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9FEA8" w14:textId="38B47A5B" w:rsidR="003A1858" w:rsidRDefault="006C023E" w:rsidP="004E0454">
      <w:pPr>
        <w:rPr>
          <w:rFonts w:ascii="Meiryo UI" w:eastAsia="Meiryo UI" w:hAnsi="Meiryo UI"/>
          <w:sz w:val="48"/>
          <w:szCs w:val="48"/>
        </w:rPr>
      </w:pPr>
      <w:r>
        <w:rPr>
          <w:noProof/>
        </w:rPr>
        <mc:AlternateContent>
          <mc:Choice Requires="wps">
            <w:drawing>
              <wp:anchor distT="0" distB="0" distL="114300" distR="114300" simplePos="0" relativeHeight="251701760" behindDoc="0" locked="0" layoutInCell="1" allowOverlap="1" wp14:anchorId="24B84076" wp14:editId="7EC6BB1D">
                <wp:simplePos x="0" y="0"/>
                <wp:positionH relativeFrom="margin">
                  <wp:align>center</wp:align>
                </wp:positionH>
                <wp:positionV relativeFrom="paragraph">
                  <wp:posOffset>793115</wp:posOffset>
                </wp:positionV>
                <wp:extent cx="6076950" cy="71247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6076950" cy="7124700"/>
                        </a:xfrm>
                        <a:prstGeom prst="rect">
                          <a:avLst/>
                        </a:prstGeom>
                        <a:noFill/>
                        <a:ln w="12700" cap="flat" cmpd="sng" algn="ctr">
                          <a:noFill/>
                          <a:prstDash val="solid"/>
                          <a:miter lim="800000"/>
                        </a:ln>
                        <a:effectLst/>
                      </wps:spPr>
                      <wps:txbx>
                        <w:txbxContent>
                          <w:p w14:paraId="33D1BA66" w14:textId="77777777" w:rsidR="00534581" w:rsidRPr="00CD1D9A" w:rsidRDefault="00534581" w:rsidP="00C02711">
                            <w:pPr>
                              <w:rPr>
                                <w:rFonts w:ascii="メイリオ" w:eastAsia="メイリオ" w:hAnsi="メイリオ"/>
                                <w:b/>
                                <w:sz w:val="48"/>
                                <w:szCs w:val="48"/>
                              </w:rPr>
                            </w:pPr>
                            <w:r w:rsidRPr="00CD1D9A">
                              <w:rPr>
                                <w:rFonts w:ascii="メイリオ" w:eastAsia="メイリオ" w:hAnsi="メイリオ" w:hint="eastAsia"/>
                                <w:b/>
                                <w:sz w:val="48"/>
                                <w:szCs w:val="48"/>
                              </w:rPr>
                              <w:t>学校園における新型コロナウイルス感染症</w:t>
                            </w:r>
                          </w:p>
                          <w:p w14:paraId="0FE8B6FF" w14:textId="77777777" w:rsidR="00534581" w:rsidRPr="00DE3C08" w:rsidRDefault="00534581" w:rsidP="00C02711">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2BFD6C65" w14:textId="47C414E8" w:rsidR="00534581" w:rsidRDefault="00534581" w:rsidP="00B37217">
                            <w:pPr>
                              <w:jc w:val="left"/>
                              <w:rPr>
                                <w:rFonts w:ascii="メイリオ" w:eastAsia="メイリオ" w:hAnsi="メイリオ"/>
                                <w:sz w:val="36"/>
                                <w:szCs w:val="44"/>
                              </w:rPr>
                            </w:pPr>
                            <w:r>
                              <w:rPr>
                                <w:rFonts w:ascii="メイリオ" w:eastAsia="メイリオ" w:hAnsi="メイリオ" w:hint="eastAsia"/>
                                <w:sz w:val="36"/>
                                <w:szCs w:val="44"/>
                              </w:rPr>
                              <w:t xml:space="preserve">　</w:t>
                            </w:r>
                            <w:r>
                              <w:rPr>
                                <w:rFonts w:ascii="メイリオ" w:eastAsia="メイリオ" w:hAnsi="メイリオ"/>
                                <w:sz w:val="36"/>
                                <w:szCs w:val="44"/>
                              </w:rPr>
                              <w:t xml:space="preserve">　</w:t>
                            </w:r>
                            <w:r w:rsidRPr="00B37217">
                              <w:rPr>
                                <w:rFonts w:ascii="メイリオ" w:eastAsia="メイリオ" w:hAnsi="メイリオ" w:hint="eastAsia"/>
                                <w:sz w:val="36"/>
                                <w:szCs w:val="44"/>
                              </w:rPr>
                              <w:t>～子どもの安心</w:t>
                            </w:r>
                            <w:r w:rsidRPr="00B37217">
                              <w:rPr>
                                <w:rFonts w:ascii="メイリオ" w:eastAsia="メイリオ" w:hAnsi="メイリオ"/>
                                <w:sz w:val="36"/>
                                <w:szCs w:val="44"/>
                              </w:rPr>
                              <w:t>・安全を確保し、</w:t>
                            </w:r>
                          </w:p>
                          <w:p w14:paraId="6DC1033D" w14:textId="7AF08700" w:rsidR="00534581" w:rsidRPr="00B37217" w:rsidRDefault="00534581" w:rsidP="00D23D42">
                            <w:pPr>
                              <w:ind w:firstLineChars="700" w:firstLine="2520"/>
                              <w:jc w:val="left"/>
                              <w:rPr>
                                <w:rFonts w:ascii="メイリオ" w:eastAsia="メイリオ" w:hAnsi="メイリオ"/>
                                <w:sz w:val="36"/>
                                <w:szCs w:val="44"/>
                              </w:rPr>
                            </w:pPr>
                            <w:r>
                              <w:rPr>
                                <w:rFonts w:ascii="メイリオ" w:eastAsia="メイリオ" w:hAnsi="メイリオ" w:hint="eastAsia"/>
                                <w:sz w:val="36"/>
                                <w:szCs w:val="44"/>
                              </w:rPr>
                              <w:t>子どもの学びを止めない</w:t>
                            </w:r>
                            <w:r>
                              <w:rPr>
                                <w:rFonts w:ascii="メイリオ" w:eastAsia="メイリオ" w:hAnsi="メイリオ"/>
                                <w:sz w:val="36"/>
                                <w:szCs w:val="44"/>
                              </w:rPr>
                              <w:t>ために</w:t>
                            </w:r>
                            <w:r w:rsidRPr="00B37217">
                              <w:rPr>
                                <w:rFonts w:ascii="メイリオ" w:eastAsia="メイリオ" w:hAnsi="メイリオ" w:hint="eastAsia"/>
                                <w:sz w:val="36"/>
                                <w:szCs w:val="44"/>
                              </w:rPr>
                              <w:t>～</w:t>
                            </w:r>
                          </w:p>
                          <w:p w14:paraId="3D111736" w14:textId="55449C5D" w:rsidR="00534581" w:rsidRDefault="00534581" w:rsidP="00C02711">
                            <w:pPr>
                              <w:jc w:val="center"/>
                              <w:rPr>
                                <w:rFonts w:ascii="メイリオ" w:eastAsia="メイリオ" w:hAnsi="メイリオ"/>
                                <w:b/>
                                <w:noProof/>
                                <w:sz w:val="40"/>
                                <w:szCs w:val="40"/>
                              </w:rPr>
                            </w:pPr>
                          </w:p>
                          <w:p w14:paraId="49DBB3BF" w14:textId="77777777" w:rsidR="00534581" w:rsidRDefault="00534581" w:rsidP="00C02711">
                            <w:pPr>
                              <w:jc w:val="center"/>
                              <w:rPr>
                                <w:rFonts w:ascii="メイリオ" w:eastAsia="メイリオ" w:hAnsi="メイリオ"/>
                                <w:b/>
                                <w:noProof/>
                                <w:sz w:val="40"/>
                                <w:szCs w:val="40"/>
                              </w:rPr>
                            </w:pPr>
                          </w:p>
                          <w:p w14:paraId="4965318F" w14:textId="19F2E883" w:rsidR="00534581" w:rsidRDefault="00534581" w:rsidP="00C02711">
                            <w:pPr>
                              <w:jc w:val="center"/>
                              <w:rPr>
                                <w:rFonts w:ascii="メイリオ" w:eastAsia="メイリオ" w:hAnsi="メイリオ"/>
                                <w:b/>
                                <w:noProof/>
                                <w:sz w:val="48"/>
                                <w:szCs w:val="48"/>
                              </w:rPr>
                            </w:pPr>
                          </w:p>
                          <w:p w14:paraId="16CEB87E" w14:textId="77777777" w:rsidR="00534581" w:rsidRDefault="00534581" w:rsidP="00C02711">
                            <w:pPr>
                              <w:jc w:val="center"/>
                              <w:rPr>
                                <w:rFonts w:ascii="メイリオ" w:eastAsia="メイリオ" w:hAnsi="メイリオ"/>
                                <w:b/>
                                <w:noProof/>
                                <w:sz w:val="48"/>
                                <w:szCs w:val="48"/>
                              </w:rPr>
                            </w:pPr>
                          </w:p>
                          <w:p w14:paraId="477B6F73" w14:textId="62E013D1" w:rsidR="00534581" w:rsidRPr="00CD1D9A" w:rsidRDefault="00534581" w:rsidP="00C02711">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656F780D" w14:textId="77777777" w:rsidR="00534581" w:rsidRPr="00CD1D9A" w:rsidRDefault="00534581" w:rsidP="00C027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84076" id="正方形/長方形 42" o:spid="_x0000_s1026" style="position:absolute;left:0;text-align:left;margin-left:0;margin-top:62.45pt;width:478.5pt;height:561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" filled="f" stroked="f" strokeweight="1pt">
                <v:textbox>
                  <w:txbxContent>
                    <w:p w14:paraId="33D1BA66" w14:textId="77777777" w:rsidR="00534581" w:rsidRPr="00CD1D9A" w:rsidRDefault="00534581" w:rsidP="00C02711">
                      <w:pPr>
                        <w:rPr>
                          <w:rFonts w:ascii="メイリオ" w:eastAsia="メイリオ" w:hAnsi="メイリオ"/>
                          <w:b/>
                          <w:sz w:val="48"/>
                          <w:szCs w:val="48"/>
                        </w:rPr>
                      </w:pPr>
                      <w:r w:rsidRPr="00CD1D9A">
                        <w:rPr>
                          <w:rFonts w:ascii="メイリオ" w:eastAsia="メイリオ" w:hAnsi="メイリオ" w:hint="eastAsia"/>
                          <w:b/>
                          <w:sz w:val="48"/>
                          <w:szCs w:val="48"/>
                        </w:rPr>
                        <w:t>学校園における新型コロナウイルス感染症</w:t>
                      </w:r>
                    </w:p>
                    <w:p w14:paraId="0FE8B6FF" w14:textId="77777777" w:rsidR="00534581" w:rsidRPr="00DE3C08" w:rsidRDefault="00534581" w:rsidP="00C02711">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2BFD6C65" w14:textId="47C414E8" w:rsidR="00534581" w:rsidRDefault="00534581" w:rsidP="00B37217">
                      <w:pPr>
                        <w:jc w:val="left"/>
                        <w:rPr>
                          <w:rFonts w:ascii="メイリオ" w:eastAsia="メイリオ" w:hAnsi="メイリオ"/>
                          <w:sz w:val="36"/>
                          <w:szCs w:val="44"/>
                        </w:rPr>
                      </w:pPr>
                      <w:r>
                        <w:rPr>
                          <w:rFonts w:ascii="メイリオ" w:eastAsia="メイリオ" w:hAnsi="メイリオ" w:hint="eastAsia"/>
                          <w:sz w:val="36"/>
                          <w:szCs w:val="44"/>
                        </w:rPr>
                        <w:t xml:space="preserve">　</w:t>
                      </w:r>
                      <w:r>
                        <w:rPr>
                          <w:rFonts w:ascii="メイリオ" w:eastAsia="メイリオ" w:hAnsi="メイリオ"/>
                          <w:sz w:val="36"/>
                          <w:szCs w:val="44"/>
                        </w:rPr>
                        <w:t xml:space="preserve">　</w:t>
                      </w:r>
                      <w:r w:rsidRPr="00B37217">
                        <w:rPr>
                          <w:rFonts w:ascii="メイリオ" w:eastAsia="メイリオ" w:hAnsi="メイリオ" w:hint="eastAsia"/>
                          <w:sz w:val="36"/>
                          <w:szCs w:val="44"/>
                        </w:rPr>
                        <w:t>～子どもの安心</w:t>
                      </w:r>
                      <w:r w:rsidRPr="00B37217">
                        <w:rPr>
                          <w:rFonts w:ascii="メイリオ" w:eastAsia="メイリオ" w:hAnsi="メイリオ"/>
                          <w:sz w:val="36"/>
                          <w:szCs w:val="44"/>
                        </w:rPr>
                        <w:t>・安全を確保し、</w:t>
                      </w:r>
                    </w:p>
                    <w:p w14:paraId="6DC1033D" w14:textId="7AF08700" w:rsidR="00534581" w:rsidRPr="00B37217" w:rsidRDefault="00534581" w:rsidP="00D23D42">
                      <w:pPr>
                        <w:ind w:firstLineChars="700" w:firstLine="2520"/>
                        <w:jc w:val="left"/>
                        <w:rPr>
                          <w:rFonts w:ascii="メイリオ" w:eastAsia="メイリオ" w:hAnsi="メイリオ"/>
                          <w:sz w:val="36"/>
                          <w:szCs w:val="44"/>
                        </w:rPr>
                      </w:pPr>
                      <w:r>
                        <w:rPr>
                          <w:rFonts w:ascii="メイリオ" w:eastAsia="メイリオ" w:hAnsi="メイリオ" w:hint="eastAsia"/>
                          <w:sz w:val="36"/>
                          <w:szCs w:val="44"/>
                        </w:rPr>
                        <w:t>子どもの学びを止めない</w:t>
                      </w:r>
                      <w:r>
                        <w:rPr>
                          <w:rFonts w:ascii="メイリオ" w:eastAsia="メイリオ" w:hAnsi="メイリオ"/>
                          <w:sz w:val="36"/>
                          <w:szCs w:val="44"/>
                        </w:rPr>
                        <w:t>ために</w:t>
                      </w:r>
                      <w:r w:rsidRPr="00B37217">
                        <w:rPr>
                          <w:rFonts w:ascii="メイリオ" w:eastAsia="メイリオ" w:hAnsi="メイリオ" w:hint="eastAsia"/>
                          <w:sz w:val="36"/>
                          <w:szCs w:val="44"/>
                        </w:rPr>
                        <w:t>～</w:t>
                      </w:r>
                    </w:p>
                    <w:p w14:paraId="3D111736" w14:textId="55449C5D" w:rsidR="00534581" w:rsidRDefault="00534581" w:rsidP="00C02711">
                      <w:pPr>
                        <w:jc w:val="center"/>
                        <w:rPr>
                          <w:rFonts w:ascii="メイリオ" w:eastAsia="メイリオ" w:hAnsi="メイリオ"/>
                          <w:b/>
                          <w:noProof/>
                          <w:sz w:val="40"/>
                          <w:szCs w:val="40"/>
                        </w:rPr>
                      </w:pPr>
                    </w:p>
                    <w:p w14:paraId="49DBB3BF" w14:textId="77777777" w:rsidR="00534581" w:rsidRDefault="00534581" w:rsidP="00C02711">
                      <w:pPr>
                        <w:jc w:val="center"/>
                        <w:rPr>
                          <w:rFonts w:ascii="メイリオ" w:eastAsia="メイリオ" w:hAnsi="メイリオ"/>
                          <w:b/>
                          <w:noProof/>
                          <w:sz w:val="40"/>
                          <w:szCs w:val="40"/>
                        </w:rPr>
                      </w:pPr>
                    </w:p>
                    <w:p w14:paraId="4965318F" w14:textId="19F2E883" w:rsidR="00534581" w:rsidRDefault="00534581" w:rsidP="00C02711">
                      <w:pPr>
                        <w:jc w:val="center"/>
                        <w:rPr>
                          <w:rFonts w:ascii="メイリオ" w:eastAsia="メイリオ" w:hAnsi="メイリオ"/>
                          <w:b/>
                          <w:noProof/>
                          <w:sz w:val="48"/>
                          <w:szCs w:val="48"/>
                        </w:rPr>
                      </w:pPr>
                    </w:p>
                    <w:p w14:paraId="16CEB87E" w14:textId="77777777" w:rsidR="00534581" w:rsidRDefault="00534581" w:rsidP="00C02711">
                      <w:pPr>
                        <w:jc w:val="center"/>
                        <w:rPr>
                          <w:rFonts w:ascii="メイリオ" w:eastAsia="メイリオ" w:hAnsi="メイリオ"/>
                          <w:b/>
                          <w:noProof/>
                          <w:sz w:val="48"/>
                          <w:szCs w:val="48"/>
                        </w:rPr>
                      </w:pPr>
                    </w:p>
                    <w:p w14:paraId="477B6F73" w14:textId="62E013D1" w:rsidR="00534581" w:rsidRPr="00CD1D9A" w:rsidRDefault="00534581" w:rsidP="00C02711">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656F780D" w14:textId="77777777" w:rsidR="00534581" w:rsidRPr="00CD1D9A" w:rsidRDefault="00534581" w:rsidP="00C02711"/>
                  </w:txbxContent>
                </v:textbox>
                <w10:wrap anchorx="margin"/>
              </v:rect>
            </w:pict>
          </mc:Fallback>
        </mc:AlternateContent>
      </w:r>
      <w:r w:rsidR="00A24D75">
        <w:rPr>
          <w:noProof/>
        </w:rPr>
        <mc:AlternateContent>
          <mc:Choice Requires="wps">
            <w:drawing>
              <wp:anchor distT="0" distB="0" distL="114300" distR="114300" simplePos="0" relativeHeight="251699712" behindDoc="0" locked="0" layoutInCell="1" allowOverlap="1" wp14:anchorId="63FCC860" wp14:editId="67932E56">
                <wp:simplePos x="0" y="0"/>
                <wp:positionH relativeFrom="margin">
                  <wp:posOffset>-646430</wp:posOffset>
                </wp:positionH>
                <wp:positionV relativeFrom="paragraph">
                  <wp:posOffset>694690</wp:posOffset>
                </wp:positionV>
                <wp:extent cx="3676650" cy="5715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3676650" cy="571500"/>
                        </a:xfrm>
                        <a:prstGeom prst="rect">
                          <a:avLst/>
                        </a:prstGeom>
                        <a:noFill/>
                        <a:ln w="12700" cap="flat" cmpd="sng" algn="ctr">
                          <a:noFill/>
                          <a:prstDash val="solid"/>
                          <a:miter lim="800000"/>
                        </a:ln>
                        <a:effectLst/>
                      </wps:spPr>
                      <wps:txbx>
                        <w:txbxContent>
                          <w:p w14:paraId="03FBDA8C" w14:textId="55E94E95" w:rsidR="00534581" w:rsidRPr="00D80321" w:rsidRDefault="00534581" w:rsidP="00C02711">
                            <w:pPr>
                              <w:jc w:val="left"/>
                              <w:rPr>
                                <w:rFonts w:ascii="メイリオ" w:eastAsia="メイリオ" w:hAnsi="メイリオ"/>
                                <w:b/>
                                <w:sz w:val="32"/>
                                <w:szCs w:val="32"/>
                              </w:rPr>
                            </w:pPr>
                            <w:r w:rsidRPr="00D80321">
                              <w:rPr>
                                <w:rFonts w:ascii="メイリオ" w:eastAsia="メイリオ" w:hAnsi="メイリオ" w:hint="eastAsia"/>
                                <w:b/>
                                <w:sz w:val="32"/>
                                <w:szCs w:val="32"/>
                              </w:rPr>
                              <w:t>（R</w:t>
                            </w:r>
                            <w:r w:rsidRPr="00D80321">
                              <w:rPr>
                                <w:rFonts w:ascii="メイリオ" w:eastAsia="メイリオ" w:hAnsi="メイリオ"/>
                                <w:b/>
                                <w:sz w:val="32"/>
                                <w:szCs w:val="32"/>
                              </w:rPr>
                              <w:t>4</w:t>
                            </w:r>
                            <w:r w:rsidRPr="00D80321">
                              <w:rPr>
                                <w:rFonts w:ascii="メイリオ" w:eastAsia="メイリオ" w:hAnsi="メイリオ" w:hint="eastAsia"/>
                                <w:b/>
                                <w:sz w:val="32"/>
                                <w:szCs w:val="32"/>
                              </w:rPr>
                              <w:t>.</w:t>
                            </w:r>
                            <w:r w:rsidR="00D80321">
                              <w:rPr>
                                <w:rFonts w:ascii="メイリオ" w:eastAsia="メイリオ" w:hAnsi="メイリオ" w:hint="eastAsia"/>
                                <w:b/>
                                <w:sz w:val="32"/>
                                <w:szCs w:val="32"/>
                              </w:rPr>
                              <w:t>１</w:t>
                            </w:r>
                            <w:r w:rsidRPr="00D80321">
                              <w:rPr>
                                <w:rFonts w:ascii="メイリオ" w:eastAsia="メイリオ" w:hAnsi="メイリオ" w:hint="eastAsia"/>
                                <w:b/>
                                <w:sz w:val="32"/>
                                <w:szCs w:val="32"/>
                              </w:rPr>
                              <w:t>.</w:t>
                            </w:r>
                            <w:r w:rsidR="00D80321">
                              <w:rPr>
                                <w:rFonts w:ascii="メイリオ" w:eastAsia="メイリオ" w:hAnsi="メイリオ" w:hint="eastAsia"/>
                                <w:b/>
                                <w:sz w:val="32"/>
                                <w:szCs w:val="32"/>
                              </w:rPr>
                              <w:t>６</w:t>
                            </w:r>
                            <w:r w:rsidRPr="00D80321">
                              <w:rPr>
                                <w:rFonts w:ascii="メイリオ" w:eastAsia="メイリオ" w:hAnsi="メイリオ" w:hint="eastAsia"/>
                                <w:b/>
                                <w:sz w:val="32"/>
                                <w:szCs w:val="32"/>
                              </w:rPr>
                              <w:t xml:space="preserve">　改訂第</w:t>
                            </w:r>
                            <w:r w:rsidRPr="00D80321">
                              <w:rPr>
                                <w:rFonts w:ascii="メイリオ" w:eastAsia="メイリオ" w:hAnsi="メイリオ"/>
                                <w:b/>
                                <w:sz w:val="32"/>
                                <w:szCs w:val="32"/>
                              </w:rPr>
                              <w:t>３版</w:t>
                            </w:r>
                            <w:r w:rsidRPr="00D80321">
                              <w:rPr>
                                <w:rFonts w:ascii="メイリオ" w:eastAsia="メイリオ" w:hAnsi="メイリオ" w:hint="eastAsia"/>
                                <w:b/>
                                <w:sz w:val="32"/>
                                <w:szCs w:val="32"/>
                              </w:rPr>
                              <w:t>）</w:t>
                            </w:r>
                          </w:p>
                          <w:p w14:paraId="6FFBD2B2" w14:textId="77777777" w:rsidR="00534581" w:rsidRPr="00D80321" w:rsidRDefault="00534581" w:rsidP="00C027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C860" id="正方形/長方形 41" o:spid="_x0000_s1027" style="position:absolute;left:0;text-align:left;margin-left:-50.9pt;margin-top:54.7pt;width:289.5pt;height:4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" filled="f" stroked="f" strokeweight="1pt">
                <v:textbox>
                  <w:txbxContent>
                    <w:p w14:paraId="03FBDA8C" w14:textId="55E94E95" w:rsidR="00534581" w:rsidRPr="00D80321" w:rsidRDefault="00534581" w:rsidP="00C02711">
                      <w:pPr>
                        <w:jc w:val="left"/>
                        <w:rPr>
                          <w:rFonts w:ascii="メイリオ" w:eastAsia="メイリオ" w:hAnsi="メイリオ"/>
                          <w:b/>
                          <w:sz w:val="32"/>
                          <w:szCs w:val="32"/>
                        </w:rPr>
                      </w:pPr>
                      <w:r w:rsidRPr="00D80321">
                        <w:rPr>
                          <w:rFonts w:ascii="メイリオ" w:eastAsia="メイリオ" w:hAnsi="メイリオ" w:hint="eastAsia"/>
                          <w:b/>
                          <w:sz w:val="32"/>
                          <w:szCs w:val="32"/>
                        </w:rPr>
                        <w:t>（R</w:t>
                      </w:r>
                      <w:r w:rsidRPr="00D80321">
                        <w:rPr>
                          <w:rFonts w:ascii="メイリオ" w:eastAsia="メイリオ" w:hAnsi="メイリオ"/>
                          <w:b/>
                          <w:sz w:val="32"/>
                          <w:szCs w:val="32"/>
                        </w:rPr>
                        <w:t>4</w:t>
                      </w:r>
                      <w:r w:rsidRPr="00D80321">
                        <w:rPr>
                          <w:rFonts w:ascii="メイリオ" w:eastAsia="メイリオ" w:hAnsi="メイリオ" w:hint="eastAsia"/>
                          <w:b/>
                          <w:sz w:val="32"/>
                          <w:szCs w:val="32"/>
                        </w:rPr>
                        <w:t>.</w:t>
                      </w:r>
                      <w:r w:rsidR="00D80321">
                        <w:rPr>
                          <w:rFonts w:ascii="メイリオ" w:eastAsia="メイリオ" w:hAnsi="メイリオ" w:hint="eastAsia"/>
                          <w:b/>
                          <w:sz w:val="32"/>
                          <w:szCs w:val="32"/>
                        </w:rPr>
                        <w:t>１</w:t>
                      </w:r>
                      <w:bookmarkStart w:id="1" w:name="_GoBack"/>
                      <w:bookmarkEnd w:id="1"/>
                      <w:r w:rsidRPr="00D80321">
                        <w:rPr>
                          <w:rFonts w:ascii="メイリオ" w:eastAsia="メイリオ" w:hAnsi="メイリオ" w:hint="eastAsia"/>
                          <w:b/>
                          <w:sz w:val="32"/>
                          <w:szCs w:val="32"/>
                        </w:rPr>
                        <w:t>.</w:t>
                      </w:r>
                      <w:r w:rsidR="00D80321">
                        <w:rPr>
                          <w:rFonts w:ascii="メイリオ" w:eastAsia="メイリオ" w:hAnsi="メイリオ" w:hint="eastAsia"/>
                          <w:b/>
                          <w:sz w:val="32"/>
                          <w:szCs w:val="32"/>
                        </w:rPr>
                        <w:t>６</w:t>
                      </w:r>
                      <w:r w:rsidRPr="00D80321">
                        <w:rPr>
                          <w:rFonts w:ascii="メイリオ" w:eastAsia="メイリオ" w:hAnsi="メイリオ" w:hint="eastAsia"/>
                          <w:b/>
                          <w:sz w:val="32"/>
                          <w:szCs w:val="32"/>
                        </w:rPr>
                        <w:t xml:space="preserve">　改訂第</w:t>
                      </w:r>
                      <w:r w:rsidRPr="00D80321">
                        <w:rPr>
                          <w:rFonts w:ascii="メイリオ" w:eastAsia="メイリオ" w:hAnsi="メイリオ"/>
                          <w:b/>
                          <w:sz w:val="32"/>
                          <w:szCs w:val="32"/>
                        </w:rPr>
                        <w:t>３版</w:t>
                      </w:r>
                      <w:r w:rsidRPr="00D80321">
                        <w:rPr>
                          <w:rFonts w:ascii="メイリオ" w:eastAsia="メイリオ" w:hAnsi="メイリオ" w:hint="eastAsia"/>
                          <w:b/>
                          <w:sz w:val="32"/>
                          <w:szCs w:val="32"/>
                        </w:rPr>
                        <w:t>）</w:t>
                      </w:r>
                    </w:p>
                    <w:p w14:paraId="6FFBD2B2" w14:textId="77777777" w:rsidR="00534581" w:rsidRPr="00D80321" w:rsidRDefault="00534581" w:rsidP="00C02711"/>
                  </w:txbxContent>
                </v:textbox>
                <w10:wrap anchorx="margin"/>
              </v:rect>
            </w:pict>
          </mc:Fallback>
        </mc:AlternateContent>
      </w:r>
    </w:p>
    <w:p w14:paraId="57F810A4" w14:textId="2C9DB1A3" w:rsidR="004E0454" w:rsidRDefault="00C02711" w:rsidP="004E0454">
      <w:pPr>
        <w:rPr>
          <w:rFonts w:ascii="Meiryo UI" w:eastAsia="Meiryo UI" w:hAnsi="Meiryo UI"/>
          <w:sz w:val="48"/>
          <w:szCs w:val="48"/>
        </w:rPr>
      </w:pPr>
      <w:r w:rsidRPr="00475C7B">
        <w:rPr>
          <w:rFonts w:ascii="メイリオ" w:hAnsi="メイリオ"/>
          <w:noProof/>
        </w:rPr>
        <mc:AlternateContent>
          <mc:Choice Requires="wpg">
            <w:drawing>
              <wp:anchor distT="0" distB="0" distL="114300" distR="114300" simplePos="0" relativeHeight="251697664" behindDoc="1" locked="0" layoutInCell="1" allowOverlap="1" wp14:anchorId="31408221" wp14:editId="137F23F2">
                <wp:simplePos x="0" y="0"/>
                <wp:positionH relativeFrom="margin">
                  <wp:posOffset>-1270635</wp:posOffset>
                </wp:positionH>
                <wp:positionV relativeFrom="margin">
                  <wp:posOffset>-688975</wp:posOffset>
                </wp:positionV>
                <wp:extent cx="7924800" cy="9429750"/>
                <wp:effectExtent l="0" t="0" r="0" b="0"/>
                <wp:wrapNone/>
                <wp:docPr id="5" name="グループ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24800" cy="9429750"/>
                          <a:chOff x="0" y="0"/>
                          <a:chExt cx="8228160" cy="9746351"/>
                        </a:xfrm>
                      </wpg:grpSpPr>
                      <wpg:grpSp>
                        <wpg:cNvPr id="12" name="グループ 34"/>
                        <wpg:cNvGrpSpPr/>
                        <wpg:grpSpPr>
                          <a:xfrm>
                            <a:off x="438614" y="0"/>
                            <a:ext cx="7789546" cy="1836420"/>
                            <a:chOff x="67554" y="0"/>
                            <a:chExt cx="7789546" cy="1836420"/>
                          </a:xfrm>
                        </wpg:grpSpPr>
                        <wpg:grpSp>
                          <wpg:cNvPr id="19" name="グループ 6">
                            <a:extLst/>
                          </wpg:cNvPr>
                          <wpg:cNvGrpSpPr/>
                          <wpg:grpSpPr>
                            <a:xfrm>
                              <a:off x="2554941" y="0"/>
                              <a:ext cx="5302159" cy="1836420"/>
                              <a:chOff x="0" y="0"/>
                              <a:chExt cx="3674647" cy="1272693"/>
                            </a:xfrm>
                          </wpg:grpSpPr>
                          <wps:wsp>
                            <wps:cNvPr id="20"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二等辺三角形 3">
                              <a:extLst/>
                            </wps:cNvPr>
                            <wps:cNvSpPr/>
                            <wps:spPr>
                              <a:xfrm rot="10800000">
                                <a:off x="2321485"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 name="長方形 33"/>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グループ 55"/>
                        <wpg:cNvGrpSpPr/>
                        <wpg:grpSpPr>
                          <a:xfrm rot="10800000">
                            <a:off x="0" y="7909931"/>
                            <a:ext cx="7789546" cy="1836420"/>
                            <a:chOff x="67554" y="0"/>
                            <a:chExt cx="7789546" cy="1836420"/>
                          </a:xfrm>
                        </wpg:grpSpPr>
                        <wpg:grpSp>
                          <wpg:cNvPr id="32" name="グループ 6">
                            <a:extLst/>
                          </wpg:cNvPr>
                          <wpg:cNvGrpSpPr/>
                          <wpg:grpSpPr>
                            <a:xfrm>
                              <a:off x="2554941" y="0"/>
                              <a:ext cx="5302159" cy="1836420"/>
                              <a:chOff x="0" y="0"/>
                              <a:chExt cx="3674647" cy="1272693"/>
                            </a:xfrm>
                          </wpg:grpSpPr>
                          <wps:wsp>
                            <wps:cNvPr id="36"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二等辺三角形 3">
                              <a:extLst/>
                            </wps:cNvPr>
                            <wps:cNvSpPr/>
                            <wps:spPr>
                              <a:xfrm rot="10800000">
                                <a:off x="2303551"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 name="長方形 61"/>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7103EB8" id="グループ 6" o:spid="_x0000_s1026" style="position:absolute;left:0;text-align:left;margin-left:-100.05pt;margin-top:-54.25pt;width:624pt;height:742.5pt;z-index:-251618816;mso-position-horizontal-relative:margin;mso-position-vertical-relative:margin" coordsize="82281,9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">
                <v:group id="グループ 34" o:spid="_x0000_s1027" style="position:absolute;left:4386;width:77895;height:18364"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_x0000_s1028"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二等辺三角形 3" o:spid="_x0000_s1029"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" path="m,1190625l1021521,,3359908,1200150,,1190625xe" fillcolor="#4472c4 [3204]" stroked="f" strokeweight="1pt">
                      <v:stroke joinstyle="miter"/>
                      <v:path arrowok="t" o:connecttype="custom" o:connectlocs="0,1190625;1021521,0;3359908,1200150;0,1190625" o:connectangles="0,0,0,0"/>
                    </v:shape>
                    <v:shape id="二等辺三角形 3" o:spid="_x0000_s1030"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1"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2" style="position:absolute;left:23214;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" path="m3387780,789074l,320802,3342346,r45434,789074xe" fillcolor="#2f5496 [2404]" stroked="f" strokeweight="1pt">
                      <v:stroke joinstyle="miter"/>
                      <v:path arrowok="t" o:connecttype="custom" o:connectlocs="619479,597193;0,242792;611171,0;619479,597193" o:connectangles="0,0,0,0"/>
                    </v:shape>
                  </v:group>
                  <v:rect id="長方形 33" o:spid="_x0000_s1033"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4472c4 [3204]" stroked="f" strokeweight="1pt"/>
                </v:group>
                <v:group id="グループ 55" o:spid="_x0000_s1034" style="position:absolute;top:79099;width:77895;height:18364;rotation:180"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">
                  <v:group id="_x0000_s1035"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二等辺三角形 3" o:spid="_x0000_s1036"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" path="m,1190625l1021521,,3359908,1200150,,1190625xe" fillcolor="#4472c4 [3204]" stroked="f" strokeweight="1pt">
                      <v:stroke joinstyle="miter"/>
                      <v:path arrowok="t" o:connecttype="custom" o:connectlocs="0,1190625;1021521,0;3359908,1200150;0,1190625" o:connectangles="0,0,0,0"/>
                    </v:shape>
                    <v:shape id="二等辺三角形 3" o:spid="_x0000_s1037"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8"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" path="m,1056059l587010,r580334,1039321l,1056059xe" fillcolor="#4472c4 [3204]" stroked="f" strokeweight="1pt">
                      <v:stroke joinstyle="miter"/>
                      <v:path arrowok="t" o:connecttype="custom" o:connectlocs="0,1056059;587010,0;1167344,1039321;0,1056059" o:connectangles="0,0,0,0"/>
                    </v:shape>
                    <v:shape id="二等辺三角形 3" o:spid="_x0000_s1039" style="position:absolute;left:23035;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61" o:spid="_x0000_s1040"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JCwgAAANsAAAAPAAAAZHJzL2Rvd25yZXYueG1sRE/Pa8Iw&#10;FL4P9j+EN/C2ppvD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DrflJCwgAAANsAAAAPAAAA&#10;AAAAAAAAAAAAAAcCAABkcnMvZG93bnJldi54bWxQSwUGAAAAAAMAAwC3AAAA9gIAAAAA&#10;" fillcolor="#4472c4 [3204]" stroked="f" strokeweight="1pt"/>
                </v:group>
                <w10:wrap anchorx="margin" anchory="margin"/>
              </v:group>
            </w:pict>
          </mc:Fallback>
        </mc:AlternateContent>
      </w:r>
    </w:p>
    <w:p w14:paraId="62A35AA3" w14:textId="37FE0D48" w:rsidR="004E0454" w:rsidRDefault="004E0454" w:rsidP="004E0454">
      <w:pPr>
        <w:rPr>
          <w:rFonts w:ascii="Meiryo UI" w:eastAsia="Meiryo UI" w:hAnsi="Meiryo UI"/>
          <w:sz w:val="48"/>
          <w:szCs w:val="48"/>
        </w:rPr>
      </w:pPr>
    </w:p>
    <w:p w14:paraId="451A52A6" w14:textId="2FF347A6" w:rsidR="004E0454" w:rsidRPr="009B6310" w:rsidRDefault="004E0454" w:rsidP="004E0454">
      <w:pPr>
        <w:jc w:val="center"/>
        <w:rPr>
          <w:rFonts w:ascii="Meiryo UI" w:eastAsia="Meiryo UI" w:hAnsi="Meiryo UI"/>
          <w:b/>
          <w:sz w:val="48"/>
          <w:szCs w:val="48"/>
        </w:rPr>
      </w:pPr>
    </w:p>
    <w:p w14:paraId="729E32D9" w14:textId="5CFB340D" w:rsidR="004E0454" w:rsidRPr="009B6310" w:rsidRDefault="004E0454" w:rsidP="004E0454">
      <w:pPr>
        <w:jc w:val="center"/>
        <w:rPr>
          <w:rFonts w:ascii="Meiryo UI" w:eastAsia="Meiryo UI" w:hAnsi="Meiryo UI"/>
          <w:b/>
          <w:sz w:val="48"/>
          <w:szCs w:val="48"/>
        </w:rPr>
      </w:pPr>
    </w:p>
    <w:p w14:paraId="3A11A7C4" w14:textId="03663C9E" w:rsidR="004E0454" w:rsidRPr="009B6310" w:rsidRDefault="004E0454" w:rsidP="004E0454">
      <w:pPr>
        <w:jc w:val="center"/>
        <w:rPr>
          <w:rFonts w:ascii="Meiryo UI" w:eastAsia="Meiryo UI" w:hAnsi="Meiryo UI"/>
          <w:b/>
          <w:sz w:val="48"/>
          <w:szCs w:val="48"/>
        </w:rPr>
      </w:pPr>
    </w:p>
    <w:p w14:paraId="525DEAA3" w14:textId="043038CB" w:rsidR="004E0454" w:rsidRPr="009B6310" w:rsidRDefault="00B37217" w:rsidP="004E0454">
      <w:pPr>
        <w:jc w:val="left"/>
        <w:rPr>
          <w:rFonts w:ascii="Meiryo UI" w:eastAsia="Meiryo UI" w:hAnsi="Meiryo UI"/>
          <w:b/>
          <w:sz w:val="48"/>
          <w:szCs w:val="48"/>
        </w:rPr>
      </w:pPr>
      <w:r w:rsidRPr="004F43B5">
        <w:rPr>
          <w:rFonts w:ascii="Meiryo UI" w:eastAsia="Meiryo UI" w:hAnsi="Meiryo UI"/>
          <w:b/>
          <w:noProof/>
          <w:sz w:val="48"/>
          <w:szCs w:val="48"/>
        </w:rPr>
        <mc:AlternateContent>
          <mc:Choice Requires="wps">
            <w:drawing>
              <wp:anchor distT="45720" distB="45720" distL="114300" distR="114300" simplePos="0" relativeHeight="251707904" behindDoc="0" locked="0" layoutInCell="1" allowOverlap="1" wp14:anchorId="5DF622C5" wp14:editId="28FAA219">
                <wp:simplePos x="0" y="0"/>
                <wp:positionH relativeFrom="column">
                  <wp:posOffset>3333750</wp:posOffset>
                </wp:positionH>
                <wp:positionV relativeFrom="paragraph">
                  <wp:posOffset>203200</wp:posOffset>
                </wp:positionV>
                <wp:extent cx="2124075" cy="1404620"/>
                <wp:effectExtent l="0" t="0" r="28575" b="1397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solidFill>
                          <a:srgbClr val="FFFFFF"/>
                        </a:solidFill>
                        <a:ln w="9525">
                          <a:solidFill>
                            <a:srgbClr val="000000"/>
                          </a:solidFill>
                          <a:miter lim="800000"/>
                          <a:headEnd/>
                          <a:tailEnd/>
                        </a:ln>
                      </wps:spPr>
                      <wps:txbx>
                        <w:txbxContent>
                          <w:p w14:paraId="33DECD0B" w14:textId="2FE7433F" w:rsidR="00534581" w:rsidRPr="004F43B5" w:rsidRDefault="00534581" w:rsidP="004F43B5">
                            <w:pPr>
                              <w:jc w:val="center"/>
                              <w:rPr>
                                <w:rFonts w:ascii="メイリオ" w:eastAsia="メイリオ" w:hAnsi="メイリオ"/>
                                <w:b/>
                                <w:sz w:val="36"/>
                              </w:rPr>
                            </w:pPr>
                            <w:r w:rsidRPr="004F43B5">
                              <w:rPr>
                                <w:rFonts w:ascii="メイリオ" w:eastAsia="メイリオ" w:hAnsi="メイリオ" w:hint="eastAsia"/>
                                <w:b/>
                                <w:sz w:val="36"/>
                              </w:rPr>
                              <w:t>市町村立学校園版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F622C5" id="_x0000_t202" coordsize="21600,21600" o:spt="202" path="m,l,21600r21600,l21600,xe">
                <v:stroke joinstyle="miter"/>
                <v:path gradientshapeok="t" o:connecttype="rect"/>
              </v:shapetype>
              <v:shape id="テキスト ボックス 2" o:spid="_x0000_s1028" type="#_x0000_t202" style="position:absolute;margin-left:262.5pt;margin-top:16pt;width:167.2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">
                <v:textbox style="mso-fit-shape-to-text:t">
                  <w:txbxContent>
                    <w:p w14:paraId="33DECD0B" w14:textId="2FE7433F" w:rsidR="00534581" w:rsidRPr="004F43B5" w:rsidRDefault="00534581" w:rsidP="004F43B5">
                      <w:pPr>
                        <w:jc w:val="center"/>
                        <w:rPr>
                          <w:rFonts w:ascii="メイリオ" w:eastAsia="メイリオ" w:hAnsi="メイリオ"/>
                          <w:b/>
                          <w:sz w:val="36"/>
                        </w:rPr>
                      </w:pPr>
                      <w:r w:rsidRPr="004F43B5">
                        <w:rPr>
                          <w:rFonts w:ascii="メイリオ" w:eastAsia="メイリオ" w:hAnsi="メイリオ" w:hint="eastAsia"/>
                          <w:b/>
                          <w:sz w:val="36"/>
                        </w:rPr>
                        <w:t>市町村立学校園版</w:t>
                      </w:r>
                    </w:p>
                  </w:txbxContent>
                </v:textbox>
                <w10:wrap type="square"/>
              </v:shape>
            </w:pict>
          </mc:Fallback>
        </mc:AlternateContent>
      </w:r>
    </w:p>
    <w:p w14:paraId="77FF4049" w14:textId="05CC4E5E" w:rsidR="004E0454" w:rsidRPr="009B6310" w:rsidRDefault="004E0454" w:rsidP="004E0454">
      <w:pPr>
        <w:jc w:val="left"/>
        <w:rPr>
          <w:rFonts w:ascii="Meiryo UI" w:eastAsia="Meiryo UI" w:hAnsi="Meiryo UI"/>
          <w:b/>
          <w:sz w:val="48"/>
          <w:szCs w:val="48"/>
        </w:rPr>
      </w:pPr>
    </w:p>
    <w:p w14:paraId="103EA768" w14:textId="22DA016F" w:rsidR="004E0454" w:rsidRPr="009B6310" w:rsidRDefault="00A24D75">
      <w:pPr>
        <w:widowControl/>
        <w:jc w:val="left"/>
        <w:rPr>
          <w:rFonts w:ascii="HG丸ｺﾞｼｯｸM-PRO" w:eastAsia="HG丸ｺﾞｼｯｸM-PRO" w:hAnsi="HG丸ｺﾞｼｯｸM-PRO"/>
          <w:sz w:val="24"/>
          <w:szCs w:val="24"/>
        </w:rPr>
      </w:pPr>
      <w:r>
        <w:rPr>
          <w:noProof/>
        </w:rPr>
        <w:drawing>
          <wp:anchor distT="0" distB="0" distL="114300" distR="114300" simplePos="0" relativeHeight="251703808" behindDoc="0" locked="0" layoutInCell="1" allowOverlap="1" wp14:anchorId="2849D253" wp14:editId="157AF75D">
            <wp:simplePos x="0" y="0"/>
            <wp:positionH relativeFrom="margin">
              <wp:posOffset>4010025</wp:posOffset>
            </wp:positionH>
            <wp:positionV relativeFrom="paragraph">
              <wp:posOffset>342265</wp:posOffset>
            </wp:positionV>
            <wp:extent cx="1887834" cy="2213511"/>
            <wp:effectExtent l="0" t="0" r="0" b="0"/>
            <wp:wrapNone/>
            <wp:docPr id="43" name="図 43" descr="C:\Users\KawaiY\AppData\Local\Microsoft\Windows\INetCache\Content.Word\004_右斜上ﾊﾞﾝｻﾞｲ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iY\AppData\Local\Microsoft\Windows\INetCache\Content.Word\004_右斜上ﾊﾞﾝｻﾞｲ_B.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87834" cy="22135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856" behindDoc="0" locked="0" layoutInCell="1" allowOverlap="1" wp14:anchorId="63F70113" wp14:editId="111D30D6">
                <wp:simplePos x="0" y="0"/>
                <wp:positionH relativeFrom="margin">
                  <wp:posOffset>4018915</wp:posOffset>
                </wp:positionH>
                <wp:positionV relativeFrom="paragraph">
                  <wp:posOffset>2487295</wp:posOffset>
                </wp:positionV>
                <wp:extent cx="1695600" cy="37152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695600" cy="371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E33CDF" w14:textId="77777777" w:rsidR="00534581" w:rsidRDefault="00534581" w:rsidP="00C02711">
                            <w:r>
                              <w:rPr>
                                <w:b/>
                                <w:bCs/>
                              </w:rPr>
                              <w:t>Ⓒ2014  </w:t>
                            </w:r>
                            <w:r>
                              <w:rPr>
                                <w:b/>
                                <w:bCs/>
                              </w:rPr>
                              <w:t>大阪府もずやん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0113" id="正方形/長方形 46" o:spid="_x0000_s1029" style="position:absolute;margin-left:316.45pt;margin-top:195.85pt;width:133.5pt;height:29.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" filled="f" stroked="f" strokeweight="1pt">
                <v:textbox>
                  <w:txbxContent>
                    <w:p w14:paraId="37E33CDF" w14:textId="77777777" w:rsidR="00534581" w:rsidRDefault="00534581" w:rsidP="00C02711">
                      <w:r>
                        <w:rPr>
                          <w:b/>
                          <w:bCs/>
                        </w:rPr>
                        <w:t>Ⓒ2014  大阪府もずやん</w:t>
                      </w:r>
                    </w:p>
                  </w:txbxContent>
                </v:textbox>
                <w10:wrap anchorx="margin"/>
              </v:rect>
            </w:pict>
          </mc:Fallback>
        </mc:AlternateContent>
      </w:r>
      <w:r w:rsidR="004E0454" w:rsidRPr="009B6310">
        <w:rPr>
          <w:rFonts w:ascii="HG丸ｺﾞｼｯｸM-PRO" w:eastAsia="HG丸ｺﾞｼｯｸM-PRO" w:hAnsi="HG丸ｺﾞｼｯｸM-PRO"/>
          <w:sz w:val="24"/>
          <w:szCs w:val="24"/>
        </w:rPr>
        <w:br w:type="page"/>
      </w:r>
    </w:p>
    <w:p w14:paraId="6BBBB008" w14:textId="77777777" w:rsidR="00DE3C08" w:rsidRPr="00C919A2" w:rsidRDefault="00DE3C08" w:rsidP="00DE3C08">
      <w:pPr>
        <w:jc w:val="center"/>
        <w:rPr>
          <w:rFonts w:ascii="ＭＳ 明朝" w:eastAsia="ＭＳ 明朝" w:hAnsi="ＭＳ 明朝"/>
          <w:sz w:val="32"/>
          <w:szCs w:val="32"/>
        </w:rPr>
      </w:pPr>
      <w:r w:rsidRPr="00C919A2">
        <w:rPr>
          <w:rFonts w:ascii="ＭＳ 明朝" w:eastAsia="ＭＳ 明朝" w:hAnsi="ＭＳ 明朝" w:hint="eastAsia"/>
          <w:sz w:val="32"/>
          <w:szCs w:val="32"/>
        </w:rPr>
        <w:lastRenderedPageBreak/>
        <w:t>はじめに</w:t>
      </w:r>
    </w:p>
    <w:p w14:paraId="7D13D4A6" w14:textId="77777777" w:rsidR="00DE3C08" w:rsidRPr="00C919A2" w:rsidRDefault="00DE3C08" w:rsidP="00DE3C08">
      <w:pPr>
        <w:spacing w:line="440" w:lineRule="exact"/>
        <w:rPr>
          <w:rFonts w:ascii="ＭＳ 明朝" w:eastAsia="ＭＳ 明朝" w:hAnsi="ＭＳ 明朝"/>
          <w:sz w:val="28"/>
          <w:szCs w:val="28"/>
        </w:rPr>
      </w:pPr>
    </w:p>
    <w:p w14:paraId="7CD1E4BA" w14:textId="588B3768" w:rsidR="00DE3C08" w:rsidRPr="00D80321" w:rsidRDefault="00DE3C08" w:rsidP="00DE3C08">
      <w:pPr>
        <w:spacing w:line="440" w:lineRule="exact"/>
        <w:rPr>
          <w:rFonts w:ascii="ＭＳ 明朝" w:eastAsia="ＭＳ 明朝" w:hAnsi="ＭＳ 明朝"/>
          <w:sz w:val="28"/>
          <w:szCs w:val="28"/>
        </w:rPr>
      </w:pPr>
      <w:r w:rsidRPr="00C919A2">
        <w:rPr>
          <w:rFonts w:ascii="ＭＳ 明朝" w:eastAsia="ＭＳ 明朝" w:hAnsi="ＭＳ 明朝" w:hint="eastAsia"/>
          <w:sz w:val="28"/>
          <w:szCs w:val="28"/>
        </w:rPr>
        <w:t xml:space="preserve">　</w:t>
      </w:r>
      <w:r w:rsidR="00EF1CAB" w:rsidRPr="00D80321">
        <w:rPr>
          <w:rFonts w:ascii="ＭＳ 明朝" w:eastAsia="ＭＳ 明朝" w:hAnsi="ＭＳ 明朝" w:hint="eastAsia"/>
          <w:sz w:val="28"/>
          <w:szCs w:val="28"/>
        </w:rPr>
        <w:t>これまで</w:t>
      </w:r>
      <w:r w:rsidRPr="00D80321">
        <w:rPr>
          <w:rFonts w:ascii="ＭＳ 明朝" w:eastAsia="ＭＳ 明朝" w:hAnsi="ＭＳ 明朝" w:hint="eastAsia"/>
          <w:sz w:val="28"/>
          <w:szCs w:val="28"/>
        </w:rPr>
        <w:t>新型コロナウイルス感染症については</w:t>
      </w:r>
      <w:r w:rsidR="002B23AB" w:rsidRPr="00D80321">
        <w:rPr>
          <w:rFonts w:ascii="ＭＳ 明朝" w:eastAsia="ＭＳ 明朝" w:hAnsi="ＭＳ 明朝" w:hint="eastAsia"/>
          <w:sz w:val="28"/>
          <w:szCs w:val="28"/>
        </w:rPr>
        <w:t>、</w:t>
      </w:r>
      <w:r w:rsidR="00EF1CAB" w:rsidRPr="00D80321">
        <w:rPr>
          <w:rFonts w:ascii="ＭＳ 明朝" w:eastAsia="ＭＳ 明朝" w:hAnsi="ＭＳ 明朝" w:hint="eastAsia"/>
          <w:sz w:val="28"/>
          <w:szCs w:val="28"/>
        </w:rPr>
        <w:t>長期にわたる休校の再開から、各校において、本対策マニュアル等に基づき、ご対応いただいているところです。感染症</w:t>
      </w:r>
      <w:r w:rsidR="00F16C02" w:rsidRPr="00D80321">
        <w:rPr>
          <w:rFonts w:ascii="ＭＳ 明朝" w:eastAsia="ＭＳ 明朝" w:hAnsi="ＭＳ 明朝" w:hint="eastAsia"/>
          <w:sz w:val="28"/>
          <w:szCs w:val="28"/>
        </w:rPr>
        <w:t>の動向</w:t>
      </w:r>
      <w:r w:rsidR="004F1D8E" w:rsidRPr="00D80321">
        <w:rPr>
          <w:rFonts w:ascii="ＭＳ 明朝" w:eastAsia="ＭＳ 明朝" w:hAnsi="ＭＳ 明朝" w:hint="eastAsia"/>
          <w:sz w:val="28"/>
          <w:szCs w:val="28"/>
        </w:rPr>
        <w:t>は、</w:t>
      </w:r>
      <w:r w:rsidR="00B7369D" w:rsidRPr="00D80321">
        <w:rPr>
          <w:rFonts w:ascii="ＭＳ 明朝" w:eastAsia="ＭＳ 明朝" w:hAnsi="ＭＳ 明朝" w:hint="eastAsia"/>
          <w:sz w:val="28"/>
          <w:szCs w:val="28"/>
        </w:rPr>
        <w:t>新たな</w:t>
      </w:r>
      <w:r w:rsidR="004F1D8E" w:rsidRPr="00D80321">
        <w:rPr>
          <w:rFonts w:ascii="ＭＳ 明朝" w:eastAsia="ＭＳ 明朝" w:hAnsi="ＭＳ 明朝" w:hint="eastAsia"/>
          <w:sz w:val="28"/>
          <w:szCs w:val="28"/>
        </w:rPr>
        <w:t>変異株が出現するなど、まだまだ</w:t>
      </w:r>
      <w:r w:rsidR="00A378EF" w:rsidRPr="00D80321">
        <w:rPr>
          <w:rFonts w:ascii="ＭＳ 明朝" w:eastAsia="ＭＳ 明朝" w:hAnsi="ＭＳ 明朝" w:hint="eastAsia"/>
          <w:sz w:val="28"/>
          <w:szCs w:val="28"/>
        </w:rPr>
        <w:t>予断を許さない</w:t>
      </w:r>
      <w:r w:rsidR="00140340" w:rsidRPr="00D80321">
        <w:rPr>
          <w:rFonts w:ascii="ＭＳ 明朝" w:eastAsia="ＭＳ 明朝" w:hAnsi="ＭＳ 明朝" w:hint="eastAsia"/>
          <w:sz w:val="28"/>
          <w:szCs w:val="28"/>
        </w:rPr>
        <w:t>状況で</w:t>
      </w:r>
      <w:r w:rsidR="00534581" w:rsidRPr="00D80321">
        <w:rPr>
          <w:rFonts w:ascii="ＭＳ 明朝" w:eastAsia="ＭＳ 明朝" w:hAnsi="ＭＳ 明朝" w:hint="eastAsia"/>
          <w:sz w:val="28"/>
          <w:szCs w:val="28"/>
        </w:rPr>
        <w:t>、感染症への対応は、長期にわたるものと考えられます。</w:t>
      </w:r>
      <w:r w:rsidR="00B4318A" w:rsidRPr="00D80321">
        <w:rPr>
          <w:rFonts w:ascii="ＭＳ 明朝" w:eastAsia="ＭＳ 明朝" w:hAnsi="ＭＳ 明朝" w:hint="eastAsia"/>
          <w:sz w:val="28"/>
          <w:szCs w:val="28"/>
        </w:rPr>
        <w:t>学びを止めないため、</w:t>
      </w:r>
      <w:r w:rsidR="00534581" w:rsidRPr="00D80321">
        <w:rPr>
          <w:rFonts w:ascii="ＭＳ 明朝" w:eastAsia="ＭＳ 明朝" w:hAnsi="ＭＳ 明朝" w:hint="eastAsia"/>
          <w:sz w:val="28"/>
          <w:szCs w:val="28"/>
        </w:rPr>
        <w:t>新しい生活様式をふまえての学校生活等、</w:t>
      </w:r>
      <w:r w:rsidR="002B23AB" w:rsidRPr="00D80321">
        <w:rPr>
          <w:rFonts w:ascii="ＭＳ 明朝" w:eastAsia="ＭＳ 明朝" w:hAnsi="ＭＳ 明朝" w:hint="eastAsia"/>
          <w:sz w:val="28"/>
          <w:szCs w:val="28"/>
        </w:rPr>
        <w:t>学校における感染及びその拡大のリスクを可能な限り低減した上で、学校運営を継続していく必要があります</w:t>
      </w:r>
      <w:r w:rsidRPr="00D80321">
        <w:rPr>
          <w:rFonts w:ascii="ＭＳ 明朝" w:eastAsia="ＭＳ 明朝" w:hAnsi="ＭＳ 明朝" w:hint="eastAsia"/>
          <w:sz w:val="28"/>
          <w:szCs w:val="28"/>
        </w:rPr>
        <w:t>。</w:t>
      </w:r>
    </w:p>
    <w:p w14:paraId="67EDF6BE" w14:textId="77777777" w:rsidR="00BE5743" w:rsidRPr="00D80321" w:rsidRDefault="00BE5743" w:rsidP="00DE3C08">
      <w:pPr>
        <w:spacing w:line="440" w:lineRule="exact"/>
        <w:rPr>
          <w:rFonts w:ascii="ＭＳ 明朝" w:eastAsia="ＭＳ 明朝" w:hAnsi="ＭＳ 明朝"/>
          <w:sz w:val="28"/>
          <w:szCs w:val="28"/>
        </w:rPr>
      </w:pPr>
    </w:p>
    <w:p w14:paraId="1666E667" w14:textId="0F4DD407" w:rsidR="00DE3C08" w:rsidRPr="00D80321" w:rsidRDefault="00DE3C08" w:rsidP="00DE3C08">
      <w:pPr>
        <w:spacing w:line="440" w:lineRule="exact"/>
        <w:rPr>
          <w:rFonts w:ascii="ＭＳ 明朝" w:eastAsia="ＭＳ 明朝" w:hAnsi="ＭＳ 明朝"/>
          <w:sz w:val="28"/>
          <w:szCs w:val="28"/>
        </w:rPr>
      </w:pPr>
      <w:r w:rsidRPr="00D80321">
        <w:rPr>
          <w:rFonts w:ascii="ＭＳ 明朝" w:eastAsia="ＭＳ 明朝" w:hAnsi="ＭＳ 明朝" w:hint="eastAsia"/>
          <w:sz w:val="28"/>
          <w:szCs w:val="28"/>
        </w:rPr>
        <w:t xml:space="preserve">　また、</w:t>
      </w:r>
      <w:r w:rsidR="007A163D" w:rsidRPr="00D80321">
        <w:rPr>
          <w:rFonts w:ascii="ＭＳ 明朝" w:eastAsia="ＭＳ 明朝" w:hAnsi="ＭＳ 明朝" w:hint="eastAsia"/>
          <w:sz w:val="28"/>
          <w:szCs w:val="28"/>
        </w:rPr>
        <w:t>日常生活が大きく変わる</w:t>
      </w:r>
      <w:r w:rsidR="00534581" w:rsidRPr="00D80321">
        <w:rPr>
          <w:rFonts w:ascii="ＭＳ 明朝" w:eastAsia="ＭＳ 明朝" w:hAnsi="ＭＳ 明朝" w:hint="eastAsia"/>
          <w:sz w:val="28"/>
          <w:szCs w:val="28"/>
        </w:rPr>
        <w:t>中</w:t>
      </w:r>
      <w:r w:rsidR="007A163D" w:rsidRPr="00D80321">
        <w:rPr>
          <w:rFonts w:ascii="ＭＳ 明朝" w:eastAsia="ＭＳ 明朝" w:hAnsi="ＭＳ 明朝" w:hint="eastAsia"/>
          <w:sz w:val="28"/>
          <w:szCs w:val="28"/>
        </w:rPr>
        <w:t>、</w:t>
      </w:r>
      <w:r w:rsidRPr="00D80321">
        <w:rPr>
          <w:rFonts w:ascii="ＭＳ 明朝" w:eastAsia="ＭＳ 明朝" w:hAnsi="ＭＳ 明朝" w:hint="eastAsia"/>
          <w:sz w:val="28"/>
          <w:szCs w:val="28"/>
        </w:rPr>
        <w:t>子どもたちは、友人関係や学習、進路や</w:t>
      </w:r>
      <w:r w:rsidR="00BC0890" w:rsidRPr="00D80321">
        <w:rPr>
          <w:rFonts w:ascii="ＭＳ 明朝" w:eastAsia="ＭＳ 明朝" w:hAnsi="ＭＳ 明朝" w:hint="eastAsia"/>
          <w:sz w:val="28"/>
          <w:szCs w:val="28"/>
        </w:rPr>
        <w:t>将来のことなど、様々な思いや悩み、不安を抱きながら生活を送って</w:t>
      </w:r>
      <w:r w:rsidR="000B09C4" w:rsidRPr="00D80321">
        <w:rPr>
          <w:rFonts w:ascii="ＭＳ 明朝" w:eastAsia="ＭＳ 明朝" w:hAnsi="ＭＳ 明朝" w:hint="eastAsia"/>
          <w:sz w:val="28"/>
          <w:szCs w:val="28"/>
        </w:rPr>
        <w:t>います</w:t>
      </w:r>
      <w:r w:rsidRPr="00D80321">
        <w:rPr>
          <w:rFonts w:ascii="ＭＳ 明朝" w:eastAsia="ＭＳ 明朝" w:hAnsi="ＭＳ 明朝" w:hint="eastAsia"/>
          <w:sz w:val="28"/>
          <w:szCs w:val="28"/>
        </w:rPr>
        <w:t>。保護者とも連携しながら、一人ひとりの子どもの状態を把握し、教職員</w:t>
      </w:r>
      <w:r w:rsidR="00A24D75" w:rsidRPr="00D80321">
        <w:rPr>
          <w:rFonts w:ascii="ＭＳ 明朝" w:eastAsia="ＭＳ 明朝" w:hAnsi="ＭＳ 明朝" w:hint="eastAsia"/>
          <w:sz w:val="28"/>
          <w:szCs w:val="28"/>
        </w:rPr>
        <w:t>等</w:t>
      </w:r>
      <w:r w:rsidRPr="00D80321">
        <w:rPr>
          <w:rFonts w:ascii="ＭＳ 明朝" w:eastAsia="ＭＳ 明朝" w:hAnsi="ＭＳ 明朝" w:hint="eastAsia"/>
          <w:sz w:val="28"/>
          <w:szCs w:val="28"/>
        </w:rPr>
        <w:t>全体で支えていくことが重要です。</w:t>
      </w:r>
    </w:p>
    <w:p w14:paraId="04A1BB3D" w14:textId="77777777" w:rsidR="00DE3C08" w:rsidRPr="00D80321" w:rsidRDefault="00DE3C08" w:rsidP="00DE3C08">
      <w:pPr>
        <w:spacing w:line="440" w:lineRule="exact"/>
        <w:rPr>
          <w:rFonts w:ascii="ＭＳ 明朝" w:eastAsia="ＭＳ 明朝" w:hAnsi="ＭＳ 明朝"/>
          <w:sz w:val="28"/>
          <w:szCs w:val="28"/>
        </w:rPr>
      </w:pPr>
      <w:r w:rsidRPr="00D80321">
        <w:rPr>
          <w:rFonts w:ascii="ＭＳ 明朝" w:eastAsia="ＭＳ 明朝" w:hAnsi="ＭＳ 明朝" w:hint="eastAsia"/>
          <w:sz w:val="28"/>
          <w:szCs w:val="28"/>
        </w:rPr>
        <w:t xml:space="preserve">　同時に、新型コロナウイルスに関わっての偏見や差別、いじめが生起しないよう十分留意し、取組みを進めていく必要があります。</w:t>
      </w:r>
    </w:p>
    <w:p w14:paraId="4B98C104" w14:textId="77777777" w:rsidR="00DE3C08" w:rsidRPr="00D80321" w:rsidRDefault="00DE3C08" w:rsidP="00DE3C08">
      <w:pPr>
        <w:spacing w:line="440" w:lineRule="exact"/>
        <w:rPr>
          <w:rFonts w:ascii="ＭＳ 明朝" w:eastAsia="ＭＳ 明朝" w:hAnsi="ＭＳ 明朝"/>
          <w:sz w:val="28"/>
          <w:szCs w:val="28"/>
        </w:rPr>
      </w:pPr>
    </w:p>
    <w:p w14:paraId="3E319696" w14:textId="7C559957" w:rsidR="00DE3C08" w:rsidRPr="00D80321" w:rsidRDefault="004C3CC0" w:rsidP="00DE3C08">
      <w:pPr>
        <w:spacing w:line="440" w:lineRule="exact"/>
        <w:ind w:firstLineChars="100" w:firstLine="280"/>
        <w:rPr>
          <w:rFonts w:ascii="ＭＳ 明朝" w:eastAsia="ＭＳ 明朝" w:hAnsi="ＭＳ 明朝"/>
          <w:sz w:val="28"/>
          <w:szCs w:val="28"/>
        </w:rPr>
      </w:pPr>
      <w:r w:rsidRPr="00D80321">
        <w:rPr>
          <w:rFonts w:ascii="ＭＳ 明朝" w:eastAsia="ＭＳ 明朝" w:hAnsi="ＭＳ 明朝" w:hint="eastAsia"/>
          <w:sz w:val="28"/>
          <w:szCs w:val="28"/>
        </w:rPr>
        <w:t>令和３年度に入り、</w:t>
      </w:r>
      <w:r w:rsidR="00DE3C08" w:rsidRPr="00D80321">
        <w:rPr>
          <w:rFonts w:ascii="ＭＳ 明朝" w:eastAsia="ＭＳ 明朝" w:hAnsi="ＭＳ 明朝" w:hint="eastAsia"/>
          <w:sz w:val="28"/>
          <w:szCs w:val="28"/>
        </w:rPr>
        <w:t>文部科学省作成の「学校における新型コロナウイルス感染症に関する衛生管理マニュアル」</w:t>
      </w:r>
      <w:r w:rsidRPr="00D80321">
        <w:rPr>
          <w:rFonts w:ascii="ＭＳ 明朝" w:eastAsia="ＭＳ 明朝" w:hAnsi="ＭＳ 明朝" w:hint="eastAsia"/>
          <w:sz w:val="28"/>
          <w:szCs w:val="28"/>
        </w:rPr>
        <w:t>が</w:t>
      </w:r>
      <w:r w:rsidRPr="00D80321">
        <w:rPr>
          <w:rFonts w:ascii="ＭＳ 明朝" w:eastAsia="ＭＳ 明朝" w:hAnsi="ＭＳ 明朝"/>
          <w:sz w:val="28"/>
          <w:szCs w:val="28"/>
        </w:rPr>
        <w:t>Ver.6</w:t>
      </w:r>
      <w:r w:rsidRPr="00D80321">
        <w:rPr>
          <w:rFonts w:ascii="ＭＳ 明朝" w:eastAsia="ＭＳ 明朝" w:hAnsi="ＭＳ 明朝" w:hint="eastAsia"/>
          <w:sz w:val="28"/>
          <w:szCs w:val="28"/>
        </w:rPr>
        <w:t>、V</w:t>
      </w:r>
      <w:r w:rsidRPr="00D80321">
        <w:rPr>
          <w:rFonts w:ascii="ＭＳ 明朝" w:eastAsia="ＭＳ 明朝" w:hAnsi="ＭＳ 明朝"/>
          <w:sz w:val="28"/>
          <w:szCs w:val="28"/>
        </w:rPr>
        <w:t>er.7</w:t>
      </w:r>
      <w:r w:rsidRPr="00D80321">
        <w:rPr>
          <w:rFonts w:ascii="ＭＳ 明朝" w:eastAsia="ＭＳ 明朝" w:hAnsi="ＭＳ 明朝" w:hint="eastAsia"/>
          <w:sz w:val="28"/>
          <w:szCs w:val="28"/>
        </w:rPr>
        <w:t>と改訂され、最新の知見が加えられたことに伴い</w:t>
      </w:r>
      <w:r w:rsidR="00DE3C08" w:rsidRPr="00D80321">
        <w:rPr>
          <w:rFonts w:ascii="ＭＳ 明朝" w:eastAsia="ＭＳ 明朝" w:hAnsi="ＭＳ 明朝" w:hint="eastAsia"/>
          <w:sz w:val="28"/>
          <w:szCs w:val="28"/>
        </w:rPr>
        <w:t>、</w:t>
      </w:r>
      <w:r w:rsidR="00534581" w:rsidRPr="00D80321">
        <w:rPr>
          <w:rFonts w:ascii="ＭＳ 明朝" w:eastAsia="ＭＳ 明朝" w:hAnsi="ＭＳ 明朝" w:hint="eastAsia"/>
          <w:sz w:val="28"/>
          <w:szCs w:val="28"/>
        </w:rPr>
        <w:t>この度</w:t>
      </w:r>
      <w:r w:rsidR="00C56C30">
        <w:rPr>
          <w:rFonts w:ascii="ＭＳ 明朝" w:eastAsia="ＭＳ 明朝" w:hAnsi="ＭＳ 明朝" w:hint="eastAsia"/>
          <w:sz w:val="28"/>
          <w:szCs w:val="28"/>
        </w:rPr>
        <w:t>、</w:t>
      </w:r>
      <w:bookmarkStart w:id="0" w:name="_GoBack"/>
      <w:bookmarkEnd w:id="0"/>
      <w:r w:rsidR="00B642D0" w:rsidRPr="00D80321">
        <w:rPr>
          <w:rFonts w:ascii="ＭＳ 明朝" w:eastAsia="ＭＳ 明朝" w:hAnsi="ＭＳ 明朝" w:hint="eastAsia"/>
          <w:sz w:val="28"/>
          <w:szCs w:val="28"/>
        </w:rPr>
        <w:t>大阪府教育庁として</w:t>
      </w:r>
      <w:r w:rsidR="00534581" w:rsidRPr="00D80321">
        <w:rPr>
          <w:rFonts w:ascii="ＭＳ 明朝" w:eastAsia="ＭＳ 明朝" w:hAnsi="ＭＳ 明朝" w:hint="eastAsia"/>
          <w:sz w:val="28"/>
          <w:szCs w:val="28"/>
        </w:rPr>
        <w:t>本マニュアルを改訂しました</w:t>
      </w:r>
      <w:r w:rsidR="00DE3C08" w:rsidRPr="00D80321">
        <w:rPr>
          <w:rFonts w:ascii="ＭＳ 明朝" w:eastAsia="ＭＳ 明朝" w:hAnsi="ＭＳ 明朝" w:hint="eastAsia"/>
          <w:sz w:val="28"/>
          <w:szCs w:val="28"/>
        </w:rPr>
        <w:t>。本マニュアルを参考に、各市町村、学校園において感染症対策に努めていただきますようお願いします。</w:t>
      </w:r>
    </w:p>
    <w:p w14:paraId="0F6AD40F" w14:textId="3C2B152D" w:rsidR="00DE3C08" w:rsidRDefault="00DE3C08" w:rsidP="00DE3C08">
      <w:pPr>
        <w:spacing w:line="440" w:lineRule="exact"/>
        <w:rPr>
          <w:rFonts w:ascii="ＭＳ 明朝" w:eastAsia="ＭＳ 明朝" w:hAnsi="ＭＳ 明朝"/>
          <w:sz w:val="28"/>
          <w:szCs w:val="28"/>
        </w:rPr>
      </w:pPr>
      <w:r w:rsidRPr="00D80321">
        <w:rPr>
          <w:rFonts w:ascii="ＭＳ 明朝" w:eastAsia="ＭＳ 明朝" w:hAnsi="ＭＳ 明朝" w:hint="eastAsia"/>
          <w:sz w:val="28"/>
          <w:szCs w:val="28"/>
        </w:rPr>
        <w:t xml:space="preserve">　なお、本マニュアルは、今後の状況等を踏まえながら、必要に応じて</w:t>
      </w:r>
      <w:r w:rsidR="005E3AE8" w:rsidRPr="00D80321">
        <w:rPr>
          <w:rFonts w:ascii="ＭＳ 明朝" w:eastAsia="ＭＳ 明朝" w:hAnsi="ＭＳ 明朝" w:hint="eastAsia"/>
          <w:sz w:val="28"/>
          <w:szCs w:val="28"/>
        </w:rPr>
        <w:t>加筆・修正</w:t>
      </w:r>
      <w:r w:rsidRPr="00D80321">
        <w:rPr>
          <w:rFonts w:ascii="ＭＳ 明朝" w:eastAsia="ＭＳ 明朝" w:hAnsi="ＭＳ 明朝" w:hint="eastAsia"/>
          <w:sz w:val="28"/>
          <w:szCs w:val="28"/>
        </w:rPr>
        <w:t>する場合があります。</w:t>
      </w:r>
    </w:p>
    <w:p w14:paraId="5BD8361D" w14:textId="77777777" w:rsidR="00B642D0" w:rsidRPr="00C919A2" w:rsidRDefault="00B642D0" w:rsidP="00DE3C08">
      <w:pPr>
        <w:spacing w:line="440" w:lineRule="exact"/>
        <w:rPr>
          <w:rFonts w:ascii="ＭＳ 明朝" w:eastAsia="ＭＳ 明朝" w:hAnsi="ＭＳ 明朝"/>
          <w:sz w:val="28"/>
          <w:szCs w:val="28"/>
        </w:rPr>
      </w:pPr>
    </w:p>
    <w:p w14:paraId="22347D7C" w14:textId="053AE91A" w:rsidR="00280F8B" w:rsidRPr="00C919A2" w:rsidRDefault="00DE3C08" w:rsidP="00760897">
      <w:pPr>
        <w:spacing w:line="440" w:lineRule="exact"/>
        <w:jc w:val="right"/>
        <w:rPr>
          <w:rFonts w:ascii="ＭＳ 明朝" w:eastAsia="ＭＳ 明朝" w:hAnsi="ＭＳ 明朝"/>
          <w:sz w:val="28"/>
          <w:szCs w:val="28"/>
        </w:rPr>
      </w:pPr>
      <w:r w:rsidRPr="00C919A2">
        <w:rPr>
          <w:rFonts w:ascii="ＭＳ 明朝" w:eastAsia="ＭＳ 明朝" w:hAnsi="ＭＳ 明朝" w:hint="eastAsia"/>
          <w:sz w:val="28"/>
          <w:szCs w:val="28"/>
        </w:rPr>
        <w:t xml:space="preserve">　大阪府教育庁</w:t>
      </w:r>
    </w:p>
    <w:p w14:paraId="7B50B4F5" w14:textId="7DC3573E" w:rsidR="00B35E8D" w:rsidRPr="00C919A2" w:rsidRDefault="00B35E8D" w:rsidP="00760897">
      <w:pPr>
        <w:widowControl/>
        <w:jc w:val="right"/>
        <w:rPr>
          <w:rFonts w:ascii="Meiryo UI" w:eastAsia="Meiryo UI" w:hAnsi="Meiryo UI"/>
          <w:sz w:val="24"/>
          <w:szCs w:val="24"/>
        </w:rPr>
        <w:sectPr w:rsidR="00B35E8D" w:rsidRPr="00C919A2" w:rsidSect="004C535A">
          <w:pgSz w:w="11906" w:h="16838"/>
          <w:pgMar w:top="1985" w:right="1701" w:bottom="1701" w:left="1701" w:header="851" w:footer="992" w:gutter="0"/>
          <w:pgNumType w:start="1"/>
          <w:cols w:space="425"/>
          <w:titlePg/>
          <w:docGrid w:type="lines" w:linePitch="360"/>
        </w:sectPr>
      </w:pPr>
    </w:p>
    <w:sdt>
      <w:sdtPr>
        <w:rPr>
          <w:rFonts w:asciiTheme="minorHAnsi" w:eastAsiaTheme="minorEastAsia" w:hAnsiTheme="minorHAnsi" w:cstheme="minorBidi"/>
          <w:b w:val="0"/>
          <w:color w:val="auto"/>
          <w:kern w:val="2"/>
          <w:sz w:val="21"/>
          <w:szCs w:val="22"/>
          <w:lang w:val="ja-JP"/>
        </w:rPr>
        <w:id w:val="-1240005538"/>
        <w:docPartObj>
          <w:docPartGallery w:val="Table of Contents"/>
          <w:docPartUnique/>
        </w:docPartObj>
      </w:sdtPr>
      <w:sdtEndPr>
        <w:rPr>
          <w:sz w:val="22"/>
        </w:rPr>
      </w:sdtEndPr>
      <w:sdtContent>
        <w:p w14:paraId="4B09E3CA" w14:textId="60F4DBB8" w:rsidR="00BF170E" w:rsidRPr="00C919A2" w:rsidRDefault="00045EE9" w:rsidP="00760897">
          <w:pPr>
            <w:pStyle w:val="af7"/>
            <w:ind w:left="0" w:firstLineChars="0" w:firstLine="0"/>
            <w:jc w:val="right"/>
          </w:pPr>
          <w:r w:rsidRPr="00C919A2">
            <w:rPr>
              <w:rFonts w:hint="eastAsia"/>
              <w:color w:val="auto"/>
              <w:sz w:val="24"/>
              <w:szCs w:val="24"/>
              <w:lang w:val="ja-JP"/>
            </w:rPr>
            <w:t>目　次</w:t>
          </w:r>
        </w:p>
        <w:p w14:paraId="5B00782D" w14:textId="22E5035F" w:rsidR="00D80321" w:rsidRDefault="008158E9">
          <w:pPr>
            <w:pStyle w:val="12"/>
            <w:rPr>
              <w:rFonts w:cstheme="minorBidi"/>
              <w:noProof/>
              <w:kern w:val="2"/>
              <w:sz w:val="21"/>
            </w:rPr>
          </w:pPr>
          <w:r w:rsidRPr="00C919A2">
            <w:fldChar w:fldCharType="begin"/>
          </w:r>
          <w:r w:rsidRPr="00C919A2">
            <w:instrText xml:space="preserve"> TOC \o "2-3" \h \z \u \t "見出し 1,1" </w:instrText>
          </w:r>
          <w:r w:rsidRPr="00C919A2">
            <w:fldChar w:fldCharType="separate"/>
          </w:r>
          <w:hyperlink w:anchor="_Toc92375621" w:history="1">
            <w:r w:rsidR="00D80321" w:rsidRPr="00987B1A">
              <w:rPr>
                <w:rStyle w:val="aa"/>
                <w:noProof/>
              </w:rPr>
              <w:t>第１章　学校における新型コロナウイルス感染症対策の考え方について</w:t>
            </w:r>
            <w:r w:rsidR="00D80321">
              <w:rPr>
                <w:noProof/>
                <w:webHidden/>
              </w:rPr>
              <w:tab/>
            </w:r>
            <w:r w:rsidR="00D80321">
              <w:rPr>
                <w:noProof/>
                <w:webHidden/>
              </w:rPr>
              <w:fldChar w:fldCharType="begin"/>
            </w:r>
            <w:r w:rsidR="00D80321">
              <w:rPr>
                <w:noProof/>
                <w:webHidden/>
              </w:rPr>
              <w:instrText xml:space="preserve"> PAGEREF _Toc92375621 \h </w:instrText>
            </w:r>
            <w:r w:rsidR="00D80321">
              <w:rPr>
                <w:noProof/>
                <w:webHidden/>
              </w:rPr>
            </w:r>
            <w:r w:rsidR="00D80321">
              <w:rPr>
                <w:noProof/>
                <w:webHidden/>
              </w:rPr>
              <w:fldChar w:fldCharType="separate"/>
            </w:r>
            <w:r w:rsidR="00D80321">
              <w:rPr>
                <w:noProof/>
                <w:webHidden/>
              </w:rPr>
              <w:t>3</w:t>
            </w:r>
            <w:r w:rsidR="00D80321">
              <w:rPr>
                <w:noProof/>
                <w:webHidden/>
              </w:rPr>
              <w:fldChar w:fldCharType="end"/>
            </w:r>
          </w:hyperlink>
        </w:p>
        <w:p w14:paraId="3C0F49D1" w14:textId="6659F69D" w:rsidR="00D80321" w:rsidRDefault="00C56C30">
          <w:pPr>
            <w:pStyle w:val="21"/>
            <w:rPr>
              <w:rFonts w:cstheme="minorBidi"/>
              <w:noProof/>
              <w:kern w:val="2"/>
              <w:sz w:val="21"/>
            </w:rPr>
          </w:pPr>
          <w:hyperlink w:anchor="_Toc92375622" w:history="1">
            <w:r w:rsidR="00D80321" w:rsidRPr="00987B1A">
              <w:rPr>
                <w:rStyle w:val="aa"/>
                <w:noProof/>
              </w:rPr>
              <w:t>１．新型コロナウイルス感染症について</w:t>
            </w:r>
            <w:r w:rsidR="00D80321">
              <w:rPr>
                <w:noProof/>
                <w:webHidden/>
              </w:rPr>
              <w:tab/>
            </w:r>
            <w:r w:rsidR="00D80321">
              <w:rPr>
                <w:noProof/>
                <w:webHidden/>
              </w:rPr>
              <w:fldChar w:fldCharType="begin"/>
            </w:r>
            <w:r w:rsidR="00D80321">
              <w:rPr>
                <w:noProof/>
                <w:webHidden/>
              </w:rPr>
              <w:instrText xml:space="preserve"> PAGEREF _Toc92375622 \h </w:instrText>
            </w:r>
            <w:r w:rsidR="00D80321">
              <w:rPr>
                <w:noProof/>
                <w:webHidden/>
              </w:rPr>
            </w:r>
            <w:r w:rsidR="00D80321">
              <w:rPr>
                <w:noProof/>
                <w:webHidden/>
              </w:rPr>
              <w:fldChar w:fldCharType="separate"/>
            </w:r>
            <w:r w:rsidR="00D80321">
              <w:rPr>
                <w:noProof/>
                <w:webHidden/>
              </w:rPr>
              <w:t>3</w:t>
            </w:r>
            <w:r w:rsidR="00D80321">
              <w:rPr>
                <w:noProof/>
                <w:webHidden/>
              </w:rPr>
              <w:fldChar w:fldCharType="end"/>
            </w:r>
          </w:hyperlink>
        </w:p>
        <w:p w14:paraId="318F9DE2" w14:textId="3101D0BC" w:rsidR="00D80321" w:rsidRDefault="00C56C30">
          <w:pPr>
            <w:pStyle w:val="21"/>
            <w:rPr>
              <w:rFonts w:cstheme="minorBidi"/>
              <w:noProof/>
              <w:kern w:val="2"/>
              <w:sz w:val="21"/>
            </w:rPr>
          </w:pPr>
          <w:hyperlink w:anchor="_Toc92375623" w:history="1">
            <w:r w:rsidR="00D80321" w:rsidRPr="00987B1A">
              <w:rPr>
                <w:rStyle w:val="aa"/>
                <w:noProof/>
              </w:rPr>
              <w:t>２．地域ごとの行動基準</w:t>
            </w:r>
            <w:r w:rsidR="00D80321">
              <w:rPr>
                <w:noProof/>
                <w:webHidden/>
              </w:rPr>
              <w:tab/>
            </w:r>
            <w:r w:rsidR="00D80321">
              <w:rPr>
                <w:noProof/>
                <w:webHidden/>
              </w:rPr>
              <w:fldChar w:fldCharType="begin"/>
            </w:r>
            <w:r w:rsidR="00D80321">
              <w:rPr>
                <w:noProof/>
                <w:webHidden/>
              </w:rPr>
              <w:instrText xml:space="preserve"> PAGEREF _Toc92375623 \h </w:instrText>
            </w:r>
            <w:r w:rsidR="00D80321">
              <w:rPr>
                <w:noProof/>
                <w:webHidden/>
              </w:rPr>
            </w:r>
            <w:r w:rsidR="00D80321">
              <w:rPr>
                <w:noProof/>
                <w:webHidden/>
              </w:rPr>
              <w:fldChar w:fldCharType="separate"/>
            </w:r>
            <w:r w:rsidR="00D80321">
              <w:rPr>
                <w:noProof/>
                <w:webHidden/>
              </w:rPr>
              <w:t>3</w:t>
            </w:r>
            <w:r w:rsidR="00D80321">
              <w:rPr>
                <w:noProof/>
                <w:webHidden/>
              </w:rPr>
              <w:fldChar w:fldCharType="end"/>
            </w:r>
          </w:hyperlink>
        </w:p>
        <w:p w14:paraId="6DA8C176" w14:textId="0FA8DC19" w:rsidR="00D80321" w:rsidRDefault="00C56C30">
          <w:pPr>
            <w:pStyle w:val="12"/>
            <w:rPr>
              <w:rFonts w:cstheme="minorBidi"/>
              <w:noProof/>
              <w:kern w:val="2"/>
              <w:sz w:val="21"/>
            </w:rPr>
          </w:pPr>
          <w:hyperlink w:anchor="_Toc92375624" w:history="1">
            <w:r w:rsidR="00D80321" w:rsidRPr="00987B1A">
              <w:rPr>
                <w:rStyle w:val="aa"/>
                <w:noProof/>
              </w:rPr>
              <w:t>第２章　学校における基本的な新型コロナウイルス感染症対策について</w:t>
            </w:r>
            <w:r w:rsidR="00D80321">
              <w:rPr>
                <w:noProof/>
                <w:webHidden/>
              </w:rPr>
              <w:tab/>
            </w:r>
            <w:r w:rsidR="00D80321">
              <w:rPr>
                <w:noProof/>
                <w:webHidden/>
              </w:rPr>
              <w:fldChar w:fldCharType="begin"/>
            </w:r>
            <w:r w:rsidR="00D80321">
              <w:rPr>
                <w:noProof/>
                <w:webHidden/>
              </w:rPr>
              <w:instrText xml:space="preserve"> PAGEREF _Toc92375624 \h </w:instrText>
            </w:r>
            <w:r w:rsidR="00D80321">
              <w:rPr>
                <w:noProof/>
                <w:webHidden/>
              </w:rPr>
            </w:r>
            <w:r w:rsidR="00D80321">
              <w:rPr>
                <w:noProof/>
                <w:webHidden/>
              </w:rPr>
              <w:fldChar w:fldCharType="separate"/>
            </w:r>
            <w:r w:rsidR="00D80321">
              <w:rPr>
                <w:noProof/>
                <w:webHidden/>
              </w:rPr>
              <w:t>7</w:t>
            </w:r>
            <w:r w:rsidR="00D80321">
              <w:rPr>
                <w:noProof/>
                <w:webHidden/>
              </w:rPr>
              <w:fldChar w:fldCharType="end"/>
            </w:r>
          </w:hyperlink>
        </w:p>
        <w:p w14:paraId="7E12CE50" w14:textId="7D304CC9" w:rsidR="00D80321" w:rsidRDefault="00C56C30">
          <w:pPr>
            <w:pStyle w:val="21"/>
            <w:rPr>
              <w:rFonts w:cstheme="minorBidi"/>
              <w:noProof/>
              <w:kern w:val="2"/>
              <w:sz w:val="21"/>
            </w:rPr>
          </w:pPr>
          <w:hyperlink w:anchor="_Toc92375625" w:history="1">
            <w:r w:rsidR="00D80321" w:rsidRPr="00987B1A">
              <w:rPr>
                <w:rStyle w:val="aa"/>
                <w:noProof/>
              </w:rPr>
              <w:t>１．児童生徒等への指導</w:t>
            </w:r>
            <w:r w:rsidR="00D80321">
              <w:rPr>
                <w:noProof/>
                <w:webHidden/>
              </w:rPr>
              <w:tab/>
            </w:r>
            <w:r w:rsidR="00D80321">
              <w:rPr>
                <w:noProof/>
                <w:webHidden/>
              </w:rPr>
              <w:fldChar w:fldCharType="begin"/>
            </w:r>
            <w:r w:rsidR="00D80321">
              <w:rPr>
                <w:noProof/>
                <w:webHidden/>
              </w:rPr>
              <w:instrText xml:space="preserve"> PAGEREF _Toc92375625 \h </w:instrText>
            </w:r>
            <w:r w:rsidR="00D80321">
              <w:rPr>
                <w:noProof/>
                <w:webHidden/>
              </w:rPr>
            </w:r>
            <w:r w:rsidR="00D80321">
              <w:rPr>
                <w:noProof/>
                <w:webHidden/>
              </w:rPr>
              <w:fldChar w:fldCharType="separate"/>
            </w:r>
            <w:r w:rsidR="00D80321">
              <w:rPr>
                <w:noProof/>
                <w:webHidden/>
              </w:rPr>
              <w:t>7</w:t>
            </w:r>
            <w:r w:rsidR="00D80321">
              <w:rPr>
                <w:noProof/>
                <w:webHidden/>
              </w:rPr>
              <w:fldChar w:fldCharType="end"/>
            </w:r>
          </w:hyperlink>
        </w:p>
        <w:p w14:paraId="3281DC68" w14:textId="0977F367" w:rsidR="00D80321" w:rsidRDefault="00C56C30">
          <w:pPr>
            <w:pStyle w:val="21"/>
            <w:rPr>
              <w:rFonts w:cstheme="minorBidi"/>
              <w:noProof/>
              <w:kern w:val="2"/>
              <w:sz w:val="21"/>
            </w:rPr>
          </w:pPr>
          <w:hyperlink w:anchor="_Toc92375626" w:history="1">
            <w:r w:rsidR="00D80321" w:rsidRPr="00987B1A">
              <w:rPr>
                <w:rStyle w:val="aa"/>
                <w:noProof/>
              </w:rPr>
              <w:t>２．基本的な感染症対策の実施</w:t>
            </w:r>
            <w:r w:rsidR="00D80321">
              <w:rPr>
                <w:noProof/>
                <w:webHidden/>
              </w:rPr>
              <w:tab/>
            </w:r>
            <w:r w:rsidR="00D80321">
              <w:rPr>
                <w:noProof/>
                <w:webHidden/>
              </w:rPr>
              <w:fldChar w:fldCharType="begin"/>
            </w:r>
            <w:r w:rsidR="00D80321">
              <w:rPr>
                <w:noProof/>
                <w:webHidden/>
              </w:rPr>
              <w:instrText xml:space="preserve"> PAGEREF _Toc92375626 \h </w:instrText>
            </w:r>
            <w:r w:rsidR="00D80321">
              <w:rPr>
                <w:noProof/>
                <w:webHidden/>
              </w:rPr>
            </w:r>
            <w:r w:rsidR="00D80321">
              <w:rPr>
                <w:noProof/>
                <w:webHidden/>
              </w:rPr>
              <w:fldChar w:fldCharType="separate"/>
            </w:r>
            <w:r w:rsidR="00D80321">
              <w:rPr>
                <w:noProof/>
                <w:webHidden/>
              </w:rPr>
              <w:t>8</w:t>
            </w:r>
            <w:r w:rsidR="00D80321">
              <w:rPr>
                <w:noProof/>
                <w:webHidden/>
              </w:rPr>
              <w:fldChar w:fldCharType="end"/>
            </w:r>
          </w:hyperlink>
        </w:p>
        <w:p w14:paraId="3AF159AC" w14:textId="6D1F1B51" w:rsidR="00D80321" w:rsidRDefault="00C56C30">
          <w:pPr>
            <w:pStyle w:val="31"/>
            <w:rPr>
              <w:rFonts w:cstheme="minorBidi"/>
              <w:noProof/>
              <w:kern w:val="2"/>
              <w:sz w:val="21"/>
            </w:rPr>
          </w:pPr>
          <w:hyperlink w:anchor="_Toc92375627" w:history="1">
            <w:r w:rsidR="00D80321" w:rsidRPr="00987B1A">
              <w:rPr>
                <w:rStyle w:val="aa"/>
                <w:noProof/>
              </w:rPr>
              <w:t>（１）感染源を絶つこと</w:t>
            </w:r>
            <w:r w:rsidR="00D80321">
              <w:rPr>
                <w:noProof/>
                <w:webHidden/>
              </w:rPr>
              <w:tab/>
            </w:r>
            <w:r w:rsidR="00D80321">
              <w:rPr>
                <w:noProof/>
                <w:webHidden/>
              </w:rPr>
              <w:fldChar w:fldCharType="begin"/>
            </w:r>
            <w:r w:rsidR="00D80321">
              <w:rPr>
                <w:noProof/>
                <w:webHidden/>
              </w:rPr>
              <w:instrText xml:space="preserve"> PAGEREF _Toc92375627 \h </w:instrText>
            </w:r>
            <w:r w:rsidR="00D80321">
              <w:rPr>
                <w:noProof/>
                <w:webHidden/>
              </w:rPr>
            </w:r>
            <w:r w:rsidR="00D80321">
              <w:rPr>
                <w:noProof/>
                <w:webHidden/>
              </w:rPr>
              <w:fldChar w:fldCharType="separate"/>
            </w:r>
            <w:r w:rsidR="00D80321">
              <w:rPr>
                <w:noProof/>
                <w:webHidden/>
              </w:rPr>
              <w:t>8</w:t>
            </w:r>
            <w:r w:rsidR="00D80321">
              <w:rPr>
                <w:noProof/>
                <w:webHidden/>
              </w:rPr>
              <w:fldChar w:fldCharType="end"/>
            </w:r>
          </w:hyperlink>
        </w:p>
        <w:p w14:paraId="5809F7CB" w14:textId="755898E3" w:rsidR="00D80321" w:rsidRDefault="00C56C30">
          <w:pPr>
            <w:pStyle w:val="31"/>
            <w:rPr>
              <w:rFonts w:cstheme="minorBidi"/>
              <w:noProof/>
              <w:kern w:val="2"/>
              <w:sz w:val="21"/>
            </w:rPr>
          </w:pPr>
          <w:hyperlink w:anchor="_Toc92375628" w:history="1">
            <w:r w:rsidR="00D80321" w:rsidRPr="00987B1A">
              <w:rPr>
                <w:rStyle w:val="aa"/>
                <w:noProof/>
              </w:rPr>
              <w:t>（２）感染経路を絶つこと</w:t>
            </w:r>
            <w:r w:rsidR="00D80321">
              <w:rPr>
                <w:noProof/>
                <w:webHidden/>
              </w:rPr>
              <w:tab/>
            </w:r>
            <w:r w:rsidR="00D80321">
              <w:rPr>
                <w:noProof/>
                <w:webHidden/>
              </w:rPr>
              <w:fldChar w:fldCharType="begin"/>
            </w:r>
            <w:r w:rsidR="00D80321">
              <w:rPr>
                <w:noProof/>
                <w:webHidden/>
              </w:rPr>
              <w:instrText xml:space="preserve"> PAGEREF _Toc92375628 \h </w:instrText>
            </w:r>
            <w:r w:rsidR="00D80321">
              <w:rPr>
                <w:noProof/>
                <w:webHidden/>
              </w:rPr>
            </w:r>
            <w:r w:rsidR="00D80321">
              <w:rPr>
                <w:noProof/>
                <w:webHidden/>
              </w:rPr>
              <w:fldChar w:fldCharType="separate"/>
            </w:r>
            <w:r w:rsidR="00D80321">
              <w:rPr>
                <w:noProof/>
                <w:webHidden/>
              </w:rPr>
              <w:t>10</w:t>
            </w:r>
            <w:r w:rsidR="00D80321">
              <w:rPr>
                <w:noProof/>
                <w:webHidden/>
              </w:rPr>
              <w:fldChar w:fldCharType="end"/>
            </w:r>
          </w:hyperlink>
        </w:p>
        <w:p w14:paraId="11741E8F" w14:textId="692157DD" w:rsidR="00D80321" w:rsidRDefault="00C56C30">
          <w:pPr>
            <w:pStyle w:val="31"/>
            <w:rPr>
              <w:rFonts w:cstheme="minorBidi"/>
              <w:noProof/>
              <w:kern w:val="2"/>
              <w:sz w:val="21"/>
            </w:rPr>
          </w:pPr>
          <w:hyperlink w:anchor="_Toc92375629" w:history="1">
            <w:r w:rsidR="00D80321" w:rsidRPr="00987B1A">
              <w:rPr>
                <w:rStyle w:val="aa"/>
                <w:noProof/>
              </w:rPr>
              <w:t>（３）抵抗力を高めること</w:t>
            </w:r>
            <w:r w:rsidR="00D80321">
              <w:rPr>
                <w:noProof/>
                <w:webHidden/>
              </w:rPr>
              <w:tab/>
            </w:r>
            <w:r w:rsidR="00D80321">
              <w:rPr>
                <w:noProof/>
                <w:webHidden/>
              </w:rPr>
              <w:fldChar w:fldCharType="begin"/>
            </w:r>
            <w:r w:rsidR="00D80321">
              <w:rPr>
                <w:noProof/>
                <w:webHidden/>
              </w:rPr>
              <w:instrText xml:space="preserve"> PAGEREF _Toc92375629 \h </w:instrText>
            </w:r>
            <w:r w:rsidR="00D80321">
              <w:rPr>
                <w:noProof/>
                <w:webHidden/>
              </w:rPr>
            </w:r>
            <w:r w:rsidR="00D80321">
              <w:rPr>
                <w:noProof/>
                <w:webHidden/>
              </w:rPr>
              <w:fldChar w:fldCharType="separate"/>
            </w:r>
            <w:r w:rsidR="00D80321">
              <w:rPr>
                <w:noProof/>
                <w:webHidden/>
              </w:rPr>
              <w:t>16</w:t>
            </w:r>
            <w:r w:rsidR="00D80321">
              <w:rPr>
                <w:noProof/>
                <w:webHidden/>
              </w:rPr>
              <w:fldChar w:fldCharType="end"/>
            </w:r>
          </w:hyperlink>
        </w:p>
        <w:p w14:paraId="2EC5186F" w14:textId="60BA9040" w:rsidR="00D80321" w:rsidRDefault="00C56C30">
          <w:pPr>
            <w:pStyle w:val="21"/>
            <w:rPr>
              <w:rFonts w:cstheme="minorBidi"/>
              <w:noProof/>
              <w:kern w:val="2"/>
              <w:sz w:val="21"/>
            </w:rPr>
          </w:pPr>
          <w:hyperlink w:anchor="_Toc92375630" w:history="1">
            <w:r w:rsidR="00D80321" w:rsidRPr="00987B1A">
              <w:rPr>
                <w:rStyle w:val="aa"/>
                <w:noProof/>
              </w:rPr>
              <w:t>３．集団感染のリスクへの対応</w:t>
            </w:r>
            <w:r w:rsidR="00D80321">
              <w:rPr>
                <w:noProof/>
                <w:webHidden/>
              </w:rPr>
              <w:tab/>
            </w:r>
            <w:r w:rsidR="00D80321">
              <w:rPr>
                <w:noProof/>
                <w:webHidden/>
              </w:rPr>
              <w:fldChar w:fldCharType="begin"/>
            </w:r>
            <w:r w:rsidR="00D80321">
              <w:rPr>
                <w:noProof/>
                <w:webHidden/>
              </w:rPr>
              <w:instrText xml:space="preserve"> PAGEREF _Toc92375630 \h </w:instrText>
            </w:r>
            <w:r w:rsidR="00D80321">
              <w:rPr>
                <w:noProof/>
                <w:webHidden/>
              </w:rPr>
            </w:r>
            <w:r w:rsidR="00D80321">
              <w:rPr>
                <w:noProof/>
                <w:webHidden/>
              </w:rPr>
              <w:fldChar w:fldCharType="separate"/>
            </w:r>
            <w:r w:rsidR="00D80321">
              <w:rPr>
                <w:noProof/>
                <w:webHidden/>
              </w:rPr>
              <w:t>16</w:t>
            </w:r>
            <w:r w:rsidR="00D80321">
              <w:rPr>
                <w:noProof/>
                <w:webHidden/>
              </w:rPr>
              <w:fldChar w:fldCharType="end"/>
            </w:r>
          </w:hyperlink>
        </w:p>
        <w:p w14:paraId="5A4734E9" w14:textId="67B9AAA7" w:rsidR="00D80321" w:rsidRDefault="00C56C30">
          <w:pPr>
            <w:pStyle w:val="31"/>
            <w:rPr>
              <w:rFonts w:cstheme="minorBidi"/>
              <w:noProof/>
              <w:kern w:val="2"/>
              <w:sz w:val="21"/>
            </w:rPr>
          </w:pPr>
          <w:hyperlink w:anchor="_Toc92375631" w:history="1">
            <w:r w:rsidR="00D80321" w:rsidRPr="00987B1A">
              <w:rPr>
                <w:rStyle w:val="aa"/>
                <w:noProof/>
              </w:rPr>
              <w:t>（１）「密閉」の回避（換気の徹底）</w:t>
            </w:r>
            <w:r w:rsidR="00D80321">
              <w:rPr>
                <w:noProof/>
                <w:webHidden/>
              </w:rPr>
              <w:tab/>
            </w:r>
            <w:r w:rsidR="00D80321">
              <w:rPr>
                <w:noProof/>
                <w:webHidden/>
              </w:rPr>
              <w:fldChar w:fldCharType="begin"/>
            </w:r>
            <w:r w:rsidR="00D80321">
              <w:rPr>
                <w:noProof/>
                <w:webHidden/>
              </w:rPr>
              <w:instrText xml:space="preserve"> PAGEREF _Toc92375631 \h </w:instrText>
            </w:r>
            <w:r w:rsidR="00D80321">
              <w:rPr>
                <w:noProof/>
                <w:webHidden/>
              </w:rPr>
            </w:r>
            <w:r w:rsidR="00D80321">
              <w:rPr>
                <w:noProof/>
                <w:webHidden/>
              </w:rPr>
              <w:fldChar w:fldCharType="separate"/>
            </w:r>
            <w:r w:rsidR="00D80321">
              <w:rPr>
                <w:noProof/>
                <w:webHidden/>
              </w:rPr>
              <w:t>16</w:t>
            </w:r>
            <w:r w:rsidR="00D80321">
              <w:rPr>
                <w:noProof/>
                <w:webHidden/>
              </w:rPr>
              <w:fldChar w:fldCharType="end"/>
            </w:r>
          </w:hyperlink>
        </w:p>
        <w:p w14:paraId="78C5BFA2" w14:textId="72C10BFF" w:rsidR="00D80321" w:rsidRDefault="00C56C30">
          <w:pPr>
            <w:pStyle w:val="31"/>
            <w:rPr>
              <w:rFonts w:cstheme="minorBidi"/>
              <w:noProof/>
              <w:kern w:val="2"/>
              <w:sz w:val="21"/>
            </w:rPr>
          </w:pPr>
          <w:hyperlink w:anchor="_Toc92375632" w:history="1">
            <w:r w:rsidR="00D80321" w:rsidRPr="00987B1A">
              <w:rPr>
                <w:rStyle w:val="aa"/>
                <w:noProof/>
              </w:rPr>
              <w:t>（２）「密集」の回避（身体的距離の確保）</w:t>
            </w:r>
            <w:r w:rsidR="00D80321">
              <w:rPr>
                <w:noProof/>
                <w:webHidden/>
              </w:rPr>
              <w:tab/>
            </w:r>
            <w:r w:rsidR="00D80321">
              <w:rPr>
                <w:noProof/>
                <w:webHidden/>
              </w:rPr>
              <w:fldChar w:fldCharType="begin"/>
            </w:r>
            <w:r w:rsidR="00D80321">
              <w:rPr>
                <w:noProof/>
                <w:webHidden/>
              </w:rPr>
              <w:instrText xml:space="preserve"> PAGEREF _Toc92375632 \h </w:instrText>
            </w:r>
            <w:r w:rsidR="00D80321">
              <w:rPr>
                <w:noProof/>
                <w:webHidden/>
              </w:rPr>
            </w:r>
            <w:r w:rsidR="00D80321">
              <w:rPr>
                <w:noProof/>
                <w:webHidden/>
              </w:rPr>
              <w:fldChar w:fldCharType="separate"/>
            </w:r>
            <w:r w:rsidR="00D80321">
              <w:rPr>
                <w:noProof/>
                <w:webHidden/>
              </w:rPr>
              <w:t>18</w:t>
            </w:r>
            <w:r w:rsidR="00D80321">
              <w:rPr>
                <w:noProof/>
                <w:webHidden/>
              </w:rPr>
              <w:fldChar w:fldCharType="end"/>
            </w:r>
          </w:hyperlink>
        </w:p>
        <w:p w14:paraId="5555A6C2" w14:textId="68712263" w:rsidR="00D80321" w:rsidRDefault="00C56C30">
          <w:pPr>
            <w:pStyle w:val="31"/>
            <w:rPr>
              <w:rFonts w:cstheme="minorBidi"/>
              <w:noProof/>
              <w:kern w:val="2"/>
              <w:sz w:val="21"/>
            </w:rPr>
          </w:pPr>
          <w:hyperlink w:anchor="_Toc92375633" w:history="1">
            <w:r w:rsidR="00D80321" w:rsidRPr="00987B1A">
              <w:rPr>
                <w:rStyle w:val="aa"/>
                <w:noProof/>
              </w:rPr>
              <w:t>（３）「密接」の場面への対応（マスクの着用）</w:t>
            </w:r>
            <w:r w:rsidR="00D80321">
              <w:rPr>
                <w:noProof/>
                <w:webHidden/>
              </w:rPr>
              <w:tab/>
            </w:r>
            <w:r w:rsidR="00D80321">
              <w:rPr>
                <w:noProof/>
                <w:webHidden/>
              </w:rPr>
              <w:fldChar w:fldCharType="begin"/>
            </w:r>
            <w:r w:rsidR="00D80321">
              <w:rPr>
                <w:noProof/>
                <w:webHidden/>
              </w:rPr>
              <w:instrText xml:space="preserve"> PAGEREF _Toc92375633 \h </w:instrText>
            </w:r>
            <w:r w:rsidR="00D80321">
              <w:rPr>
                <w:noProof/>
                <w:webHidden/>
              </w:rPr>
            </w:r>
            <w:r w:rsidR="00D80321">
              <w:rPr>
                <w:noProof/>
                <w:webHidden/>
              </w:rPr>
              <w:fldChar w:fldCharType="separate"/>
            </w:r>
            <w:r w:rsidR="00D80321">
              <w:rPr>
                <w:noProof/>
                <w:webHidden/>
              </w:rPr>
              <w:t>21</w:t>
            </w:r>
            <w:r w:rsidR="00D80321">
              <w:rPr>
                <w:noProof/>
                <w:webHidden/>
              </w:rPr>
              <w:fldChar w:fldCharType="end"/>
            </w:r>
          </w:hyperlink>
        </w:p>
        <w:p w14:paraId="51EB3286" w14:textId="794985A7" w:rsidR="00D80321" w:rsidRDefault="00C56C30">
          <w:pPr>
            <w:pStyle w:val="21"/>
            <w:rPr>
              <w:rFonts w:cstheme="minorBidi"/>
              <w:noProof/>
              <w:kern w:val="2"/>
              <w:sz w:val="21"/>
            </w:rPr>
          </w:pPr>
          <w:hyperlink w:anchor="_Toc92375634" w:history="1">
            <w:r w:rsidR="00D80321" w:rsidRPr="00987B1A">
              <w:rPr>
                <w:rStyle w:val="aa"/>
                <w:noProof/>
              </w:rPr>
              <w:t>４．重症化のリスクの高い児童生徒等への対応等について</w:t>
            </w:r>
            <w:r w:rsidR="00D80321">
              <w:rPr>
                <w:noProof/>
                <w:webHidden/>
              </w:rPr>
              <w:tab/>
            </w:r>
            <w:r w:rsidR="00D80321">
              <w:rPr>
                <w:noProof/>
                <w:webHidden/>
              </w:rPr>
              <w:fldChar w:fldCharType="begin"/>
            </w:r>
            <w:r w:rsidR="00D80321">
              <w:rPr>
                <w:noProof/>
                <w:webHidden/>
              </w:rPr>
              <w:instrText xml:space="preserve"> PAGEREF _Toc92375634 \h </w:instrText>
            </w:r>
            <w:r w:rsidR="00D80321">
              <w:rPr>
                <w:noProof/>
                <w:webHidden/>
              </w:rPr>
            </w:r>
            <w:r w:rsidR="00D80321">
              <w:rPr>
                <w:noProof/>
                <w:webHidden/>
              </w:rPr>
              <w:fldChar w:fldCharType="separate"/>
            </w:r>
            <w:r w:rsidR="00D80321">
              <w:rPr>
                <w:noProof/>
                <w:webHidden/>
              </w:rPr>
              <w:t>24</w:t>
            </w:r>
            <w:r w:rsidR="00D80321">
              <w:rPr>
                <w:noProof/>
                <w:webHidden/>
              </w:rPr>
              <w:fldChar w:fldCharType="end"/>
            </w:r>
          </w:hyperlink>
        </w:p>
        <w:p w14:paraId="46FE148C" w14:textId="5B3147B9" w:rsidR="00D80321" w:rsidRDefault="00C56C30">
          <w:pPr>
            <w:pStyle w:val="31"/>
            <w:rPr>
              <w:rFonts w:cstheme="minorBidi"/>
              <w:noProof/>
              <w:kern w:val="2"/>
              <w:sz w:val="21"/>
            </w:rPr>
          </w:pPr>
          <w:hyperlink w:anchor="_Toc92375635" w:history="1">
            <w:r w:rsidR="00D80321" w:rsidRPr="00987B1A">
              <w:rPr>
                <w:rStyle w:val="aa"/>
                <w:noProof/>
              </w:rPr>
              <w:t>（１）医療的ケアを必要とする児童生徒等や基礎疾患等がある児童生徒等</w:t>
            </w:r>
            <w:r w:rsidR="00D80321">
              <w:rPr>
                <w:noProof/>
                <w:webHidden/>
              </w:rPr>
              <w:tab/>
            </w:r>
            <w:r w:rsidR="00D80321">
              <w:rPr>
                <w:noProof/>
                <w:webHidden/>
              </w:rPr>
              <w:fldChar w:fldCharType="begin"/>
            </w:r>
            <w:r w:rsidR="00D80321">
              <w:rPr>
                <w:noProof/>
                <w:webHidden/>
              </w:rPr>
              <w:instrText xml:space="preserve"> PAGEREF _Toc92375635 \h </w:instrText>
            </w:r>
            <w:r w:rsidR="00D80321">
              <w:rPr>
                <w:noProof/>
                <w:webHidden/>
              </w:rPr>
            </w:r>
            <w:r w:rsidR="00D80321">
              <w:rPr>
                <w:noProof/>
                <w:webHidden/>
              </w:rPr>
              <w:fldChar w:fldCharType="separate"/>
            </w:r>
            <w:r w:rsidR="00D80321">
              <w:rPr>
                <w:noProof/>
                <w:webHidden/>
              </w:rPr>
              <w:t>24</w:t>
            </w:r>
            <w:r w:rsidR="00D80321">
              <w:rPr>
                <w:noProof/>
                <w:webHidden/>
              </w:rPr>
              <w:fldChar w:fldCharType="end"/>
            </w:r>
          </w:hyperlink>
        </w:p>
        <w:p w14:paraId="1C671ED8" w14:textId="71DC6DFD" w:rsidR="00D80321" w:rsidRDefault="00C56C30">
          <w:pPr>
            <w:pStyle w:val="31"/>
            <w:rPr>
              <w:rFonts w:cstheme="minorBidi"/>
              <w:noProof/>
              <w:kern w:val="2"/>
              <w:sz w:val="21"/>
            </w:rPr>
          </w:pPr>
          <w:hyperlink w:anchor="_Toc92375636" w:history="1">
            <w:r w:rsidR="00D80321" w:rsidRPr="00987B1A">
              <w:rPr>
                <w:rStyle w:val="aa"/>
                <w:noProof/>
              </w:rPr>
              <w:t>（２）保護者から感染が不安で休ませたいと相談があった場合</w:t>
            </w:r>
            <w:r w:rsidR="00D80321">
              <w:rPr>
                <w:noProof/>
                <w:webHidden/>
              </w:rPr>
              <w:tab/>
            </w:r>
            <w:r w:rsidR="00D80321">
              <w:rPr>
                <w:noProof/>
                <w:webHidden/>
              </w:rPr>
              <w:fldChar w:fldCharType="begin"/>
            </w:r>
            <w:r w:rsidR="00D80321">
              <w:rPr>
                <w:noProof/>
                <w:webHidden/>
              </w:rPr>
              <w:instrText xml:space="preserve"> PAGEREF _Toc92375636 \h </w:instrText>
            </w:r>
            <w:r w:rsidR="00D80321">
              <w:rPr>
                <w:noProof/>
                <w:webHidden/>
              </w:rPr>
            </w:r>
            <w:r w:rsidR="00D80321">
              <w:rPr>
                <w:noProof/>
                <w:webHidden/>
              </w:rPr>
              <w:fldChar w:fldCharType="separate"/>
            </w:r>
            <w:r w:rsidR="00D80321">
              <w:rPr>
                <w:noProof/>
                <w:webHidden/>
              </w:rPr>
              <w:t>25</w:t>
            </w:r>
            <w:r w:rsidR="00D80321">
              <w:rPr>
                <w:noProof/>
                <w:webHidden/>
              </w:rPr>
              <w:fldChar w:fldCharType="end"/>
            </w:r>
          </w:hyperlink>
        </w:p>
        <w:p w14:paraId="3B171218" w14:textId="7C955238" w:rsidR="00D80321" w:rsidRDefault="00C56C30">
          <w:pPr>
            <w:pStyle w:val="21"/>
            <w:rPr>
              <w:rFonts w:cstheme="minorBidi"/>
              <w:noProof/>
              <w:kern w:val="2"/>
              <w:sz w:val="21"/>
            </w:rPr>
          </w:pPr>
          <w:hyperlink w:anchor="_Toc92375637" w:history="1">
            <w:r w:rsidR="00D80321" w:rsidRPr="00987B1A">
              <w:rPr>
                <w:rStyle w:val="aa"/>
                <w:noProof/>
              </w:rPr>
              <w:t>５．児童生徒・保護者のケアについて</w:t>
            </w:r>
            <w:r w:rsidR="00D80321">
              <w:rPr>
                <w:noProof/>
                <w:webHidden/>
              </w:rPr>
              <w:tab/>
            </w:r>
            <w:r w:rsidR="00D80321">
              <w:rPr>
                <w:noProof/>
                <w:webHidden/>
              </w:rPr>
              <w:fldChar w:fldCharType="begin"/>
            </w:r>
            <w:r w:rsidR="00D80321">
              <w:rPr>
                <w:noProof/>
                <w:webHidden/>
              </w:rPr>
              <w:instrText xml:space="preserve"> PAGEREF _Toc92375637 \h </w:instrText>
            </w:r>
            <w:r w:rsidR="00D80321">
              <w:rPr>
                <w:noProof/>
                <w:webHidden/>
              </w:rPr>
            </w:r>
            <w:r w:rsidR="00D80321">
              <w:rPr>
                <w:noProof/>
                <w:webHidden/>
              </w:rPr>
              <w:fldChar w:fldCharType="separate"/>
            </w:r>
            <w:r w:rsidR="00D80321">
              <w:rPr>
                <w:noProof/>
                <w:webHidden/>
              </w:rPr>
              <w:t>25</w:t>
            </w:r>
            <w:r w:rsidR="00D80321">
              <w:rPr>
                <w:noProof/>
                <w:webHidden/>
              </w:rPr>
              <w:fldChar w:fldCharType="end"/>
            </w:r>
          </w:hyperlink>
        </w:p>
        <w:p w14:paraId="7F1E0373" w14:textId="59CEB677" w:rsidR="00D80321" w:rsidRDefault="00C56C30">
          <w:pPr>
            <w:pStyle w:val="21"/>
            <w:rPr>
              <w:rFonts w:cstheme="minorBidi"/>
              <w:noProof/>
              <w:kern w:val="2"/>
              <w:sz w:val="21"/>
            </w:rPr>
          </w:pPr>
          <w:hyperlink w:anchor="_Toc92375638" w:history="1">
            <w:r w:rsidR="00D80321" w:rsidRPr="00987B1A">
              <w:rPr>
                <w:rStyle w:val="aa"/>
                <w:noProof/>
              </w:rPr>
              <w:t>６．偏見や差別・いじめへの対応</w:t>
            </w:r>
            <w:r w:rsidR="00D80321">
              <w:rPr>
                <w:noProof/>
                <w:webHidden/>
              </w:rPr>
              <w:tab/>
            </w:r>
            <w:r w:rsidR="00D80321">
              <w:rPr>
                <w:noProof/>
                <w:webHidden/>
              </w:rPr>
              <w:fldChar w:fldCharType="begin"/>
            </w:r>
            <w:r w:rsidR="00D80321">
              <w:rPr>
                <w:noProof/>
                <w:webHidden/>
              </w:rPr>
              <w:instrText xml:space="preserve"> PAGEREF _Toc92375638 \h </w:instrText>
            </w:r>
            <w:r w:rsidR="00D80321">
              <w:rPr>
                <w:noProof/>
                <w:webHidden/>
              </w:rPr>
            </w:r>
            <w:r w:rsidR="00D80321">
              <w:rPr>
                <w:noProof/>
                <w:webHidden/>
              </w:rPr>
              <w:fldChar w:fldCharType="separate"/>
            </w:r>
            <w:r w:rsidR="00D80321">
              <w:rPr>
                <w:noProof/>
                <w:webHidden/>
              </w:rPr>
              <w:t>26</w:t>
            </w:r>
            <w:r w:rsidR="00D80321">
              <w:rPr>
                <w:noProof/>
                <w:webHidden/>
              </w:rPr>
              <w:fldChar w:fldCharType="end"/>
            </w:r>
          </w:hyperlink>
        </w:p>
        <w:p w14:paraId="3D773FB9" w14:textId="71606917" w:rsidR="00D80321" w:rsidRDefault="00C56C30">
          <w:pPr>
            <w:pStyle w:val="21"/>
            <w:rPr>
              <w:rFonts w:cstheme="minorBidi"/>
              <w:noProof/>
              <w:kern w:val="2"/>
              <w:sz w:val="21"/>
            </w:rPr>
          </w:pPr>
          <w:hyperlink w:anchor="_Toc92375639" w:history="1">
            <w:r w:rsidR="00D80321" w:rsidRPr="00987B1A">
              <w:rPr>
                <w:rStyle w:val="aa"/>
                <w:noProof/>
              </w:rPr>
              <w:t>７．新型コロナワクチンと学校教育活動について</w:t>
            </w:r>
            <w:r w:rsidR="00D80321">
              <w:rPr>
                <w:noProof/>
                <w:webHidden/>
              </w:rPr>
              <w:tab/>
            </w:r>
            <w:r w:rsidR="00D80321">
              <w:rPr>
                <w:noProof/>
                <w:webHidden/>
              </w:rPr>
              <w:fldChar w:fldCharType="begin"/>
            </w:r>
            <w:r w:rsidR="00D80321">
              <w:rPr>
                <w:noProof/>
                <w:webHidden/>
              </w:rPr>
              <w:instrText xml:space="preserve"> PAGEREF _Toc92375639 \h </w:instrText>
            </w:r>
            <w:r w:rsidR="00D80321">
              <w:rPr>
                <w:noProof/>
                <w:webHidden/>
              </w:rPr>
            </w:r>
            <w:r w:rsidR="00D80321">
              <w:rPr>
                <w:noProof/>
                <w:webHidden/>
              </w:rPr>
              <w:fldChar w:fldCharType="separate"/>
            </w:r>
            <w:r w:rsidR="00D80321">
              <w:rPr>
                <w:noProof/>
                <w:webHidden/>
              </w:rPr>
              <w:t>28</w:t>
            </w:r>
            <w:r w:rsidR="00D80321">
              <w:rPr>
                <w:noProof/>
                <w:webHidden/>
              </w:rPr>
              <w:fldChar w:fldCharType="end"/>
            </w:r>
          </w:hyperlink>
        </w:p>
        <w:p w14:paraId="22D47A3F" w14:textId="68818EAA" w:rsidR="00D80321" w:rsidRDefault="00C56C30">
          <w:pPr>
            <w:pStyle w:val="21"/>
            <w:rPr>
              <w:rFonts w:cstheme="minorBidi"/>
              <w:noProof/>
              <w:kern w:val="2"/>
              <w:sz w:val="21"/>
            </w:rPr>
          </w:pPr>
          <w:hyperlink w:anchor="_Toc92375640" w:history="1">
            <w:r w:rsidR="00D80321" w:rsidRPr="00987B1A">
              <w:rPr>
                <w:rStyle w:val="aa"/>
                <w:noProof/>
              </w:rPr>
              <w:t>８．保護者との連携</w:t>
            </w:r>
            <w:r w:rsidR="00D80321">
              <w:rPr>
                <w:noProof/>
                <w:webHidden/>
              </w:rPr>
              <w:tab/>
            </w:r>
            <w:r w:rsidR="00D80321">
              <w:rPr>
                <w:noProof/>
                <w:webHidden/>
              </w:rPr>
              <w:fldChar w:fldCharType="begin"/>
            </w:r>
            <w:r w:rsidR="00D80321">
              <w:rPr>
                <w:noProof/>
                <w:webHidden/>
              </w:rPr>
              <w:instrText xml:space="preserve"> PAGEREF _Toc92375640 \h </w:instrText>
            </w:r>
            <w:r w:rsidR="00D80321">
              <w:rPr>
                <w:noProof/>
                <w:webHidden/>
              </w:rPr>
            </w:r>
            <w:r w:rsidR="00D80321">
              <w:rPr>
                <w:noProof/>
                <w:webHidden/>
              </w:rPr>
              <w:fldChar w:fldCharType="separate"/>
            </w:r>
            <w:r w:rsidR="00D80321">
              <w:rPr>
                <w:noProof/>
                <w:webHidden/>
              </w:rPr>
              <w:t>29</w:t>
            </w:r>
            <w:r w:rsidR="00D80321">
              <w:rPr>
                <w:noProof/>
                <w:webHidden/>
              </w:rPr>
              <w:fldChar w:fldCharType="end"/>
            </w:r>
          </w:hyperlink>
        </w:p>
        <w:p w14:paraId="4C6274CA" w14:textId="519C59F7" w:rsidR="00D80321" w:rsidRDefault="00C56C30">
          <w:pPr>
            <w:pStyle w:val="21"/>
            <w:rPr>
              <w:rFonts w:cstheme="minorBidi"/>
              <w:noProof/>
              <w:kern w:val="2"/>
              <w:sz w:val="21"/>
            </w:rPr>
          </w:pPr>
          <w:hyperlink w:anchor="_Toc92375641" w:history="1">
            <w:r w:rsidR="00D80321" w:rsidRPr="00987B1A">
              <w:rPr>
                <w:rStyle w:val="aa"/>
                <w:noProof/>
              </w:rPr>
              <w:t>９．教職員の感染症対策</w:t>
            </w:r>
            <w:r w:rsidR="00D80321">
              <w:rPr>
                <w:noProof/>
                <w:webHidden/>
              </w:rPr>
              <w:tab/>
            </w:r>
            <w:r w:rsidR="00D80321">
              <w:rPr>
                <w:noProof/>
                <w:webHidden/>
              </w:rPr>
              <w:fldChar w:fldCharType="begin"/>
            </w:r>
            <w:r w:rsidR="00D80321">
              <w:rPr>
                <w:noProof/>
                <w:webHidden/>
              </w:rPr>
              <w:instrText xml:space="preserve"> PAGEREF _Toc92375641 \h </w:instrText>
            </w:r>
            <w:r w:rsidR="00D80321">
              <w:rPr>
                <w:noProof/>
                <w:webHidden/>
              </w:rPr>
            </w:r>
            <w:r w:rsidR="00D80321">
              <w:rPr>
                <w:noProof/>
                <w:webHidden/>
              </w:rPr>
              <w:fldChar w:fldCharType="separate"/>
            </w:r>
            <w:r w:rsidR="00D80321">
              <w:rPr>
                <w:noProof/>
                <w:webHidden/>
              </w:rPr>
              <w:t>30</w:t>
            </w:r>
            <w:r w:rsidR="00D80321">
              <w:rPr>
                <w:noProof/>
                <w:webHidden/>
              </w:rPr>
              <w:fldChar w:fldCharType="end"/>
            </w:r>
          </w:hyperlink>
        </w:p>
        <w:p w14:paraId="7827422B" w14:textId="4AB8C5E5" w:rsidR="00D80321" w:rsidRDefault="00C56C30">
          <w:pPr>
            <w:pStyle w:val="12"/>
            <w:rPr>
              <w:rFonts w:cstheme="minorBidi"/>
              <w:noProof/>
              <w:kern w:val="2"/>
              <w:sz w:val="21"/>
            </w:rPr>
          </w:pPr>
          <w:hyperlink w:anchor="_Toc92375642" w:history="1">
            <w:r w:rsidR="00D80321" w:rsidRPr="00987B1A">
              <w:rPr>
                <w:rStyle w:val="aa"/>
                <w:noProof/>
              </w:rPr>
              <w:t>第３章　具体的な活動場面ごとの感染症予防対策について</w:t>
            </w:r>
            <w:r w:rsidR="00D80321">
              <w:rPr>
                <w:noProof/>
                <w:webHidden/>
              </w:rPr>
              <w:tab/>
            </w:r>
            <w:r w:rsidR="00D80321">
              <w:rPr>
                <w:noProof/>
                <w:webHidden/>
              </w:rPr>
              <w:fldChar w:fldCharType="begin"/>
            </w:r>
            <w:r w:rsidR="00D80321">
              <w:rPr>
                <w:noProof/>
                <w:webHidden/>
              </w:rPr>
              <w:instrText xml:space="preserve"> PAGEREF _Toc92375642 \h </w:instrText>
            </w:r>
            <w:r w:rsidR="00D80321">
              <w:rPr>
                <w:noProof/>
                <w:webHidden/>
              </w:rPr>
            </w:r>
            <w:r w:rsidR="00D80321">
              <w:rPr>
                <w:noProof/>
                <w:webHidden/>
              </w:rPr>
              <w:fldChar w:fldCharType="separate"/>
            </w:r>
            <w:r w:rsidR="00D80321">
              <w:rPr>
                <w:noProof/>
                <w:webHidden/>
              </w:rPr>
              <w:t>31</w:t>
            </w:r>
            <w:r w:rsidR="00D80321">
              <w:rPr>
                <w:noProof/>
                <w:webHidden/>
              </w:rPr>
              <w:fldChar w:fldCharType="end"/>
            </w:r>
          </w:hyperlink>
        </w:p>
        <w:p w14:paraId="15227531" w14:textId="08E2E9EE" w:rsidR="00D80321" w:rsidRDefault="00C56C30">
          <w:pPr>
            <w:pStyle w:val="21"/>
            <w:rPr>
              <w:rFonts w:cstheme="minorBidi"/>
              <w:noProof/>
              <w:kern w:val="2"/>
              <w:sz w:val="21"/>
            </w:rPr>
          </w:pPr>
          <w:hyperlink w:anchor="_Toc92375643" w:history="1">
            <w:r w:rsidR="00D80321" w:rsidRPr="00987B1A">
              <w:rPr>
                <w:rStyle w:val="aa"/>
                <w:noProof/>
              </w:rPr>
              <w:t>１．各教科等について</w:t>
            </w:r>
            <w:r w:rsidR="00D80321">
              <w:rPr>
                <w:noProof/>
                <w:webHidden/>
              </w:rPr>
              <w:tab/>
            </w:r>
            <w:r w:rsidR="00D80321">
              <w:rPr>
                <w:noProof/>
                <w:webHidden/>
              </w:rPr>
              <w:fldChar w:fldCharType="begin"/>
            </w:r>
            <w:r w:rsidR="00D80321">
              <w:rPr>
                <w:noProof/>
                <w:webHidden/>
              </w:rPr>
              <w:instrText xml:space="preserve"> PAGEREF _Toc92375643 \h </w:instrText>
            </w:r>
            <w:r w:rsidR="00D80321">
              <w:rPr>
                <w:noProof/>
                <w:webHidden/>
              </w:rPr>
            </w:r>
            <w:r w:rsidR="00D80321">
              <w:rPr>
                <w:noProof/>
                <w:webHidden/>
              </w:rPr>
              <w:fldChar w:fldCharType="separate"/>
            </w:r>
            <w:r w:rsidR="00D80321">
              <w:rPr>
                <w:noProof/>
                <w:webHidden/>
              </w:rPr>
              <w:t>31</w:t>
            </w:r>
            <w:r w:rsidR="00D80321">
              <w:rPr>
                <w:noProof/>
                <w:webHidden/>
              </w:rPr>
              <w:fldChar w:fldCharType="end"/>
            </w:r>
          </w:hyperlink>
        </w:p>
        <w:p w14:paraId="65F69F28" w14:textId="00FDC005" w:rsidR="00D80321" w:rsidRDefault="00C56C30">
          <w:pPr>
            <w:pStyle w:val="21"/>
            <w:rPr>
              <w:rFonts w:cstheme="minorBidi"/>
              <w:noProof/>
              <w:kern w:val="2"/>
              <w:sz w:val="21"/>
            </w:rPr>
          </w:pPr>
          <w:hyperlink w:anchor="_Toc92375644" w:history="1">
            <w:r w:rsidR="00D80321" w:rsidRPr="00987B1A">
              <w:rPr>
                <w:rStyle w:val="aa"/>
                <w:noProof/>
              </w:rPr>
              <w:t>２．部活動</w:t>
            </w:r>
            <w:r w:rsidR="00D80321">
              <w:rPr>
                <w:noProof/>
                <w:webHidden/>
              </w:rPr>
              <w:tab/>
            </w:r>
            <w:r w:rsidR="00D80321">
              <w:rPr>
                <w:noProof/>
                <w:webHidden/>
              </w:rPr>
              <w:fldChar w:fldCharType="begin"/>
            </w:r>
            <w:r w:rsidR="00D80321">
              <w:rPr>
                <w:noProof/>
                <w:webHidden/>
              </w:rPr>
              <w:instrText xml:space="preserve"> PAGEREF _Toc92375644 \h </w:instrText>
            </w:r>
            <w:r w:rsidR="00D80321">
              <w:rPr>
                <w:noProof/>
                <w:webHidden/>
              </w:rPr>
            </w:r>
            <w:r w:rsidR="00D80321">
              <w:rPr>
                <w:noProof/>
                <w:webHidden/>
              </w:rPr>
              <w:fldChar w:fldCharType="separate"/>
            </w:r>
            <w:r w:rsidR="00D80321">
              <w:rPr>
                <w:noProof/>
                <w:webHidden/>
              </w:rPr>
              <w:t>31</w:t>
            </w:r>
            <w:r w:rsidR="00D80321">
              <w:rPr>
                <w:noProof/>
                <w:webHidden/>
              </w:rPr>
              <w:fldChar w:fldCharType="end"/>
            </w:r>
          </w:hyperlink>
        </w:p>
        <w:p w14:paraId="4144B0E0" w14:textId="49E0AEC0" w:rsidR="00D80321" w:rsidRDefault="00C56C30">
          <w:pPr>
            <w:pStyle w:val="21"/>
            <w:rPr>
              <w:rFonts w:cstheme="minorBidi"/>
              <w:noProof/>
              <w:kern w:val="2"/>
              <w:sz w:val="21"/>
            </w:rPr>
          </w:pPr>
          <w:hyperlink w:anchor="_Toc92375645" w:history="1">
            <w:r w:rsidR="00D80321" w:rsidRPr="00987B1A">
              <w:rPr>
                <w:rStyle w:val="aa"/>
                <w:noProof/>
              </w:rPr>
              <w:t>３．給食</w:t>
            </w:r>
            <w:r w:rsidR="00D80321">
              <w:rPr>
                <w:noProof/>
                <w:webHidden/>
              </w:rPr>
              <w:tab/>
            </w:r>
            <w:r w:rsidR="00D80321">
              <w:rPr>
                <w:noProof/>
                <w:webHidden/>
              </w:rPr>
              <w:fldChar w:fldCharType="begin"/>
            </w:r>
            <w:r w:rsidR="00D80321">
              <w:rPr>
                <w:noProof/>
                <w:webHidden/>
              </w:rPr>
              <w:instrText xml:space="preserve"> PAGEREF _Toc92375645 \h </w:instrText>
            </w:r>
            <w:r w:rsidR="00D80321">
              <w:rPr>
                <w:noProof/>
                <w:webHidden/>
              </w:rPr>
            </w:r>
            <w:r w:rsidR="00D80321">
              <w:rPr>
                <w:noProof/>
                <w:webHidden/>
              </w:rPr>
              <w:fldChar w:fldCharType="separate"/>
            </w:r>
            <w:r w:rsidR="00D80321">
              <w:rPr>
                <w:noProof/>
                <w:webHidden/>
              </w:rPr>
              <w:t>33</w:t>
            </w:r>
            <w:r w:rsidR="00D80321">
              <w:rPr>
                <w:noProof/>
                <w:webHidden/>
              </w:rPr>
              <w:fldChar w:fldCharType="end"/>
            </w:r>
          </w:hyperlink>
        </w:p>
        <w:p w14:paraId="03425812" w14:textId="5A3AE952" w:rsidR="00D80321" w:rsidRDefault="00C56C30">
          <w:pPr>
            <w:pStyle w:val="21"/>
            <w:rPr>
              <w:rFonts w:cstheme="minorBidi"/>
              <w:noProof/>
              <w:kern w:val="2"/>
              <w:sz w:val="21"/>
            </w:rPr>
          </w:pPr>
          <w:hyperlink w:anchor="_Toc92375646" w:history="1">
            <w:r w:rsidR="00D80321" w:rsidRPr="00987B1A">
              <w:rPr>
                <w:rStyle w:val="aa"/>
                <w:noProof/>
              </w:rPr>
              <w:t>４．図書館</w:t>
            </w:r>
            <w:r w:rsidR="00D80321">
              <w:rPr>
                <w:noProof/>
                <w:webHidden/>
              </w:rPr>
              <w:tab/>
            </w:r>
            <w:r w:rsidR="00D80321">
              <w:rPr>
                <w:noProof/>
                <w:webHidden/>
              </w:rPr>
              <w:fldChar w:fldCharType="begin"/>
            </w:r>
            <w:r w:rsidR="00D80321">
              <w:rPr>
                <w:noProof/>
                <w:webHidden/>
              </w:rPr>
              <w:instrText xml:space="preserve"> PAGEREF _Toc92375646 \h </w:instrText>
            </w:r>
            <w:r w:rsidR="00D80321">
              <w:rPr>
                <w:noProof/>
                <w:webHidden/>
              </w:rPr>
            </w:r>
            <w:r w:rsidR="00D80321">
              <w:rPr>
                <w:noProof/>
                <w:webHidden/>
              </w:rPr>
              <w:fldChar w:fldCharType="separate"/>
            </w:r>
            <w:r w:rsidR="00D80321">
              <w:rPr>
                <w:noProof/>
                <w:webHidden/>
              </w:rPr>
              <w:t>34</w:t>
            </w:r>
            <w:r w:rsidR="00D80321">
              <w:rPr>
                <w:noProof/>
                <w:webHidden/>
              </w:rPr>
              <w:fldChar w:fldCharType="end"/>
            </w:r>
          </w:hyperlink>
        </w:p>
        <w:p w14:paraId="23396416" w14:textId="5AEFA378" w:rsidR="00D80321" w:rsidRDefault="00C56C30">
          <w:pPr>
            <w:pStyle w:val="21"/>
            <w:rPr>
              <w:rFonts w:cstheme="minorBidi"/>
              <w:noProof/>
              <w:kern w:val="2"/>
              <w:sz w:val="21"/>
            </w:rPr>
          </w:pPr>
          <w:hyperlink w:anchor="_Toc92375647" w:history="1">
            <w:r w:rsidR="00D80321" w:rsidRPr="00987B1A">
              <w:rPr>
                <w:rStyle w:val="aa"/>
                <w:noProof/>
              </w:rPr>
              <w:t>５．清掃活動</w:t>
            </w:r>
            <w:r w:rsidR="00D80321">
              <w:rPr>
                <w:noProof/>
                <w:webHidden/>
              </w:rPr>
              <w:tab/>
            </w:r>
            <w:r w:rsidR="00D80321">
              <w:rPr>
                <w:noProof/>
                <w:webHidden/>
              </w:rPr>
              <w:fldChar w:fldCharType="begin"/>
            </w:r>
            <w:r w:rsidR="00D80321">
              <w:rPr>
                <w:noProof/>
                <w:webHidden/>
              </w:rPr>
              <w:instrText xml:space="preserve"> PAGEREF _Toc92375647 \h </w:instrText>
            </w:r>
            <w:r w:rsidR="00D80321">
              <w:rPr>
                <w:noProof/>
                <w:webHidden/>
              </w:rPr>
            </w:r>
            <w:r w:rsidR="00D80321">
              <w:rPr>
                <w:noProof/>
                <w:webHidden/>
              </w:rPr>
              <w:fldChar w:fldCharType="separate"/>
            </w:r>
            <w:r w:rsidR="00D80321">
              <w:rPr>
                <w:noProof/>
                <w:webHidden/>
              </w:rPr>
              <w:t>34</w:t>
            </w:r>
            <w:r w:rsidR="00D80321">
              <w:rPr>
                <w:noProof/>
                <w:webHidden/>
              </w:rPr>
              <w:fldChar w:fldCharType="end"/>
            </w:r>
          </w:hyperlink>
        </w:p>
        <w:p w14:paraId="6BC166A6" w14:textId="7B946024" w:rsidR="00D80321" w:rsidRDefault="00C56C30">
          <w:pPr>
            <w:pStyle w:val="21"/>
            <w:rPr>
              <w:rFonts w:cstheme="minorBidi"/>
              <w:noProof/>
              <w:kern w:val="2"/>
              <w:sz w:val="21"/>
            </w:rPr>
          </w:pPr>
          <w:hyperlink w:anchor="_Toc92375648" w:history="1">
            <w:r w:rsidR="00D80321" w:rsidRPr="00987B1A">
              <w:rPr>
                <w:rStyle w:val="aa"/>
                <w:noProof/>
              </w:rPr>
              <w:t>６．休み時間</w:t>
            </w:r>
            <w:r w:rsidR="00D80321">
              <w:rPr>
                <w:noProof/>
                <w:webHidden/>
              </w:rPr>
              <w:tab/>
            </w:r>
            <w:r w:rsidR="00D80321">
              <w:rPr>
                <w:noProof/>
                <w:webHidden/>
              </w:rPr>
              <w:fldChar w:fldCharType="begin"/>
            </w:r>
            <w:r w:rsidR="00D80321">
              <w:rPr>
                <w:noProof/>
                <w:webHidden/>
              </w:rPr>
              <w:instrText xml:space="preserve"> PAGEREF _Toc92375648 \h </w:instrText>
            </w:r>
            <w:r w:rsidR="00D80321">
              <w:rPr>
                <w:noProof/>
                <w:webHidden/>
              </w:rPr>
            </w:r>
            <w:r w:rsidR="00D80321">
              <w:rPr>
                <w:noProof/>
                <w:webHidden/>
              </w:rPr>
              <w:fldChar w:fldCharType="separate"/>
            </w:r>
            <w:r w:rsidR="00D80321">
              <w:rPr>
                <w:noProof/>
                <w:webHidden/>
              </w:rPr>
              <w:t>35</w:t>
            </w:r>
            <w:r w:rsidR="00D80321">
              <w:rPr>
                <w:noProof/>
                <w:webHidden/>
              </w:rPr>
              <w:fldChar w:fldCharType="end"/>
            </w:r>
          </w:hyperlink>
        </w:p>
        <w:p w14:paraId="758BEA29" w14:textId="5F881CDD" w:rsidR="00D80321" w:rsidRDefault="00C56C30">
          <w:pPr>
            <w:pStyle w:val="21"/>
            <w:rPr>
              <w:rFonts w:cstheme="minorBidi"/>
              <w:noProof/>
              <w:kern w:val="2"/>
              <w:sz w:val="21"/>
            </w:rPr>
          </w:pPr>
          <w:hyperlink w:anchor="_Toc92375649" w:history="1">
            <w:r w:rsidR="00D80321" w:rsidRPr="00987B1A">
              <w:rPr>
                <w:rStyle w:val="aa"/>
                <w:noProof/>
              </w:rPr>
              <w:t>７．登下校</w:t>
            </w:r>
            <w:r w:rsidR="00D80321">
              <w:rPr>
                <w:noProof/>
                <w:webHidden/>
              </w:rPr>
              <w:tab/>
            </w:r>
            <w:r w:rsidR="00D80321">
              <w:rPr>
                <w:noProof/>
                <w:webHidden/>
              </w:rPr>
              <w:fldChar w:fldCharType="begin"/>
            </w:r>
            <w:r w:rsidR="00D80321">
              <w:rPr>
                <w:noProof/>
                <w:webHidden/>
              </w:rPr>
              <w:instrText xml:space="preserve"> PAGEREF _Toc92375649 \h </w:instrText>
            </w:r>
            <w:r w:rsidR="00D80321">
              <w:rPr>
                <w:noProof/>
                <w:webHidden/>
              </w:rPr>
            </w:r>
            <w:r w:rsidR="00D80321">
              <w:rPr>
                <w:noProof/>
                <w:webHidden/>
              </w:rPr>
              <w:fldChar w:fldCharType="separate"/>
            </w:r>
            <w:r w:rsidR="00D80321">
              <w:rPr>
                <w:noProof/>
                <w:webHidden/>
              </w:rPr>
              <w:t>35</w:t>
            </w:r>
            <w:r w:rsidR="00D80321">
              <w:rPr>
                <w:noProof/>
                <w:webHidden/>
              </w:rPr>
              <w:fldChar w:fldCharType="end"/>
            </w:r>
          </w:hyperlink>
        </w:p>
        <w:p w14:paraId="13A30A7A" w14:textId="3501190B" w:rsidR="00D80321" w:rsidRDefault="00C56C30">
          <w:pPr>
            <w:pStyle w:val="21"/>
            <w:rPr>
              <w:rFonts w:cstheme="minorBidi"/>
              <w:noProof/>
              <w:kern w:val="2"/>
              <w:sz w:val="21"/>
            </w:rPr>
          </w:pPr>
          <w:hyperlink w:anchor="_Toc92375650" w:history="1">
            <w:r w:rsidR="00D80321" w:rsidRPr="00987B1A">
              <w:rPr>
                <w:rStyle w:val="aa"/>
                <w:noProof/>
              </w:rPr>
              <w:t>８．健康診断</w:t>
            </w:r>
            <w:r w:rsidR="00D80321">
              <w:rPr>
                <w:noProof/>
                <w:webHidden/>
              </w:rPr>
              <w:tab/>
            </w:r>
            <w:r w:rsidR="00D80321">
              <w:rPr>
                <w:noProof/>
                <w:webHidden/>
              </w:rPr>
              <w:fldChar w:fldCharType="begin"/>
            </w:r>
            <w:r w:rsidR="00D80321">
              <w:rPr>
                <w:noProof/>
                <w:webHidden/>
              </w:rPr>
              <w:instrText xml:space="preserve"> PAGEREF _Toc92375650 \h </w:instrText>
            </w:r>
            <w:r w:rsidR="00D80321">
              <w:rPr>
                <w:noProof/>
                <w:webHidden/>
              </w:rPr>
            </w:r>
            <w:r w:rsidR="00D80321">
              <w:rPr>
                <w:noProof/>
                <w:webHidden/>
              </w:rPr>
              <w:fldChar w:fldCharType="separate"/>
            </w:r>
            <w:r w:rsidR="00D80321">
              <w:rPr>
                <w:noProof/>
                <w:webHidden/>
              </w:rPr>
              <w:t>36</w:t>
            </w:r>
            <w:r w:rsidR="00D80321">
              <w:rPr>
                <w:noProof/>
                <w:webHidden/>
              </w:rPr>
              <w:fldChar w:fldCharType="end"/>
            </w:r>
          </w:hyperlink>
        </w:p>
        <w:p w14:paraId="70D5AD3B" w14:textId="265B386E" w:rsidR="00D80321" w:rsidRDefault="00C56C30">
          <w:pPr>
            <w:pStyle w:val="12"/>
            <w:rPr>
              <w:rFonts w:cstheme="minorBidi"/>
              <w:noProof/>
              <w:kern w:val="2"/>
              <w:sz w:val="21"/>
            </w:rPr>
          </w:pPr>
          <w:hyperlink w:anchor="_Toc92375651" w:history="1">
            <w:r w:rsidR="00D80321" w:rsidRPr="00987B1A">
              <w:rPr>
                <w:rStyle w:val="aa"/>
                <w:noProof/>
              </w:rPr>
              <w:t>第４章　感染が広がった場合における対応について</w:t>
            </w:r>
            <w:r w:rsidR="00D80321">
              <w:rPr>
                <w:noProof/>
                <w:webHidden/>
              </w:rPr>
              <w:tab/>
            </w:r>
            <w:r w:rsidR="00D80321">
              <w:rPr>
                <w:noProof/>
                <w:webHidden/>
              </w:rPr>
              <w:fldChar w:fldCharType="begin"/>
            </w:r>
            <w:r w:rsidR="00D80321">
              <w:rPr>
                <w:noProof/>
                <w:webHidden/>
              </w:rPr>
              <w:instrText xml:space="preserve"> PAGEREF _Toc92375651 \h </w:instrText>
            </w:r>
            <w:r w:rsidR="00D80321">
              <w:rPr>
                <w:noProof/>
                <w:webHidden/>
              </w:rPr>
            </w:r>
            <w:r w:rsidR="00D80321">
              <w:rPr>
                <w:noProof/>
                <w:webHidden/>
              </w:rPr>
              <w:fldChar w:fldCharType="separate"/>
            </w:r>
            <w:r w:rsidR="00D80321">
              <w:rPr>
                <w:noProof/>
                <w:webHidden/>
              </w:rPr>
              <w:t>37</w:t>
            </w:r>
            <w:r w:rsidR="00D80321">
              <w:rPr>
                <w:noProof/>
                <w:webHidden/>
              </w:rPr>
              <w:fldChar w:fldCharType="end"/>
            </w:r>
          </w:hyperlink>
        </w:p>
        <w:p w14:paraId="50639224" w14:textId="0BB096EF" w:rsidR="00D80321" w:rsidRDefault="00C56C30">
          <w:pPr>
            <w:pStyle w:val="21"/>
            <w:rPr>
              <w:rFonts w:cstheme="minorBidi"/>
              <w:noProof/>
              <w:kern w:val="2"/>
              <w:sz w:val="21"/>
            </w:rPr>
          </w:pPr>
          <w:hyperlink w:anchor="_Toc92375652" w:history="1">
            <w:r w:rsidR="00D80321" w:rsidRPr="00987B1A">
              <w:rPr>
                <w:rStyle w:val="aa"/>
                <w:noProof/>
              </w:rPr>
              <w:t>１．学校において感染者等が発生した場合の対応について</w:t>
            </w:r>
            <w:r w:rsidR="00D80321">
              <w:rPr>
                <w:noProof/>
                <w:webHidden/>
              </w:rPr>
              <w:tab/>
            </w:r>
            <w:r w:rsidR="00D80321">
              <w:rPr>
                <w:noProof/>
                <w:webHidden/>
              </w:rPr>
              <w:fldChar w:fldCharType="begin"/>
            </w:r>
            <w:r w:rsidR="00D80321">
              <w:rPr>
                <w:noProof/>
                <w:webHidden/>
              </w:rPr>
              <w:instrText xml:space="preserve"> PAGEREF _Toc92375652 \h </w:instrText>
            </w:r>
            <w:r w:rsidR="00D80321">
              <w:rPr>
                <w:noProof/>
                <w:webHidden/>
              </w:rPr>
            </w:r>
            <w:r w:rsidR="00D80321">
              <w:rPr>
                <w:noProof/>
                <w:webHidden/>
              </w:rPr>
              <w:fldChar w:fldCharType="separate"/>
            </w:r>
            <w:r w:rsidR="00D80321">
              <w:rPr>
                <w:noProof/>
                <w:webHidden/>
              </w:rPr>
              <w:t>37</w:t>
            </w:r>
            <w:r w:rsidR="00D80321">
              <w:rPr>
                <w:noProof/>
                <w:webHidden/>
              </w:rPr>
              <w:fldChar w:fldCharType="end"/>
            </w:r>
          </w:hyperlink>
        </w:p>
        <w:p w14:paraId="16EA4386" w14:textId="2823D995" w:rsidR="00D80321" w:rsidRDefault="00C56C30">
          <w:pPr>
            <w:pStyle w:val="31"/>
            <w:rPr>
              <w:rFonts w:cstheme="minorBidi"/>
              <w:noProof/>
              <w:kern w:val="2"/>
              <w:sz w:val="21"/>
            </w:rPr>
          </w:pPr>
          <w:hyperlink w:anchor="_Toc92375653" w:history="1">
            <w:r w:rsidR="00D80321" w:rsidRPr="00987B1A">
              <w:rPr>
                <w:rStyle w:val="aa"/>
                <w:noProof/>
              </w:rPr>
              <w:t>（１）児童生徒等や教職員の感染者が発生した場合</w:t>
            </w:r>
            <w:r w:rsidR="00D80321">
              <w:rPr>
                <w:noProof/>
                <w:webHidden/>
              </w:rPr>
              <w:tab/>
            </w:r>
            <w:r w:rsidR="00D80321">
              <w:rPr>
                <w:noProof/>
                <w:webHidden/>
              </w:rPr>
              <w:fldChar w:fldCharType="begin"/>
            </w:r>
            <w:r w:rsidR="00D80321">
              <w:rPr>
                <w:noProof/>
                <w:webHidden/>
              </w:rPr>
              <w:instrText xml:space="preserve"> PAGEREF _Toc92375653 \h </w:instrText>
            </w:r>
            <w:r w:rsidR="00D80321">
              <w:rPr>
                <w:noProof/>
                <w:webHidden/>
              </w:rPr>
            </w:r>
            <w:r w:rsidR="00D80321">
              <w:rPr>
                <w:noProof/>
                <w:webHidden/>
              </w:rPr>
              <w:fldChar w:fldCharType="separate"/>
            </w:r>
            <w:r w:rsidR="00D80321">
              <w:rPr>
                <w:noProof/>
                <w:webHidden/>
              </w:rPr>
              <w:t>37</w:t>
            </w:r>
            <w:r w:rsidR="00D80321">
              <w:rPr>
                <w:noProof/>
                <w:webHidden/>
              </w:rPr>
              <w:fldChar w:fldCharType="end"/>
            </w:r>
          </w:hyperlink>
        </w:p>
        <w:p w14:paraId="342D3A5B" w14:textId="10276B1C" w:rsidR="00D80321" w:rsidRDefault="00C56C30">
          <w:pPr>
            <w:pStyle w:val="31"/>
            <w:rPr>
              <w:rFonts w:cstheme="minorBidi"/>
              <w:noProof/>
              <w:kern w:val="2"/>
              <w:sz w:val="21"/>
            </w:rPr>
          </w:pPr>
          <w:hyperlink w:anchor="_Toc92375654" w:history="1">
            <w:r w:rsidR="00D80321" w:rsidRPr="00987B1A">
              <w:rPr>
                <w:rStyle w:val="aa"/>
                <w:noProof/>
              </w:rPr>
              <w:t>（２）学校内で体調不良者が発生した場合の対応</w:t>
            </w:r>
            <w:r w:rsidR="00D80321">
              <w:rPr>
                <w:noProof/>
                <w:webHidden/>
              </w:rPr>
              <w:tab/>
            </w:r>
            <w:r w:rsidR="00D80321">
              <w:rPr>
                <w:noProof/>
                <w:webHidden/>
              </w:rPr>
              <w:fldChar w:fldCharType="begin"/>
            </w:r>
            <w:r w:rsidR="00D80321">
              <w:rPr>
                <w:noProof/>
                <w:webHidden/>
              </w:rPr>
              <w:instrText xml:space="preserve"> PAGEREF _Toc92375654 \h </w:instrText>
            </w:r>
            <w:r w:rsidR="00D80321">
              <w:rPr>
                <w:noProof/>
                <w:webHidden/>
              </w:rPr>
            </w:r>
            <w:r w:rsidR="00D80321">
              <w:rPr>
                <w:noProof/>
                <w:webHidden/>
              </w:rPr>
              <w:fldChar w:fldCharType="separate"/>
            </w:r>
            <w:r w:rsidR="00D80321">
              <w:rPr>
                <w:noProof/>
                <w:webHidden/>
              </w:rPr>
              <w:t>39</w:t>
            </w:r>
            <w:r w:rsidR="00D80321">
              <w:rPr>
                <w:noProof/>
                <w:webHidden/>
              </w:rPr>
              <w:fldChar w:fldCharType="end"/>
            </w:r>
          </w:hyperlink>
        </w:p>
        <w:p w14:paraId="46248442" w14:textId="0E926FFE" w:rsidR="00D80321" w:rsidRDefault="00C56C30">
          <w:pPr>
            <w:pStyle w:val="31"/>
            <w:rPr>
              <w:rFonts w:cstheme="minorBidi"/>
              <w:noProof/>
              <w:kern w:val="2"/>
              <w:sz w:val="21"/>
            </w:rPr>
          </w:pPr>
          <w:hyperlink w:anchor="_Toc92375655" w:history="1">
            <w:r w:rsidR="00D80321" w:rsidRPr="00987B1A">
              <w:rPr>
                <w:rStyle w:val="aa"/>
                <w:noProof/>
              </w:rPr>
              <w:t>（３）</w:t>
            </w:r>
            <w:r w:rsidR="00D80321" w:rsidRPr="00987B1A">
              <w:rPr>
                <w:rStyle w:val="aa"/>
                <w:noProof/>
                <w:spacing w:val="-2"/>
              </w:rPr>
              <w:t>児童生徒等の同居者が保健所から濃厚接触者に指定された場合の対応</w:t>
            </w:r>
            <w:r w:rsidR="00D80321">
              <w:rPr>
                <w:noProof/>
                <w:webHidden/>
              </w:rPr>
              <w:tab/>
            </w:r>
            <w:r w:rsidR="00D80321">
              <w:rPr>
                <w:noProof/>
                <w:webHidden/>
              </w:rPr>
              <w:fldChar w:fldCharType="begin"/>
            </w:r>
            <w:r w:rsidR="00D80321">
              <w:rPr>
                <w:noProof/>
                <w:webHidden/>
              </w:rPr>
              <w:instrText xml:space="preserve"> PAGEREF _Toc92375655 \h </w:instrText>
            </w:r>
            <w:r w:rsidR="00D80321">
              <w:rPr>
                <w:noProof/>
                <w:webHidden/>
              </w:rPr>
            </w:r>
            <w:r w:rsidR="00D80321">
              <w:rPr>
                <w:noProof/>
                <w:webHidden/>
              </w:rPr>
              <w:fldChar w:fldCharType="separate"/>
            </w:r>
            <w:r w:rsidR="00D80321">
              <w:rPr>
                <w:noProof/>
                <w:webHidden/>
              </w:rPr>
              <w:t>39</w:t>
            </w:r>
            <w:r w:rsidR="00D80321">
              <w:rPr>
                <w:noProof/>
                <w:webHidden/>
              </w:rPr>
              <w:fldChar w:fldCharType="end"/>
            </w:r>
          </w:hyperlink>
        </w:p>
        <w:p w14:paraId="01F2B198" w14:textId="6697B178" w:rsidR="00D80321" w:rsidRDefault="00C56C30">
          <w:pPr>
            <w:pStyle w:val="31"/>
            <w:rPr>
              <w:rFonts w:cstheme="minorBidi"/>
              <w:noProof/>
              <w:kern w:val="2"/>
              <w:sz w:val="21"/>
            </w:rPr>
          </w:pPr>
          <w:hyperlink w:anchor="_Toc92375656" w:history="1">
            <w:r w:rsidR="00D80321" w:rsidRPr="00987B1A">
              <w:rPr>
                <w:rStyle w:val="aa"/>
                <w:noProof/>
              </w:rPr>
              <w:t>（４）海外から帰国した児童生徒等への対応について</w:t>
            </w:r>
            <w:r w:rsidR="00D80321">
              <w:rPr>
                <w:noProof/>
                <w:webHidden/>
              </w:rPr>
              <w:tab/>
            </w:r>
            <w:r w:rsidR="00D80321">
              <w:rPr>
                <w:noProof/>
                <w:webHidden/>
              </w:rPr>
              <w:fldChar w:fldCharType="begin"/>
            </w:r>
            <w:r w:rsidR="00D80321">
              <w:rPr>
                <w:noProof/>
                <w:webHidden/>
              </w:rPr>
              <w:instrText xml:space="preserve"> PAGEREF _Toc92375656 \h </w:instrText>
            </w:r>
            <w:r w:rsidR="00D80321">
              <w:rPr>
                <w:noProof/>
                <w:webHidden/>
              </w:rPr>
            </w:r>
            <w:r w:rsidR="00D80321">
              <w:rPr>
                <w:noProof/>
                <w:webHidden/>
              </w:rPr>
              <w:fldChar w:fldCharType="separate"/>
            </w:r>
            <w:r w:rsidR="00D80321">
              <w:rPr>
                <w:noProof/>
                <w:webHidden/>
              </w:rPr>
              <w:t>39</w:t>
            </w:r>
            <w:r w:rsidR="00D80321">
              <w:rPr>
                <w:noProof/>
                <w:webHidden/>
              </w:rPr>
              <w:fldChar w:fldCharType="end"/>
            </w:r>
          </w:hyperlink>
        </w:p>
        <w:p w14:paraId="5693D0FC" w14:textId="236DC5B9" w:rsidR="00D80321" w:rsidRDefault="00C56C30">
          <w:pPr>
            <w:pStyle w:val="21"/>
            <w:rPr>
              <w:rFonts w:cstheme="minorBidi"/>
              <w:noProof/>
              <w:kern w:val="2"/>
              <w:sz w:val="21"/>
            </w:rPr>
          </w:pPr>
          <w:hyperlink w:anchor="_Toc92375657" w:history="1">
            <w:r w:rsidR="00D80321" w:rsidRPr="00987B1A">
              <w:rPr>
                <w:rStyle w:val="aa"/>
                <w:noProof/>
              </w:rPr>
              <w:t>２．臨時休業の判断について</w:t>
            </w:r>
            <w:r w:rsidR="00D80321">
              <w:rPr>
                <w:noProof/>
                <w:webHidden/>
              </w:rPr>
              <w:tab/>
            </w:r>
            <w:r w:rsidR="00D80321">
              <w:rPr>
                <w:noProof/>
                <w:webHidden/>
              </w:rPr>
              <w:fldChar w:fldCharType="begin"/>
            </w:r>
            <w:r w:rsidR="00D80321">
              <w:rPr>
                <w:noProof/>
                <w:webHidden/>
              </w:rPr>
              <w:instrText xml:space="preserve"> PAGEREF _Toc92375657 \h </w:instrText>
            </w:r>
            <w:r w:rsidR="00D80321">
              <w:rPr>
                <w:noProof/>
                <w:webHidden/>
              </w:rPr>
            </w:r>
            <w:r w:rsidR="00D80321">
              <w:rPr>
                <w:noProof/>
                <w:webHidden/>
              </w:rPr>
              <w:fldChar w:fldCharType="separate"/>
            </w:r>
            <w:r w:rsidR="00D80321">
              <w:rPr>
                <w:noProof/>
                <w:webHidden/>
              </w:rPr>
              <w:t>39</w:t>
            </w:r>
            <w:r w:rsidR="00D80321">
              <w:rPr>
                <w:noProof/>
                <w:webHidden/>
              </w:rPr>
              <w:fldChar w:fldCharType="end"/>
            </w:r>
          </w:hyperlink>
        </w:p>
        <w:p w14:paraId="7FC5394C" w14:textId="5025ACBF" w:rsidR="00D80321" w:rsidRDefault="00C56C30">
          <w:pPr>
            <w:pStyle w:val="31"/>
            <w:rPr>
              <w:rFonts w:cstheme="minorBidi"/>
              <w:noProof/>
              <w:kern w:val="2"/>
              <w:sz w:val="21"/>
            </w:rPr>
          </w:pPr>
          <w:hyperlink w:anchor="_Toc92375658" w:history="1">
            <w:r w:rsidR="00D80321" w:rsidRPr="00987B1A">
              <w:rPr>
                <w:rStyle w:val="aa"/>
                <w:noProof/>
              </w:rPr>
              <w:t>（１）</w:t>
            </w:r>
            <w:r w:rsidR="00D80321" w:rsidRPr="00987B1A">
              <w:rPr>
                <w:rStyle w:val="aa"/>
                <w:noProof/>
                <w:spacing w:val="-2"/>
              </w:rPr>
              <w:t>児童生徒等又は教職員に感染者が確認された場合の臨時休業について</w:t>
            </w:r>
            <w:r w:rsidR="00D80321">
              <w:rPr>
                <w:noProof/>
                <w:webHidden/>
              </w:rPr>
              <w:tab/>
            </w:r>
            <w:r w:rsidR="00D80321">
              <w:rPr>
                <w:noProof/>
                <w:webHidden/>
              </w:rPr>
              <w:fldChar w:fldCharType="begin"/>
            </w:r>
            <w:r w:rsidR="00D80321">
              <w:rPr>
                <w:noProof/>
                <w:webHidden/>
              </w:rPr>
              <w:instrText xml:space="preserve"> PAGEREF _Toc92375658 \h </w:instrText>
            </w:r>
            <w:r w:rsidR="00D80321">
              <w:rPr>
                <w:noProof/>
                <w:webHidden/>
              </w:rPr>
            </w:r>
            <w:r w:rsidR="00D80321">
              <w:rPr>
                <w:noProof/>
                <w:webHidden/>
              </w:rPr>
              <w:fldChar w:fldCharType="separate"/>
            </w:r>
            <w:r w:rsidR="00D80321">
              <w:rPr>
                <w:noProof/>
                <w:webHidden/>
              </w:rPr>
              <w:t>39</w:t>
            </w:r>
            <w:r w:rsidR="00D80321">
              <w:rPr>
                <w:noProof/>
                <w:webHidden/>
              </w:rPr>
              <w:fldChar w:fldCharType="end"/>
            </w:r>
          </w:hyperlink>
        </w:p>
        <w:p w14:paraId="4C342314" w14:textId="314813C8" w:rsidR="00D80321" w:rsidRDefault="00C56C30">
          <w:pPr>
            <w:pStyle w:val="31"/>
            <w:rPr>
              <w:rFonts w:cstheme="minorBidi"/>
              <w:noProof/>
              <w:kern w:val="2"/>
              <w:sz w:val="21"/>
            </w:rPr>
          </w:pPr>
          <w:hyperlink w:anchor="_Toc92375659" w:history="1">
            <w:r w:rsidR="00D80321" w:rsidRPr="00987B1A">
              <w:rPr>
                <w:rStyle w:val="aa"/>
                <w:noProof/>
              </w:rPr>
              <w:t>（２）感染者が発生していない学校の臨時休業について</w:t>
            </w:r>
            <w:r w:rsidR="00D80321">
              <w:rPr>
                <w:noProof/>
                <w:webHidden/>
              </w:rPr>
              <w:tab/>
            </w:r>
            <w:r w:rsidR="00D80321">
              <w:rPr>
                <w:noProof/>
                <w:webHidden/>
              </w:rPr>
              <w:fldChar w:fldCharType="begin"/>
            </w:r>
            <w:r w:rsidR="00D80321">
              <w:rPr>
                <w:noProof/>
                <w:webHidden/>
              </w:rPr>
              <w:instrText xml:space="preserve"> PAGEREF _Toc92375659 \h </w:instrText>
            </w:r>
            <w:r w:rsidR="00D80321">
              <w:rPr>
                <w:noProof/>
                <w:webHidden/>
              </w:rPr>
            </w:r>
            <w:r w:rsidR="00D80321">
              <w:rPr>
                <w:noProof/>
                <w:webHidden/>
              </w:rPr>
              <w:fldChar w:fldCharType="separate"/>
            </w:r>
            <w:r w:rsidR="00D80321">
              <w:rPr>
                <w:noProof/>
                <w:webHidden/>
              </w:rPr>
              <w:t>40</w:t>
            </w:r>
            <w:r w:rsidR="00D80321">
              <w:rPr>
                <w:noProof/>
                <w:webHidden/>
              </w:rPr>
              <w:fldChar w:fldCharType="end"/>
            </w:r>
          </w:hyperlink>
        </w:p>
        <w:p w14:paraId="07328385" w14:textId="657E7C97" w:rsidR="00D80321" w:rsidRDefault="00C56C30">
          <w:pPr>
            <w:pStyle w:val="21"/>
            <w:rPr>
              <w:rFonts w:cstheme="minorBidi"/>
              <w:noProof/>
              <w:kern w:val="2"/>
              <w:sz w:val="21"/>
            </w:rPr>
          </w:pPr>
          <w:hyperlink w:anchor="_Toc92375660" w:history="1">
            <w:r w:rsidR="00D80321" w:rsidRPr="00987B1A">
              <w:rPr>
                <w:rStyle w:val="aa"/>
                <w:noProof/>
              </w:rPr>
              <w:t>３．保健所の業務がひっ迫している場合の対応について</w:t>
            </w:r>
            <w:r w:rsidR="00D80321">
              <w:rPr>
                <w:noProof/>
                <w:webHidden/>
              </w:rPr>
              <w:tab/>
            </w:r>
            <w:r w:rsidR="00D80321">
              <w:rPr>
                <w:noProof/>
                <w:webHidden/>
              </w:rPr>
              <w:fldChar w:fldCharType="begin"/>
            </w:r>
            <w:r w:rsidR="00D80321">
              <w:rPr>
                <w:noProof/>
                <w:webHidden/>
              </w:rPr>
              <w:instrText xml:space="preserve"> PAGEREF _Toc92375660 \h </w:instrText>
            </w:r>
            <w:r w:rsidR="00D80321">
              <w:rPr>
                <w:noProof/>
                <w:webHidden/>
              </w:rPr>
            </w:r>
            <w:r w:rsidR="00D80321">
              <w:rPr>
                <w:noProof/>
                <w:webHidden/>
              </w:rPr>
              <w:fldChar w:fldCharType="separate"/>
            </w:r>
            <w:r w:rsidR="00D80321">
              <w:rPr>
                <w:noProof/>
                <w:webHidden/>
              </w:rPr>
              <w:t>40</w:t>
            </w:r>
            <w:r w:rsidR="00D80321">
              <w:rPr>
                <w:noProof/>
                <w:webHidden/>
              </w:rPr>
              <w:fldChar w:fldCharType="end"/>
            </w:r>
          </w:hyperlink>
        </w:p>
        <w:p w14:paraId="37EC4335" w14:textId="51192B4D" w:rsidR="00D80321" w:rsidRDefault="00C56C30">
          <w:pPr>
            <w:pStyle w:val="12"/>
            <w:rPr>
              <w:rFonts w:cstheme="minorBidi"/>
              <w:noProof/>
              <w:kern w:val="2"/>
              <w:sz w:val="21"/>
            </w:rPr>
          </w:pPr>
          <w:hyperlink w:anchor="_Toc92375661" w:history="1">
            <w:r w:rsidR="00D80321" w:rsidRPr="00987B1A">
              <w:rPr>
                <w:rStyle w:val="aa"/>
                <w:noProof/>
              </w:rPr>
              <w:t>第５章　幼稚園等において特に留意すべき事項について</w:t>
            </w:r>
            <w:r w:rsidR="00D80321">
              <w:rPr>
                <w:noProof/>
                <w:webHidden/>
              </w:rPr>
              <w:tab/>
            </w:r>
            <w:r w:rsidR="00D80321">
              <w:rPr>
                <w:noProof/>
                <w:webHidden/>
              </w:rPr>
              <w:fldChar w:fldCharType="begin"/>
            </w:r>
            <w:r w:rsidR="00D80321">
              <w:rPr>
                <w:noProof/>
                <w:webHidden/>
              </w:rPr>
              <w:instrText xml:space="preserve"> PAGEREF _Toc92375661 \h </w:instrText>
            </w:r>
            <w:r w:rsidR="00D80321">
              <w:rPr>
                <w:noProof/>
                <w:webHidden/>
              </w:rPr>
            </w:r>
            <w:r w:rsidR="00D80321">
              <w:rPr>
                <w:noProof/>
                <w:webHidden/>
              </w:rPr>
              <w:fldChar w:fldCharType="separate"/>
            </w:r>
            <w:r w:rsidR="00D80321">
              <w:rPr>
                <w:noProof/>
                <w:webHidden/>
              </w:rPr>
              <w:t>41</w:t>
            </w:r>
            <w:r w:rsidR="00D80321">
              <w:rPr>
                <w:noProof/>
                <w:webHidden/>
              </w:rPr>
              <w:fldChar w:fldCharType="end"/>
            </w:r>
          </w:hyperlink>
        </w:p>
        <w:p w14:paraId="6FC972CB" w14:textId="02503B52" w:rsidR="00CF5B5B" w:rsidRPr="00C919A2" w:rsidRDefault="008158E9" w:rsidP="00045EE9">
          <w:pPr>
            <w:snapToGrid w:val="0"/>
            <w:rPr>
              <w:rFonts w:cs="Times New Roman"/>
              <w:kern w:val="0"/>
              <w:sz w:val="22"/>
              <w:lang w:eastAsia="zh-TW"/>
            </w:rPr>
          </w:pPr>
          <w:r w:rsidRPr="00C919A2">
            <w:rPr>
              <w:rFonts w:cs="Times New Roman"/>
              <w:kern w:val="0"/>
              <w:sz w:val="22"/>
            </w:rPr>
            <w:fldChar w:fldCharType="end"/>
          </w:r>
          <w:r w:rsidR="00D711FA" w:rsidRPr="00C919A2">
            <w:rPr>
              <w:rFonts w:cs="Times New Roman" w:hint="eastAsia"/>
              <w:kern w:val="0"/>
              <w:sz w:val="22"/>
              <w:lang w:eastAsia="zh-TW"/>
            </w:rPr>
            <w:t>別添</w:t>
          </w:r>
          <w:r w:rsidR="00CF5B5B" w:rsidRPr="00C919A2">
            <w:rPr>
              <w:rFonts w:cs="Times New Roman" w:hint="eastAsia"/>
              <w:kern w:val="0"/>
              <w:sz w:val="22"/>
              <w:lang w:eastAsia="zh-TW"/>
            </w:rPr>
            <w:t>資料</w:t>
          </w:r>
        </w:p>
        <w:p w14:paraId="7E59DEA6" w14:textId="7A134AC1" w:rsidR="00CF5B5B" w:rsidRPr="00C919A2" w:rsidRDefault="00D711FA" w:rsidP="00156EA2">
          <w:pPr>
            <w:snapToGrid w:val="0"/>
            <w:spacing w:line="320" w:lineRule="exact"/>
            <w:ind w:firstLineChars="100" w:firstLine="220"/>
            <w:rPr>
              <w:rFonts w:eastAsia="PMingLiU" w:cs="Times New Roman"/>
              <w:kern w:val="0"/>
              <w:sz w:val="22"/>
              <w:lang w:eastAsia="zh-TW"/>
            </w:rPr>
          </w:pPr>
          <w:r w:rsidRPr="00C919A2">
            <w:rPr>
              <w:rFonts w:asciiTheme="minorEastAsia" w:hAnsiTheme="minorEastAsia" w:cs="Times New Roman" w:hint="eastAsia"/>
              <w:kern w:val="0"/>
              <w:sz w:val="22"/>
              <w:lang w:eastAsia="zh-TW"/>
            </w:rPr>
            <w:t>資料１．</w:t>
          </w:r>
          <w:r w:rsidR="00CF5B5B" w:rsidRPr="00C919A2">
            <w:rPr>
              <w:rFonts w:cs="Times New Roman" w:hint="eastAsia"/>
              <w:kern w:val="0"/>
              <w:sz w:val="22"/>
              <w:lang w:eastAsia="zh-TW"/>
            </w:rPr>
            <w:t>関係法令</w:t>
          </w:r>
          <w:r w:rsidR="006A6C42" w:rsidRPr="00C919A2">
            <w:rPr>
              <w:rFonts w:cs="Times New Roman" w:hint="eastAsia"/>
              <w:kern w:val="0"/>
              <w:sz w:val="22"/>
              <w:lang w:eastAsia="zh-TW"/>
            </w:rPr>
            <w:t>抜粋</w:t>
          </w:r>
        </w:p>
        <w:p w14:paraId="1E618A30" w14:textId="0A40C663" w:rsidR="00D711FA" w:rsidRPr="00C919A2" w:rsidRDefault="00D711FA" w:rsidP="00156EA2">
          <w:pPr>
            <w:tabs>
              <w:tab w:val="left" w:pos="2552"/>
            </w:tabs>
            <w:snapToGrid w:val="0"/>
            <w:spacing w:line="320" w:lineRule="exact"/>
            <w:ind w:leftChars="100" w:left="1090" w:hangingChars="400" w:hanging="880"/>
            <w:rPr>
              <w:rFonts w:asciiTheme="minorEastAsia" w:hAnsiTheme="minorEastAsia"/>
              <w:sz w:val="22"/>
            </w:rPr>
          </w:pPr>
          <w:r w:rsidRPr="00C919A2">
            <w:rPr>
              <w:rFonts w:hint="eastAsia"/>
              <w:sz w:val="22"/>
            </w:rPr>
            <w:t>資料２．</w:t>
          </w:r>
          <w:r w:rsidR="0011457F" w:rsidRPr="00C919A2">
            <w:rPr>
              <w:rFonts w:hint="eastAsia"/>
              <w:sz w:val="22"/>
            </w:rPr>
            <w:t>「</w:t>
          </w:r>
          <w:r w:rsidR="00883FE7" w:rsidRPr="00C919A2">
            <w:rPr>
              <w:rFonts w:hint="eastAsia"/>
              <w:sz w:val="22"/>
            </w:rPr>
            <w:t>新型コロナウイルス</w:t>
          </w:r>
          <w:r w:rsidR="0011457F" w:rsidRPr="00C919A2">
            <w:rPr>
              <w:rFonts w:hint="eastAsia"/>
              <w:sz w:val="22"/>
            </w:rPr>
            <w:t>感染症対策</w:t>
          </w:r>
          <w:r w:rsidR="00883FE7" w:rsidRPr="00C919A2">
            <w:rPr>
              <w:rFonts w:hint="eastAsia"/>
              <w:sz w:val="22"/>
            </w:rPr>
            <w:t>において留意すべき６つの観点</w:t>
          </w:r>
          <w:r w:rsidR="0011457F" w:rsidRPr="00C919A2">
            <w:rPr>
              <w:rFonts w:hint="eastAsia"/>
              <w:sz w:val="22"/>
            </w:rPr>
            <w:t>」</w:t>
          </w:r>
        </w:p>
        <w:p w14:paraId="34E199D9" w14:textId="453D3C7F" w:rsidR="00D711FA" w:rsidRPr="00C919A2" w:rsidRDefault="00D711FA" w:rsidP="00156EA2">
          <w:pPr>
            <w:snapToGrid w:val="0"/>
            <w:spacing w:line="320" w:lineRule="exact"/>
            <w:ind w:leftChars="100" w:left="1090" w:hangingChars="400" w:hanging="880"/>
            <w:rPr>
              <w:sz w:val="22"/>
            </w:rPr>
          </w:pPr>
          <w:r w:rsidRPr="00C919A2">
            <w:rPr>
              <w:rFonts w:hint="eastAsia"/>
              <w:sz w:val="22"/>
            </w:rPr>
            <w:t>資料３．</w:t>
          </w:r>
          <w:r w:rsidR="00E254F0" w:rsidRPr="00C919A2">
            <w:rPr>
              <w:rFonts w:hint="eastAsia"/>
              <w:sz w:val="22"/>
            </w:rPr>
            <w:t>「症状がある場合の対応」</w:t>
          </w:r>
        </w:p>
        <w:p w14:paraId="559B7077" w14:textId="091919AD" w:rsidR="00D711FA" w:rsidRPr="00C919A2" w:rsidRDefault="00D711FA" w:rsidP="00156EA2">
          <w:pPr>
            <w:snapToGrid w:val="0"/>
            <w:spacing w:line="320" w:lineRule="exact"/>
            <w:ind w:leftChars="100" w:left="1090" w:hangingChars="400" w:hanging="880"/>
            <w:rPr>
              <w:sz w:val="22"/>
            </w:rPr>
          </w:pPr>
          <w:r w:rsidRPr="00C919A2">
            <w:rPr>
              <w:rFonts w:hint="eastAsia"/>
              <w:sz w:val="22"/>
            </w:rPr>
            <w:t>資料４．</w:t>
          </w:r>
          <w:r w:rsidR="00E254F0" w:rsidRPr="00C919A2">
            <w:rPr>
              <w:rFonts w:hint="eastAsia"/>
              <w:sz w:val="22"/>
            </w:rPr>
            <w:t>「けんこうかんさつカード」</w:t>
          </w:r>
        </w:p>
        <w:p w14:paraId="48A2AFEA" w14:textId="38918808" w:rsidR="0026549D" w:rsidRPr="00C919A2" w:rsidRDefault="00947FF2" w:rsidP="00156EA2">
          <w:pPr>
            <w:snapToGrid w:val="0"/>
            <w:spacing w:line="320" w:lineRule="exact"/>
            <w:ind w:leftChars="100" w:left="1090" w:hangingChars="400" w:hanging="880"/>
            <w:rPr>
              <w:sz w:val="22"/>
            </w:rPr>
          </w:pPr>
          <w:r w:rsidRPr="00C919A2">
            <w:rPr>
              <w:rFonts w:hint="eastAsia"/>
              <w:sz w:val="22"/>
            </w:rPr>
            <w:t>資料５．</w:t>
          </w:r>
          <w:r w:rsidR="00E254F0" w:rsidRPr="00C919A2">
            <w:rPr>
              <w:rFonts w:hint="eastAsia"/>
              <w:sz w:val="22"/>
            </w:rPr>
            <w:t>「体調不良者（児童生徒等）への対応に関する留意点」</w:t>
          </w:r>
        </w:p>
        <w:p w14:paraId="12F734C7" w14:textId="2FB8E73E" w:rsidR="002A53FB" w:rsidRPr="00C919A2" w:rsidRDefault="002A53FB" w:rsidP="00156EA2">
          <w:pPr>
            <w:snapToGrid w:val="0"/>
            <w:spacing w:line="320" w:lineRule="exact"/>
            <w:ind w:leftChars="100" w:left="1090" w:hangingChars="400" w:hanging="880"/>
            <w:rPr>
              <w:sz w:val="22"/>
            </w:rPr>
          </w:pPr>
          <w:r w:rsidRPr="00C919A2">
            <w:rPr>
              <w:rFonts w:hint="eastAsia"/>
              <w:sz w:val="22"/>
            </w:rPr>
            <w:t>資料６．</w:t>
          </w:r>
          <w:r w:rsidR="007D6B98" w:rsidRPr="00C919A2">
            <w:rPr>
              <w:rFonts w:hint="eastAsia"/>
              <w:sz w:val="22"/>
            </w:rPr>
            <w:t>「（参考）消毒の方法及び主な留意事項について」</w:t>
          </w:r>
        </w:p>
        <w:p w14:paraId="1DD3AD52" w14:textId="2EC651C1" w:rsidR="002A53FB" w:rsidRPr="00C919A2" w:rsidRDefault="002A53FB" w:rsidP="00156EA2">
          <w:pPr>
            <w:snapToGrid w:val="0"/>
            <w:spacing w:line="320" w:lineRule="exact"/>
            <w:ind w:leftChars="100" w:left="1200" w:hangingChars="450" w:hanging="990"/>
            <w:rPr>
              <w:sz w:val="22"/>
            </w:rPr>
          </w:pPr>
          <w:r w:rsidRPr="00C919A2">
            <w:rPr>
              <w:rFonts w:hint="eastAsia"/>
              <w:sz w:val="22"/>
            </w:rPr>
            <w:t>資料７．</w:t>
          </w:r>
          <w:r w:rsidR="00E254F0" w:rsidRPr="00C919A2">
            <w:rPr>
              <w:rFonts w:hint="eastAsia"/>
              <w:sz w:val="22"/>
            </w:rPr>
            <w:t>「新型コロナウイルス感染症にかかる府立支援学校における留意事項（抜粋）」</w:t>
          </w:r>
        </w:p>
        <w:p w14:paraId="2A47FC22" w14:textId="754ECBA1" w:rsidR="002A53FB" w:rsidRPr="00C919A2" w:rsidRDefault="002A53FB" w:rsidP="00156EA2">
          <w:pPr>
            <w:snapToGrid w:val="0"/>
            <w:spacing w:line="320" w:lineRule="exact"/>
            <w:ind w:leftChars="100" w:left="1090" w:hangingChars="400" w:hanging="880"/>
            <w:rPr>
              <w:sz w:val="22"/>
            </w:rPr>
          </w:pPr>
          <w:r w:rsidRPr="00C919A2">
            <w:rPr>
              <w:rFonts w:hint="eastAsia"/>
              <w:sz w:val="22"/>
            </w:rPr>
            <w:t>資料８．</w:t>
          </w:r>
          <w:r w:rsidR="00E254F0" w:rsidRPr="00C919A2">
            <w:rPr>
              <w:rFonts w:hint="eastAsia"/>
              <w:sz w:val="22"/>
            </w:rPr>
            <w:t>「登校開始後（休業中の登校も含む）の児童生徒・保護者のケアのために」</w:t>
          </w:r>
        </w:p>
        <w:p w14:paraId="67A31153" w14:textId="644047DB" w:rsidR="00B573A3" w:rsidRPr="00C919A2" w:rsidRDefault="00B573A3" w:rsidP="00156EA2">
          <w:pPr>
            <w:snapToGrid w:val="0"/>
            <w:spacing w:line="320" w:lineRule="exact"/>
            <w:ind w:leftChars="100" w:left="1090" w:hangingChars="400" w:hanging="880"/>
            <w:rPr>
              <w:sz w:val="22"/>
            </w:rPr>
          </w:pPr>
          <w:r w:rsidRPr="00C919A2">
            <w:rPr>
              <w:rFonts w:hint="eastAsia"/>
              <w:sz w:val="22"/>
            </w:rPr>
            <w:t>資料９．「</w:t>
          </w:r>
          <w:r w:rsidR="004236C2" w:rsidRPr="00C919A2">
            <w:rPr>
              <w:rFonts w:hint="eastAsia"/>
              <w:sz w:val="22"/>
            </w:rPr>
            <w:t>大阪府</w:t>
          </w:r>
          <w:r w:rsidR="004236C2" w:rsidRPr="00C919A2">
            <w:rPr>
              <w:sz w:val="22"/>
            </w:rPr>
            <w:t xml:space="preserve"> 帰国・渡日学校生活サポートWEBページ</w:t>
          </w:r>
          <w:r w:rsidRPr="00C919A2">
            <w:rPr>
              <w:rFonts w:hint="eastAsia"/>
              <w:sz w:val="22"/>
            </w:rPr>
            <w:t>」</w:t>
          </w:r>
        </w:p>
        <w:p w14:paraId="1CFE556D" w14:textId="02F2C7BA" w:rsidR="00156EA2" w:rsidRPr="00C919A2" w:rsidRDefault="00B573A3" w:rsidP="00156EA2">
          <w:pPr>
            <w:snapToGrid w:val="0"/>
            <w:spacing w:line="320" w:lineRule="exact"/>
            <w:ind w:leftChars="100" w:left="1310" w:hangingChars="500" w:hanging="1100"/>
            <w:rPr>
              <w:sz w:val="22"/>
            </w:rPr>
          </w:pPr>
          <w:r w:rsidRPr="00C919A2">
            <w:rPr>
              <w:rFonts w:hint="eastAsia"/>
              <w:sz w:val="22"/>
            </w:rPr>
            <w:t>資料10</w:t>
          </w:r>
          <w:r w:rsidR="002A53FB" w:rsidRPr="00C919A2">
            <w:rPr>
              <w:rFonts w:hint="eastAsia"/>
              <w:sz w:val="22"/>
            </w:rPr>
            <w:t>．</w:t>
          </w:r>
          <w:r w:rsidR="00156EA2" w:rsidRPr="00C919A2">
            <w:rPr>
              <w:rFonts w:hint="eastAsia"/>
              <w:sz w:val="22"/>
            </w:rPr>
            <w:t>「新型コロナウイルス感染症に伴う差別等について考える教材及び学習指導案について」</w:t>
          </w:r>
        </w:p>
        <w:p w14:paraId="4FBCDF48" w14:textId="364FA68C" w:rsidR="002A53FB" w:rsidRPr="00C919A2" w:rsidRDefault="00156EA2" w:rsidP="00156EA2">
          <w:pPr>
            <w:snapToGrid w:val="0"/>
            <w:spacing w:line="320" w:lineRule="exact"/>
            <w:ind w:leftChars="100" w:left="1090" w:hangingChars="400" w:hanging="880"/>
            <w:rPr>
              <w:sz w:val="22"/>
            </w:rPr>
          </w:pPr>
          <w:r w:rsidRPr="00C919A2">
            <w:rPr>
              <w:rFonts w:hint="eastAsia"/>
              <w:sz w:val="22"/>
            </w:rPr>
            <w:t>資料11．</w:t>
          </w:r>
          <w:r w:rsidR="00E254F0" w:rsidRPr="00C919A2">
            <w:rPr>
              <w:rFonts w:hint="eastAsia"/>
              <w:sz w:val="22"/>
            </w:rPr>
            <w:t>「各教科等での対策例」</w:t>
          </w:r>
        </w:p>
        <w:p w14:paraId="43764A2E" w14:textId="3405FB7E" w:rsidR="002A53FB" w:rsidRPr="00C919A2" w:rsidRDefault="002A53FB" w:rsidP="00156EA2">
          <w:pPr>
            <w:snapToGrid w:val="0"/>
            <w:spacing w:line="320" w:lineRule="exact"/>
            <w:ind w:leftChars="100" w:left="1090" w:hangingChars="400" w:hanging="880"/>
            <w:rPr>
              <w:sz w:val="22"/>
            </w:rPr>
          </w:pPr>
          <w:r w:rsidRPr="00C919A2">
            <w:rPr>
              <w:rFonts w:hint="eastAsia"/>
              <w:sz w:val="22"/>
            </w:rPr>
            <w:t>資料</w:t>
          </w:r>
          <w:r w:rsidR="00156EA2" w:rsidRPr="00C919A2">
            <w:rPr>
              <w:rFonts w:hint="eastAsia"/>
              <w:sz w:val="22"/>
            </w:rPr>
            <w:t>12</w:t>
          </w:r>
          <w:r w:rsidRPr="00C919A2">
            <w:rPr>
              <w:rFonts w:hint="eastAsia"/>
              <w:sz w:val="22"/>
            </w:rPr>
            <w:t>．</w:t>
          </w:r>
          <w:r w:rsidR="007D6B98" w:rsidRPr="00C919A2">
            <w:rPr>
              <w:rFonts w:hint="eastAsia"/>
              <w:sz w:val="22"/>
            </w:rPr>
            <w:t>「</w:t>
          </w:r>
          <w:r w:rsidR="00E254F0" w:rsidRPr="00C919A2">
            <w:rPr>
              <w:rFonts w:hint="eastAsia"/>
              <w:sz w:val="22"/>
            </w:rPr>
            <w:t>実技指導を伴う体育の授業に関する留意事項」</w:t>
          </w:r>
        </w:p>
        <w:p w14:paraId="1135313A" w14:textId="3547CCDA" w:rsidR="002A53FB" w:rsidRPr="00C919A2" w:rsidRDefault="00156EA2" w:rsidP="00156EA2">
          <w:pPr>
            <w:snapToGrid w:val="0"/>
            <w:spacing w:line="320" w:lineRule="exact"/>
            <w:ind w:leftChars="100" w:left="1090" w:hangingChars="400" w:hanging="880"/>
            <w:rPr>
              <w:sz w:val="22"/>
            </w:rPr>
          </w:pPr>
          <w:r w:rsidRPr="00C919A2">
            <w:rPr>
              <w:rFonts w:hint="eastAsia"/>
              <w:sz w:val="22"/>
            </w:rPr>
            <w:t>資料</w:t>
          </w:r>
          <w:r w:rsidR="000D3DAF" w:rsidRPr="00C919A2">
            <w:rPr>
              <w:rFonts w:hint="eastAsia"/>
              <w:sz w:val="22"/>
            </w:rPr>
            <w:t>13</w:t>
          </w:r>
          <w:r w:rsidRPr="00C919A2">
            <w:rPr>
              <w:rFonts w:hint="eastAsia"/>
              <w:sz w:val="22"/>
            </w:rPr>
            <w:t>．</w:t>
          </w:r>
          <w:r w:rsidR="00E254F0" w:rsidRPr="00C919A2">
            <w:rPr>
              <w:rFonts w:hint="eastAsia"/>
              <w:sz w:val="22"/>
            </w:rPr>
            <w:t>「図書館での対策例」</w:t>
          </w:r>
        </w:p>
        <w:p w14:paraId="28834774" w14:textId="142A0ED7" w:rsidR="00A36D20" w:rsidRPr="00C919A2" w:rsidRDefault="002A53FB" w:rsidP="00156EA2">
          <w:pPr>
            <w:snapToGrid w:val="0"/>
            <w:spacing w:line="320" w:lineRule="exact"/>
            <w:ind w:leftChars="100" w:left="1090" w:hangingChars="400" w:hanging="880"/>
            <w:rPr>
              <w:sz w:val="22"/>
            </w:rPr>
          </w:pPr>
          <w:r w:rsidRPr="00C919A2">
            <w:rPr>
              <w:rFonts w:hint="eastAsia"/>
              <w:sz w:val="22"/>
            </w:rPr>
            <w:t>資料</w:t>
          </w:r>
          <w:r w:rsidR="000D3DAF" w:rsidRPr="00C919A2">
            <w:rPr>
              <w:rFonts w:hint="eastAsia"/>
              <w:sz w:val="22"/>
            </w:rPr>
            <w:t>14</w:t>
          </w:r>
          <w:r w:rsidRPr="00C919A2">
            <w:rPr>
              <w:rFonts w:hint="eastAsia"/>
              <w:sz w:val="22"/>
            </w:rPr>
            <w:t>．</w:t>
          </w:r>
          <w:r w:rsidR="00E254F0" w:rsidRPr="00C919A2">
            <w:rPr>
              <w:rFonts w:hint="eastAsia"/>
              <w:sz w:val="22"/>
            </w:rPr>
            <w:t>「健康診断にあたっての留意点」</w:t>
          </w:r>
        </w:p>
        <w:p w14:paraId="60E37026" w14:textId="63749F41" w:rsidR="001B47D4" w:rsidRPr="00C919A2" w:rsidRDefault="00A36D20" w:rsidP="00156EA2">
          <w:pPr>
            <w:snapToGrid w:val="0"/>
            <w:spacing w:line="320" w:lineRule="exact"/>
            <w:ind w:leftChars="100" w:left="1090" w:hangingChars="400" w:hanging="880"/>
            <w:rPr>
              <w:sz w:val="22"/>
              <w:lang w:eastAsia="zh-TW"/>
            </w:rPr>
          </w:pPr>
          <w:r w:rsidRPr="00C919A2">
            <w:rPr>
              <w:rFonts w:hint="eastAsia"/>
              <w:sz w:val="22"/>
            </w:rPr>
            <w:t>資料1</w:t>
          </w:r>
          <w:r w:rsidR="000D3DAF" w:rsidRPr="00C919A2">
            <w:rPr>
              <w:rFonts w:hint="eastAsia"/>
              <w:sz w:val="22"/>
            </w:rPr>
            <w:t>5</w:t>
          </w:r>
          <w:r w:rsidRPr="00C919A2">
            <w:rPr>
              <w:rFonts w:hint="eastAsia"/>
              <w:sz w:val="22"/>
            </w:rPr>
            <w:t>．「</w:t>
          </w:r>
          <w:r w:rsidRPr="00C919A2">
            <w:rPr>
              <w:rFonts w:hint="eastAsia"/>
              <w:sz w:val="22"/>
              <w:lang w:eastAsia="zh-TW"/>
            </w:rPr>
            <w:t>幼稚園、認定こども園の園児・保護者のみなさんへ―カウンセラーからのメッセージ―」</w:t>
          </w:r>
        </w:p>
      </w:sdtContent>
    </w:sdt>
    <w:p w14:paraId="391F55FD" w14:textId="401F2913" w:rsidR="004E0454" w:rsidRPr="00C919A2" w:rsidRDefault="001B47D4" w:rsidP="00BF02CC">
      <w:pPr>
        <w:pStyle w:val="1"/>
        <w:ind w:left="843" w:hanging="843"/>
      </w:pPr>
      <w:r w:rsidRPr="00C919A2">
        <w:rPr>
          <w:rFonts w:ascii="HG丸ｺﾞｼｯｸM-PRO" w:eastAsia="HG丸ｺﾞｼｯｸM-PRO" w:hAnsi="HG丸ｺﾞｼｯｸM-PRO"/>
          <w:sz w:val="28"/>
          <w:szCs w:val="28"/>
        </w:rPr>
        <w:br w:type="page"/>
      </w:r>
      <w:bookmarkStart w:id="1" w:name="_Toc92375621"/>
      <w:r w:rsidRPr="00C919A2">
        <w:rPr>
          <w:rFonts w:hint="eastAsia"/>
        </w:rPr>
        <w:lastRenderedPageBreak/>
        <w:t>第１章　学校における新型コロナウイルス感染症対策の考え方について</w:t>
      </w:r>
      <w:bookmarkEnd w:id="1"/>
    </w:p>
    <w:p w14:paraId="0232A98C" w14:textId="5418E3A0" w:rsidR="004E0454" w:rsidRPr="00C919A2" w:rsidRDefault="001B47D4" w:rsidP="007A00E2">
      <w:pPr>
        <w:pStyle w:val="2"/>
      </w:pPr>
      <w:bookmarkStart w:id="2" w:name="_Toc92375622"/>
      <w:r w:rsidRPr="00C919A2">
        <w:rPr>
          <w:rFonts w:hint="eastAsia"/>
        </w:rPr>
        <w:t>１．</w:t>
      </w:r>
      <w:r w:rsidR="004E0454" w:rsidRPr="00C919A2">
        <w:rPr>
          <w:rFonts w:hint="eastAsia"/>
        </w:rPr>
        <w:t>新型コロナウイルス感染症について</w:t>
      </w:r>
      <w:bookmarkEnd w:id="2"/>
      <w:r w:rsidR="004E0454" w:rsidRPr="00C919A2">
        <w:rPr>
          <w:rFonts w:hint="eastAsia"/>
        </w:rPr>
        <w:t xml:space="preserve">　</w:t>
      </w:r>
    </w:p>
    <w:p w14:paraId="3728945A" w14:textId="7938C5EC" w:rsidR="0099406C" w:rsidRPr="00C919A2" w:rsidRDefault="0099406C" w:rsidP="0099406C">
      <w:pPr>
        <w:ind w:leftChars="100" w:left="210"/>
        <w:jc w:val="left"/>
        <w:rPr>
          <w:rFonts w:ascii="ＭＳ 明朝" w:eastAsia="ＭＳ 明朝" w:hAnsi="ＭＳ 明朝"/>
          <w:sz w:val="24"/>
          <w:szCs w:val="24"/>
        </w:rPr>
      </w:pPr>
      <w:r w:rsidRPr="00C919A2">
        <w:rPr>
          <w:rFonts w:ascii="HG丸ｺﾞｼｯｸM-PRO" w:eastAsia="HG丸ｺﾞｼｯｸM-PRO" w:hAnsi="HG丸ｺﾞｼｯｸM-PRO" w:hint="eastAsia"/>
          <w:sz w:val="24"/>
          <w:szCs w:val="24"/>
        </w:rPr>
        <w:t xml:space="preserve">　</w:t>
      </w:r>
      <w:r w:rsidRPr="00C919A2">
        <w:rPr>
          <w:rFonts w:ascii="ＭＳ 明朝" w:eastAsia="ＭＳ 明朝" w:hAnsi="ＭＳ 明朝" w:hint="eastAsia"/>
          <w:sz w:val="24"/>
          <w:szCs w:val="24"/>
        </w:rPr>
        <w:t>大阪府内の学校園においては、</w:t>
      </w:r>
      <w:r w:rsidR="005012B8" w:rsidRPr="00C919A2">
        <w:rPr>
          <w:rFonts w:ascii="ＭＳ 明朝" w:eastAsia="ＭＳ 明朝" w:hAnsi="ＭＳ 明朝" w:hint="eastAsia"/>
          <w:sz w:val="24"/>
          <w:szCs w:val="24"/>
        </w:rPr>
        <w:t>令和２年</w:t>
      </w:r>
      <w:r w:rsidRPr="00C919A2">
        <w:rPr>
          <w:rFonts w:ascii="ＭＳ 明朝" w:eastAsia="ＭＳ 明朝" w:hAnsi="ＭＳ 明朝" w:hint="eastAsia"/>
          <w:sz w:val="24"/>
          <w:szCs w:val="24"/>
        </w:rPr>
        <w:t>３月２日から臨時休業が行われ、その後春季休業を経て、４月７日に緊急事態宣言が発令されたこと</w:t>
      </w:r>
      <w:r w:rsidRPr="00C919A2">
        <w:rPr>
          <w:rFonts w:ascii="ＭＳ 明朝" w:eastAsia="ＭＳ 明朝" w:hAnsi="ＭＳ 明朝"/>
          <w:sz w:val="24"/>
          <w:szCs w:val="24"/>
        </w:rPr>
        <w:t>を受け、</w:t>
      </w:r>
      <w:r w:rsidRPr="00C919A2">
        <w:rPr>
          <w:rFonts w:ascii="ＭＳ 明朝" w:eastAsia="ＭＳ 明朝" w:hAnsi="ＭＳ 明朝" w:hint="eastAsia"/>
          <w:sz w:val="24"/>
          <w:szCs w:val="24"/>
        </w:rPr>
        <w:t>５月末までの臨時休業を行いました。</w:t>
      </w:r>
    </w:p>
    <w:p w14:paraId="4AB06AE8" w14:textId="77777777" w:rsidR="00BC0890" w:rsidRPr="00D80321" w:rsidRDefault="005012B8" w:rsidP="00760897">
      <w:pPr>
        <w:spacing w:beforeLines="50" w:before="180"/>
        <w:ind w:leftChars="100" w:left="210" w:firstLineChars="100" w:firstLine="240"/>
        <w:rPr>
          <w:rFonts w:ascii="ＭＳ 明朝" w:eastAsia="ＭＳ 明朝" w:hAnsi="ＭＳ 明朝"/>
          <w:sz w:val="24"/>
          <w:szCs w:val="24"/>
        </w:rPr>
      </w:pPr>
      <w:r w:rsidRPr="00D80321">
        <w:rPr>
          <w:rFonts w:ascii="ＭＳ 明朝" w:eastAsia="ＭＳ 明朝" w:hAnsi="ＭＳ 明朝" w:hint="eastAsia"/>
          <w:sz w:val="24"/>
          <w:szCs w:val="24"/>
        </w:rPr>
        <w:t>文部科学省によると、</w:t>
      </w:r>
      <w:r w:rsidR="00236BD2" w:rsidRPr="00D80321">
        <w:rPr>
          <w:rFonts w:ascii="ＭＳ 明朝" w:eastAsia="ＭＳ 明朝" w:hAnsi="ＭＳ 明朝" w:hint="eastAsia"/>
          <w:sz w:val="24"/>
          <w:szCs w:val="24"/>
        </w:rPr>
        <w:t>我が国において、新型コロナウイルス感染症の流行の波は数次発生していますが、学校関係者における感染状況についても基本的には同様の傾向を示しており、特に、強い感染力を持つデルタ株の影響を受けた令和３年７月からの感染拡大期においては児童生徒等の感染者数も増加しました。</w:t>
      </w:r>
    </w:p>
    <w:p w14:paraId="484F8B56" w14:textId="4323ACFE" w:rsidR="00EB2BAC" w:rsidRPr="00D80321" w:rsidRDefault="00236BD2" w:rsidP="00BC0890">
      <w:pPr>
        <w:ind w:leftChars="100" w:left="210" w:firstLineChars="100" w:firstLine="240"/>
        <w:rPr>
          <w:rFonts w:ascii="ＭＳ 明朝" w:eastAsia="ＭＳ 明朝" w:hAnsi="ＭＳ 明朝"/>
          <w:sz w:val="24"/>
          <w:szCs w:val="24"/>
        </w:rPr>
      </w:pPr>
      <w:r w:rsidRPr="00D80321">
        <w:rPr>
          <w:rFonts w:ascii="ＭＳ 明朝" w:eastAsia="ＭＳ 明朝" w:hAnsi="ＭＳ 明朝" w:hint="eastAsia"/>
          <w:sz w:val="24"/>
          <w:szCs w:val="24"/>
        </w:rPr>
        <w:t>小学校から中学校、高等学校へ</w:t>
      </w:r>
      <w:r w:rsidR="001F54C8" w:rsidRPr="00D80321">
        <w:rPr>
          <w:rFonts w:ascii="ＭＳ 明朝" w:eastAsia="ＭＳ 明朝" w:hAnsi="ＭＳ 明朝" w:hint="eastAsia"/>
          <w:sz w:val="24"/>
          <w:szCs w:val="24"/>
        </w:rPr>
        <w:t>と段階が上がるほど「感染経路不明」の割合が増加する傾向が見られるため、児童生徒自ら学校内外での感染症対策について留意するよう、指導することが必要です。</w:t>
      </w:r>
      <w:r w:rsidR="00CC77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R3.10.31</w:t>
      </w:r>
      <w:r w:rsidR="00CC7774" w:rsidRPr="00D80321">
        <w:rPr>
          <w:rFonts w:ascii="ＭＳ 明朝" w:eastAsia="ＭＳ 明朝" w:hAnsi="ＭＳ 明朝" w:hint="eastAsia"/>
          <w:sz w:val="24"/>
          <w:szCs w:val="24"/>
        </w:rPr>
        <w:t>時点）</w:t>
      </w:r>
      <w:r w:rsidR="005012B8" w:rsidRPr="00D80321">
        <w:rPr>
          <w:rFonts w:ascii="ＭＳ 明朝" w:eastAsia="ＭＳ 明朝" w:hAnsi="ＭＳ 明朝" w:hint="eastAsia"/>
          <w:sz w:val="24"/>
          <w:szCs w:val="24"/>
        </w:rPr>
        <w:t>。</w:t>
      </w:r>
    </w:p>
    <w:p w14:paraId="39F062FC" w14:textId="240DAC42" w:rsidR="005012B8" w:rsidRPr="00D80321" w:rsidRDefault="00EB2BAC" w:rsidP="00EB2BAC">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このことに関しては、これまでの医学的知見から、小児</w:t>
      </w:r>
      <w:r w:rsidR="004F1D8E" w:rsidRPr="00D80321">
        <w:rPr>
          <w:rFonts w:ascii="ＭＳ 明朝" w:eastAsia="ＭＳ 明朝" w:hAnsi="ＭＳ 明朝" w:hint="eastAsia"/>
          <w:sz w:val="24"/>
          <w:szCs w:val="24"/>
        </w:rPr>
        <w:t>例</w:t>
      </w:r>
      <w:r w:rsidRPr="00D80321">
        <w:rPr>
          <w:rFonts w:ascii="ＭＳ 明朝" w:eastAsia="ＭＳ 明朝" w:hAnsi="ＭＳ 明朝" w:hint="eastAsia"/>
          <w:sz w:val="24"/>
          <w:szCs w:val="24"/>
        </w:rPr>
        <w:t>は</w:t>
      </w:r>
      <w:r w:rsidR="004F1D8E" w:rsidRPr="00D80321">
        <w:rPr>
          <w:rFonts w:ascii="ＭＳ 明朝" w:eastAsia="ＭＳ 明朝" w:hAnsi="ＭＳ 明朝" w:hint="eastAsia"/>
          <w:sz w:val="24"/>
          <w:szCs w:val="24"/>
        </w:rPr>
        <w:t>無症状者／軽症者が多いと</w:t>
      </w:r>
      <w:r w:rsidRPr="00D80321">
        <w:rPr>
          <w:rFonts w:ascii="ＭＳ 明朝" w:eastAsia="ＭＳ 明朝" w:hAnsi="ＭＳ 明朝" w:hint="eastAsia"/>
          <w:sz w:val="24"/>
          <w:szCs w:val="24"/>
        </w:rPr>
        <w:t>されていますが、加えて、各学校における感染拡大防止のための日々の工夫や努力によるところも大きいと考えているとのことです。</w:t>
      </w:r>
    </w:p>
    <w:p w14:paraId="35BCEE06" w14:textId="1944C581" w:rsidR="009F73B5" w:rsidRPr="00D80321" w:rsidRDefault="003B44D0" w:rsidP="001F54C8">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一方</w:t>
      </w:r>
      <w:r w:rsidR="009F73B5" w:rsidRPr="00D80321">
        <w:rPr>
          <w:rFonts w:ascii="ＭＳ 明朝" w:eastAsia="ＭＳ 明朝" w:hAnsi="ＭＳ 明朝" w:hint="eastAsia"/>
          <w:sz w:val="24"/>
          <w:szCs w:val="24"/>
        </w:rPr>
        <w:t>、</w:t>
      </w:r>
      <w:r w:rsidR="001F54C8" w:rsidRPr="00D80321">
        <w:rPr>
          <w:rFonts w:ascii="ＭＳ 明朝" w:eastAsia="ＭＳ 明朝" w:hAnsi="ＭＳ 明朝" w:hint="eastAsia"/>
          <w:sz w:val="24"/>
          <w:szCs w:val="24"/>
        </w:rPr>
        <w:t>これまでの新型コロナウイルス感染症に関する現状を踏まえると、学校教育活動を継続するために、学校においては、時々の地域の感染状況に応じた感染症対策を徹底し、特に、部活動や寮生活における集団感染に気を付けることが重要です。</w:t>
      </w:r>
    </w:p>
    <w:p w14:paraId="4C7901A6" w14:textId="461DE199" w:rsidR="001173FE" w:rsidRPr="00D80321" w:rsidRDefault="00191A34" w:rsidP="00AA37E6">
      <w:pPr>
        <w:spacing w:beforeLines="50" w:before="180"/>
        <w:ind w:leftChars="100" w:left="210" w:firstLineChars="100" w:firstLine="240"/>
        <w:jc w:val="left"/>
        <w:rPr>
          <w:rFonts w:ascii="ＭＳ ゴシック" w:eastAsia="ＭＳ ゴシック" w:hAnsi="ＭＳ ゴシック"/>
          <w:sz w:val="24"/>
          <w:szCs w:val="24"/>
        </w:rPr>
      </w:pPr>
      <w:r w:rsidRPr="00D80321">
        <w:rPr>
          <w:rFonts w:ascii="ＭＳ 明朝" w:eastAsia="ＭＳ 明朝" w:hAnsi="ＭＳ 明朝" w:hint="eastAsia"/>
          <w:sz w:val="24"/>
          <w:szCs w:val="24"/>
        </w:rPr>
        <w:t>学校</w:t>
      </w:r>
      <w:r w:rsidR="008C60CD" w:rsidRPr="00D80321">
        <w:rPr>
          <w:rFonts w:ascii="ＭＳ 明朝" w:eastAsia="ＭＳ 明朝" w:hAnsi="ＭＳ 明朝" w:hint="eastAsia"/>
          <w:sz w:val="24"/>
          <w:szCs w:val="24"/>
        </w:rPr>
        <w:t>では</w:t>
      </w:r>
      <w:r w:rsidRPr="00D80321">
        <w:rPr>
          <w:rFonts w:ascii="ＭＳ 明朝" w:eastAsia="ＭＳ 明朝" w:hAnsi="ＭＳ 明朝" w:hint="eastAsia"/>
          <w:sz w:val="24"/>
          <w:szCs w:val="24"/>
        </w:rPr>
        <w:t>、「３</w:t>
      </w:r>
      <w:r w:rsidR="00807932" w:rsidRPr="00D80321">
        <w:rPr>
          <w:rFonts w:ascii="ＭＳ 明朝" w:eastAsia="ＭＳ 明朝" w:hAnsi="ＭＳ 明朝" w:hint="eastAsia"/>
          <w:sz w:val="24"/>
          <w:szCs w:val="24"/>
        </w:rPr>
        <w:t>つの密」を避ける、</w:t>
      </w:r>
      <w:r w:rsidR="008C60CD" w:rsidRPr="00D80321">
        <w:rPr>
          <w:rFonts w:ascii="ＭＳ 明朝" w:eastAsia="ＭＳ 明朝" w:hAnsi="ＭＳ 明朝" w:hint="eastAsia"/>
          <w:sz w:val="24"/>
          <w:szCs w:val="24"/>
        </w:rPr>
        <w:t>「人との間隔が十分とれない場合の</w:t>
      </w:r>
      <w:r w:rsidR="00807932" w:rsidRPr="00D80321">
        <w:rPr>
          <w:rFonts w:ascii="ＭＳ 明朝" w:eastAsia="ＭＳ 明朝" w:hAnsi="ＭＳ 明朝" w:hint="eastAsia"/>
          <w:sz w:val="24"/>
          <w:szCs w:val="24"/>
        </w:rPr>
        <w:t>マスクの着用」及び</w:t>
      </w:r>
      <w:r w:rsidR="004E0454" w:rsidRPr="00D80321">
        <w:rPr>
          <w:rFonts w:ascii="ＭＳ 明朝" w:eastAsia="ＭＳ 明朝" w:hAnsi="ＭＳ 明朝" w:hint="eastAsia"/>
          <w:sz w:val="24"/>
          <w:szCs w:val="24"/>
        </w:rPr>
        <w:t>「手洗いなどの手指衛生」など基本的な感染対策</w:t>
      </w:r>
      <w:r w:rsidR="00E575AF" w:rsidRPr="00D80321">
        <w:rPr>
          <w:rFonts w:ascii="ＭＳ 明朝" w:eastAsia="ＭＳ 明朝" w:hAnsi="ＭＳ 明朝" w:hint="eastAsia"/>
          <w:sz w:val="24"/>
          <w:szCs w:val="24"/>
        </w:rPr>
        <w:t>である</w:t>
      </w:r>
      <w:r w:rsidR="004E0454" w:rsidRPr="00D80321">
        <w:rPr>
          <w:rFonts w:ascii="ＭＳ 明朝" w:eastAsia="ＭＳ 明朝" w:hAnsi="ＭＳ 明朝" w:hint="eastAsia"/>
          <w:sz w:val="24"/>
          <w:szCs w:val="24"/>
        </w:rPr>
        <w:t>「新しい生活様式」を</w:t>
      </w:r>
      <w:r w:rsidR="00E575AF" w:rsidRPr="00D80321">
        <w:rPr>
          <w:rFonts w:ascii="ＭＳ 明朝" w:eastAsia="ＭＳ 明朝" w:hAnsi="ＭＳ 明朝" w:hint="eastAsia"/>
          <w:sz w:val="24"/>
          <w:szCs w:val="24"/>
        </w:rPr>
        <w:t>継続</w:t>
      </w:r>
      <w:r w:rsidR="008C60CD" w:rsidRPr="00D80321">
        <w:rPr>
          <w:rFonts w:ascii="ＭＳ 明朝" w:eastAsia="ＭＳ 明朝" w:hAnsi="ＭＳ 明朝" w:hint="eastAsia"/>
          <w:sz w:val="24"/>
          <w:szCs w:val="24"/>
        </w:rPr>
        <w:t>するとともに</w:t>
      </w:r>
      <w:r w:rsidR="004E0454" w:rsidRPr="00D80321">
        <w:rPr>
          <w:rFonts w:ascii="ＭＳ 明朝" w:eastAsia="ＭＳ 明朝" w:hAnsi="ＭＳ 明朝" w:hint="eastAsia"/>
          <w:sz w:val="24"/>
          <w:szCs w:val="24"/>
        </w:rPr>
        <w:t>、</w:t>
      </w:r>
      <w:r w:rsidR="008C60CD" w:rsidRPr="00D80321">
        <w:rPr>
          <w:rFonts w:ascii="ＭＳ 明朝" w:eastAsia="ＭＳ 明朝" w:hAnsi="ＭＳ 明朝" w:hint="eastAsia"/>
          <w:sz w:val="24"/>
          <w:szCs w:val="24"/>
        </w:rPr>
        <w:t>地域の感染状況を踏まえ、学習内容や活動内容を工夫しながら可能な限り、授業や部活動、各種行事等の教育活動を継続し、</w:t>
      </w:r>
      <w:r w:rsidR="00C537B6" w:rsidRPr="00D80321">
        <w:rPr>
          <w:rFonts w:ascii="ＭＳ 明朝" w:eastAsia="ＭＳ 明朝" w:hAnsi="ＭＳ 明朝" w:hint="eastAsia"/>
          <w:sz w:val="24"/>
          <w:szCs w:val="24"/>
        </w:rPr>
        <w:t>子ども</w:t>
      </w:r>
      <w:r w:rsidR="004E0454" w:rsidRPr="00D80321">
        <w:rPr>
          <w:rFonts w:ascii="ＭＳ 明朝" w:eastAsia="ＭＳ 明朝" w:hAnsi="ＭＳ 明朝" w:hint="eastAsia"/>
          <w:sz w:val="24"/>
          <w:szCs w:val="24"/>
        </w:rPr>
        <w:t>の健やかな学びを保障していくことが必要です。</w:t>
      </w:r>
    </w:p>
    <w:p w14:paraId="7DDDDAD4" w14:textId="0C39D55A" w:rsidR="00FB6764" w:rsidRPr="00D80321" w:rsidRDefault="00FB6764" w:rsidP="00AA37E6">
      <w:pPr>
        <w:spacing w:beforeLines="50" w:before="180"/>
        <w:ind w:leftChars="100" w:left="210" w:firstLineChars="100" w:firstLine="240"/>
        <w:jc w:val="left"/>
        <w:rPr>
          <w:rFonts w:ascii="ＭＳ ゴシック" w:eastAsia="ＭＳ ゴシック" w:hAnsi="ＭＳ ゴシック"/>
          <w:sz w:val="24"/>
          <w:szCs w:val="24"/>
        </w:rPr>
      </w:pPr>
    </w:p>
    <w:p w14:paraId="00CC4157" w14:textId="484B878E" w:rsidR="00EB1DDA" w:rsidRPr="00D80321" w:rsidRDefault="001B47D4" w:rsidP="007A00E2">
      <w:pPr>
        <w:pStyle w:val="2"/>
      </w:pPr>
      <w:bookmarkStart w:id="3" w:name="_Toc92375623"/>
      <w:r w:rsidRPr="00D80321">
        <w:rPr>
          <w:rFonts w:hint="eastAsia"/>
        </w:rPr>
        <w:t>２．</w:t>
      </w:r>
      <w:r w:rsidR="00EB1DDA" w:rsidRPr="00D80321">
        <w:rPr>
          <w:rFonts w:hint="eastAsia"/>
        </w:rPr>
        <w:t>地域ごとの行動基準</w:t>
      </w:r>
      <w:bookmarkEnd w:id="3"/>
      <w:r w:rsidR="00EB1DDA" w:rsidRPr="00D80321">
        <w:rPr>
          <w:rFonts w:hint="eastAsia"/>
        </w:rPr>
        <w:t xml:space="preserve">　</w:t>
      </w:r>
    </w:p>
    <w:p w14:paraId="0D2864FE" w14:textId="7C648094" w:rsidR="00AE02D4" w:rsidRPr="00D80321" w:rsidRDefault="00AE02D4" w:rsidP="00AE02D4">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新型コロナウイルス感染症とともに生きていく社会を作るためには、感染リスクはゼロにならないということを受け入れ</w:t>
      </w:r>
      <w:r w:rsidR="008C60CD" w:rsidRPr="00D80321">
        <w:rPr>
          <w:rFonts w:ascii="ＭＳ 明朝" w:eastAsia="ＭＳ 明朝" w:hAnsi="ＭＳ 明朝" w:hint="eastAsia"/>
          <w:sz w:val="24"/>
          <w:szCs w:val="24"/>
        </w:rPr>
        <w:t>た上で</w:t>
      </w:r>
      <w:r w:rsidRPr="00D80321">
        <w:rPr>
          <w:rFonts w:ascii="ＭＳ 明朝" w:eastAsia="ＭＳ 明朝" w:hAnsi="ＭＳ 明朝" w:hint="eastAsia"/>
          <w:sz w:val="24"/>
          <w:szCs w:val="24"/>
        </w:rPr>
        <w:t>、可能な限り</w:t>
      </w:r>
      <w:r w:rsidR="008C60CD" w:rsidRPr="00D80321">
        <w:rPr>
          <w:rFonts w:ascii="ＭＳ 明朝" w:eastAsia="ＭＳ 明朝" w:hAnsi="ＭＳ 明朝" w:hint="eastAsia"/>
          <w:sz w:val="24"/>
          <w:szCs w:val="24"/>
        </w:rPr>
        <w:t>リスクを</w:t>
      </w:r>
      <w:r w:rsidRPr="00D80321">
        <w:rPr>
          <w:rFonts w:ascii="ＭＳ 明朝" w:eastAsia="ＭＳ 明朝" w:hAnsi="ＭＳ 明朝" w:hint="eastAsia"/>
          <w:sz w:val="24"/>
          <w:szCs w:val="24"/>
        </w:rPr>
        <w:t>低減させ</w:t>
      </w:r>
      <w:r w:rsidR="00213D21" w:rsidRPr="00D80321">
        <w:rPr>
          <w:rFonts w:ascii="ＭＳ 明朝" w:eastAsia="ＭＳ 明朝" w:hAnsi="ＭＳ 明朝" w:hint="eastAsia"/>
          <w:sz w:val="24"/>
          <w:szCs w:val="24"/>
        </w:rPr>
        <w:t>る努力をし</w:t>
      </w:r>
      <w:r w:rsidRPr="00D80321">
        <w:rPr>
          <w:rFonts w:ascii="ＭＳ 明朝" w:eastAsia="ＭＳ 明朝" w:hAnsi="ＭＳ 明朝" w:hint="eastAsia"/>
          <w:sz w:val="24"/>
          <w:szCs w:val="24"/>
        </w:rPr>
        <w:t>ながら学校教育活動を継続</w:t>
      </w:r>
      <w:r w:rsidR="00213D21" w:rsidRPr="00D80321">
        <w:rPr>
          <w:rFonts w:ascii="ＭＳ 明朝" w:eastAsia="ＭＳ 明朝" w:hAnsi="ＭＳ 明朝" w:hint="eastAsia"/>
          <w:sz w:val="24"/>
          <w:szCs w:val="24"/>
        </w:rPr>
        <w:t>することが</w:t>
      </w:r>
      <w:r w:rsidR="001F54C8" w:rsidRPr="00D80321">
        <w:rPr>
          <w:rFonts w:ascii="ＭＳ 明朝" w:eastAsia="ＭＳ 明朝" w:hAnsi="ＭＳ 明朝" w:hint="eastAsia"/>
          <w:sz w:val="24"/>
          <w:szCs w:val="24"/>
        </w:rPr>
        <w:t>重要です。このよ</w:t>
      </w:r>
      <w:r w:rsidR="001F54C8" w:rsidRPr="00D80321">
        <w:rPr>
          <w:rFonts w:ascii="ＭＳ 明朝" w:eastAsia="ＭＳ 明朝" w:hAnsi="ＭＳ 明朝" w:hint="eastAsia"/>
          <w:sz w:val="24"/>
          <w:szCs w:val="24"/>
        </w:rPr>
        <w:lastRenderedPageBreak/>
        <w:t>うな考えから、令和３年11月時点における感染状況を踏まえて</w:t>
      </w:r>
      <w:r w:rsidRPr="00D80321">
        <w:rPr>
          <w:rFonts w:ascii="ＭＳ 明朝" w:eastAsia="ＭＳ 明朝" w:hAnsi="ＭＳ 明朝" w:hint="eastAsia"/>
          <w:sz w:val="24"/>
          <w:szCs w:val="24"/>
        </w:rPr>
        <w:t>地域の感染状況に応じた行動基準を</w:t>
      </w:r>
      <w:r w:rsidR="008A19DB" w:rsidRPr="00D80321">
        <w:rPr>
          <w:rFonts w:ascii="ＭＳ 明朝" w:eastAsia="ＭＳ 明朝" w:hAnsi="ＭＳ 明朝" w:hint="eastAsia"/>
          <w:sz w:val="24"/>
          <w:szCs w:val="24"/>
        </w:rPr>
        <w:t>次のページ</w:t>
      </w:r>
      <w:r w:rsidRPr="00D80321">
        <w:rPr>
          <w:rFonts w:ascii="ＭＳ 明朝" w:eastAsia="ＭＳ 明朝" w:hAnsi="ＭＳ 明朝" w:hint="eastAsia"/>
          <w:sz w:val="24"/>
          <w:szCs w:val="24"/>
        </w:rPr>
        <w:t>のとおり示しました。</w:t>
      </w:r>
    </w:p>
    <w:p w14:paraId="61B72D07" w14:textId="633D83FF" w:rsidR="00AE02D4" w:rsidRPr="00D80321" w:rsidRDefault="00AE02D4" w:rsidP="00AE02D4">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感染は一旦収束しても再度感染者が増加する事態も十分想定されます。設置者及び学校においては、この行動基準を参考としつつ、地域の感染レベルの状況に応じて柔軟に対応しながら、学校教育活動を継続しつつ「新しい生活様式」</w:t>
      </w:r>
      <w:r w:rsidR="004F1D8E" w:rsidRPr="00D80321">
        <w:rPr>
          <w:rFonts w:ascii="ＭＳ 明朝" w:eastAsia="ＭＳ 明朝" w:hAnsi="ＭＳ 明朝" w:hint="eastAsia"/>
          <w:sz w:val="24"/>
          <w:szCs w:val="24"/>
        </w:rPr>
        <w:t>に基づいた</w:t>
      </w:r>
      <w:r w:rsidRPr="00D80321">
        <w:rPr>
          <w:rFonts w:ascii="ＭＳ 明朝" w:eastAsia="ＭＳ 明朝" w:hAnsi="ＭＳ 明朝" w:hint="eastAsia"/>
          <w:sz w:val="24"/>
          <w:szCs w:val="24"/>
        </w:rPr>
        <w:t>児童生徒等及び教職員の行動変容の徹底を図っていくことが必要です。</w:t>
      </w:r>
    </w:p>
    <w:p w14:paraId="4B474DB1" w14:textId="77777777" w:rsidR="00AE02D4" w:rsidRPr="00C919A2" w:rsidRDefault="00AE02D4" w:rsidP="00AE02D4">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なお、地域の感染レベルについては、地域のまん延状況や医療提供体制等の状況を踏まえ、自治体の衛生主管部局と相談の上、国の「緊急事態宣言」の状況、府の「要請」を踏まえて、市町村教育委員会が判断することとなります。</w:t>
      </w:r>
    </w:p>
    <w:p w14:paraId="4A399B82" w14:textId="10385701" w:rsidR="00FB6764" w:rsidRPr="00C919A2" w:rsidRDefault="00CA704D" w:rsidP="006D4673">
      <w:pPr>
        <w:spacing w:beforeLines="50" w:before="180"/>
        <w:ind w:left="240" w:hangingChars="100" w:hanging="240"/>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hint="eastAsia"/>
          <w:sz w:val="24"/>
          <w:szCs w:val="24"/>
        </w:rPr>
        <w:t xml:space="preserve">　　</w:t>
      </w:r>
    </w:p>
    <w:p w14:paraId="5C6E88D8" w14:textId="77777777" w:rsidR="00FB6764" w:rsidRPr="00C919A2" w:rsidRDefault="00FB6764">
      <w:pPr>
        <w:widowControl/>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sz w:val="24"/>
          <w:szCs w:val="24"/>
        </w:rPr>
        <w:br w:type="page"/>
      </w:r>
    </w:p>
    <w:p w14:paraId="378FA94D" w14:textId="5F05D435" w:rsidR="00AE02D4" w:rsidRPr="00C919A2" w:rsidRDefault="00AE02D4" w:rsidP="002B2D89">
      <w:pPr>
        <w:spacing w:beforeLines="50" w:before="180"/>
        <w:jc w:val="center"/>
        <w:rPr>
          <w:rFonts w:ascii="Meiryo UI" w:eastAsia="Meiryo UI" w:hAnsi="Meiryo UI"/>
          <w:sz w:val="28"/>
          <w:szCs w:val="28"/>
        </w:rPr>
      </w:pPr>
      <w:r w:rsidRPr="00C919A2">
        <w:rPr>
          <w:rFonts w:ascii="Meiryo UI" w:eastAsia="Meiryo UI" w:hAnsi="Meiryo UI" w:hint="eastAsia"/>
          <w:sz w:val="28"/>
          <w:szCs w:val="28"/>
        </w:rPr>
        <w:lastRenderedPageBreak/>
        <w:t>「新しい生活様式」を踏まえた学校の行動基準</w:t>
      </w:r>
      <w:r w:rsidR="002B2D89" w:rsidRPr="00C919A2">
        <w:rPr>
          <w:rFonts w:ascii="Meiryo UI" w:eastAsia="Meiryo UI" w:hAnsi="Meiryo UI" w:hint="eastAsia"/>
          <w:sz w:val="28"/>
          <w:szCs w:val="28"/>
        </w:rPr>
        <w:t>（文部科学省作成）</w:t>
      </w:r>
    </w:p>
    <w:tbl>
      <w:tblPr>
        <w:tblStyle w:val="5"/>
        <w:tblW w:w="5532" w:type="pct"/>
        <w:jc w:val="center"/>
        <w:tblBorders>
          <w:left w:val="single" w:sz="18" w:space="0" w:color="auto"/>
          <w:right w:val="single" w:sz="18" w:space="0" w:color="auto"/>
        </w:tblBorders>
        <w:tblLook w:val="0660" w:firstRow="1" w:lastRow="1" w:firstColumn="0" w:lastColumn="0" w:noHBand="1" w:noVBand="1"/>
      </w:tblPr>
      <w:tblGrid>
        <w:gridCol w:w="1846"/>
        <w:gridCol w:w="2257"/>
        <w:gridCol w:w="3127"/>
        <w:gridCol w:w="2128"/>
      </w:tblGrid>
      <w:tr w:rsidR="00AE02D4" w:rsidRPr="00C919A2" w14:paraId="3A386FD6" w14:textId="77777777" w:rsidTr="001C6509">
        <w:trPr>
          <w:cnfStyle w:val="100000000000" w:firstRow="1" w:lastRow="0" w:firstColumn="0" w:lastColumn="0" w:oddVBand="0" w:evenVBand="0" w:oddHBand="0" w:evenHBand="0" w:firstRowFirstColumn="0" w:firstRowLastColumn="0" w:lastRowFirstColumn="0" w:lastRowLastColumn="0"/>
          <w:trHeight w:val="642"/>
          <w:jc w:val="center"/>
        </w:trPr>
        <w:tc>
          <w:tcPr>
            <w:tcW w:w="986" w:type="pct"/>
            <w:tcBorders>
              <w:left w:val="single" w:sz="18" w:space="0" w:color="auto"/>
              <w:right w:val="dashSmallGap" w:sz="8" w:space="0" w:color="auto"/>
            </w:tcBorders>
            <w:noWrap/>
            <w:vAlign w:val="center"/>
          </w:tcPr>
          <w:p w14:paraId="1D5ECE49" w14:textId="77777777" w:rsidR="00AE02D4" w:rsidRPr="00C919A2" w:rsidRDefault="00AE02D4" w:rsidP="001C6509">
            <w:pPr>
              <w:snapToGrid w:val="0"/>
              <w:spacing w:line="220" w:lineRule="exact"/>
              <w:jc w:val="center"/>
              <w:rPr>
                <w:rFonts w:ascii="Meiryo UI" w:eastAsia="Meiryo UI" w:hAnsi="Meiryo UI"/>
                <w:color w:val="auto"/>
                <w:sz w:val="21"/>
                <w:szCs w:val="21"/>
                <w:lang w:val="ja-JP"/>
              </w:rPr>
            </w:pPr>
            <w:r w:rsidRPr="00C919A2">
              <w:rPr>
                <w:rFonts w:ascii="Meiryo UI" w:eastAsia="Meiryo UI" w:hAnsi="Meiryo UI" w:hint="eastAsia"/>
                <w:color w:val="auto"/>
                <w:sz w:val="21"/>
                <w:szCs w:val="21"/>
                <w:lang w:val="ja-JP"/>
              </w:rPr>
              <w:t>地域の感染レベル</w:t>
            </w:r>
          </w:p>
        </w:tc>
        <w:tc>
          <w:tcPr>
            <w:tcW w:w="1206" w:type="pct"/>
            <w:tcBorders>
              <w:left w:val="dashSmallGap" w:sz="8" w:space="0" w:color="auto"/>
              <w:right w:val="dashSmallGap" w:sz="8" w:space="0" w:color="auto"/>
            </w:tcBorders>
            <w:vAlign w:val="center"/>
          </w:tcPr>
          <w:p w14:paraId="591C7BCB" w14:textId="77777777" w:rsidR="00AE02D4" w:rsidRPr="00C919A2" w:rsidRDefault="00AE02D4" w:rsidP="001C6509">
            <w:pPr>
              <w:snapToGrid w:val="0"/>
              <w:spacing w:line="220" w:lineRule="exact"/>
              <w:rPr>
                <w:rFonts w:ascii="Meiryo UI" w:eastAsia="Meiryo UI" w:hAnsi="Meiryo UI"/>
                <w:color w:val="auto"/>
                <w:sz w:val="21"/>
                <w:szCs w:val="21"/>
              </w:rPr>
            </w:pPr>
            <w:r w:rsidRPr="00C919A2">
              <w:rPr>
                <w:rFonts w:ascii="Meiryo UI" w:eastAsia="Meiryo UI" w:hAnsi="Meiryo UI" w:hint="eastAsia"/>
                <w:color w:val="auto"/>
                <w:sz w:val="21"/>
                <w:szCs w:val="21"/>
                <w:lang w:val="ja-JP"/>
              </w:rPr>
              <w:t>身体的距離の確保</w:t>
            </w:r>
          </w:p>
        </w:tc>
        <w:tc>
          <w:tcPr>
            <w:tcW w:w="1671" w:type="pct"/>
            <w:tcBorders>
              <w:left w:val="dashSmallGap" w:sz="8" w:space="0" w:color="auto"/>
              <w:right w:val="dashSmallGap" w:sz="8" w:space="0" w:color="auto"/>
            </w:tcBorders>
            <w:vAlign w:val="center"/>
          </w:tcPr>
          <w:p w14:paraId="34C5FA35" w14:textId="77777777" w:rsidR="00AE02D4" w:rsidRPr="00C919A2" w:rsidRDefault="00AE02D4" w:rsidP="001C6509">
            <w:pPr>
              <w:snapToGrid w:val="0"/>
              <w:spacing w:line="220" w:lineRule="exact"/>
              <w:jc w:val="center"/>
              <w:rPr>
                <w:rFonts w:ascii="Meiryo UI" w:eastAsia="Meiryo UI" w:hAnsi="Meiryo UI"/>
                <w:color w:val="auto"/>
                <w:sz w:val="21"/>
                <w:szCs w:val="21"/>
                <w:lang w:val="ja-JP"/>
              </w:rPr>
            </w:pPr>
            <w:r w:rsidRPr="00C919A2">
              <w:rPr>
                <w:rFonts w:ascii="Meiryo UI" w:eastAsia="Meiryo UI" w:hAnsi="Meiryo UI" w:hint="eastAsia"/>
                <w:color w:val="auto"/>
                <w:sz w:val="21"/>
                <w:szCs w:val="21"/>
                <w:lang w:val="ja-JP"/>
              </w:rPr>
              <w:t>感染リスクの高い</w:t>
            </w:r>
          </w:p>
          <w:p w14:paraId="2A1C8677" w14:textId="77777777" w:rsidR="00AE02D4" w:rsidRPr="00C919A2" w:rsidRDefault="00AE02D4" w:rsidP="001C6509">
            <w:pPr>
              <w:snapToGrid w:val="0"/>
              <w:spacing w:line="220" w:lineRule="exact"/>
              <w:jc w:val="center"/>
              <w:rPr>
                <w:rFonts w:ascii="Meiryo UI" w:eastAsia="Meiryo UI" w:hAnsi="Meiryo UI"/>
                <w:color w:val="auto"/>
                <w:sz w:val="21"/>
                <w:szCs w:val="21"/>
              </w:rPr>
            </w:pPr>
            <w:r w:rsidRPr="00C919A2">
              <w:rPr>
                <w:rFonts w:ascii="Meiryo UI" w:eastAsia="Meiryo UI" w:hAnsi="Meiryo UI" w:hint="eastAsia"/>
                <w:color w:val="auto"/>
                <w:sz w:val="21"/>
                <w:szCs w:val="21"/>
                <w:lang w:val="ja-JP"/>
              </w:rPr>
              <w:t>教科活動</w:t>
            </w:r>
          </w:p>
        </w:tc>
        <w:tc>
          <w:tcPr>
            <w:tcW w:w="1137" w:type="pct"/>
            <w:tcBorders>
              <w:left w:val="dashSmallGap" w:sz="8" w:space="0" w:color="auto"/>
              <w:right w:val="single" w:sz="18" w:space="0" w:color="auto"/>
            </w:tcBorders>
            <w:vAlign w:val="center"/>
          </w:tcPr>
          <w:p w14:paraId="235F5A73" w14:textId="77777777" w:rsidR="00AE02D4" w:rsidRPr="00C919A2" w:rsidRDefault="00AE02D4" w:rsidP="001C6509">
            <w:pPr>
              <w:snapToGrid w:val="0"/>
              <w:spacing w:line="220" w:lineRule="exact"/>
              <w:jc w:val="center"/>
              <w:rPr>
                <w:rFonts w:ascii="Meiryo UI" w:eastAsia="Meiryo UI" w:hAnsi="Meiryo UI"/>
                <w:color w:val="auto"/>
                <w:sz w:val="21"/>
                <w:szCs w:val="21"/>
                <w:lang w:val="ja-JP"/>
              </w:rPr>
            </w:pPr>
            <w:r w:rsidRPr="00C919A2">
              <w:rPr>
                <w:rFonts w:ascii="Meiryo UI" w:eastAsia="Meiryo UI" w:hAnsi="Meiryo UI" w:hint="eastAsia"/>
                <w:color w:val="auto"/>
                <w:sz w:val="21"/>
                <w:szCs w:val="21"/>
                <w:lang w:val="ja-JP"/>
              </w:rPr>
              <w:t>部活動</w:t>
            </w:r>
          </w:p>
          <w:p w14:paraId="1C1DB1BD" w14:textId="77777777" w:rsidR="00AE02D4" w:rsidRPr="00C919A2" w:rsidRDefault="00AE02D4" w:rsidP="001C6509">
            <w:pPr>
              <w:snapToGrid w:val="0"/>
              <w:spacing w:line="220" w:lineRule="exact"/>
              <w:jc w:val="center"/>
              <w:rPr>
                <w:rFonts w:ascii="Meiryo UI" w:eastAsia="Meiryo UI" w:hAnsi="Meiryo UI"/>
                <w:color w:val="auto"/>
                <w:sz w:val="20"/>
                <w:szCs w:val="20"/>
              </w:rPr>
            </w:pPr>
            <w:r w:rsidRPr="00C919A2">
              <w:rPr>
                <w:rFonts w:ascii="Meiryo UI" w:eastAsia="Meiryo UI" w:hAnsi="Meiryo UI" w:hint="eastAsia"/>
                <w:color w:val="auto"/>
                <w:sz w:val="20"/>
                <w:szCs w:val="20"/>
                <w:lang w:val="ja-JP"/>
              </w:rPr>
              <w:t>（自由意思の</w:t>
            </w:r>
            <w:r w:rsidRPr="00C919A2">
              <w:rPr>
                <w:rFonts w:ascii="Meiryo UI" w:eastAsia="Meiryo UI" w:hAnsi="Meiryo UI"/>
                <w:color w:val="auto"/>
                <w:sz w:val="20"/>
                <w:szCs w:val="20"/>
                <w:lang w:val="ja-JP"/>
              </w:rPr>
              <w:t>活動</w:t>
            </w:r>
            <w:r w:rsidRPr="00C919A2">
              <w:rPr>
                <w:rFonts w:ascii="Meiryo UI" w:eastAsia="Meiryo UI" w:hAnsi="Meiryo UI" w:hint="eastAsia"/>
                <w:color w:val="auto"/>
                <w:sz w:val="20"/>
                <w:szCs w:val="20"/>
                <w:lang w:val="ja-JP"/>
              </w:rPr>
              <w:t>）</w:t>
            </w:r>
          </w:p>
        </w:tc>
      </w:tr>
      <w:tr w:rsidR="00AE02D4" w:rsidRPr="00C919A2" w14:paraId="5656B993" w14:textId="77777777" w:rsidTr="001C6509">
        <w:trPr>
          <w:trHeight w:val="958"/>
          <w:jc w:val="center"/>
        </w:trPr>
        <w:tc>
          <w:tcPr>
            <w:tcW w:w="986" w:type="pct"/>
            <w:tcBorders>
              <w:bottom w:val="single" w:sz="4" w:space="0" w:color="auto"/>
              <w:right w:val="dashSmallGap" w:sz="8" w:space="0" w:color="auto"/>
            </w:tcBorders>
            <w:noWrap/>
            <w:vAlign w:val="center"/>
          </w:tcPr>
          <w:p w14:paraId="222725DB" w14:textId="77777777" w:rsidR="00AE02D4" w:rsidRPr="00C919A2" w:rsidRDefault="00AE02D4" w:rsidP="001C6509">
            <w:pPr>
              <w:snapToGrid w:val="0"/>
              <w:spacing w:line="220" w:lineRule="exact"/>
              <w:jc w:val="center"/>
              <w:rPr>
                <w:rFonts w:ascii="Meiryo UI" w:eastAsia="Meiryo UI" w:hAnsi="Meiryo UI"/>
                <w:sz w:val="21"/>
                <w:szCs w:val="21"/>
              </w:rPr>
            </w:pPr>
            <w:r w:rsidRPr="00C919A2">
              <w:rPr>
                <w:rFonts w:ascii="Meiryo UI" w:eastAsia="Meiryo UI" w:hAnsi="Meiryo UI" w:hint="eastAsia"/>
                <w:sz w:val="21"/>
                <w:szCs w:val="21"/>
              </w:rPr>
              <w:t>レベル３</w:t>
            </w:r>
          </w:p>
        </w:tc>
        <w:tc>
          <w:tcPr>
            <w:tcW w:w="1206" w:type="pct"/>
            <w:tcBorders>
              <w:left w:val="dashSmallGap" w:sz="8" w:space="0" w:color="auto"/>
              <w:bottom w:val="single" w:sz="4" w:space="0" w:color="auto"/>
              <w:right w:val="dashSmallGap" w:sz="8" w:space="0" w:color="auto"/>
            </w:tcBorders>
            <w:vAlign w:val="center"/>
          </w:tcPr>
          <w:p w14:paraId="52E4167A" w14:textId="77777777" w:rsidR="00AE02D4" w:rsidRPr="00C919A2" w:rsidRDefault="00AE02D4" w:rsidP="001C6509">
            <w:pPr>
              <w:snapToGrid w:val="0"/>
              <w:spacing w:line="220" w:lineRule="exact"/>
              <w:jc w:val="left"/>
              <w:rPr>
                <w:rStyle w:val="af3"/>
                <w:rFonts w:ascii="Meiryo UI" w:eastAsia="Meiryo UI" w:hAnsi="Meiryo UI"/>
                <w:i w:val="0"/>
                <w:sz w:val="21"/>
                <w:szCs w:val="21"/>
              </w:rPr>
            </w:pPr>
            <w:r w:rsidRPr="00C919A2">
              <w:rPr>
                <w:rStyle w:val="af3"/>
                <w:rFonts w:ascii="Meiryo UI" w:eastAsia="Meiryo UI" w:hAnsi="Meiryo UI" w:hint="eastAsia"/>
                <w:i w:val="0"/>
                <w:sz w:val="21"/>
                <w:szCs w:val="21"/>
              </w:rPr>
              <w:t>できるだけ２</w:t>
            </w:r>
            <w:r w:rsidRPr="00C919A2">
              <w:rPr>
                <w:rStyle w:val="af3"/>
                <w:rFonts w:ascii="Meiryo UI" w:eastAsia="Meiryo UI" w:hAnsi="Meiryo UI"/>
                <w:i w:val="0"/>
                <w:sz w:val="21"/>
                <w:szCs w:val="21"/>
              </w:rPr>
              <w:t>m 程度</w:t>
            </w:r>
            <w:r w:rsidRPr="00C919A2">
              <w:rPr>
                <w:rStyle w:val="af3"/>
                <w:rFonts w:ascii="Meiryo UI" w:eastAsia="Meiryo UI" w:hAnsi="Meiryo UI" w:hint="eastAsia"/>
                <w:i w:val="0"/>
                <w:sz w:val="21"/>
                <w:szCs w:val="21"/>
              </w:rPr>
              <w:t>（最低１</w:t>
            </w:r>
            <w:r w:rsidRPr="00C919A2">
              <w:rPr>
                <w:rStyle w:val="af3"/>
                <w:rFonts w:ascii="Meiryo UI" w:eastAsia="Meiryo UI" w:hAnsi="Meiryo UI"/>
                <w:i w:val="0"/>
                <w:sz w:val="21"/>
                <w:szCs w:val="21"/>
              </w:rPr>
              <w:t>m）</w:t>
            </w:r>
          </w:p>
        </w:tc>
        <w:tc>
          <w:tcPr>
            <w:tcW w:w="1671" w:type="pct"/>
            <w:tcBorders>
              <w:left w:val="dashSmallGap" w:sz="8" w:space="0" w:color="auto"/>
              <w:bottom w:val="single" w:sz="4" w:space="0" w:color="auto"/>
              <w:right w:val="dashSmallGap" w:sz="4" w:space="0" w:color="auto"/>
            </w:tcBorders>
            <w:vAlign w:val="center"/>
          </w:tcPr>
          <w:p w14:paraId="133F30F2" w14:textId="77777777" w:rsidR="00AE02D4" w:rsidRPr="00C919A2" w:rsidRDefault="00AE02D4" w:rsidP="001C6509">
            <w:pPr>
              <w:snapToGrid w:val="0"/>
              <w:spacing w:line="220" w:lineRule="exact"/>
              <w:jc w:val="center"/>
              <w:rPr>
                <w:rFonts w:ascii="Meiryo UI" w:eastAsia="Meiryo UI" w:hAnsi="Meiryo UI"/>
                <w:sz w:val="21"/>
                <w:szCs w:val="21"/>
              </w:rPr>
            </w:pPr>
            <w:r w:rsidRPr="00C919A2">
              <w:rPr>
                <w:rFonts w:ascii="MeiryoUI" w:eastAsia="MeiryoUI" w:cs="MeiryoUI" w:hint="eastAsia"/>
                <w:szCs w:val="21"/>
              </w:rPr>
              <w:t>行わない</w:t>
            </w:r>
          </w:p>
        </w:tc>
        <w:tc>
          <w:tcPr>
            <w:tcW w:w="1137" w:type="pct"/>
            <w:tcBorders>
              <w:top w:val="single" w:sz="18" w:space="0" w:color="auto"/>
              <w:left w:val="dashSmallGap" w:sz="4" w:space="0" w:color="auto"/>
              <w:bottom w:val="single" w:sz="4" w:space="0" w:color="auto"/>
            </w:tcBorders>
            <w:vAlign w:val="center"/>
          </w:tcPr>
          <w:p w14:paraId="7A457998" w14:textId="77777777" w:rsidR="00AE02D4" w:rsidRPr="00C919A2" w:rsidRDefault="00AE02D4" w:rsidP="001C6509">
            <w:pPr>
              <w:snapToGrid w:val="0"/>
              <w:spacing w:line="220" w:lineRule="exact"/>
              <w:jc w:val="left"/>
              <w:rPr>
                <w:rFonts w:ascii="Meiryo UI" w:eastAsia="Meiryo UI" w:hAnsi="Meiryo UI"/>
                <w:sz w:val="21"/>
                <w:szCs w:val="21"/>
              </w:rPr>
            </w:pPr>
            <w:r w:rsidRPr="00C919A2">
              <w:rPr>
                <w:rFonts w:ascii="Meiryo UI" w:eastAsia="Meiryo UI" w:hAnsi="Meiryo UI" w:hint="eastAsia"/>
                <w:sz w:val="21"/>
                <w:szCs w:val="21"/>
              </w:rPr>
              <w:t>個人や少人数での感染リスクの低い活動で短時間での活動に限定</w:t>
            </w:r>
          </w:p>
        </w:tc>
      </w:tr>
      <w:tr w:rsidR="00AE02D4" w:rsidRPr="00C919A2" w14:paraId="42E57DC9" w14:textId="77777777" w:rsidTr="001C6509">
        <w:trPr>
          <w:trHeight w:val="1276"/>
          <w:jc w:val="center"/>
        </w:trPr>
        <w:tc>
          <w:tcPr>
            <w:tcW w:w="986" w:type="pct"/>
            <w:tcBorders>
              <w:top w:val="single" w:sz="4" w:space="0" w:color="auto"/>
              <w:bottom w:val="single" w:sz="4" w:space="0" w:color="auto"/>
              <w:right w:val="dashSmallGap" w:sz="8" w:space="0" w:color="auto"/>
            </w:tcBorders>
            <w:noWrap/>
            <w:vAlign w:val="center"/>
          </w:tcPr>
          <w:p w14:paraId="581A11E5" w14:textId="77777777" w:rsidR="00AE02D4" w:rsidRPr="00C919A2" w:rsidRDefault="00AE02D4" w:rsidP="001C6509">
            <w:pPr>
              <w:snapToGrid w:val="0"/>
              <w:spacing w:line="220" w:lineRule="exact"/>
              <w:jc w:val="center"/>
              <w:rPr>
                <w:rFonts w:ascii="Meiryo UI" w:eastAsia="Meiryo UI" w:hAnsi="Meiryo UI"/>
                <w:sz w:val="21"/>
                <w:szCs w:val="21"/>
                <w:lang w:val="ja-JP"/>
              </w:rPr>
            </w:pPr>
            <w:r w:rsidRPr="00C919A2">
              <w:rPr>
                <w:rFonts w:ascii="Meiryo UI" w:eastAsia="Meiryo UI" w:hAnsi="Meiryo UI" w:hint="eastAsia"/>
                <w:sz w:val="21"/>
                <w:szCs w:val="21"/>
                <w:lang w:val="ja-JP"/>
              </w:rPr>
              <w:t>レベル２</w:t>
            </w:r>
          </w:p>
        </w:tc>
        <w:tc>
          <w:tcPr>
            <w:tcW w:w="1206" w:type="pct"/>
            <w:tcBorders>
              <w:top w:val="single" w:sz="4" w:space="0" w:color="auto"/>
              <w:left w:val="dashSmallGap" w:sz="8" w:space="0" w:color="auto"/>
              <w:bottom w:val="single" w:sz="4" w:space="0" w:color="auto"/>
              <w:right w:val="dashSmallGap" w:sz="8" w:space="0" w:color="auto"/>
            </w:tcBorders>
            <w:vAlign w:val="center"/>
          </w:tcPr>
          <w:p w14:paraId="7B2D61B1"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lang w:val="ja-JP"/>
              </w:rPr>
            </w:pPr>
            <w:r w:rsidRPr="00C919A2">
              <w:rPr>
                <w:rFonts w:ascii="Meiryo UI" w:eastAsia="Meiryo UI" w:hAnsi="Meiryo UI" w:hint="eastAsia"/>
                <w:sz w:val="21"/>
                <w:szCs w:val="21"/>
                <w:lang w:val="ja-JP"/>
              </w:rPr>
              <w:t>１ｍを目安に学級内で最大限の間隔を取ること</w:t>
            </w:r>
          </w:p>
        </w:tc>
        <w:tc>
          <w:tcPr>
            <w:tcW w:w="1671" w:type="pct"/>
            <w:tcBorders>
              <w:top w:val="single" w:sz="4" w:space="0" w:color="auto"/>
              <w:left w:val="dashSmallGap" w:sz="8" w:space="0" w:color="auto"/>
              <w:bottom w:val="single" w:sz="4" w:space="0" w:color="auto"/>
              <w:right w:val="dashSmallGap" w:sz="8" w:space="0" w:color="auto"/>
            </w:tcBorders>
            <w:vAlign w:val="center"/>
          </w:tcPr>
          <w:p w14:paraId="1709CBE6"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lang w:val="ja-JP"/>
              </w:rPr>
            </w:pPr>
            <w:r w:rsidRPr="00C919A2">
              <w:rPr>
                <w:rFonts w:ascii="Meiryo UI" w:eastAsia="Meiryo UI" w:hAnsi="Meiryo UI" w:hint="eastAsia"/>
                <w:noProof/>
                <w:sz w:val="21"/>
                <w:szCs w:val="21"/>
              </w:rPr>
              <mc:AlternateContent>
                <mc:Choice Requires="wps">
                  <w:drawing>
                    <wp:anchor distT="0" distB="0" distL="114300" distR="114300" simplePos="0" relativeHeight="251717120" behindDoc="0" locked="0" layoutInCell="1" allowOverlap="1" wp14:anchorId="0CF3886B" wp14:editId="75C522C5">
                      <wp:simplePos x="0" y="0"/>
                      <wp:positionH relativeFrom="column">
                        <wp:posOffset>1151890</wp:posOffset>
                      </wp:positionH>
                      <wp:positionV relativeFrom="paragraph">
                        <wp:posOffset>127000</wp:posOffset>
                      </wp:positionV>
                      <wp:extent cx="0" cy="680720"/>
                      <wp:effectExtent l="76200" t="38100" r="57150" b="24130"/>
                      <wp:wrapNone/>
                      <wp:docPr id="27" name="直線矢印コネクタ 27"/>
                      <wp:cNvGraphicFramePr/>
                      <a:graphic xmlns:a="http://schemas.openxmlformats.org/drawingml/2006/main">
                        <a:graphicData uri="http://schemas.microsoft.com/office/word/2010/wordprocessingShape">
                          <wps:wsp>
                            <wps:cNvCnPr/>
                            <wps:spPr>
                              <a:xfrm flipV="1">
                                <a:off x="0" y="0"/>
                                <a:ext cx="0" cy="680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E828B8" id="_x0000_t32" coordsize="21600,21600" o:spt="32" o:oned="t" path="m,l21600,21600e" filled="f">
                      <v:path arrowok="t" fillok="f" o:connecttype="none"/>
                      <o:lock v:ext="edit" shapetype="t"/>
                    </v:shapetype>
                    <v:shape id="直線矢印コネクタ 27" o:spid="_x0000_s1026" type="#_x0000_t32" style="position:absolute;left:0;text-align:left;margin-left:90.7pt;margin-top:10pt;width:0;height:53.6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" strokecolor="black [3213]" strokeweight=".5pt">
                      <v:stroke endarrow="block" joinstyle="miter"/>
                    </v:shape>
                  </w:pict>
                </mc:Fallback>
              </mc:AlternateContent>
            </w:r>
            <w:r w:rsidRPr="00C919A2">
              <w:rPr>
                <w:rFonts w:ascii="Meiryo UI" w:eastAsia="Meiryo UI" w:hAnsi="Meiryo UI" w:hint="eastAsia"/>
                <w:noProof/>
                <w:sz w:val="21"/>
                <w:szCs w:val="21"/>
              </w:rPr>
              <mc:AlternateContent>
                <mc:Choice Requires="wps">
                  <w:drawing>
                    <wp:anchor distT="0" distB="0" distL="114300" distR="114300" simplePos="0" relativeHeight="251718144" behindDoc="0" locked="0" layoutInCell="1" allowOverlap="1" wp14:anchorId="26D3DEB9" wp14:editId="29141C20">
                      <wp:simplePos x="0" y="0"/>
                      <wp:positionH relativeFrom="column">
                        <wp:posOffset>179705</wp:posOffset>
                      </wp:positionH>
                      <wp:positionV relativeFrom="paragraph">
                        <wp:posOffset>-5715</wp:posOffset>
                      </wp:positionV>
                      <wp:extent cx="0" cy="709930"/>
                      <wp:effectExtent l="76200" t="0" r="57150" b="52070"/>
                      <wp:wrapNone/>
                      <wp:docPr id="55" name="直線矢印コネクタ 55"/>
                      <wp:cNvGraphicFramePr/>
                      <a:graphic xmlns:a="http://schemas.openxmlformats.org/drawingml/2006/main">
                        <a:graphicData uri="http://schemas.microsoft.com/office/word/2010/wordprocessingShape">
                          <wps:wsp>
                            <wps:cNvCnPr/>
                            <wps:spPr>
                              <a:xfrm>
                                <a:off x="0" y="0"/>
                                <a:ext cx="0" cy="709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CAE47" id="直線矢印コネクタ 55" o:spid="_x0000_s1026" type="#_x0000_t32" style="position:absolute;left:0;text-align:left;margin-left:14.15pt;margin-top:-.45pt;width:0;height:55.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" strokecolor="black [3213]" strokeweight=".5pt">
                      <v:stroke endarrow="block" joinstyle="miter"/>
                    </v:shape>
                  </w:pict>
                </mc:Fallback>
              </mc:AlternateContent>
            </w:r>
            <w:r w:rsidRPr="00C919A2">
              <w:rPr>
                <w:rFonts w:ascii="Meiryo UI" w:eastAsia="Meiryo UI" w:hAnsi="Meiryo UI" w:hint="eastAsia"/>
                <w:noProof/>
                <w:sz w:val="28"/>
                <w:szCs w:val="28"/>
              </w:rPr>
              <mc:AlternateContent>
                <mc:Choice Requires="wps">
                  <w:drawing>
                    <wp:anchor distT="0" distB="0" distL="114300" distR="114300" simplePos="0" relativeHeight="251713024" behindDoc="0" locked="0" layoutInCell="1" allowOverlap="1" wp14:anchorId="0387C4F4" wp14:editId="0A9B8981">
                      <wp:simplePos x="0" y="0"/>
                      <wp:positionH relativeFrom="column">
                        <wp:posOffset>-176530</wp:posOffset>
                      </wp:positionH>
                      <wp:positionV relativeFrom="paragraph">
                        <wp:posOffset>-10795</wp:posOffset>
                      </wp:positionV>
                      <wp:extent cx="447040" cy="739140"/>
                      <wp:effectExtent l="0" t="0" r="0" b="3810"/>
                      <wp:wrapNone/>
                      <wp:docPr id="56" name="正方形/長方形 56"/>
                      <wp:cNvGraphicFramePr/>
                      <a:graphic xmlns:a="http://schemas.openxmlformats.org/drawingml/2006/main">
                        <a:graphicData uri="http://schemas.microsoft.com/office/word/2010/wordprocessingShape">
                          <wps:wsp>
                            <wps:cNvSpPr/>
                            <wps:spPr>
                              <a:xfrm>
                                <a:off x="0" y="0"/>
                                <a:ext cx="447040" cy="7391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62E991" w14:textId="77777777" w:rsidR="00534581" w:rsidRPr="00A5212E" w:rsidRDefault="00534581" w:rsidP="00AE02D4">
                                  <w:pPr>
                                    <w:jc w:val="center"/>
                                    <w:rPr>
                                      <w:rFonts w:ascii="Meiryo UI" w:eastAsia="Meiryo UI" w:hAnsi="Meiryo UI"/>
                                      <w:b/>
                                    </w:rPr>
                                  </w:pPr>
                                  <w:r w:rsidRPr="00A5212E">
                                    <w:rPr>
                                      <w:rFonts w:ascii="Meiryo UI" w:eastAsia="Meiryo UI" w:hAnsi="Meiryo UI" w:hint="eastAsia"/>
                                      <w:b/>
                                    </w:rPr>
                                    <w:t>収束局面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7C4F4" id="正方形/長方形 56" o:spid="_x0000_s1030" style="position:absolute;margin-left:-13.9pt;margin-top:-.85pt;width:35.2pt;height:58.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" filled="f" stroked="f" strokeweight="1pt">
                      <v:textbox style="layout-flow:vertical-ideographic">
                        <w:txbxContent>
                          <w:p w14:paraId="0962E991" w14:textId="77777777" w:rsidR="00534581" w:rsidRPr="00A5212E" w:rsidRDefault="00534581" w:rsidP="00AE02D4">
                            <w:pPr>
                              <w:jc w:val="center"/>
                              <w:rPr>
                                <w:rFonts w:ascii="Meiryo UI" w:eastAsia="Meiryo UI" w:hAnsi="Meiryo UI"/>
                                <w:b/>
                              </w:rPr>
                            </w:pPr>
                            <w:r w:rsidRPr="00A5212E">
                              <w:rPr>
                                <w:rFonts w:ascii="Meiryo UI" w:eastAsia="Meiryo UI" w:hAnsi="Meiryo UI" w:hint="eastAsia"/>
                                <w:b/>
                              </w:rPr>
                              <w:t>収束局面</w:t>
                            </w:r>
                          </w:p>
                        </w:txbxContent>
                      </v:textbox>
                    </v:rect>
                  </w:pict>
                </mc:Fallback>
              </mc:AlternateContent>
            </w:r>
            <w:r w:rsidRPr="00C919A2">
              <w:rPr>
                <w:rFonts w:ascii="Meiryo UI" w:eastAsia="Meiryo UI" w:hAnsi="Meiryo UI" w:hint="eastAsia"/>
                <w:noProof/>
                <w:sz w:val="28"/>
                <w:szCs w:val="28"/>
              </w:rPr>
              <mc:AlternateContent>
                <mc:Choice Requires="wps">
                  <w:drawing>
                    <wp:anchor distT="0" distB="0" distL="114300" distR="114300" simplePos="0" relativeHeight="251714048" behindDoc="0" locked="0" layoutInCell="1" allowOverlap="1" wp14:anchorId="0BF6CA92" wp14:editId="15C5F911">
                      <wp:simplePos x="0" y="0"/>
                      <wp:positionH relativeFrom="column">
                        <wp:posOffset>761365</wp:posOffset>
                      </wp:positionH>
                      <wp:positionV relativeFrom="paragraph">
                        <wp:posOffset>-6350</wp:posOffset>
                      </wp:positionV>
                      <wp:extent cx="447040" cy="739140"/>
                      <wp:effectExtent l="0" t="0" r="0" b="3810"/>
                      <wp:wrapNone/>
                      <wp:docPr id="57" name="正方形/長方形 57"/>
                      <wp:cNvGraphicFramePr/>
                      <a:graphic xmlns:a="http://schemas.openxmlformats.org/drawingml/2006/main">
                        <a:graphicData uri="http://schemas.microsoft.com/office/word/2010/wordprocessingShape">
                          <wps:wsp>
                            <wps:cNvSpPr/>
                            <wps:spPr>
                              <a:xfrm>
                                <a:off x="0" y="0"/>
                                <a:ext cx="447040" cy="739140"/>
                              </a:xfrm>
                              <a:prstGeom prst="rect">
                                <a:avLst/>
                              </a:prstGeom>
                              <a:noFill/>
                              <a:ln w="12700" cap="flat" cmpd="sng" algn="ctr">
                                <a:noFill/>
                                <a:prstDash val="solid"/>
                                <a:miter lim="800000"/>
                              </a:ln>
                              <a:effectLst/>
                            </wps:spPr>
                            <wps:txbx>
                              <w:txbxContent>
                                <w:p w14:paraId="32A7121B" w14:textId="77777777" w:rsidR="00534581" w:rsidRPr="00A5212E" w:rsidRDefault="00534581" w:rsidP="00AE02D4">
                                  <w:pPr>
                                    <w:jc w:val="center"/>
                                    <w:rPr>
                                      <w:rFonts w:ascii="Meiryo UI" w:eastAsia="Meiryo UI" w:hAnsi="Meiryo UI"/>
                                      <w:b/>
                                    </w:rPr>
                                  </w:pPr>
                                  <w:r>
                                    <w:rPr>
                                      <w:rFonts w:ascii="Meiryo UI" w:eastAsia="Meiryo UI" w:hAnsi="Meiryo UI" w:hint="eastAsia"/>
                                      <w:b/>
                                    </w:rPr>
                                    <w:t>拡大</w:t>
                                  </w:r>
                                  <w:r w:rsidRPr="00A5212E">
                                    <w:rPr>
                                      <w:rFonts w:ascii="Meiryo UI" w:eastAsia="Meiryo UI" w:hAnsi="Meiryo UI" w:hint="eastAsia"/>
                                      <w:b/>
                                    </w:rPr>
                                    <w:t>局面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6CA92" id="正方形/長方形 57" o:spid="_x0000_s1031" style="position:absolute;margin-left:59.95pt;margin-top:-.5pt;width:35.2pt;height:58.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" filled="f" stroked="f" strokeweight="1pt">
                      <v:textbox style="layout-flow:vertical-ideographic">
                        <w:txbxContent>
                          <w:p w14:paraId="32A7121B" w14:textId="77777777" w:rsidR="00534581" w:rsidRPr="00A5212E" w:rsidRDefault="00534581" w:rsidP="00AE02D4">
                            <w:pPr>
                              <w:jc w:val="center"/>
                              <w:rPr>
                                <w:rFonts w:ascii="Meiryo UI" w:eastAsia="Meiryo UI" w:hAnsi="Meiryo UI"/>
                                <w:b/>
                              </w:rPr>
                            </w:pPr>
                            <w:r>
                              <w:rPr>
                                <w:rFonts w:ascii="Meiryo UI" w:eastAsia="Meiryo UI" w:hAnsi="Meiryo UI" w:hint="eastAsia"/>
                                <w:b/>
                              </w:rPr>
                              <w:t>拡大</w:t>
                            </w:r>
                            <w:r w:rsidRPr="00A5212E">
                              <w:rPr>
                                <w:rFonts w:ascii="Meiryo UI" w:eastAsia="Meiryo UI" w:hAnsi="Meiryo UI" w:hint="eastAsia"/>
                                <w:b/>
                              </w:rPr>
                              <w:t>局面</w:t>
                            </w:r>
                          </w:p>
                        </w:txbxContent>
                      </v:textbox>
                    </v:rect>
                  </w:pict>
                </mc:Fallback>
              </mc:AlternateContent>
            </w:r>
            <w:r w:rsidRPr="00C919A2">
              <w:rPr>
                <w:rFonts w:ascii="Meiryo UI" w:eastAsia="Meiryo UI" w:hAnsi="Meiryo UI" w:hint="eastAsia"/>
                <w:noProof/>
                <w:sz w:val="28"/>
                <w:szCs w:val="28"/>
              </w:rPr>
              <mc:AlternateContent>
                <mc:Choice Requires="wps">
                  <w:drawing>
                    <wp:anchor distT="0" distB="0" distL="114300" distR="114300" simplePos="0" relativeHeight="251715072" behindDoc="0" locked="0" layoutInCell="1" allowOverlap="1" wp14:anchorId="66F0B33A" wp14:editId="3B189ECC">
                      <wp:simplePos x="0" y="0"/>
                      <wp:positionH relativeFrom="column">
                        <wp:posOffset>151130</wp:posOffset>
                      </wp:positionH>
                      <wp:positionV relativeFrom="paragraph">
                        <wp:posOffset>76200</wp:posOffset>
                      </wp:positionV>
                      <wp:extent cx="826770" cy="739140"/>
                      <wp:effectExtent l="0" t="0" r="0" b="3810"/>
                      <wp:wrapNone/>
                      <wp:docPr id="58" name="正方形/長方形 58"/>
                      <wp:cNvGraphicFramePr/>
                      <a:graphic xmlns:a="http://schemas.openxmlformats.org/drawingml/2006/main">
                        <a:graphicData uri="http://schemas.microsoft.com/office/word/2010/wordprocessingShape">
                          <wps:wsp>
                            <wps:cNvSpPr/>
                            <wps:spPr>
                              <a:xfrm>
                                <a:off x="0" y="0"/>
                                <a:ext cx="826770" cy="739140"/>
                              </a:xfrm>
                              <a:prstGeom prst="rect">
                                <a:avLst/>
                              </a:prstGeom>
                              <a:noFill/>
                              <a:ln w="12700" cap="flat" cmpd="sng" algn="ctr">
                                <a:noFill/>
                                <a:prstDash val="solid"/>
                                <a:miter lim="800000"/>
                              </a:ln>
                              <a:effectLst/>
                            </wps:spPr>
                            <wps:txbx>
                              <w:txbxContent>
                                <w:p w14:paraId="79659706" w14:textId="77777777" w:rsidR="00534581" w:rsidRPr="009B6310" w:rsidRDefault="00534581" w:rsidP="00AE02D4">
                                  <w:pPr>
                                    <w:pStyle w:val="DecimalAligned"/>
                                    <w:widowControl w:val="0"/>
                                    <w:snapToGrid w:val="0"/>
                                    <w:spacing w:line="180" w:lineRule="auto"/>
                                    <w:rPr>
                                      <w:rFonts w:ascii="Meiryo UI" w:eastAsia="Meiryo UI" w:hAnsi="Meiryo UI"/>
                                      <w:sz w:val="21"/>
                                      <w:szCs w:val="21"/>
                                      <w:lang w:val="ja-JP"/>
                                    </w:rPr>
                                  </w:pPr>
                                  <w:r w:rsidRPr="003343D4">
                                    <w:rPr>
                                      <w:rFonts w:ascii="Meiryo UI" w:eastAsia="Meiryo UI" w:hAnsi="Meiryo UI" w:hint="eastAsia"/>
                                      <w:sz w:val="21"/>
                                      <w:szCs w:val="21"/>
                                      <w:lang w:val="ja-JP"/>
                                    </w:rPr>
                                    <w:t>感染リスクの低い活動から</w:t>
                                  </w:r>
                                  <w:r>
                                    <w:rPr>
                                      <w:rFonts w:ascii="Meiryo UI" w:eastAsia="Meiryo UI" w:hAnsi="Meiryo UI" w:hint="eastAsia"/>
                                      <w:sz w:val="21"/>
                                      <w:szCs w:val="21"/>
                                      <w:lang w:val="ja-JP"/>
                                    </w:rPr>
                                    <w:t>徐々</w:t>
                                  </w:r>
                                  <w:r w:rsidRPr="003343D4">
                                    <w:rPr>
                                      <w:rFonts w:ascii="Meiryo UI" w:eastAsia="Meiryo UI" w:hAnsi="Meiryo UI" w:hint="eastAsia"/>
                                      <w:sz w:val="21"/>
                                      <w:szCs w:val="21"/>
                                      <w:lang w:val="ja-JP"/>
                                    </w:rPr>
                                    <w:t>に実施</w:t>
                                  </w:r>
                                </w:p>
                                <w:p w14:paraId="495FB086" w14:textId="77777777" w:rsidR="00534581" w:rsidRPr="00A5212E" w:rsidRDefault="00534581" w:rsidP="00AE02D4">
                                  <w:pPr>
                                    <w:jc w:val="cente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B33A" id="正方形/長方形 58" o:spid="_x0000_s1032" style="position:absolute;margin-left:11.9pt;margin-top:6pt;width:65.1pt;height:58.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" filled="f" stroked="f" strokeweight="1pt">
                      <v:textbox>
                        <w:txbxContent>
                          <w:p w14:paraId="79659706" w14:textId="77777777" w:rsidR="00534581" w:rsidRPr="009B6310" w:rsidRDefault="00534581" w:rsidP="00AE02D4">
                            <w:pPr>
                              <w:pStyle w:val="DecimalAligned"/>
                              <w:widowControl w:val="0"/>
                              <w:snapToGrid w:val="0"/>
                              <w:spacing w:line="180" w:lineRule="auto"/>
                              <w:rPr>
                                <w:rFonts w:ascii="Meiryo UI" w:eastAsia="Meiryo UI" w:hAnsi="Meiryo UI"/>
                                <w:sz w:val="21"/>
                                <w:szCs w:val="21"/>
                                <w:lang w:val="ja-JP"/>
                              </w:rPr>
                            </w:pPr>
                            <w:r w:rsidRPr="003343D4">
                              <w:rPr>
                                <w:rFonts w:ascii="Meiryo UI" w:eastAsia="Meiryo UI" w:hAnsi="Meiryo UI" w:hint="eastAsia"/>
                                <w:sz w:val="21"/>
                                <w:szCs w:val="21"/>
                                <w:lang w:val="ja-JP"/>
                              </w:rPr>
                              <w:t>感染リスクの低い活動から</w:t>
                            </w:r>
                            <w:r>
                              <w:rPr>
                                <w:rFonts w:ascii="Meiryo UI" w:eastAsia="Meiryo UI" w:hAnsi="Meiryo UI" w:hint="eastAsia"/>
                                <w:sz w:val="21"/>
                                <w:szCs w:val="21"/>
                                <w:lang w:val="ja-JP"/>
                              </w:rPr>
                              <w:t>徐々</w:t>
                            </w:r>
                            <w:r w:rsidRPr="003343D4">
                              <w:rPr>
                                <w:rFonts w:ascii="Meiryo UI" w:eastAsia="Meiryo UI" w:hAnsi="Meiryo UI" w:hint="eastAsia"/>
                                <w:sz w:val="21"/>
                                <w:szCs w:val="21"/>
                                <w:lang w:val="ja-JP"/>
                              </w:rPr>
                              <w:t>に実施</w:t>
                            </w:r>
                          </w:p>
                          <w:p w14:paraId="495FB086" w14:textId="77777777" w:rsidR="00534581" w:rsidRPr="00A5212E" w:rsidRDefault="00534581" w:rsidP="00AE02D4">
                            <w:pPr>
                              <w:jc w:val="center"/>
                              <w:rPr>
                                <w:rFonts w:ascii="Meiryo UI" w:eastAsia="Meiryo UI" w:hAnsi="Meiryo UI"/>
                                <w:b/>
                              </w:rPr>
                            </w:pPr>
                          </w:p>
                        </w:txbxContent>
                      </v:textbox>
                    </v:rect>
                  </w:pict>
                </mc:Fallback>
              </mc:AlternateContent>
            </w:r>
          </w:p>
        </w:tc>
        <w:tc>
          <w:tcPr>
            <w:tcW w:w="0" w:type="auto"/>
            <w:tcBorders>
              <w:top w:val="single" w:sz="4" w:space="0" w:color="auto"/>
              <w:left w:val="dashSmallGap" w:sz="8" w:space="0" w:color="auto"/>
              <w:bottom w:val="single" w:sz="4" w:space="0" w:color="auto"/>
            </w:tcBorders>
            <w:vAlign w:val="center"/>
          </w:tcPr>
          <w:p w14:paraId="6DDFEF20"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rPr>
            </w:pPr>
            <w:r w:rsidRPr="00C919A2">
              <w:rPr>
                <w:rFonts w:ascii="Meiryo UI" w:eastAsia="Meiryo UI" w:hAnsi="Meiryo UI" w:hint="eastAsia"/>
                <w:sz w:val="21"/>
                <w:szCs w:val="21"/>
              </w:rPr>
              <w:t>感染リスクの低い活動から徐々に実施し、教職員等が活動状況の確認を徹底</w:t>
            </w:r>
          </w:p>
        </w:tc>
      </w:tr>
      <w:tr w:rsidR="00AE02D4" w:rsidRPr="00C919A2" w14:paraId="6650F00C" w14:textId="77777777" w:rsidTr="001C6509">
        <w:trPr>
          <w:cnfStyle w:val="010000000000" w:firstRow="0" w:lastRow="1" w:firstColumn="0" w:lastColumn="0" w:oddVBand="0" w:evenVBand="0" w:oddHBand="0" w:evenHBand="0" w:firstRowFirstColumn="0" w:firstRowLastColumn="0" w:lastRowFirstColumn="0" w:lastRowLastColumn="0"/>
          <w:trHeight w:val="699"/>
          <w:jc w:val="center"/>
        </w:trPr>
        <w:tc>
          <w:tcPr>
            <w:tcW w:w="986" w:type="pct"/>
            <w:tcBorders>
              <w:top w:val="single" w:sz="4" w:space="0" w:color="auto"/>
              <w:left w:val="single" w:sz="18" w:space="0" w:color="auto"/>
              <w:right w:val="dashSmallGap" w:sz="8" w:space="0" w:color="auto"/>
            </w:tcBorders>
            <w:noWrap/>
            <w:vAlign w:val="center"/>
          </w:tcPr>
          <w:p w14:paraId="791755DE" w14:textId="77777777" w:rsidR="00AE02D4" w:rsidRPr="00C919A2" w:rsidRDefault="00AE02D4" w:rsidP="001C6509">
            <w:pPr>
              <w:snapToGrid w:val="0"/>
              <w:spacing w:line="220" w:lineRule="exact"/>
              <w:jc w:val="center"/>
              <w:rPr>
                <w:rFonts w:ascii="Meiryo UI" w:eastAsia="Meiryo UI" w:hAnsi="Meiryo UI"/>
                <w:sz w:val="21"/>
                <w:szCs w:val="21"/>
                <w:lang w:val="ja-JP"/>
              </w:rPr>
            </w:pPr>
            <w:r w:rsidRPr="00C919A2">
              <w:rPr>
                <w:rFonts w:ascii="Meiryo UI" w:eastAsia="Meiryo UI" w:hAnsi="Meiryo UI" w:hint="eastAsia"/>
                <w:sz w:val="21"/>
                <w:szCs w:val="21"/>
                <w:lang w:val="ja-JP"/>
              </w:rPr>
              <w:t>レベル１</w:t>
            </w:r>
          </w:p>
        </w:tc>
        <w:tc>
          <w:tcPr>
            <w:tcW w:w="1206" w:type="pct"/>
            <w:tcBorders>
              <w:top w:val="single" w:sz="4" w:space="0" w:color="auto"/>
              <w:left w:val="dashSmallGap" w:sz="8" w:space="0" w:color="auto"/>
              <w:right w:val="dashSmallGap" w:sz="8" w:space="0" w:color="auto"/>
            </w:tcBorders>
            <w:vAlign w:val="center"/>
          </w:tcPr>
          <w:p w14:paraId="0F461B4A"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rPr>
            </w:pPr>
            <w:r w:rsidRPr="00C919A2">
              <w:rPr>
                <w:rFonts w:ascii="Meiryo UI" w:eastAsia="Meiryo UI" w:hAnsi="Meiryo UI" w:hint="eastAsia"/>
                <w:sz w:val="21"/>
                <w:szCs w:val="21"/>
              </w:rPr>
              <w:t>１ｍを目安に学級内で最大限の間隔を取ること</w:t>
            </w:r>
          </w:p>
        </w:tc>
        <w:tc>
          <w:tcPr>
            <w:tcW w:w="1671" w:type="pct"/>
            <w:tcBorders>
              <w:top w:val="single" w:sz="4" w:space="0" w:color="auto"/>
              <w:left w:val="dashSmallGap" w:sz="8" w:space="0" w:color="auto"/>
              <w:right w:val="dashSmallGap" w:sz="8" w:space="0" w:color="auto"/>
            </w:tcBorders>
            <w:vAlign w:val="center"/>
          </w:tcPr>
          <w:p w14:paraId="0F91A041"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rPr>
            </w:pPr>
            <w:r w:rsidRPr="00C919A2">
              <w:rPr>
                <w:rFonts w:ascii="Meiryo UI" w:eastAsia="Meiryo UI" w:hAnsi="Meiryo UI" w:hint="eastAsia"/>
                <w:noProof/>
                <w:sz w:val="28"/>
                <w:szCs w:val="28"/>
              </w:rPr>
              <mc:AlternateContent>
                <mc:Choice Requires="wps">
                  <w:drawing>
                    <wp:anchor distT="0" distB="0" distL="114300" distR="114300" simplePos="0" relativeHeight="251716096" behindDoc="0" locked="0" layoutInCell="1" allowOverlap="1" wp14:anchorId="3A90D313" wp14:editId="60FE4702">
                      <wp:simplePos x="0" y="0"/>
                      <wp:positionH relativeFrom="column">
                        <wp:posOffset>1136015</wp:posOffset>
                      </wp:positionH>
                      <wp:positionV relativeFrom="paragraph">
                        <wp:posOffset>-911225</wp:posOffset>
                      </wp:positionV>
                      <wp:extent cx="826770" cy="739140"/>
                      <wp:effectExtent l="0" t="0" r="0" b="3810"/>
                      <wp:wrapNone/>
                      <wp:docPr id="59" name="正方形/長方形 59"/>
                      <wp:cNvGraphicFramePr/>
                      <a:graphic xmlns:a="http://schemas.openxmlformats.org/drawingml/2006/main">
                        <a:graphicData uri="http://schemas.microsoft.com/office/word/2010/wordprocessingShape">
                          <wps:wsp>
                            <wps:cNvSpPr/>
                            <wps:spPr>
                              <a:xfrm>
                                <a:off x="0" y="0"/>
                                <a:ext cx="826770" cy="739140"/>
                              </a:xfrm>
                              <a:prstGeom prst="rect">
                                <a:avLst/>
                              </a:prstGeom>
                              <a:noFill/>
                              <a:ln w="12700" cap="flat" cmpd="sng" algn="ctr">
                                <a:noFill/>
                                <a:prstDash val="solid"/>
                                <a:miter lim="800000"/>
                              </a:ln>
                              <a:effectLst/>
                            </wps:spPr>
                            <wps:txbx>
                              <w:txbxContent>
                                <w:p w14:paraId="6A096B29" w14:textId="77777777" w:rsidR="00534581" w:rsidRPr="009B6310" w:rsidRDefault="00534581" w:rsidP="00AE02D4">
                                  <w:pPr>
                                    <w:pStyle w:val="DecimalAligned"/>
                                    <w:widowControl w:val="0"/>
                                    <w:snapToGrid w:val="0"/>
                                    <w:spacing w:line="180" w:lineRule="auto"/>
                                    <w:rPr>
                                      <w:rFonts w:ascii="Meiryo UI" w:eastAsia="Meiryo UI" w:hAnsi="Meiryo UI"/>
                                      <w:sz w:val="21"/>
                                      <w:szCs w:val="21"/>
                                      <w:lang w:val="ja-JP"/>
                                    </w:rPr>
                                  </w:pPr>
                                  <w:r w:rsidRPr="003343D4">
                                    <w:rPr>
                                      <w:rFonts w:ascii="Meiryo UI" w:eastAsia="Meiryo UI" w:hAnsi="Meiryo UI" w:hint="eastAsia"/>
                                      <w:sz w:val="21"/>
                                      <w:szCs w:val="21"/>
                                      <w:lang w:val="ja-JP"/>
                                    </w:rPr>
                                    <w:t>感染リスクの高い活動を停止</w:t>
                                  </w:r>
                                </w:p>
                                <w:p w14:paraId="0660E8D4" w14:textId="77777777" w:rsidR="00534581" w:rsidRPr="00A5212E" w:rsidRDefault="00534581" w:rsidP="00AE02D4">
                                  <w:pPr>
                                    <w:jc w:val="cente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0D313" id="正方形/長方形 59" o:spid="_x0000_s1033" style="position:absolute;margin-left:89.45pt;margin-top:-71.75pt;width:65.1pt;height:58.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" filled="f" stroked="f" strokeweight="1pt">
                      <v:textbox>
                        <w:txbxContent>
                          <w:p w14:paraId="6A096B29" w14:textId="77777777" w:rsidR="00534581" w:rsidRPr="009B6310" w:rsidRDefault="00534581" w:rsidP="00AE02D4">
                            <w:pPr>
                              <w:pStyle w:val="DecimalAligned"/>
                              <w:widowControl w:val="0"/>
                              <w:snapToGrid w:val="0"/>
                              <w:spacing w:line="180" w:lineRule="auto"/>
                              <w:rPr>
                                <w:rFonts w:ascii="Meiryo UI" w:eastAsia="Meiryo UI" w:hAnsi="Meiryo UI"/>
                                <w:sz w:val="21"/>
                                <w:szCs w:val="21"/>
                                <w:lang w:val="ja-JP"/>
                              </w:rPr>
                            </w:pPr>
                            <w:r w:rsidRPr="003343D4">
                              <w:rPr>
                                <w:rFonts w:ascii="Meiryo UI" w:eastAsia="Meiryo UI" w:hAnsi="Meiryo UI" w:hint="eastAsia"/>
                                <w:sz w:val="21"/>
                                <w:szCs w:val="21"/>
                                <w:lang w:val="ja-JP"/>
                              </w:rPr>
                              <w:t>感染リスクの高い活動を停止</w:t>
                            </w:r>
                          </w:p>
                          <w:p w14:paraId="0660E8D4" w14:textId="77777777" w:rsidR="00534581" w:rsidRPr="00A5212E" w:rsidRDefault="00534581" w:rsidP="00AE02D4">
                            <w:pPr>
                              <w:jc w:val="center"/>
                              <w:rPr>
                                <w:rFonts w:ascii="Meiryo UI" w:eastAsia="Meiryo UI" w:hAnsi="Meiryo UI"/>
                                <w:b/>
                              </w:rPr>
                            </w:pPr>
                          </w:p>
                        </w:txbxContent>
                      </v:textbox>
                    </v:rect>
                  </w:pict>
                </mc:Fallback>
              </mc:AlternateContent>
            </w:r>
            <w:r w:rsidRPr="00C919A2">
              <w:rPr>
                <w:rFonts w:ascii="Meiryo UI" w:eastAsia="Meiryo UI" w:hAnsi="Meiryo UI" w:hint="eastAsia"/>
                <w:sz w:val="21"/>
                <w:szCs w:val="21"/>
              </w:rPr>
              <w:t>適切な感染対策を行った上で実施</w:t>
            </w:r>
          </w:p>
        </w:tc>
        <w:tc>
          <w:tcPr>
            <w:tcW w:w="1137" w:type="pct"/>
            <w:tcBorders>
              <w:top w:val="single" w:sz="4" w:space="0" w:color="auto"/>
              <w:left w:val="dashSmallGap" w:sz="8" w:space="0" w:color="auto"/>
              <w:right w:val="single" w:sz="18" w:space="0" w:color="auto"/>
            </w:tcBorders>
            <w:vAlign w:val="center"/>
          </w:tcPr>
          <w:p w14:paraId="60BDA432"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lang w:val="ja-JP"/>
              </w:rPr>
            </w:pPr>
            <w:r w:rsidRPr="00C919A2">
              <w:rPr>
                <w:rFonts w:ascii="Meiryo UI" w:eastAsia="Meiryo UI" w:hAnsi="Meiryo UI" w:hint="eastAsia"/>
                <w:sz w:val="21"/>
                <w:szCs w:val="21"/>
                <w:lang w:val="ja-JP"/>
              </w:rPr>
              <w:t>十分な感染対策を行った上で実施</w:t>
            </w:r>
          </w:p>
        </w:tc>
      </w:tr>
    </w:tbl>
    <w:p w14:paraId="4A15ED0D" w14:textId="77A52B8B" w:rsidR="00AE02D4" w:rsidRDefault="00AE02D4" w:rsidP="00AE02D4">
      <w:pPr>
        <w:snapToGrid w:val="0"/>
        <w:spacing w:beforeLines="50" w:before="180" w:line="180" w:lineRule="auto"/>
        <w:ind w:leftChars="-270" w:left="-567"/>
        <w:jc w:val="left"/>
        <w:rPr>
          <w:rFonts w:ascii="ＭＳ ゴシック" w:eastAsia="ＭＳ ゴシック" w:hAnsi="ＭＳ ゴシック"/>
          <w:szCs w:val="21"/>
        </w:rPr>
      </w:pPr>
      <w:r w:rsidRPr="00C919A2">
        <w:rPr>
          <w:rFonts w:ascii="ＭＳ ゴシック" w:eastAsia="ＭＳ ゴシック" w:hAnsi="ＭＳ ゴシック" w:hint="eastAsia"/>
          <w:szCs w:val="21"/>
        </w:rPr>
        <w:t>（参考）</w:t>
      </w:r>
    </w:p>
    <w:tbl>
      <w:tblPr>
        <w:tblStyle w:val="af9"/>
        <w:tblW w:w="8500" w:type="dxa"/>
        <w:jc w:val="center"/>
        <w:tblLook w:val="04A0" w:firstRow="1" w:lastRow="0" w:firstColumn="1" w:lastColumn="0" w:noHBand="0" w:noVBand="1"/>
      </w:tblPr>
      <w:tblGrid>
        <w:gridCol w:w="1555"/>
        <w:gridCol w:w="1984"/>
        <w:gridCol w:w="4961"/>
      </w:tblGrid>
      <w:tr w:rsidR="00D80321" w:rsidRPr="00D80321" w14:paraId="7EB9B1EC" w14:textId="77777777" w:rsidTr="00C72E02">
        <w:trPr>
          <w:trHeight w:val="432"/>
          <w:jc w:val="center"/>
        </w:trPr>
        <w:tc>
          <w:tcPr>
            <w:tcW w:w="1555" w:type="dxa"/>
            <w:shd w:val="clear" w:color="auto" w:fill="BDD6EE" w:themeFill="accent5" w:themeFillTint="66"/>
            <w:vAlign w:val="center"/>
          </w:tcPr>
          <w:p w14:paraId="1A7ABC84" w14:textId="4DB20893" w:rsidR="00C72E02"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本マニュアル</w:t>
            </w:r>
          </w:p>
        </w:tc>
        <w:tc>
          <w:tcPr>
            <w:tcW w:w="6945" w:type="dxa"/>
            <w:gridSpan w:val="2"/>
            <w:shd w:val="clear" w:color="auto" w:fill="BDD6EE" w:themeFill="accent5" w:themeFillTint="66"/>
            <w:vAlign w:val="center"/>
          </w:tcPr>
          <w:p w14:paraId="72F6BCE6" w14:textId="3E1C8980" w:rsidR="00C72E02"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新型コロナウイルス感染症対策分科会提言（※）における分類</w:t>
            </w:r>
          </w:p>
        </w:tc>
      </w:tr>
      <w:tr w:rsidR="00D80321" w:rsidRPr="00D80321" w14:paraId="250AAE5B" w14:textId="77777777" w:rsidTr="00C72E02">
        <w:trPr>
          <w:trHeight w:val="449"/>
          <w:jc w:val="center"/>
        </w:trPr>
        <w:tc>
          <w:tcPr>
            <w:tcW w:w="1555" w:type="dxa"/>
            <w:vMerge w:val="restart"/>
            <w:vAlign w:val="center"/>
          </w:tcPr>
          <w:p w14:paraId="34EB9A01" w14:textId="6EC6CDA5" w:rsidR="00C72E02"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レベル３</w:t>
            </w:r>
          </w:p>
        </w:tc>
        <w:tc>
          <w:tcPr>
            <w:tcW w:w="1984" w:type="dxa"/>
            <w:vAlign w:val="center"/>
          </w:tcPr>
          <w:p w14:paraId="4D7FE829" w14:textId="23582932"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レベル４（避けたいレベル）</w:t>
            </w:r>
          </w:p>
        </w:tc>
        <w:tc>
          <w:tcPr>
            <w:tcW w:w="4961" w:type="dxa"/>
            <w:vAlign w:val="center"/>
          </w:tcPr>
          <w:p w14:paraId="3EFA57E4" w14:textId="78E0B2C7"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一般医療を大きく制限しても、新型コロナウイルス感染症への医療に対応できない状況。</w:t>
            </w:r>
          </w:p>
        </w:tc>
      </w:tr>
      <w:tr w:rsidR="00D80321" w:rsidRPr="00D80321" w14:paraId="0A435AA1" w14:textId="77777777" w:rsidTr="00C72E02">
        <w:trPr>
          <w:trHeight w:val="432"/>
          <w:jc w:val="center"/>
        </w:trPr>
        <w:tc>
          <w:tcPr>
            <w:tcW w:w="1555" w:type="dxa"/>
            <w:vMerge/>
            <w:vAlign w:val="center"/>
          </w:tcPr>
          <w:p w14:paraId="25CF9B72" w14:textId="77777777" w:rsidR="00C72E02" w:rsidRPr="00D80321" w:rsidRDefault="00C72E02" w:rsidP="00C72E02">
            <w:pPr>
              <w:snapToGrid w:val="0"/>
              <w:jc w:val="center"/>
              <w:rPr>
                <w:rFonts w:ascii="Meiryo UI" w:eastAsia="Meiryo UI" w:hAnsi="Meiryo UI"/>
                <w:szCs w:val="21"/>
              </w:rPr>
            </w:pPr>
          </w:p>
        </w:tc>
        <w:tc>
          <w:tcPr>
            <w:tcW w:w="1984" w:type="dxa"/>
            <w:vAlign w:val="center"/>
          </w:tcPr>
          <w:p w14:paraId="288B3BB5" w14:textId="4A39D950"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レベル３（対策を強化すべきレベル）</w:t>
            </w:r>
          </w:p>
        </w:tc>
        <w:tc>
          <w:tcPr>
            <w:tcW w:w="4961" w:type="dxa"/>
            <w:vAlign w:val="center"/>
          </w:tcPr>
          <w:p w14:paraId="007E59B0" w14:textId="374227F4"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一般医療を相当程度制限しなければ、新型コロナウイルス感染症への医療の対応ができず、医療が必要な人への適切な対応ができなくなると判断された状況。</w:t>
            </w:r>
          </w:p>
        </w:tc>
      </w:tr>
      <w:tr w:rsidR="00D80321" w:rsidRPr="00D80321" w14:paraId="2E3E557F" w14:textId="77777777" w:rsidTr="00C72E02">
        <w:trPr>
          <w:trHeight w:val="432"/>
          <w:jc w:val="center"/>
        </w:trPr>
        <w:tc>
          <w:tcPr>
            <w:tcW w:w="1555" w:type="dxa"/>
            <w:vAlign w:val="center"/>
          </w:tcPr>
          <w:p w14:paraId="54F893FA" w14:textId="72A4AD45" w:rsidR="001F54C8"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レベル２</w:t>
            </w:r>
          </w:p>
        </w:tc>
        <w:tc>
          <w:tcPr>
            <w:tcW w:w="1984" w:type="dxa"/>
            <w:vAlign w:val="center"/>
          </w:tcPr>
          <w:p w14:paraId="5F51B9B8" w14:textId="1CCBDCB1" w:rsidR="001F54C8"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レベル２（警戒を強化すべきレベル）</w:t>
            </w:r>
          </w:p>
        </w:tc>
        <w:tc>
          <w:tcPr>
            <w:tcW w:w="4961" w:type="dxa"/>
            <w:vAlign w:val="center"/>
          </w:tcPr>
          <w:p w14:paraId="5D4EAC8C" w14:textId="1439F828" w:rsidR="001F54C8"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新規陽性者数の増加傾向が見られ、一般医療及び新型コロナウイルス感染症への医療の負荷が生じ始めているが、段階的に対応する病床数を増やすことで、医療が必要な人への適切な対応ができている状況。</w:t>
            </w:r>
          </w:p>
        </w:tc>
      </w:tr>
      <w:tr w:rsidR="00D80321" w:rsidRPr="00D80321" w14:paraId="06D07F80" w14:textId="77777777" w:rsidTr="00C72E02">
        <w:trPr>
          <w:trHeight w:val="432"/>
          <w:jc w:val="center"/>
        </w:trPr>
        <w:tc>
          <w:tcPr>
            <w:tcW w:w="1555" w:type="dxa"/>
            <w:vMerge w:val="restart"/>
            <w:vAlign w:val="center"/>
          </w:tcPr>
          <w:p w14:paraId="3318282A" w14:textId="7899B7D1" w:rsidR="00C72E02"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レベル１</w:t>
            </w:r>
          </w:p>
        </w:tc>
        <w:tc>
          <w:tcPr>
            <w:tcW w:w="1984" w:type="dxa"/>
            <w:vAlign w:val="center"/>
          </w:tcPr>
          <w:p w14:paraId="40C99EB6" w14:textId="3B774508"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レベル１（維持すべきレベル）</w:t>
            </w:r>
          </w:p>
        </w:tc>
        <w:tc>
          <w:tcPr>
            <w:tcW w:w="4961" w:type="dxa"/>
            <w:vAlign w:val="center"/>
          </w:tcPr>
          <w:p w14:paraId="11DA8296" w14:textId="6745BED6"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安定的に一般医療が確保され、新型コロナウイルス感染症に対し医療が対応できている状況。</w:t>
            </w:r>
          </w:p>
        </w:tc>
      </w:tr>
      <w:tr w:rsidR="00D80321" w:rsidRPr="00D80321" w14:paraId="53C20D73" w14:textId="77777777" w:rsidTr="00C72E02">
        <w:trPr>
          <w:trHeight w:val="432"/>
          <w:jc w:val="center"/>
        </w:trPr>
        <w:tc>
          <w:tcPr>
            <w:tcW w:w="1555" w:type="dxa"/>
            <w:vMerge/>
            <w:vAlign w:val="center"/>
          </w:tcPr>
          <w:p w14:paraId="2862AC6D" w14:textId="32E64755" w:rsidR="00C72E02" w:rsidRPr="00D80321" w:rsidRDefault="00C72E02" w:rsidP="00C72E02">
            <w:pPr>
              <w:snapToGrid w:val="0"/>
              <w:jc w:val="left"/>
              <w:rPr>
                <w:rFonts w:ascii="Meiryo UI" w:eastAsia="Meiryo UI" w:hAnsi="Meiryo UI"/>
                <w:szCs w:val="21"/>
              </w:rPr>
            </w:pPr>
          </w:p>
        </w:tc>
        <w:tc>
          <w:tcPr>
            <w:tcW w:w="1984" w:type="dxa"/>
            <w:vAlign w:val="center"/>
          </w:tcPr>
          <w:p w14:paraId="6C7D896B" w14:textId="14F947F0"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レベル０（感染者ゼロレベル）</w:t>
            </w:r>
          </w:p>
        </w:tc>
        <w:tc>
          <w:tcPr>
            <w:tcW w:w="4961" w:type="dxa"/>
            <w:vAlign w:val="center"/>
          </w:tcPr>
          <w:p w14:paraId="270DB413" w14:textId="33086FBF"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新規陽性者数ゼロを維持できている状況</w:t>
            </w:r>
          </w:p>
        </w:tc>
      </w:tr>
    </w:tbl>
    <w:p w14:paraId="3B49EB8B" w14:textId="723997F1" w:rsidR="00C72E02" w:rsidRPr="00D80321" w:rsidRDefault="00C72E02" w:rsidP="00AE02D4">
      <w:pPr>
        <w:snapToGrid w:val="0"/>
        <w:spacing w:beforeLines="50" w:before="180" w:line="180" w:lineRule="auto"/>
        <w:ind w:left="360" w:rightChars="-203" w:right="-426" w:hangingChars="200" w:hanging="360"/>
        <w:jc w:val="left"/>
        <w:rPr>
          <w:rFonts w:ascii="ＭＳ 明朝" w:eastAsia="ＭＳ 明朝" w:hAnsi="ＭＳ 明朝" w:cs="ＭＳゴシック"/>
          <w:kern w:val="0"/>
          <w:sz w:val="18"/>
          <w:szCs w:val="18"/>
        </w:rPr>
      </w:pPr>
      <w:r w:rsidRPr="00D80321">
        <w:rPr>
          <w:rFonts w:ascii="ＭＳ 明朝" w:eastAsia="ＭＳ 明朝" w:hAnsi="ＭＳ 明朝" w:cs="ＭＳゴシック" w:hint="eastAsia"/>
          <w:kern w:val="0"/>
          <w:sz w:val="18"/>
          <w:szCs w:val="18"/>
        </w:rPr>
        <w:t>※「新たなレベル分類の考え方」（令和３年11月８日新型コロナウイルス感染症対策分科会）</w:t>
      </w:r>
    </w:p>
    <w:p w14:paraId="5C847C7E" w14:textId="345497DB" w:rsidR="00AE02D4" w:rsidRPr="00C919A2" w:rsidRDefault="00AE02D4" w:rsidP="00AE02D4">
      <w:pPr>
        <w:snapToGrid w:val="0"/>
        <w:spacing w:beforeLines="50" w:before="180" w:line="180" w:lineRule="auto"/>
        <w:ind w:left="360" w:rightChars="-203" w:right="-426" w:hangingChars="200" w:hanging="360"/>
        <w:jc w:val="left"/>
        <w:rPr>
          <w:rFonts w:ascii="ＭＳ 明朝" w:eastAsia="ＭＳ 明朝" w:hAnsi="ＭＳ 明朝"/>
          <w:sz w:val="18"/>
          <w:szCs w:val="18"/>
        </w:rPr>
      </w:pPr>
    </w:p>
    <w:p w14:paraId="252C4A9F" w14:textId="77777777" w:rsidR="00AE02D4" w:rsidRPr="00C919A2" w:rsidRDefault="00AE02D4" w:rsidP="00AE02D4">
      <w:pPr>
        <w:snapToGrid w:val="0"/>
        <w:spacing w:line="340" w:lineRule="exact"/>
        <w:ind w:left="283" w:hangingChars="118" w:hanging="283"/>
        <w:jc w:val="left"/>
        <w:rPr>
          <w:rFonts w:ascii="ＭＳ 明朝" w:eastAsia="ＭＳ 明朝" w:hAnsi="ＭＳ 明朝"/>
          <w:sz w:val="24"/>
          <w:szCs w:val="24"/>
        </w:rPr>
      </w:pPr>
      <w:r w:rsidRPr="00C919A2">
        <w:rPr>
          <w:rFonts w:ascii="ＭＳ 明朝" w:eastAsia="ＭＳ 明朝" w:hAnsi="ＭＳ 明朝" w:hint="eastAsia"/>
          <w:sz w:val="24"/>
          <w:szCs w:val="24"/>
        </w:rPr>
        <w:t>・各レベルの地域において、具体的にどのように教育活動を進めるかについては、第３章に詳述しています。</w:t>
      </w:r>
    </w:p>
    <w:p w14:paraId="2F376EEF" w14:textId="6D7C8CED" w:rsidR="00AE02D4" w:rsidRPr="00C919A2" w:rsidRDefault="00AE02D4" w:rsidP="00AE02D4">
      <w:pPr>
        <w:snapToGrid w:val="0"/>
        <w:spacing w:line="340" w:lineRule="exact"/>
        <w:ind w:leftChars="-1" w:left="264" w:hangingChars="111" w:hanging="266"/>
        <w:jc w:val="left"/>
        <w:rPr>
          <w:rFonts w:ascii="ＭＳ 明朝" w:eastAsia="ＭＳ 明朝" w:hAnsi="ＭＳ 明朝"/>
          <w:sz w:val="24"/>
          <w:szCs w:val="24"/>
        </w:rPr>
      </w:pPr>
      <w:r w:rsidRPr="00C919A2">
        <w:rPr>
          <w:rFonts w:ascii="ＭＳ 明朝" w:eastAsia="ＭＳ 明朝" w:hAnsi="ＭＳ 明朝" w:hint="eastAsia"/>
          <w:sz w:val="24"/>
          <w:szCs w:val="24"/>
        </w:rPr>
        <w:t>・レベル１～３のいずれの地域に該当するかは、</w:t>
      </w:r>
      <w:r w:rsidR="004C3CC0" w:rsidRPr="00D80321">
        <w:rPr>
          <w:rFonts w:ascii="ＭＳ 明朝" w:eastAsia="ＭＳ 明朝" w:hAnsi="ＭＳ 明朝" w:hint="eastAsia"/>
          <w:sz w:val="24"/>
          <w:szCs w:val="24"/>
        </w:rPr>
        <w:t>新型コロナウイルス感染症対策分科会提言における分類との</w:t>
      </w:r>
      <w:r w:rsidR="00AF12A6" w:rsidRPr="00D80321">
        <w:rPr>
          <w:rFonts w:ascii="ＭＳ 明朝" w:eastAsia="ＭＳ 明朝" w:hAnsi="ＭＳ 明朝" w:hint="eastAsia"/>
          <w:sz w:val="24"/>
          <w:szCs w:val="24"/>
        </w:rPr>
        <w:t>対照表を参考としつつ、</w:t>
      </w:r>
      <w:r w:rsidRPr="00C919A2">
        <w:rPr>
          <w:rFonts w:ascii="ＭＳ 明朝" w:eastAsia="ＭＳ 明朝" w:hAnsi="ＭＳ 明朝" w:hint="eastAsia"/>
          <w:sz w:val="24"/>
          <w:szCs w:val="24"/>
        </w:rPr>
        <w:t>地域のまん延状況や医療提供体制等の状況を踏まえ、地方自治体の衛生主管部局と相談の上、学校の設置者において判断すること。</w:t>
      </w:r>
    </w:p>
    <w:p w14:paraId="4372A675" w14:textId="77777777" w:rsidR="00AE02D4" w:rsidRPr="00C919A2" w:rsidRDefault="00AE02D4" w:rsidP="00AE02D4">
      <w:pPr>
        <w:widowControl/>
        <w:jc w:val="left"/>
        <w:rPr>
          <w:rFonts w:ascii="HG丸ｺﾞｼｯｸM-PRO" w:eastAsia="HG丸ｺﾞｼｯｸM-PRO" w:hAnsi="HG丸ｺﾞｼｯｸM-PRO"/>
          <w:sz w:val="24"/>
          <w:szCs w:val="24"/>
        </w:rPr>
      </w:pPr>
    </w:p>
    <w:tbl>
      <w:tblPr>
        <w:tblStyle w:val="af9"/>
        <w:tblW w:w="0" w:type="auto"/>
        <w:tblLook w:val="04A0" w:firstRow="1" w:lastRow="0" w:firstColumn="1" w:lastColumn="0" w:noHBand="0" w:noVBand="1"/>
      </w:tblPr>
      <w:tblGrid>
        <w:gridCol w:w="8494"/>
      </w:tblGrid>
      <w:tr w:rsidR="00AE02D4" w:rsidRPr="00C919A2" w14:paraId="1658C144" w14:textId="77777777" w:rsidTr="001C6509">
        <w:tc>
          <w:tcPr>
            <w:tcW w:w="8494" w:type="dxa"/>
          </w:tcPr>
          <w:p w14:paraId="2068C147"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＜公立学校の場合の判断プロセスの一例＞</w:t>
            </w:r>
          </w:p>
          <w:p w14:paraId="6DCB9469" w14:textId="77777777" w:rsidR="00AE02D4" w:rsidRPr="00C919A2" w:rsidRDefault="00AE02D4" w:rsidP="001C6509">
            <w:pPr>
              <w:widowControl/>
              <w:jc w:val="left"/>
              <w:rPr>
                <w:rFonts w:ascii="ＭＳ 明朝" w:eastAsia="ＭＳ 明朝" w:hAnsi="ＭＳ 明朝"/>
                <w:sz w:val="24"/>
                <w:szCs w:val="24"/>
              </w:rPr>
            </w:pPr>
          </w:p>
          <w:p w14:paraId="36097542"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hint="eastAsia"/>
                <w:sz w:val="24"/>
                <w:szCs w:val="24"/>
              </w:rPr>
              <w:t>①</w:t>
            </w:r>
            <w:r w:rsidRPr="00C919A2">
              <w:rPr>
                <w:rFonts w:ascii="ＭＳ 明朝" w:eastAsia="ＭＳ 明朝" w:hAnsi="ＭＳ 明朝"/>
                <w:sz w:val="24"/>
                <w:szCs w:val="24"/>
              </w:rPr>
              <w:t xml:space="preserve"> 教育委員会は、地方自治体の衛生主管部局と連携したり、「学校等欠席者・</w:t>
            </w:r>
            <w:r w:rsidRPr="00C919A2">
              <w:rPr>
                <w:rFonts w:ascii="ＭＳ 明朝" w:eastAsia="ＭＳ 明朝" w:hAnsi="ＭＳ 明朝" w:hint="eastAsia"/>
                <w:sz w:val="24"/>
                <w:szCs w:val="24"/>
              </w:rPr>
              <w:t>感染症情報システム」（公益財団法人日本学校保健会が運営）を活用したりするなどして、地域の感染情報を収集する。</w:t>
            </w:r>
          </w:p>
          <w:p w14:paraId="23E43B39"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noProof/>
                <w:sz w:val="24"/>
                <w:szCs w:val="24"/>
              </w:rPr>
              <mc:AlternateContent>
                <mc:Choice Requires="wps">
                  <w:drawing>
                    <wp:anchor distT="0" distB="0" distL="114300" distR="114300" simplePos="0" relativeHeight="251709952" behindDoc="0" locked="0" layoutInCell="1" allowOverlap="1" wp14:anchorId="15F70008" wp14:editId="3FC8E063">
                      <wp:simplePos x="0" y="0"/>
                      <wp:positionH relativeFrom="column">
                        <wp:posOffset>2115185</wp:posOffset>
                      </wp:positionH>
                      <wp:positionV relativeFrom="paragraph">
                        <wp:posOffset>22225</wp:posOffset>
                      </wp:positionV>
                      <wp:extent cx="352425" cy="371475"/>
                      <wp:effectExtent l="19050" t="0" r="28575" b="47625"/>
                      <wp:wrapNone/>
                      <wp:docPr id="60" name="下矢印 60"/>
                      <wp:cNvGraphicFramePr/>
                      <a:graphic xmlns:a="http://schemas.openxmlformats.org/drawingml/2006/main">
                        <a:graphicData uri="http://schemas.microsoft.com/office/word/2010/wordprocessingShape">
                          <wps:wsp>
                            <wps:cNvSpPr/>
                            <wps:spPr>
                              <a:xfrm>
                                <a:off x="0" y="0"/>
                                <a:ext cx="352425" cy="371475"/>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69DF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0" o:spid="_x0000_s1026" type="#_x0000_t67" style="position:absolute;left:0;text-align:left;margin-left:166.55pt;margin-top:1.75pt;width:27.75pt;height:29.2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" adj="11354" fillcolor="#d8d8d8 [2732]" strokecolor="black [3213]" strokeweight="1pt"/>
                  </w:pict>
                </mc:Fallback>
              </mc:AlternateContent>
            </w:r>
          </w:p>
          <w:p w14:paraId="05C0AFCF" w14:textId="77777777" w:rsidR="00AE02D4" w:rsidRPr="00C919A2" w:rsidRDefault="00AE02D4" w:rsidP="001C6509">
            <w:pPr>
              <w:widowControl/>
              <w:jc w:val="left"/>
              <w:rPr>
                <w:rFonts w:ascii="ＭＳ 明朝" w:eastAsia="ＭＳ 明朝" w:hAnsi="ＭＳ 明朝"/>
                <w:sz w:val="24"/>
                <w:szCs w:val="24"/>
              </w:rPr>
            </w:pPr>
          </w:p>
          <w:p w14:paraId="4C255138"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hint="eastAsia"/>
                <w:sz w:val="24"/>
                <w:szCs w:val="24"/>
              </w:rPr>
              <w:t>②</w:t>
            </w:r>
            <w:r w:rsidRPr="00C919A2">
              <w:rPr>
                <w:rFonts w:ascii="ＭＳ 明朝" w:eastAsia="ＭＳ 明朝" w:hAnsi="ＭＳ 明朝"/>
                <w:sz w:val="24"/>
                <w:szCs w:val="24"/>
              </w:rPr>
              <w:t xml:space="preserve"> ①や医療提供体制等の状況を踏まえ、地方自治体の衛生主管部局と地域区</w:t>
            </w:r>
            <w:r w:rsidRPr="00C919A2">
              <w:rPr>
                <w:rFonts w:ascii="ＭＳ 明朝" w:eastAsia="ＭＳ 明朝" w:hAnsi="ＭＳ 明朝" w:hint="eastAsia"/>
                <w:sz w:val="24"/>
                <w:szCs w:val="24"/>
              </w:rPr>
              <w:t>分について相談する。</w:t>
            </w:r>
          </w:p>
          <w:p w14:paraId="4EA9B3F3"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noProof/>
                <w:sz w:val="24"/>
                <w:szCs w:val="24"/>
              </w:rPr>
              <mc:AlternateContent>
                <mc:Choice Requires="wps">
                  <w:drawing>
                    <wp:anchor distT="0" distB="0" distL="114300" distR="114300" simplePos="0" relativeHeight="251710976" behindDoc="0" locked="0" layoutInCell="1" allowOverlap="1" wp14:anchorId="1855199F" wp14:editId="13C4B292">
                      <wp:simplePos x="0" y="0"/>
                      <wp:positionH relativeFrom="column">
                        <wp:posOffset>2115185</wp:posOffset>
                      </wp:positionH>
                      <wp:positionV relativeFrom="paragraph">
                        <wp:posOffset>3175</wp:posOffset>
                      </wp:positionV>
                      <wp:extent cx="352425" cy="371475"/>
                      <wp:effectExtent l="19050" t="0" r="28575" b="47625"/>
                      <wp:wrapNone/>
                      <wp:docPr id="61" name="下矢印 61"/>
                      <wp:cNvGraphicFramePr/>
                      <a:graphic xmlns:a="http://schemas.openxmlformats.org/drawingml/2006/main">
                        <a:graphicData uri="http://schemas.microsoft.com/office/word/2010/wordprocessingShape">
                          <wps:wsp>
                            <wps:cNvSpPr/>
                            <wps:spPr>
                              <a:xfrm>
                                <a:off x="0" y="0"/>
                                <a:ext cx="352425" cy="371475"/>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5F58E5" id="下矢印 61" o:spid="_x0000_s1026" type="#_x0000_t67" style="position:absolute;left:0;text-align:left;margin-left:166.55pt;margin-top:.25pt;width:27.75pt;height:29.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" adj="11354" fillcolor="#d8d8d8 [2732]" strokecolor="black [3213]" strokeweight="1pt"/>
                  </w:pict>
                </mc:Fallback>
              </mc:AlternateContent>
            </w:r>
          </w:p>
          <w:p w14:paraId="5F694C9D" w14:textId="77777777" w:rsidR="00AE02D4" w:rsidRPr="00C919A2" w:rsidRDefault="00AE02D4" w:rsidP="001C6509">
            <w:pPr>
              <w:widowControl/>
              <w:jc w:val="left"/>
              <w:rPr>
                <w:rFonts w:ascii="ＭＳ 明朝" w:eastAsia="ＭＳ 明朝" w:hAnsi="ＭＳ 明朝"/>
                <w:sz w:val="24"/>
                <w:szCs w:val="24"/>
              </w:rPr>
            </w:pPr>
          </w:p>
          <w:p w14:paraId="65AD0CFB"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hint="eastAsia"/>
                <w:sz w:val="24"/>
                <w:szCs w:val="24"/>
              </w:rPr>
              <w:t>③</w:t>
            </w:r>
            <w:r w:rsidRPr="00C919A2">
              <w:rPr>
                <w:rFonts w:ascii="ＭＳ 明朝" w:eastAsia="ＭＳ 明朝" w:hAnsi="ＭＳ 明朝"/>
                <w:sz w:val="24"/>
                <w:szCs w:val="24"/>
              </w:rPr>
              <w:t xml:space="preserve"> 教育委員会は、首長とも地域区分について相談</w:t>
            </w:r>
            <w:r w:rsidRPr="00C919A2">
              <w:rPr>
                <w:rFonts w:ascii="ＭＳ 明朝" w:eastAsia="ＭＳ 明朝" w:hAnsi="ＭＳ 明朝" w:hint="eastAsia"/>
                <w:sz w:val="24"/>
                <w:szCs w:val="24"/>
              </w:rPr>
              <w:t>する。</w:t>
            </w:r>
          </w:p>
          <w:p w14:paraId="3AD7F33E"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noProof/>
                <w:sz w:val="24"/>
                <w:szCs w:val="24"/>
              </w:rPr>
              <mc:AlternateContent>
                <mc:Choice Requires="wps">
                  <w:drawing>
                    <wp:anchor distT="0" distB="0" distL="114300" distR="114300" simplePos="0" relativeHeight="251712000" behindDoc="0" locked="0" layoutInCell="1" allowOverlap="1" wp14:anchorId="7C033B4A" wp14:editId="23068530">
                      <wp:simplePos x="0" y="0"/>
                      <wp:positionH relativeFrom="column">
                        <wp:posOffset>2115185</wp:posOffset>
                      </wp:positionH>
                      <wp:positionV relativeFrom="paragraph">
                        <wp:posOffset>12700</wp:posOffset>
                      </wp:positionV>
                      <wp:extent cx="352425" cy="371475"/>
                      <wp:effectExtent l="19050" t="0" r="28575" b="47625"/>
                      <wp:wrapNone/>
                      <wp:docPr id="63" name="下矢印 63"/>
                      <wp:cNvGraphicFramePr/>
                      <a:graphic xmlns:a="http://schemas.openxmlformats.org/drawingml/2006/main">
                        <a:graphicData uri="http://schemas.microsoft.com/office/word/2010/wordprocessingShape">
                          <wps:wsp>
                            <wps:cNvSpPr/>
                            <wps:spPr>
                              <a:xfrm>
                                <a:off x="0" y="0"/>
                                <a:ext cx="352425" cy="371475"/>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B37315" id="下矢印 63" o:spid="_x0000_s1026" type="#_x0000_t67" style="position:absolute;left:0;text-align:left;margin-left:166.55pt;margin-top:1pt;width:27.75pt;height:29.2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" adj="11354" fillcolor="#d8d8d8 [2732]" strokecolor="black [3213]" strokeweight="1pt"/>
                  </w:pict>
                </mc:Fallback>
              </mc:AlternateContent>
            </w:r>
          </w:p>
          <w:p w14:paraId="099B673F" w14:textId="77777777" w:rsidR="00AE02D4" w:rsidRPr="00C919A2" w:rsidRDefault="00AE02D4" w:rsidP="001C6509">
            <w:pPr>
              <w:widowControl/>
              <w:jc w:val="left"/>
              <w:rPr>
                <w:rFonts w:ascii="ＭＳ 明朝" w:eastAsia="ＭＳ 明朝" w:hAnsi="ＭＳ 明朝"/>
                <w:sz w:val="24"/>
                <w:szCs w:val="24"/>
              </w:rPr>
            </w:pPr>
          </w:p>
          <w:p w14:paraId="29D48792"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hint="eastAsia"/>
                <w:sz w:val="24"/>
                <w:szCs w:val="24"/>
              </w:rPr>
              <w:t>④</w:t>
            </w:r>
            <w:r w:rsidRPr="00C919A2">
              <w:rPr>
                <w:rFonts w:ascii="ＭＳ 明朝" w:eastAsia="ＭＳ 明朝" w:hAnsi="ＭＳ 明朝"/>
                <w:sz w:val="24"/>
                <w:szCs w:val="24"/>
              </w:rPr>
              <w:t xml:space="preserve"> 以上を踏まえ、地域区分を決定する。</w:t>
            </w:r>
          </w:p>
          <w:p w14:paraId="5961C1E8" w14:textId="77777777" w:rsidR="00AE02D4" w:rsidRPr="00C919A2" w:rsidRDefault="00AE02D4" w:rsidP="001C6509">
            <w:pPr>
              <w:widowControl/>
              <w:jc w:val="left"/>
              <w:rPr>
                <w:rFonts w:ascii="ＭＳ 明朝" w:eastAsia="ＭＳ 明朝" w:hAnsi="ＭＳ 明朝"/>
                <w:sz w:val="24"/>
                <w:szCs w:val="24"/>
              </w:rPr>
            </w:pPr>
          </w:p>
        </w:tc>
      </w:tr>
    </w:tbl>
    <w:p w14:paraId="65FB1B54" w14:textId="77777777" w:rsidR="00AE02D4" w:rsidRPr="00C919A2" w:rsidRDefault="00AE02D4" w:rsidP="00AE02D4">
      <w:pPr>
        <w:widowControl/>
        <w:jc w:val="left"/>
        <w:rPr>
          <w:rFonts w:ascii="HG丸ｺﾞｼｯｸM-PRO" w:eastAsia="HG丸ｺﾞｼｯｸM-PRO" w:hAnsi="HG丸ｺﾞｼｯｸM-PRO"/>
          <w:sz w:val="24"/>
          <w:szCs w:val="24"/>
        </w:rPr>
      </w:pPr>
    </w:p>
    <w:p w14:paraId="6D54463F" w14:textId="77777777" w:rsidR="00AE02D4" w:rsidRPr="00C919A2" w:rsidRDefault="00AE02D4" w:rsidP="00AE02D4">
      <w:pPr>
        <w:widowControl/>
        <w:jc w:val="left"/>
        <w:rPr>
          <w:rFonts w:ascii="HG丸ｺﾞｼｯｸM-PRO" w:eastAsia="HG丸ｺﾞｼｯｸM-PRO" w:hAnsi="HG丸ｺﾞｼｯｸM-PRO"/>
          <w:sz w:val="24"/>
          <w:szCs w:val="24"/>
        </w:rPr>
      </w:pPr>
    </w:p>
    <w:p w14:paraId="5517CBD5" w14:textId="77777777" w:rsidR="00AE02D4" w:rsidRPr="00C919A2" w:rsidRDefault="00AE02D4" w:rsidP="00AE02D4">
      <w:pPr>
        <w:widowControl/>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sz w:val="24"/>
          <w:szCs w:val="24"/>
        </w:rPr>
        <w:br w:type="page"/>
      </w:r>
    </w:p>
    <w:p w14:paraId="79A53D92" w14:textId="230EB704" w:rsidR="006056F5" w:rsidRPr="00C919A2" w:rsidRDefault="001B47D4" w:rsidP="000E38F7">
      <w:pPr>
        <w:pStyle w:val="1"/>
        <w:spacing w:afterLines="50" w:after="180"/>
      </w:pPr>
      <w:bookmarkStart w:id="4" w:name="_Toc92375624"/>
      <w:r w:rsidRPr="00C919A2">
        <w:rPr>
          <w:rFonts w:hint="eastAsia"/>
        </w:rPr>
        <w:lastRenderedPageBreak/>
        <w:t>第２章　学校における基本的な新型コロナウイルス</w:t>
      </w:r>
      <w:r w:rsidR="006056F5" w:rsidRPr="00C919A2">
        <w:rPr>
          <w:rFonts w:hint="eastAsia"/>
        </w:rPr>
        <w:t>感染症対策について</w:t>
      </w:r>
      <w:bookmarkEnd w:id="4"/>
    </w:p>
    <w:p w14:paraId="6772655F" w14:textId="5ED14BE3" w:rsidR="004E23F5" w:rsidRPr="00C919A2" w:rsidRDefault="008C3A5F" w:rsidP="008C3A5F">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感染症対策のポイントは、「感染源を</w:t>
      </w:r>
      <w:r w:rsidR="00C854A4" w:rsidRPr="00C919A2">
        <w:rPr>
          <w:rFonts w:ascii="ＭＳ 明朝" w:eastAsia="ＭＳ 明朝" w:hAnsi="ＭＳ 明朝" w:hint="eastAsia"/>
          <w:sz w:val="24"/>
          <w:szCs w:val="24"/>
        </w:rPr>
        <w:t>絶</w:t>
      </w:r>
      <w:r w:rsidRPr="00C919A2">
        <w:rPr>
          <w:rFonts w:ascii="ＭＳ 明朝" w:eastAsia="ＭＳ 明朝" w:hAnsi="ＭＳ 明朝" w:hint="eastAsia"/>
          <w:sz w:val="24"/>
          <w:szCs w:val="24"/>
        </w:rPr>
        <w:t>つ」「感染経路を</w:t>
      </w:r>
      <w:r w:rsidR="00C854A4" w:rsidRPr="00C919A2">
        <w:rPr>
          <w:rFonts w:ascii="ＭＳ 明朝" w:eastAsia="ＭＳ 明朝" w:hAnsi="ＭＳ 明朝" w:hint="eastAsia"/>
          <w:sz w:val="24"/>
          <w:szCs w:val="24"/>
        </w:rPr>
        <w:t>絶</w:t>
      </w:r>
      <w:r w:rsidRPr="00C919A2">
        <w:rPr>
          <w:rFonts w:ascii="ＭＳ 明朝" w:eastAsia="ＭＳ 明朝" w:hAnsi="ＭＳ 明朝" w:hint="eastAsia"/>
          <w:sz w:val="24"/>
          <w:szCs w:val="24"/>
        </w:rPr>
        <w:t>つ」「抵抗力を高める」であり、これらを踏まえた取組みを誰もが実施できるようにすることが重要です。</w:t>
      </w:r>
    </w:p>
    <w:p w14:paraId="492C6869" w14:textId="32BD01DE" w:rsidR="008C3A5F" w:rsidRPr="00C919A2" w:rsidRDefault="00883FE7" w:rsidP="008C3A5F">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別添資料２に新型コロナウイルス感染症対策において留意すべきことを</w:t>
      </w:r>
      <w:r w:rsidR="004E23F5"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別添資料３に</w:t>
      </w:r>
      <w:r w:rsidR="004E23F5" w:rsidRPr="00C919A2">
        <w:rPr>
          <w:rFonts w:ascii="ＭＳ 明朝" w:eastAsia="ＭＳ 明朝" w:hAnsi="ＭＳ 明朝" w:hint="eastAsia"/>
          <w:sz w:val="24"/>
          <w:szCs w:val="24"/>
        </w:rPr>
        <w:t>発熱や風邪症状がみられる場合</w:t>
      </w:r>
      <w:r w:rsidRPr="00C919A2">
        <w:rPr>
          <w:rFonts w:ascii="ＭＳ 明朝" w:eastAsia="ＭＳ 明朝" w:hAnsi="ＭＳ 明朝" w:hint="eastAsia"/>
          <w:sz w:val="24"/>
          <w:szCs w:val="24"/>
        </w:rPr>
        <w:t>の対応について</w:t>
      </w:r>
      <w:r w:rsidR="004E23F5" w:rsidRPr="00C919A2">
        <w:rPr>
          <w:rFonts w:ascii="ＭＳ 明朝" w:eastAsia="ＭＳ 明朝" w:hAnsi="ＭＳ 明朝" w:hint="eastAsia"/>
          <w:sz w:val="24"/>
          <w:szCs w:val="24"/>
        </w:rPr>
        <w:t>整理していますので、ご参照ください。</w:t>
      </w:r>
    </w:p>
    <w:p w14:paraId="53380658" w14:textId="626C4EFA" w:rsidR="006056F5" w:rsidRPr="00C919A2" w:rsidRDefault="008C3A5F" w:rsidP="008C3A5F">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新型コロナウイルス感染症と共に生きていく社会を前提とした場合、</w:t>
      </w:r>
      <w:r w:rsidR="00A378EF" w:rsidRPr="00D80321">
        <w:rPr>
          <w:rFonts w:ascii="ＭＳ 明朝" w:eastAsia="ＭＳ 明朝" w:hAnsi="ＭＳ 明朝" w:hint="eastAsia"/>
          <w:sz w:val="24"/>
          <w:szCs w:val="24"/>
        </w:rPr>
        <w:t>必要な場面でのマスクの適切な着用、</w:t>
      </w:r>
      <w:r w:rsidRPr="00D80321">
        <w:rPr>
          <w:rFonts w:ascii="ＭＳ 明朝" w:eastAsia="ＭＳ 明朝" w:hAnsi="ＭＳ 明朝" w:hint="eastAsia"/>
          <w:sz w:val="24"/>
          <w:szCs w:val="24"/>
        </w:rPr>
        <w:t>手洗いや咳エチケット、換気といった基本的な感染症対策に加え、感染拡大リスクが高い「３つ</w:t>
      </w:r>
      <w:r w:rsidRPr="00C919A2">
        <w:rPr>
          <w:rFonts w:ascii="ＭＳ 明朝" w:eastAsia="ＭＳ 明朝" w:hAnsi="ＭＳ 明朝" w:hint="eastAsia"/>
          <w:sz w:val="24"/>
          <w:szCs w:val="24"/>
        </w:rPr>
        <w:t>の密」を徹底的に避けるために、身体的距離の確保（フィジカルディスタンス）といった「新しい生活様式」が不可欠です。</w:t>
      </w:r>
    </w:p>
    <w:p w14:paraId="5397BBDB" w14:textId="77777777" w:rsidR="000E38F7" w:rsidRPr="00C919A2" w:rsidRDefault="000E38F7" w:rsidP="000E38F7">
      <w:pPr>
        <w:spacing w:beforeLines="50" w:before="180"/>
        <w:ind w:leftChars="100" w:left="210" w:firstLineChars="100" w:firstLine="240"/>
        <w:jc w:val="left"/>
        <w:rPr>
          <w:rFonts w:ascii="ＭＳ 明朝" w:eastAsia="ＭＳ 明朝" w:hAnsi="ＭＳ 明朝"/>
          <w:sz w:val="24"/>
          <w:szCs w:val="24"/>
        </w:rPr>
      </w:pPr>
    </w:p>
    <w:p w14:paraId="5A25FE28" w14:textId="62E21319" w:rsidR="006056F5" w:rsidRPr="00C919A2" w:rsidRDefault="005669EC" w:rsidP="007A00E2">
      <w:pPr>
        <w:pStyle w:val="2"/>
      </w:pPr>
      <w:bookmarkStart w:id="5" w:name="_Toc92375625"/>
      <w:r w:rsidRPr="00C919A2">
        <w:rPr>
          <w:rFonts w:hint="eastAsia"/>
        </w:rPr>
        <w:t>１．</w:t>
      </w:r>
      <w:r w:rsidR="006056F5" w:rsidRPr="00C919A2">
        <w:rPr>
          <w:rFonts w:hint="eastAsia"/>
        </w:rPr>
        <w:t>児童生徒</w:t>
      </w:r>
      <w:r w:rsidR="007D487F" w:rsidRPr="00C919A2">
        <w:rPr>
          <w:rFonts w:hint="eastAsia"/>
        </w:rPr>
        <w:t>等</w:t>
      </w:r>
      <w:r w:rsidR="006056F5" w:rsidRPr="00C919A2">
        <w:rPr>
          <w:rFonts w:hint="eastAsia"/>
        </w:rPr>
        <w:t>への指導</w:t>
      </w:r>
      <w:bookmarkEnd w:id="5"/>
      <w:r w:rsidR="006056F5" w:rsidRPr="00C919A2">
        <w:rPr>
          <w:rFonts w:hint="eastAsia"/>
        </w:rPr>
        <w:t xml:space="preserve">　</w:t>
      </w:r>
    </w:p>
    <w:p w14:paraId="420A0271" w14:textId="77777777" w:rsidR="00FC68AD" w:rsidRPr="00C919A2" w:rsidRDefault="006813C6" w:rsidP="00FC68AD">
      <w:pPr>
        <w:adjustRightInd w:val="0"/>
        <w:jc w:val="left"/>
        <w:rPr>
          <w:rFonts w:ascii="ＭＳ 明朝" w:eastAsia="ＭＳ 明朝" w:hAnsi="ＭＳ 明朝"/>
          <w:sz w:val="24"/>
          <w:szCs w:val="24"/>
        </w:rPr>
      </w:pPr>
      <w:r w:rsidRPr="00C919A2">
        <w:rPr>
          <w:rFonts w:ascii="HG丸ｺﾞｼｯｸM-PRO" w:eastAsia="HG丸ｺﾞｼｯｸM-PRO" w:hAnsi="HG丸ｺﾞｼｯｸM-PRO" w:hint="eastAsia"/>
          <w:sz w:val="24"/>
          <w:szCs w:val="24"/>
        </w:rPr>
        <w:t xml:space="preserve">　</w:t>
      </w:r>
      <w:r w:rsidR="00FC68AD" w:rsidRPr="00C919A2">
        <w:rPr>
          <w:rFonts w:ascii="ＭＳ 明朝" w:eastAsia="ＭＳ 明朝" w:hAnsi="ＭＳ 明朝" w:hint="eastAsia"/>
          <w:sz w:val="24"/>
          <w:szCs w:val="24"/>
        </w:rPr>
        <w:t>学校生活における一番の感染リスクは、休み時間や登下校など教職員が確認できない所での児童生徒等の行動です。</w:t>
      </w:r>
    </w:p>
    <w:p w14:paraId="7E942E54" w14:textId="150C85D1" w:rsidR="006056F5" w:rsidRPr="00C919A2" w:rsidRDefault="00FC68AD" w:rsidP="00FC68AD">
      <w:pPr>
        <w:adjustRightInd w:val="0"/>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あらためて、児童生徒等が本感染症を正しく理解するとともに、感染のリスクを自ら判断し、これを避ける行動をとることができるよう、「新型コロナウイルス感染症の予防」等の、参考資料を活用して感染症対策に関する指導を行うことが重要です。</w:t>
      </w:r>
    </w:p>
    <w:p w14:paraId="68FE2650" w14:textId="77777777" w:rsidR="00FC68AD" w:rsidRPr="00C919A2" w:rsidRDefault="004E0454" w:rsidP="00FC68AD">
      <w:pPr>
        <w:spacing w:beforeLines="50" w:before="180"/>
        <w:ind w:leftChars="-1" w:left="-1" w:right="-1" w:hanging="1"/>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00FC68AD" w:rsidRPr="00C919A2">
        <w:rPr>
          <w:rFonts w:ascii="ＭＳ 明朝" w:eastAsia="ＭＳ 明朝" w:hAnsi="ＭＳ 明朝" w:hint="eastAsia"/>
          <w:sz w:val="24"/>
          <w:szCs w:val="24"/>
        </w:rPr>
        <w:t>障がいのある児童生徒等の中には、障がいの状況や発達の程度により、感染リスクや感染症対策への理解や新しい生活様式へのスムーズな移行が困難な児童生徒もいることから、まずは教職員がこうしたことへの共通認識を持ち、一人ひとりの子どもたちの心の安定を最優先にしながら個々の状況に応じた適切な感染症予防対策を行います。</w:t>
      </w:r>
    </w:p>
    <w:p w14:paraId="77DB286E" w14:textId="73E1B78E" w:rsidR="004E0454" w:rsidRPr="00C919A2" w:rsidRDefault="00FC68AD" w:rsidP="00FC68AD">
      <w:pPr>
        <w:adjustRightInd w:val="0"/>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あわせて、視覚支援などを活用したわかりやすい説明や見通しを持たせること、児童生徒等の特性や強みを活かしながら代替できることを検討するなどの指導の工夫を行うことが大切です。</w:t>
      </w:r>
    </w:p>
    <w:p w14:paraId="4B948056" w14:textId="0F7303BD" w:rsidR="00FC68AD" w:rsidRPr="00C919A2" w:rsidRDefault="00FC68AD" w:rsidP="00FC68AD">
      <w:pPr>
        <w:adjustRightInd w:val="0"/>
        <w:ind w:firstLineChars="100" w:firstLine="240"/>
        <w:jc w:val="left"/>
        <w:rPr>
          <w:rFonts w:ascii="ＭＳ 明朝" w:eastAsia="ＭＳ 明朝" w:hAnsi="ＭＳ 明朝"/>
          <w:sz w:val="24"/>
          <w:szCs w:val="24"/>
        </w:rPr>
      </w:pPr>
    </w:p>
    <w:p w14:paraId="712EFAF5" w14:textId="0DC64C44" w:rsidR="00FC68AD" w:rsidRPr="00C919A2" w:rsidRDefault="00FC68AD" w:rsidP="00FC68AD">
      <w:pPr>
        <w:adjustRightInd w:val="0"/>
        <w:ind w:firstLineChars="100" w:firstLine="240"/>
        <w:jc w:val="left"/>
        <w:rPr>
          <w:rFonts w:ascii="ＭＳ 明朝" w:eastAsia="ＭＳ 明朝" w:hAnsi="ＭＳ 明朝"/>
          <w:sz w:val="24"/>
          <w:szCs w:val="24"/>
        </w:rPr>
      </w:pPr>
    </w:p>
    <w:p w14:paraId="0B688C19" w14:textId="2B42A869" w:rsidR="00FC68AD" w:rsidRPr="00C919A2" w:rsidRDefault="00FC68AD" w:rsidP="00FC68AD">
      <w:pPr>
        <w:adjustRightInd w:val="0"/>
        <w:ind w:firstLineChars="100" w:firstLine="240"/>
        <w:jc w:val="left"/>
        <w:rPr>
          <w:rFonts w:ascii="ＭＳ 明朝" w:eastAsia="ＭＳ 明朝" w:hAnsi="ＭＳ 明朝"/>
          <w:sz w:val="24"/>
          <w:szCs w:val="24"/>
        </w:rPr>
      </w:pPr>
    </w:p>
    <w:p w14:paraId="374381E3" w14:textId="77777777" w:rsidR="00FC68AD" w:rsidRPr="00C919A2" w:rsidRDefault="00FC68AD" w:rsidP="00FC68AD">
      <w:pPr>
        <w:adjustRightInd w:val="0"/>
        <w:ind w:firstLineChars="100" w:firstLine="240"/>
        <w:jc w:val="left"/>
        <w:rPr>
          <w:rFonts w:ascii="ＭＳ 明朝" w:eastAsia="ＭＳ 明朝" w:hAnsi="ＭＳ 明朝"/>
          <w:sz w:val="24"/>
          <w:szCs w:val="24"/>
        </w:rPr>
      </w:pPr>
    </w:p>
    <w:p w14:paraId="4ECA3D5F" w14:textId="1EE87862" w:rsidR="00FC68AD" w:rsidRPr="00C919A2" w:rsidRDefault="00D733C3" w:rsidP="00FC68AD">
      <w:pPr>
        <w:spacing w:line="360" w:lineRule="exact"/>
        <w:rPr>
          <w:rFonts w:ascii="HG丸ｺﾞｼｯｸM-PRO" w:eastAsia="HG丸ｺﾞｼｯｸM-PRO" w:hAnsi="HG丸ｺﾞｼｯｸM-PRO"/>
          <w:sz w:val="28"/>
          <w:szCs w:val="28"/>
        </w:rPr>
      </w:pPr>
      <w:r w:rsidRPr="00C919A2">
        <w:rPr>
          <w:rFonts w:ascii="HG丸ｺﾞｼｯｸM-PRO" w:eastAsia="HG丸ｺﾞｼｯｸM-PRO" w:hAnsi="HG丸ｺﾞｼｯｸM-PRO"/>
          <w:noProof/>
          <w:sz w:val="28"/>
          <w:szCs w:val="28"/>
        </w:rPr>
        <w:lastRenderedPageBreak/>
        <mc:AlternateContent>
          <mc:Choice Requires="wps">
            <w:drawing>
              <wp:anchor distT="0" distB="0" distL="114300" distR="114300" simplePos="0" relativeHeight="251660800" behindDoc="0" locked="0" layoutInCell="1" allowOverlap="1" wp14:anchorId="575F0019" wp14:editId="33479142">
                <wp:simplePos x="0" y="0"/>
                <wp:positionH relativeFrom="margin">
                  <wp:align>right</wp:align>
                </wp:positionH>
                <wp:positionV relativeFrom="paragraph">
                  <wp:posOffset>130175</wp:posOffset>
                </wp:positionV>
                <wp:extent cx="5324475" cy="37338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324475"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9842C" id="正方形/長方形 6" o:spid="_x0000_s1026" style="position:absolute;left:0;text-align:left;margin-left:368.05pt;margin-top:10.25pt;width:419.25pt;height:294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" filled="f" strokecolor="black [3213]" strokeweight="1pt">
                <w10:wrap anchorx="margin"/>
              </v:rect>
            </w:pict>
          </mc:Fallback>
        </mc:AlternateContent>
      </w:r>
    </w:p>
    <w:p w14:paraId="3FA14FD6" w14:textId="77777777" w:rsidR="00FC68AD" w:rsidRPr="00C919A2" w:rsidRDefault="00FC68AD" w:rsidP="00FC68AD">
      <w:pPr>
        <w:spacing w:line="360" w:lineRule="exact"/>
        <w:ind w:leftChars="199" w:left="418"/>
        <w:rPr>
          <w:rFonts w:cs="Arial"/>
          <w:bCs/>
          <w:color w:val="222222"/>
          <w:szCs w:val="23"/>
        </w:rPr>
      </w:pPr>
      <w:r w:rsidRPr="00C919A2">
        <w:rPr>
          <w:rFonts w:cs="Arial" w:hint="eastAsia"/>
          <w:bCs/>
          <w:color w:val="222222"/>
          <w:szCs w:val="23"/>
        </w:rPr>
        <w:t>≪参考ＵＲＬ≫文科省ＨＰ</w:t>
      </w:r>
    </w:p>
    <w:p w14:paraId="2A8094EB" w14:textId="77777777" w:rsidR="00FC68AD" w:rsidRPr="00C919A2" w:rsidRDefault="00FC68AD" w:rsidP="00FC68AD">
      <w:pPr>
        <w:spacing w:line="360" w:lineRule="exact"/>
        <w:ind w:leftChars="199" w:left="418" w:rightChars="-68" w:right="-143"/>
        <w:rPr>
          <w:rFonts w:ascii="UD デジタル 教科書体 NP-R" w:eastAsia="UD デジタル 教科書体 NP-R" w:hAnsi="HG丸ｺﾞｼｯｸM-PRO"/>
          <w:sz w:val="16"/>
          <w:szCs w:val="28"/>
        </w:rPr>
      </w:pPr>
      <w:r w:rsidRPr="00C919A2">
        <w:rPr>
          <w:rFonts w:cs="Arial" w:hint="eastAsia"/>
          <w:bCs/>
          <w:color w:val="222222"/>
          <w:sz w:val="18"/>
          <w:szCs w:val="23"/>
        </w:rPr>
        <w:t>新型コロナウイルス感染症の予防～子供たちが正しく理解し、実践できることを目指して～</w:t>
      </w:r>
    </w:p>
    <w:p w14:paraId="21DDBC7C" w14:textId="13DF3141" w:rsidR="00FC68AD" w:rsidRPr="00C919A2" w:rsidRDefault="00C56C30" w:rsidP="00FC68AD">
      <w:pPr>
        <w:snapToGrid w:val="0"/>
        <w:spacing w:line="216" w:lineRule="auto"/>
        <w:ind w:leftChars="199" w:left="418"/>
        <w:rPr>
          <w:rFonts w:asciiTheme="majorHAnsi" w:eastAsia="ＭＳ ゴシック" w:hAnsiTheme="majorHAnsi" w:cstheme="majorBidi"/>
          <w:b/>
          <w:sz w:val="14"/>
        </w:rPr>
      </w:pPr>
      <w:hyperlink r:id="rId10" w:history="1">
        <w:r w:rsidR="00FC68AD" w:rsidRPr="00C919A2">
          <w:rPr>
            <w:rStyle w:val="aa"/>
            <w:rFonts w:ascii="UD デジタル 教科書体 NP-R" w:eastAsia="UD デジタル 教科書体 NP-R" w:hAnsi="HG丸ｺﾞｼｯｸM-PRO"/>
            <w:sz w:val="20"/>
            <w:szCs w:val="28"/>
          </w:rPr>
          <w:t>https://www.mext.go.jp/content/2020501-mext_kenshoku-000006975_5.pdf</w:t>
        </w:r>
      </w:hyperlink>
    </w:p>
    <w:p w14:paraId="5294B4F7" w14:textId="0B26ED2C" w:rsidR="00FC68AD" w:rsidRPr="00C919A2" w:rsidRDefault="00FC68AD" w:rsidP="00FC68AD">
      <w:pPr>
        <w:widowControl/>
        <w:snapToGrid w:val="0"/>
        <w:spacing w:line="216" w:lineRule="auto"/>
        <w:rPr>
          <w:rFonts w:asciiTheme="majorHAnsi" w:eastAsia="ＭＳ ゴシック" w:hAnsiTheme="majorHAnsi" w:cstheme="majorBidi"/>
          <w:b/>
          <w:sz w:val="14"/>
        </w:rPr>
      </w:pPr>
      <w:r w:rsidRPr="00C919A2">
        <w:rPr>
          <w:rFonts w:asciiTheme="majorHAnsi" w:eastAsia="ＭＳ ゴシック" w:hAnsiTheme="majorHAnsi" w:cstheme="majorBidi" w:hint="eastAsia"/>
          <w:b/>
          <w:sz w:val="14"/>
        </w:rPr>
        <w:t xml:space="preserve">　</w:t>
      </w:r>
    </w:p>
    <w:p w14:paraId="2DEF525B" w14:textId="62F37F37" w:rsidR="00FC68AD" w:rsidRPr="00C919A2" w:rsidRDefault="00D733C3" w:rsidP="00D733C3">
      <w:pPr>
        <w:widowControl/>
        <w:snapToGrid w:val="0"/>
        <w:spacing w:line="216" w:lineRule="auto"/>
        <w:ind w:leftChars="200" w:left="420" w:firstLineChars="1400" w:firstLine="2940"/>
        <w:rPr>
          <w:rFonts w:cs="Arial"/>
          <w:bCs/>
          <w:color w:val="222222"/>
          <w:szCs w:val="23"/>
        </w:rPr>
      </w:pPr>
      <w:r w:rsidRPr="00C919A2">
        <w:rPr>
          <w:rFonts w:cs="Arial" w:hint="eastAsia"/>
          <w:bCs/>
          <w:noProof/>
          <w:color w:val="222222"/>
          <w:szCs w:val="23"/>
        </w:rPr>
        <w:drawing>
          <wp:anchor distT="0" distB="0" distL="114300" distR="114300" simplePos="0" relativeHeight="251661824" behindDoc="0" locked="0" layoutInCell="1" allowOverlap="1" wp14:anchorId="1B14D635" wp14:editId="335C4E45">
            <wp:simplePos x="0" y="0"/>
            <wp:positionH relativeFrom="column">
              <wp:posOffset>291465</wp:posOffset>
            </wp:positionH>
            <wp:positionV relativeFrom="paragraph">
              <wp:posOffset>18415</wp:posOffset>
            </wp:positionV>
            <wp:extent cx="1711325" cy="2381250"/>
            <wp:effectExtent l="19050" t="19050" r="22225" b="190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1325" cy="2381250"/>
                    </a:xfrm>
                    <a:prstGeom prst="rect">
                      <a:avLst/>
                    </a:prstGeom>
                    <a:noFill/>
                    <a:ln>
                      <a:solidFill>
                        <a:schemeClr val="tx1"/>
                      </a:solidFill>
                    </a:ln>
                  </pic:spPr>
                </pic:pic>
              </a:graphicData>
            </a:graphic>
          </wp:anchor>
        </w:drawing>
      </w:r>
      <w:r w:rsidR="00FC68AD" w:rsidRPr="00C919A2">
        <w:rPr>
          <w:rFonts w:cs="Arial" w:hint="eastAsia"/>
          <w:bCs/>
          <w:color w:val="222222"/>
          <w:szCs w:val="23"/>
        </w:rPr>
        <w:t>目次：</w:t>
      </w:r>
    </w:p>
    <w:p w14:paraId="2429DE9B" w14:textId="00BBD3BF"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指導例① 新型コロナウイルス感染症の感染防止対策</w:t>
      </w:r>
    </w:p>
    <w:p w14:paraId="1634F21D" w14:textId="77777777"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指導例② 感染症の予防１（手洗い）</w:t>
      </w:r>
    </w:p>
    <w:p w14:paraId="5F9BC650" w14:textId="3D39673A"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指導例③ 感染症の予防２（咳エチケット）</w:t>
      </w:r>
    </w:p>
    <w:p w14:paraId="68780A77" w14:textId="77777777"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指導例④ 感染症の予防３（３つの密）</w:t>
      </w:r>
    </w:p>
    <w:p w14:paraId="22572F7C" w14:textId="2832FFA8"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指導例⑤ 正しい情報の収集</w:t>
      </w:r>
    </w:p>
    <w:p w14:paraId="287C11F9" w14:textId="4C6B4A3F" w:rsidR="00FC68AD"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指導例⑥ 新型コロナウイルス感染症に関連する差別や偏見</w:t>
      </w:r>
    </w:p>
    <w:p w14:paraId="53E5EC83" w14:textId="49716875" w:rsidR="00FC68AD" w:rsidRPr="00C919A2" w:rsidRDefault="00D733C3">
      <w:pPr>
        <w:widowControl/>
        <w:jc w:val="left"/>
      </w:pPr>
      <w:r w:rsidRPr="00C919A2">
        <w:rPr>
          <w:noProof/>
        </w:rPr>
        <w:drawing>
          <wp:anchor distT="0" distB="0" distL="114300" distR="114300" simplePos="0" relativeHeight="251662848" behindDoc="0" locked="0" layoutInCell="1" allowOverlap="1" wp14:anchorId="24A8F135" wp14:editId="0EC2F8DE">
            <wp:simplePos x="0" y="0"/>
            <wp:positionH relativeFrom="margin">
              <wp:align>right</wp:align>
            </wp:positionH>
            <wp:positionV relativeFrom="paragraph">
              <wp:posOffset>184785</wp:posOffset>
            </wp:positionV>
            <wp:extent cx="1724025" cy="1470660"/>
            <wp:effectExtent l="0" t="0" r="0" b="0"/>
            <wp:wrapNone/>
            <wp:docPr id="198" name="図 198" descr="D:\Users\onishie\AppData\Roaming\Microsoft\Windows\INetCache\Content.Word\mask_gauze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D:\Users\onishie\AppData\Roaming\Microsoft\Windows\INetCache\Content.Word\mask_gauze_side.pn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20954089" flipV="1">
                      <a:off x="0" y="0"/>
                      <a:ext cx="1724025" cy="1470660"/>
                    </a:xfrm>
                    <a:prstGeom prst="rect">
                      <a:avLst/>
                    </a:prstGeom>
                    <a:noFill/>
                    <a:ln>
                      <a:noFill/>
                    </a:ln>
                  </pic:spPr>
                </pic:pic>
              </a:graphicData>
            </a:graphic>
          </wp:anchor>
        </w:drawing>
      </w:r>
      <w:r w:rsidRPr="00C919A2">
        <w:rPr>
          <w:noProof/>
        </w:rPr>
        <w:drawing>
          <wp:anchor distT="0" distB="0" distL="114300" distR="114300" simplePos="0" relativeHeight="251663872" behindDoc="0" locked="0" layoutInCell="1" allowOverlap="1" wp14:anchorId="05DC870A" wp14:editId="30C94DB8">
            <wp:simplePos x="0" y="0"/>
            <wp:positionH relativeFrom="column">
              <wp:posOffset>2225040</wp:posOffset>
            </wp:positionH>
            <wp:positionV relativeFrom="paragraph">
              <wp:posOffset>175260</wp:posOffset>
            </wp:positionV>
            <wp:extent cx="1284605" cy="1284605"/>
            <wp:effectExtent l="0" t="0" r="0" b="0"/>
            <wp:wrapNone/>
            <wp:docPr id="13" name="図 13" descr="D:\ofukem\Desktop\tearai_hand_sui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D:\ofukem\Desktop\tearai_hand_suidou.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anchor>
        </w:drawing>
      </w:r>
    </w:p>
    <w:p w14:paraId="7126963D" w14:textId="28777F75" w:rsidR="00FC68AD" w:rsidRPr="00C919A2" w:rsidRDefault="00FC68AD">
      <w:pPr>
        <w:widowControl/>
        <w:jc w:val="left"/>
      </w:pPr>
    </w:p>
    <w:p w14:paraId="50A7DD0B" w14:textId="77777777" w:rsidR="00FC68AD" w:rsidRPr="00C919A2" w:rsidRDefault="00FC68AD">
      <w:pPr>
        <w:widowControl/>
        <w:jc w:val="left"/>
      </w:pPr>
    </w:p>
    <w:p w14:paraId="45B72E29" w14:textId="77777777" w:rsidR="00FC68AD" w:rsidRPr="00C919A2" w:rsidRDefault="00FC68AD">
      <w:pPr>
        <w:widowControl/>
        <w:jc w:val="left"/>
      </w:pPr>
    </w:p>
    <w:p w14:paraId="54C4AB8B" w14:textId="77777777" w:rsidR="00FC68AD" w:rsidRPr="00C919A2" w:rsidRDefault="00FC68AD">
      <w:pPr>
        <w:widowControl/>
        <w:jc w:val="left"/>
      </w:pPr>
    </w:p>
    <w:p w14:paraId="082B2347" w14:textId="1C4B84BD" w:rsidR="00FC68AD" w:rsidRPr="00C919A2" w:rsidRDefault="00D733C3">
      <w:pPr>
        <w:widowControl/>
        <w:jc w:val="left"/>
      </w:pPr>
      <w:r w:rsidRPr="00C919A2">
        <w:rPr>
          <w:noProof/>
        </w:rPr>
        <mc:AlternateContent>
          <mc:Choice Requires="wps">
            <w:drawing>
              <wp:anchor distT="0" distB="0" distL="114300" distR="114300" simplePos="0" relativeHeight="251664896" behindDoc="0" locked="0" layoutInCell="1" allowOverlap="1" wp14:anchorId="182FF605" wp14:editId="516734B2">
                <wp:simplePos x="0" y="0"/>
                <wp:positionH relativeFrom="column">
                  <wp:posOffset>291465</wp:posOffset>
                </wp:positionH>
                <wp:positionV relativeFrom="paragraph">
                  <wp:posOffset>108585</wp:posOffset>
                </wp:positionV>
                <wp:extent cx="1692000" cy="284480"/>
                <wp:effectExtent l="0" t="0" r="22860" b="20320"/>
                <wp:wrapNone/>
                <wp:docPr id="34" name="テキスト ボックス 34"/>
                <wp:cNvGraphicFramePr/>
                <a:graphic xmlns:a="http://schemas.openxmlformats.org/drawingml/2006/main">
                  <a:graphicData uri="http://schemas.microsoft.com/office/word/2010/wordprocessingShape">
                    <wps:wsp>
                      <wps:cNvSpPr txBox="1"/>
                      <wps:spPr>
                        <a:xfrm>
                          <a:off x="0" y="0"/>
                          <a:ext cx="1692000" cy="284480"/>
                        </a:xfrm>
                        <a:prstGeom prst="rect">
                          <a:avLst/>
                        </a:prstGeom>
                        <a:solidFill>
                          <a:schemeClr val="lt1"/>
                        </a:solidFill>
                        <a:ln w="6350">
                          <a:solidFill>
                            <a:prstClr val="black"/>
                          </a:solidFill>
                          <a:prstDash val="sysDot"/>
                        </a:ln>
                      </wps:spPr>
                      <wps:txbx>
                        <w:txbxContent>
                          <w:p w14:paraId="163EBD73" w14:textId="77777777" w:rsidR="00534581" w:rsidRPr="00291F34" w:rsidRDefault="00534581" w:rsidP="00FC68AD">
                            <w:pPr>
                              <w:jc w:val="center"/>
                              <w:rPr>
                                <w:rFonts w:ascii="Meiryo UI" w:eastAsia="Meiryo UI" w:hAnsi="Meiryo UI"/>
                                <w:sz w:val="18"/>
                                <w:szCs w:val="18"/>
                              </w:rPr>
                            </w:pPr>
                            <w:r w:rsidRPr="00291F34">
                              <w:rPr>
                                <w:rFonts w:ascii="Meiryo UI" w:eastAsia="Meiryo UI" w:hAnsi="Meiryo UI" w:hint="eastAsia"/>
                                <w:sz w:val="18"/>
                                <w:szCs w:val="18"/>
                              </w:rPr>
                              <w:t>文部科学省HP</w:t>
                            </w:r>
                            <w:r w:rsidRPr="00291F34">
                              <w:rPr>
                                <w:rFonts w:ascii="Meiryo UI" w:eastAsia="Meiryo UI" w:hAnsi="Meiryo UI"/>
                                <w:sz w:val="18"/>
                                <w:szCs w:val="18"/>
                              </w:rPr>
                              <w:t>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FF605" id="テキスト ボックス 34" o:spid="_x0000_s1034" type="#_x0000_t202" style="position:absolute;margin-left:22.95pt;margin-top:8.55pt;width:133.25pt;height:22.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" fillcolor="white [3201]" strokeweight=".5pt">
                <v:stroke dashstyle="1 1"/>
                <v:textbox>
                  <w:txbxContent>
                    <w:p w14:paraId="163EBD73" w14:textId="77777777" w:rsidR="00534581" w:rsidRPr="00291F34" w:rsidRDefault="00534581" w:rsidP="00FC68AD">
                      <w:pPr>
                        <w:jc w:val="center"/>
                        <w:rPr>
                          <w:rFonts w:ascii="Meiryo UI" w:eastAsia="Meiryo UI" w:hAnsi="Meiryo UI"/>
                          <w:sz w:val="18"/>
                          <w:szCs w:val="18"/>
                        </w:rPr>
                      </w:pPr>
                      <w:r w:rsidRPr="00291F34">
                        <w:rPr>
                          <w:rFonts w:ascii="Meiryo UI" w:eastAsia="Meiryo UI" w:hAnsi="Meiryo UI" w:hint="eastAsia"/>
                          <w:sz w:val="18"/>
                          <w:szCs w:val="18"/>
                        </w:rPr>
                        <w:t>文部科学省HP</w:t>
                      </w:r>
                      <w:r w:rsidRPr="00291F34">
                        <w:rPr>
                          <w:rFonts w:ascii="Meiryo UI" w:eastAsia="Meiryo UI" w:hAnsi="Meiryo UI"/>
                          <w:sz w:val="18"/>
                          <w:szCs w:val="18"/>
                        </w:rPr>
                        <w:t>掲載</w:t>
                      </w:r>
                    </w:p>
                  </w:txbxContent>
                </v:textbox>
              </v:shape>
            </w:pict>
          </mc:Fallback>
        </mc:AlternateContent>
      </w:r>
    </w:p>
    <w:p w14:paraId="3723FE1D" w14:textId="258FD4EF" w:rsidR="00A346C0" w:rsidRPr="00C919A2" w:rsidRDefault="00A346C0">
      <w:pPr>
        <w:widowControl/>
        <w:jc w:val="left"/>
        <w:rPr>
          <w:rFonts w:asciiTheme="majorHAnsi" w:eastAsia="ＭＳ ゴシック" w:hAnsiTheme="majorHAnsi" w:cstheme="majorBidi"/>
          <w:b/>
          <w:sz w:val="28"/>
        </w:rPr>
      </w:pPr>
    </w:p>
    <w:p w14:paraId="766A1185" w14:textId="776CAEA2" w:rsidR="006056F5" w:rsidRPr="00C919A2" w:rsidRDefault="005669EC" w:rsidP="007A00E2">
      <w:pPr>
        <w:pStyle w:val="2"/>
      </w:pPr>
      <w:bookmarkStart w:id="6" w:name="_Toc92375626"/>
      <w:r w:rsidRPr="00C919A2">
        <w:rPr>
          <w:rFonts w:hint="eastAsia"/>
        </w:rPr>
        <w:t>２．</w:t>
      </w:r>
      <w:r w:rsidR="006056F5" w:rsidRPr="00C919A2">
        <w:t>基本的な感染症対策の実施</w:t>
      </w:r>
      <w:bookmarkEnd w:id="6"/>
    </w:p>
    <w:p w14:paraId="5E2F15AC" w14:textId="5CFD26DB" w:rsidR="006056F5" w:rsidRPr="00C919A2" w:rsidRDefault="006056F5" w:rsidP="00126369">
      <w:pPr>
        <w:ind w:firstLineChars="200" w:firstLine="480"/>
        <w:jc w:val="left"/>
        <w:rPr>
          <w:rFonts w:ascii="ＭＳ 明朝" w:eastAsia="ＭＳ 明朝" w:hAnsi="ＭＳ 明朝"/>
          <w:sz w:val="24"/>
          <w:szCs w:val="24"/>
        </w:rPr>
      </w:pPr>
      <w:r w:rsidRPr="00C919A2">
        <w:rPr>
          <w:rFonts w:ascii="ＭＳ 明朝" w:eastAsia="ＭＳ 明朝" w:hAnsi="ＭＳ 明朝" w:hint="eastAsia"/>
          <w:sz w:val="24"/>
          <w:szCs w:val="24"/>
        </w:rPr>
        <w:t>感染症対策の</w:t>
      </w:r>
      <w:r w:rsidR="00D733C3" w:rsidRPr="00C919A2">
        <w:rPr>
          <w:rFonts w:ascii="ＭＳ 明朝" w:eastAsia="ＭＳ 明朝" w:hAnsi="ＭＳ 明朝" w:hint="eastAsia"/>
          <w:sz w:val="24"/>
          <w:szCs w:val="24"/>
        </w:rPr>
        <w:t xml:space="preserve"> ３</w:t>
      </w:r>
      <w:r w:rsidR="00B60DC7" w:rsidRPr="00C919A2">
        <w:rPr>
          <w:rFonts w:ascii="ＭＳ 明朝" w:eastAsia="ＭＳ 明朝" w:hAnsi="ＭＳ 明朝" w:hint="eastAsia"/>
          <w:sz w:val="24"/>
          <w:szCs w:val="24"/>
        </w:rPr>
        <w:t>つのポイントを踏まえ、取組</w:t>
      </w:r>
      <w:r w:rsidR="00191A34" w:rsidRPr="00C919A2">
        <w:rPr>
          <w:rFonts w:ascii="ＭＳ 明朝" w:eastAsia="ＭＳ 明朝" w:hAnsi="ＭＳ 明朝" w:hint="eastAsia"/>
          <w:sz w:val="24"/>
          <w:szCs w:val="24"/>
        </w:rPr>
        <w:t>み</w:t>
      </w:r>
      <w:r w:rsidR="00B60DC7" w:rsidRPr="00C919A2">
        <w:rPr>
          <w:rFonts w:ascii="ＭＳ 明朝" w:eastAsia="ＭＳ 明朝" w:hAnsi="ＭＳ 明朝" w:hint="eastAsia"/>
          <w:sz w:val="24"/>
          <w:szCs w:val="24"/>
        </w:rPr>
        <w:t>を行います</w:t>
      </w:r>
      <w:r w:rsidRPr="00C919A2">
        <w:rPr>
          <w:rFonts w:ascii="ＭＳ 明朝" w:eastAsia="ＭＳ 明朝" w:hAnsi="ＭＳ 明朝" w:hint="eastAsia"/>
          <w:sz w:val="24"/>
          <w:szCs w:val="24"/>
        </w:rPr>
        <w:t>。</w:t>
      </w:r>
    </w:p>
    <w:p w14:paraId="5D42A669" w14:textId="7C9EC6ED" w:rsidR="00262526" w:rsidRPr="00C919A2" w:rsidRDefault="00C248E5" w:rsidP="00C248E5">
      <w:pPr>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３つのポイント：「感染源を絶つ」「感染経路を絶つ」「抵抗力を高める」</w:t>
      </w:r>
    </w:p>
    <w:p w14:paraId="7242633D" w14:textId="77777777" w:rsidR="00C248E5" w:rsidRPr="00C919A2" w:rsidRDefault="00C248E5" w:rsidP="00C248E5">
      <w:pPr>
        <w:jc w:val="left"/>
        <w:rPr>
          <w:rFonts w:ascii="ＭＳ ゴシック" w:eastAsia="ＭＳ ゴシック" w:hAnsi="ＭＳ ゴシック"/>
          <w:sz w:val="24"/>
          <w:szCs w:val="24"/>
        </w:rPr>
      </w:pPr>
    </w:p>
    <w:p w14:paraId="5D6E90F3" w14:textId="687C11DE" w:rsidR="004106E1" w:rsidRPr="00C919A2" w:rsidRDefault="005669EC" w:rsidP="00C959E1">
      <w:pPr>
        <w:pStyle w:val="3"/>
        <w:spacing w:before="180"/>
        <w:ind w:left="210" w:right="210"/>
      </w:pPr>
      <w:bookmarkStart w:id="7" w:name="_Toc92375627"/>
      <w:r w:rsidRPr="00C919A2">
        <w:rPr>
          <w:rFonts w:hint="eastAsia"/>
        </w:rPr>
        <w:t>（１）</w:t>
      </w:r>
      <w:r w:rsidR="00BD480E" w:rsidRPr="00C919A2">
        <w:rPr>
          <w:rFonts w:hint="eastAsia"/>
        </w:rPr>
        <w:t>感染源を絶つこと</w:t>
      </w:r>
      <w:bookmarkEnd w:id="7"/>
    </w:p>
    <w:p w14:paraId="6729A159" w14:textId="4FC6374A" w:rsidR="00D92020" w:rsidRPr="00C919A2" w:rsidRDefault="00D92020" w:rsidP="00D733C3">
      <w:pPr>
        <w:spacing w:beforeLines="50" w:before="180"/>
        <w:ind w:leftChars="200" w:left="660" w:hangingChars="100" w:hanging="24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①</w:t>
      </w:r>
      <w:r w:rsidR="00D733C3" w:rsidRPr="00C919A2">
        <w:rPr>
          <w:rFonts w:ascii="ＭＳ ゴシック" w:eastAsia="ＭＳ ゴシック" w:hAnsi="ＭＳ ゴシック" w:hint="eastAsia"/>
          <w:sz w:val="24"/>
          <w:szCs w:val="24"/>
        </w:rPr>
        <w:t xml:space="preserve"> </w:t>
      </w:r>
      <w:r w:rsidR="00D733C3" w:rsidRPr="00C919A2">
        <w:rPr>
          <w:rFonts w:ascii="ＭＳ ゴシック" w:eastAsia="ＭＳ ゴシック" w:hAnsi="ＭＳ ゴシック" w:hint="eastAsia"/>
          <w:sz w:val="24"/>
          <w:szCs w:val="24"/>
          <w:u w:val="single"/>
        </w:rPr>
        <w:t>発熱や風邪症状がある場合には自宅での休養を促し、無理して登校しないよう指導すること。</w:t>
      </w:r>
    </w:p>
    <w:p w14:paraId="27F12E61" w14:textId="3985A77A" w:rsidR="00D733C3" w:rsidRPr="00D80321" w:rsidRDefault="00D733C3"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この場合、児童生徒の指導要録上は、「欠席日数」</w:t>
      </w:r>
      <w:r w:rsidR="00A378EF" w:rsidRPr="00D80321">
        <w:rPr>
          <w:rFonts w:ascii="ＭＳ 明朝" w:eastAsia="ＭＳ 明朝" w:hAnsi="ＭＳ 明朝" w:hint="eastAsia"/>
          <w:sz w:val="24"/>
          <w:szCs w:val="24"/>
        </w:rPr>
        <w:t>の欄ではなく</w:t>
      </w:r>
      <w:r w:rsidRPr="00D80321">
        <w:rPr>
          <w:rFonts w:ascii="ＭＳ 明朝" w:eastAsia="ＭＳ 明朝" w:hAnsi="ＭＳ 明朝"/>
          <w:sz w:val="24"/>
          <w:szCs w:val="24"/>
        </w:rPr>
        <w:t>、「出席停止・忌引等の日数」</w:t>
      </w:r>
      <w:r w:rsidR="00A378EF" w:rsidRPr="00D80321">
        <w:rPr>
          <w:rFonts w:ascii="ＭＳ 明朝" w:eastAsia="ＭＳ 明朝" w:hAnsi="ＭＳ 明朝" w:hint="eastAsia"/>
          <w:sz w:val="24"/>
          <w:szCs w:val="24"/>
        </w:rPr>
        <w:t>の欄に記入</w:t>
      </w:r>
      <w:r w:rsidRPr="00D80321">
        <w:rPr>
          <w:rFonts w:ascii="ＭＳ 明朝" w:eastAsia="ＭＳ 明朝" w:hAnsi="ＭＳ 明朝"/>
          <w:sz w:val="24"/>
          <w:szCs w:val="24"/>
        </w:rPr>
        <w:t>する。</w:t>
      </w:r>
    </w:p>
    <w:p w14:paraId="6A8D0957" w14:textId="6F0B6EA6" w:rsidR="00D733C3" w:rsidRPr="00C919A2" w:rsidRDefault="00D733C3"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000F2D97" w:rsidRPr="00C919A2">
        <w:rPr>
          <w:rFonts w:ascii="ＭＳ 明朝" w:eastAsia="ＭＳ 明朝" w:hAnsi="ＭＳ 明朝" w:hint="eastAsia"/>
          <w:sz w:val="24"/>
          <w:szCs w:val="24"/>
        </w:rPr>
        <w:t>レベル３及びレベル２</w:t>
      </w:r>
      <w:r w:rsidR="005615F1" w:rsidRPr="00C919A2">
        <w:rPr>
          <w:rFonts w:ascii="ＭＳ 明朝" w:eastAsia="ＭＳ 明朝" w:hAnsi="ＭＳ 明朝" w:hint="eastAsia"/>
          <w:sz w:val="24"/>
          <w:szCs w:val="24"/>
        </w:rPr>
        <w:t>の地域では、</w:t>
      </w:r>
      <w:r w:rsidRPr="00C919A2">
        <w:rPr>
          <w:rFonts w:ascii="ＭＳ 明朝" w:eastAsia="ＭＳ 明朝" w:hAnsi="ＭＳ 明朝"/>
          <w:sz w:val="24"/>
          <w:szCs w:val="24"/>
        </w:rPr>
        <w:t>児童生徒等だけでなく、同居</w:t>
      </w:r>
      <w:r w:rsidR="00191A34" w:rsidRPr="00C919A2">
        <w:rPr>
          <w:rFonts w:ascii="ＭＳ 明朝" w:eastAsia="ＭＳ 明朝" w:hAnsi="ＭＳ 明朝" w:hint="eastAsia"/>
          <w:sz w:val="24"/>
          <w:szCs w:val="24"/>
        </w:rPr>
        <w:t>者</w:t>
      </w:r>
      <w:r w:rsidRPr="00C919A2">
        <w:rPr>
          <w:rFonts w:ascii="ＭＳ 明朝" w:eastAsia="ＭＳ 明朝" w:hAnsi="ＭＳ 明朝"/>
          <w:sz w:val="24"/>
          <w:szCs w:val="24"/>
        </w:rPr>
        <w:t>の健康状態にも留意する。</w:t>
      </w:r>
    </w:p>
    <w:p w14:paraId="3FAC4119" w14:textId="18B9F3D7" w:rsidR="00D733C3" w:rsidRPr="00C919A2" w:rsidRDefault="00D733C3"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00191A34" w:rsidRPr="00C919A2">
        <w:rPr>
          <w:rFonts w:ascii="ＭＳ 明朝" w:eastAsia="ＭＳ 明朝" w:hAnsi="ＭＳ 明朝"/>
          <w:sz w:val="24"/>
          <w:szCs w:val="24"/>
        </w:rPr>
        <w:t>同居</w:t>
      </w:r>
      <w:r w:rsidR="00191A34" w:rsidRPr="00C919A2">
        <w:rPr>
          <w:rFonts w:ascii="ＭＳ 明朝" w:eastAsia="ＭＳ 明朝" w:hAnsi="ＭＳ 明朝" w:hint="eastAsia"/>
          <w:sz w:val="24"/>
          <w:szCs w:val="24"/>
        </w:rPr>
        <w:t>者</w:t>
      </w:r>
      <w:r w:rsidRPr="00C919A2">
        <w:rPr>
          <w:rFonts w:ascii="ＭＳ 明朝" w:eastAsia="ＭＳ 明朝" w:hAnsi="ＭＳ 明朝"/>
          <w:sz w:val="24"/>
          <w:szCs w:val="24"/>
        </w:rPr>
        <w:t>が</w:t>
      </w:r>
      <w:r w:rsidR="007E4365" w:rsidRPr="00C919A2">
        <w:rPr>
          <w:rFonts w:ascii="ＭＳ 明朝" w:eastAsia="ＭＳ 明朝" w:hAnsi="ＭＳ 明朝" w:hint="eastAsia"/>
          <w:sz w:val="24"/>
          <w:szCs w:val="24"/>
        </w:rPr>
        <w:t>感染を確認するための検査（</w:t>
      </w:r>
      <w:r w:rsidR="007E4365" w:rsidRPr="00C919A2">
        <w:rPr>
          <w:rFonts w:ascii="ＭＳ 明朝" w:eastAsia="ＭＳ 明朝" w:hAnsi="ＭＳ 明朝"/>
          <w:sz w:val="24"/>
          <w:szCs w:val="24"/>
        </w:rPr>
        <w:t>PCR検査等）</w:t>
      </w:r>
      <w:r w:rsidR="00BD480E" w:rsidRPr="00C919A2">
        <w:rPr>
          <w:rFonts w:ascii="ＭＳ 明朝" w:eastAsia="ＭＳ 明朝" w:hAnsi="ＭＳ 明朝"/>
          <w:sz w:val="24"/>
          <w:szCs w:val="24"/>
        </w:rPr>
        <w:t>をうけることとなった場合や、感染者と判定された場合等は、</w:t>
      </w:r>
      <w:r w:rsidR="00BD480E" w:rsidRPr="00C919A2">
        <w:rPr>
          <w:rFonts w:ascii="ＭＳ 明朝" w:eastAsia="ＭＳ 明朝" w:hAnsi="ＭＳ 明朝" w:hint="eastAsia"/>
          <w:sz w:val="24"/>
          <w:szCs w:val="24"/>
        </w:rPr>
        <w:t>当該</w:t>
      </w:r>
      <w:r w:rsidRPr="00C919A2">
        <w:rPr>
          <w:rFonts w:ascii="ＭＳ 明朝" w:eastAsia="ＭＳ 明朝" w:hAnsi="ＭＳ 明朝"/>
          <w:sz w:val="24"/>
          <w:szCs w:val="24"/>
        </w:rPr>
        <w:t>児童生徒等への対応が必要となることがあるため、平時からの連絡体制を整えておく。</w:t>
      </w:r>
    </w:p>
    <w:p w14:paraId="23B65934" w14:textId="4E4A248A" w:rsidR="00D733C3" w:rsidRPr="00C919A2" w:rsidRDefault="00D733C3" w:rsidP="00D733C3">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sz w:val="24"/>
          <w:szCs w:val="24"/>
        </w:rPr>
        <w:t> </w:t>
      </w:r>
    </w:p>
    <w:p w14:paraId="7F986279" w14:textId="14CEF0BF" w:rsidR="006D08E7" w:rsidRPr="00C919A2" w:rsidRDefault="00D71A59" w:rsidP="000460F9">
      <w:pPr>
        <w:ind w:leftChars="300" w:left="630" w:firstLineChars="100" w:firstLine="240"/>
        <w:jc w:val="left"/>
        <w:rPr>
          <w:rFonts w:ascii="ＭＳ 明朝" w:eastAsia="ＭＳ 明朝" w:hAnsi="ＭＳ 明朝"/>
          <w:sz w:val="24"/>
          <w:szCs w:val="24"/>
        </w:rPr>
      </w:pPr>
      <w:r w:rsidRPr="00C919A2">
        <w:rPr>
          <w:rFonts w:ascii="UD デジタル 教科書体 NP-R" w:eastAsia="UD デジタル 教科書体 NP-R" w:hAnsi="ＭＳ 明朝"/>
          <w:noProof/>
          <w:sz w:val="24"/>
        </w:rPr>
        <w:lastRenderedPageBreak/>
        <mc:AlternateContent>
          <mc:Choice Requires="wps">
            <w:drawing>
              <wp:anchor distT="0" distB="0" distL="114300" distR="114300" simplePos="0" relativeHeight="251693568" behindDoc="1" locked="0" layoutInCell="1" allowOverlap="1" wp14:anchorId="61F697B1" wp14:editId="22258122">
                <wp:simplePos x="0" y="0"/>
                <wp:positionH relativeFrom="margin">
                  <wp:align>left</wp:align>
                </wp:positionH>
                <wp:positionV relativeFrom="paragraph">
                  <wp:posOffset>0</wp:posOffset>
                </wp:positionV>
                <wp:extent cx="5400675" cy="985520"/>
                <wp:effectExtent l="0" t="0" r="28575" b="24130"/>
                <wp:wrapTight wrapText="bothSides">
                  <wp:wrapPolygon edited="0">
                    <wp:start x="152" y="0"/>
                    <wp:lineTo x="0" y="418"/>
                    <wp:lineTo x="0" y="21294"/>
                    <wp:lineTo x="76" y="21711"/>
                    <wp:lineTo x="21562" y="21711"/>
                    <wp:lineTo x="21638" y="21294"/>
                    <wp:lineTo x="21638" y="1253"/>
                    <wp:lineTo x="21562" y="0"/>
                    <wp:lineTo x="152" y="0"/>
                  </wp:wrapPolygon>
                </wp:wrapTight>
                <wp:docPr id="51" name="角丸四角形 51"/>
                <wp:cNvGraphicFramePr/>
                <a:graphic xmlns:a="http://schemas.openxmlformats.org/drawingml/2006/main">
                  <a:graphicData uri="http://schemas.microsoft.com/office/word/2010/wordprocessingShape">
                    <wps:wsp>
                      <wps:cNvSpPr/>
                      <wps:spPr>
                        <a:xfrm>
                          <a:off x="0" y="0"/>
                          <a:ext cx="5400675" cy="985520"/>
                        </a:xfrm>
                        <a:prstGeom prst="roundRect">
                          <a:avLst>
                            <a:gd name="adj" fmla="val 10284"/>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FC979F3" w14:textId="77777777" w:rsidR="00534581" w:rsidRPr="00F93681" w:rsidRDefault="00534581" w:rsidP="00D71A59">
                            <w:pPr>
                              <w:snapToGrid w:val="0"/>
                              <w:spacing w:line="216" w:lineRule="auto"/>
                              <w:ind w:left="2125" w:rightChars="40" w:right="84" w:hangingChars="966" w:hanging="2125"/>
                              <w:rPr>
                                <w:rFonts w:ascii="UD デジタル 教科書体 NP-R" w:eastAsia="UD デジタル 教科書体 NP-R"/>
                                <w:color w:val="FF0000"/>
                                <w:sz w:val="22"/>
                                <w:szCs w:val="21"/>
                              </w:rPr>
                            </w:pPr>
                            <w:r w:rsidRPr="00F93681">
                              <w:rPr>
                                <w:rFonts w:ascii="UD デジタル 教科書体 NP-R" w:eastAsia="UD デジタル 教科書体 NP-R" w:hAnsi="ＭＳ 明朝" w:hint="eastAsia"/>
                                <w:color w:val="FF0000"/>
                                <w:sz w:val="22"/>
                              </w:rPr>
                              <w:t xml:space="preserve">〇 </w:t>
                            </w:r>
                            <w:r w:rsidRPr="00F93681">
                              <w:rPr>
                                <w:rFonts w:ascii="UD デジタル 教科書体 NP-R" w:eastAsia="UD デジタル 教科書体 NP-R" w:hAnsi="ＭＳ 明朝" w:hint="eastAsia"/>
                                <w:color w:val="FF0000"/>
                                <w:sz w:val="22"/>
                              </w:rPr>
                              <w:t xml:space="preserve">風邪症状の例 … </w:t>
                            </w:r>
                            <w:r w:rsidRPr="00F93681">
                              <w:rPr>
                                <w:rFonts w:ascii="UD デジタル 教科書体 NP-R" w:eastAsia="UD デジタル 教科書体 NP-R" w:hint="eastAsia"/>
                                <w:color w:val="FF0000"/>
                                <w:sz w:val="22"/>
                                <w:szCs w:val="21"/>
                              </w:rPr>
                              <w:t xml:space="preserve">咳、呼吸困難、全身倦怠感、咽頭痛、鼻汁・鼻閉、頭痛、関節・筋肉痛、下痢、嘔気・嘔吐など </w:t>
                            </w:r>
                          </w:p>
                          <w:p w14:paraId="0F5820EB" w14:textId="77777777" w:rsidR="00534581" w:rsidRPr="00EA2F59" w:rsidRDefault="00534581" w:rsidP="00D71A59">
                            <w:pPr>
                              <w:snapToGrid w:val="0"/>
                              <w:spacing w:line="216" w:lineRule="auto"/>
                              <w:ind w:left="733" w:rightChars="40" w:right="84" w:hangingChars="916" w:hanging="733"/>
                              <w:rPr>
                                <w:rFonts w:ascii="UD デジタル 教科書体 NP-R" w:eastAsia="UD デジタル 教科書体 NP-R"/>
                                <w:color w:val="4472C4" w:themeColor="accent1"/>
                                <w:sz w:val="8"/>
                                <w:szCs w:val="8"/>
                              </w:rPr>
                            </w:pPr>
                            <w:r w:rsidRPr="00EA2F59">
                              <w:rPr>
                                <w:rFonts w:ascii="UD デジタル 教科書体 NP-R" w:eastAsia="UD デジタル 教科書体 NP-R" w:hint="eastAsia"/>
                                <w:color w:val="4472C4" w:themeColor="accent1"/>
                                <w:sz w:val="8"/>
                                <w:szCs w:val="8"/>
                              </w:rPr>
                              <w:t xml:space="preserve">　</w:t>
                            </w:r>
                          </w:p>
                          <w:p w14:paraId="42F38F58" w14:textId="14A2DEEB" w:rsidR="00534581" w:rsidRPr="003A62CB" w:rsidRDefault="00534581" w:rsidP="00D71A59">
                            <w:pPr>
                              <w:pStyle w:val="Default"/>
                              <w:snapToGrid w:val="0"/>
                              <w:spacing w:line="216" w:lineRule="auto"/>
                              <w:ind w:leftChars="-13" w:left="345" w:hangingChars="465" w:hanging="372"/>
                              <w:rPr>
                                <w:color w:val="4472C4" w:themeColor="accent1"/>
                                <w:sz w:val="20"/>
                              </w:rPr>
                            </w:pPr>
                            <w:r w:rsidRPr="003A62CB">
                              <w:rPr>
                                <w:rFonts w:ascii="UD デジタル 教科書体 NP-R" w:eastAsia="UD デジタル 教科書体 NP-R" w:cstheme="minorBidi" w:hint="eastAsia"/>
                                <w:color w:val="4472C4" w:themeColor="accent1"/>
                                <w:kern w:val="2"/>
                                <w:sz w:val="8"/>
                                <w:szCs w:val="21"/>
                              </w:rPr>
                              <w:t xml:space="preserve"> </w:t>
                            </w:r>
                            <w:r>
                              <w:rPr>
                                <w:rFonts w:ascii="UD デジタル 教科書体 NP-R" w:eastAsia="UD デジタル 教科書体 NP-R" w:cstheme="minorBidi" w:hint="eastAsia"/>
                                <w:color w:val="4472C4" w:themeColor="accent1"/>
                                <w:kern w:val="2"/>
                                <w:sz w:val="8"/>
                                <w:szCs w:val="21"/>
                              </w:rPr>
                              <w:t xml:space="preserve">　</w:t>
                            </w:r>
                            <w:r w:rsidRPr="003A62CB">
                              <w:rPr>
                                <w:rFonts w:ascii="UD デジタル 教科書体 NP-R" w:eastAsia="UD デジタル 教科書体 NP-R" w:cstheme="minorBidi" w:hint="eastAsia"/>
                                <w:i/>
                                <w:color w:val="4472C4" w:themeColor="accent1"/>
                                <w:kern w:val="2"/>
                                <w:sz w:val="22"/>
                                <w:szCs w:val="21"/>
                              </w:rPr>
                              <w:t>※ 国立感染症研究所 感染症疫学センター 作成</w:t>
                            </w:r>
                            <w:r w:rsidRPr="003A62CB">
                              <w:rPr>
                                <w:rFonts w:ascii="UD デジタル 教科書体 NP-R" w:eastAsia="UD デジタル 教科書体 NP-R" w:cstheme="minorBidi"/>
                                <w:i/>
                                <w:color w:val="4472C4" w:themeColor="accent1"/>
                                <w:kern w:val="2"/>
                                <w:sz w:val="22"/>
                                <w:szCs w:val="21"/>
                              </w:rPr>
                              <w:t>「</w:t>
                            </w:r>
                            <w:r w:rsidRPr="003A62CB">
                              <w:rPr>
                                <w:rFonts w:ascii="UD デジタル 教科書体 NP-R" w:eastAsia="UD デジタル 教科書体 NP-R" w:cstheme="minorBidi" w:hint="eastAsia"/>
                                <w:i/>
                                <w:color w:val="4472C4" w:themeColor="accent1"/>
                                <w:kern w:val="2"/>
                                <w:sz w:val="22"/>
                                <w:szCs w:val="21"/>
                              </w:rPr>
                              <w:t>新型コロナウイルス感染症患者に対する積極的疫学調査実施要領」（</w:t>
                            </w:r>
                            <w:r w:rsidRPr="00574D4F">
                              <w:rPr>
                                <w:rFonts w:ascii="UD デジタル 教科書体 NP-R" w:eastAsia="UD デジタル 教科書体 NP-R" w:hint="eastAsia"/>
                                <w:i/>
                                <w:color w:val="4472C4" w:themeColor="accent1"/>
                                <w:sz w:val="22"/>
                                <w:szCs w:val="21"/>
                              </w:rPr>
                              <w:t>令和</w:t>
                            </w:r>
                            <w:r w:rsidRPr="00574D4F">
                              <w:rPr>
                                <w:rFonts w:ascii="UD デジタル 教科書体 NP-R" w:eastAsia="UD デジタル 教科書体 NP-R"/>
                                <w:i/>
                                <w:color w:val="4472C4" w:themeColor="accent1"/>
                                <w:sz w:val="22"/>
                                <w:szCs w:val="21"/>
                              </w:rPr>
                              <w:t>3年1月8日版</w:t>
                            </w:r>
                            <w:r w:rsidRPr="003A62CB">
                              <w:rPr>
                                <w:rFonts w:ascii="UD デジタル 教科書体 NP-R" w:eastAsia="UD デジタル 教科書体 NP-R"/>
                                <w:i/>
                                <w:color w:val="4472C4" w:themeColor="accent1"/>
                                <w:sz w:val="22"/>
                                <w:szCs w:val="21"/>
                              </w:rPr>
                              <w:t>）</w:t>
                            </w:r>
                            <w:r>
                              <w:rPr>
                                <w:rFonts w:ascii="UD デジタル 教科書体 NP-R" w:eastAsia="UD デジタル 教科書体 NP-R" w:hint="eastAsia"/>
                                <w:i/>
                                <w:color w:val="4472C4" w:themeColor="accent1"/>
                                <w:sz w:val="22"/>
                                <w:szCs w:val="21"/>
                              </w:rPr>
                              <w:t>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97B1" id="角丸四角形 51" o:spid="_x0000_s1035" style="position:absolute;left:0;text-align:left;margin-left:0;margin-top:0;width:425.25pt;height:77.6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" fillcolor="white [3201]" strokecolor="black [3213]" strokeweight="1pt">
                <v:stroke dashstyle="dash" joinstyle="miter"/>
                <v:textbox inset="0,0,0,0">
                  <w:txbxContent>
                    <w:p w14:paraId="1FC979F3" w14:textId="77777777" w:rsidR="00534581" w:rsidRPr="00F93681" w:rsidRDefault="00534581" w:rsidP="00D71A59">
                      <w:pPr>
                        <w:snapToGrid w:val="0"/>
                        <w:spacing w:line="216" w:lineRule="auto"/>
                        <w:ind w:left="2125" w:rightChars="40" w:right="84" w:hangingChars="966" w:hanging="2125"/>
                        <w:rPr>
                          <w:rFonts w:ascii="UD デジタル 教科書体 NP-R" w:eastAsia="UD デジタル 教科書体 NP-R"/>
                          <w:color w:val="FF0000"/>
                          <w:sz w:val="22"/>
                          <w:szCs w:val="21"/>
                        </w:rPr>
                      </w:pPr>
                      <w:r w:rsidRPr="00F93681">
                        <w:rPr>
                          <w:rFonts w:ascii="UD デジタル 教科書体 NP-R" w:eastAsia="UD デジタル 教科書体 NP-R" w:hAnsi="ＭＳ 明朝" w:hint="eastAsia"/>
                          <w:color w:val="FF0000"/>
                          <w:sz w:val="22"/>
                        </w:rPr>
                        <w:t xml:space="preserve">〇 風邪症状の例 … </w:t>
                      </w:r>
                      <w:r w:rsidRPr="00F93681">
                        <w:rPr>
                          <w:rFonts w:ascii="UD デジタル 教科書体 NP-R" w:eastAsia="UD デジタル 教科書体 NP-R" w:hint="eastAsia"/>
                          <w:color w:val="FF0000"/>
                          <w:sz w:val="22"/>
                          <w:szCs w:val="21"/>
                        </w:rPr>
                        <w:t xml:space="preserve">咳、呼吸困難、全身倦怠感、咽頭痛、鼻汁・鼻閉、頭痛、関節・筋肉痛、下痢、嘔気・嘔吐など </w:t>
                      </w:r>
                    </w:p>
                    <w:p w14:paraId="0F5820EB" w14:textId="77777777" w:rsidR="00534581" w:rsidRPr="00EA2F59" w:rsidRDefault="00534581" w:rsidP="00D71A59">
                      <w:pPr>
                        <w:snapToGrid w:val="0"/>
                        <w:spacing w:line="216" w:lineRule="auto"/>
                        <w:ind w:left="733" w:rightChars="40" w:right="84" w:hangingChars="916" w:hanging="733"/>
                        <w:rPr>
                          <w:rFonts w:ascii="UD デジタル 教科書体 NP-R" w:eastAsia="UD デジタル 教科書体 NP-R"/>
                          <w:color w:val="4472C4" w:themeColor="accent1"/>
                          <w:sz w:val="8"/>
                          <w:szCs w:val="8"/>
                        </w:rPr>
                      </w:pPr>
                      <w:r w:rsidRPr="00EA2F59">
                        <w:rPr>
                          <w:rFonts w:ascii="UD デジタル 教科書体 NP-R" w:eastAsia="UD デジタル 教科書体 NP-R" w:hint="eastAsia"/>
                          <w:color w:val="4472C4" w:themeColor="accent1"/>
                          <w:sz w:val="8"/>
                          <w:szCs w:val="8"/>
                        </w:rPr>
                        <w:t xml:space="preserve">　</w:t>
                      </w:r>
                    </w:p>
                    <w:p w14:paraId="42F38F58" w14:textId="14A2DEEB" w:rsidR="00534581" w:rsidRPr="003A62CB" w:rsidRDefault="00534581" w:rsidP="00D71A59">
                      <w:pPr>
                        <w:pStyle w:val="Default"/>
                        <w:snapToGrid w:val="0"/>
                        <w:spacing w:line="216" w:lineRule="auto"/>
                        <w:ind w:leftChars="-13" w:left="345" w:hangingChars="465" w:hanging="372"/>
                        <w:rPr>
                          <w:color w:val="4472C4" w:themeColor="accent1"/>
                          <w:sz w:val="20"/>
                        </w:rPr>
                      </w:pPr>
                      <w:r w:rsidRPr="003A62CB">
                        <w:rPr>
                          <w:rFonts w:ascii="UD デジタル 教科書体 NP-R" w:eastAsia="UD デジタル 教科書体 NP-R" w:cstheme="minorBidi" w:hint="eastAsia"/>
                          <w:color w:val="4472C4" w:themeColor="accent1"/>
                          <w:kern w:val="2"/>
                          <w:sz w:val="8"/>
                          <w:szCs w:val="21"/>
                        </w:rPr>
                        <w:t xml:space="preserve"> </w:t>
                      </w:r>
                      <w:r>
                        <w:rPr>
                          <w:rFonts w:ascii="UD デジタル 教科書体 NP-R" w:eastAsia="UD デジタル 教科書体 NP-R" w:cstheme="minorBidi" w:hint="eastAsia"/>
                          <w:color w:val="4472C4" w:themeColor="accent1"/>
                          <w:kern w:val="2"/>
                          <w:sz w:val="8"/>
                          <w:szCs w:val="21"/>
                        </w:rPr>
                        <w:t xml:space="preserve">　</w:t>
                      </w:r>
                      <w:r w:rsidRPr="003A62CB">
                        <w:rPr>
                          <w:rFonts w:ascii="UD デジタル 教科書体 NP-R" w:eastAsia="UD デジタル 教科書体 NP-R" w:cstheme="minorBidi" w:hint="eastAsia"/>
                          <w:i/>
                          <w:color w:val="4472C4" w:themeColor="accent1"/>
                          <w:kern w:val="2"/>
                          <w:sz w:val="22"/>
                          <w:szCs w:val="21"/>
                        </w:rPr>
                        <w:t>※ 国立感染症研究所 感染症疫学センター 作成</w:t>
                      </w:r>
                      <w:r w:rsidRPr="003A62CB">
                        <w:rPr>
                          <w:rFonts w:ascii="UD デジタル 教科書体 NP-R" w:eastAsia="UD デジタル 教科書体 NP-R" w:cstheme="minorBidi"/>
                          <w:i/>
                          <w:color w:val="4472C4" w:themeColor="accent1"/>
                          <w:kern w:val="2"/>
                          <w:sz w:val="22"/>
                          <w:szCs w:val="21"/>
                        </w:rPr>
                        <w:t>「</w:t>
                      </w:r>
                      <w:r w:rsidRPr="003A62CB">
                        <w:rPr>
                          <w:rFonts w:ascii="UD デジタル 教科書体 NP-R" w:eastAsia="UD デジタル 教科書体 NP-R" w:cstheme="minorBidi" w:hint="eastAsia"/>
                          <w:i/>
                          <w:color w:val="4472C4" w:themeColor="accent1"/>
                          <w:kern w:val="2"/>
                          <w:sz w:val="22"/>
                          <w:szCs w:val="21"/>
                        </w:rPr>
                        <w:t>新型コロナウイルス感染症患者に対する積極的疫学調査実施要領」（</w:t>
                      </w:r>
                      <w:r w:rsidRPr="00574D4F">
                        <w:rPr>
                          <w:rFonts w:ascii="UD デジタル 教科書体 NP-R" w:eastAsia="UD デジタル 教科書体 NP-R" w:hint="eastAsia"/>
                          <w:i/>
                          <w:color w:val="4472C4" w:themeColor="accent1"/>
                          <w:sz w:val="22"/>
                          <w:szCs w:val="21"/>
                        </w:rPr>
                        <w:t>令和</w:t>
                      </w:r>
                      <w:r w:rsidRPr="00574D4F">
                        <w:rPr>
                          <w:rFonts w:ascii="UD デジタル 教科書体 NP-R" w:eastAsia="UD デジタル 教科書体 NP-R"/>
                          <w:i/>
                          <w:color w:val="4472C4" w:themeColor="accent1"/>
                          <w:sz w:val="22"/>
                          <w:szCs w:val="21"/>
                        </w:rPr>
                        <w:t>3年1月8日版</w:t>
                      </w:r>
                      <w:r w:rsidRPr="003A62CB">
                        <w:rPr>
                          <w:rFonts w:ascii="UD デジタル 教科書体 NP-R" w:eastAsia="UD デジタル 教科書体 NP-R"/>
                          <w:i/>
                          <w:color w:val="4472C4" w:themeColor="accent1"/>
                          <w:sz w:val="22"/>
                          <w:szCs w:val="21"/>
                        </w:rPr>
                        <w:t>）</w:t>
                      </w:r>
                      <w:r>
                        <w:rPr>
                          <w:rFonts w:ascii="UD デジタル 教科書体 NP-R" w:eastAsia="UD デジタル 教科書体 NP-R" w:hint="eastAsia"/>
                          <w:i/>
                          <w:color w:val="4472C4" w:themeColor="accent1"/>
                          <w:sz w:val="22"/>
                          <w:szCs w:val="21"/>
                        </w:rPr>
                        <w:t>参照</w:t>
                      </w:r>
                    </w:p>
                  </w:txbxContent>
                </v:textbox>
                <w10:wrap type="tight" anchorx="margin"/>
              </v:roundrect>
            </w:pict>
          </mc:Fallback>
        </mc:AlternateContent>
      </w:r>
    </w:p>
    <w:p w14:paraId="75BB9F81" w14:textId="63AA2B8A" w:rsidR="004106E1" w:rsidRPr="00C919A2" w:rsidRDefault="00D92020" w:rsidP="006D08E7">
      <w:pPr>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②</w:t>
      </w:r>
      <w:r w:rsidR="00C248E5" w:rsidRPr="00C919A2">
        <w:rPr>
          <w:rFonts w:ascii="ＭＳ ゴシック" w:eastAsia="ＭＳ ゴシック" w:hAnsi="ＭＳ ゴシック" w:hint="eastAsia"/>
          <w:sz w:val="24"/>
          <w:szCs w:val="24"/>
        </w:rPr>
        <w:t xml:space="preserve"> </w:t>
      </w:r>
      <w:r w:rsidR="00C248E5" w:rsidRPr="00C919A2">
        <w:rPr>
          <w:rFonts w:ascii="ＭＳ ゴシック" w:eastAsia="ＭＳ ゴシック" w:hAnsi="ＭＳ ゴシック"/>
          <w:sz w:val="24"/>
          <w:szCs w:val="24"/>
          <w:u w:val="single"/>
        </w:rPr>
        <w:t>登校前に自宅にて健康観察を実施するよう指導すること。</w:t>
      </w:r>
    </w:p>
    <w:p w14:paraId="1ABA1845" w14:textId="11D0CB7C" w:rsidR="00C248E5" w:rsidRPr="00C919A2" w:rsidRDefault="00C248E5" w:rsidP="00C248E5">
      <w:pPr>
        <w:ind w:leftChars="400" w:left="84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あわせて、体調が悪い時は自宅での休養を促し、無理して登校しないよう指導する。</w:t>
      </w:r>
    </w:p>
    <w:p w14:paraId="7041E12F" w14:textId="77777777" w:rsidR="00C248E5" w:rsidRPr="00C919A2" w:rsidRDefault="00C248E5"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Pr="00C919A2">
        <w:rPr>
          <w:rFonts w:ascii="ＭＳ 明朝" w:eastAsia="ＭＳ 明朝" w:hAnsi="ＭＳ 明朝" w:hint="eastAsia"/>
          <w:sz w:val="24"/>
          <w:szCs w:val="24"/>
        </w:rPr>
        <w:t>登校時には、児童生徒等の検温結果及び健康状態を把握する。</w:t>
      </w:r>
    </w:p>
    <w:p w14:paraId="2A68CB46" w14:textId="2EB55D4A" w:rsidR="00C248E5" w:rsidRPr="00C919A2" w:rsidRDefault="00C248E5"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Pr="00C919A2">
        <w:rPr>
          <w:rFonts w:ascii="ＭＳ 明朝" w:eastAsia="ＭＳ 明朝" w:hAnsi="ＭＳ 明朝" w:hint="eastAsia"/>
          <w:sz w:val="24"/>
          <w:szCs w:val="24"/>
        </w:rPr>
        <w:t>必要に応じて「けんこうかんさつカード」</w:t>
      </w:r>
      <w:r w:rsidR="00B52835" w:rsidRPr="00C919A2">
        <w:rPr>
          <w:rFonts w:ascii="ＭＳ 明朝" w:eastAsia="ＭＳ 明朝" w:hAnsi="ＭＳ 明朝" w:hint="eastAsia"/>
          <w:sz w:val="24"/>
          <w:szCs w:val="24"/>
        </w:rPr>
        <w:t>（別添資料４</w:t>
      </w:r>
      <w:r w:rsidRPr="00C919A2">
        <w:rPr>
          <w:rFonts w:ascii="ＭＳ 明朝" w:eastAsia="ＭＳ 明朝" w:hAnsi="ＭＳ 明朝" w:hint="eastAsia"/>
          <w:sz w:val="24"/>
          <w:szCs w:val="24"/>
        </w:rPr>
        <w:t>参照）等を活用する。</w:t>
      </w:r>
    </w:p>
    <w:p w14:paraId="49C97A19" w14:textId="77777777" w:rsidR="00C248E5" w:rsidRPr="00C919A2" w:rsidRDefault="00C248E5"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Pr="00C919A2">
        <w:rPr>
          <w:rFonts w:ascii="ＭＳ 明朝" w:eastAsia="ＭＳ 明朝" w:hAnsi="ＭＳ 明朝" w:hint="eastAsia"/>
          <w:sz w:val="24"/>
          <w:szCs w:val="24"/>
        </w:rPr>
        <w:t>自宅で検温や健康観察等が十分に行えない児童生徒等に対しては、学校で適切に支援する。</w:t>
      </w:r>
    </w:p>
    <w:p w14:paraId="65DD010F" w14:textId="363BCBB7" w:rsidR="004106E1" w:rsidRPr="00C919A2" w:rsidRDefault="00C248E5"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005615F1" w:rsidRPr="00C919A2">
        <w:rPr>
          <w:rFonts w:ascii="ＭＳ 明朝" w:eastAsia="ＭＳ 明朝" w:hAnsi="ＭＳ 明朝" w:hint="eastAsia"/>
          <w:sz w:val="24"/>
          <w:szCs w:val="24"/>
        </w:rPr>
        <w:t>レベル３及びレベル２の地域では</w:t>
      </w:r>
      <w:r w:rsidRPr="00C919A2">
        <w:rPr>
          <w:rFonts w:ascii="ＭＳ 明朝" w:eastAsia="ＭＳ 明朝" w:hAnsi="ＭＳ 明朝" w:hint="eastAsia"/>
          <w:sz w:val="24"/>
          <w:szCs w:val="24"/>
        </w:rPr>
        <w:t>、</w:t>
      </w:r>
      <w:r w:rsidR="000F2D97" w:rsidRPr="00C919A2">
        <w:rPr>
          <w:rFonts w:ascii="ＭＳ 明朝" w:eastAsia="ＭＳ 明朝" w:hAnsi="ＭＳ 明朝"/>
          <w:sz w:val="24"/>
          <w:szCs w:val="24"/>
        </w:rPr>
        <w:t>児童生徒等だけでなく、</w:t>
      </w:r>
      <w:r w:rsidRPr="00C919A2">
        <w:rPr>
          <w:rFonts w:ascii="ＭＳ 明朝" w:eastAsia="ＭＳ 明朝" w:hAnsi="ＭＳ 明朝" w:hint="eastAsia"/>
          <w:sz w:val="24"/>
          <w:szCs w:val="24"/>
        </w:rPr>
        <w:t>同居する方の健康状態にも留意する。</w:t>
      </w:r>
    </w:p>
    <w:p w14:paraId="1D1F5FD1" w14:textId="0A50FEE1" w:rsidR="00A962E7" w:rsidRPr="00C919A2" w:rsidRDefault="00A962E7" w:rsidP="00C248E5">
      <w:pPr>
        <w:ind w:leftChars="300" w:left="870" w:hangingChars="100" w:hanging="240"/>
        <w:jc w:val="left"/>
        <w:rPr>
          <w:rFonts w:ascii="ＭＳ 明朝" w:eastAsia="ＭＳ 明朝" w:hAnsi="ＭＳ 明朝"/>
          <w:sz w:val="24"/>
          <w:szCs w:val="24"/>
        </w:rPr>
      </w:pPr>
    </w:p>
    <w:p w14:paraId="12A3B9F4" w14:textId="3B321FAA"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Meiryo UI"/>
          <w:noProof/>
          <w:sz w:val="22"/>
        </w:rPr>
        <mc:AlternateContent>
          <mc:Choice Requires="wps">
            <w:drawing>
              <wp:anchor distT="0" distB="0" distL="114300" distR="114300" simplePos="0" relativeHeight="251666944" behindDoc="0" locked="0" layoutInCell="1" allowOverlap="1" wp14:anchorId="6ED9C6E8" wp14:editId="44ECD9C3">
                <wp:simplePos x="0" y="0"/>
                <wp:positionH relativeFrom="column">
                  <wp:posOffset>81915</wp:posOffset>
                </wp:positionH>
                <wp:positionV relativeFrom="paragraph">
                  <wp:posOffset>48260</wp:posOffset>
                </wp:positionV>
                <wp:extent cx="5276850" cy="399097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5276850" cy="399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22535" w14:textId="720491D5" w:rsidR="00534581" w:rsidRPr="00B812E8" w:rsidRDefault="00534581" w:rsidP="00B812E8">
                            <w:pPr>
                              <w:jc w:val="center"/>
                              <w:rPr>
                                <w:rFonts w:ascii="メイリオ" w:eastAsia="メイリオ" w:hAnsi="メイリオ"/>
                                <w:color w:val="000000" w:themeColor="text1"/>
                                <w:sz w:val="18"/>
                              </w:rPr>
                            </w:pPr>
                            <w:r w:rsidRPr="00B812E8">
                              <w:rPr>
                                <w:rFonts w:ascii="メイリオ" w:eastAsia="メイリオ" w:hAnsi="メイリオ" w:hint="eastAsia"/>
                                <w:color w:val="000000" w:themeColor="text1"/>
                              </w:rPr>
                              <w:t>＜「けんこうかんさつカード」を使用した登校時の健康観察（例）＞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C6E8" id="正方形/長方形 53" o:spid="_x0000_s1036" style="position:absolute;left:0;text-align:left;margin-left:6.45pt;margin-top:3.8pt;width:415.5pt;height:3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" filled="f" strokecolor="black [3213]" strokeweight="1pt">
                <v:textbox>
                  <w:txbxContent>
                    <w:p w14:paraId="23022535" w14:textId="720491D5" w:rsidR="00534581" w:rsidRPr="00B812E8" w:rsidRDefault="00534581" w:rsidP="00B812E8">
                      <w:pPr>
                        <w:jc w:val="center"/>
                        <w:rPr>
                          <w:rFonts w:ascii="メイリオ" w:eastAsia="メイリオ" w:hAnsi="メイリオ"/>
                          <w:color w:val="000000" w:themeColor="text1"/>
                          <w:sz w:val="18"/>
                        </w:rPr>
                      </w:pPr>
                      <w:r w:rsidRPr="00B812E8">
                        <w:rPr>
                          <w:rFonts w:ascii="メイリオ" w:eastAsia="メイリオ" w:hAnsi="メイリオ" w:hint="eastAsia"/>
                          <w:color w:val="000000" w:themeColor="text1"/>
                        </w:rPr>
                        <w:t>＜「けんこうかんさつカード」を使用した登校時の健康観察（例）＞</w:t>
                      </w:r>
                    </w:p>
                  </w:txbxContent>
                </v:textbox>
              </v:rect>
            </w:pict>
          </mc:Fallback>
        </mc:AlternateContent>
      </w:r>
    </w:p>
    <w:p w14:paraId="42032FAE" w14:textId="50D4DD7D" w:rsidR="00C248E5" w:rsidRPr="00C919A2" w:rsidRDefault="00C248E5" w:rsidP="00C248E5">
      <w:pPr>
        <w:ind w:leftChars="300" w:left="870" w:hangingChars="100" w:hanging="240"/>
        <w:jc w:val="left"/>
        <w:rPr>
          <w:rFonts w:ascii="ＭＳ 明朝" w:eastAsia="ＭＳ 明朝" w:hAnsi="ＭＳ 明朝"/>
          <w:sz w:val="24"/>
          <w:szCs w:val="24"/>
        </w:rPr>
      </w:pPr>
    </w:p>
    <w:p w14:paraId="41B0D3CB" w14:textId="29B3C1D1"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67968" behindDoc="0" locked="0" layoutInCell="1" allowOverlap="1" wp14:anchorId="4BE47A95" wp14:editId="7A5CE2B3">
                <wp:simplePos x="0" y="0"/>
                <wp:positionH relativeFrom="column">
                  <wp:posOffset>510540</wp:posOffset>
                </wp:positionH>
                <wp:positionV relativeFrom="paragraph">
                  <wp:posOffset>38735</wp:posOffset>
                </wp:positionV>
                <wp:extent cx="4543425" cy="495300"/>
                <wp:effectExtent l="0" t="0" r="28575" b="19050"/>
                <wp:wrapNone/>
                <wp:docPr id="19496" name="テキスト ボックス 4"/>
                <wp:cNvGraphicFramePr/>
                <a:graphic xmlns:a="http://schemas.openxmlformats.org/drawingml/2006/main">
                  <a:graphicData uri="http://schemas.microsoft.com/office/word/2010/wordprocessingShape">
                    <wps:wsp>
                      <wps:cNvSpPr txBox="1"/>
                      <wps:spPr>
                        <a:xfrm>
                          <a:off x="0" y="0"/>
                          <a:ext cx="4543425" cy="495300"/>
                        </a:xfrm>
                        <a:prstGeom prst="rect">
                          <a:avLst/>
                        </a:prstGeom>
                        <a:solidFill>
                          <a:schemeClr val="accent2">
                            <a:lumMod val="20000"/>
                            <a:lumOff val="80000"/>
                          </a:schemeClr>
                        </a:solidFill>
                        <a:ln>
                          <a:solidFill>
                            <a:schemeClr val="tx1"/>
                          </a:solidFill>
                        </a:ln>
                      </wps:spPr>
                      <wps:txbx>
                        <w:txbxContent>
                          <w:p w14:paraId="4B61E43C" w14:textId="77777777" w:rsidR="00534581" w:rsidRPr="00B812E8" w:rsidRDefault="00534581" w:rsidP="00B812E8">
                            <w:pPr>
                              <w:spacing w:line="320" w:lineRule="exact"/>
                              <w:jc w:val="center"/>
                              <w:rPr>
                                <w:rFonts w:ascii="Meiryo UI" w:eastAsia="Meiryo UI" w:hAnsi="Meiryo UI"/>
                                <w:color w:val="C00000"/>
                                <w:w w:val="110"/>
                                <w:kern w:val="24"/>
                                <w:sz w:val="20"/>
                                <w:szCs w:val="24"/>
                              </w:rPr>
                            </w:pPr>
                            <w:r w:rsidRPr="00B812E8">
                              <w:rPr>
                                <w:rFonts w:ascii="Meiryo UI" w:eastAsia="Meiryo UI" w:hAnsi="Meiryo UI" w:hint="eastAsia"/>
                                <w:color w:val="C00000"/>
                                <w:w w:val="110"/>
                                <w:kern w:val="24"/>
                                <w:sz w:val="20"/>
                                <w:szCs w:val="24"/>
                              </w:rPr>
                              <w:t>児童生徒等が、自宅にて健康観察</w:t>
                            </w:r>
                            <w:r w:rsidRPr="00B812E8">
                              <w:rPr>
                                <w:rFonts w:ascii="Meiryo UI" w:eastAsia="Meiryo UI" w:hAnsi="Meiryo UI"/>
                                <w:color w:val="C00000"/>
                                <w:w w:val="110"/>
                                <w:kern w:val="24"/>
                                <w:sz w:val="20"/>
                                <w:szCs w:val="24"/>
                              </w:rPr>
                              <w:t>を</w:t>
                            </w:r>
                            <w:r w:rsidRPr="00B812E8">
                              <w:rPr>
                                <w:rFonts w:ascii="Meiryo UI" w:eastAsia="Meiryo UI" w:hAnsi="Meiryo UI" w:hint="eastAsia"/>
                                <w:color w:val="C00000"/>
                                <w:w w:val="110"/>
                                <w:kern w:val="24"/>
                                <w:sz w:val="20"/>
                                <w:szCs w:val="24"/>
                              </w:rPr>
                              <w:t>実施</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けんこうかんさつカードへの記入）</w:t>
                            </w:r>
                          </w:p>
                          <w:p w14:paraId="057DBC46" w14:textId="77777777" w:rsidR="00534581" w:rsidRPr="00B812E8" w:rsidRDefault="00534581"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 発熱</w:t>
                            </w:r>
                            <w:r w:rsidRPr="00B812E8">
                              <w:rPr>
                                <w:rFonts w:ascii="Meiryo UI" w:eastAsia="Meiryo UI" w:hAnsi="Meiryo UI"/>
                                <w:color w:val="C00000"/>
                                <w:w w:val="110"/>
                                <w:kern w:val="24"/>
                                <w:sz w:val="20"/>
                                <w:szCs w:val="24"/>
                              </w:rPr>
                              <w:t>や</w:t>
                            </w:r>
                            <w:r w:rsidRPr="00B812E8">
                              <w:rPr>
                                <w:rFonts w:ascii="Meiryo UI" w:eastAsia="Meiryo UI" w:hAnsi="Meiryo UI" w:hint="eastAsia"/>
                                <w:color w:val="C00000"/>
                                <w:w w:val="110"/>
                                <w:kern w:val="24"/>
                                <w:sz w:val="20"/>
                                <w:szCs w:val="24"/>
                              </w:rPr>
                              <w:t>風邪症状</w:t>
                            </w:r>
                            <w:r w:rsidRPr="00B812E8">
                              <w:rPr>
                                <w:rFonts w:ascii="Meiryo UI" w:eastAsia="Meiryo UI" w:hAnsi="Meiryo UI"/>
                                <w:color w:val="C00000"/>
                                <w:w w:val="110"/>
                                <w:kern w:val="24"/>
                                <w:sz w:val="20"/>
                                <w:szCs w:val="24"/>
                              </w:rPr>
                              <w:t>が</w:t>
                            </w:r>
                            <w:r w:rsidRPr="00B812E8">
                              <w:rPr>
                                <w:rFonts w:ascii="Meiryo UI" w:eastAsia="Meiryo UI" w:hAnsi="Meiryo UI" w:hint="eastAsia"/>
                                <w:color w:val="C00000"/>
                                <w:w w:val="110"/>
                                <w:kern w:val="24"/>
                                <w:sz w:val="20"/>
                                <w:szCs w:val="24"/>
                              </w:rPr>
                              <w:t>ある場合は自宅にて</w:t>
                            </w:r>
                            <w:r w:rsidRPr="00B812E8">
                              <w:rPr>
                                <w:rFonts w:ascii="Meiryo UI" w:eastAsia="Meiryo UI" w:hAnsi="Meiryo UI"/>
                                <w:color w:val="C00000"/>
                                <w:w w:val="110"/>
                                <w:kern w:val="24"/>
                                <w:sz w:val="20"/>
                                <w:szCs w:val="24"/>
                              </w:rPr>
                              <w:t>休養する</w:t>
                            </w:r>
                            <w:r w:rsidRPr="00B812E8">
                              <w:rPr>
                                <w:rFonts w:ascii="Meiryo UI" w:eastAsia="Meiryo UI" w:hAnsi="Meiryo UI" w:hint="eastAsia"/>
                                <w:color w:val="C00000"/>
                                <w:w w:val="110"/>
                                <w:kern w:val="24"/>
                                <w:sz w:val="20"/>
                                <w:szCs w:val="24"/>
                              </w:rPr>
                              <w:t>よう指導</w:t>
                            </w:r>
                          </w:p>
                        </w:txbxContent>
                      </wps:txbx>
                      <wps:bodyPr wrap="square" rtlCol="0">
                        <a:noAutofit/>
                      </wps:bodyPr>
                    </wps:wsp>
                  </a:graphicData>
                </a:graphic>
                <wp14:sizeRelH relativeFrom="margin">
                  <wp14:pctWidth>0</wp14:pctWidth>
                </wp14:sizeRelH>
              </wp:anchor>
            </w:drawing>
          </mc:Choice>
          <mc:Fallback>
            <w:pict>
              <v:shape w14:anchorId="4BE47A95" id="テキスト ボックス 4" o:spid="_x0000_s1037" type="#_x0000_t202" style="position:absolute;left:0;text-align:left;margin-left:40.2pt;margin-top:3.05pt;width:357.75pt;height:39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" fillcolor="#fbe4d5 [661]" strokecolor="black [3213]">
                <v:textbox>
                  <w:txbxContent>
                    <w:p w14:paraId="4B61E43C" w14:textId="77777777" w:rsidR="00534581" w:rsidRPr="00B812E8" w:rsidRDefault="00534581" w:rsidP="00B812E8">
                      <w:pPr>
                        <w:spacing w:line="320" w:lineRule="exact"/>
                        <w:jc w:val="center"/>
                        <w:rPr>
                          <w:rFonts w:ascii="Meiryo UI" w:eastAsia="Meiryo UI" w:hAnsi="Meiryo UI"/>
                          <w:color w:val="C00000"/>
                          <w:w w:val="110"/>
                          <w:kern w:val="24"/>
                          <w:sz w:val="20"/>
                          <w:szCs w:val="24"/>
                        </w:rPr>
                      </w:pPr>
                      <w:r w:rsidRPr="00B812E8">
                        <w:rPr>
                          <w:rFonts w:ascii="Meiryo UI" w:eastAsia="Meiryo UI" w:hAnsi="Meiryo UI" w:hint="eastAsia"/>
                          <w:color w:val="C00000"/>
                          <w:w w:val="110"/>
                          <w:kern w:val="24"/>
                          <w:sz w:val="20"/>
                          <w:szCs w:val="24"/>
                        </w:rPr>
                        <w:t>児童生徒等が、自宅にて健康観察</w:t>
                      </w:r>
                      <w:r w:rsidRPr="00B812E8">
                        <w:rPr>
                          <w:rFonts w:ascii="Meiryo UI" w:eastAsia="Meiryo UI" w:hAnsi="Meiryo UI"/>
                          <w:color w:val="C00000"/>
                          <w:w w:val="110"/>
                          <w:kern w:val="24"/>
                          <w:sz w:val="20"/>
                          <w:szCs w:val="24"/>
                        </w:rPr>
                        <w:t>を</w:t>
                      </w:r>
                      <w:r w:rsidRPr="00B812E8">
                        <w:rPr>
                          <w:rFonts w:ascii="Meiryo UI" w:eastAsia="Meiryo UI" w:hAnsi="Meiryo UI" w:hint="eastAsia"/>
                          <w:color w:val="C00000"/>
                          <w:w w:val="110"/>
                          <w:kern w:val="24"/>
                          <w:sz w:val="20"/>
                          <w:szCs w:val="24"/>
                        </w:rPr>
                        <w:t>実施</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けんこうかんさつカードへの記入）</w:t>
                      </w:r>
                    </w:p>
                    <w:p w14:paraId="057DBC46" w14:textId="77777777" w:rsidR="00534581" w:rsidRPr="00B812E8" w:rsidRDefault="00534581"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 発熱</w:t>
                      </w:r>
                      <w:r w:rsidRPr="00B812E8">
                        <w:rPr>
                          <w:rFonts w:ascii="Meiryo UI" w:eastAsia="Meiryo UI" w:hAnsi="Meiryo UI"/>
                          <w:color w:val="C00000"/>
                          <w:w w:val="110"/>
                          <w:kern w:val="24"/>
                          <w:sz w:val="20"/>
                          <w:szCs w:val="24"/>
                        </w:rPr>
                        <w:t>や</w:t>
                      </w:r>
                      <w:r w:rsidRPr="00B812E8">
                        <w:rPr>
                          <w:rFonts w:ascii="Meiryo UI" w:eastAsia="Meiryo UI" w:hAnsi="Meiryo UI" w:hint="eastAsia"/>
                          <w:color w:val="C00000"/>
                          <w:w w:val="110"/>
                          <w:kern w:val="24"/>
                          <w:sz w:val="20"/>
                          <w:szCs w:val="24"/>
                        </w:rPr>
                        <w:t>風邪症状</w:t>
                      </w:r>
                      <w:r w:rsidRPr="00B812E8">
                        <w:rPr>
                          <w:rFonts w:ascii="Meiryo UI" w:eastAsia="Meiryo UI" w:hAnsi="Meiryo UI"/>
                          <w:color w:val="C00000"/>
                          <w:w w:val="110"/>
                          <w:kern w:val="24"/>
                          <w:sz w:val="20"/>
                          <w:szCs w:val="24"/>
                        </w:rPr>
                        <w:t>が</w:t>
                      </w:r>
                      <w:r w:rsidRPr="00B812E8">
                        <w:rPr>
                          <w:rFonts w:ascii="Meiryo UI" w:eastAsia="Meiryo UI" w:hAnsi="Meiryo UI" w:hint="eastAsia"/>
                          <w:color w:val="C00000"/>
                          <w:w w:val="110"/>
                          <w:kern w:val="24"/>
                          <w:sz w:val="20"/>
                          <w:szCs w:val="24"/>
                        </w:rPr>
                        <w:t>ある場合は自宅にて</w:t>
                      </w:r>
                      <w:r w:rsidRPr="00B812E8">
                        <w:rPr>
                          <w:rFonts w:ascii="Meiryo UI" w:eastAsia="Meiryo UI" w:hAnsi="Meiryo UI"/>
                          <w:color w:val="C00000"/>
                          <w:w w:val="110"/>
                          <w:kern w:val="24"/>
                          <w:sz w:val="20"/>
                          <w:szCs w:val="24"/>
                        </w:rPr>
                        <w:t>休養する</w:t>
                      </w:r>
                      <w:r w:rsidRPr="00B812E8">
                        <w:rPr>
                          <w:rFonts w:ascii="Meiryo UI" w:eastAsia="Meiryo UI" w:hAnsi="Meiryo UI" w:hint="eastAsia"/>
                          <w:color w:val="C00000"/>
                          <w:w w:val="110"/>
                          <w:kern w:val="24"/>
                          <w:sz w:val="20"/>
                          <w:szCs w:val="24"/>
                        </w:rPr>
                        <w:t>よう指導</w:t>
                      </w:r>
                    </w:p>
                  </w:txbxContent>
                </v:textbox>
              </v:shape>
            </w:pict>
          </mc:Fallback>
        </mc:AlternateContent>
      </w:r>
    </w:p>
    <w:p w14:paraId="6965476F" w14:textId="0A403D31" w:rsidR="00C248E5" w:rsidRPr="00C919A2" w:rsidRDefault="00C248E5" w:rsidP="00C248E5">
      <w:pPr>
        <w:ind w:leftChars="300" w:left="870" w:hangingChars="100" w:hanging="240"/>
        <w:jc w:val="left"/>
        <w:rPr>
          <w:rFonts w:ascii="ＭＳ 明朝" w:eastAsia="ＭＳ 明朝" w:hAnsi="ＭＳ 明朝"/>
          <w:sz w:val="24"/>
          <w:szCs w:val="24"/>
        </w:rPr>
      </w:pPr>
    </w:p>
    <w:p w14:paraId="15790926" w14:textId="0742B336"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68992" behindDoc="0" locked="0" layoutInCell="1" allowOverlap="1" wp14:anchorId="3ADD7590" wp14:editId="08621C15">
                <wp:simplePos x="0" y="0"/>
                <wp:positionH relativeFrom="column">
                  <wp:posOffset>2444115</wp:posOffset>
                </wp:positionH>
                <wp:positionV relativeFrom="paragraph">
                  <wp:posOffset>95885</wp:posOffset>
                </wp:positionV>
                <wp:extent cx="180975" cy="200025"/>
                <wp:effectExtent l="19050" t="0" r="28575" b="47625"/>
                <wp:wrapNone/>
                <wp:docPr id="19497" name="下矢印 19497"/>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5EE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497" o:spid="_x0000_s1026" type="#_x0000_t67" style="position:absolute;left:0;text-align:left;margin-left:192.45pt;margin-top:7.55pt;width:14.25pt;height:15.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" adj="11829" fillcolor="#4472c4 [3204]" strokecolor="#1f3763 [1604]" strokeweight="1pt"/>
            </w:pict>
          </mc:Fallback>
        </mc:AlternateContent>
      </w:r>
    </w:p>
    <w:p w14:paraId="1C0C73C2" w14:textId="66A4BD3A"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0016" behindDoc="0" locked="0" layoutInCell="1" allowOverlap="1" wp14:anchorId="147BD293" wp14:editId="611AC3E3">
                <wp:simplePos x="0" y="0"/>
                <wp:positionH relativeFrom="column">
                  <wp:posOffset>510540</wp:posOffset>
                </wp:positionH>
                <wp:positionV relativeFrom="paragraph">
                  <wp:posOffset>76835</wp:posOffset>
                </wp:positionV>
                <wp:extent cx="4562475" cy="304800"/>
                <wp:effectExtent l="0" t="0" r="28575" b="19050"/>
                <wp:wrapNone/>
                <wp:docPr id="19499" name="テキスト ボックス 4"/>
                <wp:cNvGraphicFramePr/>
                <a:graphic xmlns:a="http://schemas.openxmlformats.org/drawingml/2006/main">
                  <a:graphicData uri="http://schemas.microsoft.com/office/word/2010/wordprocessingShape">
                    <wps:wsp>
                      <wps:cNvSpPr txBox="1"/>
                      <wps:spPr>
                        <a:xfrm>
                          <a:off x="0" y="0"/>
                          <a:ext cx="4562475" cy="304800"/>
                        </a:xfrm>
                        <a:prstGeom prst="rect">
                          <a:avLst/>
                        </a:prstGeom>
                        <a:solidFill>
                          <a:schemeClr val="accent6">
                            <a:lumMod val="20000"/>
                            <a:lumOff val="80000"/>
                          </a:schemeClr>
                        </a:solidFill>
                        <a:ln>
                          <a:solidFill>
                            <a:schemeClr val="tx1"/>
                          </a:solidFill>
                        </a:ln>
                      </wps:spPr>
                      <wps:txbx>
                        <w:txbxContent>
                          <w:p w14:paraId="14C6C94D" w14:textId="77777777" w:rsidR="00534581" w:rsidRPr="00B812E8" w:rsidRDefault="00534581"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学校</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児童生徒等</w:t>
                            </w:r>
                            <w:r w:rsidRPr="00B812E8">
                              <w:rPr>
                                <w:rFonts w:ascii="Meiryo UI" w:eastAsia="Meiryo UI" w:hAnsi="Meiryo UI"/>
                                <w:color w:val="C00000"/>
                                <w:w w:val="110"/>
                                <w:kern w:val="24"/>
                                <w:sz w:val="20"/>
                                <w:szCs w:val="24"/>
                              </w:rPr>
                              <w:t>の</w:t>
                            </w:r>
                            <w:r w:rsidRPr="00B812E8">
                              <w:rPr>
                                <w:rFonts w:ascii="Meiryo UI" w:eastAsia="Meiryo UI" w:hAnsi="Meiryo UI" w:hint="eastAsia"/>
                                <w:color w:val="C00000"/>
                                <w:w w:val="110"/>
                                <w:kern w:val="24"/>
                                <w:sz w:val="20"/>
                                <w:szCs w:val="24"/>
                              </w:rPr>
                              <w:t>けんこうかんさつカードを確認</w:t>
                            </w:r>
                          </w:p>
                        </w:txbxContent>
                      </wps:txbx>
                      <wps:bodyPr wrap="square" rtlCol="0">
                        <a:noAutofit/>
                      </wps:bodyPr>
                    </wps:wsp>
                  </a:graphicData>
                </a:graphic>
                <wp14:sizeRelH relativeFrom="margin">
                  <wp14:pctWidth>0</wp14:pctWidth>
                </wp14:sizeRelH>
              </wp:anchor>
            </w:drawing>
          </mc:Choice>
          <mc:Fallback>
            <w:pict>
              <v:shape w14:anchorId="147BD293" id="_x0000_s1038" type="#_x0000_t202" style="position:absolute;left:0;text-align:left;margin-left:40.2pt;margin-top:6.05pt;width:359.25pt;height:24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" fillcolor="#e2efd9 [665]" strokecolor="black [3213]">
                <v:textbox>
                  <w:txbxContent>
                    <w:p w14:paraId="14C6C94D" w14:textId="77777777" w:rsidR="00534581" w:rsidRPr="00B812E8" w:rsidRDefault="00534581"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学校</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児童生徒等</w:t>
                      </w:r>
                      <w:r w:rsidRPr="00B812E8">
                        <w:rPr>
                          <w:rFonts w:ascii="Meiryo UI" w:eastAsia="Meiryo UI" w:hAnsi="Meiryo UI"/>
                          <w:color w:val="C00000"/>
                          <w:w w:val="110"/>
                          <w:kern w:val="24"/>
                          <w:sz w:val="20"/>
                          <w:szCs w:val="24"/>
                        </w:rPr>
                        <w:t>の</w:t>
                      </w:r>
                      <w:r w:rsidRPr="00B812E8">
                        <w:rPr>
                          <w:rFonts w:ascii="Meiryo UI" w:eastAsia="Meiryo UI" w:hAnsi="Meiryo UI" w:hint="eastAsia"/>
                          <w:color w:val="C00000"/>
                          <w:w w:val="110"/>
                          <w:kern w:val="24"/>
                          <w:sz w:val="20"/>
                          <w:szCs w:val="24"/>
                        </w:rPr>
                        <w:t>けんこうかんさつカードを確認</w:t>
                      </w:r>
                    </w:p>
                  </w:txbxContent>
                </v:textbox>
              </v:shape>
            </w:pict>
          </mc:Fallback>
        </mc:AlternateContent>
      </w:r>
    </w:p>
    <w:p w14:paraId="69129500" w14:textId="25A71AF1"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0256" behindDoc="0" locked="0" layoutInCell="1" allowOverlap="1" wp14:anchorId="66A6561C" wp14:editId="10014C09">
                <wp:simplePos x="0" y="0"/>
                <wp:positionH relativeFrom="column">
                  <wp:posOffset>838200</wp:posOffset>
                </wp:positionH>
                <wp:positionV relativeFrom="paragraph">
                  <wp:posOffset>152400</wp:posOffset>
                </wp:positionV>
                <wp:extent cx="180975" cy="200025"/>
                <wp:effectExtent l="19050" t="0" r="28575" b="47625"/>
                <wp:wrapNone/>
                <wp:docPr id="19509" name="下矢印 19509"/>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1F60A" id="下矢印 19509" o:spid="_x0000_s1026" type="#_x0000_t67" style="position:absolute;left:0;text-align:left;margin-left:66pt;margin-top:12pt;width:14.25pt;height:15.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" adj="11829" fillcolor="#4472c4 [3204]" strokecolor="#1f3763 [1604]" strokeweight="1pt"/>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1280" behindDoc="0" locked="0" layoutInCell="1" allowOverlap="1" wp14:anchorId="51132E7D" wp14:editId="0EF29263">
                <wp:simplePos x="0" y="0"/>
                <wp:positionH relativeFrom="column">
                  <wp:posOffset>4486275</wp:posOffset>
                </wp:positionH>
                <wp:positionV relativeFrom="paragraph">
                  <wp:posOffset>152400</wp:posOffset>
                </wp:positionV>
                <wp:extent cx="180975" cy="200025"/>
                <wp:effectExtent l="19050" t="0" r="28575" b="47625"/>
                <wp:wrapNone/>
                <wp:docPr id="19510" name="下矢印 19510"/>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8C19" id="下矢印 19510" o:spid="_x0000_s1026" type="#_x0000_t67" style="position:absolute;left:0;text-align:left;margin-left:353.25pt;margin-top:12pt;width:14.25pt;height:15.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7ziw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" adj="11829" fillcolor="#4472c4 [3204]" strokecolor="#1f3763 [1604]" strokeweight="1pt"/>
            </w:pict>
          </mc:Fallback>
        </mc:AlternateContent>
      </w:r>
    </w:p>
    <w:p w14:paraId="6094EF92" w14:textId="58729390"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1040" behindDoc="0" locked="0" layoutInCell="1" allowOverlap="1" wp14:anchorId="783FC63A" wp14:editId="48456C43">
                <wp:simplePos x="0" y="0"/>
                <wp:positionH relativeFrom="margin">
                  <wp:posOffset>495300</wp:posOffset>
                </wp:positionH>
                <wp:positionV relativeFrom="paragraph">
                  <wp:posOffset>133985</wp:posOffset>
                </wp:positionV>
                <wp:extent cx="1190625" cy="323850"/>
                <wp:effectExtent l="0" t="0" r="28575" b="19050"/>
                <wp:wrapNone/>
                <wp:docPr id="19500" name="テキスト ボックス 19500"/>
                <wp:cNvGraphicFramePr/>
                <a:graphic xmlns:a="http://schemas.openxmlformats.org/drawingml/2006/main">
                  <a:graphicData uri="http://schemas.microsoft.com/office/word/2010/wordprocessingShape">
                    <wps:wsp>
                      <wps:cNvSpPr txBox="1"/>
                      <wps:spPr>
                        <a:xfrm>
                          <a:off x="0" y="0"/>
                          <a:ext cx="11906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6D2FE51E" w14:textId="77777777" w:rsidR="00534581" w:rsidRPr="00B812E8" w:rsidRDefault="00534581" w:rsidP="00B812E8">
                            <w:pPr>
                              <w:spacing w:line="320" w:lineRule="exact"/>
                              <w:rPr>
                                <w:rFonts w:ascii="Meiryo UI" w:eastAsia="Meiryo UI" w:hAnsi="Meiryo UI"/>
                                <w:sz w:val="20"/>
                                <w:szCs w:val="24"/>
                              </w:rPr>
                            </w:pPr>
                            <w:r w:rsidRPr="00B812E8">
                              <w:rPr>
                                <w:rFonts w:ascii="Meiryo UI" w:eastAsia="Meiryo UI" w:hAnsi="Meiryo UI" w:hint="eastAsia"/>
                                <w:sz w:val="20"/>
                                <w:szCs w:val="24"/>
                              </w:rPr>
                              <w:t>全て記入されている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C63A" id="テキスト ボックス 19500" o:spid="_x0000_s1039" type="#_x0000_t202" style="position:absolute;left:0;text-align:left;margin-left:39pt;margin-top:10.55pt;width:93.75pt;height:25.5pt;z-index:251671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" fillcolor="white [3201]" strokecolor="black [3200]" strokeweight="1pt">
                <v:textbox>
                  <w:txbxContent>
                    <w:p w14:paraId="6D2FE51E" w14:textId="77777777" w:rsidR="00534581" w:rsidRPr="00B812E8" w:rsidRDefault="00534581" w:rsidP="00B812E8">
                      <w:pPr>
                        <w:spacing w:line="320" w:lineRule="exact"/>
                        <w:rPr>
                          <w:rFonts w:ascii="Meiryo UI" w:eastAsia="Meiryo UI" w:hAnsi="Meiryo UI"/>
                          <w:sz w:val="20"/>
                          <w:szCs w:val="24"/>
                        </w:rPr>
                      </w:pPr>
                      <w:r w:rsidRPr="00B812E8">
                        <w:rPr>
                          <w:rFonts w:ascii="Meiryo UI" w:eastAsia="Meiryo UI" w:hAnsi="Meiryo UI" w:hint="eastAsia"/>
                          <w:sz w:val="20"/>
                          <w:szCs w:val="24"/>
                        </w:rPr>
                        <w:t>全て記入されている</w:t>
                      </w:r>
                    </w:p>
                  </w:txbxContent>
                </v:textbox>
                <w10:wrap anchorx="margin"/>
              </v:shape>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4112" behindDoc="0" locked="0" layoutInCell="1" allowOverlap="1" wp14:anchorId="5F313B6E" wp14:editId="78092FCD">
                <wp:simplePos x="0" y="0"/>
                <wp:positionH relativeFrom="column">
                  <wp:posOffset>1994535</wp:posOffset>
                </wp:positionH>
                <wp:positionV relativeFrom="paragraph">
                  <wp:posOffset>133985</wp:posOffset>
                </wp:positionV>
                <wp:extent cx="3078480" cy="323850"/>
                <wp:effectExtent l="0" t="0" r="26670" b="19050"/>
                <wp:wrapNone/>
                <wp:docPr id="19503" name="テキスト ボックス 19503"/>
                <wp:cNvGraphicFramePr/>
                <a:graphic xmlns:a="http://schemas.openxmlformats.org/drawingml/2006/main">
                  <a:graphicData uri="http://schemas.microsoft.com/office/word/2010/wordprocessingShape">
                    <wps:wsp>
                      <wps:cNvSpPr txBox="1"/>
                      <wps:spPr>
                        <a:xfrm>
                          <a:off x="0" y="0"/>
                          <a:ext cx="307848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1B9613DB" w14:textId="77777777" w:rsidR="00534581" w:rsidRPr="00B812E8" w:rsidRDefault="00534581"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けんこうかんさつカードを忘れた又は未記入の項目がある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13B6E" id="テキスト ボックス 19503" o:spid="_x0000_s1040" type="#_x0000_t202" style="position:absolute;left:0;text-align:left;margin-left:157.05pt;margin-top:10.55pt;width:242.4pt;height:25.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" fillcolor="white [3201]" strokecolor="black [3200]" strokeweight="1pt">
                <v:textbox>
                  <w:txbxContent>
                    <w:p w14:paraId="1B9613DB" w14:textId="77777777" w:rsidR="00534581" w:rsidRPr="00B812E8" w:rsidRDefault="00534581"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けんこうかんさつカードを忘れた又は未記入の項目がある</w:t>
                      </w:r>
                    </w:p>
                  </w:txbxContent>
                </v:textbox>
              </v:shape>
            </w:pict>
          </mc:Fallback>
        </mc:AlternateContent>
      </w:r>
    </w:p>
    <w:p w14:paraId="3CEF4325" w14:textId="20105FA0"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5376" behindDoc="0" locked="0" layoutInCell="1" allowOverlap="1" wp14:anchorId="7DDBECE5" wp14:editId="00BE99D9">
                <wp:simplePos x="0" y="0"/>
                <wp:positionH relativeFrom="column">
                  <wp:posOffset>834390</wp:posOffset>
                </wp:positionH>
                <wp:positionV relativeFrom="paragraph">
                  <wp:posOffset>229235</wp:posOffset>
                </wp:positionV>
                <wp:extent cx="190500" cy="390525"/>
                <wp:effectExtent l="19050" t="0" r="38100" b="47625"/>
                <wp:wrapNone/>
                <wp:docPr id="19514" name="下矢印 19514"/>
                <wp:cNvGraphicFramePr/>
                <a:graphic xmlns:a="http://schemas.openxmlformats.org/drawingml/2006/main">
                  <a:graphicData uri="http://schemas.microsoft.com/office/word/2010/wordprocessingShape">
                    <wps:wsp>
                      <wps:cNvSpPr/>
                      <wps:spPr>
                        <a:xfrm>
                          <a:off x="0" y="0"/>
                          <a:ext cx="1905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7081" id="下矢印 19514" o:spid="_x0000_s1026" type="#_x0000_t67" style="position:absolute;left:0;text-align:left;margin-left:65.7pt;margin-top:18.05pt;width:15pt;height:30.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" adj="16332" fillcolor="#4472c4 [3204]" strokecolor="#1f3763 [1604]" strokeweight="1pt"/>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2304" behindDoc="0" locked="0" layoutInCell="1" allowOverlap="1" wp14:anchorId="436B93BA" wp14:editId="2A9B81D2">
                <wp:simplePos x="0" y="0"/>
                <wp:positionH relativeFrom="column">
                  <wp:posOffset>4482465</wp:posOffset>
                </wp:positionH>
                <wp:positionV relativeFrom="paragraph">
                  <wp:posOffset>229235</wp:posOffset>
                </wp:positionV>
                <wp:extent cx="180975" cy="200025"/>
                <wp:effectExtent l="19050" t="0" r="28575" b="47625"/>
                <wp:wrapNone/>
                <wp:docPr id="19511" name="下矢印 19511"/>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A997" id="下矢印 19511" o:spid="_x0000_s1026" type="#_x0000_t67" style="position:absolute;left:0;text-align:left;margin-left:352.95pt;margin-top:18.05pt;width:14.25pt;height:15.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r4iw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" adj="11829" fillcolor="#4472c4 [3204]" strokecolor="#1f3763 [1604]" strokeweight="1pt"/>
            </w:pict>
          </mc:Fallback>
        </mc:AlternateContent>
      </w:r>
    </w:p>
    <w:p w14:paraId="3104DAE6" w14:textId="13A754C1"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7424" behindDoc="0" locked="0" layoutInCell="1" allowOverlap="1" wp14:anchorId="368A03CC" wp14:editId="27170452">
                <wp:simplePos x="0" y="0"/>
                <wp:positionH relativeFrom="column">
                  <wp:posOffset>1367791</wp:posOffset>
                </wp:positionH>
                <wp:positionV relativeFrom="paragraph">
                  <wp:posOffset>48260</wp:posOffset>
                </wp:positionV>
                <wp:extent cx="800100" cy="619125"/>
                <wp:effectExtent l="38100" t="38100" r="57150" b="47625"/>
                <wp:wrapNone/>
                <wp:docPr id="19482" name="直線矢印コネクタ 19482"/>
                <wp:cNvGraphicFramePr/>
                <a:graphic xmlns:a="http://schemas.openxmlformats.org/drawingml/2006/main">
                  <a:graphicData uri="http://schemas.microsoft.com/office/word/2010/wordprocessingShape">
                    <wps:wsp>
                      <wps:cNvCnPr/>
                      <wps:spPr>
                        <a:xfrm>
                          <a:off x="0" y="0"/>
                          <a:ext cx="800100" cy="6191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21CFFD" id="_x0000_t32" coordsize="21600,21600" o:spt="32" o:oned="t" path="m,l21600,21600e" filled="f">
                <v:path arrowok="t" fillok="f" o:connecttype="none"/>
                <o:lock v:ext="edit" shapetype="t"/>
              </v:shapetype>
              <v:shape id="直線矢印コネクタ 19482" o:spid="_x0000_s1026" type="#_x0000_t32" style="position:absolute;left:0;text-align:left;margin-left:107.7pt;margin-top:3.8pt;width:63pt;height:48.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" strokecolor="#4472c4 [3204]" strokeweight="6pt">
                <v:stroke endarrow="block" joinstyle="miter"/>
              </v:shape>
            </w:pict>
          </mc:Fallback>
        </mc:AlternateContent>
      </w:r>
      <w:r w:rsidR="00B812E8"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5136" behindDoc="0" locked="0" layoutInCell="1" allowOverlap="1" wp14:anchorId="351B774C" wp14:editId="4D4667D0">
                <wp:simplePos x="0" y="0"/>
                <wp:positionH relativeFrom="margin">
                  <wp:posOffset>2943225</wp:posOffset>
                </wp:positionH>
                <wp:positionV relativeFrom="paragraph">
                  <wp:posOffset>210185</wp:posOffset>
                </wp:positionV>
                <wp:extent cx="2124075" cy="285750"/>
                <wp:effectExtent l="0" t="0" r="28575" b="19050"/>
                <wp:wrapNone/>
                <wp:docPr id="19504" name="テキスト ボックス 19504"/>
                <wp:cNvGraphicFramePr/>
                <a:graphic xmlns:a="http://schemas.openxmlformats.org/drawingml/2006/main">
                  <a:graphicData uri="http://schemas.microsoft.com/office/word/2010/wordprocessingShape">
                    <wps:wsp>
                      <wps:cNvSpPr txBox="1"/>
                      <wps:spPr>
                        <a:xfrm>
                          <a:off x="0" y="0"/>
                          <a:ext cx="2124075"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1DFC7360" w14:textId="77777777" w:rsidR="00534581" w:rsidRPr="00B812E8" w:rsidRDefault="00534581"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教職員が検温、風邪症状等を確認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B774C" id="テキスト ボックス 19504" o:spid="_x0000_s1041" type="#_x0000_t202" style="position:absolute;left:0;text-align:left;margin-left:231.75pt;margin-top:16.55pt;width:167.25pt;height:22.5pt;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" fillcolor="white [3201]" strokecolor="black [3200]" strokeweight="1pt">
                <v:textbox>
                  <w:txbxContent>
                    <w:p w14:paraId="1DFC7360" w14:textId="77777777" w:rsidR="00534581" w:rsidRPr="00B812E8" w:rsidRDefault="00534581"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教職員が検温、風邪症状等を確認</w:t>
                      </w:r>
                    </w:p>
                  </w:txbxContent>
                </v:textbox>
                <w10:wrap anchorx="margin"/>
              </v:shape>
            </w:pict>
          </mc:Fallback>
        </mc:AlternateContent>
      </w:r>
    </w:p>
    <w:p w14:paraId="16C4BC8A" w14:textId="6B8F8D48"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8448" behindDoc="0" locked="0" layoutInCell="1" allowOverlap="1" wp14:anchorId="4C54888F" wp14:editId="1E7F5294">
                <wp:simplePos x="0" y="0"/>
                <wp:positionH relativeFrom="column">
                  <wp:posOffset>2614930</wp:posOffset>
                </wp:positionH>
                <wp:positionV relativeFrom="paragraph">
                  <wp:posOffset>133985</wp:posOffset>
                </wp:positionV>
                <wp:extent cx="295275" cy="323850"/>
                <wp:effectExtent l="38100" t="38100" r="28575" b="38100"/>
                <wp:wrapNone/>
                <wp:docPr id="19516" name="直線矢印コネクタ 19516"/>
                <wp:cNvGraphicFramePr/>
                <a:graphic xmlns:a="http://schemas.openxmlformats.org/drawingml/2006/main">
                  <a:graphicData uri="http://schemas.microsoft.com/office/word/2010/wordprocessingShape">
                    <wps:wsp>
                      <wps:cNvCnPr/>
                      <wps:spPr>
                        <a:xfrm flipH="1">
                          <a:off x="0" y="0"/>
                          <a:ext cx="295275" cy="3238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C8DD6" id="直線矢印コネクタ 19516" o:spid="_x0000_s1026" type="#_x0000_t32" style="position:absolute;left:0;text-align:left;margin-left:205.9pt;margin-top:10.55pt;width:23.25pt;height:25.5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" strokecolor="#4472c4 [3204]" strokeweight="6pt">
                <v:stroke endarrow="block" joinstyle="miter"/>
              </v:shape>
            </w:pict>
          </mc:Fallback>
        </mc:AlternateContent>
      </w:r>
      <w:r w:rsidR="00B812E8"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2064" behindDoc="0" locked="0" layoutInCell="1" allowOverlap="1" wp14:anchorId="4FBE3755" wp14:editId="453B25C6">
                <wp:simplePos x="0" y="0"/>
                <wp:positionH relativeFrom="margin">
                  <wp:posOffset>523875</wp:posOffset>
                </wp:positionH>
                <wp:positionV relativeFrom="paragraph">
                  <wp:posOffset>181610</wp:posOffset>
                </wp:positionV>
                <wp:extent cx="876300" cy="495300"/>
                <wp:effectExtent l="0" t="0" r="19050" b="19050"/>
                <wp:wrapNone/>
                <wp:docPr id="19501" name="テキスト ボックス 7"/>
                <wp:cNvGraphicFramePr/>
                <a:graphic xmlns:a="http://schemas.openxmlformats.org/drawingml/2006/main">
                  <a:graphicData uri="http://schemas.microsoft.com/office/word/2010/wordprocessingShape">
                    <wps:wsp>
                      <wps:cNvSpPr txBox="1"/>
                      <wps:spPr>
                        <a:xfrm>
                          <a:off x="0" y="0"/>
                          <a:ext cx="876300" cy="495300"/>
                        </a:xfrm>
                        <a:prstGeom prst="rect">
                          <a:avLst/>
                        </a:prstGeom>
                        <a:solidFill>
                          <a:schemeClr val="accent4">
                            <a:lumMod val="20000"/>
                            <a:lumOff val="80000"/>
                          </a:schemeClr>
                        </a:solidFill>
                        <a:ln>
                          <a:solidFill>
                            <a:schemeClr val="tx1"/>
                          </a:solidFill>
                        </a:ln>
                      </wps:spPr>
                      <wps:txbx>
                        <w:txbxContent>
                          <w:p w14:paraId="74CD7B0C" w14:textId="77777777" w:rsidR="00534581" w:rsidRPr="00B812E8" w:rsidRDefault="00534581"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健康状態等に問題がない</w:t>
                            </w:r>
                          </w:p>
                        </w:txbxContent>
                      </wps:txbx>
                      <wps:bodyPr wrap="square" rtlCol="0">
                        <a:noAutofit/>
                      </wps:bodyPr>
                    </wps:wsp>
                  </a:graphicData>
                </a:graphic>
                <wp14:sizeRelH relativeFrom="margin">
                  <wp14:pctWidth>0</wp14:pctWidth>
                </wp14:sizeRelH>
              </wp:anchor>
            </w:drawing>
          </mc:Choice>
          <mc:Fallback>
            <w:pict>
              <v:shape w14:anchorId="4FBE3755" id="テキスト ボックス 7" o:spid="_x0000_s1042" type="#_x0000_t202" style="position:absolute;left:0;text-align:left;margin-left:41.25pt;margin-top:14.3pt;width:69pt;height:39pt;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" fillcolor="#fff2cc [663]" strokecolor="black [3213]">
                <v:textbox>
                  <w:txbxContent>
                    <w:p w14:paraId="74CD7B0C" w14:textId="77777777" w:rsidR="00534581" w:rsidRPr="00B812E8" w:rsidRDefault="00534581"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健康状態等に問題がない</w:t>
                      </w:r>
                    </w:p>
                  </w:txbxContent>
                </v:textbox>
                <w10:wrap anchorx="margin"/>
              </v:shape>
            </w:pict>
          </mc:Fallback>
        </mc:AlternateContent>
      </w:r>
    </w:p>
    <w:p w14:paraId="3F8E2464" w14:textId="07BF4511"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3328" behindDoc="0" locked="0" layoutInCell="1" allowOverlap="1" wp14:anchorId="0411A712" wp14:editId="7B6F6E15">
                <wp:simplePos x="0" y="0"/>
                <wp:positionH relativeFrom="column">
                  <wp:posOffset>4482465</wp:posOffset>
                </wp:positionH>
                <wp:positionV relativeFrom="paragraph">
                  <wp:posOffset>38735</wp:posOffset>
                </wp:positionV>
                <wp:extent cx="180975" cy="200025"/>
                <wp:effectExtent l="19050" t="0" r="28575" b="47625"/>
                <wp:wrapNone/>
                <wp:docPr id="19512" name="下矢印 19512"/>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9DC7" id="下矢印 19512" o:spid="_x0000_s1026" type="#_x0000_t67" style="position:absolute;left:0;text-align:left;margin-left:352.95pt;margin-top:3.05pt;width:14.25pt;height:15.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fkjA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" adj="11829" fillcolor="#4472c4 [3204]" strokecolor="#1f3763 [1604]" strokeweight="1pt"/>
            </w:pict>
          </mc:Fallback>
        </mc:AlternateContent>
      </w:r>
    </w:p>
    <w:p w14:paraId="2AE27CAE" w14:textId="2B41411B"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6160" behindDoc="0" locked="0" layoutInCell="1" allowOverlap="1" wp14:anchorId="260506A0" wp14:editId="0FA623D9">
                <wp:simplePos x="0" y="0"/>
                <wp:positionH relativeFrom="column">
                  <wp:posOffset>1739265</wp:posOffset>
                </wp:positionH>
                <wp:positionV relativeFrom="paragraph">
                  <wp:posOffset>38735</wp:posOffset>
                </wp:positionV>
                <wp:extent cx="1924050" cy="266700"/>
                <wp:effectExtent l="0" t="0" r="19050" b="19050"/>
                <wp:wrapNone/>
                <wp:docPr id="19505" name="テキスト ボックス 7"/>
                <wp:cNvGraphicFramePr/>
                <a:graphic xmlns:a="http://schemas.openxmlformats.org/drawingml/2006/main">
                  <a:graphicData uri="http://schemas.microsoft.com/office/word/2010/wordprocessingShape">
                    <wps:wsp>
                      <wps:cNvSpPr txBox="1"/>
                      <wps:spPr>
                        <a:xfrm>
                          <a:off x="0" y="0"/>
                          <a:ext cx="1924050" cy="266700"/>
                        </a:xfrm>
                        <a:prstGeom prst="rect">
                          <a:avLst/>
                        </a:prstGeom>
                        <a:solidFill>
                          <a:srgbClr val="FFFF00"/>
                        </a:solidFill>
                        <a:ln>
                          <a:solidFill>
                            <a:schemeClr val="tx1"/>
                          </a:solidFill>
                        </a:ln>
                      </wps:spPr>
                      <wps:txbx>
                        <w:txbxContent>
                          <w:p w14:paraId="2DEDE443" w14:textId="77777777" w:rsidR="00534581" w:rsidRPr="00B812E8" w:rsidRDefault="00534581" w:rsidP="00B812E8">
                            <w:pPr>
                              <w:spacing w:line="320" w:lineRule="exact"/>
                              <w:jc w:val="center"/>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健康状態等に問題がある</w:t>
                            </w:r>
                          </w:p>
                        </w:txbxContent>
                      </wps:txbx>
                      <wps:bodyPr wrap="square" rtlCol="0">
                        <a:noAutofit/>
                      </wps:bodyPr>
                    </wps:wsp>
                  </a:graphicData>
                </a:graphic>
                <wp14:sizeRelH relativeFrom="margin">
                  <wp14:pctWidth>0</wp14:pctWidth>
                </wp14:sizeRelH>
              </wp:anchor>
            </w:drawing>
          </mc:Choice>
          <mc:Fallback>
            <w:pict>
              <v:shape w14:anchorId="260506A0" id="_x0000_s1043" type="#_x0000_t202" style="position:absolute;left:0;text-align:left;margin-left:136.95pt;margin-top:3.05pt;width:151.5pt;height:21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" fillcolor="yellow" strokecolor="black [3213]">
                <v:textbox>
                  <w:txbxContent>
                    <w:p w14:paraId="2DEDE443" w14:textId="77777777" w:rsidR="00534581" w:rsidRPr="00B812E8" w:rsidRDefault="00534581" w:rsidP="00B812E8">
                      <w:pPr>
                        <w:spacing w:line="320" w:lineRule="exact"/>
                        <w:jc w:val="center"/>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健康状態等に問題がある</w:t>
                      </w:r>
                    </w:p>
                  </w:txbxContent>
                </v:textbox>
              </v:shape>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6400" behindDoc="0" locked="0" layoutInCell="1" allowOverlap="1" wp14:anchorId="368F7C22" wp14:editId="016CB2B1">
                <wp:simplePos x="0" y="0"/>
                <wp:positionH relativeFrom="column">
                  <wp:posOffset>838200</wp:posOffset>
                </wp:positionH>
                <wp:positionV relativeFrom="paragraph">
                  <wp:posOffset>219075</wp:posOffset>
                </wp:positionV>
                <wp:extent cx="180975" cy="200025"/>
                <wp:effectExtent l="19050" t="0" r="28575" b="47625"/>
                <wp:wrapNone/>
                <wp:docPr id="19515" name="下矢印 19515"/>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EEA9" id="下矢印 19515" o:spid="_x0000_s1026" type="#_x0000_t67" style="position:absolute;left:0;text-align:left;margin-left:66pt;margin-top:17.25pt;width:14.25pt;height:15.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jWiw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" adj="11829" fillcolor="#4472c4 [3204]" strokecolor="#1f3763 [1604]" strokeweight="1pt"/>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8208" behindDoc="0" locked="0" layoutInCell="1" allowOverlap="1" wp14:anchorId="2A3F8A54" wp14:editId="18DBA042">
                <wp:simplePos x="0" y="0"/>
                <wp:positionH relativeFrom="margin">
                  <wp:posOffset>4181475</wp:posOffset>
                </wp:positionH>
                <wp:positionV relativeFrom="paragraph">
                  <wp:posOffset>19685</wp:posOffset>
                </wp:positionV>
                <wp:extent cx="885825" cy="495300"/>
                <wp:effectExtent l="0" t="0" r="28575" b="19050"/>
                <wp:wrapNone/>
                <wp:docPr id="19507" name="テキスト ボックス 7"/>
                <wp:cNvGraphicFramePr/>
                <a:graphic xmlns:a="http://schemas.openxmlformats.org/drawingml/2006/main">
                  <a:graphicData uri="http://schemas.microsoft.com/office/word/2010/wordprocessingShape">
                    <wps:wsp>
                      <wps:cNvSpPr txBox="1"/>
                      <wps:spPr>
                        <a:xfrm>
                          <a:off x="0" y="0"/>
                          <a:ext cx="885825" cy="495300"/>
                        </a:xfrm>
                        <a:prstGeom prst="rect">
                          <a:avLst/>
                        </a:prstGeom>
                        <a:solidFill>
                          <a:schemeClr val="accent4">
                            <a:lumMod val="20000"/>
                            <a:lumOff val="80000"/>
                          </a:schemeClr>
                        </a:solidFill>
                        <a:ln>
                          <a:solidFill>
                            <a:schemeClr val="tx1"/>
                          </a:solidFill>
                        </a:ln>
                      </wps:spPr>
                      <wps:txbx>
                        <w:txbxContent>
                          <w:p w14:paraId="32C8B1BC" w14:textId="77777777" w:rsidR="00534581" w:rsidRPr="00360FEC" w:rsidRDefault="00534581" w:rsidP="00360FEC">
                            <w:pPr>
                              <w:spacing w:line="320" w:lineRule="exact"/>
                              <w:rPr>
                                <w:rFonts w:ascii="Meiryo UI" w:eastAsia="Meiryo UI" w:hAnsi="Meiryo UI"/>
                                <w:kern w:val="0"/>
                                <w:sz w:val="20"/>
                                <w:szCs w:val="24"/>
                              </w:rPr>
                            </w:pPr>
                            <w:r w:rsidRPr="00360FEC">
                              <w:rPr>
                                <w:rFonts w:ascii="Meiryo UI" w:eastAsia="Meiryo UI" w:hAnsi="Meiryo UI" w:hint="eastAsia"/>
                                <w:color w:val="000000" w:themeColor="text1"/>
                                <w:kern w:val="24"/>
                                <w:sz w:val="20"/>
                                <w:szCs w:val="24"/>
                              </w:rPr>
                              <w:t>健康状態等に問題がない</w:t>
                            </w:r>
                          </w:p>
                        </w:txbxContent>
                      </wps:txbx>
                      <wps:bodyPr wrap="square" rtlCol="0">
                        <a:noAutofit/>
                      </wps:bodyPr>
                    </wps:wsp>
                  </a:graphicData>
                </a:graphic>
                <wp14:sizeRelH relativeFrom="margin">
                  <wp14:pctWidth>0</wp14:pctWidth>
                </wp14:sizeRelH>
              </wp:anchor>
            </w:drawing>
          </mc:Choice>
          <mc:Fallback>
            <w:pict>
              <v:shape w14:anchorId="2A3F8A54" id="_x0000_s1044" type="#_x0000_t202" style="position:absolute;left:0;text-align:left;margin-left:329.25pt;margin-top:1.55pt;width:69.75pt;height:39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" fillcolor="#fff2cc [663]" strokecolor="black [3213]">
                <v:textbox>
                  <w:txbxContent>
                    <w:p w14:paraId="32C8B1BC" w14:textId="77777777" w:rsidR="00534581" w:rsidRPr="00360FEC" w:rsidRDefault="00534581" w:rsidP="00360FEC">
                      <w:pPr>
                        <w:spacing w:line="320" w:lineRule="exact"/>
                        <w:rPr>
                          <w:rFonts w:ascii="Meiryo UI" w:eastAsia="Meiryo UI" w:hAnsi="Meiryo UI"/>
                          <w:kern w:val="0"/>
                          <w:sz w:val="20"/>
                          <w:szCs w:val="24"/>
                        </w:rPr>
                      </w:pPr>
                      <w:r w:rsidRPr="00360FEC">
                        <w:rPr>
                          <w:rFonts w:ascii="Meiryo UI" w:eastAsia="Meiryo UI" w:hAnsi="Meiryo UI" w:hint="eastAsia"/>
                          <w:color w:val="000000" w:themeColor="text1"/>
                          <w:kern w:val="24"/>
                          <w:sz w:val="20"/>
                          <w:szCs w:val="24"/>
                        </w:rPr>
                        <w:t>健康状態等に問題がない</w:t>
                      </w:r>
                    </w:p>
                  </w:txbxContent>
                </v:textbox>
                <w10:wrap anchorx="margin"/>
              </v:shape>
            </w:pict>
          </mc:Fallback>
        </mc:AlternateContent>
      </w:r>
    </w:p>
    <w:p w14:paraId="1C9962E0" w14:textId="016B6248"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9472" behindDoc="0" locked="0" layoutInCell="1" allowOverlap="1" wp14:anchorId="64216167" wp14:editId="7C5C3455">
                <wp:simplePos x="0" y="0"/>
                <wp:positionH relativeFrom="column">
                  <wp:posOffset>2501265</wp:posOffset>
                </wp:positionH>
                <wp:positionV relativeFrom="paragraph">
                  <wp:posOffset>76835</wp:posOffset>
                </wp:positionV>
                <wp:extent cx="180975" cy="200025"/>
                <wp:effectExtent l="19050" t="0" r="28575" b="47625"/>
                <wp:wrapNone/>
                <wp:docPr id="19517" name="下矢印 19517"/>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15AF7" id="下矢印 19517" o:spid="_x0000_s1026" type="#_x0000_t67" style="position:absolute;left:0;text-align:left;margin-left:196.95pt;margin-top:6.05pt;width:14.25pt;height:1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HBjA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" adj="11829" fillcolor="#4472c4 [3204]" strokecolor="#1f3763 [1604]" strokeweight="1pt"/>
            </w:pict>
          </mc:Fallback>
        </mc:AlternateContent>
      </w:r>
      <w:r w:rsidR="00B812E8"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3088" behindDoc="0" locked="0" layoutInCell="1" allowOverlap="1" wp14:anchorId="78A87EEE" wp14:editId="51DAAA5C">
                <wp:simplePos x="0" y="0"/>
                <wp:positionH relativeFrom="margin">
                  <wp:posOffset>523875</wp:posOffset>
                </wp:positionH>
                <wp:positionV relativeFrom="paragraph">
                  <wp:posOffset>210185</wp:posOffset>
                </wp:positionV>
                <wp:extent cx="857250" cy="333375"/>
                <wp:effectExtent l="0" t="0" r="19050" b="28575"/>
                <wp:wrapNone/>
                <wp:docPr id="19502" name="テキスト ボックス 7"/>
                <wp:cNvGraphicFramePr/>
                <a:graphic xmlns:a="http://schemas.openxmlformats.org/drawingml/2006/main">
                  <a:graphicData uri="http://schemas.microsoft.com/office/word/2010/wordprocessingShape">
                    <wps:wsp>
                      <wps:cNvSpPr txBox="1"/>
                      <wps:spPr>
                        <a:xfrm>
                          <a:off x="0" y="0"/>
                          <a:ext cx="857250" cy="333375"/>
                        </a:xfrm>
                        <a:prstGeom prst="rect">
                          <a:avLst/>
                        </a:prstGeom>
                        <a:solidFill>
                          <a:schemeClr val="accent4">
                            <a:lumMod val="20000"/>
                            <a:lumOff val="80000"/>
                          </a:schemeClr>
                        </a:solidFill>
                        <a:ln>
                          <a:solidFill>
                            <a:schemeClr val="tx1"/>
                          </a:solidFill>
                        </a:ln>
                      </wps:spPr>
                      <wps:txbx>
                        <w:txbxContent>
                          <w:p w14:paraId="7E12DF24" w14:textId="77777777" w:rsidR="00534581" w:rsidRPr="00B812E8" w:rsidRDefault="00534581"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教室へ移動</w:t>
                            </w:r>
                          </w:p>
                        </w:txbxContent>
                      </wps:txbx>
                      <wps:bodyPr wrap="square" rtlCol="0">
                        <a:noAutofit/>
                      </wps:bodyPr>
                    </wps:wsp>
                  </a:graphicData>
                </a:graphic>
                <wp14:sizeRelH relativeFrom="margin">
                  <wp14:pctWidth>0</wp14:pctWidth>
                </wp14:sizeRelH>
              </wp:anchor>
            </w:drawing>
          </mc:Choice>
          <mc:Fallback>
            <w:pict>
              <v:shape w14:anchorId="78A87EEE" id="_x0000_s1045" type="#_x0000_t202" style="position:absolute;left:0;text-align:left;margin-left:41.25pt;margin-top:16.55pt;width:67.5pt;height:26.25pt;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" fillcolor="#fff2cc [663]" strokecolor="black [3213]">
                <v:textbox>
                  <w:txbxContent>
                    <w:p w14:paraId="7E12DF24" w14:textId="77777777" w:rsidR="00534581" w:rsidRPr="00B812E8" w:rsidRDefault="00534581"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教室へ移動</w:t>
                      </w:r>
                    </w:p>
                  </w:txbxContent>
                </v:textbox>
                <w10:wrap anchorx="margin"/>
              </v:shape>
            </w:pict>
          </mc:Fallback>
        </mc:AlternateContent>
      </w:r>
    </w:p>
    <w:p w14:paraId="1E35E7D8" w14:textId="69E9D5DF"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4352" behindDoc="0" locked="0" layoutInCell="1" allowOverlap="1" wp14:anchorId="434FFC55" wp14:editId="256CB7AD">
                <wp:simplePos x="0" y="0"/>
                <wp:positionH relativeFrom="column">
                  <wp:posOffset>4482465</wp:posOffset>
                </wp:positionH>
                <wp:positionV relativeFrom="paragraph">
                  <wp:posOffset>67310</wp:posOffset>
                </wp:positionV>
                <wp:extent cx="180975" cy="200025"/>
                <wp:effectExtent l="19050" t="0" r="28575" b="47625"/>
                <wp:wrapNone/>
                <wp:docPr id="19513" name="下矢印 19513"/>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7289" id="下矢印 19513" o:spid="_x0000_s1026" type="#_x0000_t67" style="position:absolute;left:0;text-align:left;margin-left:352.95pt;margin-top:5.3pt;width:14.25pt;height:15.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" adj="11829" fillcolor="#4472c4 [3204]" strokecolor="#1f3763 [1604]" strokeweight="1pt"/>
            </w:pict>
          </mc:Fallback>
        </mc:AlternateContent>
      </w:r>
      <w:r w:rsidR="00B812E8"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7184" behindDoc="0" locked="0" layoutInCell="1" allowOverlap="1" wp14:anchorId="0C54E12F" wp14:editId="460FACE7">
                <wp:simplePos x="0" y="0"/>
                <wp:positionH relativeFrom="margin">
                  <wp:align>center</wp:align>
                </wp:positionH>
                <wp:positionV relativeFrom="paragraph">
                  <wp:posOffset>67310</wp:posOffset>
                </wp:positionV>
                <wp:extent cx="1952625" cy="695325"/>
                <wp:effectExtent l="0" t="0" r="28575" b="28575"/>
                <wp:wrapNone/>
                <wp:docPr id="19506" name="テキスト ボックス 7"/>
                <wp:cNvGraphicFramePr/>
                <a:graphic xmlns:a="http://schemas.openxmlformats.org/drawingml/2006/main">
                  <a:graphicData uri="http://schemas.microsoft.com/office/word/2010/wordprocessingShape">
                    <wps:wsp>
                      <wps:cNvSpPr txBox="1"/>
                      <wps:spPr>
                        <a:xfrm>
                          <a:off x="0" y="0"/>
                          <a:ext cx="1952625" cy="695325"/>
                        </a:xfrm>
                        <a:prstGeom prst="rect">
                          <a:avLst/>
                        </a:prstGeom>
                        <a:solidFill>
                          <a:srgbClr val="FFFF00"/>
                        </a:solidFill>
                        <a:ln>
                          <a:solidFill>
                            <a:schemeClr val="tx1"/>
                          </a:solidFill>
                        </a:ln>
                      </wps:spPr>
                      <wps:txbx>
                        <w:txbxContent>
                          <w:p w14:paraId="6C952107" w14:textId="77777777" w:rsidR="00534581" w:rsidRPr="00B812E8" w:rsidRDefault="00534581" w:rsidP="00B812E8">
                            <w:pPr>
                              <w:spacing w:line="320" w:lineRule="exact"/>
                              <w:rPr>
                                <w:rFonts w:ascii="Meiryo UI" w:eastAsia="Meiryo UI" w:hAnsi="Meiryo UI"/>
                                <w:color w:val="000000" w:themeColor="text1"/>
                                <w:kern w:val="24"/>
                                <w:szCs w:val="24"/>
                              </w:rPr>
                            </w:pPr>
                            <w:r w:rsidRPr="00B812E8">
                              <w:rPr>
                                <w:rFonts w:ascii="Meiryo UI" w:eastAsia="Meiryo UI" w:hAnsi="Meiryo UI" w:hint="eastAsia"/>
                                <w:color w:val="000000" w:themeColor="text1"/>
                                <w:kern w:val="24"/>
                                <w:szCs w:val="24"/>
                              </w:rPr>
                              <w:t>指定の場所へ移動</w:t>
                            </w:r>
                          </w:p>
                          <w:p w14:paraId="30210ACC" w14:textId="77777777" w:rsidR="00534581" w:rsidRPr="00B812E8" w:rsidRDefault="00534581"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保護者に連絡するなどして</w:t>
                            </w:r>
                            <w:r w:rsidRPr="00B812E8">
                              <w:rPr>
                                <w:rFonts w:ascii="Meiryo UI" w:eastAsia="Meiryo UI" w:hAnsi="Meiryo UI"/>
                                <w:color w:val="000000" w:themeColor="text1"/>
                                <w:kern w:val="24"/>
                                <w:sz w:val="20"/>
                                <w:szCs w:val="24"/>
                              </w:rPr>
                              <w:t>安全に</w:t>
                            </w:r>
                            <w:r w:rsidRPr="00B812E8">
                              <w:rPr>
                                <w:rFonts w:ascii="Meiryo UI" w:eastAsia="Meiryo UI" w:hAnsi="Meiryo UI" w:hint="eastAsia"/>
                                <w:color w:val="000000" w:themeColor="text1"/>
                                <w:kern w:val="24"/>
                                <w:sz w:val="20"/>
                                <w:szCs w:val="24"/>
                              </w:rPr>
                              <w:t>帰宅させ</w:t>
                            </w:r>
                            <w:r w:rsidRPr="00B812E8">
                              <w:rPr>
                                <w:rFonts w:ascii="Meiryo UI" w:eastAsia="Meiryo UI" w:hAnsi="Meiryo UI"/>
                                <w:color w:val="000000" w:themeColor="text1"/>
                                <w:kern w:val="24"/>
                                <w:sz w:val="20"/>
                                <w:szCs w:val="24"/>
                              </w:rPr>
                              <w:t>、</w:t>
                            </w:r>
                            <w:r w:rsidRPr="00B812E8">
                              <w:rPr>
                                <w:rFonts w:ascii="Meiryo UI" w:eastAsia="Meiryo UI" w:hAnsi="Meiryo UI" w:hint="eastAsia"/>
                                <w:color w:val="000000" w:themeColor="text1"/>
                                <w:kern w:val="24"/>
                                <w:sz w:val="20"/>
                                <w:szCs w:val="24"/>
                              </w:rPr>
                              <w:t>自宅療養させる。</w:t>
                            </w:r>
                          </w:p>
                        </w:txbxContent>
                      </wps:txbx>
                      <wps:bodyPr wrap="square" rtlCol="0">
                        <a:noAutofit/>
                      </wps:bodyPr>
                    </wps:wsp>
                  </a:graphicData>
                </a:graphic>
                <wp14:sizeRelH relativeFrom="margin">
                  <wp14:pctWidth>0</wp14:pctWidth>
                </wp14:sizeRelH>
              </wp:anchor>
            </w:drawing>
          </mc:Choice>
          <mc:Fallback>
            <w:pict>
              <v:shape w14:anchorId="0C54E12F" id="_x0000_s1046" type="#_x0000_t202" style="position:absolute;left:0;text-align:left;margin-left:0;margin-top:5.3pt;width:153.75pt;height:54.75pt;z-index:2516771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" fillcolor="yellow" strokecolor="black [3213]">
                <v:textbox>
                  <w:txbxContent>
                    <w:p w14:paraId="6C952107" w14:textId="77777777" w:rsidR="00534581" w:rsidRPr="00B812E8" w:rsidRDefault="00534581" w:rsidP="00B812E8">
                      <w:pPr>
                        <w:spacing w:line="320" w:lineRule="exact"/>
                        <w:rPr>
                          <w:rFonts w:ascii="Meiryo UI" w:eastAsia="Meiryo UI" w:hAnsi="Meiryo UI"/>
                          <w:color w:val="000000" w:themeColor="text1"/>
                          <w:kern w:val="24"/>
                          <w:szCs w:val="24"/>
                        </w:rPr>
                      </w:pPr>
                      <w:r w:rsidRPr="00B812E8">
                        <w:rPr>
                          <w:rFonts w:ascii="Meiryo UI" w:eastAsia="Meiryo UI" w:hAnsi="Meiryo UI" w:hint="eastAsia"/>
                          <w:color w:val="000000" w:themeColor="text1"/>
                          <w:kern w:val="24"/>
                          <w:szCs w:val="24"/>
                        </w:rPr>
                        <w:t>指定の場所へ移動</w:t>
                      </w:r>
                    </w:p>
                    <w:p w14:paraId="30210ACC" w14:textId="77777777" w:rsidR="00534581" w:rsidRPr="00B812E8" w:rsidRDefault="00534581"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保護者に連絡するなどして</w:t>
                      </w:r>
                      <w:r w:rsidRPr="00B812E8">
                        <w:rPr>
                          <w:rFonts w:ascii="Meiryo UI" w:eastAsia="Meiryo UI" w:hAnsi="Meiryo UI"/>
                          <w:color w:val="000000" w:themeColor="text1"/>
                          <w:kern w:val="24"/>
                          <w:sz w:val="20"/>
                          <w:szCs w:val="24"/>
                        </w:rPr>
                        <w:t>安全に</w:t>
                      </w:r>
                      <w:r w:rsidRPr="00B812E8">
                        <w:rPr>
                          <w:rFonts w:ascii="Meiryo UI" w:eastAsia="Meiryo UI" w:hAnsi="Meiryo UI" w:hint="eastAsia"/>
                          <w:color w:val="000000" w:themeColor="text1"/>
                          <w:kern w:val="24"/>
                          <w:sz w:val="20"/>
                          <w:szCs w:val="24"/>
                        </w:rPr>
                        <w:t>帰宅させ</w:t>
                      </w:r>
                      <w:r w:rsidRPr="00B812E8">
                        <w:rPr>
                          <w:rFonts w:ascii="Meiryo UI" w:eastAsia="Meiryo UI" w:hAnsi="Meiryo UI"/>
                          <w:color w:val="000000" w:themeColor="text1"/>
                          <w:kern w:val="24"/>
                          <w:sz w:val="20"/>
                          <w:szCs w:val="24"/>
                        </w:rPr>
                        <w:t>、</w:t>
                      </w:r>
                      <w:r w:rsidRPr="00B812E8">
                        <w:rPr>
                          <w:rFonts w:ascii="Meiryo UI" w:eastAsia="Meiryo UI" w:hAnsi="Meiryo UI" w:hint="eastAsia"/>
                          <w:color w:val="000000" w:themeColor="text1"/>
                          <w:kern w:val="24"/>
                          <w:sz w:val="20"/>
                          <w:szCs w:val="24"/>
                        </w:rPr>
                        <w:t>自宅療養させる。</w:t>
                      </w:r>
                    </w:p>
                  </w:txbxContent>
                </v:textbox>
                <w10:wrap anchorx="margin"/>
              </v:shape>
            </w:pict>
          </mc:Fallback>
        </mc:AlternateContent>
      </w:r>
    </w:p>
    <w:p w14:paraId="695DF31D" w14:textId="04AA184F"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9232" behindDoc="0" locked="0" layoutInCell="1" allowOverlap="1" wp14:anchorId="55A33C7F" wp14:editId="649E3223">
                <wp:simplePos x="0" y="0"/>
                <wp:positionH relativeFrom="margin">
                  <wp:posOffset>4181475</wp:posOffset>
                </wp:positionH>
                <wp:positionV relativeFrom="paragraph">
                  <wp:posOffset>57785</wp:posOffset>
                </wp:positionV>
                <wp:extent cx="876300" cy="333375"/>
                <wp:effectExtent l="0" t="0" r="19050" b="28575"/>
                <wp:wrapNone/>
                <wp:docPr id="19508" name="テキスト ボックス 7"/>
                <wp:cNvGraphicFramePr/>
                <a:graphic xmlns:a="http://schemas.openxmlformats.org/drawingml/2006/main">
                  <a:graphicData uri="http://schemas.microsoft.com/office/word/2010/wordprocessingShape">
                    <wps:wsp>
                      <wps:cNvSpPr txBox="1"/>
                      <wps:spPr>
                        <a:xfrm>
                          <a:off x="0" y="0"/>
                          <a:ext cx="876300" cy="333375"/>
                        </a:xfrm>
                        <a:prstGeom prst="rect">
                          <a:avLst/>
                        </a:prstGeom>
                        <a:solidFill>
                          <a:schemeClr val="accent4">
                            <a:lumMod val="20000"/>
                            <a:lumOff val="80000"/>
                          </a:schemeClr>
                        </a:solidFill>
                        <a:ln>
                          <a:solidFill>
                            <a:schemeClr val="tx1"/>
                          </a:solidFill>
                        </a:ln>
                      </wps:spPr>
                      <wps:txbx>
                        <w:txbxContent>
                          <w:p w14:paraId="2D3CB453" w14:textId="77777777" w:rsidR="00534581" w:rsidRPr="00360FEC" w:rsidRDefault="00534581" w:rsidP="00360FEC">
                            <w:pPr>
                              <w:spacing w:line="320" w:lineRule="exact"/>
                              <w:rPr>
                                <w:rFonts w:ascii="Meiryo UI" w:eastAsia="Meiryo UI" w:hAnsi="Meiryo UI"/>
                                <w:kern w:val="0"/>
                                <w:szCs w:val="24"/>
                              </w:rPr>
                            </w:pPr>
                            <w:r w:rsidRPr="00360FEC">
                              <w:rPr>
                                <w:rFonts w:ascii="Meiryo UI" w:eastAsia="Meiryo UI" w:hAnsi="Meiryo UI" w:hint="eastAsia"/>
                                <w:color w:val="000000" w:themeColor="text1"/>
                                <w:kern w:val="24"/>
                                <w:szCs w:val="24"/>
                              </w:rPr>
                              <w:t>教室へ移動</w:t>
                            </w:r>
                          </w:p>
                        </w:txbxContent>
                      </wps:txbx>
                      <wps:bodyPr wrap="square" rtlCol="0">
                        <a:noAutofit/>
                      </wps:bodyPr>
                    </wps:wsp>
                  </a:graphicData>
                </a:graphic>
                <wp14:sizeRelH relativeFrom="margin">
                  <wp14:pctWidth>0</wp14:pctWidth>
                </wp14:sizeRelH>
              </wp:anchor>
            </w:drawing>
          </mc:Choice>
          <mc:Fallback>
            <w:pict>
              <v:shape w14:anchorId="55A33C7F" id="_x0000_s1047" type="#_x0000_t202" style="position:absolute;left:0;text-align:left;margin-left:329.25pt;margin-top:4.55pt;width:69pt;height:26.25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" fillcolor="#fff2cc [663]" strokecolor="black [3213]">
                <v:textbox>
                  <w:txbxContent>
                    <w:p w14:paraId="2D3CB453" w14:textId="77777777" w:rsidR="00534581" w:rsidRPr="00360FEC" w:rsidRDefault="00534581" w:rsidP="00360FEC">
                      <w:pPr>
                        <w:spacing w:line="320" w:lineRule="exact"/>
                        <w:rPr>
                          <w:rFonts w:ascii="Meiryo UI" w:eastAsia="Meiryo UI" w:hAnsi="Meiryo UI"/>
                          <w:kern w:val="0"/>
                          <w:szCs w:val="24"/>
                        </w:rPr>
                      </w:pPr>
                      <w:r w:rsidRPr="00360FEC">
                        <w:rPr>
                          <w:rFonts w:ascii="Meiryo UI" w:eastAsia="Meiryo UI" w:hAnsi="Meiryo UI" w:hint="eastAsia"/>
                          <w:color w:val="000000" w:themeColor="text1"/>
                          <w:kern w:val="24"/>
                          <w:szCs w:val="24"/>
                        </w:rPr>
                        <w:t>教室へ移動</w:t>
                      </w:r>
                    </w:p>
                  </w:txbxContent>
                </v:textbox>
                <w10:wrap anchorx="margin"/>
              </v:shape>
            </w:pict>
          </mc:Fallback>
        </mc:AlternateContent>
      </w:r>
    </w:p>
    <w:p w14:paraId="4725BC08" w14:textId="7ED8960D" w:rsidR="00C248E5" w:rsidRPr="00C919A2" w:rsidRDefault="00C248E5" w:rsidP="00C248E5">
      <w:pPr>
        <w:ind w:leftChars="300" w:left="870" w:hangingChars="100" w:hanging="240"/>
        <w:jc w:val="left"/>
        <w:rPr>
          <w:rFonts w:ascii="ＭＳ 明朝" w:eastAsia="ＭＳ 明朝" w:hAnsi="ＭＳ 明朝"/>
          <w:sz w:val="24"/>
          <w:szCs w:val="24"/>
        </w:rPr>
      </w:pPr>
    </w:p>
    <w:p w14:paraId="4FAA7735" w14:textId="2A8824CD" w:rsidR="00C248E5" w:rsidRPr="00C919A2" w:rsidRDefault="00C248E5" w:rsidP="00C248E5">
      <w:pPr>
        <w:ind w:leftChars="300" w:left="870" w:hangingChars="100" w:hanging="240"/>
        <w:jc w:val="left"/>
        <w:rPr>
          <w:rFonts w:ascii="ＭＳ 明朝" w:eastAsia="ＭＳ 明朝" w:hAnsi="ＭＳ 明朝"/>
          <w:sz w:val="24"/>
          <w:szCs w:val="24"/>
        </w:rPr>
      </w:pPr>
    </w:p>
    <w:p w14:paraId="43F898D3" w14:textId="1A91309F" w:rsidR="000F2D97" w:rsidRPr="00C919A2" w:rsidRDefault="000F2D97" w:rsidP="00C248E5">
      <w:pPr>
        <w:ind w:leftChars="300" w:left="870" w:hangingChars="100" w:hanging="240"/>
        <w:jc w:val="left"/>
        <w:rPr>
          <w:rFonts w:ascii="ＭＳ 明朝" w:eastAsia="ＭＳ 明朝" w:hAnsi="ＭＳ 明朝"/>
          <w:sz w:val="24"/>
          <w:szCs w:val="24"/>
        </w:rPr>
      </w:pPr>
    </w:p>
    <w:p w14:paraId="02FB687E" w14:textId="3A592D53" w:rsidR="00531B2A" w:rsidRPr="00C919A2" w:rsidRDefault="00531B2A" w:rsidP="00531B2A">
      <w:pPr>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lastRenderedPageBreak/>
        <w:t xml:space="preserve">③ </w:t>
      </w:r>
      <w:r w:rsidRPr="00C919A2">
        <w:rPr>
          <w:rFonts w:ascii="ＭＳ ゴシック" w:eastAsia="ＭＳ ゴシック" w:hAnsi="ＭＳ ゴシック" w:hint="eastAsia"/>
          <w:sz w:val="24"/>
          <w:szCs w:val="24"/>
          <w:u w:val="single"/>
        </w:rPr>
        <w:t>登校後に発熱や風邪症状を確認した場合は速やかに帰宅させること。</w:t>
      </w:r>
    </w:p>
    <w:p w14:paraId="01E45490" w14:textId="72F0B509" w:rsidR="00531B2A" w:rsidRPr="00C919A2" w:rsidRDefault="00531B2A" w:rsidP="00531B2A">
      <w:pPr>
        <w:ind w:leftChars="400" w:left="84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発熱や風邪症状がみられる場合には、</w:t>
      </w:r>
      <w:r w:rsidR="000F2D97" w:rsidRPr="00C919A2">
        <w:rPr>
          <w:rFonts w:ascii="ＭＳ 明朝" w:eastAsia="ＭＳ 明朝" w:hAnsi="ＭＳ 明朝" w:hint="eastAsia"/>
          <w:sz w:val="24"/>
          <w:szCs w:val="24"/>
        </w:rPr>
        <w:t>保護者に迎えに来てもらうなど、</w:t>
      </w:r>
      <w:r w:rsidRPr="00C919A2">
        <w:rPr>
          <w:rFonts w:ascii="ＭＳ 明朝" w:eastAsia="ＭＳ 明朝" w:hAnsi="ＭＳ 明朝" w:hint="eastAsia"/>
          <w:sz w:val="24"/>
          <w:szCs w:val="24"/>
        </w:rPr>
        <w:t>当該児童生徒等を安全に帰宅させ、症状がなくなるまでは自宅で休養するよう指導する。</w:t>
      </w:r>
    </w:p>
    <w:p w14:paraId="5A5E9D6B" w14:textId="56239100" w:rsidR="00531B2A" w:rsidRPr="00C919A2" w:rsidRDefault="00B52835" w:rsidP="00531B2A">
      <w:pPr>
        <w:ind w:leftChars="400" w:left="84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別添資料５</w:t>
      </w:r>
      <w:r w:rsidR="00B6579C" w:rsidRPr="00C919A2">
        <w:rPr>
          <w:rFonts w:ascii="ＭＳ 明朝" w:eastAsia="ＭＳ 明朝" w:hAnsi="ＭＳ 明朝" w:hint="eastAsia"/>
          <w:sz w:val="24"/>
          <w:szCs w:val="24"/>
        </w:rPr>
        <w:t>「</w:t>
      </w:r>
      <w:r w:rsidR="0011457F" w:rsidRPr="00C919A2">
        <w:rPr>
          <w:rFonts w:ascii="ＭＳ 明朝" w:eastAsia="ＭＳ 明朝" w:hAnsi="ＭＳ 明朝" w:hint="eastAsia"/>
          <w:sz w:val="24"/>
          <w:szCs w:val="24"/>
        </w:rPr>
        <w:t>体調不良者（児童生徒等）への対応に関する留意点</w:t>
      </w:r>
      <w:r w:rsidR="00B6579C" w:rsidRPr="00C919A2">
        <w:rPr>
          <w:rFonts w:ascii="ＭＳ 明朝" w:eastAsia="ＭＳ 明朝" w:hAnsi="ＭＳ 明朝" w:hint="eastAsia"/>
          <w:sz w:val="24"/>
          <w:szCs w:val="24"/>
        </w:rPr>
        <w:t>」</w:t>
      </w:r>
      <w:r w:rsidR="00A53C7A" w:rsidRPr="00C919A2">
        <w:rPr>
          <w:rFonts w:ascii="ＭＳ 明朝" w:eastAsia="ＭＳ 明朝" w:hAnsi="ＭＳ 明朝" w:hint="eastAsia"/>
          <w:sz w:val="24"/>
          <w:szCs w:val="24"/>
        </w:rPr>
        <w:t>を参照ください。</w:t>
      </w:r>
    </w:p>
    <w:p w14:paraId="391206FB" w14:textId="70CD9630" w:rsidR="00531B2A" w:rsidRPr="00D80321" w:rsidRDefault="004C3CC0" w:rsidP="004C3CC0">
      <w:pPr>
        <w:spacing w:beforeLines="50" w:before="180" w:line="360" w:lineRule="exact"/>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（抗原簡易キットの活用について）</w:t>
      </w:r>
    </w:p>
    <w:p w14:paraId="1A07AD65" w14:textId="3BEFF696" w:rsidR="004C3CC0" w:rsidRPr="00D80321" w:rsidRDefault="00BC0890" w:rsidP="004C3CC0">
      <w:pPr>
        <w:spacing w:beforeLines="50" w:before="180" w:line="360" w:lineRule="exact"/>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 xml:space="preserve">　　抗原簡易キット</w:t>
      </w:r>
      <w:r w:rsidR="004C3CC0" w:rsidRPr="00D80321">
        <w:rPr>
          <w:rFonts w:ascii="ＭＳ 明朝" w:eastAsia="ＭＳ 明朝" w:hAnsi="ＭＳ 明朝" w:hint="eastAsia"/>
          <w:sz w:val="24"/>
          <w:szCs w:val="24"/>
        </w:rPr>
        <w:t>は抗原定性検査を簡易かつ迅速に実施するものであり、その特性として、結果をその場で得られること、特に有症状者に対して適切に使用した場合に有用とされています。令和３年度には文部科学省から各学校等に対して抗原簡易キットが配布されました。この検査キットは、教職員が使用することが想定されています。児童生徒が登校後に体調不良をきたした場合は、保護者に連絡の上すみやかに帰宅させ医療機関を受診させることが原則ですので、引き続きこの対応を徹底してください</w:t>
      </w:r>
      <w:r w:rsidR="000C565C" w:rsidRPr="00D80321">
        <w:rPr>
          <w:rFonts w:ascii="ＭＳ 明朝" w:eastAsia="ＭＳ 明朝" w:hAnsi="ＭＳ 明朝" w:hint="eastAsia"/>
          <w:sz w:val="24"/>
          <w:szCs w:val="24"/>
        </w:rPr>
        <w:t>。</w:t>
      </w:r>
      <w:r w:rsidR="005A5CEE" w:rsidRPr="00D80321">
        <w:rPr>
          <w:rFonts w:ascii="ＭＳ 明朝" w:eastAsia="ＭＳ 明朝" w:hAnsi="ＭＳ 明朝" w:hint="eastAsia"/>
          <w:sz w:val="24"/>
          <w:szCs w:val="24"/>
        </w:rPr>
        <w:t>そのうえで、すぐに帰宅することが困難な場合や地域の実情により直ちには医療機関を受診できない場合に限るなど、補完的な対応として、小学４年生以上の児童生徒が検査キットを使用することは考えられます。</w:t>
      </w:r>
      <w:r w:rsidR="000C565C" w:rsidRPr="00D80321">
        <w:rPr>
          <w:rFonts w:ascii="ＭＳ 明朝" w:eastAsia="ＭＳ 明朝" w:hAnsi="ＭＳ 明朝" w:hint="eastAsia"/>
          <w:sz w:val="24"/>
          <w:szCs w:val="24"/>
        </w:rPr>
        <w:t>その他文部科学省から配布された抗原簡易キットの具体的な活用方法等については文部科学省から出された手引きを確認してください</w:t>
      </w:r>
      <w:r w:rsidR="000C565C" w:rsidRPr="00D80321">
        <w:rPr>
          <w:rFonts w:ascii="ＭＳ 明朝" w:eastAsia="ＭＳ 明朝" w:hAnsi="ＭＳ 明朝"/>
          <w:sz w:val="24"/>
          <w:szCs w:val="24"/>
        </w:rPr>
        <w:t>*</w:t>
      </w:r>
      <w:r w:rsidR="000C565C" w:rsidRPr="00D80321">
        <w:rPr>
          <w:rFonts w:ascii="ＭＳ 明朝" w:eastAsia="ＭＳ 明朝" w:hAnsi="ＭＳ 明朝" w:hint="eastAsia"/>
          <w:sz w:val="24"/>
          <w:szCs w:val="24"/>
        </w:rPr>
        <w:t>。</w:t>
      </w:r>
    </w:p>
    <w:p w14:paraId="4A774E1A" w14:textId="4705D377" w:rsidR="000C565C" w:rsidRPr="00D80321" w:rsidRDefault="000C565C" w:rsidP="000C565C">
      <w:pPr>
        <w:spacing w:line="360" w:lineRule="exact"/>
        <w:ind w:leftChars="300" w:left="630" w:firstLineChars="1350" w:firstLine="2430"/>
        <w:jc w:val="left"/>
        <w:rPr>
          <w:rFonts w:ascii="ＭＳ 明朝" w:eastAsia="ＭＳ 明朝" w:hAnsi="ＭＳ 明朝"/>
          <w:sz w:val="18"/>
          <w:szCs w:val="21"/>
        </w:rPr>
      </w:pPr>
      <w:r w:rsidRPr="00D80321">
        <w:rPr>
          <w:rFonts w:ascii="ＭＳ 明朝" w:eastAsia="ＭＳ 明朝" w:hAnsi="ＭＳ 明朝" w:hint="eastAsia"/>
          <w:sz w:val="18"/>
          <w:szCs w:val="21"/>
        </w:rPr>
        <w:t>*</w:t>
      </w:r>
      <w:r w:rsidRPr="00D80321">
        <w:rPr>
          <w:rFonts w:ascii="ＭＳ 明朝" w:eastAsia="ＭＳ 明朝" w:hAnsi="ＭＳ 明朝"/>
          <w:sz w:val="18"/>
          <w:szCs w:val="21"/>
        </w:rPr>
        <w:t xml:space="preserve"> </w:t>
      </w:r>
      <w:r w:rsidRPr="00D80321">
        <w:rPr>
          <w:rFonts w:ascii="ＭＳ 明朝" w:eastAsia="ＭＳ 明朝" w:hAnsi="ＭＳ 明朝" w:hint="eastAsia"/>
          <w:sz w:val="18"/>
          <w:szCs w:val="21"/>
        </w:rPr>
        <w:t>h</w:t>
      </w:r>
      <w:r w:rsidRPr="00D80321">
        <w:rPr>
          <w:rFonts w:ascii="ＭＳ 明朝" w:eastAsia="ＭＳ 明朝" w:hAnsi="ＭＳ 明朝"/>
          <w:sz w:val="18"/>
          <w:szCs w:val="21"/>
        </w:rPr>
        <w:t>ttps://www.mext.go.jp/a_menu/coronavirus/mext_00140.html</w:t>
      </w:r>
    </w:p>
    <w:p w14:paraId="53C3A72F" w14:textId="77777777" w:rsidR="000C565C" w:rsidRPr="00D80321" w:rsidRDefault="000C565C" w:rsidP="000C565C">
      <w:pPr>
        <w:spacing w:line="360" w:lineRule="exact"/>
        <w:ind w:leftChars="300" w:left="630" w:firstLineChars="1350" w:firstLine="3240"/>
        <w:jc w:val="left"/>
        <w:rPr>
          <w:rFonts w:ascii="ＭＳ ゴシック" w:eastAsia="ＭＳ ゴシック" w:hAnsi="ＭＳ ゴシック"/>
          <w:sz w:val="24"/>
          <w:szCs w:val="24"/>
        </w:rPr>
      </w:pPr>
    </w:p>
    <w:p w14:paraId="26E56418" w14:textId="13D5FF2F" w:rsidR="00ED62AB" w:rsidRPr="00C919A2" w:rsidRDefault="007A663D" w:rsidP="00A53C7A">
      <w:pPr>
        <w:pStyle w:val="3"/>
        <w:spacing w:before="180"/>
        <w:ind w:leftChars="0" w:left="0" w:right="210"/>
      </w:pPr>
      <w:bookmarkStart w:id="8" w:name="_Toc92375628"/>
      <w:r w:rsidRPr="00C919A2">
        <w:rPr>
          <w:rFonts w:hint="eastAsia"/>
        </w:rPr>
        <w:t>（２）</w:t>
      </w:r>
      <w:r w:rsidR="00ED62AB" w:rsidRPr="00C919A2">
        <w:rPr>
          <w:rFonts w:hint="eastAsia"/>
        </w:rPr>
        <w:t>感染経路を絶つこと</w:t>
      </w:r>
      <w:bookmarkEnd w:id="8"/>
    </w:p>
    <w:p w14:paraId="636BC6CC" w14:textId="7547105E" w:rsidR="00291F34" w:rsidRPr="00C919A2" w:rsidRDefault="006B383C" w:rsidP="00C3313E">
      <w:pPr>
        <w:spacing w:beforeLines="50" w:before="180"/>
        <w:ind w:leftChars="100" w:left="210" w:firstLineChars="100" w:firstLine="240"/>
        <w:jc w:val="left"/>
        <w:rPr>
          <w:rFonts w:ascii="HG丸ｺﾞｼｯｸM-PRO" w:eastAsia="HG丸ｺﾞｼｯｸM-PRO" w:hAnsi="HG丸ｺﾞｼｯｸM-PRO"/>
          <w:sz w:val="24"/>
          <w:szCs w:val="24"/>
        </w:rPr>
      </w:pPr>
      <w:r w:rsidRPr="00C919A2">
        <w:rPr>
          <w:rFonts w:ascii="ＭＳ 明朝" w:eastAsia="ＭＳ 明朝" w:hAnsi="ＭＳ 明朝" w:hint="eastAsia"/>
          <w:sz w:val="24"/>
          <w:szCs w:val="24"/>
        </w:rPr>
        <w:t>新型コロナウイルス感染症</w:t>
      </w:r>
      <w:r w:rsidR="00ED62AB" w:rsidRPr="00C919A2">
        <w:rPr>
          <w:rFonts w:ascii="ＭＳ 明朝" w:eastAsia="ＭＳ 明朝" w:hAnsi="ＭＳ 明朝" w:hint="eastAsia"/>
          <w:sz w:val="24"/>
          <w:szCs w:val="24"/>
        </w:rPr>
        <w:t>は、一般的には</w:t>
      </w:r>
      <w:r w:rsidR="00ED62AB" w:rsidRPr="00C919A2">
        <w:rPr>
          <w:rFonts w:ascii="ＭＳ 明朝" w:eastAsia="ＭＳ 明朝" w:hAnsi="ＭＳ 明朝" w:hint="eastAsia"/>
          <w:b/>
          <w:sz w:val="24"/>
          <w:szCs w:val="24"/>
          <w:u w:val="thick"/>
        </w:rPr>
        <w:t>飛沫感染</w:t>
      </w:r>
      <w:r w:rsidR="00ED62AB" w:rsidRPr="00C919A2">
        <w:rPr>
          <w:rFonts w:ascii="ＭＳ 明朝" w:eastAsia="ＭＳ 明朝" w:hAnsi="ＭＳ 明朝" w:hint="eastAsia"/>
          <w:sz w:val="24"/>
          <w:szCs w:val="24"/>
        </w:rPr>
        <w:t>、</w:t>
      </w:r>
      <w:r w:rsidR="00ED62AB" w:rsidRPr="00C919A2">
        <w:rPr>
          <w:rFonts w:ascii="ＭＳ 明朝" w:eastAsia="ＭＳ 明朝" w:hAnsi="ＭＳ 明朝" w:hint="eastAsia"/>
          <w:b/>
          <w:sz w:val="24"/>
          <w:szCs w:val="24"/>
          <w:u w:val="thick"/>
        </w:rPr>
        <w:t>接触感染</w:t>
      </w:r>
      <w:r w:rsidRPr="00C919A2">
        <w:rPr>
          <w:rFonts w:ascii="ＭＳ 明朝" w:eastAsia="ＭＳ 明朝" w:hAnsi="ＭＳ 明朝" w:hint="eastAsia"/>
          <w:sz w:val="24"/>
          <w:szCs w:val="24"/>
        </w:rPr>
        <w:t>で感染します。閉鎖</w:t>
      </w:r>
      <w:r w:rsidR="00ED62AB" w:rsidRPr="00C919A2">
        <w:rPr>
          <w:rFonts w:ascii="ＭＳ 明朝" w:eastAsia="ＭＳ 明朝" w:hAnsi="ＭＳ 明朝" w:hint="eastAsia"/>
          <w:sz w:val="24"/>
          <w:szCs w:val="24"/>
        </w:rPr>
        <w:t>空間で、近距離で多くの人と会話するなどの環境では、咳やくしゃみなどの症状がなくても感染を拡大させるリスクがあるとされてい</w:t>
      </w:r>
      <w:r w:rsidR="00EB1DDA" w:rsidRPr="00C919A2">
        <w:rPr>
          <w:rFonts w:ascii="ＭＳ 明朝" w:eastAsia="ＭＳ 明朝" w:hAnsi="ＭＳ 明朝" w:hint="eastAsia"/>
          <w:sz w:val="24"/>
          <w:szCs w:val="24"/>
        </w:rPr>
        <w:t>ます</w:t>
      </w:r>
      <w:r w:rsidR="00ED62AB" w:rsidRPr="00C919A2">
        <w:rPr>
          <w:rFonts w:ascii="ＭＳ 明朝" w:eastAsia="ＭＳ 明朝" w:hAnsi="ＭＳ 明朝" w:hint="eastAsia"/>
          <w:sz w:val="24"/>
          <w:szCs w:val="24"/>
        </w:rPr>
        <w:t>。</w:t>
      </w:r>
      <w:r w:rsidR="00291F34" w:rsidRPr="00C919A2">
        <w:rPr>
          <w:rFonts w:ascii="ＭＳ 明朝" w:eastAsia="ＭＳ 明朝" w:hAnsi="ＭＳ 明朝" w:hint="eastAsia"/>
          <w:sz w:val="24"/>
          <w:szCs w:val="24"/>
        </w:rPr>
        <w:t>感染経路を絶つためには、</w:t>
      </w:r>
      <w:r w:rsidR="008E3892" w:rsidRPr="00C919A2">
        <w:rPr>
          <w:rFonts w:ascii="ＭＳ 明朝" w:eastAsia="ＭＳ 明朝" w:hAnsi="ＭＳ 明朝" w:hint="eastAsia"/>
          <w:sz w:val="24"/>
          <w:szCs w:val="24"/>
        </w:rPr>
        <w:t>①</w:t>
      </w:r>
      <w:r w:rsidR="00291F34" w:rsidRPr="00C919A2">
        <w:rPr>
          <w:rFonts w:ascii="ＭＳ 明朝" w:eastAsia="ＭＳ 明朝" w:hAnsi="ＭＳ 明朝" w:hint="eastAsia"/>
          <w:sz w:val="24"/>
          <w:szCs w:val="24"/>
        </w:rPr>
        <w:t>手洗い、</w:t>
      </w:r>
      <w:r w:rsidR="008E3892" w:rsidRPr="00C919A2">
        <w:rPr>
          <w:rFonts w:ascii="ＭＳ 明朝" w:eastAsia="ＭＳ 明朝" w:hAnsi="ＭＳ 明朝" w:hint="eastAsia"/>
          <w:sz w:val="24"/>
          <w:szCs w:val="24"/>
        </w:rPr>
        <w:t>②</w:t>
      </w:r>
      <w:r w:rsidR="00291F34" w:rsidRPr="00C919A2">
        <w:rPr>
          <w:rFonts w:ascii="ＭＳ 明朝" w:eastAsia="ＭＳ 明朝" w:hAnsi="ＭＳ 明朝" w:hint="eastAsia"/>
          <w:sz w:val="24"/>
          <w:szCs w:val="24"/>
        </w:rPr>
        <w:t>咳エチケット、</w:t>
      </w:r>
      <w:r w:rsidR="008E3892" w:rsidRPr="00C919A2">
        <w:rPr>
          <w:rFonts w:ascii="ＭＳ 明朝" w:eastAsia="ＭＳ 明朝" w:hAnsi="ＭＳ 明朝" w:hint="eastAsia"/>
          <w:sz w:val="24"/>
          <w:szCs w:val="24"/>
        </w:rPr>
        <w:t>③</w:t>
      </w:r>
      <w:r w:rsidR="00E26EA4" w:rsidRPr="004C3CC0">
        <w:rPr>
          <w:rFonts w:ascii="ＭＳ 明朝" w:eastAsia="ＭＳ 明朝" w:hAnsi="ＭＳ 明朝" w:hint="eastAsia"/>
          <w:sz w:val="24"/>
          <w:szCs w:val="24"/>
        </w:rPr>
        <w:t>清掃・</w:t>
      </w:r>
      <w:r w:rsidR="00291F34" w:rsidRPr="00C919A2">
        <w:rPr>
          <w:rFonts w:ascii="ＭＳ 明朝" w:eastAsia="ＭＳ 明朝" w:hAnsi="ＭＳ 明朝" w:hint="eastAsia"/>
          <w:sz w:val="24"/>
          <w:szCs w:val="24"/>
        </w:rPr>
        <w:t>消毒が大切です。</w:t>
      </w:r>
    </w:p>
    <w:p w14:paraId="5E9034CE" w14:textId="14094EEB" w:rsidR="00ED62AB" w:rsidRPr="00C919A2" w:rsidRDefault="00ED62AB" w:rsidP="008E3892">
      <w:pPr>
        <w:spacing w:beforeLines="50" w:before="180" w:line="360" w:lineRule="exact"/>
        <w:ind w:leftChars="313" w:left="2001" w:hangingChars="560" w:hanging="1344"/>
        <w:jc w:val="left"/>
        <w:rPr>
          <w:rFonts w:ascii="ＭＳ 明朝" w:eastAsia="ＭＳ 明朝" w:hAnsi="ＭＳ 明朝"/>
          <w:sz w:val="24"/>
          <w:szCs w:val="24"/>
        </w:rPr>
      </w:pPr>
      <w:r w:rsidRPr="00C919A2">
        <w:rPr>
          <w:rFonts w:ascii="ＭＳ 明朝" w:eastAsia="ＭＳ 明朝" w:hAnsi="ＭＳ 明朝" w:hint="eastAsia"/>
          <w:sz w:val="24"/>
          <w:szCs w:val="24"/>
        </w:rPr>
        <w:t>飛沫感染：　感染者の飛沫（くしゃみ、咳、つばなど）と一緒にウイルスが放出され、他の方がそのウイルスを口や鼻などから吸い込んで感染</w:t>
      </w:r>
      <w:r w:rsidR="00A53C7A" w:rsidRPr="00C919A2">
        <w:rPr>
          <w:rFonts w:ascii="ＭＳ 明朝" w:eastAsia="ＭＳ 明朝" w:hAnsi="ＭＳ 明朝" w:hint="eastAsia"/>
          <w:sz w:val="24"/>
          <w:szCs w:val="24"/>
        </w:rPr>
        <w:t>することを言います</w:t>
      </w:r>
      <w:r w:rsidRPr="00C919A2">
        <w:rPr>
          <w:rFonts w:ascii="ＭＳ 明朝" w:eastAsia="ＭＳ 明朝" w:hAnsi="ＭＳ 明朝" w:hint="eastAsia"/>
          <w:sz w:val="24"/>
          <w:szCs w:val="24"/>
        </w:rPr>
        <w:t>。</w:t>
      </w:r>
    </w:p>
    <w:p w14:paraId="5D46B147" w14:textId="61F52A97" w:rsidR="00ED62AB" w:rsidRPr="00C919A2" w:rsidRDefault="00ED62AB" w:rsidP="006D4673">
      <w:pPr>
        <w:spacing w:beforeLines="50" w:before="180" w:line="360" w:lineRule="exact"/>
        <w:ind w:leftChars="313" w:left="2001" w:hangingChars="560" w:hanging="1344"/>
        <w:jc w:val="left"/>
        <w:rPr>
          <w:rFonts w:ascii="HG丸ｺﾞｼｯｸM-PRO" w:eastAsia="HG丸ｺﾞｼｯｸM-PRO" w:hAnsi="HG丸ｺﾞｼｯｸM-PRO"/>
          <w:sz w:val="24"/>
          <w:szCs w:val="24"/>
        </w:rPr>
      </w:pPr>
      <w:r w:rsidRPr="00C919A2">
        <w:rPr>
          <w:rFonts w:ascii="ＭＳ 明朝" w:eastAsia="ＭＳ 明朝" w:hAnsi="ＭＳ 明朝" w:hint="eastAsia"/>
          <w:sz w:val="24"/>
          <w:szCs w:val="24"/>
        </w:rPr>
        <w:t>接触感染：　感染者がくしゃみや咳を手で押さえた後、その手で周りの物に触れるとウイルスがつきます。他の方がそれを触るとウ</w:t>
      </w:r>
      <w:r w:rsidRPr="00C919A2">
        <w:rPr>
          <w:rFonts w:ascii="ＭＳ 明朝" w:eastAsia="ＭＳ 明朝" w:hAnsi="ＭＳ 明朝" w:hint="eastAsia"/>
          <w:sz w:val="24"/>
          <w:szCs w:val="24"/>
        </w:rPr>
        <w:lastRenderedPageBreak/>
        <w:t>イルスが手に付着し、その手で</w:t>
      </w:r>
      <w:r w:rsidR="00E4415D" w:rsidRPr="00C919A2">
        <w:rPr>
          <w:rFonts w:ascii="ＭＳ 明朝" w:eastAsia="ＭＳ 明朝" w:hAnsi="ＭＳ 明朝" w:hint="eastAsia"/>
          <w:sz w:val="24"/>
          <w:szCs w:val="24"/>
        </w:rPr>
        <w:t>目や</w:t>
      </w:r>
      <w:r w:rsidRPr="00C919A2">
        <w:rPr>
          <w:rFonts w:ascii="ＭＳ 明朝" w:eastAsia="ＭＳ 明朝" w:hAnsi="ＭＳ 明朝" w:hint="eastAsia"/>
          <w:sz w:val="24"/>
          <w:szCs w:val="24"/>
        </w:rPr>
        <w:t>鼻</w:t>
      </w:r>
      <w:r w:rsidR="00E4415D" w:rsidRPr="00C919A2">
        <w:rPr>
          <w:rFonts w:ascii="ＭＳ 明朝" w:eastAsia="ＭＳ 明朝" w:hAnsi="ＭＳ 明朝" w:hint="eastAsia"/>
          <w:sz w:val="24"/>
          <w:szCs w:val="24"/>
        </w:rPr>
        <w:t>、口</w:t>
      </w:r>
      <w:r w:rsidRPr="00C919A2">
        <w:rPr>
          <w:rFonts w:ascii="ＭＳ 明朝" w:eastAsia="ＭＳ 明朝" w:hAnsi="ＭＳ 明朝" w:hint="eastAsia"/>
          <w:sz w:val="24"/>
          <w:szCs w:val="24"/>
        </w:rPr>
        <w:t>を触ると粘膜から感染</w:t>
      </w:r>
      <w:r w:rsidR="00A53C7A" w:rsidRPr="00C919A2">
        <w:rPr>
          <w:rFonts w:ascii="ＭＳ 明朝" w:eastAsia="ＭＳ 明朝" w:hAnsi="ＭＳ 明朝" w:hint="eastAsia"/>
          <w:sz w:val="24"/>
          <w:szCs w:val="24"/>
        </w:rPr>
        <w:t>することを言います</w:t>
      </w:r>
      <w:r w:rsidRPr="00C919A2">
        <w:rPr>
          <w:rFonts w:ascii="ＭＳ 明朝" w:eastAsia="ＭＳ 明朝" w:hAnsi="ＭＳ 明朝" w:hint="eastAsia"/>
          <w:sz w:val="24"/>
          <w:szCs w:val="24"/>
        </w:rPr>
        <w:t>。</w:t>
      </w:r>
    </w:p>
    <w:p w14:paraId="7BBD3C64" w14:textId="6C0390AF" w:rsidR="00ED62AB" w:rsidRPr="00C919A2" w:rsidRDefault="00594D94"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625984" behindDoc="0" locked="0" layoutInCell="1" allowOverlap="1" wp14:anchorId="3C001518" wp14:editId="01AA03D0">
            <wp:simplePos x="0" y="0"/>
            <wp:positionH relativeFrom="column">
              <wp:posOffset>1106170</wp:posOffset>
            </wp:positionH>
            <wp:positionV relativeFrom="paragraph">
              <wp:posOffset>220345</wp:posOffset>
            </wp:positionV>
            <wp:extent cx="2988945" cy="2480310"/>
            <wp:effectExtent l="0" t="0" r="1905" b="0"/>
            <wp:wrapThrough wrapText="bothSides">
              <wp:wrapPolygon edited="0">
                <wp:start x="0" y="0"/>
                <wp:lineTo x="0" y="21401"/>
                <wp:lineTo x="21476" y="21401"/>
                <wp:lineTo x="21476"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88945"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2CAC8" w14:textId="1734F744" w:rsidR="00ED62AB" w:rsidRPr="00C919A2" w:rsidRDefault="00ED62AB" w:rsidP="00ED62AB">
      <w:pPr>
        <w:spacing w:line="360" w:lineRule="exact"/>
        <w:jc w:val="left"/>
        <w:rPr>
          <w:rFonts w:ascii="HG丸ｺﾞｼｯｸM-PRO" w:eastAsia="HG丸ｺﾞｼｯｸM-PRO" w:hAnsi="HG丸ｺﾞｼｯｸM-PRO"/>
          <w:sz w:val="24"/>
          <w:szCs w:val="24"/>
        </w:rPr>
      </w:pPr>
    </w:p>
    <w:p w14:paraId="3CEA1746" w14:textId="7868EAC5" w:rsidR="00ED62AB" w:rsidRPr="00C919A2" w:rsidRDefault="00ED62AB" w:rsidP="00ED62AB">
      <w:pPr>
        <w:spacing w:line="360" w:lineRule="exact"/>
        <w:jc w:val="left"/>
        <w:rPr>
          <w:rFonts w:ascii="HG丸ｺﾞｼｯｸM-PRO" w:eastAsia="HG丸ｺﾞｼｯｸM-PRO" w:hAnsi="HG丸ｺﾞｼｯｸM-PRO"/>
          <w:sz w:val="24"/>
          <w:szCs w:val="24"/>
        </w:rPr>
      </w:pPr>
    </w:p>
    <w:p w14:paraId="7B8BB03E" w14:textId="6716034B" w:rsidR="00ED62AB" w:rsidRPr="00C919A2" w:rsidRDefault="00ED62AB" w:rsidP="00ED62AB">
      <w:pPr>
        <w:spacing w:line="360" w:lineRule="exact"/>
        <w:jc w:val="left"/>
        <w:rPr>
          <w:rFonts w:ascii="HG丸ｺﾞｼｯｸM-PRO" w:eastAsia="HG丸ｺﾞｼｯｸM-PRO" w:hAnsi="HG丸ｺﾞｼｯｸM-PRO"/>
          <w:sz w:val="24"/>
          <w:szCs w:val="24"/>
        </w:rPr>
      </w:pPr>
    </w:p>
    <w:p w14:paraId="38F5363B" w14:textId="77777777" w:rsidR="00ED62AB" w:rsidRPr="00C919A2" w:rsidRDefault="00ED62AB" w:rsidP="00ED62AB">
      <w:pPr>
        <w:spacing w:line="360" w:lineRule="exact"/>
        <w:jc w:val="left"/>
        <w:rPr>
          <w:rFonts w:ascii="HG丸ｺﾞｼｯｸM-PRO" w:eastAsia="HG丸ｺﾞｼｯｸM-PRO" w:hAnsi="HG丸ｺﾞｼｯｸM-PRO"/>
          <w:sz w:val="24"/>
          <w:szCs w:val="24"/>
        </w:rPr>
      </w:pPr>
    </w:p>
    <w:p w14:paraId="322E4B14" w14:textId="14C534AB" w:rsidR="00ED62AB" w:rsidRPr="00C919A2" w:rsidRDefault="00ED62AB" w:rsidP="00ED62AB">
      <w:pPr>
        <w:spacing w:line="360" w:lineRule="exact"/>
        <w:jc w:val="left"/>
        <w:rPr>
          <w:rFonts w:ascii="HG丸ｺﾞｼｯｸM-PRO" w:eastAsia="HG丸ｺﾞｼｯｸM-PRO" w:hAnsi="HG丸ｺﾞｼｯｸM-PRO"/>
          <w:sz w:val="24"/>
          <w:szCs w:val="24"/>
        </w:rPr>
      </w:pPr>
    </w:p>
    <w:p w14:paraId="35030958" w14:textId="221BCA36" w:rsidR="00ED62AB" w:rsidRPr="00C919A2" w:rsidRDefault="00ED62AB" w:rsidP="00ED62AB">
      <w:pPr>
        <w:spacing w:line="360" w:lineRule="exact"/>
        <w:jc w:val="left"/>
        <w:rPr>
          <w:rFonts w:ascii="HG丸ｺﾞｼｯｸM-PRO" w:eastAsia="HG丸ｺﾞｼｯｸM-PRO" w:hAnsi="HG丸ｺﾞｼｯｸM-PRO"/>
          <w:sz w:val="24"/>
          <w:szCs w:val="24"/>
        </w:rPr>
      </w:pPr>
    </w:p>
    <w:p w14:paraId="508A4EF5" w14:textId="3A379E3E" w:rsidR="00ED62AB" w:rsidRPr="00C919A2" w:rsidRDefault="00ED62AB" w:rsidP="00ED62AB">
      <w:pPr>
        <w:spacing w:line="360" w:lineRule="exact"/>
        <w:jc w:val="left"/>
        <w:rPr>
          <w:rFonts w:ascii="HG丸ｺﾞｼｯｸM-PRO" w:eastAsia="HG丸ｺﾞｼｯｸM-PRO" w:hAnsi="HG丸ｺﾞｼｯｸM-PRO"/>
          <w:sz w:val="24"/>
          <w:szCs w:val="24"/>
        </w:rPr>
      </w:pPr>
    </w:p>
    <w:p w14:paraId="22C50C04" w14:textId="744EE756" w:rsidR="007A663D" w:rsidRPr="00C919A2" w:rsidRDefault="007A663D" w:rsidP="007A663D">
      <w:pPr>
        <w:spacing w:line="360" w:lineRule="exact"/>
        <w:jc w:val="left"/>
        <w:rPr>
          <w:rFonts w:ascii="HG丸ｺﾞｼｯｸM-PRO" w:eastAsia="HG丸ｺﾞｼｯｸM-PRO" w:hAnsi="HG丸ｺﾞｼｯｸM-PRO"/>
          <w:sz w:val="24"/>
          <w:szCs w:val="24"/>
        </w:rPr>
      </w:pPr>
    </w:p>
    <w:p w14:paraId="34809799" w14:textId="77777777" w:rsidR="00594D94" w:rsidRPr="00C919A2" w:rsidRDefault="00594D94" w:rsidP="006813C6">
      <w:pPr>
        <w:ind w:firstLineChars="200" w:firstLine="480"/>
        <w:jc w:val="left"/>
        <w:rPr>
          <w:rFonts w:ascii="ＭＳ ゴシック" w:eastAsia="ＭＳ ゴシック" w:hAnsi="ＭＳ ゴシック"/>
          <w:sz w:val="24"/>
          <w:szCs w:val="24"/>
        </w:rPr>
      </w:pPr>
    </w:p>
    <w:p w14:paraId="36CB69C4" w14:textId="62CC866B" w:rsidR="00594D94" w:rsidRPr="00C919A2" w:rsidRDefault="00594D94" w:rsidP="006813C6">
      <w:pPr>
        <w:ind w:firstLineChars="200" w:firstLine="480"/>
        <w:jc w:val="left"/>
        <w:rPr>
          <w:rFonts w:ascii="ＭＳ ゴシック" w:eastAsia="ＭＳ ゴシック" w:hAnsi="ＭＳ ゴシック"/>
          <w:sz w:val="24"/>
          <w:szCs w:val="24"/>
        </w:rPr>
      </w:pPr>
    </w:p>
    <w:p w14:paraId="3A8CF6C6" w14:textId="7C6352FD" w:rsidR="00594D94" w:rsidRPr="00C919A2" w:rsidRDefault="00594D94" w:rsidP="006813C6">
      <w:pPr>
        <w:ind w:firstLineChars="200" w:firstLine="480"/>
        <w:jc w:val="left"/>
        <w:rPr>
          <w:rFonts w:ascii="ＭＳ ゴシック" w:eastAsia="ＭＳ ゴシック" w:hAnsi="ＭＳ ゴシック"/>
          <w:sz w:val="24"/>
          <w:szCs w:val="24"/>
        </w:rPr>
      </w:pPr>
    </w:p>
    <w:p w14:paraId="40F8F35D" w14:textId="1F294885" w:rsidR="00594D94" w:rsidRPr="00C919A2" w:rsidRDefault="00594D94" w:rsidP="006813C6">
      <w:pPr>
        <w:ind w:firstLineChars="200" w:firstLine="480"/>
        <w:jc w:val="left"/>
        <w:rPr>
          <w:rFonts w:ascii="ＭＳ ゴシック" w:eastAsia="ＭＳ ゴシック" w:hAnsi="ＭＳ ゴシック"/>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36224" behindDoc="0" locked="0" layoutInCell="1" allowOverlap="1" wp14:anchorId="5BF8E907" wp14:editId="7261040C">
                <wp:simplePos x="0" y="0"/>
                <wp:positionH relativeFrom="column">
                  <wp:posOffset>3079750</wp:posOffset>
                </wp:positionH>
                <wp:positionV relativeFrom="paragraph">
                  <wp:posOffset>217170</wp:posOffset>
                </wp:positionV>
                <wp:extent cx="2362200" cy="32385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11B17135" w14:textId="578F45E3" w:rsidR="00534581" w:rsidRDefault="00534581">
                            <w:r>
                              <w:rPr>
                                <w:rFonts w:hint="eastAsia"/>
                              </w:rPr>
                              <w:t>（出典：厚生労働省ホームページ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8E907" id="テキスト ボックス 196" o:spid="_x0000_s1048" type="#_x0000_t202" style="position:absolute;left:0;text-align:left;margin-left:242.5pt;margin-top:17.1pt;width:186pt;height:25.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" filled="f" stroked="f" strokeweight=".5pt">
                <v:textbox>
                  <w:txbxContent>
                    <w:p w14:paraId="11B17135" w14:textId="578F45E3" w:rsidR="00534581" w:rsidRDefault="00534581">
                      <w:r>
                        <w:rPr>
                          <w:rFonts w:hint="eastAsia"/>
                        </w:rPr>
                        <w:t>（出典：厚生労働省ホームページ</w:t>
                      </w:r>
                      <w:r>
                        <w:t>）</w:t>
                      </w:r>
                    </w:p>
                  </w:txbxContent>
                </v:textbox>
              </v:shape>
            </w:pict>
          </mc:Fallback>
        </mc:AlternateContent>
      </w:r>
    </w:p>
    <w:p w14:paraId="7BA48D7D" w14:textId="324916B2" w:rsidR="00594D94" w:rsidRPr="00C919A2" w:rsidRDefault="00594D94" w:rsidP="006813C6">
      <w:pPr>
        <w:ind w:firstLineChars="200" w:firstLine="480"/>
        <w:jc w:val="left"/>
        <w:rPr>
          <w:rFonts w:ascii="ＭＳ ゴシック" w:eastAsia="ＭＳ ゴシック" w:hAnsi="ＭＳ ゴシック"/>
          <w:sz w:val="24"/>
          <w:szCs w:val="24"/>
        </w:rPr>
      </w:pPr>
    </w:p>
    <w:p w14:paraId="0E5293CE" w14:textId="6AFAAB0A" w:rsidR="00594D94" w:rsidRPr="00C919A2" w:rsidRDefault="00594D94" w:rsidP="006813C6">
      <w:pPr>
        <w:ind w:firstLineChars="200" w:firstLine="480"/>
        <w:jc w:val="left"/>
        <w:rPr>
          <w:rFonts w:ascii="ＭＳ ゴシック" w:eastAsia="ＭＳ ゴシック" w:hAnsi="ＭＳ ゴシック"/>
          <w:sz w:val="24"/>
          <w:szCs w:val="24"/>
        </w:rPr>
      </w:pPr>
    </w:p>
    <w:p w14:paraId="3D959D6F" w14:textId="2845A6D8" w:rsidR="00ED62AB" w:rsidRPr="00C919A2" w:rsidRDefault="006813C6" w:rsidP="006813C6">
      <w:pPr>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①</w:t>
      </w:r>
      <w:r w:rsidR="00A436D0" w:rsidRPr="00C919A2">
        <w:rPr>
          <w:rFonts w:ascii="ＭＳ ゴシック" w:eastAsia="ＭＳ ゴシック" w:hAnsi="ＭＳ ゴシック" w:hint="eastAsia"/>
          <w:sz w:val="24"/>
          <w:szCs w:val="24"/>
        </w:rPr>
        <w:t>手洗い</w:t>
      </w:r>
    </w:p>
    <w:p w14:paraId="3866BD5B" w14:textId="77777777" w:rsidR="00A53C7A" w:rsidRPr="00C919A2" w:rsidRDefault="00A53C7A" w:rsidP="00A53C7A">
      <w:pPr>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接触感染の仕組みについて児童生徒等に理解させ、手指で目、鼻、口をできるだけ触らないよう指導するとともに、接触感染を避ける方法として、手洗いを徹底させてください。</w:t>
      </w:r>
    </w:p>
    <w:p w14:paraId="587B18B6" w14:textId="77777777" w:rsidR="00A53C7A" w:rsidRPr="00C919A2" w:rsidRDefault="00A53C7A" w:rsidP="00A53C7A">
      <w:pPr>
        <w:spacing w:beforeLines="50" w:before="180"/>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様々な場所にウイルスが付着している可能性があるため、外から教室等に入る時やトイレの後、給食（昼食）の前後や、活動の前後など、こまめに手を洗うことが重要です。</w:t>
      </w:r>
    </w:p>
    <w:p w14:paraId="2FC57475" w14:textId="52A69C44" w:rsidR="004E7CDE" w:rsidRPr="00C919A2" w:rsidRDefault="00A53C7A" w:rsidP="00A53C7A">
      <w:pPr>
        <w:spacing w:beforeLines="50" w:before="180"/>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手洗いは</w:t>
      </w:r>
      <w:r w:rsidRPr="00C919A2">
        <w:rPr>
          <w:rFonts w:ascii="ＭＳ 明朝" w:eastAsia="ＭＳ 明朝" w:hAnsi="ＭＳ 明朝"/>
          <w:sz w:val="24"/>
          <w:szCs w:val="24"/>
        </w:rPr>
        <w:t>30秒程度かけて、水と石けんで丁寧に洗います。また、手を拭くタオルやハンカチ等は個人持ちとして、共用はしないように指導します。手洗い場に石けんを設置するなど、手指衛生を保てる環境を整備してください。</w:t>
      </w:r>
    </w:p>
    <w:p w14:paraId="5CC5C441" w14:textId="16994160" w:rsidR="00A53C7A" w:rsidRPr="00C919A2" w:rsidRDefault="00AC193F" w:rsidP="00A53C7A">
      <w:pPr>
        <w:spacing w:beforeLines="50" w:before="180"/>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w:t>
      </w:r>
      <w:r w:rsidR="00A53C7A" w:rsidRPr="00C919A2">
        <w:rPr>
          <w:rFonts w:ascii="ＭＳ 明朝" w:eastAsia="ＭＳ 明朝" w:hAnsi="ＭＳ 明朝" w:hint="eastAsia"/>
          <w:sz w:val="24"/>
          <w:szCs w:val="24"/>
        </w:rPr>
        <w:t>、石けんやアルコールに過敏に反応したり、手荒れの心配があったりするような場合は、石けん等の使用を強要せず、「流水でしっかり洗う」対応で良いといった配慮を行います。</w:t>
      </w:r>
    </w:p>
    <w:p w14:paraId="27451B50" w14:textId="73236A19" w:rsidR="00D0611A" w:rsidRPr="00C919A2" w:rsidRDefault="00AC193F" w:rsidP="00AC193F">
      <w:pPr>
        <w:spacing w:beforeLines="50" w:before="180"/>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なお、児童生徒等に一律に消毒液の持参を求めることは適当ではありません。（それぞれの保護者が希望する場合には、この限りではありません。）</w:t>
      </w:r>
    </w:p>
    <w:p w14:paraId="01BE3D97" w14:textId="45BAB882" w:rsidR="006813C6" w:rsidRPr="00C919A2" w:rsidRDefault="00594D94" w:rsidP="007A663D">
      <w:pPr>
        <w:ind w:leftChars="246" w:left="517" w:firstLineChars="100" w:firstLine="240"/>
        <w:jc w:val="left"/>
        <w:rPr>
          <w:rFonts w:ascii="ＭＳ 明朝" w:eastAsia="ＭＳ 明朝" w:hAnsi="ＭＳ 明朝"/>
          <w:sz w:val="24"/>
          <w:szCs w:val="24"/>
        </w:rPr>
      </w:pPr>
      <w:r w:rsidRPr="00C919A2">
        <w:rPr>
          <w:rFonts w:ascii="HG丸ｺﾞｼｯｸM-PRO" w:eastAsia="HG丸ｺﾞｼｯｸM-PRO" w:hAnsi="HG丸ｺﾞｼｯｸM-PRO"/>
          <w:noProof/>
          <w:sz w:val="24"/>
          <w:szCs w:val="24"/>
        </w:rPr>
        <w:lastRenderedPageBreak/>
        <w:drawing>
          <wp:anchor distT="0" distB="0" distL="114300" distR="114300" simplePos="0" relativeHeight="251627008" behindDoc="0" locked="0" layoutInCell="1" allowOverlap="1" wp14:anchorId="3606B8BA" wp14:editId="0EE53720">
            <wp:simplePos x="0" y="0"/>
            <wp:positionH relativeFrom="margin">
              <wp:posOffset>854517</wp:posOffset>
            </wp:positionH>
            <wp:positionV relativeFrom="paragraph">
              <wp:posOffset>120235</wp:posOffset>
            </wp:positionV>
            <wp:extent cx="3378835" cy="164592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7883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E50B3" w14:textId="68A920A4" w:rsidR="004E7CDE" w:rsidRPr="00C919A2" w:rsidRDefault="004E7CD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407ACCC0" w14:textId="085B7DC9" w:rsidR="004106E1" w:rsidRPr="00C919A2" w:rsidRDefault="004106E1" w:rsidP="004106E1">
      <w:pPr>
        <w:spacing w:line="360" w:lineRule="exact"/>
        <w:ind w:leftChars="246" w:left="517" w:firstLineChars="100" w:firstLine="240"/>
        <w:jc w:val="left"/>
        <w:rPr>
          <w:rFonts w:ascii="HG丸ｺﾞｼｯｸM-PRO" w:eastAsia="HG丸ｺﾞｼｯｸM-PRO" w:hAnsi="HG丸ｺﾞｼｯｸM-PRO"/>
          <w:sz w:val="24"/>
          <w:szCs w:val="24"/>
        </w:rPr>
      </w:pPr>
    </w:p>
    <w:p w14:paraId="420DC6FA" w14:textId="19EFD363" w:rsidR="004106E1" w:rsidRPr="00C919A2" w:rsidRDefault="004106E1" w:rsidP="004106E1">
      <w:pPr>
        <w:spacing w:line="360" w:lineRule="exact"/>
        <w:ind w:leftChars="239" w:left="697" w:hangingChars="81" w:hanging="195"/>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hint="eastAsia"/>
          <w:b/>
          <w:bCs/>
          <w:sz w:val="24"/>
          <w:szCs w:val="24"/>
        </w:rPr>
        <w:t xml:space="preserve"> </w:t>
      </w:r>
    </w:p>
    <w:p w14:paraId="25974DDF" w14:textId="2F413030" w:rsidR="004106E1" w:rsidRPr="00C919A2" w:rsidRDefault="004106E1" w:rsidP="004106E1">
      <w:pPr>
        <w:spacing w:line="360" w:lineRule="exact"/>
        <w:jc w:val="left"/>
        <w:rPr>
          <w:rFonts w:ascii="HG丸ｺﾞｼｯｸM-PRO" w:eastAsia="HG丸ｺﾞｼｯｸM-PRO" w:hAnsi="HG丸ｺﾞｼｯｸM-PRO"/>
          <w:sz w:val="24"/>
          <w:szCs w:val="24"/>
        </w:rPr>
      </w:pPr>
    </w:p>
    <w:p w14:paraId="389330D0" w14:textId="792A3347" w:rsidR="00B4513E" w:rsidRPr="00C919A2" w:rsidRDefault="00B4513E" w:rsidP="00ED62AB">
      <w:pPr>
        <w:spacing w:line="360" w:lineRule="exact"/>
        <w:jc w:val="left"/>
        <w:rPr>
          <w:rFonts w:ascii="HG丸ｺﾞｼｯｸM-PRO" w:eastAsia="HG丸ｺﾞｼｯｸM-PRO" w:hAnsi="HG丸ｺﾞｼｯｸM-PRO"/>
          <w:sz w:val="24"/>
          <w:szCs w:val="24"/>
        </w:rPr>
      </w:pPr>
    </w:p>
    <w:p w14:paraId="01C47C60" w14:textId="3A411888" w:rsidR="00B4513E" w:rsidRPr="00C919A2" w:rsidRDefault="00B4513E" w:rsidP="00ED62AB">
      <w:pPr>
        <w:spacing w:line="360" w:lineRule="exact"/>
        <w:jc w:val="left"/>
        <w:rPr>
          <w:rFonts w:ascii="HG丸ｺﾞｼｯｸM-PRO" w:eastAsia="HG丸ｺﾞｼｯｸM-PRO" w:hAnsi="HG丸ｺﾞｼｯｸM-PRO"/>
          <w:sz w:val="24"/>
          <w:szCs w:val="24"/>
        </w:rPr>
      </w:pPr>
    </w:p>
    <w:p w14:paraId="69E4160F" w14:textId="6F49256A" w:rsidR="00B2084E" w:rsidRPr="00C919A2" w:rsidRDefault="00B2084E" w:rsidP="00ED62AB">
      <w:pPr>
        <w:spacing w:line="360" w:lineRule="exact"/>
        <w:jc w:val="left"/>
        <w:rPr>
          <w:rFonts w:ascii="HG丸ｺﾞｼｯｸM-PRO" w:eastAsia="HG丸ｺﾞｼｯｸM-PRO" w:hAnsi="HG丸ｺﾞｼｯｸM-PRO"/>
          <w:sz w:val="24"/>
          <w:szCs w:val="24"/>
        </w:rPr>
      </w:pPr>
    </w:p>
    <w:p w14:paraId="6E2F3D94" w14:textId="01A9A3DF" w:rsidR="00B2084E" w:rsidRPr="00C919A2" w:rsidRDefault="00B2084E" w:rsidP="00ED62AB">
      <w:pPr>
        <w:spacing w:line="360" w:lineRule="exact"/>
        <w:jc w:val="left"/>
        <w:rPr>
          <w:rFonts w:ascii="HG丸ｺﾞｼｯｸM-PRO" w:eastAsia="HG丸ｺﾞｼｯｸM-PRO" w:hAnsi="HG丸ｺﾞｼｯｸM-PRO"/>
          <w:sz w:val="24"/>
          <w:szCs w:val="24"/>
        </w:rPr>
      </w:pPr>
    </w:p>
    <w:p w14:paraId="255A3879" w14:textId="6400575C" w:rsidR="00B2084E" w:rsidRPr="00C919A2" w:rsidRDefault="00594D94"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655680" behindDoc="0" locked="0" layoutInCell="1" allowOverlap="1" wp14:anchorId="3034D465" wp14:editId="0A8081E6">
            <wp:simplePos x="0" y="0"/>
            <wp:positionH relativeFrom="margin">
              <wp:posOffset>946702</wp:posOffset>
            </wp:positionH>
            <wp:positionV relativeFrom="paragraph">
              <wp:posOffset>29182</wp:posOffset>
            </wp:positionV>
            <wp:extent cx="3856355" cy="1736090"/>
            <wp:effectExtent l="0" t="0" r="0" b="0"/>
            <wp:wrapSquare wrapText="bothSides"/>
            <wp:docPr id="19475" name="図 1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5635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54E68" w14:textId="6B9A0C71" w:rsidR="00B2084E" w:rsidRPr="00C919A2" w:rsidRDefault="00207B98"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37248" behindDoc="0" locked="0" layoutInCell="1" allowOverlap="1" wp14:anchorId="6A7F66B3" wp14:editId="7F03FBAA">
                <wp:simplePos x="0" y="0"/>
                <wp:positionH relativeFrom="column">
                  <wp:posOffset>227965</wp:posOffset>
                </wp:positionH>
                <wp:positionV relativeFrom="paragraph">
                  <wp:posOffset>3768725</wp:posOffset>
                </wp:positionV>
                <wp:extent cx="4914900" cy="355600"/>
                <wp:effectExtent l="0" t="0" r="0" b="6350"/>
                <wp:wrapNone/>
                <wp:docPr id="197" name="テキスト ボックス 197"/>
                <wp:cNvGraphicFramePr/>
                <a:graphic xmlns:a="http://schemas.openxmlformats.org/drawingml/2006/main">
                  <a:graphicData uri="http://schemas.microsoft.com/office/word/2010/wordprocessingShape">
                    <wps:wsp>
                      <wps:cNvSpPr txBox="1"/>
                      <wps:spPr>
                        <a:xfrm>
                          <a:off x="0" y="0"/>
                          <a:ext cx="4914900" cy="355600"/>
                        </a:xfrm>
                        <a:prstGeom prst="rect">
                          <a:avLst/>
                        </a:prstGeom>
                        <a:noFill/>
                        <a:ln w="6350">
                          <a:noFill/>
                        </a:ln>
                      </wps:spPr>
                      <wps:txbx>
                        <w:txbxContent>
                          <w:p w14:paraId="39A9491C" w14:textId="7A64B533" w:rsidR="00534581" w:rsidRPr="00207B98" w:rsidRDefault="00534581">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F66B3" id="テキスト ボックス 197" o:spid="_x0000_s1049" type="#_x0000_t202" style="position:absolute;margin-left:17.95pt;margin-top:296.75pt;width:387pt;height:2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" filled="f" stroked="f" strokeweight=".5pt">
                <v:textbox>
                  <w:txbxContent>
                    <w:p w14:paraId="39A9491C" w14:textId="7A64B533" w:rsidR="00534581" w:rsidRPr="00207B98" w:rsidRDefault="00534581">
                      <w:pPr>
                        <w:rPr>
                          <w:rFonts w:ascii="ＭＳ ゴシック" w:eastAsia="ＭＳ ゴシック" w:hAnsi="ＭＳ ゴシック"/>
                        </w:rPr>
                      </w:pPr>
                    </w:p>
                  </w:txbxContent>
                </v:textbox>
              </v:shape>
            </w:pict>
          </mc:Fallback>
        </mc:AlternateContent>
      </w:r>
    </w:p>
    <w:p w14:paraId="7B5B39E3" w14:textId="07AC8E22" w:rsidR="006813C6" w:rsidRPr="00C919A2" w:rsidRDefault="006813C6" w:rsidP="00ED62AB">
      <w:pPr>
        <w:spacing w:line="360" w:lineRule="exact"/>
        <w:jc w:val="left"/>
        <w:rPr>
          <w:rFonts w:ascii="HG丸ｺﾞｼｯｸM-PRO" w:eastAsia="HG丸ｺﾞｼｯｸM-PRO" w:hAnsi="HG丸ｺﾞｼｯｸM-PRO"/>
          <w:sz w:val="24"/>
          <w:szCs w:val="24"/>
        </w:rPr>
      </w:pPr>
    </w:p>
    <w:p w14:paraId="62AD2BDC" w14:textId="3A0F9CBB" w:rsidR="00BB440B" w:rsidRPr="00C919A2" w:rsidRDefault="00BB440B" w:rsidP="00ED62AB">
      <w:pPr>
        <w:spacing w:line="360" w:lineRule="exact"/>
        <w:jc w:val="left"/>
        <w:rPr>
          <w:rFonts w:ascii="HG丸ｺﾞｼｯｸM-PRO" w:eastAsia="HG丸ｺﾞｼｯｸM-PRO" w:hAnsi="HG丸ｺﾞｼｯｸM-PRO"/>
          <w:sz w:val="24"/>
          <w:szCs w:val="24"/>
        </w:rPr>
      </w:pPr>
    </w:p>
    <w:p w14:paraId="3D24FCFA" w14:textId="7703F273" w:rsidR="00BB440B" w:rsidRPr="00C919A2" w:rsidRDefault="00BB440B" w:rsidP="00ED62AB">
      <w:pPr>
        <w:spacing w:line="360" w:lineRule="exact"/>
        <w:jc w:val="left"/>
        <w:rPr>
          <w:rFonts w:ascii="HG丸ｺﾞｼｯｸM-PRO" w:eastAsia="HG丸ｺﾞｼｯｸM-PRO" w:hAnsi="HG丸ｺﾞｼｯｸM-PRO"/>
          <w:sz w:val="24"/>
          <w:szCs w:val="24"/>
        </w:rPr>
      </w:pPr>
    </w:p>
    <w:p w14:paraId="2EF4A7F4" w14:textId="6EFD5FB5" w:rsidR="00BB440B" w:rsidRPr="00C919A2" w:rsidRDefault="00BB440B" w:rsidP="00ED62AB">
      <w:pPr>
        <w:spacing w:line="360" w:lineRule="exact"/>
        <w:jc w:val="left"/>
        <w:rPr>
          <w:rFonts w:ascii="HG丸ｺﾞｼｯｸM-PRO" w:eastAsia="HG丸ｺﾞｼｯｸM-PRO" w:hAnsi="HG丸ｺﾞｼｯｸM-PRO"/>
          <w:sz w:val="24"/>
          <w:szCs w:val="24"/>
        </w:rPr>
      </w:pPr>
    </w:p>
    <w:p w14:paraId="7108F46B" w14:textId="77777777" w:rsidR="00BB440B" w:rsidRPr="00C919A2" w:rsidRDefault="00BB440B" w:rsidP="00ED62AB">
      <w:pPr>
        <w:spacing w:line="360" w:lineRule="exact"/>
        <w:jc w:val="left"/>
        <w:rPr>
          <w:rFonts w:ascii="HG丸ｺﾞｼｯｸM-PRO" w:eastAsia="HG丸ｺﾞｼｯｸM-PRO" w:hAnsi="HG丸ｺﾞｼｯｸM-PRO"/>
          <w:sz w:val="24"/>
          <w:szCs w:val="24"/>
        </w:rPr>
      </w:pPr>
    </w:p>
    <w:p w14:paraId="5CCA2D90" w14:textId="77777777" w:rsidR="00BB440B" w:rsidRPr="00C919A2" w:rsidRDefault="00BB440B" w:rsidP="00ED62AB">
      <w:pPr>
        <w:spacing w:line="360" w:lineRule="exact"/>
        <w:jc w:val="left"/>
        <w:rPr>
          <w:rFonts w:ascii="HG丸ｺﾞｼｯｸM-PRO" w:eastAsia="HG丸ｺﾞｼｯｸM-PRO" w:hAnsi="HG丸ｺﾞｼｯｸM-PRO"/>
          <w:sz w:val="24"/>
          <w:szCs w:val="24"/>
        </w:rPr>
      </w:pPr>
    </w:p>
    <w:p w14:paraId="14B99D6E" w14:textId="44F0EFC0" w:rsidR="00A53C7A" w:rsidRPr="00C919A2" w:rsidRDefault="00A53C7A" w:rsidP="00ED62AB">
      <w:pPr>
        <w:spacing w:line="360" w:lineRule="exact"/>
        <w:jc w:val="left"/>
        <w:rPr>
          <w:rFonts w:ascii="HG丸ｺﾞｼｯｸM-PRO" w:eastAsia="HG丸ｺﾞｼｯｸM-PRO" w:hAnsi="HG丸ｺﾞｼｯｸM-PRO"/>
          <w:sz w:val="24"/>
          <w:szCs w:val="24"/>
        </w:rPr>
      </w:pPr>
    </w:p>
    <w:p w14:paraId="6A2A7F2D" w14:textId="77777777" w:rsidR="00A53C7A" w:rsidRPr="00C919A2" w:rsidRDefault="00A53C7A" w:rsidP="00ED62AB">
      <w:pPr>
        <w:spacing w:line="360" w:lineRule="exact"/>
        <w:jc w:val="left"/>
        <w:rPr>
          <w:rFonts w:ascii="HG丸ｺﾞｼｯｸM-PRO" w:eastAsia="HG丸ｺﾞｼｯｸM-PRO" w:hAnsi="HG丸ｺﾞｼｯｸM-PRO"/>
          <w:sz w:val="24"/>
          <w:szCs w:val="24"/>
        </w:rPr>
      </w:pPr>
    </w:p>
    <w:p w14:paraId="7BE755ED" w14:textId="56A1BC74" w:rsidR="00BB440B" w:rsidRPr="00C919A2" w:rsidRDefault="00B2084E"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29056" behindDoc="0" locked="0" layoutInCell="1" allowOverlap="1" wp14:anchorId="625657E6" wp14:editId="56DAA1EA">
                <wp:simplePos x="0" y="0"/>
                <wp:positionH relativeFrom="margin">
                  <wp:posOffset>1060588</wp:posOffset>
                </wp:positionH>
                <wp:positionV relativeFrom="paragraph">
                  <wp:posOffset>552</wp:posOffset>
                </wp:positionV>
                <wp:extent cx="3105150" cy="476250"/>
                <wp:effectExtent l="0" t="0" r="0" b="0"/>
                <wp:wrapThrough wrapText="bothSides">
                  <wp:wrapPolygon edited="0">
                    <wp:start x="0" y="0"/>
                    <wp:lineTo x="0" y="21600"/>
                    <wp:lineTo x="21600" y="21600"/>
                    <wp:lineTo x="21600" y="0"/>
                  </wp:wrapPolygon>
                </wp:wrapThrough>
                <wp:docPr id="8" name="テキスト ボックス 7"/>
                <wp:cNvGraphicFramePr/>
                <a:graphic xmlns:a="http://schemas.openxmlformats.org/drawingml/2006/main">
                  <a:graphicData uri="http://schemas.microsoft.com/office/word/2010/wordprocessingShape">
                    <wps:wsp>
                      <wps:cNvSpPr txBox="1"/>
                      <wps:spPr>
                        <a:xfrm>
                          <a:off x="0" y="0"/>
                          <a:ext cx="3105150" cy="476250"/>
                        </a:xfrm>
                        <a:prstGeom prst="rect">
                          <a:avLst/>
                        </a:prstGeom>
                        <a:noFill/>
                      </wps:spPr>
                      <wps:txbx>
                        <w:txbxContent>
                          <w:p w14:paraId="59DC5505" w14:textId="77777777" w:rsidR="00534581" w:rsidRPr="008A0BCD" w:rsidRDefault="00534581" w:rsidP="0000756B">
                            <w:pPr>
                              <w:jc w:val="center"/>
                              <w:rPr>
                                <w:kern w:val="0"/>
                                <w:sz w:val="40"/>
                                <w:szCs w:val="40"/>
                              </w:rPr>
                            </w:pPr>
                            <w:r w:rsidRPr="008A0BCD">
                              <w:rPr>
                                <w:rFonts w:ascii="Meiryo UI" w:eastAsia="Meiryo UI" w:hAnsi="Meiryo UI" w:hint="eastAsia"/>
                                <w:b/>
                                <w:bCs/>
                                <w:color w:val="FF0000"/>
                                <w:kern w:val="24"/>
                                <w:position w:val="1"/>
                                <w:sz w:val="40"/>
                                <w:szCs w:val="40"/>
                              </w:rPr>
                              <w:t>手洗いの</w:t>
                            </w:r>
                            <w:r>
                              <w:rPr>
                                <w:rFonts w:ascii="Meiryo UI" w:eastAsia="Meiryo UI" w:hAnsi="Meiryo UI" w:hint="eastAsia"/>
                                <w:b/>
                                <w:bCs/>
                                <w:color w:val="FF0000"/>
                                <w:kern w:val="24"/>
                                <w:position w:val="1"/>
                                <w:sz w:val="40"/>
                                <w:szCs w:val="40"/>
                              </w:rPr>
                              <w:t>６</w:t>
                            </w:r>
                            <w:r w:rsidRPr="008A0BCD">
                              <w:rPr>
                                <w:rFonts w:ascii="Meiryo UI" w:eastAsia="Meiryo UI" w:hAnsi="Meiryo UI" w:hint="eastAsia"/>
                                <w:b/>
                                <w:bCs/>
                                <w:color w:val="FF0000"/>
                                <w:kern w:val="24"/>
                                <w:position w:val="1"/>
                                <w:sz w:val="40"/>
                                <w:szCs w:val="40"/>
                              </w:rPr>
                              <w:t>つのタイミング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5657E6" id="_x0000_s1050" type="#_x0000_t202" style="position:absolute;margin-left:83.5pt;margin-top:.05pt;width:244.5pt;height:37.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" filled="f" stroked="f">
                <v:textbox>
                  <w:txbxContent>
                    <w:p w14:paraId="59DC5505" w14:textId="77777777" w:rsidR="00534581" w:rsidRPr="008A0BCD" w:rsidRDefault="00534581" w:rsidP="0000756B">
                      <w:pPr>
                        <w:jc w:val="center"/>
                        <w:rPr>
                          <w:kern w:val="0"/>
                          <w:sz w:val="40"/>
                          <w:szCs w:val="40"/>
                        </w:rPr>
                      </w:pPr>
                      <w:r w:rsidRPr="008A0BCD">
                        <w:rPr>
                          <w:rFonts w:ascii="Meiryo UI" w:eastAsia="Meiryo UI" w:hAnsi="Meiryo UI" w:hint="eastAsia"/>
                          <w:b/>
                          <w:bCs/>
                          <w:color w:val="FF0000"/>
                          <w:kern w:val="24"/>
                          <w:position w:val="1"/>
                          <w:sz w:val="40"/>
                          <w:szCs w:val="40"/>
                        </w:rPr>
                        <w:t>手洗いの</w:t>
                      </w:r>
                      <w:r>
                        <w:rPr>
                          <w:rFonts w:ascii="Meiryo UI" w:eastAsia="Meiryo UI" w:hAnsi="Meiryo UI" w:hint="eastAsia"/>
                          <w:b/>
                          <w:bCs/>
                          <w:color w:val="FF0000"/>
                          <w:kern w:val="24"/>
                          <w:position w:val="1"/>
                          <w:sz w:val="40"/>
                          <w:szCs w:val="40"/>
                        </w:rPr>
                        <w:t>６</w:t>
                      </w:r>
                      <w:r w:rsidRPr="008A0BCD">
                        <w:rPr>
                          <w:rFonts w:ascii="Meiryo UI" w:eastAsia="Meiryo UI" w:hAnsi="Meiryo UI" w:hint="eastAsia"/>
                          <w:b/>
                          <w:bCs/>
                          <w:color w:val="FF0000"/>
                          <w:kern w:val="24"/>
                          <w:position w:val="1"/>
                          <w:sz w:val="40"/>
                          <w:szCs w:val="40"/>
                        </w:rPr>
                        <w:t>つのタイミング</w:t>
                      </w:r>
                    </w:p>
                  </w:txbxContent>
                </v:textbox>
                <w10:wrap type="through" anchorx="margin"/>
              </v:shape>
            </w:pict>
          </mc:Fallback>
        </mc:AlternateContent>
      </w:r>
    </w:p>
    <w:p w14:paraId="095CAFFD" w14:textId="1FA42BC1" w:rsidR="00B4513E" w:rsidRPr="00C919A2" w:rsidRDefault="00ED799B"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g">
            <w:drawing>
              <wp:anchor distT="0" distB="0" distL="114300" distR="114300" simplePos="0" relativeHeight="251630080" behindDoc="0" locked="0" layoutInCell="1" allowOverlap="1" wp14:anchorId="60BC437B" wp14:editId="1C828346">
                <wp:simplePos x="0" y="0"/>
                <wp:positionH relativeFrom="column">
                  <wp:posOffset>2022475</wp:posOffset>
                </wp:positionH>
                <wp:positionV relativeFrom="paragraph">
                  <wp:posOffset>535765</wp:posOffset>
                </wp:positionV>
                <wp:extent cx="1352550" cy="1051575"/>
                <wp:effectExtent l="0" t="0" r="0" b="0"/>
                <wp:wrapSquare wrapText="bothSides"/>
                <wp:docPr id="19465" name="グループ化 19465"/>
                <wp:cNvGraphicFramePr/>
                <a:graphic xmlns:a="http://schemas.openxmlformats.org/drawingml/2006/main">
                  <a:graphicData uri="http://schemas.microsoft.com/office/word/2010/wordprocessingGroup">
                    <wpg:wgp>
                      <wpg:cNvGrpSpPr/>
                      <wpg:grpSpPr>
                        <a:xfrm>
                          <a:off x="0" y="0"/>
                          <a:ext cx="1352550" cy="1051575"/>
                          <a:chOff x="0" y="0"/>
                          <a:chExt cx="1352550" cy="1051575"/>
                        </a:xfrm>
                      </wpg:grpSpPr>
                      <pic:pic xmlns:pic="http://schemas.openxmlformats.org/drawingml/2006/picture">
                        <pic:nvPicPr>
                          <pic:cNvPr id="15" name="図 14"/>
                          <pic:cNvPicPr>
                            <a:picLocks noChangeAspect="1"/>
                          </pic:cNvPicPr>
                        </pic:nvPicPr>
                        <pic:blipFill>
                          <a:blip r:embed="rId17"/>
                          <a:stretch>
                            <a:fillRect/>
                          </a:stretch>
                        </pic:blipFill>
                        <pic:spPr>
                          <a:xfrm>
                            <a:off x="172800" y="489600"/>
                            <a:ext cx="957580" cy="561975"/>
                          </a:xfrm>
                          <a:prstGeom prst="rect">
                            <a:avLst/>
                          </a:prstGeom>
                        </pic:spPr>
                      </pic:pic>
                      <wps:wsp>
                        <wps:cNvPr id="17" name="テキスト ボックス 17"/>
                        <wps:cNvSpPr txBox="1"/>
                        <wps:spPr>
                          <a:xfrm>
                            <a:off x="0" y="0"/>
                            <a:ext cx="1352550" cy="489600"/>
                          </a:xfrm>
                          <a:prstGeom prst="rect">
                            <a:avLst/>
                          </a:prstGeom>
                          <a:noFill/>
                          <a:ln w="6350">
                            <a:noFill/>
                          </a:ln>
                        </wps:spPr>
                        <wps:txbx>
                          <w:txbxContent>
                            <w:p w14:paraId="56D79479" w14:textId="5A4ADDEF" w:rsidR="00534581" w:rsidRPr="00B4513E" w:rsidRDefault="00534581" w:rsidP="006D4673">
                              <w:pPr>
                                <w:spacing w:line="280" w:lineRule="exact"/>
                                <w:jc w:val="center"/>
                                <w:rPr>
                                  <w:szCs w:val="21"/>
                                </w:rPr>
                              </w:pPr>
                              <w:r w:rsidRPr="009E10A2">
                                <w:rPr>
                                  <w:rFonts w:ascii="Meiryo UI" w:eastAsia="Meiryo UI" w:hAnsi="Meiryo UI" w:hint="eastAsia"/>
                                  <w:color w:val="000000"/>
                                  <w:kern w:val="24"/>
                                  <w:sz w:val="24"/>
                                  <w:szCs w:val="24"/>
                                </w:rPr>
                                <w:t>咳やくしゃみ、鼻をかんだとき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BC437B" id="グループ化 19465" o:spid="_x0000_s1051" style="position:absolute;margin-left:159.25pt;margin-top:42.2pt;width:106.5pt;height:82.8pt;z-index:251630080" coordsize="13525,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52" type="#_x0000_t75" style="position:absolute;left:1728;top:4896;width:9575;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">
                  <v:imagedata r:id="rId18" o:title=""/>
                  <v:path arrowok="t"/>
                </v:shape>
                <v:shape id="テキスト ボックス 17" o:spid="_x0000_s1053" type="#_x0000_t202" style="position:absolute;width:13525;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6D79479" w14:textId="5A4ADDEF" w:rsidR="00534581" w:rsidRPr="00B4513E" w:rsidRDefault="00534581" w:rsidP="006D4673">
                        <w:pPr>
                          <w:spacing w:line="280" w:lineRule="exact"/>
                          <w:jc w:val="center"/>
                          <w:rPr>
                            <w:szCs w:val="21"/>
                          </w:rPr>
                        </w:pPr>
                        <w:r w:rsidRPr="009E10A2">
                          <w:rPr>
                            <w:rFonts w:ascii="Meiryo UI" w:eastAsia="Meiryo UI" w:hAnsi="Meiryo UI" w:hint="eastAsia"/>
                            <w:color w:val="000000"/>
                            <w:kern w:val="24"/>
                            <w:sz w:val="24"/>
                            <w:szCs w:val="24"/>
                          </w:rPr>
                          <w:t>咳やくしゃみ、鼻をかんだとき</w:t>
                        </w:r>
                      </w:p>
                    </w:txbxContent>
                  </v:textbox>
                </v:shape>
                <w10:wrap type="square"/>
              </v:group>
            </w:pict>
          </mc:Fallback>
        </mc:AlternateContent>
      </w:r>
    </w:p>
    <w:p w14:paraId="43D839AD" w14:textId="6D9F013B" w:rsidR="008A0BCD" w:rsidRPr="00C919A2" w:rsidRDefault="00ED799B"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g">
            <w:drawing>
              <wp:anchor distT="0" distB="0" distL="114300" distR="114300" simplePos="0" relativeHeight="251650560" behindDoc="0" locked="0" layoutInCell="1" allowOverlap="1" wp14:anchorId="07FF1D1D" wp14:editId="55F2D22B">
                <wp:simplePos x="0" y="0"/>
                <wp:positionH relativeFrom="column">
                  <wp:posOffset>208665</wp:posOffset>
                </wp:positionH>
                <wp:positionV relativeFrom="paragraph">
                  <wp:posOffset>120125</wp:posOffset>
                </wp:positionV>
                <wp:extent cx="4919850" cy="2862225"/>
                <wp:effectExtent l="19050" t="0" r="14605" b="14605"/>
                <wp:wrapNone/>
                <wp:docPr id="19468" name="グループ化 19468"/>
                <wp:cNvGraphicFramePr/>
                <a:graphic xmlns:a="http://schemas.openxmlformats.org/drawingml/2006/main">
                  <a:graphicData uri="http://schemas.microsoft.com/office/word/2010/wordprocessingGroup">
                    <wpg:wgp>
                      <wpg:cNvGrpSpPr/>
                      <wpg:grpSpPr>
                        <a:xfrm>
                          <a:off x="0" y="0"/>
                          <a:ext cx="4919850" cy="2862225"/>
                          <a:chOff x="0" y="0"/>
                          <a:chExt cx="4919850" cy="2862225"/>
                        </a:xfrm>
                      </wpg:grpSpPr>
                      <wpg:grpSp>
                        <wpg:cNvPr id="19467" name="グループ化 19467"/>
                        <wpg:cNvGrpSpPr/>
                        <wpg:grpSpPr>
                          <a:xfrm>
                            <a:off x="0" y="0"/>
                            <a:ext cx="4919850" cy="2862225"/>
                            <a:chOff x="0" y="0"/>
                            <a:chExt cx="4919850" cy="2862225"/>
                          </a:xfrm>
                        </wpg:grpSpPr>
                        <wps:wsp>
                          <wps:cNvPr id="202" name="角丸四角形 8"/>
                          <wps:cNvSpPr/>
                          <wps:spPr>
                            <a:xfrm>
                              <a:off x="337680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127D6" w14:textId="77777777" w:rsidR="00534581" w:rsidRPr="008A0BCD" w:rsidRDefault="00534581" w:rsidP="009E10A2">
                                <w:pPr>
                                  <w:jc w:val="center"/>
                                  <w:rPr>
                                    <w:kern w:val="0"/>
                                    <w:sz w:val="28"/>
                                    <w:szCs w:val="28"/>
                                  </w:rPr>
                                </w:pPr>
                              </w:p>
                            </w:txbxContent>
                          </wps:txbx>
                          <wps:bodyPr wrap="square" rtlCol="0" anchor="ctr">
                            <a:noAutofit/>
                          </wps:bodyPr>
                        </wps:wsp>
                        <wps:wsp>
                          <wps:cNvPr id="200" name="角丸四角形 8"/>
                          <wps:cNvSpPr/>
                          <wps:spPr>
                            <a:xfrm>
                              <a:off x="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21730" w14:textId="77777777" w:rsidR="00534581" w:rsidRPr="008A0BCD" w:rsidRDefault="00534581" w:rsidP="009E10A2">
                                <w:pPr>
                                  <w:jc w:val="center"/>
                                  <w:rPr>
                                    <w:kern w:val="0"/>
                                    <w:sz w:val="28"/>
                                    <w:szCs w:val="28"/>
                                  </w:rPr>
                                </w:pPr>
                              </w:p>
                            </w:txbxContent>
                          </wps:txbx>
                          <wps:bodyPr wrap="square" rtlCol="0" anchor="ctr">
                            <a:noAutofit/>
                          </wps:bodyPr>
                        </wps:wsp>
                        <wps:wsp>
                          <wps:cNvPr id="201" name="角丸四角形 8"/>
                          <wps:cNvSpPr/>
                          <wps:spPr>
                            <a:xfrm>
                              <a:off x="168480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09766" w14:textId="77777777" w:rsidR="00534581" w:rsidRPr="008A0BCD" w:rsidRDefault="00534581" w:rsidP="009E10A2">
                                <w:pPr>
                                  <w:jc w:val="center"/>
                                  <w:rPr>
                                    <w:kern w:val="0"/>
                                    <w:sz w:val="28"/>
                                    <w:szCs w:val="28"/>
                                  </w:rPr>
                                </w:pPr>
                              </w:p>
                            </w:txbxContent>
                          </wps:txbx>
                          <wps:bodyPr wrap="square" rtlCol="0" anchor="ctr">
                            <a:noAutofit/>
                          </wps:bodyPr>
                        </wps:wsp>
                        <wps:wsp>
                          <wps:cNvPr id="9" name="角丸四角形 8"/>
                          <wps:cNvSpPr/>
                          <wps:spPr>
                            <a:xfrm>
                              <a:off x="144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BA059" w14:textId="77777777" w:rsidR="00534581" w:rsidRPr="008A0BCD" w:rsidRDefault="00534581" w:rsidP="008A0BCD">
                                <w:pPr>
                                  <w:jc w:val="center"/>
                                  <w:rPr>
                                    <w:kern w:val="0"/>
                                    <w:sz w:val="28"/>
                                    <w:szCs w:val="28"/>
                                  </w:rPr>
                                </w:pPr>
                              </w:p>
                            </w:txbxContent>
                          </wps:txbx>
                          <wps:bodyPr wrap="square" rtlCol="0" anchor="ctr">
                            <a:noAutofit/>
                          </wps:bodyPr>
                        </wps:wsp>
                        <wps:wsp>
                          <wps:cNvPr id="193" name="角丸四角形 8"/>
                          <wps:cNvSpPr/>
                          <wps:spPr>
                            <a:xfrm>
                              <a:off x="33768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10A33" w14:textId="77777777" w:rsidR="00534581" w:rsidRPr="008A0BCD" w:rsidRDefault="00534581" w:rsidP="009E10A2">
                                <w:pPr>
                                  <w:jc w:val="center"/>
                                  <w:rPr>
                                    <w:kern w:val="0"/>
                                    <w:sz w:val="28"/>
                                    <w:szCs w:val="28"/>
                                  </w:rPr>
                                </w:pPr>
                              </w:p>
                            </w:txbxContent>
                          </wps:txbx>
                          <wps:bodyPr wrap="square" rtlCol="0" anchor="ctr">
                            <a:noAutofit/>
                          </wps:bodyPr>
                        </wps:wsp>
                        <wps:wsp>
                          <wps:cNvPr id="7" name="テキスト ボックス 7"/>
                          <wps:cNvSpPr txBox="1"/>
                          <wps:spPr>
                            <a:xfrm>
                              <a:off x="79200" y="0"/>
                              <a:ext cx="1476375" cy="495300"/>
                            </a:xfrm>
                            <a:prstGeom prst="rect">
                              <a:avLst/>
                            </a:prstGeom>
                            <a:noFill/>
                            <a:ln w="6350">
                              <a:noFill/>
                            </a:ln>
                          </wps:spPr>
                          <wps:txbx>
                            <w:txbxContent>
                              <w:p w14:paraId="5A857048" w14:textId="77777777" w:rsidR="00534581" w:rsidRPr="009E10A2" w:rsidRDefault="00534581" w:rsidP="009E10A2">
                                <w:pPr>
                                  <w:jc w:val="center"/>
                                  <w:rPr>
                                    <w:kern w:val="0"/>
                                    <w:sz w:val="24"/>
                                    <w:szCs w:val="24"/>
                                  </w:rPr>
                                </w:pPr>
                                <w:r w:rsidRPr="009E10A2">
                                  <w:rPr>
                                    <w:rFonts w:ascii="Meiryo UI" w:eastAsia="Meiryo UI" w:hAnsi="Meiryo UI" w:hint="eastAsia"/>
                                    <w:color w:val="000000"/>
                                    <w:kern w:val="24"/>
                                    <w:sz w:val="24"/>
                                    <w:szCs w:val="24"/>
                                  </w:rPr>
                                  <w:t>外から教室に入るとき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3592800" y="1584000"/>
                              <a:ext cx="1066800" cy="552450"/>
                            </a:xfrm>
                            <a:prstGeom prst="rect">
                              <a:avLst/>
                            </a:prstGeom>
                            <a:noFill/>
                            <a:ln w="6350">
                              <a:noFill/>
                            </a:ln>
                          </wps:spPr>
                          <wps:txbx>
                            <w:txbxContent>
                              <w:p w14:paraId="6A42D894" w14:textId="77777777" w:rsidR="00534581" w:rsidRPr="009E10A2" w:rsidRDefault="00534581" w:rsidP="00564F3C">
                                <w:pPr>
                                  <w:spacing w:line="280" w:lineRule="exact"/>
                                  <w:jc w:val="center"/>
                                  <w:rPr>
                                    <w:kern w:val="0"/>
                                    <w:sz w:val="24"/>
                                    <w:szCs w:val="24"/>
                                  </w:rPr>
                                </w:pPr>
                                <w:r w:rsidRPr="009E10A2">
                                  <w:rPr>
                                    <w:rFonts w:ascii="Meiryo UI" w:eastAsia="Meiryo UI" w:hAnsi="Meiryo UI" w:hint="eastAsia"/>
                                    <w:color w:val="000000"/>
                                    <w:kern w:val="24"/>
                                    <w:sz w:val="24"/>
                                    <w:szCs w:val="24"/>
                                  </w:rPr>
                                  <w:t>共有のものを触ったとき</w:t>
                                </w:r>
                              </w:p>
                              <w:p w14:paraId="217B98C8" w14:textId="77777777" w:rsidR="00534581" w:rsidRPr="00B4513E" w:rsidRDefault="00534581" w:rsidP="00B4513E">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30400" y="1569600"/>
                              <a:ext cx="1143000" cy="371475"/>
                            </a:xfrm>
                            <a:prstGeom prst="rect">
                              <a:avLst/>
                            </a:prstGeom>
                            <a:noFill/>
                            <a:ln w="6350">
                              <a:noFill/>
                            </a:ln>
                          </wps:spPr>
                          <wps:txbx>
                            <w:txbxContent>
                              <w:p w14:paraId="085CEEEE" w14:textId="77777777" w:rsidR="00534581" w:rsidRPr="009E10A2" w:rsidRDefault="00534581" w:rsidP="00B4513E">
                                <w:pPr>
                                  <w:spacing w:line="360" w:lineRule="exact"/>
                                  <w:jc w:val="center"/>
                                  <w:rPr>
                                    <w:kern w:val="0"/>
                                    <w:sz w:val="24"/>
                                    <w:szCs w:val="24"/>
                                  </w:rPr>
                                </w:pPr>
                                <w:r w:rsidRPr="009E10A2">
                                  <w:rPr>
                                    <w:rFonts w:ascii="Meiryo UI" w:eastAsia="Meiryo UI" w:hAnsi="Meiryo UI" w:hint="eastAsia"/>
                                    <w:color w:val="000000"/>
                                    <w:kern w:val="24"/>
                                    <w:sz w:val="24"/>
                                    <w:szCs w:val="24"/>
                                  </w:rPr>
                                  <w:t>掃除の後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466" name="グループ化 19466"/>
                          <wpg:cNvGrpSpPr/>
                          <wpg:grpSpPr>
                            <a:xfrm>
                              <a:off x="3528000" y="244800"/>
                              <a:ext cx="1211580" cy="946785"/>
                              <a:chOff x="0" y="0"/>
                              <a:chExt cx="1318260" cy="1055805"/>
                            </a:xfrm>
                          </wpg:grpSpPr>
                          <pic:pic xmlns:pic="http://schemas.openxmlformats.org/drawingml/2006/picture">
                            <pic:nvPicPr>
                              <pic:cNvPr id="16" name="図 15"/>
                              <pic:cNvPicPr>
                                <a:picLocks noChangeAspect="1"/>
                              </pic:cNvPicPr>
                            </pic:nvPicPr>
                            <pic:blipFill>
                              <a:blip r:embed="rId19"/>
                              <a:stretch>
                                <a:fillRect/>
                              </a:stretch>
                            </pic:blipFill>
                            <pic:spPr>
                              <a:xfrm>
                                <a:off x="0" y="482400"/>
                                <a:ext cx="1318260" cy="573405"/>
                              </a:xfrm>
                              <a:prstGeom prst="rect">
                                <a:avLst/>
                              </a:prstGeom>
                            </pic:spPr>
                          </pic:pic>
                          <wps:wsp>
                            <wps:cNvPr id="22" name="テキスト ボックス 22"/>
                            <wps:cNvSpPr txBox="1"/>
                            <wps:spPr>
                              <a:xfrm>
                                <a:off x="93600" y="0"/>
                                <a:ext cx="1118235" cy="523875"/>
                              </a:xfrm>
                              <a:prstGeom prst="rect">
                                <a:avLst/>
                              </a:prstGeom>
                              <a:noFill/>
                              <a:ln w="6350">
                                <a:noFill/>
                              </a:ln>
                            </wps:spPr>
                            <wps:txbx>
                              <w:txbxContent>
                                <w:p w14:paraId="2279853A" w14:textId="77777777" w:rsidR="00534581" w:rsidRPr="009E10A2" w:rsidRDefault="00534581" w:rsidP="00B4513E">
                                  <w:pPr>
                                    <w:spacing w:line="280" w:lineRule="exact"/>
                                    <w:jc w:val="center"/>
                                    <w:rPr>
                                      <w:kern w:val="0"/>
                                      <w:sz w:val="24"/>
                                      <w:szCs w:val="24"/>
                                    </w:rPr>
                                  </w:pPr>
                                  <w:r w:rsidRPr="009E10A2">
                                    <w:rPr>
                                      <w:rFonts w:ascii="Meiryo UI" w:eastAsia="Meiryo UI" w:hAnsi="Meiryo UI" w:hint="eastAsia"/>
                                      <w:color w:val="000000"/>
                                      <w:kern w:val="24"/>
                                      <w:sz w:val="24"/>
                                      <w:szCs w:val="24"/>
                                    </w:rPr>
                                    <w:t>給食（昼食）の前後</w:t>
                                  </w:r>
                                </w:p>
                                <w:p w14:paraId="2AF8BC11" w14:textId="77777777" w:rsidR="00534581" w:rsidRPr="009E10A2" w:rsidRDefault="00534581" w:rsidP="00B4513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 name="図 3"/>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417600" y="1936800"/>
                              <a:ext cx="809625" cy="868680"/>
                            </a:xfrm>
                            <a:prstGeom prst="rect">
                              <a:avLst/>
                            </a:prstGeom>
                          </pic:spPr>
                        </pic:pic>
                        <pic:pic xmlns:pic="http://schemas.openxmlformats.org/drawingml/2006/picture">
                          <pic:nvPicPr>
                            <pic:cNvPr id="35" name="図 35"/>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230400" y="417600"/>
                              <a:ext cx="1123950" cy="820420"/>
                            </a:xfrm>
                            <a:prstGeom prst="rect">
                              <a:avLst/>
                            </a:prstGeom>
                            <a:noFill/>
                            <a:ln>
                              <a:noFill/>
                            </a:ln>
                          </pic:spPr>
                        </pic:pic>
                        <wps:wsp>
                          <wps:cNvPr id="205" name="テキスト ボックス 205"/>
                          <wps:cNvSpPr txBox="1"/>
                          <wps:spPr>
                            <a:xfrm>
                              <a:off x="1893600" y="1569600"/>
                              <a:ext cx="1143000" cy="371475"/>
                            </a:xfrm>
                            <a:prstGeom prst="rect">
                              <a:avLst/>
                            </a:prstGeom>
                            <a:noFill/>
                            <a:ln w="6350">
                              <a:noFill/>
                            </a:ln>
                          </wps:spPr>
                          <wps:txbx>
                            <w:txbxContent>
                              <w:p w14:paraId="177271DF" w14:textId="77777777" w:rsidR="00534581" w:rsidRPr="009E10A2" w:rsidRDefault="00534581" w:rsidP="009E10A2">
                                <w:pPr>
                                  <w:spacing w:line="360" w:lineRule="exact"/>
                                  <w:jc w:val="center"/>
                                  <w:rPr>
                                    <w:kern w:val="0"/>
                                    <w:sz w:val="24"/>
                                    <w:szCs w:val="24"/>
                                  </w:rPr>
                                </w:pPr>
                                <w:r>
                                  <w:rPr>
                                    <w:rFonts w:ascii="Meiryo UI" w:eastAsia="Meiryo UI" w:hAnsi="Meiryo UI" w:hint="eastAsia"/>
                                    <w:color w:val="000000"/>
                                    <w:kern w:val="24"/>
                                    <w:sz w:val="24"/>
                                    <w:szCs w:val="24"/>
                                  </w:rPr>
                                  <w:t>トイレ</w:t>
                                </w:r>
                                <w:r w:rsidRPr="009E10A2">
                                  <w:rPr>
                                    <w:rFonts w:ascii="Meiryo UI" w:eastAsia="Meiryo UI" w:hAnsi="Meiryo UI" w:hint="eastAsia"/>
                                    <w:color w:val="000000"/>
                                    <w:kern w:val="24"/>
                                    <w:sz w:val="24"/>
                                    <w:szCs w:val="24"/>
                                  </w:rPr>
                                  <w:t>の後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 name="図 207"/>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2059200" y="1893600"/>
                              <a:ext cx="856615" cy="910590"/>
                            </a:xfrm>
                            <a:prstGeom prst="rect">
                              <a:avLst/>
                            </a:prstGeom>
                            <a:noFill/>
                            <a:ln>
                              <a:noFill/>
                            </a:ln>
                          </pic:spPr>
                        </pic:pic>
                        <pic:pic xmlns:pic="http://schemas.openxmlformats.org/drawingml/2006/picture">
                          <pic:nvPicPr>
                            <pic:cNvPr id="24" name="図 24"/>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3528000" y="2275200"/>
                              <a:ext cx="1130935" cy="408305"/>
                            </a:xfrm>
                            <a:prstGeom prst="rect">
                              <a:avLst/>
                            </a:prstGeom>
                            <a:noFill/>
                            <a:ln>
                              <a:noFill/>
                            </a:ln>
                          </pic:spPr>
                        </pic:pic>
                      </wpg:grpSp>
                      <wps:wsp>
                        <wps:cNvPr id="192" name="角丸四角形 8"/>
                        <wps:cNvSpPr/>
                        <wps:spPr>
                          <a:xfrm>
                            <a:off x="16848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B2525" w14:textId="77777777" w:rsidR="00534581" w:rsidRPr="008A0BCD" w:rsidRDefault="00534581" w:rsidP="009E10A2">
                              <w:pPr>
                                <w:jc w:val="center"/>
                                <w:rPr>
                                  <w:kern w:val="0"/>
                                  <w:sz w:val="28"/>
                                  <w:szCs w:val="28"/>
                                </w:rPr>
                              </w:pPr>
                            </w:p>
                          </w:txbxContent>
                        </wps:txbx>
                        <wps:bodyPr wrap="square" rtlCol="0" anchor="ctr">
                          <a:noAutofit/>
                        </wps:bodyPr>
                      </wps:wsp>
                    </wpg:wgp>
                  </a:graphicData>
                </a:graphic>
              </wp:anchor>
            </w:drawing>
          </mc:Choice>
          <mc:Fallback>
            <w:pict>
              <v:group w14:anchorId="07FF1D1D" id="グループ化 19468" o:spid="_x0000_s1054" style="position:absolute;margin-left:16.45pt;margin-top:9.45pt;width:387.4pt;height:225.35pt;z-index:251650560" coordsize="49198,28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">
                <v:group id="グループ化 19467" o:spid="_x0000_s1055" style="position:absolute;width:49198;height:28622" coordsize="49198,2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">
                  <v:roundrect id="角丸四角形 8" o:spid="_x0000_s1056" style="position:absolute;left:33768;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" filled="f" strokecolor="#5b9bd5 [3208]" strokeweight="3pt">
                    <v:stroke joinstyle="miter"/>
                    <v:textbox>
                      <w:txbxContent>
                        <w:p w14:paraId="451127D6" w14:textId="77777777" w:rsidR="00534581" w:rsidRPr="008A0BCD" w:rsidRDefault="00534581" w:rsidP="009E10A2">
                          <w:pPr>
                            <w:jc w:val="center"/>
                            <w:rPr>
                              <w:kern w:val="0"/>
                              <w:sz w:val="28"/>
                              <w:szCs w:val="28"/>
                            </w:rPr>
                          </w:pPr>
                        </w:p>
                      </w:txbxContent>
                    </v:textbox>
                  </v:roundrect>
                  <v:roundrect id="角丸四角形 8" o:spid="_x0000_s1057" style="position:absolute;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" filled="f" strokecolor="#5b9bd5 [3208]" strokeweight="3pt">
                    <v:stroke joinstyle="miter"/>
                    <v:textbox>
                      <w:txbxContent>
                        <w:p w14:paraId="32321730" w14:textId="77777777" w:rsidR="00534581" w:rsidRPr="008A0BCD" w:rsidRDefault="00534581" w:rsidP="009E10A2">
                          <w:pPr>
                            <w:jc w:val="center"/>
                            <w:rPr>
                              <w:kern w:val="0"/>
                              <w:sz w:val="28"/>
                              <w:szCs w:val="28"/>
                            </w:rPr>
                          </w:pPr>
                        </w:p>
                      </w:txbxContent>
                    </v:textbox>
                  </v:roundrect>
                  <v:roundrect id="角丸四角形 8" o:spid="_x0000_s1058" style="position:absolute;left:16848;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" filled="f" strokecolor="#5b9bd5 [3208]" strokeweight="3pt">
                    <v:stroke joinstyle="miter"/>
                    <v:textbox>
                      <w:txbxContent>
                        <w:p w14:paraId="27109766" w14:textId="77777777" w:rsidR="00534581" w:rsidRPr="008A0BCD" w:rsidRDefault="00534581" w:rsidP="009E10A2">
                          <w:pPr>
                            <w:jc w:val="center"/>
                            <w:rPr>
                              <w:kern w:val="0"/>
                              <w:sz w:val="28"/>
                              <w:szCs w:val="28"/>
                            </w:rPr>
                          </w:pPr>
                        </w:p>
                      </w:txbxContent>
                    </v:textbox>
                  </v:roundrect>
                  <v:roundrect id="角丸四角形 8" o:spid="_x0000_s1059" style="position:absolute;left:144;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" filled="f" strokecolor="#5b9bd5 [3208]" strokeweight="3pt">
                    <v:stroke joinstyle="miter"/>
                    <v:textbox>
                      <w:txbxContent>
                        <w:p w14:paraId="7D2BA059" w14:textId="77777777" w:rsidR="00534581" w:rsidRPr="008A0BCD" w:rsidRDefault="00534581" w:rsidP="008A0BCD">
                          <w:pPr>
                            <w:jc w:val="center"/>
                            <w:rPr>
                              <w:kern w:val="0"/>
                              <w:sz w:val="28"/>
                              <w:szCs w:val="28"/>
                            </w:rPr>
                          </w:pPr>
                        </w:p>
                      </w:txbxContent>
                    </v:textbox>
                  </v:roundrect>
                  <v:roundrect id="角丸四角形 8" o:spid="_x0000_s1060" style="position:absolute;left:33768;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" filled="f" strokecolor="#5b9bd5 [3208]" strokeweight="3pt">
                    <v:stroke joinstyle="miter"/>
                    <v:textbox>
                      <w:txbxContent>
                        <w:p w14:paraId="54B10A33" w14:textId="77777777" w:rsidR="00534581" w:rsidRPr="008A0BCD" w:rsidRDefault="00534581" w:rsidP="009E10A2">
                          <w:pPr>
                            <w:jc w:val="center"/>
                            <w:rPr>
                              <w:kern w:val="0"/>
                              <w:sz w:val="28"/>
                              <w:szCs w:val="28"/>
                            </w:rPr>
                          </w:pPr>
                        </w:p>
                      </w:txbxContent>
                    </v:textbox>
                  </v:roundrect>
                  <v:shape id="_x0000_s1061" type="#_x0000_t202" style="position:absolute;left:792;width:14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A857048" w14:textId="77777777" w:rsidR="00534581" w:rsidRPr="009E10A2" w:rsidRDefault="00534581" w:rsidP="009E10A2">
                          <w:pPr>
                            <w:jc w:val="center"/>
                            <w:rPr>
                              <w:kern w:val="0"/>
                              <w:sz w:val="24"/>
                              <w:szCs w:val="24"/>
                            </w:rPr>
                          </w:pPr>
                          <w:r w:rsidRPr="009E10A2">
                            <w:rPr>
                              <w:rFonts w:ascii="Meiryo UI" w:eastAsia="Meiryo UI" w:hAnsi="Meiryo UI" w:hint="eastAsia"/>
                              <w:color w:val="000000"/>
                              <w:kern w:val="24"/>
                              <w:sz w:val="24"/>
                              <w:szCs w:val="24"/>
                            </w:rPr>
                            <w:t>外から教室に入るとき</w:t>
                          </w:r>
                        </w:p>
                      </w:txbxContent>
                    </v:textbox>
                  </v:shape>
                  <v:shape id="テキスト ボックス 18" o:spid="_x0000_s1062" type="#_x0000_t202" style="position:absolute;left:35928;top:15840;width:1066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A42D894" w14:textId="77777777" w:rsidR="00534581" w:rsidRPr="009E10A2" w:rsidRDefault="00534581" w:rsidP="00564F3C">
                          <w:pPr>
                            <w:spacing w:line="280" w:lineRule="exact"/>
                            <w:jc w:val="center"/>
                            <w:rPr>
                              <w:kern w:val="0"/>
                              <w:sz w:val="24"/>
                              <w:szCs w:val="24"/>
                            </w:rPr>
                          </w:pPr>
                          <w:r w:rsidRPr="009E10A2">
                            <w:rPr>
                              <w:rFonts w:ascii="Meiryo UI" w:eastAsia="Meiryo UI" w:hAnsi="Meiryo UI" w:hint="eastAsia"/>
                              <w:color w:val="000000"/>
                              <w:kern w:val="24"/>
                              <w:sz w:val="24"/>
                              <w:szCs w:val="24"/>
                            </w:rPr>
                            <w:t>共有のものを触ったとき</w:t>
                          </w:r>
                        </w:p>
                        <w:p w14:paraId="217B98C8" w14:textId="77777777" w:rsidR="00534581" w:rsidRPr="00B4513E" w:rsidRDefault="00534581" w:rsidP="00B4513E">
                          <w:pPr>
                            <w:rPr>
                              <w:szCs w:val="21"/>
                            </w:rPr>
                          </w:pPr>
                        </w:p>
                      </w:txbxContent>
                    </v:textbox>
                  </v:shape>
                  <v:shape id="テキスト ボックス 21" o:spid="_x0000_s1063" type="#_x0000_t202" style="position:absolute;left:2304;top:15696;width:11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85CEEEE" w14:textId="77777777" w:rsidR="00534581" w:rsidRPr="009E10A2" w:rsidRDefault="00534581" w:rsidP="00B4513E">
                          <w:pPr>
                            <w:spacing w:line="360" w:lineRule="exact"/>
                            <w:jc w:val="center"/>
                            <w:rPr>
                              <w:kern w:val="0"/>
                              <w:sz w:val="24"/>
                              <w:szCs w:val="24"/>
                            </w:rPr>
                          </w:pPr>
                          <w:r w:rsidRPr="009E10A2">
                            <w:rPr>
                              <w:rFonts w:ascii="Meiryo UI" w:eastAsia="Meiryo UI" w:hAnsi="Meiryo UI" w:hint="eastAsia"/>
                              <w:color w:val="000000"/>
                              <w:kern w:val="24"/>
                              <w:sz w:val="24"/>
                              <w:szCs w:val="24"/>
                            </w:rPr>
                            <w:t>掃除の後</w:t>
                          </w:r>
                        </w:p>
                      </w:txbxContent>
                    </v:textbox>
                  </v:shape>
                  <v:group id="グループ化 19466" o:spid="_x0000_s1064" style="position:absolute;left:35280;top:2448;width:12115;height:9467" coordsize="13182,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">
                    <v:shape id="図 15" o:spid="_x0000_s1065" type="#_x0000_t75" style="position:absolute;top:4824;width:13182;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">
                      <v:imagedata r:id="rId24" o:title=""/>
                      <v:path arrowok="t"/>
                    </v:shape>
                    <v:shape id="テキスト ボックス 22" o:spid="_x0000_s1066" type="#_x0000_t202" style="position:absolute;left:936;width:11182;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279853A" w14:textId="77777777" w:rsidR="00534581" w:rsidRPr="009E10A2" w:rsidRDefault="00534581" w:rsidP="00B4513E">
                            <w:pPr>
                              <w:spacing w:line="280" w:lineRule="exact"/>
                              <w:jc w:val="center"/>
                              <w:rPr>
                                <w:kern w:val="0"/>
                                <w:sz w:val="24"/>
                                <w:szCs w:val="24"/>
                              </w:rPr>
                            </w:pPr>
                            <w:r w:rsidRPr="009E10A2">
                              <w:rPr>
                                <w:rFonts w:ascii="Meiryo UI" w:eastAsia="Meiryo UI" w:hAnsi="Meiryo UI" w:hint="eastAsia"/>
                                <w:color w:val="000000"/>
                                <w:kern w:val="24"/>
                                <w:sz w:val="24"/>
                                <w:szCs w:val="24"/>
                              </w:rPr>
                              <w:t>給食（昼食）の前後</w:t>
                            </w:r>
                          </w:p>
                          <w:p w14:paraId="2AF8BC11" w14:textId="77777777" w:rsidR="00534581" w:rsidRPr="009E10A2" w:rsidRDefault="00534581" w:rsidP="00B4513E">
                            <w:pPr>
                              <w:rPr>
                                <w:sz w:val="24"/>
                                <w:szCs w:val="24"/>
                              </w:rPr>
                            </w:pPr>
                          </w:p>
                        </w:txbxContent>
                      </v:textbox>
                    </v:shape>
                  </v:group>
                  <v:shape id="図 3" o:spid="_x0000_s1067" type="#_x0000_t75" style="position:absolute;left:4176;top:19368;width:8096;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">
                    <v:imagedata r:id="rId25" o:title=""/>
                    <v:path arrowok="t"/>
                  </v:shape>
                  <v:shape id="図 35" o:spid="_x0000_s1068" type="#_x0000_t75" style="position:absolute;left:2304;top:4176;width:11239;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">
                    <v:imagedata r:id="rId26" o:title=""/>
                    <v:path arrowok="t"/>
                  </v:shape>
                  <v:shape id="テキスト ボックス 205" o:spid="_x0000_s1069" type="#_x0000_t202" style="position:absolute;left:18936;top:15696;width:11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177271DF" w14:textId="77777777" w:rsidR="00534581" w:rsidRPr="009E10A2" w:rsidRDefault="00534581" w:rsidP="009E10A2">
                          <w:pPr>
                            <w:spacing w:line="360" w:lineRule="exact"/>
                            <w:jc w:val="center"/>
                            <w:rPr>
                              <w:kern w:val="0"/>
                              <w:sz w:val="24"/>
                              <w:szCs w:val="24"/>
                            </w:rPr>
                          </w:pPr>
                          <w:r>
                            <w:rPr>
                              <w:rFonts w:ascii="Meiryo UI" w:eastAsia="Meiryo UI" w:hAnsi="Meiryo UI" w:hint="eastAsia"/>
                              <w:color w:val="000000"/>
                              <w:kern w:val="24"/>
                              <w:sz w:val="24"/>
                              <w:szCs w:val="24"/>
                            </w:rPr>
                            <w:t>トイレ</w:t>
                          </w:r>
                          <w:r w:rsidRPr="009E10A2">
                            <w:rPr>
                              <w:rFonts w:ascii="Meiryo UI" w:eastAsia="Meiryo UI" w:hAnsi="Meiryo UI" w:hint="eastAsia"/>
                              <w:color w:val="000000"/>
                              <w:kern w:val="24"/>
                              <w:sz w:val="24"/>
                              <w:szCs w:val="24"/>
                            </w:rPr>
                            <w:t>の後</w:t>
                          </w:r>
                        </w:p>
                      </w:txbxContent>
                    </v:textbox>
                  </v:shape>
                  <v:shape id="図 207" o:spid="_x0000_s1070" type="#_x0000_t75" style="position:absolute;left:20592;top:18936;width:8566;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">
                    <v:imagedata r:id="rId27" o:title=""/>
                    <v:path arrowok="t"/>
                  </v:shape>
                  <v:shape id="図 24" o:spid="_x0000_s1071" type="#_x0000_t75" style="position:absolute;left:35280;top:22752;width:11309;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">
                    <v:imagedata r:id="rId28" o:title=""/>
                    <v:path arrowok="t"/>
                  </v:shape>
                </v:group>
                <v:roundrect id="角丸四角形 8" o:spid="_x0000_s1072" style="position:absolute;left:16848;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" filled="f" strokecolor="#5b9bd5 [3208]" strokeweight="3pt">
                  <v:stroke joinstyle="miter"/>
                  <v:textbox>
                    <w:txbxContent>
                      <w:p w14:paraId="782B2525" w14:textId="77777777" w:rsidR="00534581" w:rsidRPr="008A0BCD" w:rsidRDefault="00534581" w:rsidP="009E10A2">
                        <w:pPr>
                          <w:jc w:val="center"/>
                          <w:rPr>
                            <w:kern w:val="0"/>
                            <w:sz w:val="28"/>
                            <w:szCs w:val="28"/>
                          </w:rPr>
                        </w:pPr>
                      </w:p>
                    </w:txbxContent>
                  </v:textbox>
                </v:roundrect>
              </v:group>
            </w:pict>
          </mc:Fallback>
        </mc:AlternateContent>
      </w:r>
    </w:p>
    <w:p w14:paraId="59298799" w14:textId="2ED805CB" w:rsidR="008A0BCD" w:rsidRPr="00C919A2" w:rsidRDefault="008A0BCD" w:rsidP="00ED62AB">
      <w:pPr>
        <w:spacing w:line="360" w:lineRule="exact"/>
        <w:jc w:val="left"/>
        <w:rPr>
          <w:rFonts w:ascii="HG丸ｺﾞｼｯｸM-PRO" w:eastAsia="HG丸ｺﾞｼｯｸM-PRO" w:hAnsi="HG丸ｺﾞｼｯｸM-PRO"/>
          <w:sz w:val="24"/>
          <w:szCs w:val="24"/>
        </w:rPr>
      </w:pPr>
    </w:p>
    <w:p w14:paraId="2943EC0C" w14:textId="61737B7E" w:rsidR="009E10A2" w:rsidRPr="00C919A2" w:rsidRDefault="009E10A2" w:rsidP="00ED62AB">
      <w:pPr>
        <w:spacing w:line="360" w:lineRule="exact"/>
        <w:jc w:val="left"/>
        <w:rPr>
          <w:rFonts w:ascii="HG丸ｺﾞｼｯｸM-PRO" w:eastAsia="HG丸ｺﾞｼｯｸM-PRO" w:hAnsi="HG丸ｺﾞｼｯｸM-PRO"/>
          <w:sz w:val="24"/>
          <w:szCs w:val="24"/>
        </w:rPr>
      </w:pPr>
    </w:p>
    <w:p w14:paraId="2DC35EAE" w14:textId="1A7CD925" w:rsidR="009E10A2" w:rsidRPr="00C919A2" w:rsidRDefault="009E10A2" w:rsidP="00ED62AB">
      <w:pPr>
        <w:spacing w:line="360" w:lineRule="exact"/>
        <w:jc w:val="left"/>
        <w:rPr>
          <w:rFonts w:ascii="HG丸ｺﾞｼｯｸM-PRO" w:eastAsia="HG丸ｺﾞｼｯｸM-PRO" w:hAnsi="HG丸ｺﾞｼｯｸM-PRO"/>
          <w:sz w:val="24"/>
          <w:szCs w:val="24"/>
        </w:rPr>
      </w:pPr>
    </w:p>
    <w:p w14:paraId="3B13F647" w14:textId="03D2059D" w:rsidR="009E10A2" w:rsidRPr="00C919A2" w:rsidRDefault="009E10A2" w:rsidP="00ED62AB">
      <w:pPr>
        <w:spacing w:line="360" w:lineRule="exact"/>
        <w:jc w:val="left"/>
        <w:rPr>
          <w:rFonts w:ascii="HG丸ｺﾞｼｯｸM-PRO" w:eastAsia="HG丸ｺﾞｼｯｸM-PRO" w:hAnsi="HG丸ｺﾞｼｯｸM-PRO"/>
          <w:sz w:val="24"/>
          <w:szCs w:val="24"/>
        </w:rPr>
      </w:pPr>
    </w:p>
    <w:p w14:paraId="4E6A80E0" w14:textId="77777777"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6E2F6533" w14:textId="77777777"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3BF0098B" w14:textId="7C4D4D53"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3C9C6C5A" w14:textId="34190EE6"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159565AD" w14:textId="76620B0D"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2A4EF97F" w14:textId="3B0DB249"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177D6394" w14:textId="4161F230"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54D17F92" w14:textId="217BBECD"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776D4F2A" w14:textId="2910EB4F" w:rsidR="00ED799B" w:rsidRPr="00C919A2" w:rsidRDefault="008968FB" w:rsidP="007C6910">
      <w:pPr>
        <w:spacing w:line="360" w:lineRule="exact"/>
        <w:jc w:val="left"/>
        <w:rPr>
          <w:rFonts w:ascii="ＭＳ ゴシック" w:eastAsia="ＭＳ ゴシック" w:hAnsi="ＭＳ ゴシック"/>
          <w:sz w:val="24"/>
          <w:szCs w:val="24"/>
        </w:rPr>
      </w:pPr>
      <w:r w:rsidRPr="00C919A2">
        <w:rPr>
          <w:rFonts w:ascii="HG丸ｺﾞｼｯｸM-PRO" w:eastAsia="HG丸ｺﾞｼｯｸM-PRO" w:hAnsi="HG丸ｺﾞｼｯｸM-PRO"/>
          <w:noProof/>
          <w:sz w:val="24"/>
          <w:szCs w:val="24"/>
        </w:rPr>
        <w:lastRenderedPageBreak/>
        <w:drawing>
          <wp:anchor distT="0" distB="0" distL="114300" distR="114300" simplePos="0" relativeHeight="251649536" behindDoc="0" locked="0" layoutInCell="1" allowOverlap="1" wp14:anchorId="65BC0E90" wp14:editId="21B7AD90">
            <wp:simplePos x="0" y="0"/>
            <wp:positionH relativeFrom="margin">
              <wp:align>center</wp:align>
            </wp:positionH>
            <wp:positionV relativeFrom="paragraph">
              <wp:posOffset>0</wp:posOffset>
            </wp:positionV>
            <wp:extent cx="4841240" cy="3153410"/>
            <wp:effectExtent l="0" t="0" r="0" b="8890"/>
            <wp:wrapSquare wrapText="bothSides"/>
            <wp:docPr id="19464" name="図 1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41240" cy="315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35E13" w14:textId="24928C66" w:rsidR="004E7CDE" w:rsidRPr="00C919A2" w:rsidRDefault="006813C6" w:rsidP="006813C6">
      <w:pPr>
        <w:spacing w:line="360" w:lineRule="exact"/>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②</w:t>
      </w:r>
      <w:r w:rsidR="004E7CDE" w:rsidRPr="00C919A2">
        <w:rPr>
          <w:rFonts w:ascii="ＭＳ ゴシック" w:eastAsia="ＭＳ ゴシック" w:hAnsi="ＭＳ ゴシック" w:hint="eastAsia"/>
          <w:sz w:val="24"/>
          <w:szCs w:val="24"/>
        </w:rPr>
        <w:t>咳エチケット</w:t>
      </w:r>
    </w:p>
    <w:p w14:paraId="6C8E42CB" w14:textId="77777777" w:rsidR="00C94E80" w:rsidRPr="00C919A2" w:rsidRDefault="004E7CDE" w:rsidP="00350B4C">
      <w:pPr>
        <w:spacing w:line="360" w:lineRule="exact"/>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咳エチケットとは、感染症を他者に感染させないために、咳・くしゃみをする際、マスクやティッシュ</w:t>
      </w:r>
      <w:r w:rsidR="008C1D6A" w:rsidRPr="00C919A2">
        <w:rPr>
          <w:rFonts w:ascii="ＭＳ 明朝" w:eastAsia="ＭＳ 明朝" w:hAnsi="ＭＳ 明朝" w:hint="eastAsia"/>
          <w:sz w:val="24"/>
          <w:szCs w:val="24"/>
        </w:rPr>
        <w:t>・ハンカチ、袖、肘の内側などを使って、口や鼻をおさえることです</w:t>
      </w:r>
      <w:r w:rsidRPr="00C919A2">
        <w:rPr>
          <w:rFonts w:ascii="ＭＳ 明朝" w:eastAsia="ＭＳ 明朝" w:hAnsi="ＭＳ 明朝" w:hint="eastAsia"/>
          <w:sz w:val="24"/>
          <w:szCs w:val="24"/>
        </w:rPr>
        <w:t>。</w:t>
      </w:r>
    </w:p>
    <w:p w14:paraId="6CEB98C4" w14:textId="77777777" w:rsidR="008839DF" w:rsidRPr="00C919A2"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628032" behindDoc="0" locked="0" layoutInCell="1" allowOverlap="1" wp14:anchorId="3732B705" wp14:editId="40D0750D">
            <wp:simplePos x="0" y="0"/>
            <wp:positionH relativeFrom="margin">
              <wp:align>right</wp:align>
            </wp:positionH>
            <wp:positionV relativeFrom="paragraph">
              <wp:posOffset>4445</wp:posOffset>
            </wp:positionV>
            <wp:extent cx="5120005" cy="1838325"/>
            <wp:effectExtent l="0" t="0" r="4445" b="9525"/>
            <wp:wrapThrough wrapText="bothSides">
              <wp:wrapPolygon edited="0">
                <wp:start x="12377" y="672"/>
                <wp:lineTo x="3777" y="4253"/>
                <wp:lineTo x="1447" y="5596"/>
                <wp:lineTo x="1045" y="6267"/>
                <wp:lineTo x="884" y="12311"/>
                <wp:lineTo x="1286" y="15445"/>
                <wp:lineTo x="1848" y="19026"/>
                <wp:lineTo x="1286" y="19697"/>
                <wp:lineTo x="1045" y="20593"/>
                <wp:lineTo x="1125" y="21488"/>
                <wp:lineTo x="17038" y="21488"/>
                <wp:lineTo x="21217" y="21040"/>
                <wp:lineTo x="21297" y="19026"/>
                <wp:lineTo x="19047" y="19026"/>
                <wp:lineTo x="20574" y="17011"/>
                <wp:lineTo x="20654" y="15445"/>
                <wp:lineTo x="21056" y="12759"/>
                <wp:lineTo x="21137" y="11639"/>
                <wp:lineTo x="20735" y="10073"/>
                <wp:lineTo x="20172" y="8282"/>
                <wp:lineTo x="20735" y="5372"/>
                <wp:lineTo x="21538" y="4253"/>
                <wp:lineTo x="21538" y="1567"/>
                <wp:lineTo x="13100" y="672"/>
                <wp:lineTo x="12377" y="672"/>
              </wp:wrapPolygon>
            </wp:wrapThrough>
            <wp:docPr id="11" name="図 10"/>
            <wp:cNvGraphicFramePr/>
            <a:graphic xmlns:a="http://schemas.openxmlformats.org/drawingml/2006/main">
              <a:graphicData uri="http://schemas.openxmlformats.org/drawingml/2006/picture">
                <pic:pic xmlns:pic="http://schemas.openxmlformats.org/drawingml/2006/picture">
                  <pic:nvPicPr>
                    <pic:cNvPr id="11" name="図 10"/>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12000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083C7" w14:textId="77777777" w:rsidR="00B2084E" w:rsidRPr="00C919A2"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1CDC246A" w14:textId="77777777" w:rsidR="00B2084E" w:rsidRPr="00C919A2"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446DB60C" w14:textId="77777777" w:rsidR="00B2084E" w:rsidRPr="00C919A2"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56D0DE2B" w14:textId="77777777" w:rsidR="008839DF" w:rsidRPr="00C919A2" w:rsidRDefault="008839DF"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25E7EBD8" w14:textId="4D37FEB2" w:rsidR="008839DF" w:rsidRPr="00C919A2" w:rsidRDefault="006813C6" w:rsidP="006813C6">
      <w:pPr>
        <w:spacing w:line="360" w:lineRule="exact"/>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③</w:t>
      </w:r>
      <w:r w:rsidR="00F04A99" w:rsidRPr="00C919A2">
        <w:rPr>
          <w:rFonts w:ascii="ＭＳ ゴシック" w:eastAsia="ＭＳ ゴシック" w:hAnsi="ＭＳ ゴシック" w:hint="eastAsia"/>
          <w:sz w:val="24"/>
          <w:szCs w:val="24"/>
        </w:rPr>
        <w:t>清掃・消毒</w:t>
      </w:r>
    </w:p>
    <w:p w14:paraId="68860400" w14:textId="77777777" w:rsidR="00F04A99" w:rsidRPr="00C919A2" w:rsidRDefault="00F04A99" w:rsidP="00F04A99">
      <w:pPr>
        <w:spacing w:line="360" w:lineRule="exact"/>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消毒は、感染源であるウイルスを死滅させ、減少させる効果はありますが、学校生活の中で消毒によりウイルスをすべて死滅させることは困難です。</w:t>
      </w:r>
    </w:p>
    <w:p w14:paraId="785456C1" w14:textId="77777777" w:rsidR="00F04A99" w:rsidRPr="00C919A2" w:rsidRDefault="00F04A99" w:rsidP="00F04A99">
      <w:pPr>
        <w:spacing w:line="360" w:lineRule="exact"/>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このため、一時的な消毒の効果を期待するよりも、清掃により清潔な空間を保ち、健康的な生活により児童生徒等の免疫力を高め、手洗いを徹底することの方が重要です。</w:t>
      </w:r>
    </w:p>
    <w:p w14:paraId="56911363"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lastRenderedPageBreak/>
        <w:t>下記の「１）普段の清掃・消毒のポイント」を参考としつつ、通常の清掃活動の中にポイントを絞って消毒の作業を取り入れるようにしましょう。</w:t>
      </w:r>
    </w:p>
    <w:p w14:paraId="16A19EC0" w14:textId="4AF16591"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これらは、通常の清掃活動の一環として、新型コロナウイルス対策に効果がある家庭用洗剤等を用いて、発達段階に応じて児童生徒が行っても差し支えないと考えます。また、</w:t>
      </w:r>
      <w:r w:rsidR="008F7E6E" w:rsidRPr="00D80321">
        <w:rPr>
          <w:rFonts w:ascii="ＭＳ 明朝" w:eastAsia="ＭＳ 明朝" w:hAnsi="ＭＳ 明朝" w:hint="eastAsia"/>
          <w:sz w:val="24"/>
          <w:szCs w:val="24"/>
        </w:rPr>
        <w:t>教員業務支援員</w:t>
      </w:r>
      <w:r w:rsidRPr="00D80321">
        <w:rPr>
          <w:rFonts w:ascii="ＭＳ 明朝" w:eastAsia="ＭＳ 明朝" w:hAnsi="ＭＳ 明朝" w:hint="eastAsia"/>
          <w:sz w:val="24"/>
          <w:szCs w:val="24"/>
        </w:rPr>
        <w:t>や地域学校協働本部による支援等、地域の協力を得て実施することも考えられます。</w:t>
      </w:r>
    </w:p>
    <w:p w14:paraId="5153E0CC"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p>
    <w:p w14:paraId="19E3E307" w14:textId="77777777" w:rsidR="00F04A99" w:rsidRPr="00D80321" w:rsidRDefault="00F04A99" w:rsidP="00F04A99">
      <w:pPr>
        <w:spacing w:line="360" w:lineRule="exact"/>
        <w:ind w:firstLineChars="200" w:firstLine="480"/>
        <w:jc w:val="left"/>
        <w:rPr>
          <w:rFonts w:ascii="ＭＳ ゴシック" w:eastAsia="ＭＳ ゴシック" w:hAnsi="ＭＳ ゴシック"/>
          <w:sz w:val="24"/>
          <w:szCs w:val="24"/>
        </w:rPr>
      </w:pPr>
      <w:r w:rsidRPr="00D80321">
        <w:rPr>
          <w:rFonts w:ascii="ＭＳ ゴシック" w:eastAsia="ＭＳ ゴシック" w:hAnsi="ＭＳ ゴシック" w:hint="eastAsia"/>
          <w:sz w:val="24"/>
          <w:szCs w:val="24"/>
        </w:rPr>
        <w:t>１）</w:t>
      </w:r>
      <w:r w:rsidRPr="00D80321">
        <w:rPr>
          <w:rFonts w:ascii="ＭＳ ゴシック" w:eastAsia="ＭＳ ゴシック" w:hAnsi="ＭＳ ゴシック"/>
          <w:sz w:val="24"/>
          <w:szCs w:val="24"/>
        </w:rPr>
        <w:t>普段の清掃・消毒のポイント</w:t>
      </w:r>
    </w:p>
    <w:p w14:paraId="5689531E" w14:textId="648548DB"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・特に多くの児童生徒等が手を触れる箇所（ドアの取手、手すり、スイッチなど）は</w:t>
      </w:r>
      <w:r w:rsidRPr="00D80321">
        <w:rPr>
          <w:rFonts w:ascii="ＭＳ 明朝" w:eastAsia="ＭＳ 明朝" w:hAnsi="ＭＳ 明朝"/>
          <w:sz w:val="24"/>
          <w:szCs w:val="24"/>
        </w:rPr>
        <w:t>1日に1回</w:t>
      </w:r>
      <w:r w:rsidR="007850B6" w:rsidRPr="00D80321">
        <w:rPr>
          <w:rFonts w:ascii="ＭＳ 明朝" w:eastAsia="ＭＳ 明朝" w:hAnsi="ＭＳ 明朝" w:hint="eastAsia"/>
          <w:sz w:val="24"/>
          <w:szCs w:val="24"/>
        </w:rPr>
        <w:t>程度</w:t>
      </w:r>
      <w:r w:rsidRPr="00D80321">
        <w:rPr>
          <w:rFonts w:ascii="ＭＳ 明朝" w:eastAsia="ＭＳ 明朝" w:hAnsi="ＭＳ 明朝"/>
          <w:sz w:val="24"/>
          <w:szCs w:val="24"/>
        </w:rPr>
        <w:t>、</w:t>
      </w:r>
      <w:r w:rsidR="007850B6" w:rsidRPr="00D80321">
        <w:rPr>
          <w:rFonts w:ascii="ＭＳ 明朝" w:eastAsia="ＭＳ 明朝" w:hAnsi="ＭＳ 明朝" w:hint="eastAsia"/>
          <w:sz w:val="24"/>
          <w:szCs w:val="24"/>
        </w:rPr>
        <w:t>水拭きした後、</w:t>
      </w:r>
      <w:r w:rsidRPr="00D80321">
        <w:rPr>
          <w:rFonts w:ascii="ＭＳ 明朝" w:eastAsia="ＭＳ 明朝" w:hAnsi="ＭＳ 明朝"/>
          <w:sz w:val="24"/>
          <w:szCs w:val="24"/>
        </w:rPr>
        <w:t>消毒液を浸した布巾やペーパータオルで拭くこと。また、清掃活動において、家庭用洗剤等を用いた拭き掃除を行うことでこれに代替することも可能。</w:t>
      </w:r>
    </w:p>
    <w:p w14:paraId="6D467BFD" w14:textId="77777777"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・器具・用具や清掃道具など共用する物については、使用の都度消毒を行うのではなく、使用前後に手洗いを行うよう指導すること。</w:t>
      </w:r>
    </w:p>
    <w:p w14:paraId="440F8DCC" w14:textId="77777777"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・床や机、いすについては、通常の清掃活動の範囲で対応すること。（特別な消毒作業の必要はない）</w:t>
      </w:r>
    </w:p>
    <w:p w14:paraId="23BFB2BD" w14:textId="5B5F6603"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0081532D" w:rsidRPr="00D80321">
        <w:rPr>
          <w:rFonts w:ascii="ＭＳ 明朝" w:eastAsia="ＭＳ 明朝" w:hAnsi="ＭＳ 明朝" w:hint="eastAsia"/>
          <w:sz w:val="24"/>
          <w:szCs w:val="24"/>
        </w:rPr>
        <w:t>トイレや</w:t>
      </w:r>
      <w:r w:rsidRPr="00D80321">
        <w:rPr>
          <w:rFonts w:ascii="ＭＳ 明朝" w:eastAsia="ＭＳ 明朝" w:hAnsi="ＭＳ 明朝" w:hint="eastAsia"/>
          <w:sz w:val="24"/>
          <w:szCs w:val="24"/>
        </w:rPr>
        <w:t>洗面所は、家庭用洗剤を用いて通常の清掃活動の範囲で清掃すること。（特別な消毒作業の必要はない）</w:t>
      </w:r>
    </w:p>
    <w:p w14:paraId="0C38B828" w14:textId="77777777"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清掃用具の劣化や衛生状態及び適切な道具がそろっているかを確認するとともに、使用する家庭用洗剤や消毒液については新型コロナウイルスに対する有効性と使用方法を確認すること。（「（参考）消毒の方法及び主な留意事項について」を参照すること。）</w:t>
      </w:r>
    </w:p>
    <w:p w14:paraId="76FD928C"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p>
    <w:p w14:paraId="78EBF1A7" w14:textId="5FB9BDE9"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上記に加えて、消毒作業を別途行うことは、感染者が発生した場合でなければ基本的には不要ですが、実施する場合には、極力、教職員ではなく、</w:t>
      </w:r>
      <w:r w:rsidR="00A378EF" w:rsidRPr="00D80321">
        <w:rPr>
          <w:rFonts w:ascii="ＭＳ 明朝" w:eastAsia="ＭＳ 明朝" w:hAnsi="ＭＳ 明朝" w:hint="eastAsia"/>
          <w:sz w:val="24"/>
          <w:szCs w:val="24"/>
        </w:rPr>
        <w:t>教員業務支援員等</w:t>
      </w:r>
      <w:r w:rsidRPr="00D80321">
        <w:rPr>
          <w:rFonts w:ascii="ＭＳ 明朝" w:eastAsia="ＭＳ 明朝" w:hAnsi="ＭＳ 明朝" w:hint="eastAsia"/>
          <w:sz w:val="24"/>
          <w:szCs w:val="24"/>
        </w:rPr>
        <w:t>の活用や業務委託</w:t>
      </w:r>
      <w:r w:rsidR="007850B6" w:rsidRPr="00D80321">
        <w:rPr>
          <w:rFonts w:ascii="ＭＳ 明朝" w:eastAsia="ＭＳ 明朝" w:hAnsi="ＭＳ 明朝" w:hint="eastAsia"/>
          <w:sz w:val="24"/>
          <w:szCs w:val="24"/>
        </w:rPr>
        <w:t>等</w:t>
      </w:r>
      <w:r w:rsidRPr="00D80321">
        <w:rPr>
          <w:rFonts w:ascii="ＭＳ 明朝" w:eastAsia="ＭＳ 明朝" w:hAnsi="ＭＳ 明朝" w:hint="eastAsia"/>
          <w:sz w:val="24"/>
          <w:szCs w:val="24"/>
        </w:rPr>
        <w:t>を行うことによって、各学校の教職員の負担軽減を図ることも重要です。</w:t>
      </w:r>
    </w:p>
    <w:p w14:paraId="0EA289FC" w14:textId="36D7200C" w:rsidR="00F04A99" w:rsidRPr="00D80321" w:rsidRDefault="007850B6" w:rsidP="00F04A99">
      <w:pPr>
        <w:spacing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学校の設置者及び学校長は、消毒により</w:t>
      </w:r>
      <w:r w:rsidR="00F04A99" w:rsidRPr="00D80321">
        <w:rPr>
          <w:rFonts w:ascii="ＭＳ 明朝" w:eastAsia="ＭＳ 明朝" w:hAnsi="ＭＳ 明朝" w:hint="eastAsia"/>
          <w:sz w:val="24"/>
          <w:szCs w:val="24"/>
        </w:rPr>
        <w:t>ウイルスをすべて死滅させることは困難であることを踏まえ、手洗い・咳エチケット及び免疫力の向上という基本的な感染症対策を重視し、「１）普段の清掃・消毒のポイント」を参考としつつ過度な消毒とならないよう、十分な配慮が必要です。</w:t>
      </w:r>
    </w:p>
    <w:p w14:paraId="0C9434D5"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p>
    <w:p w14:paraId="2CBB9045" w14:textId="77777777" w:rsidR="00F04A99" w:rsidRPr="00D80321" w:rsidRDefault="00F04A99" w:rsidP="00F04A99">
      <w:pPr>
        <w:spacing w:line="360" w:lineRule="exact"/>
        <w:ind w:firstLineChars="200" w:firstLine="480"/>
        <w:jc w:val="left"/>
        <w:rPr>
          <w:rFonts w:ascii="ＭＳ ゴシック" w:eastAsia="ＭＳ ゴシック" w:hAnsi="ＭＳ ゴシック"/>
          <w:sz w:val="24"/>
          <w:szCs w:val="24"/>
        </w:rPr>
      </w:pPr>
      <w:r w:rsidRPr="00D80321">
        <w:rPr>
          <w:rFonts w:ascii="ＭＳ ゴシック" w:eastAsia="ＭＳ ゴシック" w:hAnsi="ＭＳ ゴシック" w:hint="eastAsia"/>
          <w:sz w:val="24"/>
          <w:szCs w:val="24"/>
        </w:rPr>
        <w:lastRenderedPageBreak/>
        <w:t>２）</w:t>
      </w:r>
      <w:r w:rsidRPr="00D80321">
        <w:rPr>
          <w:rFonts w:ascii="ＭＳ ゴシック" w:eastAsia="ＭＳ ゴシック" w:hAnsi="ＭＳ ゴシック"/>
          <w:sz w:val="24"/>
          <w:szCs w:val="24"/>
        </w:rPr>
        <w:t>消毒の方法等について</w:t>
      </w:r>
    </w:p>
    <w:p w14:paraId="329A6615" w14:textId="6C6F78FE"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・物の表面の消毒には、消毒用エタノール、家庭用洗剤（新型コロナウイルスに対する有効性が認められた界面活性剤を含むもの）、</w:t>
      </w:r>
      <w:r w:rsidRPr="00D80321">
        <w:rPr>
          <w:rFonts w:ascii="ＭＳ 明朝" w:eastAsia="ＭＳ 明朝" w:hAnsi="ＭＳ 明朝"/>
          <w:sz w:val="24"/>
          <w:szCs w:val="24"/>
        </w:rPr>
        <w:t>0.05%の次亜塩素酸ナトリウム消毒液、一定の条件を満たした次亜塩素酸水</w:t>
      </w:r>
      <w:r w:rsidR="00665CA5" w:rsidRPr="00D80321">
        <w:rPr>
          <w:rFonts w:ascii="ＭＳ 明朝" w:eastAsia="ＭＳ 明朝" w:hAnsi="ＭＳ 明朝" w:hint="eastAsia"/>
          <w:sz w:val="24"/>
          <w:szCs w:val="24"/>
        </w:rPr>
        <w:t>や亜塩素酸水</w:t>
      </w:r>
      <w:r w:rsidRPr="00D80321">
        <w:rPr>
          <w:rFonts w:ascii="ＭＳ 明朝" w:eastAsia="ＭＳ 明朝" w:hAnsi="ＭＳ 明朝"/>
          <w:sz w:val="24"/>
          <w:szCs w:val="24"/>
        </w:rPr>
        <w:t>を使用すること。それぞれ経済産業省や厚生労働省等が公表している資料等や製品の取扱説明書等をもとに、新型コロナウイルスに対する有効性や使用方法を確認して使用すること。また、必要に応じて学校薬剤師等と連携すること。</w:t>
      </w:r>
    </w:p>
    <w:p w14:paraId="684B0440" w14:textId="77777777"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・人がいる環境に、消毒や除菌効果を謳う商品を空間噴霧して使用することは、眼、皮膚への付着や吸入による健康影響の恐れがあることから推奨されていないことに留意すること。</w:t>
      </w:r>
    </w:p>
    <w:p w14:paraId="20EEF62D" w14:textId="77777777" w:rsidR="00F04A99" w:rsidRPr="00D80321" w:rsidRDefault="00F04A99" w:rsidP="00F04A99">
      <w:pPr>
        <w:spacing w:beforeLines="50" w:before="180"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・消毒作業中に目・鼻・口・傷口などを触らないようにすること。</w:t>
      </w:r>
    </w:p>
    <w:p w14:paraId="0A66D78B" w14:textId="2AD5A7EC" w:rsidR="00F04A99" w:rsidRPr="00D80321" w:rsidRDefault="00F04A99" w:rsidP="00F04A99">
      <w:pPr>
        <w:spacing w:beforeLines="50" w:before="180"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・換気を十分に行うこと。</w:t>
      </w:r>
    </w:p>
    <w:p w14:paraId="6197CF9D" w14:textId="1F479685" w:rsidR="005F0534" w:rsidRPr="00D80321" w:rsidRDefault="005F0534" w:rsidP="005F0534">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・別添資料６「（参考）消毒の方法及び主な留意事項について」を参　照ください。</w:t>
      </w:r>
    </w:p>
    <w:p w14:paraId="2667B601"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p>
    <w:p w14:paraId="73BE1B47" w14:textId="77777777" w:rsidR="00F04A99" w:rsidRPr="00D80321" w:rsidRDefault="00F04A99" w:rsidP="00F04A99">
      <w:pPr>
        <w:spacing w:line="360" w:lineRule="exact"/>
        <w:ind w:firstLineChars="200" w:firstLine="480"/>
        <w:jc w:val="left"/>
        <w:rPr>
          <w:rFonts w:ascii="ＭＳ ゴシック" w:eastAsia="ＭＳ ゴシック" w:hAnsi="ＭＳ ゴシック"/>
          <w:sz w:val="24"/>
          <w:szCs w:val="24"/>
        </w:rPr>
      </w:pPr>
      <w:r w:rsidRPr="00D80321">
        <w:rPr>
          <w:rFonts w:ascii="ＭＳ ゴシック" w:eastAsia="ＭＳ ゴシック" w:hAnsi="ＭＳ ゴシック" w:hint="eastAsia"/>
          <w:sz w:val="24"/>
          <w:szCs w:val="24"/>
        </w:rPr>
        <w:t>３）</w:t>
      </w:r>
      <w:r w:rsidRPr="00D80321">
        <w:rPr>
          <w:rFonts w:ascii="ＭＳ ゴシック" w:eastAsia="ＭＳ ゴシック" w:hAnsi="ＭＳ ゴシック"/>
          <w:sz w:val="24"/>
          <w:szCs w:val="24"/>
        </w:rPr>
        <w:t>感染者が発生した場合の消毒について</w:t>
      </w:r>
    </w:p>
    <w:p w14:paraId="5F29679B" w14:textId="445E5034"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児童生徒等や教職員の感染が判明した場合は、保健所の指示のもと、必要に応じて学校薬剤師等と連携して消毒を行いますが、必ずしも専門業者をいれて施設全体を行う必要はありません。当該感染者が活動した範囲を特定して汚染が想定される物品（当該感染者が高頻度で触った物品）を消毒用エタノール</w:t>
      </w:r>
      <w:r w:rsidR="00665CA5" w:rsidRPr="00D80321">
        <w:rPr>
          <w:rFonts w:ascii="ＭＳ 明朝" w:eastAsia="ＭＳ 明朝" w:hAnsi="ＭＳ 明朝" w:hint="eastAsia"/>
          <w:sz w:val="24"/>
          <w:szCs w:val="24"/>
        </w:rPr>
        <w:t>、</w:t>
      </w:r>
      <w:r w:rsidRPr="00D80321">
        <w:rPr>
          <w:rFonts w:ascii="ＭＳ 明朝" w:eastAsia="ＭＳ 明朝" w:hAnsi="ＭＳ 明朝"/>
          <w:sz w:val="24"/>
          <w:szCs w:val="24"/>
        </w:rPr>
        <w:t>0.05%の次亜塩素酸ナトリウム消毒液</w:t>
      </w:r>
      <w:r w:rsidR="00665CA5" w:rsidRPr="00D80321">
        <w:rPr>
          <w:rFonts w:ascii="ＭＳ 明朝" w:eastAsia="ＭＳ 明朝" w:hAnsi="ＭＳ 明朝" w:hint="eastAsia"/>
          <w:sz w:val="24"/>
          <w:szCs w:val="24"/>
        </w:rPr>
        <w:t>または</w:t>
      </w:r>
      <w:r w:rsidR="00384586" w:rsidRPr="00D80321">
        <w:rPr>
          <w:rFonts w:ascii="ＭＳ 明朝" w:eastAsia="ＭＳ 明朝" w:hAnsi="ＭＳ 明朝" w:hint="eastAsia"/>
          <w:sz w:val="24"/>
          <w:szCs w:val="24"/>
        </w:rPr>
        <w:t>遊離塩素濃度25p</w:t>
      </w:r>
      <w:r w:rsidR="00384586" w:rsidRPr="00D80321">
        <w:rPr>
          <w:rFonts w:ascii="ＭＳ 明朝" w:eastAsia="ＭＳ 明朝" w:hAnsi="ＭＳ 明朝"/>
          <w:sz w:val="24"/>
          <w:szCs w:val="24"/>
        </w:rPr>
        <w:t>pm</w:t>
      </w:r>
      <w:r w:rsidR="00384586" w:rsidRPr="00D80321">
        <w:rPr>
          <w:rFonts w:ascii="ＭＳ 明朝" w:eastAsia="ＭＳ 明朝" w:hAnsi="ＭＳ 明朝" w:hint="eastAsia"/>
          <w:sz w:val="24"/>
          <w:szCs w:val="24"/>
        </w:rPr>
        <w:t>（2</w:t>
      </w:r>
      <w:r w:rsidR="00384586" w:rsidRPr="00D80321">
        <w:rPr>
          <w:rFonts w:ascii="ＭＳ 明朝" w:eastAsia="ＭＳ 明朝" w:hAnsi="ＭＳ 明朝"/>
          <w:sz w:val="24"/>
          <w:szCs w:val="24"/>
        </w:rPr>
        <w:t>5mg/L</w:t>
      </w:r>
      <w:r w:rsidR="00384586" w:rsidRPr="00D80321">
        <w:rPr>
          <w:rFonts w:ascii="ＭＳ 明朝" w:eastAsia="ＭＳ 明朝" w:hAnsi="ＭＳ 明朝" w:hint="eastAsia"/>
          <w:sz w:val="24"/>
          <w:szCs w:val="24"/>
        </w:rPr>
        <w:t>）以上の亜塩素酸水消毒液</w:t>
      </w:r>
      <w:r w:rsidRPr="00D80321">
        <w:rPr>
          <w:rFonts w:ascii="ＭＳ 明朝" w:eastAsia="ＭＳ 明朝" w:hAnsi="ＭＳ 明朝"/>
          <w:sz w:val="24"/>
          <w:szCs w:val="24"/>
        </w:rPr>
        <w:t>を使用して消毒を行います。（なお、トイレについては、消毒用エタノール</w:t>
      </w:r>
      <w:r w:rsidR="00384586" w:rsidRPr="00D80321">
        <w:rPr>
          <w:rFonts w:ascii="ＭＳ 明朝" w:eastAsia="ＭＳ 明朝" w:hAnsi="ＭＳ 明朝" w:hint="eastAsia"/>
          <w:sz w:val="24"/>
          <w:szCs w:val="24"/>
        </w:rPr>
        <w:t>、</w:t>
      </w:r>
      <w:r w:rsidRPr="00D80321">
        <w:rPr>
          <w:rFonts w:ascii="ＭＳ 明朝" w:eastAsia="ＭＳ 明朝" w:hAnsi="ＭＳ 明朝"/>
          <w:sz w:val="24"/>
          <w:szCs w:val="24"/>
        </w:rPr>
        <w:t>0.1%の次亜塩素酸ナトリウム消毒液</w:t>
      </w:r>
      <w:r w:rsidR="00384586" w:rsidRPr="00D80321">
        <w:rPr>
          <w:rFonts w:ascii="ＭＳ 明朝" w:eastAsia="ＭＳ 明朝" w:hAnsi="ＭＳ 明朝" w:hint="eastAsia"/>
          <w:sz w:val="24"/>
          <w:szCs w:val="24"/>
        </w:rPr>
        <w:t>または遊離塩素濃度1</w:t>
      </w:r>
      <w:r w:rsidR="00384586" w:rsidRPr="00D80321">
        <w:rPr>
          <w:rFonts w:ascii="ＭＳ 明朝" w:eastAsia="ＭＳ 明朝" w:hAnsi="ＭＳ 明朝"/>
          <w:sz w:val="24"/>
          <w:szCs w:val="24"/>
        </w:rPr>
        <w:t>00ppm</w:t>
      </w:r>
      <w:r w:rsidR="00384586" w:rsidRPr="00D80321">
        <w:rPr>
          <w:rFonts w:ascii="ＭＳ 明朝" w:eastAsia="ＭＳ 明朝" w:hAnsi="ＭＳ 明朝" w:hint="eastAsia"/>
          <w:sz w:val="24"/>
          <w:szCs w:val="24"/>
        </w:rPr>
        <w:t>（</w:t>
      </w:r>
      <w:r w:rsidR="00384586" w:rsidRPr="00D80321">
        <w:rPr>
          <w:rFonts w:ascii="ＭＳ 明朝" w:eastAsia="ＭＳ 明朝" w:hAnsi="ＭＳ 明朝"/>
          <w:sz w:val="24"/>
          <w:szCs w:val="24"/>
        </w:rPr>
        <w:t>100mg/L</w:t>
      </w:r>
      <w:r w:rsidR="00384586" w:rsidRPr="00D80321">
        <w:rPr>
          <w:rFonts w:ascii="ＭＳ 明朝" w:eastAsia="ＭＳ 明朝" w:hAnsi="ＭＳ 明朝" w:hint="eastAsia"/>
          <w:sz w:val="24"/>
          <w:szCs w:val="24"/>
        </w:rPr>
        <w:t>）以上の亜塩素酸消毒液</w:t>
      </w:r>
      <w:r w:rsidRPr="00D80321">
        <w:rPr>
          <w:rFonts w:ascii="ＭＳ 明朝" w:eastAsia="ＭＳ 明朝" w:hAnsi="ＭＳ 明朝"/>
          <w:sz w:val="24"/>
          <w:szCs w:val="24"/>
        </w:rPr>
        <w:t>を使用して消毒します。）</w:t>
      </w:r>
    </w:p>
    <w:p w14:paraId="5278860A" w14:textId="77777777"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・症状のない濃厚接触者が触った物品に対する消毒は不要とされています。</w:t>
      </w:r>
    </w:p>
    <w:p w14:paraId="74BB1A93" w14:textId="415F9E68"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・物の表面についたウイルスの生存時間は、付着した物の種類によって異なりますが、</w:t>
      </w:r>
      <w:r w:rsidRPr="00D80321">
        <w:rPr>
          <w:rFonts w:ascii="ＭＳ 明朝" w:eastAsia="ＭＳ 明朝" w:hAnsi="ＭＳ 明朝"/>
          <w:sz w:val="24"/>
          <w:szCs w:val="24"/>
        </w:rPr>
        <w:t>24時間～72時間くらいと言われており、消毒でき</w:t>
      </w:r>
      <w:r w:rsidR="00384586" w:rsidRPr="00D80321">
        <w:rPr>
          <w:rFonts w:ascii="ＭＳ 明朝" w:eastAsia="ＭＳ 明朝" w:hAnsi="ＭＳ 明朝" w:hint="eastAsia"/>
          <w:sz w:val="24"/>
          <w:szCs w:val="24"/>
        </w:rPr>
        <w:t>てい</w:t>
      </w:r>
      <w:r w:rsidRPr="00D80321">
        <w:rPr>
          <w:rFonts w:ascii="ＭＳ 明朝" w:eastAsia="ＭＳ 明朝" w:hAnsi="ＭＳ 明朝"/>
          <w:sz w:val="24"/>
          <w:szCs w:val="24"/>
        </w:rPr>
        <w:t>ない箇所は生存時間を考慮して立ち入り禁止とするなどの処置</w:t>
      </w:r>
      <w:r w:rsidRPr="00D80321">
        <w:rPr>
          <w:rFonts w:ascii="ＭＳ 明朝" w:eastAsia="ＭＳ 明朝" w:hAnsi="ＭＳ 明朝"/>
          <w:sz w:val="24"/>
          <w:szCs w:val="24"/>
        </w:rPr>
        <w:lastRenderedPageBreak/>
        <w:t>も考えられます。</w:t>
      </w:r>
    </w:p>
    <w:p w14:paraId="25311B82" w14:textId="72515BBB" w:rsidR="001C6509" w:rsidRPr="00D80321" w:rsidRDefault="001C6509" w:rsidP="001C6509">
      <w:pPr>
        <w:spacing w:beforeLines="50" w:before="180" w:line="360" w:lineRule="exact"/>
        <w:jc w:val="left"/>
        <w:rPr>
          <w:rFonts w:ascii="ＭＳ ゴシック" w:eastAsia="ＭＳ ゴシック" w:hAnsi="ＭＳ ゴシック"/>
          <w:sz w:val="24"/>
          <w:szCs w:val="24"/>
        </w:rPr>
      </w:pPr>
    </w:p>
    <w:p w14:paraId="0AD9E958" w14:textId="5CCFEAE0" w:rsidR="00594D94" w:rsidRPr="00D80321" w:rsidRDefault="00594D94" w:rsidP="006D4673">
      <w:pPr>
        <w:pStyle w:val="3"/>
        <w:spacing w:beforeLines="0" w:before="0"/>
        <w:ind w:left="210" w:right="210"/>
      </w:pPr>
      <w:bookmarkStart w:id="9" w:name="_Toc92375629"/>
      <w:r w:rsidRPr="00D80321">
        <w:rPr>
          <w:rFonts w:hint="eastAsia"/>
        </w:rPr>
        <w:t>（３）抵抗</w:t>
      </w:r>
      <w:r w:rsidR="00F23446" w:rsidRPr="00D80321">
        <w:rPr>
          <w:rFonts w:hint="eastAsia"/>
        </w:rPr>
        <w:t>力</w:t>
      </w:r>
      <w:r w:rsidRPr="00D80321">
        <w:rPr>
          <w:rFonts w:hint="eastAsia"/>
        </w:rPr>
        <w:t>を高めること</w:t>
      </w:r>
      <w:bookmarkEnd w:id="9"/>
    </w:p>
    <w:p w14:paraId="64D9849F" w14:textId="37DB50CB" w:rsidR="00594D94" w:rsidRPr="00C919A2" w:rsidRDefault="00594D94" w:rsidP="00594D94">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免疫力を高めるため、「十分な睡眠」、「適度な運動」及び「バランスの取れた食事」を心がけるよう指導します。</w:t>
      </w:r>
      <w:r w:rsidR="00384586" w:rsidRPr="00D80321">
        <w:rPr>
          <w:rFonts w:ascii="ＭＳ 明朝" w:eastAsia="ＭＳ 明朝" w:hAnsi="ＭＳ 明朝" w:hint="eastAsia"/>
          <w:sz w:val="24"/>
          <w:szCs w:val="24"/>
        </w:rPr>
        <w:t>また、予防接種も新型コロナウイルス感染症の発症や重症化の予防等の効果が期待されています。</w:t>
      </w:r>
    </w:p>
    <w:p w14:paraId="07C1B5AF" w14:textId="77777777"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54656" behindDoc="0" locked="0" layoutInCell="1" allowOverlap="1" wp14:anchorId="7A05B37F" wp14:editId="18274EEA">
                <wp:simplePos x="0" y="0"/>
                <wp:positionH relativeFrom="column">
                  <wp:posOffset>4021455</wp:posOffset>
                </wp:positionH>
                <wp:positionV relativeFrom="paragraph">
                  <wp:posOffset>186690</wp:posOffset>
                </wp:positionV>
                <wp:extent cx="834390" cy="808990"/>
                <wp:effectExtent l="0" t="0" r="3810" b="0"/>
                <wp:wrapNone/>
                <wp:docPr id="19472" name="object 14"/>
                <wp:cNvGraphicFramePr/>
                <a:graphic xmlns:a="http://schemas.openxmlformats.org/drawingml/2006/main">
                  <a:graphicData uri="http://schemas.microsoft.com/office/word/2010/wordprocessingShape">
                    <wps:wsp>
                      <wps:cNvSpPr/>
                      <wps:spPr>
                        <a:xfrm>
                          <a:off x="0" y="0"/>
                          <a:ext cx="834390" cy="808990"/>
                        </a:xfrm>
                        <a:prstGeom prst="rect">
                          <a:avLst/>
                        </a:prstGeom>
                        <a:blipFill>
                          <a:blip r:embed="rId31"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B1415F9" id="object 14" o:spid="_x0000_s1026" style="position:absolute;left:0;text-align:left;margin-left:316.65pt;margin-top:14.7pt;width:65.7pt;height:6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" stroked="f">
                <v:fill r:id="rId33" o:title="" recolor="t" rotate="t" type="frame"/>
                <v:textbox inset="0,0,0,0"/>
              </v:rect>
            </w:pict>
          </mc:Fallback>
        </mc:AlternateContent>
      </w: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53632" behindDoc="0" locked="0" layoutInCell="1" allowOverlap="1" wp14:anchorId="4919FC81" wp14:editId="370B1CA8">
                <wp:simplePos x="0" y="0"/>
                <wp:positionH relativeFrom="column">
                  <wp:posOffset>2298700</wp:posOffset>
                </wp:positionH>
                <wp:positionV relativeFrom="paragraph">
                  <wp:posOffset>186690</wp:posOffset>
                </wp:positionV>
                <wp:extent cx="715645" cy="808990"/>
                <wp:effectExtent l="0" t="0" r="0" b="0"/>
                <wp:wrapNone/>
                <wp:docPr id="19473" name="object 13"/>
                <wp:cNvGraphicFramePr/>
                <a:graphic xmlns:a="http://schemas.openxmlformats.org/drawingml/2006/main">
                  <a:graphicData uri="http://schemas.microsoft.com/office/word/2010/wordprocessingShape">
                    <wps:wsp>
                      <wps:cNvSpPr/>
                      <wps:spPr>
                        <a:xfrm>
                          <a:off x="0" y="0"/>
                          <a:ext cx="715645" cy="808990"/>
                        </a:xfrm>
                        <a:prstGeom prst="rect">
                          <a:avLst/>
                        </a:prstGeom>
                        <a:blipFill>
                          <a:blip r:embed="rId34"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F9A5AAD" id="object 13" o:spid="_x0000_s1026" style="position:absolute;left:0;text-align:left;margin-left:181pt;margin-top:14.7pt;width:56.35pt;height:6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" stroked="f">
                <v:fill r:id="rId35" o:title="" recolor="t" rotate="t" type="frame"/>
                <v:textbox inset="0,0,0,0"/>
              </v:rect>
            </w:pict>
          </mc:Fallback>
        </mc:AlternateContent>
      </w: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52608" behindDoc="0" locked="0" layoutInCell="1" allowOverlap="1" wp14:anchorId="571C262C" wp14:editId="405734F8">
                <wp:simplePos x="0" y="0"/>
                <wp:positionH relativeFrom="column">
                  <wp:posOffset>456869</wp:posOffset>
                </wp:positionH>
                <wp:positionV relativeFrom="paragraph">
                  <wp:posOffset>186884</wp:posOffset>
                </wp:positionV>
                <wp:extent cx="803324" cy="809487"/>
                <wp:effectExtent l="0" t="0" r="0" b="0"/>
                <wp:wrapNone/>
                <wp:docPr id="19474" name="object 12"/>
                <wp:cNvGraphicFramePr/>
                <a:graphic xmlns:a="http://schemas.openxmlformats.org/drawingml/2006/main">
                  <a:graphicData uri="http://schemas.microsoft.com/office/word/2010/wordprocessingShape">
                    <wps:wsp>
                      <wps:cNvSpPr/>
                      <wps:spPr>
                        <a:xfrm>
                          <a:off x="0" y="0"/>
                          <a:ext cx="803324" cy="809487"/>
                        </a:xfrm>
                        <a:prstGeom prst="rect">
                          <a:avLst/>
                        </a:prstGeom>
                        <a:blipFill>
                          <a:blip r:embed="rId36"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A2F02ED" id="object 12" o:spid="_x0000_s1026" style="position:absolute;left:0;text-align:left;margin-left:35.95pt;margin-top:14.7pt;width:63.25pt;height:6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" stroked="f">
                <v:fill r:id="rId37" o:title="" recolor="t" rotate="t" type="frame"/>
                <v:textbox inset="0,0,0,0"/>
              </v:rect>
            </w:pict>
          </mc:Fallback>
        </mc:AlternateContent>
      </w:r>
    </w:p>
    <w:p w14:paraId="2D63BFF6" w14:textId="77777777"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p>
    <w:p w14:paraId="66C7FB7C" w14:textId="77777777"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p>
    <w:p w14:paraId="2107A9F4" w14:textId="77777777"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p>
    <w:p w14:paraId="3E0FAA51" w14:textId="40865B29"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p>
    <w:p w14:paraId="5AE82FF1" w14:textId="318C5420" w:rsidR="00A9366F" w:rsidRPr="00C919A2" w:rsidRDefault="003622BB" w:rsidP="007A00E2">
      <w:pPr>
        <w:pStyle w:val="2"/>
      </w:pPr>
      <w:bookmarkStart w:id="10" w:name="_Toc92375630"/>
      <w:r w:rsidRPr="00C919A2">
        <w:rPr>
          <w:rFonts w:hint="eastAsia"/>
        </w:rPr>
        <w:t>３．</w:t>
      </w:r>
      <w:r w:rsidR="00A9366F" w:rsidRPr="00C919A2">
        <w:rPr>
          <w:rFonts w:hint="eastAsia"/>
        </w:rPr>
        <w:t>集団感染のリスクへの対応</w:t>
      </w:r>
      <w:bookmarkEnd w:id="10"/>
    </w:p>
    <w:p w14:paraId="03E72591" w14:textId="77777777" w:rsidR="00B6579C" w:rsidRPr="00C919A2" w:rsidRDefault="009B0ABD" w:rsidP="00B6579C">
      <w:pPr>
        <w:ind w:leftChars="120" w:left="252" w:firstLineChars="95" w:firstLine="228"/>
        <w:jc w:val="left"/>
        <w:rPr>
          <w:rFonts w:ascii="ＭＳ 明朝" w:eastAsia="ＭＳ 明朝" w:hAnsi="ＭＳ 明朝"/>
          <w:sz w:val="24"/>
          <w:szCs w:val="24"/>
        </w:rPr>
      </w:pPr>
      <w:r w:rsidRPr="00C919A2">
        <w:rPr>
          <w:rFonts w:ascii="ＭＳ 明朝" w:eastAsia="ＭＳ 明朝" w:hAnsi="ＭＳ 明朝" w:hint="eastAsia"/>
          <w:sz w:val="24"/>
          <w:szCs w:val="24"/>
        </w:rPr>
        <w:t>新型コロナウイルス感染症では、</w:t>
      </w:r>
      <w:r w:rsidR="00B6579C" w:rsidRPr="00C919A2">
        <w:rPr>
          <w:rFonts w:ascii="ＭＳ 明朝" w:eastAsia="ＭＳ 明朝" w:hAnsi="ＭＳ 明朝" w:hint="eastAsia"/>
          <w:sz w:val="24"/>
          <w:szCs w:val="24"/>
        </w:rPr>
        <w:t>以下の３つの条件（３つの密「</w:t>
      </w:r>
      <w:r w:rsidR="003F214D" w:rsidRPr="00C919A2">
        <w:rPr>
          <w:rFonts w:ascii="ＭＳ 明朝" w:eastAsia="ＭＳ 明朝" w:hAnsi="ＭＳ 明朝" w:hint="eastAsia"/>
          <w:sz w:val="24"/>
          <w:szCs w:val="24"/>
        </w:rPr>
        <w:t>密閉</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密集</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密接</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w:t>
      </w:r>
      <w:r w:rsidR="00A9366F" w:rsidRPr="00C919A2">
        <w:rPr>
          <w:rFonts w:ascii="ＭＳ 明朝" w:eastAsia="ＭＳ 明朝" w:hAnsi="ＭＳ 明朝" w:hint="eastAsia"/>
          <w:sz w:val="24"/>
          <w:szCs w:val="24"/>
        </w:rPr>
        <w:t>が</w:t>
      </w:r>
      <w:r w:rsidRPr="00C919A2">
        <w:rPr>
          <w:rFonts w:ascii="ＭＳ 明朝" w:eastAsia="ＭＳ 明朝" w:hAnsi="ＭＳ 明朝" w:hint="eastAsia"/>
          <w:sz w:val="24"/>
          <w:szCs w:val="24"/>
        </w:rPr>
        <w:t>重なる場で、集団感染のリスクが高まるとされています。</w:t>
      </w:r>
    </w:p>
    <w:p w14:paraId="18840E10" w14:textId="224268A5" w:rsidR="00A9366F" w:rsidRPr="00C919A2" w:rsidRDefault="001C6509" w:rsidP="00B6579C">
      <w:pPr>
        <w:ind w:leftChars="120" w:left="252" w:firstLineChars="95" w:firstLine="228"/>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57728" behindDoc="1" locked="0" layoutInCell="1" allowOverlap="1" wp14:anchorId="7950C411" wp14:editId="47696412">
                <wp:simplePos x="0" y="0"/>
                <wp:positionH relativeFrom="column">
                  <wp:posOffset>396240</wp:posOffset>
                </wp:positionH>
                <wp:positionV relativeFrom="paragraph">
                  <wp:posOffset>558800</wp:posOffset>
                </wp:positionV>
                <wp:extent cx="4572000" cy="3218815"/>
                <wp:effectExtent l="0" t="0" r="0" b="635"/>
                <wp:wrapNone/>
                <wp:docPr id="31" name="object 12"/>
                <wp:cNvGraphicFramePr/>
                <a:graphic xmlns:a="http://schemas.openxmlformats.org/drawingml/2006/main">
                  <a:graphicData uri="http://schemas.microsoft.com/office/word/2010/wordprocessingShape">
                    <wps:wsp>
                      <wps:cNvSpPr/>
                      <wps:spPr>
                        <a:xfrm>
                          <a:off x="0" y="0"/>
                          <a:ext cx="4572000" cy="3218815"/>
                        </a:xfrm>
                        <a:prstGeom prst="rect">
                          <a:avLst/>
                        </a:prstGeom>
                        <a:blipFill>
                          <a:blip r:embed="rId38" cstate="email">
                            <a:extLst>
                              <a:ext uri="{28A0092B-C50C-407E-A947-70E740481C1C}">
                                <a14:useLocalDpi xmlns:a14="http://schemas.microsoft.com/office/drawing/2010/main"/>
                              </a:ext>
                            </a:extLst>
                          </a:blip>
                          <a:srcRect/>
                          <a:stretch>
                            <a:fillRect l="1" r="-58782"/>
                          </a:stretch>
                        </a:blipFill>
                      </wps:spPr>
                      <wps:bodyPr wrap="square" lIns="0" tIns="0" rIns="0" bIns="0" rtlCol="0"/>
                    </wps:wsp>
                  </a:graphicData>
                </a:graphic>
                <wp14:sizeRelH relativeFrom="margin">
                  <wp14:pctWidth>0</wp14:pctWidth>
                </wp14:sizeRelH>
              </wp:anchor>
            </w:drawing>
          </mc:Choice>
          <mc:Fallback>
            <w:pict>
              <v:rect w14:anchorId="08760D2A" id="object 12" o:spid="_x0000_s1026" style="position:absolute;left:0;text-align:left;margin-left:31.2pt;margin-top:44pt;width:5in;height:253.4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" stroked="f">
                <v:fill r:id="rId39" o:title="" recolor="t" rotate="t" type="frame"/>
                <v:textbox inset="0,0,0,0"/>
              </v:rect>
            </w:pict>
          </mc:Fallback>
        </mc:AlternateContent>
      </w:r>
      <w:r w:rsidR="009B0ABD" w:rsidRPr="00C919A2">
        <w:rPr>
          <w:rFonts w:ascii="ＭＳ 明朝" w:eastAsia="ＭＳ 明朝" w:hAnsi="ＭＳ 明朝" w:hint="eastAsia"/>
          <w:sz w:val="24"/>
          <w:szCs w:val="24"/>
        </w:rPr>
        <w:t>この３つの条件が同時に重なる場を避けることはもちろんですが</w:t>
      </w:r>
      <w:r w:rsidR="00A9366F" w:rsidRPr="00C919A2">
        <w:rPr>
          <w:rFonts w:ascii="ＭＳ 明朝" w:eastAsia="ＭＳ 明朝" w:hAnsi="ＭＳ 明朝" w:hint="eastAsia"/>
          <w:sz w:val="24"/>
          <w:szCs w:val="24"/>
        </w:rPr>
        <w:t>、</w:t>
      </w:r>
      <w:r w:rsidR="002461A4" w:rsidRPr="00C919A2">
        <w:rPr>
          <w:rFonts w:ascii="ＭＳ 明朝" w:eastAsia="ＭＳ 明朝" w:hAnsi="ＭＳ 明朝" w:hint="eastAsia"/>
          <w:sz w:val="24"/>
          <w:szCs w:val="24"/>
        </w:rPr>
        <w:t>３つの密が重ならない場合でも、リスクを低減</w:t>
      </w:r>
      <w:r w:rsidR="00A378EF">
        <w:rPr>
          <w:rFonts w:ascii="ＭＳ 明朝" w:eastAsia="ＭＳ 明朝" w:hAnsi="ＭＳ 明朝" w:hint="eastAsia"/>
          <w:sz w:val="24"/>
          <w:szCs w:val="24"/>
        </w:rPr>
        <w:t>するため、できる限り「ゼロ密」</w:t>
      </w:r>
      <w:r w:rsidR="003F214D" w:rsidRPr="00C919A2">
        <w:rPr>
          <w:rFonts w:ascii="ＭＳ 明朝" w:eastAsia="ＭＳ 明朝" w:hAnsi="ＭＳ 明朝" w:hint="eastAsia"/>
          <w:sz w:val="24"/>
          <w:szCs w:val="24"/>
        </w:rPr>
        <w:t>が望ましいとされます。</w:t>
      </w:r>
    </w:p>
    <w:p w14:paraId="688A7C0B" w14:textId="5E442886"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0CCFE076" w14:textId="0671F14B"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11D6884" w14:textId="7B179045"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45C03AE" w14:textId="523B8035"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6449AEFA" w14:textId="463C4EEA"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3F93C5FF" w14:textId="5CCC4970"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01067F6C" w14:textId="10B425B9"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6A17D9DC" w14:textId="42773A5F"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730717DD" w14:textId="7817B72C"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40DB19A1" w14:textId="2C71F618"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07C63888" w14:textId="41588BED"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7CFCDCEF" w14:textId="0D352AFE"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4BBF0CCB" w14:textId="2F6B4E0E"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2CF350D7" w14:textId="5D721013"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6C5D1FF" w14:textId="72D9ECDE" w:rsidR="00AD6ED0" w:rsidRPr="00C919A2" w:rsidRDefault="003622BB">
      <w:pPr>
        <w:pStyle w:val="3"/>
        <w:spacing w:before="180"/>
        <w:ind w:left="210" w:right="210"/>
      </w:pPr>
      <w:bookmarkStart w:id="11" w:name="_Toc92375631"/>
      <w:r w:rsidRPr="00C919A2">
        <w:rPr>
          <w:rFonts w:hint="eastAsia"/>
        </w:rPr>
        <w:t>（</w:t>
      </w:r>
      <w:r w:rsidR="00AD6ED0" w:rsidRPr="00C919A2">
        <w:rPr>
          <w:rFonts w:hint="eastAsia"/>
        </w:rPr>
        <w:t>１）</w:t>
      </w:r>
      <w:r w:rsidR="0034293F" w:rsidRPr="00C919A2">
        <w:rPr>
          <w:rFonts w:hint="eastAsia"/>
        </w:rPr>
        <w:t>「密閉」の回避（</w:t>
      </w:r>
      <w:r w:rsidR="00AD6ED0" w:rsidRPr="00C919A2">
        <w:rPr>
          <w:rFonts w:hint="eastAsia"/>
        </w:rPr>
        <w:t>換気の徹底</w:t>
      </w:r>
      <w:r w:rsidR="0034293F" w:rsidRPr="00C919A2">
        <w:rPr>
          <w:rFonts w:hint="eastAsia"/>
        </w:rPr>
        <w:t>）</w:t>
      </w:r>
      <w:bookmarkEnd w:id="11"/>
    </w:p>
    <w:p w14:paraId="6EA140A3" w14:textId="77777777" w:rsidR="003C338A" w:rsidRPr="00C919A2" w:rsidRDefault="003C338A" w:rsidP="003C338A">
      <w:pPr>
        <w:spacing w:beforeLines="50" w:before="180"/>
        <w:ind w:leftChars="100" w:left="21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換気は、気候上可能な限り常時、困難な場合は</w:t>
      </w:r>
      <w:r w:rsidRPr="00C919A2">
        <w:rPr>
          <w:rFonts w:ascii="ＭＳ 明朝" w:eastAsia="ＭＳ 明朝" w:hAnsi="ＭＳ 明朝"/>
          <w:sz w:val="24"/>
          <w:szCs w:val="24"/>
        </w:rPr>
        <w:t>30分に１回（</w:t>
      </w:r>
      <w:r w:rsidRPr="00C919A2">
        <w:rPr>
          <w:rFonts w:ascii="ＭＳ 明朝" w:eastAsia="ＭＳ 明朝" w:hAnsi="ＭＳ 明朝" w:hint="eastAsia"/>
          <w:sz w:val="24"/>
          <w:szCs w:val="24"/>
        </w:rPr>
        <w:t>５</w:t>
      </w:r>
      <w:r w:rsidRPr="00C919A2">
        <w:rPr>
          <w:rFonts w:ascii="ＭＳ 明朝" w:eastAsia="ＭＳ 明朝" w:hAnsi="ＭＳ 明朝"/>
          <w:sz w:val="24"/>
          <w:szCs w:val="24"/>
        </w:rPr>
        <w:t>分程度）実</w:t>
      </w:r>
      <w:r w:rsidRPr="00C919A2">
        <w:rPr>
          <w:rFonts w:ascii="ＭＳ 明朝" w:eastAsia="ＭＳ 明朝" w:hAnsi="ＭＳ 明朝"/>
          <w:sz w:val="24"/>
          <w:szCs w:val="24"/>
        </w:rPr>
        <w:lastRenderedPageBreak/>
        <w:t>施してください。</w:t>
      </w:r>
      <w:r w:rsidRPr="00C919A2">
        <w:rPr>
          <w:rFonts w:ascii="ＭＳ 明朝" w:eastAsia="ＭＳ 明朝" w:hAnsi="ＭＳ 明朝" w:hint="eastAsia"/>
          <w:sz w:val="24"/>
          <w:szCs w:val="24"/>
        </w:rPr>
        <w:t>窓は10cmから20cm程度であっても常時開けておくだけで換気効果があります。廊下の窓を開けることも必要です。換気は</w:t>
      </w:r>
      <w:r w:rsidRPr="00C919A2">
        <w:rPr>
          <w:rFonts w:ascii="ＭＳ 明朝" w:eastAsia="ＭＳ 明朝" w:hAnsi="ＭＳ 明朝"/>
          <w:sz w:val="24"/>
          <w:szCs w:val="24"/>
        </w:rPr>
        <w:t>２方向の窓やドアを同時に開けて行うようにします（対角線上の窓等を開けると換気がスムーズに行われます）</w:t>
      </w:r>
      <w:r w:rsidRPr="00C919A2">
        <w:rPr>
          <w:rFonts w:ascii="ＭＳ 明朝" w:eastAsia="ＭＳ 明朝" w:hAnsi="ＭＳ 明朝" w:hint="eastAsia"/>
          <w:sz w:val="24"/>
          <w:szCs w:val="24"/>
        </w:rPr>
        <w:t>。</w:t>
      </w:r>
    </w:p>
    <w:p w14:paraId="3B398F26" w14:textId="77777777" w:rsidR="003C338A" w:rsidRPr="00C919A2" w:rsidRDefault="003C338A" w:rsidP="003C338A">
      <w:pPr>
        <w:spacing w:beforeLines="50" w:before="180"/>
        <w:ind w:leftChars="100" w:left="210" w:firstLineChars="100" w:firstLine="240"/>
        <w:rPr>
          <w:rFonts w:ascii="HG丸ｺﾞｼｯｸM-PRO" w:eastAsia="HG丸ｺﾞｼｯｸM-PRO" w:hAnsi="HG丸ｺﾞｼｯｸM-PRO"/>
          <w:sz w:val="24"/>
          <w:szCs w:val="24"/>
        </w:rPr>
      </w:pPr>
      <w:r w:rsidRPr="00C919A2">
        <w:rPr>
          <w:rFonts w:ascii="ＭＳ 明朝" w:eastAsia="ＭＳ 明朝" w:hAnsi="ＭＳ 明朝" w:hint="eastAsia"/>
          <w:sz w:val="24"/>
          <w:szCs w:val="24"/>
        </w:rPr>
        <w:t>授業中は必ずしも窓を広く開ける必要はありませんが、気候、天候や教室の配置などにより異なることから、換気方法について、必要に応じて学校薬剤師と相談します。</w:t>
      </w:r>
    </w:p>
    <w:p w14:paraId="2A3567DE" w14:textId="77777777" w:rsidR="003C338A" w:rsidRPr="00C919A2" w:rsidRDefault="003C338A" w:rsidP="003C338A">
      <w:pPr>
        <w:spacing w:beforeLines="50" w:before="180"/>
        <w:ind w:firstLineChars="200" w:firstLine="480"/>
        <w:rPr>
          <w:rFonts w:ascii="HG丸ｺﾞｼｯｸM-PRO" w:eastAsia="HG丸ｺﾞｼｯｸM-PRO" w:hAnsi="HG丸ｺﾞｼｯｸM-PRO"/>
          <w:sz w:val="24"/>
          <w:szCs w:val="24"/>
        </w:rPr>
      </w:pPr>
      <w:r w:rsidRPr="00C919A2">
        <w:rPr>
          <w:rFonts w:ascii="ＭＳ ゴシック" w:eastAsia="ＭＳ ゴシック" w:hAnsi="ＭＳ ゴシック" w:hint="eastAsia"/>
          <w:sz w:val="24"/>
          <w:szCs w:val="24"/>
        </w:rPr>
        <w:t>①窓のない部屋</w:t>
      </w:r>
    </w:p>
    <w:p w14:paraId="5DDE78ED"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常時入り口を開けておいたり、換気扇を用いたりするなどして十分に換気に努めます。また、使用時は、人の密度が高くならないように配慮します。</w:t>
      </w:r>
    </w:p>
    <w:p w14:paraId="3AD20EAA" w14:textId="77777777" w:rsidR="003C338A" w:rsidRPr="00C919A2" w:rsidRDefault="003C338A" w:rsidP="003C338A">
      <w:pPr>
        <w:spacing w:beforeLines="50" w:before="180"/>
        <w:ind w:leftChars="200" w:left="42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②体育館のような広く天井の高い部屋</w:t>
      </w:r>
    </w:p>
    <w:p w14:paraId="27895F2F"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換気は感染防止の観点から重要であり、広く天井の高い部屋であっても換気に努めるようにします。</w:t>
      </w:r>
    </w:p>
    <w:p w14:paraId="5C15563B" w14:textId="77777777" w:rsidR="003C338A" w:rsidRPr="00C919A2" w:rsidRDefault="003C338A" w:rsidP="003C338A">
      <w:pPr>
        <w:spacing w:beforeLines="50" w:before="180"/>
        <w:ind w:firstLineChars="200" w:firstLine="48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③エアコンを使用している部屋</w:t>
      </w:r>
    </w:p>
    <w:p w14:paraId="3999EC34" w14:textId="77777777" w:rsidR="003C338A" w:rsidRPr="00C919A2" w:rsidRDefault="003C338A" w:rsidP="003C338A">
      <w:pPr>
        <w:ind w:leftChars="300" w:left="630" w:firstLineChars="100" w:firstLine="240"/>
        <w:rPr>
          <w:rFonts w:ascii="ＭＳ 明朝" w:eastAsia="ＭＳ 明朝" w:hAnsi="ＭＳ 明朝"/>
          <w:b/>
          <w:sz w:val="24"/>
          <w:szCs w:val="24"/>
          <w:u w:val="thick"/>
        </w:rPr>
      </w:pPr>
      <w:r w:rsidRPr="00C919A2">
        <w:rPr>
          <w:rFonts w:ascii="ＭＳ 明朝" w:eastAsia="ＭＳ 明朝" w:hAnsi="ＭＳ 明朝" w:hint="eastAsia"/>
          <w:sz w:val="24"/>
          <w:szCs w:val="24"/>
        </w:rPr>
        <w:t>エアコンは室内の空気を循環しているのみで、室内の空気と外気の入れ替えを行っていないことから、</w:t>
      </w:r>
      <w:r w:rsidRPr="00C919A2">
        <w:rPr>
          <w:rFonts w:ascii="ＭＳ 明朝" w:eastAsia="ＭＳ 明朝" w:hAnsi="ＭＳ 明朝" w:hint="eastAsia"/>
          <w:b/>
          <w:sz w:val="24"/>
          <w:szCs w:val="24"/>
          <w:u w:val="thick"/>
        </w:rPr>
        <w:t>エアコン使用時においても換気は必要です。</w:t>
      </w:r>
    </w:p>
    <w:p w14:paraId="61074767" w14:textId="77777777" w:rsidR="003C338A" w:rsidRPr="00C919A2" w:rsidRDefault="003C338A" w:rsidP="003C338A">
      <w:pPr>
        <w:spacing w:beforeLines="50" w:before="180"/>
        <w:ind w:firstLineChars="200" w:firstLine="48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④換気設備の活用と留意点</w:t>
      </w:r>
    </w:p>
    <w:p w14:paraId="6F4B2351"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学校に換気扇等の換気設備がある場合には、常時運転します。また、換気設備が人数に必要な換気能力を有するとは限りませんので、換気能力を確認し、必要な場合には、窓開け等による自然換気と併用しましょう。なお、換気扇のファン等が汚れていると効率的な換気が行えないことから、必要に応じ、清掃を行うようにしてください。</w:t>
      </w:r>
    </w:p>
    <w:p w14:paraId="3096BFA8" w14:textId="77777777" w:rsidR="003C338A" w:rsidRPr="00C919A2" w:rsidRDefault="003C338A" w:rsidP="003C338A">
      <w:pPr>
        <w:spacing w:beforeLines="50" w:before="180"/>
        <w:ind w:firstLineChars="200" w:firstLine="48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⑤冬季における換気の留意点</w:t>
      </w:r>
    </w:p>
    <w:p w14:paraId="224352CB"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冷気が入り込むために窓を開けづらい時期ですが、空気が乾燥し、飛沫が飛びやすくなることや、季節性インフルエンザ等の感染症が流行する時期でもありますので、徹底して換気に取り組むことが必要です。気候上可能な限り、常時換気に努めてください。（難しい場合には、30分に１回（5分程度）実施。）</w:t>
      </w:r>
    </w:p>
    <w:p w14:paraId="0BCC0985" w14:textId="77777777" w:rsidR="003C338A" w:rsidRPr="00C919A2" w:rsidRDefault="003C338A" w:rsidP="003C338A">
      <w:pPr>
        <w:spacing w:beforeLines="50" w:before="180"/>
        <w:ind w:firstLineChars="300" w:firstLine="72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イ）室温低下による健康被害の防止</w:t>
      </w:r>
    </w:p>
    <w:p w14:paraId="2D95E9A4" w14:textId="77777777" w:rsidR="003C338A" w:rsidRPr="00C919A2" w:rsidRDefault="003C338A" w:rsidP="003C338A">
      <w:pPr>
        <w:ind w:leftChars="500" w:left="105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換気による室温を保つことが困難な場面が生じることから、その場合には、室温低下による健康被害が生じないよう、児童生徒等に暖かい服装を心がけるよう指導し、学校内での保温・防寒目的の衣服の着</w:t>
      </w:r>
      <w:r w:rsidRPr="00C919A2">
        <w:rPr>
          <w:rFonts w:ascii="ＭＳ 明朝" w:eastAsia="ＭＳ 明朝" w:hAnsi="ＭＳ 明朝" w:hint="eastAsia"/>
          <w:sz w:val="24"/>
          <w:szCs w:val="24"/>
        </w:rPr>
        <w:lastRenderedPageBreak/>
        <w:t>用について、柔軟に対応してください。</w:t>
      </w:r>
    </w:p>
    <w:p w14:paraId="6B310680" w14:textId="77777777" w:rsidR="003C338A" w:rsidRPr="00C919A2" w:rsidRDefault="003C338A" w:rsidP="003C338A">
      <w:pPr>
        <w:ind w:leftChars="500" w:left="105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また、室温が下がりすぎないよう、空き教室等の人のいない部屋の窓を開け、廊下を経由して、少し温まった状態の新鮮な空気を人のいる部屋に取り入れること（二段階換気）も、気温変化を抑えるのに有効です。</w:t>
      </w:r>
    </w:p>
    <w:p w14:paraId="52D3591B" w14:textId="77777777" w:rsidR="003C338A" w:rsidRPr="00C919A2" w:rsidRDefault="003C338A" w:rsidP="003C338A">
      <w:pPr>
        <w:spacing w:beforeLines="50" w:before="180"/>
        <w:ind w:firstLineChars="300" w:firstLine="72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ロ）機器による二酸化炭素濃度の計測</w:t>
      </w:r>
    </w:p>
    <w:p w14:paraId="110E3D59" w14:textId="73FB05B3" w:rsidR="003C338A" w:rsidRPr="00C919A2" w:rsidRDefault="003C338A" w:rsidP="003C338A">
      <w:pPr>
        <w:ind w:leftChars="500" w:left="105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十分な換気ができているか</w:t>
      </w:r>
      <w:r w:rsidR="00384586" w:rsidRPr="00D80321">
        <w:rPr>
          <w:rFonts w:ascii="ＭＳ 明朝" w:eastAsia="ＭＳ 明朝" w:hAnsi="ＭＳ 明朝" w:hint="eastAsia"/>
          <w:sz w:val="24"/>
          <w:szCs w:val="24"/>
        </w:rPr>
        <w:t>を把握し適切な喚起を確保するために、適宜</w:t>
      </w:r>
      <w:r w:rsidRPr="00D80321">
        <w:rPr>
          <w:rFonts w:ascii="ＭＳ 明朝" w:eastAsia="ＭＳ 明朝" w:hAnsi="ＭＳ 明朝" w:hint="eastAsia"/>
          <w:sz w:val="24"/>
          <w:szCs w:val="24"/>
        </w:rPr>
        <w:t>学校薬剤師の支援を得つつ、</w:t>
      </w:r>
      <w:r w:rsidR="00384586" w:rsidRPr="00D80321">
        <w:rPr>
          <w:rFonts w:ascii="ＭＳ 明朝" w:eastAsia="ＭＳ 明朝" w:hAnsi="ＭＳ 明朝" w:hint="eastAsia"/>
          <w:sz w:val="24"/>
          <w:szCs w:val="24"/>
        </w:rPr>
        <w:t>目安として</w:t>
      </w:r>
      <w:r w:rsidRPr="00D80321">
        <w:rPr>
          <w:rFonts w:ascii="ＭＳ 明朝" w:eastAsia="ＭＳ 明朝" w:hAnsi="ＭＳ 明朝"/>
          <w:sz w:val="24"/>
          <w:szCs w:val="24"/>
        </w:rPr>
        <w:t>CO</w:t>
      </w:r>
      <w:r w:rsidRPr="00D80321">
        <w:rPr>
          <w:rFonts w:ascii="ＭＳ 明朝" w:eastAsia="ＭＳ 明朝" w:hAnsi="ＭＳ 明朝" w:hint="eastAsia"/>
          <w:sz w:val="24"/>
          <w:szCs w:val="24"/>
          <w:vertAlign w:val="subscript"/>
        </w:rPr>
        <w:t>2</w:t>
      </w:r>
      <w:r w:rsidRPr="00D80321">
        <w:rPr>
          <w:rFonts w:ascii="ＭＳ 明朝" w:eastAsia="ＭＳ 明朝" w:hAnsi="ＭＳ 明朝"/>
          <w:sz w:val="24"/>
          <w:szCs w:val="24"/>
        </w:rPr>
        <w:t>モニター</w:t>
      </w:r>
      <w:r w:rsidRPr="00D80321">
        <w:rPr>
          <w:rFonts w:ascii="ＭＳ 明朝" w:eastAsia="ＭＳ 明朝" w:hAnsi="ＭＳ 明朝" w:hint="eastAsia"/>
          <w:sz w:val="24"/>
          <w:szCs w:val="24"/>
        </w:rPr>
        <w:t>等</w:t>
      </w:r>
      <w:r w:rsidRPr="00D80321">
        <w:rPr>
          <w:rFonts w:ascii="ＭＳ 明朝" w:eastAsia="ＭＳ 明朝" w:hAnsi="ＭＳ 明朝"/>
          <w:sz w:val="24"/>
          <w:szCs w:val="24"/>
        </w:rPr>
        <w:t>により二酸化炭素濃度を計測すること</w:t>
      </w:r>
      <w:r w:rsidR="00384586" w:rsidRPr="00D80321">
        <w:rPr>
          <w:rFonts w:ascii="ＭＳ 明朝" w:eastAsia="ＭＳ 明朝" w:hAnsi="ＭＳ 明朝" w:hint="eastAsia"/>
          <w:sz w:val="24"/>
          <w:szCs w:val="24"/>
        </w:rPr>
        <w:t>も考えられます</w:t>
      </w:r>
      <w:r w:rsidRPr="00D80321">
        <w:rPr>
          <w:rFonts w:ascii="ＭＳ 明朝" w:eastAsia="ＭＳ 明朝" w:hAnsi="ＭＳ 明朝"/>
          <w:sz w:val="24"/>
          <w:szCs w:val="24"/>
        </w:rPr>
        <w:t>。</w:t>
      </w:r>
      <w:r w:rsidRPr="00C919A2">
        <w:rPr>
          <w:rFonts w:ascii="ＭＳ 明朝" w:eastAsia="ＭＳ 明朝" w:hAnsi="ＭＳ 明朝"/>
          <w:sz w:val="24"/>
          <w:szCs w:val="24"/>
        </w:rPr>
        <w:t>学校環境衛生基準では、1500ppmを基準としています。</w:t>
      </w:r>
    </w:p>
    <w:p w14:paraId="6A543F52" w14:textId="77777777" w:rsidR="003C338A" w:rsidRPr="00C919A2" w:rsidRDefault="003C338A" w:rsidP="003C338A">
      <w:pPr>
        <w:ind w:leftChars="500" w:left="1050" w:firstLineChars="100" w:firstLine="240"/>
        <w:rPr>
          <w:rFonts w:ascii="ＭＳ 明朝" w:eastAsia="ＭＳ 明朝" w:hAnsi="ＭＳ 明朝"/>
          <w:sz w:val="24"/>
          <w:szCs w:val="24"/>
        </w:rPr>
      </w:pPr>
      <w:r w:rsidRPr="00C919A2">
        <w:rPr>
          <w:rFonts w:ascii="ＭＳ 明朝" w:eastAsia="ＭＳ 明朝" w:hAnsi="ＭＳ 明朝"/>
          <w:sz w:val="24"/>
          <w:szCs w:val="24"/>
        </w:rPr>
        <w:t>政府の新型コロナウイルス感染症対策分科会では、マスクを伴わない飲食を前提としている飲食店等の場合には、1000ppm以下が望ましいとされており、昼食時には換気を強化するなど、</w:t>
      </w:r>
      <w:r w:rsidRPr="00C919A2">
        <w:rPr>
          <w:rFonts w:ascii="ＭＳ 明朝" w:eastAsia="ＭＳ 明朝" w:hAnsi="ＭＳ 明朝" w:hint="eastAsia"/>
          <w:sz w:val="24"/>
          <w:szCs w:val="24"/>
        </w:rPr>
        <w:t>必要に応じ、</w:t>
      </w:r>
      <w:r w:rsidRPr="00C919A2">
        <w:rPr>
          <w:rFonts w:ascii="ＭＳ 明朝" w:eastAsia="ＭＳ 明朝" w:hAnsi="ＭＳ 明朝"/>
          <w:sz w:val="24"/>
          <w:szCs w:val="24"/>
        </w:rPr>
        <w:t>児童生徒の活動の態様に応じた換気をしてください</w:t>
      </w:r>
      <w:r w:rsidRPr="00C919A2">
        <w:rPr>
          <w:rFonts w:ascii="ＭＳ 明朝" w:eastAsia="ＭＳ 明朝" w:hAnsi="ＭＳ 明朝" w:hint="eastAsia"/>
          <w:sz w:val="24"/>
          <w:szCs w:val="24"/>
        </w:rPr>
        <w:t>。</w:t>
      </w:r>
    </w:p>
    <w:p w14:paraId="3D0E0B46" w14:textId="77777777" w:rsidR="003C338A" w:rsidRPr="00C919A2" w:rsidRDefault="003C338A" w:rsidP="003C338A">
      <w:pPr>
        <w:spacing w:line="360" w:lineRule="exact"/>
        <w:ind w:leftChars="-5" w:left="-10" w:firstLineChars="600" w:firstLine="1440"/>
        <w:jc w:val="left"/>
        <w:rPr>
          <w:rFonts w:ascii="Meiryo UI" w:eastAsia="Meiryo UI" w:hAnsi="Meiryo UI"/>
          <w:sz w:val="24"/>
          <w:szCs w:val="24"/>
          <w:u w:val="single"/>
        </w:rPr>
      </w:pPr>
    </w:p>
    <w:p w14:paraId="5ED35824" w14:textId="77777777" w:rsidR="003C338A" w:rsidRPr="00C919A2" w:rsidRDefault="003C338A" w:rsidP="003C338A">
      <w:pPr>
        <w:spacing w:line="360" w:lineRule="exact"/>
        <w:ind w:leftChars="-5" w:left="-10" w:firstLineChars="600" w:firstLine="1440"/>
        <w:jc w:val="left"/>
        <w:rPr>
          <w:rFonts w:ascii="Meiryo UI" w:eastAsia="Meiryo UI" w:hAnsi="Meiryo UI"/>
          <w:sz w:val="24"/>
          <w:szCs w:val="24"/>
        </w:rPr>
      </w:pPr>
      <w:r w:rsidRPr="00C919A2">
        <w:rPr>
          <w:rFonts w:ascii="Meiryo UI" w:eastAsia="Meiryo UI" w:hAnsi="Meiryo UI" w:hint="eastAsia"/>
          <w:sz w:val="24"/>
          <w:szCs w:val="24"/>
        </w:rPr>
        <w:t>（参考）学校における窓・扉の開け方と換気の状態の例</w:t>
      </w:r>
    </w:p>
    <w:p w14:paraId="6CE94381"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r w:rsidRPr="00C919A2">
        <w:rPr>
          <w:rFonts w:ascii="HG丸ｺﾞｼｯｸM-PRO" w:eastAsia="HG丸ｺﾞｼｯｸM-PRO" w:hAnsi="HG丸ｺﾞｼｯｸM-PRO"/>
          <w:b/>
          <w:noProof/>
          <w:sz w:val="24"/>
          <w:szCs w:val="24"/>
        </w:rPr>
        <mc:AlternateContent>
          <mc:Choice Requires="wps">
            <w:drawing>
              <wp:anchor distT="0" distB="0" distL="114300" distR="114300" simplePos="0" relativeHeight="251726336" behindDoc="0" locked="0" layoutInCell="1" allowOverlap="1" wp14:anchorId="57FBC73F" wp14:editId="71179619">
                <wp:simplePos x="0" y="0"/>
                <wp:positionH relativeFrom="column">
                  <wp:posOffset>220345</wp:posOffset>
                </wp:positionH>
                <wp:positionV relativeFrom="paragraph">
                  <wp:posOffset>304165</wp:posOffset>
                </wp:positionV>
                <wp:extent cx="2662813" cy="2451798"/>
                <wp:effectExtent l="0" t="0" r="4445" b="5715"/>
                <wp:wrapNone/>
                <wp:docPr id="49" name="テキスト ボックス 49"/>
                <wp:cNvGraphicFramePr/>
                <a:graphic xmlns:a="http://schemas.openxmlformats.org/drawingml/2006/main">
                  <a:graphicData uri="http://schemas.microsoft.com/office/word/2010/wordprocessingShape">
                    <wps:wsp>
                      <wps:cNvSpPr txBox="1"/>
                      <wps:spPr>
                        <a:xfrm>
                          <a:off x="0" y="0"/>
                          <a:ext cx="2662813" cy="2451798"/>
                        </a:xfrm>
                        <a:prstGeom prst="rect">
                          <a:avLst/>
                        </a:prstGeom>
                        <a:solidFill>
                          <a:sysClr val="window" lastClr="FFFFFF"/>
                        </a:solidFill>
                        <a:ln w="6350">
                          <a:noFill/>
                        </a:ln>
                      </wps:spPr>
                      <wps:txbx>
                        <w:txbxContent>
                          <w:p w14:paraId="5C13AEC5" w14:textId="77777777" w:rsidR="00534581" w:rsidRPr="00682BB2" w:rsidRDefault="00534581" w:rsidP="003C338A">
                            <w:pPr>
                              <w:snapToGrid w:val="0"/>
                              <w:ind w:leftChars="-5" w:left="-10" w:firstLineChars="100" w:firstLine="200"/>
                              <w:jc w:val="left"/>
                              <w:rPr>
                                <w:rFonts w:ascii="Meiryo UI" w:eastAsia="Meiryo UI" w:hAnsi="Meiryo UI"/>
                                <w:sz w:val="20"/>
                                <w:szCs w:val="20"/>
                              </w:rPr>
                            </w:pPr>
                            <w:r w:rsidRPr="00682BB2">
                              <w:rPr>
                                <w:rFonts w:ascii="Meiryo UI" w:eastAsia="Meiryo UI" w:hAnsi="Meiryo UI" w:hint="eastAsia"/>
                                <w:sz w:val="20"/>
                                <w:szCs w:val="20"/>
                              </w:rPr>
                              <w:t>右の図は、ある学校において、各クラスの時限毎の窓・扉の開放率（窓・扉の面積に対する開放部の面積比率）と二酸化炭素（C</w:t>
                            </w:r>
                            <w:r w:rsidRPr="00682BB2">
                              <w:rPr>
                                <w:rFonts w:ascii="Meiryo UI" w:eastAsia="Meiryo UI" w:hAnsi="Meiryo UI"/>
                                <w:sz w:val="20"/>
                                <w:szCs w:val="20"/>
                              </w:rPr>
                              <w:t>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）濃度との関係を、冷暖房使用の有無や教室の配置状況別に示したものです。</w:t>
                            </w:r>
                          </w:p>
                          <w:p w14:paraId="7A24AC7B" w14:textId="77777777" w:rsidR="00534581" w:rsidRPr="00682BB2" w:rsidRDefault="00534581" w:rsidP="003C338A">
                            <w:pPr>
                              <w:snapToGrid w:val="0"/>
                              <w:ind w:leftChars="-5" w:left="-2" w:hangingChars="4" w:hanging="8"/>
                              <w:jc w:val="left"/>
                              <w:rPr>
                                <w:rFonts w:ascii="Meiryo UI" w:eastAsia="Meiryo UI" w:hAnsi="Meiryo UI"/>
                                <w:sz w:val="20"/>
                                <w:szCs w:val="20"/>
                              </w:rPr>
                            </w:pPr>
                            <w:r w:rsidRPr="00682BB2">
                              <w:rPr>
                                <w:rFonts w:ascii="Meiryo UI" w:eastAsia="Meiryo UI" w:hAnsi="Meiryo UI" w:hint="eastAsia"/>
                                <w:sz w:val="20"/>
                                <w:szCs w:val="20"/>
                              </w:rPr>
                              <w:t xml:space="preserve">　窓・扉の開放率が10％以下になると、</w:t>
                            </w:r>
                            <w:r w:rsidRPr="00682BB2">
                              <w:rPr>
                                <w:rFonts w:ascii="Meiryo UI" w:eastAsia="Meiryo UI" w:hAnsi="Meiryo UI"/>
                                <w:sz w:val="20"/>
                                <w:szCs w:val="20"/>
                              </w:rPr>
                              <w:t>CO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濃度が学校環境衛生基準で規定している1500</w:t>
                            </w:r>
                            <w:r w:rsidRPr="00682BB2">
                              <w:rPr>
                                <w:rFonts w:ascii="Meiryo UI" w:eastAsia="Meiryo UI" w:hAnsi="Meiryo UI"/>
                                <w:sz w:val="20"/>
                                <w:szCs w:val="20"/>
                              </w:rPr>
                              <w:t>ppm</w:t>
                            </w:r>
                            <w:r w:rsidRPr="00682BB2">
                              <w:rPr>
                                <w:rFonts w:ascii="Meiryo UI" w:eastAsia="Meiryo UI" w:hAnsi="Meiryo UI" w:hint="eastAsia"/>
                                <w:sz w:val="20"/>
                                <w:szCs w:val="20"/>
                              </w:rPr>
                              <w:t>を超えることが多くなっています。</w:t>
                            </w:r>
                          </w:p>
                          <w:p w14:paraId="6BF9E09E" w14:textId="77777777" w:rsidR="00534581" w:rsidRPr="005B4E85" w:rsidRDefault="00534581" w:rsidP="003C338A">
                            <w:pPr>
                              <w:snapToGrid w:val="0"/>
                              <w:jc w:val="left"/>
                              <w:rPr>
                                <w:rFonts w:ascii="Meiryo UI" w:eastAsia="Meiryo UI" w:hAnsi="Meiryo UI"/>
                                <w:sz w:val="16"/>
                                <w:szCs w:val="16"/>
                              </w:rPr>
                            </w:pPr>
                            <w:r w:rsidRPr="005B4E85">
                              <w:rPr>
                                <w:rFonts w:ascii="Meiryo UI" w:eastAsia="Meiryo UI" w:hAnsi="Meiryo UI" w:hint="eastAsia"/>
                                <w:sz w:val="16"/>
                                <w:szCs w:val="16"/>
                              </w:rPr>
                              <w:t>（出典</w:t>
                            </w:r>
                            <w:r w:rsidRPr="005B4E85">
                              <w:rPr>
                                <w:rFonts w:ascii="Meiryo UI" w:eastAsia="Meiryo UI" w:hAnsi="Meiryo UI"/>
                                <w:sz w:val="16"/>
                                <w:szCs w:val="16"/>
                              </w:rPr>
                              <w:t>）学</w:t>
                            </w:r>
                            <w:r w:rsidRPr="005B4E85">
                              <w:rPr>
                                <w:rFonts w:ascii="Meiryo UI" w:eastAsia="Meiryo UI" w:hAnsi="Meiryo UI" w:hint="eastAsia"/>
                                <w:sz w:val="16"/>
                                <w:szCs w:val="16"/>
                              </w:rPr>
                              <w:t>校における温熱・空気環境に関する現状の問題点と対策－子供たちが健康で快適に学習できる環境づくりのために－」（日本建築学会、2015年3月）</w:t>
                            </w:r>
                          </w:p>
                          <w:p w14:paraId="6C2B0A00" w14:textId="77777777" w:rsidR="00534581" w:rsidRPr="00682BB2" w:rsidRDefault="00534581" w:rsidP="003C338A">
                            <w:pPr>
                              <w:snapToGrid w:val="0"/>
                              <w:rPr>
                                <w:rFonts w:ascii="Meiryo UI" w:eastAsia="Meiryo UI" w:hAnsi="Meiryo UI"/>
                                <w:sz w:val="20"/>
                                <w:szCs w:val="20"/>
                              </w:rPr>
                            </w:pPr>
                          </w:p>
                          <w:p w14:paraId="4A2BA4E6" w14:textId="77777777" w:rsidR="00534581" w:rsidRPr="00682BB2" w:rsidRDefault="00534581" w:rsidP="003C338A">
                            <w:pPr>
                              <w:snapToGrid w:val="0"/>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BC73F" id="テキスト ボックス 49" o:spid="_x0000_s1073" type="#_x0000_t202" style="position:absolute;margin-left:17.35pt;margin-top:23.95pt;width:209.65pt;height:193.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" fillcolor="window" stroked="f" strokeweight=".5pt">
                <v:textbox>
                  <w:txbxContent>
                    <w:p w14:paraId="5C13AEC5" w14:textId="77777777" w:rsidR="00534581" w:rsidRPr="00682BB2" w:rsidRDefault="00534581" w:rsidP="003C338A">
                      <w:pPr>
                        <w:snapToGrid w:val="0"/>
                        <w:ind w:leftChars="-5" w:left="-10" w:firstLineChars="100" w:firstLine="200"/>
                        <w:jc w:val="left"/>
                        <w:rPr>
                          <w:rFonts w:ascii="Meiryo UI" w:eastAsia="Meiryo UI" w:hAnsi="Meiryo UI"/>
                          <w:sz w:val="20"/>
                          <w:szCs w:val="20"/>
                        </w:rPr>
                      </w:pPr>
                      <w:r w:rsidRPr="00682BB2">
                        <w:rPr>
                          <w:rFonts w:ascii="Meiryo UI" w:eastAsia="Meiryo UI" w:hAnsi="Meiryo UI" w:hint="eastAsia"/>
                          <w:sz w:val="20"/>
                          <w:szCs w:val="20"/>
                        </w:rPr>
                        <w:t>右の図は、ある学校において、各クラスの時限毎の窓・扉の開放率（窓・扉の面積に対する開放部の面積比率）と二酸化炭素（C</w:t>
                      </w:r>
                      <w:r w:rsidRPr="00682BB2">
                        <w:rPr>
                          <w:rFonts w:ascii="Meiryo UI" w:eastAsia="Meiryo UI" w:hAnsi="Meiryo UI"/>
                          <w:sz w:val="20"/>
                          <w:szCs w:val="20"/>
                        </w:rPr>
                        <w:t>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）濃度との関係を、冷暖房使用の有無や教室の配置状況別に示したものです。</w:t>
                      </w:r>
                    </w:p>
                    <w:p w14:paraId="7A24AC7B" w14:textId="77777777" w:rsidR="00534581" w:rsidRPr="00682BB2" w:rsidRDefault="00534581" w:rsidP="003C338A">
                      <w:pPr>
                        <w:snapToGrid w:val="0"/>
                        <w:ind w:leftChars="-5" w:left="-2" w:hangingChars="4" w:hanging="8"/>
                        <w:jc w:val="left"/>
                        <w:rPr>
                          <w:rFonts w:ascii="Meiryo UI" w:eastAsia="Meiryo UI" w:hAnsi="Meiryo UI"/>
                          <w:sz w:val="20"/>
                          <w:szCs w:val="20"/>
                        </w:rPr>
                      </w:pPr>
                      <w:r w:rsidRPr="00682BB2">
                        <w:rPr>
                          <w:rFonts w:ascii="Meiryo UI" w:eastAsia="Meiryo UI" w:hAnsi="Meiryo UI" w:hint="eastAsia"/>
                          <w:sz w:val="20"/>
                          <w:szCs w:val="20"/>
                        </w:rPr>
                        <w:t xml:space="preserve">　窓・扉の開放率が10％以下になると、</w:t>
                      </w:r>
                      <w:r w:rsidRPr="00682BB2">
                        <w:rPr>
                          <w:rFonts w:ascii="Meiryo UI" w:eastAsia="Meiryo UI" w:hAnsi="Meiryo UI"/>
                          <w:sz w:val="20"/>
                          <w:szCs w:val="20"/>
                        </w:rPr>
                        <w:t>CO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濃度が学校環境衛生基準で規定している1500</w:t>
                      </w:r>
                      <w:r w:rsidRPr="00682BB2">
                        <w:rPr>
                          <w:rFonts w:ascii="Meiryo UI" w:eastAsia="Meiryo UI" w:hAnsi="Meiryo UI"/>
                          <w:sz w:val="20"/>
                          <w:szCs w:val="20"/>
                        </w:rPr>
                        <w:t>ppm</w:t>
                      </w:r>
                      <w:r w:rsidRPr="00682BB2">
                        <w:rPr>
                          <w:rFonts w:ascii="Meiryo UI" w:eastAsia="Meiryo UI" w:hAnsi="Meiryo UI" w:hint="eastAsia"/>
                          <w:sz w:val="20"/>
                          <w:szCs w:val="20"/>
                        </w:rPr>
                        <w:t>を超えることが多くなっています。</w:t>
                      </w:r>
                    </w:p>
                    <w:p w14:paraId="6BF9E09E" w14:textId="77777777" w:rsidR="00534581" w:rsidRPr="005B4E85" w:rsidRDefault="00534581" w:rsidP="003C338A">
                      <w:pPr>
                        <w:snapToGrid w:val="0"/>
                        <w:jc w:val="left"/>
                        <w:rPr>
                          <w:rFonts w:ascii="Meiryo UI" w:eastAsia="Meiryo UI" w:hAnsi="Meiryo UI"/>
                          <w:sz w:val="16"/>
                          <w:szCs w:val="16"/>
                        </w:rPr>
                      </w:pPr>
                      <w:r w:rsidRPr="005B4E85">
                        <w:rPr>
                          <w:rFonts w:ascii="Meiryo UI" w:eastAsia="Meiryo UI" w:hAnsi="Meiryo UI" w:hint="eastAsia"/>
                          <w:sz w:val="16"/>
                          <w:szCs w:val="16"/>
                        </w:rPr>
                        <w:t>（出典</w:t>
                      </w:r>
                      <w:r w:rsidRPr="005B4E85">
                        <w:rPr>
                          <w:rFonts w:ascii="Meiryo UI" w:eastAsia="Meiryo UI" w:hAnsi="Meiryo UI"/>
                          <w:sz w:val="16"/>
                          <w:szCs w:val="16"/>
                        </w:rPr>
                        <w:t>）学</w:t>
                      </w:r>
                      <w:r w:rsidRPr="005B4E85">
                        <w:rPr>
                          <w:rFonts w:ascii="Meiryo UI" w:eastAsia="Meiryo UI" w:hAnsi="Meiryo UI" w:hint="eastAsia"/>
                          <w:sz w:val="16"/>
                          <w:szCs w:val="16"/>
                        </w:rPr>
                        <w:t>校における温熱・空気環境に関する現状の問題点と対策－子供たちが健康で快適に学習できる環境づくりのために－」（日本建築学会、2015年3月）</w:t>
                      </w:r>
                    </w:p>
                    <w:p w14:paraId="6C2B0A00" w14:textId="77777777" w:rsidR="00534581" w:rsidRPr="00682BB2" w:rsidRDefault="00534581" w:rsidP="003C338A">
                      <w:pPr>
                        <w:snapToGrid w:val="0"/>
                        <w:rPr>
                          <w:rFonts w:ascii="Meiryo UI" w:eastAsia="Meiryo UI" w:hAnsi="Meiryo UI"/>
                          <w:sz w:val="20"/>
                          <w:szCs w:val="20"/>
                        </w:rPr>
                      </w:pPr>
                    </w:p>
                    <w:p w14:paraId="4A2BA4E6" w14:textId="77777777" w:rsidR="00534581" w:rsidRPr="00682BB2" w:rsidRDefault="00534581" w:rsidP="003C338A">
                      <w:pPr>
                        <w:snapToGrid w:val="0"/>
                        <w:rPr>
                          <w:rFonts w:ascii="Meiryo UI" w:eastAsia="Meiryo UI" w:hAnsi="Meiryo UI"/>
                        </w:rPr>
                      </w:pPr>
                    </w:p>
                  </w:txbxContent>
                </v:textbox>
              </v:shape>
            </w:pict>
          </mc:Fallback>
        </mc:AlternateContent>
      </w:r>
      <w:r w:rsidRPr="00C919A2">
        <w:rPr>
          <w:noProof/>
        </w:rPr>
        <mc:AlternateContent>
          <mc:Choice Requires="wps">
            <w:drawing>
              <wp:anchor distT="0" distB="0" distL="114300" distR="114300" simplePos="0" relativeHeight="251729408" behindDoc="0" locked="0" layoutInCell="1" allowOverlap="1" wp14:anchorId="30E63199" wp14:editId="0A097F72">
                <wp:simplePos x="0" y="0"/>
                <wp:positionH relativeFrom="column">
                  <wp:posOffset>3606165</wp:posOffset>
                </wp:positionH>
                <wp:positionV relativeFrom="paragraph">
                  <wp:posOffset>273050</wp:posOffset>
                </wp:positionV>
                <wp:extent cx="2132330" cy="357505"/>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357505"/>
                        </a:xfrm>
                        <a:prstGeom prst="rect">
                          <a:avLst/>
                        </a:prstGeom>
                        <a:solidFill>
                          <a:srgbClr val="FFFFFF"/>
                        </a:solidFill>
                        <a:ln w="9525">
                          <a:solidFill>
                            <a:srgbClr val="000000"/>
                          </a:solidFill>
                          <a:miter lim="800000"/>
                          <a:headEnd/>
                          <a:tailEnd/>
                        </a:ln>
                      </wps:spPr>
                      <wps:txbx>
                        <w:txbxContent>
                          <w:p w14:paraId="0761F1FC" w14:textId="77777777" w:rsidR="00534581" w:rsidRPr="00CB1197" w:rsidRDefault="00534581" w:rsidP="003C338A">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＜中</w:t>
                            </w:r>
                            <w:r w:rsidRPr="00CB1197">
                              <w:rPr>
                                <w:rFonts w:ascii="ＭＳ ゴシック" w:eastAsia="ＭＳ ゴシック" w:hAnsi="ＭＳ ゴシック"/>
                                <w:sz w:val="16"/>
                                <w:lang w:eastAsia="zh-TW"/>
                              </w:rPr>
                              <w:t>廊下型</w:t>
                            </w:r>
                            <w:r w:rsidRPr="00CB1197">
                              <w:rPr>
                                <w:rFonts w:ascii="ＭＳ ゴシック" w:eastAsia="ＭＳ ゴシック" w:hAnsi="ＭＳ ゴシック" w:hint="eastAsia"/>
                                <w:sz w:val="16"/>
                                <w:lang w:eastAsia="zh-TW"/>
                              </w:rPr>
                              <w:t xml:space="preserve">教室＞ </w:t>
                            </w:r>
                            <w:r w:rsidRPr="00CB1197">
                              <w:rPr>
                                <w:rFonts w:ascii="ＭＳ ゴシック" w:eastAsia="ＭＳ ゴシック" w:hAnsi="ＭＳ ゴシック" w:hint="eastAsia"/>
                                <w:color w:val="FF0000"/>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 xml:space="preserve">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p w14:paraId="538D0FA3" w14:textId="77777777" w:rsidR="00534581" w:rsidRPr="00CB1197" w:rsidRDefault="00534581" w:rsidP="003C338A">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＜片</w:t>
                            </w:r>
                            <w:r w:rsidRPr="00CB1197">
                              <w:rPr>
                                <w:rFonts w:ascii="ＭＳ ゴシック" w:eastAsia="ＭＳ ゴシック" w:hAnsi="ＭＳ ゴシック"/>
                                <w:sz w:val="16"/>
                                <w:lang w:eastAsia="zh-TW"/>
                              </w:rPr>
                              <w:t>廊下型教室</w:t>
                            </w:r>
                            <w:r w:rsidRPr="00CB1197">
                              <w:rPr>
                                <w:rFonts w:ascii="ＭＳ ゴシック" w:eastAsia="ＭＳ ゴシック" w:hAnsi="ＭＳ ゴシック" w:hint="eastAsia"/>
                                <w:sz w:val="16"/>
                                <w:lang w:eastAsia="zh-TW"/>
                              </w:rPr>
                              <w:t xml:space="preserve">＞ </w:t>
                            </w:r>
                            <w:r w:rsidRPr="00CB1197">
                              <w:rPr>
                                <w:rFonts w:ascii="ＭＳ ゴシック" w:eastAsia="ＭＳ ゴシック" w:hAnsi="ＭＳ ゴシック" w:hint="eastAsia"/>
                                <w:color w:val="0000CC"/>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txbxContent>
                      </wps:txbx>
                      <wps:bodyPr rot="0" vert="horz" wrap="square" lIns="36000" tIns="0" rIns="36000" bIns="18000" anchor="ctr" anchorCtr="0">
                        <a:spAutoFit/>
                      </wps:bodyPr>
                    </wps:wsp>
                  </a:graphicData>
                </a:graphic>
              </wp:anchor>
            </w:drawing>
          </mc:Choice>
          <mc:Fallback>
            <w:pict>
              <v:shape w14:anchorId="30E63199" id="_x0000_s1074" type="#_x0000_t202" style="position:absolute;margin-left:283.95pt;margin-top:21.5pt;width:167.9pt;height:28.1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">
                <v:textbox style="mso-fit-shape-to-text:t" inset="1mm,0,1mm,.5mm">
                  <w:txbxContent>
                    <w:p w14:paraId="0761F1FC" w14:textId="77777777" w:rsidR="00534581" w:rsidRPr="00CB1197" w:rsidRDefault="00534581" w:rsidP="003C338A">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＜中</w:t>
                      </w:r>
                      <w:r w:rsidRPr="00CB1197">
                        <w:rPr>
                          <w:rFonts w:ascii="ＭＳ ゴシック" w:eastAsia="ＭＳ ゴシック" w:hAnsi="ＭＳ ゴシック"/>
                          <w:sz w:val="16"/>
                          <w:lang w:eastAsia="zh-TW"/>
                        </w:rPr>
                        <w:t>廊下型</w:t>
                      </w:r>
                      <w:r w:rsidRPr="00CB1197">
                        <w:rPr>
                          <w:rFonts w:ascii="ＭＳ ゴシック" w:eastAsia="ＭＳ ゴシック" w:hAnsi="ＭＳ ゴシック" w:hint="eastAsia"/>
                          <w:sz w:val="16"/>
                          <w:lang w:eastAsia="zh-TW"/>
                        </w:rPr>
                        <w:t xml:space="preserve">教室＞ </w:t>
                      </w:r>
                      <w:r w:rsidRPr="00CB1197">
                        <w:rPr>
                          <w:rFonts w:ascii="ＭＳ ゴシック" w:eastAsia="ＭＳ ゴシック" w:hAnsi="ＭＳ ゴシック" w:hint="eastAsia"/>
                          <w:color w:val="FF0000"/>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 xml:space="preserve">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p w14:paraId="538D0FA3" w14:textId="77777777" w:rsidR="00534581" w:rsidRPr="00CB1197" w:rsidRDefault="00534581" w:rsidP="003C338A">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＜片</w:t>
                      </w:r>
                      <w:r w:rsidRPr="00CB1197">
                        <w:rPr>
                          <w:rFonts w:ascii="ＭＳ ゴシック" w:eastAsia="ＭＳ ゴシック" w:hAnsi="ＭＳ ゴシック"/>
                          <w:sz w:val="16"/>
                          <w:lang w:eastAsia="zh-TW"/>
                        </w:rPr>
                        <w:t>廊下型教室</w:t>
                      </w:r>
                      <w:r w:rsidRPr="00CB1197">
                        <w:rPr>
                          <w:rFonts w:ascii="ＭＳ ゴシック" w:eastAsia="ＭＳ ゴシック" w:hAnsi="ＭＳ ゴシック" w:hint="eastAsia"/>
                          <w:sz w:val="16"/>
                          <w:lang w:eastAsia="zh-TW"/>
                        </w:rPr>
                        <w:t xml:space="preserve">＞ </w:t>
                      </w:r>
                      <w:r w:rsidRPr="00CB1197">
                        <w:rPr>
                          <w:rFonts w:ascii="ＭＳ ゴシック" w:eastAsia="ＭＳ ゴシック" w:hAnsi="ＭＳ ゴシック" w:hint="eastAsia"/>
                          <w:color w:val="0000CC"/>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txbxContent>
                </v:textbox>
              </v:shape>
            </w:pict>
          </mc:Fallback>
        </mc:AlternateContent>
      </w:r>
      <w:r w:rsidRPr="00C919A2">
        <w:rPr>
          <w:noProof/>
        </w:rPr>
        <w:drawing>
          <wp:anchor distT="0" distB="0" distL="114300" distR="114300" simplePos="0" relativeHeight="251728384" behindDoc="0" locked="0" layoutInCell="1" allowOverlap="1" wp14:anchorId="296AE91F" wp14:editId="057E004A">
            <wp:simplePos x="0" y="0"/>
            <wp:positionH relativeFrom="column">
              <wp:posOffset>2881630</wp:posOffset>
            </wp:positionH>
            <wp:positionV relativeFrom="paragraph">
              <wp:posOffset>271145</wp:posOffset>
            </wp:positionV>
            <wp:extent cx="2771394" cy="246314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71394" cy="2463140"/>
                    </a:xfrm>
                    <a:prstGeom prst="rect">
                      <a:avLst/>
                    </a:prstGeom>
                    <a:noFill/>
                    <a:ln>
                      <a:noFill/>
                    </a:ln>
                  </pic:spPr>
                </pic:pic>
              </a:graphicData>
            </a:graphic>
          </wp:anchor>
        </w:drawing>
      </w:r>
      <w:r w:rsidRPr="00C919A2">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27360" behindDoc="0" locked="0" layoutInCell="1" allowOverlap="1" wp14:anchorId="4DDDC8EF" wp14:editId="50725F8D">
                <wp:simplePos x="0" y="0"/>
                <wp:positionH relativeFrom="column">
                  <wp:posOffset>3177540</wp:posOffset>
                </wp:positionH>
                <wp:positionV relativeFrom="paragraph">
                  <wp:posOffset>148590</wp:posOffset>
                </wp:positionV>
                <wp:extent cx="2428875" cy="33337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33375"/>
                        </a:xfrm>
                        <a:prstGeom prst="rect">
                          <a:avLst/>
                        </a:prstGeom>
                        <a:solidFill>
                          <a:srgbClr val="FFFFFF"/>
                        </a:solidFill>
                        <a:ln w="9525">
                          <a:solidFill>
                            <a:sysClr val="window" lastClr="FFFFFF"/>
                          </a:solidFill>
                          <a:miter lim="800000"/>
                          <a:headEnd/>
                          <a:tailEnd/>
                        </a:ln>
                      </wps:spPr>
                      <wps:txbx>
                        <w:txbxContent>
                          <w:p w14:paraId="659DB7CE" w14:textId="77777777" w:rsidR="00534581" w:rsidRDefault="00534581" w:rsidP="003C3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DC8EF" id="_x0000_s1075" type="#_x0000_t202" style="position:absolute;margin-left:250.2pt;margin-top:11.7pt;width:191.25pt;height:26.2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" strokecolor="window">
                <v:textbox>
                  <w:txbxContent>
                    <w:p w14:paraId="659DB7CE" w14:textId="77777777" w:rsidR="00534581" w:rsidRDefault="00534581" w:rsidP="003C338A"/>
                  </w:txbxContent>
                </v:textbox>
                <w10:wrap type="square"/>
              </v:shape>
            </w:pict>
          </mc:Fallback>
        </mc:AlternateContent>
      </w:r>
      <w:r w:rsidRPr="00C919A2">
        <w:rPr>
          <w:rFonts w:ascii="Meiryo UI" w:eastAsia="Meiryo UI" w:hAnsi="Meiryo UI"/>
          <w:noProof/>
          <w:sz w:val="24"/>
          <w:szCs w:val="24"/>
        </w:rPr>
        <mc:AlternateContent>
          <mc:Choice Requires="wps">
            <w:drawing>
              <wp:anchor distT="0" distB="0" distL="114300" distR="114300" simplePos="0" relativeHeight="251725312" behindDoc="0" locked="0" layoutInCell="1" allowOverlap="1" wp14:anchorId="4EC87F2F" wp14:editId="7CC41B8B">
                <wp:simplePos x="0" y="0"/>
                <wp:positionH relativeFrom="column">
                  <wp:posOffset>148590</wp:posOffset>
                </wp:positionH>
                <wp:positionV relativeFrom="paragraph">
                  <wp:posOffset>34924</wp:posOffset>
                </wp:positionV>
                <wp:extent cx="5716905" cy="2924175"/>
                <wp:effectExtent l="0" t="0" r="17145" b="28575"/>
                <wp:wrapNone/>
                <wp:docPr id="52" name="正方形/長方形 52"/>
                <wp:cNvGraphicFramePr/>
                <a:graphic xmlns:a="http://schemas.openxmlformats.org/drawingml/2006/main">
                  <a:graphicData uri="http://schemas.microsoft.com/office/word/2010/wordprocessingShape">
                    <wps:wsp>
                      <wps:cNvSpPr/>
                      <wps:spPr>
                        <a:xfrm>
                          <a:off x="0" y="0"/>
                          <a:ext cx="5716905" cy="29241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43DEE" id="正方形/長方形 52" o:spid="_x0000_s1026" style="position:absolute;left:0;text-align:left;margin-left:11.7pt;margin-top:2.75pt;width:450.15pt;height:230.2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" fillcolor="window" strokecolor="#2f528f" strokeweight="1pt"/>
            </w:pict>
          </mc:Fallback>
        </mc:AlternateContent>
      </w:r>
    </w:p>
    <w:p w14:paraId="4BCF9151"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7506A82A"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1B6E4800"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70CCDB79"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7E0CA8FD"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46BBF1D0"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333894CD"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1CB146F4" w14:textId="4FF2069B" w:rsidR="003C338A" w:rsidRPr="00C919A2" w:rsidRDefault="003C338A" w:rsidP="003C338A">
      <w:pPr>
        <w:spacing w:beforeLines="50" w:before="180" w:afterLines="50" w:after="180" w:line="360" w:lineRule="exact"/>
        <w:jc w:val="left"/>
        <w:rPr>
          <w:rFonts w:ascii="ＭＳ ゴシック" w:eastAsia="ＭＳ ゴシック" w:hAnsi="ＭＳ ゴシック"/>
          <w:b/>
          <w:sz w:val="24"/>
          <w:szCs w:val="24"/>
        </w:rPr>
      </w:pPr>
    </w:p>
    <w:p w14:paraId="10F1149C" w14:textId="77777777" w:rsidR="001C6509" w:rsidRPr="00C919A2" w:rsidRDefault="001C6509" w:rsidP="001C6509">
      <w:pPr>
        <w:spacing w:line="360" w:lineRule="exact"/>
        <w:ind w:left="516" w:hangingChars="215" w:hanging="516"/>
        <w:jc w:val="left"/>
        <w:rPr>
          <w:rFonts w:ascii="HG丸ｺﾞｼｯｸM-PRO" w:eastAsia="HG丸ｺﾞｼｯｸM-PRO" w:hAnsi="HG丸ｺﾞｼｯｸM-PRO"/>
          <w:sz w:val="24"/>
          <w:szCs w:val="24"/>
        </w:rPr>
      </w:pPr>
    </w:p>
    <w:p w14:paraId="45A44243" w14:textId="3FDBA8BA" w:rsidR="00AD6ED0" w:rsidRPr="00C919A2" w:rsidRDefault="003622BB">
      <w:pPr>
        <w:pStyle w:val="3"/>
        <w:spacing w:before="180"/>
        <w:ind w:left="210" w:right="210"/>
      </w:pPr>
      <w:bookmarkStart w:id="12" w:name="_Toc92375632"/>
      <w:r w:rsidRPr="00C919A2">
        <w:rPr>
          <w:rFonts w:hint="eastAsia"/>
        </w:rPr>
        <w:t>（</w:t>
      </w:r>
      <w:r w:rsidR="00AD6ED0" w:rsidRPr="00C919A2">
        <w:rPr>
          <w:rFonts w:hint="eastAsia"/>
        </w:rPr>
        <w:t>２）</w:t>
      </w:r>
      <w:r w:rsidR="0034293F" w:rsidRPr="00C919A2">
        <w:rPr>
          <w:rFonts w:hint="eastAsia"/>
        </w:rPr>
        <w:t>「</w:t>
      </w:r>
      <w:r w:rsidR="00AD6ED0" w:rsidRPr="00C919A2">
        <w:rPr>
          <w:rFonts w:hint="eastAsia"/>
        </w:rPr>
        <w:t>密集</w:t>
      </w:r>
      <w:r w:rsidR="0034293F" w:rsidRPr="00C919A2">
        <w:rPr>
          <w:rFonts w:hint="eastAsia"/>
        </w:rPr>
        <w:t>」の回避</w:t>
      </w:r>
      <w:r w:rsidR="000B085F" w:rsidRPr="00C919A2">
        <w:rPr>
          <w:rFonts w:hint="eastAsia"/>
        </w:rPr>
        <w:t>（身体的距離の確保）</w:t>
      </w:r>
      <w:bookmarkEnd w:id="12"/>
    </w:p>
    <w:p w14:paraId="1D62AEE0" w14:textId="77777777" w:rsidR="007272A7" w:rsidRPr="00C919A2" w:rsidRDefault="007272A7" w:rsidP="007272A7">
      <w:pPr>
        <w:spacing w:beforeLines="50" w:before="180" w:line="360" w:lineRule="exact"/>
        <w:ind w:leftChars="133" w:left="279"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「新しい生活様式」では、人との間隔は、できるだけ２</w:t>
      </w:r>
      <w:r w:rsidRPr="00C919A2">
        <w:rPr>
          <w:rFonts w:ascii="ＭＳ 明朝" w:eastAsia="ＭＳ 明朝" w:hAnsi="ＭＳ 明朝"/>
          <w:sz w:val="24"/>
          <w:szCs w:val="24"/>
        </w:rPr>
        <w:t>メートル（最低</w:t>
      </w:r>
      <w:r w:rsidRPr="00C919A2">
        <w:rPr>
          <w:rFonts w:ascii="ＭＳ 明朝" w:eastAsia="ＭＳ 明朝" w:hAnsi="ＭＳ 明朝" w:hint="eastAsia"/>
          <w:sz w:val="24"/>
          <w:szCs w:val="24"/>
        </w:rPr>
        <w:t>１</w:t>
      </w:r>
      <w:r w:rsidRPr="00C919A2">
        <w:rPr>
          <w:rFonts w:ascii="ＭＳ 明朝" w:eastAsia="ＭＳ 明朝" w:hAnsi="ＭＳ 明朝"/>
          <w:sz w:val="24"/>
          <w:szCs w:val="24"/>
        </w:rPr>
        <w:t>メートル）</w:t>
      </w:r>
      <w:r w:rsidRPr="00C919A2">
        <w:rPr>
          <w:rFonts w:ascii="ＭＳ 明朝" w:eastAsia="ＭＳ 明朝" w:hAnsi="ＭＳ 明朝" w:hint="eastAsia"/>
          <w:sz w:val="24"/>
          <w:szCs w:val="24"/>
        </w:rPr>
        <w:t>空けることを推奨しています。学校は「３つの密」となりやすい場所であり、可能な限り身体的距離を確保することが重要です。</w:t>
      </w:r>
    </w:p>
    <w:p w14:paraId="7682628E" w14:textId="0DB13277" w:rsidR="007272A7" w:rsidRPr="00C919A2" w:rsidRDefault="007272A7" w:rsidP="007E4365">
      <w:pPr>
        <w:spacing w:beforeLines="50" w:before="180" w:line="360" w:lineRule="exact"/>
        <w:ind w:leftChars="33" w:left="309"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 xml:space="preserve">　　児童生徒の間隔</w:t>
      </w:r>
      <w:r w:rsidR="007E4365" w:rsidRPr="00C919A2">
        <w:rPr>
          <w:rFonts w:ascii="ＭＳ 明朝" w:eastAsia="ＭＳ 明朝" w:hAnsi="ＭＳ 明朝" w:hint="eastAsia"/>
          <w:sz w:val="24"/>
          <w:szCs w:val="24"/>
        </w:rPr>
        <w:t>については、</w:t>
      </w:r>
      <w:r w:rsidRPr="00C919A2">
        <w:rPr>
          <w:rFonts w:ascii="ＭＳ 明朝" w:eastAsia="ＭＳ 明朝" w:hAnsi="ＭＳ 明朝" w:hint="eastAsia"/>
          <w:sz w:val="24"/>
          <w:szCs w:val="24"/>
        </w:rPr>
        <w:t>１メートルを目安に学級内で最大限の間隔をとるように座席配置を取ります。</w:t>
      </w:r>
    </w:p>
    <w:p w14:paraId="030BE0E5" w14:textId="77777777" w:rsidR="007272A7" w:rsidRPr="00C919A2" w:rsidRDefault="007272A7" w:rsidP="007272A7">
      <w:pPr>
        <w:spacing w:beforeLines="50" w:before="180" w:line="360" w:lineRule="exact"/>
        <w:ind w:leftChars="133" w:left="279"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次の図は、座席配置の一例です。これらはあくまでも目安であり、それぞれの施設の状況や感染リスクの状況に応じて、柔軟に対応することが可能です。座席の間隔に一律にこだわるのではなく、頻繁な換気を組み合わせるなど、現場の状況に応じて柔軟に対応してください。</w:t>
      </w:r>
    </w:p>
    <w:p w14:paraId="05FF3316" w14:textId="77777777" w:rsidR="007272A7" w:rsidRPr="00C919A2" w:rsidRDefault="007272A7" w:rsidP="007272A7">
      <w:pPr>
        <w:spacing w:line="360" w:lineRule="exact"/>
        <w:jc w:val="left"/>
        <w:rPr>
          <w:rFonts w:ascii="HG丸ｺﾞｼｯｸM-PRO" w:eastAsia="HG丸ｺﾞｼｯｸM-PRO" w:hAnsi="HG丸ｺﾞｼｯｸM-PRO"/>
          <w:sz w:val="24"/>
        </w:rPr>
      </w:pPr>
    </w:p>
    <w:p w14:paraId="2A577A8E" w14:textId="77777777" w:rsidR="007272A7" w:rsidRPr="00C919A2" w:rsidRDefault="007272A7" w:rsidP="007272A7">
      <w:pPr>
        <w:spacing w:line="360" w:lineRule="exact"/>
        <w:ind w:left="516" w:hangingChars="215" w:hanging="516"/>
        <w:jc w:val="left"/>
        <w:rPr>
          <w:rFonts w:ascii="HG丸ｺﾞｼｯｸM-PRO" w:eastAsia="HG丸ｺﾞｼｯｸM-PRO" w:hAnsi="HG丸ｺﾞｼｯｸM-PRO"/>
          <w:sz w:val="24"/>
          <w:szCs w:val="24"/>
        </w:rPr>
      </w:pPr>
    </w:p>
    <w:p w14:paraId="79056FD3" w14:textId="77777777" w:rsidR="007272A7" w:rsidRPr="00C919A2" w:rsidRDefault="007272A7" w:rsidP="007272A7">
      <w:pPr>
        <w:widowControl/>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sz w:val="24"/>
          <w:szCs w:val="24"/>
        </w:rPr>
        <w:br w:type="page"/>
      </w:r>
    </w:p>
    <w:p w14:paraId="609FF47A" w14:textId="77777777" w:rsidR="007272A7" w:rsidRPr="00C919A2" w:rsidRDefault="007272A7" w:rsidP="007272A7">
      <w:pPr>
        <w:spacing w:line="360" w:lineRule="exact"/>
        <w:ind w:left="516" w:hangingChars="215" w:hanging="516"/>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21216" behindDoc="0" locked="0" layoutInCell="1" allowOverlap="1" wp14:anchorId="7CB3B18D" wp14:editId="14AF5900">
                <wp:simplePos x="0" y="0"/>
                <wp:positionH relativeFrom="margin">
                  <wp:align>left</wp:align>
                </wp:positionH>
                <wp:positionV relativeFrom="paragraph">
                  <wp:posOffset>-3810</wp:posOffset>
                </wp:positionV>
                <wp:extent cx="3286125" cy="3429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3286125" cy="342900"/>
                        </a:xfrm>
                        <a:prstGeom prst="rect">
                          <a:avLst/>
                        </a:prstGeom>
                        <a:solidFill>
                          <a:sysClr val="window" lastClr="FFFFFF"/>
                        </a:solidFill>
                        <a:ln w="6350">
                          <a:solidFill>
                            <a:prstClr val="black"/>
                          </a:solidFill>
                        </a:ln>
                        <a:effectLst/>
                      </wps:spPr>
                      <wps:txbx>
                        <w:txbxContent>
                          <w:p w14:paraId="1CBEF714" w14:textId="058F2BF8" w:rsidR="00534581" w:rsidRDefault="00534581" w:rsidP="007272A7">
                            <w:r>
                              <w:rPr>
                                <w:rFonts w:hint="eastAsia"/>
                                <w:highlight w:val="yellow"/>
                              </w:rPr>
                              <w:t>（</w:t>
                            </w:r>
                            <w:r>
                              <w:rPr>
                                <w:rFonts w:hint="eastAsia"/>
                                <w:highlight w:val="yellow"/>
                              </w:rPr>
                              <w:t>参考）</w:t>
                            </w:r>
                            <w:r w:rsidRPr="00643C9C">
                              <w:rPr>
                                <w:rFonts w:hint="eastAsia"/>
                                <w:highlight w:val="yellow"/>
                              </w:rPr>
                              <w:t>1クラス</w:t>
                            </w:r>
                            <w:r w:rsidRPr="00643C9C">
                              <w:rPr>
                                <w:highlight w:val="yellow"/>
                              </w:rPr>
                              <w:t>20</w:t>
                            </w:r>
                            <w:r w:rsidRPr="00643C9C">
                              <w:rPr>
                                <w:rFonts w:hint="eastAsia"/>
                                <w:highlight w:val="yellow"/>
                              </w:rPr>
                              <w:t>人</w:t>
                            </w:r>
                            <w:r w:rsidRPr="00643C9C">
                              <w:rPr>
                                <w:highlight w:val="yellow"/>
                              </w:rPr>
                              <w:t>の</w:t>
                            </w:r>
                            <w:r>
                              <w:rPr>
                                <w:rFonts w:hint="eastAsia"/>
                                <w:highlight w:val="yellow"/>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3B18D" id="テキスト ボックス 48" o:spid="_x0000_s1076" type="#_x0000_t202" style="position:absolute;left:0;text-align:left;margin-left:0;margin-top:-.3pt;width:258.75pt;height:27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" fillcolor="window" strokeweight=".5pt">
                <v:textbox>
                  <w:txbxContent>
                    <w:p w14:paraId="1CBEF714" w14:textId="058F2BF8" w:rsidR="00534581" w:rsidRDefault="00534581" w:rsidP="007272A7">
                      <w:r>
                        <w:rPr>
                          <w:rFonts w:hint="eastAsia"/>
                          <w:highlight w:val="yellow"/>
                        </w:rPr>
                        <w:t>（参考）</w:t>
                      </w:r>
                      <w:r w:rsidRPr="00643C9C">
                        <w:rPr>
                          <w:rFonts w:hint="eastAsia"/>
                          <w:highlight w:val="yellow"/>
                        </w:rPr>
                        <w:t>1クラス</w:t>
                      </w:r>
                      <w:r w:rsidRPr="00643C9C">
                        <w:rPr>
                          <w:highlight w:val="yellow"/>
                        </w:rPr>
                        <w:t>20</w:t>
                      </w:r>
                      <w:r w:rsidRPr="00643C9C">
                        <w:rPr>
                          <w:rFonts w:hint="eastAsia"/>
                          <w:highlight w:val="yellow"/>
                        </w:rPr>
                        <w:t>人</w:t>
                      </w:r>
                      <w:r w:rsidRPr="00643C9C">
                        <w:rPr>
                          <w:highlight w:val="yellow"/>
                        </w:rPr>
                        <w:t>の</w:t>
                      </w:r>
                      <w:r>
                        <w:rPr>
                          <w:rFonts w:hint="eastAsia"/>
                          <w:highlight w:val="yellow"/>
                        </w:rPr>
                        <w:t>例</w:t>
                      </w:r>
                    </w:p>
                  </w:txbxContent>
                </v:textbox>
                <w10:wrap anchorx="margin"/>
              </v:shape>
            </w:pict>
          </mc:Fallback>
        </mc:AlternateContent>
      </w:r>
    </w:p>
    <w:p w14:paraId="7372CBDA" w14:textId="77777777" w:rsidR="007272A7" w:rsidRPr="00C919A2" w:rsidRDefault="007272A7" w:rsidP="007272A7">
      <w:pPr>
        <w:widowControl/>
        <w:ind w:left="516" w:hangingChars="215" w:hanging="516"/>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720192" behindDoc="1" locked="0" layoutInCell="1" allowOverlap="1" wp14:anchorId="25F60255" wp14:editId="69C44C98">
            <wp:simplePos x="0" y="0"/>
            <wp:positionH relativeFrom="margin">
              <wp:posOffset>391795</wp:posOffset>
            </wp:positionH>
            <wp:positionV relativeFrom="margin">
              <wp:posOffset>377825</wp:posOffset>
            </wp:positionV>
            <wp:extent cx="3942715" cy="3834130"/>
            <wp:effectExtent l="0" t="0" r="635" b="0"/>
            <wp:wrapTight wrapText="bothSides">
              <wp:wrapPolygon edited="0">
                <wp:start x="11271" y="0"/>
                <wp:lineTo x="4488" y="1073"/>
                <wp:lineTo x="3027" y="1395"/>
                <wp:lineTo x="1565" y="2790"/>
                <wp:lineTo x="1357" y="3112"/>
                <wp:lineTo x="1357" y="3542"/>
                <wp:lineTo x="3340" y="5151"/>
                <wp:lineTo x="2400" y="5259"/>
                <wp:lineTo x="2192" y="5581"/>
                <wp:lineTo x="2400" y="7083"/>
                <wp:lineTo x="3340" y="8586"/>
                <wp:lineTo x="626" y="9444"/>
                <wp:lineTo x="0" y="9766"/>
                <wp:lineTo x="0" y="11161"/>
                <wp:lineTo x="1774" y="12020"/>
                <wp:lineTo x="3444" y="12020"/>
                <wp:lineTo x="3444" y="13737"/>
                <wp:lineTo x="1774" y="14596"/>
                <wp:lineTo x="1357" y="14918"/>
                <wp:lineTo x="1357" y="15454"/>
                <wp:lineTo x="3340" y="17171"/>
                <wp:lineTo x="1357" y="18888"/>
                <wp:lineTo x="1357" y="20176"/>
                <wp:lineTo x="4070" y="20605"/>
                <wp:lineTo x="13463" y="20605"/>
                <wp:lineTo x="13463" y="21464"/>
                <wp:lineTo x="14715" y="21464"/>
                <wp:lineTo x="20351" y="21249"/>
                <wp:lineTo x="21082" y="21142"/>
                <wp:lineTo x="20769" y="20605"/>
                <wp:lineTo x="21499" y="20605"/>
                <wp:lineTo x="21499" y="1181"/>
                <wp:lineTo x="13880" y="0"/>
                <wp:lineTo x="11271" y="0"/>
              </wp:wrapPolygon>
            </wp:wrapTight>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42715" cy="383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35ABE" w14:textId="77777777" w:rsidR="007272A7" w:rsidRPr="00C919A2" w:rsidRDefault="007272A7" w:rsidP="007272A7">
      <w:pPr>
        <w:widowControl/>
        <w:jc w:val="left"/>
        <w:rPr>
          <w:rFonts w:ascii="HG丸ｺﾞｼｯｸM-PRO" w:eastAsia="HG丸ｺﾞｼｯｸM-PRO" w:hAnsi="HG丸ｺﾞｼｯｸM-PRO"/>
          <w:sz w:val="24"/>
          <w:szCs w:val="24"/>
        </w:rPr>
      </w:pPr>
    </w:p>
    <w:p w14:paraId="19BCD7E8" w14:textId="77777777" w:rsidR="007272A7" w:rsidRPr="00C919A2" w:rsidRDefault="007272A7" w:rsidP="007272A7">
      <w:pPr>
        <w:widowControl/>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722240" behindDoc="0" locked="0" layoutInCell="1" allowOverlap="1" wp14:anchorId="2ABB5BA1" wp14:editId="70B7055A">
                <wp:simplePos x="0" y="0"/>
                <wp:positionH relativeFrom="margin">
                  <wp:posOffset>129540</wp:posOffset>
                </wp:positionH>
                <wp:positionV relativeFrom="paragraph">
                  <wp:posOffset>3501390</wp:posOffset>
                </wp:positionV>
                <wp:extent cx="3200400" cy="304800"/>
                <wp:effectExtent l="0" t="0" r="19050" b="19050"/>
                <wp:wrapNone/>
                <wp:docPr id="54" name="テキスト ボックス 54"/>
                <wp:cNvGraphicFramePr/>
                <a:graphic xmlns:a="http://schemas.openxmlformats.org/drawingml/2006/main">
                  <a:graphicData uri="http://schemas.microsoft.com/office/word/2010/wordprocessingShape">
                    <wps:wsp>
                      <wps:cNvSpPr txBox="1"/>
                      <wps:spPr>
                        <a:xfrm>
                          <a:off x="0" y="0"/>
                          <a:ext cx="3200400" cy="304800"/>
                        </a:xfrm>
                        <a:prstGeom prst="rect">
                          <a:avLst/>
                        </a:prstGeom>
                        <a:solidFill>
                          <a:sysClr val="window" lastClr="FFFFFF"/>
                        </a:solidFill>
                        <a:ln w="6350">
                          <a:solidFill>
                            <a:prstClr val="black"/>
                          </a:solidFill>
                        </a:ln>
                        <a:effectLst/>
                      </wps:spPr>
                      <wps:txbx>
                        <w:txbxContent>
                          <w:p w14:paraId="651979CE" w14:textId="25C276D6" w:rsidR="00534581" w:rsidRDefault="00534581" w:rsidP="007272A7">
                            <w:r w:rsidRPr="00B373B8">
                              <w:rPr>
                                <w:rFonts w:hint="eastAsia"/>
                                <w:highlight w:val="yellow"/>
                              </w:rPr>
                              <w:t>（</w:t>
                            </w:r>
                            <w:r w:rsidRPr="00B373B8">
                              <w:rPr>
                                <w:rFonts w:hint="eastAsia"/>
                                <w:highlight w:val="yellow"/>
                              </w:rPr>
                              <w:t>参考）1クラス40人</w:t>
                            </w:r>
                            <w:r w:rsidRPr="00B373B8">
                              <w:rPr>
                                <w:highlight w:val="yellow"/>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5BA1" id="テキスト ボックス 54" o:spid="_x0000_s1077" type="#_x0000_t202" style="position:absolute;margin-left:10.2pt;margin-top:275.7pt;width:252pt;height:24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" fillcolor="window" strokeweight=".5pt">
                <v:textbox>
                  <w:txbxContent>
                    <w:p w14:paraId="651979CE" w14:textId="25C276D6" w:rsidR="00534581" w:rsidRDefault="00534581" w:rsidP="007272A7">
                      <w:r w:rsidRPr="00B373B8">
                        <w:rPr>
                          <w:rFonts w:hint="eastAsia"/>
                          <w:highlight w:val="yellow"/>
                        </w:rPr>
                        <w:t>（参考）1クラス40人</w:t>
                      </w:r>
                      <w:r w:rsidRPr="00B373B8">
                        <w:rPr>
                          <w:highlight w:val="yellow"/>
                        </w:rPr>
                        <w:t>の例</w:t>
                      </w:r>
                    </w:p>
                  </w:txbxContent>
                </v:textbox>
                <w10:wrap anchorx="margin"/>
              </v:shape>
            </w:pict>
          </mc:Fallback>
        </mc:AlternateContent>
      </w:r>
      <w:r w:rsidRPr="00C919A2">
        <w:rPr>
          <w:rFonts w:ascii="HG丸ｺﾞｼｯｸM-PRO" w:eastAsia="HG丸ｺﾞｼｯｸM-PRO" w:hAnsi="HG丸ｺﾞｼｯｸM-PRO"/>
          <w:noProof/>
          <w:sz w:val="24"/>
          <w:szCs w:val="24"/>
        </w:rPr>
        <w:drawing>
          <wp:anchor distT="0" distB="0" distL="114300" distR="114300" simplePos="0" relativeHeight="251723264" behindDoc="1" locked="0" layoutInCell="1" allowOverlap="1" wp14:anchorId="3855540B" wp14:editId="3C85F7B3">
            <wp:simplePos x="0" y="0"/>
            <wp:positionH relativeFrom="column">
              <wp:posOffset>391160</wp:posOffset>
            </wp:positionH>
            <wp:positionV relativeFrom="paragraph">
              <wp:posOffset>3827780</wp:posOffset>
            </wp:positionV>
            <wp:extent cx="3944620" cy="3834765"/>
            <wp:effectExtent l="0" t="0" r="0" b="0"/>
            <wp:wrapTight wrapText="bothSides">
              <wp:wrapPolygon edited="0">
                <wp:start x="11266" y="0"/>
                <wp:lineTo x="4486" y="1073"/>
                <wp:lineTo x="3025" y="1395"/>
                <wp:lineTo x="1565" y="2790"/>
                <wp:lineTo x="1356" y="3112"/>
                <wp:lineTo x="1356" y="3541"/>
                <wp:lineTo x="3338" y="5151"/>
                <wp:lineTo x="2399" y="5258"/>
                <wp:lineTo x="2191" y="5580"/>
                <wp:lineTo x="2399" y="7082"/>
                <wp:lineTo x="3338" y="8584"/>
                <wp:lineTo x="626" y="9443"/>
                <wp:lineTo x="0" y="9765"/>
                <wp:lineTo x="0" y="11159"/>
                <wp:lineTo x="1773" y="12018"/>
                <wp:lineTo x="3442" y="12018"/>
                <wp:lineTo x="3442" y="13735"/>
                <wp:lineTo x="1773" y="14593"/>
                <wp:lineTo x="1356" y="14915"/>
                <wp:lineTo x="1356" y="15452"/>
                <wp:lineTo x="3338" y="17168"/>
                <wp:lineTo x="1356" y="18885"/>
                <wp:lineTo x="1356" y="20173"/>
                <wp:lineTo x="4068" y="20602"/>
                <wp:lineTo x="13457" y="20602"/>
                <wp:lineTo x="13457" y="21461"/>
                <wp:lineTo x="14708" y="21461"/>
                <wp:lineTo x="20341" y="21246"/>
                <wp:lineTo x="21071" y="21139"/>
                <wp:lineTo x="20759" y="20602"/>
                <wp:lineTo x="21489" y="20602"/>
                <wp:lineTo x="21489" y="1180"/>
                <wp:lineTo x="13874" y="0"/>
                <wp:lineTo x="11266"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44620" cy="3834765"/>
                    </a:xfrm>
                    <a:prstGeom prst="rect">
                      <a:avLst/>
                    </a:prstGeom>
                    <a:noFill/>
                    <a:ln>
                      <a:noFill/>
                    </a:ln>
                  </pic:spPr>
                </pic:pic>
              </a:graphicData>
            </a:graphic>
          </wp:anchor>
        </w:drawing>
      </w:r>
      <w:r w:rsidRPr="00C919A2">
        <w:rPr>
          <w:rFonts w:ascii="HG丸ｺﾞｼｯｸM-PRO" w:eastAsia="HG丸ｺﾞｼｯｸM-PRO" w:hAnsi="HG丸ｺﾞｼｯｸM-PRO"/>
          <w:sz w:val="24"/>
          <w:szCs w:val="24"/>
        </w:rPr>
        <w:br w:type="page"/>
      </w:r>
    </w:p>
    <w:p w14:paraId="5BE96943" w14:textId="0A49B732" w:rsidR="000941BB" w:rsidRPr="00C919A2" w:rsidRDefault="000941BB" w:rsidP="000941BB">
      <w:pPr>
        <w:pStyle w:val="3"/>
        <w:spacing w:before="180"/>
        <w:ind w:left="210" w:right="210"/>
      </w:pPr>
      <w:bookmarkStart w:id="13" w:name="_Toc92375633"/>
      <w:r w:rsidRPr="00C919A2">
        <w:rPr>
          <w:rFonts w:hint="eastAsia"/>
        </w:rPr>
        <w:lastRenderedPageBreak/>
        <w:t>（３）「密接」の場面への対応（マスクの着用）</w:t>
      </w:r>
      <w:bookmarkEnd w:id="13"/>
    </w:p>
    <w:p w14:paraId="7A1CA9BD" w14:textId="77777777" w:rsidR="003C338A" w:rsidRPr="00C919A2" w:rsidRDefault="003C338A" w:rsidP="003C338A">
      <w:pPr>
        <w:spacing w:beforeLines="50" w:before="180"/>
        <w:ind w:firstLineChars="200" w:firstLine="480"/>
        <w:rPr>
          <w:rFonts w:ascii="ＭＳ ゴシック" w:eastAsia="ＭＳ ゴシック" w:hAnsi="ＭＳ ゴシック"/>
          <w:b/>
          <w:sz w:val="24"/>
          <w:szCs w:val="24"/>
        </w:rPr>
      </w:pPr>
      <w:r w:rsidRPr="00C919A2">
        <w:rPr>
          <w:rFonts w:ascii="ＭＳ ゴシック" w:eastAsia="ＭＳ ゴシック" w:hAnsi="ＭＳ ゴシック"/>
          <w:noProof/>
          <w:sz w:val="24"/>
          <w:szCs w:val="24"/>
        </w:rPr>
        <w:drawing>
          <wp:anchor distT="0" distB="0" distL="114300" distR="114300" simplePos="0" relativeHeight="251731456" behindDoc="0" locked="0" layoutInCell="1" allowOverlap="1" wp14:anchorId="4C28892D" wp14:editId="4A2361AF">
            <wp:simplePos x="0" y="0"/>
            <wp:positionH relativeFrom="column">
              <wp:posOffset>3282315</wp:posOffset>
            </wp:positionH>
            <wp:positionV relativeFrom="paragraph">
              <wp:posOffset>23495</wp:posOffset>
            </wp:positionV>
            <wp:extent cx="2200910" cy="1524000"/>
            <wp:effectExtent l="0" t="0" r="8890" b="0"/>
            <wp:wrapThrough wrapText="bothSides">
              <wp:wrapPolygon edited="0">
                <wp:start x="0" y="0"/>
                <wp:lineTo x="0" y="21330"/>
                <wp:lineTo x="21500" y="21330"/>
                <wp:lineTo x="21500"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009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9A2">
        <w:rPr>
          <w:rFonts w:ascii="ＭＳ ゴシック" w:eastAsia="ＭＳ ゴシック" w:hAnsi="ＭＳ ゴシック" w:hint="eastAsia"/>
          <w:sz w:val="24"/>
          <w:szCs w:val="24"/>
        </w:rPr>
        <w:t>①マスクの着用について</w:t>
      </w:r>
    </w:p>
    <w:p w14:paraId="38A8BEFB" w14:textId="77777777" w:rsidR="003C338A" w:rsidRPr="00C919A2" w:rsidRDefault="003C338A" w:rsidP="003C338A">
      <w:pPr>
        <w:ind w:leftChars="270" w:left="567" w:firstLineChars="140" w:firstLine="336"/>
        <w:rPr>
          <w:rFonts w:ascii="ＭＳ 明朝" w:eastAsia="ＭＳ 明朝" w:hAnsi="ＭＳ 明朝"/>
          <w:sz w:val="24"/>
          <w:szCs w:val="24"/>
        </w:rPr>
      </w:pPr>
      <w:r w:rsidRPr="00C919A2">
        <w:rPr>
          <w:rFonts w:ascii="ＭＳ 明朝" w:eastAsia="ＭＳ 明朝" w:hAnsi="ＭＳ 明朝" w:hint="eastAsia"/>
          <w:sz w:val="24"/>
          <w:szCs w:val="24"/>
        </w:rPr>
        <w:t>学校教育活動においては、近距離での会話や発声等が必要な場面も生じうることから、飛沫を飛ばさないよう、児童生徒等及び教職員は、</w:t>
      </w:r>
      <w:r w:rsidRPr="00C919A2">
        <w:rPr>
          <w:rFonts w:ascii="ＭＳ 明朝" w:eastAsia="ＭＳ 明朝" w:hAnsi="ＭＳ 明朝" w:hint="eastAsia"/>
          <w:b/>
          <w:sz w:val="24"/>
          <w:szCs w:val="24"/>
          <w:u w:val="thick"/>
        </w:rPr>
        <w:t>身体的距離が十分とれないときはマスクを着用するべき</w:t>
      </w:r>
      <w:r w:rsidRPr="00C919A2">
        <w:rPr>
          <w:rFonts w:ascii="ＭＳ 明朝" w:eastAsia="ＭＳ 明朝" w:hAnsi="ＭＳ 明朝" w:hint="eastAsia"/>
          <w:sz w:val="24"/>
          <w:szCs w:val="24"/>
        </w:rPr>
        <w:t>と考えられます。</w:t>
      </w:r>
    </w:p>
    <w:p w14:paraId="3CB37ED2" w14:textId="77777777" w:rsidR="003C338A" w:rsidRPr="00C919A2" w:rsidRDefault="003C338A" w:rsidP="003C338A">
      <w:pPr>
        <w:spacing w:afterLines="50" w:after="180"/>
        <w:ind w:leftChars="270" w:left="567" w:firstLineChars="140" w:firstLine="336"/>
        <w:rPr>
          <w:rFonts w:ascii="ＭＳ 明朝" w:eastAsia="ＭＳ 明朝" w:hAnsi="ＭＳ 明朝"/>
          <w:sz w:val="24"/>
          <w:szCs w:val="24"/>
        </w:rPr>
      </w:pPr>
      <w:r w:rsidRPr="00C919A2">
        <w:rPr>
          <w:rFonts w:ascii="ＭＳ 明朝" w:eastAsia="ＭＳ 明朝" w:hAnsi="ＭＳ 明朝" w:hint="eastAsia"/>
          <w:sz w:val="24"/>
          <w:szCs w:val="24"/>
        </w:rPr>
        <w:t>ただし、次の場合には、マスクを着用する必要はありません。</w:t>
      </w:r>
    </w:p>
    <w:p w14:paraId="4D151DBF" w14:textId="77777777" w:rsidR="003C338A" w:rsidRPr="00C919A2" w:rsidRDefault="003C338A" w:rsidP="003C338A">
      <w:pPr>
        <w:spacing w:afterLines="50" w:after="180"/>
        <w:ind w:leftChars="270" w:left="567" w:firstLineChars="140" w:firstLine="337"/>
        <w:rPr>
          <w:rFonts w:ascii="ＭＳ 明朝" w:eastAsia="ＭＳ 明朝" w:hAnsi="ＭＳ 明朝"/>
          <w:b/>
          <w:sz w:val="24"/>
          <w:szCs w:val="24"/>
          <w:u w:val="thick"/>
        </w:rPr>
      </w:pPr>
      <w:r w:rsidRPr="00C919A2">
        <w:rPr>
          <w:rFonts w:ascii="ＭＳ 明朝" w:eastAsia="ＭＳ 明朝" w:hAnsi="ＭＳ 明朝" w:hint="eastAsia"/>
          <w:b/>
          <w:sz w:val="24"/>
          <w:szCs w:val="24"/>
          <w:u w:val="thick"/>
        </w:rPr>
        <w:t>○十分な身体的距離が確保できる場合。</w:t>
      </w:r>
    </w:p>
    <w:p w14:paraId="3E2311F6" w14:textId="77777777" w:rsidR="003C338A" w:rsidRPr="00C919A2" w:rsidRDefault="003C338A" w:rsidP="003C338A">
      <w:pPr>
        <w:spacing w:afterLines="50" w:after="180"/>
        <w:ind w:leftChars="270" w:left="567" w:firstLineChars="140" w:firstLine="337"/>
        <w:rPr>
          <w:rFonts w:ascii="ＭＳ 明朝" w:eastAsia="ＭＳ 明朝" w:hAnsi="ＭＳ 明朝"/>
          <w:b/>
          <w:sz w:val="24"/>
          <w:szCs w:val="24"/>
          <w:u w:val="thick"/>
        </w:rPr>
      </w:pPr>
      <w:r w:rsidRPr="00C919A2">
        <w:rPr>
          <w:rFonts w:ascii="ＭＳ 明朝" w:eastAsia="ＭＳ 明朝" w:hAnsi="ＭＳ 明朝" w:hint="eastAsia"/>
          <w:b/>
          <w:sz w:val="24"/>
          <w:szCs w:val="24"/>
          <w:u w:val="thick"/>
        </w:rPr>
        <w:t>○活動を行う場所の気温・湿度や暑さ指数（</w:t>
      </w:r>
      <w:r w:rsidRPr="00C919A2">
        <w:rPr>
          <w:rFonts w:ascii="ＭＳ 明朝" w:eastAsia="ＭＳ 明朝" w:hAnsi="ＭＳ 明朝"/>
          <w:b/>
          <w:sz w:val="24"/>
          <w:szCs w:val="24"/>
          <w:u w:val="thick"/>
        </w:rPr>
        <w:t>WBGT）が高い場合。</w:t>
      </w:r>
    </w:p>
    <w:p w14:paraId="6274E195" w14:textId="77777777" w:rsidR="003C338A" w:rsidRPr="00C919A2" w:rsidRDefault="003C338A" w:rsidP="003C338A">
      <w:pPr>
        <w:spacing w:afterLines="50" w:after="180"/>
        <w:ind w:leftChars="500" w:left="129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※夏期の気温・湿度や暑さ指数（</w:t>
      </w:r>
      <w:r w:rsidRPr="00C919A2">
        <w:rPr>
          <w:rFonts w:ascii="ＭＳ 明朝" w:eastAsia="ＭＳ 明朝" w:hAnsi="ＭＳ 明朝"/>
          <w:sz w:val="24"/>
          <w:szCs w:val="24"/>
        </w:rPr>
        <w:t>WBGT）が高い中でマスクを着用すると、熱中症などの健康被害が発生するリスクが高くなるおそれがあります。マスクを外す場合は、できるだけ人との十分な距離を保つ、近距離での会話を控えるようにするなどの配慮をすることが望ましいですが、</w:t>
      </w:r>
      <w:r w:rsidRPr="00C919A2">
        <w:rPr>
          <w:rFonts w:ascii="ＭＳ 明朝" w:eastAsia="ＭＳ 明朝" w:hAnsi="ＭＳ 明朝"/>
          <w:b/>
          <w:sz w:val="24"/>
          <w:szCs w:val="24"/>
          <w:u w:val="thick"/>
        </w:rPr>
        <w:t>熱中症も命に関わる危険があることを踏まえ、熱中症への対応を優先させてください。</w:t>
      </w:r>
    </w:p>
    <w:p w14:paraId="38FEFB74" w14:textId="77777777" w:rsidR="003C338A" w:rsidRPr="00C919A2" w:rsidRDefault="003C338A" w:rsidP="003C338A">
      <w:pPr>
        <w:spacing w:afterLines="50" w:after="180"/>
        <w:ind w:leftChars="500" w:left="129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※マスクの取り外しについては、活動の態様や児童生徒等の様子なども踏まえ、現場で臨機応変に対応することが重要です。</w:t>
      </w:r>
    </w:p>
    <w:p w14:paraId="29016151" w14:textId="77777777" w:rsidR="003C338A" w:rsidRPr="00C919A2" w:rsidRDefault="003C338A" w:rsidP="003C338A">
      <w:pPr>
        <w:spacing w:afterLines="50" w:after="180"/>
        <w:ind w:leftChars="500" w:left="1291" w:hangingChars="100" w:hanging="241"/>
        <w:rPr>
          <w:rFonts w:ascii="ＭＳ 明朝" w:eastAsia="ＭＳ 明朝" w:hAnsi="ＭＳ 明朝"/>
          <w:b/>
          <w:sz w:val="24"/>
          <w:szCs w:val="24"/>
          <w:u w:val="thick"/>
        </w:rPr>
      </w:pPr>
      <w:r w:rsidRPr="00C919A2">
        <w:rPr>
          <w:rFonts w:ascii="ＭＳ 明朝" w:eastAsia="ＭＳ 明朝" w:hAnsi="ＭＳ 明朝" w:hint="eastAsia"/>
          <w:b/>
          <w:sz w:val="24"/>
          <w:szCs w:val="24"/>
          <w:u w:val="thick"/>
        </w:rPr>
        <w:t>※児童生徒等本人が暑さで息苦しいと感じた時などには、マスクを外すなど、自身の判断でも適切に対応できるように指導します。</w:t>
      </w:r>
    </w:p>
    <w:p w14:paraId="34FF218A" w14:textId="77777777" w:rsidR="003C338A" w:rsidRPr="00C919A2" w:rsidRDefault="003C338A" w:rsidP="003C338A">
      <w:pPr>
        <w:ind w:leftChars="500" w:left="129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※登下校中の対応については、「第３章　７．登下校」を参照。</w:t>
      </w:r>
    </w:p>
    <w:p w14:paraId="3AB67F0E" w14:textId="77777777" w:rsidR="003C338A" w:rsidRPr="00C919A2" w:rsidRDefault="003C338A" w:rsidP="003C338A">
      <w:pPr>
        <w:ind w:leftChars="270" w:left="567" w:firstLineChars="140" w:firstLine="336"/>
        <w:rPr>
          <w:rFonts w:ascii="ＭＳ 明朝" w:eastAsia="ＭＳ 明朝" w:hAnsi="ＭＳ 明朝"/>
          <w:sz w:val="24"/>
          <w:szCs w:val="24"/>
        </w:rPr>
      </w:pPr>
    </w:p>
    <w:p w14:paraId="06350059"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また、</w:t>
      </w:r>
      <w:r w:rsidRPr="00C919A2">
        <w:rPr>
          <w:rFonts w:ascii="ＭＳ 明朝" w:eastAsia="ＭＳ 明朝" w:hAnsi="ＭＳ 明朝" w:hint="eastAsia"/>
          <w:b/>
          <w:sz w:val="24"/>
          <w:szCs w:val="24"/>
          <w:u w:val="thick"/>
        </w:rPr>
        <w:t>体育の授業におけるマスクの着用は必要ありません</w:t>
      </w:r>
      <w:r w:rsidRPr="00C919A2">
        <w:rPr>
          <w:rFonts w:ascii="ＭＳ 明朝" w:eastAsia="ＭＳ 明朝" w:hAnsi="ＭＳ 明朝" w:hint="eastAsia"/>
          <w:sz w:val="24"/>
          <w:szCs w:val="24"/>
        </w:rPr>
        <w:t>。</w:t>
      </w:r>
    </w:p>
    <w:p w14:paraId="3A5B1C04" w14:textId="77777777" w:rsidR="003C338A" w:rsidRPr="00C919A2" w:rsidRDefault="003C338A" w:rsidP="003C338A">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ただし、十分な身体的距離が取れない状況で、十分な呼吸ができなくなるリスクや熱中症になるリスクがない場合には、マスクを着用するよう指導します。</w:t>
      </w:r>
    </w:p>
    <w:p w14:paraId="544E9C72" w14:textId="77777777" w:rsidR="003C338A" w:rsidRPr="00C919A2" w:rsidRDefault="003C338A" w:rsidP="003C338A">
      <w:pPr>
        <w:ind w:left="516" w:hangingChars="215" w:hanging="516"/>
        <w:jc w:val="left"/>
        <w:rPr>
          <w:rFonts w:ascii="HG丸ｺﾞｼｯｸM-PRO" w:eastAsia="HG丸ｺﾞｼｯｸM-PRO" w:hAnsi="HG丸ｺﾞｼｯｸM-PRO"/>
          <w:sz w:val="24"/>
          <w:szCs w:val="24"/>
        </w:rPr>
      </w:pPr>
    </w:p>
    <w:p w14:paraId="106AA8D5" w14:textId="618C6CE8" w:rsidR="00220CBE" w:rsidRPr="00D80321" w:rsidRDefault="00220CBE" w:rsidP="003C338A">
      <w:pPr>
        <w:ind w:leftChars="100" w:left="486" w:hangingChars="115" w:hanging="276"/>
        <w:jc w:val="left"/>
        <w:rPr>
          <w:rFonts w:ascii="HG丸ｺﾞｼｯｸM-PRO" w:eastAsia="HG丸ｺﾞｼｯｸM-PRO" w:hAnsi="HG丸ｺﾞｼｯｸM-PRO"/>
          <w:sz w:val="24"/>
          <w:szCs w:val="24"/>
        </w:rPr>
      </w:pPr>
      <w:r w:rsidRPr="00D80321">
        <w:rPr>
          <w:rFonts w:ascii="HG丸ｺﾞｼｯｸM-PRO" w:eastAsia="HG丸ｺﾞｼｯｸM-PRO" w:hAnsi="HG丸ｺﾞｼｯｸM-PRO" w:hint="eastAsia"/>
          <w:sz w:val="24"/>
          <w:szCs w:val="24"/>
        </w:rPr>
        <w:t>（参考）透明マスクの活用について</w:t>
      </w:r>
    </w:p>
    <w:p w14:paraId="633AF59E" w14:textId="1EA0F9B7" w:rsidR="00220CBE" w:rsidRPr="00D80321" w:rsidRDefault="00220CBE" w:rsidP="00220CBE">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幼児児童生徒の発達段階や特性に応じた成長を支援する観点から、必要に応じて、表情や口の動きが見えつつ鼻や口元が覆われる透明マスクの活用が考えられます。</w:t>
      </w:r>
    </w:p>
    <w:p w14:paraId="2CD653B8" w14:textId="77777777" w:rsidR="00220CBE" w:rsidRPr="00D80321" w:rsidRDefault="00220CBE" w:rsidP="003C338A">
      <w:pPr>
        <w:ind w:leftChars="100" w:left="486" w:hangingChars="115" w:hanging="276"/>
        <w:jc w:val="left"/>
        <w:rPr>
          <w:rFonts w:ascii="HG丸ｺﾞｼｯｸM-PRO" w:eastAsia="HG丸ｺﾞｼｯｸM-PRO" w:hAnsi="HG丸ｺﾞｼｯｸM-PRO"/>
          <w:sz w:val="24"/>
          <w:szCs w:val="24"/>
        </w:rPr>
      </w:pPr>
    </w:p>
    <w:p w14:paraId="66D496D5" w14:textId="36A3F256" w:rsidR="003C338A" w:rsidRPr="00D80321" w:rsidRDefault="003C338A" w:rsidP="003C338A">
      <w:pPr>
        <w:ind w:leftChars="100" w:left="486" w:hangingChars="115" w:hanging="276"/>
        <w:jc w:val="left"/>
        <w:rPr>
          <w:rFonts w:ascii="HG丸ｺﾞｼｯｸM-PRO" w:eastAsia="HG丸ｺﾞｼｯｸM-PRO" w:hAnsi="HG丸ｺﾞｼｯｸM-PRO"/>
          <w:sz w:val="24"/>
          <w:szCs w:val="24"/>
        </w:rPr>
      </w:pPr>
      <w:r w:rsidRPr="00D80321">
        <w:rPr>
          <w:rFonts w:ascii="HG丸ｺﾞｼｯｸM-PRO" w:eastAsia="HG丸ｺﾞｼｯｸM-PRO" w:hAnsi="HG丸ｺﾞｼｯｸM-PRO" w:hint="eastAsia"/>
          <w:sz w:val="24"/>
          <w:szCs w:val="24"/>
        </w:rPr>
        <w:t>（参考）フェイスシールド・マウスシールドついて</w:t>
      </w:r>
    </w:p>
    <w:p w14:paraId="35677C54" w14:textId="77777777" w:rsidR="00220CBE" w:rsidRPr="00D80321" w:rsidRDefault="003C338A" w:rsidP="00220CBE">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フェイスシールド</w:t>
      </w:r>
      <w:r w:rsidR="00220CBE" w:rsidRPr="00D80321">
        <w:rPr>
          <w:rFonts w:ascii="ＭＳ 明朝" w:eastAsia="ＭＳ 明朝" w:hAnsi="ＭＳ 明朝" w:hint="eastAsia"/>
          <w:sz w:val="24"/>
          <w:szCs w:val="24"/>
        </w:rPr>
        <w:t>やマウスシールド</w:t>
      </w:r>
      <w:r w:rsidRPr="00D80321">
        <w:rPr>
          <w:rFonts w:ascii="ＭＳ 明朝" w:eastAsia="ＭＳ 明朝" w:hAnsi="ＭＳ 明朝" w:hint="eastAsia"/>
          <w:sz w:val="24"/>
          <w:szCs w:val="24"/>
        </w:rPr>
        <w:t>は、</w:t>
      </w:r>
      <w:r w:rsidR="00220CBE" w:rsidRPr="00D80321">
        <w:rPr>
          <w:rFonts w:ascii="ＭＳ 明朝" w:eastAsia="ＭＳ 明朝" w:hAnsi="ＭＳ 明朝" w:hint="eastAsia"/>
          <w:sz w:val="24"/>
          <w:szCs w:val="24"/>
        </w:rPr>
        <w:t>密閉度も不十分であり、マスクに比べ効果が弱いことに留意する必要があるとされています。（フェイスシールドはもともとマスクと併用し眼からの飛沫感染防止のため、マウスシールドはこれまで一部産業界から使われてきたものであり、新型コロナウイルス感染防止については、今後さらなるエビデンスの蓄積が必要とされています。）</w:t>
      </w:r>
    </w:p>
    <w:p w14:paraId="09D000B4" w14:textId="52EDC457" w:rsidR="003C338A" w:rsidRPr="00D80321" w:rsidRDefault="00220CBE" w:rsidP="007C6910">
      <w:pPr>
        <w:spacing w:beforeLines="50" w:before="180"/>
        <w:ind w:leftChars="100" w:left="210" w:firstLineChars="100" w:firstLine="240"/>
        <w:jc w:val="left"/>
        <w:rPr>
          <w:rStyle w:val="aa"/>
          <w:rFonts w:ascii="ＭＳ 明朝" w:eastAsia="ＭＳ 明朝" w:hAnsi="ＭＳ 明朝"/>
          <w:strike/>
          <w:color w:val="auto"/>
          <w:sz w:val="18"/>
          <w:szCs w:val="21"/>
          <w:u w:val="none"/>
        </w:rPr>
      </w:pPr>
      <w:r w:rsidRPr="00D80321">
        <w:rPr>
          <w:rFonts w:ascii="ＭＳ 明朝" w:eastAsia="ＭＳ 明朝" w:hAnsi="ＭＳ 明朝" w:hint="eastAsia"/>
          <w:sz w:val="24"/>
          <w:szCs w:val="24"/>
        </w:rPr>
        <w:t>例えば、教育活動の中で、顔の表情を見せたり、発音のための口の動きを見せたりすることが必要な場合であって、透明マスクの確保等が困難な場合には、フェイスシールドやマウスシールドを活用することも一つの方</w:t>
      </w:r>
      <w:r w:rsidR="000C565C" w:rsidRPr="00D80321">
        <w:rPr>
          <w:rFonts w:ascii="ＭＳ 明朝" w:eastAsia="ＭＳ 明朝" w:hAnsi="ＭＳ 明朝" w:hint="eastAsia"/>
          <w:sz w:val="24"/>
          <w:szCs w:val="24"/>
        </w:rPr>
        <w:t>策と考えられますが、この場合には身体的距離をとりながら行います</w:t>
      </w:r>
      <w:r w:rsidR="000C565C" w:rsidRPr="00D80321">
        <w:rPr>
          <w:rFonts w:ascii="ＭＳ 明朝" w:eastAsia="ＭＳ 明朝" w:hAnsi="ＭＳ 明朝"/>
          <w:sz w:val="24"/>
          <w:szCs w:val="24"/>
        </w:rPr>
        <w:t>*。</w:t>
      </w:r>
    </w:p>
    <w:p w14:paraId="2FA895AE" w14:textId="77777777" w:rsidR="00BA43C8" w:rsidRPr="00D80321" w:rsidRDefault="00220CBE" w:rsidP="00BA43C8">
      <w:pPr>
        <w:adjustRightInd w:val="0"/>
        <w:snapToGrid w:val="0"/>
        <w:spacing w:line="276" w:lineRule="auto"/>
        <w:ind w:firstLineChars="600" w:firstLine="1080"/>
        <w:rPr>
          <w:rFonts w:ascii="ＭＳ 明朝" w:eastAsia="ＭＳ 明朝" w:hAnsi="ＭＳ 明朝"/>
          <w:sz w:val="18"/>
          <w:szCs w:val="21"/>
        </w:rPr>
      </w:pPr>
      <w:r w:rsidRPr="00D80321">
        <w:rPr>
          <w:rFonts w:ascii="ＭＳ 明朝" w:eastAsia="ＭＳ 明朝" w:hAnsi="ＭＳ 明朝" w:hint="eastAsia"/>
          <w:sz w:val="18"/>
          <w:szCs w:val="21"/>
        </w:rPr>
        <w:t>*</w:t>
      </w:r>
      <w:r w:rsidRPr="00D80321">
        <w:rPr>
          <w:rFonts w:ascii="ＭＳ 明朝" w:eastAsia="ＭＳ 明朝" w:hAnsi="ＭＳ 明朝"/>
          <w:sz w:val="18"/>
          <w:szCs w:val="21"/>
        </w:rPr>
        <w:t xml:space="preserve"> 「</w:t>
      </w:r>
      <w:r w:rsidRPr="00D80321">
        <w:rPr>
          <w:rFonts w:ascii="ＭＳ 明朝" w:eastAsia="ＭＳ 明朝" w:hAnsi="ＭＳ 明朝" w:hint="eastAsia"/>
          <w:sz w:val="18"/>
          <w:szCs w:val="21"/>
        </w:rPr>
        <w:t>分科会から政府への提言　感染リスクが高まる「５つの場面」と「感染リスクを下げ</w:t>
      </w:r>
    </w:p>
    <w:p w14:paraId="3AB5CFE9" w14:textId="720F0C00" w:rsidR="00220CBE" w:rsidRPr="00D80321" w:rsidRDefault="00220CBE" w:rsidP="00BA43C8">
      <w:pPr>
        <w:adjustRightInd w:val="0"/>
        <w:snapToGrid w:val="0"/>
        <w:spacing w:line="276" w:lineRule="auto"/>
        <w:ind w:firstLineChars="700" w:firstLine="1260"/>
        <w:rPr>
          <w:rFonts w:ascii="ＭＳ 明朝" w:eastAsia="ＭＳ 明朝" w:hAnsi="ＭＳ 明朝"/>
          <w:sz w:val="18"/>
          <w:szCs w:val="21"/>
        </w:rPr>
      </w:pPr>
      <w:r w:rsidRPr="00D80321">
        <w:rPr>
          <w:rFonts w:ascii="ＭＳ 明朝" w:eastAsia="ＭＳ 明朝" w:hAnsi="ＭＳ 明朝" w:hint="eastAsia"/>
          <w:sz w:val="18"/>
          <w:szCs w:val="21"/>
        </w:rPr>
        <w:t>ながら会食を楽しむ工夫」</w:t>
      </w:r>
      <w:r w:rsidRPr="00D80321">
        <w:rPr>
          <w:rFonts w:ascii="ＭＳ 明朝" w:eastAsia="ＭＳ 明朝" w:hAnsi="ＭＳ 明朝"/>
          <w:sz w:val="18"/>
          <w:szCs w:val="21"/>
        </w:rPr>
        <w:t>（令和２年10 月23 日</w:t>
      </w:r>
      <w:r w:rsidRPr="00D80321">
        <w:rPr>
          <w:rFonts w:ascii="ＭＳ 明朝" w:eastAsia="ＭＳ 明朝" w:hAnsi="ＭＳ 明朝" w:hint="eastAsia"/>
          <w:sz w:val="18"/>
          <w:szCs w:val="21"/>
        </w:rPr>
        <w:t>新型コロナウイルス感染症対策分科会</w:t>
      </w:r>
      <w:r w:rsidRPr="00D80321">
        <w:rPr>
          <w:rFonts w:ascii="ＭＳ 明朝" w:eastAsia="ＭＳ 明朝" w:hAnsi="ＭＳ 明朝"/>
          <w:sz w:val="18"/>
          <w:szCs w:val="21"/>
        </w:rPr>
        <w:t>）」</w:t>
      </w:r>
    </w:p>
    <w:p w14:paraId="3EF21CF0" w14:textId="705665C8" w:rsidR="00220CBE" w:rsidRPr="00220CBE" w:rsidRDefault="00BA43C8" w:rsidP="00220CBE">
      <w:pPr>
        <w:adjustRightInd w:val="0"/>
        <w:snapToGrid w:val="0"/>
        <w:spacing w:line="276" w:lineRule="auto"/>
        <w:ind w:firstLineChars="1000" w:firstLine="1800"/>
        <w:jc w:val="right"/>
        <w:rPr>
          <w:rFonts w:ascii="ＭＳ 明朝" w:eastAsia="ＭＳ 明朝" w:hAnsi="ＭＳ 明朝"/>
          <w:sz w:val="18"/>
          <w:szCs w:val="21"/>
        </w:rPr>
      </w:pPr>
      <w:r w:rsidRPr="00D80321">
        <w:rPr>
          <w:rFonts w:ascii="ＭＳ 明朝" w:eastAsia="ＭＳ 明朝" w:hAnsi="ＭＳ 明朝"/>
          <w:sz w:val="18"/>
          <w:szCs w:val="21"/>
        </w:rPr>
        <w:t>https://www.cas.go.jp/jp/seisaku/ful/bunkakai/teigen_12_1.pdf</w:t>
      </w:r>
    </w:p>
    <w:p w14:paraId="0BB7B87C" w14:textId="77777777" w:rsidR="003C338A" w:rsidRPr="00C919A2" w:rsidRDefault="003C338A" w:rsidP="003C338A">
      <w:pPr>
        <w:ind w:left="516" w:hangingChars="215" w:hanging="516"/>
        <w:jc w:val="left"/>
        <w:rPr>
          <w:rFonts w:ascii="HG丸ｺﾞｼｯｸM-PRO" w:eastAsia="HG丸ｺﾞｼｯｸM-PRO" w:hAnsi="HG丸ｺﾞｼｯｸM-PRO"/>
          <w:sz w:val="24"/>
          <w:szCs w:val="24"/>
        </w:rPr>
      </w:pPr>
    </w:p>
    <w:p w14:paraId="222D1E47" w14:textId="77777777" w:rsidR="003C338A" w:rsidRPr="00C919A2" w:rsidRDefault="003C338A" w:rsidP="003C338A">
      <w:pPr>
        <w:ind w:leftChars="100" w:left="463" w:hangingChars="115" w:hanging="253"/>
        <w:jc w:val="left"/>
        <w:rPr>
          <w:rFonts w:ascii="HG丸ｺﾞｼｯｸM-PRO" w:eastAsia="HG丸ｺﾞｼｯｸM-PRO" w:hAnsi="HG丸ｺﾞｼｯｸM-PRO"/>
          <w:sz w:val="24"/>
          <w:szCs w:val="24"/>
        </w:rPr>
      </w:pPr>
      <w:r w:rsidRPr="00C919A2">
        <w:rPr>
          <w:rFonts w:ascii="UD デジタル 教科書体 NP-R" w:eastAsia="UD デジタル 教科書体 NP-R" w:hAnsi="HG丸ｺﾞｼｯｸM-PRO"/>
          <w:noProof/>
          <w:sz w:val="22"/>
        </w:rPr>
        <w:drawing>
          <wp:anchor distT="0" distB="0" distL="114300" distR="114300" simplePos="0" relativeHeight="251732480" behindDoc="0" locked="0" layoutInCell="1" allowOverlap="1" wp14:anchorId="4A674459" wp14:editId="76B5F900">
            <wp:simplePos x="0" y="0"/>
            <wp:positionH relativeFrom="column">
              <wp:posOffset>358140</wp:posOffset>
            </wp:positionH>
            <wp:positionV relativeFrom="paragraph">
              <wp:posOffset>215900</wp:posOffset>
            </wp:positionV>
            <wp:extent cx="4076700" cy="1591945"/>
            <wp:effectExtent l="0" t="0" r="0" b="825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6700"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9A2">
        <w:rPr>
          <w:rFonts w:ascii="HG丸ｺﾞｼｯｸM-PRO" w:eastAsia="HG丸ｺﾞｼｯｸM-PRO" w:hAnsi="HG丸ｺﾞｼｯｸM-PRO" w:hint="eastAsia"/>
          <w:sz w:val="24"/>
          <w:szCs w:val="24"/>
        </w:rPr>
        <w:t>（参考）正しいマスクの着用について</w:t>
      </w:r>
    </w:p>
    <w:p w14:paraId="37EF4A3B" w14:textId="77777777" w:rsidR="003C338A" w:rsidRPr="00C919A2" w:rsidRDefault="003C338A" w:rsidP="003C338A">
      <w:pPr>
        <w:ind w:leftChars="100" w:left="486" w:hangingChars="115" w:hanging="276"/>
        <w:jc w:val="left"/>
        <w:rPr>
          <w:rFonts w:ascii="HG丸ｺﾞｼｯｸM-PRO" w:eastAsia="HG丸ｺﾞｼｯｸM-PRO" w:hAnsi="HG丸ｺﾞｼｯｸM-PRO"/>
          <w:sz w:val="24"/>
          <w:szCs w:val="24"/>
        </w:rPr>
      </w:pPr>
    </w:p>
    <w:p w14:paraId="71FF9B5D" w14:textId="77777777" w:rsidR="003C338A" w:rsidRPr="00C919A2" w:rsidRDefault="003C338A" w:rsidP="003C338A">
      <w:pPr>
        <w:ind w:leftChars="100" w:left="486" w:hangingChars="115" w:hanging="276"/>
        <w:jc w:val="left"/>
        <w:rPr>
          <w:rFonts w:ascii="ＭＳ ゴシック" w:eastAsia="ＭＳ ゴシック" w:hAnsi="ＭＳ ゴシック"/>
          <w:sz w:val="24"/>
          <w:szCs w:val="24"/>
        </w:rPr>
      </w:pPr>
    </w:p>
    <w:p w14:paraId="75F82822" w14:textId="4C901243" w:rsidR="003C338A" w:rsidRPr="00C919A2" w:rsidRDefault="003C338A" w:rsidP="003C338A">
      <w:pPr>
        <w:widowControl/>
        <w:jc w:val="left"/>
        <w:rPr>
          <w:rFonts w:ascii="ＭＳ ゴシック" w:eastAsia="ＭＳ ゴシック" w:hAnsi="ＭＳ ゴシック"/>
          <w:sz w:val="24"/>
          <w:szCs w:val="24"/>
        </w:rPr>
      </w:pPr>
    </w:p>
    <w:p w14:paraId="4E19632A" w14:textId="7EC10855" w:rsidR="003C338A" w:rsidRPr="00C919A2" w:rsidRDefault="003C338A" w:rsidP="003C338A">
      <w:pPr>
        <w:widowControl/>
        <w:jc w:val="left"/>
        <w:rPr>
          <w:rFonts w:ascii="ＭＳ ゴシック" w:eastAsia="ＭＳ ゴシック" w:hAnsi="ＭＳ ゴシック"/>
          <w:sz w:val="24"/>
          <w:szCs w:val="24"/>
        </w:rPr>
      </w:pPr>
    </w:p>
    <w:p w14:paraId="4E69A156" w14:textId="7A27D8BB" w:rsidR="003C338A" w:rsidRPr="00C919A2" w:rsidRDefault="003C338A" w:rsidP="003C338A">
      <w:pPr>
        <w:widowControl/>
        <w:jc w:val="left"/>
        <w:rPr>
          <w:rFonts w:ascii="ＭＳ ゴシック" w:eastAsia="ＭＳ ゴシック" w:hAnsi="ＭＳ ゴシック"/>
          <w:sz w:val="24"/>
          <w:szCs w:val="24"/>
        </w:rPr>
      </w:pPr>
    </w:p>
    <w:p w14:paraId="14AA6584" w14:textId="10F090D5" w:rsidR="00BA43C8" w:rsidRDefault="00BA43C8" w:rsidP="003155B3">
      <w:pPr>
        <w:ind w:leftChars="100" w:left="486" w:hangingChars="115" w:hanging="276"/>
        <w:jc w:val="left"/>
        <w:rPr>
          <w:rFonts w:ascii="ＭＳ ゴシック" w:eastAsia="ＭＳ ゴシック" w:hAnsi="ＭＳ ゴシック"/>
          <w:sz w:val="24"/>
          <w:szCs w:val="24"/>
        </w:rPr>
      </w:pPr>
    </w:p>
    <w:p w14:paraId="77F0EA5B" w14:textId="26C6C115" w:rsidR="00BA43C8" w:rsidRDefault="00BA43C8" w:rsidP="003155B3">
      <w:pPr>
        <w:ind w:leftChars="100" w:left="486" w:hangingChars="115" w:hanging="276"/>
        <w:jc w:val="left"/>
        <w:rPr>
          <w:rFonts w:ascii="ＭＳ ゴシック" w:eastAsia="ＭＳ ゴシック" w:hAnsi="ＭＳ ゴシック"/>
          <w:sz w:val="24"/>
          <w:szCs w:val="24"/>
        </w:rPr>
      </w:pPr>
    </w:p>
    <w:p w14:paraId="31EA1606" w14:textId="6855BD41" w:rsidR="00BA43C8" w:rsidRDefault="00BA43C8" w:rsidP="003155B3">
      <w:pPr>
        <w:ind w:leftChars="100" w:left="486" w:hangingChars="115" w:hanging="276"/>
        <w:jc w:val="left"/>
        <w:rPr>
          <w:rFonts w:ascii="ＭＳ ゴシック" w:eastAsia="ＭＳ ゴシック" w:hAnsi="ＭＳ ゴシック"/>
          <w:sz w:val="24"/>
          <w:szCs w:val="24"/>
        </w:rPr>
      </w:pPr>
    </w:p>
    <w:p w14:paraId="1DC1DB62" w14:textId="46EA01EB" w:rsidR="00BA43C8" w:rsidRPr="00D80321" w:rsidRDefault="00BA43C8" w:rsidP="00BA43C8">
      <w:pPr>
        <w:jc w:val="left"/>
        <w:rPr>
          <w:rFonts w:ascii="HG丸ｺﾞｼｯｸM-PRO" w:eastAsia="HG丸ｺﾞｼｯｸM-PRO" w:hAnsi="HG丸ｺﾞｼｯｸM-PRO"/>
          <w:sz w:val="24"/>
          <w:szCs w:val="24"/>
        </w:rPr>
      </w:pPr>
      <w:r w:rsidRPr="00D80321">
        <w:rPr>
          <w:rFonts w:ascii="HG丸ｺﾞｼｯｸM-PRO" w:eastAsia="HG丸ｺﾞｼｯｸM-PRO" w:hAnsi="HG丸ｺﾞｼｯｸM-PRO" w:hint="eastAsia"/>
          <w:sz w:val="24"/>
          <w:szCs w:val="24"/>
        </w:rPr>
        <w:t>（参考）マスクの素材について</w:t>
      </w:r>
    </w:p>
    <w:p w14:paraId="3C4A61B9" w14:textId="1D01C3F3" w:rsidR="00BA43C8" w:rsidRPr="00D80321" w:rsidRDefault="00BA43C8" w:rsidP="00BA43C8">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マスクの素材等によってマスクの効果には違いが生まれます。一般的なマスクでは、不織布マスクが最も高い効果を持ち、次に布マスク、その次にウレタンマスクの順に効果があるとされています。こうしたことを保護者に適宜情報提供することも考えられます。</w:t>
      </w:r>
    </w:p>
    <w:p w14:paraId="516B8BB1" w14:textId="77777777" w:rsidR="00BA43C8" w:rsidRPr="00D80321" w:rsidRDefault="00BA43C8" w:rsidP="00BA43C8">
      <w:pPr>
        <w:adjustRightInd w:val="0"/>
        <w:snapToGrid w:val="0"/>
        <w:spacing w:line="276" w:lineRule="auto"/>
        <w:rPr>
          <w:rFonts w:ascii="ＭＳ 明朝" w:eastAsia="ＭＳ 明朝" w:hAnsi="ＭＳ 明朝"/>
          <w:sz w:val="18"/>
          <w:szCs w:val="21"/>
        </w:rPr>
      </w:pPr>
      <w:r w:rsidRPr="00D80321">
        <w:rPr>
          <w:rFonts w:ascii="ＭＳ 明朝" w:eastAsia="ＭＳ 明朝" w:hAnsi="ＭＳ 明朝" w:hint="eastAsia"/>
          <w:sz w:val="18"/>
          <w:szCs w:val="21"/>
        </w:rPr>
        <w:t>*</w:t>
      </w:r>
      <w:r w:rsidRPr="00D80321">
        <w:rPr>
          <w:rFonts w:ascii="ＭＳ 明朝" w:eastAsia="ＭＳ 明朝" w:hAnsi="ＭＳ 明朝"/>
          <w:sz w:val="18"/>
          <w:szCs w:val="21"/>
        </w:rPr>
        <w:t xml:space="preserve"> </w:t>
      </w:r>
      <w:r w:rsidRPr="00D80321">
        <w:rPr>
          <w:rFonts w:ascii="ＭＳ 明朝" w:eastAsia="ＭＳ 明朝" w:hAnsi="ＭＳ 明朝" w:hint="eastAsia"/>
          <w:sz w:val="18"/>
          <w:szCs w:val="21"/>
        </w:rPr>
        <w:t>厚生労働省ホームページ</w:t>
      </w:r>
      <w:r w:rsidRPr="00D80321">
        <w:rPr>
          <w:rFonts w:ascii="ＭＳ 明朝" w:eastAsia="ＭＳ 明朝" w:hAnsi="ＭＳ 明朝"/>
          <w:sz w:val="18"/>
          <w:szCs w:val="21"/>
        </w:rPr>
        <w:t>「</w:t>
      </w:r>
      <w:r w:rsidRPr="00D80321">
        <w:rPr>
          <w:rFonts w:ascii="ＭＳ 明朝" w:eastAsia="ＭＳ 明朝" w:hAnsi="ＭＳ 明朝" w:hint="eastAsia"/>
          <w:sz w:val="18"/>
          <w:szCs w:val="21"/>
        </w:rPr>
        <w:t>新型コロナウイルスに関するQ&amp;A（一般の方向け）」「問　マスクはどのような</w:t>
      </w:r>
    </w:p>
    <w:p w14:paraId="57734BFB" w14:textId="689258F5" w:rsidR="00BA43C8" w:rsidRPr="00D80321" w:rsidRDefault="00BA43C8" w:rsidP="00BA43C8">
      <w:pPr>
        <w:adjustRightInd w:val="0"/>
        <w:snapToGrid w:val="0"/>
        <w:spacing w:line="276" w:lineRule="auto"/>
        <w:ind w:firstLineChars="100" w:firstLine="180"/>
        <w:rPr>
          <w:rFonts w:ascii="ＭＳ 明朝" w:eastAsia="ＭＳ 明朝" w:hAnsi="ＭＳ 明朝"/>
          <w:sz w:val="18"/>
          <w:szCs w:val="21"/>
        </w:rPr>
      </w:pPr>
      <w:r w:rsidRPr="00D80321">
        <w:rPr>
          <w:rFonts w:ascii="ＭＳ 明朝" w:eastAsia="ＭＳ 明朝" w:hAnsi="ＭＳ 明朝" w:hint="eastAsia"/>
          <w:sz w:val="18"/>
          <w:szCs w:val="21"/>
        </w:rPr>
        <w:t>効果があるのでしょうか。</w:t>
      </w:r>
      <w:r w:rsidRPr="00D80321">
        <w:rPr>
          <w:rFonts w:ascii="ＭＳ 明朝" w:eastAsia="ＭＳ 明朝" w:hAnsi="ＭＳ 明朝"/>
          <w:sz w:val="18"/>
          <w:szCs w:val="21"/>
        </w:rPr>
        <w:t>」</w:t>
      </w:r>
    </w:p>
    <w:p w14:paraId="67C71173" w14:textId="3CE41E5A" w:rsidR="00BA43C8" w:rsidRPr="00D80321" w:rsidRDefault="00BA43C8" w:rsidP="00BA43C8">
      <w:pPr>
        <w:jc w:val="left"/>
        <w:rPr>
          <w:rFonts w:ascii="ＭＳ ゴシック" w:eastAsia="ＭＳ ゴシック" w:hAnsi="ＭＳ ゴシック"/>
          <w:sz w:val="24"/>
          <w:szCs w:val="24"/>
        </w:rPr>
      </w:pPr>
      <w:r w:rsidRPr="00D80321">
        <w:rPr>
          <w:rFonts w:ascii="ＭＳ 明朝" w:eastAsia="ＭＳ 明朝" w:hAnsi="ＭＳ 明朝"/>
          <w:sz w:val="18"/>
          <w:szCs w:val="21"/>
        </w:rPr>
        <w:t>https://www.mhlw.go.jp/stf/seisakunitsuite/bunya/kenkou_iryou/dengue_fever_qa_00001.html#Q4-1</w:t>
      </w:r>
    </w:p>
    <w:p w14:paraId="154C1E4B" w14:textId="77777777" w:rsidR="00BA43C8" w:rsidRDefault="00BA43C8" w:rsidP="003155B3">
      <w:pPr>
        <w:ind w:leftChars="100" w:left="486" w:hangingChars="115" w:hanging="276"/>
        <w:jc w:val="left"/>
        <w:rPr>
          <w:rFonts w:ascii="ＭＳ ゴシック" w:eastAsia="ＭＳ ゴシック" w:hAnsi="ＭＳ ゴシック"/>
          <w:sz w:val="24"/>
          <w:szCs w:val="24"/>
        </w:rPr>
      </w:pPr>
    </w:p>
    <w:p w14:paraId="1B9D0B65" w14:textId="3010F322" w:rsidR="003155B3" w:rsidRPr="00C919A2" w:rsidRDefault="00350B4C" w:rsidP="003155B3">
      <w:pPr>
        <w:ind w:leftChars="100" w:left="486" w:hangingChars="115" w:hanging="276"/>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②</w:t>
      </w:r>
      <w:r w:rsidR="003155B3" w:rsidRPr="00C919A2">
        <w:rPr>
          <w:rFonts w:ascii="ＭＳ ゴシック" w:eastAsia="ＭＳ ゴシック" w:hAnsi="ＭＳ ゴシック" w:hint="eastAsia"/>
          <w:sz w:val="24"/>
          <w:szCs w:val="24"/>
        </w:rPr>
        <w:t>マスクの取扱いについて</w:t>
      </w:r>
    </w:p>
    <w:p w14:paraId="72CAF336" w14:textId="2BDFF7A6" w:rsidR="003155B3" w:rsidRPr="00C919A2" w:rsidRDefault="003155B3" w:rsidP="003155B3">
      <w:pPr>
        <w:ind w:leftChars="200" w:left="42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マスクを外す際には、ゴムやひもをつまんで外し、</w:t>
      </w:r>
      <w:r w:rsidR="00A66D77" w:rsidRPr="00C919A2">
        <w:rPr>
          <w:rFonts w:ascii="ＭＳ 明朝" w:eastAsia="ＭＳ 明朝" w:hAnsi="ＭＳ 明朝" w:hint="eastAsia"/>
          <w:sz w:val="24"/>
          <w:szCs w:val="24"/>
        </w:rPr>
        <w:t>手指</w:t>
      </w:r>
      <w:r w:rsidR="003955AB" w:rsidRPr="00C919A2">
        <w:rPr>
          <w:rFonts w:ascii="ＭＳ 明朝" w:eastAsia="ＭＳ 明朝" w:hAnsi="ＭＳ 明朝" w:hint="eastAsia"/>
          <w:sz w:val="24"/>
          <w:szCs w:val="24"/>
        </w:rPr>
        <w:t>にウイルス</w:t>
      </w:r>
      <w:r w:rsidR="007E6B76" w:rsidRPr="00C919A2">
        <w:rPr>
          <w:rFonts w:ascii="ＭＳ 明朝" w:eastAsia="ＭＳ 明朝" w:hAnsi="ＭＳ 明朝" w:hint="eastAsia"/>
          <w:sz w:val="24"/>
          <w:szCs w:val="24"/>
        </w:rPr>
        <w:t>等</w:t>
      </w:r>
      <w:r w:rsidR="003955AB" w:rsidRPr="00C919A2">
        <w:rPr>
          <w:rFonts w:ascii="ＭＳ 明朝" w:eastAsia="ＭＳ 明朝" w:hAnsi="ＭＳ 明朝" w:hint="eastAsia"/>
          <w:sz w:val="24"/>
          <w:szCs w:val="24"/>
        </w:rPr>
        <w:t>が</w:t>
      </w:r>
      <w:r w:rsidR="00A66D77" w:rsidRPr="00C919A2">
        <w:rPr>
          <w:rFonts w:ascii="ＭＳ 明朝" w:eastAsia="ＭＳ 明朝" w:hAnsi="ＭＳ 明朝" w:hint="eastAsia"/>
          <w:sz w:val="24"/>
          <w:szCs w:val="24"/>
        </w:rPr>
        <w:t>付着しないよう、</w:t>
      </w:r>
      <w:r w:rsidR="007E6B76" w:rsidRPr="00C919A2">
        <w:rPr>
          <w:rFonts w:ascii="ＭＳ 明朝" w:eastAsia="ＭＳ 明朝" w:hAnsi="ＭＳ 明朝" w:hint="eastAsia"/>
          <w:sz w:val="24"/>
          <w:szCs w:val="24"/>
        </w:rPr>
        <w:t>なるべく</w:t>
      </w:r>
      <w:r w:rsidRPr="00C919A2">
        <w:rPr>
          <w:rFonts w:ascii="ＭＳ 明朝" w:eastAsia="ＭＳ 明朝" w:hAnsi="ＭＳ 明朝" w:hint="eastAsia"/>
          <w:sz w:val="24"/>
          <w:szCs w:val="24"/>
        </w:rPr>
        <w:t>マスクの表面には触れず、</w:t>
      </w:r>
      <w:r w:rsidR="00A66D77" w:rsidRPr="00C919A2">
        <w:rPr>
          <w:rFonts w:ascii="ＭＳ 明朝" w:eastAsia="ＭＳ 明朝" w:hAnsi="ＭＳ 明朝" w:hint="eastAsia"/>
          <w:sz w:val="24"/>
          <w:szCs w:val="24"/>
        </w:rPr>
        <w:t>内側を折りたたんで</w:t>
      </w:r>
      <w:r w:rsidR="007E6B76" w:rsidRPr="00C919A2">
        <w:rPr>
          <w:rFonts w:ascii="ＭＳ 明朝" w:eastAsia="ＭＳ 明朝" w:hAnsi="ＭＳ 明朝" w:hint="eastAsia"/>
          <w:sz w:val="24"/>
          <w:szCs w:val="24"/>
        </w:rPr>
        <w:lastRenderedPageBreak/>
        <w:t>清潔なビニールや布等</w:t>
      </w:r>
      <w:r w:rsidRPr="00C919A2">
        <w:rPr>
          <w:rFonts w:ascii="ＭＳ 明朝" w:eastAsia="ＭＳ 明朝" w:hAnsi="ＭＳ 明朝" w:hint="eastAsia"/>
          <w:sz w:val="24"/>
          <w:szCs w:val="24"/>
        </w:rPr>
        <w:t>に置</w:t>
      </w:r>
      <w:r w:rsidR="007E6B76" w:rsidRPr="00C919A2">
        <w:rPr>
          <w:rFonts w:ascii="ＭＳ 明朝" w:eastAsia="ＭＳ 明朝" w:hAnsi="ＭＳ 明朝" w:hint="eastAsia"/>
          <w:sz w:val="24"/>
          <w:szCs w:val="24"/>
        </w:rPr>
        <w:t>くなどして</w:t>
      </w:r>
      <w:r w:rsidRPr="00C919A2">
        <w:rPr>
          <w:rFonts w:ascii="ＭＳ 明朝" w:eastAsia="ＭＳ 明朝" w:hAnsi="ＭＳ 明朝" w:hint="eastAsia"/>
          <w:sz w:val="24"/>
          <w:szCs w:val="24"/>
        </w:rPr>
        <w:t>清潔に保</w:t>
      </w:r>
      <w:r w:rsidR="00350B4C" w:rsidRPr="00C919A2">
        <w:rPr>
          <w:rFonts w:ascii="ＭＳ 明朝" w:eastAsia="ＭＳ 明朝" w:hAnsi="ＭＳ 明朝" w:hint="eastAsia"/>
          <w:sz w:val="24"/>
          <w:szCs w:val="24"/>
        </w:rPr>
        <w:t>ちま</w:t>
      </w:r>
      <w:r w:rsidR="007E6B76" w:rsidRPr="00C919A2">
        <w:rPr>
          <w:rFonts w:ascii="ＭＳ 明朝" w:eastAsia="ＭＳ 明朝" w:hAnsi="ＭＳ 明朝" w:hint="eastAsia"/>
          <w:sz w:val="24"/>
          <w:szCs w:val="24"/>
        </w:rPr>
        <w:t>す</w:t>
      </w:r>
      <w:r w:rsidRPr="00C919A2">
        <w:rPr>
          <w:rFonts w:ascii="ＭＳ 明朝" w:eastAsia="ＭＳ 明朝" w:hAnsi="ＭＳ 明朝" w:hint="eastAsia"/>
          <w:sz w:val="24"/>
          <w:szCs w:val="24"/>
        </w:rPr>
        <w:t>。</w:t>
      </w:r>
    </w:p>
    <w:p w14:paraId="24EF4866" w14:textId="6A7B58F5" w:rsidR="00CA704D" w:rsidRPr="00C919A2" w:rsidRDefault="003155B3" w:rsidP="006D4673">
      <w:pPr>
        <w:spacing w:beforeLines="50" w:before="180"/>
        <w:ind w:left="516" w:hangingChars="215" w:hanging="516"/>
        <w:jc w:val="left"/>
        <w:rPr>
          <w:rFonts w:ascii="ＭＳ ゴシック" w:eastAsia="ＭＳ ゴシック" w:hAnsi="ＭＳ ゴシック"/>
          <w:sz w:val="24"/>
          <w:szCs w:val="24"/>
        </w:rPr>
      </w:pPr>
      <w:r w:rsidRPr="00C919A2">
        <w:rPr>
          <w:rFonts w:ascii="ＭＳ 明朝" w:eastAsia="ＭＳ 明朝" w:hAnsi="ＭＳ 明朝" w:hint="eastAsia"/>
          <w:sz w:val="24"/>
          <w:szCs w:val="24"/>
        </w:rPr>
        <w:t xml:space="preserve">　　　マスクを廃棄する際も、マスクの表面には触れずにビニール袋等に入れて、袋の口を縛って密閉してから廃棄</w:t>
      </w:r>
      <w:r w:rsidR="007330EF" w:rsidRPr="00C919A2">
        <w:rPr>
          <w:rFonts w:ascii="ＭＳ 明朝" w:eastAsia="ＭＳ 明朝" w:hAnsi="ＭＳ 明朝" w:hint="eastAsia"/>
          <w:sz w:val="24"/>
          <w:szCs w:val="24"/>
        </w:rPr>
        <w:t>します。</w:t>
      </w:r>
    </w:p>
    <w:p w14:paraId="3E1BDDB8" w14:textId="77777777" w:rsidR="00CA704D" w:rsidRPr="00C919A2" w:rsidRDefault="00CA704D" w:rsidP="001C1ECE">
      <w:pPr>
        <w:ind w:firstLineChars="100" w:firstLine="240"/>
        <w:jc w:val="left"/>
        <w:rPr>
          <w:rFonts w:ascii="ＭＳ ゴシック" w:eastAsia="ＭＳ ゴシック" w:hAnsi="ＭＳ ゴシック"/>
          <w:sz w:val="24"/>
          <w:szCs w:val="24"/>
        </w:rPr>
      </w:pPr>
    </w:p>
    <w:p w14:paraId="4C1E5CB2" w14:textId="7629D6A1" w:rsidR="001367E0" w:rsidRPr="00C919A2" w:rsidRDefault="007330EF" w:rsidP="001C1ECE">
      <w:pPr>
        <w:ind w:firstLineChars="100" w:firstLine="24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③</w:t>
      </w:r>
      <w:r w:rsidR="001367E0" w:rsidRPr="00C919A2">
        <w:rPr>
          <w:rFonts w:ascii="ＭＳ ゴシック" w:eastAsia="ＭＳ ゴシック" w:hAnsi="ＭＳ ゴシック" w:hint="eastAsia"/>
          <w:sz w:val="24"/>
          <w:szCs w:val="24"/>
        </w:rPr>
        <w:t>布製マスクの衛生管理</w:t>
      </w:r>
      <w:r w:rsidR="003155B3" w:rsidRPr="00C919A2">
        <w:rPr>
          <w:rFonts w:ascii="ＭＳ ゴシック" w:eastAsia="ＭＳ ゴシック" w:hAnsi="ＭＳ ゴシック" w:hint="eastAsia"/>
          <w:sz w:val="24"/>
          <w:szCs w:val="24"/>
        </w:rPr>
        <w:t>について（布製マスクの洗い方）</w:t>
      </w:r>
    </w:p>
    <w:p w14:paraId="2A249963" w14:textId="521AB59E" w:rsidR="001367E0" w:rsidRPr="00C919A2" w:rsidRDefault="001367E0" w:rsidP="00492137">
      <w:pPr>
        <w:ind w:leftChars="226" w:left="47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布製マスクは１日１回の洗濯</w:t>
      </w:r>
      <w:r w:rsidR="00492137" w:rsidRPr="00C919A2">
        <w:rPr>
          <w:rFonts w:ascii="ＭＳ 明朝" w:eastAsia="ＭＳ 明朝" w:hAnsi="ＭＳ 明朝" w:hint="eastAsia"/>
          <w:sz w:val="24"/>
          <w:szCs w:val="24"/>
        </w:rPr>
        <w:t>により、おおむね１か月の利用が可能です。経済産業省が、洗い方に関する動画をインターネット上に掲載しています（</w:t>
      </w:r>
      <w:r w:rsidRPr="00C919A2">
        <w:rPr>
          <w:rFonts w:ascii="ＭＳ 明朝" w:eastAsia="ＭＳ 明朝" w:hAnsi="ＭＳ 明朝" w:hint="eastAsia"/>
          <w:sz w:val="24"/>
          <w:szCs w:val="24"/>
        </w:rPr>
        <w:t xml:space="preserve">YouTube </w:t>
      </w:r>
      <w:proofErr w:type="spellStart"/>
      <w:r w:rsidRPr="00C919A2">
        <w:rPr>
          <w:rFonts w:ascii="ＭＳ 明朝" w:eastAsia="ＭＳ 明朝" w:hAnsi="ＭＳ 明朝" w:hint="eastAsia"/>
          <w:sz w:val="24"/>
          <w:szCs w:val="24"/>
        </w:rPr>
        <w:t>metichannel</w:t>
      </w:r>
      <w:proofErr w:type="spellEnd"/>
      <w:r w:rsidRPr="00C919A2">
        <w:rPr>
          <w:rFonts w:ascii="ＭＳ 明朝" w:eastAsia="ＭＳ 明朝" w:hAnsi="ＭＳ 明朝" w:hint="eastAsia"/>
          <w:sz w:val="24"/>
          <w:szCs w:val="24"/>
        </w:rPr>
        <w:t>「布マスクをご利用のみなさまへ」</w:t>
      </w:r>
      <w:r w:rsidR="00492137" w:rsidRPr="00C919A2">
        <w:rPr>
          <w:rFonts w:ascii="ＭＳ 明朝" w:eastAsia="ＭＳ 明朝" w:hAnsi="ＭＳ 明朝" w:hint="eastAsia"/>
          <w:sz w:val="24"/>
          <w:szCs w:val="24"/>
        </w:rPr>
        <w:t>）。</w:t>
      </w:r>
    </w:p>
    <w:p w14:paraId="591D3B96" w14:textId="77777777" w:rsidR="001367E0" w:rsidRPr="00C919A2" w:rsidRDefault="001367E0" w:rsidP="003155B3">
      <w:pPr>
        <w:ind w:leftChars="226" w:left="489" w:hangingChars="6" w:hanging="14"/>
        <w:jc w:val="left"/>
        <w:rPr>
          <w:rFonts w:ascii="ＭＳ 明朝" w:eastAsia="ＭＳ 明朝" w:hAnsi="ＭＳ 明朝"/>
          <w:sz w:val="24"/>
          <w:szCs w:val="24"/>
        </w:rPr>
      </w:pPr>
      <w:r w:rsidRPr="00C919A2">
        <w:rPr>
          <w:rFonts w:ascii="ＭＳ 明朝" w:eastAsia="ＭＳ 明朝" w:hAnsi="ＭＳ 明朝" w:hint="eastAsia"/>
          <w:sz w:val="24"/>
          <w:szCs w:val="24"/>
        </w:rPr>
        <w:t>（検索方法）</w:t>
      </w:r>
    </w:p>
    <w:p w14:paraId="5183D46A" w14:textId="77777777" w:rsidR="001367E0" w:rsidRPr="00C919A2" w:rsidRDefault="001367E0" w:rsidP="003155B3">
      <w:pPr>
        <w:ind w:leftChars="232" w:left="487" w:firstLineChars="82" w:firstLine="197"/>
        <w:jc w:val="left"/>
        <w:rPr>
          <w:rFonts w:ascii="ＭＳ 明朝" w:eastAsia="ＭＳ 明朝" w:hAnsi="ＭＳ 明朝"/>
          <w:sz w:val="24"/>
          <w:szCs w:val="24"/>
        </w:rPr>
      </w:pPr>
      <w:r w:rsidRPr="00C919A2">
        <w:rPr>
          <w:rFonts w:ascii="ＭＳ 明朝" w:eastAsia="ＭＳ 明朝" w:hAnsi="ＭＳ 明朝" w:hint="eastAsia"/>
          <w:sz w:val="24"/>
          <w:szCs w:val="24"/>
        </w:rPr>
        <w:t>・YouTubeから「布マスクをご利用のみなさまへ」で検索して下さい。</w:t>
      </w:r>
    </w:p>
    <w:p w14:paraId="4978C810" w14:textId="77777777" w:rsidR="001367E0" w:rsidRPr="00C919A2" w:rsidRDefault="00C56C30" w:rsidP="003155B3">
      <w:pPr>
        <w:ind w:leftChars="232" w:left="487" w:firstLineChars="182" w:firstLine="382"/>
        <w:jc w:val="left"/>
        <w:rPr>
          <w:rFonts w:ascii="Meiryo UI" w:eastAsia="Meiryo UI" w:hAnsi="Meiryo UI"/>
          <w:szCs w:val="21"/>
        </w:rPr>
      </w:pPr>
      <w:hyperlink r:id="rId45" w:history="1">
        <w:r w:rsidR="001367E0" w:rsidRPr="00C919A2">
          <w:rPr>
            <w:rStyle w:val="aa"/>
            <w:rFonts w:ascii="Meiryo UI" w:eastAsia="Meiryo UI" w:hAnsi="Meiryo UI" w:hint="eastAsia"/>
            <w:szCs w:val="21"/>
          </w:rPr>
          <w:t>https://www.youtube.com/watch?v=AKNNZRRo74o</w:t>
        </w:r>
      </w:hyperlink>
    </w:p>
    <w:p w14:paraId="76427AAC" w14:textId="77777777" w:rsidR="00CA704D" w:rsidRPr="00C919A2" w:rsidRDefault="00CA704D" w:rsidP="001C1ECE">
      <w:pPr>
        <w:ind w:firstLineChars="100" w:firstLine="240"/>
        <w:jc w:val="left"/>
        <w:rPr>
          <w:rFonts w:ascii="ＭＳ ゴシック" w:eastAsia="ＭＳ ゴシック" w:hAnsi="ＭＳ ゴシック"/>
          <w:sz w:val="24"/>
          <w:szCs w:val="24"/>
        </w:rPr>
      </w:pPr>
    </w:p>
    <w:p w14:paraId="3F492667" w14:textId="4610315C" w:rsidR="00492137" w:rsidRPr="00C919A2" w:rsidRDefault="007330EF" w:rsidP="001C1ECE">
      <w:pPr>
        <w:ind w:firstLineChars="100" w:firstLine="24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④</w:t>
      </w:r>
      <w:r w:rsidR="00492137" w:rsidRPr="00C919A2">
        <w:rPr>
          <w:rFonts w:ascii="ＭＳ ゴシック" w:eastAsia="ＭＳ ゴシック" w:hAnsi="ＭＳ ゴシック" w:hint="eastAsia"/>
          <w:sz w:val="24"/>
          <w:szCs w:val="24"/>
        </w:rPr>
        <w:t>手作りマスクの作成について</w:t>
      </w:r>
    </w:p>
    <w:p w14:paraId="4960E27E" w14:textId="0F709663" w:rsidR="002D7CEE" w:rsidRPr="00C919A2" w:rsidRDefault="00492137" w:rsidP="007330EF">
      <w:pPr>
        <w:ind w:leftChars="226" w:left="47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手作りマスクの作成方法については、</w:t>
      </w:r>
      <w:r w:rsidR="00860206" w:rsidRPr="00C919A2">
        <w:rPr>
          <w:rFonts w:ascii="ＭＳ 明朝" w:eastAsia="ＭＳ 明朝" w:hAnsi="ＭＳ 明朝" w:hint="eastAsia"/>
          <w:sz w:val="24"/>
          <w:szCs w:val="24"/>
        </w:rPr>
        <w:t>文部科学省ホームページ上の「</w:t>
      </w:r>
      <w:r w:rsidRPr="00C919A2">
        <w:rPr>
          <w:rFonts w:ascii="ＭＳ 明朝" w:eastAsia="ＭＳ 明朝" w:hAnsi="ＭＳ 明朝" w:hint="eastAsia"/>
          <w:sz w:val="24"/>
          <w:szCs w:val="24"/>
        </w:rPr>
        <w:t>子供の学び応援サイト</w:t>
      </w:r>
      <w:r w:rsidR="00860206" w:rsidRPr="00C919A2">
        <w:rPr>
          <w:rFonts w:ascii="ＭＳ 明朝" w:eastAsia="ＭＳ 明朝" w:hAnsi="ＭＳ 明朝" w:hint="eastAsia"/>
          <w:sz w:val="24"/>
          <w:szCs w:val="24"/>
        </w:rPr>
        <w:t>」も</w:t>
      </w:r>
      <w:r w:rsidRPr="00C919A2">
        <w:rPr>
          <w:rFonts w:ascii="ＭＳ 明朝" w:eastAsia="ＭＳ 明朝" w:hAnsi="ＭＳ 明朝" w:hint="eastAsia"/>
          <w:sz w:val="24"/>
          <w:szCs w:val="24"/>
        </w:rPr>
        <w:t>参考にしてください。</w:t>
      </w:r>
    </w:p>
    <w:p w14:paraId="6BA3CD5D" w14:textId="52C39D92" w:rsidR="00F22537" w:rsidRPr="00C919A2" w:rsidRDefault="00C56C30" w:rsidP="00A62114">
      <w:pPr>
        <w:ind w:leftChars="200" w:left="420" w:firstLineChars="200" w:firstLine="420"/>
        <w:jc w:val="left"/>
        <w:rPr>
          <w:rStyle w:val="aa"/>
          <w:rFonts w:ascii="Meiryo UI" w:eastAsia="Meiryo UI" w:hAnsi="Meiryo UI"/>
          <w:szCs w:val="21"/>
        </w:rPr>
      </w:pPr>
      <w:hyperlink r:id="rId46" w:history="1">
        <w:r w:rsidR="00D26F98" w:rsidRPr="00C919A2">
          <w:rPr>
            <w:rStyle w:val="aa"/>
            <w:rFonts w:ascii="Meiryo UI" w:eastAsia="Meiryo UI" w:hAnsi="Meiryo UI" w:hint="eastAsia"/>
            <w:szCs w:val="21"/>
          </w:rPr>
          <w:t>https://www.mext.go.jp/a_menu/ikusei/gakusyushien/mext_00460.html</w:t>
        </w:r>
      </w:hyperlink>
    </w:p>
    <w:p w14:paraId="3580C514" w14:textId="5F40EBFA" w:rsidR="00CA704D" w:rsidRPr="00C919A2" w:rsidRDefault="00CA704D" w:rsidP="00A62114">
      <w:pPr>
        <w:ind w:leftChars="200" w:left="420" w:firstLineChars="200" w:firstLine="420"/>
        <w:jc w:val="left"/>
        <w:rPr>
          <w:rStyle w:val="aa"/>
          <w:rFonts w:ascii="Meiryo UI" w:eastAsia="Meiryo UI" w:hAnsi="Meiryo UI"/>
          <w:szCs w:val="21"/>
        </w:rPr>
      </w:pPr>
    </w:p>
    <w:p w14:paraId="24E181C2" w14:textId="5FBE885F" w:rsidR="007E6B76" w:rsidRPr="00C919A2" w:rsidRDefault="007E6B76" w:rsidP="007E6B76">
      <w:pPr>
        <w:ind w:firstLineChars="100" w:firstLine="24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⑤マスクの着用が難しい児童生徒等に対する指導・支援について</w:t>
      </w:r>
    </w:p>
    <w:p w14:paraId="66768F56" w14:textId="5A501884" w:rsidR="007E6B76" w:rsidRPr="00C919A2" w:rsidRDefault="007E6B76" w:rsidP="002A53FB">
      <w:pPr>
        <w:ind w:leftChars="226" w:left="47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まずは、「感触が苦手」ある</w:t>
      </w:r>
      <w:r w:rsidR="002A53FB" w:rsidRPr="00C919A2">
        <w:rPr>
          <w:rFonts w:ascii="ＭＳ 明朝" w:eastAsia="ＭＳ 明朝" w:hAnsi="ＭＳ 明朝" w:hint="eastAsia"/>
          <w:sz w:val="24"/>
          <w:szCs w:val="24"/>
        </w:rPr>
        <w:t>いは「息苦しく感じる」等、マスクの着用が難しい原因を探ります</w:t>
      </w:r>
      <w:r w:rsidRPr="00C919A2">
        <w:rPr>
          <w:rFonts w:ascii="ＭＳ 明朝" w:eastAsia="ＭＳ 明朝" w:hAnsi="ＭＳ 明朝" w:hint="eastAsia"/>
          <w:sz w:val="24"/>
          <w:szCs w:val="24"/>
        </w:rPr>
        <w:t>。原因がわかれば、</w:t>
      </w:r>
      <w:r w:rsidR="002A53FB" w:rsidRPr="00C919A2">
        <w:rPr>
          <w:rFonts w:ascii="ＭＳ 明朝" w:eastAsia="ＭＳ 明朝" w:hAnsi="ＭＳ 明朝" w:hint="eastAsia"/>
          <w:sz w:val="24"/>
          <w:szCs w:val="24"/>
        </w:rPr>
        <w:t>マスク着用に代わる手段がないか、個々の状況に応じて検討します</w:t>
      </w:r>
      <w:r w:rsidRPr="00C919A2">
        <w:rPr>
          <w:rFonts w:ascii="ＭＳ 明朝" w:eastAsia="ＭＳ 明朝" w:hAnsi="ＭＳ 明朝" w:hint="eastAsia"/>
          <w:sz w:val="24"/>
          <w:szCs w:val="24"/>
        </w:rPr>
        <w:t>。</w:t>
      </w:r>
    </w:p>
    <w:p w14:paraId="55FEAFB1" w14:textId="788DFA93" w:rsidR="00CA704D" w:rsidRPr="00C919A2" w:rsidRDefault="00CA704D">
      <w:pPr>
        <w:widowControl/>
        <w:jc w:val="left"/>
        <w:rPr>
          <w:rFonts w:ascii="ＭＳ 明朝" w:eastAsia="ＭＳ 明朝" w:hAnsi="ＭＳ 明朝"/>
          <w:sz w:val="24"/>
          <w:szCs w:val="24"/>
        </w:rPr>
      </w:pPr>
      <w:r w:rsidRPr="00C919A2">
        <w:rPr>
          <w:rFonts w:ascii="ＭＳ 明朝" w:eastAsia="ＭＳ 明朝" w:hAnsi="ＭＳ 明朝"/>
          <w:sz w:val="24"/>
          <w:szCs w:val="24"/>
        </w:rPr>
        <w:br w:type="page"/>
      </w:r>
    </w:p>
    <w:p w14:paraId="7DAC37EE" w14:textId="15A7B049" w:rsidR="00BF6BC4" w:rsidRPr="00C919A2" w:rsidRDefault="00065FDE" w:rsidP="007A00E2">
      <w:pPr>
        <w:pStyle w:val="2"/>
      </w:pPr>
      <w:bookmarkStart w:id="14" w:name="_Toc92375634"/>
      <w:r w:rsidRPr="00C919A2">
        <w:rPr>
          <w:rFonts w:hint="eastAsia"/>
        </w:rPr>
        <w:lastRenderedPageBreak/>
        <w:t>４</w:t>
      </w:r>
      <w:r w:rsidR="00553891" w:rsidRPr="00C919A2">
        <w:rPr>
          <w:rFonts w:hint="eastAsia"/>
        </w:rPr>
        <w:t>．</w:t>
      </w:r>
      <w:r w:rsidR="00BF6BC4" w:rsidRPr="00C919A2">
        <w:rPr>
          <w:rFonts w:hint="eastAsia"/>
        </w:rPr>
        <w:t>重症化のリスクの高い児童生徒等への対応等</w:t>
      </w:r>
      <w:r w:rsidR="00C34C14" w:rsidRPr="00C919A2">
        <w:rPr>
          <w:rFonts w:hint="eastAsia"/>
        </w:rPr>
        <w:t>について</w:t>
      </w:r>
      <w:bookmarkEnd w:id="14"/>
    </w:p>
    <w:p w14:paraId="6340C0AB" w14:textId="1969DCC7" w:rsidR="00E93A2E" w:rsidRPr="00C919A2" w:rsidRDefault="00E93A2E" w:rsidP="00C959E1">
      <w:pPr>
        <w:pStyle w:val="3"/>
        <w:spacing w:before="180"/>
        <w:ind w:left="210" w:right="210"/>
      </w:pPr>
      <w:bookmarkStart w:id="15" w:name="_Toc92375635"/>
      <w:r w:rsidRPr="00C919A2">
        <w:rPr>
          <w:rFonts w:hint="eastAsia"/>
        </w:rPr>
        <w:t>（１）医療的ケアを必要とする児童生徒等や基礎疾患等がある児童生徒等</w:t>
      </w:r>
      <w:bookmarkEnd w:id="15"/>
    </w:p>
    <w:p w14:paraId="22543CFF" w14:textId="77777777" w:rsidR="00373E5A" w:rsidRPr="00C919A2" w:rsidRDefault="00373E5A" w:rsidP="00373E5A">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sz w:val="24"/>
          <w:szCs w:val="24"/>
        </w:rPr>
        <w:t>医療的ケアを必要とする児童生徒等（以下、「医療的ケア児」という。）の中には、呼吸の障</w:t>
      </w:r>
      <w:r w:rsidRPr="00C919A2">
        <w:rPr>
          <w:rFonts w:ascii="ＭＳ 明朝" w:eastAsia="ＭＳ 明朝" w:hAnsi="ＭＳ 明朝" w:hint="eastAsia"/>
          <w:sz w:val="24"/>
          <w:szCs w:val="24"/>
        </w:rPr>
        <w:t>がいが</w:t>
      </w:r>
      <w:r w:rsidRPr="00C919A2">
        <w:rPr>
          <w:rFonts w:ascii="ＭＳ 明朝" w:eastAsia="ＭＳ 明朝" w:hAnsi="ＭＳ 明朝"/>
          <w:sz w:val="24"/>
          <w:szCs w:val="24"/>
        </w:rPr>
        <w:t>ある</w:t>
      </w:r>
      <w:r w:rsidRPr="00C919A2">
        <w:rPr>
          <w:rFonts w:ascii="ＭＳ 明朝" w:eastAsia="ＭＳ 明朝" w:hAnsi="ＭＳ 明朝" w:hint="eastAsia"/>
          <w:sz w:val="24"/>
          <w:szCs w:val="24"/>
        </w:rPr>
        <w:t>者も</w:t>
      </w:r>
      <w:r w:rsidRPr="00C919A2">
        <w:rPr>
          <w:rFonts w:ascii="ＭＳ 明朝" w:eastAsia="ＭＳ 明朝" w:hAnsi="ＭＳ 明朝"/>
          <w:sz w:val="24"/>
          <w:szCs w:val="24"/>
        </w:rPr>
        <w:t>おり、重症化リスクが高い</w:t>
      </w:r>
      <w:r w:rsidRPr="00C919A2">
        <w:rPr>
          <w:rFonts w:ascii="ＭＳ 明朝" w:eastAsia="ＭＳ 明朝" w:hAnsi="ＭＳ 明朝" w:hint="eastAsia"/>
          <w:sz w:val="24"/>
          <w:szCs w:val="24"/>
        </w:rPr>
        <w:t>者も</w:t>
      </w:r>
      <w:r w:rsidRPr="00C919A2">
        <w:rPr>
          <w:rFonts w:ascii="ＭＳ 明朝" w:eastAsia="ＭＳ 明朝" w:hAnsi="ＭＳ 明朝"/>
          <w:sz w:val="24"/>
          <w:szCs w:val="24"/>
        </w:rPr>
        <w:t>含まれていることから、医療的ケア児が在籍する学校においては、主治医</w:t>
      </w:r>
      <w:r w:rsidRPr="00C919A2">
        <w:rPr>
          <w:rFonts w:ascii="ＭＳ 明朝" w:eastAsia="ＭＳ 明朝" w:hAnsi="ＭＳ 明朝" w:hint="eastAsia"/>
          <w:sz w:val="24"/>
          <w:szCs w:val="24"/>
        </w:rPr>
        <w:t>の</w:t>
      </w:r>
      <w:r w:rsidRPr="00C919A2">
        <w:rPr>
          <w:rFonts w:ascii="ＭＳ 明朝" w:eastAsia="ＭＳ 明朝" w:hAnsi="ＭＳ 明朝"/>
          <w:sz w:val="24"/>
          <w:szCs w:val="24"/>
        </w:rPr>
        <w:t>見解を保護者に確認の上、個別に登校の判断を</w:t>
      </w:r>
      <w:r w:rsidRPr="00C919A2">
        <w:rPr>
          <w:rFonts w:ascii="ＭＳ 明朝" w:eastAsia="ＭＳ 明朝" w:hAnsi="ＭＳ 明朝" w:hint="eastAsia"/>
          <w:sz w:val="24"/>
          <w:szCs w:val="24"/>
        </w:rPr>
        <w:t>します。</w:t>
      </w:r>
    </w:p>
    <w:p w14:paraId="14B4B990" w14:textId="77777777" w:rsidR="00373E5A" w:rsidRPr="00C919A2" w:rsidRDefault="00373E5A" w:rsidP="00373E5A">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医療的ケア児の登校に当たって、学校は、事前に受入れ体制や医療的ケアの実施方法などについて、学校医等に相談し、十分安全に配慮します。</w:t>
      </w:r>
    </w:p>
    <w:p w14:paraId="743F8241" w14:textId="0C038C5A" w:rsidR="00373E5A" w:rsidRPr="00C919A2" w:rsidRDefault="00373E5A" w:rsidP="00373E5A">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その際、「医療的ケアを必要とする幼児児童生徒が在籍する学校における留意事項</w:t>
      </w:r>
      <w:r w:rsidR="00395E2B"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w:t>
      </w:r>
      <w:r w:rsidR="00395E2B" w:rsidRPr="00C919A2">
        <w:rPr>
          <w:rFonts w:ascii="ＭＳ 明朝" w:eastAsia="ＭＳ 明朝" w:hAnsi="ＭＳ 明朝" w:hint="eastAsia"/>
          <w:sz w:val="24"/>
          <w:szCs w:val="24"/>
        </w:rPr>
        <w:t>令和２年12</w:t>
      </w:r>
      <w:r w:rsidRPr="00C919A2">
        <w:rPr>
          <w:rFonts w:ascii="ＭＳ 明朝" w:eastAsia="ＭＳ 明朝" w:hAnsi="ＭＳ 明朝" w:hint="eastAsia"/>
          <w:sz w:val="24"/>
          <w:szCs w:val="24"/>
        </w:rPr>
        <w:t>月</w:t>
      </w:r>
      <w:r w:rsidR="00395E2B" w:rsidRPr="00C919A2">
        <w:rPr>
          <w:rFonts w:ascii="ＭＳ 明朝" w:eastAsia="ＭＳ 明朝" w:hAnsi="ＭＳ 明朝" w:hint="eastAsia"/>
          <w:sz w:val="24"/>
          <w:szCs w:val="24"/>
        </w:rPr>
        <w:t>９</w:t>
      </w:r>
      <w:r w:rsidRPr="00C919A2">
        <w:rPr>
          <w:rFonts w:ascii="ＭＳ 明朝" w:eastAsia="ＭＳ 明朝" w:hAnsi="ＭＳ 明朝"/>
          <w:sz w:val="24"/>
          <w:szCs w:val="24"/>
        </w:rPr>
        <w:t>日付け</w:t>
      </w:r>
      <w:r w:rsidR="00395E2B" w:rsidRPr="00C919A2">
        <w:rPr>
          <w:rFonts w:ascii="ＭＳ 明朝" w:eastAsia="ＭＳ 明朝" w:hAnsi="ＭＳ 明朝" w:hint="eastAsia"/>
          <w:sz w:val="24"/>
          <w:szCs w:val="24"/>
        </w:rPr>
        <w:t>改訂版</w:t>
      </w:r>
      <w:r w:rsidRPr="00C919A2">
        <w:rPr>
          <w:rFonts w:ascii="ＭＳ 明朝" w:eastAsia="ＭＳ 明朝" w:hAnsi="ＭＳ 明朝"/>
          <w:sz w:val="24"/>
          <w:szCs w:val="24"/>
        </w:rPr>
        <w:t>）」を参考にしてください。</w:t>
      </w:r>
    </w:p>
    <w:p w14:paraId="0290F1F5" w14:textId="7E909AD2" w:rsidR="00395E2B" w:rsidRPr="00C919A2" w:rsidRDefault="00C56C30" w:rsidP="00395E2B">
      <w:pPr>
        <w:ind w:leftChars="200" w:left="420" w:firstLineChars="200" w:firstLine="420"/>
        <w:jc w:val="right"/>
        <w:rPr>
          <w:rStyle w:val="aa"/>
        </w:rPr>
      </w:pPr>
      <w:hyperlink r:id="rId47" w:history="1">
        <w:r w:rsidR="00395E2B" w:rsidRPr="00C919A2">
          <w:rPr>
            <w:rStyle w:val="aa"/>
            <w:rFonts w:ascii="Meiryo UI" w:eastAsia="Meiryo UI" w:hAnsi="Meiryo UI"/>
            <w:sz w:val="18"/>
            <w:szCs w:val="21"/>
          </w:rPr>
          <w:t>https://www.mext.go.jp/content/20201209-mxt_tokubetu01-000007449_01.pdf</w:t>
        </w:r>
      </w:hyperlink>
    </w:p>
    <w:p w14:paraId="0CF912A8" w14:textId="33477F1D" w:rsidR="00B43662" w:rsidRPr="00C919A2" w:rsidRDefault="00EE5AC0" w:rsidP="00B43662">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w:t>
      </w:r>
      <w:r w:rsidR="00783E74" w:rsidRPr="00C919A2">
        <w:rPr>
          <w:rFonts w:ascii="ＭＳ 明朝" w:eastAsia="ＭＳ 明朝" w:hAnsi="ＭＳ 明朝" w:hint="eastAsia"/>
          <w:sz w:val="24"/>
          <w:szCs w:val="24"/>
        </w:rPr>
        <w:t>、</w:t>
      </w:r>
      <w:r w:rsidR="00B43662" w:rsidRPr="00C919A2">
        <w:rPr>
          <w:rFonts w:ascii="ＭＳ 明朝" w:eastAsia="ＭＳ 明朝" w:hAnsi="ＭＳ 明朝" w:hint="eastAsia"/>
          <w:sz w:val="24"/>
          <w:szCs w:val="24"/>
        </w:rPr>
        <w:t>基礎疾患等があることにより重症化するリスクが高い児童生徒等</w:t>
      </w:r>
      <w:r w:rsidRPr="00C919A2">
        <w:rPr>
          <w:rFonts w:ascii="ＭＳ 明朝" w:eastAsia="ＭＳ 明朝" w:hAnsi="ＭＳ 明朝" w:hint="eastAsia"/>
          <w:sz w:val="24"/>
          <w:szCs w:val="24"/>
        </w:rPr>
        <w:t>（以下</w:t>
      </w:r>
      <w:r w:rsidR="00783E74"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「基礎疾患児」という。）についても</w:t>
      </w:r>
      <w:r w:rsidR="00783E74"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主治医</w:t>
      </w:r>
      <w:r w:rsidR="00772CC6" w:rsidRPr="00C919A2">
        <w:rPr>
          <w:rFonts w:ascii="ＭＳ 明朝" w:eastAsia="ＭＳ 明朝" w:hAnsi="ＭＳ 明朝" w:hint="eastAsia"/>
          <w:sz w:val="24"/>
          <w:szCs w:val="24"/>
        </w:rPr>
        <w:t>の</w:t>
      </w:r>
      <w:r w:rsidR="00772CC6" w:rsidRPr="00C919A2">
        <w:rPr>
          <w:rFonts w:ascii="ＭＳ 明朝" w:eastAsia="ＭＳ 明朝" w:hAnsi="ＭＳ 明朝"/>
          <w:sz w:val="24"/>
          <w:szCs w:val="24"/>
        </w:rPr>
        <w:t>見解を保護者に確認</w:t>
      </w:r>
      <w:r w:rsidRPr="00C919A2">
        <w:rPr>
          <w:rFonts w:ascii="ＭＳ 明朝" w:eastAsia="ＭＳ 明朝" w:hAnsi="ＭＳ 明朝" w:hint="eastAsia"/>
          <w:sz w:val="24"/>
          <w:szCs w:val="24"/>
        </w:rPr>
        <w:t>の上</w:t>
      </w:r>
      <w:r w:rsidR="00783E74"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登校の判断をします。</w:t>
      </w:r>
    </w:p>
    <w:p w14:paraId="1BE64884" w14:textId="1E56890E" w:rsidR="00717004" w:rsidRPr="00C919A2" w:rsidRDefault="00886BFC" w:rsidP="00446945">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これらにより</w:t>
      </w:r>
      <w:r w:rsidR="00783E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登校すべきでないと判断された場合の出欠の扱いについては</w:t>
      </w:r>
      <w:r w:rsidR="00783E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「非常変災等児童生徒又は保護者の責任に帰すことができない事由で欠席した場合などで</w:t>
      </w:r>
      <w:r w:rsidR="00783E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校長が出席しなくてもよいと認めた日」として扱うことができます。指導要録上も「欠席日数」</w:t>
      </w:r>
      <w:r w:rsidR="00602CF1" w:rsidRPr="00D80321">
        <w:rPr>
          <w:rFonts w:ascii="ＭＳ 明朝" w:eastAsia="ＭＳ 明朝" w:hAnsi="ＭＳ 明朝" w:hint="eastAsia"/>
          <w:sz w:val="24"/>
          <w:szCs w:val="24"/>
        </w:rPr>
        <w:t>の欄ではなく</w:t>
      </w:r>
      <w:r w:rsidR="00783E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「出席停止・忌引等の日数」</w:t>
      </w:r>
      <w:r w:rsidR="00602CF1" w:rsidRPr="00D80321">
        <w:rPr>
          <w:rFonts w:ascii="ＭＳ 明朝" w:eastAsia="ＭＳ 明朝" w:hAnsi="ＭＳ 明朝" w:hint="eastAsia"/>
          <w:sz w:val="24"/>
          <w:szCs w:val="24"/>
        </w:rPr>
        <w:t>の欄に記入</w:t>
      </w:r>
      <w:r w:rsidRPr="00D80321">
        <w:rPr>
          <w:rFonts w:ascii="ＭＳ 明朝" w:eastAsia="ＭＳ 明朝" w:hAnsi="ＭＳ 明朝" w:hint="eastAsia"/>
          <w:sz w:val="24"/>
          <w:szCs w:val="24"/>
        </w:rPr>
        <w:t>を</w:t>
      </w:r>
      <w:r w:rsidRPr="00C919A2">
        <w:rPr>
          <w:rFonts w:ascii="ＭＳ 明朝" w:eastAsia="ＭＳ 明朝" w:hAnsi="ＭＳ 明朝" w:hint="eastAsia"/>
          <w:sz w:val="24"/>
          <w:szCs w:val="24"/>
        </w:rPr>
        <w:t>行うようにしてください。</w:t>
      </w:r>
    </w:p>
    <w:p w14:paraId="7C65AE46" w14:textId="4A0AA13D" w:rsidR="00772CC6" w:rsidRPr="00C919A2" w:rsidRDefault="00772CC6" w:rsidP="00446945">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このほか、</w:t>
      </w:r>
      <w:r w:rsidR="002628B0" w:rsidRPr="00C919A2">
        <w:rPr>
          <w:rFonts w:ascii="ＭＳ 明朝" w:eastAsia="ＭＳ 明朝" w:hAnsi="ＭＳ 明朝"/>
          <w:sz w:val="24"/>
          <w:szCs w:val="24"/>
        </w:rPr>
        <w:t>支援</w:t>
      </w:r>
      <w:r w:rsidR="002628B0" w:rsidRPr="00C919A2">
        <w:rPr>
          <w:rFonts w:ascii="ＭＳ 明朝" w:eastAsia="ＭＳ 明朝" w:hAnsi="ＭＳ 明朝" w:hint="eastAsia"/>
          <w:sz w:val="24"/>
          <w:szCs w:val="24"/>
        </w:rPr>
        <w:t>学級</w:t>
      </w:r>
      <w:r w:rsidRPr="00C919A2">
        <w:rPr>
          <w:rFonts w:ascii="ＭＳ 明朝" w:eastAsia="ＭＳ 明朝" w:hAnsi="ＭＳ 明朝"/>
          <w:sz w:val="24"/>
          <w:szCs w:val="24"/>
        </w:rPr>
        <w:t>等における障</w:t>
      </w:r>
      <w:r w:rsidR="00B51A10" w:rsidRPr="00C919A2">
        <w:rPr>
          <w:rFonts w:ascii="ＭＳ 明朝" w:eastAsia="ＭＳ 明朝" w:hAnsi="ＭＳ 明朝" w:hint="eastAsia"/>
          <w:sz w:val="24"/>
          <w:szCs w:val="24"/>
        </w:rPr>
        <w:t>がい</w:t>
      </w:r>
      <w:r w:rsidRPr="00C919A2">
        <w:rPr>
          <w:rFonts w:ascii="ＭＳ 明朝" w:eastAsia="ＭＳ 明朝" w:hAnsi="ＭＳ 明朝"/>
          <w:sz w:val="24"/>
          <w:szCs w:val="24"/>
        </w:rPr>
        <w:t>のある児童生徒等については、指導の際に接触が避けられな</w:t>
      </w:r>
      <w:r w:rsidR="002628B0" w:rsidRPr="00C919A2">
        <w:rPr>
          <w:rFonts w:ascii="ＭＳ 明朝" w:eastAsia="ＭＳ 明朝" w:hAnsi="ＭＳ 明朝" w:hint="eastAsia"/>
          <w:sz w:val="24"/>
          <w:szCs w:val="24"/>
        </w:rPr>
        <w:t>いこともあることから</w:t>
      </w:r>
      <w:r w:rsidRPr="00C919A2">
        <w:rPr>
          <w:rFonts w:ascii="ＭＳ 明朝" w:eastAsia="ＭＳ 明朝" w:hAnsi="ＭＳ 明朝"/>
          <w:sz w:val="24"/>
          <w:szCs w:val="24"/>
        </w:rPr>
        <w:t>、</w:t>
      </w:r>
      <w:r w:rsidR="002628B0" w:rsidRPr="00C919A2">
        <w:rPr>
          <w:rFonts w:ascii="ＭＳ 明朝" w:eastAsia="ＭＳ 明朝" w:hAnsi="ＭＳ 明朝"/>
          <w:sz w:val="24"/>
          <w:szCs w:val="24"/>
        </w:rPr>
        <w:t>児童生徒等の障</w:t>
      </w:r>
      <w:r w:rsidR="002628B0" w:rsidRPr="00C919A2">
        <w:rPr>
          <w:rFonts w:ascii="ＭＳ 明朝" w:eastAsia="ＭＳ 明朝" w:hAnsi="ＭＳ 明朝" w:hint="eastAsia"/>
          <w:sz w:val="24"/>
          <w:szCs w:val="24"/>
        </w:rPr>
        <w:t>がい</w:t>
      </w:r>
      <w:r w:rsidRPr="00C919A2">
        <w:rPr>
          <w:rFonts w:ascii="ＭＳ 明朝" w:eastAsia="ＭＳ 明朝" w:hAnsi="ＭＳ 明朝"/>
          <w:sz w:val="24"/>
          <w:szCs w:val="24"/>
        </w:rPr>
        <w:t>の種類や程度等を踏まえ、適切に対応します。</w:t>
      </w:r>
      <w:r w:rsidR="00373E5A" w:rsidRPr="00C919A2">
        <w:rPr>
          <w:rFonts w:ascii="ＭＳ 明朝" w:eastAsia="ＭＳ 明朝" w:hAnsi="ＭＳ 明朝" w:hint="eastAsia"/>
          <w:sz w:val="24"/>
          <w:szCs w:val="24"/>
        </w:rPr>
        <w:t>こうした対応に際しては、必要に応じ、学校医等の助言を得ること、児童生徒等の安全確保などの観点から指導や介助等において必要となる接触などについて保護者に対し事前に説明することが重要です。</w:t>
      </w:r>
    </w:p>
    <w:p w14:paraId="49E59206" w14:textId="2218F505" w:rsidR="002628B0" w:rsidRPr="00C919A2" w:rsidRDefault="00373E5A" w:rsidP="002628B0">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なお、障がいのある児童生徒等への指導等を行う際の考え方については、「特別支援学校等における新型コロナウイルス感染症対策に関する考え方と取組（令和２年６月</w:t>
      </w:r>
      <w:r w:rsidRPr="00C919A2">
        <w:rPr>
          <w:rFonts w:ascii="ＭＳ 明朝" w:eastAsia="ＭＳ 明朝" w:hAnsi="ＭＳ 明朝"/>
          <w:sz w:val="24"/>
          <w:szCs w:val="24"/>
        </w:rPr>
        <w:t>19日版）」や</w:t>
      </w:r>
      <w:r w:rsidR="00B52835" w:rsidRPr="00C919A2">
        <w:rPr>
          <w:rFonts w:ascii="ＭＳ 明朝" w:eastAsia="ＭＳ 明朝" w:hAnsi="ＭＳ 明朝" w:hint="eastAsia"/>
          <w:sz w:val="24"/>
          <w:szCs w:val="24"/>
        </w:rPr>
        <w:t>別添資料７</w:t>
      </w:r>
      <w:r w:rsidR="002628B0" w:rsidRPr="00C919A2">
        <w:rPr>
          <w:rFonts w:ascii="ＭＳ 明朝" w:eastAsia="ＭＳ 明朝" w:hAnsi="ＭＳ 明朝" w:hint="eastAsia"/>
          <w:sz w:val="24"/>
          <w:szCs w:val="24"/>
        </w:rPr>
        <w:t>「</w:t>
      </w:r>
      <w:r w:rsidR="00B52835" w:rsidRPr="00C919A2">
        <w:rPr>
          <w:rFonts w:ascii="ＭＳ 明朝" w:eastAsia="ＭＳ 明朝" w:hAnsi="ＭＳ 明朝" w:hint="eastAsia"/>
          <w:sz w:val="24"/>
          <w:szCs w:val="24"/>
        </w:rPr>
        <w:t>新型コロナウイルス感染症にかかる府立支援学校における留意事項（抜粋）</w:t>
      </w:r>
      <w:r w:rsidR="002628B0" w:rsidRPr="00C919A2">
        <w:rPr>
          <w:rFonts w:ascii="ＭＳ 明朝" w:eastAsia="ＭＳ 明朝" w:hAnsi="ＭＳ 明朝" w:hint="eastAsia"/>
          <w:sz w:val="24"/>
          <w:szCs w:val="24"/>
        </w:rPr>
        <w:t>」を参照ください。</w:t>
      </w:r>
    </w:p>
    <w:p w14:paraId="226C806A" w14:textId="77777777" w:rsidR="00373E5A" w:rsidRPr="00C919A2" w:rsidRDefault="00C56C30" w:rsidP="003C338A">
      <w:pPr>
        <w:ind w:leftChars="200" w:left="420" w:firstLineChars="200" w:firstLine="420"/>
        <w:jc w:val="right"/>
        <w:rPr>
          <w:rFonts w:ascii="メイリオ" w:eastAsia="メイリオ" w:hAnsi="メイリオ"/>
          <w:sz w:val="20"/>
          <w:szCs w:val="24"/>
        </w:rPr>
      </w:pPr>
      <w:hyperlink r:id="rId48" w:history="1">
        <w:r w:rsidR="00373E5A" w:rsidRPr="00C919A2">
          <w:rPr>
            <w:rStyle w:val="aa"/>
            <w:rFonts w:ascii="Meiryo UI" w:eastAsia="Meiryo UI" w:hAnsi="Meiryo UI"/>
            <w:sz w:val="18"/>
            <w:szCs w:val="21"/>
          </w:rPr>
          <w:t>https://www.mext.go.jp/content/20200619-mxt_kouhou01-000004520_1.pdf</w:t>
        </w:r>
      </w:hyperlink>
    </w:p>
    <w:p w14:paraId="2F0D8A52" w14:textId="77777777" w:rsidR="00753CFC" w:rsidRPr="00C919A2" w:rsidRDefault="00753CFC" w:rsidP="00446945">
      <w:pPr>
        <w:ind w:leftChars="100" w:left="210" w:firstLineChars="100" w:firstLine="240"/>
        <w:jc w:val="left"/>
        <w:rPr>
          <w:rFonts w:ascii="ＭＳ 明朝" w:eastAsia="ＭＳ 明朝" w:hAnsi="ＭＳ 明朝"/>
          <w:sz w:val="24"/>
          <w:szCs w:val="24"/>
        </w:rPr>
      </w:pPr>
    </w:p>
    <w:p w14:paraId="36B7165F" w14:textId="5D0B427D" w:rsidR="00446945" w:rsidRPr="00C919A2" w:rsidRDefault="00E93A2E" w:rsidP="00446945">
      <w:pPr>
        <w:pStyle w:val="3"/>
        <w:spacing w:beforeLines="0" w:before="0"/>
        <w:ind w:left="210" w:right="210"/>
      </w:pPr>
      <w:bookmarkStart w:id="16" w:name="_Toc92375636"/>
      <w:r w:rsidRPr="00C919A2">
        <w:rPr>
          <w:rFonts w:hint="eastAsia"/>
        </w:rPr>
        <w:lastRenderedPageBreak/>
        <w:t>（２）</w:t>
      </w:r>
      <w:r w:rsidR="00540E4D" w:rsidRPr="00C919A2">
        <w:rPr>
          <w:rFonts w:hint="eastAsia"/>
        </w:rPr>
        <w:t>保護者から</w:t>
      </w:r>
      <w:r w:rsidR="00C34C14" w:rsidRPr="00C919A2">
        <w:rPr>
          <w:rFonts w:hint="eastAsia"/>
        </w:rPr>
        <w:t>感染が不安で休ませたいと相談があった場合</w:t>
      </w:r>
      <w:bookmarkEnd w:id="16"/>
    </w:p>
    <w:p w14:paraId="5DE951F3" w14:textId="488F7FE2" w:rsidR="00540E4D" w:rsidRPr="00C919A2" w:rsidRDefault="00540E4D" w:rsidP="00317251">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まずは、保護者から欠席させたい事情をよく聴取し、学校で講じる感染症対策について十分説明するとともに、学校運営の方針につ</w:t>
      </w:r>
      <w:r w:rsidR="00317251" w:rsidRPr="00C919A2">
        <w:rPr>
          <w:rFonts w:ascii="ＭＳ 明朝" w:eastAsia="ＭＳ 明朝" w:hAnsi="ＭＳ 明朝" w:hint="eastAsia"/>
          <w:sz w:val="24"/>
          <w:szCs w:val="24"/>
        </w:rPr>
        <w:t>いてご理解を得るよう努めてください</w:t>
      </w:r>
      <w:r w:rsidR="001C2388" w:rsidRPr="00C919A2">
        <w:rPr>
          <w:rFonts w:ascii="ＭＳ 明朝" w:eastAsia="ＭＳ 明朝" w:hAnsi="ＭＳ 明朝" w:hint="eastAsia"/>
          <w:sz w:val="24"/>
          <w:szCs w:val="24"/>
        </w:rPr>
        <w:t>。</w:t>
      </w:r>
    </w:p>
    <w:p w14:paraId="5AF9BFF3" w14:textId="3C0BF40C" w:rsidR="00540E4D" w:rsidRPr="00D80321" w:rsidRDefault="00540E4D" w:rsidP="00EE5AC0">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その上で、新型コロナウイルス感染症については現時点で未だ解明されていない点も多いなどの特性に鑑み、例えば、感染経路の分からない患者が急激に増えている地域であるなどにより、感染の可能性が高まっていると保護者が考えるに合理的な理由があると校長が判断する場合には、指導要録上「出席停止・忌引等の日数」</w:t>
      </w:r>
      <w:r w:rsidR="00602CF1" w:rsidRPr="00D80321">
        <w:rPr>
          <w:rFonts w:ascii="ＭＳ 明朝" w:eastAsia="ＭＳ 明朝" w:hAnsi="ＭＳ 明朝" w:hint="eastAsia"/>
          <w:sz w:val="24"/>
          <w:szCs w:val="24"/>
        </w:rPr>
        <w:t>の欄に記入</w:t>
      </w:r>
      <w:r w:rsidRPr="00D80321">
        <w:rPr>
          <w:rFonts w:ascii="ＭＳ 明朝" w:eastAsia="ＭＳ 明朝" w:hAnsi="ＭＳ 明朝" w:hint="eastAsia"/>
          <w:sz w:val="24"/>
          <w:szCs w:val="24"/>
        </w:rPr>
        <w:t>し、欠席とはしない</w:t>
      </w:r>
      <w:r w:rsidR="00CD7621" w:rsidRPr="00D80321">
        <w:rPr>
          <w:rFonts w:ascii="ＭＳ 明朝" w:eastAsia="ＭＳ 明朝" w:hAnsi="ＭＳ 明朝" w:hint="eastAsia"/>
          <w:sz w:val="24"/>
          <w:szCs w:val="24"/>
        </w:rPr>
        <w:t>などの柔軟な取り扱いも可能です</w:t>
      </w:r>
      <w:r w:rsidRPr="00D80321">
        <w:rPr>
          <w:rFonts w:ascii="ＭＳ 明朝" w:eastAsia="ＭＳ 明朝" w:hAnsi="ＭＳ 明朝" w:hint="eastAsia"/>
          <w:sz w:val="24"/>
          <w:szCs w:val="24"/>
        </w:rPr>
        <w:t>。</w:t>
      </w:r>
      <w:r w:rsidR="00602CF1" w:rsidRPr="00D80321">
        <w:rPr>
          <w:rFonts w:ascii="ＭＳ 明朝" w:eastAsia="ＭＳ 明朝" w:hAnsi="ＭＳ 明朝" w:hint="eastAsia"/>
          <w:sz w:val="24"/>
          <w:szCs w:val="24"/>
        </w:rPr>
        <w:t>また、校長が「出席停止・忌引等の日数」の欄に記入する際の合理的な理由の判断に当たって、感染力の強い変異株がまん延している状況や、高齢者や基礎疾患のある方がいるなどの家庭・家族の状況、地域の医療体制のひっ迫の程度等を踏まえることが必要と考えられます。（「非常変災等児童又は保護者の責任に帰すことのできない事由で欠席した場合などで、校長が出席しなくてもよいと認めた日数」について判断することとなります。）</w:t>
      </w:r>
      <w:r w:rsidR="00534581" w:rsidRPr="00D80321">
        <w:rPr>
          <w:rFonts w:ascii="ＭＳ 明朝" w:eastAsia="ＭＳ 明朝" w:hAnsi="ＭＳ 明朝" w:hint="eastAsia"/>
          <w:sz w:val="24"/>
          <w:szCs w:val="24"/>
        </w:rPr>
        <w:t>その判断に当たっては、特に小中学生は就学義務もふまえ、児童生徒の学びが保障されるよう配慮してください。</w:t>
      </w:r>
    </w:p>
    <w:p w14:paraId="108179A0" w14:textId="77777777" w:rsidR="00B74D18" w:rsidRPr="00D80321" w:rsidRDefault="00B74D18" w:rsidP="00DC335A">
      <w:pPr>
        <w:ind w:leftChars="100" w:left="210" w:firstLineChars="100" w:firstLine="240"/>
        <w:jc w:val="left"/>
        <w:rPr>
          <w:rFonts w:ascii="ＭＳ 明朝" w:eastAsia="ＭＳ 明朝" w:hAnsi="ＭＳ 明朝"/>
          <w:sz w:val="24"/>
          <w:szCs w:val="24"/>
        </w:rPr>
      </w:pPr>
    </w:p>
    <w:p w14:paraId="37D67458" w14:textId="0B66421A" w:rsidR="00DC335A" w:rsidRPr="00C919A2" w:rsidRDefault="00DC335A" w:rsidP="007A00E2">
      <w:pPr>
        <w:pStyle w:val="2"/>
      </w:pPr>
      <w:bookmarkStart w:id="17" w:name="_Toc92375637"/>
      <w:r w:rsidRPr="00C919A2">
        <w:rPr>
          <w:rFonts w:hint="eastAsia"/>
        </w:rPr>
        <w:t>５．児童生徒・保護者のケアについて</w:t>
      </w:r>
      <w:bookmarkEnd w:id="17"/>
    </w:p>
    <w:p w14:paraId="1876F585" w14:textId="6E4BD732" w:rsidR="000A218E"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日常生活が大きく変わる事態となり、子どもたち</w:t>
      </w:r>
      <w:r w:rsidR="000A218E" w:rsidRPr="00C919A2">
        <w:rPr>
          <w:rFonts w:ascii="ＭＳ 明朝" w:eastAsia="ＭＳ 明朝" w:hAnsi="ＭＳ 明朝" w:hint="eastAsia"/>
          <w:sz w:val="24"/>
          <w:szCs w:val="24"/>
        </w:rPr>
        <w:t>は、友人関係や学習、進路や将来のことなど、様々な思いや悩みを抱きながら生活を送ってきたと考えられます。</w:t>
      </w:r>
    </w:p>
    <w:p w14:paraId="2AF90A37" w14:textId="63577232" w:rsidR="000D7157" w:rsidRPr="00C919A2" w:rsidRDefault="000A218E"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まずは一人ひとりの子どもの思</w:t>
      </w:r>
      <w:r w:rsidR="000D7157" w:rsidRPr="00C919A2">
        <w:rPr>
          <w:rFonts w:ascii="ＭＳ 明朝" w:eastAsia="ＭＳ 明朝" w:hAnsi="ＭＳ 明朝" w:hint="eastAsia"/>
          <w:sz w:val="24"/>
          <w:szCs w:val="24"/>
        </w:rPr>
        <w:t>いを把握し、教職員が受け止め、支えていくことが必要です。</w:t>
      </w:r>
    </w:p>
    <w:p w14:paraId="255F59EF" w14:textId="178541D3" w:rsidR="00DC335A" w:rsidRPr="00C919A2" w:rsidRDefault="000D7157"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また、以下のようなことが、ど</w:t>
      </w:r>
      <w:r w:rsidR="00DC335A" w:rsidRPr="00C919A2">
        <w:rPr>
          <w:rFonts w:ascii="ＭＳ 明朝" w:eastAsia="ＭＳ 明朝" w:hAnsi="ＭＳ 明朝" w:hint="eastAsia"/>
          <w:sz w:val="24"/>
          <w:szCs w:val="24"/>
        </w:rPr>
        <w:t>の学校でも、どの子どもにも</w:t>
      </w:r>
      <w:r w:rsidR="00753CFC" w:rsidRPr="00C919A2">
        <w:rPr>
          <w:rFonts w:ascii="ＭＳ 明朝" w:eastAsia="ＭＳ 明朝" w:hAnsi="ＭＳ 明朝" w:hint="eastAsia"/>
          <w:sz w:val="24"/>
          <w:szCs w:val="24"/>
        </w:rPr>
        <w:t>起こる</w:t>
      </w:r>
      <w:r w:rsidR="00810AD5" w:rsidRPr="00C919A2">
        <w:rPr>
          <w:rFonts w:ascii="ＭＳ 明朝" w:eastAsia="ＭＳ 明朝" w:hAnsi="ＭＳ 明朝" w:hint="eastAsia"/>
          <w:sz w:val="24"/>
          <w:szCs w:val="24"/>
        </w:rPr>
        <w:t>可能性が</w:t>
      </w:r>
      <w:r w:rsidR="00FB6764" w:rsidRPr="00C919A2">
        <w:rPr>
          <w:rFonts w:ascii="ＭＳ 明朝" w:eastAsia="ＭＳ 明朝" w:hAnsi="ＭＳ 明朝" w:hint="eastAsia"/>
          <w:sz w:val="24"/>
          <w:szCs w:val="24"/>
        </w:rPr>
        <w:t>あり</w:t>
      </w:r>
      <w:r w:rsidR="00DC335A" w:rsidRPr="00C919A2">
        <w:rPr>
          <w:rFonts w:ascii="ＭＳ 明朝" w:eastAsia="ＭＳ 明朝" w:hAnsi="ＭＳ 明朝" w:hint="eastAsia"/>
          <w:sz w:val="24"/>
          <w:szCs w:val="24"/>
        </w:rPr>
        <w:t>ます。</w:t>
      </w:r>
    </w:p>
    <w:p w14:paraId="5609DCE5" w14:textId="678D6075"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朝起きられない、体調不良、</w:t>
      </w:r>
      <w:r w:rsidR="00BC2C97" w:rsidRPr="00C919A2">
        <w:rPr>
          <w:rFonts w:ascii="ＭＳ 明朝" w:eastAsia="ＭＳ 明朝" w:hAnsi="ＭＳ 明朝" w:hint="eastAsia"/>
          <w:sz w:val="24"/>
          <w:szCs w:val="24"/>
        </w:rPr>
        <w:t>不安</w:t>
      </w:r>
      <w:r w:rsidRPr="00C919A2">
        <w:rPr>
          <w:rFonts w:ascii="ＭＳ 明朝" w:eastAsia="ＭＳ 明朝" w:hAnsi="ＭＳ 明朝" w:hint="eastAsia"/>
          <w:sz w:val="24"/>
          <w:szCs w:val="24"/>
        </w:rPr>
        <w:t>等の理由で、遅刻や欠席が繰り返され、不登校状態になっていく。</w:t>
      </w:r>
    </w:p>
    <w:p w14:paraId="536C2A70" w14:textId="6E919895"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腹痛</w:t>
      </w:r>
      <w:r w:rsidR="00577DA0" w:rsidRPr="00C919A2">
        <w:rPr>
          <w:rFonts w:ascii="ＭＳ 明朝" w:eastAsia="ＭＳ 明朝" w:hAnsi="ＭＳ 明朝" w:hint="eastAsia"/>
          <w:sz w:val="24"/>
          <w:szCs w:val="24"/>
        </w:rPr>
        <w:t>・頭痛や不眠、食欲不振、退行、うつ、がんばりすぎる等の症状が、</w:t>
      </w:r>
      <w:r w:rsidRPr="00C919A2">
        <w:rPr>
          <w:rFonts w:ascii="ＭＳ 明朝" w:eastAsia="ＭＳ 明朝" w:hAnsi="ＭＳ 明朝" w:hint="eastAsia"/>
          <w:sz w:val="24"/>
          <w:szCs w:val="24"/>
        </w:rPr>
        <w:t>心や体、行動に現れる。</w:t>
      </w:r>
    </w:p>
    <w:p w14:paraId="77A4DE14" w14:textId="64659164"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教室</w:t>
      </w:r>
      <w:r w:rsidR="00753CFC" w:rsidRPr="00C919A2">
        <w:rPr>
          <w:rFonts w:ascii="ＭＳ 明朝" w:eastAsia="ＭＳ 明朝" w:hAnsi="ＭＳ 明朝" w:hint="eastAsia"/>
          <w:sz w:val="24"/>
          <w:szCs w:val="24"/>
        </w:rPr>
        <w:t>や体育館等、大勢の人がいる場所に出入りできないと訴えるようにな</w:t>
      </w:r>
      <w:r w:rsidRPr="00C919A2">
        <w:rPr>
          <w:rFonts w:ascii="ＭＳ 明朝" w:eastAsia="ＭＳ 明朝" w:hAnsi="ＭＳ 明朝" w:hint="eastAsia"/>
          <w:sz w:val="24"/>
          <w:szCs w:val="24"/>
        </w:rPr>
        <w:t>る。</w:t>
      </w:r>
    </w:p>
    <w:p w14:paraId="0AE8ABD7" w14:textId="789C14CD"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対人</w:t>
      </w:r>
      <w:r w:rsidR="001C2388" w:rsidRPr="00C919A2">
        <w:rPr>
          <w:rFonts w:ascii="ＭＳ 明朝" w:eastAsia="ＭＳ 明朝" w:hAnsi="ＭＳ 明朝" w:hint="eastAsia"/>
          <w:sz w:val="24"/>
          <w:szCs w:val="24"/>
        </w:rPr>
        <w:t>関係がうまくいかないこと（休み中のSNSトラブル等）や、暴力行為等が増え</w:t>
      </w:r>
      <w:r w:rsidRPr="00C919A2">
        <w:rPr>
          <w:rFonts w:ascii="ＭＳ 明朝" w:eastAsia="ＭＳ 明朝" w:hAnsi="ＭＳ 明朝" w:hint="eastAsia"/>
          <w:sz w:val="24"/>
          <w:szCs w:val="24"/>
        </w:rPr>
        <w:t>る。</w:t>
      </w:r>
    </w:p>
    <w:p w14:paraId="1B151347" w14:textId="60874B78"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 xml:space="preserve">感染者やその疑いのある人に対するからかい・中傷などの発言やいじめ　</w:t>
      </w:r>
      <w:r w:rsidR="00810AD5" w:rsidRPr="00C919A2">
        <w:rPr>
          <w:rFonts w:ascii="ＭＳ 明朝" w:eastAsia="ＭＳ 明朝" w:hAnsi="ＭＳ 明朝" w:hint="eastAsia"/>
          <w:sz w:val="24"/>
          <w:szCs w:val="24"/>
        </w:rPr>
        <w:t>（</w:t>
      </w:r>
      <w:r w:rsidRPr="00C919A2">
        <w:rPr>
          <w:rFonts w:ascii="ＭＳ 明朝" w:eastAsia="ＭＳ 明朝" w:hAnsi="ＭＳ 明朝"/>
          <w:sz w:val="24"/>
          <w:szCs w:val="24"/>
        </w:rPr>
        <w:t>ネット上も含む</w:t>
      </w:r>
      <w:r w:rsidR="00810AD5" w:rsidRPr="00C919A2">
        <w:rPr>
          <w:rFonts w:ascii="ＭＳ 明朝" w:eastAsia="ＭＳ 明朝" w:hAnsi="ＭＳ 明朝" w:hint="eastAsia"/>
          <w:sz w:val="24"/>
          <w:szCs w:val="24"/>
        </w:rPr>
        <w:t>）</w:t>
      </w:r>
      <w:r w:rsidRPr="00C919A2">
        <w:rPr>
          <w:rFonts w:ascii="ＭＳ 明朝" w:eastAsia="ＭＳ 明朝" w:hAnsi="ＭＳ 明朝"/>
          <w:sz w:val="24"/>
          <w:szCs w:val="24"/>
        </w:rPr>
        <w:t>が増加する。</w:t>
      </w:r>
    </w:p>
    <w:p w14:paraId="129138CD" w14:textId="56A62909"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授業中に集中できない児童生徒が増加する。校内での怪我が増加する。</w:t>
      </w:r>
    </w:p>
    <w:p w14:paraId="013E3009" w14:textId="09B3C16F" w:rsidR="00DC335A" w:rsidRPr="00C919A2" w:rsidRDefault="00DC335A" w:rsidP="001C2388">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このような</w:t>
      </w:r>
      <w:r w:rsidR="00753CFC" w:rsidRPr="00C919A2">
        <w:rPr>
          <w:rFonts w:ascii="ＭＳ 明朝" w:eastAsia="ＭＳ 明朝" w:hAnsi="ＭＳ 明朝" w:hint="eastAsia"/>
          <w:sz w:val="24"/>
          <w:szCs w:val="24"/>
        </w:rPr>
        <w:t>こと</w:t>
      </w:r>
      <w:r w:rsidRPr="00C919A2">
        <w:rPr>
          <w:rFonts w:ascii="ＭＳ 明朝" w:eastAsia="ＭＳ 明朝" w:hAnsi="ＭＳ 明朝" w:hint="eastAsia"/>
          <w:sz w:val="24"/>
          <w:szCs w:val="24"/>
        </w:rPr>
        <w:t>が想定される中、児童生徒が安心・安全に学校生活を送るために、学校が次のことを行い、児童生徒・保護者のケアを適切に行えるようにしましょう。</w:t>
      </w:r>
    </w:p>
    <w:p w14:paraId="49C57C25" w14:textId="77777777" w:rsidR="00DC335A" w:rsidRPr="00C919A2" w:rsidRDefault="00DC335A" w:rsidP="001C2388">
      <w:pPr>
        <w:spacing w:beforeLines="50" w:before="180"/>
        <w:jc w:val="left"/>
        <w:rPr>
          <w:rFonts w:ascii="ＭＳ 明朝" w:eastAsia="ＭＳ 明朝" w:hAnsi="ＭＳ 明朝"/>
          <w:sz w:val="24"/>
          <w:szCs w:val="24"/>
        </w:rPr>
      </w:pPr>
      <w:r w:rsidRPr="00C919A2">
        <w:rPr>
          <w:rFonts w:ascii="ＭＳ 明朝" w:eastAsia="ＭＳ 明朝" w:hAnsi="ＭＳ 明朝" w:hint="eastAsia"/>
          <w:sz w:val="24"/>
          <w:szCs w:val="24"/>
        </w:rPr>
        <w:t>（児童生徒の登校前に必ず行っておくこと）</w:t>
      </w:r>
    </w:p>
    <w:p w14:paraId="38387E18" w14:textId="4B3FE2BC"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感染予防のための環境づくり</w:t>
      </w:r>
    </w:p>
    <w:p w14:paraId="6A4A3E2D" w14:textId="77FFC621"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配慮が必要な児童生徒への対応</w:t>
      </w:r>
    </w:p>
    <w:p w14:paraId="3D402DEC" w14:textId="63882057"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児童生徒への声かけ等についての確認</w:t>
      </w:r>
    </w:p>
    <w:p w14:paraId="2F088D9A" w14:textId="77777777" w:rsidR="00DC335A" w:rsidRPr="00C919A2" w:rsidRDefault="00DC335A" w:rsidP="001C2388">
      <w:pPr>
        <w:spacing w:beforeLines="50" w:before="180"/>
        <w:jc w:val="left"/>
        <w:rPr>
          <w:rFonts w:ascii="ＭＳ 明朝" w:eastAsia="ＭＳ 明朝" w:hAnsi="ＭＳ 明朝"/>
          <w:sz w:val="24"/>
          <w:szCs w:val="24"/>
        </w:rPr>
      </w:pPr>
      <w:r w:rsidRPr="00C919A2">
        <w:rPr>
          <w:rFonts w:ascii="ＭＳ 明朝" w:eastAsia="ＭＳ 明朝" w:hAnsi="ＭＳ 明朝" w:hint="eastAsia"/>
          <w:sz w:val="24"/>
          <w:szCs w:val="24"/>
        </w:rPr>
        <w:t>（登校開始時に必ず行っておくこと）</w:t>
      </w:r>
    </w:p>
    <w:p w14:paraId="762D1D1E" w14:textId="2385E25D" w:rsidR="00DC335A" w:rsidRPr="00C919A2" w:rsidRDefault="00DC335A" w:rsidP="001C2388">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810AD5"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児童生徒・保護者に</w:t>
      </w:r>
      <w:r w:rsidR="000909FE"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学校が安心・安全な場所</w:t>
      </w:r>
      <w:r w:rsidR="001C2388" w:rsidRPr="00C919A2">
        <w:rPr>
          <w:rFonts w:ascii="ＭＳ 明朝" w:eastAsia="ＭＳ 明朝" w:hAnsi="ＭＳ 明朝" w:hint="eastAsia"/>
          <w:sz w:val="24"/>
          <w:szCs w:val="24"/>
        </w:rPr>
        <w:t>に努めていることを発信する</w:t>
      </w:r>
      <w:r w:rsidR="000909FE" w:rsidRPr="00C919A2">
        <w:rPr>
          <w:rFonts w:ascii="ＭＳ 明朝" w:eastAsia="ＭＳ 明朝" w:hAnsi="ＭＳ 明朝" w:hint="eastAsia"/>
          <w:sz w:val="24"/>
          <w:szCs w:val="24"/>
        </w:rPr>
        <w:t>こと</w:t>
      </w:r>
    </w:p>
    <w:p w14:paraId="3BC2EF60" w14:textId="3B0150AE"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810AD5"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児童生徒の状況を教職員全体で共有する機会を持つこと</w:t>
      </w:r>
    </w:p>
    <w:p w14:paraId="406609DF" w14:textId="12FFBDF6"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810AD5"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事案等があった場合は、迅速にチーム対応を進めること</w:t>
      </w:r>
    </w:p>
    <w:p w14:paraId="25957B3E" w14:textId="77777777" w:rsidR="00DC335A" w:rsidRPr="00C919A2" w:rsidRDefault="00DC335A" w:rsidP="00753CFC">
      <w:pPr>
        <w:ind w:leftChars="100" w:left="210" w:firstLineChars="100" w:firstLine="240"/>
        <w:jc w:val="left"/>
        <w:rPr>
          <w:rFonts w:ascii="ＭＳ 明朝" w:eastAsia="ＭＳ 明朝" w:hAnsi="ＭＳ 明朝"/>
          <w:sz w:val="24"/>
          <w:szCs w:val="24"/>
        </w:rPr>
      </w:pPr>
    </w:p>
    <w:p w14:paraId="393A280A" w14:textId="2AC4974E" w:rsidR="00DC335A" w:rsidRPr="00C919A2" w:rsidRDefault="00B52835"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別添資料８</w:t>
      </w:r>
      <w:r w:rsidR="00DC335A" w:rsidRPr="00C919A2">
        <w:rPr>
          <w:rFonts w:ascii="ＭＳ 明朝" w:eastAsia="ＭＳ 明朝" w:hAnsi="ＭＳ 明朝" w:hint="eastAsia"/>
          <w:sz w:val="24"/>
          <w:szCs w:val="24"/>
        </w:rPr>
        <w:t>「登校開始後（休業中の登校も含む）の児童生徒・保護者のケアのために」</w:t>
      </w:r>
      <w:r w:rsidR="00753CFC" w:rsidRPr="00C919A2">
        <w:rPr>
          <w:rFonts w:ascii="ＭＳ 明朝" w:eastAsia="ＭＳ 明朝" w:hAnsi="ＭＳ 明朝" w:hint="eastAsia"/>
          <w:sz w:val="24"/>
          <w:szCs w:val="24"/>
        </w:rPr>
        <w:t>を参照ください。</w:t>
      </w:r>
    </w:p>
    <w:p w14:paraId="52ED4CAC" w14:textId="5878EE49" w:rsidR="00B573A3" w:rsidRPr="00C919A2" w:rsidRDefault="00B573A3" w:rsidP="00B573A3">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なお、日本語指導が必要な児童生徒、その保護者には、より丁寧な配慮が必要です。別添資料９「</w:t>
      </w:r>
      <w:r w:rsidR="00E4415D" w:rsidRPr="00C919A2">
        <w:rPr>
          <w:rFonts w:ascii="ＭＳ 明朝" w:eastAsia="ＭＳ 明朝" w:hAnsi="ＭＳ 明朝" w:hint="eastAsia"/>
          <w:sz w:val="24"/>
          <w:szCs w:val="24"/>
        </w:rPr>
        <w:t>大阪府</w:t>
      </w:r>
      <w:r w:rsidR="00E4415D" w:rsidRPr="00C919A2">
        <w:rPr>
          <w:rFonts w:ascii="ＭＳ 明朝" w:eastAsia="ＭＳ 明朝" w:hAnsi="ＭＳ 明朝"/>
          <w:sz w:val="24"/>
          <w:szCs w:val="24"/>
        </w:rPr>
        <w:t xml:space="preserve"> 帰国・渡日学校生活サポートWEBページ</w:t>
      </w:r>
      <w:r w:rsidRPr="00C919A2">
        <w:rPr>
          <w:rFonts w:ascii="ＭＳ 明朝" w:eastAsia="ＭＳ 明朝" w:hAnsi="ＭＳ 明朝" w:hint="eastAsia"/>
          <w:sz w:val="24"/>
          <w:szCs w:val="24"/>
        </w:rPr>
        <w:t>」を参照ください。</w:t>
      </w:r>
    </w:p>
    <w:p w14:paraId="6A4EC1E7" w14:textId="75EA289B" w:rsidR="00AC4B86" w:rsidRPr="00AC4B86" w:rsidRDefault="00AC4B86" w:rsidP="00AC4B86"/>
    <w:p w14:paraId="5130123F" w14:textId="49B207F4" w:rsidR="00DC335A" w:rsidRPr="00C919A2" w:rsidRDefault="00BC0890" w:rsidP="007A00E2">
      <w:pPr>
        <w:pStyle w:val="2"/>
      </w:pPr>
      <w:bookmarkStart w:id="18" w:name="_Toc92375638"/>
      <w:r w:rsidRPr="00BC0890">
        <w:rPr>
          <w:rFonts w:hint="eastAsia"/>
        </w:rPr>
        <w:t>６</w:t>
      </w:r>
      <w:r w:rsidR="00DC335A" w:rsidRPr="00D56AFD">
        <w:rPr>
          <w:rFonts w:hint="eastAsia"/>
        </w:rPr>
        <w:t>．</w:t>
      </w:r>
      <w:r w:rsidR="00DC335A" w:rsidRPr="00C919A2">
        <w:rPr>
          <w:rFonts w:hint="eastAsia"/>
        </w:rPr>
        <w:t>偏見や差別・いじめへの対応</w:t>
      </w:r>
      <w:bookmarkEnd w:id="18"/>
    </w:p>
    <w:p w14:paraId="3774CC24" w14:textId="7E1E4677"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新型コロナウイルスに関わって、特定の国や地域に対する偏見、感染者や</w:t>
      </w:r>
      <w:r w:rsidR="00810AD5" w:rsidRPr="00C919A2">
        <w:rPr>
          <w:rFonts w:ascii="ＭＳ 明朝" w:eastAsia="ＭＳ 明朝" w:hAnsi="ＭＳ 明朝" w:hint="eastAsia"/>
          <w:sz w:val="24"/>
          <w:szCs w:val="24"/>
        </w:rPr>
        <w:t>濃厚</w:t>
      </w:r>
      <w:r w:rsidRPr="00C919A2">
        <w:rPr>
          <w:rFonts w:ascii="ＭＳ 明朝" w:eastAsia="ＭＳ 明朝" w:hAnsi="ＭＳ 明朝" w:hint="eastAsia"/>
          <w:sz w:val="24"/>
          <w:szCs w:val="24"/>
        </w:rPr>
        <w:t>接触者とその家族、また治療にあたる医療従事者とその家族に対する偏見や差別につながるような行為は人権侵害であり、断じて許されないことです。正しい知識に基づいた指導を行うことなどを通じて、偏見や差別が生じないように十分留意する必要があります。</w:t>
      </w:r>
    </w:p>
    <w:p w14:paraId="53590CA0" w14:textId="77777777" w:rsidR="00753CFC" w:rsidRPr="00C919A2" w:rsidRDefault="00753CFC" w:rsidP="00753CFC">
      <w:pPr>
        <w:ind w:leftChars="100" w:left="210" w:firstLineChars="100" w:firstLine="240"/>
        <w:jc w:val="left"/>
        <w:rPr>
          <w:rFonts w:ascii="ＭＳ 明朝" w:eastAsia="ＭＳ 明朝" w:hAnsi="ＭＳ 明朝"/>
          <w:sz w:val="24"/>
          <w:szCs w:val="24"/>
        </w:rPr>
      </w:pPr>
    </w:p>
    <w:p w14:paraId="16C84916" w14:textId="1D00AD35"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w:t>
      </w:r>
      <w:r w:rsidR="00534581" w:rsidRPr="00D80321">
        <w:rPr>
          <w:rFonts w:ascii="ＭＳ 明朝" w:eastAsia="ＭＳ 明朝" w:hAnsi="ＭＳ 明朝" w:hint="eastAsia"/>
          <w:sz w:val="24"/>
          <w:szCs w:val="24"/>
        </w:rPr>
        <w:t>何等かの事情によりマスクの着用が</w:t>
      </w:r>
      <w:r w:rsidR="00534581">
        <w:rPr>
          <w:rFonts w:ascii="ＭＳ 明朝" w:eastAsia="ＭＳ 明朝" w:hAnsi="ＭＳ 明朝" w:hint="eastAsia"/>
          <w:sz w:val="24"/>
          <w:szCs w:val="24"/>
        </w:rPr>
        <w:t>困難な児童生徒への心無い発言や</w:t>
      </w:r>
      <w:r w:rsidRPr="00C919A2">
        <w:rPr>
          <w:rFonts w:ascii="ＭＳ 明朝" w:eastAsia="ＭＳ 明朝" w:hAnsi="ＭＳ 明朝" w:hint="eastAsia"/>
          <w:sz w:val="24"/>
          <w:szCs w:val="24"/>
        </w:rPr>
        <w:t>新型コロナウイルス感染症</w:t>
      </w:r>
      <w:r w:rsidR="00A60218" w:rsidRPr="00C919A2">
        <w:rPr>
          <w:rFonts w:ascii="ＭＳ 明朝" w:eastAsia="ＭＳ 明朝" w:hAnsi="ＭＳ 明朝" w:hint="eastAsia"/>
          <w:sz w:val="24"/>
          <w:szCs w:val="24"/>
        </w:rPr>
        <w:t>に関連したからかいなど</w:t>
      </w:r>
      <w:r w:rsidRPr="00C919A2">
        <w:rPr>
          <w:rFonts w:ascii="ＭＳ 明朝" w:eastAsia="ＭＳ 明朝" w:hAnsi="ＭＳ 明朝" w:hint="eastAsia"/>
          <w:sz w:val="24"/>
          <w:szCs w:val="24"/>
        </w:rPr>
        <w:t>が生起しないように指導することや、感染者が確認された場合は、個人が特定されることが無いように十分配慮するとともに、</w:t>
      </w:r>
      <w:r w:rsidRPr="00C919A2">
        <w:rPr>
          <w:rFonts w:ascii="ＭＳ 明朝" w:eastAsia="ＭＳ 明朝" w:hAnsi="ＭＳ 明朝"/>
          <w:sz w:val="24"/>
          <w:szCs w:val="24"/>
        </w:rPr>
        <w:t>SNS等で不用意な発言の発信をしないように指</w:t>
      </w:r>
      <w:r w:rsidRPr="00C919A2">
        <w:rPr>
          <w:rFonts w:ascii="ＭＳ 明朝" w:eastAsia="ＭＳ 明朝" w:hAnsi="ＭＳ 明朝"/>
          <w:sz w:val="24"/>
          <w:szCs w:val="24"/>
        </w:rPr>
        <w:lastRenderedPageBreak/>
        <w:t>導することが必要です。</w:t>
      </w:r>
    </w:p>
    <w:p w14:paraId="4985DC5A" w14:textId="77777777" w:rsidR="00A60218" w:rsidRPr="00C919A2" w:rsidRDefault="00A60218" w:rsidP="00753CFC">
      <w:pPr>
        <w:ind w:leftChars="100" w:left="210" w:firstLineChars="100" w:firstLine="240"/>
        <w:jc w:val="left"/>
        <w:rPr>
          <w:rFonts w:ascii="ＭＳ 明朝" w:eastAsia="ＭＳ 明朝" w:hAnsi="ＭＳ 明朝"/>
          <w:sz w:val="24"/>
          <w:szCs w:val="24"/>
        </w:rPr>
      </w:pPr>
    </w:p>
    <w:p w14:paraId="3E417F0B" w14:textId="552A15C4" w:rsidR="00753CFC" w:rsidRPr="00C919A2" w:rsidRDefault="00A60218"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具体的な取組みについては、別添資料10「新型コロナウイルス感染症に伴う差別等について考える教材及び学習指導案について」を参照ください。</w:t>
      </w:r>
    </w:p>
    <w:p w14:paraId="7050D617" w14:textId="77777777" w:rsidR="00A60218" w:rsidRPr="00C919A2" w:rsidRDefault="00A60218" w:rsidP="00753CFC">
      <w:pPr>
        <w:ind w:leftChars="100" w:left="210" w:firstLineChars="100" w:firstLine="240"/>
        <w:jc w:val="left"/>
        <w:rPr>
          <w:rFonts w:ascii="ＭＳ 明朝" w:eastAsia="ＭＳ 明朝" w:hAnsi="ＭＳ 明朝"/>
          <w:sz w:val="24"/>
          <w:szCs w:val="24"/>
        </w:rPr>
      </w:pPr>
    </w:p>
    <w:p w14:paraId="1CA899D3" w14:textId="77777777"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今後、教職員が新型コロナウイルスに関する偏見や差別・いじめ等を発見したり、児童生徒や保護者から相談を受けたりすることが考えられます。</w:t>
      </w:r>
    </w:p>
    <w:p w14:paraId="0B21FC69" w14:textId="14DB4459"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一人で抱え込んだり、「これぐらいなら大丈夫」などと判断したりせず、速やかにいじめ対策組織で情報を共有するとともに、被害児童生徒等に寄り添う姿勢で対応し</w:t>
      </w:r>
      <w:r w:rsidR="000909FE" w:rsidRPr="00C919A2">
        <w:rPr>
          <w:rFonts w:ascii="ＭＳ 明朝" w:eastAsia="ＭＳ 明朝" w:hAnsi="ＭＳ 明朝" w:hint="eastAsia"/>
          <w:sz w:val="24"/>
          <w:szCs w:val="24"/>
        </w:rPr>
        <w:t>ます</w:t>
      </w:r>
      <w:r w:rsidRPr="00C919A2">
        <w:rPr>
          <w:rFonts w:ascii="ＭＳ 明朝" w:eastAsia="ＭＳ 明朝" w:hAnsi="ＭＳ 明朝" w:hint="eastAsia"/>
          <w:sz w:val="24"/>
          <w:szCs w:val="24"/>
        </w:rPr>
        <w:t>。</w:t>
      </w:r>
    </w:p>
    <w:p w14:paraId="31DD09EF" w14:textId="78FBDDCE"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あわせて、加害児童生徒に対しては、教育的配慮の下、毅然とした姿勢で指導することはもちろんですが、一方で、その行為に至った背景には、長期の休業に伴う家庭内のストレスや不安あるいは虐待等の要因も考えられることから、これらの可能性</w:t>
      </w:r>
      <w:r w:rsidR="000A218E" w:rsidRPr="00C919A2">
        <w:rPr>
          <w:rFonts w:ascii="ＭＳ 明朝" w:eastAsia="ＭＳ 明朝" w:hAnsi="ＭＳ 明朝" w:hint="eastAsia"/>
          <w:sz w:val="24"/>
          <w:szCs w:val="24"/>
        </w:rPr>
        <w:t>を考慮して</w:t>
      </w:r>
      <w:r w:rsidRPr="00C919A2">
        <w:rPr>
          <w:rFonts w:ascii="ＭＳ 明朝" w:eastAsia="ＭＳ 明朝" w:hAnsi="ＭＳ 明朝" w:hint="eastAsia"/>
          <w:sz w:val="24"/>
          <w:szCs w:val="24"/>
        </w:rPr>
        <w:t>、支援していくことも大切です。</w:t>
      </w:r>
    </w:p>
    <w:p w14:paraId="07D2DBBC" w14:textId="781F6DA5"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対応に当たっては、必要に応じて、</w:t>
      </w:r>
      <w:r w:rsidR="00810AD5" w:rsidRPr="00C919A2">
        <w:rPr>
          <w:rFonts w:ascii="ＭＳ 明朝" w:eastAsia="ＭＳ 明朝" w:hAnsi="ＭＳ 明朝" w:hint="eastAsia"/>
          <w:sz w:val="24"/>
          <w:szCs w:val="24"/>
        </w:rPr>
        <w:t>スクールカウンセラー</w:t>
      </w:r>
      <w:r w:rsidRPr="00C919A2">
        <w:rPr>
          <w:rFonts w:ascii="ＭＳ 明朝" w:eastAsia="ＭＳ 明朝" w:hAnsi="ＭＳ 明朝" w:hint="eastAsia"/>
          <w:sz w:val="24"/>
          <w:szCs w:val="24"/>
        </w:rPr>
        <w:t>や</w:t>
      </w:r>
      <w:r w:rsidR="00810AD5" w:rsidRPr="00C919A2">
        <w:rPr>
          <w:rFonts w:ascii="ＭＳ 明朝" w:eastAsia="ＭＳ 明朝" w:hAnsi="ＭＳ 明朝" w:hint="eastAsia"/>
          <w:sz w:val="24"/>
          <w:szCs w:val="24"/>
        </w:rPr>
        <w:t>スクールソーシャルワーカー</w:t>
      </w:r>
      <w:r w:rsidRPr="00C919A2">
        <w:rPr>
          <w:rFonts w:ascii="ＭＳ 明朝" w:eastAsia="ＭＳ 明朝" w:hAnsi="ＭＳ 明朝" w:hint="eastAsia"/>
          <w:sz w:val="24"/>
          <w:szCs w:val="24"/>
        </w:rPr>
        <w:t>等の専門家をはじめ、関係機関等とも連携していきます</w:t>
      </w:r>
      <w:r w:rsidR="00810AD5" w:rsidRPr="00C919A2">
        <w:rPr>
          <w:rFonts w:ascii="ＭＳ 明朝" w:eastAsia="ＭＳ 明朝" w:hAnsi="ＭＳ 明朝" w:hint="eastAsia"/>
          <w:sz w:val="24"/>
          <w:szCs w:val="24"/>
        </w:rPr>
        <w:t>。</w:t>
      </w:r>
    </w:p>
    <w:p w14:paraId="7ECE4DF5" w14:textId="77777777" w:rsidR="00753CFC" w:rsidRPr="00C919A2" w:rsidRDefault="00753CFC" w:rsidP="00753CFC">
      <w:pPr>
        <w:ind w:leftChars="100" w:left="210" w:firstLineChars="100" w:firstLine="240"/>
        <w:jc w:val="left"/>
        <w:rPr>
          <w:rFonts w:ascii="ＭＳ 明朝" w:eastAsia="ＭＳ 明朝" w:hAnsi="ＭＳ 明朝"/>
          <w:sz w:val="24"/>
          <w:szCs w:val="24"/>
        </w:rPr>
      </w:pPr>
    </w:p>
    <w:p w14:paraId="7C3280BB" w14:textId="28BBD881" w:rsidR="00DC335A" w:rsidRPr="00C919A2" w:rsidRDefault="00810AD5"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また、いじめに限らず、児童生徒等が悩みや不安について</w:t>
      </w:r>
      <w:r w:rsidR="007A5FD2" w:rsidRPr="00C919A2">
        <w:rPr>
          <w:rFonts w:ascii="ＭＳ 明朝" w:eastAsia="ＭＳ 明朝" w:hAnsi="ＭＳ 明朝" w:hint="eastAsia"/>
          <w:sz w:val="24"/>
          <w:szCs w:val="24"/>
        </w:rPr>
        <w:t>相談できるよう</w:t>
      </w:r>
      <w:r w:rsidRPr="00C919A2">
        <w:rPr>
          <w:rFonts w:ascii="ＭＳ 明朝" w:eastAsia="ＭＳ 明朝" w:hAnsi="ＭＳ 明朝" w:hint="eastAsia"/>
          <w:sz w:val="24"/>
          <w:szCs w:val="24"/>
        </w:rPr>
        <w:t>、改めて</w:t>
      </w:r>
      <w:r w:rsidR="007A5FD2" w:rsidRPr="00C919A2">
        <w:rPr>
          <w:rFonts w:ascii="ＭＳ 明朝" w:eastAsia="ＭＳ 明朝" w:hAnsi="ＭＳ 明朝" w:hint="eastAsia"/>
          <w:sz w:val="24"/>
          <w:szCs w:val="24"/>
        </w:rPr>
        <w:t>次の相談窓口を参考に児童生徒等・保護者に周知徹底</w:t>
      </w:r>
      <w:r w:rsidR="000909FE" w:rsidRPr="00C919A2">
        <w:rPr>
          <w:rFonts w:ascii="ＭＳ 明朝" w:eastAsia="ＭＳ 明朝" w:hAnsi="ＭＳ 明朝" w:hint="eastAsia"/>
          <w:sz w:val="24"/>
          <w:szCs w:val="24"/>
        </w:rPr>
        <w:t>します</w:t>
      </w:r>
      <w:r w:rsidR="007A5FD2" w:rsidRPr="00C919A2">
        <w:rPr>
          <w:rFonts w:ascii="ＭＳ 明朝" w:eastAsia="ＭＳ 明朝" w:hAnsi="ＭＳ 明朝" w:hint="eastAsia"/>
          <w:sz w:val="24"/>
          <w:szCs w:val="24"/>
        </w:rPr>
        <w:t>。</w:t>
      </w:r>
    </w:p>
    <w:p w14:paraId="2BAEE0B7" w14:textId="77777777" w:rsidR="004008FB" w:rsidRDefault="004008FB" w:rsidP="00753CFC">
      <w:pPr>
        <w:ind w:leftChars="100" w:left="210" w:firstLineChars="100" w:firstLine="240"/>
        <w:jc w:val="left"/>
        <w:rPr>
          <w:rFonts w:ascii="ＭＳ 明朝" w:eastAsia="ＭＳ 明朝" w:hAnsi="ＭＳ 明朝"/>
          <w:sz w:val="24"/>
          <w:szCs w:val="24"/>
        </w:rPr>
      </w:pPr>
    </w:p>
    <w:p w14:paraId="74D88A8E" w14:textId="77777777" w:rsidR="004008FB" w:rsidRDefault="004008FB" w:rsidP="00753CFC">
      <w:pPr>
        <w:ind w:leftChars="100" w:left="210" w:firstLineChars="100" w:firstLine="240"/>
        <w:jc w:val="left"/>
        <w:rPr>
          <w:rFonts w:ascii="ＭＳ 明朝" w:eastAsia="ＭＳ 明朝" w:hAnsi="ＭＳ 明朝"/>
          <w:sz w:val="24"/>
          <w:szCs w:val="24"/>
        </w:rPr>
      </w:pPr>
    </w:p>
    <w:p w14:paraId="6D9C1EED" w14:textId="77777777" w:rsidR="004008FB" w:rsidRDefault="004008FB" w:rsidP="00753CFC">
      <w:pPr>
        <w:ind w:leftChars="100" w:left="210" w:firstLineChars="100" w:firstLine="240"/>
        <w:jc w:val="left"/>
        <w:rPr>
          <w:rFonts w:ascii="ＭＳ 明朝" w:eastAsia="ＭＳ 明朝" w:hAnsi="ＭＳ 明朝"/>
          <w:sz w:val="24"/>
          <w:szCs w:val="24"/>
        </w:rPr>
      </w:pPr>
    </w:p>
    <w:p w14:paraId="3D9E0149" w14:textId="77777777" w:rsidR="004008FB" w:rsidRDefault="004008FB" w:rsidP="00753CFC">
      <w:pPr>
        <w:ind w:leftChars="100" w:left="210" w:firstLineChars="100" w:firstLine="240"/>
        <w:jc w:val="left"/>
        <w:rPr>
          <w:rFonts w:ascii="ＭＳ 明朝" w:eastAsia="ＭＳ 明朝" w:hAnsi="ＭＳ 明朝"/>
          <w:sz w:val="24"/>
          <w:szCs w:val="24"/>
        </w:rPr>
      </w:pPr>
    </w:p>
    <w:p w14:paraId="22167533" w14:textId="77777777" w:rsidR="004008FB" w:rsidRDefault="004008FB" w:rsidP="00753CFC">
      <w:pPr>
        <w:ind w:leftChars="100" w:left="210" w:firstLineChars="100" w:firstLine="240"/>
        <w:jc w:val="left"/>
        <w:rPr>
          <w:rFonts w:ascii="ＭＳ 明朝" w:eastAsia="ＭＳ 明朝" w:hAnsi="ＭＳ 明朝"/>
          <w:sz w:val="24"/>
          <w:szCs w:val="24"/>
        </w:rPr>
      </w:pPr>
    </w:p>
    <w:p w14:paraId="7B6FD6D6" w14:textId="77777777" w:rsidR="004008FB" w:rsidRDefault="004008FB" w:rsidP="00753CFC">
      <w:pPr>
        <w:ind w:leftChars="100" w:left="210" w:firstLineChars="100" w:firstLine="240"/>
        <w:jc w:val="left"/>
        <w:rPr>
          <w:rFonts w:ascii="ＭＳ 明朝" w:eastAsia="ＭＳ 明朝" w:hAnsi="ＭＳ 明朝"/>
          <w:sz w:val="24"/>
          <w:szCs w:val="24"/>
        </w:rPr>
      </w:pPr>
    </w:p>
    <w:p w14:paraId="0E037D56" w14:textId="77777777" w:rsidR="004008FB" w:rsidRDefault="004008FB" w:rsidP="00753CFC">
      <w:pPr>
        <w:ind w:leftChars="100" w:left="210" w:firstLineChars="100" w:firstLine="240"/>
        <w:jc w:val="left"/>
        <w:rPr>
          <w:rFonts w:ascii="ＭＳ 明朝" w:eastAsia="ＭＳ 明朝" w:hAnsi="ＭＳ 明朝"/>
          <w:sz w:val="24"/>
          <w:szCs w:val="24"/>
        </w:rPr>
      </w:pPr>
    </w:p>
    <w:p w14:paraId="39FDEF22" w14:textId="77777777" w:rsidR="004008FB" w:rsidRDefault="004008FB" w:rsidP="00753CFC">
      <w:pPr>
        <w:ind w:leftChars="100" w:left="210" w:firstLineChars="100" w:firstLine="240"/>
        <w:jc w:val="left"/>
        <w:rPr>
          <w:rFonts w:ascii="ＭＳ 明朝" w:eastAsia="ＭＳ 明朝" w:hAnsi="ＭＳ 明朝"/>
          <w:sz w:val="24"/>
          <w:szCs w:val="24"/>
        </w:rPr>
      </w:pPr>
    </w:p>
    <w:p w14:paraId="7F07BD41" w14:textId="77777777" w:rsidR="004008FB" w:rsidRDefault="004008FB" w:rsidP="00753CFC">
      <w:pPr>
        <w:ind w:leftChars="100" w:left="210" w:firstLineChars="100" w:firstLine="240"/>
        <w:jc w:val="left"/>
        <w:rPr>
          <w:rFonts w:ascii="ＭＳ 明朝" w:eastAsia="ＭＳ 明朝" w:hAnsi="ＭＳ 明朝"/>
          <w:sz w:val="24"/>
          <w:szCs w:val="24"/>
        </w:rPr>
      </w:pPr>
    </w:p>
    <w:p w14:paraId="563E0F7E" w14:textId="77777777" w:rsidR="004008FB" w:rsidRDefault="004008FB" w:rsidP="00753CFC">
      <w:pPr>
        <w:ind w:leftChars="100" w:left="210" w:firstLineChars="100" w:firstLine="240"/>
        <w:jc w:val="left"/>
        <w:rPr>
          <w:rFonts w:ascii="ＭＳ 明朝" w:eastAsia="ＭＳ 明朝" w:hAnsi="ＭＳ 明朝"/>
          <w:sz w:val="24"/>
          <w:szCs w:val="24"/>
        </w:rPr>
      </w:pPr>
    </w:p>
    <w:p w14:paraId="2D7B1FF2" w14:textId="77777777" w:rsidR="004008FB" w:rsidRDefault="004008FB" w:rsidP="00753CFC">
      <w:pPr>
        <w:ind w:leftChars="100" w:left="210" w:firstLineChars="100" w:firstLine="240"/>
        <w:jc w:val="left"/>
        <w:rPr>
          <w:rFonts w:ascii="ＭＳ 明朝" w:eastAsia="ＭＳ 明朝" w:hAnsi="ＭＳ 明朝"/>
          <w:sz w:val="24"/>
          <w:szCs w:val="24"/>
        </w:rPr>
      </w:pPr>
    </w:p>
    <w:p w14:paraId="51294D5F" w14:textId="77777777" w:rsidR="004008FB" w:rsidRDefault="004008FB" w:rsidP="00753CFC">
      <w:pPr>
        <w:ind w:leftChars="100" w:left="210" w:firstLineChars="100" w:firstLine="240"/>
        <w:jc w:val="left"/>
        <w:rPr>
          <w:rFonts w:ascii="ＭＳ 明朝" w:eastAsia="ＭＳ 明朝" w:hAnsi="ＭＳ 明朝"/>
          <w:sz w:val="24"/>
          <w:szCs w:val="24"/>
        </w:rPr>
      </w:pPr>
    </w:p>
    <w:p w14:paraId="39451230" w14:textId="4D668AB4" w:rsidR="004008FB" w:rsidRDefault="004008FB" w:rsidP="00753CFC">
      <w:pPr>
        <w:ind w:leftChars="100" w:left="210" w:firstLineChars="100" w:firstLine="240"/>
        <w:jc w:val="left"/>
        <w:rPr>
          <w:rFonts w:ascii="ＭＳ 明朝" w:eastAsia="ＭＳ 明朝" w:hAnsi="ＭＳ 明朝"/>
          <w:sz w:val="24"/>
          <w:szCs w:val="24"/>
        </w:rPr>
      </w:pPr>
    </w:p>
    <w:p w14:paraId="71E3F706" w14:textId="77777777" w:rsidR="00B7369D" w:rsidRDefault="00B7369D" w:rsidP="00753CFC">
      <w:pPr>
        <w:ind w:leftChars="100" w:left="210" w:firstLineChars="100" w:firstLine="240"/>
        <w:jc w:val="left"/>
        <w:rPr>
          <w:rFonts w:ascii="ＭＳ 明朝" w:eastAsia="ＭＳ 明朝" w:hAnsi="ＭＳ 明朝"/>
          <w:sz w:val="24"/>
          <w:szCs w:val="24"/>
        </w:rPr>
      </w:pPr>
    </w:p>
    <w:p w14:paraId="51D73D96" w14:textId="77777777" w:rsidR="004008FB" w:rsidRDefault="004008FB" w:rsidP="00753CFC">
      <w:pPr>
        <w:ind w:leftChars="100" w:left="210" w:firstLineChars="100" w:firstLine="240"/>
        <w:jc w:val="left"/>
        <w:rPr>
          <w:rFonts w:ascii="ＭＳ 明朝" w:eastAsia="ＭＳ 明朝" w:hAnsi="ＭＳ 明朝"/>
          <w:sz w:val="24"/>
          <w:szCs w:val="24"/>
        </w:rPr>
      </w:pPr>
    </w:p>
    <w:p w14:paraId="329E68E5" w14:textId="77777777" w:rsidR="004008FB" w:rsidRDefault="004008FB" w:rsidP="00753CFC">
      <w:pPr>
        <w:ind w:leftChars="100" w:left="210" w:firstLineChars="100" w:firstLine="240"/>
        <w:jc w:val="left"/>
        <w:rPr>
          <w:rFonts w:ascii="ＭＳ 明朝" w:eastAsia="ＭＳ 明朝" w:hAnsi="ＭＳ 明朝"/>
          <w:sz w:val="24"/>
          <w:szCs w:val="24"/>
        </w:rPr>
      </w:pPr>
    </w:p>
    <w:p w14:paraId="6D214E2D" w14:textId="77777777" w:rsidR="004008FB" w:rsidRDefault="004008FB" w:rsidP="00753CFC">
      <w:pPr>
        <w:ind w:leftChars="100" w:left="210" w:firstLineChars="100" w:firstLine="240"/>
        <w:jc w:val="left"/>
        <w:rPr>
          <w:rFonts w:ascii="ＭＳ 明朝" w:eastAsia="ＭＳ 明朝" w:hAnsi="ＭＳ 明朝"/>
          <w:sz w:val="24"/>
          <w:szCs w:val="24"/>
        </w:rPr>
      </w:pPr>
    </w:p>
    <w:p w14:paraId="5172E49B" w14:textId="4FFE62CE" w:rsidR="00753CFC" w:rsidRPr="00C919A2" w:rsidRDefault="00922036" w:rsidP="00753CFC">
      <w:pPr>
        <w:ind w:leftChars="100" w:left="210" w:firstLineChars="100" w:firstLine="180"/>
        <w:jc w:val="left"/>
        <w:rPr>
          <w:rFonts w:ascii="ＭＳ 明朝" w:eastAsia="ＭＳ 明朝" w:hAnsi="ＭＳ 明朝"/>
          <w:sz w:val="24"/>
          <w:szCs w:val="24"/>
        </w:rPr>
      </w:pPr>
      <w:r w:rsidRPr="00C919A2">
        <w:rPr>
          <w:rFonts w:ascii="ＭＳ 明朝" w:eastAsia="ＭＳ 明朝" w:hAnsi="ＭＳ 明朝" w:hint="eastAsia"/>
          <w:noProof/>
          <w:color w:val="FF0000"/>
          <w:sz w:val="18"/>
        </w:rPr>
        <w:lastRenderedPageBreak/>
        <mc:AlternateContent>
          <mc:Choice Requires="wps">
            <w:drawing>
              <wp:anchor distT="0" distB="0" distL="114300" distR="114300" simplePos="0" relativeHeight="251659776" behindDoc="0" locked="0" layoutInCell="1" allowOverlap="1" wp14:anchorId="1291928A" wp14:editId="3B54E057">
                <wp:simplePos x="0" y="0"/>
                <wp:positionH relativeFrom="margin">
                  <wp:align>left</wp:align>
                </wp:positionH>
                <wp:positionV relativeFrom="paragraph">
                  <wp:posOffset>215900</wp:posOffset>
                </wp:positionV>
                <wp:extent cx="5372100" cy="397192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5372100" cy="3971925"/>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436D" id="正方形/長方形 26" o:spid="_x0000_s1026" style="position:absolute;left:0;text-align:left;margin-left:0;margin-top:17pt;width:423pt;height:312.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" filled="f" strokecolor="#70ad47" strokeweight="1pt">
                <w10:wrap anchorx="margin"/>
              </v:rect>
            </w:pict>
          </mc:Fallback>
        </mc:AlternateContent>
      </w:r>
    </w:p>
    <w:p w14:paraId="59409E46" w14:textId="156044FA"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w:t>
      </w:r>
      <w:r w:rsidRPr="00C919A2">
        <w:rPr>
          <w:rFonts w:ascii="ＭＳ 明朝" w:eastAsia="ＭＳ 明朝" w:hAnsi="ＭＳ 明朝"/>
          <w:szCs w:val="24"/>
        </w:rPr>
        <w:t>LINE相談』大阪府教育センター</w:t>
      </w:r>
    </w:p>
    <w:p w14:paraId="1F04D420" w14:textId="77777777" w:rsidR="00DC335A" w:rsidRPr="00C919A2" w:rsidRDefault="00DC335A" w:rsidP="00DC335A">
      <w:pPr>
        <w:ind w:firstLineChars="200" w:firstLine="420"/>
        <w:jc w:val="left"/>
        <w:rPr>
          <w:rFonts w:ascii="ＭＳ 明朝" w:eastAsia="ＭＳ 明朝" w:hAnsi="ＭＳ 明朝"/>
          <w:szCs w:val="24"/>
        </w:rPr>
      </w:pPr>
      <w:r w:rsidRPr="00C919A2">
        <w:rPr>
          <w:rFonts w:ascii="ＭＳ 明朝" w:eastAsia="ＭＳ 明朝" w:hAnsi="ＭＳ 明朝" w:hint="eastAsia"/>
          <w:szCs w:val="24"/>
        </w:rPr>
        <w:t>毎週月曜日</w:t>
      </w:r>
      <w:r w:rsidRPr="00C919A2">
        <w:rPr>
          <w:rFonts w:ascii="ＭＳ 明朝" w:eastAsia="ＭＳ 明朝" w:hAnsi="ＭＳ 明朝"/>
          <w:szCs w:val="24"/>
        </w:rPr>
        <w:t xml:space="preserve"> 17：00～21：00（受付は20：30まで）</w:t>
      </w:r>
    </w:p>
    <w:p w14:paraId="174A8A4C" w14:textId="77777777"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●『すこやか教育相談</w:t>
      </w:r>
      <w:r w:rsidRPr="00C919A2">
        <w:rPr>
          <w:rFonts w:ascii="ＭＳ 明朝" w:eastAsia="ＭＳ 明朝" w:hAnsi="ＭＳ 明朝"/>
          <w:szCs w:val="24"/>
        </w:rPr>
        <w:t>24』</w:t>
      </w:r>
    </w:p>
    <w:p w14:paraId="21A841B4" w14:textId="77777777" w:rsidR="00DC335A" w:rsidRPr="00C919A2" w:rsidRDefault="00DC335A" w:rsidP="00DC335A">
      <w:pPr>
        <w:ind w:firstLineChars="200" w:firstLine="420"/>
        <w:jc w:val="left"/>
        <w:rPr>
          <w:rFonts w:ascii="ＭＳ 明朝" w:eastAsia="ＭＳ 明朝" w:hAnsi="ＭＳ 明朝"/>
          <w:szCs w:val="24"/>
        </w:rPr>
      </w:pPr>
      <w:r w:rsidRPr="00C919A2">
        <w:rPr>
          <w:rFonts w:ascii="ＭＳ 明朝" w:eastAsia="ＭＳ 明朝" w:hAnsi="ＭＳ 明朝" w:hint="eastAsia"/>
          <w:szCs w:val="24"/>
        </w:rPr>
        <w:t>電話：</w:t>
      </w:r>
      <w:r w:rsidRPr="00C919A2">
        <w:rPr>
          <w:rFonts w:ascii="ＭＳ 明朝" w:eastAsia="ＭＳ 明朝" w:hAnsi="ＭＳ 明朝"/>
          <w:szCs w:val="24"/>
        </w:rPr>
        <w:t>0120-0-78310(無料)　24時間対応の電話相談窓口です。</w:t>
      </w:r>
    </w:p>
    <w:p w14:paraId="4EED63CA" w14:textId="77777777"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●『すこやか教育相談』大阪府教育センター</w:t>
      </w:r>
    </w:p>
    <w:p w14:paraId="041A2E94" w14:textId="1B729D93"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「すこやかホットライン」</w:t>
      </w:r>
      <w:r w:rsidRPr="00C919A2">
        <w:rPr>
          <w:rFonts w:ascii="ＭＳ 明朝" w:eastAsia="ＭＳ 明朝" w:hAnsi="ＭＳ 明朝"/>
          <w:szCs w:val="24"/>
        </w:rPr>
        <w:t>(子どもからの相談)</w:t>
      </w:r>
    </w:p>
    <w:p w14:paraId="7B799058" w14:textId="53622D9F"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電話：</w:t>
      </w:r>
      <w:r w:rsidRPr="00C919A2">
        <w:rPr>
          <w:rFonts w:ascii="ＭＳ 明朝" w:eastAsia="ＭＳ 明朝" w:hAnsi="ＭＳ 明朝"/>
          <w:szCs w:val="24"/>
        </w:rPr>
        <w:t>06-6607-7361　　Eメール：sukoyaka@edu.osaka-c.ed.jp</w:t>
      </w:r>
    </w:p>
    <w:p w14:paraId="01A38319" w14:textId="732E3866"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「さわやかホットライン」</w:t>
      </w:r>
      <w:r w:rsidRPr="00C919A2">
        <w:rPr>
          <w:rFonts w:ascii="ＭＳ 明朝" w:eastAsia="ＭＳ 明朝" w:hAnsi="ＭＳ 明朝"/>
          <w:szCs w:val="24"/>
        </w:rPr>
        <w:t>(保護者からの相談)</w:t>
      </w:r>
    </w:p>
    <w:p w14:paraId="78E904C2" w14:textId="051AAE07"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電話：</w:t>
      </w:r>
      <w:r w:rsidRPr="00C919A2">
        <w:rPr>
          <w:rFonts w:ascii="ＭＳ 明朝" w:eastAsia="ＭＳ 明朝" w:hAnsi="ＭＳ 明朝"/>
          <w:szCs w:val="24"/>
        </w:rPr>
        <w:t>06-6607-7362　　Eメール：sawayaka@edu.osaka-c.ed.jp</w:t>
      </w:r>
    </w:p>
    <w:p w14:paraId="1E688CE7" w14:textId="33E01645" w:rsidR="00DC335A" w:rsidRPr="00C919A2" w:rsidRDefault="00DC335A" w:rsidP="00DC335A">
      <w:pPr>
        <w:ind w:firstLineChars="200" w:firstLine="420"/>
        <w:jc w:val="left"/>
        <w:rPr>
          <w:rFonts w:ascii="ＭＳ 明朝" w:eastAsia="ＭＳ 明朝" w:hAnsi="ＭＳ 明朝"/>
          <w:szCs w:val="24"/>
        </w:rPr>
      </w:pPr>
      <w:r w:rsidRPr="00C919A2">
        <w:rPr>
          <w:rFonts w:ascii="ＭＳ 明朝" w:eastAsia="ＭＳ 明朝" w:hAnsi="ＭＳ 明朝" w:hint="eastAsia"/>
          <w:szCs w:val="24"/>
        </w:rPr>
        <w:t xml:space="preserve">　電話相談：月曜日～金曜日</w:t>
      </w:r>
      <w:r w:rsidRPr="00C919A2">
        <w:rPr>
          <w:rFonts w:ascii="ＭＳ 明朝" w:eastAsia="ＭＳ 明朝" w:hAnsi="ＭＳ 明朝"/>
          <w:szCs w:val="24"/>
        </w:rPr>
        <w:t xml:space="preserve"> 9：30～17：30　(祝日・年末年始は休みです)</w:t>
      </w:r>
    </w:p>
    <w:p w14:paraId="2BF233B0" w14:textId="77777777" w:rsidR="00DC335A" w:rsidRPr="00C919A2" w:rsidRDefault="00DC335A" w:rsidP="00DC335A">
      <w:pPr>
        <w:ind w:firstLineChars="300" w:firstLine="630"/>
        <w:jc w:val="left"/>
        <w:rPr>
          <w:rFonts w:ascii="ＭＳ 明朝" w:eastAsia="ＭＳ 明朝" w:hAnsi="ＭＳ 明朝"/>
          <w:szCs w:val="24"/>
        </w:rPr>
      </w:pPr>
      <w:r w:rsidRPr="00C919A2">
        <w:rPr>
          <w:rFonts w:ascii="ＭＳ 明朝" w:eastAsia="ＭＳ 明朝" w:hAnsi="ＭＳ 明朝"/>
          <w:szCs w:val="24"/>
        </w:rPr>
        <w:t>Eメール相談：24時間窓口設置　(但し回答は後日)</w:t>
      </w:r>
    </w:p>
    <w:p w14:paraId="05B5C281" w14:textId="5DD586B9"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w:t>
      </w:r>
      <w:r w:rsidRPr="00C919A2">
        <w:rPr>
          <w:rFonts w:ascii="ＭＳ 明朝" w:eastAsia="ＭＳ 明朝" w:hAnsi="ＭＳ 明朝"/>
          <w:szCs w:val="24"/>
        </w:rPr>
        <w:t>FAX相談(06-6607-9826)：24時間窓口設置　(但し回答は後日)</w:t>
      </w:r>
    </w:p>
    <w:p w14:paraId="3470E456" w14:textId="77777777" w:rsidR="00922036" w:rsidRPr="00C919A2" w:rsidRDefault="00922036" w:rsidP="00922036">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●被害者救済システム『子ども家庭相談室』</w:t>
      </w:r>
    </w:p>
    <w:p w14:paraId="69F47821" w14:textId="77777777" w:rsidR="00922036" w:rsidRPr="00C919A2" w:rsidRDefault="00922036" w:rsidP="00922036">
      <w:pPr>
        <w:ind w:firstLineChars="300" w:firstLine="630"/>
        <w:jc w:val="left"/>
        <w:rPr>
          <w:rFonts w:ascii="ＭＳ 明朝" w:eastAsia="ＭＳ 明朝" w:hAnsi="ＭＳ 明朝"/>
          <w:szCs w:val="24"/>
        </w:rPr>
      </w:pPr>
      <w:r w:rsidRPr="00C919A2">
        <w:rPr>
          <w:rFonts w:ascii="ＭＳ 明朝" w:eastAsia="ＭＳ 明朝" w:hAnsi="ＭＳ 明朝" w:hint="eastAsia"/>
          <w:szCs w:val="24"/>
        </w:rPr>
        <w:t>フリーダイヤル　０１２０－９２８－７０４（</w:t>
      </w:r>
      <w:r w:rsidRPr="00C919A2">
        <w:rPr>
          <w:rFonts w:ascii="ＭＳ 明朝" w:eastAsia="ＭＳ 明朝" w:hAnsi="ＭＳ 明朝"/>
          <w:szCs w:val="24"/>
        </w:rPr>
        <w:t xml:space="preserve">18歳未満のみの対応）　</w:t>
      </w:r>
    </w:p>
    <w:p w14:paraId="62B16F5D" w14:textId="77777777" w:rsidR="00922036" w:rsidRPr="00C919A2" w:rsidRDefault="00922036" w:rsidP="00922036">
      <w:pPr>
        <w:ind w:firstLineChars="300" w:firstLine="630"/>
        <w:jc w:val="left"/>
        <w:rPr>
          <w:rFonts w:ascii="ＭＳ 明朝" w:eastAsia="ＭＳ 明朝" w:hAnsi="ＭＳ 明朝"/>
          <w:szCs w:val="24"/>
        </w:rPr>
      </w:pPr>
      <w:r w:rsidRPr="00C919A2">
        <w:rPr>
          <w:rFonts w:ascii="ＭＳ 明朝" w:eastAsia="ＭＳ 明朝" w:hAnsi="ＭＳ 明朝"/>
          <w:szCs w:val="24"/>
        </w:rPr>
        <w:t>０６－４３９４－８７５４（保護者からの相談も対応）</w:t>
      </w:r>
    </w:p>
    <w:p w14:paraId="4C0A39C5" w14:textId="77777777" w:rsidR="00922036" w:rsidRPr="00C919A2" w:rsidRDefault="00922036" w:rsidP="00922036">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＊大阪府教育委員会が運用する権利擁護機関による相談窓口です。</w:t>
      </w:r>
    </w:p>
    <w:p w14:paraId="3F57257D" w14:textId="77777777" w:rsidR="00922036" w:rsidRPr="00C919A2" w:rsidRDefault="00922036" w:rsidP="00922036">
      <w:pPr>
        <w:ind w:firstLineChars="300" w:firstLine="630"/>
        <w:jc w:val="left"/>
        <w:rPr>
          <w:rFonts w:ascii="ＭＳ 明朝" w:eastAsia="ＭＳ 明朝" w:hAnsi="ＭＳ 明朝"/>
          <w:szCs w:val="24"/>
        </w:rPr>
      </w:pPr>
      <w:r w:rsidRPr="00C919A2">
        <w:rPr>
          <w:rFonts w:ascii="ＭＳ 明朝" w:eastAsia="ＭＳ 明朝" w:hAnsi="ＭＳ 明朝" w:hint="eastAsia"/>
          <w:szCs w:val="24"/>
        </w:rPr>
        <w:t>＊午前１０時～午後８時　　月・火・木曜日（祝日・休日は除く）</w:t>
      </w:r>
    </w:p>
    <w:p w14:paraId="639E5D38" w14:textId="495E6F0A" w:rsidR="00922036" w:rsidRDefault="00922036" w:rsidP="00DC335A">
      <w:pPr>
        <w:ind w:firstLineChars="100" w:firstLine="210"/>
        <w:jc w:val="left"/>
        <w:rPr>
          <w:rFonts w:ascii="ＭＳ 明朝" w:eastAsia="ＭＳ 明朝" w:hAnsi="ＭＳ 明朝"/>
          <w:szCs w:val="24"/>
        </w:rPr>
      </w:pPr>
    </w:p>
    <w:p w14:paraId="46D6AF52" w14:textId="77777777" w:rsidR="004008FB" w:rsidRDefault="004008FB" w:rsidP="00DC335A">
      <w:pPr>
        <w:ind w:firstLineChars="100" w:firstLine="210"/>
        <w:jc w:val="left"/>
        <w:rPr>
          <w:rFonts w:ascii="ＭＳ 明朝" w:eastAsia="ＭＳ 明朝" w:hAnsi="ＭＳ 明朝"/>
          <w:szCs w:val="24"/>
        </w:rPr>
      </w:pPr>
    </w:p>
    <w:p w14:paraId="7D118E13" w14:textId="0CAEBE2A" w:rsidR="00BC0890" w:rsidRPr="00D80321" w:rsidRDefault="00BC0890" w:rsidP="00BC0890">
      <w:pPr>
        <w:pStyle w:val="2"/>
      </w:pPr>
      <w:bookmarkStart w:id="19" w:name="_Toc92375639"/>
      <w:r w:rsidRPr="00D80321">
        <w:rPr>
          <w:rFonts w:hint="eastAsia"/>
        </w:rPr>
        <w:t>７．新型コロナワクチンと学校教育活動について</w:t>
      </w:r>
      <w:bookmarkEnd w:id="19"/>
    </w:p>
    <w:p w14:paraId="2584654A" w14:textId="07B45D12" w:rsidR="00BC0890" w:rsidRPr="00D80321" w:rsidRDefault="00BC0890" w:rsidP="00BC0890">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新型コロナウイルス感染症に係るワクチン（以下「新型コロナワクチン」という。）は、新型コロナウイ</w:t>
      </w:r>
      <w:r w:rsidR="00B72AA0" w:rsidRPr="00D80321">
        <w:rPr>
          <w:rFonts w:ascii="ＭＳ 明朝" w:eastAsia="ＭＳ 明朝" w:hAnsi="ＭＳ 明朝" w:hint="eastAsia"/>
          <w:sz w:val="24"/>
          <w:szCs w:val="24"/>
        </w:rPr>
        <w:t>ルス感染症の発症を予防し、死亡</w:t>
      </w:r>
      <w:r w:rsidRPr="00D80321">
        <w:rPr>
          <w:rFonts w:ascii="ＭＳ 明朝" w:eastAsia="ＭＳ 明朝" w:hAnsi="ＭＳ 明朝" w:hint="eastAsia"/>
          <w:sz w:val="24"/>
          <w:szCs w:val="24"/>
        </w:rPr>
        <w:t>者や重症者の発生をできる限り減らすことを目的として、接種を受けることが勧められています。</w:t>
      </w:r>
    </w:p>
    <w:p w14:paraId="632EA16C" w14:textId="77777777" w:rsidR="00BC0890" w:rsidRPr="00D80321" w:rsidRDefault="00BC0890" w:rsidP="00BC0890">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令和３年11月現在において、日本において薬事承認されているファイザー社及び武田／モデルナ社の新型コロナウイルスワクチンの対象は満12歳以上とされており、教職員及び対象年齢の児童生徒は接種を受けることができます。特に、教職員の安全を確保するとともに教職員から児童生徒等への感染を防ぐ観点から、希望する教職員が接種を受けることは重要です。新型コロナワクチンを接種することで発症だけでなく感染を予防する効果も示唆するデータが報告されていますが、その効果は100％ではないため、引き続き感染予防対策は継続する必要があるとされています。</w:t>
      </w:r>
    </w:p>
    <w:p w14:paraId="0EF38866" w14:textId="77777777" w:rsidR="00BC0890" w:rsidRPr="00D80321" w:rsidRDefault="00BC0890" w:rsidP="00BC0890">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ワクチン接種の有無によって学校教育活動に差を設けることは想定されていません。さらに、予防接種はあくまで本人の意思や保護者の同意に基づき</w:t>
      </w:r>
      <w:r w:rsidRPr="00D80321">
        <w:rPr>
          <w:rFonts w:ascii="ＭＳ 明朝" w:eastAsia="ＭＳ 明朝" w:hAnsi="ＭＳ 明朝" w:hint="eastAsia"/>
          <w:sz w:val="24"/>
          <w:szCs w:val="24"/>
        </w:rPr>
        <w:lastRenderedPageBreak/>
        <w:t>受けるべきこと、また、身体的な理由や様々な理由によって接種することができない人や接種を望まない人もいることに鑑み、接種を受ける又は受けないことによって差別やいじめなどが起きることのないように指導し、保護者に対しても理解を求めることが重要です。</w:t>
      </w:r>
    </w:p>
    <w:p w14:paraId="2FC47491" w14:textId="77777777" w:rsidR="00BC0890" w:rsidRPr="00D80321" w:rsidRDefault="00BC0890" w:rsidP="00BC0890">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一方、学校教育活動においても、医療機関等の学校外において実習を行う場合など、何らかの理由で生徒等の予防接種歴を把握する必要が生じることも考えられます。その際には、情報を把握する目的を明確にすること、本人や保護者の同意を得ること、他の生徒等に知られることのないような把握の方法を工夫することなど個人情報としての取扱いに十分に留意して把握するようにする必要があります。もしくは、ＰＣＲ検査等の結果を活用することも考えられます。その他、健康診断に伴う保健調査等として新型コロナワクチンの接種歴が把握される可能性がありますが、そのような場合にも同様に個人情報としての取扱いに十分に配慮する必要があります。</w:t>
      </w:r>
    </w:p>
    <w:p w14:paraId="68023215" w14:textId="77777777" w:rsidR="00BC0890" w:rsidRPr="00D80321" w:rsidRDefault="00BC0890" w:rsidP="00DC335A">
      <w:pPr>
        <w:ind w:firstLineChars="100" w:firstLine="210"/>
        <w:jc w:val="left"/>
        <w:rPr>
          <w:rFonts w:ascii="ＭＳ 明朝" w:eastAsia="ＭＳ 明朝" w:hAnsi="ＭＳ 明朝"/>
          <w:szCs w:val="24"/>
        </w:rPr>
      </w:pPr>
    </w:p>
    <w:p w14:paraId="7FD78671" w14:textId="05E0996C" w:rsidR="002B092F" w:rsidRPr="00C919A2" w:rsidRDefault="00D56AFD" w:rsidP="007A00E2">
      <w:pPr>
        <w:pStyle w:val="2"/>
      </w:pPr>
      <w:bookmarkStart w:id="20" w:name="_Toc92375640"/>
      <w:r w:rsidRPr="00D80321">
        <w:rPr>
          <w:rFonts w:hint="eastAsia"/>
        </w:rPr>
        <w:t>８</w:t>
      </w:r>
      <w:r w:rsidR="002B092F" w:rsidRPr="00D80321">
        <w:rPr>
          <w:rFonts w:hint="eastAsia"/>
        </w:rPr>
        <w:t>．</w:t>
      </w:r>
      <w:r w:rsidR="002B092F" w:rsidRPr="00C919A2">
        <w:rPr>
          <w:rFonts w:hint="eastAsia"/>
        </w:rPr>
        <w:t>保護者との連携</w:t>
      </w:r>
      <w:bookmarkEnd w:id="20"/>
    </w:p>
    <w:p w14:paraId="29FF552F" w14:textId="7B9E69F6" w:rsidR="00D043EF" w:rsidRPr="00C919A2" w:rsidRDefault="002B092F" w:rsidP="00D043EF">
      <w:pPr>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学校において</w:t>
      </w:r>
      <w:r w:rsidR="00D043EF"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感染症対策を</w:t>
      </w:r>
      <w:r w:rsidR="006D0F97" w:rsidRPr="00C919A2">
        <w:rPr>
          <w:rFonts w:ascii="ＭＳ 明朝" w:eastAsia="ＭＳ 明朝" w:hAnsi="ＭＳ 明朝" w:hint="eastAsia"/>
          <w:sz w:val="24"/>
          <w:szCs w:val="24"/>
        </w:rPr>
        <w:t>徹底し</w:t>
      </w:r>
      <w:r w:rsidRPr="00C919A2">
        <w:rPr>
          <w:rFonts w:ascii="ＭＳ 明朝" w:eastAsia="ＭＳ 明朝" w:hAnsi="ＭＳ 明朝" w:hint="eastAsia"/>
          <w:sz w:val="24"/>
          <w:szCs w:val="24"/>
        </w:rPr>
        <w:t>ながら教育活動を行うためには、保護者</w:t>
      </w:r>
      <w:r w:rsidR="00D043EF" w:rsidRPr="00C919A2">
        <w:rPr>
          <w:rFonts w:ascii="ＭＳ 明朝" w:eastAsia="ＭＳ 明朝" w:hAnsi="ＭＳ 明朝" w:hint="eastAsia"/>
          <w:sz w:val="24"/>
          <w:szCs w:val="24"/>
        </w:rPr>
        <w:t>の理解と協力が必要</w:t>
      </w:r>
      <w:r w:rsidRPr="00C919A2">
        <w:rPr>
          <w:rFonts w:ascii="ＭＳ 明朝" w:eastAsia="ＭＳ 明朝" w:hAnsi="ＭＳ 明朝" w:hint="eastAsia"/>
          <w:sz w:val="24"/>
          <w:szCs w:val="24"/>
        </w:rPr>
        <w:t>です。</w:t>
      </w:r>
      <w:r w:rsidR="00092C97" w:rsidRPr="00C919A2">
        <w:rPr>
          <w:rFonts w:ascii="ＭＳ 明朝" w:eastAsia="ＭＳ 明朝" w:hAnsi="ＭＳ 明朝" w:hint="eastAsia"/>
          <w:sz w:val="24"/>
          <w:szCs w:val="24"/>
        </w:rPr>
        <w:t>以下のことについて、</w:t>
      </w:r>
      <w:r w:rsidR="00D043EF" w:rsidRPr="00C919A2">
        <w:rPr>
          <w:rFonts w:ascii="ＭＳ 明朝" w:eastAsia="ＭＳ 明朝" w:hAnsi="ＭＳ 明朝" w:hint="eastAsia"/>
          <w:sz w:val="24"/>
          <w:szCs w:val="24"/>
        </w:rPr>
        <w:t>保護者に周知し</w:t>
      </w:r>
      <w:r w:rsidR="001236E5" w:rsidRPr="00C919A2">
        <w:rPr>
          <w:rFonts w:ascii="ＭＳ 明朝" w:eastAsia="ＭＳ 明朝" w:hAnsi="ＭＳ 明朝" w:hint="eastAsia"/>
          <w:sz w:val="24"/>
          <w:szCs w:val="24"/>
        </w:rPr>
        <w:t>理解を得ておきます</w:t>
      </w:r>
      <w:r w:rsidR="00D043EF" w:rsidRPr="00C919A2">
        <w:rPr>
          <w:rFonts w:ascii="ＭＳ 明朝" w:eastAsia="ＭＳ 明朝" w:hAnsi="ＭＳ 明朝" w:hint="eastAsia"/>
          <w:sz w:val="24"/>
          <w:szCs w:val="24"/>
        </w:rPr>
        <w:t>。</w:t>
      </w:r>
    </w:p>
    <w:p w14:paraId="0753F948" w14:textId="410310DC" w:rsidR="000909FE" w:rsidRPr="00C919A2" w:rsidRDefault="000909FE" w:rsidP="000909FE">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5B61EC" w:rsidRPr="00C919A2">
        <w:rPr>
          <w:rFonts w:ascii="ＭＳ 明朝" w:eastAsia="ＭＳ 明朝" w:hAnsi="ＭＳ 明朝" w:hint="eastAsia"/>
          <w:sz w:val="24"/>
          <w:szCs w:val="24"/>
        </w:rPr>
        <w:t xml:space="preserve"> </w:t>
      </w:r>
      <w:r w:rsidR="00E4156A" w:rsidRPr="00C919A2">
        <w:rPr>
          <w:rFonts w:ascii="ＭＳ 明朝" w:eastAsia="ＭＳ 明朝" w:hAnsi="ＭＳ 明朝" w:hint="eastAsia"/>
          <w:sz w:val="24"/>
          <w:szCs w:val="24"/>
        </w:rPr>
        <w:t>子どもに関すること</w:t>
      </w:r>
      <w:r w:rsidRPr="00C919A2">
        <w:rPr>
          <w:rFonts w:ascii="ＭＳ 明朝" w:eastAsia="ＭＳ 明朝" w:hAnsi="ＭＳ 明朝" w:hint="eastAsia"/>
          <w:sz w:val="24"/>
          <w:szCs w:val="24"/>
        </w:rPr>
        <w:t>や</w:t>
      </w:r>
      <w:r w:rsidR="00E4156A" w:rsidRPr="00C919A2">
        <w:rPr>
          <w:rFonts w:ascii="ＭＳ 明朝" w:eastAsia="ＭＳ 明朝" w:hAnsi="ＭＳ 明朝" w:hint="eastAsia"/>
          <w:sz w:val="24"/>
          <w:szCs w:val="24"/>
        </w:rPr>
        <w:t>学校の</w:t>
      </w:r>
      <w:r w:rsidRPr="00C919A2">
        <w:rPr>
          <w:rFonts w:ascii="ＭＳ 明朝" w:eastAsia="ＭＳ 明朝" w:hAnsi="ＭＳ 明朝" w:hint="eastAsia"/>
          <w:sz w:val="24"/>
          <w:szCs w:val="24"/>
        </w:rPr>
        <w:t>感染症対策等について、不安や悩みがあれば、学校に相談していただきたいこと</w:t>
      </w:r>
    </w:p>
    <w:p w14:paraId="4373AA7D" w14:textId="4BBDECA3" w:rsidR="00D043EF" w:rsidRPr="00C919A2" w:rsidRDefault="00D043EF" w:rsidP="001236E5">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0909FE" w:rsidRPr="00C919A2">
        <w:rPr>
          <w:rFonts w:ascii="ＭＳ 明朝" w:eastAsia="ＭＳ 明朝" w:hAnsi="ＭＳ 明朝" w:hint="eastAsia"/>
          <w:sz w:val="24"/>
          <w:szCs w:val="24"/>
        </w:rPr>
        <w:t xml:space="preserve"> </w:t>
      </w:r>
      <w:r w:rsidRPr="00C919A2">
        <w:rPr>
          <w:rFonts w:ascii="ＭＳ 明朝" w:eastAsia="ＭＳ 明朝" w:hAnsi="ＭＳ 明朝"/>
          <w:sz w:val="24"/>
          <w:szCs w:val="24"/>
        </w:rPr>
        <w:t>登校前に</w:t>
      </w:r>
      <w:r w:rsidR="001C1F63" w:rsidRPr="00C919A2">
        <w:rPr>
          <w:rFonts w:ascii="ＭＳ 明朝" w:eastAsia="ＭＳ 明朝" w:hAnsi="ＭＳ 明朝" w:hint="eastAsia"/>
          <w:sz w:val="24"/>
          <w:szCs w:val="24"/>
        </w:rPr>
        <w:t>自宅等にて</w:t>
      </w:r>
      <w:r w:rsidR="00AB4D33" w:rsidRPr="00C919A2">
        <w:rPr>
          <w:rFonts w:ascii="ＭＳ 明朝" w:eastAsia="ＭＳ 明朝" w:hAnsi="ＭＳ 明朝" w:hint="eastAsia"/>
          <w:sz w:val="24"/>
          <w:szCs w:val="24"/>
        </w:rPr>
        <w:t>、子どもの</w:t>
      </w:r>
      <w:r w:rsidR="006E691B" w:rsidRPr="00C919A2">
        <w:rPr>
          <w:rFonts w:ascii="ＭＳ 明朝" w:eastAsia="ＭＳ 明朝" w:hAnsi="ＭＳ 明朝"/>
          <w:sz w:val="24"/>
          <w:szCs w:val="24"/>
        </w:rPr>
        <w:t>健康観察（</w:t>
      </w:r>
      <w:r w:rsidR="006E691B" w:rsidRPr="00C919A2">
        <w:rPr>
          <w:rFonts w:ascii="ＭＳ 明朝" w:eastAsia="ＭＳ 明朝" w:hAnsi="ＭＳ 明朝" w:hint="eastAsia"/>
          <w:sz w:val="24"/>
          <w:szCs w:val="24"/>
        </w:rPr>
        <w:t>検温</w:t>
      </w:r>
      <w:r w:rsidR="00AB4D33" w:rsidRPr="00C919A2">
        <w:rPr>
          <w:rFonts w:ascii="ＭＳ 明朝" w:eastAsia="ＭＳ 明朝" w:hAnsi="ＭＳ 明朝"/>
          <w:sz w:val="24"/>
          <w:szCs w:val="24"/>
        </w:rPr>
        <w:t>や風邪症状等の確認）を実施</w:t>
      </w:r>
      <w:r w:rsidR="00AB4D33" w:rsidRPr="00C919A2">
        <w:rPr>
          <w:rFonts w:ascii="ＭＳ 明朝" w:eastAsia="ＭＳ 明朝" w:hAnsi="ＭＳ 明朝" w:hint="eastAsia"/>
          <w:sz w:val="24"/>
          <w:szCs w:val="24"/>
        </w:rPr>
        <w:t>してもらうこと</w:t>
      </w:r>
    </w:p>
    <w:p w14:paraId="47606303" w14:textId="6C803987" w:rsidR="00D043EF" w:rsidRPr="00C919A2" w:rsidRDefault="00D043EF" w:rsidP="001236E5">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0909FE" w:rsidRPr="00C919A2">
        <w:rPr>
          <w:rFonts w:ascii="ＭＳ 明朝" w:eastAsia="ＭＳ 明朝" w:hAnsi="ＭＳ 明朝" w:hint="eastAsia"/>
          <w:sz w:val="24"/>
          <w:szCs w:val="24"/>
        </w:rPr>
        <w:t xml:space="preserve"> </w:t>
      </w:r>
      <w:r w:rsidRPr="00C919A2">
        <w:rPr>
          <w:rFonts w:ascii="ＭＳ 明朝" w:eastAsia="ＭＳ 明朝" w:hAnsi="ＭＳ 明朝"/>
          <w:sz w:val="24"/>
          <w:szCs w:val="24"/>
        </w:rPr>
        <w:t>発熱や風邪の症状が認められる場合は、登校せず自宅にて休養させること</w:t>
      </w:r>
    </w:p>
    <w:p w14:paraId="567E744C" w14:textId="65FDEE16" w:rsidR="001236E5" w:rsidRPr="00C919A2" w:rsidRDefault="001236E5" w:rsidP="001236E5">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0909FE"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原則として、自宅を出る時点から帰宅するまでマスクを着用すること</w:t>
      </w:r>
    </w:p>
    <w:p w14:paraId="2CFA7BC6" w14:textId="73AD0CB6" w:rsidR="00AB4D33" w:rsidRPr="00C919A2" w:rsidRDefault="00AB4D33" w:rsidP="00AB4D33">
      <w:pPr>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Pr="00C919A2">
        <w:rPr>
          <w:rFonts w:ascii="ＭＳ 明朝" w:eastAsia="ＭＳ 明朝" w:hAnsi="ＭＳ 明朝"/>
          <w:sz w:val="24"/>
          <w:szCs w:val="24"/>
        </w:rPr>
        <w:t>学校からの連絡が常にとれる体制を整え</w:t>
      </w:r>
      <w:r w:rsidRPr="00C919A2">
        <w:rPr>
          <w:rFonts w:ascii="ＭＳ 明朝" w:eastAsia="ＭＳ 明朝" w:hAnsi="ＭＳ 明朝" w:hint="eastAsia"/>
          <w:sz w:val="24"/>
          <w:szCs w:val="24"/>
        </w:rPr>
        <w:t>てもらう</w:t>
      </w:r>
      <w:r w:rsidRPr="00C919A2">
        <w:rPr>
          <w:rFonts w:ascii="ＭＳ 明朝" w:eastAsia="ＭＳ 明朝" w:hAnsi="ＭＳ 明朝"/>
          <w:sz w:val="24"/>
          <w:szCs w:val="24"/>
        </w:rPr>
        <w:t>こと</w:t>
      </w:r>
    </w:p>
    <w:p w14:paraId="6EC61FAF" w14:textId="061ED8DA" w:rsidR="00D043EF" w:rsidRPr="00C919A2" w:rsidRDefault="00D043EF" w:rsidP="001236E5">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0909FE" w:rsidRPr="00C919A2">
        <w:rPr>
          <w:rFonts w:ascii="ＭＳ 明朝" w:eastAsia="ＭＳ 明朝" w:hAnsi="ＭＳ 明朝" w:hint="eastAsia"/>
          <w:sz w:val="24"/>
          <w:szCs w:val="24"/>
        </w:rPr>
        <w:t xml:space="preserve"> </w:t>
      </w:r>
      <w:r w:rsidRPr="00C919A2">
        <w:rPr>
          <w:rFonts w:ascii="ＭＳ 明朝" w:eastAsia="ＭＳ 明朝" w:hAnsi="ＭＳ 明朝"/>
          <w:sz w:val="24"/>
          <w:szCs w:val="24"/>
        </w:rPr>
        <w:t>学校にて発熱や風邪症状を確認した際には、</w:t>
      </w:r>
      <w:r w:rsidR="00AB4D33" w:rsidRPr="00C919A2">
        <w:rPr>
          <w:rFonts w:ascii="ＭＳ 明朝" w:eastAsia="ＭＳ 明朝" w:hAnsi="ＭＳ 明朝" w:hint="eastAsia"/>
          <w:sz w:val="24"/>
          <w:szCs w:val="24"/>
        </w:rPr>
        <w:t>迎えに来ていただくなどの対応をお願いすること</w:t>
      </w:r>
    </w:p>
    <w:p w14:paraId="5BE4B766" w14:textId="40F947C2" w:rsidR="002B092F" w:rsidRPr="00C919A2" w:rsidRDefault="001236E5" w:rsidP="000909FE">
      <w:pPr>
        <w:ind w:leftChars="100" w:left="450" w:hangingChars="100" w:hanging="240"/>
        <w:jc w:val="right"/>
        <w:rPr>
          <w:rFonts w:ascii="ＭＳ 明朝" w:eastAsia="ＭＳ 明朝" w:hAnsi="ＭＳ 明朝"/>
          <w:sz w:val="24"/>
          <w:szCs w:val="24"/>
        </w:rPr>
      </w:pPr>
      <w:r w:rsidRPr="00C919A2">
        <w:rPr>
          <w:rFonts w:ascii="ＭＳ 明朝" w:eastAsia="ＭＳ 明朝" w:hAnsi="ＭＳ 明朝" w:hint="eastAsia"/>
          <w:sz w:val="24"/>
          <w:szCs w:val="24"/>
        </w:rPr>
        <w:t xml:space="preserve">　など</w:t>
      </w:r>
    </w:p>
    <w:p w14:paraId="3642B79E" w14:textId="77777777" w:rsidR="00A24D75" w:rsidRPr="00C919A2" w:rsidRDefault="00A24D75" w:rsidP="000909FE">
      <w:pPr>
        <w:ind w:leftChars="100" w:left="450" w:hangingChars="100" w:hanging="240"/>
        <w:jc w:val="right"/>
        <w:rPr>
          <w:rFonts w:ascii="ＭＳ 明朝" w:eastAsia="ＭＳ 明朝" w:hAnsi="ＭＳ 明朝"/>
          <w:sz w:val="24"/>
          <w:szCs w:val="24"/>
        </w:rPr>
      </w:pPr>
    </w:p>
    <w:p w14:paraId="04E9A539" w14:textId="7BD36C69" w:rsidR="00A24D75" w:rsidRPr="00C919A2" w:rsidRDefault="00A24D75" w:rsidP="00A24D75">
      <w:pPr>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また、これ以外でも例えば、宿泊行事の実施の際等、保護者に意見を聞き、対応を決めることも考えられます。</w:t>
      </w:r>
    </w:p>
    <w:p w14:paraId="78F2E889" w14:textId="5605B82C" w:rsidR="00E655D7" w:rsidRPr="00C919A2" w:rsidRDefault="00E655D7" w:rsidP="00A24D75">
      <w:pPr>
        <w:ind w:firstLineChars="100" w:firstLine="240"/>
        <w:jc w:val="left"/>
        <w:rPr>
          <w:rFonts w:ascii="ＭＳ 明朝" w:eastAsia="ＭＳ 明朝" w:hAnsi="ＭＳ 明朝"/>
          <w:sz w:val="24"/>
          <w:szCs w:val="24"/>
        </w:rPr>
      </w:pPr>
    </w:p>
    <w:p w14:paraId="34775B6F" w14:textId="77777777" w:rsidR="00E655D7" w:rsidRPr="00C919A2" w:rsidRDefault="00E655D7" w:rsidP="00A24D75">
      <w:pPr>
        <w:ind w:firstLineChars="100" w:firstLine="240"/>
        <w:jc w:val="left"/>
        <w:rPr>
          <w:rFonts w:ascii="ＭＳ 明朝" w:eastAsia="ＭＳ 明朝" w:hAnsi="ＭＳ 明朝"/>
          <w:sz w:val="24"/>
          <w:szCs w:val="24"/>
        </w:rPr>
      </w:pPr>
    </w:p>
    <w:p w14:paraId="2C90C166" w14:textId="6B11374D" w:rsidR="00AC612C" w:rsidRPr="00C919A2" w:rsidRDefault="00D56AFD" w:rsidP="007A00E2">
      <w:pPr>
        <w:pStyle w:val="2"/>
      </w:pPr>
      <w:bookmarkStart w:id="21" w:name="_Toc92375641"/>
      <w:r w:rsidRPr="00D80321">
        <w:rPr>
          <w:rFonts w:hint="eastAsia"/>
        </w:rPr>
        <w:lastRenderedPageBreak/>
        <w:t>９</w:t>
      </w:r>
      <w:r w:rsidR="00AC612C" w:rsidRPr="00C919A2">
        <w:rPr>
          <w:rFonts w:hint="eastAsia"/>
        </w:rPr>
        <w:t>．教職員の感染症対策</w:t>
      </w:r>
      <w:bookmarkEnd w:id="21"/>
    </w:p>
    <w:p w14:paraId="6D45B842" w14:textId="5D833BF2" w:rsidR="00753CFC" w:rsidRPr="00C919A2" w:rsidRDefault="00753CFC" w:rsidP="00810AD5">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教職員も、児童生徒等と同様に感染症対策に取組む必要があります。学校における集団感染の発生を防ぐ観点から、「２．基本的な感染症対策の実施」を参考に、手洗い、マスク等の着用、自己の健康管理といった感染症対策を一層、徹底するよう留意してください。</w:t>
      </w:r>
    </w:p>
    <w:p w14:paraId="64144AFE" w14:textId="0A64AE2C" w:rsidR="00753CFC" w:rsidRPr="00C919A2" w:rsidRDefault="00753CFC" w:rsidP="00753CFC">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出勤前に自宅にて検温等の健康観察を行い記録するなど適切な健康管理に努めてください。発熱や風邪症状がある場合は無理せず自宅で休養します。教職員が休みやすい環境を作ることも重要です</w:t>
      </w:r>
      <w:r w:rsidR="00FB6764" w:rsidRPr="00C919A2">
        <w:rPr>
          <w:rFonts w:ascii="ＭＳ 明朝" w:eastAsia="ＭＳ 明朝" w:hAnsi="ＭＳ 明朝" w:hint="eastAsia"/>
          <w:sz w:val="24"/>
          <w:szCs w:val="24"/>
        </w:rPr>
        <w:t>。</w:t>
      </w:r>
    </w:p>
    <w:p w14:paraId="798DD613" w14:textId="07828427" w:rsidR="00753CFC" w:rsidRPr="00C919A2" w:rsidRDefault="00753CFC" w:rsidP="00753CFC">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職員室等における勤務については、可能な限り他者との間隔を確保（おおむね１～２メートル）し、会話の際は、できるだけ真正面を避けるなど、</w:t>
      </w:r>
      <w:r w:rsidR="008C350A" w:rsidRPr="00C919A2">
        <w:rPr>
          <w:rFonts w:ascii="ＭＳ 明朝" w:eastAsia="ＭＳ 明朝" w:hAnsi="ＭＳ 明朝" w:hint="eastAsia"/>
          <w:sz w:val="24"/>
          <w:szCs w:val="24"/>
        </w:rPr>
        <w:t>３</w:t>
      </w:r>
      <w:r w:rsidRPr="00C919A2">
        <w:rPr>
          <w:rFonts w:ascii="ＭＳ 明朝" w:eastAsia="ＭＳ 明朝" w:hAnsi="ＭＳ 明朝"/>
          <w:sz w:val="24"/>
          <w:szCs w:val="24"/>
        </w:rPr>
        <w:t>つの密を可能な限り避けることが重要です。職員室内で十分なスペースを確保できない場合は、空き教室を活用して学校内で分散勤務をするといった工夫も考えられます。</w:t>
      </w:r>
    </w:p>
    <w:p w14:paraId="515A9502" w14:textId="7A1091AD" w:rsidR="00753CFC" w:rsidRPr="00C919A2" w:rsidRDefault="00753CFC" w:rsidP="00753CFC">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会議等を行う際は、最少の人数にしぼること</w:t>
      </w:r>
      <w:r w:rsidR="004236C2" w:rsidRPr="00C919A2">
        <w:rPr>
          <w:rFonts w:ascii="ＭＳ 明朝" w:eastAsia="ＭＳ 明朝" w:hAnsi="ＭＳ 明朝" w:hint="eastAsia"/>
          <w:sz w:val="24"/>
          <w:szCs w:val="24"/>
        </w:rPr>
        <w:t>や</w:t>
      </w:r>
      <w:r w:rsidRPr="00C919A2">
        <w:rPr>
          <w:rFonts w:ascii="ＭＳ 明朝" w:eastAsia="ＭＳ 明朝" w:hAnsi="ＭＳ 明朝" w:hint="eastAsia"/>
          <w:sz w:val="24"/>
          <w:szCs w:val="24"/>
        </w:rPr>
        <w:t>、換気をしつつ広い部屋で行うことなどの工夫や、全体で情報を共有する必要がある場合は電子掲示版等を活用することなども考えられます。</w:t>
      </w:r>
    </w:p>
    <w:p w14:paraId="2F131864" w14:textId="77777777" w:rsidR="00191A34" w:rsidRPr="00C919A2" w:rsidRDefault="001367E0" w:rsidP="00753CFC">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sz w:val="24"/>
          <w:szCs w:val="24"/>
        </w:rPr>
        <w:br w:type="page"/>
      </w:r>
    </w:p>
    <w:p w14:paraId="4E6D180F" w14:textId="4C57539D" w:rsidR="00191A34" w:rsidRPr="00C919A2" w:rsidRDefault="00191A34" w:rsidP="00191A34">
      <w:pPr>
        <w:pStyle w:val="1"/>
      </w:pPr>
      <w:bookmarkStart w:id="22" w:name="_Toc40816967"/>
      <w:bookmarkStart w:id="23" w:name="_Toc92375642"/>
      <w:r w:rsidRPr="00C919A2">
        <w:rPr>
          <w:rFonts w:hint="eastAsia"/>
        </w:rPr>
        <w:lastRenderedPageBreak/>
        <w:t>第３章　具体的な活動場面ごとの感染症予防対策について</w:t>
      </w:r>
      <w:bookmarkEnd w:id="22"/>
      <w:bookmarkEnd w:id="23"/>
    </w:p>
    <w:p w14:paraId="2620FAA5" w14:textId="77777777" w:rsidR="00523235" w:rsidRPr="0064778B" w:rsidRDefault="00523235" w:rsidP="00523235">
      <w:pPr>
        <w:spacing w:beforeLines="50" w:before="180"/>
        <w:ind w:firstLineChars="100" w:firstLine="240"/>
        <w:jc w:val="left"/>
        <w:rPr>
          <w:rFonts w:ascii="ＭＳ 明朝" w:eastAsia="ＭＳ 明朝" w:hAnsi="ＭＳ 明朝"/>
          <w:noProof/>
          <w:sz w:val="24"/>
          <w:szCs w:val="24"/>
        </w:rPr>
      </w:pPr>
      <w:r w:rsidRPr="0064778B">
        <w:rPr>
          <w:rFonts w:ascii="ＭＳ 明朝" w:eastAsia="ＭＳ 明朝" w:hAnsi="ＭＳ 明朝" w:hint="eastAsia"/>
          <w:sz w:val="24"/>
          <w:szCs w:val="24"/>
        </w:rPr>
        <w:t>各市町村教育委員会においては、下記を参考に、所管学校園の教育活動について検討します。</w:t>
      </w:r>
    </w:p>
    <w:p w14:paraId="5A3C5A77" w14:textId="77777777" w:rsidR="00523235" w:rsidRDefault="00523235" w:rsidP="00523235">
      <w:pPr>
        <w:ind w:firstLineChars="100" w:firstLine="210"/>
        <w:jc w:val="left"/>
        <w:rPr>
          <w:rFonts w:ascii="ＭＳ 明朝" w:eastAsia="ＭＳ 明朝" w:hAnsi="ＭＳ 明朝"/>
          <w:sz w:val="24"/>
          <w:szCs w:val="24"/>
        </w:rPr>
      </w:pPr>
      <w:r>
        <w:rPr>
          <w:noProof/>
        </w:rPr>
        <w:drawing>
          <wp:inline distT="0" distB="0" distL="0" distR="0" wp14:anchorId="1314A96B" wp14:editId="1AB429E4">
            <wp:extent cx="5200650" cy="3893149"/>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6562" cy="3897575"/>
                    </a:xfrm>
                    <a:prstGeom prst="rect">
                      <a:avLst/>
                    </a:prstGeom>
                  </pic:spPr>
                </pic:pic>
              </a:graphicData>
            </a:graphic>
          </wp:inline>
        </w:drawing>
      </w:r>
    </w:p>
    <w:p w14:paraId="544D33C6" w14:textId="58676EDB" w:rsidR="00477FB5" w:rsidRPr="00477FB5" w:rsidRDefault="00523235" w:rsidP="00523235">
      <w:pPr>
        <w:ind w:firstLineChars="100" w:firstLine="240"/>
        <w:jc w:val="left"/>
        <w:rPr>
          <w:rFonts w:ascii="ＭＳ 明朝" w:eastAsia="ＭＳ 明朝" w:hAnsi="ＭＳ 明朝"/>
          <w:color w:val="FF0000"/>
          <w:sz w:val="24"/>
          <w:szCs w:val="24"/>
        </w:rPr>
      </w:pPr>
      <w:r w:rsidRPr="0064778B">
        <w:rPr>
          <w:rFonts w:ascii="ＭＳ 明朝" w:eastAsia="ＭＳ 明朝" w:hAnsi="ＭＳ 明朝" w:hint="eastAsia"/>
          <w:sz w:val="24"/>
          <w:szCs w:val="24"/>
        </w:rPr>
        <w:t>※市町村立学校への要請内容の詳細については、その都度お知らせします。</w:t>
      </w:r>
    </w:p>
    <w:p w14:paraId="4D2F7943" w14:textId="77777777" w:rsidR="005F3174" w:rsidRPr="00C919A2" w:rsidRDefault="005F3174" w:rsidP="005F3174"/>
    <w:p w14:paraId="5080EF86" w14:textId="145F8BCA" w:rsidR="00940595" w:rsidRPr="00C919A2" w:rsidRDefault="009F3BB8" w:rsidP="007A00E2">
      <w:pPr>
        <w:pStyle w:val="2"/>
      </w:pPr>
      <w:bookmarkStart w:id="24" w:name="_Toc92375643"/>
      <w:r w:rsidRPr="00C919A2">
        <w:rPr>
          <w:rFonts w:hint="eastAsia"/>
        </w:rPr>
        <w:t>１．</w:t>
      </w:r>
      <w:r w:rsidR="00940595" w:rsidRPr="00C919A2">
        <w:rPr>
          <w:rFonts w:hint="eastAsia"/>
        </w:rPr>
        <w:t>各教科等について</w:t>
      </w:r>
      <w:bookmarkEnd w:id="24"/>
    </w:p>
    <w:p w14:paraId="4F8D3A0C" w14:textId="6BE9C873" w:rsidR="00DE1317" w:rsidRPr="00C919A2" w:rsidRDefault="00B573A3" w:rsidP="00B52835">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w:t>
      </w:r>
      <w:r w:rsidR="00E655D7" w:rsidRPr="00C919A2">
        <w:rPr>
          <w:rFonts w:ascii="ＭＳ 明朝" w:eastAsia="ＭＳ 明朝" w:hAnsi="ＭＳ 明朝" w:hint="eastAsia"/>
          <w:sz w:val="24"/>
          <w:szCs w:val="24"/>
        </w:rPr>
        <w:t>11</w:t>
      </w:r>
      <w:r w:rsidR="00A47670" w:rsidRPr="00C919A2">
        <w:rPr>
          <w:rFonts w:ascii="ＭＳ 明朝" w:eastAsia="ＭＳ 明朝" w:hAnsi="ＭＳ 明朝" w:hint="eastAsia"/>
          <w:sz w:val="24"/>
          <w:szCs w:val="24"/>
        </w:rPr>
        <w:t>「</w:t>
      </w:r>
      <w:r w:rsidR="00BD2B5C" w:rsidRPr="00C919A2">
        <w:rPr>
          <w:rFonts w:ascii="ＭＳ 明朝" w:eastAsia="ＭＳ 明朝" w:hAnsi="ＭＳ 明朝" w:hint="eastAsia"/>
          <w:sz w:val="24"/>
          <w:szCs w:val="24"/>
        </w:rPr>
        <w:t>各教科等での対策</w:t>
      </w:r>
      <w:r w:rsidR="00A47670" w:rsidRPr="00C919A2">
        <w:rPr>
          <w:rFonts w:ascii="ＭＳ 明朝" w:eastAsia="ＭＳ 明朝" w:hAnsi="ＭＳ 明朝" w:hint="eastAsia"/>
          <w:sz w:val="24"/>
          <w:szCs w:val="24"/>
        </w:rPr>
        <w:t>例」</w:t>
      </w:r>
      <w:r w:rsidR="00B52835" w:rsidRPr="00C919A2">
        <w:rPr>
          <w:rFonts w:ascii="ＭＳ 明朝" w:eastAsia="ＭＳ 明朝" w:hAnsi="ＭＳ 明朝" w:hint="eastAsia"/>
          <w:sz w:val="24"/>
          <w:szCs w:val="24"/>
        </w:rPr>
        <w:t>、資料</w:t>
      </w:r>
      <w:r w:rsidRPr="00C919A2">
        <w:rPr>
          <w:rFonts w:ascii="ＭＳ 明朝" w:eastAsia="ＭＳ 明朝" w:hAnsi="ＭＳ 明朝" w:hint="eastAsia"/>
          <w:sz w:val="24"/>
          <w:szCs w:val="24"/>
        </w:rPr>
        <w:t>1</w:t>
      </w:r>
      <w:r w:rsidR="00E655D7" w:rsidRPr="00C919A2">
        <w:rPr>
          <w:rFonts w:ascii="ＭＳ 明朝" w:eastAsia="ＭＳ 明朝" w:hAnsi="ＭＳ 明朝" w:hint="eastAsia"/>
          <w:sz w:val="24"/>
          <w:szCs w:val="24"/>
        </w:rPr>
        <w:t>2</w:t>
      </w:r>
      <w:r w:rsidR="00B52835" w:rsidRPr="00C919A2">
        <w:rPr>
          <w:rFonts w:ascii="ＭＳ 明朝" w:eastAsia="ＭＳ 明朝" w:hAnsi="ＭＳ 明朝" w:hint="eastAsia"/>
          <w:sz w:val="24"/>
          <w:szCs w:val="24"/>
        </w:rPr>
        <w:t>「実技指導を伴う体育の授業に関する留意事項」</w:t>
      </w:r>
      <w:r w:rsidR="00F87120" w:rsidRPr="00C919A2">
        <w:rPr>
          <w:rFonts w:ascii="ＭＳ 明朝" w:eastAsia="ＭＳ 明朝" w:hAnsi="ＭＳ 明朝" w:hint="eastAsia"/>
          <w:sz w:val="24"/>
          <w:szCs w:val="24"/>
        </w:rPr>
        <w:t>を参照ください。</w:t>
      </w:r>
    </w:p>
    <w:p w14:paraId="2ADF4492" w14:textId="2266EB9A" w:rsidR="00C1091C" w:rsidRPr="00C919A2" w:rsidRDefault="00C1091C" w:rsidP="00C1091C">
      <w:pPr>
        <w:ind w:leftChars="200" w:left="420" w:firstLineChars="100" w:firstLine="240"/>
        <w:jc w:val="left"/>
        <w:rPr>
          <w:rFonts w:ascii="ＭＳ 明朝" w:eastAsia="ＭＳ 明朝" w:hAnsi="ＭＳ 明朝"/>
          <w:sz w:val="24"/>
          <w:szCs w:val="24"/>
        </w:rPr>
      </w:pPr>
    </w:p>
    <w:p w14:paraId="52566104" w14:textId="6C394EF6" w:rsidR="00C1091C" w:rsidRPr="00C919A2" w:rsidRDefault="00C1091C" w:rsidP="007A00E2">
      <w:pPr>
        <w:pStyle w:val="2"/>
      </w:pPr>
      <w:bookmarkStart w:id="25" w:name="_Toc92375644"/>
      <w:r w:rsidRPr="00C919A2">
        <w:rPr>
          <w:rFonts w:hint="eastAsia"/>
        </w:rPr>
        <w:t>２．部活動</w:t>
      </w:r>
      <w:bookmarkEnd w:id="25"/>
      <w:r w:rsidRPr="00C919A2">
        <w:rPr>
          <w:rFonts w:hint="eastAsia"/>
        </w:rPr>
        <w:t xml:space="preserve">　</w:t>
      </w:r>
    </w:p>
    <w:p w14:paraId="6AD9483B" w14:textId="77777777" w:rsidR="0073583D" w:rsidRPr="00C919A2" w:rsidRDefault="0073583D" w:rsidP="0073583D">
      <w:pPr>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地域の感染状況に応じて以下のとおり取り組みます。</w:t>
      </w:r>
    </w:p>
    <w:p w14:paraId="2CB4E616" w14:textId="77777777" w:rsidR="0073583D" w:rsidRPr="00C919A2" w:rsidRDefault="0073583D" w:rsidP="0073583D">
      <w:pPr>
        <w:ind w:leftChars="143" w:left="300" w:firstLineChars="100" w:firstLine="240"/>
        <w:jc w:val="left"/>
        <w:rPr>
          <w:rFonts w:ascii="ＭＳ 明朝" w:eastAsia="ＭＳ 明朝" w:hAnsi="ＭＳ 明朝"/>
          <w:color w:val="000000" w:themeColor="text1"/>
          <w:sz w:val="24"/>
          <w:szCs w:val="24"/>
        </w:rPr>
      </w:pPr>
    </w:p>
    <w:p w14:paraId="32EBAE23" w14:textId="77777777" w:rsidR="0073583D" w:rsidRPr="00C919A2" w:rsidRDefault="0073583D" w:rsidP="0073583D">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【レベル３地域】</w:t>
      </w:r>
    </w:p>
    <w:p w14:paraId="16844DE2" w14:textId="77777777" w:rsidR="0073583D" w:rsidRPr="00C919A2" w:rsidRDefault="0073583D" w:rsidP="0073583D">
      <w:pPr>
        <w:ind w:leftChars="180" w:left="378"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可能な限り感染及びその拡大のリスクを低減させながら、なるべく個人での活動とし、少人数で実施する場合は十分な距離を空けて活動します。</w:t>
      </w:r>
      <w:r w:rsidRPr="00C919A2">
        <w:rPr>
          <w:rFonts w:ascii="ＭＳ 明朝" w:eastAsia="ＭＳ 明朝" w:hAnsi="ＭＳ 明朝" w:hint="eastAsia"/>
          <w:color w:val="000000" w:themeColor="text1"/>
          <w:sz w:val="24"/>
          <w:szCs w:val="24"/>
        </w:rPr>
        <w:lastRenderedPageBreak/>
        <w:t>密集する運動や近距離で組み合ったり接触したりする場面が多い活動、向かい合って発声したりする活動は行わないようにします。</w:t>
      </w:r>
    </w:p>
    <w:p w14:paraId="6CAC906B" w14:textId="77777777" w:rsidR="0073583D" w:rsidRPr="00C919A2" w:rsidRDefault="0073583D" w:rsidP="0073583D">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【レベル２地域】</w:t>
      </w:r>
    </w:p>
    <w:p w14:paraId="332D575A" w14:textId="77777777" w:rsidR="0073583D" w:rsidRPr="00C919A2" w:rsidRDefault="0073583D" w:rsidP="0073583D">
      <w:pPr>
        <w:ind w:leftChars="192" w:left="403"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可能な限り感染症対策を行った上で、リスクの低い活動から徐々に実施することを検討します。密集する運動や近距離で組み合ったり接触したりする場面が多い活動、向かい合って発声したりする活動の実施は慎重な検討が必要です。</w:t>
      </w:r>
    </w:p>
    <w:p w14:paraId="6D7CE28C" w14:textId="77777777" w:rsidR="0073583D" w:rsidRPr="00C919A2" w:rsidRDefault="0073583D" w:rsidP="0073583D">
      <w:pPr>
        <w:ind w:leftChars="192" w:left="403"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相当の期間において感染者が確認されていない地域にあっては、可能な限り感染症対策を行った上で通常の活動に移行することが考えられます。他方、直近の一週間において感染者が確認されている地域にあっては、より慎重な検討が必要です。</w:t>
      </w:r>
    </w:p>
    <w:p w14:paraId="6B0C004E" w14:textId="77777777" w:rsidR="0073583D" w:rsidRPr="00C919A2" w:rsidRDefault="0073583D" w:rsidP="0073583D">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【レベル１地域】</w:t>
      </w:r>
    </w:p>
    <w:p w14:paraId="46749C75" w14:textId="77777777" w:rsidR="0073583D" w:rsidRPr="00C919A2" w:rsidRDefault="0073583D" w:rsidP="0073583D">
      <w:pPr>
        <w:ind w:leftChars="192" w:left="403"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可能な限り感染症対策を行った上で通常の活動を行います。</w:t>
      </w:r>
    </w:p>
    <w:p w14:paraId="02A3128B" w14:textId="03EC7804" w:rsidR="0073583D" w:rsidRDefault="0073583D" w:rsidP="0073583D">
      <w:pPr>
        <w:ind w:leftChars="143" w:left="300" w:firstLineChars="100" w:firstLine="240"/>
        <w:jc w:val="left"/>
        <w:rPr>
          <w:rFonts w:ascii="ＭＳ 明朝" w:eastAsia="ＭＳ 明朝" w:hAnsi="ＭＳ 明朝"/>
          <w:color w:val="000000" w:themeColor="text1"/>
          <w:sz w:val="24"/>
          <w:szCs w:val="24"/>
        </w:rPr>
      </w:pPr>
    </w:p>
    <w:p w14:paraId="21C4D293" w14:textId="77777777" w:rsidR="00477FB5" w:rsidRPr="00C919A2" w:rsidRDefault="00477FB5" w:rsidP="0073583D">
      <w:pPr>
        <w:ind w:leftChars="143" w:left="300" w:firstLineChars="100" w:firstLine="240"/>
        <w:jc w:val="left"/>
        <w:rPr>
          <w:rFonts w:ascii="ＭＳ 明朝" w:eastAsia="ＭＳ 明朝" w:hAnsi="ＭＳ 明朝"/>
          <w:color w:val="000000" w:themeColor="text1"/>
          <w:sz w:val="24"/>
          <w:szCs w:val="24"/>
        </w:rPr>
      </w:pPr>
    </w:p>
    <w:p w14:paraId="450B1066" w14:textId="77777777" w:rsidR="0073583D" w:rsidRPr="00C919A2" w:rsidRDefault="0073583D" w:rsidP="0073583D">
      <w:pPr>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（全体を通じての留意事項）</w:t>
      </w:r>
    </w:p>
    <w:p w14:paraId="5480F1D9"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運動不足の生徒もいると考えられるため、生徒の怪我防止には十分に留意すること。また、生徒に発熱等の風邪の症状が見られる時は、部活動への参加を見合わせ、自宅で休養するよう指導すること。</w:t>
      </w:r>
    </w:p>
    <w:p w14:paraId="71CAE5AD"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生徒の健康・安全の確保のため、生徒だけに任せるのではなく、教職員や部活動指導員等が活動状況を確認すること。</w:t>
      </w:r>
    </w:p>
    <w:p w14:paraId="0FDA0181"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活動時間や休養日については、部活動ガイドラインに準拠するとともに、実施内容等に十分留意すること。特に分散登校を実施する学校では、ガイドラインよりも短い時間の活動にとどめるなど、分散登校の趣旨を逸脱しないよう限定的な活動とすること。</w:t>
      </w:r>
    </w:p>
    <w:p w14:paraId="39787BD1"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活動場所については、地域の感染状</w:t>
      </w:r>
      <w:r w:rsidRPr="00C919A2">
        <w:rPr>
          <w:rFonts w:ascii="ＭＳ 明朝" w:eastAsia="ＭＳ 明朝" w:hAnsi="ＭＳ 明朝" w:hint="eastAsia"/>
          <w:sz w:val="24"/>
          <w:szCs w:val="24"/>
        </w:rPr>
        <w:t>況</w:t>
      </w:r>
      <w:r w:rsidRPr="00C919A2">
        <w:rPr>
          <w:rFonts w:ascii="ＭＳ 明朝" w:eastAsia="ＭＳ 明朝" w:hAnsi="ＭＳ 明朝" w:hint="eastAsia"/>
          <w:sz w:val="24"/>
          <w:szCs w:val="24"/>
          <w:u w:val="single"/>
        </w:rPr>
        <w:t>等</w:t>
      </w:r>
      <w:r w:rsidRPr="00C919A2">
        <w:rPr>
          <w:rFonts w:ascii="ＭＳ 明朝" w:eastAsia="ＭＳ 明朝" w:hAnsi="ＭＳ 明朝" w:hint="eastAsia"/>
          <w:sz w:val="24"/>
          <w:szCs w:val="24"/>
        </w:rPr>
        <w:t>にもよるが、可能な限り屋外で実施することが望ましいこと。ただし気温が高い日などは、熱中症に注意すること。体育館など屋内で実施する必要がある場合は、こまめな換気や手洗い、消毒液の使用（消毒液の設置、</w:t>
      </w:r>
      <w:r w:rsidRPr="00C919A2">
        <w:rPr>
          <w:rFonts w:ascii="ＭＳ 明朝" w:eastAsia="ＭＳ 明朝" w:hAnsi="ＭＳ 明朝" w:hint="eastAsia"/>
          <w:color w:val="000000" w:themeColor="text1"/>
          <w:sz w:val="24"/>
          <w:szCs w:val="24"/>
        </w:rPr>
        <w:t>生徒が手を触れる箇所の消毒）を徹底すること。また、長時間の利用を避け、十分な身体的距離を確保できる少人数による利用とすること。特に、屋内において多数の生徒が集まり呼気が激しくなるような運動や大声を出すような活動等は絶対に避けること。</w:t>
      </w:r>
    </w:p>
    <w:p w14:paraId="5E32E57A"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用具等については、生徒間で不必要に使い回しをしないこと。</w:t>
      </w:r>
    </w:p>
    <w:p w14:paraId="619A7061"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部室等の利用については、短時間の利用とし一斉に利用することは避</w:t>
      </w:r>
      <w:r w:rsidRPr="00C919A2">
        <w:rPr>
          <w:rFonts w:ascii="ＭＳ 明朝" w:eastAsia="ＭＳ 明朝" w:hAnsi="ＭＳ 明朝" w:hint="eastAsia"/>
          <w:color w:val="000000" w:themeColor="text1"/>
          <w:sz w:val="24"/>
          <w:szCs w:val="24"/>
        </w:rPr>
        <w:lastRenderedPageBreak/>
        <w:t>けること。</w:t>
      </w:r>
    </w:p>
    <w:p w14:paraId="7CD62B20" w14:textId="77777777" w:rsidR="0073583D" w:rsidRPr="00C919A2" w:rsidRDefault="0073583D" w:rsidP="0073583D">
      <w:pPr>
        <w:ind w:leftChars="243" w:left="7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大会やコンクール等の参加にあたっては、学校として主催団体とともに責任をもって、大会における競技、演技、演奏時などはもとより、会場への移動時や会食・宿泊時、会場での更衣室や会議室等の利用時などにおいても、生徒、教師等の感染拡大を防止するための対策を講じること。</w:t>
      </w:r>
    </w:p>
    <w:p w14:paraId="3F416E6D" w14:textId="77777777" w:rsidR="0073583D" w:rsidRPr="00C919A2" w:rsidRDefault="0073583D" w:rsidP="0073583D">
      <w:pPr>
        <w:ind w:leftChars="243" w:left="7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練習試合や合同練習、合宿等の企画・実施に当たっては、地域の感染状況等を踏まえ、部活動を担当する教師のみで行うのではなく、学校として責任をもって、大会等の参加時と同様の感染拡大を防止するための対策を講じること。</w:t>
      </w:r>
    </w:p>
    <w:p w14:paraId="4C36128E" w14:textId="49F01944" w:rsidR="0073583D" w:rsidRPr="00D80321" w:rsidRDefault="0073583D" w:rsidP="0073583D">
      <w:pPr>
        <w:ind w:leftChars="243" w:left="7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Pr="00D80321">
        <w:rPr>
          <w:rFonts w:ascii="ＭＳ 明朝" w:eastAsia="ＭＳ 明朝" w:hAnsi="ＭＳ 明朝" w:hint="eastAsia"/>
          <w:sz w:val="24"/>
          <w:szCs w:val="24"/>
        </w:rPr>
        <w:t>部活動の実施に当たっては、各競技団体</w:t>
      </w:r>
      <w:r w:rsidR="00377B2D" w:rsidRPr="00D80321">
        <w:rPr>
          <w:rFonts w:ascii="ＭＳ 明朝" w:eastAsia="ＭＳ 明朝" w:hAnsi="ＭＳ 明朝" w:hint="eastAsia"/>
          <w:sz w:val="24"/>
          <w:szCs w:val="24"/>
        </w:rPr>
        <w:t>や文化芸術団体</w:t>
      </w:r>
      <w:r w:rsidRPr="00D80321">
        <w:rPr>
          <w:rFonts w:ascii="ＭＳ 明朝" w:eastAsia="ＭＳ 明朝" w:hAnsi="ＭＳ 明朝" w:hint="eastAsia"/>
          <w:sz w:val="24"/>
          <w:szCs w:val="24"/>
        </w:rPr>
        <w:t>が作成するガイドラインを踏まえること。</w:t>
      </w:r>
    </w:p>
    <w:p w14:paraId="5172ABF3" w14:textId="3CF6CB43" w:rsidR="0073583D" w:rsidRPr="00D80321" w:rsidRDefault="0073583D" w:rsidP="0073583D">
      <w:pPr>
        <w:ind w:leftChars="243" w:left="75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 運動部活動でのマスクの着用については、</w:t>
      </w:r>
      <w:r w:rsidR="003C338A" w:rsidRPr="00D80321">
        <w:rPr>
          <w:rFonts w:ascii="ＭＳ 明朝" w:eastAsia="ＭＳ 明朝" w:hAnsi="ＭＳ 明朝" w:hint="eastAsia"/>
          <w:sz w:val="24"/>
          <w:szCs w:val="24"/>
        </w:rPr>
        <w:t>別添</w:t>
      </w:r>
      <w:r w:rsidRPr="00D80321">
        <w:rPr>
          <w:rFonts w:ascii="ＭＳ 明朝" w:eastAsia="ＭＳ 明朝" w:hAnsi="ＭＳ 明朝" w:hint="eastAsia"/>
          <w:sz w:val="24"/>
          <w:szCs w:val="24"/>
        </w:rPr>
        <w:t>資料12「実技指導を伴う体育の授業に関する留意事項」に準じること。</w:t>
      </w:r>
    </w:p>
    <w:p w14:paraId="48F72DF8" w14:textId="77777777" w:rsidR="00377B2D" w:rsidRPr="00D80321" w:rsidRDefault="00377B2D" w:rsidP="00377B2D">
      <w:pPr>
        <w:ind w:leftChars="243" w:left="75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Pr="00D80321">
        <w:rPr>
          <w:rFonts w:ascii="ＭＳ 明朝" w:eastAsia="ＭＳ 明朝" w:hAnsi="ＭＳ 明朝"/>
          <w:sz w:val="24"/>
          <w:szCs w:val="24"/>
        </w:rPr>
        <w:t xml:space="preserve"> </w:t>
      </w:r>
      <w:r w:rsidRPr="00D80321">
        <w:rPr>
          <w:rFonts w:ascii="ＭＳ 明朝" w:eastAsia="ＭＳ 明朝" w:hAnsi="ＭＳ 明朝" w:hint="eastAsia"/>
          <w:sz w:val="24"/>
          <w:szCs w:val="24"/>
        </w:rPr>
        <w:t>同じ部活動に所属する生徒等が食事する際なども含め、部活動の内外を問わず感染症対策を徹底すること。</w:t>
      </w:r>
    </w:p>
    <w:p w14:paraId="62E0AF2A" w14:textId="4DAB4CAC" w:rsidR="00377B2D" w:rsidRPr="00D80321" w:rsidRDefault="00377B2D" w:rsidP="00377B2D">
      <w:pPr>
        <w:ind w:leftChars="243" w:left="75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Pr="00D80321">
        <w:rPr>
          <w:rFonts w:ascii="ＭＳ 明朝" w:eastAsia="ＭＳ 明朝" w:hAnsi="ＭＳ 明朝"/>
          <w:sz w:val="24"/>
          <w:szCs w:val="24"/>
        </w:rPr>
        <w:t xml:space="preserve"> </w:t>
      </w:r>
      <w:r w:rsidRPr="00D80321">
        <w:rPr>
          <w:rFonts w:ascii="ＭＳ 明朝" w:eastAsia="ＭＳ 明朝" w:hAnsi="ＭＳ 明朝" w:hint="eastAsia"/>
          <w:sz w:val="24"/>
          <w:szCs w:val="24"/>
        </w:rPr>
        <w:t>部活動の実施に当たっては、地域の感染状況や当該部活動の活動内容等に応じ、感染リスクの高い活動を一時的に制限することも検討すること。</w:t>
      </w:r>
    </w:p>
    <w:p w14:paraId="62AD1F70" w14:textId="77777777" w:rsidR="00C1091C" w:rsidRPr="00C919A2" w:rsidRDefault="00C1091C" w:rsidP="00C1091C">
      <w:pPr>
        <w:pStyle w:val="a9"/>
        <w:ind w:leftChars="0" w:left="431"/>
        <w:jc w:val="left"/>
        <w:rPr>
          <w:rFonts w:ascii="HG丸ｺﾞｼｯｸM-PRO" w:eastAsia="HG丸ｺﾞｼｯｸM-PRO" w:hAnsi="HG丸ｺﾞｼｯｸM-PRO"/>
          <w:sz w:val="24"/>
          <w:szCs w:val="24"/>
        </w:rPr>
      </w:pPr>
    </w:p>
    <w:p w14:paraId="2B8331B7" w14:textId="77777777" w:rsidR="00F03166" w:rsidRPr="00C919A2" w:rsidRDefault="00F03166" w:rsidP="007A00E2">
      <w:pPr>
        <w:pStyle w:val="2"/>
      </w:pPr>
      <w:bookmarkStart w:id="26" w:name="_Toc40708130"/>
      <w:bookmarkStart w:id="27" w:name="_Toc92375645"/>
      <w:r w:rsidRPr="00C919A2">
        <w:rPr>
          <w:rFonts w:hint="eastAsia"/>
        </w:rPr>
        <w:t>３．給食</w:t>
      </w:r>
      <w:bookmarkEnd w:id="26"/>
      <w:bookmarkEnd w:id="27"/>
    </w:p>
    <w:p w14:paraId="6316FC77" w14:textId="10808941" w:rsidR="00F03166" w:rsidRPr="00C919A2" w:rsidRDefault="00F03166" w:rsidP="00F03166">
      <w:pPr>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学校給食は、児童生徒の健やかな育ちを支える重要な機能である一方、感染のリスクが高い活動でもあります。レベル３の地域にあっても、臨時休業期間中に工夫を凝らし</w:t>
      </w:r>
      <w:r w:rsidR="004236C2" w:rsidRPr="00C919A2">
        <w:rPr>
          <w:rFonts w:ascii="ＭＳ 明朝" w:eastAsia="ＭＳ 明朝" w:hAnsi="ＭＳ 明朝" w:hint="eastAsia"/>
          <w:color w:val="000000" w:themeColor="text1"/>
          <w:sz w:val="24"/>
          <w:szCs w:val="24"/>
        </w:rPr>
        <w:t>て取り組んでいる自治体の例などを参考に、学校給食施設や、栄養教職員</w:t>
      </w:r>
      <w:r w:rsidRPr="00C919A2">
        <w:rPr>
          <w:rFonts w:ascii="ＭＳ 明朝" w:eastAsia="ＭＳ 明朝" w:hAnsi="ＭＳ 明朝" w:hint="eastAsia"/>
          <w:color w:val="000000" w:themeColor="text1"/>
          <w:sz w:val="24"/>
          <w:szCs w:val="24"/>
        </w:rPr>
        <w:t>、調理員等の人的資源を最大限活用することなどにより、いかに児童生徒の適切な栄養摂取や食生活を支援できるかということについて、感染リスクにも配慮しつつ積極的に検討することが望まれます。</w:t>
      </w:r>
    </w:p>
    <w:p w14:paraId="03E049E9" w14:textId="77777777" w:rsidR="00F03166" w:rsidRPr="00C919A2" w:rsidRDefault="00F03166" w:rsidP="00F03166">
      <w:pPr>
        <w:spacing w:beforeLines="50" w:before="180"/>
        <w:ind w:leftChars="143" w:left="300" w:firstLineChars="100" w:firstLine="240"/>
        <w:jc w:val="left"/>
        <w:rPr>
          <w:rFonts w:ascii="ＭＳ 明朝" w:eastAsia="ＭＳ 明朝" w:hAnsi="ＭＳ 明朝"/>
          <w:sz w:val="24"/>
          <w:szCs w:val="24"/>
        </w:rPr>
      </w:pPr>
      <w:r w:rsidRPr="00C919A2">
        <w:rPr>
          <w:rFonts w:ascii="ＭＳ 明朝" w:eastAsia="ＭＳ 明朝" w:hAnsi="ＭＳ 明朝" w:hint="eastAsia"/>
          <w:color w:val="000000" w:themeColor="text1"/>
          <w:sz w:val="24"/>
          <w:szCs w:val="24"/>
        </w:rPr>
        <w:t>学校給食を実施するにあたっては、「学校給食衛生管理基準」に基づいた調理作業や配食等を行うよう改めて徹底してください。給食の配</w:t>
      </w:r>
      <w:r w:rsidRPr="00C919A2">
        <w:rPr>
          <w:rFonts w:ascii="ＭＳ 明朝" w:eastAsia="ＭＳ 明朝" w:hAnsi="ＭＳ 明朝" w:hint="eastAsia"/>
          <w:sz w:val="24"/>
          <w:szCs w:val="24"/>
        </w:rPr>
        <w:t>食を行う児童生徒及び教職員は、下痢、発熱、腹痛、嘔吐等の症状の有無、衛生的な服装をしているか、手指は確実に洗浄したか等、給食当番活動が可能であるかを毎日点検し、適切でないと認められる場合は給食当番を代えるなどの対応をとります。</w:t>
      </w:r>
    </w:p>
    <w:p w14:paraId="4E80199B" w14:textId="48765610" w:rsidR="00F03166" w:rsidRPr="00C919A2" w:rsidRDefault="00F03166" w:rsidP="00F03166">
      <w:pPr>
        <w:spacing w:beforeLines="50" w:before="180"/>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また、児童生徒等全員の食事の前後の手洗いを徹底してください。会食に</w:t>
      </w:r>
      <w:r w:rsidRPr="00C919A2">
        <w:rPr>
          <w:rFonts w:ascii="ＭＳ 明朝" w:eastAsia="ＭＳ 明朝" w:hAnsi="ＭＳ 明朝" w:hint="eastAsia"/>
          <w:color w:val="000000" w:themeColor="text1"/>
          <w:sz w:val="24"/>
          <w:szCs w:val="24"/>
        </w:rPr>
        <w:lastRenderedPageBreak/>
        <w:t>あたっては、飛沫を飛ばさないよう、例えば、机を向かい合わせにしない、または会話を控えるなどの対応が必要です。</w:t>
      </w:r>
    </w:p>
    <w:p w14:paraId="74CDF711" w14:textId="014BF92C" w:rsidR="008C350A" w:rsidRPr="00C919A2" w:rsidRDefault="00EB391E" w:rsidP="008C350A">
      <w:pPr>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一度配食した給食を食缶に戻</w:t>
      </w:r>
      <w:r w:rsidR="003D2A09" w:rsidRPr="00C919A2">
        <w:rPr>
          <w:rFonts w:ascii="ＭＳ 明朝" w:eastAsia="ＭＳ 明朝" w:hAnsi="ＭＳ 明朝" w:hint="eastAsia"/>
          <w:color w:val="000000" w:themeColor="text1"/>
          <w:sz w:val="24"/>
          <w:szCs w:val="24"/>
        </w:rPr>
        <w:t>したり</w:t>
      </w:r>
      <w:r w:rsidRPr="00C919A2">
        <w:rPr>
          <w:rFonts w:ascii="ＭＳ 明朝" w:eastAsia="ＭＳ 明朝" w:hAnsi="ＭＳ 明朝" w:hint="eastAsia"/>
          <w:color w:val="000000" w:themeColor="text1"/>
          <w:sz w:val="24"/>
          <w:szCs w:val="24"/>
        </w:rPr>
        <w:t>、おかわり</w:t>
      </w:r>
      <w:r w:rsidR="003D2A09" w:rsidRPr="00C919A2">
        <w:rPr>
          <w:rFonts w:ascii="ＭＳ 明朝" w:eastAsia="ＭＳ 明朝" w:hAnsi="ＭＳ 明朝" w:hint="eastAsia"/>
          <w:color w:val="000000" w:themeColor="text1"/>
          <w:sz w:val="24"/>
          <w:szCs w:val="24"/>
        </w:rPr>
        <w:t>の際に多くの児童生徒がお玉やトングに触ったりしないよう</w:t>
      </w:r>
      <w:r w:rsidR="005B2EDC" w:rsidRPr="00C919A2">
        <w:rPr>
          <w:rFonts w:ascii="ＭＳ 明朝" w:eastAsia="ＭＳ 明朝" w:hAnsi="ＭＳ 明朝" w:hint="eastAsia"/>
          <w:color w:val="000000" w:themeColor="text1"/>
          <w:sz w:val="24"/>
          <w:szCs w:val="24"/>
        </w:rPr>
        <w:t>にするなど</w:t>
      </w:r>
      <w:r w:rsidR="003D2A09" w:rsidRPr="00C919A2">
        <w:rPr>
          <w:rFonts w:ascii="ＭＳ 明朝" w:eastAsia="ＭＳ 明朝" w:hAnsi="ＭＳ 明朝" w:hint="eastAsia"/>
          <w:color w:val="000000" w:themeColor="text1"/>
          <w:sz w:val="24"/>
          <w:szCs w:val="24"/>
        </w:rPr>
        <w:t>、</w:t>
      </w:r>
      <w:r w:rsidRPr="00C919A2">
        <w:rPr>
          <w:rFonts w:ascii="ＭＳ 明朝" w:eastAsia="ＭＳ 明朝" w:hAnsi="ＭＳ 明朝" w:hint="eastAsia"/>
          <w:color w:val="000000" w:themeColor="text1"/>
          <w:sz w:val="24"/>
          <w:szCs w:val="24"/>
        </w:rPr>
        <w:t>配食時の感染リスクに十分注意してください。</w:t>
      </w:r>
    </w:p>
    <w:p w14:paraId="7ED08B96" w14:textId="1C8C3180" w:rsidR="008C350A" w:rsidRPr="00C919A2" w:rsidRDefault="008C350A" w:rsidP="008C350A">
      <w:pPr>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さらにアレルギー対応等、これまで実施されてきた事故防止の対策についても改めて徹底してください。</w:t>
      </w:r>
    </w:p>
    <w:p w14:paraId="23631E5C" w14:textId="77777777" w:rsidR="00F03166" w:rsidRPr="00C919A2" w:rsidRDefault="00F03166" w:rsidP="00F03166">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【レベル３地域】</w:t>
      </w:r>
    </w:p>
    <w:p w14:paraId="2C907B1A" w14:textId="77777777" w:rsidR="00F03166" w:rsidRPr="00C919A2" w:rsidRDefault="00F03166" w:rsidP="00F03166">
      <w:pPr>
        <w:ind w:leftChars="193" w:left="405"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通常の提供方法による学校給食の実施は原則として困難ですが、適切な栄養摂取ができるよう、配膳の過程を省略できる品数の少ない献立（例えば、主菜と具沢山の汁物等）を提供することや、給食調理場において弁当容器等に盛り付けて提供することなどの工夫が考えられます。それらが困難な場合には、少なくとも配膳を伴わない簡易な給食（パン、牛乳等）を提供することも考えられます。</w:t>
      </w:r>
    </w:p>
    <w:p w14:paraId="3DCF5974" w14:textId="27863E4E" w:rsidR="00F03166" w:rsidRPr="00C919A2" w:rsidRDefault="00F03166" w:rsidP="00F03166">
      <w:pPr>
        <w:ind w:leftChars="193" w:left="405"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また、持ち帰りや配布を含めた食事支援の工夫について、保護者の希望や同意及び地域の実情を踏まえ検討してください。</w:t>
      </w:r>
    </w:p>
    <w:p w14:paraId="771E0B95" w14:textId="77777777" w:rsidR="00F03166" w:rsidRPr="00C919A2" w:rsidRDefault="00F03166" w:rsidP="00F03166">
      <w:pPr>
        <w:spacing w:beforeLines="50" w:before="180"/>
        <w:ind w:firstLineChars="100" w:firstLine="240"/>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【レベル２地域】</w:t>
      </w:r>
    </w:p>
    <w:p w14:paraId="56AF52A8" w14:textId="77777777" w:rsidR="00F03166" w:rsidRPr="00C919A2" w:rsidRDefault="00F03166" w:rsidP="00F03166">
      <w:pPr>
        <w:ind w:leftChars="100" w:left="450" w:hangingChars="100" w:hanging="240"/>
        <w:jc w:val="left"/>
        <w:rPr>
          <w:rFonts w:ascii="ＭＳ 明朝" w:eastAsia="ＭＳ 明朝" w:hAnsi="ＭＳ 明朝"/>
          <w:color w:val="000000" w:themeColor="text1"/>
          <w:sz w:val="24"/>
          <w:szCs w:val="24"/>
        </w:rPr>
      </w:pPr>
      <w:r w:rsidRPr="00C919A2">
        <w:rPr>
          <w:rFonts w:ascii="ＭＳ ゴシック" w:eastAsia="ＭＳ ゴシック" w:hAnsi="ＭＳ ゴシック" w:hint="eastAsia"/>
          <w:color w:val="000000" w:themeColor="text1"/>
          <w:sz w:val="24"/>
          <w:szCs w:val="24"/>
        </w:rPr>
        <w:t xml:space="preserve">　　</w:t>
      </w:r>
      <w:r w:rsidRPr="00C919A2">
        <w:rPr>
          <w:rFonts w:ascii="ＭＳ 明朝" w:eastAsia="ＭＳ 明朝" w:hAnsi="ＭＳ 明朝" w:hint="eastAsia"/>
          <w:color w:val="000000" w:themeColor="text1"/>
          <w:sz w:val="24"/>
          <w:szCs w:val="24"/>
        </w:rPr>
        <w:t>通常の学校給食の提供方法に徐々に戻していくとともに、地域で感染者が確認された場合には、警戒度合を上げ、レベル３の対応に戻すなど柔軟に対応してください。</w:t>
      </w:r>
    </w:p>
    <w:p w14:paraId="1F02D6DE" w14:textId="77777777" w:rsidR="00F03166" w:rsidRPr="00C919A2" w:rsidRDefault="00F03166" w:rsidP="00F03166">
      <w:pPr>
        <w:spacing w:beforeLines="50" w:before="180"/>
        <w:ind w:leftChars="100" w:left="210"/>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【レベル１地域】</w:t>
      </w:r>
    </w:p>
    <w:p w14:paraId="4AF9C256" w14:textId="77777777" w:rsidR="00F03166" w:rsidRPr="00C919A2" w:rsidRDefault="00F03166" w:rsidP="00F03166">
      <w:pPr>
        <w:ind w:leftChars="143" w:left="30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衛生管理を徹底した上で、通常の学校給食の提供方法を開始します。</w:t>
      </w:r>
    </w:p>
    <w:p w14:paraId="2B059C39" w14:textId="77777777" w:rsidR="00F03166" w:rsidRPr="00C919A2" w:rsidRDefault="00F03166" w:rsidP="006D4673"/>
    <w:p w14:paraId="15DEEEFF" w14:textId="31C5A61E" w:rsidR="009F2C8A" w:rsidRPr="00C919A2" w:rsidRDefault="00DB212C" w:rsidP="007A00E2">
      <w:pPr>
        <w:pStyle w:val="2"/>
      </w:pPr>
      <w:bookmarkStart w:id="28" w:name="_Toc92375646"/>
      <w:r w:rsidRPr="00C919A2">
        <w:rPr>
          <w:rFonts w:hint="eastAsia"/>
        </w:rPr>
        <w:t>４．図書館</w:t>
      </w:r>
      <w:bookmarkEnd w:id="28"/>
    </w:p>
    <w:p w14:paraId="3A5090C9" w14:textId="20A35A58" w:rsidR="000978A4" w:rsidRPr="00C919A2" w:rsidRDefault="00B52835" w:rsidP="001E76C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w:t>
      </w:r>
      <w:r w:rsidR="00E37B35" w:rsidRPr="00C919A2">
        <w:rPr>
          <w:rFonts w:ascii="ＭＳ 明朝" w:eastAsia="ＭＳ 明朝" w:hAnsi="ＭＳ 明朝" w:hint="eastAsia"/>
          <w:sz w:val="24"/>
          <w:szCs w:val="24"/>
        </w:rPr>
        <w:t>1</w:t>
      </w:r>
      <w:r w:rsidR="000D3DAF" w:rsidRPr="00C919A2">
        <w:rPr>
          <w:rFonts w:ascii="ＭＳ 明朝" w:eastAsia="ＭＳ 明朝" w:hAnsi="ＭＳ 明朝" w:hint="eastAsia"/>
          <w:sz w:val="24"/>
          <w:szCs w:val="24"/>
        </w:rPr>
        <w:t>3</w:t>
      </w:r>
      <w:r w:rsidR="00BD2B5C" w:rsidRPr="00C919A2">
        <w:rPr>
          <w:rFonts w:ascii="ＭＳ 明朝" w:eastAsia="ＭＳ 明朝" w:hAnsi="ＭＳ 明朝" w:hint="eastAsia"/>
          <w:sz w:val="24"/>
          <w:szCs w:val="24"/>
        </w:rPr>
        <w:t>「図書館での対策例」</w:t>
      </w:r>
      <w:r w:rsidR="00F87120" w:rsidRPr="00C919A2">
        <w:rPr>
          <w:rFonts w:ascii="ＭＳ 明朝" w:eastAsia="ＭＳ 明朝" w:hAnsi="ＭＳ 明朝" w:hint="eastAsia"/>
          <w:sz w:val="24"/>
          <w:szCs w:val="24"/>
        </w:rPr>
        <w:t>を参照ください。</w:t>
      </w:r>
    </w:p>
    <w:p w14:paraId="2ADDD791" w14:textId="77777777" w:rsidR="00D23314" w:rsidRPr="00C919A2" w:rsidRDefault="00D23314" w:rsidP="00D23314">
      <w:pPr>
        <w:jc w:val="left"/>
        <w:rPr>
          <w:rFonts w:ascii="ＭＳ 明朝" w:eastAsia="ＭＳ 明朝" w:hAnsi="ＭＳ 明朝"/>
          <w:sz w:val="24"/>
          <w:szCs w:val="24"/>
        </w:rPr>
      </w:pPr>
    </w:p>
    <w:p w14:paraId="3C8B1440" w14:textId="1042E899" w:rsidR="00C44AC2" w:rsidRPr="00C919A2" w:rsidRDefault="00DB212C" w:rsidP="007A00E2">
      <w:pPr>
        <w:pStyle w:val="2"/>
      </w:pPr>
      <w:bookmarkStart w:id="29" w:name="_Toc92375647"/>
      <w:r w:rsidRPr="00C919A2">
        <w:rPr>
          <w:rFonts w:hint="eastAsia"/>
        </w:rPr>
        <w:t>５</w:t>
      </w:r>
      <w:r w:rsidR="001C6211" w:rsidRPr="00C919A2">
        <w:rPr>
          <w:rFonts w:hint="eastAsia"/>
        </w:rPr>
        <w:t>．清掃</w:t>
      </w:r>
      <w:r w:rsidR="00F468A4" w:rsidRPr="00C919A2">
        <w:rPr>
          <w:rFonts w:hint="eastAsia"/>
        </w:rPr>
        <w:t>活動</w:t>
      </w:r>
      <w:bookmarkEnd w:id="29"/>
    </w:p>
    <w:p w14:paraId="382713D0" w14:textId="77777777" w:rsidR="008C350A" w:rsidRPr="00C919A2" w:rsidRDefault="00A377EF" w:rsidP="009F2C8A">
      <w:pPr>
        <w:ind w:leftChars="141" w:left="296"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清掃活動は、学校内の環境衛生を保つ上で重要である一方で、</w:t>
      </w:r>
      <w:r w:rsidR="00B667EE" w:rsidRPr="00C919A2">
        <w:rPr>
          <w:rFonts w:ascii="ＭＳ 明朝" w:eastAsia="ＭＳ 明朝" w:hAnsi="ＭＳ 明朝" w:hint="eastAsia"/>
          <w:sz w:val="24"/>
          <w:szCs w:val="24"/>
        </w:rPr>
        <w:t>共同作業を行うことが多く、また共用の用具等を用いる</w:t>
      </w:r>
      <w:r w:rsidR="008C350A" w:rsidRPr="00C919A2">
        <w:rPr>
          <w:rFonts w:ascii="ＭＳ 明朝" w:eastAsia="ＭＳ 明朝" w:hAnsi="ＭＳ 明朝" w:hint="eastAsia"/>
          <w:sz w:val="24"/>
          <w:szCs w:val="24"/>
        </w:rPr>
        <w:t>こととなります。</w:t>
      </w:r>
    </w:p>
    <w:p w14:paraId="1E56F025" w14:textId="77777777" w:rsidR="008C350A" w:rsidRPr="00C919A2" w:rsidRDefault="008C350A" w:rsidP="008C350A">
      <w:pPr>
        <w:ind w:leftChars="141" w:left="296"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机やいすの水拭きや乾拭き、掃き掃除など、日常的に実施する清掃活動を行う際には、換気のよい状況のもと、マスクをした上で実施するようにしてください。実施にあたっては、必ずしも手袋を着用する必要はありませんが、掃除が終わった後は、石けんを使用するなどし、必ず手洗いを行ってく</w:t>
      </w:r>
      <w:r w:rsidRPr="00C919A2">
        <w:rPr>
          <w:rFonts w:ascii="ＭＳ 明朝" w:eastAsia="ＭＳ 明朝" w:hAnsi="ＭＳ 明朝" w:hint="eastAsia"/>
          <w:sz w:val="24"/>
          <w:szCs w:val="24"/>
        </w:rPr>
        <w:lastRenderedPageBreak/>
        <w:t>ださい。</w:t>
      </w:r>
    </w:p>
    <w:p w14:paraId="7377CD22" w14:textId="77777777" w:rsidR="009F3BB8" w:rsidRPr="00C919A2" w:rsidRDefault="009F3BB8" w:rsidP="009F2C8A">
      <w:pPr>
        <w:ind w:leftChars="141" w:left="296" w:firstLineChars="100" w:firstLine="240"/>
        <w:jc w:val="left"/>
        <w:rPr>
          <w:rFonts w:ascii="ＭＳ 明朝" w:eastAsia="ＭＳ 明朝" w:hAnsi="ＭＳ 明朝"/>
          <w:sz w:val="24"/>
          <w:szCs w:val="24"/>
        </w:rPr>
      </w:pPr>
    </w:p>
    <w:p w14:paraId="55BA70FF" w14:textId="78472494" w:rsidR="00C44AC2" w:rsidRPr="00C919A2" w:rsidRDefault="00DB212C" w:rsidP="007A00E2">
      <w:pPr>
        <w:pStyle w:val="2"/>
      </w:pPr>
      <w:bookmarkStart w:id="30" w:name="_Toc92375648"/>
      <w:r w:rsidRPr="00C919A2">
        <w:rPr>
          <w:rFonts w:hint="eastAsia"/>
        </w:rPr>
        <w:t>６</w:t>
      </w:r>
      <w:r w:rsidR="001C6211" w:rsidRPr="00C919A2">
        <w:rPr>
          <w:rFonts w:hint="eastAsia"/>
        </w:rPr>
        <w:t>．</w:t>
      </w:r>
      <w:r w:rsidR="00C44AC2" w:rsidRPr="00C919A2">
        <w:rPr>
          <w:rFonts w:hint="eastAsia"/>
        </w:rPr>
        <w:t>休み時間</w:t>
      </w:r>
      <w:bookmarkEnd w:id="30"/>
    </w:p>
    <w:p w14:paraId="26022DD1" w14:textId="656C22A1" w:rsidR="00B700D8" w:rsidRPr="00C919A2" w:rsidRDefault="00B700D8" w:rsidP="008C350A">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休み時間中</w:t>
      </w:r>
      <w:r w:rsidR="008C350A" w:rsidRPr="00C919A2">
        <w:rPr>
          <w:rFonts w:ascii="ＭＳ 明朝" w:eastAsia="ＭＳ 明朝" w:hAnsi="ＭＳ 明朝" w:hint="eastAsia"/>
          <w:sz w:val="24"/>
          <w:szCs w:val="24"/>
        </w:rPr>
        <w:t>、教職員が確認できる範囲外で児童生徒等が行動する状況も考えられます。そのため、児童生徒自らが適切な行動をとれるよう、感染症対策の考え方を十分理解させるとともに、地域の感染状況及び学校の状況に応じて、休み時間中の行動についてルールを設定することも含めた、指導の工夫が必要です。</w:t>
      </w:r>
    </w:p>
    <w:p w14:paraId="7EBC3ECF" w14:textId="77777777" w:rsidR="008C236D" w:rsidRPr="00C919A2" w:rsidRDefault="008C236D" w:rsidP="008C236D">
      <w:pPr>
        <w:spacing w:beforeLines="50" w:before="180"/>
        <w:ind w:leftChars="93" w:left="711" w:hangingChars="215" w:hanging="516"/>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【レベル３地域・レベル２地域】</w:t>
      </w:r>
    </w:p>
    <w:p w14:paraId="16C28244" w14:textId="77777777" w:rsidR="008C236D" w:rsidRPr="00C919A2" w:rsidRDefault="008C236D" w:rsidP="008C236D">
      <w:pPr>
        <w:ind w:leftChars="193" w:left="40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トイレ休憩については混雑しないよう導線を示して実施します。また、廊下で滞留しないよう、私語を慎むなどの指導の工夫が必要です。</w:t>
      </w:r>
    </w:p>
    <w:p w14:paraId="3F0C26DF" w14:textId="77777777" w:rsidR="008C236D" w:rsidRPr="00C919A2" w:rsidRDefault="008C236D" w:rsidP="008C236D">
      <w:pPr>
        <w:spacing w:beforeLines="50" w:before="180"/>
        <w:ind w:leftChars="93" w:left="711" w:hangingChars="215" w:hanging="516"/>
        <w:jc w:val="left"/>
        <w:rPr>
          <w:rFonts w:ascii="HG丸ｺﾞｼｯｸM-PRO" w:eastAsia="HG丸ｺﾞｼｯｸM-PRO" w:hAnsi="HG丸ｺﾞｼｯｸM-PRO"/>
          <w:sz w:val="24"/>
          <w:szCs w:val="24"/>
        </w:rPr>
      </w:pPr>
      <w:r w:rsidRPr="00C919A2">
        <w:rPr>
          <w:rFonts w:ascii="ＭＳ ゴシック" w:eastAsia="ＭＳ ゴシック" w:hAnsi="ＭＳ ゴシック" w:hint="eastAsia"/>
          <w:sz w:val="24"/>
          <w:szCs w:val="24"/>
        </w:rPr>
        <w:t>【レベル１地域】</w:t>
      </w:r>
    </w:p>
    <w:p w14:paraId="503C0D61" w14:textId="43DDCF4C" w:rsidR="008C236D" w:rsidRPr="00D80321" w:rsidRDefault="008C236D" w:rsidP="008C236D">
      <w:pPr>
        <w:ind w:leftChars="200" w:left="42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上記のレベル２以上の地域の取り組みを踏まえ、徐々に制限を緩和するとともに、会話をする際にも、一定程度距離を保つこと、お互いの体が接触するような遊びは</w:t>
      </w:r>
      <w:r w:rsidR="00A378EF" w:rsidRPr="00D80321">
        <w:rPr>
          <w:rFonts w:ascii="ＭＳ 明朝" w:eastAsia="ＭＳ 明朝" w:hAnsi="ＭＳ 明朝" w:hint="eastAsia"/>
          <w:sz w:val="24"/>
          <w:szCs w:val="24"/>
        </w:rPr>
        <w:t>控える</w:t>
      </w:r>
      <w:r w:rsidRPr="00D80321">
        <w:rPr>
          <w:rFonts w:ascii="ＭＳ 明朝" w:eastAsia="ＭＳ 明朝" w:hAnsi="ＭＳ 明朝" w:hint="eastAsia"/>
          <w:sz w:val="24"/>
          <w:szCs w:val="24"/>
        </w:rPr>
        <w:t>よう指導します。</w:t>
      </w:r>
    </w:p>
    <w:p w14:paraId="3B335532" w14:textId="3AB56140" w:rsidR="00C44AC2" w:rsidRPr="00D80321" w:rsidRDefault="00DB212C" w:rsidP="007A00E2">
      <w:pPr>
        <w:pStyle w:val="2"/>
      </w:pPr>
      <w:bookmarkStart w:id="31" w:name="_Toc92375649"/>
      <w:r w:rsidRPr="00D80321">
        <w:rPr>
          <w:rFonts w:hint="eastAsia"/>
        </w:rPr>
        <w:t>７</w:t>
      </w:r>
      <w:r w:rsidR="001C6211" w:rsidRPr="00D80321">
        <w:rPr>
          <w:rFonts w:hint="eastAsia"/>
        </w:rPr>
        <w:t>．</w:t>
      </w:r>
      <w:r w:rsidR="00C44AC2" w:rsidRPr="00D80321">
        <w:rPr>
          <w:rFonts w:hint="eastAsia"/>
        </w:rPr>
        <w:t>登下校</w:t>
      </w:r>
      <w:bookmarkEnd w:id="31"/>
    </w:p>
    <w:p w14:paraId="331C4859" w14:textId="54C4294D" w:rsidR="007E1984" w:rsidRPr="00D80321" w:rsidRDefault="007E1984" w:rsidP="007E1984">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登下校時には、前項の「休み時間」と同様に、児童生徒等のみで行動する状況が想定されることから、基本的な感染予防策を行うよう指導するとともに、「３つの密」を避ける以下のような工夫を行うことが重要となります。</w:t>
      </w:r>
    </w:p>
    <w:p w14:paraId="5F10467D" w14:textId="77777777" w:rsidR="007E1984" w:rsidRPr="00D80321" w:rsidRDefault="007E1984" w:rsidP="00BD480E">
      <w:pPr>
        <w:ind w:leftChars="100" w:left="210" w:firstLineChars="90" w:firstLine="216"/>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集団登下校を行う場合には密接とならないよう指導。</w:t>
      </w:r>
    </w:p>
    <w:p w14:paraId="06ACA53A" w14:textId="77777777" w:rsidR="007E1984" w:rsidRPr="00D80321" w:rsidRDefault="007E1984" w:rsidP="007E1984">
      <w:pPr>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校門や玄関口等での密集を避けるため、登下校時刻をクラス（グループ）ごとにずらすなどの工夫。</w:t>
      </w:r>
    </w:p>
    <w:p w14:paraId="27BBB44E" w14:textId="77777777" w:rsidR="00373E5A" w:rsidRPr="00D80321" w:rsidRDefault="00373E5A" w:rsidP="00373E5A">
      <w:pPr>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夏期の気温・湿度や暑さ指数（WBGT）が高い中でマスクを着用すると、熱中症のリスクが高くなるおそれがある。このため、気温・湿度や暑さ指数（WBGT）が高い時に、屋外で人と十分な距離を確保できる場合には、マスクを外すようにする。</w:t>
      </w:r>
    </w:p>
    <w:p w14:paraId="6700CD81" w14:textId="77777777" w:rsidR="00373E5A" w:rsidRPr="00D80321" w:rsidRDefault="00373E5A" w:rsidP="00373E5A">
      <w:pPr>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自分でマスクを外してよいかどうか判断が難しい児童生徒等の場合は、気温・湿度や暑さ指数（WBGT）が高い日に屋外でマスクを外すよう、積極的に声をかけるなどの指導を行うとともに、</w:t>
      </w:r>
      <w:r w:rsidRPr="00D80321">
        <w:rPr>
          <w:rFonts w:ascii="ＭＳ 明朝" w:eastAsia="ＭＳ 明朝" w:hAnsi="ＭＳ 明朝" w:hint="eastAsia"/>
          <w:sz w:val="24"/>
          <w:szCs w:val="24"/>
        </w:rPr>
        <w:t>マスクを外した場合は、</w:t>
      </w:r>
      <w:r w:rsidRPr="00D80321">
        <w:rPr>
          <w:rFonts w:ascii="ＭＳ 明朝" w:eastAsia="ＭＳ 明朝" w:hAnsi="ＭＳ 明朝"/>
          <w:sz w:val="24"/>
          <w:szCs w:val="24"/>
        </w:rPr>
        <w:t>人と十分な距離を確保し、会話を控えることについても指導を行う。</w:t>
      </w:r>
    </w:p>
    <w:p w14:paraId="6F5F7389" w14:textId="79D7ED9B" w:rsidR="007E1984" w:rsidRPr="00C919A2" w:rsidRDefault="007E1984" w:rsidP="007E1984">
      <w:pPr>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公共交通機関を利用する場合は、「マスクの着用」、「乗車中の会話は慎む」といった飛沫感染対策を行うほか、「</w:t>
      </w:r>
      <w:r w:rsidR="00A378EF" w:rsidRPr="00D80321">
        <w:rPr>
          <w:rFonts w:ascii="ＭＳ 明朝" w:eastAsia="ＭＳ 明朝" w:hAnsi="ＭＳ 明朝" w:hint="eastAsia"/>
          <w:sz w:val="24"/>
          <w:szCs w:val="24"/>
        </w:rPr>
        <w:t>帰宅後（または、学校到着後）</w:t>
      </w:r>
      <w:r w:rsidRPr="00D80321">
        <w:rPr>
          <w:rFonts w:ascii="ＭＳ 明朝" w:eastAsia="ＭＳ 明朝" w:hAnsi="ＭＳ 明朝"/>
          <w:sz w:val="24"/>
          <w:szCs w:val="24"/>
        </w:rPr>
        <w:t>は速やかに手を洗う」、「顔をできるだけ触らない、触った場合は顔を洗</w:t>
      </w:r>
      <w:r w:rsidRPr="00C919A2">
        <w:rPr>
          <w:rFonts w:ascii="ＭＳ 明朝" w:eastAsia="ＭＳ 明朝" w:hAnsi="ＭＳ 明朝"/>
          <w:sz w:val="24"/>
          <w:szCs w:val="24"/>
        </w:rPr>
        <w:lastRenderedPageBreak/>
        <w:t>う」といった接触感染対策を行うなど、基本的な感染対策</w:t>
      </w:r>
      <w:r w:rsidR="005359B1" w:rsidRPr="00C919A2">
        <w:rPr>
          <w:rFonts w:ascii="ＭＳ 明朝" w:eastAsia="ＭＳ 明朝" w:hAnsi="ＭＳ 明朝" w:hint="eastAsia"/>
          <w:sz w:val="24"/>
          <w:szCs w:val="24"/>
        </w:rPr>
        <w:t>の</w:t>
      </w:r>
      <w:r w:rsidRPr="00C919A2">
        <w:rPr>
          <w:rFonts w:ascii="ＭＳ 明朝" w:eastAsia="ＭＳ 明朝" w:hAnsi="ＭＳ 明朝"/>
          <w:sz w:val="24"/>
          <w:szCs w:val="24"/>
        </w:rPr>
        <w:t>徹底。</w:t>
      </w:r>
    </w:p>
    <w:p w14:paraId="00FB1F26" w14:textId="383AFD74" w:rsidR="002E3C5C" w:rsidRPr="00C919A2" w:rsidRDefault="002E3C5C" w:rsidP="007E1984">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何らかの事情により保護者等が送迎を行う場合、保護者の付添いは必要最小限とし、校舎内や教室内まで付き添うことは控えるよう依頼します。教室内まで行く場合には、マスクの着用、手指消毒を徹底します。</w:t>
      </w:r>
    </w:p>
    <w:p w14:paraId="238320F5" w14:textId="555B1E87" w:rsidR="007E1984" w:rsidRPr="00C919A2" w:rsidRDefault="007E1984" w:rsidP="007E1984">
      <w:pPr>
        <w:ind w:leftChars="200" w:left="660" w:hangingChars="100" w:hanging="240"/>
        <w:jc w:val="left"/>
        <w:rPr>
          <w:rFonts w:ascii="ＭＳ 明朝" w:eastAsia="ＭＳ 明朝" w:hAnsi="ＭＳ 明朝"/>
          <w:sz w:val="24"/>
          <w:szCs w:val="24"/>
        </w:rPr>
      </w:pPr>
    </w:p>
    <w:p w14:paraId="7145FB59" w14:textId="77777777" w:rsidR="007E1984" w:rsidRPr="00C919A2" w:rsidRDefault="007E1984" w:rsidP="00BD2B5C">
      <w:pPr>
        <w:spacing w:beforeLines="50" w:before="180"/>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スクールバスを利用するに当たっては以下のことが考えられます。</w:t>
      </w:r>
    </w:p>
    <w:p w14:paraId="24C88B9B" w14:textId="2869CDDE" w:rsidR="007E1984" w:rsidRPr="00C919A2" w:rsidRDefault="007E1984" w:rsidP="007E1984">
      <w:pPr>
        <w:ind w:left="420"/>
        <w:jc w:val="left"/>
        <w:rPr>
          <w:rFonts w:ascii="ＭＳ 明朝" w:eastAsia="ＭＳ 明朝" w:hAnsi="ＭＳ 明朝"/>
          <w:sz w:val="24"/>
          <w:szCs w:val="24"/>
        </w:rPr>
      </w:pPr>
      <w:r w:rsidRPr="00C919A2">
        <w:rPr>
          <w:rFonts w:ascii="ＭＳ 明朝" w:eastAsia="ＭＳ 明朝" w:hAnsi="ＭＳ 明朝" w:hint="eastAsia"/>
          <w:sz w:val="24"/>
          <w:szCs w:val="24"/>
        </w:rPr>
        <w:t>○ 利用者の状況に配慮しつつ、定期的に窓を開け換気を行うこと</w:t>
      </w:r>
    </w:p>
    <w:p w14:paraId="1A1D80E5" w14:textId="77777777" w:rsidR="007E1984" w:rsidRPr="00C919A2" w:rsidRDefault="007E1984" w:rsidP="007E1984">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Pr="00C919A2">
        <w:rPr>
          <w:rFonts w:ascii="ＭＳ 明朝" w:eastAsia="ＭＳ 明朝" w:hAnsi="ＭＳ 明朝" w:hint="eastAsia"/>
          <w:sz w:val="24"/>
          <w:szCs w:val="24"/>
        </w:rPr>
        <w:t>乗車前に、家庭において検温し、発熱が認められる者は乗車を見合わ　せること</w:t>
      </w:r>
    </w:p>
    <w:p w14:paraId="745A0B95" w14:textId="66ECEA98" w:rsidR="007E1984" w:rsidRPr="00C919A2" w:rsidRDefault="007E1984" w:rsidP="007E1984">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可能な範囲で運行方法の工夫等により、過密乗車を避けること</w:t>
      </w:r>
    </w:p>
    <w:p w14:paraId="3D7B3FB3" w14:textId="12AA8690" w:rsidR="007E1984" w:rsidRPr="00C919A2" w:rsidRDefault="007E1984" w:rsidP="007E1984">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利用者の座席を離し、それが難しい場合は、会話を控えることやマスクの着用について徹底すること</w:t>
      </w:r>
    </w:p>
    <w:p w14:paraId="3C479782" w14:textId="7C8B02DA" w:rsidR="007E1984" w:rsidRPr="00D80321" w:rsidRDefault="007E1984" w:rsidP="00BD480E">
      <w:pPr>
        <w:ind w:firstLineChars="177" w:firstLine="425"/>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Pr="00D80321">
        <w:rPr>
          <w:rFonts w:ascii="ＭＳ 明朝" w:eastAsia="ＭＳ 明朝" w:hAnsi="ＭＳ 明朝" w:hint="eastAsia"/>
          <w:sz w:val="24"/>
          <w:szCs w:val="24"/>
        </w:rPr>
        <w:t>利用者に手洗いや咳エチケット等を徹底すること</w:t>
      </w:r>
    </w:p>
    <w:p w14:paraId="218C3C22" w14:textId="3D59D80E" w:rsidR="007E1984" w:rsidRPr="00C919A2" w:rsidRDefault="007E1984" w:rsidP="00BD480E">
      <w:pPr>
        <w:ind w:firstLineChars="177" w:firstLine="425"/>
        <w:jc w:val="left"/>
        <w:rPr>
          <w:rFonts w:ascii="ＭＳ 明朝" w:eastAsia="ＭＳ 明朝" w:hAnsi="ＭＳ 明朝"/>
          <w:sz w:val="24"/>
          <w:szCs w:val="24"/>
        </w:rPr>
      </w:pPr>
      <w:r w:rsidRPr="00D80321">
        <w:rPr>
          <w:rFonts w:ascii="ＭＳ 明朝" w:eastAsia="ＭＳ 明朝" w:hAnsi="ＭＳ 明朝" w:hint="eastAsia"/>
          <w:sz w:val="24"/>
          <w:szCs w:val="24"/>
        </w:rPr>
        <w:t>○ 多くの利用者が触れるドアノブ等を</w:t>
      </w:r>
      <w:r w:rsidR="00A378EF" w:rsidRPr="00D80321">
        <w:rPr>
          <w:rFonts w:ascii="ＭＳ 明朝" w:eastAsia="ＭＳ 明朝" w:hAnsi="ＭＳ 明朝" w:hint="eastAsia"/>
          <w:sz w:val="24"/>
          <w:szCs w:val="24"/>
        </w:rPr>
        <w:t>適宜</w:t>
      </w:r>
      <w:r w:rsidRPr="00D80321">
        <w:rPr>
          <w:rFonts w:ascii="ＭＳ 明朝" w:eastAsia="ＭＳ 明朝" w:hAnsi="ＭＳ 明朝" w:hint="eastAsia"/>
          <w:sz w:val="24"/>
          <w:szCs w:val="24"/>
        </w:rPr>
        <w:t>消</w:t>
      </w:r>
      <w:r w:rsidRPr="00C919A2">
        <w:rPr>
          <w:rFonts w:ascii="ＭＳ 明朝" w:eastAsia="ＭＳ 明朝" w:hAnsi="ＭＳ 明朝" w:hint="eastAsia"/>
          <w:sz w:val="24"/>
          <w:szCs w:val="24"/>
        </w:rPr>
        <w:t>毒すること</w:t>
      </w:r>
    </w:p>
    <w:p w14:paraId="552111A8" w14:textId="77777777" w:rsidR="000259F9" w:rsidRPr="00C919A2" w:rsidRDefault="000259F9" w:rsidP="00BD480E">
      <w:pPr>
        <w:ind w:firstLineChars="177" w:firstLine="425"/>
        <w:jc w:val="left"/>
        <w:rPr>
          <w:rFonts w:ascii="ＭＳ 明朝" w:eastAsia="ＭＳ 明朝" w:hAnsi="ＭＳ 明朝"/>
          <w:sz w:val="24"/>
          <w:szCs w:val="24"/>
        </w:rPr>
      </w:pPr>
    </w:p>
    <w:p w14:paraId="5BE51E93" w14:textId="61045948" w:rsidR="00BD480E" w:rsidRPr="00C919A2" w:rsidRDefault="00BD480E" w:rsidP="000259F9">
      <w:pPr>
        <w:ind w:leftChars="93" w:left="19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放課後等デイサービスを利用する児童生徒については、その送迎車両への引き渡し時において、事業者等とも十分に連携を図りながら、「３つの密」が生じないような工夫をすることが必要です。</w:t>
      </w:r>
    </w:p>
    <w:p w14:paraId="23AF13E9" w14:textId="77777777" w:rsidR="007E1984" w:rsidRPr="00C919A2" w:rsidRDefault="007E1984" w:rsidP="007E1984">
      <w:pPr>
        <w:ind w:leftChars="200" w:left="660" w:hangingChars="100" w:hanging="240"/>
        <w:jc w:val="left"/>
        <w:rPr>
          <w:rFonts w:ascii="ＭＳ 明朝" w:eastAsia="ＭＳ 明朝" w:hAnsi="ＭＳ 明朝"/>
          <w:sz w:val="24"/>
          <w:szCs w:val="24"/>
        </w:rPr>
      </w:pPr>
    </w:p>
    <w:p w14:paraId="7ED1D433" w14:textId="1E335AAB" w:rsidR="00B816E8" w:rsidRPr="00C919A2" w:rsidRDefault="00B816E8" w:rsidP="001C6211">
      <w:pPr>
        <w:jc w:val="left"/>
        <w:rPr>
          <w:rFonts w:ascii="HG丸ｺﾞｼｯｸM-PRO" w:eastAsia="HG丸ｺﾞｼｯｸM-PRO" w:hAnsi="HG丸ｺﾞｼｯｸM-PRO"/>
          <w:sz w:val="24"/>
          <w:szCs w:val="24"/>
        </w:rPr>
      </w:pPr>
    </w:p>
    <w:p w14:paraId="6602D812" w14:textId="39156060" w:rsidR="00AC612C" w:rsidRPr="00C919A2" w:rsidRDefault="00DB212C" w:rsidP="007A00E2">
      <w:pPr>
        <w:pStyle w:val="2"/>
      </w:pPr>
      <w:bookmarkStart w:id="32" w:name="_Toc92375650"/>
      <w:r w:rsidRPr="00C919A2">
        <w:rPr>
          <w:rFonts w:hint="eastAsia"/>
        </w:rPr>
        <w:t>８</w:t>
      </w:r>
      <w:r w:rsidR="001C6211" w:rsidRPr="00C919A2">
        <w:rPr>
          <w:rFonts w:hint="eastAsia"/>
        </w:rPr>
        <w:t>．</w:t>
      </w:r>
      <w:r w:rsidR="00AC612C" w:rsidRPr="00C919A2">
        <w:rPr>
          <w:rFonts w:hint="eastAsia"/>
        </w:rPr>
        <w:t>健康診断</w:t>
      </w:r>
      <w:bookmarkEnd w:id="32"/>
    </w:p>
    <w:p w14:paraId="5A426107" w14:textId="69FC027E" w:rsidR="00C7098B" w:rsidRPr="00C919A2" w:rsidRDefault="00C7098B" w:rsidP="00C7098B">
      <w:pPr>
        <w:ind w:leftChars="93" w:left="195"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健康診断の実施は、学校保健安全法に定められているものであり、児童生徒等の健康状態を把握するために</w:t>
      </w:r>
      <w:r w:rsidR="00B373B8" w:rsidRPr="00C919A2">
        <w:rPr>
          <w:rFonts w:ascii="ＭＳ 明朝" w:eastAsia="ＭＳ 明朝" w:hAnsi="ＭＳ 明朝" w:hint="eastAsia"/>
          <w:sz w:val="24"/>
          <w:szCs w:val="24"/>
        </w:rPr>
        <w:t>、定められた時期に</w:t>
      </w:r>
      <w:r w:rsidRPr="00C919A2">
        <w:rPr>
          <w:rFonts w:ascii="ＭＳ 明朝" w:eastAsia="ＭＳ 明朝" w:hAnsi="ＭＳ 明朝" w:hint="eastAsia"/>
          <w:sz w:val="24"/>
          <w:szCs w:val="24"/>
        </w:rPr>
        <w:t>実施する必要があります</w:t>
      </w:r>
      <w:r w:rsidR="00B373B8" w:rsidRPr="00C919A2">
        <w:rPr>
          <w:rFonts w:ascii="ＭＳ 明朝" w:eastAsia="ＭＳ 明朝" w:hAnsi="ＭＳ 明朝" w:hint="eastAsia"/>
          <w:sz w:val="24"/>
          <w:szCs w:val="24"/>
        </w:rPr>
        <w:t>。</w:t>
      </w:r>
    </w:p>
    <w:p w14:paraId="3F913331" w14:textId="137C40D6" w:rsidR="00C7098B" w:rsidRPr="00C919A2" w:rsidRDefault="00C7098B" w:rsidP="00C7098B">
      <w:pPr>
        <w:ind w:leftChars="93" w:left="195"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また、３つの条件（密閉、密集、密接）が同時に重ならないよう、実施にあたっては工夫が必要です。</w:t>
      </w:r>
    </w:p>
    <w:p w14:paraId="4065BCFC" w14:textId="77777777" w:rsidR="00C7098B" w:rsidRPr="00C919A2" w:rsidRDefault="00C7098B" w:rsidP="00C7098B">
      <w:pPr>
        <w:ind w:leftChars="93" w:left="195" w:firstLineChars="100" w:firstLine="240"/>
        <w:rPr>
          <w:rFonts w:ascii="ＭＳ 明朝" w:eastAsia="ＭＳ 明朝" w:hAnsi="ＭＳ 明朝"/>
          <w:b/>
          <w:sz w:val="24"/>
          <w:szCs w:val="24"/>
          <w:u w:val="single"/>
        </w:rPr>
      </w:pPr>
      <w:r w:rsidRPr="00C919A2">
        <w:rPr>
          <w:rFonts w:ascii="ＭＳ 明朝" w:eastAsia="ＭＳ 明朝" w:hAnsi="ＭＳ 明朝" w:hint="eastAsia"/>
          <w:sz w:val="24"/>
          <w:szCs w:val="24"/>
        </w:rPr>
        <w:t>なお、児童生徒等に、発熱や風邪症状がある場合は無理して参加しないよう指導するとともに、健康診断を欠席しても、</w:t>
      </w:r>
      <w:r w:rsidRPr="00C919A2">
        <w:rPr>
          <w:rFonts w:ascii="ＭＳ 明朝" w:eastAsia="ＭＳ 明朝" w:hAnsi="ＭＳ 明朝" w:hint="eastAsia"/>
          <w:b/>
          <w:sz w:val="24"/>
          <w:szCs w:val="24"/>
          <w:u w:val="single"/>
        </w:rPr>
        <w:t>後日、受検する機会がある旨を事前に伝えてください。</w:t>
      </w:r>
    </w:p>
    <w:p w14:paraId="7B8C3AC9" w14:textId="77777777" w:rsidR="007A00E2" w:rsidRPr="00C919A2" w:rsidRDefault="00BD2B5C" w:rsidP="002E3C5C">
      <w:pPr>
        <w:spacing w:beforeLines="50" w:before="180"/>
        <w:ind w:firstLineChars="200" w:firstLine="480"/>
        <w:jc w:val="left"/>
        <w:rPr>
          <w:rFonts w:ascii="ＭＳ 明朝" w:eastAsia="ＭＳ 明朝" w:hAnsi="ＭＳ 明朝"/>
          <w:sz w:val="24"/>
          <w:szCs w:val="24"/>
        </w:rPr>
      </w:pPr>
      <w:r w:rsidRPr="00C919A2">
        <w:rPr>
          <w:rFonts w:ascii="ＭＳ 明朝" w:eastAsia="ＭＳ 明朝" w:hAnsi="ＭＳ 明朝" w:hint="eastAsia"/>
          <w:sz w:val="24"/>
          <w:szCs w:val="24"/>
        </w:rPr>
        <w:t>別添資料</w:t>
      </w:r>
      <w:r w:rsidR="000D3DAF" w:rsidRPr="00C919A2">
        <w:rPr>
          <w:rFonts w:ascii="ＭＳ 明朝" w:eastAsia="ＭＳ 明朝" w:hAnsi="ＭＳ 明朝" w:hint="eastAsia"/>
          <w:sz w:val="24"/>
          <w:szCs w:val="24"/>
        </w:rPr>
        <w:t>14</w:t>
      </w:r>
      <w:r w:rsidR="007E1984"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健康診断にあたっての留意点</w:t>
      </w:r>
      <w:r w:rsidR="007E1984" w:rsidRPr="00C919A2">
        <w:rPr>
          <w:rFonts w:ascii="ＭＳ 明朝" w:eastAsia="ＭＳ 明朝" w:hAnsi="ＭＳ 明朝" w:hint="eastAsia"/>
          <w:sz w:val="24"/>
          <w:szCs w:val="24"/>
        </w:rPr>
        <w:t>」を参照ください。</w:t>
      </w:r>
    </w:p>
    <w:p w14:paraId="58223ABA" w14:textId="77777777" w:rsidR="007A00E2" w:rsidRPr="00C919A2" w:rsidRDefault="007A00E2" w:rsidP="002E3C5C">
      <w:pPr>
        <w:spacing w:beforeLines="50" w:before="180"/>
        <w:ind w:firstLineChars="200" w:firstLine="480"/>
        <w:jc w:val="left"/>
        <w:rPr>
          <w:rFonts w:ascii="ＭＳ 明朝" w:eastAsia="ＭＳ 明朝" w:hAnsi="ＭＳ 明朝"/>
          <w:sz w:val="24"/>
          <w:szCs w:val="24"/>
        </w:rPr>
      </w:pPr>
    </w:p>
    <w:p w14:paraId="50493FA4" w14:textId="1E869B00" w:rsidR="001775F4" w:rsidRPr="00C919A2" w:rsidRDefault="001775F4" w:rsidP="002E3C5C">
      <w:pPr>
        <w:spacing w:beforeLines="50" w:before="180"/>
        <w:ind w:firstLineChars="200" w:firstLine="480"/>
        <w:jc w:val="left"/>
        <w:rPr>
          <w:rFonts w:ascii="ＭＳ 明朝" w:eastAsia="ＭＳ 明朝" w:hAnsi="ＭＳ 明朝"/>
          <w:sz w:val="24"/>
          <w:szCs w:val="24"/>
        </w:rPr>
      </w:pPr>
      <w:r w:rsidRPr="00C919A2">
        <w:rPr>
          <w:rFonts w:ascii="ＭＳ 明朝" w:eastAsia="ＭＳ 明朝" w:hAnsi="ＭＳ 明朝"/>
          <w:sz w:val="24"/>
          <w:szCs w:val="24"/>
        </w:rPr>
        <w:br w:type="page"/>
      </w:r>
    </w:p>
    <w:p w14:paraId="22557A8A" w14:textId="667913B9" w:rsidR="00BF6BC4" w:rsidRPr="00C919A2" w:rsidRDefault="001119C5">
      <w:pPr>
        <w:pStyle w:val="1"/>
      </w:pPr>
      <w:bookmarkStart w:id="33" w:name="_Toc92375651"/>
      <w:r w:rsidRPr="00C919A2">
        <w:rPr>
          <w:rFonts w:hint="eastAsia"/>
        </w:rPr>
        <w:lastRenderedPageBreak/>
        <w:t xml:space="preserve">第４章　</w:t>
      </w:r>
      <w:r w:rsidR="00BF6BC4" w:rsidRPr="00C919A2">
        <w:rPr>
          <w:rFonts w:hint="eastAsia"/>
        </w:rPr>
        <w:t>感染が広がった場合における対応について</w:t>
      </w:r>
      <w:bookmarkEnd w:id="33"/>
    </w:p>
    <w:p w14:paraId="5951C6E3" w14:textId="00CF195D" w:rsidR="007A6164" w:rsidRPr="00C919A2" w:rsidRDefault="003015E0" w:rsidP="00F2309F">
      <w:pPr>
        <w:spacing w:beforeLines="50" w:before="180"/>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新型コロナウイルス感染症は、当分の間、常に再流行のリスクが存在します。引き続き流行への警戒を継続し、地域における感染者が増加した場合に備えて流行の監視体制を強化するとともに、その場合の学校における対応について想定・準備を進めておくことが重要です。</w:t>
      </w:r>
    </w:p>
    <w:p w14:paraId="7D45F06D" w14:textId="0EFEA021" w:rsidR="004C0C2A" w:rsidRPr="00C919A2" w:rsidRDefault="007A6164" w:rsidP="007A6164">
      <w:pPr>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感染者及びその家族等への差別・偏見・誹謗中傷などはあってはならないことであり、これらが生じないよう十分に注意を払いますが、万が一これらの行為が見られた場合には、その被害者に対して十分なサポートを行う必要があります。</w:t>
      </w:r>
    </w:p>
    <w:p w14:paraId="4DF838EF" w14:textId="77777777" w:rsidR="0085406C" w:rsidRPr="00C919A2" w:rsidRDefault="0085406C" w:rsidP="007A6164">
      <w:pPr>
        <w:jc w:val="left"/>
        <w:rPr>
          <w:rFonts w:ascii="ＭＳ 明朝" w:eastAsia="ＭＳ 明朝" w:hAnsi="ＭＳ 明朝"/>
          <w:sz w:val="24"/>
          <w:szCs w:val="24"/>
        </w:rPr>
      </w:pPr>
    </w:p>
    <w:p w14:paraId="6536BE6C" w14:textId="760FC73F" w:rsidR="00405CDB" w:rsidRPr="00C919A2" w:rsidRDefault="00091811" w:rsidP="007A00E2">
      <w:pPr>
        <w:pStyle w:val="2"/>
      </w:pPr>
      <w:bookmarkStart w:id="34" w:name="_Toc92375652"/>
      <w:r w:rsidRPr="00C919A2">
        <w:rPr>
          <w:rFonts w:hint="eastAsia"/>
        </w:rPr>
        <w:t>１．</w:t>
      </w:r>
      <w:r w:rsidR="00405CDB" w:rsidRPr="00C919A2">
        <w:rPr>
          <w:rFonts w:hint="eastAsia"/>
        </w:rPr>
        <w:t>学校において感染者等が発生した場合の対応について</w:t>
      </w:r>
      <w:bookmarkEnd w:id="34"/>
    </w:p>
    <w:p w14:paraId="003426C1" w14:textId="056F203D" w:rsidR="00405CDB" w:rsidRPr="00C919A2" w:rsidRDefault="00405CDB" w:rsidP="0085406C">
      <w:pPr>
        <w:pStyle w:val="3"/>
        <w:spacing w:before="180"/>
        <w:ind w:left="210" w:right="210"/>
      </w:pPr>
      <w:bookmarkStart w:id="35" w:name="_Toc92375653"/>
      <w:r w:rsidRPr="00C919A2">
        <w:rPr>
          <w:rFonts w:hint="eastAsia"/>
        </w:rPr>
        <w:t>（１）児童生徒等や教職員の感染者が発生した場合</w:t>
      </w:r>
      <w:bookmarkEnd w:id="35"/>
    </w:p>
    <w:p w14:paraId="6BBF74B4" w14:textId="77777777" w:rsidR="00405CDB" w:rsidRPr="00C919A2" w:rsidRDefault="00405CDB" w:rsidP="00405CDB">
      <w:pPr>
        <w:spacing w:beforeLines="50" w:before="180"/>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①学校等への連絡</w:t>
      </w:r>
    </w:p>
    <w:p w14:paraId="2172424E" w14:textId="77777777" w:rsidR="00E00E18" w:rsidRPr="00C919A2" w:rsidRDefault="00E00E18" w:rsidP="00E00E18">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児童生徒等や教職員の感染が判明した場合には、医療機関から本人（やその保護者）に診断結果が伝えられるとともに、医療機関から保健所に対し届出がなされます。</w:t>
      </w:r>
    </w:p>
    <w:p w14:paraId="37665D4A" w14:textId="77777777" w:rsidR="00E00E18" w:rsidRPr="00C919A2" w:rsidRDefault="00E00E18" w:rsidP="00E00E18">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学校への「感染が判明した旨の連絡」は、基本的に、保健所からではなく本人（やその保護者）から入ることとなります。</w:t>
      </w:r>
    </w:p>
    <w:p w14:paraId="6D15A723" w14:textId="77777777" w:rsidR="00E00E18" w:rsidRPr="00C919A2" w:rsidRDefault="00E00E18" w:rsidP="00E00E18">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感染者を確認した保健所は、感染者本人に対して、行動履歴等のヒアリング（疫学調査）を実施し、その結果を基に、保健所は感染者の「学校での行動履歴の把握」や「濃厚接触者の特定」等を行うため、学校に対して疫学調査の協力を依頼します。</w:t>
      </w:r>
    </w:p>
    <w:p w14:paraId="72B9DFF3" w14:textId="5F8233C3" w:rsidR="00E00E18" w:rsidRPr="00C919A2" w:rsidRDefault="00E00E18" w:rsidP="00E00E18">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学校での今後の対応に関わる重要な調査となりますので、積極的にご協力をお願いします。</w:t>
      </w:r>
    </w:p>
    <w:p w14:paraId="2108AC1D" w14:textId="77777777" w:rsidR="00E00E18" w:rsidRPr="00C919A2" w:rsidRDefault="00E00E18" w:rsidP="00E00E18">
      <w:pPr>
        <w:ind w:leftChars="300" w:left="630" w:firstLineChars="100" w:firstLine="240"/>
        <w:jc w:val="left"/>
        <w:rPr>
          <w:rFonts w:ascii="ＭＳ 明朝" w:eastAsia="ＭＳ 明朝" w:hAnsi="ＭＳ 明朝"/>
          <w:sz w:val="24"/>
          <w:szCs w:val="24"/>
        </w:rPr>
      </w:pPr>
    </w:p>
    <w:p w14:paraId="5FD15F64" w14:textId="77777777" w:rsidR="00E00E18" w:rsidRPr="00C919A2" w:rsidRDefault="00E00E18" w:rsidP="00E00E18">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感染者が長期間、学校に登校（勤務）していないことが明らかな場合など、学校外で感染したことが明らかであって、他の児童生徒等に感染を広めているおそれが低いと保健所が判断した場合には、学校における疫学調査は行われないことがあります。</w:t>
      </w:r>
    </w:p>
    <w:p w14:paraId="7E4571BD" w14:textId="77777777" w:rsidR="00E00E18" w:rsidRPr="00C919A2" w:rsidRDefault="00E00E18" w:rsidP="00E00E18">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学校における感染拡大を防ぐ観点からも、学校関係者の感染（疑い含む）状況を、学校が正確に把握することが重要となります。児童生徒等や教職員に対して、新型コロナウイルス感染症に感染した場合（疑い含む）は、速やかに学校に連絡をするよう伝えるなど、平時からの</w:t>
      </w:r>
      <w:r w:rsidRPr="00C919A2">
        <w:rPr>
          <w:rFonts w:ascii="ＭＳ 明朝" w:eastAsia="ＭＳ 明朝" w:hAnsi="ＭＳ 明朝"/>
          <w:sz w:val="24"/>
          <w:szCs w:val="24"/>
        </w:rPr>
        <w:lastRenderedPageBreak/>
        <w:t>連絡体制を整えておいてください。</w:t>
      </w:r>
    </w:p>
    <w:p w14:paraId="098B8292" w14:textId="30779CB4" w:rsidR="00E00E18" w:rsidRPr="00C919A2" w:rsidRDefault="00E00E18" w:rsidP="00E00E18">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児童生徒等又は教職員に、感染者や</w:t>
      </w:r>
      <w:r w:rsidR="00CE346D" w:rsidRPr="00C919A2">
        <w:rPr>
          <w:rFonts w:ascii="ＭＳ 明朝" w:eastAsia="ＭＳ 明朝" w:hAnsi="ＭＳ 明朝" w:hint="eastAsia"/>
          <w:sz w:val="24"/>
          <w:szCs w:val="24"/>
        </w:rPr>
        <w:t>感染を確認するための検査（</w:t>
      </w:r>
      <w:r w:rsidR="00CE346D" w:rsidRPr="00C919A2">
        <w:rPr>
          <w:rFonts w:ascii="ＭＳ 明朝" w:eastAsia="ＭＳ 明朝" w:hAnsi="ＭＳ 明朝"/>
          <w:sz w:val="24"/>
          <w:szCs w:val="24"/>
        </w:rPr>
        <w:t>PCR検査等）</w:t>
      </w:r>
      <w:r w:rsidRPr="00C919A2">
        <w:rPr>
          <w:rFonts w:ascii="ＭＳ 明朝" w:eastAsia="ＭＳ 明朝" w:hAnsi="ＭＳ 明朝"/>
          <w:sz w:val="24"/>
          <w:szCs w:val="24"/>
        </w:rPr>
        <w:t>を受けることとなった者を確認した場合</w:t>
      </w:r>
      <w:r w:rsidR="00CE346D" w:rsidRPr="00C919A2">
        <w:rPr>
          <w:rFonts w:ascii="ＭＳ 明朝" w:eastAsia="ＭＳ 明朝" w:hAnsi="ＭＳ 明朝" w:hint="eastAsia"/>
          <w:sz w:val="24"/>
          <w:szCs w:val="24"/>
        </w:rPr>
        <w:t>の報告については</w:t>
      </w:r>
      <w:r w:rsidRPr="00C919A2">
        <w:rPr>
          <w:rFonts w:ascii="ＭＳ 明朝" w:eastAsia="ＭＳ 明朝" w:hAnsi="ＭＳ 明朝"/>
          <w:sz w:val="24"/>
          <w:szCs w:val="24"/>
        </w:rPr>
        <w:t>、</w:t>
      </w:r>
      <w:r w:rsidR="00CE346D" w:rsidRPr="00C919A2">
        <w:rPr>
          <w:rFonts w:ascii="ＭＳ 明朝" w:eastAsia="ＭＳ 明朝" w:hAnsi="ＭＳ 明朝" w:hint="eastAsia"/>
          <w:sz w:val="24"/>
          <w:szCs w:val="24"/>
        </w:rPr>
        <w:t>別途、</w:t>
      </w:r>
      <w:r w:rsidR="002E3C5C" w:rsidRPr="00C919A2">
        <w:rPr>
          <w:rFonts w:ascii="ＭＳ 明朝" w:eastAsia="ＭＳ 明朝" w:hAnsi="ＭＳ 明朝" w:hint="eastAsia"/>
          <w:sz w:val="24"/>
          <w:szCs w:val="24"/>
        </w:rPr>
        <w:t>市町村教育委員会</w:t>
      </w:r>
      <w:r w:rsidR="00CE346D" w:rsidRPr="00C919A2">
        <w:rPr>
          <w:rFonts w:ascii="ＭＳ 明朝" w:eastAsia="ＭＳ 明朝" w:hAnsi="ＭＳ 明朝" w:hint="eastAsia"/>
          <w:sz w:val="24"/>
          <w:szCs w:val="24"/>
        </w:rPr>
        <w:t>に連絡いたします。</w:t>
      </w:r>
    </w:p>
    <w:p w14:paraId="5BDA48ED" w14:textId="7A6CDB8A" w:rsidR="00405CDB" w:rsidRPr="00C919A2" w:rsidRDefault="00405CDB" w:rsidP="00405CDB">
      <w:pPr>
        <w:jc w:val="left"/>
        <w:rPr>
          <w:rFonts w:ascii="ＭＳ 明朝" w:eastAsia="ＭＳ 明朝" w:hAnsi="ＭＳ 明朝"/>
          <w:sz w:val="24"/>
          <w:szCs w:val="24"/>
        </w:rPr>
      </w:pPr>
    </w:p>
    <w:p w14:paraId="63B4A9E8" w14:textId="77777777" w:rsidR="00210695" w:rsidRPr="00C919A2" w:rsidRDefault="00210695" w:rsidP="00210695">
      <w:pPr>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②感染者や濃厚接触者等の出席停止</w:t>
      </w:r>
    </w:p>
    <w:p w14:paraId="24E70A8A" w14:textId="77777777" w:rsidR="00210695" w:rsidRPr="00C919A2" w:rsidRDefault="00210695" w:rsidP="00210695">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児童生徒等の感染が判明した場合又は児童生徒等が感染者の濃厚接触者に特定された場合は、当該児童生徒等に対し、学校保健安全法第</w:t>
      </w:r>
      <w:r w:rsidRPr="00C919A2">
        <w:rPr>
          <w:rFonts w:ascii="ＭＳ 明朝" w:eastAsia="ＭＳ 明朝" w:hAnsi="ＭＳ 明朝"/>
          <w:sz w:val="24"/>
          <w:szCs w:val="24"/>
        </w:rPr>
        <w:t>19条に基づく出席停止の措置を取ります。</w:t>
      </w:r>
    </w:p>
    <w:p w14:paraId="4E8C2121" w14:textId="77777777" w:rsidR="00210695" w:rsidRPr="00C919A2" w:rsidRDefault="00210695" w:rsidP="00210695">
      <w:pPr>
        <w:spacing w:beforeLines="50" w:before="180"/>
        <w:ind w:firstLineChars="300" w:firstLine="720"/>
        <w:jc w:val="left"/>
        <w:rPr>
          <w:rFonts w:ascii="ＭＳ 明朝" w:eastAsia="ＭＳ 明朝" w:hAnsi="ＭＳ 明朝"/>
          <w:sz w:val="24"/>
          <w:szCs w:val="24"/>
        </w:rPr>
      </w:pPr>
      <w:r w:rsidRPr="00C919A2">
        <w:rPr>
          <w:rFonts w:ascii="ＭＳ 明朝" w:eastAsia="ＭＳ 明朝" w:hAnsi="ＭＳ 明朝" w:hint="eastAsia"/>
          <w:sz w:val="24"/>
          <w:szCs w:val="24"/>
        </w:rPr>
        <w:t>≪出席停止期間の基準≫</w:t>
      </w:r>
    </w:p>
    <w:p w14:paraId="70DFD663" w14:textId="77777777" w:rsidR="00210695" w:rsidRPr="00C919A2" w:rsidRDefault="00210695" w:rsidP="00210695">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・感染者…「新型コロナウイルス感染症が治癒するまで」</w:t>
      </w:r>
    </w:p>
    <w:p w14:paraId="56308747" w14:textId="77777777" w:rsidR="00210695" w:rsidRPr="00C919A2" w:rsidRDefault="00210695" w:rsidP="00210695">
      <w:pPr>
        <w:ind w:leftChars="500" w:left="129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治癒の判断や、自宅待機の実施等については、保健所又は医師の指示のもと行われます。</w:t>
      </w:r>
    </w:p>
    <w:p w14:paraId="1EC29D9D" w14:textId="77777777" w:rsidR="00210695" w:rsidRPr="00C919A2" w:rsidRDefault="00210695" w:rsidP="00210695">
      <w:pPr>
        <w:ind w:leftChars="400" w:left="2760" w:hangingChars="800" w:hanging="1920"/>
        <w:jc w:val="left"/>
        <w:rPr>
          <w:rFonts w:ascii="ＭＳ 明朝" w:eastAsia="ＭＳ 明朝" w:hAnsi="ＭＳ 明朝"/>
          <w:sz w:val="24"/>
          <w:szCs w:val="24"/>
        </w:rPr>
      </w:pPr>
      <w:r w:rsidRPr="00C919A2">
        <w:rPr>
          <w:rFonts w:ascii="ＭＳ 明朝" w:eastAsia="ＭＳ 明朝" w:hAnsi="ＭＳ 明朝" w:hint="eastAsia"/>
          <w:sz w:val="24"/>
          <w:szCs w:val="24"/>
        </w:rPr>
        <w:t>・濃厚接触者…</w:t>
      </w:r>
      <w:r w:rsidRPr="00C919A2">
        <w:rPr>
          <w:rFonts w:ascii="ＭＳ 明朝" w:eastAsia="ＭＳ 明朝" w:hAnsi="ＭＳ 明朝" w:hint="eastAsia"/>
          <w:spacing w:val="-6"/>
          <w:sz w:val="24"/>
          <w:szCs w:val="24"/>
        </w:rPr>
        <w:t>「感染者と最後に濃厚接触をした日の翌日から起算して２週間」</w:t>
      </w:r>
    </w:p>
    <w:p w14:paraId="2B255C50" w14:textId="77777777" w:rsidR="00210695" w:rsidRPr="00D80321" w:rsidRDefault="00210695" w:rsidP="00210695">
      <w:pPr>
        <w:spacing w:beforeLines="50" w:before="180"/>
        <w:ind w:firstLineChars="200" w:firstLine="480"/>
        <w:jc w:val="left"/>
        <w:rPr>
          <w:rFonts w:ascii="ＭＳ ゴシック" w:eastAsia="ＭＳ ゴシック" w:hAnsi="ＭＳ ゴシック"/>
          <w:sz w:val="24"/>
          <w:szCs w:val="24"/>
        </w:rPr>
      </w:pPr>
      <w:r w:rsidRPr="00D80321">
        <w:rPr>
          <w:rFonts w:ascii="ＭＳ ゴシック" w:eastAsia="ＭＳ ゴシック" w:hAnsi="ＭＳ ゴシック" w:hint="eastAsia"/>
          <w:sz w:val="24"/>
          <w:szCs w:val="24"/>
        </w:rPr>
        <w:t>③保健所の指示による校舎内の消毒</w:t>
      </w:r>
    </w:p>
    <w:p w14:paraId="53533F74" w14:textId="77777777" w:rsidR="00210695" w:rsidRPr="00D80321" w:rsidRDefault="00210695" w:rsidP="00210695">
      <w:pPr>
        <w:ind w:leftChars="300" w:left="63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児童生徒等や教職員の感染が判明した場合は、保健所の指示のもと、必要に応じて学校薬剤師等と連携して消毒を行いますが、必ずしも専門業者をいれて施設全体を行う必要はありません。</w:t>
      </w:r>
    </w:p>
    <w:p w14:paraId="3BB62F8A" w14:textId="4A8B9506" w:rsidR="00210695" w:rsidRPr="00D80321" w:rsidRDefault="00210695" w:rsidP="00210695">
      <w:pPr>
        <w:ind w:leftChars="300" w:left="63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当該感染者が活動した範囲を特定して汚染が想定される物品（当該感染者が高頻度で触った物品）を消毒用エタノール</w:t>
      </w:r>
      <w:r w:rsidR="00D56AFD" w:rsidRPr="00D80321">
        <w:rPr>
          <w:rFonts w:ascii="ＭＳ 明朝" w:eastAsia="ＭＳ 明朝" w:hAnsi="ＭＳ 明朝" w:hint="eastAsia"/>
          <w:sz w:val="24"/>
          <w:szCs w:val="24"/>
        </w:rPr>
        <w:t>、</w:t>
      </w:r>
      <w:r w:rsidRPr="00D80321">
        <w:rPr>
          <w:rFonts w:ascii="ＭＳ 明朝" w:eastAsia="ＭＳ 明朝" w:hAnsi="ＭＳ 明朝"/>
          <w:sz w:val="24"/>
          <w:szCs w:val="24"/>
        </w:rPr>
        <w:t>0.05%の次亜塩素酸ナトリウム消毒液</w:t>
      </w:r>
      <w:r w:rsidR="00D56AFD" w:rsidRPr="00D80321">
        <w:rPr>
          <w:rFonts w:ascii="ＭＳ 明朝" w:eastAsia="ＭＳ 明朝" w:hAnsi="ＭＳ 明朝" w:hint="eastAsia"/>
          <w:sz w:val="24"/>
          <w:szCs w:val="24"/>
        </w:rPr>
        <w:t>または遊離塩素濃度25p</w:t>
      </w:r>
      <w:r w:rsidR="00D56AFD" w:rsidRPr="00D80321">
        <w:rPr>
          <w:rFonts w:ascii="ＭＳ 明朝" w:eastAsia="ＭＳ 明朝" w:hAnsi="ＭＳ 明朝"/>
          <w:sz w:val="24"/>
          <w:szCs w:val="24"/>
        </w:rPr>
        <w:t>pm</w:t>
      </w:r>
      <w:r w:rsidR="00D56AFD" w:rsidRPr="00D80321">
        <w:rPr>
          <w:rFonts w:ascii="ＭＳ 明朝" w:eastAsia="ＭＳ 明朝" w:hAnsi="ＭＳ 明朝" w:hint="eastAsia"/>
          <w:sz w:val="24"/>
          <w:szCs w:val="24"/>
        </w:rPr>
        <w:t>（2</w:t>
      </w:r>
      <w:r w:rsidR="00D56AFD" w:rsidRPr="00D80321">
        <w:rPr>
          <w:rFonts w:ascii="ＭＳ 明朝" w:eastAsia="ＭＳ 明朝" w:hAnsi="ＭＳ 明朝"/>
          <w:sz w:val="24"/>
          <w:szCs w:val="24"/>
        </w:rPr>
        <w:t>5mg/L</w:t>
      </w:r>
      <w:r w:rsidR="00D56AFD" w:rsidRPr="00D80321">
        <w:rPr>
          <w:rFonts w:ascii="ＭＳ 明朝" w:eastAsia="ＭＳ 明朝" w:hAnsi="ＭＳ 明朝" w:hint="eastAsia"/>
          <w:sz w:val="24"/>
          <w:szCs w:val="24"/>
        </w:rPr>
        <w:t>）以上の亜塩素酸水消毒液</w:t>
      </w:r>
      <w:r w:rsidRPr="00D80321">
        <w:rPr>
          <w:rFonts w:ascii="ＭＳ 明朝" w:eastAsia="ＭＳ 明朝" w:hAnsi="ＭＳ 明朝"/>
          <w:sz w:val="24"/>
          <w:szCs w:val="24"/>
        </w:rPr>
        <w:t>を使用して消毒を行います。（なお、トイレについては、消毒用エタノール</w:t>
      </w:r>
      <w:r w:rsidR="00D56AFD" w:rsidRPr="00D80321">
        <w:rPr>
          <w:rFonts w:ascii="ＭＳ 明朝" w:eastAsia="ＭＳ 明朝" w:hAnsi="ＭＳ 明朝" w:hint="eastAsia"/>
          <w:sz w:val="24"/>
          <w:szCs w:val="24"/>
        </w:rPr>
        <w:t>、</w:t>
      </w:r>
      <w:r w:rsidR="00D56AFD" w:rsidRPr="00D80321">
        <w:rPr>
          <w:rFonts w:ascii="ＭＳ 明朝" w:eastAsia="ＭＳ 明朝" w:hAnsi="ＭＳ 明朝"/>
          <w:sz w:val="24"/>
          <w:szCs w:val="24"/>
        </w:rPr>
        <w:t>0.1%の次亜塩素酸ナトリウム消毒液</w:t>
      </w:r>
      <w:r w:rsidR="00D56AFD" w:rsidRPr="00D80321">
        <w:rPr>
          <w:rFonts w:ascii="ＭＳ 明朝" w:eastAsia="ＭＳ 明朝" w:hAnsi="ＭＳ 明朝" w:hint="eastAsia"/>
          <w:sz w:val="24"/>
          <w:szCs w:val="24"/>
        </w:rPr>
        <w:t>または遊離塩素濃度1</w:t>
      </w:r>
      <w:r w:rsidR="00D56AFD" w:rsidRPr="00D80321">
        <w:rPr>
          <w:rFonts w:ascii="ＭＳ 明朝" w:eastAsia="ＭＳ 明朝" w:hAnsi="ＭＳ 明朝"/>
          <w:sz w:val="24"/>
          <w:szCs w:val="24"/>
        </w:rPr>
        <w:t>00ppm</w:t>
      </w:r>
      <w:r w:rsidR="00D56AFD" w:rsidRPr="00D80321">
        <w:rPr>
          <w:rFonts w:ascii="ＭＳ 明朝" w:eastAsia="ＭＳ 明朝" w:hAnsi="ＭＳ 明朝" w:hint="eastAsia"/>
          <w:sz w:val="24"/>
          <w:szCs w:val="24"/>
        </w:rPr>
        <w:t>（</w:t>
      </w:r>
      <w:r w:rsidR="00D56AFD" w:rsidRPr="00D80321">
        <w:rPr>
          <w:rFonts w:ascii="ＭＳ 明朝" w:eastAsia="ＭＳ 明朝" w:hAnsi="ＭＳ 明朝"/>
          <w:sz w:val="24"/>
          <w:szCs w:val="24"/>
        </w:rPr>
        <w:t>100mg/L</w:t>
      </w:r>
      <w:r w:rsidR="00D56AFD" w:rsidRPr="00D80321">
        <w:rPr>
          <w:rFonts w:ascii="ＭＳ 明朝" w:eastAsia="ＭＳ 明朝" w:hAnsi="ＭＳ 明朝" w:hint="eastAsia"/>
          <w:sz w:val="24"/>
          <w:szCs w:val="24"/>
        </w:rPr>
        <w:t>）以上の亜塩素酸消毒液</w:t>
      </w:r>
      <w:r w:rsidR="00D56AFD" w:rsidRPr="00D80321">
        <w:rPr>
          <w:rFonts w:ascii="ＭＳ 明朝" w:eastAsia="ＭＳ 明朝" w:hAnsi="ＭＳ 明朝"/>
          <w:sz w:val="24"/>
          <w:szCs w:val="24"/>
        </w:rPr>
        <w:t>を使用して消毒します。</w:t>
      </w:r>
    </w:p>
    <w:p w14:paraId="574A9846" w14:textId="77777777" w:rsidR="00210695" w:rsidRPr="00D80321" w:rsidRDefault="00210695" w:rsidP="00210695">
      <w:pPr>
        <w:ind w:leftChars="300" w:left="63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また、症状のない濃厚接触者が触った物品に対する消毒は不要とされています。</w:t>
      </w:r>
    </w:p>
    <w:p w14:paraId="63C098C8" w14:textId="3FB7C7EC" w:rsidR="00210695" w:rsidRPr="00D80321" w:rsidRDefault="00210695" w:rsidP="00210695">
      <w:pPr>
        <w:ind w:leftChars="300" w:left="63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物の表面についたウイルスの生存時間は、付着した物の種類によって異なりますが、</w:t>
      </w:r>
      <w:r w:rsidRPr="00D80321">
        <w:rPr>
          <w:rFonts w:ascii="ＭＳ 明朝" w:eastAsia="ＭＳ 明朝" w:hAnsi="ＭＳ 明朝"/>
          <w:sz w:val="24"/>
          <w:szCs w:val="24"/>
        </w:rPr>
        <w:t>24時間～72時間くらい</w:t>
      </w:r>
      <w:r w:rsidR="00A378EF" w:rsidRPr="00D80321">
        <w:rPr>
          <w:rFonts w:ascii="ＭＳ 明朝" w:eastAsia="ＭＳ 明朝" w:hAnsi="ＭＳ 明朝" w:hint="eastAsia"/>
          <w:sz w:val="24"/>
          <w:szCs w:val="24"/>
        </w:rPr>
        <w:t>のこともある</w:t>
      </w:r>
      <w:r w:rsidRPr="00D80321">
        <w:rPr>
          <w:rFonts w:ascii="ＭＳ 明朝" w:eastAsia="ＭＳ 明朝" w:hAnsi="ＭＳ 明朝"/>
          <w:sz w:val="24"/>
          <w:szCs w:val="24"/>
        </w:rPr>
        <w:t>と言われており、消毒できない箇所は生存時間を考慮して立ち入り禁止とするなどの処置も考えられます。</w:t>
      </w:r>
    </w:p>
    <w:p w14:paraId="6EB22B50" w14:textId="635B4E60" w:rsidR="00210695" w:rsidRPr="00D80321" w:rsidRDefault="00210695" w:rsidP="00210695">
      <w:pPr>
        <w:ind w:leftChars="400" w:left="108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Pr="00D80321">
        <w:rPr>
          <w:rFonts w:ascii="ＭＳ 明朝" w:eastAsia="ＭＳ 明朝" w:hAnsi="ＭＳ 明朝"/>
          <w:sz w:val="24"/>
          <w:szCs w:val="24"/>
        </w:rPr>
        <w:t xml:space="preserve"> 本マニュアル</w:t>
      </w:r>
      <w:r w:rsidRPr="00D80321">
        <w:rPr>
          <w:rFonts w:ascii="ＭＳ 明朝" w:eastAsia="ＭＳ 明朝" w:hAnsi="ＭＳ 明朝" w:hint="eastAsia"/>
          <w:sz w:val="24"/>
          <w:szCs w:val="24"/>
        </w:rPr>
        <w:t>の「第２章２節（２）</w:t>
      </w:r>
      <w:r w:rsidRPr="00D80321">
        <w:rPr>
          <w:rFonts w:ascii="ＭＳ 明朝" w:eastAsia="ＭＳ 明朝" w:hAnsi="ＭＳ 明朝"/>
          <w:sz w:val="24"/>
          <w:szCs w:val="24"/>
        </w:rPr>
        <w:t>③ 清掃・消毒」</w:t>
      </w:r>
      <w:r w:rsidR="00F7504C" w:rsidRPr="00D80321">
        <w:rPr>
          <w:rFonts w:ascii="ＭＳ 明朝" w:eastAsia="ＭＳ 明朝" w:hAnsi="ＭＳ 明朝" w:hint="eastAsia"/>
          <w:sz w:val="24"/>
          <w:szCs w:val="24"/>
        </w:rPr>
        <w:t>、資料６</w:t>
      </w:r>
      <w:r w:rsidRPr="00D80321">
        <w:rPr>
          <w:rFonts w:ascii="ＭＳ 明朝" w:eastAsia="ＭＳ 明朝" w:hAnsi="ＭＳ 明朝" w:hint="eastAsia"/>
          <w:sz w:val="24"/>
          <w:szCs w:val="24"/>
        </w:rPr>
        <w:t>「（参考）消毒の方法及び主な留意事項について」を</w:t>
      </w:r>
      <w:r w:rsidR="00F7504C" w:rsidRPr="00D80321">
        <w:rPr>
          <w:rFonts w:ascii="ＭＳ 明朝" w:eastAsia="ＭＳ 明朝" w:hAnsi="ＭＳ 明朝" w:hint="eastAsia"/>
          <w:sz w:val="24"/>
          <w:szCs w:val="24"/>
        </w:rPr>
        <w:t>参照ください</w:t>
      </w:r>
      <w:r w:rsidRPr="00D80321">
        <w:rPr>
          <w:rFonts w:ascii="ＭＳ 明朝" w:eastAsia="ＭＳ 明朝" w:hAnsi="ＭＳ 明朝" w:hint="eastAsia"/>
          <w:sz w:val="24"/>
          <w:szCs w:val="24"/>
        </w:rPr>
        <w:t>。</w:t>
      </w:r>
    </w:p>
    <w:p w14:paraId="4434832A" w14:textId="77777777" w:rsidR="00210695" w:rsidRPr="00D80321" w:rsidRDefault="00210695" w:rsidP="00210695">
      <w:pPr>
        <w:ind w:leftChars="400" w:left="108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Pr="00D80321">
        <w:rPr>
          <w:rFonts w:ascii="ＭＳ 明朝" w:eastAsia="ＭＳ 明朝" w:hAnsi="ＭＳ 明朝"/>
          <w:sz w:val="24"/>
          <w:szCs w:val="24"/>
        </w:rPr>
        <w:t xml:space="preserve"> 感染者が長期間、学校に登校（勤務）していないことが明らかな場合など、学校外で感染したことが明らかであって、他の児童生徒等</w:t>
      </w:r>
      <w:r w:rsidRPr="00D80321">
        <w:rPr>
          <w:rFonts w:ascii="ＭＳ 明朝" w:eastAsia="ＭＳ 明朝" w:hAnsi="ＭＳ 明朝"/>
          <w:sz w:val="24"/>
          <w:szCs w:val="24"/>
        </w:rPr>
        <w:lastRenderedPageBreak/>
        <w:t>に感染を広めているおそれが低いと保健所が判断した場合には、消毒を行うよう保健所から指示が</w:t>
      </w:r>
      <w:r w:rsidRPr="00D80321">
        <w:rPr>
          <w:rFonts w:ascii="ＭＳ 明朝" w:eastAsia="ＭＳ 明朝" w:hAnsi="ＭＳ 明朝" w:hint="eastAsia"/>
          <w:sz w:val="24"/>
          <w:szCs w:val="24"/>
        </w:rPr>
        <w:t>出されない</w:t>
      </w:r>
      <w:r w:rsidRPr="00D80321">
        <w:rPr>
          <w:rFonts w:ascii="ＭＳ 明朝" w:eastAsia="ＭＳ 明朝" w:hAnsi="ＭＳ 明朝"/>
          <w:sz w:val="24"/>
          <w:szCs w:val="24"/>
        </w:rPr>
        <w:t>ことがあります。</w:t>
      </w:r>
    </w:p>
    <w:p w14:paraId="2C6043D0" w14:textId="77777777" w:rsidR="00405CDB" w:rsidRPr="00D80321" w:rsidRDefault="00405CDB" w:rsidP="00405CDB">
      <w:pPr>
        <w:spacing w:beforeLines="50" w:before="180"/>
        <w:jc w:val="left"/>
        <w:rPr>
          <w:rFonts w:ascii="HG丸ｺﾞｼｯｸM-PRO" w:eastAsia="HG丸ｺﾞｼｯｸM-PRO" w:hAnsi="HG丸ｺﾞｼｯｸM-PRO"/>
          <w:sz w:val="24"/>
          <w:szCs w:val="24"/>
        </w:rPr>
      </w:pPr>
    </w:p>
    <w:p w14:paraId="04164D45" w14:textId="7AE3621C" w:rsidR="00405CDB" w:rsidRPr="00D80321" w:rsidRDefault="00405CDB" w:rsidP="00405CDB">
      <w:pPr>
        <w:pStyle w:val="3"/>
        <w:spacing w:beforeLines="0" w:before="0"/>
        <w:ind w:left="210" w:right="210"/>
      </w:pPr>
      <w:bookmarkStart w:id="36" w:name="_Toc92375654"/>
      <w:r w:rsidRPr="00D80321">
        <w:rPr>
          <w:rFonts w:hint="eastAsia"/>
        </w:rPr>
        <w:t>（２）学校内で体調不良者が発生した場合の対応</w:t>
      </w:r>
      <w:bookmarkEnd w:id="36"/>
    </w:p>
    <w:p w14:paraId="669F0736" w14:textId="3361CF32" w:rsidR="00405CDB" w:rsidRPr="00D80321" w:rsidRDefault="00405CDB" w:rsidP="00405CDB">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学校内で、発熱等の風邪症状が発生した場合には、当該児童生徒等を安全に帰宅させ、症状がなくなるまでは自宅で休養するよう指導します。（この場合、指導要録上は、「欠席日数」</w:t>
      </w:r>
      <w:r w:rsidR="00263D37" w:rsidRPr="00D80321">
        <w:rPr>
          <w:rFonts w:ascii="ＭＳ 明朝" w:eastAsia="ＭＳ 明朝" w:hAnsi="ＭＳ 明朝" w:hint="eastAsia"/>
          <w:sz w:val="24"/>
          <w:szCs w:val="24"/>
        </w:rPr>
        <w:t>の欄ではなく</w:t>
      </w:r>
      <w:r w:rsidRPr="00D80321">
        <w:rPr>
          <w:rFonts w:ascii="ＭＳ 明朝" w:eastAsia="ＭＳ 明朝" w:hAnsi="ＭＳ 明朝" w:hint="eastAsia"/>
          <w:sz w:val="24"/>
          <w:szCs w:val="24"/>
        </w:rPr>
        <w:t>、「出席停止・忌引等の日数」</w:t>
      </w:r>
      <w:r w:rsidR="00263D37" w:rsidRPr="00D80321">
        <w:rPr>
          <w:rFonts w:ascii="ＭＳ 明朝" w:eastAsia="ＭＳ 明朝" w:hAnsi="ＭＳ 明朝" w:hint="eastAsia"/>
          <w:sz w:val="24"/>
          <w:szCs w:val="24"/>
        </w:rPr>
        <w:t>の欄に記入</w:t>
      </w:r>
      <w:r w:rsidRPr="00D80321">
        <w:rPr>
          <w:rFonts w:ascii="ＭＳ 明朝" w:eastAsia="ＭＳ 明朝" w:hAnsi="ＭＳ 明朝" w:hint="eastAsia"/>
          <w:sz w:val="24"/>
          <w:szCs w:val="24"/>
        </w:rPr>
        <w:t>してください。）</w:t>
      </w:r>
    </w:p>
    <w:p w14:paraId="7DE496D4" w14:textId="4838E2B6" w:rsidR="00405CDB" w:rsidRPr="00D80321" w:rsidRDefault="00405CDB" w:rsidP="00405CDB">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なお、安全に帰宅できるまでの間、学校にとどまることが必要となるケースもありますが、その場合には、他の者との接触を可能な限り避けられるよう、別室</w:t>
      </w:r>
      <w:r w:rsidR="00CE346D" w:rsidRPr="00D80321">
        <w:rPr>
          <w:rFonts w:ascii="ＭＳ 明朝" w:eastAsia="ＭＳ 明朝" w:hAnsi="ＭＳ 明朝" w:hint="eastAsia"/>
          <w:sz w:val="24"/>
          <w:szCs w:val="24"/>
        </w:rPr>
        <w:t>等</w:t>
      </w:r>
      <w:r w:rsidRPr="00D80321">
        <w:rPr>
          <w:rFonts w:ascii="ＭＳ 明朝" w:eastAsia="ＭＳ 明朝" w:hAnsi="ＭＳ 明朝" w:hint="eastAsia"/>
          <w:sz w:val="24"/>
          <w:szCs w:val="24"/>
        </w:rPr>
        <w:t>で待機させるなどの配慮をします。</w:t>
      </w:r>
    </w:p>
    <w:p w14:paraId="7234FF5C" w14:textId="38A53356" w:rsidR="00896D41" w:rsidRPr="00C919A2" w:rsidRDefault="00896D41" w:rsidP="00405CDB">
      <w:pPr>
        <w:spacing w:beforeLines="50" w:before="180"/>
        <w:ind w:leftChars="100" w:left="210" w:firstLineChars="100" w:firstLine="240"/>
        <w:jc w:val="left"/>
        <w:rPr>
          <w:rFonts w:ascii="ＭＳ 明朝" w:eastAsia="ＭＳ 明朝" w:hAnsi="ＭＳ 明朝"/>
          <w:sz w:val="24"/>
          <w:szCs w:val="24"/>
        </w:rPr>
      </w:pPr>
    </w:p>
    <w:p w14:paraId="7A3DAD3F" w14:textId="752774AF" w:rsidR="00896D41" w:rsidRPr="00C919A2" w:rsidRDefault="00896D41" w:rsidP="00896D41">
      <w:pPr>
        <w:pStyle w:val="3"/>
        <w:spacing w:beforeLines="0" w:before="0"/>
        <w:ind w:left="210" w:right="210"/>
        <w:rPr>
          <w:spacing w:val="-2"/>
        </w:rPr>
      </w:pPr>
      <w:bookmarkStart w:id="37" w:name="_Toc92375655"/>
      <w:r w:rsidRPr="00C919A2">
        <w:rPr>
          <w:rFonts w:hint="eastAsia"/>
        </w:rPr>
        <w:t>（３）</w:t>
      </w:r>
      <w:r w:rsidRPr="00C919A2">
        <w:rPr>
          <w:rFonts w:hint="eastAsia"/>
          <w:spacing w:val="-2"/>
        </w:rPr>
        <w:t>児童生徒等の同居者が保健所から濃厚接触者に指定された場合の対応</w:t>
      </w:r>
      <w:bookmarkEnd w:id="37"/>
    </w:p>
    <w:p w14:paraId="2B2C448C" w14:textId="56D7899E" w:rsidR="00896D41" w:rsidRPr="00C919A2" w:rsidRDefault="00896D41" w:rsidP="00896D41">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保健所等関係機関と相談したうえで個別に対応します。</w:t>
      </w:r>
    </w:p>
    <w:p w14:paraId="0FC2FECE" w14:textId="77777777" w:rsidR="00896D41" w:rsidRPr="00C919A2" w:rsidRDefault="00896D41" w:rsidP="00896D41">
      <w:pPr>
        <w:spacing w:beforeLines="50" w:before="180"/>
        <w:ind w:leftChars="100" w:left="210" w:firstLineChars="100" w:firstLine="240"/>
        <w:jc w:val="left"/>
        <w:rPr>
          <w:rFonts w:ascii="ＭＳ 明朝" w:eastAsia="ＭＳ 明朝" w:hAnsi="ＭＳ 明朝"/>
          <w:sz w:val="24"/>
          <w:szCs w:val="24"/>
        </w:rPr>
      </w:pPr>
    </w:p>
    <w:p w14:paraId="46B5E1E7" w14:textId="27622F63" w:rsidR="00896D41" w:rsidRPr="00C919A2" w:rsidRDefault="00896D41" w:rsidP="00896D41">
      <w:pPr>
        <w:pStyle w:val="3"/>
        <w:spacing w:beforeLines="0" w:before="0"/>
        <w:ind w:left="210" w:right="210"/>
      </w:pPr>
      <w:bookmarkStart w:id="38" w:name="_Toc92375656"/>
      <w:r w:rsidRPr="00C919A2">
        <w:rPr>
          <w:rFonts w:hint="eastAsia"/>
        </w:rPr>
        <w:t>（４）海外から帰国した児童生徒等への対応について</w:t>
      </w:r>
      <w:bookmarkEnd w:id="38"/>
    </w:p>
    <w:p w14:paraId="4AA8362E" w14:textId="4D7405E2" w:rsidR="00896D41" w:rsidRPr="00C919A2" w:rsidRDefault="00CE346D" w:rsidP="00CE346D">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政府の水際対策の取組として一定期間自宅等での待機の要請の対象となっている場合は、当該待機の期間を経ていることを確認した上で、健康状態に問題がなければ登校させて構いません。なお、検疫や水際対策については、今後も変更があり得ますので、最新の情報に注意してください。</w:t>
      </w:r>
    </w:p>
    <w:p w14:paraId="771294A0" w14:textId="77777777" w:rsidR="00CE346D" w:rsidRPr="00C919A2" w:rsidRDefault="00CE346D" w:rsidP="00CE346D">
      <w:pPr>
        <w:spacing w:beforeLines="50" w:before="180"/>
        <w:ind w:leftChars="100" w:left="210" w:firstLineChars="100" w:firstLine="240"/>
        <w:jc w:val="left"/>
        <w:rPr>
          <w:rFonts w:ascii="ＭＳ 明朝" w:eastAsia="ＭＳ 明朝" w:hAnsi="ＭＳ 明朝"/>
          <w:sz w:val="24"/>
          <w:szCs w:val="24"/>
        </w:rPr>
      </w:pPr>
    </w:p>
    <w:p w14:paraId="7E7FD0CC" w14:textId="77777777" w:rsidR="00896D41" w:rsidRPr="00C919A2" w:rsidRDefault="00896D41" w:rsidP="00CF318A">
      <w:pPr>
        <w:ind w:leftChars="100" w:left="210" w:firstLineChars="100" w:firstLine="240"/>
        <w:rPr>
          <w:rFonts w:ascii="ＭＳ 明朝" w:eastAsia="ＭＳ 明朝" w:hAnsi="ＭＳ 明朝"/>
          <w:sz w:val="24"/>
          <w:szCs w:val="24"/>
        </w:rPr>
      </w:pPr>
    </w:p>
    <w:p w14:paraId="19DDFEC9" w14:textId="2AE7B039" w:rsidR="00024F79" w:rsidRPr="00C919A2" w:rsidRDefault="009F3BB8" w:rsidP="007A00E2">
      <w:pPr>
        <w:pStyle w:val="2"/>
      </w:pPr>
      <w:bookmarkStart w:id="39" w:name="_Toc92375657"/>
      <w:r w:rsidRPr="00C919A2">
        <w:rPr>
          <w:rFonts w:hint="eastAsia"/>
        </w:rPr>
        <w:t>２．</w:t>
      </w:r>
      <w:r w:rsidR="00BF6BC4" w:rsidRPr="00C919A2">
        <w:rPr>
          <w:rFonts w:hint="eastAsia"/>
        </w:rPr>
        <w:t>臨時休業の判断について</w:t>
      </w:r>
      <w:bookmarkEnd w:id="39"/>
    </w:p>
    <w:p w14:paraId="0BB00F8D" w14:textId="77777777" w:rsidR="00792F49" w:rsidRPr="00C919A2" w:rsidRDefault="00792F49" w:rsidP="00792F49">
      <w:pPr>
        <w:pStyle w:val="3"/>
        <w:spacing w:before="180"/>
        <w:ind w:left="210" w:right="210"/>
      </w:pPr>
      <w:bookmarkStart w:id="40" w:name="_Toc92375658"/>
      <w:r w:rsidRPr="00C919A2">
        <w:rPr>
          <w:rFonts w:hint="eastAsia"/>
        </w:rPr>
        <w:t>（１）</w:t>
      </w:r>
      <w:r w:rsidRPr="00C919A2">
        <w:rPr>
          <w:rFonts w:hint="eastAsia"/>
          <w:spacing w:val="-2"/>
        </w:rPr>
        <w:t>児童生徒等又は教職員に感染者が確認された場合の臨時休業について</w:t>
      </w:r>
      <w:bookmarkEnd w:id="40"/>
    </w:p>
    <w:p w14:paraId="7C513ACF" w14:textId="77777777" w:rsidR="00792F49" w:rsidRPr="00C919A2" w:rsidRDefault="00792F49" w:rsidP="00792F49">
      <w:pPr>
        <w:spacing w:beforeLines="50" w:before="180"/>
        <w:ind w:leftChars="100" w:left="21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児童生徒等や教職員の感染が確認された場合、学校保健安全法第</w:t>
      </w:r>
      <w:r w:rsidRPr="00C919A2">
        <w:rPr>
          <w:rFonts w:ascii="ＭＳ 明朝" w:eastAsia="ＭＳ 明朝" w:hAnsi="ＭＳ 明朝"/>
          <w:sz w:val="24"/>
          <w:szCs w:val="24"/>
        </w:rPr>
        <w:t>20 条に基</w:t>
      </w:r>
      <w:r w:rsidRPr="00C919A2">
        <w:rPr>
          <w:rFonts w:ascii="ＭＳ 明朝" w:eastAsia="ＭＳ 明朝" w:hAnsi="ＭＳ 明朝" w:hint="eastAsia"/>
          <w:sz w:val="24"/>
          <w:szCs w:val="24"/>
        </w:rPr>
        <w:t>づく学校の全部または一部の臨時休業の要否等について、以下の通り判断します。</w:t>
      </w:r>
    </w:p>
    <w:p w14:paraId="534A05F1" w14:textId="77777777" w:rsidR="00792F49" w:rsidRPr="00C919A2" w:rsidRDefault="00792F49" w:rsidP="00792F49">
      <w:pPr>
        <w:ind w:leftChars="200" w:left="66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 xml:space="preserve">①　</w:t>
      </w:r>
      <w:r w:rsidRPr="00C919A2">
        <w:rPr>
          <w:rFonts w:ascii="ＭＳ 明朝" w:eastAsia="ＭＳ 明朝" w:hAnsi="ＭＳ 明朝"/>
          <w:sz w:val="24"/>
          <w:szCs w:val="24"/>
        </w:rPr>
        <w:t>学校は設置者に連絡し、感染者の学校内での活動状況について伝えま</w:t>
      </w:r>
      <w:r w:rsidRPr="00C919A2">
        <w:rPr>
          <w:rFonts w:ascii="ＭＳ 明朝" w:eastAsia="ＭＳ 明朝" w:hAnsi="ＭＳ 明朝" w:hint="eastAsia"/>
          <w:sz w:val="24"/>
          <w:szCs w:val="24"/>
        </w:rPr>
        <w:t>す。この情報を踏まえ、設置者は保健所に臨時休業の実施の必要性について相談するとともに、学校及び設置者は保健所による濃厚接触者の範囲の特定</w:t>
      </w:r>
      <w:r w:rsidRPr="00C919A2">
        <w:rPr>
          <w:rFonts w:ascii="ＭＳ 明朝" w:eastAsia="ＭＳ 明朝" w:hAnsi="ＭＳ 明朝" w:hint="eastAsia"/>
          <w:sz w:val="24"/>
          <w:szCs w:val="24"/>
        </w:rPr>
        <w:lastRenderedPageBreak/>
        <w:t>等に協力します。</w:t>
      </w:r>
    </w:p>
    <w:p w14:paraId="59D2DA5F" w14:textId="77777777" w:rsidR="00792F49" w:rsidRPr="00C919A2" w:rsidRDefault="00792F49" w:rsidP="00792F49">
      <w:pPr>
        <w:ind w:leftChars="200" w:left="66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 xml:space="preserve">②　</w:t>
      </w:r>
      <w:r w:rsidRPr="00C919A2">
        <w:rPr>
          <w:rFonts w:ascii="ＭＳ 明朝" w:eastAsia="ＭＳ 明朝" w:hAnsi="ＭＳ 明朝"/>
          <w:sz w:val="24"/>
          <w:szCs w:val="24"/>
        </w:rPr>
        <w:t>同時に、校長は、感染した児童生徒等について、学校保健安全法第19 条に基づく出席停止の措置をとります。感染者が教職員である場合</w:t>
      </w:r>
      <w:r w:rsidRPr="00C919A2">
        <w:rPr>
          <w:rFonts w:ascii="ＭＳ 明朝" w:eastAsia="ＭＳ 明朝" w:hAnsi="ＭＳ 明朝" w:hint="eastAsia"/>
          <w:sz w:val="24"/>
          <w:szCs w:val="24"/>
        </w:rPr>
        <w:t>には、職務専念義務の免除等により出勤させない扱いとします。</w:t>
      </w:r>
    </w:p>
    <w:p w14:paraId="091056F7" w14:textId="77777777" w:rsidR="00792F49" w:rsidRPr="00C919A2" w:rsidRDefault="00792F49" w:rsidP="00792F49">
      <w:pPr>
        <w:ind w:leftChars="200" w:left="66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 xml:space="preserve">③　</w:t>
      </w:r>
      <w:r w:rsidRPr="00C919A2">
        <w:rPr>
          <w:rFonts w:ascii="ＭＳ 明朝" w:eastAsia="ＭＳ 明朝" w:hAnsi="ＭＳ 明朝"/>
          <w:sz w:val="24"/>
          <w:szCs w:val="24"/>
        </w:rPr>
        <w:t>加えて、保健所の調査により、他の児童生徒等や教職員が濃厚接触者</w:t>
      </w:r>
      <w:r w:rsidRPr="00C919A2">
        <w:rPr>
          <w:rFonts w:ascii="ＭＳ 明朝" w:eastAsia="ＭＳ 明朝" w:hAnsi="ＭＳ 明朝" w:hint="eastAsia"/>
          <w:sz w:val="24"/>
          <w:szCs w:val="24"/>
        </w:rPr>
        <w:t>と判定された場合には、校長は、これらの者についても同様の措置（出席停止・出勤させない扱い）を取ります。</w:t>
      </w:r>
    </w:p>
    <w:p w14:paraId="52E4FD26" w14:textId="77777777" w:rsidR="00792F49" w:rsidRPr="00C919A2" w:rsidRDefault="00792F49" w:rsidP="00263D37">
      <w:pPr>
        <w:ind w:leftChars="200" w:left="66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 xml:space="preserve">④　</w:t>
      </w:r>
      <w:r w:rsidRPr="00C919A2">
        <w:rPr>
          <w:rFonts w:ascii="ＭＳ 明朝" w:eastAsia="ＭＳ 明朝" w:hAnsi="ＭＳ 明朝"/>
          <w:sz w:val="24"/>
          <w:szCs w:val="24"/>
        </w:rPr>
        <w:t>これにとどまらず、学校の全部または一部の臨時休業を行う必要があ</w:t>
      </w:r>
      <w:r w:rsidRPr="00C919A2">
        <w:rPr>
          <w:rFonts w:ascii="ＭＳ 明朝" w:eastAsia="ＭＳ 明朝" w:hAnsi="ＭＳ 明朝" w:hint="eastAsia"/>
          <w:sz w:val="24"/>
          <w:szCs w:val="24"/>
        </w:rPr>
        <w:t>るかどうかについては、設置者が、保健所の調査や学校医の助言等を踏まえて検討し判断します。</w:t>
      </w:r>
    </w:p>
    <w:p w14:paraId="35D07638" w14:textId="77777777" w:rsidR="00792F49" w:rsidRPr="00C919A2" w:rsidRDefault="00792F49" w:rsidP="00263D37">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学校内で感染が広がっている可能性が高い場合などには、その感染が広がっているおそれの範囲に応じて、学級単位、学年単位又は学校全体を臨時休業とすることが考えられます。</w:t>
      </w:r>
    </w:p>
    <w:p w14:paraId="19540CE6" w14:textId="77777777" w:rsidR="00792F49" w:rsidRPr="00C919A2" w:rsidRDefault="00792F49" w:rsidP="00263D37">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これ以外の場合には、学校教育活動を継続しますが、第３章も参考としつつ、状況に応じて、感染リスクの高い活動の見直しや、マスクを着用しない活動の制限など、警戒度を上げる工夫も考えられます。</w:t>
      </w:r>
      <w:bookmarkStart w:id="41" w:name="_Toc41496450"/>
    </w:p>
    <w:p w14:paraId="487FA321" w14:textId="77777777" w:rsidR="00792F49" w:rsidRPr="00C919A2" w:rsidRDefault="00792F49" w:rsidP="00792F49">
      <w:pPr>
        <w:ind w:leftChars="300" w:left="630" w:firstLineChars="100" w:firstLine="240"/>
        <w:rPr>
          <w:rFonts w:ascii="ＭＳ 明朝" w:eastAsia="ＭＳ 明朝" w:hAnsi="ＭＳ 明朝"/>
          <w:sz w:val="24"/>
          <w:szCs w:val="24"/>
        </w:rPr>
      </w:pPr>
    </w:p>
    <w:p w14:paraId="63A1FF14" w14:textId="77777777" w:rsidR="00792F49" w:rsidRPr="00C919A2" w:rsidRDefault="00792F49" w:rsidP="00792F49">
      <w:pPr>
        <w:pStyle w:val="3"/>
        <w:spacing w:beforeLines="0" w:before="0"/>
        <w:ind w:left="210" w:right="210"/>
      </w:pPr>
      <w:bookmarkStart w:id="42" w:name="_Toc92375659"/>
      <w:r w:rsidRPr="00C919A2">
        <w:rPr>
          <w:rFonts w:hint="eastAsia"/>
        </w:rPr>
        <w:t>（２）感染者が発生していない学校の臨時休業について</w:t>
      </w:r>
      <w:bookmarkEnd w:id="41"/>
      <w:bookmarkEnd w:id="42"/>
    </w:p>
    <w:p w14:paraId="17AC24B0" w14:textId="157371AF" w:rsidR="00C5584A" w:rsidRDefault="00792F49" w:rsidP="00792F49">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地域の感染状況が悪化し、感染経路不明の感染者が多数発生しているような地域では、地方自治体の首長がアラートを発し、地域内の社会経済活動を一律に自粛することがあります。このような局面では、感染者が出ていない学校であっても、臨時休業を行う場合があります。</w:t>
      </w:r>
    </w:p>
    <w:p w14:paraId="08DCF70E" w14:textId="0B771C72" w:rsidR="00263D37" w:rsidRDefault="00263D37" w:rsidP="00263D37">
      <w:pPr>
        <w:spacing w:beforeLines="50" w:before="180"/>
        <w:jc w:val="left"/>
        <w:rPr>
          <w:rFonts w:ascii="ＭＳ 明朝" w:eastAsia="ＭＳ 明朝" w:hAnsi="ＭＳ 明朝"/>
          <w:sz w:val="24"/>
          <w:szCs w:val="24"/>
        </w:rPr>
      </w:pPr>
    </w:p>
    <w:p w14:paraId="33F31E3F" w14:textId="79C15FC9" w:rsidR="00263D37" w:rsidRPr="00D80321" w:rsidRDefault="00263D37" w:rsidP="00263D37">
      <w:pPr>
        <w:pStyle w:val="2"/>
      </w:pPr>
      <w:bookmarkStart w:id="43" w:name="_Toc92375660"/>
      <w:r w:rsidRPr="00D80321">
        <w:rPr>
          <w:rFonts w:hint="eastAsia"/>
        </w:rPr>
        <w:t>３．保健所の業務がひっ迫している場合の対応について</w:t>
      </w:r>
      <w:bookmarkEnd w:id="43"/>
    </w:p>
    <w:p w14:paraId="38E45068" w14:textId="746A3CD8" w:rsidR="005C5C08" w:rsidRPr="00D80321" w:rsidRDefault="00263D37" w:rsidP="00263D37">
      <w:pPr>
        <w:widowControl/>
        <w:ind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１．及び</w:t>
      </w:r>
      <w:r w:rsidR="005C5C08" w:rsidRPr="00D80321">
        <w:rPr>
          <w:rFonts w:ascii="ＭＳ 明朝" w:eastAsia="ＭＳ 明朝" w:hAnsi="ＭＳ 明朝" w:hint="eastAsia"/>
          <w:sz w:val="24"/>
          <w:szCs w:val="24"/>
        </w:rPr>
        <w:t>２</w:t>
      </w:r>
      <w:r w:rsidRPr="00D80321">
        <w:rPr>
          <w:rFonts w:ascii="ＭＳ 明朝" w:eastAsia="ＭＳ 明朝" w:hAnsi="ＭＳ 明朝" w:hint="eastAsia"/>
          <w:sz w:val="24"/>
          <w:szCs w:val="24"/>
        </w:rPr>
        <w:t>．において示したとおり、基本的に学校において感染者が発生した場合の対応、臨時休業の検討等については地域の保健所と連携、</w:t>
      </w:r>
      <w:r w:rsidR="005C5C08" w:rsidRPr="00D80321">
        <w:rPr>
          <w:rFonts w:ascii="ＭＳ 明朝" w:eastAsia="ＭＳ 明朝" w:hAnsi="ＭＳ 明朝" w:hint="eastAsia"/>
          <w:sz w:val="24"/>
          <w:szCs w:val="24"/>
        </w:rPr>
        <w:t>相談しながら行う必要がありますが、緊急事態宣言対象地域やまん延防止等重点措置区域など感染が大きく拡大している地域においては、陽性者の増加に伴う保健所業務のひっ迫により、濃厚接触者の特定等が遅延したり十分に行えなくなったりするおそれがあります。</w:t>
      </w:r>
    </w:p>
    <w:p w14:paraId="414AB0D9" w14:textId="4816C6DE" w:rsidR="00172DFB" w:rsidRPr="00C919A2" w:rsidRDefault="00534581" w:rsidP="00263D37">
      <w:pPr>
        <w:widowControl/>
        <w:ind w:firstLineChars="100" w:firstLine="240"/>
        <w:jc w:val="left"/>
        <w:rPr>
          <w:rFonts w:asciiTheme="majorHAnsi" w:eastAsia="ＭＳ ゴシック" w:hAnsiTheme="majorHAnsi" w:cstheme="majorBidi"/>
          <w:b/>
          <w:sz w:val="32"/>
          <w:szCs w:val="24"/>
        </w:rPr>
      </w:pPr>
      <w:r w:rsidRPr="00D80321">
        <w:rPr>
          <w:rFonts w:ascii="ＭＳ 明朝" w:eastAsia="ＭＳ 明朝" w:hAnsi="ＭＳ 明朝" w:hint="eastAsia"/>
          <w:sz w:val="24"/>
          <w:szCs w:val="24"/>
        </w:rPr>
        <w:t>そのような際に学校において、</w:t>
      </w:r>
      <w:r w:rsidR="005C5C08" w:rsidRPr="00D80321">
        <w:rPr>
          <w:rFonts w:ascii="ＭＳ 明朝" w:eastAsia="ＭＳ 明朝" w:hAnsi="ＭＳ 明朝" w:hint="eastAsia"/>
          <w:sz w:val="24"/>
          <w:szCs w:val="24"/>
        </w:rPr>
        <w:t>児童生徒等や教職員の感染が確認された場合に迅速に対応するため、学校における濃厚接触者等の特定や臨時休業の判断を行う際の考え方の整理、基準の作成等を行うことが重要です。その際、保健所等と連携をとることが重要です。</w:t>
      </w:r>
      <w:r w:rsidR="00172DFB" w:rsidRPr="00C919A2">
        <w:br w:type="page"/>
      </w:r>
    </w:p>
    <w:p w14:paraId="748D5A89" w14:textId="5C2E3C97" w:rsidR="00B816E8" w:rsidRPr="00C919A2" w:rsidRDefault="00395DE0" w:rsidP="00BF170E">
      <w:pPr>
        <w:pStyle w:val="1"/>
      </w:pPr>
      <w:bookmarkStart w:id="44" w:name="_Toc92375661"/>
      <w:r w:rsidRPr="00C919A2">
        <w:rPr>
          <w:rFonts w:hint="eastAsia"/>
        </w:rPr>
        <w:lastRenderedPageBreak/>
        <w:t>第５章　幼稚園</w:t>
      </w:r>
      <w:r w:rsidR="002E3C5C" w:rsidRPr="00C919A2">
        <w:rPr>
          <w:rFonts w:hint="eastAsia"/>
        </w:rPr>
        <w:t>等</w:t>
      </w:r>
      <w:r w:rsidRPr="00C919A2">
        <w:rPr>
          <w:rFonts w:hint="eastAsia"/>
        </w:rPr>
        <w:t>において特に留意</w:t>
      </w:r>
      <w:r w:rsidR="00B816E8" w:rsidRPr="00C919A2">
        <w:rPr>
          <w:rFonts w:hint="eastAsia"/>
        </w:rPr>
        <w:t>すべき事項について</w:t>
      </w:r>
      <w:bookmarkEnd w:id="44"/>
    </w:p>
    <w:p w14:paraId="41A5665D" w14:textId="77777777" w:rsidR="00395DE0" w:rsidRPr="00C919A2" w:rsidRDefault="00395DE0" w:rsidP="00395DE0">
      <w:pPr>
        <w:widowControl/>
        <w:ind w:leftChars="46" w:left="97"/>
        <w:jc w:val="left"/>
        <w:rPr>
          <w:rFonts w:ascii="HG丸ｺﾞｼｯｸM-PRO" w:eastAsia="HG丸ｺﾞｼｯｸM-PRO" w:hAnsi="HG丸ｺﾞｼｯｸM-PRO"/>
          <w:sz w:val="24"/>
          <w:szCs w:val="24"/>
        </w:rPr>
      </w:pPr>
    </w:p>
    <w:p w14:paraId="6667BC64" w14:textId="1A490F20" w:rsidR="00395DE0" w:rsidRPr="00C919A2" w:rsidRDefault="00395DE0" w:rsidP="00395DE0">
      <w:pPr>
        <w:widowControl/>
        <w:ind w:leftChars="46" w:left="9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幼稚園においては、前章までに述べた感染症対策を参照するとともに、幼児特有の事情を考慮し、以下の事項に留意します。</w:t>
      </w:r>
    </w:p>
    <w:p w14:paraId="34B32AC9" w14:textId="77777777" w:rsidR="00395DE0" w:rsidRPr="00C919A2" w:rsidRDefault="00395DE0" w:rsidP="00395DE0">
      <w:pPr>
        <w:widowControl/>
        <w:ind w:leftChars="100" w:left="450" w:hangingChars="100" w:hanging="240"/>
        <w:jc w:val="left"/>
        <w:rPr>
          <w:rFonts w:ascii="ＭＳ 明朝" w:eastAsia="ＭＳ 明朝" w:hAnsi="ＭＳ 明朝"/>
          <w:sz w:val="24"/>
          <w:szCs w:val="24"/>
        </w:rPr>
      </w:pPr>
    </w:p>
    <w:p w14:paraId="587D2E6B" w14:textId="679FA0CA" w:rsidR="00395DE0" w:rsidRPr="00C919A2" w:rsidRDefault="007A6164" w:rsidP="007A6164">
      <w:pPr>
        <w:widowControl/>
        <w:ind w:leftChars="46" w:left="337"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１．</w:t>
      </w:r>
      <w:r w:rsidR="00395DE0" w:rsidRPr="00C919A2">
        <w:rPr>
          <w:rFonts w:ascii="ＭＳ 明朝" w:eastAsia="ＭＳ 明朝" w:hAnsi="ＭＳ 明朝" w:hint="eastAsia"/>
          <w:sz w:val="24"/>
          <w:szCs w:val="24"/>
        </w:rPr>
        <w:t>幼児期は身体諸機能が発達していくとともに、依存から自立へと向かう時期であることから、</w:t>
      </w:r>
    </w:p>
    <w:p w14:paraId="556AB110" w14:textId="4A806CFF" w:rsidR="00395DE0" w:rsidRPr="00D80321"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幼児が自ら正しいマスクの着用、適切な手洗いの実施、物品の衛生的な取扱い等の基本的な衛生対策を十分に行うことは難しいため、大人が援助や配慮をするとともに、幼児自身が自分でできるようになっていくために</w:t>
      </w:r>
      <w:r w:rsidR="007A5FD2" w:rsidRPr="00C919A2">
        <w:rPr>
          <w:rFonts w:ascii="ＭＳ 明朝" w:eastAsia="ＭＳ 明朝" w:hAnsi="ＭＳ 明朝" w:hint="eastAsia"/>
          <w:sz w:val="24"/>
          <w:szCs w:val="24"/>
        </w:rPr>
        <w:t>継続的な声掛けを</w:t>
      </w:r>
      <w:r w:rsidRPr="00C919A2">
        <w:rPr>
          <w:rFonts w:ascii="ＭＳ 明朝" w:eastAsia="ＭＳ 明朝" w:hAnsi="ＭＳ 明朝" w:hint="eastAsia"/>
          <w:sz w:val="24"/>
          <w:szCs w:val="24"/>
        </w:rPr>
        <w:t>すること。</w:t>
      </w:r>
      <w:r w:rsidR="007A6164" w:rsidRPr="00C919A2">
        <w:rPr>
          <w:rFonts w:ascii="ＭＳ 明朝" w:eastAsia="ＭＳ 明朝" w:hAnsi="ＭＳ 明朝" w:hint="eastAsia"/>
          <w:sz w:val="24"/>
          <w:szCs w:val="24"/>
        </w:rPr>
        <w:t>なお、幼児については、マスク着用によって息苦しくないかどうかについて、教職員及び保護者は十分に注意すること。</w:t>
      </w:r>
      <w:r w:rsidR="00583E60" w:rsidRPr="00D80321">
        <w:rPr>
          <w:rFonts w:ascii="ＭＳ 明朝" w:eastAsia="ＭＳ 明朝" w:hAnsi="ＭＳ 明朝" w:hint="eastAsia"/>
          <w:sz w:val="24"/>
          <w:szCs w:val="24"/>
        </w:rPr>
        <w:t>また、本人の調子が悪い場合や、持続的なマスクの着用が難しい場合は、無理して着用させる必要はないこと。</w:t>
      </w:r>
    </w:p>
    <w:p w14:paraId="791785C1" w14:textId="77777777"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・幼児期は教えられて身に付く時期ではないことから</w:t>
      </w:r>
      <w:r w:rsidRPr="00C919A2">
        <w:rPr>
          <w:rFonts w:ascii="ＭＳ 明朝" w:eastAsia="ＭＳ 明朝" w:hAnsi="ＭＳ 明朝" w:hint="eastAsia"/>
          <w:sz w:val="24"/>
          <w:szCs w:val="24"/>
        </w:rPr>
        <w:t>、幼児が感染症予防の必要性を理解できるよう説明を工夫すること。</w:t>
      </w:r>
    </w:p>
    <w:p w14:paraId="54332B9F" w14:textId="77777777" w:rsidR="009C6811" w:rsidRPr="00C919A2" w:rsidRDefault="009C6811" w:rsidP="009C6811">
      <w:pPr>
        <w:widowControl/>
        <w:ind w:leftChars="200" w:left="420"/>
        <w:jc w:val="left"/>
        <w:rPr>
          <w:rFonts w:ascii="ＭＳ 明朝" w:eastAsia="ＭＳ 明朝" w:hAnsi="ＭＳ 明朝"/>
          <w:sz w:val="24"/>
          <w:szCs w:val="24"/>
        </w:rPr>
      </w:pPr>
      <w:r w:rsidRPr="00C919A2">
        <w:rPr>
          <w:rFonts w:ascii="ＭＳ 明朝" w:eastAsia="ＭＳ 明朝" w:hAnsi="ＭＳ 明朝" w:hint="eastAsia"/>
          <w:sz w:val="24"/>
          <w:szCs w:val="24"/>
        </w:rPr>
        <w:t>等の配慮等が考えられます。</w:t>
      </w:r>
    </w:p>
    <w:p w14:paraId="17C3680C" w14:textId="77777777" w:rsidR="007A5FD2" w:rsidRPr="00C919A2" w:rsidRDefault="007A5FD2" w:rsidP="007A5FD2">
      <w:pPr>
        <w:widowControl/>
        <w:ind w:leftChars="200" w:left="66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（例）</w:t>
      </w:r>
    </w:p>
    <w:p w14:paraId="3E7B5F70" w14:textId="77777777" w:rsidR="007A5FD2" w:rsidRPr="00C919A2" w:rsidRDefault="007A5FD2" w:rsidP="007A5FD2">
      <w:pPr>
        <w:widowControl/>
        <w:ind w:leftChars="400" w:left="8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・咳エチケット等について、動画視聴や絵本等を活用。</w:t>
      </w:r>
    </w:p>
    <w:p w14:paraId="1E0925AE" w14:textId="77777777" w:rsidR="007A5FD2" w:rsidRPr="00C919A2" w:rsidRDefault="007A5FD2" w:rsidP="0005623E">
      <w:pPr>
        <w:widowControl/>
        <w:ind w:leftChars="400" w:left="108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・手洗いチェックシート等、家庭と協力しながら園児自らチェックできるような図示されたツール等を作成・活用。</w:t>
      </w:r>
    </w:p>
    <w:p w14:paraId="5E743934" w14:textId="77777777" w:rsidR="00395DE0" w:rsidRPr="00C919A2" w:rsidRDefault="00395DE0" w:rsidP="00395DE0">
      <w:pPr>
        <w:widowControl/>
        <w:ind w:leftChars="100" w:left="450" w:hangingChars="100" w:hanging="240"/>
        <w:jc w:val="left"/>
        <w:rPr>
          <w:rFonts w:ascii="ＭＳ 明朝" w:eastAsia="ＭＳ 明朝" w:hAnsi="ＭＳ 明朝"/>
          <w:sz w:val="24"/>
          <w:szCs w:val="24"/>
        </w:rPr>
      </w:pPr>
    </w:p>
    <w:p w14:paraId="2BC35FF3" w14:textId="4381A864" w:rsidR="00395DE0" w:rsidRPr="00C919A2" w:rsidRDefault="007A6164" w:rsidP="00395DE0">
      <w:pPr>
        <w:widowControl/>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２．</w:t>
      </w:r>
      <w:r w:rsidR="00395DE0" w:rsidRPr="00C919A2">
        <w:rPr>
          <w:rFonts w:ascii="ＭＳ 明朝" w:eastAsia="ＭＳ 明朝" w:hAnsi="ＭＳ 明朝" w:hint="eastAsia"/>
          <w:sz w:val="24"/>
          <w:szCs w:val="24"/>
        </w:rPr>
        <w:t>幼稚園は遊びを通しての総合的な指導を行っており、他の幼児との接触や</w:t>
      </w:r>
      <w:r w:rsidR="007D2124" w:rsidRPr="00C919A2">
        <w:rPr>
          <w:rFonts w:ascii="ＭＳ 明朝" w:eastAsia="ＭＳ 明朝" w:hAnsi="ＭＳ 明朝" w:hint="eastAsia"/>
          <w:sz w:val="24"/>
          <w:szCs w:val="24"/>
        </w:rPr>
        <w:t>遊具等</w:t>
      </w:r>
      <w:r w:rsidR="00395DE0" w:rsidRPr="00C919A2">
        <w:rPr>
          <w:rFonts w:ascii="ＭＳ 明朝" w:eastAsia="ＭＳ 明朝" w:hAnsi="ＭＳ 明朝" w:hint="eastAsia"/>
          <w:sz w:val="24"/>
          <w:szCs w:val="24"/>
        </w:rPr>
        <w:t>の共有等が生じやすいことから、</w:t>
      </w:r>
    </w:p>
    <w:p w14:paraId="0144C1E0" w14:textId="1F99B1ED"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・幼稚園教育では、幼児の興味や関心に応じた遊びを重視しているが、感染リスクを踏まえ、幼児が遊びたくなる拠点の分散、幼児同士が向かい合わないような</w:t>
      </w:r>
      <w:r w:rsidR="007D2124" w:rsidRPr="00C919A2">
        <w:rPr>
          <w:rFonts w:ascii="ＭＳ 明朝" w:eastAsia="ＭＳ 明朝" w:hAnsi="ＭＳ 明朝" w:hint="eastAsia"/>
          <w:sz w:val="24"/>
          <w:szCs w:val="24"/>
        </w:rPr>
        <w:t>遊具</w:t>
      </w:r>
      <w:r w:rsidR="005B2EDC" w:rsidRPr="00C919A2">
        <w:rPr>
          <w:rFonts w:ascii="ＭＳ 明朝" w:eastAsia="ＭＳ 明朝" w:hAnsi="ＭＳ 明朝" w:hint="eastAsia"/>
          <w:sz w:val="24"/>
          <w:szCs w:val="24"/>
        </w:rPr>
        <w:t>等の配置の工夫や</w:t>
      </w:r>
      <w:r w:rsidRPr="00C919A2">
        <w:rPr>
          <w:rFonts w:ascii="ＭＳ 明朝" w:eastAsia="ＭＳ 明朝" w:hAnsi="ＭＳ 明朝" w:hint="eastAsia"/>
          <w:sz w:val="24"/>
          <w:szCs w:val="24"/>
        </w:rPr>
        <w:t>援助を行うこと。</w:t>
      </w:r>
    </w:p>
    <w:p w14:paraId="45CE64A0" w14:textId="77777777"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・時間割がなく、幼児が主体的に様々な場所で活動している実態を踏まえ、適時、手洗いや手指の消毒ができるよう配慮すること。</w:t>
      </w:r>
    </w:p>
    <w:p w14:paraId="19F71516" w14:textId="77777777"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・幼児が遊びを楽しみつつも、接触等を減らすことができるよう、遊び方を工夫すること。</w:t>
      </w:r>
    </w:p>
    <w:p w14:paraId="36F0AC75" w14:textId="77777777"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・幼児が歌を歌う際にはできる限り一人一人の間隔を空け、人がいる方向に口が向かないようにすること。</w:t>
      </w:r>
    </w:p>
    <w:p w14:paraId="4A14D893" w14:textId="77777777" w:rsidR="00395DE0" w:rsidRPr="00C919A2" w:rsidRDefault="00395DE0" w:rsidP="00395DE0">
      <w:pPr>
        <w:widowControl/>
        <w:ind w:leftChars="200" w:left="420"/>
        <w:jc w:val="left"/>
        <w:rPr>
          <w:rFonts w:ascii="ＭＳ 明朝" w:eastAsia="ＭＳ 明朝" w:hAnsi="ＭＳ 明朝"/>
          <w:sz w:val="24"/>
          <w:szCs w:val="24"/>
        </w:rPr>
      </w:pPr>
      <w:r w:rsidRPr="00C919A2">
        <w:rPr>
          <w:rFonts w:ascii="ＭＳ 明朝" w:eastAsia="ＭＳ 明朝" w:hAnsi="ＭＳ 明朝" w:hint="eastAsia"/>
          <w:sz w:val="24"/>
          <w:szCs w:val="24"/>
        </w:rPr>
        <w:t>等の指導上の工夫・配慮等が考えられます。</w:t>
      </w:r>
    </w:p>
    <w:p w14:paraId="1CC5519A" w14:textId="77777777" w:rsidR="00395DE0" w:rsidRPr="00C919A2" w:rsidRDefault="00395DE0" w:rsidP="00395DE0">
      <w:pPr>
        <w:widowControl/>
        <w:ind w:leftChars="100" w:left="450" w:hangingChars="100" w:hanging="240"/>
        <w:jc w:val="left"/>
        <w:rPr>
          <w:rFonts w:ascii="ＭＳ 明朝" w:eastAsia="ＭＳ 明朝" w:hAnsi="ＭＳ 明朝"/>
          <w:sz w:val="24"/>
          <w:szCs w:val="24"/>
        </w:rPr>
      </w:pPr>
    </w:p>
    <w:p w14:paraId="7B2F80AD" w14:textId="70C94B58" w:rsidR="00E4156A" w:rsidRPr="00C919A2" w:rsidRDefault="007A6164" w:rsidP="00395DE0">
      <w:pPr>
        <w:widowControl/>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３．</w:t>
      </w:r>
      <w:r w:rsidR="000E2062" w:rsidRPr="00C919A2">
        <w:rPr>
          <w:rFonts w:ascii="ＭＳ 明朝" w:eastAsia="ＭＳ 明朝" w:hAnsi="ＭＳ 明朝" w:hint="eastAsia"/>
          <w:sz w:val="24"/>
          <w:szCs w:val="24"/>
        </w:rPr>
        <w:t>保護者においては、</w:t>
      </w:r>
      <w:r w:rsidR="00E4156A" w:rsidRPr="00C919A2">
        <w:rPr>
          <w:rFonts w:ascii="ＭＳ 明朝" w:eastAsia="ＭＳ 明朝" w:hAnsi="ＭＳ 明朝" w:hint="eastAsia"/>
          <w:sz w:val="24"/>
          <w:szCs w:val="24"/>
        </w:rPr>
        <w:t>子どもに関すること</w:t>
      </w:r>
      <w:r w:rsidR="00B42AF8" w:rsidRPr="00C919A2">
        <w:rPr>
          <w:rFonts w:ascii="ＭＳ 明朝" w:eastAsia="ＭＳ 明朝" w:hAnsi="ＭＳ 明朝" w:hint="eastAsia"/>
          <w:sz w:val="24"/>
          <w:szCs w:val="24"/>
        </w:rPr>
        <w:t>や感染症対策等について、</w:t>
      </w:r>
      <w:r w:rsidR="000E2062" w:rsidRPr="00C919A2">
        <w:rPr>
          <w:rFonts w:ascii="ＭＳ 明朝" w:eastAsia="ＭＳ 明朝" w:hAnsi="ＭＳ 明朝" w:hint="eastAsia"/>
          <w:sz w:val="24"/>
          <w:szCs w:val="24"/>
        </w:rPr>
        <w:t>多くの</w:t>
      </w:r>
      <w:r w:rsidR="00B42AF8" w:rsidRPr="00C919A2">
        <w:rPr>
          <w:rFonts w:ascii="ＭＳ 明朝" w:eastAsia="ＭＳ 明朝" w:hAnsi="ＭＳ 明朝" w:hint="eastAsia"/>
          <w:sz w:val="24"/>
          <w:szCs w:val="24"/>
        </w:rPr>
        <w:t>不安や悩み</w:t>
      </w:r>
      <w:r w:rsidR="000E2062" w:rsidRPr="00C919A2">
        <w:rPr>
          <w:rFonts w:ascii="ＭＳ 明朝" w:eastAsia="ＭＳ 明朝" w:hAnsi="ＭＳ 明朝" w:hint="eastAsia"/>
          <w:sz w:val="24"/>
          <w:szCs w:val="24"/>
        </w:rPr>
        <w:t>が生じていると考えられます</w:t>
      </w:r>
      <w:r w:rsidR="00E4156A" w:rsidRPr="00C919A2">
        <w:rPr>
          <w:rFonts w:ascii="ＭＳ 明朝" w:eastAsia="ＭＳ 明朝" w:hAnsi="ＭＳ 明朝" w:hint="eastAsia"/>
          <w:sz w:val="24"/>
          <w:szCs w:val="24"/>
        </w:rPr>
        <w:t>。また、</w:t>
      </w:r>
      <w:r w:rsidR="008C085C" w:rsidRPr="00C919A2">
        <w:rPr>
          <w:rFonts w:ascii="ＭＳ 明朝" w:eastAsia="ＭＳ 明朝" w:hAnsi="ＭＳ 明朝" w:hint="eastAsia"/>
          <w:sz w:val="24"/>
          <w:szCs w:val="24"/>
        </w:rPr>
        <w:t>手洗い等の衛生対策については、保護者と協力しながら継続的に行う必要があります。</w:t>
      </w:r>
      <w:r w:rsidR="00E4156A" w:rsidRPr="00C919A2">
        <w:rPr>
          <w:rFonts w:ascii="ＭＳ 明朝" w:eastAsia="ＭＳ 明朝" w:hAnsi="ＭＳ 明朝" w:hint="eastAsia"/>
          <w:sz w:val="24"/>
          <w:szCs w:val="24"/>
        </w:rPr>
        <w:t>別添資料</w:t>
      </w:r>
      <w:r w:rsidR="000D3DAF" w:rsidRPr="00C919A2">
        <w:rPr>
          <w:rFonts w:ascii="ＭＳ 明朝" w:eastAsia="ＭＳ 明朝" w:hAnsi="ＭＳ 明朝" w:hint="eastAsia"/>
          <w:sz w:val="24"/>
          <w:szCs w:val="24"/>
        </w:rPr>
        <w:t>15</w:t>
      </w:r>
      <w:r w:rsidR="00E4156A" w:rsidRPr="00C919A2">
        <w:rPr>
          <w:rFonts w:ascii="ＭＳ 明朝" w:eastAsia="ＭＳ 明朝" w:hAnsi="ＭＳ 明朝" w:hint="eastAsia"/>
          <w:sz w:val="24"/>
          <w:szCs w:val="24"/>
        </w:rPr>
        <w:t>「幼稚園、認定こども園の園児・保護者のみなさんへ―カウンセラーからのメッセージ―」を</w:t>
      </w:r>
      <w:r w:rsidR="008C085C" w:rsidRPr="00C919A2">
        <w:rPr>
          <w:rFonts w:ascii="ＭＳ 明朝" w:eastAsia="ＭＳ 明朝" w:hAnsi="ＭＳ 明朝" w:hint="eastAsia"/>
          <w:sz w:val="24"/>
          <w:szCs w:val="24"/>
        </w:rPr>
        <w:t>参考に、保護者とのコミュニケーションに努めてください。</w:t>
      </w:r>
    </w:p>
    <w:p w14:paraId="58D83E63" w14:textId="268F33E0" w:rsidR="00395DE0" w:rsidRDefault="008C085C" w:rsidP="00E4156A">
      <w:pPr>
        <w:widowControl/>
        <w:ind w:leftChars="200" w:left="42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w:t>
      </w:r>
      <w:r w:rsidR="00A426A9" w:rsidRPr="00C919A2">
        <w:rPr>
          <w:rFonts w:ascii="ＭＳ 明朝" w:eastAsia="ＭＳ 明朝" w:hAnsi="ＭＳ 明朝" w:hint="eastAsia"/>
          <w:sz w:val="24"/>
          <w:szCs w:val="24"/>
        </w:rPr>
        <w:t>、</w:t>
      </w:r>
      <w:r w:rsidR="00395DE0" w:rsidRPr="00C919A2">
        <w:rPr>
          <w:rFonts w:ascii="ＭＳ 明朝" w:eastAsia="ＭＳ 明朝" w:hAnsi="ＭＳ 明朝" w:hint="eastAsia"/>
          <w:sz w:val="24"/>
          <w:szCs w:val="24"/>
        </w:rPr>
        <w:t>登降園の送り迎えは、保護者同士が密接とならないように配慮するとともに、教職員と保護者間の連絡事項は掲示板を活用するなどして会話を減らす工夫をします。</w:t>
      </w:r>
    </w:p>
    <w:p w14:paraId="5EC5E52D" w14:textId="77777777" w:rsidR="0068067D" w:rsidRPr="00C919A2" w:rsidRDefault="0068067D" w:rsidP="00E4156A">
      <w:pPr>
        <w:widowControl/>
        <w:ind w:leftChars="200" w:left="420" w:firstLineChars="100" w:firstLine="240"/>
        <w:jc w:val="left"/>
        <w:rPr>
          <w:rFonts w:ascii="ＭＳ 明朝" w:eastAsia="ＭＳ 明朝" w:hAnsi="ＭＳ 明朝"/>
          <w:sz w:val="24"/>
          <w:szCs w:val="24"/>
        </w:rPr>
      </w:pPr>
    </w:p>
    <w:tbl>
      <w:tblPr>
        <w:tblStyle w:val="af9"/>
        <w:tblW w:w="0" w:type="auto"/>
        <w:tblInd w:w="2122" w:type="dxa"/>
        <w:tblLook w:val="04A0" w:firstRow="1" w:lastRow="0" w:firstColumn="1" w:lastColumn="0" w:noHBand="0" w:noVBand="1"/>
      </w:tblPr>
      <w:tblGrid>
        <w:gridCol w:w="6372"/>
      </w:tblGrid>
      <w:tr w:rsidR="00A033BA" w14:paraId="029FC860" w14:textId="77777777" w:rsidTr="0068067D">
        <w:trPr>
          <w:trHeight w:val="9444"/>
        </w:trPr>
        <w:tc>
          <w:tcPr>
            <w:tcW w:w="6372" w:type="dxa"/>
          </w:tcPr>
          <w:p w14:paraId="53048284" w14:textId="77777777"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≪本マニュアルに関する連絡先≫</w:t>
            </w:r>
          </w:p>
          <w:p w14:paraId="39FAC2DC" w14:textId="77777777" w:rsidR="00A033BA" w:rsidRPr="00C919A2" w:rsidRDefault="00A033BA" w:rsidP="00395DE0">
            <w:pPr>
              <w:spacing w:line="360" w:lineRule="exact"/>
              <w:jc w:val="left"/>
              <w:rPr>
                <w:rFonts w:ascii="ＭＳ 明朝" w:eastAsia="ＭＳ 明朝" w:hAnsi="ＭＳ 明朝"/>
                <w:sz w:val="24"/>
                <w:szCs w:val="24"/>
              </w:rPr>
            </w:pPr>
          </w:p>
          <w:p w14:paraId="0F77A109" w14:textId="3A0DAEE1"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○地域ごとの行動基準に関すること</w:t>
            </w:r>
          </w:p>
          <w:p w14:paraId="442F8ADA" w14:textId="6DE6DD8B" w:rsidR="00A033BA" w:rsidRPr="00C919A2" w:rsidRDefault="00A033BA" w:rsidP="00A033BA">
            <w:pPr>
              <w:spacing w:line="360" w:lineRule="exact"/>
              <w:ind w:firstLineChars="200" w:firstLine="480"/>
              <w:jc w:val="left"/>
              <w:rPr>
                <w:rFonts w:ascii="ＭＳ 明朝" w:eastAsia="ＭＳ 明朝" w:hAnsi="ＭＳ 明朝"/>
                <w:sz w:val="24"/>
                <w:szCs w:val="24"/>
              </w:rPr>
            </w:pPr>
            <w:r w:rsidRPr="00C919A2">
              <w:rPr>
                <w:rFonts w:ascii="ＭＳ 明朝" w:eastAsia="ＭＳ 明朝" w:hAnsi="ＭＳ 明朝" w:hint="eastAsia"/>
                <w:sz w:val="24"/>
                <w:szCs w:val="24"/>
              </w:rPr>
              <w:t>小中学校課　学事グループ　06-6944-6886</w:t>
            </w:r>
          </w:p>
          <w:p w14:paraId="5E0706E3" w14:textId="77777777" w:rsidR="00A033BA" w:rsidRPr="00C919A2" w:rsidRDefault="00A033BA" w:rsidP="00395DE0">
            <w:pPr>
              <w:spacing w:line="360" w:lineRule="exact"/>
              <w:jc w:val="left"/>
              <w:rPr>
                <w:rFonts w:ascii="ＭＳ 明朝" w:eastAsia="ＭＳ 明朝" w:hAnsi="ＭＳ 明朝"/>
                <w:sz w:val="24"/>
                <w:szCs w:val="24"/>
              </w:rPr>
            </w:pPr>
          </w:p>
          <w:p w14:paraId="1DFB5E58" w14:textId="3E909014"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○保健指導・衛生管理に関すること</w:t>
            </w:r>
          </w:p>
          <w:p w14:paraId="4AF43791" w14:textId="12FF1D40"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臨時休業に関すること</w:t>
            </w:r>
          </w:p>
          <w:p w14:paraId="08FD1B50" w14:textId="4B37C47A"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保健体育課　保健・給食グループ　06-6944-9365</w:t>
            </w:r>
          </w:p>
          <w:p w14:paraId="7E3C14A6" w14:textId="77777777" w:rsidR="006A2F9B" w:rsidRPr="00C919A2" w:rsidRDefault="006A2F9B" w:rsidP="006A2F9B">
            <w:pPr>
              <w:spacing w:line="360" w:lineRule="exact"/>
              <w:jc w:val="left"/>
              <w:rPr>
                <w:rFonts w:ascii="ＭＳ 明朝" w:eastAsia="ＭＳ 明朝" w:hAnsi="ＭＳ 明朝"/>
                <w:sz w:val="24"/>
                <w:szCs w:val="24"/>
              </w:rPr>
            </w:pPr>
          </w:p>
          <w:p w14:paraId="61F11824" w14:textId="77777777" w:rsidR="006A2F9B" w:rsidRPr="00C919A2" w:rsidRDefault="006A2F9B" w:rsidP="006A2F9B">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○障がいのある児童生徒等への対応に関すること</w:t>
            </w:r>
          </w:p>
          <w:p w14:paraId="79381662" w14:textId="77777777" w:rsidR="006A2F9B" w:rsidRPr="00C919A2" w:rsidRDefault="006A2F9B" w:rsidP="006A2F9B">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支援教育課　支援学級グループ　06-6944-936</w:t>
            </w:r>
            <w:r w:rsidRPr="00C919A2">
              <w:rPr>
                <w:rFonts w:ascii="ＭＳ 明朝" w:eastAsia="ＭＳ 明朝" w:hAnsi="ＭＳ 明朝"/>
                <w:sz w:val="24"/>
                <w:szCs w:val="24"/>
              </w:rPr>
              <w:t>3</w:t>
            </w:r>
          </w:p>
          <w:p w14:paraId="77BFB0B9" w14:textId="77777777" w:rsidR="006A2F9B" w:rsidRPr="00C919A2" w:rsidRDefault="006A2F9B" w:rsidP="006A2F9B">
            <w:pPr>
              <w:spacing w:line="360" w:lineRule="exact"/>
              <w:jc w:val="left"/>
              <w:rPr>
                <w:rFonts w:ascii="ＭＳ 明朝" w:eastAsia="ＭＳ 明朝" w:hAnsi="ＭＳ 明朝"/>
                <w:sz w:val="24"/>
                <w:szCs w:val="24"/>
              </w:rPr>
            </w:pPr>
          </w:p>
          <w:p w14:paraId="15E7219E" w14:textId="6BB6A8E7"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○児童生徒・保護者のケアについて</w:t>
            </w:r>
          </w:p>
          <w:p w14:paraId="0DEB27C7" w14:textId="7EF980FE" w:rsidR="00A033BA" w:rsidRPr="00C919A2" w:rsidRDefault="00A033BA" w:rsidP="00A033BA">
            <w:pPr>
              <w:spacing w:line="360" w:lineRule="exact"/>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偏見や差別・いじめについて</w:t>
            </w:r>
          </w:p>
          <w:p w14:paraId="5E6A6514" w14:textId="77777777" w:rsidR="00A033BA" w:rsidRPr="00C919A2" w:rsidRDefault="00A033BA" w:rsidP="00A033BA">
            <w:pPr>
              <w:spacing w:line="360" w:lineRule="exact"/>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小中学校課　生徒指導グループ　06-6944-3823</w:t>
            </w:r>
          </w:p>
          <w:p w14:paraId="237CBC63" w14:textId="77777777" w:rsidR="00A033BA" w:rsidRPr="00C919A2" w:rsidRDefault="00A033BA" w:rsidP="00A033BA">
            <w:pPr>
              <w:spacing w:line="360" w:lineRule="exact"/>
              <w:jc w:val="left"/>
              <w:rPr>
                <w:rFonts w:ascii="ＭＳ 明朝" w:eastAsia="ＭＳ 明朝" w:hAnsi="ＭＳ 明朝"/>
                <w:sz w:val="24"/>
                <w:szCs w:val="24"/>
              </w:rPr>
            </w:pPr>
          </w:p>
          <w:p w14:paraId="4E6CF224" w14:textId="06378AEB"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○各教科の指導に関すること</w:t>
            </w:r>
          </w:p>
          <w:p w14:paraId="1BD91431" w14:textId="3B579ACD"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幼稚園における指導に関すること</w:t>
            </w:r>
          </w:p>
          <w:p w14:paraId="01B5A9D7" w14:textId="7A179C73" w:rsidR="00A033BA" w:rsidRPr="00C919A2" w:rsidRDefault="00A033BA" w:rsidP="00A033BA">
            <w:pPr>
              <w:spacing w:line="360" w:lineRule="exact"/>
              <w:ind w:firstLineChars="200" w:firstLine="480"/>
              <w:jc w:val="left"/>
              <w:rPr>
                <w:rFonts w:ascii="ＭＳ 明朝" w:eastAsia="ＭＳ 明朝" w:hAnsi="ＭＳ 明朝"/>
                <w:sz w:val="24"/>
                <w:szCs w:val="24"/>
              </w:rPr>
            </w:pPr>
            <w:r w:rsidRPr="00C919A2">
              <w:rPr>
                <w:rFonts w:ascii="ＭＳ 明朝" w:eastAsia="ＭＳ 明朝" w:hAnsi="ＭＳ 明朝" w:hint="eastAsia"/>
                <w:sz w:val="24"/>
                <w:szCs w:val="24"/>
              </w:rPr>
              <w:t>小中学校課　教務グループ　06-6944-3816</w:t>
            </w:r>
          </w:p>
          <w:p w14:paraId="48B7EE16" w14:textId="77777777" w:rsidR="00A033BA" w:rsidRPr="00C919A2" w:rsidRDefault="00A033BA" w:rsidP="00A033BA">
            <w:pPr>
              <w:spacing w:line="360" w:lineRule="exact"/>
              <w:jc w:val="left"/>
              <w:rPr>
                <w:rFonts w:ascii="ＭＳ 明朝" w:eastAsia="ＭＳ 明朝" w:hAnsi="ＭＳ 明朝"/>
                <w:sz w:val="24"/>
                <w:szCs w:val="24"/>
              </w:rPr>
            </w:pPr>
          </w:p>
          <w:p w14:paraId="581DA5C8" w14:textId="7296CBB4"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○部活動に関すること</w:t>
            </w:r>
          </w:p>
          <w:p w14:paraId="1E119F92" w14:textId="004CCAA7" w:rsidR="00EA7176" w:rsidRPr="00C919A2" w:rsidRDefault="00EA7176"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体育に関すること</w:t>
            </w:r>
          </w:p>
          <w:p w14:paraId="7A70A46C" w14:textId="1AE2E753"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保健体育課　競技スポーツグループ　</w:t>
            </w:r>
            <w:r w:rsidR="000259F9" w:rsidRPr="00C919A2">
              <w:rPr>
                <w:rFonts w:ascii="ＭＳ 明朝" w:eastAsia="ＭＳ 明朝" w:hAnsi="ＭＳ 明朝"/>
                <w:sz w:val="24"/>
                <w:szCs w:val="24"/>
              </w:rPr>
              <w:t>06-6944-</w:t>
            </w:r>
            <w:r w:rsidR="000259F9" w:rsidRPr="00C919A2">
              <w:rPr>
                <w:rFonts w:ascii="ＭＳ 明朝" w:eastAsia="ＭＳ 明朝" w:hAnsi="ＭＳ 明朝" w:hint="eastAsia"/>
                <w:sz w:val="24"/>
                <w:szCs w:val="24"/>
              </w:rPr>
              <w:t>6904</w:t>
            </w:r>
          </w:p>
          <w:p w14:paraId="294EB5BF" w14:textId="77777777" w:rsidR="00A033BA" w:rsidRPr="00C919A2" w:rsidRDefault="00A033BA" w:rsidP="00A033BA">
            <w:pPr>
              <w:spacing w:line="360" w:lineRule="exact"/>
              <w:jc w:val="left"/>
              <w:rPr>
                <w:rFonts w:ascii="ＭＳ 明朝" w:eastAsia="ＭＳ 明朝" w:hAnsi="ＭＳ 明朝"/>
                <w:sz w:val="24"/>
                <w:szCs w:val="24"/>
              </w:rPr>
            </w:pPr>
          </w:p>
          <w:p w14:paraId="0D7E34D6" w14:textId="77777777"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○学校給食に関すること</w:t>
            </w:r>
          </w:p>
          <w:p w14:paraId="3ED4BE92" w14:textId="6DDBC150" w:rsidR="00A033BA" w:rsidRPr="00A033BA"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保健体育課　保健・給食グループ　</w:t>
            </w:r>
            <w:r w:rsidR="000259F9" w:rsidRPr="00C919A2">
              <w:rPr>
                <w:rFonts w:ascii="ＭＳ 明朝" w:eastAsia="ＭＳ 明朝" w:hAnsi="ＭＳ 明朝" w:hint="eastAsia"/>
                <w:sz w:val="24"/>
                <w:szCs w:val="24"/>
              </w:rPr>
              <w:t>06-6944-6903</w:t>
            </w:r>
          </w:p>
        </w:tc>
      </w:tr>
    </w:tbl>
    <w:p w14:paraId="231B9770" w14:textId="308782C3" w:rsidR="00B816E8" w:rsidRDefault="00B816E8" w:rsidP="00EA7176">
      <w:pPr>
        <w:spacing w:line="20" w:lineRule="exact"/>
        <w:jc w:val="left"/>
        <w:rPr>
          <w:rFonts w:ascii="ＭＳ 明朝" w:eastAsia="ＭＳ 明朝" w:hAnsi="ＭＳ 明朝"/>
          <w:sz w:val="24"/>
          <w:szCs w:val="24"/>
        </w:rPr>
      </w:pPr>
    </w:p>
    <w:sectPr w:rsidR="00B816E8" w:rsidSect="00CC691A">
      <w:footerReference w:type="default" r:id="rId50"/>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62B40" w14:textId="77777777" w:rsidR="00534581" w:rsidRDefault="00534581" w:rsidP="00280F8B">
      <w:r>
        <w:separator/>
      </w:r>
    </w:p>
  </w:endnote>
  <w:endnote w:type="continuationSeparator" w:id="0">
    <w:p w14:paraId="20842495" w14:textId="77777777" w:rsidR="00534581" w:rsidRDefault="00534581" w:rsidP="0028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 w:name="MeiryoUI">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537526"/>
      <w:docPartObj>
        <w:docPartGallery w:val="Page Numbers (Bottom of Page)"/>
        <w:docPartUnique/>
      </w:docPartObj>
    </w:sdtPr>
    <w:sdtEndPr/>
    <w:sdtContent>
      <w:p w14:paraId="1A8DB1E8" w14:textId="01EAF49D" w:rsidR="00534581" w:rsidRDefault="00534581">
        <w:pPr>
          <w:pStyle w:val="a7"/>
          <w:jc w:val="center"/>
        </w:pPr>
        <w:r>
          <w:fldChar w:fldCharType="begin"/>
        </w:r>
        <w:r>
          <w:instrText>PAGE   \* MERGEFORMAT</w:instrText>
        </w:r>
        <w:r>
          <w:fldChar w:fldCharType="separate"/>
        </w:r>
        <w:r w:rsidR="00C56C30" w:rsidRPr="00C56C30">
          <w:rPr>
            <w:noProof/>
            <w:lang w:val="ja-JP"/>
          </w:rPr>
          <w:t>19</w:t>
        </w:r>
        <w:r>
          <w:fldChar w:fldCharType="end"/>
        </w:r>
      </w:p>
    </w:sdtContent>
  </w:sdt>
  <w:p w14:paraId="1101309D" w14:textId="77777777" w:rsidR="00534581" w:rsidRDefault="005345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7B287" w14:textId="77777777" w:rsidR="00534581" w:rsidRDefault="00534581" w:rsidP="00280F8B">
      <w:r>
        <w:separator/>
      </w:r>
    </w:p>
  </w:footnote>
  <w:footnote w:type="continuationSeparator" w:id="0">
    <w:p w14:paraId="2D1446D9" w14:textId="77777777" w:rsidR="00534581" w:rsidRDefault="00534581" w:rsidP="00280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F6B"/>
    <w:multiLevelType w:val="hybridMultilevel"/>
    <w:tmpl w:val="5D8E631E"/>
    <w:lvl w:ilvl="0" w:tplc="47AC26F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3738A"/>
    <w:multiLevelType w:val="hybridMultilevel"/>
    <w:tmpl w:val="8E3041F4"/>
    <w:lvl w:ilvl="0" w:tplc="D082B07C">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2" w15:restartNumberingAfterBreak="0">
    <w:nsid w:val="08892BD4"/>
    <w:multiLevelType w:val="hybridMultilevel"/>
    <w:tmpl w:val="60645E88"/>
    <w:lvl w:ilvl="0" w:tplc="996E9F5C">
      <w:numFmt w:val="bullet"/>
      <w:lvlText w:val="・"/>
      <w:lvlJc w:val="left"/>
      <w:pPr>
        <w:ind w:left="162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 w15:restartNumberingAfterBreak="0">
    <w:nsid w:val="097E650F"/>
    <w:multiLevelType w:val="hybridMultilevel"/>
    <w:tmpl w:val="7CFC32FA"/>
    <w:lvl w:ilvl="0" w:tplc="D082B07C">
      <w:start w:val="1"/>
      <w:numFmt w:val="bullet"/>
      <w:lvlText w:val=""/>
      <w:lvlJc w:val="left"/>
      <w:pPr>
        <w:ind w:left="870" w:hanging="420"/>
      </w:pPr>
      <w:rPr>
        <w:rFonts w:ascii="Wingdings" w:hAnsi="Wingdings" w:hint="default"/>
      </w:rPr>
    </w:lvl>
    <w:lvl w:ilvl="1" w:tplc="CA441EA2">
      <w:numFmt w:val="bullet"/>
      <w:lvlText w:val="・"/>
      <w:lvlJc w:val="left"/>
      <w:pPr>
        <w:ind w:left="1230" w:hanging="360"/>
      </w:pPr>
      <w:rPr>
        <w:rFonts w:ascii="ＭＳ 明朝" w:eastAsia="ＭＳ 明朝" w:hAnsi="ＭＳ 明朝" w:cstheme="minorBidi"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15:restartNumberingAfterBreak="0">
    <w:nsid w:val="0BF151CA"/>
    <w:multiLevelType w:val="hybridMultilevel"/>
    <w:tmpl w:val="E4C87F9C"/>
    <w:lvl w:ilvl="0" w:tplc="04090009">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FA84301"/>
    <w:multiLevelType w:val="hybridMultilevel"/>
    <w:tmpl w:val="093ECD62"/>
    <w:lvl w:ilvl="0" w:tplc="DB90DE2A">
      <w:start w:val="3"/>
      <w:numFmt w:val="bullet"/>
      <w:lvlText w:val="※"/>
      <w:lvlJc w:val="left"/>
      <w:pPr>
        <w:ind w:left="360" w:hanging="36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6D21DB"/>
    <w:multiLevelType w:val="hybridMultilevel"/>
    <w:tmpl w:val="032295D0"/>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3131D0"/>
    <w:multiLevelType w:val="hybridMultilevel"/>
    <w:tmpl w:val="5784F9B2"/>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A044BA9"/>
    <w:multiLevelType w:val="hybridMultilevel"/>
    <w:tmpl w:val="560428AA"/>
    <w:lvl w:ilvl="0" w:tplc="A9C0A0DA">
      <w:start w:val="1"/>
      <w:numFmt w:val="decimalEnclosedCircle"/>
      <w:lvlText w:val="%1"/>
      <w:lvlJc w:val="left"/>
      <w:pPr>
        <w:ind w:left="1414" w:hanging="360"/>
      </w:pPr>
      <w:rPr>
        <w:rFonts w:hint="default"/>
        <w:b/>
      </w:rPr>
    </w:lvl>
    <w:lvl w:ilvl="1" w:tplc="04090017" w:tentative="1">
      <w:start w:val="1"/>
      <w:numFmt w:val="aiueoFullWidth"/>
      <w:lvlText w:val="(%2)"/>
      <w:lvlJc w:val="left"/>
      <w:pPr>
        <w:ind w:left="1894" w:hanging="420"/>
      </w:pPr>
    </w:lvl>
    <w:lvl w:ilvl="2" w:tplc="04090011" w:tentative="1">
      <w:start w:val="1"/>
      <w:numFmt w:val="decimalEnclosedCircle"/>
      <w:lvlText w:val="%3"/>
      <w:lvlJc w:val="left"/>
      <w:pPr>
        <w:ind w:left="2314" w:hanging="420"/>
      </w:pPr>
    </w:lvl>
    <w:lvl w:ilvl="3" w:tplc="0409000F" w:tentative="1">
      <w:start w:val="1"/>
      <w:numFmt w:val="decimal"/>
      <w:lvlText w:val="%4."/>
      <w:lvlJc w:val="left"/>
      <w:pPr>
        <w:ind w:left="2734" w:hanging="420"/>
      </w:pPr>
    </w:lvl>
    <w:lvl w:ilvl="4" w:tplc="04090017" w:tentative="1">
      <w:start w:val="1"/>
      <w:numFmt w:val="aiueoFullWidth"/>
      <w:lvlText w:val="(%5)"/>
      <w:lvlJc w:val="left"/>
      <w:pPr>
        <w:ind w:left="3154" w:hanging="420"/>
      </w:pPr>
    </w:lvl>
    <w:lvl w:ilvl="5" w:tplc="04090011" w:tentative="1">
      <w:start w:val="1"/>
      <w:numFmt w:val="decimalEnclosedCircle"/>
      <w:lvlText w:val="%6"/>
      <w:lvlJc w:val="left"/>
      <w:pPr>
        <w:ind w:left="3574" w:hanging="420"/>
      </w:pPr>
    </w:lvl>
    <w:lvl w:ilvl="6" w:tplc="0409000F" w:tentative="1">
      <w:start w:val="1"/>
      <w:numFmt w:val="decimal"/>
      <w:lvlText w:val="%7."/>
      <w:lvlJc w:val="left"/>
      <w:pPr>
        <w:ind w:left="3994" w:hanging="420"/>
      </w:pPr>
    </w:lvl>
    <w:lvl w:ilvl="7" w:tplc="04090017" w:tentative="1">
      <w:start w:val="1"/>
      <w:numFmt w:val="aiueoFullWidth"/>
      <w:lvlText w:val="(%8)"/>
      <w:lvlJc w:val="left"/>
      <w:pPr>
        <w:ind w:left="4414" w:hanging="420"/>
      </w:pPr>
    </w:lvl>
    <w:lvl w:ilvl="8" w:tplc="04090011" w:tentative="1">
      <w:start w:val="1"/>
      <w:numFmt w:val="decimalEnclosedCircle"/>
      <w:lvlText w:val="%9"/>
      <w:lvlJc w:val="left"/>
      <w:pPr>
        <w:ind w:left="4834" w:hanging="420"/>
      </w:pPr>
    </w:lvl>
  </w:abstractNum>
  <w:abstractNum w:abstractNumId="9" w15:restartNumberingAfterBreak="0">
    <w:nsid w:val="1FF22C4B"/>
    <w:multiLevelType w:val="hybridMultilevel"/>
    <w:tmpl w:val="B2FAC788"/>
    <w:lvl w:ilvl="0" w:tplc="CE4E37CE">
      <w:start w:val="1"/>
      <w:numFmt w:val="bullet"/>
      <w:lvlText w:val="•"/>
      <w:lvlJc w:val="left"/>
      <w:pPr>
        <w:tabs>
          <w:tab w:val="num" w:pos="720"/>
        </w:tabs>
        <w:ind w:left="720" w:hanging="360"/>
      </w:pPr>
      <w:rPr>
        <w:rFonts w:ascii="Arial" w:hAnsi="Arial" w:hint="default"/>
      </w:rPr>
    </w:lvl>
    <w:lvl w:ilvl="1" w:tplc="224ABE80">
      <w:start w:val="1"/>
      <w:numFmt w:val="decimalFullWidth"/>
      <w:lvlText w:val="%2）"/>
      <w:lvlJc w:val="left"/>
      <w:pPr>
        <w:tabs>
          <w:tab w:val="num" w:pos="1440"/>
        </w:tabs>
        <w:ind w:left="1440" w:hanging="360"/>
      </w:pPr>
      <w:rPr>
        <w:rFonts w:ascii="ＭＳ ゴシック" w:eastAsia="ＭＳ ゴシック" w:hAnsi="ＭＳ ゴシック" w:cstheme="minorBidi"/>
      </w:rPr>
    </w:lvl>
    <w:lvl w:ilvl="2" w:tplc="A0A6875E" w:tentative="1">
      <w:start w:val="1"/>
      <w:numFmt w:val="bullet"/>
      <w:lvlText w:val="•"/>
      <w:lvlJc w:val="left"/>
      <w:pPr>
        <w:tabs>
          <w:tab w:val="num" w:pos="2160"/>
        </w:tabs>
        <w:ind w:left="2160" w:hanging="360"/>
      </w:pPr>
      <w:rPr>
        <w:rFonts w:ascii="Arial" w:hAnsi="Arial" w:hint="default"/>
      </w:rPr>
    </w:lvl>
    <w:lvl w:ilvl="3" w:tplc="CADAC1B4" w:tentative="1">
      <w:start w:val="1"/>
      <w:numFmt w:val="bullet"/>
      <w:lvlText w:val="•"/>
      <w:lvlJc w:val="left"/>
      <w:pPr>
        <w:tabs>
          <w:tab w:val="num" w:pos="2880"/>
        </w:tabs>
        <w:ind w:left="2880" w:hanging="360"/>
      </w:pPr>
      <w:rPr>
        <w:rFonts w:ascii="Arial" w:hAnsi="Arial" w:hint="default"/>
      </w:rPr>
    </w:lvl>
    <w:lvl w:ilvl="4" w:tplc="BCFEFA26" w:tentative="1">
      <w:start w:val="1"/>
      <w:numFmt w:val="bullet"/>
      <w:lvlText w:val="•"/>
      <w:lvlJc w:val="left"/>
      <w:pPr>
        <w:tabs>
          <w:tab w:val="num" w:pos="3600"/>
        </w:tabs>
        <w:ind w:left="3600" w:hanging="360"/>
      </w:pPr>
      <w:rPr>
        <w:rFonts w:ascii="Arial" w:hAnsi="Arial" w:hint="default"/>
      </w:rPr>
    </w:lvl>
    <w:lvl w:ilvl="5" w:tplc="4F2EF2F0" w:tentative="1">
      <w:start w:val="1"/>
      <w:numFmt w:val="bullet"/>
      <w:lvlText w:val="•"/>
      <w:lvlJc w:val="left"/>
      <w:pPr>
        <w:tabs>
          <w:tab w:val="num" w:pos="4320"/>
        </w:tabs>
        <w:ind w:left="4320" w:hanging="360"/>
      </w:pPr>
      <w:rPr>
        <w:rFonts w:ascii="Arial" w:hAnsi="Arial" w:hint="default"/>
      </w:rPr>
    </w:lvl>
    <w:lvl w:ilvl="6" w:tplc="ABC2E1CC" w:tentative="1">
      <w:start w:val="1"/>
      <w:numFmt w:val="bullet"/>
      <w:lvlText w:val="•"/>
      <w:lvlJc w:val="left"/>
      <w:pPr>
        <w:tabs>
          <w:tab w:val="num" w:pos="5040"/>
        </w:tabs>
        <w:ind w:left="5040" w:hanging="360"/>
      </w:pPr>
      <w:rPr>
        <w:rFonts w:ascii="Arial" w:hAnsi="Arial" w:hint="default"/>
      </w:rPr>
    </w:lvl>
    <w:lvl w:ilvl="7" w:tplc="CC0C9542" w:tentative="1">
      <w:start w:val="1"/>
      <w:numFmt w:val="bullet"/>
      <w:lvlText w:val="•"/>
      <w:lvlJc w:val="left"/>
      <w:pPr>
        <w:tabs>
          <w:tab w:val="num" w:pos="5760"/>
        </w:tabs>
        <w:ind w:left="5760" w:hanging="360"/>
      </w:pPr>
      <w:rPr>
        <w:rFonts w:ascii="Arial" w:hAnsi="Arial" w:hint="default"/>
      </w:rPr>
    </w:lvl>
    <w:lvl w:ilvl="8" w:tplc="853835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AB6B81"/>
    <w:multiLevelType w:val="hybridMultilevel"/>
    <w:tmpl w:val="18721460"/>
    <w:lvl w:ilvl="0" w:tplc="0A967C32">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212130BB"/>
    <w:multiLevelType w:val="hybridMultilevel"/>
    <w:tmpl w:val="A0625F8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22025448"/>
    <w:multiLevelType w:val="hybridMultilevel"/>
    <w:tmpl w:val="5636EA4C"/>
    <w:lvl w:ilvl="0" w:tplc="32AC7F4E">
      <w:start w:val="1"/>
      <w:numFmt w:val="bullet"/>
      <w:lvlText w:val="※"/>
      <w:lvlJc w:val="left"/>
      <w:pPr>
        <w:ind w:left="1212" w:hanging="360"/>
      </w:pPr>
      <w:rPr>
        <w:rFonts w:ascii="Meiryo UI" w:eastAsia="Meiryo UI" w:hAnsi="Meiryo UI" w:cstheme="minorBidi" w:hint="eastAsia"/>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13" w15:restartNumberingAfterBreak="0">
    <w:nsid w:val="223E4E78"/>
    <w:multiLevelType w:val="hybridMultilevel"/>
    <w:tmpl w:val="B0A436BA"/>
    <w:lvl w:ilvl="0" w:tplc="465804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5B5515"/>
    <w:multiLevelType w:val="hybridMultilevel"/>
    <w:tmpl w:val="C102DB84"/>
    <w:lvl w:ilvl="0" w:tplc="575CC1FE">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34C240DE"/>
    <w:multiLevelType w:val="hybridMultilevel"/>
    <w:tmpl w:val="8BD60E46"/>
    <w:lvl w:ilvl="0" w:tplc="E5BE4600">
      <w:start w:val="1"/>
      <w:numFmt w:val="bullet"/>
      <w:lvlText w:val="•"/>
      <w:lvlJc w:val="left"/>
      <w:pPr>
        <w:tabs>
          <w:tab w:val="num" w:pos="720"/>
        </w:tabs>
        <w:ind w:left="720" w:hanging="360"/>
      </w:pPr>
      <w:rPr>
        <w:rFonts w:ascii="Arial" w:hAnsi="Arial" w:hint="default"/>
      </w:rPr>
    </w:lvl>
    <w:lvl w:ilvl="1" w:tplc="F0F6CC02" w:tentative="1">
      <w:start w:val="1"/>
      <w:numFmt w:val="bullet"/>
      <w:lvlText w:val="•"/>
      <w:lvlJc w:val="left"/>
      <w:pPr>
        <w:tabs>
          <w:tab w:val="num" w:pos="1440"/>
        </w:tabs>
        <w:ind w:left="1440" w:hanging="360"/>
      </w:pPr>
      <w:rPr>
        <w:rFonts w:ascii="Arial" w:hAnsi="Arial" w:hint="default"/>
      </w:rPr>
    </w:lvl>
    <w:lvl w:ilvl="2" w:tplc="FAD4629C" w:tentative="1">
      <w:start w:val="1"/>
      <w:numFmt w:val="bullet"/>
      <w:lvlText w:val="•"/>
      <w:lvlJc w:val="left"/>
      <w:pPr>
        <w:tabs>
          <w:tab w:val="num" w:pos="2160"/>
        </w:tabs>
        <w:ind w:left="2160" w:hanging="360"/>
      </w:pPr>
      <w:rPr>
        <w:rFonts w:ascii="Arial" w:hAnsi="Arial" w:hint="default"/>
      </w:rPr>
    </w:lvl>
    <w:lvl w:ilvl="3" w:tplc="51B055B4" w:tentative="1">
      <w:start w:val="1"/>
      <w:numFmt w:val="bullet"/>
      <w:lvlText w:val="•"/>
      <w:lvlJc w:val="left"/>
      <w:pPr>
        <w:tabs>
          <w:tab w:val="num" w:pos="2880"/>
        </w:tabs>
        <w:ind w:left="2880" w:hanging="360"/>
      </w:pPr>
      <w:rPr>
        <w:rFonts w:ascii="Arial" w:hAnsi="Arial" w:hint="default"/>
      </w:rPr>
    </w:lvl>
    <w:lvl w:ilvl="4" w:tplc="67905D82" w:tentative="1">
      <w:start w:val="1"/>
      <w:numFmt w:val="bullet"/>
      <w:lvlText w:val="•"/>
      <w:lvlJc w:val="left"/>
      <w:pPr>
        <w:tabs>
          <w:tab w:val="num" w:pos="3600"/>
        </w:tabs>
        <w:ind w:left="3600" w:hanging="360"/>
      </w:pPr>
      <w:rPr>
        <w:rFonts w:ascii="Arial" w:hAnsi="Arial" w:hint="default"/>
      </w:rPr>
    </w:lvl>
    <w:lvl w:ilvl="5" w:tplc="D9B0BA6A" w:tentative="1">
      <w:start w:val="1"/>
      <w:numFmt w:val="bullet"/>
      <w:lvlText w:val="•"/>
      <w:lvlJc w:val="left"/>
      <w:pPr>
        <w:tabs>
          <w:tab w:val="num" w:pos="4320"/>
        </w:tabs>
        <w:ind w:left="4320" w:hanging="360"/>
      </w:pPr>
      <w:rPr>
        <w:rFonts w:ascii="Arial" w:hAnsi="Arial" w:hint="default"/>
      </w:rPr>
    </w:lvl>
    <w:lvl w:ilvl="6" w:tplc="EA28926A" w:tentative="1">
      <w:start w:val="1"/>
      <w:numFmt w:val="bullet"/>
      <w:lvlText w:val="•"/>
      <w:lvlJc w:val="left"/>
      <w:pPr>
        <w:tabs>
          <w:tab w:val="num" w:pos="5040"/>
        </w:tabs>
        <w:ind w:left="5040" w:hanging="360"/>
      </w:pPr>
      <w:rPr>
        <w:rFonts w:ascii="Arial" w:hAnsi="Arial" w:hint="default"/>
      </w:rPr>
    </w:lvl>
    <w:lvl w:ilvl="7" w:tplc="8682ABE6" w:tentative="1">
      <w:start w:val="1"/>
      <w:numFmt w:val="bullet"/>
      <w:lvlText w:val="•"/>
      <w:lvlJc w:val="left"/>
      <w:pPr>
        <w:tabs>
          <w:tab w:val="num" w:pos="5760"/>
        </w:tabs>
        <w:ind w:left="5760" w:hanging="360"/>
      </w:pPr>
      <w:rPr>
        <w:rFonts w:ascii="Arial" w:hAnsi="Arial" w:hint="default"/>
      </w:rPr>
    </w:lvl>
    <w:lvl w:ilvl="8" w:tplc="202458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E765C3"/>
    <w:multiLevelType w:val="hybridMultilevel"/>
    <w:tmpl w:val="2438DBC8"/>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7" w15:restartNumberingAfterBreak="0">
    <w:nsid w:val="3E9F0E0A"/>
    <w:multiLevelType w:val="hybridMultilevel"/>
    <w:tmpl w:val="E66ED040"/>
    <w:lvl w:ilvl="0" w:tplc="E952966A">
      <w:start w:val="2"/>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023386D"/>
    <w:multiLevelType w:val="hybridMultilevel"/>
    <w:tmpl w:val="DCBC978C"/>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42EB769D"/>
    <w:multiLevelType w:val="hybridMultilevel"/>
    <w:tmpl w:val="6EDC8C88"/>
    <w:lvl w:ilvl="0" w:tplc="04090009">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0" w15:restartNumberingAfterBreak="0">
    <w:nsid w:val="43F37AD5"/>
    <w:multiLevelType w:val="hybridMultilevel"/>
    <w:tmpl w:val="A89E2C50"/>
    <w:lvl w:ilvl="0" w:tplc="4D80BF8A">
      <w:start w:val="1"/>
      <w:numFmt w:val="decimalFullWidth"/>
      <w:lvlText w:val="%1．"/>
      <w:lvlJc w:val="left"/>
      <w:pPr>
        <w:ind w:left="675" w:hanging="450"/>
      </w:pPr>
      <w:rPr>
        <w:rFonts w:eastAsiaTheme="minorEastAsia"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1" w15:restartNumberingAfterBreak="0">
    <w:nsid w:val="440A7E0E"/>
    <w:multiLevelType w:val="hybridMultilevel"/>
    <w:tmpl w:val="9D0A27E2"/>
    <w:lvl w:ilvl="0" w:tplc="AD7CF55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8E2D41"/>
    <w:multiLevelType w:val="hybridMultilevel"/>
    <w:tmpl w:val="CE622144"/>
    <w:lvl w:ilvl="0" w:tplc="C5969CC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45185EC3"/>
    <w:multiLevelType w:val="hybridMultilevel"/>
    <w:tmpl w:val="10D66784"/>
    <w:lvl w:ilvl="0" w:tplc="A166431C">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71C434D"/>
    <w:multiLevelType w:val="hybridMultilevel"/>
    <w:tmpl w:val="8AA20830"/>
    <w:lvl w:ilvl="0" w:tplc="889A22F2">
      <w:start w:val="3"/>
      <w:numFmt w:val="decimalFullWidth"/>
      <w:lvlText w:val="%1．"/>
      <w:lvlJc w:val="left"/>
      <w:pPr>
        <w:ind w:left="720" w:hanging="480"/>
      </w:pPr>
      <w:rPr>
        <w:rFonts w:hint="default"/>
      </w:rPr>
    </w:lvl>
    <w:lvl w:ilvl="1" w:tplc="8346874C">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51631768"/>
    <w:multiLevelType w:val="hybridMultilevel"/>
    <w:tmpl w:val="9440FC20"/>
    <w:lvl w:ilvl="0" w:tplc="D082B07C">
      <w:start w:val="1"/>
      <w:numFmt w:val="bullet"/>
      <w:lvlText w:val=""/>
      <w:lvlJc w:val="left"/>
      <w:pPr>
        <w:ind w:left="630" w:hanging="420"/>
      </w:pPr>
      <w:rPr>
        <w:rFonts w:ascii="Wingdings" w:hAnsi="Wingdings" w:hint="default"/>
      </w:rPr>
    </w:lvl>
    <w:lvl w:ilvl="1" w:tplc="CA441EA2">
      <w:numFmt w:val="bullet"/>
      <w:lvlText w:val="・"/>
      <w:lvlJc w:val="left"/>
      <w:pPr>
        <w:ind w:left="990"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51D23150"/>
    <w:multiLevelType w:val="hybridMultilevel"/>
    <w:tmpl w:val="70141964"/>
    <w:lvl w:ilvl="0" w:tplc="918044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3EC5C9D"/>
    <w:multiLevelType w:val="hybridMultilevel"/>
    <w:tmpl w:val="F220702C"/>
    <w:lvl w:ilvl="0" w:tplc="205E1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F137F9"/>
    <w:multiLevelType w:val="hybridMultilevel"/>
    <w:tmpl w:val="F03E11A4"/>
    <w:lvl w:ilvl="0" w:tplc="16506F72">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8607A6"/>
    <w:multiLevelType w:val="hybridMultilevel"/>
    <w:tmpl w:val="8BF015B8"/>
    <w:lvl w:ilvl="0" w:tplc="02A85746">
      <w:start w:val="6"/>
      <w:numFmt w:val="bullet"/>
      <w:lvlText w:val="・"/>
      <w:lvlJc w:val="left"/>
      <w:pPr>
        <w:ind w:left="805" w:hanging="360"/>
      </w:pPr>
      <w:rPr>
        <w:rFonts w:ascii="Meiryo UI" w:eastAsia="Meiryo UI" w:hAnsi="Meiryo UI" w:cstheme="minorBidi" w:hint="eastAsia"/>
      </w:rPr>
    </w:lvl>
    <w:lvl w:ilvl="1" w:tplc="0409000B" w:tentative="1">
      <w:start w:val="1"/>
      <w:numFmt w:val="bullet"/>
      <w:lvlText w:val=""/>
      <w:lvlJc w:val="left"/>
      <w:pPr>
        <w:ind w:left="1285" w:hanging="420"/>
      </w:pPr>
      <w:rPr>
        <w:rFonts w:ascii="Wingdings" w:hAnsi="Wingdings" w:hint="default"/>
      </w:rPr>
    </w:lvl>
    <w:lvl w:ilvl="2" w:tplc="0409000D" w:tentative="1">
      <w:start w:val="1"/>
      <w:numFmt w:val="bullet"/>
      <w:lvlText w:val=""/>
      <w:lvlJc w:val="left"/>
      <w:pPr>
        <w:ind w:left="1705" w:hanging="420"/>
      </w:pPr>
      <w:rPr>
        <w:rFonts w:ascii="Wingdings" w:hAnsi="Wingdings" w:hint="default"/>
      </w:rPr>
    </w:lvl>
    <w:lvl w:ilvl="3" w:tplc="04090001" w:tentative="1">
      <w:start w:val="1"/>
      <w:numFmt w:val="bullet"/>
      <w:lvlText w:val=""/>
      <w:lvlJc w:val="left"/>
      <w:pPr>
        <w:ind w:left="2125" w:hanging="420"/>
      </w:pPr>
      <w:rPr>
        <w:rFonts w:ascii="Wingdings" w:hAnsi="Wingdings" w:hint="default"/>
      </w:rPr>
    </w:lvl>
    <w:lvl w:ilvl="4" w:tplc="0409000B" w:tentative="1">
      <w:start w:val="1"/>
      <w:numFmt w:val="bullet"/>
      <w:lvlText w:val=""/>
      <w:lvlJc w:val="left"/>
      <w:pPr>
        <w:ind w:left="2545" w:hanging="420"/>
      </w:pPr>
      <w:rPr>
        <w:rFonts w:ascii="Wingdings" w:hAnsi="Wingdings" w:hint="default"/>
      </w:rPr>
    </w:lvl>
    <w:lvl w:ilvl="5" w:tplc="0409000D" w:tentative="1">
      <w:start w:val="1"/>
      <w:numFmt w:val="bullet"/>
      <w:lvlText w:val=""/>
      <w:lvlJc w:val="left"/>
      <w:pPr>
        <w:ind w:left="2965" w:hanging="420"/>
      </w:pPr>
      <w:rPr>
        <w:rFonts w:ascii="Wingdings" w:hAnsi="Wingdings" w:hint="default"/>
      </w:rPr>
    </w:lvl>
    <w:lvl w:ilvl="6" w:tplc="04090001" w:tentative="1">
      <w:start w:val="1"/>
      <w:numFmt w:val="bullet"/>
      <w:lvlText w:val=""/>
      <w:lvlJc w:val="left"/>
      <w:pPr>
        <w:ind w:left="3385" w:hanging="420"/>
      </w:pPr>
      <w:rPr>
        <w:rFonts w:ascii="Wingdings" w:hAnsi="Wingdings" w:hint="default"/>
      </w:rPr>
    </w:lvl>
    <w:lvl w:ilvl="7" w:tplc="0409000B" w:tentative="1">
      <w:start w:val="1"/>
      <w:numFmt w:val="bullet"/>
      <w:lvlText w:val=""/>
      <w:lvlJc w:val="left"/>
      <w:pPr>
        <w:ind w:left="3805" w:hanging="420"/>
      </w:pPr>
      <w:rPr>
        <w:rFonts w:ascii="Wingdings" w:hAnsi="Wingdings" w:hint="default"/>
      </w:rPr>
    </w:lvl>
    <w:lvl w:ilvl="8" w:tplc="0409000D" w:tentative="1">
      <w:start w:val="1"/>
      <w:numFmt w:val="bullet"/>
      <w:lvlText w:val=""/>
      <w:lvlJc w:val="left"/>
      <w:pPr>
        <w:ind w:left="4225" w:hanging="420"/>
      </w:pPr>
      <w:rPr>
        <w:rFonts w:ascii="Wingdings" w:hAnsi="Wingdings" w:hint="default"/>
      </w:rPr>
    </w:lvl>
  </w:abstractNum>
  <w:abstractNum w:abstractNumId="30" w15:restartNumberingAfterBreak="0">
    <w:nsid w:val="5B25574E"/>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273B12"/>
    <w:multiLevelType w:val="hybridMultilevel"/>
    <w:tmpl w:val="158C1850"/>
    <w:lvl w:ilvl="0" w:tplc="064C0DE0">
      <w:start w:val="1"/>
      <w:numFmt w:val="decimalFullWidth"/>
      <w:lvlText w:val="%1）"/>
      <w:lvlJc w:val="left"/>
      <w:pPr>
        <w:ind w:left="1130" w:hanging="420"/>
      </w:pPr>
      <w:rPr>
        <w:rFonts w:ascii="ＭＳ 明朝" w:eastAsia="ＭＳ 明朝" w:hAnsi="ＭＳ ゴシック" w:cstheme="minorBidi"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2" w15:restartNumberingAfterBreak="0">
    <w:nsid w:val="5CA162B2"/>
    <w:multiLevelType w:val="hybridMultilevel"/>
    <w:tmpl w:val="2F32FE26"/>
    <w:lvl w:ilvl="0" w:tplc="04090009">
      <w:start w:val="1"/>
      <w:numFmt w:val="bullet"/>
      <w:lvlText w:val=""/>
      <w:lvlJc w:val="left"/>
      <w:pPr>
        <w:ind w:left="994" w:hanging="36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3" w15:restartNumberingAfterBreak="0">
    <w:nsid w:val="5FFD2D7B"/>
    <w:multiLevelType w:val="hybridMultilevel"/>
    <w:tmpl w:val="23A6E434"/>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4" w15:restartNumberingAfterBreak="0">
    <w:nsid w:val="611700C4"/>
    <w:multiLevelType w:val="hybridMultilevel"/>
    <w:tmpl w:val="3DF2B6F4"/>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94A7DAE"/>
    <w:multiLevelType w:val="hybridMultilevel"/>
    <w:tmpl w:val="95906482"/>
    <w:lvl w:ilvl="0" w:tplc="04090011">
      <w:start w:val="1"/>
      <w:numFmt w:val="decimalEnclosedCircle"/>
      <w:lvlText w:val="%1"/>
      <w:lvlJc w:val="left"/>
      <w:pPr>
        <w:ind w:left="1130" w:hanging="420"/>
      </w:pPr>
      <w:rPr>
        <w:rFont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6" w15:restartNumberingAfterBreak="0">
    <w:nsid w:val="72A73B2E"/>
    <w:multiLevelType w:val="hybridMultilevel"/>
    <w:tmpl w:val="2B62DC72"/>
    <w:lvl w:ilvl="0" w:tplc="D082B07C">
      <w:start w:val="1"/>
      <w:numFmt w:val="bullet"/>
      <w:lvlText w:val=""/>
      <w:lvlJc w:val="left"/>
      <w:pPr>
        <w:ind w:left="835" w:hanging="420"/>
      </w:pPr>
      <w:rPr>
        <w:rFonts w:ascii="Wingdings" w:hAnsi="Wingdings" w:hint="default"/>
      </w:rPr>
    </w:lvl>
    <w:lvl w:ilvl="1" w:tplc="0409000B">
      <w:start w:val="1"/>
      <w:numFmt w:val="bullet"/>
      <w:lvlText w:val=""/>
      <w:lvlJc w:val="left"/>
      <w:pPr>
        <w:ind w:left="1255" w:hanging="420"/>
      </w:pPr>
      <w:rPr>
        <w:rFonts w:ascii="Wingdings" w:hAnsi="Wingdings" w:hint="default"/>
      </w:rPr>
    </w:lvl>
    <w:lvl w:ilvl="2" w:tplc="0409000D"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B" w:tentative="1">
      <w:start w:val="1"/>
      <w:numFmt w:val="bullet"/>
      <w:lvlText w:val=""/>
      <w:lvlJc w:val="left"/>
      <w:pPr>
        <w:ind w:left="2515" w:hanging="420"/>
      </w:pPr>
      <w:rPr>
        <w:rFonts w:ascii="Wingdings" w:hAnsi="Wingdings" w:hint="default"/>
      </w:rPr>
    </w:lvl>
    <w:lvl w:ilvl="5" w:tplc="0409000D"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B" w:tentative="1">
      <w:start w:val="1"/>
      <w:numFmt w:val="bullet"/>
      <w:lvlText w:val=""/>
      <w:lvlJc w:val="left"/>
      <w:pPr>
        <w:ind w:left="3775" w:hanging="420"/>
      </w:pPr>
      <w:rPr>
        <w:rFonts w:ascii="Wingdings" w:hAnsi="Wingdings" w:hint="default"/>
      </w:rPr>
    </w:lvl>
    <w:lvl w:ilvl="8" w:tplc="0409000D" w:tentative="1">
      <w:start w:val="1"/>
      <w:numFmt w:val="bullet"/>
      <w:lvlText w:val=""/>
      <w:lvlJc w:val="left"/>
      <w:pPr>
        <w:ind w:left="4195" w:hanging="420"/>
      </w:pPr>
      <w:rPr>
        <w:rFonts w:ascii="Wingdings" w:hAnsi="Wingdings" w:hint="default"/>
      </w:rPr>
    </w:lvl>
  </w:abstractNum>
  <w:abstractNum w:abstractNumId="37" w15:restartNumberingAfterBreak="0">
    <w:nsid w:val="78535BDC"/>
    <w:multiLevelType w:val="hybridMultilevel"/>
    <w:tmpl w:val="BEB020D0"/>
    <w:lvl w:ilvl="0" w:tplc="D082B07C">
      <w:start w:val="1"/>
      <w:numFmt w:val="bullet"/>
      <w:lvlText w:val=""/>
      <w:lvlJc w:val="left"/>
      <w:pPr>
        <w:ind w:left="420" w:hanging="420"/>
      </w:pPr>
      <w:rPr>
        <w:rFonts w:ascii="Wingdings" w:hAnsi="Wingdings" w:hint="default"/>
      </w:rPr>
    </w:lvl>
    <w:lvl w:ilvl="1" w:tplc="D082B07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8F23B89"/>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BA2132"/>
    <w:multiLevelType w:val="hybridMultilevel"/>
    <w:tmpl w:val="6C0EF0DA"/>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B553468"/>
    <w:multiLevelType w:val="hybridMultilevel"/>
    <w:tmpl w:val="7BE44446"/>
    <w:lvl w:ilvl="0" w:tplc="99CE117E">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D975522"/>
    <w:multiLevelType w:val="hybridMultilevel"/>
    <w:tmpl w:val="7EF0346C"/>
    <w:lvl w:ilvl="0" w:tplc="C6C89B1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27"/>
  </w:num>
  <w:num w:numId="3">
    <w:abstractNumId w:val="38"/>
  </w:num>
  <w:num w:numId="4">
    <w:abstractNumId w:val="30"/>
  </w:num>
  <w:num w:numId="5">
    <w:abstractNumId w:val="5"/>
  </w:num>
  <w:num w:numId="6">
    <w:abstractNumId w:val="29"/>
  </w:num>
  <w:num w:numId="7">
    <w:abstractNumId w:val="15"/>
  </w:num>
  <w:num w:numId="8">
    <w:abstractNumId w:val="13"/>
  </w:num>
  <w:num w:numId="9">
    <w:abstractNumId w:val="12"/>
  </w:num>
  <w:num w:numId="10">
    <w:abstractNumId w:val="40"/>
  </w:num>
  <w:num w:numId="11">
    <w:abstractNumId w:val="11"/>
  </w:num>
  <w:num w:numId="12">
    <w:abstractNumId w:val="31"/>
  </w:num>
  <w:num w:numId="13">
    <w:abstractNumId w:val="17"/>
  </w:num>
  <w:num w:numId="14">
    <w:abstractNumId w:val="0"/>
  </w:num>
  <w:num w:numId="15">
    <w:abstractNumId w:val="21"/>
  </w:num>
  <w:num w:numId="16">
    <w:abstractNumId w:val="22"/>
  </w:num>
  <w:num w:numId="17">
    <w:abstractNumId w:val="24"/>
  </w:num>
  <w:num w:numId="18">
    <w:abstractNumId w:val="26"/>
  </w:num>
  <w:num w:numId="19">
    <w:abstractNumId w:val="23"/>
  </w:num>
  <w:num w:numId="20">
    <w:abstractNumId w:val="41"/>
  </w:num>
  <w:num w:numId="21">
    <w:abstractNumId w:val="28"/>
  </w:num>
  <w:num w:numId="22">
    <w:abstractNumId w:val="4"/>
  </w:num>
  <w:num w:numId="23">
    <w:abstractNumId w:val="14"/>
  </w:num>
  <w:num w:numId="24">
    <w:abstractNumId w:val="18"/>
  </w:num>
  <w:num w:numId="25">
    <w:abstractNumId w:val="10"/>
  </w:num>
  <w:num w:numId="26">
    <w:abstractNumId w:val="19"/>
  </w:num>
  <w:num w:numId="27">
    <w:abstractNumId w:val="16"/>
  </w:num>
  <w:num w:numId="28">
    <w:abstractNumId w:val="2"/>
  </w:num>
  <w:num w:numId="29">
    <w:abstractNumId w:val="33"/>
  </w:num>
  <w:num w:numId="30">
    <w:abstractNumId w:val="32"/>
  </w:num>
  <w:num w:numId="31">
    <w:abstractNumId w:val="35"/>
  </w:num>
  <w:num w:numId="32">
    <w:abstractNumId w:val="25"/>
  </w:num>
  <w:num w:numId="33">
    <w:abstractNumId w:val="6"/>
  </w:num>
  <w:num w:numId="34">
    <w:abstractNumId w:val="37"/>
  </w:num>
  <w:num w:numId="35">
    <w:abstractNumId w:val="3"/>
  </w:num>
  <w:num w:numId="36">
    <w:abstractNumId w:val="34"/>
  </w:num>
  <w:num w:numId="37">
    <w:abstractNumId w:val="39"/>
  </w:num>
  <w:num w:numId="38">
    <w:abstractNumId w:val="1"/>
  </w:num>
  <w:num w:numId="39">
    <w:abstractNumId w:val="7"/>
  </w:num>
  <w:num w:numId="40">
    <w:abstractNumId w:val="36"/>
  </w:num>
  <w:num w:numId="41">
    <w:abstractNumId w:val="20"/>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F8B"/>
    <w:rsid w:val="0000123E"/>
    <w:rsid w:val="0000756B"/>
    <w:rsid w:val="000123AD"/>
    <w:rsid w:val="00014FF5"/>
    <w:rsid w:val="000157EA"/>
    <w:rsid w:val="0001733C"/>
    <w:rsid w:val="00017DC2"/>
    <w:rsid w:val="0002046A"/>
    <w:rsid w:val="0002094A"/>
    <w:rsid w:val="00021B40"/>
    <w:rsid w:val="00024F79"/>
    <w:rsid w:val="000259F9"/>
    <w:rsid w:val="00025A8C"/>
    <w:rsid w:val="00030D58"/>
    <w:rsid w:val="0003220B"/>
    <w:rsid w:val="000434F8"/>
    <w:rsid w:val="00045EE9"/>
    <w:rsid w:val="000460F9"/>
    <w:rsid w:val="000540C6"/>
    <w:rsid w:val="0005623E"/>
    <w:rsid w:val="00061BA8"/>
    <w:rsid w:val="00063D17"/>
    <w:rsid w:val="00065FDE"/>
    <w:rsid w:val="00081352"/>
    <w:rsid w:val="00081DB0"/>
    <w:rsid w:val="000872D7"/>
    <w:rsid w:val="000909FE"/>
    <w:rsid w:val="00091811"/>
    <w:rsid w:val="00092C97"/>
    <w:rsid w:val="000941BB"/>
    <w:rsid w:val="000953C4"/>
    <w:rsid w:val="00095EAF"/>
    <w:rsid w:val="000978A4"/>
    <w:rsid w:val="000A218E"/>
    <w:rsid w:val="000A3946"/>
    <w:rsid w:val="000A6444"/>
    <w:rsid w:val="000B085F"/>
    <w:rsid w:val="000B09C4"/>
    <w:rsid w:val="000B68E6"/>
    <w:rsid w:val="000C3335"/>
    <w:rsid w:val="000C565C"/>
    <w:rsid w:val="000D3DAF"/>
    <w:rsid w:val="000D630D"/>
    <w:rsid w:val="000D7157"/>
    <w:rsid w:val="000E2062"/>
    <w:rsid w:val="000E38F7"/>
    <w:rsid w:val="000E44E0"/>
    <w:rsid w:val="000E5E0C"/>
    <w:rsid w:val="000E7F13"/>
    <w:rsid w:val="000F2D97"/>
    <w:rsid w:val="000F3F51"/>
    <w:rsid w:val="000F4D76"/>
    <w:rsid w:val="001006D2"/>
    <w:rsid w:val="001006F2"/>
    <w:rsid w:val="00106F46"/>
    <w:rsid w:val="001073FD"/>
    <w:rsid w:val="001119C5"/>
    <w:rsid w:val="0011457F"/>
    <w:rsid w:val="001173FE"/>
    <w:rsid w:val="001220DA"/>
    <w:rsid w:val="001231EF"/>
    <w:rsid w:val="001236E5"/>
    <w:rsid w:val="00126369"/>
    <w:rsid w:val="00133FAE"/>
    <w:rsid w:val="001367E0"/>
    <w:rsid w:val="001378A8"/>
    <w:rsid w:val="00140340"/>
    <w:rsid w:val="0014108A"/>
    <w:rsid w:val="0014741C"/>
    <w:rsid w:val="00150839"/>
    <w:rsid w:val="00152AD7"/>
    <w:rsid w:val="00154AB1"/>
    <w:rsid w:val="00155363"/>
    <w:rsid w:val="00156EA2"/>
    <w:rsid w:val="001720D2"/>
    <w:rsid w:val="00172DFB"/>
    <w:rsid w:val="00173851"/>
    <w:rsid w:val="00176D8D"/>
    <w:rsid w:val="001775F4"/>
    <w:rsid w:val="00181C20"/>
    <w:rsid w:val="00190AB4"/>
    <w:rsid w:val="00191A34"/>
    <w:rsid w:val="00194F9B"/>
    <w:rsid w:val="001A0E54"/>
    <w:rsid w:val="001A137D"/>
    <w:rsid w:val="001A2DC7"/>
    <w:rsid w:val="001B095A"/>
    <w:rsid w:val="001B3AA7"/>
    <w:rsid w:val="001B47D4"/>
    <w:rsid w:val="001B51AD"/>
    <w:rsid w:val="001B57CF"/>
    <w:rsid w:val="001C08CA"/>
    <w:rsid w:val="001C1ECE"/>
    <w:rsid w:val="001C1F63"/>
    <w:rsid w:val="001C2388"/>
    <w:rsid w:val="001C4C84"/>
    <w:rsid w:val="001C6211"/>
    <w:rsid w:val="001C6509"/>
    <w:rsid w:val="001D394C"/>
    <w:rsid w:val="001D4287"/>
    <w:rsid w:val="001D4E34"/>
    <w:rsid w:val="001D52E9"/>
    <w:rsid w:val="001D5F01"/>
    <w:rsid w:val="001E35CB"/>
    <w:rsid w:val="001E76CC"/>
    <w:rsid w:val="001F3849"/>
    <w:rsid w:val="001F54C8"/>
    <w:rsid w:val="001F6B5A"/>
    <w:rsid w:val="00206094"/>
    <w:rsid w:val="00207B98"/>
    <w:rsid w:val="00210695"/>
    <w:rsid w:val="00210DC3"/>
    <w:rsid w:val="00211DB4"/>
    <w:rsid w:val="00212F1D"/>
    <w:rsid w:val="00213D21"/>
    <w:rsid w:val="00220CBE"/>
    <w:rsid w:val="00222638"/>
    <w:rsid w:val="0022556D"/>
    <w:rsid w:val="00230407"/>
    <w:rsid w:val="00230E86"/>
    <w:rsid w:val="002359E2"/>
    <w:rsid w:val="00236BD2"/>
    <w:rsid w:val="002461A4"/>
    <w:rsid w:val="00250BE7"/>
    <w:rsid w:val="00262526"/>
    <w:rsid w:val="002628B0"/>
    <w:rsid w:val="00263D37"/>
    <w:rsid w:val="00263F77"/>
    <w:rsid w:val="00264730"/>
    <w:rsid w:val="0026549D"/>
    <w:rsid w:val="0026557C"/>
    <w:rsid w:val="00273CBD"/>
    <w:rsid w:val="00274F5C"/>
    <w:rsid w:val="00280F8B"/>
    <w:rsid w:val="0028245D"/>
    <w:rsid w:val="002828AC"/>
    <w:rsid w:val="0028701B"/>
    <w:rsid w:val="00291F34"/>
    <w:rsid w:val="00293AB7"/>
    <w:rsid w:val="002A1091"/>
    <w:rsid w:val="002A5121"/>
    <w:rsid w:val="002A53FB"/>
    <w:rsid w:val="002B069D"/>
    <w:rsid w:val="002B092F"/>
    <w:rsid w:val="002B23AB"/>
    <w:rsid w:val="002B2D89"/>
    <w:rsid w:val="002B4389"/>
    <w:rsid w:val="002B4C84"/>
    <w:rsid w:val="002B5D1E"/>
    <w:rsid w:val="002C0FDF"/>
    <w:rsid w:val="002C3D7B"/>
    <w:rsid w:val="002C6C6E"/>
    <w:rsid w:val="002D132A"/>
    <w:rsid w:val="002D7CEE"/>
    <w:rsid w:val="002E3C5C"/>
    <w:rsid w:val="002F015A"/>
    <w:rsid w:val="002F0AFD"/>
    <w:rsid w:val="002F2C1D"/>
    <w:rsid w:val="002F31A9"/>
    <w:rsid w:val="002F6C03"/>
    <w:rsid w:val="003015E0"/>
    <w:rsid w:val="00310A3B"/>
    <w:rsid w:val="00310BF8"/>
    <w:rsid w:val="00314CD6"/>
    <w:rsid w:val="003155B3"/>
    <w:rsid w:val="00317251"/>
    <w:rsid w:val="0032097F"/>
    <w:rsid w:val="00320BA9"/>
    <w:rsid w:val="0032116F"/>
    <w:rsid w:val="00332CB4"/>
    <w:rsid w:val="00333FB6"/>
    <w:rsid w:val="00335EC2"/>
    <w:rsid w:val="003370EE"/>
    <w:rsid w:val="003421E1"/>
    <w:rsid w:val="0034293F"/>
    <w:rsid w:val="00344249"/>
    <w:rsid w:val="00345170"/>
    <w:rsid w:val="00345ADD"/>
    <w:rsid w:val="0034758C"/>
    <w:rsid w:val="00350B4C"/>
    <w:rsid w:val="00351863"/>
    <w:rsid w:val="0035619B"/>
    <w:rsid w:val="00357890"/>
    <w:rsid w:val="00360FEC"/>
    <w:rsid w:val="003622BB"/>
    <w:rsid w:val="003627EE"/>
    <w:rsid w:val="00363902"/>
    <w:rsid w:val="00363DE8"/>
    <w:rsid w:val="00364E24"/>
    <w:rsid w:val="00365433"/>
    <w:rsid w:val="00366C48"/>
    <w:rsid w:val="00370651"/>
    <w:rsid w:val="00371A79"/>
    <w:rsid w:val="003729E1"/>
    <w:rsid w:val="00373E5A"/>
    <w:rsid w:val="003747D0"/>
    <w:rsid w:val="00374E3D"/>
    <w:rsid w:val="00375903"/>
    <w:rsid w:val="003762B0"/>
    <w:rsid w:val="00376832"/>
    <w:rsid w:val="00377189"/>
    <w:rsid w:val="00377B2D"/>
    <w:rsid w:val="00380099"/>
    <w:rsid w:val="00380343"/>
    <w:rsid w:val="003822BE"/>
    <w:rsid w:val="003836DA"/>
    <w:rsid w:val="00383D9E"/>
    <w:rsid w:val="003841C9"/>
    <w:rsid w:val="00384586"/>
    <w:rsid w:val="00387CCF"/>
    <w:rsid w:val="003916EB"/>
    <w:rsid w:val="003955AB"/>
    <w:rsid w:val="00395DE0"/>
    <w:rsid w:val="00395E2B"/>
    <w:rsid w:val="003A1858"/>
    <w:rsid w:val="003B1608"/>
    <w:rsid w:val="003B1A93"/>
    <w:rsid w:val="003B225D"/>
    <w:rsid w:val="003B44D0"/>
    <w:rsid w:val="003B602B"/>
    <w:rsid w:val="003B7285"/>
    <w:rsid w:val="003C338A"/>
    <w:rsid w:val="003D01E7"/>
    <w:rsid w:val="003D2769"/>
    <w:rsid w:val="003D2A09"/>
    <w:rsid w:val="003D3AA8"/>
    <w:rsid w:val="003E23AB"/>
    <w:rsid w:val="003E7411"/>
    <w:rsid w:val="003F214D"/>
    <w:rsid w:val="00400209"/>
    <w:rsid w:val="004008FB"/>
    <w:rsid w:val="00405CDB"/>
    <w:rsid w:val="00406909"/>
    <w:rsid w:val="00406988"/>
    <w:rsid w:val="004106E1"/>
    <w:rsid w:val="004162B1"/>
    <w:rsid w:val="00416ACE"/>
    <w:rsid w:val="0041732A"/>
    <w:rsid w:val="004236C2"/>
    <w:rsid w:val="00424FE7"/>
    <w:rsid w:val="0043539D"/>
    <w:rsid w:val="00446945"/>
    <w:rsid w:val="00452C69"/>
    <w:rsid w:val="00457393"/>
    <w:rsid w:val="00460661"/>
    <w:rsid w:val="00463916"/>
    <w:rsid w:val="00467793"/>
    <w:rsid w:val="00467E76"/>
    <w:rsid w:val="00470944"/>
    <w:rsid w:val="00474F0A"/>
    <w:rsid w:val="00477253"/>
    <w:rsid w:val="00477FB5"/>
    <w:rsid w:val="00484052"/>
    <w:rsid w:val="004857A5"/>
    <w:rsid w:val="00486C61"/>
    <w:rsid w:val="00487657"/>
    <w:rsid w:val="00490BDB"/>
    <w:rsid w:val="00492137"/>
    <w:rsid w:val="004A140C"/>
    <w:rsid w:val="004A4D57"/>
    <w:rsid w:val="004A7824"/>
    <w:rsid w:val="004B753C"/>
    <w:rsid w:val="004C0C2A"/>
    <w:rsid w:val="004C3CC0"/>
    <w:rsid w:val="004C535A"/>
    <w:rsid w:val="004C5F34"/>
    <w:rsid w:val="004C6E0F"/>
    <w:rsid w:val="004C7F6A"/>
    <w:rsid w:val="004D291C"/>
    <w:rsid w:val="004D35D0"/>
    <w:rsid w:val="004D406D"/>
    <w:rsid w:val="004E0454"/>
    <w:rsid w:val="004E0610"/>
    <w:rsid w:val="004E0936"/>
    <w:rsid w:val="004E23F5"/>
    <w:rsid w:val="004E3AD5"/>
    <w:rsid w:val="004E655D"/>
    <w:rsid w:val="004E709A"/>
    <w:rsid w:val="004E7CDE"/>
    <w:rsid w:val="004F06E0"/>
    <w:rsid w:val="004F1D8E"/>
    <w:rsid w:val="004F43B5"/>
    <w:rsid w:val="004F4D6A"/>
    <w:rsid w:val="004F5B42"/>
    <w:rsid w:val="004F6511"/>
    <w:rsid w:val="005012B8"/>
    <w:rsid w:val="00507E8D"/>
    <w:rsid w:val="005104DA"/>
    <w:rsid w:val="0051094A"/>
    <w:rsid w:val="005109F5"/>
    <w:rsid w:val="00523235"/>
    <w:rsid w:val="00531B2A"/>
    <w:rsid w:val="00532929"/>
    <w:rsid w:val="00534581"/>
    <w:rsid w:val="0053597F"/>
    <w:rsid w:val="005359B1"/>
    <w:rsid w:val="00536F8D"/>
    <w:rsid w:val="00540E4D"/>
    <w:rsid w:val="00545016"/>
    <w:rsid w:val="00551880"/>
    <w:rsid w:val="00553891"/>
    <w:rsid w:val="005615F1"/>
    <w:rsid w:val="00564F3C"/>
    <w:rsid w:val="005669EC"/>
    <w:rsid w:val="00567020"/>
    <w:rsid w:val="00574D4F"/>
    <w:rsid w:val="00577DA0"/>
    <w:rsid w:val="00583E60"/>
    <w:rsid w:val="00585B72"/>
    <w:rsid w:val="00585C86"/>
    <w:rsid w:val="00594315"/>
    <w:rsid w:val="00594D94"/>
    <w:rsid w:val="005A1092"/>
    <w:rsid w:val="005A5CEE"/>
    <w:rsid w:val="005A6C71"/>
    <w:rsid w:val="005A73D0"/>
    <w:rsid w:val="005B2EDC"/>
    <w:rsid w:val="005B4E85"/>
    <w:rsid w:val="005B61EC"/>
    <w:rsid w:val="005C0B29"/>
    <w:rsid w:val="005C28D7"/>
    <w:rsid w:val="005C2C33"/>
    <w:rsid w:val="005C5C08"/>
    <w:rsid w:val="005D068B"/>
    <w:rsid w:val="005E003E"/>
    <w:rsid w:val="005E1BB9"/>
    <w:rsid w:val="005E3AE8"/>
    <w:rsid w:val="005F0534"/>
    <w:rsid w:val="005F3174"/>
    <w:rsid w:val="005F6DE9"/>
    <w:rsid w:val="00602CF1"/>
    <w:rsid w:val="006056F5"/>
    <w:rsid w:val="00611CB3"/>
    <w:rsid w:val="00613382"/>
    <w:rsid w:val="00613785"/>
    <w:rsid w:val="00621171"/>
    <w:rsid w:val="00625442"/>
    <w:rsid w:val="0062548D"/>
    <w:rsid w:val="00630AB5"/>
    <w:rsid w:val="00630D8E"/>
    <w:rsid w:val="00630F80"/>
    <w:rsid w:val="00633D5F"/>
    <w:rsid w:val="006372FC"/>
    <w:rsid w:val="00637588"/>
    <w:rsid w:val="0064164B"/>
    <w:rsid w:val="00641BB7"/>
    <w:rsid w:val="0064360A"/>
    <w:rsid w:val="00643C9C"/>
    <w:rsid w:val="00645C2B"/>
    <w:rsid w:val="00650379"/>
    <w:rsid w:val="006506B3"/>
    <w:rsid w:val="006531E3"/>
    <w:rsid w:val="0065336C"/>
    <w:rsid w:val="006575B7"/>
    <w:rsid w:val="00664C2E"/>
    <w:rsid w:val="00665CA5"/>
    <w:rsid w:val="00666605"/>
    <w:rsid w:val="00666F95"/>
    <w:rsid w:val="00670991"/>
    <w:rsid w:val="00672714"/>
    <w:rsid w:val="006741C5"/>
    <w:rsid w:val="0068067D"/>
    <w:rsid w:val="006813C6"/>
    <w:rsid w:val="00682BB2"/>
    <w:rsid w:val="006A2F9B"/>
    <w:rsid w:val="006A3C91"/>
    <w:rsid w:val="006A6C42"/>
    <w:rsid w:val="006B12D5"/>
    <w:rsid w:val="006B3298"/>
    <w:rsid w:val="006B37DE"/>
    <w:rsid w:val="006B383C"/>
    <w:rsid w:val="006C023E"/>
    <w:rsid w:val="006C2458"/>
    <w:rsid w:val="006C3134"/>
    <w:rsid w:val="006C3FE6"/>
    <w:rsid w:val="006C40ED"/>
    <w:rsid w:val="006C44B4"/>
    <w:rsid w:val="006C7E8A"/>
    <w:rsid w:val="006D08E7"/>
    <w:rsid w:val="006D0F97"/>
    <w:rsid w:val="006D315F"/>
    <w:rsid w:val="006D4673"/>
    <w:rsid w:val="006D4E85"/>
    <w:rsid w:val="006E1821"/>
    <w:rsid w:val="006E5B59"/>
    <w:rsid w:val="006E5DD8"/>
    <w:rsid w:val="006E691B"/>
    <w:rsid w:val="006F37BA"/>
    <w:rsid w:val="006F4D94"/>
    <w:rsid w:val="006F6C89"/>
    <w:rsid w:val="00703F14"/>
    <w:rsid w:val="00717004"/>
    <w:rsid w:val="00723952"/>
    <w:rsid w:val="00725058"/>
    <w:rsid w:val="007272A7"/>
    <w:rsid w:val="007330EF"/>
    <w:rsid w:val="0073583D"/>
    <w:rsid w:val="00736D13"/>
    <w:rsid w:val="0074284B"/>
    <w:rsid w:val="0074556D"/>
    <w:rsid w:val="00753BA6"/>
    <w:rsid w:val="00753CFC"/>
    <w:rsid w:val="00760897"/>
    <w:rsid w:val="007629FA"/>
    <w:rsid w:val="00763FAB"/>
    <w:rsid w:val="00764794"/>
    <w:rsid w:val="00764C7B"/>
    <w:rsid w:val="007650C5"/>
    <w:rsid w:val="00772CC6"/>
    <w:rsid w:val="00774881"/>
    <w:rsid w:val="00775D83"/>
    <w:rsid w:val="00780253"/>
    <w:rsid w:val="007829BD"/>
    <w:rsid w:val="007837EE"/>
    <w:rsid w:val="00783E74"/>
    <w:rsid w:val="00784E31"/>
    <w:rsid w:val="007850B6"/>
    <w:rsid w:val="007904E5"/>
    <w:rsid w:val="007909EA"/>
    <w:rsid w:val="0079299C"/>
    <w:rsid w:val="00792F49"/>
    <w:rsid w:val="0079546E"/>
    <w:rsid w:val="00796610"/>
    <w:rsid w:val="00796E13"/>
    <w:rsid w:val="007A00E2"/>
    <w:rsid w:val="007A163D"/>
    <w:rsid w:val="007A32EC"/>
    <w:rsid w:val="007A5FD2"/>
    <w:rsid w:val="007A6164"/>
    <w:rsid w:val="007A663D"/>
    <w:rsid w:val="007A6FAA"/>
    <w:rsid w:val="007B1773"/>
    <w:rsid w:val="007B1EE3"/>
    <w:rsid w:val="007B2599"/>
    <w:rsid w:val="007B2820"/>
    <w:rsid w:val="007B61DE"/>
    <w:rsid w:val="007C6910"/>
    <w:rsid w:val="007C78B9"/>
    <w:rsid w:val="007D14DD"/>
    <w:rsid w:val="007D2124"/>
    <w:rsid w:val="007D487F"/>
    <w:rsid w:val="007D5563"/>
    <w:rsid w:val="007D6404"/>
    <w:rsid w:val="007D6B98"/>
    <w:rsid w:val="007E1984"/>
    <w:rsid w:val="007E2383"/>
    <w:rsid w:val="007E3B82"/>
    <w:rsid w:val="007E4365"/>
    <w:rsid w:val="007E69F3"/>
    <w:rsid w:val="007E6B76"/>
    <w:rsid w:val="007F2E19"/>
    <w:rsid w:val="007F36D9"/>
    <w:rsid w:val="007F4285"/>
    <w:rsid w:val="007F6A00"/>
    <w:rsid w:val="00801267"/>
    <w:rsid w:val="0080170B"/>
    <w:rsid w:val="00801A53"/>
    <w:rsid w:val="00802EB4"/>
    <w:rsid w:val="00807932"/>
    <w:rsid w:val="00810AD5"/>
    <w:rsid w:val="00812929"/>
    <w:rsid w:val="00812C26"/>
    <w:rsid w:val="0081532D"/>
    <w:rsid w:val="00815713"/>
    <w:rsid w:val="008158E9"/>
    <w:rsid w:val="00821F06"/>
    <w:rsid w:val="0082542B"/>
    <w:rsid w:val="00841122"/>
    <w:rsid w:val="00842CF2"/>
    <w:rsid w:val="008514A7"/>
    <w:rsid w:val="0085406C"/>
    <w:rsid w:val="00855EEE"/>
    <w:rsid w:val="00860206"/>
    <w:rsid w:val="008606DB"/>
    <w:rsid w:val="008614CA"/>
    <w:rsid w:val="00861A6A"/>
    <w:rsid w:val="00872111"/>
    <w:rsid w:val="00876113"/>
    <w:rsid w:val="008772A5"/>
    <w:rsid w:val="0088102B"/>
    <w:rsid w:val="008839DF"/>
    <w:rsid w:val="00883FE7"/>
    <w:rsid w:val="00884DBF"/>
    <w:rsid w:val="00886BFC"/>
    <w:rsid w:val="00887E7D"/>
    <w:rsid w:val="00893A67"/>
    <w:rsid w:val="008968FB"/>
    <w:rsid w:val="00896D41"/>
    <w:rsid w:val="008A0BCD"/>
    <w:rsid w:val="008A19DB"/>
    <w:rsid w:val="008B0153"/>
    <w:rsid w:val="008C085C"/>
    <w:rsid w:val="008C1D6A"/>
    <w:rsid w:val="008C236D"/>
    <w:rsid w:val="008C350A"/>
    <w:rsid w:val="008C3A5F"/>
    <w:rsid w:val="008C60CD"/>
    <w:rsid w:val="008C6C24"/>
    <w:rsid w:val="008D2742"/>
    <w:rsid w:val="008D5413"/>
    <w:rsid w:val="008D6CE0"/>
    <w:rsid w:val="008D7FF1"/>
    <w:rsid w:val="008E018D"/>
    <w:rsid w:val="008E1ABE"/>
    <w:rsid w:val="008E26E0"/>
    <w:rsid w:val="008E3892"/>
    <w:rsid w:val="008E3AE6"/>
    <w:rsid w:val="008E4F18"/>
    <w:rsid w:val="008E5ECD"/>
    <w:rsid w:val="008F15E2"/>
    <w:rsid w:val="008F6413"/>
    <w:rsid w:val="008F6974"/>
    <w:rsid w:val="008F7474"/>
    <w:rsid w:val="008F7E6E"/>
    <w:rsid w:val="009043DD"/>
    <w:rsid w:val="00904F10"/>
    <w:rsid w:val="00910C83"/>
    <w:rsid w:val="00915DA0"/>
    <w:rsid w:val="00921C5D"/>
    <w:rsid w:val="00922036"/>
    <w:rsid w:val="00927079"/>
    <w:rsid w:val="009366FD"/>
    <w:rsid w:val="00937E48"/>
    <w:rsid w:val="00940595"/>
    <w:rsid w:val="009407A3"/>
    <w:rsid w:val="00944582"/>
    <w:rsid w:val="00947FF2"/>
    <w:rsid w:val="0095042F"/>
    <w:rsid w:val="00960E6D"/>
    <w:rsid w:val="00971F3C"/>
    <w:rsid w:val="00982FB7"/>
    <w:rsid w:val="0099067A"/>
    <w:rsid w:val="00991494"/>
    <w:rsid w:val="0099406C"/>
    <w:rsid w:val="009948E5"/>
    <w:rsid w:val="009A26FB"/>
    <w:rsid w:val="009A3EF6"/>
    <w:rsid w:val="009A445A"/>
    <w:rsid w:val="009B071E"/>
    <w:rsid w:val="009B0ABD"/>
    <w:rsid w:val="009B29B8"/>
    <w:rsid w:val="009B6310"/>
    <w:rsid w:val="009C65EC"/>
    <w:rsid w:val="009C6811"/>
    <w:rsid w:val="009E0FD2"/>
    <w:rsid w:val="009E10A2"/>
    <w:rsid w:val="009F2C8A"/>
    <w:rsid w:val="009F3BB8"/>
    <w:rsid w:val="009F45AA"/>
    <w:rsid w:val="009F5871"/>
    <w:rsid w:val="009F6006"/>
    <w:rsid w:val="009F73B5"/>
    <w:rsid w:val="00A033BA"/>
    <w:rsid w:val="00A05C5C"/>
    <w:rsid w:val="00A072B0"/>
    <w:rsid w:val="00A13A87"/>
    <w:rsid w:val="00A15C11"/>
    <w:rsid w:val="00A17B37"/>
    <w:rsid w:val="00A24D75"/>
    <w:rsid w:val="00A3315E"/>
    <w:rsid w:val="00A343F0"/>
    <w:rsid w:val="00A346C0"/>
    <w:rsid w:val="00A3696F"/>
    <w:rsid w:val="00A36D20"/>
    <w:rsid w:val="00A377EF"/>
    <w:rsid w:val="00A378EF"/>
    <w:rsid w:val="00A4062A"/>
    <w:rsid w:val="00A41093"/>
    <w:rsid w:val="00A426A9"/>
    <w:rsid w:val="00A436D0"/>
    <w:rsid w:val="00A47670"/>
    <w:rsid w:val="00A510C7"/>
    <w:rsid w:val="00A53C7A"/>
    <w:rsid w:val="00A60218"/>
    <w:rsid w:val="00A60436"/>
    <w:rsid w:val="00A62114"/>
    <w:rsid w:val="00A624C7"/>
    <w:rsid w:val="00A64763"/>
    <w:rsid w:val="00A66D77"/>
    <w:rsid w:val="00A705BB"/>
    <w:rsid w:val="00A731E6"/>
    <w:rsid w:val="00A742F1"/>
    <w:rsid w:val="00A77C2E"/>
    <w:rsid w:val="00A81A3A"/>
    <w:rsid w:val="00A86AEB"/>
    <w:rsid w:val="00A916E9"/>
    <w:rsid w:val="00A91EDA"/>
    <w:rsid w:val="00A92043"/>
    <w:rsid w:val="00A9366F"/>
    <w:rsid w:val="00A94F4E"/>
    <w:rsid w:val="00A95048"/>
    <w:rsid w:val="00A962E7"/>
    <w:rsid w:val="00A96F39"/>
    <w:rsid w:val="00AA07E6"/>
    <w:rsid w:val="00AA37E6"/>
    <w:rsid w:val="00AA4EF7"/>
    <w:rsid w:val="00AA6A58"/>
    <w:rsid w:val="00AB4D33"/>
    <w:rsid w:val="00AC193F"/>
    <w:rsid w:val="00AC2BF5"/>
    <w:rsid w:val="00AC405D"/>
    <w:rsid w:val="00AC49F0"/>
    <w:rsid w:val="00AC4B86"/>
    <w:rsid w:val="00AC612C"/>
    <w:rsid w:val="00AC7E0D"/>
    <w:rsid w:val="00AD6ED0"/>
    <w:rsid w:val="00AE02D4"/>
    <w:rsid w:val="00AE618E"/>
    <w:rsid w:val="00AF12A6"/>
    <w:rsid w:val="00AF20A2"/>
    <w:rsid w:val="00AF3D9E"/>
    <w:rsid w:val="00AF5B55"/>
    <w:rsid w:val="00AF648D"/>
    <w:rsid w:val="00AF7CB4"/>
    <w:rsid w:val="00B0190A"/>
    <w:rsid w:val="00B07F63"/>
    <w:rsid w:val="00B10B0C"/>
    <w:rsid w:val="00B122AA"/>
    <w:rsid w:val="00B12EA4"/>
    <w:rsid w:val="00B2084E"/>
    <w:rsid w:val="00B23C9F"/>
    <w:rsid w:val="00B2662C"/>
    <w:rsid w:val="00B272C7"/>
    <w:rsid w:val="00B31483"/>
    <w:rsid w:val="00B34CFF"/>
    <w:rsid w:val="00B35E8D"/>
    <w:rsid w:val="00B3671B"/>
    <w:rsid w:val="00B37217"/>
    <w:rsid w:val="00B373B8"/>
    <w:rsid w:val="00B41ED4"/>
    <w:rsid w:val="00B42AF8"/>
    <w:rsid w:val="00B42FF8"/>
    <w:rsid w:val="00B4318A"/>
    <w:rsid w:val="00B4344C"/>
    <w:rsid w:val="00B43662"/>
    <w:rsid w:val="00B4513E"/>
    <w:rsid w:val="00B46D99"/>
    <w:rsid w:val="00B51A10"/>
    <w:rsid w:val="00B52835"/>
    <w:rsid w:val="00B52DE4"/>
    <w:rsid w:val="00B54914"/>
    <w:rsid w:val="00B55210"/>
    <w:rsid w:val="00B573A3"/>
    <w:rsid w:val="00B60DC7"/>
    <w:rsid w:val="00B616E8"/>
    <w:rsid w:val="00B642D0"/>
    <w:rsid w:val="00B6579C"/>
    <w:rsid w:val="00B6662F"/>
    <w:rsid w:val="00B667EE"/>
    <w:rsid w:val="00B700D8"/>
    <w:rsid w:val="00B71A48"/>
    <w:rsid w:val="00B72AA0"/>
    <w:rsid w:val="00B72B8F"/>
    <w:rsid w:val="00B7369D"/>
    <w:rsid w:val="00B74D18"/>
    <w:rsid w:val="00B75092"/>
    <w:rsid w:val="00B75FDC"/>
    <w:rsid w:val="00B812E8"/>
    <w:rsid w:val="00B816E8"/>
    <w:rsid w:val="00B82A97"/>
    <w:rsid w:val="00B84780"/>
    <w:rsid w:val="00B86C9E"/>
    <w:rsid w:val="00B86DAC"/>
    <w:rsid w:val="00B9211F"/>
    <w:rsid w:val="00B94207"/>
    <w:rsid w:val="00B95B00"/>
    <w:rsid w:val="00BA43C8"/>
    <w:rsid w:val="00BA534E"/>
    <w:rsid w:val="00BA673B"/>
    <w:rsid w:val="00BA6A63"/>
    <w:rsid w:val="00BB440B"/>
    <w:rsid w:val="00BB536E"/>
    <w:rsid w:val="00BC0890"/>
    <w:rsid w:val="00BC1DC4"/>
    <w:rsid w:val="00BC2C97"/>
    <w:rsid w:val="00BC5675"/>
    <w:rsid w:val="00BD2B5C"/>
    <w:rsid w:val="00BD3AFB"/>
    <w:rsid w:val="00BD43A4"/>
    <w:rsid w:val="00BD480E"/>
    <w:rsid w:val="00BD53D0"/>
    <w:rsid w:val="00BD74B1"/>
    <w:rsid w:val="00BE394A"/>
    <w:rsid w:val="00BE5743"/>
    <w:rsid w:val="00BE66B7"/>
    <w:rsid w:val="00BE6F7E"/>
    <w:rsid w:val="00BF005A"/>
    <w:rsid w:val="00BF02CC"/>
    <w:rsid w:val="00BF170E"/>
    <w:rsid w:val="00BF688F"/>
    <w:rsid w:val="00BF6BC4"/>
    <w:rsid w:val="00C01FAB"/>
    <w:rsid w:val="00C02711"/>
    <w:rsid w:val="00C062E9"/>
    <w:rsid w:val="00C1091C"/>
    <w:rsid w:val="00C138D4"/>
    <w:rsid w:val="00C163FB"/>
    <w:rsid w:val="00C1667B"/>
    <w:rsid w:val="00C2195E"/>
    <w:rsid w:val="00C222E9"/>
    <w:rsid w:val="00C240A4"/>
    <w:rsid w:val="00C248E5"/>
    <w:rsid w:val="00C24FFB"/>
    <w:rsid w:val="00C3313E"/>
    <w:rsid w:val="00C34C14"/>
    <w:rsid w:val="00C43B43"/>
    <w:rsid w:val="00C44AC2"/>
    <w:rsid w:val="00C46144"/>
    <w:rsid w:val="00C4760B"/>
    <w:rsid w:val="00C537B6"/>
    <w:rsid w:val="00C541A6"/>
    <w:rsid w:val="00C543E4"/>
    <w:rsid w:val="00C543F2"/>
    <w:rsid w:val="00C5532A"/>
    <w:rsid w:val="00C5584A"/>
    <w:rsid w:val="00C5614D"/>
    <w:rsid w:val="00C56C30"/>
    <w:rsid w:val="00C64645"/>
    <w:rsid w:val="00C66EFA"/>
    <w:rsid w:val="00C7046A"/>
    <w:rsid w:val="00C7098B"/>
    <w:rsid w:val="00C71A9B"/>
    <w:rsid w:val="00C72E02"/>
    <w:rsid w:val="00C75702"/>
    <w:rsid w:val="00C759A6"/>
    <w:rsid w:val="00C854A4"/>
    <w:rsid w:val="00C879F7"/>
    <w:rsid w:val="00C90268"/>
    <w:rsid w:val="00C919A2"/>
    <w:rsid w:val="00C94E80"/>
    <w:rsid w:val="00C9503C"/>
    <w:rsid w:val="00C959E1"/>
    <w:rsid w:val="00CA384C"/>
    <w:rsid w:val="00CA704D"/>
    <w:rsid w:val="00CA7D16"/>
    <w:rsid w:val="00CB264F"/>
    <w:rsid w:val="00CB36D9"/>
    <w:rsid w:val="00CB405B"/>
    <w:rsid w:val="00CB7E58"/>
    <w:rsid w:val="00CC2CD4"/>
    <w:rsid w:val="00CC691A"/>
    <w:rsid w:val="00CC7774"/>
    <w:rsid w:val="00CC784D"/>
    <w:rsid w:val="00CD18F3"/>
    <w:rsid w:val="00CD35C4"/>
    <w:rsid w:val="00CD61DC"/>
    <w:rsid w:val="00CD7621"/>
    <w:rsid w:val="00CE346D"/>
    <w:rsid w:val="00CE51F7"/>
    <w:rsid w:val="00CF318A"/>
    <w:rsid w:val="00CF5B5B"/>
    <w:rsid w:val="00D043EF"/>
    <w:rsid w:val="00D0611A"/>
    <w:rsid w:val="00D07B8D"/>
    <w:rsid w:val="00D108FC"/>
    <w:rsid w:val="00D12CA4"/>
    <w:rsid w:val="00D16D1C"/>
    <w:rsid w:val="00D20F52"/>
    <w:rsid w:val="00D223BE"/>
    <w:rsid w:val="00D23314"/>
    <w:rsid w:val="00D23D42"/>
    <w:rsid w:val="00D26F98"/>
    <w:rsid w:val="00D27E09"/>
    <w:rsid w:val="00D30A1E"/>
    <w:rsid w:val="00D4007C"/>
    <w:rsid w:val="00D449A8"/>
    <w:rsid w:val="00D50E7A"/>
    <w:rsid w:val="00D54519"/>
    <w:rsid w:val="00D54C95"/>
    <w:rsid w:val="00D56AFD"/>
    <w:rsid w:val="00D57A22"/>
    <w:rsid w:val="00D604AB"/>
    <w:rsid w:val="00D67DA4"/>
    <w:rsid w:val="00D711FA"/>
    <w:rsid w:val="00D71A59"/>
    <w:rsid w:val="00D732A3"/>
    <w:rsid w:val="00D733C3"/>
    <w:rsid w:val="00D80321"/>
    <w:rsid w:val="00D82368"/>
    <w:rsid w:val="00D82BF5"/>
    <w:rsid w:val="00D85AB6"/>
    <w:rsid w:val="00D92020"/>
    <w:rsid w:val="00D934AF"/>
    <w:rsid w:val="00D93746"/>
    <w:rsid w:val="00D95416"/>
    <w:rsid w:val="00D95E11"/>
    <w:rsid w:val="00DA2E80"/>
    <w:rsid w:val="00DA31C2"/>
    <w:rsid w:val="00DB212C"/>
    <w:rsid w:val="00DC2210"/>
    <w:rsid w:val="00DC335A"/>
    <w:rsid w:val="00DC447C"/>
    <w:rsid w:val="00DD470D"/>
    <w:rsid w:val="00DD6E4B"/>
    <w:rsid w:val="00DE1317"/>
    <w:rsid w:val="00DE2AAB"/>
    <w:rsid w:val="00DE3C08"/>
    <w:rsid w:val="00DE6E4D"/>
    <w:rsid w:val="00DE7576"/>
    <w:rsid w:val="00DF298F"/>
    <w:rsid w:val="00DF49BE"/>
    <w:rsid w:val="00DF7198"/>
    <w:rsid w:val="00E0036C"/>
    <w:rsid w:val="00E00E18"/>
    <w:rsid w:val="00E0253F"/>
    <w:rsid w:val="00E17164"/>
    <w:rsid w:val="00E173E8"/>
    <w:rsid w:val="00E20297"/>
    <w:rsid w:val="00E254F0"/>
    <w:rsid w:val="00E26EA4"/>
    <w:rsid w:val="00E277B6"/>
    <w:rsid w:val="00E2799A"/>
    <w:rsid w:val="00E30204"/>
    <w:rsid w:val="00E37B35"/>
    <w:rsid w:val="00E410CC"/>
    <w:rsid w:val="00E4156A"/>
    <w:rsid w:val="00E41789"/>
    <w:rsid w:val="00E4415D"/>
    <w:rsid w:val="00E44453"/>
    <w:rsid w:val="00E444E6"/>
    <w:rsid w:val="00E467E3"/>
    <w:rsid w:val="00E52DF1"/>
    <w:rsid w:val="00E535AC"/>
    <w:rsid w:val="00E54939"/>
    <w:rsid w:val="00E55995"/>
    <w:rsid w:val="00E575AF"/>
    <w:rsid w:val="00E655D7"/>
    <w:rsid w:val="00E67152"/>
    <w:rsid w:val="00E70B58"/>
    <w:rsid w:val="00E811C1"/>
    <w:rsid w:val="00E83EFF"/>
    <w:rsid w:val="00E84655"/>
    <w:rsid w:val="00E8494E"/>
    <w:rsid w:val="00E90E20"/>
    <w:rsid w:val="00E918D2"/>
    <w:rsid w:val="00E93A2E"/>
    <w:rsid w:val="00E9508E"/>
    <w:rsid w:val="00E958E5"/>
    <w:rsid w:val="00EA7176"/>
    <w:rsid w:val="00EB1DDA"/>
    <w:rsid w:val="00EB2336"/>
    <w:rsid w:val="00EB2BAC"/>
    <w:rsid w:val="00EB391E"/>
    <w:rsid w:val="00EB50C7"/>
    <w:rsid w:val="00EB603D"/>
    <w:rsid w:val="00EC48F5"/>
    <w:rsid w:val="00EC647F"/>
    <w:rsid w:val="00ED023B"/>
    <w:rsid w:val="00ED1465"/>
    <w:rsid w:val="00ED15A4"/>
    <w:rsid w:val="00ED20BE"/>
    <w:rsid w:val="00ED62AB"/>
    <w:rsid w:val="00ED799B"/>
    <w:rsid w:val="00EE542D"/>
    <w:rsid w:val="00EE592F"/>
    <w:rsid w:val="00EE5AC0"/>
    <w:rsid w:val="00EF0E53"/>
    <w:rsid w:val="00EF1274"/>
    <w:rsid w:val="00EF1CAB"/>
    <w:rsid w:val="00EF7B29"/>
    <w:rsid w:val="00F0270E"/>
    <w:rsid w:val="00F03166"/>
    <w:rsid w:val="00F04A99"/>
    <w:rsid w:val="00F052A1"/>
    <w:rsid w:val="00F06456"/>
    <w:rsid w:val="00F06DD6"/>
    <w:rsid w:val="00F14DF3"/>
    <w:rsid w:val="00F16C02"/>
    <w:rsid w:val="00F22537"/>
    <w:rsid w:val="00F22FAC"/>
    <w:rsid w:val="00F2309F"/>
    <w:rsid w:val="00F23446"/>
    <w:rsid w:val="00F3178D"/>
    <w:rsid w:val="00F33016"/>
    <w:rsid w:val="00F36A09"/>
    <w:rsid w:val="00F415AE"/>
    <w:rsid w:val="00F41D0D"/>
    <w:rsid w:val="00F4201E"/>
    <w:rsid w:val="00F431FD"/>
    <w:rsid w:val="00F468A4"/>
    <w:rsid w:val="00F472B4"/>
    <w:rsid w:val="00F57B6A"/>
    <w:rsid w:val="00F61192"/>
    <w:rsid w:val="00F615A7"/>
    <w:rsid w:val="00F664F0"/>
    <w:rsid w:val="00F66A47"/>
    <w:rsid w:val="00F67B0B"/>
    <w:rsid w:val="00F70188"/>
    <w:rsid w:val="00F7504C"/>
    <w:rsid w:val="00F8018A"/>
    <w:rsid w:val="00F830AD"/>
    <w:rsid w:val="00F83727"/>
    <w:rsid w:val="00F87120"/>
    <w:rsid w:val="00F93047"/>
    <w:rsid w:val="00F932DE"/>
    <w:rsid w:val="00F9712F"/>
    <w:rsid w:val="00F9795C"/>
    <w:rsid w:val="00FA00C8"/>
    <w:rsid w:val="00FA2AA7"/>
    <w:rsid w:val="00FA6A12"/>
    <w:rsid w:val="00FA75BA"/>
    <w:rsid w:val="00FB22C5"/>
    <w:rsid w:val="00FB4083"/>
    <w:rsid w:val="00FB4248"/>
    <w:rsid w:val="00FB5EBF"/>
    <w:rsid w:val="00FB5FBB"/>
    <w:rsid w:val="00FB6764"/>
    <w:rsid w:val="00FC1B16"/>
    <w:rsid w:val="00FC307D"/>
    <w:rsid w:val="00FC32A6"/>
    <w:rsid w:val="00FC4C9A"/>
    <w:rsid w:val="00FC55BE"/>
    <w:rsid w:val="00FC68AD"/>
    <w:rsid w:val="00FD03A5"/>
    <w:rsid w:val="00FD223B"/>
    <w:rsid w:val="00FD229E"/>
    <w:rsid w:val="00FD34FD"/>
    <w:rsid w:val="00FD402A"/>
    <w:rsid w:val="00FD402B"/>
    <w:rsid w:val="00FD4ED6"/>
    <w:rsid w:val="00FE07D2"/>
    <w:rsid w:val="00FE4376"/>
    <w:rsid w:val="00FF0520"/>
    <w:rsid w:val="00FF3284"/>
    <w:rsid w:val="00FF3760"/>
    <w:rsid w:val="00FF455F"/>
    <w:rsid w:val="00FF58B9"/>
    <w:rsid w:val="00FF5E2B"/>
    <w:rsid w:val="00FF7081"/>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1C22FE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7D4"/>
    <w:pPr>
      <w:widowControl w:val="0"/>
      <w:jc w:val="both"/>
    </w:pPr>
  </w:style>
  <w:style w:type="paragraph" w:styleId="1">
    <w:name w:val="heading 1"/>
    <w:basedOn w:val="a"/>
    <w:next w:val="a"/>
    <w:link w:val="10"/>
    <w:uiPriority w:val="9"/>
    <w:qFormat/>
    <w:rsid w:val="00C959E1"/>
    <w:pPr>
      <w:keepNext/>
      <w:snapToGrid w:val="0"/>
      <w:ind w:left="964" w:hangingChars="300" w:hanging="964"/>
      <w:outlineLvl w:val="0"/>
    </w:pPr>
    <w:rPr>
      <w:rFonts w:asciiTheme="majorHAnsi" w:eastAsia="ＭＳ ゴシック" w:hAnsiTheme="majorHAnsi" w:cstheme="majorBidi"/>
      <w:b/>
      <w:sz w:val="32"/>
      <w:szCs w:val="24"/>
    </w:rPr>
  </w:style>
  <w:style w:type="paragraph" w:styleId="2">
    <w:name w:val="heading 2"/>
    <w:basedOn w:val="a"/>
    <w:next w:val="a"/>
    <w:link w:val="20"/>
    <w:autoRedefine/>
    <w:uiPriority w:val="9"/>
    <w:unhideWhenUsed/>
    <w:qFormat/>
    <w:rsid w:val="007A00E2"/>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959E1"/>
    <w:pPr>
      <w:keepNext/>
      <w:spacing w:beforeLines="50" w:before="50"/>
      <w:ind w:leftChars="100" w:left="100" w:rightChars="100" w:right="100"/>
      <w:jc w:val="left"/>
      <w:outlineLvl w:val="2"/>
    </w:pPr>
    <w:rPr>
      <w:rFonts w:asciiTheme="majorHAnsi" w:eastAsia="ＭＳ ゴシック"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0F8B"/>
  </w:style>
  <w:style w:type="character" w:customStyle="1" w:styleId="a4">
    <w:name w:val="日付 (文字)"/>
    <w:basedOn w:val="a0"/>
    <w:link w:val="a3"/>
    <w:uiPriority w:val="99"/>
    <w:semiHidden/>
    <w:rsid w:val="00280F8B"/>
  </w:style>
  <w:style w:type="paragraph" w:styleId="a5">
    <w:name w:val="header"/>
    <w:basedOn w:val="a"/>
    <w:link w:val="a6"/>
    <w:uiPriority w:val="99"/>
    <w:unhideWhenUsed/>
    <w:rsid w:val="00280F8B"/>
    <w:pPr>
      <w:tabs>
        <w:tab w:val="center" w:pos="4252"/>
        <w:tab w:val="right" w:pos="8504"/>
      </w:tabs>
      <w:snapToGrid w:val="0"/>
    </w:pPr>
  </w:style>
  <w:style w:type="character" w:customStyle="1" w:styleId="a6">
    <w:name w:val="ヘッダー (文字)"/>
    <w:basedOn w:val="a0"/>
    <w:link w:val="a5"/>
    <w:uiPriority w:val="99"/>
    <w:rsid w:val="00280F8B"/>
  </w:style>
  <w:style w:type="paragraph" w:styleId="a7">
    <w:name w:val="footer"/>
    <w:basedOn w:val="a"/>
    <w:link w:val="a8"/>
    <w:uiPriority w:val="99"/>
    <w:unhideWhenUsed/>
    <w:rsid w:val="00280F8B"/>
    <w:pPr>
      <w:tabs>
        <w:tab w:val="center" w:pos="4252"/>
        <w:tab w:val="right" w:pos="8504"/>
      </w:tabs>
      <w:snapToGrid w:val="0"/>
    </w:pPr>
  </w:style>
  <w:style w:type="character" w:customStyle="1" w:styleId="a8">
    <w:name w:val="フッター (文字)"/>
    <w:basedOn w:val="a0"/>
    <w:link w:val="a7"/>
    <w:uiPriority w:val="99"/>
    <w:rsid w:val="00280F8B"/>
  </w:style>
  <w:style w:type="paragraph" w:styleId="a9">
    <w:name w:val="List Paragraph"/>
    <w:basedOn w:val="a"/>
    <w:uiPriority w:val="34"/>
    <w:qFormat/>
    <w:rsid w:val="00280F8B"/>
    <w:pPr>
      <w:ind w:leftChars="400" w:left="840"/>
    </w:pPr>
  </w:style>
  <w:style w:type="character" w:styleId="aa">
    <w:name w:val="Hyperlink"/>
    <w:basedOn w:val="a0"/>
    <w:uiPriority w:val="99"/>
    <w:unhideWhenUsed/>
    <w:rsid w:val="0034758C"/>
    <w:rPr>
      <w:color w:val="0563C1" w:themeColor="hyperlink"/>
      <w:u w:val="single"/>
    </w:rPr>
  </w:style>
  <w:style w:type="character" w:customStyle="1" w:styleId="11">
    <w:name w:val="未解決のメンション1"/>
    <w:basedOn w:val="a0"/>
    <w:uiPriority w:val="99"/>
    <w:semiHidden/>
    <w:unhideWhenUsed/>
    <w:rsid w:val="0034758C"/>
    <w:rPr>
      <w:color w:val="605E5C"/>
      <w:shd w:val="clear" w:color="auto" w:fill="E1DFDD"/>
    </w:rPr>
  </w:style>
  <w:style w:type="character" w:styleId="ab">
    <w:name w:val="FollowedHyperlink"/>
    <w:basedOn w:val="a0"/>
    <w:uiPriority w:val="99"/>
    <w:semiHidden/>
    <w:unhideWhenUsed/>
    <w:rsid w:val="0034758C"/>
    <w:rPr>
      <w:color w:val="954F72" w:themeColor="followedHyperlink"/>
      <w:u w:val="single"/>
    </w:rPr>
  </w:style>
  <w:style w:type="paragraph" w:styleId="ac">
    <w:name w:val="Balloon Text"/>
    <w:basedOn w:val="a"/>
    <w:link w:val="ad"/>
    <w:uiPriority w:val="99"/>
    <w:semiHidden/>
    <w:unhideWhenUsed/>
    <w:rsid w:val="006C3FE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C3FE6"/>
    <w:rPr>
      <w:rFonts w:asciiTheme="majorHAnsi" w:eastAsiaTheme="majorEastAsia" w:hAnsiTheme="majorHAnsi" w:cstheme="majorBidi"/>
      <w:sz w:val="18"/>
      <w:szCs w:val="18"/>
    </w:rPr>
  </w:style>
  <w:style w:type="character" w:styleId="ae">
    <w:name w:val="annotation reference"/>
    <w:basedOn w:val="a0"/>
    <w:uiPriority w:val="99"/>
    <w:semiHidden/>
    <w:unhideWhenUsed/>
    <w:rsid w:val="004E709A"/>
    <w:rPr>
      <w:sz w:val="18"/>
      <w:szCs w:val="18"/>
    </w:rPr>
  </w:style>
  <w:style w:type="paragraph" w:styleId="af">
    <w:name w:val="annotation text"/>
    <w:basedOn w:val="a"/>
    <w:link w:val="af0"/>
    <w:uiPriority w:val="99"/>
    <w:semiHidden/>
    <w:unhideWhenUsed/>
    <w:rsid w:val="004E709A"/>
    <w:pPr>
      <w:jc w:val="left"/>
    </w:pPr>
  </w:style>
  <w:style w:type="character" w:customStyle="1" w:styleId="af0">
    <w:name w:val="コメント文字列 (文字)"/>
    <w:basedOn w:val="a0"/>
    <w:link w:val="af"/>
    <w:uiPriority w:val="99"/>
    <w:semiHidden/>
    <w:rsid w:val="004E709A"/>
  </w:style>
  <w:style w:type="paragraph" w:styleId="af1">
    <w:name w:val="annotation subject"/>
    <w:basedOn w:val="af"/>
    <w:next w:val="af"/>
    <w:link w:val="af2"/>
    <w:uiPriority w:val="99"/>
    <w:semiHidden/>
    <w:unhideWhenUsed/>
    <w:rsid w:val="004E709A"/>
    <w:rPr>
      <w:b/>
      <w:bCs/>
    </w:rPr>
  </w:style>
  <w:style w:type="character" w:customStyle="1" w:styleId="af2">
    <w:name w:val="コメント内容 (文字)"/>
    <w:basedOn w:val="af0"/>
    <w:link w:val="af1"/>
    <w:uiPriority w:val="99"/>
    <w:semiHidden/>
    <w:rsid w:val="004E709A"/>
    <w:rPr>
      <w:b/>
      <w:bCs/>
    </w:rPr>
  </w:style>
  <w:style w:type="paragraph" w:customStyle="1" w:styleId="DecimalAligned">
    <w:name w:val="Decimal Aligned"/>
    <w:basedOn w:val="a"/>
    <w:uiPriority w:val="40"/>
    <w:qFormat/>
    <w:rsid w:val="004E0454"/>
    <w:pPr>
      <w:widowControl/>
      <w:tabs>
        <w:tab w:val="decimal" w:pos="360"/>
      </w:tabs>
      <w:spacing w:after="200" w:line="276" w:lineRule="auto"/>
      <w:jc w:val="left"/>
    </w:pPr>
    <w:rPr>
      <w:rFonts w:cs="Times New Roman"/>
      <w:kern w:val="0"/>
      <w:sz w:val="22"/>
    </w:rPr>
  </w:style>
  <w:style w:type="character" w:styleId="af3">
    <w:name w:val="Subtle Emphasis"/>
    <w:basedOn w:val="a0"/>
    <w:uiPriority w:val="19"/>
    <w:qFormat/>
    <w:rsid w:val="004E0454"/>
    <w:rPr>
      <w:i/>
      <w:iCs/>
    </w:rPr>
  </w:style>
  <w:style w:type="table" w:styleId="5">
    <w:name w:val="Medium Shading 2 Accent 5"/>
    <w:basedOn w:val="a1"/>
    <w:uiPriority w:val="64"/>
    <w:rsid w:val="004E0454"/>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4">
    <w:name w:val="footnote text"/>
    <w:basedOn w:val="a"/>
    <w:link w:val="af5"/>
    <w:uiPriority w:val="99"/>
    <w:unhideWhenUsed/>
    <w:rsid w:val="00EB1DDA"/>
    <w:pPr>
      <w:widowControl/>
      <w:jc w:val="left"/>
    </w:pPr>
    <w:rPr>
      <w:rFonts w:cs="Times New Roman"/>
      <w:kern w:val="0"/>
      <w:sz w:val="20"/>
      <w:szCs w:val="20"/>
    </w:rPr>
  </w:style>
  <w:style w:type="character" w:customStyle="1" w:styleId="af5">
    <w:name w:val="脚注文字列 (文字)"/>
    <w:basedOn w:val="a0"/>
    <w:link w:val="af4"/>
    <w:uiPriority w:val="99"/>
    <w:rsid w:val="00EB1DDA"/>
    <w:rPr>
      <w:rFonts w:cs="Times New Roman"/>
      <w:kern w:val="0"/>
      <w:sz w:val="20"/>
      <w:szCs w:val="20"/>
    </w:rPr>
  </w:style>
  <w:style w:type="character" w:styleId="af6">
    <w:name w:val="footnote reference"/>
    <w:basedOn w:val="a0"/>
    <w:uiPriority w:val="99"/>
    <w:semiHidden/>
    <w:unhideWhenUsed/>
    <w:rsid w:val="00EB1DDA"/>
    <w:rPr>
      <w:vertAlign w:val="superscript"/>
    </w:rPr>
  </w:style>
  <w:style w:type="character" w:customStyle="1" w:styleId="10">
    <w:name w:val="見出し 1 (文字)"/>
    <w:basedOn w:val="a0"/>
    <w:link w:val="1"/>
    <w:uiPriority w:val="9"/>
    <w:rsid w:val="00C959E1"/>
    <w:rPr>
      <w:rFonts w:asciiTheme="majorHAnsi" w:eastAsia="ＭＳ ゴシック" w:hAnsiTheme="majorHAnsi" w:cstheme="majorBidi"/>
      <w:b/>
      <w:sz w:val="32"/>
      <w:szCs w:val="24"/>
    </w:rPr>
  </w:style>
  <w:style w:type="paragraph" w:styleId="af7">
    <w:name w:val="TOC Heading"/>
    <w:basedOn w:val="1"/>
    <w:next w:val="a"/>
    <w:uiPriority w:val="39"/>
    <w:unhideWhenUsed/>
    <w:qFormat/>
    <w:rsid w:val="00FD4ED6"/>
    <w:pPr>
      <w:keepLines/>
      <w:widowControl/>
      <w:spacing w:before="240" w:line="259" w:lineRule="auto"/>
      <w:jc w:val="left"/>
      <w:outlineLvl w:val="9"/>
    </w:pPr>
    <w:rPr>
      <w:color w:val="2F5496" w:themeColor="accent1" w:themeShade="BF"/>
      <w:kern w:val="0"/>
      <w:szCs w:val="32"/>
    </w:rPr>
  </w:style>
  <w:style w:type="paragraph" w:styleId="21">
    <w:name w:val="toc 2"/>
    <w:basedOn w:val="a"/>
    <w:next w:val="a"/>
    <w:autoRedefine/>
    <w:uiPriority w:val="39"/>
    <w:unhideWhenUsed/>
    <w:rsid w:val="00045EE9"/>
    <w:pPr>
      <w:widowControl/>
      <w:tabs>
        <w:tab w:val="right" w:leader="dot" w:pos="8494"/>
      </w:tabs>
      <w:snapToGrid w:val="0"/>
      <w:spacing w:line="259" w:lineRule="auto"/>
      <w:ind w:left="221"/>
      <w:jc w:val="left"/>
    </w:pPr>
    <w:rPr>
      <w:rFonts w:cs="Times New Roman"/>
      <w:kern w:val="0"/>
      <w:sz w:val="22"/>
    </w:rPr>
  </w:style>
  <w:style w:type="paragraph" w:styleId="12">
    <w:name w:val="toc 1"/>
    <w:basedOn w:val="a"/>
    <w:next w:val="a"/>
    <w:autoRedefine/>
    <w:uiPriority w:val="39"/>
    <w:unhideWhenUsed/>
    <w:rsid w:val="00156EA2"/>
    <w:pPr>
      <w:widowControl/>
      <w:tabs>
        <w:tab w:val="right" w:leader="dot" w:pos="8494"/>
      </w:tabs>
      <w:spacing w:after="60" w:line="259" w:lineRule="auto"/>
      <w:jc w:val="left"/>
    </w:pPr>
    <w:rPr>
      <w:rFonts w:cs="Times New Roman"/>
      <w:kern w:val="0"/>
      <w:sz w:val="22"/>
    </w:rPr>
  </w:style>
  <w:style w:type="paragraph" w:styleId="31">
    <w:name w:val="toc 3"/>
    <w:basedOn w:val="a"/>
    <w:next w:val="a"/>
    <w:autoRedefine/>
    <w:uiPriority w:val="39"/>
    <w:unhideWhenUsed/>
    <w:rsid w:val="00045EE9"/>
    <w:pPr>
      <w:widowControl/>
      <w:tabs>
        <w:tab w:val="right" w:leader="dot" w:pos="8494"/>
      </w:tabs>
      <w:snapToGrid w:val="0"/>
      <w:spacing w:after="100" w:line="259" w:lineRule="auto"/>
      <w:ind w:left="442"/>
      <w:jc w:val="left"/>
    </w:pPr>
    <w:rPr>
      <w:rFonts w:cs="Times New Roman"/>
      <w:kern w:val="0"/>
      <w:sz w:val="22"/>
    </w:rPr>
  </w:style>
  <w:style w:type="paragraph" w:customStyle="1" w:styleId="13">
    <w:name w:val="スタイル1"/>
    <w:basedOn w:val="1"/>
    <w:qFormat/>
    <w:rsid w:val="00F41D0D"/>
    <w:rPr>
      <w:b w:val="0"/>
    </w:rPr>
  </w:style>
  <w:style w:type="paragraph" w:customStyle="1" w:styleId="22">
    <w:name w:val="スタイル2"/>
    <w:basedOn w:val="a"/>
    <w:qFormat/>
    <w:rsid w:val="00F41D0D"/>
    <w:pPr>
      <w:spacing w:beforeLines="50" w:before="180"/>
      <w:jc w:val="left"/>
    </w:pPr>
    <w:rPr>
      <w:rFonts w:ascii="ＭＳ ゴシック" w:eastAsia="ＭＳ ゴシック" w:hAnsi="ＭＳ ゴシック"/>
      <w:b/>
      <w:sz w:val="28"/>
      <w:szCs w:val="28"/>
    </w:rPr>
  </w:style>
  <w:style w:type="paragraph" w:customStyle="1" w:styleId="32">
    <w:name w:val="スタイル3"/>
    <w:basedOn w:val="a"/>
    <w:qFormat/>
    <w:rsid w:val="00F41D0D"/>
    <w:pPr>
      <w:jc w:val="left"/>
    </w:pPr>
    <w:rPr>
      <w:rFonts w:ascii="ＭＳ ゴシック" w:eastAsia="ＭＳ ゴシック" w:hAnsi="ＭＳ ゴシック"/>
      <w:b/>
      <w:sz w:val="24"/>
      <w:szCs w:val="24"/>
    </w:rPr>
  </w:style>
  <w:style w:type="character" w:customStyle="1" w:styleId="20">
    <w:name w:val="見出し 2 (文字)"/>
    <w:basedOn w:val="a0"/>
    <w:link w:val="2"/>
    <w:uiPriority w:val="9"/>
    <w:rsid w:val="007A00E2"/>
    <w:rPr>
      <w:rFonts w:asciiTheme="majorHAnsi" w:eastAsia="ＭＳ ゴシック" w:hAnsiTheme="majorHAnsi" w:cstheme="majorBidi"/>
      <w:b/>
      <w:sz w:val="28"/>
    </w:rPr>
  </w:style>
  <w:style w:type="character" w:customStyle="1" w:styleId="30">
    <w:name w:val="見出し 3 (文字)"/>
    <w:basedOn w:val="a0"/>
    <w:link w:val="3"/>
    <w:uiPriority w:val="9"/>
    <w:rsid w:val="00C959E1"/>
    <w:rPr>
      <w:rFonts w:asciiTheme="majorHAnsi" w:eastAsia="ＭＳ ゴシック" w:hAnsiTheme="majorHAnsi" w:cstheme="majorBidi"/>
      <w:b/>
      <w:sz w:val="24"/>
    </w:rPr>
  </w:style>
  <w:style w:type="paragraph" w:styleId="af8">
    <w:name w:val="Revision"/>
    <w:hidden/>
    <w:uiPriority w:val="99"/>
    <w:semiHidden/>
    <w:rsid w:val="00672714"/>
  </w:style>
  <w:style w:type="paragraph" w:customStyle="1" w:styleId="Default">
    <w:name w:val="Default"/>
    <w:rsid w:val="00C248E5"/>
    <w:pPr>
      <w:widowControl w:val="0"/>
      <w:autoSpaceDE w:val="0"/>
      <w:autoSpaceDN w:val="0"/>
      <w:adjustRightInd w:val="0"/>
    </w:pPr>
    <w:rPr>
      <w:rFonts w:ascii="游ゴシック" w:eastAsia="游ゴシック" w:cs="游ゴシック"/>
      <w:color w:val="000000"/>
      <w:kern w:val="0"/>
      <w:sz w:val="24"/>
      <w:szCs w:val="24"/>
    </w:rPr>
  </w:style>
  <w:style w:type="table" w:styleId="af9">
    <w:name w:val="Table Grid"/>
    <w:basedOn w:val="a1"/>
    <w:uiPriority w:val="39"/>
    <w:rsid w:val="00A03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692">
      <w:bodyDiv w:val="1"/>
      <w:marLeft w:val="0"/>
      <w:marRight w:val="0"/>
      <w:marTop w:val="0"/>
      <w:marBottom w:val="0"/>
      <w:divBdr>
        <w:top w:val="none" w:sz="0" w:space="0" w:color="auto"/>
        <w:left w:val="none" w:sz="0" w:space="0" w:color="auto"/>
        <w:bottom w:val="none" w:sz="0" w:space="0" w:color="auto"/>
        <w:right w:val="none" w:sz="0" w:space="0" w:color="auto"/>
      </w:divBdr>
    </w:div>
    <w:div w:id="96026357">
      <w:bodyDiv w:val="1"/>
      <w:marLeft w:val="0"/>
      <w:marRight w:val="0"/>
      <w:marTop w:val="0"/>
      <w:marBottom w:val="0"/>
      <w:divBdr>
        <w:top w:val="none" w:sz="0" w:space="0" w:color="auto"/>
        <w:left w:val="none" w:sz="0" w:space="0" w:color="auto"/>
        <w:bottom w:val="none" w:sz="0" w:space="0" w:color="auto"/>
        <w:right w:val="none" w:sz="0" w:space="0" w:color="auto"/>
      </w:divBdr>
    </w:div>
    <w:div w:id="116221302">
      <w:bodyDiv w:val="1"/>
      <w:marLeft w:val="0"/>
      <w:marRight w:val="0"/>
      <w:marTop w:val="0"/>
      <w:marBottom w:val="0"/>
      <w:divBdr>
        <w:top w:val="none" w:sz="0" w:space="0" w:color="auto"/>
        <w:left w:val="none" w:sz="0" w:space="0" w:color="auto"/>
        <w:bottom w:val="none" w:sz="0" w:space="0" w:color="auto"/>
        <w:right w:val="none" w:sz="0" w:space="0" w:color="auto"/>
      </w:divBdr>
    </w:div>
    <w:div w:id="120460647">
      <w:bodyDiv w:val="1"/>
      <w:marLeft w:val="0"/>
      <w:marRight w:val="0"/>
      <w:marTop w:val="0"/>
      <w:marBottom w:val="0"/>
      <w:divBdr>
        <w:top w:val="none" w:sz="0" w:space="0" w:color="auto"/>
        <w:left w:val="none" w:sz="0" w:space="0" w:color="auto"/>
        <w:bottom w:val="none" w:sz="0" w:space="0" w:color="auto"/>
        <w:right w:val="none" w:sz="0" w:space="0" w:color="auto"/>
      </w:divBdr>
    </w:div>
    <w:div w:id="128935822">
      <w:bodyDiv w:val="1"/>
      <w:marLeft w:val="0"/>
      <w:marRight w:val="0"/>
      <w:marTop w:val="0"/>
      <w:marBottom w:val="0"/>
      <w:divBdr>
        <w:top w:val="none" w:sz="0" w:space="0" w:color="auto"/>
        <w:left w:val="none" w:sz="0" w:space="0" w:color="auto"/>
        <w:bottom w:val="none" w:sz="0" w:space="0" w:color="auto"/>
        <w:right w:val="none" w:sz="0" w:space="0" w:color="auto"/>
      </w:divBdr>
    </w:div>
    <w:div w:id="155346081">
      <w:bodyDiv w:val="1"/>
      <w:marLeft w:val="0"/>
      <w:marRight w:val="0"/>
      <w:marTop w:val="0"/>
      <w:marBottom w:val="0"/>
      <w:divBdr>
        <w:top w:val="none" w:sz="0" w:space="0" w:color="auto"/>
        <w:left w:val="none" w:sz="0" w:space="0" w:color="auto"/>
        <w:bottom w:val="none" w:sz="0" w:space="0" w:color="auto"/>
        <w:right w:val="none" w:sz="0" w:space="0" w:color="auto"/>
      </w:divBdr>
      <w:divsChild>
        <w:div w:id="1771848777">
          <w:marLeft w:val="950"/>
          <w:marRight w:val="0"/>
          <w:marTop w:val="88"/>
          <w:marBottom w:val="0"/>
          <w:divBdr>
            <w:top w:val="none" w:sz="0" w:space="0" w:color="auto"/>
            <w:left w:val="none" w:sz="0" w:space="0" w:color="auto"/>
            <w:bottom w:val="none" w:sz="0" w:space="0" w:color="auto"/>
            <w:right w:val="none" w:sz="0" w:space="0" w:color="auto"/>
          </w:divBdr>
        </w:div>
        <w:div w:id="1918512191">
          <w:marLeft w:val="950"/>
          <w:marRight w:val="0"/>
          <w:marTop w:val="88"/>
          <w:marBottom w:val="0"/>
          <w:divBdr>
            <w:top w:val="none" w:sz="0" w:space="0" w:color="auto"/>
            <w:left w:val="none" w:sz="0" w:space="0" w:color="auto"/>
            <w:bottom w:val="none" w:sz="0" w:space="0" w:color="auto"/>
            <w:right w:val="none" w:sz="0" w:space="0" w:color="auto"/>
          </w:divBdr>
        </w:div>
      </w:divsChild>
    </w:div>
    <w:div w:id="159468070">
      <w:bodyDiv w:val="1"/>
      <w:marLeft w:val="0"/>
      <w:marRight w:val="0"/>
      <w:marTop w:val="0"/>
      <w:marBottom w:val="0"/>
      <w:divBdr>
        <w:top w:val="none" w:sz="0" w:space="0" w:color="auto"/>
        <w:left w:val="none" w:sz="0" w:space="0" w:color="auto"/>
        <w:bottom w:val="none" w:sz="0" w:space="0" w:color="auto"/>
        <w:right w:val="none" w:sz="0" w:space="0" w:color="auto"/>
      </w:divBdr>
    </w:div>
    <w:div w:id="212233208">
      <w:bodyDiv w:val="1"/>
      <w:marLeft w:val="0"/>
      <w:marRight w:val="0"/>
      <w:marTop w:val="0"/>
      <w:marBottom w:val="0"/>
      <w:divBdr>
        <w:top w:val="none" w:sz="0" w:space="0" w:color="auto"/>
        <w:left w:val="none" w:sz="0" w:space="0" w:color="auto"/>
        <w:bottom w:val="none" w:sz="0" w:space="0" w:color="auto"/>
        <w:right w:val="none" w:sz="0" w:space="0" w:color="auto"/>
      </w:divBdr>
    </w:div>
    <w:div w:id="214198737">
      <w:bodyDiv w:val="1"/>
      <w:marLeft w:val="0"/>
      <w:marRight w:val="0"/>
      <w:marTop w:val="0"/>
      <w:marBottom w:val="0"/>
      <w:divBdr>
        <w:top w:val="none" w:sz="0" w:space="0" w:color="auto"/>
        <w:left w:val="none" w:sz="0" w:space="0" w:color="auto"/>
        <w:bottom w:val="none" w:sz="0" w:space="0" w:color="auto"/>
        <w:right w:val="none" w:sz="0" w:space="0" w:color="auto"/>
      </w:divBdr>
    </w:div>
    <w:div w:id="253976893">
      <w:bodyDiv w:val="1"/>
      <w:marLeft w:val="0"/>
      <w:marRight w:val="0"/>
      <w:marTop w:val="0"/>
      <w:marBottom w:val="0"/>
      <w:divBdr>
        <w:top w:val="none" w:sz="0" w:space="0" w:color="auto"/>
        <w:left w:val="none" w:sz="0" w:space="0" w:color="auto"/>
        <w:bottom w:val="none" w:sz="0" w:space="0" w:color="auto"/>
        <w:right w:val="none" w:sz="0" w:space="0" w:color="auto"/>
      </w:divBdr>
    </w:div>
    <w:div w:id="413554374">
      <w:bodyDiv w:val="1"/>
      <w:marLeft w:val="0"/>
      <w:marRight w:val="0"/>
      <w:marTop w:val="0"/>
      <w:marBottom w:val="0"/>
      <w:divBdr>
        <w:top w:val="none" w:sz="0" w:space="0" w:color="auto"/>
        <w:left w:val="none" w:sz="0" w:space="0" w:color="auto"/>
        <w:bottom w:val="none" w:sz="0" w:space="0" w:color="auto"/>
        <w:right w:val="none" w:sz="0" w:space="0" w:color="auto"/>
      </w:divBdr>
    </w:div>
    <w:div w:id="476656119">
      <w:bodyDiv w:val="1"/>
      <w:marLeft w:val="0"/>
      <w:marRight w:val="0"/>
      <w:marTop w:val="0"/>
      <w:marBottom w:val="0"/>
      <w:divBdr>
        <w:top w:val="none" w:sz="0" w:space="0" w:color="auto"/>
        <w:left w:val="none" w:sz="0" w:space="0" w:color="auto"/>
        <w:bottom w:val="none" w:sz="0" w:space="0" w:color="auto"/>
        <w:right w:val="none" w:sz="0" w:space="0" w:color="auto"/>
      </w:divBdr>
    </w:div>
    <w:div w:id="490483511">
      <w:bodyDiv w:val="1"/>
      <w:marLeft w:val="0"/>
      <w:marRight w:val="0"/>
      <w:marTop w:val="0"/>
      <w:marBottom w:val="0"/>
      <w:divBdr>
        <w:top w:val="none" w:sz="0" w:space="0" w:color="auto"/>
        <w:left w:val="none" w:sz="0" w:space="0" w:color="auto"/>
        <w:bottom w:val="none" w:sz="0" w:space="0" w:color="auto"/>
        <w:right w:val="none" w:sz="0" w:space="0" w:color="auto"/>
      </w:divBdr>
    </w:div>
    <w:div w:id="509221568">
      <w:bodyDiv w:val="1"/>
      <w:marLeft w:val="0"/>
      <w:marRight w:val="0"/>
      <w:marTop w:val="0"/>
      <w:marBottom w:val="0"/>
      <w:divBdr>
        <w:top w:val="none" w:sz="0" w:space="0" w:color="auto"/>
        <w:left w:val="none" w:sz="0" w:space="0" w:color="auto"/>
        <w:bottom w:val="none" w:sz="0" w:space="0" w:color="auto"/>
        <w:right w:val="none" w:sz="0" w:space="0" w:color="auto"/>
      </w:divBdr>
    </w:div>
    <w:div w:id="565997415">
      <w:bodyDiv w:val="1"/>
      <w:marLeft w:val="0"/>
      <w:marRight w:val="0"/>
      <w:marTop w:val="0"/>
      <w:marBottom w:val="0"/>
      <w:divBdr>
        <w:top w:val="none" w:sz="0" w:space="0" w:color="auto"/>
        <w:left w:val="none" w:sz="0" w:space="0" w:color="auto"/>
        <w:bottom w:val="none" w:sz="0" w:space="0" w:color="auto"/>
        <w:right w:val="none" w:sz="0" w:space="0" w:color="auto"/>
      </w:divBdr>
    </w:div>
    <w:div w:id="578633725">
      <w:bodyDiv w:val="1"/>
      <w:marLeft w:val="0"/>
      <w:marRight w:val="0"/>
      <w:marTop w:val="0"/>
      <w:marBottom w:val="0"/>
      <w:divBdr>
        <w:top w:val="none" w:sz="0" w:space="0" w:color="auto"/>
        <w:left w:val="none" w:sz="0" w:space="0" w:color="auto"/>
        <w:bottom w:val="none" w:sz="0" w:space="0" w:color="auto"/>
        <w:right w:val="none" w:sz="0" w:space="0" w:color="auto"/>
      </w:divBdr>
    </w:div>
    <w:div w:id="629046357">
      <w:bodyDiv w:val="1"/>
      <w:marLeft w:val="0"/>
      <w:marRight w:val="0"/>
      <w:marTop w:val="0"/>
      <w:marBottom w:val="0"/>
      <w:divBdr>
        <w:top w:val="none" w:sz="0" w:space="0" w:color="auto"/>
        <w:left w:val="none" w:sz="0" w:space="0" w:color="auto"/>
        <w:bottom w:val="none" w:sz="0" w:space="0" w:color="auto"/>
        <w:right w:val="none" w:sz="0" w:space="0" w:color="auto"/>
      </w:divBdr>
    </w:div>
    <w:div w:id="817385744">
      <w:bodyDiv w:val="1"/>
      <w:marLeft w:val="0"/>
      <w:marRight w:val="0"/>
      <w:marTop w:val="0"/>
      <w:marBottom w:val="0"/>
      <w:divBdr>
        <w:top w:val="none" w:sz="0" w:space="0" w:color="auto"/>
        <w:left w:val="none" w:sz="0" w:space="0" w:color="auto"/>
        <w:bottom w:val="none" w:sz="0" w:space="0" w:color="auto"/>
        <w:right w:val="none" w:sz="0" w:space="0" w:color="auto"/>
      </w:divBdr>
    </w:div>
    <w:div w:id="819079633">
      <w:bodyDiv w:val="1"/>
      <w:marLeft w:val="0"/>
      <w:marRight w:val="0"/>
      <w:marTop w:val="0"/>
      <w:marBottom w:val="0"/>
      <w:divBdr>
        <w:top w:val="none" w:sz="0" w:space="0" w:color="auto"/>
        <w:left w:val="none" w:sz="0" w:space="0" w:color="auto"/>
        <w:bottom w:val="none" w:sz="0" w:space="0" w:color="auto"/>
        <w:right w:val="none" w:sz="0" w:space="0" w:color="auto"/>
      </w:divBdr>
    </w:div>
    <w:div w:id="855848748">
      <w:bodyDiv w:val="1"/>
      <w:marLeft w:val="0"/>
      <w:marRight w:val="0"/>
      <w:marTop w:val="0"/>
      <w:marBottom w:val="0"/>
      <w:divBdr>
        <w:top w:val="none" w:sz="0" w:space="0" w:color="auto"/>
        <w:left w:val="none" w:sz="0" w:space="0" w:color="auto"/>
        <w:bottom w:val="none" w:sz="0" w:space="0" w:color="auto"/>
        <w:right w:val="none" w:sz="0" w:space="0" w:color="auto"/>
      </w:divBdr>
    </w:div>
    <w:div w:id="863129004">
      <w:bodyDiv w:val="1"/>
      <w:marLeft w:val="0"/>
      <w:marRight w:val="0"/>
      <w:marTop w:val="0"/>
      <w:marBottom w:val="0"/>
      <w:divBdr>
        <w:top w:val="none" w:sz="0" w:space="0" w:color="auto"/>
        <w:left w:val="none" w:sz="0" w:space="0" w:color="auto"/>
        <w:bottom w:val="none" w:sz="0" w:space="0" w:color="auto"/>
        <w:right w:val="none" w:sz="0" w:space="0" w:color="auto"/>
      </w:divBdr>
    </w:div>
    <w:div w:id="866216342">
      <w:bodyDiv w:val="1"/>
      <w:marLeft w:val="0"/>
      <w:marRight w:val="0"/>
      <w:marTop w:val="0"/>
      <w:marBottom w:val="0"/>
      <w:divBdr>
        <w:top w:val="none" w:sz="0" w:space="0" w:color="auto"/>
        <w:left w:val="none" w:sz="0" w:space="0" w:color="auto"/>
        <w:bottom w:val="none" w:sz="0" w:space="0" w:color="auto"/>
        <w:right w:val="none" w:sz="0" w:space="0" w:color="auto"/>
      </w:divBdr>
    </w:div>
    <w:div w:id="868907873">
      <w:bodyDiv w:val="1"/>
      <w:marLeft w:val="0"/>
      <w:marRight w:val="0"/>
      <w:marTop w:val="0"/>
      <w:marBottom w:val="0"/>
      <w:divBdr>
        <w:top w:val="none" w:sz="0" w:space="0" w:color="auto"/>
        <w:left w:val="none" w:sz="0" w:space="0" w:color="auto"/>
        <w:bottom w:val="none" w:sz="0" w:space="0" w:color="auto"/>
        <w:right w:val="none" w:sz="0" w:space="0" w:color="auto"/>
      </w:divBdr>
    </w:div>
    <w:div w:id="1001196976">
      <w:bodyDiv w:val="1"/>
      <w:marLeft w:val="0"/>
      <w:marRight w:val="0"/>
      <w:marTop w:val="0"/>
      <w:marBottom w:val="0"/>
      <w:divBdr>
        <w:top w:val="none" w:sz="0" w:space="0" w:color="auto"/>
        <w:left w:val="none" w:sz="0" w:space="0" w:color="auto"/>
        <w:bottom w:val="none" w:sz="0" w:space="0" w:color="auto"/>
        <w:right w:val="none" w:sz="0" w:space="0" w:color="auto"/>
      </w:divBdr>
    </w:div>
    <w:div w:id="1002316140">
      <w:bodyDiv w:val="1"/>
      <w:marLeft w:val="0"/>
      <w:marRight w:val="0"/>
      <w:marTop w:val="0"/>
      <w:marBottom w:val="0"/>
      <w:divBdr>
        <w:top w:val="none" w:sz="0" w:space="0" w:color="auto"/>
        <w:left w:val="none" w:sz="0" w:space="0" w:color="auto"/>
        <w:bottom w:val="none" w:sz="0" w:space="0" w:color="auto"/>
        <w:right w:val="none" w:sz="0" w:space="0" w:color="auto"/>
      </w:divBdr>
    </w:div>
    <w:div w:id="1031416025">
      <w:bodyDiv w:val="1"/>
      <w:marLeft w:val="0"/>
      <w:marRight w:val="0"/>
      <w:marTop w:val="0"/>
      <w:marBottom w:val="0"/>
      <w:divBdr>
        <w:top w:val="none" w:sz="0" w:space="0" w:color="auto"/>
        <w:left w:val="none" w:sz="0" w:space="0" w:color="auto"/>
        <w:bottom w:val="none" w:sz="0" w:space="0" w:color="auto"/>
        <w:right w:val="none" w:sz="0" w:space="0" w:color="auto"/>
      </w:divBdr>
    </w:div>
    <w:div w:id="1040739078">
      <w:bodyDiv w:val="1"/>
      <w:marLeft w:val="0"/>
      <w:marRight w:val="0"/>
      <w:marTop w:val="0"/>
      <w:marBottom w:val="0"/>
      <w:divBdr>
        <w:top w:val="none" w:sz="0" w:space="0" w:color="auto"/>
        <w:left w:val="none" w:sz="0" w:space="0" w:color="auto"/>
        <w:bottom w:val="none" w:sz="0" w:space="0" w:color="auto"/>
        <w:right w:val="none" w:sz="0" w:space="0" w:color="auto"/>
      </w:divBdr>
      <w:divsChild>
        <w:div w:id="1396464320">
          <w:marLeft w:val="317"/>
          <w:marRight w:val="0"/>
          <w:marTop w:val="175"/>
          <w:marBottom w:val="0"/>
          <w:divBdr>
            <w:top w:val="none" w:sz="0" w:space="0" w:color="auto"/>
            <w:left w:val="none" w:sz="0" w:space="0" w:color="auto"/>
            <w:bottom w:val="none" w:sz="0" w:space="0" w:color="auto"/>
            <w:right w:val="none" w:sz="0" w:space="0" w:color="auto"/>
          </w:divBdr>
        </w:div>
        <w:div w:id="1615554060">
          <w:marLeft w:val="317"/>
          <w:marRight w:val="0"/>
          <w:marTop w:val="175"/>
          <w:marBottom w:val="0"/>
          <w:divBdr>
            <w:top w:val="none" w:sz="0" w:space="0" w:color="auto"/>
            <w:left w:val="none" w:sz="0" w:space="0" w:color="auto"/>
            <w:bottom w:val="none" w:sz="0" w:space="0" w:color="auto"/>
            <w:right w:val="none" w:sz="0" w:space="0" w:color="auto"/>
          </w:divBdr>
        </w:div>
        <w:div w:id="744644233">
          <w:marLeft w:val="317"/>
          <w:marRight w:val="0"/>
          <w:marTop w:val="175"/>
          <w:marBottom w:val="0"/>
          <w:divBdr>
            <w:top w:val="none" w:sz="0" w:space="0" w:color="auto"/>
            <w:left w:val="none" w:sz="0" w:space="0" w:color="auto"/>
            <w:bottom w:val="none" w:sz="0" w:space="0" w:color="auto"/>
            <w:right w:val="none" w:sz="0" w:space="0" w:color="auto"/>
          </w:divBdr>
        </w:div>
        <w:div w:id="1213267978">
          <w:marLeft w:val="317"/>
          <w:marRight w:val="0"/>
          <w:marTop w:val="175"/>
          <w:marBottom w:val="0"/>
          <w:divBdr>
            <w:top w:val="none" w:sz="0" w:space="0" w:color="auto"/>
            <w:left w:val="none" w:sz="0" w:space="0" w:color="auto"/>
            <w:bottom w:val="none" w:sz="0" w:space="0" w:color="auto"/>
            <w:right w:val="none" w:sz="0" w:space="0" w:color="auto"/>
          </w:divBdr>
        </w:div>
        <w:div w:id="1269042077">
          <w:marLeft w:val="950"/>
          <w:marRight w:val="0"/>
          <w:marTop w:val="88"/>
          <w:marBottom w:val="0"/>
          <w:divBdr>
            <w:top w:val="none" w:sz="0" w:space="0" w:color="auto"/>
            <w:left w:val="none" w:sz="0" w:space="0" w:color="auto"/>
            <w:bottom w:val="none" w:sz="0" w:space="0" w:color="auto"/>
            <w:right w:val="none" w:sz="0" w:space="0" w:color="auto"/>
          </w:divBdr>
        </w:div>
        <w:div w:id="638072896">
          <w:marLeft w:val="950"/>
          <w:marRight w:val="0"/>
          <w:marTop w:val="88"/>
          <w:marBottom w:val="0"/>
          <w:divBdr>
            <w:top w:val="none" w:sz="0" w:space="0" w:color="auto"/>
            <w:left w:val="none" w:sz="0" w:space="0" w:color="auto"/>
            <w:bottom w:val="none" w:sz="0" w:space="0" w:color="auto"/>
            <w:right w:val="none" w:sz="0" w:space="0" w:color="auto"/>
          </w:divBdr>
        </w:div>
        <w:div w:id="1393500421">
          <w:marLeft w:val="950"/>
          <w:marRight w:val="0"/>
          <w:marTop w:val="88"/>
          <w:marBottom w:val="0"/>
          <w:divBdr>
            <w:top w:val="none" w:sz="0" w:space="0" w:color="auto"/>
            <w:left w:val="none" w:sz="0" w:space="0" w:color="auto"/>
            <w:bottom w:val="none" w:sz="0" w:space="0" w:color="auto"/>
            <w:right w:val="none" w:sz="0" w:space="0" w:color="auto"/>
          </w:divBdr>
        </w:div>
        <w:div w:id="520824808">
          <w:marLeft w:val="950"/>
          <w:marRight w:val="0"/>
          <w:marTop w:val="88"/>
          <w:marBottom w:val="0"/>
          <w:divBdr>
            <w:top w:val="none" w:sz="0" w:space="0" w:color="auto"/>
            <w:left w:val="none" w:sz="0" w:space="0" w:color="auto"/>
            <w:bottom w:val="none" w:sz="0" w:space="0" w:color="auto"/>
            <w:right w:val="none" w:sz="0" w:space="0" w:color="auto"/>
          </w:divBdr>
        </w:div>
        <w:div w:id="1362898962">
          <w:marLeft w:val="950"/>
          <w:marRight w:val="0"/>
          <w:marTop w:val="88"/>
          <w:marBottom w:val="0"/>
          <w:divBdr>
            <w:top w:val="none" w:sz="0" w:space="0" w:color="auto"/>
            <w:left w:val="none" w:sz="0" w:space="0" w:color="auto"/>
            <w:bottom w:val="none" w:sz="0" w:space="0" w:color="auto"/>
            <w:right w:val="none" w:sz="0" w:space="0" w:color="auto"/>
          </w:divBdr>
        </w:div>
        <w:div w:id="1972907133">
          <w:marLeft w:val="950"/>
          <w:marRight w:val="0"/>
          <w:marTop w:val="88"/>
          <w:marBottom w:val="0"/>
          <w:divBdr>
            <w:top w:val="none" w:sz="0" w:space="0" w:color="auto"/>
            <w:left w:val="none" w:sz="0" w:space="0" w:color="auto"/>
            <w:bottom w:val="none" w:sz="0" w:space="0" w:color="auto"/>
            <w:right w:val="none" w:sz="0" w:space="0" w:color="auto"/>
          </w:divBdr>
        </w:div>
      </w:divsChild>
    </w:div>
    <w:div w:id="1043478795">
      <w:bodyDiv w:val="1"/>
      <w:marLeft w:val="0"/>
      <w:marRight w:val="0"/>
      <w:marTop w:val="0"/>
      <w:marBottom w:val="0"/>
      <w:divBdr>
        <w:top w:val="none" w:sz="0" w:space="0" w:color="auto"/>
        <w:left w:val="none" w:sz="0" w:space="0" w:color="auto"/>
        <w:bottom w:val="none" w:sz="0" w:space="0" w:color="auto"/>
        <w:right w:val="none" w:sz="0" w:space="0" w:color="auto"/>
      </w:divBdr>
    </w:div>
    <w:div w:id="1120756630">
      <w:bodyDiv w:val="1"/>
      <w:marLeft w:val="0"/>
      <w:marRight w:val="0"/>
      <w:marTop w:val="0"/>
      <w:marBottom w:val="0"/>
      <w:divBdr>
        <w:top w:val="none" w:sz="0" w:space="0" w:color="auto"/>
        <w:left w:val="none" w:sz="0" w:space="0" w:color="auto"/>
        <w:bottom w:val="none" w:sz="0" w:space="0" w:color="auto"/>
        <w:right w:val="none" w:sz="0" w:space="0" w:color="auto"/>
      </w:divBdr>
      <w:divsChild>
        <w:div w:id="2117862628">
          <w:marLeft w:val="317"/>
          <w:marRight w:val="0"/>
          <w:marTop w:val="175"/>
          <w:marBottom w:val="0"/>
          <w:divBdr>
            <w:top w:val="none" w:sz="0" w:space="0" w:color="auto"/>
            <w:left w:val="none" w:sz="0" w:space="0" w:color="auto"/>
            <w:bottom w:val="none" w:sz="0" w:space="0" w:color="auto"/>
            <w:right w:val="none" w:sz="0" w:space="0" w:color="auto"/>
          </w:divBdr>
        </w:div>
        <w:div w:id="1847744824">
          <w:marLeft w:val="317"/>
          <w:marRight w:val="0"/>
          <w:marTop w:val="175"/>
          <w:marBottom w:val="0"/>
          <w:divBdr>
            <w:top w:val="none" w:sz="0" w:space="0" w:color="auto"/>
            <w:left w:val="none" w:sz="0" w:space="0" w:color="auto"/>
            <w:bottom w:val="none" w:sz="0" w:space="0" w:color="auto"/>
            <w:right w:val="none" w:sz="0" w:space="0" w:color="auto"/>
          </w:divBdr>
        </w:div>
        <w:div w:id="211775557">
          <w:marLeft w:val="317"/>
          <w:marRight w:val="0"/>
          <w:marTop w:val="175"/>
          <w:marBottom w:val="0"/>
          <w:divBdr>
            <w:top w:val="none" w:sz="0" w:space="0" w:color="auto"/>
            <w:left w:val="none" w:sz="0" w:space="0" w:color="auto"/>
            <w:bottom w:val="none" w:sz="0" w:space="0" w:color="auto"/>
            <w:right w:val="none" w:sz="0" w:space="0" w:color="auto"/>
          </w:divBdr>
        </w:div>
        <w:div w:id="1142967293">
          <w:marLeft w:val="317"/>
          <w:marRight w:val="0"/>
          <w:marTop w:val="175"/>
          <w:marBottom w:val="0"/>
          <w:divBdr>
            <w:top w:val="none" w:sz="0" w:space="0" w:color="auto"/>
            <w:left w:val="none" w:sz="0" w:space="0" w:color="auto"/>
            <w:bottom w:val="none" w:sz="0" w:space="0" w:color="auto"/>
            <w:right w:val="none" w:sz="0" w:space="0" w:color="auto"/>
          </w:divBdr>
        </w:div>
      </w:divsChild>
    </w:div>
    <w:div w:id="1145439733">
      <w:bodyDiv w:val="1"/>
      <w:marLeft w:val="0"/>
      <w:marRight w:val="0"/>
      <w:marTop w:val="0"/>
      <w:marBottom w:val="0"/>
      <w:divBdr>
        <w:top w:val="none" w:sz="0" w:space="0" w:color="auto"/>
        <w:left w:val="none" w:sz="0" w:space="0" w:color="auto"/>
        <w:bottom w:val="none" w:sz="0" w:space="0" w:color="auto"/>
        <w:right w:val="none" w:sz="0" w:space="0" w:color="auto"/>
      </w:divBdr>
      <w:divsChild>
        <w:div w:id="248196761">
          <w:marLeft w:val="317"/>
          <w:marRight w:val="0"/>
          <w:marTop w:val="175"/>
          <w:marBottom w:val="0"/>
          <w:divBdr>
            <w:top w:val="none" w:sz="0" w:space="0" w:color="auto"/>
            <w:left w:val="none" w:sz="0" w:space="0" w:color="auto"/>
            <w:bottom w:val="none" w:sz="0" w:space="0" w:color="auto"/>
            <w:right w:val="none" w:sz="0" w:space="0" w:color="auto"/>
          </w:divBdr>
        </w:div>
      </w:divsChild>
    </w:div>
    <w:div w:id="1212502441">
      <w:bodyDiv w:val="1"/>
      <w:marLeft w:val="0"/>
      <w:marRight w:val="0"/>
      <w:marTop w:val="0"/>
      <w:marBottom w:val="0"/>
      <w:divBdr>
        <w:top w:val="none" w:sz="0" w:space="0" w:color="auto"/>
        <w:left w:val="none" w:sz="0" w:space="0" w:color="auto"/>
        <w:bottom w:val="none" w:sz="0" w:space="0" w:color="auto"/>
        <w:right w:val="none" w:sz="0" w:space="0" w:color="auto"/>
      </w:divBdr>
    </w:div>
    <w:div w:id="1224638294">
      <w:bodyDiv w:val="1"/>
      <w:marLeft w:val="0"/>
      <w:marRight w:val="0"/>
      <w:marTop w:val="0"/>
      <w:marBottom w:val="0"/>
      <w:divBdr>
        <w:top w:val="none" w:sz="0" w:space="0" w:color="auto"/>
        <w:left w:val="none" w:sz="0" w:space="0" w:color="auto"/>
        <w:bottom w:val="none" w:sz="0" w:space="0" w:color="auto"/>
        <w:right w:val="none" w:sz="0" w:space="0" w:color="auto"/>
      </w:divBdr>
    </w:div>
    <w:div w:id="1276596869">
      <w:bodyDiv w:val="1"/>
      <w:marLeft w:val="0"/>
      <w:marRight w:val="0"/>
      <w:marTop w:val="0"/>
      <w:marBottom w:val="0"/>
      <w:divBdr>
        <w:top w:val="none" w:sz="0" w:space="0" w:color="auto"/>
        <w:left w:val="none" w:sz="0" w:space="0" w:color="auto"/>
        <w:bottom w:val="none" w:sz="0" w:space="0" w:color="auto"/>
        <w:right w:val="none" w:sz="0" w:space="0" w:color="auto"/>
      </w:divBdr>
    </w:div>
    <w:div w:id="1293906507">
      <w:bodyDiv w:val="1"/>
      <w:marLeft w:val="0"/>
      <w:marRight w:val="0"/>
      <w:marTop w:val="0"/>
      <w:marBottom w:val="0"/>
      <w:divBdr>
        <w:top w:val="none" w:sz="0" w:space="0" w:color="auto"/>
        <w:left w:val="none" w:sz="0" w:space="0" w:color="auto"/>
        <w:bottom w:val="none" w:sz="0" w:space="0" w:color="auto"/>
        <w:right w:val="none" w:sz="0" w:space="0" w:color="auto"/>
      </w:divBdr>
    </w:div>
    <w:div w:id="1324893434">
      <w:bodyDiv w:val="1"/>
      <w:marLeft w:val="0"/>
      <w:marRight w:val="0"/>
      <w:marTop w:val="0"/>
      <w:marBottom w:val="0"/>
      <w:divBdr>
        <w:top w:val="none" w:sz="0" w:space="0" w:color="auto"/>
        <w:left w:val="none" w:sz="0" w:space="0" w:color="auto"/>
        <w:bottom w:val="none" w:sz="0" w:space="0" w:color="auto"/>
        <w:right w:val="none" w:sz="0" w:space="0" w:color="auto"/>
      </w:divBdr>
    </w:div>
    <w:div w:id="1345131293">
      <w:bodyDiv w:val="1"/>
      <w:marLeft w:val="0"/>
      <w:marRight w:val="0"/>
      <w:marTop w:val="0"/>
      <w:marBottom w:val="0"/>
      <w:divBdr>
        <w:top w:val="none" w:sz="0" w:space="0" w:color="auto"/>
        <w:left w:val="none" w:sz="0" w:space="0" w:color="auto"/>
        <w:bottom w:val="none" w:sz="0" w:space="0" w:color="auto"/>
        <w:right w:val="none" w:sz="0" w:space="0" w:color="auto"/>
      </w:divBdr>
    </w:div>
    <w:div w:id="1372921347">
      <w:bodyDiv w:val="1"/>
      <w:marLeft w:val="0"/>
      <w:marRight w:val="0"/>
      <w:marTop w:val="0"/>
      <w:marBottom w:val="0"/>
      <w:divBdr>
        <w:top w:val="none" w:sz="0" w:space="0" w:color="auto"/>
        <w:left w:val="none" w:sz="0" w:space="0" w:color="auto"/>
        <w:bottom w:val="none" w:sz="0" w:space="0" w:color="auto"/>
        <w:right w:val="none" w:sz="0" w:space="0" w:color="auto"/>
      </w:divBdr>
    </w:div>
    <w:div w:id="1450736768">
      <w:bodyDiv w:val="1"/>
      <w:marLeft w:val="0"/>
      <w:marRight w:val="0"/>
      <w:marTop w:val="0"/>
      <w:marBottom w:val="0"/>
      <w:divBdr>
        <w:top w:val="none" w:sz="0" w:space="0" w:color="auto"/>
        <w:left w:val="none" w:sz="0" w:space="0" w:color="auto"/>
        <w:bottom w:val="none" w:sz="0" w:space="0" w:color="auto"/>
        <w:right w:val="none" w:sz="0" w:space="0" w:color="auto"/>
      </w:divBdr>
      <w:divsChild>
        <w:div w:id="1694844909">
          <w:marLeft w:val="317"/>
          <w:marRight w:val="0"/>
          <w:marTop w:val="175"/>
          <w:marBottom w:val="0"/>
          <w:divBdr>
            <w:top w:val="none" w:sz="0" w:space="0" w:color="auto"/>
            <w:left w:val="none" w:sz="0" w:space="0" w:color="auto"/>
            <w:bottom w:val="none" w:sz="0" w:space="0" w:color="auto"/>
            <w:right w:val="none" w:sz="0" w:space="0" w:color="auto"/>
          </w:divBdr>
        </w:div>
        <w:div w:id="767119402">
          <w:marLeft w:val="317"/>
          <w:marRight w:val="0"/>
          <w:marTop w:val="175"/>
          <w:marBottom w:val="0"/>
          <w:divBdr>
            <w:top w:val="none" w:sz="0" w:space="0" w:color="auto"/>
            <w:left w:val="none" w:sz="0" w:space="0" w:color="auto"/>
            <w:bottom w:val="none" w:sz="0" w:space="0" w:color="auto"/>
            <w:right w:val="none" w:sz="0" w:space="0" w:color="auto"/>
          </w:divBdr>
        </w:div>
        <w:div w:id="1933315966">
          <w:marLeft w:val="317"/>
          <w:marRight w:val="0"/>
          <w:marTop w:val="175"/>
          <w:marBottom w:val="0"/>
          <w:divBdr>
            <w:top w:val="none" w:sz="0" w:space="0" w:color="auto"/>
            <w:left w:val="none" w:sz="0" w:space="0" w:color="auto"/>
            <w:bottom w:val="none" w:sz="0" w:space="0" w:color="auto"/>
            <w:right w:val="none" w:sz="0" w:space="0" w:color="auto"/>
          </w:divBdr>
        </w:div>
      </w:divsChild>
    </w:div>
    <w:div w:id="1664115924">
      <w:bodyDiv w:val="1"/>
      <w:marLeft w:val="0"/>
      <w:marRight w:val="0"/>
      <w:marTop w:val="0"/>
      <w:marBottom w:val="0"/>
      <w:divBdr>
        <w:top w:val="none" w:sz="0" w:space="0" w:color="auto"/>
        <w:left w:val="none" w:sz="0" w:space="0" w:color="auto"/>
        <w:bottom w:val="none" w:sz="0" w:space="0" w:color="auto"/>
        <w:right w:val="none" w:sz="0" w:space="0" w:color="auto"/>
      </w:divBdr>
    </w:div>
    <w:div w:id="1777483954">
      <w:bodyDiv w:val="1"/>
      <w:marLeft w:val="0"/>
      <w:marRight w:val="0"/>
      <w:marTop w:val="0"/>
      <w:marBottom w:val="0"/>
      <w:divBdr>
        <w:top w:val="none" w:sz="0" w:space="0" w:color="auto"/>
        <w:left w:val="none" w:sz="0" w:space="0" w:color="auto"/>
        <w:bottom w:val="none" w:sz="0" w:space="0" w:color="auto"/>
        <w:right w:val="none" w:sz="0" w:space="0" w:color="auto"/>
      </w:divBdr>
    </w:div>
    <w:div w:id="1792675192">
      <w:bodyDiv w:val="1"/>
      <w:marLeft w:val="0"/>
      <w:marRight w:val="0"/>
      <w:marTop w:val="0"/>
      <w:marBottom w:val="0"/>
      <w:divBdr>
        <w:top w:val="none" w:sz="0" w:space="0" w:color="auto"/>
        <w:left w:val="none" w:sz="0" w:space="0" w:color="auto"/>
        <w:bottom w:val="none" w:sz="0" w:space="0" w:color="auto"/>
        <w:right w:val="none" w:sz="0" w:space="0" w:color="auto"/>
      </w:divBdr>
    </w:div>
    <w:div w:id="1839613421">
      <w:bodyDiv w:val="1"/>
      <w:marLeft w:val="0"/>
      <w:marRight w:val="0"/>
      <w:marTop w:val="0"/>
      <w:marBottom w:val="0"/>
      <w:divBdr>
        <w:top w:val="none" w:sz="0" w:space="0" w:color="auto"/>
        <w:left w:val="none" w:sz="0" w:space="0" w:color="auto"/>
        <w:bottom w:val="none" w:sz="0" w:space="0" w:color="auto"/>
        <w:right w:val="none" w:sz="0" w:space="0" w:color="auto"/>
      </w:divBdr>
    </w:div>
    <w:div w:id="1925189791">
      <w:bodyDiv w:val="1"/>
      <w:marLeft w:val="0"/>
      <w:marRight w:val="0"/>
      <w:marTop w:val="0"/>
      <w:marBottom w:val="0"/>
      <w:divBdr>
        <w:top w:val="none" w:sz="0" w:space="0" w:color="auto"/>
        <w:left w:val="none" w:sz="0" w:space="0" w:color="auto"/>
        <w:bottom w:val="none" w:sz="0" w:space="0" w:color="auto"/>
        <w:right w:val="none" w:sz="0" w:space="0" w:color="auto"/>
      </w:divBdr>
    </w:div>
    <w:div w:id="1969161371">
      <w:bodyDiv w:val="1"/>
      <w:marLeft w:val="0"/>
      <w:marRight w:val="0"/>
      <w:marTop w:val="0"/>
      <w:marBottom w:val="0"/>
      <w:divBdr>
        <w:top w:val="none" w:sz="0" w:space="0" w:color="auto"/>
        <w:left w:val="none" w:sz="0" w:space="0" w:color="auto"/>
        <w:bottom w:val="none" w:sz="0" w:space="0" w:color="auto"/>
        <w:right w:val="none" w:sz="0" w:space="0" w:color="auto"/>
      </w:divBdr>
    </w:div>
    <w:div w:id="1973097798">
      <w:bodyDiv w:val="1"/>
      <w:marLeft w:val="0"/>
      <w:marRight w:val="0"/>
      <w:marTop w:val="0"/>
      <w:marBottom w:val="0"/>
      <w:divBdr>
        <w:top w:val="none" w:sz="0" w:space="0" w:color="auto"/>
        <w:left w:val="none" w:sz="0" w:space="0" w:color="auto"/>
        <w:bottom w:val="none" w:sz="0" w:space="0" w:color="auto"/>
        <w:right w:val="none" w:sz="0" w:space="0" w:color="auto"/>
      </w:divBdr>
    </w:div>
    <w:div w:id="1989507338">
      <w:bodyDiv w:val="1"/>
      <w:marLeft w:val="0"/>
      <w:marRight w:val="0"/>
      <w:marTop w:val="0"/>
      <w:marBottom w:val="0"/>
      <w:divBdr>
        <w:top w:val="none" w:sz="0" w:space="0" w:color="auto"/>
        <w:left w:val="none" w:sz="0" w:space="0" w:color="auto"/>
        <w:bottom w:val="none" w:sz="0" w:space="0" w:color="auto"/>
        <w:right w:val="none" w:sz="0" w:space="0" w:color="auto"/>
      </w:divBdr>
    </w:div>
    <w:div w:id="2060401227">
      <w:bodyDiv w:val="1"/>
      <w:marLeft w:val="0"/>
      <w:marRight w:val="0"/>
      <w:marTop w:val="0"/>
      <w:marBottom w:val="0"/>
      <w:divBdr>
        <w:top w:val="none" w:sz="0" w:space="0" w:color="auto"/>
        <w:left w:val="none" w:sz="0" w:space="0" w:color="auto"/>
        <w:bottom w:val="none" w:sz="0" w:space="0" w:color="auto"/>
        <w:right w:val="none" w:sz="0" w:space="0" w:color="auto"/>
      </w:divBdr>
    </w:div>
    <w:div w:id="2108495780">
      <w:bodyDiv w:val="1"/>
      <w:marLeft w:val="0"/>
      <w:marRight w:val="0"/>
      <w:marTop w:val="0"/>
      <w:marBottom w:val="0"/>
      <w:divBdr>
        <w:top w:val="none" w:sz="0" w:space="0" w:color="auto"/>
        <w:left w:val="none" w:sz="0" w:space="0" w:color="auto"/>
        <w:bottom w:val="none" w:sz="0" w:space="0" w:color="auto"/>
        <w:right w:val="none" w:sz="0" w:space="0" w:color="auto"/>
      </w:divBdr>
    </w:div>
    <w:div w:id="21309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1.png"/><Relationship Id="rId47" Type="http://schemas.openxmlformats.org/officeDocument/2006/relationships/hyperlink" Target="https://www.mext.go.jp/content/20201209-mxt_tokubetu01-000007449_01.pdf"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5.png"/><Relationship Id="rId37" Type="http://schemas.openxmlformats.org/officeDocument/2006/relationships/image" Target="media/image28.png"/><Relationship Id="rId40" Type="http://schemas.openxmlformats.org/officeDocument/2006/relationships/image" Target="media/image27.png"/><Relationship Id="rId45" Type="http://schemas.openxmlformats.org/officeDocument/2006/relationships/hyperlink" Target="https://www.youtube.com/watch?v=AKNNZRRo74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4.png"/><Relationship Id="rId10" Type="http://schemas.openxmlformats.org/officeDocument/2006/relationships/hyperlink" Target="https://www.mext.go.jp/content/2020501-mext_kenshoku-000006975_5.pdf"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hyperlink" Target="https://www.mext.go.jp/content/20200619-mxt_kouhou01-000004520_1.pdf" TargetMode="External"/><Relationship Id="rId8" Type="http://schemas.openxmlformats.org/officeDocument/2006/relationships/image" Target="media/image1.g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5.png"/><Relationship Id="rId46" Type="http://schemas.openxmlformats.org/officeDocument/2006/relationships/hyperlink" Target="https://www.mext.go.jp/a_menu/ikusei/gakusyushien/mext_00460.html" TargetMode="External"/><Relationship Id="rId20" Type="http://schemas.openxmlformats.org/officeDocument/2006/relationships/image" Target="media/image11.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A97EB-3E35-4CAB-A26A-B51A5AF37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4629</Words>
  <Characters>26387</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2022-01-06T06:35:00Z</dcterms:created>
  <dcterms:modified xsi:type="dcterms:W3CDTF">2022-01-06T06:45:00Z</dcterms:modified>
</cp:coreProperties>
</file>