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8F2970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8F2970" w:rsidRPr="008F2970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１２８１－３</w:t>
      </w:r>
      <w:r w:rsidRPr="008F2970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8F2970"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8F2970"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７</w:t>
      </w:r>
      <w:r w:rsidR="002741A8"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8F2970" w:rsidRPr="008F2970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２８</w:t>
      </w:r>
      <w:bookmarkStart w:id="0" w:name="_GoBack"/>
      <w:bookmarkEnd w:id="0"/>
      <w:r w:rsidR="002741A8" w:rsidRPr="008F2970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302F67" w:rsidP="006C07B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７月の大阪府教育センター研修の変更及び８月の研修について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</w:t>
      </w:r>
      <w:r w:rsidR="00784C9D">
        <w:rPr>
          <w:rFonts w:ascii="ＭＳ Ｐゴシック" w:eastAsia="ＭＳ Ｐゴシック" w:hAnsi="ＭＳ Ｐゴシック" w:hint="eastAsia"/>
        </w:rPr>
        <w:t>は</w:t>
      </w:r>
      <w:r w:rsidRPr="00452692">
        <w:rPr>
          <w:rFonts w:ascii="ＭＳ Ｐゴシック" w:eastAsia="ＭＳ Ｐゴシック" w:hAnsi="ＭＳ Ｐゴシック" w:hint="eastAsia"/>
        </w:rPr>
        <w:t>、</w:t>
      </w:r>
      <w:r w:rsidR="00302F67">
        <w:rPr>
          <w:rFonts w:ascii="ＭＳ Ｐゴシック" w:eastAsia="ＭＳ Ｐゴシック" w:hAnsi="ＭＳ Ｐゴシック" w:hint="eastAsia"/>
        </w:rPr>
        <w:t>令和３年６月１１日付け教私第１２８１－２</w:t>
      </w:r>
      <w:r w:rsidR="00784C9D">
        <w:rPr>
          <w:rFonts w:ascii="ＭＳ Ｐゴシック" w:eastAsia="ＭＳ Ｐゴシック" w:hAnsi="ＭＳ Ｐゴシック" w:hint="eastAsia"/>
        </w:rPr>
        <w:t>号にて通知したところですが、</w:t>
      </w:r>
      <w:r w:rsidR="0068313C" w:rsidRPr="0068313C">
        <w:rPr>
          <w:rFonts w:ascii="ＭＳ Ｐゴシック" w:eastAsia="ＭＳ Ｐゴシック" w:hAnsi="ＭＳ Ｐゴシック" w:hint="eastAsia"/>
        </w:rPr>
        <w:t>大阪府のまん延防止等重点措置期間が８月</w:t>
      </w:r>
      <w:r w:rsidR="00D516A8">
        <w:rPr>
          <w:rFonts w:ascii="ＭＳ Ｐゴシック" w:eastAsia="ＭＳ Ｐゴシック" w:hAnsi="ＭＳ Ｐゴシック" w:hint="eastAsia"/>
        </w:rPr>
        <w:t>２２</w:t>
      </w:r>
      <w:r w:rsidR="0068313C" w:rsidRPr="0068313C">
        <w:rPr>
          <w:rFonts w:ascii="ＭＳ Ｐゴシック" w:eastAsia="ＭＳ Ｐゴシック" w:hAnsi="ＭＳ Ｐゴシック" w:hint="eastAsia"/>
        </w:rPr>
        <w:t>日まで延長されたことを踏まえ、実施方法等の対応を別添のとおり変更する旨、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68313C">
        <w:rPr>
          <w:rFonts w:ascii="ＭＳ Ｐゴシック" w:eastAsia="ＭＳ Ｐゴシック" w:hAnsi="ＭＳ Ｐゴシック" w:hint="eastAsia"/>
        </w:rPr>
        <w:t>７・８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984528" w:rsidRPr="0068313C" w:rsidRDefault="00CF7B72" w:rsidP="0068313C">
      <w:pPr>
        <w:pStyle w:val="ac"/>
        <w:numPr>
          <w:ilvl w:val="0"/>
          <w:numId w:val="1"/>
        </w:numPr>
        <w:ind w:leftChars="0"/>
        <w:jc w:val="left"/>
        <w:rPr>
          <w:rStyle w:val="a3"/>
          <w:rFonts w:ascii="ＭＳ Ｐゴシック" w:eastAsia="ＭＳ Ｐゴシック" w:hAnsi="ＭＳ Ｐゴシック"/>
          <w:color w:val="auto"/>
          <w:u w:val="none"/>
        </w:rPr>
      </w:pPr>
      <w:r>
        <w:rPr>
          <w:rFonts w:ascii="ＭＳ Ｐゴシック" w:eastAsia="ＭＳ Ｐゴシック" w:hAnsi="ＭＳ Ｐゴシック" w:hint="eastAsia"/>
        </w:rPr>
        <w:t xml:space="preserve">研修対応ポータルサイト　</w:t>
      </w:r>
      <w:r w:rsidR="00984528" w:rsidRPr="0068313C">
        <w:rPr>
          <w:rFonts w:ascii="ＭＳ Ｐゴシック" w:eastAsia="ＭＳ Ｐゴシック" w:hAnsi="ＭＳ Ｐゴシック" w:hint="eastAsia"/>
        </w:rPr>
        <w:t>７月実施分</w:t>
      </w:r>
      <w:hyperlink r:id="rId8" w:history="1">
        <w:r w:rsidR="00984528" w:rsidRPr="0068313C">
          <w:rPr>
            <w:rStyle w:val="a3"/>
            <w:rFonts w:ascii="ＭＳ Ｐゴシック" w:eastAsia="ＭＳ Ｐゴシック" w:hAnsi="ＭＳ Ｐゴシック"/>
          </w:rPr>
          <w:t>http://wwwc.osaka-c.ed.jp/rinji/R03/index07.html</w:t>
        </w:r>
      </w:hyperlink>
    </w:p>
    <w:p w:rsidR="0068313C" w:rsidRPr="0068313C" w:rsidRDefault="0068313C" w:rsidP="0068313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８月実施分</w:t>
      </w:r>
      <w:r w:rsidRPr="0068313C">
        <w:rPr>
          <w:rStyle w:val="a3"/>
          <w:rFonts w:ascii="ＭＳ Ｐゴシック" w:eastAsia="ＭＳ Ｐゴシック" w:hAnsi="ＭＳ Ｐゴシック"/>
        </w:rPr>
        <w:t>http://wwwc.osaka-c.ed.jp/rinji/R03/index08.html</w:t>
      </w:r>
    </w:p>
    <w:p w:rsidR="00D55AD8" w:rsidRPr="00984528" w:rsidRDefault="00CF7B72" w:rsidP="00984528">
      <w:pPr>
        <w:rPr>
          <w:rFonts w:ascii="ＭＳ Ｐゴシック" w:eastAsia="ＭＳ Ｐゴシック" w:hAnsi="ＭＳ Ｐゴシック"/>
        </w:rPr>
      </w:pPr>
      <w:r w:rsidRPr="00984528">
        <w:rPr>
          <w:rFonts w:ascii="ＭＳ Ｐゴシック" w:eastAsia="ＭＳ Ｐゴシック" w:hAnsi="ＭＳ Ｐゴシック" w:hint="eastAsia"/>
        </w:rPr>
        <w:t xml:space="preserve">　（順次更新）　　　　　　　</w:t>
      </w: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paragraph">
                  <wp:posOffset>197485</wp:posOffset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15.55pt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62369FB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806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52</cp:revision>
  <cp:lastPrinted>2021-07-27T05:51:00Z</cp:lastPrinted>
  <dcterms:created xsi:type="dcterms:W3CDTF">2018-04-16T06:01:00Z</dcterms:created>
  <dcterms:modified xsi:type="dcterms:W3CDTF">2021-07-28T06:19:00Z</dcterms:modified>
</cp:coreProperties>
</file>