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8D7665" w:rsidRDefault="002741A8" w:rsidP="002741A8">
      <w:pPr>
        <w:jc w:val="right"/>
        <w:rPr>
          <w:rFonts w:ascii="ＭＳ 明朝" w:eastAsia="ＭＳ 明朝" w:hAnsi="ＭＳ 明朝"/>
        </w:rPr>
      </w:pPr>
      <w:r w:rsidRPr="006034DF">
        <w:rPr>
          <w:rFonts w:ascii="ＭＳ 明朝" w:eastAsia="ＭＳ 明朝" w:hAnsi="ＭＳ 明朝" w:hint="eastAsia"/>
          <w:spacing w:val="34"/>
          <w:kern w:val="0"/>
          <w:fitText w:val="2400" w:id="-1953197568"/>
        </w:rPr>
        <w:t>教私第</w:t>
      </w:r>
      <w:r w:rsidR="006034DF" w:rsidRPr="006034DF">
        <w:rPr>
          <w:rFonts w:ascii="ＭＳ 明朝" w:eastAsia="ＭＳ 明朝" w:hAnsi="ＭＳ 明朝" w:hint="eastAsia"/>
          <w:spacing w:val="34"/>
          <w:kern w:val="0"/>
          <w:fitText w:val="2400" w:id="-1953197568"/>
        </w:rPr>
        <w:t>２８７１</w:t>
      </w:r>
      <w:r w:rsidRPr="006034DF">
        <w:rPr>
          <w:rFonts w:ascii="ＭＳ 明朝" w:eastAsia="ＭＳ 明朝" w:hAnsi="ＭＳ 明朝" w:hint="eastAsia"/>
          <w:spacing w:val="2"/>
          <w:kern w:val="0"/>
          <w:fitText w:val="2400" w:id="-1953197568"/>
        </w:rPr>
        <w:t>号</w:t>
      </w:r>
      <w:r w:rsidRPr="008D7665">
        <w:rPr>
          <w:rFonts w:ascii="ＭＳ 明朝" w:eastAsia="ＭＳ 明朝" w:hAnsi="ＭＳ 明朝" w:hint="eastAsia"/>
        </w:rPr>
        <w:t xml:space="preserve">　</w:t>
      </w:r>
    </w:p>
    <w:p w:rsidR="002741A8" w:rsidRPr="008D7665" w:rsidRDefault="006034DF" w:rsidP="002741A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2741A8" w:rsidRPr="008D766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１１</w:t>
      </w:r>
      <w:r w:rsidR="002741A8" w:rsidRPr="008D766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１９</w:t>
      </w:r>
      <w:r w:rsidR="002741A8" w:rsidRPr="008D7665">
        <w:rPr>
          <w:rFonts w:ascii="ＭＳ 明朝" w:eastAsia="ＭＳ 明朝" w:hAnsi="ＭＳ 明朝" w:hint="eastAsia"/>
        </w:rPr>
        <w:t>日</w:t>
      </w:r>
    </w:p>
    <w:p w:rsidR="00CF7B72" w:rsidRPr="008D7665" w:rsidRDefault="00CF7B72" w:rsidP="00752295">
      <w:pPr>
        <w:ind w:right="960"/>
        <w:rPr>
          <w:rFonts w:ascii="ＭＳ 明朝" w:eastAsia="ＭＳ 明朝" w:hAnsi="ＭＳ 明朝"/>
        </w:rPr>
      </w:pPr>
    </w:p>
    <w:p w:rsidR="00601D57" w:rsidRPr="008D7665" w:rsidRDefault="00601D57" w:rsidP="0085606A">
      <w:pPr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>各私立学校設置者　様</w:t>
      </w:r>
    </w:p>
    <w:p w:rsidR="00AA29D5" w:rsidRPr="008D7665" w:rsidRDefault="00AA29D5" w:rsidP="0085606A">
      <w:pPr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>各私立</w:t>
      </w:r>
      <w:r w:rsidR="00271C9F" w:rsidRPr="008D7665">
        <w:rPr>
          <w:rFonts w:ascii="ＭＳ 明朝" w:eastAsia="ＭＳ 明朝" w:hAnsi="ＭＳ 明朝" w:hint="eastAsia"/>
        </w:rPr>
        <w:t>小・中・</w:t>
      </w:r>
      <w:r w:rsidRPr="008D7665">
        <w:rPr>
          <w:rFonts w:ascii="ＭＳ 明朝" w:eastAsia="ＭＳ 明朝" w:hAnsi="ＭＳ 明朝" w:hint="eastAsia"/>
        </w:rPr>
        <w:t>高・中等教育学校長　様</w:t>
      </w:r>
    </w:p>
    <w:p w:rsidR="00601D57" w:rsidRPr="008D7665" w:rsidRDefault="00601D57" w:rsidP="0085606A">
      <w:pPr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>各私立幼稚園・認定こども園長　様</w:t>
      </w:r>
    </w:p>
    <w:p w:rsidR="0085606A" w:rsidRPr="008D7665" w:rsidRDefault="0085606A" w:rsidP="0085606A">
      <w:pPr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>各</w:t>
      </w:r>
      <w:r w:rsidR="009B3182" w:rsidRPr="008D7665">
        <w:rPr>
          <w:rFonts w:ascii="ＭＳ 明朝" w:eastAsia="ＭＳ 明朝" w:hAnsi="ＭＳ 明朝" w:hint="eastAsia"/>
        </w:rPr>
        <w:t>私立専修学校・各種学校</w:t>
      </w:r>
      <w:r w:rsidR="007C0293" w:rsidRPr="008D7665">
        <w:rPr>
          <w:rFonts w:ascii="ＭＳ 明朝" w:eastAsia="ＭＳ 明朝" w:hAnsi="ＭＳ 明朝" w:hint="eastAsia"/>
        </w:rPr>
        <w:t>長</w:t>
      </w:r>
      <w:r w:rsidR="00AA29D5" w:rsidRPr="008D7665">
        <w:rPr>
          <w:rFonts w:ascii="ＭＳ 明朝" w:eastAsia="ＭＳ 明朝" w:hAnsi="ＭＳ 明朝" w:hint="eastAsia"/>
        </w:rPr>
        <w:t xml:space="preserve">　</w:t>
      </w:r>
      <w:r w:rsidRPr="008D7665">
        <w:rPr>
          <w:rFonts w:ascii="ＭＳ 明朝" w:eastAsia="ＭＳ 明朝" w:hAnsi="ＭＳ 明朝" w:hint="eastAsia"/>
        </w:rPr>
        <w:t>様</w:t>
      </w:r>
    </w:p>
    <w:p w:rsidR="00CF7B72" w:rsidRPr="008D7665" w:rsidRDefault="00CF7B72" w:rsidP="002741A8">
      <w:pPr>
        <w:rPr>
          <w:rFonts w:ascii="ＭＳ 明朝" w:eastAsia="ＭＳ 明朝" w:hAnsi="ＭＳ 明朝"/>
        </w:rPr>
      </w:pPr>
    </w:p>
    <w:p w:rsidR="002741A8" w:rsidRPr="008D7665" w:rsidRDefault="002741A8" w:rsidP="002741A8">
      <w:pPr>
        <w:wordWrap w:val="0"/>
        <w:jc w:val="right"/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 xml:space="preserve">大阪府教育庁私学課長　</w:t>
      </w:r>
    </w:p>
    <w:p w:rsidR="002741A8" w:rsidRPr="008D7665" w:rsidRDefault="002741A8" w:rsidP="002741A8">
      <w:pPr>
        <w:rPr>
          <w:rFonts w:ascii="ＭＳ 明朝" w:eastAsia="ＭＳ 明朝" w:hAnsi="ＭＳ 明朝"/>
        </w:rPr>
      </w:pPr>
    </w:p>
    <w:p w:rsidR="00E60688" w:rsidRPr="008D7665" w:rsidRDefault="00E60688" w:rsidP="002741A8">
      <w:pPr>
        <w:rPr>
          <w:rFonts w:ascii="ＭＳ 明朝" w:eastAsia="ＭＳ 明朝" w:hAnsi="ＭＳ 明朝"/>
        </w:rPr>
      </w:pPr>
    </w:p>
    <w:p w:rsidR="00601D57" w:rsidRPr="008D7665" w:rsidRDefault="00601D57" w:rsidP="008D7665">
      <w:pPr>
        <w:ind w:firstLineChars="200" w:firstLine="480"/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>令和２年度大阪府教育センター研究フォーラム（オンデマンド型の動画配信）の</w:t>
      </w:r>
    </w:p>
    <w:p w:rsidR="00B3043A" w:rsidRPr="008D7665" w:rsidRDefault="00601D57" w:rsidP="008D7665">
      <w:pPr>
        <w:ind w:firstLineChars="200" w:firstLine="480"/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>実施要項及び視聴用ID、パスワードについて</w:t>
      </w:r>
    </w:p>
    <w:p w:rsidR="00B3043A" w:rsidRPr="008D7665" w:rsidRDefault="00B3043A" w:rsidP="00FF6C74">
      <w:pPr>
        <w:rPr>
          <w:rFonts w:ascii="ＭＳ 明朝" w:eastAsia="ＭＳ 明朝" w:hAnsi="ＭＳ 明朝"/>
        </w:rPr>
      </w:pPr>
    </w:p>
    <w:p w:rsidR="007C6C4A" w:rsidRPr="008D7665" w:rsidRDefault="007C6C4A" w:rsidP="00F16064">
      <w:pPr>
        <w:ind w:firstLineChars="100" w:firstLine="240"/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>標記</w:t>
      </w:r>
      <w:r w:rsidR="009B3182" w:rsidRPr="008D7665">
        <w:rPr>
          <w:rFonts w:ascii="ＭＳ 明朝" w:eastAsia="ＭＳ 明朝" w:hAnsi="ＭＳ 明朝" w:hint="eastAsia"/>
        </w:rPr>
        <w:t>研究フォーラムの開催については、令和２年１０月２８日付け教私第２７３２号にて通知したところですが、この度</w:t>
      </w:r>
      <w:r w:rsidRPr="008D7665">
        <w:rPr>
          <w:rFonts w:ascii="ＭＳ 明朝" w:eastAsia="ＭＳ 明朝" w:hAnsi="ＭＳ 明朝" w:hint="eastAsia"/>
        </w:rPr>
        <w:t>、大阪府教育センター所長より</w:t>
      </w:r>
      <w:r w:rsidR="009B3182" w:rsidRPr="008D7665">
        <w:rPr>
          <w:rFonts w:ascii="ＭＳ 明朝" w:eastAsia="ＭＳ 明朝" w:hAnsi="ＭＳ 明朝" w:hint="eastAsia"/>
        </w:rPr>
        <w:t>別添のとおり</w:t>
      </w:r>
      <w:r w:rsidRPr="008D7665">
        <w:rPr>
          <w:rFonts w:ascii="ＭＳ 明朝" w:eastAsia="ＭＳ 明朝" w:hAnsi="ＭＳ 明朝" w:hint="eastAsia"/>
        </w:rPr>
        <w:t>通知がありましたので、お知らせします。</w:t>
      </w:r>
    </w:p>
    <w:p w:rsidR="009B3182" w:rsidRPr="008D7665" w:rsidRDefault="009B3182" w:rsidP="00877B11">
      <w:pPr>
        <w:ind w:firstLineChars="100" w:firstLine="240"/>
        <w:rPr>
          <w:rFonts w:ascii="ＭＳ 明朝" w:eastAsia="ＭＳ 明朝" w:hAnsi="ＭＳ 明朝"/>
        </w:rPr>
      </w:pPr>
      <w:r w:rsidRPr="008D7665">
        <w:rPr>
          <w:rFonts w:ascii="ＭＳ 明朝" w:eastAsia="ＭＳ 明朝" w:hAnsi="ＭＳ 明朝" w:hint="eastAsia"/>
        </w:rPr>
        <w:t>視聴用のID、パスワードについては、通知メールに添付している別紙をご確認ください。</w:t>
      </w:r>
    </w:p>
    <w:p w:rsidR="00EF059A" w:rsidRPr="007E1E40" w:rsidRDefault="00EF059A" w:rsidP="00EF059A">
      <w:pPr>
        <w:ind w:firstLineChars="100" w:firstLine="240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EF059A" w:rsidRPr="007E1E40" w:rsidRDefault="00EF059A" w:rsidP="00EF059A">
      <w:pPr>
        <w:rPr>
          <w:rFonts w:ascii="ＭＳ 明朝" w:eastAsia="ＭＳ 明朝" w:hAnsi="ＭＳ 明朝"/>
        </w:rPr>
      </w:pPr>
    </w:p>
    <w:p w:rsidR="00EF059A" w:rsidRPr="007E1E40" w:rsidRDefault="00EF059A" w:rsidP="00EF059A">
      <w:pPr>
        <w:ind w:firstLineChars="300" w:firstLine="720"/>
        <w:rPr>
          <w:rFonts w:ascii="ＭＳ 明朝" w:eastAsia="ＭＳ 明朝" w:hAnsi="ＭＳ 明朝"/>
        </w:rPr>
      </w:pPr>
    </w:p>
    <w:p w:rsidR="00EF059A" w:rsidRPr="007E1E40" w:rsidRDefault="00EF059A" w:rsidP="00EF059A">
      <w:pPr>
        <w:ind w:firstLineChars="200" w:firstLine="480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大阪府</w:t>
      </w:r>
      <w:r w:rsidRPr="007E1E40">
        <w:rPr>
          <w:rFonts w:ascii="ＭＳ 明朝" w:eastAsia="ＭＳ 明朝" w:hAnsi="ＭＳ 明朝" w:hint="eastAsia"/>
        </w:rPr>
        <w:t>ホームページアドレス</w:t>
      </w:r>
      <w:r w:rsidRPr="00081A72">
        <w:rPr>
          <w:rFonts w:ascii="ＭＳ 明朝" w:eastAsia="ＭＳ 明朝" w:hAnsi="ＭＳ 明朝" w:hint="eastAsia"/>
        </w:rPr>
        <w:t>『私立学校（園）向けのお知らせ』</w:t>
      </w:r>
      <w:r w:rsidRPr="007E1E40">
        <w:rPr>
          <w:rFonts w:ascii="ＭＳ 明朝" w:eastAsia="ＭＳ 明朝" w:hAnsi="ＭＳ 明朝" w:hint="eastAsia"/>
        </w:rPr>
        <w:t>】</w:t>
      </w:r>
    </w:p>
    <w:p w:rsidR="00EF059A" w:rsidRDefault="00136A81" w:rsidP="00EF059A">
      <w:pPr>
        <w:ind w:firstLineChars="300" w:firstLine="720"/>
        <w:rPr>
          <w:rFonts w:ascii="ＭＳ 明朝" w:eastAsia="ＭＳ 明朝" w:hAnsi="ＭＳ 明朝"/>
        </w:rPr>
      </w:pPr>
      <w:hyperlink r:id="rId7" w:history="1">
        <w:r w:rsidR="00EF059A" w:rsidRPr="003A2ED2">
          <w:rPr>
            <w:rStyle w:val="a3"/>
            <w:rFonts w:ascii="ＭＳ 明朝" w:eastAsia="ＭＳ 明朝" w:hAnsi="ＭＳ 明朝" w:hint="eastAsia"/>
          </w:rPr>
          <w:t>http://www.pref.osaka.lg.jp/shigaku/info/index.html</w:t>
        </w:r>
      </w:hyperlink>
    </w:p>
    <w:p w:rsidR="0085606A" w:rsidRPr="00EF059A" w:rsidRDefault="0085606A" w:rsidP="0085606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9B3182">
      <w:pPr>
        <w:jc w:val="center"/>
        <w:rPr>
          <w:rFonts w:ascii="ＭＳ Ｐゴシック" w:eastAsia="ＭＳ Ｐゴシック" w:hAnsi="ＭＳ Ｐゴシック"/>
        </w:rPr>
      </w:pP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8D7665" w:rsidP="007C6C4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6829425</wp:posOffset>
                </wp:positionV>
                <wp:extent cx="2692400" cy="2009775"/>
                <wp:effectExtent l="0" t="0" r="127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2009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65" w:rsidRPr="00D43C79" w:rsidRDefault="008D7665" w:rsidP="008D7665">
                            <w:pPr>
                              <w:spacing w:beforeLines="50" w:before="1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8D7665" w:rsidRDefault="008D7665" w:rsidP="008D7665">
                            <w:pPr>
                              <w:ind w:leftChars="-295" w:left="-708" w:firstLineChars="395" w:firstLine="948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総務・専各振興グループ　村田</w:t>
                            </w:r>
                          </w:p>
                          <w:p w:rsidR="008D7665" w:rsidRDefault="008D7665" w:rsidP="008D7665">
                            <w:pPr>
                              <w:ind w:leftChars="-295" w:left="-708" w:firstLineChars="395" w:firstLine="948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6210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9272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4862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8D7665" w:rsidRDefault="008D7665" w:rsidP="008D7665">
                            <w:pPr>
                              <w:ind w:leftChars="-295" w:left="-708" w:firstLineChars="395" w:firstLine="948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D7665" w:rsidRDefault="008D7665" w:rsidP="008D7665">
                            <w:pPr>
                              <w:ind w:leftChars="-295" w:left="-708" w:firstLineChars="395" w:firstLine="948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長濱</w:t>
                            </w:r>
                          </w:p>
                          <w:p w:rsidR="008D7665" w:rsidRDefault="008D7665" w:rsidP="008D7665">
                            <w:pPr>
                              <w:ind w:leftChars="-295" w:left="-708" w:firstLineChars="395" w:firstLine="948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06‐6210‐9275（内線 4858）</w:t>
                            </w:r>
                          </w:p>
                          <w:p w:rsidR="008D7665" w:rsidRDefault="008D7665" w:rsidP="008D7665">
                            <w:pPr>
                              <w:ind w:leftChars="-295" w:left="-708" w:firstLineChars="395" w:firstLine="948"/>
                            </w:pPr>
                          </w:p>
                          <w:p w:rsidR="008D7665" w:rsidRDefault="00136A81" w:rsidP="008D7665">
                            <w:pPr>
                              <w:ind w:leftChars="-295" w:left="-708" w:firstLineChars="395" w:firstLine="948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幼稚園振興グループ　岩崎</w:t>
                            </w:r>
                            <w:bookmarkStart w:id="0" w:name="_GoBack"/>
                            <w:bookmarkEnd w:id="0"/>
                          </w:p>
                          <w:p w:rsidR="008D7665" w:rsidRPr="009B0F9A" w:rsidRDefault="008D7665" w:rsidP="008D7665">
                            <w:pPr>
                              <w:ind w:leftChars="-295" w:left="-708" w:firstLineChars="395" w:firstLine="948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06‐6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210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‐</w:t>
                            </w:r>
                            <w:r w:rsidRPr="00FD2EA1">
                              <w:rPr>
                                <w:rFonts w:ascii="ＭＳ 明朝" w:eastAsia="ＭＳ 明朝" w:hAnsi="ＭＳ 明朝"/>
                              </w:rPr>
                              <w:t>9273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 4860）</w:t>
                            </w:r>
                          </w:p>
                          <w:p w:rsidR="008D7665" w:rsidRPr="009B0F9A" w:rsidRDefault="008D7665" w:rsidP="008D7665">
                            <w:pPr>
                              <w:ind w:leftChars="-295" w:left="-708" w:firstLineChars="395" w:firstLine="94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0.8pt;margin-top:537.75pt;width:212pt;height:15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">
                <v:fill opacity="0"/>
                <v:textbox inset="5.85pt,.7pt,5.85pt,.7pt">
                  <w:txbxContent>
                    <w:p w:rsidR="008D7665" w:rsidRPr="00D43C79" w:rsidRDefault="008D7665" w:rsidP="008D7665">
                      <w:pPr>
                        <w:spacing w:beforeLines="50" w:before="120"/>
                        <w:rPr>
                          <w:rFonts w:ascii="ＭＳ 明朝" w:eastAsia="ＭＳ 明朝" w:hAnsi="ＭＳ 明朝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8D7665" w:rsidRDefault="008D7665" w:rsidP="008D7665">
                      <w:pPr>
                        <w:ind w:leftChars="-295" w:left="-708" w:firstLineChars="395" w:firstLine="948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総務・専各振興グループ　村田</w:t>
                      </w:r>
                    </w:p>
                    <w:p w:rsidR="008D7665" w:rsidRDefault="008D7665" w:rsidP="008D7665">
                      <w:pPr>
                        <w:ind w:leftChars="-295" w:left="-708" w:firstLineChars="395" w:firstLine="948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</w:t>
                      </w:r>
                      <w:r>
                        <w:rPr>
                          <w:rFonts w:ascii="ＭＳ 明朝" w:eastAsia="ＭＳ 明朝" w:hAnsi="ＭＳ 明朝"/>
                        </w:rPr>
                        <w:t>6210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9272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4862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8D7665" w:rsidRDefault="008D7665" w:rsidP="008D7665">
                      <w:pPr>
                        <w:ind w:leftChars="-295" w:left="-708" w:firstLineChars="395" w:firstLine="948"/>
                        <w:rPr>
                          <w:rFonts w:ascii="ＭＳ 明朝" w:eastAsia="ＭＳ 明朝" w:hAnsi="ＭＳ 明朝"/>
                        </w:rPr>
                      </w:pPr>
                    </w:p>
                    <w:p w:rsidR="008D7665" w:rsidRDefault="008D7665" w:rsidP="008D7665">
                      <w:pPr>
                        <w:ind w:leftChars="-295" w:left="-708" w:firstLineChars="395" w:firstLine="948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　長濱</w:t>
                      </w:r>
                    </w:p>
                    <w:p w:rsidR="008D7665" w:rsidRDefault="008D7665" w:rsidP="008D7665">
                      <w:pPr>
                        <w:ind w:leftChars="-295" w:left="-708" w:firstLineChars="395" w:firstLine="948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06‐6210‐9275（内線 4858）</w:t>
                      </w:r>
                    </w:p>
                    <w:p w:rsidR="008D7665" w:rsidRDefault="008D7665" w:rsidP="008D7665">
                      <w:pPr>
                        <w:ind w:leftChars="-295" w:left="-708" w:firstLineChars="395" w:firstLine="948"/>
                      </w:pPr>
                    </w:p>
                    <w:p w:rsidR="008D7665" w:rsidRDefault="00136A81" w:rsidP="008D7665">
                      <w:pPr>
                        <w:ind w:leftChars="-295" w:left="-708" w:firstLineChars="395" w:firstLine="948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幼稚園振興グループ　岩崎</w:t>
                      </w:r>
                      <w:bookmarkStart w:id="1" w:name="_GoBack"/>
                      <w:bookmarkEnd w:id="1"/>
                    </w:p>
                    <w:p w:rsidR="008D7665" w:rsidRPr="009B0F9A" w:rsidRDefault="008D7665" w:rsidP="008D7665">
                      <w:pPr>
                        <w:ind w:leftChars="-295" w:left="-708" w:firstLineChars="395" w:firstLine="948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06‐6</w:t>
                      </w:r>
                      <w:r>
                        <w:rPr>
                          <w:rFonts w:ascii="ＭＳ 明朝" w:eastAsia="ＭＳ 明朝" w:hAnsi="ＭＳ 明朝"/>
                        </w:rPr>
                        <w:t>210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‐</w:t>
                      </w:r>
                      <w:r w:rsidRPr="00FD2EA1">
                        <w:rPr>
                          <w:rFonts w:ascii="ＭＳ 明朝" w:eastAsia="ＭＳ 明朝" w:hAnsi="ＭＳ 明朝"/>
                        </w:rPr>
                        <w:t>9273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 4860）</w:t>
                      </w:r>
                    </w:p>
                    <w:p w:rsidR="008D7665" w:rsidRPr="009B0F9A" w:rsidRDefault="008D7665" w:rsidP="008D7665">
                      <w:pPr>
                        <w:ind w:leftChars="-295" w:left="-708" w:firstLineChars="395" w:firstLine="948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6A81"/>
    <w:rsid w:val="00137D7B"/>
    <w:rsid w:val="0014127C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65545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08BB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01D57"/>
    <w:rsid w:val="006034DF"/>
    <w:rsid w:val="006138E6"/>
    <w:rsid w:val="006201DE"/>
    <w:rsid w:val="006346E0"/>
    <w:rsid w:val="00646CD0"/>
    <w:rsid w:val="00665A3D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8D7665"/>
    <w:rsid w:val="00910990"/>
    <w:rsid w:val="00923A9C"/>
    <w:rsid w:val="0095255C"/>
    <w:rsid w:val="00957D92"/>
    <w:rsid w:val="009A4FDC"/>
    <w:rsid w:val="009A6A11"/>
    <w:rsid w:val="009A7AEC"/>
    <w:rsid w:val="009B3182"/>
    <w:rsid w:val="009C20D2"/>
    <w:rsid w:val="009C277B"/>
    <w:rsid w:val="009C40E3"/>
    <w:rsid w:val="009C6632"/>
    <w:rsid w:val="00A00A7C"/>
    <w:rsid w:val="00A02F86"/>
    <w:rsid w:val="00A31E1B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4D4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97AE5"/>
    <w:rsid w:val="00DB3A0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059A"/>
    <w:rsid w:val="00EF47CB"/>
    <w:rsid w:val="00EF6FEA"/>
    <w:rsid w:val="00EF7132"/>
    <w:rsid w:val="00F01CBF"/>
    <w:rsid w:val="00F16064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7E70891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530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7</cp:revision>
  <cp:lastPrinted>2020-11-13T02:53:00Z</cp:lastPrinted>
  <dcterms:created xsi:type="dcterms:W3CDTF">2020-08-04T09:36:00Z</dcterms:created>
  <dcterms:modified xsi:type="dcterms:W3CDTF">2020-11-18T09:25:00Z</dcterms:modified>
</cp:coreProperties>
</file>