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44" w:rsidRDefault="00AD3444" w:rsidP="00017661">
      <w:pPr>
        <w:jc w:val="right"/>
        <w:rPr>
          <w:sz w:val="22"/>
        </w:rPr>
      </w:pPr>
      <w:r w:rsidRPr="00464CAB">
        <w:rPr>
          <w:rFonts w:hint="eastAsia"/>
          <w:spacing w:val="31"/>
          <w:kern w:val="0"/>
          <w:sz w:val="22"/>
          <w:fitText w:val="2200" w:id="566495488"/>
        </w:rPr>
        <w:t>動畜第</w:t>
      </w:r>
      <w:r w:rsidR="00464CAB" w:rsidRPr="00464CAB">
        <w:rPr>
          <w:rFonts w:hint="eastAsia"/>
          <w:spacing w:val="31"/>
          <w:kern w:val="0"/>
          <w:sz w:val="22"/>
          <w:fitText w:val="2200" w:id="566495488"/>
        </w:rPr>
        <w:t>２４５２</w:t>
      </w:r>
      <w:r w:rsidRPr="00464CAB">
        <w:rPr>
          <w:rFonts w:hint="eastAsia"/>
          <w:spacing w:val="3"/>
          <w:kern w:val="0"/>
          <w:sz w:val="22"/>
          <w:fitText w:val="2200" w:id="566495488"/>
        </w:rPr>
        <w:t>号</w:t>
      </w:r>
      <w:r w:rsidR="00017661">
        <w:rPr>
          <w:rFonts w:hint="eastAsia"/>
          <w:kern w:val="0"/>
          <w:sz w:val="22"/>
        </w:rPr>
        <w:t xml:space="preserve"> </w:t>
      </w:r>
    </w:p>
    <w:p w:rsidR="00AD3444" w:rsidRDefault="00876D13" w:rsidP="00017661">
      <w:pPr>
        <w:jc w:val="right"/>
        <w:rPr>
          <w:sz w:val="22"/>
        </w:rPr>
      </w:pPr>
      <w:r w:rsidRPr="00464CAB">
        <w:rPr>
          <w:rFonts w:hint="eastAsia"/>
          <w:spacing w:val="14"/>
          <w:kern w:val="0"/>
          <w:sz w:val="22"/>
          <w:fitText w:val="2200" w:id="566495489"/>
        </w:rPr>
        <w:t>令和２</w:t>
      </w:r>
      <w:r w:rsidR="00AD3444" w:rsidRPr="00464CAB">
        <w:rPr>
          <w:rFonts w:hint="eastAsia"/>
          <w:spacing w:val="14"/>
          <w:kern w:val="0"/>
          <w:sz w:val="22"/>
          <w:fitText w:val="2200" w:id="566495489"/>
        </w:rPr>
        <w:t>年</w:t>
      </w:r>
      <w:r w:rsidRPr="00464CAB">
        <w:rPr>
          <w:rFonts w:hint="eastAsia"/>
          <w:spacing w:val="14"/>
          <w:kern w:val="0"/>
          <w:sz w:val="22"/>
          <w:fitText w:val="2200" w:id="566495489"/>
        </w:rPr>
        <w:t>２</w:t>
      </w:r>
      <w:r w:rsidR="00AD3444" w:rsidRPr="00464CAB">
        <w:rPr>
          <w:rFonts w:hint="eastAsia"/>
          <w:spacing w:val="14"/>
          <w:kern w:val="0"/>
          <w:sz w:val="22"/>
          <w:fitText w:val="2200" w:id="566495489"/>
        </w:rPr>
        <w:t>月</w:t>
      </w:r>
      <w:r w:rsidR="00464CAB" w:rsidRPr="00464CAB">
        <w:rPr>
          <w:rFonts w:hint="eastAsia"/>
          <w:spacing w:val="14"/>
          <w:kern w:val="0"/>
          <w:sz w:val="22"/>
          <w:fitText w:val="2200" w:id="566495489"/>
        </w:rPr>
        <w:t>１３</w:t>
      </w:r>
      <w:bookmarkStart w:id="0" w:name="_GoBack"/>
      <w:bookmarkEnd w:id="0"/>
      <w:r w:rsidR="00AD3444" w:rsidRPr="00464CAB">
        <w:rPr>
          <w:rFonts w:hint="eastAsia"/>
          <w:spacing w:val="-1"/>
          <w:kern w:val="0"/>
          <w:sz w:val="22"/>
          <w:fitText w:val="2200" w:id="566495489"/>
        </w:rPr>
        <w:t>日</w:t>
      </w:r>
      <w:r w:rsidR="00017661">
        <w:rPr>
          <w:rFonts w:hint="eastAsia"/>
          <w:sz w:val="22"/>
        </w:rPr>
        <w:t xml:space="preserve"> </w:t>
      </w:r>
    </w:p>
    <w:p w:rsidR="00C85A17" w:rsidRDefault="00C85A17">
      <w:pPr>
        <w:rPr>
          <w:sz w:val="22"/>
        </w:rPr>
      </w:pPr>
    </w:p>
    <w:p w:rsidR="00ED7671" w:rsidRPr="00AD3444" w:rsidRDefault="00ED7671">
      <w:pPr>
        <w:rPr>
          <w:sz w:val="22"/>
        </w:rPr>
      </w:pPr>
    </w:p>
    <w:p w:rsidR="00FF012F" w:rsidRPr="005541A2" w:rsidRDefault="0071783B">
      <w:pPr>
        <w:rPr>
          <w:sz w:val="22"/>
        </w:rPr>
      </w:pPr>
      <w:r>
        <w:rPr>
          <w:rFonts w:hint="eastAsia"/>
          <w:sz w:val="22"/>
        </w:rPr>
        <w:t>教育庁私学課</w:t>
      </w:r>
      <w:r w:rsidR="005541A2" w:rsidRPr="005541A2">
        <w:rPr>
          <w:rFonts w:hint="eastAsia"/>
          <w:sz w:val="22"/>
        </w:rPr>
        <w:t>長</w:t>
      </w:r>
      <w:r w:rsidR="00FF012F" w:rsidRPr="005541A2">
        <w:rPr>
          <w:rFonts w:hint="eastAsia"/>
          <w:sz w:val="22"/>
        </w:rPr>
        <w:t xml:space="preserve">　様</w:t>
      </w:r>
    </w:p>
    <w:p w:rsidR="00FF012F" w:rsidRDefault="00FF012F">
      <w:pPr>
        <w:rPr>
          <w:sz w:val="22"/>
        </w:rPr>
      </w:pPr>
    </w:p>
    <w:p w:rsidR="00ED7671" w:rsidRPr="0032477F" w:rsidRDefault="00ED7671">
      <w:pPr>
        <w:rPr>
          <w:sz w:val="22"/>
        </w:rPr>
      </w:pPr>
    </w:p>
    <w:p w:rsidR="00FF012F" w:rsidRPr="0032477F" w:rsidRDefault="00C943F6" w:rsidP="00C85A17">
      <w:pPr>
        <w:jc w:val="right"/>
        <w:rPr>
          <w:sz w:val="22"/>
        </w:rPr>
      </w:pPr>
      <w:r w:rsidRPr="0032477F">
        <w:rPr>
          <w:rFonts w:hint="eastAsia"/>
          <w:sz w:val="22"/>
        </w:rPr>
        <w:t>環境農林水産部</w:t>
      </w:r>
      <w:r w:rsidR="00FF012F" w:rsidRPr="0032477F">
        <w:rPr>
          <w:rFonts w:hint="eastAsia"/>
          <w:sz w:val="22"/>
        </w:rPr>
        <w:t>動物愛護畜産課長</w:t>
      </w:r>
    </w:p>
    <w:p w:rsidR="00ED7671" w:rsidRDefault="00ED7671">
      <w:pPr>
        <w:rPr>
          <w:sz w:val="22"/>
        </w:rPr>
      </w:pPr>
    </w:p>
    <w:p w:rsidR="00ED7671" w:rsidRPr="0032477F" w:rsidRDefault="00ED7671">
      <w:pPr>
        <w:rPr>
          <w:sz w:val="22"/>
        </w:rPr>
      </w:pPr>
    </w:p>
    <w:p w:rsidR="00FF012F" w:rsidRPr="0032477F" w:rsidRDefault="00A94C65" w:rsidP="00183D04">
      <w:pPr>
        <w:jc w:val="center"/>
        <w:rPr>
          <w:sz w:val="22"/>
        </w:rPr>
      </w:pPr>
      <w:r>
        <w:rPr>
          <w:rFonts w:hint="eastAsia"/>
          <w:sz w:val="22"/>
        </w:rPr>
        <w:t>学校等</w:t>
      </w:r>
      <w:r w:rsidR="009836A5">
        <w:rPr>
          <w:rFonts w:hint="eastAsia"/>
          <w:sz w:val="22"/>
        </w:rPr>
        <w:t>における</w:t>
      </w:r>
      <w:r w:rsidR="00500D7F">
        <w:rPr>
          <w:rFonts w:hint="eastAsia"/>
          <w:sz w:val="22"/>
        </w:rPr>
        <w:t>飼育動物（</w:t>
      </w:r>
      <w:r w:rsidR="0032477F">
        <w:rPr>
          <w:rFonts w:hint="eastAsia"/>
          <w:sz w:val="22"/>
        </w:rPr>
        <w:t>家畜</w:t>
      </w:r>
      <w:r w:rsidR="00500D7F">
        <w:rPr>
          <w:rFonts w:hint="eastAsia"/>
          <w:sz w:val="22"/>
        </w:rPr>
        <w:t>）</w:t>
      </w:r>
      <w:r w:rsidR="00FF012F" w:rsidRPr="0032477F">
        <w:rPr>
          <w:rFonts w:hint="eastAsia"/>
          <w:sz w:val="22"/>
        </w:rPr>
        <w:t>の飼</w:t>
      </w:r>
      <w:r w:rsidR="004C1990">
        <w:rPr>
          <w:rFonts w:hint="eastAsia"/>
          <w:sz w:val="22"/>
        </w:rPr>
        <w:t>育</w:t>
      </w:r>
      <w:r w:rsidR="00FF012F" w:rsidRPr="0032477F">
        <w:rPr>
          <w:rFonts w:hint="eastAsia"/>
          <w:sz w:val="22"/>
        </w:rPr>
        <w:t>状況の定期報告について（依頼）</w:t>
      </w:r>
    </w:p>
    <w:p w:rsidR="00C85A17" w:rsidRPr="0032477F" w:rsidRDefault="00C85A17">
      <w:pPr>
        <w:rPr>
          <w:sz w:val="22"/>
        </w:rPr>
      </w:pPr>
    </w:p>
    <w:p w:rsidR="00ED7671" w:rsidRPr="0032477F" w:rsidRDefault="00ED7671" w:rsidP="00ED7671">
      <w:pPr>
        <w:rPr>
          <w:sz w:val="22"/>
        </w:rPr>
      </w:pPr>
      <w:r w:rsidRPr="0032477F">
        <w:rPr>
          <w:rFonts w:hint="eastAsia"/>
          <w:sz w:val="22"/>
        </w:rPr>
        <w:t xml:space="preserve">　</w:t>
      </w:r>
      <w:r w:rsidR="00017661">
        <w:rPr>
          <w:rFonts w:hint="eastAsia"/>
          <w:sz w:val="22"/>
        </w:rPr>
        <w:t>日頃</w:t>
      </w:r>
      <w:r w:rsidRPr="0032477F">
        <w:rPr>
          <w:rFonts w:hint="eastAsia"/>
          <w:sz w:val="22"/>
        </w:rPr>
        <w:t>より畜産衛生行政に</w:t>
      </w:r>
      <w:r w:rsidR="00017661">
        <w:rPr>
          <w:rFonts w:hint="eastAsia"/>
          <w:sz w:val="22"/>
        </w:rPr>
        <w:t>御</w:t>
      </w:r>
      <w:r w:rsidRPr="0032477F">
        <w:rPr>
          <w:rFonts w:hint="eastAsia"/>
          <w:sz w:val="22"/>
        </w:rPr>
        <w:t>理解と</w:t>
      </w:r>
      <w:r w:rsidR="00017661">
        <w:rPr>
          <w:rFonts w:hint="eastAsia"/>
          <w:sz w:val="22"/>
        </w:rPr>
        <w:t>御</w:t>
      </w:r>
      <w:r w:rsidRPr="0032477F">
        <w:rPr>
          <w:rFonts w:hint="eastAsia"/>
          <w:sz w:val="22"/>
        </w:rPr>
        <w:t>協力を賜り、</w:t>
      </w:r>
      <w:r w:rsidR="00017661">
        <w:rPr>
          <w:rFonts w:hint="eastAsia"/>
          <w:sz w:val="22"/>
        </w:rPr>
        <w:t>御</w:t>
      </w:r>
      <w:r w:rsidRPr="0032477F">
        <w:rPr>
          <w:rFonts w:hint="eastAsia"/>
          <w:sz w:val="22"/>
        </w:rPr>
        <w:t>礼申し上げます。</w:t>
      </w:r>
    </w:p>
    <w:p w:rsidR="00ED7671" w:rsidRDefault="00ED7671" w:rsidP="00ED7671">
      <w:pPr>
        <w:autoSpaceDE w:val="0"/>
        <w:autoSpaceDN w:val="0"/>
        <w:adjustRightInd w:val="0"/>
        <w:ind w:firstLineChars="100" w:firstLine="220"/>
        <w:jc w:val="left"/>
        <w:rPr>
          <w:sz w:val="22"/>
        </w:rPr>
      </w:pPr>
      <w:r w:rsidRPr="0032477F">
        <w:rPr>
          <w:rFonts w:hint="eastAsia"/>
          <w:sz w:val="22"/>
        </w:rPr>
        <w:t>家畜伝染病予防法</w:t>
      </w:r>
      <w:r w:rsidR="005D370D">
        <w:rPr>
          <w:rFonts w:hint="eastAsia"/>
          <w:sz w:val="22"/>
        </w:rPr>
        <w:t>に基づき</w:t>
      </w:r>
      <w:r>
        <w:rPr>
          <w:rFonts w:hint="eastAsia"/>
          <w:sz w:val="22"/>
        </w:rPr>
        <w:t>、</w:t>
      </w:r>
      <w:r w:rsidR="005D370D">
        <w:rPr>
          <w:rFonts w:hint="eastAsia"/>
          <w:sz w:val="22"/>
        </w:rPr>
        <w:t>高病原性鳥インフルエンザや口蹄疫などの家畜伝染病の発生を予防するため、</w:t>
      </w:r>
      <w:r w:rsidRPr="0032477F">
        <w:rPr>
          <w:rFonts w:hint="eastAsia"/>
          <w:sz w:val="22"/>
        </w:rPr>
        <w:t>家畜を飼育している場合は、</w:t>
      </w:r>
      <w:r>
        <w:rPr>
          <w:rFonts w:hint="eastAsia"/>
          <w:sz w:val="22"/>
        </w:rPr>
        <w:t>愛玩用であっても、毎年、</w:t>
      </w:r>
      <w:r w:rsidRPr="0032477F">
        <w:rPr>
          <w:rFonts w:hint="eastAsia"/>
          <w:sz w:val="22"/>
        </w:rPr>
        <w:t>飼育状況を報告することが義務付けられ</w:t>
      </w:r>
      <w:r w:rsidR="00017661">
        <w:rPr>
          <w:rFonts w:hint="eastAsia"/>
          <w:sz w:val="22"/>
        </w:rPr>
        <w:t>ております</w:t>
      </w:r>
      <w:r>
        <w:rPr>
          <w:rFonts w:hint="eastAsia"/>
          <w:sz w:val="22"/>
        </w:rPr>
        <w:t>。</w:t>
      </w:r>
    </w:p>
    <w:p w:rsidR="0032477F" w:rsidRDefault="00183D04" w:rsidP="007B31BD">
      <w:pPr>
        <w:autoSpaceDE w:val="0"/>
        <w:autoSpaceDN w:val="0"/>
        <w:adjustRightInd w:val="0"/>
        <w:ind w:firstLineChars="100" w:firstLine="220"/>
        <w:jc w:val="left"/>
        <w:rPr>
          <w:rFonts w:hAnsi="ＭＳ ゴシック" w:cs="TT320Do00"/>
          <w:kern w:val="0"/>
          <w:sz w:val="22"/>
        </w:rPr>
      </w:pPr>
      <w:r w:rsidRPr="007B31BD">
        <w:rPr>
          <w:rFonts w:hAnsi="ＭＳ ゴシック" w:hint="eastAsia"/>
          <w:sz w:val="22"/>
        </w:rPr>
        <w:t>つきましては、</w:t>
      </w:r>
      <w:r w:rsidR="007B31BD">
        <w:rPr>
          <w:rFonts w:hAnsi="ＭＳ ゴシック" w:hint="eastAsia"/>
          <w:sz w:val="22"/>
        </w:rPr>
        <w:t>下記</w:t>
      </w:r>
      <w:r w:rsidR="007B31BD" w:rsidRPr="007B31BD">
        <w:rPr>
          <w:rFonts w:hAnsi="ＭＳ ゴシック" w:cs="TT320Do00" w:hint="eastAsia"/>
          <w:kern w:val="0"/>
          <w:sz w:val="22"/>
        </w:rPr>
        <w:t>内容について御了知いただくとともに、</w:t>
      </w:r>
      <w:r w:rsidR="00973926">
        <w:rPr>
          <w:rFonts w:hAnsi="ＭＳ ゴシック" w:cs="TT320Do00" w:hint="eastAsia"/>
          <w:kern w:val="0"/>
          <w:sz w:val="22"/>
        </w:rPr>
        <w:t>別紙パンフ</w:t>
      </w:r>
      <w:r w:rsidR="00017661">
        <w:rPr>
          <w:rFonts w:hAnsi="ＭＳ ゴシック" w:cs="TT320Do00" w:hint="eastAsia"/>
          <w:kern w:val="0"/>
          <w:sz w:val="22"/>
        </w:rPr>
        <w:t>レット</w:t>
      </w:r>
      <w:r w:rsidR="00973926">
        <w:rPr>
          <w:rFonts w:hAnsi="ＭＳ ゴシック" w:cs="TT320Do00" w:hint="eastAsia"/>
          <w:kern w:val="0"/>
          <w:sz w:val="22"/>
        </w:rPr>
        <w:t>を配布していただき、</w:t>
      </w:r>
      <w:r w:rsidR="007B31BD">
        <w:rPr>
          <w:rFonts w:hAnsi="ＭＳ ゴシック" w:cs="TT320Do00" w:hint="eastAsia"/>
          <w:kern w:val="0"/>
          <w:sz w:val="22"/>
        </w:rPr>
        <w:t>報告が適切に行われるよう貴</w:t>
      </w:r>
      <w:r w:rsidR="005541A2">
        <w:rPr>
          <w:rFonts w:hAnsi="ＭＳ ゴシック" w:cs="TT320Do00" w:hint="eastAsia"/>
          <w:kern w:val="0"/>
          <w:sz w:val="22"/>
        </w:rPr>
        <w:t>下</w:t>
      </w:r>
      <w:r w:rsidR="007B31BD">
        <w:rPr>
          <w:rFonts w:hAnsi="ＭＳ ゴシック" w:cs="TT320Do00" w:hint="eastAsia"/>
          <w:kern w:val="0"/>
          <w:sz w:val="22"/>
        </w:rPr>
        <w:t>所管</w:t>
      </w:r>
      <w:r w:rsidR="005541A2">
        <w:rPr>
          <w:rFonts w:hAnsi="ＭＳ ゴシック" w:cs="TT320Do00" w:hint="eastAsia"/>
          <w:kern w:val="0"/>
          <w:sz w:val="22"/>
        </w:rPr>
        <w:t>の教育機関</w:t>
      </w:r>
      <w:r w:rsidR="007B31BD" w:rsidRPr="007B31BD">
        <w:rPr>
          <w:rFonts w:hAnsi="ＭＳ ゴシック" w:cs="TT320Do00" w:hint="eastAsia"/>
          <w:kern w:val="0"/>
          <w:sz w:val="22"/>
        </w:rPr>
        <w:t>への周知をお願いいたします</w:t>
      </w:r>
      <w:r w:rsidR="007B31BD">
        <w:rPr>
          <w:rFonts w:hAnsi="ＭＳ ゴシック" w:cs="TT320Do00" w:hint="eastAsia"/>
          <w:kern w:val="0"/>
          <w:sz w:val="22"/>
        </w:rPr>
        <w:t>。</w:t>
      </w:r>
    </w:p>
    <w:p w:rsidR="005541A2" w:rsidRPr="005541A2" w:rsidRDefault="005541A2" w:rsidP="005541A2">
      <w:pPr>
        <w:autoSpaceDE w:val="0"/>
        <w:autoSpaceDN w:val="0"/>
        <w:adjustRightInd w:val="0"/>
        <w:ind w:firstLineChars="100" w:firstLine="220"/>
        <w:jc w:val="left"/>
        <w:rPr>
          <w:rFonts w:hAnsi="ＭＳ ゴシック"/>
          <w:sz w:val="22"/>
        </w:rPr>
      </w:pPr>
      <w:r>
        <w:rPr>
          <w:rFonts w:hint="eastAsia"/>
          <w:sz w:val="22"/>
        </w:rPr>
        <w:t>なお、</w:t>
      </w:r>
      <w:r w:rsidR="00A77CFF">
        <w:rPr>
          <w:rFonts w:hint="eastAsia"/>
          <w:sz w:val="22"/>
        </w:rPr>
        <w:t>大阪府、</w:t>
      </w:r>
      <w:r>
        <w:rPr>
          <w:rFonts w:hint="eastAsia"/>
          <w:sz w:val="22"/>
        </w:rPr>
        <w:t>大阪市および堺市</w:t>
      </w:r>
      <w:r w:rsidR="00A77CFF">
        <w:rPr>
          <w:rFonts w:hint="eastAsia"/>
          <w:sz w:val="22"/>
        </w:rPr>
        <w:t>の</w:t>
      </w:r>
      <w:r>
        <w:rPr>
          <w:rFonts w:hint="eastAsia"/>
          <w:sz w:val="22"/>
        </w:rPr>
        <w:t>教育委員会にも別途</w:t>
      </w:r>
      <w:r w:rsidRPr="005541A2">
        <w:rPr>
          <w:rFonts w:hint="eastAsia"/>
          <w:sz w:val="22"/>
        </w:rPr>
        <w:t>依頼していますので申し添えます。</w:t>
      </w:r>
    </w:p>
    <w:p w:rsidR="002F4FAC" w:rsidRPr="005541A2" w:rsidRDefault="002F4FAC">
      <w:pPr>
        <w:rPr>
          <w:sz w:val="22"/>
        </w:rPr>
      </w:pPr>
    </w:p>
    <w:p w:rsidR="008D4AD7" w:rsidRPr="0032477F" w:rsidRDefault="008D4AD7" w:rsidP="008D4AD7">
      <w:pPr>
        <w:pStyle w:val="a3"/>
        <w:rPr>
          <w:sz w:val="22"/>
        </w:rPr>
      </w:pPr>
      <w:r w:rsidRPr="0032477F">
        <w:rPr>
          <w:rFonts w:hint="eastAsia"/>
          <w:sz w:val="22"/>
        </w:rPr>
        <w:t>記</w:t>
      </w:r>
    </w:p>
    <w:p w:rsidR="00183D04" w:rsidRPr="0032477F" w:rsidRDefault="00183D04" w:rsidP="00183D04">
      <w:pPr>
        <w:rPr>
          <w:sz w:val="22"/>
        </w:rPr>
      </w:pPr>
    </w:p>
    <w:p w:rsidR="00ED7671" w:rsidRPr="0032477F" w:rsidRDefault="00ED7671" w:rsidP="00ED7671">
      <w:pPr>
        <w:rPr>
          <w:sz w:val="22"/>
        </w:rPr>
      </w:pPr>
      <w:r w:rsidRPr="0032477F">
        <w:rPr>
          <w:rFonts w:hint="eastAsia"/>
          <w:sz w:val="22"/>
        </w:rPr>
        <w:t>１．報告の対象となる家畜（小規模飼養者）</w:t>
      </w:r>
    </w:p>
    <w:p w:rsidR="00ED7671" w:rsidRPr="0032477F" w:rsidRDefault="00ED7671" w:rsidP="00ED7671">
      <w:pPr>
        <w:rPr>
          <w:sz w:val="22"/>
        </w:rPr>
      </w:pPr>
      <w:r w:rsidRPr="0032477F">
        <w:rPr>
          <w:rFonts w:hint="eastAsia"/>
          <w:sz w:val="22"/>
        </w:rPr>
        <w:t xml:space="preserve">　　　○牛・水牛・馬：１頭</w:t>
      </w:r>
    </w:p>
    <w:p w:rsidR="00ED7671" w:rsidRPr="0032477F" w:rsidRDefault="00ED7671" w:rsidP="00ED7671">
      <w:pPr>
        <w:rPr>
          <w:sz w:val="22"/>
        </w:rPr>
      </w:pPr>
      <w:r w:rsidRPr="0032477F">
        <w:rPr>
          <w:rFonts w:hint="eastAsia"/>
          <w:sz w:val="22"/>
        </w:rPr>
        <w:t xml:space="preserve">　　　○鹿、めん羊、山羊、豚、いのしし　：６頭未満</w:t>
      </w:r>
    </w:p>
    <w:p w:rsidR="00ED7671" w:rsidRPr="0032477F" w:rsidRDefault="00ED7671" w:rsidP="00ED7671">
      <w:pPr>
        <w:rPr>
          <w:sz w:val="22"/>
        </w:rPr>
      </w:pPr>
      <w:r w:rsidRPr="0032477F">
        <w:rPr>
          <w:rFonts w:hint="eastAsia"/>
          <w:sz w:val="22"/>
        </w:rPr>
        <w:t xml:space="preserve">　　　○鶏、あひる、うずら、きじ、ほろほろ鳥、七面鳥　：　１００羽未満</w:t>
      </w:r>
    </w:p>
    <w:p w:rsidR="00ED7671" w:rsidRPr="0032477F" w:rsidRDefault="00ED7671" w:rsidP="00ED7671">
      <w:pPr>
        <w:rPr>
          <w:sz w:val="22"/>
        </w:rPr>
      </w:pPr>
      <w:r w:rsidRPr="0032477F">
        <w:rPr>
          <w:rFonts w:hint="eastAsia"/>
          <w:sz w:val="22"/>
        </w:rPr>
        <w:t xml:space="preserve">　　　○だち</w:t>
      </w:r>
      <w:r>
        <w:rPr>
          <w:rFonts w:hint="eastAsia"/>
          <w:sz w:val="22"/>
        </w:rPr>
        <w:t>よ</w:t>
      </w:r>
      <w:r w:rsidRPr="0032477F">
        <w:rPr>
          <w:rFonts w:hint="eastAsia"/>
          <w:sz w:val="22"/>
        </w:rPr>
        <w:t>う：１０羽未満</w:t>
      </w:r>
    </w:p>
    <w:p w:rsidR="00ED7671" w:rsidRPr="0032477F" w:rsidRDefault="00ED7671" w:rsidP="00ED7671">
      <w:pPr>
        <w:ind w:left="660" w:hangingChars="300" w:hanging="660"/>
        <w:rPr>
          <w:sz w:val="22"/>
        </w:rPr>
      </w:pPr>
      <w:r w:rsidRPr="0032477F">
        <w:rPr>
          <w:rFonts w:hint="eastAsia"/>
          <w:sz w:val="22"/>
        </w:rPr>
        <w:t xml:space="preserve">　　※上記頭羽数以上を飼育されている方は、報告の内容が異なりますので大阪府家畜保健衛生所あてご連絡ください。</w:t>
      </w:r>
    </w:p>
    <w:p w:rsidR="00ED7671" w:rsidRPr="0032477F" w:rsidRDefault="00ED7671" w:rsidP="00ED7671">
      <w:pPr>
        <w:ind w:left="660" w:hangingChars="300" w:hanging="660"/>
        <w:rPr>
          <w:sz w:val="22"/>
        </w:rPr>
      </w:pPr>
    </w:p>
    <w:p w:rsidR="00ED7671" w:rsidRPr="0032477F" w:rsidRDefault="00ED7671" w:rsidP="00ED7671">
      <w:pPr>
        <w:ind w:left="660" w:hangingChars="300" w:hanging="660"/>
        <w:rPr>
          <w:sz w:val="22"/>
        </w:rPr>
      </w:pPr>
      <w:r w:rsidRPr="0032477F">
        <w:rPr>
          <w:rFonts w:hint="eastAsia"/>
          <w:sz w:val="22"/>
        </w:rPr>
        <w:t>２．報告の内容</w:t>
      </w:r>
      <w:r>
        <w:rPr>
          <w:rFonts w:hint="eastAsia"/>
          <w:sz w:val="22"/>
        </w:rPr>
        <w:t>及び様式</w:t>
      </w:r>
    </w:p>
    <w:p w:rsidR="00ED7671" w:rsidRDefault="00ED7671" w:rsidP="00ED7671">
      <w:pPr>
        <w:ind w:leftChars="-97" w:left="427" w:hangingChars="300" w:hanging="660"/>
        <w:rPr>
          <w:sz w:val="22"/>
        </w:rPr>
      </w:pPr>
      <w:r w:rsidRPr="0032477F">
        <w:rPr>
          <w:rFonts w:hint="eastAsia"/>
          <w:sz w:val="22"/>
        </w:rPr>
        <w:t xml:space="preserve">　　　</w:t>
      </w:r>
      <w:r>
        <w:rPr>
          <w:rFonts w:hint="eastAsia"/>
          <w:sz w:val="22"/>
        </w:rPr>
        <w:t xml:space="preserve">　</w:t>
      </w:r>
      <w:r w:rsidRPr="0032477F">
        <w:rPr>
          <w:rFonts w:hint="eastAsia"/>
          <w:sz w:val="22"/>
        </w:rPr>
        <w:t>対象となる動物を飼育されている場合は、別添の報告様式に必要事項</w:t>
      </w:r>
      <w:r>
        <w:rPr>
          <w:rFonts w:hint="eastAsia"/>
          <w:sz w:val="22"/>
        </w:rPr>
        <w:t>（家畜所有者の住所</w:t>
      </w:r>
      <w:r w:rsidR="00017661">
        <w:rPr>
          <w:rFonts w:hint="eastAsia"/>
          <w:sz w:val="22"/>
        </w:rPr>
        <w:t>・</w:t>
      </w:r>
      <w:r>
        <w:rPr>
          <w:rFonts w:hint="eastAsia"/>
          <w:sz w:val="22"/>
        </w:rPr>
        <w:t>氏名</w:t>
      </w:r>
      <w:r w:rsidR="00017661">
        <w:rPr>
          <w:rFonts w:hint="eastAsia"/>
          <w:sz w:val="22"/>
        </w:rPr>
        <w:t>、</w:t>
      </w:r>
      <w:r>
        <w:rPr>
          <w:rFonts w:hint="eastAsia"/>
          <w:sz w:val="22"/>
        </w:rPr>
        <w:t>動物の種類と頭羽数）</w:t>
      </w:r>
      <w:r w:rsidRPr="0032477F">
        <w:rPr>
          <w:rFonts w:hint="eastAsia"/>
          <w:sz w:val="22"/>
        </w:rPr>
        <w:t>を記入のうえ報告してください。</w:t>
      </w:r>
    </w:p>
    <w:p w:rsidR="007E5730" w:rsidRPr="007E5730" w:rsidRDefault="007E5730" w:rsidP="00ED7671">
      <w:pPr>
        <w:ind w:leftChars="-97" w:left="427" w:hangingChars="300" w:hanging="660"/>
        <w:rPr>
          <w:sz w:val="22"/>
        </w:rPr>
      </w:pPr>
      <w:r>
        <w:rPr>
          <w:rFonts w:hint="eastAsia"/>
          <w:sz w:val="22"/>
        </w:rPr>
        <w:t xml:space="preserve">　　　　対象となる動物を飼育されていない場合は、報告の必要はありません</w:t>
      </w:r>
      <w:r w:rsidR="00252012">
        <w:rPr>
          <w:rFonts w:hint="eastAsia"/>
          <w:sz w:val="22"/>
        </w:rPr>
        <w:t>（昨年まで飼育されていて、今年０になった場合はお知らせください）</w:t>
      </w:r>
      <w:r>
        <w:rPr>
          <w:rFonts w:hint="eastAsia"/>
          <w:sz w:val="22"/>
        </w:rPr>
        <w:t>。</w:t>
      </w:r>
    </w:p>
    <w:p w:rsidR="00ED7671" w:rsidRPr="0032477F" w:rsidRDefault="00ED7671" w:rsidP="00ED7671">
      <w:pPr>
        <w:ind w:leftChars="-97" w:left="427" w:hangingChars="300" w:hanging="660"/>
        <w:rPr>
          <w:sz w:val="22"/>
        </w:rPr>
      </w:pPr>
      <w:r>
        <w:rPr>
          <w:rFonts w:hint="eastAsia"/>
          <w:sz w:val="22"/>
        </w:rPr>
        <w:t xml:space="preserve">　</w:t>
      </w:r>
    </w:p>
    <w:p w:rsidR="00ED7671" w:rsidRDefault="00ED7671" w:rsidP="00ED7671">
      <w:pPr>
        <w:ind w:left="660" w:hangingChars="300" w:hanging="660"/>
        <w:rPr>
          <w:sz w:val="22"/>
        </w:rPr>
      </w:pPr>
      <w:r>
        <w:rPr>
          <w:rFonts w:hint="eastAsia"/>
          <w:sz w:val="22"/>
        </w:rPr>
        <w:t>３．報告期間</w:t>
      </w:r>
    </w:p>
    <w:p w:rsidR="00ED7671" w:rsidRDefault="00ED7671" w:rsidP="00ED7671">
      <w:pPr>
        <w:ind w:firstLineChars="200" w:firstLine="440"/>
        <w:rPr>
          <w:sz w:val="22"/>
        </w:rPr>
      </w:pPr>
      <w:r w:rsidRPr="0032477F">
        <w:rPr>
          <w:rFonts w:hint="eastAsia"/>
          <w:sz w:val="22"/>
        </w:rPr>
        <w:t>牛・水牛・馬</w:t>
      </w:r>
      <w:r>
        <w:rPr>
          <w:rFonts w:hint="eastAsia"/>
          <w:sz w:val="22"/>
        </w:rPr>
        <w:t>、</w:t>
      </w:r>
      <w:r w:rsidRPr="0032477F">
        <w:rPr>
          <w:rFonts w:hint="eastAsia"/>
          <w:sz w:val="22"/>
        </w:rPr>
        <w:t>鹿、めん羊、山羊、豚、いのしし</w:t>
      </w:r>
      <w:r>
        <w:rPr>
          <w:rFonts w:hint="eastAsia"/>
          <w:sz w:val="22"/>
        </w:rPr>
        <w:t>の場合</w:t>
      </w:r>
    </w:p>
    <w:p w:rsidR="00ED7671" w:rsidRDefault="00876D13" w:rsidP="00ED7671">
      <w:pPr>
        <w:ind w:leftChars="184" w:left="662" w:hangingChars="100" w:hanging="220"/>
        <w:rPr>
          <w:sz w:val="22"/>
        </w:rPr>
      </w:pPr>
      <w:r>
        <w:rPr>
          <w:rFonts w:hint="eastAsia"/>
          <w:sz w:val="22"/>
        </w:rPr>
        <w:t xml:space="preserve">　　　　　　　　　　令和２</w:t>
      </w:r>
      <w:r w:rsidR="00ED7671">
        <w:rPr>
          <w:rFonts w:hint="eastAsia"/>
          <w:sz w:val="22"/>
        </w:rPr>
        <w:t>年</w:t>
      </w:r>
      <w:r w:rsidR="00017661">
        <w:rPr>
          <w:rFonts w:hint="eastAsia"/>
          <w:sz w:val="22"/>
        </w:rPr>
        <w:t>２</w:t>
      </w:r>
      <w:r w:rsidR="00ED7671">
        <w:rPr>
          <w:rFonts w:hint="eastAsia"/>
          <w:sz w:val="22"/>
        </w:rPr>
        <w:t>月</w:t>
      </w:r>
      <w:r w:rsidR="00017661">
        <w:rPr>
          <w:rFonts w:hint="eastAsia"/>
          <w:sz w:val="22"/>
        </w:rPr>
        <w:t>１</w:t>
      </w:r>
      <w:r>
        <w:rPr>
          <w:rFonts w:hint="eastAsia"/>
          <w:sz w:val="22"/>
        </w:rPr>
        <w:t>日から</w:t>
      </w:r>
      <w:r w:rsidR="00017661">
        <w:rPr>
          <w:rFonts w:hint="eastAsia"/>
          <w:sz w:val="22"/>
        </w:rPr>
        <w:t>４</w:t>
      </w:r>
      <w:r w:rsidR="00ED7671">
        <w:rPr>
          <w:rFonts w:hint="eastAsia"/>
          <w:sz w:val="22"/>
        </w:rPr>
        <w:t>月</w:t>
      </w:r>
      <w:r w:rsidR="00017661">
        <w:rPr>
          <w:rFonts w:hint="eastAsia"/>
          <w:sz w:val="22"/>
        </w:rPr>
        <w:t>１５</w:t>
      </w:r>
      <w:r w:rsidR="00ED7671">
        <w:rPr>
          <w:rFonts w:hint="eastAsia"/>
          <w:sz w:val="22"/>
        </w:rPr>
        <w:t>日まで</w:t>
      </w:r>
    </w:p>
    <w:p w:rsidR="00ED7671" w:rsidRPr="00650AB3" w:rsidRDefault="00ED7671" w:rsidP="00ED7671">
      <w:pPr>
        <w:ind w:leftChars="184" w:left="662" w:hangingChars="100" w:hanging="220"/>
        <w:rPr>
          <w:sz w:val="22"/>
        </w:rPr>
      </w:pPr>
      <w:r w:rsidRPr="0032477F">
        <w:rPr>
          <w:rFonts w:hint="eastAsia"/>
          <w:sz w:val="22"/>
        </w:rPr>
        <w:t>鶏、あひる、うずら、きじ、ほろほろ鳥、七面鳥</w:t>
      </w:r>
      <w:r>
        <w:rPr>
          <w:rFonts w:hint="eastAsia"/>
          <w:sz w:val="22"/>
        </w:rPr>
        <w:t>、だちようの場合</w:t>
      </w:r>
    </w:p>
    <w:p w:rsidR="00ED7671" w:rsidRDefault="00876D13" w:rsidP="00ED7671">
      <w:pPr>
        <w:ind w:firstLineChars="1200" w:firstLine="2640"/>
        <w:rPr>
          <w:sz w:val="22"/>
        </w:rPr>
      </w:pPr>
      <w:r>
        <w:rPr>
          <w:rFonts w:hint="eastAsia"/>
          <w:sz w:val="22"/>
        </w:rPr>
        <w:lastRenderedPageBreak/>
        <w:t>令和２</w:t>
      </w:r>
      <w:r w:rsidR="00ED7671">
        <w:rPr>
          <w:rFonts w:hint="eastAsia"/>
          <w:sz w:val="22"/>
        </w:rPr>
        <w:t>年</w:t>
      </w:r>
      <w:r w:rsidR="00017661">
        <w:rPr>
          <w:rFonts w:hint="eastAsia"/>
          <w:sz w:val="22"/>
        </w:rPr>
        <w:t>２</w:t>
      </w:r>
      <w:r w:rsidR="00ED7671">
        <w:rPr>
          <w:rFonts w:hint="eastAsia"/>
          <w:sz w:val="22"/>
        </w:rPr>
        <w:t>月</w:t>
      </w:r>
      <w:r w:rsidR="00017661">
        <w:rPr>
          <w:rFonts w:hint="eastAsia"/>
          <w:sz w:val="22"/>
        </w:rPr>
        <w:t>１</w:t>
      </w:r>
      <w:r w:rsidR="00ED7671">
        <w:rPr>
          <w:rFonts w:hint="eastAsia"/>
          <w:sz w:val="22"/>
        </w:rPr>
        <w:t>日から</w:t>
      </w:r>
      <w:r w:rsidR="00017661">
        <w:rPr>
          <w:rFonts w:hint="eastAsia"/>
          <w:sz w:val="22"/>
        </w:rPr>
        <w:t>６</w:t>
      </w:r>
      <w:r w:rsidR="00ED7671">
        <w:rPr>
          <w:rFonts w:hint="eastAsia"/>
          <w:sz w:val="22"/>
        </w:rPr>
        <w:t>月</w:t>
      </w:r>
      <w:r w:rsidR="00017661">
        <w:rPr>
          <w:rFonts w:hint="eastAsia"/>
          <w:sz w:val="22"/>
        </w:rPr>
        <w:t>１５</w:t>
      </w:r>
      <w:r w:rsidR="00ED7671">
        <w:rPr>
          <w:rFonts w:hint="eastAsia"/>
          <w:sz w:val="22"/>
        </w:rPr>
        <w:t>日まで</w:t>
      </w:r>
    </w:p>
    <w:p w:rsidR="00ED7671" w:rsidRPr="007E523E" w:rsidRDefault="00ED7671" w:rsidP="00ED7671">
      <w:pPr>
        <w:ind w:left="660" w:hangingChars="300" w:hanging="660"/>
        <w:rPr>
          <w:sz w:val="22"/>
        </w:rPr>
      </w:pPr>
    </w:p>
    <w:p w:rsidR="00ED7671" w:rsidRPr="0032477F" w:rsidRDefault="00ED7671" w:rsidP="00ED7671">
      <w:pPr>
        <w:ind w:left="660" w:hangingChars="300" w:hanging="660"/>
        <w:rPr>
          <w:sz w:val="22"/>
        </w:rPr>
      </w:pPr>
      <w:r>
        <w:rPr>
          <w:rFonts w:hint="eastAsia"/>
          <w:sz w:val="22"/>
        </w:rPr>
        <w:t>４</w:t>
      </w:r>
      <w:r w:rsidRPr="0032477F">
        <w:rPr>
          <w:rFonts w:hint="eastAsia"/>
          <w:sz w:val="22"/>
        </w:rPr>
        <w:t>．報告先・問い合わせ先</w:t>
      </w:r>
    </w:p>
    <w:p w:rsidR="00ED7671" w:rsidRPr="0032477F" w:rsidRDefault="00ED7671" w:rsidP="00ED7671">
      <w:pPr>
        <w:ind w:left="660" w:hangingChars="300" w:hanging="660"/>
        <w:rPr>
          <w:sz w:val="22"/>
        </w:rPr>
      </w:pPr>
      <w:r w:rsidRPr="0032477F">
        <w:rPr>
          <w:rFonts w:hint="eastAsia"/>
          <w:sz w:val="22"/>
        </w:rPr>
        <w:t xml:space="preserve">　　　大阪府家畜保健衛生所</w:t>
      </w:r>
    </w:p>
    <w:p w:rsidR="00ED7671" w:rsidRPr="0032477F" w:rsidRDefault="00ED7671" w:rsidP="00ED7671">
      <w:pPr>
        <w:ind w:left="660" w:hangingChars="300" w:hanging="660"/>
        <w:rPr>
          <w:sz w:val="22"/>
        </w:rPr>
      </w:pPr>
      <w:r w:rsidRPr="0032477F">
        <w:rPr>
          <w:rFonts w:hint="eastAsia"/>
          <w:sz w:val="22"/>
        </w:rPr>
        <w:t xml:space="preserve">　　　〒５９８－００４８　大阪府泉佐野市りんくう往来北１－５９</w:t>
      </w:r>
    </w:p>
    <w:p w:rsidR="00ED7671" w:rsidRPr="0032477F" w:rsidRDefault="00ED7671" w:rsidP="00ED7671">
      <w:pPr>
        <w:ind w:left="660" w:hangingChars="300" w:hanging="660"/>
        <w:rPr>
          <w:sz w:val="22"/>
        </w:rPr>
      </w:pPr>
      <w:r w:rsidRPr="0032477F">
        <w:rPr>
          <w:rFonts w:hint="eastAsia"/>
          <w:sz w:val="22"/>
        </w:rPr>
        <w:t xml:space="preserve">　　　（電話）０７２－４５８－１１５１　（FAX）０７２－４５８－１１５２</w:t>
      </w:r>
    </w:p>
    <w:p w:rsidR="00ED7671" w:rsidRPr="0032477F" w:rsidRDefault="00ED7671" w:rsidP="00ED7671">
      <w:pPr>
        <w:ind w:left="660" w:hangingChars="300" w:hanging="660"/>
        <w:rPr>
          <w:sz w:val="22"/>
        </w:rPr>
      </w:pPr>
      <w:r w:rsidRPr="0032477F">
        <w:rPr>
          <w:rFonts w:hint="eastAsia"/>
          <w:sz w:val="22"/>
        </w:rPr>
        <w:t xml:space="preserve">　　　郵送もしくは</w:t>
      </w:r>
      <w:r>
        <w:rPr>
          <w:rFonts w:hint="eastAsia"/>
          <w:sz w:val="22"/>
        </w:rPr>
        <w:t>ＦＡＸ</w:t>
      </w:r>
      <w:r w:rsidRPr="0032477F">
        <w:rPr>
          <w:rFonts w:hint="eastAsia"/>
          <w:sz w:val="22"/>
        </w:rPr>
        <w:t>で報告してください。</w:t>
      </w:r>
    </w:p>
    <w:p w:rsidR="00ED7671" w:rsidRPr="0032477F" w:rsidRDefault="00ED7671" w:rsidP="00ED7671">
      <w:pPr>
        <w:ind w:left="660" w:hangingChars="300" w:hanging="660"/>
        <w:rPr>
          <w:sz w:val="22"/>
        </w:rPr>
      </w:pPr>
    </w:p>
    <w:p w:rsidR="00ED7671" w:rsidRDefault="00ED7671" w:rsidP="00ED7671">
      <w:pPr>
        <w:ind w:left="660" w:hangingChars="300" w:hanging="660"/>
        <w:rPr>
          <w:sz w:val="22"/>
        </w:rPr>
      </w:pPr>
      <w:r>
        <w:rPr>
          <w:rFonts w:hint="eastAsia"/>
          <w:sz w:val="22"/>
        </w:rPr>
        <w:t>５</w:t>
      </w:r>
      <w:r w:rsidRPr="0032477F">
        <w:rPr>
          <w:rFonts w:hint="eastAsia"/>
          <w:sz w:val="22"/>
        </w:rPr>
        <w:t>．その他</w:t>
      </w:r>
    </w:p>
    <w:p w:rsidR="00ED7671" w:rsidRPr="00A648AB" w:rsidRDefault="00ED7671" w:rsidP="00ED7671">
      <w:pPr>
        <w:ind w:firstLineChars="200" w:firstLine="440"/>
        <w:rPr>
          <w:sz w:val="22"/>
        </w:rPr>
      </w:pPr>
      <w:r>
        <w:rPr>
          <w:rFonts w:hint="eastAsia"/>
          <w:sz w:val="22"/>
        </w:rPr>
        <w:t>・</w:t>
      </w:r>
      <w:r w:rsidRPr="00A648AB">
        <w:rPr>
          <w:rFonts w:hint="eastAsia"/>
          <w:sz w:val="22"/>
        </w:rPr>
        <w:t>飼育状況の報告は、毎年一度行う必要があります。</w:t>
      </w:r>
    </w:p>
    <w:p w:rsidR="00ED7671" w:rsidRDefault="00ED7671" w:rsidP="00ED7671">
      <w:pPr>
        <w:ind w:left="660" w:hangingChars="300" w:hanging="660"/>
        <w:rPr>
          <w:sz w:val="22"/>
        </w:rPr>
      </w:pPr>
      <w:r w:rsidRPr="0032477F">
        <w:rPr>
          <w:rFonts w:hint="eastAsia"/>
          <w:sz w:val="22"/>
        </w:rPr>
        <w:t xml:space="preserve">　　・飼育状況の報告は、２月１日時点の状況を報告していただきます。</w:t>
      </w:r>
    </w:p>
    <w:p w:rsidR="00ED7671" w:rsidRDefault="00ED7671" w:rsidP="00ED7671">
      <w:pPr>
        <w:ind w:left="660" w:hangingChars="300" w:hanging="660"/>
        <w:rPr>
          <w:sz w:val="22"/>
        </w:rPr>
      </w:pPr>
      <w:r w:rsidRPr="0032477F">
        <w:rPr>
          <w:rFonts w:hint="eastAsia"/>
          <w:sz w:val="22"/>
        </w:rPr>
        <w:t xml:space="preserve">　　・報告様式は動物愛護畜産課のホームページからダウンロードができます。</w:t>
      </w:r>
    </w:p>
    <w:p w:rsidR="00ED7671" w:rsidRDefault="00ED7671" w:rsidP="00ED7671">
      <w:pPr>
        <w:ind w:left="660" w:hangingChars="300" w:hanging="660"/>
        <w:rPr>
          <w:sz w:val="22"/>
        </w:rPr>
      </w:pPr>
      <w:r>
        <w:rPr>
          <w:rFonts w:hint="eastAsia"/>
          <w:sz w:val="22"/>
        </w:rPr>
        <w:t xml:space="preserve">　　（ホームページアドレス）</w:t>
      </w:r>
    </w:p>
    <w:p w:rsidR="00ED7671" w:rsidRDefault="00464CAB" w:rsidP="00973926">
      <w:pPr>
        <w:ind w:leftChars="276" w:left="662" w:firstLineChars="200" w:firstLine="480"/>
        <w:rPr>
          <w:sz w:val="22"/>
        </w:rPr>
      </w:pPr>
      <w:hyperlink r:id="rId7" w:history="1">
        <w:r w:rsidR="00ED7671" w:rsidRPr="00A316B6">
          <w:rPr>
            <w:rStyle w:val="ac"/>
            <w:sz w:val="22"/>
          </w:rPr>
          <w:t>http://www.pref.osaka.jp/doubutu/tikusaneisei/siyoueiseikanri.html</w:t>
        </w:r>
      </w:hyperlink>
    </w:p>
    <w:p w:rsidR="00183D04" w:rsidRPr="00ED7671" w:rsidRDefault="00183D04" w:rsidP="003020CF">
      <w:pPr>
        <w:rPr>
          <w:sz w:val="22"/>
        </w:rPr>
      </w:pPr>
    </w:p>
    <w:p w:rsidR="008D4AD7" w:rsidRPr="0032477F" w:rsidRDefault="00183D04" w:rsidP="008D4AD7">
      <w:pPr>
        <w:pStyle w:val="a5"/>
        <w:rPr>
          <w:sz w:val="22"/>
        </w:rPr>
      </w:pPr>
      <w:r w:rsidRPr="0032477F">
        <w:rPr>
          <w:rFonts w:hint="eastAsia"/>
          <w:noProof/>
          <w:sz w:val="22"/>
        </w:rPr>
        <mc:AlternateContent>
          <mc:Choice Requires="wps">
            <w:drawing>
              <wp:anchor distT="0" distB="0" distL="114300" distR="114300" simplePos="0" relativeHeight="251659264" behindDoc="0" locked="0" layoutInCell="1" allowOverlap="1" wp14:anchorId="2B0D342D" wp14:editId="349762A3">
                <wp:simplePos x="0" y="0"/>
                <wp:positionH relativeFrom="column">
                  <wp:posOffset>2633345</wp:posOffset>
                </wp:positionH>
                <wp:positionV relativeFrom="paragraph">
                  <wp:posOffset>194945</wp:posOffset>
                </wp:positionV>
                <wp:extent cx="2990850" cy="1038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990850" cy="1038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41A2" w:rsidRPr="0032477F" w:rsidRDefault="005541A2" w:rsidP="00183D04">
                            <w:pPr>
                              <w:jc w:val="left"/>
                              <w:rPr>
                                <w:color w:val="000000" w:themeColor="text1"/>
                                <w:sz w:val="22"/>
                              </w:rPr>
                            </w:pPr>
                            <w:r w:rsidRPr="0032477F">
                              <w:rPr>
                                <w:rFonts w:hint="eastAsia"/>
                                <w:color w:val="000000" w:themeColor="text1"/>
                                <w:sz w:val="22"/>
                              </w:rPr>
                              <w:t>担当：動物愛護畜産課　畜産衛生グループ</w:t>
                            </w:r>
                          </w:p>
                          <w:p w:rsidR="005541A2" w:rsidRPr="0032477F" w:rsidRDefault="005541A2" w:rsidP="00183D04">
                            <w:pPr>
                              <w:jc w:val="left"/>
                              <w:rPr>
                                <w:color w:val="000000" w:themeColor="text1"/>
                                <w:sz w:val="22"/>
                              </w:rPr>
                            </w:pPr>
                            <w:r w:rsidRPr="0032477F">
                              <w:rPr>
                                <w:rFonts w:hint="eastAsia"/>
                                <w:color w:val="000000" w:themeColor="text1"/>
                                <w:sz w:val="22"/>
                              </w:rPr>
                              <w:t xml:space="preserve">　　　　 　</w:t>
                            </w:r>
                            <w:r>
                              <w:rPr>
                                <w:rFonts w:hint="eastAsia"/>
                                <w:color w:val="000000" w:themeColor="text1"/>
                                <w:sz w:val="22"/>
                              </w:rPr>
                              <w:t xml:space="preserve">　　　　　　　</w:t>
                            </w:r>
                            <w:r w:rsidR="00D76B17">
                              <w:rPr>
                                <w:rFonts w:hint="eastAsia"/>
                                <w:color w:val="000000" w:themeColor="text1"/>
                                <w:sz w:val="22"/>
                              </w:rPr>
                              <w:t>羽岡</w:t>
                            </w:r>
                          </w:p>
                          <w:p w:rsidR="005541A2" w:rsidRPr="0032477F" w:rsidRDefault="005541A2" w:rsidP="00183D04">
                            <w:pPr>
                              <w:jc w:val="left"/>
                              <w:rPr>
                                <w:color w:val="000000" w:themeColor="text1"/>
                                <w:sz w:val="22"/>
                              </w:rPr>
                            </w:pPr>
                            <w:r w:rsidRPr="0032477F">
                              <w:rPr>
                                <w:rFonts w:hint="eastAsia"/>
                                <w:color w:val="000000" w:themeColor="text1"/>
                                <w:sz w:val="22"/>
                              </w:rPr>
                              <w:t>電話：０６－６２１０－９６１８</w:t>
                            </w:r>
                          </w:p>
                          <w:p w:rsidR="005541A2" w:rsidRPr="0032477F" w:rsidRDefault="005541A2" w:rsidP="00183D04">
                            <w:pPr>
                              <w:jc w:val="left"/>
                              <w:rPr>
                                <w:color w:val="000000" w:themeColor="text1"/>
                                <w:sz w:val="22"/>
                              </w:rPr>
                            </w:pPr>
                            <w:r w:rsidRPr="0032477F">
                              <w:rPr>
                                <w:rFonts w:hint="eastAsia"/>
                                <w:color w:val="000000" w:themeColor="text1"/>
                                <w:sz w:val="22"/>
                              </w:rPr>
                              <w:t>FAX ：０６－６６１３－６２７６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D342D" id="正方形/長方形 1" o:spid="_x0000_s1026" style="position:absolute;left:0;text-align:left;margin-left:207.35pt;margin-top:15.35pt;width:235.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" filled="f" strokecolor="black [3213]" strokeweight="1pt">
                <v:textbox>
                  <w:txbxContent>
                    <w:p w:rsidR="005541A2" w:rsidRPr="0032477F" w:rsidRDefault="005541A2" w:rsidP="00183D04">
                      <w:pPr>
                        <w:jc w:val="left"/>
                        <w:rPr>
                          <w:color w:val="000000" w:themeColor="text1"/>
                          <w:sz w:val="22"/>
                        </w:rPr>
                      </w:pPr>
                      <w:r w:rsidRPr="0032477F">
                        <w:rPr>
                          <w:rFonts w:hint="eastAsia"/>
                          <w:color w:val="000000" w:themeColor="text1"/>
                          <w:sz w:val="22"/>
                        </w:rPr>
                        <w:t>担当：動物愛護畜産課　畜産衛生グループ</w:t>
                      </w:r>
                    </w:p>
                    <w:p w:rsidR="005541A2" w:rsidRPr="0032477F" w:rsidRDefault="005541A2" w:rsidP="00183D04">
                      <w:pPr>
                        <w:jc w:val="left"/>
                        <w:rPr>
                          <w:color w:val="000000" w:themeColor="text1"/>
                          <w:sz w:val="22"/>
                        </w:rPr>
                      </w:pPr>
                      <w:r w:rsidRPr="0032477F">
                        <w:rPr>
                          <w:rFonts w:hint="eastAsia"/>
                          <w:color w:val="000000" w:themeColor="text1"/>
                          <w:sz w:val="22"/>
                        </w:rPr>
                        <w:t xml:space="preserve">　　　　 　</w:t>
                      </w:r>
                      <w:r>
                        <w:rPr>
                          <w:rFonts w:hint="eastAsia"/>
                          <w:color w:val="000000" w:themeColor="text1"/>
                          <w:sz w:val="22"/>
                        </w:rPr>
                        <w:t xml:space="preserve">　　　　　　　</w:t>
                      </w:r>
                      <w:r w:rsidR="00D76B17">
                        <w:rPr>
                          <w:rFonts w:hint="eastAsia"/>
                          <w:color w:val="000000" w:themeColor="text1"/>
                          <w:sz w:val="22"/>
                        </w:rPr>
                        <w:t>羽岡</w:t>
                      </w:r>
                    </w:p>
                    <w:p w:rsidR="005541A2" w:rsidRPr="0032477F" w:rsidRDefault="005541A2" w:rsidP="00183D04">
                      <w:pPr>
                        <w:jc w:val="left"/>
                        <w:rPr>
                          <w:color w:val="000000" w:themeColor="text1"/>
                          <w:sz w:val="22"/>
                        </w:rPr>
                      </w:pPr>
                      <w:r w:rsidRPr="0032477F">
                        <w:rPr>
                          <w:rFonts w:hint="eastAsia"/>
                          <w:color w:val="000000" w:themeColor="text1"/>
                          <w:sz w:val="22"/>
                        </w:rPr>
                        <w:t>電話：０６－６２１０－９６１８</w:t>
                      </w:r>
                    </w:p>
                    <w:p w:rsidR="005541A2" w:rsidRPr="0032477F" w:rsidRDefault="005541A2" w:rsidP="00183D04">
                      <w:pPr>
                        <w:jc w:val="left"/>
                        <w:rPr>
                          <w:color w:val="000000" w:themeColor="text1"/>
                          <w:sz w:val="22"/>
                        </w:rPr>
                      </w:pPr>
                      <w:r w:rsidRPr="0032477F">
                        <w:rPr>
                          <w:rFonts w:hint="eastAsia"/>
                          <w:color w:val="000000" w:themeColor="text1"/>
                          <w:sz w:val="22"/>
                        </w:rPr>
                        <w:t>FAX ：０６－６６１３－６２７６</w:t>
                      </w:r>
                    </w:p>
                  </w:txbxContent>
                </v:textbox>
              </v:rect>
            </w:pict>
          </mc:Fallback>
        </mc:AlternateContent>
      </w:r>
    </w:p>
    <w:p w:rsidR="008D4AD7" w:rsidRPr="0032477F" w:rsidRDefault="008D4AD7" w:rsidP="008D4AD7">
      <w:pPr>
        <w:rPr>
          <w:sz w:val="22"/>
        </w:rPr>
      </w:pPr>
    </w:p>
    <w:sectPr w:rsidR="008D4AD7" w:rsidRPr="0032477F" w:rsidSect="00A648AB">
      <w:pgSz w:w="11906" w:h="16838" w:code="9"/>
      <w:pgMar w:top="1418" w:right="1418" w:bottom="1191"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9E" w:rsidRDefault="0052509E" w:rsidP="007B31BD">
      <w:r>
        <w:separator/>
      </w:r>
    </w:p>
  </w:endnote>
  <w:endnote w:type="continuationSeparator" w:id="0">
    <w:p w:rsidR="0052509E" w:rsidRDefault="0052509E" w:rsidP="007B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320D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9E" w:rsidRDefault="0052509E" w:rsidP="007B31BD">
      <w:r>
        <w:separator/>
      </w:r>
    </w:p>
  </w:footnote>
  <w:footnote w:type="continuationSeparator" w:id="0">
    <w:p w:rsidR="0052509E" w:rsidRDefault="0052509E" w:rsidP="007B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70C7"/>
    <w:multiLevelType w:val="hybridMultilevel"/>
    <w:tmpl w:val="B06CAF36"/>
    <w:lvl w:ilvl="0" w:tplc="04090001">
      <w:start w:val="1"/>
      <w:numFmt w:val="bullet"/>
      <w:lvlText w:val=""/>
      <w:lvlJc w:val="left"/>
      <w:pPr>
        <w:ind w:left="862" w:hanging="420"/>
      </w:pPr>
      <w:rPr>
        <w:rFonts w:ascii="Wingdings" w:hAnsi="Wingdings" w:hint="default"/>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 w15:restartNumberingAfterBreak="0">
    <w:nsid w:val="6E807BE3"/>
    <w:multiLevelType w:val="hybridMultilevel"/>
    <w:tmpl w:val="1C62444A"/>
    <w:lvl w:ilvl="0" w:tplc="EB443922">
      <w:numFmt w:val="bullet"/>
      <w:lvlText w:val="・"/>
      <w:lvlJc w:val="left"/>
      <w:pPr>
        <w:ind w:left="802" w:hanging="360"/>
      </w:pPr>
      <w:rPr>
        <w:rFonts w:ascii="ＭＳ ゴシック" w:eastAsia="ＭＳ ゴシック" w:hAnsi="ＭＳ ゴシック"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2F"/>
    <w:rsid w:val="00017661"/>
    <w:rsid w:val="00023045"/>
    <w:rsid w:val="000257AE"/>
    <w:rsid w:val="000C2E3F"/>
    <w:rsid w:val="00183D04"/>
    <w:rsid w:val="001C3ECE"/>
    <w:rsid w:val="001D2D7B"/>
    <w:rsid w:val="0023413C"/>
    <w:rsid w:val="00252012"/>
    <w:rsid w:val="00270BF1"/>
    <w:rsid w:val="002B4E8E"/>
    <w:rsid w:val="002C2693"/>
    <w:rsid w:val="002F4FAC"/>
    <w:rsid w:val="003020CF"/>
    <w:rsid w:val="003232A4"/>
    <w:rsid w:val="0032477F"/>
    <w:rsid w:val="00357932"/>
    <w:rsid w:val="003A0E12"/>
    <w:rsid w:val="00464CAB"/>
    <w:rsid w:val="004C1990"/>
    <w:rsid w:val="00500D7F"/>
    <w:rsid w:val="0052509E"/>
    <w:rsid w:val="005541A2"/>
    <w:rsid w:val="00597F73"/>
    <w:rsid w:val="005D370D"/>
    <w:rsid w:val="00667D7F"/>
    <w:rsid w:val="006E158C"/>
    <w:rsid w:val="00713E9F"/>
    <w:rsid w:val="0071783B"/>
    <w:rsid w:val="007876C5"/>
    <w:rsid w:val="007B31BD"/>
    <w:rsid w:val="007E5730"/>
    <w:rsid w:val="008351B8"/>
    <w:rsid w:val="00876D13"/>
    <w:rsid w:val="008B4D19"/>
    <w:rsid w:val="008C4DEB"/>
    <w:rsid w:val="008D4AD7"/>
    <w:rsid w:val="009234EC"/>
    <w:rsid w:val="00927CC4"/>
    <w:rsid w:val="00943246"/>
    <w:rsid w:val="00965D0F"/>
    <w:rsid w:val="009664FA"/>
    <w:rsid w:val="00972DD3"/>
    <w:rsid w:val="00973926"/>
    <w:rsid w:val="009836A5"/>
    <w:rsid w:val="00A01739"/>
    <w:rsid w:val="00A4077E"/>
    <w:rsid w:val="00A46112"/>
    <w:rsid w:val="00A648AB"/>
    <w:rsid w:val="00A71526"/>
    <w:rsid w:val="00A71B5C"/>
    <w:rsid w:val="00A77CFF"/>
    <w:rsid w:val="00A94C65"/>
    <w:rsid w:val="00AD3444"/>
    <w:rsid w:val="00B8531E"/>
    <w:rsid w:val="00B960BF"/>
    <w:rsid w:val="00BF0AB6"/>
    <w:rsid w:val="00C06622"/>
    <w:rsid w:val="00C85A17"/>
    <w:rsid w:val="00C943F6"/>
    <w:rsid w:val="00CD072F"/>
    <w:rsid w:val="00D10D61"/>
    <w:rsid w:val="00D15572"/>
    <w:rsid w:val="00D24628"/>
    <w:rsid w:val="00D76B17"/>
    <w:rsid w:val="00D97493"/>
    <w:rsid w:val="00EC5156"/>
    <w:rsid w:val="00ED7671"/>
    <w:rsid w:val="00F7357E"/>
    <w:rsid w:val="00F940A7"/>
    <w:rsid w:val="00FF012F"/>
    <w:rsid w:val="00FF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EE2E43"/>
  <w15:docId w15:val="{CBF1B6A0-FF90-4D4C-A971-92D1AFD8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2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4AD7"/>
    <w:pPr>
      <w:jc w:val="center"/>
    </w:pPr>
  </w:style>
  <w:style w:type="character" w:customStyle="1" w:styleId="a4">
    <w:name w:val="記 (文字)"/>
    <w:basedOn w:val="a0"/>
    <w:link w:val="a3"/>
    <w:uiPriority w:val="99"/>
    <w:rsid w:val="008D4AD7"/>
    <w:rPr>
      <w:rFonts w:ascii="ＭＳ ゴシック" w:eastAsia="ＭＳ ゴシック"/>
      <w:sz w:val="24"/>
    </w:rPr>
  </w:style>
  <w:style w:type="paragraph" w:styleId="a5">
    <w:name w:val="Closing"/>
    <w:basedOn w:val="a"/>
    <w:link w:val="a6"/>
    <w:uiPriority w:val="99"/>
    <w:unhideWhenUsed/>
    <w:rsid w:val="008D4AD7"/>
    <w:pPr>
      <w:jc w:val="right"/>
    </w:pPr>
  </w:style>
  <w:style w:type="character" w:customStyle="1" w:styleId="a6">
    <w:name w:val="結語 (文字)"/>
    <w:basedOn w:val="a0"/>
    <w:link w:val="a5"/>
    <w:uiPriority w:val="99"/>
    <w:rsid w:val="008D4AD7"/>
    <w:rPr>
      <w:rFonts w:ascii="ＭＳ ゴシック" w:eastAsia="ＭＳ ゴシック"/>
      <w:sz w:val="24"/>
    </w:rPr>
  </w:style>
  <w:style w:type="paragraph" w:styleId="a7">
    <w:name w:val="List Paragraph"/>
    <w:basedOn w:val="a"/>
    <w:uiPriority w:val="34"/>
    <w:qFormat/>
    <w:rsid w:val="00A648AB"/>
    <w:pPr>
      <w:ind w:leftChars="400" w:left="840"/>
    </w:pPr>
  </w:style>
  <w:style w:type="paragraph" w:styleId="a8">
    <w:name w:val="header"/>
    <w:basedOn w:val="a"/>
    <w:link w:val="a9"/>
    <w:uiPriority w:val="99"/>
    <w:unhideWhenUsed/>
    <w:rsid w:val="007B31BD"/>
    <w:pPr>
      <w:tabs>
        <w:tab w:val="center" w:pos="4252"/>
        <w:tab w:val="right" w:pos="8504"/>
      </w:tabs>
      <w:snapToGrid w:val="0"/>
    </w:pPr>
  </w:style>
  <w:style w:type="character" w:customStyle="1" w:styleId="a9">
    <w:name w:val="ヘッダー (文字)"/>
    <w:basedOn w:val="a0"/>
    <w:link w:val="a8"/>
    <w:uiPriority w:val="99"/>
    <w:rsid w:val="007B31BD"/>
    <w:rPr>
      <w:rFonts w:ascii="ＭＳ ゴシック" w:eastAsia="ＭＳ ゴシック"/>
      <w:sz w:val="24"/>
    </w:rPr>
  </w:style>
  <w:style w:type="paragraph" w:styleId="aa">
    <w:name w:val="footer"/>
    <w:basedOn w:val="a"/>
    <w:link w:val="ab"/>
    <w:uiPriority w:val="99"/>
    <w:unhideWhenUsed/>
    <w:rsid w:val="007B31BD"/>
    <w:pPr>
      <w:tabs>
        <w:tab w:val="center" w:pos="4252"/>
        <w:tab w:val="right" w:pos="8504"/>
      </w:tabs>
      <w:snapToGrid w:val="0"/>
    </w:pPr>
  </w:style>
  <w:style w:type="character" w:customStyle="1" w:styleId="ab">
    <w:name w:val="フッター (文字)"/>
    <w:basedOn w:val="a0"/>
    <w:link w:val="aa"/>
    <w:uiPriority w:val="99"/>
    <w:rsid w:val="007B31BD"/>
    <w:rPr>
      <w:rFonts w:ascii="ＭＳ ゴシック" w:eastAsia="ＭＳ ゴシック"/>
      <w:sz w:val="24"/>
    </w:rPr>
  </w:style>
  <w:style w:type="character" w:styleId="ac">
    <w:name w:val="Hyperlink"/>
    <w:basedOn w:val="a0"/>
    <w:uiPriority w:val="99"/>
    <w:unhideWhenUsed/>
    <w:rsid w:val="00ED7671"/>
    <w:rPr>
      <w:color w:val="0000FF" w:themeColor="hyperlink"/>
      <w:u w:val="single"/>
    </w:rPr>
  </w:style>
  <w:style w:type="character" w:styleId="ad">
    <w:name w:val="FollowedHyperlink"/>
    <w:basedOn w:val="a0"/>
    <w:uiPriority w:val="99"/>
    <w:semiHidden/>
    <w:unhideWhenUsed/>
    <w:rsid w:val="00ED7671"/>
    <w:rPr>
      <w:color w:val="800080" w:themeColor="followedHyperlink"/>
      <w:u w:val="single"/>
    </w:rPr>
  </w:style>
  <w:style w:type="paragraph" w:styleId="ae">
    <w:name w:val="Balloon Text"/>
    <w:basedOn w:val="a"/>
    <w:link w:val="af"/>
    <w:uiPriority w:val="99"/>
    <w:semiHidden/>
    <w:unhideWhenUsed/>
    <w:rsid w:val="00876D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6D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jp/doubutu/tikusaneisei/siyoueiseikan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眞治</dc:creator>
  <cp:lastModifiedBy>羽岡　美智代</cp:lastModifiedBy>
  <cp:revision>3</cp:revision>
  <cp:lastPrinted>2020-02-12T03:09:00Z</cp:lastPrinted>
  <dcterms:created xsi:type="dcterms:W3CDTF">2020-02-12T03:10:00Z</dcterms:created>
  <dcterms:modified xsi:type="dcterms:W3CDTF">2020-02-13T06:54:00Z</dcterms:modified>
</cp:coreProperties>
</file>