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39" w:rsidRDefault="00080639" w:rsidP="00201D04">
      <w:pPr>
        <w:snapToGrid w:val="0"/>
        <w:spacing w:line="0" w:lineRule="atLeast"/>
        <w:ind w:rightChars="-14" w:right="-24"/>
        <w:jc w:val="center"/>
        <w:rPr>
          <w:rFonts w:ascii="メイリオ" w:eastAsia="メイリオ" w:hAnsi="メイリオ" w:cs="メイリオ"/>
          <w:b/>
          <w:sz w:val="24"/>
          <w:szCs w:val="24"/>
        </w:rPr>
      </w:pPr>
    </w:p>
    <w:p w:rsidR="00B54188" w:rsidRPr="00D663B2" w:rsidRDefault="00C90D53" w:rsidP="00201D04">
      <w:pPr>
        <w:snapToGrid w:val="0"/>
        <w:spacing w:line="0" w:lineRule="atLeast"/>
        <w:ind w:rightChars="-14" w:right="-24"/>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令和元</w:t>
      </w:r>
      <w:r w:rsidR="00B54188" w:rsidRPr="00D663B2">
        <w:rPr>
          <w:rFonts w:ascii="メイリオ" w:eastAsia="メイリオ" w:hAnsi="メイリオ" w:cs="メイリオ" w:hint="eastAsia"/>
          <w:b/>
          <w:sz w:val="24"/>
          <w:szCs w:val="24"/>
        </w:rPr>
        <w:t xml:space="preserve">年度 </w:t>
      </w:r>
      <w:r w:rsidR="00080639">
        <w:rPr>
          <w:rFonts w:ascii="メイリオ" w:eastAsia="メイリオ" w:hAnsi="メイリオ" w:cs="メイリオ" w:hint="eastAsia"/>
          <w:b/>
          <w:sz w:val="24"/>
          <w:szCs w:val="24"/>
        </w:rPr>
        <w:t>学校</w:t>
      </w:r>
      <w:r w:rsidR="00B54188" w:rsidRPr="00D663B2">
        <w:rPr>
          <w:rFonts w:ascii="メイリオ" w:eastAsia="メイリオ" w:hAnsi="メイリオ" w:cs="メイリオ" w:hint="eastAsia"/>
          <w:b/>
          <w:sz w:val="24"/>
          <w:szCs w:val="24"/>
        </w:rPr>
        <w:t>安全総合支援事業</w:t>
      </w:r>
    </w:p>
    <w:p w:rsidR="00B54188" w:rsidRPr="00D663B2" w:rsidRDefault="00B54188" w:rsidP="00201D04">
      <w:pPr>
        <w:snapToGrid w:val="0"/>
        <w:spacing w:line="0" w:lineRule="atLeast"/>
        <w:ind w:rightChars="-14" w:right="-24"/>
        <w:jc w:val="center"/>
        <w:rPr>
          <w:rFonts w:ascii="メイリオ" w:eastAsia="メイリオ" w:hAnsi="メイリオ" w:cs="メイリオ"/>
          <w:b/>
          <w:sz w:val="24"/>
          <w:szCs w:val="24"/>
        </w:rPr>
      </w:pPr>
      <w:r w:rsidRPr="00D663B2">
        <w:rPr>
          <w:rFonts w:ascii="メイリオ" w:eastAsia="メイリオ" w:hAnsi="メイリオ" w:cs="メイリオ" w:hint="eastAsia"/>
          <w:b/>
          <w:sz w:val="24"/>
          <w:szCs w:val="24"/>
        </w:rPr>
        <w:t>「防災教育関連事業」成果発表会　実施要項</w:t>
      </w:r>
    </w:p>
    <w:p w:rsidR="00F15A49" w:rsidRDefault="00F15A49" w:rsidP="00D663B2">
      <w:pPr>
        <w:spacing w:line="0" w:lineRule="atLeast"/>
        <w:ind w:left="1545" w:hangingChars="800" w:hanging="1545"/>
        <w:rPr>
          <w:rFonts w:ascii="メイリオ" w:eastAsia="メイリオ" w:hAnsi="メイリオ" w:cs="メイリオ"/>
          <w:sz w:val="20"/>
        </w:rPr>
      </w:pPr>
    </w:p>
    <w:p w:rsidR="00B54188" w:rsidRPr="00D663B2" w:rsidRDefault="00B54188" w:rsidP="00D663B2">
      <w:pPr>
        <w:spacing w:line="0" w:lineRule="atLeast"/>
        <w:ind w:left="1545" w:hangingChars="800" w:hanging="1545"/>
        <w:rPr>
          <w:rFonts w:ascii="メイリオ" w:eastAsia="メイリオ" w:hAnsi="メイリオ" w:cs="メイリオ"/>
          <w:strike/>
          <w:sz w:val="20"/>
        </w:rPr>
      </w:pPr>
      <w:r w:rsidRPr="00D663B2">
        <w:rPr>
          <w:rFonts w:ascii="メイリオ" w:eastAsia="メイリオ" w:hAnsi="メイリオ" w:cs="メイリオ" w:hint="eastAsia"/>
          <w:sz w:val="20"/>
        </w:rPr>
        <w:t>１　目　的　　　　防災教育を中心とした実践的安全教育総合支援事業実践校における、学校防災アドバイザー派遣事業、及び、災害ボランティア活動の推進</w:t>
      </w:r>
      <w:r w:rsidR="00126089" w:rsidRPr="00D663B2">
        <w:rPr>
          <w:rFonts w:ascii="メイリオ" w:eastAsia="メイリオ" w:hAnsi="メイリオ" w:cs="メイリオ" w:hint="eastAsia"/>
          <w:sz w:val="20"/>
        </w:rPr>
        <w:t>・</w:t>
      </w:r>
      <w:r w:rsidRPr="00D663B2">
        <w:rPr>
          <w:rFonts w:ascii="メイリオ" w:eastAsia="メイリオ" w:hAnsi="メイリオ" w:cs="メイリオ" w:hint="eastAsia"/>
          <w:sz w:val="20"/>
        </w:rPr>
        <w:t>支援事業を通しての実践発表や情報交換を行い、本事業の成果を広く府内の学校園に普及し、今後の防災教育の充実に資する。</w:t>
      </w:r>
    </w:p>
    <w:p w:rsidR="00B54188" w:rsidRPr="00D663B2" w:rsidRDefault="00B54188" w:rsidP="001F1111">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 xml:space="preserve">２　主　催　　　</w:t>
      </w:r>
      <w:r w:rsidR="00080639">
        <w:rPr>
          <w:rFonts w:ascii="メイリオ" w:eastAsia="メイリオ" w:hAnsi="メイリオ" w:cs="メイリオ" w:hint="eastAsia"/>
          <w:sz w:val="20"/>
        </w:rPr>
        <w:t>文部科学省・</w:t>
      </w:r>
      <w:r w:rsidRPr="00D663B2">
        <w:rPr>
          <w:rFonts w:ascii="メイリオ" w:eastAsia="メイリオ" w:hAnsi="メイリオ" w:cs="メイリオ" w:hint="eastAsia"/>
          <w:sz w:val="20"/>
        </w:rPr>
        <w:t>大阪府教育</w:t>
      </w:r>
      <w:r w:rsidR="00BB1507" w:rsidRPr="00D663B2">
        <w:rPr>
          <w:rFonts w:ascii="メイリオ" w:eastAsia="メイリオ" w:hAnsi="メイリオ" w:cs="メイリオ" w:hint="eastAsia"/>
          <w:sz w:val="20"/>
        </w:rPr>
        <w:t>庁</w:t>
      </w:r>
    </w:p>
    <w:p w:rsidR="00B54188" w:rsidRPr="00D663B2" w:rsidRDefault="000C4843" w:rsidP="001F1111">
      <w:pPr>
        <w:spacing w:line="0" w:lineRule="atLeast"/>
        <w:rPr>
          <w:rFonts w:ascii="メイリオ" w:eastAsia="メイリオ" w:hAnsi="メイリオ" w:cs="メイリオ"/>
          <w:sz w:val="20"/>
        </w:rPr>
      </w:pPr>
      <w:r>
        <w:rPr>
          <w:rFonts w:ascii="メイリオ" w:eastAsia="メイリオ" w:hAnsi="メイリオ" w:cs="メイリオ" w:hint="eastAsia"/>
          <w:sz w:val="20"/>
        </w:rPr>
        <w:t>３　日　時　　　令和２</w:t>
      </w:r>
      <w:r w:rsidR="00B54188" w:rsidRPr="00D663B2">
        <w:rPr>
          <w:rFonts w:ascii="メイリオ" w:eastAsia="メイリオ" w:hAnsi="メイリオ" w:cs="メイリオ" w:hint="eastAsia"/>
          <w:sz w:val="20"/>
        </w:rPr>
        <w:t>年１月</w:t>
      </w:r>
      <w:r w:rsidR="00A30677">
        <w:rPr>
          <w:rFonts w:ascii="メイリオ" w:eastAsia="メイリオ" w:hAnsi="メイリオ" w:cs="メイリオ" w:hint="eastAsia"/>
          <w:sz w:val="20"/>
        </w:rPr>
        <w:t>28</w:t>
      </w:r>
      <w:r w:rsidR="00B54188" w:rsidRPr="00D663B2">
        <w:rPr>
          <w:rFonts w:ascii="メイリオ" w:eastAsia="メイリオ" w:hAnsi="メイリオ" w:cs="メイリオ" w:hint="eastAsia"/>
          <w:sz w:val="20"/>
        </w:rPr>
        <w:t>日（</w:t>
      </w:r>
      <w:r w:rsidR="00A30677">
        <w:rPr>
          <w:rFonts w:ascii="メイリオ" w:eastAsia="メイリオ" w:hAnsi="メイリオ" w:cs="メイリオ" w:hint="eastAsia"/>
          <w:sz w:val="20"/>
        </w:rPr>
        <w:t>火</w:t>
      </w:r>
      <w:r w:rsidR="001C3496">
        <w:rPr>
          <w:rFonts w:ascii="メイリオ" w:eastAsia="メイリオ" w:hAnsi="メイリオ" w:cs="メイリオ" w:hint="eastAsia"/>
          <w:sz w:val="20"/>
        </w:rPr>
        <w:t xml:space="preserve">）　</w:t>
      </w:r>
      <w:r w:rsidR="00EF069B">
        <w:rPr>
          <w:rFonts w:ascii="メイリオ" w:eastAsia="メイリオ" w:hAnsi="メイリオ" w:cs="メイリオ" w:hint="eastAsia"/>
          <w:sz w:val="20"/>
        </w:rPr>
        <w:t>14</w:t>
      </w:r>
      <w:r w:rsidR="001C3496">
        <w:rPr>
          <w:rFonts w:ascii="メイリオ" w:eastAsia="メイリオ" w:hAnsi="メイリオ" w:cs="メイリオ" w:hint="eastAsia"/>
          <w:sz w:val="20"/>
        </w:rPr>
        <w:t>：</w:t>
      </w:r>
      <w:r w:rsidR="00EF069B">
        <w:rPr>
          <w:rFonts w:ascii="メイリオ" w:eastAsia="メイリオ" w:hAnsi="メイリオ" w:cs="メイリオ" w:hint="eastAsia"/>
          <w:sz w:val="20"/>
        </w:rPr>
        <w:t>00</w:t>
      </w:r>
      <w:r w:rsidR="001C3496">
        <w:rPr>
          <w:rFonts w:ascii="メイリオ" w:eastAsia="メイリオ" w:hAnsi="メイリオ" w:cs="メイリオ" w:hint="eastAsia"/>
          <w:sz w:val="20"/>
        </w:rPr>
        <w:t>～</w:t>
      </w:r>
      <w:r w:rsidR="00F700C0">
        <w:rPr>
          <w:rFonts w:ascii="メイリオ" w:eastAsia="メイリオ" w:hAnsi="メイリオ" w:cs="メイリオ" w:hint="eastAsia"/>
          <w:sz w:val="20"/>
        </w:rPr>
        <w:t>１</w:t>
      </w:r>
      <w:r w:rsidR="008F0CA8">
        <w:rPr>
          <w:rFonts w:ascii="メイリオ" w:eastAsia="メイリオ" w:hAnsi="メイリオ" w:cs="メイリオ" w:hint="eastAsia"/>
          <w:sz w:val="20"/>
        </w:rPr>
        <w:t>７</w:t>
      </w:r>
      <w:r w:rsidR="001C3496">
        <w:rPr>
          <w:rFonts w:ascii="メイリオ" w:eastAsia="メイリオ" w:hAnsi="メイリオ" w:cs="メイリオ" w:hint="eastAsia"/>
          <w:sz w:val="20"/>
        </w:rPr>
        <w:t>：</w:t>
      </w:r>
      <w:r w:rsidR="00F700C0">
        <w:rPr>
          <w:rFonts w:ascii="メイリオ" w:eastAsia="メイリオ" w:hAnsi="メイリオ" w:cs="メイリオ" w:hint="eastAsia"/>
          <w:sz w:val="20"/>
        </w:rPr>
        <w:t>00</w:t>
      </w:r>
    </w:p>
    <w:p w:rsidR="00A30677" w:rsidRPr="00A30677" w:rsidRDefault="00BB1507" w:rsidP="00A30677">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 xml:space="preserve">４　会　場　　　</w:t>
      </w:r>
      <w:r w:rsidR="00A30677" w:rsidRPr="00A30677">
        <w:rPr>
          <w:rFonts w:ascii="メイリオ" w:eastAsia="メイリオ" w:hAnsi="メイリオ" w:cs="メイリオ" w:hint="eastAsia"/>
          <w:sz w:val="20"/>
        </w:rPr>
        <w:t>大阪国際交流センター　小ホール</w:t>
      </w:r>
    </w:p>
    <w:p w:rsidR="00A30677" w:rsidRPr="00A30677" w:rsidRDefault="00A30677" w:rsidP="00A30677">
      <w:pPr>
        <w:spacing w:line="0" w:lineRule="atLeast"/>
        <w:rPr>
          <w:rFonts w:ascii="メイリオ" w:eastAsia="メイリオ" w:hAnsi="メイリオ" w:cs="メイリオ"/>
          <w:sz w:val="20"/>
        </w:rPr>
      </w:pPr>
      <w:r w:rsidRPr="00A30677">
        <w:rPr>
          <w:rFonts w:ascii="メイリオ" w:eastAsia="メイリオ" w:hAnsi="メイリオ" w:cs="メイリオ" w:hint="eastAsia"/>
          <w:sz w:val="20"/>
        </w:rPr>
        <w:t xml:space="preserve">　　　　　　　　　　　大阪市天王寺区上本町８丁目２番６号</w:t>
      </w:r>
    </w:p>
    <w:p w:rsidR="00A30677" w:rsidRPr="00A30677" w:rsidRDefault="00A30677" w:rsidP="00A30677">
      <w:pPr>
        <w:spacing w:line="0" w:lineRule="atLeast"/>
        <w:rPr>
          <w:rFonts w:ascii="メイリオ" w:eastAsia="メイリオ" w:hAnsi="メイリオ" w:cs="メイリオ"/>
          <w:sz w:val="20"/>
        </w:rPr>
      </w:pPr>
      <w:r w:rsidRPr="00A30677">
        <w:rPr>
          <w:rFonts w:ascii="メイリオ" w:eastAsia="メイリオ" w:hAnsi="メイリオ" w:cs="メイリオ" w:hint="eastAsia"/>
          <w:sz w:val="20"/>
        </w:rPr>
        <w:t xml:space="preserve">　　　　　　　　　　　　　　近鉄「大阪上本町」駅　南へ４００ｍ</w:t>
      </w:r>
    </w:p>
    <w:p w:rsidR="00A30677" w:rsidRPr="00A30677" w:rsidRDefault="00A30677" w:rsidP="00A30677">
      <w:pPr>
        <w:spacing w:line="0" w:lineRule="atLeast"/>
        <w:rPr>
          <w:rFonts w:ascii="メイリオ" w:eastAsia="メイリオ" w:hAnsi="メイリオ" w:cs="メイリオ"/>
          <w:sz w:val="20"/>
        </w:rPr>
      </w:pPr>
      <w:r w:rsidRPr="00A30677">
        <w:rPr>
          <w:rFonts w:ascii="メイリオ" w:eastAsia="メイリオ" w:hAnsi="メイリオ" w:cs="メイリオ" w:hint="eastAsia"/>
          <w:sz w:val="20"/>
        </w:rPr>
        <w:t xml:space="preserve">　　　　　　　　　　　　　　大阪</w:t>
      </w:r>
      <w:r>
        <w:rPr>
          <w:rFonts w:ascii="メイリオ" w:eastAsia="メイリオ" w:hAnsi="メイリオ" w:cs="メイリオ" w:hint="eastAsia"/>
          <w:sz w:val="20"/>
        </w:rPr>
        <w:t>メトロ</w:t>
      </w:r>
      <w:r w:rsidRPr="00A30677">
        <w:rPr>
          <w:rFonts w:ascii="メイリオ" w:eastAsia="メイリオ" w:hAnsi="メイリオ" w:cs="メイリオ" w:hint="eastAsia"/>
          <w:sz w:val="20"/>
        </w:rPr>
        <w:t>谷町線・千日前線「谷町九丁目」駅　南東へ５００ｍ</w:t>
      </w:r>
    </w:p>
    <w:p w:rsidR="00BB1507" w:rsidRPr="00D663B2" w:rsidRDefault="00A30677" w:rsidP="00A30677">
      <w:pPr>
        <w:spacing w:line="0" w:lineRule="atLeast"/>
        <w:rPr>
          <w:rFonts w:ascii="メイリオ" w:eastAsia="メイリオ" w:hAnsi="メイリオ" w:cs="メイリオ"/>
          <w:sz w:val="20"/>
        </w:rPr>
      </w:pPr>
      <w:r w:rsidRPr="00A30677">
        <w:rPr>
          <w:rFonts w:ascii="メイリオ" w:eastAsia="メイリオ" w:hAnsi="メイリオ" w:cs="メイリオ" w:hint="eastAsia"/>
          <w:sz w:val="20"/>
        </w:rPr>
        <w:t xml:space="preserve">　　　　　　　　　　　　　　大阪</w:t>
      </w:r>
      <w:r>
        <w:rPr>
          <w:rFonts w:ascii="メイリオ" w:eastAsia="メイリオ" w:hAnsi="メイリオ" w:cs="メイリオ" w:hint="eastAsia"/>
          <w:sz w:val="20"/>
        </w:rPr>
        <w:t>メトロ</w:t>
      </w:r>
      <w:r w:rsidRPr="00A30677">
        <w:rPr>
          <w:rFonts w:ascii="メイリオ" w:eastAsia="メイリオ" w:hAnsi="メイリオ" w:cs="メイリオ" w:hint="eastAsia"/>
          <w:sz w:val="20"/>
        </w:rPr>
        <w:t>谷町線「四天王寺前夕陽ケ丘」駅　北東へ５００ｍ</w:t>
      </w:r>
    </w:p>
    <w:tbl>
      <w:tblPr>
        <w:tblStyle w:val="a3"/>
        <w:tblpPr w:leftFromText="142" w:rightFromText="142" w:vertAnchor="text" w:horzAnchor="margin" w:tblpXSpec="right" w:tblpY="74"/>
        <w:tblW w:w="0" w:type="auto"/>
        <w:tblLayout w:type="fixed"/>
        <w:tblLook w:val="04A0" w:firstRow="1" w:lastRow="0" w:firstColumn="1" w:lastColumn="0" w:noHBand="0" w:noVBand="1"/>
      </w:tblPr>
      <w:tblGrid>
        <w:gridCol w:w="850"/>
        <w:gridCol w:w="851"/>
        <w:gridCol w:w="567"/>
        <w:gridCol w:w="1701"/>
        <w:gridCol w:w="425"/>
        <w:gridCol w:w="3155"/>
        <w:gridCol w:w="567"/>
      </w:tblGrid>
      <w:tr w:rsidR="001F1111" w:rsidRPr="00D663B2" w:rsidTr="001F1111">
        <w:trPr>
          <w:trHeight w:val="305"/>
        </w:trPr>
        <w:tc>
          <w:tcPr>
            <w:tcW w:w="850" w:type="dxa"/>
          </w:tcPr>
          <w:p w:rsidR="001F1111" w:rsidRPr="00D663B2" w:rsidRDefault="001F111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時刻</w:t>
            </w:r>
          </w:p>
        </w:tc>
        <w:tc>
          <w:tcPr>
            <w:tcW w:w="7266" w:type="dxa"/>
            <w:gridSpan w:val="6"/>
          </w:tcPr>
          <w:p w:rsidR="001F1111" w:rsidRPr="00D663B2" w:rsidRDefault="00EF069B" w:rsidP="00EF069B">
            <w:pPr>
              <w:spacing w:line="0" w:lineRule="atLeast"/>
              <w:rPr>
                <w:rFonts w:ascii="メイリオ" w:eastAsia="メイリオ" w:hAnsi="メイリオ" w:cs="メイリオ"/>
                <w:sz w:val="20"/>
                <w:szCs w:val="18"/>
              </w:rPr>
            </w:pPr>
            <w:r>
              <w:rPr>
                <w:rFonts w:ascii="メイリオ" w:eastAsia="メイリオ" w:hAnsi="メイリオ" w:cs="メイリオ" w:hint="eastAsia"/>
                <w:sz w:val="20"/>
                <w:szCs w:val="18"/>
              </w:rPr>
              <w:t>13:30 14</w:t>
            </w:r>
            <w:r w:rsidR="00F700C0">
              <w:rPr>
                <w:rFonts w:ascii="メイリオ" w:eastAsia="メイリオ" w:hAnsi="メイリオ" w:cs="メイリオ"/>
                <w:sz w:val="20"/>
                <w:szCs w:val="18"/>
              </w:rPr>
              <w:t>:</w:t>
            </w:r>
            <w:r>
              <w:rPr>
                <w:rFonts w:ascii="メイリオ" w:eastAsia="メイリオ" w:hAnsi="メイリオ" w:cs="メイリオ"/>
                <w:sz w:val="20"/>
                <w:szCs w:val="18"/>
              </w:rPr>
              <w:t>0</w:t>
            </w:r>
            <w:r w:rsidR="001F1111" w:rsidRPr="00D663B2">
              <w:rPr>
                <w:rFonts w:ascii="メイリオ" w:eastAsia="メイリオ" w:hAnsi="メイリオ" w:cs="メイリオ" w:hint="eastAsia"/>
                <w:sz w:val="20"/>
                <w:szCs w:val="18"/>
              </w:rPr>
              <w:t>0</w:t>
            </w:r>
            <w:r>
              <w:rPr>
                <w:rFonts w:ascii="メイリオ" w:eastAsia="メイリオ" w:hAnsi="メイリオ" w:cs="メイリオ"/>
                <w:sz w:val="20"/>
                <w:szCs w:val="18"/>
              </w:rPr>
              <w:t xml:space="preserve"> 14:05</w:t>
            </w:r>
            <w:r w:rsidR="0042670D">
              <w:rPr>
                <w:rFonts w:ascii="メイリオ" w:eastAsia="メイリオ" w:hAnsi="メイリオ" w:cs="メイリオ"/>
                <w:sz w:val="20"/>
                <w:szCs w:val="18"/>
              </w:rPr>
              <w:t xml:space="preserve"> </w:t>
            </w:r>
            <w:r w:rsidR="001F1111" w:rsidRPr="00D663B2">
              <w:rPr>
                <w:rFonts w:ascii="メイリオ" w:eastAsia="メイリオ" w:hAnsi="メイリオ" w:cs="メイリオ" w:hint="eastAsia"/>
                <w:sz w:val="20"/>
                <w:szCs w:val="18"/>
              </w:rPr>
              <w:t xml:space="preserve"> 　   </w:t>
            </w:r>
            <w:r w:rsidR="0042670D">
              <w:rPr>
                <w:rFonts w:ascii="メイリオ" w:eastAsia="メイリオ" w:hAnsi="メイリオ" w:cs="メイリオ" w:hint="eastAsia"/>
                <w:sz w:val="20"/>
                <w:szCs w:val="18"/>
              </w:rPr>
              <w:t>15:3</w:t>
            </w:r>
            <w:r>
              <w:rPr>
                <w:rFonts w:ascii="メイリオ" w:eastAsia="メイリオ" w:hAnsi="メイリオ" w:cs="メイリオ"/>
                <w:sz w:val="20"/>
                <w:szCs w:val="18"/>
              </w:rPr>
              <w:t>5</w:t>
            </w:r>
            <w:r w:rsidR="001F1111" w:rsidRPr="00D663B2">
              <w:rPr>
                <w:rFonts w:ascii="メイリオ" w:eastAsia="メイリオ" w:hAnsi="メイリオ" w:cs="メイリオ" w:hint="eastAsia"/>
                <w:sz w:val="20"/>
                <w:szCs w:val="18"/>
              </w:rPr>
              <w:t xml:space="preserve">　</w:t>
            </w:r>
            <w:r w:rsidR="00291B88">
              <w:rPr>
                <w:rFonts w:ascii="メイリオ" w:eastAsia="メイリオ" w:hAnsi="メイリオ" w:cs="メイリオ" w:hint="eastAsia"/>
                <w:sz w:val="20"/>
                <w:szCs w:val="18"/>
              </w:rPr>
              <w:t>15:</w:t>
            </w:r>
            <w:r>
              <w:rPr>
                <w:rFonts w:ascii="メイリオ" w:eastAsia="メイリオ" w:hAnsi="メイリオ" w:cs="メイリオ"/>
                <w:sz w:val="20"/>
                <w:szCs w:val="18"/>
              </w:rPr>
              <w:t>40</w:t>
            </w:r>
            <w:r w:rsidR="001F1111" w:rsidRPr="00D663B2">
              <w:rPr>
                <w:rFonts w:ascii="メイリオ" w:eastAsia="メイリオ" w:hAnsi="メイリオ" w:cs="メイリオ" w:hint="eastAsia"/>
                <w:sz w:val="20"/>
                <w:szCs w:val="18"/>
              </w:rPr>
              <w:t xml:space="preserve"> 　</w:t>
            </w:r>
            <w:r>
              <w:rPr>
                <w:rFonts w:ascii="メイリオ" w:eastAsia="メイリオ" w:hAnsi="メイリオ" w:cs="メイリオ" w:hint="eastAsia"/>
                <w:sz w:val="20"/>
                <w:szCs w:val="18"/>
              </w:rPr>
              <w:t xml:space="preserve"> </w:t>
            </w:r>
            <w:r w:rsidR="001F1111" w:rsidRPr="00D663B2">
              <w:rPr>
                <w:rFonts w:ascii="メイリオ" w:eastAsia="メイリオ" w:hAnsi="メイリオ" w:cs="メイリオ" w:hint="eastAsia"/>
                <w:sz w:val="20"/>
                <w:szCs w:val="18"/>
              </w:rPr>
              <w:t xml:space="preserve">　   　</w:t>
            </w:r>
            <w:r w:rsidR="00903C71" w:rsidRPr="00D663B2">
              <w:rPr>
                <w:rFonts w:ascii="メイリオ" w:eastAsia="メイリオ" w:hAnsi="メイリオ" w:cs="メイリオ" w:hint="eastAsia"/>
                <w:sz w:val="20"/>
                <w:szCs w:val="18"/>
              </w:rPr>
              <w:t xml:space="preserve">　　　　　　　</w:t>
            </w:r>
            <w:r w:rsidR="0042670D">
              <w:rPr>
                <w:rFonts w:ascii="メイリオ" w:eastAsia="メイリオ" w:hAnsi="メイリオ" w:cs="メイリオ" w:hint="eastAsia"/>
                <w:sz w:val="20"/>
                <w:szCs w:val="18"/>
              </w:rPr>
              <w:t>1</w:t>
            </w:r>
            <w:r w:rsidR="00F700C0">
              <w:rPr>
                <w:rFonts w:ascii="メイリオ" w:eastAsia="メイリオ" w:hAnsi="メイリオ" w:cs="メイリオ"/>
                <w:sz w:val="20"/>
                <w:szCs w:val="18"/>
              </w:rPr>
              <w:t>6</w:t>
            </w:r>
            <w:r w:rsidR="00903C71" w:rsidRPr="00D663B2">
              <w:rPr>
                <w:rFonts w:ascii="メイリオ" w:eastAsia="メイリオ" w:hAnsi="メイリオ" w:cs="メイリオ" w:hint="eastAsia"/>
                <w:sz w:val="20"/>
                <w:szCs w:val="18"/>
              </w:rPr>
              <w:t>:</w:t>
            </w:r>
            <w:r w:rsidR="00F700C0">
              <w:rPr>
                <w:rFonts w:ascii="メイリオ" w:eastAsia="メイリオ" w:hAnsi="メイリオ" w:cs="メイリオ"/>
                <w:sz w:val="20"/>
                <w:szCs w:val="18"/>
              </w:rPr>
              <w:t>5</w:t>
            </w:r>
            <w:r>
              <w:rPr>
                <w:rFonts w:ascii="メイリオ" w:eastAsia="メイリオ" w:hAnsi="メイリオ" w:cs="メイリオ"/>
                <w:sz w:val="20"/>
                <w:szCs w:val="18"/>
              </w:rPr>
              <w:t>5</w:t>
            </w:r>
          </w:p>
        </w:tc>
      </w:tr>
      <w:tr w:rsidR="00903C71" w:rsidRPr="00D663B2" w:rsidTr="00A53225">
        <w:trPr>
          <w:cantSplit/>
          <w:trHeight w:val="1165"/>
        </w:trPr>
        <w:tc>
          <w:tcPr>
            <w:tcW w:w="850"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内</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容</w:t>
            </w:r>
          </w:p>
        </w:tc>
        <w:tc>
          <w:tcPr>
            <w:tcW w:w="851"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受</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付</w:t>
            </w:r>
          </w:p>
        </w:tc>
        <w:tc>
          <w:tcPr>
            <w:tcW w:w="567"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開</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会</w:t>
            </w:r>
          </w:p>
        </w:tc>
        <w:tc>
          <w:tcPr>
            <w:tcW w:w="1701"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講</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演</w:t>
            </w:r>
          </w:p>
          <w:p w:rsidR="00903C71" w:rsidRPr="00D663B2" w:rsidRDefault="00903C71" w:rsidP="001F1111">
            <w:pPr>
              <w:spacing w:line="0" w:lineRule="atLeast"/>
              <w:jc w:val="center"/>
              <w:rPr>
                <w:rFonts w:ascii="メイリオ" w:eastAsia="メイリオ" w:hAnsi="メイリオ" w:cs="メイリオ"/>
                <w:sz w:val="20"/>
              </w:rPr>
            </w:pP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rPr>
              <w:t>（質疑応答を含む）</w:t>
            </w:r>
          </w:p>
        </w:tc>
        <w:tc>
          <w:tcPr>
            <w:tcW w:w="425"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休憩</w:t>
            </w:r>
          </w:p>
        </w:tc>
        <w:tc>
          <w:tcPr>
            <w:tcW w:w="3155"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実</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践</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発</w:t>
            </w:r>
          </w:p>
          <w:p w:rsidR="00903C71" w:rsidRPr="00D663B2" w:rsidRDefault="00903C71" w:rsidP="00D663B2">
            <w:pPr>
              <w:spacing w:line="0" w:lineRule="atLeast"/>
              <w:ind w:leftChars="-27" w:left="5" w:rightChars="-53" w:right="-92" w:hangingChars="27" w:hanging="52"/>
              <w:jc w:val="center"/>
              <w:rPr>
                <w:rFonts w:ascii="メイリオ" w:eastAsia="メイリオ" w:hAnsi="メイリオ" w:cs="メイリオ"/>
                <w:szCs w:val="16"/>
              </w:rPr>
            </w:pPr>
            <w:r w:rsidRPr="00D663B2">
              <w:rPr>
                <w:rFonts w:ascii="メイリオ" w:eastAsia="メイリオ" w:hAnsi="メイリオ" w:cs="メイリオ" w:hint="eastAsia"/>
                <w:sz w:val="20"/>
              </w:rPr>
              <w:t>表</w:t>
            </w:r>
          </w:p>
        </w:tc>
        <w:tc>
          <w:tcPr>
            <w:tcW w:w="567" w:type="dxa"/>
          </w:tcPr>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閉</w:t>
            </w:r>
          </w:p>
          <w:p w:rsidR="00903C71" w:rsidRPr="00D663B2" w:rsidRDefault="00903C71" w:rsidP="001F1111">
            <w:pPr>
              <w:spacing w:line="0" w:lineRule="atLeast"/>
              <w:jc w:val="center"/>
              <w:rPr>
                <w:rFonts w:ascii="メイリオ" w:eastAsia="メイリオ" w:hAnsi="メイリオ" w:cs="メイリオ"/>
                <w:sz w:val="20"/>
              </w:rPr>
            </w:pPr>
            <w:r w:rsidRPr="00D663B2">
              <w:rPr>
                <w:rFonts w:ascii="メイリオ" w:eastAsia="メイリオ" w:hAnsi="メイリオ" w:cs="メイリオ" w:hint="eastAsia"/>
                <w:sz w:val="20"/>
              </w:rPr>
              <w:t>会</w:t>
            </w:r>
          </w:p>
        </w:tc>
      </w:tr>
    </w:tbl>
    <w:p w:rsidR="00B54188" w:rsidRPr="00D663B2" w:rsidRDefault="00B54188" w:rsidP="001F1111">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５　時　程</w:t>
      </w:r>
    </w:p>
    <w:p w:rsidR="00B54188" w:rsidRPr="00D663B2" w:rsidRDefault="00B54188" w:rsidP="001F1111">
      <w:pPr>
        <w:spacing w:line="0" w:lineRule="atLeast"/>
        <w:rPr>
          <w:rFonts w:ascii="メイリオ" w:eastAsia="メイリオ" w:hAnsi="メイリオ" w:cs="メイリオ"/>
          <w:sz w:val="8"/>
          <w:szCs w:val="6"/>
        </w:rPr>
      </w:pPr>
    </w:p>
    <w:p w:rsidR="001F1111" w:rsidRPr="00D663B2" w:rsidRDefault="001F1111" w:rsidP="001F1111">
      <w:pPr>
        <w:spacing w:line="0" w:lineRule="atLeast"/>
        <w:rPr>
          <w:rFonts w:ascii="メイリオ" w:eastAsia="メイリオ" w:hAnsi="メイリオ" w:cs="メイリオ"/>
          <w:sz w:val="20"/>
        </w:rPr>
      </w:pPr>
    </w:p>
    <w:p w:rsidR="001F1111" w:rsidRPr="00D663B2" w:rsidRDefault="001F1111" w:rsidP="001F1111">
      <w:pPr>
        <w:spacing w:line="0" w:lineRule="atLeast"/>
        <w:rPr>
          <w:rFonts w:ascii="メイリオ" w:eastAsia="メイリオ" w:hAnsi="メイリオ" w:cs="メイリオ"/>
          <w:sz w:val="20"/>
        </w:rPr>
      </w:pPr>
    </w:p>
    <w:p w:rsidR="001F1111" w:rsidRPr="00D663B2" w:rsidRDefault="001F1111" w:rsidP="001F1111">
      <w:pPr>
        <w:spacing w:line="0" w:lineRule="atLeast"/>
        <w:rPr>
          <w:rFonts w:ascii="メイリオ" w:eastAsia="メイリオ" w:hAnsi="メイリオ" w:cs="メイリオ"/>
          <w:sz w:val="20"/>
        </w:rPr>
      </w:pPr>
    </w:p>
    <w:p w:rsidR="001F1111" w:rsidRPr="00D663B2" w:rsidRDefault="001F1111" w:rsidP="001F1111">
      <w:pPr>
        <w:spacing w:line="0" w:lineRule="atLeast"/>
        <w:rPr>
          <w:rFonts w:ascii="メイリオ" w:eastAsia="メイリオ" w:hAnsi="メイリオ" w:cs="メイリオ"/>
          <w:sz w:val="20"/>
        </w:rPr>
      </w:pPr>
    </w:p>
    <w:p w:rsidR="00FD575A" w:rsidRDefault="00B54188" w:rsidP="00CF1B8C">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６　内　容</w:t>
      </w:r>
      <w:r w:rsidR="001F1111" w:rsidRPr="00D663B2">
        <w:rPr>
          <w:rFonts w:ascii="メイリオ" w:eastAsia="メイリオ" w:hAnsi="メイリオ" w:cs="メイリオ" w:hint="eastAsia"/>
          <w:sz w:val="20"/>
        </w:rPr>
        <w:t xml:space="preserve">　</w:t>
      </w:r>
      <w:r w:rsidRPr="00D663B2">
        <w:rPr>
          <w:rFonts w:ascii="メイリオ" w:eastAsia="メイリオ" w:hAnsi="メイリオ" w:cs="メイリオ" w:hint="eastAsia"/>
          <w:sz w:val="20"/>
        </w:rPr>
        <w:t xml:space="preserve">　　</w:t>
      </w:r>
    </w:p>
    <w:p w:rsidR="00BE65C4" w:rsidRDefault="00B54188" w:rsidP="00FD575A">
      <w:pPr>
        <w:spacing w:line="0" w:lineRule="atLeast"/>
        <w:ind w:firstLineChars="100" w:firstLine="193"/>
        <w:rPr>
          <w:rFonts w:ascii="メイリオ" w:eastAsia="メイリオ" w:hAnsi="メイリオ" w:cs="メイリオ"/>
          <w:sz w:val="20"/>
        </w:rPr>
      </w:pPr>
      <w:r w:rsidRPr="00D663B2">
        <w:rPr>
          <w:rFonts w:ascii="メイリオ" w:eastAsia="メイリオ" w:hAnsi="メイリオ" w:cs="メイリオ" w:hint="eastAsia"/>
          <w:sz w:val="20"/>
        </w:rPr>
        <w:t xml:space="preserve">（１）講　　演　　</w:t>
      </w:r>
    </w:p>
    <w:p w:rsidR="00CF1B8C" w:rsidRDefault="00A30677" w:rsidP="00BE65C4">
      <w:pPr>
        <w:spacing w:line="0" w:lineRule="atLeast"/>
        <w:ind w:leftChars="700" w:left="1212"/>
        <w:rPr>
          <w:rFonts w:ascii="メイリオ" w:eastAsia="メイリオ" w:hAnsi="メイリオ" w:cs="メイリオ"/>
          <w:w w:val="80"/>
          <w:sz w:val="20"/>
        </w:rPr>
      </w:pPr>
      <w:r>
        <w:rPr>
          <w:rFonts w:ascii="メイリオ" w:eastAsia="メイリオ" w:hAnsi="メイリオ" w:cs="メイリオ" w:hint="eastAsia"/>
          <w:sz w:val="20"/>
        </w:rPr>
        <w:t>「</w:t>
      </w:r>
      <w:r w:rsidR="008F0CA8">
        <w:rPr>
          <w:rFonts w:ascii="メイリオ" w:eastAsia="メイリオ" w:hAnsi="メイリオ" w:cs="メイリオ" w:hint="eastAsia"/>
          <w:sz w:val="20"/>
        </w:rPr>
        <w:t>誰一人取り残さない防災をめざ</w:t>
      </w:r>
      <w:bookmarkStart w:id="0" w:name="_GoBack"/>
      <w:bookmarkEnd w:id="0"/>
      <w:r w:rsidR="000C6182" w:rsidRPr="000C6182">
        <w:rPr>
          <w:rFonts w:ascii="メイリオ" w:eastAsia="メイリオ" w:hAnsi="メイリオ" w:cs="メイリオ" w:hint="eastAsia"/>
          <w:sz w:val="20"/>
        </w:rPr>
        <w:t>して</w:t>
      </w:r>
      <w:r>
        <w:rPr>
          <w:rFonts w:ascii="メイリオ" w:eastAsia="メイリオ" w:hAnsi="メイリオ" w:cs="メイリオ" w:hint="eastAsia"/>
          <w:sz w:val="20"/>
        </w:rPr>
        <w:t>」（</w:t>
      </w:r>
      <w:r w:rsidR="00EF069B">
        <w:rPr>
          <w:rFonts w:ascii="メイリオ" w:eastAsia="メイリオ" w:hAnsi="メイリオ" w:cs="メイリオ" w:hint="eastAsia"/>
          <w:sz w:val="20"/>
        </w:rPr>
        <w:t>90</w:t>
      </w:r>
      <w:r w:rsidR="00BE65C4">
        <w:rPr>
          <w:rFonts w:ascii="メイリオ" w:eastAsia="メイリオ" w:hAnsi="メイリオ" w:cs="メイリオ" w:hint="eastAsia"/>
          <w:sz w:val="20"/>
        </w:rPr>
        <w:t>分）</w:t>
      </w:r>
    </w:p>
    <w:p w:rsidR="00BB5CCD" w:rsidRDefault="00A30677" w:rsidP="00A30677">
      <w:pPr>
        <w:wordWrap w:val="0"/>
        <w:spacing w:line="0" w:lineRule="atLeast"/>
        <w:ind w:firstLineChars="2600" w:firstLine="5022"/>
        <w:jc w:val="right"/>
        <w:rPr>
          <w:rFonts w:ascii="メイリオ" w:eastAsia="メイリオ" w:hAnsi="メイリオ" w:cs="メイリオ"/>
          <w:sz w:val="20"/>
        </w:rPr>
      </w:pPr>
      <w:r>
        <w:rPr>
          <w:rFonts w:ascii="メイリオ" w:eastAsia="メイリオ" w:hAnsi="メイリオ" w:cs="メイリオ" w:hint="eastAsia"/>
          <w:sz w:val="20"/>
        </w:rPr>
        <w:t>同志社大学社会学部　教授　　立木　茂雄</w:t>
      </w:r>
    </w:p>
    <w:p w:rsidR="00FD575A" w:rsidRDefault="00B54188" w:rsidP="00FD575A">
      <w:pPr>
        <w:spacing w:line="0" w:lineRule="atLeast"/>
        <w:ind w:firstLineChars="100" w:firstLine="193"/>
        <w:rPr>
          <w:rFonts w:ascii="メイリオ" w:eastAsia="メイリオ" w:hAnsi="メイリオ" w:cs="メイリオ"/>
          <w:sz w:val="20"/>
        </w:rPr>
      </w:pPr>
      <w:r w:rsidRPr="00D663B2">
        <w:rPr>
          <w:rFonts w:ascii="メイリオ" w:eastAsia="メイリオ" w:hAnsi="メイリオ" w:cs="メイリオ" w:hint="eastAsia"/>
          <w:sz w:val="20"/>
        </w:rPr>
        <w:t>（２）実践発表</w:t>
      </w:r>
    </w:p>
    <w:p w:rsidR="00BE65C4" w:rsidRDefault="00FD575A" w:rsidP="00BE65C4">
      <w:pPr>
        <w:spacing w:line="0" w:lineRule="atLeast"/>
        <w:ind w:firstLineChars="400" w:firstLine="773"/>
        <w:rPr>
          <w:rFonts w:ascii="メイリオ" w:eastAsia="メイリオ" w:hAnsi="メイリオ" w:cs="メイリオ"/>
          <w:sz w:val="20"/>
        </w:rPr>
      </w:pPr>
      <w:r>
        <w:rPr>
          <w:rFonts w:ascii="メイリオ" w:eastAsia="メイリオ" w:hAnsi="メイリオ" w:cs="メイリオ" w:hint="eastAsia"/>
          <w:sz w:val="20"/>
        </w:rPr>
        <w:t>①</w:t>
      </w:r>
      <w:r w:rsidR="00B54188" w:rsidRPr="00D663B2">
        <w:rPr>
          <w:rFonts w:ascii="メイリオ" w:eastAsia="メイリオ" w:hAnsi="メイリオ" w:cs="メイリオ" w:hint="eastAsia"/>
          <w:sz w:val="20"/>
        </w:rPr>
        <w:t xml:space="preserve">　</w:t>
      </w:r>
      <w:r>
        <w:rPr>
          <w:rFonts w:ascii="メイリオ" w:eastAsia="メイリオ" w:hAnsi="メイリオ" w:cs="メイリオ" w:hint="eastAsia"/>
          <w:sz w:val="20"/>
        </w:rPr>
        <w:t>防災アドバイザー派遣事業</w:t>
      </w:r>
    </w:p>
    <w:p w:rsidR="00FD575A" w:rsidRDefault="00FD575A" w:rsidP="00BE65C4">
      <w:pPr>
        <w:spacing w:line="0" w:lineRule="atLeast"/>
        <w:ind w:leftChars="700" w:left="1212"/>
        <w:rPr>
          <w:rFonts w:ascii="メイリオ" w:eastAsia="メイリオ" w:hAnsi="メイリオ" w:cs="メイリオ"/>
          <w:sz w:val="20"/>
        </w:rPr>
      </w:pPr>
      <w:r w:rsidRPr="00D663B2">
        <w:rPr>
          <w:rFonts w:ascii="メイリオ" w:eastAsia="メイリオ" w:hAnsi="メイリオ" w:cs="メイリオ" w:hint="eastAsia"/>
          <w:sz w:val="20"/>
        </w:rPr>
        <w:t>「</w:t>
      </w:r>
      <w:r w:rsidR="00282E96" w:rsidRPr="00282E96">
        <w:rPr>
          <w:rFonts w:ascii="メイリオ" w:eastAsia="メイリオ" w:hAnsi="メイリオ" w:cs="メイリオ" w:hint="eastAsia"/>
          <w:sz w:val="20"/>
        </w:rPr>
        <w:t>学校防災アドバイザーと連携した学校安全推進について</w:t>
      </w:r>
      <w:r>
        <w:rPr>
          <w:rFonts w:ascii="メイリオ" w:eastAsia="メイリオ" w:hAnsi="メイリオ" w:cs="メイリオ" w:hint="eastAsia"/>
          <w:sz w:val="20"/>
        </w:rPr>
        <w:t>」（</w:t>
      </w:r>
      <w:r w:rsidR="00A30677">
        <w:rPr>
          <w:rFonts w:ascii="メイリオ" w:eastAsia="メイリオ" w:hAnsi="メイリオ" w:cs="メイリオ" w:hint="eastAsia"/>
          <w:sz w:val="20"/>
        </w:rPr>
        <w:t>25</w:t>
      </w:r>
      <w:r w:rsidR="00E35F25">
        <w:rPr>
          <w:rFonts w:ascii="メイリオ" w:eastAsia="メイリオ" w:hAnsi="メイリオ" w:cs="メイリオ" w:hint="eastAsia"/>
          <w:sz w:val="20"/>
        </w:rPr>
        <w:t>分）</w:t>
      </w:r>
    </w:p>
    <w:p w:rsidR="00FD575A" w:rsidRPr="00BB5CCD" w:rsidRDefault="00FD575A" w:rsidP="00A30677">
      <w:pPr>
        <w:spacing w:line="0" w:lineRule="atLeast"/>
        <w:jc w:val="right"/>
        <w:rPr>
          <w:rFonts w:ascii="メイリオ" w:eastAsia="メイリオ" w:hAnsi="メイリオ" w:cs="メイリオ"/>
          <w:sz w:val="20"/>
        </w:rPr>
      </w:pPr>
      <w:r>
        <w:rPr>
          <w:rFonts w:ascii="メイリオ" w:eastAsia="メイリオ" w:hAnsi="メイリオ" w:cs="メイリオ" w:hint="eastAsia"/>
          <w:sz w:val="20"/>
        </w:rPr>
        <w:tab/>
      </w:r>
      <w:r>
        <w:rPr>
          <w:rFonts w:ascii="メイリオ" w:eastAsia="メイリオ" w:hAnsi="メイリオ" w:cs="メイリオ" w:hint="eastAsia"/>
          <w:sz w:val="20"/>
        </w:rPr>
        <w:tab/>
      </w:r>
      <w:r>
        <w:rPr>
          <w:rFonts w:ascii="メイリオ" w:eastAsia="メイリオ" w:hAnsi="メイリオ" w:cs="メイリオ" w:hint="eastAsia"/>
          <w:sz w:val="20"/>
        </w:rPr>
        <w:tab/>
      </w:r>
      <w:r>
        <w:rPr>
          <w:rFonts w:ascii="メイリオ" w:eastAsia="メイリオ" w:hAnsi="メイリオ" w:cs="メイリオ" w:hint="eastAsia"/>
          <w:sz w:val="20"/>
        </w:rPr>
        <w:tab/>
        <w:t xml:space="preserve">　　　　　　　</w:t>
      </w:r>
      <w:r>
        <w:rPr>
          <w:rFonts w:ascii="メイリオ" w:eastAsia="メイリオ" w:hAnsi="メイリオ" w:cs="メイリオ" w:hint="eastAsia"/>
          <w:sz w:val="20"/>
        </w:rPr>
        <w:tab/>
      </w:r>
      <w:r w:rsidR="00A30677">
        <w:rPr>
          <w:rFonts w:ascii="メイリオ" w:eastAsia="メイリオ" w:hAnsi="メイリオ" w:cs="メイリオ" w:hint="eastAsia"/>
          <w:sz w:val="20"/>
        </w:rPr>
        <w:t>泉南市立砂川小学校</w:t>
      </w:r>
    </w:p>
    <w:p w:rsidR="00BE65C4" w:rsidRDefault="003F085D" w:rsidP="003F085D">
      <w:pPr>
        <w:spacing w:line="0" w:lineRule="atLeast"/>
        <w:ind w:right="772" w:firstLineChars="400" w:firstLine="773"/>
        <w:rPr>
          <w:rFonts w:ascii="メイリオ" w:eastAsia="メイリオ" w:hAnsi="メイリオ" w:cs="メイリオ"/>
          <w:sz w:val="20"/>
        </w:rPr>
      </w:pPr>
      <w:r>
        <w:rPr>
          <w:rFonts w:ascii="メイリオ" w:eastAsia="メイリオ" w:hAnsi="メイリオ" w:cs="メイリオ" w:hint="eastAsia"/>
          <w:sz w:val="20"/>
        </w:rPr>
        <w:t>②</w:t>
      </w:r>
      <w:r w:rsidR="00BB5CCD" w:rsidRPr="00D663B2">
        <w:rPr>
          <w:rFonts w:ascii="メイリオ" w:eastAsia="メイリオ" w:hAnsi="メイリオ" w:cs="メイリオ" w:hint="eastAsia"/>
          <w:sz w:val="20"/>
        </w:rPr>
        <w:t xml:space="preserve">　</w:t>
      </w:r>
      <w:r w:rsidR="00FD575A">
        <w:rPr>
          <w:rFonts w:ascii="メイリオ" w:eastAsia="メイリオ" w:hAnsi="メイリオ" w:cs="メイリオ" w:hint="eastAsia"/>
          <w:sz w:val="20"/>
        </w:rPr>
        <w:t>防災アドバイザー派遣事業</w:t>
      </w:r>
    </w:p>
    <w:p w:rsidR="00FD575A" w:rsidRPr="00D663B2" w:rsidRDefault="00BE65C4" w:rsidP="00BE65C4">
      <w:pPr>
        <w:spacing w:line="0" w:lineRule="atLeast"/>
        <w:ind w:leftChars="200" w:left="346" w:rightChars="446" w:right="772" w:firstLineChars="450" w:firstLine="869"/>
        <w:rPr>
          <w:rFonts w:ascii="メイリオ" w:eastAsia="メイリオ" w:hAnsi="メイリオ" w:cs="メイリオ"/>
          <w:sz w:val="20"/>
        </w:rPr>
      </w:pPr>
      <w:r>
        <w:rPr>
          <w:rFonts w:ascii="メイリオ" w:eastAsia="メイリオ" w:hAnsi="メイリオ" w:cs="メイリオ" w:hint="eastAsia"/>
          <w:sz w:val="20"/>
        </w:rPr>
        <w:t>「</w:t>
      </w:r>
      <w:r w:rsidR="00735AA3">
        <w:rPr>
          <w:rFonts w:ascii="メイリオ" w:eastAsia="メイリオ" w:hAnsi="メイリオ" w:cs="メイリオ" w:hint="eastAsia"/>
          <w:sz w:val="20"/>
        </w:rPr>
        <w:t>職員実働防災訓練</w:t>
      </w:r>
      <w:r w:rsidR="00735AA3" w:rsidRPr="00735AA3">
        <w:rPr>
          <w:rFonts w:ascii="メイリオ" w:eastAsia="メイリオ" w:hAnsi="メイリオ" w:cs="メイリオ" w:hint="eastAsia"/>
          <w:sz w:val="20"/>
        </w:rPr>
        <w:t>について</w:t>
      </w:r>
      <w:r>
        <w:rPr>
          <w:rFonts w:ascii="メイリオ" w:eastAsia="メイリオ" w:hAnsi="メイリオ" w:cs="メイリオ" w:hint="eastAsia"/>
          <w:sz w:val="20"/>
        </w:rPr>
        <w:t>」（</w:t>
      </w:r>
      <w:r w:rsidR="00A30677">
        <w:rPr>
          <w:rFonts w:ascii="メイリオ" w:eastAsia="メイリオ" w:hAnsi="メイリオ" w:cs="メイリオ" w:hint="eastAsia"/>
          <w:sz w:val="20"/>
        </w:rPr>
        <w:t>25</w:t>
      </w:r>
      <w:r>
        <w:rPr>
          <w:rFonts w:ascii="メイリオ" w:eastAsia="メイリオ" w:hAnsi="メイリオ" w:cs="メイリオ" w:hint="eastAsia"/>
          <w:sz w:val="20"/>
        </w:rPr>
        <w:t>分）</w:t>
      </w:r>
    </w:p>
    <w:p w:rsidR="00FD575A" w:rsidRDefault="00BE65C4" w:rsidP="00E35F25">
      <w:pPr>
        <w:wordWrap w:val="0"/>
        <w:spacing w:line="0" w:lineRule="atLeast"/>
        <w:ind w:firstLineChars="1800" w:firstLine="3477"/>
        <w:jc w:val="right"/>
        <w:rPr>
          <w:rFonts w:ascii="メイリオ" w:eastAsia="メイリオ" w:hAnsi="メイリオ" w:cs="メイリオ"/>
          <w:sz w:val="20"/>
        </w:rPr>
      </w:pPr>
      <w:r>
        <w:rPr>
          <w:rFonts w:ascii="メイリオ" w:eastAsia="メイリオ" w:hAnsi="メイリオ" w:cs="メイリオ" w:hint="eastAsia"/>
          <w:sz w:val="20"/>
        </w:rPr>
        <w:t>大阪府立</w:t>
      </w:r>
      <w:r w:rsidR="00C90D53">
        <w:rPr>
          <w:rFonts w:ascii="メイリオ" w:eastAsia="メイリオ" w:hAnsi="メイリオ" w:cs="メイリオ" w:hint="eastAsia"/>
          <w:sz w:val="20"/>
        </w:rPr>
        <w:t>みどり清朋高等学</w:t>
      </w:r>
      <w:r w:rsidR="00FD575A">
        <w:rPr>
          <w:rFonts w:ascii="メイリオ" w:eastAsia="メイリオ" w:hAnsi="メイリオ" w:cs="メイリオ" w:hint="eastAsia"/>
          <w:sz w:val="20"/>
        </w:rPr>
        <w:t>校</w:t>
      </w:r>
      <w:r w:rsidR="00E35F25">
        <w:rPr>
          <w:rFonts w:ascii="メイリオ" w:eastAsia="メイリオ" w:hAnsi="メイリオ" w:cs="メイリオ" w:hint="eastAsia"/>
          <w:sz w:val="20"/>
        </w:rPr>
        <w:t xml:space="preserve">　</w:t>
      </w:r>
      <w:r w:rsidR="00C90D53">
        <w:rPr>
          <w:rFonts w:ascii="メイリオ" w:eastAsia="メイリオ" w:hAnsi="メイリオ" w:cs="メイリオ" w:hint="eastAsia"/>
          <w:sz w:val="20"/>
        </w:rPr>
        <w:t>校長</w:t>
      </w:r>
      <w:r w:rsidR="00E35F25">
        <w:rPr>
          <w:rFonts w:ascii="メイリオ" w:eastAsia="メイリオ" w:hAnsi="メイリオ" w:cs="メイリオ" w:hint="eastAsia"/>
          <w:sz w:val="20"/>
        </w:rPr>
        <w:t xml:space="preserve">　</w:t>
      </w:r>
      <w:r w:rsidR="00C90D53">
        <w:rPr>
          <w:rFonts w:ascii="メイリオ" w:eastAsia="メイリオ" w:hAnsi="メイリオ" w:cs="メイリオ" w:hint="eastAsia"/>
          <w:sz w:val="20"/>
        </w:rPr>
        <w:t>中須賀　久尚</w:t>
      </w:r>
    </w:p>
    <w:p w:rsidR="00BE65C4" w:rsidRDefault="000E7BAF" w:rsidP="00BE65C4">
      <w:pPr>
        <w:spacing w:line="0" w:lineRule="atLeast"/>
        <w:rPr>
          <w:rFonts w:ascii="メイリオ" w:eastAsia="メイリオ" w:hAnsi="メイリオ" w:cs="メイリオ"/>
          <w:sz w:val="20"/>
        </w:rPr>
      </w:pPr>
      <w:r>
        <w:rPr>
          <w:rFonts w:ascii="メイリオ" w:eastAsia="メイリオ" w:hAnsi="メイリオ" w:cs="メイリオ" w:hint="eastAsia"/>
          <w:sz w:val="20"/>
        </w:rPr>
        <w:t xml:space="preserve">　　　</w:t>
      </w:r>
      <w:r w:rsidR="003F085D">
        <w:rPr>
          <w:rFonts w:ascii="メイリオ" w:eastAsia="メイリオ" w:hAnsi="メイリオ" w:cs="メイリオ" w:hint="eastAsia"/>
          <w:sz w:val="20"/>
        </w:rPr>
        <w:t xml:space="preserve">　③　</w:t>
      </w:r>
      <w:r w:rsidR="00FD575A" w:rsidRPr="00D663B2">
        <w:rPr>
          <w:rFonts w:ascii="メイリオ" w:eastAsia="メイリオ" w:hAnsi="メイリオ" w:cs="メイリオ" w:hint="eastAsia"/>
          <w:sz w:val="20"/>
        </w:rPr>
        <w:t>災害ボランティア活動の推進支援事業</w:t>
      </w:r>
    </w:p>
    <w:p w:rsidR="00FD575A" w:rsidRPr="00291B88" w:rsidRDefault="00FD575A" w:rsidP="00BE65C4">
      <w:pPr>
        <w:spacing w:line="0" w:lineRule="atLeast"/>
        <w:ind w:leftChars="700" w:left="1212"/>
        <w:rPr>
          <w:rFonts w:ascii="メイリオ" w:eastAsia="メイリオ" w:hAnsi="メイリオ" w:cs="メイリオ"/>
          <w:sz w:val="20"/>
        </w:rPr>
      </w:pPr>
      <w:r w:rsidRPr="00291B88">
        <w:rPr>
          <w:rFonts w:ascii="メイリオ" w:eastAsia="メイリオ" w:hAnsi="メイリオ" w:cs="メイリオ" w:hint="eastAsia"/>
          <w:sz w:val="20"/>
        </w:rPr>
        <w:t>「</w:t>
      </w:r>
      <w:r w:rsidR="00AD0D72" w:rsidRPr="00AD0D72">
        <w:rPr>
          <w:rFonts w:ascii="メイリオ" w:eastAsia="メイリオ" w:hAnsi="メイリオ" w:cs="メイリオ" w:hint="eastAsia"/>
          <w:sz w:val="20"/>
        </w:rPr>
        <w:t>宮城県災害ボランティア活動を通して学んだこと、伝えたいこと</w:t>
      </w:r>
      <w:r w:rsidRPr="00291B88">
        <w:rPr>
          <w:rFonts w:ascii="メイリオ" w:eastAsia="メイリオ" w:hAnsi="メイリオ" w:cs="メイリオ" w:hint="eastAsia"/>
          <w:sz w:val="20"/>
        </w:rPr>
        <w:t>」</w:t>
      </w:r>
      <w:r>
        <w:rPr>
          <w:rFonts w:ascii="メイリオ" w:eastAsia="メイリオ" w:hAnsi="メイリオ" w:cs="メイリオ" w:hint="eastAsia"/>
          <w:sz w:val="20"/>
        </w:rPr>
        <w:t>（25</w:t>
      </w:r>
      <w:r w:rsidR="001607CC">
        <w:rPr>
          <w:rFonts w:ascii="メイリオ" w:eastAsia="メイリオ" w:hAnsi="メイリオ" w:cs="メイリオ" w:hint="eastAsia"/>
          <w:sz w:val="20"/>
        </w:rPr>
        <w:t>分）</w:t>
      </w:r>
    </w:p>
    <w:p w:rsidR="000E7BAF" w:rsidRDefault="00FD575A" w:rsidP="00A30677">
      <w:pPr>
        <w:spacing w:line="0" w:lineRule="atLeast"/>
        <w:ind w:leftChars="1150" w:left="4888" w:hangingChars="1500" w:hanging="2897"/>
        <w:jc w:val="right"/>
        <w:rPr>
          <w:rFonts w:ascii="メイリオ" w:eastAsia="メイリオ" w:hAnsi="メイリオ" w:cs="メイリオ"/>
          <w:sz w:val="20"/>
        </w:rPr>
      </w:pPr>
      <w:r w:rsidRPr="00D663B2">
        <w:rPr>
          <w:rFonts w:ascii="メイリオ" w:eastAsia="メイリオ" w:hAnsi="メイリオ" w:cs="メイリオ" w:hint="eastAsia"/>
          <w:kern w:val="0"/>
          <w:sz w:val="20"/>
        </w:rPr>
        <w:tab/>
      </w:r>
      <w:r>
        <w:rPr>
          <w:rFonts w:ascii="メイリオ" w:eastAsia="メイリオ" w:hAnsi="メイリオ" w:cs="メイリオ" w:hint="eastAsia"/>
          <w:kern w:val="0"/>
          <w:sz w:val="20"/>
        </w:rPr>
        <w:tab/>
        <w:t>大阪府立</w:t>
      </w:r>
      <w:r w:rsidR="00A30677">
        <w:rPr>
          <w:rFonts w:ascii="メイリオ" w:eastAsia="メイリオ" w:hAnsi="メイリオ" w:cs="メイリオ" w:hint="eastAsia"/>
          <w:kern w:val="0"/>
          <w:sz w:val="20"/>
        </w:rPr>
        <w:t>だいせん聴覚高等支援</w:t>
      </w:r>
      <w:r>
        <w:rPr>
          <w:rFonts w:ascii="メイリオ" w:eastAsia="メイリオ" w:hAnsi="メイリオ" w:cs="メイリオ" w:hint="eastAsia"/>
          <w:kern w:val="0"/>
          <w:sz w:val="20"/>
        </w:rPr>
        <w:t>学校</w:t>
      </w:r>
    </w:p>
    <w:p w:rsidR="0084056B" w:rsidRPr="00D663B2" w:rsidRDefault="000E08F0" w:rsidP="00F15A49">
      <w:pPr>
        <w:spacing w:line="0" w:lineRule="atLeast"/>
        <w:ind w:firstLineChars="2653" w:firstLine="5125"/>
        <w:rPr>
          <w:rFonts w:ascii="メイリオ" w:eastAsia="メイリオ" w:hAnsi="メイリオ" w:cs="メイリオ"/>
          <w:kern w:val="0"/>
          <w:sz w:val="20"/>
        </w:rPr>
      </w:pPr>
      <w:r w:rsidRPr="00D663B2">
        <w:rPr>
          <w:rFonts w:ascii="メイリオ" w:eastAsia="メイリオ" w:hAnsi="メイリオ" w:cs="メイリオ" w:hint="eastAsia"/>
          <w:kern w:val="0"/>
          <w:sz w:val="20"/>
        </w:rPr>
        <w:t xml:space="preserve">　　　</w:t>
      </w:r>
    </w:p>
    <w:p w:rsidR="00B54188" w:rsidRPr="00D663B2" w:rsidRDefault="00B54188" w:rsidP="00D663B2">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７　対象者　　　（１）府立学校において防災教育で指導的な役割を果たす</w:t>
      </w:r>
      <w:r w:rsidR="00A0083F" w:rsidRPr="00D663B2">
        <w:rPr>
          <w:rFonts w:ascii="メイリオ" w:eastAsia="メイリオ" w:hAnsi="メイリオ" w:cs="メイリオ" w:hint="eastAsia"/>
          <w:sz w:val="20"/>
        </w:rPr>
        <w:t>教職員</w:t>
      </w:r>
    </w:p>
    <w:p w:rsidR="00D663B2" w:rsidRDefault="00D663B2" w:rsidP="00D663B2">
      <w:pPr>
        <w:spacing w:line="0" w:lineRule="atLeast"/>
        <w:ind w:firstLineChars="200" w:firstLine="386"/>
        <w:rPr>
          <w:rFonts w:ascii="メイリオ" w:eastAsia="メイリオ" w:hAnsi="メイリオ" w:cs="メイリオ"/>
          <w:sz w:val="20"/>
        </w:rPr>
      </w:pPr>
      <w:r>
        <w:rPr>
          <w:rFonts w:ascii="メイリオ" w:eastAsia="メイリオ" w:hAnsi="メイリオ" w:cs="メイリオ" w:hint="eastAsia"/>
          <w:sz w:val="20"/>
        </w:rPr>
        <w:t xml:space="preserve">　　　　　　</w:t>
      </w:r>
      <w:r w:rsidR="00B54188" w:rsidRPr="00D663B2">
        <w:rPr>
          <w:rFonts w:ascii="メイリオ" w:eastAsia="メイリオ" w:hAnsi="メイリオ" w:cs="メイリオ" w:hint="eastAsia"/>
          <w:sz w:val="20"/>
        </w:rPr>
        <w:t>（２）市町村教育委員会防災教育担当指導主事等</w:t>
      </w:r>
    </w:p>
    <w:p w:rsidR="00A0083F" w:rsidRPr="00D663B2" w:rsidRDefault="00D663B2" w:rsidP="00D663B2">
      <w:pPr>
        <w:spacing w:line="0" w:lineRule="atLeast"/>
        <w:ind w:firstLineChars="200" w:firstLine="386"/>
        <w:rPr>
          <w:rFonts w:ascii="メイリオ" w:eastAsia="メイリオ" w:hAnsi="メイリオ" w:cs="メイリオ"/>
          <w:sz w:val="20"/>
        </w:rPr>
      </w:pPr>
      <w:r>
        <w:rPr>
          <w:rFonts w:ascii="メイリオ" w:eastAsia="メイリオ" w:hAnsi="メイリオ" w:cs="メイリオ" w:hint="eastAsia"/>
          <w:sz w:val="20"/>
        </w:rPr>
        <w:t xml:space="preserve">　　　　　　　　　</w:t>
      </w:r>
      <w:r w:rsidR="00B54188" w:rsidRPr="00D663B2">
        <w:rPr>
          <w:rFonts w:ascii="メイリオ" w:eastAsia="メイリオ" w:hAnsi="メイリオ" w:cs="メイリオ" w:hint="eastAsia"/>
          <w:sz w:val="20"/>
        </w:rPr>
        <w:t>及び市町村立学校園において防災教育で指導的な役割を果たす</w:t>
      </w:r>
      <w:r w:rsidR="00A0083F" w:rsidRPr="00D663B2">
        <w:rPr>
          <w:rFonts w:ascii="メイリオ" w:eastAsia="メイリオ" w:hAnsi="メイリオ" w:cs="メイリオ" w:hint="eastAsia"/>
          <w:sz w:val="20"/>
        </w:rPr>
        <w:t>教職員</w:t>
      </w:r>
    </w:p>
    <w:p w:rsidR="00A0083F" w:rsidRPr="00D663B2" w:rsidRDefault="00A0083F" w:rsidP="001F1111">
      <w:pPr>
        <w:spacing w:line="0" w:lineRule="atLeast"/>
        <w:rPr>
          <w:rFonts w:ascii="メイリオ" w:eastAsia="メイリオ" w:hAnsi="メイリオ" w:cs="メイリオ"/>
          <w:sz w:val="20"/>
        </w:rPr>
      </w:pPr>
      <w:r w:rsidRPr="00D663B2">
        <w:rPr>
          <w:rFonts w:ascii="メイリオ" w:eastAsia="メイリオ" w:hAnsi="メイリオ" w:cs="メイリオ" w:hint="eastAsia"/>
          <w:sz w:val="20"/>
        </w:rPr>
        <w:t xml:space="preserve">　　</w:t>
      </w:r>
      <w:r w:rsidR="00D663B2">
        <w:rPr>
          <w:rFonts w:ascii="メイリオ" w:eastAsia="メイリオ" w:hAnsi="メイリオ" w:cs="メイリオ" w:hint="eastAsia"/>
          <w:sz w:val="20"/>
        </w:rPr>
        <w:t xml:space="preserve">　　　　　　</w:t>
      </w:r>
      <w:r w:rsidRPr="00D663B2">
        <w:rPr>
          <w:rFonts w:ascii="メイリオ" w:eastAsia="メイリオ" w:hAnsi="メイリオ" w:cs="メイリオ" w:hint="eastAsia"/>
          <w:sz w:val="20"/>
        </w:rPr>
        <w:t>（３）私立学校園において防災教育で</w:t>
      </w:r>
      <w:r w:rsidR="008E0C2B" w:rsidRPr="00D663B2">
        <w:rPr>
          <w:rFonts w:ascii="メイリオ" w:eastAsia="メイリオ" w:hAnsi="メイリオ" w:cs="メイリオ" w:hint="eastAsia"/>
          <w:sz w:val="20"/>
        </w:rPr>
        <w:t>指導的な役割を果たす教職員</w:t>
      </w:r>
    </w:p>
    <w:sectPr w:rsidR="00A0083F" w:rsidRPr="00D663B2" w:rsidSect="00D663B2">
      <w:pgSz w:w="11906" w:h="16838" w:code="9"/>
      <w:pgMar w:top="680" w:right="1077" w:bottom="567" w:left="1077" w:header="567" w:footer="992" w:gutter="0"/>
      <w:cols w:space="425"/>
      <w:docGrid w:type="linesAndChars" w:linePitch="352"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FC" w:rsidRDefault="00EB2BFC" w:rsidP="00162901">
      <w:r>
        <w:separator/>
      </w:r>
    </w:p>
  </w:endnote>
  <w:endnote w:type="continuationSeparator" w:id="0">
    <w:p w:rsidR="00EB2BFC" w:rsidRDefault="00EB2BFC" w:rsidP="001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FC" w:rsidRDefault="00EB2BFC" w:rsidP="00162901">
      <w:r>
        <w:separator/>
      </w:r>
    </w:p>
  </w:footnote>
  <w:footnote w:type="continuationSeparator" w:id="0">
    <w:p w:rsidR="00EB2BFC" w:rsidRDefault="00EB2BFC" w:rsidP="001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0B4"/>
    <w:multiLevelType w:val="hybridMultilevel"/>
    <w:tmpl w:val="D00CFE1A"/>
    <w:lvl w:ilvl="0" w:tplc="09DEFFEC">
      <w:start w:val="1"/>
      <w:numFmt w:val="decimalEnclosedCircle"/>
      <w:lvlText w:val="%1"/>
      <w:lvlJc w:val="left"/>
      <w:pPr>
        <w:ind w:left="3717" w:hanging="360"/>
      </w:pPr>
      <w:rPr>
        <w:rFonts w:hint="default"/>
      </w:rPr>
    </w:lvl>
    <w:lvl w:ilvl="1" w:tplc="04090017" w:tentative="1">
      <w:start w:val="1"/>
      <w:numFmt w:val="aiueoFullWidth"/>
      <w:lvlText w:val="(%2)"/>
      <w:lvlJc w:val="left"/>
      <w:pPr>
        <w:ind w:left="4197" w:hanging="420"/>
      </w:pPr>
    </w:lvl>
    <w:lvl w:ilvl="2" w:tplc="04090011" w:tentative="1">
      <w:start w:val="1"/>
      <w:numFmt w:val="decimalEnclosedCircle"/>
      <w:lvlText w:val="%3"/>
      <w:lvlJc w:val="left"/>
      <w:pPr>
        <w:ind w:left="4617" w:hanging="420"/>
      </w:pPr>
    </w:lvl>
    <w:lvl w:ilvl="3" w:tplc="0409000F" w:tentative="1">
      <w:start w:val="1"/>
      <w:numFmt w:val="decimal"/>
      <w:lvlText w:val="%4."/>
      <w:lvlJc w:val="left"/>
      <w:pPr>
        <w:ind w:left="5037" w:hanging="420"/>
      </w:pPr>
    </w:lvl>
    <w:lvl w:ilvl="4" w:tplc="04090017" w:tentative="1">
      <w:start w:val="1"/>
      <w:numFmt w:val="aiueoFullWidth"/>
      <w:lvlText w:val="(%5)"/>
      <w:lvlJc w:val="left"/>
      <w:pPr>
        <w:ind w:left="5457" w:hanging="420"/>
      </w:pPr>
    </w:lvl>
    <w:lvl w:ilvl="5" w:tplc="04090011" w:tentative="1">
      <w:start w:val="1"/>
      <w:numFmt w:val="decimalEnclosedCircle"/>
      <w:lvlText w:val="%6"/>
      <w:lvlJc w:val="left"/>
      <w:pPr>
        <w:ind w:left="5877" w:hanging="420"/>
      </w:pPr>
    </w:lvl>
    <w:lvl w:ilvl="6" w:tplc="0409000F" w:tentative="1">
      <w:start w:val="1"/>
      <w:numFmt w:val="decimal"/>
      <w:lvlText w:val="%7."/>
      <w:lvlJc w:val="left"/>
      <w:pPr>
        <w:ind w:left="6297" w:hanging="420"/>
      </w:pPr>
    </w:lvl>
    <w:lvl w:ilvl="7" w:tplc="04090017" w:tentative="1">
      <w:start w:val="1"/>
      <w:numFmt w:val="aiueoFullWidth"/>
      <w:lvlText w:val="(%8)"/>
      <w:lvlJc w:val="left"/>
      <w:pPr>
        <w:ind w:left="6717" w:hanging="420"/>
      </w:pPr>
    </w:lvl>
    <w:lvl w:ilvl="8" w:tplc="04090011" w:tentative="1">
      <w:start w:val="1"/>
      <w:numFmt w:val="decimalEnclosedCircle"/>
      <w:lvlText w:val="%9"/>
      <w:lvlJc w:val="left"/>
      <w:pPr>
        <w:ind w:left="7137" w:hanging="420"/>
      </w:pPr>
    </w:lvl>
  </w:abstractNum>
  <w:abstractNum w:abstractNumId="1" w15:restartNumberingAfterBreak="0">
    <w:nsid w:val="15D719B2"/>
    <w:multiLevelType w:val="hybridMultilevel"/>
    <w:tmpl w:val="FB66397E"/>
    <w:lvl w:ilvl="0" w:tplc="5CC671AA">
      <w:start w:val="1"/>
      <w:numFmt w:val="decimalEnclosedCircle"/>
      <w:lvlText w:val="%1"/>
      <w:lvlJc w:val="left"/>
      <w:pPr>
        <w:ind w:left="2696" w:hanging="360"/>
      </w:pPr>
      <w:rPr>
        <w:rFonts w:hint="default"/>
      </w:rPr>
    </w:lvl>
    <w:lvl w:ilvl="1" w:tplc="04090017" w:tentative="1">
      <w:start w:val="1"/>
      <w:numFmt w:val="aiueoFullWidth"/>
      <w:lvlText w:val="(%2)"/>
      <w:lvlJc w:val="left"/>
      <w:pPr>
        <w:ind w:left="3176" w:hanging="420"/>
      </w:pPr>
    </w:lvl>
    <w:lvl w:ilvl="2" w:tplc="04090011" w:tentative="1">
      <w:start w:val="1"/>
      <w:numFmt w:val="decimalEnclosedCircle"/>
      <w:lvlText w:val="%3"/>
      <w:lvlJc w:val="left"/>
      <w:pPr>
        <w:ind w:left="3596" w:hanging="420"/>
      </w:pPr>
    </w:lvl>
    <w:lvl w:ilvl="3" w:tplc="0409000F" w:tentative="1">
      <w:start w:val="1"/>
      <w:numFmt w:val="decimal"/>
      <w:lvlText w:val="%4."/>
      <w:lvlJc w:val="left"/>
      <w:pPr>
        <w:ind w:left="4016" w:hanging="420"/>
      </w:pPr>
    </w:lvl>
    <w:lvl w:ilvl="4" w:tplc="04090017" w:tentative="1">
      <w:start w:val="1"/>
      <w:numFmt w:val="aiueoFullWidth"/>
      <w:lvlText w:val="(%5)"/>
      <w:lvlJc w:val="left"/>
      <w:pPr>
        <w:ind w:left="4436" w:hanging="420"/>
      </w:pPr>
    </w:lvl>
    <w:lvl w:ilvl="5" w:tplc="04090011" w:tentative="1">
      <w:start w:val="1"/>
      <w:numFmt w:val="decimalEnclosedCircle"/>
      <w:lvlText w:val="%6"/>
      <w:lvlJc w:val="left"/>
      <w:pPr>
        <w:ind w:left="4856" w:hanging="420"/>
      </w:pPr>
    </w:lvl>
    <w:lvl w:ilvl="6" w:tplc="0409000F" w:tentative="1">
      <w:start w:val="1"/>
      <w:numFmt w:val="decimal"/>
      <w:lvlText w:val="%7."/>
      <w:lvlJc w:val="left"/>
      <w:pPr>
        <w:ind w:left="5276" w:hanging="420"/>
      </w:pPr>
    </w:lvl>
    <w:lvl w:ilvl="7" w:tplc="04090017" w:tentative="1">
      <w:start w:val="1"/>
      <w:numFmt w:val="aiueoFullWidth"/>
      <w:lvlText w:val="(%8)"/>
      <w:lvlJc w:val="left"/>
      <w:pPr>
        <w:ind w:left="5696" w:hanging="420"/>
      </w:pPr>
    </w:lvl>
    <w:lvl w:ilvl="8" w:tplc="04090011" w:tentative="1">
      <w:start w:val="1"/>
      <w:numFmt w:val="decimalEnclosedCircle"/>
      <w:lvlText w:val="%9"/>
      <w:lvlJc w:val="left"/>
      <w:pPr>
        <w:ind w:left="6116" w:hanging="420"/>
      </w:pPr>
    </w:lvl>
  </w:abstractNum>
  <w:abstractNum w:abstractNumId="2" w15:restartNumberingAfterBreak="0">
    <w:nsid w:val="15EE09CD"/>
    <w:multiLevelType w:val="hybridMultilevel"/>
    <w:tmpl w:val="26828FAA"/>
    <w:lvl w:ilvl="0" w:tplc="A4A28858">
      <w:start w:val="1"/>
      <w:numFmt w:val="decimalEnclosedCircle"/>
      <w:lvlText w:val="%1"/>
      <w:lvlJc w:val="left"/>
      <w:pPr>
        <w:ind w:left="2595" w:hanging="360"/>
      </w:pPr>
      <w:rPr>
        <w:rFonts w:hint="default"/>
      </w:rPr>
    </w:lvl>
    <w:lvl w:ilvl="1" w:tplc="04090017" w:tentative="1">
      <w:start w:val="1"/>
      <w:numFmt w:val="aiueoFullWidth"/>
      <w:lvlText w:val="(%2)"/>
      <w:lvlJc w:val="left"/>
      <w:pPr>
        <w:ind w:left="3075" w:hanging="420"/>
      </w:pPr>
    </w:lvl>
    <w:lvl w:ilvl="2" w:tplc="04090011" w:tentative="1">
      <w:start w:val="1"/>
      <w:numFmt w:val="decimalEnclosedCircle"/>
      <w:lvlText w:val="%3"/>
      <w:lvlJc w:val="left"/>
      <w:pPr>
        <w:ind w:left="3495" w:hanging="420"/>
      </w:pPr>
    </w:lvl>
    <w:lvl w:ilvl="3" w:tplc="0409000F" w:tentative="1">
      <w:start w:val="1"/>
      <w:numFmt w:val="decimal"/>
      <w:lvlText w:val="%4."/>
      <w:lvlJc w:val="left"/>
      <w:pPr>
        <w:ind w:left="3915" w:hanging="420"/>
      </w:pPr>
    </w:lvl>
    <w:lvl w:ilvl="4" w:tplc="04090017" w:tentative="1">
      <w:start w:val="1"/>
      <w:numFmt w:val="aiueoFullWidth"/>
      <w:lvlText w:val="(%5)"/>
      <w:lvlJc w:val="left"/>
      <w:pPr>
        <w:ind w:left="4335" w:hanging="420"/>
      </w:pPr>
    </w:lvl>
    <w:lvl w:ilvl="5" w:tplc="04090011" w:tentative="1">
      <w:start w:val="1"/>
      <w:numFmt w:val="decimalEnclosedCircle"/>
      <w:lvlText w:val="%6"/>
      <w:lvlJc w:val="left"/>
      <w:pPr>
        <w:ind w:left="4755" w:hanging="420"/>
      </w:pPr>
    </w:lvl>
    <w:lvl w:ilvl="6" w:tplc="0409000F" w:tentative="1">
      <w:start w:val="1"/>
      <w:numFmt w:val="decimal"/>
      <w:lvlText w:val="%7."/>
      <w:lvlJc w:val="left"/>
      <w:pPr>
        <w:ind w:left="5175" w:hanging="420"/>
      </w:pPr>
    </w:lvl>
    <w:lvl w:ilvl="7" w:tplc="04090017" w:tentative="1">
      <w:start w:val="1"/>
      <w:numFmt w:val="aiueoFullWidth"/>
      <w:lvlText w:val="(%8)"/>
      <w:lvlJc w:val="left"/>
      <w:pPr>
        <w:ind w:left="5595" w:hanging="420"/>
      </w:pPr>
    </w:lvl>
    <w:lvl w:ilvl="8" w:tplc="04090011" w:tentative="1">
      <w:start w:val="1"/>
      <w:numFmt w:val="decimalEnclosedCircle"/>
      <w:lvlText w:val="%9"/>
      <w:lvlJc w:val="left"/>
      <w:pPr>
        <w:ind w:left="6015" w:hanging="420"/>
      </w:pPr>
    </w:lvl>
  </w:abstractNum>
  <w:abstractNum w:abstractNumId="3" w15:restartNumberingAfterBreak="0">
    <w:nsid w:val="18A05E93"/>
    <w:multiLevelType w:val="hybridMultilevel"/>
    <w:tmpl w:val="F5380C3E"/>
    <w:lvl w:ilvl="0" w:tplc="DEE47DB4">
      <w:start w:val="1"/>
      <w:numFmt w:val="decimalEnclosedCircle"/>
      <w:lvlText w:val="%1"/>
      <w:lvlJc w:val="left"/>
      <w:pPr>
        <w:ind w:left="2696" w:hanging="360"/>
      </w:pPr>
      <w:rPr>
        <w:rFonts w:hint="default"/>
      </w:rPr>
    </w:lvl>
    <w:lvl w:ilvl="1" w:tplc="04090017" w:tentative="1">
      <w:start w:val="1"/>
      <w:numFmt w:val="aiueoFullWidth"/>
      <w:lvlText w:val="(%2)"/>
      <w:lvlJc w:val="left"/>
      <w:pPr>
        <w:ind w:left="3176" w:hanging="420"/>
      </w:pPr>
    </w:lvl>
    <w:lvl w:ilvl="2" w:tplc="04090011" w:tentative="1">
      <w:start w:val="1"/>
      <w:numFmt w:val="decimalEnclosedCircle"/>
      <w:lvlText w:val="%3"/>
      <w:lvlJc w:val="left"/>
      <w:pPr>
        <w:ind w:left="3596" w:hanging="420"/>
      </w:pPr>
    </w:lvl>
    <w:lvl w:ilvl="3" w:tplc="0409000F" w:tentative="1">
      <w:start w:val="1"/>
      <w:numFmt w:val="decimal"/>
      <w:lvlText w:val="%4."/>
      <w:lvlJc w:val="left"/>
      <w:pPr>
        <w:ind w:left="4016" w:hanging="420"/>
      </w:pPr>
    </w:lvl>
    <w:lvl w:ilvl="4" w:tplc="04090017" w:tentative="1">
      <w:start w:val="1"/>
      <w:numFmt w:val="aiueoFullWidth"/>
      <w:lvlText w:val="(%5)"/>
      <w:lvlJc w:val="left"/>
      <w:pPr>
        <w:ind w:left="4436" w:hanging="420"/>
      </w:pPr>
    </w:lvl>
    <w:lvl w:ilvl="5" w:tplc="04090011" w:tentative="1">
      <w:start w:val="1"/>
      <w:numFmt w:val="decimalEnclosedCircle"/>
      <w:lvlText w:val="%6"/>
      <w:lvlJc w:val="left"/>
      <w:pPr>
        <w:ind w:left="4856" w:hanging="420"/>
      </w:pPr>
    </w:lvl>
    <w:lvl w:ilvl="6" w:tplc="0409000F" w:tentative="1">
      <w:start w:val="1"/>
      <w:numFmt w:val="decimal"/>
      <w:lvlText w:val="%7."/>
      <w:lvlJc w:val="left"/>
      <w:pPr>
        <w:ind w:left="5276" w:hanging="420"/>
      </w:pPr>
    </w:lvl>
    <w:lvl w:ilvl="7" w:tplc="04090017" w:tentative="1">
      <w:start w:val="1"/>
      <w:numFmt w:val="aiueoFullWidth"/>
      <w:lvlText w:val="(%8)"/>
      <w:lvlJc w:val="left"/>
      <w:pPr>
        <w:ind w:left="5696" w:hanging="420"/>
      </w:pPr>
    </w:lvl>
    <w:lvl w:ilvl="8" w:tplc="04090011" w:tentative="1">
      <w:start w:val="1"/>
      <w:numFmt w:val="decimalEnclosedCircle"/>
      <w:lvlText w:val="%9"/>
      <w:lvlJc w:val="left"/>
      <w:pPr>
        <w:ind w:left="6116"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7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5B"/>
    <w:rsid w:val="000250B9"/>
    <w:rsid w:val="00035047"/>
    <w:rsid w:val="00047892"/>
    <w:rsid w:val="00062EDA"/>
    <w:rsid w:val="00073188"/>
    <w:rsid w:val="00080639"/>
    <w:rsid w:val="000A687E"/>
    <w:rsid w:val="000C4843"/>
    <w:rsid w:val="000C5001"/>
    <w:rsid w:val="000C6182"/>
    <w:rsid w:val="000D1DED"/>
    <w:rsid w:val="000E08F0"/>
    <w:rsid w:val="000E3758"/>
    <w:rsid w:val="000E7BAF"/>
    <w:rsid w:val="000F5906"/>
    <w:rsid w:val="001002F4"/>
    <w:rsid w:val="00112959"/>
    <w:rsid w:val="00116BBD"/>
    <w:rsid w:val="00126089"/>
    <w:rsid w:val="001331F7"/>
    <w:rsid w:val="0013386D"/>
    <w:rsid w:val="001607CC"/>
    <w:rsid w:val="00162901"/>
    <w:rsid w:val="00171431"/>
    <w:rsid w:val="00184CDD"/>
    <w:rsid w:val="001A116E"/>
    <w:rsid w:val="001A41B2"/>
    <w:rsid w:val="001B46E3"/>
    <w:rsid w:val="001C3496"/>
    <w:rsid w:val="001D11D8"/>
    <w:rsid w:val="001D3983"/>
    <w:rsid w:val="001D3E09"/>
    <w:rsid w:val="001F1111"/>
    <w:rsid w:val="002010CC"/>
    <w:rsid w:val="00201D04"/>
    <w:rsid w:val="00217007"/>
    <w:rsid w:val="0022303C"/>
    <w:rsid w:val="00241C43"/>
    <w:rsid w:val="0025133F"/>
    <w:rsid w:val="00282E96"/>
    <w:rsid w:val="00283A87"/>
    <w:rsid w:val="00291B88"/>
    <w:rsid w:val="00293708"/>
    <w:rsid w:val="002B1759"/>
    <w:rsid w:val="002E001F"/>
    <w:rsid w:val="00311B70"/>
    <w:rsid w:val="00342475"/>
    <w:rsid w:val="003647DB"/>
    <w:rsid w:val="0038118F"/>
    <w:rsid w:val="00384DC2"/>
    <w:rsid w:val="00391F59"/>
    <w:rsid w:val="00396239"/>
    <w:rsid w:val="003A053E"/>
    <w:rsid w:val="003B2216"/>
    <w:rsid w:val="003D4306"/>
    <w:rsid w:val="003D4951"/>
    <w:rsid w:val="003E5762"/>
    <w:rsid w:val="003F085D"/>
    <w:rsid w:val="00402960"/>
    <w:rsid w:val="0042670D"/>
    <w:rsid w:val="0043212D"/>
    <w:rsid w:val="0043577B"/>
    <w:rsid w:val="0044056F"/>
    <w:rsid w:val="00444154"/>
    <w:rsid w:val="00444EF6"/>
    <w:rsid w:val="004614AF"/>
    <w:rsid w:val="004709F6"/>
    <w:rsid w:val="00477805"/>
    <w:rsid w:val="004948A3"/>
    <w:rsid w:val="00495EA5"/>
    <w:rsid w:val="004A671E"/>
    <w:rsid w:val="004C1E98"/>
    <w:rsid w:val="004C35E7"/>
    <w:rsid w:val="004E6059"/>
    <w:rsid w:val="004F472B"/>
    <w:rsid w:val="00511875"/>
    <w:rsid w:val="005155DA"/>
    <w:rsid w:val="00526FA0"/>
    <w:rsid w:val="00532EE8"/>
    <w:rsid w:val="00541357"/>
    <w:rsid w:val="00550733"/>
    <w:rsid w:val="005601AC"/>
    <w:rsid w:val="0058492D"/>
    <w:rsid w:val="00584990"/>
    <w:rsid w:val="00592489"/>
    <w:rsid w:val="005B20CE"/>
    <w:rsid w:val="005B5D16"/>
    <w:rsid w:val="005C288A"/>
    <w:rsid w:val="005C5D86"/>
    <w:rsid w:val="005D1D8B"/>
    <w:rsid w:val="005E190F"/>
    <w:rsid w:val="005F300E"/>
    <w:rsid w:val="0060031D"/>
    <w:rsid w:val="00610C06"/>
    <w:rsid w:val="0064192D"/>
    <w:rsid w:val="00652F63"/>
    <w:rsid w:val="00664670"/>
    <w:rsid w:val="00681684"/>
    <w:rsid w:val="006874FE"/>
    <w:rsid w:val="0069165C"/>
    <w:rsid w:val="00694660"/>
    <w:rsid w:val="006A3415"/>
    <w:rsid w:val="006E7514"/>
    <w:rsid w:val="00700C29"/>
    <w:rsid w:val="0072285B"/>
    <w:rsid w:val="00731A2F"/>
    <w:rsid w:val="00735AA3"/>
    <w:rsid w:val="00737E13"/>
    <w:rsid w:val="007464A5"/>
    <w:rsid w:val="0076380E"/>
    <w:rsid w:val="007B4BCA"/>
    <w:rsid w:val="007B6B7A"/>
    <w:rsid w:val="007B6EB9"/>
    <w:rsid w:val="007F30AA"/>
    <w:rsid w:val="008004E3"/>
    <w:rsid w:val="0081720B"/>
    <w:rsid w:val="00825889"/>
    <w:rsid w:val="00834B19"/>
    <w:rsid w:val="00834CBA"/>
    <w:rsid w:val="00835A37"/>
    <w:rsid w:val="0083643A"/>
    <w:rsid w:val="0084056B"/>
    <w:rsid w:val="008A728E"/>
    <w:rsid w:val="008B0AE5"/>
    <w:rsid w:val="008C1F89"/>
    <w:rsid w:val="008D3194"/>
    <w:rsid w:val="008E0C2B"/>
    <w:rsid w:val="008E5A68"/>
    <w:rsid w:val="008F0CA8"/>
    <w:rsid w:val="008F3E7C"/>
    <w:rsid w:val="00903C71"/>
    <w:rsid w:val="00905884"/>
    <w:rsid w:val="00925183"/>
    <w:rsid w:val="009411CD"/>
    <w:rsid w:val="00956331"/>
    <w:rsid w:val="009A00FE"/>
    <w:rsid w:val="009A504F"/>
    <w:rsid w:val="009B5DA0"/>
    <w:rsid w:val="009C4172"/>
    <w:rsid w:val="009D2D2D"/>
    <w:rsid w:val="009D618B"/>
    <w:rsid w:val="009E22D2"/>
    <w:rsid w:val="00A0083F"/>
    <w:rsid w:val="00A04899"/>
    <w:rsid w:val="00A17D3B"/>
    <w:rsid w:val="00A278CA"/>
    <w:rsid w:val="00A30677"/>
    <w:rsid w:val="00A32A54"/>
    <w:rsid w:val="00A527CD"/>
    <w:rsid w:val="00A53281"/>
    <w:rsid w:val="00A71D8B"/>
    <w:rsid w:val="00A74AD9"/>
    <w:rsid w:val="00A8444C"/>
    <w:rsid w:val="00A94D53"/>
    <w:rsid w:val="00AA66E5"/>
    <w:rsid w:val="00AB4CE5"/>
    <w:rsid w:val="00AB4D90"/>
    <w:rsid w:val="00AC3EAB"/>
    <w:rsid w:val="00AD0D72"/>
    <w:rsid w:val="00AF2B73"/>
    <w:rsid w:val="00B03CB2"/>
    <w:rsid w:val="00B22495"/>
    <w:rsid w:val="00B44202"/>
    <w:rsid w:val="00B54188"/>
    <w:rsid w:val="00B56D22"/>
    <w:rsid w:val="00B6521A"/>
    <w:rsid w:val="00B8786C"/>
    <w:rsid w:val="00B91496"/>
    <w:rsid w:val="00BB1507"/>
    <w:rsid w:val="00BB5CCD"/>
    <w:rsid w:val="00BB7237"/>
    <w:rsid w:val="00BE2899"/>
    <w:rsid w:val="00BE65C4"/>
    <w:rsid w:val="00BF5BEC"/>
    <w:rsid w:val="00C01583"/>
    <w:rsid w:val="00C145BF"/>
    <w:rsid w:val="00C362F1"/>
    <w:rsid w:val="00C44449"/>
    <w:rsid w:val="00C46ECB"/>
    <w:rsid w:val="00C5490A"/>
    <w:rsid w:val="00C87218"/>
    <w:rsid w:val="00C90D53"/>
    <w:rsid w:val="00CA157D"/>
    <w:rsid w:val="00CA3875"/>
    <w:rsid w:val="00CA5DA5"/>
    <w:rsid w:val="00CC0567"/>
    <w:rsid w:val="00CC0B48"/>
    <w:rsid w:val="00CC2FE5"/>
    <w:rsid w:val="00CD62AD"/>
    <w:rsid w:val="00CE101B"/>
    <w:rsid w:val="00CF1B8C"/>
    <w:rsid w:val="00CF2AE9"/>
    <w:rsid w:val="00D017C2"/>
    <w:rsid w:val="00D0276C"/>
    <w:rsid w:val="00D12806"/>
    <w:rsid w:val="00D305F4"/>
    <w:rsid w:val="00D36724"/>
    <w:rsid w:val="00D663B2"/>
    <w:rsid w:val="00D74A67"/>
    <w:rsid w:val="00D936BA"/>
    <w:rsid w:val="00D97D50"/>
    <w:rsid w:val="00DA24D9"/>
    <w:rsid w:val="00DB4545"/>
    <w:rsid w:val="00DE198D"/>
    <w:rsid w:val="00DE4DDA"/>
    <w:rsid w:val="00E06309"/>
    <w:rsid w:val="00E065C9"/>
    <w:rsid w:val="00E11B20"/>
    <w:rsid w:val="00E17AA0"/>
    <w:rsid w:val="00E21923"/>
    <w:rsid w:val="00E31293"/>
    <w:rsid w:val="00E33957"/>
    <w:rsid w:val="00E34E44"/>
    <w:rsid w:val="00E35F25"/>
    <w:rsid w:val="00E644CB"/>
    <w:rsid w:val="00E65A20"/>
    <w:rsid w:val="00EA3A59"/>
    <w:rsid w:val="00EA58CE"/>
    <w:rsid w:val="00EB1AA5"/>
    <w:rsid w:val="00EB2BFC"/>
    <w:rsid w:val="00EB7959"/>
    <w:rsid w:val="00EC3787"/>
    <w:rsid w:val="00EF069B"/>
    <w:rsid w:val="00F14F16"/>
    <w:rsid w:val="00F15A49"/>
    <w:rsid w:val="00F2329A"/>
    <w:rsid w:val="00F43275"/>
    <w:rsid w:val="00F700C0"/>
    <w:rsid w:val="00F70FB8"/>
    <w:rsid w:val="00F75D83"/>
    <w:rsid w:val="00F85FD5"/>
    <w:rsid w:val="00F94D83"/>
    <w:rsid w:val="00FB471E"/>
    <w:rsid w:val="00FB661D"/>
    <w:rsid w:val="00FD575A"/>
    <w:rsid w:val="00FF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2DBDD5"/>
  <w15:docId w15:val="{B07371BB-296F-497F-B676-C4A2D78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11"/>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901"/>
    <w:pPr>
      <w:tabs>
        <w:tab w:val="center" w:pos="4252"/>
        <w:tab w:val="right" w:pos="8504"/>
      </w:tabs>
      <w:snapToGrid w:val="0"/>
    </w:pPr>
  </w:style>
  <w:style w:type="character" w:customStyle="1" w:styleId="a5">
    <w:name w:val="ヘッダー (文字)"/>
    <w:basedOn w:val="a0"/>
    <w:link w:val="a4"/>
    <w:uiPriority w:val="99"/>
    <w:rsid w:val="00162901"/>
  </w:style>
  <w:style w:type="paragraph" w:styleId="a6">
    <w:name w:val="footer"/>
    <w:basedOn w:val="a"/>
    <w:link w:val="a7"/>
    <w:uiPriority w:val="99"/>
    <w:unhideWhenUsed/>
    <w:rsid w:val="00162901"/>
    <w:pPr>
      <w:tabs>
        <w:tab w:val="center" w:pos="4252"/>
        <w:tab w:val="right" w:pos="8504"/>
      </w:tabs>
      <w:snapToGrid w:val="0"/>
    </w:pPr>
  </w:style>
  <w:style w:type="character" w:customStyle="1" w:styleId="a7">
    <w:name w:val="フッター (文字)"/>
    <w:basedOn w:val="a0"/>
    <w:link w:val="a6"/>
    <w:uiPriority w:val="99"/>
    <w:rsid w:val="00162901"/>
  </w:style>
  <w:style w:type="paragraph" w:styleId="a8">
    <w:name w:val="Plain Text"/>
    <w:basedOn w:val="a"/>
    <w:link w:val="a9"/>
    <w:uiPriority w:val="99"/>
    <w:unhideWhenUsed/>
    <w:rsid w:val="00112959"/>
    <w:pPr>
      <w:widowControl w:val="0"/>
      <w:spacing w:line="240" w:lineRule="auto"/>
    </w:pPr>
    <w:rPr>
      <w:rFonts w:ascii="ＭＳ ゴシック" w:eastAsia="ＭＳ ゴシック" w:hAnsi="Courier New" w:cs="Courier New"/>
      <w:sz w:val="20"/>
    </w:rPr>
  </w:style>
  <w:style w:type="character" w:customStyle="1" w:styleId="a9">
    <w:name w:val="書式なし (文字)"/>
    <w:basedOn w:val="a0"/>
    <w:link w:val="a8"/>
    <w:uiPriority w:val="99"/>
    <w:rsid w:val="00112959"/>
    <w:rPr>
      <w:rFonts w:ascii="ＭＳ ゴシック" w:eastAsia="ＭＳ ゴシック" w:hAnsi="Courier New" w:cs="Courier New"/>
      <w:sz w:val="20"/>
    </w:rPr>
  </w:style>
  <w:style w:type="paragraph" w:styleId="aa">
    <w:name w:val="Balloon Text"/>
    <w:basedOn w:val="a"/>
    <w:link w:val="ab"/>
    <w:uiPriority w:val="99"/>
    <w:semiHidden/>
    <w:unhideWhenUsed/>
    <w:rsid w:val="00DE198D"/>
    <w:pPr>
      <w:spacing w:line="240" w:lineRule="auto"/>
    </w:pPr>
    <w:rPr>
      <w:rFonts w:asciiTheme="majorHAnsi" w:eastAsiaTheme="majorEastAsia" w:hAnsiTheme="majorHAnsi" w:cstheme="majorBidi"/>
      <w:szCs w:val="18"/>
    </w:rPr>
  </w:style>
  <w:style w:type="character" w:customStyle="1" w:styleId="ab">
    <w:name w:val="吹き出し (文字)"/>
    <w:basedOn w:val="a0"/>
    <w:link w:val="aa"/>
    <w:uiPriority w:val="99"/>
    <w:semiHidden/>
    <w:rsid w:val="00DE198D"/>
    <w:rPr>
      <w:rFonts w:asciiTheme="majorHAnsi" w:eastAsiaTheme="majorEastAsia" w:hAnsiTheme="majorHAnsi" w:cstheme="majorBidi"/>
      <w:sz w:val="18"/>
      <w:szCs w:val="18"/>
    </w:rPr>
  </w:style>
  <w:style w:type="paragraph" w:styleId="ac">
    <w:name w:val="List Paragraph"/>
    <w:basedOn w:val="a"/>
    <w:uiPriority w:val="34"/>
    <w:qFormat/>
    <w:rsid w:val="00CD62AD"/>
    <w:pPr>
      <w:ind w:leftChars="400" w:left="840"/>
    </w:pPr>
  </w:style>
  <w:style w:type="paragraph" w:styleId="ad">
    <w:name w:val="Body Text"/>
    <w:basedOn w:val="a"/>
    <w:link w:val="ae"/>
    <w:semiHidden/>
    <w:unhideWhenUsed/>
    <w:rsid w:val="00511875"/>
    <w:pPr>
      <w:widowControl w:val="0"/>
      <w:spacing w:line="240" w:lineRule="auto"/>
      <w:jc w:val="both"/>
    </w:pPr>
    <w:rPr>
      <w:rFonts w:ascii="Century" w:eastAsia="ＭＳ 明朝" w:hAnsi="Century" w:cs="Times New Roman"/>
      <w:sz w:val="20"/>
      <w:szCs w:val="24"/>
    </w:rPr>
  </w:style>
  <w:style w:type="character" w:customStyle="1" w:styleId="ae">
    <w:name w:val="本文 (文字)"/>
    <w:basedOn w:val="a0"/>
    <w:link w:val="ad"/>
    <w:semiHidden/>
    <w:rsid w:val="00511875"/>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5641">
      <w:bodyDiv w:val="1"/>
      <w:marLeft w:val="0"/>
      <w:marRight w:val="0"/>
      <w:marTop w:val="0"/>
      <w:marBottom w:val="0"/>
      <w:divBdr>
        <w:top w:val="none" w:sz="0" w:space="0" w:color="auto"/>
        <w:left w:val="none" w:sz="0" w:space="0" w:color="auto"/>
        <w:bottom w:val="none" w:sz="0" w:space="0" w:color="auto"/>
        <w:right w:val="none" w:sz="0" w:space="0" w:color="auto"/>
      </w:divBdr>
    </w:div>
    <w:div w:id="580525440">
      <w:bodyDiv w:val="1"/>
      <w:marLeft w:val="0"/>
      <w:marRight w:val="0"/>
      <w:marTop w:val="0"/>
      <w:marBottom w:val="0"/>
      <w:divBdr>
        <w:top w:val="none" w:sz="0" w:space="0" w:color="auto"/>
        <w:left w:val="none" w:sz="0" w:space="0" w:color="auto"/>
        <w:bottom w:val="none" w:sz="0" w:space="0" w:color="auto"/>
        <w:right w:val="none" w:sz="0" w:space="0" w:color="auto"/>
      </w:divBdr>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
    <w:div w:id="1395539891">
      <w:bodyDiv w:val="1"/>
      <w:marLeft w:val="0"/>
      <w:marRight w:val="0"/>
      <w:marTop w:val="0"/>
      <w:marBottom w:val="0"/>
      <w:divBdr>
        <w:top w:val="none" w:sz="0" w:space="0" w:color="auto"/>
        <w:left w:val="none" w:sz="0" w:space="0" w:color="auto"/>
        <w:bottom w:val="none" w:sz="0" w:space="0" w:color="auto"/>
        <w:right w:val="none" w:sz="0" w:space="0" w:color="auto"/>
      </w:divBdr>
    </w:div>
    <w:div w:id="1636520374">
      <w:bodyDiv w:val="1"/>
      <w:marLeft w:val="0"/>
      <w:marRight w:val="0"/>
      <w:marTop w:val="0"/>
      <w:marBottom w:val="0"/>
      <w:divBdr>
        <w:top w:val="none" w:sz="0" w:space="0" w:color="auto"/>
        <w:left w:val="none" w:sz="0" w:space="0" w:color="auto"/>
        <w:bottom w:val="none" w:sz="0" w:space="0" w:color="auto"/>
        <w:right w:val="none" w:sz="0" w:space="0" w:color="auto"/>
      </w:divBdr>
    </w:div>
    <w:div w:id="1703246179">
      <w:bodyDiv w:val="1"/>
      <w:marLeft w:val="0"/>
      <w:marRight w:val="0"/>
      <w:marTop w:val="0"/>
      <w:marBottom w:val="0"/>
      <w:divBdr>
        <w:top w:val="none" w:sz="0" w:space="0" w:color="auto"/>
        <w:left w:val="none" w:sz="0" w:space="0" w:color="auto"/>
        <w:bottom w:val="none" w:sz="0" w:space="0" w:color="auto"/>
        <w:right w:val="none" w:sz="0" w:space="0" w:color="auto"/>
      </w:divBdr>
    </w:div>
    <w:div w:id="1744138101">
      <w:bodyDiv w:val="1"/>
      <w:marLeft w:val="0"/>
      <w:marRight w:val="0"/>
      <w:marTop w:val="0"/>
      <w:marBottom w:val="0"/>
      <w:divBdr>
        <w:top w:val="none" w:sz="0" w:space="0" w:color="auto"/>
        <w:left w:val="none" w:sz="0" w:space="0" w:color="auto"/>
        <w:bottom w:val="none" w:sz="0" w:space="0" w:color="auto"/>
        <w:right w:val="none" w:sz="0" w:space="0" w:color="auto"/>
      </w:divBdr>
    </w:div>
    <w:div w:id="1745420329">
      <w:bodyDiv w:val="1"/>
      <w:marLeft w:val="0"/>
      <w:marRight w:val="0"/>
      <w:marTop w:val="0"/>
      <w:marBottom w:val="0"/>
      <w:divBdr>
        <w:top w:val="none" w:sz="0" w:space="0" w:color="auto"/>
        <w:left w:val="none" w:sz="0" w:space="0" w:color="auto"/>
        <w:bottom w:val="none" w:sz="0" w:space="0" w:color="auto"/>
        <w:right w:val="none" w:sz="0" w:space="0" w:color="auto"/>
      </w:divBdr>
    </w:div>
    <w:div w:id="1806510717">
      <w:bodyDiv w:val="1"/>
      <w:marLeft w:val="0"/>
      <w:marRight w:val="0"/>
      <w:marTop w:val="0"/>
      <w:marBottom w:val="0"/>
      <w:divBdr>
        <w:top w:val="none" w:sz="0" w:space="0" w:color="auto"/>
        <w:left w:val="none" w:sz="0" w:space="0" w:color="auto"/>
        <w:bottom w:val="none" w:sz="0" w:space="0" w:color="auto"/>
        <w:right w:val="none" w:sz="0" w:space="0" w:color="auto"/>
      </w:divBdr>
    </w:div>
    <w:div w:id="20238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660A-7A44-448E-93E2-5F8CEABA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入澤　都</cp:lastModifiedBy>
  <cp:revision>28</cp:revision>
  <cp:lastPrinted>2019-10-31T05:28:00Z</cp:lastPrinted>
  <dcterms:created xsi:type="dcterms:W3CDTF">2016-12-06T00:27:00Z</dcterms:created>
  <dcterms:modified xsi:type="dcterms:W3CDTF">2019-12-19T02:13:00Z</dcterms:modified>
</cp:coreProperties>
</file>