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3FF" w:rsidRPr="00A95DDE" w:rsidRDefault="00677E68">
      <w:pPr>
        <w:widowControl/>
        <w:jc w:val="left"/>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703296" behindDoc="0" locked="0" layoutInCell="1" allowOverlap="1" wp14:anchorId="13E69781" wp14:editId="104EDA6D">
                <wp:simplePos x="0" y="0"/>
                <wp:positionH relativeFrom="column">
                  <wp:posOffset>4225290</wp:posOffset>
                </wp:positionH>
                <wp:positionV relativeFrom="paragraph">
                  <wp:posOffset>-250825</wp:posOffset>
                </wp:positionV>
                <wp:extent cx="1704975" cy="359410"/>
                <wp:effectExtent l="0" t="0" r="28575" b="21590"/>
                <wp:wrapNone/>
                <wp:docPr id="8" name="テキスト ボックス 8"/>
                <wp:cNvGraphicFramePr/>
                <a:graphic xmlns:a="http://schemas.openxmlformats.org/drawingml/2006/main">
                  <a:graphicData uri="http://schemas.microsoft.com/office/word/2010/wordprocessingShape">
                    <wps:wsp>
                      <wps:cNvSpPr txBox="1"/>
                      <wps:spPr>
                        <a:xfrm>
                          <a:off x="0" y="0"/>
                          <a:ext cx="1704975" cy="35941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77E68" w:rsidRPr="00677E68" w:rsidRDefault="00677E68" w:rsidP="00677E68">
                            <w:pPr>
                              <w:jc w:val="center"/>
                              <w:rPr>
                                <w:rFonts w:ascii="ＭＳ Ｐゴシック" w:eastAsia="ＭＳ Ｐゴシック" w:hAnsi="ＭＳ Ｐゴシック"/>
                                <w:sz w:val="24"/>
                              </w:rPr>
                            </w:pPr>
                            <w:r w:rsidRPr="00677E68">
                              <w:rPr>
                                <w:rFonts w:ascii="ＭＳ Ｐゴシック" w:eastAsia="ＭＳ Ｐゴシック" w:hAnsi="ＭＳ Ｐゴシック" w:hint="eastAsia"/>
                                <w:sz w:val="24"/>
                              </w:rPr>
                              <w:t>未定稿（第2回部会用）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margin-left:332.7pt;margin-top:-19.75pt;width:134.25pt;height:2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" fillcolor="white [3201]" strokeweight=".5pt">
                <v:stroke dashstyle="dash"/>
                <v:textbox>
                  <w:txbxContent>
                    <w:p w:rsidR="00677E68" w:rsidRPr="00677E68" w:rsidRDefault="00677E68" w:rsidP="00677E68">
                      <w:pPr>
                        <w:jc w:val="center"/>
                        <w:rPr>
                          <w:rFonts w:ascii="ＭＳ Ｐゴシック" w:eastAsia="ＭＳ Ｐゴシック" w:hAnsi="ＭＳ Ｐゴシック"/>
                          <w:sz w:val="24"/>
                        </w:rPr>
                      </w:pPr>
                      <w:r w:rsidRPr="00677E68">
                        <w:rPr>
                          <w:rFonts w:ascii="ＭＳ Ｐゴシック" w:eastAsia="ＭＳ Ｐゴシック" w:hAnsi="ＭＳ Ｐゴシック" w:hint="eastAsia"/>
                          <w:sz w:val="24"/>
                        </w:rPr>
                        <w:t>未定稿（第2回部会用）</w:t>
                      </w:r>
                    </w:p>
                  </w:txbxContent>
                </v:textbox>
              </v:shape>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705344" behindDoc="0" locked="0" layoutInCell="1" allowOverlap="1" wp14:anchorId="5A926A40" wp14:editId="3E02FE67">
                <wp:simplePos x="0" y="0"/>
                <wp:positionH relativeFrom="column">
                  <wp:posOffset>4768215</wp:posOffset>
                </wp:positionH>
                <wp:positionV relativeFrom="paragraph">
                  <wp:posOffset>-889000</wp:posOffset>
                </wp:positionV>
                <wp:extent cx="1162050" cy="359410"/>
                <wp:effectExtent l="0" t="0" r="19050" b="21590"/>
                <wp:wrapNone/>
                <wp:docPr id="11" name="テキスト ボックス 11"/>
                <wp:cNvGraphicFramePr/>
                <a:graphic xmlns:a="http://schemas.openxmlformats.org/drawingml/2006/main">
                  <a:graphicData uri="http://schemas.microsoft.com/office/word/2010/wordprocessingShape">
                    <wps:wsp>
                      <wps:cNvSpPr txBox="1"/>
                      <wps:spPr>
                        <a:xfrm>
                          <a:off x="0" y="0"/>
                          <a:ext cx="116205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7E68" w:rsidRPr="00677E68" w:rsidRDefault="00677E68" w:rsidP="00677E68">
                            <w:pPr>
                              <w:snapToGrid w:val="0"/>
                              <w:spacing w:line="280" w:lineRule="exact"/>
                              <w:jc w:val="center"/>
                              <w:rPr>
                                <w:rFonts w:ascii="ＭＳ Ｐゴシック" w:eastAsia="ＭＳ Ｐゴシック" w:hAnsi="ＭＳ Ｐゴシック"/>
                                <w:sz w:val="28"/>
                              </w:rPr>
                            </w:pPr>
                            <w:r w:rsidRPr="00677E68">
                              <w:rPr>
                                <w:rFonts w:ascii="ＭＳ Ｐゴシック" w:eastAsia="ＭＳ Ｐゴシック" w:hAnsi="ＭＳ Ｐゴシック" w:hint="eastAsia"/>
                                <w:sz w:val="28"/>
                              </w:rPr>
                              <w:t>資料２</w:t>
                            </w:r>
                            <w:r w:rsidR="00A04597">
                              <w:rPr>
                                <w:rFonts w:ascii="ＭＳ Ｐゴシック" w:eastAsia="ＭＳ Ｐゴシック" w:hAnsi="ＭＳ Ｐゴシック" w:hint="eastAsia"/>
                                <w:sz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7" type="#_x0000_t202" style="position:absolute;margin-left:375.45pt;margin-top:-70pt;width:91.5pt;height:2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" fillcolor="white [3201]" strokeweight=".5pt">
                <v:textbox>
                  <w:txbxContent>
                    <w:p w:rsidR="00677E68" w:rsidRPr="00677E68" w:rsidRDefault="00677E68" w:rsidP="00677E68">
                      <w:pPr>
                        <w:snapToGrid w:val="0"/>
                        <w:spacing w:line="280" w:lineRule="exact"/>
                        <w:jc w:val="center"/>
                        <w:rPr>
                          <w:rFonts w:ascii="ＭＳ Ｐゴシック" w:eastAsia="ＭＳ Ｐゴシック" w:hAnsi="ＭＳ Ｐゴシック"/>
                          <w:sz w:val="28"/>
                        </w:rPr>
                      </w:pPr>
                      <w:r w:rsidRPr="00677E68">
                        <w:rPr>
                          <w:rFonts w:ascii="ＭＳ Ｐゴシック" w:eastAsia="ＭＳ Ｐゴシック" w:hAnsi="ＭＳ Ｐゴシック" w:hint="eastAsia"/>
                          <w:sz w:val="28"/>
                        </w:rPr>
                        <w:t>資料２</w:t>
                      </w:r>
                      <w:r w:rsidR="00A04597">
                        <w:rPr>
                          <w:rFonts w:ascii="ＭＳ Ｐゴシック" w:eastAsia="ＭＳ Ｐゴシック" w:hAnsi="ＭＳ Ｐゴシック" w:hint="eastAsia"/>
                          <w:sz w:val="28"/>
                        </w:rPr>
                        <w:t>－１</w:t>
                      </w:r>
                      <w:bookmarkStart w:id="1" w:name="_GoBack"/>
                      <w:bookmarkEnd w:id="1"/>
                    </w:p>
                  </w:txbxContent>
                </v:textbox>
              </v:shape>
            </w:pict>
          </mc:Fallback>
        </mc:AlternateContent>
      </w:r>
    </w:p>
    <w:p w:rsidR="000433FF" w:rsidRPr="00A95DDE" w:rsidRDefault="000433FF">
      <w:pPr>
        <w:widowControl/>
        <w:jc w:val="left"/>
        <w:rPr>
          <w:rFonts w:ascii="ＭＳ Ｐゴシック" w:eastAsia="ＭＳ Ｐゴシック" w:hAnsi="ＭＳ Ｐゴシック"/>
        </w:rPr>
      </w:pPr>
    </w:p>
    <w:p w:rsidR="000433FF" w:rsidRPr="00A95DDE" w:rsidRDefault="00677E68">
      <w:pPr>
        <w:widowControl/>
        <w:jc w:val="left"/>
        <w:rPr>
          <w:rFonts w:ascii="ＭＳ Ｐゴシック" w:eastAsia="ＭＳ Ｐゴシック" w:hAnsi="ＭＳ Ｐゴシック"/>
        </w:rPr>
      </w:pPr>
      <w:r w:rsidRPr="00A95DDE">
        <w:rPr>
          <w:rFonts w:ascii="ＭＳ Ｐゴシック" w:eastAsia="ＭＳ Ｐゴシック" w:hAnsi="ＭＳ Ｐゴシック" w:hint="eastAsia"/>
          <w:noProof/>
        </w:rPr>
        <mc:AlternateContent>
          <mc:Choice Requires="wps">
            <w:drawing>
              <wp:anchor distT="0" distB="0" distL="114300" distR="114300" simplePos="0" relativeHeight="251660288" behindDoc="0" locked="0" layoutInCell="1" allowOverlap="1" wp14:anchorId="42139AE5" wp14:editId="052A2B92">
                <wp:simplePos x="0" y="0"/>
                <wp:positionH relativeFrom="margin">
                  <wp:align>center</wp:align>
                </wp:positionH>
                <wp:positionV relativeFrom="paragraph">
                  <wp:posOffset>111125</wp:posOffset>
                </wp:positionV>
                <wp:extent cx="1079500" cy="1079500"/>
                <wp:effectExtent l="0" t="0" r="25400" b="25400"/>
                <wp:wrapNone/>
                <wp:docPr id="5" name="円/楕円 5"/>
                <wp:cNvGraphicFramePr/>
                <a:graphic xmlns:a="http://schemas.openxmlformats.org/drawingml/2006/main">
                  <a:graphicData uri="http://schemas.microsoft.com/office/word/2010/wordprocessingShape">
                    <wps:wsp>
                      <wps:cNvSpPr/>
                      <wps:spPr>
                        <a:xfrm>
                          <a:off x="0" y="0"/>
                          <a:ext cx="1080000" cy="108000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677E68" w:rsidRPr="00EA31BD" w:rsidRDefault="00677E68" w:rsidP="000433FF">
                            <w:pPr>
                              <w:jc w:val="center"/>
                              <w:rPr>
                                <w:rFonts w:asciiTheme="majorEastAsia" w:eastAsiaTheme="majorEastAsia" w:hAnsiTheme="majorEastAsia"/>
                                <w:sz w:val="72"/>
                                <w:szCs w:val="96"/>
                              </w:rPr>
                            </w:pPr>
                            <w:r w:rsidRPr="00EA31BD">
                              <w:rPr>
                                <w:rFonts w:asciiTheme="majorEastAsia" w:eastAsiaTheme="majorEastAsia" w:hAnsiTheme="majorEastAsia" w:hint="eastAsia"/>
                                <w:sz w:val="72"/>
                                <w:szCs w:val="96"/>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 o:spid="_x0000_s1028" style="position:absolute;margin-left:0;margin-top:8.75pt;width:85pt;height: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" fillcolor="white [3201]" strokecolor="black [3200]" strokeweight="1pt">
                <v:textbox>
                  <w:txbxContent>
                    <w:p w:rsidR="00677E68" w:rsidRPr="00EA31BD" w:rsidRDefault="00677E68" w:rsidP="000433FF">
                      <w:pPr>
                        <w:jc w:val="center"/>
                        <w:rPr>
                          <w:rFonts w:asciiTheme="majorEastAsia" w:eastAsiaTheme="majorEastAsia" w:hAnsiTheme="majorEastAsia"/>
                          <w:sz w:val="72"/>
                          <w:szCs w:val="96"/>
                        </w:rPr>
                      </w:pPr>
                      <w:r w:rsidRPr="00EA31BD">
                        <w:rPr>
                          <w:rFonts w:asciiTheme="majorEastAsia" w:eastAsiaTheme="majorEastAsia" w:hAnsiTheme="majorEastAsia" w:hint="eastAsia"/>
                          <w:sz w:val="72"/>
                          <w:szCs w:val="96"/>
                        </w:rPr>
                        <w:t>案</w:t>
                      </w:r>
                    </w:p>
                  </w:txbxContent>
                </v:textbox>
                <w10:wrap anchorx="margin"/>
              </v:oval>
            </w:pict>
          </mc:Fallback>
        </mc:AlternateContent>
      </w:r>
    </w:p>
    <w:p w:rsidR="000433FF" w:rsidRPr="00A95DDE" w:rsidRDefault="000433FF">
      <w:pPr>
        <w:widowControl/>
        <w:jc w:val="left"/>
        <w:rPr>
          <w:rFonts w:ascii="ＭＳ Ｐゴシック" w:eastAsia="ＭＳ Ｐゴシック" w:hAnsi="ＭＳ Ｐゴシック"/>
        </w:rPr>
      </w:pPr>
    </w:p>
    <w:p w:rsidR="000433FF" w:rsidRPr="00A95DDE" w:rsidRDefault="000433FF">
      <w:pPr>
        <w:widowControl/>
        <w:jc w:val="left"/>
        <w:rPr>
          <w:rFonts w:ascii="ＭＳ Ｐゴシック" w:eastAsia="ＭＳ Ｐゴシック" w:hAnsi="ＭＳ Ｐゴシック"/>
        </w:rPr>
      </w:pPr>
    </w:p>
    <w:p w:rsidR="000433FF" w:rsidRPr="00A95DDE" w:rsidRDefault="000433FF">
      <w:pPr>
        <w:widowControl/>
        <w:jc w:val="left"/>
        <w:rPr>
          <w:rFonts w:ascii="ＭＳ Ｐゴシック" w:eastAsia="ＭＳ Ｐゴシック" w:hAnsi="ＭＳ Ｐゴシック"/>
        </w:rPr>
      </w:pPr>
    </w:p>
    <w:p w:rsidR="00EA31BD" w:rsidRPr="00A95DDE" w:rsidRDefault="00EA31BD">
      <w:pPr>
        <w:widowControl/>
        <w:jc w:val="left"/>
        <w:rPr>
          <w:rFonts w:ascii="ＭＳ Ｐゴシック" w:eastAsia="ＭＳ Ｐゴシック" w:hAnsi="ＭＳ Ｐゴシック"/>
        </w:rPr>
      </w:pPr>
    </w:p>
    <w:p w:rsidR="000433FF" w:rsidRPr="00A95DDE" w:rsidRDefault="000433FF">
      <w:pPr>
        <w:widowControl/>
        <w:jc w:val="left"/>
        <w:rPr>
          <w:rFonts w:ascii="ＭＳ Ｐゴシック" w:eastAsia="ＭＳ Ｐゴシック" w:hAnsi="ＭＳ Ｐゴシック"/>
        </w:rPr>
      </w:pPr>
    </w:p>
    <w:p w:rsidR="00EA31BD" w:rsidRPr="00A95DDE" w:rsidRDefault="00EA31BD">
      <w:pPr>
        <w:widowControl/>
        <w:jc w:val="left"/>
        <w:rPr>
          <w:rFonts w:ascii="ＭＳ Ｐゴシック" w:eastAsia="ＭＳ Ｐゴシック" w:hAnsi="ＭＳ Ｐゴシック"/>
        </w:rPr>
      </w:pPr>
    </w:p>
    <w:p w:rsidR="003444A8" w:rsidRPr="00A95DDE" w:rsidRDefault="000433FF" w:rsidP="008C7586">
      <w:pPr>
        <w:widowControl/>
        <w:jc w:val="center"/>
        <w:rPr>
          <w:rFonts w:ascii="HGS創英角ｺﾞｼｯｸUB" w:eastAsia="HGS創英角ｺﾞｼｯｸUB" w:hAnsi="HGS創英角ｺﾞｼｯｸUB"/>
          <w:sz w:val="44"/>
        </w:rPr>
      </w:pPr>
      <w:r w:rsidRPr="00A95DDE">
        <w:rPr>
          <w:rFonts w:ascii="HGS創英角ｺﾞｼｯｸUB" w:eastAsia="HGS創英角ｺﾞｼｯｸUB" w:hAnsi="HGS創英角ｺﾞｼｯｸUB" w:hint="eastAsia"/>
          <w:sz w:val="44"/>
        </w:rPr>
        <w:t>相談支援</w:t>
      </w:r>
      <w:r w:rsidR="003444A8" w:rsidRPr="00A95DDE">
        <w:rPr>
          <w:rFonts w:ascii="HGS創英角ｺﾞｼｯｸUB" w:eastAsia="HGS創英角ｺﾞｼｯｸUB" w:hAnsi="HGS創英角ｺﾞｼｯｸUB" w:hint="eastAsia"/>
          <w:sz w:val="44"/>
        </w:rPr>
        <w:t>体制における</w:t>
      </w:r>
      <w:r w:rsidR="008C7586" w:rsidRPr="00A95DDE">
        <w:rPr>
          <w:rFonts w:ascii="HGS創英角ｺﾞｼｯｸUB" w:eastAsia="HGS創英角ｺﾞｼｯｸUB" w:hAnsi="HGS創英角ｺﾞｼｯｸUB" w:hint="eastAsia"/>
          <w:sz w:val="44"/>
        </w:rPr>
        <w:t>人材育成と</w:t>
      </w:r>
    </w:p>
    <w:p w:rsidR="000433FF" w:rsidRPr="00A95DDE" w:rsidRDefault="008C7586" w:rsidP="008C7586">
      <w:pPr>
        <w:widowControl/>
        <w:jc w:val="center"/>
        <w:rPr>
          <w:rFonts w:ascii="HGS創英角ｺﾞｼｯｸUB" w:eastAsia="HGS創英角ｺﾞｼｯｸUB" w:hAnsi="HGS創英角ｺﾞｼｯｸUB"/>
          <w:sz w:val="32"/>
        </w:rPr>
      </w:pPr>
      <w:r w:rsidRPr="00A95DDE">
        <w:rPr>
          <w:rFonts w:ascii="HGS創英角ｺﾞｼｯｸUB" w:eastAsia="HGS創英角ｺﾞｼｯｸUB" w:hAnsi="HGS創英角ｺﾞｼｯｸUB" w:hint="eastAsia"/>
          <w:sz w:val="44"/>
        </w:rPr>
        <w:t>定着支援に</w:t>
      </w:r>
      <w:r w:rsidR="000433FF" w:rsidRPr="00A95DDE">
        <w:rPr>
          <w:rFonts w:ascii="HGS創英角ｺﾞｼｯｸUB" w:eastAsia="HGS創英角ｺﾞｼｯｸUB" w:hAnsi="HGS創英角ｺﾞｼｯｸUB" w:hint="eastAsia"/>
          <w:sz w:val="44"/>
        </w:rPr>
        <w:t>向けて</w:t>
      </w:r>
    </w:p>
    <w:p w:rsidR="000433FF" w:rsidRPr="00A04597" w:rsidRDefault="000433FF" w:rsidP="000433FF">
      <w:pPr>
        <w:widowControl/>
        <w:jc w:val="center"/>
        <w:rPr>
          <w:rFonts w:ascii="HGS創英角ｺﾞｼｯｸUB" w:eastAsia="HGS創英角ｺﾞｼｯｸUB" w:hAnsi="HGS創英角ｺﾞｼｯｸUB"/>
          <w:sz w:val="32"/>
        </w:rPr>
      </w:pPr>
    </w:p>
    <w:p w:rsidR="000433FF" w:rsidRPr="00A95DDE" w:rsidRDefault="000433FF" w:rsidP="000433FF">
      <w:pPr>
        <w:widowControl/>
        <w:jc w:val="center"/>
        <w:rPr>
          <w:rFonts w:ascii="HGS創英角ｺﾞｼｯｸUB" w:eastAsia="HGS創英角ｺﾞｼｯｸUB" w:hAnsi="HGS創英角ｺﾞｼｯｸUB"/>
          <w:sz w:val="32"/>
        </w:rPr>
      </w:pPr>
    </w:p>
    <w:p w:rsidR="000433FF" w:rsidRPr="00A95DDE" w:rsidRDefault="000433FF" w:rsidP="000433FF">
      <w:pPr>
        <w:widowControl/>
        <w:jc w:val="center"/>
        <w:rPr>
          <w:rFonts w:ascii="HGS創英角ｺﾞｼｯｸUB" w:eastAsia="HGS創英角ｺﾞｼｯｸUB" w:hAnsi="HGS創英角ｺﾞｼｯｸUB"/>
          <w:sz w:val="32"/>
        </w:rPr>
      </w:pPr>
    </w:p>
    <w:p w:rsidR="000433FF" w:rsidRPr="00A95DDE" w:rsidRDefault="000433FF" w:rsidP="000433FF">
      <w:pPr>
        <w:widowControl/>
        <w:jc w:val="center"/>
        <w:rPr>
          <w:rFonts w:ascii="HGS創英角ｺﾞｼｯｸUB" w:eastAsia="HGS創英角ｺﾞｼｯｸUB" w:hAnsi="HGS創英角ｺﾞｼｯｸUB"/>
          <w:sz w:val="32"/>
        </w:rPr>
      </w:pPr>
    </w:p>
    <w:p w:rsidR="000433FF" w:rsidRPr="00A95DDE" w:rsidRDefault="000433FF" w:rsidP="000433FF">
      <w:pPr>
        <w:widowControl/>
        <w:jc w:val="center"/>
        <w:rPr>
          <w:rFonts w:ascii="HGS創英角ｺﾞｼｯｸUB" w:eastAsia="HGS創英角ｺﾞｼｯｸUB" w:hAnsi="HGS創英角ｺﾞｼｯｸUB"/>
          <w:sz w:val="32"/>
        </w:rPr>
      </w:pPr>
    </w:p>
    <w:p w:rsidR="000433FF" w:rsidRPr="00A95DDE" w:rsidRDefault="000433FF" w:rsidP="000433FF">
      <w:pPr>
        <w:widowControl/>
        <w:jc w:val="center"/>
        <w:rPr>
          <w:rFonts w:ascii="HGS創英角ｺﾞｼｯｸUB" w:eastAsia="HGS創英角ｺﾞｼｯｸUB" w:hAnsi="HGS創英角ｺﾞｼｯｸUB"/>
          <w:sz w:val="32"/>
        </w:rPr>
      </w:pPr>
    </w:p>
    <w:p w:rsidR="000433FF" w:rsidRPr="00A95DDE" w:rsidRDefault="000433FF" w:rsidP="000433FF">
      <w:pPr>
        <w:widowControl/>
        <w:jc w:val="center"/>
        <w:rPr>
          <w:rFonts w:ascii="HGS創英角ｺﾞｼｯｸUB" w:eastAsia="HGS創英角ｺﾞｼｯｸUB" w:hAnsi="HGS創英角ｺﾞｼｯｸUB"/>
          <w:sz w:val="32"/>
        </w:rPr>
      </w:pPr>
    </w:p>
    <w:p w:rsidR="00EA31BD" w:rsidRPr="00A95DDE" w:rsidRDefault="00EA31BD" w:rsidP="000433FF">
      <w:pPr>
        <w:widowControl/>
        <w:jc w:val="center"/>
        <w:rPr>
          <w:rFonts w:ascii="HGS創英角ｺﾞｼｯｸUB" w:eastAsia="HGS創英角ｺﾞｼｯｸUB" w:hAnsi="HGS創英角ｺﾞｼｯｸUB"/>
          <w:sz w:val="32"/>
        </w:rPr>
      </w:pPr>
    </w:p>
    <w:p w:rsidR="000433FF" w:rsidRPr="00A95DDE" w:rsidRDefault="003332F2" w:rsidP="000433FF">
      <w:pPr>
        <w:widowControl/>
        <w:jc w:val="center"/>
        <w:rPr>
          <w:rFonts w:ascii="HGS創英角ｺﾞｼｯｸUB" w:eastAsia="HGS創英角ｺﾞｼｯｸUB" w:hAnsi="HGS創英角ｺﾞｼｯｸUB"/>
          <w:sz w:val="32"/>
        </w:rPr>
      </w:pPr>
      <w:r w:rsidRPr="00A95DDE">
        <w:rPr>
          <w:rFonts w:ascii="HGS創英角ｺﾞｼｯｸUB" w:eastAsia="HGS創英角ｺﾞｼｯｸUB" w:hAnsi="HGS創英角ｺﾞｼｯｸUB" w:hint="eastAsia"/>
          <w:sz w:val="32"/>
        </w:rPr>
        <w:t>平成</w:t>
      </w:r>
      <w:r w:rsidR="008C7586" w:rsidRPr="00A95DDE">
        <w:rPr>
          <w:rFonts w:ascii="HGS創英角ｺﾞｼｯｸUB" w:eastAsia="HGS創英角ｺﾞｼｯｸUB" w:hAnsi="HGS創英角ｺﾞｼｯｸUB" w:hint="eastAsia"/>
          <w:sz w:val="32"/>
        </w:rPr>
        <w:t>２７</w:t>
      </w:r>
      <w:r w:rsidRPr="00A95DDE">
        <w:rPr>
          <w:rFonts w:ascii="HGS創英角ｺﾞｼｯｸUB" w:eastAsia="HGS創英角ｺﾞｼｯｸUB" w:hAnsi="HGS創英角ｺﾞｼｯｸUB" w:hint="eastAsia"/>
          <w:sz w:val="32"/>
        </w:rPr>
        <w:t>年</w:t>
      </w:r>
      <w:r w:rsidR="008C7586" w:rsidRPr="00A95DDE">
        <w:rPr>
          <w:rFonts w:ascii="HGS創英角ｺﾞｼｯｸUB" w:eastAsia="HGS創英角ｺﾞｼｯｸUB" w:hAnsi="HGS創英角ｺﾞｼｯｸUB" w:hint="eastAsia"/>
          <w:sz w:val="32"/>
        </w:rPr>
        <w:t>●</w:t>
      </w:r>
      <w:r w:rsidRPr="00A95DDE">
        <w:rPr>
          <w:rFonts w:ascii="HGS創英角ｺﾞｼｯｸUB" w:eastAsia="HGS創英角ｺﾞｼｯｸUB" w:hAnsi="HGS創英角ｺﾞｼｯｸUB" w:hint="eastAsia"/>
          <w:sz w:val="32"/>
        </w:rPr>
        <w:t>月</w:t>
      </w:r>
    </w:p>
    <w:p w:rsidR="000433FF" w:rsidRPr="00A95DDE" w:rsidRDefault="000433FF" w:rsidP="000433FF">
      <w:pPr>
        <w:widowControl/>
        <w:jc w:val="center"/>
        <w:rPr>
          <w:rFonts w:ascii="HGS創英角ｺﾞｼｯｸUB" w:eastAsia="HGS創英角ｺﾞｼｯｸUB" w:hAnsi="HGS創英角ｺﾞｼｯｸUB"/>
          <w:sz w:val="32"/>
        </w:rPr>
      </w:pPr>
      <w:r w:rsidRPr="00A95DDE">
        <w:rPr>
          <w:rFonts w:ascii="HGS創英角ｺﾞｼｯｸUB" w:eastAsia="HGS創英角ｺﾞｼｯｸUB" w:hAnsi="HGS創英角ｺﾞｼｯｸUB" w:hint="eastAsia"/>
          <w:sz w:val="28"/>
        </w:rPr>
        <w:t>大阪府障がい者自立支援協議会ケアマネジメント推進部会</w:t>
      </w:r>
    </w:p>
    <w:p w:rsidR="000433FF" w:rsidRPr="00A95DDE" w:rsidRDefault="000433FF" w:rsidP="000433FF">
      <w:pPr>
        <w:widowControl/>
        <w:jc w:val="center"/>
        <w:rPr>
          <w:rFonts w:ascii="ＭＳ Ｐゴシック" w:eastAsia="ＭＳ Ｐゴシック" w:hAnsi="ＭＳ Ｐゴシック"/>
          <w:sz w:val="32"/>
        </w:rPr>
      </w:pPr>
    </w:p>
    <w:p w:rsidR="00963289" w:rsidRPr="00A95DDE" w:rsidRDefault="00963289" w:rsidP="000433FF">
      <w:pPr>
        <w:widowControl/>
        <w:jc w:val="center"/>
        <w:rPr>
          <w:rFonts w:ascii="ＭＳ Ｐゴシック" w:eastAsia="ＭＳ Ｐゴシック" w:hAnsi="ＭＳ Ｐゴシック"/>
          <w:sz w:val="32"/>
        </w:rPr>
      </w:pPr>
    </w:p>
    <w:p w:rsidR="00096C75" w:rsidRPr="00A95DDE" w:rsidRDefault="000433FF">
      <w:pPr>
        <w:widowControl/>
        <w:jc w:val="left"/>
        <w:rPr>
          <w:rFonts w:ascii="ＭＳ Ｐゴシック" w:eastAsia="ＭＳ Ｐゴシック" w:hAnsi="ＭＳ Ｐゴシック"/>
        </w:rPr>
        <w:sectPr w:rsidR="00096C75" w:rsidRPr="00A95DDE" w:rsidSect="00C9000E">
          <w:headerReference w:type="default" r:id="rId9"/>
          <w:footerReference w:type="default" r:id="rId10"/>
          <w:pgSz w:w="11906" w:h="16838" w:code="9"/>
          <w:pgMar w:top="1985" w:right="1701" w:bottom="1701" w:left="1701" w:header="851" w:footer="992" w:gutter="0"/>
          <w:cols w:space="425"/>
          <w:titlePg/>
          <w:docGrid w:type="lines" w:linePitch="360"/>
        </w:sectPr>
      </w:pPr>
      <w:r w:rsidRPr="00A95DDE">
        <w:rPr>
          <w:rFonts w:ascii="ＭＳ Ｐゴシック" w:eastAsia="ＭＳ Ｐゴシック" w:hAnsi="ＭＳ Ｐゴシック"/>
        </w:rPr>
        <w:br w:type="page"/>
      </w:r>
    </w:p>
    <w:p w:rsidR="00F0478A" w:rsidRPr="00A95DDE" w:rsidRDefault="00F0478A" w:rsidP="00EA31BD"/>
    <w:p w:rsidR="00EA31BD" w:rsidRPr="00A95DDE" w:rsidRDefault="00EA31BD" w:rsidP="009545FE">
      <w:pPr>
        <w:pStyle w:val="1"/>
      </w:pPr>
      <w:bookmarkStart w:id="0" w:name="_Toc429383712"/>
      <w:r w:rsidRPr="00A95DDE">
        <w:rPr>
          <w:rFonts w:hint="eastAsia"/>
        </w:rPr>
        <w:t>◆はじめに</w:t>
      </w:r>
      <w:bookmarkEnd w:id="0"/>
    </w:p>
    <w:p w:rsidR="00F0478A" w:rsidRPr="00A95DDE" w:rsidRDefault="00F0478A" w:rsidP="00EA31BD"/>
    <w:p w:rsidR="00687D24" w:rsidRPr="00A95DDE" w:rsidRDefault="00F50C8E" w:rsidP="00687D24">
      <w:r w:rsidRPr="00A95DDE">
        <w:rPr>
          <w:rFonts w:hint="eastAsia"/>
        </w:rPr>
        <w:t xml:space="preserve">　</w:t>
      </w:r>
      <w:r w:rsidR="00C44C12" w:rsidRPr="00A95DDE">
        <w:rPr>
          <w:rFonts w:hint="eastAsia"/>
        </w:rPr>
        <w:t>平成</w:t>
      </w:r>
      <w:r w:rsidR="00C44C12" w:rsidRPr="00A95DDE">
        <w:rPr>
          <w:rFonts w:hint="eastAsia"/>
        </w:rPr>
        <w:t>24</w:t>
      </w:r>
      <w:r w:rsidR="00C44C12" w:rsidRPr="00A95DDE">
        <w:rPr>
          <w:rFonts w:hint="eastAsia"/>
        </w:rPr>
        <w:t>年</w:t>
      </w:r>
      <w:r w:rsidR="00C44C12" w:rsidRPr="00A95DDE">
        <w:rPr>
          <w:rFonts w:hint="eastAsia"/>
        </w:rPr>
        <w:t>4</w:t>
      </w:r>
      <w:r w:rsidR="00C44C12" w:rsidRPr="00A95DDE">
        <w:rPr>
          <w:rFonts w:hint="eastAsia"/>
        </w:rPr>
        <w:t>月より</w:t>
      </w:r>
      <w:r w:rsidR="003444A8" w:rsidRPr="00A95DDE">
        <w:rPr>
          <w:rFonts w:hint="eastAsia"/>
        </w:rPr>
        <w:t>改正</w:t>
      </w:r>
      <w:r w:rsidR="00C44C12" w:rsidRPr="00A95DDE">
        <w:rPr>
          <w:rFonts w:hint="eastAsia"/>
        </w:rPr>
        <w:t>障害者自立支援法（現「障害者の日常生活及び社会生活を総合的に支援するための法律」）が</w:t>
      </w:r>
      <w:r w:rsidR="003444A8" w:rsidRPr="00A95DDE">
        <w:rPr>
          <w:rFonts w:hint="eastAsia"/>
        </w:rPr>
        <w:t>施行</w:t>
      </w:r>
      <w:r w:rsidR="00C44C12" w:rsidRPr="00A95DDE">
        <w:rPr>
          <w:rFonts w:hint="eastAsia"/>
        </w:rPr>
        <w:t>され、基幹相談支援センターの設置や支給決定プロセスに障がい者ケアマネジメントに基づき作成されたサービス等利用計画案の提出を組み入れるなど、相談支援体制の充実強化に向けた取組みが図られました。</w:t>
      </w:r>
      <w:r w:rsidR="00C8776C" w:rsidRPr="00A95DDE">
        <w:rPr>
          <w:rFonts w:hint="eastAsia"/>
        </w:rPr>
        <w:t>この改正を受けて、各市町村においては相談支援体制の整備を図るため、基幹相談支援センターの設置や相談支援事業所及び相談支援専門員の拡充に</w:t>
      </w:r>
      <w:r w:rsidR="001D23AC" w:rsidRPr="00A95DDE">
        <w:rPr>
          <w:rFonts w:hint="eastAsia"/>
        </w:rPr>
        <w:t>取組み</w:t>
      </w:r>
      <w:r w:rsidR="00C8776C" w:rsidRPr="00A95DDE">
        <w:rPr>
          <w:rFonts w:hint="eastAsia"/>
        </w:rPr>
        <w:t>、</w:t>
      </w:r>
      <w:r w:rsidR="00CE6951" w:rsidRPr="00A95DDE">
        <w:rPr>
          <w:rFonts w:hint="eastAsia"/>
        </w:rPr>
        <w:t>大阪府内において</w:t>
      </w:r>
      <w:r w:rsidR="00C8776C" w:rsidRPr="00A95DDE">
        <w:rPr>
          <w:rFonts w:hint="eastAsia"/>
        </w:rPr>
        <w:t>平成</w:t>
      </w:r>
      <w:r w:rsidR="00C8776C" w:rsidRPr="00A95DDE">
        <w:rPr>
          <w:rFonts w:hint="eastAsia"/>
        </w:rPr>
        <w:t>24</w:t>
      </w:r>
      <w:r w:rsidR="00C8776C" w:rsidRPr="00A95DDE">
        <w:rPr>
          <w:rFonts w:hint="eastAsia"/>
        </w:rPr>
        <w:t>年</w:t>
      </w:r>
      <w:r w:rsidR="00C8776C" w:rsidRPr="00A95DDE">
        <w:rPr>
          <w:rFonts w:hint="eastAsia"/>
        </w:rPr>
        <w:t>4</w:t>
      </w:r>
      <w:r w:rsidR="00C8776C" w:rsidRPr="00A95DDE">
        <w:rPr>
          <w:rFonts w:hint="eastAsia"/>
        </w:rPr>
        <w:t>月</w:t>
      </w:r>
      <w:r w:rsidR="00B91DDC" w:rsidRPr="00A95DDE">
        <w:rPr>
          <w:rFonts w:hint="eastAsia"/>
        </w:rPr>
        <w:t>時点で</w:t>
      </w:r>
      <w:r w:rsidR="00C8776C" w:rsidRPr="00A95DDE">
        <w:rPr>
          <w:rFonts w:hint="eastAsia"/>
        </w:rPr>
        <w:t>470</w:t>
      </w:r>
      <w:r w:rsidR="00C8776C" w:rsidRPr="00A95DDE">
        <w:rPr>
          <w:rFonts w:hint="eastAsia"/>
        </w:rPr>
        <w:t>人であった相談支援専門員</w:t>
      </w:r>
      <w:r w:rsidR="001D23AC" w:rsidRPr="00A95DDE">
        <w:rPr>
          <w:rFonts w:hint="eastAsia"/>
        </w:rPr>
        <w:t>が</w:t>
      </w:r>
      <w:r w:rsidR="00C8776C" w:rsidRPr="00A95DDE">
        <w:rPr>
          <w:rFonts w:hint="eastAsia"/>
        </w:rPr>
        <w:t>平成</w:t>
      </w:r>
      <w:r w:rsidR="00C8776C" w:rsidRPr="00A95DDE">
        <w:rPr>
          <w:rFonts w:hint="eastAsia"/>
        </w:rPr>
        <w:t>27</w:t>
      </w:r>
      <w:r w:rsidR="00C8776C" w:rsidRPr="00A95DDE">
        <w:rPr>
          <w:rFonts w:hint="eastAsia"/>
        </w:rPr>
        <w:t>年</w:t>
      </w:r>
      <w:r w:rsidR="00C8776C" w:rsidRPr="00A95DDE">
        <w:rPr>
          <w:rFonts w:hint="eastAsia"/>
        </w:rPr>
        <w:t>4</w:t>
      </w:r>
      <w:r w:rsidR="00C8776C" w:rsidRPr="00A95DDE">
        <w:rPr>
          <w:rFonts w:hint="eastAsia"/>
        </w:rPr>
        <w:t>月には</w:t>
      </w:r>
      <w:r w:rsidR="00C8776C" w:rsidRPr="00A95DDE">
        <w:rPr>
          <w:rFonts w:hint="eastAsia"/>
        </w:rPr>
        <w:t>1,033</w:t>
      </w:r>
      <w:r w:rsidR="00C8776C" w:rsidRPr="00A95DDE">
        <w:rPr>
          <w:rFonts w:hint="eastAsia"/>
        </w:rPr>
        <w:t>人と倍増</w:t>
      </w:r>
      <w:r w:rsidR="001D23AC" w:rsidRPr="00A95DDE">
        <w:rPr>
          <w:rFonts w:hint="eastAsia"/>
        </w:rPr>
        <w:t>しています</w:t>
      </w:r>
      <w:r w:rsidR="00C8776C" w:rsidRPr="00A95DDE">
        <w:rPr>
          <w:rFonts w:hint="eastAsia"/>
        </w:rPr>
        <w:t>。しかし、一事業所あたりの相談支援専門員数は指定特定相談支援事業所で</w:t>
      </w:r>
      <w:r w:rsidR="00B91DDC" w:rsidRPr="00A95DDE">
        <w:rPr>
          <w:rFonts w:hint="eastAsia"/>
        </w:rPr>
        <w:t>1.6</w:t>
      </w:r>
      <w:r w:rsidR="00C8776C" w:rsidRPr="00A95DDE">
        <w:rPr>
          <w:rFonts w:hint="eastAsia"/>
        </w:rPr>
        <w:t>人、指定障がい児相談支援事業所で</w:t>
      </w:r>
      <w:r w:rsidR="00C8776C" w:rsidRPr="00A95DDE">
        <w:rPr>
          <w:rFonts w:hint="eastAsia"/>
        </w:rPr>
        <w:t>1.7</w:t>
      </w:r>
      <w:r w:rsidR="00C8776C" w:rsidRPr="00A95DDE">
        <w:rPr>
          <w:rFonts w:hint="eastAsia"/>
        </w:rPr>
        <w:t>人（平成</w:t>
      </w:r>
      <w:r w:rsidR="00C8776C" w:rsidRPr="00A95DDE">
        <w:rPr>
          <w:rFonts w:hint="eastAsia"/>
        </w:rPr>
        <w:t>27</w:t>
      </w:r>
      <w:r w:rsidR="00C8776C" w:rsidRPr="00A95DDE">
        <w:rPr>
          <w:rFonts w:hint="eastAsia"/>
        </w:rPr>
        <w:t>年</w:t>
      </w:r>
      <w:r w:rsidR="00C8776C" w:rsidRPr="00A95DDE">
        <w:rPr>
          <w:rFonts w:hint="eastAsia"/>
        </w:rPr>
        <w:t>4</w:t>
      </w:r>
      <w:r w:rsidR="00C8776C" w:rsidRPr="00A95DDE">
        <w:rPr>
          <w:rFonts w:hint="eastAsia"/>
        </w:rPr>
        <w:t>月）であり、</w:t>
      </w:r>
      <w:r w:rsidR="00B91DDC" w:rsidRPr="00A95DDE">
        <w:rPr>
          <w:rFonts w:hint="eastAsia"/>
        </w:rPr>
        <w:t>相談支援専門員が</w:t>
      </w:r>
      <w:r w:rsidR="00B91DDC" w:rsidRPr="00A95DDE">
        <w:rPr>
          <w:rFonts w:hint="eastAsia"/>
        </w:rPr>
        <w:t>1</w:t>
      </w:r>
      <w:r w:rsidR="00B91DDC" w:rsidRPr="00A95DDE">
        <w:rPr>
          <w:rFonts w:hint="eastAsia"/>
        </w:rPr>
        <w:t>人の事業所も多数存在します。このような状況のもと、</w:t>
      </w:r>
      <w:r w:rsidR="00E7675E" w:rsidRPr="00A95DDE">
        <w:rPr>
          <w:rFonts w:hint="eastAsia"/>
        </w:rPr>
        <w:t>相談支援の充実・強化に向けては、</w:t>
      </w:r>
      <w:r w:rsidR="00B91DDC" w:rsidRPr="00A95DDE">
        <w:rPr>
          <w:rFonts w:hint="eastAsia"/>
        </w:rPr>
        <w:t>事業所内での</w:t>
      </w:r>
      <w:r w:rsidR="00B91DDC" w:rsidRPr="00A95DDE">
        <w:rPr>
          <w:rFonts w:hint="eastAsia"/>
        </w:rPr>
        <w:t>OJT</w:t>
      </w:r>
      <w:r w:rsidR="00B91DDC" w:rsidRPr="00A95DDE">
        <w:rPr>
          <w:rFonts w:hint="eastAsia"/>
        </w:rPr>
        <w:t>もさることながら、身近な地域で相談支援専門員</w:t>
      </w:r>
      <w:r w:rsidR="001D23AC" w:rsidRPr="00A95DDE">
        <w:rPr>
          <w:rFonts w:hint="eastAsia"/>
        </w:rPr>
        <w:t>のスキルアップ、</w:t>
      </w:r>
      <w:r w:rsidR="00B91DDC" w:rsidRPr="00A95DDE">
        <w:rPr>
          <w:rFonts w:hint="eastAsia"/>
        </w:rPr>
        <w:t>フォローアップ</w:t>
      </w:r>
      <w:r w:rsidR="001D23AC" w:rsidRPr="00A95DDE">
        <w:rPr>
          <w:rFonts w:hint="eastAsia"/>
        </w:rPr>
        <w:t>を</w:t>
      </w:r>
      <w:r w:rsidR="00B91DDC" w:rsidRPr="00A95DDE">
        <w:rPr>
          <w:rFonts w:hint="eastAsia"/>
        </w:rPr>
        <w:t>する</w:t>
      </w:r>
      <w:r w:rsidR="00153E43" w:rsidRPr="00A95DDE">
        <w:rPr>
          <w:rFonts w:hint="eastAsia"/>
        </w:rPr>
        <w:t>仕組みの構築が</w:t>
      </w:r>
      <w:r w:rsidR="00B91DDC" w:rsidRPr="00A95DDE">
        <w:rPr>
          <w:rFonts w:hint="eastAsia"/>
        </w:rPr>
        <w:t>急務の課題となっています。</w:t>
      </w:r>
    </w:p>
    <w:p w:rsidR="00C8776C" w:rsidRPr="00A95DDE" w:rsidRDefault="00C8776C" w:rsidP="00687D24"/>
    <w:p w:rsidR="00B91DDC" w:rsidRPr="00A95DDE" w:rsidRDefault="00B91DDC" w:rsidP="00687D24">
      <w:r w:rsidRPr="00A95DDE">
        <w:rPr>
          <w:rFonts w:hint="eastAsia"/>
        </w:rPr>
        <w:t xml:space="preserve">　本部会では、</w:t>
      </w:r>
      <w:r w:rsidR="00E7675E" w:rsidRPr="00A95DDE">
        <w:rPr>
          <w:rFonts w:hint="eastAsia"/>
        </w:rPr>
        <w:t>障がい者ケアマネジメントの手法を活用しながら、障がい者等の想い</w:t>
      </w:r>
      <w:r w:rsidR="00BF3A7F" w:rsidRPr="00A95DDE">
        <w:rPr>
          <w:rFonts w:hint="eastAsia"/>
        </w:rPr>
        <w:t>に寄り添い、自己決定するプロセスを支えることのできる相談支援専門員の養成に向けて、相談支援専門員に求められる姿を明らかにし、大阪府で実施する相談支援専門員の研修体系を整理するとともに、養成した相談支援専門員を育成するための地域づくりに焦点を当て、市町村で実施されている</w:t>
      </w:r>
      <w:r w:rsidR="00153E43" w:rsidRPr="00A95DDE">
        <w:rPr>
          <w:rFonts w:hint="eastAsia"/>
        </w:rPr>
        <w:t>地域自立支援協議会や市町村、基幹相談支援センターを中心とする研修やフォローアップ体制の先行事例等、相談支援専門員を支える仕組みについて調査審議し、本書をまとめました。</w:t>
      </w:r>
    </w:p>
    <w:p w:rsidR="00153E43" w:rsidRPr="00A95DDE" w:rsidRDefault="00153E43" w:rsidP="00687D24"/>
    <w:p w:rsidR="006F61AE" w:rsidRPr="00A95DDE" w:rsidRDefault="00153E43" w:rsidP="00EA31BD">
      <w:r w:rsidRPr="00A95DDE">
        <w:rPr>
          <w:rFonts w:hint="eastAsia"/>
        </w:rPr>
        <w:t xml:space="preserve">　本書が、</w:t>
      </w:r>
      <w:r w:rsidR="000A2CEB" w:rsidRPr="00A95DDE">
        <w:rPr>
          <w:rFonts w:hint="eastAsia"/>
        </w:rPr>
        <w:t>障がい児者の想いに寄り添った</w:t>
      </w:r>
      <w:r w:rsidRPr="00A95DDE">
        <w:rPr>
          <w:rFonts w:hint="eastAsia"/>
        </w:rPr>
        <w:t>相談支援の担い手である相談支援専門員の人材育成と定着支援に向けた取組みの一助となり、</w:t>
      </w:r>
      <w:r w:rsidR="000A2CEB" w:rsidRPr="00A95DDE">
        <w:rPr>
          <w:rFonts w:hint="eastAsia"/>
        </w:rPr>
        <w:t>障がい児者の生活の質の向上につながれば幸いです。</w:t>
      </w:r>
    </w:p>
    <w:p w:rsidR="00EA31BD" w:rsidRPr="00A95DDE" w:rsidRDefault="00EA31BD" w:rsidP="00153E43">
      <w:r w:rsidRPr="00A95DDE">
        <w:rPr>
          <w:rFonts w:hint="eastAsia"/>
        </w:rPr>
        <w:t xml:space="preserve">　</w:t>
      </w:r>
    </w:p>
    <w:p w:rsidR="00EA31BD" w:rsidRPr="00A95DDE" w:rsidRDefault="00687D24" w:rsidP="00EA31BD">
      <w:r w:rsidRPr="00A95DDE">
        <w:rPr>
          <w:rFonts w:hint="eastAsia"/>
        </w:rPr>
        <w:t xml:space="preserve">　</w:t>
      </w:r>
    </w:p>
    <w:p w:rsidR="00153E43" w:rsidRPr="00A95DDE" w:rsidRDefault="00153E43" w:rsidP="00EA31BD"/>
    <w:p w:rsidR="00EA31BD" w:rsidRPr="00A95DDE" w:rsidRDefault="00EA31BD" w:rsidP="00EA31BD">
      <w:pPr>
        <w:ind w:firstLineChars="1417" w:firstLine="2976"/>
        <w:jc w:val="left"/>
      </w:pPr>
      <w:r w:rsidRPr="00A95DDE">
        <w:rPr>
          <w:rFonts w:hint="eastAsia"/>
        </w:rPr>
        <w:t>平成</w:t>
      </w:r>
      <w:r w:rsidR="008C7586" w:rsidRPr="00A95DDE">
        <w:rPr>
          <w:rFonts w:hint="eastAsia"/>
        </w:rPr>
        <w:t>27</w:t>
      </w:r>
      <w:r w:rsidRPr="00A95DDE">
        <w:rPr>
          <w:rFonts w:hint="eastAsia"/>
        </w:rPr>
        <w:t>年</w:t>
      </w:r>
      <w:r w:rsidR="008C7586" w:rsidRPr="00A95DDE">
        <w:rPr>
          <w:rFonts w:ascii="Century" w:hAnsi="Century" w:hint="eastAsia"/>
        </w:rPr>
        <w:t>●</w:t>
      </w:r>
      <w:r w:rsidRPr="00A95DDE">
        <w:rPr>
          <w:rFonts w:hint="eastAsia"/>
        </w:rPr>
        <w:t>月</w:t>
      </w:r>
    </w:p>
    <w:p w:rsidR="00EA31BD" w:rsidRPr="00A95DDE" w:rsidRDefault="00EA31BD" w:rsidP="00EA31BD">
      <w:pPr>
        <w:widowControl/>
        <w:jc w:val="right"/>
        <w:rPr>
          <w:rFonts w:ascii="ＭＳ Ｐゴシック" w:eastAsia="ＭＳ Ｐゴシック" w:hAnsi="ＭＳ Ｐゴシック"/>
        </w:rPr>
      </w:pPr>
      <w:r w:rsidRPr="00A95DDE">
        <w:rPr>
          <w:rFonts w:hint="eastAsia"/>
        </w:rPr>
        <w:t>大阪府障がい者自立支援協議会ケアマネジメント推進部会</w:t>
      </w:r>
    </w:p>
    <w:p w:rsidR="00EA31BD" w:rsidRPr="00A95DDE" w:rsidRDefault="00EA31BD">
      <w:pPr>
        <w:widowControl/>
        <w:jc w:val="left"/>
        <w:rPr>
          <w:rFonts w:ascii="ＭＳ Ｐゴシック" w:eastAsia="ＭＳ Ｐゴシック" w:hAnsi="ＭＳ Ｐゴシック"/>
        </w:rPr>
      </w:pPr>
      <w:r w:rsidRPr="00A95DDE">
        <w:rPr>
          <w:rFonts w:ascii="ＭＳ Ｐゴシック" w:eastAsia="ＭＳ Ｐゴシック" w:hAnsi="ＭＳ Ｐゴシック"/>
        </w:rPr>
        <w:br w:type="page"/>
      </w:r>
    </w:p>
    <w:sdt>
      <w:sdtPr>
        <w:rPr>
          <w:rFonts w:asciiTheme="minorHAnsi" w:eastAsiaTheme="minorEastAsia" w:hAnsiTheme="minorHAnsi" w:cstheme="minorBidi"/>
          <w:b w:val="0"/>
          <w:bCs w:val="0"/>
          <w:color w:val="auto"/>
          <w:kern w:val="2"/>
          <w:sz w:val="21"/>
          <w:szCs w:val="22"/>
          <w:lang w:val="ja-JP"/>
        </w:rPr>
        <w:id w:val="2123957030"/>
        <w:docPartObj>
          <w:docPartGallery w:val="Table of Contents"/>
          <w:docPartUnique/>
        </w:docPartObj>
      </w:sdtPr>
      <w:sdtEndPr/>
      <w:sdtContent>
        <w:p w:rsidR="007A21D8" w:rsidRPr="00A95DDE" w:rsidRDefault="007A21D8">
          <w:pPr>
            <w:pStyle w:val="ab"/>
            <w:rPr>
              <w:rFonts w:asciiTheme="minorHAnsi" w:eastAsiaTheme="minorEastAsia" w:hAnsiTheme="minorHAnsi" w:cstheme="minorBidi"/>
              <w:b w:val="0"/>
              <w:bCs w:val="0"/>
              <w:color w:val="auto"/>
              <w:kern w:val="2"/>
              <w:sz w:val="21"/>
              <w:szCs w:val="22"/>
              <w:lang w:val="ja-JP"/>
            </w:rPr>
          </w:pPr>
        </w:p>
        <w:p w:rsidR="009545FE" w:rsidRPr="00A95DDE" w:rsidRDefault="007A21D8">
          <w:pPr>
            <w:pStyle w:val="ab"/>
            <w:rPr>
              <w:rFonts w:ascii="ＭＳ Ｐゴシック" w:eastAsia="ＭＳ Ｐゴシック" w:hAnsi="ＭＳ Ｐゴシック"/>
              <w:color w:val="auto"/>
              <w:sz w:val="36"/>
            </w:rPr>
          </w:pPr>
          <w:r w:rsidRPr="00A95DDE">
            <w:rPr>
              <w:rFonts w:ascii="ＭＳ Ｐゴシック" w:eastAsia="ＭＳ Ｐゴシック" w:hAnsi="ＭＳ Ｐゴシック" w:cstheme="minorBidi" w:hint="eastAsia"/>
              <w:b w:val="0"/>
              <w:bCs w:val="0"/>
              <w:color w:val="auto"/>
              <w:kern w:val="2"/>
              <w:sz w:val="24"/>
              <w:szCs w:val="24"/>
              <w:lang w:val="ja-JP"/>
            </w:rPr>
            <w:t>【目　次】</w:t>
          </w:r>
        </w:p>
        <w:p w:rsidR="00A030F0" w:rsidRPr="00A95DDE" w:rsidRDefault="009545FE">
          <w:pPr>
            <w:pStyle w:val="11"/>
            <w:rPr>
              <w:rFonts w:asciiTheme="minorHAnsi" w:eastAsiaTheme="minorEastAsia" w:hAnsiTheme="minorHAnsi"/>
              <w:noProof/>
            </w:rPr>
          </w:pPr>
          <w:r w:rsidRPr="00A95DDE">
            <w:fldChar w:fldCharType="begin"/>
          </w:r>
          <w:r w:rsidRPr="00A95DDE">
            <w:instrText xml:space="preserve"> TOC \o "1-3" \h \z \u </w:instrText>
          </w:r>
          <w:r w:rsidRPr="00A95DDE">
            <w:fldChar w:fldCharType="separate"/>
          </w:r>
          <w:hyperlink w:anchor="_Toc429383712" w:history="1">
            <w:r w:rsidR="00A030F0" w:rsidRPr="00A95DDE">
              <w:rPr>
                <w:rStyle w:val="ac"/>
                <w:rFonts w:hint="eastAsia"/>
                <w:noProof/>
                <w:color w:val="auto"/>
              </w:rPr>
              <w:t>◆はじめに</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_Toc429383712 \h </w:instrText>
            </w:r>
            <w:r w:rsidR="00A030F0" w:rsidRPr="00A95DDE">
              <w:rPr>
                <w:noProof/>
                <w:webHidden/>
              </w:rPr>
            </w:r>
            <w:r w:rsidR="00A030F0" w:rsidRPr="00A95DDE">
              <w:rPr>
                <w:noProof/>
                <w:webHidden/>
              </w:rPr>
              <w:fldChar w:fldCharType="separate"/>
            </w:r>
            <w:r w:rsidR="00CC3810">
              <w:rPr>
                <w:noProof/>
                <w:webHidden/>
              </w:rPr>
              <w:t>1</w:t>
            </w:r>
            <w:r w:rsidR="00A030F0" w:rsidRPr="00A95DDE">
              <w:rPr>
                <w:noProof/>
                <w:webHidden/>
              </w:rPr>
              <w:fldChar w:fldCharType="end"/>
            </w:r>
          </w:hyperlink>
        </w:p>
        <w:p w:rsidR="00A030F0" w:rsidRPr="00A95DDE" w:rsidRDefault="00C9000E">
          <w:pPr>
            <w:pStyle w:val="11"/>
            <w:rPr>
              <w:rFonts w:asciiTheme="minorHAnsi" w:eastAsiaTheme="minorEastAsia" w:hAnsiTheme="minorHAnsi"/>
              <w:noProof/>
            </w:rPr>
          </w:pPr>
          <w:hyperlink w:anchor="_Toc429383713" w:history="1">
            <w:r w:rsidR="00A030F0" w:rsidRPr="00A95DDE">
              <w:rPr>
                <w:rStyle w:val="ac"/>
                <w:rFonts w:hint="eastAsia"/>
                <w:noProof/>
                <w:color w:val="auto"/>
              </w:rPr>
              <w:t>１　相談支援専門員に求められる姿</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_Toc429383713 \h </w:instrText>
            </w:r>
            <w:r w:rsidR="00A030F0" w:rsidRPr="00A95DDE">
              <w:rPr>
                <w:noProof/>
                <w:webHidden/>
              </w:rPr>
            </w:r>
            <w:r w:rsidR="00A030F0" w:rsidRPr="00A95DDE">
              <w:rPr>
                <w:noProof/>
                <w:webHidden/>
              </w:rPr>
              <w:fldChar w:fldCharType="separate"/>
            </w:r>
            <w:r w:rsidR="00CC3810">
              <w:rPr>
                <w:noProof/>
                <w:webHidden/>
              </w:rPr>
              <w:t>3</w:t>
            </w:r>
            <w:r w:rsidR="00A030F0" w:rsidRPr="00A95DDE">
              <w:rPr>
                <w:noProof/>
                <w:webHidden/>
              </w:rPr>
              <w:fldChar w:fldCharType="end"/>
            </w:r>
          </w:hyperlink>
        </w:p>
        <w:p w:rsidR="00A030F0" w:rsidRPr="00A95DDE" w:rsidRDefault="00C9000E">
          <w:pPr>
            <w:pStyle w:val="22"/>
            <w:tabs>
              <w:tab w:val="right" w:leader="dot" w:pos="8494"/>
            </w:tabs>
            <w:rPr>
              <w:noProof/>
            </w:rPr>
          </w:pPr>
          <w:hyperlink w:anchor="_Toc429383714" w:history="1">
            <w:r w:rsidR="00A030F0" w:rsidRPr="00A95DDE">
              <w:rPr>
                <w:rStyle w:val="ac"/>
                <w:rFonts w:hint="eastAsia"/>
                <w:noProof/>
                <w:color w:val="auto"/>
              </w:rPr>
              <w:t>（１）相談支援と相談支援専門員・障がい者ケアマネジメントの担い手</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_Toc429383714 \h </w:instrText>
            </w:r>
            <w:r w:rsidR="00A030F0" w:rsidRPr="00A95DDE">
              <w:rPr>
                <w:noProof/>
                <w:webHidden/>
              </w:rPr>
            </w:r>
            <w:r w:rsidR="00A030F0" w:rsidRPr="00A95DDE">
              <w:rPr>
                <w:noProof/>
                <w:webHidden/>
              </w:rPr>
              <w:fldChar w:fldCharType="separate"/>
            </w:r>
            <w:r w:rsidR="00CC3810">
              <w:rPr>
                <w:noProof/>
                <w:webHidden/>
              </w:rPr>
              <w:t>3</w:t>
            </w:r>
            <w:r w:rsidR="00A030F0" w:rsidRPr="00A95DDE">
              <w:rPr>
                <w:noProof/>
                <w:webHidden/>
              </w:rPr>
              <w:fldChar w:fldCharType="end"/>
            </w:r>
          </w:hyperlink>
        </w:p>
        <w:p w:rsidR="00A030F0" w:rsidRPr="00A95DDE" w:rsidRDefault="00C9000E">
          <w:pPr>
            <w:pStyle w:val="11"/>
            <w:rPr>
              <w:rFonts w:asciiTheme="minorHAnsi" w:eastAsiaTheme="minorEastAsia" w:hAnsiTheme="minorHAnsi"/>
              <w:noProof/>
            </w:rPr>
          </w:pPr>
          <w:hyperlink w:anchor="_Toc429383715" w:history="1">
            <w:r w:rsidR="00A030F0" w:rsidRPr="00A95DDE">
              <w:rPr>
                <w:rStyle w:val="ac"/>
                <w:rFonts w:hint="eastAsia"/>
                <w:noProof/>
                <w:color w:val="auto"/>
              </w:rPr>
              <w:t>２　相談支援専門員の研修体系</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_Toc429383715 \h </w:instrText>
            </w:r>
            <w:r w:rsidR="00A030F0" w:rsidRPr="00A95DDE">
              <w:rPr>
                <w:noProof/>
                <w:webHidden/>
              </w:rPr>
            </w:r>
            <w:r w:rsidR="00A030F0" w:rsidRPr="00A95DDE">
              <w:rPr>
                <w:noProof/>
                <w:webHidden/>
              </w:rPr>
              <w:fldChar w:fldCharType="separate"/>
            </w:r>
            <w:r w:rsidR="00CC3810">
              <w:rPr>
                <w:noProof/>
                <w:webHidden/>
              </w:rPr>
              <w:t>10</w:t>
            </w:r>
            <w:r w:rsidR="00A030F0" w:rsidRPr="00A95DDE">
              <w:rPr>
                <w:noProof/>
                <w:webHidden/>
              </w:rPr>
              <w:fldChar w:fldCharType="end"/>
            </w:r>
          </w:hyperlink>
        </w:p>
        <w:p w:rsidR="00A030F0" w:rsidRPr="00A95DDE" w:rsidRDefault="00C9000E">
          <w:pPr>
            <w:pStyle w:val="22"/>
            <w:tabs>
              <w:tab w:val="right" w:leader="dot" w:pos="8494"/>
            </w:tabs>
            <w:rPr>
              <w:noProof/>
            </w:rPr>
          </w:pPr>
          <w:hyperlink w:anchor="_Toc429383716" w:history="1">
            <w:r w:rsidR="00A030F0" w:rsidRPr="00A95DDE">
              <w:rPr>
                <w:rStyle w:val="ac"/>
                <w:rFonts w:hint="eastAsia"/>
                <w:noProof/>
                <w:color w:val="auto"/>
              </w:rPr>
              <w:t>（１）大阪府における相談支援専門員に係る研修体系</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_Toc429383716 \h </w:instrText>
            </w:r>
            <w:r w:rsidR="00A030F0" w:rsidRPr="00A95DDE">
              <w:rPr>
                <w:noProof/>
                <w:webHidden/>
              </w:rPr>
            </w:r>
            <w:r w:rsidR="00A030F0" w:rsidRPr="00A95DDE">
              <w:rPr>
                <w:noProof/>
                <w:webHidden/>
              </w:rPr>
              <w:fldChar w:fldCharType="separate"/>
            </w:r>
            <w:r w:rsidR="00CC3810">
              <w:rPr>
                <w:noProof/>
                <w:webHidden/>
              </w:rPr>
              <w:t>10</w:t>
            </w:r>
            <w:r w:rsidR="00A030F0" w:rsidRPr="00A95DDE">
              <w:rPr>
                <w:noProof/>
                <w:webHidden/>
              </w:rPr>
              <w:fldChar w:fldCharType="end"/>
            </w:r>
          </w:hyperlink>
        </w:p>
        <w:p w:rsidR="00A030F0" w:rsidRPr="00A95DDE" w:rsidRDefault="00C9000E">
          <w:pPr>
            <w:pStyle w:val="22"/>
            <w:tabs>
              <w:tab w:val="right" w:leader="dot" w:pos="8494"/>
            </w:tabs>
            <w:rPr>
              <w:noProof/>
            </w:rPr>
          </w:pPr>
          <w:hyperlink w:anchor="_Toc429383717" w:history="1">
            <w:r w:rsidR="00A030F0" w:rsidRPr="00A95DDE">
              <w:rPr>
                <w:rStyle w:val="ac"/>
                <w:rFonts w:hint="eastAsia"/>
                <w:noProof/>
                <w:color w:val="auto"/>
              </w:rPr>
              <w:t>（２）各研修の対象者と到達目標</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_Toc429383717 \h </w:instrText>
            </w:r>
            <w:r w:rsidR="00A030F0" w:rsidRPr="00A95DDE">
              <w:rPr>
                <w:noProof/>
                <w:webHidden/>
              </w:rPr>
            </w:r>
            <w:r w:rsidR="00A030F0" w:rsidRPr="00A95DDE">
              <w:rPr>
                <w:noProof/>
                <w:webHidden/>
              </w:rPr>
              <w:fldChar w:fldCharType="separate"/>
            </w:r>
            <w:r w:rsidR="00CC3810">
              <w:rPr>
                <w:noProof/>
                <w:webHidden/>
              </w:rPr>
              <w:t>13</w:t>
            </w:r>
            <w:r w:rsidR="00A030F0" w:rsidRPr="00A95DDE">
              <w:rPr>
                <w:noProof/>
                <w:webHidden/>
              </w:rPr>
              <w:fldChar w:fldCharType="end"/>
            </w:r>
          </w:hyperlink>
        </w:p>
        <w:p w:rsidR="00A030F0" w:rsidRPr="00A95DDE" w:rsidRDefault="00C9000E">
          <w:pPr>
            <w:pStyle w:val="11"/>
            <w:rPr>
              <w:rFonts w:asciiTheme="minorHAnsi" w:eastAsiaTheme="minorEastAsia" w:hAnsiTheme="minorHAnsi"/>
              <w:noProof/>
            </w:rPr>
          </w:pPr>
          <w:hyperlink w:anchor="_Toc429383718" w:history="1">
            <w:r w:rsidR="00A030F0" w:rsidRPr="00A95DDE">
              <w:rPr>
                <w:rStyle w:val="ac"/>
                <w:rFonts w:hint="eastAsia"/>
                <w:noProof/>
                <w:color w:val="auto"/>
              </w:rPr>
              <w:t>３　地域における相談支援専門員を支える仕組み</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_Toc429383718 \h </w:instrText>
            </w:r>
            <w:r w:rsidR="00A030F0" w:rsidRPr="00A95DDE">
              <w:rPr>
                <w:noProof/>
                <w:webHidden/>
              </w:rPr>
            </w:r>
            <w:r w:rsidR="00A030F0" w:rsidRPr="00A95DDE">
              <w:rPr>
                <w:noProof/>
                <w:webHidden/>
              </w:rPr>
              <w:fldChar w:fldCharType="separate"/>
            </w:r>
            <w:r w:rsidR="00CC3810">
              <w:rPr>
                <w:noProof/>
                <w:webHidden/>
              </w:rPr>
              <w:t>14</w:t>
            </w:r>
            <w:r w:rsidR="00A030F0" w:rsidRPr="00A95DDE">
              <w:rPr>
                <w:noProof/>
                <w:webHidden/>
              </w:rPr>
              <w:fldChar w:fldCharType="end"/>
            </w:r>
          </w:hyperlink>
        </w:p>
        <w:p w:rsidR="00A030F0" w:rsidRPr="00A95DDE" w:rsidRDefault="00C9000E">
          <w:pPr>
            <w:pStyle w:val="22"/>
            <w:tabs>
              <w:tab w:val="right" w:leader="dot" w:pos="8494"/>
            </w:tabs>
            <w:rPr>
              <w:noProof/>
            </w:rPr>
          </w:pPr>
          <w:hyperlink w:anchor="_Toc429383719" w:history="1">
            <w:r w:rsidR="00A030F0" w:rsidRPr="00A95DDE">
              <w:rPr>
                <w:rStyle w:val="ac"/>
                <w:rFonts w:hint="eastAsia"/>
                <w:noProof/>
                <w:color w:val="auto"/>
              </w:rPr>
              <w:t>（１）市町村において相談支援専門員を支える仕組み</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_Toc429383719 \h </w:instrText>
            </w:r>
            <w:r w:rsidR="00A030F0" w:rsidRPr="00A95DDE">
              <w:rPr>
                <w:noProof/>
                <w:webHidden/>
              </w:rPr>
            </w:r>
            <w:r w:rsidR="00A030F0" w:rsidRPr="00A95DDE">
              <w:rPr>
                <w:noProof/>
                <w:webHidden/>
              </w:rPr>
              <w:fldChar w:fldCharType="separate"/>
            </w:r>
            <w:r w:rsidR="00CC3810">
              <w:rPr>
                <w:noProof/>
                <w:webHidden/>
              </w:rPr>
              <w:t>14</w:t>
            </w:r>
            <w:r w:rsidR="00A030F0" w:rsidRPr="00A95DDE">
              <w:rPr>
                <w:noProof/>
                <w:webHidden/>
              </w:rPr>
              <w:fldChar w:fldCharType="end"/>
            </w:r>
          </w:hyperlink>
        </w:p>
        <w:p w:rsidR="00A030F0" w:rsidRPr="00A95DDE" w:rsidRDefault="00C9000E">
          <w:pPr>
            <w:pStyle w:val="22"/>
            <w:tabs>
              <w:tab w:val="right" w:leader="dot" w:pos="8494"/>
            </w:tabs>
            <w:rPr>
              <w:noProof/>
            </w:rPr>
          </w:pPr>
          <w:hyperlink w:anchor="_Toc429383720" w:history="1">
            <w:r w:rsidR="00A030F0" w:rsidRPr="00A95DDE">
              <w:rPr>
                <w:rStyle w:val="ac"/>
                <w:rFonts w:hint="eastAsia"/>
                <w:noProof/>
                <w:color w:val="auto"/>
              </w:rPr>
              <w:t>（２）大阪府の役割</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_Toc429383720 \h </w:instrText>
            </w:r>
            <w:r w:rsidR="00A030F0" w:rsidRPr="00A95DDE">
              <w:rPr>
                <w:noProof/>
                <w:webHidden/>
              </w:rPr>
            </w:r>
            <w:r w:rsidR="00A030F0" w:rsidRPr="00A95DDE">
              <w:rPr>
                <w:noProof/>
                <w:webHidden/>
              </w:rPr>
              <w:fldChar w:fldCharType="separate"/>
            </w:r>
            <w:r w:rsidR="00CC3810">
              <w:rPr>
                <w:noProof/>
                <w:webHidden/>
              </w:rPr>
              <w:t>28</w:t>
            </w:r>
            <w:r w:rsidR="00A030F0" w:rsidRPr="00A95DDE">
              <w:rPr>
                <w:noProof/>
                <w:webHidden/>
              </w:rPr>
              <w:fldChar w:fldCharType="end"/>
            </w:r>
          </w:hyperlink>
        </w:p>
        <w:p w:rsidR="00A030F0" w:rsidRPr="00A95DDE" w:rsidRDefault="00C9000E">
          <w:pPr>
            <w:pStyle w:val="11"/>
            <w:rPr>
              <w:rFonts w:asciiTheme="minorHAnsi" w:eastAsiaTheme="minorEastAsia" w:hAnsiTheme="minorHAnsi"/>
              <w:noProof/>
            </w:rPr>
          </w:pPr>
          <w:hyperlink w:anchor="_Toc429383721" w:history="1">
            <w:r w:rsidR="00A030F0" w:rsidRPr="00A95DDE">
              <w:rPr>
                <w:rStyle w:val="ac"/>
                <w:rFonts w:hint="eastAsia"/>
                <w:noProof/>
                <w:color w:val="auto"/>
              </w:rPr>
              <w:t>◆参考資料</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_Toc429383721 \h </w:instrText>
            </w:r>
            <w:r w:rsidR="00A030F0" w:rsidRPr="00A95DDE">
              <w:rPr>
                <w:noProof/>
                <w:webHidden/>
              </w:rPr>
            </w:r>
            <w:r w:rsidR="00A030F0" w:rsidRPr="00A95DDE">
              <w:rPr>
                <w:noProof/>
                <w:webHidden/>
              </w:rPr>
              <w:fldChar w:fldCharType="separate"/>
            </w:r>
            <w:r w:rsidR="00CC3810">
              <w:rPr>
                <w:noProof/>
                <w:webHidden/>
              </w:rPr>
              <w:t>30</w:t>
            </w:r>
            <w:r w:rsidR="00A030F0" w:rsidRPr="00A95DDE">
              <w:rPr>
                <w:noProof/>
                <w:webHidden/>
              </w:rPr>
              <w:fldChar w:fldCharType="end"/>
            </w:r>
          </w:hyperlink>
        </w:p>
        <w:p w:rsidR="00A030F0" w:rsidRPr="00A95DDE" w:rsidRDefault="00C9000E">
          <w:pPr>
            <w:pStyle w:val="11"/>
            <w:rPr>
              <w:rFonts w:asciiTheme="minorHAnsi" w:eastAsiaTheme="minorEastAsia" w:hAnsiTheme="minorHAnsi"/>
              <w:noProof/>
            </w:rPr>
          </w:pPr>
          <w:hyperlink w:anchor="_Toc429383722" w:history="1">
            <w:r w:rsidR="00A030F0" w:rsidRPr="00A95DDE">
              <w:rPr>
                <w:rStyle w:val="ac"/>
                <w:rFonts w:hint="eastAsia"/>
                <w:noProof/>
                <w:color w:val="auto"/>
              </w:rPr>
              <w:t>◆大阪府障がい者自立支援協議会ケアマネジメント推進部会　委員名簿</w:t>
            </w:r>
            <w:r w:rsidR="00A030F0" w:rsidRPr="00A95DDE">
              <w:rPr>
                <w:noProof/>
                <w:webHidden/>
              </w:rPr>
              <w:tab/>
            </w:r>
            <w:r w:rsidR="00A030F0" w:rsidRPr="00A95DDE">
              <w:rPr>
                <w:noProof/>
                <w:webHidden/>
              </w:rPr>
              <w:fldChar w:fldCharType="begin"/>
            </w:r>
            <w:r w:rsidR="00A030F0" w:rsidRPr="00A95DDE">
              <w:rPr>
                <w:noProof/>
                <w:webHidden/>
              </w:rPr>
              <w:instrText xml:space="preserve"> PAGEREF _Toc429383722 \h </w:instrText>
            </w:r>
            <w:r w:rsidR="00A030F0" w:rsidRPr="00A95DDE">
              <w:rPr>
                <w:noProof/>
                <w:webHidden/>
              </w:rPr>
            </w:r>
            <w:r w:rsidR="00A030F0" w:rsidRPr="00A95DDE">
              <w:rPr>
                <w:noProof/>
                <w:webHidden/>
              </w:rPr>
              <w:fldChar w:fldCharType="separate"/>
            </w:r>
            <w:r w:rsidR="00CC3810">
              <w:rPr>
                <w:noProof/>
                <w:webHidden/>
              </w:rPr>
              <w:t>30</w:t>
            </w:r>
            <w:r w:rsidR="00A030F0" w:rsidRPr="00A95DDE">
              <w:rPr>
                <w:noProof/>
                <w:webHidden/>
              </w:rPr>
              <w:fldChar w:fldCharType="end"/>
            </w:r>
          </w:hyperlink>
        </w:p>
        <w:p w:rsidR="009545FE" w:rsidRPr="00A95DDE" w:rsidRDefault="009545FE" w:rsidP="005B141F">
          <w:pPr>
            <w:snapToGrid w:val="0"/>
            <w:spacing w:line="440" w:lineRule="exact"/>
          </w:pPr>
          <w:r w:rsidRPr="00A95DDE">
            <w:rPr>
              <w:b/>
              <w:bCs/>
              <w:lang w:val="ja-JP"/>
            </w:rPr>
            <w:fldChar w:fldCharType="end"/>
          </w:r>
        </w:p>
      </w:sdtContent>
    </w:sdt>
    <w:p w:rsidR="00021751" w:rsidRPr="00A95DDE" w:rsidRDefault="00021751" w:rsidP="00B11610">
      <w:pPr>
        <w:spacing w:line="360" w:lineRule="auto"/>
      </w:pPr>
      <w:r w:rsidRPr="00A95DDE">
        <w:br w:type="page"/>
      </w:r>
    </w:p>
    <w:p w:rsidR="00137E60" w:rsidRPr="00A95DDE" w:rsidRDefault="00B11610" w:rsidP="00F0478A">
      <w:pPr>
        <w:pStyle w:val="1"/>
      </w:pPr>
      <w:bookmarkStart w:id="1" w:name="_Toc429383713"/>
      <w:r w:rsidRPr="00A95DDE">
        <w:rPr>
          <w:rFonts w:hint="eastAsia"/>
        </w:rPr>
        <w:lastRenderedPageBreak/>
        <w:t>１</w:t>
      </w:r>
      <w:r w:rsidR="00137E60" w:rsidRPr="00A95DDE">
        <w:rPr>
          <w:rFonts w:hint="eastAsia"/>
        </w:rPr>
        <w:t xml:space="preserve">　相談支援</w:t>
      </w:r>
      <w:r w:rsidR="008C7586" w:rsidRPr="00A95DDE">
        <w:rPr>
          <w:rFonts w:hint="eastAsia"/>
        </w:rPr>
        <w:t>専門員に求められる姿</w:t>
      </w:r>
      <w:bookmarkEnd w:id="1"/>
    </w:p>
    <w:p w:rsidR="00C601C3" w:rsidRPr="00A95DDE" w:rsidRDefault="00C601C3" w:rsidP="00C601C3"/>
    <w:p w:rsidR="00137E60" w:rsidRPr="00A95DDE" w:rsidRDefault="00137E60" w:rsidP="00F0478A">
      <w:pPr>
        <w:pStyle w:val="2"/>
      </w:pPr>
      <w:bookmarkStart w:id="2" w:name="_Toc429383714"/>
      <w:r w:rsidRPr="00A95DDE">
        <w:rPr>
          <w:rFonts w:hint="eastAsia"/>
        </w:rPr>
        <w:t>（１）</w:t>
      </w:r>
      <w:r w:rsidR="008C7586" w:rsidRPr="00A95DDE">
        <w:rPr>
          <w:rFonts w:hint="eastAsia"/>
        </w:rPr>
        <w:t>相談支援</w:t>
      </w:r>
      <w:r w:rsidR="00687D24" w:rsidRPr="00A95DDE">
        <w:rPr>
          <w:rFonts w:hint="eastAsia"/>
        </w:rPr>
        <w:t>と相談支援専門員</w:t>
      </w:r>
      <w:r w:rsidR="001D23AC" w:rsidRPr="00A95DDE">
        <w:rPr>
          <w:rFonts w:hint="eastAsia"/>
        </w:rPr>
        <w:t>～</w:t>
      </w:r>
      <w:r w:rsidR="008C7586" w:rsidRPr="00A95DDE">
        <w:rPr>
          <w:rFonts w:hint="eastAsia"/>
        </w:rPr>
        <w:t>障がい者ケアマネジメントの担い手</w:t>
      </w:r>
      <w:bookmarkEnd w:id="2"/>
    </w:p>
    <w:p w:rsidR="002B319F" w:rsidRPr="00A95DDE" w:rsidRDefault="005C27F3" w:rsidP="002B319F">
      <w:pPr>
        <w:rPr>
          <w:rFonts w:asciiTheme="majorEastAsia" w:eastAsiaTheme="majorEastAsia" w:hAnsiTheme="majorEastAsia"/>
        </w:rPr>
      </w:pPr>
      <w:r w:rsidRPr="00A95DDE">
        <w:rPr>
          <w:rFonts w:asciiTheme="majorEastAsia" w:eastAsiaTheme="majorEastAsia" w:hAnsiTheme="majorEastAsia" w:hint="eastAsia"/>
        </w:rPr>
        <w:t>【</w:t>
      </w:r>
      <w:r w:rsidR="002C4E1B" w:rsidRPr="00A95DDE">
        <w:rPr>
          <w:rFonts w:asciiTheme="majorEastAsia" w:eastAsiaTheme="majorEastAsia" w:hAnsiTheme="majorEastAsia" w:hint="eastAsia"/>
        </w:rPr>
        <w:t>相談支援事業と計画相談支援・障がい児相談支援及びセルフプラン</w:t>
      </w:r>
      <w:r w:rsidRPr="00A95DDE">
        <w:rPr>
          <w:rFonts w:asciiTheme="majorEastAsia" w:eastAsiaTheme="majorEastAsia" w:hAnsiTheme="majorEastAsia" w:hint="eastAsia"/>
        </w:rPr>
        <w:t>】</w:t>
      </w:r>
    </w:p>
    <w:p w:rsidR="005C27F3" w:rsidRPr="00A95DDE" w:rsidRDefault="005C27F3" w:rsidP="002B319F">
      <w:r w:rsidRPr="00A95DDE">
        <w:rPr>
          <w:rFonts w:hint="eastAsia"/>
        </w:rPr>
        <w:t>○相談支援事業</w:t>
      </w:r>
      <w:r w:rsidR="002C4E1B" w:rsidRPr="00A95DDE">
        <w:rPr>
          <w:rFonts w:hint="eastAsia"/>
        </w:rPr>
        <w:t>とは</w:t>
      </w:r>
    </w:p>
    <w:p w:rsidR="00687D24" w:rsidRPr="00A95DDE" w:rsidRDefault="006F1999" w:rsidP="00137E60">
      <w:pPr>
        <w:rPr>
          <w:rFonts w:asciiTheme="minorEastAsia" w:hAnsiTheme="minorEastAsia"/>
        </w:rPr>
      </w:pPr>
      <w:r w:rsidRPr="00A95DDE">
        <w:rPr>
          <w:rFonts w:asciiTheme="minorEastAsia" w:hAnsiTheme="minorEastAsia" w:hint="eastAsia"/>
        </w:rPr>
        <w:t xml:space="preserve">　</w:t>
      </w:r>
      <w:r w:rsidR="00687D24" w:rsidRPr="00A95DDE">
        <w:rPr>
          <w:rFonts w:asciiTheme="minorEastAsia" w:hAnsiTheme="minorEastAsia" w:hint="eastAsia"/>
        </w:rPr>
        <w:t>相談支援</w:t>
      </w:r>
      <w:r w:rsidR="009D5F2E" w:rsidRPr="00A95DDE">
        <w:rPr>
          <w:rFonts w:asciiTheme="minorEastAsia" w:hAnsiTheme="minorEastAsia" w:hint="eastAsia"/>
        </w:rPr>
        <w:t>と</w:t>
      </w:r>
      <w:r w:rsidR="00687D24" w:rsidRPr="00A95DDE">
        <w:rPr>
          <w:rFonts w:asciiTheme="minorEastAsia" w:hAnsiTheme="minorEastAsia" w:hint="eastAsia"/>
        </w:rPr>
        <w:t>は、</w:t>
      </w:r>
      <w:r w:rsidR="009D5F2E" w:rsidRPr="00A95DDE">
        <w:rPr>
          <w:rFonts w:asciiTheme="minorEastAsia" w:hAnsiTheme="minorEastAsia" w:hint="eastAsia"/>
        </w:rPr>
        <w:t>障がい児者</w:t>
      </w:r>
      <w:r w:rsidR="00687D24" w:rsidRPr="00A95DDE">
        <w:rPr>
          <w:rFonts w:asciiTheme="minorEastAsia" w:hAnsiTheme="minorEastAsia" w:hint="eastAsia"/>
        </w:rPr>
        <w:t>一人ひとりのニーズを的確に把握</w:t>
      </w:r>
      <w:r w:rsidR="009C4200" w:rsidRPr="00A95DDE">
        <w:rPr>
          <w:rFonts w:asciiTheme="minorEastAsia" w:hAnsiTheme="minorEastAsia" w:hint="eastAsia"/>
        </w:rPr>
        <w:t>して</w:t>
      </w:r>
      <w:r w:rsidR="00687D24" w:rsidRPr="00A95DDE">
        <w:rPr>
          <w:rFonts w:asciiTheme="minorEastAsia" w:hAnsiTheme="minorEastAsia" w:hint="eastAsia"/>
        </w:rPr>
        <w:t>、ニーズを充足</w:t>
      </w:r>
      <w:r w:rsidR="009C4200" w:rsidRPr="00A95DDE">
        <w:rPr>
          <w:rFonts w:asciiTheme="minorEastAsia" w:hAnsiTheme="minorEastAsia" w:hint="eastAsia"/>
        </w:rPr>
        <w:t>するとともに</w:t>
      </w:r>
      <w:r w:rsidR="00687D24" w:rsidRPr="00A95DDE">
        <w:rPr>
          <w:rFonts w:asciiTheme="minorEastAsia" w:hAnsiTheme="minorEastAsia" w:hint="eastAsia"/>
        </w:rPr>
        <w:t>、障がい</w:t>
      </w:r>
      <w:r w:rsidR="009D5F2E" w:rsidRPr="00A95DDE">
        <w:rPr>
          <w:rFonts w:asciiTheme="minorEastAsia" w:hAnsiTheme="minorEastAsia" w:hint="eastAsia"/>
        </w:rPr>
        <w:t>児</w:t>
      </w:r>
      <w:r w:rsidR="00687D24" w:rsidRPr="00A95DDE">
        <w:rPr>
          <w:rFonts w:asciiTheme="minorEastAsia" w:hAnsiTheme="minorEastAsia" w:hint="eastAsia"/>
        </w:rPr>
        <w:t>者</w:t>
      </w:r>
      <w:r w:rsidR="009D5F2E" w:rsidRPr="00A95DDE">
        <w:rPr>
          <w:rFonts w:asciiTheme="minorEastAsia" w:hAnsiTheme="minorEastAsia" w:hint="eastAsia"/>
        </w:rPr>
        <w:t>が</w:t>
      </w:r>
      <w:r w:rsidR="009C4200" w:rsidRPr="00A95DDE">
        <w:rPr>
          <w:rFonts w:asciiTheme="minorEastAsia" w:hAnsiTheme="minorEastAsia" w:hint="eastAsia"/>
        </w:rPr>
        <w:t>自ら生活する</w:t>
      </w:r>
      <w:r w:rsidR="00687D24" w:rsidRPr="00A95DDE">
        <w:rPr>
          <w:rFonts w:asciiTheme="minorEastAsia" w:hAnsiTheme="minorEastAsia" w:hint="eastAsia"/>
        </w:rPr>
        <w:t>力をつけ</w:t>
      </w:r>
      <w:r w:rsidR="009D5F2E" w:rsidRPr="00A95DDE">
        <w:rPr>
          <w:rFonts w:asciiTheme="minorEastAsia" w:hAnsiTheme="minorEastAsia" w:hint="eastAsia"/>
        </w:rPr>
        <w:t>ていくこと、さらには、障がい児者</w:t>
      </w:r>
      <w:r w:rsidR="009C4200" w:rsidRPr="00A95DDE">
        <w:rPr>
          <w:rFonts w:asciiTheme="minorEastAsia" w:hAnsiTheme="minorEastAsia" w:hint="eastAsia"/>
        </w:rPr>
        <w:t>が抱える</w:t>
      </w:r>
      <w:r w:rsidR="009D5F2E" w:rsidRPr="00A95DDE">
        <w:rPr>
          <w:rFonts w:asciiTheme="minorEastAsia" w:hAnsiTheme="minorEastAsia" w:hint="eastAsia"/>
        </w:rPr>
        <w:t>個々</w:t>
      </w:r>
      <w:r w:rsidR="00687D24" w:rsidRPr="00A95DDE">
        <w:rPr>
          <w:rFonts w:asciiTheme="minorEastAsia" w:hAnsiTheme="minorEastAsia" w:hint="eastAsia"/>
        </w:rPr>
        <w:t>の課題</w:t>
      </w:r>
      <w:r w:rsidR="009C4200" w:rsidRPr="00A95DDE">
        <w:rPr>
          <w:rFonts w:asciiTheme="minorEastAsia" w:hAnsiTheme="minorEastAsia" w:hint="eastAsia"/>
        </w:rPr>
        <w:t>をくみ取り、</w:t>
      </w:r>
      <w:r w:rsidR="00687D24" w:rsidRPr="00A95DDE">
        <w:rPr>
          <w:rFonts w:asciiTheme="minorEastAsia" w:hAnsiTheme="minorEastAsia" w:hint="eastAsia"/>
        </w:rPr>
        <w:t>地域</w:t>
      </w:r>
      <w:r w:rsidR="009D5F2E" w:rsidRPr="00A95DDE">
        <w:rPr>
          <w:rFonts w:asciiTheme="minorEastAsia" w:hAnsiTheme="minorEastAsia" w:hint="eastAsia"/>
        </w:rPr>
        <w:t>全体</w:t>
      </w:r>
      <w:r w:rsidR="009C4200" w:rsidRPr="00A95DDE">
        <w:rPr>
          <w:rFonts w:asciiTheme="minorEastAsia" w:hAnsiTheme="minorEastAsia" w:hint="eastAsia"/>
        </w:rPr>
        <w:t>で課題を共有して</w:t>
      </w:r>
      <w:r w:rsidR="00687D24" w:rsidRPr="00A95DDE">
        <w:rPr>
          <w:rFonts w:asciiTheme="minorEastAsia" w:hAnsiTheme="minorEastAsia" w:hint="eastAsia"/>
        </w:rPr>
        <w:t>変えていく</w:t>
      </w:r>
      <w:r w:rsidR="002837EF" w:rsidRPr="00A95DDE">
        <w:rPr>
          <w:rFonts w:asciiTheme="minorEastAsia" w:hAnsiTheme="minorEastAsia" w:hint="eastAsia"/>
        </w:rPr>
        <w:t>、</w:t>
      </w:r>
      <w:r w:rsidR="00687D24" w:rsidRPr="00A95DDE">
        <w:rPr>
          <w:rFonts w:asciiTheme="minorEastAsia" w:hAnsiTheme="minorEastAsia" w:hint="eastAsia"/>
        </w:rPr>
        <w:t>という障がい者ケアマネジメントの理念に基づいた包括的な支援です。</w:t>
      </w:r>
    </w:p>
    <w:p w:rsidR="00EA1AF1" w:rsidRPr="00A95DDE" w:rsidRDefault="00EA1AF1" w:rsidP="00EA1AF1">
      <w:pPr>
        <w:autoSpaceDE w:val="0"/>
        <w:autoSpaceDN w:val="0"/>
        <w:adjustRightInd w:val="0"/>
        <w:ind w:firstLineChars="100" w:firstLine="210"/>
        <w:jc w:val="left"/>
        <w:rPr>
          <w:rFonts w:ascii="ＭＳ 明朝" w:hAnsi="ＭＳ 明朝" w:cs="ＭＳ明朝"/>
          <w:kern w:val="0"/>
          <w:szCs w:val="21"/>
        </w:rPr>
      </w:pPr>
      <w:r w:rsidRPr="00A95DDE">
        <w:rPr>
          <w:rFonts w:ascii="ＭＳ 明朝" w:hAnsi="ＭＳ 明朝" w:cs="ＭＳ明朝" w:hint="eastAsia"/>
          <w:kern w:val="0"/>
          <w:szCs w:val="21"/>
        </w:rPr>
        <w:t>障がい者やその家族が、さまざまなサービスを利用しながら、地域の中でその人らしい暮らしを続けていくために、あらゆる相談を受け止め、常に本人の立場に立って、「望んでいることは何か」「何を支援すればよいか」「支援をするときに地域の社会資源はどんな状況か」など、さまざまな視点をもって、本人を中心に、家族、</w:t>
      </w:r>
      <w:r w:rsidR="002F7F78" w:rsidRPr="00A95DDE">
        <w:rPr>
          <w:rFonts w:ascii="ＭＳ 明朝" w:hAnsi="ＭＳ 明朝" w:cs="ＭＳ明朝" w:hint="eastAsia"/>
          <w:kern w:val="0"/>
          <w:szCs w:val="21"/>
        </w:rPr>
        <w:t>障がい福祉サービス事業者等</w:t>
      </w:r>
      <w:r w:rsidRPr="00A95DDE">
        <w:rPr>
          <w:rFonts w:ascii="ＭＳ 明朝" w:hAnsi="ＭＳ 明朝" w:cs="ＭＳ明朝" w:hint="eastAsia"/>
          <w:kern w:val="0"/>
          <w:szCs w:val="21"/>
        </w:rPr>
        <w:t>支援者</w:t>
      </w:r>
      <w:r w:rsidR="002F7F78" w:rsidRPr="00A95DDE">
        <w:rPr>
          <w:rFonts w:ascii="ＭＳ 明朝" w:hAnsi="ＭＳ 明朝" w:cs="ＭＳ明朝" w:hint="eastAsia"/>
          <w:kern w:val="0"/>
          <w:szCs w:val="21"/>
        </w:rPr>
        <w:t>及び</w:t>
      </w:r>
      <w:r w:rsidRPr="00A95DDE">
        <w:rPr>
          <w:rFonts w:ascii="ＭＳ 明朝" w:hAnsi="ＭＳ 明朝" w:cs="ＭＳ明朝" w:hint="eastAsia"/>
          <w:kern w:val="0"/>
          <w:szCs w:val="21"/>
        </w:rPr>
        <w:t>行政</w:t>
      </w:r>
      <w:r w:rsidR="002F7F78" w:rsidRPr="00A95DDE">
        <w:rPr>
          <w:rFonts w:ascii="ＭＳ 明朝" w:hAnsi="ＭＳ 明朝" w:cs="ＭＳ明朝" w:hint="eastAsia"/>
          <w:kern w:val="0"/>
          <w:szCs w:val="21"/>
        </w:rPr>
        <w:t>機関と</w:t>
      </w:r>
      <w:r w:rsidRPr="00A95DDE">
        <w:rPr>
          <w:rFonts w:ascii="ＭＳ 明朝" w:hAnsi="ＭＳ 明朝" w:cs="ＭＳ明朝" w:hint="eastAsia"/>
          <w:kern w:val="0"/>
          <w:szCs w:val="21"/>
        </w:rPr>
        <w:t>ネットワークを構築しながら</w:t>
      </w:r>
      <w:r w:rsidR="002F7F78" w:rsidRPr="00A95DDE">
        <w:rPr>
          <w:rFonts w:ascii="ＭＳ 明朝" w:hAnsi="ＭＳ 明朝" w:cs="ＭＳ明朝" w:hint="eastAsia"/>
          <w:kern w:val="0"/>
          <w:szCs w:val="21"/>
        </w:rPr>
        <w:t>行っていくこと</w:t>
      </w:r>
      <w:r w:rsidR="009D5F2E" w:rsidRPr="00A95DDE">
        <w:rPr>
          <w:rFonts w:ascii="ＭＳ 明朝" w:hAnsi="ＭＳ 明朝" w:cs="ＭＳ明朝" w:hint="eastAsia"/>
          <w:kern w:val="0"/>
          <w:szCs w:val="21"/>
        </w:rPr>
        <w:t>が重要で</w:t>
      </w:r>
      <w:r w:rsidRPr="00A95DDE">
        <w:rPr>
          <w:rFonts w:ascii="ＭＳ 明朝" w:hAnsi="ＭＳ 明朝" w:cs="ＭＳ明朝" w:hint="eastAsia"/>
          <w:kern w:val="0"/>
          <w:szCs w:val="21"/>
        </w:rPr>
        <w:t>す。</w:t>
      </w:r>
    </w:p>
    <w:p w:rsidR="00EA1AF1" w:rsidRPr="00A95DDE" w:rsidRDefault="00EA1AF1" w:rsidP="00137E60">
      <w:pPr>
        <w:rPr>
          <w:rFonts w:asciiTheme="minorEastAsia" w:hAnsiTheme="minorEastAsia"/>
        </w:rPr>
      </w:pPr>
    </w:p>
    <w:p w:rsidR="00137E60" w:rsidRPr="00A95DDE" w:rsidRDefault="00687D24" w:rsidP="00687D24">
      <w:pPr>
        <w:rPr>
          <w:rFonts w:asciiTheme="minorEastAsia" w:hAnsiTheme="minorEastAsia"/>
        </w:rPr>
      </w:pPr>
      <w:r w:rsidRPr="00A95DDE">
        <w:rPr>
          <w:rFonts w:asciiTheme="minorEastAsia" w:hAnsiTheme="minorEastAsia" w:hint="eastAsia"/>
        </w:rPr>
        <w:t xml:space="preserve">　相談支援</w:t>
      </w:r>
      <w:r w:rsidR="00FE792F" w:rsidRPr="00A95DDE">
        <w:rPr>
          <w:rFonts w:asciiTheme="minorEastAsia" w:hAnsiTheme="minorEastAsia" w:hint="eastAsia"/>
        </w:rPr>
        <w:t>事業は、</w:t>
      </w:r>
      <w:r w:rsidR="009D5F2E" w:rsidRPr="00A95DDE">
        <w:rPr>
          <w:rFonts w:asciiTheme="minorEastAsia" w:hAnsiTheme="minorEastAsia" w:hint="eastAsia"/>
        </w:rPr>
        <w:t>公費の</w:t>
      </w:r>
      <w:r w:rsidR="00EA1AF1" w:rsidRPr="00A95DDE">
        <w:rPr>
          <w:rFonts w:asciiTheme="minorEastAsia" w:hAnsiTheme="minorEastAsia" w:hint="eastAsia"/>
        </w:rPr>
        <w:t>財源面</w:t>
      </w:r>
      <w:r w:rsidR="009D5F2E" w:rsidRPr="00A95DDE">
        <w:rPr>
          <w:rFonts w:asciiTheme="minorEastAsia" w:hAnsiTheme="minorEastAsia" w:hint="eastAsia"/>
        </w:rPr>
        <w:t>から</w:t>
      </w:r>
      <w:r w:rsidRPr="00A95DDE">
        <w:rPr>
          <w:rFonts w:asciiTheme="minorEastAsia" w:hAnsiTheme="minorEastAsia" w:hint="eastAsia"/>
        </w:rPr>
        <w:t>、大きく</w:t>
      </w:r>
      <w:r w:rsidR="009D5F2E" w:rsidRPr="00A95DDE">
        <w:rPr>
          <w:rFonts w:asciiTheme="minorEastAsia" w:hAnsiTheme="minorEastAsia" w:hint="eastAsia"/>
        </w:rPr>
        <w:t>２つ</w:t>
      </w:r>
      <w:r w:rsidRPr="00A95DDE">
        <w:rPr>
          <w:rFonts w:asciiTheme="minorEastAsia" w:hAnsiTheme="minorEastAsia" w:hint="eastAsia"/>
        </w:rPr>
        <w:t>に</w:t>
      </w:r>
      <w:r w:rsidR="009D5F2E" w:rsidRPr="00A95DDE">
        <w:rPr>
          <w:rFonts w:asciiTheme="minorEastAsia" w:hAnsiTheme="minorEastAsia" w:hint="eastAsia"/>
        </w:rPr>
        <w:t>分類されます</w:t>
      </w:r>
      <w:r w:rsidR="00EA1AF1" w:rsidRPr="00A95DDE">
        <w:rPr>
          <w:rFonts w:asciiTheme="minorEastAsia" w:hAnsiTheme="minorEastAsia" w:hint="eastAsia"/>
        </w:rPr>
        <w:t>。</w:t>
      </w:r>
      <w:r w:rsidR="004D3C6A" w:rsidRPr="00A95DDE">
        <w:rPr>
          <w:rFonts w:asciiTheme="minorEastAsia" w:hAnsiTheme="minorEastAsia" w:hint="eastAsia"/>
        </w:rPr>
        <w:t>市町村の責務として交付税</w:t>
      </w:r>
      <w:r w:rsidR="0074652F" w:rsidRPr="00A95DDE">
        <w:rPr>
          <w:rFonts w:asciiTheme="minorEastAsia" w:hAnsiTheme="minorEastAsia" w:hint="eastAsia"/>
        </w:rPr>
        <w:t>及び地域生活支援事業</w:t>
      </w:r>
      <w:r w:rsidR="00FE792F" w:rsidRPr="00A95DDE">
        <w:rPr>
          <w:rFonts w:asciiTheme="minorEastAsia" w:hAnsiTheme="minorEastAsia" w:hint="eastAsia"/>
        </w:rPr>
        <w:t>補助金を</w:t>
      </w:r>
      <w:r w:rsidR="004D3C6A" w:rsidRPr="00A95DDE">
        <w:rPr>
          <w:rFonts w:asciiTheme="minorEastAsia" w:hAnsiTheme="minorEastAsia" w:hint="eastAsia"/>
        </w:rPr>
        <w:t>財源として実施される</w:t>
      </w:r>
      <w:r w:rsidR="009D5F2E" w:rsidRPr="00A95DDE">
        <w:rPr>
          <w:rFonts w:asciiTheme="minorEastAsia" w:hAnsiTheme="minorEastAsia" w:hint="eastAsia"/>
        </w:rPr>
        <w:t>「</w:t>
      </w:r>
      <w:r w:rsidR="00D313F5" w:rsidRPr="00A95DDE">
        <w:rPr>
          <w:rFonts w:asciiTheme="minorEastAsia" w:hAnsiTheme="minorEastAsia" w:hint="eastAsia"/>
        </w:rPr>
        <w:t>障がい者</w:t>
      </w:r>
      <w:r w:rsidR="004D3C6A" w:rsidRPr="00A95DDE">
        <w:rPr>
          <w:rFonts w:asciiTheme="minorEastAsia" w:hAnsiTheme="minorEastAsia" w:hint="eastAsia"/>
        </w:rPr>
        <w:t>相談支援事業</w:t>
      </w:r>
      <w:r w:rsidR="009D5F2E" w:rsidRPr="00A95DDE">
        <w:rPr>
          <w:rFonts w:asciiTheme="minorEastAsia" w:hAnsiTheme="minorEastAsia" w:hint="eastAsia"/>
        </w:rPr>
        <w:t>」</w:t>
      </w:r>
      <w:r w:rsidR="00C53A91" w:rsidRPr="00A95DDE">
        <w:rPr>
          <w:rFonts w:asciiTheme="minorEastAsia" w:hAnsiTheme="minorEastAsia" w:hint="eastAsia"/>
        </w:rPr>
        <w:t>（障害者総合支援法第</w:t>
      </w:r>
      <w:r w:rsidR="00C53A91" w:rsidRPr="00A95DDE">
        <w:rPr>
          <w:rFonts w:hint="eastAsia"/>
        </w:rPr>
        <w:t>77</w:t>
      </w:r>
      <w:r w:rsidR="00C53A91" w:rsidRPr="00A95DDE">
        <w:rPr>
          <w:rFonts w:asciiTheme="minorEastAsia" w:hAnsiTheme="minorEastAsia" w:hint="eastAsia"/>
        </w:rPr>
        <w:t>条）</w:t>
      </w:r>
      <w:r w:rsidR="004D3C6A" w:rsidRPr="00A95DDE">
        <w:rPr>
          <w:rFonts w:asciiTheme="minorEastAsia" w:hAnsiTheme="minorEastAsia" w:hint="eastAsia"/>
        </w:rPr>
        <w:t>と、個別給付化され</w:t>
      </w:r>
      <w:r w:rsidR="009D5F2E" w:rsidRPr="00A95DDE">
        <w:rPr>
          <w:rFonts w:asciiTheme="minorEastAsia" w:hAnsiTheme="minorEastAsia" w:hint="eastAsia"/>
        </w:rPr>
        <w:t>計画相談支援給付費、地域相談支援給付費等</w:t>
      </w:r>
      <w:r w:rsidR="00FE792F" w:rsidRPr="00A95DDE">
        <w:rPr>
          <w:rFonts w:asciiTheme="minorEastAsia" w:hAnsiTheme="minorEastAsia" w:hint="eastAsia"/>
        </w:rPr>
        <w:t>の</w:t>
      </w:r>
      <w:r w:rsidR="004D3C6A" w:rsidRPr="00A95DDE">
        <w:rPr>
          <w:rFonts w:asciiTheme="minorEastAsia" w:hAnsiTheme="minorEastAsia" w:hint="eastAsia"/>
        </w:rPr>
        <w:t>報酬で実施される</w:t>
      </w:r>
      <w:r w:rsidR="009D5F2E" w:rsidRPr="00A95DDE">
        <w:rPr>
          <w:rFonts w:asciiTheme="minorEastAsia" w:hAnsiTheme="minorEastAsia" w:hint="eastAsia"/>
        </w:rPr>
        <w:t>「</w:t>
      </w:r>
      <w:r w:rsidR="004D3C6A" w:rsidRPr="00A95DDE">
        <w:rPr>
          <w:rFonts w:asciiTheme="minorEastAsia" w:hAnsiTheme="minorEastAsia" w:hint="eastAsia"/>
        </w:rPr>
        <w:t>相談支援</w:t>
      </w:r>
      <w:r w:rsidR="009D5F2E" w:rsidRPr="00A95DDE">
        <w:rPr>
          <w:rFonts w:asciiTheme="minorEastAsia" w:hAnsiTheme="minorEastAsia" w:hint="eastAsia"/>
        </w:rPr>
        <w:t>」</w:t>
      </w:r>
      <w:r w:rsidR="00C53A91" w:rsidRPr="00A95DDE">
        <w:rPr>
          <w:rFonts w:asciiTheme="minorEastAsia" w:hAnsiTheme="minorEastAsia" w:hint="eastAsia"/>
        </w:rPr>
        <w:t>（障害者総合支援法第５条</w:t>
      </w:r>
      <w:r w:rsidR="00C24276" w:rsidRPr="00A95DDE">
        <w:rPr>
          <w:rFonts w:asciiTheme="minorEastAsia" w:hAnsiTheme="minorEastAsia" w:hint="eastAsia"/>
        </w:rPr>
        <w:t>、児童福祉法第６条の２</w:t>
      </w:r>
      <w:r w:rsidR="00C53A91" w:rsidRPr="00A95DDE">
        <w:rPr>
          <w:rFonts w:asciiTheme="minorEastAsia" w:hAnsiTheme="minorEastAsia" w:hint="eastAsia"/>
        </w:rPr>
        <w:t>）</w:t>
      </w:r>
      <w:r w:rsidR="00EA1AF1" w:rsidRPr="00A95DDE">
        <w:rPr>
          <w:rFonts w:asciiTheme="minorEastAsia" w:hAnsiTheme="minorEastAsia" w:hint="eastAsia"/>
        </w:rPr>
        <w:t>です</w:t>
      </w:r>
      <w:r w:rsidR="004D3C6A" w:rsidRPr="00A95DDE">
        <w:rPr>
          <w:rFonts w:asciiTheme="minorEastAsia" w:hAnsiTheme="minorEastAsia" w:hint="eastAsia"/>
        </w:rPr>
        <w:t>。</w:t>
      </w:r>
    </w:p>
    <w:p w:rsidR="00A650B9" w:rsidRPr="00A95DDE" w:rsidRDefault="004D3C6A" w:rsidP="00137E60">
      <w:pPr>
        <w:rPr>
          <w:rFonts w:asciiTheme="minorEastAsia" w:hAnsiTheme="minorEastAsia"/>
        </w:rPr>
      </w:pPr>
      <w:r w:rsidRPr="00A95DDE">
        <w:rPr>
          <w:rFonts w:asciiTheme="minorEastAsia" w:hAnsiTheme="minorEastAsia" w:hint="eastAsia"/>
        </w:rPr>
        <w:t xml:space="preserve">　</w:t>
      </w:r>
      <w:r w:rsidR="0074652F" w:rsidRPr="00A95DDE">
        <w:rPr>
          <w:rFonts w:asciiTheme="minorEastAsia" w:hAnsiTheme="minorEastAsia" w:hint="eastAsia"/>
        </w:rPr>
        <w:t>市町村</w:t>
      </w:r>
      <w:r w:rsidR="006E43AA" w:rsidRPr="00A95DDE">
        <w:rPr>
          <w:rFonts w:asciiTheme="minorEastAsia" w:hAnsiTheme="minorEastAsia" w:hint="eastAsia"/>
        </w:rPr>
        <w:t>の責務である</w:t>
      </w:r>
      <w:r w:rsidR="009D5F2E" w:rsidRPr="00A95DDE">
        <w:rPr>
          <w:rFonts w:asciiTheme="minorEastAsia" w:hAnsiTheme="minorEastAsia" w:hint="eastAsia"/>
        </w:rPr>
        <w:t>「</w:t>
      </w:r>
      <w:r w:rsidR="00D313F5" w:rsidRPr="00A95DDE">
        <w:rPr>
          <w:rFonts w:asciiTheme="minorEastAsia" w:hAnsiTheme="minorEastAsia" w:hint="eastAsia"/>
        </w:rPr>
        <w:t>障がい者</w:t>
      </w:r>
      <w:r w:rsidR="0074652F" w:rsidRPr="00A95DDE">
        <w:rPr>
          <w:rFonts w:asciiTheme="minorEastAsia" w:hAnsiTheme="minorEastAsia" w:hint="eastAsia"/>
        </w:rPr>
        <w:t>相談支援事業</w:t>
      </w:r>
      <w:r w:rsidR="009D5F2E" w:rsidRPr="00A95DDE">
        <w:rPr>
          <w:rFonts w:asciiTheme="minorEastAsia" w:hAnsiTheme="minorEastAsia" w:hint="eastAsia"/>
        </w:rPr>
        <w:t>」</w:t>
      </w:r>
      <w:r w:rsidR="0074652F" w:rsidRPr="00A95DDE">
        <w:rPr>
          <w:rFonts w:asciiTheme="minorEastAsia" w:hAnsiTheme="minorEastAsia" w:hint="eastAsia"/>
        </w:rPr>
        <w:t>は、</w:t>
      </w:r>
      <w:r w:rsidR="006300FE" w:rsidRPr="00A95DDE">
        <w:rPr>
          <w:rFonts w:asciiTheme="minorEastAsia" w:hAnsiTheme="minorEastAsia" w:hint="eastAsia"/>
        </w:rPr>
        <w:t>障がい福祉サービスの利用の有無に関わらず、</w:t>
      </w:r>
      <w:r w:rsidR="008D43DA" w:rsidRPr="00A95DDE">
        <w:rPr>
          <w:rFonts w:asciiTheme="minorEastAsia" w:hAnsiTheme="minorEastAsia" w:hint="eastAsia"/>
        </w:rPr>
        <w:t>障がい児者及びその家族からの</w:t>
      </w:r>
      <w:r w:rsidR="00677F7B" w:rsidRPr="00A95DDE">
        <w:rPr>
          <w:rFonts w:asciiTheme="minorEastAsia" w:hAnsiTheme="minorEastAsia" w:hint="eastAsia"/>
        </w:rPr>
        <w:t>相談に応じ、必要な情報の提供や助言等を行います。</w:t>
      </w:r>
      <w:r w:rsidR="00B11610" w:rsidRPr="00A95DDE">
        <w:rPr>
          <w:rFonts w:asciiTheme="minorEastAsia" w:hAnsiTheme="minorEastAsia" w:hint="eastAsia"/>
        </w:rPr>
        <w:t>一般的な</w:t>
      </w:r>
      <w:r w:rsidR="00DF6C57" w:rsidRPr="00A95DDE">
        <w:rPr>
          <w:rFonts w:asciiTheme="minorEastAsia" w:hAnsiTheme="minorEastAsia" w:hint="eastAsia"/>
        </w:rPr>
        <w:t>相談は、市町村</w:t>
      </w:r>
      <w:r w:rsidR="004B0304" w:rsidRPr="00A95DDE">
        <w:rPr>
          <w:rFonts w:asciiTheme="minorEastAsia" w:hAnsiTheme="minorEastAsia" w:hint="eastAsia"/>
        </w:rPr>
        <w:t>が直接行うか、</w:t>
      </w:r>
      <w:r w:rsidR="00DF6C57" w:rsidRPr="00A95DDE">
        <w:rPr>
          <w:rFonts w:asciiTheme="minorEastAsia" w:hAnsiTheme="minorEastAsia" w:hint="eastAsia"/>
        </w:rPr>
        <w:t>指定特定・一</w:t>
      </w:r>
      <w:r w:rsidR="00B11610" w:rsidRPr="00A95DDE">
        <w:rPr>
          <w:rFonts w:asciiTheme="minorEastAsia" w:hAnsiTheme="minorEastAsia" w:hint="eastAsia"/>
        </w:rPr>
        <w:t>般相談支援事業者</w:t>
      </w:r>
      <w:r w:rsidR="00A650B9" w:rsidRPr="00A95DDE">
        <w:rPr>
          <w:rFonts w:asciiTheme="minorEastAsia" w:hAnsiTheme="minorEastAsia" w:hint="eastAsia"/>
        </w:rPr>
        <w:t>、指定障がい児相談支援事業者</w:t>
      </w:r>
      <w:r w:rsidR="00677F7B" w:rsidRPr="00A95DDE">
        <w:rPr>
          <w:rFonts w:asciiTheme="minorEastAsia" w:hAnsiTheme="minorEastAsia" w:hint="eastAsia"/>
        </w:rPr>
        <w:t>に委託して</w:t>
      </w:r>
      <w:r w:rsidR="00A650B9" w:rsidRPr="00A95DDE">
        <w:rPr>
          <w:rFonts w:asciiTheme="minorEastAsia" w:hAnsiTheme="minorEastAsia" w:hint="eastAsia"/>
        </w:rPr>
        <w:t>、</w:t>
      </w:r>
      <w:r w:rsidR="00DF6C57" w:rsidRPr="00A95DDE">
        <w:rPr>
          <w:rFonts w:asciiTheme="minorEastAsia" w:hAnsiTheme="minorEastAsia" w:hint="eastAsia"/>
        </w:rPr>
        <w:t>全ての市町村で</w:t>
      </w:r>
      <w:r w:rsidR="00677F7B" w:rsidRPr="00A95DDE">
        <w:rPr>
          <w:rFonts w:asciiTheme="minorEastAsia" w:hAnsiTheme="minorEastAsia" w:hint="eastAsia"/>
        </w:rPr>
        <w:t>実施されて</w:t>
      </w:r>
      <w:r w:rsidR="008C7586" w:rsidRPr="00A95DDE">
        <w:rPr>
          <w:rFonts w:asciiTheme="minorEastAsia" w:hAnsiTheme="minorEastAsia" w:hint="eastAsia"/>
        </w:rPr>
        <w:t>い</w:t>
      </w:r>
      <w:r w:rsidR="009D5F2E" w:rsidRPr="00A95DDE">
        <w:rPr>
          <w:rFonts w:asciiTheme="minorEastAsia" w:hAnsiTheme="minorEastAsia" w:hint="eastAsia"/>
        </w:rPr>
        <w:t>るところです</w:t>
      </w:r>
      <w:r w:rsidR="00677F7B" w:rsidRPr="00A95DDE">
        <w:rPr>
          <w:rFonts w:asciiTheme="minorEastAsia" w:hAnsiTheme="minorEastAsia" w:hint="eastAsia"/>
        </w:rPr>
        <w:t>。</w:t>
      </w:r>
    </w:p>
    <w:p w:rsidR="00A650B9" w:rsidRPr="00A95DDE" w:rsidRDefault="00A650B9" w:rsidP="00A650B9">
      <w:pPr>
        <w:rPr>
          <w:rFonts w:asciiTheme="minorEastAsia" w:hAnsiTheme="minorEastAsia"/>
        </w:rPr>
      </w:pPr>
      <w:r w:rsidRPr="00A95DDE">
        <w:rPr>
          <w:rFonts w:asciiTheme="minorEastAsia" w:hAnsiTheme="minorEastAsia" w:hint="eastAsia"/>
        </w:rPr>
        <w:t xml:space="preserve">　</w:t>
      </w:r>
      <w:r w:rsidR="009D5F2E" w:rsidRPr="00A95DDE">
        <w:rPr>
          <w:rFonts w:asciiTheme="minorEastAsia" w:hAnsiTheme="minorEastAsia" w:hint="eastAsia"/>
        </w:rPr>
        <w:t>一方</w:t>
      </w:r>
      <w:r w:rsidRPr="00A95DDE">
        <w:rPr>
          <w:rFonts w:asciiTheme="minorEastAsia" w:hAnsiTheme="minorEastAsia" w:hint="eastAsia"/>
        </w:rPr>
        <w:t>、個別</w:t>
      </w:r>
      <w:r w:rsidR="00687D24" w:rsidRPr="00A95DDE">
        <w:rPr>
          <w:rFonts w:asciiTheme="minorEastAsia" w:hAnsiTheme="minorEastAsia" w:hint="eastAsia"/>
        </w:rPr>
        <w:t>給付</w:t>
      </w:r>
      <w:r w:rsidR="009D5F2E" w:rsidRPr="00A95DDE">
        <w:rPr>
          <w:rFonts w:asciiTheme="minorEastAsia" w:hAnsiTheme="minorEastAsia" w:hint="eastAsia"/>
        </w:rPr>
        <w:t>である</w:t>
      </w:r>
      <w:r w:rsidRPr="00A95DDE">
        <w:rPr>
          <w:rFonts w:asciiTheme="minorEastAsia" w:hAnsiTheme="minorEastAsia" w:hint="eastAsia"/>
        </w:rPr>
        <w:t>、指定特定相談支援事業者等が実施する特定相談支援事業、</w:t>
      </w:r>
      <w:r w:rsidR="00687D24" w:rsidRPr="00A95DDE">
        <w:rPr>
          <w:rFonts w:asciiTheme="minorEastAsia" w:hAnsiTheme="minorEastAsia" w:hint="eastAsia"/>
        </w:rPr>
        <w:t>障がい児相談支援事業及び</w:t>
      </w:r>
      <w:r w:rsidRPr="00A95DDE">
        <w:rPr>
          <w:rFonts w:asciiTheme="minorEastAsia" w:hAnsiTheme="minorEastAsia" w:hint="eastAsia"/>
        </w:rPr>
        <w:t>一般相談支援事業の基本相談支援は、計画相談支援</w:t>
      </w:r>
      <w:r w:rsidR="00687D24" w:rsidRPr="00A95DDE">
        <w:rPr>
          <w:rFonts w:asciiTheme="minorEastAsia" w:hAnsiTheme="minorEastAsia" w:hint="eastAsia"/>
        </w:rPr>
        <w:t>（障がい児相談支援を含む）</w:t>
      </w:r>
      <w:r w:rsidRPr="00A95DDE">
        <w:rPr>
          <w:rFonts w:asciiTheme="minorEastAsia" w:hAnsiTheme="minorEastAsia" w:hint="eastAsia"/>
        </w:rPr>
        <w:t>や地域移行支援・地域定着支援につなげるために必要な障がい福祉サービス等の情報提供等があたると考えられます</w:t>
      </w:r>
      <w:r w:rsidR="002D5114" w:rsidRPr="00A95DDE">
        <w:rPr>
          <w:rFonts w:asciiTheme="minorEastAsia" w:hAnsiTheme="minorEastAsia" w:hint="eastAsia"/>
        </w:rPr>
        <w:t>（</w:t>
      </w:r>
      <w:r w:rsidR="000C7961" w:rsidRPr="00A95DDE">
        <w:rPr>
          <w:rFonts w:asciiTheme="minorEastAsia" w:hAnsiTheme="minorEastAsia" w:hint="eastAsia"/>
        </w:rPr>
        <w:t>「相談支援の内容（イメージ）</w:t>
      </w:r>
      <w:r w:rsidR="009D5F2E" w:rsidRPr="00A95DDE">
        <w:rPr>
          <w:rFonts w:asciiTheme="minorEastAsia" w:hAnsiTheme="minorEastAsia" w:hint="eastAsia"/>
        </w:rPr>
        <w:t>」</w:t>
      </w:r>
      <w:r w:rsidR="00687D24" w:rsidRPr="00A95DDE">
        <w:rPr>
          <w:rFonts w:asciiTheme="minorEastAsia" w:hAnsiTheme="minorEastAsia" w:hint="eastAsia"/>
        </w:rPr>
        <w:t>参照）。</w:t>
      </w:r>
    </w:p>
    <w:p w:rsidR="007A20BB" w:rsidRPr="00A95DDE" w:rsidRDefault="007A20BB">
      <w:pPr>
        <w:widowControl/>
        <w:jc w:val="left"/>
        <w:rPr>
          <w:rFonts w:asciiTheme="minorEastAsia" w:hAnsiTheme="minorEastAsia"/>
        </w:rPr>
      </w:pPr>
      <w:r w:rsidRPr="00A95DDE">
        <w:rPr>
          <w:rFonts w:asciiTheme="minorEastAsia" w:hAnsiTheme="minorEastAsia"/>
        </w:rPr>
        <w:br w:type="page"/>
      </w:r>
    </w:p>
    <w:p w:rsidR="007A20BB" w:rsidRPr="00A95DDE" w:rsidRDefault="000C7961" w:rsidP="001F060E">
      <w:pPr>
        <w:rPr>
          <w:rFonts w:asciiTheme="minorEastAsia" w:hAnsiTheme="minorEastAsia"/>
        </w:rPr>
      </w:pPr>
      <w:r w:rsidRPr="00A95DDE">
        <w:rPr>
          <w:rFonts w:asciiTheme="minorEastAsia" w:hAnsiTheme="minorEastAsia"/>
          <w:noProof/>
        </w:rPr>
        <w:lastRenderedPageBreak/>
        <mc:AlternateContent>
          <mc:Choice Requires="wps">
            <w:drawing>
              <wp:anchor distT="0" distB="0" distL="114300" distR="114300" simplePos="0" relativeHeight="251662336" behindDoc="0" locked="0" layoutInCell="1" allowOverlap="1" wp14:anchorId="4A61AF78" wp14:editId="20956FA1">
                <wp:simplePos x="0" y="0"/>
                <wp:positionH relativeFrom="margin">
                  <wp:posOffset>1558290</wp:posOffset>
                </wp:positionH>
                <wp:positionV relativeFrom="paragraph">
                  <wp:posOffset>-12700</wp:posOffset>
                </wp:positionV>
                <wp:extent cx="4267200" cy="3714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4267200" cy="371475"/>
                        </a:xfrm>
                        <a:prstGeom prst="rect">
                          <a:avLst/>
                        </a:prstGeom>
                        <a:solidFill>
                          <a:sysClr val="window" lastClr="FFFFFF"/>
                        </a:solidFill>
                        <a:ln w="6350">
                          <a:noFill/>
                        </a:ln>
                        <a:effectLst/>
                      </wps:spPr>
                      <wps:txbx>
                        <w:txbxContent>
                          <w:p w:rsidR="00677E68" w:rsidRPr="00F449F3" w:rsidRDefault="00677E68" w:rsidP="00906C6F">
                            <w:pPr>
                              <w:jc w:val="left"/>
                              <w:rPr>
                                <w:rFonts w:ascii="ＭＳ Ｐゴシック" w:eastAsia="ＭＳ Ｐゴシック" w:hAnsi="ＭＳ Ｐゴシック"/>
                                <w:b/>
                                <w:sz w:val="24"/>
                              </w:rPr>
                            </w:pPr>
                            <w:r w:rsidRPr="00F449F3">
                              <w:rPr>
                                <w:rFonts w:ascii="ＭＳ Ｐゴシック" w:eastAsia="ＭＳ Ｐゴシック" w:hAnsi="ＭＳ Ｐゴシック" w:hint="eastAsia"/>
                                <w:b/>
                                <w:sz w:val="24"/>
                              </w:rPr>
                              <w:t>相談支援の内容（イメージ）</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 o:spid="_x0000_s1029" type="#_x0000_t202" style="position:absolute;left:0;text-align:left;margin-left:122.7pt;margin-top:-1pt;width:336pt;height:29.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" fillcolor="window" stroked="f" strokeweight=".5pt">
                <v:textbox>
                  <w:txbxContent>
                    <w:p w:rsidR="00677E68" w:rsidRPr="00F449F3" w:rsidRDefault="00677E68" w:rsidP="00906C6F">
                      <w:pPr>
                        <w:jc w:val="left"/>
                        <w:rPr>
                          <w:rFonts w:ascii="ＭＳ Ｐゴシック" w:eastAsia="ＭＳ Ｐゴシック" w:hAnsi="ＭＳ Ｐゴシック"/>
                          <w:b/>
                          <w:sz w:val="24"/>
                        </w:rPr>
                      </w:pPr>
                      <w:r w:rsidRPr="00F449F3">
                        <w:rPr>
                          <w:rFonts w:ascii="ＭＳ Ｐゴシック" w:eastAsia="ＭＳ Ｐゴシック" w:hAnsi="ＭＳ Ｐゴシック" w:hint="eastAsia"/>
                          <w:b/>
                          <w:sz w:val="24"/>
                        </w:rPr>
                        <w:t>相談支援の内容（イメージ）</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v:textbox>
                <w10:wrap anchorx="margin"/>
              </v:shape>
            </w:pict>
          </mc:Fallback>
        </mc:AlternateContent>
      </w:r>
    </w:p>
    <w:p w:rsidR="00753450" w:rsidRPr="00A95DDE" w:rsidRDefault="00687D24" w:rsidP="001F060E">
      <w:pPr>
        <w:rPr>
          <w:rFonts w:asciiTheme="minorEastAsia" w:hAnsiTheme="minorEastAsia"/>
        </w:rPr>
      </w:pPr>
      <w:r w:rsidRPr="00A95DDE">
        <w:rPr>
          <w:rFonts w:asciiTheme="minorEastAsia" w:hAnsiTheme="minorEastAsia"/>
          <w:noProof/>
        </w:rPr>
        <mc:AlternateContent>
          <mc:Choice Requires="wpg">
            <w:drawing>
              <wp:anchor distT="0" distB="0" distL="114300" distR="114300" simplePos="0" relativeHeight="251691008" behindDoc="0" locked="0" layoutInCell="1" allowOverlap="1" wp14:anchorId="3A8D8DBB" wp14:editId="63830F08">
                <wp:simplePos x="0" y="0"/>
                <wp:positionH relativeFrom="column">
                  <wp:posOffset>91440</wp:posOffset>
                </wp:positionH>
                <wp:positionV relativeFrom="paragraph">
                  <wp:posOffset>44450</wp:posOffset>
                </wp:positionV>
                <wp:extent cx="5429250" cy="2905125"/>
                <wp:effectExtent l="57150" t="19050" r="76200" b="28575"/>
                <wp:wrapNone/>
                <wp:docPr id="1" name="グループ化 1"/>
                <wp:cNvGraphicFramePr/>
                <a:graphic xmlns:a="http://schemas.openxmlformats.org/drawingml/2006/main">
                  <a:graphicData uri="http://schemas.microsoft.com/office/word/2010/wordprocessingGroup">
                    <wpg:wgp>
                      <wpg:cNvGrpSpPr/>
                      <wpg:grpSpPr>
                        <a:xfrm>
                          <a:off x="0" y="0"/>
                          <a:ext cx="5429250" cy="2905125"/>
                          <a:chOff x="0" y="0"/>
                          <a:chExt cx="5547995" cy="2961967"/>
                        </a:xfrm>
                      </wpg:grpSpPr>
                      <wps:wsp>
                        <wps:cNvPr id="2" name="正方形/長方形 2"/>
                        <wps:cNvSpPr/>
                        <wps:spPr>
                          <a:xfrm>
                            <a:off x="9525" y="523759"/>
                            <a:ext cx="1943735" cy="2231779"/>
                          </a:xfrm>
                          <a:prstGeom prst="rect">
                            <a:avLst/>
                          </a:prstGeom>
                          <a:ln>
                            <a:solidFill>
                              <a:srgbClr val="6699FF"/>
                            </a:solidFill>
                          </a:ln>
                        </wps:spPr>
                        <wps:style>
                          <a:lnRef idx="2">
                            <a:schemeClr val="accent5"/>
                          </a:lnRef>
                          <a:fillRef idx="1">
                            <a:schemeClr val="lt1"/>
                          </a:fillRef>
                          <a:effectRef idx="0">
                            <a:schemeClr val="accent5"/>
                          </a:effectRef>
                          <a:fontRef idx="minor">
                            <a:schemeClr val="dk1"/>
                          </a:fontRef>
                        </wps:style>
                        <wps:txbx>
                          <w:txbxContent>
                            <w:p w:rsidR="00677E68" w:rsidRPr="003330CF" w:rsidRDefault="00677E68" w:rsidP="00AE6527">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・情報提供及び助言その他の障がい福祉サービスの利用支援等を行う一般的な相談支援の実施</w:t>
                              </w:r>
                            </w:p>
                            <w:p w:rsidR="00677E68" w:rsidRPr="003330CF" w:rsidRDefault="00677E68" w:rsidP="00AE6527">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・より専門的な相談支援が必要な場合は別の事業者等につなぐ。</w:t>
                              </w:r>
                            </w:p>
                            <w:p w:rsidR="00677E68" w:rsidRPr="00BB64AC" w:rsidRDefault="00677E68" w:rsidP="00AE6527">
                              <w:pPr>
                                <w:pStyle w:val="Web"/>
                                <w:spacing w:before="0" w:beforeAutospacing="0" w:after="0" w:afterAutospacing="0" w:line="0" w:lineRule="atLeast"/>
                                <w:ind w:left="360" w:hangingChars="200" w:hanging="360"/>
                                <w:rPr>
                                  <w:rFonts w:ascii="ＭＳ ゴシック" w:eastAsia="ＭＳ ゴシック" w:hAnsi="ＭＳ ゴシック"/>
                                  <w:sz w:val="18"/>
                                  <w:szCs w:val="16"/>
                                </w:rPr>
                              </w:pPr>
                              <w:r w:rsidRPr="00BB64AC">
                                <w:rPr>
                                  <w:rFonts w:ascii="ＭＳ ゴシック" w:eastAsia="ＭＳ ゴシック" w:hAnsi="ＭＳ ゴシック" w:cstheme="minorBidi" w:hint="eastAsia"/>
                                  <w:color w:val="000000" w:themeColor="text1"/>
                                  <w:kern w:val="24"/>
                                  <w:sz w:val="18"/>
                                  <w:szCs w:val="16"/>
                                </w:rPr>
                                <w:t>（例）基幹相談支援センターや各種障がい種別を得意とする事業者等</w:t>
                              </w:r>
                            </w:p>
                            <w:p w:rsidR="00677E68" w:rsidRPr="00BB64AC" w:rsidRDefault="00677E68"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2"/>
                                </w:rPr>
                              </w:pPr>
                            </w:p>
                            <w:p w:rsidR="00677E68" w:rsidRPr="003330CF" w:rsidRDefault="00677E68" w:rsidP="00AE6527">
                              <w:pPr>
                                <w:pStyle w:val="Web"/>
                                <w:spacing w:before="0" w:beforeAutospacing="0" w:after="0" w:afterAutospacing="0" w:line="0" w:lineRule="atLeast"/>
                                <w:ind w:left="180" w:hangingChars="100" w:hanging="180"/>
                                <w:rPr>
                                  <w:rFonts w:ascii="ＭＳ ゴシック" w:eastAsia="ＭＳ ゴシック" w:hAnsi="ＭＳ ゴシック"/>
                                  <w:sz w:val="16"/>
                                </w:rPr>
                              </w:pPr>
                              <w:r w:rsidRPr="00BB64AC">
                                <w:rPr>
                                  <w:rFonts w:ascii="ＭＳ ゴシック" w:eastAsia="ＭＳ ゴシック" w:hAnsi="ＭＳ ゴシック" w:cs="ＭＳ 明朝" w:hint="eastAsia"/>
                                  <w:color w:val="000000" w:themeColor="dark1"/>
                                  <w:kern w:val="24"/>
                                  <w:sz w:val="18"/>
                                </w:rPr>
                                <w:t>※</w:t>
                              </w:r>
                              <w:r w:rsidRPr="00BB64AC">
                                <w:rPr>
                                  <w:rFonts w:ascii="ＭＳ ゴシック" w:eastAsia="ＭＳ ゴシック" w:hAnsi="ＭＳ ゴシック" w:cstheme="minorBidi" w:hint="eastAsia"/>
                                  <w:color w:val="000000" w:themeColor="dark1"/>
                                  <w:kern w:val="24"/>
                                  <w:sz w:val="18"/>
                                </w:rPr>
                                <w:t>障がい者のニーズ（支援）の、もとになる部分（日々の不安等相談内容が不明確）</w:t>
                              </w:r>
                            </w:p>
                          </w:txbxContent>
                        </wps:txbx>
                        <wps:bodyPr wrap="square" rtlCol="0" anchor="ctr">
                          <a:noAutofit/>
                        </wps:bodyPr>
                      </wps:wsp>
                      <wps:wsp>
                        <wps:cNvPr id="17" name="正方形/長方形 17"/>
                        <wps:cNvSpPr/>
                        <wps:spPr>
                          <a:xfrm>
                            <a:off x="0" y="0"/>
                            <a:ext cx="5544000" cy="540000"/>
                          </a:xfrm>
                          <a:prstGeom prst="rect">
                            <a:avLst/>
                          </a:prstGeom>
                          <a:solidFill>
                            <a:srgbClr val="6699FF"/>
                          </a:solidFill>
                          <a:ln>
                            <a:solidFill>
                              <a:schemeClr val="bg1"/>
                            </a:solidFill>
                          </a:ln>
                        </wps:spPr>
                        <wps:style>
                          <a:lnRef idx="1">
                            <a:schemeClr val="accent5"/>
                          </a:lnRef>
                          <a:fillRef idx="3">
                            <a:schemeClr val="accent5"/>
                          </a:fillRef>
                          <a:effectRef idx="2">
                            <a:schemeClr val="accent5"/>
                          </a:effectRef>
                          <a:fontRef idx="minor">
                            <a:schemeClr val="lt1"/>
                          </a:fontRef>
                        </wps:style>
                        <wps:txbx>
                          <w:txbxContent>
                            <w:p w:rsidR="00677E68" w:rsidRPr="00A81781" w:rsidRDefault="00677E68" w:rsidP="003330CF">
                              <w:pPr>
                                <w:pStyle w:val="Web"/>
                                <w:spacing w:before="0" w:beforeAutospacing="0" w:after="0" w:afterAutospacing="0"/>
                                <w:rPr>
                                  <w:rFonts w:asciiTheme="majorEastAsia" w:eastAsiaTheme="majorEastAsia" w:hAnsiTheme="majorEastAsia"/>
                                  <w:sz w:val="21"/>
                                </w:rPr>
                              </w:pPr>
                              <w:r w:rsidRPr="00A81781">
                                <w:rPr>
                                  <w:rFonts w:asciiTheme="majorEastAsia" w:eastAsiaTheme="majorEastAsia" w:hAnsiTheme="majorEastAsia" w:cstheme="minorBidi" w:hint="eastAsia"/>
                                  <w:b/>
                                  <w:bCs/>
                                  <w:color w:val="FFFFFF" w:themeColor="light1"/>
                                  <w:kern w:val="24"/>
                                  <w:sz w:val="32"/>
                                  <w:szCs w:val="40"/>
                                </w:rPr>
                                <w:t>一般的な相談</w:t>
                              </w:r>
                            </w:p>
                          </w:txbxContent>
                        </wps:txbx>
                        <wps:bodyPr wrap="square" rtlCol="0" anchor="ctr">
                          <a:noAutofit/>
                        </wps:bodyPr>
                      </wps:wsp>
                      <wps:wsp>
                        <wps:cNvPr id="18" name="正方形/長方形 18"/>
                        <wps:cNvSpPr/>
                        <wps:spPr>
                          <a:xfrm>
                            <a:off x="1885950" y="723720"/>
                            <a:ext cx="1943735" cy="2141133"/>
                          </a:xfrm>
                          <a:prstGeom prst="rect">
                            <a:avLst/>
                          </a:prstGeom>
                          <a:ln>
                            <a:solidFill>
                              <a:srgbClr val="00DA00"/>
                            </a:solidFill>
                          </a:ln>
                        </wps:spPr>
                        <wps:style>
                          <a:lnRef idx="2">
                            <a:schemeClr val="accent3"/>
                          </a:lnRef>
                          <a:fillRef idx="1">
                            <a:schemeClr val="lt1"/>
                          </a:fillRef>
                          <a:effectRef idx="0">
                            <a:schemeClr val="accent3"/>
                          </a:effectRef>
                          <a:fontRef idx="minor">
                            <a:schemeClr val="dk1"/>
                          </a:fontRef>
                        </wps:style>
                        <wps:txbx>
                          <w:txbxContent>
                            <w:p w:rsidR="00677E68" w:rsidRPr="003330CF" w:rsidRDefault="00677E68" w:rsidP="003330CF">
                              <w:pPr>
                                <w:pStyle w:val="Web"/>
                                <w:spacing w:before="0" w:beforeAutospacing="0" w:after="0" w:afterAutospacing="0" w:line="0" w:lineRule="atLeast"/>
                                <w:rPr>
                                  <w:rFonts w:ascii="ＭＳ ゴシック" w:eastAsia="ＭＳ ゴシック" w:hAnsi="ＭＳ ゴシック"/>
                                  <w:sz w:val="20"/>
                                  <w:szCs w:val="21"/>
                                </w:rPr>
                              </w:pPr>
                              <w:r w:rsidRPr="003330CF">
                                <w:rPr>
                                  <w:rFonts w:ascii="ＭＳ ゴシック" w:eastAsia="ＭＳ ゴシック" w:hAnsi="ＭＳ ゴシック" w:cstheme="minorBidi" w:hint="eastAsia"/>
                                  <w:color w:val="000000" w:themeColor="dark1"/>
                                  <w:kern w:val="24"/>
                                  <w:sz w:val="20"/>
                                  <w:szCs w:val="21"/>
                                </w:rPr>
                                <w:t>・専門的な相談支援等の実施</w:t>
                              </w:r>
                            </w:p>
                            <w:p w:rsidR="00677E68" w:rsidRDefault="00677E68"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20"/>
                                  <w:szCs w:val="21"/>
                                </w:rPr>
                              </w:pPr>
                              <w:r w:rsidRPr="003330CF">
                                <w:rPr>
                                  <w:rFonts w:ascii="ＭＳ ゴシック" w:eastAsia="ＭＳ ゴシック" w:hAnsi="ＭＳ ゴシック" w:cstheme="minorBidi" w:hint="eastAsia"/>
                                  <w:color w:val="000000" w:themeColor="dark1"/>
                                  <w:kern w:val="24"/>
                                  <w:sz w:val="20"/>
                                  <w:szCs w:val="21"/>
                                </w:rPr>
                                <w:t>・ピアカウンセリング等</w:t>
                              </w:r>
                            </w:p>
                            <w:p w:rsidR="00677E68" w:rsidRPr="003330CF" w:rsidRDefault="00677E68" w:rsidP="003330CF">
                              <w:pPr>
                                <w:pStyle w:val="Web"/>
                                <w:spacing w:before="0" w:beforeAutospacing="0" w:after="0" w:afterAutospacing="0" w:line="0" w:lineRule="atLeast"/>
                                <w:rPr>
                                  <w:rFonts w:ascii="ＭＳ ゴシック" w:eastAsia="ＭＳ ゴシック" w:hAnsi="ＭＳ ゴシック"/>
                                  <w:sz w:val="20"/>
                                  <w:szCs w:val="21"/>
                                </w:rPr>
                              </w:pPr>
                            </w:p>
                            <w:p w:rsidR="00677E68" w:rsidRDefault="00677E68"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より専門性の高い内容、困難事例等については、基幹相談支援センターが</w:t>
                              </w:r>
                              <w:r w:rsidRPr="003330CF">
                                <w:rPr>
                                  <w:rFonts w:ascii="ＭＳ ゴシック" w:eastAsia="ＭＳ ゴシック" w:hAnsi="ＭＳ ゴシック" w:cstheme="minorBidi"/>
                                  <w:color w:val="000000" w:themeColor="dark1"/>
                                  <w:kern w:val="24"/>
                                  <w:sz w:val="18"/>
                                  <w:szCs w:val="18"/>
                                </w:rPr>
                                <w:t>SV</w:t>
                              </w:r>
                              <w:r w:rsidRPr="003330CF">
                                <w:rPr>
                                  <w:rFonts w:ascii="ＭＳ ゴシック" w:eastAsia="ＭＳ ゴシック" w:hAnsi="ＭＳ ゴシック" w:cstheme="minorBidi" w:hint="eastAsia"/>
                                  <w:color w:val="000000" w:themeColor="dark1"/>
                                  <w:kern w:val="24"/>
                                  <w:sz w:val="18"/>
                                  <w:szCs w:val="18"/>
                                </w:rPr>
                                <w:t>等。</w:t>
                              </w:r>
                            </w:p>
                            <w:p w:rsidR="00677E68" w:rsidRPr="003330CF" w:rsidRDefault="00677E68" w:rsidP="003330CF">
                              <w:pPr>
                                <w:pStyle w:val="Web"/>
                                <w:spacing w:before="0" w:beforeAutospacing="0" w:after="0" w:afterAutospacing="0" w:line="0" w:lineRule="atLeast"/>
                                <w:rPr>
                                  <w:rFonts w:ascii="ＭＳ ゴシック" w:eastAsia="ＭＳ ゴシック" w:hAnsi="ＭＳ ゴシック"/>
                                  <w:sz w:val="18"/>
                                  <w:szCs w:val="18"/>
                                </w:rPr>
                              </w:pPr>
                            </w:p>
                            <w:p w:rsidR="00677E68" w:rsidRPr="003330CF" w:rsidRDefault="00677E68" w:rsidP="00AE6527">
                              <w:pPr>
                                <w:pStyle w:val="Web"/>
                                <w:spacing w:before="0" w:beforeAutospacing="0" w:after="0" w:afterAutospacing="0" w:line="0" w:lineRule="atLeast"/>
                                <w:ind w:left="180" w:hangingChars="100" w:hanging="180"/>
                                <w:rPr>
                                  <w:rFonts w:ascii="ＭＳ ゴシック" w:eastAsia="ＭＳ ゴシック" w:hAnsi="ＭＳ ゴシック"/>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専門性のある相談支援事業者がコミュニケーションを図り、支援方法等を明確にし、計画相談等につなぐ。</w:t>
                              </w:r>
                            </w:p>
                          </w:txbxContent>
                        </wps:txbx>
                        <wps:bodyPr wrap="square" rtlCol="0" anchor="ctr">
                          <a:noAutofit/>
                        </wps:bodyPr>
                      </wps:wsp>
                      <wps:wsp>
                        <wps:cNvPr id="19" name="正方形/長方形 19"/>
                        <wps:cNvSpPr/>
                        <wps:spPr>
                          <a:xfrm>
                            <a:off x="1876425" y="304800"/>
                            <a:ext cx="3671570" cy="539750"/>
                          </a:xfrm>
                          <a:prstGeom prst="rect">
                            <a:avLst/>
                          </a:prstGeom>
                          <a:solidFill>
                            <a:srgbClr val="00DA00"/>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677E68" w:rsidRPr="00C1028A" w:rsidRDefault="00677E68" w:rsidP="003330CF">
                              <w:pPr>
                                <w:pStyle w:val="Web"/>
                                <w:spacing w:before="0" w:beforeAutospacing="0" w:after="0" w:afterAutospacing="0"/>
                                <w:rPr>
                                  <w:rFonts w:asciiTheme="majorEastAsia" w:eastAsiaTheme="majorEastAsia" w:hAnsiTheme="majorEastAsia"/>
                                  <w:sz w:val="21"/>
                                </w:rPr>
                              </w:pPr>
                              <w:r w:rsidRPr="00C1028A">
                                <w:rPr>
                                  <w:rFonts w:asciiTheme="majorEastAsia" w:eastAsiaTheme="majorEastAsia" w:hAnsiTheme="majorEastAsia" w:cstheme="minorBidi" w:hint="eastAsia"/>
                                  <w:b/>
                                  <w:bCs/>
                                  <w:color w:val="FFFFFF" w:themeColor="light1"/>
                                  <w:kern w:val="24"/>
                                  <w:sz w:val="32"/>
                                  <w:szCs w:val="40"/>
                                </w:rPr>
                                <w:t>専門相談</w:t>
                              </w:r>
                            </w:p>
                          </w:txbxContent>
                        </wps:txbx>
                        <wps:bodyPr wrap="square" rtlCol="0" anchor="ctr">
                          <a:noAutofit/>
                        </wps:bodyPr>
                      </wps:wsp>
                      <wps:wsp>
                        <wps:cNvPr id="20" name="正方形/長方形 20"/>
                        <wps:cNvSpPr/>
                        <wps:spPr>
                          <a:xfrm>
                            <a:off x="3762375" y="895237"/>
                            <a:ext cx="1763395" cy="2066730"/>
                          </a:xfrm>
                          <a:prstGeom prst="rect">
                            <a:avLst/>
                          </a:prstGeom>
                          <a:ln>
                            <a:solidFill>
                              <a:srgbClr val="FF6600"/>
                            </a:solidFill>
                          </a:ln>
                        </wps:spPr>
                        <wps:style>
                          <a:lnRef idx="2">
                            <a:schemeClr val="accent6"/>
                          </a:lnRef>
                          <a:fillRef idx="1">
                            <a:schemeClr val="lt1"/>
                          </a:fillRef>
                          <a:effectRef idx="0">
                            <a:schemeClr val="accent6"/>
                          </a:effectRef>
                          <a:fontRef idx="minor">
                            <a:schemeClr val="dk1"/>
                          </a:fontRef>
                        </wps:style>
                        <wps:txbx>
                          <w:txbxContent>
                            <w:p w:rsidR="00677E68" w:rsidRPr="003330CF" w:rsidRDefault="00677E68" w:rsidP="00AE6527">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text1"/>
                                  <w:kern w:val="24"/>
                                  <w:sz w:val="20"/>
                                  <w:szCs w:val="20"/>
                                </w:rPr>
                                <w:t>・計画相談支援や地域移行・地域定着支援につなげるために必要な相談</w:t>
                              </w:r>
                            </w:p>
                            <w:p w:rsidR="00677E68" w:rsidRPr="003330CF" w:rsidRDefault="00677E68" w:rsidP="00AE6527">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dark1"/>
                                  <w:kern w:val="24"/>
                                  <w:sz w:val="20"/>
                                  <w:szCs w:val="20"/>
                                </w:rPr>
                                <w:t>（アセスメント、障がい福祉サービスへのつなぎ）</w:t>
                              </w:r>
                            </w:p>
                            <w:p w:rsidR="00677E68" w:rsidRDefault="00677E68"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18"/>
                                </w:rPr>
                              </w:pPr>
                            </w:p>
                            <w:p w:rsidR="00677E68" w:rsidRPr="003330CF" w:rsidRDefault="00677E68" w:rsidP="00AE6527">
                              <w:pPr>
                                <w:pStyle w:val="Web"/>
                                <w:spacing w:before="0" w:beforeAutospacing="0" w:after="0" w:afterAutospacing="0" w:line="0" w:lineRule="atLeast"/>
                                <w:ind w:left="180" w:hangingChars="100" w:hanging="180"/>
                                <w:rPr>
                                  <w:rFonts w:ascii="ＭＳ ゴシック" w:eastAsia="ＭＳ ゴシック" w:hAnsi="ＭＳ ゴシック" w:cstheme="minorBidi"/>
                                  <w:color w:val="000000" w:themeColor="dark1"/>
                                  <w:kern w:val="24"/>
                                  <w:sz w:val="18"/>
                                </w:rPr>
                              </w:pPr>
                              <w:r w:rsidRPr="003330CF">
                                <w:rPr>
                                  <w:rFonts w:ascii="ＭＳ ゴシック" w:eastAsia="ＭＳ ゴシック" w:hAnsi="ＭＳ ゴシック" w:cs="ＭＳ 明朝" w:hint="eastAsia"/>
                                  <w:color w:val="000000" w:themeColor="dark1"/>
                                  <w:kern w:val="24"/>
                                  <w:sz w:val="18"/>
                                </w:rPr>
                                <w:t>※</w:t>
                              </w:r>
                              <w:r w:rsidRPr="003330CF">
                                <w:rPr>
                                  <w:rFonts w:ascii="ＭＳ ゴシック" w:eastAsia="ＭＳ ゴシック" w:hAnsi="ＭＳ ゴシック" w:cstheme="minorBidi" w:hint="eastAsia"/>
                                  <w:color w:val="000000" w:themeColor="dark1"/>
                                  <w:kern w:val="24"/>
                                  <w:sz w:val="18"/>
                                </w:rPr>
                                <w:t>相談内容及び支援の方向性等が明確。</w:t>
                              </w:r>
                            </w:p>
                            <w:p w:rsidR="00677E68" w:rsidRPr="003330CF" w:rsidRDefault="00677E68" w:rsidP="003330CF">
                              <w:pPr>
                                <w:pStyle w:val="Web"/>
                                <w:spacing w:before="0" w:beforeAutospacing="0" w:after="0" w:afterAutospacing="0" w:line="0" w:lineRule="atLeast"/>
                                <w:rPr>
                                  <w:sz w:val="18"/>
                                </w:rPr>
                              </w:pPr>
                            </w:p>
                          </w:txbxContent>
                        </wps:txbx>
                        <wps:bodyPr wrap="square" rtlCol="0" anchor="ctr">
                          <a:noAutofit/>
                        </wps:bodyPr>
                      </wps:wsp>
                      <wps:wsp>
                        <wps:cNvPr id="21" name="正方形/長方形 21"/>
                        <wps:cNvSpPr/>
                        <wps:spPr>
                          <a:xfrm>
                            <a:off x="3743325" y="581025"/>
                            <a:ext cx="1800000" cy="540000"/>
                          </a:xfrm>
                          <a:prstGeom prst="rect">
                            <a:avLst/>
                          </a:prstGeom>
                          <a:solidFill>
                            <a:srgbClr val="FF6600"/>
                          </a:solidFill>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rsidR="00677E68" w:rsidRPr="00C1028A" w:rsidRDefault="00677E68" w:rsidP="00C1028A">
                              <w:pPr>
                                <w:pStyle w:val="Web"/>
                                <w:spacing w:before="0" w:beforeAutospacing="0" w:after="0" w:afterAutospacing="0" w:line="0" w:lineRule="atLeast"/>
                                <w:rPr>
                                  <w:rFonts w:asciiTheme="majorEastAsia" w:eastAsiaTheme="majorEastAsia" w:hAnsiTheme="majorEastAsia" w:cstheme="minorBidi"/>
                                  <w:b/>
                                  <w:bCs/>
                                  <w:color w:val="FFFFFF" w:themeColor="light1"/>
                                  <w:kern w:val="24"/>
                                  <w:sz w:val="32"/>
                                  <w:szCs w:val="40"/>
                                </w:rPr>
                              </w:pPr>
                              <w:r w:rsidRPr="00C1028A">
                                <w:rPr>
                                  <w:rFonts w:asciiTheme="majorEastAsia" w:eastAsiaTheme="majorEastAsia" w:hAnsiTheme="majorEastAsia" w:cstheme="minorBidi" w:hint="eastAsia"/>
                                  <w:b/>
                                  <w:bCs/>
                                  <w:color w:val="FFFFFF" w:themeColor="light1"/>
                                  <w:kern w:val="24"/>
                                  <w:sz w:val="32"/>
                                  <w:szCs w:val="40"/>
                                </w:rPr>
                                <w:t>基本相談</w:t>
                              </w:r>
                            </w:p>
                            <w:p w:rsidR="00677E68" w:rsidRPr="0041231C" w:rsidRDefault="00677E68" w:rsidP="003330CF">
                              <w:pPr>
                                <w:pStyle w:val="Web"/>
                                <w:spacing w:before="0" w:beforeAutospacing="0" w:after="0" w:afterAutospacing="0" w:line="120" w:lineRule="auto"/>
                                <w:rPr>
                                  <w:sz w:val="16"/>
                                  <w:szCs w:val="16"/>
                                </w:rPr>
                              </w:pPr>
                              <w:r w:rsidRPr="0041231C">
                                <w:rPr>
                                  <w:rFonts w:asciiTheme="majorEastAsia" w:eastAsiaTheme="majorEastAsia" w:hAnsiTheme="majorEastAsia" w:hint="eastAsia"/>
                                  <w:sz w:val="16"/>
                                  <w:szCs w:val="16"/>
                                </w:rPr>
                                <w:t>（特定相談支援・一般相談支援）</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 o:spid="_x0000_s1030" style="position:absolute;left:0;text-align:left;margin-left:7.2pt;margin-top:3.5pt;width:427.5pt;height:228.75pt;z-index:251691008;mso-width-relative:margin;mso-height-relative:margin" coordsize="55479,2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">
                <v:rect id="正方形/長方形 2" o:spid="_x0000_s1031" style="position:absolute;left:95;top:5237;width:19437;height:2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EqL4A&#10;AADaAAAADwAAAGRycy9kb3ducmV2LnhtbESPwQrCMBBE74L/EFbwZlM9iFSjqCAIgqLW+9KsbbHZ&#10;lCbW+vdGEDwOM/OGWaw6U4mWGldaVjCOYhDEmdUl5wrS6240A+E8ssbKMil4k4PVst9bYKLti8/U&#10;XnwuAoRdggoK7+tESpcVZNBFtiYO3t02Bn2QTS51g68AN5WcxPFUGiw5LBRY07ag7HF5GgU3PG7a&#10;0/hwPe3SZymn667CdKPUcNCt5yA8df4f/rX3WsEE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axKi+AAAA2gAAAA8AAAAAAAAAAAAAAAAAmAIAAGRycy9kb3ducmV2&#10;LnhtbFBLBQYAAAAABAAEAPUAAACDAwAAAAA=&#10;" fillcolor="white [3201]" strokecolor="#69f" strokeweight="2pt">
                  <v:textbox>
                    <w:txbxContent>
                      <w:p w:rsidR="00677E68" w:rsidRPr="003330CF" w:rsidRDefault="00677E68" w:rsidP="00AE6527">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・情報提供及び助言その他の障がい福祉サービスの利用支援等を行う一般的な相談支援の実施</w:t>
                        </w:r>
                      </w:p>
                      <w:p w:rsidR="00677E68" w:rsidRPr="003330CF" w:rsidRDefault="00677E68" w:rsidP="00AE6527">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・より専門的な相談支援が必要な場合は別の事業者等につなぐ。</w:t>
                        </w:r>
                      </w:p>
                      <w:p w:rsidR="00677E68" w:rsidRPr="00BB64AC" w:rsidRDefault="00677E68" w:rsidP="00AE6527">
                        <w:pPr>
                          <w:pStyle w:val="Web"/>
                          <w:spacing w:before="0" w:beforeAutospacing="0" w:after="0" w:afterAutospacing="0" w:line="0" w:lineRule="atLeast"/>
                          <w:ind w:left="360" w:hangingChars="200" w:hanging="360"/>
                          <w:rPr>
                            <w:rFonts w:ascii="ＭＳ ゴシック" w:eastAsia="ＭＳ ゴシック" w:hAnsi="ＭＳ ゴシック"/>
                            <w:sz w:val="18"/>
                            <w:szCs w:val="16"/>
                          </w:rPr>
                        </w:pPr>
                        <w:r w:rsidRPr="00BB64AC">
                          <w:rPr>
                            <w:rFonts w:ascii="ＭＳ ゴシック" w:eastAsia="ＭＳ ゴシック" w:hAnsi="ＭＳ ゴシック" w:cstheme="minorBidi" w:hint="eastAsia"/>
                            <w:color w:val="000000" w:themeColor="text1"/>
                            <w:kern w:val="24"/>
                            <w:sz w:val="18"/>
                            <w:szCs w:val="16"/>
                          </w:rPr>
                          <w:t>（例）基幹相談支援センターや各種障がい種別を得意とする事業者等</w:t>
                        </w:r>
                      </w:p>
                      <w:p w:rsidR="00677E68" w:rsidRPr="00BB64AC" w:rsidRDefault="00677E68"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2"/>
                          </w:rPr>
                        </w:pPr>
                      </w:p>
                      <w:p w:rsidR="00677E68" w:rsidRPr="003330CF" w:rsidRDefault="00677E68" w:rsidP="00AE6527">
                        <w:pPr>
                          <w:pStyle w:val="Web"/>
                          <w:spacing w:before="0" w:beforeAutospacing="0" w:after="0" w:afterAutospacing="0" w:line="0" w:lineRule="atLeast"/>
                          <w:ind w:left="180" w:hangingChars="100" w:hanging="180"/>
                          <w:rPr>
                            <w:rFonts w:ascii="ＭＳ ゴシック" w:eastAsia="ＭＳ ゴシック" w:hAnsi="ＭＳ ゴシック"/>
                            <w:sz w:val="16"/>
                          </w:rPr>
                        </w:pPr>
                        <w:r w:rsidRPr="00BB64AC">
                          <w:rPr>
                            <w:rFonts w:ascii="ＭＳ ゴシック" w:eastAsia="ＭＳ ゴシック" w:hAnsi="ＭＳ ゴシック" w:cs="ＭＳ 明朝" w:hint="eastAsia"/>
                            <w:color w:val="000000" w:themeColor="dark1"/>
                            <w:kern w:val="24"/>
                            <w:sz w:val="18"/>
                          </w:rPr>
                          <w:t>※</w:t>
                        </w:r>
                        <w:r w:rsidRPr="00BB64AC">
                          <w:rPr>
                            <w:rFonts w:ascii="ＭＳ ゴシック" w:eastAsia="ＭＳ ゴシック" w:hAnsi="ＭＳ ゴシック" w:cstheme="minorBidi" w:hint="eastAsia"/>
                            <w:color w:val="000000" w:themeColor="dark1"/>
                            <w:kern w:val="24"/>
                            <w:sz w:val="18"/>
                          </w:rPr>
                          <w:t>障がい者のニーズ（支援）の、もとになる部分（日々の不安等相談内容が不明確）</w:t>
                        </w:r>
                      </w:p>
                    </w:txbxContent>
                  </v:textbox>
                </v:rect>
                <v:rect id="正方形/長方形 17" o:spid="_x0000_s1032" style="position:absolute;width:5544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cS8MA&#10;AADbAAAADwAAAGRycy9kb3ducmV2LnhtbERPTWsCMRC9F/wPYQRvNasH265GKYWioIfWSutx3Iy7&#10;SzeTNYm76b9vCkJv83ifs1hF04iOnK8tK5iMMxDEhdU1lwoOH6/3jyB8QNbYWCYFP+RhtRzcLTDX&#10;tud36vahFCmEfY4KqhDaXEpfVGTQj21LnLizdQZDgq6U2mGfwk0jp1k2kwZrTg0VtvRSUfG9vxoF&#10;fXy7fMXdRDfr+vD5tD5uqTs5pUbD+DwHESiGf/HNvdFp/gP8/ZI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ecS8MAAADbAAAADwAAAAAAAAAAAAAAAACYAgAAZHJzL2Rv&#10;d25yZXYueG1sUEsFBgAAAAAEAAQA9QAAAIgDAAAAAA==&#10;" fillcolor="#69f" strokecolor="white [3212]">
                  <v:shadow on="t" color="black" opacity="22937f" origin=",.5" offset="0,.63889mm"/>
                  <v:textbox>
                    <w:txbxContent>
                      <w:p w:rsidR="00677E68" w:rsidRPr="00A81781" w:rsidRDefault="00677E68" w:rsidP="003330CF">
                        <w:pPr>
                          <w:pStyle w:val="Web"/>
                          <w:spacing w:before="0" w:beforeAutospacing="0" w:after="0" w:afterAutospacing="0"/>
                          <w:rPr>
                            <w:rFonts w:asciiTheme="majorEastAsia" w:eastAsiaTheme="majorEastAsia" w:hAnsiTheme="majorEastAsia"/>
                            <w:sz w:val="21"/>
                          </w:rPr>
                        </w:pPr>
                        <w:r w:rsidRPr="00A81781">
                          <w:rPr>
                            <w:rFonts w:asciiTheme="majorEastAsia" w:eastAsiaTheme="majorEastAsia" w:hAnsiTheme="majorEastAsia" w:cstheme="minorBidi" w:hint="eastAsia"/>
                            <w:b/>
                            <w:bCs/>
                            <w:color w:val="FFFFFF" w:themeColor="light1"/>
                            <w:kern w:val="24"/>
                            <w:sz w:val="32"/>
                            <w:szCs w:val="40"/>
                          </w:rPr>
                          <w:t>一般的な相談</w:t>
                        </w:r>
                      </w:p>
                    </w:txbxContent>
                  </v:textbox>
                </v:rect>
                <v:rect id="正方形/長方形 18" o:spid="_x0000_s1033" style="position:absolute;left:18859;top:7237;width:19437;height:2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risQA&#10;AADbAAAADwAAAGRycy9kb3ducmV2LnhtbESPQWvCQBCF74X+h2UKvdWNrYhEV5GA6KWUphU8Dtkx&#10;CWZnw+42xv76zkHobYb35r1vVpvRdWqgEFvPBqaTDBRx5W3LtYHvr93LAlRMyBY7z2TgRhE268eH&#10;FebWX/mThjLVSkI45migSanPtY5VQw7jxPfEop19cJhkDbW2Aa8S7jr9mmVz7bBlaWiwp6Kh6lL+&#10;OAPz32IIu1Pxcdy/vdvt7NbSyZbGPD+N2yWoRGP6N9+vD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rEAAAA2wAAAA8AAAAAAAAAAAAAAAAAmAIAAGRycy9k&#10;b3ducmV2LnhtbFBLBQYAAAAABAAEAPUAAACJAwAAAAA=&#10;" fillcolor="white [3201]" strokecolor="#00da00" strokeweight="2pt">
                  <v:textbox>
                    <w:txbxContent>
                      <w:p w:rsidR="00677E68" w:rsidRPr="003330CF" w:rsidRDefault="00677E68" w:rsidP="003330CF">
                        <w:pPr>
                          <w:pStyle w:val="Web"/>
                          <w:spacing w:before="0" w:beforeAutospacing="0" w:after="0" w:afterAutospacing="0" w:line="0" w:lineRule="atLeast"/>
                          <w:rPr>
                            <w:rFonts w:ascii="ＭＳ ゴシック" w:eastAsia="ＭＳ ゴシック" w:hAnsi="ＭＳ ゴシック"/>
                            <w:sz w:val="20"/>
                            <w:szCs w:val="21"/>
                          </w:rPr>
                        </w:pPr>
                        <w:r w:rsidRPr="003330CF">
                          <w:rPr>
                            <w:rFonts w:ascii="ＭＳ ゴシック" w:eastAsia="ＭＳ ゴシック" w:hAnsi="ＭＳ ゴシック" w:cstheme="minorBidi" w:hint="eastAsia"/>
                            <w:color w:val="000000" w:themeColor="dark1"/>
                            <w:kern w:val="24"/>
                            <w:sz w:val="20"/>
                            <w:szCs w:val="21"/>
                          </w:rPr>
                          <w:t>・専門的な相談支援等の実施</w:t>
                        </w:r>
                      </w:p>
                      <w:p w:rsidR="00677E68" w:rsidRDefault="00677E68"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20"/>
                            <w:szCs w:val="21"/>
                          </w:rPr>
                        </w:pPr>
                        <w:r w:rsidRPr="003330CF">
                          <w:rPr>
                            <w:rFonts w:ascii="ＭＳ ゴシック" w:eastAsia="ＭＳ ゴシック" w:hAnsi="ＭＳ ゴシック" w:cstheme="minorBidi" w:hint="eastAsia"/>
                            <w:color w:val="000000" w:themeColor="dark1"/>
                            <w:kern w:val="24"/>
                            <w:sz w:val="20"/>
                            <w:szCs w:val="21"/>
                          </w:rPr>
                          <w:t>・ピアカウンセリング等</w:t>
                        </w:r>
                      </w:p>
                      <w:p w:rsidR="00677E68" w:rsidRPr="003330CF" w:rsidRDefault="00677E68" w:rsidP="003330CF">
                        <w:pPr>
                          <w:pStyle w:val="Web"/>
                          <w:spacing w:before="0" w:beforeAutospacing="0" w:after="0" w:afterAutospacing="0" w:line="0" w:lineRule="atLeast"/>
                          <w:rPr>
                            <w:rFonts w:ascii="ＭＳ ゴシック" w:eastAsia="ＭＳ ゴシック" w:hAnsi="ＭＳ ゴシック"/>
                            <w:sz w:val="20"/>
                            <w:szCs w:val="21"/>
                          </w:rPr>
                        </w:pPr>
                      </w:p>
                      <w:p w:rsidR="00677E68" w:rsidRDefault="00677E68"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より専門性の高い内容、困難事例等については、基幹相談支援センターが</w:t>
                        </w:r>
                        <w:r w:rsidRPr="003330CF">
                          <w:rPr>
                            <w:rFonts w:ascii="ＭＳ ゴシック" w:eastAsia="ＭＳ ゴシック" w:hAnsi="ＭＳ ゴシック" w:cstheme="minorBidi"/>
                            <w:color w:val="000000" w:themeColor="dark1"/>
                            <w:kern w:val="24"/>
                            <w:sz w:val="18"/>
                            <w:szCs w:val="18"/>
                          </w:rPr>
                          <w:t>SV</w:t>
                        </w:r>
                        <w:r w:rsidRPr="003330CF">
                          <w:rPr>
                            <w:rFonts w:ascii="ＭＳ ゴシック" w:eastAsia="ＭＳ ゴシック" w:hAnsi="ＭＳ ゴシック" w:cstheme="minorBidi" w:hint="eastAsia"/>
                            <w:color w:val="000000" w:themeColor="dark1"/>
                            <w:kern w:val="24"/>
                            <w:sz w:val="18"/>
                            <w:szCs w:val="18"/>
                          </w:rPr>
                          <w:t>等。</w:t>
                        </w:r>
                      </w:p>
                      <w:p w:rsidR="00677E68" w:rsidRPr="003330CF" w:rsidRDefault="00677E68" w:rsidP="003330CF">
                        <w:pPr>
                          <w:pStyle w:val="Web"/>
                          <w:spacing w:before="0" w:beforeAutospacing="0" w:after="0" w:afterAutospacing="0" w:line="0" w:lineRule="atLeast"/>
                          <w:rPr>
                            <w:rFonts w:ascii="ＭＳ ゴシック" w:eastAsia="ＭＳ ゴシック" w:hAnsi="ＭＳ ゴシック"/>
                            <w:sz w:val="18"/>
                            <w:szCs w:val="18"/>
                          </w:rPr>
                        </w:pPr>
                      </w:p>
                      <w:p w:rsidR="00677E68" w:rsidRPr="003330CF" w:rsidRDefault="00677E68" w:rsidP="00AE6527">
                        <w:pPr>
                          <w:pStyle w:val="Web"/>
                          <w:spacing w:before="0" w:beforeAutospacing="0" w:after="0" w:afterAutospacing="0" w:line="0" w:lineRule="atLeast"/>
                          <w:ind w:left="180" w:hangingChars="100" w:hanging="180"/>
                          <w:rPr>
                            <w:rFonts w:ascii="ＭＳ ゴシック" w:eastAsia="ＭＳ ゴシック" w:hAnsi="ＭＳ ゴシック"/>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専門性のある相談支援事業者がコミュニケーションを図り、支援方法等を明確にし、計画相談等につなぐ。</w:t>
                        </w:r>
                      </w:p>
                    </w:txbxContent>
                  </v:textbox>
                </v:rect>
                <v:rect id="正方形/長方形 19" o:spid="_x0000_s1034" style="position:absolute;left:18764;top:3048;width:36715;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WEMMA&#10;AADbAAAADwAAAGRycy9kb3ducmV2LnhtbERPTWvCQBC9F/oflhF6KXVjD8GkrkEUQXspVfE8zY5J&#10;MDub7q5J/PfdQqG3ebzPWRSjaUVPzjeWFcymCQji0uqGKwWn4/ZlDsIHZI2tZVJwJw/F8vFhgbm2&#10;A39SfwiViCHsc1RQh9DlUvqyJoN+ajviyF2sMxgidJXUDocYblr5miSpNNhwbKixo3VN5fVwMwrO&#10;9rj/Cs/r8+k6d+3lY5Zu3rNvpZ4m4+oNRKAx/Iv/3Dsd52fw+0s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vWEMMAAADbAAAADwAAAAAAAAAAAAAAAACYAgAAZHJzL2Rv&#10;d25yZXYueG1sUEsFBgAAAAAEAAQA9QAAAIgDAAAAAA==&#10;" fillcolor="#00da00" strokecolor="white [3212]">
                  <v:shadow on="t" color="black" opacity="22937f" origin=",.5" offset="0,.63889mm"/>
                  <v:textbox>
                    <w:txbxContent>
                      <w:p w:rsidR="00677E68" w:rsidRPr="00C1028A" w:rsidRDefault="00677E68" w:rsidP="003330CF">
                        <w:pPr>
                          <w:pStyle w:val="Web"/>
                          <w:spacing w:before="0" w:beforeAutospacing="0" w:after="0" w:afterAutospacing="0"/>
                          <w:rPr>
                            <w:rFonts w:asciiTheme="majorEastAsia" w:eastAsiaTheme="majorEastAsia" w:hAnsiTheme="majorEastAsia"/>
                            <w:sz w:val="21"/>
                          </w:rPr>
                        </w:pPr>
                        <w:r w:rsidRPr="00C1028A">
                          <w:rPr>
                            <w:rFonts w:asciiTheme="majorEastAsia" w:eastAsiaTheme="majorEastAsia" w:hAnsiTheme="majorEastAsia" w:cstheme="minorBidi" w:hint="eastAsia"/>
                            <w:b/>
                            <w:bCs/>
                            <w:color w:val="FFFFFF" w:themeColor="light1"/>
                            <w:kern w:val="24"/>
                            <w:sz w:val="32"/>
                            <w:szCs w:val="40"/>
                          </w:rPr>
                          <w:t>専門相談</w:t>
                        </w:r>
                      </w:p>
                    </w:txbxContent>
                  </v:textbox>
                </v:rect>
                <v:rect id="正方形/長方形 20" o:spid="_x0000_s1035" style="position:absolute;left:37623;top:8952;width:17634;height:20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Y3sEA&#10;AADbAAAADwAAAGRycy9kb3ducmV2LnhtbERPy2qDQBTdB/IPww10F8daSIp1EoIgJGSVB5Turs6N&#10;Sp074kzU/n1nUejycN7ZfjadGGlwrWUFr1EMgriyuuVawf1WrN9BOI+ssbNMCn7IwX63XGSYajvx&#10;hcarr0UIYZeigsb7PpXSVQ0ZdJHtiQP3sINBH+BQSz3gFMJNJ5M43kiDLYeGBnvKG6q+r0+jYEy6&#10;U356lJx8nr/Kw7bOz29Fq9TLaj58gPA0+3/xn/uoFSRhffg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GN7BAAAA2wAAAA8AAAAAAAAAAAAAAAAAmAIAAGRycy9kb3du&#10;cmV2LnhtbFBLBQYAAAAABAAEAPUAAACGAwAAAAA=&#10;" fillcolor="white [3201]" strokecolor="#f60" strokeweight="2pt">
                  <v:textbox>
                    <w:txbxContent>
                      <w:p w:rsidR="00677E68" w:rsidRPr="003330CF" w:rsidRDefault="00677E68" w:rsidP="00AE6527">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text1"/>
                            <w:kern w:val="24"/>
                            <w:sz w:val="20"/>
                            <w:szCs w:val="20"/>
                          </w:rPr>
                          <w:t>・計画相談支援や地域移行・地域定着支援につなげるために必要な相談</w:t>
                        </w:r>
                      </w:p>
                      <w:p w:rsidR="00677E68" w:rsidRPr="003330CF" w:rsidRDefault="00677E68" w:rsidP="00AE6527">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dark1"/>
                            <w:kern w:val="24"/>
                            <w:sz w:val="20"/>
                            <w:szCs w:val="20"/>
                          </w:rPr>
                          <w:t>（アセスメント、障がい福祉サービスへのつなぎ）</w:t>
                        </w:r>
                      </w:p>
                      <w:p w:rsidR="00677E68" w:rsidRDefault="00677E68"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18"/>
                          </w:rPr>
                        </w:pPr>
                      </w:p>
                      <w:p w:rsidR="00677E68" w:rsidRPr="003330CF" w:rsidRDefault="00677E68" w:rsidP="00AE6527">
                        <w:pPr>
                          <w:pStyle w:val="Web"/>
                          <w:spacing w:before="0" w:beforeAutospacing="0" w:after="0" w:afterAutospacing="0" w:line="0" w:lineRule="atLeast"/>
                          <w:ind w:left="180" w:hangingChars="100" w:hanging="180"/>
                          <w:rPr>
                            <w:rFonts w:ascii="ＭＳ ゴシック" w:eastAsia="ＭＳ ゴシック" w:hAnsi="ＭＳ ゴシック" w:cstheme="minorBidi"/>
                            <w:color w:val="000000" w:themeColor="dark1"/>
                            <w:kern w:val="24"/>
                            <w:sz w:val="18"/>
                          </w:rPr>
                        </w:pPr>
                        <w:r w:rsidRPr="003330CF">
                          <w:rPr>
                            <w:rFonts w:ascii="ＭＳ ゴシック" w:eastAsia="ＭＳ ゴシック" w:hAnsi="ＭＳ ゴシック" w:cs="ＭＳ 明朝" w:hint="eastAsia"/>
                            <w:color w:val="000000" w:themeColor="dark1"/>
                            <w:kern w:val="24"/>
                            <w:sz w:val="18"/>
                          </w:rPr>
                          <w:t>※</w:t>
                        </w:r>
                        <w:r w:rsidRPr="003330CF">
                          <w:rPr>
                            <w:rFonts w:ascii="ＭＳ ゴシック" w:eastAsia="ＭＳ ゴシック" w:hAnsi="ＭＳ ゴシック" w:cstheme="minorBidi" w:hint="eastAsia"/>
                            <w:color w:val="000000" w:themeColor="dark1"/>
                            <w:kern w:val="24"/>
                            <w:sz w:val="18"/>
                          </w:rPr>
                          <w:t>相談内容及び支援の方向性等が明確。</w:t>
                        </w:r>
                      </w:p>
                      <w:p w:rsidR="00677E68" w:rsidRPr="003330CF" w:rsidRDefault="00677E68" w:rsidP="003330CF">
                        <w:pPr>
                          <w:pStyle w:val="Web"/>
                          <w:spacing w:before="0" w:beforeAutospacing="0" w:after="0" w:afterAutospacing="0" w:line="0" w:lineRule="atLeast"/>
                          <w:rPr>
                            <w:sz w:val="18"/>
                          </w:rPr>
                        </w:pPr>
                      </w:p>
                    </w:txbxContent>
                  </v:textbox>
                </v:rect>
                <v:rect id="正方形/長方形 21" o:spid="_x0000_s1036" style="position:absolute;left:37433;top:5810;width:180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idcIA&#10;AADbAAAADwAAAGRycy9kb3ducmV2LnhtbESPQWvCQBCF7wX/wzJCb83GYEuJWUUkSj1Wa85DdswG&#10;s7Mhu8b033cLhR4fb9735hWbyXZipMG3jhUskhQEce10y42Cr/P+5R2ED8gaO8ek4Js8bNazpwJz&#10;7R78SeMpNCJC2OeowITQ51L62pBFn7ieOHpXN1gMUQ6N1AM+Itx2MkvTN2mx5dhgsKedofp2utv4&#10;xrF8PW+PJuXlvRwr5w6hulRKPc+n7QpEoCn8H/+lP7SCbAG/WyIA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SJ1wgAAANsAAAAPAAAAAAAAAAAAAAAAAJgCAABkcnMvZG93&#10;bnJldi54bWxQSwUGAAAAAAQABAD1AAAAhwMAAAAA&#10;" fillcolor="#f60" strokecolor="white [3212]">
                  <v:shadow on="t" color="black" opacity="22937f" origin=",.5" offset="0,.63889mm"/>
                  <v:textbox>
                    <w:txbxContent>
                      <w:p w:rsidR="00677E68" w:rsidRPr="00C1028A" w:rsidRDefault="00677E68" w:rsidP="00C1028A">
                        <w:pPr>
                          <w:pStyle w:val="Web"/>
                          <w:spacing w:before="0" w:beforeAutospacing="0" w:after="0" w:afterAutospacing="0" w:line="0" w:lineRule="atLeast"/>
                          <w:rPr>
                            <w:rFonts w:asciiTheme="majorEastAsia" w:eastAsiaTheme="majorEastAsia" w:hAnsiTheme="majorEastAsia" w:cstheme="minorBidi"/>
                            <w:b/>
                            <w:bCs/>
                            <w:color w:val="FFFFFF" w:themeColor="light1"/>
                            <w:kern w:val="24"/>
                            <w:sz w:val="32"/>
                            <w:szCs w:val="40"/>
                          </w:rPr>
                        </w:pPr>
                        <w:r w:rsidRPr="00C1028A">
                          <w:rPr>
                            <w:rFonts w:asciiTheme="majorEastAsia" w:eastAsiaTheme="majorEastAsia" w:hAnsiTheme="majorEastAsia" w:cstheme="minorBidi" w:hint="eastAsia"/>
                            <w:b/>
                            <w:bCs/>
                            <w:color w:val="FFFFFF" w:themeColor="light1"/>
                            <w:kern w:val="24"/>
                            <w:sz w:val="32"/>
                            <w:szCs w:val="40"/>
                          </w:rPr>
                          <w:t>基本相談</w:t>
                        </w:r>
                      </w:p>
                      <w:p w:rsidR="00677E68" w:rsidRPr="0041231C" w:rsidRDefault="00677E68" w:rsidP="003330CF">
                        <w:pPr>
                          <w:pStyle w:val="Web"/>
                          <w:spacing w:before="0" w:beforeAutospacing="0" w:after="0" w:afterAutospacing="0" w:line="120" w:lineRule="auto"/>
                          <w:rPr>
                            <w:sz w:val="16"/>
                            <w:szCs w:val="16"/>
                          </w:rPr>
                        </w:pPr>
                        <w:r w:rsidRPr="0041231C">
                          <w:rPr>
                            <w:rFonts w:asciiTheme="majorEastAsia" w:eastAsiaTheme="majorEastAsia" w:hAnsiTheme="majorEastAsia" w:hint="eastAsia"/>
                            <w:sz w:val="16"/>
                            <w:szCs w:val="16"/>
                          </w:rPr>
                          <w:t>（特定相談支援・一般相談支援）</w:t>
                        </w:r>
                      </w:p>
                    </w:txbxContent>
                  </v:textbox>
                </v:rect>
              </v:group>
            </w:pict>
          </mc:Fallback>
        </mc:AlternateContent>
      </w:r>
    </w:p>
    <w:p w:rsidR="001F060E" w:rsidRPr="00A95DDE" w:rsidRDefault="001F060E" w:rsidP="001F060E">
      <w:pPr>
        <w:rPr>
          <w:rFonts w:asciiTheme="minorEastAsia" w:hAnsiTheme="minorEastAsia"/>
        </w:rPr>
      </w:pPr>
    </w:p>
    <w:p w:rsidR="00687D24" w:rsidRPr="00A95DDE" w:rsidRDefault="00687D24" w:rsidP="001F060E">
      <w:pPr>
        <w:rPr>
          <w:rFonts w:asciiTheme="minorEastAsia" w:hAnsiTheme="minorEastAsia"/>
        </w:rPr>
      </w:pPr>
    </w:p>
    <w:p w:rsidR="00687D24" w:rsidRPr="00A95DDE" w:rsidRDefault="00687D24" w:rsidP="001F060E">
      <w:pPr>
        <w:rPr>
          <w:rFonts w:asciiTheme="minorEastAsia" w:hAnsiTheme="minorEastAsia"/>
        </w:rPr>
      </w:pPr>
    </w:p>
    <w:p w:rsidR="00687D24" w:rsidRPr="00A95DDE" w:rsidRDefault="00687D24" w:rsidP="001F060E">
      <w:pPr>
        <w:rPr>
          <w:rFonts w:asciiTheme="minorEastAsia" w:hAnsiTheme="minorEastAsia"/>
        </w:rPr>
      </w:pPr>
    </w:p>
    <w:p w:rsidR="00687D24" w:rsidRPr="00A95DDE" w:rsidRDefault="00687D24" w:rsidP="001F060E">
      <w:pPr>
        <w:rPr>
          <w:rFonts w:asciiTheme="minorEastAsia" w:hAnsiTheme="minorEastAsia"/>
        </w:rPr>
      </w:pPr>
    </w:p>
    <w:p w:rsidR="00687D24" w:rsidRPr="00A95DDE" w:rsidRDefault="00687D24" w:rsidP="001F060E">
      <w:pPr>
        <w:rPr>
          <w:rFonts w:asciiTheme="minorEastAsia" w:hAnsiTheme="minorEastAsia"/>
        </w:rPr>
      </w:pPr>
    </w:p>
    <w:p w:rsidR="00687D24" w:rsidRPr="00A95DDE" w:rsidRDefault="00687D24" w:rsidP="001F060E">
      <w:pPr>
        <w:rPr>
          <w:rFonts w:asciiTheme="minorEastAsia" w:hAnsiTheme="minorEastAsia"/>
        </w:rPr>
      </w:pPr>
    </w:p>
    <w:p w:rsidR="00687D24" w:rsidRPr="00A95DDE" w:rsidRDefault="00687D24" w:rsidP="001F060E">
      <w:pPr>
        <w:rPr>
          <w:rFonts w:asciiTheme="minorEastAsia" w:hAnsiTheme="minorEastAsia"/>
        </w:rPr>
      </w:pPr>
    </w:p>
    <w:p w:rsidR="000C7961" w:rsidRPr="00A95DDE" w:rsidRDefault="000C7961" w:rsidP="001F060E">
      <w:pPr>
        <w:rPr>
          <w:rFonts w:asciiTheme="minorEastAsia" w:hAnsiTheme="minorEastAsia"/>
        </w:rPr>
      </w:pPr>
    </w:p>
    <w:p w:rsidR="000C7961" w:rsidRPr="00A95DDE" w:rsidRDefault="000C7961" w:rsidP="001F060E">
      <w:pPr>
        <w:rPr>
          <w:rFonts w:asciiTheme="minorEastAsia" w:hAnsiTheme="minorEastAsia"/>
        </w:rPr>
      </w:pPr>
    </w:p>
    <w:p w:rsidR="000C7961" w:rsidRPr="00A95DDE" w:rsidRDefault="000C7961" w:rsidP="001F060E">
      <w:pPr>
        <w:rPr>
          <w:rFonts w:asciiTheme="minorEastAsia" w:hAnsiTheme="minorEastAsia"/>
        </w:rPr>
      </w:pPr>
    </w:p>
    <w:p w:rsidR="000C7961" w:rsidRPr="00A95DDE" w:rsidRDefault="000C7961" w:rsidP="001F060E">
      <w:pPr>
        <w:rPr>
          <w:rFonts w:asciiTheme="minorEastAsia" w:hAnsiTheme="minorEastAsia"/>
        </w:rPr>
      </w:pPr>
    </w:p>
    <w:p w:rsidR="00EA1991" w:rsidRPr="00A95DDE" w:rsidRDefault="00EA1991" w:rsidP="001F060E">
      <w:pPr>
        <w:rPr>
          <w:rFonts w:asciiTheme="minorEastAsia" w:hAnsiTheme="minorEastAsia"/>
        </w:rPr>
      </w:pPr>
    </w:p>
    <w:p w:rsidR="00F50EE6" w:rsidRPr="00A95DDE" w:rsidRDefault="00FE792F" w:rsidP="001F060E">
      <w:pPr>
        <w:rPr>
          <w:rFonts w:asciiTheme="minorEastAsia" w:hAnsiTheme="minorEastAsia"/>
        </w:rPr>
      </w:pPr>
      <w:r w:rsidRPr="00A95DDE">
        <w:rPr>
          <w:rFonts w:asciiTheme="minorEastAsia" w:hAnsiTheme="minorEastAsia"/>
          <w:noProof/>
        </w:rPr>
        <mc:AlternateContent>
          <mc:Choice Requires="wps">
            <w:drawing>
              <wp:anchor distT="0" distB="0" distL="114300" distR="114300" simplePos="0" relativeHeight="251693056" behindDoc="0" locked="0" layoutInCell="1" allowOverlap="1" wp14:anchorId="07AA9D69" wp14:editId="37656DFC">
                <wp:simplePos x="0" y="0"/>
                <wp:positionH relativeFrom="margin">
                  <wp:posOffset>1786890</wp:posOffset>
                </wp:positionH>
                <wp:positionV relativeFrom="paragraph">
                  <wp:posOffset>101600</wp:posOffset>
                </wp:positionV>
                <wp:extent cx="3981450"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981450" cy="285750"/>
                        </a:xfrm>
                        <a:prstGeom prst="rect">
                          <a:avLst/>
                        </a:prstGeom>
                        <a:noFill/>
                        <a:ln w="6350">
                          <a:noFill/>
                        </a:ln>
                        <a:effectLst/>
                      </wps:spPr>
                      <wps:txbx>
                        <w:txbxContent>
                          <w:p w:rsidR="00677E68" w:rsidRPr="00C744E9" w:rsidRDefault="00677E68" w:rsidP="00EA1991">
                            <w:pPr>
                              <w:jc w:val="center"/>
                              <w:rPr>
                                <w:rFonts w:ascii="ＭＳ Ｐゴシック" w:eastAsia="ＭＳ Ｐゴシック" w:hAnsi="ＭＳ Ｐゴシック"/>
                                <w:b/>
                                <w:sz w:val="24"/>
                              </w:rPr>
                            </w:pPr>
                            <w:r w:rsidRPr="00C744E9">
                              <w:rPr>
                                <w:rFonts w:ascii="ＭＳ Ｐゴシック" w:eastAsia="ＭＳ Ｐゴシック" w:hAnsi="ＭＳ Ｐゴシック" w:hint="eastAsia"/>
                                <w:b/>
                                <w:sz w:val="24"/>
                              </w:rPr>
                              <w:t>相談支援体制について</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7" type="#_x0000_t202" style="position:absolute;left:0;text-align:left;margin-left:140.7pt;margin-top:8pt;width:313.5pt;height: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" filled="f" stroked="f" strokeweight=".5pt">
                <v:textbox>
                  <w:txbxContent>
                    <w:p w:rsidR="00677E68" w:rsidRPr="00C744E9" w:rsidRDefault="00677E68" w:rsidP="00EA1991">
                      <w:pPr>
                        <w:jc w:val="center"/>
                        <w:rPr>
                          <w:rFonts w:ascii="ＭＳ Ｐゴシック" w:eastAsia="ＭＳ Ｐゴシック" w:hAnsi="ＭＳ Ｐゴシック"/>
                          <w:b/>
                          <w:sz w:val="24"/>
                        </w:rPr>
                      </w:pPr>
                      <w:r w:rsidRPr="00C744E9">
                        <w:rPr>
                          <w:rFonts w:ascii="ＭＳ Ｐゴシック" w:eastAsia="ＭＳ Ｐゴシック" w:hAnsi="ＭＳ Ｐゴシック" w:hint="eastAsia"/>
                          <w:b/>
                          <w:sz w:val="24"/>
                        </w:rPr>
                        <w:t>相談支援体制について</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v:textbox>
                <w10:wrap anchorx="margin"/>
              </v:shape>
            </w:pict>
          </mc:Fallback>
        </mc:AlternateContent>
      </w:r>
    </w:p>
    <w:p w:rsidR="00EA1991" w:rsidRPr="00A95DDE" w:rsidRDefault="00EA1991" w:rsidP="001F060E">
      <w:pPr>
        <w:rPr>
          <w:rFonts w:asciiTheme="minorEastAsia" w:hAnsiTheme="minorEastAsia"/>
        </w:rPr>
      </w:pPr>
    </w:p>
    <w:p w:rsidR="00EA1991" w:rsidRPr="00A95DDE" w:rsidRDefault="00EA1991" w:rsidP="002B319F">
      <w:pPr>
        <w:rPr>
          <w:rFonts w:asciiTheme="minorEastAsia" w:hAnsiTheme="minorEastAsia"/>
        </w:rPr>
      </w:pPr>
      <w:r w:rsidRPr="00A95DDE">
        <w:rPr>
          <w:noProof/>
        </w:rPr>
        <w:drawing>
          <wp:inline distT="0" distB="0" distL="0" distR="0" wp14:anchorId="469C87A0" wp14:editId="7E0BD4C5">
            <wp:extent cx="5400040" cy="2886176"/>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886176"/>
                    </a:xfrm>
                    <a:prstGeom prst="rect">
                      <a:avLst/>
                    </a:prstGeom>
                    <a:noFill/>
                    <a:ln>
                      <a:noFill/>
                    </a:ln>
                  </pic:spPr>
                </pic:pic>
              </a:graphicData>
            </a:graphic>
          </wp:inline>
        </w:drawing>
      </w:r>
    </w:p>
    <w:p w:rsidR="007A20BB" w:rsidRPr="00A95DDE" w:rsidRDefault="007A20BB" w:rsidP="00C01E0D">
      <w:pPr>
        <w:rPr>
          <w:rFonts w:asciiTheme="minorEastAsia" w:hAnsiTheme="minorEastAsia"/>
        </w:rPr>
      </w:pPr>
    </w:p>
    <w:p w:rsidR="00C01E0D" w:rsidRPr="00A95DDE" w:rsidRDefault="00C01E0D" w:rsidP="00C01E0D">
      <w:pPr>
        <w:rPr>
          <w:rFonts w:asciiTheme="minorEastAsia" w:hAnsiTheme="minorEastAsia"/>
        </w:rPr>
      </w:pPr>
      <w:r w:rsidRPr="00A95DDE">
        <w:rPr>
          <w:rFonts w:asciiTheme="minorEastAsia" w:hAnsiTheme="minorEastAsia" w:hint="eastAsia"/>
        </w:rPr>
        <w:t>○計画相談支援</w:t>
      </w:r>
      <w:r w:rsidR="005C27F3" w:rsidRPr="00A95DDE">
        <w:rPr>
          <w:rFonts w:asciiTheme="minorEastAsia" w:hAnsiTheme="minorEastAsia" w:hint="eastAsia"/>
        </w:rPr>
        <w:t>等～本人の生活の質向上に向けて</w:t>
      </w:r>
    </w:p>
    <w:p w:rsidR="00C01E0D" w:rsidRPr="00A95DDE" w:rsidRDefault="00C01E0D" w:rsidP="00C01E0D">
      <w:pPr>
        <w:rPr>
          <w:rFonts w:asciiTheme="minorEastAsia" w:hAnsiTheme="minorEastAsia"/>
        </w:rPr>
      </w:pPr>
      <w:r w:rsidRPr="00A95DDE">
        <w:rPr>
          <w:rFonts w:asciiTheme="minorEastAsia" w:hAnsiTheme="minorEastAsia" w:hint="eastAsia"/>
        </w:rPr>
        <w:t xml:space="preserve">　支給決定プロセスにサービス等利用計画の提出が位置付けられたことにより、障がい福祉サービス等を利用するすべての障がい者等に計画相談支援又は障がい児相談支援</w:t>
      </w:r>
      <w:r w:rsidR="00FE792F" w:rsidRPr="00A95DDE">
        <w:rPr>
          <w:rFonts w:asciiTheme="minorEastAsia" w:hAnsiTheme="minorEastAsia" w:hint="eastAsia"/>
        </w:rPr>
        <w:t>を</w:t>
      </w:r>
      <w:r w:rsidRPr="00A95DDE">
        <w:rPr>
          <w:rFonts w:asciiTheme="minorEastAsia" w:hAnsiTheme="minorEastAsia" w:hint="eastAsia"/>
        </w:rPr>
        <w:t>実施</w:t>
      </w:r>
      <w:r w:rsidR="00FE792F" w:rsidRPr="00A95DDE">
        <w:rPr>
          <w:rFonts w:asciiTheme="minorEastAsia" w:hAnsiTheme="minorEastAsia" w:hint="eastAsia"/>
        </w:rPr>
        <w:t>する</w:t>
      </w:r>
      <w:r w:rsidRPr="00A95DDE">
        <w:rPr>
          <w:rFonts w:asciiTheme="minorEastAsia" w:hAnsiTheme="minorEastAsia" w:hint="eastAsia"/>
        </w:rPr>
        <w:t>ことになりました。計画相談支援等の導入により、障がい者ケアマネジメントの基本理念に基づき、本人のニーズに沿って、適切な組み合わせによるサービスが共通の目標の</w:t>
      </w:r>
      <w:r w:rsidRPr="00A95DDE">
        <w:rPr>
          <w:rFonts w:asciiTheme="minorEastAsia" w:hAnsiTheme="minorEastAsia" w:hint="eastAsia"/>
        </w:rPr>
        <w:lastRenderedPageBreak/>
        <w:t>もと提供され、本人の生活の質の向上に寄与することが</w:t>
      </w:r>
      <w:r w:rsidR="005C27F3" w:rsidRPr="00A95DDE">
        <w:rPr>
          <w:rFonts w:asciiTheme="minorEastAsia" w:hAnsiTheme="minorEastAsia" w:hint="eastAsia"/>
        </w:rPr>
        <w:t>期待されます</w:t>
      </w:r>
      <w:r w:rsidRPr="00A95DDE">
        <w:rPr>
          <w:rFonts w:asciiTheme="minorEastAsia" w:hAnsiTheme="minorEastAsia" w:hint="eastAsia"/>
        </w:rPr>
        <w:t>。</w:t>
      </w:r>
    </w:p>
    <w:p w:rsidR="0041231C" w:rsidRPr="00A95DDE" w:rsidRDefault="0041231C" w:rsidP="00C01E0D">
      <w:pPr>
        <w:rPr>
          <w:rFonts w:asciiTheme="minorEastAsia" w:hAnsiTheme="minorEastAsia"/>
        </w:rPr>
      </w:pPr>
    </w:p>
    <w:p w:rsidR="00C01E0D" w:rsidRPr="00A95DDE" w:rsidRDefault="00C01E0D" w:rsidP="00C01E0D">
      <w:pPr>
        <w:rPr>
          <w:rFonts w:asciiTheme="minorEastAsia" w:hAnsiTheme="minorEastAsia"/>
        </w:rPr>
      </w:pPr>
      <w:r w:rsidRPr="00A95DDE">
        <w:rPr>
          <w:rFonts w:asciiTheme="minorEastAsia" w:hAnsiTheme="minorEastAsia" w:hint="eastAsia"/>
        </w:rPr>
        <w:t>○セルフプラン</w:t>
      </w:r>
      <w:r w:rsidR="005C27F3" w:rsidRPr="00A95DDE">
        <w:rPr>
          <w:rFonts w:asciiTheme="minorEastAsia" w:hAnsiTheme="minorEastAsia" w:hint="eastAsia"/>
        </w:rPr>
        <w:t>～本人のエンパワメントの観点から</w:t>
      </w:r>
    </w:p>
    <w:p w:rsidR="0089431B" w:rsidRPr="00A95DDE" w:rsidRDefault="00D5046B" w:rsidP="00C01E0D">
      <w:pPr>
        <w:rPr>
          <w:rFonts w:asciiTheme="minorEastAsia" w:hAnsiTheme="minorEastAsia"/>
        </w:rPr>
      </w:pPr>
      <w:r w:rsidRPr="00A95DDE">
        <w:rPr>
          <w:rFonts w:asciiTheme="minorEastAsia" w:hAnsiTheme="minorEastAsia" w:hint="eastAsia"/>
        </w:rPr>
        <w:t xml:space="preserve">　</w:t>
      </w:r>
      <w:r w:rsidR="0041231C" w:rsidRPr="00A95DDE">
        <w:rPr>
          <w:rFonts w:asciiTheme="minorEastAsia" w:hAnsiTheme="minorEastAsia" w:hint="eastAsia"/>
        </w:rPr>
        <w:t>法令上、</w:t>
      </w:r>
      <w:r w:rsidR="006913BD" w:rsidRPr="00A95DDE">
        <w:rPr>
          <w:rFonts w:asciiTheme="minorEastAsia" w:hAnsiTheme="minorEastAsia" w:hint="eastAsia"/>
        </w:rPr>
        <w:t>身近な地域に事業者がない場合や、障がい者又は障がい児の保護者が希望する場合に提出できるもの</w:t>
      </w:r>
      <w:r w:rsidR="005C27F3" w:rsidRPr="00A95DDE">
        <w:rPr>
          <w:rFonts w:asciiTheme="minorEastAsia" w:hAnsiTheme="minorEastAsia" w:hint="eastAsia"/>
        </w:rPr>
        <w:t>として、指定特定相談支援事業者や指定障がい児相談支援事業者以外の者が作成する</w:t>
      </w:r>
      <w:r w:rsidR="00F430A0" w:rsidRPr="00A95DDE">
        <w:rPr>
          <w:rFonts w:asciiTheme="minorEastAsia" w:hAnsiTheme="minorEastAsia" w:hint="eastAsia"/>
        </w:rPr>
        <w:t>「</w:t>
      </w:r>
      <w:r w:rsidR="005C27F3" w:rsidRPr="00A95DDE">
        <w:rPr>
          <w:rFonts w:asciiTheme="minorEastAsia" w:hAnsiTheme="minorEastAsia" w:hint="eastAsia"/>
        </w:rPr>
        <w:t>セルフプラン</w:t>
      </w:r>
      <w:r w:rsidR="00F430A0" w:rsidRPr="00A95DDE">
        <w:rPr>
          <w:rFonts w:asciiTheme="minorEastAsia" w:hAnsiTheme="minorEastAsia" w:hint="eastAsia"/>
        </w:rPr>
        <w:t>」</w:t>
      </w:r>
      <w:r w:rsidR="005C27F3" w:rsidRPr="00A95DDE">
        <w:rPr>
          <w:rFonts w:asciiTheme="minorEastAsia" w:hAnsiTheme="minorEastAsia" w:hint="eastAsia"/>
        </w:rPr>
        <w:t>があります</w:t>
      </w:r>
      <w:r w:rsidR="006913BD" w:rsidRPr="00A95DDE">
        <w:rPr>
          <w:rFonts w:asciiTheme="minorEastAsia" w:hAnsiTheme="minorEastAsia" w:hint="eastAsia"/>
        </w:rPr>
        <w:t>。セルフプラン自体は、障がい者</w:t>
      </w:r>
      <w:r w:rsidR="0089431B" w:rsidRPr="00A95DDE">
        <w:rPr>
          <w:rFonts w:asciiTheme="minorEastAsia" w:hAnsiTheme="minorEastAsia" w:hint="eastAsia"/>
        </w:rPr>
        <w:t>等</w:t>
      </w:r>
      <w:r w:rsidR="006913BD" w:rsidRPr="00A95DDE">
        <w:rPr>
          <w:rFonts w:asciiTheme="minorEastAsia" w:hAnsiTheme="minorEastAsia" w:hint="eastAsia"/>
        </w:rPr>
        <w:t>のエンパワメントの観点からは望ましいものです</w:t>
      </w:r>
      <w:r w:rsidR="0089431B" w:rsidRPr="00A95DDE">
        <w:rPr>
          <w:rFonts w:asciiTheme="minorEastAsia" w:hAnsiTheme="minorEastAsia" w:hint="eastAsia"/>
        </w:rPr>
        <w:t>が、一方で市町村が体制整備に向けた努力を十分にしないまま安易に申請者をセルフプランに誘導することは、障がい者ケアマネジメントの観点からも望ましいとは言えません。</w:t>
      </w:r>
    </w:p>
    <w:p w:rsidR="006913BD" w:rsidRPr="00A95DDE" w:rsidRDefault="0089431B" w:rsidP="0089431B">
      <w:pPr>
        <w:ind w:firstLineChars="100" w:firstLine="210"/>
        <w:rPr>
          <w:rFonts w:asciiTheme="minorEastAsia" w:hAnsiTheme="minorEastAsia"/>
        </w:rPr>
      </w:pPr>
      <w:r w:rsidRPr="00A95DDE">
        <w:rPr>
          <w:rFonts w:asciiTheme="minorEastAsia" w:hAnsiTheme="minorEastAsia" w:hint="eastAsia"/>
        </w:rPr>
        <w:t>セルフプランの作成は本人が自身のニーズに基づいて、十分に選択できる情報を得た上で、自己選択・自己決定のもと生活をマネジメントしていく力であり、</w:t>
      </w:r>
      <w:r w:rsidR="00C21323" w:rsidRPr="00A95DDE">
        <w:rPr>
          <w:rFonts w:asciiTheme="minorEastAsia" w:hAnsiTheme="minorEastAsia" w:hint="eastAsia"/>
        </w:rPr>
        <w:t>相談支援専門員や市町村職員は</w:t>
      </w:r>
      <w:r w:rsidRPr="00A95DDE">
        <w:rPr>
          <w:rFonts w:asciiTheme="minorEastAsia" w:hAnsiTheme="minorEastAsia" w:hint="eastAsia"/>
        </w:rPr>
        <w:t>必要に応じて</w:t>
      </w:r>
      <w:r w:rsidR="0041231C" w:rsidRPr="00A95DDE">
        <w:rPr>
          <w:rFonts w:asciiTheme="minorEastAsia" w:hAnsiTheme="minorEastAsia" w:hint="eastAsia"/>
        </w:rPr>
        <w:t>本人を</w:t>
      </w:r>
      <w:r w:rsidR="007A20BB" w:rsidRPr="00A95DDE">
        <w:rPr>
          <w:rFonts w:asciiTheme="minorEastAsia" w:hAnsiTheme="minorEastAsia" w:hint="eastAsia"/>
        </w:rPr>
        <w:t>エンパワメント</w:t>
      </w:r>
      <w:r w:rsidR="00F430A0" w:rsidRPr="00A95DDE">
        <w:rPr>
          <w:rFonts w:asciiTheme="minorEastAsia" w:hAnsiTheme="minorEastAsia" w:hint="eastAsia"/>
        </w:rPr>
        <w:t>し</w:t>
      </w:r>
      <w:r w:rsidR="007A20BB" w:rsidRPr="00A95DDE">
        <w:rPr>
          <w:rFonts w:asciiTheme="minorEastAsia" w:hAnsiTheme="minorEastAsia" w:hint="eastAsia"/>
        </w:rPr>
        <w:t>、</w:t>
      </w:r>
      <w:r w:rsidRPr="00A95DDE">
        <w:rPr>
          <w:rFonts w:asciiTheme="minorEastAsia" w:hAnsiTheme="minorEastAsia" w:hint="eastAsia"/>
        </w:rPr>
        <w:t>そのプロセスを支えていくことが求められます。</w:t>
      </w:r>
    </w:p>
    <w:p w:rsidR="007A20BB" w:rsidRPr="00A95DDE" w:rsidRDefault="007A20BB" w:rsidP="002B319F">
      <w:pPr>
        <w:rPr>
          <w:rFonts w:asciiTheme="minorEastAsia" w:hAnsiTheme="minorEastAsia"/>
        </w:rPr>
      </w:pPr>
    </w:p>
    <w:p w:rsidR="0041231C" w:rsidRPr="00A95DDE" w:rsidRDefault="0041231C" w:rsidP="002B319F">
      <w:pPr>
        <w:rPr>
          <w:rFonts w:asciiTheme="majorEastAsia" w:eastAsiaTheme="majorEastAsia" w:hAnsiTheme="majorEastAsia"/>
        </w:rPr>
      </w:pPr>
      <w:r w:rsidRPr="00A95DDE">
        <w:rPr>
          <w:rFonts w:asciiTheme="majorEastAsia" w:eastAsiaTheme="majorEastAsia" w:hAnsiTheme="majorEastAsia" w:hint="eastAsia"/>
        </w:rPr>
        <w:t>【</w:t>
      </w:r>
      <w:r w:rsidR="002B319F" w:rsidRPr="00A95DDE">
        <w:rPr>
          <w:rFonts w:asciiTheme="majorEastAsia" w:eastAsiaTheme="majorEastAsia" w:hAnsiTheme="majorEastAsia" w:hint="eastAsia"/>
        </w:rPr>
        <w:t>相談支援</w:t>
      </w:r>
      <w:r w:rsidRPr="00A95DDE">
        <w:rPr>
          <w:rFonts w:asciiTheme="majorEastAsia" w:eastAsiaTheme="majorEastAsia" w:hAnsiTheme="majorEastAsia" w:hint="eastAsia"/>
        </w:rPr>
        <w:t>と障がい者ケアマネジメント】</w:t>
      </w:r>
    </w:p>
    <w:p w:rsidR="002B319F" w:rsidRPr="00A95DDE" w:rsidRDefault="0041231C" w:rsidP="002B319F">
      <w:pPr>
        <w:rPr>
          <w:rFonts w:asciiTheme="minorEastAsia" w:hAnsiTheme="minorEastAsia"/>
        </w:rPr>
      </w:pPr>
      <w:r w:rsidRPr="00A95DDE">
        <w:rPr>
          <w:rFonts w:asciiTheme="minorEastAsia" w:hAnsiTheme="minorEastAsia" w:hint="eastAsia"/>
        </w:rPr>
        <w:t>○相談支援の</w:t>
      </w:r>
      <w:r w:rsidR="002B319F" w:rsidRPr="00A95DDE">
        <w:rPr>
          <w:rFonts w:asciiTheme="minorEastAsia" w:hAnsiTheme="minorEastAsia" w:hint="eastAsia"/>
        </w:rPr>
        <w:t>基本方針</w:t>
      </w:r>
    </w:p>
    <w:p w:rsidR="002B319F" w:rsidRPr="00A95DDE" w:rsidRDefault="002B319F" w:rsidP="002B319F">
      <w:pPr>
        <w:ind w:firstLineChars="100" w:firstLine="210"/>
        <w:rPr>
          <w:rFonts w:asciiTheme="minorEastAsia" w:hAnsiTheme="minorEastAsia"/>
        </w:rPr>
      </w:pPr>
      <w:r w:rsidRPr="00A95DDE">
        <w:rPr>
          <w:rFonts w:asciiTheme="minorEastAsia" w:hAnsiTheme="minorEastAsia" w:hint="eastAsia"/>
        </w:rPr>
        <w:t>相談支援事業に共通する基本方針として</w:t>
      </w:r>
      <w:r w:rsidR="0075381C" w:rsidRPr="00A95DDE">
        <w:rPr>
          <w:rFonts w:asciiTheme="minorEastAsia" w:hAnsiTheme="minorEastAsia" w:hint="eastAsia"/>
        </w:rPr>
        <w:t>、</w:t>
      </w:r>
      <w:r w:rsidRPr="00A95DDE">
        <w:rPr>
          <w:rFonts w:asciiTheme="minorEastAsia" w:hAnsiTheme="minorEastAsia" w:hint="eastAsia"/>
        </w:rPr>
        <w:t>下記の内容が</w:t>
      </w:r>
      <w:r w:rsidR="0075381C" w:rsidRPr="00A95DDE">
        <w:rPr>
          <w:rFonts w:asciiTheme="minorEastAsia" w:hAnsiTheme="minorEastAsia" w:hint="eastAsia"/>
        </w:rPr>
        <w:t>あ</w:t>
      </w:r>
      <w:r w:rsidRPr="00A95DDE">
        <w:rPr>
          <w:rFonts w:asciiTheme="minorEastAsia" w:hAnsiTheme="minorEastAsia" w:hint="eastAsia"/>
        </w:rPr>
        <w:t>げられます。</w:t>
      </w:r>
    </w:p>
    <w:p w:rsidR="00EF4293" w:rsidRPr="00A95DDE" w:rsidRDefault="00EF4293" w:rsidP="002B319F">
      <w:pPr>
        <w:ind w:firstLineChars="100" w:firstLine="210"/>
        <w:rPr>
          <w:rFonts w:asciiTheme="minorEastAsia" w:hAnsiTheme="minorEastAsia"/>
        </w:rPr>
      </w:pPr>
      <w:r w:rsidRPr="00A95DDE">
        <w:rPr>
          <w:rFonts w:asciiTheme="minorEastAsia" w:hAnsiTheme="minorEastAsia"/>
          <w:noProof/>
        </w:rPr>
        <mc:AlternateContent>
          <mc:Choice Requires="wps">
            <w:drawing>
              <wp:anchor distT="0" distB="0" distL="114300" distR="114300" simplePos="0" relativeHeight="251698176" behindDoc="0" locked="0" layoutInCell="1" allowOverlap="1" wp14:anchorId="32FBB8C7" wp14:editId="7DEC8939">
                <wp:simplePos x="0" y="0"/>
                <wp:positionH relativeFrom="column">
                  <wp:posOffset>-3810</wp:posOffset>
                </wp:positionH>
                <wp:positionV relativeFrom="paragraph">
                  <wp:posOffset>149225</wp:posOffset>
                </wp:positionV>
                <wp:extent cx="5467350" cy="3505200"/>
                <wp:effectExtent l="0" t="0" r="19050" b="19050"/>
                <wp:wrapNone/>
                <wp:docPr id="6" name="角丸四角形 6"/>
                <wp:cNvGraphicFramePr/>
                <a:graphic xmlns:a="http://schemas.openxmlformats.org/drawingml/2006/main">
                  <a:graphicData uri="http://schemas.microsoft.com/office/word/2010/wordprocessingShape">
                    <wps:wsp>
                      <wps:cNvSpPr/>
                      <wps:spPr>
                        <a:xfrm>
                          <a:off x="0" y="0"/>
                          <a:ext cx="5467350" cy="3505200"/>
                        </a:xfrm>
                        <a:prstGeom prst="roundRect">
                          <a:avLst>
                            <a:gd name="adj" fmla="val 8677"/>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3pt;margin-top:11.75pt;width:430.5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" filled="f" strokecolor="#243f60 [1604]">
                <v:stroke dashstyle="dash"/>
              </v:roundrect>
            </w:pict>
          </mc:Fallback>
        </mc:AlternateContent>
      </w:r>
    </w:p>
    <w:p w:rsidR="002B319F" w:rsidRPr="00A95DDE" w:rsidRDefault="002B319F" w:rsidP="001B5721">
      <w:pPr>
        <w:ind w:leftChars="100" w:left="420" w:hangingChars="100" w:hanging="210"/>
        <w:rPr>
          <w:rFonts w:asciiTheme="minorEastAsia" w:hAnsiTheme="minorEastAsia"/>
        </w:rPr>
      </w:pPr>
      <w:r w:rsidRPr="00A95DDE">
        <w:rPr>
          <w:rFonts w:asciiTheme="minorEastAsia" w:hAnsiTheme="minorEastAsia" w:hint="eastAsia"/>
        </w:rPr>
        <w:t>①　相談支援は、</w:t>
      </w:r>
      <w:r w:rsidR="0075381C" w:rsidRPr="00A95DDE">
        <w:rPr>
          <w:rFonts w:asciiTheme="minorEastAsia" w:hAnsiTheme="minorEastAsia" w:hint="eastAsia"/>
        </w:rPr>
        <w:t>障がい者本人（</w:t>
      </w:r>
      <w:r w:rsidRPr="00A95DDE">
        <w:rPr>
          <w:rFonts w:asciiTheme="minorEastAsia" w:hAnsiTheme="minorEastAsia" w:hint="eastAsia"/>
        </w:rPr>
        <w:t>利用者</w:t>
      </w:r>
      <w:r w:rsidR="0075381C" w:rsidRPr="00A95DDE">
        <w:rPr>
          <w:rFonts w:asciiTheme="minorEastAsia" w:hAnsiTheme="minorEastAsia" w:hint="eastAsia"/>
        </w:rPr>
        <w:t>）</w:t>
      </w:r>
      <w:r w:rsidRPr="00A95DDE">
        <w:rPr>
          <w:rFonts w:asciiTheme="minorEastAsia" w:hAnsiTheme="minorEastAsia" w:hint="eastAsia"/>
        </w:rPr>
        <w:t>の意思及び人格を尊重し、常に当該利用者の立場に立って、行われるものでなければならない。</w:t>
      </w:r>
    </w:p>
    <w:p w:rsidR="002B319F" w:rsidRPr="00A95DDE" w:rsidRDefault="002B319F" w:rsidP="002B319F">
      <w:pPr>
        <w:ind w:left="420" w:hangingChars="200" w:hanging="420"/>
        <w:rPr>
          <w:rFonts w:asciiTheme="minorEastAsia" w:hAnsiTheme="minorEastAsia"/>
        </w:rPr>
      </w:pPr>
      <w:r w:rsidRPr="00A95DDE">
        <w:rPr>
          <w:rFonts w:asciiTheme="minorEastAsia" w:hAnsiTheme="minorEastAsia" w:hint="eastAsia"/>
        </w:rPr>
        <w:t xml:space="preserve">　②　利用者が自立した日常生活又は社会生活を営むことができるように配慮して行われるものでなければならない。</w:t>
      </w:r>
    </w:p>
    <w:p w:rsidR="002B319F" w:rsidRPr="00A95DDE" w:rsidRDefault="002B319F" w:rsidP="002B319F">
      <w:pPr>
        <w:ind w:left="420" w:hangingChars="200" w:hanging="420"/>
        <w:rPr>
          <w:rFonts w:asciiTheme="minorEastAsia" w:hAnsiTheme="minorEastAsia"/>
        </w:rPr>
      </w:pPr>
      <w:r w:rsidRPr="00A95DDE">
        <w:rPr>
          <w:rFonts w:asciiTheme="minorEastAsia" w:hAnsiTheme="minorEastAsia" w:hint="eastAsia"/>
        </w:rPr>
        <w:t xml:space="preserve">　③　利用者の心身の状況、その置かれている環境等に応じて、利用者等の選択に基づき、適切な保健、医療、福祉、就労支援、教育等のサービス（以下「福祉サービス等」という。）が、多様な事業者から、総合的かつ効率的に提供されるよう配慮して行われるものでなければならない。</w:t>
      </w:r>
    </w:p>
    <w:p w:rsidR="002B319F" w:rsidRPr="00A95DDE" w:rsidRDefault="002B319F" w:rsidP="002B319F">
      <w:pPr>
        <w:ind w:left="420" w:hangingChars="200" w:hanging="420"/>
        <w:rPr>
          <w:rFonts w:asciiTheme="minorEastAsia" w:hAnsiTheme="minorEastAsia"/>
        </w:rPr>
      </w:pPr>
      <w:r w:rsidRPr="00A95DDE">
        <w:rPr>
          <w:rFonts w:asciiTheme="minorEastAsia" w:hAnsiTheme="minorEastAsia" w:hint="eastAsia"/>
        </w:rPr>
        <w:t xml:space="preserve">　④　利用者に提供される福祉サービス等が特定の種類又は特定の障がい福祉サービス事業等を行う者に不当に偏ることのないよう、公平中立に行われるものでなければならない。</w:t>
      </w:r>
    </w:p>
    <w:p w:rsidR="002B319F" w:rsidRPr="00A95DDE" w:rsidRDefault="002B319F" w:rsidP="002B319F">
      <w:pPr>
        <w:ind w:left="420" w:hangingChars="200" w:hanging="420"/>
        <w:rPr>
          <w:rFonts w:asciiTheme="minorEastAsia" w:hAnsiTheme="minorEastAsia"/>
        </w:rPr>
      </w:pPr>
      <w:r w:rsidRPr="00A95DDE">
        <w:rPr>
          <w:rFonts w:asciiTheme="minorEastAsia" w:hAnsiTheme="minorEastAsia" w:hint="eastAsia"/>
        </w:rPr>
        <w:t xml:space="preserve">　⑤　相談支援事業者は、市町村、障がい福祉サービス事業等を行う者等との連携を図り、地域において必要な社会資源の改善及び開発に努めなければならない。</w:t>
      </w:r>
    </w:p>
    <w:p w:rsidR="002B319F" w:rsidRPr="00A95DDE" w:rsidRDefault="002B319F" w:rsidP="002B319F">
      <w:pPr>
        <w:ind w:left="420" w:hangingChars="200" w:hanging="420"/>
        <w:rPr>
          <w:rFonts w:asciiTheme="minorEastAsia" w:hAnsiTheme="minorEastAsia"/>
        </w:rPr>
      </w:pPr>
      <w:r w:rsidRPr="00A95DDE">
        <w:rPr>
          <w:rFonts w:asciiTheme="minorEastAsia" w:hAnsiTheme="minorEastAsia" w:hint="eastAsia"/>
        </w:rPr>
        <w:t xml:space="preserve">　⑥　相談支援事業者は、自らその提供する相談支援の評価を行い、常にその改善を図らなければならない。</w:t>
      </w:r>
    </w:p>
    <w:p w:rsidR="00687D24" w:rsidRPr="00A95DDE" w:rsidRDefault="00687D24" w:rsidP="001F060E">
      <w:pPr>
        <w:rPr>
          <w:rFonts w:asciiTheme="minorEastAsia" w:hAnsiTheme="minorEastAsia"/>
        </w:rPr>
      </w:pPr>
    </w:p>
    <w:p w:rsidR="00F430A0" w:rsidRPr="00A95DDE" w:rsidRDefault="0041231C" w:rsidP="001F060E">
      <w:pPr>
        <w:rPr>
          <w:rFonts w:asciiTheme="minorEastAsia" w:hAnsiTheme="minorEastAsia"/>
        </w:rPr>
      </w:pPr>
      <w:r w:rsidRPr="00A95DDE">
        <w:rPr>
          <w:rFonts w:asciiTheme="minorEastAsia" w:hAnsiTheme="minorEastAsia" w:hint="eastAsia"/>
        </w:rPr>
        <w:t>○</w:t>
      </w:r>
      <w:r w:rsidR="00F430A0" w:rsidRPr="00A95DDE">
        <w:rPr>
          <w:rFonts w:asciiTheme="minorEastAsia" w:hAnsiTheme="minorEastAsia" w:hint="eastAsia"/>
        </w:rPr>
        <w:t>障がい者ケアマネジメント</w:t>
      </w:r>
    </w:p>
    <w:p w:rsidR="003D1D72" w:rsidRPr="00A95DDE" w:rsidRDefault="002B319F" w:rsidP="001F060E">
      <w:pPr>
        <w:rPr>
          <w:rFonts w:asciiTheme="minorEastAsia" w:hAnsiTheme="minorEastAsia"/>
        </w:rPr>
      </w:pPr>
      <w:r w:rsidRPr="00A95DDE">
        <w:rPr>
          <w:rFonts w:asciiTheme="minorEastAsia" w:hAnsiTheme="minorEastAsia" w:hint="eastAsia"/>
        </w:rPr>
        <w:t xml:space="preserve">　</w:t>
      </w:r>
      <w:r w:rsidR="003D1D72" w:rsidRPr="00A95DDE">
        <w:rPr>
          <w:rFonts w:asciiTheme="minorEastAsia" w:hAnsiTheme="minorEastAsia" w:hint="eastAsia"/>
        </w:rPr>
        <w:t>「障がい者ケアマネジメント」は、</w:t>
      </w:r>
      <w:r w:rsidR="0041231C" w:rsidRPr="00A95DDE">
        <w:rPr>
          <w:rFonts w:asciiTheme="minorEastAsia" w:hAnsiTheme="minorEastAsia" w:hint="eastAsia"/>
        </w:rPr>
        <w:t>「</w:t>
      </w:r>
      <w:r w:rsidR="008A7893" w:rsidRPr="00A95DDE">
        <w:rPr>
          <w:rFonts w:asciiTheme="minorEastAsia" w:hAnsiTheme="minorEastAsia" w:hint="eastAsia"/>
        </w:rPr>
        <w:t>本人</w:t>
      </w:r>
      <w:r w:rsidR="003D1D72" w:rsidRPr="00A95DDE">
        <w:rPr>
          <w:rFonts w:asciiTheme="minorEastAsia" w:hAnsiTheme="minorEastAsia" w:hint="eastAsia"/>
        </w:rPr>
        <w:t>の生活支援のために、</w:t>
      </w:r>
      <w:r w:rsidR="008A7893" w:rsidRPr="00A95DDE">
        <w:rPr>
          <w:rFonts w:asciiTheme="minorEastAsia" w:hAnsiTheme="minorEastAsia" w:hint="eastAsia"/>
        </w:rPr>
        <w:t>本人</w:t>
      </w:r>
      <w:r w:rsidR="003D1D72" w:rsidRPr="00A95DDE">
        <w:rPr>
          <w:rFonts w:asciiTheme="minorEastAsia" w:hAnsiTheme="minorEastAsia" w:hint="eastAsia"/>
        </w:rPr>
        <w:t>の意向を踏まえ、福</w:t>
      </w:r>
      <w:r w:rsidR="003D1D72" w:rsidRPr="00A95DDE">
        <w:rPr>
          <w:rFonts w:asciiTheme="minorEastAsia" w:hAnsiTheme="minorEastAsia" w:hint="eastAsia"/>
        </w:rPr>
        <w:lastRenderedPageBreak/>
        <w:t>祉・医療・保健・教育・就労などの幅広いニーズと様々な資源との間に立って、複数のサービスを適切に結びつけるとともに調整を図り、総合的かつ継続的なサービス提供を確保し、さらには、社会資源の改善及び開発を推進する援助手法</w:t>
      </w:r>
      <w:r w:rsidR="0041231C" w:rsidRPr="00A95DDE">
        <w:rPr>
          <w:rFonts w:asciiTheme="minorEastAsia" w:hAnsiTheme="minorEastAsia" w:hint="eastAsia"/>
        </w:rPr>
        <w:t>」</w:t>
      </w:r>
      <w:r w:rsidR="003D1D72" w:rsidRPr="00A95DDE">
        <w:rPr>
          <w:rFonts w:asciiTheme="minorEastAsia" w:hAnsiTheme="minorEastAsia" w:hint="eastAsia"/>
        </w:rPr>
        <w:t>と定義されています。</w:t>
      </w:r>
    </w:p>
    <w:p w:rsidR="003D1D72" w:rsidRPr="00A95DDE" w:rsidRDefault="00F430A0" w:rsidP="0041231C">
      <w:pPr>
        <w:ind w:firstLineChars="100" w:firstLine="210"/>
        <w:rPr>
          <w:rFonts w:asciiTheme="minorEastAsia" w:hAnsiTheme="minorEastAsia"/>
        </w:rPr>
      </w:pPr>
      <w:r w:rsidRPr="00A95DDE">
        <w:rPr>
          <w:rFonts w:asciiTheme="minorEastAsia" w:hAnsiTheme="minorEastAsia" w:hint="eastAsia"/>
        </w:rPr>
        <w:t>相談支援は、「障がい者ケアマネジメント」の手法により、本人中心、本人が望む生活の実現をめざします。</w:t>
      </w:r>
      <w:r w:rsidR="003D1D72" w:rsidRPr="00A95DDE">
        <w:rPr>
          <w:rFonts w:asciiTheme="minorEastAsia" w:hAnsiTheme="minorEastAsia" w:hint="eastAsia"/>
        </w:rPr>
        <w:t>相談支援専門員には、障がい者ケアマネジメント</w:t>
      </w:r>
      <w:r w:rsidR="008A7893" w:rsidRPr="00A95DDE">
        <w:rPr>
          <w:rFonts w:asciiTheme="minorEastAsia" w:hAnsiTheme="minorEastAsia" w:hint="eastAsia"/>
        </w:rPr>
        <w:t>による相談支援</w:t>
      </w:r>
      <w:r w:rsidR="003D1D72" w:rsidRPr="00A95DDE">
        <w:rPr>
          <w:rFonts w:asciiTheme="minorEastAsia" w:hAnsiTheme="minorEastAsia" w:hint="eastAsia"/>
        </w:rPr>
        <w:t>を通じて、障がい者一人ひとりに</w:t>
      </w:r>
      <w:r w:rsidR="008A7893" w:rsidRPr="00A95DDE">
        <w:rPr>
          <w:rFonts w:asciiTheme="minorEastAsia" w:hAnsiTheme="minorEastAsia" w:hint="eastAsia"/>
        </w:rPr>
        <w:t>寄り添ったきめの細かい支援を行うとともに、多職種で構成される</w:t>
      </w:r>
      <w:r w:rsidR="003D1D72" w:rsidRPr="00A95DDE">
        <w:rPr>
          <w:rFonts w:asciiTheme="minorEastAsia" w:hAnsiTheme="minorEastAsia" w:hint="eastAsia"/>
        </w:rPr>
        <w:t>チーム</w:t>
      </w:r>
      <w:r w:rsidR="008A7893" w:rsidRPr="00A95DDE">
        <w:rPr>
          <w:rFonts w:asciiTheme="minorEastAsia" w:hAnsiTheme="minorEastAsia" w:hint="eastAsia"/>
        </w:rPr>
        <w:t>が、同じ方向性・統一性</w:t>
      </w:r>
      <w:r w:rsidR="00BE2E68" w:rsidRPr="00A95DDE">
        <w:rPr>
          <w:rFonts w:asciiTheme="minorEastAsia" w:hAnsiTheme="minorEastAsia" w:hint="eastAsia"/>
        </w:rPr>
        <w:t>をもとに環境調整を行っていくこと</w:t>
      </w:r>
      <w:r w:rsidR="003D1D72" w:rsidRPr="00A95DDE">
        <w:rPr>
          <w:rFonts w:asciiTheme="minorEastAsia" w:hAnsiTheme="minorEastAsia" w:hint="eastAsia"/>
        </w:rPr>
        <w:t>が求められ</w:t>
      </w:r>
      <w:r w:rsidR="008A7893" w:rsidRPr="00A95DDE">
        <w:rPr>
          <w:rFonts w:asciiTheme="minorEastAsia" w:hAnsiTheme="minorEastAsia" w:hint="eastAsia"/>
        </w:rPr>
        <w:t>ます</w:t>
      </w:r>
      <w:r w:rsidR="003D1D72" w:rsidRPr="00A95DDE">
        <w:rPr>
          <w:rFonts w:asciiTheme="minorEastAsia" w:hAnsiTheme="minorEastAsia" w:hint="eastAsia"/>
        </w:rPr>
        <w:t>。</w:t>
      </w:r>
    </w:p>
    <w:p w:rsidR="00EF4293" w:rsidRPr="00A95DDE" w:rsidRDefault="00EF4293" w:rsidP="001F060E">
      <w:pPr>
        <w:rPr>
          <w:rFonts w:asciiTheme="minorEastAsia" w:hAnsiTheme="minorEastAsia"/>
        </w:rPr>
      </w:pPr>
      <w:r w:rsidRPr="00A95DDE">
        <w:rPr>
          <w:rFonts w:asciiTheme="minorEastAsia" w:hAnsiTheme="minorEastAsia"/>
          <w:noProof/>
        </w:rPr>
        <mc:AlternateContent>
          <mc:Choice Requires="wps">
            <w:drawing>
              <wp:anchor distT="0" distB="0" distL="114300" distR="114300" simplePos="0" relativeHeight="251697152" behindDoc="0" locked="0" layoutInCell="1" allowOverlap="1" wp14:anchorId="6F2505BF" wp14:editId="7A5A72D5">
                <wp:simplePos x="0" y="0"/>
                <wp:positionH relativeFrom="margin">
                  <wp:posOffset>1099820</wp:posOffset>
                </wp:positionH>
                <wp:positionV relativeFrom="paragraph">
                  <wp:posOffset>63500</wp:posOffset>
                </wp:positionV>
                <wp:extent cx="1981200"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981200" cy="285750"/>
                        </a:xfrm>
                        <a:prstGeom prst="rect">
                          <a:avLst/>
                        </a:prstGeom>
                        <a:noFill/>
                        <a:ln w="6350">
                          <a:noFill/>
                        </a:ln>
                        <a:effectLst/>
                      </wps:spPr>
                      <wps:txbx>
                        <w:txbxContent>
                          <w:p w:rsidR="00677E68" w:rsidRPr="00C744E9" w:rsidRDefault="00677E68" w:rsidP="003D1D72">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38" type="#_x0000_t202" style="position:absolute;left:0;text-align:left;margin-left:86.6pt;margin-top:5pt;width:156pt;height:22.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" filled="f" stroked="f" strokeweight=".5pt">
                <v:textbox>
                  <w:txbxContent>
                    <w:p w:rsidR="00677E68" w:rsidRPr="00C744E9" w:rsidRDefault="00677E68" w:rsidP="003D1D72">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ケアマネジメントの機能</w:t>
                      </w:r>
                    </w:p>
                  </w:txbxContent>
                </v:textbox>
                <w10:wrap anchorx="margin"/>
              </v:shape>
            </w:pict>
          </mc:Fallback>
        </mc:AlternateContent>
      </w:r>
    </w:p>
    <w:p w:rsidR="003D1D72" w:rsidRPr="00A95DDE" w:rsidRDefault="003D1D72" w:rsidP="000C7961">
      <w:pPr>
        <w:widowControl/>
        <w:jc w:val="left"/>
        <w:rPr>
          <w:rFonts w:asciiTheme="minorEastAsia" w:hAnsiTheme="minorEastAsia"/>
        </w:rPr>
      </w:pPr>
      <w:r w:rsidRPr="00A95DDE">
        <w:rPr>
          <w:rFonts w:asciiTheme="minorEastAsia" w:hAnsiTheme="minorEastAsia"/>
          <w:noProof/>
        </w:rPr>
        <w:drawing>
          <wp:inline distT="0" distB="0" distL="0" distR="0" wp14:anchorId="13971679" wp14:editId="2645D203">
            <wp:extent cx="4676775" cy="3179247"/>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6775" cy="3179247"/>
                    </a:xfrm>
                    <a:prstGeom prst="rect">
                      <a:avLst/>
                    </a:prstGeom>
                    <a:noFill/>
                    <a:ln>
                      <a:noFill/>
                    </a:ln>
                  </pic:spPr>
                </pic:pic>
              </a:graphicData>
            </a:graphic>
          </wp:inline>
        </w:drawing>
      </w:r>
    </w:p>
    <w:p w:rsidR="007A20BB" w:rsidRPr="00A95DDE" w:rsidRDefault="0041231C">
      <w:pPr>
        <w:widowControl/>
        <w:jc w:val="left"/>
        <w:rPr>
          <w:rFonts w:asciiTheme="minorEastAsia" w:hAnsiTheme="minorEastAsia"/>
        </w:rPr>
      </w:pPr>
      <w:r w:rsidRPr="00A95DDE">
        <w:rPr>
          <w:rFonts w:asciiTheme="minorEastAsia" w:hAnsiTheme="minorEastAsia"/>
          <w:noProof/>
        </w:rPr>
        <mc:AlternateContent>
          <mc:Choice Requires="wps">
            <w:drawing>
              <wp:anchor distT="0" distB="0" distL="114300" distR="114300" simplePos="0" relativeHeight="251695104" behindDoc="0" locked="0" layoutInCell="1" allowOverlap="1" wp14:anchorId="18213F8C" wp14:editId="4E8F9B26">
                <wp:simplePos x="0" y="0"/>
                <wp:positionH relativeFrom="margin">
                  <wp:posOffset>1099820</wp:posOffset>
                </wp:positionH>
                <wp:positionV relativeFrom="paragraph">
                  <wp:posOffset>-3175</wp:posOffset>
                </wp:positionV>
                <wp:extent cx="1981200" cy="2857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981200" cy="285750"/>
                        </a:xfrm>
                        <a:prstGeom prst="rect">
                          <a:avLst/>
                        </a:prstGeom>
                        <a:noFill/>
                        <a:ln w="6350">
                          <a:noFill/>
                        </a:ln>
                        <a:effectLst/>
                      </wps:spPr>
                      <wps:txbx>
                        <w:txbxContent>
                          <w:p w:rsidR="00677E68" w:rsidRPr="00C744E9" w:rsidRDefault="00677E68" w:rsidP="00EA1991">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9" o:spid="_x0000_s1039" type="#_x0000_t202" style="position:absolute;margin-left:86.6pt;margin-top:-.25pt;width:156pt;height:22.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" filled="f" stroked="f" strokeweight=".5pt">
                <v:textbox>
                  <w:txbxContent>
                    <w:p w:rsidR="00677E68" w:rsidRPr="00C744E9" w:rsidRDefault="00677E68" w:rsidP="00EA1991">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ケアマネジメントの構成</w:t>
                      </w:r>
                    </w:p>
                  </w:txbxContent>
                </v:textbox>
                <w10:wrap anchorx="margin"/>
              </v:shape>
            </w:pict>
          </mc:Fallback>
        </mc:AlternateContent>
      </w:r>
    </w:p>
    <w:p w:rsidR="007B7F95" w:rsidRPr="00A95DDE" w:rsidRDefault="007B7F95" w:rsidP="001F060E">
      <w:pPr>
        <w:rPr>
          <w:rFonts w:asciiTheme="minorEastAsia" w:hAnsiTheme="minorEastAsia"/>
        </w:rPr>
      </w:pPr>
      <w:r w:rsidRPr="00A95DDE">
        <w:rPr>
          <w:rFonts w:asciiTheme="minorEastAsia" w:hAnsiTheme="minorEastAsia"/>
          <w:noProof/>
        </w:rPr>
        <w:drawing>
          <wp:inline distT="0" distB="0" distL="0" distR="0" wp14:anchorId="0A754CD9" wp14:editId="5111C53F">
            <wp:extent cx="4438650" cy="2948799"/>
            <wp:effectExtent l="0" t="0" r="0" b="444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5484" cy="2959983"/>
                    </a:xfrm>
                    <a:prstGeom prst="rect">
                      <a:avLst/>
                    </a:prstGeom>
                    <a:noFill/>
                    <a:ln>
                      <a:noFill/>
                    </a:ln>
                  </pic:spPr>
                </pic:pic>
              </a:graphicData>
            </a:graphic>
          </wp:inline>
        </w:drawing>
      </w:r>
    </w:p>
    <w:p w:rsidR="007B7F95" w:rsidRPr="00A95DDE" w:rsidRDefault="007B7F95" w:rsidP="001F060E">
      <w:pPr>
        <w:rPr>
          <w:rFonts w:asciiTheme="majorEastAsia" w:eastAsiaTheme="majorEastAsia" w:hAnsiTheme="majorEastAsia"/>
        </w:rPr>
      </w:pPr>
      <w:r w:rsidRPr="00A95DDE">
        <w:rPr>
          <w:rFonts w:asciiTheme="majorEastAsia" w:eastAsiaTheme="majorEastAsia" w:hAnsiTheme="majorEastAsia" w:hint="eastAsia"/>
        </w:rPr>
        <w:lastRenderedPageBreak/>
        <w:t>【相談支援専門員に求められる力】</w:t>
      </w:r>
    </w:p>
    <w:p w:rsidR="00906C6F" w:rsidRPr="00A95DDE" w:rsidRDefault="007B7F95" w:rsidP="007B7F95">
      <w:pPr>
        <w:ind w:firstLineChars="100" w:firstLine="210"/>
        <w:rPr>
          <w:rFonts w:asciiTheme="minorEastAsia" w:hAnsiTheme="minorEastAsia"/>
        </w:rPr>
      </w:pPr>
      <w:r w:rsidRPr="00A95DDE">
        <w:rPr>
          <w:rFonts w:asciiTheme="minorEastAsia" w:hAnsiTheme="minorEastAsia" w:hint="eastAsia"/>
        </w:rPr>
        <w:t>障がい者ケアマネジメント</w:t>
      </w:r>
      <w:r w:rsidR="00EA1AF1" w:rsidRPr="00A95DDE">
        <w:rPr>
          <w:rFonts w:asciiTheme="minorEastAsia" w:hAnsiTheme="minorEastAsia" w:hint="eastAsia"/>
        </w:rPr>
        <w:t>を担う</w:t>
      </w:r>
      <w:r w:rsidR="00687D24" w:rsidRPr="00A95DDE">
        <w:rPr>
          <w:rFonts w:asciiTheme="minorEastAsia" w:hAnsiTheme="minorEastAsia" w:hint="eastAsia"/>
        </w:rPr>
        <w:t>「相談支援専門員」は、</w:t>
      </w:r>
      <w:r w:rsidR="00906C6F" w:rsidRPr="00A95DDE">
        <w:rPr>
          <w:rFonts w:asciiTheme="minorEastAsia" w:hAnsiTheme="minorEastAsia" w:hint="eastAsia"/>
        </w:rPr>
        <w:t>障がい者やその家族等との信頼関係を構築し、障がい者の生活</w:t>
      </w:r>
      <w:r w:rsidR="009B0202" w:rsidRPr="00A95DDE">
        <w:rPr>
          <w:rFonts w:asciiTheme="minorEastAsia" w:hAnsiTheme="minorEastAsia" w:hint="eastAsia"/>
        </w:rPr>
        <w:t>のみならず、</w:t>
      </w:r>
      <w:r w:rsidR="00AF5E5A" w:rsidRPr="00A95DDE">
        <w:rPr>
          <w:rFonts w:asciiTheme="minorEastAsia" w:hAnsiTheme="minorEastAsia" w:hint="eastAsia"/>
        </w:rPr>
        <w:t>その方の</w:t>
      </w:r>
      <w:r w:rsidR="00906C6F" w:rsidRPr="00A95DDE">
        <w:rPr>
          <w:rFonts w:asciiTheme="minorEastAsia" w:hAnsiTheme="minorEastAsia" w:hint="eastAsia"/>
        </w:rPr>
        <w:t>夢</w:t>
      </w:r>
      <w:r w:rsidR="00AF5E5A" w:rsidRPr="00A95DDE">
        <w:rPr>
          <w:rFonts w:asciiTheme="minorEastAsia" w:hAnsiTheme="minorEastAsia" w:hint="eastAsia"/>
        </w:rPr>
        <w:t>や</w:t>
      </w:r>
      <w:r w:rsidR="00906C6F" w:rsidRPr="00A95DDE">
        <w:rPr>
          <w:rFonts w:asciiTheme="minorEastAsia" w:hAnsiTheme="minorEastAsia" w:hint="eastAsia"/>
        </w:rPr>
        <w:t>希望などを叶えることを含め</w:t>
      </w:r>
      <w:r w:rsidR="00AF5E5A" w:rsidRPr="00A95DDE">
        <w:rPr>
          <w:rFonts w:asciiTheme="minorEastAsia" w:hAnsiTheme="minorEastAsia" w:hint="eastAsia"/>
        </w:rPr>
        <w:t>、</w:t>
      </w:r>
      <w:r w:rsidR="00906C6F" w:rsidRPr="00A95DDE">
        <w:rPr>
          <w:rFonts w:asciiTheme="minorEastAsia" w:hAnsiTheme="minorEastAsia" w:hint="eastAsia"/>
        </w:rPr>
        <w:t>個々の人生を支援する専門職です。</w:t>
      </w:r>
      <w:r w:rsidR="00637CF8" w:rsidRPr="00A95DDE">
        <w:rPr>
          <w:rFonts w:asciiTheme="minorEastAsia" w:hAnsiTheme="minorEastAsia" w:hint="eastAsia"/>
        </w:rPr>
        <w:t>障がい者ケアマネジメントの担い手として、ケアマネジメントの構成要素となる力を備えておくことが必要です。</w:t>
      </w:r>
    </w:p>
    <w:p w:rsidR="00637CF8" w:rsidRPr="00A95DDE" w:rsidRDefault="00C147CA" w:rsidP="00637CF8">
      <w:pPr>
        <w:rPr>
          <w:rFonts w:asciiTheme="minorEastAsia" w:hAnsiTheme="minorEastAsia"/>
        </w:rPr>
      </w:pPr>
      <w:r w:rsidRPr="00A95DDE">
        <w:rPr>
          <w:rFonts w:asciiTheme="minorEastAsia" w:hAnsiTheme="minorEastAsia" w:hint="eastAsia"/>
        </w:rPr>
        <w:t>（平成24年3月　大阪府障がい者自立支援協議会ケアマネジメント推進部会「相談支援ガイドライン」参照）</w:t>
      </w:r>
    </w:p>
    <w:p w:rsidR="00C147CA" w:rsidRPr="00A95DDE" w:rsidRDefault="00C147CA" w:rsidP="00637CF8">
      <w:pPr>
        <w:rPr>
          <w:rFonts w:asciiTheme="minorEastAsia" w:hAnsiTheme="minorEastAsia"/>
        </w:rPr>
      </w:pPr>
    </w:p>
    <w:p w:rsidR="00637CF8" w:rsidRPr="00A95DDE" w:rsidRDefault="00637CF8" w:rsidP="00637CF8">
      <w:pPr>
        <w:pStyle w:val="aa"/>
        <w:numPr>
          <w:ilvl w:val="0"/>
          <w:numId w:val="18"/>
        </w:numPr>
        <w:ind w:leftChars="0"/>
        <w:rPr>
          <w:rFonts w:asciiTheme="minorEastAsia" w:hAnsiTheme="minorEastAsia"/>
        </w:rPr>
      </w:pPr>
      <w:r w:rsidRPr="00A95DDE">
        <w:rPr>
          <w:rFonts w:asciiTheme="minorEastAsia" w:hAnsiTheme="minorEastAsia" w:hint="eastAsia"/>
        </w:rPr>
        <w:t>信頼関係を形成する力</w:t>
      </w:r>
    </w:p>
    <w:p w:rsidR="00906C6F" w:rsidRPr="00A95DDE" w:rsidRDefault="00F07925" w:rsidP="001B5721">
      <w:pPr>
        <w:ind w:firstLineChars="100" w:firstLine="210"/>
        <w:rPr>
          <w:rFonts w:asciiTheme="minorEastAsia" w:hAnsiTheme="minorEastAsia"/>
        </w:rPr>
      </w:pPr>
      <w:r w:rsidRPr="00A95DDE">
        <w:rPr>
          <w:rFonts w:asciiTheme="minorEastAsia" w:hAnsiTheme="minorEastAsia" w:hint="eastAsia"/>
        </w:rPr>
        <w:t>相談支援専門員が作成する</w:t>
      </w:r>
      <w:r w:rsidR="00AF5E5A" w:rsidRPr="00A95DDE">
        <w:rPr>
          <w:rFonts w:asciiTheme="minorEastAsia" w:hAnsiTheme="minorEastAsia" w:hint="eastAsia"/>
        </w:rPr>
        <w:t>「サービス等利用計画」は、</w:t>
      </w:r>
      <w:r w:rsidR="00906C6F" w:rsidRPr="00A95DDE">
        <w:rPr>
          <w:rFonts w:asciiTheme="minorEastAsia" w:hAnsiTheme="minorEastAsia" w:hint="eastAsia"/>
        </w:rPr>
        <w:t>本人の希望に基づいて、本人とともに立案する生活設計の総合的プラン（本人中心の総合支援計画、マスタープラン等）とその支援のあり方</w:t>
      </w:r>
      <w:r w:rsidR="00AF5E5A" w:rsidRPr="00A95DDE">
        <w:rPr>
          <w:rFonts w:asciiTheme="minorEastAsia" w:hAnsiTheme="minorEastAsia" w:hint="eastAsia"/>
        </w:rPr>
        <w:t>、</w:t>
      </w:r>
      <w:r w:rsidR="00906C6F" w:rsidRPr="00A95DDE">
        <w:rPr>
          <w:rFonts w:asciiTheme="minorEastAsia" w:hAnsiTheme="minorEastAsia" w:hint="eastAsia"/>
        </w:rPr>
        <w:t>インフォーマルな支援等も含めた総合的な計画</w:t>
      </w:r>
      <w:r w:rsidRPr="00A95DDE">
        <w:rPr>
          <w:rFonts w:asciiTheme="minorEastAsia" w:hAnsiTheme="minorEastAsia" w:hint="eastAsia"/>
        </w:rPr>
        <w:t>として位置付けされています</w:t>
      </w:r>
      <w:r w:rsidR="00906C6F" w:rsidRPr="00A95DDE">
        <w:rPr>
          <w:rFonts w:asciiTheme="minorEastAsia" w:hAnsiTheme="minorEastAsia" w:hint="eastAsia"/>
        </w:rPr>
        <w:t>。</w:t>
      </w:r>
      <w:r w:rsidRPr="00A95DDE">
        <w:rPr>
          <w:rFonts w:asciiTheme="minorEastAsia" w:hAnsiTheme="minorEastAsia" w:hint="eastAsia"/>
        </w:rPr>
        <w:t>作成プロセスでは</w:t>
      </w:r>
      <w:r w:rsidR="00906C6F" w:rsidRPr="00A95DDE">
        <w:rPr>
          <w:rFonts w:asciiTheme="minorEastAsia" w:hAnsiTheme="minorEastAsia" w:hint="eastAsia"/>
        </w:rPr>
        <w:t>、本人の</w:t>
      </w:r>
      <w:r w:rsidR="00637CF8" w:rsidRPr="00A95DDE">
        <w:rPr>
          <w:rFonts w:asciiTheme="minorEastAsia" w:hAnsiTheme="minorEastAsia" w:hint="eastAsia"/>
        </w:rPr>
        <w:t>想い</w:t>
      </w:r>
      <w:r w:rsidR="00906C6F" w:rsidRPr="00A95DDE">
        <w:rPr>
          <w:rFonts w:asciiTheme="minorEastAsia" w:hAnsiTheme="minorEastAsia" w:hint="eastAsia"/>
        </w:rPr>
        <w:t>や希望</w:t>
      </w:r>
      <w:r w:rsidRPr="00A95DDE">
        <w:rPr>
          <w:rFonts w:asciiTheme="minorEastAsia" w:hAnsiTheme="minorEastAsia" w:hint="eastAsia"/>
        </w:rPr>
        <w:t>をニーズとして</w:t>
      </w:r>
      <w:r w:rsidR="00906C6F" w:rsidRPr="00A95DDE">
        <w:rPr>
          <w:rFonts w:asciiTheme="minorEastAsia" w:hAnsiTheme="minorEastAsia" w:hint="eastAsia"/>
        </w:rPr>
        <w:t>明確化し</w:t>
      </w:r>
      <w:r w:rsidRPr="00A95DDE">
        <w:rPr>
          <w:rFonts w:asciiTheme="minorEastAsia" w:hAnsiTheme="minorEastAsia" w:hint="eastAsia"/>
        </w:rPr>
        <w:t>、それを本人並びに支援者や、本人と</w:t>
      </w:r>
      <w:r w:rsidR="00637CF8" w:rsidRPr="00A95DDE">
        <w:rPr>
          <w:rFonts w:asciiTheme="minorEastAsia" w:hAnsiTheme="minorEastAsia" w:hint="eastAsia"/>
        </w:rPr>
        <w:t>関わり</w:t>
      </w:r>
      <w:r w:rsidRPr="00A95DDE">
        <w:rPr>
          <w:rFonts w:asciiTheme="minorEastAsia" w:hAnsiTheme="minorEastAsia" w:hint="eastAsia"/>
        </w:rPr>
        <w:t>のある人と共有し、本人が望む将来像の</w:t>
      </w:r>
      <w:r w:rsidR="00906C6F" w:rsidRPr="00A95DDE">
        <w:rPr>
          <w:rFonts w:asciiTheme="minorEastAsia" w:hAnsiTheme="minorEastAsia" w:hint="eastAsia"/>
        </w:rPr>
        <w:t>実現に向けて</w:t>
      </w:r>
      <w:r w:rsidRPr="00A95DDE">
        <w:rPr>
          <w:rFonts w:asciiTheme="minorEastAsia" w:hAnsiTheme="minorEastAsia" w:hint="eastAsia"/>
        </w:rPr>
        <w:t>、エンパワメントし、</w:t>
      </w:r>
      <w:r w:rsidR="00906C6F" w:rsidRPr="00A95DDE">
        <w:rPr>
          <w:rFonts w:asciiTheme="minorEastAsia" w:hAnsiTheme="minorEastAsia" w:hint="eastAsia"/>
        </w:rPr>
        <w:t>コーディネートして</w:t>
      </w:r>
      <w:r w:rsidR="00AF5E5A" w:rsidRPr="00A95DDE">
        <w:rPr>
          <w:rFonts w:asciiTheme="minorEastAsia" w:hAnsiTheme="minorEastAsia" w:hint="eastAsia"/>
        </w:rPr>
        <w:t>いきます</w:t>
      </w:r>
      <w:r w:rsidR="00906C6F" w:rsidRPr="00A95DDE">
        <w:rPr>
          <w:rFonts w:asciiTheme="minorEastAsia" w:hAnsiTheme="minorEastAsia" w:hint="eastAsia"/>
        </w:rPr>
        <w:t>。</w:t>
      </w:r>
      <w:r w:rsidR="00637CF8" w:rsidRPr="00A95DDE">
        <w:rPr>
          <w:rFonts w:asciiTheme="minorEastAsia" w:hAnsiTheme="minorEastAsia" w:hint="eastAsia"/>
        </w:rPr>
        <w:t>その過程において、本人に寄り添い、信頼関係を形成することが重要です。</w:t>
      </w:r>
    </w:p>
    <w:p w:rsidR="00083E80" w:rsidRPr="00A95DDE" w:rsidRDefault="00083E80" w:rsidP="001B5721">
      <w:pPr>
        <w:ind w:firstLineChars="100" w:firstLine="210"/>
        <w:rPr>
          <w:rFonts w:asciiTheme="minorEastAsia" w:hAnsiTheme="minorEastAsia"/>
        </w:rPr>
      </w:pPr>
      <w:r w:rsidRPr="00A95DDE">
        <w:rPr>
          <w:rFonts w:asciiTheme="minorEastAsia" w:hAnsiTheme="minorEastAsia" w:hint="eastAsia"/>
        </w:rPr>
        <w:t>信頼関係を築いていくためには、基本的なコミュニケーション技術を習得し、自分の考えを分かり易く明確に伝えるだけでなく、相手の表情、沈黙、場の空気など非言語的要素にも十分注意を払い、相手の気持ちを推察する能力が必要です。</w:t>
      </w:r>
    </w:p>
    <w:p w:rsidR="00637CF8" w:rsidRPr="00A95DDE" w:rsidRDefault="00637CF8" w:rsidP="00637CF8">
      <w:pPr>
        <w:rPr>
          <w:rFonts w:asciiTheme="minorEastAsia" w:hAnsiTheme="minorEastAsia"/>
        </w:rPr>
      </w:pPr>
    </w:p>
    <w:p w:rsidR="00637CF8" w:rsidRPr="00A95DDE" w:rsidRDefault="00083E80" w:rsidP="00637CF8">
      <w:pPr>
        <w:pStyle w:val="aa"/>
        <w:numPr>
          <w:ilvl w:val="0"/>
          <w:numId w:val="18"/>
        </w:numPr>
        <w:ind w:leftChars="0"/>
        <w:rPr>
          <w:rFonts w:asciiTheme="minorEastAsia" w:hAnsiTheme="minorEastAsia"/>
        </w:rPr>
      </w:pPr>
      <w:r w:rsidRPr="00A95DDE">
        <w:rPr>
          <w:rFonts w:asciiTheme="minorEastAsia" w:hAnsiTheme="minorEastAsia" w:hint="eastAsia"/>
        </w:rPr>
        <w:t>サービスの知識</w:t>
      </w:r>
      <w:r w:rsidR="00702784" w:rsidRPr="00A95DDE">
        <w:rPr>
          <w:rFonts w:asciiTheme="minorEastAsia" w:hAnsiTheme="minorEastAsia" w:hint="eastAsia"/>
        </w:rPr>
        <w:t>・体験的理解</w:t>
      </w:r>
    </w:p>
    <w:p w:rsidR="00083E80" w:rsidRPr="00A95DDE" w:rsidRDefault="00083E80" w:rsidP="00083E80">
      <w:pPr>
        <w:ind w:firstLineChars="100" w:firstLine="210"/>
        <w:rPr>
          <w:rFonts w:asciiTheme="minorEastAsia" w:hAnsiTheme="minorEastAsia"/>
        </w:rPr>
      </w:pPr>
      <w:r w:rsidRPr="00A95DDE">
        <w:rPr>
          <w:rFonts w:asciiTheme="minorEastAsia" w:hAnsiTheme="minorEastAsia" w:hint="eastAsia"/>
        </w:rPr>
        <w:t>相談支援専門員は、相談支援に必要とされる福祉の理念、法制度やサービス等について、幅広く理解しておく必要があります。特に、障害者総合支援法における相談支援の位置付けやサービス等利用計画について、詳細に理解しておくことが求められます。また、そのような知識を必要に応じて分かりやすく</w:t>
      </w:r>
      <w:r w:rsidR="00C147CA" w:rsidRPr="00A95DDE">
        <w:rPr>
          <w:rFonts w:asciiTheme="minorEastAsia" w:hAnsiTheme="minorEastAsia" w:hint="eastAsia"/>
        </w:rPr>
        <w:t>本人</w:t>
      </w:r>
      <w:r w:rsidRPr="00A95DDE">
        <w:rPr>
          <w:rFonts w:asciiTheme="minorEastAsia" w:hAnsiTheme="minorEastAsia" w:hint="eastAsia"/>
        </w:rPr>
        <w:t>に提供する</w:t>
      </w:r>
      <w:r w:rsidR="00C147CA" w:rsidRPr="00A95DDE">
        <w:rPr>
          <w:rFonts w:asciiTheme="minorEastAsia" w:hAnsiTheme="minorEastAsia" w:hint="eastAsia"/>
        </w:rPr>
        <w:t>こと</w:t>
      </w:r>
      <w:r w:rsidRPr="00A95DDE">
        <w:rPr>
          <w:rFonts w:asciiTheme="minorEastAsia" w:hAnsiTheme="minorEastAsia" w:hint="eastAsia"/>
        </w:rPr>
        <w:t>が必要です。</w:t>
      </w:r>
    </w:p>
    <w:p w:rsidR="00083E80" w:rsidRPr="00A95DDE" w:rsidRDefault="00083E80" w:rsidP="00083E80">
      <w:pPr>
        <w:rPr>
          <w:rFonts w:asciiTheme="minorEastAsia" w:hAnsiTheme="minorEastAsia"/>
        </w:rPr>
      </w:pPr>
    </w:p>
    <w:p w:rsidR="00083E80" w:rsidRPr="00A95DDE" w:rsidRDefault="00702784" w:rsidP="00083E80">
      <w:pPr>
        <w:pStyle w:val="aa"/>
        <w:numPr>
          <w:ilvl w:val="0"/>
          <w:numId w:val="18"/>
        </w:numPr>
        <w:ind w:leftChars="0"/>
        <w:rPr>
          <w:rFonts w:asciiTheme="minorEastAsia" w:hAnsiTheme="minorEastAsia"/>
        </w:rPr>
      </w:pPr>
      <w:r w:rsidRPr="00A95DDE">
        <w:rPr>
          <w:rFonts w:asciiTheme="minorEastAsia" w:hAnsiTheme="minorEastAsia" w:hint="eastAsia"/>
        </w:rPr>
        <w:t>専門的</w:t>
      </w:r>
      <w:r w:rsidR="00083E80" w:rsidRPr="00A95DDE">
        <w:rPr>
          <w:rFonts w:asciiTheme="minorEastAsia" w:hAnsiTheme="minorEastAsia" w:hint="eastAsia"/>
        </w:rPr>
        <w:t>面接技術</w:t>
      </w:r>
    </w:p>
    <w:p w:rsidR="00083E80" w:rsidRPr="00A95DDE" w:rsidRDefault="00083E80" w:rsidP="00083E80">
      <w:pPr>
        <w:ind w:firstLineChars="100" w:firstLine="210"/>
        <w:rPr>
          <w:rFonts w:asciiTheme="minorEastAsia" w:hAnsiTheme="minorEastAsia"/>
        </w:rPr>
      </w:pPr>
      <w:r w:rsidRPr="00A95DDE">
        <w:rPr>
          <w:rFonts w:asciiTheme="minorEastAsia" w:hAnsiTheme="minorEastAsia" w:hint="eastAsia"/>
        </w:rPr>
        <w:t>相談支援専門員は、相談を通して、本人の生活全体を理解します。したがって、本人を一人の生活者として理解し、相互の十分な意思疎通を図ることによって、本人のニーズを共に明らかにしていくことが求められます。これらの過程において、本人の感情表現を敏感に受け止め、本人の価値を受容し、本人の自己決定を促すような面接技術を伸ばすことが大切です。</w:t>
      </w:r>
    </w:p>
    <w:p w:rsidR="00083E80" w:rsidRPr="00A95DDE" w:rsidRDefault="00083E80" w:rsidP="00083E80">
      <w:pPr>
        <w:rPr>
          <w:rFonts w:asciiTheme="minorEastAsia" w:hAnsiTheme="minorEastAsia"/>
        </w:rPr>
      </w:pPr>
    </w:p>
    <w:p w:rsidR="00083E80" w:rsidRPr="00A95DDE" w:rsidRDefault="00083E80" w:rsidP="00083E80">
      <w:pPr>
        <w:pStyle w:val="aa"/>
        <w:numPr>
          <w:ilvl w:val="0"/>
          <w:numId w:val="18"/>
        </w:numPr>
        <w:ind w:leftChars="0"/>
        <w:rPr>
          <w:rFonts w:asciiTheme="minorEastAsia" w:hAnsiTheme="minorEastAsia"/>
        </w:rPr>
      </w:pPr>
      <w:r w:rsidRPr="00A95DDE">
        <w:rPr>
          <w:rFonts w:asciiTheme="minorEastAsia" w:hAnsiTheme="minorEastAsia" w:hint="eastAsia"/>
        </w:rPr>
        <w:t>ニーズ</w:t>
      </w:r>
      <w:r w:rsidR="00702784" w:rsidRPr="00A95DDE">
        <w:rPr>
          <w:rFonts w:asciiTheme="minorEastAsia" w:hAnsiTheme="minorEastAsia" w:hint="eastAsia"/>
        </w:rPr>
        <w:t>中心の</w:t>
      </w:r>
      <w:r w:rsidRPr="00A95DDE">
        <w:rPr>
          <w:rFonts w:asciiTheme="minorEastAsia" w:hAnsiTheme="minorEastAsia" w:hint="eastAsia"/>
        </w:rPr>
        <w:t>アセスメント力</w:t>
      </w:r>
    </w:p>
    <w:p w:rsidR="00083E80" w:rsidRPr="00A95DDE" w:rsidRDefault="00083E80" w:rsidP="00083E80">
      <w:pPr>
        <w:ind w:firstLineChars="100" w:firstLine="210"/>
        <w:rPr>
          <w:rFonts w:asciiTheme="minorEastAsia" w:hAnsiTheme="minorEastAsia"/>
        </w:rPr>
      </w:pPr>
      <w:r w:rsidRPr="00A95DDE">
        <w:rPr>
          <w:rFonts w:asciiTheme="minorEastAsia" w:hAnsiTheme="minorEastAsia" w:hint="eastAsia"/>
        </w:rPr>
        <w:t>相談支援専門員は、本人とともにニーズを探し出すアセスメントの能力が求められます。本人に関する情報収集の過程を経て、課題を明らかにしてニーズを明確にしていく観点を</w:t>
      </w:r>
      <w:r w:rsidRPr="00A95DDE">
        <w:rPr>
          <w:rFonts w:asciiTheme="minorEastAsia" w:hAnsiTheme="minorEastAsia" w:hint="eastAsia"/>
        </w:rPr>
        <w:lastRenderedPageBreak/>
        <w:t>理解することが大切です。さらに、ニーズの背景となっている要因を分析することも重要です。その際、本人のできないことに着目するのではなく、本人の強さに着目して、エンパワメントしながらニーズを探し出す観点が重要です。</w:t>
      </w:r>
    </w:p>
    <w:p w:rsidR="00083E80" w:rsidRPr="00A95DDE" w:rsidRDefault="00083E80" w:rsidP="00083E80">
      <w:pPr>
        <w:rPr>
          <w:rFonts w:asciiTheme="minorEastAsia" w:hAnsiTheme="minorEastAsia"/>
        </w:rPr>
      </w:pPr>
    </w:p>
    <w:p w:rsidR="00083E80" w:rsidRPr="00A95DDE" w:rsidRDefault="00083E80" w:rsidP="00083E80">
      <w:pPr>
        <w:pStyle w:val="aa"/>
        <w:numPr>
          <w:ilvl w:val="0"/>
          <w:numId w:val="18"/>
        </w:numPr>
        <w:ind w:leftChars="0"/>
        <w:rPr>
          <w:rFonts w:asciiTheme="minorEastAsia" w:hAnsiTheme="minorEastAsia"/>
        </w:rPr>
      </w:pPr>
      <w:r w:rsidRPr="00A95DDE">
        <w:rPr>
          <w:rFonts w:asciiTheme="minorEastAsia" w:hAnsiTheme="minorEastAsia" w:hint="eastAsia"/>
        </w:rPr>
        <w:t>チームアプローチを展開する力</w:t>
      </w:r>
    </w:p>
    <w:p w:rsidR="00906C6F" w:rsidRPr="00A95DDE" w:rsidRDefault="00906C6F" w:rsidP="001B5721">
      <w:pPr>
        <w:ind w:firstLineChars="100" w:firstLine="210"/>
        <w:rPr>
          <w:rFonts w:asciiTheme="minorEastAsia" w:hAnsiTheme="minorEastAsia"/>
        </w:rPr>
      </w:pPr>
      <w:r w:rsidRPr="00A95DDE">
        <w:rPr>
          <w:rFonts w:asciiTheme="minorEastAsia" w:hAnsiTheme="minorEastAsia" w:hint="eastAsia"/>
        </w:rPr>
        <w:t>住み慣れた地域で継続して生活するために、本人の希望や多様な生活課題、生活全体を総合的に捉え、具体的支援を明確にし、地域の障がい福祉サービス事業者等の関係者と広くネットワークをつくり、チームアプローチの視点をもって支援を展開していきます。</w:t>
      </w:r>
    </w:p>
    <w:p w:rsidR="00083E80" w:rsidRPr="00A95DDE" w:rsidRDefault="00861491" w:rsidP="001D5B32">
      <w:pPr>
        <w:ind w:firstLineChars="100" w:firstLine="210"/>
        <w:rPr>
          <w:rFonts w:asciiTheme="minorEastAsia" w:hAnsiTheme="minorEastAsia"/>
        </w:rPr>
      </w:pPr>
      <w:r w:rsidRPr="00A95DDE">
        <w:rPr>
          <w:rFonts w:asciiTheme="minorEastAsia" w:hAnsiTheme="minorEastAsia" w:hint="eastAsia"/>
        </w:rPr>
        <w:t>そのため、相談支援専門員には、</w:t>
      </w:r>
      <w:r w:rsidR="002C44AC" w:rsidRPr="00A95DDE">
        <w:rPr>
          <w:rFonts w:asciiTheme="minorEastAsia" w:hAnsiTheme="minorEastAsia" w:hint="eastAsia"/>
        </w:rPr>
        <w:t>ケースを</w:t>
      </w:r>
      <w:r w:rsidRPr="00A95DDE">
        <w:rPr>
          <w:rFonts w:asciiTheme="minorEastAsia" w:hAnsiTheme="minorEastAsia" w:hint="eastAsia"/>
        </w:rPr>
        <w:t>一人で</w:t>
      </w:r>
      <w:r w:rsidR="009426CB" w:rsidRPr="00A95DDE">
        <w:rPr>
          <w:rFonts w:asciiTheme="minorEastAsia" w:hAnsiTheme="minorEastAsia" w:hint="eastAsia"/>
        </w:rPr>
        <w:t>すべてを</w:t>
      </w:r>
      <w:r w:rsidRPr="00A95DDE">
        <w:rPr>
          <w:rFonts w:asciiTheme="minorEastAsia" w:hAnsiTheme="minorEastAsia" w:hint="eastAsia"/>
        </w:rPr>
        <w:t>抱え込</w:t>
      </w:r>
      <w:r w:rsidR="009426CB" w:rsidRPr="00A95DDE">
        <w:rPr>
          <w:rFonts w:asciiTheme="minorEastAsia" w:hAnsiTheme="minorEastAsia" w:hint="eastAsia"/>
        </w:rPr>
        <w:t>むことなく</w:t>
      </w:r>
      <w:r w:rsidRPr="00A95DDE">
        <w:rPr>
          <w:rFonts w:asciiTheme="minorEastAsia" w:hAnsiTheme="minorEastAsia" w:hint="eastAsia"/>
        </w:rPr>
        <w:t>、関係機関</w:t>
      </w:r>
      <w:r w:rsidR="002C44AC" w:rsidRPr="00A95DDE">
        <w:rPr>
          <w:rFonts w:asciiTheme="minorEastAsia" w:hAnsiTheme="minorEastAsia" w:hint="eastAsia"/>
        </w:rPr>
        <w:t>と</w:t>
      </w:r>
      <w:r w:rsidRPr="00A95DDE">
        <w:rPr>
          <w:rFonts w:asciiTheme="minorEastAsia" w:hAnsiTheme="minorEastAsia" w:hint="eastAsia"/>
        </w:rPr>
        <w:t>関係者</w:t>
      </w:r>
      <w:r w:rsidR="002C44AC" w:rsidRPr="00A95DDE">
        <w:rPr>
          <w:rFonts w:asciiTheme="minorEastAsia" w:hAnsiTheme="minorEastAsia" w:hint="eastAsia"/>
        </w:rPr>
        <w:t>に</w:t>
      </w:r>
      <w:r w:rsidRPr="00A95DDE">
        <w:rPr>
          <w:rFonts w:asciiTheme="minorEastAsia" w:hAnsiTheme="minorEastAsia" w:hint="eastAsia"/>
        </w:rPr>
        <w:t>情報</w:t>
      </w:r>
      <w:r w:rsidR="002C44AC" w:rsidRPr="00A95DDE">
        <w:rPr>
          <w:rFonts w:asciiTheme="minorEastAsia" w:hAnsiTheme="minorEastAsia" w:hint="eastAsia"/>
        </w:rPr>
        <w:t>発信・情報</w:t>
      </w:r>
      <w:r w:rsidRPr="00A95DDE">
        <w:rPr>
          <w:rFonts w:asciiTheme="minorEastAsia" w:hAnsiTheme="minorEastAsia" w:hint="eastAsia"/>
        </w:rPr>
        <w:t>共有しながら、</w:t>
      </w:r>
      <w:r w:rsidR="002C44AC" w:rsidRPr="00A95DDE">
        <w:rPr>
          <w:rFonts w:asciiTheme="minorEastAsia" w:hAnsiTheme="minorEastAsia" w:hint="eastAsia"/>
        </w:rPr>
        <w:t>関係者間の</w:t>
      </w:r>
      <w:r w:rsidR="00D13BBB" w:rsidRPr="00A95DDE">
        <w:rPr>
          <w:rFonts w:asciiTheme="minorEastAsia" w:hAnsiTheme="minorEastAsia" w:hint="eastAsia"/>
        </w:rPr>
        <w:t>統一的な</w:t>
      </w:r>
      <w:r w:rsidRPr="00A95DDE">
        <w:rPr>
          <w:rFonts w:asciiTheme="minorEastAsia" w:hAnsiTheme="minorEastAsia" w:hint="eastAsia"/>
        </w:rPr>
        <w:t>支援</w:t>
      </w:r>
      <w:r w:rsidR="00D13BBB" w:rsidRPr="00A95DDE">
        <w:rPr>
          <w:rFonts w:asciiTheme="minorEastAsia" w:hAnsiTheme="minorEastAsia" w:hint="eastAsia"/>
        </w:rPr>
        <w:t>方法</w:t>
      </w:r>
      <w:r w:rsidRPr="00A95DDE">
        <w:rPr>
          <w:rFonts w:asciiTheme="minorEastAsia" w:hAnsiTheme="minorEastAsia" w:hint="eastAsia"/>
        </w:rPr>
        <w:t>を分かりやすく伝え</w:t>
      </w:r>
      <w:r w:rsidR="00083E80" w:rsidRPr="00A95DDE">
        <w:rPr>
          <w:rFonts w:asciiTheme="minorEastAsia" w:hAnsiTheme="minorEastAsia" w:hint="eastAsia"/>
        </w:rPr>
        <w:t>、</w:t>
      </w:r>
      <w:r w:rsidR="00AE6527" w:rsidRPr="00A95DDE">
        <w:rPr>
          <w:rFonts w:asciiTheme="minorEastAsia" w:hAnsiTheme="minorEastAsia" w:hint="eastAsia"/>
        </w:rPr>
        <w:t>チーム内の合意形成や役割調整を確保していくなど、チームアプローチを可能とする調整の能力が求められています。</w:t>
      </w:r>
    </w:p>
    <w:p w:rsidR="00F56078" w:rsidRPr="00A95DDE" w:rsidRDefault="00F56078" w:rsidP="00F56078">
      <w:pPr>
        <w:ind w:firstLineChars="100" w:firstLine="210"/>
        <w:rPr>
          <w:rFonts w:asciiTheme="minorEastAsia" w:hAnsiTheme="minorEastAsia"/>
        </w:rPr>
      </w:pPr>
      <w:r w:rsidRPr="00A95DDE">
        <w:rPr>
          <w:rFonts w:asciiTheme="minorEastAsia" w:hAnsiTheme="minorEastAsia" w:hint="eastAsia"/>
        </w:rPr>
        <w:t>なお、チームの一員として、同じ</w:t>
      </w:r>
      <w:r w:rsidR="00C01E0D" w:rsidRPr="00A95DDE">
        <w:rPr>
          <w:rFonts w:asciiTheme="minorEastAsia" w:hAnsiTheme="minorEastAsia" w:hint="eastAsia"/>
        </w:rPr>
        <w:t>当事者の立場</w:t>
      </w:r>
      <w:r w:rsidRPr="00A95DDE">
        <w:rPr>
          <w:rFonts w:asciiTheme="minorEastAsia" w:hAnsiTheme="minorEastAsia" w:hint="eastAsia"/>
        </w:rPr>
        <w:t>から寄り添うことのできるピアの力を活用することが考えられます。当事者として地域生活</w:t>
      </w:r>
      <w:r w:rsidR="00C01E0D" w:rsidRPr="00A95DDE">
        <w:rPr>
          <w:rFonts w:asciiTheme="minorEastAsia" w:hAnsiTheme="minorEastAsia" w:hint="eastAsia"/>
        </w:rPr>
        <w:t>を送っている</w:t>
      </w:r>
      <w:r w:rsidRPr="00A95DDE">
        <w:rPr>
          <w:rFonts w:asciiTheme="minorEastAsia" w:hAnsiTheme="minorEastAsia" w:hint="eastAsia"/>
        </w:rPr>
        <w:t>経験や工夫等の情報は本人のエンパワメントを促す上で</w:t>
      </w:r>
      <w:r w:rsidR="00702784" w:rsidRPr="00A95DDE">
        <w:rPr>
          <w:rFonts w:asciiTheme="minorEastAsia" w:hAnsiTheme="minorEastAsia" w:hint="eastAsia"/>
        </w:rPr>
        <w:t>、</w:t>
      </w:r>
      <w:r w:rsidR="001573E4" w:rsidRPr="00A95DDE">
        <w:rPr>
          <w:rFonts w:asciiTheme="minorEastAsia" w:hAnsiTheme="minorEastAsia" w:hint="eastAsia"/>
        </w:rPr>
        <w:t>説得力があり、とても</w:t>
      </w:r>
      <w:r w:rsidRPr="00A95DDE">
        <w:rPr>
          <w:rFonts w:asciiTheme="minorEastAsia" w:hAnsiTheme="minorEastAsia" w:hint="eastAsia"/>
        </w:rPr>
        <w:t>力強いものです。本人のニーズや状態に応じて、ピアの力の活用</w:t>
      </w:r>
      <w:r w:rsidR="00C01E0D" w:rsidRPr="00A95DDE">
        <w:rPr>
          <w:rFonts w:asciiTheme="minorEastAsia" w:hAnsiTheme="minorEastAsia" w:hint="eastAsia"/>
        </w:rPr>
        <w:t>をマネジメントすることも相談支援専門員には求められます。</w:t>
      </w:r>
    </w:p>
    <w:p w:rsidR="00AE6527" w:rsidRPr="00A95DDE" w:rsidRDefault="00AE6527" w:rsidP="00AE6527">
      <w:pPr>
        <w:rPr>
          <w:rFonts w:asciiTheme="minorEastAsia" w:hAnsiTheme="minorEastAsia"/>
        </w:rPr>
      </w:pPr>
    </w:p>
    <w:p w:rsidR="00AE6527" w:rsidRPr="00A95DDE" w:rsidRDefault="00AE6527" w:rsidP="00AE6527">
      <w:pPr>
        <w:pStyle w:val="aa"/>
        <w:numPr>
          <w:ilvl w:val="0"/>
          <w:numId w:val="18"/>
        </w:numPr>
        <w:ind w:leftChars="0"/>
        <w:rPr>
          <w:rFonts w:asciiTheme="minorEastAsia" w:hAnsiTheme="minorEastAsia"/>
        </w:rPr>
      </w:pPr>
      <w:r w:rsidRPr="00A95DDE">
        <w:rPr>
          <w:rFonts w:asciiTheme="minorEastAsia" w:hAnsiTheme="minorEastAsia" w:hint="eastAsia"/>
        </w:rPr>
        <w:t>支援ネットワークの形成力</w:t>
      </w:r>
    </w:p>
    <w:p w:rsidR="00AE6527" w:rsidRPr="00A95DDE" w:rsidRDefault="00AE6527" w:rsidP="00AE6527">
      <w:pPr>
        <w:ind w:firstLineChars="100" w:firstLine="210"/>
        <w:rPr>
          <w:rFonts w:asciiTheme="minorEastAsia" w:hAnsiTheme="minorEastAsia"/>
        </w:rPr>
      </w:pPr>
      <w:r w:rsidRPr="00A95DDE">
        <w:rPr>
          <w:rFonts w:asciiTheme="minorEastAsia" w:hAnsiTheme="minorEastAsia" w:hint="eastAsia"/>
        </w:rPr>
        <w:t>相談支援専門員は、本人のニーズを充足させるために、サービスを総合的・一体的に提供する役割を担っています。これらのサービス提供は、</w:t>
      </w:r>
      <w:r w:rsidR="001573E4" w:rsidRPr="00A95DDE">
        <w:rPr>
          <w:rFonts w:asciiTheme="minorEastAsia" w:hAnsiTheme="minorEastAsia" w:hint="eastAsia"/>
        </w:rPr>
        <w:t>障がい福祉サービスをはじめとする</w:t>
      </w:r>
      <w:r w:rsidRPr="00A95DDE">
        <w:rPr>
          <w:rFonts w:asciiTheme="minorEastAsia" w:hAnsiTheme="minorEastAsia" w:hint="eastAsia"/>
        </w:rPr>
        <w:t>公的サービスやインフォーマル・サポート等を組み合わせるものであり、支援のネットワークにより可能となります。相談支援専門員には、これらのネットワーク形成の能力も求められます。</w:t>
      </w:r>
    </w:p>
    <w:p w:rsidR="00083E80" w:rsidRPr="00A95DDE" w:rsidRDefault="00083E80" w:rsidP="00AE6527">
      <w:pPr>
        <w:rPr>
          <w:rFonts w:asciiTheme="minorEastAsia" w:hAnsiTheme="minorEastAsia"/>
        </w:rPr>
      </w:pPr>
    </w:p>
    <w:p w:rsidR="00AE6527" w:rsidRPr="00A95DDE" w:rsidRDefault="00AE6527" w:rsidP="00AE6527">
      <w:pPr>
        <w:pStyle w:val="aa"/>
        <w:numPr>
          <w:ilvl w:val="0"/>
          <w:numId w:val="18"/>
        </w:numPr>
        <w:ind w:leftChars="0"/>
        <w:rPr>
          <w:rFonts w:asciiTheme="minorEastAsia" w:hAnsiTheme="minorEastAsia"/>
        </w:rPr>
      </w:pPr>
      <w:r w:rsidRPr="00A95DDE">
        <w:rPr>
          <w:rFonts w:asciiTheme="minorEastAsia" w:hAnsiTheme="minorEastAsia" w:hint="eastAsia"/>
        </w:rPr>
        <w:t>資源改善・開発に取り組む姿勢</w:t>
      </w:r>
    </w:p>
    <w:p w:rsidR="00AE6527" w:rsidRPr="00A95DDE" w:rsidRDefault="00AE6527" w:rsidP="00AE6527">
      <w:pPr>
        <w:ind w:firstLineChars="100" w:firstLine="210"/>
        <w:rPr>
          <w:rFonts w:asciiTheme="minorEastAsia" w:hAnsiTheme="minorEastAsia"/>
        </w:rPr>
      </w:pPr>
      <w:r w:rsidRPr="00A95DDE">
        <w:rPr>
          <w:rFonts w:asciiTheme="minorEastAsia" w:hAnsiTheme="minorEastAsia" w:hint="eastAsia"/>
        </w:rPr>
        <w:t>相談支援専門員は、チームアプローチやネットワークの形成に加え、本人の生活の質を一層高めるための支援内容に向けて、障がい福祉サービス事業所や行政機関をはじめインフォーマルサービスの活用の工夫など、社会資源を開発するための行動力や交渉力が求められています。</w:t>
      </w:r>
    </w:p>
    <w:p w:rsidR="00083E80" w:rsidRPr="00A95DDE" w:rsidRDefault="00AE6527" w:rsidP="00AE6527">
      <w:pPr>
        <w:ind w:firstLineChars="100" w:firstLine="210"/>
        <w:rPr>
          <w:rFonts w:asciiTheme="minorEastAsia" w:hAnsiTheme="minorEastAsia"/>
        </w:rPr>
      </w:pPr>
      <w:r w:rsidRPr="00A95DDE">
        <w:rPr>
          <w:rFonts w:asciiTheme="minorEastAsia" w:hAnsiTheme="minorEastAsia" w:hint="eastAsia"/>
        </w:rPr>
        <w:t>本人ニーズに合致したサービスを提供</w:t>
      </w:r>
      <w:r w:rsidR="001573E4" w:rsidRPr="00A95DDE">
        <w:rPr>
          <w:rFonts w:asciiTheme="minorEastAsia" w:hAnsiTheme="minorEastAsia" w:hint="eastAsia"/>
        </w:rPr>
        <w:t>できるよう</w:t>
      </w:r>
      <w:r w:rsidRPr="00A95DDE">
        <w:rPr>
          <w:rFonts w:asciiTheme="minorEastAsia" w:hAnsiTheme="minorEastAsia" w:hint="eastAsia"/>
        </w:rPr>
        <w:t>、</w:t>
      </w:r>
      <w:r w:rsidR="001573E4" w:rsidRPr="00A95DDE">
        <w:rPr>
          <w:rFonts w:asciiTheme="minorEastAsia" w:hAnsiTheme="minorEastAsia" w:hint="eastAsia"/>
        </w:rPr>
        <w:t>自立支援協議会や事業者連絡会等を活用しながら、</w:t>
      </w:r>
      <w:r w:rsidRPr="00A95DDE">
        <w:rPr>
          <w:rFonts w:asciiTheme="minorEastAsia" w:hAnsiTheme="minorEastAsia" w:hint="eastAsia"/>
        </w:rPr>
        <w:t>社会資源の改善</w:t>
      </w:r>
      <w:r w:rsidR="001573E4" w:rsidRPr="00A95DDE">
        <w:rPr>
          <w:rFonts w:asciiTheme="minorEastAsia" w:hAnsiTheme="minorEastAsia" w:hint="eastAsia"/>
        </w:rPr>
        <w:t>や</w:t>
      </w:r>
      <w:r w:rsidRPr="00A95DDE">
        <w:rPr>
          <w:rFonts w:asciiTheme="minorEastAsia" w:hAnsiTheme="minorEastAsia" w:hint="eastAsia"/>
        </w:rPr>
        <w:t>開発</w:t>
      </w:r>
      <w:r w:rsidR="001573E4" w:rsidRPr="00A95DDE">
        <w:rPr>
          <w:rFonts w:asciiTheme="minorEastAsia" w:hAnsiTheme="minorEastAsia" w:hint="eastAsia"/>
        </w:rPr>
        <w:t>を</w:t>
      </w:r>
      <w:r w:rsidRPr="00A95DDE">
        <w:rPr>
          <w:rFonts w:asciiTheme="minorEastAsia" w:hAnsiTheme="minorEastAsia" w:hint="eastAsia"/>
        </w:rPr>
        <w:t>提言していくことが重要です。</w:t>
      </w:r>
    </w:p>
    <w:p w:rsidR="00AE6527" w:rsidRPr="00A95DDE" w:rsidRDefault="00AE6527" w:rsidP="00AE6527">
      <w:pPr>
        <w:rPr>
          <w:rFonts w:asciiTheme="minorEastAsia" w:hAnsiTheme="minorEastAsia"/>
        </w:rPr>
      </w:pPr>
    </w:p>
    <w:p w:rsidR="00684105" w:rsidRPr="00A95DDE" w:rsidRDefault="00684105" w:rsidP="00AE6527">
      <w:pPr>
        <w:rPr>
          <w:rFonts w:asciiTheme="minorEastAsia" w:hAnsiTheme="minorEastAsia"/>
        </w:rPr>
      </w:pPr>
    </w:p>
    <w:p w:rsidR="00D5046B" w:rsidRPr="00A95DDE" w:rsidRDefault="001573E4" w:rsidP="00D5046B">
      <w:pPr>
        <w:ind w:firstLineChars="100" w:firstLine="210"/>
        <w:rPr>
          <w:rFonts w:asciiTheme="minorEastAsia" w:hAnsiTheme="minorEastAsia"/>
        </w:rPr>
      </w:pPr>
      <w:r w:rsidRPr="00A95DDE">
        <w:rPr>
          <w:rFonts w:asciiTheme="minorEastAsia" w:hAnsiTheme="minorEastAsia" w:hint="eastAsia"/>
        </w:rPr>
        <w:t>大切な</w:t>
      </w:r>
      <w:r w:rsidR="00D5046B" w:rsidRPr="00A95DDE">
        <w:rPr>
          <w:rFonts w:asciiTheme="minorEastAsia" w:hAnsiTheme="minorEastAsia" w:hint="eastAsia"/>
        </w:rPr>
        <w:t>ことは、</w:t>
      </w:r>
      <w:r w:rsidR="004310E3" w:rsidRPr="00A95DDE">
        <w:rPr>
          <w:rFonts w:asciiTheme="minorEastAsia" w:hAnsiTheme="minorEastAsia" w:hint="eastAsia"/>
        </w:rPr>
        <w:t>中心となるのはあくまで本人であり、相談支援専門員は専門的な知識や技術を活用しながら、本人が選択し、自己決定するプロセスを支えるために力を発揮して</w:t>
      </w:r>
      <w:r w:rsidR="004310E3" w:rsidRPr="00A95DDE">
        <w:rPr>
          <w:rFonts w:asciiTheme="minorEastAsia" w:hAnsiTheme="minorEastAsia" w:hint="eastAsia"/>
        </w:rPr>
        <w:lastRenderedPageBreak/>
        <w:t>いくことです。</w:t>
      </w:r>
    </w:p>
    <w:p w:rsidR="00D5046B" w:rsidRPr="00A95DDE" w:rsidRDefault="00D5046B" w:rsidP="00D5046B">
      <w:pPr>
        <w:ind w:firstLineChars="100" w:firstLine="210"/>
        <w:rPr>
          <w:rFonts w:asciiTheme="minorEastAsia" w:hAnsiTheme="minorEastAsia"/>
        </w:rPr>
      </w:pPr>
    </w:p>
    <w:p w:rsidR="00D5046B" w:rsidRPr="00A95DDE" w:rsidRDefault="00D5046B" w:rsidP="00D5046B">
      <w:pPr>
        <w:ind w:firstLineChars="100" w:firstLine="210"/>
        <w:rPr>
          <w:rFonts w:asciiTheme="minorEastAsia" w:hAnsiTheme="minorEastAsia"/>
        </w:rPr>
      </w:pPr>
      <w:r w:rsidRPr="00A95DDE">
        <w:rPr>
          <w:rFonts w:asciiTheme="minorEastAsia" w:hAnsiTheme="minorEastAsia" w:hint="eastAsia"/>
        </w:rPr>
        <w:t>また、</w:t>
      </w:r>
      <w:r w:rsidR="001573E4" w:rsidRPr="00A95DDE">
        <w:rPr>
          <w:rFonts w:asciiTheme="minorEastAsia" w:hAnsiTheme="minorEastAsia" w:hint="eastAsia"/>
        </w:rPr>
        <w:t>相談支援専門員の活動のベースには</w:t>
      </w:r>
      <w:r w:rsidRPr="00A95DDE">
        <w:rPr>
          <w:rFonts w:asciiTheme="minorEastAsia" w:hAnsiTheme="minorEastAsia" w:hint="eastAsia"/>
        </w:rPr>
        <w:t>、</w:t>
      </w:r>
      <w:r w:rsidR="00684105" w:rsidRPr="00A95DDE">
        <w:rPr>
          <w:rFonts w:asciiTheme="minorEastAsia" w:hAnsiTheme="minorEastAsia" w:hint="eastAsia"/>
        </w:rPr>
        <w:t>ケアマネジメントの基本理念となる、①ノーマライゼーションの実現</w:t>
      </w:r>
      <w:r w:rsidRPr="00A95DDE">
        <w:rPr>
          <w:rFonts w:asciiTheme="minorEastAsia" w:hAnsiTheme="minorEastAsia" w:hint="eastAsia"/>
        </w:rPr>
        <w:t>、</w:t>
      </w:r>
      <w:r w:rsidR="00684105" w:rsidRPr="00A95DDE">
        <w:rPr>
          <w:rFonts w:asciiTheme="minorEastAsia" w:hAnsiTheme="minorEastAsia" w:hint="eastAsia"/>
        </w:rPr>
        <w:t>②自立と社会参加、③主体性</w:t>
      </w:r>
      <w:r w:rsidR="00AE221E" w:rsidRPr="00A95DDE">
        <w:rPr>
          <w:rFonts w:asciiTheme="minorEastAsia" w:hAnsiTheme="minorEastAsia" w:hint="eastAsia"/>
        </w:rPr>
        <w:t>・</w:t>
      </w:r>
      <w:r w:rsidR="00684105" w:rsidRPr="00A95DDE">
        <w:rPr>
          <w:rFonts w:asciiTheme="minorEastAsia" w:hAnsiTheme="minorEastAsia" w:hint="eastAsia"/>
        </w:rPr>
        <w:t>自己決定の尊重、④地域における生活、⑤エンパワメントの視点</w:t>
      </w:r>
      <w:r w:rsidR="00AE221E" w:rsidRPr="00A95DDE">
        <w:rPr>
          <w:rFonts w:asciiTheme="minorEastAsia" w:hAnsiTheme="minorEastAsia" w:hint="eastAsia"/>
        </w:rPr>
        <w:t>を認識するとともに、</w:t>
      </w:r>
      <w:r w:rsidRPr="00A95DDE">
        <w:rPr>
          <w:rFonts w:asciiTheme="minorEastAsia" w:hAnsiTheme="minorEastAsia" w:hint="eastAsia"/>
        </w:rPr>
        <w:t>「利用者の権利擁護」の視点が重要です。</w:t>
      </w:r>
      <w:r w:rsidR="001573E4" w:rsidRPr="00A95DDE">
        <w:rPr>
          <w:rFonts w:asciiTheme="minorEastAsia" w:hAnsiTheme="minorEastAsia" w:hint="eastAsia"/>
        </w:rPr>
        <w:t>自身の</w:t>
      </w:r>
      <w:r w:rsidRPr="00A95DDE">
        <w:rPr>
          <w:rFonts w:asciiTheme="minorEastAsia" w:hAnsiTheme="minorEastAsia" w:hint="eastAsia"/>
        </w:rPr>
        <w:t xml:space="preserve">業務を振り返り、自らの価値観や支援者としての課題を客観的に見つめなおし、自己研鑽していくことが必要となります。　</w:t>
      </w:r>
    </w:p>
    <w:p w:rsidR="00C01E0D" w:rsidRPr="00A95DDE" w:rsidRDefault="00C01E0D" w:rsidP="001D5B32">
      <w:pPr>
        <w:ind w:firstLineChars="100" w:firstLine="210"/>
        <w:rPr>
          <w:rFonts w:asciiTheme="minorEastAsia" w:hAnsiTheme="minorEastAsia"/>
        </w:rPr>
      </w:pPr>
    </w:p>
    <w:p w:rsidR="00CE7C3B" w:rsidRPr="00A95DDE" w:rsidRDefault="00CE7C3B" w:rsidP="001D5B32">
      <w:pPr>
        <w:ind w:firstLineChars="100" w:firstLine="210"/>
        <w:rPr>
          <w:rFonts w:asciiTheme="minorEastAsia" w:hAnsiTheme="minorEastAsia"/>
        </w:rPr>
      </w:pPr>
      <w:r w:rsidRPr="00A95DDE">
        <w:rPr>
          <w:rFonts w:asciiTheme="minorEastAsia" w:hAnsiTheme="minorEastAsia"/>
        </w:rPr>
        <w:br w:type="page"/>
      </w:r>
    </w:p>
    <w:p w:rsidR="00F247EF" w:rsidRPr="00A95DDE" w:rsidRDefault="00F247EF" w:rsidP="00F0478A">
      <w:pPr>
        <w:pStyle w:val="1"/>
      </w:pPr>
      <w:bookmarkStart w:id="3" w:name="_Toc429383715"/>
      <w:r w:rsidRPr="00A95DDE">
        <w:rPr>
          <w:rFonts w:hint="eastAsia"/>
        </w:rPr>
        <w:lastRenderedPageBreak/>
        <w:t xml:space="preserve">２　</w:t>
      </w:r>
      <w:r w:rsidR="007B7F95" w:rsidRPr="00A95DDE">
        <w:rPr>
          <w:rFonts w:hint="eastAsia"/>
        </w:rPr>
        <w:t>相談支援専門員の研修体系</w:t>
      </w:r>
      <w:bookmarkEnd w:id="3"/>
    </w:p>
    <w:p w:rsidR="00C601C3" w:rsidRPr="00A95DDE" w:rsidRDefault="00C601C3" w:rsidP="00C601C3"/>
    <w:p w:rsidR="00F449F3" w:rsidRPr="00A95DDE" w:rsidRDefault="00F449F3" w:rsidP="00F449F3">
      <w:pPr>
        <w:pStyle w:val="2"/>
      </w:pPr>
      <w:bookmarkStart w:id="4" w:name="_Toc429383716"/>
      <w:r w:rsidRPr="00A95DDE">
        <w:rPr>
          <w:rFonts w:hint="eastAsia"/>
        </w:rPr>
        <w:t>（１）</w:t>
      </w:r>
      <w:r w:rsidR="007B7F95" w:rsidRPr="00A95DDE">
        <w:rPr>
          <w:rFonts w:hint="eastAsia"/>
        </w:rPr>
        <w:t>大阪府における相談支援専門員に係る研修体系</w:t>
      </w:r>
      <w:bookmarkEnd w:id="4"/>
    </w:p>
    <w:p w:rsidR="007B7F95" w:rsidRPr="00A95DDE" w:rsidRDefault="00985B17" w:rsidP="009502FF">
      <w:pPr>
        <w:rPr>
          <w:rFonts w:asciiTheme="majorEastAsia" w:eastAsiaTheme="majorEastAsia" w:hAnsiTheme="majorEastAsia"/>
        </w:rPr>
      </w:pPr>
      <w:r w:rsidRPr="00A95DDE">
        <w:rPr>
          <w:rFonts w:asciiTheme="majorEastAsia" w:eastAsiaTheme="majorEastAsia" w:hAnsiTheme="majorEastAsia" w:hint="eastAsia"/>
        </w:rPr>
        <w:t>【相談支援従事者初任者研修、現任</w:t>
      </w:r>
      <w:r w:rsidR="007B7F95" w:rsidRPr="00A95DDE">
        <w:rPr>
          <w:rFonts w:asciiTheme="majorEastAsia" w:eastAsiaTheme="majorEastAsia" w:hAnsiTheme="majorEastAsia" w:hint="eastAsia"/>
        </w:rPr>
        <w:t>研修、専門コース別研修</w:t>
      </w:r>
      <w:r w:rsidR="00627EB0" w:rsidRPr="00A95DDE">
        <w:rPr>
          <w:rFonts w:asciiTheme="majorEastAsia" w:eastAsiaTheme="majorEastAsia" w:hAnsiTheme="majorEastAsia" w:hint="eastAsia"/>
        </w:rPr>
        <w:t>の位置づけ</w:t>
      </w:r>
      <w:r w:rsidR="007B7F95" w:rsidRPr="00A95DDE">
        <w:rPr>
          <w:rFonts w:asciiTheme="majorEastAsia" w:eastAsiaTheme="majorEastAsia" w:hAnsiTheme="majorEastAsia" w:hint="eastAsia"/>
        </w:rPr>
        <w:t>】</w:t>
      </w:r>
    </w:p>
    <w:p w:rsidR="00985B17" w:rsidRPr="00A95DDE" w:rsidRDefault="00985B17" w:rsidP="009502FF">
      <w:r w:rsidRPr="00A95DDE">
        <w:rPr>
          <w:rFonts w:hint="eastAsia"/>
        </w:rPr>
        <w:t>○相談支援従事者初任者研修</w:t>
      </w:r>
    </w:p>
    <w:p w:rsidR="004477B1" w:rsidRPr="00A95DDE" w:rsidRDefault="00BC0260" w:rsidP="004E10B5">
      <w:pPr>
        <w:ind w:firstLineChars="100" w:firstLine="210"/>
      </w:pPr>
      <w:r w:rsidRPr="00A95DDE">
        <w:rPr>
          <w:rFonts w:hint="eastAsia"/>
        </w:rPr>
        <w:t>相談支援専門員として従事するため</w:t>
      </w:r>
      <w:r w:rsidR="004477B1" w:rsidRPr="00A95DDE">
        <w:rPr>
          <w:rFonts w:hint="eastAsia"/>
        </w:rPr>
        <w:t>の研修として</w:t>
      </w:r>
      <w:r w:rsidRPr="00A95DDE">
        <w:rPr>
          <w:rFonts w:hint="eastAsia"/>
        </w:rPr>
        <w:t>、</w:t>
      </w:r>
      <w:r w:rsidR="004477B1" w:rsidRPr="00A95DDE">
        <w:rPr>
          <w:rFonts w:hint="eastAsia"/>
        </w:rPr>
        <w:t>まず、相談支援従事者初任者研修</w:t>
      </w:r>
      <w:r w:rsidR="00632919" w:rsidRPr="00A95DDE">
        <w:rPr>
          <w:rFonts w:hint="eastAsia"/>
        </w:rPr>
        <w:t>（５日課程）</w:t>
      </w:r>
      <w:r w:rsidR="004477B1" w:rsidRPr="00A95DDE">
        <w:rPr>
          <w:rFonts w:hint="eastAsia"/>
        </w:rPr>
        <w:t>（以下、「初任者研修」という。）があります。初任者研修の修了と厚生労働省告示に定められた</w:t>
      </w:r>
      <w:r w:rsidR="00312643" w:rsidRPr="00A95DDE">
        <w:rPr>
          <w:rFonts w:hint="eastAsia"/>
        </w:rPr>
        <w:t>実務経験</w:t>
      </w:r>
      <w:r w:rsidR="004477B1" w:rsidRPr="00A95DDE">
        <w:rPr>
          <w:rFonts w:hint="eastAsia"/>
        </w:rPr>
        <w:t>を満たすことにより、指定</w:t>
      </w:r>
      <w:r w:rsidR="00632919" w:rsidRPr="00A95DDE">
        <w:rPr>
          <w:rFonts w:hint="eastAsia"/>
        </w:rPr>
        <w:t>特定</w:t>
      </w:r>
      <w:r w:rsidR="004477B1" w:rsidRPr="00A95DDE">
        <w:rPr>
          <w:rFonts w:hint="eastAsia"/>
        </w:rPr>
        <w:t>相談支援事業所</w:t>
      </w:r>
      <w:r w:rsidR="00632919" w:rsidRPr="00A95DDE">
        <w:rPr>
          <w:rFonts w:hint="eastAsia"/>
        </w:rPr>
        <w:t>等</w:t>
      </w:r>
      <w:r w:rsidR="004477B1" w:rsidRPr="00A95DDE">
        <w:rPr>
          <w:rFonts w:hint="eastAsia"/>
        </w:rPr>
        <w:t>の相談支援専門員として従事することが可能になります。</w:t>
      </w:r>
      <w:r w:rsidR="00632919" w:rsidRPr="00A95DDE">
        <w:rPr>
          <w:rFonts w:hint="eastAsia"/>
        </w:rPr>
        <w:t>初任者研修では、ケアマネジメントの基本姿勢及び地域の障がい者等の意向に基づく地域生活を実現するために必要な保健、医療、福祉、就労、教育などのサービスの総合的かつ適切な利用支援等の相談支援専門員として従事するに当たり必要な知識・援助技術の習得を目的として実施されます。</w:t>
      </w:r>
    </w:p>
    <w:p w:rsidR="00FE1CBC" w:rsidRPr="00A95DDE" w:rsidRDefault="00FE1CBC" w:rsidP="00FE1CBC"/>
    <w:p w:rsidR="00FE1CBC" w:rsidRPr="00A95DDE" w:rsidRDefault="00FE1CBC" w:rsidP="00FE1CBC">
      <w:r w:rsidRPr="00A95DDE">
        <w:rPr>
          <w:rFonts w:hint="eastAsia"/>
        </w:rPr>
        <w:t>○相談支援従事者現任研修</w:t>
      </w:r>
    </w:p>
    <w:p w:rsidR="00985B17" w:rsidRPr="00A95DDE" w:rsidRDefault="008A2811" w:rsidP="00632919">
      <w:pPr>
        <w:ind w:firstLineChars="100" w:firstLine="210"/>
      </w:pPr>
      <w:r w:rsidRPr="00A95DDE">
        <w:rPr>
          <w:rFonts w:hint="eastAsia"/>
        </w:rPr>
        <w:t>次に</w:t>
      </w:r>
      <w:r w:rsidR="00312643" w:rsidRPr="00A95DDE">
        <w:rPr>
          <w:rFonts w:hint="eastAsia"/>
        </w:rPr>
        <w:t>、</w:t>
      </w:r>
      <w:r w:rsidR="00956C51" w:rsidRPr="00A95DDE">
        <w:rPr>
          <w:rFonts w:hint="eastAsia"/>
        </w:rPr>
        <w:t>相談支援専門員として従事を続けるためのいわゆる更新研修として、</w:t>
      </w:r>
      <w:r w:rsidR="00312643" w:rsidRPr="00A95DDE">
        <w:rPr>
          <w:rFonts w:hint="eastAsia"/>
        </w:rPr>
        <w:t>相談支援従事者現任研修（以下、「現任研修」という。）</w:t>
      </w:r>
      <w:r w:rsidR="00956C51" w:rsidRPr="00A95DDE">
        <w:rPr>
          <w:rFonts w:hint="eastAsia"/>
        </w:rPr>
        <w:t>が位置付けられています。現任研修は初任者研修修了の翌年度を初年度として</w:t>
      </w:r>
      <w:r w:rsidR="00956C51" w:rsidRPr="00A95DDE">
        <w:rPr>
          <w:rFonts w:hint="eastAsia"/>
        </w:rPr>
        <w:t>5</w:t>
      </w:r>
      <w:r w:rsidR="00956C51" w:rsidRPr="00A95DDE">
        <w:rPr>
          <w:rFonts w:hint="eastAsia"/>
        </w:rPr>
        <w:t>年以内毎に修了することが必要とされています</w:t>
      </w:r>
      <w:r w:rsidR="00632919" w:rsidRPr="00A95DDE">
        <w:rPr>
          <w:rFonts w:hint="eastAsia"/>
        </w:rPr>
        <w:t>（「現任研修受講イメージ」参照）</w:t>
      </w:r>
      <w:r w:rsidR="00956C51" w:rsidRPr="00A95DDE">
        <w:rPr>
          <w:rFonts w:hint="eastAsia"/>
        </w:rPr>
        <w:t>。</w:t>
      </w:r>
      <w:r w:rsidR="00FE1CBC" w:rsidRPr="00A95DDE">
        <w:rPr>
          <w:rFonts w:hint="eastAsia"/>
        </w:rPr>
        <w:t>大阪府においては、</w:t>
      </w:r>
      <w:r w:rsidR="00BD305B" w:rsidRPr="00A95DDE">
        <w:rPr>
          <w:rFonts w:hint="eastAsia"/>
        </w:rPr>
        <w:t>現任研修</w:t>
      </w:r>
      <w:r w:rsidR="00FE1CBC" w:rsidRPr="00A95DDE">
        <w:rPr>
          <w:rFonts w:hint="eastAsia"/>
        </w:rPr>
        <w:t>を相談支援に現に従事する者を対象とする「現任者コース」と今後相談支援専門員として従事する予定の者を対象とする「予定者コース」にわけて実施しています。現任者コースでは、</w:t>
      </w:r>
      <w:r w:rsidR="00632919" w:rsidRPr="00A95DDE">
        <w:rPr>
          <w:rFonts w:hint="eastAsia"/>
        </w:rPr>
        <w:t>初任者研修で学んだ知識と実務を行うなかで</w:t>
      </w:r>
      <w:r w:rsidR="00FE1CBC" w:rsidRPr="00A95DDE">
        <w:rPr>
          <w:rFonts w:hint="eastAsia"/>
        </w:rPr>
        <w:t>得た</w:t>
      </w:r>
      <w:r w:rsidR="00632919" w:rsidRPr="00A95DDE">
        <w:rPr>
          <w:rFonts w:hint="eastAsia"/>
        </w:rPr>
        <w:t>経験を踏まえ、</w:t>
      </w:r>
      <w:r w:rsidR="00FE1CBC" w:rsidRPr="00A95DDE">
        <w:rPr>
          <w:rFonts w:hint="eastAsia"/>
        </w:rPr>
        <w:t>自らが担当した事例をもとに業務の振り返りを行うとともに、個別課題を地域課題へとつなげるスキルを身に付けるよう演習を実施し、</w:t>
      </w:r>
      <w:r w:rsidR="00632919" w:rsidRPr="00A95DDE">
        <w:rPr>
          <w:rFonts w:hint="eastAsia"/>
        </w:rPr>
        <w:t>相談支援専門員としての更なる質の向上</w:t>
      </w:r>
      <w:r w:rsidR="00FE1CBC" w:rsidRPr="00A95DDE">
        <w:rPr>
          <w:rFonts w:hint="eastAsia"/>
        </w:rPr>
        <w:t>を目指します。また、予定者コースでは初任者研修で学んだ内容を振り返り、相談支援の基本理念等を再確認し、円滑に相談支援業務に従事</w:t>
      </w:r>
      <w:r w:rsidR="005A3800" w:rsidRPr="00A95DDE">
        <w:rPr>
          <w:rFonts w:hint="eastAsia"/>
        </w:rPr>
        <w:t>していける</w:t>
      </w:r>
      <w:r w:rsidR="00FE1CBC" w:rsidRPr="00A95DDE">
        <w:rPr>
          <w:rFonts w:hint="eastAsia"/>
        </w:rPr>
        <w:t>よう研修を実施します。</w:t>
      </w:r>
    </w:p>
    <w:p w:rsidR="007C2CC7" w:rsidRPr="00A95DDE" w:rsidRDefault="007C2CC7" w:rsidP="007C2CC7"/>
    <w:p w:rsidR="00632919" w:rsidRPr="00A95DDE" w:rsidRDefault="007C2CC7" w:rsidP="00FE1CBC">
      <w:pPr>
        <w:jc w:val="center"/>
        <w:rPr>
          <w:rFonts w:asciiTheme="majorEastAsia" w:eastAsiaTheme="majorEastAsia" w:hAnsiTheme="majorEastAsia"/>
        </w:rPr>
      </w:pPr>
      <w:r w:rsidRPr="00A95DDE">
        <w:rPr>
          <w:rFonts w:asciiTheme="majorEastAsia" w:eastAsiaTheme="majorEastAsia" w:hAnsiTheme="majorEastAsia" w:hint="eastAsia"/>
        </w:rPr>
        <w:t>相談支援専門員の要件</w:t>
      </w:r>
    </w:p>
    <w:p w:rsidR="00C05AF8" w:rsidRPr="00A95DDE" w:rsidRDefault="005A3800" w:rsidP="00FE1CBC">
      <w:pPr>
        <w:jc w:val="center"/>
        <w:rPr>
          <w:rFonts w:asciiTheme="majorEastAsia" w:eastAsiaTheme="majorEastAsia" w:hAnsiTheme="majorEastAsia"/>
        </w:rPr>
      </w:pPr>
      <w:r w:rsidRPr="00A95DDE">
        <w:rPr>
          <w:rFonts w:asciiTheme="majorEastAsia" w:eastAsiaTheme="majorEastAsia" w:hAnsiTheme="majorEastAsia"/>
          <w:noProof/>
        </w:rPr>
        <w:drawing>
          <wp:inline distT="0" distB="0" distL="0" distR="0" wp14:anchorId="087C27FE" wp14:editId="1E16DFB1">
            <wp:extent cx="5391150" cy="1898157"/>
            <wp:effectExtent l="0" t="0" r="0"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4160" cy="1902738"/>
                    </a:xfrm>
                    <a:prstGeom prst="rect">
                      <a:avLst/>
                    </a:prstGeom>
                    <a:noFill/>
                    <a:ln>
                      <a:noFill/>
                    </a:ln>
                  </pic:spPr>
                </pic:pic>
              </a:graphicData>
            </a:graphic>
          </wp:inline>
        </w:drawing>
      </w:r>
    </w:p>
    <w:p w:rsidR="00632919" w:rsidRPr="00A95DDE" w:rsidRDefault="00632919" w:rsidP="00632919">
      <w:pPr>
        <w:jc w:val="center"/>
        <w:rPr>
          <w:rFonts w:asciiTheme="majorEastAsia" w:eastAsiaTheme="majorEastAsia" w:hAnsiTheme="majorEastAsia"/>
        </w:rPr>
      </w:pPr>
      <w:r w:rsidRPr="00A95DDE">
        <w:rPr>
          <w:rFonts w:asciiTheme="majorEastAsia" w:eastAsiaTheme="majorEastAsia" w:hAnsiTheme="majorEastAsia" w:hint="eastAsia"/>
        </w:rPr>
        <w:lastRenderedPageBreak/>
        <w:t>現任研修受講イメージ</w:t>
      </w:r>
    </w:p>
    <w:p w:rsidR="00632919" w:rsidRPr="00A95DDE" w:rsidRDefault="00632919" w:rsidP="00985B17">
      <w:r w:rsidRPr="00A95DDE">
        <w:rPr>
          <w:noProof/>
        </w:rPr>
        <w:drawing>
          <wp:inline distT="0" distB="0" distL="0" distR="0" wp14:anchorId="3E21748F" wp14:editId="24817A07">
            <wp:extent cx="5334000" cy="16383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045" cy="1642000"/>
                    </a:xfrm>
                    <a:prstGeom prst="rect">
                      <a:avLst/>
                    </a:prstGeom>
                    <a:noFill/>
                    <a:ln>
                      <a:noFill/>
                    </a:ln>
                  </pic:spPr>
                </pic:pic>
              </a:graphicData>
            </a:graphic>
          </wp:inline>
        </w:drawing>
      </w:r>
    </w:p>
    <w:p w:rsidR="00632919" w:rsidRPr="00A95DDE" w:rsidRDefault="00632919" w:rsidP="00985B17"/>
    <w:p w:rsidR="00985B17" w:rsidRPr="00A95DDE" w:rsidRDefault="00985B17" w:rsidP="00985B17">
      <w:r w:rsidRPr="00A95DDE">
        <w:rPr>
          <w:rFonts w:hint="eastAsia"/>
        </w:rPr>
        <w:t>○専門コース別研修</w:t>
      </w:r>
    </w:p>
    <w:p w:rsidR="00B214C7" w:rsidRPr="00A95DDE" w:rsidRDefault="00DA5107" w:rsidP="004E10B5">
      <w:pPr>
        <w:ind w:firstLineChars="100" w:firstLine="210"/>
      </w:pPr>
      <w:r w:rsidRPr="00A95DDE">
        <w:rPr>
          <w:rFonts w:hint="eastAsia"/>
        </w:rPr>
        <w:t>初任者研修や現任研修は相談支援専門員として従事するために身に付けるべき障がい者ケアマネジメントの基本理念や相談支援専門員の役割、援助技術の習得を目的とした研修です。しかし、実際の支援においては多岐にわたる利用者を様々な関係機関と連携しながら支援することが必要であり</w:t>
      </w:r>
      <w:r w:rsidR="005A3800" w:rsidRPr="00A95DDE">
        <w:rPr>
          <w:rFonts w:hint="eastAsia"/>
        </w:rPr>
        <w:t>、様々な分野においてより</w:t>
      </w:r>
      <w:r w:rsidR="00BD305B" w:rsidRPr="00A95DDE">
        <w:rPr>
          <w:rFonts w:hint="eastAsia"/>
        </w:rPr>
        <w:t>専門的な知識</w:t>
      </w:r>
      <w:r w:rsidR="005A3800" w:rsidRPr="00A95DDE">
        <w:rPr>
          <w:rFonts w:hint="eastAsia"/>
        </w:rPr>
        <w:t>や支援技術</w:t>
      </w:r>
      <w:r w:rsidR="00BD305B" w:rsidRPr="00A95DDE">
        <w:rPr>
          <w:rFonts w:hint="eastAsia"/>
        </w:rPr>
        <w:t>の習得が必要となります。</w:t>
      </w:r>
      <w:r w:rsidR="00985B17" w:rsidRPr="00A95DDE">
        <w:rPr>
          <w:rFonts w:hint="eastAsia"/>
        </w:rPr>
        <w:t>そこで、</w:t>
      </w:r>
      <w:r w:rsidR="00BD305B" w:rsidRPr="00A95DDE">
        <w:rPr>
          <w:rFonts w:hint="eastAsia"/>
        </w:rPr>
        <w:t>大阪府では</w:t>
      </w:r>
      <w:r w:rsidR="0098126D" w:rsidRPr="00A95DDE">
        <w:rPr>
          <w:rFonts w:hint="eastAsia"/>
        </w:rPr>
        <w:t>地域</w:t>
      </w:r>
      <w:r w:rsidR="00D26896" w:rsidRPr="00A95DDE">
        <w:rPr>
          <w:rFonts w:hint="eastAsia"/>
        </w:rPr>
        <w:t>生活</w:t>
      </w:r>
      <w:r w:rsidR="0098126D" w:rsidRPr="00A95DDE">
        <w:rPr>
          <w:rFonts w:hint="eastAsia"/>
        </w:rPr>
        <w:t>移行や高次脳機能障がい支援等の</w:t>
      </w:r>
      <w:r w:rsidR="00511BE2" w:rsidRPr="00A95DDE">
        <w:rPr>
          <w:rFonts w:hint="eastAsia"/>
        </w:rPr>
        <w:t>現状に応じた</w:t>
      </w:r>
      <w:r w:rsidR="008A2811" w:rsidRPr="00A95DDE">
        <w:rPr>
          <w:rFonts w:hint="eastAsia"/>
        </w:rPr>
        <w:t>テーマ別の</w:t>
      </w:r>
      <w:r w:rsidR="00BD305B" w:rsidRPr="00A95DDE">
        <w:rPr>
          <w:rFonts w:hint="eastAsia"/>
        </w:rPr>
        <w:t>専門コース別研修を実施し</w:t>
      </w:r>
      <w:r w:rsidR="008A2811" w:rsidRPr="00A95DDE">
        <w:rPr>
          <w:rFonts w:hint="eastAsia"/>
        </w:rPr>
        <w:t>ています。</w:t>
      </w:r>
    </w:p>
    <w:p w:rsidR="00634E55" w:rsidRPr="00A95DDE" w:rsidRDefault="008A2811" w:rsidP="00820522">
      <w:pPr>
        <w:ind w:firstLineChars="100" w:firstLine="210"/>
      </w:pPr>
      <w:r w:rsidRPr="00A95DDE">
        <w:rPr>
          <w:rFonts w:hint="eastAsia"/>
        </w:rPr>
        <w:t>さらに、</w:t>
      </w:r>
      <w:r w:rsidR="00DC7102" w:rsidRPr="00A95DDE">
        <w:rPr>
          <w:rFonts w:hint="eastAsia"/>
        </w:rPr>
        <w:t>地域における相談支援体制の充実に向けては</w:t>
      </w:r>
      <w:r w:rsidR="005F763F" w:rsidRPr="00A95DDE">
        <w:rPr>
          <w:rFonts w:hint="eastAsia"/>
        </w:rPr>
        <w:t>、</w:t>
      </w:r>
      <w:r w:rsidR="005C3798">
        <w:rPr>
          <w:rFonts w:hint="eastAsia"/>
        </w:rPr>
        <w:t>相談支援専門員が</w:t>
      </w:r>
      <w:r w:rsidR="005C3798" w:rsidRPr="005C3798">
        <w:rPr>
          <w:rFonts w:hint="eastAsia"/>
          <w:color w:val="FF0000"/>
        </w:rPr>
        <w:t>個別ケースを適切に</w:t>
      </w:r>
      <w:r w:rsidR="005C3798">
        <w:rPr>
          <w:rFonts w:hint="eastAsia"/>
          <w:color w:val="FF0000"/>
        </w:rPr>
        <w:t>支援できる力を身につけるのはもちろんのこと、各個別ケースに共通する課題を見極め、地域課題へと昇華していくとともに地域資源を活用して</w:t>
      </w:r>
      <w:r w:rsidR="000E45AD">
        <w:rPr>
          <w:rFonts w:hint="eastAsia"/>
          <w:color w:val="FF0000"/>
        </w:rPr>
        <w:t>課題</w:t>
      </w:r>
      <w:r w:rsidR="005C3798">
        <w:rPr>
          <w:rFonts w:hint="eastAsia"/>
          <w:color w:val="FF0000"/>
        </w:rPr>
        <w:t>解決に導くような</w:t>
      </w:r>
      <w:r w:rsidR="00527769">
        <w:rPr>
          <w:rFonts w:hint="eastAsia"/>
          <w:color w:val="FF0000"/>
        </w:rPr>
        <w:t>いわゆる</w:t>
      </w:r>
      <w:r w:rsidR="005C3798">
        <w:rPr>
          <w:rFonts w:hint="eastAsia"/>
          <w:color w:val="FF0000"/>
        </w:rPr>
        <w:t>「地域おこし」</w:t>
      </w:r>
      <w:r w:rsidR="000E45AD">
        <w:rPr>
          <w:rFonts w:hint="eastAsia"/>
          <w:color w:val="FF0000"/>
        </w:rPr>
        <w:t>の</w:t>
      </w:r>
      <w:r w:rsidR="005C3798">
        <w:rPr>
          <w:rFonts w:hint="eastAsia"/>
          <w:color w:val="FF0000"/>
        </w:rPr>
        <w:t>力も</w:t>
      </w:r>
      <w:r w:rsidR="00E30533" w:rsidRPr="00A95DDE">
        <w:rPr>
          <w:rFonts w:hint="eastAsia"/>
        </w:rPr>
        <w:t>求められます。この地域の中核となる相談支援専門員を育成するために、</w:t>
      </w:r>
      <w:r w:rsidR="009502FF" w:rsidRPr="00A95DDE">
        <w:rPr>
          <w:rFonts w:hint="eastAsia"/>
        </w:rPr>
        <w:t>専門コース別研修の</w:t>
      </w:r>
      <w:r w:rsidR="00E30533" w:rsidRPr="00A95DDE">
        <w:rPr>
          <w:rFonts w:hint="eastAsia"/>
        </w:rPr>
        <w:t>指導者養成コースとしてファシリテーションコースとスーパービジョンコースを実施します。</w:t>
      </w:r>
      <w:r w:rsidR="0098126D" w:rsidRPr="00A95DDE">
        <w:rPr>
          <w:rFonts w:hint="eastAsia"/>
        </w:rPr>
        <w:t>ファシリテーションコースでは</w:t>
      </w:r>
      <w:r w:rsidR="00DB6443" w:rsidRPr="00A95DDE">
        <w:rPr>
          <w:rFonts w:hint="eastAsia"/>
        </w:rPr>
        <w:t>サービス担当者</w:t>
      </w:r>
      <w:r w:rsidR="0098126D" w:rsidRPr="00A95DDE">
        <w:rPr>
          <w:rFonts w:hint="eastAsia"/>
        </w:rPr>
        <w:t>会議や自立支援協議会等で他のメンバーやチームの力を引き出すファシリテーション技術をもつ人材の育成を行います。</w:t>
      </w:r>
      <w:r w:rsidR="006F7112" w:rsidRPr="00A95DDE">
        <w:rPr>
          <w:rFonts w:hint="eastAsia"/>
        </w:rPr>
        <w:t>ファシリテーションコースの修了者は、相談支援従事者研修等で実際に</w:t>
      </w:r>
      <w:r w:rsidR="00634E55" w:rsidRPr="00A95DDE">
        <w:rPr>
          <w:rFonts w:hint="eastAsia"/>
        </w:rPr>
        <w:t>演習のグループワーク</w:t>
      </w:r>
      <w:r w:rsidR="000E45AD">
        <w:rPr>
          <w:rFonts w:hint="eastAsia"/>
        </w:rPr>
        <w:t>の</w:t>
      </w:r>
      <w:r w:rsidR="006F7112" w:rsidRPr="00A95DDE">
        <w:rPr>
          <w:rFonts w:hint="eastAsia"/>
        </w:rPr>
        <w:t>ファシリテーターを担い、</w:t>
      </w:r>
      <w:r w:rsidR="00634E55" w:rsidRPr="00A95DDE">
        <w:rPr>
          <w:rFonts w:hint="eastAsia"/>
        </w:rPr>
        <w:t>研修で身につけた</w:t>
      </w:r>
      <w:r w:rsidR="006F7112" w:rsidRPr="00A95DDE">
        <w:rPr>
          <w:rFonts w:hint="eastAsia"/>
        </w:rPr>
        <w:t>技術</w:t>
      </w:r>
      <w:r w:rsidR="00634E55" w:rsidRPr="00A95DDE">
        <w:rPr>
          <w:rFonts w:hint="eastAsia"/>
        </w:rPr>
        <w:t>を</w:t>
      </w:r>
      <w:r w:rsidR="006F7112" w:rsidRPr="00A95DDE">
        <w:rPr>
          <w:rFonts w:hint="eastAsia"/>
        </w:rPr>
        <w:t>実践により</w:t>
      </w:r>
      <w:r w:rsidR="00634E55" w:rsidRPr="00A95DDE">
        <w:rPr>
          <w:rFonts w:hint="eastAsia"/>
        </w:rPr>
        <w:t>更に</w:t>
      </w:r>
      <w:r w:rsidR="006F7112" w:rsidRPr="00A95DDE">
        <w:rPr>
          <w:rFonts w:hint="eastAsia"/>
        </w:rPr>
        <w:t>スキルアップ</w:t>
      </w:r>
      <w:r w:rsidR="00634E55" w:rsidRPr="00A95DDE">
        <w:rPr>
          <w:rFonts w:hint="eastAsia"/>
        </w:rPr>
        <w:t>すること</w:t>
      </w:r>
      <w:r w:rsidR="006F7112" w:rsidRPr="00A95DDE">
        <w:rPr>
          <w:rFonts w:hint="eastAsia"/>
        </w:rPr>
        <w:t>が望まれます。</w:t>
      </w:r>
      <w:r w:rsidR="0098126D" w:rsidRPr="00A95DDE">
        <w:rPr>
          <w:rFonts w:hint="eastAsia"/>
        </w:rPr>
        <w:t>また、</w:t>
      </w:r>
      <w:r w:rsidR="009E4817" w:rsidRPr="00A95DDE">
        <w:rPr>
          <w:rFonts w:hint="eastAsia"/>
        </w:rPr>
        <w:t>スーパービジョンコースでは、地域において事例検討や困難事例を支援する際のスーパービジョンの実施や地域の実情に応じたスキルアップ研修の企画、並びに相談支援従事者研修における研修企画や演習リーダーとして活躍できる人材の育成を行います。スーパービジョンコースの修了者は、他の相談支援専門員への指導・助言やスキルアップのための研修企画・実施等を通して、積極的に後進の育成に励むことが期待されます。</w:t>
      </w:r>
    </w:p>
    <w:p w:rsidR="008A2811" w:rsidRPr="00A95DDE" w:rsidRDefault="00985B17" w:rsidP="00902892">
      <w:pPr>
        <w:ind w:firstLineChars="100" w:firstLine="210"/>
      </w:pPr>
      <w:r w:rsidRPr="00A95DDE">
        <w:rPr>
          <w:rFonts w:hint="eastAsia"/>
        </w:rPr>
        <w:t>指導者養成コースの修了者は自らの</w:t>
      </w:r>
      <w:r w:rsidR="008D5101" w:rsidRPr="00A95DDE">
        <w:rPr>
          <w:rFonts w:hint="eastAsia"/>
        </w:rPr>
        <w:t>豊富な</w:t>
      </w:r>
      <w:r w:rsidRPr="00A95DDE">
        <w:rPr>
          <w:rFonts w:hint="eastAsia"/>
        </w:rPr>
        <w:t>経験と研修で習得した知識や技術を活用し、地域の相談支援</w:t>
      </w:r>
      <w:r w:rsidR="00E53C0A" w:rsidRPr="00A95DDE">
        <w:rPr>
          <w:rFonts w:hint="eastAsia"/>
        </w:rPr>
        <w:t>専門員を支えるとともに、</w:t>
      </w:r>
      <w:r w:rsidR="006F7112" w:rsidRPr="00A95DDE">
        <w:rPr>
          <w:rFonts w:hint="eastAsia"/>
        </w:rPr>
        <w:t>地域全体の</w:t>
      </w:r>
      <w:r w:rsidR="00511BE2" w:rsidRPr="00A95DDE">
        <w:rPr>
          <w:rFonts w:hint="eastAsia"/>
        </w:rPr>
        <w:t>資質向上に向けて</w:t>
      </w:r>
      <w:r w:rsidR="00E53C0A" w:rsidRPr="00A95DDE">
        <w:rPr>
          <w:rFonts w:hint="eastAsia"/>
        </w:rPr>
        <w:t>取組むこと</w:t>
      </w:r>
      <w:r w:rsidRPr="00A95DDE">
        <w:rPr>
          <w:rFonts w:hint="eastAsia"/>
        </w:rPr>
        <w:t>が期待されます。</w:t>
      </w:r>
    </w:p>
    <w:p w:rsidR="00985B17" w:rsidRPr="00A95DDE" w:rsidRDefault="00985B17" w:rsidP="00902892">
      <w:pPr>
        <w:ind w:firstLineChars="100" w:firstLine="210"/>
      </w:pPr>
    </w:p>
    <w:p w:rsidR="009C73AC" w:rsidRPr="00A95DDE" w:rsidRDefault="009C73AC" w:rsidP="009C73AC">
      <w:pPr>
        <w:ind w:firstLineChars="100" w:firstLine="210"/>
      </w:pPr>
      <w:r w:rsidRPr="00A95DDE">
        <w:rPr>
          <w:rFonts w:hint="eastAsia"/>
        </w:rPr>
        <w:lastRenderedPageBreak/>
        <w:t>大阪府ではこれらの研修を通して相談支援専門員の養成・育成に取り組まれていますが、初任者研修から現任研修の受講まで最大で５年の間が空くこともあり、相談支援業務に従事したばかりの相談支援専門員にとっては不安解消や資質向上のための機会が必要とされます。</w:t>
      </w:r>
      <w:r w:rsidR="00E53C0A" w:rsidRPr="00A95DDE">
        <w:rPr>
          <w:rFonts w:hint="eastAsia"/>
        </w:rPr>
        <w:t>したがって、</w:t>
      </w:r>
      <w:r w:rsidRPr="00A95DDE">
        <w:rPr>
          <w:rFonts w:hint="eastAsia"/>
        </w:rPr>
        <w:t>この時期に市町村において身近な事例の検討や地域で課題となっている事柄を共有し研修会を実施することが効果的と考えられます。</w:t>
      </w:r>
      <w:r w:rsidR="00E53C0A" w:rsidRPr="00A95DDE">
        <w:rPr>
          <w:rFonts w:hint="eastAsia"/>
        </w:rPr>
        <w:t>市町村や基幹相談支援センター職員に加え、</w:t>
      </w:r>
      <w:r w:rsidR="000E45AD" w:rsidRPr="000E45AD">
        <w:rPr>
          <w:rFonts w:hint="eastAsia"/>
          <w:color w:val="FF0000"/>
        </w:rPr>
        <w:t>スーパービジョン</w:t>
      </w:r>
      <w:r w:rsidRPr="000E45AD">
        <w:rPr>
          <w:rFonts w:hint="eastAsia"/>
          <w:color w:val="FF0000"/>
        </w:rPr>
        <w:t>コース</w:t>
      </w:r>
      <w:r w:rsidR="000E45AD" w:rsidRPr="000E45AD">
        <w:rPr>
          <w:rFonts w:hint="eastAsia"/>
          <w:color w:val="FF0000"/>
        </w:rPr>
        <w:t>など</w:t>
      </w:r>
      <w:r w:rsidRPr="00A95DDE">
        <w:rPr>
          <w:rFonts w:hint="eastAsia"/>
        </w:rPr>
        <w:t>指導者育成コースの修了者を中心に、地域の相談支援専門員の経験や、地域</w:t>
      </w:r>
      <w:r w:rsidR="002B3F73" w:rsidRPr="00A95DDE">
        <w:rPr>
          <w:rFonts w:hint="eastAsia"/>
        </w:rPr>
        <w:t>で抱えている</w:t>
      </w:r>
      <w:r w:rsidRPr="00A95DDE">
        <w:rPr>
          <w:rFonts w:hint="eastAsia"/>
        </w:rPr>
        <w:t>支援の課題に応じた研修の実施が望まれます。</w:t>
      </w:r>
    </w:p>
    <w:p w:rsidR="009502FF" w:rsidRPr="00A95DDE" w:rsidRDefault="009502FF" w:rsidP="00902892">
      <w:pPr>
        <w:ind w:firstLineChars="100" w:firstLine="210"/>
      </w:pPr>
    </w:p>
    <w:p w:rsidR="00511BE2" w:rsidRPr="00A95DDE" w:rsidRDefault="0098126D" w:rsidP="00511BE2">
      <w:pPr>
        <w:ind w:firstLineChars="100" w:firstLine="210"/>
        <w:jc w:val="center"/>
        <w:rPr>
          <w:rFonts w:ascii="ＭＳ ゴシック" w:eastAsia="ＭＳ ゴシック" w:hAnsi="ＭＳ ゴシック"/>
        </w:rPr>
      </w:pPr>
      <w:r w:rsidRPr="00A95DDE">
        <w:rPr>
          <w:rFonts w:ascii="ＭＳ ゴシック" w:eastAsia="ＭＳ ゴシック" w:hAnsi="ＭＳ ゴシック" w:hint="eastAsia"/>
        </w:rPr>
        <w:t>大阪府における相談支援従事者に対する研修体系</w:t>
      </w:r>
    </w:p>
    <w:p w:rsidR="00C71D7F" w:rsidRPr="00A95DDE" w:rsidRDefault="00C71D7F" w:rsidP="00511BE2">
      <w:pPr>
        <w:ind w:firstLineChars="100" w:firstLine="210"/>
        <w:jc w:val="center"/>
        <w:rPr>
          <w:rFonts w:ascii="ＭＳ ゴシック" w:eastAsia="ＭＳ ゴシック" w:hAnsi="ＭＳ ゴシック"/>
        </w:rPr>
      </w:pPr>
      <w:r w:rsidRPr="00A95DDE">
        <w:rPr>
          <w:rFonts w:ascii="ＭＳ ゴシック" w:eastAsia="ＭＳ ゴシック" w:hAnsi="ＭＳ ゴシック"/>
          <w:noProof/>
        </w:rPr>
        <w:drawing>
          <wp:inline distT="0" distB="0" distL="0" distR="0" wp14:anchorId="72546BD6" wp14:editId="2BB9E88E">
            <wp:extent cx="5295900" cy="4115994"/>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340" cy="4115559"/>
                    </a:xfrm>
                    <a:prstGeom prst="rect">
                      <a:avLst/>
                    </a:prstGeom>
                    <a:noFill/>
                    <a:ln>
                      <a:noFill/>
                    </a:ln>
                  </pic:spPr>
                </pic:pic>
              </a:graphicData>
            </a:graphic>
          </wp:inline>
        </w:drawing>
      </w:r>
    </w:p>
    <w:p w:rsidR="000E45AD" w:rsidRPr="000E45AD" w:rsidRDefault="000E45AD" w:rsidP="000E45AD">
      <w:pPr>
        <w:jc w:val="left"/>
        <w:rPr>
          <w:rFonts w:asciiTheme="minorEastAsia" w:hAnsiTheme="minorEastAsia"/>
          <w:szCs w:val="21"/>
        </w:rPr>
      </w:pPr>
      <w:r w:rsidRPr="00527769">
        <w:rPr>
          <w:rFonts w:ascii="ＭＳ Ｐゴシック" w:eastAsia="ＭＳ Ｐゴシック" w:hAnsi="ＭＳ Ｐゴシック" w:hint="eastAsia"/>
          <w:color w:val="FF0000"/>
          <w:szCs w:val="21"/>
        </w:rPr>
        <w:t>専門コース別研修「指導者養成コース」</w:t>
      </w:r>
    </w:p>
    <w:tbl>
      <w:tblPr>
        <w:tblStyle w:val="a3"/>
        <w:tblpPr w:leftFromText="142" w:rightFromText="142" w:vertAnchor="text" w:horzAnchor="margin" w:tblpXSpec="center" w:tblpY="170"/>
        <w:tblW w:w="8611" w:type="dxa"/>
        <w:tblLook w:val="04A0" w:firstRow="1" w:lastRow="0" w:firstColumn="1" w:lastColumn="0" w:noHBand="0" w:noVBand="1"/>
      </w:tblPr>
      <w:tblGrid>
        <w:gridCol w:w="675"/>
        <w:gridCol w:w="2618"/>
        <w:gridCol w:w="2330"/>
        <w:gridCol w:w="1004"/>
        <w:gridCol w:w="1984"/>
      </w:tblGrid>
      <w:tr w:rsidR="000E45AD" w:rsidRPr="000E45AD" w:rsidTr="007A1536">
        <w:tc>
          <w:tcPr>
            <w:tcW w:w="67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年度</w:t>
            </w:r>
          </w:p>
        </w:tc>
        <w:tc>
          <w:tcPr>
            <w:tcW w:w="26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コース名</w:t>
            </w:r>
          </w:p>
        </w:tc>
        <w:tc>
          <w:tcPr>
            <w:tcW w:w="233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内容</w:t>
            </w:r>
          </w:p>
        </w:tc>
        <w:tc>
          <w:tcPr>
            <w:tcW w:w="100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時期</w:t>
            </w:r>
          </w:p>
        </w:tc>
        <w:tc>
          <w:tcPr>
            <w:tcW w:w="198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E45AD" w:rsidRPr="00527769" w:rsidRDefault="000E45AD" w:rsidP="007A1536">
            <w:pPr>
              <w:jc w:val="center"/>
              <w:rPr>
                <w:rFonts w:asciiTheme="minorEastAsia" w:hAnsiTheme="minorEastAsia"/>
                <w:color w:val="FF0000"/>
                <w:szCs w:val="21"/>
              </w:rPr>
            </w:pPr>
            <w:r w:rsidRPr="00527769">
              <w:rPr>
                <w:rFonts w:asciiTheme="minorEastAsia" w:hAnsiTheme="minorEastAsia" w:hint="eastAsia"/>
                <w:color w:val="FF0000"/>
                <w:szCs w:val="21"/>
              </w:rPr>
              <w:t>修了者数</w:t>
            </w:r>
            <w:r w:rsidR="007A1536" w:rsidRPr="00527769">
              <w:rPr>
                <w:rFonts w:asciiTheme="minorEastAsia" w:hAnsiTheme="minorEastAsia" w:hint="eastAsia"/>
                <w:color w:val="FF0000"/>
                <w:szCs w:val="21"/>
              </w:rPr>
              <w:t>又は</w:t>
            </w:r>
            <w:r w:rsidRPr="00527769">
              <w:rPr>
                <w:rFonts w:asciiTheme="minorEastAsia" w:hAnsiTheme="minorEastAsia" w:hint="eastAsia"/>
                <w:color w:val="FF0000"/>
                <w:szCs w:val="21"/>
              </w:rPr>
              <w:t>定員</w:t>
            </w:r>
          </w:p>
        </w:tc>
      </w:tr>
      <w:tr w:rsidR="000E45AD" w:rsidRPr="000E45AD" w:rsidTr="000E45AD">
        <w:trPr>
          <w:trHeight w:val="240"/>
        </w:trPr>
        <w:tc>
          <w:tcPr>
            <w:tcW w:w="675" w:type="dxa"/>
            <w:tcBorders>
              <w:top w:val="single" w:sz="4" w:space="0" w:color="auto"/>
              <w:left w:val="single" w:sz="4" w:space="0" w:color="auto"/>
              <w:bottom w:val="single" w:sz="4" w:space="0" w:color="auto"/>
              <w:right w:val="single" w:sz="4" w:space="0" w:color="auto"/>
            </w:tcBorders>
            <w:hideMark/>
          </w:tcPr>
          <w:p w:rsidR="000E45AD" w:rsidRPr="00527769" w:rsidRDefault="000E45AD" w:rsidP="007A1536">
            <w:pPr>
              <w:jc w:val="center"/>
              <w:rPr>
                <w:rFonts w:asciiTheme="minorEastAsia" w:hAnsiTheme="minorEastAsia"/>
                <w:color w:val="FF0000"/>
                <w:szCs w:val="21"/>
              </w:rPr>
            </w:pPr>
            <w:r w:rsidRPr="00527769">
              <w:rPr>
                <w:rFonts w:asciiTheme="minorEastAsia" w:hAnsiTheme="minorEastAsia" w:hint="eastAsia"/>
                <w:color w:val="FF0000"/>
                <w:szCs w:val="21"/>
              </w:rPr>
              <w:t>26</w:t>
            </w:r>
          </w:p>
        </w:tc>
        <w:tc>
          <w:tcPr>
            <w:tcW w:w="2618" w:type="dxa"/>
            <w:tcBorders>
              <w:top w:val="single" w:sz="4" w:space="0" w:color="auto"/>
              <w:left w:val="single" w:sz="4" w:space="0" w:color="auto"/>
              <w:bottom w:val="single" w:sz="4" w:space="0" w:color="auto"/>
              <w:right w:val="single" w:sz="4" w:space="0" w:color="auto"/>
            </w:tcBorders>
            <w:hideMark/>
          </w:tcPr>
          <w:p w:rsidR="000E45AD" w:rsidRPr="00527769" w:rsidRDefault="000E45AD">
            <w:pPr>
              <w:jc w:val="left"/>
              <w:rPr>
                <w:rFonts w:asciiTheme="minorEastAsia" w:hAnsiTheme="minorEastAsia"/>
                <w:color w:val="FF0000"/>
                <w:szCs w:val="21"/>
              </w:rPr>
            </w:pPr>
            <w:r w:rsidRPr="00527769">
              <w:rPr>
                <w:rFonts w:asciiTheme="minorEastAsia" w:hAnsiTheme="minorEastAsia" w:hint="eastAsia"/>
                <w:color w:val="FF0000"/>
                <w:szCs w:val="21"/>
              </w:rPr>
              <w:t>ファシリテーターコース</w:t>
            </w:r>
          </w:p>
        </w:tc>
        <w:tc>
          <w:tcPr>
            <w:tcW w:w="2330" w:type="dxa"/>
            <w:vMerge w:val="restart"/>
            <w:tcBorders>
              <w:top w:val="single" w:sz="4" w:space="0" w:color="auto"/>
              <w:left w:val="single" w:sz="4" w:space="0" w:color="auto"/>
              <w:bottom w:val="single" w:sz="4" w:space="0" w:color="auto"/>
              <w:right w:val="single" w:sz="4" w:space="0" w:color="auto"/>
            </w:tcBorders>
            <w:hideMark/>
          </w:tcPr>
          <w:p w:rsidR="000E45AD" w:rsidRPr="00527769" w:rsidRDefault="000E45AD">
            <w:pPr>
              <w:rPr>
                <w:rFonts w:asciiTheme="minorEastAsia" w:hAnsiTheme="minorEastAsia"/>
                <w:color w:val="FF0000"/>
                <w:szCs w:val="21"/>
              </w:rPr>
            </w:pPr>
            <w:r w:rsidRPr="00527769">
              <w:rPr>
                <w:rFonts w:asciiTheme="minorEastAsia" w:hAnsiTheme="minorEastAsia" w:hint="eastAsia"/>
                <w:color w:val="FF0000"/>
                <w:szCs w:val="21"/>
              </w:rPr>
              <w:t>初任者研修演習ファシリテーターの養成</w:t>
            </w:r>
          </w:p>
        </w:tc>
        <w:tc>
          <w:tcPr>
            <w:tcW w:w="1004" w:type="dxa"/>
            <w:tcBorders>
              <w:top w:val="single" w:sz="4" w:space="0" w:color="auto"/>
              <w:left w:val="single" w:sz="4" w:space="0" w:color="auto"/>
              <w:bottom w:val="single" w:sz="4" w:space="0" w:color="auto"/>
              <w:right w:val="single" w:sz="4" w:space="0" w:color="auto"/>
            </w:tcBorders>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H26.7</w:t>
            </w:r>
          </w:p>
        </w:tc>
        <w:tc>
          <w:tcPr>
            <w:tcW w:w="1984" w:type="dxa"/>
            <w:tcBorders>
              <w:top w:val="single" w:sz="4" w:space="0" w:color="auto"/>
              <w:left w:val="single" w:sz="4" w:space="0" w:color="auto"/>
              <w:bottom w:val="single" w:sz="4" w:space="0" w:color="auto"/>
              <w:right w:val="single" w:sz="4" w:space="0" w:color="auto"/>
            </w:tcBorders>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60名</w:t>
            </w:r>
          </w:p>
        </w:tc>
      </w:tr>
      <w:tr w:rsidR="000E45AD" w:rsidRPr="000E45AD" w:rsidTr="000E45AD">
        <w:trPr>
          <w:trHeight w:val="225"/>
        </w:trPr>
        <w:tc>
          <w:tcPr>
            <w:tcW w:w="675" w:type="dxa"/>
            <w:vMerge w:val="restart"/>
            <w:tcBorders>
              <w:top w:val="single" w:sz="4" w:space="0" w:color="auto"/>
              <w:left w:val="single" w:sz="4" w:space="0" w:color="auto"/>
              <w:bottom w:val="single" w:sz="4" w:space="0" w:color="auto"/>
              <w:right w:val="single" w:sz="4" w:space="0" w:color="auto"/>
            </w:tcBorders>
            <w:hideMark/>
          </w:tcPr>
          <w:p w:rsidR="000E45AD" w:rsidRPr="00527769" w:rsidRDefault="000E45AD" w:rsidP="007A1536">
            <w:pPr>
              <w:jc w:val="center"/>
              <w:rPr>
                <w:rFonts w:asciiTheme="minorEastAsia" w:hAnsiTheme="minorEastAsia"/>
                <w:color w:val="FF0000"/>
                <w:szCs w:val="21"/>
              </w:rPr>
            </w:pPr>
            <w:r w:rsidRPr="00527769">
              <w:rPr>
                <w:rFonts w:asciiTheme="minorEastAsia" w:hAnsiTheme="minorEastAsia" w:hint="eastAsia"/>
                <w:color w:val="FF0000"/>
                <w:szCs w:val="21"/>
              </w:rPr>
              <w:t>27</w:t>
            </w:r>
          </w:p>
        </w:tc>
        <w:tc>
          <w:tcPr>
            <w:tcW w:w="2618" w:type="dxa"/>
            <w:tcBorders>
              <w:top w:val="single" w:sz="4" w:space="0" w:color="auto"/>
              <w:left w:val="single" w:sz="4" w:space="0" w:color="auto"/>
              <w:bottom w:val="single" w:sz="4" w:space="0" w:color="auto"/>
              <w:right w:val="single" w:sz="4" w:space="0" w:color="auto"/>
            </w:tcBorders>
            <w:hideMark/>
          </w:tcPr>
          <w:p w:rsidR="000E45AD" w:rsidRPr="00527769" w:rsidRDefault="000E45AD">
            <w:pPr>
              <w:jc w:val="left"/>
              <w:rPr>
                <w:rFonts w:asciiTheme="minorEastAsia" w:hAnsiTheme="minorEastAsia"/>
                <w:color w:val="FF0000"/>
                <w:szCs w:val="21"/>
              </w:rPr>
            </w:pPr>
            <w:r w:rsidRPr="00527769">
              <w:rPr>
                <w:rFonts w:asciiTheme="minorEastAsia" w:hAnsiTheme="minorEastAsia" w:hint="eastAsia"/>
                <w:color w:val="FF0000"/>
                <w:szCs w:val="21"/>
              </w:rPr>
              <w:t>ファシリテーターコース</w:t>
            </w: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0E45AD" w:rsidRPr="00527769" w:rsidRDefault="000E45AD">
            <w:pPr>
              <w:widowControl/>
              <w:jc w:val="left"/>
              <w:rPr>
                <w:rFonts w:asciiTheme="minorEastAsia" w:hAnsiTheme="minorEastAsia"/>
                <w:color w:val="FF0000"/>
                <w:szCs w:val="21"/>
              </w:rPr>
            </w:pPr>
          </w:p>
        </w:tc>
        <w:tc>
          <w:tcPr>
            <w:tcW w:w="1004" w:type="dxa"/>
            <w:tcBorders>
              <w:top w:val="single" w:sz="4" w:space="0" w:color="auto"/>
              <w:left w:val="single" w:sz="4" w:space="0" w:color="auto"/>
              <w:bottom w:val="single" w:sz="4" w:space="0" w:color="auto"/>
              <w:right w:val="single" w:sz="4" w:space="0" w:color="auto"/>
            </w:tcBorders>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H27.7</w:t>
            </w:r>
          </w:p>
        </w:tc>
        <w:tc>
          <w:tcPr>
            <w:tcW w:w="1984" w:type="dxa"/>
            <w:tcBorders>
              <w:top w:val="single" w:sz="4" w:space="0" w:color="auto"/>
              <w:left w:val="single" w:sz="4" w:space="0" w:color="auto"/>
              <w:bottom w:val="single" w:sz="4" w:space="0" w:color="auto"/>
              <w:right w:val="single" w:sz="4" w:space="0" w:color="auto"/>
            </w:tcBorders>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70名</w:t>
            </w:r>
          </w:p>
        </w:tc>
      </w:tr>
      <w:tr w:rsidR="000E45AD" w:rsidRPr="000E45AD" w:rsidTr="000E45AD">
        <w:trPr>
          <w:trHeight w:val="10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E45AD" w:rsidRPr="00527769" w:rsidRDefault="000E45AD">
            <w:pPr>
              <w:widowControl/>
              <w:jc w:val="left"/>
              <w:rPr>
                <w:rFonts w:asciiTheme="minorEastAsia" w:hAnsiTheme="minorEastAsia"/>
                <w:color w:val="FF0000"/>
                <w:szCs w:val="21"/>
              </w:rPr>
            </w:pPr>
          </w:p>
        </w:tc>
        <w:tc>
          <w:tcPr>
            <w:tcW w:w="2618" w:type="dxa"/>
            <w:tcBorders>
              <w:top w:val="single" w:sz="4" w:space="0" w:color="auto"/>
              <w:left w:val="single" w:sz="4" w:space="0" w:color="auto"/>
              <w:bottom w:val="single" w:sz="4" w:space="0" w:color="auto"/>
              <w:right w:val="single" w:sz="4" w:space="0" w:color="auto"/>
            </w:tcBorders>
            <w:hideMark/>
          </w:tcPr>
          <w:p w:rsidR="000E45AD" w:rsidRPr="00527769" w:rsidRDefault="000E45AD">
            <w:pPr>
              <w:jc w:val="left"/>
              <w:rPr>
                <w:rFonts w:asciiTheme="minorEastAsia" w:hAnsiTheme="minorEastAsia"/>
                <w:color w:val="FF0000"/>
                <w:szCs w:val="21"/>
              </w:rPr>
            </w:pPr>
            <w:r w:rsidRPr="00527769">
              <w:rPr>
                <w:rFonts w:asciiTheme="minorEastAsia" w:hAnsiTheme="minorEastAsia" w:hint="eastAsia"/>
                <w:color w:val="FF0000"/>
                <w:szCs w:val="21"/>
              </w:rPr>
              <w:t>スーパービジョンコース</w:t>
            </w:r>
          </w:p>
        </w:tc>
        <w:tc>
          <w:tcPr>
            <w:tcW w:w="2330" w:type="dxa"/>
            <w:tcBorders>
              <w:top w:val="single" w:sz="4" w:space="0" w:color="auto"/>
              <w:left w:val="single" w:sz="4" w:space="0" w:color="auto"/>
              <w:bottom w:val="single" w:sz="4" w:space="0" w:color="auto"/>
              <w:right w:val="single" w:sz="4" w:space="0" w:color="auto"/>
            </w:tcBorders>
            <w:hideMark/>
          </w:tcPr>
          <w:p w:rsidR="000E45AD" w:rsidRPr="00527769" w:rsidRDefault="000E45AD">
            <w:pPr>
              <w:rPr>
                <w:rFonts w:asciiTheme="minorEastAsia" w:hAnsiTheme="minorEastAsia"/>
                <w:color w:val="FF0000"/>
                <w:szCs w:val="21"/>
              </w:rPr>
            </w:pPr>
            <w:r w:rsidRPr="00527769">
              <w:rPr>
                <w:rFonts w:asciiTheme="minorEastAsia" w:hAnsiTheme="minorEastAsia" w:hint="eastAsia"/>
                <w:color w:val="FF0000"/>
                <w:szCs w:val="21"/>
              </w:rPr>
              <w:t>地域の相談支援のリーダー役の養成</w:t>
            </w:r>
          </w:p>
        </w:tc>
        <w:tc>
          <w:tcPr>
            <w:tcW w:w="1004" w:type="dxa"/>
            <w:tcBorders>
              <w:top w:val="single" w:sz="4" w:space="0" w:color="auto"/>
              <w:left w:val="single" w:sz="4" w:space="0" w:color="auto"/>
              <w:bottom w:val="single" w:sz="4" w:space="0" w:color="auto"/>
              <w:right w:val="single" w:sz="4" w:space="0" w:color="auto"/>
            </w:tcBorders>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H28.1</w:t>
            </w:r>
          </w:p>
          <w:p w:rsidR="007A1536" w:rsidRPr="00527769" w:rsidRDefault="007A1536">
            <w:pPr>
              <w:jc w:val="center"/>
              <w:rPr>
                <w:rFonts w:asciiTheme="minorEastAsia" w:hAnsiTheme="minorEastAsia"/>
                <w:color w:val="FF0000"/>
                <w:szCs w:val="21"/>
              </w:rPr>
            </w:pPr>
            <w:r w:rsidRPr="00527769">
              <w:rPr>
                <w:rFonts w:asciiTheme="minorEastAsia" w:hAnsiTheme="minorEastAsia" w:hint="eastAsia"/>
                <w:color w:val="FF0000"/>
                <w:szCs w:val="21"/>
              </w:rPr>
              <w:t>（予定）</w:t>
            </w:r>
          </w:p>
        </w:tc>
        <w:tc>
          <w:tcPr>
            <w:tcW w:w="1984" w:type="dxa"/>
            <w:tcBorders>
              <w:top w:val="single" w:sz="4" w:space="0" w:color="auto"/>
              <w:left w:val="single" w:sz="4" w:space="0" w:color="auto"/>
              <w:bottom w:val="single" w:sz="4" w:space="0" w:color="auto"/>
              <w:right w:val="single" w:sz="4" w:space="0" w:color="auto"/>
            </w:tcBorders>
            <w:hideMark/>
          </w:tcPr>
          <w:p w:rsidR="000E45AD" w:rsidRPr="00527769" w:rsidRDefault="000E45AD">
            <w:pPr>
              <w:jc w:val="center"/>
              <w:rPr>
                <w:rFonts w:asciiTheme="minorEastAsia" w:hAnsiTheme="minorEastAsia"/>
                <w:color w:val="FF0000"/>
                <w:szCs w:val="21"/>
              </w:rPr>
            </w:pPr>
            <w:r w:rsidRPr="00527769">
              <w:rPr>
                <w:rFonts w:asciiTheme="minorEastAsia" w:hAnsiTheme="minorEastAsia" w:hint="eastAsia"/>
                <w:color w:val="FF0000"/>
                <w:szCs w:val="21"/>
              </w:rPr>
              <w:t>30名</w:t>
            </w:r>
          </w:p>
        </w:tc>
      </w:tr>
    </w:tbl>
    <w:p w:rsidR="000E45AD" w:rsidRPr="00A95DDE" w:rsidRDefault="000E45AD" w:rsidP="004E10B5">
      <w:pPr>
        <w:ind w:firstLineChars="100" w:firstLine="210"/>
      </w:pPr>
    </w:p>
    <w:p w:rsidR="00F247EF" w:rsidRPr="00A95DDE" w:rsidRDefault="00F449F3" w:rsidP="00F0478A">
      <w:pPr>
        <w:pStyle w:val="2"/>
      </w:pPr>
      <w:bookmarkStart w:id="5" w:name="_Toc429383717"/>
      <w:r w:rsidRPr="00A95DDE">
        <w:rPr>
          <w:rFonts w:hint="eastAsia"/>
        </w:rPr>
        <w:t>（２</w:t>
      </w:r>
      <w:r w:rsidR="00F247EF" w:rsidRPr="00A95DDE">
        <w:rPr>
          <w:rFonts w:hint="eastAsia"/>
        </w:rPr>
        <w:t>）</w:t>
      </w:r>
      <w:r w:rsidR="007B7F95" w:rsidRPr="00A95DDE">
        <w:rPr>
          <w:rFonts w:hint="eastAsia"/>
        </w:rPr>
        <w:t>各研修の</w:t>
      </w:r>
      <w:r w:rsidR="00992535" w:rsidRPr="00A95DDE">
        <w:rPr>
          <w:rFonts w:hint="eastAsia"/>
        </w:rPr>
        <w:t>対象者と到達目標</w:t>
      </w:r>
      <w:bookmarkEnd w:id="5"/>
    </w:p>
    <w:p w:rsidR="007B7F95" w:rsidRPr="00A95DDE" w:rsidRDefault="007B7F95" w:rsidP="003D3817">
      <w:pPr>
        <w:rPr>
          <w:rFonts w:asciiTheme="majorEastAsia" w:eastAsiaTheme="majorEastAsia" w:hAnsiTheme="majorEastAsia"/>
        </w:rPr>
      </w:pPr>
      <w:r w:rsidRPr="00A95DDE">
        <w:rPr>
          <w:rFonts w:asciiTheme="majorEastAsia" w:eastAsiaTheme="majorEastAsia" w:hAnsiTheme="majorEastAsia" w:hint="eastAsia"/>
        </w:rPr>
        <w:t>【各研修の対象となる層・獲得目的等】</w:t>
      </w:r>
    </w:p>
    <w:p w:rsidR="004816D1" w:rsidRPr="00A95DDE" w:rsidRDefault="006876A4" w:rsidP="003D3817">
      <w:r w:rsidRPr="00A95DDE">
        <w:rPr>
          <w:rFonts w:hint="eastAsia"/>
        </w:rPr>
        <w:t xml:space="preserve">　相談支援専門員の養成・育成のために大阪府で実施している初任者研修、現任研修、専門コース別研修、指導者養成</w:t>
      </w:r>
      <w:r w:rsidR="009C73AC" w:rsidRPr="00A95DDE">
        <w:rPr>
          <w:rFonts w:hint="eastAsia"/>
        </w:rPr>
        <w:t>コース</w:t>
      </w:r>
      <w:r w:rsidR="00511BE2" w:rsidRPr="00A95DDE">
        <w:rPr>
          <w:rFonts w:hint="eastAsia"/>
        </w:rPr>
        <w:t>（ファシリテーション</w:t>
      </w:r>
      <w:r w:rsidRPr="00A95DDE">
        <w:rPr>
          <w:rFonts w:hint="eastAsia"/>
        </w:rPr>
        <w:t>コース、スーパービジョンコース）における目的、対象者、獲得目標等については</w:t>
      </w:r>
      <w:r w:rsidR="000E45AD" w:rsidRPr="000E45AD">
        <w:rPr>
          <w:rFonts w:hint="eastAsia"/>
          <w:color w:val="FF0000"/>
        </w:rPr>
        <w:t>別表</w:t>
      </w:r>
      <w:r w:rsidR="000E45AD">
        <w:rPr>
          <w:rFonts w:hint="eastAsia"/>
          <w:color w:val="FF0000"/>
        </w:rPr>
        <w:t>（</w:t>
      </w:r>
      <w:r w:rsidR="000E45AD">
        <w:rPr>
          <w:rFonts w:hint="eastAsia"/>
          <w:color w:val="FF0000"/>
        </w:rPr>
        <w:t>P.</w:t>
      </w:r>
      <w:r w:rsidR="000E45AD">
        <w:rPr>
          <w:rFonts w:hint="eastAsia"/>
          <w:color w:val="FF0000"/>
        </w:rPr>
        <w:t>●）</w:t>
      </w:r>
      <w:r w:rsidRPr="00A95DDE">
        <w:rPr>
          <w:rFonts w:hint="eastAsia"/>
        </w:rPr>
        <w:t>のとおりです。</w:t>
      </w:r>
    </w:p>
    <w:p w:rsidR="006876A4" w:rsidRPr="00A95DDE" w:rsidRDefault="009E4817" w:rsidP="003D3817">
      <w:r w:rsidRPr="00A95DDE">
        <w:rPr>
          <w:rFonts w:hint="eastAsia"/>
          <w:noProof/>
        </w:rPr>
        <mc:AlternateContent>
          <mc:Choice Requires="wps">
            <w:drawing>
              <wp:anchor distT="0" distB="0" distL="114300" distR="114300" simplePos="0" relativeHeight="251701248" behindDoc="0" locked="0" layoutInCell="1" allowOverlap="1" wp14:anchorId="68F6A588" wp14:editId="59393AC8">
                <wp:simplePos x="0" y="0"/>
                <wp:positionH relativeFrom="margin">
                  <wp:posOffset>1758950</wp:posOffset>
                </wp:positionH>
                <wp:positionV relativeFrom="paragraph">
                  <wp:posOffset>95250</wp:posOffset>
                </wp:positionV>
                <wp:extent cx="2038350" cy="59055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2038350" cy="590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7E68" w:rsidRDefault="00677E68" w:rsidP="006876A4">
                            <w:pPr>
                              <w:jc w:val="center"/>
                            </w:pPr>
                            <w:r>
                              <w:rPr>
                                <w:rFonts w:hint="eastAsia"/>
                              </w:rPr>
                              <w:t>相談支援従事者研修体系</w:t>
                            </w:r>
                            <w:r w:rsidR="000779C0">
                              <w:rPr>
                                <w:rFonts w:hint="eastAsia"/>
                              </w:rPr>
                              <w:t>（案）</w:t>
                            </w:r>
                          </w:p>
                          <w:p w:rsidR="00E87683" w:rsidRDefault="00E87683" w:rsidP="006876A4">
                            <w:pPr>
                              <w:jc w:val="center"/>
                            </w:pPr>
                            <w:r>
                              <w:rPr>
                                <w:rFonts w:hint="eastAsia"/>
                              </w:rPr>
                              <w:t>＜資料２－２＞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40" style="position:absolute;left:0;text-align:left;margin-left:138.5pt;margin-top:7.5pt;width:160.5pt;height:4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" fillcolor="white [3201]" strokecolor="#f79646 [3209]" strokeweight="2pt">
                <v:textbox>
                  <w:txbxContent>
                    <w:p w:rsidR="00677E68" w:rsidRDefault="00677E68" w:rsidP="006876A4">
                      <w:pPr>
                        <w:jc w:val="center"/>
                        <w:rPr>
                          <w:rFonts w:hint="eastAsia"/>
                        </w:rPr>
                      </w:pPr>
                      <w:r>
                        <w:rPr>
                          <w:rFonts w:hint="eastAsia"/>
                        </w:rPr>
                        <w:t>相談支援従事者研修体系</w:t>
                      </w:r>
                      <w:r w:rsidR="000779C0">
                        <w:rPr>
                          <w:rFonts w:hint="eastAsia"/>
                        </w:rPr>
                        <w:t>（案）</w:t>
                      </w:r>
                    </w:p>
                    <w:p w:rsidR="00E87683" w:rsidRDefault="00E87683" w:rsidP="006876A4">
                      <w:pPr>
                        <w:jc w:val="center"/>
                      </w:pPr>
                      <w:r>
                        <w:rPr>
                          <w:rFonts w:hint="eastAsia"/>
                        </w:rPr>
                        <w:t>＜資料２－２＞</w:t>
                      </w:r>
                    </w:p>
                  </w:txbxContent>
                </v:textbox>
                <w10:wrap anchorx="margin"/>
              </v:rect>
            </w:pict>
          </mc:Fallback>
        </mc:AlternateContent>
      </w:r>
    </w:p>
    <w:p w:rsidR="00627974" w:rsidRPr="00A95DDE" w:rsidRDefault="00627974" w:rsidP="009E4817">
      <w:r w:rsidRPr="00A95DDE">
        <w:br w:type="page"/>
      </w:r>
    </w:p>
    <w:p w:rsidR="00F247EF" w:rsidRPr="00A95DDE" w:rsidRDefault="00992ECA" w:rsidP="00F0478A">
      <w:pPr>
        <w:pStyle w:val="1"/>
      </w:pPr>
      <w:bookmarkStart w:id="6" w:name="_Toc429383718"/>
      <w:r w:rsidRPr="00A95DDE">
        <w:rPr>
          <w:rFonts w:hint="eastAsia"/>
        </w:rPr>
        <w:lastRenderedPageBreak/>
        <w:t>３</w:t>
      </w:r>
      <w:r w:rsidR="00F247EF" w:rsidRPr="00A95DDE">
        <w:rPr>
          <w:rFonts w:hint="eastAsia"/>
        </w:rPr>
        <w:t xml:space="preserve">　</w:t>
      </w:r>
      <w:r w:rsidR="007B7F95" w:rsidRPr="00A95DDE">
        <w:rPr>
          <w:rFonts w:hint="eastAsia"/>
        </w:rPr>
        <w:t>地域における相談支援専門員を支える仕組み</w:t>
      </w:r>
      <w:bookmarkEnd w:id="6"/>
    </w:p>
    <w:p w:rsidR="009703A3" w:rsidRPr="00A95DDE" w:rsidRDefault="009703A3" w:rsidP="00C601C3"/>
    <w:p w:rsidR="00F247EF" w:rsidRPr="00A95DDE" w:rsidRDefault="00F247EF" w:rsidP="00F0478A">
      <w:pPr>
        <w:pStyle w:val="2"/>
      </w:pPr>
      <w:bookmarkStart w:id="7" w:name="_Toc429383719"/>
      <w:r w:rsidRPr="00A95DDE">
        <w:rPr>
          <w:rFonts w:hint="eastAsia"/>
        </w:rPr>
        <w:t>（１）</w:t>
      </w:r>
      <w:r w:rsidR="007B7F95" w:rsidRPr="00A95DDE">
        <w:rPr>
          <w:rFonts w:hint="eastAsia"/>
        </w:rPr>
        <w:t>市町村において相談支援専門員を支える仕組み</w:t>
      </w:r>
      <w:bookmarkEnd w:id="7"/>
    </w:p>
    <w:p w:rsidR="00F247EF" w:rsidRPr="00A95DDE" w:rsidRDefault="005B658D" w:rsidP="00F247EF">
      <w:pPr>
        <w:widowControl/>
        <w:jc w:val="left"/>
        <w:rPr>
          <w:rFonts w:asciiTheme="majorEastAsia" w:eastAsiaTheme="majorEastAsia" w:hAnsiTheme="majorEastAsia"/>
        </w:rPr>
      </w:pPr>
      <w:r w:rsidRPr="00A95DDE">
        <w:rPr>
          <w:rFonts w:asciiTheme="majorEastAsia" w:eastAsiaTheme="majorEastAsia" w:hAnsiTheme="majorEastAsia" w:hint="eastAsia"/>
        </w:rPr>
        <w:t>①</w:t>
      </w:r>
      <w:r w:rsidR="009703A3" w:rsidRPr="00A95DDE">
        <w:rPr>
          <w:rFonts w:asciiTheme="majorEastAsia" w:eastAsiaTheme="majorEastAsia" w:hAnsiTheme="majorEastAsia" w:hint="eastAsia"/>
        </w:rPr>
        <w:t>相談支援専門員のフォローアップの取組み</w:t>
      </w:r>
    </w:p>
    <w:p w:rsidR="000C4CB2" w:rsidRPr="00A95DDE" w:rsidRDefault="00F247EF" w:rsidP="00B36140">
      <w:pPr>
        <w:widowControl/>
        <w:jc w:val="left"/>
      </w:pPr>
      <w:r w:rsidRPr="00A95DDE">
        <w:rPr>
          <w:rFonts w:hint="eastAsia"/>
        </w:rPr>
        <w:t xml:space="preserve">　</w:t>
      </w:r>
      <w:r w:rsidR="00B36140" w:rsidRPr="00A95DDE">
        <w:rPr>
          <w:rFonts w:hint="eastAsia"/>
        </w:rPr>
        <w:t>市町村においては、相談支援事業の実施者として、市町村内の相談支援のグランドデザインを描き、地域のネットワークを構築しながら、相談支援専門員のフォローアップや相談支援事業の円滑な実施に向けて取り組むことが求められます。</w:t>
      </w:r>
    </w:p>
    <w:p w:rsidR="004450D7" w:rsidRPr="00A95DDE" w:rsidRDefault="004450D7" w:rsidP="00B36140">
      <w:pPr>
        <w:widowControl/>
        <w:jc w:val="left"/>
      </w:pPr>
    </w:p>
    <w:p w:rsidR="00683BAC" w:rsidRPr="00A95DDE" w:rsidRDefault="00683BAC" w:rsidP="00B36140">
      <w:pPr>
        <w:widowControl/>
        <w:jc w:val="left"/>
        <w:rPr>
          <w:rFonts w:ascii="ＭＳ ゴシック" w:eastAsia="ＭＳ ゴシック" w:hAnsi="ＭＳ ゴシック"/>
        </w:rPr>
      </w:pPr>
      <w:r w:rsidRPr="00A95DDE">
        <w:rPr>
          <w:rFonts w:ascii="ＭＳ ゴシック" w:eastAsia="ＭＳ ゴシック" w:hAnsi="ＭＳ ゴシック" w:hint="eastAsia"/>
        </w:rPr>
        <w:t>■市町村と相談支援事業所間の情報共有</w:t>
      </w:r>
    </w:p>
    <w:p w:rsidR="00D32B4F" w:rsidRPr="00A95DDE" w:rsidRDefault="004450D7" w:rsidP="004450D7">
      <w:pPr>
        <w:widowControl/>
        <w:jc w:val="left"/>
      </w:pPr>
      <w:r w:rsidRPr="00A95DDE">
        <w:rPr>
          <w:rFonts w:hint="eastAsia"/>
        </w:rPr>
        <w:t xml:space="preserve">　</w:t>
      </w:r>
      <w:r w:rsidR="00FA65C9" w:rsidRPr="00A95DDE">
        <w:rPr>
          <w:rFonts w:hint="eastAsia"/>
        </w:rPr>
        <w:t>市町村域の相談支援体制</w:t>
      </w:r>
      <w:r w:rsidR="00515209" w:rsidRPr="00A95DDE">
        <w:rPr>
          <w:rFonts w:hint="eastAsia"/>
        </w:rPr>
        <w:t>の整備・推進の</w:t>
      </w:r>
      <w:r w:rsidR="00FA65C9" w:rsidRPr="00A95DDE">
        <w:rPr>
          <w:rFonts w:hint="eastAsia"/>
        </w:rPr>
        <w:t>ためには、</w:t>
      </w:r>
      <w:r w:rsidRPr="00A95DDE">
        <w:rPr>
          <w:rFonts w:hint="eastAsia"/>
        </w:rPr>
        <w:t>まずは、市町村と相談支援事業所が現状や課題について情報を共有</w:t>
      </w:r>
      <w:r w:rsidR="00515209" w:rsidRPr="00A95DDE">
        <w:rPr>
          <w:rFonts w:hint="eastAsia"/>
        </w:rPr>
        <w:t>することが重要</w:t>
      </w:r>
      <w:r w:rsidRPr="00A95DDE">
        <w:rPr>
          <w:rFonts w:hint="eastAsia"/>
        </w:rPr>
        <w:t>です。</w:t>
      </w:r>
      <w:r w:rsidR="00FA65C9" w:rsidRPr="00A95DDE">
        <w:rPr>
          <w:rFonts w:hint="eastAsia"/>
        </w:rPr>
        <w:t>特に計画相談支援の推進にあたっては、市町村から</w:t>
      </w:r>
      <w:r w:rsidRPr="00A95DDE">
        <w:rPr>
          <w:rFonts w:hint="eastAsia"/>
        </w:rPr>
        <w:t>計画作成の</w:t>
      </w:r>
      <w:r w:rsidR="00FA65C9" w:rsidRPr="00A95DDE">
        <w:rPr>
          <w:rFonts w:hint="eastAsia"/>
        </w:rPr>
        <w:t>全体の</w:t>
      </w:r>
      <w:r w:rsidRPr="00A95DDE">
        <w:rPr>
          <w:rFonts w:hint="eastAsia"/>
        </w:rPr>
        <w:t>必要者数や</w:t>
      </w:r>
      <w:r w:rsidR="00FA65C9" w:rsidRPr="00A95DDE">
        <w:rPr>
          <w:rFonts w:hint="eastAsia"/>
        </w:rPr>
        <w:t>月ごとの更新者数を示し</w:t>
      </w:r>
      <w:r w:rsidRPr="00A95DDE">
        <w:rPr>
          <w:rFonts w:hint="eastAsia"/>
        </w:rPr>
        <w:t>、</w:t>
      </w:r>
      <w:r w:rsidR="00FA65C9" w:rsidRPr="00A95DDE">
        <w:rPr>
          <w:rFonts w:hint="eastAsia"/>
        </w:rPr>
        <w:t>全体の見通しを共有しながら、相談支援</w:t>
      </w:r>
      <w:r w:rsidRPr="00A95DDE">
        <w:rPr>
          <w:rFonts w:hint="eastAsia"/>
        </w:rPr>
        <w:t>事業所の受入可能状況</w:t>
      </w:r>
      <w:r w:rsidR="00FA65C9" w:rsidRPr="00A95DDE">
        <w:rPr>
          <w:rFonts w:hint="eastAsia"/>
        </w:rPr>
        <w:t>等</w:t>
      </w:r>
      <w:r w:rsidRPr="00A95DDE">
        <w:rPr>
          <w:rFonts w:hint="eastAsia"/>
        </w:rPr>
        <w:t>について</w:t>
      </w:r>
      <w:r w:rsidR="00FA65C9" w:rsidRPr="00A95DDE">
        <w:rPr>
          <w:rFonts w:hint="eastAsia"/>
        </w:rPr>
        <w:t>情報交換することが必要です。また、計画相談支援を実施するにあたり、アセスメントやニーズ整理、支援方法について、相談支援専門員は日々悩みながら取り組んでいることが想定されます。相談支援専門員が</w:t>
      </w:r>
      <w:r w:rsidR="00515209" w:rsidRPr="00A95DDE">
        <w:rPr>
          <w:rFonts w:hint="eastAsia"/>
        </w:rPr>
        <w:t>一人で</w:t>
      </w:r>
      <w:r w:rsidR="00FA65C9" w:rsidRPr="00A95DDE">
        <w:rPr>
          <w:rFonts w:hint="eastAsia"/>
        </w:rPr>
        <w:t>抱え込むのではなく、悩みや課題を地</w:t>
      </w:r>
      <w:r w:rsidR="007E353C" w:rsidRPr="00A95DDE">
        <w:rPr>
          <w:rFonts w:hint="eastAsia"/>
        </w:rPr>
        <w:t>域で共有し、解決に向けてどう取り組むか検討していくことが求められます</w:t>
      </w:r>
      <w:r w:rsidR="00FA65C9" w:rsidRPr="00A95DDE">
        <w:rPr>
          <w:rFonts w:hint="eastAsia"/>
        </w:rPr>
        <w:t>。</w:t>
      </w:r>
    </w:p>
    <w:p w:rsidR="002B73CB" w:rsidRPr="00A95DDE" w:rsidRDefault="002B73CB" w:rsidP="004450D7">
      <w:pPr>
        <w:widowControl/>
        <w:jc w:val="left"/>
      </w:pPr>
    </w:p>
    <w:p w:rsidR="00683BAC" w:rsidRPr="00A95DDE" w:rsidRDefault="00683BAC" w:rsidP="004450D7">
      <w:pPr>
        <w:widowControl/>
        <w:jc w:val="left"/>
        <w:rPr>
          <w:rFonts w:asciiTheme="majorEastAsia" w:eastAsiaTheme="majorEastAsia" w:hAnsiTheme="majorEastAsia"/>
        </w:rPr>
      </w:pPr>
      <w:r w:rsidRPr="00A95DDE">
        <w:rPr>
          <w:rFonts w:asciiTheme="majorEastAsia" w:eastAsiaTheme="majorEastAsia" w:hAnsiTheme="majorEastAsia" w:hint="eastAsia"/>
        </w:rPr>
        <w:t>【市町村における取組み例】</w:t>
      </w:r>
    </w:p>
    <w:p w:rsidR="00683BAC" w:rsidRPr="00A95DDE" w:rsidRDefault="00683BAC" w:rsidP="004450D7">
      <w:pPr>
        <w:widowControl/>
        <w:jc w:val="left"/>
      </w:pPr>
      <w:r w:rsidRPr="00A95DDE">
        <w:rPr>
          <w:rFonts w:hint="eastAsia"/>
        </w:rPr>
        <w:t xml:space="preserve">　</w:t>
      </w:r>
      <w:r w:rsidRPr="00A95DDE">
        <w:rPr>
          <w:rFonts w:hint="eastAsia"/>
          <w:highlight w:val="yellow"/>
        </w:rPr>
        <w:t>○岸和田市</w:t>
      </w:r>
      <w:r w:rsidR="002B73CB" w:rsidRPr="00A95DDE">
        <w:rPr>
          <w:rFonts w:hint="eastAsia"/>
          <w:highlight w:val="yellow"/>
        </w:rPr>
        <w:t>での取組み</w:t>
      </w:r>
    </w:p>
    <w:p w:rsidR="00DB6443" w:rsidRPr="00A95DDE" w:rsidRDefault="00DB6443" w:rsidP="00DB6443">
      <w:pPr>
        <w:widowControl/>
        <w:ind w:leftChars="100" w:left="210"/>
        <w:jc w:val="left"/>
      </w:pPr>
      <w:r w:rsidRPr="00A95DDE">
        <w:rPr>
          <w:rFonts w:hint="eastAsia"/>
        </w:rPr>
        <w:t xml:space="preserve">　</w:t>
      </w:r>
      <w:r w:rsidR="007922AF" w:rsidRPr="007922AF">
        <w:rPr>
          <w:rFonts w:hint="eastAsia"/>
          <w:color w:val="FF0000"/>
        </w:rPr>
        <w:t>隔月ごとに、</w:t>
      </w:r>
      <w:r w:rsidRPr="00A95DDE">
        <w:rPr>
          <w:rFonts w:hint="eastAsia"/>
        </w:rPr>
        <w:t>相談支援事業所と市が参加する自立支援協議会相談支援部会の計画相談ワーキングと勉強会を実施しています。計画相談ワークキングでは、市より計画相談支援の進捗状況や支給決定の更新者数に加え、新規の指定障がい福祉サービス事業所等の社会資源の情報についての情報提供や、計画相談支援に関する課題検討を実施しています。勉強会は主にグループワーク等の事例検討会を中心に実施しお互いに知恵を出し合いながら相談し合える体制をつくるとともに、その中で課題となったテーマについて得意とする相談支援専門員が中心となり事例の紹介・情報提供を実施するなどして、地域の相談支援専門員がよりよい相談支援を提供できるように連携しながら取り組んでいます。</w:t>
      </w:r>
    </w:p>
    <w:p w:rsidR="00DB6443" w:rsidRPr="00A95DDE" w:rsidRDefault="00DB6443" w:rsidP="00DB6443">
      <w:pPr>
        <w:widowControl/>
        <w:ind w:leftChars="100" w:left="210"/>
        <w:jc w:val="left"/>
      </w:pPr>
      <w:r w:rsidRPr="00A95DDE">
        <w:rPr>
          <w:rFonts w:hint="eastAsia"/>
        </w:rPr>
        <w:t xml:space="preserve">　また、これらの取組みのなかで、提出書類や報酬請求のタイミング等、計画相談支援を実施する上での基本的な仕組みや事務手続き、各事業所から疑問に挙がったこと等を資料にまとめ、相談支援事業所と市とで共有できるようにしています。</w:t>
      </w:r>
    </w:p>
    <w:p w:rsidR="004450D7" w:rsidRPr="00A95DDE" w:rsidRDefault="004450D7" w:rsidP="00B36140">
      <w:pPr>
        <w:widowControl/>
        <w:jc w:val="left"/>
      </w:pPr>
    </w:p>
    <w:p w:rsidR="002B73CB" w:rsidRPr="00A95DDE" w:rsidRDefault="002B73CB" w:rsidP="00B36140">
      <w:pPr>
        <w:widowControl/>
        <w:jc w:val="left"/>
      </w:pPr>
      <w:r w:rsidRPr="00A95DDE">
        <w:rPr>
          <w:rFonts w:hint="eastAsia"/>
        </w:rPr>
        <w:t xml:space="preserve">　</w:t>
      </w:r>
      <w:r w:rsidRPr="00A95DDE">
        <w:rPr>
          <w:rFonts w:hint="eastAsia"/>
          <w:highlight w:val="green"/>
        </w:rPr>
        <w:t>○泉佐野市での取組み</w:t>
      </w:r>
    </w:p>
    <w:p w:rsidR="00B214C7" w:rsidRPr="00A95DDE" w:rsidRDefault="00D32B4F" w:rsidP="00B214C7">
      <w:pPr>
        <w:pStyle w:val="aa"/>
        <w:ind w:leftChars="71" w:left="149" w:firstLineChars="100" w:firstLine="210"/>
      </w:pPr>
      <w:r w:rsidRPr="00A95DDE">
        <w:rPr>
          <w:rFonts w:hint="eastAsia"/>
        </w:rPr>
        <w:t>平成</w:t>
      </w:r>
      <w:r w:rsidRPr="00A95DDE">
        <w:rPr>
          <w:rFonts w:hint="eastAsia"/>
        </w:rPr>
        <w:t>26</w:t>
      </w:r>
      <w:r w:rsidRPr="00A95DDE">
        <w:rPr>
          <w:rFonts w:hint="eastAsia"/>
        </w:rPr>
        <w:t>年度に</w:t>
      </w:r>
      <w:r w:rsidR="002B73CB" w:rsidRPr="00A95DDE">
        <w:rPr>
          <w:rFonts w:hint="eastAsia"/>
        </w:rPr>
        <w:t>「計画相談推進ロードマップ」を作成し、計画相談</w:t>
      </w:r>
      <w:r w:rsidRPr="00A95DDE">
        <w:rPr>
          <w:rFonts w:hint="eastAsia"/>
        </w:rPr>
        <w:t>支援</w:t>
      </w:r>
      <w:r w:rsidR="002B73CB" w:rsidRPr="00A95DDE">
        <w:rPr>
          <w:rFonts w:hint="eastAsia"/>
        </w:rPr>
        <w:t>の</w:t>
      </w:r>
      <w:r w:rsidR="00515209" w:rsidRPr="00A95DDE">
        <w:rPr>
          <w:rFonts w:hint="eastAsia"/>
        </w:rPr>
        <w:t>進め方や</w:t>
      </w:r>
      <w:r w:rsidR="002B73CB" w:rsidRPr="00A95DDE">
        <w:rPr>
          <w:rFonts w:hint="eastAsia"/>
        </w:rPr>
        <w:t>振り分けの流れを整理しました。市内の指定特定相談支援事業所と</w:t>
      </w:r>
      <w:r w:rsidRPr="00A95DDE">
        <w:rPr>
          <w:rFonts w:hint="eastAsia"/>
        </w:rPr>
        <w:t>支給決定の</w:t>
      </w:r>
      <w:r w:rsidR="002B73CB" w:rsidRPr="00A95DDE">
        <w:rPr>
          <w:rFonts w:hint="eastAsia"/>
        </w:rPr>
        <w:t>更新者の情報や</w:t>
      </w:r>
      <w:r w:rsidR="002B73CB" w:rsidRPr="00A95DDE">
        <w:rPr>
          <w:rFonts w:hint="eastAsia"/>
        </w:rPr>
        <w:lastRenderedPageBreak/>
        <w:t>計画相談</w:t>
      </w:r>
      <w:r w:rsidRPr="00A95DDE">
        <w:rPr>
          <w:rFonts w:hint="eastAsia"/>
        </w:rPr>
        <w:t>支援</w:t>
      </w:r>
      <w:r w:rsidR="002B73CB" w:rsidRPr="00A95DDE">
        <w:rPr>
          <w:rFonts w:hint="eastAsia"/>
        </w:rPr>
        <w:t>の進め方を可視化し共有しながら円滑な実施に向けて取り組んでいます。</w:t>
      </w:r>
    </w:p>
    <w:p w:rsidR="00CC3810" w:rsidRDefault="00CC3810" w:rsidP="00B214C7">
      <w:pPr>
        <w:ind w:leftChars="100" w:left="210"/>
        <w:rPr>
          <w:highlight w:val="magenta"/>
        </w:rPr>
      </w:pPr>
    </w:p>
    <w:p w:rsidR="00B214C7" w:rsidRPr="00A95DDE" w:rsidRDefault="00B214C7" w:rsidP="00B214C7">
      <w:pPr>
        <w:ind w:leftChars="100" w:left="210"/>
      </w:pPr>
      <w:r w:rsidRPr="00A95DDE">
        <w:rPr>
          <w:rFonts w:hint="eastAsia"/>
          <w:highlight w:val="magenta"/>
        </w:rPr>
        <w:t>○交野市での取組み</w:t>
      </w:r>
    </w:p>
    <w:p w:rsidR="007E353C" w:rsidRPr="00A95DDE" w:rsidRDefault="00B214C7" w:rsidP="007E353C">
      <w:pPr>
        <w:ind w:leftChars="100" w:left="210"/>
      </w:pPr>
      <w:r w:rsidRPr="00A95DDE">
        <w:rPr>
          <w:rFonts w:hint="eastAsia"/>
        </w:rPr>
        <w:t xml:space="preserve">　</w:t>
      </w:r>
      <w:r w:rsidR="007E353C" w:rsidRPr="00A95DDE">
        <w:rPr>
          <w:rFonts w:hint="eastAsia"/>
        </w:rPr>
        <w:t>自立支援協議会定例会の年</w:t>
      </w:r>
      <w:r w:rsidR="00361AAC">
        <w:rPr>
          <w:rFonts w:hint="eastAsia"/>
        </w:rPr>
        <w:t>間計画を決めるにあたり、年度末の定例会で現在の課題と次年度に取</w:t>
      </w:r>
      <w:r w:rsidR="007E353C" w:rsidRPr="00A95DDE">
        <w:rPr>
          <w:rFonts w:hint="eastAsia"/>
        </w:rPr>
        <w:t>組みたいことを参加者がグループワーク形式で検討し、意見を出し合い共有するようにしています。ここで出た意見を踏まえ、基幹相談支援センターを中心に相談支援連絡会で市内の相談支援事業所とも協議して、勉強会や事例検討等の取組み内容を決めるようにしています。【参考資料：</w:t>
      </w:r>
      <w:r w:rsidR="007E353C" w:rsidRPr="00A95DDE">
        <w:rPr>
          <w:rFonts w:hint="eastAsia"/>
          <w:highlight w:val="magenta"/>
        </w:rPr>
        <w:t>平成</w:t>
      </w:r>
      <w:r w:rsidR="007E353C" w:rsidRPr="00A95DDE">
        <w:rPr>
          <w:rFonts w:hint="eastAsia"/>
          <w:highlight w:val="magenta"/>
        </w:rPr>
        <w:t>26</w:t>
      </w:r>
      <w:r w:rsidR="007E353C" w:rsidRPr="00A95DDE">
        <w:rPr>
          <w:rFonts w:hint="eastAsia"/>
          <w:highlight w:val="magenta"/>
        </w:rPr>
        <w:t>年度定例会活動報告</w:t>
      </w:r>
      <w:r w:rsidR="007E353C" w:rsidRPr="00A95DDE">
        <w:rPr>
          <w:rFonts w:hint="eastAsia"/>
        </w:rPr>
        <w:t xml:space="preserve">　</w:t>
      </w:r>
      <w:r w:rsidR="007E353C" w:rsidRPr="00A95DDE">
        <w:rPr>
          <w:rFonts w:hint="eastAsia"/>
        </w:rPr>
        <w:t>P.</w:t>
      </w:r>
      <w:r w:rsidR="007E353C" w:rsidRPr="00A95DDE">
        <w:rPr>
          <w:rFonts w:hint="eastAsia"/>
        </w:rPr>
        <w:t>●】</w:t>
      </w:r>
    </w:p>
    <w:p w:rsidR="00184791" w:rsidRPr="00A95DDE" w:rsidRDefault="007E353C" w:rsidP="007922AF">
      <w:pPr>
        <w:ind w:leftChars="100" w:left="210" w:firstLineChars="100" w:firstLine="210"/>
      </w:pPr>
      <w:r w:rsidRPr="00A95DDE">
        <w:rPr>
          <w:rFonts w:hint="eastAsia"/>
        </w:rPr>
        <w:t>また、計画相談支援の導入をスムーズに行えるよう、利用者の同意を得て区分認定や勘案事項での聴き取りで市が把握している情報を指定特定相談支援事業所に提供しています。</w:t>
      </w:r>
    </w:p>
    <w:p w:rsidR="00184791" w:rsidRPr="00A95DDE" w:rsidRDefault="008F2EE3" w:rsidP="006D6DAC">
      <w:pPr>
        <w:ind w:leftChars="100" w:left="210" w:firstLineChars="100" w:firstLine="210"/>
      </w:pPr>
      <w:r w:rsidRPr="00A95DDE">
        <w:rPr>
          <w:rFonts w:hint="eastAsia"/>
        </w:rPr>
        <w:t>（</w:t>
      </w:r>
      <w:r w:rsidR="00184791" w:rsidRPr="00A95DDE">
        <w:rPr>
          <w:rFonts w:hint="eastAsia"/>
        </w:rPr>
        <w:t>参考</w:t>
      </w:r>
      <w:r w:rsidRPr="00A95DDE">
        <w:rPr>
          <w:rFonts w:hint="eastAsia"/>
        </w:rPr>
        <w:t>）</w:t>
      </w:r>
      <w:r w:rsidR="00184791" w:rsidRPr="00A95DDE">
        <w:rPr>
          <w:rFonts w:hint="eastAsia"/>
        </w:rPr>
        <w:t>相談支援事業所の事務の効率化を図るための取組み</w:t>
      </w:r>
    </w:p>
    <w:tbl>
      <w:tblPr>
        <w:tblStyle w:val="a3"/>
        <w:tblW w:w="0" w:type="auto"/>
        <w:tblInd w:w="675" w:type="dxa"/>
        <w:tblLook w:val="04A0" w:firstRow="1" w:lastRow="0" w:firstColumn="1" w:lastColumn="0" w:noHBand="0" w:noVBand="1"/>
      </w:tblPr>
      <w:tblGrid>
        <w:gridCol w:w="4535"/>
        <w:gridCol w:w="1644"/>
        <w:gridCol w:w="1701"/>
      </w:tblGrid>
      <w:tr w:rsidR="00A95DDE" w:rsidRPr="00A95DDE" w:rsidTr="008F2EE3">
        <w:tc>
          <w:tcPr>
            <w:tcW w:w="4535" w:type="dxa"/>
          </w:tcPr>
          <w:p w:rsidR="008F2EE3" w:rsidRPr="00A95DDE" w:rsidRDefault="008F2EE3" w:rsidP="008F2EE3">
            <w:pPr>
              <w:jc w:val="center"/>
            </w:pPr>
            <w:r w:rsidRPr="00A95DDE">
              <w:rPr>
                <w:rFonts w:hint="eastAsia"/>
              </w:rPr>
              <w:t>取組み</w:t>
            </w:r>
          </w:p>
        </w:tc>
        <w:tc>
          <w:tcPr>
            <w:tcW w:w="1644" w:type="dxa"/>
          </w:tcPr>
          <w:p w:rsidR="008F2EE3" w:rsidRPr="00A95DDE" w:rsidRDefault="008F2EE3" w:rsidP="008F2EE3">
            <w:pPr>
              <w:jc w:val="center"/>
            </w:pPr>
            <w:r w:rsidRPr="00A95DDE">
              <w:rPr>
                <w:rFonts w:hint="eastAsia"/>
              </w:rPr>
              <w:t>計画相談支援</w:t>
            </w:r>
          </w:p>
        </w:tc>
        <w:tc>
          <w:tcPr>
            <w:tcW w:w="1701" w:type="dxa"/>
          </w:tcPr>
          <w:p w:rsidR="008F2EE3" w:rsidRPr="00A95DDE" w:rsidRDefault="008F2EE3" w:rsidP="008F2EE3">
            <w:r w:rsidRPr="00C9000E">
              <w:rPr>
                <w:rFonts w:hint="eastAsia"/>
                <w:w w:val="87"/>
                <w:kern w:val="0"/>
                <w:fitText w:val="1470" w:id="949644800"/>
              </w:rPr>
              <w:t>障がい児相談支</w:t>
            </w:r>
            <w:r w:rsidRPr="00C9000E">
              <w:rPr>
                <w:rFonts w:hint="eastAsia"/>
                <w:spacing w:val="15"/>
                <w:w w:val="87"/>
                <w:kern w:val="0"/>
                <w:fitText w:val="1470" w:id="949644800"/>
              </w:rPr>
              <w:t>援</w:t>
            </w:r>
          </w:p>
        </w:tc>
      </w:tr>
      <w:tr w:rsidR="00A95DDE" w:rsidRPr="00A95DDE" w:rsidTr="008F2EE3">
        <w:tc>
          <w:tcPr>
            <w:tcW w:w="4535" w:type="dxa"/>
          </w:tcPr>
          <w:p w:rsidR="008F2EE3" w:rsidRPr="00A95DDE" w:rsidRDefault="008F2EE3" w:rsidP="006D6DAC">
            <w:r w:rsidRPr="00A95DDE">
              <w:rPr>
                <w:rFonts w:hint="eastAsia"/>
              </w:rPr>
              <w:t>計画相談支援等にかかる手引きを作成し、指定特定相談支援事業所等に提示し共有している</w:t>
            </w:r>
          </w:p>
        </w:tc>
        <w:tc>
          <w:tcPr>
            <w:tcW w:w="1644" w:type="dxa"/>
            <w:vAlign w:val="center"/>
          </w:tcPr>
          <w:p w:rsidR="008F2EE3" w:rsidRPr="00A95DDE" w:rsidRDefault="008F2EE3" w:rsidP="008F2EE3">
            <w:pPr>
              <w:jc w:val="center"/>
            </w:pPr>
            <w:r w:rsidRPr="00A95DDE">
              <w:rPr>
                <w:rFonts w:hint="eastAsia"/>
              </w:rPr>
              <w:t>12</w:t>
            </w:r>
            <w:r w:rsidRPr="00A95DDE">
              <w:rPr>
                <w:rFonts w:hint="eastAsia"/>
              </w:rPr>
              <w:t>市町村</w:t>
            </w:r>
          </w:p>
        </w:tc>
        <w:tc>
          <w:tcPr>
            <w:tcW w:w="1701" w:type="dxa"/>
            <w:vAlign w:val="center"/>
          </w:tcPr>
          <w:p w:rsidR="008F2EE3" w:rsidRPr="00A95DDE" w:rsidRDefault="008F2EE3" w:rsidP="008F2EE3">
            <w:pPr>
              <w:jc w:val="center"/>
            </w:pPr>
            <w:r w:rsidRPr="00A95DDE">
              <w:rPr>
                <w:rFonts w:hint="eastAsia"/>
              </w:rPr>
              <w:t>6</w:t>
            </w:r>
            <w:r w:rsidRPr="00A95DDE">
              <w:rPr>
                <w:rFonts w:hint="eastAsia"/>
              </w:rPr>
              <w:t>市町村</w:t>
            </w:r>
          </w:p>
        </w:tc>
      </w:tr>
      <w:tr w:rsidR="00A95DDE" w:rsidRPr="00A95DDE" w:rsidTr="008F2EE3">
        <w:tc>
          <w:tcPr>
            <w:tcW w:w="4535" w:type="dxa"/>
          </w:tcPr>
          <w:p w:rsidR="008F2EE3" w:rsidRPr="00A95DDE" w:rsidRDefault="008F2EE3" w:rsidP="006D6DAC">
            <w:r w:rsidRPr="00A95DDE">
              <w:rPr>
                <w:rFonts w:hint="eastAsia"/>
              </w:rPr>
              <w:t>利用者の同意を得て、区分認定や勘案事項での聴き取り内容を指定特定相談支援事業所等に情報提供している</w:t>
            </w:r>
          </w:p>
        </w:tc>
        <w:tc>
          <w:tcPr>
            <w:tcW w:w="1644" w:type="dxa"/>
            <w:vAlign w:val="center"/>
          </w:tcPr>
          <w:p w:rsidR="008F2EE3" w:rsidRPr="00A95DDE" w:rsidRDefault="008F2EE3" w:rsidP="008F2EE3">
            <w:pPr>
              <w:jc w:val="center"/>
            </w:pPr>
            <w:r w:rsidRPr="00A95DDE">
              <w:rPr>
                <w:rFonts w:hint="eastAsia"/>
              </w:rPr>
              <w:t>25</w:t>
            </w:r>
            <w:r w:rsidRPr="00A95DDE">
              <w:rPr>
                <w:rFonts w:hint="eastAsia"/>
              </w:rPr>
              <w:t>市町村</w:t>
            </w:r>
          </w:p>
        </w:tc>
        <w:tc>
          <w:tcPr>
            <w:tcW w:w="1701" w:type="dxa"/>
            <w:vAlign w:val="center"/>
          </w:tcPr>
          <w:p w:rsidR="008F2EE3" w:rsidRPr="00A95DDE" w:rsidRDefault="008F2EE3" w:rsidP="008F2EE3">
            <w:pPr>
              <w:jc w:val="center"/>
            </w:pPr>
            <w:r w:rsidRPr="00A95DDE">
              <w:rPr>
                <w:rFonts w:hint="eastAsia"/>
              </w:rPr>
              <w:t>16</w:t>
            </w:r>
            <w:r w:rsidRPr="00A95DDE">
              <w:rPr>
                <w:rFonts w:hint="eastAsia"/>
              </w:rPr>
              <w:t>市町村</w:t>
            </w:r>
          </w:p>
        </w:tc>
      </w:tr>
    </w:tbl>
    <w:p w:rsidR="00184791" w:rsidRPr="00527769" w:rsidRDefault="006D6DAC" w:rsidP="00527769">
      <w:pPr>
        <w:ind w:leftChars="100" w:left="606" w:hangingChars="200" w:hanging="396"/>
        <w:jc w:val="right"/>
        <w:rPr>
          <w:spacing w:val="-6"/>
        </w:rPr>
      </w:pPr>
      <w:r w:rsidRPr="00527769">
        <w:rPr>
          <w:rFonts w:hint="eastAsia"/>
          <w:spacing w:val="-6"/>
        </w:rPr>
        <w:t>（</w:t>
      </w:r>
      <w:r w:rsidR="00184791" w:rsidRPr="00527769">
        <w:rPr>
          <w:rFonts w:hint="eastAsia"/>
          <w:spacing w:val="-6"/>
        </w:rPr>
        <w:t>平成</w:t>
      </w:r>
      <w:r w:rsidR="00184791" w:rsidRPr="00527769">
        <w:rPr>
          <w:rFonts w:hint="eastAsia"/>
          <w:spacing w:val="-6"/>
        </w:rPr>
        <w:t>27</w:t>
      </w:r>
      <w:r w:rsidR="00184791" w:rsidRPr="00527769">
        <w:rPr>
          <w:rFonts w:hint="eastAsia"/>
          <w:spacing w:val="-6"/>
        </w:rPr>
        <w:t>年度障がい児者の相談支援に関する実施状況調査結果</w:t>
      </w:r>
      <w:r w:rsidR="007922AF" w:rsidRPr="00527769">
        <w:rPr>
          <w:rFonts w:hint="eastAsia"/>
          <w:color w:val="FF0000"/>
          <w:spacing w:val="-6"/>
        </w:rPr>
        <w:t>（大阪府調べ）</w:t>
      </w:r>
      <w:r w:rsidRPr="00527769">
        <w:rPr>
          <w:rFonts w:hint="eastAsia"/>
          <w:spacing w:val="-6"/>
        </w:rPr>
        <w:t>より）</w:t>
      </w:r>
    </w:p>
    <w:p w:rsidR="00D32B4F" w:rsidRPr="00A95DDE" w:rsidRDefault="00D32B4F" w:rsidP="00D32B4F">
      <w:pPr>
        <w:widowControl/>
        <w:jc w:val="left"/>
      </w:pPr>
    </w:p>
    <w:p w:rsidR="002B73CB" w:rsidRPr="00A95DDE" w:rsidRDefault="00D32B4F" w:rsidP="00B36140">
      <w:pPr>
        <w:widowControl/>
        <w:jc w:val="left"/>
        <w:rPr>
          <w:rFonts w:ascii="ＭＳ ゴシック" w:eastAsia="ＭＳ ゴシック" w:hAnsi="ＭＳ ゴシック"/>
        </w:rPr>
      </w:pPr>
      <w:r w:rsidRPr="00A95DDE">
        <w:rPr>
          <w:rFonts w:ascii="ＭＳ ゴシック" w:eastAsia="ＭＳ ゴシック" w:hAnsi="ＭＳ ゴシック" w:hint="eastAsia"/>
        </w:rPr>
        <w:t>■新任の相談支援専門員へのフォロー体制の確保</w:t>
      </w:r>
    </w:p>
    <w:p w:rsidR="000954FA" w:rsidRPr="00A95DDE" w:rsidRDefault="000954FA" w:rsidP="000954FA">
      <w:pPr>
        <w:widowControl/>
        <w:ind w:firstLineChars="100" w:firstLine="210"/>
        <w:jc w:val="left"/>
      </w:pPr>
      <w:r w:rsidRPr="00A95DDE">
        <w:rPr>
          <w:rFonts w:hint="eastAsia"/>
        </w:rPr>
        <w:t>新規に相談支援事業を実施するにあたり、事業者や新たに相談支援専門員として従事する</w:t>
      </w:r>
      <w:r w:rsidR="00515209" w:rsidRPr="00A95DDE">
        <w:rPr>
          <w:rFonts w:hint="eastAsia"/>
        </w:rPr>
        <w:t>者</w:t>
      </w:r>
      <w:r w:rsidRPr="00A95DDE">
        <w:rPr>
          <w:rFonts w:hint="eastAsia"/>
        </w:rPr>
        <w:t>は、計画相談支援の実施の仕方や、対応に困ったときに相談先があるのか等不安を抱えていることが想定されます。新規事業者や新任の相談支援専門員</w:t>
      </w:r>
      <w:r w:rsidR="00D37535" w:rsidRPr="00A95DDE">
        <w:rPr>
          <w:rFonts w:hint="eastAsia"/>
        </w:rPr>
        <w:t>が安心して円滑に事業を実施できるように</w:t>
      </w:r>
      <w:r w:rsidR="00515209" w:rsidRPr="00A95DDE">
        <w:rPr>
          <w:rFonts w:hint="eastAsia"/>
        </w:rPr>
        <w:t>市町村内での</w:t>
      </w:r>
      <w:r w:rsidR="00D37535" w:rsidRPr="00A95DDE">
        <w:rPr>
          <w:rFonts w:hint="eastAsia"/>
        </w:rPr>
        <w:t>フォロー体制を整えておくことが、新規参入を</w:t>
      </w:r>
      <w:r w:rsidR="00515209" w:rsidRPr="00A95DDE">
        <w:rPr>
          <w:rFonts w:hint="eastAsia"/>
        </w:rPr>
        <w:t>促す上でも、利用者に円滑に計画相談支援を提供する上でも求められます。</w:t>
      </w:r>
    </w:p>
    <w:p w:rsidR="000954FA" w:rsidRPr="00A95DDE" w:rsidRDefault="000954FA" w:rsidP="000954FA">
      <w:pPr>
        <w:widowControl/>
        <w:ind w:firstLineChars="100" w:firstLine="210"/>
        <w:jc w:val="left"/>
      </w:pPr>
    </w:p>
    <w:p w:rsidR="00D32B4F" w:rsidRPr="00A95DDE" w:rsidRDefault="009E76C4" w:rsidP="00B36140">
      <w:pPr>
        <w:widowControl/>
        <w:jc w:val="left"/>
      </w:pPr>
      <w:r w:rsidRPr="00A95DDE">
        <w:rPr>
          <w:rFonts w:hint="eastAsia"/>
        </w:rPr>
        <w:t xml:space="preserve">　</w:t>
      </w:r>
      <w:r w:rsidRPr="00A95DDE">
        <w:rPr>
          <w:rFonts w:hint="eastAsia"/>
          <w:highlight w:val="yellow"/>
        </w:rPr>
        <w:t>○岸和田市の取組み</w:t>
      </w:r>
    </w:p>
    <w:p w:rsidR="00DB6443" w:rsidRPr="00A95DDE" w:rsidRDefault="00DB6443" w:rsidP="00DB6443">
      <w:pPr>
        <w:pStyle w:val="aa"/>
        <w:ind w:leftChars="100" w:left="210" w:firstLineChars="100" w:firstLine="210"/>
      </w:pPr>
      <w:r w:rsidRPr="00A95DDE">
        <w:rPr>
          <w:rFonts w:hint="eastAsia"/>
        </w:rPr>
        <w:t>新規に指定を受けた相談支援事業所に対して、既存の相談支援事業所と既に共有しているサービス等利用計画を作成する上での留意点等をまとめた資料を渡すとともに、今後のフォローアップとして相談支援部会のワーキングや勉強会があることを説明し、参加を呼び掛けています。</w:t>
      </w:r>
    </w:p>
    <w:p w:rsidR="00DB6443" w:rsidRPr="00A95DDE" w:rsidRDefault="00DB6443" w:rsidP="00DB6443">
      <w:pPr>
        <w:pStyle w:val="aa"/>
        <w:ind w:leftChars="100" w:left="210" w:firstLineChars="100" w:firstLine="210"/>
      </w:pPr>
      <w:r w:rsidRPr="00A95DDE">
        <w:rPr>
          <w:rFonts w:hint="eastAsia"/>
        </w:rPr>
        <w:t>また、市職員が障がい支援区分の認定調査に行く際に、新任の相談支援専門員に同行してもらい、アセスメントの仕方を学んでもらうとともに、相談支援専門員が行うアセスメントのフォローを行っています。さらに、既存事業所が作成したサービス等利用計画の好事例に市がなぜ良いのかのポイントをつけて提示したり、提出してもらった計画</w:t>
      </w:r>
      <w:r w:rsidRPr="00A95DDE">
        <w:rPr>
          <w:rFonts w:hint="eastAsia"/>
        </w:rPr>
        <w:lastRenderedPageBreak/>
        <w:t>に今後確認すべき視点等を市がコメントして返したりして、新任の相談支援専門員が計画相談を実施しやすくなるようフォローを行っています。</w:t>
      </w:r>
    </w:p>
    <w:p w:rsidR="009E76C4" w:rsidRPr="00A95DDE" w:rsidRDefault="009E76C4" w:rsidP="009E76C4">
      <w:pPr>
        <w:ind w:leftChars="100" w:left="210"/>
      </w:pPr>
    </w:p>
    <w:p w:rsidR="009E76C4" w:rsidRPr="00A95DDE" w:rsidRDefault="009E76C4" w:rsidP="009E76C4">
      <w:pPr>
        <w:ind w:leftChars="100" w:left="210"/>
      </w:pPr>
      <w:r w:rsidRPr="00A95DDE">
        <w:rPr>
          <w:rFonts w:hint="eastAsia"/>
          <w:highlight w:val="green"/>
        </w:rPr>
        <w:t>○泉佐野市の取組み</w:t>
      </w:r>
    </w:p>
    <w:p w:rsidR="009E76C4" w:rsidRPr="00A95DDE" w:rsidRDefault="000954FA" w:rsidP="006D1561">
      <w:pPr>
        <w:pStyle w:val="aa"/>
        <w:ind w:leftChars="100" w:left="210" w:firstLineChars="100" w:firstLine="210"/>
      </w:pPr>
      <w:r w:rsidRPr="00A95DDE">
        <w:rPr>
          <w:rFonts w:hint="eastAsia"/>
        </w:rPr>
        <w:t>新規指定事業者の</w:t>
      </w:r>
      <w:r w:rsidR="009E76C4" w:rsidRPr="00A95DDE">
        <w:rPr>
          <w:rFonts w:hint="eastAsia"/>
        </w:rPr>
        <w:t>不安を軽減するための対応として、泉佐野市では</w:t>
      </w:r>
      <w:r w:rsidRPr="00A95DDE">
        <w:rPr>
          <w:rFonts w:hint="eastAsia"/>
        </w:rPr>
        <w:t>新規指定の働きかけのために</w:t>
      </w:r>
      <w:r w:rsidR="009E76C4" w:rsidRPr="00A95DDE">
        <w:rPr>
          <w:rFonts w:hint="eastAsia"/>
        </w:rPr>
        <w:t>法人へ説明に行った際に</w:t>
      </w:r>
      <w:r w:rsidRPr="00A95DDE">
        <w:rPr>
          <w:rFonts w:hint="eastAsia"/>
        </w:rPr>
        <w:t>、</w:t>
      </w:r>
      <w:r w:rsidR="00E60FC8" w:rsidRPr="00A95DDE">
        <w:rPr>
          <w:rFonts w:hint="eastAsia"/>
        </w:rPr>
        <w:t>相談支援の実施に関する協議の場としてケアマネジメント</w:t>
      </w:r>
      <w:r w:rsidR="009E76C4" w:rsidRPr="00A95DDE">
        <w:rPr>
          <w:rFonts w:hint="eastAsia"/>
        </w:rPr>
        <w:t>部会があることや、基幹相談支援センターによるバックアップ体制があることを説明し、事業実施後もフォローを受けることができる体制があることを伝えています。</w:t>
      </w:r>
      <w:r w:rsidR="006D1561" w:rsidRPr="00A95DDE">
        <w:rPr>
          <w:rFonts w:hint="eastAsia"/>
        </w:rPr>
        <w:t>【参考資料：</w:t>
      </w:r>
      <w:r w:rsidR="006D1561" w:rsidRPr="00A95DDE">
        <w:rPr>
          <w:rFonts w:hint="eastAsia"/>
          <w:highlight w:val="green"/>
        </w:rPr>
        <w:t>ケアマネジメント推進部会年間計画と実践項目</w:t>
      </w:r>
      <w:r w:rsidR="006D1561" w:rsidRPr="00A95DDE">
        <w:rPr>
          <w:rFonts w:hint="eastAsia"/>
        </w:rPr>
        <w:t xml:space="preserve">　</w:t>
      </w:r>
      <w:r w:rsidR="006D1561" w:rsidRPr="00A95DDE">
        <w:rPr>
          <w:rFonts w:hint="eastAsia"/>
        </w:rPr>
        <w:t>P.</w:t>
      </w:r>
      <w:r w:rsidR="006D1561" w:rsidRPr="00A95DDE">
        <w:rPr>
          <w:rFonts w:hint="eastAsia"/>
        </w:rPr>
        <w:t>●】</w:t>
      </w:r>
    </w:p>
    <w:p w:rsidR="009E76C4" w:rsidRPr="00A95DDE" w:rsidRDefault="009E76C4" w:rsidP="00B36140">
      <w:pPr>
        <w:widowControl/>
        <w:jc w:val="left"/>
      </w:pPr>
    </w:p>
    <w:p w:rsidR="00D32B4F" w:rsidRPr="00A95DDE" w:rsidRDefault="00D37535" w:rsidP="00B36140">
      <w:pPr>
        <w:widowControl/>
        <w:jc w:val="left"/>
        <w:rPr>
          <w:rFonts w:ascii="ＭＳ ゴシック" w:eastAsia="ＭＳ ゴシック" w:hAnsi="ＭＳ ゴシック"/>
        </w:rPr>
      </w:pPr>
      <w:r w:rsidRPr="00A95DDE">
        <w:rPr>
          <w:rFonts w:ascii="ＭＳ ゴシック" w:eastAsia="ＭＳ ゴシック" w:hAnsi="ＭＳ ゴシック" w:hint="eastAsia"/>
        </w:rPr>
        <w:t>■基幹相談支援センターにおける支援</w:t>
      </w:r>
    </w:p>
    <w:p w:rsidR="00B36140" w:rsidRPr="00A95DDE" w:rsidRDefault="00B36140" w:rsidP="00D37535">
      <w:pPr>
        <w:widowControl/>
        <w:ind w:firstLineChars="100" w:firstLine="210"/>
        <w:jc w:val="left"/>
      </w:pPr>
      <w:r w:rsidRPr="00A95DDE">
        <w:rPr>
          <w:rFonts w:hint="eastAsia"/>
        </w:rPr>
        <w:t>基幹相談支援センターには、「総合相談・専門相談」（地域の相談支援事業所では対応が困難なケースに対して、専門的な相談支援）、「地域の相談支援体制の強化の取組</w:t>
      </w:r>
      <w:r w:rsidR="00361AAC">
        <w:rPr>
          <w:rFonts w:hint="eastAsia"/>
        </w:rPr>
        <w:t>み</w:t>
      </w:r>
      <w:r w:rsidRPr="00A95DDE">
        <w:rPr>
          <w:rFonts w:hint="eastAsia"/>
        </w:rPr>
        <w:t>」（地域の相談支援事業所へのスーパーバイズや、人材育成のための勉強会や研修等を実施し、地域における相談支援体制の強化）の機能が備えられており、相談支援専門員に対する専門的な助言やフォローアップが求められています。</w:t>
      </w:r>
    </w:p>
    <w:p w:rsidR="00EA1991" w:rsidRPr="00A95DDE" w:rsidRDefault="00EA1991" w:rsidP="00EA1991">
      <w:pPr>
        <w:widowControl/>
        <w:jc w:val="left"/>
      </w:pPr>
      <w:r w:rsidRPr="00A95DDE">
        <w:rPr>
          <w:rFonts w:hint="eastAsia"/>
        </w:rPr>
        <w:t xml:space="preserve">　</w:t>
      </w:r>
      <w:r w:rsidRPr="00A95DDE">
        <w:rPr>
          <w:noProof/>
        </w:rPr>
        <w:drawing>
          <wp:inline distT="0" distB="0" distL="0" distR="0" wp14:anchorId="53AB9788" wp14:editId="78E1200F">
            <wp:extent cx="5106926" cy="4314825"/>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a:stretch>
                      <a:fillRect/>
                    </a:stretch>
                  </pic:blipFill>
                  <pic:spPr>
                    <a:xfrm>
                      <a:off x="0" y="0"/>
                      <a:ext cx="5106926" cy="4314825"/>
                    </a:xfrm>
                    <a:prstGeom prst="rect">
                      <a:avLst/>
                    </a:prstGeom>
                  </pic:spPr>
                </pic:pic>
              </a:graphicData>
            </a:graphic>
          </wp:inline>
        </w:drawing>
      </w:r>
    </w:p>
    <w:p w:rsidR="00EA1991" w:rsidRPr="00A95DDE" w:rsidRDefault="00EA1991" w:rsidP="00527769">
      <w:pPr>
        <w:widowControl/>
        <w:spacing w:line="240" w:lineRule="exact"/>
        <w:jc w:val="right"/>
      </w:pPr>
      <w:r w:rsidRPr="00A95DDE">
        <w:rPr>
          <w:rFonts w:hint="eastAsia"/>
        </w:rPr>
        <w:t>厚生労働省資料（</w:t>
      </w:r>
      <w:r w:rsidRPr="00A95DDE">
        <w:rPr>
          <w:rFonts w:hint="eastAsia"/>
        </w:rPr>
        <w:t>H24.2.20</w:t>
      </w:r>
      <w:r w:rsidRPr="00A95DDE">
        <w:rPr>
          <w:rFonts w:hint="eastAsia"/>
        </w:rPr>
        <w:t>障害保健福祉関係主管課長会議）より</w:t>
      </w:r>
    </w:p>
    <w:p w:rsidR="00153A4D" w:rsidRPr="00A95DDE" w:rsidRDefault="00153A4D" w:rsidP="00153A4D"/>
    <w:p w:rsidR="00D37535" w:rsidRPr="00A95DDE" w:rsidRDefault="00D37535" w:rsidP="00D37535">
      <w:pPr>
        <w:ind w:leftChars="100" w:left="210"/>
      </w:pPr>
      <w:r w:rsidRPr="00A95DDE">
        <w:rPr>
          <w:rFonts w:hint="eastAsia"/>
          <w:highlight w:val="cyan"/>
        </w:rPr>
        <w:lastRenderedPageBreak/>
        <w:t>○堺市での取組み</w:t>
      </w:r>
    </w:p>
    <w:p w:rsidR="00D37535" w:rsidRPr="00A95DDE" w:rsidRDefault="00E258F7" w:rsidP="00D37535">
      <w:pPr>
        <w:ind w:leftChars="100" w:left="210"/>
      </w:pPr>
      <w:r w:rsidRPr="00A95DDE">
        <w:rPr>
          <w:rFonts w:hint="eastAsia"/>
        </w:rPr>
        <w:t xml:space="preserve">　堺市では、各区に１か所障害者基幹相談支援センター</w:t>
      </w:r>
      <w:r w:rsidR="003F4442" w:rsidRPr="00A95DDE">
        <w:rPr>
          <w:rFonts w:hint="eastAsia"/>
        </w:rPr>
        <w:t>を設置し</w:t>
      </w:r>
      <w:r w:rsidRPr="00A95DDE">
        <w:rPr>
          <w:rFonts w:hint="eastAsia"/>
        </w:rPr>
        <w:t>、</w:t>
      </w:r>
      <w:r w:rsidR="003F4442" w:rsidRPr="00A95DDE">
        <w:rPr>
          <w:rFonts w:hint="eastAsia"/>
        </w:rPr>
        <w:t>指定相談支援事業者で対応できない複雑困難な事例に対してのケースワークを実施しています。また、</w:t>
      </w:r>
      <w:r w:rsidRPr="00A95DDE">
        <w:rPr>
          <w:rFonts w:hint="eastAsia"/>
        </w:rPr>
        <w:t>市</w:t>
      </w:r>
      <w:r w:rsidR="003F4442" w:rsidRPr="00A95DDE">
        <w:rPr>
          <w:rFonts w:hint="eastAsia"/>
        </w:rPr>
        <w:t>全域の相談支援の拠点</w:t>
      </w:r>
      <w:r w:rsidR="00527769" w:rsidRPr="00527769">
        <w:rPr>
          <w:rFonts w:hint="eastAsia"/>
          <w:color w:val="FF0000"/>
        </w:rPr>
        <w:t>と</w:t>
      </w:r>
      <w:r w:rsidR="0096551F">
        <w:rPr>
          <w:rFonts w:hint="eastAsia"/>
          <w:color w:val="FF0000"/>
        </w:rPr>
        <w:t>なる基幹相談支援センターと</w:t>
      </w:r>
      <w:r w:rsidR="00527769" w:rsidRPr="00527769">
        <w:rPr>
          <w:rFonts w:hint="eastAsia"/>
          <w:color w:val="FF0000"/>
        </w:rPr>
        <w:t>して</w:t>
      </w:r>
      <w:r w:rsidR="0096551F">
        <w:rPr>
          <w:rFonts w:hint="eastAsia"/>
          <w:color w:val="FF0000"/>
        </w:rPr>
        <w:t>「</w:t>
      </w:r>
      <w:r w:rsidR="003F4442" w:rsidRPr="00A95DDE">
        <w:rPr>
          <w:rFonts w:hint="eastAsia"/>
        </w:rPr>
        <w:t>総合相談情報セン</w:t>
      </w:r>
      <w:r w:rsidR="00DE22F3" w:rsidRPr="00A95DDE">
        <w:rPr>
          <w:rFonts w:hint="eastAsia"/>
        </w:rPr>
        <w:t>ター</w:t>
      </w:r>
      <w:r w:rsidR="0096551F">
        <w:rPr>
          <w:rFonts w:hint="eastAsia"/>
        </w:rPr>
        <w:t>」</w:t>
      </w:r>
      <w:r w:rsidR="00527769" w:rsidRPr="00527769">
        <w:rPr>
          <w:rFonts w:hint="eastAsia"/>
          <w:color w:val="FF0000"/>
        </w:rPr>
        <w:t>を設置し</w:t>
      </w:r>
      <w:r w:rsidR="00527769">
        <w:rPr>
          <w:rFonts w:hint="eastAsia"/>
          <w:color w:val="FF0000"/>
        </w:rPr>
        <w:t>、</w:t>
      </w:r>
      <w:r w:rsidR="00DE22F3" w:rsidRPr="00A95DDE">
        <w:rPr>
          <w:rFonts w:hint="eastAsia"/>
        </w:rPr>
        <w:t>区障害者基幹相談支援センターや地域の指定相談支援事業所</w:t>
      </w:r>
      <w:r w:rsidR="003F4442" w:rsidRPr="00A95DDE">
        <w:rPr>
          <w:rFonts w:hint="eastAsia"/>
        </w:rPr>
        <w:t>で対応できない専門的な相談に対し、市の専門相談機関と連携しながらサポートするとともに、障がい者に必要な情報の発信や、</w:t>
      </w:r>
      <w:r w:rsidR="0096551F" w:rsidRPr="0096551F">
        <w:rPr>
          <w:rFonts w:hint="eastAsia"/>
          <w:color w:val="FF0000"/>
        </w:rPr>
        <w:t>国制度やサービス事業所の開設など</w:t>
      </w:r>
      <w:r w:rsidR="003F4442" w:rsidRPr="0096551F">
        <w:rPr>
          <w:rFonts w:hint="eastAsia"/>
        </w:rPr>
        <w:t>新たな情報を収集する役割</w:t>
      </w:r>
      <w:r w:rsidR="003F4442" w:rsidRPr="00A95DDE">
        <w:rPr>
          <w:rFonts w:hint="eastAsia"/>
        </w:rPr>
        <w:t>により、地域の</w:t>
      </w:r>
      <w:r w:rsidR="00DE22F3" w:rsidRPr="00A95DDE">
        <w:rPr>
          <w:rFonts w:hint="eastAsia"/>
        </w:rPr>
        <w:t>相談支援</w:t>
      </w:r>
      <w:r w:rsidR="003F4442" w:rsidRPr="00A95DDE">
        <w:rPr>
          <w:rFonts w:hint="eastAsia"/>
        </w:rPr>
        <w:t>事業所を支援しています。</w:t>
      </w:r>
    </w:p>
    <w:p w:rsidR="000D17FB" w:rsidRPr="00A95DDE" w:rsidRDefault="000D17FB" w:rsidP="00D37535">
      <w:pPr>
        <w:ind w:leftChars="100" w:left="210"/>
      </w:pPr>
    </w:p>
    <w:p w:rsidR="00D37535" w:rsidRPr="00A95DDE" w:rsidRDefault="00D37535" w:rsidP="00D37535">
      <w:pPr>
        <w:ind w:leftChars="100" w:left="210"/>
      </w:pPr>
      <w:r w:rsidRPr="00A95DDE">
        <w:rPr>
          <w:rFonts w:hint="eastAsia"/>
          <w:highlight w:val="green"/>
        </w:rPr>
        <w:t>○泉佐野市での取組み</w:t>
      </w:r>
    </w:p>
    <w:p w:rsidR="0096551F" w:rsidRDefault="000D17FB" w:rsidP="000D17FB">
      <w:pPr>
        <w:pStyle w:val="aa"/>
        <w:ind w:leftChars="71" w:left="149" w:firstLineChars="100" w:firstLine="210"/>
      </w:pPr>
      <w:r w:rsidRPr="00A95DDE">
        <w:rPr>
          <w:rFonts w:hint="eastAsia"/>
        </w:rPr>
        <w:t>計画の質の担保と事業者へのフォローアップのため、サービス等利用計画案</w:t>
      </w:r>
      <w:r w:rsidR="007922AF" w:rsidRPr="007922AF">
        <w:rPr>
          <w:rFonts w:hint="eastAsia"/>
          <w:color w:val="FF0000"/>
        </w:rPr>
        <w:t>とあわせて</w:t>
      </w:r>
      <w:r w:rsidR="00F64A3C" w:rsidRPr="00A95DDE">
        <w:rPr>
          <w:rFonts w:hint="eastAsia"/>
        </w:rPr>
        <w:t>自己確認</w:t>
      </w:r>
      <w:r w:rsidRPr="00A95DDE">
        <w:rPr>
          <w:rFonts w:hint="eastAsia"/>
        </w:rPr>
        <w:t>シート（「大阪府相談支援ハンドブック」のチェックシートを一部改訂）を</w:t>
      </w:r>
      <w:r w:rsidR="00DE22F3" w:rsidRPr="00A95DDE">
        <w:rPr>
          <w:rFonts w:hint="eastAsia"/>
        </w:rPr>
        <w:t>記入し</w:t>
      </w:r>
      <w:r w:rsidRPr="00A95DDE">
        <w:rPr>
          <w:rFonts w:hint="eastAsia"/>
        </w:rPr>
        <w:t>て提出してもらい、基幹相談支援センターで確認しています。これにより、計画作成者がポイントに沿って自己確認できるとともに、基幹相談支援センターで確認することにより各相談支援専門員が抱える課題の可視化・共有化を図り、適宜助言をすることで、相談支援専門員の悩みの解決や計画の質向上</w:t>
      </w:r>
      <w:r w:rsidR="00DE22F3" w:rsidRPr="00A95DDE">
        <w:rPr>
          <w:rFonts w:hint="eastAsia"/>
        </w:rPr>
        <w:t>に向けて取り組んでいます</w:t>
      </w:r>
      <w:r w:rsidRPr="00A95DDE">
        <w:rPr>
          <w:rFonts w:hint="eastAsia"/>
        </w:rPr>
        <w:t>。</w:t>
      </w:r>
    </w:p>
    <w:p w:rsidR="000D17FB" w:rsidRPr="00A95DDE" w:rsidRDefault="00F64A3C" w:rsidP="0096551F">
      <w:r w:rsidRPr="00A95DDE">
        <w:rPr>
          <w:rFonts w:hint="eastAsia"/>
        </w:rPr>
        <w:t>【参考資料：</w:t>
      </w:r>
      <w:r w:rsidRPr="0096551F">
        <w:rPr>
          <w:rFonts w:hint="eastAsia"/>
          <w:highlight w:val="green"/>
        </w:rPr>
        <w:t>自己確認シート</w:t>
      </w:r>
      <w:r w:rsidRPr="00A95DDE">
        <w:rPr>
          <w:rFonts w:hint="eastAsia"/>
        </w:rPr>
        <w:t xml:space="preserve">　</w:t>
      </w:r>
      <w:r w:rsidRPr="00A95DDE">
        <w:rPr>
          <w:rFonts w:hint="eastAsia"/>
        </w:rPr>
        <w:t>P.</w:t>
      </w:r>
      <w:r w:rsidRPr="00A95DDE">
        <w:rPr>
          <w:rFonts w:hint="eastAsia"/>
        </w:rPr>
        <w:t>●】</w:t>
      </w:r>
    </w:p>
    <w:p w:rsidR="000D17FB" w:rsidRPr="00A95DDE" w:rsidRDefault="000D17FB" w:rsidP="000D17FB">
      <w:pPr>
        <w:pStyle w:val="aa"/>
        <w:ind w:leftChars="71" w:left="149" w:firstLineChars="100" w:firstLine="210"/>
      </w:pPr>
      <w:r w:rsidRPr="00A95DDE">
        <w:rPr>
          <w:rFonts w:hint="eastAsia"/>
        </w:rPr>
        <w:t>また、必要に応じて基幹相談支援センター</w:t>
      </w:r>
      <w:r w:rsidR="0096551F" w:rsidRPr="0096551F">
        <w:rPr>
          <w:rFonts w:hint="eastAsia"/>
          <w:color w:val="FF0000"/>
        </w:rPr>
        <w:t>の職員</w:t>
      </w:r>
      <w:r w:rsidRPr="00A95DDE">
        <w:rPr>
          <w:rFonts w:hint="eastAsia"/>
        </w:rPr>
        <w:t>が指定事業所のアセスメントに同行したり、計画作成に当たっての利用者の課題整理を共に行うなど、個別の状況に応じた支援を行うことで事業所のフォローアップを行っています。</w:t>
      </w:r>
    </w:p>
    <w:p w:rsidR="00EA1991" w:rsidRPr="00A95DDE" w:rsidRDefault="00EA1991" w:rsidP="000B085B">
      <w:pPr>
        <w:widowControl/>
        <w:jc w:val="left"/>
      </w:pPr>
    </w:p>
    <w:p w:rsidR="00F247EF" w:rsidRPr="00A95DDE" w:rsidRDefault="005B658D" w:rsidP="00F247EF">
      <w:pPr>
        <w:widowControl/>
        <w:jc w:val="left"/>
        <w:rPr>
          <w:rFonts w:asciiTheme="majorEastAsia" w:eastAsiaTheme="majorEastAsia" w:hAnsiTheme="majorEastAsia"/>
        </w:rPr>
      </w:pPr>
      <w:r w:rsidRPr="00A95DDE">
        <w:rPr>
          <w:rFonts w:asciiTheme="majorEastAsia" w:eastAsiaTheme="majorEastAsia" w:hAnsiTheme="majorEastAsia" w:hint="eastAsia"/>
        </w:rPr>
        <w:t>②</w:t>
      </w:r>
      <w:r w:rsidR="000B085B" w:rsidRPr="00A95DDE">
        <w:rPr>
          <w:rFonts w:asciiTheme="majorEastAsia" w:eastAsiaTheme="majorEastAsia" w:hAnsiTheme="majorEastAsia" w:hint="eastAsia"/>
        </w:rPr>
        <w:t>市町村で実施している</w:t>
      </w:r>
      <w:r w:rsidR="00153A4D" w:rsidRPr="00A95DDE">
        <w:rPr>
          <w:rFonts w:asciiTheme="majorEastAsia" w:eastAsiaTheme="majorEastAsia" w:hAnsiTheme="majorEastAsia" w:hint="eastAsia"/>
        </w:rPr>
        <w:t>研修例（OJT）</w:t>
      </w:r>
    </w:p>
    <w:p w:rsidR="00E74126" w:rsidRPr="00A95DDE" w:rsidRDefault="00235D69" w:rsidP="00E74126">
      <w:r w:rsidRPr="00A95DDE">
        <w:rPr>
          <w:rFonts w:hint="eastAsia"/>
        </w:rPr>
        <w:t xml:space="preserve">　平成</w:t>
      </w:r>
      <w:r w:rsidRPr="00A95DDE">
        <w:rPr>
          <w:rFonts w:hint="eastAsia"/>
        </w:rPr>
        <w:t>27</w:t>
      </w:r>
      <w:r w:rsidRPr="00A95DDE">
        <w:rPr>
          <w:rFonts w:hint="eastAsia"/>
        </w:rPr>
        <w:t>年度障がい児者の相談支援に関する実施状況調査（大阪府調べ）によると、相談支援専門員を対象に研修会や事例検討会を実施している市町村は</w:t>
      </w:r>
      <w:r w:rsidRPr="00A95DDE">
        <w:rPr>
          <w:rFonts w:hint="eastAsia"/>
        </w:rPr>
        <w:t>25</w:t>
      </w:r>
      <w:r w:rsidRPr="00A95DDE">
        <w:rPr>
          <w:rFonts w:hint="eastAsia"/>
        </w:rPr>
        <w:t>か所（平成</w:t>
      </w:r>
      <w:r w:rsidRPr="00A95DDE">
        <w:rPr>
          <w:rFonts w:hint="eastAsia"/>
        </w:rPr>
        <w:t>26</w:t>
      </w:r>
      <w:r w:rsidRPr="00A95DDE">
        <w:rPr>
          <w:rFonts w:hint="eastAsia"/>
        </w:rPr>
        <w:t>年度実績）</w:t>
      </w:r>
      <w:r w:rsidR="006D1561" w:rsidRPr="00A95DDE">
        <w:rPr>
          <w:rFonts w:hint="eastAsia"/>
        </w:rPr>
        <w:t>となっています</w:t>
      </w:r>
      <w:r w:rsidRPr="00A95DDE">
        <w:rPr>
          <w:rFonts w:hint="eastAsia"/>
        </w:rPr>
        <w:t>。</w:t>
      </w:r>
      <w:r w:rsidR="00AB632A" w:rsidRPr="00A95DDE">
        <w:rPr>
          <w:rFonts w:hint="eastAsia"/>
        </w:rPr>
        <w:t>実施主体は基幹相談支援センターや自立支援協議会運営事務局が主に担っており、市町村域のすべての相談支援事業所を対象に研修が実施されています。</w:t>
      </w:r>
    </w:p>
    <w:p w:rsidR="00AB632A" w:rsidRPr="00A95DDE" w:rsidRDefault="00AB632A" w:rsidP="00E74126">
      <w:r w:rsidRPr="00A95DDE">
        <w:rPr>
          <w:rFonts w:hint="eastAsia"/>
        </w:rPr>
        <w:t xml:space="preserve">　内容としては、事例検討や相談支援専門員間の情報交換に加え、相談支援専門員の役割やサービス等利用計画の</w:t>
      </w:r>
      <w:r w:rsidR="003E061E" w:rsidRPr="00A95DDE">
        <w:rPr>
          <w:rFonts w:hint="eastAsia"/>
        </w:rPr>
        <w:t>作成</w:t>
      </w:r>
      <w:r w:rsidRPr="00A95DDE">
        <w:rPr>
          <w:rFonts w:hint="eastAsia"/>
        </w:rPr>
        <w:t>方法、面接技術や各種制度についてなど多岐にわたります。</w:t>
      </w:r>
    </w:p>
    <w:p w:rsidR="00AB632A" w:rsidRPr="00A95DDE" w:rsidRDefault="00AB632A" w:rsidP="00E74126"/>
    <w:p w:rsidR="002C4E1B" w:rsidRPr="00A95DDE" w:rsidRDefault="002C4E1B" w:rsidP="00E74126"/>
    <w:p w:rsidR="002C4E1B" w:rsidRPr="00A95DDE" w:rsidRDefault="002C4E1B" w:rsidP="00E74126"/>
    <w:p w:rsidR="002C4E1B" w:rsidRPr="00A95DDE" w:rsidRDefault="002C4E1B" w:rsidP="00E74126"/>
    <w:p w:rsidR="002C4E1B" w:rsidRPr="00A95DDE" w:rsidRDefault="002C4E1B" w:rsidP="00E74126"/>
    <w:p w:rsidR="00C71D7F" w:rsidRPr="00A95DDE" w:rsidRDefault="00C71D7F" w:rsidP="00E74126"/>
    <w:p w:rsidR="002C4E1B" w:rsidRPr="00A95DDE" w:rsidRDefault="002C4E1B" w:rsidP="00E74126"/>
    <w:p w:rsidR="002C4E1B" w:rsidRPr="00A95DDE" w:rsidRDefault="002C4E1B" w:rsidP="00E74126"/>
    <w:p w:rsidR="00AB632A" w:rsidRPr="00A95DDE" w:rsidRDefault="004A1E39" w:rsidP="00E74126">
      <w:r w:rsidRPr="00A95DDE">
        <w:rPr>
          <w:rFonts w:hint="eastAsia"/>
          <w:noProof/>
        </w:rPr>
        <w:lastRenderedPageBreak/>
        <mc:AlternateContent>
          <mc:Choice Requires="wps">
            <w:drawing>
              <wp:anchor distT="0" distB="0" distL="114300" distR="114300" simplePos="0" relativeHeight="251702272" behindDoc="0" locked="0" layoutInCell="1" allowOverlap="1" wp14:anchorId="328CF03F" wp14:editId="63E9673E">
                <wp:simplePos x="0" y="0"/>
                <wp:positionH relativeFrom="column">
                  <wp:posOffset>-3810</wp:posOffset>
                </wp:positionH>
                <wp:positionV relativeFrom="paragraph">
                  <wp:posOffset>196850</wp:posOffset>
                </wp:positionV>
                <wp:extent cx="5457825" cy="2085975"/>
                <wp:effectExtent l="0" t="0" r="28575" b="28575"/>
                <wp:wrapNone/>
                <wp:docPr id="35" name="角丸四角形 35"/>
                <wp:cNvGraphicFramePr/>
                <a:graphic xmlns:a="http://schemas.openxmlformats.org/drawingml/2006/main">
                  <a:graphicData uri="http://schemas.microsoft.com/office/word/2010/wordprocessingShape">
                    <wps:wsp>
                      <wps:cNvSpPr/>
                      <wps:spPr>
                        <a:xfrm>
                          <a:off x="0" y="0"/>
                          <a:ext cx="5457825" cy="2085975"/>
                        </a:xfrm>
                        <a:prstGeom prst="roundRect">
                          <a:avLst>
                            <a:gd name="adj" fmla="val 9823"/>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26" style="position:absolute;left:0;text-align:left;margin-left:-.3pt;margin-top:15.5pt;width:429.75pt;height:16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" filled="f" strokecolor="black [3213]">
                <v:stroke dashstyle="1 1"/>
              </v:roundrect>
            </w:pict>
          </mc:Fallback>
        </mc:AlternateContent>
      </w:r>
      <w:r w:rsidR="008F2EE3" w:rsidRPr="00A95DDE">
        <w:rPr>
          <w:rFonts w:hint="eastAsia"/>
        </w:rPr>
        <w:t>（</w:t>
      </w:r>
      <w:r w:rsidR="00AB632A" w:rsidRPr="00A95DDE">
        <w:rPr>
          <w:rFonts w:hint="eastAsia"/>
        </w:rPr>
        <w:t>参考</w:t>
      </w:r>
      <w:r w:rsidR="008F2EE3" w:rsidRPr="00A95DDE">
        <w:rPr>
          <w:rFonts w:hint="eastAsia"/>
        </w:rPr>
        <w:t>）</w:t>
      </w:r>
      <w:r w:rsidR="00AB632A" w:rsidRPr="00A95DDE">
        <w:rPr>
          <w:rFonts w:hint="eastAsia"/>
        </w:rPr>
        <w:t>研修会や事例検討会の実施状況（平成</w:t>
      </w:r>
      <w:r w:rsidR="00AB632A" w:rsidRPr="00A95DDE">
        <w:rPr>
          <w:rFonts w:hint="eastAsia"/>
        </w:rPr>
        <w:t>26</w:t>
      </w:r>
      <w:r w:rsidR="00AB632A" w:rsidRPr="00A95DDE">
        <w:rPr>
          <w:rFonts w:hint="eastAsia"/>
        </w:rPr>
        <w:t>年度実績）</w:t>
      </w:r>
    </w:p>
    <w:p w:rsidR="00AB632A" w:rsidRPr="00A95DDE" w:rsidRDefault="00AB632A" w:rsidP="00AB632A">
      <w:pPr>
        <w:pStyle w:val="aa"/>
        <w:numPr>
          <w:ilvl w:val="0"/>
          <w:numId w:val="9"/>
        </w:numPr>
        <w:spacing w:line="0" w:lineRule="atLeast"/>
        <w:ind w:leftChars="0"/>
        <w:rPr>
          <w:rFonts w:asciiTheme="minorEastAsia" w:hAnsiTheme="minorEastAsia"/>
          <w:sz w:val="20"/>
        </w:rPr>
      </w:pPr>
      <w:r w:rsidRPr="00A95DDE">
        <w:rPr>
          <w:rFonts w:asciiTheme="minorEastAsia" w:hAnsiTheme="minorEastAsia" w:hint="eastAsia"/>
          <w:sz w:val="20"/>
        </w:rPr>
        <w:t>研修実施の有無：あり25市町村、なし18市町村</w:t>
      </w:r>
    </w:p>
    <w:p w:rsidR="00AB632A" w:rsidRPr="00A95DDE" w:rsidRDefault="00AB632A" w:rsidP="00AB632A">
      <w:pPr>
        <w:pStyle w:val="aa"/>
        <w:numPr>
          <w:ilvl w:val="0"/>
          <w:numId w:val="9"/>
        </w:numPr>
        <w:spacing w:line="0" w:lineRule="atLeast"/>
        <w:ind w:leftChars="0"/>
        <w:rPr>
          <w:rFonts w:asciiTheme="minorEastAsia" w:hAnsiTheme="minorEastAsia"/>
          <w:sz w:val="20"/>
        </w:rPr>
      </w:pPr>
      <w:r w:rsidRPr="00A95DDE">
        <w:rPr>
          <w:rFonts w:asciiTheme="minorEastAsia" w:hAnsiTheme="minorEastAsia" w:hint="eastAsia"/>
          <w:sz w:val="20"/>
        </w:rPr>
        <w:t xml:space="preserve">実施主体（複数回答有）　　　　　　　　③　対象者（複数回答有）　</w:t>
      </w:r>
    </w:p>
    <w:p w:rsidR="00AB632A" w:rsidRPr="00A95DDE" w:rsidRDefault="00AB632A" w:rsidP="00AB632A">
      <w:pPr>
        <w:spacing w:line="0" w:lineRule="atLeast"/>
        <w:rPr>
          <w:rFonts w:asciiTheme="minorEastAsia" w:hAnsiTheme="minorEastAsia"/>
        </w:rPr>
      </w:pPr>
      <w:r w:rsidRPr="00A95DDE">
        <w:rPr>
          <w:rFonts w:asciiTheme="minorEastAsia" w:hAnsiTheme="minorEastAsia"/>
          <w:noProof/>
        </w:rPr>
        <w:drawing>
          <wp:inline distT="0" distB="0" distL="0" distR="0" wp14:anchorId="10E5A7CE" wp14:editId="55635331">
            <wp:extent cx="2724150" cy="971550"/>
            <wp:effectExtent l="0" t="0" r="0" b="0"/>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A95DDE">
        <w:rPr>
          <w:rFonts w:asciiTheme="minorEastAsia" w:hAnsiTheme="minorEastAsia"/>
          <w:noProof/>
        </w:rPr>
        <w:drawing>
          <wp:inline distT="0" distB="0" distL="0" distR="0" wp14:anchorId="3C0488C3" wp14:editId="14FF6960">
            <wp:extent cx="2600325" cy="971550"/>
            <wp:effectExtent l="0" t="0" r="0" b="0"/>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632A" w:rsidRPr="00A95DDE" w:rsidRDefault="00522354" w:rsidP="00522354">
      <w:pPr>
        <w:spacing w:line="0" w:lineRule="atLeast"/>
        <w:ind w:firstLineChars="100" w:firstLine="200"/>
        <w:rPr>
          <w:rFonts w:asciiTheme="minorEastAsia" w:hAnsiTheme="minorEastAsia"/>
          <w:sz w:val="20"/>
        </w:rPr>
      </w:pPr>
      <w:r w:rsidRPr="00A95DDE">
        <w:rPr>
          <w:rFonts w:asciiTheme="minorEastAsia" w:hAnsiTheme="minorEastAsia" w:hint="eastAsia"/>
          <w:sz w:val="20"/>
        </w:rPr>
        <w:t>④　実</w:t>
      </w:r>
      <w:r w:rsidR="00AB632A" w:rsidRPr="00A95DDE">
        <w:rPr>
          <w:rFonts w:asciiTheme="minorEastAsia" w:hAnsiTheme="minorEastAsia" w:hint="eastAsia"/>
          <w:sz w:val="20"/>
        </w:rPr>
        <w:t>施内容</w:t>
      </w:r>
    </w:p>
    <w:p w:rsidR="00E74126" w:rsidRPr="00A95DDE" w:rsidRDefault="00AB632A" w:rsidP="00AB632A">
      <w:pPr>
        <w:spacing w:line="0" w:lineRule="atLeast"/>
        <w:ind w:leftChars="200" w:left="420"/>
        <w:rPr>
          <w:rFonts w:asciiTheme="minorEastAsia" w:hAnsiTheme="minorEastAsia"/>
        </w:rPr>
      </w:pPr>
      <w:r w:rsidRPr="00A95DDE">
        <w:rPr>
          <w:rFonts w:asciiTheme="minorEastAsia" w:hAnsiTheme="minorEastAsia" w:hint="eastAsia"/>
          <w:sz w:val="18"/>
        </w:rPr>
        <w:t>相談支援専門員の役割、本人中心の計画作成について、サービス等利用計画の記入方法、計画相談支援の事務の流れ　面接技法の実践的研修、地域移行支援に関する研修（制度説明、地域移行支援計画の作成等）、　各種制度について、発達障がいの理解、　サービス等利用計画と個別支援計画の整合性について、事例検討、相談支援事業所間の意見交換　等</w:t>
      </w:r>
    </w:p>
    <w:p w:rsidR="00AB632A" w:rsidRPr="00A95DDE" w:rsidRDefault="00AB632A" w:rsidP="004A1E39">
      <w:pPr>
        <w:wordWrap w:val="0"/>
        <w:ind w:leftChars="100" w:left="630" w:hangingChars="200" w:hanging="420"/>
        <w:jc w:val="right"/>
        <w:rPr>
          <w:rFonts w:asciiTheme="minorEastAsia" w:hAnsiTheme="minorEastAsia"/>
        </w:rPr>
      </w:pPr>
      <w:r w:rsidRPr="00A95DDE">
        <w:rPr>
          <w:rFonts w:asciiTheme="minorEastAsia" w:hAnsiTheme="minorEastAsia" w:hint="eastAsia"/>
        </w:rPr>
        <w:t>（平成27年度障がい児者の相談支援に関する実施状況調査結果より）</w:t>
      </w:r>
    </w:p>
    <w:p w:rsidR="00765567" w:rsidRDefault="00765567" w:rsidP="003E061E">
      <w:pPr>
        <w:jc w:val="left"/>
      </w:pPr>
    </w:p>
    <w:p w:rsidR="00CC3810" w:rsidRPr="00A95DDE" w:rsidRDefault="00CC3810" w:rsidP="003E061E">
      <w:pPr>
        <w:jc w:val="left"/>
      </w:pPr>
    </w:p>
    <w:p w:rsidR="00E74126" w:rsidRPr="00A95DDE" w:rsidRDefault="003E061E" w:rsidP="003E061E">
      <w:pPr>
        <w:jc w:val="left"/>
      </w:pPr>
      <w:r w:rsidRPr="00A95DDE">
        <w:rPr>
          <w:rFonts w:hint="eastAsia"/>
        </w:rPr>
        <w:t xml:space="preserve">　次に、市町村で取り組まれている研修</w:t>
      </w:r>
      <w:r w:rsidR="0013214A" w:rsidRPr="00A95DDE">
        <w:rPr>
          <w:rFonts w:hint="eastAsia"/>
        </w:rPr>
        <w:t>や勉強会</w:t>
      </w:r>
      <w:r w:rsidRPr="00A95DDE">
        <w:rPr>
          <w:rFonts w:hint="eastAsia"/>
        </w:rPr>
        <w:t>の具体例について紹介します。</w:t>
      </w:r>
    </w:p>
    <w:p w:rsidR="003E061E" w:rsidRPr="00A95DDE" w:rsidRDefault="003E061E" w:rsidP="003E061E">
      <w:pPr>
        <w:jc w:val="left"/>
      </w:pPr>
    </w:p>
    <w:p w:rsidR="003E061E" w:rsidRPr="00A95DDE" w:rsidRDefault="003E061E" w:rsidP="003E061E">
      <w:pPr>
        <w:jc w:val="left"/>
      </w:pPr>
      <w:r w:rsidRPr="00A95DDE">
        <w:rPr>
          <w:rFonts w:hint="eastAsia"/>
          <w:highlight w:val="cyan"/>
        </w:rPr>
        <w:t>○堺市の取組み</w:t>
      </w:r>
    </w:p>
    <w:p w:rsidR="00DD78ED" w:rsidRPr="00A95DDE" w:rsidRDefault="004A1E39" w:rsidP="003E061E">
      <w:pPr>
        <w:jc w:val="left"/>
      </w:pPr>
      <w:r w:rsidRPr="00A95DDE">
        <w:rPr>
          <w:rFonts w:hint="eastAsia"/>
        </w:rPr>
        <w:t xml:space="preserve">　堺市では、</w:t>
      </w:r>
      <w:r w:rsidR="00DD78ED" w:rsidRPr="00A95DDE">
        <w:rPr>
          <w:rFonts w:hint="eastAsia"/>
        </w:rPr>
        <w:t>計画相談支援・地域相談支援を実施する</w:t>
      </w:r>
      <w:r w:rsidR="0099251D" w:rsidRPr="00A95DDE">
        <w:rPr>
          <w:rFonts w:hint="eastAsia"/>
        </w:rPr>
        <w:t>相談支援専門員に対し、その制度理解や質を高めることを目的に相談支援実務者研修を実施しています。特に、障がい相談の経験年数が浅い職員については、現場で学習するだけでなく、現在の自分の支援手法を改めて自己評価し、見分を深める機会が必要と考え、初任者研修修了後から現任研修を受ける間のフォローを含め、障がい者相談経験が</w:t>
      </w:r>
      <w:r w:rsidR="0099251D" w:rsidRPr="00A95DDE">
        <w:rPr>
          <w:rFonts w:hint="eastAsia"/>
        </w:rPr>
        <w:t>5</w:t>
      </w:r>
      <w:r w:rsidR="0099251D" w:rsidRPr="00A95DDE">
        <w:rPr>
          <w:rFonts w:hint="eastAsia"/>
        </w:rPr>
        <w:t>年以下の相談支援専門員を対象として、市が実施しています。</w:t>
      </w:r>
    </w:p>
    <w:p w:rsidR="002D5E2C" w:rsidRPr="00A95DDE" w:rsidRDefault="002D5E2C" w:rsidP="002D5E2C">
      <w:pPr>
        <w:jc w:val="left"/>
      </w:pPr>
      <w:r w:rsidRPr="00A95DDE">
        <w:rPr>
          <w:rFonts w:hint="eastAsia"/>
        </w:rPr>
        <w:t xml:space="preserve">　また、基幹相談支援センターでは、市域事業所向けに相談支援に関する研修を年</w:t>
      </w:r>
      <w:r w:rsidRPr="00A95DDE">
        <w:rPr>
          <w:rFonts w:hint="eastAsia"/>
        </w:rPr>
        <w:t>2</w:t>
      </w:r>
      <w:r w:rsidRPr="00A95DDE">
        <w:rPr>
          <w:rFonts w:hint="eastAsia"/>
        </w:rPr>
        <w:t>回、その年のトピックスに関する研修を年</w:t>
      </w:r>
      <w:r w:rsidRPr="00A95DDE">
        <w:rPr>
          <w:rFonts w:hint="eastAsia"/>
        </w:rPr>
        <w:t>2</w:t>
      </w:r>
      <w:r w:rsidRPr="00A95DDE">
        <w:rPr>
          <w:rFonts w:hint="eastAsia"/>
        </w:rPr>
        <w:t>回、地域移行支援に関する研修を年</w:t>
      </w:r>
      <w:r w:rsidRPr="00A95DDE">
        <w:rPr>
          <w:rFonts w:hint="eastAsia"/>
        </w:rPr>
        <w:t>1</w:t>
      </w:r>
      <w:r w:rsidRPr="00A95DDE">
        <w:rPr>
          <w:rFonts w:hint="eastAsia"/>
        </w:rPr>
        <w:t>回実施しています。また、区域向けに障がい啓発を含む内容の研修等を各区年</w:t>
      </w:r>
      <w:r w:rsidRPr="00A95DDE">
        <w:rPr>
          <w:rFonts w:hint="eastAsia"/>
        </w:rPr>
        <w:t>1</w:t>
      </w:r>
      <w:r w:rsidRPr="00A95DDE">
        <w:rPr>
          <w:rFonts w:hint="eastAsia"/>
        </w:rPr>
        <w:t>回</w:t>
      </w:r>
      <w:r w:rsidRPr="00A95DDE">
        <w:rPr>
          <w:rFonts w:hint="eastAsia"/>
        </w:rPr>
        <w:t>(</w:t>
      </w:r>
      <w:r w:rsidRPr="00A95DDE">
        <w:rPr>
          <w:rFonts w:hint="eastAsia"/>
        </w:rPr>
        <w:t>計</w:t>
      </w:r>
      <w:r w:rsidRPr="00A95DDE">
        <w:rPr>
          <w:rFonts w:hint="eastAsia"/>
        </w:rPr>
        <w:t>7</w:t>
      </w:r>
      <w:r w:rsidRPr="00A95DDE">
        <w:rPr>
          <w:rFonts w:hint="eastAsia"/>
        </w:rPr>
        <w:t>回</w:t>
      </w:r>
      <w:r w:rsidRPr="00A95DDE">
        <w:rPr>
          <w:rFonts w:hint="eastAsia"/>
        </w:rPr>
        <w:t>)</w:t>
      </w:r>
      <w:r w:rsidRPr="00A95DDE">
        <w:rPr>
          <w:rFonts w:hint="eastAsia"/>
        </w:rPr>
        <w:t>実施しています。</w:t>
      </w:r>
    </w:p>
    <w:p w:rsidR="004A1E39" w:rsidRPr="00A95DDE" w:rsidRDefault="004A1E39" w:rsidP="003E061E">
      <w:pPr>
        <w:jc w:val="left"/>
      </w:pPr>
    </w:p>
    <w:p w:rsidR="004A1E39" w:rsidRPr="00A95DDE" w:rsidRDefault="004A1E39" w:rsidP="003E061E">
      <w:pPr>
        <w:jc w:val="left"/>
      </w:pPr>
      <w:r w:rsidRPr="00A95DDE">
        <w:rPr>
          <w:rFonts w:hint="eastAsia"/>
        </w:rPr>
        <w:t>≪平成</w:t>
      </w:r>
      <w:r w:rsidRPr="00A95DDE">
        <w:rPr>
          <w:rFonts w:hint="eastAsia"/>
        </w:rPr>
        <w:t>26</w:t>
      </w:r>
      <w:r w:rsidRPr="00A95DDE">
        <w:rPr>
          <w:rFonts w:hint="eastAsia"/>
        </w:rPr>
        <w:t>年度</w:t>
      </w:r>
      <w:r w:rsidR="00FA4521" w:rsidRPr="00A95DDE">
        <w:rPr>
          <w:rFonts w:hint="eastAsia"/>
        </w:rPr>
        <w:t>取組み例</w:t>
      </w:r>
      <w:r w:rsidRPr="00A95DDE">
        <w:rPr>
          <w:rFonts w:hint="eastAsia"/>
        </w:rPr>
        <w:t>≫</w:t>
      </w:r>
    </w:p>
    <w:tbl>
      <w:tblPr>
        <w:tblStyle w:val="a3"/>
        <w:tblW w:w="0" w:type="auto"/>
        <w:tblInd w:w="250" w:type="dxa"/>
        <w:tblLook w:val="04A0" w:firstRow="1" w:lastRow="0" w:firstColumn="1" w:lastColumn="0" w:noHBand="0" w:noVBand="1"/>
      </w:tblPr>
      <w:tblGrid>
        <w:gridCol w:w="1134"/>
        <w:gridCol w:w="1350"/>
        <w:gridCol w:w="5968"/>
      </w:tblGrid>
      <w:tr w:rsidR="00A95DDE" w:rsidRPr="00A95DDE" w:rsidTr="004A1E39">
        <w:tc>
          <w:tcPr>
            <w:tcW w:w="1134" w:type="dxa"/>
          </w:tcPr>
          <w:p w:rsidR="004A1E39" w:rsidRPr="00A95DDE" w:rsidRDefault="004A1E39" w:rsidP="003E061E">
            <w:pPr>
              <w:jc w:val="left"/>
            </w:pPr>
            <w:r w:rsidRPr="00A95DDE">
              <w:rPr>
                <w:rFonts w:hint="eastAsia"/>
              </w:rPr>
              <w:t>テーマ</w:t>
            </w:r>
          </w:p>
        </w:tc>
        <w:tc>
          <w:tcPr>
            <w:tcW w:w="7318" w:type="dxa"/>
            <w:gridSpan w:val="2"/>
          </w:tcPr>
          <w:p w:rsidR="004A1E39" w:rsidRPr="00A95DDE" w:rsidRDefault="004A1E39" w:rsidP="003E061E">
            <w:pPr>
              <w:jc w:val="left"/>
            </w:pPr>
            <w:r w:rsidRPr="00A95DDE">
              <w:rPr>
                <w:rFonts w:hint="eastAsia"/>
              </w:rPr>
              <w:t>計画の見直し（モニタリング）について</w:t>
            </w:r>
          </w:p>
        </w:tc>
      </w:tr>
      <w:tr w:rsidR="00A95DDE" w:rsidRPr="00A95DDE" w:rsidTr="00F47730">
        <w:trPr>
          <w:trHeight w:val="1035"/>
        </w:trPr>
        <w:tc>
          <w:tcPr>
            <w:tcW w:w="1134" w:type="dxa"/>
          </w:tcPr>
          <w:p w:rsidR="004A1E39" w:rsidRPr="00A95DDE" w:rsidRDefault="004A1E39" w:rsidP="003E061E">
            <w:pPr>
              <w:jc w:val="left"/>
            </w:pPr>
            <w:r w:rsidRPr="00A95DDE">
              <w:rPr>
                <w:rFonts w:hint="eastAsia"/>
              </w:rPr>
              <w:t>対象者</w:t>
            </w:r>
          </w:p>
        </w:tc>
        <w:tc>
          <w:tcPr>
            <w:tcW w:w="7318" w:type="dxa"/>
            <w:gridSpan w:val="2"/>
          </w:tcPr>
          <w:p w:rsidR="004A1E39" w:rsidRPr="00A95DDE" w:rsidRDefault="004A1E39" w:rsidP="003E061E">
            <w:pPr>
              <w:jc w:val="left"/>
            </w:pPr>
            <w:r w:rsidRPr="00A95DDE">
              <w:rPr>
                <w:rFonts w:hint="eastAsia"/>
              </w:rPr>
              <w:t>初任者研修修了者のうち現任研修未受講の方</w:t>
            </w:r>
          </w:p>
          <w:p w:rsidR="004A1E39" w:rsidRPr="00A95DDE" w:rsidRDefault="004A1E39" w:rsidP="003E061E">
            <w:pPr>
              <w:jc w:val="left"/>
            </w:pPr>
            <w:r w:rsidRPr="00A95DDE">
              <w:rPr>
                <w:rFonts w:hint="eastAsia"/>
              </w:rPr>
              <w:t>初任者研修修了者のうち相談経験５年以下の方</w:t>
            </w:r>
          </w:p>
          <w:p w:rsidR="00F47730" w:rsidRPr="00A95DDE" w:rsidRDefault="004A1E39" w:rsidP="003E061E">
            <w:pPr>
              <w:jc w:val="left"/>
            </w:pPr>
            <w:r w:rsidRPr="00A95DDE">
              <w:rPr>
                <w:rFonts w:hint="eastAsia"/>
              </w:rPr>
              <w:t>（当てはまらない場合でも申し込みは可）</w:t>
            </w:r>
          </w:p>
        </w:tc>
      </w:tr>
      <w:tr w:rsidR="00A95DDE" w:rsidRPr="00A95DDE" w:rsidTr="00F47730">
        <w:trPr>
          <w:trHeight w:val="117"/>
        </w:trPr>
        <w:tc>
          <w:tcPr>
            <w:tcW w:w="1134" w:type="dxa"/>
          </w:tcPr>
          <w:p w:rsidR="00F47730" w:rsidRPr="00A95DDE" w:rsidRDefault="00F47730" w:rsidP="0099251D">
            <w:pPr>
              <w:jc w:val="left"/>
            </w:pPr>
            <w:r w:rsidRPr="00A95DDE">
              <w:rPr>
                <w:rFonts w:hint="eastAsia"/>
              </w:rPr>
              <w:t>実施主体</w:t>
            </w:r>
          </w:p>
        </w:tc>
        <w:tc>
          <w:tcPr>
            <w:tcW w:w="7318" w:type="dxa"/>
            <w:gridSpan w:val="2"/>
          </w:tcPr>
          <w:p w:rsidR="00F47730" w:rsidRPr="00A95DDE" w:rsidRDefault="00F47730" w:rsidP="0099251D">
            <w:pPr>
              <w:jc w:val="left"/>
            </w:pPr>
            <w:r w:rsidRPr="00A95DDE">
              <w:rPr>
                <w:rFonts w:hint="eastAsia"/>
              </w:rPr>
              <w:t>堺市　障害施策推進課　相談支援係</w:t>
            </w:r>
          </w:p>
        </w:tc>
      </w:tr>
      <w:tr w:rsidR="00A95DDE" w:rsidRPr="00A95DDE" w:rsidTr="002E519D">
        <w:tc>
          <w:tcPr>
            <w:tcW w:w="1134" w:type="dxa"/>
          </w:tcPr>
          <w:p w:rsidR="00F47730" w:rsidRPr="00A95DDE" w:rsidRDefault="00F47730" w:rsidP="003E061E">
            <w:pPr>
              <w:jc w:val="left"/>
            </w:pPr>
            <w:r w:rsidRPr="00A95DDE">
              <w:rPr>
                <w:rFonts w:hint="eastAsia"/>
              </w:rPr>
              <w:t>実施内容</w:t>
            </w:r>
          </w:p>
        </w:tc>
        <w:tc>
          <w:tcPr>
            <w:tcW w:w="1350" w:type="dxa"/>
            <w:tcBorders>
              <w:right w:val="dashSmallGap" w:sz="4" w:space="0" w:color="auto"/>
            </w:tcBorders>
          </w:tcPr>
          <w:p w:rsidR="00F47730" w:rsidRPr="00A95DDE" w:rsidRDefault="00F47730" w:rsidP="00F47730">
            <w:pPr>
              <w:jc w:val="left"/>
            </w:pPr>
            <w:r w:rsidRPr="00A95DDE">
              <w:rPr>
                <w:rFonts w:hint="eastAsia"/>
              </w:rPr>
              <w:t>1</w:t>
            </w:r>
            <w:r w:rsidRPr="00A95DDE">
              <w:rPr>
                <w:rFonts w:hint="eastAsia"/>
              </w:rPr>
              <w:t>日目（</w:t>
            </w:r>
            <w:r w:rsidRPr="00A95DDE">
              <w:rPr>
                <w:rFonts w:hint="eastAsia"/>
              </w:rPr>
              <w:t>PM</w:t>
            </w:r>
            <w:r w:rsidRPr="00A95DDE">
              <w:rPr>
                <w:rFonts w:hint="eastAsia"/>
              </w:rPr>
              <w:t>）</w:t>
            </w:r>
          </w:p>
          <w:p w:rsidR="00F47730" w:rsidRPr="00A95DDE" w:rsidRDefault="00F47730" w:rsidP="00F47730">
            <w:pPr>
              <w:jc w:val="left"/>
            </w:pPr>
          </w:p>
          <w:p w:rsidR="00F47730" w:rsidRPr="00A95DDE" w:rsidRDefault="00F47730" w:rsidP="00F47730">
            <w:pPr>
              <w:jc w:val="left"/>
            </w:pPr>
            <w:r w:rsidRPr="00A95DDE">
              <w:rPr>
                <w:rFonts w:hint="eastAsia"/>
              </w:rPr>
              <w:t>2</w:t>
            </w:r>
            <w:r w:rsidRPr="00A95DDE">
              <w:rPr>
                <w:rFonts w:hint="eastAsia"/>
              </w:rPr>
              <w:t>日目（</w:t>
            </w:r>
            <w:r w:rsidRPr="00A95DDE">
              <w:rPr>
                <w:rFonts w:hint="eastAsia"/>
              </w:rPr>
              <w:t>AM</w:t>
            </w:r>
            <w:r w:rsidRPr="00A95DDE">
              <w:rPr>
                <w:rFonts w:hint="eastAsia"/>
              </w:rPr>
              <w:t>）</w:t>
            </w:r>
          </w:p>
        </w:tc>
        <w:tc>
          <w:tcPr>
            <w:tcW w:w="5968" w:type="dxa"/>
            <w:tcBorders>
              <w:left w:val="dashSmallGap" w:sz="4" w:space="0" w:color="auto"/>
            </w:tcBorders>
          </w:tcPr>
          <w:p w:rsidR="00F47730" w:rsidRPr="00A95DDE" w:rsidRDefault="00F47730" w:rsidP="00F47730">
            <w:pPr>
              <w:jc w:val="left"/>
            </w:pPr>
            <w:r w:rsidRPr="00A95DDE">
              <w:rPr>
                <w:rFonts w:hint="eastAsia"/>
              </w:rPr>
              <w:t>制度説明（講義）　　　講師：堺市障害施策推進課</w:t>
            </w:r>
          </w:p>
          <w:p w:rsidR="00F47730" w:rsidRPr="00A95DDE" w:rsidRDefault="00F47730" w:rsidP="00F47730">
            <w:pPr>
              <w:jc w:val="left"/>
            </w:pPr>
            <w:r w:rsidRPr="00A95DDE">
              <w:rPr>
                <w:rFonts w:hint="eastAsia"/>
              </w:rPr>
              <w:t>計画の見直し（演習）　講師：大学</w:t>
            </w:r>
            <w:r w:rsidR="005E6B3C" w:rsidRPr="005E6B3C">
              <w:rPr>
                <w:rFonts w:hint="eastAsia"/>
                <w:color w:val="FF0000"/>
              </w:rPr>
              <w:t>准</w:t>
            </w:r>
            <w:r w:rsidRPr="00A95DDE">
              <w:rPr>
                <w:rFonts w:hint="eastAsia"/>
              </w:rPr>
              <w:t>教授</w:t>
            </w:r>
          </w:p>
          <w:p w:rsidR="00F47730" w:rsidRPr="00A95DDE" w:rsidRDefault="00F47730" w:rsidP="00D056A1">
            <w:pPr>
              <w:jc w:val="left"/>
            </w:pPr>
            <w:r w:rsidRPr="00A95DDE">
              <w:rPr>
                <w:rFonts w:hint="eastAsia"/>
              </w:rPr>
              <w:t>計画の見直し（演習）　講師：同上</w:t>
            </w:r>
          </w:p>
        </w:tc>
      </w:tr>
      <w:tr w:rsidR="00A95DDE" w:rsidRPr="00A95DDE" w:rsidTr="004A1E39">
        <w:tc>
          <w:tcPr>
            <w:tcW w:w="1134" w:type="dxa"/>
          </w:tcPr>
          <w:p w:rsidR="00F47730" w:rsidRPr="00A95DDE" w:rsidRDefault="00F47730" w:rsidP="003E061E">
            <w:pPr>
              <w:jc w:val="left"/>
            </w:pPr>
            <w:r w:rsidRPr="00A95DDE">
              <w:rPr>
                <w:rFonts w:hint="eastAsia"/>
              </w:rPr>
              <w:lastRenderedPageBreak/>
              <w:t>テーマ設定の経緯</w:t>
            </w:r>
          </w:p>
        </w:tc>
        <w:tc>
          <w:tcPr>
            <w:tcW w:w="7318" w:type="dxa"/>
            <w:gridSpan w:val="2"/>
          </w:tcPr>
          <w:p w:rsidR="00717486" w:rsidRPr="00A95DDE" w:rsidRDefault="0099251D" w:rsidP="00717486">
            <w:pPr>
              <w:jc w:val="left"/>
            </w:pPr>
            <w:r w:rsidRPr="00A95DDE">
              <w:rPr>
                <w:rFonts w:hint="eastAsia"/>
              </w:rPr>
              <w:t>平成</w:t>
            </w:r>
            <w:r w:rsidRPr="00A95DDE">
              <w:rPr>
                <w:rFonts w:hint="eastAsia"/>
              </w:rPr>
              <w:t>25</w:t>
            </w:r>
            <w:r w:rsidR="00717486" w:rsidRPr="00A95DDE">
              <w:rPr>
                <w:rFonts w:hint="eastAsia"/>
              </w:rPr>
              <w:t>年度実務者研修ではアセスメントをテーマに研修を実施。</w:t>
            </w:r>
          </w:p>
          <w:p w:rsidR="00F47730" w:rsidRPr="00A95DDE" w:rsidRDefault="00717486" w:rsidP="00717486">
            <w:pPr>
              <w:jc w:val="left"/>
            </w:pPr>
            <w:r w:rsidRPr="00A95DDE">
              <w:rPr>
                <w:rFonts w:hint="eastAsia"/>
              </w:rPr>
              <w:t>モニタリングにおいて毎回同じようになっていないかという課題を踏まえ、その時の本人のニーズや状況を把握し、目標やサービスの見直しをできるように、利用者への聞き取り方法の工夫等を習得するため、「計画の見直し」をテーマとした。</w:t>
            </w:r>
          </w:p>
        </w:tc>
      </w:tr>
      <w:tr w:rsidR="00F47730" w:rsidRPr="00A95DDE" w:rsidTr="004A1E39">
        <w:tc>
          <w:tcPr>
            <w:tcW w:w="1134" w:type="dxa"/>
          </w:tcPr>
          <w:p w:rsidR="00F47730" w:rsidRPr="00A95DDE" w:rsidRDefault="009652A2" w:rsidP="003E061E">
            <w:pPr>
              <w:jc w:val="left"/>
            </w:pPr>
            <w:r w:rsidRPr="00A95DDE">
              <w:rPr>
                <w:rFonts w:hint="eastAsia"/>
              </w:rPr>
              <w:t>参考資料</w:t>
            </w:r>
          </w:p>
        </w:tc>
        <w:tc>
          <w:tcPr>
            <w:tcW w:w="7318" w:type="dxa"/>
            <w:gridSpan w:val="2"/>
          </w:tcPr>
          <w:p w:rsidR="00D056A1" w:rsidRPr="00A95DDE" w:rsidRDefault="00D056A1" w:rsidP="00E93FE3">
            <w:pPr>
              <w:jc w:val="left"/>
            </w:pPr>
            <w:r w:rsidRPr="00A95DDE">
              <w:rPr>
                <w:rFonts w:hint="eastAsia"/>
                <w:highlight w:val="cyan"/>
              </w:rPr>
              <w:t>実施要領兼企画書、タイムスケジュール、研修資料</w:t>
            </w:r>
            <w:r w:rsidR="00E93FE3" w:rsidRPr="00A95DDE">
              <w:rPr>
                <w:rFonts w:hint="eastAsia"/>
              </w:rPr>
              <w:t xml:space="preserve">　</w:t>
            </w:r>
            <w:r w:rsidR="00E93FE3" w:rsidRPr="00A95DDE">
              <w:rPr>
                <w:rFonts w:hint="eastAsia"/>
              </w:rPr>
              <w:t>P.</w:t>
            </w:r>
            <w:r w:rsidRPr="00A95DDE">
              <w:rPr>
                <w:rFonts w:hint="eastAsia"/>
              </w:rPr>
              <w:t>●～●</w:t>
            </w:r>
          </w:p>
        </w:tc>
      </w:tr>
    </w:tbl>
    <w:p w:rsidR="003E061E" w:rsidRPr="00A95DDE" w:rsidRDefault="003E061E" w:rsidP="003E061E">
      <w:pPr>
        <w:jc w:val="left"/>
      </w:pPr>
    </w:p>
    <w:tbl>
      <w:tblPr>
        <w:tblStyle w:val="a3"/>
        <w:tblW w:w="0" w:type="auto"/>
        <w:tblInd w:w="250" w:type="dxa"/>
        <w:tblLook w:val="04A0" w:firstRow="1" w:lastRow="0" w:firstColumn="1" w:lastColumn="0" w:noHBand="0" w:noVBand="1"/>
      </w:tblPr>
      <w:tblGrid>
        <w:gridCol w:w="1134"/>
        <w:gridCol w:w="1843"/>
        <w:gridCol w:w="5475"/>
      </w:tblGrid>
      <w:tr w:rsidR="00A95DDE" w:rsidRPr="00A95DDE" w:rsidTr="00A95DDE">
        <w:tc>
          <w:tcPr>
            <w:tcW w:w="1134" w:type="dxa"/>
          </w:tcPr>
          <w:p w:rsidR="002D5E2C" w:rsidRPr="00A95DDE" w:rsidRDefault="002D5E2C" w:rsidP="00A95DDE">
            <w:pPr>
              <w:jc w:val="left"/>
            </w:pPr>
            <w:r w:rsidRPr="00A95DDE">
              <w:rPr>
                <w:rFonts w:hint="eastAsia"/>
              </w:rPr>
              <w:t>テーマ</w:t>
            </w:r>
          </w:p>
        </w:tc>
        <w:tc>
          <w:tcPr>
            <w:tcW w:w="7318" w:type="dxa"/>
            <w:gridSpan w:val="2"/>
          </w:tcPr>
          <w:p w:rsidR="002D5E2C" w:rsidRPr="00A95DDE" w:rsidRDefault="002D5E2C" w:rsidP="00A95DDE">
            <w:pPr>
              <w:jc w:val="left"/>
            </w:pPr>
            <w:r w:rsidRPr="00A95DDE">
              <w:rPr>
                <w:rFonts w:hint="eastAsia"/>
              </w:rPr>
              <w:t>【相談支援】本人中心の計画作成のために大切なこと</w:t>
            </w:r>
            <w:r w:rsidRPr="00A95DDE">
              <w:rPr>
                <w:rFonts w:hint="eastAsia"/>
              </w:rPr>
              <w:t>(</w:t>
            </w:r>
            <w:r w:rsidRPr="00A95DDE">
              <w:rPr>
                <w:rFonts w:hint="eastAsia"/>
              </w:rPr>
              <w:t>基礎編</w:t>
            </w:r>
            <w:r w:rsidRPr="00A95DDE">
              <w:rPr>
                <w:rFonts w:hint="eastAsia"/>
              </w:rPr>
              <w:t>)</w:t>
            </w:r>
            <w:r w:rsidRPr="00A95DDE">
              <w:rPr>
                <w:rFonts w:hint="eastAsia"/>
              </w:rPr>
              <w:t>・</w:t>
            </w:r>
            <w:r w:rsidRPr="00A95DDE">
              <w:rPr>
                <w:rFonts w:hint="eastAsia"/>
              </w:rPr>
              <w:t xml:space="preserve"> (</w:t>
            </w:r>
            <w:r w:rsidRPr="00A95DDE">
              <w:rPr>
                <w:rFonts w:hint="eastAsia"/>
              </w:rPr>
              <w:t>実践編</w:t>
            </w:r>
            <w:r w:rsidRPr="00A95DDE">
              <w:rPr>
                <w:rFonts w:hint="eastAsia"/>
              </w:rPr>
              <w:t>)</w:t>
            </w:r>
          </w:p>
        </w:tc>
      </w:tr>
      <w:tr w:rsidR="00A95DDE" w:rsidRPr="00A95DDE" w:rsidTr="00A95DDE">
        <w:trPr>
          <w:trHeight w:val="70"/>
        </w:trPr>
        <w:tc>
          <w:tcPr>
            <w:tcW w:w="1134" w:type="dxa"/>
          </w:tcPr>
          <w:p w:rsidR="002D5E2C" w:rsidRPr="00A95DDE" w:rsidRDefault="002D5E2C" w:rsidP="00A95DDE">
            <w:pPr>
              <w:jc w:val="left"/>
            </w:pPr>
            <w:r w:rsidRPr="00A95DDE">
              <w:rPr>
                <w:rFonts w:hint="eastAsia"/>
              </w:rPr>
              <w:t>対象者</w:t>
            </w:r>
          </w:p>
        </w:tc>
        <w:tc>
          <w:tcPr>
            <w:tcW w:w="7318" w:type="dxa"/>
            <w:gridSpan w:val="2"/>
          </w:tcPr>
          <w:p w:rsidR="002D5E2C" w:rsidRPr="00A95DDE" w:rsidRDefault="002D5E2C" w:rsidP="00A95DDE">
            <w:pPr>
              <w:jc w:val="left"/>
            </w:pPr>
            <w:r w:rsidRPr="00A95DDE">
              <w:rPr>
                <w:rFonts w:hint="eastAsia"/>
              </w:rPr>
              <w:t>堺市内の指定相談事業所　他</w:t>
            </w:r>
          </w:p>
        </w:tc>
      </w:tr>
      <w:tr w:rsidR="00A95DDE" w:rsidRPr="00A95DDE" w:rsidTr="00A95DDE">
        <w:trPr>
          <w:trHeight w:val="117"/>
        </w:trPr>
        <w:tc>
          <w:tcPr>
            <w:tcW w:w="1134" w:type="dxa"/>
          </w:tcPr>
          <w:p w:rsidR="002D5E2C" w:rsidRPr="00A95DDE" w:rsidRDefault="002D5E2C" w:rsidP="00A95DDE">
            <w:pPr>
              <w:jc w:val="left"/>
            </w:pPr>
            <w:r w:rsidRPr="00A95DDE">
              <w:rPr>
                <w:rFonts w:hint="eastAsia"/>
              </w:rPr>
              <w:t>実施主体</w:t>
            </w:r>
          </w:p>
        </w:tc>
        <w:tc>
          <w:tcPr>
            <w:tcW w:w="7318" w:type="dxa"/>
            <w:gridSpan w:val="2"/>
          </w:tcPr>
          <w:p w:rsidR="002D5E2C" w:rsidRPr="00A95DDE" w:rsidRDefault="002D5E2C" w:rsidP="00A95DDE">
            <w:pPr>
              <w:jc w:val="left"/>
            </w:pPr>
            <w:r w:rsidRPr="00A95DDE">
              <w:rPr>
                <w:rFonts w:hint="eastAsia"/>
              </w:rPr>
              <w:t>基幹相談支援センター</w:t>
            </w:r>
          </w:p>
        </w:tc>
      </w:tr>
      <w:tr w:rsidR="00A95DDE" w:rsidRPr="00A95DDE" w:rsidTr="002E519D">
        <w:tc>
          <w:tcPr>
            <w:tcW w:w="1134" w:type="dxa"/>
          </w:tcPr>
          <w:p w:rsidR="002D5E2C" w:rsidRPr="00A95DDE" w:rsidRDefault="002D5E2C" w:rsidP="00A95DDE">
            <w:pPr>
              <w:jc w:val="left"/>
            </w:pPr>
            <w:r w:rsidRPr="00A95DDE">
              <w:rPr>
                <w:rFonts w:hint="eastAsia"/>
              </w:rPr>
              <w:t>実施内容</w:t>
            </w:r>
          </w:p>
        </w:tc>
        <w:tc>
          <w:tcPr>
            <w:tcW w:w="1843" w:type="dxa"/>
            <w:tcBorders>
              <w:right w:val="dashSmallGap" w:sz="4" w:space="0" w:color="auto"/>
            </w:tcBorders>
          </w:tcPr>
          <w:p w:rsidR="002D5E2C" w:rsidRPr="00A95DDE" w:rsidRDefault="002D5E2C" w:rsidP="00A95DDE">
            <w:pPr>
              <w:jc w:val="left"/>
            </w:pPr>
            <w:r w:rsidRPr="00A95DDE">
              <w:rPr>
                <w:rFonts w:hint="eastAsia"/>
              </w:rPr>
              <w:t>(</w:t>
            </w:r>
            <w:r w:rsidRPr="00A95DDE">
              <w:rPr>
                <w:rFonts w:hint="eastAsia"/>
              </w:rPr>
              <w:t>基礎編</w:t>
            </w:r>
            <w:r w:rsidRPr="00A95DDE">
              <w:rPr>
                <w:rFonts w:hint="eastAsia"/>
              </w:rPr>
              <w:t>)</w:t>
            </w:r>
          </w:p>
          <w:p w:rsidR="002D5E2C" w:rsidRPr="00A95DDE" w:rsidRDefault="002D5E2C" w:rsidP="00A95DDE">
            <w:pPr>
              <w:jc w:val="left"/>
            </w:pPr>
          </w:p>
          <w:p w:rsidR="002D5E2C" w:rsidRPr="00A95DDE" w:rsidRDefault="002D5E2C" w:rsidP="00A95DDE">
            <w:pPr>
              <w:jc w:val="left"/>
            </w:pPr>
            <w:r w:rsidRPr="00A95DDE">
              <w:rPr>
                <w:rFonts w:hint="eastAsia"/>
              </w:rPr>
              <w:t>(</w:t>
            </w:r>
            <w:r w:rsidRPr="00A95DDE">
              <w:rPr>
                <w:rFonts w:hint="eastAsia"/>
              </w:rPr>
              <w:t>実践編</w:t>
            </w:r>
            <w:r w:rsidRPr="00A95DDE">
              <w:rPr>
                <w:rFonts w:hint="eastAsia"/>
              </w:rPr>
              <w:t>)</w:t>
            </w:r>
          </w:p>
          <w:p w:rsidR="002D5E2C" w:rsidRPr="00A95DDE" w:rsidRDefault="002D5E2C" w:rsidP="00A95DDE">
            <w:pPr>
              <w:jc w:val="left"/>
            </w:pPr>
          </w:p>
          <w:p w:rsidR="002D5E2C" w:rsidRPr="00A95DDE" w:rsidRDefault="002D5E2C" w:rsidP="00A95DDE">
            <w:pPr>
              <w:jc w:val="left"/>
            </w:pPr>
          </w:p>
          <w:p w:rsidR="002D5E2C" w:rsidRPr="00A95DDE" w:rsidRDefault="002D5E2C" w:rsidP="00A95DDE">
            <w:pPr>
              <w:jc w:val="left"/>
            </w:pPr>
            <w:r w:rsidRPr="00A95DDE">
              <w:rPr>
                <w:rFonts w:hint="eastAsia"/>
              </w:rPr>
              <w:t>(</w:t>
            </w:r>
            <w:r w:rsidRPr="00A95DDE">
              <w:rPr>
                <w:rFonts w:hint="eastAsia"/>
              </w:rPr>
              <w:t>基礎編・実践編</w:t>
            </w:r>
            <w:r w:rsidRPr="00A95DDE">
              <w:rPr>
                <w:rFonts w:hint="eastAsia"/>
              </w:rPr>
              <w:t>)</w:t>
            </w:r>
          </w:p>
        </w:tc>
        <w:tc>
          <w:tcPr>
            <w:tcW w:w="5475" w:type="dxa"/>
            <w:tcBorders>
              <w:left w:val="dashSmallGap" w:sz="4" w:space="0" w:color="auto"/>
            </w:tcBorders>
          </w:tcPr>
          <w:p w:rsidR="002D5E2C" w:rsidRPr="00A95DDE" w:rsidRDefault="002D5E2C" w:rsidP="00A95DDE">
            <w:pPr>
              <w:jc w:val="left"/>
            </w:pPr>
            <w:r w:rsidRPr="00A95DDE">
              <w:rPr>
                <w:rFonts w:hint="eastAsia"/>
              </w:rPr>
              <w:t>相談支援の基礎、ミスポジション理論の基礎を学ぶ研修。講義・一部個人ワーク。</w:t>
            </w:r>
          </w:p>
          <w:p w:rsidR="002D5E2C" w:rsidRPr="00A95DDE" w:rsidRDefault="002D5E2C" w:rsidP="00A95DDE">
            <w:pPr>
              <w:jc w:val="left"/>
            </w:pPr>
            <w:r w:rsidRPr="00A95DDE">
              <w:rPr>
                <w:rFonts w:hint="eastAsia"/>
              </w:rPr>
              <w:t>計画策定のためアセスメント、計画、担当者会議、本人への同意等を事例に沿ってロールプレイする中でお互いに学び合う。グループワーク。</w:t>
            </w:r>
          </w:p>
          <w:p w:rsidR="002D5E2C" w:rsidRPr="00A95DDE" w:rsidRDefault="002D5E2C" w:rsidP="00A95DDE">
            <w:pPr>
              <w:jc w:val="left"/>
            </w:pPr>
            <w:r w:rsidRPr="00A95DDE">
              <w:rPr>
                <w:rFonts w:hint="eastAsia"/>
              </w:rPr>
              <w:t>講師：大阪府障がい者相談支援アドバイザー</w:t>
            </w:r>
          </w:p>
        </w:tc>
      </w:tr>
      <w:tr w:rsidR="00A95DDE" w:rsidRPr="00A95DDE" w:rsidTr="00A95DDE">
        <w:tc>
          <w:tcPr>
            <w:tcW w:w="1134" w:type="dxa"/>
          </w:tcPr>
          <w:p w:rsidR="002D5E2C" w:rsidRPr="00A95DDE" w:rsidRDefault="002D5E2C" w:rsidP="00A95DDE">
            <w:pPr>
              <w:jc w:val="left"/>
            </w:pPr>
            <w:r w:rsidRPr="00A95DDE">
              <w:rPr>
                <w:rFonts w:hint="eastAsia"/>
              </w:rPr>
              <w:t>テーマ設定の経緯</w:t>
            </w:r>
          </w:p>
        </w:tc>
        <w:tc>
          <w:tcPr>
            <w:tcW w:w="7318" w:type="dxa"/>
            <w:gridSpan w:val="2"/>
          </w:tcPr>
          <w:p w:rsidR="002D5E2C" w:rsidRPr="00A95DDE" w:rsidRDefault="002D5E2C" w:rsidP="005E6B3C">
            <w:pPr>
              <w:ind w:left="210" w:hangingChars="100" w:hanging="210"/>
              <w:jc w:val="left"/>
            </w:pPr>
            <w:r w:rsidRPr="00A95DDE">
              <w:rPr>
                <w:rFonts w:hint="eastAsia"/>
              </w:rPr>
              <w:t>(</w:t>
            </w:r>
            <w:r w:rsidRPr="00A95DDE">
              <w:rPr>
                <w:rFonts w:hint="eastAsia"/>
              </w:rPr>
              <w:t>共通</w:t>
            </w:r>
            <w:r w:rsidRPr="00A95DDE">
              <w:rPr>
                <w:rFonts w:hint="eastAsia"/>
              </w:rPr>
              <w:t>)</w:t>
            </w:r>
            <w:r w:rsidRPr="00A95DDE">
              <w:rPr>
                <w:rFonts w:hint="eastAsia"/>
              </w:rPr>
              <w:t>本人中心としたサービス等利用計画作成のために必要なアプローチを身につけることで、相談員自身のスキルアップにつなげる。</w:t>
            </w:r>
          </w:p>
          <w:p w:rsidR="002D5E2C" w:rsidRPr="00A95DDE" w:rsidRDefault="002D5E2C" w:rsidP="005E6B3C">
            <w:pPr>
              <w:ind w:left="210" w:hangingChars="100" w:hanging="210"/>
              <w:jc w:val="left"/>
            </w:pPr>
            <w:r w:rsidRPr="00A95DDE">
              <w:rPr>
                <w:rFonts w:hint="eastAsia"/>
              </w:rPr>
              <w:t>(</w:t>
            </w:r>
            <w:r w:rsidRPr="00A95DDE">
              <w:rPr>
                <w:rFonts w:hint="eastAsia"/>
              </w:rPr>
              <w:t>基礎編</w:t>
            </w:r>
            <w:r w:rsidRPr="00A95DDE">
              <w:rPr>
                <w:rFonts w:hint="eastAsia"/>
              </w:rPr>
              <w:t>)</w:t>
            </w:r>
            <w:r w:rsidRPr="00A95DDE">
              <w:rPr>
                <w:rFonts w:hint="eastAsia"/>
              </w:rPr>
              <w:t>相談員として働いているが初任者研修が未履修の方、日中活動事業所職員が『５ピクチャーズ』を使いこなすための基礎的な知識を学ぶことで、堺市全体の相談支援の質の向上を</w:t>
            </w:r>
            <w:r w:rsidR="00FF10C0">
              <w:rPr>
                <w:rFonts w:hint="eastAsia"/>
              </w:rPr>
              <w:t>目指す</w:t>
            </w:r>
            <w:r w:rsidRPr="00A95DDE">
              <w:rPr>
                <w:rFonts w:hint="eastAsia"/>
              </w:rPr>
              <w:t>。</w:t>
            </w:r>
          </w:p>
          <w:p w:rsidR="002D5E2C" w:rsidRPr="00A95DDE" w:rsidRDefault="002D5E2C" w:rsidP="005E6B3C">
            <w:pPr>
              <w:ind w:leftChars="100" w:left="210" w:firstLineChars="100" w:firstLine="220"/>
              <w:jc w:val="left"/>
            </w:pPr>
            <w:r w:rsidRPr="00A95DDE">
              <w:rPr>
                <w:rFonts w:hint="eastAsia"/>
                <w:sz w:val="22"/>
              </w:rPr>
              <w:t>現任研修履修レベルの相談員が、相談支援の場面のロールプレイを通しお互いの気付きの中で、支援のあり方を学ぶ。</w:t>
            </w:r>
          </w:p>
        </w:tc>
      </w:tr>
    </w:tbl>
    <w:p w:rsidR="002D5E2C" w:rsidRPr="00A95DDE" w:rsidRDefault="002D5E2C" w:rsidP="002D5E2C">
      <w:pPr>
        <w:jc w:val="left"/>
      </w:pPr>
    </w:p>
    <w:tbl>
      <w:tblPr>
        <w:tblStyle w:val="a3"/>
        <w:tblW w:w="0" w:type="auto"/>
        <w:tblInd w:w="250" w:type="dxa"/>
        <w:tblLook w:val="04A0" w:firstRow="1" w:lastRow="0" w:firstColumn="1" w:lastColumn="0" w:noHBand="0" w:noVBand="1"/>
      </w:tblPr>
      <w:tblGrid>
        <w:gridCol w:w="1134"/>
        <w:gridCol w:w="7318"/>
      </w:tblGrid>
      <w:tr w:rsidR="00A95DDE" w:rsidRPr="00A95DDE" w:rsidTr="00A95DDE">
        <w:tc>
          <w:tcPr>
            <w:tcW w:w="1134" w:type="dxa"/>
          </w:tcPr>
          <w:p w:rsidR="002D5E2C" w:rsidRPr="00A95DDE" w:rsidRDefault="002D5E2C" w:rsidP="00A95DDE">
            <w:pPr>
              <w:jc w:val="left"/>
            </w:pPr>
            <w:r w:rsidRPr="00A95DDE">
              <w:rPr>
                <w:rFonts w:hint="eastAsia"/>
              </w:rPr>
              <w:t>テーマ</w:t>
            </w:r>
          </w:p>
        </w:tc>
        <w:tc>
          <w:tcPr>
            <w:tcW w:w="7318" w:type="dxa"/>
          </w:tcPr>
          <w:p w:rsidR="002D5E2C" w:rsidRPr="00A95DDE" w:rsidRDefault="002D5E2C" w:rsidP="00A95DDE">
            <w:pPr>
              <w:jc w:val="left"/>
            </w:pPr>
            <w:r w:rsidRPr="00A95DDE">
              <w:rPr>
                <w:rFonts w:hint="eastAsia"/>
              </w:rPr>
              <w:t>【トピックス】改正精神保健福祉法における医療と福祉の連携について</w:t>
            </w:r>
          </w:p>
        </w:tc>
      </w:tr>
      <w:tr w:rsidR="00A95DDE" w:rsidRPr="00A95DDE" w:rsidTr="00A95DDE">
        <w:trPr>
          <w:trHeight w:val="70"/>
        </w:trPr>
        <w:tc>
          <w:tcPr>
            <w:tcW w:w="1134" w:type="dxa"/>
          </w:tcPr>
          <w:p w:rsidR="002D5E2C" w:rsidRPr="00A95DDE" w:rsidRDefault="002D5E2C" w:rsidP="00A95DDE">
            <w:pPr>
              <w:jc w:val="left"/>
            </w:pPr>
            <w:r w:rsidRPr="00A95DDE">
              <w:rPr>
                <w:rFonts w:hint="eastAsia"/>
              </w:rPr>
              <w:t>対象者</w:t>
            </w:r>
          </w:p>
        </w:tc>
        <w:tc>
          <w:tcPr>
            <w:tcW w:w="7318" w:type="dxa"/>
          </w:tcPr>
          <w:p w:rsidR="002D5E2C" w:rsidRPr="00A95DDE" w:rsidRDefault="002D5E2C" w:rsidP="00A95DDE">
            <w:pPr>
              <w:jc w:val="left"/>
            </w:pPr>
            <w:r w:rsidRPr="00A95DDE">
              <w:rPr>
                <w:rFonts w:hint="eastAsia"/>
              </w:rPr>
              <w:t>堺市内の指定相談事業所・精神科病院スタッフ他</w:t>
            </w:r>
          </w:p>
        </w:tc>
      </w:tr>
      <w:tr w:rsidR="00A95DDE" w:rsidRPr="00A95DDE" w:rsidTr="00A95DDE">
        <w:trPr>
          <w:trHeight w:val="117"/>
        </w:trPr>
        <w:tc>
          <w:tcPr>
            <w:tcW w:w="1134" w:type="dxa"/>
          </w:tcPr>
          <w:p w:rsidR="002D5E2C" w:rsidRPr="00A95DDE" w:rsidRDefault="002D5E2C" w:rsidP="00A95DDE">
            <w:pPr>
              <w:jc w:val="left"/>
            </w:pPr>
            <w:r w:rsidRPr="00A95DDE">
              <w:rPr>
                <w:rFonts w:hint="eastAsia"/>
              </w:rPr>
              <w:t>実施主体</w:t>
            </w:r>
          </w:p>
        </w:tc>
        <w:tc>
          <w:tcPr>
            <w:tcW w:w="7318" w:type="dxa"/>
          </w:tcPr>
          <w:p w:rsidR="002D5E2C" w:rsidRPr="00A95DDE" w:rsidRDefault="002D5E2C" w:rsidP="00A95DDE">
            <w:pPr>
              <w:jc w:val="left"/>
            </w:pPr>
            <w:r w:rsidRPr="00A95DDE">
              <w:rPr>
                <w:rFonts w:hint="eastAsia"/>
              </w:rPr>
              <w:t>基幹相談支援センター</w:t>
            </w:r>
          </w:p>
        </w:tc>
      </w:tr>
      <w:tr w:rsidR="00A95DDE" w:rsidRPr="00A95DDE" w:rsidTr="00A95DDE">
        <w:tc>
          <w:tcPr>
            <w:tcW w:w="1134" w:type="dxa"/>
          </w:tcPr>
          <w:p w:rsidR="002D5E2C" w:rsidRPr="00A95DDE" w:rsidRDefault="002D5E2C" w:rsidP="00A95DDE">
            <w:pPr>
              <w:jc w:val="left"/>
            </w:pPr>
            <w:r w:rsidRPr="00A95DDE">
              <w:rPr>
                <w:rFonts w:hint="eastAsia"/>
              </w:rPr>
              <w:t>実施内容</w:t>
            </w:r>
          </w:p>
        </w:tc>
        <w:tc>
          <w:tcPr>
            <w:tcW w:w="7318" w:type="dxa"/>
          </w:tcPr>
          <w:p w:rsidR="002D5E2C" w:rsidRPr="00A95DDE" w:rsidRDefault="002E519D" w:rsidP="00A95DDE">
            <w:pPr>
              <w:jc w:val="left"/>
            </w:pPr>
            <w:r>
              <w:rPr>
                <w:rFonts w:hint="eastAsia"/>
              </w:rPr>
              <w:t>・</w:t>
            </w:r>
            <w:r w:rsidR="002D5E2C" w:rsidRPr="00A95DDE">
              <w:rPr>
                <w:rFonts w:hint="eastAsia"/>
              </w:rPr>
              <w:t>改正精神保健福祉法に関する行政説明</w:t>
            </w:r>
          </w:p>
          <w:p w:rsidR="002D5E2C" w:rsidRPr="00A95DDE" w:rsidRDefault="002E519D" w:rsidP="00A95DDE">
            <w:pPr>
              <w:jc w:val="left"/>
            </w:pPr>
            <w:r>
              <w:rPr>
                <w:rFonts w:hint="eastAsia"/>
              </w:rPr>
              <w:t>・</w:t>
            </w:r>
            <w:r w:rsidR="002D5E2C" w:rsidRPr="00A95DDE">
              <w:rPr>
                <w:rFonts w:hint="eastAsia"/>
              </w:rPr>
              <w:t>病院の立場から（入院からの流れ、退院後生活環境相談員、医療保護入院者退院支援委員会について）</w:t>
            </w:r>
          </w:p>
          <w:p w:rsidR="002D5E2C" w:rsidRPr="00A95DDE" w:rsidRDefault="002E519D" w:rsidP="00A95DDE">
            <w:pPr>
              <w:jc w:val="left"/>
            </w:pPr>
            <w:r>
              <w:rPr>
                <w:rFonts w:hint="eastAsia"/>
              </w:rPr>
              <w:t>・</w:t>
            </w:r>
            <w:r w:rsidR="002D5E2C" w:rsidRPr="00A95DDE">
              <w:rPr>
                <w:rFonts w:hint="eastAsia"/>
              </w:rPr>
              <w:t>地域の立場から（地域援助事業者について、堺市における医療と福祉の連携フロー</w:t>
            </w:r>
            <w:r w:rsidR="002D5E2C" w:rsidRPr="00A95DDE">
              <w:rPr>
                <w:rFonts w:hint="eastAsia"/>
              </w:rPr>
              <w:t xml:space="preserve"> (</w:t>
            </w:r>
            <w:r w:rsidR="002D5E2C" w:rsidRPr="00A95DDE">
              <w:rPr>
                <w:rFonts w:hint="eastAsia"/>
              </w:rPr>
              <w:t>案</w:t>
            </w:r>
            <w:r w:rsidR="002D5E2C" w:rsidRPr="00A95DDE">
              <w:rPr>
                <w:rFonts w:hint="eastAsia"/>
              </w:rPr>
              <w:t xml:space="preserve">) </w:t>
            </w:r>
            <w:r w:rsidR="002D5E2C" w:rsidRPr="00A95DDE">
              <w:rPr>
                <w:rFonts w:hint="eastAsia"/>
              </w:rPr>
              <w:t>について）</w:t>
            </w:r>
          </w:p>
        </w:tc>
      </w:tr>
      <w:tr w:rsidR="00A95DDE" w:rsidRPr="00A95DDE" w:rsidTr="00A95DDE">
        <w:tc>
          <w:tcPr>
            <w:tcW w:w="1134" w:type="dxa"/>
          </w:tcPr>
          <w:p w:rsidR="002D5E2C" w:rsidRPr="00A95DDE" w:rsidRDefault="002D5E2C" w:rsidP="00A95DDE">
            <w:pPr>
              <w:jc w:val="left"/>
            </w:pPr>
            <w:r w:rsidRPr="00A95DDE">
              <w:rPr>
                <w:rFonts w:hint="eastAsia"/>
              </w:rPr>
              <w:t>テーマ設定の経緯</w:t>
            </w:r>
          </w:p>
        </w:tc>
        <w:tc>
          <w:tcPr>
            <w:tcW w:w="7318" w:type="dxa"/>
          </w:tcPr>
          <w:p w:rsidR="002D5E2C" w:rsidRPr="00A95DDE" w:rsidRDefault="002D5E2C" w:rsidP="00FF10C0">
            <w:pPr>
              <w:jc w:val="left"/>
            </w:pPr>
            <w:r w:rsidRPr="00A95DDE">
              <w:rPr>
                <w:rFonts w:hint="eastAsia"/>
              </w:rPr>
              <w:t>改正精神保健福祉法</w:t>
            </w:r>
            <w:r w:rsidR="00FF10C0">
              <w:rPr>
                <w:rFonts w:hint="eastAsia"/>
              </w:rPr>
              <w:t>の施行を踏まえ、</w:t>
            </w:r>
            <w:r w:rsidRPr="00A95DDE">
              <w:rPr>
                <w:rFonts w:hint="eastAsia"/>
              </w:rPr>
              <w:t>精神科病院からの地域移行に関してスムーズな体制作りを行う。精神科病院と地域の連携強化を目指す。</w:t>
            </w:r>
          </w:p>
        </w:tc>
      </w:tr>
    </w:tbl>
    <w:p w:rsidR="002D5E2C" w:rsidRDefault="002D5E2C" w:rsidP="002D5E2C">
      <w:pPr>
        <w:jc w:val="left"/>
      </w:pPr>
    </w:p>
    <w:p w:rsidR="00CC3810" w:rsidRPr="00A95DDE" w:rsidRDefault="00CC3810" w:rsidP="002D5E2C">
      <w:pPr>
        <w:jc w:val="left"/>
      </w:pPr>
    </w:p>
    <w:tbl>
      <w:tblPr>
        <w:tblStyle w:val="a3"/>
        <w:tblW w:w="0" w:type="auto"/>
        <w:tblInd w:w="250" w:type="dxa"/>
        <w:tblLook w:val="04A0" w:firstRow="1" w:lastRow="0" w:firstColumn="1" w:lastColumn="0" w:noHBand="0" w:noVBand="1"/>
      </w:tblPr>
      <w:tblGrid>
        <w:gridCol w:w="1134"/>
        <w:gridCol w:w="7318"/>
      </w:tblGrid>
      <w:tr w:rsidR="00A95DDE" w:rsidRPr="00A95DDE" w:rsidTr="00A95DDE">
        <w:tc>
          <w:tcPr>
            <w:tcW w:w="1134" w:type="dxa"/>
          </w:tcPr>
          <w:p w:rsidR="002D5E2C" w:rsidRPr="00A95DDE" w:rsidRDefault="002D5E2C" w:rsidP="00A95DDE">
            <w:pPr>
              <w:jc w:val="left"/>
            </w:pPr>
            <w:r w:rsidRPr="00A95DDE">
              <w:rPr>
                <w:rFonts w:hint="eastAsia"/>
              </w:rPr>
              <w:lastRenderedPageBreak/>
              <w:t>テーマ</w:t>
            </w:r>
          </w:p>
        </w:tc>
        <w:tc>
          <w:tcPr>
            <w:tcW w:w="7318" w:type="dxa"/>
          </w:tcPr>
          <w:p w:rsidR="002D5E2C" w:rsidRPr="00A95DDE" w:rsidRDefault="002D5E2C" w:rsidP="00A95DDE">
            <w:pPr>
              <w:jc w:val="left"/>
            </w:pPr>
            <w:r w:rsidRPr="00A95DDE">
              <w:rPr>
                <w:rFonts w:hint="eastAsia"/>
              </w:rPr>
              <w:t>【トピックス】医療と福祉の連携～小児慢性特定疾患の事例を通じて～</w:t>
            </w:r>
          </w:p>
        </w:tc>
      </w:tr>
      <w:tr w:rsidR="00A95DDE" w:rsidRPr="00A95DDE" w:rsidTr="00A95DDE">
        <w:trPr>
          <w:trHeight w:val="70"/>
        </w:trPr>
        <w:tc>
          <w:tcPr>
            <w:tcW w:w="1134" w:type="dxa"/>
          </w:tcPr>
          <w:p w:rsidR="002D5E2C" w:rsidRPr="00A95DDE" w:rsidRDefault="002D5E2C" w:rsidP="00A95DDE">
            <w:pPr>
              <w:jc w:val="left"/>
            </w:pPr>
            <w:r w:rsidRPr="00A95DDE">
              <w:rPr>
                <w:rFonts w:hint="eastAsia"/>
              </w:rPr>
              <w:t>対象者</w:t>
            </w:r>
          </w:p>
        </w:tc>
        <w:tc>
          <w:tcPr>
            <w:tcW w:w="7318" w:type="dxa"/>
          </w:tcPr>
          <w:p w:rsidR="002D5E2C" w:rsidRPr="00A95DDE" w:rsidRDefault="002D5E2C" w:rsidP="00A95DDE">
            <w:pPr>
              <w:jc w:val="left"/>
            </w:pPr>
            <w:r w:rsidRPr="00A95DDE">
              <w:rPr>
                <w:rFonts w:hint="eastAsia"/>
              </w:rPr>
              <w:t>堺市内の指定相談事業所　他</w:t>
            </w:r>
          </w:p>
        </w:tc>
      </w:tr>
      <w:tr w:rsidR="00A95DDE" w:rsidRPr="00A95DDE" w:rsidTr="00A95DDE">
        <w:trPr>
          <w:trHeight w:val="117"/>
        </w:trPr>
        <w:tc>
          <w:tcPr>
            <w:tcW w:w="1134" w:type="dxa"/>
          </w:tcPr>
          <w:p w:rsidR="002D5E2C" w:rsidRPr="00A95DDE" w:rsidRDefault="002D5E2C" w:rsidP="00A95DDE">
            <w:pPr>
              <w:jc w:val="left"/>
            </w:pPr>
            <w:r w:rsidRPr="00A95DDE">
              <w:rPr>
                <w:rFonts w:hint="eastAsia"/>
              </w:rPr>
              <w:t>実施主体</w:t>
            </w:r>
          </w:p>
        </w:tc>
        <w:tc>
          <w:tcPr>
            <w:tcW w:w="7318" w:type="dxa"/>
          </w:tcPr>
          <w:p w:rsidR="002D5E2C" w:rsidRPr="00A95DDE" w:rsidRDefault="002D5E2C" w:rsidP="00A95DDE">
            <w:pPr>
              <w:jc w:val="left"/>
            </w:pPr>
            <w:r w:rsidRPr="00A95DDE">
              <w:rPr>
                <w:rFonts w:hint="eastAsia"/>
              </w:rPr>
              <w:t>基幹相談支援センター</w:t>
            </w:r>
          </w:p>
        </w:tc>
      </w:tr>
      <w:tr w:rsidR="00A95DDE" w:rsidRPr="00A95DDE" w:rsidTr="00A95DDE">
        <w:tc>
          <w:tcPr>
            <w:tcW w:w="1134" w:type="dxa"/>
          </w:tcPr>
          <w:p w:rsidR="002D5E2C" w:rsidRPr="00A95DDE" w:rsidRDefault="002D5E2C" w:rsidP="00A95DDE">
            <w:pPr>
              <w:jc w:val="left"/>
            </w:pPr>
            <w:r w:rsidRPr="00A95DDE">
              <w:rPr>
                <w:rFonts w:hint="eastAsia"/>
              </w:rPr>
              <w:t>実施内容</w:t>
            </w:r>
          </w:p>
        </w:tc>
        <w:tc>
          <w:tcPr>
            <w:tcW w:w="7318" w:type="dxa"/>
          </w:tcPr>
          <w:p w:rsidR="002D5E2C" w:rsidRPr="00A95DDE" w:rsidRDefault="002D5E2C" w:rsidP="00A95DDE">
            <w:pPr>
              <w:jc w:val="left"/>
            </w:pPr>
            <w:r w:rsidRPr="00A95DDE">
              <w:rPr>
                <w:rFonts w:hint="eastAsia"/>
              </w:rPr>
              <w:t>第一部『パネルディスカッション医療と福祉の連携～事例を通じて～』</w:t>
            </w:r>
          </w:p>
          <w:p w:rsidR="005E6B3C" w:rsidRDefault="002D5E2C" w:rsidP="005E6B3C">
            <w:pPr>
              <w:ind w:left="210" w:hangingChars="100" w:hanging="210"/>
              <w:jc w:val="left"/>
            </w:pPr>
            <w:r w:rsidRPr="00A95DDE">
              <w:rPr>
                <w:rFonts w:hint="eastAsia"/>
              </w:rPr>
              <w:t xml:space="preserve">　モデルケース（小児慢性慢性疾患）を通じて各機関の役割や制度の紹介を行う。①小児慢性特定疾患について、疾患や制度について②事例紹介</w:t>
            </w:r>
          </w:p>
          <w:p w:rsidR="002D5E2C" w:rsidRPr="00A95DDE" w:rsidRDefault="002D5E2C" w:rsidP="005E6B3C">
            <w:pPr>
              <w:ind w:leftChars="100" w:left="210"/>
              <w:jc w:val="left"/>
            </w:pPr>
            <w:r w:rsidRPr="00A95DDE">
              <w:rPr>
                <w:rFonts w:hint="eastAsia"/>
              </w:rPr>
              <w:t>③ディスカッション　テーマ</w:t>
            </w:r>
            <w:r w:rsidR="005E6B3C">
              <w:rPr>
                <w:rFonts w:hint="eastAsia"/>
              </w:rPr>
              <w:t>：</w:t>
            </w:r>
            <w:r w:rsidRPr="00A95DDE">
              <w:rPr>
                <w:rFonts w:hint="eastAsia"/>
              </w:rPr>
              <w:t>医療と福祉の連携で感じていること。</w:t>
            </w:r>
          </w:p>
          <w:p w:rsidR="00A95DDE" w:rsidRDefault="002D5E2C" w:rsidP="00A95DDE">
            <w:pPr>
              <w:ind w:firstLineChars="100" w:firstLine="210"/>
              <w:jc w:val="left"/>
            </w:pPr>
            <w:r w:rsidRPr="00A95DDE">
              <w:rPr>
                <w:rFonts w:hint="eastAsia"/>
              </w:rPr>
              <w:t>講師：</w:t>
            </w:r>
            <w:r w:rsidR="00A95DDE">
              <w:rPr>
                <w:rFonts w:hint="eastAsia"/>
              </w:rPr>
              <w:t>診療所、</w:t>
            </w:r>
            <w:r w:rsidRPr="00A95DDE">
              <w:rPr>
                <w:rFonts w:hint="eastAsia"/>
              </w:rPr>
              <w:t>保健センター、</w:t>
            </w:r>
            <w:r w:rsidR="00A95DDE">
              <w:rPr>
                <w:rFonts w:hint="eastAsia"/>
              </w:rPr>
              <w:t>障がい福祉サービス事業所</w:t>
            </w:r>
            <w:r w:rsidRPr="00A95DDE">
              <w:rPr>
                <w:rFonts w:hint="eastAsia"/>
              </w:rPr>
              <w:t>、相談事業所</w:t>
            </w:r>
          </w:p>
          <w:p w:rsidR="002D5E2C" w:rsidRPr="00A95DDE" w:rsidRDefault="002D5E2C" w:rsidP="00A95DDE">
            <w:pPr>
              <w:jc w:val="left"/>
            </w:pPr>
            <w:r w:rsidRPr="00A95DDE">
              <w:rPr>
                <w:rFonts w:hint="eastAsia"/>
              </w:rPr>
              <w:t>第二部『グループワーク』テーマ：医療と福祉の連携の現状・困っていること</w:t>
            </w:r>
          </w:p>
        </w:tc>
      </w:tr>
      <w:tr w:rsidR="00A95DDE" w:rsidRPr="00A95DDE" w:rsidTr="00A95DDE">
        <w:tc>
          <w:tcPr>
            <w:tcW w:w="1134" w:type="dxa"/>
          </w:tcPr>
          <w:p w:rsidR="002D5E2C" w:rsidRPr="00A95DDE" w:rsidRDefault="002D5E2C" w:rsidP="00A95DDE">
            <w:pPr>
              <w:jc w:val="left"/>
            </w:pPr>
            <w:r w:rsidRPr="00A95DDE">
              <w:rPr>
                <w:rFonts w:hint="eastAsia"/>
              </w:rPr>
              <w:t>テーマ設定の経緯</w:t>
            </w:r>
          </w:p>
        </w:tc>
        <w:tc>
          <w:tcPr>
            <w:tcW w:w="7318" w:type="dxa"/>
          </w:tcPr>
          <w:p w:rsidR="002D5E2C" w:rsidRPr="00A95DDE" w:rsidRDefault="002D5E2C" w:rsidP="00A95DDE">
            <w:pPr>
              <w:jc w:val="left"/>
            </w:pPr>
            <w:r w:rsidRPr="00A95DDE">
              <w:rPr>
                <w:rFonts w:hint="eastAsia"/>
              </w:rPr>
              <w:t>事例を通じて医療従事者、障</w:t>
            </w:r>
            <w:r w:rsidR="007922AF" w:rsidRPr="007922AF">
              <w:rPr>
                <w:rFonts w:hint="eastAsia"/>
                <w:color w:val="FF0000"/>
              </w:rPr>
              <w:t>がい</w:t>
            </w:r>
            <w:r w:rsidRPr="00A95DDE">
              <w:rPr>
                <w:rFonts w:hint="eastAsia"/>
              </w:rPr>
              <w:t>福祉の連携の実際、難病で利用できる制度を知る。またグループワークを通じて顔の見える関係を作り、医療と福祉それぞれの支援者間のスムーズな連携に</w:t>
            </w:r>
            <w:r w:rsidR="00FF10C0">
              <w:rPr>
                <w:rFonts w:hint="eastAsia"/>
              </w:rPr>
              <w:t>つな</w:t>
            </w:r>
            <w:r w:rsidRPr="00A95DDE">
              <w:rPr>
                <w:rFonts w:hint="eastAsia"/>
              </w:rPr>
              <w:t>げていく。</w:t>
            </w:r>
          </w:p>
        </w:tc>
      </w:tr>
    </w:tbl>
    <w:p w:rsidR="002D5E2C" w:rsidRPr="00A95DDE" w:rsidRDefault="002D5E2C" w:rsidP="002D5E2C">
      <w:pPr>
        <w:jc w:val="left"/>
      </w:pPr>
    </w:p>
    <w:tbl>
      <w:tblPr>
        <w:tblStyle w:val="a3"/>
        <w:tblW w:w="0" w:type="auto"/>
        <w:tblInd w:w="250" w:type="dxa"/>
        <w:tblLook w:val="04A0" w:firstRow="1" w:lastRow="0" w:firstColumn="1" w:lastColumn="0" w:noHBand="0" w:noVBand="1"/>
      </w:tblPr>
      <w:tblGrid>
        <w:gridCol w:w="1134"/>
        <w:gridCol w:w="7318"/>
      </w:tblGrid>
      <w:tr w:rsidR="00A95DDE" w:rsidRPr="00A95DDE" w:rsidTr="00A95DDE">
        <w:tc>
          <w:tcPr>
            <w:tcW w:w="1134" w:type="dxa"/>
          </w:tcPr>
          <w:p w:rsidR="002D5E2C" w:rsidRPr="00A95DDE" w:rsidRDefault="002D5E2C" w:rsidP="00A95DDE">
            <w:pPr>
              <w:jc w:val="left"/>
            </w:pPr>
            <w:r w:rsidRPr="00A95DDE">
              <w:rPr>
                <w:rFonts w:hint="eastAsia"/>
              </w:rPr>
              <w:t>テーマ</w:t>
            </w:r>
          </w:p>
        </w:tc>
        <w:tc>
          <w:tcPr>
            <w:tcW w:w="7318" w:type="dxa"/>
          </w:tcPr>
          <w:p w:rsidR="002D5E2C" w:rsidRPr="00A95DDE" w:rsidRDefault="002D5E2C" w:rsidP="00A95DDE">
            <w:pPr>
              <w:jc w:val="left"/>
            </w:pPr>
            <w:r w:rsidRPr="00A95DDE">
              <w:rPr>
                <w:rFonts w:hint="eastAsia"/>
              </w:rPr>
              <w:t>【地域移行】地域移行支援研修～自分で暮らすっていいよ</w:t>
            </w:r>
            <w:r w:rsidRPr="00A95DDE">
              <w:rPr>
                <w:rFonts w:hint="eastAsia"/>
              </w:rPr>
              <w:t>!!</w:t>
            </w:r>
            <w:r w:rsidRPr="00A95DDE">
              <w:rPr>
                <w:rFonts w:hint="eastAsia"/>
              </w:rPr>
              <w:t>～</w:t>
            </w:r>
          </w:p>
        </w:tc>
      </w:tr>
      <w:tr w:rsidR="00A95DDE" w:rsidRPr="00A95DDE" w:rsidTr="00A95DDE">
        <w:trPr>
          <w:trHeight w:val="70"/>
        </w:trPr>
        <w:tc>
          <w:tcPr>
            <w:tcW w:w="1134" w:type="dxa"/>
          </w:tcPr>
          <w:p w:rsidR="002D5E2C" w:rsidRPr="00A95DDE" w:rsidRDefault="002D5E2C" w:rsidP="00A95DDE">
            <w:pPr>
              <w:jc w:val="left"/>
            </w:pPr>
            <w:r w:rsidRPr="00A95DDE">
              <w:rPr>
                <w:rFonts w:hint="eastAsia"/>
              </w:rPr>
              <w:t>対象者</w:t>
            </w:r>
          </w:p>
        </w:tc>
        <w:tc>
          <w:tcPr>
            <w:tcW w:w="7318" w:type="dxa"/>
          </w:tcPr>
          <w:p w:rsidR="002D5E2C" w:rsidRPr="00A95DDE" w:rsidRDefault="002D5E2C" w:rsidP="00A95DDE">
            <w:pPr>
              <w:jc w:val="left"/>
            </w:pPr>
            <w:r w:rsidRPr="00A95DDE">
              <w:rPr>
                <w:rFonts w:hint="eastAsia"/>
              </w:rPr>
              <w:t>堺市内の指定相談事業所・精神科病院スタッフ・入所施設　他</w:t>
            </w:r>
          </w:p>
        </w:tc>
      </w:tr>
      <w:tr w:rsidR="00A95DDE" w:rsidRPr="00A95DDE" w:rsidTr="00A95DDE">
        <w:trPr>
          <w:trHeight w:val="117"/>
        </w:trPr>
        <w:tc>
          <w:tcPr>
            <w:tcW w:w="1134" w:type="dxa"/>
          </w:tcPr>
          <w:p w:rsidR="002D5E2C" w:rsidRPr="00A95DDE" w:rsidRDefault="002D5E2C" w:rsidP="00A95DDE">
            <w:pPr>
              <w:jc w:val="left"/>
            </w:pPr>
            <w:r w:rsidRPr="00A95DDE">
              <w:rPr>
                <w:rFonts w:hint="eastAsia"/>
              </w:rPr>
              <w:t>実施主体</w:t>
            </w:r>
          </w:p>
        </w:tc>
        <w:tc>
          <w:tcPr>
            <w:tcW w:w="7318" w:type="dxa"/>
          </w:tcPr>
          <w:p w:rsidR="002D5E2C" w:rsidRPr="00A95DDE" w:rsidRDefault="002D5E2C" w:rsidP="00A95DDE">
            <w:pPr>
              <w:jc w:val="left"/>
            </w:pPr>
            <w:r w:rsidRPr="00A95DDE">
              <w:rPr>
                <w:rFonts w:hint="eastAsia"/>
              </w:rPr>
              <w:t>基幹相談支援センター</w:t>
            </w:r>
          </w:p>
        </w:tc>
      </w:tr>
      <w:tr w:rsidR="00A95DDE" w:rsidRPr="00A95DDE" w:rsidTr="00A95DDE">
        <w:tc>
          <w:tcPr>
            <w:tcW w:w="1134" w:type="dxa"/>
          </w:tcPr>
          <w:p w:rsidR="002D5E2C" w:rsidRPr="00A95DDE" w:rsidRDefault="002D5E2C" w:rsidP="00A95DDE">
            <w:pPr>
              <w:jc w:val="left"/>
            </w:pPr>
            <w:r w:rsidRPr="00A95DDE">
              <w:rPr>
                <w:rFonts w:hint="eastAsia"/>
              </w:rPr>
              <w:t>実施内容</w:t>
            </w:r>
          </w:p>
        </w:tc>
        <w:tc>
          <w:tcPr>
            <w:tcW w:w="7318" w:type="dxa"/>
          </w:tcPr>
          <w:p w:rsidR="002D5E2C" w:rsidRPr="00A95DDE" w:rsidRDefault="002D5E2C" w:rsidP="00A95DDE">
            <w:pPr>
              <w:jc w:val="left"/>
            </w:pPr>
            <w:r w:rsidRPr="00A95DDE">
              <w:rPr>
                <w:rFonts w:hint="eastAsia"/>
              </w:rPr>
              <w:t>『</w:t>
            </w:r>
            <w:r w:rsidR="00A95DDE">
              <w:rPr>
                <w:rFonts w:hint="eastAsia"/>
              </w:rPr>
              <w:t>グループ</w:t>
            </w:r>
            <w:r w:rsidRPr="00A95DDE">
              <w:rPr>
                <w:rFonts w:hint="eastAsia"/>
              </w:rPr>
              <w:t>ホームでの取組みと当事者さんのお話し』</w:t>
            </w:r>
          </w:p>
          <w:p w:rsidR="002D5E2C" w:rsidRPr="00A95DDE" w:rsidRDefault="002D5E2C" w:rsidP="00A95DDE">
            <w:pPr>
              <w:jc w:val="left"/>
            </w:pPr>
            <w:r w:rsidRPr="00A95DDE">
              <w:rPr>
                <w:rFonts w:hint="eastAsia"/>
              </w:rPr>
              <w:t>・</w:t>
            </w:r>
            <w:r w:rsidR="00A95DDE">
              <w:rPr>
                <w:rFonts w:hint="eastAsia"/>
              </w:rPr>
              <w:t>グループ</w:t>
            </w:r>
            <w:r w:rsidRPr="00A95DDE">
              <w:rPr>
                <w:rFonts w:hint="eastAsia"/>
              </w:rPr>
              <w:t>ホームで行っている地域生活への取組みについて</w:t>
            </w:r>
          </w:p>
          <w:p w:rsidR="002D5E2C" w:rsidRPr="00A95DDE" w:rsidRDefault="002D5E2C" w:rsidP="00A95DDE">
            <w:pPr>
              <w:jc w:val="left"/>
            </w:pPr>
            <w:r w:rsidRPr="00A95DDE">
              <w:rPr>
                <w:rFonts w:hint="eastAsia"/>
              </w:rPr>
              <w:t>・実際に</w:t>
            </w:r>
            <w:r w:rsidRPr="00A95DDE">
              <w:rPr>
                <w:rFonts w:hint="eastAsia"/>
              </w:rPr>
              <w:t>GH</w:t>
            </w:r>
            <w:r w:rsidRPr="00A95DDE">
              <w:rPr>
                <w:rFonts w:hint="eastAsia"/>
              </w:rPr>
              <w:t>からでて、単身生活等をしている当事者さんのお話し</w:t>
            </w:r>
          </w:p>
        </w:tc>
      </w:tr>
      <w:tr w:rsidR="00A95DDE" w:rsidRPr="00A95DDE" w:rsidTr="00A95DDE">
        <w:tc>
          <w:tcPr>
            <w:tcW w:w="1134" w:type="dxa"/>
          </w:tcPr>
          <w:p w:rsidR="002D5E2C" w:rsidRPr="00A95DDE" w:rsidRDefault="002D5E2C" w:rsidP="00A95DDE">
            <w:pPr>
              <w:jc w:val="left"/>
            </w:pPr>
            <w:r w:rsidRPr="00A95DDE">
              <w:rPr>
                <w:rFonts w:hint="eastAsia"/>
              </w:rPr>
              <w:t>テーマ設定の経緯</w:t>
            </w:r>
          </w:p>
        </w:tc>
        <w:tc>
          <w:tcPr>
            <w:tcW w:w="7318" w:type="dxa"/>
          </w:tcPr>
          <w:p w:rsidR="002D5E2C" w:rsidRPr="00A95DDE" w:rsidRDefault="002D5E2C" w:rsidP="00A95DDE">
            <w:pPr>
              <w:jc w:val="left"/>
            </w:pPr>
            <w:r w:rsidRPr="00A95DDE">
              <w:rPr>
                <w:rFonts w:hint="eastAsia"/>
              </w:rPr>
              <w:t>医療機関・施設等地域移行前の関係機関、グループホーム事業者に「地域生活を目指す」プログラムの紹介と実際に活用し地域で暮らす当事者の生の声を届け、地域移行＝グループホームだけではない、「地域で暮らすこと」を改めて考える場とする。指定相談事業所にとって労力のかかる地域移行支援の醍醐味を感じてもら</w:t>
            </w:r>
            <w:r w:rsidR="007922AF" w:rsidRPr="007922AF">
              <w:rPr>
                <w:rFonts w:hint="eastAsia"/>
                <w:color w:val="FF0000"/>
              </w:rPr>
              <w:t>い</w:t>
            </w:r>
            <w:r w:rsidRPr="00A95DDE">
              <w:rPr>
                <w:rFonts w:hint="eastAsia"/>
              </w:rPr>
              <w:t>、元気のもらえる研修とする</w:t>
            </w:r>
            <w:r w:rsidR="00FF10C0">
              <w:rPr>
                <w:rFonts w:hint="eastAsia"/>
              </w:rPr>
              <w:t>。</w:t>
            </w:r>
          </w:p>
        </w:tc>
      </w:tr>
    </w:tbl>
    <w:p w:rsidR="00A440EE" w:rsidRPr="00A95DDE" w:rsidRDefault="00A440EE" w:rsidP="003E061E">
      <w:pPr>
        <w:jc w:val="left"/>
      </w:pPr>
    </w:p>
    <w:p w:rsidR="003E061E" w:rsidRPr="00A95DDE" w:rsidRDefault="003E061E" w:rsidP="003E061E">
      <w:pPr>
        <w:jc w:val="left"/>
      </w:pPr>
      <w:r w:rsidRPr="00A95DDE">
        <w:rPr>
          <w:rFonts w:hint="eastAsia"/>
          <w:highlight w:val="yellow"/>
        </w:rPr>
        <w:t>○岸和田市の取組み</w:t>
      </w:r>
    </w:p>
    <w:p w:rsidR="00DB6443" w:rsidRPr="00A95DDE" w:rsidRDefault="00717486" w:rsidP="00DB6443">
      <w:pPr>
        <w:jc w:val="left"/>
      </w:pPr>
      <w:r w:rsidRPr="00A95DDE">
        <w:rPr>
          <w:rFonts w:hint="eastAsia"/>
        </w:rPr>
        <w:t xml:space="preserve">　</w:t>
      </w:r>
      <w:r w:rsidR="00DB6443" w:rsidRPr="00A95DDE">
        <w:rPr>
          <w:rFonts w:hint="eastAsia"/>
        </w:rPr>
        <w:t>岸和田市では、すべての指定相談支援事業所と市障がい者担当課、障がい児担当課が参加する相談支援部会において事例検討や勉強会を実施しています。相談支援専門員が対応している事例で支援が困難な場合等に、事例検討の場に挙げることにより、他事業所の相談支援専門員から様々な意見を聞き、対応につなげています。また、勉強会では、各相談支援専門員の強みを活かして、例えば障がい種別や居宅系や施設等のサービス種別ごとの特徴等について情報交換を行い、知識を共有しています。なお、事例検討や勉強会から出てきた課題を抽出し、研修内容や取組みに反映するようにしており、平成</w:t>
      </w:r>
      <w:r w:rsidR="00DB6443" w:rsidRPr="00A95DDE">
        <w:rPr>
          <w:rFonts w:hint="eastAsia"/>
        </w:rPr>
        <w:t>26</w:t>
      </w:r>
      <w:r w:rsidR="00DB6443" w:rsidRPr="00A95DDE">
        <w:rPr>
          <w:rFonts w:hint="eastAsia"/>
        </w:rPr>
        <w:t>年度はサービス等利用計画の様式の作成を行いました。</w:t>
      </w:r>
    </w:p>
    <w:p w:rsidR="00C16D6D" w:rsidRPr="00A95DDE" w:rsidRDefault="00C16D6D" w:rsidP="003E061E">
      <w:pPr>
        <w:jc w:val="left"/>
      </w:pPr>
    </w:p>
    <w:p w:rsidR="004C3B5E" w:rsidRPr="00A95DDE" w:rsidRDefault="00C16D6D" w:rsidP="003E061E">
      <w:pPr>
        <w:jc w:val="left"/>
      </w:pPr>
      <w:r w:rsidRPr="00A95DDE">
        <w:rPr>
          <w:rFonts w:hint="eastAsia"/>
        </w:rPr>
        <w:lastRenderedPageBreak/>
        <w:t>≪研修</w:t>
      </w:r>
      <w:r w:rsidR="004706F2" w:rsidRPr="00A95DDE">
        <w:rPr>
          <w:rFonts w:hint="eastAsia"/>
        </w:rPr>
        <w:t>会</w:t>
      </w:r>
      <w:r w:rsidRPr="00A95DDE">
        <w:rPr>
          <w:rFonts w:hint="eastAsia"/>
        </w:rPr>
        <w:t>（勉強会）</w:t>
      </w:r>
      <w:r w:rsidR="004706F2" w:rsidRPr="00A95DDE">
        <w:rPr>
          <w:rFonts w:hint="eastAsia"/>
        </w:rPr>
        <w:t>の取組み例</w:t>
      </w:r>
      <w:r w:rsidR="004C3B5E" w:rsidRPr="00A95DDE">
        <w:rPr>
          <w:rFonts w:hint="eastAsia"/>
        </w:rPr>
        <w:t>≫</w:t>
      </w:r>
      <w:r w:rsidR="006F01BB" w:rsidRPr="00A95DDE">
        <w:rPr>
          <w:rFonts w:hint="eastAsia"/>
        </w:rPr>
        <w:t xml:space="preserve">　</w:t>
      </w:r>
    </w:p>
    <w:p w:rsidR="00390E6E" w:rsidRPr="00A95DDE" w:rsidRDefault="00390E6E" w:rsidP="00390E6E">
      <w:pPr>
        <w:ind w:firstLineChars="100" w:firstLine="210"/>
        <w:jc w:val="left"/>
      </w:pPr>
      <w:r w:rsidRPr="00A95DDE">
        <w:rPr>
          <w:rFonts w:hint="eastAsia"/>
        </w:rPr>
        <w:t>頻度　：</w:t>
      </w:r>
      <w:r w:rsidRPr="00A95DDE">
        <w:rPr>
          <w:rFonts w:hint="eastAsia"/>
        </w:rPr>
        <w:t>2</w:t>
      </w:r>
      <w:r w:rsidRPr="00A95DDE">
        <w:rPr>
          <w:rFonts w:hint="eastAsia"/>
        </w:rPr>
        <w:t>か月に</w:t>
      </w:r>
      <w:r w:rsidRPr="00A95DDE">
        <w:rPr>
          <w:rFonts w:hint="eastAsia"/>
        </w:rPr>
        <w:t>1</w:t>
      </w:r>
      <w:r w:rsidRPr="00A95DDE">
        <w:rPr>
          <w:rFonts w:hint="eastAsia"/>
        </w:rPr>
        <w:t>回実施</w:t>
      </w:r>
    </w:p>
    <w:p w:rsidR="00390E6E" w:rsidRPr="00A95DDE" w:rsidRDefault="00390E6E" w:rsidP="00390E6E">
      <w:pPr>
        <w:jc w:val="left"/>
      </w:pPr>
      <w:r w:rsidRPr="00A95DDE">
        <w:rPr>
          <w:rFonts w:hint="eastAsia"/>
        </w:rPr>
        <w:t xml:space="preserve">　出席者：市障害者支援課、市児童育成課、市保育課、市内指定特定相談支援事業所</w:t>
      </w:r>
    </w:p>
    <w:p w:rsidR="00390E6E" w:rsidRPr="00A95DDE" w:rsidRDefault="00390E6E" w:rsidP="003E061E">
      <w:pPr>
        <w:jc w:val="left"/>
      </w:pPr>
    </w:p>
    <w:tbl>
      <w:tblPr>
        <w:tblStyle w:val="a3"/>
        <w:tblW w:w="0" w:type="auto"/>
        <w:tblInd w:w="250" w:type="dxa"/>
        <w:tblLook w:val="04A0" w:firstRow="1" w:lastRow="0" w:firstColumn="1" w:lastColumn="0" w:noHBand="0" w:noVBand="1"/>
      </w:tblPr>
      <w:tblGrid>
        <w:gridCol w:w="1134"/>
        <w:gridCol w:w="7318"/>
      </w:tblGrid>
      <w:tr w:rsidR="00A95DDE" w:rsidRPr="00A95DDE" w:rsidTr="00C16D6D">
        <w:tc>
          <w:tcPr>
            <w:tcW w:w="1134" w:type="dxa"/>
          </w:tcPr>
          <w:p w:rsidR="00C16D6D" w:rsidRPr="00A95DDE" w:rsidRDefault="00C16D6D" w:rsidP="00C16D6D">
            <w:pPr>
              <w:jc w:val="left"/>
            </w:pPr>
            <w:r w:rsidRPr="00A95DDE">
              <w:rPr>
                <w:rFonts w:hint="eastAsia"/>
              </w:rPr>
              <w:t>テーマ</w:t>
            </w:r>
          </w:p>
        </w:tc>
        <w:tc>
          <w:tcPr>
            <w:tcW w:w="7318" w:type="dxa"/>
          </w:tcPr>
          <w:p w:rsidR="00C16D6D" w:rsidRPr="00A95DDE" w:rsidRDefault="00C16D6D" w:rsidP="00C16D6D">
            <w:pPr>
              <w:jc w:val="left"/>
            </w:pPr>
            <w:r w:rsidRPr="00A95DDE">
              <w:rPr>
                <w:rFonts w:hint="eastAsia"/>
              </w:rPr>
              <w:t>障がい児支援について</w:t>
            </w:r>
          </w:p>
        </w:tc>
      </w:tr>
      <w:tr w:rsidR="00A95DDE" w:rsidRPr="00A95DDE" w:rsidTr="00C16D6D">
        <w:tc>
          <w:tcPr>
            <w:tcW w:w="1134" w:type="dxa"/>
          </w:tcPr>
          <w:p w:rsidR="00C16D6D" w:rsidRPr="00A95DDE" w:rsidRDefault="00C16D6D" w:rsidP="00C16D6D">
            <w:pPr>
              <w:jc w:val="left"/>
            </w:pPr>
            <w:r w:rsidRPr="00A95DDE">
              <w:rPr>
                <w:rFonts w:hint="eastAsia"/>
              </w:rPr>
              <w:t>実施内容</w:t>
            </w:r>
          </w:p>
        </w:tc>
        <w:tc>
          <w:tcPr>
            <w:tcW w:w="7318" w:type="dxa"/>
          </w:tcPr>
          <w:p w:rsidR="00DB6443" w:rsidRPr="00A95DDE" w:rsidRDefault="00DB6443" w:rsidP="00DB6443">
            <w:pPr>
              <w:jc w:val="left"/>
            </w:pPr>
            <w:r w:rsidRPr="00A95DDE">
              <w:rPr>
                <w:rFonts w:hint="eastAsia"/>
              </w:rPr>
              <w:t>療育過程、発達相談、社会資源について（就学前後の岸和田市のフォロー体制、就学児童の利用できる制度、家庭児童相談・子どもの発達相談、障</w:t>
            </w:r>
            <w:r w:rsidR="007922AF" w:rsidRPr="007922AF">
              <w:rPr>
                <w:rFonts w:hint="eastAsia"/>
                <w:color w:val="FF0000"/>
              </w:rPr>
              <w:t>がい</w:t>
            </w:r>
            <w:r w:rsidRPr="00A95DDE">
              <w:rPr>
                <w:rFonts w:hint="eastAsia"/>
              </w:rPr>
              <w:t>児通所支援事業所</w:t>
            </w:r>
            <w:r w:rsidR="005E6B3C">
              <w:rPr>
                <w:rFonts w:hint="eastAsia"/>
              </w:rPr>
              <w:t xml:space="preserve">　</w:t>
            </w:r>
            <w:r w:rsidRPr="00A95DDE">
              <w:rPr>
                <w:rFonts w:hint="eastAsia"/>
              </w:rPr>
              <w:t>＜医療的ケアの可能施設、</w:t>
            </w:r>
            <w:r w:rsidRPr="007922AF">
              <w:rPr>
                <w:rFonts w:hint="eastAsia"/>
                <w:highlight w:val="yellow"/>
              </w:rPr>
              <w:t>聴覚障</w:t>
            </w:r>
            <w:r w:rsidR="007922AF" w:rsidRPr="007922AF">
              <w:rPr>
                <w:rFonts w:hint="eastAsia"/>
                <w:color w:val="FF0000"/>
                <w:highlight w:val="yellow"/>
              </w:rPr>
              <w:t>がい</w:t>
            </w:r>
            <w:r w:rsidR="00E85633">
              <w:rPr>
                <w:rFonts w:hint="eastAsia"/>
                <w:color w:val="FF0000"/>
                <w:highlight w:val="yellow"/>
              </w:rPr>
              <w:t>児の対応</w:t>
            </w:r>
            <w:r w:rsidRPr="007922AF">
              <w:rPr>
                <w:rFonts w:hint="eastAsia"/>
                <w:highlight w:val="yellow"/>
              </w:rPr>
              <w:t>可能施設</w:t>
            </w:r>
            <w:r w:rsidRPr="00A95DDE">
              <w:rPr>
                <w:rFonts w:hint="eastAsia"/>
              </w:rPr>
              <w:t>等＞）</w:t>
            </w:r>
          </w:p>
          <w:p w:rsidR="00C16D6D" w:rsidRPr="00A95DDE" w:rsidRDefault="00DB6443" w:rsidP="00DB6443">
            <w:pPr>
              <w:ind w:firstLineChars="100" w:firstLine="210"/>
              <w:jc w:val="left"/>
            </w:pPr>
            <w:r w:rsidRPr="00A95DDE">
              <w:rPr>
                <w:rFonts w:hint="eastAsia"/>
              </w:rPr>
              <w:t>担当：児童育成課</w:t>
            </w:r>
          </w:p>
        </w:tc>
      </w:tr>
      <w:tr w:rsidR="00C16D6D" w:rsidRPr="00A95DDE" w:rsidTr="00C16D6D">
        <w:tc>
          <w:tcPr>
            <w:tcW w:w="1134" w:type="dxa"/>
          </w:tcPr>
          <w:p w:rsidR="00C16D6D" w:rsidRPr="00A95DDE" w:rsidRDefault="00C16D6D" w:rsidP="00C16D6D">
            <w:pPr>
              <w:jc w:val="left"/>
            </w:pPr>
            <w:r w:rsidRPr="00A95DDE">
              <w:rPr>
                <w:rFonts w:hint="eastAsia"/>
              </w:rPr>
              <w:t>テーマ設定の経緯</w:t>
            </w:r>
          </w:p>
        </w:tc>
        <w:tc>
          <w:tcPr>
            <w:tcW w:w="7318" w:type="dxa"/>
          </w:tcPr>
          <w:p w:rsidR="00C16D6D" w:rsidRPr="00A95DDE" w:rsidRDefault="00DB6443" w:rsidP="00C16D6D">
            <w:pPr>
              <w:jc w:val="left"/>
            </w:pPr>
            <w:r w:rsidRPr="00A95DDE">
              <w:rPr>
                <w:rFonts w:hint="eastAsia"/>
              </w:rPr>
              <w:t>相談支援専門員より</w:t>
            </w:r>
            <w:r w:rsidRPr="00A95DDE">
              <w:rPr>
                <w:rFonts w:hint="eastAsia"/>
              </w:rPr>
              <w:t>18</w:t>
            </w:r>
            <w:r w:rsidRPr="00A95DDE">
              <w:rPr>
                <w:rFonts w:hint="eastAsia"/>
              </w:rPr>
              <w:t>歳までに利用できるサービスや社会資源が知りたいとの声が挙がり、児童育成課より説明を実施。</w:t>
            </w:r>
          </w:p>
        </w:tc>
      </w:tr>
    </w:tbl>
    <w:p w:rsidR="00C16D6D" w:rsidRPr="00A95DDE" w:rsidRDefault="00C16D6D" w:rsidP="003E061E">
      <w:pPr>
        <w:jc w:val="left"/>
      </w:pPr>
    </w:p>
    <w:tbl>
      <w:tblPr>
        <w:tblStyle w:val="a3"/>
        <w:tblW w:w="0" w:type="auto"/>
        <w:tblInd w:w="250" w:type="dxa"/>
        <w:tblLook w:val="04A0" w:firstRow="1" w:lastRow="0" w:firstColumn="1" w:lastColumn="0" w:noHBand="0" w:noVBand="1"/>
      </w:tblPr>
      <w:tblGrid>
        <w:gridCol w:w="1134"/>
        <w:gridCol w:w="7318"/>
      </w:tblGrid>
      <w:tr w:rsidR="00A95DDE" w:rsidRPr="00A95DDE" w:rsidTr="00C16D6D">
        <w:tc>
          <w:tcPr>
            <w:tcW w:w="1134" w:type="dxa"/>
          </w:tcPr>
          <w:p w:rsidR="00C16D6D" w:rsidRPr="00A95DDE" w:rsidRDefault="00C16D6D" w:rsidP="00C16D6D">
            <w:pPr>
              <w:jc w:val="left"/>
            </w:pPr>
            <w:r w:rsidRPr="00A95DDE">
              <w:rPr>
                <w:rFonts w:hint="eastAsia"/>
              </w:rPr>
              <w:t>テーマ</w:t>
            </w:r>
          </w:p>
        </w:tc>
        <w:tc>
          <w:tcPr>
            <w:tcW w:w="7318" w:type="dxa"/>
          </w:tcPr>
          <w:p w:rsidR="00C16D6D" w:rsidRPr="00A95DDE" w:rsidRDefault="00C16D6D" w:rsidP="00C16D6D">
            <w:pPr>
              <w:jc w:val="left"/>
            </w:pPr>
            <w:r w:rsidRPr="00A95DDE">
              <w:rPr>
                <w:rFonts w:hint="eastAsia"/>
              </w:rPr>
              <w:t>精神障がいについての基礎知識</w:t>
            </w:r>
          </w:p>
        </w:tc>
      </w:tr>
      <w:tr w:rsidR="00A95DDE" w:rsidRPr="00A95DDE" w:rsidTr="00C16D6D">
        <w:tc>
          <w:tcPr>
            <w:tcW w:w="1134" w:type="dxa"/>
          </w:tcPr>
          <w:p w:rsidR="00DB6443" w:rsidRPr="00A95DDE" w:rsidRDefault="00DB6443" w:rsidP="00C16D6D">
            <w:pPr>
              <w:jc w:val="left"/>
            </w:pPr>
            <w:r w:rsidRPr="00A95DDE">
              <w:rPr>
                <w:rFonts w:hint="eastAsia"/>
              </w:rPr>
              <w:t>実施内容</w:t>
            </w:r>
          </w:p>
        </w:tc>
        <w:tc>
          <w:tcPr>
            <w:tcW w:w="7318" w:type="dxa"/>
          </w:tcPr>
          <w:p w:rsidR="00DB6443" w:rsidRPr="00A95DDE" w:rsidRDefault="00DB6443" w:rsidP="00A95DDE">
            <w:pPr>
              <w:jc w:val="left"/>
            </w:pPr>
            <w:r w:rsidRPr="00A95DDE">
              <w:rPr>
                <w:rFonts w:hint="eastAsia"/>
              </w:rPr>
              <w:t>精神疾患と症状、支援の例、質疑応答</w:t>
            </w:r>
          </w:p>
          <w:p w:rsidR="00DB6443" w:rsidRPr="00A95DDE" w:rsidRDefault="00DB6443" w:rsidP="00FF10C0">
            <w:pPr>
              <w:jc w:val="left"/>
            </w:pPr>
            <w:r w:rsidRPr="00A95DDE">
              <w:rPr>
                <w:rFonts w:hint="eastAsia"/>
              </w:rPr>
              <w:t xml:space="preserve">　担当：委託相談支援事業所</w:t>
            </w:r>
            <w:r w:rsidR="00FF10C0">
              <w:rPr>
                <w:rFonts w:hint="eastAsia"/>
              </w:rPr>
              <w:t>（精神）</w:t>
            </w:r>
          </w:p>
        </w:tc>
      </w:tr>
      <w:tr w:rsidR="00DB6443" w:rsidRPr="00A95DDE" w:rsidTr="00C16D6D">
        <w:tc>
          <w:tcPr>
            <w:tcW w:w="1134" w:type="dxa"/>
          </w:tcPr>
          <w:p w:rsidR="00DB6443" w:rsidRPr="00A95DDE" w:rsidRDefault="00DB6443" w:rsidP="00C16D6D">
            <w:pPr>
              <w:jc w:val="left"/>
            </w:pPr>
            <w:r w:rsidRPr="00A95DDE">
              <w:rPr>
                <w:rFonts w:hint="eastAsia"/>
              </w:rPr>
              <w:t>テーマ設定の経緯</w:t>
            </w:r>
          </w:p>
        </w:tc>
        <w:tc>
          <w:tcPr>
            <w:tcW w:w="7318" w:type="dxa"/>
          </w:tcPr>
          <w:p w:rsidR="00DB6443" w:rsidRPr="00A95DDE" w:rsidRDefault="00DB6443" w:rsidP="005E6B3C">
            <w:pPr>
              <w:jc w:val="left"/>
            </w:pPr>
            <w:r w:rsidRPr="00A95DDE">
              <w:rPr>
                <w:rFonts w:hint="eastAsia"/>
              </w:rPr>
              <w:t>勉強会の中で、精神障</w:t>
            </w:r>
            <w:r w:rsidR="00FF10C0">
              <w:rPr>
                <w:rFonts w:hint="eastAsia"/>
              </w:rPr>
              <w:t>がい</w:t>
            </w:r>
            <w:r w:rsidRPr="00A95DDE">
              <w:rPr>
                <w:rFonts w:hint="eastAsia"/>
              </w:rPr>
              <w:t>者に対する支援が難しいとの声が挙がり、精神の</w:t>
            </w:r>
            <w:r w:rsidR="007922AF" w:rsidRPr="007922AF">
              <w:rPr>
                <w:rFonts w:hint="eastAsia"/>
                <w:color w:val="FF0000"/>
              </w:rPr>
              <w:t>障がい者支援に強い</w:t>
            </w:r>
            <w:r w:rsidRPr="00A95DDE">
              <w:rPr>
                <w:rFonts w:hint="eastAsia"/>
              </w:rPr>
              <w:t>委託相談支援事業所はどのような支援方法を行っているかを知りたいとのことで、</w:t>
            </w:r>
            <w:r w:rsidR="00FF10C0">
              <w:rPr>
                <w:rFonts w:hint="eastAsia"/>
              </w:rPr>
              <w:t>当該</w:t>
            </w:r>
            <w:r w:rsidR="00A95DDE">
              <w:rPr>
                <w:rFonts w:hint="eastAsia"/>
              </w:rPr>
              <w:t>相談支援事業所</w:t>
            </w:r>
            <w:r w:rsidRPr="00A95DDE">
              <w:rPr>
                <w:rFonts w:hint="eastAsia"/>
              </w:rPr>
              <w:t>職員が講師役となって説明を実施</w:t>
            </w:r>
          </w:p>
        </w:tc>
      </w:tr>
    </w:tbl>
    <w:p w:rsidR="00C16D6D" w:rsidRPr="00A95DDE" w:rsidRDefault="00C16D6D" w:rsidP="00C16D6D">
      <w:pPr>
        <w:jc w:val="left"/>
      </w:pPr>
    </w:p>
    <w:tbl>
      <w:tblPr>
        <w:tblStyle w:val="a3"/>
        <w:tblW w:w="8452" w:type="dxa"/>
        <w:tblInd w:w="250" w:type="dxa"/>
        <w:tblLook w:val="04A0" w:firstRow="1" w:lastRow="0" w:firstColumn="1" w:lastColumn="0" w:noHBand="0" w:noVBand="1"/>
      </w:tblPr>
      <w:tblGrid>
        <w:gridCol w:w="1134"/>
        <w:gridCol w:w="7318"/>
      </w:tblGrid>
      <w:tr w:rsidR="00A95DDE" w:rsidRPr="00A95DDE" w:rsidTr="00DB6443">
        <w:tc>
          <w:tcPr>
            <w:tcW w:w="1134" w:type="dxa"/>
          </w:tcPr>
          <w:p w:rsidR="00DB6443" w:rsidRPr="00A95DDE" w:rsidRDefault="00DB6443" w:rsidP="00C16D6D">
            <w:pPr>
              <w:jc w:val="left"/>
            </w:pPr>
            <w:r w:rsidRPr="00A95DDE">
              <w:rPr>
                <w:rFonts w:hint="eastAsia"/>
              </w:rPr>
              <w:t>テーマ</w:t>
            </w:r>
          </w:p>
        </w:tc>
        <w:tc>
          <w:tcPr>
            <w:tcW w:w="7318" w:type="dxa"/>
          </w:tcPr>
          <w:p w:rsidR="00DB6443" w:rsidRPr="00A95DDE" w:rsidRDefault="00DB6443" w:rsidP="00A95DDE">
            <w:pPr>
              <w:jc w:val="left"/>
            </w:pPr>
            <w:r w:rsidRPr="00A95DDE">
              <w:rPr>
                <w:rFonts w:hint="eastAsia"/>
              </w:rPr>
              <w:t>地域移行支援について～２つの方法から～</w:t>
            </w:r>
          </w:p>
        </w:tc>
      </w:tr>
      <w:tr w:rsidR="00A95DDE" w:rsidRPr="00A95DDE" w:rsidTr="00DB6443">
        <w:tc>
          <w:tcPr>
            <w:tcW w:w="1134" w:type="dxa"/>
          </w:tcPr>
          <w:p w:rsidR="00DB6443" w:rsidRPr="00A95DDE" w:rsidRDefault="00DB6443" w:rsidP="00C16D6D">
            <w:pPr>
              <w:jc w:val="left"/>
            </w:pPr>
            <w:r w:rsidRPr="00A95DDE">
              <w:rPr>
                <w:rFonts w:hint="eastAsia"/>
              </w:rPr>
              <w:t>実施内容</w:t>
            </w:r>
          </w:p>
        </w:tc>
        <w:tc>
          <w:tcPr>
            <w:tcW w:w="7318" w:type="dxa"/>
          </w:tcPr>
          <w:p w:rsidR="00DB6443" w:rsidRPr="00A95DDE" w:rsidRDefault="00DB6443" w:rsidP="00A95DDE">
            <w:pPr>
              <w:jc w:val="left"/>
            </w:pPr>
            <w:r w:rsidRPr="00A95DDE">
              <w:rPr>
                <w:rFonts w:hint="eastAsia"/>
              </w:rPr>
              <w:t>精神科病院からの地域移行と、障</w:t>
            </w:r>
            <w:r w:rsidR="00A95DDE">
              <w:rPr>
                <w:rFonts w:hint="eastAsia"/>
              </w:rPr>
              <w:t>がい</w:t>
            </w:r>
            <w:r w:rsidRPr="00A95DDE">
              <w:rPr>
                <w:rFonts w:hint="eastAsia"/>
              </w:rPr>
              <w:t>者施設からの地域移行</w:t>
            </w:r>
          </w:p>
          <w:p w:rsidR="00DB6443" w:rsidRPr="00A95DDE" w:rsidRDefault="00361AAC" w:rsidP="00A95DDE">
            <w:pPr>
              <w:jc w:val="left"/>
            </w:pPr>
            <w:r>
              <w:rPr>
                <w:rFonts w:hint="eastAsia"/>
              </w:rPr>
              <w:t>地域移行支援の利用をする方法としない方法での取</w:t>
            </w:r>
            <w:r w:rsidR="00DB6443" w:rsidRPr="00A95DDE">
              <w:rPr>
                <w:rFonts w:hint="eastAsia"/>
              </w:rPr>
              <w:t>組みについて</w:t>
            </w:r>
          </w:p>
          <w:p w:rsidR="00DB6443" w:rsidRPr="00A95DDE" w:rsidRDefault="00DB6443" w:rsidP="005E6B3C">
            <w:pPr>
              <w:jc w:val="left"/>
            </w:pPr>
            <w:r w:rsidRPr="00A95DDE">
              <w:rPr>
                <w:rFonts w:hint="eastAsia"/>
              </w:rPr>
              <w:t xml:space="preserve">　担当：</w:t>
            </w:r>
            <w:r w:rsidR="00A95DDE">
              <w:rPr>
                <w:rFonts w:hint="eastAsia"/>
              </w:rPr>
              <w:t>相談支援事業所</w:t>
            </w:r>
          </w:p>
        </w:tc>
      </w:tr>
      <w:tr w:rsidR="00DB6443" w:rsidRPr="00A95DDE" w:rsidTr="00DB6443">
        <w:tc>
          <w:tcPr>
            <w:tcW w:w="1134" w:type="dxa"/>
          </w:tcPr>
          <w:p w:rsidR="00DB6443" w:rsidRPr="00A95DDE" w:rsidRDefault="00DB6443" w:rsidP="00C16D6D">
            <w:pPr>
              <w:jc w:val="left"/>
            </w:pPr>
            <w:r w:rsidRPr="00A95DDE">
              <w:rPr>
                <w:rFonts w:hint="eastAsia"/>
              </w:rPr>
              <w:t>テーマ設定の経緯</w:t>
            </w:r>
          </w:p>
        </w:tc>
        <w:tc>
          <w:tcPr>
            <w:tcW w:w="7318" w:type="dxa"/>
          </w:tcPr>
          <w:p w:rsidR="00DB6443" w:rsidRPr="00A95DDE" w:rsidRDefault="00DB6443" w:rsidP="00E85633">
            <w:pPr>
              <w:jc w:val="left"/>
            </w:pPr>
            <w:r w:rsidRPr="00A95DDE">
              <w:rPr>
                <w:rFonts w:hint="eastAsia"/>
              </w:rPr>
              <w:t>地域移行支援部会の一員である</w:t>
            </w:r>
            <w:r w:rsidR="00A95DDE">
              <w:rPr>
                <w:rFonts w:hint="eastAsia"/>
              </w:rPr>
              <w:t>２つの相談支援事業所</w:t>
            </w:r>
            <w:r w:rsidRPr="00A95DDE">
              <w:rPr>
                <w:rFonts w:hint="eastAsia"/>
              </w:rPr>
              <w:t>より、地域移行を担う事業所の不足が課題となっており、特定相談支援事業所がこの課題に関心を持つことで課題解決に</w:t>
            </w:r>
            <w:r w:rsidR="00FF10C0">
              <w:rPr>
                <w:rFonts w:hint="eastAsia"/>
              </w:rPr>
              <w:t>つな</w:t>
            </w:r>
            <w:r w:rsidRPr="00A95DDE">
              <w:rPr>
                <w:rFonts w:hint="eastAsia"/>
              </w:rPr>
              <w:t>げたいとの意向から、部会を代表して地域移行支援の取組みを発表。</w:t>
            </w:r>
          </w:p>
        </w:tc>
      </w:tr>
    </w:tbl>
    <w:p w:rsidR="00C16D6D" w:rsidRPr="00E85633" w:rsidRDefault="00C16D6D" w:rsidP="00C16D6D">
      <w:pPr>
        <w:jc w:val="left"/>
      </w:pPr>
    </w:p>
    <w:p w:rsidR="00C16D6D" w:rsidRPr="00A95DDE" w:rsidRDefault="00C16D6D" w:rsidP="003E061E">
      <w:pPr>
        <w:jc w:val="left"/>
      </w:pPr>
      <w:r w:rsidRPr="00A95DDE">
        <w:rPr>
          <w:rFonts w:hint="eastAsia"/>
        </w:rPr>
        <w:t xml:space="preserve">　</w:t>
      </w:r>
      <w:r w:rsidRPr="00A95DDE">
        <w:rPr>
          <w:rFonts w:hint="eastAsia"/>
          <w:highlight w:val="yellow"/>
        </w:rPr>
        <w:t>【参考資料：相談支援部会報告書（平成</w:t>
      </w:r>
      <w:r w:rsidRPr="00A95DDE">
        <w:rPr>
          <w:rFonts w:hint="eastAsia"/>
          <w:highlight w:val="yellow"/>
        </w:rPr>
        <w:t>26</w:t>
      </w:r>
      <w:r w:rsidRPr="00A95DDE">
        <w:rPr>
          <w:rFonts w:hint="eastAsia"/>
          <w:highlight w:val="yellow"/>
        </w:rPr>
        <w:t>年</w:t>
      </w:r>
      <w:r w:rsidRPr="00A95DDE">
        <w:rPr>
          <w:rFonts w:hint="eastAsia"/>
          <w:highlight w:val="yellow"/>
        </w:rPr>
        <w:t>4</w:t>
      </w:r>
      <w:r w:rsidRPr="00A95DDE">
        <w:rPr>
          <w:rFonts w:hint="eastAsia"/>
          <w:highlight w:val="yellow"/>
        </w:rPr>
        <w:t>月～</w:t>
      </w:r>
      <w:r w:rsidRPr="00A95DDE">
        <w:rPr>
          <w:rFonts w:hint="eastAsia"/>
          <w:highlight w:val="yellow"/>
        </w:rPr>
        <w:t>27</w:t>
      </w:r>
      <w:r w:rsidRPr="00A95DDE">
        <w:rPr>
          <w:rFonts w:hint="eastAsia"/>
          <w:highlight w:val="yellow"/>
        </w:rPr>
        <w:t>年</w:t>
      </w:r>
      <w:r w:rsidRPr="00A95DDE">
        <w:rPr>
          <w:rFonts w:hint="eastAsia"/>
          <w:highlight w:val="yellow"/>
        </w:rPr>
        <w:t>6</w:t>
      </w:r>
      <w:r w:rsidRPr="00A95DDE">
        <w:rPr>
          <w:rFonts w:hint="eastAsia"/>
          <w:highlight w:val="yellow"/>
        </w:rPr>
        <w:t>月）</w:t>
      </w:r>
      <w:r w:rsidRPr="00A95DDE">
        <w:rPr>
          <w:rFonts w:hint="eastAsia"/>
          <w:highlight w:val="yellow"/>
        </w:rPr>
        <w:t>P.</w:t>
      </w:r>
      <w:r w:rsidRPr="00A95DDE">
        <w:rPr>
          <w:rFonts w:hint="eastAsia"/>
          <w:highlight w:val="yellow"/>
        </w:rPr>
        <w:t>●】</w:t>
      </w:r>
    </w:p>
    <w:p w:rsidR="00717486" w:rsidRPr="00A95DDE" w:rsidRDefault="00717486" w:rsidP="003E061E">
      <w:pPr>
        <w:jc w:val="left"/>
      </w:pPr>
    </w:p>
    <w:p w:rsidR="003E061E" w:rsidRPr="00A95DDE" w:rsidRDefault="003E061E" w:rsidP="003E061E">
      <w:pPr>
        <w:jc w:val="left"/>
      </w:pPr>
      <w:r w:rsidRPr="00A95DDE">
        <w:rPr>
          <w:rFonts w:hint="eastAsia"/>
          <w:highlight w:val="green"/>
        </w:rPr>
        <w:t>○泉佐野市の取組み</w:t>
      </w:r>
    </w:p>
    <w:p w:rsidR="003E061E" w:rsidRPr="00A95DDE" w:rsidRDefault="004706F2" w:rsidP="003E061E">
      <w:pPr>
        <w:jc w:val="left"/>
      </w:pPr>
      <w:r w:rsidRPr="00A95DDE">
        <w:rPr>
          <w:rFonts w:hint="eastAsia"/>
        </w:rPr>
        <w:t xml:space="preserve">　泉佐野市では、</w:t>
      </w:r>
      <w:r w:rsidR="00BE47BE" w:rsidRPr="00A95DDE">
        <w:rPr>
          <w:rFonts w:hint="eastAsia"/>
        </w:rPr>
        <w:t>自立支援協議会</w:t>
      </w:r>
      <w:r w:rsidRPr="00A95DDE">
        <w:rPr>
          <w:rFonts w:hint="eastAsia"/>
        </w:rPr>
        <w:t>ケアマネジメント部会において</w:t>
      </w:r>
      <w:r w:rsidR="00BE47BE" w:rsidRPr="00A95DDE">
        <w:rPr>
          <w:rFonts w:hint="eastAsia"/>
        </w:rPr>
        <w:t>基幹相談支援センターが中心となり企画し、研修を実施しています。</w:t>
      </w:r>
    </w:p>
    <w:p w:rsidR="008A74CC" w:rsidRPr="00A95DDE" w:rsidRDefault="00BE47BE" w:rsidP="003E061E">
      <w:pPr>
        <w:jc w:val="left"/>
      </w:pPr>
      <w:r w:rsidRPr="00A95DDE">
        <w:rPr>
          <w:rFonts w:hint="eastAsia"/>
        </w:rPr>
        <w:t xml:space="preserve">　平成</w:t>
      </w:r>
      <w:r w:rsidRPr="00A95DDE">
        <w:rPr>
          <w:rFonts w:hint="eastAsia"/>
        </w:rPr>
        <w:t>26</w:t>
      </w:r>
      <w:r w:rsidRPr="00A95DDE">
        <w:rPr>
          <w:rFonts w:hint="eastAsia"/>
        </w:rPr>
        <w:t>年度は、大阪府の初任者研修の第</w:t>
      </w:r>
      <w:r w:rsidRPr="00A95DDE">
        <w:rPr>
          <w:rFonts w:hint="eastAsia"/>
        </w:rPr>
        <w:t>1</w:t>
      </w:r>
      <w:r w:rsidRPr="00A95DDE">
        <w:rPr>
          <w:rFonts w:hint="eastAsia"/>
        </w:rPr>
        <w:t>回目の終了に合わせて、</w:t>
      </w:r>
      <w:r w:rsidR="008A74CC" w:rsidRPr="00A95DDE">
        <w:rPr>
          <w:rFonts w:hint="eastAsia"/>
        </w:rPr>
        <w:t>10</w:t>
      </w:r>
      <w:r w:rsidR="008A74CC" w:rsidRPr="00A95DDE">
        <w:rPr>
          <w:rFonts w:hint="eastAsia"/>
        </w:rPr>
        <w:t>月に</w:t>
      </w:r>
      <w:r w:rsidR="00591D12" w:rsidRPr="00A95DDE">
        <w:rPr>
          <w:rFonts w:hint="eastAsia"/>
        </w:rPr>
        <w:t>相談支援専</w:t>
      </w:r>
      <w:r w:rsidR="00591D12" w:rsidRPr="00A95DDE">
        <w:rPr>
          <w:rFonts w:hint="eastAsia"/>
        </w:rPr>
        <w:lastRenderedPageBreak/>
        <w:t>門員の</w:t>
      </w:r>
      <w:r w:rsidR="008A74CC" w:rsidRPr="00A95DDE">
        <w:rPr>
          <w:rFonts w:hint="eastAsia"/>
        </w:rPr>
        <w:t>現任者と初任者</w:t>
      </w:r>
      <w:r w:rsidR="00591D12" w:rsidRPr="00A95DDE">
        <w:rPr>
          <w:rFonts w:hint="eastAsia"/>
        </w:rPr>
        <w:t>の双方を対象とした</w:t>
      </w:r>
      <w:r w:rsidR="008A74CC" w:rsidRPr="00A95DDE">
        <w:rPr>
          <w:rFonts w:hint="eastAsia"/>
        </w:rPr>
        <w:t>合同研修を実施しました。さらに、</w:t>
      </w:r>
      <w:r w:rsidRPr="00A95DDE">
        <w:rPr>
          <w:rFonts w:hint="eastAsia"/>
        </w:rPr>
        <w:t>11</w:t>
      </w:r>
      <w:r w:rsidRPr="00A95DDE">
        <w:rPr>
          <w:rFonts w:hint="eastAsia"/>
        </w:rPr>
        <w:t>月に</w:t>
      </w:r>
      <w:r w:rsidR="008A74CC" w:rsidRPr="00A95DDE">
        <w:rPr>
          <w:rFonts w:hint="eastAsia"/>
        </w:rPr>
        <w:t>はケアマネジメント部会（</w:t>
      </w:r>
      <w:r w:rsidRPr="00A95DDE">
        <w:rPr>
          <w:rFonts w:hint="eastAsia"/>
        </w:rPr>
        <w:t>現任者</w:t>
      </w:r>
      <w:r w:rsidR="008A74CC" w:rsidRPr="00A95DDE">
        <w:rPr>
          <w:rFonts w:hint="eastAsia"/>
        </w:rPr>
        <w:t>及び</w:t>
      </w:r>
      <w:r w:rsidRPr="00A95DDE">
        <w:rPr>
          <w:rFonts w:hint="eastAsia"/>
        </w:rPr>
        <w:t>初任者</w:t>
      </w:r>
      <w:r w:rsidR="008A74CC" w:rsidRPr="00A95DDE">
        <w:rPr>
          <w:rFonts w:hint="eastAsia"/>
        </w:rPr>
        <w:t>）と事業所連絡会</w:t>
      </w:r>
      <w:r w:rsidRPr="00A95DDE">
        <w:rPr>
          <w:rFonts w:hint="eastAsia"/>
        </w:rPr>
        <w:t>合同研修</w:t>
      </w:r>
      <w:r w:rsidR="008A74CC" w:rsidRPr="00A95DDE">
        <w:rPr>
          <w:rFonts w:hint="eastAsia"/>
        </w:rPr>
        <w:t>会として、相談支援専門員だけでなく障がい福祉サービス等事業所も</w:t>
      </w:r>
      <w:r w:rsidR="007922AF" w:rsidRPr="007922AF">
        <w:rPr>
          <w:rFonts w:hint="eastAsia"/>
          <w:color w:val="FF0000"/>
        </w:rPr>
        <w:t>対象に</w:t>
      </w:r>
      <w:r w:rsidR="008A74CC" w:rsidRPr="00A95DDE">
        <w:rPr>
          <w:rFonts w:hint="eastAsia"/>
        </w:rPr>
        <w:t>、サービス等利用計画と個別支援計画の関係を取り上げた研修</w:t>
      </w:r>
      <w:r w:rsidRPr="00A95DDE">
        <w:rPr>
          <w:rFonts w:hint="eastAsia"/>
        </w:rPr>
        <w:t>を実施</w:t>
      </w:r>
      <w:r w:rsidR="008A74CC" w:rsidRPr="00A95DDE">
        <w:rPr>
          <w:rFonts w:hint="eastAsia"/>
        </w:rPr>
        <w:t>し、相談支援専門員とサービス事業所の双方がそれぞれの役割や計画の関係性に対する理解を深め、連携しやすくなるよう取り組まれています。</w:t>
      </w:r>
    </w:p>
    <w:p w:rsidR="00BE47BE" w:rsidRPr="00A95DDE" w:rsidRDefault="008A74CC" w:rsidP="008A74CC">
      <w:pPr>
        <w:ind w:firstLineChars="100" w:firstLine="210"/>
        <w:jc w:val="left"/>
      </w:pPr>
      <w:r w:rsidRPr="00A95DDE">
        <w:rPr>
          <w:rFonts w:hint="eastAsia"/>
        </w:rPr>
        <w:t>さら</w:t>
      </w:r>
      <w:r w:rsidR="00BE47BE" w:rsidRPr="00A95DDE">
        <w:rPr>
          <w:rFonts w:hint="eastAsia"/>
        </w:rPr>
        <w:t>に、</w:t>
      </w:r>
      <w:r w:rsidR="00BE47BE" w:rsidRPr="00A95DDE">
        <w:rPr>
          <w:rFonts w:hint="eastAsia"/>
        </w:rPr>
        <w:t>12</w:t>
      </w:r>
      <w:r w:rsidR="00BE47BE" w:rsidRPr="00A95DDE">
        <w:rPr>
          <w:rFonts w:hint="eastAsia"/>
        </w:rPr>
        <w:t>月以降は、現任者向けと初任者向けを分け、それぞれのスキルの応じた研修やバックアップ支援を行っています。</w:t>
      </w:r>
    </w:p>
    <w:p w:rsidR="004706F2" w:rsidRPr="00A95DDE" w:rsidRDefault="004706F2" w:rsidP="003E061E">
      <w:pPr>
        <w:jc w:val="left"/>
      </w:pPr>
    </w:p>
    <w:p w:rsidR="00BE47BE" w:rsidRPr="00A95DDE" w:rsidRDefault="00BE47BE" w:rsidP="003E061E">
      <w:pPr>
        <w:jc w:val="left"/>
      </w:pPr>
      <w:r w:rsidRPr="00A95DDE">
        <w:rPr>
          <w:rFonts w:hint="eastAsia"/>
        </w:rPr>
        <w:t>≪平成</w:t>
      </w:r>
      <w:r w:rsidRPr="00A95DDE">
        <w:rPr>
          <w:rFonts w:hint="eastAsia"/>
        </w:rPr>
        <w:t>26</w:t>
      </w:r>
      <w:r w:rsidRPr="00A95DDE">
        <w:rPr>
          <w:rFonts w:hint="eastAsia"/>
        </w:rPr>
        <w:t>年度</w:t>
      </w:r>
      <w:r w:rsidR="00FA4521" w:rsidRPr="00A95DDE">
        <w:rPr>
          <w:rFonts w:hint="eastAsia"/>
        </w:rPr>
        <w:t>取組み例</w:t>
      </w:r>
      <w:r w:rsidRPr="00A95DDE">
        <w:rPr>
          <w:rFonts w:hint="eastAsia"/>
        </w:rPr>
        <w:t>≫</w:t>
      </w:r>
    </w:p>
    <w:tbl>
      <w:tblPr>
        <w:tblStyle w:val="a3"/>
        <w:tblW w:w="0" w:type="auto"/>
        <w:tblInd w:w="250" w:type="dxa"/>
        <w:tblLook w:val="04A0" w:firstRow="1" w:lastRow="0" w:firstColumn="1" w:lastColumn="0" w:noHBand="0" w:noVBand="1"/>
      </w:tblPr>
      <w:tblGrid>
        <w:gridCol w:w="1134"/>
        <w:gridCol w:w="7318"/>
      </w:tblGrid>
      <w:tr w:rsidR="00A95DDE" w:rsidRPr="00A95DDE" w:rsidTr="00BE47BE">
        <w:tc>
          <w:tcPr>
            <w:tcW w:w="1134" w:type="dxa"/>
          </w:tcPr>
          <w:p w:rsidR="00BE47BE" w:rsidRPr="00A95DDE" w:rsidRDefault="00BE47BE" w:rsidP="00BE47BE">
            <w:pPr>
              <w:jc w:val="left"/>
            </w:pPr>
            <w:r w:rsidRPr="00A95DDE">
              <w:rPr>
                <w:rFonts w:hint="eastAsia"/>
              </w:rPr>
              <w:t>テーマ</w:t>
            </w:r>
          </w:p>
        </w:tc>
        <w:tc>
          <w:tcPr>
            <w:tcW w:w="7318" w:type="dxa"/>
          </w:tcPr>
          <w:p w:rsidR="00BE47BE" w:rsidRPr="00A95DDE" w:rsidRDefault="00BE47BE" w:rsidP="00BE47BE">
            <w:pPr>
              <w:jc w:val="left"/>
            </w:pPr>
            <w:r w:rsidRPr="00A95DDE">
              <w:rPr>
                <w:rFonts w:hint="eastAsia"/>
              </w:rPr>
              <w:t>相談支援専門員の役割</w:t>
            </w:r>
            <w:r w:rsidR="00432752" w:rsidRPr="00A95DDE">
              <w:rPr>
                <w:rFonts w:hint="eastAsia"/>
              </w:rPr>
              <w:t>～本人中心支援～</w:t>
            </w:r>
          </w:p>
        </w:tc>
      </w:tr>
      <w:tr w:rsidR="00A95DDE" w:rsidRPr="00A95DDE" w:rsidTr="00BE47BE">
        <w:trPr>
          <w:trHeight w:val="70"/>
        </w:trPr>
        <w:tc>
          <w:tcPr>
            <w:tcW w:w="1134" w:type="dxa"/>
          </w:tcPr>
          <w:p w:rsidR="00BE47BE" w:rsidRPr="00A95DDE" w:rsidRDefault="00BE47BE" w:rsidP="00BE47BE">
            <w:pPr>
              <w:jc w:val="left"/>
            </w:pPr>
            <w:r w:rsidRPr="00A95DDE">
              <w:rPr>
                <w:rFonts w:hint="eastAsia"/>
              </w:rPr>
              <w:t>対象者</w:t>
            </w:r>
          </w:p>
        </w:tc>
        <w:tc>
          <w:tcPr>
            <w:tcW w:w="7318" w:type="dxa"/>
          </w:tcPr>
          <w:p w:rsidR="00BE47BE" w:rsidRPr="00A95DDE" w:rsidRDefault="00D249D7" w:rsidP="00BE47BE">
            <w:pPr>
              <w:jc w:val="left"/>
            </w:pPr>
            <w:r w:rsidRPr="00A95DDE">
              <w:rPr>
                <w:rFonts w:hint="eastAsia"/>
              </w:rPr>
              <w:t>相談支援専門員現任者、初任者研修修了者、</w:t>
            </w:r>
            <w:r w:rsidR="00432752" w:rsidRPr="00A95DDE">
              <w:rPr>
                <w:rFonts w:hint="eastAsia"/>
              </w:rPr>
              <w:t>行政、基幹相談支援センター</w:t>
            </w:r>
          </w:p>
        </w:tc>
      </w:tr>
      <w:tr w:rsidR="00A95DDE" w:rsidRPr="00A95DDE" w:rsidTr="00BE47BE">
        <w:trPr>
          <w:trHeight w:val="117"/>
        </w:trPr>
        <w:tc>
          <w:tcPr>
            <w:tcW w:w="1134" w:type="dxa"/>
          </w:tcPr>
          <w:p w:rsidR="00BE47BE" w:rsidRPr="00A95DDE" w:rsidRDefault="00BE47BE" w:rsidP="00BE47BE">
            <w:pPr>
              <w:jc w:val="left"/>
            </w:pPr>
            <w:r w:rsidRPr="00A95DDE">
              <w:rPr>
                <w:rFonts w:hint="eastAsia"/>
              </w:rPr>
              <w:t>実施主体</w:t>
            </w:r>
          </w:p>
        </w:tc>
        <w:tc>
          <w:tcPr>
            <w:tcW w:w="7318" w:type="dxa"/>
          </w:tcPr>
          <w:p w:rsidR="00BE47BE" w:rsidRPr="00A95DDE" w:rsidRDefault="00BE47BE" w:rsidP="00BE47BE">
            <w:pPr>
              <w:jc w:val="left"/>
            </w:pPr>
            <w:r w:rsidRPr="00A95DDE">
              <w:rPr>
                <w:rFonts w:hint="eastAsia"/>
              </w:rPr>
              <w:t>基幹相談支援センター</w:t>
            </w:r>
          </w:p>
        </w:tc>
      </w:tr>
      <w:tr w:rsidR="00A95DDE" w:rsidRPr="00A95DDE" w:rsidTr="00772630">
        <w:tc>
          <w:tcPr>
            <w:tcW w:w="1134" w:type="dxa"/>
          </w:tcPr>
          <w:p w:rsidR="00432752" w:rsidRPr="00A95DDE" w:rsidRDefault="00432752" w:rsidP="00BE47BE">
            <w:pPr>
              <w:jc w:val="left"/>
            </w:pPr>
            <w:r w:rsidRPr="00A95DDE">
              <w:rPr>
                <w:rFonts w:hint="eastAsia"/>
              </w:rPr>
              <w:t>実施内容</w:t>
            </w:r>
          </w:p>
        </w:tc>
        <w:tc>
          <w:tcPr>
            <w:tcW w:w="7318" w:type="dxa"/>
          </w:tcPr>
          <w:p w:rsidR="00432752" w:rsidRPr="00A95DDE" w:rsidRDefault="00432752" w:rsidP="00432752">
            <w:pPr>
              <w:pStyle w:val="aa"/>
              <w:numPr>
                <w:ilvl w:val="0"/>
                <w:numId w:val="11"/>
              </w:numPr>
              <w:ind w:leftChars="0"/>
              <w:jc w:val="left"/>
            </w:pPr>
            <w:r w:rsidRPr="00A95DDE">
              <w:rPr>
                <w:rFonts w:hint="eastAsia"/>
              </w:rPr>
              <w:t>研修会の目的について</w:t>
            </w:r>
          </w:p>
          <w:p w:rsidR="00432752" w:rsidRPr="00A95DDE" w:rsidRDefault="00432752" w:rsidP="00432752">
            <w:pPr>
              <w:pStyle w:val="aa"/>
              <w:numPr>
                <w:ilvl w:val="0"/>
                <w:numId w:val="11"/>
              </w:numPr>
              <w:ind w:leftChars="0"/>
              <w:jc w:val="left"/>
            </w:pPr>
            <w:r w:rsidRPr="00A95DDE">
              <w:rPr>
                <w:rFonts w:hint="eastAsia"/>
              </w:rPr>
              <w:t>本人中心支援（事例検討）　講師：大阪体育大学　大谷教授</w:t>
            </w:r>
          </w:p>
        </w:tc>
      </w:tr>
      <w:tr w:rsidR="00A95DDE" w:rsidRPr="00A95DDE" w:rsidTr="00BE47BE">
        <w:tc>
          <w:tcPr>
            <w:tcW w:w="1134" w:type="dxa"/>
          </w:tcPr>
          <w:p w:rsidR="00BE47BE" w:rsidRPr="00A95DDE" w:rsidRDefault="00BE47BE" w:rsidP="00BE47BE">
            <w:pPr>
              <w:jc w:val="left"/>
            </w:pPr>
            <w:r w:rsidRPr="00A95DDE">
              <w:rPr>
                <w:rFonts w:hint="eastAsia"/>
              </w:rPr>
              <w:t>テーマ設定の経緯</w:t>
            </w:r>
          </w:p>
        </w:tc>
        <w:tc>
          <w:tcPr>
            <w:tcW w:w="7318" w:type="dxa"/>
          </w:tcPr>
          <w:p w:rsidR="00BE47BE" w:rsidRPr="00A95DDE" w:rsidRDefault="00432752" w:rsidP="009652A2">
            <w:pPr>
              <w:jc w:val="left"/>
            </w:pPr>
            <w:r w:rsidRPr="00A95DDE">
              <w:rPr>
                <w:rFonts w:hint="eastAsia"/>
              </w:rPr>
              <w:t>計画推進に</w:t>
            </w:r>
            <w:r w:rsidR="005E6B3C">
              <w:rPr>
                <w:rFonts w:hint="eastAsia"/>
              </w:rPr>
              <w:t>向け</w:t>
            </w:r>
            <w:r w:rsidRPr="00A95DDE">
              <w:rPr>
                <w:rFonts w:hint="eastAsia"/>
              </w:rPr>
              <w:t>、相談支援専門員の初任者と現任者の交流の機会をもつとともに、サービス等の利用計画作成の視点を共有する</w:t>
            </w:r>
            <w:r w:rsidR="009652A2" w:rsidRPr="00A95DDE">
              <w:rPr>
                <w:rFonts w:hint="eastAsia"/>
              </w:rPr>
              <w:t>ために</w:t>
            </w:r>
            <w:r w:rsidRPr="00A95DDE">
              <w:rPr>
                <w:rFonts w:hint="eastAsia"/>
              </w:rPr>
              <w:t>、</w:t>
            </w:r>
            <w:r w:rsidR="009652A2" w:rsidRPr="00A95DDE">
              <w:rPr>
                <w:rFonts w:hint="eastAsia"/>
              </w:rPr>
              <w:t>計画作成する上で重要な「本人中心支援」の視点をテーマに設定した。</w:t>
            </w:r>
          </w:p>
        </w:tc>
      </w:tr>
      <w:tr w:rsidR="00BE47BE" w:rsidRPr="00A95DDE" w:rsidTr="00BE47BE">
        <w:tc>
          <w:tcPr>
            <w:tcW w:w="1134" w:type="dxa"/>
          </w:tcPr>
          <w:p w:rsidR="00BE47BE" w:rsidRPr="00A95DDE" w:rsidRDefault="009652A2" w:rsidP="00BE47BE">
            <w:pPr>
              <w:jc w:val="left"/>
            </w:pPr>
            <w:r w:rsidRPr="00A95DDE">
              <w:rPr>
                <w:rFonts w:hint="eastAsia"/>
              </w:rPr>
              <w:t>参考資料</w:t>
            </w:r>
          </w:p>
        </w:tc>
        <w:tc>
          <w:tcPr>
            <w:tcW w:w="7318" w:type="dxa"/>
          </w:tcPr>
          <w:p w:rsidR="00BE47BE" w:rsidRPr="00A95DDE" w:rsidRDefault="009652A2" w:rsidP="00E93FE3">
            <w:pPr>
              <w:jc w:val="left"/>
            </w:pPr>
            <w:r w:rsidRPr="00A95DDE">
              <w:rPr>
                <w:rFonts w:hint="eastAsia"/>
              </w:rPr>
              <w:t>実施内容等</w:t>
            </w:r>
            <w:r w:rsidR="00F64A3C" w:rsidRPr="00A95DDE">
              <w:rPr>
                <w:rFonts w:hint="eastAsia"/>
              </w:rPr>
              <w:t>（</w:t>
            </w:r>
            <w:r w:rsidR="00F64A3C" w:rsidRPr="00A95DDE">
              <w:rPr>
                <w:rFonts w:hint="eastAsia"/>
                <w:highlight w:val="green"/>
              </w:rPr>
              <w:t>ケアマネジメント部会・初任者合同研修会報告書</w:t>
            </w:r>
            <w:r w:rsidR="00F64A3C" w:rsidRPr="00A95DDE">
              <w:rPr>
                <w:rFonts w:hint="eastAsia"/>
              </w:rPr>
              <w:t>）</w:t>
            </w:r>
            <w:r w:rsidR="00F4262C" w:rsidRPr="00A95DDE">
              <w:rPr>
                <w:rFonts w:hint="eastAsia"/>
              </w:rPr>
              <w:t xml:space="preserve">　</w:t>
            </w:r>
            <w:r w:rsidRPr="00A95DDE">
              <w:rPr>
                <w:rFonts w:hint="eastAsia"/>
              </w:rPr>
              <w:t>P</w:t>
            </w:r>
            <w:r w:rsidR="00F64A3C" w:rsidRPr="00A95DDE">
              <w:rPr>
                <w:rFonts w:hint="eastAsia"/>
              </w:rPr>
              <w:t>.</w:t>
            </w:r>
            <w:r w:rsidRPr="00A95DDE">
              <w:rPr>
                <w:rFonts w:hint="eastAsia"/>
              </w:rPr>
              <w:t>●</w:t>
            </w:r>
          </w:p>
        </w:tc>
      </w:tr>
    </w:tbl>
    <w:p w:rsidR="004706F2" w:rsidRPr="00A95DDE" w:rsidRDefault="004706F2" w:rsidP="003E061E">
      <w:pPr>
        <w:jc w:val="left"/>
      </w:pPr>
    </w:p>
    <w:tbl>
      <w:tblPr>
        <w:tblStyle w:val="a3"/>
        <w:tblW w:w="0" w:type="auto"/>
        <w:tblInd w:w="250" w:type="dxa"/>
        <w:tblLook w:val="04A0" w:firstRow="1" w:lastRow="0" w:firstColumn="1" w:lastColumn="0" w:noHBand="0" w:noVBand="1"/>
      </w:tblPr>
      <w:tblGrid>
        <w:gridCol w:w="1134"/>
        <w:gridCol w:w="7318"/>
      </w:tblGrid>
      <w:tr w:rsidR="00A95DDE" w:rsidRPr="00A95DDE" w:rsidTr="00BE47BE">
        <w:tc>
          <w:tcPr>
            <w:tcW w:w="1134" w:type="dxa"/>
          </w:tcPr>
          <w:p w:rsidR="00BE47BE" w:rsidRPr="00A95DDE" w:rsidRDefault="00BE47BE" w:rsidP="00BE47BE">
            <w:pPr>
              <w:jc w:val="left"/>
            </w:pPr>
            <w:r w:rsidRPr="00A95DDE">
              <w:rPr>
                <w:rFonts w:hint="eastAsia"/>
              </w:rPr>
              <w:t>テーマ</w:t>
            </w:r>
          </w:p>
        </w:tc>
        <w:tc>
          <w:tcPr>
            <w:tcW w:w="7318" w:type="dxa"/>
          </w:tcPr>
          <w:p w:rsidR="00BE47BE" w:rsidRPr="00A95DDE" w:rsidRDefault="00BE47BE" w:rsidP="00BE47BE">
            <w:pPr>
              <w:jc w:val="left"/>
            </w:pPr>
            <w:r w:rsidRPr="00A95DDE">
              <w:rPr>
                <w:rFonts w:hint="eastAsia"/>
              </w:rPr>
              <w:t>サービス等利用計画と個別支援計画</w:t>
            </w:r>
            <w:r w:rsidR="00D44396" w:rsidRPr="00A95DDE">
              <w:rPr>
                <w:rFonts w:hint="eastAsia"/>
              </w:rPr>
              <w:t>との整合性について</w:t>
            </w:r>
          </w:p>
          <w:p w:rsidR="00D44396" w:rsidRPr="00A95DDE" w:rsidRDefault="00D44396" w:rsidP="00BE47BE">
            <w:pPr>
              <w:jc w:val="left"/>
            </w:pPr>
            <w:r w:rsidRPr="00A95DDE">
              <w:rPr>
                <w:rFonts w:hint="eastAsia"/>
              </w:rPr>
              <w:t xml:space="preserve">　～相談支援事業所とサービス提供事業所の関係性～</w:t>
            </w:r>
          </w:p>
        </w:tc>
      </w:tr>
      <w:tr w:rsidR="00A95DDE" w:rsidRPr="00A95DDE" w:rsidTr="00BE47BE">
        <w:trPr>
          <w:trHeight w:val="70"/>
        </w:trPr>
        <w:tc>
          <w:tcPr>
            <w:tcW w:w="1134" w:type="dxa"/>
          </w:tcPr>
          <w:p w:rsidR="00BE47BE" w:rsidRPr="00A95DDE" w:rsidRDefault="00BE47BE" w:rsidP="00BE47BE">
            <w:pPr>
              <w:jc w:val="left"/>
            </w:pPr>
            <w:r w:rsidRPr="00A95DDE">
              <w:rPr>
                <w:rFonts w:hint="eastAsia"/>
              </w:rPr>
              <w:t>対象者</w:t>
            </w:r>
          </w:p>
        </w:tc>
        <w:tc>
          <w:tcPr>
            <w:tcW w:w="7318" w:type="dxa"/>
          </w:tcPr>
          <w:p w:rsidR="00BE47BE" w:rsidRPr="00A95DDE" w:rsidRDefault="00D44396" w:rsidP="00BE47BE">
            <w:pPr>
              <w:jc w:val="left"/>
            </w:pPr>
            <w:r w:rsidRPr="00A95DDE">
              <w:rPr>
                <w:rFonts w:hint="eastAsia"/>
              </w:rPr>
              <w:t>相談支援専門員、障がい福祉サービス等従事者</w:t>
            </w:r>
          </w:p>
        </w:tc>
      </w:tr>
      <w:tr w:rsidR="00A95DDE" w:rsidRPr="00A95DDE" w:rsidTr="00BE47BE">
        <w:trPr>
          <w:trHeight w:val="117"/>
        </w:trPr>
        <w:tc>
          <w:tcPr>
            <w:tcW w:w="1134" w:type="dxa"/>
          </w:tcPr>
          <w:p w:rsidR="00BE47BE" w:rsidRPr="00A95DDE" w:rsidRDefault="00BE47BE" w:rsidP="00BE47BE">
            <w:pPr>
              <w:jc w:val="left"/>
            </w:pPr>
            <w:r w:rsidRPr="00A95DDE">
              <w:rPr>
                <w:rFonts w:hint="eastAsia"/>
              </w:rPr>
              <w:t>実施主体</w:t>
            </w:r>
          </w:p>
        </w:tc>
        <w:tc>
          <w:tcPr>
            <w:tcW w:w="7318" w:type="dxa"/>
          </w:tcPr>
          <w:p w:rsidR="00BE47BE" w:rsidRPr="00A95DDE" w:rsidRDefault="00BE47BE" w:rsidP="00BE47BE">
            <w:pPr>
              <w:jc w:val="left"/>
            </w:pPr>
            <w:r w:rsidRPr="00A95DDE">
              <w:rPr>
                <w:rFonts w:hint="eastAsia"/>
              </w:rPr>
              <w:t>基幹相談支援センター</w:t>
            </w:r>
          </w:p>
        </w:tc>
      </w:tr>
      <w:tr w:rsidR="00A95DDE" w:rsidRPr="00A95DDE" w:rsidTr="00772630">
        <w:tc>
          <w:tcPr>
            <w:tcW w:w="1134" w:type="dxa"/>
          </w:tcPr>
          <w:p w:rsidR="00432752" w:rsidRPr="00A95DDE" w:rsidRDefault="00432752" w:rsidP="00BE47BE">
            <w:pPr>
              <w:jc w:val="left"/>
            </w:pPr>
            <w:r w:rsidRPr="00A95DDE">
              <w:rPr>
                <w:rFonts w:hint="eastAsia"/>
              </w:rPr>
              <w:t>実施内容</w:t>
            </w:r>
          </w:p>
        </w:tc>
        <w:tc>
          <w:tcPr>
            <w:tcW w:w="7318" w:type="dxa"/>
          </w:tcPr>
          <w:p w:rsidR="00432752" w:rsidRPr="00A95DDE" w:rsidRDefault="00F4262C" w:rsidP="00F4262C">
            <w:pPr>
              <w:ind w:left="840" w:hangingChars="400" w:hanging="840"/>
            </w:pPr>
            <w:r w:rsidRPr="00A95DDE">
              <w:rPr>
                <w:rFonts w:hint="eastAsia"/>
              </w:rPr>
              <w:t>第</w:t>
            </w:r>
            <w:r w:rsidRPr="00A95DDE">
              <w:rPr>
                <w:rFonts w:hint="eastAsia"/>
              </w:rPr>
              <w:t>1</w:t>
            </w:r>
            <w:r w:rsidRPr="00A95DDE">
              <w:rPr>
                <w:rFonts w:hint="eastAsia"/>
              </w:rPr>
              <w:t>部【共通】本人の想いに寄り添う相談支援　サービス等利用計画について（講義）　講師：大阪府障がい者相談支援アドバイザー</w:t>
            </w:r>
          </w:p>
          <w:p w:rsidR="00F4262C" w:rsidRPr="00A95DDE" w:rsidRDefault="00F4262C" w:rsidP="00F4262C">
            <w:pPr>
              <w:jc w:val="left"/>
            </w:pPr>
            <w:r w:rsidRPr="00A95DDE">
              <w:rPr>
                <w:rFonts w:hint="eastAsia"/>
              </w:rPr>
              <w:t>第</w:t>
            </w:r>
            <w:r w:rsidRPr="00A95DDE">
              <w:rPr>
                <w:rFonts w:hint="eastAsia"/>
              </w:rPr>
              <w:t>2</w:t>
            </w:r>
            <w:r w:rsidRPr="00A95DDE">
              <w:rPr>
                <w:rFonts w:hint="eastAsia"/>
              </w:rPr>
              <w:t>部【サービス事業所向け】本人中心の支援に向けて（講義）</w:t>
            </w:r>
          </w:p>
          <w:p w:rsidR="00F4262C" w:rsidRPr="00A95DDE" w:rsidRDefault="00F4262C" w:rsidP="00F4262C">
            <w:pPr>
              <w:ind w:firstLineChars="400" w:firstLine="840"/>
              <w:jc w:val="left"/>
            </w:pPr>
            <w:r w:rsidRPr="00A95DDE">
              <w:rPr>
                <w:rFonts w:hint="eastAsia"/>
              </w:rPr>
              <w:t>講師：大阪府障がい者相談支援アドバイザー</w:t>
            </w:r>
          </w:p>
          <w:p w:rsidR="00F4262C" w:rsidRPr="00A95DDE" w:rsidRDefault="00F4262C" w:rsidP="00F4262C">
            <w:pPr>
              <w:jc w:val="left"/>
            </w:pPr>
            <w:r w:rsidRPr="00A95DDE">
              <w:rPr>
                <w:rFonts w:hint="eastAsia"/>
              </w:rPr>
              <w:t>第</w:t>
            </w:r>
            <w:r w:rsidRPr="00A95DDE">
              <w:rPr>
                <w:rFonts w:hint="eastAsia"/>
              </w:rPr>
              <w:t>2</w:t>
            </w:r>
            <w:r w:rsidRPr="00A95DDE">
              <w:rPr>
                <w:rFonts w:hint="eastAsia"/>
              </w:rPr>
              <w:t>部【相談支援専門員向け】意見交換</w:t>
            </w:r>
          </w:p>
          <w:p w:rsidR="00F4262C" w:rsidRPr="00A95DDE" w:rsidRDefault="00F4262C" w:rsidP="00A95DDE">
            <w:pPr>
              <w:jc w:val="left"/>
            </w:pPr>
            <w:r w:rsidRPr="00A95DDE">
              <w:rPr>
                <w:rFonts w:hint="eastAsia"/>
              </w:rPr>
              <w:t xml:space="preserve">　　　　ファシリテーター：大阪府障がい者相談支援アドバイザー</w:t>
            </w:r>
          </w:p>
        </w:tc>
      </w:tr>
      <w:tr w:rsidR="00A95DDE" w:rsidRPr="00A95DDE" w:rsidTr="00BE47BE">
        <w:tc>
          <w:tcPr>
            <w:tcW w:w="1134" w:type="dxa"/>
          </w:tcPr>
          <w:p w:rsidR="00BE47BE" w:rsidRPr="00A95DDE" w:rsidRDefault="00BE47BE" w:rsidP="00BE47BE">
            <w:pPr>
              <w:jc w:val="left"/>
            </w:pPr>
            <w:r w:rsidRPr="00A95DDE">
              <w:rPr>
                <w:rFonts w:hint="eastAsia"/>
              </w:rPr>
              <w:t>テーマ設定の経緯</w:t>
            </w:r>
          </w:p>
        </w:tc>
        <w:tc>
          <w:tcPr>
            <w:tcW w:w="7318" w:type="dxa"/>
          </w:tcPr>
          <w:p w:rsidR="00BE47BE" w:rsidRPr="00A95DDE" w:rsidRDefault="001B570D" w:rsidP="001B570D">
            <w:pPr>
              <w:jc w:val="left"/>
            </w:pPr>
            <w:r w:rsidRPr="00A95DDE">
              <w:rPr>
                <w:rFonts w:hint="eastAsia"/>
              </w:rPr>
              <w:t>計画推進にあたり、サービス事業所にサービス等利用計画の周知と相談支援専門員との連携を図るため「サービス等利用計画と個別支援計画との整合性について」をテーマに設定した。</w:t>
            </w:r>
          </w:p>
        </w:tc>
      </w:tr>
      <w:tr w:rsidR="00BE47BE" w:rsidRPr="00A95DDE" w:rsidTr="00BE47BE">
        <w:tc>
          <w:tcPr>
            <w:tcW w:w="1134" w:type="dxa"/>
          </w:tcPr>
          <w:p w:rsidR="00BE47BE" w:rsidRPr="00A95DDE" w:rsidRDefault="009652A2" w:rsidP="00BE47BE">
            <w:pPr>
              <w:jc w:val="left"/>
            </w:pPr>
            <w:r w:rsidRPr="00A95DDE">
              <w:rPr>
                <w:rFonts w:hint="eastAsia"/>
              </w:rPr>
              <w:t>参考資料</w:t>
            </w:r>
          </w:p>
        </w:tc>
        <w:tc>
          <w:tcPr>
            <w:tcW w:w="7318" w:type="dxa"/>
          </w:tcPr>
          <w:p w:rsidR="00BE47BE" w:rsidRPr="00A95DDE" w:rsidRDefault="00F4262C" w:rsidP="00BE47BE">
            <w:pPr>
              <w:jc w:val="left"/>
            </w:pPr>
            <w:r w:rsidRPr="00A95DDE">
              <w:rPr>
                <w:rFonts w:hint="eastAsia"/>
              </w:rPr>
              <w:t>実施内容等</w:t>
            </w:r>
            <w:r w:rsidR="00F64A3C" w:rsidRPr="00A95DDE">
              <w:rPr>
                <w:rFonts w:hint="eastAsia"/>
              </w:rPr>
              <w:t>（</w:t>
            </w:r>
            <w:r w:rsidR="00F64A3C" w:rsidRPr="00A95DDE">
              <w:rPr>
                <w:rFonts w:hint="eastAsia"/>
                <w:highlight w:val="green"/>
              </w:rPr>
              <w:t>ケアマネジメント部会・事業所連絡会合同研修会報告書</w:t>
            </w:r>
            <w:r w:rsidR="00F64A3C" w:rsidRPr="00A95DDE">
              <w:rPr>
                <w:rFonts w:hint="eastAsia"/>
              </w:rPr>
              <w:t>）</w:t>
            </w:r>
            <w:r w:rsidRPr="00A95DDE">
              <w:rPr>
                <w:rFonts w:hint="eastAsia"/>
              </w:rPr>
              <w:t xml:space="preserve">　</w:t>
            </w:r>
            <w:r w:rsidRPr="00A95DDE">
              <w:rPr>
                <w:rFonts w:hint="eastAsia"/>
              </w:rPr>
              <w:t>P</w:t>
            </w:r>
            <w:r w:rsidR="00F64A3C" w:rsidRPr="00A95DDE">
              <w:rPr>
                <w:rFonts w:hint="eastAsia"/>
              </w:rPr>
              <w:t>.</w:t>
            </w:r>
            <w:r w:rsidR="00E93FE3" w:rsidRPr="00A95DDE">
              <w:rPr>
                <w:rFonts w:hint="eastAsia"/>
              </w:rPr>
              <w:t>●</w:t>
            </w:r>
          </w:p>
        </w:tc>
      </w:tr>
    </w:tbl>
    <w:p w:rsidR="00BE47BE" w:rsidRDefault="00BE47BE" w:rsidP="003E061E">
      <w:pPr>
        <w:jc w:val="left"/>
      </w:pPr>
    </w:p>
    <w:p w:rsidR="00CC3810" w:rsidRPr="00A95DDE" w:rsidRDefault="00CC3810" w:rsidP="003E061E">
      <w:pPr>
        <w:jc w:val="left"/>
      </w:pPr>
    </w:p>
    <w:p w:rsidR="003E061E" w:rsidRPr="00A95DDE" w:rsidRDefault="003E061E" w:rsidP="003E061E">
      <w:pPr>
        <w:jc w:val="left"/>
      </w:pPr>
      <w:r w:rsidRPr="00A95DDE">
        <w:rPr>
          <w:rFonts w:hint="eastAsia"/>
          <w:highlight w:val="magenta"/>
        </w:rPr>
        <w:lastRenderedPageBreak/>
        <w:t>○交野市の取組み</w:t>
      </w:r>
    </w:p>
    <w:p w:rsidR="00FA4521" w:rsidRPr="00A95DDE" w:rsidRDefault="00954D6D" w:rsidP="003E061E">
      <w:pPr>
        <w:jc w:val="left"/>
      </w:pPr>
      <w:r w:rsidRPr="00A95DDE">
        <w:rPr>
          <w:rFonts w:hint="eastAsia"/>
        </w:rPr>
        <w:t xml:space="preserve">　交野市では、自立支援協議会定例会で年に</w:t>
      </w:r>
      <w:r w:rsidR="00E85633">
        <w:rPr>
          <w:rFonts w:hint="eastAsia"/>
        </w:rPr>
        <w:t>３</w:t>
      </w:r>
      <w:r w:rsidRPr="00A95DDE">
        <w:rPr>
          <w:rFonts w:hint="eastAsia"/>
        </w:rPr>
        <w:t>回程度事例検討を実施しています。定例会のメンバー（</w:t>
      </w:r>
      <w:r w:rsidR="00FA4521" w:rsidRPr="00A95DDE">
        <w:rPr>
          <w:rFonts w:hint="eastAsia"/>
        </w:rPr>
        <w:t>相談支援事業所や障がい福祉サービス等事業所、支援学校、市社会福祉協議会、障害者就業・生活支援センター等）に</w:t>
      </w:r>
      <w:r w:rsidR="00E85633">
        <w:rPr>
          <w:rFonts w:hint="eastAsia"/>
        </w:rPr>
        <w:t>３</w:t>
      </w:r>
      <w:r w:rsidR="00FA4521" w:rsidRPr="00A95DDE">
        <w:rPr>
          <w:rFonts w:hint="eastAsia"/>
        </w:rPr>
        <w:t>グループに分かれてもらい、事例紹介の後、</w:t>
      </w:r>
      <w:r w:rsidR="00EA7549" w:rsidRPr="00A95DDE">
        <w:rPr>
          <w:rFonts w:hint="eastAsia"/>
        </w:rPr>
        <w:t>相談支援専門員がファシリテーター役を担って</w:t>
      </w:r>
      <w:r w:rsidR="00FA4521" w:rsidRPr="00A95DDE">
        <w:rPr>
          <w:rFonts w:hint="eastAsia"/>
        </w:rPr>
        <w:t>グループワークを行い、その内容を発表して全体で共有するようにしています。</w:t>
      </w:r>
      <w:r w:rsidR="00EA7549" w:rsidRPr="00A95DDE">
        <w:rPr>
          <w:rFonts w:hint="eastAsia"/>
        </w:rPr>
        <w:t>なお</w:t>
      </w:r>
      <w:r w:rsidR="00FA4521" w:rsidRPr="00A95DDE">
        <w:rPr>
          <w:rFonts w:hint="eastAsia"/>
        </w:rPr>
        <w:t>、機関同士の関係づくりの意味も含めて、定例会では１年間を通して同じグループで検討するようにしました。そして、事例検討を通して挙がった課題について勉強会を実施し、支援力の向上につなげています。</w:t>
      </w:r>
    </w:p>
    <w:p w:rsidR="00E423AB" w:rsidRPr="00A95DDE" w:rsidRDefault="00E423AB" w:rsidP="003E061E">
      <w:pPr>
        <w:jc w:val="left"/>
      </w:pPr>
    </w:p>
    <w:p w:rsidR="00FA4521" w:rsidRPr="00A95DDE" w:rsidRDefault="00FA4521" w:rsidP="003E061E">
      <w:pPr>
        <w:jc w:val="left"/>
      </w:pPr>
      <w:r w:rsidRPr="00A95DDE">
        <w:rPr>
          <w:rFonts w:hint="eastAsia"/>
        </w:rPr>
        <w:t>≪平成</w:t>
      </w:r>
      <w:r w:rsidRPr="00A95DDE">
        <w:rPr>
          <w:rFonts w:hint="eastAsia"/>
        </w:rPr>
        <w:t>26</w:t>
      </w:r>
      <w:r w:rsidRPr="00A95DDE">
        <w:rPr>
          <w:rFonts w:hint="eastAsia"/>
        </w:rPr>
        <w:t>年度取組み例≫</w:t>
      </w:r>
    </w:p>
    <w:tbl>
      <w:tblPr>
        <w:tblStyle w:val="a3"/>
        <w:tblW w:w="0" w:type="auto"/>
        <w:tblInd w:w="250" w:type="dxa"/>
        <w:tblLook w:val="04A0" w:firstRow="1" w:lastRow="0" w:firstColumn="1" w:lastColumn="0" w:noHBand="0" w:noVBand="1"/>
      </w:tblPr>
      <w:tblGrid>
        <w:gridCol w:w="1134"/>
        <w:gridCol w:w="7318"/>
      </w:tblGrid>
      <w:tr w:rsidR="00A95DDE" w:rsidRPr="00A95DDE" w:rsidTr="00772630">
        <w:tc>
          <w:tcPr>
            <w:tcW w:w="1134" w:type="dxa"/>
          </w:tcPr>
          <w:p w:rsidR="00FA4521" w:rsidRPr="00A95DDE" w:rsidRDefault="00FA4521" w:rsidP="00772630">
            <w:pPr>
              <w:jc w:val="left"/>
            </w:pPr>
            <w:r w:rsidRPr="00A95DDE">
              <w:rPr>
                <w:rFonts w:hint="eastAsia"/>
              </w:rPr>
              <w:t>テーマ</w:t>
            </w:r>
          </w:p>
        </w:tc>
        <w:tc>
          <w:tcPr>
            <w:tcW w:w="7318" w:type="dxa"/>
          </w:tcPr>
          <w:p w:rsidR="00FA4521" w:rsidRPr="00A95DDE" w:rsidRDefault="00FA4521" w:rsidP="00772630">
            <w:pPr>
              <w:jc w:val="left"/>
            </w:pPr>
            <w:r w:rsidRPr="00A95DDE">
              <w:rPr>
                <w:rFonts w:hint="eastAsia"/>
              </w:rPr>
              <w:t>性に関する教育について</w:t>
            </w:r>
          </w:p>
        </w:tc>
      </w:tr>
      <w:tr w:rsidR="00A95DDE" w:rsidRPr="00A95DDE" w:rsidTr="00772630">
        <w:trPr>
          <w:trHeight w:val="70"/>
        </w:trPr>
        <w:tc>
          <w:tcPr>
            <w:tcW w:w="1134" w:type="dxa"/>
          </w:tcPr>
          <w:p w:rsidR="00FA4521" w:rsidRPr="00A95DDE" w:rsidRDefault="00FA4521" w:rsidP="00772630">
            <w:pPr>
              <w:jc w:val="left"/>
            </w:pPr>
            <w:r w:rsidRPr="00A95DDE">
              <w:rPr>
                <w:rFonts w:hint="eastAsia"/>
              </w:rPr>
              <w:t>対象者</w:t>
            </w:r>
          </w:p>
        </w:tc>
        <w:tc>
          <w:tcPr>
            <w:tcW w:w="7318" w:type="dxa"/>
          </w:tcPr>
          <w:p w:rsidR="00FA4521" w:rsidRPr="00A95DDE" w:rsidRDefault="00FA4521" w:rsidP="00772630">
            <w:pPr>
              <w:jc w:val="left"/>
            </w:pPr>
            <w:r w:rsidRPr="00A95DDE">
              <w:rPr>
                <w:rFonts w:hint="eastAsia"/>
              </w:rPr>
              <w:t>自立支援協議会定例会メンバー</w:t>
            </w:r>
          </w:p>
        </w:tc>
      </w:tr>
      <w:tr w:rsidR="00A95DDE" w:rsidRPr="00A95DDE" w:rsidTr="00772630">
        <w:trPr>
          <w:trHeight w:val="117"/>
        </w:trPr>
        <w:tc>
          <w:tcPr>
            <w:tcW w:w="1134" w:type="dxa"/>
          </w:tcPr>
          <w:p w:rsidR="00FA4521" w:rsidRPr="00A95DDE" w:rsidRDefault="00FA4521" w:rsidP="00772630">
            <w:pPr>
              <w:jc w:val="left"/>
            </w:pPr>
            <w:r w:rsidRPr="00A95DDE">
              <w:rPr>
                <w:rFonts w:hint="eastAsia"/>
              </w:rPr>
              <w:t>実施主体</w:t>
            </w:r>
          </w:p>
        </w:tc>
        <w:tc>
          <w:tcPr>
            <w:tcW w:w="7318" w:type="dxa"/>
          </w:tcPr>
          <w:p w:rsidR="00FA4521" w:rsidRPr="00A95DDE" w:rsidRDefault="00FA4521" w:rsidP="00772630">
            <w:pPr>
              <w:jc w:val="left"/>
            </w:pPr>
            <w:r w:rsidRPr="00A95DDE">
              <w:rPr>
                <w:rFonts w:hint="eastAsia"/>
              </w:rPr>
              <w:t>自立支援協議会運営事務局（基幹相談支援センター）</w:t>
            </w:r>
          </w:p>
        </w:tc>
      </w:tr>
      <w:tr w:rsidR="00A95DDE" w:rsidRPr="00A95DDE" w:rsidTr="00772630">
        <w:tc>
          <w:tcPr>
            <w:tcW w:w="1134" w:type="dxa"/>
          </w:tcPr>
          <w:p w:rsidR="00FA4521" w:rsidRPr="00A95DDE" w:rsidRDefault="00FA4521" w:rsidP="00772630">
            <w:pPr>
              <w:jc w:val="left"/>
            </w:pPr>
            <w:r w:rsidRPr="00A95DDE">
              <w:rPr>
                <w:rFonts w:hint="eastAsia"/>
              </w:rPr>
              <w:t>実施内容</w:t>
            </w:r>
          </w:p>
        </w:tc>
        <w:tc>
          <w:tcPr>
            <w:tcW w:w="7318" w:type="dxa"/>
          </w:tcPr>
          <w:p w:rsidR="007E353C" w:rsidRPr="00A95DDE" w:rsidRDefault="007E353C" w:rsidP="007E353C">
            <w:pPr>
              <w:jc w:val="left"/>
            </w:pPr>
            <w:r w:rsidRPr="00A95DDE">
              <w:rPr>
                <w:rFonts w:hint="eastAsia"/>
              </w:rPr>
              <w:t>性に関する教育について　女子少年院の実践から学ぶ（講義）</w:t>
            </w:r>
          </w:p>
          <w:p w:rsidR="0039519F" w:rsidRPr="00A95DDE" w:rsidRDefault="007E353C" w:rsidP="007E353C">
            <w:pPr>
              <w:jc w:val="left"/>
            </w:pPr>
            <w:r w:rsidRPr="00A95DDE">
              <w:rPr>
                <w:rFonts w:hint="eastAsia"/>
              </w:rPr>
              <w:t>講師：女子少年院　法務教官</w:t>
            </w:r>
          </w:p>
        </w:tc>
      </w:tr>
      <w:tr w:rsidR="00FA4521" w:rsidRPr="00A95DDE" w:rsidTr="00772630">
        <w:tc>
          <w:tcPr>
            <w:tcW w:w="1134" w:type="dxa"/>
          </w:tcPr>
          <w:p w:rsidR="00FA4521" w:rsidRPr="00A95DDE" w:rsidRDefault="00FA4521" w:rsidP="00772630">
            <w:pPr>
              <w:jc w:val="left"/>
            </w:pPr>
            <w:r w:rsidRPr="00A95DDE">
              <w:rPr>
                <w:rFonts w:hint="eastAsia"/>
              </w:rPr>
              <w:t>テーマ設定の経緯</w:t>
            </w:r>
          </w:p>
        </w:tc>
        <w:tc>
          <w:tcPr>
            <w:tcW w:w="7318" w:type="dxa"/>
          </w:tcPr>
          <w:p w:rsidR="00FA4521" w:rsidRPr="00A95DDE" w:rsidRDefault="0039519F" w:rsidP="00772630">
            <w:pPr>
              <w:jc w:val="left"/>
            </w:pPr>
            <w:r w:rsidRPr="00A95DDE">
              <w:rPr>
                <w:rFonts w:hint="eastAsia"/>
              </w:rPr>
              <w:t>事例検討の中で、異性との関係がうまく作れない当事者への支援が課題となり、女子少年院での性教育の実践例から障がい者の性について学ぶこととした。</w:t>
            </w:r>
          </w:p>
        </w:tc>
      </w:tr>
    </w:tbl>
    <w:p w:rsidR="003E061E" w:rsidRPr="00A95DDE" w:rsidRDefault="003E061E" w:rsidP="003E061E">
      <w:pPr>
        <w:jc w:val="left"/>
      </w:pPr>
    </w:p>
    <w:tbl>
      <w:tblPr>
        <w:tblStyle w:val="a3"/>
        <w:tblW w:w="0" w:type="auto"/>
        <w:tblInd w:w="250" w:type="dxa"/>
        <w:tblLook w:val="04A0" w:firstRow="1" w:lastRow="0" w:firstColumn="1" w:lastColumn="0" w:noHBand="0" w:noVBand="1"/>
      </w:tblPr>
      <w:tblGrid>
        <w:gridCol w:w="1134"/>
        <w:gridCol w:w="945"/>
        <w:gridCol w:w="6373"/>
      </w:tblGrid>
      <w:tr w:rsidR="00A95DDE" w:rsidRPr="00A95DDE" w:rsidTr="00772630">
        <w:tc>
          <w:tcPr>
            <w:tcW w:w="1134" w:type="dxa"/>
          </w:tcPr>
          <w:p w:rsidR="0039519F" w:rsidRPr="00A95DDE" w:rsidRDefault="0039519F" w:rsidP="00772630">
            <w:pPr>
              <w:jc w:val="left"/>
            </w:pPr>
            <w:r w:rsidRPr="00A95DDE">
              <w:rPr>
                <w:rFonts w:hint="eastAsia"/>
              </w:rPr>
              <w:t>テーマ</w:t>
            </w:r>
          </w:p>
        </w:tc>
        <w:tc>
          <w:tcPr>
            <w:tcW w:w="7318" w:type="dxa"/>
            <w:gridSpan w:val="2"/>
          </w:tcPr>
          <w:p w:rsidR="0039519F" w:rsidRPr="00A95DDE" w:rsidRDefault="0039519F" w:rsidP="00772630">
            <w:pPr>
              <w:jc w:val="left"/>
            </w:pPr>
            <w:r w:rsidRPr="00A95DDE">
              <w:rPr>
                <w:rFonts w:hint="eastAsia"/>
              </w:rPr>
              <w:t>障がい児支援について</w:t>
            </w:r>
          </w:p>
        </w:tc>
      </w:tr>
      <w:tr w:rsidR="00A95DDE" w:rsidRPr="00A95DDE" w:rsidTr="00772630">
        <w:trPr>
          <w:trHeight w:val="70"/>
        </w:trPr>
        <w:tc>
          <w:tcPr>
            <w:tcW w:w="1134" w:type="dxa"/>
          </w:tcPr>
          <w:p w:rsidR="0039519F" w:rsidRPr="00A95DDE" w:rsidRDefault="0039519F" w:rsidP="00772630">
            <w:pPr>
              <w:jc w:val="left"/>
            </w:pPr>
            <w:r w:rsidRPr="00A95DDE">
              <w:rPr>
                <w:rFonts w:hint="eastAsia"/>
              </w:rPr>
              <w:t>対象者</w:t>
            </w:r>
          </w:p>
        </w:tc>
        <w:tc>
          <w:tcPr>
            <w:tcW w:w="7318" w:type="dxa"/>
            <w:gridSpan w:val="2"/>
          </w:tcPr>
          <w:p w:rsidR="0039519F" w:rsidRPr="00A95DDE" w:rsidRDefault="0039519F" w:rsidP="00772630">
            <w:pPr>
              <w:jc w:val="left"/>
            </w:pPr>
            <w:r w:rsidRPr="00A95DDE">
              <w:rPr>
                <w:rFonts w:hint="eastAsia"/>
              </w:rPr>
              <w:t>自立支援協議会定例会メンバー</w:t>
            </w:r>
          </w:p>
        </w:tc>
      </w:tr>
      <w:tr w:rsidR="00A95DDE" w:rsidRPr="00A95DDE" w:rsidTr="00772630">
        <w:trPr>
          <w:trHeight w:val="117"/>
        </w:trPr>
        <w:tc>
          <w:tcPr>
            <w:tcW w:w="1134" w:type="dxa"/>
          </w:tcPr>
          <w:p w:rsidR="0039519F" w:rsidRPr="00A95DDE" w:rsidRDefault="0039519F" w:rsidP="00772630">
            <w:pPr>
              <w:jc w:val="left"/>
            </w:pPr>
            <w:r w:rsidRPr="00A95DDE">
              <w:rPr>
                <w:rFonts w:hint="eastAsia"/>
              </w:rPr>
              <w:t>実施主体</w:t>
            </w:r>
          </w:p>
        </w:tc>
        <w:tc>
          <w:tcPr>
            <w:tcW w:w="7318" w:type="dxa"/>
            <w:gridSpan w:val="2"/>
          </w:tcPr>
          <w:p w:rsidR="0039519F" w:rsidRPr="00A95DDE" w:rsidRDefault="0039519F" w:rsidP="00772630">
            <w:pPr>
              <w:jc w:val="left"/>
            </w:pPr>
            <w:r w:rsidRPr="00A95DDE">
              <w:rPr>
                <w:rFonts w:hint="eastAsia"/>
              </w:rPr>
              <w:t>自立支援協議会運営事務局（基幹相談支援センター）</w:t>
            </w:r>
          </w:p>
        </w:tc>
      </w:tr>
      <w:tr w:rsidR="00A95DDE" w:rsidRPr="00A95DDE" w:rsidTr="005E6B3C">
        <w:tc>
          <w:tcPr>
            <w:tcW w:w="1134" w:type="dxa"/>
          </w:tcPr>
          <w:p w:rsidR="0039519F" w:rsidRPr="00A95DDE" w:rsidRDefault="0039519F" w:rsidP="00772630">
            <w:pPr>
              <w:jc w:val="left"/>
            </w:pPr>
            <w:r w:rsidRPr="00A95DDE">
              <w:rPr>
                <w:rFonts w:hint="eastAsia"/>
              </w:rPr>
              <w:t>実施内容</w:t>
            </w:r>
          </w:p>
        </w:tc>
        <w:tc>
          <w:tcPr>
            <w:tcW w:w="945" w:type="dxa"/>
            <w:tcBorders>
              <w:right w:val="dashSmallGap" w:sz="4" w:space="0" w:color="auto"/>
            </w:tcBorders>
          </w:tcPr>
          <w:p w:rsidR="0039519F" w:rsidRPr="00A95DDE" w:rsidRDefault="0039519F" w:rsidP="0039519F">
            <w:pPr>
              <w:jc w:val="left"/>
            </w:pPr>
            <w:r w:rsidRPr="00A95DDE">
              <w:rPr>
                <w:rFonts w:hint="eastAsia"/>
              </w:rPr>
              <w:t>1</w:t>
            </w:r>
            <w:r w:rsidRPr="00A95DDE">
              <w:rPr>
                <w:rFonts w:hint="eastAsia"/>
              </w:rPr>
              <w:t>回目</w:t>
            </w:r>
          </w:p>
          <w:p w:rsidR="0039519F" w:rsidRPr="00A95DDE" w:rsidRDefault="0039519F" w:rsidP="0039519F">
            <w:pPr>
              <w:jc w:val="left"/>
            </w:pPr>
          </w:p>
          <w:p w:rsidR="0039519F" w:rsidRPr="00A95DDE" w:rsidRDefault="0039519F" w:rsidP="0039519F">
            <w:pPr>
              <w:jc w:val="left"/>
            </w:pPr>
            <w:r w:rsidRPr="00A95DDE">
              <w:rPr>
                <w:rFonts w:hint="eastAsia"/>
              </w:rPr>
              <w:t>2</w:t>
            </w:r>
            <w:r w:rsidRPr="00A95DDE">
              <w:rPr>
                <w:rFonts w:hint="eastAsia"/>
              </w:rPr>
              <w:t>回目</w:t>
            </w:r>
          </w:p>
        </w:tc>
        <w:tc>
          <w:tcPr>
            <w:tcW w:w="6373" w:type="dxa"/>
            <w:tcBorders>
              <w:left w:val="dashSmallGap" w:sz="4" w:space="0" w:color="auto"/>
            </w:tcBorders>
          </w:tcPr>
          <w:p w:rsidR="0039519F" w:rsidRPr="00A95DDE" w:rsidRDefault="0039519F" w:rsidP="0039519F">
            <w:pPr>
              <w:pStyle w:val="aa"/>
              <w:numPr>
                <w:ilvl w:val="0"/>
                <w:numId w:val="14"/>
              </w:numPr>
              <w:ind w:leftChars="0"/>
              <w:jc w:val="left"/>
            </w:pPr>
            <w:r w:rsidRPr="00A95DDE">
              <w:rPr>
                <w:rFonts w:hint="eastAsia"/>
              </w:rPr>
              <w:t>療育について　②</w:t>
            </w:r>
            <w:r w:rsidRPr="00A95DDE">
              <w:rPr>
                <w:rFonts w:hint="eastAsia"/>
              </w:rPr>
              <w:t xml:space="preserve"> </w:t>
            </w:r>
            <w:r w:rsidRPr="00A95DDE">
              <w:rPr>
                <w:rFonts w:hint="eastAsia"/>
              </w:rPr>
              <w:t>市内児童関連事業所の紹介</w:t>
            </w:r>
          </w:p>
          <w:p w:rsidR="0039519F" w:rsidRPr="00A95DDE" w:rsidRDefault="0039519F" w:rsidP="0039519F">
            <w:pPr>
              <w:jc w:val="left"/>
            </w:pPr>
            <w:r w:rsidRPr="00A95DDE">
              <w:rPr>
                <w:rFonts w:hint="eastAsia"/>
              </w:rPr>
              <w:t>講師：市内の児童発達支援事業所職員</w:t>
            </w:r>
          </w:p>
          <w:p w:rsidR="0039519F" w:rsidRPr="00A95DDE" w:rsidRDefault="0039519F" w:rsidP="0039519F">
            <w:pPr>
              <w:jc w:val="left"/>
            </w:pPr>
            <w:r w:rsidRPr="00A95DDE">
              <w:rPr>
                <w:rFonts w:hint="eastAsia"/>
              </w:rPr>
              <w:t>交野市における子育て</w:t>
            </w:r>
            <w:r w:rsidR="00A87187" w:rsidRPr="00A95DDE">
              <w:rPr>
                <w:rFonts w:hint="eastAsia"/>
              </w:rPr>
              <w:t>支援</w:t>
            </w:r>
            <w:r w:rsidRPr="00A95DDE">
              <w:rPr>
                <w:rFonts w:hint="eastAsia"/>
              </w:rPr>
              <w:t>について</w:t>
            </w:r>
          </w:p>
          <w:p w:rsidR="0039519F" w:rsidRPr="00A95DDE" w:rsidRDefault="0039519F" w:rsidP="0039519F">
            <w:pPr>
              <w:jc w:val="left"/>
            </w:pPr>
            <w:r w:rsidRPr="00A95DDE">
              <w:rPr>
                <w:rFonts w:hint="eastAsia"/>
              </w:rPr>
              <w:t>講師：交野市子育て支援課、健康増進課</w:t>
            </w:r>
          </w:p>
        </w:tc>
      </w:tr>
      <w:tr w:rsidR="0039519F" w:rsidRPr="00A95DDE" w:rsidTr="00772630">
        <w:tc>
          <w:tcPr>
            <w:tcW w:w="1134" w:type="dxa"/>
          </w:tcPr>
          <w:p w:rsidR="0039519F" w:rsidRPr="00A95DDE" w:rsidRDefault="0039519F" w:rsidP="00772630">
            <w:pPr>
              <w:jc w:val="left"/>
            </w:pPr>
            <w:r w:rsidRPr="00A95DDE">
              <w:rPr>
                <w:rFonts w:hint="eastAsia"/>
              </w:rPr>
              <w:t>テーマ設定の経緯</w:t>
            </w:r>
          </w:p>
        </w:tc>
        <w:tc>
          <w:tcPr>
            <w:tcW w:w="7318" w:type="dxa"/>
            <w:gridSpan w:val="2"/>
          </w:tcPr>
          <w:p w:rsidR="0039519F" w:rsidRPr="00A95DDE" w:rsidRDefault="0039519F" w:rsidP="00772630">
            <w:pPr>
              <w:jc w:val="left"/>
            </w:pPr>
            <w:r w:rsidRPr="00A95DDE">
              <w:rPr>
                <w:rFonts w:hint="eastAsia"/>
              </w:rPr>
              <w:t>障がい児の相談支援を得意とする事業所がなく、障がい児相談の質の向上を図るため</w:t>
            </w:r>
            <w:r w:rsidR="00A87187" w:rsidRPr="00A95DDE">
              <w:rPr>
                <w:rFonts w:hint="eastAsia"/>
              </w:rPr>
              <w:t>に</w:t>
            </w:r>
            <w:r w:rsidRPr="00A95DDE">
              <w:rPr>
                <w:rFonts w:hint="eastAsia"/>
              </w:rPr>
              <w:t>、</w:t>
            </w:r>
            <w:r w:rsidR="00A87187" w:rsidRPr="00A95DDE">
              <w:rPr>
                <w:rFonts w:hint="eastAsia"/>
              </w:rPr>
              <w:t>まずは</w:t>
            </w:r>
            <w:r w:rsidRPr="00A95DDE">
              <w:rPr>
                <w:rFonts w:hint="eastAsia"/>
              </w:rPr>
              <w:t>障がい児に関係する制度や</w:t>
            </w:r>
            <w:r w:rsidR="00A87187" w:rsidRPr="00A95DDE">
              <w:rPr>
                <w:rFonts w:hint="eastAsia"/>
              </w:rPr>
              <w:t>市の取組み内容を理解することが必要と考え、本テーマで勉強会を行った。</w:t>
            </w:r>
          </w:p>
        </w:tc>
      </w:tr>
    </w:tbl>
    <w:p w:rsidR="0039519F" w:rsidRPr="00A95DDE" w:rsidRDefault="0039519F" w:rsidP="003E061E">
      <w:pPr>
        <w:jc w:val="left"/>
      </w:pPr>
    </w:p>
    <w:tbl>
      <w:tblPr>
        <w:tblStyle w:val="a3"/>
        <w:tblW w:w="0" w:type="auto"/>
        <w:tblInd w:w="250" w:type="dxa"/>
        <w:tblLook w:val="04A0" w:firstRow="1" w:lastRow="0" w:firstColumn="1" w:lastColumn="0" w:noHBand="0" w:noVBand="1"/>
      </w:tblPr>
      <w:tblGrid>
        <w:gridCol w:w="1134"/>
        <w:gridCol w:w="7318"/>
      </w:tblGrid>
      <w:tr w:rsidR="00A95DDE" w:rsidRPr="00A95DDE" w:rsidTr="00772630">
        <w:tc>
          <w:tcPr>
            <w:tcW w:w="1134" w:type="dxa"/>
          </w:tcPr>
          <w:p w:rsidR="00A87187" w:rsidRPr="00A95DDE" w:rsidRDefault="00A87187" w:rsidP="00772630">
            <w:pPr>
              <w:jc w:val="left"/>
            </w:pPr>
            <w:r w:rsidRPr="00A95DDE">
              <w:rPr>
                <w:rFonts w:hint="eastAsia"/>
              </w:rPr>
              <w:t>テーマ</w:t>
            </w:r>
          </w:p>
        </w:tc>
        <w:tc>
          <w:tcPr>
            <w:tcW w:w="7318" w:type="dxa"/>
          </w:tcPr>
          <w:p w:rsidR="00A87187" w:rsidRPr="00A95DDE" w:rsidRDefault="004E100F" w:rsidP="00772630">
            <w:pPr>
              <w:jc w:val="left"/>
            </w:pPr>
            <w:r w:rsidRPr="00A95DDE">
              <w:rPr>
                <w:rFonts w:hint="eastAsia"/>
              </w:rPr>
              <w:t>交野市介護支援専門員連絡会、交野市相談支援連絡会交流会</w:t>
            </w:r>
          </w:p>
        </w:tc>
      </w:tr>
      <w:tr w:rsidR="00A95DDE" w:rsidRPr="00A95DDE" w:rsidTr="00772630">
        <w:trPr>
          <w:trHeight w:val="70"/>
        </w:trPr>
        <w:tc>
          <w:tcPr>
            <w:tcW w:w="1134" w:type="dxa"/>
          </w:tcPr>
          <w:p w:rsidR="00A87187" w:rsidRPr="00A95DDE" w:rsidRDefault="00A87187" w:rsidP="00772630">
            <w:pPr>
              <w:jc w:val="left"/>
            </w:pPr>
            <w:r w:rsidRPr="00A95DDE">
              <w:rPr>
                <w:rFonts w:hint="eastAsia"/>
              </w:rPr>
              <w:t>対象者</w:t>
            </w:r>
          </w:p>
        </w:tc>
        <w:tc>
          <w:tcPr>
            <w:tcW w:w="7318" w:type="dxa"/>
          </w:tcPr>
          <w:p w:rsidR="00A87187" w:rsidRPr="00A95DDE" w:rsidRDefault="00E64CCE" w:rsidP="00772630">
            <w:pPr>
              <w:jc w:val="left"/>
            </w:pPr>
            <w:r w:rsidRPr="00A95DDE">
              <w:rPr>
                <w:rFonts w:hint="eastAsia"/>
              </w:rPr>
              <w:t>ケアマネジャー、地域包括支援センター、相談支援専門員、市職員</w:t>
            </w:r>
          </w:p>
        </w:tc>
      </w:tr>
      <w:tr w:rsidR="00A95DDE" w:rsidRPr="00A95DDE" w:rsidTr="00772630">
        <w:trPr>
          <w:trHeight w:val="117"/>
        </w:trPr>
        <w:tc>
          <w:tcPr>
            <w:tcW w:w="1134" w:type="dxa"/>
          </w:tcPr>
          <w:p w:rsidR="00A87187" w:rsidRPr="00A95DDE" w:rsidRDefault="00A87187" w:rsidP="00772630">
            <w:pPr>
              <w:jc w:val="left"/>
            </w:pPr>
            <w:r w:rsidRPr="00A95DDE">
              <w:rPr>
                <w:rFonts w:hint="eastAsia"/>
              </w:rPr>
              <w:t>実施主体</w:t>
            </w:r>
          </w:p>
        </w:tc>
        <w:tc>
          <w:tcPr>
            <w:tcW w:w="7318" w:type="dxa"/>
          </w:tcPr>
          <w:p w:rsidR="00A87187" w:rsidRPr="00A95DDE" w:rsidRDefault="007E353C" w:rsidP="004E100F">
            <w:pPr>
              <w:jc w:val="left"/>
            </w:pPr>
            <w:r w:rsidRPr="00A95DDE">
              <w:rPr>
                <w:rFonts w:hint="eastAsia"/>
              </w:rPr>
              <w:t>交野市介護支援専門員連絡会・交野市相談支援連絡会</w:t>
            </w:r>
          </w:p>
        </w:tc>
      </w:tr>
      <w:tr w:rsidR="00A95DDE" w:rsidRPr="00A95DDE" w:rsidTr="00772630">
        <w:tc>
          <w:tcPr>
            <w:tcW w:w="1134" w:type="dxa"/>
          </w:tcPr>
          <w:p w:rsidR="004E100F" w:rsidRPr="00A95DDE" w:rsidRDefault="004E100F" w:rsidP="00772630">
            <w:pPr>
              <w:jc w:val="left"/>
            </w:pPr>
            <w:r w:rsidRPr="00A95DDE">
              <w:rPr>
                <w:rFonts w:hint="eastAsia"/>
              </w:rPr>
              <w:t>実施内容</w:t>
            </w:r>
          </w:p>
        </w:tc>
        <w:tc>
          <w:tcPr>
            <w:tcW w:w="7318" w:type="dxa"/>
          </w:tcPr>
          <w:p w:rsidR="00E85633" w:rsidRDefault="007E353C" w:rsidP="007E353C">
            <w:pPr>
              <w:jc w:val="left"/>
            </w:pPr>
            <w:r w:rsidRPr="00A95DDE">
              <w:rPr>
                <w:rFonts w:hint="eastAsia"/>
              </w:rPr>
              <w:t>計画相談とは　講師：相談支援専門員</w:t>
            </w:r>
          </w:p>
          <w:p w:rsidR="007E353C" w:rsidRPr="00A95DDE" w:rsidRDefault="007E353C" w:rsidP="00E85633">
            <w:pPr>
              <w:ind w:firstLineChars="100" w:firstLine="210"/>
              <w:jc w:val="left"/>
            </w:pPr>
            <w:r w:rsidRPr="00A95DDE">
              <w:rPr>
                <w:rFonts w:hint="eastAsia"/>
              </w:rPr>
              <w:t>事例説明（担当の相談支援専門員及びケアマネジャー）</w:t>
            </w:r>
          </w:p>
          <w:p w:rsidR="007E353C" w:rsidRPr="00A95DDE" w:rsidRDefault="00E85633" w:rsidP="007E353C">
            <w:pPr>
              <w:ind w:left="840" w:hangingChars="400" w:hanging="840"/>
              <w:jc w:val="left"/>
            </w:pPr>
            <w:r>
              <w:rPr>
                <w:rFonts w:hint="eastAsia"/>
              </w:rPr>
              <w:t xml:space="preserve">　　</w:t>
            </w:r>
            <w:r w:rsidR="007E353C" w:rsidRPr="00A95DDE">
              <w:rPr>
                <w:rFonts w:hint="eastAsia"/>
              </w:rPr>
              <w:t>※介護保険サービスを利用する両親と障がい福祉サービスを利用する</w:t>
            </w:r>
            <w:r w:rsidR="007E353C" w:rsidRPr="00A95DDE">
              <w:rPr>
                <w:rFonts w:hint="eastAsia"/>
              </w:rPr>
              <w:lastRenderedPageBreak/>
              <w:t>障がい者が同一の世帯にいる事例を通して、相談支援専門員やケアマネジャーの役割や障がい・高齢のサービスをお互いに理解する。</w:t>
            </w:r>
          </w:p>
          <w:p w:rsidR="007E353C" w:rsidRPr="00A95DDE" w:rsidRDefault="007E353C" w:rsidP="007E353C">
            <w:pPr>
              <w:jc w:val="left"/>
            </w:pPr>
            <w:r w:rsidRPr="00A95DDE">
              <w:rPr>
                <w:rFonts w:hint="eastAsia"/>
              </w:rPr>
              <w:t>基幹相談支援センターの紹介　講師：基幹相談支援センター</w:t>
            </w:r>
          </w:p>
          <w:p w:rsidR="007E353C" w:rsidRPr="00A95DDE" w:rsidRDefault="007E353C" w:rsidP="007E353C">
            <w:pPr>
              <w:jc w:val="left"/>
            </w:pPr>
            <w:r w:rsidRPr="00A95DDE">
              <w:rPr>
                <w:rFonts w:hint="eastAsia"/>
              </w:rPr>
              <w:t>グループワーク【テーマ】お互いに聞きたいことや悩んでいること</w:t>
            </w:r>
          </w:p>
          <w:p w:rsidR="00C60970" w:rsidRPr="00A95DDE" w:rsidRDefault="007E353C" w:rsidP="007E353C">
            <w:pPr>
              <w:jc w:val="left"/>
            </w:pPr>
            <w:r w:rsidRPr="00A95DDE">
              <w:rPr>
                <w:rFonts w:hint="eastAsia"/>
              </w:rPr>
              <w:t>発表</w:t>
            </w:r>
          </w:p>
        </w:tc>
      </w:tr>
      <w:tr w:rsidR="00A95DDE" w:rsidRPr="00A95DDE" w:rsidTr="005E0B9B">
        <w:trPr>
          <w:trHeight w:val="274"/>
        </w:trPr>
        <w:tc>
          <w:tcPr>
            <w:tcW w:w="1134" w:type="dxa"/>
          </w:tcPr>
          <w:p w:rsidR="00A87187" w:rsidRPr="00A95DDE" w:rsidRDefault="00772630" w:rsidP="00772630">
            <w:pPr>
              <w:jc w:val="left"/>
            </w:pPr>
            <w:r w:rsidRPr="00A95DDE">
              <w:rPr>
                <w:rFonts w:hint="eastAsia"/>
              </w:rPr>
              <w:lastRenderedPageBreak/>
              <w:t>実施</w:t>
            </w:r>
            <w:r w:rsidR="00A87187" w:rsidRPr="00A95DDE">
              <w:rPr>
                <w:rFonts w:hint="eastAsia"/>
              </w:rPr>
              <w:t>の経緯</w:t>
            </w:r>
          </w:p>
        </w:tc>
        <w:tc>
          <w:tcPr>
            <w:tcW w:w="7318" w:type="dxa"/>
          </w:tcPr>
          <w:p w:rsidR="00772630" w:rsidRPr="00A95DDE" w:rsidRDefault="00772630" w:rsidP="00772630">
            <w:pPr>
              <w:ind w:firstLineChars="100" w:firstLine="210"/>
              <w:jc w:val="left"/>
            </w:pPr>
            <w:r w:rsidRPr="00A95DDE">
              <w:rPr>
                <w:rFonts w:hint="eastAsia"/>
              </w:rPr>
              <w:t>高齢</w:t>
            </w:r>
            <w:r w:rsidR="00E85633" w:rsidRPr="00E85633">
              <w:rPr>
                <w:rFonts w:hint="eastAsia"/>
                <w:color w:val="FF0000"/>
              </w:rPr>
              <w:t>者</w:t>
            </w:r>
            <w:r w:rsidR="00E85633">
              <w:rPr>
                <w:rFonts w:hint="eastAsia"/>
                <w:color w:val="FF0000"/>
              </w:rPr>
              <w:t>で</w:t>
            </w:r>
            <w:r w:rsidR="00E85633" w:rsidRPr="00E85633">
              <w:rPr>
                <w:rFonts w:hint="eastAsia"/>
                <w:color w:val="FF0000"/>
              </w:rPr>
              <w:t>介護保険を利用している</w:t>
            </w:r>
            <w:r w:rsidRPr="00A95DDE">
              <w:rPr>
                <w:rFonts w:hint="eastAsia"/>
              </w:rPr>
              <w:t>ケースにおいて</w:t>
            </w:r>
            <w:r w:rsidR="00E85633">
              <w:rPr>
                <w:rFonts w:hint="eastAsia"/>
              </w:rPr>
              <w:t>、</w:t>
            </w:r>
            <w:r w:rsidR="00E85633" w:rsidRPr="00E85633">
              <w:rPr>
                <w:rFonts w:hint="eastAsia"/>
                <w:color w:val="FF0000"/>
              </w:rPr>
              <w:t>その</w:t>
            </w:r>
            <w:r w:rsidRPr="00A95DDE">
              <w:rPr>
                <w:rFonts w:hint="eastAsia"/>
              </w:rPr>
              <w:t>家族に精神障がいや発達障がいのある方がいる</w:t>
            </w:r>
            <w:r w:rsidR="00E85633" w:rsidRPr="00E85633">
              <w:rPr>
                <w:rFonts w:hint="eastAsia"/>
                <w:color w:val="FF0000"/>
              </w:rPr>
              <w:t>場合</w:t>
            </w:r>
            <w:r w:rsidRPr="00A95DDE">
              <w:rPr>
                <w:rFonts w:hint="eastAsia"/>
              </w:rPr>
              <w:t>や、</w:t>
            </w:r>
            <w:r w:rsidR="00E85633" w:rsidRPr="00E85633">
              <w:rPr>
                <w:rFonts w:hint="eastAsia"/>
                <w:color w:val="FF0000"/>
              </w:rPr>
              <w:t>障がい者が</w:t>
            </w:r>
            <w:r w:rsidRPr="00A95DDE">
              <w:rPr>
                <w:rFonts w:hint="eastAsia"/>
              </w:rPr>
              <w:t>介護保険に移行する際の課題等</w:t>
            </w:r>
            <w:r w:rsidR="00E85633" w:rsidRPr="00E85633">
              <w:rPr>
                <w:rFonts w:hint="eastAsia"/>
                <w:color w:val="FF0000"/>
              </w:rPr>
              <w:t>について</w:t>
            </w:r>
            <w:r w:rsidR="00362FE3">
              <w:rPr>
                <w:rFonts w:hint="eastAsia"/>
                <w:color w:val="FF0000"/>
              </w:rPr>
              <w:t>理解を深めるため</w:t>
            </w:r>
            <w:r w:rsidRPr="00A95DDE">
              <w:rPr>
                <w:rFonts w:hint="eastAsia"/>
              </w:rPr>
              <w:t>、介護支援専門員連絡会からの申し出により相談支援連絡会との交流会を実施することとなった。</w:t>
            </w:r>
          </w:p>
          <w:p w:rsidR="00A87187" w:rsidRPr="00A95DDE" w:rsidRDefault="00772630" w:rsidP="00362FE3">
            <w:pPr>
              <w:ind w:firstLineChars="100" w:firstLine="210"/>
              <w:jc w:val="left"/>
            </w:pPr>
            <w:r w:rsidRPr="00A95DDE">
              <w:rPr>
                <w:rFonts w:hint="eastAsia"/>
              </w:rPr>
              <w:t>相談支援専門員とケアマネジャーとの顔の見える関係づくりを目的に、具体的な事例を通して相談支援専門員の役割や障がい福祉サービスの説明をすることで</w:t>
            </w:r>
            <w:r w:rsidR="00362FE3">
              <w:rPr>
                <w:rFonts w:hint="eastAsia"/>
              </w:rPr>
              <w:t>、</w:t>
            </w:r>
            <w:r w:rsidR="00362FE3" w:rsidRPr="00362FE3">
              <w:rPr>
                <w:rFonts w:hint="eastAsia"/>
                <w:color w:val="FF0000"/>
              </w:rPr>
              <w:t>障がい者の生活像や</w:t>
            </w:r>
            <w:r w:rsidR="00362FE3">
              <w:rPr>
                <w:rFonts w:hint="eastAsia"/>
                <w:color w:val="FF0000"/>
              </w:rPr>
              <w:t>相談支援専門員とケアマネジャーの</w:t>
            </w:r>
            <w:r w:rsidR="00362FE3" w:rsidRPr="00362FE3">
              <w:rPr>
                <w:rFonts w:hint="eastAsia"/>
                <w:color w:val="FF0000"/>
              </w:rPr>
              <w:t>連携の</w:t>
            </w:r>
            <w:r w:rsidRPr="00A95DDE">
              <w:rPr>
                <w:rFonts w:hint="eastAsia"/>
              </w:rPr>
              <w:t>イメージをもってもらえるよう工夫して実施した。</w:t>
            </w:r>
          </w:p>
        </w:tc>
      </w:tr>
      <w:tr w:rsidR="00A87187" w:rsidRPr="00A95DDE" w:rsidTr="00772630">
        <w:trPr>
          <w:trHeight w:val="360"/>
        </w:trPr>
        <w:tc>
          <w:tcPr>
            <w:tcW w:w="1134" w:type="dxa"/>
          </w:tcPr>
          <w:p w:rsidR="00A87187" w:rsidRPr="00A95DDE" w:rsidRDefault="00A87187" w:rsidP="00772630">
            <w:pPr>
              <w:jc w:val="left"/>
            </w:pPr>
            <w:r w:rsidRPr="00A95DDE">
              <w:rPr>
                <w:rFonts w:hint="eastAsia"/>
              </w:rPr>
              <w:t>参考資料</w:t>
            </w:r>
          </w:p>
        </w:tc>
        <w:tc>
          <w:tcPr>
            <w:tcW w:w="7318" w:type="dxa"/>
          </w:tcPr>
          <w:p w:rsidR="00A87187" w:rsidRPr="00A95DDE" w:rsidRDefault="00E93FE3" w:rsidP="00772630">
            <w:pPr>
              <w:jc w:val="left"/>
            </w:pPr>
            <w:r w:rsidRPr="00A95DDE">
              <w:rPr>
                <w:rFonts w:hint="eastAsia"/>
                <w:highlight w:val="magenta"/>
              </w:rPr>
              <w:t>プログラム、</w:t>
            </w:r>
            <w:r w:rsidR="005E0B9B" w:rsidRPr="00A95DDE">
              <w:rPr>
                <w:rFonts w:hint="eastAsia"/>
                <w:highlight w:val="magenta"/>
              </w:rPr>
              <w:t>交流会資料</w:t>
            </w:r>
            <w:r w:rsidR="005E0B9B" w:rsidRPr="00A95DDE">
              <w:rPr>
                <w:rFonts w:hint="eastAsia"/>
              </w:rPr>
              <w:t xml:space="preserve">　</w:t>
            </w:r>
            <w:r w:rsidR="005E0B9B" w:rsidRPr="00A95DDE">
              <w:rPr>
                <w:rFonts w:hint="eastAsia"/>
              </w:rPr>
              <w:t>P</w:t>
            </w:r>
            <w:r w:rsidRPr="00A95DDE">
              <w:rPr>
                <w:rFonts w:hint="eastAsia"/>
              </w:rPr>
              <w:t>●</w:t>
            </w:r>
          </w:p>
        </w:tc>
      </w:tr>
    </w:tbl>
    <w:p w:rsidR="00F247EF" w:rsidRPr="00A95DDE" w:rsidRDefault="00F247EF" w:rsidP="00F247EF">
      <w:pPr>
        <w:widowControl/>
        <w:jc w:val="left"/>
      </w:pPr>
    </w:p>
    <w:p w:rsidR="00137844" w:rsidRPr="00A95DDE" w:rsidRDefault="00C81496" w:rsidP="00C81496">
      <w:pPr>
        <w:widowControl/>
        <w:jc w:val="left"/>
        <w:rPr>
          <w:rFonts w:ascii="ＭＳ ゴシック" w:eastAsia="ＭＳ ゴシック" w:hAnsi="ＭＳ ゴシック"/>
        </w:rPr>
      </w:pPr>
      <w:r w:rsidRPr="00A95DDE">
        <w:rPr>
          <w:rFonts w:ascii="ＭＳ ゴシック" w:eastAsia="ＭＳ ゴシック" w:hAnsi="ＭＳ ゴシック" w:hint="eastAsia"/>
        </w:rPr>
        <w:t>③連</w:t>
      </w:r>
      <w:r w:rsidR="00137844" w:rsidRPr="00A95DDE">
        <w:rPr>
          <w:rFonts w:ascii="ＭＳ ゴシック" w:eastAsia="ＭＳ ゴシック" w:hAnsi="ＭＳ ゴシック" w:hint="eastAsia"/>
        </w:rPr>
        <w:t>携の基盤づくり</w:t>
      </w:r>
    </w:p>
    <w:p w:rsidR="0095394C" w:rsidRPr="00A95DDE" w:rsidRDefault="00041468" w:rsidP="00041468">
      <w:r w:rsidRPr="00A95DDE">
        <w:rPr>
          <w:rFonts w:hint="eastAsia"/>
        </w:rPr>
        <w:t xml:space="preserve">　地域で障がい</w:t>
      </w:r>
      <w:r w:rsidR="00C81496" w:rsidRPr="00A95DDE">
        <w:rPr>
          <w:rFonts w:hint="eastAsia"/>
        </w:rPr>
        <w:t>者等</w:t>
      </w:r>
      <w:r w:rsidRPr="00A95DDE">
        <w:rPr>
          <w:rFonts w:hint="eastAsia"/>
        </w:rPr>
        <w:t>の暮らしを支えるためには、</w:t>
      </w:r>
      <w:r w:rsidR="00C81496" w:rsidRPr="00A95DDE">
        <w:rPr>
          <w:rFonts w:hint="eastAsia"/>
        </w:rPr>
        <w:t>相談支援事業所、障がい福祉サービス等事業所、そして障がい者等</w:t>
      </w:r>
      <w:r w:rsidRPr="00A95DDE">
        <w:rPr>
          <w:rFonts w:hint="eastAsia"/>
        </w:rPr>
        <w:t>を支える</w:t>
      </w:r>
      <w:r w:rsidR="00B54CE3" w:rsidRPr="00A95DDE">
        <w:rPr>
          <w:rFonts w:hint="eastAsia"/>
        </w:rPr>
        <w:t>医療、教育、就労等の</w:t>
      </w:r>
      <w:r w:rsidRPr="00A95DDE">
        <w:rPr>
          <w:rFonts w:hint="eastAsia"/>
        </w:rPr>
        <w:t>関係機関が連携することが必要不可欠です。</w:t>
      </w:r>
      <w:r w:rsidR="0095394C" w:rsidRPr="00A95DDE">
        <w:rPr>
          <w:rFonts w:hint="eastAsia"/>
        </w:rPr>
        <w:t>相談支援専門員間のネットワークづくりや</w:t>
      </w:r>
      <w:r w:rsidR="00152C43" w:rsidRPr="00A95DDE">
        <w:rPr>
          <w:rFonts w:hint="eastAsia"/>
        </w:rPr>
        <w:t>相談支援事業所と障がい福祉サービス事業所間のネットワークの構築が市町村の役割として求められています。</w:t>
      </w:r>
    </w:p>
    <w:p w:rsidR="00041468" w:rsidRPr="00A95DDE" w:rsidRDefault="00041468" w:rsidP="00137844">
      <w:pPr>
        <w:widowControl/>
        <w:jc w:val="left"/>
        <w:rPr>
          <w:rFonts w:ascii="ＭＳ ゴシック" w:eastAsia="ＭＳ ゴシック" w:hAnsi="ＭＳ ゴシック"/>
        </w:rPr>
      </w:pPr>
    </w:p>
    <w:p w:rsidR="00137844" w:rsidRPr="00A95DDE" w:rsidRDefault="00E74126" w:rsidP="00033506">
      <w:pPr>
        <w:widowControl/>
        <w:jc w:val="left"/>
        <w:rPr>
          <w:rFonts w:ascii="ＭＳ ゴシック" w:eastAsia="ＭＳ ゴシック" w:hAnsi="ＭＳ ゴシック"/>
        </w:rPr>
      </w:pPr>
      <w:r w:rsidRPr="00A95DDE">
        <w:rPr>
          <w:rFonts w:ascii="ＭＳ ゴシック" w:eastAsia="ＭＳ ゴシック" w:hAnsi="ＭＳ ゴシック" w:hint="eastAsia"/>
        </w:rPr>
        <w:t>■</w:t>
      </w:r>
      <w:r w:rsidR="00033506" w:rsidRPr="00A95DDE">
        <w:rPr>
          <w:rFonts w:ascii="ＭＳ ゴシック" w:eastAsia="ＭＳ ゴシック" w:hAnsi="ＭＳ ゴシック" w:hint="eastAsia"/>
        </w:rPr>
        <w:t>相談支援専門員間のネットワークづくり</w:t>
      </w:r>
    </w:p>
    <w:p w:rsidR="00041468" w:rsidRPr="00A95DDE" w:rsidRDefault="00550AB8" w:rsidP="00033506">
      <w:pPr>
        <w:widowControl/>
        <w:jc w:val="left"/>
      </w:pPr>
      <w:r w:rsidRPr="00A95DDE">
        <w:rPr>
          <w:rFonts w:hint="eastAsia"/>
        </w:rPr>
        <w:t xml:space="preserve">　相談支援の充実に向けては、</w:t>
      </w:r>
      <w:r w:rsidR="00D234FE" w:rsidRPr="00A95DDE">
        <w:rPr>
          <w:rFonts w:hint="eastAsia"/>
        </w:rPr>
        <w:t>スーパービジョンの実施や</w:t>
      </w:r>
      <w:r w:rsidR="00C81496" w:rsidRPr="00A95DDE">
        <w:rPr>
          <w:rFonts w:hint="eastAsia"/>
        </w:rPr>
        <w:t>相談支援専門員が</w:t>
      </w:r>
      <w:r w:rsidR="00D234FE" w:rsidRPr="00A95DDE">
        <w:rPr>
          <w:rFonts w:hint="eastAsia"/>
        </w:rPr>
        <w:t>互いに相談し合う体制の確保</w:t>
      </w:r>
      <w:r w:rsidRPr="00A95DDE">
        <w:rPr>
          <w:rFonts w:hint="eastAsia"/>
        </w:rPr>
        <w:t>が求められ</w:t>
      </w:r>
      <w:r w:rsidR="00D234FE" w:rsidRPr="00A95DDE">
        <w:rPr>
          <w:rFonts w:hint="eastAsia"/>
        </w:rPr>
        <w:t>てい</w:t>
      </w:r>
      <w:r w:rsidR="00C81496" w:rsidRPr="00A95DDE">
        <w:rPr>
          <w:rFonts w:hint="eastAsia"/>
        </w:rPr>
        <w:t>ます。しかし、</w:t>
      </w:r>
      <w:r w:rsidR="00D234FE" w:rsidRPr="00A95DDE">
        <w:rPr>
          <w:rFonts w:hint="eastAsia"/>
        </w:rPr>
        <w:t>現状としては相談支援専門員が</w:t>
      </w:r>
      <w:r w:rsidR="00C81496" w:rsidRPr="00A95DDE">
        <w:rPr>
          <w:rFonts w:hint="eastAsia"/>
        </w:rPr>
        <w:t>一人の相談支援事業所が多く</w:t>
      </w:r>
      <w:r w:rsidR="00D234FE" w:rsidRPr="00A95DDE">
        <w:rPr>
          <w:rFonts w:hint="eastAsia"/>
        </w:rPr>
        <w:t>、</w:t>
      </w:r>
      <w:r w:rsidR="00C81496" w:rsidRPr="00A95DDE">
        <w:rPr>
          <w:rFonts w:hint="eastAsia"/>
        </w:rPr>
        <w:t>一人</w:t>
      </w:r>
      <w:r w:rsidR="00D234FE" w:rsidRPr="00A95DDE">
        <w:rPr>
          <w:rFonts w:hint="eastAsia"/>
        </w:rPr>
        <w:t>で悩みを抱え込むことや、不安を抱えながらも相談できずにいることなどが想定されます。したがって、</w:t>
      </w:r>
      <w:r w:rsidR="005B026F" w:rsidRPr="00A95DDE">
        <w:rPr>
          <w:rFonts w:hint="eastAsia"/>
        </w:rPr>
        <w:t>地域の相談支援専門員が</w:t>
      </w:r>
      <w:r w:rsidRPr="00A95DDE">
        <w:rPr>
          <w:rFonts w:hint="eastAsia"/>
        </w:rPr>
        <w:t>集まり、</w:t>
      </w:r>
      <w:r w:rsidR="005B026F" w:rsidRPr="00A95DDE">
        <w:rPr>
          <w:rFonts w:hint="eastAsia"/>
        </w:rPr>
        <w:t>情報交換や課題を共有し共に検討できる場</w:t>
      </w:r>
      <w:r w:rsidR="0018362A" w:rsidRPr="00A95DDE">
        <w:rPr>
          <w:rFonts w:hint="eastAsia"/>
        </w:rPr>
        <w:t>、つまり相</w:t>
      </w:r>
      <w:r w:rsidR="00C81496" w:rsidRPr="00A95DDE">
        <w:rPr>
          <w:rFonts w:hint="eastAsia"/>
        </w:rPr>
        <w:t>談支援専門員同士が互いにエンパワメントし合える</w:t>
      </w:r>
      <w:r w:rsidR="0018362A" w:rsidRPr="00A95DDE">
        <w:rPr>
          <w:rFonts w:hint="eastAsia"/>
        </w:rPr>
        <w:t>場</w:t>
      </w:r>
      <w:r w:rsidR="005B026F" w:rsidRPr="00A95DDE">
        <w:rPr>
          <w:rFonts w:hint="eastAsia"/>
        </w:rPr>
        <w:t>を設定するなど、相談支援専門員間のネットワークづくりに資する取組みが必要とされています。</w:t>
      </w:r>
    </w:p>
    <w:p w:rsidR="00152C43" w:rsidRPr="00A95DDE" w:rsidRDefault="00152C43" w:rsidP="00033506">
      <w:pPr>
        <w:widowControl/>
        <w:jc w:val="left"/>
      </w:pPr>
    </w:p>
    <w:p w:rsidR="000D17FB" w:rsidRPr="00A95DDE" w:rsidRDefault="00E74126" w:rsidP="000D17FB">
      <w:r w:rsidRPr="00A95DDE">
        <w:rPr>
          <w:rFonts w:hint="eastAsia"/>
          <w:highlight w:val="yellow"/>
        </w:rPr>
        <w:t>○岸和田市の取組み</w:t>
      </w:r>
    </w:p>
    <w:p w:rsidR="00DB6443" w:rsidRPr="00A95DDE" w:rsidRDefault="000D17FB" w:rsidP="00DB6443">
      <w:pPr>
        <w:ind w:left="210" w:hangingChars="100" w:hanging="210"/>
      </w:pPr>
      <w:r w:rsidRPr="00A95DDE">
        <w:rPr>
          <w:rFonts w:hint="eastAsia"/>
        </w:rPr>
        <w:t xml:space="preserve">　</w:t>
      </w:r>
      <w:r w:rsidR="00DB6443" w:rsidRPr="00A95DDE">
        <w:rPr>
          <w:rFonts w:hint="eastAsia"/>
        </w:rPr>
        <w:t xml:space="preserve">　岸和田市では、平成</w:t>
      </w:r>
      <w:r w:rsidR="00DB6443" w:rsidRPr="00A95DDE">
        <w:rPr>
          <w:rFonts w:hint="eastAsia"/>
        </w:rPr>
        <w:t>24</w:t>
      </w:r>
      <w:r w:rsidR="00DB6443" w:rsidRPr="00A95DDE">
        <w:rPr>
          <w:rFonts w:hint="eastAsia"/>
        </w:rPr>
        <w:t>年度当初、計画相談支援の開始にあたって必要な方策を市と</w:t>
      </w:r>
      <w:r w:rsidR="00DB6443" w:rsidRPr="00A95DDE">
        <w:rPr>
          <w:rFonts w:hint="eastAsia"/>
        </w:rPr>
        <w:t>4</w:t>
      </w:r>
      <w:r w:rsidR="00DB6443" w:rsidRPr="00A95DDE">
        <w:rPr>
          <w:rFonts w:hint="eastAsia"/>
        </w:rPr>
        <w:t>か所の相談支援事業所とともに検討し、サービス等利用計画の意義を押さえること、相談支援専門員を孤立させないこと、相談支援事業所間のネットワークを構築することを方針として進めることにしました。</w:t>
      </w:r>
    </w:p>
    <w:p w:rsidR="00DB6443" w:rsidRPr="00A95DDE" w:rsidRDefault="00DB6443" w:rsidP="00DB6443">
      <w:pPr>
        <w:ind w:left="210" w:hangingChars="100" w:hanging="210"/>
      </w:pPr>
      <w:r w:rsidRPr="00A95DDE">
        <w:rPr>
          <w:rFonts w:hint="eastAsia"/>
        </w:rPr>
        <w:t xml:space="preserve">　　まず、計画相談支援の意義を伝えるための取組みとして、計画相談の基本（サービス</w:t>
      </w:r>
      <w:r w:rsidRPr="00A95DDE">
        <w:rPr>
          <w:rFonts w:hint="eastAsia"/>
        </w:rPr>
        <w:lastRenderedPageBreak/>
        <w:t>等利用計画と個別支援計画の違いや計画相談支援の意義）を市と相談支援事業所が一緒に寸劇を実施し、相談支援事業所や障がい福祉サービス等事業所にわかりやすく伝えるようにしました。【</w:t>
      </w:r>
      <w:r w:rsidRPr="00A95DDE">
        <w:rPr>
          <w:rFonts w:hint="eastAsia"/>
          <w:highlight w:val="yellow"/>
        </w:rPr>
        <w:t>参考資料：寸劇シナリオ</w:t>
      </w:r>
      <w:r w:rsidRPr="00A95DDE">
        <w:rPr>
          <w:rFonts w:hint="eastAsia"/>
          <w:highlight w:val="yellow"/>
        </w:rPr>
        <w:t xml:space="preserve"> P.</w:t>
      </w:r>
      <w:r w:rsidRPr="00A95DDE">
        <w:rPr>
          <w:rFonts w:hint="eastAsia"/>
          <w:highlight w:val="yellow"/>
        </w:rPr>
        <w:t>●</w:t>
      </w:r>
      <w:r w:rsidRPr="00A95DDE">
        <w:rPr>
          <w:rFonts w:hint="eastAsia"/>
        </w:rPr>
        <w:t>】</w:t>
      </w:r>
    </w:p>
    <w:p w:rsidR="00DB6443" w:rsidRPr="00A95DDE" w:rsidRDefault="00DB6443" w:rsidP="00DB6443">
      <w:pPr>
        <w:ind w:leftChars="100" w:left="210" w:firstLineChars="100" w:firstLine="210"/>
      </w:pPr>
      <w:r w:rsidRPr="00A95DDE">
        <w:rPr>
          <w:rFonts w:hint="eastAsia"/>
        </w:rPr>
        <w:t>次に、相談支援事業所間のネットワークの構築のために、相談支援事業所間及び市と</w:t>
      </w:r>
      <w:r w:rsidR="005E6B3C">
        <w:rPr>
          <w:rFonts w:hint="eastAsia"/>
        </w:rPr>
        <w:t>の</w:t>
      </w:r>
      <w:r w:rsidRPr="00A95DDE">
        <w:rPr>
          <w:rFonts w:hint="eastAsia"/>
        </w:rPr>
        <w:t>情報交換ができる場として、市内のすべての指定相談支援事業所が参加する自立支援協議会相談支援部会の計画相談ワーキングと勉強会をそれぞれ隔月で実施しています。計画相談ワーキングは、市の障がい者担当課と障がい児担当課が交互に司会進行を行い、主に市からの情報提供（計画の進捗状況や更新必要者数、社会資源の情報等）や計画相談支援の課題検討の場として実施しています。また、勉強会では、司会進行を事業所の輪番制とし、グループワーク等の事例検討や講師を招いて勉強会等を実施しています。それぞれの課題や悩みを共有し、他の事業所から支援に対する助言をし合い、悩みの解決や支援の向上につながるよう取り組んでいます。</w:t>
      </w:r>
    </w:p>
    <w:p w:rsidR="00DB6443" w:rsidRPr="00A95DDE" w:rsidRDefault="00DB6443" w:rsidP="00DB6443">
      <w:pPr>
        <w:ind w:leftChars="100" w:left="210" w:firstLineChars="100" w:firstLine="210"/>
      </w:pPr>
      <w:r w:rsidRPr="00A95DDE">
        <w:rPr>
          <w:rFonts w:hint="eastAsia"/>
        </w:rPr>
        <w:t>これらの取組みを通して、相談支援専門員の孤立化を防止し、一人で抱え込まず地域全体で支えることのできるネットワークを構築しています。</w:t>
      </w:r>
    </w:p>
    <w:p w:rsidR="00137844" w:rsidRPr="005E6B3C" w:rsidRDefault="00137844" w:rsidP="00DB6443">
      <w:pPr>
        <w:ind w:left="210" w:hangingChars="100" w:hanging="210"/>
      </w:pPr>
    </w:p>
    <w:p w:rsidR="00F32620" w:rsidRPr="00A95DDE" w:rsidRDefault="00F32620" w:rsidP="00137844">
      <w:pPr>
        <w:widowControl/>
        <w:jc w:val="left"/>
      </w:pPr>
      <w:r w:rsidRPr="00A95DDE">
        <w:rPr>
          <w:rFonts w:hint="eastAsia"/>
        </w:rPr>
        <w:t>○</w:t>
      </w:r>
      <w:r w:rsidR="005E6B3C">
        <w:rPr>
          <w:rFonts w:hint="eastAsia"/>
        </w:rPr>
        <w:t>兵庫県</w:t>
      </w:r>
      <w:r w:rsidRPr="00A95DDE">
        <w:rPr>
          <w:rFonts w:hint="eastAsia"/>
        </w:rPr>
        <w:t>姫路市の取組み</w:t>
      </w:r>
    </w:p>
    <w:p w:rsidR="00F32620" w:rsidRPr="00A95DDE" w:rsidRDefault="00F32620" w:rsidP="00137844">
      <w:pPr>
        <w:widowControl/>
        <w:jc w:val="left"/>
      </w:pPr>
      <w:r w:rsidRPr="00A95DDE">
        <w:rPr>
          <w:rFonts w:hint="eastAsia"/>
        </w:rPr>
        <w:t xml:space="preserve">　姫路市</w:t>
      </w:r>
      <w:r w:rsidR="000D3A38" w:rsidRPr="00A95DDE">
        <w:rPr>
          <w:rFonts w:hint="eastAsia"/>
        </w:rPr>
        <w:t>では指定特定相談支援事業者が</w:t>
      </w:r>
      <w:r w:rsidR="007A2022" w:rsidRPr="00A95DDE">
        <w:rPr>
          <w:rFonts w:hint="eastAsia"/>
        </w:rPr>
        <w:t>増加し（</w:t>
      </w:r>
      <w:r w:rsidR="007A2022" w:rsidRPr="00A95DDE">
        <w:rPr>
          <w:rFonts w:hint="eastAsia"/>
        </w:rPr>
        <w:t>H27.7</w:t>
      </w:r>
      <w:r w:rsidR="007A2022" w:rsidRPr="00A95DDE">
        <w:rPr>
          <w:rFonts w:hint="eastAsia"/>
        </w:rPr>
        <w:t>現在</w:t>
      </w:r>
      <w:r w:rsidR="007A2022" w:rsidRPr="00A95DDE">
        <w:rPr>
          <w:rFonts w:hint="eastAsia"/>
        </w:rPr>
        <w:t>35</w:t>
      </w:r>
      <w:r w:rsidR="007A2022" w:rsidRPr="00A95DDE">
        <w:rPr>
          <w:rFonts w:hint="eastAsia"/>
        </w:rPr>
        <w:t>ヶ所、相談支援専門員</w:t>
      </w:r>
      <w:r w:rsidR="007A2022" w:rsidRPr="00A95DDE">
        <w:rPr>
          <w:rFonts w:hint="eastAsia"/>
        </w:rPr>
        <w:t>64</w:t>
      </w:r>
      <w:r w:rsidR="007A2022" w:rsidRPr="00A95DDE">
        <w:rPr>
          <w:rFonts w:hint="eastAsia"/>
        </w:rPr>
        <w:t>名）、</w:t>
      </w:r>
      <w:r w:rsidR="000D3A38" w:rsidRPr="00A95DDE">
        <w:rPr>
          <w:rFonts w:hint="eastAsia"/>
        </w:rPr>
        <w:t>一堂に会しての会議開催</w:t>
      </w:r>
      <w:r w:rsidR="007A2022" w:rsidRPr="00A95DDE">
        <w:rPr>
          <w:rFonts w:hint="eastAsia"/>
        </w:rPr>
        <w:t>が困難になってきたことから、相談拠点事業所（</w:t>
      </w:r>
      <w:r w:rsidR="007A2022" w:rsidRPr="00A95DDE">
        <w:rPr>
          <w:rFonts w:hint="eastAsia"/>
        </w:rPr>
        <w:t>5</w:t>
      </w:r>
      <w:r w:rsidR="007A2022" w:rsidRPr="00A95DDE">
        <w:rPr>
          <w:rFonts w:hint="eastAsia"/>
        </w:rPr>
        <w:t>法人）を中心に、平成</w:t>
      </w:r>
      <w:r w:rsidR="007A2022" w:rsidRPr="00A95DDE">
        <w:rPr>
          <w:rFonts w:hint="eastAsia"/>
        </w:rPr>
        <w:t>27</w:t>
      </w:r>
      <w:r w:rsidR="007A2022" w:rsidRPr="00A95DDE">
        <w:rPr>
          <w:rFonts w:hint="eastAsia"/>
        </w:rPr>
        <w:t>年度から東西２ブロックに分かれて会議を開催し、「タイムリーに、こじんまりと、双方向のバックアップ体制」を掲げ、発言や意見交換をしやすい仕組みづくりを展開しています。</w:t>
      </w:r>
      <w:r w:rsidR="007B22A1" w:rsidRPr="00A95DDE">
        <w:rPr>
          <w:rFonts w:hint="eastAsia"/>
        </w:rPr>
        <w:t>また年に２回は、市内の全相談支援事業者が集まる場を設定し、相談支援専門員同士が顔の見える関係のきっかけ</w:t>
      </w:r>
      <w:r w:rsidR="003D3FDC" w:rsidRPr="00A95DDE">
        <w:rPr>
          <w:rFonts w:hint="eastAsia"/>
        </w:rPr>
        <w:t>づくり</w:t>
      </w:r>
      <w:r w:rsidR="007B22A1" w:rsidRPr="00A95DDE">
        <w:rPr>
          <w:rFonts w:hint="eastAsia"/>
        </w:rPr>
        <w:t>を行っています。</w:t>
      </w:r>
    </w:p>
    <w:p w:rsidR="00F32620" w:rsidRPr="00A95DDE" w:rsidRDefault="00EC34E7" w:rsidP="00137844">
      <w:pPr>
        <w:widowControl/>
        <w:jc w:val="left"/>
      </w:pPr>
      <w:r w:rsidRPr="00A95DDE">
        <w:rPr>
          <w:noProof/>
        </w:rPr>
        <w:lastRenderedPageBreak/>
        <w:drawing>
          <wp:inline distT="0" distB="0" distL="0" distR="0" wp14:anchorId="64E102FA" wp14:editId="273C2496">
            <wp:extent cx="4781550" cy="3578935"/>
            <wp:effectExtent l="0" t="0" r="0" b="25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4108" cy="3588335"/>
                    </a:xfrm>
                    <a:prstGeom prst="rect">
                      <a:avLst/>
                    </a:prstGeom>
                    <a:noFill/>
                    <a:ln>
                      <a:noFill/>
                    </a:ln>
                  </pic:spPr>
                </pic:pic>
              </a:graphicData>
            </a:graphic>
          </wp:inline>
        </w:drawing>
      </w:r>
    </w:p>
    <w:p w:rsidR="00EC34E7" w:rsidRPr="00A95DDE" w:rsidRDefault="00EC34E7" w:rsidP="00137844">
      <w:pPr>
        <w:widowControl/>
        <w:jc w:val="left"/>
      </w:pPr>
      <w:r w:rsidRPr="00A95DDE">
        <w:rPr>
          <w:noProof/>
        </w:rPr>
        <w:drawing>
          <wp:inline distT="0" distB="0" distL="0" distR="0" wp14:anchorId="2D1CDF0F" wp14:editId="47A61758">
            <wp:extent cx="4873920" cy="3648075"/>
            <wp:effectExtent l="0" t="0" r="317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9045" cy="3651911"/>
                    </a:xfrm>
                    <a:prstGeom prst="rect">
                      <a:avLst/>
                    </a:prstGeom>
                    <a:noFill/>
                    <a:ln>
                      <a:noFill/>
                    </a:ln>
                  </pic:spPr>
                </pic:pic>
              </a:graphicData>
            </a:graphic>
          </wp:inline>
        </w:drawing>
      </w:r>
    </w:p>
    <w:p w:rsidR="00EC34E7" w:rsidRPr="00A95DDE" w:rsidRDefault="00EC34E7" w:rsidP="00137844">
      <w:pPr>
        <w:widowControl/>
        <w:jc w:val="left"/>
      </w:pPr>
      <w:r w:rsidRPr="00A95DDE">
        <w:rPr>
          <w:noProof/>
        </w:rPr>
        <w:lastRenderedPageBreak/>
        <w:drawing>
          <wp:inline distT="0" distB="0" distL="0" distR="0" wp14:anchorId="71D6EBA9" wp14:editId="5D1BA6C2">
            <wp:extent cx="4876800" cy="3650228"/>
            <wp:effectExtent l="0" t="0" r="0" b="76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6618" cy="3665062"/>
                    </a:xfrm>
                    <a:prstGeom prst="rect">
                      <a:avLst/>
                    </a:prstGeom>
                    <a:noFill/>
                    <a:ln>
                      <a:noFill/>
                    </a:ln>
                  </pic:spPr>
                </pic:pic>
              </a:graphicData>
            </a:graphic>
          </wp:inline>
        </w:drawing>
      </w:r>
    </w:p>
    <w:p w:rsidR="00921F1A" w:rsidRPr="00FF10C0" w:rsidRDefault="00921F1A" w:rsidP="00921F1A">
      <w:pPr>
        <w:widowControl/>
        <w:snapToGrid w:val="0"/>
        <w:spacing w:line="220" w:lineRule="exact"/>
        <w:ind w:firstLineChars="708" w:firstLine="1274"/>
        <w:jc w:val="left"/>
        <w:rPr>
          <w:rFonts w:asciiTheme="minorEastAsia" w:hAnsiTheme="minorEastAsia"/>
          <w:sz w:val="18"/>
        </w:rPr>
      </w:pPr>
      <w:r w:rsidRPr="00FF10C0">
        <w:rPr>
          <w:rFonts w:asciiTheme="minorEastAsia" w:hAnsiTheme="minorEastAsia" w:hint="eastAsia"/>
          <w:sz w:val="18"/>
        </w:rPr>
        <w:t>出典：大阪府平成27年度第1回地域自立支援協議会情報交換会(平成27年7月7日)</w:t>
      </w:r>
    </w:p>
    <w:p w:rsidR="00921F1A" w:rsidRPr="00FF10C0" w:rsidRDefault="00921F1A" w:rsidP="00921F1A">
      <w:pPr>
        <w:widowControl/>
        <w:snapToGrid w:val="0"/>
        <w:spacing w:line="220" w:lineRule="exact"/>
        <w:ind w:firstLineChars="708" w:firstLine="1274"/>
        <w:jc w:val="left"/>
        <w:rPr>
          <w:rFonts w:asciiTheme="minorEastAsia" w:hAnsiTheme="minorEastAsia"/>
          <w:sz w:val="18"/>
        </w:rPr>
      </w:pPr>
      <w:r w:rsidRPr="00FF10C0">
        <w:rPr>
          <w:rFonts w:asciiTheme="minorEastAsia" w:hAnsiTheme="minorEastAsia" w:hint="eastAsia"/>
          <w:sz w:val="18"/>
        </w:rPr>
        <w:t xml:space="preserve">　　　（社福）姫路市社会福祉事業団　　姫路市総合福祉通園センター・ルネス花北</w:t>
      </w:r>
    </w:p>
    <w:p w:rsidR="00921F1A" w:rsidRDefault="00921F1A" w:rsidP="00921F1A">
      <w:pPr>
        <w:widowControl/>
        <w:snapToGrid w:val="0"/>
        <w:spacing w:line="220" w:lineRule="exact"/>
        <w:ind w:firstLineChars="708" w:firstLine="1274"/>
        <w:jc w:val="left"/>
        <w:rPr>
          <w:rFonts w:asciiTheme="minorEastAsia" w:hAnsiTheme="minorEastAsia"/>
          <w:color w:val="7030A0"/>
          <w:sz w:val="18"/>
        </w:rPr>
      </w:pPr>
      <w:r w:rsidRPr="00FF10C0">
        <w:rPr>
          <w:rFonts w:asciiTheme="minorEastAsia" w:hAnsiTheme="minorEastAsia" w:hint="eastAsia"/>
          <w:sz w:val="18"/>
        </w:rPr>
        <w:t xml:space="preserve">　　　相談支援事業所　ぱっそ・あ・ぱっそ　相談支援専門員　濱　亜紀子氏資料より</w:t>
      </w:r>
    </w:p>
    <w:p w:rsidR="00921F1A" w:rsidRPr="00A95DDE" w:rsidRDefault="00921F1A" w:rsidP="00137844">
      <w:pPr>
        <w:widowControl/>
        <w:jc w:val="left"/>
        <w:rPr>
          <w:rFonts w:ascii="ＭＳ ゴシック" w:eastAsia="ＭＳ ゴシック" w:hAnsi="ＭＳ ゴシック"/>
        </w:rPr>
      </w:pPr>
    </w:p>
    <w:p w:rsidR="00033506" w:rsidRPr="00A95DDE" w:rsidRDefault="00E74126" w:rsidP="00137844">
      <w:pPr>
        <w:widowControl/>
        <w:jc w:val="left"/>
        <w:rPr>
          <w:rFonts w:ascii="ＭＳ ゴシック" w:eastAsia="ＭＳ ゴシック" w:hAnsi="ＭＳ ゴシック"/>
        </w:rPr>
      </w:pPr>
      <w:r w:rsidRPr="00A95DDE">
        <w:rPr>
          <w:rFonts w:ascii="ＭＳ ゴシック" w:eastAsia="ＭＳ ゴシック" w:hAnsi="ＭＳ ゴシック" w:hint="eastAsia"/>
        </w:rPr>
        <w:t>■</w:t>
      </w:r>
      <w:r w:rsidR="00033506" w:rsidRPr="00A95DDE">
        <w:rPr>
          <w:rFonts w:ascii="ＭＳ ゴシック" w:eastAsia="ＭＳ ゴシック" w:hAnsi="ＭＳ ゴシック" w:hint="eastAsia"/>
        </w:rPr>
        <w:t>地域のネットワークの構築</w:t>
      </w:r>
    </w:p>
    <w:p w:rsidR="005B026F" w:rsidRPr="00A95DDE" w:rsidRDefault="00D234FE" w:rsidP="005B026F">
      <w:r w:rsidRPr="00A95DDE">
        <w:rPr>
          <w:rFonts w:hint="eastAsia"/>
        </w:rPr>
        <w:t xml:space="preserve">　</w:t>
      </w:r>
      <w:r w:rsidR="00465EFE" w:rsidRPr="00A95DDE">
        <w:rPr>
          <w:rFonts w:hint="eastAsia"/>
        </w:rPr>
        <w:t>相談支援業務は、障がいのある方のニーズと地域の社会資源をつなぐ業務です。障がい者のニーズに沿った暮らしを支えるためには、様々な分野の支援者がチームとして対応することが求められます。様々な機関がチームとして連携して対応することができるよう、自立支援協議会等を活用しながら地域のネットワークの構築に取り組むことが必要とされています。</w:t>
      </w:r>
    </w:p>
    <w:p w:rsidR="0005494B" w:rsidRPr="00A95DDE" w:rsidRDefault="0005494B" w:rsidP="005B026F"/>
    <w:p w:rsidR="0005494B" w:rsidRPr="00A95DDE" w:rsidRDefault="0005494B" w:rsidP="005B026F">
      <w:r w:rsidRPr="00A95DDE">
        <w:rPr>
          <w:rFonts w:hint="eastAsia"/>
          <w:highlight w:val="yellow"/>
        </w:rPr>
        <w:t>○岸和田市の取組み</w:t>
      </w:r>
    </w:p>
    <w:p w:rsidR="00DB6443" w:rsidRPr="00A95DDE" w:rsidRDefault="0005494B" w:rsidP="00DB6443">
      <w:pPr>
        <w:ind w:left="210" w:hangingChars="100" w:hanging="210"/>
      </w:pPr>
      <w:r w:rsidRPr="00A95DDE">
        <w:rPr>
          <w:rFonts w:hint="eastAsia"/>
        </w:rPr>
        <w:t xml:space="preserve">　</w:t>
      </w:r>
      <w:r w:rsidR="00DB6443" w:rsidRPr="00A95DDE">
        <w:rPr>
          <w:rFonts w:hint="eastAsia"/>
        </w:rPr>
        <w:t xml:space="preserve">　計画相談支援を導入するにあたり、</w:t>
      </w:r>
      <w:r w:rsidR="0080107A" w:rsidRPr="0080107A">
        <w:rPr>
          <w:rFonts w:hint="eastAsia"/>
          <w:color w:val="FF0000"/>
        </w:rPr>
        <w:t>相談支援事業所と</w:t>
      </w:r>
      <w:r w:rsidR="00DB6443" w:rsidRPr="00A95DDE">
        <w:rPr>
          <w:rFonts w:hint="eastAsia"/>
        </w:rPr>
        <w:t>障がい福祉サービス等事業所との連携は不可欠であったため、障がい福祉サービス等事業所にも計画相談支援の意義やサービス等利用計画と個別支援計画の違い等について、市と相談支援事業所が一緒に寸劇を行い、わかりやすく伝えるようにしました。</w:t>
      </w:r>
      <w:bookmarkStart w:id="8" w:name="_GoBack"/>
      <w:bookmarkEnd w:id="8"/>
    </w:p>
    <w:p w:rsidR="00DB6443" w:rsidRPr="00A95DDE" w:rsidRDefault="00DB6443" w:rsidP="00DB6443">
      <w:pPr>
        <w:ind w:left="210" w:hangingChars="100" w:hanging="210"/>
      </w:pPr>
      <w:r w:rsidRPr="00A95DDE">
        <w:rPr>
          <w:rFonts w:hint="eastAsia"/>
        </w:rPr>
        <w:t xml:space="preserve">　　また、市主催の障がい福祉サービス等事業所等を対象とした計画相談支援についての事業所説明会の際には、相談支援専門員に協力してもらい、相談支援の役割の説明とともに、サービス担当者会議等への協力を呼び掛けています。相談支援専門員が直接説明することで、相談支援専門員と障がい福祉サービス等事業所が顔の見える関係となるようにしています。</w:t>
      </w:r>
    </w:p>
    <w:p w:rsidR="0005494B" w:rsidRPr="00A95DDE" w:rsidRDefault="0005494B" w:rsidP="00DB6443">
      <w:pPr>
        <w:ind w:left="210" w:hangingChars="100" w:hanging="210"/>
      </w:pPr>
    </w:p>
    <w:p w:rsidR="000D17FB" w:rsidRPr="00A95DDE" w:rsidRDefault="00E74126" w:rsidP="000D17FB">
      <w:r w:rsidRPr="00A95DDE">
        <w:rPr>
          <w:rFonts w:hint="eastAsia"/>
          <w:highlight w:val="magenta"/>
        </w:rPr>
        <w:t>○</w:t>
      </w:r>
      <w:r w:rsidR="000D17FB" w:rsidRPr="00A95DDE">
        <w:rPr>
          <w:rFonts w:hint="eastAsia"/>
          <w:highlight w:val="magenta"/>
        </w:rPr>
        <w:t>交野市の取組み</w:t>
      </w:r>
    </w:p>
    <w:p w:rsidR="000D17FB" w:rsidRPr="00A95DDE" w:rsidRDefault="000D17FB" w:rsidP="00550AB8">
      <w:pPr>
        <w:ind w:leftChars="100" w:left="210" w:firstLineChars="100" w:firstLine="210"/>
      </w:pPr>
      <w:r w:rsidRPr="00A95DDE">
        <w:rPr>
          <w:rFonts w:hint="eastAsia"/>
        </w:rPr>
        <w:t>相談支援事業所と他の障がい福祉サービス等事業所との連携にあたり、平成</w:t>
      </w:r>
      <w:r w:rsidRPr="00A95DDE">
        <w:rPr>
          <w:rFonts w:hint="eastAsia"/>
        </w:rPr>
        <w:t>25</w:t>
      </w:r>
      <w:r w:rsidRPr="00A95DDE">
        <w:rPr>
          <w:rFonts w:hint="eastAsia"/>
        </w:rPr>
        <w:t>年度の自立支援協議会各部会において</w:t>
      </w:r>
      <w:r w:rsidR="0080107A">
        <w:rPr>
          <w:rFonts w:hint="eastAsia"/>
        </w:rPr>
        <w:t>、</w:t>
      </w:r>
      <w:r w:rsidRPr="00A95DDE">
        <w:rPr>
          <w:rFonts w:hint="eastAsia"/>
        </w:rPr>
        <w:t>市職員がサービス等利用計画と個別支援計画の違いを説明し、それぞれの役割を理解した上で実務を行えるように取組みました。</w:t>
      </w:r>
    </w:p>
    <w:p w:rsidR="00F1094D" w:rsidRPr="00A95DDE" w:rsidRDefault="00024281" w:rsidP="00F1094D">
      <w:pPr>
        <w:widowControl/>
        <w:ind w:leftChars="100" w:left="210" w:firstLineChars="100" w:firstLine="210"/>
        <w:jc w:val="left"/>
      </w:pPr>
      <w:r w:rsidRPr="00A95DDE">
        <w:rPr>
          <w:rFonts w:hint="eastAsia"/>
        </w:rPr>
        <w:t>また、自立支援協議会定例会において相談支援の</w:t>
      </w:r>
      <w:r w:rsidR="00550AB8" w:rsidRPr="00A95DDE">
        <w:rPr>
          <w:rFonts w:hint="eastAsia"/>
        </w:rPr>
        <w:t>事例</w:t>
      </w:r>
      <w:r w:rsidRPr="00A95DDE">
        <w:rPr>
          <w:rFonts w:hint="eastAsia"/>
        </w:rPr>
        <w:t>を</w:t>
      </w:r>
      <w:r w:rsidR="00550AB8" w:rsidRPr="00A95DDE">
        <w:rPr>
          <w:rFonts w:hint="eastAsia"/>
        </w:rPr>
        <w:t>相談支援事業所だけでなく、障がい福祉サービス等事業所や</w:t>
      </w:r>
      <w:r w:rsidR="002E36C7" w:rsidRPr="00A95DDE">
        <w:rPr>
          <w:rFonts w:hint="eastAsia"/>
        </w:rPr>
        <w:t>支援</w:t>
      </w:r>
      <w:r w:rsidR="00550AB8" w:rsidRPr="00A95DDE">
        <w:rPr>
          <w:rFonts w:hint="eastAsia"/>
        </w:rPr>
        <w:t>学校</w:t>
      </w:r>
      <w:r w:rsidR="00B54CE3" w:rsidRPr="00A95DDE">
        <w:rPr>
          <w:rFonts w:hint="eastAsia"/>
        </w:rPr>
        <w:t>、市社会福祉協議会、障害者就業・生活支援センター</w:t>
      </w:r>
      <w:r w:rsidR="00550AB8" w:rsidRPr="00A95DDE">
        <w:rPr>
          <w:rFonts w:hint="eastAsia"/>
        </w:rPr>
        <w:t>等の</w:t>
      </w:r>
      <w:r w:rsidR="00E77E0D" w:rsidRPr="00A95DDE">
        <w:rPr>
          <w:rFonts w:hint="eastAsia"/>
        </w:rPr>
        <w:t>各種</w:t>
      </w:r>
      <w:r w:rsidR="00550AB8" w:rsidRPr="00A95DDE">
        <w:rPr>
          <w:rFonts w:hint="eastAsia"/>
        </w:rPr>
        <w:t>関係機関がともに考えることにより、相談支援の理解を促すとともに、地域全体で連携して</w:t>
      </w:r>
      <w:r w:rsidR="00E77E0D" w:rsidRPr="00A95DDE">
        <w:rPr>
          <w:rFonts w:hint="eastAsia"/>
        </w:rPr>
        <w:t>障がい者を</w:t>
      </w:r>
      <w:r w:rsidR="00550AB8" w:rsidRPr="00A95DDE">
        <w:rPr>
          <w:rFonts w:hint="eastAsia"/>
        </w:rPr>
        <w:t>支える意識づくり</w:t>
      </w:r>
      <w:r w:rsidR="00F9181C" w:rsidRPr="00A95DDE">
        <w:rPr>
          <w:rFonts w:hint="eastAsia"/>
        </w:rPr>
        <w:t>のきっかけとし</w:t>
      </w:r>
      <w:r w:rsidR="00550AB8" w:rsidRPr="00A95DDE">
        <w:rPr>
          <w:rFonts w:hint="eastAsia"/>
        </w:rPr>
        <w:t>ています。</w:t>
      </w:r>
    </w:p>
    <w:p w:rsidR="000B085B" w:rsidRPr="00A95DDE" w:rsidRDefault="000B085B">
      <w:pPr>
        <w:widowControl/>
        <w:jc w:val="left"/>
        <w:rPr>
          <w:rFonts w:ascii="ＭＳ Ｐゴシック" w:eastAsia="ＭＳ Ｐゴシック" w:hAnsi="ＭＳ Ｐゴシック"/>
        </w:rPr>
      </w:pPr>
    </w:p>
    <w:p w:rsidR="00F247EF" w:rsidRPr="00A95DDE" w:rsidRDefault="00F247EF" w:rsidP="00F0478A">
      <w:pPr>
        <w:pStyle w:val="2"/>
      </w:pPr>
      <w:bookmarkStart w:id="9" w:name="_Toc429383720"/>
      <w:r w:rsidRPr="00A95DDE">
        <w:rPr>
          <w:rFonts w:hint="eastAsia"/>
        </w:rPr>
        <w:t>（２）</w:t>
      </w:r>
      <w:r w:rsidR="000B085B" w:rsidRPr="00A95DDE">
        <w:rPr>
          <w:rFonts w:hint="eastAsia"/>
        </w:rPr>
        <w:t>大阪府の役割</w:t>
      </w:r>
      <w:bookmarkEnd w:id="9"/>
    </w:p>
    <w:p w:rsidR="00F247EF" w:rsidRPr="00A95DDE" w:rsidRDefault="00D338A6" w:rsidP="00F247EF">
      <w:pPr>
        <w:widowControl/>
        <w:jc w:val="left"/>
        <w:rPr>
          <w:rFonts w:asciiTheme="majorEastAsia" w:eastAsiaTheme="majorEastAsia" w:hAnsiTheme="majorEastAsia"/>
        </w:rPr>
      </w:pPr>
      <w:r w:rsidRPr="00A95DDE">
        <w:rPr>
          <w:rFonts w:asciiTheme="majorEastAsia" w:eastAsiaTheme="majorEastAsia" w:hAnsiTheme="majorEastAsia" w:hint="eastAsia"/>
        </w:rPr>
        <w:t>①</w:t>
      </w:r>
      <w:r w:rsidR="00FD4E1D" w:rsidRPr="00A95DDE">
        <w:rPr>
          <w:rFonts w:asciiTheme="majorEastAsia" w:eastAsiaTheme="majorEastAsia" w:hAnsiTheme="majorEastAsia" w:hint="eastAsia"/>
        </w:rPr>
        <w:t>相談支援専門員に対する支援</w:t>
      </w:r>
    </w:p>
    <w:p w:rsidR="000B085B" w:rsidRPr="00A95DDE" w:rsidRDefault="00F247EF" w:rsidP="00F247EF">
      <w:pPr>
        <w:widowControl/>
        <w:jc w:val="left"/>
      </w:pPr>
      <w:r w:rsidRPr="00A95DDE">
        <w:rPr>
          <w:rFonts w:hint="eastAsia"/>
        </w:rPr>
        <w:t xml:space="preserve">　</w:t>
      </w:r>
      <w:r w:rsidR="0041270A" w:rsidRPr="00A95DDE">
        <w:rPr>
          <w:rFonts w:hint="eastAsia"/>
        </w:rPr>
        <w:t>○相談支援</w:t>
      </w:r>
      <w:r w:rsidR="0002475B" w:rsidRPr="00A95DDE">
        <w:rPr>
          <w:rFonts w:hint="eastAsia"/>
        </w:rPr>
        <w:t>専門員の養成</w:t>
      </w:r>
    </w:p>
    <w:p w:rsidR="00354D4B" w:rsidRPr="00A95DDE" w:rsidRDefault="0041270A" w:rsidP="00354D4B">
      <w:pPr>
        <w:widowControl/>
        <w:ind w:left="210" w:hangingChars="100" w:hanging="210"/>
        <w:jc w:val="left"/>
      </w:pPr>
      <w:r w:rsidRPr="00A95DDE">
        <w:rPr>
          <w:rFonts w:hint="eastAsia"/>
        </w:rPr>
        <w:t xml:space="preserve">　　相談支援専門員として従事するために必要となる初任者研修は都道府県が実施主体として位置付けられており、</w:t>
      </w:r>
      <w:r w:rsidR="0002475B" w:rsidRPr="00A95DDE">
        <w:rPr>
          <w:rFonts w:hint="eastAsia"/>
        </w:rPr>
        <w:t>第</w:t>
      </w:r>
      <w:r w:rsidR="0002475B" w:rsidRPr="00A95DDE">
        <w:rPr>
          <w:rFonts w:hint="eastAsia"/>
        </w:rPr>
        <w:t>2</w:t>
      </w:r>
      <w:r w:rsidR="0002475B" w:rsidRPr="00A95DDE">
        <w:rPr>
          <w:rFonts w:hint="eastAsia"/>
        </w:rPr>
        <w:t>章にも記載のとおり、</w:t>
      </w:r>
      <w:r w:rsidRPr="00A95DDE">
        <w:rPr>
          <w:rFonts w:hint="eastAsia"/>
        </w:rPr>
        <w:t>大阪府においても</w:t>
      </w:r>
      <w:r w:rsidR="0002475B" w:rsidRPr="00A95DDE">
        <w:rPr>
          <w:rFonts w:hint="eastAsia"/>
        </w:rPr>
        <w:t>相談支援専門員の養成確保に向けて実施されているところです。</w:t>
      </w:r>
      <w:r w:rsidR="00354D4B" w:rsidRPr="00A95DDE">
        <w:rPr>
          <w:rFonts w:hint="eastAsia"/>
        </w:rPr>
        <w:t>初任者研修では、相談支援事業に従事するにあたり必要な</w:t>
      </w:r>
      <w:r w:rsidR="002831F4" w:rsidRPr="00A95DDE">
        <w:rPr>
          <w:rFonts w:hint="eastAsia"/>
        </w:rPr>
        <w:t>障がい者</w:t>
      </w:r>
      <w:r w:rsidR="00354D4B" w:rsidRPr="00A95DDE">
        <w:rPr>
          <w:rFonts w:hint="eastAsia"/>
        </w:rPr>
        <w:t>ケアマネジメントの基本理念や相談支援専門員として求められる力や視点を理解し、実践につなげていくことのできるよう、</w:t>
      </w:r>
      <w:r w:rsidR="003D4920" w:rsidRPr="00A95DDE">
        <w:rPr>
          <w:rFonts w:hint="eastAsia"/>
        </w:rPr>
        <w:t>研修内容を検討し、</w:t>
      </w:r>
      <w:r w:rsidR="00354D4B" w:rsidRPr="00A95DDE">
        <w:rPr>
          <w:rFonts w:hint="eastAsia"/>
        </w:rPr>
        <w:t>質</w:t>
      </w:r>
      <w:r w:rsidR="003D4920" w:rsidRPr="00A95DDE">
        <w:rPr>
          <w:rFonts w:hint="eastAsia"/>
        </w:rPr>
        <w:t>の確保に努めていくことが必要です。</w:t>
      </w:r>
    </w:p>
    <w:p w:rsidR="0041270A" w:rsidRPr="00A95DDE" w:rsidRDefault="003D4920" w:rsidP="003D4920">
      <w:pPr>
        <w:widowControl/>
        <w:ind w:leftChars="100" w:left="210" w:firstLineChars="100" w:firstLine="210"/>
        <w:jc w:val="left"/>
      </w:pPr>
      <w:r w:rsidRPr="00A95DDE">
        <w:rPr>
          <w:rFonts w:hint="eastAsia"/>
        </w:rPr>
        <w:t>さらに、養成した相談支援専門員が</w:t>
      </w:r>
      <w:r w:rsidR="0002475B" w:rsidRPr="00A95DDE">
        <w:rPr>
          <w:rFonts w:hint="eastAsia"/>
        </w:rPr>
        <w:t>着実</w:t>
      </w:r>
      <w:r w:rsidR="00361AAC">
        <w:rPr>
          <w:rFonts w:hint="eastAsia"/>
        </w:rPr>
        <w:t>に</w:t>
      </w:r>
      <w:r w:rsidR="0002475B" w:rsidRPr="00A95DDE">
        <w:rPr>
          <w:rFonts w:hint="eastAsia"/>
        </w:rPr>
        <w:t>相談支援事業</w:t>
      </w:r>
      <w:r w:rsidR="00361AAC">
        <w:rPr>
          <w:rFonts w:hint="eastAsia"/>
        </w:rPr>
        <w:t>に</w:t>
      </w:r>
      <w:r w:rsidR="0002475B" w:rsidRPr="00A95DDE">
        <w:rPr>
          <w:rFonts w:hint="eastAsia"/>
        </w:rPr>
        <w:t>従事</w:t>
      </w:r>
      <w:r w:rsidR="00361AAC">
        <w:rPr>
          <w:rFonts w:hint="eastAsia"/>
        </w:rPr>
        <w:t>するよう、</w:t>
      </w:r>
      <w:r w:rsidR="00354D4B" w:rsidRPr="00A95DDE">
        <w:rPr>
          <w:rFonts w:hint="eastAsia"/>
        </w:rPr>
        <w:t>市町村と連携するなどの工夫を</w:t>
      </w:r>
      <w:r w:rsidR="0080107A" w:rsidRPr="0080107A">
        <w:rPr>
          <w:rFonts w:hint="eastAsia"/>
          <w:color w:val="FF0000"/>
        </w:rPr>
        <w:t>重ねていく</w:t>
      </w:r>
      <w:r w:rsidR="00354D4B" w:rsidRPr="00A95DDE">
        <w:rPr>
          <w:rFonts w:hint="eastAsia"/>
        </w:rPr>
        <w:t>ことが</w:t>
      </w:r>
      <w:r w:rsidR="00361AAC" w:rsidRPr="00361AAC">
        <w:rPr>
          <w:rFonts w:hint="eastAsia"/>
          <w:color w:val="FF0000"/>
        </w:rPr>
        <w:t>重要</w:t>
      </w:r>
      <w:r w:rsidR="00354D4B" w:rsidRPr="00A95DDE">
        <w:rPr>
          <w:rFonts w:hint="eastAsia"/>
        </w:rPr>
        <w:t>です。</w:t>
      </w:r>
    </w:p>
    <w:p w:rsidR="00354D4B" w:rsidRPr="00361AAC" w:rsidRDefault="00354D4B" w:rsidP="0002475B">
      <w:pPr>
        <w:widowControl/>
        <w:ind w:left="210" w:hangingChars="100" w:hanging="210"/>
        <w:jc w:val="left"/>
      </w:pPr>
    </w:p>
    <w:p w:rsidR="00354D4B" w:rsidRPr="00A95DDE" w:rsidRDefault="00354D4B" w:rsidP="0002475B">
      <w:pPr>
        <w:widowControl/>
        <w:ind w:left="210" w:hangingChars="100" w:hanging="210"/>
        <w:jc w:val="left"/>
      </w:pPr>
      <w:r w:rsidRPr="00A95DDE">
        <w:rPr>
          <w:rFonts w:hint="eastAsia"/>
        </w:rPr>
        <w:t xml:space="preserve">　○相談支援専門員の育成と質の向上</w:t>
      </w:r>
    </w:p>
    <w:p w:rsidR="0002475B" w:rsidRPr="00A95DDE" w:rsidRDefault="00354D4B" w:rsidP="0002475B">
      <w:pPr>
        <w:widowControl/>
        <w:ind w:left="210" w:hangingChars="100" w:hanging="210"/>
        <w:jc w:val="left"/>
      </w:pPr>
      <w:r w:rsidRPr="00A95DDE">
        <w:rPr>
          <w:rFonts w:hint="eastAsia"/>
        </w:rPr>
        <w:t xml:space="preserve">　</w:t>
      </w:r>
      <w:r w:rsidR="00084FFF" w:rsidRPr="00A95DDE">
        <w:rPr>
          <w:rFonts w:hint="eastAsia"/>
        </w:rPr>
        <w:t xml:space="preserve">　</w:t>
      </w:r>
      <w:r w:rsidR="00361AAC" w:rsidRPr="00361AAC">
        <w:rPr>
          <w:rFonts w:hint="eastAsia"/>
          <w:color w:val="FF0000"/>
        </w:rPr>
        <w:t>専門的スキルを高めた</w:t>
      </w:r>
      <w:r w:rsidR="00084FFF" w:rsidRPr="00A95DDE">
        <w:rPr>
          <w:rFonts w:hint="eastAsia"/>
        </w:rPr>
        <w:t>相談支援専門</w:t>
      </w:r>
      <w:r w:rsidR="007B73CC" w:rsidRPr="00A95DDE">
        <w:rPr>
          <w:rFonts w:hint="eastAsia"/>
        </w:rPr>
        <w:t>員</w:t>
      </w:r>
      <w:r w:rsidR="00084FFF" w:rsidRPr="00A95DDE">
        <w:rPr>
          <w:rFonts w:hint="eastAsia"/>
        </w:rPr>
        <w:t>を</w:t>
      </w:r>
      <w:r w:rsidR="003466FA" w:rsidRPr="00361AAC">
        <w:rPr>
          <w:rFonts w:hint="eastAsia"/>
          <w:color w:val="FF0000"/>
        </w:rPr>
        <w:t>育成</w:t>
      </w:r>
      <w:r w:rsidR="00084FFF" w:rsidRPr="00361AAC">
        <w:rPr>
          <w:rFonts w:hint="eastAsia"/>
          <w:color w:val="FF0000"/>
        </w:rPr>
        <w:t>する</w:t>
      </w:r>
      <w:r w:rsidR="00084FFF" w:rsidRPr="00A95DDE">
        <w:rPr>
          <w:rFonts w:hint="eastAsia"/>
        </w:rPr>
        <w:t>専門コース別研修を実施し、</w:t>
      </w:r>
      <w:r w:rsidR="00012D10" w:rsidRPr="00A95DDE">
        <w:rPr>
          <w:rFonts w:hint="eastAsia"/>
        </w:rPr>
        <w:t>府域の課題や制度の動向等を踏まえた</w:t>
      </w:r>
      <w:r w:rsidR="00173633" w:rsidRPr="00A95DDE">
        <w:rPr>
          <w:rFonts w:hint="eastAsia"/>
        </w:rPr>
        <w:t>テーマ別の</w:t>
      </w:r>
      <w:r w:rsidR="00012D10" w:rsidRPr="00A95DDE">
        <w:rPr>
          <w:rFonts w:hint="eastAsia"/>
        </w:rPr>
        <w:t>研修機会を確保し、相談支援専門員</w:t>
      </w:r>
      <w:r w:rsidR="003466FA" w:rsidRPr="00A95DDE">
        <w:rPr>
          <w:rFonts w:hint="eastAsia"/>
        </w:rPr>
        <w:t>の</w:t>
      </w:r>
      <w:r w:rsidR="00EB435E" w:rsidRPr="00A95DDE">
        <w:rPr>
          <w:rFonts w:hint="eastAsia"/>
        </w:rPr>
        <w:t>さらなる</w:t>
      </w:r>
      <w:r w:rsidR="00361AAC" w:rsidRPr="00361AAC">
        <w:rPr>
          <w:rFonts w:hint="eastAsia"/>
          <w:color w:val="FF0000"/>
        </w:rPr>
        <w:t>質の向上</w:t>
      </w:r>
      <w:r w:rsidR="003466FA" w:rsidRPr="00A95DDE">
        <w:rPr>
          <w:rFonts w:hint="eastAsia"/>
        </w:rPr>
        <w:t>を図ることが求められます。</w:t>
      </w:r>
    </w:p>
    <w:p w:rsidR="0040015E" w:rsidRPr="00A95DDE" w:rsidRDefault="003466FA" w:rsidP="0040015E">
      <w:pPr>
        <w:widowControl/>
        <w:ind w:left="210" w:hangingChars="100" w:hanging="210"/>
        <w:jc w:val="left"/>
      </w:pPr>
      <w:r w:rsidRPr="00A95DDE">
        <w:rPr>
          <w:rFonts w:hint="eastAsia"/>
        </w:rPr>
        <w:t xml:space="preserve">　　</w:t>
      </w:r>
      <w:r w:rsidR="00173633" w:rsidRPr="00A95DDE">
        <w:rPr>
          <w:rFonts w:hint="eastAsia"/>
        </w:rPr>
        <w:t>また、</w:t>
      </w:r>
      <w:r w:rsidR="00740118" w:rsidRPr="00A95DDE">
        <w:rPr>
          <w:rFonts w:hint="eastAsia"/>
        </w:rPr>
        <w:t>相談支援専門員の人材育成と定着支援に向けては、地域で支え合う仕組みが必要です。平成</w:t>
      </w:r>
      <w:r w:rsidR="00740118" w:rsidRPr="00A95DDE">
        <w:rPr>
          <w:rFonts w:hint="eastAsia"/>
        </w:rPr>
        <w:t>27</w:t>
      </w:r>
      <w:r w:rsidR="00740118" w:rsidRPr="00A95DDE">
        <w:rPr>
          <w:rFonts w:hint="eastAsia"/>
        </w:rPr>
        <w:t>年</w:t>
      </w:r>
      <w:r w:rsidR="00740118" w:rsidRPr="00A95DDE">
        <w:rPr>
          <w:rFonts w:hint="eastAsia"/>
        </w:rPr>
        <w:t>4</w:t>
      </w:r>
      <w:r w:rsidR="00740118" w:rsidRPr="00A95DDE">
        <w:rPr>
          <w:rFonts w:hint="eastAsia"/>
        </w:rPr>
        <w:t>月</w:t>
      </w:r>
      <w:r w:rsidR="00740118" w:rsidRPr="00A95DDE">
        <w:rPr>
          <w:rFonts w:hint="eastAsia"/>
        </w:rPr>
        <w:t>1</w:t>
      </w:r>
      <w:r w:rsidR="00740118" w:rsidRPr="00A95DDE">
        <w:rPr>
          <w:rFonts w:hint="eastAsia"/>
        </w:rPr>
        <w:t>日現在、基幹相談支援センターは府内</w:t>
      </w:r>
      <w:r w:rsidR="00740118" w:rsidRPr="00A95DDE">
        <w:rPr>
          <w:rFonts w:hint="eastAsia"/>
        </w:rPr>
        <w:t>28</w:t>
      </w:r>
      <w:r w:rsidR="00740118" w:rsidRPr="00A95DDE">
        <w:rPr>
          <w:rFonts w:hint="eastAsia"/>
        </w:rPr>
        <w:t>市町村で設置されており、各市町村においては基幹相談支援センターや自立支援協議会事務局が中心となり地域の指定相談支援事業所のフォローアップや研修を実施しているところですが、さらなる充実に向けて、</w:t>
      </w:r>
      <w:r w:rsidR="00FD4E1D" w:rsidRPr="00A95DDE">
        <w:rPr>
          <w:rFonts w:hint="eastAsia"/>
        </w:rPr>
        <w:t>地域の相談支援の中核となる相談支援専門員が</w:t>
      </w:r>
      <w:r w:rsidR="00173633" w:rsidRPr="00A95DDE">
        <w:rPr>
          <w:rFonts w:hint="eastAsia"/>
        </w:rPr>
        <w:t>スーパービジョンやファシリテーション</w:t>
      </w:r>
      <w:r w:rsidR="00740118" w:rsidRPr="00A95DDE">
        <w:rPr>
          <w:rFonts w:hint="eastAsia"/>
        </w:rPr>
        <w:t>等</w:t>
      </w:r>
      <w:r w:rsidR="00173633" w:rsidRPr="00A95DDE">
        <w:rPr>
          <w:rFonts w:hint="eastAsia"/>
        </w:rPr>
        <w:t>の専門的な技術を習得し、地域の</w:t>
      </w:r>
      <w:r w:rsidR="00FD4E1D" w:rsidRPr="00A95DDE">
        <w:rPr>
          <w:rFonts w:hint="eastAsia"/>
        </w:rPr>
        <w:t>相談支援の充実に向けたマネジメントや地域の</w:t>
      </w:r>
      <w:r w:rsidR="00173633" w:rsidRPr="00A95DDE">
        <w:rPr>
          <w:rFonts w:hint="eastAsia"/>
        </w:rPr>
        <w:t>相談支援専門員</w:t>
      </w:r>
      <w:r w:rsidR="00FD4E1D" w:rsidRPr="00A95DDE">
        <w:rPr>
          <w:rFonts w:hint="eastAsia"/>
        </w:rPr>
        <w:t>を</w:t>
      </w:r>
      <w:r w:rsidR="00173633" w:rsidRPr="00A95DDE">
        <w:rPr>
          <w:rFonts w:hint="eastAsia"/>
        </w:rPr>
        <w:t>支援</w:t>
      </w:r>
      <w:r w:rsidR="00FD4E1D" w:rsidRPr="00A95DDE">
        <w:rPr>
          <w:rFonts w:hint="eastAsia"/>
        </w:rPr>
        <w:t>できるようスキルアップを図ることが</w:t>
      </w:r>
      <w:r w:rsidR="00740118" w:rsidRPr="00A95DDE">
        <w:rPr>
          <w:rFonts w:hint="eastAsia"/>
        </w:rPr>
        <w:t>求められています</w:t>
      </w:r>
      <w:r w:rsidR="00173633" w:rsidRPr="00A95DDE">
        <w:rPr>
          <w:rFonts w:hint="eastAsia"/>
        </w:rPr>
        <w:t>。</w:t>
      </w:r>
      <w:r w:rsidR="00FD4E1D" w:rsidRPr="00A95DDE">
        <w:rPr>
          <w:rFonts w:hint="eastAsia"/>
        </w:rPr>
        <w:t>これらの者に対して</w:t>
      </w:r>
      <w:r w:rsidR="0040015E" w:rsidRPr="00A95DDE">
        <w:rPr>
          <w:rFonts w:hint="eastAsia"/>
        </w:rPr>
        <w:t>指導者養成コース（</w:t>
      </w:r>
      <w:r w:rsidR="007B73CC" w:rsidRPr="00A95DDE">
        <w:rPr>
          <w:rFonts w:hint="eastAsia"/>
        </w:rPr>
        <w:t>スーパーバイズコース、ファシリテーション</w:t>
      </w:r>
      <w:r w:rsidR="0040015E" w:rsidRPr="00A95DDE">
        <w:rPr>
          <w:rFonts w:hint="eastAsia"/>
        </w:rPr>
        <w:t>コース）</w:t>
      </w:r>
      <w:r w:rsidR="00FD4E1D" w:rsidRPr="00A95DDE">
        <w:rPr>
          <w:rFonts w:hint="eastAsia"/>
        </w:rPr>
        <w:t>を</w:t>
      </w:r>
      <w:r w:rsidR="0040015E" w:rsidRPr="00A95DDE">
        <w:rPr>
          <w:rFonts w:hint="eastAsia"/>
        </w:rPr>
        <w:t>実施</w:t>
      </w:r>
      <w:r w:rsidR="00FD4E1D" w:rsidRPr="00A95DDE">
        <w:rPr>
          <w:rFonts w:hint="eastAsia"/>
        </w:rPr>
        <w:t>し</w:t>
      </w:r>
      <w:r w:rsidR="0040015E" w:rsidRPr="00A95DDE">
        <w:rPr>
          <w:rFonts w:hint="eastAsia"/>
        </w:rPr>
        <w:t>人材育成を図るとともに、市町村への修了者名簿の情報提供等</w:t>
      </w:r>
      <w:r w:rsidR="0040015E" w:rsidRPr="00A95DDE">
        <w:rPr>
          <w:rFonts w:hint="eastAsia"/>
        </w:rPr>
        <w:lastRenderedPageBreak/>
        <w:t>を通して、修</w:t>
      </w:r>
      <w:r w:rsidR="00924560" w:rsidRPr="00A95DDE">
        <w:rPr>
          <w:rFonts w:hint="eastAsia"/>
        </w:rPr>
        <w:t>了者が自立支援協議会の運営・参画や人材育成のための研修企画等の役割を担うなど地域で</w:t>
      </w:r>
      <w:r w:rsidR="0040015E" w:rsidRPr="00A95DDE">
        <w:rPr>
          <w:rFonts w:hint="eastAsia"/>
        </w:rPr>
        <w:t>活躍できるよう市町村との連携を図ることが望まれます。</w:t>
      </w:r>
    </w:p>
    <w:p w:rsidR="00912B0D" w:rsidRPr="00A95DDE" w:rsidRDefault="00912B0D" w:rsidP="00156600"/>
    <w:p w:rsidR="00156600" w:rsidRPr="00A95DDE" w:rsidRDefault="00C603CE" w:rsidP="00C603CE">
      <w:pPr>
        <w:pStyle w:val="aa"/>
        <w:numPr>
          <w:ilvl w:val="0"/>
          <w:numId w:val="14"/>
        </w:numPr>
        <w:ind w:leftChars="0"/>
        <w:rPr>
          <w:rFonts w:asciiTheme="majorEastAsia" w:eastAsiaTheme="majorEastAsia" w:hAnsiTheme="majorEastAsia"/>
        </w:rPr>
      </w:pPr>
      <w:r w:rsidRPr="00A95DDE">
        <w:rPr>
          <w:rFonts w:asciiTheme="majorEastAsia" w:eastAsiaTheme="majorEastAsia" w:hAnsiTheme="majorEastAsia" w:hint="eastAsia"/>
        </w:rPr>
        <w:t>市</w:t>
      </w:r>
      <w:r w:rsidR="00EA1991" w:rsidRPr="00A95DDE">
        <w:rPr>
          <w:rFonts w:asciiTheme="majorEastAsia" w:eastAsiaTheme="majorEastAsia" w:hAnsiTheme="majorEastAsia" w:hint="eastAsia"/>
        </w:rPr>
        <w:t>町村に対するバックアップ支援</w:t>
      </w:r>
    </w:p>
    <w:p w:rsidR="00EB435E" w:rsidRPr="00A95DDE" w:rsidRDefault="00EB435E" w:rsidP="00C603CE">
      <w:r w:rsidRPr="00A95DDE">
        <w:rPr>
          <w:rFonts w:hint="eastAsia"/>
        </w:rPr>
        <w:t xml:space="preserve">　○府内の状況把握及び</w:t>
      </w:r>
      <w:r w:rsidR="00E274CA" w:rsidRPr="00A95DDE">
        <w:rPr>
          <w:rFonts w:hint="eastAsia"/>
        </w:rPr>
        <w:t>先行</w:t>
      </w:r>
      <w:r w:rsidR="00C603CE" w:rsidRPr="00A95DDE">
        <w:rPr>
          <w:rFonts w:hint="eastAsia"/>
        </w:rPr>
        <w:t>事例等の紹介</w:t>
      </w:r>
    </w:p>
    <w:p w:rsidR="00EB435E" w:rsidRPr="00A95DDE" w:rsidRDefault="00EB435E" w:rsidP="00156600">
      <w:pPr>
        <w:ind w:left="210" w:hangingChars="100" w:hanging="210"/>
      </w:pPr>
      <w:r w:rsidRPr="00A95DDE">
        <w:rPr>
          <w:rFonts w:asciiTheme="majorEastAsia" w:eastAsiaTheme="majorEastAsia" w:hAnsiTheme="majorEastAsia" w:hint="eastAsia"/>
        </w:rPr>
        <w:t xml:space="preserve">　</w:t>
      </w:r>
      <w:r w:rsidR="00C603CE" w:rsidRPr="00A95DDE">
        <w:rPr>
          <w:rFonts w:asciiTheme="majorEastAsia" w:eastAsiaTheme="majorEastAsia" w:hAnsiTheme="majorEastAsia" w:hint="eastAsia"/>
        </w:rPr>
        <w:t xml:space="preserve">　</w:t>
      </w:r>
      <w:r w:rsidR="00C603CE" w:rsidRPr="00A95DDE">
        <w:rPr>
          <w:rFonts w:hint="eastAsia"/>
        </w:rPr>
        <w:t>市町村における相談支援体制の整備が図られるよう、大阪府としては市町村の実態を調査等</w:t>
      </w:r>
      <w:r w:rsidR="00E274CA" w:rsidRPr="00A95DDE">
        <w:rPr>
          <w:rFonts w:hint="eastAsia"/>
        </w:rPr>
        <w:t>により把握し課題を抽出するとともに、各市町村における取組みの先行</w:t>
      </w:r>
      <w:r w:rsidR="00C603CE" w:rsidRPr="00A95DDE">
        <w:rPr>
          <w:rFonts w:hint="eastAsia"/>
        </w:rPr>
        <w:t>事</w:t>
      </w:r>
      <w:r w:rsidR="00E274CA" w:rsidRPr="00A95DDE">
        <w:rPr>
          <w:rFonts w:hint="eastAsia"/>
        </w:rPr>
        <w:t>例について市町村間で共有する機会を確保することが必要です。先行</w:t>
      </w:r>
      <w:r w:rsidR="00C603CE" w:rsidRPr="00A95DDE">
        <w:rPr>
          <w:rFonts w:hint="eastAsia"/>
        </w:rPr>
        <w:t>事例を集約し、工夫点等を取りまとめて市町村に周知することに加え、市町村や基幹相談支援センター等の職員を対象に情報交換</w:t>
      </w:r>
      <w:r w:rsidR="004F3F4A" w:rsidRPr="00A95DDE">
        <w:rPr>
          <w:rFonts w:hint="eastAsia"/>
        </w:rPr>
        <w:t>の機会を設けることが有効と考えられます。</w:t>
      </w:r>
      <w:r w:rsidR="00C603CE" w:rsidRPr="00A95DDE">
        <w:rPr>
          <w:rFonts w:hint="eastAsia"/>
        </w:rPr>
        <w:t>市町村で課題となっていることに対して他市町村が実施</w:t>
      </w:r>
      <w:r w:rsidR="004F3F4A" w:rsidRPr="00A95DDE">
        <w:rPr>
          <w:rFonts w:hint="eastAsia"/>
        </w:rPr>
        <w:t>す</w:t>
      </w:r>
      <w:r w:rsidR="00C603CE" w:rsidRPr="00A95DDE">
        <w:rPr>
          <w:rFonts w:hint="eastAsia"/>
        </w:rPr>
        <w:t>る取組みを聞き取り、</w:t>
      </w:r>
      <w:r w:rsidR="00E274CA" w:rsidRPr="00A95DDE">
        <w:rPr>
          <w:rFonts w:hint="eastAsia"/>
        </w:rPr>
        <w:t>参考としながら各市町村の実情に合わせた取組みを推進でき</w:t>
      </w:r>
      <w:r w:rsidR="004F3F4A" w:rsidRPr="00A95DDE">
        <w:rPr>
          <w:rFonts w:hint="eastAsia"/>
        </w:rPr>
        <w:t>るよう働きかけていくことが必要です。</w:t>
      </w:r>
    </w:p>
    <w:p w:rsidR="00565DE6" w:rsidRPr="00A95DDE" w:rsidRDefault="001F1668" w:rsidP="002C4E1B">
      <w:pPr>
        <w:ind w:left="210" w:hangingChars="100" w:hanging="210"/>
      </w:pPr>
      <w:r w:rsidRPr="00A95DDE">
        <w:rPr>
          <w:rFonts w:hint="eastAsia"/>
        </w:rPr>
        <w:t xml:space="preserve">　　</w:t>
      </w:r>
      <w:r w:rsidR="002F15D5" w:rsidRPr="00A95DDE">
        <w:rPr>
          <w:rFonts w:hint="eastAsia"/>
        </w:rPr>
        <w:t>さらに</w:t>
      </w:r>
      <w:r w:rsidRPr="00A95DDE">
        <w:rPr>
          <w:rFonts w:hint="eastAsia"/>
        </w:rPr>
        <w:t>、大阪府障がい者自立支援協議会ケアマネジメント推進部会では、</w:t>
      </w:r>
      <w:r w:rsidR="002F15D5" w:rsidRPr="00A95DDE">
        <w:rPr>
          <w:rFonts w:hint="eastAsia"/>
        </w:rPr>
        <w:t>「市町村における相談支援体制の充実に向けて」（平成</w:t>
      </w:r>
      <w:r w:rsidR="002F15D5" w:rsidRPr="00A95DDE">
        <w:rPr>
          <w:rFonts w:hint="eastAsia"/>
        </w:rPr>
        <w:t>25</w:t>
      </w:r>
      <w:r w:rsidR="002F15D5" w:rsidRPr="00A95DDE">
        <w:rPr>
          <w:rFonts w:hint="eastAsia"/>
        </w:rPr>
        <w:t>年度）を取りまとめ、基幹相談支援センターの先行事例の紹介や</w:t>
      </w:r>
      <w:r w:rsidRPr="00A95DDE">
        <w:rPr>
          <w:rFonts w:hint="eastAsia"/>
        </w:rPr>
        <w:t>相談支援体制の整備に向けた市町村及び大阪府の役割を</w:t>
      </w:r>
      <w:r w:rsidR="002F15D5" w:rsidRPr="00A95DDE">
        <w:rPr>
          <w:rFonts w:hint="eastAsia"/>
        </w:rPr>
        <w:t>提示しています。また、相談支援の基本理念をまとめた「相談支援ガイドライン」（平成</w:t>
      </w:r>
      <w:r w:rsidR="002F15D5" w:rsidRPr="00A95DDE">
        <w:rPr>
          <w:rFonts w:hint="eastAsia"/>
        </w:rPr>
        <w:t>23</w:t>
      </w:r>
      <w:r w:rsidR="002F15D5" w:rsidRPr="00A95DDE">
        <w:rPr>
          <w:rFonts w:hint="eastAsia"/>
        </w:rPr>
        <w:t>年度）やサービス等利用計画の記入例や作成プロセスを紹介した「相談支援ハンドブック」（平成</w:t>
      </w:r>
      <w:r w:rsidR="002F15D5" w:rsidRPr="00A95DDE">
        <w:rPr>
          <w:rFonts w:hint="eastAsia"/>
        </w:rPr>
        <w:t>24</w:t>
      </w:r>
      <w:r w:rsidR="002F15D5" w:rsidRPr="00A95DDE">
        <w:rPr>
          <w:rFonts w:hint="eastAsia"/>
        </w:rPr>
        <w:t>年度作成、平成</w:t>
      </w:r>
      <w:r w:rsidR="002F15D5" w:rsidRPr="00A95DDE">
        <w:rPr>
          <w:rFonts w:hint="eastAsia"/>
        </w:rPr>
        <w:t>26</w:t>
      </w:r>
      <w:r w:rsidR="002F15D5" w:rsidRPr="00A95DDE">
        <w:rPr>
          <w:rFonts w:hint="eastAsia"/>
        </w:rPr>
        <w:t>年度改訂）を作成しています。市町村がこれらを活用して体制整備を図り、円滑に事業を推進していけるように、大阪府が働きかけていくことも必要とされます。</w:t>
      </w:r>
    </w:p>
    <w:p w:rsidR="002C4E1B" w:rsidRPr="00A95DDE" w:rsidRDefault="002C4E1B" w:rsidP="002C4E1B">
      <w:pPr>
        <w:ind w:left="210" w:hangingChars="100" w:hanging="210"/>
      </w:pPr>
    </w:p>
    <w:p w:rsidR="00565DE6" w:rsidRPr="00A95DDE" w:rsidRDefault="00565DE6" w:rsidP="004F3F4A">
      <w:pPr>
        <w:ind w:leftChars="100" w:left="210"/>
      </w:pPr>
      <w:r w:rsidRPr="00A95DDE">
        <w:rPr>
          <w:rFonts w:hint="eastAsia"/>
        </w:rPr>
        <w:t>○障がい者相談支援アドバイザーの派遣</w:t>
      </w:r>
    </w:p>
    <w:p w:rsidR="00565DE6" w:rsidRPr="00A95DDE" w:rsidRDefault="002F15D5" w:rsidP="00565DE6">
      <w:pPr>
        <w:ind w:leftChars="100" w:left="210" w:firstLineChars="100" w:firstLine="210"/>
      </w:pPr>
      <w:r w:rsidRPr="00A95DDE">
        <w:rPr>
          <w:rFonts w:hint="eastAsia"/>
        </w:rPr>
        <w:t>大阪府では</w:t>
      </w:r>
      <w:r w:rsidR="00565DE6" w:rsidRPr="00A95DDE">
        <w:rPr>
          <w:rFonts w:hint="eastAsia"/>
        </w:rPr>
        <w:t>障がい者相談支援アドバイザー派遣事業により、障がい者等の相談支援に関し実務経験豊富なアドバイザーを派遣し、各市町村の基幹相談支援センター等に対するスーパーバイズや地域自立支援協議会の活性化など市町村及び地域の相談支援体制の充実強化を</w:t>
      </w:r>
      <w:r w:rsidR="0028345B" w:rsidRPr="00A95DDE">
        <w:rPr>
          <w:rFonts w:hint="eastAsia"/>
        </w:rPr>
        <w:t>目指した</w:t>
      </w:r>
      <w:r w:rsidR="00565DE6" w:rsidRPr="00A95DDE">
        <w:rPr>
          <w:rFonts w:hint="eastAsia"/>
        </w:rPr>
        <w:t>助言等を実施しています。アドバイザーの派遣申込みにあたって市町村が自ら、アドバイスを求めるに至る背景・課題等の整理を行うことで、市町村の強み・弱みを分析する「地域診断」の</w:t>
      </w:r>
      <w:r w:rsidR="005811B5" w:rsidRPr="00A95DDE">
        <w:rPr>
          <w:rFonts w:hint="eastAsia"/>
        </w:rPr>
        <w:t>一助と</w:t>
      </w:r>
      <w:r w:rsidR="009E4817" w:rsidRPr="00A95DDE">
        <w:rPr>
          <w:rFonts w:hint="eastAsia"/>
        </w:rPr>
        <w:t>なることが期待されます</w:t>
      </w:r>
      <w:r w:rsidR="00565DE6" w:rsidRPr="00A95DDE">
        <w:rPr>
          <w:rFonts w:hint="eastAsia"/>
        </w:rPr>
        <w:t>。</w:t>
      </w:r>
    </w:p>
    <w:p w:rsidR="002A2CDB" w:rsidRPr="00A95DDE" w:rsidRDefault="002A2CDB" w:rsidP="002F15D5"/>
    <w:p w:rsidR="002F15D5" w:rsidRPr="00A95DDE" w:rsidRDefault="002F15D5" w:rsidP="002F15D5">
      <w:r w:rsidRPr="00A95DDE">
        <w:rPr>
          <w:rFonts w:hint="eastAsia"/>
        </w:rPr>
        <w:t xml:space="preserve">　大阪府においては、これらの取組みを通して、市町村が地域の実情に合わせた相談支援体制を整備し、地域のネットワークを構築して相談支援専門員を支え</w:t>
      </w:r>
      <w:r w:rsidR="0028345B" w:rsidRPr="00A95DDE">
        <w:rPr>
          <w:rFonts w:hint="eastAsia"/>
        </w:rPr>
        <w:t>ることにより相談支援のさらなる向上を図り、障がい</w:t>
      </w:r>
      <w:r w:rsidR="00537EE9" w:rsidRPr="00A95DDE">
        <w:rPr>
          <w:rFonts w:hint="eastAsia"/>
        </w:rPr>
        <w:t>者等</w:t>
      </w:r>
      <w:r w:rsidR="0028345B" w:rsidRPr="00A95DDE">
        <w:rPr>
          <w:rFonts w:hint="eastAsia"/>
        </w:rPr>
        <w:t>の暮らしを支えていけるよう、バックアップ支援を行うことが求められます。</w:t>
      </w:r>
    </w:p>
    <w:p w:rsidR="00FF10C0" w:rsidRDefault="00FF10C0">
      <w:pPr>
        <w:widowControl/>
        <w:jc w:val="left"/>
      </w:pPr>
      <w:r>
        <w:br w:type="page"/>
      </w:r>
    </w:p>
    <w:p w:rsidR="00F162B5" w:rsidRPr="00A95DDE" w:rsidRDefault="00F162B5" w:rsidP="00B14707">
      <w:pPr>
        <w:pStyle w:val="1"/>
      </w:pPr>
      <w:bookmarkStart w:id="10" w:name="_Toc429383721"/>
      <w:r w:rsidRPr="00A95DDE">
        <w:rPr>
          <w:rFonts w:hint="eastAsia"/>
        </w:rPr>
        <w:lastRenderedPageBreak/>
        <w:t>◆参考資料</w:t>
      </w:r>
      <w:bookmarkEnd w:id="10"/>
    </w:p>
    <w:p w:rsidR="00D825D4" w:rsidRPr="00E87683" w:rsidRDefault="00E87683" w:rsidP="004521C3">
      <w:pPr>
        <w:spacing w:line="276" w:lineRule="auto"/>
        <w:rPr>
          <w:rFonts w:ascii="ＭＳ Ｐ明朝" w:eastAsia="ＭＳ Ｐ明朝" w:hAnsi="ＭＳ Ｐ明朝"/>
        </w:rPr>
      </w:pPr>
      <w:r>
        <w:rPr>
          <w:rFonts w:ascii="ＭＳ Ｐ明朝" w:eastAsia="ＭＳ Ｐ明朝" w:hAnsi="ＭＳ Ｐ明朝" w:hint="eastAsia"/>
        </w:rPr>
        <w:t xml:space="preserve">　＜資料２－３＞</w:t>
      </w:r>
    </w:p>
    <w:p w:rsidR="00D825D4" w:rsidRPr="00A95DDE" w:rsidRDefault="00D825D4" w:rsidP="002D5E2C">
      <w:pPr>
        <w:widowControl/>
        <w:spacing w:line="276" w:lineRule="auto"/>
        <w:jc w:val="left"/>
        <w:rPr>
          <w:rFonts w:asciiTheme="minorEastAsia" w:hAnsiTheme="minorEastAsia"/>
        </w:rPr>
      </w:pPr>
    </w:p>
    <w:p w:rsidR="004521C3" w:rsidRPr="00A95DDE" w:rsidRDefault="004521C3">
      <w:pPr>
        <w:widowControl/>
        <w:jc w:val="left"/>
        <w:rPr>
          <w:rFonts w:ascii="ＭＳ Ｐゴシック" w:eastAsia="ＭＳ Ｐゴシック" w:hAnsi="ＭＳ Ｐゴシック"/>
        </w:rPr>
        <w:sectPr w:rsidR="004521C3" w:rsidRPr="00A95DDE" w:rsidSect="009E666F">
          <w:footerReference w:type="default" r:id="rId23"/>
          <w:type w:val="continuous"/>
          <w:pgSz w:w="11906" w:h="16838"/>
          <w:pgMar w:top="1985" w:right="1701" w:bottom="1701" w:left="1701" w:header="851" w:footer="992" w:gutter="0"/>
          <w:pgNumType w:start="1"/>
          <w:cols w:space="425"/>
          <w:docGrid w:type="lines" w:linePitch="360"/>
        </w:sectPr>
      </w:pPr>
    </w:p>
    <w:p w:rsidR="00021751" w:rsidRPr="00A95DDE" w:rsidRDefault="00A40CA8" w:rsidP="00B14707">
      <w:pPr>
        <w:pStyle w:val="1"/>
      </w:pPr>
      <w:bookmarkStart w:id="11" w:name="_Toc429383722"/>
      <w:r w:rsidRPr="00A95DDE">
        <w:rPr>
          <w:rFonts w:hint="eastAsia"/>
        </w:rPr>
        <w:lastRenderedPageBreak/>
        <w:t>◆</w:t>
      </w:r>
      <w:r w:rsidR="00F162B5" w:rsidRPr="00A95DDE">
        <w:rPr>
          <w:rFonts w:hint="eastAsia"/>
        </w:rPr>
        <w:t>大阪府障がい者自立支援協議会ケアマネジメント推進部会　委員名簿</w:t>
      </w:r>
      <w:bookmarkEnd w:id="11"/>
    </w:p>
    <w:p w:rsidR="00F162B5" w:rsidRPr="00A95DDE" w:rsidRDefault="00F162B5" w:rsidP="00F162B5">
      <w:pPr>
        <w:ind w:firstLineChars="100" w:firstLine="210"/>
      </w:pPr>
    </w:p>
    <w:p w:rsidR="00F162B5" w:rsidRPr="00A95DDE" w:rsidRDefault="00F162B5" w:rsidP="00F162B5">
      <w:pPr>
        <w:ind w:firstLineChars="100" w:firstLine="210"/>
        <w:jc w:val="right"/>
      </w:pPr>
      <w:r w:rsidRPr="00A95DDE">
        <w:rPr>
          <w:rFonts w:hint="eastAsia"/>
        </w:rPr>
        <w:tab/>
      </w:r>
      <w:r w:rsidRPr="00A95DDE">
        <w:rPr>
          <w:rFonts w:hint="eastAsia"/>
        </w:rPr>
        <w:tab/>
      </w:r>
      <w:r w:rsidRPr="00A95DDE">
        <w:rPr>
          <w:rFonts w:hint="eastAsia"/>
        </w:rPr>
        <w:t>（敬称略・五十音順）</w:t>
      </w:r>
    </w:p>
    <w:tbl>
      <w:tblPr>
        <w:tblStyle w:val="a3"/>
        <w:tblW w:w="0" w:type="auto"/>
        <w:tblInd w:w="250" w:type="dxa"/>
        <w:tblLook w:val="04A0" w:firstRow="1" w:lastRow="0" w:firstColumn="1" w:lastColumn="0" w:noHBand="0" w:noVBand="1"/>
      </w:tblPr>
      <w:tblGrid>
        <w:gridCol w:w="1559"/>
        <w:gridCol w:w="5670"/>
        <w:gridCol w:w="1223"/>
      </w:tblGrid>
      <w:tr w:rsidR="00A95DDE" w:rsidRPr="00A95DDE" w:rsidTr="001814B9">
        <w:trPr>
          <w:trHeight w:val="496"/>
        </w:trPr>
        <w:tc>
          <w:tcPr>
            <w:tcW w:w="1559" w:type="dxa"/>
            <w:shd w:val="clear" w:color="auto" w:fill="FDE9D9" w:themeFill="accent6" w:themeFillTint="33"/>
            <w:vAlign w:val="center"/>
          </w:tcPr>
          <w:p w:rsidR="00F162B5" w:rsidRPr="00A95DDE" w:rsidRDefault="00F162B5" w:rsidP="00FB6C90">
            <w:pPr>
              <w:ind w:firstLineChars="16" w:firstLine="34"/>
              <w:jc w:val="center"/>
            </w:pPr>
            <w:r w:rsidRPr="00A95DDE">
              <w:rPr>
                <w:rFonts w:hint="eastAsia"/>
              </w:rPr>
              <w:t>氏　　　名</w:t>
            </w:r>
          </w:p>
        </w:tc>
        <w:tc>
          <w:tcPr>
            <w:tcW w:w="5670" w:type="dxa"/>
            <w:shd w:val="clear" w:color="auto" w:fill="FDE9D9" w:themeFill="accent6" w:themeFillTint="33"/>
            <w:vAlign w:val="center"/>
          </w:tcPr>
          <w:p w:rsidR="00F162B5" w:rsidRPr="00A95DDE" w:rsidRDefault="00F162B5" w:rsidP="00FB6C90">
            <w:pPr>
              <w:ind w:firstLineChars="16" w:firstLine="34"/>
              <w:jc w:val="center"/>
            </w:pPr>
            <w:r w:rsidRPr="00A95DDE">
              <w:rPr>
                <w:rFonts w:hint="eastAsia"/>
              </w:rPr>
              <w:t>職　　　　　　　　　　名</w:t>
            </w:r>
          </w:p>
        </w:tc>
        <w:tc>
          <w:tcPr>
            <w:tcW w:w="1223" w:type="dxa"/>
            <w:shd w:val="clear" w:color="auto" w:fill="FDE9D9" w:themeFill="accent6" w:themeFillTint="33"/>
            <w:vAlign w:val="center"/>
          </w:tcPr>
          <w:p w:rsidR="00F162B5" w:rsidRPr="00A95DDE" w:rsidRDefault="00F162B5" w:rsidP="00FB6C90">
            <w:pPr>
              <w:ind w:firstLineChars="16" w:firstLine="34"/>
              <w:jc w:val="center"/>
            </w:pPr>
            <w:r w:rsidRPr="00A95DDE">
              <w:rPr>
                <w:rFonts w:hint="eastAsia"/>
              </w:rPr>
              <w:t>備</w:t>
            </w:r>
            <w:r w:rsidR="00FB6C90" w:rsidRPr="00A95DDE">
              <w:rPr>
                <w:rFonts w:hint="eastAsia"/>
              </w:rPr>
              <w:t xml:space="preserve">　</w:t>
            </w:r>
            <w:r w:rsidRPr="00A95DDE">
              <w:rPr>
                <w:rFonts w:hint="eastAsia"/>
              </w:rPr>
              <w:t>考</w:t>
            </w:r>
          </w:p>
        </w:tc>
      </w:tr>
      <w:tr w:rsidR="00A95DDE" w:rsidRPr="00A95DDE" w:rsidTr="001814B9">
        <w:trPr>
          <w:trHeight w:val="720"/>
        </w:trPr>
        <w:tc>
          <w:tcPr>
            <w:tcW w:w="1559" w:type="dxa"/>
            <w:vAlign w:val="center"/>
          </w:tcPr>
          <w:p w:rsidR="00F162B5" w:rsidRPr="00A95DDE" w:rsidRDefault="00F162B5" w:rsidP="00FB6C90">
            <w:pPr>
              <w:jc w:val="center"/>
            </w:pPr>
            <w:r w:rsidRPr="00A95DDE">
              <w:rPr>
                <w:rFonts w:hint="eastAsia"/>
              </w:rPr>
              <w:t>大谷　悟</w:t>
            </w:r>
          </w:p>
        </w:tc>
        <w:tc>
          <w:tcPr>
            <w:tcW w:w="5670" w:type="dxa"/>
            <w:vAlign w:val="center"/>
          </w:tcPr>
          <w:p w:rsidR="00F162B5" w:rsidRPr="00A95DDE" w:rsidRDefault="00F162B5" w:rsidP="00FB6C90">
            <w:r w:rsidRPr="00A95DDE">
              <w:rPr>
                <w:rFonts w:hint="eastAsia"/>
              </w:rPr>
              <w:t>大阪体育大学　健康福祉学部健康福祉学科　教授</w:t>
            </w:r>
          </w:p>
        </w:tc>
        <w:tc>
          <w:tcPr>
            <w:tcW w:w="1223" w:type="dxa"/>
            <w:vAlign w:val="center"/>
          </w:tcPr>
          <w:p w:rsidR="00F162B5" w:rsidRPr="00A95DDE" w:rsidRDefault="00F162B5" w:rsidP="00FB6C90">
            <w:pPr>
              <w:jc w:val="center"/>
            </w:pPr>
            <w:r w:rsidRPr="00A95DDE">
              <w:rPr>
                <w:rFonts w:hint="eastAsia"/>
              </w:rPr>
              <w:t>部会長</w:t>
            </w:r>
          </w:p>
        </w:tc>
      </w:tr>
      <w:tr w:rsidR="00A95DDE" w:rsidRPr="00A95DDE" w:rsidTr="001814B9">
        <w:trPr>
          <w:trHeight w:val="720"/>
        </w:trPr>
        <w:tc>
          <w:tcPr>
            <w:tcW w:w="1559" w:type="dxa"/>
            <w:vAlign w:val="center"/>
          </w:tcPr>
          <w:p w:rsidR="00F162B5" w:rsidRPr="00A95DDE" w:rsidRDefault="00F162B5" w:rsidP="00FB6C90">
            <w:pPr>
              <w:jc w:val="center"/>
            </w:pPr>
            <w:r w:rsidRPr="00A95DDE">
              <w:rPr>
                <w:rFonts w:hint="eastAsia"/>
              </w:rPr>
              <w:t>姜　博久</w:t>
            </w:r>
          </w:p>
        </w:tc>
        <w:tc>
          <w:tcPr>
            <w:tcW w:w="5670" w:type="dxa"/>
            <w:vAlign w:val="center"/>
          </w:tcPr>
          <w:p w:rsidR="00F162B5" w:rsidRPr="00A95DDE" w:rsidRDefault="00F162B5" w:rsidP="00FB6C90">
            <w:r w:rsidRPr="00A95DDE">
              <w:rPr>
                <w:rFonts w:hint="eastAsia"/>
              </w:rPr>
              <w:t>特定非営利活動法人障害者自立生活センター　スクラム</w:t>
            </w:r>
          </w:p>
          <w:p w:rsidR="00F162B5" w:rsidRPr="00A95DDE" w:rsidRDefault="00F162B5" w:rsidP="00FB6C90">
            <w:r w:rsidRPr="00A95DDE">
              <w:rPr>
                <w:rFonts w:hint="eastAsia"/>
              </w:rPr>
              <w:t>代表理事</w:t>
            </w:r>
          </w:p>
        </w:tc>
        <w:tc>
          <w:tcPr>
            <w:tcW w:w="1223" w:type="dxa"/>
            <w:vAlign w:val="center"/>
          </w:tcPr>
          <w:p w:rsidR="00F162B5" w:rsidRPr="00A95DDE" w:rsidRDefault="00F162B5" w:rsidP="00FB6C90">
            <w:pPr>
              <w:jc w:val="center"/>
            </w:pPr>
          </w:p>
        </w:tc>
      </w:tr>
      <w:tr w:rsidR="00A95DDE" w:rsidRPr="00A95DDE" w:rsidTr="001814B9">
        <w:trPr>
          <w:trHeight w:val="720"/>
        </w:trPr>
        <w:tc>
          <w:tcPr>
            <w:tcW w:w="1559" w:type="dxa"/>
            <w:vAlign w:val="center"/>
          </w:tcPr>
          <w:p w:rsidR="00F162B5" w:rsidRPr="00A95DDE" w:rsidRDefault="00F162B5" w:rsidP="00DC05C1">
            <w:pPr>
              <w:jc w:val="center"/>
            </w:pPr>
            <w:r w:rsidRPr="00A95DDE">
              <w:rPr>
                <w:rFonts w:hint="eastAsia"/>
              </w:rPr>
              <w:t>辻　和也</w:t>
            </w:r>
          </w:p>
        </w:tc>
        <w:tc>
          <w:tcPr>
            <w:tcW w:w="5670" w:type="dxa"/>
            <w:vAlign w:val="center"/>
          </w:tcPr>
          <w:p w:rsidR="00F162B5" w:rsidRPr="00A95DDE" w:rsidRDefault="00F162B5" w:rsidP="00FB6C90">
            <w:r w:rsidRPr="00A95DDE">
              <w:rPr>
                <w:rFonts w:hint="eastAsia"/>
              </w:rPr>
              <w:t>社会福祉法人わらしべ会　わらしべ園　施設長</w:t>
            </w:r>
          </w:p>
        </w:tc>
        <w:tc>
          <w:tcPr>
            <w:tcW w:w="1223" w:type="dxa"/>
            <w:vAlign w:val="center"/>
          </w:tcPr>
          <w:p w:rsidR="00F162B5" w:rsidRPr="00A95DDE" w:rsidRDefault="00F162B5" w:rsidP="00FB6C90">
            <w:pPr>
              <w:jc w:val="center"/>
            </w:pPr>
          </w:p>
        </w:tc>
      </w:tr>
      <w:tr w:rsidR="00A95DDE" w:rsidRPr="00A95DDE" w:rsidTr="007025FA">
        <w:trPr>
          <w:trHeight w:val="720"/>
        </w:trPr>
        <w:tc>
          <w:tcPr>
            <w:tcW w:w="1559" w:type="dxa"/>
            <w:vAlign w:val="center"/>
          </w:tcPr>
          <w:p w:rsidR="007025FA" w:rsidRPr="00A95DDE" w:rsidRDefault="007025FA" w:rsidP="007025FA">
            <w:pPr>
              <w:jc w:val="center"/>
            </w:pPr>
            <w:r w:rsidRPr="00A95DDE">
              <w:rPr>
                <w:rFonts w:hint="eastAsia"/>
              </w:rPr>
              <w:t>羽室　剛</w:t>
            </w:r>
          </w:p>
        </w:tc>
        <w:tc>
          <w:tcPr>
            <w:tcW w:w="5670" w:type="dxa"/>
            <w:vAlign w:val="center"/>
          </w:tcPr>
          <w:p w:rsidR="007025FA" w:rsidRPr="00A95DDE" w:rsidRDefault="007025FA" w:rsidP="007025FA">
            <w:r w:rsidRPr="00A95DDE">
              <w:rPr>
                <w:rFonts w:hint="eastAsia"/>
              </w:rPr>
              <w:t>社会福祉法人ふれあい共生会</w:t>
            </w:r>
          </w:p>
          <w:p w:rsidR="007025FA" w:rsidRPr="00A95DDE" w:rsidRDefault="007025FA" w:rsidP="007025FA">
            <w:r w:rsidRPr="00A95DDE">
              <w:rPr>
                <w:rFonts w:hint="eastAsia"/>
              </w:rPr>
              <w:t>地域活動支援センターもくれん　管理者</w:t>
            </w:r>
          </w:p>
        </w:tc>
        <w:tc>
          <w:tcPr>
            <w:tcW w:w="1223" w:type="dxa"/>
          </w:tcPr>
          <w:p w:rsidR="007025FA" w:rsidRPr="00A95DDE" w:rsidRDefault="007025FA" w:rsidP="009B0202"/>
        </w:tc>
      </w:tr>
      <w:tr w:rsidR="00A95DDE" w:rsidRPr="00A95DDE" w:rsidTr="007025FA">
        <w:trPr>
          <w:trHeight w:val="720"/>
        </w:trPr>
        <w:tc>
          <w:tcPr>
            <w:tcW w:w="1559" w:type="dxa"/>
            <w:vAlign w:val="center"/>
          </w:tcPr>
          <w:p w:rsidR="007025FA" w:rsidRPr="00A95DDE" w:rsidRDefault="007025FA" w:rsidP="007025FA">
            <w:pPr>
              <w:jc w:val="center"/>
            </w:pPr>
            <w:r w:rsidRPr="00A95DDE">
              <w:rPr>
                <w:rFonts w:hint="eastAsia"/>
              </w:rPr>
              <w:t>森　繁樹</w:t>
            </w:r>
          </w:p>
        </w:tc>
        <w:tc>
          <w:tcPr>
            <w:tcW w:w="5670" w:type="dxa"/>
            <w:vAlign w:val="center"/>
          </w:tcPr>
          <w:p w:rsidR="007025FA" w:rsidRPr="00A95DDE" w:rsidRDefault="007025FA" w:rsidP="007025FA">
            <w:r w:rsidRPr="00A95DDE">
              <w:rPr>
                <w:rFonts w:hint="eastAsia"/>
              </w:rPr>
              <w:t>堺市健康福祉局障害福祉部障害施策推進課</w:t>
            </w:r>
          </w:p>
          <w:p w:rsidR="007025FA" w:rsidRPr="00A95DDE" w:rsidRDefault="007025FA" w:rsidP="007025FA">
            <w:r w:rsidRPr="00A95DDE">
              <w:rPr>
                <w:rFonts w:hint="eastAsia"/>
              </w:rPr>
              <w:t>主幹兼相談支援係長</w:t>
            </w:r>
          </w:p>
        </w:tc>
        <w:tc>
          <w:tcPr>
            <w:tcW w:w="1223" w:type="dxa"/>
          </w:tcPr>
          <w:p w:rsidR="007025FA" w:rsidRPr="00A95DDE" w:rsidRDefault="007025FA" w:rsidP="009B0202"/>
        </w:tc>
      </w:tr>
      <w:tr w:rsidR="007025FA" w:rsidRPr="00A95DDE" w:rsidTr="007025FA">
        <w:trPr>
          <w:trHeight w:val="720"/>
        </w:trPr>
        <w:tc>
          <w:tcPr>
            <w:tcW w:w="1559" w:type="dxa"/>
            <w:vAlign w:val="center"/>
          </w:tcPr>
          <w:p w:rsidR="007025FA" w:rsidRPr="00A95DDE" w:rsidRDefault="007025FA" w:rsidP="007025FA">
            <w:pPr>
              <w:jc w:val="center"/>
            </w:pPr>
            <w:r w:rsidRPr="00A95DDE">
              <w:rPr>
                <w:rFonts w:hint="eastAsia"/>
              </w:rPr>
              <w:t>米本　紗織</w:t>
            </w:r>
          </w:p>
        </w:tc>
        <w:tc>
          <w:tcPr>
            <w:tcW w:w="5670" w:type="dxa"/>
            <w:vAlign w:val="center"/>
          </w:tcPr>
          <w:p w:rsidR="007025FA" w:rsidRPr="00A95DDE" w:rsidRDefault="007025FA" w:rsidP="007025FA">
            <w:r w:rsidRPr="00A95DDE">
              <w:rPr>
                <w:rFonts w:hint="eastAsia"/>
              </w:rPr>
              <w:t>岸和田市</w:t>
            </w:r>
            <w:r w:rsidRPr="00A95DDE">
              <w:rPr>
                <w:rFonts w:hint="eastAsia"/>
              </w:rPr>
              <w:t xml:space="preserve"> </w:t>
            </w:r>
            <w:r w:rsidRPr="00A95DDE">
              <w:rPr>
                <w:rFonts w:hint="eastAsia"/>
              </w:rPr>
              <w:t>保健福祉部　障害者支援課</w:t>
            </w:r>
          </w:p>
        </w:tc>
        <w:tc>
          <w:tcPr>
            <w:tcW w:w="1223" w:type="dxa"/>
          </w:tcPr>
          <w:p w:rsidR="007025FA" w:rsidRPr="00A95DDE" w:rsidRDefault="007025FA" w:rsidP="009B0202"/>
        </w:tc>
      </w:tr>
    </w:tbl>
    <w:p w:rsidR="00992B32" w:rsidRPr="00A95DDE" w:rsidRDefault="00992B32" w:rsidP="00CB03E6"/>
    <w:p w:rsidR="004F14EA" w:rsidRPr="00A95DDE" w:rsidRDefault="004F14EA" w:rsidP="002E3EED">
      <w:pPr>
        <w:ind w:firstLineChars="200" w:firstLine="420"/>
      </w:pPr>
      <w:r w:rsidRPr="00A95DDE">
        <w:rPr>
          <w:rFonts w:hint="eastAsia"/>
        </w:rPr>
        <w:t>事務局　大阪府福祉部障がい福祉室地域生活支援課</w:t>
      </w:r>
    </w:p>
    <w:p w:rsidR="002E3EED" w:rsidRPr="00A95DDE" w:rsidRDefault="002E3EED" w:rsidP="002E3EED">
      <w:pPr>
        <w:ind w:firstLineChars="200" w:firstLine="420"/>
      </w:pPr>
      <w:r w:rsidRPr="00A95DDE">
        <w:rPr>
          <w:rFonts w:hint="eastAsia"/>
        </w:rPr>
        <w:t xml:space="preserve">　　　　大阪府障がい者自立相談支援センター</w:t>
      </w:r>
    </w:p>
    <w:sectPr w:rsidR="002E3EED" w:rsidRPr="00A95DDE" w:rsidSect="00FF10C0">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E68" w:rsidRDefault="00677E68" w:rsidP="006474FC">
      <w:r>
        <w:separator/>
      </w:r>
    </w:p>
  </w:endnote>
  <w:endnote w:type="continuationSeparator" w:id="0">
    <w:p w:rsidR="00677E68" w:rsidRDefault="00677E68" w:rsidP="0064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E68" w:rsidRDefault="00677E68">
    <w:pPr>
      <w:pStyle w:val="a6"/>
      <w:jc w:val="center"/>
    </w:pPr>
  </w:p>
  <w:p w:rsidR="00677E68" w:rsidRDefault="00677E6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225113"/>
      <w:docPartObj>
        <w:docPartGallery w:val="Page Numbers (Bottom of Page)"/>
        <w:docPartUnique/>
      </w:docPartObj>
    </w:sdtPr>
    <w:sdtEndPr/>
    <w:sdtContent>
      <w:p w:rsidR="00677E68" w:rsidRDefault="00677E68">
        <w:pPr>
          <w:pStyle w:val="a6"/>
          <w:jc w:val="center"/>
        </w:pPr>
        <w:r>
          <w:fldChar w:fldCharType="begin"/>
        </w:r>
        <w:r>
          <w:instrText>PAGE   \* MERGEFORMAT</w:instrText>
        </w:r>
        <w:r>
          <w:fldChar w:fldCharType="separate"/>
        </w:r>
        <w:r w:rsidR="00C9000E" w:rsidRPr="00C9000E">
          <w:rPr>
            <w:noProof/>
            <w:lang w:val="ja-JP"/>
          </w:rPr>
          <w:t>30</w:t>
        </w:r>
        <w:r>
          <w:fldChar w:fldCharType="end"/>
        </w:r>
      </w:p>
    </w:sdtContent>
  </w:sdt>
  <w:p w:rsidR="00677E68" w:rsidRDefault="00677E6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E68" w:rsidRDefault="00677E68" w:rsidP="006474FC">
      <w:r>
        <w:separator/>
      </w:r>
    </w:p>
  </w:footnote>
  <w:footnote w:type="continuationSeparator" w:id="0">
    <w:p w:rsidR="00677E68" w:rsidRDefault="00677E68" w:rsidP="00647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0E" w:rsidRPr="00C9000E" w:rsidRDefault="00C9000E" w:rsidP="00C9000E">
    <w:pPr>
      <w:pStyle w:val="a4"/>
      <w:jc w:val="right"/>
      <w:rPr>
        <w:rFonts w:ascii="ＭＳ Ｐゴシック" w:eastAsia="ＭＳ Ｐゴシック" w:hAnsi="ＭＳ Ｐゴシック"/>
        <w:sz w:val="24"/>
        <w:bdr w:val="single" w:sz="4" w:space="0" w:color="auto"/>
      </w:rPr>
    </w:pPr>
    <w:r w:rsidRPr="00C9000E">
      <w:rPr>
        <w:rFonts w:ascii="ＭＳ Ｐゴシック" w:eastAsia="ＭＳ Ｐゴシック" w:hAnsi="ＭＳ Ｐゴシック" w:hint="eastAsia"/>
        <w:sz w:val="24"/>
        <w:bdr w:val="single" w:sz="4" w:space="0" w:color="auto"/>
      </w:rPr>
      <w:t>未定稿（第2回部会用）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880"/>
    <w:multiLevelType w:val="hybridMultilevel"/>
    <w:tmpl w:val="B3B6DAB8"/>
    <w:lvl w:ilvl="0" w:tplc="B9E066F2">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386CEB"/>
    <w:multiLevelType w:val="hybridMultilevel"/>
    <w:tmpl w:val="EEAE45B4"/>
    <w:lvl w:ilvl="0" w:tplc="1F708252">
      <w:start w:val="1"/>
      <w:numFmt w:val="decimalEnclosedCircle"/>
      <w:lvlText w:val="%1"/>
      <w:lvlJc w:val="left"/>
      <w:pPr>
        <w:ind w:left="570" w:hanging="360"/>
      </w:pPr>
      <w:rPr>
        <w:rFonts w:hint="default"/>
      </w:rPr>
    </w:lvl>
    <w:lvl w:ilvl="1" w:tplc="725A59C4">
      <w:start w:val="5"/>
      <w:numFmt w:val="decimalFullWidth"/>
      <w:lvlText w:val="（%2）"/>
      <w:lvlJc w:val="left"/>
      <w:pPr>
        <w:ind w:left="1350" w:hanging="7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8387AA2"/>
    <w:multiLevelType w:val="hybridMultilevel"/>
    <w:tmpl w:val="0D0E42B0"/>
    <w:lvl w:ilvl="0" w:tplc="90F2371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0BB41E13"/>
    <w:multiLevelType w:val="hybridMultilevel"/>
    <w:tmpl w:val="CF1E470C"/>
    <w:lvl w:ilvl="0" w:tplc="A42828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4D53C0"/>
    <w:multiLevelType w:val="hybridMultilevel"/>
    <w:tmpl w:val="7B4213CC"/>
    <w:lvl w:ilvl="0" w:tplc="42808624">
      <w:start w:val="1"/>
      <w:numFmt w:val="decimal"/>
      <w:lvlText w:val="第%1部"/>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0925A97"/>
    <w:multiLevelType w:val="hybridMultilevel"/>
    <w:tmpl w:val="7B061890"/>
    <w:lvl w:ilvl="0" w:tplc="8098E2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4F82A5E"/>
    <w:multiLevelType w:val="hybridMultilevel"/>
    <w:tmpl w:val="8E32A326"/>
    <w:lvl w:ilvl="0" w:tplc="49DAC3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5C307E6"/>
    <w:multiLevelType w:val="hybridMultilevel"/>
    <w:tmpl w:val="3856CE7E"/>
    <w:lvl w:ilvl="0" w:tplc="C2F4C6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B375221"/>
    <w:multiLevelType w:val="hybridMultilevel"/>
    <w:tmpl w:val="12ACCD6C"/>
    <w:lvl w:ilvl="0" w:tplc="F9B2C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BCD2BC1"/>
    <w:multiLevelType w:val="hybridMultilevel"/>
    <w:tmpl w:val="4E5C7D0A"/>
    <w:lvl w:ilvl="0" w:tplc="F9B2C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1F57DC8"/>
    <w:multiLevelType w:val="hybridMultilevel"/>
    <w:tmpl w:val="E4309E78"/>
    <w:lvl w:ilvl="0" w:tplc="F10C14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3484263"/>
    <w:multiLevelType w:val="hybridMultilevel"/>
    <w:tmpl w:val="1AF225E0"/>
    <w:lvl w:ilvl="0" w:tplc="E4DEA2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C824302"/>
    <w:multiLevelType w:val="hybridMultilevel"/>
    <w:tmpl w:val="707E034A"/>
    <w:lvl w:ilvl="0" w:tplc="216A29B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nsid w:val="3D3846EF"/>
    <w:multiLevelType w:val="hybridMultilevel"/>
    <w:tmpl w:val="EE7CB3F2"/>
    <w:lvl w:ilvl="0" w:tplc="E4D6827A">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4">
    <w:nsid w:val="433629AF"/>
    <w:multiLevelType w:val="hybridMultilevel"/>
    <w:tmpl w:val="4752A822"/>
    <w:lvl w:ilvl="0" w:tplc="4894A452">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7321C7C"/>
    <w:multiLevelType w:val="hybridMultilevel"/>
    <w:tmpl w:val="4AE48ED2"/>
    <w:lvl w:ilvl="0" w:tplc="B8EE083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nsid w:val="48523E8D"/>
    <w:multiLevelType w:val="hybridMultilevel"/>
    <w:tmpl w:val="888CC24C"/>
    <w:lvl w:ilvl="0" w:tplc="F9B2C82E">
      <w:start w:val="1"/>
      <w:numFmt w:val="decimalEnclosedCircle"/>
      <w:lvlText w:val="%1"/>
      <w:lvlJc w:val="left"/>
      <w:pPr>
        <w:ind w:left="360" w:hanging="360"/>
      </w:pPr>
      <w:rPr>
        <w:rFonts w:hint="default"/>
      </w:rPr>
    </w:lvl>
    <w:lvl w:ilvl="1" w:tplc="F9B2C82E">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98B12B4"/>
    <w:multiLevelType w:val="hybridMultilevel"/>
    <w:tmpl w:val="F1A4DE5A"/>
    <w:lvl w:ilvl="0" w:tplc="1F708252">
      <w:start w:val="1"/>
      <w:numFmt w:val="decimalEnclosedCircle"/>
      <w:lvlText w:val="%1"/>
      <w:lvlJc w:val="left"/>
      <w:pPr>
        <w:ind w:left="570" w:hanging="360"/>
      </w:pPr>
      <w:rPr>
        <w:rFonts w:hint="default"/>
      </w:rPr>
    </w:lvl>
    <w:lvl w:ilvl="1" w:tplc="BE9CEE4E">
      <w:start w:val="3"/>
      <w:numFmt w:val="decimalFullWidth"/>
      <w:lvlText w:val="（%2）"/>
      <w:lvlJc w:val="left"/>
      <w:pPr>
        <w:ind w:left="1350" w:hanging="7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nsid w:val="4FB22D1B"/>
    <w:multiLevelType w:val="hybridMultilevel"/>
    <w:tmpl w:val="C106B434"/>
    <w:lvl w:ilvl="0" w:tplc="0BDE99C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FF52295"/>
    <w:multiLevelType w:val="hybridMultilevel"/>
    <w:tmpl w:val="CEE827E0"/>
    <w:lvl w:ilvl="0" w:tplc="995E23E0">
      <w:start w:val="1"/>
      <w:numFmt w:val="decimalEnclosedCircle"/>
      <w:lvlText w:val="%1"/>
      <w:lvlJc w:val="left"/>
      <w:pPr>
        <w:ind w:left="36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57215814"/>
    <w:multiLevelType w:val="hybridMultilevel"/>
    <w:tmpl w:val="696E2954"/>
    <w:lvl w:ilvl="0" w:tplc="895871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2E40CAE"/>
    <w:multiLevelType w:val="hybridMultilevel"/>
    <w:tmpl w:val="379E2954"/>
    <w:lvl w:ilvl="0" w:tplc="74C29D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66A3FF6"/>
    <w:multiLevelType w:val="hybridMultilevel"/>
    <w:tmpl w:val="217E5F0A"/>
    <w:lvl w:ilvl="0" w:tplc="567656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DF17371"/>
    <w:multiLevelType w:val="hybridMultilevel"/>
    <w:tmpl w:val="15607B26"/>
    <w:lvl w:ilvl="0" w:tplc="F9B2C82E">
      <w:start w:val="1"/>
      <w:numFmt w:val="decimalEnclosedCircle"/>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4">
    <w:nsid w:val="7058209F"/>
    <w:multiLevelType w:val="hybridMultilevel"/>
    <w:tmpl w:val="5D62FDB8"/>
    <w:lvl w:ilvl="0" w:tplc="664011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212678B"/>
    <w:multiLevelType w:val="hybridMultilevel"/>
    <w:tmpl w:val="2DEC3F6C"/>
    <w:lvl w:ilvl="0" w:tplc="1F708252">
      <w:start w:val="1"/>
      <w:numFmt w:val="decimalEnclosedCircle"/>
      <w:lvlText w:val="%1"/>
      <w:lvlJc w:val="left"/>
      <w:pPr>
        <w:ind w:left="78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nsid w:val="725A286C"/>
    <w:multiLevelType w:val="hybridMultilevel"/>
    <w:tmpl w:val="41E438D8"/>
    <w:lvl w:ilvl="0" w:tplc="4F5C08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nsid w:val="74681AD2"/>
    <w:multiLevelType w:val="hybridMultilevel"/>
    <w:tmpl w:val="1FF2FE52"/>
    <w:lvl w:ilvl="0" w:tplc="F9B2C82E">
      <w:start w:val="1"/>
      <w:numFmt w:val="decimalEnclosedCircle"/>
      <w:lvlText w:val="%1"/>
      <w:lvlJc w:val="left"/>
      <w:pPr>
        <w:ind w:left="735" w:hanging="42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15"/>
  </w:num>
  <w:num w:numId="2">
    <w:abstractNumId w:val="6"/>
  </w:num>
  <w:num w:numId="3">
    <w:abstractNumId w:val="11"/>
  </w:num>
  <w:num w:numId="4">
    <w:abstractNumId w:val="14"/>
  </w:num>
  <w:num w:numId="5">
    <w:abstractNumId w:val="12"/>
  </w:num>
  <w:num w:numId="6">
    <w:abstractNumId w:val="13"/>
  </w:num>
  <w:num w:numId="7">
    <w:abstractNumId w:val="19"/>
  </w:num>
  <w:num w:numId="8">
    <w:abstractNumId w:val="2"/>
  </w:num>
  <w:num w:numId="9">
    <w:abstractNumId w:val="26"/>
  </w:num>
  <w:num w:numId="10">
    <w:abstractNumId w:val="24"/>
  </w:num>
  <w:num w:numId="11">
    <w:abstractNumId w:val="20"/>
  </w:num>
  <w:num w:numId="12">
    <w:abstractNumId w:val="4"/>
  </w:num>
  <w:num w:numId="13">
    <w:abstractNumId w:val="10"/>
  </w:num>
  <w:num w:numId="14">
    <w:abstractNumId w:val="5"/>
  </w:num>
  <w:num w:numId="15">
    <w:abstractNumId w:val="21"/>
  </w:num>
  <w:num w:numId="16">
    <w:abstractNumId w:val="22"/>
  </w:num>
  <w:num w:numId="17">
    <w:abstractNumId w:val="3"/>
  </w:num>
  <w:num w:numId="18">
    <w:abstractNumId w:val="7"/>
  </w:num>
  <w:num w:numId="19">
    <w:abstractNumId w:val="18"/>
  </w:num>
  <w:num w:numId="20">
    <w:abstractNumId w:val="16"/>
  </w:num>
  <w:num w:numId="21">
    <w:abstractNumId w:val="8"/>
  </w:num>
  <w:num w:numId="22">
    <w:abstractNumId w:val="9"/>
  </w:num>
  <w:num w:numId="23">
    <w:abstractNumId w:val="1"/>
  </w:num>
  <w:num w:numId="24">
    <w:abstractNumId w:val="25"/>
  </w:num>
  <w:num w:numId="25">
    <w:abstractNumId w:val="17"/>
  </w:num>
  <w:num w:numId="26">
    <w:abstractNumId w:val="0"/>
  </w:num>
  <w:num w:numId="27">
    <w:abstractNumId w:val="2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6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56E"/>
    <w:rsid w:val="00003141"/>
    <w:rsid w:val="00003657"/>
    <w:rsid w:val="0000521C"/>
    <w:rsid w:val="00005E80"/>
    <w:rsid w:val="00007496"/>
    <w:rsid w:val="000102B0"/>
    <w:rsid w:val="00012D10"/>
    <w:rsid w:val="00015113"/>
    <w:rsid w:val="00021751"/>
    <w:rsid w:val="00022E36"/>
    <w:rsid w:val="00024064"/>
    <w:rsid w:val="00024281"/>
    <w:rsid w:val="0002475B"/>
    <w:rsid w:val="00024D1D"/>
    <w:rsid w:val="000320CD"/>
    <w:rsid w:val="000332EA"/>
    <w:rsid w:val="000334B3"/>
    <w:rsid w:val="00033506"/>
    <w:rsid w:val="00033B1D"/>
    <w:rsid w:val="000362B8"/>
    <w:rsid w:val="00041468"/>
    <w:rsid w:val="000433FF"/>
    <w:rsid w:val="000465AB"/>
    <w:rsid w:val="00047DCF"/>
    <w:rsid w:val="00051929"/>
    <w:rsid w:val="00054313"/>
    <w:rsid w:val="000545D6"/>
    <w:rsid w:val="0005494B"/>
    <w:rsid w:val="00055D57"/>
    <w:rsid w:val="00061739"/>
    <w:rsid w:val="0006411B"/>
    <w:rsid w:val="00065145"/>
    <w:rsid w:val="000667D5"/>
    <w:rsid w:val="00070F0A"/>
    <w:rsid w:val="00076E5F"/>
    <w:rsid w:val="000775F7"/>
    <w:rsid w:val="00077872"/>
    <w:rsid w:val="000779C0"/>
    <w:rsid w:val="000804EE"/>
    <w:rsid w:val="0008195D"/>
    <w:rsid w:val="00082D36"/>
    <w:rsid w:val="00082DC5"/>
    <w:rsid w:val="00083E80"/>
    <w:rsid w:val="00084FFF"/>
    <w:rsid w:val="000860D2"/>
    <w:rsid w:val="000903AB"/>
    <w:rsid w:val="000952CD"/>
    <w:rsid w:val="000954FA"/>
    <w:rsid w:val="00096C75"/>
    <w:rsid w:val="000A23B5"/>
    <w:rsid w:val="000A27A0"/>
    <w:rsid w:val="000A2CEB"/>
    <w:rsid w:val="000A39E8"/>
    <w:rsid w:val="000A409D"/>
    <w:rsid w:val="000A41A7"/>
    <w:rsid w:val="000B0350"/>
    <w:rsid w:val="000B085B"/>
    <w:rsid w:val="000B3DF1"/>
    <w:rsid w:val="000B45AF"/>
    <w:rsid w:val="000B5D0E"/>
    <w:rsid w:val="000C113D"/>
    <w:rsid w:val="000C4CB2"/>
    <w:rsid w:val="000C7961"/>
    <w:rsid w:val="000D17FB"/>
    <w:rsid w:val="000D38ED"/>
    <w:rsid w:val="000D3A38"/>
    <w:rsid w:val="000E011D"/>
    <w:rsid w:val="000E45AD"/>
    <w:rsid w:val="000E6136"/>
    <w:rsid w:val="000F0423"/>
    <w:rsid w:val="000F1685"/>
    <w:rsid w:val="000F1AE2"/>
    <w:rsid w:val="00101B7F"/>
    <w:rsid w:val="00102057"/>
    <w:rsid w:val="001025FB"/>
    <w:rsid w:val="00102F04"/>
    <w:rsid w:val="001056C4"/>
    <w:rsid w:val="0011163C"/>
    <w:rsid w:val="00111D73"/>
    <w:rsid w:val="00113AA1"/>
    <w:rsid w:val="00114AFC"/>
    <w:rsid w:val="00115EE3"/>
    <w:rsid w:val="0013214A"/>
    <w:rsid w:val="00132D00"/>
    <w:rsid w:val="00137844"/>
    <w:rsid w:val="00137E60"/>
    <w:rsid w:val="00141D6A"/>
    <w:rsid w:val="00143A72"/>
    <w:rsid w:val="00150866"/>
    <w:rsid w:val="00152C43"/>
    <w:rsid w:val="00153A4D"/>
    <w:rsid w:val="00153E43"/>
    <w:rsid w:val="00156600"/>
    <w:rsid w:val="001573E4"/>
    <w:rsid w:val="001628D4"/>
    <w:rsid w:val="00164A59"/>
    <w:rsid w:val="00165169"/>
    <w:rsid w:val="001656A6"/>
    <w:rsid w:val="00165C9C"/>
    <w:rsid w:val="0016699E"/>
    <w:rsid w:val="00171BEC"/>
    <w:rsid w:val="00173633"/>
    <w:rsid w:val="00175859"/>
    <w:rsid w:val="00180414"/>
    <w:rsid w:val="00180957"/>
    <w:rsid w:val="001814B9"/>
    <w:rsid w:val="00181CAB"/>
    <w:rsid w:val="0018282F"/>
    <w:rsid w:val="0018362A"/>
    <w:rsid w:val="00183A9D"/>
    <w:rsid w:val="00184791"/>
    <w:rsid w:val="00185DF4"/>
    <w:rsid w:val="00186D93"/>
    <w:rsid w:val="00187999"/>
    <w:rsid w:val="001921D9"/>
    <w:rsid w:val="00192C3A"/>
    <w:rsid w:val="00193A1B"/>
    <w:rsid w:val="00194D38"/>
    <w:rsid w:val="001952AF"/>
    <w:rsid w:val="0019750C"/>
    <w:rsid w:val="001A4D0A"/>
    <w:rsid w:val="001A619A"/>
    <w:rsid w:val="001A7ED5"/>
    <w:rsid w:val="001B32CB"/>
    <w:rsid w:val="001B570D"/>
    <w:rsid w:val="001B5721"/>
    <w:rsid w:val="001C1DA2"/>
    <w:rsid w:val="001C34A8"/>
    <w:rsid w:val="001C421E"/>
    <w:rsid w:val="001C64C2"/>
    <w:rsid w:val="001D0045"/>
    <w:rsid w:val="001D0C22"/>
    <w:rsid w:val="001D1352"/>
    <w:rsid w:val="001D23AC"/>
    <w:rsid w:val="001D36AF"/>
    <w:rsid w:val="001D3DF6"/>
    <w:rsid w:val="001D5B32"/>
    <w:rsid w:val="001D5EDF"/>
    <w:rsid w:val="001D662F"/>
    <w:rsid w:val="001D6F51"/>
    <w:rsid w:val="001D773F"/>
    <w:rsid w:val="001E2EDF"/>
    <w:rsid w:val="001E38E1"/>
    <w:rsid w:val="001E3EBC"/>
    <w:rsid w:val="001E6648"/>
    <w:rsid w:val="001E745A"/>
    <w:rsid w:val="001F060E"/>
    <w:rsid w:val="001F1668"/>
    <w:rsid w:val="001F3C47"/>
    <w:rsid w:val="0021571D"/>
    <w:rsid w:val="002170FC"/>
    <w:rsid w:val="00223B10"/>
    <w:rsid w:val="00223C1A"/>
    <w:rsid w:val="00224C9A"/>
    <w:rsid w:val="00225541"/>
    <w:rsid w:val="0022672E"/>
    <w:rsid w:val="00233377"/>
    <w:rsid w:val="002346E2"/>
    <w:rsid w:val="002353F6"/>
    <w:rsid w:val="00235D69"/>
    <w:rsid w:val="00242547"/>
    <w:rsid w:val="00243813"/>
    <w:rsid w:val="002461E6"/>
    <w:rsid w:val="00247501"/>
    <w:rsid w:val="00247D02"/>
    <w:rsid w:val="002501E9"/>
    <w:rsid w:val="002516DA"/>
    <w:rsid w:val="0026369F"/>
    <w:rsid w:val="00265CD1"/>
    <w:rsid w:val="0026655F"/>
    <w:rsid w:val="0027238E"/>
    <w:rsid w:val="002726BF"/>
    <w:rsid w:val="002754C8"/>
    <w:rsid w:val="00277556"/>
    <w:rsid w:val="00282850"/>
    <w:rsid w:val="002831F4"/>
    <w:rsid w:val="0028345B"/>
    <w:rsid w:val="002837EF"/>
    <w:rsid w:val="00291913"/>
    <w:rsid w:val="00293E5E"/>
    <w:rsid w:val="00295046"/>
    <w:rsid w:val="00297061"/>
    <w:rsid w:val="00297725"/>
    <w:rsid w:val="002A2CDB"/>
    <w:rsid w:val="002A67EE"/>
    <w:rsid w:val="002B319F"/>
    <w:rsid w:val="002B3F73"/>
    <w:rsid w:val="002B5B99"/>
    <w:rsid w:val="002B73CB"/>
    <w:rsid w:val="002C2524"/>
    <w:rsid w:val="002C3187"/>
    <w:rsid w:val="002C44AC"/>
    <w:rsid w:val="002C4E1B"/>
    <w:rsid w:val="002C7BE2"/>
    <w:rsid w:val="002D0D03"/>
    <w:rsid w:val="002D5114"/>
    <w:rsid w:val="002D5E2C"/>
    <w:rsid w:val="002D6FC3"/>
    <w:rsid w:val="002D75E6"/>
    <w:rsid w:val="002E0B24"/>
    <w:rsid w:val="002E36C7"/>
    <w:rsid w:val="002E3EED"/>
    <w:rsid w:val="002E519D"/>
    <w:rsid w:val="002E68D6"/>
    <w:rsid w:val="002E7958"/>
    <w:rsid w:val="002F15D5"/>
    <w:rsid w:val="002F7F78"/>
    <w:rsid w:val="003017C5"/>
    <w:rsid w:val="003021E1"/>
    <w:rsid w:val="00306F04"/>
    <w:rsid w:val="0030763B"/>
    <w:rsid w:val="00312643"/>
    <w:rsid w:val="00312E59"/>
    <w:rsid w:val="00316869"/>
    <w:rsid w:val="00316D03"/>
    <w:rsid w:val="00320679"/>
    <w:rsid w:val="00322DD1"/>
    <w:rsid w:val="00331761"/>
    <w:rsid w:val="00331763"/>
    <w:rsid w:val="003330CF"/>
    <w:rsid w:val="003332F2"/>
    <w:rsid w:val="00334E29"/>
    <w:rsid w:val="00337EB7"/>
    <w:rsid w:val="00342252"/>
    <w:rsid w:val="003444A8"/>
    <w:rsid w:val="00344780"/>
    <w:rsid w:val="003449B7"/>
    <w:rsid w:val="003466FA"/>
    <w:rsid w:val="00351D57"/>
    <w:rsid w:val="0035274E"/>
    <w:rsid w:val="00352A0D"/>
    <w:rsid w:val="003535CA"/>
    <w:rsid w:val="00353D2E"/>
    <w:rsid w:val="00354D4B"/>
    <w:rsid w:val="00354F83"/>
    <w:rsid w:val="00356464"/>
    <w:rsid w:val="00361995"/>
    <w:rsid w:val="00361AAC"/>
    <w:rsid w:val="00362FE3"/>
    <w:rsid w:val="00365469"/>
    <w:rsid w:val="003664AD"/>
    <w:rsid w:val="00366589"/>
    <w:rsid w:val="00366AC4"/>
    <w:rsid w:val="00373A55"/>
    <w:rsid w:val="00375D94"/>
    <w:rsid w:val="00376F65"/>
    <w:rsid w:val="0038543A"/>
    <w:rsid w:val="00386478"/>
    <w:rsid w:val="0039072F"/>
    <w:rsid w:val="00390E6E"/>
    <w:rsid w:val="00391D74"/>
    <w:rsid w:val="00393F7A"/>
    <w:rsid w:val="0039519F"/>
    <w:rsid w:val="00396833"/>
    <w:rsid w:val="003A03B9"/>
    <w:rsid w:val="003A21B7"/>
    <w:rsid w:val="003A2D7D"/>
    <w:rsid w:val="003A51E3"/>
    <w:rsid w:val="003A5A67"/>
    <w:rsid w:val="003A6579"/>
    <w:rsid w:val="003B019C"/>
    <w:rsid w:val="003B3510"/>
    <w:rsid w:val="003B7D16"/>
    <w:rsid w:val="003C43AF"/>
    <w:rsid w:val="003D1D3F"/>
    <w:rsid w:val="003D1D72"/>
    <w:rsid w:val="003D3817"/>
    <w:rsid w:val="003D3FDC"/>
    <w:rsid w:val="003D42CC"/>
    <w:rsid w:val="003D4920"/>
    <w:rsid w:val="003D64CD"/>
    <w:rsid w:val="003D67BF"/>
    <w:rsid w:val="003E061E"/>
    <w:rsid w:val="003E2A9B"/>
    <w:rsid w:val="003E4260"/>
    <w:rsid w:val="003E477B"/>
    <w:rsid w:val="003F1804"/>
    <w:rsid w:val="003F2184"/>
    <w:rsid w:val="003F4442"/>
    <w:rsid w:val="003F7C76"/>
    <w:rsid w:val="0040013E"/>
    <w:rsid w:val="0040015E"/>
    <w:rsid w:val="0040084A"/>
    <w:rsid w:val="0040162A"/>
    <w:rsid w:val="00401AF5"/>
    <w:rsid w:val="00403E91"/>
    <w:rsid w:val="004109B7"/>
    <w:rsid w:val="00410F49"/>
    <w:rsid w:val="00412234"/>
    <w:rsid w:val="0041231C"/>
    <w:rsid w:val="0041270A"/>
    <w:rsid w:val="004200B4"/>
    <w:rsid w:val="0042013E"/>
    <w:rsid w:val="00420BE6"/>
    <w:rsid w:val="0042260D"/>
    <w:rsid w:val="00422F6C"/>
    <w:rsid w:val="00423DB2"/>
    <w:rsid w:val="00425092"/>
    <w:rsid w:val="004269CA"/>
    <w:rsid w:val="00430349"/>
    <w:rsid w:val="004310E3"/>
    <w:rsid w:val="00432752"/>
    <w:rsid w:val="00434071"/>
    <w:rsid w:val="004344DD"/>
    <w:rsid w:val="0043505A"/>
    <w:rsid w:val="00444CA6"/>
    <w:rsid w:val="004450D7"/>
    <w:rsid w:val="00445840"/>
    <w:rsid w:val="004477B1"/>
    <w:rsid w:val="004479A6"/>
    <w:rsid w:val="004504FA"/>
    <w:rsid w:val="004521C3"/>
    <w:rsid w:val="00453177"/>
    <w:rsid w:val="00460A9A"/>
    <w:rsid w:val="00461B81"/>
    <w:rsid w:val="00462201"/>
    <w:rsid w:val="0046336B"/>
    <w:rsid w:val="00465EFE"/>
    <w:rsid w:val="00467EB3"/>
    <w:rsid w:val="004706F2"/>
    <w:rsid w:val="004816D1"/>
    <w:rsid w:val="00483495"/>
    <w:rsid w:val="004836DA"/>
    <w:rsid w:val="00486F04"/>
    <w:rsid w:val="0049100B"/>
    <w:rsid w:val="004A05FA"/>
    <w:rsid w:val="004A1E39"/>
    <w:rsid w:val="004B0304"/>
    <w:rsid w:val="004B0883"/>
    <w:rsid w:val="004B1014"/>
    <w:rsid w:val="004B3FE7"/>
    <w:rsid w:val="004C3B5E"/>
    <w:rsid w:val="004C4E3B"/>
    <w:rsid w:val="004D372C"/>
    <w:rsid w:val="004D3C6A"/>
    <w:rsid w:val="004D4075"/>
    <w:rsid w:val="004D4305"/>
    <w:rsid w:val="004E0D4A"/>
    <w:rsid w:val="004E100F"/>
    <w:rsid w:val="004E10B5"/>
    <w:rsid w:val="004E6C76"/>
    <w:rsid w:val="004F14EA"/>
    <w:rsid w:val="004F38E4"/>
    <w:rsid w:val="004F3F4A"/>
    <w:rsid w:val="004F4F70"/>
    <w:rsid w:val="004F6C5D"/>
    <w:rsid w:val="00501353"/>
    <w:rsid w:val="0050212E"/>
    <w:rsid w:val="00504FA7"/>
    <w:rsid w:val="005078BC"/>
    <w:rsid w:val="00511BE2"/>
    <w:rsid w:val="00515209"/>
    <w:rsid w:val="00516239"/>
    <w:rsid w:val="00522354"/>
    <w:rsid w:val="00525073"/>
    <w:rsid w:val="00526C84"/>
    <w:rsid w:val="00527769"/>
    <w:rsid w:val="00537EE9"/>
    <w:rsid w:val="00540482"/>
    <w:rsid w:val="00543DB8"/>
    <w:rsid w:val="005450B6"/>
    <w:rsid w:val="005458B6"/>
    <w:rsid w:val="00550AB8"/>
    <w:rsid w:val="00550EB3"/>
    <w:rsid w:val="00552C0B"/>
    <w:rsid w:val="005545B3"/>
    <w:rsid w:val="00561BD9"/>
    <w:rsid w:val="005629D0"/>
    <w:rsid w:val="005633C3"/>
    <w:rsid w:val="00565DE6"/>
    <w:rsid w:val="005660A0"/>
    <w:rsid w:val="0056747E"/>
    <w:rsid w:val="005701A4"/>
    <w:rsid w:val="00570A9A"/>
    <w:rsid w:val="0057103F"/>
    <w:rsid w:val="005710BA"/>
    <w:rsid w:val="00571682"/>
    <w:rsid w:val="0057282B"/>
    <w:rsid w:val="00574F50"/>
    <w:rsid w:val="00577AA0"/>
    <w:rsid w:val="005811B5"/>
    <w:rsid w:val="00584BA1"/>
    <w:rsid w:val="00584FD5"/>
    <w:rsid w:val="0058654B"/>
    <w:rsid w:val="00587E43"/>
    <w:rsid w:val="00590DFC"/>
    <w:rsid w:val="00591C58"/>
    <w:rsid w:val="00591D12"/>
    <w:rsid w:val="00597EE3"/>
    <w:rsid w:val="005A3800"/>
    <w:rsid w:val="005B026F"/>
    <w:rsid w:val="005B1058"/>
    <w:rsid w:val="005B141F"/>
    <w:rsid w:val="005B47A7"/>
    <w:rsid w:val="005B48CA"/>
    <w:rsid w:val="005B658D"/>
    <w:rsid w:val="005B797F"/>
    <w:rsid w:val="005C1360"/>
    <w:rsid w:val="005C27F3"/>
    <w:rsid w:val="005C3798"/>
    <w:rsid w:val="005C3EAE"/>
    <w:rsid w:val="005C5398"/>
    <w:rsid w:val="005C7BC0"/>
    <w:rsid w:val="005D0C50"/>
    <w:rsid w:val="005D182F"/>
    <w:rsid w:val="005E0B9B"/>
    <w:rsid w:val="005E6A44"/>
    <w:rsid w:val="005E6B3C"/>
    <w:rsid w:val="005E7250"/>
    <w:rsid w:val="005E7862"/>
    <w:rsid w:val="005F1B64"/>
    <w:rsid w:val="005F1FE1"/>
    <w:rsid w:val="005F3D1C"/>
    <w:rsid w:val="005F763F"/>
    <w:rsid w:val="005F7CC5"/>
    <w:rsid w:val="00600A02"/>
    <w:rsid w:val="00600C63"/>
    <w:rsid w:val="00604C91"/>
    <w:rsid w:val="00610B01"/>
    <w:rsid w:val="00610BA1"/>
    <w:rsid w:val="006139FC"/>
    <w:rsid w:val="006217EC"/>
    <w:rsid w:val="00621C4E"/>
    <w:rsid w:val="00621CE5"/>
    <w:rsid w:val="00623589"/>
    <w:rsid w:val="00625375"/>
    <w:rsid w:val="00627974"/>
    <w:rsid w:val="00627A63"/>
    <w:rsid w:val="00627E94"/>
    <w:rsid w:val="00627EB0"/>
    <w:rsid w:val="006300FE"/>
    <w:rsid w:val="00632919"/>
    <w:rsid w:val="006333AD"/>
    <w:rsid w:val="0063464F"/>
    <w:rsid w:val="00634E55"/>
    <w:rsid w:val="00634F29"/>
    <w:rsid w:val="00637CF8"/>
    <w:rsid w:val="00637F4E"/>
    <w:rsid w:val="0064510E"/>
    <w:rsid w:val="00646FDC"/>
    <w:rsid w:val="006474FC"/>
    <w:rsid w:val="006507C1"/>
    <w:rsid w:val="0065329B"/>
    <w:rsid w:val="00654EAA"/>
    <w:rsid w:val="00656382"/>
    <w:rsid w:val="006567C8"/>
    <w:rsid w:val="006606DF"/>
    <w:rsid w:val="00660D66"/>
    <w:rsid w:val="00662C5A"/>
    <w:rsid w:val="006647AD"/>
    <w:rsid w:val="006663D6"/>
    <w:rsid w:val="00670CD8"/>
    <w:rsid w:val="00673C3D"/>
    <w:rsid w:val="0067523F"/>
    <w:rsid w:val="00677E68"/>
    <w:rsid w:val="00677F7B"/>
    <w:rsid w:val="006819DA"/>
    <w:rsid w:val="00681B50"/>
    <w:rsid w:val="00682592"/>
    <w:rsid w:val="00683BAC"/>
    <w:rsid w:val="00684105"/>
    <w:rsid w:val="006876A4"/>
    <w:rsid w:val="00687D24"/>
    <w:rsid w:val="006913BD"/>
    <w:rsid w:val="006915EB"/>
    <w:rsid w:val="00691F54"/>
    <w:rsid w:val="006923ED"/>
    <w:rsid w:val="00692C71"/>
    <w:rsid w:val="00692D51"/>
    <w:rsid w:val="0069590F"/>
    <w:rsid w:val="006A3364"/>
    <w:rsid w:val="006A33B4"/>
    <w:rsid w:val="006A4DAC"/>
    <w:rsid w:val="006B67C1"/>
    <w:rsid w:val="006B78AE"/>
    <w:rsid w:val="006C21E3"/>
    <w:rsid w:val="006C2722"/>
    <w:rsid w:val="006C2DA1"/>
    <w:rsid w:val="006C3368"/>
    <w:rsid w:val="006C49CA"/>
    <w:rsid w:val="006C4DA2"/>
    <w:rsid w:val="006D1561"/>
    <w:rsid w:val="006D3001"/>
    <w:rsid w:val="006D3745"/>
    <w:rsid w:val="006D3A1F"/>
    <w:rsid w:val="006D6C24"/>
    <w:rsid w:val="006D6DAC"/>
    <w:rsid w:val="006E256E"/>
    <w:rsid w:val="006E43AA"/>
    <w:rsid w:val="006E5554"/>
    <w:rsid w:val="006E617D"/>
    <w:rsid w:val="006E745B"/>
    <w:rsid w:val="006F01BB"/>
    <w:rsid w:val="006F1999"/>
    <w:rsid w:val="006F61AE"/>
    <w:rsid w:val="006F7112"/>
    <w:rsid w:val="006F71E5"/>
    <w:rsid w:val="00700748"/>
    <w:rsid w:val="00702544"/>
    <w:rsid w:val="007025FA"/>
    <w:rsid w:val="00702784"/>
    <w:rsid w:val="00705B3A"/>
    <w:rsid w:val="00712D9A"/>
    <w:rsid w:val="00717486"/>
    <w:rsid w:val="00720E63"/>
    <w:rsid w:val="0072660B"/>
    <w:rsid w:val="00733831"/>
    <w:rsid w:val="00734109"/>
    <w:rsid w:val="0073624A"/>
    <w:rsid w:val="00740118"/>
    <w:rsid w:val="00743B86"/>
    <w:rsid w:val="0074425D"/>
    <w:rsid w:val="0074652F"/>
    <w:rsid w:val="00746909"/>
    <w:rsid w:val="00747A33"/>
    <w:rsid w:val="00751755"/>
    <w:rsid w:val="0075211F"/>
    <w:rsid w:val="00753450"/>
    <w:rsid w:val="0075381C"/>
    <w:rsid w:val="00754899"/>
    <w:rsid w:val="00757973"/>
    <w:rsid w:val="00765567"/>
    <w:rsid w:val="00772630"/>
    <w:rsid w:val="00774DFD"/>
    <w:rsid w:val="007758E9"/>
    <w:rsid w:val="00775E88"/>
    <w:rsid w:val="007777F2"/>
    <w:rsid w:val="00777903"/>
    <w:rsid w:val="007922AF"/>
    <w:rsid w:val="007941DB"/>
    <w:rsid w:val="007958FB"/>
    <w:rsid w:val="007A1536"/>
    <w:rsid w:val="007A154E"/>
    <w:rsid w:val="007A2022"/>
    <w:rsid w:val="007A20BB"/>
    <w:rsid w:val="007A21D8"/>
    <w:rsid w:val="007A2788"/>
    <w:rsid w:val="007A333C"/>
    <w:rsid w:val="007A7CC2"/>
    <w:rsid w:val="007B1E5B"/>
    <w:rsid w:val="007B22A1"/>
    <w:rsid w:val="007B73CC"/>
    <w:rsid w:val="007B7A91"/>
    <w:rsid w:val="007B7F95"/>
    <w:rsid w:val="007C24DC"/>
    <w:rsid w:val="007C2CC7"/>
    <w:rsid w:val="007E353C"/>
    <w:rsid w:val="007E4241"/>
    <w:rsid w:val="007E6DCA"/>
    <w:rsid w:val="007E7060"/>
    <w:rsid w:val="007F3D4F"/>
    <w:rsid w:val="008008E6"/>
    <w:rsid w:val="0080107A"/>
    <w:rsid w:val="008051F2"/>
    <w:rsid w:val="00810554"/>
    <w:rsid w:val="00813027"/>
    <w:rsid w:val="008153D3"/>
    <w:rsid w:val="00816BC0"/>
    <w:rsid w:val="00820243"/>
    <w:rsid w:val="00820522"/>
    <w:rsid w:val="00822EE7"/>
    <w:rsid w:val="00827250"/>
    <w:rsid w:val="00832340"/>
    <w:rsid w:val="00832B8B"/>
    <w:rsid w:val="00840616"/>
    <w:rsid w:val="00841EDF"/>
    <w:rsid w:val="00842124"/>
    <w:rsid w:val="00842E38"/>
    <w:rsid w:val="00844C87"/>
    <w:rsid w:val="00844D5F"/>
    <w:rsid w:val="008506D0"/>
    <w:rsid w:val="00853A25"/>
    <w:rsid w:val="00855450"/>
    <w:rsid w:val="008602A7"/>
    <w:rsid w:val="00861491"/>
    <w:rsid w:val="0086213D"/>
    <w:rsid w:val="00863A57"/>
    <w:rsid w:val="0086547A"/>
    <w:rsid w:val="00871444"/>
    <w:rsid w:val="008744E8"/>
    <w:rsid w:val="008800D1"/>
    <w:rsid w:val="0088325D"/>
    <w:rsid w:val="008845F4"/>
    <w:rsid w:val="00884F8B"/>
    <w:rsid w:val="00891288"/>
    <w:rsid w:val="0089431B"/>
    <w:rsid w:val="00897DBE"/>
    <w:rsid w:val="008A2811"/>
    <w:rsid w:val="008A300A"/>
    <w:rsid w:val="008A4872"/>
    <w:rsid w:val="008A4A49"/>
    <w:rsid w:val="008A74CC"/>
    <w:rsid w:val="008A7893"/>
    <w:rsid w:val="008B003A"/>
    <w:rsid w:val="008C047C"/>
    <w:rsid w:val="008C3FED"/>
    <w:rsid w:val="008C4AC5"/>
    <w:rsid w:val="008C5203"/>
    <w:rsid w:val="008C7586"/>
    <w:rsid w:val="008D43DA"/>
    <w:rsid w:val="008D5101"/>
    <w:rsid w:val="008E0EEC"/>
    <w:rsid w:val="008E5163"/>
    <w:rsid w:val="008E5E3E"/>
    <w:rsid w:val="008E670E"/>
    <w:rsid w:val="008F10A9"/>
    <w:rsid w:val="008F2EE3"/>
    <w:rsid w:val="008F3508"/>
    <w:rsid w:val="0090018C"/>
    <w:rsid w:val="00902892"/>
    <w:rsid w:val="00905A2D"/>
    <w:rsid w:val="00906244"/>
    <w:rsid w:val="00906C6F"/>
    <w:rsid w:val="0090764A"/>
    <w:rsid w:val="00911985"/>
    <w:rsid w:val="00912350"/>
    <w:rsid w:val="009128A1"/>
    <w:rsid w:val="00912B0D"/>
    <w:rsid w:val="009145DB"/>
    <w:rsid w:val="009179A5"/>
    <w:rsid w:val="00917A1F"/>
    <w:rsid w:val="00921D4B"/>
    <w:rsid w:val="00921F1A"/>
    <w:rsid w:val="00924560"/>
    <w:rsid w:val="009257CE"/>
    <w:rsid w:val="00926DA7"/>
    <w:rsid w:val="00930D95"/>
    <w:rsid w:val="009319FF"/>
    <w:rsid w:val="0093533B"/>
    <w:rsid w:val="00935658"/>
    <w:rsid w:val="00936743"/>
    <w:rsid w:val="009426CB"/>
    <w:rsid w:val="009455AC"/>
    <w:rsid w:val="00946D1F"/>
    <w:rsid w:val="00946EE8"/>
    <w:rsid w:val="009502FF"/>
    <w:rsid w:val="0095394C"/>
    <w:rsid w:val="009545FE"/>
    <w:rsid w:val="00954735"/>
    <w:rsid w:val="00954D02"/>
    <w:rsid w:val="00954D6D"/>
    <w:rsid w:val="00956C51"/>
    <w:rsid w:val="00956EF8"/>
    <w:rsid w:val="00960854"/>
    <w:rsid w:val="00961070"/>
    <w:rsid w:val="009616AA"/>
    <w:rsid w:val="00961DFE"/>
    <w:rsid w:val="00963289"/>
    <w:rsid w:val="00963450"/>
    <w:rsid w:val="009639CB"/>
    <w:rsid w:val="009639CF"/>
    <w:rsid w:val="009652A2"/>
    <w:rsid w:val="0096551F"/>
    <w:rsid w:val="0096724F"/>
    <w:rsid w:val="00967F86"/>
    <w:rsid w:val="009703A3"/>
    <w:rsid w:val="0097228E"/>
    <w:rsid w:val="00980CB6"/>
    <w:rsid w:val="0098126D"/>
    <w:rsid w:val="00982B98"/>
    <w:rsid w:val="009855D2"/>
    <w:rsid w:val="00985B17"/>
    <w:rsid w:val="0098669C"/>
    <w:rsid w:val="009901C0"/>
    <w:rsid w:val="00992484"/>
    <w:rsid w:val="0099251D"/>
    <w:rsid w:val="00992535"/>
    <w:rsid w:val="00992B32"/>
    <w:rsid w:val="00992ECA"/>
    <w:rsid w:val="00993E40"/>
    <w:rsid w:val="009A27DC"/>
    <w:rsid w:val="009A3315"/>
    <w:rsid w:val="009A658D"/>
    <w:rsid w:val="009B0202"/>
    <w:rsid w:val="009B1A58"/>
    <w:rsid w:val="009B2558"/>
    <w:rsid w:val="009B2A10"/>
    <w:rsid w:val="009B4655"/>
    <w:rsid w:val="009C2707"/>
    <w:rsid w:val="009C2FA7"/>
    <w:rsid w:val="009C35FC"/>
    <w:rsid w:val="009C4200"/>
    <w:rsid w:val="009C6981"/>
    <w:rsid w:val="009C73AC"/>
    <w:rsid w:val="009C7B87"/>
    <w:rsid w:val="009D5412"/>
    <w:rsid w:val="009D5F2E"/>
    <w:rsid w:val="009E4817"/>
    <w:rsid w:val="009E666F"/>
    <w:rsid w:val="009E76C4"/>
    <w:rsid w:val="009F1F1B"/>
    <w:rsid w:val="009F232F"/>
    <w:rsid w:val="009F439E"/>
    <w:rsid w:val="009F556B"/>
    <w:rsid w:val="009F5F2E"/>
    <w:rsid w:val="009F755B"/>
    <w:rsid w:val="009F7BBA"/>
    <w:rsid w:val="00A01876"/>
    <w:rsid w:val="00A01F33"/>
    <w:rsid w:val="00A021CF"/>
    <w:rsid w:val="00A02AF6"/>
    <w:rsid w:val="00A02C40"/>
    <w:rsid w:val="00A030F0"/>
    <w:rsid w:val="00A041E5"/>
    <w:rsid w:val="00A04597"/>
    <w:rsid w:val="00A04F06"/>
    <w:rsid w:val="00A06E96"/>
    <w:rsid w:val="00A1036A"/>
    <w:rsid w:val="00A119F8"/>
    <w:rsid w:val="00A11BC7"/>
    <w:rsid w:val="00A1478B"/>
    <w:rsid w:val="00A14A86"/>
    <w:rsid w:val="00A17AEE"/>
    <w:rsid w:val="00A2263C"/>
    <w:rsid w:val="00A2401D"/>
    <w:rsid w:val="00A240A0"/>
    <w:rsid w:val="00A246A4"/>
    <w:rsid w:val="00A334D7"/>
    <w:rsid w:val="00A37320"/>
    <w:rsid w:val="00A40CA8"/>
    <w:rsid w:val="00A42DEB"/>
    <w:rsid w:val="00A433CE"/>
    <w:rsid w:val="00A440EE"/>
    <w:rsid w:val="00A45B6E"/>
    <w:rsid w:val="00A47C3D"/>
    <w:rsid w:val="00A5256B"/>
    <w:rsid w:val="00A57258"/>
    <w:rsid w:val="00A636DC"/>
    <w:rsid w:val="00A650B9"/>
    <w:rsid w:val="00A66591"/>
    <w:rsid w:val="00A80A22"/>
    <w:rsid w:val="00A81781"/>
    <w:rsid w:val="00A81D7C"/>
    <w:rsid w:val="00A81EC6"/>
    <w:rsid w:val="00A859F7"/>
    <w:rsid w:val="00A86F7A"/>
    <w:rsid w:val="00A87187"/>
    <w:rsid w:val="00A922D7"/>
    <w:rsid w:val="00A95DDE"/>
    <w:rsid w:val="00AA40C0"/>
    <w:rsid w:val="00AA5559"/>
    <w:rsid w:val="00AB2177"/>
    <w:rsid w:val="00AB2BE0"/>
    <w:rsid w:val="00AB3445"/>
    <w:rsid w:val="00AB3782"/>
    <w:rsid w:val="00AB632A"/>
    <w:rsid w:val="00AB73ED"/>
    <w:rsid w:val="00AB7E32"/>
    <w:rsid w:val="00AC168C"/>
    <w:rsid w:val="00AC18DB"/>
    <w:rsid w:val="00AC1D28"/>
    <w:rsid w:val="00AC3070"/>
    <w:rsid w:val="00AC4C9F"/>
    <w:rsid w:val="00AC7351"/>
    <w:rsid w:val="00AD151D"/>
    <w:rsid w:val="00AD1A45"/>
    <w:rsid w:val="00AD352E"/>
    <w:rsid w:val="00AD3984"/>
    <w:rsid w:val="00AD6046"/>
    <w:rsid w:val="00AD6481"/>
    <w:rsid w:val="00AD7447"/>
    <w:rsid w:val="00AE1DEA"/>
    <w:rsid w:val="00AE221E"/>
    <w:rsid w:val="00AE2BF8"/>
    <w:rsid w:val="00AE6527"/>
    <w:rsid w:val="00AE7272"/>
    <w:rsid w:val="00AE7770"/>
    <w:rsid w:val="00AE7CB4"/>
    <w:rsid w:val="00AF02CF"/>
    <w:rsid w:val="00AF0BB2"/>
    <w:rsid w:val="00AF3088"/>
    <w:rsid w:val="00AF4F6E"/>
    <w:rsid w:val="00AF5E5A"/>
    <w:rsid w:val="00AF6F24"/>
    <w:rsid w:val="00AF79A1"/>
    <w:rsid w:val="00AF7EA7"/>
    <w:rsid w:val="00B009B8"/>
    <w:rsid w:val="00B04C1E"/>
    <w:rsid w:val="00B05377"/>
    <w:rsid w:val="00B06AFB"/>
    <w:rsid w:val="00B11610"/>
    <w:rsid w:val="00B13771"/>
    <w:rsid w:val="00B13E66"/>
    <w:rsid w:val="00B14707"/>
    <w:rsid w:val="00B17C67"/>
    <w:rsid w:val="00B214C7"/>
    <w:rsid w:val="00B21FB0"/>
    <w:rsid w:val="00B3081F"/>
    <w:rsid w:val="00B34A56"/>
    <w:rsid w:val="00B34C9F"/>
    <w:rsid w:val="00B36140"/>
    <w:rsid w:val="00B5460C"/>
    <w:rsid w:val="00B54CE3"/>
    <w:rsid w:val="00B54DA4"/>
    <w:rsid w:val="00B60420"/>
    <w:rsid w:val="00B6237F"/>
    <w:rsid w:val="00B62AFC"/>
    <w:rsid w:val="00B66DBF"/>
    <w:rsid w:val="00B67674"/>
    <w:rsid w:val="00B75945"/>
    <w:rsid w:val="00B75AAF"/>
    <w:rsid w:val="00B7608F"/>
    <w:rsid w:val="00B7664D"/>
    <w:rsid w:val="00B85C99"/>
    <w:rsid w:val="00B87634"/>
    <w:rsid w:val="00B91DDC"/>
    <w:rsid w:val="00B92E3D"/>
    <w:rsid w:val="00BA12CB"/>
    <w:rsid w:val="00BA1623"/>
    <w:rsid w:val="00BA31FF"/>
    <w:rsid w:val="00BA41E5"/>
    <w:rsid w:val="00BB2BE0"/>
    <w:rsid w:val="00BB3E78"/>
    <w:rsid w:val="00BB52F5"/>
    <w:rsid w:val="00BB5C01"/>
    <w:rsid w:val="00BB64AC"/>
    <w:rsid w:val="00BC0109"/>
    <w:rsid w:val="00BC0260"/>
    <w:rsid w:val="00BC5BEC"/>
    <w:rsid w:val="00BC6A3E"/>
    <w:rsid w:val="00BD2DAF"/>
    <w:rsid w:val="00BD305B"/>
    <w:rsid w:val="00BD6886"/>
    <w:rsid w:val="00BE2E68"/>
    <w:rsid w:val="00BE47BE"/>
    <w:rsid w:val="00BE6CDF"/>
    <w:rsid w:val="00BF2E07"/>
    <w:rsid w:val="00BF3A7F"/>
    <w:rsid w:val="00C01E0D"/>
    <w:rsid w:val="00C0252C"/>
    <w:rsid w:val="00C02E98"/>
    <w:rsid w:val="00C05AF8"/>
    <w:rsid w:val="00C0752F"/>
    <w:rsid w:val="00C1028A"/>
    <w:rsid w:val="00C116EA"/>
    <w:rsid w:val="00C12177"/>
    <w:rsid w:val="00C121CA"/>
    <w:rsid w:val="00C147CA"/>
    <w:rsid w:val="00C14826"/>
    <w:rsid w:val="00C15CB5"/>
    <w:rsid w:val="00C16D6D"/>
    <w:rsid w:val="00C20BE7"/>
    <w:rsid w:val="00C21323"/>
    <w:rsid w:val="00C229BB"/>
    <w:rsid w:val="00C230A3"/>
    <w:rsid w:val="00C24276"/>
    <w:rsid w:val="00C25F21"/>
    <w:rsid w:val="00C26D94"/>
    <w:rsid w:val="00C2794B"/>
    <w:rsid w:val="00C30006"/>
    <w:rsid w:val="00C303CB"/>
    <w:rsid w:val="00C44C12"/>
    <w:rsid w:val="00C53A91"/>
    <w:rsid w:val="00C5453D"/>
    <w:rsid w:val="00C55794"/>
    <w:rsid w:val="00C601C3"/>
    <w:rsid w:val="00C603CE"/>
    <w:rsid w:val="00C6055D"/>
    <w:rsid w:val="00C608FE"/>
    <w:rsid w:val="00C60970"/>
    <w:rsid w:val="00C6301E"/>
    <w:rsid w:val="00C70C93"/>
    <w:rsid w:val="00C71D7F"/>
    <w:rsid w:val="00C73FEF"/>
    <w:rsid w:val="00C744E9"/>
    <w:rsid w:val="00C748E0"/>
    <w:rsid w:val="00C75146"/>
    <w:rsid w:val="00C763A0"/>
    <w:rsid w:val="00C81496"/>
    <w:rsid w:val="00C84C5D"/>
    <w:rsid w:val="00C8776C"/>
    <w:rsid w:val="00C9000E"/>
    <w:rsid w:val="00C9215E"/>
    <w:rsid w:val="00C92BC6"/>
    <w:rsid w:val="00C92BC9"/>
    <w:rsid w:val="00C93B53"/>
    <w:rsid w:val="00C95076"/>
    <w:rsid w:val="00C9526D"/>
    <w:rsid w:val="00C96A0A"/>
    <w:rsid w:val="00CA33AE"/>
    <w:rsid w:val="00CA4293"/>
    <w:rsid w:val="00CA64CE"/>
    <w:rsid w:val="00CB03E6"/>
    <w:rsid w:val="00CB228E"/>
    <w:rsid w:val="00CB3F29"/>
    <w:rsid w:val="00CB4BEC"/>
    <w:rsid w:val="00CB7564"/>
    <w:rsid w:val="00CB75AB"/>
    <w:rsid w:val="00CB7923"/>
    <w:rsid w:val="00CC3810"/>
    <w:rsid w:val="00CC6CEB"/>
    <w:rsid w:val="00CD12C4"/>
    <w:rsid w:val="00CD2B90"/>
    <w:rsid w:val="00CD3645"/>
    <w:rsid w:val="00CD3F48"/>
    <w:rsid w:val="00CE12C0"/>
    <w:rsid w:val="00CE3411"/>
    <w:rsid w:val="00CE54BC"/>
    <w:rsid w:val="00CE5926"/>
    <w:rsid w:val="00CE6951"/>
    <w:rsid w:val="00CE7C3B"/>
    <w:rsid w:val="00CF7886"/>
    <w:rsid w:val="00D01EB7"/>
    <w:rsid w:val="00D02584"/>
    <w:rsid w:val="00D02CDB"/>
    <w:rsid w:val="00D056A1"/>
    <w:rsid w:val="00D077A1"/>
    <w:rsid w:val="00D10756"/>
    <w:rsid w:val="00D10D7F"/>
    <w:rsid w:val="00D13947"/>
    <w:rsid w:val="00D13BBB"/>
    <w:rsid w:val="00D20821"/>
    <w:rsid w:val="00D234FE"/>
    <w:rsid w:val="00D2407D"/>
    <w:rsid w:val="00D249D7"/>
    <w:rsid w:val="00D2501B"/>
    <w:rsid w:val="00D25AD7"/>
    <w:rsid w:val="00D25EA5"/>
    <w:rsid w:val="00D26896"/>
    <w:rsid w:val="00D313F5"/>
    <w:rsid w:val="00D31A10"/>
    <w:rsid w:val="00D32B4F"/>
    <w:rsid w:val="00D338A6"/>
    <w:rsid w:val="00D374C6"/>
    <w:rsid w:val="00D37535"/>
    <w:rsid w:val="00D42E46"/>
    <w:rsid w:val="00D44396"/>
    <w:rsid w:val="00D46113"/>
    <w:rsid w:val="00D46E2A"/>
    <w:rsid w:val="00D5046B"/>
    <w:rsid w:val="00D507E5"/>
    <w:rsid w:val="00D52DFD"/>
    <w:rsid w:val="00D53AD1"/>
    <w:rsid w:val="00D5453E"/>
    <w:rsid w:val="00D5572A"/>
    <w:rsid w:val="00D57AD1"/>
    <w:rsid w:val="00D57B04"/>
    <w:rsid w:val="00D66BC5"/>
    <w:rsid w:val="00D66E47"/>
    <w:rsid w:val="00D6785C"/>
    <w:rsid w:val="00D67E4A"/>
    <w:rsid w:val="00D7000F"/>
    <w:rsid w:val="00D73AF1"/>
    <w:rsid w:val="00D825D4"/>
    <w:rsid w:val="00D828D3"/>
    <w:rsid w:val="00D82BA3"/>
    <w:rsid w:val="00D86CC9"/>
    <w:rsid w:val="00D93225"/>
    <w:rsid w:val="00D94317"/>
    <w:rsid w:val="00D95BC8"/>
    <w:rsid w:val="00D96084"/>
    <w:rsid w:val="00D967D9"/>
    <w:rsid w:val="00DA5107"/>
    <w:rsid w:val="00DA7ED4"/>
    <w:rsid w:val="00DB08EC"/>
    <w:rsid w:val="00DB5A86"/>
    <w:rsid w:val="00DB6443"/>
    <w:rsid w:val="00DB7A93"/>
    <w:rsid w:val="00DC05C1"/>
    <w:rsid w:val="00DC55E9"/>
    <w:rsid w:val="00DC5BF0"/>
    <w:rsid w:val="00DC6207"/>
    <w:rsid w:val="00DC7014"/>
    <w:rsid w:val="00DC7102"/>
    <w:rsid w:val="00DD3AD4"/>
    <w:rsid w:val="00DD40CB"/>
    <w:rsid w:val="00DD4A4D"/>
    <w:rsid w:val="00DD6B99"/>
    <w:rsid w:val="00DD78ED"/>
    <w:rsid w:val="00DE22F3"/>
    <w:rsid w:val="00DE32E5"/>
    <w:rsid w:val="00DE35DB"/>
    <w:rsid w:val="00DE3B3C"/>
    <w:rsid w:val="00DF2A01"/>
    <w:rsid w:val="00DF2F31"/>
    <w:rsid w:val="00DF41BA"/>
    <w:rsid w:val="00DF63C9"/>
    <w:rsid w:val="00DF6C57"/>
    <w:rsid w:val="00E02CEB"/>
    <w:rsid w:val="00E04083"/>
    <w:rsid w:val="00E04BE0"/>
    <w:rsid w:val="00E056F6"/>
    <w:rsid w:val="00E06B20"/>
    <w:rsid w:val="00E06C09"/>
    <w:rsid w:val="00E25631"/>
    <w:rsid w:val="00E258F7"/>
    <w:rsid w:val="00E25E5A"/>
    <w:rsid w:val="00E261DF"/>
    <w:rsid w:val="00E274CA"/>
    <w:rsid w:val="00E2753F"/>
    <w:rsid w:val="00E27C46"/>
    <w:rsid w:val="00E30533"/>
    <w:rsid w:val="00E35917"/>
    <w:rsid w:val="00E3598C"/>
    <w:rsid w:val="00E364D8"/>
    <w:rsid w:val="00E3687D"/>
    <w:rsid w:val="00E41B65"/>
    <w:rsid w:val="00E423AB"/>
    <w:rsid w:val="00E53C0A"/>
    <w:rsid w:val="00E56A57"/>
    <w:rsid w:val="00E57AB1"/>
    <w:rsid w:val="00E57ACC"/>
    <w:rsid w:val="00E60FC8"/>
    <w:rsid w:val="00E611E8"/>
    <w:rsid w:val="00E624E6"/>
    <w:rsid w:val="00E63EE6"/>
    <w:rsid w:val="00E64793"/>
    <w:rsid w:val="00E64C91"/>
    <w:rsid w:val="00E64CCE"/>
    <w:rsid w:val="00E655A0"/>
    <w:rsid w:val="00E66F1C"/>
    <w:rsid w:val="00E71228"/>
    <w:rsid w:val="00E71806"/>
    <w:rsid w:val="00E74126"/>
    <w:rsid w:val="00E762C1"/>
    <w:rsid w:val="00E7675E"/>
    <w:rsid w:val="00E77E0D"/>
    <w:rsid w:val="00E840C7"/>
    <w:rsid w:val="00E85633"/>
    <w:rsid w:val="00E85992"/>
    <w:rsid w:val="00E87683"/>
    <w:rsid w:val="00E8793E"/>
    <w:rsid w:val="00E900C9"/>
    <w:rsid w:val="00E93FE3"/>
    <w:rsid w:val="00E97712"/>
    <w:rsid w:val="00EA1991"/>
    <w:rsid w:val="00EA1AF1"/>
    <w:rsid w:val="00EA31BD"/>
    <w:rsid w:val="00EA743B"/>
    <w:rsid w:val="00EA74E2"/>
    <w:rsid w:val="00EA7549"/>
    <w:rsid w:val="00EA7F57"/>
    <w:rsid w:val="00EB4330"/>
    <w:rsid w:val="00EB435E"/>
    <w:rsid w:val="00EB4D96"/>
    <w:rsid w:val="00EB5045"/>
    <w:rsid w:val="00EB5106"/>
    <w:rsid w:val="00EB5691"/>
    <w:rsid w:val="00EB5747"/>
    <w:rsid w:val="00EB7210"/>
    <w:rsid w:val="00EB7561"/>
    <w:rsid w:val="00EC2000"/>
    <w:rsid w:val="00EC34E7"/>
    <w:rsid w:val="00EC38B5"/>
    <w:rsid w:val="00EC3C04"/>
    <w:rsid w:val="00EC5937"/>
    <w:rsid w:val="00EC7AC0"/>
    <w:rsid w:val="00ED2829"/>
    <w:rsid w:val="00EE1C39"/>
    <w:rsid w:val="00EE1CA4"/>
    <w:rsid w:val="00EE4908"/>
    <w:rsid w:val="00EF0060"/>
    <w:rsid w:val="00EF36E7"/>
    <w:rsid w:val="00EF37C3"/>
    <w:rsid w:val="00EF3C80"/>
    <w:rsid w:val="00EF420C"/>
    <w:rsid w:val="00EF4293"/>
    <w:rsid w:val="00EF59D5"/>
    <w:rsid w:val="00F04189"/>
    <w:rsid w:val="00F0478A"/>
    <w:rsid w:val="00F04EF3"/>
    <w:rsid w:val="00F067AE"/>
    <w:rsid w:val="00F07925"/>
    <w:rsid w:val="00F1094D"/>
    <w:rsid w:val="00F13627"/>
    <w:rsid w:val="00F1481A"/>
    <w:rsid w:val="00F1548F"/>
    <w:rsid w:val="00F162B5"/>
    <w:rsid w:val="00F247EF"/>
    <w:rsid w:val="00F251EE"/>
    <w:rsid w:val="00F26FDD"/>
    <w:rsid w:val="00F27765"/>
    <w:rsid w:val="00F32620"/>
    <w:rsid w:val="00F40117"/>
    <w:rsid w:val="00F40FB4"/>
    <w:rsid w:val="00F4262C"/>
    <w:rsid w:val="00F430A0"/>
    <w:rsid w:val="00F4402B"/>
    <w:rsid w:val="00F449F3"/>
    <w:rsid w:val="00F46AEE"/>
    <w:rsid w:val="00F47730"/>
    <w:rsid w:val="00F50C8E"/>
    <w:rsid w:val="00F50EE6"/>
    <w:rsid w:val="00F51B8B"/>
    <w:rsid w:val="00F5450A"/>
    <w:rsid w:val="00F56078"/>
    <w:rsid w:val="00F57205"/>
    <w:rsid w:val="00F60A9E"/>
    <w:rsid w:val="00F615C1"/>
    <w:rsid w:val="00F62C74"/>
    <w:rsid w:val="00F63411"/>
    <w:rsid w:val="00F648F0"/>
    <w:rsid w:val="00F64A2B"/>
    <w:rsid w:val="00F64A3C"/>
    <w:rsid w:val="00F70F1E"/>
    <w:rsid w:val="00F72C34"/>
    <w:rsid w:val="00F7695F"/>
    <w:rsid w:val="00F771E9"/>
    <w:rsid w:val="00F77AB9"/>
    <w:rsid w:val="00F81C2A"/>
    <w:rsid w:val="00F864FE"/>
    <w:rsid w:val="00F87BFD"/>
    <w:rsid w:val="00F9135B"/>
    <w:rsid w:val="00F9181C"/>
    <w:rsid w:val="00F938E2"/>
    <w:rsid w:val="00F94C03"/>
    <w:rsid w:val="00F94DEA"/>
    <w:rsid w:val="00F958E2"/>
    <w:rsid w:val="00F96DDD"/>
    <w:rsid w:val="00FA01E0"/>
    <w:rsid w:val="00FA4521"/>
    <w:rsid w:val="00FA65C9"/>
    <w:rsid w:val="00FB4643"/>
    <w:rsid w:val="00FB6C90"/>
    <w:rsid w:val="00FB6FD3"/>
    <w:rsid w:val="00FB7CE2"/>
    <w:rsid w:val="00FD4D94"/>
    <w:rsid w:val="00FD4E1D"/>
    <w:rsid w:val="00FD5DE6"/>
    <w:rsid w:val="00FD740E"/>
    <w:rsid w:val="00FE1CBC"/>
    <w:rsid w:val="00FE26CF"/>
    <w:rsid w:val="00FE3F96"/>
    <w:rsid w:val="00FE53A7"/>
    <w:rsid w:val="00FE637F"/>
    <w:rsid w:val="00FE792F"/>
    <w:rsid w:val="00FF04F6"/>
    <w:rsid w:val="00FF1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6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4C8"/>
    <w:pPr>
      <w:widowControl w:val="0"/>
      <w:jc w:val="both"/>
    </w:pPr>
  </w:style>
  <w:style w:type="paragraph" w:styleId="1">
    <w:name w:val="heading 1"/>
    <w:basedOn w:val="a"/>
    <w:next w:val="a"/>
    <w:link w:val="10"/>
    <w:uiPriority w:val="9"/>
    <w:qFormat/>
    <w:rsid w:val="00F047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0478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74FC"/>
    <w:pPr>
      <w:tabs>
        <w:tab w:val="center" w:pos="4252"/>
        <w:tab w:val="right" w:pos="8504"/>
      </w:tabs>
      <w:snapToGrid w:val="0"/>
    </w:pPr>
  </w:style>
  <w:style w:type="character" w:customStyle="1" w:styleId="a5">
    <w:name w:val="ヘッダー (文字)"/>
    <w:basedOn w:val="a0"/>
    <w:link w:val="a4"/>
    <w:uiPriority w:val="99"/>
    <w:rsid w:val="006474FC"/>
  </w:style>
  <w:style w:type="paragraph" w:styleId="a6">
    <w:name w:val="footer"/>
    <w:basedOn w:val="a"/>
    <w:link w:val="a7"/>
    <w:uiPriority w:val="99"/>
    <w:unhideWhenUsed/>
    <w:rsid w:val="006474FC"/>
    <w:pPr>
      <w:tabs>
        <w:tab w:val="center" w:pos="4252"/>
        <w:tab w:val="right" w:pos="8504"/>
      </w:tabs>
      <w:snapToGrid w:val="0"/>
    </w:pPr>
  </w:style>
  <w:style w:type="character" w:customStyle="1" w:styleId="a7">
    <w:name w:val="フッター (文字)"/>
    <w:basedOn w:val="a0"/>
    <w:link w:val="a6"/>
    <w:uiPriority w:val="99"/>
    <w:rsid w:val="006474FC"/>
  </w:style>
  <w:style w:type="paragraph" w:styleId="a8">
    <w:name w:val="Balloon Text"/>
    <w:basedOn w:val="a"/>
    <w:link w:val="a9"/>
    <w:uiPriority w:val="99"/>
    <w:semiHidden/>
    <w:unhideWhenUsed/>
    <w:rsid w:val="006D3A1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3A1F"/>
    <w:rPr>
      <w:rFonts w:asciiTheme="majorHAnsi" w:eastAsiaTheme="majorEastAsia" w:hAnsiTheme="majorHAnsi" w:cstheme="majorBidi"/>
      <w:sz w:val="18"/>
      <w:szCs w:val="18"/>
    </w:rPr>
  </w:style>
  <w:style w:type="paragraph" w:styleId="aa">
    <w:name w:val="List Paragraph"/>
    <w:basedOn w:val="a"/>
    <w:uiPriority w:val="34"/>
    <w:qFormat/>
    <w:rsid w:val="00E02CEB"/>
    <w:pPr>
      <w:ind w:leftChars="400" w:left="840"/>
    </w:pPr>
  </w:style>
  <w:style w:type="table" w:styleId="21">
    <w:name w:val="Light List Accent 1"/>
    <w:basedOn w:val="a1"/>
    <w:uiPriority w:val="61"/>
    <w:rsid w:val="00552C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Web">
    <w:name w:val="Normal (Web)"/>
    <w:basedOn w:val="a"/>
    <w:uiPriority w:val="99"/>
    <w:unhideWhenUsed/>
    <w:rsid w:val="00444C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F0478A"/>
    <w:rPr>
      <w:rFonts w:asciiTheme="majorHAnsi" w:eastAsiaTheme="majorEastAsia" w:hAnsiTheme="majorHAnsi" w:cstheme="majorBidi"/>
      <w:sz w:val="24"/>
      <w:szCs w:val="24"/>
    </w:rPr>
  </w:style>
  <w:style w:type="character" w:customStyle="1" w:styleId="20">
    <w:name w:val="見出し 2 (文字)"/>
    <w:basedOn w:val="a0"/>
    <w:link w:val="2"/>
    <w:uiPriority w:val="9"/>
    <w:rsid w:val="00F0478A"/>
    <w:rPr>
      <w:rFonts w:asciiTheme="majorHAnsi" w:eastAsiaTheme="majorEastAsia" w:hAnsiTheme="majorHAnsi" w:cstheme="majorBidi"/>
    </w:rPr>
  </w:style>
  <w:style w:type="paragraph" w:styleId="ab">
    <w:name w:val="TOC Heading"/>
    <w:basedOn w:val="1"/>
    <w:next w:val="a"/>
    <w:uiPriority w:val="39"/>
    <w:unhideWhenUsed/>
    <w:qFormat/>
    <w:rsid w:val="009545F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5B141F"/>
    <w:pPr>
      <w:tabs>
        <w:tab w:val="right" w:leader="dot" w:pos="8494"/>
      </w:tabs>
      <w:snapToGrid w:val="0"/>
      <w:spacing w:line="560" w:lineRule="exact"/>
    </w:pPr>
    <w:rPr>
      <w:rFonts w:ascii="ＭＳ Ｐゴシック" w:eastAsia="ＭＳ Ｐゴシック" w:hAnsi="ＭＳ Ｐゴシック"/>
    </w:rPr>
  </w:style>
  <w:style w:type="paragraph" w:styleId="22">
    <w:name w:val="toc 2"/>
    <w:basedOn w:val="a"/>
    <w:next w:val="a"/>
    <w:autoRedefine/>
    <w:uiPriority w:val="39"/>
    <w:unhideWhenUsed/>
    <w:rsid w:val="009545FE"/>
    <w:pPr>
      <w:ind w:leftChars="100" w:left="210"/>
    </w:pPr>
  </w:style>
  <w:style w:type="character" w:styleId="ac">
    <w:name w:val="Hyperlink"/>
    <w:basedOn w:val="a0"/>
    <w:uiPriority w:val="99"/>
    <w:unhideWhenUsed/>
    <w:rsid w:val="009545FE"/>
    <w:rPr>
      <w:color w:val="0000FF" w:themeColor="hyperlink"/>
      <w:u w:val="single"/>
    </w:rPr>
  </w:style>
  <w:style w:type="paragraph" w:customStyle="1" w:styleId="Default">
    <w:name w:val="Default"/>
    <w:rsid w:val="006B78AE"/>
    <w:pPr>
      <w:widowControl w:val="0"/>
      <w:autoSpaceDE w:val="0"/>
      <w:autoSpaceDN w:val="0"/>
      <w:adjustRightInd w:val="0"/>
    </w:pPr>
    <w:rPr>
      <w:rFonts w:ascii="ＭＳ 明朝" w:eastAsia="ＭＳ 明朝" w:cs="ＭＳ 明朝"/>
      <w:color w:val="000000"/>
      <w:kern w:val="0"/>
      <w:sz w:val="24"/>
      <w:szCs w:val="24"/>
    </w:rPr>
  </w:style>
  <w:style w:type="paragraph" w:styleId="ad">
    <w:name w:val="Plain Text"/>
    <w:basedOn w:val="a"/>
    <w:link w:val="ae"/>
    <w:uiPriority w:val="99"/>
    <w:semiHidden/>
    <w:unhideWhenUsed/>
    <w:rsid w:val="00185DF4"/>
    <w:rPr>
      <w:rFonts w:ascii="ＭＳ 明朝" w:eastAsia="ＭＳ 明朝" w:hAnsi="Courier New" w:cs="Courier New"/>
      <w:szCs w:val="21"/>
    </w:rPr>
  </w:style>
  <w:style w:type="character" w:customStyle="1" w:styleId="ae">
    <w:name w:val="書式なし (文字)"/>
    <w:basedOn w:val="a0"/>
    <w:link w:val="ad"/>
    <w:uiPriority w:val="99"/>
    <w:semiHidden/>
    <w:rsid w:val="00185DF4"/>
    <w:rPr>
      <w:rFonts w:ascii="ＭＳ 明朝" w:eastAsia="ＭＳ 明朝"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4C8"/>
    <w:pPr>
      <w:widowControl w:val="0"/>
      <w:jc w:val="both"/>
    </w:pPr>
  </w:style>
  <w:style w:type="paragraph" w:styleId="1">
    <w:name w:val="heading 1"/>
    <w:basedOn w:val="a"/>
    <w:next w:val="a"/>
    <w:link w:val="10"/>
    <w:uiPriority w:val="9"/>
    <w:qFormat/>
    <w:rsid w:val="00F047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0478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74FC"/>
    <w:pPr>
      <w:tabs>
        <w:tab w:val="center" w:pos="4252"/>
        <w:tab w:val="right" w:pos="8504"/>
      </w:tabs>
      <w:snapToGrid w:val="0"/>
    </w:pPr>
  </w:style>
  <w:style w:type="character" w:customStyle="1" w:styleId="a5">
    <w:name w:val="ヘッダー (文字)"/>
    <w:basedOn w:val="a0"/>
    <w:link w:val="a4"/>
    <w:uiPriority w:val="99"/>
    <w:rsid w:val="006474FC"/>
  </w:style>
  <w:style w:type="paragraph" w:styleId="a6">
    <w:name w:val="footer"/>
    <w:basedOn w:val="a"/>
    <w:link w:val="a7"/>
    <w:uiPriority w:val="99"/>
    <w:unhideWhenUsed/>
    <w:rsid w:val="006474FC"/>
    <w:pPr>
      <w:tabs>
        <w:tab w:val="center" w:pos="4252"/>
        <w:tab w:val="right" w:pos="8504"/>
      </w:tabs>
      <w:snapToGrid w:val="0"/>
    </w:pPr>
  </w:style>
  <w:style w:type="character" w:customStyle="1" w:styleId="a7">
    <w:name w:val="フッター (文字)"/>
    <w:basedOn w:val="a0"/>
    <w:link w:val="a6"/>
    <w:uiPriority w:val="99"/>
    <w:rsid w:val="006474FC"/>
  </w:style>
  <w:style w:type="paragraph" w:styleId="a8">
    <w:name w:val="Balloon Text"/>
    <w:basedOn w:val="a"/>
    <w:link w:val="a9"/>
    <w:uiPriority w:val="99"/>
    <w:semiHidden/>
    <w:unhideWhenUsed/>
    <w:rsid w:val="006D3A1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3A1F"/>
    <w:rPr>
      <w:rFonts w:asciiTheme="majorHAnsi" w:eastAsiaTheme="majorEastAsia" w:hAnsiTheme="majorHAnsi" w:cstheme="majorBidi"/>
      <w:sz w:val="18"/>
      <w:szCs w:val="18"/>
    </w:rPr>
  </w:style>
  <w:style w:type="paragraph" w:styleId="aa">
    <w:name w:val="List Paragraph"/>
    <w:basedOn w:val="a"/>
    <w:uiPriority w:val="34"/>
    <w:qFormat/>
    <w:rsid w:val="00E02CEB"/>
    <w:pPr>
      <w:ind w:leftChars="400" w:left="840"/>
    </w:pPr>
  </w:style>
  <w:style w:type="table" w:styleId="21">
    <w:name w:val="Light List Accent 1"/>
    <w:basedOn w:val="a1"/>
    <w:uiPriority w:val="61"/>
    <w:rsid w:val="00552C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Web">
    <w:name w:val="Normal (Web)"/>
    <w:basedOn w:val="a"/>
    <w:uiPriority w:val="99"/>
    <w:unhideWhenUsed/>
    <w:rsid w:val="00444C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F0478A"/>
    <w:rPr>
      <w:rFonts w:asciiTheme="majorHAnsi" w:eastAsiaTheme="majorEastAsia" w:hAnsiTheme="majorHAnsi" w:cstheme="majorBidi"/>
      <w:sz w:val="24"/>
      <w:szCs w:val="24"/>
    </w:rPr>
  </w:style>
  <w:style w:type="character" w:customStyle="1" w:styleId="20">
    <w:name w:val="見出し 2 (文字)"/>
    <w:basedOn w:val="a0"/>
    <w:link w:val="2"/>
    <w:uiPriority w:val="9"/>
    <w:rsid w:val="00F0478A"/>
    <w:rPr>
      <w:rFonts w:asciiTheme="majorHAnsi" w:eastAsiaTheme="majorEastAsia" w:hAnsiTheme="majorHAnsi" w:cstheme="majorBidi"/>
    </w:rPr>
  </w:style>
  <w:style w:type="paragraph" w:styleId="ab">
    <w:name w:val="TOC Heading"/>
    <w:basedOn w:val="1"/>
    <w:next w:val="a"/>
    <w:uiPriority w:val="39"/>
    <w:unhideWhenUsed/>
    <w:qFormat/>
    <w:rsid w:val="009545F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5B141F"/>
    <w:pPr>
      <w:tabs>
        <w:tab w:val="right" w:leader="dot" w:pos="8494"/>
      </w:tabs>
      <w:snapToGrid w:val="0"/>
      <w:spacing w:line="560" w:lineRule="exact"/>
    </w:pPr>
    <w:rPr>
      <w:rFonts w:ascii="ＭＳ Ｐゴシック" w:eastAsia="ＭＳ Ｐゴシック" w:hAnsi="ＭＳ Ｐゴシック"/>
    </w:rPr>
  </w:style>
  <w:style w:type="paragraph" w:styleId="22">
    <w:name w:val="toc 2"/>
    <w:basedOn w:val="a"/>
    <w:next w:val="a"/>
    <w:autoRedefine/>
    <w:uiPriority w:val="39"/>
    <w:unhideWhenUsed/>
    <w:rsid w:val="009545FE"/>
    <w:pPr>
      <w:ind w:leftChars="100" w:left="210"/>
    </w:pPr>
  </w:style>
  <w:style w:type="character" w:styleId="ac">
    <w:name w:val="Hyperlink"/>
    <w:basedOn w:val="a0"/>
    <w:uiPriority w:val="99"/>
    <w:unhideWhenUsed/>
    <w:rsid w:val="009545FE"/>
    <w:rPr>
      <w:color w:val="0000FF" w:themeColor="hyperlink"/>
      <w:u w:val="single"/>
    </w:rPr>
  </w:style>
  <w:style w:type="paragraph" w:customStyle="1" w:styleId="Default">
    <w:name w:val="Default"/>
    <w:rsid w:val="006B78AE"/>
    <w:pPr>
      <w:widowControl w:val="0"/>
      <w:autoSpaceDE w:val="0"/>
      <w:autoSpaceDN w:val="0"/>
      <w:adjustRightInd w:val="0"/>
    </w:pPr>
    <w:rPr>
      <w:rFonts w:ascii="ＭＳ 明朝" w:eastAsia="ＭＳ 明朝" w:cs="ＭＳ 明朝"/>
      <w:color w:val="000000"/>
      <w:kern w:val="0"/>
      <w:sz w:val="24"/>
      <w:szCs w:val="24"/>
    </w:rPr>
  </w:style>
  <w:style w:type="paragraph" w:styleId="ad">
    <w:name w:val="Plain Text"/>
    <w:basedOn w:val="a"/>
    <w:link w:val="ae"/>
    <w:uiPriority w:val="99"/>
    <w:semiHidden/>
    <w:unhideWhenUsed/>
    <w:rsid w:val="00185DF4"/>
    <w:rPr>
      <w:rFonts w:ascii="ＭＳ 明朝" w:eastAsia="ＭＳ 明朝" w:hAnsi="Courier New" w:cs="Courier New"/>
      <w:szCs w:val="21"/>
    </w:rPr>
  </w:style>
  <w:style w:type="character" w:customStyle="1" w:styleId="ae">
    <w:name w:val="書式なし (文字)"/>
    <w:basedOn w:val="a0"/>
    <w:link w:val="ad"/>
    <w:uiPriority w:val="99"/>
    <w:semiHidden/>
    <w:rsid w:val="00185DF4"/>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8177">
      <w:bodyDiv w:val="1"/>
      <w:marLeft w:val="0"/>
      <w:marRight w:val="0"/>
      <w:marTop w:val="0"/>
      <w:marBottom w:val="0"/>
      <w:divBdr>
        <w:top w:val="none" w:sz="0" w:space="0" w:color="auto"/>
        <w:left w:val="none" w:sz="0" w:space="0" w:color="auto"/>
        <w:bottom w:val="none" w:sz="0" w:space="0" w:color="auto"/>
        <w:right w:val="none" w:sz="0" w:space="0" w:color="auto"/>
      </w:divBdr>
    </w:div>
    <w:div w:id="285546105">
      <w:bodyDiv w:val="1"/>
      <w:marLeft w:val="0"/>
      <w:marRight w:val="0"/>
      <w:marTop w:val="0"/>
      <w:marBottom w:val="0"/>
      <w:divBdr>
        <w:top w:val="none" w:sz="0" w:space="0" w:color="auto"/>
        <w:left w:val="none" w:sz="0" w:space="0" w:color="auto"/>
        <w:bottom w:val="none" w:sz="0" w:space="0" w:color="auto"/>
        <w:right w:val="none" w:sz="0" w:space="0" w:color="auto"/>
      </w:divBdr>
    </w:div>
    <w:div w:id="433598945">
      <w:bodyDiv w:val="1"/>
      <w:marLeft w:val="0"/>
      <w:marRight w:val="0"/>
      <w:marTop w:val="0"/>
      <w:marBottom w:val="0"/>
      <w:divBdr>
        <w:top w:val="none" w:sz="0" w:space="0" w:color="auto"/>
        <w:left w:val="none" w:sz="0" w:space="0" w:color="auto"/>
        <w:bottom w:val="none" w:sz="0" w:space="0" w:color="auto"/>
        <w:right w:val="none" w:sz="0" w:space="0" w:color="auto"/>
      </w:divBdr>
    </w:div>
    <w:div w:id="682248764">
      <w:bodyDiv w:val="1"/>
      <w:marLeft w:val="0"/>
      <w:marRight w:val="0"/>
      <w:marTop w:val="0"/>
      <w:marBottom w:val="0"/>
      <w:divBdr>
        <w:top w:val="none" w:sz="0" w:space="0" w:color="auto"/>
        <w:left w:val="none" w:sz="0" w:space="0" w:color="auto"/>
        <w:bottom w:val="none" w:sz="0" w:space="0" w:color="auto"/>
        <w:right w:val="none" w:sz="0" w:space="0" w:color="auto"/>
      </w:divBdr>
    </w:div>
    <w:div w:id="709189547">
      <w:bodyDiv w:val="1"/>
      <w:marLeft w:val="0"/>
      <w:marRight w:val="0"/>
      <w:marTop w:val="0"/>
      <w:marBottom w:val="0"/>
      <w:divBdr>
        <w:top w:val="none" w:sz="0" w:space="0" w:color="auto"/>
        <w:left w:val="none" w:sz="0" w:space="0" w:color="auto"/>
        <w:bottom w:val="none" w:sz="0" w:space="0" w:color="auto"/>
        <w:right w:val="none" w:sz="0" w:space="0" w:color="auto"/>
      </w:divBdr>
    </w:div>
    <w:div w:id="782843097">
      <w:bodyDiv w:val="1"/>
      <w:marLeft w:val="0"/>
      <w:marRight w:val="0"/>
      <w:marTop w:val="0"/>
      <w:marBottom w:val="0"/>
      <w:divBdr>
        <w:top w:val="none" w:sz="0" w:space="0" w:color="auto"/>
        <w:left w:val="none" w:sz="0" w:space="0" w:color="auto"/>
        <w:bottom w:val="none" w:sz="0" w:space="0" w:color="auto"/>
        <w:right w:val="none" w:sz="0" w:space="0" w:color="auto"/>
      </w:divBdr>
    </w:div>
    <w:div w:id="913859137">
      <w:bodyDiv w:val="1"/>
      <w:marLeft w:val="0"/>
      <w:marRight w:val="0"/>
      <w:marTop w:val="0"/>
      <w:marBottom w:val="0"/>
      <w:divBdr>
        <w:top w:val="none" w:sz="0" w:space="0" w:color="auto"/>
        <w:left w:val="none" w:sz="0" w:space="0" w:color="auto"/>
        <w:bottom w:val="none" w:sz="0" w:space="0" w:color="auto"/>
        <w:right w:val="none" w:sz="0" w:space="0" w:color="auto"/>
      </w:divBdr>
    </w:div>
    <w:div w:id="1134955048">
      <w:bodyDiv w:val="1"/>
      <w:marLeft w:val="0"/>
      <w:marRight w:val="0"/>
      <w:marTop w:val="0"/>
      <w:marBottom w:val="0"/>
      <w:divBdr>
        <w:top w:val="none" w:sz="0" w:space="0" w:color="auto"/>
        <w:left w:val="none" w:sz="0" w:space="0" w:color="auto"/>
        <w:bottom w:val="none" w:sz="0" w:space="0" w:color="auto"/>
        <w:right w:val="none" w:sz="0" w:space="0" w:color="auto"/>
      </w:divBdr>
    </w:div>
    <w:div w:id="1459297896">
      <w:bodyDiv w:val="1"/>
      <w:marLeft w:val="0"/>
      <w:marRight w:val="0"/>
      <w:marTop w:val="0"/>
      <w:marBottom w:val="0"/>
      <w:divBdr>
        <w:top w:val="none" w:sz="0" w:space="0" w:color="auto"/>
        <w:left w:val="none" w:sz="0" w:space="0" w:color="auto"/>
        <w:bottom w:val="none" w:sz="0" w:space="0" w:color="auto"/>
        <w:right w:val="none" w:sz="0" w:space="0" w:color="auto"/>
      </w:divBdr>
    </w:div>
    <w:div w:id="1585383744">
      <w:bodyDiv w:val="1"/>
      <w:marLeft w:val="0"/>
      <w:marRight w:val="0"/>
      <w:marTop w:val="0"/>
      <w:marBottom w:val="0"/>
      <w:divBdr>
        <w:top w:val="none" w:sz="0" w:space="0" w:color="auto"/>
        <w:left w:val="none" w:sz="0" w:space="0" w:color="auto"/>
        <w:bottom w:val="none" w:sz="0" w:space="0" w:color="auto"/>
        <w:right w:val="none" w:sz="0" w:space="0" w:color="auto"/>
      </w:divBdr>
    </w:div>
    <w:div w:id="1800293043">
      <w:bodyDiv w:val="1"/>
      <w:marLeft w:val="0"/>
      <w:marRight w:val="0"/>
      <w:marTop w:val="0"/>
      <w:marBottom w:val="0"/>
      <w:divBdr>
        <w:top w:val="none" w:sz="0" w:space="0" w:color="auto"/>
        <w:left w:val="none" w:sz="0" w:space="0" w:color="auto"/>
        <w:bottom w:val="none" w:sz="0" w:space="0" w:color="auto"/>
        <w:right w:val="none" w:sz="0" w:space="0" w:color="auto"/>
      </w:divBdr>
    </w:div>
    <w:div w:id="1826900070">
      <w:bodyDiv w:val="1"/>
      <w:marLeft w:val="0"/>
      <w:marRight w:val="0"/>
      <w:marTop w:val="0"/>
      <w:marBottom w:val="0"/>
      <w:divBdr>
        <w:top w:val="none" w:sz="0" w:space="0" w:color="auto"/>
        <w:left w:val="none" w:sz="0" w:space="0" w:color="auto"/>
        <w:bottom w:val="none" w:sz="0" w:space="0" w:color="auto"/>
        <w:right w:val="none" w:sz="0" w:space="0" w:color="auto"/>
      </w:divBdr>
    </w:div>
    <w:div w:id="1834367377">
      <w:bodyDiv w:val="1"/>
      <w:marLeft w:val="0"/>
      <w:marRight w:val="0"/>
      <w:marTop w:val="0"/>
      <w:marBottom w:val="0"/>
      <w:divBdr>
        <w:top w:val="none" w:sz="0" w:space="0" w:color="auto"/>
        <w:left w:val="none" w:sz="0" w:space="0" w:color="auto"/>
        <w:bottom w:val="none" w:sz="0" w:space="0" w:color="auto"/>
        <w:right w:val="none" w:sz="0" w:space="0" w:color="auto"/>
      </w:divBdr>
    </w:div>
    <w:div w:id="1901941580">
      <w:bodyDiv w:val="1"/>
      <w:marLeft w:val="0"/>
      <w:marRight w:val="0"/>
      <w:marTop w:val="0"/>
      <w:marBottom w:val="0"/>
      <w:divBdr>
        <w:top w:val="none" w:sz="0" w:space="0" w:color="auto"/>
        <w:left w:val="none" w:sz="0" w:space="0" w:color="auto"/>
        <w:bottom w:val="none" w:sz="0" w:space="0" w:color="auto"/>
        <w:right w:val="none" w:sz="0" w:space="0" w:color="auto"/>
      </w:divBdr>
    </w:div>
    <w:div w:id="1978679043">
      <w:bodyDiv w:val="1"/>
      <w:marLeft w:val="0"/>
      <w:marRight w:val="0"/>
      <w:marTop w:val="0"/>
      <w:marBottom w:val="0"/>
      <w:divBdr>
        <w:top w:val="none" w:sz="0" w:space="0" w:color="auto"/>
        <w:left w:val="none" w:sz="0" w:space="0" w:color="auto"/>
        <w:bottom w:val="none" w:sz="0" w:space="0" w:color="auto"/>
        <w:right w:val="none" w:sz="0" w:space="0" w:color="auto"/>
      </w:divBdr>
    </w:div>
    <w:div w:id="200392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e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13088856333275"/>
          <c:y val="7.5601415483624479E-2"/>
          <c:w val="0.50355579280834162"/>
          <c:h val="0.75222217832734173"/>
        </c:manualLayout>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'[【集計】02 調査票１.xls]３②研修③効率化策'!$B$6:$F$6</c:f>
              <c:strCache>
                <c:ptCount val="5"/>
                <c:pt idx="0">
                  <c:v>その他</c:v>
                </c:pt>
                <c:pt idx="1">
                  <c:v>自立支援協議会運営事務局</c:v>
                </c:pt>
                <c:pt idx="2">
                  <c:v>委託相談支援事業所</c:v>
                </c:pt>
                <c:pt idx="3">
                  <c:v>基幹相談支援センター</c:v>
                </c:pt>
                <c:pt idx="4">
                  <c:v>市町村</c:v>
                </c:pt>
              </c:strCache>
            </c:strRef>
          </c:cat>
          <c:val>
            <c:numRef>
              <c:f>'[【集計】02 調査票１.xls]３②研修③効率化策'!$B$7:$F$7</c:f>
              <c:numCache>
                <c:formatCode>General</c:formatCode>
                <c:ptCount val="5"/>
                <c:pt idx="0">
                  <c:v>4</c:v>
                </c:pt>
                <c:pt idx="1">
                  <c:v>12</c:v>
                </c:pt>
                <c:pt idx="2">
                  <c:v>4</c:v>
                </c:pt>
                <c:pt idx="3">
                  <c:v>13</c:v>
                </c:pt>
                <c:pt idx="4">
                  <c:v>7</c:v>
                </c:pt>
              </c:numCache>
            </c:numRef>
          </c:val>
        </c:ser>
        <c:dLbls>
          <c:showLegendKey val="0"/>
          <c:showVal val="0"/>
          <c:showCatName val="0"/>
          <c:showSerName val="0"/>
          <c:showPercent val="0"/>
          <c:showBubbleSize val="0"/>
        </c:dLbls>
        <c:gapWidth val="150"/>
        <c:axId val="64501248"/>
        <c:axId val="64502784"/>
      </c:barChart>
      <c:catAx>
        <c:axId val="64501248"/>
        <c:scaling>
          <c:orientation val="minMax"/>
        </c:scaling>
        <c:delete val="0"/>
        <c:axPos val="l"/>
        <c:numFmt formatCode="General" sourceLinked="0"/>
        <c:majorTickMark val="out"/>
        <c:minorTickMark val="none"/>
        <c:tickLblPos val="nextTo"/>
        <c:txPr>
          <a:bodyPr/>
          <a:lstStyle/>
          <a:p>
            <a:pPr>
              <a:defRPr sz="700"/>
            </a:pPr>
            <a:endParaRPr lang="ja-JP"/>
          </a:p>
        </c:txPr>
        <c:crossAx val="64502784"/>
        <c:crosses val="autoZero"/>
        <c:auto val="1"/>
        <c:lblAlgn val="ctr"/>
        <c:lblOffset val="100"/>
        <c:noMultiLvlLbl val="0"/>
      </c:catAx>
      <c:valAx>
        <c:axId val="64502784"/>
        <c:scaling>
          <c:orientation val="minMax"/>
        </c:scaling>
        <c:delete val="0"/>
        <c:axPos val="b"/>
        <c:majorGridlines/>
        <c:numFmt formatCode="General" sourceLinked="1"/>
        <c:majorTickMark val="out"/>
        <c:minorTickMark val="none"/>
        <c:tickLblPos val="nextTo"/>
        <c:crossAx val="64501248"/>
        <c:crosses val="autoZero"/>
        <c:crossBetween val="between"/>
      </c:valAx>
    </c:plotArea>
    <c:plotVisOnly val="1"/>
    <c:dispBlanksAs val="gap"/>
    <c:showDLblsOverMax val="0"/>
  </c:chart>
  <c:spPr>
    <a:noFill/>
    <a:ln>
      <a:noFill/>
    </a:ln>
  </c:spPr>
  <c:txPr>
    <a:bodyPr/>
    <a:lstStyle/>
    <a:p>
      <a:pPr>
        <a:defRPr sz="800"/>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56956505365934"/>
          <c:y val="7.5601415483624479E-2"/>
          <c:w val="0.51695215373431991"/>
          <c:h val="0.75222217832734173"/>
        </c:manualLayout>
      </c:layout>
      <c:barChart>
        <c:barDir val="bar"/>
        <c:grouping val="clustered"/>
        <c:varyColors val="0"/>
        <c:ser>
          <c:idx val="0"/>
          <c:order val="0"/>
          <c:spPr>
            <a:solidFill>
              <a:srgbClr val="0070C0"/>
            </a:solidFill>
            <a:ln>
              <a:no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Pos val="outEnd"/>
            <c:showLegendKey val="0"/>
            <c:showVal val="1"/>
            <c:showCatName val="0"/>
            <c:showSerName val="0"/>
            <c:showPercent val="0"/>
            <c:showBubbleSize val="0"/>
            <c:showLeaderLines val="0"/>
          </c:dLbls>
          <c:cat>
            <c:strRef>
              <c:f>'[【集計】02 調査票１.xls]３②研修③効率化策'!$B$9:$F$9</c:f>
              <c:strCache>
                <c:ptCount val="5"/>
                <c:pt idx="0">
                  <c:v>その他</c:v>
                </c:pt>
                <c:pt idx="1">
                  <c:v>指定相談支援事業所職員</c:v>
                </c:pt>
                <c:pt idx="2">
                  <c:v>委託相談支援事業所職員</c:v>
                </c:pt>
                <c:pt idx="3">
                  <c:v>基幹相談支援センター職員</c:v>
                </c:pt>
                <c:pt idx="4">
                  <c:v>市町村職員</c:v>
                </c:pt>
              </c:strCache>
            </c:strRef>
          </c:cat>
          <c:val>
            <c:numRef>
              <c:f>'[【集計】02 調査票１.xls]３②研修③効率化策'!$B$10:$F$10</c:f>
              <c:numCache>
                <c:formatCode>General</c:formatCode>
                <c:ptCount val="5"/>
                <c:pt idx="0">
                  <c:v>7</c:v>
                </c:pt>
                <c:pt idx="1">
                  <c:v>23</c:v>
                </c:pt>
                <c:pt idx="2">
                  <c:v>17</c:v>
                </c:pt>
                <c:pt idx="3">
                  <c:v>15</c:v>
                </c:pt>
                <c:pt idx="4">
                  <c:v>15</c:v>
                </c:pt>
              </c:numCache>
            </c:numRef>
          </c:val>
        </c:ser>
        <c:dLbls>
          <c:showLegendKey val="0"/>
          <c:showVal val="0"/>
          <c:showCatName val="0"/>
          <c:showSerName val="0"/>
          <c:showPercent val="0"/>
          <c:showBubbleSize val="0"/>
        </c:dLbls>
        <c:gapWidth val="150"/>
        <c:axId val="64514688"/>
        <c:axId val="64536960"/>
      </c:barChart>
      <c:catAx>
        <c:axId val="64514688"/>
        <c:scaling>
          <c:orientation val="minMax"/>
        </c:scaling>
        <c:delete val="0"/>
        <c:axPos val="l"/>
        <c:numFmt formatCode="General" sourceLinked="1"/>
        <c:majorTickMark val="out"/>
        <c:minorTickMark val="none"/>
        <c:tickLblPos val="nextTo"/>
        <c:txPr>
          <a:bodyPr/>
          <a:lstStyle/>
          <a:p>
            <a:pPr>
              <a:defRPr sz="700">
                <a:latin typeface="ＭＳ ゴシック" panose="020B0609070205080204" pitchFamily="49" charset="-128"/>
                <a:ea typeface="ＭＳ ゴシック" panose="020B0609070205080204" pitchFamily="49" charset="-128"/>
              </a:defRPr>
            </a:pPr>
            <a:endParaRPr lang="ja-JP"/>
          </a:p>
        </c:txPr>
        <c:crossAx val="64536960"/>
        <c:crosses val="autoZero"/>
        <c:auto val="1"/>
        <c:lblAlgn val="ctr"/>
        <c:lblOffset val="100"/>
        <c:noMultiLvlLbl val="0"/>
      </c:catAx>
      <c:valAx>
        <c:axId val="64536960"/>
        <c:scaling>
          <c:orientation val="minMax"/>
        </c:scaling>
        <c:delete val="0"/>
        <c:axPos val="b"/>
        <c:majorGridlines/>
        <c:numFmt formatCode="General" sourceLinked="1"/>
        <c:majorTickMark val="out"/>
        <c:minorTickMark val="none"/>
        <c:tickLblPos val="nextTo"/>
        <c:crossAx val="64514688"/>
        <c:crosses val="autoZero"/>
        <c:crossBetween val="between"/>
      </c:valAx>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8F75B-DFBD-4E30-83AC-C0A3B8A3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3405</Words>
  <Characters>19410</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3</cp:revision>
  <cp:lastPrinted>2015-09-28T06:41:00Z</cp:lastPrinted>
  <dcterms:created xsi:type="dcterms:W3CDTF">2015-11-12T07:35:00Z</dcterms:created>
  <dcterms:modified xsi:type="dcterms:W3CDTF">2015-11-16T01:13:00Z</dcterms:modified>
</cp:coreProperties>
</file>