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7BD9" w14:textId="77777777" w:rsidR="00785421" w:rsidRPr="00053178" w:rsidRDefault="00736AF1" w:rsidP="00FC782B">
      <w:pPr>
        <w:widowControl w:val="0"/>
        <w:autoSpaceDE w:val="0"/>
        <w:autoSpaceDN w:val="0"/>
        <w:jc w:val="center"/>
        <w:rPr>
          <w:sz w:val="24"/>
          <w:szCs w:val="24"/>
        </w:rPr>
      </w:pPr>
      <w:r w:rsidRPr="00053178">
        <w:rPr>
          <w:rFonts w:hint="eastAsia"/>
          <w:sz w:val="24"/>
          <w:szCs w:val="24"/>
        </w:rPr>
        <w:t>大阪府</w:t>
      </w:r>
      <w:r w:rsidR="00785421" w:rsidRPr="00053178">
        <w:rPr>
          <w:rFonts w:hint="eastAsia"/>
          <w:sz w:val="24"/>
          <w:szCs w:val="24"/>
        </w:rPr>
        <w:t>サービス管理責任者</w:t>
      </w:r>
      <w:r w:rsidR="002D4B17" w:rsidRPr="00053178">
        <w:rPr>
          <w:rFonts w:hint="eastAsia"/>
          <w:sz w:val="24"/>
          <w:szCs w:val="24"/>
        </w:rPr>
        <w:t>等</w:t>
      </w:r>
      <w:r w:rsidR="00785421" w:rsidRPr="00053178">
        <w:rPr>
          <w:rFonts w:hint="eastAsia"/>
          <w:sz w:val="24"/>
          <w:szCs w:val="24"/>
        </w:rPr>
        <w:t>研修</w:t>
      </w:r>
      <w:r w:rsidR="002C4EDF" w:rsidRPr="00053178">
        <w:rPr>
          <w:rFonts w:hint="eastAsia"/>
          <w:sz w:val="24"/>
          <w:szCs w:val="24"/>
        </w:rPr>
        <w:t>事業者</w:t>
      </w:r>
      <w:r w:rsidR="00145581" w:rsidRPr="00053178">
        <w:rPr>
          <w:rFonts w:hint="eastAsia"/>
          <w:sz w:val="24"/>
          <w:szCs w:val="24"/>
        </w:rPr>
        <w:t>実施要領</w:t>
      </w:r>
    </w:p>
    <w:p w14:paraId="1B550B5A" w14:textId="77777777" w:rsidR="00736AF1" w:rsidRPr="00053178" w:rsidRDefault="00736AF1" w:rsidP="00FC782B">
      <w:pPr>
        <w:widowControl w:val="0"/>
        <w:autoSpaceDE w:val="0"/>
        <w:autoSpaceDN w:val="0"/>
      </w:pPr>
    </w:p>
    <w:p w14:paraId="28A1352B" w14:textId="77777777" w:rsidR="00145581" w:rsidRPr="00053178" w:rsidRDefault="00145581" w:rsidP="00145581">
      <w:pPr>
        <w:widowControl w:val="0"/>
        <w:autoSpaceDE w:val="0"/>
        <w:autoSpaceDN w:val="0"/>
      </w:pPr>
      <w:r w:rsidRPr="00053178">
        <w:rPr>
          <w:rFonts w:hint="eastAsia"/>
        </w:rPr>
        <w:t>第１　要領の性格</w:t>
      </w:r>
    </w:p>
    <w:p w14:paraId="4B81724F" w14:textId="77777777" w:rsidR="00145581" w:rsidRPr="00053178" w:rsidRDefault="00145581" w:rsidP="00445D01">
      <w:pPr>
        <w:widowControl w:val="0"/>
        <w:autoSpaceDE w:val="0"/>
        <w:autoSpaceDN w:val="0"/>
        <w:ind w:leftChars="100" w:left="442" w:hangingChars="100" w:hanging="221"/>
      </w:pPr>
      <w:r w:rsidRPr="00053178">
        <w:rPr>
          <w:rFonts w:hint="eastAsia"/>
        </w:rPr>
        <w:t>１　この要領は、大阪府サービス管理責任者</w:t>
      </w:r>
      <w:r w:rsidR="00230116" w:rsidRPr="00053178">
        <w:rPr>
          <w:rFonts w:hint="eastAsia"/>
        </w:rPr>
        <w:t>等</w:t>
      </w:r>
      <w:r w:rsidRPr="00053178">
        <w:rPr>
          <w:rFonts w:hint="eastAsia"/>
        </w:rPr>
        <w:t>研修事業者指定要綱（以下｢要綱｣という。）第</w:t>
      </w:r>
      <w:r w:rsidR="006C181C">
        <w:rPr>
          <w:rFonts w:hint="eastAsia"/>
        </w:rPr>
        <w:t>12</w:t>
      </w:r>
      <w:r w:rsidRPr="00053178">
        <w:rPr>
          <w:rFonts w:hint="eastAsia"/>
        </w:rPr>
        <w:t>条の規定に基づき、</w:t>
      </w:r>
      <w:r w:rsidR="00230116" w:rsidRPr="00053178">
        <w:rPr>
          <w:rFonts w:hint="eastAsia"/>
        </w:rPr>
        <w:t>サービス管理責任者等</w:t>
      </w:r>
      <w:r w:rsidRPr="00053178">
        <w:rPr>
          <w:rFonts w:hint="eastAsia"/>
        </w:rPr>
        <w:t>研修事業（以下「研修事業」という。）の実施について基準を定めたものである。</w:t>
      </w:r>
    </w:p>
    <w:p w14:paraId="400B29AD" w14:textId="77777777" w:rsidR="00145581" w:rsidRPr="00E27584" w:rsidRDefault="00145581" w:rsidP="00145581">
      <w:pPr>
        <w:widowControl w:val="0"/>
        <w:autoSpaceDE w:val="0"/>
        <w:autoSpaceDN w:val="0"/>
        <w:ind w:leftChars="100" w:left="442" w:hangingChars="100" w:hanging="221"/>
      </w:pPr>
      <w:r w:rsidRPr="00053178">
        <w:rPr>
          <w:rFonts w:hint="eastAsia"/>
        </w:rPr>
        <w:t xml:space="preserve">２　</w:t>
      </w:r>
      <w:r w:rsidR="00512458" w:rsidRPr="00053178">
        <w:rPr>
          <w:rFonts w:hint="eastAsia"/>
        </w:rPr>
        <w:t>指定を受け</w:t>
      </w:r>
      <w:r w:rsidRPr="00053178">
        <w:rPr>
          <w:rFonts w:hint="eastAsia"/>
        </w:rPr>
        <w:t>研修事業を実施するもの（以下「</w:t>
      </w:r>
      <w:r w:rsidR="00493BD5" w:rsidRPr="00053178">
        <w:rPr>
          <w:rFonts w:hint="eastAsia"/>
        </w:rPr>
        <w:t>研修事業者</w:t>
      </w:r>
      <w:r w:rsidRPr="00053178">
        <w:rPr>
          <w:rFonts w:hint="eastAsia"/>
        </w:rPr>
        <w:t>」という。）は、研修事業が適正かつ円滑に実施できるよう、</w:t>
      </w:r>
      <w:r w:rsidR="006A173F" w:rsidRPr="00053178">
        <w:rPr>
          <w:rFonts w:hint="eastAsia"/>
        </w:rPr>
        <w:t>「サー</w:t>
      </w:r>
      <w:r w:rsidR="006A173F" w:rsidRPr="00E27584">
        <w:rPr>
          <w:rFonts w:hint="eastAsia"/>
        </w:rPr>
        <w:t>ビス管理責任者研修事業の実施について」（平成</w:t>
      </w:r>
      <w:r w:rsidR="006C181C">
        <w:rPr>
          <w:rFonts w:hint="eastAsia"/>
        </w:rPr>
        <w:t>18</w:t>
      </w:r>
      <w:r w:rsidR="006A173F" w:rsidRPr="00E27584">
        <w:rPr>
          <w:rFonts w:hint="eastAsia"/>
        </w:rPr>
        <w:t>年８月</w:t>
      </w:r>
      <w:r w:rsidR="006C181C">
        <w:rPr>
          <w:rFonts w:hint="eastAsia"/>
        </w:rPr>
        <w:t>30</w:t>
      </w:r>
      <w:r w:rsidR="006A173F" w:rsidRPr="00E27584">
        <w:rPr>
          <w:rFonts w:hint="eastAsia"/>
        </w:rPr>
        <w:t>日障発第０８３０００４号厚生労働省社会・援護局障害保健福祉部長通知）</w:t>
      </w:r>
      <w:r w:rsidR="002A79CB" w:rsidRPr="00E27584">
        <w:rPr>
          <w:rFonts w:hint="eastAsia"/>
        </w:rPr>
        <w:t>、</w:t>
      </w:r>
      <w:r w:rsidR="00AA571E" w:rsidRPr="00E27584">
        <w:rPr>
          <w:rFonts w:hint="eastAsia"/>
        </w:rPr>
        <w:t>要綱及び</w:t>
      </w:r>
      <w:r w:rsidRPr="00E27584">
        <w:rPr>
          <w:rFonts w:hint="eastAsia"/>
        </w:rPr>
        <w:t>この要領を</w:t>
      </w:r>
      <w:r w:rsidR="00AA571E" w:rsidRPr="00E27584">
        <w:rPr>
          <w:rFonts w:hint="eastAsia"/>
        </w:rPr>
        <w:t>遵守し、</w:t>
      </w:r>
      <w:r w:rsidRPr="00E27584">
        <w:rPr>
          <w:rFonts w:hint="eastAsia"/>
        </w:rPr>
        <w:t>常にその事業の運営の向上に努めなければならない。</w:t>
      </w:r>
    </w:p>
    <w:p w14:paraId="074A97AF" w14:textId="77777777" w:rsidR="00AA571E" w:rsidRPr="00E27584" w:rsidRDefault="00AA571E" w:rsidP="00145581">
      <w:pPr>
        <w:widowControl w:val="0"/>
        <w:autoSpaceDE w:val="0"/>
        <w:autoSpaceDN w:val="0"/>
      </w:pPr>
    </w:p>
    <w:p w14:paraId="53A9D323" w14:textId="77777777" w:rsidR="00D805AF" w:rsidRPr="00E27584" w:rsidRDefault="00145581" w:rsidP="00145581">
      <w:pPr>
        <w:widowControl w:val="0"/>
        <w:autoSpaceDE w:val="0"/>
        <w:autoSpaceDN w:val="0"/>
      </w:pPr>
      <w:r w:rsidRPr="00E27584">
        <w:rPr>
          <w:rFonts w:hint="eastAsia"/>
        </w:rPr>
        <w:t xml:space="preserve">第２　</w:t>
      </w:r>
      <w:r w:rsidR="00D805AF" w:rsidRPr="00E27584">
        <w:rPr>
          <w:rFonts w:hint="eastAsia"/>
        </w:rPr>
        <w:t>研修事業に関する事項</w:t>
      </w:r>
    </w:p>
    <w:p w14:paraId="3515D941" w14:textId="77777777" w:rsidR="006A173F" w:rsidRPr="00E27584" w:rsidRDefault="006A173F" w:rsidP="00445D01">
      <w:pPr>
        <w:widowControl w:val="0"/>
        <w:autoSpaceDE w:val="0"/>
        <w:autoSpaceDN w:val="0"/>
        <w:ind w:firstLineChars="100" w:firstLine="221"/>
      </w:pPr>
      <w:r w:rsidRPr="00E27584">
        <w:rPr>
          <w:rFonts w:hint="eastAsia"/>
        </w:rPr>
        <w:t>１　研修の目的</w:t>
      </w:r>
    </w:p>
    <w:p w14:paraId="223C6FE7" w14:textId="77777777" w:rsidR="006A173F" w:rsidRPr="00E27584" w:rsidRDefault="00992625" w:rsidP="00445D01">
      <w:pPr>
        <w:widowControl w:val="0"/>
        <w:autoSpaceDE w:val="0"/>
        <w:autoSpaceDN w:val="0"/>
        <w:ind w:leftChars="200" w:left="443" w:firstLineChars="100" w:firstLine="221"/>
      </w:pPr>
      <w:r w:rsidRPr="00E27584">
        <w:rPr>
          <w:rFonts w:hint="eastAsia"/>
        </w:rPr>
        <w:t>障害者の日常生活及び社会生活を総合的に支援するための法律</w:t>
      </w:r>
      <w:r w:rsidR="00370454" w:rsidRPr="00E27584">
        <w:rPr>
          <w:rFonts w:hint="eastAsia"/>
        </w:rPr>
        <w:t>（平成</w:t>
      </w:r>
      <w:r w:rsidR="006C181C">
        <w:rPr>
          <w:rFonts w:hint="eastAsia"/>
        </w:rPr>
        <w:t>17</w:t>
      </w:r>
      <w:r w:rsidR="00370454" w:rsidRPr="00E27584">
        <w:rPr>
          <w:rFonts w:hint="eastAsia"/>
        </w:rPr>
        <w:t>年法律第</w:t>
      </w:r>
      <w:r w:rsidR="006C181C">
        <w:rPr>
          <w:rFonts w:hint="eastAsia"/>
        </w:rPr>
        <w:t>123</w:t>
      </w:r>
      <w:r w:rsidR="00370454" w:rsidRPr="00E27584">
        <w:rPr>
          <w:rFonts w:hint="eastAsia"/>
        </w:rPr>
        <w:t>号）及び児童福祉法（昭和</w:t>
      </w:r>
      <w:r w:rsidR="006C181C">
        <w:rPr>
          <w:rFonts w:hint="eastAsia"/>
        </w:rPr>
        <w:t>22</w:t>
      </w:r>
      <w:r w:rsidR="00370454" w:rsidRPr="00E27584">
        <w:rPr>
          <w:rFonts w:hint="eastAsia"/>
        </w:rPr>
        <w:t>年法律第</w:t>
      </w:r>
      <w:r w:rsidR="006C181C">
        <w:rPr>
          <w:rFonts w:hint="eastAsia"/>
        </w:rPr>
        <w:t>164</w:t>
      </w:r>
      <w:r w:rsidR="00370454" w:rsidRPr="00E27584">
        <w:rPr>
          <w:rFonts w:hint="eastAsia"/>
        </w:rPr>
        <w:t>号）</w:t>
      </w:r>
      <w:r w:rsidR="006A173F" w:rsidRPr="00E27584">
        <w:rPr>
          <w:rFonts w:hint="eastAsia"/>
        </w:rPr>
        <w:t>に基づく障がい福祉サービス</w:t>
      </w:r>
      <w:r w:rsidR="003B146A" w:rsidRPr="00E27584">
        <w:rPr>
          <w:rFonts w:hint="eastAsia"/>
        </w:rPr>
        <w:t>等</w:t>
      </w:r>
      <w:r w:rsidR="006A173F" w:rsidRPr="00E27584">
        <w:rPr>
          <w:rFonts w:hint="eastAsia"/>
        </w:rPr>
        <w:t>の質を確保するため、</w:t>
      </w:r>
      <w:r w:rsidR="00C76F68" w:rsidRPr="00E27584">
        <w:rPr>
          <w:rFonts w:hint="eastAsia"/>
        </w:rPr>
        <w:t>個々のサービス利用者の障がい特性や生活実態に関する専門的知識</w:t>
      </w:r>
      <w:r w:rsidR="00445D01" w:rsidRPr="00E27584">
        <w:rPr>
          <w:rFonts w:hint="eastAsia"/>
        </w:rPr>
        <w:t>並びに</w:t>
      </w:r>
      <w:r w:rsidR="006A173F" w:rsidRPr="00E27584">
        <w:rPr>
          <w:rFonts w:hint="eastAsia"/>
        </w:rPr>
        <w:t>個別支援計画作成</w:t>
      </w:r>
      <w:r w:rsidR="00445D01" w:rsidRPr="00E27584">
        <w:rPr>
          <w:rFonts w:hint="eastAsia"/>
        </w:rPr>
        <w:t>及び</w:t>
      </w:r>
      <w:r w:rsidR="006A173F" w:rsidRPr="00E27584">
        <w:rPr>
          <w:rFonts w:hint="eastAsia"/>
        </w:rPr>
        <w:t>サービス内容の評価</w:t>
      </w:r>
      <w:r w:rsidR="00CE4A13" w:rsidRPr="00E27584">
        <w:rPr>
          <w:rFonts w:hint="eastAsia"/>
        </w:rPr>
        <w:t>等</w:t>
      </w:r>
      <w:r w:rsidR="00C76F68" w:rsidRPr="00E27584">
        <w:rPr>
          <w:rFonts w:hint="eastAsia"/>
        </w:rPr>
        <w:t>の技術を持ち、さらには、他のサービス</w:t>
      </w:r>
      <w:r w:rsidR="003B146A" w:rsidRPr="00E27584">
        <w:rPr>
          <w:rFonts w:hint="eastAsia"/>
        </w:rPr>
        <w:t>等</w:t>
      </w:r>
      <w:r w:rsidR="00C76F68" w:rsidRPr="00E27584">
        <w:rPr>
          <w:rFonts w:hint="eastAsia"/>
        </w:rPr>
        <w:t>提供職員に対する指導的役割を果た</w:t>
      </w:r>
      <w:r w:rsidR="00445D01" w:rsidRPr="00E27584">
        <w:rPr>
          <w:rFonts w:hint="eastAsia"/>
        </w:rPr>
        <w:t>すことのできる</w:t>
      </w:r>
      <w:r w:rsidR="006A173F" w:rsidRPr="00E27584">
        <w:rPr>
          <w:rFonts w:hint="eastAsia"/>
        </w:rPr>
        <w:t>サービス管理責任者</w:t>
      </w:r>
      <w:r w:rsidR="006B6A30" w:rsidRPr="00E27584">
        <w:rPr>
          <w:rFonts w:hint="eastAsia"/>
        </w:rPr>
        <w:t>及び</w:t>
      </w:r>
      <w:r w:rsidR="003B146A" w:rsidRPr="00E27584">
        <w:rPr>
          <w:rFonts w:hint="eastAsia"/>
        </w:rPr>
        <w:t>児童発達支援管理責任者</w:t>
      </w:r>
      <w:r w:rsidR="006A173F" w:rsidRPr="00E27584">
        <w:rPr>
          <w:rFonts w:hint="eastAsia"/>
        </w:rPr>
        <w:t>の養成を図ることを目的とする。</w:t>
      </w:r>
    </w:p>
    <w:p w14:paraId="039DA9DE" w14:textId="77777777" w:rsidR="00046E55" w:rsidRPr="00E27584" w:rsidRDefault="00046E55" w:rsidP="00445D01">
      <w:pPr>
        <w:widowControl w:val="0"/>
        <w:autoSpaceDE w:val="0"/>
        <w:autoSpaceDN w:val="0"/>
        <w:ind w:firstLineChars="100" w:firstLine="221"/>
      </w:pPr>
    </w:p>
    <w:p w14:paraId="528A5EEC" w14:textId="77777777" w:rsidR="00C93FB4" w:rsidRPr="00E27584" w:rsidRDefault="00C93FB4" w:rsidP="00C93FB4">
      <w:pPr>
        <w:widowControl w:val="0"/>
        <w:autoSpaceDE w:val="0"/>
        <w:autoSpaceDN w:val="0"/>
        <w:ind w:firstLineChars="100" w:firstLine="221"/>
      </w:pPr>
      <w:r w:rsidRPr="00E27584">
        <w:rPr>
          <w:rFonts w:hint="eastAsia"/>
        </w:rPr>
        <w:t>２　受講要件等</w:t>
      </w:r>
    </w:p>
    <w:p w14:paraId="21686332" w14:textId="77777777" w:rsidR="00C93FB4" w:rsidRPr="00E27584" w:rsidRDefault="00C93FB4" w:rsidP="00C93FB4">
      <w:pPr>
        <w:widowControl w:val="0"/>
        <w:autoSpaceDE w:val="0"/>
        <w:autoSpaceDN w:val="0"/>
        <w:ind w:leftChars="150" w:left="664" w:hangingChars="150" w:hanging="332"/>
        <w:rPr>
          <w:szCs w:val="21"/>
        </w:rPr>
      </w:pPr>
      <w:r w:rsidRPr="00E27584">
        <w:rPr>
          <w:rFonts w:hint="eastAsia"/>
        </w:rPr>
        <w:t>(1)　受講者の受講要件及び受講者決定優先順位については、要領別紙１（大阪府サービス管理責任者等研修受講要件）及び要領別紙２（大阪府サービス管理責任者等研修受講決定指針）によることと</w:t>
      </w:r>
      <w:r w:rsidRPr="00E27584">
        <w:rPr>
          <w:rFonts w:hint="eastAsia"/>
          <w:szCs w:val="21"/>
        </w:rPr>
        <w:t>し、</w:t>
      </w:r>
      <w:r w:rsidRPr="00E27584">
        <w:rPr>
          <w:rFonts w:hint="eastAsia"/>
          <w:kern w:val="0"/>
          <w:szCs w:val="21"/>
        </w:rPr>
        <w:t>募集定員と共に</w:t>
      </w:r>
      <w:r w:rsidRPr="00E27584">
        <w:rPr>
          <w:rFonts w:hint="eastAsia"/>
          <w:szCs w:val="21"/>
        </w:rPr>
        <w:t>受講生募集の際に広く周知すること。</w:t>
      </w:r>
    </w:p>
    <w:p w14:paraId="3CB23860" w14:textId="77777777" w:rsidR="00C93FB4" w:rsidRPr="00E27584" w:rsidRDefault="00C93FB4" w:rsidP="00C93FB4">
      <w:pPr>
        <w:widowControl w:val="0"/>
        <w:autoSpaceDE w:val="0"/>
        <w:autoSpaceDN w:val="0"/>
        <w:ind w:leftChars="150" w:left="664" w:hangingChars="150" w:hanging="332"/>
      </w:pPr>
      <w:r w:rsidRPr="00E27584">
        <w:rPr>
          <w:rFonts w:hint="eastAsia"/>
        </w:rPr>
        <w:t>(2)　受講者募集の際は、受講申込書や受講申込者の所属する事業所の推薦書等を参考に募集し、受講要件及び受講者決定優先順位が確認できるようにすること。</w:t>
      </w:r>
    </w:p>
    <w:p w14:paraId="1C299218" w14:textId="77777777" w:rsidR="00C93FB4" w:rsidRPr="00E27584" w:rsidRDefault="00C93FB4" w:rsidP="00C93FB4">
      <w:pPr>
        <w:widowControl w:val="0"/>
        <w:autoSpaceDE w:val="0"/>
        <w:autoSpaceDN w:val="0"/>
        <w:ind w:leftChars="150" w:left="664" w:hangingChars="150" w:hanging="332"/>
      </w:pPr>
      <w:r w:rsidRPr="00E27584">
        <w:rPr>
          <w:rFonts w:hint="eastAsia"/>
        </w:rPr>
        <w:t>(3)　研修事業者は、受講要件、受講者決定優先順位、受講料等申込手続について問い合わせがあった場合は、懇切丁寧に説明しなければならない。</w:t>
      </w:r>
    </w:p>
    <w:p w14:paraId="01D666AF" w14:textId="77777777" w:rsidR="00C93FB4" w:rsidRPr="00E27584" w:rsidRDefault="00C93FB4" w:rsidP="00C93FB4">
      <w:pPr>
        <w:widowControl w:val="0"/>
        <w:autoSpaceDE w:val="0"/>
        <w:autoSpaceDN w:val="0"/>
        <w:ind w:leftChars="150" w:left="664" w:hangingChars="150" w:hanging="332"/>
      </w:pPr>
      <w:r w:rsidRPr="00E27584">
        <w:rPr>
          <w:rFonts w:hint="eastAsia"/>
        </w:rPr>
        <w:t>(4)　研修事業者は、受講決定をするときには、受講申込者の受講要件の有無及び受講優先順位を確実に確認すること。</w:t>
      </w:r>
    </w:p>
    <w:p w14:paraId="192DF163" w14:textId="77777777" w:rsidR="00C93FB4" w:rsidRPr="00E27584" w:rsidRDefault="00C93FB4" w:rsidP="00C93FB4">
      <w:pPr>
        <w:widowControl w:val="0"/>
        <w:autoSpaceDE w:val="0"/>
        <w:autoSpaceDN w:val="0"/>
        <w:ind w:leftChars="150" w:left="664" w:hangingChars="150" w:hanging="332"/>
      </w:pPr>
      <w:r w:rsidRPr="00E27584">
        <w:rPr>
          <w:rFonts w:hint="eastAsia"/>
        </w:rPr>
        <w:t>(5)　受講申込が定員を超過した場合は、要領別紙２（大阪府サービス管理責任者等研修受講決定指針）により受講生を決定するとともに、受講申込者に、速やかに受講決定通知又は受講不可通知を送らなければならない。</w:t>
      </w:r>
    </w:p>
    <w:p w14:paraId="12922415" w14:textId="77777777" w:rsidR="002C4EDF" w:rsidRPr="00E27584" w:rsidRDefault="002C4EDF" w:rsidP="00046E55">
      <w:pPr>
        <w:widowControl w:val="0"/>
        <w:autoSpaceDE w:val="0"/>
        <w:autoSpaceDN w:val="0"/>
      </w:pPr>
    </w:p>
    <w:p w14:paraId="0B7EFE31" w14:textId="77777777" w:rsidR="00046E55" w:rsidRPr="00E27584" w:rsidRDefault="006D346E" w:rsidP="002C4EDF">
      <w:pPr>
        <w:widowControl w:val="0"/>
        <w:autoSpaceDE w:val="0"/>
        <w:autoSpaceDN w:val="0"/>
        <w:ind w:firstLineChars="100" w:firstLine="221"/>
      </w:pPr>
      <w:r w:rsidRPr="00E27584">
        <w:rPr>
          <w:rFonts w:hint="eastAsia"/>
        </w:rPr>
        <w:t>３</w:t>
      </w:r>
      <w:r w:rsidR="002C4EDF" w:rsidRPr="00E27584">
        <w:rPr>
          <w:rFonts w:hint="eastAsia"/>
        </w:rPr>
        <w:t xml:space="preserve">　広報</w:t>
      </w:r>
    </w:p>
    <w:p w14:paraId="21EA58FF" w14:textId="77777777" w:rsidR="00046E55" w:rsidRPr="00E27584" w:rsidRDefault="002C4EDF" w:rsidP="002C4EDF">
      <w:pPr>
        <w:widowControl w:val="0"/>
        <w:autoSpaceDE w:val="0"/>
        <w:autoSpaceDN w:val="0"/>
        <w:ind w:leftChars="150" w:left="664" w:hangingChars="150" w:hanging="332"/>
      </w:pPr>
      <w:r w:rsidRPr="00E27584">
        <w:rPr>
          <w:rFonts w:hint="eastAsia"/>
        </w:rPr>
        <w:t xml:space="preserve">(1)　</w:t>
      </w:r>
      <w:r w:rsidR="00046E55" w:rsidRPr="00E27584">
        <w:rPr>
          <w:rFonts w:hint="eastAsia"/>
        </w:rPr>
        <w:t>広報の際には、大阪府</w:t>
      </w:r>
      <w:r w:rsidRPr="00E27584">
        <w:rPr>
          <w:rFonts w:hint="eastAsia"/>
        </w:rPr>
        <w:t>（以下「府」という。）</w:t>
      </w:r>
      <w:r w:rsidR="00046E55" w:rsidRPr="00E27584">
        <w:rPr>
          <w:rFonts w:hint="eastAsia"/>
        </w:rPr>
        <w:t>から指定を受けた事業者名及び事業名を必ず使用し、事業者指定番号を付記した上で行うこと。</w:t>
      </w:r>
    </w:p>
    <w:p w14:paraId="3664F525" w14:textId="77777777" w:rsidR="00046E55" w:rsidRPr="00E27584" w:rsidRDefault="002C4EDF" w:rsidP="002C4EDF">
      <w:pPr>
        <w:widowControl w:val="0"/>
        <w:autoSpaceDE w:val="0"/>
        <w:autoSpaceDN w:val="0"/>
        <w:ind w:leftChars="150" w:left="664" w:hangingChars="150" w:hanging="332"/>
      </w:pPr>
      <w:r w:rsidRPr="00E27584">
        <w:rPr>
          <w:rFonts w:hint="eastAsia"/>
        </w:rPr>
        <w:t xml:space="preserve">(2)　</w:t>
      </w:r>
      <w:r w:rsidR="00046E55" w:rsidRPr="00E27584">
        <w:rPr>
          <w:rFonts w:hint="eastAsia"/>
        </w:rPr>
        <w:t>広報においては、受講希望者等に誤解を与えないよう適切な表現に努めること。</w:t>
      </w:r>
    </w:p>
    <w:p w14:paraId="5A1D635B" w14:textId="77777777" w:rsidR="00083297" w:rsidRPr="00E27584" w:rsidRDefault="00083297" w:rsidP="00975E75">
      <w:pPr>
        <w:widowControl w:val="0"/>
        <w:autoSpaceDE w:val="0"/>
        <w:autoSpaceDN w:val="0"/>
        <w:ind w:firstLineChars="100" w:firstLine="221"/>
      </w:pPr>
    </w:p>
    <w:p w14:paraId="34798EDF" w14:textId="77777777" w:rsidR="00D805AF" w:rsidRPr="00E27584" w:rsidRDefault="006D346E" w:rsidP="00445D01">
      <w:pPr>
        <w:widowControl w:val="0"/>
        <w:autoSpaceDE w:val="0"/>
        <w:autoSpaceDN w:val="0"/>
        <w:ind w:firstLineChars="100" w:firstLine="221"/>
      </w:pPr>
      <w:r w:rsidRPr="00E27584">
        <w:rPr>
          <w:rFonts w:hint="eastAsia"/>
        </w:rPr>
        <w:t>４</w:t>
      </w:r>
      <w:r w:rsidR="00D805AF" w:rsidRPr="00E27584">
        <w:rPr>
          <w:rFonts w:hint="eastAsia"/>
        </w:rPr>
        <w:t xml:space="preserve">　</w:t>
      </w:r>
      <w:r w:rsidR="00346AF5" w:rsidRPr="00E27584">
        <w:rPr>
          <w:rFonts w:hint="eastAsia"/>
        </w:rPr>
        <w:t>企画実施者及び</w:t>
      </w:r>
      <w:r w:rsidR="00D805AF" w:rsidRPr="00E27584">
        <w:rPr>
          <w:rFonts w:hint="eastAsia"/>
        </w:rPr>
        <w:t>講師</w:t>
      </w:r>
      <w:r w:rsidR="00975E75" w:rsidRPr="00E27584">
        <w:rPr>
          <w:rFonts w:hint="eastAsia"/>
        </w:rPr>
        <w:t>等</w:t>
      </w:r>
    </w:p>
    <w:p w14:paraId="366AE1AC" w14:textId="77777777" w:rsidR="00C76F68" w:rsidRPr="00E27584" w:rsidRDefault="00144ECF" w:rsidP="00346AF5">
      <w:pPr>
        <w:widowControl w:val="0"/>
        <w:autoSpaceDE w:val="0"/>
        <w:autoSpaceDN w:val="0"/>
        <w:ind w:leftChars="150" w:left="664" w:hangingChars="150" w:hanging="332"/>
      </w:pPr>
      <w:r w:rsidRPr="00E27584">
        <w:rPr>
          <w:rFonts w:hint="eastAsia"/>
        </w:rPr>
        <w:t xml:space="preserve">(1)　</w:t>
      </w:r>
      <w:r w:rsidR="00844D0E" w:rsidRPr="00E27584">
        <w:rPr>
          <w:rFonts w:hint="eastAsia"/>
        </w:rPr>
        <w:t>研修事業の企画実施を中心的に行う者（以下「企画実施者」という。）</w:t>
      </w:r>
      <w:r w:rsidR="003E7D90" w:rsidRPr="00E27584">
        <w:rPr>
          <w:rFonts w:hint="eastAsia"/>
        </w:rPr>
        <w:t>及び</w:t>
      </w:r>
      <w:r w:rsidR="00C46B8E" w:rsidRPr="00E27584">
        <w:rPr>
          <w:rFonts w:hint="eastAsia"/>
        </w:rPr>
        <w:t>講師は</w:t>
      </w:r>
      <w:r w:rsidR="00C76F68" w:rsidRPr="00E27584">
        <w:rPr>
          <w:rFonts w:hint="eastAsia"/>
        </w:rPr>
        <w:t>厚</w:t>
      </w:r>
      <w:r w:rsidR="00C76F68" w:rsidRPr="00E27584">
        <w:rPr>
          <w:rFonts w:hint="eastAsia"/>
        </w:rPr>
        <w:lastRenderedPageBreak/>
        <w:t>生労働省が実施するサービス管理責任者</w:t>
      </w:r>
      <w:r w:rsidR="00F43C33" w:rsidRPr="00E27584">
        <w:rPr>
          <w:rFonts w:hint="eastAsia"/>
        </w:rPr>
        <w:t>等</w:t>
      </w:r>
      <w:r w:rsidR="00C76F68" w:rsidRPr="00E27584">
        <w:rPr>
          <w:rFonts w:hint="eastAsia"/>
        </w:rPr>
        <w:t>研修指導者</w:t>
      </w:r>
      <w:r w:rsidR="00F43C33" w:rsidRPr="00E27584">
        <w:rPr>
          <w:rFonts w:hint="eastAsia"/>
        </w:rPr>
        <w:t>養成</w:t>
      </w:r>
      <w:r w:rsidR="00C76F68" w:rsidRPr="00E27584">
        <w:rPr>
          <w:rFonts w:hint="eastAsia"/>
        </w:rPr>
        <w:t>研修</w:t>
      </w:r>
      <w:r w:rsidR="000E1261" w:rsidRPr="00E27584">
        <w:rPr>
          <w:rFonts w:hint="eastAsia"/>
        </w:rPr>
        <w:t>（以下「国研修」という。）</w:t>
      </w:r>
      <w:r w:rsidR="00C76F68" w:rsidRPr="00E27584">
        <w:rPr>
          <w:rFonts w:hint="eastAsia"/>
        </w:rPr>
        <w:t>を修了した者又はその者から</w:t>
      </w:r>
      <w:r w:rsidR="00346AF5" w:rsidRPr="00E27584">
        <w:rPr>
          <w:rFonts w:hint="eastAsia"/>
        </w:rPr>
        <w:t>国</w:t>
      </w:r>
      <w:r w:rsidR="00C76F68" w:rsidRPr="00E27584">
        <w:rPr>
          <w:rFonts w:hint="eastAsia"/>
        </w:rPr>
        <w:t>研修</w:t>
      </w:r>
      <w:r w:rsidR="00C46B8E" w:rsidRPr="00E27584">
        <w:rPr>
          <w:rFonts w:hint="eastAsia"/>
        </w:rPr>
        <w:t>の</w:t>
      </w:r>
      <w:r w:rsidR="00C76F68" w:rsidRPr="00E27584">
        <w:rPr>
          <w:rFonts w:hint="eastAsia"/>
        </w:rPr>
        <w:t>内容</w:t>
      </w:r>
      <w:r w:rsidR="00C46B8E" w:rsidRPr="00E27584">
        <w:rPr>
          <w:rFonts w:hint="eastAsia"/>
        </w:rPr>
        <w:t>を伝達され</w:t>
      </w:r>
      <w:r w:rsidR="00083297" w:rsidRPr="00E27584">
        <w:rPr>
          <w:rFonts w:hint="eastAsia"/>
        </w:rPr>
        <w:t>理解し</w:t>
      </w:r>
      <w:r w:rsidR="00C46B8E" w:rsidRPr="00E27584">
        <w:rPr>
          <w:rFonts w:hint="eastAsia"/>
        </w:rPr>
        <w:t>た者でなければならない。</w:t>
      </w:r>
    </w:p>
    <w:p w14:paraId="3D604319" w14:textId="77777777" w:rsidR="003D2773" w:rsidRPr="00E27584" w:rsidRDefault="003D2773" w:rsidP="00346AF5">
      <w:pPr>
        <w:widowControl w:val="0"/>
        <w:autoSpaceDE w:val="0"/>
        <w:autoSpaceDN w:val="0"/>
        <w:ind w:leftChars="150" w:left="664" w:hangingChars="150" w:hanging="332"/>
      </w:pPr>
      <w:r w:rsidRPr="00E27584">
        <w:rPr>
          <w:rFonts w:hint="eastAsia"/>
        </w:rPr>
        <w:t xml:space="preserve">(2)　</w:t>
      </w:r>
      <w:r w:rsidR="00A000B7" w:rsidRPr="00E27584">
        <w:rPr>
          <w:rFonts w:hint="eastAsia"/>
        </w:rPr>
        <w:t>講義及び演習の</w:t>
      </w:r>
      <w:r w:rsidRPr="00E27584">
        <w:rPr>
          <w:rFonts w:hint="eastAsia"/>
        </w:rPr>
        <w:t>講師及びファシリテーターについては、</w:t>
      </w:r>
      <w:r w:rsidR="00A000B7" w:rsidRPr="00E27584">
        <w:rPr>
          <w:rFonts w:hint="eastAsia"/>
        </w:rPr>
        <w:t>サービス管理責任者に係る</w:t>
      </w:r>
      <w:r w:rsidR="003B1A81" w:rsidRPr="00E27584">
        <w:rPr>
          <w:rFonts w:hint="eastAsia"/>
        </w:rPr>
        <w:t>以下の</w:t>
      </w:r>
      <w:r w:rsidR="00A000B7" w:rsidRPr="00E27584">
        <w:rPr>
          <w:rFonts w:hint="eastAsia"/>
        </w:rPr>
        <w:t>要件を満たしていること</w:t>
      </w:r>
      <w:r w:rsidR="003E7D90" w:rsidRPr="00E27584">
        <w:rPr>
          <w:rFonts w:hint="eastAsia"/>
        </w:rPr>
        <w:t>が望ましい。</w:t>
      </w:r>
    </w:p>
    <w:p w14:paraId="30FAF817" w14:textId="77777777" w:rsidR="003D2773" w:rsidRPr="00E27584" w:rsidRDefault="00463031" w:rsidP="00463031">
      <w:pPr>
        <w:widowControl w:val="0"/>
        <w:autoSpaceDE w:val="0"/>
        <w:autoSpaceDN w:val="0"/>
        <w:ind w:leftChars="300" w:left="885" w:hangingChars="100" w:hanging="221"/>
      </w:pPr>
      <w:r w:rsidRPr="00E27584">
        <w:rPr>
          <w:rFonts w:hint="eastAsia"/>
        </w:rPr>
        <w:t>イ</w:t>
      </w:r>
      <w:r w:rsidR="003B1A81" w:rsidRPr="00E27584">
        <w:rPr>
          <w:rFonts w:hint="eastAsia"/>
        </w:rPr>
        <w:t xml:space="preserve">　実務経験を満たしていること</w:t>
      </w:r>
    </w:p>
    <w:p w14:paraId="270C5450" w14:textId="77777777" w:rsidR="00066961" w:rsidRPr="00E27584" w:rsidRDefault="00066961" w:rsidP="00066961">
      <w:pPr>
        <w:widowControl w:val="0"/>
        <w:autoSpaceDE w:val="0"/>
        <w:autoSpaceDN w:val="0"/>
        <w:ind w:leftChars="300" w:left="885" w:hangingChars="100" w:hanging="221"/>
      </w:pPr>
      <w:r w:rsidRPr="00E27584">
        <w:rPr>
          <w:rFonts w:hint="eastAsia"/>
        </w:rPr>
        <w:t>ロ　講義等を行うサービス管理責任者研修修了者又は児童発達支援管理責任者研修修了者（平成</w:t>
      </w:r>
      <w:r w:rsidR="006C181C">
        <w:rPr>
          <w:rFonts w:hint="eastAsia"/>
        </w:rPr>
        <w:t>24</w:t>
      </w:r>
      <w:r w:rsidRPr="00E27584">
        <w:rPr>
          <w:rFonts w:hint="eastAsia"/>
        </w:rPr>
        <w:t>年３月</w:t>
      </w:r>
      <w:r w:rsidR="006C181C">
        <w:rPr>
          <w:rFonts w:hint="eastAsia"/>
        </w:rPr>
        <w:t>31</w:t>
      </w:r>
      <w:r w:rsidRPr="00E27584">
        <w:rPr>
          <w:rFonts w:hint="eastAsia"/>
        </w:rPr>
        <w:t>日以前のサービス管理責任者研修の児童分野の修了者を含む）であること</w:t>
      </w:r>
    </w:p>
    <w:p w14:paraId="1F0B3F41" w14:textId="77777777" w:rsidR="003D2773" w:rsidRPr="00E27584" w:rsidRDefault="00463031" w:rsidP="00463031">
      <w:pPr>
        <w:widowControl w:val="0"/>
        <w:autoSpaceDE w:val="0"/>
        <w:autoSpaceDN w:val="0"/>
        <w:ind w:leftChars="300" w:left="885" w:hangingChars="100" w:hanging="221"/>
      </w:pPr>
      <w:r w:rsidRPr="00E27584">
        <w:rPr>
          <w:rFonts w:hint="eastAsia"/>
        </w:rPr>
        <w:t>ハ</w:t>
      </w:r>
      <w:r w:rsidR="003B1A81" w:rsidRPr="00E27584">
        <w:rPr>
          <w:rFonts w:hint="eastAsia"/>
        </w:rPr>
        <w:t xml:space="preserve">　</w:t>
      </w:r>
      <w:r w:rsidR="003D2773" w:rsidRPr="00E27584">
        <w:rPr>
          <w:rFonts w:hint="eastAsia"/>
        </w:rPr>
        <w:t>相談支援従事者</w:t>
      </w:r>
      <w:r w:rsidR="003B1A81" w:rsidRPr="00E27584">
        <w:rPr>
          <w:rFonts w:hint="eastAsia"/>
        </w:rPr>
        <w:t>初任者研修（講義部分）修了者であること。ただし、旧障がい者ケアマネジメント研修修了者については、相談支援従事者初任者研修（講義部分）の一部（6.5時間）を修了していること。</w:t>
      </w:r>
    </w:p>
    <w:p w14:paraId="0D867151" w14:textId="77777777" w:rsidR="00844D0E" w:rsidRPr="00E27584" w:rsidRDefault="00844D0E" w:rsidP="00844D0E">
      <w:pPr>
        <w:widowControl w:val="0"/>
        <w:autoSpaceDE w:val="0"/>
        <w:autoSpaceDN w:val="0"/>
        <w:ind w:leftChars="150" w:left="664" w:hangingChars="150" w:hanging="332"/>
      </w:pPr>
      <w:r w:rsidRPr="00E27584">
        <w:rPr>
          <w:rFonts w:hint="eastAsia"/>
        </w:rPr>
        <w:t>(</w:t>
      </w:r>
      <w:r w:rsidR="003B1A81" w:rsidRPr="00E27584">
        <w:rPr>
          <w:rFonts w:hint="eastAsia"/>
        </w:rPr>
        <w:t>3</w:t>
      </w:r>
      <w:r w:rsidRPr="00E27584">
        <w:rPr>
          <w:rFonts w:hint="eastAsia"/>
        </w:rPr>
        <w:t>)　企画実施者、講師及び演習におけるファシリテーターについては、研修科目ごとの受講生の獲得目標、内容及び進め方について情報を共有するため、打ち合わせ</w:t>
      </w:r>
      <w:r w:rsidR="00F85DC1" w:rsidRPr="00E27584">
        <w:rPr>
          <w:rFonts w:hint="eastAsia"/>
        </w:rPr>
        <w:t>や研修</w:t>
      </w:r>
      <w:r w:rsidR="00543023" w:rsidRPr="00E27584">
        <w:rPr>
          <w:rFonts w:hint="eastAsia"/>
        </w:rPr>
        <w:t>等</w:t>
      </w:r>
      <w:r w:rsidRPr="00E27584">
        <w:rPr>
          <w:rFonts w:hint="eastAsia"/>
        </w:rPr>
        <w:t>を</w:t>
      </w:r>
      <w:r w:rsidR="00463031" w:rsidRPr="00E27584">
        <w:rPr>
          <w:rFonts w:hint="eastAsia"/>
        </w:rPr>
        <w:t>行う</w:t>
      </w:r>
      <w:r w:rsidRPr="00E27584">
        <w:rPr>
          <w:rFonts w:hint="eastAsia"/>
        </w:rPr>
        <w:t>ものとする。</w:t>
      </w:r>
    </w:p>
    <w:p w14:paraId="79B5D596" w14:textId="77777777" w:rsidR="006B6A30" w:rsidRPr="00E27584" w:rsidRDefault="006B6A30" w:rsidP="006B6A30">
      <w:pPr>
        <w:widowControl w:val="0"/>
        <w:autoSpaceDE w:val="0"/>
        <w:autoSpaceDN w:val="0"/>
        <w:ind w:firstLineChars="149" w:firstLine="330"/>
      </w:pPr>
      <w:r w:rsidRPr="00E27584">
        <w:rPr>
          <w:rFonts w:hint="eastAsia"/>
        </w:rPr>
        <w:t>(4)　事業を継続して実施するため、講師及びファシリテーターの</w:t>
      </w:r>
      <w:r w:rsidR="00F34678" w:rsidRPr="00E27584">
        <w:rPr>
          <w:rFonts w:hint="eastAsia"/>
        </w:rPr>
        <w:t>養成</w:t>
      </w:r>
      <w:r w:rsidRPr="00E27584">
        <w:rPr>
          <w:rFonts w:hint="eastAsia"/>
        </w:rPr>
        <w:t>に努めること。</w:t>
      </w:r>
    </w:p>
    <w:p w14:paraId="4FCFDF4A" w14:textId="77777777" w:rsidR="00046E55" w:rsidRPr="00E27584" w:rsidRDefault="00046E55" w:rsidP="00046E55">
      <w:pPr>
        <w:widowControl w:val="0"/>
        <w:autoSpaceDE w:val="0"/>
        <w:autoSpaceDN w:val="0"/>
        <w:ind w:firstLineChars="100" w:firstLine="221"/>
      </w:pPr>
    </w:p>
    <w:p w14:paraId="74B60733" w14:textId="77777777" w:rsidR="00C93FB4" w:rsidRPr="00E27584" w:rsidRDefault="00C93FB4" w:rsidP="00C93FB4">
      <w:pPr>
        <w:widowControl w:val="0"/>
        <w:autoSpaceDE w:val="0"/>
        <w:autoSpaceDN w:val="0"/>
        <w:ind w:firstLineChars="100" w:firstLine="221"/>
      </w:pPr>
      <w:r w:rsidRPr="00E27584">
        <w:rPr>
          <w:rFonts w:hint="eastAsia"/>
        </w:rPr>
        <w:t>５　演習</w:t>
      </w:r>
    </w:p>
    <w:p w14:paraId="063F3042" w14:textId="77777777" w:rsidR="00C93FB4" w:rsidRPr="00E27584" w:rsidRDefault="00C93FB4" w:rsidP="00C93FB4">
      <w:pPr>
        <w:widowControl w:val="0"/>
        <w:autoSpaceDE w:val="0"/>
        <w:autoSpaceDN w:val="0"/>
        <w:ind w:leftChars="150" w:left="664" w:hangingChars="150" w:hanging="332"/>
      </w:pPr>
      <w:r w:rsidRPr="00E27584">
        <w:rPr>
          <w:rFonts w:hint="eastAsia"/>
        </w:rPr>
        <w:t>(1)　演習は、１グループ８人以内の</w:t>
      </w:r>
      <w:r w:rsidRPr="00E27584">
        <w:rPr>
          <w:rFonts w:hint="eastAsia"/>
          <w:szCs w:val="21"/>
        </w:rPr>
        <w:t>グループに分けて実施することとし、</w:t>
      </w:r>
      <w:r w:rsidRPr="00E27584">
        <w:rPr>
          <w:rFonts w:hint="eastAsia"/>
          <w:kern w:val="0"/>
          <w:szCs w:val="21"/>
        </w:rPr>
        <w:t>補講者受講等によりやむを得ず８名を上回る場合は大阪府と協議すること。</w:t>
      </w:r>
      <w:r w:rsidRPr="00E27584">
        <w:rPr>
          <w:rFonts w:hint="eastAsia"/>
          <w:szCs w:val="21"/>
        </w:rPr>
        <w:t>講師のほか、１グループあるいは２グループにつきファシリテ</w:t>
      </w:r>
      <w:r w:rsidRPr="00E27584">
        <w:rPr>
          <w:rFonts w:hint="eastAsia"/>
        </w:rPr>
        <w:t>ーターを１人以上つけるものとする。</w:t>
      </w:r>
    </w:p>
    <w:p w14:paraId="412B09DA" w14:textId="77777777" w:rsidR="00C93FB4" w:rsidRPr="00E27584" w:rsidRDefault="00C93FB4" w:rsidP="00C93FB4">
      <w:pPr>
        <w:widowControl w:val="0"/>
        <w:autoSpaceDE w:val="0"/>
        <w:autoSpaceDN w:val="0"/>
        <w:ind w:leftChars="150" w:left="664" w:hangingChars="150" w:hanging="332"/>
      </w:pPr>
      <w:r w:rsidRPr="00E27584">
        <w:rPr>
          <w:rFonts w:hint="eastAsia"/>
        </w:rPr>
        <w:t>(2)　演習に際しては、受講者に対し、事前課題を課すことができる。</w:t>
      </w:r>
    </w:p>
    <w:p w14:paraId="2B25BAAD" w14:textId="77777777" w:rsidR="00083297" w:rsidRPr="00E27584" w:rsidRDefault="00083297" w:rsidP="00445D01">
      <w:pPr>
        <w:widowControl w:val="0"/>
        <w:autoSpaceDE w:val="0"/>
        <w:autoSpaceDN w:val="0"/>
        <w:ind w:firstLineChars="100" w:firstLine="221"/>
      </w:pPr>
    </w:p>
    <w:p w14:paraId="61774774" w14:textId="77777777" w:rsidR="00D805AF" w:rsidRPr="00E27584" w:rsidRDefault="006D346E" w:rsidP="00445D01">
      <w:pPr>
        <w:widowControl w:val="0"/>
        <w:autoSpaceDE w:val="0"/>
        <w:autoSpaceDN w:val="0"/>
        <w:ind w:firstLineChars="100" w:firstLine="221"/>
      </w:pPr>
      <w:r w:rsidRPr="00E27584">
        <w:rPr>
          <w:rFonts w:hint="eastAsia"/>
        </w:rPr>
        <w:t>６</w:t>
      </w:r>
      <w:r w:rsidR="00D805AF" w:rsidRPr="00E27584">
        <w:rPr>
          <w:rFonts w:hint="eastAsia"/>
        </w:rPr>
        <w:t xml:space="preserve">　企画</w:t>
      </w:r>
      <w:r w:rsidR="007361B0" w:rsidRPr="00E27584">
        <w:rPr>
          <w:rFonts w:hint="eastAsia"/>
        </w:rPr>
        <w:t>運営</w:t>
      </w:r>
      <w:r w:rsidR="00D805AF" w:rsidRPr="00E27584">
        <w:rPr>
          <w:rFonts w:hint="eastAsia"/>
        </w:rPr>
        <w:t>会議</w:t>
      </w:r>
      <w:r w:rsidR="00445D01" w:rsidRPr="00E27584">
        <w:rPr>
          <w:rFonts w:hint="eastAsia"/>
        </w:rPr>
        <w:t>等</w:t>
      </w:r>
    </w:p>
    <w:p w14:paraId="37FD075B" w14:textId="77777777" w:rsidR="00512458" w:rsidRPr="00E27584" w:rsidRDefault="00445D01" w:rsidP="007361B0">
      <w:pPr>
        <w:widowControl w:val="0"/>
        <w:autoSpaceDE w:val="0"/>
        <w:autoSpaceDN w:val="0"/>
        <w:ind w:leftChars="150" w:left="553" w:hangingChars="100" w:hanging="221"/>
      </w:pPr>
      <w:r w:rsidRPr="00E27584">
        <w:rPr>
          <w:rFonts w:hint="eastAsia"/>
        </w:rPr>
        <w:t xml:space="preserve">(1)　</w:t>
      </w:r>
      <w:r w:rsidR="00493BD5" w:rsidRPr="00E27584">
        <w:rPr>
          <w:rFonts w:hint="eastAsia"/>
        </w:rPr>
        <w:t>研修事業者</w:t>
      </w:r>
      <w:r w:rsidR="00512458" w:rsidRPr="00E27584">
        <w:rPr>
          <w:rFonts w:hint="eastAsia"/>
        </w:rPr>
        <w:t>は、府</w:t>
      </w:r>
      <w:r w:rsidR="007361B0" w:rsidRPr="00E27584">
        <w:rPr>
          <w:rFonts w:hint="eastAsia"/>
        </w:rPr>
        <w:t>及び</w:t>
      </w:r>
      <w:r w:rsidR="00493BD5" w:rsidRPr="00E27584">
        <w:rPr>
          <w:rFonts w:hint="eastAsia"/>
        </w:rPr>
        <w:t>研修事業者</w:t>
      </w:r>
      <w:r w:rsidR="00512458" w:rsidRPr="00E27584">
        <w:rPr>
          <w:rFonts w:hint="eastAsia"/>
        </w:rPr>
        <w:t>が開催する大阪府サービス管理責任者</w:t>
      </w:r>
      <w:r w:rsidR="00F43C33" w:rsidRPr="00E27584">
        <w:rPr>
          <w:rFonts w:hint="eastAsia"/>
        </w:rPr>
        <w:t>等</w:t>
      </w:r>
      <w:r w:rsidR="00512458" w:rsidRPr="00E27584">
        <w:rPr>
          <w:rFonts w:hint="eastAsia"/>
        </w:rPr>
        <w:t>研修</w:t>
      </w:r>
      <w:r w:rsidR="00504984" w:rsidRPr="00E27584">
        <w:rPr>
          <w:rFonts w:hint="eastAsia"/>
        </w:rPr>
        <w:t>指定</w:t>
      </w:r>
      <w:r w:rsidR="00512458" w:rsidRPr="00E27584">
        <w:rPr>
          <w:rFonts w:hint="eastAsia"/>
        </w:rPr>
        <w:t>事業者</w:t>
      </w:r>
      <w:r w:rsidR="00504984" w:rsidRPr="00E27584">
        <w:rPr>
          <w:rFonts w:hint="eastAsia"/>
        </w:rPr>
        <w:t>企画</w:t>
      </w:r>
      <w:r w:rsidR="007361B0" w:rsidRPr="00E27584">
        <w:rPr>
          <w:rFonts w:hint="eastAsia"/>
        </w:rPr>
        <w:t>運営</w:t>
      </w:r>
      <w:r w:rsidR="00512458" w:rsidRPr="00E27584">
        <w:rPr>
          <w:rFonts w:hint="eastAsia"/>
        </w:rPr>
        <w:t>会議</w:t>
      </w:r>
      <w:r w:rsidR="007361B0" w:rsidRPr="00E27584">
        <w:rPr>
          <w:rFonts w:hint="eastAsia"/>
        </w:rPr>
        <w:t>に出席し、府内の研修事業が円滑に進むよう協力しななければならない。</w:t>
      </w:r>
    </w:p>
    <w:p w14:paraId="010FFC37" w14:textId="77777777" w:rsidR="00512458" w:rsidRPr="00E27584" w:rsidRDefault="00445D01" w:rsidP="00445D01">
      <w:pPr>
        <w:widowControl w:val="0"/>
        <w:autoSpaceDE w:val="0"/>
        <w:autoSpaceDN w:val="0"/>
        <w:ind w:leftChars="150" w:left="553" w:hangingChars="100" w:hanging="221"/>
      </w:pPr>
      <w:r w:rsidRPr="00E27584">
        <w:rPr>
          <w:rFonts w:hint="eastAsia"/>
        </w:rPr>
        <w:t xml:space="preserve">(2)　</w:t>
      </w:r>
      <w:r w:rsidR="007607F2" w:rsidRPr="00E27584">
        <w:rPr>
          <w:rFonts w:hint="eastAsia"/>
        </w:rPr>
        <w:t>大阪府</w:t>
      </w:r>
      <w:r w:rsidR="00144ECF" w:rsidRPr="00E27584">
        <w:rPr>
          <w:rFonts w:hint="eastAsia"/>
        </w:rPr>
        <w:t>知事は、研修が健全かつ円滑に実施できるよう、</w:t>
      </w:r>
      <w:r w:rsidR="00493BD5" w:rsidRPr="00E27584">
        <w:rPr>
          <w:rFonts w:hint="eastAsia"/>
        </w:rPr>
        <w:t>研修事業者</w:t>
      </w:r>
      <w:r w:rsidR="00144ECF" w:rsidRPr="00E27584">
        <w:rPr>
          <w:rFonts w:hint="eastAsia"/>
        </w:rPr>
        <w:t>に対して必要な助言</w:t>
      </w:r>
      <w:r w:rsidR="006B6A30" w:rsidRPr="00E27584">
        <w:rPr>
          <w:rFonts w:hint="eastAsia"/>
        </w:rPr>
        <w:t>、調整</w:t>
      </w:r>
      <w:r w:rsidR="00144ECF" w:rsidRPr="00E27584">
        <w:rPr>
          <w:rFonts w:hint="eastAsia"/>
        </w:rPr>
        <w:t>及び指導を行うことができる。</w:t>
      </w:r>
    </w:p>
    <w:p w14:paraId="5D4B6866" w14:textId="77777777" w:rsidR="00445D01" w:rsidRPr="00E27584" w:rsidRDefault="00445D01" w:rsidP="00145581">
      <w:pPr>
        <w:widowControl w:val="0"/>
        <w:autoSpaceDE w:val="0"/>
        <w:autoSpaceDN w:val="0"/>
      </w:pPr>
    </w:p>
    <w:p w14:paraId="30F10785" w14:textId="77777777" w:rsidR="00144ECF" w:rsidRPr="00E27584" w:rsidRDefault="006D346E" w:rsidP="00445D01">
      <w:pPr>
        <w:widowControl w:val="0"/>
        <w:autoSpaceDE w:val="0"/>
        <w:autoSpaceDN w:val="0"/>
        <w:ind w:firstLineChars="100" w:firstLine="221"/>
      </w:pPr>
      <w:r w:rsidRPr="00E27584">
        <w:rPr>
          <w:rFonts w:hint="eastAsia"/>
        </w:rPr>
        <w:t>７</w:t>
      </w:r>
      <w:r w:rsidR="00022346" w:rsidRPr="00E27584">
        <w:rPr>
          <w:rFonts w:hint="eastAsia"/>
        </w:rPr>
        <w:t xml:space="preserve">　</w:t>
      </w:r>
      <w:r w:rsidR="00046E55" w:rsidRPr="00E27584">
        <w:rPr>
          <w:rFonts w:hint="eastAsia"/>
        </w:rPr>
        <w:t>修了要件の確認</w:t>
      </w:r>
    </w:p>
    <w:p w14:paraId="29BA3EED" w14:textId="77777777" w:rsidR="00022346" w:rsidRPr="00E27584" w:rsidRDefault="00046E55" w:rsidP="00046E55">
      <w:pPr>
        <w:widowControl w:val="0"/>
        <w:autoSpaceDE w:val="0"/>
        <w:autoSpaceDN w:val="0"/>
        <w:ind w:leftChars="150" w:left="664" w:hangingChars="150" w:hanging="332"/>
      </w:pPr>
      <w:r w:rsidRPr="00E27584">
        <w:rPr>
          <w:rFonts w:hint="eastAsia"/>
        </w:rPr>
        <w:t xml:space="preserve">(1)　</w:t>
      </w:r>
      <w:r w:rsidR="00445D01" w:rsidRPr="00E27584">
        <w:rPr>
          <w:rFonts w:hint="eastAsia"/>
        </w:rPr>
        <w:t>遅刻、早退</w:t>
      </w:r>
      <w:r w:rsidR="00B04236" w:rsidRPr="00E27584">
        <w:rPr>
          <w:rFonts w:hint="eastAsia"/>
        </w:rPr>
        <w:t>、著しく不良な受講態度</w:t>
      </w:r>
      <w:r w:rsidR="00445D01" w:rsidRPr="00E27584">
        <w:rPr>
          <w:rFonts w:hint="eastAsia"/>
        </w:rPr>
        <w:t>等</w:t>
      </w:r>
      <w:r w:rsidR="00B04236" w:rsidRPr="00E27584">
        <w:rPr>
          <w:rFonts w:hint="eastAsia"/>
        </w:rPr>
        <w:t>修了要件に係る受講者の出席状況</w:t>
      </w:r>
      <w:r w:rsidR="00445D01" w:rsidRPr="00E27584">
        <w:rPr>
          <w:rFonts w:hint="eastAsia"/>
        </w:rPr>
        <w:t>について</w:t>
      </w:r>
      <w:r w:rsidRPr="00E27584">
        <w:rPr>
          <w:rFonts w:hint="eastAsia"/>
        </w:rPr>
        <w:t>は確実に保存し</w:t>
      </w:r>
      <w:r w:rsidR="00445D01" w:rsidRPr="00E27584">
        <w:rPr>
          <w:rFonts w:hint="eastAsia"/>
        </w:rPr>
        <w:t>管理すること。</w:t>
      </w:r>
    </w:p>
    <w:p w14:paraId="690CDA1E" w14:textId="77777777" w:rsidR="00022346" w:rsidRPr="00E27584" w:rsidRDefault="00B04236" w:rsidP="00046E55">
      <w:pPr>
        <w:widowControl w:val="0"/>
        <w:autoSpaceDE w:val="0"/>
        <w:autoSpaceDN w:val="0"/>
        <w:ind w:leftChars="150" w:left="664" w:hangingChars="150" w:hanging="332"/>
      </w:pPr>
      <w:r w:rsidRPr="00E27584">
        <w:rPr>
          <w:rFonts w:hint="eastAsia"/>
        </w:rPr>
        <w:t>(2)　虚偽の内容により</w:t>
      </w:r>
      <w:r w:rsidR="00E27A2D" w:rsidRPr="00E27584">
        <w:rPr>
          <w:rFonts w:hint="eastAsia"/>
        </w:rPr>
        <w:t>受講</w:t>
      </w:r>
      <w:r w:rsidRPr="00E27584">
        <w:rPr>
          <w:rFonts w:hint="eastAsia"/>
        </w:rPr>
        <w:t>申込をした</w:t>
      </w:r>
      <w:r w:rsidR="00E27A2D" w:rsidRPr="00E27584">
        <w:rPr>
          <w:rFonts w:hint="eastAsia"/>
        </w:rPr>
        <w:t>研修</w:t>
      </w:r>
      <w:r w:rsidR="000668C3" w:rsidRPr="00E27584">
        <w:rPr>
          <w:rFonts w:hint="eastAsia"/>
        </w:rPr>
        <w:t>修了者に対しては、</w:t>
      </w:r>
      <w:r w:rsidRPr="00E27584">
        <w:rPr>
          <w:rFonts w:hint="eastAsia"/>
        </w:rPr>
        <w:t>修了証書発行後であ</w:t>
      </w:r>
      <w:r w:rsidR="009329E2" w:rsidRPr="00E27584">
        <w:rPr>
          <w:rFonts w:hint="eastAsia"/>
        </w:rPr>
        <w:t>っても</w:t>
      </w:r>
      <w:r w:rsidRPr="00E27584">
        <w:rPr>
          <w:rFonts w:hint="eastAsia"/>
        </w:rPr>
        <w:t>、修了の取消し等の措置をとること。</w:t>
      </w:r>
    </w:p>
    <w:p w14:paraId="2D18B0CD" w14:textId="77777777" w:rsidR="00B04236" w:rsidRPr="00E27584" w:rsidRDefault="00B04236" w:rsidP="00145581">
      <w:pPr>
        <w:widowControl w:val="0"/>
        <w:autoSpaceDE w:val="0"/>
        <w:autoSpaceDN w:val="0"/>
      </w:pPr>
    </w:p>
    <w:p w14:paraId="274384A3" w14:textId="77777777" w:rsidR="00D805AF" w:rsidRPr="00E27584" w:rsidRDefault="006D346E" w:rsidP="00D66ACD">
      <w:pPr>
        <w:widowControl w:val="0"/>
        <w:autoSpaceDE w:val="0"/>
        <w:autoSpaceDN w:val="0"/>
        <w:ind w:firstLineChars="100" w:firstLine="221"/>
      </w:pPr>
      <w:r w:rsidRPr="00E27584">
        <w:rPr>
          <w:rFonts w:hint="eastAsia"/>
        </w:rPr>
        <w:t>８</w:t>
      </w:r>
      <w:r w:rsidR="00D66ACD" w:rsidRPr="00E27584">
        <w:rPr>
          <w:rFonts w:hint="eastAsia"/>
        </w:rPr>
        <w:t xml:space="preserve">　</w:t>
      </w:r>
      <w:r w:rsidR="00D805AF" w:rsidRPr="00E27584">
        <w:rPr>
          <w:rFonts w:hint="eastAsia"/>
        </w:rPr>
        <w:t>修了番号</w:t>
      </w:r>
    </w:p>
    <w:p w14:paraId="644424B9" w14:textId="77777777" w:rsidR="002F1ECA" w:rsidRDefault="002F1ECA" w:rsidP="00D66ACD">
      <w:pPr>
        <w:widowControl w:val="0"/>
        <w:autoSpaceDE w:val="0"/>
        <w:autoSpaceDN w:val="0"/>
        <w:ind w:firstLineChars="300" w:firstLine="664"/>
      </w:pPr>
      <w:r w:rsidRPr="00E27584">
        <w:rPr>
          <w:rFonts w:hint="eastAsia"/>
        </w:rPr>
        <w:t>修了証書番号については、次の方法に従って番号を付すこと。</w:t>
      </w:r>
    </w:p>
    <w:p w14:paraId="2541C04D" w14:textId="77777777" w:rsidR="00E4025B" w:rsidRPr="000F1940" w:rsidRDefault="00E4025B" w:rsidP="00E4025B">
      <w:pPr>
        <w:widowControl w:val="0"/>
        <w:autoSpaceDE w:val="0"/>
        <w:autoSpaceDN w:val="0"/>
        <w:ind w:rightChars="-192" w:right="-425" w:firstLineChars="300" w:firstLine="664"/>
      </w:pPr>
      <w:r w:rsidRPr="000F1940">
        <w:rPr>
          <w:rFonts w:hint="eastAsia"/>
        </w:rPr>
        <w:t>大阪　第（西暦下２桁）－（事業者指定番</w:t>
      </w:r>
      <w:r w:rsidRPr="00E9586A">
        <w:rPr>
          <w:rFonts w:hint="eastAsia"/>
        </w:rPr>
        <w:t>号）－</w:t>
      </w:r>
      <w:r w:rsidR="000241A8" w:rsidRPr="00E9586A">
        <w:rPr>
          <w:rFonts w:hint="eastAsia"/>
        </w:rPr>
        <w:t>（研修種別</w:t>
      </w:r>
      <w:r w:rsidRPr="00E9586A">
        <w:rPr>
          <w:rFonts w:hint="eastAsia"/>
        </w:rPr>
        <w:t>）－（修了者の</w:t>
      </w:r>
      <w:r w:rsidRPr="000F1940">
        <w:rPr>
          <w:rFonts w:hint="eastAsia"/>
        </w:rPr>
        <w:t>個別番号）号</w:t>
      </w:r>
    </w:p>
    <w:p w14:paraId="667AFD72" w14:textId="77777777" w:rsidR="00A30188" w:rsidRDefault="00A30188" w:rsidP="00D66ACD">
      <w:pPr>
        <w:widowControl w:val="0"/>
        <w:autoSpaceDE w:val="0"/>
        <w:autoSpaceDN w:val="0"/>
        <w:ind w:leftChars="300" w:left="885" w:hangingChars="100" w:hanging="221"/>
      </w:pPr>
      <w:r w:rsidRPr="00E27584">
        <w:rPr>
          <w:rFonts w:hint="eastAsia"/>
        </w:rPr>
        <w:t>※</w:t>
      </w:r>
      <w:r w:rsidR="00D66ACD" w:rsidRPr="00E27584">
        <w:rPr>
          <w:rFonts w:hint="eastAsia"/>
        </w:rPr>
        <w:t xml:space="preserve">　</w:t>
      </w:r>
      <w:r w:rsidRPr="00E27584">
        <w:rPr>
          <w:rFonts w:hint="eastAsia"/>
        </w:rPr>
        <w:t>西暦下２桁番号は、研修を実施した年度を西暦により</w:t>
      </w:r>
      <w:r w:rsidR="00D66ACD" w:rsidRPr="00E27584">
        <w:rPr>
          <w:rFonts w:hint="eastAsia"/>
        </w:rPr>
        <w:t>表記</w:t>
      </w:r>
      <w:r w:rsidRPr="00E27584">
        <w:rPr>
          <w:rFonts w:hint="eastAsia"/>
        </w:rPr>
        <w:t>した際の下２桁の数字を付すこと。</w:t>
      </w:r>
    </w:p>
    <w:p w14:paraId="1759F674" w14:textId="77777777" w:rsidR="00E4025B" w:rsidRPr="00E9586A" w:rsidRDefault="000241A8" w:rsidP="00E4025B">
      <w:pPr>
        <w:widowControl w:val="0"/>
        <w:autoSpaceDE w:val="0"/>
        <w:autoSpaceDN w:val="0"/>
        <w:ind w:leftChars="300" w:left="885" w:hangingChars="100" w:hanging="221"/>
      </w:pPr>
      <w:r w:rsidRPr="00E9586A">
        <w:rPr>
          <w:rFonts w:hint="eastAsia"/>
        </w:rPr>
        <w:lastRenderedPageBreak/>
        <w:t>※　研修種別</w:t>
      </w:r>
      <w:r w:rsidR="00E4025B" w:rsidRPr="00E9586A">
        <w:rPr>
          <w:rFonts w:hint="eastAsia"/>
        </w:rPr>
        <w:t>は、基礎研修</w:t>
      </w:r>
      <w:r w:rsidRPr="00E9586A">
        <w:rPr>
          <w:rFonts w:hint="eastAsia"/>
        </w:rPr>
        <w:t>は基礎</w:t>
      </w:r>
      <w:r w:rsidR="00E4025B" w:rsidRPr="00E9586A">
        <w:rPr>
          <w:rFonts w:hint="eastAsia"/>
        </w:rPr>
        <w:t>、実践研修は</w:t>
      </w:r>
      <w:r w:rsidRPr="00E9586A">
        <w:rPr>
          <w:rFonts w:hint="eastAsia"/>
        </w:rPr>
        <w:t>実践</w:t>
      </w:r>
      <w:r w:rsidR="00E4025B" w:rsidRPr="00E9586A">
        <w:rPr>
          <w:rFonts w:hint="eastAsia"/>
        </w:rPr>
        <w:t>、更新研修は</w:t>
      </w:r>
      <w:r w:rsidRPr="00E9586A">
        <w:rPr>
          <w:rFonts w:hint="eastAsia"/>
        </w:rPr>
        <w:t>更新</w:t>
      </w:r>
      <w:r w:rsidR="00E4025B" w:rsidRPr="00E9586A">
        <w:rPr>
          <w:rFonts w:hint="eastAsia"/>
        </w:rPr>
        <w:t>と</w:t>
      </w:r>
      <w:r w:rsidR="00291C2C" w:rsidRPr="00E9586A">
        <w:rPr>
          <w:rFonts w:hint="eastAsia"/>
        </w:rPr>
        <w:t>記載</w:t>
      </w:r>
      <w:r w:rsidR="00E4025B" w:rsidRPr="00E9586A">
        <w:rPr>
          <w:rFonts w:hint="eastAsia"/>
        </w:rPr>
        <w:t>すること。</w:t>
      </w:r>
    </w:p>
    <w:p w14:paraId="7150732A" w14:textId="77777777" w:rsidR="00E4025B" w:rsidRPr="00E9586A" w:rsidRDefault="00E4025B" w:rsidP="00E4025B">
      <w:pPr>
        <w:widowControl w:val="0"/>
        <w:autoSpaceDE w:val="0"/>
        <w:autoSpaceDN w:val="0"/>
        <w:ind w:leftChars="300" w:left="885" w:hangingChars="100" w:hanging="221"/>
      </w:pPr>
      <w:r w:rsidRPr="00E9586A">
        <w:rPr>
          <w:rFonts w:hint="eastAsia"/>
        </w:rPr>
        <w:t>※　修了者の個別番号は、修了者ごとに番号が重複しないように付すこと。</w:t>
      </w:r>
    </w:p>
    <w:p w14:paraId="365F06D9" w14:textId="77777777" w:rsidR="00A30188" w:rsidRPr="00E27584" w:rsidRDefault="00A30188" w:rsidP="00A30188">
      <w:pPr>
        <w:widowControl w:val="0"/>
        <w:autoSpaceDE w:val="0"/>
        <w:autoSpaceDN w:val="0"/>
      </w:pPr>
    </w:p>
    <w:p w14:paraId="76967E95" w14:textId="77777777" w:rsidR="00A30188" w:rsidRPr="00E9586A" w:rsidRDefault="006D346E" w:rsidP="00D66ACD">
      <w:pPr>
        <w:widowControl w:val="0"/>
        <w:autoSpaceDE w:val="0"/>
        <w:autoSpaceDN w:val="0"/>
        <w:ind w:firstLineChars="100" w:firstLine="221"/>
      </w:pPr>
      <w:r w:rsidRPr="00E9586A">
        <w:rPr>
          <w:rFonts w:hint="eastAsia"/>
        </w:rPr>
        <w:t>９</w:t>
      </w:r>
      <w:r w:rsidR="00083297" w:rsidRPr="00E9586A">
        <w:rPr>
          <w:rFonts w:hint="eastAsia"/>
        </w:rPr>
        <w:t xml:space="preserve">　</w:t>
      </w:r>
      <w:r w:rsidR="00A30188" w:rsidRPr="00E9586A">
        <w:rPr>
          <w:rFonts w:hint="eastAsia"/>
        </w:rPr>
        <w:t>修了証書の亡失・き損時</w:t>
      </w:r>
      <w:r w:rsidR="001B14C1" w:rsidRPr="00E9586A">
        <w:rPr>
          <w:rFonts w:hint="eastAsia"/>
        </w:rPr>
        <w:t>等</w:t>
      </w:r>
      <w:r w:rsidR="00A30188" w:rsidRPr="00E9586A">
        <w:rPr>
          <w:rFonts w:hint="eastAsia"/>
        </w:rPr>
        <w:t>の対応について</w:t>
      </w:r>
    </w:p>
    <w:p w14:paraId="06830C79" w14:textId="77777777" w:rsidR="00A30188" w:rsidRDefault="00493BD5" w:rsidP="00D66ACD">
      <w:pPr>
        <w:widowControl w:val="0"/>
        <w:autoSpaceDE w:val="0"/>
        <w:autoSpaceDN w:val="0"/>
        <w:ind w:leftChars="200" w:left="443" w:firstLineChars="100" w:firstLine="221"/>
      </w:pPr>
      <w:r w:rsidRPr="00E9586A">
        <w:rPr>
          <w:rFonts w:hint="eastAsia"/>
        </w:rPr>
        <w:t>研修事業者</w:t>
      </w:r>
      <w:r w:rsidR="00A30188" w:rsidRPr="00E9586A">
        <w:rPr>
          <w:rFonts w:hint="eastAsia"/>
        </w:rPr>
        <w:t>は、修了証書の亡失・き損</w:t>
      </w:r>
      <w:r w:rsidR="001B14C1" w:rsidRPr="00E9586A">
        <w:rPr>
          <w:rFonts w:hint="eastAsia"/>
        </w:rPr>
        <w:t>等</w:t>
      </w:r>
      <w:r w:rsidR="00A30188" w:rsidRPr="00E9586A">
        <w:rPr>
          <w:rFonts w:hint="eastAsia"/>
        </w:rPr>
        <w:t>により、研修修了者から証明の依頼があったときは、</w:t>
      </w:r>
      <w:r w:rsidR="00C11D37" w:rsidRPr="00E9586A">
        <w:rPr>
          <w:rFonts w:hint="eastAsia"/>
        </w:rPr>
        <w:t>要領別紙</w:t>
      </w:r>
      <w:r w:rsidR="003460FA" w:rsidRPr="00E9586A">
        <w:rPr>
          <w:rFonts w:hint="eastAsia"/>
        </w:rPr>
        <w:t>３</w:t>
      </w:r>
      <w:r w:rsidR="00E27A2D" w:rsidRPr="00E9586A">
        <w:rPr>
          <w:rFonts w:hint="eastAsia"/>
        </w:rPr>
        <w:t>（</w:t>
      </w:r>
      <w:r w:rsidR="00A30188" w:rsidRPr="00E9586A">
        <w:rPr>
          <w:rFonts w:hint="eastAsia"/>
        </w:rPr>
        <w:t>修了証書の亡失・き損時</w:t>
      </w:r>
      <w:r w:rsidR="001B14C1" w:rsidRPr="00E9586A">
        <w:rPr>
          <w:rFonts w:hint="eastAsia"/>
        </w:rPr>
        <w:t>等</w:t>
      </w:r>
      <w:r w:rsidR="00A30188" w:rsidRPr="00E9586A">
        <w:rPr>
          <w:rFonts w:hint="eastAsia"/>
        </w:rPr>
        <w:t>の取扱い</w:t>
      </w:r>
      <w:r w:rsidR="00B81D38" w:rsidRPr="00E9586A">
        <w:rPr>
          <w:rFonts w:hint="eastAsia"/>
        </w:rPr>
        <w:t>に</w:t>
      </w:r>
      <w:r w:rsidR="00B81D38" w:rsidRPr="00E27584">
        <w:rPr>
          <w:rFonts w:hint="eastAsia"/>
        </w:rPr>
        <w:t>ついて</w:t>
      </w:r>
      <w:r w:rsidR="00E27A2D" w:rsidRPr="00E27584">
        <w:rPr>
          <w:rFonts w:hint="eastAsia"/>
        </w:rPr>
        <w:t>）</w:t>
      </w:r>
      <w:r w:rsidR="00A30188" w:rsidRPr="00E27584">
        <w:rPr>
          <w:rFonts w:hint="eastAsia"/>
        </w:rPr>
        <w:t>に基づき証明を行うこと。</w:t>
      </w:r>
    </w:p>
    <w:p w14:paraId="6C8238A0" w14:textId="77777777" w:rsidR="00ED7598" w:rsidRDefault="00ED7598" w:rsidP="00ED7598">
      <w:pPr>
        <w:widowControl w:val="0"/>
        <w:autoSpaceDE w:val="0"/>
        <w:autoSpaceDN w:val="0"/>
      </w:pPr>
    </w:p>
    <w:p w14:paraId="5AC33494" w14:textId="77777777" w:rsidR="00ED7598" w:rsidRPr="00E9586A" w:rsidRDefault="00ED7598" w:rsidP="00ED7598">
      <w:pPr>
        <w:widowControl w:val="0"/>
        <w:autoSpaceDE w:val="0"/>
        <w:autoSpaceDN w:val="0"/>
      </w:pPr>
      <w:r>
        <w:rPr>
          <w:rFonts w:hint="eastAsia"/>
        </w:rPr>
        <w:t xml:space="preserve">　</w:t>
      </w:r>
      <w:r w:rsidRPr="00E9586A">
        <w:rPr>
          <w:rFonts w:hint="eastAsia"/>
        </w:rPr>
        <w:t>10　受講不可番号</w:t>
      </w:r>
    </w:p>
    <w:p w14:paraId="0DC505AF" w14:textId="77777777" w:rsidR="00204487" w:rsidRPr="00E9586A" w:rsidRDefault="00ED7598" w:rsidP="00204487">
      <w:pPr>
        <w:widowControl w:val="0"/>
        <w:autoSpaceDE w:val="0"/>
        <w:autoSpaceDN w:val="0"/>
        <w:ind w:left="443" w:hangingChars="200" w:hanging="443"/>
      </w:pPr>
      <w:r w:rsidRPr="00E9586A">
        <w:rPr>
          <w:rFonts w:hint="eastAsia"/>
        </w:rPr>
        <w:t xml:space="preserve">　　　</w:t>
      </w:r>
      <w:r w:rsidR="00204487" w:rsidRPr="00E9586A">
        <w:rPr>
          <w:rFonts w:hint="eastAsia"/>
        </w:rPr>
        <w:t>令和元年度から令和４年度に実施する</w:t>
      </w:r>
      <w:r w:rsidRPr="00E9586A">
        <w:rPr>
          <w:rFonts w:hint="eastAsia"/>
        </w:rPr>
        <w:t>更新研修については、受講決定不可通知に次の方法に従って番号を付すこと。</w:t>
      </w:r>
    </w:p>
    <w:p w14:paraId="5A77BDF9" w14:textId="77777777" w:rsidR="00ED7598" w:rsidRPr="00E9586A" w:rsidRDefault="00ED7598" w:rsidP="00204487">
      <w:pPr>
        <w:widowControl w:val="0"/>
        <w:autoSpaceDE w:val="0"/>
        <w:autoSpaceDN w:val="0"/>
        <w:ind w:leftChars="200" w:left="443"/>
      </w:pPr>
      <w:r w:rsidRPr="00E9586A">
        <w:rPr>
          <w:rFonts w:hint="eastAsia"/>
        </w:rPr>
        <w:t xml:space="preserve">大阪　</w:t>
      </w:r>
      <w:r w:rsidR="00E4025B" w:rsidRPr="00E9586A">
        <w:rPr>
          <w:rFonts w:hint="eastAsia"/>
        </w:rPr>
        <w:t>第（西暦下２桁）－（事業者指定番号）－</w:t>
      </w:r>
      <w:r w:rsidR="000241A8" w:rsidRPr="00E9586A">
        <w:rPr>
          <w:rFonts w:hint="eastAsia"/>
        </w:rPr>
        <w:t>更新</w:t>
      </w:r>
      <w:r w:rsidR="00E4025B" w:rsidRPr="00E9586A">
        <w:rPr>
          <w:rFonts w:hint="eastAsia"/>
        </w:rPr>
        <w:t>９－</w:t>
      </w:r>
      <w:r w:rsidRPr="00E9586A">
        <w:rPr>
          <w:rFonts w:hint="eastAsia"/>
        </w:rPr>
        <w:t>（申込者の個別番号）号</w:t>
      </w:r>
    </w:p>
    <w:p w14:paraId="3EBFEA86" w14:textId="77777777" w:rsidR="00A30188" w:rsidRPr="00E27584" w:rsidRDefault="00A30188" w:rsidP="00145581">
      <w:pPr>
        <w:widowControl w:val="0"/>
        <w:autoSpaceDE w:val="0"/>
        <w:autoSpaceDN w:val="0"/>
      </w:pPr>
    </w:p>
    <w:p w14:paraId="6394F430" w14:textId="77777777" w:rsidR="007E786C" w:rsidRPr="00E27584" w:rsidRDefault="00ED7598" w:rsidP="00D66ACD">
      <w:pPr>
        <w:widowControl w:val="0"/>
        <w:autoSpaceDE w:val="0"/>
        <w:autoSpaceDN w:val="0"/>
        <w:ind w:firstLineChars="100" w:firstLine="221"/>
      </w:pPr>
      <w:r w:rsidRPr="00E9586A">
        <w:rPr>
          <w:rFonts w:hint="eastAsia"/>
        </w:rPr>
        <w:t>11</w:t>
      </w:r>
      <w:r w:rsidR="007E786C" w:rsidRPr="00E9586A">
        <w:rPr>
          <w:rFonts w:hint="eastAsia"/>
        </w:rPr>
        <w:t xml:space="preserve">　</w:t>
      </w:r>
      <w:r w:rsidR="00A64BA6" w:rsidRPr="00E9586A">
        <w:rPr>
          <w:rFonts w:hint="eastAsia"/>
        </w:rPr>
        <w:t>気</w:t>
      </w:r>
      <w:r w:rsidR="00A64BA6" w:rsidRPr="00E27584">
        <w:rPr>
          <w:rFonts w:hint="eastAsia"/>
        </w:rPr>
        <w:t>象</w:t>
      </w:r>
      <w:r w:rsidR="007E786C" w:rsidRPr="00E27584">
        <w:rPr>
          <w:rFonts w:hint="eastAsia"/>
        </w:rPr>
        <w:t>警報発令時の対応</w:t>
      </w:r>
    </w:p>
    <w:p w14:paraId="6468C9A6" w14:textId="77777777" w:rsidR="007E786C" w:rsidRPr="00E27584" w:rsidRDefault="00A64BA6" w:rsidP="007E786C">
      <w:pPr>
        <w:widowControl w:val="0"/>
        <w:autoSpaceDE w:val="0"/>
        <w:autoSpaceDN w:val="0"/>
        <w:ind w:firstLineChars="300" w:firstLine="664"/>
      </w:pPr>
      <w:r w:rsidRPr="00E27584">
        <w:rPr>
          <w:rFonts w:hint="eastAsia"/>
        </w:rPr>
        <w:t>気象</w:t>
      </w:r>
      <w:r w:rsidR="007E786C" w:rsidRPr="00E27584">
        <w:rPr>
          <w:rFonts w:hint="eastAsia"/>
        </w:rPr>
        <w:t>警報発令時の対応については、受講決定通知に記載し、受講者に周知</w:t>
      </w:r>
      <w:r w:rsidR="007607F2" w:rsidRPr="00E27584">
        <w:rPr>
          <w:rFonts w:hint="eastAsia"/>
        </w:rPr>
        <w:t>すること。</w:t>
      </w:r>
    </w:p>
    <w:p w14:paraId="230CDAF2" w14:textId="77777777" w:rsidR="007E786C" w:rsidRPr="00E27584" w:rsidRDefault="007E786C" w:rsidP="00D66ACD">
      <w:pPr>
        <w:widowControl w:val="0"/>
        <w:autoSpaceDE w:val="0"/>
        <w:autoSpaceDN w:val="0"/>
        <w:ind w:firstLineChars="100" w:firstLine="221"/>
      </w:pPr>
    </w:p>
    <w:p w14:paraId="3F383022" w14:textId="77777777" w:rsidR="00975E75" w:rsidRPr="00E9586A" w:rsidRDefault="00ED7598" w:rsidP="00D66ACD">
      <w:pPr>
        <w:widowControl w:val="0"/>
        <w:autoSpaceDE w:val="0"/>
        <w:autoSpaceDN w:val="0"/>
        <w:ind w:firstLineChars="100" w:firstLine="221"/>
      </w:pPr>
      <w:r w:rsidRPr="00E9586A">
        <w:rPr>
          <w:rFonts w:hint="eastAsia"/>
        </w:rPr>
        <w:t>12</w:t>
      </w:r>
      <w:r w:rsidR="00D805AF" w:rsidRPr="00E9586A">
        <w:rPr>
          <w:rFonts w:hint="eastAsia"/>
        </w:rPr>
        <w:t xml:space="preserve">　</w:t>
      </w:r>
      <w:r w:rsidR="00975E75" w:rsidRPr="00E9586A">
        <w:rPr>
          <w:rFonts w:hint="eastAsia"/>
        </w:rPr>
        <w:t>緊急時の対応</w:t>
      </w:r>
    </w:p>
    <w:p w14:paraId="699B675C" w14:textId="77777777" w:rsidR="00ED1A32" w:rsidRPr="00E9586A" w:rsidRDefault="00ED1A32" w:rsidP="00D66ACD">
      <w:pPr>
        <w:widowControl w:val="0"/>
        <w:autoSpaceDE w:val="0"/>
        <w:autoSpaceDN w:val="0"/>
        <w:ind w:leftChars="200" w:left="443" w:firstLineChars="100" w:firstLine="221"/>
      </w:pPr>
      <w:r w:rsidRPr="00E9586A">
        <w:rPr>
          <w:rFonts w:hint="eastAsia"/>
        </w:rPr>
        <w:t>研修</w:t>
      </w:r>
      <w:r w:rsidR="00D66ACD" w:rsidRPr="00E9586A">
        <w:rPr>
          <w:rFonts w:hint="eastAsia"/>
        </w:rPr>
        <w:t>事業</w:t>
      </w:r>
      <w:r w:rsidRPr="00E9586A">
        <w:rPr>
          <w:rFonts w:hint="eastAsia"/>
        </w:rPr>
        <w:t>を実施している</w:t>
      </w:r>
      <w:r w:rsidR="007607F2" w:rsidRPr="00E9586A">
        <w:rPr>
          <w:rFonts w:hint="eastAsia"/>
        </w:rPr>
        <w:t>際</w:t>
      </w:r>
      <w:r w:rsidRPr="00E9586A">
        <w:rPr>
          <w:rFonts w:hint="eastAsia"/>
        </w:rPr>
        <w:t>に受講者の体調が悪化した場合その他必要な場合は、速やかに必要な措置を講じなければならない。</w:t>
      </w:r>
    </w:p>
    <w:p w14:paraId="09D91A8E" w14:textId="77777777" w:rsidR="00B04236" w:rsidRPr="00E9586A" w:rsidRDefault="00B04236" w:rsidP="00D66ACD">
      <w:pPr>
        <w:widowControl w:val="0"/>
        <w:autoSpaceDE w:val="0"/>
        <w:autoSpaceDN w:val="0"/>
        <w:ind w:leftChars="200" w:left="443" w:firstLineChars="100" w:firstLine="221"/>
      </w:pPr>
    </w:p>
    <w:p w14:paraId="68DC5CCD" w14:textId="77777777" w:rsidR="00D66ACD" w:rsidRPr="00E9586A" w:rsidRDefault="00ED7598" w:rsidP="00D66ACD">
      <w:pPr>
        <w:widowControl w:val="0"/>
        <w:autoSpaceDE w:val="0"/>
        <w:autoSpaceDN w:val="0"/>
        <w:ind w:firstLineChars="100" w:firstLine="221"/>
      </w:pPr>
      <w:r w:rsidRPr="00E9586A">
        <w:rPr>
          <w:rFonts w:hint="eastAsia"/>
        </w:rPr>
        <w:t>13</w:t>
      </w:r>
      <w:r w:rsidR="00D66ACD" w:rsidRPr="00E9586A">
        <w:rPr>
          <w:rFonts w:hint="eastAsia"/>
        </w:rPr>
        <w:t xml:space="preserve">　事故発生時の対応</w:t>
      </w:r>
    </w:p>
    <w:p w14:paraId="68E10C8C" w14:textId="77777777" w:rsidR="00D66ACD" w:rsidRPr="00E9586A" w:rsidRDefault="00D66ACD" w:rsidP="00D66ACD">
      <w:pPr>
        <w:widowControl w:val="0"/>
        <w:autoSpaceDE w:val="0"/>
        <w:autoSpaceDN w:val="0"/>
        <w:ind w:leftChars="150" w:left="664" w:hangingChars="150" w:hanging="332"/>
      </w:pPr>
      <w:r w:rsidRPr="00E9586A">
        <w:rPr>
          <w:rFonts w:hint="eastAsia"/>
        </w:rPr>
        <w:t xml:space="preserve">(1)　</w:t>
      </w:r>
      <w:r w:rsidR="00493BD5" w:rsidRPr="00E9586A">
        <w:rPr>
          <w:rFonts w:hint="eastAsia"/>
        </w:rPr>
        <w:t>研修事業者</w:t>
      </w:r>
      <w:r w:rsidRPr="00E9586A">
        <w:rPr>
          <w:rFonts w:hint="eastAsia"/>
        </w:rPr>
        <w:t>は、研修事業実施中に事故が発生した場合は、大阪府、当該受講者の事業所、家族等に連絡を行うとともに、必要な措置を講じなければならない。</w:t>
      </w:r>
    </w:p>
    <w:p w14:paraId="1CAB3C2A" w14:textId="77777777" w:rsidR="00D66ACD" w:rsidRPr="00E27584" w:rsidRDefault="00D66ACD" w:rsidP="00D66ACD">
      <w:pPr>
        <w:widowControl w:val="0"/>
        <w:autoSpaceDE w:val="0"/>
        <w:autoSpaceDN w:val="0"/>
        <w:ind w:leftChars="150" w:left="664" w:hangingChars="150" w:hanging="332"/>
      </w:pPr>
      <w:r w:rsidRPr="00E9586A">
        <w:rPr>
          <w:rFonts w:hint="eastAsia"/>
        </w:rPr>
        <w:t xml:space="preserve">(2)　</w:t>
      </w:r>
      <w:r w:rsidR="00493BD5" w:rsidRPr="00E9586A">
        <w:rPr>
          <w:rFonts w:hint="eastAsia"/>
        </w:rPr>
        <w:t>研修事業者</w:t>
      </w:r>
      <w:r w:rsidRPr="00E9586A">
        <w:rPr>
          <w:rFonts w:hint="eastAsia"/>
        </w:rPr>
        <w:t>は、事故の状況及び事故に</w:t>
      </w:r>
      <w:r w:rsidRPr="00E27584">
        <w:rPr>
          <w:rFonts w:hint="eastAsia"/>
        </w:rPr>
        <w:t>際してとった処置について記録し</w:t>
      </w:r>
      <w:r w:rsidR="00E27A2D" w:rsidRPr="00E27584">
        <w:rPr>
          <w:rFonts w:hint="eastAsia"/>
        </w:rPr>
        <w:t>、大阪府に報告し</w:t>
      </w:r>
      <w:r w:rsidRPr="00E27584">
        <w:rPr>
          <w:rFonts w:hint="eastAsia"/>
        </w:rPr>
        <w:t>なければならない。</w:t>
      </w:r>
    </w:p>
    <w:p w14:paraId="702FE0E9" w14:textId="77777777" w:rsidR="00B04236" w:rsidRPr="00E27584" w:rsidRDefault="00B04236" w:rsidP="00145581">
      <w:pPr>
        <w:widowControl w:val="0"/>
        <w:autoSpaceDE w:val="0"/>
        <w:autoSpaceDN w:val="0"/>
      </w:pPr>
    </w:p>
    <w:p w14:paraId="77D439AF" w14:textId="77777777" w:rsidR="00975E75" w:rsidRPr="00E9586A" w:rsidRDefault="00ED7598" w:rsidP="00046E55">
      <w:pPr>
        <w:widowControl w:val="0"/>
        <w:autoSpaceDE w:val="0"/>
        <w:autoSpaceDN w:val="0"/>
        <w:ind w:firstLineChars="100" w:firstLine="221"/>
      </w:pPr>
      <w:r w:rsidRPr="00E9586A">
        <w:rPr>
          <w:rFonts w:hint="eastAsia"/>
        </w:rPr>
        <w:t>14</w:t>
      </w:r>
      <w:r w:rsidR="00975E75" w:rsidRPr="00E9586A">
        <w:rPr>
          <w:rFonts w:hint="eastAsia"/>
        </w:rPr>
        <w:t xml:space="preserve">　苦情処理</w:t>
      </w:r>
    </w:p>
    <w:p w14:paraId="23B5F645" w14:textId="77777777" w:rsidR="00ED1A32" w:rsidRPr="00E27584" w:rsidRDefault="00046E55" w:rsidP="00046E55">
      <w:pPr>
        <w:widowControl w:val="0"/>
        <w:autoSpaceDE w:val="0"/>
        <w:autoSpaceDN w:val="0"/>
        <w:ind w:leftChars="150" w:left="664" w:hangingChars="150" w:hanging="332"/>
      </w:pPr>
      <w:r w:rsidRPr="00E27584">
        <w:rPr>
          <w:rFonts w:hint="eastAsia"/>
        </w:rPr>
        <w:t>(1)</w:t>
      </w:r>
      <w:r w:rsidR="00ED1A32" w:rsidRPr="00E27584">
        <w:rPr>
          <w:rFonts w:hint="eastAsia"/>
        </w:rPr>
        <w:t xml:space="preserve">　</w:t>
      </w:r>
      <w:r w:rsidR="00493BD5" w:rsidRPr="00E27584">
        <w:rPr>
          <w:rFonts w:hint="eastAsia"/>
        </w:rPr>
        <w:t>研修事業者</w:t>
      </w:r>
      <w:r w:rsidR="00ED1A32" w:rsidRPr="00E27584">
        <w:rPr>
          <w:rFonts w:hint="eastAsia"/>
        </w:rPr>
        <w:t>は、研修事業に係る受講者等からの苦情に迅速かつ適切に対応するために、苦情を受け付けるための窓口を設置する等の必要な措置を講じなければならない。</w:t>
      </w:r>
    </w:p>
    <w:p w14:paraId="16B58D1C" w14:textId="77777777" w:rsidR="00ED1A32" w:rsidRPr="00E27584" w:rsidRDefault="00046E55" w:rsidP="00046E55">
      <w:pPr>
        <w:widowControl w:val="0"/>
        <w:autoSpaceDE w:val="0"/>
        <w:autoSpaceDN w:val="0"/>
        <w:ind w:leftChars="150" w:left="664" w:hangingChars="150" w:hanging="332"/>
      </w:pPr>
      <w:r w:rsidRPr="00E27584">
        <w:rPr>
          <w:rFonts w:hint="eastAsia"/>
        </w:rPr>
        <w:t xml:space="preserve">(2)　</w:t>
      </w:r>
      <w:r w:rsidR="00493BD5" w:rsidRPr="00E27584">
        <w:rPr>
          <w:rFonts w:hint="eastAsia"/>
        </w:rPr>
        <w:t>研修事業者</w:t>
      </w:r>
      <w:r w:rsidR="00ED1A32" w:rsidRPr="00E27584">
        <w:rPr>
          <w:rFonts w:hint="eastAsia"/>
        </w:rPr>
        <w:t>は、苦情を受け付けた場合には、当該苦情の内容等を記録しなければならない。</w:t>
      </w:r>
    </w:p>
    <w:p w14:paraId="4DF32F0E" w14:textId="77777777" w:rsidR="00ED1A32" w:rsidRPr="00E27584" w:rsidRDefault="00046E55" w:rsidP="00046E55">
      <w:pPr>
        <w:widowControl w:val="0"/>
        <w:autoSpaceDE w:val="0"/>
        <w:autoSpaceDN w:val="0"/>
        <w:ind w:leftChars="150" w:left="664" w:hangingChars="150" w:hanging="332"/>
      </w:pPr>
      <w:r w:rsidRPr="00E27584">
        <w:rPr>
          <w:rFonts w:hint="eastAsia"/>
        </w:rPr>
        <w:t xml:space="preserve">(3)　</w:t>
      </w:r>
      <w:r w:rsidR="00493BD5" w:rsidRPr="00E27584">
        <w:rPr>
          <w:rFonts w:hint="eastAsia"/>
        </w:rPr>
        <w:t>研修事業者</w:t>
      </w:r>
      <w:r w:rsidR="00ED1A32" w:rsidRPr="00E27584">
        <w:rPr>
          <w:rFonts w:hint="eastAsia"/>
        </w:rPr>
        <w:t>は、研修事業に関し、大阪府が行う調査等に協力するとともに、大阪府から指導又は助言を受けた場合においては、当該指導又は助言に従って必要な改善を行わなければならない。</w:t>
      </w:r>
    </w:p>
    <w:p w14:paraId="05611BA8" w14:textId="77777777" w:rsidR="00ED1A32" w:rsidRPr="00E27584" w:rsidRDefault="00046E55" w:rsidP="00046E55">
      <w:pPr>
        <w:widowControl w:val="0"/>
        <w:autoSpaceDE w:val="0"/>
        <w:autoSpaceDN w:val="0"/>
        <w:ind w:leftChars="150" w:left="664" w:hangingChars="150" w:hanging="332"/>
      </w:pPr>
      <w:r w:rsidRPr="00E27584">
        <w:rPr>
          <w:rFonts w:hint="eastAsia"/>
        </w:rPr>
        <w:t>(4)</w:t>
      </w:r>
      <w:r w:rsidR="00ED1A32" w:rsidRPr="00E27584">
        <w:rPr>
          <w:rFonts w:hint="eastAsia"/>
        </w:rPr>
        <w:t xml:space="preserve">　</w:t>
      </w:r>
      <w:r w:rsidR="00493BD5" w:rsidRPr="00E27584">
        <w:rPr>
          <w:rFonts w:hint="eastAsia"/>
        </w:rPr>
        <w:t>研修事業者</w:t>
      </w:r>
      <w:r w:rsidR="00ED1A32" w:rsidRPr="00E27584">
        <w:rPr>
          <w:rFonts w:hint="eastAsia"/>
        </w:rPr>
        <w:t>は、</w:t>
      </w:r>
      <w:r w:rsidRPr="00E27584">
        <w:rPr>
          <w:rFonts w:hint="eastAsia"/>
        </w:rPr>
        <w:t>大阪府</w:t>
      </w:r>
      <w:r w:rsidR="00ED1A32" w:rsidRPr="00E27584">
        <w:rPr>
          <w:rFonts w:hint="eastAsia"/>
        </w:rPr>
        <w:t>からの求めがあった場合には、その改善の内容を報告しなければならない。</w:t>
      </w:r>
    </w:p>
    <w:p w14:paraId="796EC143" w14:textId="77777777" w:rsidR="00463031" w:rsidRPr="00E27584" w:rsidRDefault="00463031" w:rsidP="00463031">
      <w:pPr>
        <w:widowControl w:val="0"/>
        <w:autoSpaceDE w:val="0"/>
        <w:autoSpaceDN w:val="0"/>
        <w:ind w:firstLineChars="100" w:firstLine="221"/>
      </w:pPr>
    </w:p>
    <w:p w14:paraId="28F92140" w14:textId="77777777" w:rsidR="00463031" w:rsidRPr="00E27584" w:rsidRDefault="00463031" w:rsidP="00463031">
      <w:pPr>
        <w:widowControl w:val="0"/>
        <w:autoSpaceDE w:val="0"/>
        <w:autoSpaceDN w:val="0"/>
        <w:ind w:firstLineChars="100" w:firstLine="221"/>
      </w:pPr>
      <w:r w:rsidRPr="00E27584">
        <w:rPr>
          <w:rFonts w:hint="eastAsia"/>
        </w:rPr>
        <w:t>附　　則</w:t>
      </w:r>
    </w:p>
    <w:p w14:paraId="787D5C1A" w14:textId="77777777" w:rsidR="00463031" w:rsidRPr="00E27584" w:rsidRDefault="00463031" w:rsidP="00463031">
      <w:pPr>
        <w:widowControl w:val="0"/>
        <w:autoSpaceDE w:val="0"/>
        <w:autoSpaceDN w:val="0"/>
      </w:pPr>
      <w:r w:rsidRPr="00E27584">
        <w:rPr>
          <w:rFonts w:hint="eastAsia"/>
        </w:rPr>
        <w:t xml:space="preserve">　１　この要領は平成</w:t>
      </w:r>
      <w:r w:rsidR="006C181C">
        <w:rPr>
          <w:rFonts w:hint="eastAsia"/>
        </w:rPr>
        <w:t>24</w:t>
      </w:r>
      <w:r w:rsidRPr="00E27584">
        <w:rPr>
          <w:rFonts w:hint="eastAsia"/>
        </w:rPr>
        <w:t>年</w:t>
      </w:r>
      <w:r w:rsidR="003E7D90" w:rsidRPr="00E27584">
        <w:rPr>
          <w:rFonts w:hint="eastAsia"/>
        </w:rPr>
        <w:t>８</w:t>
      </w:r>
      <w:r w:rsidRPr="00E27584">
        <w:rPr>
          <w:rFonts w:hint="eastAsia"/>
        </w:rPr>
        <w:t>月</w:t>
      </w:r>
      <w:r w:rsidR="006C181C">
        <w:rPr>
          <w:rFonts w:hint="eastAsia"/>
        </w:rPr>
        <w:t>30</w:t>
      </w:r>
      <w:r w:rsidRPr="00E27584">
        <w:rPr>
          <w:rFonts w:hint="eastAsia"/>
        </w:rPr>
        <w:t>日から施行する。</w:t>
      </w:r>
    </w:p>
    <w:p w14:paraId="7C435910" w14:textId="77777777" w:rsidR="006B6A30" w:rsidRPr="00E27584" w:rsidRDefault="006B6A30" w:rsidP="006B6A30">
      <w:pPr>
        <w:widowControl w:val="0"/>
        <w:autoSpaceDE w:val="0"/>
        <w:autoSpaceDN w:val="0"/>
        <w:ind w:firstLineChars="100" w:firstLine="221"/>
      </w:pPr>
    </w:p>
    <w:p w14:paraId="3EBCB253" w14:textId="77777777" w:rsidR="006B6A30" w:rsidRPr="00E27584" w:rsidRDefault="006B6A30" w:rsidP="006B6A30">
      <w:pPr>
        <w:widowControl w:val="0"/>
        <w:autoSpaceDE w:val="0"/>
        <w:autoSpaceDN w:val="0"/>
        <w:ind w:firstLineChars="100" w:firstLine="221"/>
      </w:pPr>
      <w:r w:rsidRPr="00E27584">
        <w:rPr>
          <w:rFonts w:hint="eastAsia"/>
        </w:rPr>
        <w:t>附　　則</w:t>
      </w:r>
    </w:p>
    <w:p w14:paraId="6811E933" w14:textId="77777777" w:rsidR="006B6A30" w:rsidRPr="00E27584" w:rsidRDefault="006B6A30" w:rsidP="006B6A30">
      <w:pPr>
        <w:widowControl w:val="0"/>
        <w:autoSpaceDE w:val="0"/>
        <w:autoSpaceDN w:val="0"/>
      </w:pPr>
      <w:r w:rsidRPr="00E27584">
        <w:rPr>
          <w:rFonts w:hint="eastAsia"/>
        </w:rPr>
        <w:lastRenderedPageBreak/>
        <w:t xml:space="preserve">　１　この要領は平成</w:t>
      </w:r>
      <w:r w:rsidR="006C181C">
        <w:rPr>
          <w:rFonts w:hint="eastAsia"/>
        </w:rPr>
        <w:t>25</w:t>
      </w:r>
      <w:r w:rsidRPr="00E27584">
        <w:rPr>
          <w:rFonts w:hint="eastAsia"/>
        </w:rPr>
        <w:t>年</w:t>
      </w:r>
      <w:r w:rsidR="003E4ECE" w:rsidRPr="00E27584">
        <w:rPr>
          <w:rFonts w:hint="eastAsia"/>
        </w:rPr>
        <w:t>４</w:t>
      </w:r>
      <w:r w:rsidRPr="00E27584">
        <w:rPr>
          <w:rFonts w:hint="eastAsia"/>
        </w:rPr>
        <w:t>月</w:t>
      </w:r>
      <w:r w:rsidR="003E4ECE" w:rsidRPr="00E27584">
        <w:rPr>
          <w:rFonts w:hint="eastAsia"/>
        </w:rPr>
        <w:t>１</w:t>
      </w:r>
      <w:r w:rsidRPr="00E27584">
        <w:rPr>
          <w:rFonts w:hint="eastAsia"/>
        </w:rPr>
        <w:t>日から施行する。</w:t>
      </w:r>
    </w:p>
    <w:p w14:paraId="122C3B92" w14:textId="77777777" w:rsidR="00046E55" w:rsidRPr="00E27584" w:rsidRDefault="00046E55" w:rsidP="00145581">
      <w:pPr>
        <w:widowControl w:val="0"/>
        <w:autoSpaceDE w:val="0"/>
        <w:autoSpaceDN w:val="0"/>
      </w:pPr>
    </w:p>
    <w:p w14:paraId="45F6150C" w14:textId="77777777" w:rsidR="00DD58B0" w:rsidRPr="00E27584" w:rsidRDefault="00DD58B0" w:rsidP="00DD58B0">
      <w:pPr>
        <w:widowControl w:val="0"/>
        <w:autoSpaceDE w:val="0"/>
        <w:autoSpaceDN w:val="0"/>
        <w:ind w:firstLineChars="100" w:firstLine="221"/>
      </w:pPr>
      <w:r w:rsidRPr="00E27584">
        <w:rPr>
          <w:rFonts w:hint="eastAsia"/>
        </w:rPr>
        <w:t>附　　則</w:t>
      </w:r>
    </w:p>
    <w:p w14:paraId="0C92525E" w14:textId="77777777" w:rsidR="00DD58B0" w:rsidRDefault="00DD58B0" w:rsidP="00145581">
      <w:pPr>
        <w:widowControl w:val="0"/>
        <w:autoSpaceDE w:val="0"/>
        <w:autoSpaceDN w:val="0"/>
      </w:pPr>
      <w:r w:rsidRPr="00E27584">
        <w:rPr>
          <w:rFonts w:hint="eastAsia"/>
        </w:rPr>
        <w:t xml:space="preserve">　１　この要領は平成</w:t>
      </w:r>
      <w:r w:rsidR="006C181C">
        <w:rPr>
          <w:rFonts w:hint="eastAsia"/>
        </w:rPr>
        <w:t>26</w:t>
      </w:r>
      <w:r w:rsidRPr="00E27584">
        <w:rPr>
          <w:rFonts w:hint="eastAsia"/>
        </w:rPr>
        <w:t>年４月</w:t>
      </w:r>
      <w:r w:rsidR="006C181C">
        <w:rPr>
          <w:rFonts w:hint="eastAsia"/>
        </w:rPr>
        <w:t>24</w:t>
      </w:r>
      <w:r w:rsidRPr="00E27584">
        <w:rPr>
          <w:rFonts w:hint="eastAsia"/>
        </w:rPr>
        <w:t>日から施行する。</w:t>
      </w:r>
    </w:p>
    <w:p w14:paraId="646E8DED" w14:textId="77777777" w:rsidR="009044AB" w:rsidRPr="00E27584" w:rsidRDefault="009044AB" w:rsidP="00145581">
      <w:pPr>
        <w:widowControl w:val="0"/>
        <w:autoSpaceDE w:val="0"/>
        <w:autoSpaceDN w:val="0"/>
      </w:pPr>
    </w:p>
    <w:p w14:paraId="0047BCA1" w14:textId="77777777" w:rsidR="006C52CD" w:rsidRPr="00E27584" w:rsidRDefault="006C52CD" w:rsidP="006C52CD">
      <w:pPr>
        <w:widowControl w:val="0"/>
        <w:autoSpaceDE w:val="0"/>
        <w:autoSpaceDN w:val="0"/>
        <w:ind w:firstLineChars="100" w:firstLine="221"/>
      </w:pPr>
      <w:r w:rsidRPr="00E27584">
        <w:rPr>
          <w:rFonts w:hint="eastAsia"/>
        </w:rPr>
        <w:t>附　　則</w:t>
      </w:r>
    </w:p>
    <w:p w14:paraId="5B1C25CF" w14:textId="77777777" w:rsidR="006C52CD" w:rsidRDefault="006C52CD" w:rsidP="00145581">
      <w:pPr>
        <w:widowControl w:val="0"/>
        <w:autoSpaceDE w:val="0"/>
        <w:autoSpaceDN w:val="0"/>
      </w:pPr>
      <w:r w:rsidRPr="00E27584">
        <w:rPr>
          <w:rFonts w:hint="eastAsia"/>
        </w:rPr>
        <w:t xml:space="preserve">　１　この要領は平成</w:t>
      </w:r>
      <w:r w:rsidR="006C181C">
        <w:rPr>
          <w:rFonts w:hint="eastAsia"/>
        </w:rPr>
        <w:t>28</w:t>
      </w:r>
      <w:r w:rsidRPr="00E27584">
        <w:rPr>
          <w:rFonts w:hint="eastAsia"/>
        </w:rPr>
        <w:t>年</w:t>
      </w:r>
      <w:r w:rsidR="00E27584" w:rsidRPr="00E27584">
        <w:rPr>
          <w:rFonts w:hint="eastAsia"/>
        </w:rPr>
        <w:t>４</w:t>
      </w:r>
      <w:r w:rsidRPr="00E27584">
        <w:rPr>
          <w:rFonts w:hint="eastAsia"/>
        </w:rPr>
        <w:t>月</w:t>
      </w:r>
      <w:r w:rsidR="00E27584" w:rsidRPr="00E27584">
        <w:rPr>
          <w:rFonts w:hint="eastAsia"/>
        </w:rPr>
        <w:t>１</w:t>
      </w:r>
      <w:r w:rsidRPr="00E27584">
        <w:rPr>
          <w:rFonts w:hint="eastAsia"/>
        </w:rPr>
        <w:t>日から施行する。</w:t>
      </w:r>
    </w:p>
    <w:p w14:paraId="61E34E51" w14:textId="77777777" w:rsidR="009044AB" w:rsidRPr="00A9656E" w:rsidRDefault="009044AB" w:rsidP="00145581">
      <w:pPr>
        <w:widowControl w:val="0"/>
        <w:autoSpaceDE w:val="0"/>
        <w:autoSpaceDN w:val="0"/>
      </w:pPr>
    </w:p>
    <w:p w14:paraId="684052AA" w14:textId="77777777" w:rsidR="009044AB" w:rsidRPr="00A9656E" w:rsidRDefault="009044AB" w:rsidP="009044AB">
      <w:pPr>
        <w:widowControl w:val="0"/>
        <w:autoSpaceDE w:val="0"/>
        <w:autoSpaceDN w:val="0"/>
        <w:ind w:firstLineChars="100" w:firstLine="221"/>
      </w:pPr>
      <w:r w:rsidRPr="00A9656E">
        <w:rPr>
          <w:rFonts w:hint="eastAsia"/>
        </w:rPr>
        <w:t>附　　則</w:t>
      </w:r>
    </w:p>
    <w:p w14:paraId="06B02A6A" w14:textId="77777777" w:rsidR="009044AB" w:rsidRPr="00A9656E" w:rsidRDefault="004254A2" w:rsidP="009044AB">
      <w:pPr>
        <w:widowControl w:val="0"/>
        <w:autoSpaceDE w:val="0"/>
        <w:autoSpaceDN w:val="0"/>
      </w:pPr>
      <w:r w:rsidRPr="00A9656E">
        <w:rPr>
          <w:rFonts w:hint="eastAsia"/>
        </w:rPr>
        <w:t xml:space="preserve">　１　この要領は平成</w:t>
      </w:r>
      <w:r w:rsidR="006C181C">
        <w:rPr>
          <w:rFonts w:hint="eastAsia"/>
        </w:rPr>
        <w:t>29</w:t>
      </w:r>
      <w:r w:rsidRPr="00A9656E">
        <w:rPr>
          <w:rFonts w:hint="eastAsia"/>
        </w:rPr>
        <w:t>年４月３</w:t>
      </w:r>
      <w:r w:rsidR="009044AB" w:rsidRPr="00A9656E">
        <w:rPr>
          <w:rFonts w:hint="eastAsia"/>
        </w:rPr>
        <w:t>日から施行する。</w:t>
      </w:r>
    </w:p>
    <w:p w14:paraId="2F57D224" w14:textId="77777777" w:rsidR="009044AB" w:rsidRDefault="009044AB" w:rsidP="00145581">
      <w:pPr>
        <w:widowControl w:val="0"/>
        <w:autoSpaceDE w:val="0"/>
        <w:autoSpaceDN w:val="0"/>
      </w:pPr>
    </w:p>
    <w:p w14:paraId="57257A4E" w14:textId="77777777" w:rsidR="00FB618A" w:rsidRPr="00927539" w:rsidRDefault="00FB618A" w:rsidP="00FB618A">
      <w:pPr>
        <w:widowControl w:val="0"/>
        <w:autoSpaceDE w:val="0"/>
        <w:autoSpaceDN w:val="0"/>
        <w:ind w:firstLineChars="100" w:firstLine="221"/>
      </w:pPr>
      <w:r w:rsidRPr="00927539">
        <w:rPr>
          <w:rFonts w:hint="eastAsia"/>
        </w:rPr>
        <w:t>附　　則</w:t>
      </w:r>
    </w:p>
    <w:p w14:paraId="53D1EA43" w14:textId="77777777" w:rsidR="00FB618A" w:rsidRPr="00927539" w:rsidRDefault="002B50FC" w:rsidP="00FB618A">
      <w:pPr>
        <w:widowControl w:val="0"/>
        <w:autoSpaceDE w:val="0"/>
        <w:autoSpaceDN w:val="0"/>
      </w:pPr>
      <w:r w:rsidRPr="00927539">
        <w:rPr>
          <w:rFonts w:hint="eastAsia"/>
        </w:rPr>
        <w:t xml:space="preserve">　１　この要領は平成</w:t>
      </w:r>
      <w:r w:rsidR="006C181C">
        <w:rPr>
          <w:rFonts w:hint="eastAsia"/>
        </w:rPr>
        <w:t>31</w:t>
      </w:r>
      <w:r w:rsidRPr="00927539">
        <w:rPr>
          <w:rFonts w:hint="eastAsia"/>
        </w:rPr>
        <w:t>年４月９</w:t>
      </w:r>
      <w:r w:rsidR="00FB618A" w:rsidRPr="00927539">
        <w:rPr>
          <w:rFonts w:hint="eastAsia"/>
        </w:rPr>
        <w:t>日から施行する。</w:t>
      </w:r>
    </w:p>
    <w:p w14:paraId="3714E3B5" w14:textId="77777777" w:rsidR="00FB618A" w:rsidRDefault="00FB618A" w:rsidP="00145581">
      <w:pPr>
        <w:widowControl w:val="0"/>
        <w:autoSpaceDE w:val="0"/>
        <w:autoSpaceDN w:val="0"/>
      </w:pPr>
    </w:p>
    <w:p w14:paraId="377068A7" w14:textId="77777777" w:rsidR="00927539" w:rsidRPr="008D2CB1" w:rsidRDefault="00927539" w:rsidP="00927539">
      <w:pPr>
        <w:widowControl w:val="0"/>
        <w:autoSpaceDE w:val="0"/>
        <w:autoSpaceDN w:val="0"/>
        <w:ind w:firstLineChars="100" w:firstLine="221"/>
      </w:pPr>
      <w:r w:rsidRPr="008D2CB1">
        <w:rPr>
          <w:rFonts w:hint="eastAsia"/>
        </w:rPr>
        <w:t>附　　則</w:t>
      </w:r>
    </w:p>
    <w:p w14:paraId="6E6B9699" w14:textId="77777777" w:rsidR="00927539" w:rsidRPr="008D2CB1" w:rsidRDefault="00927539" w:rsidP="00927539">
      <w:pPr>
        <w:widowControl w:val="0"/>
        <w:autoSpaceDE w:val="0"/>
        <w:autoSpaceDN w:val="0"/>
      </w:pPr>
      <w:r w:rsidRPr="008D2CB1">
        <w:rPr>
          <w:rFonts w:hint="eastAsia"/>
        </w:rPr>
        <w:t xml:space="preserve">　１　この要領は令和元年</w:t>
      </w:r>
      <w:r w:rsidR="00C110C2" w:rsidRPr="008D2CB1">
        <w:rPr>
          <w:rFonts w:hint="eastAsia"/>
        </w:rPr>
        <w:t>５</w:t>
      </w:r>
      <w:r w:rsidRPr="008D2CB1">
        <w:rPr>
          <w:rFonts w:hint="eastAsia"/>
        </w:rPr>
        <w:t>月</w:t>
      </w:r>
      <w:r w:rsidR="006C181C">
        <w:rPr>
          <w:rFonts w:hint="eastAsia"/>
        </w:rPr>
        <w:t>22</w:t>
      </w:r>
      <w:r w:rsidRPr="008D2CB1">
        <w:rPr>
          <w:rFonts w:hint="eastAsia"/>
        </w:rPr>
        <w:t>日から施行する。</w:t>
      </w:r>
    </w:p>
    <w:p w14:paraId="307D53CF" w14:textId="77777777" w:rsidR="008D2CB1" w:rsidRDefault="008D2CB1" w:rsidP="00927539">
      <w:pPr>
        <w:widowControl w:val="0"/>
        <w:autoSpaceDE w:val="0"/>
        <w:autoSpaceDN w:val="0"/>
        <w:rPr>
          <w:color w:val="FF0000"/>
        </w:rPr>
      </w:pPr>
    </w:p>
    <w:p w14:paraId="5304F926" w14:textId="77777777" w:rsidR="008D2CB1" w:rsidRPr="00162C30" w:rsidRDefault="008D2CB1" w:rsidP="008D2CB1">
      <w:pPr>
        <w:widowControl w:val="0"/>
        <w:autoSpaceDE w:val="0"/>
        <w:autoSpaceDN w:val="0"/>
        <w:ind w:firstLineChars="100" w:firstLine="221"/>
      </w:pPr>
      <w:r w:rsidRPr="00162C30">
        <w:rPr>
          <w:rFonts w:hint="eastAsia"/>
        </w:rPr>
        <w:t>附　　則</w:t>
      </w:r>
    </w:p>
    <w:p w14:paraId="00D7158E" w14:textId="77777777" w:rsidR="008D2CB1" w:rsidRPr="00162C30" w:rsidRDefault="008D2CB1" w:rsidP="008D2CB1">
      <w:pPr>
        <w:widowControl w:val="0"/>
        <w:autoSpaceDE w:val="0"/>
        <w:autoSpaceDN w:val="0"/>
      </w:pPr>
      <w:r w:rsidRPr="00162C30">
        <w:rPr>
          <w:rFonts w:hint="eastAsia"/>
        </w:rPr>
        <w:t xml:space="preserve">　１　この要領は令和元年</w:t>
      </w:r>
      <w:r w:rsidR="00A15E79" w:rsidRPr="00162C30">
        <w:rPr>
          <w:rFonts w:hint="eastAsia"/>
        </w:rPr>
        <w:t>６</w:t>
      </w:r>
      <w:r w:rsidRPr="00162C30">
        <w:rPr>
          <w:rFonts w:hint="eastAsia"/>
        </w:rPr>
        <w:t>月</w:t>
      </w:r>
      <w:r w:rsidR="00A15E79" w:rsidRPr="00162C30">
        <w:rPr>
          <w:rFonts w:hint="eastAsia"/>
        </w:rPr>
        <w:t>５</w:t>
      </w:r>
      <w:r w:rsidRPr="00162C30">
        <w:rPr>
          <w:rFonts w:hint="eastAsia"/>
        </w:rPr>
        <w:t>日から施行する。</w:t>
      </w:r>
    </w:p>
    <w:p w14:paraId="56628788" w14:textId="77777777" w:rsidR="008D2CB1" w:rsidRPr="008D2CB1" w:rsidRDefault="008D2CB1" w:rsidP="00927539">
      <w:pPr>
        <w:widowControl w:val="0"/>
        <w:autoSpaceDE w:val="0"/>
        <w:autoSpaceDN w:val="0"/>
        <w:rPr>
          <w:color w:val="FF0000"/>
        </w:rPr>
      </w:pPr>
    </w:p>
    <w:p w14:paraId="1CF646EC" w14:textId="77777777" w:rsidR="00162C30" w:rsidRPr="00910978" w:rsidRDefault="00162C30" w:rsidP="00162C30">
      <w:pPr>
        <w:widowControl w:val="0"/>
        <w:autoSpaceDE w:val="0"/>
        <w:autoSpaceDN w:val="0"/>
        <w:ind w:firstLineChars="100" w:firstLine="221"/>
      </w:pPr>
      <w:r w:rsidRPr="00910978">
        <w:rPr>
          <w:rFonts w:hint="eastAsia"/>
        </w:rPr>
        <w:t>附　　則</w:t>
      </w:r>
    </w:p>
    <w:p w14:paraId="2F0B9ADC" w14:textId="77777777" w:rsidR="00162C30" w:rsidRDefault="00162C30" w:rsidP="00162C30">
      <w:pPr>
        <w:widowControl w:val="0"/>
        <w:autoSpaceDE w:val="0"/>
        <w:autoSpaceDN w:val="0"/>
      </w:pPr>
      <w:r w:rsidRPr="00910978">
        <w:rPr>
          <w:rFonts w:hint="eastAsia"/>
        </w:rPr>
        <w:t xml:space="preserve">　１　この要領は令和元年</w:t>
      </w:r>
      <w:r w:rsidR="009D6211" w:rsidRPr="00910978">
        <w:rPr>
          <w:rFonts w:hint="eastAsia"/>
        </w:rPr>
        <w:t>８</w:t>
      </w:r>
      <w:r w:rsidRPr="00910978">
        <w:rPr>
          <w:rFonts w:hint="eastAsia"/>
        </w:rPr>
        <w:t>月</w:t>
      </w:r>
      <w:r w:rsidR="006C181C">
        <w:rPr>
          <w:rFonts w:hint="eastAsia"/>
        </w:rPr>
        <w:t>16</w:t>
      </w:r>
      <w:r w:rsidRPr="00910978">
        <w:rPr>
          <w:rFonts w:hint="eastAsia"/>
        </w:rPr>
        <w:t>日から施行する。</w:t>
      </w:r>
    </w:p>
    <w:p w14:paraId="6B40BC91" w14:textId="77777777" w:rsidR="00910978" w:rsidRPr="00E9586A" w:rsidRDefault="00910978" w:rsidP="00162C30">
      <w:pPr>
        <w:widowControl w:val="0"/>
        <w:autoSpaceDE w:val="0"/>
        <w:autoSpaceDN w:val="0"/>
      </w:pPr>
    </w:p>
    <w:p w14:paraId="2D8EEDEE" w14:textId="77777777" w:rsidR="00910978" w:rsidRPr="00E9586A" w:rsidRDefault="00910978" w:rsidP="00910978">
      <w:pPr>
        <w:widowControl w:val="0"/>
        <w:autoSpaceDE w:val="0"/>
        <w:autoSpaceDN w:val="0"/>
        <w:ind w:firstLineChars="100" w:firstLine="221"/>
      </w:pPr>
      <w:r w:rsidRPr="00E9586A">
        <w:rPr>
          <w:rFonts w:hint="eastAsia"/>
        </w:rPr>
        <w:t>附　　則</w:t>
      </w:r>
    </w:p>
    <w:p w14:paraId="5F4A82A0" w14:textId="77777777" w:rsidR="00910978" w:rsidRPr="00E9586A" w:rsidRDefault="00910978" w:rsidP="00910978">
      <w:pPr>
        <w:widowControl w:val="0"/>
        <w:autoSpaceDE w:val="0"/>
        <w:autoSpaceDN w:val="0"/>
      </w:pPr>
      <w:r w:rsidRPr="00E9586A">
        <w:rPr>
          <w:rFonts w:hint="eastAsia"/>
        </w:rPr>
        <w:t xml:space="preserve">　１　この要領は令和元年</w:t>
      </w:r>
      <w:r w:rsidR="006C181C">
        <w:rPr>
          <w:rFonts w:hint="eastAsia"/>
        </w:rPr>
        <w:t>10</w:t>
      </w:r>
      <w:r w:rsidRPr="00E9586A">
        <w:rPr>
          <w:rFonts w:hint="eastAsia"/>
        </w:rPr>
        <w:t>月</w:t>
      </w:r>
      <w:r w:rsidR="006C181C">
        <w:rPr>
          <w:rFonts w:hint="eastAsia"/>
        </w:rPr>
        <w:t>15</w:t>
      </w:r>
      <w:r w:rsidRPr="00E9586A">
        <w:rPr>
          <w:rFonts w:hint="eastAsia"/>
        </w:rPr>
        <w:t>日から施行する。</w:t>
      </w:r>
    </w:p>
    <w:p w14:paraId="488212AF" w14:textId="77777777" w:rsidR="00910978" w:rsidRPr="001B0550" w:rsidRDefault="00910978" w:rsidP="00162C30">
      <w:pPr>
        <w:widowControl w:val="0"/>
        <w:autoSpaceDE w:val="0"/>
        <w:autoSpaceDN w:val="0"/>
      </w:pPr>
    </w:p>
    <w:p w14:paraId="4113A641" w14:textId="77777777" w:rsidR="003C5F10" w:rsidRPr="007B3340" w:rsidRDefault="003C5F10" w:rsidP="003C5F10">
      <w:pPr>
        <w:widowControl w:val="0"/>
        <w:autoSpaceDE w:val="0"/>
        <w:autoSpaceDN w:val="0"/>
        <w:ind w:firstLineChars="100" w:firstLine="221"/>
        <w:rPr>
          <w:color w:val="000000" w:themeColor="text1"/>
        </w:rPr>
      </w:pPr>
      <w:r w:rsidRPr="007B3340">
        <w:rPr>
          <w:rFonts w:hint="eastAsia"/>
          <w:color w:val="000000" w:themeColor="text1"/>
        </w:rPr>
        <w:t>附　　則</w:t>
      </w:r>
    </w:p>
    <w:p w14:paraId="29DDEDEC" w14:textId="77777777" w:rsidR="003C5F10" w:rsidRPr="007B3340" w:rsidRDefault="00586F16" w:rsidP="003C5F10">
      <w:pPr>
        <w:widowControl w:val="0"/>
        <w:autoSpaceDE w:val="0"/>
        <w:autoSpaceDN w:val="0"/>
        <w:rPr>
          <w:color w:val="000000" w:themeColor="text1"/>
        </w:rPr>
      </w:pPr>
      <w:r w:rsidRPr="007B3340">
        <w:rPr>
          <w:rFonts w:hint="eastAsia"/>
          <w:color w:val="000000" w:themeColor="text1"/>
        </w:rPr>
        <w:t xml:space="preserve">　１　この要領は令和３年４月12</w:t>
      </w:r>
      <w:r w:rsidR="003C5F10" w:rsidRPr="007B3340">
        <w:rPr>
          <w:rFonts w:hint="eastAsia"/>
          <w:color w:val="000000" w:themeColor="text1"/>
        </w:rPr>
        <w:t>日から施行する。</w:t>
      </w:r>
    </w:p>
    <w:p w14:paraId="41FD3633" w14:textId="77777777" w:rsidR="00927539" w:rsidRDefault="00927539" w:rsidP="00145581">
      <w:pPr>
        <w:widowControl w:val="0"/>
        <w:autoSpaceDE w:val="0"/>
        <w:autoSpaceDN w:val="0"/>
      </w:pPr>
    </w:p>
    <w:p w14:paraId="2A151699" w14:textId="77777777" w:rsidR="003A066A" w:rsidRPr="0014115F" w:rsidRDefault="003A066A" w:rsidP="003A066A">
      <w:pPr>
        <w:widowControl w:val="0"/>
        <w:autoSpaceDE w:val="0"/>
        <w:autoSpaceDN w:val="0"/>
        <w:ind w:firstLineChars="100" w:firstLine="221"/>
        <w:rPr>
          <w:color w:val="000000" w:themeColor="text1"/>
        </w:rPr>
      </w:pPr>
      <w:r w:rsidRPr="0014115F">
        <w:rPr>
          <w:rFonts w:hint="eastAsia"/>
          <w:color w:val="000000" w:themeColor="text1"/>
        </w:rPr>
        <w:t>附　　則</w:t>
      </w:r>
    </w:p>
    <w:p w14:paraId="0610BDC8" w14:textId="77777777" w:rsidR="003A066A" w:rsidRPr="0014115F" w:rsidRDefault="003A066A" w:rsidP="003A066A">
      <w:pPr>
        <w:widowControl w:val="0"/>
        <w:autoSpaceDE w:val="0"/>
        <w:autoSpaceDN w:val="0"/>
        <w:rPr>
          <w:color w:val="000000" w:themeColor="text1"/>
        </w:rPr>
      </w:pPr>
      <w:r w:rsidRPr="0014115F">
        <w:rPr>
          <w:rFonts w:hint="eastAsia"/>
          <w:color w:val="000000" w:themeColor="text1"/>
        </w:rPr>
        <w:t xml:space="preserve">　１　この要領は令和４</w:t>
      </w:r>
      <w:r w:rsidR="0015410E" w:rsidRPr="0014115F">
        <w:rPr>
          <w:rFonts w:hint="eastAsia"/>
          <w:color w:val="000000" w:themeColor="text1"/>
        </w:rPr>
        <w:t>年３月2</w:t>
      </w:r>
      <w:r w:rsidR="0015410E" w:rsidRPr="0014115F">
        <w:rPr>
          <w:color w:val="000000" w:themeColor="text1"/>
        </w:rPr>
        <w:t>9</w:t>
      </w:r>
      <w:r w:rsidRPr="0014115F">
        <w:rPr>
          <w:rFonts w:hint="eastAsia"/>
          <w:color w:val="000000" w:themeColor="text1"/>
        </w:rPr>
        <w:t>日から施行する。</w:t>
      </w:r>
    </w:p>
    <w:p w14:paraId="4B4D5F19" w14:textId="77777777" w:rsidR="00926C8A" w:rsidRDefault="00926C8A" w:rsidP="00926C8A">
      <w:pPr>
        <w:widowControl w:val="0"/>
        <w:autoSpaceDE w:val="0"/>
        <w:autoSpaceDN w:val="0"/>
        <w:rPr>
          <w:color w:val="000000" w:themeColor="text1"/>
        </w:rPr>
      </w:pPr>
    </w:p>
    <w:p w14:paraId="724619D2" w14:textId="77777777" w:rsidR="00926C8A" w:rsidRPr="00AA0164" w:rsidRDefault="00926C8A" w:rsidP="00926C8A">
      <w:pPr>
        <w:widowControl w:val="0"/>
        <w:autoSpaceDE w:val="0"/>
        <w:autoSpaceDN w:val="0"/>
        <w:ind w:firstLineChars="100" w:firstLine="221"/>
        <w:rPr>
          <w:color w:val="000000" w:themeColor="text1"/>
        </w:rPr>
      </w:pPr>
      <w:r w:rsidRPr="00AA0164">
        <w:rPr>
          <w:rFonts w:hint="eastAsia"/>
          <w:color w:val="000000" w:themeColor="text1"/>
        </w:rPr>
        <w:t>附　　則</w:t>
      </w:r>
    </w:p>
    <w:p w14:paraId="06598208" w14:textId="77777777" w:rsidR="00926C8A" w:rsidRPr="00AA0164" w:rsidRDefault="00926C8A" w:rsidP="00926C8A">
      <w:pPr>
        <w:widowControl w:val="0"/>
        <w:autoSpaceDE w:val="0"/>
        <w:autoSpaceDN w:val="0"/>
        <w:rPr>
          <w:color w:val="000000" w:themeColor="text1"/>
        </w:rPr>
      </w:pPr>
      <w:r w:rsidRPr="00AA0164">
        <w:rPr>
          <w:rFonts w:hint="eastAsia"/>
          <w:color w:val="000000" w:themeColor="text1"/>
        </w:rPr>
        <w:t xml:space="preserve">　１　この要領は令和５年３月</w:t>
      </w:r>
      <w:r w:rsidR="00AA0164" w:rsidRPr="00AA0164">
        <w:rPr>
          <w:rFonts w:hint="eastAsia"/>
          <w:color w:val="000000" w:themeColor="text1"/>
        </w:rPr>
        <w:t>30</w:t>
      </w:r>
      <w:r w:rsidRPr="00AA0164">
        <w:rPr>
          <w:rFonts w:hint="eastAsia"/>
          <w:color w:val="000000" w:themeColor="text1"/>
        </w:rPr>
        <w:t>日から施行する。</w:t>
      </w:r>
    </w:p>
    <w:p w14:paraId="32DE2062" w14:textId="77777777" w:rsidR="003A066A" w:rsidRDefault="003A066A" w:rsidP="00145581">
      <w:pPr>
        <w:widowControl w:val="0"/>
        <w:autoSpaceDE w:val="0"/>
        <w:autoSpaceDN w:val="0"/>
      </w:pPr>
    </w:p>
    <w:p w14:paraId="0E8D2147" w14:textId="77777777" w:rsidR="00A37F35" w:rsidRPr="00CB1286" w:rsidRDefault="00A37F35" w:rsidP="00A37F35">
      <w:pPr>
        <w:widowControl w:val="0"/>
        <w:autoSpaceDE w:val="0"/>
        <w:autoSpaceDN w:val="0"/>
        <w:ind w:firstLineChars="100" w:firstLine="221"/>
      </w:pPr>
      <w:r w:rsidRPr="00CB1286">
        <w:rPr>
          <w:rFonts w:hint="eastAsia"/>
        </w:rPr>
        <w:t>附　　則</w:t>
      </w:r>
    </w:p>
    <w:p w14:paraId="574253D1" w14:textId="77777777" w:rsidR="00A37F35" w:rsidRPr="00CB1286" w:rsidRDefault="008C273D" w:rsidP="00A37F35">
      <w:pPr>
        <w:widowControl w:val="0"/>
        <w:autoSpaceDE w:val="0"/>
        <w:autoSpaceDN w:val="0"/>
      </w:pPr>
      <w:r w:rsidRPr="00CB1286">
        <w:rPr>
          <w:rFonts w:hint="eastAsia"/>
        </w:rPr>
        <w:t xml:space="preserve">　１　この要領は令和５年７</w:t>
      </w:r>
      <w:r w:rsidR="00CB1286">
        <w:rPr>
          <w:rFonts w:hint="eastAsia"/>
        </w:rPr>
        <w:t>月</w:t>
      </w:r>
      <w:r w:rsidR="00F42C54">
        <w:rPr>
          <w:rFonts w:hint="eastAsia"/>
        </w:rPr>
        <w:t>25</w:t>
      </w:r>
      <w:r w:rsidR="00A37F35" w:rsidRPr="00CB1286">
        <w:rPr>
          <w:rFonts w:hint="eastAsia"/>
        </w:rPr>
        <w:t>日から施行する。</w:t>
      </w:r>
    </w:p>
    <w:p w14:paraId="26966D84" w14:textId="77777777" w:rsidR="00A37F35" w:rsidRPr="00A37F35" w:rsidRDefault="00A37F35" w:rsidP="00145581">
      <w:pPr>
        <w:widowControl w:val="0"/>
        <w:autoSpaceDE w:val="0"/>
        <w:autoSpaceDN w:val="0"/>
      </w:pPr>
    </w:p>
    <w:sectPr w:rsidR="00A37F35" w:rsidRPr="00A37F35" w:rsidSect="006C52CD">
      <w:pgSz w:w="11906" w:h="16838" w:code="9"/>
      <w:pgMar w:top="1021" w:right="1304" w:bottom="907" w:left="1304" w:header="567" w:footer="567" w:gutter="0"/>
      <w:cols w:space="425"/>
      <w:docGrid w:type="linesAndChars" w:linePitch="364"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185B5" w14:textId="77777777" w:rsidR="00230116" w:rsidRDefault="00230116" w:rsidP="008F3234">
      <w:r>
        <w:separator/>
      </w:r>
    </w:p>
  </w:endnote>
  <w:endnote w:type="continuationSeparator" w:id="0">
    <w:p w14:paraId="6B3F57B6" w14:textId="77777777" w:rsidR="00230116" w:rsidRDefault="00230116" w:rsidP="008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2CB4" w14:textId="77777777" w:rsidR="00230116" w:rsidRDefault="00230116" w:rsidP="008F3234">
      <w:r>
        <w:separator/>
      </w:r>
    </w:p>
  </w:footnote>
  <w:footnote w:type="continuationSeparator" w:id="0">
    <w:p w14:paraId="08BDD1F8" w14:textId="77777777" w:rsidR="00230116" w:rsidRDefault="00230116" w:rsidP="008F3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364"/>
  <w:displayHorizontalDrawingGridEvery w:val="0"/>
  <w:characterSpacingControl w:val="doNotCompress"/>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21"/>
    <w:rsid w:val="00022346"/>
    <w:rsid w:val="000241A8"/>
    <w:rsid w:val="000313D1"/>
    <w:rsid w:val="0003462E"/>
    <w:rsid w:val="00046E55"/>
    <w:rsid w:val="00053178"/>
    <w:rsid w:val="0006337A"/>
    <w:rsid w:val="0006602E"/>
    <w:rsid w:val="000668C3"/>
    <w:rsid w:val="00066961"/>
    <w:rsid w:val="00083297"/>
    <w:rsid w:val="00095882"/>
    <w:rsid w:val="000A03B4"/>
    <w:rsid w:val="000B6966"/>
    <w:rsid w:val="000C6293"/>
    <w:rsid w:val="000D4FFC"/>
    <w:rsid w:val="000D7D82"/>
    <w:rsid w:val="000E0734"/>
    <w:rsid w:val="000E1261"/>
    <w:rsid w:val="000E1282"/>
    <w:rsid w:val="00105001"/>
    <w:rsid w:val="0014115F"/>
    <w:rsid w:val="00144ECF"/>
    <w:rsid w:val="00145581"/>
    <w:rsid w:val="0015410E"/>
    <w:rsid w:val="00162C30"/>
    <w:rsid w:val="001706FC"/>
    <w:rsid w:val="00195202"/>
    <w:rsid w:val="001B0550"/>
    <w:rsid w:val="001B14C1"/>
    <w:rsid w:val="001C44C2"/>
    <w:rsid w:val="001C44EF"/>
    <w:rsid w:val="001D69AC"/>
    <w:rsid w:val="00204487"/>
    <w:rsid w:val="00230116"/>
    <w:rsid w:val="00263803"/>
    <w:rsid w:val="002734F9"/>
    <w:rsid w:val="00285D47"/>
    <w:rsid w:val="00287D51"/>
    <w:rsid w:val="00291C2C"/>
    <w:rsid w:val="002A79CB"/>
    <w:rsid w:val="002B50FC"/>
    <w:rsid w:val="002B537E"/>
    <w:rsid w:val="002C32F1"/>
    <w:rsid w:val="002C4EDF"/>
    <w:rsid w:val="002D4B17"/>
    <w:rsid w:val="002E6AF0"/>
    <w:rsid w:val="002F1ECA"/>
    <w:rsid w:val="00302D5B"/>
    <w:rsid w:val="00305929"/>
    <w:rsid w:val="003256E1"/>
    <w:rsid w:val="003257AB"/>
    <w:rsid w:val="00325D3D"/>
    <w:rsid w:val="003405E1"/>
    <w:rsid w:val="00340C6E"/>
    <w:rsid w:val="003460FA"/>
    <w:rsid w:val="00346AF5"/>
    <w:rsid w:val="003559E9"/>
    <w:rsid w:val="00370454"/>
    <w:rsid w:val="00393B3C"/>
    <w:rsid w:val="003A066A"/>
    <w:rsid w:val="003A7592"/>
    <w:rsid w:val="003B146A"/>
    <w:rsid w:val="003B1A81"/>
    <w:rsid w:val="003B1D8C"/>
    <w:rsid w:val="003C5F10"/>
    <w:rsid w:val="003D2773"/>
    <w:rsid w:val="003D6C3C"/>
    <w:rsid w:val="003E1136"/>
    <w:rsid w:val="003E4ECE"/>
    <w:rsid w:val="003E7D90"/>
    <w:rsid w:val="003F613A"/>
    <w:rsid w:val="003F6B80"/>
    <w:rsid w:val="00406413"/>
    <w:rsid w:val="004161FC"/>
    <w:rsid w:val="004254A2"/>
    <w:rsid w:val="00425C84"/>
    <w:rsid w:val="00445D01"/>
    <w:rsid w:val="00447503"/>
    <w:rsid w:val="00454F6C"/>
    <w:rsid w:val="00463031"/>
    <w:rsid w:val="00475778"/>
    <w:rsid w:val="0048496C"/>
    <w:rsid w:val="00493BD5"/>
    <w:rsid w:val="004B6D48"/>
    <w:rsid w:val="004D2003"/>
    <w:rsid w:val="004D58E5"/>
    <w:rsid w:val="005014FF"/>
    <w:rsid w:val="00504984"/>
    <w:rsid w:val="00512458"/>
    <w:rsid w:val="00517777"/>
    <w:rsid w:val="00522202"/>
    <w:rsid w:val="00543023"/>
    <w:rsid w:val="00570308"/>
    <w:rsid w:val="005837B9"/>
    <w:rsid w:val="00586F16"/>
    <w:rsid w:val="005916D6"/>
    <w:rsid w:val="005B5A21"/>
    <w:rsid w:val="005C68D7"/>
    <w:rsid w:val="005E77ED"/>
    <w:rsid w:val="0061363B"/>
    <w:rsid w:val="006228A6"/>
    <w:rsid w:val="00624B38"/>
    <w:rsid w:val="006344C1"/>
    <w:rsid w:val="00657BE3"/>
    <w:rsid w:val="006A173F"/>
    <w:rsid w:val="006B671E"/>
    <w:rsid w:val="006B6A30"/>
    <w:rsid w:val="006B6FA7"/>
    <w:rsid w:val="006C181C"/>
    <w:rsid w:val="006C2341"/>
    <w:rsid w:val="006C27DB"/>
    <w:rsid w:val="006C2B6B"/>
    <w:rsid w:val="006C52CD"/>
    <w:rsid w:val="006D346E"/>
    <w:rsid w:val="00705B5A"/>
    <w:rsid w:val="0071663D"/>
    <w:rsid w:val="00716E25"/>
    <w:rsid w:val="007361B0"/>
    <w:rsid w:val="00736AF1"/>
    <w:rsid w:val="00756037"/>
    <w:rsid w:val="007607F2"/>
    <w:rsid w:val="007627A0"/>
    <w:rsid w:val="00774EAD"/>
    <w:rsid w:val="00785421"/>
    <w:rsid w:val="00793738"/>
    <w:rsid w:val="007A2E3E"/>
    <w:rsid w:val="007B3340"/>
    <w:rsid w:val="007E786C"/>
    <w:rsid w:val="00804615"/>
    <w:rsid w:val="00844D0E"/>
    <w:rsid w:val="00847B93"/>
    <w:rsid w:val="00852259"/>
    <w:rsid w:val="0088723C"/>
    <w:rsid w:val="008A0024"/>
    <w:rsid w:val="008C273D"/>
    <w:rsid w:val="008D2CB1"/>
    <w:rsid w:val="008F134E"/>
    <w:rsid w:val="008F3234"/>
    <w:rsid w:val="00902399"/>
    <w:rsid w:val="009044AB"/>
    <w:rsid w:val="00904790"/>
    <w:rsid w:val="00910978"/>
    <w:rsid w:val="009122F8"/>
    <w:rsid w:val="00926C8A"/>
    <w:rsid w:val="00927539"/>
    <w:rsid w:val="009329E2"/>
    <w:rsid w:val="009531E3"/>
    <w:rsid w:val="009621DE"/>
    <w:rsid w:val="00975E75"/>
    <w:rsid w:val="00980683"/>
    <w:rsid w:val="00980DB0"/>
    <w:rsid w:val="0098189E"/>
    <w:rsid w:val="00982CB3"/>
    <w:rsid w:val="009916BD"/>
    <w:rsid w:val="00992625"/>
    <w:rsid w:val="009D5C6D"/>
    <w:rsid w:val="009D6211"/>
    <w:rsid w:val="009F05D7"/>
    <w:rsid w:val="009F7194"/>
    <w:rsid w:val="009F7497"/>
    <w:rsid w:val="009F787E"/>
    <w:rsid w:val="00A000B7"/>
    <w:rsid w:val="00A072CB"/>
    <w:rsid w:val="00A15E79"/>
    <w:rsid w:val="00A30188"/>
    <w:rsid w:val="00A37F35"/>
    <w:rsid w:val="00A61EBA"/>
    <w:rsid w:val="00A64BA6"/>
    <w:rsid w:val="00A66663"/>
    <w:rsid w:val="00A73D1D"/>
    <w:rsid w:val="00A92417"/>
    <w:rsid w:val="00A9656E"/>
    <w:rsid w:val="00AA0164"/>
    <w:rsid w:val="00AA571E"/>
    <w:rsid w:val="00AC45E7"/>
    <w:rsid w:val="00AC62A5"/>
    <w:rsid w:val="00AD6974"/>
    <w:rsid w:val="00B04236"/>
    <w:rsid w:val="00B31D97"/>
    <w:rsid w:val="00B35EBF"/>
    <w:rsid w:val="00B64F06"/>
    <w:rsid w:val="00B81D38"/>
    <w:rsid w:val="00BA5FA2"/>
    <w:rsid w:val="00BD008D"/>
    <w:rsid w:val="00BD5A15"/>
    <w:rsid w:val="00BE1817"/>
    <w:rsid w:val="00C003C4"/>
    <w:rsid w:val="00C110C2"/>
    <w:rsid w:val="00C11D37"/>
    <w:rsid w:val="00C24264"/>
    <w:rsid w:val="00C46B8E"/>
    <w:rsid w:val="00C578A3"/>
    <w:rsid w:val="00C76F68"/>
    <w:rsid w:val="00C93339"/>
    <w:rsid w:val="00C93FB4"/>
    <w:rsid w:val="00CB1286"/>
    <w:rsid w:val="00CC261A"/>
    <w:rsid w:val="00CE4A13"/>
    <w:rsid w:val="00CE52D8"/>
    <w:rsid w:val="00CF2165"/>
    <w:rsid w:val="00D011AB"/>
    <w:rsid w:val="00D23456"/>
    <w:rsid w:val="00D612D1"/>
    <w:rsid w:val="00D66ACD"/>
    <w:rsid w:val="00D805AF"/>
    <w:rsid w:val="00DA0CE1"/>
    <w:rsid w:val="00DB5BC0"/>
    <w:rsid w:val="00DD58B0"/>
    <w:rsid w:val="00DE06E1"/>
    <w:rsid w:val="00E079B9"/>
    <w:rsid w:val="00E27584"/>
    <w:rsid w:val="00E27A2D"/>
    <w:rsid w:val="00E3122A"/>
    <w:rsid w:val="00E32914"/>
    <w:rsid w:val="00E4025B"/>
    <w:rsid w:val="00E47732"/>
    <w:rsid w:val="00E774FA"/>
    <w:rsid w:val="00E8741E"/>
    <w:rsid w:val="00E9586A"/>
    <w:rsid w:val="00EB74F5"/>
    <w:rsid w:val="00ED1A32"/>
    <w:rsid w:val="00ED7598"/>
    <w:rsid w:val="00F3015A"/>
    <w:rsid w:val="00F30225"/>
    <w:rsid w:val="00F34678"/>
    <w:rsid w:val="00F373FB"/>
    <w:rsid w:val="00F42C54"/>
    <w:rsid w:val="00F43C33"/>
    <w:rsid w:val="00F71BB6"/>
    <w:rsid w:val="00F752B9"/>
    <w:rsid w:val="00F821C7"/>
    <w:rsid w:val="00F83854"/>
    <w:rsid w:val="00F85DC1"/>
    <w:rsid w:val="00F8677A"/>
    <w:rsid w:val="00FB42FC"/>
    <w:rsid w:val="00FB618A"/>
    <w:rsid w:val="00FC782B"/>
    <w:rsid w:val="00FE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765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3234"/>
    <w:pPr>
      <w:tabs>
        <w:tab w:val="center" w:pos="4252"/>
        <w:tab w:val="right" w:pos="8504"/>
      </w:tabs>
      <w:snapToGrid w:val="0"/>
    </w:pPr>
  </w:style>
  <w:style w:type="character" w:customStyle="1" w:styleId="a4">
    <w:name w:val="ヘッダー (文字)"/>
    <w:basedOn w:val="a0"/>
    <w:link w:val="a3"/>
    <w:rsid w:val="008F3234"/>
  </w:style>
  <w:style w:type="paragraph" w:styleId="a5">
    <w:name w:val="footer"/>
    <w:basedOn w:val="a"/>
    <w:link w:val="a6"/>
    <w:unhideWhenUsed/>
    <w:rsid w:val="008F3234"/>
    <w:pPr>
      <w:tabs>
        <w:tab w:val="center" w:pos="4252"/>
        <w:tab w:val="right" w:pos="8504"/>
      </w:tabs>
      <w:snapToGrid w:val="0"/>
    </w:pPr>
  </w:style>
  <w:style w:type="character" w:customStyle="1" w:styleId="a6">
    <w:name w:val="フッター (文字)"/>
    <w:basedOn w:val="a0"/>
    <w:link w:val="a5"/>
    <w:rsid w:val="008F3234"/>
  </w:style>
  <w:style w:type="paragraph" w:styleId="a7">
    <w:name w:val="Body Text Indent"/>
    <w:basedOn w:val="a"/>
    <w:link w:val="a8"/>
    <w:rsid w:val="00145581"/>
    <w:pPr>
      <w:widowControl w:val="0"/>
      <w:ind w:leftChars="299" w:left="299" w:hangingChars="303" w:hanging="636"/>
    </w:pPr>
    <w:rPr>
      <w:rFonts w:ascii="ＭＳ 明朝" w:eastAsia="ＭＳ 明朝" w:hAnsi="ＭＳ 明朝" w:cs="Times New Roman"/>
      <w:szCs w:val="21"/>
    </w:rPr>
  </w:style>
  <w:style w:type="character" w:customStyle="1" w:styleId="a8">
    <w:name w:val="本文インデント (文字)"/>
    <w:basedOn w:val="a0"/>
    <w:link w:val="a7"/>
    <w:rsid w:val="00145581"/>
    <w:rPr>
      <w:rFonts w:ascii="ＭＳ 明朝" w:eastAsia="ＭＳ 明朝" w:hAnsi="ＭＳ 明朝" w:cs="Times New Roman"/>
      <w:szCs w:val="21"/>
    </w:rPr>
  </w:style>
  <w:style w:type="paragraph" w:styleId="2">
    <w:name w:val="Body Text Indent 2"/>
    <w:basedOn w:val="a"/>
    <w:link w:val="20"/>
    <w:rsid w:val="00145581"/>
    <w:pPr>
      <w:widowControl w:val="0"/>
      <w:ind w:leftChars="300" w:left="300" w:hangingChars="300" w:hanging="630"/>
    </w:pPr>
    <w:rPr>
      <w:rFonts w:ascii="ＭＳ 明朝" w:eastAsia="ＭＳ 明朝" w:hAnsi="ＭＳ 明朝" w:cs="Times New Roman"/>
      <w:szCs w:val="21"/>
    </w:rPr>
  </w:style>
  <w:style w:type="character" w:customStyle="1" w:styleId="20">
    <w:name w:val="本文インデント 2 (文字)"/>
    <w:basedOn w:val="a0"/>
    <w:link w:val="2"/>
    <w:rsid w:val="00145581"/>
    <w:rPr>
      <w:rFonts w:ascii="ＭＳ 明朝" w:eastAsia="ＭＳ 明朝" w:hAnsi="ＭＳ 明朝" w:cs="Times New Roman"/>
      <w:szCs w:val="21"/>
    </w:rPr>
  </w:style>
  <w:style w:type="paragraph" w:styleId="a9">
    <w:name w:val="Balloon Text"/>
    <w:basedOn w:val="a"/>
    <w:link w:val="aa"/>
    <w:semiHidden/>
    <w:rsid w:val="00145581"/>
    <w:pPr>
      <w:widowControl w:val="0"/>
    </w:pPr>
    <w:rPr>
      <w:rFonts w:ascii="Arial" w:hAnsi="Arial" w:cs="Times New Roman"/>
      <w:sz w:val="18"/>
      <w:szCs w:val="18"/>
    </w:rPr>
  </w:style>
  <w:style w:type="character" w:customStyle="1" w:styleId="aa">
    <w:name w:val="吹き出し (文字)"/>
    <w:basedOn w:val="a0"/>
    <w:link w:val="a9"/>
    <w:semiHidden/>
    <w:rsid w:val="00145581"/>
    <w:rPr>
      <w:rFonts w:ascii="Arial" w:hAnsi="Arial" w:cs="Times New Roman"/>
      <w:sz w:val="18"/>
      <w:szCs w:val="18"/>
    </w:rPr>
  </w:style>
  <w:style w:type="numbering" w:customStyle="1" w:styleId="1">
    <w:name w:val="リストなし1"/>
    <w:next w:val="a2"/>
    <w:semiHidden/>
    <w:unhideWhenUsed/>
    <w:rsid w:val="0098189E"/>
  </w:style>
  <w:style w:type="numbering" w:customStyle="1" w:styleId="21">
    <w:name w:val="リストなし2"/>
    <w:next w:val="a2"/>
    <w:semiHidden/>
    <w:unhideWhenUsed/>
    <w:rsid w:val="00CF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0476">
      <w:bodyDiv w:val="1"/>
      <w:marLeft w:val="0"/>
      <w:marRight w:val="0"/>
      <w:marTop w:val="0"/>
      <w:marBottom w:val="0"/>
      <w:divBdr>
        <w:top w:val="none" w:sz="0" w:space="0" w:color="auto"/>
        <w:left w:val="none" w:sz="0" w:space="0" w:color="auto"/>
        <w:bottom w:val="none" w:sz="0" w:space="0" w:color="auto"/>
        <w:right w:val="none" w:sz="0" w:space="0" w:color="auto"/>
      </w:divBdr>
    </w:div>
    <w:div w:id="762066656">
      <w:bodyDiv w:val="1"/>
      <w:marLeft w:val="0"/>
      <w:marRight w:val="0"/>
      <w:marTop w:val="0"/>
      <w:marBottom w:val="0"/>
      <w:divBdr>
        <w:top w:val="none" w:sz="0" w:space="0" w:color="auto"/>
        <w:left w:val="none" w:sz="0" w:space="0" w:color="auto"/>
        <w:bottom w:val="none" w:sz="0" w:space="0" w:color="auto"/>
        <w:right w:val="none" w:sz="0" w:space="0" w:color="auto"/>
      </w:divBdr>
    </w:div>
    <w:div w:id="17056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FA49-5834-4E47-8373-983AE807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2023-10-17T10:39:00Z</dcterms:created>
  <dcterms:modified xsi:type="dcterms:W3CDTF">2023-10-17T10:39:00Z</dcterms:modified>
</cp:coreProperties>
</file>