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BF0418" w:rsidP="00BF041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Pr="001710D5">
        <w:rPr>
          <w:rFonts w:ascii="ＭＳ 明朝" w:hAnsi="ＭＳ 明朝" w:hint="eastAsia"/>
          <w:b/>
          <w:sz w:val="24"/>
        </w:rPr>
        <w:t>渋川　雅宏</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7E08E7">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7E08E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7F0F89" w:rsidRPr="007F0F89" w:rsidRDefault="007F0F89" w:rsidP="007F0F89">
            <w:pPr>
              <w:spacing w:line="360" w:lineRule="exact"/>
              <w:rPr>
                <w:rFonts w:ascii="ＭＳ ゴシック" w:eastAsia="ＭＳ ゴシック" w:hAnsi="ＭＳ ゴシック"/>
                <w:sz w:val="24"/>
              </w:rPr>
            </w:pPr>
            <w:r w:rsidRPr="007F0F89">
              <w:rPr>
                <w:rFonts w:ascii="ＭＳ ゴシック" w:eastAsia="ＭＳ ゴシック" w:hAnsi="ＭＳ ゴシック" w:hint="eastAsia"/>
                <w:sz w:val="24"/>
              </w:rPr>
              <w:t>生徒、保護者、教職員が「みんなの大手前　みんなが大手前」と誇れる学校づくりをめざす。</w:t>
            </w:r>
          </w:p>
          <w:p w:rsidR="007F0F89" w:rsidRPr="007F0F89" w:rsidRDefault="007E08E7" w:rsidP="007F0F89">
            <w:pPr>
              <w:spacing w:line="360" w:lineRule="exact"/>
              <w:rPr>
                <w:rFonts w:ascii="ＭＳ ゴシック" w:eastAsia="ＭＳ ゴシック" w:hAnsi="ＭＳ ゴシック"/>
                <w:sz w:val="24"/>
              </w:rPr>
            </w:pPr>
            <w:r w:rsidRPr="007F0F89">
              <w:rPr>
                <w:rFonts w:ascii="ＭＳ ゴシック" w:eastAsia="ＭＳ ゴシック" w:hAnsi="ＭＳ ゴシック" w:hint="eastAsia"/>
                <w:sz w:val="24"/>
              </w:rPr>
              <w:t>１</w:t>
            </w:r>
            <w:r w:rsidR="007F0F89" w:rsidRPr="007F0F89">
              <w:rPr>
                <w:rFonts w:ascii="ＭＳ ゴシック" w:eastAsia="ＭＳ ゴシック" w:hAnsi="ＭＳ ゴシック" w:hint="eastAsia"/>
                <w:sz w:val="24"/>
              </w:rPr>
              <w:t xml:space="preserve">　生徒のニーズや学力に沿ったきめ細かい授業を展開し、「自己実現のサポート」体制を充実させる。</w:t>
            </w:r>
          </w:p>
          <w:p w:rsidR="007F0F89" w:rsidRPr="007F0F89" w:rsidRDefault="007E08E7" w:rsidP="007F0F89">
            <w:pPr>
              <w:spacing w:line="360" w:lineRule="exact"/>
              <w:rPr>
                <w:rFonts w:ascii="ＭＳ ゴシック" w:eastAsia="ＭＳ ゴシック" w:hAnsi="ＭＳ ゴシック"/>
                <w:sz w:val="24"/>
              </w:rPr>
            </w:pPr>
            <w:r w:rsidRPr="007F0F89">
              <w:rPr>
                <w:rFonts w:ascii="ＭＳ ゴシック" w:eastAsia="ＭＳ ゴシック" w:hAnsi="ＭＳ ゴシック" w:hint="eastAsia"/>
                <w:sz w:val="24"/>
              </w:rPr>
              <w:t>２</w:t>
            </w:r>
            <w:r w:rsidR="007F0F89" w:rsidRPr="007F0F89">
              <w:rPr>
                <w:rFonts w:ascii="ＭＳ ゴシック" w:eastAsia="ＭＳ ゴシック" w:hAnsi="ＭＳ ゴシック" w:hint="eastAsia"/>
                <w:sz w:val="24"/>
              </w:rPr>
              <w:t xml:space="preserve">　幅広い年齢層や多様な価値観を持つ生徒が、「入ってよかったと実感できる学校」づくりを推進する。</w:t>
            </w:r>
          </w:p>
          <w:p w:rsidR="00201A51" w:rsidRPr="00470C5B" w:rsidRDefault="007E08E7" w:rsidP="00AB00E6">
            <w:pPr>
              <w:spacing w:line="300" w:lineRule="exact"/>
              <w:rPr>
                <w:rFonts w:ascii="ＭＳ 明朝" w:hAnsi="ＭＳ 明朝"/>
                <w:sz w:val="20"/>
                <w:szCs w:val="20"/>
              </w:rPr>
            </w:pPr>
            <w:r w:rsidRPr="007F0F89">
              <w:rPr>
                <w:rFonts w:ascii="ＭＳ ゴシック" w:eastAsia="ＭＳ ゴシック" w:hAnsi="ＭＳ ゴシック" w:hint="eastAsia"/>
                <w:sz w:val="24"/>
              </w:rPr>
              <w:t>３</w:t>
            </w:r>
            <w:r w:rsidR="007F0F89" w:rsidRPr="007F0F89">
              <w:rPr>
                <w:rFonts w:ascii="ＭＳ ゴシック" w:eastAsia="ＭＳ ゴシック" w:hAnsi="ＭＳ ゴシック" w:hint="eastAsia"/>
                <w:sz w:val="24"/>
              </w:rPr>
              <w:t xml:space="preserve">　現代社会を生き抜いていくための基本的な資質や能力を備え、「社会の一員として自立」した生活を営むことのできる力を養う。</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7E08E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F90591" w:rsidRPr="00F90591" w:rsidRDefault="007E08E7" w:rsidP="00F90591">
            <w:pPr>
              <w:spacing w:line="300" w:lineRule="exact"/>
              <w:rPr>
                <w:rFonts w:ascii="ＭＳ ゴシック" w:eastAsia="ＭＳ ゴシック" w:hAnsi="ＭＳ ゴシック"/>
                <w:sz w:val="18"/>
                <w:szCs w:val="18"/>
                <w:u w:val="single"/>
              </w:rPr>
            </w:pPr>
            <w:r w:rsidRPr="00F90591">
              <w:rPr>
                <w:rFonts w:ascii="ＭＳ ゴシック" w:eastAsia="ＭＳ ゴシック" w:hAnsi="ＭＳ ゴシック" w:hint="eastAsia"/>
                <w:sz w:val="18"/>
                <w:szCs w:val="18"/>
                <w:u w:val="single"/>
              </w:rPr>
              <w:t>１</w:t>
            </w:r>
            <w:r w:rsidR="00F90591" w:rsidRPr="00F90591">
              <w:rPr>
                <w:rFonts w:ascii="ＭＳ ゴシック" w:eastAsia="ＭＳ ゴシック" w:hAnsi="ＭＳ ゴシック" w:hint="eastAsia"/>
                <w:sz w:val="18"/>
                <w:szCs w:val="18"/>
                <w:u w:val="single"/>
              </w:rPr>
              <w:t>生徒各自が持つ学力の最大限の伸長　「自己実現のサポート」</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w:t>
            </w:r>
            <w:r w:rsidR="007E08E7" w:rsidRPr="00F90591">
              <w:rPr>
                <w:rFonts w:ascii="ＭＳ 明朝" w:hAnsi="ＭＳ 明朝" w:hint="eastAsia"/>
                <w:sz w:val="18"/>
                <w:szCs w:val="18"/>
              </w:rPr>
              <w:t>１</w:t>
            </w:r>
            <w:r w:rsidRPr="00F90591">
              <w:rPr>
                <w:rFonts w:ascii="ＭＳ 明朝" w:hAnsi="ＭＳ 明朝" w:hint="eastAsia"/>
                <w:sz w:val="18"/>
                <w:szCs w:val="18"/>
              </w:rPr>
              <w:t>）生徒の学力の正確な把握と伸長に向けての取組み</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ア　基礎学力テスト等による生徒の学力、習熟度の把握と授業の重点内容への反映　　　</w:t>
            </w:r>
          </w:p>
          <w:p w:rsidR="00F90591" w:rsidRPr="00F90591" w:rsidRDefault="00F90591" w:rsidP="00F90591">
            <w:pPr>
              <w:spacing w:line="300" w:lineRule="exact"/>
              <w:ind w:firstLineChars="300" w:firstLine="540"/>
              <w:rPr>
                <w:rFonts w:ascii="ＭＳ 明朝" w:hAnsi="ＭＳ 明朝"/>
                <w:sz w:val="18"/>
                <w:szCs w:val="18"/>
              </w:rPr>
            </w:pPr>
            <w:r w:rsidRPr="00F90591">
              <w:rPr>
                <w:rFonts w:ascii="ＭＳ 明朝" w:hAnsi="ＭＳ 明朝" w:hint="eastAsia"/>
                <w:sz w:val="18"/>
                <w:szCs w:val="18"/>
              </w:rPr>
              <w:t>※　数学基本力調査　漢字検定（自作）日本語テストの実施</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イ　適性検査等による生徒各自が持つ潜在的な能力や適性の把握と指導への活用</w:t>
            </w:r>
          </w:p>
          <w:p w:rsidR="00F90591" w:rsidRPr="00F90591" w:rsidRDefault="00F90591" w:rsidP="00F90591">
            <w:pPr>
              <w:spacing w:line="300" w:lineRule="exact"/>
              <w:rPr>
                <w:sz w:val="18"/>
                <w:szCs w:val="18"/>
              </w:rPr>
            </w:pPr>
            <w:r w:rsidRPr="00F90591">
              <w:rPr>
                <w:rFonts w:hint="eastAsia"/>
                <w:sz w:val="18"/>
                <w:szCs w:val="18"/>
              </w:rPr>
              <w:t>（</w:t>
            </w:r>
            <w:r w:rsidR="007E08E7" w:rsidRPr="00F90591">
              <w:rPr>
                <w:rFonts w:hint="eastAsia"/>
                <w:sz w:val="18"/>
                <w:szCs w:val="18"/>
              </w:rPr>
              <w:t>２</w:t>
            </w:r>
            <w:r w:rsidRPr="00F90591">
              <w:rPr>
                <w:rFonts w:hint="eastAsia"/>
                <w:sz w:val="18"/>
                <w:szCs w:val="18"/>
              </w:rPr>
              <w:t>）生徒の自己実現を促進するための取組み</w:t>
            </w:r>
          </w:p>
          <w:p w:rsidR="00F90591" w:rsidRPr="00F90591" w:rsidRDefault="00F90591" w:rsidP="00F90591">
            <w:pPr>
              <w:spacing w:line="300" w:lineRule="exact"/>
              <w:rPr>
                <w:sz w:val="18"/>
                <w:szCs w:val="18"/>
              </w:rPr>
            </w:pPr>
            <w:r w:rsidRPr="00F90591">
              <w:rPr>
                <w:rFonts w:hint="eastAsia"/>
                <w:sz w:val="18"/>
                <w:szCs w:val="18"/>
              </w:rPr>
              <w:t xml:space="preserve">　　ア　落ち着いて学習に臨めるための環境整備と規律指導</w:t>
            </w:r>
          </w:p>
          <w:p w:rsidR="00F90591" w:rsidRPr="00F90591" w:rsidRDefault="00F90591" w:rsidP="00F90591">
            <w:pPr>
              <w:spacing w:line="300" w:lineRule="exact"/>
              <w:rPr>
                <w:sz w:val="18"/>
                <w:szCs w:val="18"/>
              </w:rPr>
            </w:pPr>
            <w:r w:rsidRPr="00F90591">
              <w:rPr>
                <w:rFonts w:hint="eastAsia"/>
                <w:sz w:val="18"/>
                <w:szCs w:val="18"/>
              </w:rPr>
              <w:t xml:space="preserve">　　　※　</w:t>
            </w:r>
            <w:r w:rsidRPr="00F90591">
              <w:rPr>
                <w:rFonts w:ascii="ＭＳ 明朝" w:hAnsi="ＭＳ 明朝" w:hint="eastAsia"/>
                <w:sz w:val="18"/>
                <w:szCs w:val="18"/>
              </w:rPr>
              <w:t>学校教育自己診断（生徒）による「</w:t>
            </w:r>
            <w:r w:rsidRPr="00F90591">
              <w:rPr>
                <w:rFonts w:hint="eastAsia"/>
                <w:sz w:val="18"/>
                <w:szCs w:val="18"/>
              </w:rPr>
              <w:t>授業中は集中している」</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も肯定率</w:t>
            </w:r>
            <w:r w:rsidR="007E08E7" w:rsidRPr="00F90591">
              <w:rPr>
                <w:rFonts w:ascii="ＭＳ 明朝" w:hAnsi="ＭＳ 明朝"/>
                <w:sz w:val="18"/>
                <w:szCs w:val="18"/>
              </w:rPr>
              <w:t>85</w:t>
            </w:r>
            <w:r w:rsidRPr="00F90591">
              <w:rPr>
                <w:rFonts w:hint="eastAsia"/>
                <w:sz w:val="18"/>
                <w:szCs w:val="18"/>
              </w:rPr>
              <w:t>％以上を維持。</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sz w:val="18"/>
                <w:szCs w:val="18"/>
              </w:rPr>
              <w:t>85</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Pr>
                <w:rFonts w:ascii="ＭＳ 明朝" w:hAnsi="ＭＳ 明朝"/>
                <w:sz w:val="18"/>
                <w:szCs w:val="18"/>
              </w:rPr>
              <w:t>85</w:t>
            </w:r>
            <w:r w:rsidRPr="00F90591">
              <w:rPr>
                <w:rFonts w:ascii="ＭＳ 明朝" w:hAnsi="ＭＳ 明朝"/>
                <w:sz w:val="18"/>
                <w:szCs w:val="18"/>
              </w:rPr>
              <w:t xml:space="preserve"> </w:t>
            </w:r>
            <w:r w:rsidRPr="00F90591">
              <w:rPr>
                <w:rFonts w:ascii="ＭＳ 明朝" w:hAnsi="ＭＳ 明朝" w:hint="eastAsia"/>
                <w:sz w:val="18"/>
                <w:szCs w:val="18"/>
              </w:rPr>
              <w:t>％、</w:t>
            </w:r>
            <w:r w:rsidR="007E08E7" w:rsidRPr="00F90591">
              <w:rPr>
                <w:rFonts w:ascii="ＭＳ 明朝" w:hAnsi="ＭＳ 明朝"/>
                <w:sz w:val="18"/>
                <w:szCs w:val="18"/>
              </w:rPr>
              <w:t>R</w:t>
            </w:r>
            <w:r w:rsidR="007E08E7" w:rsidRPr="00676E6D">
              <w:rPr>
                <w:rFonts w:ascii="ＭＳ 明朝" w:hAnsi="ＭＳ 明朝" w:hint="eastAsia"/>
                <w:sz w:val="18"/>
                <w:szCs w:val="18"/>
              </w:rPr>
              <w:t>４</w:t>
            </w:r>
            <w:r w:rsidRPr="00F90591">
              <w:rPr>
                <w:rFonts w:ascii="ＭＳ 明朝" w:hAnsi="ＭＳ 明朝" w:hint="eastAsia"/>
                <w:sz w:val="18"/>
                <w:szCs w:val="18"/>
              </w:rPr>
              <w:t>：</w:t>
            </w:r>
            <w:r w:rsidR="007E08E7" w:rsidRPr="00676E6D">
              <w:rPr>
                <w:rFonts w:ascii="ＭＳ 明朝" w:hAnsi="ＭＳ 明朝"/>
                <w:sz w:val="18"/>
                <w:szCs w:val="18"/>
              </w:rPr>
              <w:t>94</w:t>
            </w:r>
            <w:r w:rsidRPr="00F90591">
              <w:rPr>
                <w:rFonts w:ascii="ＭＳ 明朝" w:hAnsi="ＭＳ 明朝" w:hint="eastAsia"/>
                <w:sz w:val="18"/>
                <w:szCs w:val="18"/>
              </w:rPr>
              <w:t>％）</w:t>
            </w:r>
          </w:p>
          <w:p w:rsidR="00F90591" w:rsidRPr="00F90591" w:rsidRDefault="00F90591" w:rsidP="00F90591">
            <w:pPr>
              <w:spacing w:line="300" w:lineRule="exact"/>
              <w:ind w:left="540" w:hangingChars="300" w:hanging="540"/>
              <w:rPr>
                <w:sz w:val="18"/>
                <w:szCs w:val="18"/>
              </w:rPr>
            </w:pPr>
            <w:r w:rsidRPr="00F90591">
              <w:rPr>
                <w:rFonts w:hint="eastAsia"/>
                <w:sz w:val="18"/>
                <w:szCs w:val="18"/>
              </w:rPr>
              <w:t xml:space="preserve">　　イ　少人数授業や必要に応じた抽出授業による、「授業がわかった」、「授業が楽しい」「力を伸ばし、成長できた」と生徒が思う授業づくりの推進</w:t>
            </w:r>
          </w:p>
          <w:p w:rsidR="00F90591" w:rsidRPr="00F90591" w:rsidRDefault="00F90591" w:rsidP="00F90591">
            <w:pPr>
              <w:spacing w:line="300" w:lineRule="exact"/>
              <w:ind w:left="540" w:hangingChars="300" w:hanging="540"/>
              <w:rPr>
                <w:sz w:val="18"/>
                <w:szCs w:val="18"/>
              </w:rPr>
            </w:pPr>
            <w:r w:rsidRPr="00F90591">
              <w:rPr>
                <w:rFonts w:hint="eastAsia"/>
                <w:sz w:val="18"/>
                <w:szCs w:val="18"/>
              </w:rPr>
              <w:t xml:space="preserve">　　ウ　授業の創意・工夫や教材の改善等を実施し、学習指導要領に基づく三つの資質・能力の育成</w:t>
            </w:r>
          </w:p>
          <w:p w:rsidR="00F90591" w:rsidRPr="00F90591" w:rsidRDefault="00F90591" w:rsidP="00F90591">
            <w:pPr>
              <w:spacing w:line="300" w:lineRule="exact"/>
              <w:ind w:left="540" w:hangingChars="300" w:hanging="540"/>
              <w:rPr>
                <w:sz w:val="18"/>
                <w:szCs w:val="18"/>
              </w:rPr>
            </w:pPr>
            <w:r w:rsidRPr="00F90591">
              <w:rPr>
                <w:rFonts w:hint="eastAsia"/>
                <w:sz w:val="18"/>
                <w:szCs w:val="18"/>
              </w:rPr>
              <w:t xml:space="preserve">　　エ　創意・工夫された授業や生徒の主体的な学びの促進に向け、</w:t>
            </w:r>
            <w:r w:rsidR="007E08E7" w:rsidRPr="00F90591">
              <w:rPr>
                <w:rFonts w:hint="eastAsia"/>
                <w:sz w:val="18"/>
                <w:szCs w:val="18"/>
              </w:rPr>
              <w:t>１</w:t>
            </w:r>
            <w:r w:rsidRPr="00F90591">
              <w:rPr>
                <w:rFonts w:hint="eastAsia"/>
                <w:sz w:val="18"/>
                <w:szCs w:val="18"/>
              </w:rPr>
              <w:t>人</w:t>
            </w:r>
            <w:r w:rsidR="007E08E7" w:rsidRPr="00F90591">
              <w:rPr>
                <w:rFonts w:hint="eastAsia"/>
                <w:sz w:val="18"/>
                <w:szCs w:val="18"/>
              </w:rPr>
              <w:t>１</w:t>
            </w:r>
            <w:r w:rsidRPr="00F90591">
              <w:rPr>
                <w:rFonts w:hint="eastAsia"/>
                <w:sz w:val="18"/>
                <w:szCs w:val="18"/>
              </w:rPr>
              <w:t>台端末・</w:t>
            </w:r>
            <w:r w:rsidR="007E08E7" w:rsidRPr="00F90591">
              <w:rPr>
                <w:rFonts w:ascii="ＭＳ 明朝" w:hAnsi="ＭＳ 明朝"/>
                <w:sz w:val="18"/>
                <w:szCs w:val="18"/>
              </w:rPr>
              <w:t>ICT</w:t>
            </w:r>
            <w:r w:rsidRPr="00F90591">
              <w:rPr>
                <w:rFonts w:ascii="ＭＳ 明朝" w:hAnsi="ＭＳ 明朝" w:hint="eastAsia"/>
                <w:sz w:val="18"/>
                <w:szCs w:val="18"/>
              </w:rPr>
              <w:t>機器や視覚教材を使った授業の推進</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オ　</w:t>
            </w:r>
            <w:r w:rsidR="007E08E7" w:rsidRPr="00F90591">
              <w:rPr>
                <w:rFonts w:ascii="ＭＳ 明朝" w:hAnsi="ＭＳ 明朝"/>
                <w:sz w:val="18"/>
                <w:szCs w:val="18"/>
              </w:rPr>
              <w:t>T</w:t>
            </w:r>
            <w:r w:rsidRPr="00F90591">
              <w:rPr>
                <w:rFonts w:ascii="ＭＳ 明朝" w:hAnsi="ＭＳ 明朝" w:hint="eastAsia"/>
                <w:sz w:val="18"/>
                <w:szCs w:val="18"/>
              </w:rPr>
              <w:t>-</w:t>
            </w:r>
            <w:r w:rsidR="007E08E7" w:rsidRPr="00F90591">
              <w:rPr>
                <w:rFonts w:ascii="ＭＳ 明朝" w:hAnsi="ＭＳ 明朝"/>
                <w:sz w:val="18"/>
                <w:szCs w:val="18"/>
              </w:rPr>
              <w:t>NET</w:t>
            </w:r>
            <w:r w:rsidRPr="00F90591">
              <w:rPr>
                <w:rFonts w:ascii="ＭＳ 明朝" w:hAnsi="ＭＳ 明朝" w:hint="eastAsia"/>
                <w:sz w:val="18"/>
                <w:szCs w:val="18"/>
              </w:rPr>
              <w:t>の活用による生徒の英語コミュニケーション力の向上</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　英語外国人講師授業アンケートによる満足度</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も肯定率</w:t>
            </w:r>
            <w:r w:rsidR="007E08E7" w:rsidRPr="00F90591">
              <w:rPr>
                <w:rFonts w:ascii="ＭＳ 明朝" w:hAnsi="ＭＳ 明朝"/>
                <w:sz w:val="18"/>
                <w:szCs w:val="18"/>
              </w:rPr>
              <w:t>85</w:t>
            </w:r>
            <w:r w:rsidRPr="00F90591">
              <w:rPr>
                <w:rFonts w:ascii="ＭＳ 明朝" w:hAnsi="ＭＳ 明朝" w:hint="eastAsia"/>
                <w:sz w:val="18"/>
                <w:szCs w:val="18"/>
              </w:rPr>
              <w:t>％</w:t>
            </w:r>
            <w:r w:rsidRPr="00F90591">
              <w:rPr>
                <w:rFonts w:hint="eastAsia"/>
                <w:sz w:val="18"/>
                <w:szCs w:val="18"/>
              </w:rPr>
              <w:t>以上を維持。</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sz w:val="18"/>
                <w:szCs w:val="18"/>
              </w:rPr>
              <w:t>88</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Pr>
                <w:rFonts w:ascii="ＭＳ 明朝" w:hAnsi="ＭＳ 明朝"/>
                <w:sz w:val="18"/>
                <w:szCs w:val="18"/>
              </w:rPr>
              <w:t>100</w:t>
            </w:r>
            <w:r w:rsidRPr="00F90591">
              <w:rPr>
                <w:rFonts w:ascii="ＭＳ 明朝" w:hAnsi="ＭＳ 明朝" w:hint="eastAsia"/>
                <w:sz w:val="18"/>
                <w:szCs w:val="18"/>
              </w:rPr>
              <w:t>％、</w:t>
            </w:r>
            <w:r w:rsidR="007E08E7" w:rsidRPr="0091393E">
              <w:rPr>
                <w:rFonts w:ascii="ＭＳ 明朝" w:hAnsi="ＭＳ 明朝"/>
                <w:sz w:val="18"/>
                <w:szCs w:val="18"/>
              </w:rPr>
              <w:t>R</w:t>
            </w:r>
            <w:r w:rsidR="007E08E7" w:rsidRPr="0091393E">
              <w:rPr>
                <w:rFonts w:ascii="ＭＳ 明朝" w:hAnsi="ＭＳ 明朝" w:hint="eastAsia"/>
                <w:sz w:val="18"/>
                <w:szCs w:val="18"/>
              </w:rPr>
              <w:t>４</w:t>
            </w:r>
            <w:r w:rsidR="0091393E" w:rsidRPr="0091393E">
              <w:rPr>
                <w:rFonts w:ascii="ＭＳ 明朝" w:hAnsi="ＭＳ 明朝" w:hint="eastAsia"/>
                <w:sz w:val="18"/>
                <w:szCs w:val="18"/>
              </w:rPr>
              <w:t>:</w:t>
            </w:r>
            <w:r w:rsidR="007E08E7" w:rsidRPr="0091393E">
              <w:rPr>
                <w:rFonts w:ascii="ＭＳ 明朝" w:hAnsi="ＭＳ 明朝"/>
                <w:sz w:val="18"/>
                <w:szCs w:val="18"/>
              </w:rPr>
              <w:t>92</w:t>
            </w:r>
            <w:r w:rsidRPr="0091393E">
              <w:rPr>
                <w:rFonts w:ascii="ＭＳ 明朝" w:hAnsi="ＭＳ 明朝" w:hint="eastAsia"/>
                <w:sz w:val="18"/>
                <w:szCs w:val="18"/>
              </w:rPr>
              <w:t>％）</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カ　日本語指導を必要とする生徒への支援体制の整備</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　授業アンケートによる「日本語指導の満足度」</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には</w:t>
            </w:r>
            <w:r w:rsidR="007E08E7" w:rsidRPr="00F90591">
              <w:rPr>
                <w:rFonts w:ascii="ＭＳ 明朝" w:hAnsi="ＭＳ 明朝"/>
                <w:sz w:val="18"/>
                <w:szCs w:val="18"/>
              </w:rPr>
              <w:t>80</w:t>
            </w:r>
            <w:r w:rsidRPr="00F90591">
              <w:rPr>
                <w:rFonts w:ascii="ＭＳ 明朝" w:hAnsi="ＭＳ 明朝" w:hint="eastAsia"/>
                <w:sz w:val="18"/>
                <w:szCs w:val="18"/>
              </w:rPr>
              <w:t>％</w:t>
            </w:r>
            <w:r w:rsidRPr="00F90591">
              <w:rPr>
                <w:rFonts w:hint="eastAsia"/>
                <w:sz w:val="18"/>
                <w:szCs w:val="18"/>
              </w:rPr>
              <w:t>以上をめざす。</w:t>
            </w:r>
            <w:r w:rsidRPr="00F90591">
              <w:rPr>
                <w:rFonts w:ascii="ＭＳ 明朝" w:hAnsi="ＭＳ 明朝" w:hint="eastAsia"/>
                <w:sz w:val="18"/>
                <w:szCs w:val="18"/>
              </w:rPr>
              <w:t>（</w:t>
            </w:r>
            <w:r w:rsidR="007E08E7" w:rsidRPr="00F90591">
              <w:rPr>
                <w:rFonts w:ascii="ＭＳ 明朝" w:hAnsi="ＭＳ 明朝"/>
                <w:sz w:val="18"/>
                <w:szCs w:val="18"/>
              </w:rPr>
              <w:t>R</w:t>
            </w:r>
            <w:r w:rsidR="007E08E7" w:rsidRPr="00F90591">
              <w:rPr>
                <w:rFonts w:ascii="ＭＳ 明朝" w:hAnsi="ＭＳ 明朝" w:hint="eastAsia"/>
                <w:sz w:val="18"/>
                <w:szCs w:val="18"/>
              </w:rPr>
              <w:t>２</w:t>
            </w:r>
            <w:r w:rsidRPr="00F90591">
              <w:rPr>
                <w:rFonts w:ascii="ＭＳ 明朝" w:hAnsi="ＭＳ 明朝" w:hint="eastAsia"/>
                <w:sz w:val="18"/>
                <w:szCs w:val="18"/>
              </w:rPr>
              <w:t>：</w:t>
            </w:r>
            <w:r w:rsidR="007E08E7" w:rsidRPr="00F90591">
              <w:rPr>
                <w:rFonts w:ascii="ＭＳ 明朝" w:hAnsi="ＭＳ 明朝"/>
                <w:sz w:val="18"/>
                <w:szCs w:val="18"/>
              </w:rPr>
              <w:t>70</w:t>
            </w:r>
            <w:r w:rsidRPr="00F90591">
              <w:rPr>
                <w:rFonts w:ascii="ＭＳ 明朝" w:hAnsi="ＭＳ 明朝" w:hint="eastAsia"/>
                <w:sz w:val="18"/>
                <w:szCs w:val="18"/>
              </w:rPr>
              <w:t>％以上、</w:t>
            </w:r>
            <w:r w:rsidR="007E08E7" w:rsidRPr="00F90591">
              <w:rPr>
                <w:rFonts w:ascii="ＭＳ 明朝" w:hAnsi="ＭＳ 明朝"/>
                <w:sz w:val="18"/>
                <w:szCs w:val="18"/>
              </w:rPr>
              <w:t>R</w:t>
            </w:r>
            <w:r w:rsidR="007E08E7" w:rsidRPr="00F90591">
              <w:rPr>
                <w:rFonts w:ascii="ＭＳ 明朝" w:hAnsi="ＭＳ 明朝" w:hint="eastAsia"/>
                <w:sz w:val="18"/>
                <w:szCs w:val="18"/>
              </w:rPr>
              <w:t>３</w:t>
            </w:r>
            <w:r w:rsidRPr="00F90591">
              <w:rPr>
                <w:rFonts w:ascii="ＭＳ 明朝" w:hAnsi="ＭＳ 明朝" w:hint="eastAsia"/>
                <w:sz w:val="18"/>
                <w:szCs w:val="18"/>
              </w:rPr>
              <w:t>：</w:t>
            </w:r>
            <w:r w:rsidR="007E08E7" w:rsidRPr="00F90591">
              <w:rPr>
                <w:rFonts w:ascii="ＭＳ 明朝" w:hAnsi="ＭＳ 明朝"/>
                <w:sz w:val="18"/>
                <w:szCs w:val="18"/>
              </w:rPr>
              <w:t>100</w:t>
            </w:r>
            <w:r w:rsidRPr="00F90591">
              <w:rPr>
                <w:rFonts w:ascii="ＭＳ 明朝" w:hAnsi="ＭＳ 明朝"/>
                <w:sz w:val="18"/>
                <w:szCs w:val="18"/>
              </w:rPr>
              <w:t xml:space="preserve"> </w:t>
            </w:r>
            <w:r w:rsidRPr="00F90591">
              <w:rPr>
                <w:rFonts w:ascii="ＭＳ 明朝" w:hAnsi="ＭＳ 明朝" w:hint="eastAsia"/>
                <w:sz w:val="18"/>
                <w:szCs w:val="18"/>
              </w:rPr>
              <w:t>％</w:t>
            </w:r>
            <w:r w:rsidR="009E5A44">
              <w:rPr>
                <w:rFonts w:ascii="ＭＳ 明朝" w:hAnsi="ＭＳ 明朝" w:hint="eastAsia"/>
                <w:sz w:val="18"/>
                <w:szCs w:val="18"/>
              </w:rPr>
              <w:t xml:space="preserve">  </w:t>
            </w:r>
            <w:r w:rsidR="007E08E7" w:rsidRPr="00676E6D">
              <w:rPr>
                <w:rFonts w:ascii="ＭＳ 明朝" w:hAnsi="ＭＳ 明朝"/>
                <w:sz w:val="18"/>
                <w:szCs w:val="18"/>
              </w:rPr>
              <w:t>R</w:t>
            </w:r>
            <w:r w:rsidR="007E08E7" w:rsidRPr="00676E6D">
              <w:rPr>
                <w:rFonts w:ascii="ＭＳ 明朝" w:hAnsi="ＭＳ 明朝" w:hint="eastAsia"/>
                <w:sz w:val="18"/>
                <w:szCs w:val="18"/>
              </w:rPr>
              <w:t>４</w:t>
            </w:r>
            <w:r w:rsidR="009E5A44" w:rsidRPr="00676E6D">
              <w:rPr>
                <w:rFonts w:ascii="ＭＳ 明朝" w:hAnsi="ＭＳ 明朝" w:hint="eastAsia"/>
                <w:sz w:val="18"/>
                <w:szCs w:val="18"/>
              </w:rPr>
              <w:t>：</w:t>
            </w:r>
            <w:r w:rsidR="007E08E7" w:rsidRPr="00676E6D">
              <w:rPr>
                <w:rFonts w:ascii="ＭＳ 明朝" w:hAnsi="ＭＳ 明朝"/>
                <w:sz w:val="18"/>
                <w:szCs w:val="18"/>
              </w:rPr>
              <w:t>100</w:t>
            </w:r>
            <w:r w:rsidR="009E5A44" w:rsidRPr="00676E6D">
              <w:rPr>
                <w:rFonts w:ascii="ＭＳ 明朝" w:hAnsi="ＭＳ 明朝" w:hint="eastAsia"/>
                <w:sz w:val="18"/>
                <w:szCs w:val="18"/>
              </w:rPr>
              <w:t>％</w:t>
            </w:r>
            <w:r w:rsidRPr="00F90591">
              <w:rPr>
                <w:rFonts w:ascii="ＭＳ 明朝" w:hAnsi="ＭＳ 明朝" w:hint="eastAsia"/>
                <w:sz w:val="18"/>
                <w:szCs w:val="18"/>
              </w:rPr>
              <w:t>）</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キ　図書の活用の促進</w:t>
            </w:r>
          </w:p>
          <w:p w:rsidR="00F90591" w:rsidRPr="00F90591" w:rsidRDefault="00F90591" w:rsidP="00F90591">
            <w:pPr>
              <w:spacing w:line="300" w:lineRule="exact"/>
              <w:rPr>
                <w:rFonts w:ascii="ＭＳ 明朝" w:hAnsi="ＭＳ 明朝"/>
                <w:sz w:val="18"/>
                <w:szCs w:val="18"/>
              </w:rPr>
            </w:pPr>
          </w:p>
          <w:p w:rsidR="00F90591" w:rsidRPr="00F90591" w:rsidRDefault="007E08E7" w:rsidP="00F90591">
            <w:pPr>
              <w:spacing w:line="300" w:lineRule="exact"/>
              <w:rPr>
                <w:rFonts w:ascii="ＭＳ ゴシック" w:eastAsia="ＭＳ ゴシック" w:hAnsi="ＭＳ ゴシック"/>
                <w:sz w:val="18"/>
                <w:szCs w:val="18"/>
                <w:u w:val="single"/>
              </w:rPr>
            </w:pPr>
            <w:r w:rsidRPr="00F90591">
              <w:rPr>
                <w:rFonts w:ascii="ＭＳ ゴシック" w:eastAsia="ＭＳ ゴシック" w:hAnsi="ＭＳ ゴシック" w:hint="eastAsia"/>
                <w:sz w:val="18"/>
                <w:szCs w:val="18"/>
              </w:rPr>
              <w:t>２</w:t>
            </w:r>
            <w:r w:rsidR="00F90591" w:rsidRPr="00F90591">
              <w:rPr>
                <w:rFonts w:ascii="ＭＳ ゴシック" w:eastAsia="ＭＳ ゴシック" w:hAnsi="ＭＳ ゴシック" w:hint="eastAsia"/>
                <w:sz w:val="18"/>
                <w:szCs w:val="18"/>
                <w:u w:val="single"/>
              </w:rPr>
              <w:t>生徒各自に必要な支援を行える体制づくり（スクールソーシャルワークの組織的体制の充実）　「入ってよかったと実感できる学校」</w:t>
            </w:r>
          </w:p>
          <w:p w:rsidR="00F90591" w:rsidRPr="00F90591" w:rsidRDefault="00F90591" w:rsidP="00F90591">
            <w:pPr>
              <w:spacing w:line="300" w:lineRule="exact"/>
              <w:ind w:left="180" w:hangingChars="100" w:hanging="180"/>
              <w:rPr>
                <w:rFonts w:ascii="ＭＳ 明朝" w:hAnsi="ＭＳ 明朝"/>
                <w:sz w:val="18"/>
                <w:szCs w:val="18"/>
              </w:rPr>
            </w:pPr>
            <w:r w:rsidRPr="00F90591">
              <w:rPr>
                <w:rFonts w:ascii="ＭＳ 明朝" w:hAnsi="ＭＳ 明朝" w:hint="eastAsia"/>
                <w:sz w:val="18"/>
                <w:szCs w:val="18"/>
              </w:rPr>
              <w:t>（</w:t>
            </w:r>
            <w:r w:rsidR="007E08E7" w:rsidRPr="00F90591">
              <w:rPr>
                <w:rFonts w:ascii="ＭＳ 明朝" w:hAnsi="ＭＳ 明朝" w:hint="eastAsia"/>
                <w:sz w:val="18"/>
                <w:szCs w:val="18"/>
              </w:rPr>
              <w:t>１</w:t>
            </w:r>
            <w:r w:rsidRPr="00F90591">
              <w:rPr>
                <w:rFonts w:ascii="ＭＳ 明朝" w:hAnsi="ＭＳ 明朝" w:hint="eastAsia"/>
                <w:sz w:val="18"/>
                <w:szCs w:val="18"/>
              </w:rPr>
              <w:t>）個に応じた支援体制の強化に向けた取組み</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ア　新入生の情報の収集及び中学校との連携強化による支援方策の検討</w:t>
            </w:r>
          </w:p>
          <w:p w:rsidR="00F90591" w:rsidRPr="00F90591" w:rsidRDefault="00F90591" w:rsidP="00F90591">
            <w:pPr>
              <w:spacing w:line="300" w:lineRule="exact"/>
              <w:ind w:left="540" w:hangingChars="300" w:hanging="540"/>
              <w:rPr>
                <w:rFonts w:ascii="ＭＳ 明朝" w:hAnsi="ＭＳ 明朝"/>
                <w:sz w:val="18"/>
                <w:szCs w:val="18"/>
              </w:rPr>
            </w:pPr>
            <w:r w:rsidRPr="00F90591">
              <w:rPr>
                <w:rFonts w:ascii="ＭＳ 明朝" w:hAnsi="ＭＳ 明朝" w:hint="eastAsia"/>
                <w:sz w:val="18"/>
                <w:szCs w:val="18"/>
              </w:rPr>
              <w:t xml:space="preserve">　　　※　配慮が必要な入学予定生の出身中学校や福祉機関と連絡を取り、情報共有する。</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イ　生徒情報を共有した全教職員による細やかな指導を実施</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　卒業率について</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以降も</w:t>
            </w:r>
            <w:r w:rsidR="007E08E7" w:rsidRPr="00F90591">
              <w:rPr>
                <w:rFonts w:ascii="ＭＳ 明朝" w:hAnsi="ＭＳ 明朝"/>
                <w:sz w:val="18"/>
                <w:szCs w:val="18"/>
              </w:rPr>
              <w:t>80</w:t>
            </w:r>
            <w:r w:rsidRPr="00F90591">
              <w:rPr>
                <w:rFonts w:ascii="ＭＳ 明朝" w:hAnsi="ＭＳ 明朝" w:hint="eastAsia"/>
                <w:sz w:val="18"/>
                <w:szCs w:val="18"/>
              </w:rPr>
              <w:t>％</w:t>
            </w:r>
            <w:r w:rsidRPr="00F90591">
              <w:rPr>
                <w:rFonts w:hint="eastAsia"/>
                <w:sz w:val="18"/>
                <w:szCs w:val="18"/>
              </w:rPr>
              <w:t>以上を</w:t>
            </w:r>
            <w:r w:rsidRPr="00F90591">
              <w:rPr>
                <w:rFonts w:ascii="ＭＳ 明朝" w:hAnsi="ＭＳ 明朝" w:hint="eastAsia"/>
                <w:sz w:val="18"/>
                <w:szCs w:val="18"/>
              </w:rPr>
              <w:t>維持する。（</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sz w:val="18"/>
                <w:szCs w:val="18"/>
              </w:rPr>
              <w:t>82</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Pr>
                <w:rFonts w:ascii="ＭＳ 明朝" w:hAnsi="ＭＳ 明朝"/>
                <w:sz w:val="18"/>
                <w:szCs w:val="18"/>
              </w:rPr>
              <w:t>94</w:t>
            </w:r>
            <w:r w:rsidRPr="00F90591">
              <w:rPr>
                <w:rFonts w:ascii="ＭＳ 明朝" w:hAnsi="ＭＳ 明朝" w:hint="eastAsia"/>
                <w:sz w:val="18"/>
                <w:szCs w:val="18"/>
              </w:rPr>
              <w:t>％、</w:t>
            </w:r>
            <w:r w:rsidR="007E08E7" w:rsidRPr="00DA5826">
              <w:rPr>
                <w:rFonts w:ascii="ＭＳ 明朝" w:hAnsi="ＭＳ 明朝"/>
                <w:sz w:val="18"/>
                <w:szCs w:val="18"/>
              </w:rPr>
              <w:t>R</w:t>
            </w:r>
            <w:r w:rsidR="007E08E7" w:rsidRPr="00DA5826">
              <w:rPr>
                <w:rFonts w:ascii="ＭＳ 明朝" w:hAnsi="ＭＳ 明朝" w:hint="eastAsia"/>
                <w:sz w:val="18"/>
                <w:szCs w:val="18"/>
              </w:rPr>
              <w:t>４</w:t>
            </w:r>
            <w:r w:rsidRPr="00DA5826">
              <w:rPr>
                <w:rFonts w:ascii="ＭＳ 明朝" w:hAnsi="ＭＳ 明朝" w:hint="eastAsia"/>
                <w:sz w:val="18"/>
                <w:szCs w:val="18"/>
              </w:rPr>
              <w:t>：</w:t>
            </w:r>
            <w:r w:rsidR="007E08E7" w:rsidRPr="00DA5826">
              <w:rPr>
                <w:rFonts w:ascii="ＭＳ 明朝" w:hAnsi="ＭＳ 明朝"/>
                <w:sz w:val="18"/>
                <w:szCs w:val="18"/>
              </w:rPr>
              <w:t>94</w:t>
            </w:r>
            <w:r w:rsidRPr="00DA5826">
              <w:rPr>
                <w:rFonts w:ascii="ＭＳ 明朝" w:hAnsi="ＭＳ 明朝" w:hint="eastAsia"/>
                <w:sz w:val="18"/>
                <w:szCs w:val="18"/>
              </w:rPr>
              <w:t>％）</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ウ　校内生徒支援委員会の機能充実</w:t>
            </w:r>
          </w:p>
          <w:p w:rsidR="00F90591" w:rsidRPr="005F759C"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　</w:t>
            </w:r>
            <w:r w:rsidR="007E08E7" w:rsidRPr="00F90591">
              <w:rPr>
                <w:rFonts w:ascii="ＭＳ 明朝" w:hAnsi="ＭＳ 明朝"/>
                <w:sz w:val="18"/>
                <w:szCs w:val="18"/>
              </w:rPr>
              <w:t>SSW</w:t>
            </w:r>
            <w:r w:rsidRPr="00F90591">
              <w:rPr>
                <w:rFonts w:ascii="ＭＳ 明朝" w:hAnsi="ＭＳ 明朝" w:hint="eastAsia"/>
                <w:sz w:val="18"/>
                <w:szCs w:val="18"/>
              </w:rPr>
              <w:t>同席による校内生徒支援委員会を</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も年間</w:t>
            </w:r>
            <w:r w:rsidR="007E08E7" w:rsidRPr="00F90591">
              <w:rPr>
                <w:rFonts w:ascii="ＭＳ 明朝" w:hAnsi="ＭＳ 明朝"/>
                <w:sz w:val="18"/>
                <w:szCs w:val="18"/>
              </w:rPr>
              <w:t>10</w:t>
            </w:r>
            <w:r w:rsidRPr="00F90591">
              <w:rPr>
                <w:rFonts w:ascii="ＭＳ 明朝" w:hAnsi="ＭＳ 明朝" w:hint="eastAsia"/>
                <w:sz w:val="18"/>
                <w:szCs w:val="18"/>
              </w:rPr>
              <w:t>回以上実施する。（</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sz w:val="18"/>
                <w:szCs w:val="18"/>
              </w:rPr>
              <w:t>15</w:t>
            </w:r>
            <w:r w:rsidRPr="00F90591">
              <w:rPr>
                <w:rFonts w:ascii="ＭＳ 明朝" w:hAnsi="ＭＳ 明朝" w:hint="eastAsia"/>
                <w:sz w:val="18"/>
                <w:szCs w:val="18"/>
              </w:rPr>
              <w:t>回、</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Pr>
                <w:rFonts w:ascii="ＭＳ 明朝" w:hAnsi="ＭＳ 明朝"/>
                <w:sz w:val="18"/>
                <w:szCs w:val="18"/>
              </w:rPr>
              <w:t>13</w:t>
            </w:r>
            <w:r w:rsidRPr="00F90591">
              <w:rPr>
                <w:rFonts w:ascii="ＭＳ 明朝" w:hAnsi="ＭＳ 明朝" w:hint="eastAsia"/>
                <w:sz w:val="18"/>
                <w:szCs w:val="18"/>
              </w:rPr>
              <w:t>回、</w:t>
            </w:r>
            <w:r w:rsidR="007E08E7" w:rsidRPr="005F759C">
              <w:rPr>
                <w:rFonts w:ascii="ＭＳ 明朝" w:hAnsi="ＭＳ 明朝"/>
                <w:sz w:val="18"/>
                <w:szCs w:val="18"/>
              </w:rPr>
              <w:t>R</w:t>
            </w:r>
            <w:r w:rsidR="007E08E7" w:rsidRPr="005F759C">
              <w:rPr>
                <w:rFonts w:ascii="ＭＳ 明朝" w:hAnsi="ＭＳ 明朝" w:hint="eastAsia"/>
                <w:sz w:val="18"/>
                <w:szCs w:val="18"/>
              </w:rPr>
              <w:t>４</w:t>
            </w:r>
            <w:r w:rsidRPr="005F759C">
              <w:rPr>
                <w:rFonts w:ascii="ＭＳ 明朝" w:hAnsi="ＭＳ 明朝" w:hint="eastAsia"/>
                <w:sz w:val="18"/>
                <w:szCs w:val="18"/>
              </w:rPr>
              <w:t>：</w:t>
            </w:r>
            <w:r w:rsidR="007E08E7" w:rsidRPr="005F759C">
              <w:rPr>
                <w:rFonts w:ascii="ＭＳ 明朝" w:hAnsi="ＭＳ 明朝"/>
                <w:sz w:val="18"/>
                <w:szCs w:val="18"/>
              </w:rPr>
              <w:t>10</w:t>
            </w:r>
            <w:r w:rsidRPr="005F759C">
              <w:rPr>
                <w:rFonts w:ascii="ＭＳ 明朝" w:hAnsi="ＭＳ 明朝" w:hint="eastAsia"/>
                <w:sz w:val="18"/>
                <w:szCs w:val="18"/>
              </w:rPr>
              <w:t>回）</w:t>
            </w:r>
          </w:p>
          <w:p w:rsidR="00F90591" w:rsidRPr="00F90591" w:rsidRDefault="00F90591" w:rsidP="00F90591">
            <w:pPr>
              <w:spacing w:line="300" w:lineRule="exact"/>
              <w:ind w:left="900" w:hangingChars="500" w:hanging="900"/>
              <w:rPr>
                <w:rFonts w:ascii="ＭＳ 明朝" w:hAnsi="ＭＳ 明朝"/>
                <w:sz w:val="18"/>
                <w:szCs w:val="18"/>
              </w:rPr>
            </w:pPr>
            <w:r w:rsidRPr="00F90591">
              <w:rPr>
                <w:rFonts w:ascii="ＭＳ 明朝" w:hAnsi="ＭＳ 明朝" w:hint="eastAsia"/>
                <w:sz w:val="18"/>
                <w:szCs w:val="18"/>
              </w:rPr>
              <w:t xml:space="preserve">　　　※　支援委員会における個別生徒の状況観察（</w:t>
            </w:r>
            <w:r w:rsidR="007E08E7" w:rsidRPr="00F90591">
              <w:rPr>
                <w:rFonts w:ascii="ＭＳ 明朝" w:hAnsi="ＭＳ 明朝"/>
                <w:sz w:val="18"/>
                <w:szCs w:val="18"/>
              </w:rPr>
              <w:t>Observe</w:t>
            </w:r>
            <w:r w:rsidRPr="00F90591">
              <w:rPr>
                <w:rFonts w:ascii="ＭＳ 明朝" w:hAnsi="ＭＳ 明朝"/>
                <w:sz w:val="18"/>
                <w:szCs w:val="18"/>
              </w:rPr>
              <w:t>）</w:t>
            </w:r>
            <w:r w:rsidRPr="00F90591">
              <w:rPr>
                <w:rFonts w:ascii="ＭＳ 明朝" w:hAnsi="ＭＳ 明朝" w:hint="eastAsia"/>
                <w:sz w:val="18"/>
                <w:szCs w:val="18"/>
              </w:rPr>
              <w:t>、状況判断(</w:t>
            </w:r>
            <w:r w:rsidR="007E08E7" w:rsidRPr="00F90591">
              <w:rPr>
                <w:rFonts w:ascii="ＭＳ 明朝" w:hAnsi="ＭＳ 明朝"/>
                <w:sz w:val="18"/>
                <w:szCs w:val="18"/>
              </w:rPr>
              <w:t>Orient</w:t>
            </w:r>
            <w:r w:rsidRPr="00F90591">
              <w:rPr>
                <w:rFonts w:ascii="ＭＳ 明朝" w:hAnsi="ＭＳ 明朝" w:hint="eastAsia"/>
                <w:sz w:val="18"/>
                <w:szCs w:val="18"/>
              </w:rPr>
              <w:t>)、支援計画の立案・意思決定(</w:t>
            </w:r>
            <w:r w:rsidR="007E08E7" w:rsidRPr="00F90591">
              <w:rPr>
                <w:rFonts w:ascii="ＭＳ 明朝" w:hAnsi="ＭＳ 明朝"/>
                <w:sz w:val="18"/>
                <w:szCs w:val="18"/>
              </w:rPr>
              <w:t>Decide</w:t>
            </w:r>
            <w:r w:rsidRPr="00F90591">
              <w:rPr>
                <w:rFonts w:ascii="ＭＳ 明朝" w:hAnsi="ＭＳ 明朝"/>
                <w:sz w:val="18"/>
                <w:szCs w:val="18"/>
              </w:rPr>
              <w:t>）</w:t>
            </w:r>
            <w:r w:rsidRPr="00F90591">
              <w:rPr>
                <w:rFonts w:ascii="ＭＳ 明朝" w:hAnsi="ＭＳ 明朝" w:hint="eastAsia"/>
                <w:sz w:val="18"/>
                <w:szCs w:val="18"/>
              </w:rPr>
              <w:t>、実践(</w:t>
            </w:r>
            <w:r w:rsidR="007E08E7" w:rsidRPr="00F90591">
              <w:rPr>
                <w:rFonts w:ascii="ＭＳ 明朝" w:hAnsi="ＭＳ 明朝"/>
                <w:sz w:val="18"/>
                <w:szCs w:val="18"/>
              </w:rPr>
              <w:t>Act</w:t>
            </w:r>
            <w:r w:rsidRPr="00F90591">
              <w:rPr>
                <w:rFonts w:ascii="ＭＳ 明朝" w:hAnsi="ＭＳ 明朝" w:hint="eastAsia"/>
                <w:sz w:val="18"/>
                <w:szCs w:val="18"/>
              </w:rPr>
              <w:t>)、の</w:t>
            </w:r>
            <w:r w:rsidR="007E08E7" w:rsidRPr="00F90591">
              <w:rPr>
                <w:rFonts w:ascii="ＭＳ 明朝" w:hAnsi="ＭＳ 明朝"/>
                <w:sz w:val="18"/>
                <w:szCs w:val="18"/>
              </w:rPr>
              <w:t>OODA</w:t>
            </w:r>
            <w:r w:rsidRPr="00F90591">
              <w:rPr>
                <w:rFonts w:ascii="ＭＳ 明朝" w:hAnsi="ＭＳ 明朝" w:hint="eastAsia"/>
                <w:sz w:val="18"/>
                <w:szCs w:val="18"/>
              </w:rPr>
              <w:t xml:space="preserve">ループを確立する。 </w:t>
            </w:r>
            <w:r w:rsidRPr="00F90591">
              <w:rPr>
                <w:rFonts w:ascii="ＭＳ 明朝" w:hAnsi="ＭＳ 明朝"/>
                <w:sz w:val="18"/>
                <w:szCs w:val="18"/>
              </w:rPr>
              <w:t xml:space="preserve">  </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エ　生徒が気軽に相談できる場所を増やす。</w:t>
            </w:r>
          </w:p>
          <w:p w:rsidR="00F90591" w:rsidRPr="00F90591" w:rsidRDefault="00F90591" w:rsidP="00F90591">
            <w:pPr>
              <w:spacing w:line="300" w:lineRule="exact"/>
              <w:ind w:firstLineChars="300" w:firstLine="540"/>
              <w:rPr>
                <w:rFonts w:ascii="ＭＳ 明朝" w:hAnsi="ＭＳ 明朝"/>
                <w:sz w:val="18"/>
                <w:szCs w:val="18"/>
              </w:rPr>
            </w:pPr>
            <w:r w:rsidRPr="00F90591">
              <w:rPr>
                <w:rFonts w:ascii="ＭＳ 明朝" w:hAnsi="ＭＳ 明朝" w:hint="eastAsia"/>
                <w:sz w:val="18"/>
                <w:szCs w:val="18"/>
              </w:rPr>
              <w:t>※　外部人材による生徒支援を継続する。</w:t>
            </w:r>
          </w:p>
          <w:p w:rsidR="00F90591" w:rsidRPr="00F90591" w:rsidRDefault="00F90591" w:rsidP="00F90591">
            <w:pPr>
              <w:spacing w:line="300" w:lineRule="exact"/>
              <w:ind w:firstLineChars="300" w:firstLine="540"/>
              <w:rPr>
                <w:rFonts w:ascii="ＭＳ 明朝" w:hAnsi="ＭＳ 明朝"/>
                <w:sz w:val="18"/>
                <w:szCs w:val="18"/>
              </w:rPr>
            </w:pPr>
          </w:p>
          <w:p w:rsidR="00F90591" w:rsidRPr="00F90591" w:rsidRDefault="007E08E7" w:rsidP="00F90591">
            <w:pPr>
              <w:spacing w:line="300" w:lineRule="exact"/>
              <w:rPr>
                <w:rFonts w:ascii="ＭＳ ゴシック" w:eastAsia="ＭＳ ゴシック" w:hAnsi="ＭＳ ゴシック"/>
                <w:sz w:val="18"/>
                <w:szCs w:val="18"/>
                <w:u w:val="single"/>
              </w:rPr>
            </w:pPr>
            <w:r w:rsidRPr="00F90591">
              <w:rPr>
                <w:rFonts w:ascii="ＭＳ ゴシック" w:eastAsia="ＭＳ ゴシック" w:hAnsi="ＭＳ ゴシック" w:hint="eastAsia"/>
                <w:sz w:val="18"/>
                <w:szCs w:val="18"/>
              </w:rPr>
              <w:t>３</w:t>
            </w:r>
            <w:r w:rsidR="00F90591" w:rsidRPr="00F90591">
              <w:rPr>
                <w:rFonts w:ascii="ＭＳ ゴシック" w:eastAsia="ＭＳ ゴシック" w:hAnsi="ＭＳ ゴシック" w:hint="eastAsia"/>
                <w:sz w:val="18"/>
                <w:szCs w:val="18"/>
                <w:u w:val="single"/>
              </w:rPr>
              <w:t xml:space="preserve">　キャリア教育と人権教育の充実　「社会の一員として自立」</w:t>
            </w:r>
          </w:p>
          <w:p w:rsidR="00F90591" w:rsidRPr="00F90591" w:rsidRDefault="00F90591" w:rsidP="00F90591">
            <w:pPr>
              <w:spacing w:line="300" w:lineRule="exact"/>
              <w:rPr>
                <w:rFonts w:ascii="ＭＳ 明朝" w:hAnsi="ＭＳ 明朝"/>
                <w:sz w:val="18"/>
                <w:szCs w:val="18"/>
              </w:rPr>
            </w:pPr>
            <w:r w:rsidRPr="00F90591">
              <w:rPr>
                <w:rFonts w:hint="eastAsia"/>
                <w:sz w:val="18"/>
                <w:szCs w:val="18"/>
              </w:rPr>
              <w:t>（</w:t>
            </w:r>
            <w:r w:rsidR="007E08E7" w:rsidRPr="00F90591">
              <w:rPr>
                <w:rFonts w:hint="eastAsia"/>
                <w:sz w:val="18"/>
                <w:szCs w:val="18"/>
              </w:rPr>
              <w:t>１</w:t>
            </w:r>
            <w:r w:rsidRPr="00F90591">
              <w:rPr>
                <w:rFonts w:hint="eastAsia"/>
                <w:sz w:val="18"/>
                <w:szCs w:val="18"/>
              </w:rPr>
              <w:t>）</w:t>
            </w:r>
            <w:r w:rsidRPr="00F90591">
              <w:rPr>
                <w:rFonts w:ascii="ＭＳ 明朝" w:hAnsi="ＭＳ 明朝" w:hint="eastAsia"/>
                <w:sz w:val="18"/>
                <w:szCs w:val="18"/>
              </w:rPr>
              <w:t>入学から</w:t>
            </w:r>
            <w:r w:rsidRPr="000E569E">
              <w:rPr>
                <w:rFonts w:ascii="ＭＳ 明朝" w:hAnsi="ＭＳ 明朝" w:hint="eastAsia"/>
                <w:sz w:val="18"/>
                <w:szCs w:val="18"/>
              </w:rPr>
              <w:t>卒業</w:t>
            </w:r>
            <w:r w:rsidR="00D77105" w:rsidRPr="000E569E">
              <w:rPr>
                <w:rFonts w:ascii="ＭＳ 明朝" w:hAnsi="ＭＳ 明朝" w:hint="eastAsia"/>
                <w:sz w:val="18"/>
                <w:szCs w:val="18"/>
              </w:rPr>
              <w:t>後</w:t>
            </w:r>
            <w:r w:rsidRPr="000E569E">
              <w:rPr>
                <w:rFonts w:ascii="ＭＳ 明朝" w:hAnsi="ＭＳ 明朝" w:hint="eastAsia"/>
                <w:sz w:val="18"/>
                <w:szCs w:val="18"/>
              </w:rPr>
              <w:t>ま</w:t>
            </w:r>
            <w:r w:rsidRPr="00F90591">
              <w:rPr>
                <w:rFonts w:ascii="ＭＳ 明朝" w:hAnsi="ＭＳ 明朝" w:hint="eastAsia"/>
                <w:sz w:val="18"/>
                <w:szCs w:val="18"/>
              </w:rPr>
              <w:t>での期間を見通した、キャリア教育の実践</w:t>
            </w:r>
          </w:p>
          <w:p w:rsidR="00F90591" w:rsidRPr="00F90591" w:rsidRDefault="00F90591" w:rsidP="00F90591">
            <w:pPr>
              <w:spacing w:line="300" w:lineRule="exact"/>
              <w:ind w:firstLineChars="200" w:firstLine="360"/>
              <w:rPr>
                <w:rFonts w:ascii="ＭＳ 明朝" w:hAnsi="ＭＳ 明朝"/>
                <w:sz w:val="18"/>
                <w:szCs w:val="18"/>
              </w:rPr>
            </w:pPr>
            <w:r w:rsidRPr="00F90591">
              <w:rPr>
                <w:rFonts w:ascii="ＭＳ 明朝" w:hAnsi="ＭＳ 明朝" w:hint="eastAsia"/>
                <w:sz w:val="18"/>
                <w:szCs w:val="18"/>
              </w:rPr>
              <w:t>ア　卒業後の生活設計を考えた、生徒個々の進路指導の充実</w:t>
            </w:r>
          </w:p>
          <w:p w:rsidR="00F90591" w:rsidRPr="00F90591" w:rsidRDefault="00F90591" w:rsidP="00F90591">
            <w:pPr>
              <w:spacing w:line="300" w:lineRule="exact"/>
              <w:rPr>
                <w:sz w:val="18"/>
                <w:szCs w:val="18"/>
              </w:rPr>
            </w:pPr>
            <w:r w:rsidRPr="00F90591">
              <w:rPr>
                <w:rFonts w:ascii="ＭＳ 明朝" w:hAnsi="ＭＳ 明朝" w:hint="eastAsia"/>
                <w:sz w:val="18"/>
                <w:szCs w:val="18"/>
              </w:rPr>
              <w:t xml:space="preserve">　　　※　進路未決定率を少しでも減少させる。</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は</w:t>
            </w:r>
            <w:r w:rsidR="007E08E7" w:rsidRPr="00F90591">
              <w:rPr>
                <w:rFonts w:ascii="ＭＳ 明朝" w:hAnsi="ＭＳ 明朝"/>
                <w:sz w:val="18"/>
                <w:szCs w:val="18"/>
              </w:rPr>
              <w:t>15</w:t>
            </w:r>
            <w:r w:rsidRPr="00F90591">
              <w:rPr>
                <w:rFonts w:ascii="ＭＳ 明朝" w:hAnsi="ＭＳ 明朝" w:hint="eastAsia"/>
                <w:sz w:val="18"/>
                <w:szCs w:val="18"/>
              </w:rPr>
              <w:t>％</w:t>
            </w:r>
            <w:r w:rsidRPr="00F90591">
              <w:rPr>
                <w:rFonts w:hint="eastAsia"/>
                <w:sz w:val="18"/>
                <w:szCs w:val="18"/>
              </w:rPr>
              <w:t>以下をめざす。</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sz w:val="18"/>
                <w:szCs w:val="18"/>
              </w:rPr>
              <w:t>18</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Pr>
                <w:rFonts w:ascii="ＭＳ 明朝" w:hAnsi="ＭＳ 明朝" w:hint="eastAsia"/>
                <w:sz w:val="18"/>
                <w:szCs w:val="18"/>
              </w:rPr>
              <w:t>６</w:t>
            </w:r>
            <w:r w:rsidRPr="00F90591">
              <w:rPr>
                <w:rFonts w:ascii="ＭＳ 明朝" w:hAnsi="ＭＳ 明朝" w:hint="eastAsia"/>
                <w:sz w:val="18"/>
                <w:szCs w:val="18"/>
              </w:rPr>
              <w:t>％、</w:t>
            </w:r>
            <w:r w:rsidR="007E08E7" w:rsidRPr="00F90591">
              <w:rPr>
                <w:rFonts w:ascii="ＭＳ 明朝" w:hAnsi="ＭＳ 明朝"/>
                <w:sz w:val="18"/>
                <w:szCs w:val="18"/>
              </w:rPr>
              <w:t>R</w:t>
            </w:r>
            <w:r w:rsidR="007E08E7" w:rsidRPr="00453592">
              <w:rPr>
                <w:rFonts w:ascii="ＭＳ 明朝" w:hAnsi="ＭＳ 明朝" w:hint="eastAsia"/>
                <w:sz w:val="18"/>
                <w:szCs w:val="18"/>
              </w:rPr>
              <w:t>４</w:t>
            </w:r>
            <w:r w:rsidR="00453592" w:rsidRPr="00453592">
              <w:rPr>
                <w:rFonts w:ascii="ＭＳ 明朝" w:hAnsi="ＭＳ 明朝" w:hint="eastAsia"/>
                <w:sz w:val="18"/>
                <w:szCs w:val="18"/>
              </w:rPr>
              <w:t>：</w:t>
            </w:r>
            <w:r w:rsidR="007E08E7" w:rsidRPr="00453592">
              <w:rPr>
                <w:rFonts w:ascii="ＭＳ 明朝" w:hAnsi="ＭＳ 明朝" w:hint="eastAsia"/>
                <w:sz w:val="18"/>
                <w:szCs w:val="18"/>
              </w:rPr>
              <w:t>６</w:t>
            </w:r>
            <w:r w:rsidRPr="00F90591">
              <w:rPr>
                <w:rFonts w:ascii="ＭＳ 明朝" w:hAnsi="ＭＳ 明朝" w:hint="eastAsia"/>
                <w:sz w:val="18"/>
                <w:szCs w:val="18"/>
              </w:rPr>
              <w:t>％）</w:t>
            </w:r>
          </w:p>
          <w:p w:rsidR="00F90591" w:rsidRPr="00F90591" w:rsidRDefault="00D77105" w:rsidP="00F90591">
            <w:pPr>
              <w:spacing w:line="300" w:lineRule="exact"/>
              <w:rPr>
                <w:sz w:val="18"/>
                <w:szCs w:val="18"/>
              </w:rPr>
            </w:pPr>
            <w:r>
              <w:rPr>
                <w:rFonts w:ascii="ＭＳ 明朝" w:hAnsi="ＭＳ 明朝" w:hint="eastAsia"/>
                <w:sz w:val="18"/>
                <w:szCs w:val="18"/>
              </w:rPr>
              <w:t xml:space="preserve">　　　※　学校教育自己診断（生徒）による進路指導の満足度を</w:t>
            </w:r>
            <w:r w:rsidR="007E08E7">
              <w:rPr>
                <w:rFonts w:ascii="ＭＳ 明朝" w:hAnsi="ＭＳ 明朝"/>
                <w:sz w:val="18"/>
                <w:szCs w:val="18"/>
              </w:rPr>
              <w:t>R</w:t>
            </w:r>
            <w:r w:rsidR="007E08E7">
              <w:rPr>
                <w:rFonts w:ascii="ＭＳ 明朝" w:hAnsi="ＭＳ 明朝" w:hint="eastAsia"/>
                <w:sz w:val="18"/>
                <w:szCs w:val="18"/>
              </w:rPr>
              <w:t>７</w:t>
            </w:r>
            <w:r w:rsidR="00F90591" w:rsidRPr="00F90591">
              <w:rPr>
                <w:rFonts w:ascii="ＭＳ 明朝" w:hAnsi="ＭＳ 明朝" w:hint="eastAsia"/>
                <w:sz w:val="18"/>
                <w:szCs w:val="18"/>
              </w:rPr>
              <w:t>には</w:t>
            </w:r>
            <w:r w:rsidR="007E08E7" w:rsidRPr="00F90591">
              <w:rPr>
                <w:rFonts w:ascii="ＭＳ 明朝" w:hAnsi="ＭＳ 明朝"/>
                <w:sz w:val="18"/>
                <w:szCs w:val="18"/>
              </w:rPr>
              <w:t>75</w:t>
            </w:r>
            <w:r w:rsidR="00F90591" w:rsidRPr="00F90591">
              <w:rPr>
                <w:rFonts w:ascii="ＭＳ 明朝" w:hAnsi="ＭＳ 明朝" w:hint="eastAsia"/>
                <w:sz w:val="18"/>
                <w:szCs w:val="18"/>
              </w:rPr>
              <w:t>％</w:t>
            </w:r>
            <w:r w:rsidR="00F90591" w:rsidRPr="00F90591">
              <w:rPr>
                <w:rFonts w:hint="eastAsia"/>
                <w:sz w:val="18"/>
                <w:szCs w:val="18"/>
              </w:rPr>
              <w:t>以上をめざす。</w:t>
            </w:r>
          </w:p>
          <w:p w:rsidR="00F90591" w:rsidRPr="00F90591" w:rsidRDefault="00F90591" w:rsidP="00F90591">
            <w:pPr>
              <w:spacing w:line="300" w:lineRule="exact"/>
              <w:rPr>
                <w:rFonts w:ascii="ＭＳ 明朝" w:hAnsi="ＭＳ 明朝"/>
                <w:sz w:val="18"/>
                <w:szCs w:val="18"/>
              </w:rPr>
            </w:pPr>
            <w:r w:rsidRPr="00F90591">
              <w:rPr>
                <w:rFonts w:hint="eastAsia"/>
                <w:sz w:val="18"/>
                <w:szCs w:val="18"/>
              </w:rPr>
              <w:t xml:space="preserve">　　　</w:t>
            </w:r>
            <w:r w:rsidR="00D77105">
              <w:rPr>
                <w:rFonts w:ascii="ＭＳ 明朝" w:hAnsi="ＭＳ 明朝" w:hint="eastAsia"/>
                <w:sz w:val="18"/>
                <w:szCs w:val="18"/>
              </w:rPr>
              <w:t>※　ハローワークや若者サポートステーション等との連携</w:t>
            </w:r>
          </w:p>
          <w:p w:rsidR="00F90591" w:rsidRPr="00F90591" w:rsidRDefault="00F90591" w:rsidP="00F90591">
            <w:pPr>
              <w:spacing w:line="300" w:lineRule="exact"/>
              <w:ind w:left="200"/>
              <w:rPr>
                <w:rFonts w:ascii="ＭＳ 明朝" w:hAnsi="ＭＳ 明朝"/>
                <w:sz w:val="18"/>
                <w:szCs w:val="18"/>
              </w:rPr>
            </w:pPr>
            <w:r w:rsidRPr="00F90591">
              <w:rPr>
                <w:rFonts w:ascii="ＭＳ 明朝" w:hAnsi="ＭＳ 明朝" w:hint="eastAsia"/>
                <w:sz w:val="18"/>
                <w:szCs w:val="18"/>
              </w:rPr>
              <w:t xml:space="preserve">　イ　社会人基礎力の養成</w:t>
            </w:r>
          </w:p>
          <w:p w:rsidR="00F90591" w:rsidRPr="00F90591" w:rsidRDefault="00F90591" w:rsidP="00F90591">
            <w:pPr>
              <w:spacing w:line="300" w:lineRule="exact"/>
              <w:ind w:left="200" w:firstLineChars="100" w:firstLine="180"/>
              <w:rPr>
                <w:rFonts w:ascii="ＭＳ 明朝" w:hAnsi="ＭＳ 明朝"/>
                <w:sz w:val="18"/>
                <w:szCs w:val="18"/>
              </w:rPr>
            </w:pPr>
            <w:r w:rsidRPr="00F90591">
              <w:rPr>
                <w:rFonts w:ascii="ＭＳ 明朝" w:hAnsi="ＭＳ 明朝" w:hint="eastAsia"/>
                <w:sz w:val="18"/>
                <w:szCs w:val="18"/>
              </w:rPr>
              <w:t>ウ　就職希望者の内定率を高めるための勉強会や就職試験対策に関する取組みの充実</w:t>
            </w:r>
          </w:p>
          <w:p w:rsidR="00F90591" w:rsidRPr="00C03AE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　学校斡旋就職内定率について</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も</w:t>
            </w:r>
            <w:r w:rsidR="007E08E7" w:rsidRPr="00F90591">
              <w:rPr>
                <w:rFonts w:ascii="ＭＳ 明朝" w:hAnsi="ＭＳ 明朝"/>
                <w:sz w:val="18"/>
                <w:szCs w:val="18"/>
              </w:rPr>
              <w:t>100</w:t>
            </w:r>
            <w:r w:rsidRPr="00F90591">
              <w:rPr>
                <w:rFonts w:ascii="ＭＳ 明朝" w:hAnsi="ＭＳ 明朝" w:hint="eastAsia"/>
                <w:sz w:val="18"/>
                <w:szCs w:val="18"/>
              </w:rPr>
              <w:t>％を維持する。（</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sidRPr="00F90591">
              <w:rPr>
                <w:rFonts w:ascii="ＭＳ 明朝" w:hAnsi="ＭＳ 明朝"/>
                <w:sz w:val="18"/>
                <w:szCs w:val="18"/>
              </w:rPr>
              <w:t>100</w:t>
            </w:r>
            <w:r w:rsidRPr="00F90591">
              <w:rPr>
                <w:rFonts w:ascii="ＭＳ 明朝" w:hAnsi="ＭＳ 明朝" w:hint="eastAsia"/>
                <w:sz w:val="18"/>
                <w:szCs w:val="18"/>
              </w:rPr>
              <w:t>％、</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sidRPr="00F90591">
              <w:rPr>
                <w:rFonts w:ascii="ＭＳ 明朝" w:hAnsi="ＭＳ 明朝"/>
                <w:sz w:val="18"/>
                <w:szCs w:val="18"/>
              </w:rPr>
              <w:t>100</w:t>
            </w:r>
            <w:r w:rsidRPr="00F90591">
              <w:rPr>
                <w:rFonts w:ascii="ＭＳ 明朝" w:hAnsi="ＭＳ 明朝" w:hint="eastAsia"/>
                <w:sz w:val="18"/>
                <w:szCs w:val="18"/>
              </w:rPr>
              <w:t>％、</w:t>
            </w:r>
            <w:r w:rsidR="007E08E7" w:rsidRPr="00C03AE1">
              <w:rPr>
                <w:rFonts w:ascii="ＭＳ 明朝" w:hAnsi="ＭＳ 明朝"/>
                <w:sz w:val="18"/>
                <w:szCs w:val="18"/>
              </w:rPr>
              <w:t>R</w:t>
            </w:r>
            <w:r w:rsidR="007E08E7" w:rsidRPr="000E569E">
              <w:rPr>
                <w:rFonts w:ascii="ＭＳ 明朝" w:hAnsi="ＭＳ 明朝" w:hint="eastAsia"/>
                <w:sz w:val="18"/>
                <w:szCs w:val="18"/>
              </w:rPr>
              <w:t>４</w:t>
            </w:r>
            <w:r w:rsidRPr="000E569E">
              <w:rPr>
                <w:rFonts w:ascii="ＭＳ 明朝" w:hAnsi="ＭＳ 明朝" w:hint="eastAsia"/>
                <w:sz w:val="18"/>
                <w:szCs w:val="18"/>
              </w:rPr>
              <w:t>：</w:t>
            </w:r>
            <w:r w:rsidR="007E08E7" w:rsidRPr="000E569E">
              <w:rPr>
                <w:rFonts w:ascii="ＭＳ 明朝" w:hAnsi="ＭＳ 明朝"/>
                <w:sz w:val="18"/>
                <w:szCs w:val="18"/>
              </w:rPr>
              <w:t>100</w:t>
            </w:r>
            <w:r w:rsidRPr="000E569E">
              <w:rPr>
                <w:rFonts w:ascii="ＭＳ 明朝" w:hAnsi="ＭＳ 明朝" w:hint="eastAsia"/>
                <w:sz w:val="18"/>
                <w:szCs w:val="18"/>
              </w:rPr>
              <w:t>％）</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エ　保護者との情報共有、連携をすすめる。</w:t>
            </w:r>
          </w:p>
          <w:p w:rsidR="00F90591" w:rsidRPr="00F90591" w:rsidRDefault="00F90591" w:rsidP="00F90591">
            <w:pPr>
              <w:spacing w:line="300" w:lineRule="exact"/>
              <w:rPr>
                <w:rFonts w:ascii="ＭＳ 明朝" w:hAnsi="ＭＳ 明朝"/>
                <w:sz w:val="18"/>
                <w:szCs w:val="18"/>
              </w:rPr>
            </w:pPr>
            <w:r w:rsidRPr="00F90591">
              <w:rPr>
                <w:rFonts w:hint="eastAsia"/>
                <w:sz w:val="18"/>
                <w:szCs w:val="18"/>
              </w:rPr>
              <w:t>（</w:t>
            </w:r>
            <w:r w:rsidR="007E08E7" w:rsidRPr="00F90591">
              <w:rPr>
                <w:rFonts w:hint="eastAsia"/>
                <w:sz w:val="18"/>
                <w:szCs w:val="18"/>
              </w:rPr>
              <w:t>２</w:t>
            </w:r>
            <w:r w:rsidRPr="00F90591">
              <w:rPr>
                <w:rFonts w:hint="eastAsia"/>
                <w:sz w:val="18"/>
                <w:szCs w:val="18"/>
              </w:rPr>
              <w:t>）</w:t>
            </w:r>
            <w:r w:rsidRPr="00F90591">
              <w:rPr>
                <w:rFonts w:ascii="ＭＳ 明朝" w:hAnsi="ＭＳ 明朝" w:hint="eastAsia"/>
                <w:sz w:val="18"/>
                <w:szCs w:val="18"/>
              </w:rPr>
              <w:t>人権教育推進委員会の活性化と人権ホームルームの計画・実施</w:t>
            </w:r>
          </w:p>
          <w:p w:rsidR="00F90591" w:rsidRPr="00F90591" w:rsidRDefault="00F90591" w:rsidP="00F90591">
            <w:pPr>
              <w:spacing w:line="300" w:lineRule="exact"/>
              <w:ind w:firstLineChars="200" w:firstLine="360"/>
              <w:rPr>
                <w:rFonts w:ascii="ＭＳ 明朝" w:hAnsi="ＭＳ 明朝"/>
                <w:sz w:val="18"/>
                <w:szCs w:val="18"/>
              </w:rPr>
            </w:pPr>
          </w:p>
          <w:p w:rsidR="00F90591" w:rsidRPr="00F90591" w:rsidRDefault="007E08E7" w:rsidP="00F90591">
            <w:pPr>
              <w:spacing w:line="300" w:lineRule="exact"/>
              <w:rPr>
                <w:rFonts w:ascii="ＭＳ ゴシック" w:eastAsia="ＭＳ ゴシック" w:hAnsi="ＭＳ ゴシック"/>
                <w:sz w:val="18"/>
                <w:szCs w:val="18"/>
                <w:u w:val="single"/>
              </w:rPr>
            </w:pPr>
            <w:r w:rsidRPr="00F90591">
              <w:rPr>
                <w:rFonts w:ascii="ＭＳ ゴシック" w:eastAsia="ＭＳ ゴシック" w:hAnsi="ＭＳ ゴシック" w:hint="eastAsia"/>
                <w:sz w:val="18"/>
                <w:szCs w:val="18"/>
              </w:rPr>
              <w:t>４</w:t>
            </w:r>
            <w:r w:rsidR="00F90591" w:rsidRPr="00F90591">
              <w:rPr>
                <w:rFonts w:ascii="ＭＳ ゴシック" w:eastAsia="ＭＳ ゴシック" w:hAnsi="ＭＳ ゴシック" w:hint="eastAsia"/>
                <w:sz w:val="18"/>
                <w:szCs w:val="18"/>
                <w:u w:val="single"/>
              </w:rPr>
              <w:t xml:space="preserve">　学校力の向上　「みんなの大手前　みんなが大手前」</w:t>
            </w:r>
          </w:p>
          <w:p w:rsidR="00F90591" w:rsidRPr="00F90591" w:rsidRDefault="00F90591" w:rsidP="00F90591">
            <w:pPr>
              <w:spacing w:line="300" w:lineRule="exact"/>
              <w:rPr>
                <w:sz w:val="18"/>
                <w:szCs w:val="18"/>
              </w:rPr>
            </w:pPr>
            <w:r w:rsidRPr="00F90591">
              <w:rPr>
                <w:rFonts w:hint="eastAsia"/>
                <w:sz w:val="18"/>
                <w:szCs w:val="18"/>
              </w:rPr>
              <w:t>（</w:t>
            </w:r>
            <w:r w:rsidR="007E08E7" w:rsidRPr="00F90591">
              <w:rPr>
                <w:rFonts w:hint="eastAsia"/>
                <w:sz w:val="18"/>
                <w:szCs w:val="18"/>
              </w:rPr>
              <w:t>１</w:t>
            </w:r>
            <w:r w:rsidRPr="00F90591">
              <w:rPr>
                <w:rFonts w:hint="eastAsia"/>
                <w:sz w:val="18"/>
                <w:szCs w:val="18"/>
              </w:rPr>
              <w:t>）働き方改革に係る取組みを活用し、組織力を高める教職員相互のスキルアップと外部機関との連携促進</w:t>
            </w:r>
          </w:p>
          <w:p w:rsidR="00F90591" w:rsidRPr="00F90591" w:rsidRDefault="00F90591" w:rsidP="00F90591">
            <w:pPr>
              <w:ind w:firstLineChars="200" w:firstLine="360"/>
              <w:rPr>
                <w:rFonts w:ascii="ＭＳ 明朝" w:hAnsi="ＭＳ 明朝"/>
                <w:sz w:val="18"/>
                <w:szCs w:val="18"/>
              </w:rPr>
            </w:pPr>
            <w:r w:rsidRPr="00F90591">
              <w:rPr>
                <w:rFonts w:ascii="ＭＳ 明朝" w:hAnsi="ＭＳ 明朝" w:hint="eastAsia"/>
                <w:sz w:val="18"/>
                <w:szCs w:val="18"/>
              </w:rPr>
              <w:t>ア　将来の学校像について中・長期的なビジョンを持って検討する。</w:t>
            </w:r>
          </w:p>
          <w:p w:rsidR="00F90591" w:rsidRPr="00F90591" w:rsidRDefault="00F90591" w:rsidP="00F90591">
            <w:pPr>
              <w:ind w:firstLineChars="200" w:firstLine="360"/>
              <w:rPr>
                <w:rFonts w:ascii="ＭＳ 明朝" w:hAnsi="ＭＳ 明朝"/>
                <w:sz w:val="18"/>
                <w:szCs w:val="18"/>
              </w:rPr>
            </w:pPr>
            <w:r w:rsidRPr="00F90591">
              <w:rPr>
                <w:rFonts w:ascii="ＭＳ 明朝" w:hAnsi="ＭＳ 明朝" w:hint="eastAsia"/>
                <w:sz w:val="18"/>
                <w:szCs w:val="18"/>
              </w:rPr>
              <w:t xml:space="preserve">　※　企画調整委員会を検討の場とする。</w:t>
            </w:r>
          </w:p>
          <w:p w:rsidR="00F90591" w:rsidRPr="00F90591" w:rsidRDefault="00F90591" w:rsidP="00F90591">
            <w:pPr>
              <w:ind w:firstLineChars="200" w:firstLine="360"/>
              <w:rPr>
                <w:rFonts w:ascii="ＭＳ 明朝" w:hAnsi="ＭＳ 明朝"/>
                <w:sz w:val="18"/>
                <w:szCs w:val="18"/>
              </w:rPr>
            </w:pPr>
            <w:r w:rsidRPr="00F90591">
              <w:rPr>
                <w:rFonts w:ascii="ＭＳ 明朝" w:hAnsi="ＭＳ 明朝" w:hint="eastAsia"/>
                <w:sz w:val="18"/>
                <w:szCs w:val="18"/>
              </w:rPr>
              <w:t>イ　落ち着いた教育環境の保持及び学校生活のマナーについて組織的な指導体制の構築</w:t>
            </w:r>
          </w:p>
          <w:p w:rsidR="00F90591" w:rsidRPr="00F90591" w:rsidRDefault="00F90591" w:rsidP="00F90591">
            <w:pPr>
              <w:ind w:firstLineChars="200" w:firstLine="360"/>
              <w:rPr>
                <w:rFonts w:ascii="ＭＳ 明朝" w:hAnsi="ＭＳ 明朝"/>
                <w:sz w:val="18"/>
                <w:szCs w:val="18"/>
              </w:rPr>
            </w:pPr>
            <w:r w:rsidRPr="00F90591">
              <w:rPr>
                <w:rFonts w:ascii="ＭＳ 明朝" w:hAnsi="ＭＳ 明朝"/>
                <w:sz w:val="18"/>
                <w:szCs w:val="18"/>
              </w:rPr>
              <w:t xml:space="preserve">　※　</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も生徒指導件数をごく少数に抑える。（</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hint="eastAsia"/>
                <w:sz w:val="18"/>
                <w:szCs w:val="18"/>
              </w:rPr>
              <w:t>０</w:t>
            </w:r>
            <w:r w:rsidRPr="00F90591">
              <w:rPr>
                <w:rFonts w:ascii="ＭＳ 明朝" w:hAnsi="ＭＳ 明朝" w:hint="eastAsia"/>
                <w:sz w:val="18"/>
                <w:szCs w:val="18"/>
              </w:rPr>
              <w:t>件、</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Pr>
                <w:rFonts w:ascii="ＭＳ 明朝" w:hAnsi="ＭＳ 明朝" w:hint="eastAsia"/>
                <w:sz w:val="18"/>
                <w:szCs w:val="18"/>
              </w:rPr>
              <w:t>１</w:t>
            </w:r>
            <w:r w:rsidRPr="00F90591">
              <w:rPr>
                <w:rFonts w:ascii="ＭＳ 明朝" w:hAnsi="ＭＳ 明朝" w:hint="eastAsia"/>
                <w:sz w:val="18"/>
                <w:szCs w:val="18"/>
              </w:rPr>
              <w:t>件、</w:t>
            </w:r>
            <w:r w:rsidR="007E08E7" w:rsidRPr="00F90591">
              <w:rPr>
                <w:rFonts w:ascii="ＭＳ 明朝" w:hAnsi="ＭＳ 明朝"/>
                <w:sz w:val="18"/>
                <w:szCs w:val="18"/>
              </w:rPr>
              <w:t>R</w:t>
            </w:r>
            <w:r w:rsidR="007E08E7" w:rsidRPr="0023494A">
              <w:rPr>
                <w:rFonts w:ascii="ＭＳ 明朝" w:hAnsi="ＭＳ 明朝" w:hint="eastAsia"/>
                <w:sz w:val="18"/>
                <w:szCs w:val="18"/>
              </w:rPr>
              <w:t>４</w:t>
            </w:r>
            <w:r w:rsidRPr="00F90591">
              <w:rPr>
                <w:rFonts w:ascii="ＭＳ 明朝" w:hAnsi="ＭＳ 明朝" w:hint="eastAsia"/>
                <w:sz w:val="18"/>
                <w:szCs w:val="18"/>
              </w:rPr>
              <w:t>:</w:t>
            </w:r>
            <w:r w:rsidR="007E08E7" w:rsidRPr="0023494A">
              <w:rPr>
                <w:rFonts w:ascii="ＭＳ 明朝" w:hAnsi="ＭＳ 明朝" w:hint="eastAsia"/>
                <w:sz w:val="18"/>
                <w:szCs w:val="18"/>
              </w:rPr>
              <w:t>０</w:t>
            </w:r>
            <w:r w:rsidRPr="00F90591">
              <w:rPr>
                <w:rFonts w:ascii="ＭＳ 明朝" w:hAnsi="ＭＳ 明朝" w:hint="eastAsia"/>
                <w:sz w:val="18"/>
                <w:szCs w:val="18"/>
              </w:rPr>
              <w:t>件）</w:t>
            </w:r>
          </w:p>
          <w:p w:rsidR="00F90591" w:rsidRPr="00F90591" w:rsidRDefault="00F90591" w:rsidP="00F90591">
            <w:pPr>
              <w:spacing w:line="300" w:lineRule="exact"/>
              <w:ind w:firstLineChars="200" w:firstLine="360"/>
              <w:rPr>
                <w:rFonts w:ascii="ＭＳ 明朝" w:hAnsi="ＭＳ 明朝"/>
                <w:sz w:val="18"/>
                <w:szCs w:val="18"/>
              </w:rPr>
            </w:pPr>
            <w:r w:rsidRPr="00F90591">
              <w:rPr>
                <w:rFonts w:ascii="ＭＳ 明朝" w:hAnsi="ＭＳ 明朝" w:hint="eastAsia"/>
                <w:sz w:val="18"/>
                <w:szCs w:val="18"/>
              </w:rPr>
              <w:t>ウ　研修と相互研鑽を通じて教職員の力量を高める。</w:t>
            </w:r>
          </w:p>
          <w:p w:rsidR="00F90591" w:rsidRPr="00F90591" w:rsidRDefault="00F90591" w:rsidP="00F90591">
            <w:pPr>
              <w:spacing w:line="300" w:lineRule="exact"/>
              <w:ind w:firstLineChars="200" w:firstLine="360"/>
              <w:rPr>
                <w:rFonts w:ascii="ＭＳ 明朝" w:hAnsi="ＭＳ 明朝"/>
                <w:sz w:val="18"/>
                <w:szCs w:val="18"/>
              </w:rPr>
            </w:pPr>
            <w:r w:rsidRPr="00F90591">
              <w:rPr>
                <w:rFonts w:ascii="ＭＳ 明朝" w:hAnsi="ＭＳ 明朝" w:hint="eastAsia"/>
                <w:sz w:val="18"/>
                <w:szCs w:val="18"/>
              </w:rPr>
              <w:t xml:space="preserve">　※　教職員研修を年間</w:t>
            </w:r>
            <w:r w:rsidR="007E08E7">
              <w:rPr>
                <w:rFonts w:ascii="ＭＳ 明朝" w:hAnsi="ＭＳ 明朝" w:hint="eastAsia"/>
                <w:sz w:val="18"/>
                <w:szCs w:val="18"/>
              </w:rPr>
              <w:t>６</w:t>
            </w:r>
            <w:r w:rsidRPr="00F90591">
              <w:rPr>
                <w:rFonts w:ascii="ＭＳ 明朝" w:hAnsi="ＭＳ 明朝" w:hint="eastAsia"/>
                <w:sz w:val="18"/>
                <w:szCs w:val="18"/>
              </w:rPr>
              <w:t>回以上実施する。</w:t>
            </w:r>
            <w:r w:rsidR="007E08E7" w:rsidRPr="00F90591">
              <w:rPr>
                <w:rFonts w:ascii="ＭＳ 明朝" w:hAnsi="ＭＳ 明朝"/>
                <w:sz w:val="18"/>
                <w:szCs w:val="18"/>
              </w:rPr>
              <w:t>R</w:t>
            </w:r>
            <w:r w:rsidR="007E08E7">
              <w:rPr>
                <w:rFonts w:ascii="ＭＳ 明朝" w:hAnsi="ＭＳ 明朝" w:hint="eastAsia"/>
                <w:sz w:val="18"/>
                <w:szCs w:val="18"/>
              </w:rPr>
              <w:t>７</w:t>
            </w:r>
            <w:r w:rsidRPr="00F90591">
              <w:rPr>
                <w:rFonts w:ascii="ＭＳ 明朝" w:hAnsi="ＭＳ 明朝" w:hint="eastAsia"/>
                <w:sz w:val="18"/>
                <w:szCs w:val="18"/>
              </w:rPr>
              <w:t>も</w:t>
            </w:r>
            <w:r w:rsidR="007E08E7" w:rsidRPr="00F90591">
              <w:rPr>
                <w:rFonts w:ascii="ＭＳ 明朝" w:hAnsi="ＭＳ 明朝" w:hint="eastAsia"/>
                <w:sz w:val="18"/>
                <w:szCs w:val="18"/>
              </w:rPr>
              <w:t>６</w:t>
            </w:r>
            <w:r w:rsidRPr="00F90591">
              <w:rPr>
                <w:rFonts w:ascii="ＭＳ 明朝" w:hAnsi="ＭＳ 明朝" w:hint="eastAsia"/>
                <w:sz w:val="18"/>
                <w:szCs w:val="18"/>
              </w:rPr>
              <w:t>回以上実施。（</w:t>
            </w:r>
            <w:r w:rsidR="007E08E7" w:rsidRPr="00F90591">
              <w:rPr>
                <w:rFonts w:ascii="ＭＳ 明朝" w:hAnsi="ＭＳ 明朝"/>
                <w:sz w:val="18"/>
                <w:szCs w:val="18"/>
              </w:rPr>
              <w:t>R</w:t>
            </w:r>
            <w:r w:rsidR="007E08E7">
              <w:rPr>
                <w:rFonts w:ascii="ＭＳ 明朝" w:hAnsi="ＭＳ 明朝" w:hint="eastAsia"/>
                <w:sz w:val="18"/>
                <w:szCs w:val="18"/>
              </w:rPr>
              <w:t>２</w:t>
            </w:r>
            <w:r w:rsidRPr="00F90591">
              <w:rPr>
                <w:rFonts w:ascii="ＭＳ 明朝" w:hAnsi="ＭＳ 明朝" w:hint="eastAsia"/>
                <w:sz w:val="18"/>
                <w:szCs w:val="18"/>
              </w:rPr>
              <w:t>:</w:t>
            </w:r>
            <w:r w:rsidR="007E08E7">
              <w:rPr>
                <w:rFonts w:ascii="ＭＳ 明朝" w:hAnsi="ＭＳ 明朝" w:hint="eastAsia"/>
                <w:sz w:val="18"/>
                <w:szCs w:val="18"/>
              </w:rPr>
              <w:t>６</w:t>
            </w:r>
            <w:r w:rsidRPr="00F90591">
              <w:rPr>
                <w:rFonts w:ascii="ＭＳ 明朝" w:hAnsi="ＭＳ 明朝" w:hint="eastAsia"/>
                <w:sz w:val="18"/>
                <w:szCs w:val="18"/>
              </w:rPr>
              <w:t>回、</w:t>
            </w:r>
            <w:r w:rsidR="007E08E7" w:rsidRPr="00F90591">
              <w:rPr>
                <w:rFonts w:ascii="ＭＳ 明朝" w:hAnsi="ＭＳ 明朝"/>
                <w:sz w:val="18"/>
                <w:szCs w:val="18"/>
              </w:rPr>
              <w:t>R</w:t>
            </w:r>
            <w:r w:rsidR="007E08E7">
              <w:rPr>
                <w:rFonts w:ascii="ＭＳ 明朝" w:hAnsi="ＭＳ 明朝" w:hint="eastAsia"/>
                <w:sz w:val="18"/>
                <w:szCs w:val="18"/>
              </w:rPr>
              <w:t>３</w:t>
            </w:r>
            <w:r w:rsidRPr="00F90591">
              <w:rPr>
                <w:rFonts w:ascii="ＭＳ 明朝" w:hAnsi="ＭＳ 明朝" w:hint="eastAsia"/>
                <w:sz w:val="18"/>
                <w:szCs w:val="18"/>
              </w:rPr>
              <w:t>:</w:t>
            </w:r>
            <w:r w:rsidR="007E08E7" w:rsidRPr="00F90591">
              <w:rPr>
                <w:rFonts w:ascii="ＭＳ 明朝" w:hAnsi="ＭＳ 明朝" w:hint="eastAsia"/>
                <w:sz w:val="18"/>
                <w:szCs w:val="18"/>
              </w:rPr>
              <w:t>６</w:t>
            </w:r>
            <w:r w:rsidRPr="00F90591">
              <w:rPr>
                <w:rFonts w:ascii="ＭＳ 明朝" w:hAnsi="ＭＳ 明朝" w:hint="eastAsia"/>
                <w:sz w:val="18"/>
                <w:szCs w:val="18"/>
              </w:rPr>
              <w:t>回、</w:t>
            </w:r>
            <w:r w:rsidR="007E08E7" w:rsidRPr="00F90591">
              <w:rPr>
                <w:rFonts w:ascii="ＭＳ 明朝" w:hAnsi="ＭＳ 明朝"/>
                <w:sz w:val="18"/>
                <w:szCs w:val="18"/>
              </w:rPr>
              <w:t>R</w:t>
            </w:r>
            <w:r w:rsidR="007E08E7" w:rsidRPr="00D25AF2">
              <w:rPr>
                <w:rFonts w:ascii="ＭＳ 明朝" w:hAnsi="ＭＳ 明朝" w:hint="eastAsia"/>
                <w:sz w:val="18"/>
                <w:szCs w:val="18"/>
              </w:rPr>
              <w:t>４</w:t>
            </w:r>
            <w:r w:rsidR="00D25AF2" w:rsidRPr="00D25AF2">
              <w:rPr>
                <w:rFonts w:ascii="ＭＳ 明朝" w:hAnsi="ＭＳ 明朝" w:hint="eastAsia"/>
                <w:sz w:val="18"/>
                <w:szCs w:val="18"/>
              </w:rPr>
              <w:t>:</w:t>
            </w:r>
            <w:r w:rsidR="007E08E7" w:rsidRPr="00D25AF2">
              <w:rPr>
                <w:rFonts w:ascii="ＭＳ 明朝" w:hAnsi="ＭＳ 明朝"/>
                <w:sz w:val="18"/>
                <w:szCs w:val="18"/>
              </w:rPr>
              <w:t>10</w:t>
            </w:r>
            <w:r w:rsidRPr="00F90591">
              <w:rPr>
                <w:rFonts w:ascii="ＭＳ 明朝" w:hAnsi="ＭＳ 明朝" w:hint="eastAsia"/>
                <w:sz w:val="18"/>
                <w:szCs w:val="18"/>
              </w:rPr>
              <w:t>回）</w:t>
            </w:r>
          </w:p>
          <w:p w:rsidR="00F90591" w:rsidRPr="00F90591" w:rsidRDefault="00F90591" w:rsidP="00F90591">
            <w:pPr>
              <w:spacing w:line="300" w:lineRule="exact"/>
              <w:ind w:firstLineChars="200" w:firstLine="360"/>
              <w:rPr>
                <w:rFonts w:ascii="ＭＳ 明朝" w:hAnsi="ＭＳ 明朝"/>
                <w:sz w:val="18"/>
                <w:szCs w:val="18"/>
              </w:rPr>
            </w:pPr>
            <w:r w:rsidRPr="00F90591">
              <w:rPr>
                <w:rFonts w:ascii="ＭＳ 明朝" w:hAnsi="ＭＳ 明朝" w:hint="eastAsia"/>
                <w:sz w:val="18"/>
                <w:szCs w:val="18"/>
              </w:rPr>
              <w:t xml:space="preserve">　※　職員会議の効率化を図り、超過勤務縮減に努めるとともに教職員研修の時間を確保するよう工夫する。</w:t>
            </w:r>
          </w:p>
          <w:p w:rsidR="00F90591" w:rsidRPr="00F90591" w:rsidRDefault="00F90591" w:rsidP="00F90591">
            <w:pPr>
              <w:spacing w:line="300" w:lineRule="exact"/>
              <w:ind w:firstLineChars="300" w:firstLine="540"/>
              <w:rPr>
                <w:rFonts w:ascii="ＭＳ 明朝" w:hAnsi="ＭＳ 明朝"/>
                <w:sz w:val="18"/>
                <w:szCs w:val="18"/>
              </w:rPr>
            </w:pPr>
            <w:r w:rsidRPr="00F90591">
              <w:rPr>
                <w:rFonts w:ascii="ＭＳ 明朝" w:hAnsi="ＭＳ 明朝" w:hint="eastAsia"/>
                <w:sz w:val="18"/>
                <w:szCs w:val="18"/>
              </w:rPr>
              <w:t>※　定時制高校相互の授業実践見学や情報共有、他校の先進事例等の研究を推進する。</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エ　専門的な知識・技術を有する外部機関との連携強化</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 xml:space="preserve">　　　※　外部機関と連携し、情報共有する。</w:t>
            </w:r>
          </w:p>
          <w:p w:rsidR="00F90591" w:rsidRPr="00F90591" w:rsidRDefault="00F90591" w:rsidP="00F90591">
            <w:pPr>
              <w:spacing w:line="300" w:lineRule="exact"/>
              <w:ind w:firstLineChars="200" w:firstLine="360"/>
              <w:rPr>
                <w:rFonts w:ascii="ＭＳ 明朝" w:hAnsi="ＭＳ 明朝"/>
                <w:sz w:val="18"/>
                <w:szCs w:val="18"/>
              </w:rPr>
            </w:pPr>
            <w:r w:rsidRPr="00F90591">
              <w:rPr>
                <w:rFonts w:ascii="ＭＳ 明朝" w:hAnsi="ＭＳ 明朝" w:hint="eastAsia"/>
                <w:sz w:val="18"/>
                <w:szCs w:val="18"/>
              </w:rPr>
              <w:t>オ　広報活動の活性化（中学校への広報、学校ホームページや学校案内パンフレットの有効活用）</w:t>
            </w:r>
          </w:p>
          <w:p w:rsidR="00F90591" w:rsidRPr="00F90591" w:rsidRDefault="00F90591" w:rsidP="00F90591">
            <w:pPr>
              <w:spacing w:line="300" w:lineRule="exact"/>
              <w:rPr>
                <w:rFonts w:ascii="ＭＳ 明朝" w:hAnsi="ＭＳ 明朝"/>
                <w:sz w:val="18"/>
                <w:szCs w:val="18"/>
              </w:rPr>
            </w:pPr>
            <w:r w:rsidRPr="00F90591">
              <w:rPr>
                <w:rFonts w:ascii="ＭＳ 明朝" w:hAnsi="ＭＳ 明朝" w:hint="eastAsia"/>
                <w:sz w:val="18"/>
                <w:szCs w:val="18"/>
              </w:rPr>
              <w:t>（</w:t>
            </w:r>
            <w:r w:rsidR="007E08E7" w:rsidRPr="00F90591">
              <w:rPr>
                <w:rFonts w:ascii="ＭＳ 明朝" w:hAnsi="ＭＳ 明朝" w:hint="eastAsia"/>
                <w:sz w:val="18"/>
                <w:szCs w:val="18"/>
              </w:rPr>
              <w:t>２</w:t>
            </w:r>
            <w:r w:rsidRPr="00F90591">
              <w:rPr>
                <w:rFonts w:ascii="ＭＳ 明朝" w:hAnsi="ＭＳ 明朝" w:hint="eastAsia"/>
                <w:sz w:val="18"/>
                <w:szCs w:val="18"/>
              </w:rPr>
              <w:t>）学習指導要領に基づく授業改善と評価の取組み</w:t>
            </w:r>
          </w:p>
          <w:p w:rsidR="00592049" w:rsidRPr="00592049" w:rsidRDefault="00592049" w:rsidP="00592049">
            <w:pPr>
              <w:spacing w:line="300" w:lineRule="exact"/>
              <w:rPr>
                <w:rFonts w:ascii="ＭＳ 明朝" w:hAnsi="ＭＳ 明朝"/>
                <w:sz w:val="18"/>
                <w:szCs w:val="18"/>
              </w:rPr>
            </w:pPr>
            <w:r w:rsidRPr="00592049">
              <w:rPr>
                <w:rFonts w:ascii="ＭＳ 明朝" w:hAnsi="ＭＳ 明朝" w:hint="eastAsia"/>
                <w:sz w:val="18"/>
                <w:szCs w:val="18"/>
              </w:rPr>
              <w:t xml:space="preserve">　</w:t>
            </w:r>
            <w:r>
              <w:rPr>
                <w:rFonts w:ascii="ＭＳ 明朝" w:hAnsi="ＭＳ 明朝" w:hint="eastAsia"/>
                <w:sz w:val="18"/>
                <w:szCs w:val="18"/>
              </w:rPr>
              <w:t xml:space="preserve">　</w:t>
            </w:r>
            <w:r w:rsidRPr="00592049">
              <w:rPr>
                <w:rFonts w:ascii="ＭＳ 明朝" w:hAnsi="ＭＳ 明朝" w:hint="eastAsia"/>
                <w:sz w:val="18"/>
                <w:szCs w:val="18"/>
              </w:rPr>
              <w:t>ア</w:t>
            </w:r>
            <w:r w:rsidR="007E08E7" w:rsidRPr="00592049">
              <w:rPr>
                <w:rFonts w:ascii="ＭＳ 明朝" w:hAnsi="ＭＳ 明朝"/>
                <w:sz w:val="18"/>
                <w:szCs w:val="18"/>
              </w:rPr>
              <w:t>PDCA</w:t>
            </w:r>
            <w:r w:rsidRPr="00592049">
              <w:rPr>
                <w:rFonts w:ascii="ＭＳ 明朝" w:hAnsi="ＭＳ 明朝" w:hint="eastAsia"/>
                <w:sz w:val="18"/>
                <w:szCs w:val="18"/>
              </w:rPr>
              <w:t>サイクルの着実な実施に向け、研究公開授業週間を教職員同士で学びあえる場になるよう工夫する。</w:t>
            </w:r>
          </w:p>
          <w:p w:rsidR="00592049" w:rsidRPr="00592049" w:rsidRDefault="00592049" w:rsidP="00592049">
            <w:pPr>
              <w:spacing w:line="300" w:lineRule="exact"/>
              <w:rPr>
                <w:rFonts w:ascii="ＭＳ 明朝" w:hAnsi="ＭＳ 明朝"/>
                <w:sz w:val="18"/>
                <w:szCs w:val="18"/>
              </w:rPr>
            </w:pPr>
            <w:r w:rsidRPr="00592049">
              <w:rPr>
                <w:rFonts w:ascii="ＭＳ 明朝" w:hAnsi="ＭＳ 明朝" w:hint="eastAsia"/>
                <w:sz w:val="18"/>
                <w:szCs w:val="18"/>
              </w:rPr>
              <w:t>（</w:t>
            </w:r>
            <w:r w:rsidR="007E08E7" w:rsidRPr="00592049">
              <w:rPr>
                <w:rFonts w:ascii="ＭＳ 明朝" w:hAnsi="ＭＳ 明朝" w:hint="eastAsia"/>
                <w:sz w:val="18"/>
                <w:szCs w:val="18"/>
              </w:rPr>
              <w:t>３</w:t>
            </w:r>
            <w:r w:rsidRPr="00592049">
              <w:rPr>
                <w:rFonts w:ascii="ＭＳ 明朝" w:hAnsi="ＭＳ 明朝" w:hint="eastAsia"/>
                <w:sz w:val="18"/>
                <w:szCs w:val="18"/>
              </w:rPr>
              <w:t>）いきいきとした学校生活を送るための環境整備</w:t>
            </w:r>
          </w:p>
          <w:p w:rsidR="00592049" w:rsidRPr="00592049" w:rsidRDefault="00592049" w:rsidP="00592049">
            <w:pPr>
              <w:ind w:firstLineChars="200" w:firstLine="360"/>
              <w:rPr>
                <w:rFonts w:ascii="ＭＳ 明朝" w:hAnsi="ＭＳ 明朝"/>
                <w:sz w:val="18"/>
                <w:szCs w:val="18"/>
              </w:rPr>
            </w:pPr>
            <w:r w:rsidRPr="00592049">
              <w:rPr>
                <w:rFonts w:ascii="ＭＳ 明朝" w:hAnsi="ＭＳ 明朝" w:hint="eastAsia"/>
                <w:sz w:val="18"/>
                <w:szCs w:val="18"/>
              </w:rPr>
              <w:lastRenderedPageBreak/>
              <w:t>ア　部活動の活性化</w:t>
            </w:r>
          </w:p>
          <w:p w:rsidR="00592049" w:rsidRPr="00592049" w:rsidRDefault="00592049" w:rsidP="00592049">
            <w:pPr>
              <w:ind w:firstLineChars="200" w:firstLine="360"/>
              <w:rPr>
                <w:rFonts w:ascii="ＭＳ 明朝" w:hAnsi="ＭＳ 明朝"/>
                <w:sz w:val="18"/>
                <w:szCs w:val="18"/>
              </w:rPr>
            </w:pPr>
            <w:r w:rsidRPr="00592049">
              <w:rPr>
                <w:rFonts w:ascii="ＭＳ 明朝" w:hAnsi="ＭＳ 明朝" w:hint="eastAsia"/>
                <w:sz w:val="18"/>
                <w:szCs w:val="18"/>
              </w:rPr>
              <w:t>イ　保護者との連携強化</w:t>
            </w:r>
          </w:p>
          <w:p w:rsidR="00592049" w:rsidRPr="00592049" w:rsidRDefault="00592049" w:rsidP="00592049">
            <w:pPr>
              <w:spacing w:line="300" w:lineRule="exact"/>
              <w:rPr>
                <w:rFonts w:ascii="ＭＳ 明朝" w:hAnsi="ＭＳ 明朝"/>
                <w:sz w:val="18"/>
                <w:szCs w:val="18"/>
              </w:rPr>
            </w:pPr>
            <w:r w:rsidRPr="00592049">
              <w:rPr>
                <w:rFonts w:ascii="ＭＳ 明朝" w:hAnsi="ＭＳ 明朝" w:hint="eastAsia"/>
                <w:sz w:val="18"/>
                <w:szCs w:val="18"/>
              </w:rPr>
              <w:t xml:space="preserve">　　　※　学校教育自己診断（保護者）による「家庭への連絡や意思疎通をきめ細かく行っている」</w:t>
            </w:r>
            <w:r w:rsidR="007E08E7" w:rsidRPr="00592049">
              <w:rPr>
                <w:rFonts w:ascii="ＭＳ 明朝" w:hAnsi="ＭＳ 明朝"/>
                <w:sz w:val="18"/>
                <w:szCs w:val="18"/>
              </w:rPr>
              <w:t>R</w:t>
            </w:r>
            <w:r w:rsidR="007E08E7">
              <w:rPr>
                <w:rFonts w:ascii="ＭＳ 明朝" w:hAnsi="ＭＳ 明朝" w:hint="eastAsia"/>
                <w:sz w:val="18"/>
                <w:szCs w:val="18"/>
              </w:rPr>
              <w:t>７</w:t>
            </w:r>
            <w:r w:rsidRPr="00592049">
              <w:rPr>
                <w:rFonts w:ascii="ＭＳ 明朝" w:hAnsi="ＭＳ 明朝" w:hint="eastAsia"/>
                <w:sz w:val="18"/>
                <w:szCs w:val="18"/>
              </w:rPr>
              <w:t>も</w:t>
            </w:r>
            <w:r w:rsidR="007E08E7" w:rsidRPr="00592049">
              <w:rPr>
                <w:rFonts w:ascii="ＭＳ 明朝" w:hAnsi="ＭＳ 明朝"/>
                <w:sz w:val="18"/>
                <w:szCs w:val="18"/>
              </w:rPr>
              <w:t>80</w:t>
            </w:r>
            <w:r w:rsidRPr="00592049">
              <w:rPr>
                <w:rFonts w:ascii="ＭＳ 明朝" w:hAnsi="ＭＳ 明朝" w:hint="eastAsia"/>
                <w:sz w:val="18"/>
                <w:szCs w:val="18"/>
              </w:rPr>
              <w:t>％</w:t>
            </w:r>
            <w:r w:rsidRPr="00592049">
              <w:rPr>
                <w:rFonts w:hint="eastAsia"/>
                <w:sz w:val="18"/>
                <w:szCs w:val="18"/>
              </w:rPr>
              <w:t>以上を維持。</w:t>
            </w:r>
            <w:r w:rsidRPr="00592049">
              <w:rPr>
                <w:rFonts w:ascii="ＭＳ 明朝" w:hAnsi="ＭＳ 明朝" w:hint="eastAsia"/>
                <w:sz w:val="18"/>
                <w:szCs w:val="18"/>
              </w:rPr>
              <w:t>（</w:t>
            </w:r>
            <w:r w:rsidR="007E08E7" w:rsidRPr="00592049">
              <w:rPr>
                <w:rFonts w:ascii="ＭＳ 明朝" w:hAnsi="ＭＳ 明朝"/>
                <w:sz w:val="18"/>
                <w:szCs w:val="18"/>
              </w:rPr>
              <w:t>R</w:t>
            </w:r>
            <w:r w:rsidR="007E08E7">
              <w:rPr>
                <w:rFonts w:ascii="ＭＳ 明朝" w:hAnsi="ＭＳ 明朝" w:hint="eastAsia"/>
                <w:sz w:val="18"/>
                <w:szCs w:val="18"/>
              </w:rPr>
              <w:t>２</w:t>
            </w:r>
            <w:r w:rsidRPr="00592049">
              <w:rPr>
                <w:rFonts w:ascii="ＭＳ 明朝" w:hAnsi="ＭＳ 明朝" w:hint="eastAsia"/>
                <w:sz w:val="18"/>
                <w:szCs w:val="18"/>
              </w:rPr>
              <w:t>:</w:t>
            </w:r>
            <w:r w:rsidR="007E08E7">
              <w:rPr>
                <w:rFonts w:ascii="ＭＳ 明朝" w:hAnsi="ＭＳ 明朝"/>
                <w:sz w:val="18"/>
                <w:szCs w:val="18"/>
              </w:rPr>
              <w:t>76</w:t>
            </w:r>
            <w:r w:rsidRPr="00592049">
              <w:rPr>
                <w:rFonts w:ascii="ＭＳ 明朝" w:hAnsi="ＭＳ 明朝" w:hint="eastAsia"/>
                <w:sz w:val="18"/>
                <w:szCs w:val="18"/>
              </w:rPr>
              <w:t>％、</w:t>
            </w:r>
            <w:r w:rsidR="007E08E7" w:rsidRPr="00592049">
              <w:rPr>
                <w:rFonts w:ascii="ＭＳ 明朝" w:hAnsi="ＭＳ 明朝"/>
                <w:sz w:val="18"/>
                <w:szCs w:val="18"/>
              </w:rPr>
              <w:t>R</w:t>
            </w:r>
            <w:r w:rsidR="007E08E7">
              <w:rPr>
                <w:rFonts w:ascii="ＭＳ 明朝" w:hAnsi="ＭＳ 明朝" w:hint="eastAsia"/>
                <w:sz w:val="18"/>
                <w:szCs w:val="18"/>
              </w:rPr>
              <w:t>３</w:t>
            </w:r>
            <w:r w:rsidR="00891286">
              <w:rPr>
                <w:rFonts w:ascii="ＭＳ 明朝" w:hAnsi="ＭＳ 明朝" w:hint="eastAsia"/>
                <w:sz w:val="18"/>
                <w:szCs w:val="18"/>
              </w:rPr>
              <w:t>:</w:t>
            </w:r>
            <w:r w:rsidR="007E08E7">
              <w:rPr>
                <w:rFonts w:ascii="ＭＳ 明朝" w:hAnsi="ＭＳ 明朝"/>
                <w:sz w:val="18"/>
                <w:szCs w:val="18"/>
              </w:rPr>
              <w:t>85</w:t>
            </w:r>
            <w:r w:rsidRPr="00592049">
              <w:rPr>
                <w:rFonts w:ascii="ＭＳ 明朝" w:hAnsi="ＭＳ 明朝" w:hint="eastAsia"/>
                <w:sz w:val="18"/>
                <w:szCs w:val="18"/>
              </w:rPr>
              <w:t>％、</w:t>
            </w:r>
            <w:r w:rsidR="007E08E7" w:rsidRPr="00592049">
              <w:rPr>
                <w:rFonts w:ascii="ＭＳ 明朝" w:hAnsi="ＭＳ 明朝"/>
                <w:sz w:val="18"/>
                <w:szCs w:val="18"/>
              </w:rPr>
              <w:t>R</w:t>
            </w:r>
            <w:r w:rsidR="007E08E7" w:rsidRPr="00D25AF2">
              <w:rPr>
                <w:rFonts w:ascii="ＭＳ 明朝" w:hAnsi="ＭＳ 明朝" w:hint="eastAsia"/>
                <w:sz w:val="18"/>
                <w:szCs w:val="18"/>
              </w:rPr>
              <w:t>４</w:t>
            </w:r>
            <w:r w:rsidRPr="00592049">
              <w:rPr>
                <w:rFonts w:ascii="ＭＳ 明朝" w:hAnsi="ＭＳ 明朝" w:hint="eastAsia"/>
                <w:sz w:val="18"/>
                <w:szCs w:val="18"/>
              </w:rPr>
              <w:t>:</w:t>
            </w:r>
            <w:r w:rsidR="007E08E7" w:rsidRPr="00D25AF2">
              <w:rPr>
                <w:rFonts w:ascii="ＭＳ 明朝" w:hAnsi="ＭＳ 明朝"/>
                <w:sz w:val="18"/>
                <w:szCs w:val="18"/>
              </w:rPr>
              <w:t>92</w:t>
            </w:r>
            <w:r w:rsidRPr="00592049">
              <w:rPr>
                <w:rFonts w:ascii="ＭＳ 明朝" w:hAnsi="ＭＳ 明朝" w:hint="eastAsia"/>
                <w:sz w:val="18"/>
                <w:szCs w:val="18"/>
              </w:rPr>
              <w:t>％）</w:t>
            </w:r>
          </w:p>
          <w:p w:rsidR="00592049" w:rsidRPr="00592049" w:rsidRDefault="00592049" w:rsidP="00592049">
            <w:pPr>
              <w:spacing w:line="300" w:lineRule="exact"/>
              <w:ind w:firstLineChars="200" w:firstLine="360"/>
              <w:rPr>
                <w:rFonts w:ascii="ＭＳ 明朝" w:hAnsi="ＭＳ 明朝"/>
                <w:sz w:val="18"/>
                <w:szCs w:val="18"/>
              </w:rPr>
            </w:pPr>
            <w:r w:rsidRPr="00592049">
              <w:rPr>
                <w:rFonts w:ascii="ＭＳ 明朝" w:hAnsi="ＭＳ 明朝" w:hint="eastAsia"/>
                <w:sz w:val="18"/>
                <w:szCs w:val="18"/>
              </w:rPr>
              <w:t>ウ　地域との連携による防災活動の推進</w:t>
            </w:r>
          </w:p>
          <w:p w:rsidR="009B365C" w:rsidRPr="00592049" w:rsidRDefault="00592049" w:rsidP="00AB00E6">
            <w:pPr>
              <w:spacing w:line="300" w:lineRule="exact"/>
              <w:rPr>
                <w:rFonts w:ascii="ＭＳ 明朝" w:hAnsi="ＭＳ 明朝"/>
                <w:sz w:val="20"/>
                <w:szCs w:val="20"/>
              </w:rPr>
            </w:pPr>
            <w:r w:rsidRPr="00592049">
              <w:rPr>
                <w:rFonts w:ascii="ＭＳ 明朝" w:hAnsi="ＭＳ 明朝" w:hint="eastAsia"/>
                <w:sz w:val="18"/>
                <w:szCs w:val="18"/>
              </w:rPr>
              <w:t xml:space="preserve">　　　※　地域自治体との共催で災害時避難所実習を実施する。</w:t>
            </w:r>
            <w:r w:rsidR="007E08E7" w:rsidRPr="00592049">
              <w:rPr>
                <w:rFonts w:ascii="ＭＳ 明朝" w:hAnsi="ＭＳ 明朝"/>
                <w:sz w:val="18"/>
                <w:szCs w:val="18"/>
              </w:rPr>
              <w:t>R</w:t>
            </w:r>
            <w:r w:rsidR="007E08E7">
              <w:rPr>
                <w:rFonts w:ascii="ＭＳ 明朝" w:hAnsi="ＭＳ 明朝" w:hint="eastAsia"/>
                <w:sz w:val="18"/>
                <w:szCs w:val="18"/>
              </w:rPr>
              <w:t>７</w:t>
            </w:r>
            <w:r w:rsidRPr="00592049">
              <w:rPr>
                <w:rFonts w:ascii="ＭＳ 明朝" w:hAnsi="ＭＳ 明朝" w:hint="eastAsia"/>
                <w:sz w:val="18"/>
                <w:szCs w:val="18"/>
              </w:rPr>
              <w:t>まで継続実施する。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7E08E7"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37"/>
        <w:gridCol w:w="4076"/>
      </w:tblGrid>
      <w:tr w:rsidR="00897939" w:rsidRPr="00E50B6C" w:rsidTr="0067702E">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37"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7E08E7">
              <w:rPr>
                <w:rFonts w:ascii="ＭＳ 明朝" w:hAnsi="ＭＳ 明朝"/>
                <w:sz w:val="20"/>
                <w:szCs w:val="20"/>
              </w:rPr>
              <w:t>R</w:t>
            </w:r>
            <w:r w:rsidR="007E08E7">
              <w:rPr>
                <w:rFonts w:ascii="ＭＳ 明朝" w:hAnsi="ＭＳ 明朝" w:hint="eastAsia"/>
                <w:sz w:val="20"/>
                <w:szCs w:val="20"/>
              </w:rPr>
              <w:t>４</w:t>
            </w:r>
            <w:r w:rsidR="00AB00E6">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67702E">
        <w:trPr>
          <w:jc w:val="center"/>
        </w:trPr>
        <w:tc>
          <w:tcPr>
            <w:tcW w:w="881" w:type="dxa"/>
            <w:shd w:val="clear" w:color="auto" w:fill="auto"/>
            <w:tcMar>
              <w:top w:w="85" w:type="dxa"/>
              <w:left w:w="85" w:type="dxa"/>
              <w:bottom w:w="85" w:type="dxa"/>
              <w:right w:w="85" w:type="dxa"/>
            </w:tcMar>
            <w:vAlign w:val="center"/>
          </w:tcPr>
          <w:p w:rsidR="00457F48" w:rsidRPr="00457F48" w:rsidRDefault="007E08E7"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１</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 xml:space="preserve">　</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生</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徒</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各</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自</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が</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持</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つ</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学</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力</w:t>
            </w:r>
          </w:p>
          <w:p w:rsidR="00457F48" w:rsidRPr="00457F48" w:rsidRDefault="00457F48" w:rsidP="00457F48">
            <w:pPr>
              <w:spacing w:line="26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の</w:t>
            </w:r>
          </w:p>
          <w:p w:rsidR="00457F48" w:rsidRPr="00457F48" w:rsidRDefault="00457F48" w:rsidP="00457F48">
            <w:pPr>
              <w:spacing w:line="32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最</w:t>
            </w:r>
          </w:p>
          <w:p w:rsidR="00457F48" w:rsidRPr="00457F48" w:rsidRDefault="00457F48" w:rsidP="00457F48">
            <w:pPr>
              <w:spacing w:line="32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大</w:t>
            </w:r>
          </w:p>
          <w:p w:rsidR="00457F48" w:rsidRPr="00457F48" w:rsidRDefault="00457F48" w:rsidP="00457F48">
            <w:pPr>
              <w:spacing w:line="32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限</w:t>
            </w:r>
          </w:p>
          <w:p w:rsidR="00457F48" w:rsidRPr="00457F48" w:rsidRDefault="00457F48" w:rsidP="00457F48">
            <w:pPr>
              <w:spacing w:line="32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の</w:t>
            </w:r>
          </w:p>
          <w:p w:rsidR="00457F48" w:rsidRPr="00457F48" w:rsidRDefault="00457F48" w:rsidP="00457F48">
            <w:pPr>
              <w:spacing w:line="320" w:lineRule="exact"/>
              <w:jc w:val="center"/>
              <w:rPr>
                <w:rFonts w:ascii="ＭＳ Ｐゴシック" w:eastAsia="ＭＳ Ｐゴシック" w:hAnsi="ＭＳ Ｐゴシック"/>
                <w:sz w:val="22"/>
                <w:szCs w:val="22"/>
              </w:rPr>
            </w:pPr>
            <w:r w:rsidRPr="00457F48">
              <w:rPr>
                <w:rFonts w:ascii="ＭＳ Ｐゴシック" w:eastAsia="ＭＳ Ｐゴシック" w:hAnsi="ＭＳ Ｐゴシック" w:hint="eastAsia"/>
                <w:sz w:val="22"/>
                <w:szCs w:val="22"/>
              </w:rPr>
              <w:t>伸</w:t>
            </w:r>
          </w:p>
          <w:p w:rsidR="00897939" w:rsidRPr="00E50B6C" w:rsidRDefault="00457F48" w:rsidP="00457F48">
            <w:pPr>
              <w:spacing w:line="300" w:lineRule="exact"/>
              <w:jc w:val="center"/>
              <w:rPr>
                <w:rFonts w:ascii="ＭＳ 明朝" w:hAnsi="ＭＳ 明朝"/>
                <w:sz w:val="20"/>
                <w:szCs w:val="20"/>
              </w:rPr>
            </w:pPr>
            <w:r w:rsidRPr="00457F48">
              <w:rPr>
                <w:rFonts w:ascii="ＭＳ Ｐゴシック" w:eastAsia="ＭＳ Ｐゴシック" w:hAnsi="ＭＳ Ｐゴシック" w:hint="eastAsia"/>
                <w:sz w:val="22"/>
                <w:szCs w:val="22"/>
              </w:rPr>
              <w:t>長</w:t>
            </w:r>
          </w:p>
        </w:tc>
        <w:tc>
          <w:tcPr>
            <w:tcW w:w="2020" w:type="dxa"/>
            <w:shd w:val="clear" w:color="auto" w:fill="auto"/>
            <w:tcMar>
              <w:top w:w="85" w:type="dxa"/>
              <w:left w:w="85" w:type="dxa"/>
              <w:bottom w:w="85" w:type="dxa"/>
              <w:right w:w="85" w:type="dxa"/>
            </w:tcMar>
          </w:tcPr>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w:t>
            </w:r>
            <w:r w:rsidR="007E08E7" w:rsidRPr="0067702E">
              <w:rPr>
                <w:rFonts w:ascii="ＭＳ 明朝" w:hAnsi="ＭＳ 明朝" w:hint="eastAsia"/>
                <w:szCs w:val="21"/>
              </w:rPr>
              <w:t>１</w:t>
            </w:r>
            <w:r w:rsidRPr="0067702E">
              <w:rPr>
                <w:rFonts w:ascii="ＭＳ 明朝" w:hAnsi="ＭＳ 明朝" w:hint="eastAsia"/>
                <w:szCs w:val="21"/>
              </w:rPr>
              <w:t>）生徒の学力の正確な把握と伸長に向けての取組み</w:t>
            </w:r>
          </w:p>
          <w:p w:rsidR="0071748A" w:rsidRPr="0067702E" w:rsidRDefault="0071748A" w:rsidP="00C04E6A">
            <w:pPr>
              <w:ind w:left="200" w:hangingChars="100" w:hanging="200"/>
              <w:rPr>
                <w:rFonts w:ascii="ＭＳ 明朝" w:hAnsi="ＭＳ 明朝"/>
                <w:sz w:val="20"/>
                <w:szCs w:val="20"/>
              </w:rPr>
            </w:pPr>
          </w:p>
          <w:p w:rsidR="00AB00E6" w:rsidRDefault="00AB00E6" w:rsidP="00C04E6A">
            <w:pPr>
              <w:ind w:left="200" w:hangingChars="100" w:hanging="200"/>
              <w:rPr>
                <w:rFonts w:ascii="ＭＳ 明朝" w:hAnsi="ＭＳ 明朝"/>
                <w:sz w:val="20"/>
                <w:szCs w:val="20"/>
              </w:rPr>
            </w:pPr>
          </w:p>
          <w:p w:rsidR="00AB00E6" w:rsidRDefault="00AB00E6"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3C056E" w:rsidRDefault="003C056E" w:rsidP="00C04E6A">
            <w:pPr>
              <w:ind w:left="200" w:hangingChars="100" w:hanging="200"/>
              <w:rPr>
                <w:rFonts w:ascii="ＭＳ 明朝" w:hAnsi="ＭＳ 明朝"/>
                <w:sz w:val="20"/>
                <w:szCs w:val="20"/>
              </w:rPr>
            </w:pPr>
          </w:p>
          <w:p w:rsidR="0067702E" w:rsidRDefault="0067702E" w:rsidP="00C04E6A">
            <w:pPr>
              <w:ind w:left="200" w:hangingChars="100" w:hanging="200"/>
              <w:rPr>
                <w:rFonts w:ascii="ＭＳ 明朝" w:hAnsi="ＭＳ 明朝"/>
                <w:sz w:val="20"/>
                <w:szCs w:val="20"/>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w:t>
            </w:r>
            <w:r w:rsidR="007E08E7" w:rsidRPr="0067702E">
              <w:rPr>
                <w:rFonts w:ascii="ＭＳ 明朝" w:hAnsi="ＭＳ 明朝" w:hint="eastAsia"/>
                <w:szCs w:val="21"/>
              </w:rPr>
              <w:t>２</w:t>
            </w:r>
            <w:r w:rsidRPr="0067702E">
              <w:rPr>
                <w:rFonts w:ascii="ＭＳ 明朝" w:hAnsi="ＭＳ 明朝" w:hint="eastAsia"/>
                <w:szCs w:val="21"/>
              </w:rPr>
              <w:t>）生徒の自己実現を促進するための取組み</w:t>
            </w:r>
          </w:p>
          <w:p w:rsidR="0067702E" w:rsidRPr="0067702E" w:rsidRDefault="0067702E" w:rsidP="00C04E6A">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ア・</w:t>
            </w:r>
            <w:r w:rsidR="007E08E7" w:rsidRPr="0067702E">
              <w:rPr>
                <w:rFonts w:ascii="ＭＳ 明朝" w:hAnsi="ＭＳ 明朝" w:hint="eastAsia"/>
                <w:szCs w:val="21"/>
              </w:rPr>
              <w:t>１</w:t>
            </w:r>
            <w:r w:rsidRPr="0067702E">
              <w:rPr>
                <w:rFonts w:ascii="ＭＳ 明朝" w:hAnsi="ＭＳ 明朝" w:hint="eastAsia"/>
                <w:szCs w:val="21"/>
              </w:rPr>
              <w:t>学年では、高校入学後、定期考査を受験する「方法」の学びも含め、適切な時期を設定し、基礎学力テスト※等を行い、学力、習熟度を把握して、授業の重点内容に反映させる。</w:t>
            </w:r>
          </w:p>
          <w:p w:rsidR="0067702E" w:rsidRPr="0067702E" w:rsidRDefault="0067702E" w:rsidP="00C04E6A">
            <w:pPr>
              <w:ind w:firstLineChars="100" w:firstLine="200"/>
              <w:rPr>
                <w:rFonts w:ascii="ＭＳ 明朝" w:hAnsi="ＭＳ 明朝"/>
                <w:sz w:val="20"/>
                <w:szCs w:val="20"/>
              </w:rPr>
            </w:pPr>
            <w:r w:rsidRPr="0067702E">
              <w:rPr>
                <w:rFonts w:ascii="ＭＳ 明朝" w:hAnsi="ＭＳ 明朝" w:hint="eastAsia"/>
                <w:sz w:val="20"/>
                <w:szCs w:val="20"/>
              </w:rPr>
              <w:t>※数学基本力調査：中学段階の到達度をみる。</w:t>
            </w:r>
          </w:p>
          <w:p w:rsidR="0067702E" w:rsidRPr="0067702E" w:rsidRDefault="00D34FDA" w:rsidP="00C04E6A">
            <w:pPr>
              <w:ind w:leftChars="200" w:left="420"/>
              <w:rPr>
                <w:rFonts w:ascii="ＭＳ 明朝" w:hAnsi="ＭＳ 明朝"/>
                <w:sz w:val="20"/>
                <w:szCs w:val="20"/>
              </w:rPr>
            </w:pPr>
            <w:r>
              <w:rPr>
                <w:rFonts w:ascii="ＭＳ 明朝" w:hAnsi="ＭＳ 明朝" w:hint="eastAsia"/>
                <w:sz w:val="20"/>
                <w:szCs w:val="20"/>
              </w:rPr>
              <w:t>漢字検定（自作）：常</w:t>
            </w:r>
            <w:bookmarkStart w:id="0" w:name="_GoBack"/>
            <w:bookmarkEnd w:id="0"/>
            <w:r w:rsidR="0067702E" w:rsidRPr="0067702E">
              <w:rPr>
                <w:rFonts w:ascii="ＭＳ 明朝" w:hAnsi="ＭＳ 明朝" w:hint="eastAsia"/>
                <w:sz w:val="20"/>
                <w:szCs w:val="20"/>
              </w:rPr>
              <w:t>用漢字の習得度をみる。</w:t>
            </w:r>
          </w:p>
          <w:p w:rsidR="0067702E" w:rsidRDefault="0067702E" w:rsidP="00C04E6A">
            <w:pPr>
              <w:ind w:firstLineChars="200" w:firstLine="400"/>
              <w:rPr>
                <w:rFonts w:ascii="ＭＳ 明朝" w:hAnsi="ＭＳ 明朝"/>
                <w:sz w:val="20"/>
                <w:szCs w:val="20"/>
              </w:rPr>
            </w:pPr>
            <w:r w:rsidRPr="0067702E">
              <w:rPr>
                <w:rFonts w:ascii="ＭＳ 明朝" w:hAnsi="ＭＳ 明朝" w:hint="eastAsia"/>
                <w:sz w:val="20"/>
                <w:szCs w:val="20"/>
              </w:rPr>
              <w:t>日本語テスト：日本語運用能力をみる。</w:t>
            </w:r>
          </w:p>
          <w:p w:rsidR="003C056E" w:rsidRPr="0067702E" w:rsidRDefault="003C056E" w:rsidP="00C04E6A">
            <w:pPr>
              <w:ind w:firstLineChars="200" w:firstLine="400"/>
              <w:rPr>
                <w:rFonts w:ascii="ＭＳ 明朝" w:hAnsi="ＭＳ 明朝"/>
                <w:sz w:val="20"/>
                <w:szCs w:val="20"/>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イ・</w:t>
            </w:r>
            <w:r w:rsidR="007E08E7" w:rsidRPr="0067702E">
              <w:rPr>
                <w:rFonts w:ascii="ＭＳ 明朝" w:hAnsi="ＭＳ 明朝" w:hint="eastAsia"/>
                <w:szCs w:val="21"/>
              </w:rPr>
              <w:t>２</w:t>
            </w:r>
            <w:r w:rsidRPr="0067702E">
              <w:rPr>
                <w:rFonts w:ascii="ＭＳ 明朝" w:hAnsi="ＭＳ 明朝" w:hint="eastAsia"/>
                <w:szCs w:val="21"/>
              </w:rPr>
              <w:t>、</w:t>
            </w:r>
            <w:r w:rsidR="007E08E7" w:rsidRPr="0067702E">
              <w:rPr>
                <w:rFonts w:ascii="ＭＳ 明朝" w:hAnsi="ＭＳ 明朝" w:hint="eastAsia"/>
                <w:szCs w:val="21"/>
              </w:rPr>
              <w:t>３</w:t>
            </w:r>
            <w:r w:rsidRPr="0067702E">
              <w:rPr>
                <w:rFonts w:ascii="ＭＳ 明朝" w:hAnsi="ＭＳ 明朝" w:hint="eastAsia"/>
                <w:szCs w:val="21"/>
              </w:rPr>
              <w:t>、</w:t>
            </w:r>
            <w:r w:rsidR="007E08E7" w:rsidRPr="0067702E">
              <w:rPr>
                <w:rFonts w:ascii="ＭＳ 明朝" w:hAnsi="ＭＳ 明朝" w:hint="eastAsia"/>
                <w:szCs w:val="21"/>
              </w:rPr>
              <w:t>４</w:t>
            </w:r>
            <w:r w:rsidRPr="0067702E">
              <w:rPr>
                <w:rFonts w:ascii="ＭＳ 明朝" w:hAnsi="ＭＳ 明朝" w:hint="eastAsia"/>
                <w:szCs w:val="21"/>
              </w:rPr>
              <w:t>学年では、高校在学中に適性検査等を実施し、各自が持つ潜在的な能力や適性を把握して、キャリアを考える資料として活用させる。</w:t>
            </w:r>
          </w:p>
          <w:p w:rsidR="00897939" w:rsidRDefault="00897939" w:rsidP="00C04E6A">
            <w:pPr>
              <w:ind w:left="400" w:hangingChars="200" w:hanging="400"/>
              <w:rPr>
                <w:rFonts w:ascii="ＭＳ 明朝" w:hAnsi="ＭＳ 明朝"/>
                <w:sz w:val="20"/>
                <w:szCs w:val="20"/>
              </w:rPr>
            </w:pPr>
          </w:p>
          <w:p w:rsidR="0067702E" w:rsidRDefault="0067702E" w:rsidP="00C04E6A">
            <w:pPr>
              <w:ind w:left="400" w:hangingChars="200" w:hanging="400"/>
              <w:rPr>
                <w:rFonts w:ascii="ＭＳ 明朝" w:hAnsi="ＭＳ 明朝"/>
                <w:sz w:val="20"/>
                <w:szCs w:val="20"/>
              </w:rPr>
            </w:pPr>
          </w:p>
          <w:p w:rsidR="0067702E" w:rsidRDefault="0067702E" w:rsidP="00C04E6A">
            <w:pPr>
              <w:ind w:left="400" w:hangingChars="200" w:hanging="400"/>
              <w:rPr>
                <w:rFonts w:ascii="ＭＳ 明朝" w:hAnsi="ＭＳ 明朝"/>
                <w:sz w:val="20"/>
                <w:szCs w:val="20"/>
              </w:rPr>
            </w:pPr>
          </w:p>
          <w:p w:rsidR="0067702E" w:rsidRPr="0067702E" w:rsidRDefault="0067702E" w:rsidP="00C04E6A">
            <w:pPr>
              <w:ind w:left="420" w:hangingChars="200" w:hanging="420"/>
              <w:rPr>
                <w:szCs w:val="21"/>
              </w:rPr>
            </w:pPr>
            <w:r w:rsidRPr="0067702E">
              <w:rPr>
                <w:rFonts w:hint="eastAsia"/>
                <w:szCs w:val="21"/>
              </w:rPr>
              <w:t>ア・落ち着いた学習環境で学べるようにするため、全教員で授業中の規律指導を行う。</w:t>
            </w:r>
          </w:p>
          <w:p w:rsidR="0067702E" w:rsidRPr="0067702E" w:rsidRDefault="0067702E" w:rsidP="00C04E6A">
            <w:pPr>
              <w:ind w:left="210" w:hangingChars="100" w:hanging="210"/>
              <w:rPr>
                <w:szCs w:val="21"/>
              </w:rPr>
            </w:pPr>
          </w:p>
          <w:p w:rsidR="0067702E" w:rsidRPr="0067702E" w:rsidRDefault="0067702E" w:rsidP="00C04E6A">
            <w:pPr>
              <w:rPr>
                <w:rFonts w:ascii="ＭＳ 明朝" w:hAnsi="ＭＳ 明朝"/>
                <w:szCs w:val="21"/>
              </w:rPr>
            </w:pPr>
          </w:p>
          <w:p w:rsidR="0067702E" w:rsidRPr="0067702E" w:rsidRDefault="0067702E" w:rsidP="00C04E6A">
            <w:pPr>
              <w:rPr>
                <w:rFonts w:ascii="ＭＳ 明朝" w:hAnsi="ＭＳ 明朝"/>
                <w:szCs w:val="21"/>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イ・少人数指導による、「授業が楽しい」「授業がわかった」「力を伸ばし、成長できた」と生徒が思う授業づくりに努める。</w:t>
            </w:r>
          </w:p>
          <w:p w:rsidR="0067702E" w:rsidRPr="0067702E" w:rsidRDefault="0067702E" w:rsidP="00C04E6A">
            <w:pPr>
              <w:ind w:left="210" w:hangingChars="100" w:hanging="210"/>
              <w:rPr>
                <w:rFonts w:ascii="ＭＳ 明朝" w:hAnsi="ＭＳ 明朝"/>
                <w:szCs w:val="21"/>
              </w:rPr>
            </w:pPr>
          </w:p>
          <w:p w:rsidR="0067702E" w:rsidRPr="0067702E" w:rsidRDefault="0067702E" w:rsidP="00C04E6A">
            <w:pPr>
              <w:rPr>
                <w:rFonts w:ascii="ＭＳ 明朝" w:hAnsi="ＭＳ 明朝"/>
                <w:szCs w:val="21"/>
              </w:rPr>
            </w:pPr>
          </w:p>
          <w:p w:rsidR="0067702E" w:rsidRPr="0067702E" w:rsidRDefault="0067702E" w:rsidP="00C04E6A">
            <w:pPr>
              <w:rPr>
                <w:rFonts w:ascii="ＭＳ 明朝" w:hAnsi="ＭＳ 明朝"/>
                <w:szCs w:val="21"/>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ウ・授業の創意・工夫や教材の改善等を実施し、学習指導要領に基づく三つの資質・能力を育成する。</w:t>
            </w:r>
          </w:p>
          <w:p w:rsidR="0067702E" w:rsidRPr="002F7C07" w:rsidRDefault="0067702E" w:rsidP="00C04E6A">
            <w:pPr>
              <w:ind w:left="420" w:hangingChars="200" w:hanging="420"/>
              <w:rPr>
                <w:rFonts w:ascii="ＭＳ 明朝" w:hAnsi="ＭＳ 明朝"/>
                <w:szCs w:val="21"/>
              </w:rPr>
            </w:pPr>
            <w:r w:rsidRPr="0067702E">
              <w:rPr>
                <w:rFonts w:ascii="ＭＳ 明朝" w:hAnsi="ＭＳ 明朝" w:hint="eastAsia"/>
                <w:szCs w:val="21"/>
              </w:rPr>
              <w:t>エ・創意・工夫された授業や生徒の主体的な学びの促進に向け、</w:t>
            </w:r>
            <w:r w:rsidR="007E08E7" w:rsidRPr="0067702E">
              <w:rPr>
                <w:rFonts w:ascii="ＭＳ 明朝" w:hAnsi="ＭＳ 明朝" w:hint="eastAsia"/>
                <w:szCs w:val="21"/>
              </w:rPr>
              <w:t>１</w:t>
            </w:r>
            <w:r w:rsidRPr="0067702E">
              <w:rPr>
                <w:rFonts w:ascii="ＭＳ 明朝" w:hAnsi="ＭＳ 明朝" w:hint="eastAsia"/>
                <w:szCs w:val="21"/>
              </w:rPr>
              <w:t>人</w:t>
            </w:r>
            <w:r w:rsidR="007E08E7" w:rsidRPr="0067702E">
              <w:rPr>
                <w:rFonts w:ascii="ＭＳ 明朝" w:hAnsi="ＭＳ 明朝" w:hint="eastAsia"/>
                <w:szCs w:val="21"/>
              </w:rPr>
              <w:t>１</w:t>
            </w:r>
            <w:r w:rsidRPr="0067702E">
              <w:rPr>
                <w:rFonts w:ascii="ＭＳ 明朝" w:hAnsi="ＭＳ 明朝" w:hint="eastAsia"/>
                <w:szCs w:val="21"/>
              </w:rPr>
              <w:t>台端末・</w:t>
            </w:r>
            <w:r w:rsidR="007E08E7" w:rsidRPr="0067702E">
              <w:rPr>
                <w:rFonts w:ascii="ＭＳ 明朝" w:hAnsi="ＭＳ 明朝"/>
                <w:szCs w:val="21"/>
              </w:rPr>
              <w:t>ICT</w:t>
            </w:r>
            <w:r w:rsidRPr="0067702E">
              <w:rPr>
                <w:rFonts w:ascii="ＭＳ 明朝" w:hAnsi="ＭＳ 明朝" w:hint="eastAsia"/>
                <w:szCs w:val="21"/>
              </w:rPr>
              <w:t>機器や視覚教材を活用した、魅力的でわかりやすい授業実践を進める。</w:t>
            </w:r>
          </w:p>
          <w:p w:rsidR="0067702E" w:rsidRDefault="002F7C07" w:rsidP="00C04E6A">
            <w:pPr>
              <w:ind w:left="400" w:hangingChars="200" w:hanging="400"/>
              <w:rPr>
                <w:rFonts w:ascii="ＭＳ 明朝" w:hAnsi="ＭＳ 明朝"/>
                <w:sz w:val="20"/>
                <w:szCs w:val="20"/>
              </w:rPr>
            </w:pPr>
            <w:r>
              <w:rPr>
                <w:rFonts w:ascii="ＭＳ 明朝" w:hAnsi="ＭＳ 明朝" w:hint="eastAsia"/>
                <w:sz w:val="20"/>
                <w:szCs w:val="20"/>
              </w:rPr>
              <w:t xml:space="preserve">　</w:t>
            </w:r>
          </w:p>
          <w:p w:rsidR="0012641C" w:rsidRDefault="0012641C" w:rsidP="00C04E6A">
            <w:pPr>
              <w:ind w:left="400" w:hangingChars="200" w:hanging="400"/>
              <w:rPr>
                <w:rFonts w:ascii="ＭＳ 明朝" w:hAnsi="ＭＳ 明朝"/>
                <w:sz w:val="20"/>
                <w:szCs w:val="20"/>
              </w:rPr>
            </w:pPr>
          </w:p>
          <w:p w:rsidR="0012641C" w:rsidRDefault="0012641C" w:rsidP="00C04E6A">
            <w:pPr>
              <w:ind w:left="400" w:hangingChars="200" w:hanging="400"/>
              <w:rPr>
                <w:rFonts w:ascii="ＭＳ 明朝" w:hAnsi="ＭＳ 明朝"/>
                <w:sz w:val="20"/>
                <w:szCs w:val="20"/>
              </w:rPr>
            </w:pPr>
          </w:p>
          <w:p w:rsidR="0012641C" w:rsidRDefault="0012641C" w:rsidP="00C04E6A">
            <w:pPr>
              <w:ind w:left="400" w:hangingChars="200" w:hanging="400"/>
              <w:rPr>
                <w:rFonts w:ascii="ＭＳ 明朝" w:hAnsi="ＭＳ 明朝"/>
                <w:sz w:val="20"/>
                <w:szCs w:val="20"/>
              </w:rPr>
            </w:pPr>
          </w:p>
          <w:p w:rsidR="0012641C" w:rsidRDefault="0012641C" w:rsidP="00C04E6A">
            <w:pPr>
              <w:ind w:left="400" w:hangingChars="200" w:hanging="400"/>
              <w:rPr>
                <w:rFonts w:ascii="ＭＳ 明朝" w:hAnsi="ＭＳ 明朝"/>
                <w:sz w:val="20"/>
                <w:szCs w:val="20"/>
              </w:rPr>
            </w:pPr>
          </w:p>
          <w:p w:rsidR="0067702E" w:rsidRDefault="0067702E" w:rsidP="00C04E6A">
            <w:pPr>
              <w:ind w:left="400" w:hangingChars="200" w:hanging="400"/>
              <w:rPr>
                <w:rFonts w:ascii="ＭＳ 明朝" w:hAnsi="ＭＳ 明朝"/>
                <w:sz w:val="20"/>
                <w:szCs w:val="20"/>
              </w:rPr>
            </w:pPr>
          </w:p>
          <w:p w:rsidR="0067702E" w:rsidRDefault="0067702E" w:rsidP="00C04E6A">
            <w:pPr>
              <w:ind w:left="400" w:hangingChars="200" w:hanging="400"/>
              <w:rPr>
                <w:rFonts w:ascii="ＭＳ 明朝" w:hAnsi="ＭＳ 明朝"/>
                <w:sz w:val="20"/>
                <w:szCs w:val="20"/>
              </w:rPr>
            </w:pPr>
          </w:p>
          <w:p w:rsidR="0067702E" w:rsidRPr="00143AEF" w:rsidRDefault="0067702E" w:rsidP="00C04E6A">
            <w:pPr>
              <w:rPr>
                <w:rFonts w:ascii="ＭＳ 明朝" w:hAnsi="ＭＳ 明朝"/>
                <w:sz w:val="20"/>
                <w:szCs w:val="20"/>
              </w:rPr>
            </w:pPr>
          </w:p>
          <w:p w:rsidR="0067702E" w:rsidRDefault="0067702E" w:rsidP="00C04E6A">
            <w:pPr>
              <w:ind w:left="400" w:hangingChars="200" w:hanging="400"/>
              <w:rPr>
                <w:rFonts w:ascii="ＭＳ 明朝" w:hAnsi="ＭＳ 明朝"/>
                <w:sz w:val="20"/>
                <w:szCs w:val="20"/>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オ・</w:t>
            </w:r>
            <w:r w:rsidR="007E08E7" w:rsidRPr="0067702E">
              <w:rPr>
                <w:rFonts w:ascii="ＭＳ 明朝" w:hAnsi="ＭＳ 明朝"/>
                <w:szCs w:val="21"/>
              </w:rPr>
              <w:t>T</w:t>
            </w:r>
            <w:r w:rsidRPr="0067702E">
              <w:rPr>
                <w:rFonts w:ascii="ＭＳ 明朝" w:hAnsi="ＭＳ 明朝" w:hint="eastAsia"/>
                <w:szCs w:val="21"/>
              </w:rPr>
              <w:t>-</w:t>
            </w:r>
            <w:r w:rsidR="007E08E7" w:rsidRPr="0067702E">
              <w:rPr>
                <w:rFonts w:ascii="ＭＳ 明朝" w:hAnsi="ＭＳ 明朝"/>
                <w:szCs w:val="21"/>
              </w:rPr>
              <w:t>NET</w:t>
            </w:r>
            <w:r w:rsidRPr="0067702E">
              <w:rPr>
                <w:rFonts w:ascii="ＭＳ 明朝" w:hAnsi="ＭＳ 明朝" w:hint="eastAsia"/>
                <w:szCs w:val="21"/>
              </w:rPr>
              <w:t>講師の活用により英語コミュニケーション力の向上を図る。</w:t>
            </w:r>
          </w:p>
          <w:p w:rsidR="0067702E" w:rsidRPr="0067702E" w:rsidRDefault="0067702E" w:rsidP="00C04E6A">
            <w:pPr>
              <w:ind w:left="210" w:hangingChars="100" w:hanging="210"/>
              <w:rPr>
                <w:rFonts w:ascii="ＭＳ 明朝" w:hAnsi="ＭＳ 明朝"/>
                <w:szCs w:val="21"/>
              </w:rPr>
            </w:pPr>
          </w:p>
          <w:p w:rsidR="0067702E" w:rsidRPr="0067702E" w:rsidRDefault="0067702E" w:rsidP="00C04E6A">
            <w:pPr>
              <w:ind w:left="210" w:hangingChars="100" w:hanging="210"/>
              <w:rPr>
                <w:rFonts w:ascii="ＭＳ 明朝" w:hAnsi="ＭＳ 明朝"/>
                <w:szCs w:val="21"/>
              </w:rPr>
            </w:pPr>
          </w:p>
          <w:p w:rsidR="0067702E" w:rsidRPr="0067702E" w:rsidRDefault="0067702E" w:rsidP="00C04E6A">
            <w:pPr>
              <w:ind w:left="210" w:hangingChars="100" w:hanging="210"/>
              <w:rPr>
                <w:rFonts w:ascii="ＭＳ 明朝" w:hAnsi="ＭＳ 明朝"/>
                <w:szCs w:val="21"/>
              </w:rPr>
            </w:pPr>
          </w:p>
          <w:p w:rsidR="0067702E" w:rsidRDefault="0067702E" w:rsidP="00C04E6A">
            <w:pPr>
              <w:rPr>
                <w:rFonts w:ascii="ＭＳ 明朝" w:hAnsi="ＭＳ 明朝"/>
                <w:szCs w:val="21"/>
              </w:rPr>
            </w:pPr>
          </w:p>
          <w:p w:rsidR="0067702E" w:rsidRDefault="0067702E" w:rsidP="00C04E6A">
            <w:pPr>
              <w:rPr>
                <w:rFonts w:ascii="ＭＳ 明朝" w:hAnsi="ＭＳ 明朝"/>
                <w:szCs w:val="21"/>
              </w:rPr>
            </w:pPr>
          </w:p>
          <w:p w:rsidR="0067702E" w:rsidRPr="0067702E" w:rsidRDefault="0067702E" w:rsidP="00C04E6A">
            <w:pPr>
              <w:rPr>
                <w:rFonts w:ascii="ＭＳ 明朝" w:hAnsi="ＭＳ 明朝"/>
                <w:szCs w:val="21"/>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カ・日本語指導を必要とする生徒への支援スキルを向上させる講習会を行い、支援方法を共有する。</w:t>
            </w:r>
          </w:p>
          <w:p w:rsidR="0067702E" w:rsidRPr="0067702E" w:rsidRDefault="0067702E" w:rsidP="00C04E6A">
            <w:pPr>
              <w:ind w:leftChars="100" w:left="420" w:hangingChars="100" w:hanging="210"/>
              <w:rPr>
                <w:rFonts w:ascii="ＭＳ 明朝" w:hAnsi="ＭＳ 明朝"/>
                <w:szCs w:val="21"/>
              </w:rPr>
            </w:pPr>
            <w:r w:rsidRPr="0067702E">
              <w:rPr>
                <w:rFonts w:ascii="ＭＳ 明朝" w:hAnsi="ＭＳ 明朝" w:hint="eastAsia"/>
                <w:szCs w:val="21"/>
              </w:rPr>
              <w:t>・学外の多文化教育研修等に参加して、その知見を共有する。</w:t>
            </w:r>
          </w:p>
          <w:p w:rsidR="0067702E" w:rsidRPr="0067702E" w:rsidRDefault="0067702E" w:rsidP="00C04E6A">
            <w:pPr>
              <w:ind w:left="210" w:hangingChars="100" w:hanging="210"/>
              <w:rPr>
                <w:rFonts w:ascii="ＭＳ 明朝" w:hAnsi="ＭＳ 明朝"/>
                <w:szCs w:val="21"/>
              </w:rPr>
            </w:pPr>
          </w:p>
          <w:p w:rsidR="0067702E" w:rsidRPr="0067702E" w:rsidRDefault="0067702E" w:rsidP="00C04E6A">
            <w:pPr>
              <w:rPr>
                <w:rFonts w:ascii="ＭＳ 明朝" w:hAnsi="ＭＳ 明朝"/>
                <w:szCs w:val="21"/>
              </w:rPr>
            </w:pPr>
          </w:p>
          <w:p w:rsidR="0067702E" w:rsidRPr="0067702E" w:rsidRDefault="0067702E" w:rsidP="00C04E6A">
            <w:pPr>
              <w:ind w:left="420" w:hangingChars="200" w:hanging="420"/>
              <w:rPr>
                <w:rFonts w:ascii="ＭＳ 明朝" w:hAnsi="ＭＳ 明朝"/>
                <w:sz w:val="20"/>
                <w:szCs w:val="20"/>
              </w:rPr>
            </w:pPr>
            <w:r w:rsidRPr="0067702E">
              <w:rPr>
                <w:rFonts w:ascii="ＭＳ 明朝" w:hAnsi="ＭＳ 明朝" w:hint="eastAsia"/>
                <w:szCs w:val="21"/>
              </w:rPr>
              <w:t>キ・授業で図書館を使用すること等で図書の活用を促進する。</w:t>
            </w:r>
          </w:p>
        </w:tc>
        <w:tc>
          <w:tcPr>
            <w:tcW w:w="3437" w:type="dxa"/>
            <w:tcBorders>
              <w:right w:val="dashed" w:sz="4" w:space="0" w:color="auto"/>
            </w:tcBorders>
            <w:tcMar>
              <w:top w:w="85" w:type="dxa"/>
              <w:left w:w="85" w:type="dxa"/>
              <w:bottom w:w="85" w:type="dxa"/>
              <w:right w:w="85" w:type="dxa"/>
            </w:tcMar>
          </w:tcPr>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lastRenderedPageBreak/>
              <w:t>ア・授業アンケートの項目「授業の進度や難易度は自分にとって適切である」の肯定率</w:t>
            </w:r>
            <w:r w:rsidR="007E08E7" w:rsidRPr="0067702E">
              <w:rPr>
                <w:rFonts w:ascii="ＭＳ 明朝" w:hAnsi="ＭＳ 明朝"/>
                <w:szCs w:val="21"/>
              </w:rPr>
              <w:t>80</w:t>
            </w:r>
            <w:r w:rsidRPr="0067702E">
              <w:rPr>
                <w:rFonts w:ascii="ＭＳ 明朝" w:hAnsi="ＭＳ 明朝" w:hint="eastAsia"/>
                <w:szCs w:val="21"/>
              </w:rPr>
              <w:t>％以</w:t>
            </w:r>
            <w:r w:rsidRPr="000E569E">
              <w:rPr>
                <w:rFonts w:ascii="ＭＳ 明朝" w:hAnsi="ＭＳ 明朝" w:hint="eastAsia"/>
                <w:szCs w:val="21"/>
              </w:rPr>
              <w:t>上</w:t>
            </w:r>
            <w:r w:rsidR="0083665A" w:rsidRPr="000E569E">
              <w:rPr>
                <w:rFonts w:ascii="ＭＳ 明朝" w:hAnsi="ＭＳ 明朝" w:hint="eastAsia"/>
                <w:szCs w:val="21"/>
              </w:rPr>
              <w:t>を維持する。</w:t>
            </w:r>
            <w:r w:rsidRPr="000E569E">
              <w:rPr>
                <w:rFonts w:ascii="ＭＳ 明朝" w:hAnsi="ＭＳ 明朝" w:hint="eastAsia"/>
                <w:szCs w:val="21"/>
              </w:rPr>
              <w:t>［</w:t>
            </w:r>
            <w:r w:rsidR="007E08E7" w:rsidRPr="000E569E">
              <w:rPr>
                <w:rFonts w:ascii="ＭＳ 明朝" w:hAnsi="ＭＳ 明朝"/>
                <w:szCs w:val="21"/>
              </w:rPr>
              <w:t>90</w:t>
            </w:r>
            <w:r w:rsidRPr="000E569E">
              <w:rPr>
                <w:rFonts w:ascii="ＭＳ 明朝" w:hAnsi="ＭＳ 明朝" w:hint="eastAsia"/>
                <w:szCs w:val="21"/>
              </w:rPr>
              <w:t>％］</w:t>
            </w:r>
          </w:p>
          <w:p w:rsidR="0067702E" w:rsidRPr="0067702E" w:rsidRDefault="0067702E" w:rsidP="00C04E6A">
            <w:pPr>
              <w:ind w:left="210" w:hangingChars="100" w:hanging="210"/>
              <w:rPr>
                <w:rFonts w:ascii="ＭＳ 明朝" w:hAnsi="ＭＳ 明朝"/>
                <w:szCs w:val="21"/>
              </w:rPr>
            </w:pPr>
          </w:p>
          <w:p w:rsidR="0067702E" w:rsidRPr="0067702E" w:rsidRDefault="0067702E" w:rsidP="00C04E6A">
            <w:pPr>
              <w:ind w:left="210" w:hangingChars="100" w:hanging="210"/>
              <w:rPr>
                <w:rFonts w:ascii="ＭＳ 明朝" w:hAnsi="ＭＳ 明朝"/>
                <w:szCs w:val="21"/>
              </w:rPr>
            </w:pPr>
          </w:p>
          <w:p w:rsidR="0067702E" w:rsidRPr="00640938" w:rsidRDefault="0067702E" w:rsidP="00C04E6A">
            <w:pPr>
              <w:rPr>
                <w:rFonts w:ascii="ＭＳ 明朝" w:hAnsi="ＭＳ 明朝"/>
                <w:szCs w:val="21"/>
              </w:rPr>
            </w:pPr>
          </w:p>
          <w:p w:rsidR="0067702E" w:rsidRDefault="0067702E" w:rsidP="00C04E6A">
            <w:pPr>
              <w:rPr>
                <w:rFonts w:ascii="ＭＳ 明朝" w:hAnsi="ＭＳ 明朝"/>
                <w:szCs w:val="21"/>
              </w:rPr>
            </w:pPr>
          </w:p>
          <w:p w:rsidR="003C056E" w:rsidRPr="0067702E" w:rsidRDefault="003C056E" w:rsidP="00C04E6A">
            <w:pPr>
              <w:rPr>
                <w:rFonts w:ascii="ＭＳ 明朝" w:hAnsi="ＭＳ 明朝"/>
                <w:szCs w:val="21"/>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イ・最終学年（</w:t>
            </w:r>
            <w:r w:rsidR="007E08E7" w:rsidRPr="0067702E">
              <w:rPr>
                <w:rFonts w:ascii="ＭＳ 明朝" w:hAnsi="ＭＳ 明朝" w:hint="eastAsia"/>
                <w:szCs w:val="21"/>
              </w:rPr>
              <w:t>３</w:t>
            </w:r>
            <w:r w:rsidRPr="0067702E">
              <w:rPr>
                <w:rFonts w:ascii="ＭＳ 明朝" w:hAnsi="ＭＳ 明朝" w:hint="eastAsia"/>
                <w:szCs w:val="21"/>
              </w:rPr>
              <w:t>年次、</w:t>
            </w:r>
            <w:r w:rsidR="007E08E7" w:rsidRPr="0067702E">
              <w:rPr>
                <w:rFonts w:ascii="ＭＳ 明朝" w:hAnsi="ＭＳ 明朝" w:hint="eastAsia"/>
                <w:szCs w:val="21"/>
              </w:rPr>
              <w:t>４</w:t>
            </w:r>
            <w:r w:rsidRPr="0067702E">
              <w:rPr>
                <w:rFonts w:ascii="ＭＳ 明朝" w:hAnsi="ＭＳ 明朝" w:hint="eastAsia"/>
                <w:szCs w:val="21"/>
              </w:rPr>
              <w:t>年次）までに必要な生徒に適性検査等を実施し、ホームルームや「いきいき」(</w:t>
            </w:r>
            <w:r w:rsidR="003F01E4">
              <w:rPr>
                <w:rFonts w:ascii="ＭＳ 明朝" w:hAnsi="ＭＳ 明朝" w:hint="eastAsia"/>
                <w:szCs w:val="21"/>
              </w:rPr>
              <w:t>総合的な探究</w:t>
            </w:r>
            <w:r w:rsidRPr="0067702E">
              <w:rPr>
                <w:rFonts w:ascii="ＭＳ 明朝" w:hAnsi="ＭＳ 明朝" w:hint="eastAsia"/>
                <w:szCs w:val="21"/>
              </w:rPr>
              <w:t>の時間)で活用する。</w:t>
            </w:r>
          </w:p>
          <w:p w:rsidR="0067702E" w:rsidRDefault="0067702E" w:rsidP="00C04E6A">
            <w:pPr>
              <w:ind w:leftChars="200" w:left="420"/>
              <w:rPr>
                <w:rFonts w:ascii="ＭＳ 明朝" w:hAnsi="ＭＳ 明朝"/>
                <w:szCs w:val="21"/>
              </w:rPr>
            </w:pPr>
            <w:r w:rsidRPr="0067702E">
              <w:rPr>
                <w:rFonts w:ascii="ＭＳ 明朝" w:hAnsi="ＭＳ 明朝" w:hint="eastAsia"/>
                <w:szCs w:val="21"/>
              </w:rPr>
              <w:t>[実施できた]</w:t>
            </w:r>
          </w:p>
          <w:p w:rsidR="0067702E" w:rsidRPr="0067702E" w:rsidRDefault="0067702E" w:rsidP="00C04E6A">
            <w:pPr>
              <w:ind w:leftChars="200" w:left="420"/>
              <w:rPr>
                <w:rFonts w:ascii="ＭＳ 明朝" w:hAnsi="ＭＳ 明朝"/>
                <w:szCs w:val="21"/>
              </w:rPr>
            </w:pPr>
          </w:p>
          <w:p w:rsid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ア・「授業中は集中して先生の話を聞いて学習に取組んでいる。（授業アンケート）」の肯定率</w:t>
            </w:r>
            <w:r w:rsidR="007E08E7" w:rsidRPr="0067702E">
              <w:rPr>
                <w:rFonts w:ascii="ＭＳ 明朝" w:hAnsi="ＭＳ 明朝"/>
                <w:szCs w:val="21"/>
              </w:rPr>
              <w:t>85</w:t>
            </w:r>
            <w:r w:rsidRPr="0067702E">
              <w:rPr>
                <w:rFonts w:ascii="ＭＳ 明朝" w:hAnsi="ＭＳ 明朝" w:hint="eastAsia"/>
                <w:szCs w:val="21"/>
              </w:rPr>
              <w:t>％以上[</w:t>
            </w:r>
            <w:r w:rsidR="007E08E7">
              <w:rPr>
                <w:rFonts w:ascii="ＭＳ 明朝" w:hAnsi="ＭＳ 明朝"/>
                <w:szCs w:val="21"/>
              </w:rPr>
              <w:t>94</w:t>
            </w:r>
            <w:r w:rsidRPr="0067702E">
              <w:rPr>
                <w:rFonts w:ascii="ＭＳ 明朝" w:hAnsi="ＭＳ 明朝" w:hint="eastAsia"/>
                <w:szCs w:val="21"/>
              </w:rPr>
              <w:t>％]を維持する。</w:t>
            </w:r>
          </w:p>
          <w:p w:rsidR="0067702E" w:rsidRPr="0067702E" w:rsidRDefault="0067702E" w:rsidP="00C04E6A">
            <w:pPr>
              <w:ind w:left="420" w:hangingChars="200" w:hanging="420"/>
              <w:rPr>
                <w:rFonts w:ascii="ＭＳ 明朝" w:hAnsi="ＭＳ 明朝"/>
                <w:szCs w:val="21"/>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イ・「授業内容に興味・関心を持つことができていると感じている（授業アンケート）」の肯定率</w:t>
            </w:r>
            <w:r w:rsidR="007E08E7" w:rsidRPr="0067702E">
              <w:rPr>
                <w:rFonts w:ascii="ＭＳ 明朝" w:hAnsi="ＭＳ 明朝"/>
                <w:szCs w:val="21"/>
              </w:rPr>
              <w:t>85</w:t>
            </w:r>
            <w:r w:rsidRPr="0067702E">
              <w:rPr>
                <w:rFonts w:ascii="ＭＳ 明朝" w:hAnsi="ＭＳ 明朝" w:hint="eastAsia"/>
                <w:szCs w:val="21"/>
              </w:rPr>
              <w:t>％以上</w:t>
            </w:r>
            <w:r w:rsidR="00640938">
              <w:rPr>
                <w:rFonts w:ascii="ＭＳ 明朝" w:hAnsi="ＭＳ 明朝" w:hint="eastAsia"/>
                <w:szCs w:val="21"/>
              </w:rPr>
              <w:t>[</w:t>
            </w:r>
            <w:r w:rsidR="007E08E7">
              <w:rPr>
                <w:rFonts w:ascii="ＭＳ 明朝" w:hAnsi="ＭＳ 明朝"/>
                <w:szCs w:val="21"/>
              </w:rPr>
              <w:t>93</w:t>
            </w:r>
            <w:r w:rsidRPr="0067702E">
              <w:rPr>
                <w:rFonts w:ascii="ＭＳ 明朝" w:hAnsi="ＭＳ 明朝" w:hint="eastAsia"/>
                <w:szCs w:val="21"/>
              </w:rPr>
              <w:t>％]を維持する。</w:t>
            </w:r>
          </w:p>
          <w:p w:rsidR="0067702E" w:rsidRPr="0067702E" w:rsidRDefault="0067702E" w:rsidP="00C04E6A">
            <w:pPr>
              <w:ind w:left="420" w:hangingChars="200" w:hanging="420"/>
              <w:rPr>
                <w:rFonts w:ascii="ＭＳ 明朝" w:hAnsi="ＭＳ 明朝"/>
                <w:szCs w:val="21"/>
              </w:rPr>
            </w:pPr>
          </w:p>
          <w:p w:rsidR="0067702E" w:rsidRPr="0067702E" w:rsidRDefault="0067702E" w:rsidP="00C04E6A">
            <w:pPr>
              <w:ind w:left="840" w:hangingChars="400" w:hanging="840"/>
              <w:rPr>
                <w:rFonts w:ascii="ＭＳ 明朝" w:hAnsi="ＭＳ 明朝"/>
                <w:szCs w:val="21"/>
              </w:rPr>
            </w:pPr>
            <w:r w:rsidRPr="0067702E">
              <w:rPr>
                <w:rFonts w:ascii="ＭＳ 明朝" w:hAnsi="ＭＳ 明朝" w:hint="eastAsia"/>
                <w:szCs w:val="21"/>
              </w:rPr>
              <w:t>ウ・ エ　学校教育自己診断の以下の指標</w:t>
            </w:r>
          </w:p>
          <w:p w:rsidR="0067702E" w:rsidRPr="0067702E" w:rsidRDefault="0067702E" w:rsidP="00C04E6A">
            <w:pPr>
              <w:ind w:leftChars="100" w:left="420" w:hangingChars="100" w:hanging="210"/>
              <w:rPr>
                <w:rFonts w:ascii="ＭＳ 明朝" w:hAnsi="ＭＳ 明朝"/>
                <w:szCs w:val="21"/>
              </w:rPr>
            </w:pPr>
            <w:r w:rsidRPr="0067702E">
              <w:rPr>
                <w:rFonts w:ascii="ＭＳ 明朝" w:hAnsi="ＭＳ 明朝" w:hint="eastAsia"/>
                <w:szCs w:val="21"/>
              </w:rPr>
              <w:t>・「教え方に工夫している先生が多い」（生徒）の項目の肯定的意見</w:t>
            </w:r>
            <w:r w:rsidR="007E08E7" w:rsidRPr="0067702E">
              <w:rPr>
                <w:rFonts w:ascii="ＭＳ 明朝" w:hAnsi="ＭＳ 明朝"/>
                <w:szCs w:val="21"/>
              </w:rPr>
              <w:t>80</w:t>
            </w:r>
            <w:r w:rsidRPr="0067702E">
              <w:rPr>
                <w:rFonts w:ascii="ＭＳ 明朝" w:hAnsi="ＭＳ 明朝" w:hint="eastAsia"/>
                <w:szCs w:val="21"/>
              </w:rPr>
              <w:t>％以上</w:t>
            </w:r>
            <w:r w:rsidR="00640938">
              <w:rPr>
                <w:rFonts w:ascii="ＭＳ 明朝" w:hAnsi="ＭＳ 明朝" w:hint="eastAsia"/>
                <w:szCs w:val="21"/>
              </w:rPr>
              <w:t>[</w:t>
            </w:r>
            <w:r w:rsidR="007E08E7">
              <w:rPr>
                <w:rFonts w:ascii="ＭＳ 明朝" w:hAnsi="ＭＳ 明朝"/>
                <w:szCs w:val="21"/>
              </w:rPr>
              <w:t>94</w:t>
            </w:r>
            <w:r w:rsidRPr="0067702E">
              <w:rPr>
                <w:rFonts w:ascii="ＭＳ 明朝" w:hAnsi="ＭＳ 明朝" w:hint="eastAsia"/>
                <w:szCs w:val="21"/>
              </w:rPr>
              <w:t>％]を維持する。</w:t>
            </w:r>
          </w:p>
          <w:p w:rsidR="0067702E" w:rsidRPr="0067702E" w:rsidRDefault="0067702E" w:rsidP="00C04E6A">
            <w:pPr>
              <w:ind w:leftChars="100" w:left="420" w:hangingChars="100" w:hanging="210"/>
              <w:rPr>
                <w:rFonts w:ascii="ＭＳ 明朝" w:hAnsi="ＭＳ 明朝"/>
                <w:szCs w:val="21"/>
              </w:rPr>
            </w:pPr>
            <w:r w:rsidRPr="0067702E">
              <w:rPr>
                <w:rFonts w:ascii="ＭＳ 明朝" w:hAnsi="ＭＳ 明朝" w:hint="eastAsia"/>
                <w:szCs w:val="21"/>
              </w:rPr>
              <w:t>・「生徒の学習意欲に応じて学習指導方法や内容について工夫している」（教員）の項目の肯定的意見</w:t>
            </w:r>
            <w:r w:rsidR="007E08E7" w:rsidRPr="0067702E">
              <w:rPr>
                <w:rFonts w:ascii="ＭＳ 明朝" w:hAnsi="ＭＳ 明朝"/>
                <w:szCs w:val="21"/>
              </w:rPr>
              <w:t>85</w:t>
            </w:r>
            <w:r w:rsidRPr="0067702E">
              <w:rPr>
                <w:rFonts w:ascii="ＭＳ 明朝" w:hAnsi="ＭＳ 明朝" w:hint="eastAsia"/>
                <w:szCs w:val="21"/>
              </w:rPr>
              <w:t>％以上</w:t>
            </w:r>
            <w:r w:rsidR="00640938">
              <w:rPr>
                <w:rFonts w:ascii="ＭＳ 明朝" w:hAnsi="ＭＳ 明朝" w:hint="eastAsia"/>
                <w:szCs w:val="21"/>
              </w:rPr>
              <w:t>[</w:t>
            </w:r>
            <w:r w:rsidR="007E08E7">
              <w:rPr>
                <w:rFonts w:ascii="ＭＳ 明朝" w:hAnsi="ＭＳ 明朝"/>
                <w:szCs w:val="21"/>
              </w:rPr>
              <w:t>94</w:t>
            </w:r>
            <w:r w:rsidRPr="0067702E">
              <w:rPr>
                <w:rFonts w:ascii="ＭＳ 明朝" w:hAnsi="ＭＳ 明朝" w:hint="eastAsia"/>
                <w:szCs w:val="21"/>
              </w:rPr>
              <w:t>％]を維持する。</w:t>
            </w:r>
          </w:p>
          <w:p w:rsidR="0067702E" w:rsidRPr="0067702E" w:rsidRDefault="0067702E" w:rsidP="00C04E6A">
            <w:pPr>
              <w:ind w:leftChars="100" w:left="420" w:hangingChars="100" w:hanging="210"/>
              <w:rPr>
                <w:rFonts w:ascii="ＭＳ 明朝" w:hAnsi="ＭＳ 明朝"/>
                <w:szCs w:val="21"/>
              </w:rPr>
            </w:pPr>
            <w:r w:rsidRPr="0067702E">
              <w:rPr>
                <w:rFonts w:ascii="ＭＳ 明朝" w:hAnsi="ＭＳ 明朝" w:hint="eastAsia"/>
                <w:szCs w:val="21"/>
              </w:rPr>
              <w:t>・「子どもは授業が楽しくわかりやすいと言っている」（保護者）の項目の肯定的意見</w:t>
            </w:r>
            <w:r w:rsidR="007E08E7" w:rsidRPr="0067702E">
              <w:rPr>
                <w:rFonts w:ascii="ＭＳ 明朝" w:hAnsi="ＭＳ 明朝"/>
                <w:szCs w:val="21"/>
              </w:rPr>
              <w:t>70</w:t>
            </w:r>
            <w:r w:rsidRPr="0067702E">
              <w:rPr>
                <w:rFonts w:ascii="ＭＳ 明朝" w:hAnsi="ＭＳ 明朝" w:hint="eastAsia"/>
                <w:szCs w:val="21"/>
              </w:rPr>
              <w:t>％以上[</w:t>
            </w:r>
            <w:r w:rsidR="007E08E7">
              <w:rPr>
                <w:rFonts w:ascii="ＭＳ 明朝" w:hAnsi="ＭＳ 明朝"/>
                <w:szCs w:val="21"/>
              </w:rPr>
              <w:t>77</w:t>
            </w:r>
            <w:r w:rsidRPr="0067702E">
              <w:rPr>
                <w:rFonts w:ascii="ＭＳ 明朝" w:hAnsi="ＭＳ 明朝" w:hint="eastAsia"/>
                <w:szCs w:val="21"/>
              </w:rPr>
              <w:t>％]をめざす。</w:t>
            </w:r>
          </w:p>
          <w:p w:rsidR="00B90CDA" w:rsidRDefault="00B90CDA" w:rsidP="00C04E6A">
            <w:pPr>
              <w:ind w:left="400" w:hangingChars="200" w:hanging="400"/>
              <w:rPr>
                <w:rFonts w:ascii="ＭＳ 明朝" w:hAnsi="ＭＳ 明朝"/>
                <w:sz w:val="20"/>
                <w:szCs w:val="20"/>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オ・外国語講師に関する授業アンケートにおいて授業満足度</w:t>
            </w:r>
            <w:r w:rsidR="007E08E7" w:rsidRPr="0067702E">
              <w:rPr>
                <w:rFonts w:ascii="ＭＳ 明朝" w:hAnsi="ＭＳ 明朝"/>
                <w:szCs w:val="21"/>
              </w:rPr>
              <w:t>85</w:t>
            </w:r>
            <w:r w:rsidRPr="0067702E">
              <w:rPr>
                <w:rFonts w:ascii="ＭＳ 明朝" w:hAnsi="ＭＳ 明朝" w:hint="eastAsia"/>
                <w:szCs w:val="21"/>
              </w:rPr>
              <w:t>％</w:t>
            </w:r>
            <w:r w:rsidR="0083665A" w:rsidRPr="000E569E">
              <w:rPr>
                <w:rFonts w:ascii="ＭＳ 明朝" w:hAnsi="ＭＳ 明朝" w:hint="eastAsia"/>
                <w:szCs w:val="21"/>
              </w:rPr>
              <w:t>[</w:t>
            </w:r>
            <w:r w:rsidR="007E08E7" w:rsidRPr="000E569E">
              <w:rPr>
                <w:rFonts w:ascii="ＭＳ 明朝" w:hAnsi="ＭＳ 明朝"/>
                <w:szCs w:val="21"/>
              </w:rPr>
              <w:t>92</w:t>
            </w:r>
            <w:r w:rsidRPr="000E569E">
              <w:rPr>
                <w:rFonts w:ascii="ＭＳ 明朝" w:hAnsi="ＭＳ 明朝" w:hint="eastAsia"/>
                <w:szCs w:val="21"/>
              </w:rPr>
              <w:t>％</w:t>
            </w:r>
            <w:r w:rsidRPr="0083665A">
              <w:rPr>
                <w:rFonts w:ascii="ＭＳ 明朝" w:hAnsi="ＭＳ 明朝" w:hint="eastAsia"/>
                <w:szCs w:val="21"/>
              </w:rPr>
              <w:t>]</w:t>
            </w:r>
            <w:r w:rsidRPr="0067702E">
              <w:rPr>
                <w:rFonts w:ascii="ＭＳ 明朝" w:hAnsi="ＭＳ 明朝" w:hint="eastAsia"/>
                <w:szCs w:val="21"/>
              </w:rPr>
              <w:t>を目標とする。</w:t>
            </w:r>
          </w:p>
          <w:p w:rsidR="0067702E" w:rsidRDefault="0067702E" w:rsidP="00C04E6A">
            <w:pPr>
              <w:ind w:leftChars="100" w:left="420" w:hangingChars="100" w:hanging="210"/>
              <w:rPr>
                <w:rFonts w:ascii="ＭＳ 明朝" w:hAnsi="ＭＳ 明朝"/>
                <w:szCs w:val="21"/>
              </w:rPr>
            </w:pPr>
            <w:r w:rsidRPr="0067702E">
              <w:rPr>
                <w:rFonts w:ascii="ＭＳ 明朝" w:hAnsi="ＭＳ 明朝" w:hint="eastAsia"/>
                <w:szCs w:val="21"/>
              </w:rPr>
              <w:t>・スピーキングテストを各学年</w:t>
            </w:r>
            <w:r w:rsidR="007E08E7" w:rsidRPr="0067702E">
              <w:rPr>
                <w:rFonts w:ascii="ＭＳ 明朝" w:hAnsi="ＭＳ 明朝" w:hint="eastAsia"/>
                <w:szCs w:val="21"/>
              </w:rPr>
              <w:lastRenderedPageBreak/>
              <w:t>１</w:t>
            </w:r>
            <w:r w:rsidRPr="0067702E">
              <w:rPr>
                <w:rFonts w:ascii="ＭＳ 明朝" w:hAnsi="ＭＳ 明朝" w:hint="eastAsia"/>
                <w:szCs w:val="21"/>
              </w:rPr>
              <w:t>回[全学年平均</w:t>
            </w:r>
            <w:r w:rsidR="007E08E7" w:rsidRPr="0067702E">
              <w:rPr>
                <w:rFonts w:ascii="ＭＳ 明朝" w:hAnsi="ＭＳ 明朝"/>
                <w:szCs w:val="21"/>
              </w:rPr>
              <w:t>2.5</w:t>
            </w:r>
            <w:r w:rsidRPr="0067702E">
              <w:rPr>
                <w:rFonts w:ascii="ＭＳ 明朝" w:hAnsi="ＭＳ 明朝" w:hint="eastAsia"/>
                <w:szCs w:val="21"/>
              </w:rPr>
              <w:t>回]実施し、英語を「話す力」の育成に努める。</w:t>
            </w:r>
          </w:p>
          <w:p w:rsidR="0067702E" w:rsidRPr="0067702E" w:rsidRDefault="0067702E" w:rsidP="00C04E6A">
            <w:pPr>
              <w:ind w:leftChars="100" w:left="420" w:hangingChars="100" w:hanging="210"/>
              <w:rPr>
                <w:rFonts w:ascii="ＭＳ 明朝" w:hAnsi="ＭＳ 明朝"/>
                <w:szCs w:val="21"/>
              </w:rPr>
            </w:pPr>
          </w:p>
          <w:p w:rsidR="0067702E" w:rsidRPr="0067702E" w:rsidRDefault="0067702E" w:rsidP="00C04E6A">
            <w:pPr>
              <w:ind w:left="420" w:hangingChars="200" w:hanging="420"/>
              <w:rPr>
                <w:rFonts w:ascii="ＭＳ 明朝" w:hAnsi="ＭＳ 明朝"/>
                <w:szCs w:val="21"/>
              </w:rPr>
            </w:pPr>
            <w:r w:rsidRPr="0067702E">
              <w:rPr>
                <w:rFonts w:ascii="ＭＳ 明朝" w:hAnsi="ＭＳ 明朝" w:hint="eastAsia"/>
                <w:szCs w:val="21"/>
              </w:rPr>
              <w:t>カ・授業アンケート「日本語指導の満足度」</w:t>
            </w:r>
            <w:r w:rsidR="007E08E7" w:rsidRPr="0067702E">
              <w:rPr>
                <w:rFonts w:ascii="ＭＳ 明朝" w:hAnsi="ＭＳ 明朝"/>
                <w:szCs w:val="21"/>
              </w:rPr>
              <w:t>70</w:t>
            </w:r>
            <w:r w:rsidRPr="0067702E">
              <w:rPr>
                <w:rFonts w:ascii="ＭＳ 明朝" w:hAnsi="ＭＳ 明朝" w:hint="eastAsia"/>
                <w:szCs w:val="21"/>
              </w:rPr>
              <w:t>％以上[</w:t>
            </w:r>
            <w:r w:rsidR="007E08E7" w:rsidRPr="0067702E">
              <w:rPr>
                <w:rFonts w:ascii="ＭＳ 明朝" w:hAnsi="ＭＳ 明朝"/>
                <w:szCs w:val="21"/>
              </w:rPr>
              <w:t>100</w:t>
            </w:r>
            <w:r w:rsidRPr="0067702E">
              <w:rPr>
                <w:rFonts w:ascii="ＭＳ 明朝" w:hAnsi="ＭＳ 明朝" w:hint="eastAsia"/>
                <w:szCs w:val="21"/>
              </w:rPr>
              <w:t>％]をめざす。</w:t>
            </w:r>
          </w:p>
          <w:p w:rsidR="0067702E" w:rsidRPr="0067702E" w:rsidRDefault="0067702E" w:rsidP="00C04E6A">
            <w:pPr>
              <w:ind w:leftChars="100" w:left="420" w:hangingChars="100" w:hanging="210"/>
              <w:rPr>
                <w:rFonts w:ascii="ＭＳ 明朝" w:hAnsi="ＭＳ 明朝"/>
                <w:szCs w:val="21"/>
              </w:rPr>
            </w:pPr>
            <w:r w:rsidRPr="0067702E">
              <w:rPr>
                <w:rFonts w:ascii="ＭＳ 明朝" w:hAnsi="ＭＳ 明朝" w:hint="eastAsia"/>
                <w:szCs w:val="21"/>
              </w:rPr>
              <w:t>・研修に参加して得た知見を関係職員には毎回、回覧して報告し、職員会議等でも共有する。</w:t>
            </w:r>
          </w:p>
          <w:p w:rsidR="0067702E" w:rsidRPr="0067702E" w:rsidRDefault="0067702E" w:rsidP="00C04E6A">
            <w:pPr>
              <w:ind w:leftChars="100" w:left="420" w:hangingChars="100" w:hanging="210"/>
              <w:rPr>
                <w:rFonts w:ascii="ＭＳ 明朝" w:hAnsi="ＭＳ 明朝"/>
                <w:szCs w:val="21"/>
              </w:rPr>
            </w:pPr>
          </w:p>
          <w:p w:rsidR="0067702E" w:rsidRPr="0067702E" w:rsidRDefault="0067702E" w:rsidP="00C04E6A">
            <w:pPr>
              <w:ind w:left="420" w:hangingChars="200" w:hanging="420"/>
              <w:rPr>
                <w:rFonts w:ascii="ＭＳ 明朝" w:hAnsi="ＭＳ 明朝"/>
                <w:sz w:val="20"/>
                <w:szCs w:val="20"/>
              </w:rPr>
            </w:pPr>
            <w:r w:rsidRPr="0067702E">
              <w:rPr>
                <w:rFonts w:ascii="ＭＳ 明朝" w:hAnsi="ＭＳ 明朝" w:hint="eastAsia"/>
                <w:szCs w:val="21"/>
              </w:rPr>
              <w:t>キ</w:t>
            </w:r>
            <w:r w:rsidRPr="005F35E6">
              <w:rPr>
                <w:rFonts w:ascii="ＭＳ 明朝" w:hAnsi="ＭＳ 明朝" w:hint="eastAsia"/>
                <w:szCs w:val="21"/>
              </w:rPr>
              <w:t>・</w:t>
            </w:r>
            <w:r w:rsidR="003803BD" w:rsidRPr="005F35E6">
              <w:rPr>
                <w:rFonts w:ascii="ＭＳ 明朝" w:hAnsi="ＭＳ 明朝" w:hint="eastAsia"/>
                <w:szCs w:val="21"/>
              </w:rPr>
              <w:t>各教科の</w:t>
            </w:r>
            <w:r w:rsidRPr="005F35E6">
              <w:rPr>
                <w:rFonts w:ascii="ＭＳ 明朝" w:hAnsi="ＭＳ 明朝" w:hint="eastAsia"/>
                <w:szCs w:val="21"/>
              </w:rPr>
              <w:t>授業</w:t>
            </w:r>
            <w:r w:rsidR="003803BD" w:rsidRPr="005F35E6">
              <w:rPr>
                <w:rFonts w:ascii="ＭＳ 明朝" w:hAnsi="ＭＳ 明朝" w:hint="eastAsia"/>
                <w:szCs w:val="21"/>
              </w:rPr>
              <w:t>や各学年のホームルーム</w:t>
            </w:r>
            <w:r w:rsidR="00C353A6" w:rsidRPr="005F35E6">
              <w:rPr>
                <w:rFonts w:ascii="ＭＳ 明朝" w:hAnsi="ＭＳ 明朝" w:hint="eastAsia"/>
                <w:szCs w:val="21"/>
              </w:rPr>
              <w:t>等</w:t>
            </w:r>
            <w:r w:rsidR="003803BD" w:rsidRPr="005F35E6">
              <w:rPr>
                <w:rFonts w:ascii="ＭＳ 明朝" w:hAnsi="ＭＳ 明朝" w:hint="eastAsia"/>
                <w:szCs w:val="21"/>
              </w:rPr>
              <w:t>での</w:t>
            </w:r>
            <w:r w:rsidR="00C353A6" w:rsidRPr="005F35E6">
              <w:rPr>
                <w:rFonts w:ascii="ＭＳ 明朝" w:hAnsi="ＭＳ 明朝" w:hint="eastAsia"/>
                <w:szCs w:val="21"/>
              </w:rPr>
              <w:t>図書館の</w:t>
            </w:r>
            <w:r w:rsidR="003803BD" w:rsidRPr="005F35E6">
              <w:rPr>
                <w:rFonts w:ascii="ＭＳ 明朝" w:hAnsi="ＭＳ 明朝" w:hint="eastAsia"/>
                <w:szCs w:val="21"/>
              </w:rPr>
              <w:t>活用促進等により</w:t>
            </w:r>
            <w:r w:rsidR="00C353A6" w:rsidRPr="005F35E6">
              <w:rPr>
                <w:rFonts w:ascii="ＭＳ 明朝" w:hAnsi="ＭＳ 明朝" w:hint="eastAsia"/>
                <w:color w:val="FF0000"/>
                <w:szCs w:val="21"/>
              </w:rPr>
              <w:t>、</w:t>
            </w:r>
            <w:r w:rsidR="003803BD" w:rsidRPr="005F35E6">
              <w:rPr>
                <w:rFonts w:ascii="ＭＳ 明朝" w:hAnsi="ＭＳ 明朝" w:hint="eastAsia"/>
                <w:szCs w:val="21"/>
              </w:rPr>
              <w:t>図書の</w:t>
            </w:r>
            <w:r w:rsidR="003803BD">
              <w:rPr>
                <w:rFonts w:ascii="ＭＳ 明朝" w:hAnsi="ＭＳ 明朝" w:hint="eastAsia"/>
                <w:szCs w:val="21"/>
              </w:rPr>
              <w:t>貸出数を増加につなげる</w:t>
            </w:r>
            <w:r w:rsidRPr="0067702E">
              <w:rPr>
                <w:rFonts w:ascii="ＭＳ 明朝" w:hAnsi="ＭＳ 明朝" w:hint="eastAsia"/>
                <w:szCs w:val="21"/>
              </w:rPr>
              <w:t>工夫を実施する。</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E50B6C" w:rsidRDefault="00897939" w:rsidP="00C04E6A">
            <w:pPr>
              <w:rPr>
                <w:rFonts w:ascii="ＭＳ 明朝" w:hAnsi="ＭＳ 明朝"/>
                <w:sz w:val="20"/>
                <w:szCs w:val="20"/>
              </w:rPr>
            </w:pPr>
          </w:p>
        </w:tc>
      </w:tr>
      <w:tr w:rsidR="00E50B6C" w:rsidRPr="00E50B6C" w:rsidTr="0067702E">
        <w:trPr>
          <w:jc w:val="center"/>
        </w:trPr>
        <w:tc>
          <w:tcPr>
            <w:tcW w:w="881" w:type="dxa"/>
            <w:shd w:val="clear" w:color="auto" w:fill="auto"/>
            <w:tcMar>
              <w:top w:w="85" w:type="dxa"/>
              <w:left w:w="85" w:type="dxa"/>
              <w:bottom w:w="85" w:type="dxa"/>
              <w:right w:w="85" w:type="dxa"/>
            </w:tcMar>
            <w:vAlign w:val="center"/>
          </w:tcPr>
          <w:p w:rsidR="00626213" w:rsidRPr="00E91320" w:rsidRDefault="007E08E7"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２</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 xml:space="preserve">　</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生</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徒</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各</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自</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に</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必</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要</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な</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支</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援</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を</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行</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え</w:t>
            </w:r>
          </w:p>
          <w:p w:rsidR="00626213" w:rsidRPr="00E91320" w:rsidRDefault="00626213" w:rsidP="00626213">
            <w:pPr>
              <w:spacing w:line="26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る</w:t>
            </w:r>
          </w:p>
          <w:p w:rsidR="00626213" w:rsidRPr="00E91320" w:rsidRDefault="00626213" w:rsidP="00626213">
            <w:pPr>
              <w:spacing w:line="32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体</w:t>
            </w:r>
          </w:p>
          <w:p w:rsidR="00626213" w:rsidRPr="00E91320" w:rsidRDefault="00626213" w:rsidP="00626213">
            <w:pPr>
              <w:spacing w:line="32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制</w:t>
            </w:r>
          </w:p>
          <w:p w:rsidR="00626213" w:rsidRPr="00E91320" w:rsidRDefault="00626213" w:rsidP="00626213">
            <w:pPr>
              <w:spacing w:line="32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づ</w:t>
            </w:r>
          </w:p>
          <w:p w:rsidR="00626213" w:rsidRPr="00E91320" w:rsidRDefault="00626213" w:rsidP="00626213">
            <w:pPr>
              <w:spacing w:line="320" w:lineRule="exact"/>
              <w:jc w:val="center"/>
              <w:rPr>
                <w:rFonts w:ascii="ＭＳ Ｐゴシック" w:eastAsia="ＭＳ Ｐゴシック" w:hAnsi="ＭＳ Ｐゴシック"/>
                <w:sz w:val="22"/>
                <w:szCs w:val="22"/>
              </w:rPr>
            </w:pPr>
            <w:r w:rsidRPr="00E91320">
              <w:rPr>
                <w:rFonts w:ascii="ＭＳ Ｐゴシック" w:eastAsia="ＭＳ Ｐゴシック" w:hAnsi="ＭＳ Ｐゴシック" w:hint="eastAsia"/>
                <w:sz w:val="22"/>
                <w:szCs w:val="22"/>
              </w:rPr>
              <w:t>く</w:t>
            </w:r>
          </w:p>
          <w:p w:rsidR="00B008B1" w:rsidRPr="00E50B6C" w:rsidRDefault="00626213" w:rsidP="00626213">
            <w:pPr>
              <w:spacing w:line="300" w:lineRule="exact"/>
              <w:jc w:val="center"/>
              <w:rPr>
                <w:rFonts w:ascii="ＭＳ 明朝" w:hAnsi="ＭＳ 明朝"/>
                <w:spacing w:val="-20"/>
                <w:sz w:val="20"/>
                <w:szCs w:val="20"/>
              </w:rPr>
            </w:pPr>
            <w:r w:rsidRPr="00E91320">
              <w:rPr>
                <w:rFonts w:ascii="ＭＳ Ｐゴシック" w:eastAsia="ＭＳ Ｐゴシック" w:hAnsi="ＭＳ Ｐゴシック" w:hint="eastAsia"/>
                <w:sz w:val="22"/>
                <w:szCs w:val="22"/>
              </w:rPr>
              <w:t>り</w:t>
            </w:r>
          </w:p>
        </w:tc>
        <w:tc>
          <w:tcPr>
            <w:tcW w:w="2020" w:type="dxa"/>
            <w:shd w:val="clear" w:color="auto" w:fill="auto"/>
            <w:tcMar>
              <w:top w:w="85" w:type="dxa"/>
              <w:left w:w="85" w:type="dxa"/>
              <w:bottom w:w="85" w:type="dxa"/>
              <w:right w:w="85" w:type="dxa"/>
            </w:tcMar>
          </w:tcPr>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w:t>
            </w:r>
            <w:r w:rsidR="007E08E7" w:rsidRPr="00626213">
              <w:rPr>
                <w:rFonts w:ascii="ＭＳ 明朝" w:hAnsi="ＭＳ 明朝" w:hint="eastAsia"/>
                <w:szCs w:val="21"/>
              </w:rPr>
              <w:t>１</w:t>
            </w:r>
            <w:r w:rsidRPr="00626213">
              <w:rPr>
                <w:rFonts w:ascii="ＭＳ 明朝" w:hAnsi="ＭＳ 明朝" w:hint="eastAsia"/>
                <w:szCs w:val="21"/>
              </w:rPr>
              <w:t>）個に応じた支援体制の強化に向けた取組み</w:t>
            </w:r>
          </w:p>
          <w:p w:rsidR="00B008B1" w:rsidRPr="00626213" w:rsidRDefault="00B008B1" w:rsidP="003C056E">
            <w:pPr>
              <w:ind w:left="200" w:hangingChars="100" w:hanging="200"/>
              <w:rPr>
                <w:rFonts w:ascii="ＭＳ 明朝" w:hAnsi="ＭＳ 明朝"/>
                <w:sz w:val="20"/>
                <w:szCs w:val="20"/>
              </w:rPr>
            </w:pPr>
          </w:p>
          <w:p w:rsidR="00AB00E6" w:rsidRDefault="00AB00E6" w:rsidP="003C056E">
            <w:pPr>
              <w:ind w:left="200" w:hangingChars="100" w:hanging="200"/>
              <w:rPr>
                <w:rFonts w:ascii="ＭＳ 明朝" w:hAnsi="ＭＳ 明朝"/>
                <w:sz w:val="20"/>
                <w:szCs w:val="20"/>
              </w:rPr>
            </w:pPr>
          </w:p>
          <w:p w:rsidR="00AB00E6" w:rsidRPr="00E50B6C" w:rsidRDefault="00AB00E6" w:rsidP="003C056E">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ア・中学校や福祉機関等と連携して、新入生の生徒情報を収集し、「高校生活支援カード」に集約する。</w:t>
            </w:r>
          </w:p>
          <w:p w:rsidR="00626213" w:rsidRPr="00626213" w:rsidRDefault="00626213" w:rsidP="003C056E">
            <w:pPr>
              <w:ind w:left="210" w:hangingChars="100" w:hanging="210"/>
              <w:rPr>
                <w:rFonts w:ascii="ＭＳ 明朝" w:hAnsi="ＭＳ 明朝"/>
                <w:szCs w:val="21"/>
              </w:rPr>
            </w:pPr>
          </w:p>
          <w:p w:rsidR="00626213" w:rsidRPr="00626213" w:rsidRDefault="00626213" w:rsidP="003C056E">
            <w:pPr>
              <w:rPr>
                <w:rFonts w:ascii="ＭＳ 明朝" w:hAnsi="ＭＳ 明朝"/>
                <w:szCs w:val="21"/>
              </w:rPr>
            </w:pPr>
          </w:p>
          <w:p w:rsidR="00626213" w:rsidRDefault="00626213" w:rsidP="003C056E">
            <w:pPr>
              <w:rPr>
                <w:rFonts w:ascii="ＭＳ 明朝" w:hAnsi="ＭＳ 明朝"/>
                <w:szCs w:val="21"/>
              </w:rPr>
            </w:pPr>
          </w:p>
          <w:p w:rsidR="00626213" w:rsidRPr="00626213" w:rsidRDefault="00626213" w:rsidP="003C056E">
            <w:pPr>
              <w:rPr>
                <w:rFonts w:ascii="ＭＳ 明朝" w:hAnsi="ＭＳ 明朝"/>
                <w:szCs w:val="21"/>
              </w:rPr>
            </w:pPr>
          </w:p>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イ・全教職員が生徒の情報を共有し、細やかな指導で卒業まで個別支援を行う。</w:t>
            </w:r>
          </w:p>
          <w:p w:rsidR="00626213" w:rsidRDefault="00626213" w:rsidP="003C056E">
            <w:pPr>
              <w:ind w:leftChars="100" w:left="420" w:hangingChars="100" w:hanging="210"/>
              <w:rPr>
                <w:rFonts w:ascii="ＭＳ 明朝" w:hAnsi="ＭＳ 明朝"/>
                <w:szCs w:val="21"/>
              </w:rPr>
            </w:pPr>
            <w:r w:rsidRPr="00626213">
              <w:rPr>
                <w:rFonts w:ascii="ＭＳ 明朝" w:hAnsi="ＭＳ 明朝" w:hint="eastAsia"/>
                <w:szCs w:val="21"/>
              </w:rPr>
              <w:t>・生徒一人ひとりへの細やかな支援方策を検討する。</w:t>
            </w: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Default="00626213" w:rsidP="003C056E">
            <w:pPr>
              <w:ind w:leftChars="100" w:left="420" w:hangingChars="100" w:hanging="210"/>
              <w:rPr>
                <w:rFonts w:ascii="ＭＳ 明朝" w:hAnsi="ＭＳ 明朝"/>
                <w:szCs w:val="21"/>
              </w:rPr>
            </w:pPr>
          </w:p>
          <w:p w:rsidR="00626213" w:rsidRPr="00626213" w:rsidRDefault="00626213" w:rsidP="003C056E">
            <w:pPr>
              <w:ind w:leftChars="100" w:left="420" w:hangingChars="100" w:hanging="210"/>
              <w:rPr>
                <w:rFonts w:ascii="ＭＳ 明朝" w:hAnsi="ＭＳ 明朝"/>
                <w:szCs w:val="21"/>
              </w:rPr>
            </w:pPr>
          </w:p>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ウ・校内生徒支援委員会の機能をさらに充実させる。</w:t>
            </w:r>
          </w:p>
          <w:p w:rsidR="00626213" w:rsidRPr="00626213" w:rsidRDefault="00626213" w:rsidP="003C056E">
            <w:pPr>
              <w:rPr>
                <w:rFonts w:ascii="ＭＳ 明朝" w:hAnsi="ＭＳ 明朝"/>
                <w:szCs w:val="21"/>
              </w:rPr>
            </w:pPr>
          </w:p>
          <w:p w:rsidR="00626213" w:rsidRPr="00626213" w:rsidRDefault="00626213" w:rsidP="003C056E">
            <w:pPr>
              <w:ind w:leftChars="100" w:left="420" w:hangingChars="100" w:hanging="210"/>
              <w:rPr>
                <w:rFonts w:ascii="ＭＳ 明朝" w:hAnsi="ＭＳ 明朝"/>
                <w:szCs w:val="21"/>
              </w:rPr>
            </w:pPr>
            <w:r w:rsidRPr="00626213">
              <w:rPr>
                <w:rFonts w:ascii="ＭＳ 明朝" w:hAnsi="ＭＳ 明朝" w:hint="eastAsia"/>
                <w:szCs w:val="21"/>
              </w:rPr>
              <w:t>・</w:t>
            </w:r>
            <w:r w:rsidR="007E08E7" w:rsidRPr="00626213">
              <w:rPr>
                <w:rFonts w:ascii="ＭＳ 明朝" w:hAnsi="ＭＳ 明朝"/>
                <w:szCs w:val="21"/>
              </w:rPr>
              <w:t>SC</w:t>
            </w:r>
            <w:r w:rsidRPr="00626213">
              <w:rPr>
                <w:rFonts w:ascii="ＭＳ 明朝" w:hAnsi="ＭＳ 明朝" w:hint="eastAsia"/>
                <w:szCs w:val="21"/>
              </w:rPr>
              <w:t>、</w:t>
            </w:r>
            <w:r w:rsidR="007E08E7" w:rsidRPr="00626213">
              <w:rPr>
                <w:rFonts w:ascii="ＭＳ 明朝" w:hAnsi="ＭＳ 明朝"/>
                <w:szCs w:val="21"/>
              </w:rPr>
              <w:t>SSW</w:t>
            </w:r>
            <w:r w:rsidRPr="00626213">
              <w:rPr>
                <w:rFonts w:ascii="ＭＳ 明朝" w:hAnsi="ＭＳ 明朝" w:hint="eastAsia"/>
                <w:szCs w:val="21"/>
              </w:rPr>
              <w:t>とのケース会議により個別生徒の状況観察（</w:t>
            </w:r>
            <w:r w:rsidR="007E08E7" w:rsidRPr="00626213">
              <w:rPr>
                <w:rFonts w:ascii="ＭＳ 明朝" w:hAnsi="ＭＳ 明朝"/>
                <w:szCs w:val="21"/>
              </w:rPr>
              <w:t>Observe</w:t>
            </w:r>
            <w:r w:rsidRPr="00626213">
              <w:rPr>
                <w:rFonts w:ascii="ＭＳ 明朝" w:hAnsi="ＭＳ 明朝"/>
                <w:szCs w:val="21"/>
              </w:rPr>
              <w:t>）</w:t>
            </w:r>
            <w:r w:rsidRPr="00626213">
              <w:rPr>
                <w:rFonts w:ascii="ＭＳ 明朝" w:hAnsi="ＭＳ 明朝" w:hint="eastAsia"/>
                <w:szCs w:val="21"/>
              </w:rPr>
              <w:t>、状況判断(</w:t>
            </w:r>
            <w:r w:rsidR="007E08E7" w:rsidRPr="00626213">
              <w:rPr>
                <w:rFonts w:ascii="ＭＳ 明朝" w:hAnsi="ＭＳ 明朝"/>
                <w:szCs w:val="21"/>
              </w:rPr>
              <w:t>Orient</w:t>
            </w:r>
            <w:r w:rsidRPr="00626213">
              <w:rPr>
                <w:rFonts w:ascii="ＭＳ 明朝" w:hAnsi="ＭＳ 明朝" w:hint="eastAsia"/>
                <w:szCs w:val="21"/>
              </w:rPr>
              <w:t>)、支援計画の立案・意思決定(</w:t>
            </w:r>
            <w:r w:rsidR="007E08E7" w:rsidRPr="00626213">
              <w:rPr>
                <w:rFonts w:ascii="ＭＳ 明朝" w:hAnsi="ＭＳ 明朝"/>
                <w:szCs w:val="21"/>
              </w:rPr>
              <w:t>Decide</w:t>
            </w:r>
            <w:r w:rsidRPr="00626213">
              <w:rPr>
                <w:rFonts w:ascii="ＭＳ 明朝" w:hAnsi="ＭＳ 明朝"/>
                <w:szCs w:val="21"/>
              </w:rPr>
              <w:t>）</w:t>
            </w:r>
            <w:r w:rsidRPr="00626213">
              <w:rPr>
                <w:rFonts w:ascii="ＭＳ 明朝" w:hAnsi="ＭＳ 明朝" w:hint="eastAsia"/>
                <w:szCs w:val="21"/>
              </w:rPr>
              <w:t>、実践(</w:t>
            </w:r>
            <w:r w:rsidR="007E08E7" w:rsidRPr="00626213">
              <w:rPr>
                <w:rFonts w:ascii="ＭＳ 明朝" w:hAnsi="ＭＳ 明朝"/>
                <w:szCs w:val="21"/>
              </w:rPr>
              <w:t>Act</w:t>
            </w:r>
            <w:r w:rsidRPr="00626213">
              <w:rPr>
                <w:rFonts w:ascii="ＭＳ 明朝" w:hAnsi="ＭＳ 明朝" w:hint="eastAsia"/>
                <w:szCs w:val="21"/>
              </w:rPr>
              <w:t>)、の</w:t>
            </w:r>
            <w:r w:rsidR="007E08E7" w:rsidRPr="00626213">
              <w:rPr>
                <w:rFonts w:ascii="ＭＳ 明朝" w:hAnsi="ＭＳ 明朝"/>
                <w:szCs w:val="21"/>
              </w:rPr>
              <w:t>OODA</w:t>
            </w:r>
            <w:r w:rsidRPr="00626213">
              <w:rPr>
                <w:rFonts w:ascii="ＭＳ 明朝" w:hAnsi="ＭＳ 明朝" w:hint="eastAsia"/>
                <w:szCs w:val="21"/>
              </w:rPr>
              <w:t>ループを確立する。</w:t>
            </w:r>
          </w:p>
          <w:p w:rsidR="00626213" w:rsidRPr="00626213" w:rsidRDefault="00626213" w:rsidP="003C056E">
            <w:pPr>
              <w:rPr>
                <w:rFonts w:ascii="ＭＳ 明朝" w:hAnsi="ＭＳ 明朝"/>
                <w:szCs w:val="21"/>
              </w:rPr>
            </w:pPr>
          </w:p>
          <w:p w:rsidR="00626213" w:rsidRDefault="00626213" w:rsidP="003C056E">
            <w:pPr>
              <w:ind w:leftChars="100" w:left="210"/>
              <w:rPr>
                <w:rFonts w:ascii="ＭＳ 明朝" w:hAnsi="ＭＳ 明朝"/>
                <w:szCs w:val="21"/>
              </w:rPr>
            </w:pPr>
          </w:p>
          <w:p w:rsidR="002C67A4" w:rsidRPr="00626213" w:rsidRDefault="002C67A4" w:rsidP="003C056E">
            <w:pPr>
              <w:ind w:leftChars="100" w:left="210"/>
              <w:rPr>
                <w:rFonts w:ascii="ＭＳ 明朝" w:hAnsi="ＭＳ 明朝"/>
                <w:szCs w:val="21"/>
              </w:rPr>
            </w:pPr>
          </w:p>
          <w:p w:rsidR="00626213" w:rsidRPr="00626213" w:rsidRDefault="00626213" w:rsidP="003C056E">
            <w:pPr>
              <w:ind w:left="210" w:hangingChars="100" w:hanging="210"/>
              <w:rPr>
                <w:rFonts w:ascii="ＭＳ 明朝" w:hAnsi="ＭＳ 明朝"/>
                <w:szCs w:val="21"/>
              </w:rPr>
            </w:pPr>
            <w:r w:rsidRPr="00626213">
              <w:rPr>
                <w:rFonts w:ascii="ＭＳ 明朝" w:hAnsi="ＭＳ 明朝" w:hint="eastAsia"/>
                <w:szCs w:val="21"/>
              </w:rPr>
              <w:t>エ・生徒が気軽に相談できる場所を増やす。</w:t>
            </w:r>
          </w:p>
          <w:p w:rsidR="00B008B1" w:rsidRPr="00626213" w:rsidRDefault="00B008B1" w:rsidP="003C056E">
            <w:pPr>
              <w:ind w:left="400" w:hangingChars="200" w:hanging="400"/>
              <w:rPr>
                <w:rFonts w:ascii="ＭＳ 明朝" w:hAnsi="ＭＳ 明朝"/>
                <w:sz w:val="20"/>
                <w:szCs w:val="20"/>
              </w:rPr>
            </w:pPr>
          </w:p>
        </w:tc>
        <w:tc>
          <w:tcPr>
            <w:tcW w:w="3437" w:type="dxa"/>
            <w:tcBorders>
              <w:right w:val="dashed" w:sz="4" w:space="0" w:color="auto"/>
            </w:tcBorders>
            <w:tcMar>
              <w:top w:w="85" w:type="dxa"/>
              <w:left w:w="85" w:type="dxa"/>
              <w:bottom w:w="85" w:type="dxa"/>
              <w:right w:w="85" w:type="dxa"/>
            </w:tcMar>
          </w:tcPr>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ア・「高校生活支援カード」の作成、活用率</w:t>
            </w:r>
            <w:r w:rsidR="007E08E7" w:rsidRPr="00626213">
              <w:rPr>
                <w:rFonts w:ascii="ＭＳ 明朝" w:hAnsi="ＭＳ 明朝"/>
                <w:szCs w:val="21"/>
              </w:rPr>
              <w:t>100</w:t>
            </w:r>
            <w:r w:rsidRPr="00626213">
              <w:rPr>
                <w:rFonts w:ascii="ＭＳ 明朝" w:hAnsi="ＭＳ 明朝" w:hint="eastAsia"/>
                <w:szCs w:val="21"/>
              </w:rPr>
              <w:t>%[</w:t>
            </w:r>
            <w:r w:rsidR="007E08E7" w:rsidRPr="00626213">
              <w:rPr>
                <w:rFonts w:ascii="ＭＳ 明朝" w:hAnsi="ＭＳ 明朝"/>
                <w:szCs w:val="21"/>
              </w:rPr>
              <w:t>100</w:t>
            </w:r>
            <w:r w:rsidRPr="00626213">
              <w:rPr>
                <w:rFonts w:ascii="ＭＳ 明朝" w:hAnsi="ＭＳ 明朝" w:hint="eastAsia"/>
                <w:szCs w:val="21"/>
              </w:rPr>
              <w:t>％]を維持する。</w:t>
            </w:r>
          </w:p>
          <w:p w:rsidR="00626213" w:rsidRDefault="00626213" w:rsidP="003C056E">
            <w:pPr>
              <w:ind w:leftChars="100" w:left="420" w:hangingChars="100" w:hanging="210"/>
              <w:rPr>
                <w:rFonts w:ascii="ＭＳ 明朝" w:hAnsi="ＭＳ 明朝"/>
                <w:szCs w:val="21"/>
              </w:rPr>
            </w:pPr>
            <w:r w:rsidRPr="00626213">
              <w:rPr>
                <w:rFonts w:ascii="ＭＳ 明朝" w:hAnsi="ＭＳ 明朝" w:hint="eastAsia"/>
                <w:szCs w:val="21"/>
              </w:rPr>
              <w:t>・入学した生徒の出身中学へ訪問して聞き取った内容を</w:t>
            </w:r>
            <w:r w:rsidR="007E08E7" w:rsidRPr="00626213">
              <w:rPr>
                <w:rFonts w:ascii="ＭＳ 明朝" w:hAnsi="ＭＳ 明朝"/>
                <w:szCs w:val="21"/>
              </w:rPr>
              <w:t>SSW</w:t>
            </w:r>
            <w:r w:rsidRPr="00626213">
              <w:rPr>
                <w:rFonts w:ascii="ＭＳ 明朝" w:hAnsi="ＭＳ 明朝" w:hint="eastAsia"/>
                <w:szCs w:val="21"/>
              </w:rPr>
              <w:t>と共有する。</w:t>
            </w:r>
          </w:p>
          <w:p w:rsidR="00626213" w:rsidRPr="00626213" w:rsidRDefault="00626213" w:rsidP="003C056E">
            <w:pPr>
              <w:ind w:leftChars="100" w:left="420" w:hangingChars="100" w:hanging="210"/>
              <w:rPr>
                <w:rFonts w:ascii="ＭＳ 明朝" w:hAnsi="ＭＳ 明朝"/>
                <w:szCs w:val="21"/>
              </w:rPr>
            </w:pPr>
          </w:p>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イ・卒業率</w:t>
            </w:r>
            <w:r w:rsidR="007E08E7" w:rsidRPr="00626213">
              <w:rPr>
                <w:rFonts w:ascii="ＭＳ 明朝" w:hAnsi="ＭＳ 明朝"/>
                <w:szCs w:val="21"/>
              </w:rPr>
              <w:t>80</w:t>
            </w:r>
            <w:r w:rsidRPr="00626213">
              <w:rPr>
                <w:rFonts w:ascii="ＭＳ 明朝" w:hAnsi="ＭＳ 明朝" w:hint="eastAsia"/>
                <w:szCs w:val="21"/>
              </w:rPr>
              <w:t>%以</w:t>
            </w:r>
            <w:r w:rsidRPr="00EA7138">
              <w:rPr>
                <w:rFonts w:ascii="ＭＳ 明朝" w:hAnsi="ＭＳ 明朝" w:hint="eastAsia"/>
                <w:szCs w:val="21"/>
              </w:rPr>
              <w:t>上</w:t>
            </w:r>
            <w:r w:rsidR="00037677" w:rsidRPr="00EA7138">
              <w:rPr>
                <w:rFonts w:ascii="ＭＳ 明朝" w:hAnsi="ＭＳ 明朝" w:hint="eastAsia"/>
                <w:szCs w:val="21"/>
              </w:rPr>
              <w:t>[</w:t>
            </w:r>
            <w:r w:rsidR="007E08E7" w:rsidRPr="00EA7138">
              <w:rPr>
                <w:rFonts w:ascii="ＭＳ 明朝" w:hAnsi="ＭＳ 明朝"/>
                <w:szCs w:val="21"/>
              </w:rPr>
              <w:t>94</w:t>
            </w:r>
            <w:r w:rsidRPr="00EA7138">
              <w:rPr>
                <w:rFonts w:ascii="ＭＳ 明朝" w:hAnsi="ＭＳ 明朝" w:hint="eastAsia"/>
                <w:szCs w:val="21"/>
              </w:rPr>
              <w:t>％]を維</w:t>
            </w:r>
            <w:r w:rsidRPr="00626213">
              <w:rPr>
                <w:rFonts w:ascii="ＭＳ 明朝" w:hAnsi="ＭＳ 明朝" w:hint="eastAsia"/>
                <w:szCs w:val="21"/>
              </w:rPr>
              <w:t>持する。</w:t>
            </w:r>
          </w:p>
          <w:p w:rsidR="00626213" w:rsidRPr="00626213" w:rsidRDefault="00626213" w:rsidP="003C056E">
            <w:pPr>
              <w:ind w:leftChars="100" w:left="420" w:hangingChars="100" w:hanging="210"/>
              <w:rPr>
                <w:rFonts w:ascii="ＭＳ 明朝" w:hAnsi="ＭＳ 明朝"/>
                <w:szCs w:val="21"/>
              </w:rPr>
            </w:pPr>
            <w:r w:rsidRPr="00626213">
              <w:rPr>
                <w:rFonts w:ascii="ＭＳ 明朝" w:hAnsi="ＭＳ 明朝" w:hint="eastAsia"/>
                <w:szCs w:val="21"/>
              </w:rPr>
              <w:t>・</w:t>
            </w:r>
            <w:r w:rsidRPr="00626213">
              <w:rPr>
                <w:rFonts w:ascii="ＭＳ 明朝" w:hAnsi="ＭＳ 明朝" w:hint="eastAsia"/>
                <w:szCs w:val="20"/>
              </w:rPr>
              <w:t>生徒</w:t>
            </w:r>
            <w:r w:rsidRPr="00626213">
              <w:rPr>
                <w:rFonts w:ascii="ＭＳ 明朝" w:hAnsi="ＭＳ 明朝" w:hint="eastAsia"/>
                <w:szCs w:val="21"/>
              </w:rPr>
              <w:t>による学校教育自己診断の項目「先生たちは、自分たちが困っていることについて支援してくれる。」の肯定率</w:t>
            </w:r>
            <w:r w:rsidR="007E08E7" w:rsidRPr="00626213">
              <w:rPr>
                <w:rFonts w:ascii="ＭＳ 明朝" w:hAnsi="ＭＳ 明朝"/>
                <w:szCs w:val="21"/>
              </w:rPr>
              <w:t>75</w:t>
            </w:r>
            <w:r w:rsidRPr="00626213">
              <w:rPr>
                <w:rFonts w:ascii="ＭＳ 明朝" w:hAnsi="ＭＳ 明朝" w:hint="eastAsia"/>
                <w:szCs w:val="21"/>
              </w:rPr>
              <w:t>％以上[</w:t>
            </w:r>
            <w:r w:rsidR="007E08E7">
              <w:rPr>
                <w:rFonts w:ascii="ＭＳ 明朝" w:hAnsi="ＭＳ 明朝"/>
                <w:szCs w:val="21"/>
              </w:rPr>
              <w:t>83</w:t>
            </w:r>
            <w:r w:rsidRPr="00626213">
              <w:rPr>
                <w:rFonts w:ascii="ＭＳ 明朝" w:hAnsi="ＭＳ 明朝" w:hint="eastAsia"/>
                <w:szCs w:val="21"/>
              </w:rPr>
              <w:t>％]をめざす。</w:t>
            </w:r>
          </w:p>
          <w:p w:rsidR="00626213" w:rsidRDefault="00626213" w:rsidP="003C056E">
            <w:pPr>
              <w:ind w:leftChars="100" w:left="420" w:hangingChars="100" w:hanging="210"/>
              <w:rPr>
                <w:rFonts w:ascii="ＭＳ 明朝" w:hAnsi="ＭＳ 明朝"/>
                <w:szCs w:val="21"/>
              </w:rPr>
            </w:pPr>
            <w:r w:rsidRPr="00626213">
              <w:rPr>
                <w:rFonts w:ascii="ＭＳ 明朝" w:hAnsi="ＭＳ 明朝" w:hint="eastAsia"/>
                <w:szCs w:val="21"/>
              </w:rPr>
              <w:t>・教職員による学校教育自己診断の項目「生徒一人ひとりへの細やかな支援の方策を検討している。」の肯定率</w:t>
            </w:r>
            <w:r w:rsidR="007E08E7" w:rsidRPr="00626213">
              <w:rPr>
                <w:rFonts w:ascii="ＭＳ 明朝" w:hAnsi="ＭＳ 明朝"/>
                <w:szCs w:val="21"/>
              </w:rPr>
              <w:t>75</w:t>
            </w:r>
            <w:r w:rsidRPr="00626213">
              <w:rPr>
                <w:rFonts w:ascii="ＭＳ 明朝" w:hAnsi="ＭＳ 明朝" w:hint="eastAsia"/>
                <w:szCs w:val="21"/>
              </w:rPr>
              <w:t>％以上[</w:t>
            </w:r>
            <w:r w:rsidR="007E08E7">
              <w:rPr>
                <w:rFonts w:ascii="ＭＳ 明朝" w:hAnsi="ＭＳ 明朝"/>
                <w:szCs w:val="21"/>
              </w:rPr>
              <w:t>88</w:t>
            </w:r>
            <w:r w:rsidRPr="00626213">
              <w:rPr>
                <w:rFonts w:ascii="ＭＳ 明朝" w:hAnsi="ＭＳ 明朝" w:hint="eastAsia"/>
                <w:szCs w:val="21"/>
              </w:rPr>
              <w:t>％]をめざす。</w:t>
            </w:r>
          </w:p>
          <w:p w:rsidR="00626213" w:rsidRPr="00626213" w:rsidRDefault="00626213" w:rsidP="003C056E">
            <w:pPr>
              <w:ind w:leftChars="100" w:left="420" w:hangingChars="100" w:hanging="210"/>
              <w:rPr>
                <w:rFonts w:ascii="ＭＳ 明朝" w:hAnsi="ＭＳ 明朝"/>
                <w:szCs w:val="21"/>
              </w:rPr>
            </w:pPr>
          </w:p>
          <w:p w:rsidR="00626213" w:rsidRPr="00626213" w:rsidRDefault="00626213" w:rsidP="003C056E">
            <w:pPr>
              <w:ind w:left="420" w:hangingChars="200" w:hanging="420"/>
              <w:rPr>
                <w:rFonts w:ascii="ＭＳ 明朝" w:hAnsi="ＭＳ 明朝"/>
                <w:szCs w:val="21"/>
              </w:rPr>
            </w:pPr>
            <w:r w:rsidRPr="00626213">
              <w:rPr>
                <w:rFonts w:ascii="ＭＳ 明朝" w:hAnsi="ＭＳ 明朝" w:hint="eastAsia"/>
                <w:szCs w:val="21"/>
              </w:rPr>
              <w:t>ウ・</w:t>
            </w:r>
            <w:r w:rsidR="007E08E7" w:rsidRPr="00626213">
              <w:rPr>
                <w:rFonts w:ascii="ＭＳ 明朝" w:hAnsi="ＭＳ 明朝"/>
                <w:szCs w:val="21"/>
              </w:rPr>
              <w:t>SSW</w:t>
            </w:r>
            <w:r w:rsidRPr="00626213">
              <w:rPr>
                <w:rFonts w:ascii="ＭＳ 明朝" w:hAnsi="ＭＳ 明朝" w:hint="eastAsia"/>
                <w:szCs w:val="21"/>
              </w:rPr>
              <w:t>同席による校内生徒支援委員会について年間</w:t>
            </w:r>
            <w:r w:rsidR="007E08E7" w:rsidRPr="00626213">
              <w:rPr>
                <w:rFonts w:ascii="ＭＳ 明朝" w:hAnsi="ＭＳ 明朝"/>
                <w:szCs w:val="21"/>
              </w:rPr>
              <w:t>10</w:t>
            </w:r>
            <w:r w:rsidRPr="00626213">
              <w:rPr>
                <w:rFonts w:ascii="ＭＳ 明朝" w:hAnsi="ＭＳ 明朝" w:hint="eastAsia"/>
                <w:szCs w:val="21"/>
              </w:rPr>
              <w:t>回以上</w:t>
            </w:r>
            <w:r w:rsidRPr="000E569E">
              <w:rPr>
                <w:rFonts w:ascii="ＭＳ 明朝" w:hAnsi="ＭＳ 明朝" w:hint="eastAsia"/>
                <w:szCs w:val="21"/>
              </w:rPr>
              <w:t>[</w:t>
            </w:r>
            <w:r w:rsidR="007E08E7" w:rsidRPr="000E569E">
              <w:rPr>
                <w:rFonts w:ascii="ＭＳ 明朝" w:hAnsi="ＭＳ 明朝"/>
                <w:szCs w:val="21"/>
              </w:rPr>
              <w:t>10</w:t>
            </w:r>
            <w:r w:rsidRPr="00B74206">
              <w:rPr>
                <w:rFonts w:ascii="ＭＳ 明朝" w:hAnsi="ＭＳ 明朝" w:hint="eastAsia"/>
                <w:szCs w:val="21"/>
              </w:rPr>
              <w:t>回]</w:t>
            </w:r>
            <w:r w:rsidRPr="00626213">
              <w:rPr>
                <w:rFonts w:ascii="ＭＳ 明朝" w:hAnsi="ＭＳ 明朝" w:hint="eastAsia"/>
                <w:szCs w:val="21"/>
              </w:rPr>
              <w:t>実施を維持する。</w:t>
            </w:r>
          </w:p>
          <w:p w:rsidR="00626213" w:rsidRPr="00626213" w:rsidRDefault="00626213" w:rsidP="003C056E">
            <w:pPr>
              <w:ind w:leftChars="100" w:left="420" w:hangingChars="100" w:hanging="210"/>
              <w:rPr>
                <w:rFonts w:ascii="ＭＳ 明朝" w:hAnsi="ＭＳ 明朝"/>
                <w:szCs w:val="21"/>
              </w:rPr>
            </w:pPr>
            <w:r w:rsidRPr="00626213">
              <w:rPr>
                <w:rFonts w:ascii="ＭＳ 明朝" w:hAnsi="ＭＳ 明朝" w:hint="eastAsia"/>
                <w:szCs w:val="21"/>
              </w:rPr>
              <w:t>・</w:t>
            </w:r>
            <w:r w:rsidR="007E08E7" w:rsidRPr="00626213">
              <w:rPr>
                <w:rFonts w:ascii="ＭＳ 明朝" w:hAnsi="ＭＳ 明朝"/>
                <w:szCs w:val="21"/>
              </w:rPr>
              <w:t>OODA</w:t>
            </w:r>
            <w:r w:rsidRPr="00626213">
              <w:rPr>
                <w:rFonts w:ascii="ＭＳ 明朝" w:hAnsi="ＭＳ 明朝" w:hint="eastAsia"/>
                <w:szCs w:val="21"/>
              </w:rPr>
              <w:t>ループが確認できるようにケース会議の記録用紙書式「大手前アセスメント・プランニングシート」を支援委員会で資料として必要に応じて活用する。</w:t>
            </w:r>
          </w:p>
          <w:p w:rsidR="00626213" w:rsidRPr="00626213" w:rsidRDefault="00626213" w:rsidP="003C056E">
            <w:pPr>
              <w:rPr>
                <w:rFonts w:ascii="ＭＳ 明朝" w:hAnsi="ＭＳ 明朝"/>
                <w:szCs w:val="21"/>
              </w:rPr>
            </w:pPr>
          </w:p>
          <w:p w:rsidR="00626213" w:rsidRPr="00626213" w:rsidRDefault="00626213" w:rsidP="003C056E">
            <w:pPr>
              <w:ind w:left="451" w:hangingChars="215" w:hanging="451"/>
              <w:rPr>
                <w:rFonts w:ascii="ＭＳ 明朝" w:hAnsi="ＭＳ 明朝"/>
                <w:szCs w:val="21"/>
              </w:rPr>
            </w:pPr>
            <w:r w:rsidRPr="00626213">
              <w:rPr>
                <w:rFonts w:ascii="ＭＳ 明朝" w:hAnsi="ＭＳ 明朝" w:hint="eastAsia"/>
                <w:szCs w:val="21"/>
              </w:rPr>
              <w:t>エ　学校教育自己診断（生徒）の以下の指標</w:t>
            </w:r>
          </w:p>
          <w:p w:rsidR="00626213" w:rsidRPr="00626213" w:rsidRDefault="00626213" w:rsidP="003C056E">
            <w:pPr>
              <w:ind w:leftChars="100" w:left="451" w:hangingChars="115" w:hanging="241"/>
              <w:rPr>
                <w:rFonts w:ascii="ＭＳ 明朝" w:hAnsi="ＭＳ 明朝"/>
                <w:szCs w:val="21"/>
              </w:rPr>
            </w:pPr>
            <w:r w:rsidRPr="00626213">
              <w:rPr>
                <w:rFonts w:ascii="ＭＳ 明朝" w:hAnsi="ＭＳ 明朝" w:hint="eastAsia"/>
                <w:szCs w:val="21"/>
              </w:rPr>
              <w:t>・「悩みや相談に親身になって応じてくれる先生が多い」の項目について肯定回答率</w:t>
            </w:r>
            <w:r w:rsidR="007E08E7" w:rsidRPr="00626213">
              <w:rPr>
                <w:rFonts w:ascii="ＭＳ 明朝" w:hAnsi="ＭＳ 明朝"/>
                <w:szCs w:val="21"/>
              </w:rPr>
              <w:t>80</w:t>
            </w:r>
            <w:r w:rsidRPr="00626213">
              <w:rPr>
                <w:rFonts w:ascii="ＭＳ 明朝" w:hAnsi="ＭＳ 明朝" w:hint="eastAsia"/>
                <w:szCs w:val="21"/>
              </w:rPr>
              <w:t>%以上[</w:t>
            </w:r>
            <w:r w:rsidR="007E08E7">
              <w:rPr>
                <w:rFonts w:ascii="ＭＳ 明朝" w:hAnsi="ＭＳ 明朝"/>
                <w:szCs w:val="21"/>
              </w:rPr>
              <w:t>84</w:t>
            </w:r>
            <w:r w:rsidRPr="00626213">
              <w:rPr>
                <w:rFonts w:ascii="ＭＳ 明朝" w:hAnsi="ＭＳ 明朝" w:hint="eastAsia"/>
                <w:szCs w:val="21"/>
              </w:rPr>
              <w:t>％]を維持する。</w:t>
            </w:r>
          </w:p>
          <w:p w:rsidR="00B008B1" w:rsidRPr="00626213" w:rsidRDefault="00626213" w:rsidP="003C056E">
            <w:pPr>
              <w:ind w:leftChars="100" w:left="420" w:hangingChars="100" w:hanging="210"/>
              <w:rPr>
                <w:rFonts w:ascii="ＭＳ 明朝" w:hAnsi="ＭＳ 明朝"/>
                <w:sz w:val="20"/>
                <w:szCs w:val="20"/>
              </w:rPr>
            </w:pPr>
            <w:r w:rsidRPr="00626213">
              <w:rPr>
                <w:rFonts w:ascii="ＭＳ 明朝" w:hAnsi="ＭＳ 明朝" w:hint="eastAsia"/>
                <w:szCs w:val="21"/>
              </w:rPr>
              <w:t>・「担任の先生以外にも気軽に相談することができる先生がいる」の項目について肯定回答率</w:t>
            </w:r>
            <w:r w:rsidR="007E08E7" w:rsidRPr="00626213">
              <w:rPr>
                <w:rFonts w:ascii="ＭＳ 明朝" w:hAnsi="ＭＳ 明朝"/>
                <w:szCs w:val="21"/>
              </w:rPr>
              <w:t>80</w:t>
            </w:r>
            <w:r w:rsidRPr="00626213">
              <w:rPr>
                <w:rFonts w:ascii="ＭＳ 明朝" w:hAnsi="ＭＳ 明朝" w:hint="eastAsia"/>
                <w:szCs w:val="21"/>
              </w:rPr>
              <w:t>%以上</w:t>
            </w:r>
            <w:r w:rsidR="00640938">
              <w:rPr>
                <w:rFonts w:ascii="ＭＳ 明朝" w:hAnsi="ＭＳ 明朝" w:hint="eastAsia"/>
                <w:szCs w:val="21"/>
              </w:rPr>
              <w:t>[</w:t>
            </w:r>
            <w:r w:rsidR="007E08E7">
              <w:rPr>
                <w:rFonts w:ascii="ＭＳ 明朝" w:hAnsi="ＭＳ 明朝"/>
                <w:szCs w:val="21"/>
              </w:rPr>
              <w:t>91</w:t>
            </w:r>
            <w:r w:rsidRPr="00626213">
              <w:rPr>
                <w:rFonts w:ascii="ＭＳ 明朝" w:hAnsi="ＭＳ 明朝" w:hint="eastAsia"/>
                <w:szCs w:val="21"/>
              </w:rPr>
              <w:t>％]をめざす。</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3C056E">
            <w:pPr>
              <w:rPr>
                <w:rFonts w:ascii="ＭＳ 明朝" w:hAnsi="ＭＳ 明朝"/>
                <w:sz w:val="20"/>
                <w:szCs w:val="20"/>
              </w:rPr>
            </w:pPr>
          </w:p>
        </w:tc>
      </w:tr>
      <w:tr w:rsidR="00E50B6C" w:rsidRPr="00E50B6C" w:rsidTr="0067702E">
        <w:trPr>
          <w:jc w:val="center"/>
        </w:trPr>
        <w:tc>
          <w:tcPr>
            <w:tcW w:w="881" w:type="dxa"/>
            <w:shd w:val="clear" w:color="auto" w:fill="auto"/>
            <w:tcMar>
              <w:top w:w="85" w:type="dxa"/>
              <w:left w:w="85" w:type="dxa"/>
              <w:bottom w:w="85" w:type="dxa"/>
              <w:right w:w="85" w:type="dxa"/>
            </w:tcMar>
            <w:vAlign w:val="center"/>
          </w:tcPr>
          <w:p w:rsidR="00C93BE4" w:rsidRPr="00C93BE4" w:rsidRDefault="007E08E7"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３</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 xml:space="preserve">　</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キ</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ャ</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リ</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ア</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教</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育</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と</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人</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権</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lastRenderedPageBreak/>
              <w:t>教</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育</w:t>
            </w:r>
          </w:p>
          <w:p w:rsidR="00C93BE4" w:rsidRPr="00C93BE4" w:rsidRDefault="00C93BE4" w:rsidP="00C93BE4">
            <w:pPr>
              <w:spacing w:line="26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の</w:t>
            </w:r>
          </w:p>
          <w:p w:rsidR="00C93BE4" w:rsidRPr="00C93BE4" w:rsidRDefault="00C93BE4" w:rsidP="00C93BE4">
            <w:pPr>
              <w:spacing w:line="320" w:lineRule="exact"/>
              <w:jc w:val="center"/>
              <w:rPr>
                <w:rFonts w:ascii="ＭＳ Ｐゴシック" w:eastAsia="ＭＳ Ｐゴシック" w:hAnsi="ＭＳ Ｐゴシック"/>
                <w:sz w:val="22"/>
                <w:szCs w:val="22"/>
              </w:rPr>
            </w:pPr>
            <w:r w:rsidRPr="00C93BE4">
              <w:rPr>
                <w:rFonts w:ascii="ＭＳ Ｐゴシック" w:eastAsia="ＭＳ Ｐゴシック" w:hAnsi="ＭＳ Ｐゴシック" w:hint="eastAsia"/>
                <w:sz w:val="22"/>
                <w:szCs w:val="22"/>
              </w:rPr>
              <w:t>充</w:t>
            </w:r>
          </w:p>
          <w:p w:rsidR="00B008B1" w:rsidRPr="00E50B6C" w:rsidRDefault="00C93BE4" w:rsidP="00C93BE4">
            <w:pPr>
              <w:spacing w:line="300" w:lineRule="exact"/>
              <w:jc w:val="center"/>
              <w:rPr>
                <w:rFonts w:ascii="ＭＳ 明朝" w:hAnsi="ＭＳ 明朝"/>
                <w:sz w:val="20"/>
                <w:szCs w:val="20"/>
              </w:rPr>
            </w:pPr>
            <w:r w:rsidRPr="00C93BE4">
              <w:rPr>
                <w:rFonts w:ascii="ＭＳ Ｐゴシック" w:eastAsia="ＭＳ Ｐゴシック" w:hAnsi="ＭＳ Ｐゴシック" w:hint="eastAsia"/>
                <w:sz w:val="22"/>
                <w:szCs w:val="22"/>
              </w:rPr>
              <w:t>実</w:t>
            </w:r>
          </w:p>
        </w:tc>
        <w:tc>
          <w:tcPr>
            <w:tcW w:w="2020" w:type="dxa"/>
            <w:shd w:val="clear" w:color="auto" w:fill="auto"/>
            <w:tcMar>
              <w:top w:w="85" w:type="dxa"/>
              <w:left w:w="85" w:type="dxa"/>
              <w:bottom w:w="85" w:type="dxa"/>
              <w:right w:w="85" w:type="dxa"/>
            </w:tcMar>
          </w:tcPr>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lastRenderedPageBreak/>
              <w:t>（</w:t>
            </w:r>
            <w:r w:rsidR="007E08E7" w:rsidRPr="00C93BE4">
              <w:rPr>
                <w:rFonts w:ascii="ＭＳ 明朝" w:hAnsi="ＭＳ 明朝" w:hint="eastAsia"/>
                <w:szCs w:val="21"/>
              </w:rPr>
              <w:t>１</w:t>
            </w:r>
            <w:r w:rsidRPr="00C93BE4">
              <w:rPr>
                <w:rFonts w:ascii="ＭＳ 明朝" w:hAnsi="ＭＳ 明朝" w:hint="eastAsia"/>
                <w:szCs w:val="21"/>
              </w:rPr>
              <w:t>）入学から卒業</w:t>
            </w:r>
            <w:r w:rsidR="0091474C" w:rsidRPr="005F35E6">
              <w:rPr>
                <w:rFonts w:ascii="ＭＳ 明朝" w:hAnsi="ＭＳ 明朝" w:hint="eastAsia"/>
                <w:szCs w:val="21"/>
              </w:rPr>
              <w:t>後</w:t>
            </w:r>
            <w:r w:rsidRPr="00C93BE4">
              <w:rPr>
                <w:rFonts w:ascii="ＭＳ 明朝" w:hAnsi="ＭＳ 明朝" w:hint="eastAsia"/>
                <w:szCs w:val="21"/>
              </w:rPr>
              <w:t>までの期間を見通した、キャリア教育の実施</w:t>
            </w:r>
          </w:p>
          <w:p w:rsidR="00B008B1" w:rsidRPr="00C93BE4" w:rsidRDefault="00B008B1" w:rsidP="003C056E">
            <w:pPr>
              <w:rPr>
                <w:rFonts w:ascii="ＭＳ 明朝" w:hAnsi="ＭＳ 明朝"/>
                <w:sz w:val="20"/>
                <w:szCs w:val="20"/>
              </w:rPr>
            </w:pPr>
          </w:p>
          <w:p w:rsidR="00AB00E6" w:rsidRDefault="00AB00E6"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C93BE4" w:rsidRDefault="00C93BE4" w:rsidP="003C056E">
            <w:pPr>
              <w:rPr>
                <w:rFonts w:ascii="ＭＳ 明朝" w:hAnsi="ＭＳ 明朝"/>
                <w:sz w:val="20"/>
                <w:szCs w:val="20"/>
              </w:rPr>
            </w:pPr>
          </w:p>
          <w:p w:rsidR="003C056E" w:rsidRDefault="003C056E" w:rsidP="003C056E">
            <w:pPr>
              <w:rPr>
                <w:rFonts w:ascii="ＭＳ 明朝" w:hAnsi="ＭＳ 明朝"/>
                <w:sz w:val="20"/>
                <w:szCs w:val="20"/>
              </w:rPr>
            </w:pPr>
          </w:p>
          <w:p w:rsidR="003C056E" w:rsidRDefault="003C056E" w:rsidP="003C056E">
            <w:pPr>
              <w:rPr>
                <w:rFonts w:ascii="ＭＳ 明朝" w:hAnsi="ＭＳ 明朝"/>
                <w:sz w:val="20"/>
                <w:szCs w:val="20"/>
              </w:rPr>
            </w:pPr>
          </w:p>
          <w:p w:rsidR="003C056E" w:rsidRDefault="003C056E" w:rsidP="003C056E">
            <w:pPr>
              <w:rPr>
                <w:rFonts w:ascii="ＭＳ 明朝" w:hAnsi="ＭＳ 明朝"/>
                <w:sz w:val="20"/>
                <w:szCs w:val="20"/>
              </w:rPr>
            </w:pPr>
          </w:p>
          <w:p w:rsidR="002C67A4" w:rsidRDefault="002C67A4" w:rsidP="003C056E">
            <w:pPr>
              <w:rPr>
                <w:rFonts w:ascii="ＭＳ 明朝" w:hAnsi="ＭＳ 明朝"/>
                <w:sz w:val="20"/>
                <w:szCs w:val="20"/>
              </w:rPr>
            </w:pPr>
          </w:p>
          <w:p w:rsidR="003C056E" w:rsidRDefault="003C056E" w:rsidP="003C056E">
            <w:pPr>
              <w:rPr>
                <w:rFonts w:ascii="ＭＳ 明朝" w:hAnsi="ＭＳ 明朝"/>
                <w:sz w:val="20"/>
                <w:szCs w:val="20"/>
              </w:rPr>
            </w:pPr>
          </w:p>
          <w:p w:rsidR="00FC606C" w:rsidRDefault="00FC606C" w:rsidP="003C056E">
            <w:pPr>
              <w:rPr>
                <w:rFonts w:ascii="ＭＳ 明朝" w:hAnsi="ＭＳ 明朝"/>
                <w:sz w:val="20"/>
                <w:szCs w:val="20"/>
              </w:rPr>
            </w:pPr>
          </w:p>
          <w:p w:rsidR="00AB00E6" w:rsidRPr="00E50B6C" w:rsidRDefault="00C93BE4" w:rsidP="003C056E">
            <w:pPr>
              <w:rPr>
                <w:rFonts w:ascii="ＭＳ 明朝" w:hAnsi="ＭＳ 明朝"/>
                <w:sz w:val="20"/>
                <w:szCs w:val="20"/>
              </w:rPr>
            </w:pPr>
            <w:r w:rsidRPr="00E91320">
              <w:rPr>
                <w:rFonts w:ascii="ＭＳ 明朝" w:hAnsi="ＭＳ 明朝" w:hint="eastAsia"/>
                <w:szCs w:val="21"/>
              </w:rPr>
              <w:t>（</w:t>
            </w:r>
            <w:r w:rsidR="007E08E7" w:rsidRPr="00E91320">
              <w:rPr>
                <w:rFonts w:ascii="ＭＳ 明朝" w:hAnsi="ＭＳ 明朝" w:hint="eastAsia"/>
                <w:szCs w:val="21"/>
              </w:rPr>
              <w:t>２</w:t>
            </w:r>
            <w:r w:rsidRPr="00E91320">
              <w:rPr>
                <w:rFonts w:ascii="ＭＳ 明朝" w:hAnsi="ＭＳ 明朝" w:hint="eastAsia"/>
                <w:szCs w:val="21"/>
              </w:rPr>
              <w:t>）人権教育推進委員会の活性化と人権ホームルームの計画・実施</w:t>
            </w:r>
          </w:p>
        </w:tc>
        <w:tc>
          <w:tcPr>
            <w:tcW w:w="4572" w:type="dxa"/>
            <w:tcBorders>
              <w:right w:val="dashed" w:sz="4" w:space="0" w:color="auto"/>
            </w:tcBorders>
            <w:shd w:val="clear" w:color="auto" w:fill="auto"/>
            <w:tcMar>
              <w:top w:w="85" w:type="dxa"/>
              <w:left w:w="85" w:type="dxa"/>
              <w:bottom w:w="85" w:type="dxa"/>
              <w:right w:w="85" w:type="dxa"/>
            </w:tcMar>
          </w:tcPr>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lastRenderedPageBreak/>
              <w:t>ア・卒業後の生活設計を考えた、生徒個々の進路指導の充実。</w:t>
            </w:r>
          </w:p>
          <w:p w:rsidR="00C93BE4" w:rsidRPr="00C93BE4" w:rsidRDefault="00C93BE4" w:rsidP="003C056E">
            <w:pPr>
              <w:ind w:left="210" w:hangingChars="100" w:hanging="210"/>
              <w:rPr>
                <w:rFonts w:ascii="ＭＳ 明朝" w:hAnsi="ＭＳ 明朝"/>
                <w:szCs w:val="21"/>
              </w:rPr>
            </w:pPr>
          </w:p>
          <w:p w:rsidR="00C93BE4" w:rsidRPr="005F35E6" w:rsidRDefault="0091474C" w:rsidP="003C056E">
            <w:pPr>
              <w:ind w:leftChars="100" w:left="420" w:hangingChars="100" w:hanging="210"/>
              <w:rPr>
                <w:rFonts w:ascii="ＭＳ 明朝" w:hAnsi="ＭＳ 明朝"/>
                <w:szCs w:val="21"/>
              </w:rPr>
            </w:pPr>
            <w:r w:rsidRPr="005F35E6">
              <w:rPr>
                <w:rFonts w:ascii="ＭＳ 明朝" w:hAnsi="ＭＳ 明朝" w:hint="eastAsia"/>
                <w:szCs w:val="21"/>
              </w:rPr>
              <w:t>・卒業後の定期的な企業訪問等による、学校とのつながりを大切にした支援の充実</w:t>
            </w:r>
          </w:p>
          <w:p w:rsidR="00C93BE4" w:rsidRPr="005F35E6" w:rsidRDefault="00C93BE4" w:rsidP="003C056E">
            <w:pPr>
              <w:ind w:left="210" w:hangingChars="100" w:hanging="210"/>
              <w:rPr>
                <w:rFonts w:ascii="ＭＳ 明朝" w:hAnsi="ＭＳ 明朝"/>
                <w:szCs w:val="21"/>
              </w:rPr>
            </w:pPr>
          </w:p>
          <w:p w:rsidR="00C93BE4" w:rsidRPr="00C93BE4" w:rsidRDefault="00C93BE4" w:rsidP="003C056E">
            <w:pPr>
              <w:ind w:left="210" w:hangingChars="100" w:hanging="210"/>
              <w:rPr>
                <w:rFonts w:ascii="ＭＳ 明朝" w:hAnsi="ＭＳ 明朝"/>
                <w:szCs w:val="21"/>
              </w:rPr>
            </w:pPr>
          </w:p>
          <w:p w:rsidR="00C93BE4" w:rsidRPr="00C93BE4" w:rsidRDefault="00C93BE4" w:rsidP="003C056E">
            <w:pPr>
              <w:rPr>
                <w:rFonts w:ascii="ＭＳ 明朝" w:hAnsi="ＭＳ 明朝"/>
                <w:szCs w:val="21"/>
              </w:rPr>
            </w:pPr>
          </w:p>
          <w:p w:rsidR="00C93BE4" w:rsidRPr="00C93BE4" w:rsidRDefault="00C93BE4" w:rsidP="003C056E">
            <w:pPr>
              <w:rPr>
                <w:rFonts w:ascii="ＭＳ 明朝" w:hAnsi="ＭＳ 明朝"/>
                <w:szCs w:val="21"/>
              </w:rPr>
            </w:pPr>
          </w:p>
          <w:p w:rsidR="00C93BE4" w:rsidRPr="00C93BE4" w:rsidRDefault="00C93BE4" w:rsidP="003C056E">
            <w:pPr>
              <w:rPr>
                <w:rFonts w:ascii="ＭＳ 明朝" w:hAnsi="ＭＳ 明朝"/>
                <w:szCs w:val="21"/>
              </w:rPr>
            </w:pPr>
          </w:p>
          <w:p w:rsidR="00C93BE4" w:rsidRPr="00C93BE4" w:rsidRDefault="00C93BE4" w:rsidP="003C056E">
            <w:pPr>
              <w:rPr>
                <w:rFonts w:ascii="ＭＳ 明朝" w:hAnsi="ＭＳ 明朝"/>
                <w:szCs w:val="21"/>
              </w:rPr>
            </w:pPr>
          </w:p>
          <w:p w:rsidR="00C93BE4" w:rsidRDefault="00C93BE4" w:rsidP="003C056E">
            <w:pPr>
              <w:rPr>
                <w:rFonts w:ascii="ＭＳ 明朝" w:hAnsi="ＭＳ 明朝"/>
                <w:szCs w:val="21"/>
              </w:rPr>
            </w:pPr>
          </w:p>
          <w:p w:rsidR="0091474C" w:rsidRDefault="0091474C" w:rsidP="003C056E">
            <w:pPr>
              <w:rPr>
                <w:rFonts w:ascii="ＭＳ 明朝" w:hAnsi="ＭＳ 明朝"/>
                <w:szCs w:val="21"/>
              </w:rPr>
            </w:pPr>
          </w:p>
          <w:p w:rsidR="002C67A4" w:rsidRPr="00C93BE4" w:rsidRDefault="002C67A4" w:rsidP="003C056E">
            <w:pPr>
              <w:rPr>
                <w:rFonts w:ascii="ＭＳ 明朝" w:hAnsi="ＭＳ 明朝"/>
                <w:szCs w:val="21"/>
              </w:rPr>
            </w:pPr>
          </w:p>
          <w:p w:rsidR="00C93BE4" w:rsidRPr="00C93BE4" w:rsidRDefault="00C93BE4" w:rsidP="003C056E">
            <w:pPr>
              <w:ind w:left="210" w:hangingChars="100" w:hanging="210"/>
              <w:rPr>
                <w:rFonts w:ascii="ＭＳ 明朝" w:hAnsi="ＭＳ 明朝"/>
                <w:szCs w:val="21"/>
              </w:rPr>
            </w:pPr>
            <w:r w:rsidRPr="00C93BE4">
              <w:rPr>
                <w:rFonts w:ascii="ＭＳ 明朝" w:hAnsi="ＭＳ 明朝" w:hint="eastAsia"/>
                <w:szCs w:val="21"/>
              </w:rPr>
              <w:t>イ・社会人基礎力の養成</w:t>
            </w:r>
          </w:p>
          <w:p w:rsidR="00C93BE4" w:rsidRP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・自己有用感を高め、自覚的に行動できるスキルを高めるために、アサーション・トレーニングやコミュニケーションスキル向上を目的としたワークショップを実施する。</w:t>
            </w:r>
          </w:p>
          <w:p w:rsid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・就労意識の向上と社会体験を積むことを目的にアルバイトへの挑戦、継続を支援する。</w:t>
            </w:r>
          </w:p>
          <w:p w:rsidR="00C93BE4" w:rsidRDefault="00C93BE4" w:rsidP="003C056E">
            <w:pPr>
              <w:ind w:leftChars="100" w:left="420" w:hangingChars="100" w:hanging="210"/>
              <w:rPr>
                <w:rFonts w:ascii="ＭＳ 明朝" w:hAnsi="ＭＳ 明朝"/>
                <w:szCs w:val="21"/>
              </w:rPr>
            </w:pPr>
          </w:p>
          <w:p w:rsidR="00C93BE4" w:rsidRDefault="00C93BE4" w:rsidP="003C056E">
            <w:pPr>
              <w:ind w:leftChars="100" w:left="420" w:hangingChars="100" w:hanging="210"/>
              <w:rPr>
                <w:rFonts w:ascii="ＭＳ 明朝" w:hAnsi="ＭＳ 明朝"/>
                <w:szCs w:val="21"/>
              </w:rPr>
            </w:pPr>
          </w:p>
          <w:p w:rsidR="00C93BE4" w:rsidRPr="00C93BE4" w:rsidRDefault="00C93BE4" w:rsidP="003C056E">
            <w:pPr>
              <w:ind w:leftChars="100" w:left="420" w:hangingChars="100" w:hanging="210"/>
              <w:rPr>
                <w:rFonts w:ascii="ＭＳ 明朝" w:hAnsi="ＭＳ 明朝"/>
                <w:szCs w:val="21"/>
              </w:rPr>
            </w:pPr>
          </w:p>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t>ウ・就職希望者の内定率を高めるための勉強会や就職試験対策に関する取組みを充実させる。</w:t>
            </w:r>
          </w:p>
          <w:p w:rsidR="004C430C" w:rsidRDefault="004C430C" w:rsidP="003C056E">
            <w:pPr>
              <w:ind w:leftChars="100" w:left="420" w:hangingChars="100" w:hanging="210"/>
              <w:rPr>
                <w:rFonts w:ascii="ＭＳ 明朝" w:hAnsi="ＭＳ 明朝"/>
                <w:szCs w:val="21"/>
              </w:rPr>
            </w:pPr>
          </w:p>
          <w:p w:rsidR="003C056E" w:rsidRDefault="003C056E" w:rsidP="003C056E">
            <w:pPr>
              <w:ind w:leftChars="100" w:left="420" w:hangingChars="100" w:hanging="210"/>
              <w:rPr>
                <w:rFonts w:ascii="ＭＳ 明朝" w:hAnsi="ＭＳ 明朝"/>
                <w:szCs w:val="21"/>
              </w:rPr>
            </w:pPr>
          </w:p>
          <w:p w:rsidR="00C93BE4" w:rsidRP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・各学年の進路</w:t>
            </w:r>
            <w:r w:rsidR="007E08E7" w:rsidRPr="00C93BE4">
              <w:rPr>
                <w:rFonts w:ascii="ＭＳ 明朝" w:hAnsi="ＭＳ 明朝"/>
                <w:szCs w:val="21"/>
              </w:rPr>
              <w:t>HR</w:t>
            </w:r>
            <w:r w:rsidRPr="00C93BE4">
              <w:rPr>
                <w:rFonts w:ascii="ＭＳ 明朝" w:hAnsi="ＭＳ 明朝" w:hint="eastAsia"/>
                <w:szCs w:val="21"/>
              </w:rPr>
              <w:t>や進路講演会、個別面談等を通じて就労、進学へ結びつける指導を推進する</w:t>
            </w:r>
          </w:p>
          <w:p w:rsidR="00C93BE4" w:rsidRDefault="00C93BE4" w:rsidP="003C056E">
            <w:pPr>
              <w:ind w:left="210" w:hangingChars="100" w:hanging="210"/>
              <w:rPr>
                <w:rFonts w:ascii="ＭＳ 明朝" w:hAnsi="ＭＳ 明朝"/>
                <w:szCs w:val="21"/>
              </w:rPr>
            </w:pPr>
          </w:p>
          <w:p w:rsidR="00C93BE4" w:rsidRPr="00C93BE4" w:rsidRDefault="00C93BE4" w:rsidP="003C056E">
            <w:pPr>
              <w:rPr>
                <w:rFonts w:ascii="ＭＳ 明朝" w:hAnsi="ＭＳ 明朝"/>
                <w:szCs w:val="21"/>
              </w:rPr>
            </w:pPr>
          </w:p>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t>エ・保護者に学校での指導の様子を知らせ、協力を呼びかけるため、「進路だより」を発行する。</w:t>
            </w:r>
          </w:p>
          <w:p w:rsidR="00C93BE4" w:rsidRDefault="00C93BE4" w:rsidP="003C056E">
            <w:pPr>
              <w:rPr>
                <w:rFonts w:ascii="ＭＳ 明朝" w:hAnsi="ＭＳ 明朝"/>
                <w:szCs w:val="21"/>
              </w:rPr>
            </w:pPr>
          </w:p>
          <w:p w:rsidR="00C93BE4" w:rsidRPr="00C93BE4" w:rsidRDefault="00C93BE4" w:rsidP="003C056E">
            <w:pPr>
              <w:rPr>
                <w:rFonts w:ascii="ＭＳ 明朝" w:hAnsi="ＭＳ 明朝"/>
                <w:szCs w:val="21"/>
              </w:rPr>
            </w:pPr>
          </w:p>
          <w:p w:rsidR="00C93BE4" w:rsidRP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・人権教育推進委員会を活性化させ、本校において系統立てた人権ホームルームができるよう、準備を進める。</w:t>
            </w:r>
          </w:p>
          <w:p w:rsidR="00B008B1" w:rsidRPr="00C93BE4" w:rsidRDefault="00B008B1" w:rsidP="003C056E">
            <w:pPr>
              <w:rPr>
                <w:rFonts w:ascii="ＭＳ 明朝" w:hAnsi="ＭＳ 明朝"/>
                <w:sz w:val="20"/>
                <w:szCs w:val="20"/>
              </w:rPr>
            </w:pPr>
          </w:p>
        </w:tc>
        <w:tc>
          <w:tcPr>
            <w:tcW w:w="3437" w:type="dxa"/>
            <w:tcBorders>
              <w:right w:val="dashed" w:sz="4" w:space="0" w:color="auto"/>
            </w:tcBorders>
            <w:tcMar>
              <w:top w:w="85" w:type="dxa"/>
              <w:left w:w="85" w:type="dxa"/>
              <w:bottom w:w="85" w:type="dxa"/>
              <w:right w:w="85" w:type="dxa"/>
            </w:tcMar>
          </w:tcPr>
          <w:p w:rsidR="00C93BE4" w:rsidRPr="00C93BE4" w:rsidRDefault="00C93BE4" w:rsidP="003C056E">
            <w:pPr>
              <w:ind w:leftChars="-5" w:left="410" w:hangingChars="200" w:hanging="420"/>
              <w:rPr>
                <w:rFonts w:ascii="ＭＳ 明朝" w:hAnsi="ＭＳ 明朝"/>
                <w:szCs w:val="21"/>
              </w:rPr>
            </w:pPr>
            <w:r w:rsidRPr="00C93BE4">
              <w:rPr>
                <w:rFonts w:ascii="ＭＳ 明朝" w:hAnsi="ＭＳ 明朝" w:hint="eastAsia"/>
                <w:szCs w:val="21"/>
              </w:rPr>
              <w:lastRenderedPageBreak/>
              <w:t>ア・進路未決定率を少しでも減少させる。</w:t>
            </w:r>
            <w:r w:rsidR="007E08E7" w:rsidRPr="00C93BE4">
              <w:rPr>
                <w:rFonts w:ascii="ＭＳ 明朝" w:hAnsi="ＭＳ 明朝"/>
                <w:szCs w:val="21"/>
              </w:rPr>
              <w:t>18</w:t>
            </w:r>
            <w:r w:rsidRPr="00C93BE4">
              <w:rPr>
                <w:rFonts w:ascii="ＭＳ 明朝" w:hAnsi="ＭＳ 明朝" w:hint="eastAsia"/>
                <w:szCs w:val="21"/>
              </w:rPr>
              <w:t>％以下[</w:t>
            </w:r>
            <w:r w:rsidR="007E08E7" w:rsidRPr="00C93BE4">
              <w:rPr>
                <w:rFonts w:ascii="ＭＳ 明朝" w:hAnsi="ＭＳ 明朝" w:hint="eastAsia"/>
                <w:szCs w:val="21"/>
              </w:rPr>
              <w:t>６</w:t>
            </w:r>
            <w:r w:rsidRPr="00C93BE4">
              <w:rPr>
                <w:rFonts w:ascii="ＭＳ 明朝" w:hAnsi="ＭＳ 明朝" w:hint="eastAsia"/>
                <w:szCs w:val="21"/>
              </w:rPr>
              <w:t>％]をめざす。</w:t>
            </w:r>
          </w:p>
          <w:p w:rsidR="00C93BE4" w:rsidRPr="00C93BE4" w:rsidRDefault="00C93BE4" w:rsidP="003C056E">
            <w:pPr>
              <w:ind w:leftChars="95" w:left="409" w:hangingChars="100" w:hanging="210"/>
              <w:rPr>
                <w:rFonts w:ascii="ＭＳ 明朝" w:hAnsi="ＭＳ 明朝"/>
                <w:szCs w:val="21"/>
              </w:rPr>
            </w:pPr>
            <w:r w:rsidRPr="00C93BE4">
              <w:rPr>
                <w:rFonts w:ascii="ＭＳ 明朝" w:hAnsi="ＭＳ 明朝" w:hint="eastAsia"/>
                <w:szCs w:val="21"/>
              </w:rPr>
              <w:t>・学校教育自己診断（生徒）による「進路指導の満足度」肯定回答率</w:t>
            </w:r>
            <w:r w:rsidR="007E08E7" w:rsidRPr="00C93BE4">
              <w:rPr>
                <w:rFonts w:ascii="ＭＳ 明朝" w:hAnsi="ＭＳ 明朝"/>
                <w:szCs w:val="21"/>
              </w:rPr>
              <w:t>70</w:t>
            </w:r>
            <w:r w:rsidRPr="00C93BE4">
              <w:rPr>
                <w:rFonts w:ascii="ＭＳ 明朝" w:hAnsi="ＭＳ 明朝" w:hint="eastAsia"/>
                <w:szCs w:val="21"/>
              </w:rPr>
              <w:t>％以上</w:t>
            </w:r>
            <w:r w:rsidR="00640938">
              <w:rPr>
                <w:rFonts w:ascii="ＭＳ 明朝" w:hAnsi="ＭＳ 明朝" w:hint="eastAsia"/>
                <w:szCs w:val="21"/>
              </w:rPr>
              <w:t>[</w:t>
            </w:r>
            <w:r w:rsidR="007E08E7">
              <w:rPr>
                <w:rFonts w:ascii="ＭＳ 明朝" w:hAnsi="ＭＳ 明朝"/>
                <w:szCs w:val="21"/>
              </w:rPr>
              <w:t>81</w:t>
            </w:r>
            <w:r w:rsidRPr="00C93BE4">
              <w:rPr>
                <w:rFonts w:ascii="ＭＳ 明朝" w:hAnsi="ＭＳ 明朝" w:hint="eastAsia"/>
                <w:szCs w:val="21"/>
              </w:rPr>
              <w:t>％]をめざす。</w:t>
            </w:r>
          </w:p>
          <w:p w:rsid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・ハローワークや若者サポートステーション、障がい者就業・</w:t>
            </w:r>
            <w:r w:rsidRPr="00C93BE4">
              <w:rPr>
                <w:rFonts w:ascii="ＭＳ 明朝" w:hAnsi="ＭＳ 明朝" w:hint="eastAsia"/>
                <w:szCs w:val="21"/>
              </w:rPr>
              <w:lastRenderedPageBreak/>
              <w:t>生活支援センター等と連携し、就労指導のスキルを向上させる。</w:t>
            </w:r>
            <w:r w:rsidR="007E08E7" w:rsidRPr="00C93BE4">
              <w:rPr>
                <w:rFonts w:ascii="ＭＳ 明朝" w:hAnsi="ＭＳ 明朝" w:hint="eastAsia"/>
                <w:szCs w:val="21"/>
              </w:rPr>
              <w:t>３</w:t>
            </w:r>
            <w:r w:rsidRPr="00C93BE4">
              <w:rPr>
                <w:rFonts w:ascii="ＭＳ 明朝" w:hAnsi="ＭＳ 明朝" w:hint="eastAsia"/>
                <w:szCs w:val="21"/>
              </w:rPr>
              <w:t>か所以上の連携先を持つ。</w:t>
            </w:r>
          </w:p>
          <w:p w:rsidR="00C93BE4" w:rsidRPr="00C93BE4" w:rsidRDefault="00C93BE4" w:rsidP="003C056E">
            <w:pPr>
              <w:ind w:leftChars="100" w:left="420" w:hangingChars="100" w:hanging="210"/>
              <w:rPr>
                <w:rFonts w:ascii="ＭＳ 明朝" w:hAnsi="ＭＳ 明朝"/>
                <w:szCs w:val="21"/>
              </w:rPr>
            </w:pPr>
          </w:p>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t>イ・</w:t>
            </w:r>
            <w:r w:rsidR="007E08E7" w:rsidRPr="000E569E">
              <w:rPr>
                <w:rFonts w:ascii="ＭＳ 明朝" w:hAnsi="ＭＳ 明朝"/>
                <w:szCs w:val="21"/>
              </w:rPr>
              <w:t>HR</w:t>
            </w:r>
            <w:r w:rsidR="00B74206" w:rsidRPr="000E569E">
              <w:rPr>
                <w:rFonts w:ascii="ＭＳ 明朝" w:hAnsi="ＭＳ 明朝" w:hint="eastAsia"/>
                <w:szCs w:val="21"/>
              </w:rPr>
              <w:t>等の時間を活用し、全</w:t>
            </w:r>
            <w:r w:rsidR="001A73D3" w:rsidRPr="000E569E">
              <w:rPr>
                <w:rFonts w:ascii="ＭＳ 明朝" w:hAnsi="ＭＳ 明朝" w:hint="eastAsia"/>
                <w:szCs w:val="21"/>
              </w:rPr>
              <w:t>学</w:t>
            </w:r>
            <w:r w:rsidRPr="000E569E">
              <w:rPr>
                <w:rFonts w:ascii="ＭＳ 明朝" w:hAnsi="ＭＳ 明朝" w:hint="eastAsia"/>
                <w:szCs w:val="21"/>
              </w:rPr>
              <w:t>年</w:t>
            </w:r>
            <w:r w:rsidRPr="00C93BE4">
              <w:rPr>
                <w:rFonts w:ascii="ＭＳ 明朝" w:hAnsi="ＭＳ 明朝" w:hint="eastAsia"/>
                <w:szCs w:val="21"/>
              </w:rPr>
              <w:t>を対象にアサーション・トレーニングやコミュニケーションスキル向上のワークショップを</w:t>
            </w:r>
            <w:r w:rsidR="007E08E7" w:rsidRPr="00C93BE4">
              <w:rPr>
                <w:rFonts w:ascii="ＭＳ 明朝" w:hAnsi="ＭＳ 明朝" w:hint="eastAsia"/>
                <w:szCs w:val="21"/>
              </w:rPr>
              <w:t>１</w:t>
            </w:r>
            <w:r w:rsidRPr="00C93BE4">
              <w:rPr>
                <w:rFonts w:ascii="ＭＳ 明朝" w:hAnsi="ＭＳ 明朝" w:hint="eastAsia"/>
                <w:szCs w:val="21"/>
              </w:rPr>
              <w:t>回以上[</w:t>
            </w:r>
            <w:r w:rsidR="007E08E7" w:rsidRPr="00C93BE4">
              <w:rPr>
                <w:rFonts w:ascii="ＭＳ 明朝" w:hAnsi="ＭＳ 明朝" w:hint="eastAsia"/>
                <w:szCs w:val="21"/>
              </w:rPr>
              <w:t>１</w:t>
            </w:r>
            <w:r w:rsidRPr="00C93BE4">
              <w:rPr>
                <w:rFonts w:ascii="ＭＳ 明朝" w:hAnsi="ＭＳ 明朝" w:hint="eastAsia"/>
                <w:szCs w:val="21"/>
              </w:rPr>
              <w:t>回]実施する。</w:t>
            </w:r>
          </w:p>
          <w:p w:rsidR="00C93BE4" w:rsidRPr="00C93BE4" w:rsidRDefault="00C93BE4" w:rsidP="003C056E">
            <w:pPr>
              <w:ind w:left="420" w:hangingChars="200" w:hanging="420"/>
              <w:rPr>
                <w:rFonts w:ascii="ＭＳ 明朝" w:hAnsi="ＭＳ 明朝"/>
                <w:szCs w:val="21"/>
              </w:rPr>
            </w:pPr>
          </w:p>
          <w:p w:rsid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・アルバイト経験を勧めた生徒について、実際に取り組み、また取り組みに向けて行動した生徒が</w:t>
            </w:r>
            <w:r w:rsidR="007E08E7" w:rsidRPr="00C93BE4">
              <w:rPr>
                <w:rFonts w:ascii="ＭＳ 明朝" w:hAnsi="ＭＳ 明朝"/>
                <w:szCs w:val="21"/>
              </w:rPr>
              <w:t>50</w:t>
            </w:r>
            <w:r w:rsidRPr="00C93BE4">
              <w:rPr>
                <w:rFonts w:ascii="ＭＳ 明朝" w:hAnsi="ＭＳ 明朝" w:hint="eastAsia"/>
                <w:szCs w:val="21"/>
              </w:rPr>
              <w:t>％以上[</w:t>
            </w:r>
            <w:r w:rsidR="007E08E7" w:rsidRPr="00C93BE4">
              <w:rPr>
                <w:rFonts w:ascii="ＭＳ 明朝" w:hAnsi="ＭＳ 明朝"/>
                <w:szCs w:val="21"/>
              </w:rPr>
              <w:t>100</w:t>
            </w:r>
            <w:r w:rsidRPr="00C93BE4">
              <w:rPr>
                <w:rFonts w:ascii="ＭＳ 明朝" w:hAnsi="ＭＳ 明朝" w:hint="eastAsia"/>
                <w:szCs w:val="21"/>
              </w:rPr>
              <w:t>％]となることをめざす。</w:t>
            </w:r>
          </w:p>
          <w:p w:rsidR="00C93BE4" w:rsidRPr="00C93BE4" w:rsidRDefault="00C93BE4" w:rsidP="003C056E">
            <w:pPr>
              <w:ind w:leftChars="100" w:left="420" w:hangingChars="100" w:hanging="210"/>
              <w:rPr>
                <w:rFonts w:ascii="ＭＳ 明朝" w:hAnsi="ＭＳ 明朝"/>
                <w:szCs w:val="21"/>
              </w:rPr>
            </w:pPr>
          </w:p>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t>ウ・学校斡旋就職希望者の内定率</w:t>
            </w:r>
            <w:r w:rsidR="007E08E7" w:rsidRPr="00C93BE4">
              <w:rPr>
                <w:rFonts w:ascii="ＭＳ 明朝" w:hAnsi="ＭＳ 明朝"/>
                <w:szCs w:val="21"/>
              </w:rPr>
              <w:t>100</w:t>
            </w:r>
            <w:r w:rsidRPr="00C93BE4">
              <w:rPr>
                <w:rFonts w:ascii="ＭＳ 明朝" w:hAnsi="ＭＳ 明朝" w:hint="eastAsia"/>
                <w:szCs w:val="21"/>
              </w:rPr>
              <w:t>％</w:t>
            </w:r>
            <w:r w:rsidR="00037677" w:rsidRPr="000E569E">
              <w:rPr>
                <w:rFonts w:ascii="ＭＳ 明朝" w:hAnsi="ＭＳ 明朝" w:hint="eastAsia"/>
                <w:szCs w:val="21"/>
              </w:rPr>
              <w:t>[</w:t>
            </w:r>
            <w:r w:rsidR="007E08E7" w:rsidRPr="000E569E">
              <w:rPr>
                <w:rFonts w:ascii="ＭＳ 明朝" w:hAnsi="ＭＳ 明朝"/>
                <w:szCs w:val="21"/>
              </w:rPr>
              <w:t>100</w:t>
            </w:r>
            <w:r w:rsidR="000363D1" w:rsidRPr="000363D1">
              <w:rPr>
                <w:rFonts w:ascii="ＭＳ 明朝" w:hAnsi="ＭＳ 明朝" w:hint="eastAsia"/>
                <w:szCs w:val="21"/>
              </w:rPr>
              <w:t>％</w:t>
            </w:r>
            <w:r w:rsidR="00274D68" w:rsidRPr="000363D1">
              <w:rPr>
                <w:rFonts w:ascii="ＭＳ 明朝" w:hAnsi="ＭＳ 明朝" w:hint="eastAsia"/>
                <w:szCs w:val="21"/>
              </w:rPr>
              <w:t>]</w:t>
            </w:r>
            <w:r w:rsidR="00274D68">
              <w:rPr>
                <w:rFonts w:ascii="ＭＳ 明朝" w:hAnsi="ＭＳ 明朝" w:hint="eastAsia"/>
                <w:szCs w:val="21"/>
              </w:rPr>
              <w:t>を維持する。</w:t>
            </w:r>
          </w:p>
          <w:p w:rsidR="00C93BE4" w:rsidRP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・卒業予定者の進路</w:t>
            </w:r>
            <w:r w:rsidR="007E08E7" w:rsidRPr="00C93BE4">
              <w:rPr>
                <w:rFonts w:ascii="ＭＳ 明朝" w:hAnsi="ＭＳ 明朝"/>
                <w:szCs w:val="21"/>
              </w:rPr>
              <w:t>HR</w:t>
            </w:r>
            <w:r w:rsidRPr="00C93BE4">
              <w:rPr>
                <w:rFonts w:ascii="ＭＳ 明朝" w:hAnsi="ＭＳ 明朝" w:hint="eastAsia"/>
                <w:szCs w:val="21"/>
              </w:rPr>
              <w:t>について年間</w:t>
            </w:r>
            <w:r w:rsidR="007E08E7" w:rsidRPr="00C93BE4">
              <w:rPr>
                <w:rFonts w:ascii="ＭＳ 明朝" w:hAnsi="ＭＳ 明朝"/>
                <w:szCs w:val="21"/>
              </w:rPr>
              <w:t>15</w:t>
            </w:r>
            <w:r w:rsidRPr="00C93BE4">
              <w:rPr>
                <w:rFonts w:ascii="ＭＳ 明朝" w:hAnsi="ＭＳ 明朝" w:hint="eastAsia"/>
                <w:szCs w:val="21"/>
              </w:rPr>
              <w:t>回以上</w:t>
            </w:r>
            <w:r w:rsidR="00C66481">
              <w:rPr>
                <w:rFonts w:ascii="ＭＳ 明朝" w:hAnsi="ＭＳ 明朝" w:hint="eastAsia"/>
                <w:szCs w:val="21"/>
              </w:rPr>
              <w:t>[</w:t>
            </w:r>
            <w:r w:rsidR="007E08E7">
              <w:rPr>
                <w:rFonts w:ascii="ＭＳ 明朝" w:hAnsi="ＭＳ 明朝"/>
                <w:szCs w:val="21"/>
              </w:rPr>
              <w:t>26</w:t>
            </w:r>
            <w:r w:rsidRPr="00C93BE4">
              <w:rPr>
                <w:rFonts w:ascii="ＭＳ 明朝" w:hAnsi="ＭＳ 明朝" w:hint="eastAsia"/>
                <w:szCs w:val="21"/>
              </w:rPr>
              <w:t>回]を維持する。</w:t>
            </w:r>
          </w:p>
          <w:p w:rsidR="00C93BE4"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w:t>
            </w:r>
            <w:r w:rsidR="007E08E7" w:rsidRPr="00C93BE4">
              <w:rPr>
                <w:rFonts w:ascii="ＭＳ 明朝" w:hAnsi="ＭＳ 明朝" w:hint="eastAsia"/>
                <w:szCs w:val="21"/>
              </w:rPr>
              <w:t>１</w:t>
            </w:r>
            <w:r w:rsidRPr="00C93BE4">
              <w:rPr>
                <w:rFonts w:ascii="ＭＳ 明朝" w:hAnsi="ＭＳ 明朝" w:hint="eastAsia"/>
                <w:szCs w:val="21"/>
              </w:rPr>
              <w:t>年生、</w:t>
            </w:r>
            <w:r w:rsidR="007E08E7" w:rsidRPr="00C93BE4">
              <w:rPr>
                <w:rFonts w:ascii="ＭＳ 明朝" w:hAnsi="ＭＳ 明朝" w:hint="eastAsia"/>
                <w:szCs w:val="21"/>
              </w:rPr>
              <w:t>２</w:t>
            </w:r>
            <w:r w:rsidRPr="00C93BE4">
              <w:rPr>
                <w:rFonts w:ascii="ＭＳ 明朝" w:hAnsi="ＭＳ 明朝" w:hint="eastAsia"/>
                <w:szCs w:val="21"/>
              </w:rPr>
              <w:t>年生、</w:t>
            </w:r>
            <w:r w:rsidR="007E08E7" w:rsidRPr="00C93BE4">
              <w:rPr>
                <w:rFonts w:ascii="ＭＳ 明朝" w:hAnsi="ＭＳ 明朝" w:hint="eastAsia"/>
                <w:szCs w:val="21"/>
              </w:rPr>
              <w:t>３</w:t>
            </w:r>
            <w:r w:rsidRPr="00C93BE4">
              <w:rPr>
                <w:rFonts w:ascii="ＭＳ 明朝" w:hAnsi="ＭＳ 明朝" w:hint="eastAsia"/>
                <w:szCs w:val="21"/>
              </w:rPr>
              <w:t>年生については、年間</w:t>
            </w:r>
            <w:r w:rsidR="007E08E7" w:rsidRPr="00C93BE4">
              <w:rPr>
                <w:rFonts w:ascii="ＭＳ 明朝" w:hAnsi="ＭＳ 明朝" w:hint="eastAsia"/>
                <w:szCs w:val="21"/>
              </w:rPr>
              <w:t>４</w:t>
            </w:r>
            <w:r w:rsidRPr="00C93BE4">
              <w:rPr>
                <w:rFonts w:ascii="ＭＳ 明朝" w:hAnsi="ＭＳ 明朝" w:hint="eastAsia"/>
                <w:szCs w:val="21"/>
              </w:rPr>
              <w:t>回以上実施する。[</w:t>
            </w:r>
            <w:r w:rsidR="007E08E7">
              <w:rPr>
                <w:rFonts w:ascii="ＭＳ 明朝" w:hAnsi="ＭＳ 明朝" w:hint="eastAsia"/>
                <w:szCs w:val="21"/>
              </w:rPr>
              <w:t>１</w:t>
            </w:r>
            <w:r w:rsidR="00826CF5">
              <w:rPr>
                <w:rFonts w:ascii="ＭＳ 明朝" w:hAnsi="ＭＳ 明朝" w:hint="eastAsia"/>
                <w:szCs w:val="21"/>
              </w:rPr>
              <w:t>年</w:t>
            </w:r>
            <w:r w:rsidR="007E08E7">
              <w:rPr>
                <w:rFonts w:ascii="ＭＳ 明朝" w:hAnsi="ＭＳ 明朝" w:hint="eastAsia"/>
                <w:szCs w:val="21"/>
              </w:rPr>
              <w:t>５</w:t>
            </w:r>
            <w:r w:rsidR="00826CF5">
              <w:rPr>
                <w:rFonts w:ascii="ＭＳ 明朝" w:hAnsi="ＭＳ 明朝" w:hint="eastAsia"/>
                <w:szCs w:val="21"/>
              </w:rPr>
              <w:t>回、</w:t>
            </w:r>
            <w:r w:rsidR="007E08E7">
              <w:rPr>
                <w:rFonts w:ascii="ＭＳ 明朝" w:hAnsi="ＭＳ 明朝" w:hint="eastAsia"/>
                <w:szCs w:val="21"/>
              </w:rPr>
              <w:t>２</w:t>
            </w:r>
            <w:r w:rsidR="00826CF5">
              <w:rPr>
                <w:rFonts w:ascii="ＭＳ 明朝" w:hAnsi="ＭＳ 明朝" w:hint="eastAsia"/>
                <w:szCs w:val="21"/>
              </w:rPr>
              <w:t>年</w:t>
            </w:r>
            <w:r w:rsidR="007E08E7">
              <w:rPr>
                <w:rFonts w:ascii="ＭＳ 明朝" w:hAnsi="ＭＳ 明朝"/>
                <w:szCs w:val="21"/>
              </w:rPr>
              <w:t>10</w:t>
            </w:r>
            <w:r w:rsidRPr="00C93BE4">
              <w:rPr>
                <w:rFonts w:ascii="ＭＳ 明朝" w:hAnsi="ＭＳ 明朝" w:hint="eastAsia"/>
                <w:szCs w:val="21"/>
              </w:rPr>
              <w:t>回、</w:t>
            </w:r>
            <w:r w:rsidR="007E08E7" w:rsidRPr="00C93BE4">
              <w:rPr>
                <w:rFonts w:ascii="ＭＳ 明朝" w:hAnsi="ＭＳ 明朝" w:hint="eastAsia"/>
                <w:szCs w:val="21"/>
              </w:rPr>
              <w:t>３</w:t>
            </w:r>
            <w:r w:rsidRPr="00C93BE4">
              <w:rPr>
                <w:rFonts w:ascii="ＭＳ 明朝" w:hAnsi="ＭＳ 明朝" w:hint="eastAsia"/>
                <w:szCs w:val="21"/>
              </w:rPr>
              <w:t>年</w:t>
            </w:r>
            <w:r w:rsidR="007E08E7">
              <w:rPr>
                <w:rFonts w:ascii="ＭＳ 明朝" w:hAnsi="ＭＳ 明朝" w:hint="eastAsia"/>
                <w:szCs w:val="21"/>
              </w:rPr>
              <w:t>４</w:t>
            </w:r>
            <w:r w:rsidRPr="00C93BE4">
              <w:rPr>
                <w:rFonts w:ascii="ＭＳ 明朝" w:hAnsi="ＭＳ 明朝" w:hint="eastAsia"/>
                <w:szCs w:val="21"/>
              </w:rPr>
              <w:t>回]</w:t>
            </w:r>
          </w:p>
          <w:p w:rsidR="00C93BE4" w:rsidRPr="00C93BE4" w:rsidRDefault="00C93BE4" w:rsidP="003C056E">
            <w:pPr>
              <w:ind w:leftChars="100" w:left="420" w:hangingChars="100" w:hanging="210"/>
              <w:rPr>
                <w:rFonts w:ascii="ＭＳ 明朝" w:hAnsi="ＭＳ 明朝"/>
                <w:szCs w:val="21"/>
              </w:rPr>
            </w:pPr>
          </w:p>
          <w:p w:rsidR="00C93BE4" w:rsidRPr="00C93BE4" w:rsidRDefault="00C93BE4" w:rsidP="003C056E">
            <w:pPr>
              <w:ind w:left="420" w:hangingChars="200" w:hanging="420"/>
              <w:rPr>
                <w:rFonts w:ascii="ＭＳ 明朝" w:hAnsi="ＭＳ 明朝"/>
                <w:szCs w:val="21"/>
              </w:rPr>
            </w:pPr>
            <w:r w:rsidRPr="00C93BE4">
              <w:rPr>
                <w:rFonts w:ascii="ＭＳ 明朝" w:hAnsi="ＭＳ 明朝" w:hint="eastAsia"/>
                <w:szCs w:val="21"/>
              </w:rPr>
              <w:t>エ・「進路だより」について年間</w:t>
            </w:r>
            <w:r w:rsidR="007E08E7" w:rsidRPr="00C93BE4">
              <w:rPr>
                <w:rFonts w:ascii="ＭＳ 明朝" w:hAnsi="ＭＳ 明朝" w:hint="eastAsia"/>
                <w:szCs w:val="21"/>
              </w:rPr>
              <w:t>５</w:t>
            </w:r>
            <w:r w:rsidRPr="00C93BE4">
              <w:rPr>
                <w:rFonts w:ascii="ＭＳ 明朝" w:hAnsi="ＭＳ 明朝" w:hint="eastAsia"/>
                <w:szCs w:val="21"/>
              </w:rPr>
              <w:t>回以上[</w:t>
            </w:r>
            <w:r w:rsidR="007E08E7" w:rsidRPr="00C93BE4">
              <w:rPr>
                <w:rFonts w:ascii="ＭＳ 明朝" w:hAnsi="ＭＳ 明朝" w:hint="eastAsia"/>
                <w:szCs w:val="21"/>
              </w:rPr>
              <w:t>５</w:t>
            </w:r>
            <w:r w:rsidRPr="00C93BE4">
              <w:rPr>
                <w:rFonts w:ascii="ＭＳ 明朝" w:hAnsi="ＭＳ 明朝" w:hint="eastAsia"/>
                <w:szCs w:val="21"/>
              </w:rPr>
              <w:t>回]の発行を維持する。（配付、ホームページにアップして周知）</w:t>
            </w:r>
          </w:p>
          <w:p w:rsidR="005B66F8" w:rsidRDefault="005B66F8" w:rsidP="003C056E">
            <w:pPr>
              <w:rPr>
                <w:rFonts w:ascii="ＭＳ 明朝" w:hAnsi="ＭＳ 明朝"/>
                <w:sz w:val="20"/>
                <w:szCs w:val="20"/>
              </w:rPr>
            </w:pPr>
          </w:p>
          <w:p w:rsidR="00C93BE4" w:rsidRPr="00CD41CC" w:rsidRDefault="00C93BE4" w:rsidP="003C056E">
            <w:pPr>
              <w:ind w:leftChars="100" w:left="420" w:hangingChars="100" w:hanging="210"/>
              <w:rPr>
                <w:rFonts w:ascii="ＭＳ 明朝" w:hAnsi="ＭＳ 明朝"/>
                <w:szCs w:val="21"/>
              </w:rPr>
            </w:pPr>
            <w:r w:rsidRPr="00C93BE4">
              <w:rPr>
                <w:rFonts w:ascii="ＭＳ 明朝" w:hAnsi="ＭＳ 明朝" w:hint="eastAsia"/>
                <w:szCs w:val="21"/>
              </w:rPr>
              <w:t>・人権教育推進委員会企画のもと、人権意識を高める教職員向け人権研修を</w:t>
            </w:r>
            <w:r w:rsidR="007E08E7" w:rsidRPr="00CD41CC">
              <w:rPr>
                <w:rFonts w:ascii="ＭＳ 明朝" w:hAnsi="ＭＳ 明朝" w:hint="eastAsia"/>
                <w:szCs w:val="21"/>
              </w:rPr>
              <w:t>１</w:t>
            </w:r>
            <w:r w:rsidRPr="00CD41CC">
              <w:rPr>
                <w:rFonts w:ascii="ＭＳ 明朝" w:hAnsi="ＭＳ 明朝" w:hint="eastAsia"/>
                <w:szCs w:val="21"/>
              </w:rPr>
              <w:t>回以上[</w:t>
            </w:r>
            <w:r w:rsidR="007E08E7" w:rsidRPr="00CD41CC">
              <w:rPr>
                <w:rFonts w:ascii="ＭＳ 明朝" w:hAnsi="ＭＳ 明朝" w:hint="eastAsia"/>
                <w:szCs w:val="21"/>
              </w:rPr>
              <w:t>５</w:t>
            </w:r>
            <w:r w:rsidRPr="00CD41CC">
              <w:rPr>
                <w:rFonts w:ascii="ＭＳ 明朝" w:hAnsi="ＭＳ 明朝" w:hint="eastAsia"/>
                <w:szCs w:val="21"/>
              </w:rPr>
              <w:t>回]実施する。</w:t>
            </w:r>
          </w:p>
          <w:p w:rsidR="00CD41CC" w:rsidRPr="00CD41CC" w:rsidRDefault="00CD41CC" w:rsidP="003C056E">
            <w:pPr>
              <w:ind w:leftChars="100" w:left="420" w:hangingChars="100" w:hanging="210"/>
              <w:rPr>
                <w:rFonts w:ascii="ＭＳ 明朝" w:hAnsi="ＭＳ 明朝"/>
                <w:szCs w:val="21"/>
              </w:rPr>
            </w:pPr>
            <w:r w:rsidRPr="000E569E">
              <w:rPr>
                <w:rFonts w:ascii="ＭＳ 明朝" w:hAnsi="ＭＳ 明朝" w:hint="eastAsia"/>
                <w:szCs w:val="21"/>
              </w:rPr>
              <w:t>・研修の効果検証のためのアンケートを実施する。</w:t>
            </w:r>
          </w:p>
          <w:p w:rsidR="00C93BE4" w:rsidRPr="00C93BE4" w:rsidRDefault="00C93BE4" w:rsidP="003C056E">
            <w:pPr>
              <w:ind w:leftChars="100" w:left="420" w:hangingChars="100" w:hanging="210"/>
              <w:rPr>
                <w:rFonts w:ascii="ＭＳ 明朝" w:hAnsi="ＭＳ 明朝"/>
                <w:sz w:val="20"/>
                <w:szCs w:val="20"/>
              </w:rPr>
            </w:pPr>
            <w:r w:rsidRPr="00C93BE4">
              <w:rPr>
                <w:rFonts w:ascii="ＭＳ 明朝" w:hAnsi="ＭＳ 明朝" w:hint="eastAsia"/>
                <w:szCs w:val="21"/>
              </w:rPr>
              <w:t>・生徒向けの人権講習会（外部講師の招へいも含む）を</w:t>
            </w:r>
            <w:r w:rsidR="007E08E7" w:rsidRPr="00C93BE4">
              <w:rPr>
                <w:rFonts w:ascii="ＭＳ 明朝" w:hAnsi="ＭＳ 明朝" w:hint="eastAsia"/>
                <w:szCs w:val="21"/>
              </w:rPr>
              <w:t>１</w:t>
            </w:r>
            <w:r w:rsidRPr="00C93BE4">
              <w:rPr>
                <w:rFonts w:ascii="ＭＳ 明朝" w:hAnsi="ＭＳ 明朝" w:hint="eastAsia"/>
                <w:szCs w:val="21"/>
              </w:rPr>
              <w:t>回以上[</w:t>
            </w:r>
            <w:r w:rsidR="007E08E7" w:rsidRPr="00C93BE4">
              <w:rPr>
                <w:rFonts w:ascii="ＭＳ 明朝" w:hAnsi="ＭＳ 明朝" w:hint="eastAsia"/>
                <w:szCs w:val="21"/>
              </w:rPr>
              <w:t>１</w:t>
            </w:r>
            <w:r w:rsidRPr="00C93BE4">
              <w:rPr>
                <w:rFonts w:ascii="ＭＳ 明朝" w:hAnsi="ＭＳ 明朝" w:hint="eastAsia"/>
                <w:szCs w:val="21"/>
              </w:rPr>
              <w:t xml:space="preserve">回]実施する。　</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r w:rsidR="00FC606C" w:rsidRPr="00E50B6C" w:rsidTr="0067702E">
        <w:trPr>
          <w:jc w:val="center"/>
        </w:trPr>
        <w:tc>
          <w:tcPr>
            <w:tcW w:w="881" w:type="dxa"/>
            <w:shd w:val="clear" w:color="auto" w:fill="auto"/>
            <w:tcMar>
              <w:top w:w="85" w:type="dxa"/>
              <w:left w:w="85" w:type="dxa"/>
              <w:bottom w:w="85" w:type="dxa"/>
              <w:right w:w="85" w:type="dxa"/>
            </w:tcMar>
            <w:vAlign w:val="center"/>
          </w:tcPr>
          <w:p w:rsidR="00FC606C" w:rsidRPr="00FC606C" w:rsidRDefault="007E08E7"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４</w:t>
            </w:r>
          </w:p>
          <w:p w:rsidR="00FC606C" w:rsidRPr="00FC606C" w:rsidRDefault="00FC606C" w:rsidP="00FC606C">
            <w:pPr>
              <w:widowControl/>
              <w:jc w:val="center"/>
              <w:rPr>
                <w:rFonts w:ascii="ＭＳ Ｐゴシック" w:eastAsia="ＭＳ Ｐゴシック" w:hAnsi="ＭＳ Ｐゴシック"/>
                <w:sz w:val="22"/>
                <w:szCs w:val="22"/>
              </w:rPr>
            </w:pPr>
          </w:p>
          <w:p w:rsidR="00FC606C" w:rsidRPr="00FC606C" w:rsidRDefault="00FC606C"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学</w:t>
            </w:r>
          </w:p>
          <w:p w:rsidR="00FC606C" w:rsidRPr="00FC606C" w:rsidRDefault="00FC606C"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校</w:t>
            </w:r>
          </w:p>
          <w:p w:rsidR="00FC606C" w:rsidRPr="00FC606C" w:rsidRDefault="00FC606C"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力</w:t>
            </w:r>
          </w:p>
          <w:p w:rsidR="00FC606C" w:rsidRPr="00FC606C" w:rsidRDefault="00FC606C"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の</w:t>
            </w:r>
          </w:p>
          <w:p w:rsidR="00FC606C" w:rsidRPr="00FC606C" w:rsidRDefault="00FC606C"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向</w:t>
            </w:r>
          </w:p>
          <w:p w:rsidR="00FC606C" w:rsidRPr="00FC606C" w:rsidRDefault="00FC606C" w:rsidP="00FC606C">
            <w:pPr>
              <w:widowControl/>
              <w:jc w:val="center"/>
              <w:rPr>
                <w:rFonts w:ascii="ＭＳ Ｐゴシック" w:eastAsia="ＭＳ Ｐゴシック" w:hAnsi="ＭＳ Ｐゴシック"/>
                <w:sz w:val="22"/>
                <w:szCs w:val="22"/>
              </w:rPr>
            </w:pPr>
            <w:r w:rsidRPr="00FC606C">
              <w:rPr>
                <w:rFonts w:ascii="ＭＳ Ｐゴシック" w:eastAsia="ＭＳ Ｐゴシック" w:hAnsi="ＭＳ Ｐゴシック" w:hint="eastAsia"/>
                <w:sz w:val="22"/>
                <w:szCs w:val="22"/>
              </w:rPr>
              <w:t>上</w:t>
            </w:r>
          </w:p>
          <w:p w:rsidR="00FC606C" w:rsidRPr="00C93BE4" w:rsidRDefault="00FC606C" w:rsidP="00C93BE4">
            <w:pPr>
              <w:spacing w:line="260" w:lineRule="exact"/>
              <w:jc w:val="center"/>
              <w:rPr>
                <w:rFonts w:ascii="ＭＳ Ｐゴシック" w:eastAsia="ＭＳ Ｐゴシック" w:hAnsi="ＭＳ Ｐゴシック"/>
                <w:sz w:val="22"/>
                <w:szCs w:val="22"/>
              </w:rPr>
            </w:pPr>
          </w:p>
        </w:tc>
        <w:tc>
          <w:tcPr>
            <w:tcW w:w="2020" w:type="dxa"/>
            <w:shd w:val="clear" w:color="auto" w:fill="auto"/>
            <w:tcMar>
              <w:top w:w="85" w:type="dxa"/>
              <w:left w:w="85" w:type="dxa"/>
              <w:bottom w:w="85" w:type="dxa"/>
              <w:right w:w="85" w:type="dxa"/>
            </w:tcMar>
          </w:tcPr>
          <w:p w:rsidR="00FC606C" w:rsidRPr="00FC606C" w:rsidRDefault="00FC606C" w:rsidP="003C056E">
            <w:pPr>
              <w:ind w:left="210" w:hangingChars="100" w:hanging="210"/>
              <w:rPr>
                <w:rFonts w:ascii="ＭＳ 明朝" w:hAnsi="ＭＳ 明朝"/>
                <w:szCs w:val="21"/>
              </w:rPr>
            </w:pPr>
            <w:r w:rsidRPr="00FC606C">
              <w:rPr>
                <w:rFonts w:ascii="ＭＳ 明朝" w:hAnsi="ＭＳ 明朝" w:hint="eastAsia"/>
                <w:szCs w:val="21"/>
              </w:rPr>
              <w:t>(</w:t>
            </w:r>
            <w:r w:rsidR="007E08E7" w:rsidRPr="00FC606C">
              <w:rPr>
                <w:rFonts w:ascii="ＭＳ 明朝" w:hAnsi="ＭＳ 明朝" w:hint="eastAsia"/>
                <w:szCs w:val="21"/>
              </w:rPr>
              <w:t>１</w:t>
            </w:r>
            <w:r w:rsidRPr="00FC606C">
              <w:rPr>
                <w:rFonts w:ascii="ＭＳ 明朝" w:hAnsi="ＭＳ 明朝" w:hint="eastAsia"/>
                <w:szCs w:val="21"/>
              </w:rPr>
              <w:t>)働き方改革に係る取組みを活用し、 組織力を高める教職員相互のスキルアップと外部機関との連携促進</w:t>
            </w:r>
          </w:p>
          <w:p w:rsidR="00FC606C" w:rsidRDefault="00FC606C"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ind w:left="210" w:hangingChars="100" w:hanging="210"/>
              <w:rPr>
                <w:rFonts w:ascii="ＭＳ 明朝" w:hAnsi="ＭＳ 明朝"/>
                <w:szCs w:val="21"/>
              </w:rPr>
            </w:pPr>
          </w:p>
          <w:p w:rsidR="00CA7201" w:rsidRDefault="00CA7201" w:rsidP="003C056E">
            <w:pPr>
              <w:rPr>
                <w:rFonts w:ascii="ＭＳ 明朝" w:hAnsi="ＭＳ 明朝"/>
                <w:szCs w:val="21"/>
              </w:rPr>
            </w:pPr>
          </w:p>
          <w:p w:rsidR="003F5B61" w:rsidRDefault="003F5B61" w:rsidP="003C056E">
            <w:pPr>
              <w:rPr>
                <w:rFonts w:ascii="ＭＳ 明朝" w:hAnsi="ＭＳ 明朝"/>
                <w:szCs w:val="21"/>
              </w:rPr>
            </w:pPr>
          </w:p>
          <w:p w:rsidR="003F5B61" w:rsidRPr="00FC606C" w:rsidRDefault="003F5B61" w:rsidP="003C056E">
            <w:pPr>
              <w:rPr>
                <w:rFonts w:ascii="ＭＳ 明朝" w:hAnsi="ＭＳ 明朝"/>
                <w:szCs w:val="21"/>
              </w:rPr>
            </w:pPr>
          </w:p>
          <w:p w:rsidR="00CA7201" w:rsidRDefault="00CA7201" w:rsidP="003C056E">
            <w:pPr>
              <w:ind w:left="210" w:hangingChars="100" w:hanging="210"/>
              <w:rPr>
                <w:rFonts w:ascii="ＭＳ 明朝" w:hAnsi="ＭＳ 明朝"/>
                <w:szCs w:val="21"/>
              </w:rPr>
            </w:pPr>
            <w:r w:rsidRPr="00CA7201">
              <w:rPr>
                <w:rFonts w:ascii="ＭＳ 明朝" w:hAnsi="ＭＳ 明朝" w:hint="eastAsia"/>
                <w:szCs w:val="21"/>
              </w:rPr>
              <w:t>(</w:t>
            </w:r>
            <w:r w:rsidR="007E08E7" w:rsidRPr="00CA7201">
              <w:rPr>
                <w:rFonts w:ascii="ＭＳ 明朝" w:hAnsi="ＭＳ 明朝" w:hint="eastAsia"/>
                <w:szCs w:val="21"/>
              </w:rPr>
              <w:t>２</w:t>
            </w:r>
            <w:r w:rsidRPr="00CA7201">
              <w:rPr>
                <w:rFonts w:ascii="ＭＳ 明朝" w:hAnsi="ＭＳ 明朝" w:hint="eastAsia"/>
                <w:szCs w:val="21"/>
              </w:rPr>
              <w:t>) (平成</w:t>
            </w:r>
            <w:r w:rsidR="007E08E7" w:rsidRPr="00CA7201">
              <w:rPr>
                <w:rFonts w:ascii="ＭＳ 明朝" w:hAnsi="ＭＳ 明朝"/>
                <w:szCs w:val="21"/>
              </w:rPr>
              <w:t>30</w:t>
            </w:r>
            <w:r w:rsidRPr="00CA7201">
              <w:rPr>
                <w:rFonts w:ascii="ＭＳ 明朝" w:hAnsi="ＭＳ 明朝" w:hint="eastAsia"/>
                <w:szCs w:val="21"/>
              </w:rPr>
              <w:t>年</w:t>
            </w:r>
            <w:r w:rsidR="007E08E7" w:rsidRPr="00CA7201">
              <w:rPr>
                <w:rFonts w:ascii="ＭＳ 明朝" w:hAnsi="ＭＳ 明朝" w:hint="eastAsia"/>
                <w:szCs w:val="21"/>
              </w:rPr>
              <w:t>３</w:t>
            </w:r>
            <w:r w:rsidRPr="00CA7201">
              <w:rPr>
                <w:rFonts w:ascii="ＭＳ 明朝" w:hAnsi="ＭＳ 明朝" w:hint="eastAsia"/>
                <w:szCs w:val="21"/>
              </w:rPr>
              <w:t>月告示)学習指導要領に基づく授業改善と評価の取組み</w:t>
            </w:r>
          </w:p>
          <w:p w:rsidR="003D19EA" w:rsidRPr="00CA7201" w:rsidRDefault="003D19EA" w:rsidP="003C056E">
            <w:pPr>
              <w:ind w:left="210" w:hangingChars="100" w:hanging="210"/>
              <w:rPr>
                <w:rFonts w:ascii="ＭＳ 明朝" w:hAnsi="ＭＳ 明朝"/>
                <w:szCs w:val="21"/>
              </w:rPr>
            </w:pPr>
          </w:p>
          <w:p w:rsidR="00CA7201" w:rsidRPr="00CA7201" w:rsidRDefault="00CA7201" w:rsidP="003C056E">
            <w:pPr>
              <w:ind w:left="210" w:hangingChars="100" w:hanging="210"/>
              <w:rPr>
                <w:rFonts w:ascii="ＭＳ 明朝" w:hAnsi="ＭＳ 明朝"/>
                <w:szCs w:val="21"/>
              </w:rPr>
            </w:pPr>
            <w:r w:rsidRPr="00CA7201">
              <w:rPr>
                <w:rFonts w:ascii="ＭＳ 明朝" w:hAnsi="ＭＳ 明朝" w:hint="eastAsia"/>
                <w:szCs w:val="21"/>
              </w:rPr>
              <w:t>(</w:t>
            </w:r>
            <w:r w:rsidR="007E08E7" w:rsidRPr="00CA7201">
              <w:rPr>
                <w:rFonts w:ascii="ＭＳ 明朝" w:hAnsi="ＭＳ 明朝" w:hint="eastAsia"/>
                <w:szCs w:val="21"/>
              </w:rPr>
              <w:t>３</w:t>
            </w:r>
            <w:r w:rsidRPr="00CA7201">
              <w:rPr>
                <w:rFonts w:ascii="ＭＳ 明朝" w:hAnsi="ＭＳ 明朝" w:hint="eastAsia"/>
                <w:szCs w:val="21"/>
              </w:rPr>
              <w:t>) いきいきとした学校生活を送るための環境整備</w:t>
            </w:r>
          </w:p>
          <w:p w:rsidR="00FC606C" w:rsidRPr="00CA7201" w:rsidRDefault="00FC606C" w:rsidP="003C056E">
            <w:pPr>
              <w:ind w:left="420" w:hangingChars="200" w:hanging="420"/>
              <w:rPr>
                <w:rFonts w:ascii="ＭＳ 明朝" w:hAnsi="ＭＳ 明朝"/>
                <w:szCs w:val="21"/>
              </w:rPr>
            </w:pPr>
          </w:p>
        </w:tc>
        <w:tc>
          <w:tcPr>
            <w:tcW w:w="4572" w:type="dxa"/>
            <w:tcBorders>
              <w:right w:val="dashed" w:sz="4" w:space="0" w:color="auto"/>
            </w:tcBorders>
            <w:shd w:val="clear" w:color="auto" w:fill="auto"/>
            <w:tcMar>
              <w:top w:w="85" w:type="dxa"/>
              <w:left w:w="85" w:type="dxa"/>
              <w:bottom w:w="85" w:type="dxa"/>
              <w:right w:w="85" w:type="dxa"/>
            </w:tcMar>
          </w:tcPr>
          <w:p w:rsidR="00FC606C" w:rsidRPr="00FC606C" w:rsidRDefault="00FC606C" w:rsidP="003C056E">
            <w:pPr>
              <w:ind w:left="420" w:hangingChars="200" w:hanging="420"/>
              <w:rPr>
                <w:rFonts w:ascii="ＭＳ 明朝" w:hAnsi="ＭＳ 明朝"/>
                <w:szCs w:val="21"/>
              </w:rPr>
            </w:pPr>
            <w:r w:rsidRPr="00FC606C">
              <w:rPr>
                <w:rFonts w:ascii="ＭＳ 明朝" w:hAnsi="ＭＳ 明朝" w:hint="eastAsia"/>
                <w:szCs w:val="21"/>
              </w:rPr>
              <w:lastRenderedPageBreak/>
              <w:t>ア　将来の学校像について中・長期的なビジョンを持って検討する。</w:t>
            </w:r>
          </w:p>
          <w:p w:rsidR="00BB526A" w:rsidRPr="005F35E6" w:rsidRDefault="00FC606C" w:rsidP="003C056E">
            <w:pPr>
              <w:ind w:leftChars="50" w:left="315" w:hangingChars="100" w:hanging="210"/>
              <w:rPr>
                <w:rFonts w:ascii="ＭＳ 明朝" w:hAnsi="ＭＳ 明朝"/>
                <w:szCs w:val="21"/>
              </w:rPr>
            </w:pPr>
            <w:r w:rsidRPr="00FC606C">
              <w:rPr>
                <w:rFonts w:ascii="ＭＳ 明朝" w:hAnsi="ＭＳ 明朝" w:hint="eastAsia"/>
                <w:szCs w:val="21"/>
              </w:rPr>
              <w:t>・「学年団に担任と担任をサポートする主任をおく体制」</w:t>
            </w:r>
            <w:r w:rsidR="00BB526A" w:rsidRPr="005F35E6">
              <w:rPr>
                <w:rFonts w:ascii="ＭＳ 明朝" w:hAnsi="ＭＳ 明朝" w:hint="eastAsia"/>
                <w:szCs w:val="21"/>
              </w:rPr>
              <w:t>における学年主任の職務内容等について校内で共有を図り、</w:t>
            </w:r>
            <w:r w:rsidR="007E08E7" w:rsidRPr="005F35E6">
              <w:rPr>
                <w:rFonts w:ascii="ＭＳ 明朝" w:hAnsi="ＭＳ 明朝"/>
                <w:szCs w:val="21"/>
              </w:rPr>
              <w:t>PDCA</w:t>
            </w:r>
            <w:r w:rsidR="00BB526A" w:rsidRPr="005F35E6">
              <w:rPr>
                <w:rFonts w:ascii="ＭＳ 明朝" w:hAnsi="ＭＳ 明朝" w:hint="eastAsia"/>
                <w:szCs w:val="21"/>
              </w:rPr>
              <w:t>サイクルを実施し、「体制」の有効な活用を維持させる。</w:t>
            </w:r>
          </w:p>
          <w:p w:rsidR="00BB526A" w:rsidRPr="000E569E" w:rsidRDefault="008E4ACB" w:rsidP="003C056E">
            <w:pPr>
              <w:ind w:leftChars="50" w:left="315" w:hangingChars="100" w:hanging="210"/>
              <w:rPr>
                <w:rFonts w:ascii="ＭＳ 明朝" w:hAnsi="ＭＳ 明朝"/>
                <w:szCs w:val="21"/>
              </w:rPr>
            </w:pPr>
            <w:r w:rsidRPr="000E569E">
              <w:rPr>
                <w:rFonts w:ascii="ＭＳ 明朝" w:hAnsi="ＭＳ 明朝" w:hint="eastAsia"/>
                <w:szCs w:val="21"/>
              </w:rPr>
              <w:t>・分掌、学年団等の連携と効率的な運営のため、</w:t>
            </w:r>
            <w:r w:rsidR="007E08E7" w:rsidRPr="000E569E">
              <w:rPr>
                <w:rFonts w:ascii="ＭＳ 明朝" w:hAnsi="ＭＳ 明朝" w:hint="eastAsia"/>
                <w:szCs w:val="21"/>
              </w:rPr>
              <w:t>１</w:t>
            </w:r>
            <w:r w:rsidRPr="000E569E">
              <w:rPr>
                <w:rFonts w:ascii="ＭＳ 明朝" w:hAnsi="ＭＳ 明朝" w:hint="eastAsia"/>
                <w:szCs w:val="21"/>
              </w:rPr>
              <w:t>人</w:t>
            </w:r>
            <w:r w:rsidR="007E08E7" w:rsidRPr="000E569E">
              <w:rPr>
                <w:rFonts w:ascii="ＭＳ 明朝" w:hAnsi="ＭＳ 明朝" w:hint="eastAsia"/>
                <w:szCs w:val="21"/>
              </w:rPr>
              <w:t>１</w:t>
            </w:r>
            <w:r w:rsidRPr="000E569E">
              <w:rPr>
                <w:rFonts w:ascii="ＭＳ 明朝" w:hAnsi="ＭＳ 明朝" w:hint="eastAsia"/>
                <w:szCs w:val="21"/>
              </w:rPr>
              <w:t>台端末を同時確認・編集の点から</w:t>
            </w:r>
          </w:p>
          <w:p w:rsidR="008E4ACB" w:rsidRPr="008E4ACB" w:rsidRDefault="008E4ACB" w:rsidP="003C056E">
            <w:pPr>
              <w:ind w:leftChars="100" w:left="210" w:firstLineChars="50" w:firstLine="105"/>
              <w:rPr>
                <w:rFonts w:ascii="ＭＳ 明朝" w:hAnsi="ＭＳ 明朝"/>
                <w:szCs w:val="21"/>
              </w:rPr>
            </w:pPr>
            <w:r w:rsidRPr="000E569E">
              <w:rPr>
                <w:rFonts w:ascii="ＭＳ 明朝" w:hAnsi="ＭＳ 明朝" w:hint="eastAsia"/>
                <w:szCs w:val="21"/>
              </w:rPr>
              <w:t>活用する。</w:t>
            </w:r>
          </w:p>
          <w:p w:rsidR="00FC606C" w:rsidRPr="00FC606C" w:rsidRDefault="00FC606C" w:rsidP="003C056E">
            <w:pPr>
              <w:ind w:left="210" w:hangingChars="100" w:hanging="210"/>
              <w:rPr>
                <w:rFonts w:ascii="ＭＳ 明朝" w:hAnsi="ＭＳ 明朝"/>
                <w:szCs w:val="21"/>
              </w:rPr>
            </w:pPr>
          </w:p>
          <w:p w:rsidR="00FC606C" w:rsidRPr="00FC606C" w:rsidRDefault="00FC606C" w:rsidP="003C056E">
            <w:pPr>
              <w:ind w:left="210" w:hangingChars="100" w:hanging="210"/>
              <w:rPr>
                <w:rFonts w:ascii="ＭＳ 明朝" w:hAnsi="ＭＳ 明朝"/>
                <w:szCs w:val="21"/>
              </w:rPr>
            </w:pPr>
          </w:p>
          <w:p w:rsidR="00FC606C" w:rsidRPr="00FC606C" w:rsidRDefault="00FC606C" w:rsidP="003C056E">
            <w:pPr>
              <w:ind w:left="210" w:hangingChars="100" w:hanging="210"/>
              <w:rPr>
                <w:rFonts w:ascii="ＭＳ 明朝" w:hAnsi="ＭＳ 明朝"/>
                <w:szCs w:val="21"/>
              </w:rPr>
            </w:pPr>
          </w:p>
          <w:p w:rsidR="00FC606C" w:rsidRPr="00FC606C" w:rsidRDefault="00FC606C" w:rsidP="003C056E">
            <w:pPr>
              <w:ind w:left="210" w:hangingChars="100" w:hanging="210"/>
              <w:rPr>
                <w:rFonts w:ascii="ＭＳ 明朝" w:hAnsi="ＭＳ 明朝"/>
                <w:szCs w:val="21"/>
              </w:rPr>
            </w:pPr>
          </w:p>
          <w:p w:rsidR="00D3392A" w:rsidRDefault="00D3392A" w:rsidP="003C056E">
            <w:pPr>
              <w:rPr>
                <w:rFonts w:ascii="ＭＳ 明朝" w:hAnsi="ＭＳ 明朝"/>
                <w:szCs w:val="21"/>
              </w:rPr>
            </w:pPr>
          </w:p>
          <w:p w:rsidR="005F35E6" w:rsidRDefault="005F35E6" w:rsidP="003C056E">
            <w:pPr>
              <w:rPr>
                <w:rFonts w:ascii="ＭＳ 明朝" w:hAnsi="ＭＳ 明朝"/>
                <w:szCs w:val="21"/>
              </w:rPr>
            </w:pPr>
          </w:p>
          <w:p w:rsidR="005F35E6" w:rsidRPr="00FC606C" w:rsidRDefault="005F35E6" w:rsidP="003C056E">
            <w:pPr>
              <w:rPr>
                <w:rFonts w:ascii="ＭＳ 明朝" w:hAnsi="ＭＳ 明朝"/>
                <w:szCs w:val="21"/>
              </w:rPr>
            </w:pPr>
          </w:p>
          <w:p w:rsidR="00FC606C" w:rsidRDefault="00FC606C" w:rsidP="003C056E">
            <w:pPr>
              <w:ind w:left="420" w:hangingChars="200" w:hanging="420"/>
              <w:rPr>
                <w:rFonts w:ascii="ＭＳ 明朝" w:hAnsi="ＭＳ 明朝"/>
                <w:szCs w:val="21"/>
              </w:rPr>
            </w:pPr>
            <w:r w:rsidRPr="00FC606C">
              <w:rPr>
                <w:rFonts w:ascii="ＭＳ 明朝" w:hAnsi="ＭＳ 明朝" w:hint="eastAsia"/>
                <w:szCs w:val="21"/>
              </w:rPr>
              <w:t>イ・落ち着いた教育環境の保持及び学校生活のマナーについて組織的な指導体制を構築する。</w:t>
            </w:r>
          </w:p>
          <w:p w:rsidR="00FC606C" w:rsidRPr="00FC606C" w:rsidRDefault="00FC606C" w:rsidP="003C056E">
            <w:pPr>
              <w:ind w:left="420" w:hangingChars="200" w:hanging="420"/>
              <w:rPr>
                <w:rFonts w:ascii="ＭＳ 明朝" w:hAnsi="ＭＳ 明朝"/>
                <w:szCs w:val="21"/>
              </w:rPr>
            </w:pPr>
          </w:p>
          <w:p w:rsidR="00FC606C" w:rsidRPr="00FC606C" w:rsidRDefault="00FC606C" w:rsidP="003C056E">
            <w:pPr>
              <w:ind w:left="420" w:hangingChars="200" w:hanging="420"/>
              <w:rPr>
                <w:rFonts w:ascii="ＭＳ 明朝" w:hAnsi="ＭＳ 明朝"/>
                <w:szCs w:val="21"/>
              </w:rPr>
            </w:pPr>
            <w:r w:rsidRPr="00FC606C">
              <w:rPr>
                <w:rFonts w:ascii="ＭＳ 明朝" w:hAnsi="ＭＳ 明朝" w:hint="eastAsia"/>
                <w:szCs w:val="21"/>
              </w:rPr>
              <w:t>ウ・研修と相互研鑽を通じて教職員の力量を高める。</w:t>
            </w:r>
          </w:p>
          <w:p w:rsid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lastRenderedPageBreak/>
              <w:t>・研修ニーズを吸上げて計画し、実施後に教育実践に役立ったかを検証する</w:t>
            </w:r>
            <w:r w:rsidR="007E08E7" w:rsidRPr="00FC606C">
              <w:rPr>
                <w:rFonts w:ascii="ＭＳ 明朝" w:hAnsi="ＭＳ 明朝"/>
                <w:szCs w:val="21"/>
              </w:rPr>
              <w:t>PDCA</w:t>
            </w:r>
            <w:r w:rsidRPr="00FC606C">
              <w:rPr>
                <w:rFonts w:ascii="ＭＳ 明朝" w:hAnsi="ＭＳ 明朝" w:hint="eastAsia"/>
                <w:szCs w:val="21"/>
              </w:rPr>
              <w:t>サイクルで教職員研修を実施する。</w:t>
            </w:r>
          </w:p>
          <w:p w:rsidR="002C4D4C" w:rsidRDefault="002C4D4C" w:rsidP="003C056E">
            <w:pPr>
              <w:ind w:leftChars="100" w:left="420" w:hangingChars="100" w:hanging="210"/>
              <w:rPr>
                <w:rFonts w:ascii="ＭＳ 明朝" w:hAnsi="ＭＳ 明朝"/>
                <w:szCs w:val="21"/>
              </w:rPr>
            </w:pPr>
          </w:p>
          <w:p w:rsidR="002C4D4C" w:rsidRDefault="002C4D4C" w:rsidP="003C056E">
            <w:pPr>
              <w:ind w:leftChars="100" w:left="420" w:hangingChars="100" w:hanging="210"/>
              <w:rPr>
                <w:rFonts w:ascii="ＭＳ 明朝" w:hAnsi="ＭＳ 明朝"/>
                <w:szCs w:val="21"/>
              </w:rPr>
            </w:pPr>
          </w:p>
          <w:p w:rsidR="002C4D4C" w:rsidRDefault="002C4D4C" w:rsidP="003C056E">
            <w:pPr>
              <w:ind w:leftChars="100" w:left="420" w:hangingChars="100" w:hanging="210"/>
              <w:rPr>
                <w:rFonts w:ascii="ＭＳ 明朝" w:hAnsi="ＭＳ 明朝"/>
                <w:szCs w:val="21"/>
              </w:rPr>
            </w:pPr>
          </w:p>
          <w:p w:rsidR="002C4D4C" w:rsidRPr="00FC606C" w:rsidRDefault="002C4D4C" w:rsidP="003C056E">
            <w:pPr>
              <w:ind w:leftChars="100" w:left="420" w:hangingChars="100" w:hanging="210"/>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r w:rsidRPr="002C4D4C">
              <w:rPr>
                <w:rFonts w:ascii="ＭＳ 明朝" w:hAnsi="ＭＳ 明朝" w:hint="eastAsia"/>
                <w:szCs w:val="21"/>
              </w:rPr>
              <w:t>・職員会議の効率化を図ることで生み出された時間に教職員研修を実施する。</w:t>
            </w:r>
          </w:p>
          <w:p w:rsidR="003F5B61" w:rsidRDefault="003F5B61" w:rsidP="003C056E">
            <w:pPr>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r w:rsidRPr="002C4D4C">
              <w:rPr>
                <w:rFonts w:ascii="ＭＳ 明朝" w:hAnsi="ＭＳ 明朝" w:hint="eastAsia"/>
                <w:szCs w:val="21"/>
              </w:rPr>
              <w:t>・定時制高校相互の授業実践見学や情報共有、他校の先進事例等の研究を推進する。</w:t>
            </w:r>
          </w:p>
          <w:p w:rsidR="002C4D4C" w:rsidRPr="002C4D4C" w:rsidRDefault="002C4D4C" w:rsidP="003C056E">
            <w:pPr>
              <w:ind w:leftChars="100" w:left="420" w:hangingChars="100" w:hanging="210"/>
              <w:rPr>
                <w:rFonts w:ascii="ＭＳ 明朝" w:hAnsi="ＭＳ 明朝"/>
                <w:szCs w:val="21"/>
              </w:rPr>
            </w:pPr>
          </w:p>
          <w:p w:rsidR="002C4D4C" w:rsidRDefault="002C4D4C" w:rsidP="003C056E">
            <w:pPr>
              <w:ind w:leftChars="100" w:left="420" w:hangingChars="100" w:hanging="210"/>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p>
          <w:p w:rsidR="002C4D4C" w:rsidRPr="002C4D4C" w:rsidRDefault="002C4D4C" w:rsidP="003C056E">
            <w:pPr>
              <w:ind w:left="420" w:hangingChars="200" w:hanging="420"/>
              <w:rPr>
                <w:rFonts w:ascii="ＭＳ 明朝" w:hAnsi="ＭＳ 明朝"/>
                <w:szCs w:val="21"/>
              </w:rPr>
            </w:pPr>
            <w:r w:rsidRPr="002C4D4C">
              <w:rPr>
                <w:rFonts w:ascii="ＭＳ 明朝" w:hAnsi="ＭＳ 明朝" w:hint="eastAsia"/>
                <w:szCs w:val="21"/>
              </w:rPr>
              <w:t>エ・専門的な知識・技術を有する外部機関との連携強化</w:t>
            </w:r>
          </w:p>
          <w:p w:rsidR="002C4D4C" w:rsidRDefault="002C4D4C" w:rsidP="003C056E">
            <w:pPr>
              <w:ind w:left="210" w:hangingChars="100" w:hanging="210"/>
              <w:rPr>
                <w:rFonts w:ascii="ＭＳ 明朝" w:hAnsi="ＭＳ 明朝"/>
                <w:szCs w:val="21"/>
              </w:rPr>
            </w:pPr>
          </w:p>
          <w:p w:rsidR="002C4D4C" w:rsidRPr="002C4D4C" w:rsidRDefault="002C4D4C" w:rsidP="003C056E">
            <w:pPr>
              <w:ind w:left="210" w:hangingChars="100" w:hanging="210"/>
              <w:rPr>
                <w:rFonts w:ascii="ＭＳ 明朝" w:hAnsi="ＭＳ 明朝"/>
                <w:szCs w:val="21"/>
              </w:rPr>
            </w:pPr>
          </w:p>
          <w:p w:rsidR="002C4D4C" w:rsidRPr="002C4D4C" w:rsidRDefault="002C4D4C" w:rsidP="003C056E">
            <w:pPr>
              <w:ind w:left="210" w:hangingChars="100" w:hanging="210"/>
              <w:rPr>
                <w:rFonts w:ascii="ＭＳ 明朝" w:hAnsi="ＭＳ 明朝"/>
                <w:szCs w:val="21"/>
              </w:rPr>
            </w:pPr>
            <w:r w:rsidRPr="002C4D4C">
              <w:rPr>
                <w:rFonts w:ascii="ＭＳ 明朝" w:hAnsi="ＭＳ 明朝" w:hint="eastAsia"/>
                <w:szCs w:val="21"/>
              </w:rPr>
              <w:t>オ・広報活動の活性化</w:t>
            </w:r>
          </w:p>
          <w:p w:rsidR="002C4D4C" w:rsidRPr="002C4D4C" w:rsidRDefault="002C4D4C" w:rsidP="003C056E">
            <w:pPr>
              <w:ind w:leftChars="100" w:left="420" w:hangingChars="100" w:hanging="210"/>
              <w:rPr>
                <w:rFonts w:ascii="ＭＳ 明朝" w:hAnsi="ＭＳ 明朝"/>
                <w:szCs w:val="21"/>
              </w:rPr>
            </w:pPr>
            <w:r w:rsidRPr="002C4D4C">
              <w:rPr>
                <w:rFonts w:ascii="ＭＳ 明朝" w:hAnsi="ＭＳ 明朝" w:hint="eastAsia"/>
                <w:szCs w:val="21"/>
              </w:rPr>
              <w:t>・中学校への広報で本校の良さをアピールする機会を増やす。</w:t>
            </w:r>
          </w:p>
          <w:p w:rsidR="002C4D4C" w:rsidRPr="002C4D4C" w:rsidRDefault="002C4D4C" w:rsidP="003C056E">
            <w:pPr>
              <w:ind w:leftChars="100" w:left="420" w:hangingChars="100" w:hanging="210"/>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p>
          <w:p w:rsidR="002C4D4C" w:rsidRDefault="002C4D4C" w:rsidP="003C056E">
            <w:pPr>
              <w:ind w:leftChars="100" w:left="420" w:hangingChars="100" w:hanging="210"/>
              <w:rPr>
                <w:rFonts w:ascii="ＭＳ 明朝" w:hAnsi="ＭＳ 明朝"/>
                <w:szCs w:val="21"/>
              </w:rPr>
            </w:pPr>
            <w:r w:rsidRPr="002C4D4C">
              <w:rPr>
                <w:rFonts w:ascii="ＭＳ 明朝" w:hAnsi="ＭＳ 明朝" w:hint="eastAsia"/>
                <w:szCs w:val="21"/>
              </w:rPr>
              <w:t>・学校ホームページや学校案内パンフレットの有効活用</w:t>
            </w:r>
          </w:p>
          <w:p w:rsidR="00CA7201" w:rsidRDefault="00CA7201" w:rsidP="003C056E">
            <w:pPr>
              <w:ind w:leftChars="100" w:left="420" w:hangingChars="100" w:hanging="210"/>
              <w:rPr>
                <w:rFonts w:ascii="ＭＳ 明朝" w:hAnsi="ＭＳ 明朝"/>
                <w:szCs w:val="21"/>
              </w:rPr>
            </w:pPr>
          </w:p>
          <w:p w:rsidR="00CA7201" w:rsidRDefault="00CA7201" w:rsidP="003C056E">
            <w:pPr>
              <w:ind w:leftChars="100" w:left="420" w:hangingChars="100" w:hanging="210"/>
              <w:rPr>
                <w:rFonts w:ascii="ＭＳ 明朝" w:hAnsi="ＭＳ 明朝"/>
                <w:szCs w:val="21"/>
              </w:rPr>
            </w:pPr>
          </w:p>
          <w:p w:rsidR="00CA7201" w:rsidRDefault="00CA7201" w:rsidP="003C056E">
            <w:pPr>
              <w:ind w:leftChars="100" w:left="420" w:hangingChars="100" w:hanging="210"/>
              <w:rPr>
                <w:rFonts w:ascii="ＭＳ 明朝" w:hAnsi="ＭＳ 明朝"/>
                <w:szCs w:val="21"/>
              </w:rPr>
            </w:pPr>
          </w:p>
          <w:p w:rsidR="00CA7201" w:rsidRDefault="00CA7201" w:rsidP="003C056E">
            <w:pPr>
              <w:ind w:leftChars="100" w:left="420" w:hangingChars="100" w:hanging="210"/>
              <w:rPr>
                <w:rFonts w:ascii="ＭＳ 明朝" w:hAnsi="ＭＳ 明朝"/>
                <w:szCs w:val="21"/>
              </w:rPr>
            </w:pPr>
          </w:p>
          <w:p w:rsidR="00CA7201" w:rsidRPr="002C4D4C" w:rsidRDefault="00CA7201" w:rsidP="003C056E">
            <w:pPr>
              <w:ind w:leftChars="100" w:left="420" w:hangingChars="100" w:hanging="210"/>
              <w:rPr>
                <w:rFonts w:ascii="ＭＳ 明朝" w:hAnsi="ＭＳ 明朝"/>
                <w:szCs w:val="21"/>
              </w:rPr>
            </w:pPr>
          </w:p>
          <w:p w:rsidR="00CA7201" w:rsidRPr="00CA7201" w:rsidRDefault="00CA7201" w:rsidP="003C056E">
            <w:pPr>
              <w:ind w:leftChars="100" w:left="420" w:hangingChars="100" w:hanging="210"/>
              <w:rPr>
                <w:rFonts w:ascii="ＭＳ 明朝" w:hAnsi="ＭＳ 明朝"/>
                <w:szCs w:val="21"/>
              </w:rPr>
            </w:pPr>
            <w:r w:rsidRPr="00CA7201">
              <w:rPr>
                <w:rFonts w:ascii="ＭＳ 明朝" w:hAnsi="ＭＳ 明朝" w:hint="eastAsia"/>
                <w:szCs w:val="21"/>
              </w:rPr>
              <w:t>・</w:t>
            </w:r>
            <w:r w:rsidR="00177030" w:rsidRPr="005F35E6">
              <w:rPr>
                <w:rFonts w:ascii="ＭＳ 明朝" w:hAnsi="ＭＳ 明朝" w:hint="eastAsia"/>
                <w:szCs w:val="21"/>
              </w:rPr>
              <w:t>「</w:t>
            </w:r>
            <w:r w:rsidR="007E08E7" w:rsidRPr="005F35E6">
              <w:rPr>
                <w:rFonts w:ascii="ＭＳ 明朝" w:hAnsi="ＭＳ 明朝" w:hint="eastAsia"/>
                <w:szCs w:val="21"/>
              </w:rPr>
              <w:t>３</w:t>
            </w:r>
            <w:r w:rsidR="00177030" w:rsidRPr="005F35E6">
              <w:rPr>
                <w:rFonts w:ascii="ＭＳ 明朝" w:hAnsi="ＭＳ 明朝" w:hint="eastAsia"/>
                <w:szCs w:val="21"/>
              </w:rPr>
              <w:t>つの観点に基づく学力の伸長」をねらいとし、</w:t>
            </w:r>
            <w:r w:rsidR="007E08E7" w:rsidRPr="005F35E6">
              <w:rPr>
                <w:rFonts w:ascii="ＭＳ 明朝" w:hAnsi="ＭＳ 明朝"/>
                <w:szCs w:val="21"/>
              </w:rPr>
              <w:t>PD</w:t>
            </w:r>
            <w:r w:rsidR="007E08E7" w:rsidRPr="00CA7201">
              <w:rPr>
                <w:rFonts w:ascii="ＭＳ 明朝" w:hAnsi="ＭＳ 明朝"/>
                <w:szCs w:val="21"/>
              </w:rPr>
              <w:t>CA</w:t>
            </w:r>
            <w:r w:rsidRPr="00CA7201">
              <w:rPr>
                <w:rFonts w:ascii="ＭＳ 明朝" w:hAnsi="ＭＳ 明朝" w:hint="eastAsia"/>
                <w:szCs w:val="21"/>
              </w:rPr>
              <w:t>サイクルの着実な実施に向けて、研究公開授業週間を教職員同士で学びあえる場になるよう工夫する。</w:t>
            </w:r>
          </w:p>
          <w:p w:rsidR="00FC606C" w:rsidRDefault="00FC606C" w:rsidP="003C056E">
            <w:pPr>
              <w:ind w:left="420" w:hangingChars="200" w:hanging="420"/>
              <w:rPr>
                <w:rFonts w:ascii="ＭＳ 明朝" w:hAnsi="ＭＳ 明朝"/>
                <w:szCs w:val="21"/>
              </w:rPr>
            </w:pPr>
          </w:p>
          <w:p w:rsidR="003D19EA" w:rsidRDefault="003D19EA" w:rsidP="003C056E">
            <w:pPr>
              <w:rPr>
                <w:rFonts w:ascii="ＭＳ 明朝" w:hAnsi="ＭＳ 明朝"/>
                <w:szCs w:val="21"/>
              </w:rPr>
            </w:pPr>
          </w:p>
          <w:p w:rsidR="003D19EA" w:rsidRPr="003D19EA" w:rsidRDefault="003D19EA" w:rsidP="003C056E">
            <w:pPr>
              <w:rPr>
                <w:rFonts w:ascii="ＭＳ 明朝" w:hAnsi="ＭＳ 明朝"/>
                <w:szCs w:val="21"/>
              </w:rPr>
            </w:pPr>
            <w:r w:rsidRPr="003D19EA">
              <w:rPr>
                <w:rFonts w:ascii="ＭＳ 明朝" w:hAnsi="ＭＳ 明朝" w:hint="eastAsia"/>
                <w:szCs w:val="21"/>
              </w:rPr>
              <w:t>ア・部活動の活性化</w:t>
            </w:r>
          </w:p>
          <w:p w:rsidR="003D19EA" w:rsidRDefault="00BC00EA" w:rsidP="003C056E">
            <w:pPr>
              <w:ind w:left="420" w:hangingChars="200" w:hanging="420"/>
              <w:rPr>
                <w:rFonts w:ascii="ＭＳ 明朝" w:hAnsi="ＭＳ 明朝"/>
                <w:szCs w:val="21"/>
              </w:rPr>
            </w:pPr>
            <w:r>
              <w:rPr>
                <w:rFonts w:ascii="ＭＳ 明朝" w:hAnsi="ＭＳ 明朝" w:hint="eastAsia"/>
                <w:szCs w:val="21"/>
              </w:rPr>
              <w:t xml:space="preserve">　</w:t>
            </w:r>
            <w:r w:rsidRPr="000E569E">
              <w:rPr>
                <w:rFonts w:ascii="ＭＳ 明朝" w:hAnsi="ＭＳ 明朝" w:hint="eastAsia"/>
                <w:szCs w:val="21"/>
              </w:rPr>
              <w:t>・</w:t>
            </w:r>
            <w:r w:rsidR="005A75E7" w:rsidRPr="000E569E">
              <w:rPr>
                <w:rFonts w:ascii="ＭＳ 明朝" w:hAnsi="ＭＳ 明朝" w:hint="eastAsia"/>
                <w:szCs w:val="21"/>
              </w:rPr>
              <w:t>年度当初を中心に、年間を通じて参加を呼びかける機会の</w:t>
            </w:r>
            <w:r w:rsidRPr="000E569E">
              <w:rPr>
                <w:rFonts w:ascii="ＭＳ 明朝" w:hAnsi="ＭＳ 明朝" w:hint="eastAsia"/>
                <w:szCs w:val="21"/>
              </w:rPr>
              <w:t>設定等の方策を実施する。</w:t>
            </w:r>
          </w:p>
          <w:p w:rsidR="003C056E" w:rsidRPr="003D19EA" w:rsidRDefault="003C056E" w:rsidP="003C056E">
            <w:pPr>
              <w:ind w:left="420" w:hangingChars="200" w:hanging="420"/>
              <w:rPr>
                <w:rFonts w:ascii="ＭＳ 明朝" w:hAnsi="ＭＳ 明朝"/>
                <w:szCs w:val="21"/>
              </w:rPr>
            </w:pPr>
          </w:p>
          <w:p w:rsidR="003D19EA" w:rsidRPr="003D19EA" w:rsidRDefault="003D19EA" w:rsidP="003C056E">
            <w:pPr>
              <w:rPr>
                <w:rFonts w:ascii="ＭＳ 明朝" w:hAnsi="ＭＳ 明朝"/>
                <w:szCs w:val="21"/>
              </w:rPr>
            </w:pPr>
            <w:r w:rsidRPr="003D19EA">
              <w:rPr>
                <w:rFonts w:ascii="ＭＳ 明朝" w:hAnsi="ＭＳ 明朝" w:hint="eastAsia"/>
                <w:szCs w:val="21"/>
              </w:rPr>
              <w:t>イ・保護者との連携強化</w:t>
            </w:r>
          </w:p>
          <w:p w:rsidR="003D19EA" w:rsidRPr="003D19EA" w:rsidRDefault="003D19EA" w:rsidP="003C056E">
            <w:pPr>
              <w:ind w:left="210" w:hangingChars="100" w:hanging="210"/>
              <w:rPr>
                <w:rFonts w:ascii="ＭＳ 明朝" w:hAnsi="ＭＳ 明朝"/>
                <w:szCs w:val="21"/>
              </w:rPr>
            </w:pPr>
          </w:p>
          <w:p w:rsidR="003D19EA" w:rsidRPr="003D19EA" w:rsidRDefault="003D19EA" w:rsidP="003C056E">
            <w:pPr>
              <w:ind w:left="210" w:hangingChars="100" w:hanging="210"/>
              <w:rPr>
                <w:rFonts w:ascii="ＭＳ 明朝" w:hAnsi="ＭＳ 明朝"/>
                <w:szCs w:val="21"/>
              </w:rPr>
            </w:pPr>
          </w:p>
          <w:p w:rsidR="003D19EA" w:rsidRDefault="003D19EA" w:rsidP="003C056E">
            <w:pPr>
              <w:rPr>
                <w:rFonts w:ascii="ＭＳ 明朝" w:hAnsi="ＭＳ 明朝"/>
                <w:szCs w:val="21"/>
              </w:rPr>
            </w:pPr>
          </w:p>
          <w:p w:rsidR="00EC1EAD" w:rsidRPr="003D19EA" w:rsidRDefault="00EC1EAD" w:rsidP="003C056E">
            <w:pPr>
              <w:rPr>
                <w:rFonts w:ascii="ＭＳ 明朝" w:hAnsi="ＭＳ 明朝"/>
                <w:szCs w:val="21"/>
              </w:rPr>
            </w:pPr>
          </w:p>
          <w:p w:rsidR="003D19EA" w:rsidRPr="003D19EA" w:rsidRDefault="003D19EA" w:rsidP="003C056E">
            <w:pPr>
              <w:rPr>
                <w:rFonts w:ascii="ＭＳ 明朝" w:hAnsi="ＭＳ 明朝"/>
                <w:szCs w:val="21"/>
              </w:rPr>
            </w:pPr>
            <w:r w:rsidRPr="003D19EA">
              <w:rPr>
                <w:rFonts w:ascii="ＭＳ 明朝" w:hAnsi="ＭＳ 明朝" w:hint="eastAsia"/>
                <w:szCs w:val="21"/>
              </w:rPr>
              <w:t>ウ・地域との連携による防災活動の推進</w:t>
            </w:r>
          </w:p>
          <w:p w:rsidR="003D19EA" w:rsidRPr="003D19EA" w:rsidRDefault="003D19EA" w:rsidP="003C056E">
            <w:pPr>
              <w:ind w:left="420" w:hangingChars="200" w:hanging="420"/>
              <w:rPr>
                <w:rFonts w:ascii="ＭＳ 明朝" w:hAnsi="ＭＳ 明朝"/>
                <w:szCs w:val="21"/>
              </w:rPr>
            </w:pPr>
          </w:p>
        </w:tc>
        <w:tc>
          <w:tcPr>
            <w:tcW w:w="3437" w:type="dxa"/>
            <w:tcBorders>
              <w:right w:val="dashed" w:sz="4" w:space="0" w:color="auto"/>
            </w:tcBorders>
            <w:tcMar>
              <w:top w:w="85" w:type="dxa"/>
              <w:left w:w="85" w:type="dxa"/>
              <w:bottom w:w="85" w:type="dxa"/>
              <w:right w:w="85" w:type="dxa"/>
            </w:tcMar>
          </w:tcPr>
          <w:p w:rsidR="00D3392A" w:rsidRPr="005F35E6"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lastRenderedPageBreak/>
              <w:t>ア 学校教育自己診断（教員）の以下の項目について</w:t>
            </w:r>
            <w:r w:rsidR="00D3392A" w:rsidRPr="005F35E6">
              <w:rPr>
                <w:rFonts w:ascii="ＭＳ 明朝" w:hAnsi="ＭＳ 明朝" w:hint="eastAsia"/>
                <w:szCs w:val="21"/>
              </w:rPr>
              <w:t>肯定率</w:t>
            </w:r>
            <w:r w:rsidR="007E08E7" w:rsidRPr="005F35E6">
              <w:rPr>
                <w:rFonts w:ascii="ＭＳ 明朝" w:hAnsi="ＭＳ 明朝"/>
                <w:szCs w:val="21"/>
              </w:rPr>
              <w:t>75</w:t>
            </w:r>
            <w:r w:rsidR="00D3392A" w:rsidRPr="005F35E6">
              <w:rPr>
                <w:rFonts w:ascii="ＭＳ 明朝" w:hAnsi="ＭＳ 明朝" w:hint="eastAsia"/>
                <w:szCs w:val="21"/>
              </w:rPr>
              <w:t>％以上をめざす。</w:t>
            </w:r>
          </w:p>
          <w:p w:rsidR="00FC606C" w:rsidRP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・「問題行動が起こった時、組織的に対応できる体制が整っている。」[</w:t>
            </w:r>
            <w:r w:rsidR="007E08E7">
              <w:rPr>
                <w:rFonts w:ascii="ＭＳ 明朝" w:hAnsi="ＭＳ 明朝"/>
                <w:szCs w:val="21"/>
              </w:rPr>
              <w:t>65</w:t>
            </w:r>
            <w:r w:rsidRPr="00FC606C">
              <w:rPr>
                <w:rFonts w:ascii="ＭＳ 明朝" w:hAnsi="ＭＳ 明朝" w:hint="eastAsia"/>
                <w:szCs w:val="21"/>
              </w:rPr>
              <w:t>％]</w:t>
            </w:r>
          </w:p>
          <w:p w:rsidR="00FC606C" w:rsidRP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・「問題行動防止のための早期指導に学校全体で取組んでいる」[</w:t>
            </w:r>
            <w:r w:rsidR="007E08E7">
              <w:rPr>
                <w:rFonts w:ascii="ＭＳ 明朝" w:hAnsi="ＭＳ 明朝"/>
                <w:szCs w:val="21"/>
              </w:rPr>
              <w:t>75</w:t>
            </w:r>
            <w:r w:rsidRPr="00FC606C">
              <w:rPr>
                <w:rFonts w:ascii="ＭＳ 明朝" w:hAnsi="ＭＳ 明朝" w:hint="eastAsia"/>
                <w:szCs w:val="21"/>
              </w:rPr>
              <w:t>％]</w:t>
            </w:r>
          </w:p>
          <w:p w:rsidR="00FC606C" w:rsidRP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・「適性・能力に応じた校内人事や校務分掌の分担がなされ、教職員が意欲的に取り組める環境にある」[</w:t>
            </w:r>
            <w:r w:rsidR="007E08E7">
              <w:rPr>
                <w:rFonts w:ascii="ＭＳ 明朝" w:hAnsi="ＭＳ 明朝"/>
                <w:szCs w:val="21"/>
              </w:rPr>
              <w:t>53</w:t>
            </w:r>
            <w:r w:rsidRPr="00FC606C">
              <w:rPr>
                <w:rFonts w:ascii="ＭＳ 明朝" w:hAnsi="ＭＳ 明朝" w:hint="eastAsia"/>
                <w:szCs w:val="21"/>
              </w:rPr>
              <w:t>％]</w:t>
            </w:r>
          </w:p>
          <w:p w:rsid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・「各分掌や各学年間の連携が円滑に行われ、有機的に機能している」[</w:t>
            </w:r>
            <w:r w:rsidR="007E08E7">
              <w:rPr>
                <w:rFonts w:ascii="ＭＳ 明朝" w:hAnsi="ＭＳ 明朝"/>
                <w:szCs w:val="21"/>
              </w:rPr>
              <w:t>60</w:t>
            </w:r>
            <w:r w:rsidRPr="00FC606C">
              <w:rPr>
                <w:rFonts w:ascii="ＭＳ 明朝" w:hAnsi="ＭＳ 明朝" w:hint="eastAsia"/>
                <w:szCs w:val="21"/>
              </w:rPr>
              <w:t>％]</w:t>
            </w:r>
          </w:p>
          <w:p w:rsidR="005644A7" w:rsidRPr="00FC606C" w:rsidRDefault="005644A7" w:rsidP="003C056E">
            <w:pPr>
              <w:rPr>
                <w:rFonts w:ascii="ＭＳ 明朝" w:hAnsi="ＭＳ 明朝"/>
                <w:szCs w:val="21"/>
              </w:rPr>
            </w:pPr>
          </w:p>
          <w:p w:rsidR="00FC606C" w:rsidRDefault="00FC606C" w:rsidP="003C056E">
            <w:pPr>
              <w:ind w:left="420" w:hangingChars="200" w:hanging="420"/>
              <w:rPr>
                <w:rFonts w:ascii="ＭＳ 明朝" w:hAnsi="ＭＳ 明朝"/>
                <w:szCs w:val="21"/>
              </w:rPr>
            </w:pPr>
            <w:r w:rsidRPr="00FC606C">
              <w:rPr>
                <w:rFonts w:ascii="ＭＳ 明朝" w:hAnsi="ＭＳ 明朝" w:hint="eastAsia"/>
                <w:szCs w:val="21"/>
              </w:rPr>
              <w:t>イ・学校生活のマナー徹底を図り、生徒指導件数をごく少数[</w:t>
            </w:r>
            <w:r w:rsidR="007E08E7">
              <w:rPr>
                <w:rFonts w:ascii="ＭＳ 明朝" w:hAnsi="ＭＳ 明朝" w:hint="eastAsia"/>
                <w:szCs w:val="21"/>
              </w:rPr>
              <w:t>０</w:t>
            </w:r>
            <w:r w:rsidRPr="00FC606C">
              <w:rPr>
                <w:rFonts w:ascii="ＭＳ 明朝" w:hAnsi="ＭＳ 明朝" w:hint="eastAsia"/>
                <w:szCs w:val="21"/>
              </w:rPr>
              <w:t>件]に抑える。</w:t>
            </w:r>
          </w:p>
          <w:p w:rsidR="005644A7" w:rsidRPr="005644A7" w:rsidRDefault="005644A7" w:rsidP="003C056E">
            <w:pPr>
              <w:rPr>
                <w:rFonts w:ascii="ＭＳ 明朝" w:hAnsi="ＭＳ 明朝"/>
                <w:szCs w:val="21"/>
              </w:rPr>
            </w:pPr>
          </w:p>
          <w:p w:rsidR="00FC606C" w:rsidRPr="005F35E6" w:rsidRDefault="00FC606C" w:rsidP="003C056E">
            <w:pPr>
              <w:ind w:left="420" w:hangingChars="200" w:hanging="420"/>
              <w:rPr>
                <w:rFonts w:ascii="ＭＳ 明朝" w:hAnsi="ＭＳ 明朝"/>
                <w:szCs w:val="21"/>
              </w:rPr>
            </w:pPr>
            <w:r w:rsidRPr="00FC606C">
              <w:rPr>
                <w:rFonts w:ascii="ＭＳ 明朝" w:hAnsi="ＭＳ 明朝" w:hint="eastAsia"/>
                <w:szCs w:val="21"/>
              </w:rPr>
              <w:t>ウ　学校教育自己診断（教員）の以下の項目について</w:t>
            </w:r>
            <w:r w:rsidR="005644A7" w:rsidRPr="005F35E6">
              <w:rPr>
                <w:rFonts w:ascii="ＭＳ 明朝" w:hAnsi="ＭＳ 明朝" w:hint="eastAsia"/>
                <w:szCs w:val="21"/>
              </w:rPr>
              <w:t>肯定率</w:t>
            </w:r>
            <w:r w:rsidR="007E08E7" w:rsidRPr="005F35E6">
              <w:rPr>
                <w:rFonts w:ascii="ＭＳ 明朝" w:hAnsi="ＭＳ 明朝"/>
                <w:szCs w:val="21"/>
              </w:rPr>
              <w:t>80</w:t>
            </w:r>
            <w:r w:rsidR="005644A7" w:rsidRPr="005F35E6">
              <w:rPr>
                <w:rFonts w:ascii="ＭＳ 明朝" w:hAnsi="ＭＳ 明朝" w:hint="eastAsia"/>
                <w:szCs w:val="21"/>
              </w:rPr>
              <w:t>％</w:t>
            </w:r>
            <w:r w:rsidR="005644A7" w:rsidRPr="005F35E6">
              <w:rPr>
                <w:rFonts w:ascii="ＭＳ 明朝" w:hAnsi="ＭＳ 明朝" w:hint="eastAsia"/>
                <w:szCs w:val="21"/>
              </w:rPr>
              <w:lastRenderedPageBreak/>
              <w:t>以上をめざす。</w:t>
            </w:r>
          </w:p>
          <w:p w:rsidR="003F5B61" w:rsidRPr="005F35E6"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・「研修組織が確立し計画的に研修が実施され教育実践に役立っている」[</w:t>
            </w:r>
            <w:r w:rsidR="007E08E7">
              <w:rPr>
                <w:rFonts w:ascii="ＭＳ 明朝" w:hAnsi="ＭＳ 明朝"/>
                <w:szCs w:val="21"/>
              </w:rPr>
              <w:t>80</w:t>
            </w:r>
            <w:r w:rsidRPr="00FC606C">
              <w:rPr>
                <w:rFonts w:ascii="ＭＳ 明朝" w:hAnsi="ＭＳ 明朝" w:hint="eastAsia"/>
                <w:szCs w:val="21"/>
              </w:rPr>
              <w:t>％]</w:t>
            </w:r>
          </w:p>
          <w:p w:rsidR="00FC606C" w:rsidRP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w:t>
            </w:r>
            <w:r w:rsidR="007E08E7" w:rsidRPr="00FC606C">
              <w:rPr>
                <w:rFonts w:ascii="ＭＳ 明朝" w:hAnsi="ＭＳ 明朝"/>
                <w:szCs w:val="21"/>
              </w:rPr>
              <w:t>PDCA</w:t>
            </w:r>
            <w:r w:rsidRPr="00FC606C">
              <w:rPr>
                <w:rFonts w:ascii="ＭＳ 明朝" w:hAnsi="ＭＳ 明朝" w:hint="eastAsia"/>
                <w:szCs w:val="21"/>
              </w:rPr>
              <w:t>サイクルに則った教職員研修を年間</w:t>
            </w:r>
            <w:r w:rsidR="007E08E7" w:rsidRPr="00FC606C">
              <w:rPr>
                <w:rFonts w:ascii="ＭＳ 明朝" w:hAnsi="ＭＳ 明朝" w:hint="eastAsia"/>
                <w:szCs w:val="21"/>
              </w:rPr>
              <w:t>５</w:t>
            </w:r>
            <w:r w:rsidRPr="00FC606C">
              <w:rPr>
                <w:rFonts w:ascii="ＭＳ 明朝" w:hAnsi="ＭＳ 明朝" w:hint="eastAsia"/>
                <w:szCs w:val="21"/>
              </w:rPr>
              <w:t>回以上[</w:t>
            </w:r>
            <w:r w:rsidR="007E08E7">
              <w:rPr>
                <w:rFonts w:ascii="ＭＳ 明朝" w:hAnsi="ＭＳ 明朝"/>
                <w:szCs w:val="21"/>
              </w:rPr>
              <w:t>10</w:t>
            </w:r>
            <w:r w:rsidRPr="00FC606C">
              <w:rPr>
                <w:rFonts w:ascii="ＭＳ 明朝" w:hAnsi="ＭＳ 明朝" w:hint="eastAsia"/>
                <w:szCs w:val="21"/>
              </w:rPr>
              <w:t>回]実施する。</w:t>
            </w:r>
          </w:p>
          <w:p w:rsidR="005F35E6" w:rsidRP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・職員会議について、必要な回数のみ行い、効果的に研修を組み入れる。</w:t>
            </w:r>
          </w:p>
          <w:p w:rsidR="00FC606C" w:rsidRDefault="00FC606C" w:rsidP="003C056E">
            <w:pPr>
              <w:ind w:leftChars="100" w:left="420" w:hangingChars="100" w:hanging="210"/>
              <w:rPr>
                <w:rFonts w:ascii="ＭＳ 明朝" w:hAnsi="ＭＳ 明朝"/>
                <w:szCs w:val="21"/>
              </w:rPr>
            </w:pPr>
            <w:r w:rsidRPr="00FC606C">
              <w:rPr>
                <w:rFonts w:ascii="ＭＳ 明朝" w:hAnsi="ＭＳ 明朝" w:hint="eastAsia"/>
                <w:szCs w:val="21"/>
              </w:rPr>
              <w:t>・研修に参加して得た知見を共有すると共に</w:t>
            </w:r>
            <w:r w:rsidR="007E08E7" w:rsidRPr="00FC606C">
              <w:rPr>
                <w:rFonts w:ascii="ＭＳ 明朝" w:hAnsi="ＭＳ 明朝"/>
                <w:szCs w:val="21"/>
              </w:rPr>
              <w:t>11</w:t>
            </w:r>
            <w:r w:rsidRPr="00FC606C">
              <w:rPr>
                <w:rFonts w:ascii="ＭＳ 明朝" w:hAnsi="ＭＳ 明朝" w:hint="eastAsia"/>
                <w:szCs w:val="21"/>
              </w:rPr>
              <w:t>月の研究公開授業週間の授業実践で活用する。</w:t>
            </w:r>
          </w:p>
          <w:p w:rsidR="002C4D4C" w:rsidRPr="00FC606C" w:rsidRDefault="002C4D4C" w:rsidP="003C056E">
            <w:pPr>
              <w:ind w:leftChars="100" w:left="420" w:hangingChars="100" w:hanging="210"/>
              <w:rPr>
                <w:rFonts w:ascii="ＭＳ 明朝" w:hAnsi="ＭＳ 明朝"/>
                <w:szCs w:val="21"/>
              </w:rPr>
            </w:pPr>
          </w:p>
          <w:p w:rsidR="002C4D4C" w:rsidRPr="002C4D4C" w:rsidRDefault="002C4D4C" w:rsidP="003C056E">
            <w:pPr>
              <w:ind w:left="210" w:hangingChars="100" w:hanging="210"/>
              <w:rPr>
                <w:rFonts w:ascii="ＭＳ 明朝" w:hAnsi="ＭＳ 明朝"/>
                <w:szCs w:val="21"/>
              </w:rPr>
            </w:pPr>
            <w:r w:rsidRPr="002C4D4C">
              <w:rPr>
                <w:rFonts w:ascii="ＭＳ 明朝" w:hAnsi="ＭＳ 明朝" w:hint="eastAsia"/>
                <w:szCs w:val="21"/>
              </w:rPr>
              <w:t>エ・区の社会福祉協議会と連携し、「物資食料支援チーム」による</w:t>
            </w:r>
          </w:p>
          <w:p w:rsidR="002C4D4C" w:rsidRDefault="002C4D4C" w:rsidP="003C056E">
            <w:pPr>
              <w:ind w:left="210" w:hangingChars="100" w:hanging="210"/>
              <w:rPr>
                <w:rFonts w:ascii="ＭＳ 明朝" w:hAnsi="ＭＳ 明朝"/>
                <w:szCs w:val="21"/>
              </w:rPr>
            </w:pPr>
            <w:r w:rsidRPr="002C4D4C">
              <w:rPr>
                <w:rFonts w:ascii="ＭＳ 明朝" w:hAnsi="ＭＳ 明朝" w:hint="eastAsia"/>
                <w:szCs w:val="21"/>
              </w:rPr>
              <w:t xml:space="preserve">　　支援体制をつくる。</w:t>
            </w:r>
          </w:p>
          <w:p w:rsidR="002C4D4C" w:rsidRPr="002C4D4C" w:rsidRDefault="002C4D4C" w:rsidP="003C056E">
            <w:pPr>
              <w:ind w:left="210" w:hangingChars="100" w:hanging="210"/>
              <w:rPr>
                <w:rFonts w:ascii="ＭＳ 明朝" w:hAnsi="ＭＳ 明朝"/>
                <w:szCs w:val="21"/>
              </w:rPr>
            </w:pPr>
          </w:p>
          <w:p w:rsidR="002C4D4C" w:rsidRPr="002C4D4C" w:rsidRDefault="002C4D4C" w:rsidP="003C056E">
            <w:pPr>
              <w:ind w:left="420" w:hangingChars="200" w:hanging="420"/>
              <w:rPr>
                <w:rFonts w:ascii="ＭＳ 明朝" w:hAnsi="ＭＳ 明朝"/>
                <w:szCs w:val="21"/>
              </w:rPr>
            </w:pPr>
            <w:r w:rsidRPr="002C4D4C">
              <w:rPr>
                <w:rFonts w:ascii="ＭＳ 明朝" w:hAnsi="ＭＳ 明朝" w:hint="eastAsia"/>
                <w:szCs w:val="21"/>
              </w:rPr>
              <w:t>オ・中学校向けの学校説明会を</w:t>
            </w:r>
            <w:r w:rsidR="007E08E7" w:rsidRPr="002C4D4C">
              <w:rPr>
                <w:rFonts w:ascii="ＭＳ 明朝" w:hAnsi="ＭＳ 明朝" w:hint="eastAsia"/>
                <w:szCs w:val="21"/>
              </w:rPr>
              <w:t>２</w:t>
            </w:r>
            <w:r w:rsidRPr="002C4D4C">
              <w:rPr>
                <w:rFonts w:ascii="ＭＳ 明朝" w:hAnsi="ＭＳ 明朝" w:hint="eastAsia"/>
                <w:szCs w:val="21"/>
              </w:rPr>
              <w:t>回[</w:t>
            </w:r>
            <w:r w:rsidR="007E08E7" w:rsidRPr="002C4D4C">
              <w:rPr>
                <w:rFonts w:ascii="ＭＳ 明朝" w:hAnsi="ＭＳ 明朝" w:hint="eastAsia"/>
                <w:szCs w:val="21"/>
              </w:rPr>
              <w:t>２</w:t>
            </w:r>
            <w:r w:rsidRPr="002C4D4C">
              <w:rPr>
                <w:rFonts w:ascii="ＭＳ 明朝" w:hAnsi="ＭＳ 明朝" w:hint="eastAsia"/>
                <w:szCs w:val="21"/>
              </w:rPr>
              <w:t>回]行う。</w:t>
            </w:r>
          </w:p>
          <w:p w:rsidR="002C4D4C" w:rsidRPr="002C4D4C" w:rsidRDefault="002C4D4C" w:rsidP="003C056E">
            <w:pPr>
              <w:ind w:leftChars="100" w:left="420" w:hangingChars="100" w:hanging="210"/>
              <w:rPr>
                <w:rFonts w:ascii="ＭＳ 明朝" w:hAnsi="ＭＳ 明朝"/>
                <w:szCs w:val="21"/>
              </w:rPr>
            </w:pPr>
            <w:r w:rsidRPr="002C4D4C">
              <w:rPr>
                <w:rFonts w:ascii="ＭＳ 明朝" w:hAnsi="ＭＳ 明朝" w:hint="eastAsia"/>
                <w:szCs w:val="21"/>
              </w:rPr>
              <w:t>・中学校への出前授業を行う。[</w:t>
            </w:r>
            <w:r w:rsidR="007E08E7">
              <w:rPr>
                <w:rFonts w:ascii="ＭＳ 明朝" w:hAnsi="ＭＳ 明朝" w:hint="eastAsia"/>
                <w:szCs w:val="21"/>
              </w:rPr>
              <w:t>１</w:t>
            </w:r>
            <w:r w:rsidR="004C7B11">
              <w:rPr>
                <w:rFonts w:ascii="ＭＳ 明朝" w:hAnsi="ＭＳ 明朝" w:hint="eastAsia"/>
                <w:szCs w:val="21"/>
              </w:rPr>
              <w:t>回</w:t>
            </w:r>
            <w:r w:rsidRPr="002C4D4C">
              <w:rPr>
                <w:rFonts w:ascii="ＭＳ 明朝" w:hAnsi="ＭＳ 明朝" w:hint="eastAsia"/>
                <w:szCs w:val="21"/>
              </w:rPr>
              <w:t>]。</w:t>
            </w:r>
          </w:p>
          <w:p w:rsidR="002C4D4C" w:rsidRPr="002C4D4C" w:rsidRDefault="004C430C" w:rsidP="003C056E">
            <w:pPr>
              <w:ind w:leftChars="100" w:left="420" w:hangingChars="100" w:hanging="210"/>
              <w:rPr>
                <w:rFonts w:ascii="ＭＳ 明朝" w:hAnsi="ＭＳ 明朝"/>
                <w:szCs w:val="21"/>
              </w:rPr>
            </w:pPr>
            <w:r>
              <w:rPr>
                <w:rFonts w:ascii="ＭＳ 明朝" w:hAnsi="ＭＳ 明朝" w:hint="eastAsia"/>
                <w:szCs w:val="21"/>
              </w:rPr>
              <w:t>・定時制高等学校合同相談</w:t>
            </w:r>
            <w:r w:rsidR="002C4D4C" w:rsidRPr="002C4D4C">
              <w:rPr>
                <w:rFonts w:ascii="ＭＳ 明朝" w:hAnsi="ＭＳ 明朝" w:hint="eastAsia"/>
                <w:szCs w:val="21"/>
              </w:rPr>
              <w:t>会に参加する。[</w:t>
            </w:r>
            <w:r w:rsidR="007E08E7">
              <w:rPr>
                <w:rFonts w:ascii="ＭＳ 明朝" w:hAnsi="ＭＳ 明朝"/>
                <w:szCs w:val="21"/>
              </w:rPr>
              <w:t>R</w:t>
            </w:r>
            <w:r w:rsidR="007E08E7">
              <w:rPr>
                <w:rFonts w:ascii="ＭＳ 明朝" w:hAnsi="ＭＳ 明朝" w:hint="eastAsia"/>
                <w:szCs w:val="21"/>
              </w:rPr>
              <w:t>４</w:t>
            </w:r>
            <w:r w:rsidR="004C7B11">
              <w:rPr>
                <w:rFonts w:ascii="ＭＳ 明朝" w:hAnsi="ＭＳ 明朝" w:hint="eastAsia"/>
                <w:szCs w:val="21"/>
              </w:rPr>
              <w:t>は設定されず。</w:t>
            </w:r>
            <w:r w:rsidR="002C4D4C" w:rsidRPr="002C4D4C">
              <w:rPr>
                <w:rFonts w:ascii="ＭＳ 明朝" w:hAnsi="ＭＳ 明朝" w:hint="eastAsia"/>
                <w:szCs w:val="21"/>
              </w:rPr>
              <w:t>]</w:t>
            </w:r>
          </w:p>
          <w:p w:rsidR="004C430C" w:rsidRDefault="004C430C" w:rsidP="003C056E">
            <w:pPr>
              <w:ind w:leftChars="100" w:left="420" w:hangingChars="100" w:hanging="210"/>
              <w:rPr>
                <w:rFonts w:ascii="ＭＳ 明朝" w:hAnsi="ＭＳ 明朝"/>
                <w:szCs w:val="21"/>
              </w:rPr>
            </w:pPr>
          </w:p>
          <w:p w:rsidR="002C4D4C" w:rsidRPr="002C4D4C" w:rsidRDefault="002C4D4C" w:rsidP="003C056E">
            <w:pPr>
              <w:ind w:leftChars="100" w:left="420" w:hangingChars="100" w:hanging="210"/>
              <w:rPr>
                <w:rFonts w:ascii="ＭＳ 明朝" w:hAnsi="ＭＳ 明朝"/>
                <w:szCs w:val="21"/>
              </w:rPr>
            </w:pPr>
            <w:r w:rsidRPr="002C4D4C">
              <w:rPr>
                <w:rFonts w:ascii="ＭＳ 明朝" w:hAnsi="ＭＳ 明朝" w:hint="eastAsia"/>
                <w:szCs w:val="21"/>
              </w:rPr>
              <w:t>・学校ホームページのブログについて校長ブログ、学校ブログを分ける等工夫して発信回数を増やし、写真も掲載する。月</w:t>
            </w:r>
            <w:r w:rsidR="007E08E7" w:rsidRPr="002C4D4C">
              <w:rPr>
                <w:rFonts w:ascii="ＭＳ 明朝" w:hAnsi="ＭＳ 明朝" w:hint="eastAsia"/>
                <w:szCs w:val="21"/>
              </w:rPr>
              <w:t>１</w:t>
            </w:r>
            <w:r w:rsidRPr="002C4D4C">
              <w:rPr>
                <w:rFonts w:ascii="ＭＳ 明朝" w:hAnsi="ＭＳ 明朝" w:hint="eastAsia"/>
                <w:szCs w:val="21"/>
              </w:rPr>
              <w:t>回以上[月</w:t>
            </w:r>
            <w:r w:rsidR="007E08E7" w:rsidRPr="002C4D4C">
              <w:rPr>
                <w:rFonts w:ascii="ＭＳ 明朝" w:hAnsi="ＭＳ 明朝" w:hint="eastAsia"/>
                <w:szCs w:val="21"/>
              </w:rPr>
              <w:t>１</w:t>
            </w:r>
            <w:r w:rsidRPr="002C4D4C">
              <w:rPr>
                <w:rFonts w:ascii="ＭＳ 明朝" w:hAnsi="ＭＳ 明朝" w:hint="eastAsia"/>
                <w:szCs w:val="21"/>
              </w:rPr>
              <w:t>回以上のべ</w:t>
            </w:r>
            <w:r w:rsidR="007E08E7">
              <w:rPr>
                <w:rFonts w:ascii="ＭＳ 明朝" w:hAnsi="ＭＳ 明朝"/>
                <w:szCs w:val="21"/>
              </w:rPr>
              <w:t>7</w:t>
            </w:r>
            <w:r w:rsidR="007E08E7" w:rsidRPr="002C4D4C">
              <w:rPr>
                <w:rFonts w:ascii="ＭＳ 明朝" w:hAnsi="ＭＳ 明朝"/>
                <w:szCs w:val="21"/>
              </w:rPr>
              <w:t>5</w:t>
            </w:r>
            <w:r w:rsidRPr="002C4D4C">
              <w:rPr>
                <w:rFonts w:ascii="ＭＳ 明朝" w:hAnsi="ＭＳ 明朝" w:hint="eastAsia"/>
                <w:szCs w:val="21"/>
              </w:rPr>
              <w:t>回発信(</w:t>
            </w:r>
            <w:r w:rsidR="007E08E7" w:rsidRPr="002C4D4C">
              <w:rPr>
                <w:rFonts w:ascii="ＭＳ 明朝" w:hAnsi="ＭＳ 明朝"/>
                <w:szCs w:val="21"/>
              </w:rPr>
              <w:t>12</w:t>
            </w:r>
            <w:r w:rsidRPr="002C4D4C">
              <w:rPr>
                <w:rFonts w:ascii="ＭＳ 明朝" w:hAnsi="ＭＳ 明朝" w:hint="eastAsia"/>
                <w:szCs w:val="21"/>
              </w:rPr>
              <w:t>月末時点)]。</w:t>
            </w:r>
          </w:p>
          <w:p w:rsidR="00FC606C" w:rsidRDefault="00FC606C" w:rsidP="003C056E">
            <w:pPr>
              <w:ind w:leftChars="-5" w:left="410" w:hangingChars="200" w:hanging="420"/>
              <w:rPr>
                <w:rFonts w:ascii="ＭＳ 明朝" w:hAnsi="ＭＳ 明朝"/>
                <w:szCs w:val="21"/>
              </w:rPr>
            </w:pPr>
          </w:p>
          <w:p w:rsidR="00185C67" w:rsidRDefault="00185C67" w:rsidP="003C056E">
            <w:pPr>
              <w:ind w:leftChars="100" w:left="420" w:hangingChars="100" w:hanging="210"/>
              <w:rPr>
                <w:rFonts w:ascii="ＭＳ 明朝" w:hAnsi="ＭＳ 明朝"/>
                <w:szCs w:val="21"/>
              </w:rPr>
            </w:pPr>
            <w:r w:rsidRPr="00185C67">
              <w:rPr>
                <w:rFonts w:ascii="ＭＳ 明朝" w:hAnsi="ＭＳ 明朝" w:hint="eastAsia"/>
                <w:szCs w:val="21"/>
              </w:rPr>
              <w:t>・校内授業実践研究計画のもと、テーマ設定・事前、事後の共有について「公開授業週間用授業参観シート」等を作成し、活用する。</w:t>
            </w:r>
          </w:p>
          <w:p w:rsidR="003D19EA" w:rsidRPr="00185C67" w:rsidRDefault="003D19EA" w:rsidP="003C056E">
            <w:pPr>
              <w:ind w:leftChars="100" w:left="420" w:hangingChars="100" w:hanging="210"/>
              <w:rPr>
                <w:rFonts w:ascii="ＭＳ 明朝" w:hAnsi="ＭＳ 明朝"/>
                <w:szCs w:val="21"/>
              </w:rPr>
            </w:pPr>
          </w:p>
          <w:p w:rsidR="003D19EA" w:rsidRDefault="003D19EA" w:rsidP="003C056E">
            <w:pPr>
              <w:ind w:left="315" w:hangingChars="150" w:hanging="315"/>
              <w:rPr>
                <w:rFonts w:ascii="ＭＳ 明朝" w:hAnsi="ＭＳ 明朝"/>
                <w:szCs w:val="21"/>
              </w:rPr>
            </w:pPr>
            <w:r w:rsidRPr="003D19EA">
              <w:rPr>
                <w:rFonts w:ascii="ＭＳ 明朝" w:hAnsi="ＭＳ 明朝" w:hint="eastAsia"/>
                <w:szCs w:val="21"/>
              </w:rPr>
              <w:t>ア 部活動をする生徒数を前年度より増やす[</w:t>
            </w:r>
            <w:r w:rsidR="007E08E7">
              <w:rPr>
                <w:rFonts w:ascii="ＭＳ 明朝" w:hAnsi="ＭＳ 明朝"/>
                <w:szCs w:val="21"/>
              </w:rPr>
              <w:t>20</w:t>
            </w:r>
            <w:r w:rsidRPr="003D19EA">
              <w:rPr>
                <w:rFonts w:ascii="ＭＳ 明朝" w:hAnsi="ＭＳ 明朝" w:hint="eastAsia"/>
                <w:szCs w:val="21"/>
              </w:rPr>
              <w:t>人]。</w:t>
            </w:r>
          </w:p>
          <w:p w:rsidR="00242A55" w:rsidRDefault="00242A55" w:rsidP="003C056E">
            <w:pPr>
              <w:ind w:left="315" w:hangingChars="150" w:hanging="315"/>
              <w:rPr>
                <w:rFonts w:ascii="ＭＳ 明朝" w:hAnsi="ＭＳ 明朝"/>
                <w:szCs w:val="21"/>
              </w:rPr>
            </w:pPr>
          </w:p>
          <w:p w:rsidR="003C056E" w:rsidRPr="003D19EA" w:rsidRDefault="003C056E" w:rsidP="003C056E">
            <w:pPr>
              <w:ind w:left="315" w:hangingChars="150" w:hanging="315"/>
              <w:rPr>
                <w:rFonts w:ascii="ＭＳ 明朝" w:hAnsi="ＭＳ 明朝"/>
                <w:szCs w:val="21"/>
              </w:rPr>
            </w:pPr>
          </w:p>
          <w:p w:rsidR="003D19EA" w:rsidRPr="003D19EA" w:rsidRDefault="003D19EA" w:rsidP="003C056E">
            <w:pPr>
              <w:ind w:left="420" w:hangingChars="200" w:hanging="420"/>
              <w:rPr>
                <w:rFonts w:ascii="ＭＳ 明朝" w:hAnsi="ＭＳ 明朝"/>
                <w:szCs w:val="21"/>
              </w:rPr>
            </w:pPr>
            <w:r w:rsidRPr="003D19EA">
              <w:rPr>
                <w:rFonts w:ascii="ＭＳ 明朝" w:hAnsi="ＭＳ 明朝" w:hint="eastAsia"/>
                <w:szCs w:val="21"/>
              </w:rPr>
              <w:t>イ ・学校教育自己診断（保護者）における「家庭への連絡や意思疎通をきめ細かく行っている」</w:t>
            </w:r>
            <w:r w:rsidR="007E08E7">
              <w:rPr>
                <w:rFonts w:ascii="ＭＳ 明朝" w:hAnsi="ＭＳ 明朝"/>
                <w:szCs w:val="21"/>
              </w:rPr>
              <w:t>75</w:t>
            </w:r>
            <w:r w:rsidRPr="003D19EA">
              <w:rPr>
                <w:rFonts w:ascii="ＭＳ 明朝" w:hAnsi="ＭＳ 明朝" w:hint="eastAsia"/>
                <w:szCs w:val="21"/>
              </w:rPr>
              <w:t>％以上[</w:t>
            </w:r>
            <w:r w:rsidR="007E08E7">
              <w:rPr>
                <w:rFonts w:ascii="ＭＳ 明朝" w:hAnsi="ＭＳ 明朝"/>
                <w:szCs w:val="21"/>
              </w:rPr>
              <w:t>92</w:t>
            </w:r>
            <w:r w:rsidRPr="003D19EA">
              <w:rPr>
                <w:rFonts w:ascii="ＭＳ 明朝" w:hAnsi="ＭＳ 明朝" w:hint="eastAsia"/>
                <w:szCs w:val="21"/>
              </w:rPr>
              <w:t>％]を維持。</w:t>
            </w:r>
          </w:p>
          <w:p w:rsidR="003D19EA" w:rsidRPr="003D19EA" w:rsidRDefault="003D19EA" w:rsidP="003C056E">
            <w:pPr>
              <w:ind w:left="210" w:hangingChars="100" w:hanging="210"/>
              <w:rPr>
                <w:rFonts w:ascii="ＭＳ 明朝" w:hAnsi="ＭＳ 明朝"/>
                <w:szCs w:val="21"/>
              </w:rPr>
            </w:pPr>
          </w:p>
          <w:p w:rsidR="003D19EA" w:rsidRPr="00185C67" w:rsidRDefault="003D19EA" w:rsidP="003C056E">
            <w:pPr>
              <w:ind w:leftChars="-5" w:left="410" w:hangingChars="200" w:hanging="420"/>
              <w:rPr>
                <w:rFonts w:ascii="ＭＳ 明朝" w:hAnsi="ＭＳ 明朝"/>
                <w:szCs w:val="21"/>
              </w:rPr>
            </w:pPr>
            <w:r w:rsidRPr="003D19EA">
              <w:rPr>
                <w:rFonts w:ascii="ＭＳ 明朝" w:hAnsi="ＭＳ 明朝" w:hint="eastAsia"/>
                <w:szCs w:val="21"/>
              </w:rPr>
              <w:t>ウ・学校防災アドバイザー派遣事業を活用し、定時制と地域自治会の共催による災害時避難所実習を実施する。[</w:t>
            </w:r>
            <w:r w:rsidRPr="003D19EA">
              <w:rPr>
                <w:rFonts w:ascii="ＭＳ 明朝" w:hAnsi="ＭＳ 明朝" w:hint="eastAsia"/>
                <w:sz w:val="20"/>
                <w:szCs w:val="21"/>
              </w:rPr>
              <w:t>実施した</w:t>
            </w:r>
            <w:r w:rsidRPr="003D19EA">
              <w:rPr>
                <w:rFonts w:ascii="ＭＳ 明朝" w:hAnsi="ＭＳ 明朝" w:hint="eastAsia"/>
                <w:szCs w:val="21"/>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FC606C" w:rsidRPr="00E50B6C" w:rsidRDefault="00FC606C" w:rsidP="003C056E">
            <w:pPr>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E7" w:rsidRDefault="007E08E7">
      <w:r>
        <w:separator/>
      </w:r>
    </w:p>
  </w:endnote>
  <w:endnote w:type="continuationSeparator" w:id="0">
    <w:p w:rsidR="007E08E7" w:rsidRDefault="007E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E7" w:rsidRDefault="007E08E7">
      <w:r>
        <w:separator/>
      </w:r>
    </w:p>
  </w:footnote>
  <w:footnote w:type="continuationSeparator" w:id="0">
    <w:p w:rsidR="007E08E7" w:rsidRDefault="007E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E7" w:rsidRDefault="007E08E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Ｔ３０３０</w:t>
    </w:r>
  </w:p>
  <w:p w:rsidR="007E08E7" w:rsidRDefault="007E08E7" w:rsidP="00225A63">
    <w:pPr>
      <w:spacing w:line="360" w:lineRule="exact"/>
      <w:ind w:rightChars="100" w:right="210"/>
      <w:jc w:val="right"/>
      <w:rPr>
        <w:rFonts w:ascii="ＭＳ ゴシック" w:eastAsia="ＭＳ ゴシック" w:hAnsi="ＭＳ ゴシック"/>
        <w:sz w:val="20"/>
        <w:szCs w:val="20"/>
      </w:rPr>
    </w:pPr>
  </w:p>
  <w:p w:rsidR="007E08E7" w:rsidRPr="003A3356" w:rsidRDefault="007E08E7" w:rsidP="00D15170">
    <w:pPr>
      <w:wordWrap w:val="0"/>
      <w:spacing w:line="360" w:lineRule="exact"/>
      <w:ind w:rightChars="100" w:right="210"/>
      <w:jc w:val="right"/>
      <w:rPr>
        <w:rFonts w:ascii="ＭＳ 明朝" w:hAnsi="ＭＳ 明朝"/>
        <w:b/>
        <w:sz w:val="24"/>
      </w:rPr>
    </w:pPr>
    <w:r>
      <w:rPr>
        <w:rFonts w:ascii="ＭＳ 明朝" w:hAnsi="ＭＳ 明朝" w:hint="eastAsia"/>
        <w:b/>
        <w:sz w:val="24"/>
      </w:rPr>
      <w:t>府立大手前高等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363D1"/>
    <w:rsid w:val="00037677"/>
    <w:rsid w:val="00045480"/>
    <w:rsid w:val="000524AE"/>
    <w:rsid w:val="00053236"/>
    <w:rsid w:val="00055631"/>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569E"/>
    <w:rsid w:val="000E6B9D"/>
    <w:rsid w:val="000F7917"/>
    <w:rsid w:val="000F7B2E"/>
    <w:rsid w:val="00100533"/>
    <w:rsid w:val="00100CC5"/>
    <w:rsid w:val="00103546"/>
    <w:rsid w:val="001112AC"/>
    <w:rsid w:val="00112A5C"/>
    <w:rsid w:val="001218A7"/>
    <w:rsid w:val="00123686"/>
    <w:rsid w:val="0012641C"/>
    <w:rsid w:val="00127BB5"/>
    <w:rsid w:val="00132D6F"/>
    <w:rsid w:val="00134824"/>
    <w:rsid w:val="00135CE9"/>
    <w:rsid w:val="00137359"/>
    <w:rsid w:val="00143AEF"/>
    <w:rsid w:val="00145D50"/>
    <w:rsid w:val="00157860"/>
    <w:rsid w:val="001710D5"/>
    <w:rsid w:val="00177030"/>
    <w:rsid w:val="0018261A"/>
    <w:rsid w:val="00184B1B"/>
    <w:rsid w:val="00185C67"/>
    <w:rsid w:val="00192419"/>
    <w:rsid w:val="00193569"/>
    <w:rsid w:val="00195DCF"/>
    <w:rsid w:val="001A4539"/>
    <w:rsid w:val="001A73D3"/>
    <w:rsid w:val="001B38EB"/>
    <w:rsid w:val="001B5B7A"/>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494A"/>
    <w:rsid w:val="00235785"/>
    <w:rsid w:val="00235B86"/>
    <w:rsid w:val="0024006D"/>
    <w:rsid w:val="00242A55"/>
    <w:rsid w:val="002439A4"/>
    <w:rsid w:val="002479D4"/>
    <w:rsid w:val="00262794"/>
    <w:rsid w:val="00267D3C"/>
    <w:rsid w:val="00271252"/>
    <w:rsid w:val="0027129F"/>
    <w:rsid w:val="00274864"/>
    <w:rsid w:val="00274D68"/>
    <w:rsid w:val="00277476"/>
    <w:rsid w:val="00277761"/>
    <w:rsid w:val="00295EB2"/>
    <w:rsid w:val="0029712A"/>
    <w:rsid w:val="002A0AA7"/>
    <w:rsid w:val="002A148E"/>
    <w:rsid w:val="002A5F31"/>
    <w:rsid w:val="002A766F"/>
    <w:rsid w:val="002B0BC8"/>
    <w:rsid w:val="002B3BE1"/>
    <w:rsid w:val="002B690B"/>
    <w:rsid w:val="002C023D"/>
    <w:rsid w:val="002C40DD"/>
    <w:rsid w:val="002C423D"/>
    <w:rsid w:val="002C4D4C"/>
    <w:rsid w:val="002C67A4"/>
    <w:rsid w:val="002D2980"/>
    <w:rsid w:val="002F608A"/>
    <w:rsid w:val="002F62DD"/>
    <w:rsid w:val="002F6E1B"/>
    <w:rsid w:val="002F7C07"/>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03BD"/>
    <w:rsid w:val="00384C02"/>
    <w:rsid w:val="00386133"/>
    <w:rsid w:val="00387D41"/>
    <w:rsid w:val="003A3356"/>
    <w:rsid w:val="003A56DE"/>
    <w:rsid w:val="003A62E8"/>
    <w:rsid w:val="003C056E"/>
    <w:rsid w:val="003C503E"/>
    <w:rsid w:val="003D19EA"/>
    <w:rsid w:val="003D288C"/>
    <w:rsid w:val="003D2C9D"/>
    <w:rsid w:val="003D71A7"/>
    <w:rsid w:val="003D7473"/>
    <w:rsid w:val="003E55A0"/>
    <w:rsid w:val="003F01E4"/>
    <w:rsid w:val="003F04B0"/>
    <w:rsid w:val="003F5B61"/>
    <w:rsid w:val="00400648"/>
    <w:rsid w:val="00407905"/>
    <w:rsid w:val="00414618"/>
    <w:rsid w:val="00414CF5"/>
    <w:rsid w:val="00416A59"/>
    <w:rsid w:val="004243CF"/>
    <w:rsid w:val="004245A1"/>
    <w:rsid w:val="00427E0B"/>
    <w:rsid w:val="004312EE"/>
    <w:rsid w:val="004368AD"/>
    <w:rsid w:val="00436BBA"/>
    <w:rsid w:val="00441743"/>
    <w:rsid w:val="00445E74"/>
    <w:rsid w:val="00453592"/>
    <w:rsid w:val="00454AF4"/>
    <w:rsid w:val="004552E5"/>
    <w:rsid w:val="00457F48"/>
    <w:rsid w:val="00460710"/>
    <w:rsid w:val="00460F8E"/>
    <w:rsid w:val="004632FA"/>
    <w:rsid w:val="00465B85"/>
    <w:rsid w:val="00467C11"/>
    <w:rsid w:val="00470C5B"/>
    <w:rsid w:val="0048087F"/>
    <w:rsid w:val="00480EB4"/>
    <w:rsid w:val="004930C6"/>
    <w:rsid w:val="004949CC"/>
    <w:rsid w:val="00497ABE"/>
    <w:rsid w:val="004A1605"/>
    <w:rsid w:val="004A7442"/>
    <w:rsid w:val="004A7940"/>
    <w:rsid w:val="004C1B92"/>
    <w:rsid w:val="004C2F46"/>
    <w:rsid w:val="004C430C"/>
    <w:rsid w:val="004C5A47"/>
    <w:rsid w:val="004C6D4A"/>
    <w:rsid w:val="004C7B11"/>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44A7"/>
    <w:rsid w:val="00565B55"/>
    <w:rsid w:val="00575298"/>
    <w:rsid w:val="00577DE4"/>
    <w:rsid w:val="005846E8"/>
    <w:rsid w:val="00585D6A"/>
    <w:rsid w:val="00586254"/>
    <w:rsid w:val="005875B4"/>
    <w:rsid w:val="00592049"/>
    <w:rsid w:val="0059472B"/>
    <w:rsid w:val="00597E7D"/>
    <w:rsid w:val="00597FBA"/>
    <w:rsid w:val="005A2C72"/>
    <w:rsid w:val="005A75E7"/>
    <w:rsid w:val="005B0FAD"/>
    <w:rsid w:val="005B66F8"/>
    <w:rsid w:val="005C115A"/>
    <w:rsid w:val="005C2C84"/>
    <w:rsid w:val="005D41A3"/>
    <w:rsid w:val="005E218B"/>
    <w:rsid w:val="005E3C2A"/>
    <w:rsid w:val="005E535C"/>
    <w:rsid w:val="005F2C9F"/>
    <w:rsid w:val="005F35E6"/>
    <w:rsid w:val="005F759C"/>
    <w:rsid w:val="00606705"/>
    <w:rsid w:val="0061051D"/>
    <w:rsid w:val="00611B70"/>
    <w:rsid w:val="006206CE"/>
    <w:rsid w:val="00624A4E"/>
    <w:rsid w:val="00626213"/>
    <w:rsid w:val="00626AE2"/>
    <w:rsid w:val="00630EC1"/>
    <w:rsid w:val="00631815"/>
    <w:rsid w:val="00634F9A"/>
    <w:rsid w:val="00637161"/>
    <w:rsid w:val="00640938"/>
    <w:rsid w:val="00644AE0"/>
    <w:rsid w:val="00647631"/>
    <w:rsid w:val="006478E9"/>
    <w:rsid w:val="0065302E"/>
    <w:rsid w:val="006567B2"/>
    <w:rsid w:val="00656B78"/>
    <w:rsid w:val="00663113"/>
    <w:rsid w:val="006632F1"/>
    <w:rsid w:val="00676E6D"/>
    <w:rsid w:val="0067702E"/>
    <w:rsid w:val="006971F3"/>
    <w:rsid w:val="006B4E60"/>
    <w:rsid w:val="006B5B51"/>
    <w:rsid w:val="006C220F"/>
    <w:rsid w:val="006C5797"/>
    <w:rsid w:val="006C7FE8"/>
    <w:rsid w:val="006D4F17"/>
    <w:rsid w:val="006D54AE"/>
    <w:rsid w:val="006D5A31"/>
    <w:rsid w:val="006F4599"/>
    <w:rsid w:val="00701AD6"/>
    <w:rsid w:val="00703386"/>
    <w:rsid w:val="00706156"/>
    <w:rsid w:val="0071748A"/>
    <w:rsid w:val="00717D96"/>
    <w:rsid w:val="0072763C"/>
    <w:rsid w:val="00727B59"/>
    <w:rsid w:val="00735E63"/>
    <w:rsid w:val="0074118C"/>
    <w:rsid w:val="0074425C"/>
    <w:rsid w:val="007520A2"/>
    <w:rsid w:val="00752F4B"/>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08E7"/>
    <w:rsid w:val="007F0F89"/>
    <w:rsid w:val="007F4C68"/>
    <w:rsid w:val="007F5A7B"/>
    <w:rsid w:val="007F7499"/>
    <w:rsid w:val="008101A4"/>
    <w:rsid w:val="00826CF5"/>
    <w:rsid w:val="00827C74"/>
    <w:rsid w:val="008333AC"/>
    <w:rsid w:val="0083665A"/>
    <w:rsid w:val="008455F4"/>
    <w:rsid w:val="00853545"/>
    <w:rsid w:val="008563E0"/>
    <w:rsid w:val="00866790"/>
    <w:rsid w:val="0086696C"/>
    <w:rsid w:val="008678F7"/>
    <w:rsid w:val="0087170D"/>
    <w:rsid w:val="008741C2"/>
    <w:rsid w:val="00885FB9"/>
    <w:rsid w:val="00891286"/>
    <w:rsid w:val="008912ED"/>
    <w:rsid w:val="0089387E"/>
    <w:rsid w:val="00897939"/>
    <w:rsid w:val="008A315D"/>
    <w:rsid w:val="008A5D1C"/>
    <w:rsid w:val="008A63F1"/>
    <w:rsid w:val="008B091B"/>
    <w:rsid w:val="008C533F"/>
    <w:rsid w:val="008C6685"/>
    <w:rsid w:val="008D3E85"/>
    <w:rsid w:val="008E1182"/>
    <w:rsid w:val="008E4ACB"/>
    <w:rsid w:val="008E62B7"/>
    <w:rsid w:val="008F317E"/>
    <w:rsid w:val="0091393E"/>
    <w:rsid w:val="0091474C"/>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5A44"/>
    <w:rsid w:val="009E6251"/>
    <w:rsid w:val="00A07A63"/>
    <w:rsid w:val="00A12A53"/>
    <w:rsid w:val="00A163D5"/>
    <w:rsid w:val="00A16862"/>
    <w:rsid w:val="00A16E26"/>
    <w:rsid w:val="00A204E1"/>
    <w:rsid w:val="00A225C1"/>
    <w:rsid w:val="00A34967"/>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E69B3"/>
    <w:rsid w:val="00AF7084"/>
    <w:rsid w:val="00B00840"/>
    <w:rsid w:val="00B008B1"/>
    <w:rsid w:val="00B05652"/>
    <w:rsid w:val="00B063A9"/>
    <w:rsid w:val="00B131DD"/>
    <w:rsid w:val="00B20620"/>
    <w:rsid w:val="00B24BA4"/>
    <w:rsid w:val="00B25096"/>
    <w:rsid w:val="00B27B3C"/>
    <w:rsid w:val="00B3243C"/>
    <w:rsid w:val="00B32A04"/>
    <w:rsid w:val="00B34710"/>
    <w:rsid w:val="00B350E4"/>
    <w:rsid w:val="00B42334"/>
    <w:rsid w:val="00B42CBA"/>
    <w:rsid w:val="00B43DB1"/>
    <w:rsid w:val="00B44397"/>
    <w:rsid w:val="00B44B20"/>
    <w:rsid w:val="00B466D8"/>
    <w:rsid w:val="00B52BB6"/>
    <w:rsid w:val="00B6294D"/>
    <w:rsid w:val="00B66ED2"/>
    <w:rsid w:val="00B7090D"/>
    <w:rsid w:val="00B74206"/>
    <w:rsid w:val="00B75528"/>
    <w:rsid w:val="00B75FB4"/>
    <w:rsid w:val="00B8044F"/>
    <w:rsid w:val="00B814A7"/>
    <w:rsid w:val="00B850FE"/>
    <w:rsid w:val="00B854CE"/>
    <w:rsid w:val="00B90CDA"/>
    <w:rsid w:val="00B92AA9"/>
    <w:rsid w:val="00B94DEA"/>
    <w:rsid w:val="00BB1121"/>
    <w:rsid w:val="00BB526A"/>
    <w:rsid w:val="00BB5396"/>
    <w:rsid w:val="00BC00EA"/>
    <w:rsid w:val="00BC40F4"/>
    <w:rsid w:val="00BC55F6"/>
    <w:rsid w:val="00BD6470"/>
    <w:rsid w:val="00BD69B1"/>
    <w:rsid w:val="00BE1991"/>
    <w:rsid w:val="00BE47DD"/>
    <w:rsid w:val="00BE49F0"/>
    <w:rsid w:val="00BE62AE"/>
    <w:rsid w:val="00BF0418"/>
    <w:rsid w:val="00BF0894"/>
    <w:rsid w:val="00BF3A51"/>
    <w:rsid w:val="00BF432C"/>
    <w:rsid w:val="00C0026F"/>
    <w:rsid w:val="00C02630"/>
    <w:rsid w:val="00C03AE1"/>
    <w:rsid w:val="00C03CE3"/>
    <w:rsid w:val="00C04E6A"/>
    <w:rsid w:val="00C0740C"/>
    <w:rsid w:val="00C158A6"/>
    <w:rsid w:val="00C17F2E"/>
    <w:rsid w:val="00C227EB"/>
    <w:rsid w:val="00C33FF4"/>
    <w:rsid w:val="00C353A6"/>
    <w:rsid w:val="00C37416"/>
    <w:rsid w:val="00C43728"/>
    <w:rsid w:val="00C4635D"/>
    <w:rsid w:val="00C54F82"/>
    <w:rsid w:val="00C66481"/>
    <w:rsid w:val="00C81CD5"/>
    <w:rsid w:val="00C87770"/>
    <w:rsid w:val="00C93BE4"/>
    <w:rsid w:val="00C97C29"/>
    <w:rsid w:val="00CA70DE"/>
    <w:rsid w:val="00CA7201"/>
    <w:rsid w:val="00CB1F6D"/>
    <w:rsid w:val="00CB2D93"/>
    <w:rsid w:val="00CB4BC6"/>
    <w:rsid w:val="00CB5D88"/>
    <w:rsid w:val="00CB5DEC"/>
    <w:rsid w:val="00CC03B1"/>
    <w:rsid w:val="00CC19D9"/>
    <w:rsid w:val="00CD3940"/>
    <w:rsid w:val="00CD41CC"/>
    <w:rsid w:val="00CD4A9E"/>
    <w:rsid w:val="00CE2D05"/>
    <w:rsid w:val="00CE323E"/>
    <w:rsid w:val="00CE5ADB"/>
    <w:rsid w:val="00CE6CBD"/>
    <w:rsid w:val="00CF0218"/>
    <w:rsid w:val="00CF1922"/>
    <w:rsid w:val="00CF2FD9"/>
    <w:rsid w:val="00CF33FF"/>
    <w:rsid w:val="00D03550"/>
    <w:rsid w:val="00D0467C"/>
    <w:rsid w:val="00D07F2D"/>
    <w:rsid w:val="00D15170"/>
    <w:rsid w:val="00D1608B"/>
    <w:rsid w:val="00D23660"/>
    <w:rsid w:val="00D25AF2"/>
    <w:rsid w:val="00D3392A"/>
    <w:rsid w:val="00D34FDA"/>
    <w:rsid w:val="00D37257"/>
    <w:rsid w:val="00D41C37"/>
    <w:rsid w:val="00D62464"/>
    <w:rsid w:val="00D64BDC"/>
    <w:rsid w:val="00D726CB"/>
    <w:rsid w:val="00D77105"/>
    <w:rsid w:val="00D77C73"/>
    <w:rsid w:val="00D8247A"/>
    <w:rsid w:val="00D84CC8"/>
    <w:rsid w:val="00D926BB"/>
    <w:rsid w:val="00DA13D1"/>
    <w:rsid w:val="00DA34D6"/>
    <w:rsid w:val="00DA5826"/>
    <w:rsid w:val="00DB1858"/>
    <w:rsid w:val="00DB3D1A"/>
    <w:rsid w:val="00DC2FCD"/>
    <w:rsid w:val="00DC79BD"/>
    <w:rsid w:val="00DE27FC"/>
    <w:rsid w:val="00DE626E"/>
    <w:rsid w:val="00DE64EF"/>
    <w:rsid w:val="00DE744C"/>
    <w:rsid w:val="00DF3B21"/>
    <w:rsid w:val="00DF49F3"/>
    <w:rsid w:val="00E00661"/>
    <w:rsid w:val="00E05623"/>
    <w:rsid w:val="00E15291"/>
    <w:rsid w:val="00E1683E"/>
    <w:rsid w:val="00E2104D"/>
    <w:rsid w:val="00E231D8"/>
    <w:rsid w:val="00E331F1"/>
    <w:rsid w:val="00E34897"/>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A7138"/>
    <w:rsid w:val="00EB1442"/>
    <w:rsid w:val="00EB3DB7"/>
    <w:rsid w:val="00EB4A00"/>
    <w:rsid w:val="00EB5FA7"/>
    <w:rsid w:val="00EC1EAD"/>
    <w:rsid w:val="00EC5FAE"/>
    <w:rsid w:val="00ED2AB2"/>
    <w:rsid w:val="00ED5214"/>
    <w:rsid w:val="00EE74A1"/>
    <w:rsid w:val="00EE7E25"/>
    <w:rsid w:val="00EF1275"/>
    <w:rsid w:val="00EF137E"/>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0591"/>
    <w:rsid w:val="00F93090"/>
    <w:rsid w:val="00F974C2"/>
    <w:rsid w:val="00FC606C"/>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D66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6691</Words>
  <Characters>927</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2023-03-22T01:35:00Z</dcterms:created>
  <dcterms:modified xsi:type="dcterms:W3CDTF">2023-04-28T06:15:00Z</dcterms:modified>
</cp:coreProperties>
</file>