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5B24A1" w:rsidP="009B365C">
      <w:pPr>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DA2F5E">
        <w:rPr>
          <w:rFonts w:ascii="ＭＳ 明朝" w:hAnsi="ＭＳ 明朝" w:hint="eastAsia"/>
          <w:b/>
          <w:sz w:val="24"/>
        </w:rPr>
        <w:t>大崎</w:t>
      </w:r>
      <w:r>
        <w:rPr>
          <w:rFonts w:ascii="ＭＳ 明朝" w:hAnsi="ＭＳ 明朝" w:hint="eastAsia"/>
          <w:b/>
          <w:sz w:val="24"/>
        </w:rPr>
        <w:t xml:space="preserve">　</w:t>
      </w:r>
      <w:r w:rsidR="00DA2F5E">
        <w:rPr>
          <w:rFonts w:ascii="ＭＳ 明朝" w:hAnsi="ＭＳ 明朝" w:hint="eastAsia"/>
          <w:b/>
          <w:sz w:val="24"/>
        </w:rPr>
        <w:t>弘司</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2D2980">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C22FC9" w:rsidRDefault="00C22FC9" w:rsidP="00C22FC9">
            <w:pPr>
              <w:spacing w:line="300" w:lineRule="exact"/>
              <w:jc w:val="center"/>
              <w:rPr>
                <w:rFonts w:ascii="ＭＳ 明朝" w:hAnsi="ＭＳ 明朝"/>
                <w:b/>
                <w:sz w:val="24"/>
              </w:rPr>
            </w:pPr>
            <w:r>
              <w:rPr>
                <w:rFonts w:ascii="ＭＳ 明朝" w:hAnsi="ＭＳ 明朝" w:hint="eastAsia"/>
                <w:b/>
                <w:sz w:val="24"/>
              </w:rPr>
              <w:t>地域社会に貢献する、自立した人を育てる高校</w:t>
            </w:r>
          </w:p>
          <w:p w:rsidR="00C22FC9" w:rsidRDefault="00C22FC9" w:rsidP="00C22FC9">
            <w:pPr>
              <w:spacing w:line="300" w:lineRule="exact"/>
              <w:rPr>
                <w:rFonts w:ascii="ＭＳ 明朝" w:hAnsi="ＭＳ 明朝"/>
                <w:sz w:val="20"/>
                <w:szCs w:val="20"/>
              </w:rPr>
            </w:pPr>
            <w:r>
              <w:rPr>
                <w:rFonts w:ascii="ＭＳ 明朝" w:hAnsi="ＭＳ 明朝" w:hint="eastAsia"/>
                <w:sz w:val="20"/>
                <w:szCs w:val="20"/>
              </w:rPr>
              <w:t>地域社会とのつながりや人との出会い、多様な学びを通じて、主体的に学び、自らの人生を切り拓くたくましさを育み、地域社会を支える人づくりをめざす。</w:t>
            </w:r>
          </w:p>
          <w:p w:rsidR="00C22FC9" w:rsidRDefault="00C22FC9" w:rsidP="00C22FC9">
            <w:pPr>
              <w:spacing w:line="300" w:lineRule="exact"/>
              <w:rPr>
                <w:rFonts w:ascii="ＭＳ 明朝" w:hAnsi="ＭＳ 明朝"/>
                <w:sz w:val="20"/>
                <w:szCs w:val="20"/>
              </w:rPr>
            </w:pPr>
            <w:r>
              <w:rPr>
                <w:rFonts w:ascii="ＭＳ 明朝" w:hAnsi="ＭＳ 明朝" w:hint="eastAsia"/>
                <w:sz w:val="20"/>
                <w:szCs w:val="20"/>
              </w:rPr>
              <w:t>【育てたい力】</w:t>
            </w:r>
          </w:p>
          <w:p w:rsidR="00C22FC9" w:rsidRDefault="00C22FC9" w:rsidP="00C22FC9">
            <w:pPr>
              <w:numPr>
                <w:ilvl w:val="0"/>
                <w:numId w:val="17"/>
              </w:numPr>
              <w:spacing w:line="300" w:lineRule="exact"/>
              <w:rPr>
                <w:rFonts w:ascii="ＭＳ 明朝" w:hAnsi="ＭＳ 明朝"/>
                <w:sz w:val="20"/>
                <w:szCs w:val="20"/>
              </w:rPr>
            </w:pPr>
            <w:r>
              <w:rPr>
                <w:rFonts w:ascii="ＭＳ 明朝" w:hAnsi="ＭＳ 明朝" w:hint="eastAsia"/>
                <w:sz w:val="20"/>
                <w:szCs w:val="20"/>
              </w:rPr>
              <w:t>多様な価値観を尊重し、違いを豊かさにして、協働できる力</w:t>
            </w:r>
          </w:p>
          <w:p w:rsidR="00C22FC9" w:rsidRDefault="00C22FC9" w:rsidP="00C22FC9">
            <w:pPr>
              <w:numPr>
                <w:ilvl w:val="0"/>
                <w:numId w:val="17"/>
              </w:numPr>
              <w:spacing w:line="300" w:lineRule="exact"/>
              <w:rPr>
                <w:rFonts w:ascii="ＭＳ 明朝" w:hAnsi="ＭＳ 明朝"/>
                <w:sz w:val="20"/>
                <w:szCs w:val="20"/>
              </w:rPr>
            </w:pPr>
            <w:r>
              <w:rPr>
                <w:rFonts w:ascii="ＭＳ 明朝" w:hAnsi="ＭＳ 明朝" w:hint="eastAsia"/>
                <w:sz w:val="20"/>
                <w:szCs w:val="20"/>
              </w:rPr>
              <w:t>自分の考えを的確に人に伝えたり、傾聴できるコミュニケーション力</w:t>
            </w:r>
          </w:p>
          <w:p w:rsidR="00C22FC9" w:rsidRDefault="00C22FC9" w:rsidP="00C22FC9">
            <w:pPr>
              <w:numPr>
                <w:ilvl w:val="0"/>
                <w:numId w:val="17"/>
              </w:numPr>
              <w:spacing w:line="300" w:lineRule="exact"/>
              <w:rPr>
                <w:rFonts w:ascii="ＭＳ 明朝" w:hAnsi="ＭＳ 明朝"/>
                <w:sz w:val="20"/>
                <w:szCs w:val="20"/>
              </w:rPr>
            </w:pPr>
            <w:r>
              <w:rPr>
                <w:rFonts w:ascii="ＭＳ 明朝" w:hAnsi="ＭＳ 明朝" w:hint="eastAsia"/>
                <w:sz w:val="20"/>
                <w:szCs w:val="20"/>
              </w:rPr>
              <w:t>地域や社会に関心を持ち、参画、貢献しようとする意欲と実行力</w:t>
            </w:r>
          </w:p>
          <w:p w:rsidR="00201A51" w:rsidRPr="000354D4" w:rsidRDefault="00C22FC9" w:rsidP="00C22FC9">
            <w:pPr>
              <w:spacing w:line="300" w:lineRule="exact"/>
              <w:rPr>
                <w:rFonts w:ascii="ＭＳ ゴシック" w:eastAsia="ＭＳ ゴシック" w:hAnsi="ＭＳ ゴシック"/>
                <w:szCs w:val="21"/>
              </w:rPr>
            </w:pPr>
            <w:r>
              <w:rPr>
                <w:rFonts w:ascii="ＭＳ 明朝" w:hAnsi="ＭＳ 明朝" w:hint="eastAsia"/>
                <w:sz w:val="20"/>
                <w:szCs w:val="20"/>
              </w:rPr>
              <w:t>〇　豊かな人権感覚・人権意識</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C22FC9" w:rsidRPr="00906DA7" w:rsidRDefault="00C22FC9" w:rsidP="00C22FC9">
            <w:pPr>
              <w:spacing w:line="240" w:lineRule="exact"/>
              <w:rPr>
                <w:rFonts w:ascii="ＭＳ 明朝" w:hAnsi="ＭＳ 明朝"/>
                <w:sz w:val="20"/>
                <w:szCs w:val="20"/>
              </w:rPr>
            </w:pPr>
            <w:r w:rsidRPr="00906DA7">
              <w:rPr>
                <w:rFonts w:ascii="ＭＳ 明朝" w:hAnsi="ＭＳ 明朝" w:hint="eastAsia"/>
                <w:sz w:val="20"/>
                <w:szCs w:val="20"/>
              </w:rPr>
              <w:t>１．新たなステージへの深化</w:t>
            </w:r>
          </w:p>
          <w:p w:rsidR="00C22FC9" w:rsidRPr="00906DA7" w:rsidRDefault="00C22FC9" w:rsidP="00C22FC9">
            <w:pPr>
              <w:spacing w:line="240" w:lineRule="exact"/>
              <w:ind w:left="1000" w:hangingChars="500" w:hanging="1000"/>
              <w:rPr>
                <w:rFonts w:ascii="ＭＳ 明朝" w:hAnsi="ＭＳ 明朝"/>
                <w:sz w:val="20"/>
                <w:szCs w:val="20"/>
              </w:rPr>
            </w:pPr>
            <w:r w:rsidRPr="00906DA7">
              <w:rPr>
                <w:rFonts w:ascii="ＭＳ 明朝" w:hAnsi="ＭＳ 明朝" w:hint="eastAsia"/>
                <w:sz w:val="20"/>
                <w:szCs w:val="20"/>
              </w:rPr>
              <w:t xml:space="preserve">　　　（１）「多様性の尊重」「地域性の重視」を特長とする高校としての実績、強</w:t>
            </w:r>
            <w:r w:rsidR="00EE56C6">
              <w:rPr>
                <w:rFonts w:ascii="ＭＳ 明朝" w:hAnsi="ＭＳ 明朝" w:hint="eastAsia"/>
                <w:sz w:val="20"/>
                <w:szCs w:val="20"/>
              </w:rPr>
              <w:t>み</w:t>
            </w:r>
            <w:r w:rsidRPr="00906DA7">
              <w:rPr>
                <w:rFonts w:ascii="ＭＳ 明朝" w:hAnsi="ＭＳ 明朝" w:hint="eastAsia"/>
                <w:sz w:val="20"/>
                <w:szCs w:val="20"/>
              </w:rPr>
              <w:t>を最大限生かし「教育を通じてよりよい社会を創るという目標を共有し、社会と連携・協働しながら、未来の創り手となるために必要な資質・能力を育む」とする「社会に開かれた教育課程」の理念を追求する普通科専門コースの確立に取り組む。</w:t>
            </w:r>
          </w:p>
          <w:p w:rsidR="00C22FC9" w:rsidRPr="00906DA7" w:rsidRDefault="00C22FC9" w:rsidP="00C22FC9">
            <w:pPr>
              <w:spacing w:line="240" w:lineRule="exact"/>
              <w:rPr>
                <w:rFonts w:ascii="ＭＳ 明朝" w:hAnsi="ＭＳ 明朝"/>
                <w:sz w:val="20"/>
                <w:szCs w:val="20"/>
              </w:rPr>
            </w:pPr>
            <w:r w:rsidRPr="00906DA7">
              <w:rPr>
                <w:rFonts w:ascii="ＭＳ 明朝" w:hAnsi="ＭＳ 明朝" w:hint="eastAsia"/>
                <w:sz w:val="20"/>
                <w:szCs w:val="20"/>
              </w:rPr>
              <w:t xml:space="preserve">　　　　　　ア.将来構想検討委員会、カリキュラム検討委員会、専門コース委員会を開催し、普通科専門コースにおけるカリキュラム・教育内容の充実に取り組む。</w:t>
            </w:r>
          </w:p>
          <w:p w:rsidR="00C22FC9" w:rsidRPr="00906DA7" w:rsidRDefault="00C22FC9" w:rsidP="00C22FC9">
            <w:pPr>
              <w:spacing w:line="240" w:lineRule="exact"/>
              <w:ind w:left="1200" w:hangingChars="600" w:hanging="1200"/>
              <w:rPr>
                <w:rFonts w:ascii="ＭＳ 明朝" w:hAnsi="ＭＳ 明朝"/>
                <w:sz w:val="20"/>
                <w:szCs w:val="20"/>
              </w:rPr>
            </w:pPr>
            <w:r w:rsidRPr="00906DA7">
              <w:rPr>
                <w:rFonts w:ascii="ＭＳ 明朝" w:hAnsi="ＭＳ 明朝" w:hint="eastAsia"/>
                <w:sz w:val="20"/>
                <w:szCs w:val="20"/>
              </w:rPr>
              <w:t xml:space="preserve">　　　　　　イ．改定版金剛高校トータルステップアッププランの具体化に努める。</w:t>
            </w:r>
          </w:p>
          <w:p w:rsidR="00C22FC9" w:rsidRPr="00906DA7" w:rsidRDefault="00C22FC9" w:rsidP="00C22FC9">
            <w:pPr>
              <w:spacing w:line="240" w:lineRule="exact"/>
              <w:rPr>
                <w:rFonts w:ascii="ＭＳ 明朝" w:hAnsi="ＭＳ 明朝"/>
                <w:sz w:val="20"/>
                <w:szCs w:val="20"/>
              </w:rPr>
            </w:pPr>
            <w:r w:rsidRPr="00906DA7">
              <w:rPr>
                <w:rFonts w:ascii="ＭＳ 明朝" w:hAnsi="ＭＳ 明朝" w:hint="eastAsia"/>
                <w:sz w:val="20"/>
                <w:szCs w:val="20"/>
              </w:rPr>
              <w:t xml:space="preserve">　　　　　　ウ．新たな学校像が地域の中学校や教育関係者、中学生、保護者に共有されるよう、丁寧で広範な広報活動に取り組む。</w:t>
            </w:r>
          </w:p>
          <w:p w:rsidR="00C22FC9" w:rsidRPr="00906DA7" w:rsidRDefault="00C22FC9" w:rsidP="00C22FC9">
            <w:pPr>
              <w:spacing w:line="240" w:lineRule="exact"/>
              <w:ind w:firstLine="400"/>
              <w:rPr>
                <w:rFonts w:ascii="ＭＳ 明朝" w:hAnsi="ＭＳ 明朝"/>
                <w:sz w:val="20"/>
                <w:szCs w:val="20"/>
              </w:rPr>
            </w:pPr>
            <w:r w:rsidRPr="00906DA7">
              <w:rPr>
                <w:rFonts w:ascii="ＭＳ 明朝" w:hAnsi="ＭＳ 明朝" w:hint="eastAsia"/>
                <w:sz w:val="20"/>
                <w:szCs w:val="20"/>
              </w:rPr>
              <w:t>※ 将来構想検討委員会を年間15回以上実施し、普通科専門コースにおけるカリキュラム・教育内容の充実に取り組む。</w:t>
            </w:r>
          </w:p>
          <w:p w:rsidR="00C22FC9" w:rsidRPr="00906DA7" w:rsidRDefault="00C22FC9" w:rsidP="00C22FC9">
            <w:pPr>
              <w:spacing w:line="240" w:lineRule="exact"/>
              <w:ind w:firstLine="400"/>
              <w:rPr>
                <w:rFonts w:ascii="ＭＳ 明朝" w:hAnsi="ＭＳ 明朝"/>
                <w:sz w:val="20"/>
                <w:szCs w:val="20"/>
              </w:rPr>
            </w:pPr>
          </w:p>
          <w:p w:rsidR="00C22FC9" w:rsidRPr="00906DA7" w:rsidRDefault="00C22FC9" w:rsidP="00C22FC9">
            <w:pPr>
              <w:spacing w:line="240" w:lineRule="exact"/>
              <w:rPr>
                <w:rFonts w:ascii="ＭＳ 明朝" w:hAnsi="ＭＳ 明朝"/>
                <w:sz w:val="20"/>
                <w:szCs w:val="20"/>
              </w:rPr>
            </w:pPr>
            <w:r w:rsidRPr="00906DA7">
              <w:rPr>
                <w:rFonts w:ascii="ＭＳ 明朝" w:hAnsi="ＭＳ 明朝" w:hint="eastAsia"/>
                <w:sz w:val="20"/>
                <w:szCs w:val="20"/>
              </w:rPr>
              <w:t>２．確かな学力の育成と進路実現</w:t>
            </w:r>
          </w:p>
          <w:p w:rsidR="00C22FC9" w:rsidRPr="00906DA7" w:rsidRDefault="00C22FC9" w:rsidP="00C22FC9">
            <w:pPr>
              <w:spacing w:line="240" w:lineRule="exact"/>
              <w:rPr>
                <w:rFonts w:ascii="ＭＳ 明朝" w:hAnsi="ＭＳ 明朝"/>
                <w:sz w:val="20"/>
                <w:szCs w:val="20"/>
              </w:rPr>
            </w:pPr>
            <w:r w:rsidRPr="00906DA7">
              <w:rPr>
                <w:rFonts w:ascii="ＭＳ 明朝" w:hAnsi="ＭＳ 明朝" w:hint="eastAsia"/>
                <w:sz w:val="20"/>
                <w:szCs w:val="20"/>
              </w:rPr>
              <w:t xml:space="preserve">　　　 （１） 授業公開、研修、授業アンケート（年２回）、研究授業を連動させ、年間の授業改善サイクルを充実させる。</w:t>
            </w:r>
          </w:p>
          <w:p w:rsidR="00C22FC9" w:rsidRPr="00906DA7" w:rsidRDefault="00C22FC9" w:rsidP="00C22FC9">
            <w:pPr>
              <w:spacing w:line="240" w:lineRule="exact"/>
              <w:ind w:firstLineChars="400" w:firstLine="800"/>
              <w:rPr>
                <w:rFonts w:ascii="ＭＳ 明朝" w:hAnsi="ＭＳ 明朝"/>
                <w:sz w:val="20"/>
                <w:szCs w:val="20"/>
              </w:rPr>
            </w:pPr>
            <w:r w:rsidRPr="00906DA7">
              <w:rPr>
                <w:rFonts w:ascii="ＭＳ 明朝" w:hAnsi="ＭＳ 明朝" w:hint="eastAsia"/>
                <w:sz w:val="20"/>
                <w:szCs w:val="20"/>
              </w:rPr>
              <w:t xml:space="preserve">　　　ア.ユニバーサルデザインを意識した教育環境の整備、わかりやすい授業づくりに取り組む。</w:t>
            </w:r>
          </w:p>
          <w:p w:rsidR="00C22FC9" w:rsidRPr="00906DA7" w:rsidRDefault="00C22FC9" w:rsidP="00C22FC9">
            <w:pPr>
              <w:spacing w:line="240" w:lineRule="exact"/>
              <w:rPr>
                <w:rFonts w:ascii="ＭＳ 明朝" w:hAnsi="ＭＳ 明朝"/>
                <w:sz w:val="20"/>
                <w:szCs w:val="20"/>
              </w:rPr>
            </w:pPr>
            <w:r w:rsidRPr="00906DA7">
              <w:rPr>
                <w:rFonts w:ascii="ＭＳ 明朝" w:hAnsi="ＭＳ 明朝" w:hint="eastAsia"/>
                <w:sz w:val="20"/>
                <w:szCs w:val="20"/>
              </w:rPr>
              <w:t xml:space="preserve">　　　　　　　イ．「主体的・対話的な深い学び」を追求し、真摯に授業改善に取り組む。</w:t>
            </w:r>
          </w:p>
          <w:p w:rsidR="00C22FC9" w:rsidRPr="00906DA7" w:rsidRDefault="00C22FC9" w:rsidP="00C22FC9">
            <w:pPr>
              <w:spacing w:line="240" w:lineRule="exact"/>
              <w:rPr>
                <w:rFonts w:ascii="ＭＳ 明朝" w:hAnsi="ＭＳ 明朝"/>
                <w:sz w:val="20"/>
                <w:szCs w:val="20"/>
              </w:rPr>
            </w:pPr>
            <w:r w:rsidRPr="00906DA7">
              <w:rPr>
                <w:rFonts w:ascii="ＭＳ 明朝" w:hAnsi="ＭＳ 明朝" w:hint="eastAsia"/>
                <w:sz w:val="20"/>
                <w:szCs w:val="20"/>
              </w:rPr>
              <w:t xml:space="preserve">　　　　　　　ウ．教員のニーズに応じた研修の充実を図る。</w:t>
            </w:r>
          </w:p>
          <w:p w:rsidR="00C22FC9" w:rsidRPr="00906DA7" w:rsidRDefault="00C22FC9" w:rsidP="00C22FC9">
            <w:pPr>
              <w:spacing w:line="240" w:lineRule="exact"/>
              <w:rPr>
                <w:rFonts w:ascii="ＭＳ 明朝" w:hAnsi="ＭＳ 明朝"/>
                <w:sz w:val="20"/>
                <w:szCs w:val="20"/>
              </w:rPr>
            </w:pPr>
            <w:r w:rsidRPr="00906DA7">
              <w:rPr>
                <w:rFonts w:ascii="ＭＳ 明朝" w:hAnsi="ＭＳ 明朝" w:hint="eastAsia"/>
                <w:sz w:val="20"/>
                <w:szCs w:val="20"/>
              </w:rPr>
              <w:t xml:space="preserve">　　　　　　　エ．教職員の「専門性」の向上「同僚性」の発揮を促進し、「ストレス」の少ない「働きやすい」「働きがいがある」職場づくりに取り組む。</w:t>
            </w:r>
          </w:p>
          <w:p w:rsidR="00C22FC9" w:rsidRPr="00906DA7" w:rsidRDefault="00C22FC9" w:rsidP="00C22FC9">
            <w:pPr>
              <w:spacing w:line="240" w:lineRule="exact"/>
              <w:ind w:firstLineChars="400" w:firstLine="800"/>
              <w:rPr>
                <w:rFonts w:ascii="ＭＳ 明朝" w:hAnsi="ＭＳ 明朝"/>
                <w:sz w:val="20"/>
                <w:szCs w:val="20"/>
              </w:rPr>
            </w:pPr>
            <w:r w:rsidRPr="00906DA7">
              <w:rPr>
                <w:rFonts w:ascii="ＭＳ 明朝" w:hAnsi="ＭＳ 明朝" w:hint="eastAsia"/>
                <w:sz w:val="20"/>
                <w:szCs w:val="20"/>
              </w:rPr>
              <w:t>(２)　「思考力」「判断力」「表現力」「学びに向かう力」「人と協働できる力」の育成</w:t>
            </w:r>
          </w:p>
          <w:p w:rsidR="00C22FC9" w:rsidRPr="00906DA7" w:rsidRDefault="00C22FC9" w:rsidP="00C22FC9">
            <w:pPr>
              <w:spacing w:line="240" w:lineRule="exact"/>
              <w:rPr>
                <w:rFonts w:ascii="ＭＳ 明朝" w:hAnsi="ＭＳ 明朝"/>
                <w:sz w:val="20"/>
                <w:szCs w:val="20"/>
              </w:rPr>
            </w:pPr>
            <w:r w:rsidRPr="00906DA7">
              <w:rPr>
                <w:rFonts w:ascii="ＭＳ 明朝" w:hAnsi="ＭＳ 明朝" w:hint="eastAsia"/>
                <w:sz w:val="20"/>
                <w:szCs w:val="20"/>
              </w:rPr>
              <w:t xml:space="preserve">　　　　　　　ア.生徒の興味や関心を喚起し、社会と繋がる意識を育てる課題解決型、探究型の「思考力」「判断力」を育成する授業づくりに取り組む。</w:t>
            </w:r>
          </w:p>
          <w:p w:rsidR="00C22FC9" w:rsidRPr="00906DA7" w:rsidRDefault="00C22FC9" w:rsidP="00C22FC9">
            <w:pPr>
              <w:spacing w:line="240" w:lineRule="exact"/>
              <w:ind w:leftChars="570" w:left="1597" w:hangingChars="200" w:hanging="400"/>
              <w:rPr>
                <w:rFonts w:ascii="ＭＳ 明朝" w:hAnsi="ＭＳ 明朝"/>
                <w:sz w:val="20"/>
                <w:szCs w:val="20"/>
              </w:rPr>
            </w:pPr>
            <w:r w:rsidRPr="00906DA7">
              <w:rPr>
                <w:rFonts w:ascii="ＭＳ 明朝" w:hAnsi="ＭＳ 明朝" w:hint="eastAsia"/>
                <w:sz w:val="20"/>
                <w:szCs w:val="20"/>
              </w:rPr>
              <w:t xml:space="preserve">　イ．普通科専門コースにおける「発表」の機会を「総合的な探究の時間」(２年次）に実施するとともに、３年次の芸術鑑賞や文化祭での発表の機会を通して、「表現力」</w:t>
            </w:r>
            <w:r w:rsidRPr="00906DA7">
              <w:rPr>
                <w:rFonts w:ascii="ＭＳ 明朝" w:hAnsi="ＭＳ 明朝" w:hint="eastAsia"/>
                <w:bCs/>
                <w:sz w:val="20"/>
                <w:szCs w:val="20"/>
              </w:rPr>
              <w:t>の</w:t>
            </w:r>
            <w:r w:rsidRPr="00906DA7">
              <w:rPr>
                <w:rFonts w:ascii="ＭＳ 明朝" w:hAnsi="ＭＳ 明朝" w:hint="eastAsia"/>
                <w:sz w:val="20"/>
                <w:szCs w:val="20"/>
              </w:rPr>
              <w:t>育成に努める。</w:t>
            </w:r>
          </w:p>
          <w:p w:rsidR="00C22FC9" w:rsidRPr="00906DA7" w:rsidRDefault="00C22FC9" w:rsidP="00C22FC9">
            <w:pPr>
              <w:spacing w:line="240" w:lineRule="exact"/>
              <w:rPr>
                <w:rFonts w:ascii="ＭＳ 明朝" w:hAnsi="ＭＳ 明朝"/>
                <w:sz w:val="20"/>
                <w:szCs w:val="20"/>
              </w:rPr>
            </w:pPr>
            <w:r w:rsidRPr="00906DA7">
              <w:rPr>
                <w:rFonts w:ascii="ＭＳ 明朝" w:hAnsi="ＭＳ 明朝" w:hint="eastAsia"/>
                <w:sz w:val="20"/>
                <w:szCs w:val="20"/>
              </w:rPr>
              <w:t xml:space="preserve">　　　　　　　ウ．「総合的な探究の時間」や</w:t>
            </w:r>
            <w:r w:rsidRPr="00906DA7">
              <w:rPr>
                <w:rFonts w:ascii="ＭＳ 明朝" w:hAnsi="ＭＳ 明朝"/>
                <w:sz w:val="20"/>
                <w:szCs w:val="20"/>
              </w:rPr>
              <w:t>LHR</w:t>
            </w:r>
            <w:r w:rsidRPr="00906DA7">
              <w:rPr>
                <w:rFonts w:ascii="ＭＳ 明朝" w:hAnsi="ＭＳ 明朝" w:hint="eastAsia"/>
                <w:sz w:val="20"/>
                <w:szCs w:val="20"/>
              </w:rPr>
              <w:t>、学校行事を通じて、「自己・他者・社会の在り方⇒生き方・進路に関連付ける」=「学びに向かう力」や</w:t>
            </w:r>
          </w:p>
          <w:p w:rsidR="00C22FC9" w:rsidRPr="00906DA7" w:rsidRDefault="00C22FC9" w:rsidP="00C22FC9">
            <w:pPr>
              <w:spacing w:line="240" w:lineRule="exact"/>
              <w:ind w:firstLineChars="800" w:firstLine="1600"/>
              <w:rPr>
                <w:rFonts w:ascii="ＭＳ 明朝" w:hAnsi="ＭＳ 明朝"/>
                <w:sz w:val="20"/>
                <w:szCs w:val="20"/>
              </w:rPr>
            </w:pPr>
            <w:r w:rsidRPr="00906DA7">
              <w:rPr>
                <w:rFonts w:ascii="ＭＳ 明朝" w:hAnsi="ＭＳ 明朝" w:hint="eastAsia"/>
                <w:sz w:val="20"/>
                <w:szCs w:val="20"/>
              </w:rPr>
              <w:t>「協働できる力」を育てる。</w:t>
            </w:r>
          </w:p>
          <w:p w:rsidR="00C22FC9" w:rsidRPr="00906DA7" w:rsidRDefault="00C22FC9" w:rsidP="00C22FC9">
            <w:pPr>
              <w:spacing w:line="240" w:lineRule="exact"/>
              <w:ind w:firstLineChars="350" w:firstLine="700"/>
              <w:rPr>
                <w:rFonts w:ascii="ＭＳ 明朝" w:hAnsi="ＭＳ 明朝"/>
                <w:sz w:val="20"/>
                <w:szCs w:val="20"/>
              </w:rPr>
            </w:pPr>
            <w:r w:rsidRPr="00906DA7">
              <w:rPr>
                <w:rFonts w:ascii="ＭＳ 明朝" w:hAnsi="ＭＳ 明朝" w:hint="eastAsia"/>
                <w:sz w:val="20"/>
                <w:szCs w:val="20"/>
              </w:rPr>
              <w:t xml:space="preserve">（３）　学年の学力生活実態調査結果や定期考査の振り返りを活用し、進路への意識づけ、学習の充実を図る。　</w:t>
            </w:r>
          </w:p>
          <w:p w:rsidR="00C22FC9" w:rsidRPr="00906DA7" w:rsidRDefault="00C22FC9" w:rsidP="00C22FC9">
            <w:pPr>
              <w:spacing w:line="240" w:lineRule="exact"/>
              <w:ind w:leftChars="300" w:left="630" w:firstLineChars="100" w:firstLine="200"/>
              <w:rPr>
                <w:rFonts w:ascii="ＭＳ 明朝" w:hAnsi="ＭＳ 明朝"/>
                <w:sz w:val="20"/>
                <w:szCs w:val="20"/>
              </w:rPr>
            </w:pPr>
            <w:r w:rsidRPr="00906DA7">
              <w:rPr>
                <w:rFonts w:ascii="ＭＳ 明朝" w:hAnsi="ＭＳ 明朝" w:hint="eastAsia"/>
                <w:sz w:val="20"/>
                <w:szCs w:val="20"/>
              </w:rPr>
              <w:t xml:space="preserve">　　　ア.学年の進路指導部、学習指導部の連携のもと、早い時期から進路に向けた適切な学習指導を継続的に行う。</w:t>
            </w:r>
          </w:p>
          <w:p w:rsidR="00C22FC9" w:rsidRPr="00906DA7" w:rsidRDefault="00C22FC9" w:rsidP="00C22FC9">
            <w:pPr>
              <w:spacing w:line="240" w:lineRule="exact"/>
              <w:ind w:leftChars="300" w:left="630" w:firstLineChars="100" w:firstLine="200"/>
              <w:rPr>
                <w:rFonts w:ascii="ＭＳ 明朝" w:hAnsi="ＭＳ 明朝"/>
                <w:sz w:val="20"/>
                <w:szCs w:val="20"/>
              </w:rPr>
            </w:pPr>
            <w:r w:rsidRPr="00906DA7">
              <w:rPr>
                <w:rFonts w:ascii="ＭＳ 明朝" w:hAnsi="ＭＳ 明朝" w:hint="eastAsia"/>
                <w:sz w:val="20"/>
                <w:szCs w:val="20"/>
              </w:rPr>
              <w:t xml:space="preserve">　　　イ．「進路実現満足度</w:t>
            </w:r>
            <w:r w:rsidRPr="00906DA7">
              <w:rPr>
                <w:rFonts w:ascii="ＭＳ 明朝" w:hAnsi="ＭＳ 明朝"/>
                <w:sz w:val="20"/>
                <w:szCs w:val="20"/>
              </w:rPr>
              <w:t>100</w:t>
            </w:r>
            <w:r w:rsidRPr="00906DA7">
              <w:rPr>
                <w:rFonts w:ascii="ＭＳ 明朝" w:hAnsi="ＭＳ 明朝" w:hint="eastAsia"/>
                <w:sz w:val="20"/>
                <w:szCs w:val="20"/>
              </w:rPr>
              <w:t>%の学校」をスローガンに、進路について考える機会を増やし、丁寧な進路指導・学習支援を通じて、生徒一人ひとりに</w:t>
            </w:r>
          </w:p>
          <w:p w:rsidR="00C22FC9" w:rsidRPr="00906DA7" w:rsidRDefault="00C22FC9" w:rsidP="00C22FC9">
            <w:pPr>
              <w:spacing w:line="240" w:lineRule="exact"/>
              <w:ind w:leftChars="300" w:left="630" w:firstLineChars="500" w:firstLine="1000"/>
              <w:rPr>
                <w:rFonts w:ascii="ＭＳ 明朝" w:hAnsi="ＭＳ 明朝"/>
                <w:sz w:val="20"/>
                <w:szCs w:val="20"/>
              </w:rPr>
            </w:pPr>
            <w:r w:rsidRPr="00906DA7">
              <w:rPr>
                <w:rFonts w:ascii="ＭＳ 明朝" w:hAnsi="ＭＳ 明朝" w:hint="eastAsia"/>
                <w:sz w:val="20"/>
                <w:szCs w:val="20"/>
              </w:rPr>
              <w:t>とって満足度の高い進路実現をめざす。</w:t>
            </w:r>
          </w:p>
          <w:p w:rsidR="00C22FC9" w:rsidRPr="00A47733" w:rsidRDefault="00C22FC9" w:rsidP="00C22FC9">
            <w:pPr>
              <w:spacing w:line="240" w:lineRule="exact"/>
              <w:rPr>
                <w:rFonts w:ascii="ＭＳ 明朝" w:hAnsi="ＭＳ 明朝"/>
                <w:sz w:val="20"/>
                <w:szCs w:val="20"/>
              </w:rPr>
            </w:pPr>
            <w:r w:rsidRPr="00906DA7">
              <w:rPr>
                <w:rFonts w:ascii="ＭＳ 明朝" w:hAnsi="ＭＳ 明朝" w:hint="eastAsia"/>
                <w:sz w:val="20"/>
                <w:szCs w:val="20"/>
              </w:rPr>
              <w:t xml:space="preserve">　　※</w:t>
            </w:r>
            <w:r w:rsidR="00782DAC">
              <w:rPr>
                <w:rFonts w:ascii="ＭＳ 明朝" w:hAnsi="ＭＳ 明朝" w:hint="eastAsia"/>
                <w:sz w:val="20"/>
                <w:szCs w:val="20"/>
              </w:rPr>
              <w:t xml:space="preserve"> </w:t>
            </w:r>
            <w:r w:rsidR="00782DAC" w:rsidRPr="00A47733">
              <w:rPr>
                <w:rFonts w:ascii="ＭＳ 明朝" w:hAnsi="ＭＳ 明朝" w:hint="eastAsia"/>
                <w:sz w:val="20"/>
                <w:szCs w:val="20"/>
              </w:rPr>
              <w:t>生徒向け学校教育自己診断「進路実現に向けての取り組みを十分にしている」の肯定的評価を令和７年度</w:t>
            </w:r>
            <w:r w:rsidR="00E57181" w:rsidRPr="00A47733">
              <w:rPr>
                <w:rFonts w:ascii="ＭＳ 明朝" w:hAnsi="ＭＳ 明朝" w:hint="eastAsia"/>
                <w:sz w:val="20"/>
                <w:szCs w:val="20"/>
              </w:rPr>
              <w:t>7</w:t>
            </w:r>
            <w:r w:rsidR="00E57181" w:rsidRPr="00A47733">
              <w:rPr>
                <w:rFonts w:ascii="ＭＳ 明朝" w:hAnsi="ＭＳ 明朝"/>
                <w:sz w:val="20"/>
                <w:szCs w:val="20"/>
              </w:rPr>
              <w:t>0</w:t>
            </w:r>
            <w:r w:rsidRPr="00A47733">
              <w:rPr>
                <w:rFonts w:ascii="ＭＳ 明朝" w:hAnsi="ＭＳ 明朝" w:hint="eastAsia"/>
                <w:sz w:val="20"/>
                <w:szCs w:val="20"/>
              </w:rPr>
              <w:t>%以上</w:t>
            </w:r>
            <w:r w:rsidR="00782DAC" w:rsidRPr="00A47733">
              <w:rPr>
                <w:rFonts w:ascii="ＭＳ 明朝" w:hAnsi="ＭＳ 明朝" w:hint="eastAsia"/>
                <w:sz w:val="20"/>
                <w:szCs w:val="20"/>
              </w:rPr>
              <w:t>をめざす</w:t>
            </w:r>
            <w:r w:rsidRPr="00A47733">
              <w:rPr>
                <w:rFonts w:ascii="ＭＳ 明朝" w:hAnsi="ＭＳ 明朝" w:hint="eastAsia"/>
                <w:sz w:val="20"/>
                <w:szCs w:val="20"/>
              </w:rPr>
              <w:t>(</w:t>
            </w:r>
            <w:r w:rsidRPr="00A47733">
              <w:rPr>
                <w:rFonts w:ascii="ＭＳ 明朝" w:hAnsi="ＭＳ 明朝"/>
                <w:sz w:val="20"/>
                <w:szCs w:val="20"/>
              </w:rPr>
              <w:t>R</w:t>
            </w:r>
            <w:r w:rsidRPr="00A47733">
              <w:rPr>
                <w:rFonts w:ascii="ＭＳ 明朝" w:hAnsi="ＭＳ 明朝" w:hint="eastAsia"/>
                <w:sz w:val="20"/>
                <w:szCs w:val="20"/>
              </w:rPr>
              <w:t>２</w:t>
            </w:r>
            <w:r w:rsidRPr="00A47733">
              <w:rPr>
                <w:rFonts w:ascii="ＭＳ 明朝" w:hAnsi="ＭＳ 明朝"/>
                <w:sz w:val="20"/>
                <w:szCs w:val="20"/>
              </w:rPr>
              <w:t xml:space="preserve"> 8</w:t>
            </w:r>
            <w:r w:rsidRPr="00A47733">
              <w:rPr>
                <w:rFonts w:ascii="ＭＳ 明朝" w:hAnsi="ＭＳ 明朝" w:hint="eastAsia"/>
                <w:sz w:val="20"/>
                <w:szCs w:val="20"/>
              </w:rPr>
              <w:t>1</w:t>
            </w:r>
            <w:r w:rsidRPr="00A47733">
              <w:rPr>
                <w:rFonts w:ascii="ＭＳ 明朝" w:hAnsi="ＭＳ 明朝"/>
                <w:sz w:val="20"/>
                <w:szCs w:val="20"/>
              </w:rPr>
              <w:t>.9</w:t>
            </w:r>
            <w:r w:rsidRPr="00A47733">
              <w:rPr>
                <w:rFonts w:ascii="ＭＳ 明朝" w:hAnsi="ＭＳ 明朝" w:hint="eastAsia"/>
                <w:sz w:val="20"/>
                <w:szCs w:val="20"/>
              </w:rPr>
              <w:t>%</w:t>
            </w:r>
            <w:r w:rsidRPr="00A47733">
              <w:rPr>
                <w:rFonts w:ascii="ＭＳ 明朝" w:hAnsi="ＭＳ 明朝"/>
                <w:sz w:val="20"/>
                <w:szCs w:val="20"/>
              </w:rPr>
              <w:t>,R</w:t>
            </w:r>
            <w:r w:rsidRPr="00A47733">
              <w:rPr>
                <w:rFonts w:ascii="ＭＳ 明朝" w:hAnsi="ＭＳ 明朝" w:hint="eastAsia"/>
                <w:sz w:val="20"/>
                <w:szCs w:val="20"/>
              </w:rPr>
              <w:t>３</w:t>
            </w:r>
            <w:r w:rsidRPr="00A47733">
              <w:rPr>
                <w:rFonts w:ascii="ＭＳ 明朝" w:hAnsi="ＭＳ 明朝"/>
                <w:sz w:val="20"/>
                <w:szCs w:val="20"/>
              </w:rPr>
              <w:t xml:space="preserve"> </w:t>
            </w:r>
            <w:r w:rsidRPr="00A47733">
              <w:rPr>
                <w:rFonts w:ascii="ＭＳ 明朝" w:hAnsi="ＭＳ 明朝" w:hint="eastAsia"/>
                <w:sz w:val="20"/>
                <w:szCs w:val="20"/>
              </w:rPr>
              <w:t>7</w:t>
            </w:r>
            <w:r w:rsidRPr="00A47733">
              <w:rPr>
                <w:rFonts w:ascii="ＭＳ 明朝" w:hAnsi="ＭＳ 明朝"/>
                <w:sz w:val="20"/>
                <w:szCs w:val="20"/>
              </w:rPr>
              <w:t>8.</w:t>
            </w:r>
            <w:r w:rsidRPr="00A47733">
              <w:rPr>
                <w:rFonts w:ascii="ＭＳ 明朝" w:hAnsi="ＭＳ 明朝" w:hint="eastAsia"/>
                <w:sz w:val="20"/>
                <w:szCs w:val="20"/>
              </w:rPr>
              <w:t>8%</w:t>
            </w:r>
            <w:r w:rsidR="00B40ECF" w:rsidRPr="00A47733">
              <w:rPr>
                <w:rFonts w:ascii="ＭＳ 明朝" w:hAnsi="ＭＳ 明朝"/>
                <w:sz w:val="20"/>
                <w:szCs w:val="20"/>
              </w:rPr>
              <w:t>,R</w:t>
            </w:r>
            <w:r w:rsidR="00B40ECF" w:rsidRPr="00A47733">
              <w:rPr>
                <w:rFonts w:ascii="ＭＳ 明朝" w:hAnsi="ＭＳ 明朝" w:hint="eastAsia"/>
                <w:sz w:val="20"/>
                <w:szCs w:val="20"/>
              </w:rPr>
              <w:t>４</w:t>
            </w:r>
            <w:r w:rsidR="00E57754" w:rsidRPr="00A47733">
              <w:rPr>
                <w:rFonts w:ascii="ＭＳ 明朝" w:hAnsi="ＭＳ 明朝" w:hint="eastAsia"/>
                <w:sz w:val="20"/>
                <w:szCs w:val="20"/>
              </w:rPr>
              <w:t xml:space="preserve"> </w:t>
            </w:r>
            <w:r w:rsidR="00D8464E" w:rsidRPr="00A47733">
              <w:rPr>
                <w:rFonts w:ascii="ＭＳ 明朝" w:hAnsi="ＭＳ 明朝" w:hint="eastAsia"/>
                <w:sz w:val="20"/>
                <w:szCs w:val="20"/>
              </w:rPr>
              <w:t>74.0</w:t>
            </w:r>
            <w:r w:rsidR="00E57181" w:rsidRPr="00A47733">
              <w:rPr>
                <w:rFonts w:ascii="ＭＳ 明朝" w:hAnsi="ＭＳ 明朝"/>
                <w:sz w:val="20"/>
                <w:szCs w:val="20"/>
              </w:rPr>
              <w:t>%</w:t>
            </w:r>
            <w:r w:rsidRPr="00A47733">
              <w:rPr>
                <w:rFonts w:ascii="ＭＳ 明朝" w:hAnsi="ＭＳ 明朝" w:hint="eastAsia"/>
                <w:sz w:val="20"/>
                <w:szCs w:val="20"/>
              </w:rPr>
              <w:t>)</w:t>
            </w:r>
          </w:p>
          <w:p w:rsidR="00B40ECF" w:rsidRPr="00906DA7" w:rsidRDefault="00C22FC9" w:rsidP="00B40ECF">
            <w:pPr>
              <w:spacing w:line="240" w:lineRule="exact"/>
              <w:rPr>
                <w:rFonts w:ascii="ＭＳ 明朝" w:hAnsi="ＭＳ 明朝"/>
                <w:sz w:val="20"/>
                <w:szCs w:val="20"/>
              </w:rPr>
            </w:pPr>
            <w:r w:rsidRPr="00A47733">
              <w:rPr>
                <w:rFonts w:ascii="ＭＳ 明朝" w:hAnsi="ＭＳ 明朝" w:hint="eastAsia"/>
                <w:sz w:val="20"/>
                <w:szCs w:val="20"/>
              </w:rPr>
              <w:t xml:space="preserve">　　※ 生徒向け学校教育自己診</w:t>
            </w:r>
            <w:r w:rsidR="00782DAC" w:rsidRPr="00A47733">
              <w:rPr>
                <w:rFonts w:ascii="ＭＳ 明朝" w:hAnsi="ＭＳ 明朝" w:hint="eastAsia"/>
                <w:sz w:val="20"/>
                <w:szCs w:val="20"/>
              </w:rPr>
              <w:t>断「系・コースや授業は将来の役に立つ」の項目について令和７</w:t>
            </w:r>
            <w:r w:rsidR="00E57181" w:rsidRPr="00A47733">
              <w:rPr>
                <w:rFonts w:ascii="ＭＳ 明朝" w:hAnsi="ＭＳ 明朝" w:hint="eastAsia"/>
                <w:sz w:val="20"/>
                <w:szCs w:val="20"/>
              </w:rPr>
              <w:t>年度8</w:t>
            </w:r>
            <w:r w:rsidR="00E57181" w:rsidRPr="00A47733">
              <w:rPr>
                <w:rFonts w:ascii="ＭＳ 明朝" w:hAnsi="ＭＳ 明朝"/>
                <w:sz w:val="20"/>
                <w:szCs w:val="20"/>
              </w:rPr>
              <w:t>5</w:t>
            </w:r>
            <w:r w:rsidRPr="00A47733">
              <w:rPr>
                <w:rFonts w:ascii="ＭＳ 明朝" w:hAnsi="ＭＳ 明朝" w:hint="eastAsia"/>
                <w:sz w:val="20"/>
                <w:szCs w:val="20"/>
              </w:rPr>
              <w:t>%をめざす。(</w:t>
            </w:r>
            <w:r w:rsidRPr="00A47733">
              <w:rPr>
                <w:rFonts w:ascii="ＭＳ 明朝" w:hAnsi="ＭＳ 明朝"/>
                <w:sz w:val="20"/>
                <w:szCs w:val="20"/>
              </w:rPr>
              <w:t>R</w:t>
            </w:r>
            <w:r w:rsidRPr="00A47733">
              <w:rPr>
                <w:rFonts w:ascii="ＭＳ 明朝" w:hAnsi="ＭＳ 明朝" w:hint="eastAsia"/>
                <w:sz w:val="20"/>
                <w:szCs w:val="20"/>
              </w:rPr>
              <w:t>２</w:t>
            </w:r>
            <w:r w:rsidRPr="00A47733">
              <w:rPr>
                <w:rFonts w:ascii="ＭＳ 明朝" w:hAnsi="ＭＳ 明朝"/>
                <w:sz w:val="20"/>
                <w:szCs w:val="20"/>
              </w:rPr>
              <w:t xml:space="preserve"> 88.9</w:t>
            </w:r>
            <w:r w:rsidRPr="00A47733">
              <w:rPr>
                <w:rFonts w:ascii="ＭＳ 明朝" w:hAnsi="ＭＳ 明朝" w:hint="eastAsia"/>
                <w:sz w:val="20"/>
                <w:szCs w:val="20"/>
              </w:rPr>
              <w:t>%</w:t>
            </w:r>
            <w:r w:rsidRPr="00A47733">
              <w:rPr>
                <w:rFonts w:ascii="ＭＳ 明朝" w:hAnsi="ＭＳ 明朝"/>
                <w:sz w:val="20"/>
                <w:szCs w:val="20"/>
              </w:rPr>
              <w:t>,</w:t>
            </w:r>
            <w:r w:rsidRPr="00782DAC">
              <w:rPr>
                <w:rFonts w:ascii="ＭＳ 明朝" w:hAnsi="ＭＳ 明朝"/>
                <w:sz w:val="20"/>
                <w:szCs w:val="20"/>
              </w:rPr>
              <w:t>R</w:t>
            </w:r>
            <w:r w:rsidRPr="00782DAC">
              <w:rPr>
                <w:rFonts w:ascii="ＭＳ 明朝" w:hAnsi="ＭＳ 明朝" w:hint="eastAsia"/>
                <w:sz w:val="20"/>
                <w:szCs w:val="20"/>
              </w:rPr>
              <w:t>３</w:t>
            </w:r>
            <w:r w:rsidRPr="00782DAC">
              <w:rPr>
                <w:rFonts w:ascii="ＭＳ 明朝" w:hAnsi="ＭＳ 明朝"/>
                <w:sz w:val="20"/>
                <w:szCs w:val="20"/>
              </w:rPr>
              <w:t xml:space="preserve"> 8</w:t>
            </w:r>
            <w:r w:rsidRPr="00782DAC">
              <w:rPr>
                <w:rFonts w:ascii="ＭＳ 明朝" w:hAnsi="ＭＳ 明朝" w:hint="eastAsia"/>
                <w:sz w:val="20"/>
                <w:szCs w:val="20"/>
              </w:rPr>
              <w:t>9</w:t>
            </w:r>
            <w:r w:rsidRPr="00782DAC">
              <w:rPr>
                <w:rFonts w:ascii="ＭＳ 明朝" w:hAnsi="ＭＳ 明朝"/>
                <w:sz w:val="20"/>
                <w:szCs w:val="20"/>
              </w:rPr>
              <w:t>.</w:t>
            </w:r>
            <w:r w:rsidRPr="00782DAC">
              <w:rPr>
                <w:rFonts w:ascii="ＭＳ 明朝" w:hAnsi="ＭＳ 明朝" w:hint="eastAsia"/>
                <w:sz w:val="20"/>
                <w:szCs w:val="20"/>
              </w:rPr>
              <w:t>1%</w:t>
            </w:r>
            <w:r w:rsidR="00B40ECF" w:rsidRPr="00782DAC">
              <w:rPr>
                <w:rFonts w:ascii="ＭＳ 明朝" w:hAnsi="ＭＳ 明朝"/>
                <w:sz w:val="20"/>
                <w:szCs w:val="20"/>
              </w:rPr>
              <w:t>,R</w:t>
            </w:r>
            <w:r w:rsidR="00B40ECF" w:rsidRPr="00782DAC">
              <w:rPr>
                <w:rFonts w:ascii="ＭＳ 明朝" w:hAnsi="ＭＳ 明朝" w:hint="eastAsia"/>
                <w:sz w:val="20"/>
                <w:szCs w:val="20"/>
              </w:rPr>
              <w:t>４</w:t>
            </w:r>
            <w:r w:rsidR="00E57754" w:rsidRPr="00782DAC">
              <w:rPr>
                <w:rFonts w:ascii="ＭＳ 明朝" w:hAnsi="ＭＳ 明朝" w:hint="eastAsia"/>
                <w:sz w:val="20"/>
                <w:szCs w:val="20"/>
              </w:rPr>
              <w:t xml:space="preserve"> </w:t>
            </w:r>
            <w:r w:rsidR="00E57181" w:rsidRPr="00782DAC">
              <w:rPr>
                <w:rFonts w:ascii="ＭＳ 明朝" w:hAnsi="ＭＳ 明朝" w:hint="eastAsia"/>
                <w:sz w:val="20"/>
                <w:szCs w:val="20"/>
              </w:rPr>
              <w:t>8</w:t>
            </w:r>
            <w:r w:rsidR="007377A3" w:rsidRPr="00782DAC">
              <w:rPr>
                <w:rFonts w:ascii="ＭＳ 明朝" w:hAnsi="ＭＳ 明朝" w:hint="eastAsia"/>
                <w:sz w:val="20"/>
                <w:szCs w:val="20"/>
              </w:rPr>
              <w:t>9.2</w:t>
            </w:r>
            <w:r w:rsidR="00E57181" w:rsidRPr="00782DAC">
              <w:rPr>
                <w:rFonts w:ascii="ＭＳ 明朝" w:hAnsi="ＭＳ 明朝"/>
                <w:sz w:val="20"/>
                <w:szCs w:val="20"/>
              </w:rPr>
              <w:t>%</w:t>
            </w:r>
            <w:r w:rsidR="00B40ECF" w:rsidRPr="00782DAC">
              <w:rPr>
                <w:rFonts w:ascii="ＭＳ 明朝" w:hAnsi="ＭＳ 明朝" w:hint="eastAsia"/>
                <w:sz w:val="20"/>
                <w:szCs w:val="20"/>
              </w:rPr>
              <w:t>)</w:t>
            </w:r>
          </w:p>
          <w:p w:rsidR="00C22FC9" w:rsidRPr="00906DA7" w:rsidRDefault="00C22FC9" w:rsidP="00C22FC9">
            <w:pPr>
              <w:spacing w:line="240" w:lineRule="exact"/>
              <w:ind w:firstLineChars="1000" w:firstLine="2000"/>
              <w:rPr>
                <w:rFonts w:ascii="ＭＳ 明朝" w:hAnsi="ＭＳ 明朝"/>
                <w:sz w:val="20"/>
                <w:szCs w:val="20"/>
              </w:rPr>
            </w:pPr>
          </w:p>
          <w:p w:rsidR="00C22FC9" w:rsidRPr="00906DA7" w:rsidRDefault="00C22FC9" w:rsidP="00C22FC9">
            <w:pPr>
              <w:spacing w:line="360" w:lineRule="exact"/>
              <w:rPr>
                <w:rFonts w:ascii="ＭＳ 明朝" w:hAnsi="ＭＳ 明朝"/>
                <w:sz w:val="20"/>
                <w:szCs w:val="20"/>
              </w:rPr>
            </w:pPr>
            <w:r w:rsidRPr="00906DA7">
              <w:rPr>
                <w:rFonts w:ascii="ＭＳ 明朝" w:hAnsi="ＭＳ 明朝" w:hint="eastAsia"/>
                <w:sz w:val="20"/>
                <w:szCs w:val="20"/>
              </w:rPr>
              <w:t>３．豊かな人権感覚・人権意識の醸成</w:t>
            </w:r>
          </w:p>
          <w:p w:rsidR="00C22FC9" w:rsidRPr="00906DA7" w:rsidRDefault="00C22FC9" w:rsidP="00C22FC9">
            <w:pPr>
              <w:spacing w:line="240" w:lineRule="exact"/>
              <w:ind w:firstLineChars="400" w:firstLine="800"/>
              <w:rPr>
                <w:rFonts w:ascii="ＭＳ 明朝" w:hAnsi="ＭＳ 明朝"/>
                <w:sz w:val="20"/>
                <w:szCs w:val="20"/>
              </w:rPr>
            </w:pPr>
            <w:r w:rsidRPr="00906DA7">
              <w:rPr>
                <w:rFonts w:ascii="ＭＳ 明朝" w:hAnsi="ＭＳ 明朝" w:hint="eastAsia"/>
                <w:sz w:val="20"/>
                <w:szCs w:val="20"/>
              </w:rPr>
              <w:t>(１)　学校行事やクラス活動における生徒相互の関わりや協働性を重視し、自尊感情や生徒相互の信頼感を醸成する。</w:t>
            </w:r>
          </w:p>
          <w:p w:rsidR="00C22FC9" w:rsidRPr="00906DA7" w:rsidRDefault="00C22FC9" w:rsidP="00C22FC9">
            <w:pPr>
              <w:spacing w:line="240" w:lineRule="exact"/>
              <w:ind w:left="1480" w:hangingChars="740" w:hanging="1480"/>
              <w:rPr>
                <w:rFonts w:ascii="ＭＳ 明朝" w:hAnsi="ＭＳ 明朝"/>
                <w:sz w:val="20"/>
                <w:szCs w:val="20"/>
              </w:rPr>
            </w:pPr>
            <w:r w:rsidRPr="00906DA7">
              <w:rPr>
                <w:rFonts w:ascii="ＭＳ 明朝" w:hAnsi="ＭＳ 明朝" w:hint="eastAsia"/>
                <w:sz w:val="20"/>
                <w:szCs w:val="20"/>
              </w:rPr>
              <w:t xml:space="preserve">　　　　(２)　生徒の実態に即した課題を設定し、当事者の話を聴くなど、共感に基づく人権学習を通じて、豊かな人権感覚を醸成する。</w:t>
            </w:r>
          </w:p>
          <w:p w:rsidR="00C22FC9" w:rsidRPr="00906DA7" w:rsidRDefault="00C22FC9" w:rsidP="00E57181">
            <w:pPr>
              <w:spacing w:line="240" w:lineRule="exact"/>
              <w:ind w:left="1360" w:hangingChars="680" w:hanging="1360"/>
              <w:rPr>
                <w:rFonts w:ascii="ＭＳ 明朝" w:hAnsi="ＭＳ 明朝"/>
                <w:sz w:val="20"/>
                <w:szCs w:val="20"/>
              </w:rPr>
            </w:pPr>
            <w:r w:rsidRPr="00906DA7">
              <w:rPr>
                <w:rFonts w:ascii="ＭＳ 明朝" w:hAnsi="ＭＳ 明朝" w:hint="eastAsia"/>
                <w:sz w:val="20"/>
                <w:szCs w:val="20"/>
              </w:rPr>
              <w:t xml:space="preserve">　　　　(３)　実習や体験、発表、地域活動への参加等を通じて自己有用感や自尊感情を醸</w:t>
            </w:r>
            <w:r w:rsidR="00E57181">
              <w:rPr>
                <w:rFonts w:ascii="ＭＳ 明朝" w:hAnsi="ＭＳ 明朝" w:hint="eastAsia"/>
                <w:sz w:val="20"/>
                <w:szCs w:val="20"/>
              </w:rPr>
              <w:t>成し、道徳感や公共心、ボランティア等社会貢献への意識を育てると共に</w:t>
            </w:r>
            <w:r w:rsidRPr="00906DA7">
              <w:rPr>
                <w:rFonts w:ascii="ＭＳ 明朝" w:hAnsi="ＭＳ 明朝" w:hint="eastAsia"/>
                <w:sz w:val="20"/>
                <w:szCs w:val="20"/>
              </w:rPr>
              <w:t>、よりよい社会の創り手となる意欲や行動力を育成する。</w:t>
            </w:r>
          </w:p>
          <w:p w:rsidR="00C22FC9" w:rsidRPr="00906DA7" w:rsidRDefault="00C22FC9" w:rsidP="00E57181">
            <w:pPr>
              <w:spacing w:line="240" w:lineRule="exact"/>
              <w:ind w:left="600" w:hangingChars="300" w:hanging="600"/>
              <w:rPr>
                <w:rFonts w:ascii="ＭＳ 明朝" w:hAnsi="ＭＳ 明朝"/>
                <w:sz w:val="20"/>
                <w:szCs w:val="20"/>
              </w:rPr>
            </w:pPr>
            <w:r w:rsidRPr="00906DA7">
              <w:rPr>
                <w:rFonts w:ascii="ＭＳ 明朝" w:hAnsi="ＭＳ 明朝" w:hint="eastAsia"/>
                <w:sz w:val="20"/>
                <w:szCs w:val="20"/>
              </w:rPr>
              <w:t xml:space="preserve">　　※人権意識調査（３年次）のa～ｄの値が</w:t>
            </w:r>
            <w:r w:rsidR="00782DAC" w:rsidRPr="00A47733">
              <w:rPr>
                <w:rFonts w:ascii="ＭＳ 明朝" w:hAnsi="ＭＳ 明朝" w:hint="eastAsia"/>
                <w:sz w:val="20"/>
                <w:szCs w:val="20"/>
              </w:rPr>
              <w:t>１</w:t>
            </w:r>
            <w:r w:rsidRPr="00A47733">
              <w:rPr>
                <w:rFonts w:ascii="ＭＳ 明朝" w:hAnsi="ＭＳ 明朝" w:hint="eastAsia"/>
                <w:sz w:val="20"/>
                <w:szCs w:val="20"/>
              </w:rPr>
              <w:t>年次と比べて増加し、eの値が減少していることで本校</w:t>
            </w:r>
            <w:r w:rsidR="00782DAC" w:rsidRPr="00A47733">
              <w:rPr>
                <w:rFonts w:ascii="ＭＳ 明朝" w:hAnsi="ＭＳ 明朝" w:hint="eastAsia"/>
                <w:sz w:val="20"/>
                <w:szCs w:val="20"/>
              </w:rPr>
              <w:t>３年間の人権教育の成果の確認を行うことを令和７</w:t>
            </w:r>
            <w:r w:rsidRPr="00906DA7">
              <w:rPr>
                <w:rFonts w:ascii="ＭＳ 明朝" w:hAnsi="ＭＳ 明朝" w:hint="eastAsia"/>
                <w:sz w:val="20"/>
                <w:szCs w:val="20"/>
              </w:rPr>
              <w:t>年度まで継続する。</w:t>
            </w:r>
          </w:p>
          <w:p w:rsidR="00C22FC9" w:rsidRPr="00906DA7" w:rsidRDefault="00C22FC9" w:rsidP="00E57181">
            <w:pPr>
              <w:spacing w:line="240" w:lineRule="exact"/>
              <w:rPr>
                <w:rFonts w:ascii="ＭＳ 明朝" w:hAnsi="ＭＳ 明朝"/>
                <w:sz w:val="20"/>
                <w:szCs w:val="20"/>
              </w:rPr>
            </w:pPr>
          </w:p>
          <w:p w:rsidR="00C22FC9" w:rsidRPr="00906DA7" w:rsidRDefault="00C22FC9" w:rsidP="00C22FC9">
            <w:pPr>
              <w:spacing w:line="240" w:lineRule="exact"/>
              <w:ind w:left="1360" w:hangingChars="680" w:hanging="1360"/>
              <w:rPr>
                <w:rFonts w:ascii="ＭＳ 明朝" w:hAnsi="ＭＳ 明朝"/>
                <w:sz w:val="20"/>
                <w:szCs w:val="20"/>
              </w:rPr>
            </w:pPr>
          </w:p>
          <w:p w:rsidR="00C22FC9" w:rsidRPr="00906DA7" w:rsidRDefault="00C22FC9" w:rsidP="00C22FC9">
            <w:pPr>
              <w:spacing w:line="240" w:lineRule="exact"/>
              <w:rPr>
                <w:rFonts w:ascii="ＭＳ 明朝" w:hAnsi="ＭＳ 明朝"/>
                <w:sz w:val="20"/>
                <w:szCs w:val="20"/>
              </w:rPr>
            </w:pPr>
          </w:p>
          <w:p w:rsidR="00C22FC9" w:rsidRPr="00906DA7" w:rsidRDefault="00C22FC9" w:rsidP="00C22FC9">
            <w:pPr>
              <w:spacing w:line="240" w:lineRule="exact"/>
              <w:rPr>
                <w:rFonts w:ascii="ＭＳ 明朝" w:hAnsi="ＭＳ 明朝"/>
                <w:sz w:val="20"/>
                <w:szCs w:val="20"/>
              </w:rPr>
            </w:pPr>
            <w:r w:rsidRPr="00906DA7">
              <w:rPr>
                <w:rFonts w:ascii="ＭＳ 明朝" w:hAnsi="ＭＳ 明朝" w:hint="eastAsia"/>
                <w:sz w:val="20"/>
                <w:szCs w:val="20"/>
              </w:rPr>
              <w:t>４．「ともに学び、ともに育つ」教育、生徒支援の充実</w:t>
            </w:r>
          </w:p>
          <w:p w:rsidR="00C22FC9" w:rsidRPr="00906DA7" w:rsidRDefault="00C22FC9" w:rsidP="00C22FC9">
            <w:pPr>
              <w:spacing w:line="240" w:lineRule="exact"/>
              <w:ind w:firstLineChars="350" w:firstLine="700"/>
              <w:rPr>
                <w:sz w:val="20"/>
                <w:szCs w:val="20"/>
              </w:rPr>
            </w:pPr>
            <w:r w:rsidRPr="00906DA7">
              <w:rPr>
                <w:rFonts w:ascii="ＭＳ 明朝" w:hAnsi="ＭＳ 明朝" w:hint="eastAsia"/>
                <w:sz w:val="20"/>
                <w:szCs w:val="20"/>
              </w:rPr>
              <w:t>（１）　人権教育推進委員会、教育相談委員会、支援教育コーディネーターの連携を密にし、</w:t>
            </w:r>
            <w:r w:rsidRPr="00906DA7">
              <w:rPr>
                <w:rFonts w:hint="eastAsia"/>
                <w:sz w:val="20"/>
                <w:szCs w:val="20"/>
              </w:rPr>
              <w:t>校内の教育相談・支援体制の充実を図る。</w:t>
            </w:r>
          </w:p>
          <w:p w:rsidR="00C22FC9" w:rsidRPr="00906DA7" w:rsidRDefault="00C22FC9" w:rsidP="00C22FC9">
            <w:pPr>
              <w:spacing w:line="240" w:lineRule="exact"/>
              <w:ind w:firstLineChars="400" w:firstLine="800"/>
              <w:rPr>
                <w:sz w:val="20"/>
                <w:szCs w:val="20"/>
              </w:rPr>
            </w:pPr>
            <w:r w:rsidRPr="00906DA7">
              <w:rPr>
                <w:rFonts w:hint="eastAsia"/>
                <w:sz w:val="20"/>
                <w:szCs w:val="20"/>
              </w:rPr>
              <w:t xml:space="preserve">　　　</w:t>
            </w:r>
            <w:r w:rsidRPr="00906DA7">
              <w:rPr>
                <w:rFonts w:ascii="ＭＳ 明朝" w:hAnsi="ＭＳ 明朝" w:hint="eastAsia"/>
                <w:sz w:val="20"/>
                <w:szCs w:val="20"/>
              </w:rPr>
              <w:t xml:space="preserve">ア. </w:t>
            </w:r>
            <w:r w:rsidRPr="00906DA7">
              <w:rPr>
                <w:rFonts w:hint="eastAsia"/>
                <w:sz w:val="20"/>
                <w:szCs w:val="20"/>
              </w:rPr>
              <w:t>高校生活支援カードを有効に活用し、支援の必要な生徒の早期発見、実態把握に努め、必要な支援体制をつくる。</w:t>
            </w:r>
          </w:p>
          <w:p w:rsidR="00C22FC9" w:rsidRPr="00906DA7" w:rsidRDefault="00C22FC9" w:rsidP="00C22FC9">
            <w:pPr>
              <w:spacing w:line="240" w:lineRule="exact"/>
              <w:rPr>
                <w:rFonts w:ascii="ＭＳ 明朝" w:hAnsi="ＭＳ 明朝"/>
                <w:sz w:val="20"/>
                <w:szCs w:val="20"/>
              </w:rPr>
            </w:pPr>
            <w:r w:rsidRPr="00906DA7">
              <w:rPr>
                <w:rFonts w:ascii="ＭＳ 明朝" w:hAnsi="ＭＳ 明朝" w:hint="eastAsia"/>
                <w:sz w:val="20"/>
                <w:szCs w:val="20"/>
              </w:rPr>
              <w:t xml:space="preserve">　　　　　　　イ．状況把握、経過観察、情報共有に努める。</w:t>
            </w:r>
          </w:p>
          <w:p w:rsidR="00C22FC9" w:rsidRPr="00906DA7" w:rsidRDefault="00C22FC9" w:rsidP="00C22FC9">
            <w:pPr>
              <w:spacing w:line="240" w:lineRule="exact"/>
              <w:rPr>
                <w:rFonts w:ascii="ＭＳ 明朝" w:hAnsi="ＭＳ 明朝"/>
                <w:sz w:val="20"/>
                <w:szCs w:val="20"/>
              </w:rPr>
            </w:pPr>
            <w:r w:rsidRPr="00906DA7">
              <w:rPr>
                <w:rFonts w:ascii="ＭＳ 明朝" w:hAnsi="ＭＳ 明朝" w:hint="eastAsia"/>
                <w:sz w:val="20"/>
                <w:szCs w:val="20"/>
              </w:rPr>
              <w:t xml:space="preserve">　　　　　　　ウ．必要に応じてケース会議を適宜開催し、外部機関や専門家とも連携して、生徒理解を深め、支援の充実に努める。　</w:t>
            </w:r>
          </w:p>
          <w:p w:rsidR="00C22FC9" w:rsidRPr="00906DA7" w:rsidRDefault="00C22FC9" w:rsidP="00C22FC9">
            <w:pPr>
              <w:spacing w:line="240" w:lineRule="exact"/>
              <w:rPr>
                <w:rFonts w:ascii="ＭＳ 明朝" w:hAnsi="ＭＳ 明朝"/>
                <w:sz w:val="20"/>
                <w:szCs w:val="20"/>
              </w:rPr>
            </w:pPr>
            <w:r w:rsidRPr="00906DA7">
              <w:rPr>
                <w:rFonts w:ascii="ＭＳ 明朝" w:hAnsi="ＭＳ 明朝" w:hint="eastAsia"/>
                <w:sz w:val="20"/>
                <w:szCs w:val="20"/>
              </w:rPr>
              <w:t xml:space="preserve">　　　 （２）　共生推進教室の取組みの充実を図り、「ともに学び、ともに育つ」教育を推進する。</w:t>
            </w:r>
          </w:p>
          <w:p w:rsidR="00C22FC9" w:rsidRPr="00906DA7" w:rsidRDefault="00C22FC9" w:rsidP="00C22FC9">
            <w:pPr>
              <w:spacing w:line="240" w:lineRule="exact"/>
              <w:rPr>
                <w:rFonts w:ascii="ＭＳ 明朝" w:hAnsi="ＭＳ 明朝"/>
                <w:sz w:val="20"/>
                <w:szCs w:val="20"/>
              </w:rPr>
            </w:pPr>
            <w:r w:rsidRPr="00906DA7">
              <w:rPr>
                <w:rFonts w:ascii="ＭＳ 明朝" w:hAnsi="ＭＳ 明朝" w:hint="eastAsia"/>
                <w:sz w:val="20"/>
                <w:szCs w:val="20"/>
              </w:rPr>
              <w:t xml:space="preserve">　　　　　　　ア. 共生推進教室で学ぶ生徒への適切な指導、必要な支援を通じて、自己理解と社会参加への自信、就労への意欲を育てる。</w:t>
            </w:r>
          </w:p>
          <w:p w:rsidR="00C22FC9" w:rsidRPr="00782DAC" w:rsidRDefault="00C22FC9" w:rsidP="00C22FC9">
            <w:pPr>
              <w:spacing w:line="240" w:lineRule="exact"/>
              <w:rPr>
                <w:rFonts w:ascii="ＭＳ 明朝" w:hAnsi="ＭＳ 明朝"/>
                <w:sz w:val="20"/>
                <w:szCs w:val="20"/>
              </w:rPr>
            </w:pPr>
            <w:r w:rsidRPr="00906DA7">
              <w:rPr>
                <w:rFonts w:ascii="ＭＳ 明朝" w:hAnsi="ＭＳ 明朝" w:hint="eastAsia"/>
                <w:sz w:val="20"/>
                <w:szCs w:val="20"/>
              </w:rPr>
              <w:t xml:space="preserve">　　　　　　　イ．共生推進教室で学ぶ生徒との日常的な交流を通じて、全ての生徒に障がいのある人への理</w:t>
            </w:r>
            <w:r w:rsidRPr="00782DAC">
              <w:rPr>
                <w:rFonts w:ascii="ＭＳ 明朝" w:hAnsi="ＭＳ 明朝" w:hint="eastAsia"/>
                <w:sz w:val="20"/>
                <w:szCs w:val="20"/>
              </w:rPr>
              <w:t>解、共生の意識を育む。</w:t>
            </w:r>
          </w:p>
          <w:p w:rsidR="00C22FC9" w:rsidRPr="00782DAC" w:rsidRDefault="00B82656" w:rsidP="00C22FC9">
            <w:pPr>
              <w:spacing w:line="240" w:lineRule="exact"/>
              <w:rPr>
                <w:rFonts w:ascii="ＭＳ 明朝" w:hAnsi="ＭＳ 明朝"/>
                <w:sz w:val="20"/>
                <w:szCs w:val="20"/>
              </w:rPr>
            </w:pPr>
            <w:r>
              <w:rPr>
                <w:rFonts w:ascii="ＭＳ 明朝" w:hAnsi="ＭＳ 明朝" w:hint="eastAsia"/>
                <w:sz w:val="20"/>
                <w:szCs w:val="20"/>
              </w:rPr>
              <w:t xml:space="preserve">　　※</w:t>
            </w:r>
            <w:r w:rsidR="00C22FC9" w:rsidRPr="00782DAC">
              <w:rPr>
                <w:rFonts w:ascii="ＭＳ 明朝" w:hAnsi="ＭＳ 明朝" w:hint="eastAsia"/>
                <w:sz w:val="20"/>
                <w:szCs w:val="20"/>
              </w:rPr>
              <w:t>３年卒業時、共生推進教室で学ぶ生徒の就労先、進路先の確保</w:t>
            </w:r>
            <w:r w:rsidR="00C22FC9" w:rsidRPr="00782DAC">
              <w:rPr>
                <w:rFonts w:ascii="ＭＳ 明朝" w:hAnsi="ＭＳ 明朝"/>
                <w:sz w:val="20"/>
                <w:szCs w:val="20"/>
              </w:rPr>
              <w:t>100</w:t>
            </w:r>
            <w:r w:rsidR="00C22FC9" w:rsidRPr="00782DAC">
              <w:rPr>
                <w:rFonts w:ascii="ＭＳ 明朝" w:hAnsi="ＭＳ 明朝" w:hint="eastAsia"/>
                <w:sz w:val="20"/>
                <w:szCs w:val="20"/>
              </w:rPr>
              <w:t>%をめざす。(</w:t>
            </w:r>
            <w:r w:rsidR="00C22FC9" w:rsidRPr="00782DAC">
              <w:rPr>
                <w:rFonts w:ascii="ＭＳ 明朝" w:hAnsi="ＭＳ 明朝"/>
                <w:sz w:val="20"/>
                <w:szCs w:val="20"/>
              </w:rPr>
              <w:t>R</w:t>
            </w:r>
            <w:r w:rsidR="00C22FC9" w:rsidRPr="00782DAC">
              <w:rPr>
                <w:rFonts w:ascii="ＭＳ 明朝" w:hAnsi="ＭＳ 明朝" w:hint="eastAsia"/>
                <w:sz w:val="20"/>
                <w:szCs w:val="20"/>
              </w:rPr>
              <w:t xml:space="preserve">２ </w:t>
            </w:r>
            <w:r w:rsidR="00C22FC9" w:rsidRPr="00782DAC">
              <w:rPr>
                <w:rFonts w:ascii="ＭＳ 明朝" w:hAnsi="ＭＳ 明朝"/>
                <w:sz w:val="20"/>
                <w:szCs w:val="20"/>
              </w:rPr>
              <w:t>100</w:t>
            </w:r>
            <w:r w:rsidR="00C22FC9" w:rsidRPr="00782DAC">
              <w:rPr>
                <w:rFonts w:ascii="ＭＳ 明朝" w:hAnsi="ＭＳ 明朝" w:hint="eastAsia"/>
                <w:sz w:val="20"/>
                <w:szCs w:val="20"/>
              </w:rPr>
              <w:t>%, R３ 100%</w:t>
            </w:r>
            <w:r w:rsidR="00B40ECF" w:rsidRPr="00782DAC">
              <w:rPr>
                <w:rFonts w:ascii="ＭＳ 明朝" w:hAnsi="ＭＳ 明朝"/>
                <w:sz w:val="20"/>
                <w:szCs w:val="20"/>
              </w:rPr>
              <w:t>,R</w:t>
            </w:r>
            <w:r w:rsidR="00B40ECF" w:rsidRPr="00782DAC">
              <w:rPr>
                <w:rFonts w:ascii="ＭＳ 明朝" w:hAnsi="ＭＳ 明朝" w:hint="eastAsia"/>
                <w:sz w:val="20"/>
                <w:szCs w:val="20"/>
              </w:rPr>
              <w:t>４</w:t>
            </w:r>
            <w:r w:rsidR="00E57754" w:rsidRPr="00782DAC">
              <w:rPr>
                <w:rFonts w:ascii="ＭＳ 明朝" w:hAnsi="ＭＳ 明朝" w:hint="eastAsia"/>
                <w:sz w:val="20"/>
                <w:szCs w:val="20"/>
              </w:rPr>
              <w:t xml:space="preserve"> </w:t>
            </w:r>
            <w:r w:rsidR="0002573B" w:rsidRPr="00782DAC">
              <w:rPr>
                <w:rFonts w:ascii="ＭＳ 明朝" w:hAnsi="ＭＳ 明朝" w:hint="eastAsia"/>
                <w:sz w:val="20"/>
                <w:szCs w:val="20"/>
              </w:rPr>
              <w:t>100</w:t>
            </w:r>
            <w:r w:rsidR="00E57754" w:rsidRPr="00782DAC">
              <w:rPr>
                <w:rFonts w:ascii="ＭＳ 明朝" w:hAnsi="ＭＳ 明朝" w:hint="eastAsia"/>
                <w:sz w:val="20"/>
                <w:szCs w:val="20"/>
              </w:rPr>
              <w:t>%</w:t>
            </w:r>
            <w:r w:rsidR="00B40ECF" w:rsidRPr="00782DAC">
              <w:rPr>
                <w:rFonts w:ascii="ＭＳ 明朝" w:hAnsi="ＭＳ 明朝" w:hint="eastAsia"/>
                <w:sz w:val="20"/>
                <w:szCs w:val="20"/>
              </w:rPr>
              <w:t>)</w:t>
            </w:r>
            <w:r>
              <w:rPr>
                <w:rFonts w:ascii="ＭＳ 明朝" w:hAnsi="ＭＳ 明朝" w:hint="eastAsia"/>
                <w:sz w:val="20"/>
                <w:szCs w:val="20"/>
              </w:rPr>
              <w:t>令和</w:t>
            </w:r>
            <w:r w:rsidRPr="00A47733">
              <w:rPr>
                <w:rFonts w:ascii="ＭＳ 明朝" w:hAnsi="ＭＳ 明朝" w:hint="eastAsia"/>
                <w:sz w:val="20"/>
                <w:szCs w:val="20"/>
              </w:rPr>
              <w:t>７</w:t>
            </w:r>
            <w:r w:rsidR="00C22FC9" w:rsidRPr="00782DAC">
              <w:rPr>
                <w:rFonts w:ascii="ＭＳ 明朝" w:hAnsi="ＭＳ 明朝" w:hint="eastAsia"/>
                <w:sz w:val="20"/>
                <w:szCs w:val="20"/>
              </w:rPr>
              <w:t>年度もその水準を維持する。</w:t>
            </w:r>
          </w:p>
          <w:p w:rsidR="00C22FC9" w:rsidRPr="00782DAC" w:rsidRDefault="00C22FC9" w:rsidP="00C22FC9">
            <w:pPr>
              <w:rPr>
                <w:rFonts w:ascii="ＭＳ 明朝" w:hAnsi="ＭＳ 明朝"/>
                <w:sz w:val="20"/>
                <w:szCs w:val="20"/>
              </w:rPr>
            </w:pPr>
            <w:r w:rsidRPr="00782DAC">
              <w:rPr>
                <w:rFonts w:ascii="ＭＳ 明朝" w:hAnsi="ＭＳ 明朝" w:hint="eastAsia"/>
                <w:sz w:val="20"/>
                <w:szCs w:val="20"/>
              </w:rPr>
              <w:t xml:space="preserve">　　</w:t>
            </w:r>
          </w:p>
          <w:p w:rsidR="00C22FC9" w:rsidRPr="00782DAC" w:rsidRDefault="00C22FC9" w:rsidP="00C22FC9">
            <w:pPr>
              <w:spacing w:line="240" w:lineRule="exact"/>
              <w:rPr>
                <w:rFonts w:ascii="ＭＳ 明朝" w:hAnsi="ＭＳ 明朝"/>
                <w:sz w:val="20"/>
                <w:szCs w:val="20"/>
              </w:rPr>
            </w:pPr>
            <w:r w:rsidRPr="00782DAC">
              <w:rPr>
                <w:rFonts w:ascii="ＭＳ 明朝" w:hAnsi="ＭＳ 明朝" w:hint="eastAsia"/>
                <w:sz w:val="20"/>
                <w:szCs w:val="20"/>
              </w:rPr>
              <w:t>５．規範意識の醸成と自主性・主体性の育成</w:t>
            </w:r>
          </w:p>
          <w:p w:rsidR="00C22FC9" w:rsidRPr="00782DAC" w:rsidRDefault="00C22FC9" w:rsidP="00C22FC9">
            <w:pPr>
              <w:spacing w:line="240" w:lineRule="exact"/>
              <w:ind w:firstLineChars="400" w:firstLine="800"/>
              <w:rPr>
                <w:rFonts w:ascii="ＭＳ 明朝" w:hAnsi="ＭＳ 明朝"/>
                <w:sz w:val="20"/>
                <w:szCs w:val="20"/>
              </w:rPr>
            </w:pPr>
            <w:r w:rsidRPr="00782DAC">
              <w:rPr>
                <w:rFonts w:ascii="ＭＳ 明朝" w:hAnsi="ＭＳ 明朝" w:hint="eastAsia"/>
                <w:sz w:val="20"/>
                <w:szCs w:val="20"/>
              </w:rPr>
              <w:t>（１）　遅刻、頭髪、服装、原付、あいさつ、清掃等の指導等、基本的生活習慣やマナーの確立を通じて、社会性を育てる。</w:t>
            </w:r>
          </w:p>
          <w:p w:rsidR="00C22FC9" w:rsidRPr="00782DAC" w:rsidRDefault="00C22FC9" w:rsidP="00C22FC9">
            <w:pPr>
              <w:spacing w:line="240" w:lineRule="exact"/>
              <w:ind w:firstLineChars="400" w:firstLine="800"/>
              <w:rPr>
                <w:rFonts w:ascii="ＭＳ 明朝" w:hAnsi="ＭＳ 明朝"/>
                <w:sz w:val="20"/>
                <w:szCs w:val="20"/>
              </w:rPr>
            </w:pPr>
            <w:r w:rsidRPr="00782DAC">
              <w:rPr>
                <w:rFonts w:ascii="ＭＳ 明朝" w:hAnsi="ＭＳ 明朝" w:hint="eastAsia"/>
                <w:sz w:val="20"/>
                <w:szCs w:val="20"/>
              </w:rPr>
              <w:t>（２）　部活動加入を積極的に奨励するとともに、生徒会・委員会活動を活性化し、教育活動のあらゆる機会において生徒の自主性・主体性を引き出す。</w:t>
            </w:r>
          </w:p>
          <w:p w:rsidR="00AB00E6" w:rsidRDefault="00C22FC9" w:rsidP="00782DAC">
            <w:pPr>
              <w:spacing w:line="240" w:lineRule="exact"/>
              <w:ind w:left="600" w:hangingChars="300" w:hanging="600"/>
              <w:rPr>
                <w:rFonts w:ascii="ＭＳ 明朝" w:hAnsi="ＭＳ 明朝"/>
                <w:sz w:val="20"/>
                <w:szCs w:val="20"/>
              </w:rPr>
            </w:pPr>
            <w:r w:rsidRPr="00782DAC">
              <w:rPr>
                <w:rFonts w:ascii="ＭＳ 明朝" w:hAnsi="ＭＳ 明朝" w:hint="eastAsia"/>
                <w:sz w:val="20"/>
                <w:szCs w:val="20"/>
              </w:rPr>
              <w:t xml:space="preserve">　　※基本的生活習慣やマナーの確立の指導に対する学校教育自己（生徒）の肯定率を60%以上とし(</w:t>
            </w:r>
            <w:r w:rsidRPr="00782DAC">
              <w:rPr>
                <w:rFonts w:ascii="ＭＳ 明朝" w:hAnsi="ＭＳ 明朝"/>
                <w:sz w:val="20"/>
                <w:szCs w:val="20"/>
              </w:rPr>
              <w:t>R</w:t>
            </w:r>
            <w:r w:rsidRPr="00782DAC">
              <w:rPr>
                <w:rFonts w:ascii="ＭＳ 明朝" w:hAnsi="ＭＳ 明朝" w:hint="eastAsia"/>
                <w:sz w:val="20"/>
                <w:szCs w:val="20"/>
              </w:rPr>
              <w:t xml:space="preserve">２ 64%, R３ </w:t>
            </w:r>
            <w:r w:rsidRPr="00782DAC">
              <w:rPr>
                <w:rFonts w:ascii="ＭＳ 明朝" w:hAnsi="ＭＳ 明朝"/>
                <w:sz w:val="20"/>
                <w:szCs w:val="20"/>
              </w:rPr>
              <w:t>6</w:t>
            </w:r>
            <w:r w:rsidRPr="00782DAC">
              <w:rPr>
                <w:rFonts w:ascii="ＭＳ 明朝" w:hAnsi="ＭＳ 明朝" w:hint="eastAsia"/>
                <w:sz w:val="20"/>
                <w:szCs w:val="20"/>
              </w:rPr>
              <w:t>3</w:t>
            </w:r>
            <w:r w:rsidRPr="00782DAC">
              <w:rPr>
                <w:rFonts w:ascii="ＭＳ 明朝" w:hAnsi="ＭＳ 明朝"/>
                <w:sz w:val="20"/>
                <w:szCs w:val="20"/>
              </w:rPr>
              <w:t>.</w:t>
            </w:r>
            <w:r w:rsidRPr="00782DAC">
              <w:rPr>
                <w:rFonts w:ascii="ＭＳ 明朝" w:hAnsi="ＭＳ 明朝" w:hint="eastAsia"/>
                <w:sz w:val="20"/>
                <w:szCs w:val="20"/>
              </w:rPr>
              <w:t>2%</w:t>
            </w:r>
            <w:r w:rsidR="00B40ECF" w:rsidRPr="00782DAC">
              <w:rPr>
                <w:rFonts w:ascii="ＭＳ 明朝" w:hAnsi="ＭＳ 明朝"/>
                <w:sz w:val="20"/>
                <w:szCs w:val="20"/>
              </w:rPr>
              <w:t>,R</w:t>
            </w:r>
            <w:r w:rsidR="00E57754" w:rsidRPr="00782DAC">
              <w:rPr>
                <w:rFonts w:ascii="ＭＳ 明朝" w:hAnsi="ＭＳ 明朝" w:hint="eastAsia"/>
                <w:sz w:val="20"/>
                <w:szCs w:val="20"/>
              </w:rPr>
              <w:t xml:space="preserve">４ </w:t>
            </w:r>
            <w:r w:rsidR="007377A3" w:rsidRPr="00782DAC">
              <w:rPr>
                <w:rFonts w:ascii="ＭＳ 明朝" w:hAnsi="ＭＳ 明朝" w:hint="eastAsia"/>
                <w:sz w:val="20"/>
                <w:szCs w:val="20"/>
              </w:rPr>
              <w:t>49.7</w:t>
            </w:r>
            <w:r w:rsidR="00E57754" w:rsidRPr="00782DAC">
              <w:rPr>
                <w:rFonts w:ascii="ＭＳ 明朝" w:hAnsi="ＭＳ 明朝" w:hint="eastAsia"/>
                <w:sz w:val="20"/>
                <w:szCs w:val="20"/>
              </w:rPr>
              <w:t>%</w:t>
            </w:r>
            <w:r w:rsidR="00B40ECF" w:rsidRPr="00782DAC">
              <w:rPr>
                <w:rFonts w:ascii="ＭＳ 明朝" w:hAnsi="ＭＳ 明朝" w:hint="eastAsia"/>
                <w:sz w:val="20"/>
                <w:szCs w:val="20"/>
              </w:rPr>
              <w:t>)</w:t>
            </w:r>
            <w:r w:rsidRPr="00782DAC">
              <w:rPr>
                <w:rFonts w:ascii="ＭＳ 明朝" w:hAnsi="ＭＳ 明朝" w:hint="eastAsia"/>
                <w:sz w:val="20"/>
                <w:szCs w:val="20"/>
              </w:rPr>
              <w:t>令</w:t>
            </w:r>
            <w:r w:rsidRPr="00906DA7">
              <w:rPr>
                <w:rFonts w:ascii="ＭＳ 明朝" w:hAnsi="ＭＳ 明朝" w:hint="eastAsia"/>
                <w:sz w:val="20"/>
                <w:szCs w:val="20"/>
              </w:rPr>
              <w:t>和</w:t>
            </w:r>
            <w:r w:rsidR="00B82656" w:rsidRPr="00A47733">
              <w:rPr>
                <w:rFonts w:ascii="ＭＳ 明朝" w:hAnsi="ＭＳ 明朝" w:hint="eastAsia"/>
                <w:sz w:val="20"/>
                <w:szCs w:val="20"/>
              </w:rPr>
              <w:t>７</w:t>
            </w:r>
            <w:r w:rsidRPr="00906DA7">
              <w:rPr>
                <w:rFonts w:ascii="ＭＳ 明朝" w:hAnsi="ＭＳ 明朝" w:hint="eastAsia"/>
                <w:sz w:val="20"/>
                <w:szCs w:val="20"/>
              </w:rPr>
              <w:t>年度もその水準を維持する。</w:t>
            </w:r>
          </w:p>
          <w:p w:rsidR="00AB00E6" w:rsidRDefault="00AB00E6" w:rsidP="00AB00E6">
            <w:pPr>
              <w:spacing w:line="300" w:lineRule="exact"/>
              <w:rPr>
                <w:rFonts w:ascii="ＭＳ 明朝" w:hAnsi="ＭＳ 明朝"/>
                <w:sz w:val="20"/>
                <w:szCs w:val="20"/>
              </w:rPr>
            </w:pPr>
          </w:p>
          <w:p w:rsidR="009B365C" w:rsidRPr="000354D4" w:rsidRDefault="009B365C" w:rsidP="00AB00E6">
            <w:pPr>
              <w:spacing w:line="300" w:lineRule="exact"/>
              <w:rPr>
                <w:rFonts w:ascii="ＭＳ ゴシック" w:eastAsia="ＭＳ ゴシック" w:hAnsi="ＭＳ ゴシック"/>
                <w:color w:val="000000"/>
              </w:rPr>
            </w:pP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AB00E6">
        <w:trPr>
          <w:trHeight w:val="981"/>
          <w:jc w:val="center"/>
        </w:trPr>
        <w:tc>
          <w:tcPr>
            <w:tcW w:w="6771" w:type="dxa"/>
            <w:shd w:val="clear" w:color="auto" w:fill="auto"/>
            <w:tcMar>
              <w:top w:w="113" w:type="dxa"/>
              <w:left w:w="113" w:type="dxa"/>
              <w:bottom w:w="113" w:type="dxa"/>
              <w:right w:w="113" w:type="dxa"/>
            </w:tcMar>
          </w:tcPr>
          <w:p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CE2D05" w:rsidRDefault="00AE2843" w:rsidP="00AB00E6">
            <w:pPr>
              <w:spacing w:line="28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004"/>
        <w:gridCol w:w="3509"/>
      </w:tblGrid>
      <w:tr w:rsidR="00897939" w:rsidRPr="00E50B6C" w:rsidTr="00E65AB1">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004"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[R</w:t>
            </w:r>
            <w:r w:rsidR="002D2980">
              <w:rPr>
                <w:rFonts w:ascii="ＭＳ 明朝" w:hAnsi="ＭＳ 明朝" w:hint="eastAsia"/>
                <w:sz w:val="20"/>
                <w:szCs w:val="20"/>
              </w:rPr>
              <w:t>４</w:t>
            </w:r>
            <w:r w:rsidR="00AB00E6">
              <w:rPr>
                <w:rFonts w:ascii="ＭＳ 明朝" w:hAnsi="ＭＳ 明朝" w:hint="eastAsia"/>
                <w:sz w:val="20"/>
                <w:szCs w:val="20"/>
              </w:rPr>
              <w:t>年度値]</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E65AB1" w:rsidRPr="00E50B6C" w:rsidTr="00E65AB1">
        <w:trPr>
          <w:jc w:val="center"/>
        </w:trPr>
        <w:tc>
          <w:tcPr>
            <w:tcW w:w="881" w:type="dxa"/>
            <w:shd w:val="clear" w:color="auto" w:fill="auto"/>
            <w:tcMar>
              <w:top w:w="85" w:type="dxa"/>
              <w:left w:w="85" w:type="dxa"/>
              <w:bottom w:w="85" w:type="dxa"/>
              <w:right w:w="85" w:type="dxa"/>
            </w:tcMar>
            <w:textDirection w:val="tbRlV"/>
            <w:vAlign w:val="center"/>
          </w:tcPr>
          <w:p w:rsidR="00E65AB1" w:rsidRDefault="00E65AB1" w:rsidP="00E65AB1">
            <w:pPr>
              <w:spacing w:line="300" w:lineRule="exact"/>
              <w:ind w:left="113" w:right="113"/>
              <w:jc w:val="center"/>
              <w:rPr>
                <w:rFonts w:ascii="ＭＳ 明朝" w:hAnsi="ＭＳ 明朝"/>
                <w:sz w:val="20"/>
                <w:szCs w:val="20"/>
              </w:rPr>
            </w:pPr>
            <w:r>
              <w:rPr>
                <w:rFonts w:ascii="ＭＳ 明朝" w:hAnsi="ＭＳ 明朝" w:hint="eastAsia"/>
                <w:sz w:val="20"/>
                <w:szCs w:val="20"/>
              </w:rPr>
              <w:t>１．新たなステージ</w:t>
            </w:r>
          </w:p>
          <w:p w:rsidR="00E65AB1" w:rsidRDefault="00E65AB1" w:rsidP="00E65AB1">
            <w:pPr>
              <w:spacing w:line="300" w:lineRule="exact"/>
              <w:ind w:left="113" w:right="113"/>
              <w:jc w:val="center"/>
              <w:rPr>
                <w:rFonts w:ascii="ＭＳ 明朝" w:hAnsi="ＭＳ 明朝"/>
                <w:sz w:val="20"/>
                <w:szCs w:val="20"/>
              </w:rPr>
            </w:pPr>
            <w:r>
              <w:rPr>
                <w:rFonts w:ascii="ＭＳ 明朝" w:hAnsi="ＭＳ 明朝" w:hint="eastAsia"/>
                <w:sz w:val="20"/>
                <w:szCs w:val="20"/>
              </w:rPr>
              <w:t>への深化</w:t>
            </w:r>
          </w:p>
        </w:tc>
        <w:tc>
          <w:tcPr>
            <w:tcW w:w="2020" w:type="dxa"/>
            <w:shd w:val="clear" w:color="auto" w:fill="auto"/>
            <w:tcMar>
              <w:top w:w="85" w:type="dxa"/>
              <w:left w:w="85" w:type="dxa"/>
              <w:bottom w:w="85" w:type="dxa"/>
              <w:right w:w="85" w:type="dxa"/>
            </w:tcMar>
          </w:tcPr>
          <w:p w:rsidR="00E65AB1" w:rsidRDefault="00E65AB1" w:rsidP="00E65AB1">
            <w:pPr>
              <w:spacing w:line="300" w:lineRule="exact"/>
              <w:rPr>
                <w:rFonts w:ascii="ＭＳ 明朝" w:hAnsi="ＭＳ 明朝"/>
                <w:sz w:val="20"/>
                <w:szCs w:val="20"/>
              </w:rPr>
            </w:pPr>
            <w:r>
              <w:rPr>
                <w:rFonts w:ascii="ＭＳ 明朝" w:hAnsi="ＭＳ 明朝" w:hint="eastAsia"/>
                <w:sz w:val="20"/>
                <w:szCs w:val="20"/>
              </w:rPr>
              <w:t>「多様性の尊重」「地域性の重視」を特長とする高校としての実績、強味を最大限生かし「社会に開かれた教育課程」の理念を追求する普通科専門コース再編に取り組む</w:t>
            </w:r>
          </w:p>
        </w:tc>
        <w:tc>
          <w:tcPr>
            <w:tcW w:w="4572" w:type="dxa"/>
            <w:tcBorders>
              <w:right w:val="dashed" w:sz="4" w:space="0" w:color="auto"/>
            </w:tcBorders>
            <w:shd w:val="clear" w:color="auto" w:fill="auto"/>
            <w:tcMar>
              <w:top w:w="85" w:type="dxa"/>
              <w:left w:w="85" w:type="dxa"/>
              <w:bottom w:w="85" w:type="dxa"/>
              <w:right w:w="85" w:type="dxa"/>
            </w:tcMar>
          </w:tcPr>
          <w:p w:rsidR="00E65AB1" w:rsidRDefault="00E65AB1" w:rsidP="00E65AB1">
            <w:pPr>
              <w:spacing w:line="300" w:lineRule="exact"/>
              <w:rPr>
                <w:rFonts w:ascii="ＭＳ 明朝" w:hAnsi="ＭＳ 明朝"/>
                <w:sz w:val="20"/>
                <w:szCs w:val="20"/>
              </w:rPr>
            </w:pPr>
            <w:r>
              <w:rPr>
                <w:rFonts w:ascii="ＭＳ 明朝" w:hAnsi="ＭＳ 明朝" w:hint="eastAsia"/>
                <w:sz w:val="20"/>
                <w:szCs w:val="20"/>
              </w:rPr>
              <w:t>将来構想検討委員会、カリキュラム検討委員会、専門コース委員会を開催。</w:t>
            </w:r>
          </w:p>
          <w:p w:rsidR="00E65AB1" w:rsidRDefault="00E65AB1" w:rsidP="00E65AB1">
            <w:pPr>
              <w:spacing w:line="300" w:lineRule="exact"/>
              <w:rPr>
                <w:rFonts w:ascii="ＭＳ 明朝" w:hAnsi="ＭＳ 明朝"/>
                <w:sz w:val="20"/>
                <w:szCs w:val="20"/>
              </w:rPr>
            </w:pPr>
            <w:r>
              <w:rPr>
                <w:rFonts w:ascii="ＭＳ 明朝" w:hAnsi="ＭＳ 明朝" w:hint="eastAsia"/>
                <w:sz w:val="20"/>
                <w:szCs w:val="20"/>
              </w:rPr>
              <w:t>普通科専門コースにおける、カリキュラム、</w:t>
            </w:r>
            <w:r>
              <w:rPr>
                <w:rFonts w:ascii="ＭＳ 明朝" w:hAnsi="ＭＳ 明朝"/>
                <w:sz w:val="20"/>
                <w:szCs w:val="20"/>
              </w:rPr>
              <w:t>LHR</w:t>
            </w:r>
            <w:r>
              <w:rPr>
                <w:rFonts w:ascii="ＭＳ 明朝" w:hAnsi="ＭＳ 明朝" w:hint="eastAsia"/>
                <w:sz w:val="20"/>
                <w:szCs w:val="20"/>
              </w:rPr>
              <w:t>・総合の計画、行事等の精選など、教育活動の充実を図る。</w:t>
            </w:r>
          </w:p>
          <w:p w:rsidR="00E65AB1" w:rsidRDefault="00E65AB1" w:rsidP="00E65AB1">
            <w:pPr>
              <w:spacing w:line="300" w:lineRule="exact"/>
              <w:rPr>
                <w:rFonts w:ascii="ＭＳ 明朝" w:hAnsi="ＭＳ 明朝"/>
                <w:sz w:val="20"/>
                <w:szCs w:val="20"/>
              </w:rPr>
            </w:pPr>
          </w:p>
        </w:tc>
        <w:tc>
          <w:tcPr>
            <w:tcW w:w="4004" w:type="dxa"/>
            <w:tcBorders>
              <w:right w:val="dashed" w:sz="4" w:space="0" w:color="auto"/>
            </w:tcBorders>
            <w:tcMar>
              <w:top w:w="85" w:type="dxa"/>
              <w:left w:w="85" w:type="dxa"/>
              <w:bottom w:w="85" w:type="dxa"/>
              <w:right w:w="85" w:type="dxa"/>
            </w:tcMar>
          </w:tcPr>
          <w:p w:rsidR="00E65AB1" w:rsidRPr="00A47733" w:rsidRDefault="00E65AB1" w:rsidP="00E65AB1">
            <w:pPr>
              <w:spacing w:line="300" w:lineRule="exact"/>
              <w:rPr>
                <w:rFonts w:ascii="ＭＳ 明朝" w:hAnsi="ＭＳ 明朝"/>
                <w:sz w:val="20"/>
                <w:szCs w:val="20"/>
              </w:rPr>
            </w:pPr>
            <w:r w:rsidRPr="00A47733">
              <w:rPr>
                <w:rFonts w:ascii="ＭＳ 明朝" w:hAnsi="ＭＳ 明朝" w:hint="eastAsia"/>
                <w:sz w:val="20"/>
                <w:szCs w:val="20"/>
              </w:rPr>
              <w:t>将来構想検討委員会等現在及び金剛高校の将来像に対する肯定的評価が多数を占めること。</w:t>
            </w:r>
          </w:p>
          <w:p w:rsidR="00E65AB1" w:rsidRPr="00A47733" w:rsidRDefault="00E65AB1" w:rsidP="00E65AB1">
            <w:pPr>
              <w:spacing w:line="300" w:lineRule="exact"/>
              <w:ind w:left="400" w:hangingChars="200" w:hanging="400"/>
              <w:rPr>
                <w:rFonts w:ascii="ＭＳ 明朝" w:hAnsi="ＭＳ 明朝"/>
                <w:sz w:val="20"/>
                <w:szCs w:val="20"/>
              </w:rPr>
            </w:pPr>
            <w:r w:rsidRPr="00A47733">
              <w:rPr>
                <w:rFonts w:ascii="ＭＳ 明朝" w:hAnsi="ＭＳ 明朝" w:hint="eastAsia"/>
                <w:sz w:val="20"/>
                <w:szCs w:val="20"/>
              </w:rPr>
              <w:t>教職員向け学校教育自己診断</w:t>
            </w:r>
          </w:p>
          <w:p w:rsidR="00E65AB1" w:rsidRPr="00A47733" w:rsidRDefault="00E65AB1" w:rsidP="00B82656">
            <w:pPr>
              <w:spacing w:line="300" w:lineRule="exact"/>
              <w:rPr>
                <w:rFonts w:ascii="ＭＳ 明朝" w:hAnsi="ＭＳ 明朝"/>
                <w:sz w:val="20"/>
                <w:szCs w:val="20"/>
              </w:rPr>
            </w:pPr>
            <w:r w:rsidRPr="00A47733">
              <w:rPr>
                <w:rFonts w:ascii="ＭＳ 明朝" w:hAnsi="ＭＳ 明朝" w:hint="eastAsia"/>
                <w:sz w:val="20"/>
                <w:szCs w:val="20"/>
              </w:rPr>
              <w:t xml:space="preserve">「教育活動を振り返り改善に向けて取り組む」85%以上　　</w:t>
            </w:r>
            <w:r w:rsidR="00B82656" w:rsidRPr="00A47733">
              <w:rPr>
                <w:rFonts w:ascii="ＭＳ 明朝" w:hAnsi="ＭＳ 明朝" w:hint="eastAsia"/>
                <w:sz w:val="20"/>
                <w:szCs w:val="20"/>
              </w:rPr>
              <w:t>[78.6</w:t>
            </w:r>
            <w:r w:rsidRPr="00A47733">
              <w:rPr>
                <w:rFonts w:ascii="ＭＳ 明朝" w:hAnsi="ＭＳ 明朝" w:hint="eastAsia"/>
                <w:sz w:val="20"/>
                <w:szCs w:val="20"/>
              </w:rPr>
              <w:t>%]</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rsidR="00E65AB1" w:rsidRDefault="00E65AB1" w:rsidP="000614C8">
            <w:pPr>
              <w:spacing w:line="300" w:lineRule="exact"/>
              <w:rPr>
                <w:rFonts w:ascii="ＭＳ 明朝" w:hAnsi="ＭＳ 明朝"/>
                <w:sz w:val="20"/>
                <w:szCs w:val="20"/>
              </w:rPr>
            </w:pPr>
          </w:p>
        </w:tc>
      </w:tr>
      <w:tr w:rsidR="00E65AB1" w:rsidRPr="00E50B6C" w:rsidTr="00E65AB1">
        <w:trPr>
          <w:jc w:val="center"/>
        </w:trPr>
        <w:tc>
          <w:tcPr>
            <w:tcW w:w="881" w:type="dxa"/>
            <w:shd w:val="clear" w:color="auto" w:fill="auto"/>
            <w:tcMar>
              <w:top w:w="85" w:type="dxa"/>
              <w:left w:w="85" w:type="dxa"/>
              <w:bottom w:w="85" w:type="dxa"/>
              <w:right w:w="85" w:type="dxa"/>
            </w:tcMar>
            <w:vAlign w:val="center"/>
          </w:tcPr>
          <w:p w:rsidR="00E65AB1" w:rsidRDefault="00E65AB1" w:rsidP="00E65AB1">
            <w:pPr>
              <w:spacing w:line="300" w:lineRule="exact"/>
              <w:ind w:left="113" w:right="113"/>
              <w:jc w:val="center"/>
              <w:rPr>
                <w:rFonts w:ascii="ＭＳ 明朝" w:hAnsi="ＭＳ 明朝"/>
                <w:sz w:val="20"/>
                <w:szCs w:val="20"/>
              </w:rPr>
            </w:pPr>
            <w:r>
              <w:rPr>
                <w:rFonts w:ascii="ＭＳ 明朝" w:hAnsi="ＭＳ 明朝" w:hint="eastAsia"/>
                <w:sz w:val="20"/>
                <w:szCs w:val="20"/>
              </w:rPr>
              <w:t xml:space="preserve">　</w:t>
            </w:r>
            <w:r w:rsidRPr="00E65AB1">
              <w:rPr>
                <w:rFonts w:ascii="ＭＳ 明朝" w:hAnsi="ＭＳ 明朝" w:hint="eastAsia"/>
                <w:sz w:val="20"/>
                <w:szCs w:val="20"/>
              </w:rPr>
              <w:t>２．確</w:t>
            </w:r>
          </w:p>
          <w:p w:rsidR="00E65AB1" w:rsidRDefault="00E65AB1" w:rsidP="00E65AB1">
            <w:pPr>
              <w:spacing w:line="300" w:lineRule="exact"/>
              <w:ind w:left="113" w:right="113"/>
              <w:jc w:val="center"/>
              <w:rPr>
                <w:rFonts w:ascii="ＭＳ 明朝" w:hAnsi="ＭＳ 明朝"/>
                <w:sz w:val="20"/>
                <w:szCs w:val="20"/>
              </w:rPr>
            </w:pPr>
            <w:r w:rsidRPr="00E65AB1">
              <w:rPr>
                <w:rFonts w:ascii="ＭＳ 明朝" w:hAnsi="ＭＳ 明朝" w:hint="eastAsia"/>
                <w:sz w:val="20"/>
                <w:szCs w:val="20"/>
              </w:rPr>
              <w:t>か</w:t>
            </w:r>
          </w:p>
          <w:p w:rsidR="00E65AB1" w:rsidRDefault="00E65AB1" w:rsidP="00E65AB1">
            <w:pPr>
              <w:spacing w:line="300" w:lineRule="exact"/>
              <w:ind w:left="113" w:right="113"/>
              <w:jc w:val="center"/>
              <w:rPr>
                <w:rFonts w:ascii="ＭＳ 明朝" w:hAnsi="ＭＳ 明朝"/>
                <w:sz w:val="20"/>
                <w:szCs w:val="20"/>
              </w:rPr>
            </w:pPr>
            <w:r w:rsidRPr="00E65AB1">
              <w:rPr>
                <w:rFonts w:ascii="ＭＳ 明朝" w:hAnsi="ＭＳ 明朝" w:hint="eastAsia"/>
                <w:sz w:val="20"/>
                <w:szCs w:val="20"/>
              </w:rPr>
              <w:t>な</w:t>
            </w:r>
          </w:p>
          <w:p w:rsidR="00E65AB1" w:rsidRDefault="00E65AB1" w:rsidP="00E65AB1">
            <w:pPr>
              <w:spacing w:line="300" w:lineRule="exact"/>
              <w:ind w:left="113" w:right="113"/>
              <w:jc w:val="center"/>
              <w:rPr>
                <w:rFonts w:ascii="ＭＳ 明朝" w:hAnsi="ＭＳ 明朝"/>
                <w:sz w:val="20"/>
                <w:szCs w:val="20"/>
              </w:rPr>
            </w:pPr>
            <w:r w:rsidRPr="00E65AB1">
              <w:rPr>
                <w:rFonts w:ascii="ＭＳ 明朝" w:hAnsi="ＭＳ 明朝" w:hint="eastAsia"/>
                <w:sz w:val="20"/>
                <w:szCs w:val="20"/>
              </w:rPr>
              <w:t>学</w:t>
            </w:r>
          </w:p>
          <w:p w:rsidR="00E65AB1" w:rsidRDefault="00E65AB1" w:rsidP="00E65AB1">
            <w:pPr>
              <w:spacing w:line="300" w:lineRule="exact"/>
              <w:ind w:left="113" w:right="113"/>
              <w:jc w:val="center"/>
              <w:rPr>
                <w:rFonts w:ascii="ＭＳ 明朝" w:hAnsi="ＭＳ 明朝"/>
                <w:sz w:val="20"/>
                <w:szCs w:val="20"/>
              </w:rPr>
            </w:pPr>
            <w:r w:rsidRPr="00E65AB1">
              <w:rPr>
                <w:rFonts w:ascii="ＭＳ 明朝" w:hAnsi="ＭＳ 明朝" w:hint="eastAsia"/>
                <w:sz w:val="20"/>
                <w:szCs w:val="20"/>
              </w:rPr>
              <w:t>力</w:t>
            </w:r>
          </w:p>
          <w:p w:rsidR="00E65AB1" w:rsidRDefault="00E65AB1" w:rsidP="00E65AB1">
            <w:pPr>
              <w:spacing w:line="300" w:lineRule="exact"/>
              <w:ind w:left="113" w:right="113"/>
              <w:jc w:val="center"/>
              <w:rPr>
                <w:rFonts w:ascii="ＭＳ 明朝" w:hAnsi="ＭＳ 明朝"/>
                <w:sz w:val="20"/>
                <w:szCs w:val="20"/>
              </w:rPr>
            </w:pPr>
            <w:r w:rsidRPr="00E65AB1">
              <w:rPr>
                <w:rFonts w:ascii="ＭＳ 明朝" w:hAnsi="ＭＳ 明朝" w:hint="eastAsia"/>
                <w:sz w:val="20"/>
                <w:szCs w:val="20"/>
              </w:rPr>
              <w:t>と</w:t>
            </w:r>
          </w:p>
          <w:p w:rsidR="00E65AB1" w:rsidRDefault="00E65AB1" w:rsidP="00E65AB1">
            <w:pPr>
              <w:spacing w:line="300" w:lineRule="exact"/>
              <w:ind w:left="113" w:right="113"/>
              <w:jc w:val="center"/>
              <w:rPr>
                <w:rFonts w:ascii="ＭＳ 明朝" w:hAnsi="ＭＳ 明朝"/>
                <w:sz w:val="20"/>
                <w:szCs w:val="20"/>
              </w:rPr>
            </w:pPr>
            <w:r w:rsidRPr="00E65AB1">
              <w:rPr>
                <w:rFonts w:ascii="ＭＳ 明朝" w:hAnsi="ＭＳ 明朝" w:hint="eastAsia"/>
                <w:sz w:val="20"/>
                <w:szCs w:val="20"/>
              </w:rPr>
              <w:t>進</w:t>
            </w:r>
          </w:p>
          <w:p w:rsidR="00E65AB1" w:rsidRDefault="00E65AB1" w:rsidP="00E65AB1">
            <w:pPr>
              <w:spacing w:line="300" w:lineRule="exact"/>
              <w:ind w:left="113" w:right="113"/>
              <w:jc w:val="center"/>
              <w:rPr>
                <w:rFonts w:ascii="ＭＳ 明朝" w:hAnsi="ＭＳ 明朝"/>
                <w:sz w:val="20"/>
                <w:szCs w:val="20"/>
              </w:rPr>
            </w:pPr>
            <w:r w:rsidRPr="00E65AB1">
              <w:rPr>
                <w:rFonts w:ascii="ＭＳ 明朝" w:hAnsi="ＭＳ 明朝" w:hint="eastAsia"/>
                <w:sz w:val="20"/>
                <w:szCs w:val="20"/>
              </w:rPr>
              <w:t>路</w:t>
            </w:r>
          </w:p>
          <w:p w:rsidR="00E65AB1" w:rsidRDefault="00E65AB1" w:rsidP="00E65AB1">
            <w:pPr>
              <w:spacing w:line="300" w:lineRule="exact"/>
              <w:ind w:left="113" w:right="113"/>
              <w:jc w:val="center"/>
              <w:rPr>
                <w:rFonts w:ascii="ＭＳ 明朝" w:hAnsi="ＭＳ 明朝"/>
                <w:sz w:val="20"/>
                <w:szCs w:val="20"/>
              </w:rPr>
            </w:pPr>
            <w:r w:rsidRPr="00E65AB1">
              <w:rPr>
                <w:rFonts w:ascii="ＭＳ 明朝" w:hAnsi="ＭＳ 明朝" w:hint="eastAsia"/>
                <w:sz w:val="20"/>
                <w:szCs w:val="20"/>
              </w:rPr>
              <w:t>実</w:t>
            </w:r>
          </w:p>
          <w:p w:rsidR="00E65AB1" w:rsidRPr="00E50B6C" w:rsidRDefault="00E65AB1" w:rsidP="00E65AB1">
            <w:pPr>
              <w:spacing w:line="300" w:lineRule="exact"/>
              <w:ind w:left="113" w:right="113"/>
              <w:jc w:val="center"/>
              <w:rPr>
                <w:rFonts w:ascii="ＭＳ 明朝" w:hAnsi="ＭＳ 明朝"/>
                <w:spacing w:val="-20"/>
                <w:sz w:val="20"/>
                <w:szCs w:val="20"/>
              </w:rPr>
            </w:pPr>
            <w:r w:rsidRPr="00E65AB1">
              <w:rPr>
                <w:rFonts w:ascii="ＭＳ 明朝" w:hAnsi="ＭＳ 明朝" w:hint="eastAsia"/>
                <w:sz w:val="20"/>
                <w:szCs w:val="20"/>
              </w:rPr>
              <w:t>現</w:t>
            </w:r>
          </w:p>
        </w:tc>
        <w:tc>
          <w:tcPr>
            <w:tcW w:w="2020" w:type="dxa"/>
            <w:shd w:val="clear" w:color="auto" w:fill="auto"/>
            <w:tcMar>
              <w:top w:w="85" w:type="dxa"/>
              <w:left w:w="85" w:type="dxa"/>
              <w:bottom w:w="85" w:type="dxa"/>
              <w:right w:w="85" w:type="dxa"/>
            </w:tcMar>
          </w:tcPr>
          <w:p w:rsidR="00E65AB1" w:rsidRDefault="00E65AB1" w:rsidP="00E65AB1">
            <w:pPr>
              <w:snapToGrid w:val="0"/>
              <w:spacing w:line="300" w:lineRule="exact"/>
              <w:ind w:left="400" w:hangingChars="200" w:hanging="400"/>
              <w:rPr>
                <w:rFonts w:ascii="ＭＳ 明朝" w:hAnsi="ＭＳ 明朝"/>
                <w:sz w:val="20"/>
                <w:szCs w:val="20"/>
              </w:rPr>
            </w:pPr>
            <w:r>
              <w:rPr>
                <w:rFonts w:ascii="ＭＳ 明朝" w:hAnsi="ＭＳ 明朝" w:hint="eastAsia"/>
                <w:sz w:val="20"/>
                <w:szCs w:val="20"/>
              </w:rPr>
              <w:t>ア　わかりやすい授業づくり</w:t>
            </w:r>
          </w:p>
          <w:p w:rsidR="00E65AB1" w:rsidRDefault="00E65AB1" w:rsidP="00E65AB1">
            <w:pPr>
              <w:snapToGrid w:val="0"/>
              <w:spacing w:line="300" w:lineRule="exact"/>
              <w:rPr>
                <w:rFonts w:ascii="ＭＳ 明朝" w:hAnsi="ＭＳ 明朝"/>
                <w:sz w:val="20"/>
                <w:szCs w:val="20"/>
              </w:rPr>
            </w:pPr>
            <w:r>
              <w:rPr>
                <w:rFonts w:ascii="ＭＳ 明朝" w:hAnsi="ＭＳ 明朝" w:hint="eastAsia"/>
                <w:sz w:val="20"/>
                <w:szCs w:val="20"/>
              </w:rPr>
              <w:t xml:space="preserve">　</w:t>
            </w:r>
          </w:p>
          <w:p w:rsidR="00E65AB1" w:rsidRDefault="00E65AB1"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p>
          <w:p w:rsidR="004756AD" w:rsidRDefault="004756AD" w:rsidP="00E65AB1">
            <w:pPr>
              <w:snapToGrid w:val="0"/>
              <w:spacing w:line="300" w:lineRule="exact"/>
              <w:rPr>
                <w:rFonts w:ascii="ＭＳ 明朝" w:hAnsi="ＭＳ 明朝"/>
                <w:sz w:val="20"/>
                <w:szCs w:val="20"/>
              </w:rPr>
            </w:pPr>
          </w:p>
          <w:p w:rsidR="004756AD" w:rsidRDefault="004756AD" w:rsidP="00E65AB1">
            <w:pPr>
              <w:snapToGrid w:val="0"/>
              <w:spacing w:line="300" w:lineRule="exact"/>
              <w:rPr>
                <w:rFonts w:ascii="ＭＳ 明朝" w:hAnsi="ＭＳ 明朝"/>
                <w:sz w:val="20"/>
                <w:szCs w:val="20"/>
              </w:rPr>
            </w:pPr>
          </w:p>
          <w:p w:rsidR="004756AD" w:rsidRDefault="004756AD"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p>
          <w:p w:rsidR="00295631" w:rsidRDefault="00295631" w:rsidP="00E65AB1">
            <w:pPr>
              <w:snapToGrid w:val="0"/>
              <w:spacing w:line="300" w:lineRule="exact"/>
              <w:rPr>
                <w:rFonts w:ascii="ＭＳ 明朝" w:hAnsi="ＭＳ 明朝"/>
                <w:sz w:val="20"/>
                <w:szCs w:val="20"/>
              </w:rPr>
            </w:pPr>
          </w:p>
          <w:p w:rsidR="00295631" w:rsidRDefault="00295631" w:rsidP="00E65AB1">
            <w:pPr>
              <w:snapToGrid w:val="0"/>
              <w:spacing w:line="300" w:lineRule="exact"/>
              <w:rPr>
                <w:rFonts w:ascii="ＭＳ 明朝" w:hAnsi="ＭＳ 明朝"/>
                <w:sz w:val="20"/>
                <w:szCs w:val="20"/>
              </w:rPr>
            </w:pPr>
          </w:p>
          <w:p w:rsidR="00295631" w:rsidRDefault="00295631"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r>
              <w:rPr>
                <w:rFonts w:ascii="ＭＳ 明朝" w:hAnsi="ＭＳ 明朝" w:hint="eastAsia"/>
                <w:sz w:val="20"/>
                <w:szCs w:val="20"/>
              </w:rPr>
              <w:t>イ　「思考力」「判断力」「表現力」「学びに向かう力」「人と協働できる力」の育成</w:t>
            </w:r>
          </w:p>
          <w:p w:rsidR="00E65AB1" w:rsidRDefault="00E65AB1" w:rsidP="00E65AB1">
            <w:pPr>
              <w:snapToGrid w:val="0"/>
              <w:spacing w:line="300" w:lineRule="exact"/>
              <w:ind w:firstLineChars="200" w:firstLine="400"/>
              <w:rPr>
                <w:rFonts w:ascii="ＭＳ 明朝" w:hAnsi="ＭＳ 明朝"/>
                <w:sz w:val="20"/>
                <w:szCs w:val="20"/>
              </w:rPr>
            </w:pPr>
          </w:p>
          <w:p w:rsidR="00E65AB1" w:rsidRDefault="00E65AB1" w:rsidP="00E65AB1">
            <w:pPr>
              <w:snapToGrid w:val="0"/>
              <w:spacing w:line="300" w:lineRule="exact"/>
              <w:ind w:firstLineChars="200" w:firstLine="400"/>
              <w:rPr>
                <w:rFonts w:ascii="ＭＳ 明朝" w:hAnsi="ＭＳ 明朝"/>
                <w:sz w:val="20"/>
                <w:szCs w:val="20"/>
              </w:rPr>
            </w:pPr>
          </w:p>
          <w:p w:rsidR="00E65AB1" w:rsidRDefault="00E65AB1" w:rsidP="00E65AB1">
            <w:pPr>
              <w:snapToGrid w:val="0"/>
              <w:spacing w:line="300" w:lineRule="exact"/>
              <w:ind w:firstLineChars="200" w:firstLine="400"/>
              <w:rPr>
                <w:rFonts w:ascii="ＭＳ 明朝" w:hAnsi="ＭＳ 明朝"/>
                <w:sz w:val="20"/>
                <w:szCs w:val="20"/>
              </w:rPr>
            </w:pPr>
          </w:p>
          <w:p w:rsidR="00E65AB1" w:rsidRDefault="00E65AB1" w:rsidP="00E65AB1">
            <w:pPr>
              <w:snapToGrid w:val="0"/>
              <w:spacing w:line="300" w:lineRule="exact"/>
              <w:ind w:firstLineChars="200" w:firstLine="400"/>
              <w:rPr>
                <w:rFonts w:ascii="ＭＳ 明朝" w:hAnsi="ＭＳ 明朝"/>
                <w:sz w:val="20"/>
                <w:szCs w:val="20"/>
              </w:rPr>
            </w:pPr>
          </w:p>
          <w:p w:rsidR="00E65AB1" w:rsidRDefault="00E65AB1" w:rsidP="00E65AB1">
            <w:pPr>
              <w:snapToGrid w:val="0"/>
              <w:spacing w:line="300" w:lineRule="exact"/>
              <w:ind w:firstLineChars="200" w:firstLine="400"/>
              <w:rPr>
                <w:rFonts w:ascii="ＭＳ 明朝" w:hAnsi="ＭＳ 明朝"/>
                <w:sz w:val="20"/>
                <w:szCs w:val="20"/>
              </w:rPr>
            </w:pPr>
          </w:p>
          <w:p w:rsidR="00E65AB1" w:rsidRDefault="00E65AB1" w:rsidP="00E65AB1">
            <w:pPr>
              <w:snapToGrid w:val="0"/>
              <w:spacing w:line="300" w:lineRule="exact"/>
              <w:ind w:firstLineChars="200" w:firstLine="400"/>
              <w:rPr>
                <w:rFonts w:ascii="ＭＳ 明朝" w:hAnsi="ＭＳ 明朝"/>
                <w:sz w:val="20"/>
                <w:szCs w:val="20"/>
              </w:rPr>
            </w:pPr>
          </w:p>
          <w:p w:rsidR="004756AD" w:rsidRDefault="004756AD" w:rsidP="00E65AB1">
            <w:pPr>
              <w:snapToGrid w:val="0"/>
              <w:spacing w:line="300" w:lineRule="exact"/>
              <w:ind w:firstLineChars="200" w:firstLine="400"/>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r>
              <w:rPr>
                <w:rFonts w:ascii="ＭＳ 明朝" w:hAnsi="ＭＳ 明朝" w:hint="eastAsia"/>
                <w:sz w:val="20"/>
                <w:szCs w:val="20"/>
              </w:rPr>
              <w:t>ウ　地域と連携して</w:t>
            </w:r>
          </w:p>
          <w:p w:rsidR="00E65AB1" w:rsidRDefault="00E65AB1" w:rsidP="00E65AB1">
            <w:pPr>
              <w:snapToGrid w:val="0"/>
              <w:spacing w:line="300" w:lineRule="exact"/>
              <w:rPr>
                <w:rFonts w:ascii="ＭＳ 明朝" w:hAnsi="ＭＳ 明朝"/>
                <w:sz w:val="20"/>
                <w:szCs w:val="20"/>
              </w:rPr>
            </w:pPr>
            <w:r>
              <w:rPr>
                <w:rFonts w:ascii="ＭＳ 明朝" w:hAnsi="ＭＳ 明朝" w:hint="eastAsia"/>
                <w:sz w:val="20"/>
                <w:szCs w:val="20"/>
              </w:rPr>
              <w:t xml:space="preserve">　　の交流、体験学習</w:t>
            </w:r>
            <w:r w:rsidR="00295631">
              <w:rPr>
                <w:rFonts w:ascii="ＭＳ 明朝" w:hAnsi="ＭＳ 明朝" w:hint="eastAsia"/>
                <w:sz w:val="20"/>
                <w:szCs w:val="20"/>
              </w:rPr>
              <w:t>・</w:t>
            </w:r>
            <w:r>
              <w:rPr>
                <w:rFonts w:ascii="ＭＳ 明朝" w:hAnsi="ＭＳ 明朝" w:hint="eastAsia"/>
                <w:sz w:val="20"/>
                <w:szCs w:val="20"/>
              </w:rPr>
              <w:t>学習成果の発信</w:t>
            </w:r>
          </w:p>
          <w:p w:rsidR="00E65AB1" w:rsidRDefault="00E65AB1" w:rsidP="00E65AB1">
            <w:pPr>
              <w:snapToGrid w:val="0"/>
              <w:spacing w:line="300" w:lineRule="exact"/>
              <w:ind w:firstLineChars="200" w:firstLine="400"/>
              <w:rPr>
                <w:rFonts w:ascii="ＭＳ 明朝" w:hAnsi="ＭＳ 明朝"/>
                <w:sz w:val="20"/>
                <w:szCs w:val="20"/>
              </w:rPr>
            </w:pPr>
          </w:p>
          <w:p w:rsidR="00E65AB1" w:rsidRDefault="00E65AB1" w:rsidP="00E65AB1">
            <w:pPr>
              <w:snapToGrid w:val="0"/>
              <w:spacing w:line="300" w:lineRule="exact"/>
              <w:ind w:firstLineChars="200" w:firstLine="400"/>
              <w:rPr>
                <w:rFonts w:ascii="ＭＳ 明朝" w:hAnsi="ＭＳ 明朝"/>
                <w:sz w:val="20"/>
                <w:szCs w:val="20"/>
              </w:rPr>
            </w:pPr>
          </w:p>
          <w:p w:rsidR="00E65AB1" w:rsidRDefault="00E65AB1" w:rsidP="00E65AB1">
            <w:pPr>
              <w:snapToGrid w:val="0"/>
              <w:spacing w:line="300" w:lineRule="exact"/>
              <w:ind w:firstLineChars="200" w:firstLine="400"/>
              <w:rPr>
                <w:rFonts w:ascii="ＭＳ 明朝" w:hAnsi="ＭＳ 明朝"/>
                <w:sz w:val="20"/>
                <w:szCs w:val="20"/>
              </w:rPr>
            </w:pPr>
          </w:p>
          <w:p w:rsidR="00295631" w:rsidRDefault="00295631" w:rsidP="00E65AB1">
            <w:pPr>
              <w:snapToGrid w:val="0"/>
              <w:spacing w:line="300" w:lineRule="exact"/>
              <w:ind w:firstLineChars="200" w:firstLine="400"/>
              <w:rPr>
                <w:rFonts w:ascii="ＭＳ 明朝" w:hAnsi="ＭＳ 明朝"/>
                <w:sz w:val="20"/>
                <w:szCs w:val="20"/>
              </w:rPr>
            </w:pPr>
          </w:p>
          <w:p w:rsidR="00295631" w:rsidRDefault="00295631" w:rsidP="00E65AB1">
            <w:pPr>
              <w:snapToGrid w:val="0"/>
              <w:spacing w:line="300" w:lineRule="exact"/>
              <w:ind w:firstLineChars="200" w:firstLine="400"/>
              <w:rPr>
                <w:rFonts w:ascii="ＭＳ 明朝" w:hAnsi="ＭＳ 明朝"/>
                <w:sz w:val="20"/>
                <w:szCs w:val="20"/>
              </w:rPr>
            </w:pPr>
          </w:p>
          <w:p w:rsidR="00295631" w:rsidRPr="00295631" w:rsidRDefault="00295631" w:rsidP="00E65AB1">
            <w:pPr>
              <w:snapToGrid w:val="0"/>
              <w:spacing w:line="300" w:lineRule="exact"/>
              <w:ind w:firstLineChars="200" w:firstLine="400"/>
              <w:rPr>
                <w:rFonts w:ascii="ＭＳ 明朝" w:hAnsi="ＭＳ 明朝"/>
                <w:sz w:val="20"/>
                <w:szCs w:val="20"/>
              </w:rPr>
            </w:pPr>
          </w:p>
          <w:p w:rsidR="00E65AB1" w:rsidRDefault="00E65AB1" w:rsidP="00E65AB1">
            <w:pPr>
              <w:snapToGrid w:val="0"/>
              <w:spacing w:line="300" w:lineRule="exact"/>
              <w:ind w:firstLineChars="200" w:firstLine="400"/>
              <w:rPr>
                <w:rFonts w:ascii="ＭＳ 明朝" w:hAnsi="ＭＳ 明朝"/>
                <w:sz w:val="20"/>
                <w:szCs w:val="20"/>
              </w:rPr>
            </w:pPr>
          </w:p>
          <w:p w:rsidR="00E65AB1" w:rsidRDefault="00E65AB1" w:rsidP="00E65AB1">
            <w:pPr>
              <w:snapToGrid w:val="0"/>
              <w:spacing w:line="300" w:lineRule="exact"/>
              <w:ind w:firstLineChars="200" w:firstLine="400"/>
              <w:rPr>
                <w:rFonts w:ascii="ＭＳ 明朝" w:hAnsi="ＭＳ 明朝"/>
                <w:sz w:val="20"/>
                <w:szCs w:val="20"/>
              </w:rPr>
            </w:pPr>
          </w:p>
          <w:p w:rsidR="00E65AB1" w:rsidRDefault="00E65AB1" w:rsidP="00E65AB1">
            <w:pPr>
              <w:snapToGrid w:val="0"/>
              <w:spacing w:line="300" w:lineRule="exact"/>
              <w:ind w:firstLineChars="200" w:firstLine="400"/>
              <w:rPr>
                <w:rFonts w:ascii="ＭＳ 明朝" w:hAnsi="ＭＳ 明朝"/>
                <w:sz w:val="20"/>
                <w:szCs w:val="20"/>
              </w:rPr>
            </w:pPr>
          </w:p>
          <w:p w:rsidR="00E65AB1" w:rsidRDefault="00E65AB1" w:rsidP="00E65AB1">
            <w:pPr>
              <w:snapToGrid w:val="0"/>
              <w:spacing w:line="300" w:lineRule="exact"/>
              <w:ind w:firstLineChars="200" w:firstLine="400"/>
              <w:rPr>
                <w:rFonts w:ascii="ＭＳ 明朝" w:hAnsi="ＭＳ 明朝"/>
                <w:sz w:val="20"/>
                <w:szCs w:val="20"/>
              </w:rPr>
            </w:pPr>
          </w:p>
          <w:p w:rsidR="00E65AB1" w:rsidRDefault="00E65AB1" w:rsidP="00E65AB1">
            <w:pPr>
              <w:snapToGrid w:val="0"/>
              <w:spacing w:line="300" w:lineRule="exact"/>
              <w:ind w:firstLineChars="200" w:firstLine="400"/>
              <w:rPr>
                <w:rFonts w:ascii="ＭＳ 明朝" w:hAnsi="ＭＳ 明朝"/>
                <w:sz w:val="20"/>
                <w:szCs w:val="20"/>
              </w:rPr>
            </w:pPr>
          </w:p>
          <w:p w:rsidR="00584A48" w:rsidRDefault="00584A48" w:rsidP="00E65AB1">
            <w:pPr>
              <w:snapToGrid w:val="0"/>
              <w:spacing w:line="300" w:lineRule="exact"/>
              <w:ind w:firstLineChars="200" w:firstLine="400"/>
              <w:rPr>
                <w:rFonts w:ascii="ＭＳ 明朝" w:hAnsi="ＭＳ 明朝"/>
                <w:sz w:val="20"/>
                <w:szCs w:val="20"/>
              </w:rPr>
            </w:pPr>
          </w:p>
          <w:p w:rsidR="00584A48" w:rsidRDefault="00584A48" w:rsidP="00E65AB1">
            <w:pPr>
              <w:snapToGrid w:val="0"/>
              <w:spacing w:line="300" w:lineRule="exact"/>
              <w:ind w:firstLineChars="200" w:firstLine="400"/>
              <w:rPr>
                <w:rFonts w:ascii="ＭＳ 明朝" w:hAnsi="ＭＳ 明朝"/>
                <w:sz w:val="20"/>
                <w:szCs w:val="20"/>
              </w:rPr>
            </w:pPr>
          </w:p>
          <w:p w:rsidR="00584A48" w:rsidRDefault="00584A48" w:rsidP="00E65AB1">
            <w:pPr>
              <w:snapToGrid w:val="0"/>
              <w:spacing w:line="300" w:lineRule="exact"/>
              <w:ind w:firstLineChars="200" w:firstLine="400"/>
              <w:rPr>
                <w:rFonts w:ascii="ＭＳ 明朝" w:hAnsi="ＭＳ 明朝"/>
                <w:sz w:val="20"/>
                <w:szCs w:val="20"/>
              </w:rPr>
            </w:pPr>
          </w:p>
          <w:p w:rsidR="00E65AB1" w:rsidRDefault="00E65AB1" w:rsidP="00E65AB1">
            <w:pPr>
              <w:snapToGrid w:val="0"/>
              <w:spacing w:line="300" w:lineRule="exact"/>
              <w:ind w:firstLineChars="200" w:firstLine="400"/>
              <w:rPr>
                <w:rFonts w:ascii="ＭＳ 明朝" w:hAnsi="ＭＳ 明朝"/>
                <w:sz w:val="20"/>
                <w:szCs w:val="20"/>
              </w:rPr>
            </w:pPr>
          </w:p>
          <w:p w:rsidR="00E65AB1" w:rsidRDefault="00E65AB1" w:rsidP="00E65AB1">
            <w:pPr>
              <w:snapToGrid w:val="0"/>
              <w:spacing w:line="300" w:lineRule="exact"/>
              <w:ind w:firstLineChars="200" w:firstLine="400"/>
              <w:rPr>
                <w:rFonts w:ascii="ＭＳ 明朝" w:hAnsi="ＭＳ 明朝"/>
                <w:sz w:val="20"/>
                <w:szCs w:val="20"/>
              </w:rPr>
            </w:pPr>
          </w:p>
          <w:p w:rsidR="00E65AB1" w:rsidRDefault="00E65AB1" w:rsidP="00E65AB1">
            <w:pPr>
              <w:snapToGrid w:val="0"/>
              <w:spacing w:line="300" w:lineRule="exact"/>
              <w:rPr>
                <w:rFonts w:ascii="ＭＳ 明朝" w:hAnsi="ＭＳ 明朝"/>
                <w:sz w:val="20"/>
                <w:szCs w:val="20"/>
              </w:rPr>
            </w:pPr>
            <w:r>
              <w:rPr>
                <w:rFonts w:ascii="ＭＳ 明朝" w:hAnsi="ＭＳ 明朝" w:hint="eastAsia"/>
                <w:sz w:val="20"/>
                <w:szCs w:val="20"/>
              </w:rPr>
              <w:lastRenderedPageBreak/>
              <w:t>エ　進路に向けた意</w:t>
            </w:r>
          </w:p>
          <w:p w:rsidR="00E65AB1" w:rsidRDefault="00E65AB1" w:rsidP="00E65AB1">
            <w:pPr>
              <w:snapToGrid w:val="0"/>
              <w:spacing w:line="300" w:lineRule="exact"/>
              <w:rPr>
                <w:rFonts w:ascii="ＭＳ 明朝" w:hAnsi="ＭＳ 明朝"/>
                <w:sz w:val="20"/>
                <w:szCs w:val="20"/>
              </w:rPr>
            </w:pPr>
            <w:r>
              <w:rPr>
                <w:rFonts w:ascii="ＭＳ 明朝" w:hAnsi="ＭＳ 明朝" w:hint="eastAsia"/>
                <w:sz w:val="20"/>
                <w:szCs w:val="20"/>
              </w:rPr>
              <w:t xml:space="preserve">　　識の醸成</w:t>
            </w:r>
          </w:p>
          <w:p w:rsidR="00E65AB1" w:rsidRDefault="00E65AB1" w:rsidP="00E65AB1">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E65AB1" w:rsidRPr="00906DA7" w:rsidRDefault="00E65AB1" w:rsidP="00E65AB1">
            <w:pPr>
              <w:numPr>
                <w:ilvl w:val="0"/>
                <w:numId w:val="18"/>
              </w:numPr>
              <w:spacing w:line="300" w:lineRule="exact"/>
              <w:rPr>
                <w:rFonts w:ascii="ＭＳ 明朝" w:hAnsi="ＭＳ 明朝"/>
                <w:sz w:val="20"/>
                <w:szCs w:val="20"/>
              </w:rPr>
            </w:pPr>
            <w:r w:rsidRPr="00906DA7">
              <w:rPr>
                <w:rFonts w:ascii="ＭＳ 明朝" w:hAnsi="ＭＳ 明朝" w:hint="eastAsia"/>
                <w:sz w:val="20"/>
                <w:szCs w:val="20"/>
              </w:rPr>
              <w:lastRenderedPageBreak/>
              <w:t>授業改善サイクルの充実を図る。年２回の授業アンケートだけでなく、生徒との対話を通じて授業改善に努める。</w:t>
            </w:r>
          </w:p>
          <w:p w:rsidR="00E65AB1" w:rsidRPr="00906DA7" w:rsidRDefault="00E65AB1" w:rsidP="00E65AB1">
            <w:pPr>
              <w:spacing w:line="300" w:lineRule="exact"/>
              <w:ind w:left="360"/>
              <w:rPr>
                <w:rFonts w:ascii="ＭＳ 明朝" w:hAnsi="ＭＳ 明朝"/>
                <w:sz w:val="20"/>
                <w:szCs w:val="20"/>
              </w:rPr>
            </w:pPr>
            <w:r w:rsidRPr="00906DA7">
              <w:rPr>
                <w:rFonts w:ascii="ＭＳ 明朝" w:hAnsi="ＭＳ 明朝" w:hint="eastAsia"/>
                <w:sz w:val="20"/>
                <w:szCs w:val="20"/>
              </w:rPr>
              <w:t>・授業改善</w:t>
            </w:r>
            <w:r w:rsidR="00584A48" w:rsidRPr="00B82656">
              <w:rPr>
                <w:rFonts w:ascii="ＭＳ 明朝" w:hAnsi="ＭＳ 明朝" w:hint="eastAsia"/>
                <w:sz w:val="20"/>
                <w:szCs w:val="20"/>
              </w:rPr>
              <w:t>（観点別評価）</w:t>
            </w:r>
            <w:r w:rsidRPr="00906DA7">
              <w:rPr>
                <w:rFonts w:ascii="ＭＳ 明朝" w:hAnsi="ＭＳ 明朝" w:hint="eastAsia"/>
                <w:sz w:val="20"/>
                <w:szCs w:val="20"/>
              </w:rPr>
              <w:t>研修の充実。</w:t>
            </w:r>
          </w:p>
          <w:p w:rsidR="00E65AB1" w:rsidRDefault="00E65AB1" w:rsidP="00E65AB1">
            <w:pPr>
              <w:spacing w:line="300" w:lineRule="exact"/>
              <w:ind w:left="360"/>
              <w:rPr>
                <w:rFonts w:ascii="ＭＳ 明朝" w:hAnsi="ＭＳ 明朝"/>
                <w:sz w:val="20"/>
                <w:szCs w:val="20"/>
              </w:rPr>
            </w:pPr>
            <w:r w:rsidRPr="00906DA7">
              <w:rPr>
                <w:rFonts w:ascii="ＭＳ 明朝" w:hAnsi="ＭＳ 明朝" w:hint="eastAsia"/>
                <w:sz w:val="20"/>
                <w:szCs w:val="20"/>
              </w:rPr>
              <w:t>・授業公開、各教科での研究授業の実施。</w:t>
            </w:r>
          </w:p>
          <w:p w:rsidR="00893385" w:rsidRPr="00906DA7" w:rsidRDefault="00893385" w:rsidP="00E65AB1">
            <w:pPr>
              <w:spacing w:line="300" w:lineRule="exact"/>
              <w:ind w:left="360"/>
              <w:rPr>
                <w:rFonts w:ascii="ＭＳ 明朝" w:hAnsi="ＭＳ 明朝"/>
                <w:sz w:val="20"/>
                <w:szCs w:val="20"/>
              </w:rPr>
            </w:pPr>
          </w:p>
          <w:p w:rsidR="00E65AB1" w:rsidRPr="00906DA7" w:rsidRDefault="00E65AB1" w:rsidP="00E65AB1">
            <w:pPr>
              <w:spacing w:line="300" w:lineRule="exact"/>
              <w:ind w:left="360"/>
              <w:rPr>
                <w:rFonts w:ascii="ＭＳ 明朝" w:hAnsi="ＭＳ 明朝"/>
                <w:sz w:val="20"/>
                <w:szCs w:val="20"/>
              </w:rPr>
            </w:pPr>
            <w:r w:rsidRPr="00906DA7">
              <w:rPr>
                <w:rFonts w:ascii="ＭＳ 明朝" w:hAnsi="ＭＳ 明朝" w:hint="eastAsia"/>
                <w:sz w:val="20"/>
                <w:szCs w:val="20"/>
              </w:rPr>
              <w:t>・「主体的・対話的で深い学び」を追求した授業改善。</w:t>
            </w:r>
          </w:p>
          <w:p w:rsidR="00E65AB1" w:rsidRDefault="00E65AB1" w:rsidP="00E65AB1">
            <w:pPr>
              <w:spacing w:line="300" w:lineRule="exact"/>
              <w:ind w:left="360"/>
              <w:rPr>
                <w:rFonts w:ascii="ＭＳ 明朝" w:hAnsi="ＭＳ 明朝"/>
                <w:sz w:val="20"/>
                <w:szCs w:val="20"/>
              </w:rPr>
            </w:pPr>
            <w:r w:rsidRPr="00906DA7">
              <w:rPr>
                <w:rFonts w:ascii="ＭＳ 明朝" w:hAnsi="ＭＳ 明朝" w:hint="eastAsia"/>
                <w:sz w:val="20"/>
                <w:szCs w:val="20"/>
              </w:rPr>
              <w:t>・教員間の授業交流による授業改善の促進。</w:t>
            </w:r>
          </w:p>
          <w:p w:rsidR="00893385" w:rsidRPr="00906DA7" w:rsidRDefault="00893385" w:rsidP="00E65AB1">
            <w:pPr>
              <w:spacing w:line="300" w:lineRule="exact"/>
              <w:ind w:left="360"/>
              <w:rPr>
                <w:rFonts w:ascii="ＭＳ 明朝" w:hAnsi="ＭＳ 明朝"/>
                <w:sz w:val="20"/>
                <w:szCs w:val="20"/>
              </w:rPr>
            </w:pPr>
          </w:p>
          <w:p w:rsidR="00E65AB1" w:rsidRPr="00906DA7" w:rsidRDefault="00E65AB1" w:rsidP="00E65AB1">
            <w:pPr>
              <w:spacing w:line="300" w:lineRule="exact"/>
              <w:ind w:left="360"/>
              <w:rPr>
                <w:rFonts w:ascii="ＭＳ 明朝" w:hAnsi="ＭＳ 明朝"/>
                <w:sz w:val="20"/>
                <w:szCs w:val="20"/>
              </w:rPr>
            </w:pPr>
            <w:r w:rsidRPr="00906DA7">
              <w:rPr>
                <w:rFonts w:ascii="ＭＳ 明朝" w:hAnsi="ＭＳ 明朝" w:hint="eastAsia"/>
                <w:sz w:val="20"/>
                <w:szCs w:val="20"/>
              </w:rPr>
              <w:t>・対面授業での端末・クラウドサービスの活用</w:t>
            </w:r>
          </w:p>
          <w:p w:rsidR="00E65AB1" w:rsidRDefault="00E65AB1" w:rsidP="00E65AB1">
            <w:pPr>
              <w:spacing w:line="300" w:lineRule="exact"/>
              <w:ind w:left="360"/>
              <w:rPr>
                <w:rFonts w:ascii="ＭＳ 明朝" w:hAnsi="ＭＳ 明朝"/>
                <w:sz w:val="20"/>
                <w:szCs w:val="20"/>
              </w:rPr>
            </w:pPr>
            <w:r w:rsidRPr="00906DA7">
              <w:rPr>
                <w:rFonts w:ascii="ＭＳ 明朝" w:hAnsi="ＭＳ 明朝" w:hint="eastAsia"/>
                <w:sz w:val="20"/>
                <w:szCs w:val="20"/>
              </w:rPr>
              <w:t>・授業規律の指導を徹底する。</w:t>
            </w:r>
          </w:p>
          <w:p w:rsidR="00070B1B" w:rsidRDefault="00070B1B" w:rsidP="00070B1B">
            <w:pPr>
              <w:spacing w:line="300" w:lineRule="exact"/>
              <w:rPr>
                <w:rFonts w:ascii="ＭＳ 明朝" w:hAnsi="ＭＳ 明朝"/>
                <w:sz w:val="20"/>
                <w:szCs w:val="20"/>
              </w:rPr>
            </w:pPr>
          </w:p>
          <w:p w:rsidR="00070B1B" w:rsidRDefault="00070B1B" w:rsidP="00070B1B">
            <w:pPr>
              <w:spacing w:line="300" w:lineRule="exact"/>
              <w:rPr>
                <w:rFonts w:ascii="ＭＳ 明朝" w:hAnsi="ＭＳ 明朝"/>
                <w:sz w:val="20"/>
                <w:szCs w:val="20"/>
              </w:rPr>
            </w:pPr>
          </w:p>
          <w:p w:rsidR="00295631" w:rsidRPr="00B82656" w:rsidRDefault="00295631" w:rsidP="00E65AB1">
            <w:pPr>
              <w:spacing w:line="300" w:lineRule="exact"/>
              <w:ind w:left="360"/>
              <w:rPr>
                <w:rFonts w:ascii="ＭＳ 明朝" w:hAnsi="ＭＳ 明朝"/>
                <w:sz w:val="20"/>
                <w:szCs w:val="20"/>
              </w:rPr>
            </w:pPr>
            <w:r w:rsidRPr="00B82656">
              <w:rPr>
                <w:rFonts w:ascii="ＭＳ 明朝" w:hAnsi="ＭＳ 明朝" w:hint="eastAsia"/>
                <w:sz w:val="20"/>
                <w:szCs w:val="20"/>
              </w:rPr>
              <w:t>・授業のユニバーサルデザイン化</w:t>
            </w:r>
          </w:p>
          <w:p w:rsidR="00E65AB1" w:rsidRPr="00906DA7" w:rsidRDefault="00070B1B" w:rsidP="00E65AB1">
            <w:pPr>
              <w:spacing w:line="300" w:lineRule="exact"/>
              <w:ind w:left="360"/>
              <w:rPr>
                <w:rFonts w:ascii="ＭＳ 明朝" w:hAnsi="ＭＳ 明朝"/>
                <w:sz w:val="20"/>
                <w:szCs w:val="20"/>
              </w:rPr>
            </w:pPr>
            <w:r w:rsidRPr="00B82656">
              <w:rPr>
                <w:rFonts w:ascii="ＭＳ 明朝" w:hAnsi="ＭＳ 明朝" w:hint="eastAsia"/>
                <w:sz w:val="20"/>
                <w:szCs w:val="20"/>
              </w:rPr>
              <w:t>・共生推進教室での</w:t>
            </w:r>
            <w:r w:rsidR="00B82656" w:rsidRPr="00B82656">
              <w:rPr>
                <w:rFonts w:ascii="ＭＳ 明朝" w:hAnsi="ＭＳ 明朝" w:hint="eastAsia"/>
                <w:sz w:val="20"/>
                <w:szCs w:val="20"/>
              </w:rPr>
              <w:t>１人１</w:t>
            </w:r>
            <w:r w:rsidRPr="00B82656">
              <w:rPr>
                <w:rFonts w:ascii="ＭＳ 明朝" w:hAnsi="ＭＳ 明朝" w:hint="eastAsia"/>
                <w:sz w:val="20"/>
                <w:szCs w:val="20"/>
              </w:rPr>
              <w:t>台端末利用</w:t>
            </w: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Default="00E65AB1" w:rsidP="00E65AB1">
            <w:pPr>
              <w:spacing w:line="300" w:lineRule="exact"/>
              <w:ind w:left="360"/>
              <w:rPr>
                <w:rFonts w:ascii="ＭＳ 明朝" w:hAnsi="ＭＳ 明朝"/>
                <w:sz w:val="20"/>
                <w:szCs w:val="20"/>
              </w:rPr>
            </w:pPr>
            <w:r w:rsidRPr="00906DA7">
              <w:rPr>
                <w:rFonts w:ascii="ＭＳ 明朝" w:hAnsi="ＭＳ 明朝" w:hint="eastAsia"/>
                <w:sz w:val="20"/>
                <w:szCs w:val="20"/>
              </w:rPr>
              <w:t>教職員の「専門性」の向上「同僚性」の発揮を促進し、「ストレス」の少ない「働きやすい」「働きがいがある」職場づくりに取り組む</w:t>
            </w:r>
          </w:p>
          <w:p w:rsidR="00E65AB1" w:rsidRPr="00906DA7" w:rsidRDefault="00E65AB1" w:rsidP="00E65AB1">
            <w:pPr>
              <w:spacing w:line="300" w:lineRule="exact"/>
              <w:ind w:left="360"/>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r w:rsidRPr="00906DA7">
              <w:rPr>
                <w:rFonts w:ascii="ＭＳ 明朝" w:hAnsi="ＭＳ 明朝" w:hint="eastAsia"/>
                <w:sz w:val="20"/>
                <w:szCs w:val="20"/>
              </w:rPr>
              <w:t>・ストレスチェック受検率をあげて学校全体の状況を反映させる。</w:t>
            </w:r>
          </w:p>
          <w:p w:rsidR="00E65AB1"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ind w:left="400" w:hangingChars="200" w:hanging="400"/>
              <w:rPr>
                <w:rFonts w:ascii="ＭＳ 明朝" w:hAnsi="ＭＳ 明朝"/>
                <w:sz w:val="20"/>
                <w:szCs w:val="20"/>
              </w:rPr>
            </w:pPr>
            <w:r w:rsidRPr="00906DA7">
              <w:rPr>
                <w:rFonts w:ascii="ＭＳ 明朝" w:hAnsi="ＭＳ 明朝" w:hint="eastAsia"/>
                <w:sz w:val="20"/>
                <w:szCs w:val="20"/>
              </w:rPr>
              <w:t>イ．「主体的で対話的な深い学び」を意識した課題解決型・探究型の授業を実施し「思考力」「判断力」を養う。</w:t>
            </w:r>
          </w:p>
          <w:p w:rsidR="00E65AB1" w:rsidRPr="00906DA7" w:rsidRDefault="00E65AB1" w:rsidP="00E65AB1">
            <w:pPr>
              <w:spacing w:line="300" w:lineRule="exact"/>
              <w:ind w:leftChars="200" w:left="420"/>
              <w:rPr>
                <w:rFonts w:ascii="ＭＳ 明朝" w:hAnsi="ＭＳ 明朝"/>
                <w:sz w:val="20"/>
                <w:szCs w:val="20"/>
              </w:rPr>
            </w:pPr>
            <w:r w:rsidRPr="00906DA7">
              <w:rPr>
                <w:rFonts w:ascii="ＭＳ 明朝" w:hAnsi="ＭＳ 明朝" w:hint="eastAsia"/>
                <w:sz w:val="20"/>
                <w:szCs w:val="20"/>
              </w:rPr>
              <w:t>「総合的な探究の時間」での発表や、行事</w:t>
            </w:r>
          </w:p>
          <w:p w:rsidR="00E65AB1" w:rsidRPr="00906DA7" w:rsidRDefault="00E65AB1" w:rsidP="00E65AB1">
            <w:pPr>
              <w:spacing w:line="300" w:lineRule="exact"/>
              <w:ind w:leftChars="200" w:left="420"/>
              <w:rPr>
                <w:rFonts w:ascii="ＭＳ 明朝" w:hAnsi="ＭＳ 明朝"/>
                <w:sz w:val="20"/>
                <w:szCs w:val="20"/>
              </w:rPr>
            </w:pPr>
            <w:r w:rsidRPr="00906DA7">
              <w:rPr>
                <w:rFonts w:ascii="ＭＳ 明朝" w:hAnsi="ＭＳ 明朝" w:hint="eastAsia"/>
                <w:sz w:val="20"/>
                <w:szCs w:val="20"/>
              </w:rPr>
              <w:t>の中での学びを通して、「表現力」「人と協働する力」を養う。</w:t>
            </w:r>
          </w:p>
          <w:p w:rsidR="00E65AB1" w:rsidRPr="00906DA7" w:rsidRDefault="00E65AB1" w:rsidP="00E65AB1">
            <w:pPr>
              <w:spacing w:line="300" w:lineRule="exact"/>
              <w:ind w:left="420"/>
              <w:rPr>
                <w:rFonts w:ascii="ＭＳ 明朝" w:hAnsi="ＭＳ 明朝"/>
                <w:sz w:val="20"/>
                <w:szCs w:val="20"/>
              </w:rPr>
            </w:pPr>
            <w:r w:rsidRPr="00906DA7">
              <w:rPr>
                <w:rFonts w:ascii="ＭＳ 明朝" w:hAnsi="ＭＳ 明朝" w:hint="eastAsia"/>
                <w:sz w:val="20"/>
                <w:szCs w:val="20"/>
              </w:rPr>
              <w:t>エリア・コースでの学習の充実を図り、「総合的な探究の時間」、</w:t>
            </w:r>
            <w:r w:rsidRPr="00906DA7">
              <w:rPr>
                <w:rFonts w:ascii="ＭＳ 明朝" w:hAnsi="ＭＳ 明朝"/>
                <w:sz w:val="20"/>
                <w:szCs w:val="20"/>
              </w:rPr>
              <w:t>LHR</w:t>
            </w:r>
            <w:r w:rsidRPr="00906DA7">
              <w:rPr>
                <w:rFonts w:ascii="ＭＳ 明朝" w:hAnsi="ＭＳ 明朝" w:hint="eastAsia"/>
                <w:sz w:val="20"/>
                <w:szCs w:val="20"/>
              </w:rPr>
              <w:t>、学校行事を通じて「学びに向かう力」「人と協働する力」を育成する。</w:t>
            </w:r>
          </w:p>
          <w:p w:rsidR="00E65AB1" w:rsidRDefault="00E65AB1" w:rsidP="00E65AB1">
            <w:pPr>
              <w:spacing w:line="300" w:lineRule="exact"/>
              <w:jc w:val="left"/>
              <w:rPr>
                <w:rFonts w:ascii="ＭＳ 明朝" w:hAnsi="ＭＳ 明朝"/>
                <w:sz w:val="20"/>
                <w:szCs w:val="20"/>
              </w:rPr>
            </w:pPr>
          </w:p>
          <w:p w:rsidR="00295631" w:rsidRPr="00906DA7" w:rsidRDefault="00295631" w:rsidP="00E65AB1">
            <w:pPr>
              <w:spacing w:line="300" w:lineRule="exact"/>
              <w:jc w:val="left"/>
              <w:rPr>
                <w:rFonts w:ascii="ＭＳ 明朝" w:hAnsi="ＭＳ 明朝"/>
                <w:sz w:val="20"/>
                <w:szCs w:val="20"/>
              </w:rPr>
            </w:pPr>
          </w:p>
          <w:p w:rsidR="00E65AB1" w:rsidRPr="00906DA7" w:rsidRDefault="00E65AB1" w:rsidP="00E65AB1">
            <w:pPr>
              <w:spacing w:line="300" w:lineRule="exact"/>
              <w:jc w:val="left"/>
              <w:rPr>
                <w:rFonts w:ascii="ＭＳ 明朝" w:hAnsi="ＭＳ 明朝"/>
                <w:sz w:val="20"/>
                <w:szCs w:val="20"/>
              </w:rPr>
            </w:pPr>
            <w:r w:rsidRPr="00906DA7">
              <w:rPr>
                <w:rFonts w:ascii="ＭＳ 明朝" w:hAnsi="ＭＳ 明朝" w:hint="eastAsia"/>
                <w:sz w:val="20"/>
                <w:szCs w:val="20"/>
              </w:rPr>
              <w:t>ウ．特色ある授業や取組みでの地域の学校、施</w:t>
            </w:r>
          </w:p>
          <w:p w:rsidR="00E65AB1" w:rsidRPr="00906DA7" w:rsidRDefault="00E65AB1" w:rsidP="00584A48">
            <w:pPr>
              <w:spacing w:line="300" w:lineRule="exact"/>
              <w:ind w:leftChars="200" w:left="420"/>
              <w:jc w:val="left"/>
              <w:rPr>
                <w:rFonts w:ascii="ＭＳ 明朝" w:hAnsi="ＭＳ 明朝"/>
                <w:sz w:val="20"/>
                <w:szCs w:val="20"/>
              </w:rPr>
            </w:pPr>
            <w:r w:rsidRPr="00906DA7">
              <w:rPr>
                <w:rFonts w:ascii="ＭＳ 明朝" w:hAnsi="ＭＳ 明朝" w:hint="eastAsia"/>
                <w:sz w:val="20"/>
                <w:szCs w:val="20"/>
              </w:rPr>
              <w:t>設、団体との交流、体験を継続、推進する。生徒の成長や学習成果を地域に発信する。</w:t>
            </w:r>
          </w:p>
          <w:p w:rsidR="00E65AB1" w:rsidRPr="00906DA7" w:rsidRDefault="00E65AB1" w:rsidP="00E65AB1">
            <w:pPr>
              <w:spacing w:line="300" w:lineRule="exact"/>
              <w:rPr>
                <w:rFonts w:ascii="ＭＳ 明朝" w:hAnsi="ＭＳ 明朝"/>
                <w:sz w:val="20"/>
                <w:szCs w:val="20"/>
              </w:rPr>
            </w:pPr>
            <w:r w:rsidRPr="00906DA7">
              <w:rPr>
                <w:rFonts w:ascii="ＭＳ 明朝" w:hAnsi="ＭＳ 明朝" w:hint="eastAsia"/>
                <w:sz w:val="20"/>
                <w:szCs w:val="20"/>
              </w:rPr>
              <w:t xml:space="preserve">　　　発達と保育　：保育所での実習</w:t>
            </w:r>
          </w:p>
          <w:p w:rsidR="00E65AB1" w:rsidRPr="00906DA7" w:rsidRDefault="00E65AB1" w:rsidP="00E65AB1">
            <w:pPr>
              <w:spacing w:line="300" w:lineRule="exact"/>
              <w:rPr>
                <w:rFonts w:ascii="ＭＳ 明朝" w:hAnsi="ＭＳ 明朝"/>
                <w:sz w:val="20"/>
                <w:szCs w:val="20"/>
              </w:rPr>
            </w:pPr>
            <w:r w:rsidRPr="00906DA7">
              <w:rPr>
                <w:rFonts w:ascii="ＭＳ 明朝" w:hAnsi="ＭＳ 明朝" w:hint="eastAsia"/>
                <w:sz w:val="20"/>
                <w:szCs w:val="20"/>
              </w:rPr>
              <w:t xml:space="preserve">　　　保育音楽　　：保育所交流</w:t>
            </w:r>
          </w:p>
          <w:p w:rsidR="00E65AB1" w:rsidRPr="00906DA7" w:rsidRDefault="00E65AB1" w:rsidP="00E65AB1">
            <w:pPr>
              <w:spacing w:line="300" w:lineRule="exact"/>
              <w:rPr>
                <w:rFonts w:ascii="ＭＳ 明朝" w:hAnsi="ＭＳ 明朝"/>
                <w:sz w:val="20"/>
                <w:szCs w:val="20"/>
              </w:rPr>
            </w:pPr>
            <w:r w:rsidRPr="00906DA7">
              <w:rPr>
                <w:rFonts w:ascii="ＭＳ 明朝" w:hAnsi="ＭＳ 明朝" w:hint="eastAsia"/>
                <w:sz w:val="20"/>
                <w:szCs w:val="20"/>
              </w:rPr>
              <w:t xml:space="preserve">　　　進路指導部  ：幼稚園交流</w:t>
            </w:r>
          </w:p>
          <w:p w:rsidR="00E65AB1" w:rsidRPr="00906DA7" w:rsidRDefault="00E65AB1" w:rsidP="00E65AB1">
            <w:pPr>
              <w:spacing w:line="300" w:lineRule="exact"/>
              <w:rPr>
                <w:rFonts w:ascii="ＭＳ 明朝" w:hAnsi="ＭＳ 明朝"/>
                <w:sz w:val="20"/>
                <w:szCs w:val="20"/>
              </w:rPr>
            </w:pPr>
            <w:r w:rsidRPr="00906DA7">
              <w:rPr>
                <w:rFonts w:ascii="ＭＳ 明朝" w:hAnsi="ＭＳ 明朝" w:hint="eastAsia"/>
                <w:sz w:val="20"/>
                <w:szCs w:val="20"/>
              </w:rPr>
              <w:t xml:space="preserve">　　  社会福祉基礎：福祉施設との交流</w:t>
            </w:r>
          </w:p>
          <w:p w:rsidR="00E65AB1" w:rsidRPr="00906DA7" w:rsidRDefault="00E65AB1" w:rsidP="00E65AB1">
            <w:pPr>
              <w:spacing w:line="300" w:lineRule="exact"/>
              <w:ind w:left="1900" w:hangingChars="950" w:hanging="1900"/>
              <w:rPr>
                <w:rFonts w:ascii="ＭＳ 明朝" w:hAnsi="ＭＳ 明朝"/>
                <w:sz w:val="20"/>
                <w:szCs w:val="20"/>
              </w:rPr>
            </w:pPr>
            <w:r w:rsidRPr="00906DA7">
              <w:rPr>
                <w:rFonts w:ascii="ＭＳ 明朝" w:hAnsi="ＭＳ 明朝" w:hint="eastAsia"/>
                <w:sz w:val="20"/>
                <w:szCs w:val="20"/>
              </w:rPr>
              <w:t xml:space="preserve">　　　手話・点字　</w:t>
            </w:r>
            <w:r w:rsidR="00070B1B">
              <w:rPr>
                <w:rFonts w:ascii="ＭＳ 明朝" w:hAnsi="ＭＳ 明朝" w:hint="eastAsia"/>
                <w:sz w:val="20"/>
                <w:szCs w:val="20"/>
              </w:rPr>
              <w:t xml:space="preserve"> :</w:t>
            </w:r>
            <w:r w:rsidRPr="00906DA7">
              <w:rPr>
                <w:rFonts w:ascii="ＭＳ 明朝" w:hAnsi="ＭＳ 明朝" w:hint="eastAsia"/>
                <w:sz w:val="20"/>
                <w:szCs w:val="20"/>
              </w:rPr>
              <w:t>だいせん高等聴覚支援学校との交流</w:t>
            </w:r>
          </w:p>
          <w:p w:rsidR="00E65AB1" w:rsidRPr="00906DA7" w:rsidRDefault="00E65AB1" w:rsidP="00E65AB1">
            <w:pPr>
              <w:spacing w:line="300" w:lineRule="exact"/>
              <w:rPr>
                <w:rFonts w:ascii="ＭＳ 明朝" w:hAnsi="ＭＳ 明朝"/>
                <w:sz w:val="20"/>
                <w:szCs w:val="20"/>
              </w:rPr>
            </w:pPr>
            <w:r w:rsidRPr="00906DA7">
              <w:rPr>
                <w:rFonts w:ascii="ＭＳ 明朝" w:hAnsi="ＭＳ 明朝" w:hint="eastAsia"/>
                <w:sz w:val="20"/>
                <w:szCs w:val="20"/>
              </w:rPr>
              <w:t xml:space="preserve">　　　地域コミュニケーションコース</w:t>
            </w:r>
          </w:p>
          <w:p w:rsidR="00E65AB1" w:rsidRPr="00906DA7" w:rsidRDefault="00E65AB1" w:rsidP="00E65AB1">
            <w:pPr>
              <w:spacing w:line="300" w:lineRule="exact"/>
              <w:rPr>
                <w:rFonts w:ascii="ＭＳ 明朝" w:hAnsi="ＭＳ 明朝"/>
                <w:sz w:val="20"/>
                <w:szCs w:val="20"/>
              </w:rPr>
            </w:pPr>
            <w:r w:rsidRPr="00906DA7">
              <w:rPr>
                <w:rFonts w:ascii="ＭＳ 明朝" w:hAnsi="ＭＳ 明朝" w:hint="eastAsia"/>
                <w:sz w:val="20"/>
                <w:szCs w:val="20"/>
              </w:rPr>
              <w:t xml:space="preserve">　　　　　　　　　: 障がいのある人との交流</w:t>
            </w:r>
          </w:p>
          <w:p w:rsidR="00E65AB1" w:rsidRDefault="00E65AB1" w:rsidP="00E65AB1">
            <w:pPr>
              <w:spacing w:line="300" w:lineRule="exact"/>
              <w:rPr>
                <w:rFonts w:ascii="ＭＳ 明朝" w:hAnsi="ＭＳ 明朝"/>
                <w:sz w:val="20"/>
                <w:szCs w:val="20"/>
              </w:rPr>
            </w:pPr>
            <w:r w:rsidRPr="00906DA7">
              <w:rPr>
                <w:rFonts w:ascii="ＭＳ 明朝" w:hAnsi="ＭＳ 明朝" w:hint="eastAsia"/>
                <w:sz w:val="20"/>
                <w:szCs w:val="20"/>
              </w:rPr>
              <w:t xml:space="preserve">　　　　　　　　　: 保育所交流</w:t>
            </w:r>
          </w:p>
          <w:p w:rsidR="00584A48" w:rsidRDefault="0091216F" w:rsidP="00E65AB1">
            <w:pPr>
              <w:spacing w:line="300" w:lineRule="exact"/>
              <w:rPr>
                <w:rFonts w:ascii="ＭＳ 明朝" w:hAnsi="ＭＳ 明朝"/>
                <w:sz w:val="20"/>
                <w:szCs w:val="20"/>
              </w:rPr>
            </w:pPr>
            <w:r w:rsidRPr="00910CC0">
              <w:rPr>
                <w:rFonts w:ascii="ＭＳ 明朝" w:hAnsi="ＭＳ 明朝" w:hint="eastAsia"/>
                <w:sz w:val="20"/>
                <w:szCs w:val="20"/>
              </w:rPr>
              <w:t>幼、保、小、中、高の連携を強め、</w:t>
            </w:r>
            <w:r w:rsidR="00584A48" w:rsidRPr="00910CC0">
              <w:rPr>
                <w:rFonts w:ascii="ＭＳ 明朝" w:hAnsi="ＭＳ 明朝" w:hint="eastAsia"/>
                <w:sz w:val="20"/>
                <w:szCs w:val="20"/>
              </w:rPr>
              <w:t>「すこやかネット」（地域教育協議会）の活動に積極的に参加する。</w:t>
            </w:r>
          </w:p>
          <w:p w:rsidR="00584A48" w:rsidRPr="00906DA7" w:rsidRDefault="00584A48" w:rsidP="00E65AB1">
            <w:pPr>
              <w:spacing w:line="300" w:lineRule="exact"/>
              <w:rPr>
                <w:rFonts w:ascii="ＭＳ 明朝" w:hAnsi="ＭＳ 明朝"/>
                <w:sz w:val="20"/>
                <w:szCs w:val="20"/>
              </w:rPr>
            </w:pPr>
          </w:p>
          <w:p w:rsidR="004756AD" w:rsidRDefault="004756AD" w:rsidP="00E65AB1">
            <w:pPr>
              <w:spacing w:line="300" w:lineRule="exact"/>
              <w:ind w:left="418" w:hangingChars="209" w:hanging="418"/>
              <w:rPr>
                <w:rFonts w:ascii="ＭＳ 明朝" w:hAnsi="ＭＳ 明朝"/>
                <w:sz w:val="20"/>
                <w:szCs w:val="20"/>
              </w:rPr>
            </w:pPr>
          </w:p>
          <w:p w:rsidR="004756AD" w:rsidRDefault="004756AD" w:rsidP="00E65AB1">
            <w:pPr>
              <w:spacing w:line="300" w:lineRule="exact"/>
              <w:ind w:left="418" w:hangingChars="209" w:hanging="418"/>
              <w:rPr>
                <w:rFonts w:ascii="ＭＳ 明朝" w:hAnsi="ＭＳ 明朝"/>
                <w:sz w:val="20"/>
                <w:szCs w:val="20"/>
              </w:rPr>
            </w:pPr>
          </w:p>
          <w:p w:rsidR="004756AD" w:rsidRDefault="004756AD" w:rsidP="00E65AB1">
            <w:pPr>
              <w:spacing w:line="300" w:lineRule="exact"/>
              <w:ind w:left="418" w:hangingChars="209" w:hanging="418"/>
              <w:rPr>
                <w:rFonts w:ascii="ＭＳ 明朝" w:hAnsi="ＭＳ 明朝"/>
                <w:sz w:val="20"/>
                <w:szCs w:val="20"/>
              </w:rPr>
            </w:pPr>
          </w:p>
          <w:p w:rsidR="00E65AB1" w:rsidRPr="00906DA7" w:rsidRDefault="00E65AB1" w:rsidP="00E65AB1">
            <w:pPr>
              <w:spacing w:line="300" w:lineRule="exact"/>
              <w:ind w:left="418" w:hangingChars="209" w:hanging="418"/>
              <w:rPr>
                <w:rFonts w:ascii="ＭＳ 明朝" w:hAnsi="ＭＳ 明朝"/>
                <w:sz w:val="20"/>
                <w:szCs w:val="20"/>
              </w:rPr>
            </w:pPr>
            <w:r w:rsidRPr="00906DA7">
              <w:rPr>
                <w:rFonts w:ascii="ＭＳ 明朝" w:hAnsi="ＭＳ 明朝" w:hint="eastAsia"/>
                <w:sz w:val="20"/>
                <w:szCs w:val="20"/>
              </w:rPr>
              <w:lastRenderedPageBreak/>
              <w:t>エ．各学年の進路指導部と学習指導部の連携を軸に生徒情報や進路課題を共有する。１年次からキャリア教育に取り組み、進路に向けた意欲を育てて２年次では進路先を見据え、３年次の進路相談指導で進路選択を確かなものにする。</w:t>
            </w:r>
          </w:p>
          <w:p w:rsidR="00E65AB1" w:rsidRPr="00906DA7" w:rsidRDefault="00E65AB1" w:rsidP="00E65AB1">
            <w:pPr>
              <w:spacing w:line="300" w:lineRule="exact"/>
              <w:ind w:left="400" w:hangingChars="200" w:hanging="400"/>
              <w:rPr>
                <w:rFonts w:ascii="ＭＳ 明朝" w:hAnsi="ＭＳ 明朝"/>
                <w:sz w:val="20"/>
                <w:szCs w:val="20"/>
              </w:rPr>
            </w:pPr>
            <w:r w:rsidRPr="00906DA7">
              <w:rPr>
                <w:rFonts w:ascii="ＭＳ 明朝" w:hAnsi="ＭＳ 明朝" w:hint="eastAsia"/>
                <w:sz w:val="20"/>
                <w:szCs w:val="20"/>
              </w:rPr>
              <w:t xml:space="preserve">　　・進路関連目標数値を達成できるよう進路部、学年、担任で相談指導に力を入れる。</w:t>
            </w:r>
          </w:p>
        </w:tc>
        <w:tc>
          <w:tcPr>
            <w:tcW w:w="4004" w:type="dxa"/>
            <w:tcBorders>
              <w:right w:val="dashed" w:sz="4" w:space="0" w:color="auto"/>
            </w:tcBorders>
            <w:tcMar>
              <w:top w:w="85" w:type="dxa"/>
              <w:left w:w="85" w:type="dxa"/>
              <w:bottom w:w="85" w:type="dxa"/>
              <w:right w:w="85" w:type="dxa"/>
            </w:tcMar>
          </w:tcPr>
          <w:p w:rsidR="00E65AB1" w:rsidRPr="00A47733" w:rsidRDefault="00E65AB1" w:rsidP="00E65AB1">
            <w:pPr>
              <w:spacing w:line="300" w:lineRule="exact"/>
              <w:ind w:left="400" w:hangingChars="200" w:hanging="400"/>
              <w:rPr>
                <w:rFonts w:ascii="ＭＳ 明朝" w:hAnsi="ＭＳ 明朝"/>
                <w:sz w:val="20"/>
                <w:szCs w:val="20"/>
              </w:rPr>
            </w:pPr>
            <w:r w:rsidRPr="00A47733">
              <w:rPr>
                <w:rFonts w:ascii="ＭＳ 明朝" w:hAnsi="ＭＳ 明朝" w:hint="eastAsia"/>
                <w:sz w:val="20"/>
                <w:szCs w:val="20"/>
              </w:rPr>
              <w:lastRenderedPageBreak/>
              <w:t>ア.生徒向け学校教育自己診断</w:t>
            </w:r>
          </w:p>
          <w:p w:rsidR="00E65AB1" w:rsidRPr="00A47733" w:rsidRDefault="00E65AB1" w:rsidP="00E65AB1">
            <w:pPr>
              <w:spacing w:line="300" w:lineRule="exact"/>
              <w:ind w:left="400" w:hangingChars="200" w:hanging="400"/>
              <w:rPr>
                <w:rFonts w:ascii="ＭＳ 明朝" w:hAnsi="ＭＳ 明朝"/>
                <w:sz w:val="20"/>
                <w:szCs w:val="20"/>
              </w:rPr>
            </w:pPr>
          </w:p>
          <w:p w:rsidR="00E65AB1" w:rsidRPr="00A47733" w:rsidRDefault="00E65AB1" w:rsidP="00E65AB1">
            <w:pPr>
              <w:spacing w:line="300" w:lineRule="exact"/>
              <w:ind w:left="400" w:hangingChars="200" w:hanging="400"/>
              <w:rPr>
                <w:rFonts w:ascii="ＭＳ 明朝" w:hAnsi="ＭＳ 明朝"/>
                <w:sz w:val="20"/>
                <w:szCs w:val="20"/>
              </w:rPr>
            </w:pPr>
          </w:p>
          <w:p w:rsidR="00E65AB1" w:rsidRPr="00A47733" w:rsidRDefault="00E65AB1" w:rsidP="00E65AB1">
            <w:pPr>
              <w:spacing w:line="300" w:lineRule="exact"/>
              <w:ind w:left="500" w:hangingChars="250" w:hanging="500"/>
              <w:rPr>
                <w:rFonts w:ascii="ＭＳ 明朝" w:hAnsi="ＭＳ 明朝"/>
                <w:sz w:val="20"/>
                <w:szCs w:val="20"/>
              </w:rPr>
            </w:pPr>
            <w:r w:rsidRPr="00A47733">
              <w:rPr>
                <w:rFonts w:ascii="ＭＳ 明朝" w:hAnsi="ＭＳ 明朝" w:hint="eastAsia"/>
                <w:sz w:val="20"/>
                <w:szCs w:val="20"/>
              </w:rPr>
              <w:t>「わかりやすい授業」</w:t>
            </w:r>
            <w:r w:rsidRPr="00A47733">
              <w:rPr>
                <w:rFonts w:ascii="ＭＳ 明朝" w:hAnsi="ＭＳ 明朝"/>
                <w:sz w:val="20"/>
                <w:szCs w:val="20"/>
              </w:rPr>
              <w:t>60</w:t>
            </w:r>
            <w:r w:rsidRPr="00A47733">
              <w:rPr>
                <w:rFonts w:ascii="ＭＳ 明朝" w:hAnsi="ＭＳ 明朝" w:hint="eastAsia"/>
                <w:sz w:val="20"/>
                <w:szCs w:val="20"/>
              </w:rPr>
              <w:t xml:space="preserve">%以上　</w:t>
            </w:r>
            <w:r w:rsidR="00F41A57" w:rsidRPr="00A47733">
              <w:rPr>
                <w:rFonts w:ascii="ＭＳ 明朝" w:hAnsi="ＭＳ 明朝" w:hint="eastAsia"/>
                <w:sz w:val="20"/>
                <w:szCs w:val="20"/>
              </w:rPr>
              <w:t>[59.3</w:t>
            </w:r>
            <w:r w:rsidRPr="00A47733">
              <w:rPr>
                <w:rFonts w:ascii="ＭＳ 明朝" w:hAnsi="ＭＳ 明朝" w:hint="eastAsia"/>
                <w:sz w:val="20"/>
                <w:szCs w:val="20"/>
              </w:rPr>
              <w:t>%]</w:t>
            </w:r>
          </w:p>
          <w:p w:rsidR="00E65AB1" w:rsidRPr="00A47733" w:rsidRDefault="00E65AB1" w:rsidP="00E65AB1">
            <w:pPr>
              <w:spacing w:line="300" w:lineRule="exact"/>
              <w:ind w:left="500" w:hangingChars="250" w:hanging="500"/>
              <w:rPr>
                <w:rFonts w:ascii="ＭＳ 明朝" w:hAnsi="ＭＳ 明朝"/>
                <w:sz w:val="20"/>
                <w:szCs w:val="20"/>
              </w:rPr>
            </w:pPr>
            <w:r w:rsidRPr="00A47733">
              <w:rPr>
                <w:rFonts w:ascii="ＭＳ 明朝" w:hAnsi="ＭＳ 明朝" w:hint="eastAsia"/>
                <w:sz w:val="20"/>
                <w:szCs w:val="20"/>
              </w:rPr>
              <w:t>「学力を伸ばす工夫」</w:t>
            </w:r>
            <w:r w:rsidRPr="00A47733">
              <w:rPr>
                <w:rFonts w:ascii="ＭＳ 明朝" w:hAnsi="ＭＳ 明朝"/>
                <w:sz w:val="20"/>
                <w:szCs w:val="20"/>
              </w:rPr>
              <w:t>69</w:t>
            </w:r>
            <w:r w:rsidRPr="00A47733">
              <w:rPr>
                <w:rFonts w:ascii="ＭＳ 明朝" w:hAnsi="ＭＳ 明朝" w:hint="eastAsia"/>
                <w:sz w:val="20"/>
                <w:szCs w:val="20"/>
              </w:rPr>
              <w:t>%以上を維持</w:t>
            </w:r>
          </w:p>
          <w:p w:rsidR="00E65AB1" w:rsidRPr="00A47733" w:rsidRDefault="00F41A57" w:rsidP="00E65AB1">
            <w:pPr>
              <w:spacing w:line="300" w:lineRule="exact"/>
              <w:ind w:leftChars="200" w:left="420" w:firstLineChars="1200" w:firstLine="2400"/>
              <w:rPr>
                <w:rFonts w:ascii="ＭＳ 明朝" w:hAnsi="ＭＳ 明朝"/>
                <w:sz w:val="20"/>
                <w:szCs w:val="20"/>
              </w:rPr>
            </w:pPr>
            <w:r w:rsidRPr="00A47733">
              <w:rPr>
                <w:rFonts w:ascii="ＭＳ 明朝" w:hAnsi="ＭＳ 明朝" w:hint="eastAsia"/>
                <w:sz w:val="20"/>
                <w:szCs w:val="20"/>
              </w:rPr>
              <w:t>[67.8</w:t>
            </w:r>
            <w:r w:rsidR="00E65AB1" w:rsidRPr="00A47733">
              <w:rPr>
                <w:rFonts w:ascii="ＭＳ 明朝" w:hAnsi="ＭＳ 明朝" w:hint="eastAsia"/>
                <w:sz w:val="20"/>
                <w:szCs w:val="20"/>
              </w:rPr>
              <w:t>%]</w:t>
            </w:r>
          </w:p>
          <w:p w:rsidR="00E65AB1" w:rsidRPr="00A47733" w:rsidRDefault="00E65AB1" w:rsidP="00070B1B">
            <w:pPr>
              <w:spacing w:line="300" w:lineRule="exact"/>
              <w:ind w:left="2754" w:hangingChars="1377" w:hanging="2754"/>
              <w:rPr>
                <w:rFonts w:ascii="ＭＳ 明朝" w:hAnsi="ＭＳ 明朝"/>
                <w:sz w:val="20"/>
                <w:szCs w:val="20"/>
              </w:rPr>
            </w:pPr>
            <w:r w:rsidRPr="00A47733">
              <w:rPr>
                <w:rFonts w:ascii="ＭＳ 明朝" w:hAnsi="ＭＳ 明朝" w:hint="eastAsia"/>
                <w:sz w:val="20"/>
                <w:szCs w:val="20"/>
              </w:rPr>
              <w:t>「</w:t>
            </w:r>
            <w:r w:rsidR="00B82656" w:rsidRPr="00A47733">
              <w:rPr>
                <w:rFonts w:ascii="ＭＳ 明朝" w:hAnsi="ＭＳ 明朝" w:hint="eastAsia"/>
                <w:sz w:val="20"/>
                <w:szCs w:val="20"/>
              </w:rPr>
              <w:t>授業に</w:t>
            </w:r>
            <w:r w:rsidRPr="00A47733">
              <w:rPr>
                <w:rFonts w:ascii="ＭＳ 明朝" w:hAnsi="ＭＳ 明朝" w:hint="eastAsia"/>
                <w:sz w:val="20"/>
                <w:szCs w:val="20"/>
              </w:rPr>
              <w:t>集中できる」</w:t>
            </w:r>
            <w:r w:rsidRPr="00A47733">
              <w:rPr>
                <w:rFonts w:ascii="ＭＳ 明朝" w:hAnsi="ＭＳ 明朝"/>
                <w:sz w:val="20"/>
                <w:szCs w:val="20"/>
              </w:rPr>
              <w:t>77</w:t>
            </w:r>
            <w:r w:rsidRPr="00A47733">
              <w:rPr>
                <w:rFonts w:ascii="ＭＳ 明朝" w:hAnsi="ＭＳ 明朝" w:hint="eastAsia"/>
                <w:sz w:val="20"/>
                <w:szCs w:val="20"/>
              </w:rPr>
              <w:t xml:space="preserve">%以上　　　　　　　　　　　　　　　　　　　　　　　　</w:t>
            </w:r>
            <w:r w:rsidR="00B82656" w:rsidRPr="00A47733">
              <w:rPr>
                <w:rFonts w:ascii="ＭＳ 明朝" w:hAnsi="ＭＳ 明朝" w:hint="eastAsia"/>
                <w:sz w:val="20"/>
                <w:szCs w:val="20"/>
              </w:rPr>
              <w:t>[新規</w:t>
            </w:r>
            <w:r w:rsidRPr="00A47733">
              <w:rPr>
                <w:rFonts w:ascii="ＭＳ 明朝" w:hAnsi="ＭＳ 明朝" w:hint="eastAsia"/>
                <w:sz w:val="20"/>
                <w:szCs w:val="20"/>
              </w:rPr>
              <w:t>]</w:t>
            </w:r>
          </w:p>
          <w:p w:rsidR="00E65AB1" w:rsidRPr="00A47733" w:rsidRDefault="00E65AB1" w:rsidP="00E65AB1">
            <w:pPr>
              <w:spacing w:line="300" w:lineRule="exact"/>
              <w:ind w:left="800" w:hangingChars="400" w:hanging="800"/>
              <w:rPr>
                <w:rFonts w:ascii="ＭＳ 明朝" w:hAnsi="ＭＳ 明朝"/>
                <w:sz w:val="20"/>
                <w:szCs w:val="20"/>
              </w:rPr>
            </w:pPr>
            <w:r w:rsidRPr="00A47733">
              <w:rPr>
                <w:rFonts w:ascii="ＭＳ 明朝" w:hAnsi="ＭＳ 明朝" w:hint="eastAsia"/>
                <w:sz w:val="20"/>
                <w:szCs w:val="20"/>
              </w:rPr>
              <w:t>「生徒の学力向上に熱心な先生が多い」</w:t>
            </w:r>
          </w:p>
          <w:p w:rsidR="00E65AB1" w:rsidRPr="00A47733" w:rsidRDefault="00E65AB1" w:rsidP="00E65AB1">
            <w:pPr>
              <w:spacing w:line="300" w:lineRule="exact"/>
              <w:ind w:left="800" w:hangingChars="400" w:hanging="800"/>
              <w:rPr>
                <w:rFonts w:ascii="ＭＳ 明朝" w:hAnsi="ＭＳ 明朝"/>
                <w:sz w:val="20"/>
                <w:szCs w:val="20"/>
              </w:rPr>
            </w:pPr>
            <w:r w:rsidRPr="00A47733">
              <w:rPr>
                <w:rFonts w:ascii="ＭＳ 明朝" w:hAnsi="ＭＳ 明朝"/>
                <w:sz w:val="20"/>
                <w:szCs w:val="20"/>
              </w:rPr>
              <w:t>65</w:t>
            </w:r>
            <w:r w:rsidRPr="00A47733">
              <w:rPr>
                <w:rFonts w:ascii="ＭＳ 明朝" w:hAnsi="ＭＳ 明朝" w:hint="eastAsia"/>
                <w:sz w:val="20"/>
                <w:szCs w:val="20"/>
              </w:rPr>
              <w:t xml:space="preserve">%以上を維持　　　　　　　　</w:t>
            </w:r>
            <w:r w:rsidR="00F41A57" w:rsidRPr="00A47733">
              <w:rPr>
                <w:rFonts w:ascii="ＭＳ 明朝" w:hAnsi="ＭＳ 明朝" w:hint="eastAsia"/>
                <w:sz w:val="20"/>
                <w:szCs w:val="20"/>
              </w:rPr>
              <w:t>[67.3</w:t>
            </w:r>
            <w:r w:rsidRPr="00A47733">
              <w:rPr>
                <w:rFonts w:ascii="ＭＳ 明朝" w:hAnsi="ＭＳ 明朝" w:hint="eastAsia"/>
                <w:sz w:val="20"/>
                <w:szCs w:val="20"/>
              </w:rPr>
              <w:t>%]</w:t>
            </w:r>
          </w:p>
          <w:p w:rsidR="00E65AB1" w:rsidRPr="00A47733" w:rsidRDefault="00E65AB1" w:rsidP="00070B1B">
            <w:pPr>
              <w:spacing w:line="300" w:lineRule="exact"/>
              <w:rPr>
                <w:rFonts w:ascii="ＭＳ 明朝" w:hAnsi="ＭＳ 明朝"/>
                <w:sz w:val="20"/>
                <w:szCs w:val="20"/>
              </w:rPr>
            </w:pPr>
            <w:r w:rsidRPr="00A47733">
              <w:rPr>
                <w:rFonts w:ascii="ＭＳ 明朝" w:hAnsi="ＭＳ 明朝" w:hint="eastAsia"/>
                <w:sz w:val="20"/>
                <w:szCs w:val="20"/>
              </w:rPr>
              <w:t>「授業改善に積極的」</w:t>
            </w:r>
            <w:r w:rsidRPr="00A47733">
              <w:rPr>
                <w:rFonts w:ascii="ＭＳ 明朝" w:hAnsi="ＭＳ 明朝"/>
                <w:sz w:val="20"/>
                <w:szCs w:val="20"/>
              </w:rPr>
              <w:t>73</w:t>
            </w:r>
            <w:r w:rsidRPr="00A47733">
              <w:rPr>
                <w:rFonts w:ascii="ＭＳ 明朝" w:hAnsi="ＭＳ 明朝" w:hint="eastAsia"/>
                <w:sz w:val="20"/>
                <w:szCs w:val="20"/>
              </w:rPr>
              <w:t>%以上</w:t>
            </w:r>
            <w:r w:rsidR="00070B1B" w:rsidRPr="00A47733">
              <w:rPr>
                <w:rFonts w:ascii="ＭＳ 明朝" w:hAnsi="ＭＳ 明朝" w:hint="eastAsia"/>
                <w:sz w:val="20"/>
                <w:szCs w:val="20"/>
              </w:rPr>
              <w:t xml:space="preserve">　</w:t>
            </w:r>
            <w:r w:rsidR="00F41A57" w:rsidRPr="00A47733">
              <w:rPr>
                <w:rFonts w:ascii="ＭＳ 明朝" w:hAnsi="ＭＳ 明朝" w:hint="eastAsia"/>
                <w:sz w:val="20"/>
                <w:szCs w:val="20"/>
              </w:rPr>
              <w:t>[64.4</w:t>
            </w:r>
            <w:r w:rsidRPr="00A47733">
              <w:rPr>
                <w:rFonts w:ascii="ＭＳ 明朝" w:hAnsi="ＭＳ 明朝" w:hint="eastAsia"/>
                <w:sz w:val="20"/>
                <w:szCs w:val="20"/>
              </w:rPr>
              <w:t>%]</w:t>
            </w:r>
          </w:p>
          <w:p w:rsidR="00070B1B" w:rsidRPr="00A47733" w:rsidRDefault="00070B1B" w:rsidP="00070B1B">
            <w:pPr>
              <w:spacing w:line="300" w:lineRule="exact"/>
              <w:rPr>
                <w:rFonts w:ascii="ＭＳ 明朝" w:hAnsi="ＭＳ 明朝"/>
                <w:sz w:val="20"/>
                <w:szCs w:val="20"/>
              </w:rPr>
            </w:pPr>
          </w:p>
          <w:p w:rsidR="00070B1B" w:rsidRPr="00A47733" w:rsidRDefault="00070B1B" w:rsidP="00070B1B">
            <w:pPr>
              <w:spacing w:line="300" w:lineRule="exact"/>
              <w:rPr>
                <w:rFonts w:ascii="ＭＳ 明朝" w:hAnsi="ＭＳ 明朝"/>
                <w:sz w:val="20"/>
                <w:szCs w:val="20"/>
              </w:rPr>
            </w:pPr>
            <w:r w:rsidRPr="00A47733">
              <w:rPr>
                <w:rFonts w:ascii="ＭＳ 明朝" w:hAnsi="ＭＳ 明朝" w:hint="eastAsia"/>
                <w:sz w:val="20"/>
                <w:szCs w:val="20"/>
              </w:rPr>
              <w:t>共生推進教室生徒授業アンケートで</w:t>
            </w:r>
          </w:p>
          <w:p w:rsidR="00070B1B" w:rsidRPr="00A47733" w:rsidRDefault="00070B1B" w:rsidP="00070B1B">
            <w:pPr>
              <w:spacing w:line="300" w:lineRule="exact"/>
              <w:rPr>
                <w:rFonts w:ascii="ＭＳ 明朝" w:hAnsi="ＭＳ 明朝"/>
                <w:sz w:val="20"/>
                <w:szCs w:val="20"/>
              </w:rPr>
            </w:pPr>
            <w:r w:rsidRPr="00A47733">
              <w:rPr>
                <w:rFonts w:ascii="ＭＳ 明朝" w:hAnsi="ＭＳ 明朝" w:hint="eastAsia"/>
                <w:sz w:val="20"/>
                <w:szCs w:val="20"/>
              </w:rPr>
              <w:t xml:space="preserve">授業の目標の説明がある　</w:t>
            </w:r>
            <w:r w:rsidR="00B82656" w:rsidRPr="00A47733">
              <w:rPr>
                <w:rFonts w:ascii="ＭＳ 明朝" w:hAnsi="ＭＳ 明朝" w:hint="eastAsia"/>
                <w:sz w:val="20"/>
                <w:szCs w:val="20"/>
              </w:rPr>
              <w:t>70</w:t>
            </w:r>
            <w:r w:rsidRPr="00A47733">
              <w:rPr>
                <w:rFonts w:ascii="ＭＳ 明朝" w:hAnsi="ＭＳ 明朝" w:hint="eastAsia"/>
                <w:sz w:val="20"/>
                <w:szCs w:val="20"/>
              </w:rPr>
              <w:t>%</w:t>
            </w:r>
            <w:r w:rsidR="00B82656" w:rsidRPr="00A47733">
              <w:rPr>
                <w:rFonts w:ascii="ＭＳ 明朝" w:hAnsi="ＭＳ 明朝" w:hint="eastAsia"/>
                <w:sz w:val="20"/>
                <w:szCs w:val="20"/>
              </w:rPr>
              <w:t>以上　　　　　　　　　　　　　　［新規</w:t>
            </w:r>
            <w:r w:rsidRPr="00A47733">
              <w:rPr>
                <w:rFonts w:ascii="ＭＳ 明朝" w:hAnsi="ＭＳ 明朝" w:hint="eastAsia"/>
                <w:sz w:val="20"/>
                <w:szCs w:val="20"/>
              </w:rPr>
              <w:t>］</w:t>
            </w:r>
          </w:p>
          <w:p w:rsidR="00070B1B" w:rsidRPr="00A47733" w:rsidRDefault="00070B1B" w:rsidP="00070B1B">
            <w:pPr>
              <w:spacing w:line="300" w:lineRule="exact"/>
              <w:rPr>
                <w:rFonts w:ascii="ＭＳ 明朝" w:hAnsi="ＭＳ 明朝"/>
                <w:sz w:val="20"/>
                <w:szCs w:val="20"/>
              </w:rPr>
            </w:pPr>
            <w:r w:rsidRPr="00A47733">
              <w:rPr>
                <w:rFonts w:ascii="ＭＳ 明朝" w:hAnsi="ＭＳ 明朝" w:hint="eastAsia"/>
                <w:sz w:val="20"/>
                <w:szCs w:val="20"/>
              </w:rPr>
              <w:t xml:space="preserve">授業を受けて良かった　　　　　</w:t>
            </w:r>
            <w:r w:rsidR="00B82656" w:rsidRPr="00A47733">
              <w:rPr>
                <w:rFonts w:ascii="ＭＳ 明朝" w:hAnsi="ＭＳ 明朝" w:hint="eastAsia"/>
                <w:sz w:val="20"/>
                <w:szCs w:val="20"/>
              </w:rPr>
              <w:t>70</w:t>
            </w:r>
            <w:r w:rsidRPr="00A47733">
              <w:rPr>
                <w:rFonts w:ascii="ＭＳ 明朝" w:hAnsi="ＭＳ 明朝" w:hint="eastAsia"/>
                <w:sz w:val="20"/>
                <w:szCs w:val="20"/>
              </w:rPr>
              <w:t>%以上</w:t>
            </w:r>
          </w:p>
          <w:p w:rsidR="00C11C81" w:rsidRPr="00A47733" w:rsidRDefault="00B82656" w:rsidP="00070B1B">
            <w:pPr>
              <w:spacing w:line="300" w:lineRule="exact"/>
              <w:rPr>
                <w:rFonts w:ascii="ＭＳ 明朝" w:hAnsi="ＭＳ 明朝"/>
                <w:sz w:val="20"/>
                <w:szCs w:val="20"/>
              </w:rPr>
            </w:pPr>
            <w:r w:rsidRPr="00A47733">
              <w:rPr>
                <w:rFonts w:ascii="ＭＳ 明朝" w:hAnsi="ＭＳ 明朝" w:hint="eastAsia"/>
                <w:sz w:val="20"/>
                <w:szCs w:val="20"/>
              </w:rPr>
              <w:t>［新規</w:t>
            </w:r>
            <w:r w:rsidR="00070B1B" w:rsidRPr="00A47733">
              <w:rPr>
                <w:rFonts w:ascii="ＭＳ 明朝" w:hAnsi="ＭＳ 明朝" w:hint="eastAsia"/>
                <w:sz w:val="20"/>
                <w:szCs w:val="20"/>
              </w:rPr>
              <w:t>］</w:t>
            </w:r>
          </w:p>
          <w:p w:rsidR="00E65AB1" w:rsidRPr="00A47733" w:rsidRDefault="00E65AB1" w:rsidP="00E65AB1">
            <w:pPr>
              <w:spacing w:line="300" w:lineRule="exact"/>
              <w:rPr>
                <w:rFonts w:ascii="ＭＳ 明朝" w:hAnsi="ＭＳ 明朝"/>
                <w:sz w:val="20"/>
                <w:szCs w:val="20"/>
              </w:rPr>
            </w:pPr>
            <w:r w:rsidRPr="00A47733">
              <w:rPr>
                <w:rFonts w:ascii="ＭＳ 明朝" w:hAnsi="ＭＳ 明朝" w:hint="eastAsia"/>
                <w:sz w:val="20"/>
                <w:szCs w:val="20"/>
              </w:rPr>
              <w:t>教職員向け学校教育自己診断</w:t>
            </w:r>
          </w:p>
          <w:p w:rsidR="00E65AB1" w:rsidRPr="00A47733" w:rsidRDefault="00E65AB1" w:rsidP="00E65AB1">
            <w:pPr>
              <w:spacing w:line="300" w:lineRule="exact"/>
              <w:rPr>
                <w:rFonts w:ascii="ＭＳ 明朝" w:hAnsi="ＭＳ 明朝"/>
                <w:sz w:val="20"/>
                <w:szCs w:val="20"/>
              </w:rPr>
            </w:pPr>
            <w:r w:rsidRPr="00A47733">
              <w:rPr>
                <w:rFonts w:ascii="ＭＳ 明朝" w:hAnsi="ＭＳ 明朝" w:hint="eastAsia"/>
                <w:sz w:val="20"/>
                <w:szCs w:val="20"/>
              </w:rPr>
              <w:t>「わかりやすい授業」</w:t>
            </w:r>
            <w:r w:rsidRPr="00A47733">
              <w:rPr>
                <w:rFonts w:ascii="ＭＳ 明朝" w:hAnsi="ＭＳ 明朝"/>
                <w:sz w:val="20"/>
                <w:szCs w:val="20"/>
              </w:rPr>
              <w:t>92</w:t>
            </w:r>
            <w:r w:rsidRPr="00A47733">
              <w:rPr>
                <w:rFonts w:ascii="ＭＳ 明朝" w:hAnsi="ＭＳ 明朝" w:hint="eastAsia"/>
                <w:sz w:val="20"/>
                <w:szCs w:val="20"/>
              </w:rPr>
              <w:t>%以上を維持</w:t>
            </w:r>
          </w:p>
          <w:p w:rsidR="00E65AB1" w:rsidRPr="00A47733" w:rsidRDefault="000614C8" w:rsidP="00E65AB1">
            <w:pPr>
              <w:spacing w:line="300" w:lineRule="exact"/>
              <w:ind w:firstLineChars="1450" w:firstLine="2900"/>
              <w:rPr>
                <w:rFonts w:ascii="ＭＳ 明朝" w:hAnsi="ＭＳ 明朝"/>
                <w:sz w:val="20"/>
                <w:szCs w:val="20"/>
              </w:rPr>
            </w:pPr>
            <w:r w:rsidRPr="00A47733">
              <w:rPr>
                <w:rFonts w:ascii="ＭＳ 明朝" w:hAnsi="ＭＳ 明朝" w:hint="eastAsia"/>
                <w:sz w:val="20"/>
                <w:szCs w:val="20"/>
              </w:rPr>
              <w:t>[</w:t>
            </w:r>
            <w:r w:rsidR="0091216F" w:rsidRPr="00A47733">
              <w:rPr>
                <w:rFonts w:ascii="ＭＳ 明朝" w:hAnsi="ＭＳ 明朝" w:hint="eastAsia"/>
                <w:sz w:val="20"/>
                <w:szCs w:val="20"/>
              </w:rPr>
              <w:t>96.7</w:t>
            </w:r>
            <w:r w:rsidR="00E65AB1" w:rsidRPr="00A47733">
              <w:rPr>
                <w:rFonts w:ascii="ＭＳ 明朝" w:hAnsi="ＭＳ 明朝" w:hint="eastAsia"/>
                <w:sz w:val="20"/>
                <w:szCs w:val="20"/>
              </w:rPr>
              <w:t>%]</w:t>
            </w:r>
          </w:p>
          <w:p w:rsidR="00E65AB1" w:rsidRPr="00A47733" w:rsidRDefault="00E65AB1" w:rsidP="00E65AB1">
            <w:pPr>
              <w:spacing w:line="300" w:lineRule="exact"/>
              <w:rPr>
                <w:rFonts w:ascii="ＭＳ 明朝" w:hAnsi="ＭＳ 明朝"/>
                <w:sz w:val="20"/>
                <w:szCs w:val="20"/>
              </w:rPr>
            </w:pPr>
            <w:r w:rsidRPr="00A47733">
              <w:rPr>
                <w:rFonts w:ascii="ＭＳ 明朝" w:hAnsi="ＭＳ 明朝" w:hint="eastAsia"/>
                <w:sz w:val="20"/>
                <w:szCs w:val="20"/>
              </w:rPr>
              <w:t>「学力を伸ばす工夫」</w:t>
            </w:r>
            <w:r w:rsidRPr="00A47733">
              <w:rPr>
                <w:rFonts w:ascii="ＭＳ 明朝" w:hAnsi="ＭＳ 明朝"/>
                <w:sz w:val="20"/>
                <w:szCs w:val="20"/>
              </w:rPr>
              <w:t>92</w:t>
            </w:r>
            <w:r w:rsidRPr="00A47733">
              <w:rPr>
                <w:rFonts w:ascii="ＭＳ 明朝" w:hAnsi="ＭＳ 明朝" w:hint="eastAsia"/>
                <w:sz w:val="20"/>
                <w:szCs w:val="20"/>
              </w:rPr>
              <w:t xml:space="preserve">%以上　</w:t>
            </w:r>
            <w:r w:rsidR="000614C8" w:rsidRPr="00A47733">
              <w:rPr>
                <w:rFonts w:ascii="ＭＳ 明朝" w:hAnsi="ＭＳ 明朝" w:hint="eastAsia"/>
                <w:sz w:val="20"/>
                <w:szCs w:val="20"/>
              </w:rPr>
              <w:t>[</w:t>
            </w:r>
            <w:r w:rsidR="0091216F" w:rsidRPr="00A47733">
              <w:rPr>
                <w:rFonts w:ascii="ＭＳ 明朝" w:hAnsi="ＭＳ 明朝" w:hint="eastAsia"/>
                <w:sz w:val="20"/>
                <w:szCs w:val="20"/>
              </w:rPr>
              <w:t>96.7</w:t>
            </w:r>
            <w:r w:rsidRPr="00A47733">
              <w:rPr>
                <w:rFonts w:ascii="ＭＳ 明朝" w:hAnsi="ＭＳ 明朝" w:hint="eastAsia"/>
                <w:sz w:val="20"/>
                <w:szCs w:val="20"/>
              </w:rPr>
              <w:t>%]</w:t>
            </w:r>
          </w:p>
          <w:p w:rsidR="00E65AB1" w:rsidRPr="00A47733" w:rsidRDefault="00E65AB1" w:rsidP="00E65AB1">
            <w:pPr>
              <w:spacing w:line="300" w:lineRule="exact"/>
              <w:rPr>
                <w:rFonts w:ascii="ＭＳ 明朝" w:hAnsi="ＭＳ 明朝"/>
                <w:sz w:val="20"/>
                <w:szCs w:val="20"/>
              </w:rPr>
            </w:pPr>
            <w:r w:rsidRPr="00A47733">
              <w:rPr>
                <w:rFonts w:ascii="ＭＳ 明朝" w:hAnsi="ＭＳ 明朝" w:hint="eastAsia"/>
                <w:sz w:val="20"/>
                <w:szCs w:val="20"/>
              </w:rPr>
              <w:t>「お互い協力し合う」</w:t>
            </w:r>
            <w:r w:rsidRPr="00A47733">
              <w:rPr>
                <w:rFonts w:ascii="ＭＳ 明朝" w:hAnsi="ＭＳ 明朝"/>
                <w:sz w:val="20"/>
                <w:szCs w:val="20"/>
              </w:rPr>
              <w:t>78</w:t>
            </w:r>
            <w:r w:rsidRPr="00A47733">
              <w:rPr>
                <w:rFonts w:ascii="ＭＳ 明朝" w:hAnsi="ＭＳ 明朝" w:hint="eastAsia"/>
                <w:sz w:val="20"/>
                <w:szCs w:val="20"/>
              </w:rPr>
              <w:t xml:space="preserve">%以上　</w:t>
            </w:r>
            <w:r w:rsidR="000614C8" w:rsidRPr="00A47733">
              <w:rPr>
                <w:rFonts w:ascii="ＭＳ 明朝" w:hAnsi="ＭＳ 明朝" w:hint="eastAsia"/>
                <w:sz w:val="20"/>
                <w:szCs w:val="20"/>
              </w:rPr>
              <w:t>[</w:t>
            </w:r>
            <w:r w:rsidR="0091216F" w:rsidRPr="00A47733">
              <w:rPr>
                <w:rFonts w:ascii="ＭＳ 明朝" w:hAnsi="ＭＳ 明朝" w:hint="eastAsia"/>
                <w:sz w:val="20"/>
                <w:szCs w:val="20"/>
              </w:rPr>
              <w:t>69.0</w:t>
            </w:r>
            <w:r w:rsidRPr="00A47733">
              <w:rPr>
                <w:rFonts w:ascii="ＭＳ 明朝" w:hAnsi="ＭＳ 明朝" w:hint="eastAsia"/>
                <w:sz w:val="20"/>
                <w:szCs w:val="20"/>
              </w:rPr>
              <w:t>%]</w:t>
            </w:r>
          </w:p>
          <w:p w:rsidR="00E65AB1" w:rsidRPr="00A47733" w:rsidRDefault="00E65AB1" w:rsidP="00E65AB1">
            <w:pPr>
              <w:spacing w:line="300" w:lineRule="exact"/>
              <w:rPr>
                <w:rFonts w:ascii="ＭＳ 明朝" w:hAnsi="ＭＳ 明朝"/>
                <w:sz w:val="20"/>
                <w:szCs w:val="20"/>
              </w:rPr>
            </w:pPr>
          </w:p>
          <w:p w:rsidR="00E65AB1" w:rsidRPr="00A47733" w:rsidRDefault="00E65AB1" w:rsidP="00E65AB1">
            <w:pPr>
              <w:spacing w:line="300" w:lineRule="exact"/>
              <w:rPr>
                <w:rFonts w:ascii="ＭＳ 明朝" w:hAnsi="ＭＳ 明朝"/>
                <w:sz w:val="20"/>
                <w:szCs w:val="20"/>
              </w:rPr>
            </w:pPr>
            <w:r w:rsidRPr="00A47733">
              <w:rPr>
                <w:rFonts w:ascii="ＭＳ 明朝" w:hAnsi="ＭＳ 明朝" w:hint="eastAsia"/>
                <w:sz w:val="20"/>
                <w:szCs w:val="20"/>
              </w:rPr>
              <w:t>学校全体のストレスチェックが基準値を越えない。［</w:t>
            </w:r>
            <w:r w:rsidR="002F4329" w:rsidRPr="00A47733">
              <w:rPr>
                <w:rFonts w:ascii="ＭＳ 明朝" w:hAnsi="ＭＳ 明朝" w:hint="eastAsia"/>
                <w:sz w:val="20"/>
                <w:szCs w:val="20"/>
              </w:rPr>
              <w:t>129</w:t>
            </w:r>
            <w:r w:rsidRPr="00A47733">
              <w:rPr>
                <w:rFonts w:ascii="ＭＳ 明朝" w:hAnsi="ＭＳ 明朝" w:hint="eastAsia"/>
                <w:sz w:val="20"/>
                <w:szCs w:val="20"/>
              </w:rPr>
              <w:t>］</w:t>
            </w:r>
          </w:p>
          <w:p w:rsidR="00E65AB1" w:rsidRPr="00A47733" w:rsidRDefault="00E65AB1" w:rsidP="00E65AB1">
            <w:pPr>
              <w:spacing w:line="300" w:lineRule="exact"/>
              <w:rPr>
                <w:rFonts w:ascii="ＭＳ 明朝" w:hAnsi="ＭＳ 明朝"/>
                <w:sz w:val="20"/>
                <w:szCs w:val="20"/>
              </w:rPr>
            </w:pPr>
            <w:r w:rsidRPr="00A47733">
              <w:rPr>
                <w:rFonts w:ascii="ＭＳ 明朝" w:hAnsi="ＭＳ 明朝" w:hint="eastAsia"/>
                <w:sz w:val="20"/>
                <w:szCs w:val="20"/>
              </w:rPr>
              <w:t>受検率［</w:t>
            </w:r>
            <w:r w:rsidR="00910CC0" w:rsidRPr="00A47733">
              <w:rPr>
                <w:rFonts w:ascii="ＭＳ 明朝" w:hAnsi="ＭＳ 明朝" w:hint="eastAsia"/>
                <w:sz w:val="20"/>
                <w:szCs w:val="20"/>
              </w:rPr>
              <w:t>87.8</w:t>
            </w:r>
            <w:r w:rsidRPr="00A47733">
              <w:rPr>
                <w:rFonts w:ascii="ＭＳ 明朝" w:hAnsi="ＭＳ 明朝" w:hint="eastAsia"/>
                <w:sz w:val="20"/>
                <w:szCs w:val="20"/>
              </w:rPr>
              <w:t>％］</w:t>
            </w:r>
          </w:p>
          <w:p w:rsidR="00E65AB1" w:rsidRPr="00A47733" w:rsidRDefault="00E65AB1" w:rsidP="00E65AB1">
            <w:pPr>
              <w:spacing w:line="300" w:lineRule="exact"/>
              <w:rPr>
                <w:rFonts w:ascii="ＭＳ 明朝" w:hAnsi="ＭＳ 明朝"/>
                <w:sz w:val="20"/>
                <w:szCs w:val="20"/>
              </w:rPr>
            </w:pPr>
          </w:p>
          <w:p w:rsidR="00E65AB1" w:rsidRPr="00A47733" w:rsidRDefault="00E65AB1" w:rsidP="00E65AB1">
            <w:pPr>
              <w:spacing w:line="300" w:lineRule="exact"/>
              <w:rPr>
                <w:rFonts w:ascii="ＭＳ 明朝" w:hAnsi="ＭＳ 明朝"/>
                <w:sz w:val="20"/>
                <w:szCs w:val="20"/>
              </w:rPr>
            </w:pPr>
            <w:r w:rsidRPr="00A47733">
              <w:rPr>
                <w:rFonts w:ascii="ＭＳ 明朝" w:hAnsi="ＭＳ 明朝" w:hint="eastAsia"/>
                <w:sz w:val="20"/>
                <w:szCs w:val="20"/>
              </w:rPr>
              <w:t>イ.生徒向け学校教育自己診断</w:t>
            </w:r>
          </w:p>
          <w:p w:rsidR="00E65AB1" w:rsidRPr="00A47733" w:rsidRDefault="00E65AB1" w:rsidP="00E65AB1">
            <w:pPr>
              <w:spacing w:line="300" w:lineRule="exact"/>
              <w:ind w:leftChars="-1" w:left="-2"/>
              <w:rPr>
                <w:rFonts w:ascii="ＭＳ 明朝" w:hAnsi="ＭＳ 明朝"/>
                <w:sz w:val="20"/>
                <w:szCs w:val="20"/>
              </w:rPr>
            </w:pPr>
            <w:r w:rsidRPr="00A47733">
              <w:rPr>
                <w:rFonts w:ascii="ＭＳ 明朝" w:hAnsi="ＭＳ 明朝" w:hint="eastAsia"/>
                <w:sz w:val="20"/>
                <w:szCs w:val="20"/>
              </w:rPr>
              <w:t>「系・コースの授業は将来の役に立つ」</w:t>
            </w:r>
          </w:p>
          <w:p w:rsidR="00E65AB1" w:rsidRPr="00A47733" w:rsidRDefault="00E65AB1" w:rsidP="00E65AB1">
            <w:pPr>
              <w:spacing w:line="300" w:lineRule="exact"/>
              <w:ind w:leftChars="-1" w:left="-2" w:firstLineChars="400" w:firstLine="800"/>
              <w:rPr>
                <w:rFonts w:ascii="ＭＳ 明朝" w:hAnsi="ＭＳ 明朝"/>
                <w:sz w:val="20"/>
                <w:szCs w:val="20"/>
              </w:rPr>
            </w:pPr>
            <w:r w:rsidRPr="00A47733">
              <w:rPr>
                <w:rFonts w:ascii="ＭＳ 明朝" w:hAnsi="ＭＳ 明朝"/>
                <w:sz w:val="20"/>
                <w:szCs w:val="20"/>
              </w:rPr>
              <w:t>88</w:t>
            </w:r>
            <w:r w:rsidRPr="00A47733">
              <w:rPr>
                <w:rFonts w:ascii="ＭＳ 明朝" w:hAnsi="ＭＳ 明朝" w:hint="eastAsia"/>
                <w:sz w:val="20"/>
                <w:szCs w:val="20"/>
              </w:rPr>
              <w:t xml:space="preserve">%以上を維持　　　</w:t>
            </w:r>
            <w:r w:rsidR="000614C8" w:rsidRPr="00A47733">
              <w:rPr>
                <w:rFonts w:ascii="ＭＳ 明朝" w:hAnsi="ＭＳ 明朝" w:hint="eastAsia"/>
                <w:sz w:val="20"/>
                <w:szCs w:val="20"/>
              </w:rPr>
              <w:t>[</w:t>
            </w:r>
            <w:r w:rsidR="0091216F" w:rsidRPr="00A47733">
              <w:rPr>
                <w:rFonts w:ascii="ＭＳ 明朝" w:hAnsi="ＭＳ 明朝" w:hint="eastAsia"/>
                <w:sz w:val="20"/>
                <w:szCs w:val="20"/>
              </w:rPr>
              <w:t>89.2</w:t>
            </w:r>
            <w:r w:rsidRPr="00A47733">
              <w:rPr>
                <w:rFonts w:ascii="ＭＳ 明朝" w:hAnsi="ＭＳ 明朝" w:hint="eastAsia"/>
                <w:sz w:val="20"/>
                <w:szCs w:val="20"/>
              </w:rPr>
              <w:t>%]</w:t>
            </w:r>
          </w:p>
          <w:p w:rsidR="00E65AB1" w:rsidRPr="00A47733" w:rsidRDefault="00E65AB1" w:rsidP="00E65AB1">
            <w:pPr>
              <w:spacing w:line="300" w:lineRule="exact"/>
              <w:ind w:leftChars="-1" w:left="198" w:hangingChars="100" w:hanging="200"/>
              <w:rPr>
                <w:rFonts w:ascii="ＭＳ 明朝" w:hAnsi="ＭＳ 明朝"/>
                <w:sz w:val="20"/>
                <w:szCs w:val="20"/>
              </w:rPr>
            </w:pPr>
            <w:r w:rsidRPr="00A47733">
              <w:rPr>
                <w:rFonts w:ascii="ＭＳ 明朝" w:hAnsi="ＭＳ 明朝" w:hint="eastAsia"/>
                <w:sz w:val="20"/>
                <w:szCs w:val="20"/>
              </w:rPr>
              <w:t>「</w:t>
            </w:r>
            <w:r w:rsidRPr="00A47733">
              <w:rPr>
                <w:rFonts w:ascii="ＭＳ 明朝" w:hAnsi="ＭＳ 明朝"/>
                <w:sz w:val="20"/>
                <w:szCs w:val="20"/>
              </w:rPr>
              <w:t>HR</w:t>
            </w:r>
            <w:r w:rsidRPr="00A47733">
              <w:rPr>
                <w:rFonts w:ascii="ＭＳ 明朝" w:hAnsi="ＭＳ 明朝" w:hint="eastAsia"/>
                <w:sz w:val="20"/>
                <w:szCs w:val="20"/>
              </w:rPr>
              <w:t>や「発見」などで、生き方や将来について考える機会がある」85%以上を維持</w:t>
            </w:r>
            <w:r w:rsidR="002F4329" w:rsidRPr="00A47733">
              <w:rPr>
                <w:rFonts w:ascii="ＭＳ 明朝" w:hAnsi="ＭＳ 明朝" w:hint="eastAsia"/>
                <w:sz w:val="20"/>
                <w:szCs w:val="20"/>
              </w:rPr>
              <w:t xml:space="preserve">　</w:t>
            </w:r>
            <w:r w:rsidRPr="00A47733">
              <w:rPr>
                <w:rFonts w:ascii="ＭＳ 明朝" w:hAnsi="ＭＳ 明朝" w:hint="eastAsia"/>
                <w:sz w:val="20"/>
                <w:szCs w:val="20"/>
              </w:rPr>
              <w:t xml:space="preserve">　</w:t>
            </w:r>
            <w:r w:rsidR="002F4329" w:rsidRPr="00A47733">
              <w:rPr>
                <w:rFonts w:ascii="ＭＳ 明朝" w:hAnsi="ＭＳ 明朝" w:hint="eastAsia"/>
                <w:sz w:val="20"/>
                <w:szCs w:val="20"/>
              </w:rPr>
              <w:t xml:space="preserve">　　　　　　　</w:t>
            </w:r>
            <w:r w:rsidR="00295631" w:rsidRPr="00A47733">
              <w:rPr>
                <w:rFonts w:ascii="ＭＳ 明朝" w:hAnsi="ＭＳ 明朝" w:hint="eastAsia"/>
                <w:sz w:val="20"/>
                <w:szCs w:val="20"/>
              </w:rPr>
              <w:t xml:space="preserve">　　　　　</w:t>
            </w:r>
            <w:r w:rsidR="000614C8" w:rsidRPr="00A47733">
              <w:rPr>
                <w:rFonts w:ascii="ＭＳ 明朝" w:hAnsi="ＭＳ 明朝" w:hint="eastAsia"/>
                <w:sz w:val="20"/>
                <w:szCs w:val="20"/>
              </w:rPr>
              <w:t>[</w:t>
            </w:r>
            <w:r w:rsidR="0091216F" w:rsidRPr="00A47733">
              <w:rPr>
                <w:rFonts w:ascii="ＭＳ 明朝" w:hAnsi="ＭＳ 明朝" w:hint="eastAsia"/>
                <w:sz w:val="20"/>
                <w:szCs w:val="20"/>
              </w:rPr>
              <w:t>87.8</w:t>
            </w:r>
            <w:r w:rsidRPr="00A47733">
              <w:rPr>
                <w:rFonts w:ascii="ＭＳ 明朝" w:hAnsi="ＭＳ 明朝" w:hint="eastAsia"/>
                <w:sz w:val="20"/>
                <w:szCs w:val="20"/>
              </w:rPr>
              <w:t>%]</w:t>
            </w:r>
          </w:p>
          <w:p w:rsidR="00E65AB1" w:rsidRPr="00A47733" w:rsidRDefault="00E65AB1" w:rsidP="00E65AB1">
            <w:pPr>
              <w:spacing w:line="300" w:lineRule="exact"/>
              <w:ind w:leftChars="-1" w:left="198" w:hangingChars="100" w:hanging="200"/>
              <w:rPr>
                <w:rFonts w:ascii="ＭＳ 明朝" w:hAnsi="ＭＳ 明朝"/>
                <w:sz w:val="20"/>
                <w:szCs w:val="20"/>
              </w:rPr>
            </w:pPr>
          </w:p>
          <w:p w:rsidR="00E65AB1" w:rsidRPr="00A47733" w:rsidRDefault="00E65AB1" w:rsidP="00E65AB1">
            <w:pPr>
              <w:spacing w:line="300" w:lineRule="exact"/>
              <w:rPr>
                <w:rFonts w:ascii="ＭＳ 明朝" w:hAnsi="ＭＳ 明朝"/>
                <w:sz w:val="20"/>
                <w:szCs w:val="20"/>
              </w:rPr>
            </w:pPr>
            <w:r w:rsidRPr="00A47733">
              <w:rPr>
                <w:rFonts w:ascii="ＭＳ 明朝" w:hAnsi="ＭＳ 明朝" w:hint="eastAsia"/>
                <w:sz w:val="20"/>
                <w:szCs w:val="20"/>
              </w:rPr>
              <w:t>芸術鑑賞アンケート</w:t>
            </w:r>
          </w:p>
          <w:p w:rsidR="00E65AB1" w:rsidRPr="00A47733" w:rsidRDefault="00E65AB1" w:rsidP="00E65AB1">
            <w:pPr>
              <w:spacing w:line="300" w:lineRule="exact"/>
              <w:ind w:leftChars="-1" w:left="198" w:hangingChars="100" w:hanging="200"/>
              <w:rPr>
                <w:rFonts w:ascii="ＭＳ 明朝" w:hAnsi="ＭＳ 明朝"/>
                <w:sz w:val="20"/>
                <w:szCs w:val="20"/>
              </w:rPr>
            </w:pPr>
            <w:r w:rsidRPr="00A47733">
              <w:rPr>
                <w:rFonts w:ascii="ＭＳ 明朝" w:hAnsi="ＭＳ 明朝" w:hint="eastAsia"/>
                <w:sz w:val="20"/>
                <w:szCs w:val="20"/>
              </w:rPr>
              <w:t>「芸術鑑賞を通じて、文化祭などでの表現力に生かすことができるか」</w:t>
            </w:r>
            <w:r w:rsidRPr="00A47733">
              <w:rPr>
                <w:rFonts w:ascii="ＭＳ 明朝" w:hAnsi="ＭＳ 明朝"/>
                <w:sz w:val="20"/>
                <w:szCs w:val="20"/>
              </w:rPr>
              <w:t>70</w:t>
            </w:r>
            <w:r w:rsidRPr="00A47733">
              <w:rPr>
                <w:rFonts w:ascii="ＭＳ 明朝" w:hAnsi="ＭＳ 明朝" w:hint="eastAsia"/>
                <w:sz w:val="20"/>
                <w:szCs w:val="20"/>
              </w:rPr>
              <w:t>%以上を維持                    [</w:t>
            </w:r>
            <w:r w:rsidR="00910CC0" w:rsidRPr="00A47733">
              <w:rPr>
                <w:rFonts w:ascii="ＭＳ 明朝" w:hAnsi="ＭＳ 明朝" w:hint="eastAsia"/>
                <w:sz w:val="20"/>
                <w:szCs w:val="20"/>
              </w:rPr>
              <w:t>87.0</w:t>
            </w:r>
            <w:r w:rsidRPr="00A47733">
              <w:rPr>
                <w:rFonts w:ascii="ＭＳ 明朝" w:hAnsi="ＭＳ 明朝" w:hint="eastAsia"/>
                <w:sz w:val="20"/>
                <w:szCs w:val="20"/>
              </w:rPr>
              <w:t>%]</w:t>
            </w:r>
          </w:p>
          <w:p w:rsidR="00E65AB1" w:rsidRPr="00A47733" w:rsidRDefault="00E65AB1" w:rsidP="00E65AB1">
            <w:pPr>
              <w:spacing w:line="300" w:lineRule="exact"/>
              <w:rPr>
                <w:rFonts w:ascii="ＭＳ 明朝" w:hAnsi="ＭＳ 明朝"/>
                <w:sz w:val="20"/>
                <w:szCs w:val="20"/>
              </w:rPr>
            </w:pPr>
          </w:p>
          <w:p w:rsidR="00E65AB1" w:rsidRPr="00A47733" w:rsidRDefault="00E65AB1" w:rsidP="00E65AB1">
            <w:pPr>
              <w:pStyle w:val="aa"/>
              <w:spacing w:line="300" w:lineRule="exact"/>
              <w:ind w:leftChars="0" w:left="200" w:hangingChars="100" w:hanging="200"/>
              <w:rPr>
                <w:rFonts w:ascii="ＭＳ 明朝" w:hAnsi="ＭＳ 明朝"/>
                <w:sz w:val="20"/>
                <w:szCs w:val="20"/>
              </w:rPr>
            </w:pPr>
            <w:r w:rsidRPr="00A47733">
              <w:rPr>
                <w:rFonts w:ascii="ＭＳ 明朝" w:hAnsi="ＭＳ 明朝" w:hint="eastAsia"/>
                <w:sz w:val="20"/>
                <w:szCs w:val="20"/>
              </w:rPr>
              <w:t xml:space="preserve">ウ.生徒向け学校教育自己診断「授業や部活動で他の学校や地域の人々と関わる機会60％以上　　　　　　　</w:t>
            </w:r>
            <w:r w:rsidR="000614C8" w:rsidRPr="00A47733">
              <w:rPr>
                <w:rFonts w:ascii="ＭＳ 明朝" w:hAnsi="ＭＳ 明朝" w:hint="eastAsia"/>
                <w:sz w:val="20"/>
                <w:szCs w:val="20"/>
              </w:rPr>
              <w:t>[</w:t>
            </w:r>
            <w:r w:rsidR="00910CC0" w:rsidRPr="00A47733">
              <w:rPr>
                <w:rFonts w:ascii="ＭＳ 明朝" w:hAnsi="ＭＳ 明朝" w:hint="eastAsia"/>
                <w:sz w:val="20"/>
                <w:szCs w:val="20"/>
              </w:rPr>
              <w:t>57.5</w:t>
            </w:r>
            <w:r w:rsidRPr="00A47733">
              <w:rPr>
                <w:rFonts w:ascii="ＭＳ 明朝" w:hAnsi="ＭＳ 明朝" w:hint="eastAsia"/>
                <w:sz w:val="20"/>
                <w:szCs w:val="20"/>
              </w:rPr>
              <w:t>%]</w:t>
            </w:r>
          </w:p>
          <w:p w:rsidR="00E65AB1" w:rsidRPr="00A47733" w:rsidRDefault="00E65AB1" w:rsidP="00E65AB1">
            <w:pPr>
              <w:spacing w:line="300" w:lineRule="exact"/>
              <w:rPr>
                <w:rFonts w:ascii="ＭＳ 明朝" w:hAnsi="ＭＳ 明朝"/>
                <w:sz w:val="20"/>
                <w:szCs w:val="20"/>
              </w:rPr>
            </w:pPr>
          </w:p>
          <w:p w:rsidR="00E65AB1" w:rsidRPr="00A47733" w:rsidRDefault="00E65AB1" w:rsidP="00E65AB1">
            <w:pPr>
              <w:spacing w:line="300" w:lineRule="exact"/>
              <w:rPr>
                <w:rFonts w:ascii="ＭＳ 明朝" w:hAnsi="ＭＳ 明朝"/>
                <w:sz w:val="20"/>
                <w:szCs w:val="20"/>
              </w:rPr>
            </w:pPr>
          </w:p>
          <w:p w:rsidR="00E65AB1" w:rsidRPr="00A47733" w:rsidRDefault="00E65AB1" w:rsidP="00E65AB1">
            <w:pPr>
              <w:spacing w:line="300" w:lineRule="exact"/>
              <w:ind w:left="400" w:hangingChars="200" w:hanging="400"/>
              <w:rPr>
                <w:rFonts w:ascii="ＭＳ 明朝" w:hAnsi="ＭＳ 明朝"/>
                <w:sz w:val="20"/>
                <w:szCs w:val="20"/>
              </w:rPr>
            </w:pPr>
          </w:p>
          <w:p w:rsidR="00E65AB1" w:rsidRPr="00A47733" w:rsidRDefault="00E65AB1" w:rsidP="00E65AB1">
            <w:pPr>
              <w:spacing w:line="300" w:lineRule="exact"/>
              <w:ind w:left="400" w:hangingChars="200" w:hanging="400"/>
              <w:rPr>
                <w:rFonts w:ascii="ＭＳ 明朝" w:hAnsi="ＭＳ 明朝"/>
                <w:sz w:val="20"/>
                <w:szCs w:val="20"/>
              </w:rPr>
            </w:pPr>
          </w:p>
          <w:p w:rsidR="00E65AB1" w:rsidRPr="00A47733" w:rsidRDefault="00E65AB1" w:rsidP="00E65AB1">
            <w:pPr>
              <w:spacing w:line="300" w:lineRule="exact"/>
              <w:ind w:left="400" w:hangingChars="200" w:hanging="400"/>
              <w:rPr>
                <w:rFonts w:ascii="ＭＳ 明朝" w:hAnsi="ＭＳ 明朝"/>
                <w:sz w:val="20"/>
                <w:szCs w:val="20"/>
              </w:rPr>
            </w:pPr>
          </w:p>
          <w:p w:rsidR="00E65AB1" w:rsidRPr="00A47733" w:rsidRDefault="00E65AB1" w:rsidP="00E65AB1">
            <w:pPr>
              <w:spacing w:line="300" w:lineRule="exact"/>
              <w:ind w:left="400" w:hangingChars="200" w:hanging="400"/>
              <w:rPr>
                <w:rFonts w:ascii="ＭＳ 明朝" w:hAnsi="ＭＳ 明朝"/>
                <w:sz w:val="20"/>
                <w:szCs w:val="20"/>
              </w:rPr>
            </w:pPr>
          </w:p>
          <w:p w:rsidR="00E65AB1" w:rsidRPr="00A47733" w:rsidRDefault="00E65AB1" w:rsidP="00E65AB1">
            <w:pPr>
              <w:spacing w:line="300" w:lineRule="exact"/>
              <w:ind w:left="400" w:hangingChars="200" w:hanging="400"/>
              <w:rPr>
                <w:rFonts w:ascii="ＭＳ 明朝" w:hAnsi="ＭＳ 明朝"/>
                <w:sz w:val="20"/>
                <w:szCs w:val="20"/>
              </w:rPr>
            </w:pPr>
          </w:p>
          <w:p w:rsidR="00E65AB1" w:rsidRPr="00A47733" w:rsidRDefault="00E65AB1" w:rsidP="00E65AB1">
            <w:pPr>
              <w:spacing w:line="300" w:lineRule="exact"/>
              <w:ind w:left="400" w:hangingChars="200" w:hanging="400"/>
              <w:rPr>
                <w:rFonts w:ascii="ＭＳ 明朝" w:hAnsi="ＭＳ 明朝"/>
                <w:sz w:val="20"/>
                <w:szCs w:val="20"/>
              </w:rPr>
            </w:pPr>
          </w:p>
          <w:p w:rsidR="00E65AB1" w:rsidRPr="00A47733" w:rsidRDefault="00E65AB1" w:rsidP="00E65AB1">
            <w:pPr>
              <w:spacing w:line="300" w:lineRule="exact"/>
              <w:ind w:left="400" w:hangingChars="200" w:hanging="400"/>
              <w:rPr>
                <w:rFonts w:ascii="ＭＳ 明朝" w:hAnsi="ＭＳ 明朝"/>
                <w:sz w:val="20"/>
                <w:szCs w:val="20"/>
              </w:rPr>
            </w:pPr>
          </w:p>
          <w:p w:rsidR="00E65AB1" w:rsidRPr="00A47733" w:rsidRDefault="00E65AB1" w:rsidP="00E65AB1">
            <w:pPr>
              <w:spacing w:line="300" w:lineRule="exact"/>
              <w:ind w:left="400" w:hangingChars="200" w:hanging="400"/>
              <w:rPr>
                <w:rFonts w:ascii="ＭＳ 明朝" w:hAnsi="ＭＳ 明朝"/>
                <w:sz w:val="20"/>
                <w:szCs w:val="20"/>
              </w:rPr>
            </w:pPr>
          </w:p>
          <w:p w:rsidR="00584A48" w:rsidRPr="00A47733" w:rsidRDefault="00584A48" w:rsidP="00E65AB1">
            <w:pPr>
              <w:spacing w:line="300" w:lineRule="exact"/>
              <w:ind w:left="400" w:hangingChars="200" w:hanging="400"/>
              <w:rPr>
                <w:rFonts w:ascii="ＭＳ 明朝" w:hAnsi="ＭＳ 明朝"/>
                <w:sz w:val="20"/>
                <w:szCs w:val="20"/>
              </w:rPr>
            </w:pPr>
            <w:r w:rsidRPr="00A47733">
              <w:rPr>
                <w:rFonts w:ascii="ＭＳ 明朝" w:hAnsi="ＭＳ 明朝" w:hint="eastAsia"/>
                <w:sz w:val="20"/>
                <w:szCs w:val="20"/>
              </w:rPr>
              <w:t>・すこやかネットクリーン活動に参加する</w:t>
            </w:r>
          </w:p>
          <w:p w:rsidR="00584A48" w:rsidRPr="00A47733" w:rsidRDefault="00584A48" w:rsidP="00E65AB1">
            <w:pPr>
              <w:spacing w:line="300" w:lineRule="exact"/>
              <w:ind w:left="400" w:hangingChars="200" w:hanging="400"/>
              <w:rPr>
                <w:rFonts w:ascii="ＭＳ 明朝" w:hAnsi="ＭＳ 明朝"/>
                <w:sz w:val="20"/>
                <w:szCs w:val="20"/>
              </w:rPr>
            </w:pPr>
          </w:p>
          <w:p w:rsidR="00584A48" w:rsidRPr="00A47733" w:rsidRDefault="00584A48" w:rsidP="00E65AB1">
            <w:pPr>
              <w:spacing w:line="300" w:lineRule="exact"/>
              <w:ind w:left="400" w:hangingChars="200" w:hanging="400"/>
              <w:rPr>
                <w:rFonts w:ascii="ＭＳ 明朝" w:hAnsi="ＭＳ 明朝"/>
                <w:sz w:val="20"/>
                <w:szCs w:val="20"/>
              </w:rPr>
            </w:pPr>
          </w:p>
          <w:p w:rsidR="004756AD" w:rsidRPr="00A47733" w:rsidRDefault="004756AD" w:rsidP="00E65AB1">
            <w:pPr>
              <w:spacing w:line="300" w:lineRule="exact"/>
              <w:ind w:left="400" w:hangingChars="200" w:hanging="400"/>
              <w:rPr>
                <w:rFonts w:ascii="ＭＳ 明朝" w:hAnsi="ＭＳ 明朝"/>
                <w:sz w:val="20"/>
                <w:szCs w:val="20"/>
              </w:rPr>
            </w:pPr>
          </w:p>
          <w:p w:rsidR="004756AD" w:rsidRPr="00A47733" w:rsidRDefault="004756AD" w:rsidP="00E65AB1">
            <w:pPr>
              <w:spacing w:line="300" w:lineRule="exact"/>
              <w:ind w:left="400" w:hangingChars="200" w:hanging="400"/>
              <w:rPr>
                <w:rFonts w:ascii="ＭＳ 明朝" w:hAnsi="ＭＳ 明朝"/>
                <w:sz w:val="20"/>
                <w:szCs w:val="20"/>
              </w:rPr>
            </w:pPr>
          </w:p>
          <w:p w:rsidR="004756AD" w:rsidRPr="00A47733" w:rsidRDefault="004756AD" w:rsidP="00E65AB1">
            <w:pPr>
              <w:spacing w:line="300" w:lineRule="exact"/>
              <w:ind w:left="400" w:hangingChars="200" w:hanging="400"/>
              <w:rPr>
                <w:rFonts w:ascii="ＭＳ 明朝" w:hAnsi="ＭＳ 明朝"/>
                <w:sz w:val="20"/>
                <w:szCs w:val="20"/>
              </w:rPr>
            </w:pPr>
          </w:p>
          <w:p w:rsidR="00E65AB1" w:rsidRPr="00A47733" w:rsidRDefault="00E65AB1" w:rsidP="00E65AB1">
            <w:pPr>
              <w:spacing w:line="300" w:lineRule="exact"/>
              <w:ind w:left="400" w:hangingChars="200" w:hanging="400"/>
              <w:rPr>
                <w:rFonts w:ascii="ＭＳ 明朝" w:hAnsi="ＭＳ 明朝"/>
                <w:sz w:val="20"/>
                <w:szCs w:val="20"/>
              </w:rPr>
            </w:pPr>
            <w:r w:rsidRPr="00A47733">
              <w:rPr>
                <w:rFonts w:ascii="ＭＳ 明朝" w:hAnsi="ＭＳ 明朝" w:hint="eastAsia"/>
                <w:sz w:val="20"/>
                <w:szCs w:val="20"/>
              </w:rPr>
              <w:lastRenderedPageBreak/>
              <w:t>エ.生徒向け学校教育自己診断の</w:t>
            </w:r>
          </w:p>
          <w:p w:rsidR="00E65AB1" w:rsidRPr="00A47733" w:rsidRDefault="00E65AB1" w:rsidP="00E65AB1">
            <w:pPr>
              <w:spacing w:line="300" w:lineRule="exact"/>
              <w:ind w:left="140" w:hangingChars="70" w:hanging="140"/>
              <w:rPr>
                <w:rFonts w:ascii="ＭＳ 明朝" w:hAnsi="ＭＳ 明朝"/>
                <w:sz w:val="20"/>
                <w:szCs w:val="20"/>
              </w:rPr>
            </w:pPr>
            <w:r w:rsidRPr="00A47733">
              <w:rPr>
                <w:rFonts w:ascii="ＭＳ 明朝" w:hAnsi="ＭＳ 明朝" w:hint="eastAsia"/>
                <w:sz w:val="20"/>
                <w:szCs w:val="20"/>
              </w:rPr>
              <w:t>「進路に必要な情報や機会の提供」</w:t>
            </w:r>
          </w:p>
          <w:p w:rsidR="00E65AB1" w:rsidRPr="00A47733" w:rsidRDefault="00E65AB1" w:rsidP="00E65AB1">
            <w:pPr>
              <w:spacing w:line="300" w:lineRule="exact"/>
              <w:ind w:left="140" w:firstLineChars="400" w:firstLine="800"/>
              <w:rPr>
                <w:rFonts w:ascii="ＭＳ 明朝" w:hAnsi="ＭＳ 明朝"/>
                <w:sz w:val="20"/>
                <w:szCs w:val="20"/>
              </w:rPr>
            </w:pPr>
            <w:r w:rsidRPr="00A47733">
              <w:rPr>
                <w:rFonts w:ascii="ＭＳ 明朝" w:hAnsi="ＭＳ 明朝"/>
                <w:sz w:val="20"/>
                <w:szCs w:val="20"/>
              </w:rPr>
              <w:t>90</w:t>
            </w:r>
            <w:r w:rsidRPr="00A47733">
              <w:rPr>
                <w:rFonts w:ascii="ＭＳ 明朝" w:hAnsi="ＭＳ 明朝" w:hint="eastAsia"/>
                <w:sz w:val="20"/>
                <w:szCs w:val="20"/>
              </w:rPr>
              <w:t>%以上</w:t>
            </w:r>
            <w:r w:rsidR="00910CC0" w:rsidRPr="00A47733">
              <w:rPr>
                <w:rFonts w:ascii="ＭＳ 明朝" w:hAnsi="ＭＳ 明朝" w:hint="eastAsia"/>
                <w:sz w:val="20"/>
                <w:szCs w:val="20"/>
              </w:rPr>
              <w:t xml:space="preserve">　</w:t>
            </w:r>
            <w:r w:rsidRPr="00A47733">
              <w:rPr>
                <w:rFonts w:ascii="ＭＳ 明朝" w:hAnsi="ＭＳ 明朝" w:hint="eastAsia"/>
                <w:sz w:val="20"/>
                <w:szCs w:val="20"/>
              </w:rPr>
              <w:t xml:space="preserve">　　　</w:t>
            </w:r>
            <w:r w:rsidR="000614C8" w:rsidRPr="00A47733">
              <w:rPr>
                <w:rFonts w:ascii="ＭＳ 明朝" w:hAnsi="ＭＳ 明朝" w:hint="eastAsia"/>
                <w:sz w:val="20"/>
                <w:szCs w:val="20"/>
              </w:rPr>
              <w:t>[</w:t>
            </w:r>
            <w:r w:rsidR="00291F0C" w:rsidRPr="00A47733">
              <w:rPr>
                <w:rFonts w:ascii="ＭＳ 明朝" w:hAnsi="ＭＳ 明朝" w:hint="eastAsia"/>
                <w:sz w:val="20"/>
                <w:szCs w:val="20"/>
              </w:rPr>
              <w:t>88.2</w:t>
            </w:r>
            <w:r w:rsidRPr="00A47733">
              <w:rPr>
                <w:rFonts w:ascii="ＭＳ 明朝" w:hAnsi="ＭＳ 明朝" w:hint="eastAsia"/>
                <w:sz w:val="20"/>
                <w:szCs w:val="20"/>
              </w:rPr>
              <w:t>%]</w:t>
            </w:r>
          </w:p>
          <w:p w:rsidR="00E65AB1" w:rsidRPr="00A47733" w:rsidRDefault="00E65AB1" w:rsidP="00E65AB1">
            <w:pPr>
              <w:spacing w:line="300" w:lineRule="exact"/>
              <w:ind w:left="140" w:hangingChars="70" w:hanging="140"/>
              <w:rPr>
                <w:rFonts w:ascii="ＭＳ 明朝" w:hAnsi="ＭＳ 明朝"/>
                <w:sz w:val="20"/>
                <w:szCs w:val="20"/>
              </w:rPr>
            </w:pPr>
            <w:r w:rsidRPr="00A47733">
              <w:rPr>
                <w:rFonts w:ascii="ＭＳ 明朝" w:hAnsi="ＭＳ 明朝" w:hint="eastAsia"/>
                <w:sz w:val="20"/>
                <w:szCs w:val="20"/>
              </w:rPr>
              <w:t>「進学講習や校内模試等進路実現の取組み」</w:t>
            </w:r>
            <w:r w:rsidRPr="00A47733">
              <w:rPr>
                <w:rFonts w:ascii="ＭＳ 明朝" w:hAnsi="ＭＳ 明朝"/>
                <w:sz w:val="20"/>
                <w:szCs w:val="20"/>
              </w:rPr>
              <w:t>80</w:t>
            </w:r>
            <w:r w:rsidRPr="00A47733">
              <w:rPr>
                <w:rFonts w:ascii="ＭＳ 明朝" w:hAnsi="ＭＳ 明朝" w:hint="eastAsia"/>
                <w:sz w:val="20"/>
                <w:szCs w:val="20"/>
              </w:rPr>
              <w:t xml:space="preserve">%以上　　　　　</w:t>
            </w:r>
            <w:r w:rsidR="000614C8" w:rsidRPr="00A47733">
              <w:rPr>
                <w:rFonts w:ascii="ＭＳ 明朝" w:hAnsi="ＭＳ 明朝" w:hint="eastAsia"/>
                <w:sz w:val="20"/>
                <w:szCs w:val="20"/>
              </w:rPr>
              <w:t>[</w:t>
            </w:r>
            <w:r w:rsidR="00291F0C" w:rsidRPr="00A47733">
              <w:rPr>
                <w:rFonts w:ascii="ＭＳ 明朝" w:hAnsi="ＭＳ 明朝" w:hint="eastAsia"/>
                <w:sz w:val="20"/>
                <w:szCs w:val="20"/>
              </w:rPr>
              <w:t>68.4</w:t>
            </w:r>
            <w:r w:rsidRPr="00A47733">
              <w:rPr>
                <w:rFonts w:ascii="ＭＳ 明朝" w:hAnsi="ＭＳ 明朝" w:hint="eastAsia"/>
                <w:sz w:val="20"/>
                <w:szCs w:val="20"/>
              </w:rPr>
              <w:t>%]</w:t>
            </w:r>
          </w:p>
          <w:p w:rsidR="00291F0C" w:rsidRPr="00A47733" w:rsidRDefault="00E65AB1" w:rsidP="00291F0C">
            <w:pPr>
              <w:spacing w:line="300" w:lineRule="exact"/>
              <w:ind w:left="200" w:hangingChars="100" w:hanging="200"/>
              <w:rPr>
                <w:rFonts w:ascii="ＭＳ 明朝" w:hAnsi="ＭＳ 明朝"/>
                <w:sz w:val="20"/>
                <w:szCs w:val="20"/>
              </w:rPr>
            </w:pPr>
            <w:r w:rsidRPr="00A47733">
              <w:rPr>
                <w:rFonts w:ascii="ＭＳ 明朝" w:hAnsi="ＭＳ 明朝" w:hint="eastAsia"/>
                <w:sz w:val="20"/>
                <w:szCs w:val="20"/>
              </w:rPr>
              <w:t>「進路相談や</w:t>
            </w:r>
            <w:r w:rsidRPr="00A47733">
              <w:rPr>
                <w:rFonts w:ascii="ＭＳ 明朝" w:hAnsi="ＭＳ 明朝"/>
                <w:sz w:val="20"/>
                <w:szCs w:val="20"/>
              </w:rPr>
              <w:t>LHR</w:t>
            </w:r>
            <w:r w:rsidRPr="00A47733">
              <w:rPr>
                <w:rFonts w:ascii="ＭＳ 明朝" w:hAnsi="ＭＳ 明朝" w:hint="eastAsia"/>
                <w:sz w:val="20"/>
                <w:szCs w:val="20"/>
              </w:rPr>
              <w:t>での熱心な進路指導」</w:t>
            </w:r>
          </w:p>
          <w:p w:rsidR="00E65AB1" w:rsidRPr="00A47733" w:rsidRDefault="00291F0C" w:rsidP="00291F0C">
            <w:pPr>
              <w:spacing w:line="300" w:lineRule="exact"/>
              <w:ind w:left="200" w:hangingChars="100" w:hanging="200"/>
              <w:rPr>
                <w:rFonts w:ascii="ＭＳ 明朝" w:hAnsi="ＭＳ 明朝"/>
                <w:sz w:val="20"/>
                <w:szCs w:val="20"/>
              </w:rPr>
            </w:pPr>
            <w:r w:rsidRPr="00A47733">
              <w:rPr>
                <w:rFonts w:ascii="ＭＳ 明朝" w:hAnsi="ＭＳ 明朝" w:hint="eastAsia"/>
                <w:sz w:val="20"/>
                <w:szCs w:val="20"/>
              </w:rPr>
              <w:t>8</w:t>
            </w:r>
            <w:r w:rsidR="00E65AB1" w:rsidRPr="00A47733">
              <w:rPr>
                <w:rFonts w:ascii="ＭＳ 明朝" w:hAnsi="ＭＳ 明朝"/>
                <w:sz w:val="20"/>
                <w:szCs w:val="20"/>
              </w:rPr>
              <w:t>0</w:t>
            </w:r>
            <w:r w:rsidR="00E65AB1" w:rsidRPr="00A47733">
              <w:rPr>
                <w:rFonts w:ascii="ＭＳ 明朝" w:hAnsi="ＭＳ 明朝" w:hint="eastAsia"/>
                <w:sz w:val="20"/>
                <w:szCs w:val="20"/>
              </w:rPr>
              <w:t xml:space="preserve">%以上　　　　　　　　　　</w:t>
            </w:r>
            <w:r w:rsidR="000614C8" w:rsidRPr="00A47733">
              <w:rPr>
                <w:rFonts w:ascii="ＭＳ 明朝" w:hAnsi="ＭＳ 明朝" w:hint="eastAsia"/>
                <w:sz w:val="20"/>
                <w:szCs w:val="20"/>
              </w:rPr>
              <w:t>[</w:t>
            </w:r>
            <w:r w:rsidRPr="00A47733">
              <w:rPr>
                <w:rFonts w:ascii="ＭＳ 明朝" w:hAnsi="ＭＳ 明朝" w:hint="eastAsia"/>
                <w:sz w:val="20"/>
                <w:szCs w:val="20"/>
              </w:rPr>
              <w:t>74.0</w:t>
            </w:r>
            <w:r w:rsidR="00E65AB1" w:rsidRPr="00A47733">
              <w:rPr>
                <w:rFonts w:ascii="ＭＳ 明朝" w:hAnsi="ＭＳ 明朝" w:hint="eastAsia"/>
                <w:sz w:val="20"/>
                <w:szCs w:val="20"/>
              </w:rPr>
              <w:t>%]</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rsidR="00E65AB1" w:rsidRDefault="00E65AB1" w:rsidP="00E65AB1">
            <w:pPr>
              <w:spacing w:line="300" w:lineRule="exact"/>
              <w:rPr>
                <w:rFonts w:ascii="ＭＳ 明朝" w:hAnsi="ＭＳ 明朝"/>
                <w:sz w:val="20"/>
                <w:szCs w:val="20"/>
              </w:rPr>
            </w:pPr>
          </w:p>
        </w:tc>
      </w:tr>
      <w:tr w:rsidR="00E65AB1" w:rsidRPr="00E50B6C" w:rsidTr="002A0738">
        <w:trPr>
          <w:jc w:val="center"/>
        </w:trPr>
        <w:tc>
          <w:tcPr>
            <w:tcW w:w="881" w:type="dxa"/>
            <w:shd w:val="clear" w:color="auto" w:fill="auto"/>
            <w:tcMar>
              <w:top w:w="85" w:type="dxa"/>
              <w:left w:w="85" w:type="dxa"/>
              <w:bottom w:w="85" w:type="dxa"/>
              <w:right w:w="85" w:type="dxa"/>
            </w:tcMar>
            <w:vAlign w:val="center"/>
          </w:tcPr>
          <w:p w:rsidR="00E65AB1" w:rsidRDefault="00E65AB1" w:rsidP="00E65AB1">
            <w:pPr>
              <w:spacing w:line="300" w:lineRule="exact"/>
              <w:jc w:val="center"/>
              <w:rPr>
                <w:rFonts w:ascii="ＭＳ 明朝" w:hAnsi="ＭＳ 明朝"/>
                <w:szCs w:val="21"/>
              </w:rPr>
            </w:pPr>
            <w:r w:rsidRPr="00E65AB1">
              <w:rPr>
                <w:rFonts w:ascii="ＭＳ 明朝" w:hAnsi="ＭＳ 明朝" w:hint="eastAsia"/>
                <w:szCs w:val="21"/>
              </w:rPr>
              <w:t>３．</w:t>
            </w:r>
          </w:p>
          <w:p w:rsidR="00E65AB1" w:rsidRDefault="00E65AB1" w:rsidP="00E65AB1">
            <w:pPr>
              <w:spacing w:line="300" w:lineRule="exact"/>
              <w:jc w:val="center"/>
              <w:rPr>
                <w:rFonts w:ascii="ＭＳ 明朝" w:hAnsi="ＭＳ 明朝"/>
                <w:szCs w:val="21"/>
              </w:rPr>
            </w:pPr>
            <w:r w:rsidRPr="00E65AB1">
              <w:rPr>
                <w:rFonts w:ascii="ＭＳ 明朝" w:hAnsi="ＭＳ 明朝" w:hint="eastAsia"/>
                <w:szCs w:val="21"/>
              </w:rPr>
              <w:t>豊</w:t>
            </w:r>
          </w:p>
          <w:p w:rsidR="00E65AB1" w:rsidRDefault="00E65AB1" w:rsidP="00E65AB1">
            <w:pPr>
              <w:spacing w:line="300" w:lineRule="exact"/>
              <w:jc w:val="center"/>
              <w:rPr>
                <w:rFonts w:ascii="ＭＳ 明朝" w:hAnsi="ＭＳ 明朝"/>
                <w:szCs w:val="21"/>
              </w:rPr>
            </w:pPr>
            <w:r w:rsidRPr="00E65AB1">
              <w:rPr>
                <w:rFonts w:ascii="ＭＳ 明朝" w:hAnsi="ＭＳ 明朝" w:hint="eastAsia"/>
                <w:szCs w:val="21"/>
              </w:rPr>
              <w:t>か</w:t>
            </w:r>
          </w:p>
          <w:p w:rsidR="00E65AB1" w:rsidRDefault="00E65AB1" w:rsidP="00E65AB1">
            <w:pPr>
              <w:spacing w:line="300" w:lineRule="exact"/>
              <w:jc w:val="center"/>
              <w:rPr>
                <w:rFonts w:ascii="ＭＳ 明朝" w:hAnsi="ＭＳ 明朝"/>
                <w:szCs w:val="21"/>
              </w:rPr>
            </w:pPr>
            <w:r w:rsidRPr="00E65AB1">
              <w:rPr>
                <w:rFonts w:ascii="ＭＳ 明朝" w:hAnsi="ＭＳ 明朝" w:hint="eastAsia"/>
                <w:szCs w:val="21"/>
              </w:rPr>
              <w:t>な</w:t>
            </w:r>
          </w:p>
          <w:p w:rsidR="00E65AB1" w:rsidRDefault="00E65AB1" w:rsidP="00E65AB1">
            <w:pPr>
              <w:spacing w:line="300" w:lineRule="exact"/>
              <w:jc w:val="center"/>
              <w:rPr>
                <w:rFonts w:ascii="ＭＳ 明朝" w:hAnsi="ＭＳ 明朝"/>
                <w:szCs w:val="21"/>
              </w:rPr>
            </w:pPr>
            <w:r w:rsidRPr="00E65AB1">
              <w:rPr>
                <w:rFonts w:ascii="ＭＳ 明朝" w:hAnsi="ＭＳ 明朝" w:hint="eastAsia"/>
                <w:szCs w:val="21"/>
              </w:rPr>
              <w:t>人</w:t>
            </w:r>
          </w:p>
          <w:p w:rsidR="00E65AB1" w:rsidRDefault="00E65AB1" w:rsidP="00E65AB1">
            <w:pPr>
              <w:spacing w:line="300" w:lineRule="exact"/>
              <w:jc w:val="center"/>
              <w:rPr>
                <w:rFonts w:ascii="ＭＳ 明朝" w:hAnsi="ＭＳ 明朝"/>
                <w:szCs w:val="21"/>
              </w:rPr>
            </w:pPr>
            <w:r w:rsidRPr="00E65AB1">
              <w:rPr>
                <w:rFonts w:ascii="ＭＳ 明朝" w:hAnsi="ＭＳ 明朝" w:hint="eastAsia"/>
                <w:szCs w:val="21"/>
              </w:rPr>
              <w:t>権</w:t>
            </w:r>
          </w:p>
          <w:p w:rsidR="00E65AB1" w:rsidRDefault="00E65AB1" w:rsidP="00E65AB1">
            <w:pPr>
              <w:spacing w:line="300" w:lineRule="exact"/>
              <w:jc w:val="center"/>
              <w:rPr>
                <w:rFonts w:ascii="ＭＳ 明朝" w:hAnsi="ＭＳ 明朝"/>
                <w:szCs w:val="21"/>
              </w:rPr>
            </w:pPr>
            <w:r w:rsidRPr="00E65AB1">
              <w:rPr>
                <w:rFonts w:ascii="ＭＳ 明朝" w:hAnsi="ＭＳ 明朝" w:hint="eastAsia"/>
                <w:szCs w:val="21"/>
              </w:rPr>
              <w:t>感</w:t>
            </w:r>
          </w:p>
          <w:p w:rsidR="00E65AB1" w:rsidRDefault="00E65AB1" w:rsidP="00E65AB1">
            <w:pPr>
              <w:spacing w:line="300" w:lineRule="exact"/>
              <w:jc w:val="center"/>
              <w:rPr>
                <w:rFonts w:ascii="ＭＳ 明朝" w:hAnsi="ＭＳ 明朝"/>
                <w:szCs w:val="21"/>
              </w:rPr>
            </w:pPr>
            <w:r w:rsidRPr="00E65AB1">
              <w:rPr>
                <w:rFonts w:ascii="ＭＳ 明朝" w:hAnsi="ＭＳ 明朝" w:hint="eastAsia"/>
                <w:szCs w:val="21"/>
              </w:rPr>
              <w:t>覚</w:t>
            </w:r>
          </w:p>
          <w:p w:rsidR="00E65AB1" w:rsidRDefault="00E65AB1" w:rsidP="00E65AB1">
            <w:pPr>
              <w:spacing w:line="300" w:lineRule="exact"/>
              <w:jc w:val="center"/>
              <w:rPr>
                <w:rFonts w:ascii="ＭＳ 明朝" w:hAnsi="ＭＳ 明朝"/>
                <w:szCs w:val="21"/>
              </w:rPr>
            </w:pPr>
            <w:r w:rsidRPr="00E65AB1">
              <w:rPr>
                <w:rFonts w:ascii="ＭＳ 明朝" w:hAnsi="ＭＳ 明朝" w:hint="eastAsia"/>
                <w:szCs w:val="21"/>
              </w:rPr>
              <w:t>の</w:t>
            </w:r>
          </w:p>
          <w:p w:rsidR="00E65AB1" w:rsidRDefault="00E65AB1" w:rsidP="00E65AB1">
            <w:pPr>
              <w:spacing w:line="300" w:lineRule="exact"/>
              <w:jc w:val="center"/>
              <w:rPr>
                <w:rFonts w:ascii="ＭＳ 明朝" w:hAnsi="ＭＳ 明朝"/>
                <w:szCs w:val="21"/>
              </w:rPr>
            </w:pPr>
            <w:r w:rsidRPr="00E65AB1">
              <w:rPr>
                <w:rFonts w:ascii="ＭＳ 明朝" w:hAnsi="ＭＳ 明朝" w:hint="eastAsia"/>
                <w:szCs w:val="21"/>
              </w:rPr>
              <w:t>醸</w:t>
            </w:r>
          </w:p>
          <w:p w:rsidR="00E65AB1" w:rsidRPr="00E50B6C" w:rsidRDefault="00E65AB1" w:rsidP="00E65AB1">
            <w:pPr>
              <w:spacing w:line="300" w:lineRule="exact"/>
              <w:jc w:val="center"/>
              <w:rPr>
                <w:rFonts w:ascii="ＭＳ 明朝" w:hAnsi="ＭＳ 明朝"/>
                <w:sz w:val="20"/>
                <w:szCs w:val="20"/>
              </w:rPr>
            </w:pPr>
            <w:r w:rsidRPr="00E65AB1">
              <w:rPr>
                <w:rFonts w:ascii="ＭＳ 明朝" w:hAnsi="ＭＳ 明朝" w:hint="eastAsia"/>
                <w:szCs w:val="21"/>
              </w:rPr>
              <w:t>成</w:t>
            </w:r>
          </w:p>
        </w:tc>
        <w:tc>
          <w:tcPr>
            <w:tcW w:w="2020" w:type="dxa"/>
            <w:tcBorders>
              <w:bottom w:val="single" w:sz="4" w:space="0" w:color="auto"/>
            </w:tcBorders>
            <w:shd w:val="clear" w:color="auto" w:fill="auto"/>
            <w:tcMar>
              <w:top w:w="85" w:type="dxa"/>
              <w:left w:w="85" w:type="dxa"/>
              <w:bottom w:w="85" w:type="dxa"/>
              <w:right w:w="85" w:type="dxa"/>
            </w:tcMar>
          </w:tcPr>
          <w:p w:rsidR="00E65AB1" w:rsidRDefault="00E65AB1" w:rsidP="00E65AB1">
            <w:pPr>
              <w:spacing w:line="300" w:lineRule="exact"/>
              <w:ind w:left="400" w:hangingChars="200" w:hanging="400"/>
              <w:rPr>
                <w:rFonts w:ascii="ＭＳ 明朝" w:hAnsi="ＭＳ 明朝"/>
                <w:szCs w:val="21"/>
              </w:rPr>
            </w:pPr>
            <w:r>
              <w:rPr>
                <w:rFonts w:ascii="ＭＳ 明朝" w:hAnsi="ＭＳ 明朝" w:hint="eastAsia"/>
                <w:sz w:val="20"/>
                <w:szCs w:val="20"/>
              </w:rPr>
              <w:t>ア　生徒相互の関わり、協働性の重視</w:t>
            </w:r>
          </w:p>
          <w:p w:rsidR="00E65AB1" w:rsidRDefault="00E65AB1" w:rsidP="00E65AB1">
            <w:pPr>
              <w:spacing w:line="300" w:lineRule="exact"/>
              <w:ind w:leftChars="200" w:left="420"/>
              <w:rPr>
                <w:rFonts w:ascii="ＭＳ 明朝" w:hAnsi="ＭＳ 明朝"/>
                <w:szCs w:val="21"/>
              </w:rPr>
            </w:pPr>
            <w:r>
              <w:rPr>
                <w:rFonts w:ascii="ＭＳ 明朝" w:hAnsi="ＭＳ 明朝" w:hint="eastAsia"/>
                <w:sz w:val="20"/>
                <w:szCs w:val="20"/>
              </w:rPr>
              <w:t>自尊感情や相互の信頼感を醸成する人権学習、総合学習、学校行事</w:t>
            </w:r>
          </w:p>
          <w:p w:rsidR="00E65AB1" w:rsidRDefault="00E65AB1" w:rsidP="00E65AB1">
            <w:pPr>
              <w:snapToGrid w:val="0"/>
              <w:spacing w:line="300" w:lineRule="exact"/>
              <w:ind w:left="210" w:hangingChars="100" w:hanging="210"/>
              <w:rPr>
                <w:rFonts w:ascii="ＭＳ 明朝" w:hAnsi="ＭＳ 明朝"/>
                <w:szCs w:val="21"/>
              </w:rPr>
            </w:pPr>
          </w:p>
          <w:p w:rsidR="00E65AB1" w:rsidRDefault="00E65AB1" w:rsidP="00E65AB1">
            <w:pPr>
              <w:snapToGrid w:val="0"/>
              <w:spacing w:line="300" w:lineRule="exact"/>
              <w:ind w:left="210" w:hangingChars="100" w:hanging="210"/>
              <w:rPr>
                <w:rFonts w:ascii="ＭＳ 明朝" w:hAnsi="ＭＳ 明朝"/>
                <w:szCs w:val="21"/>
              </w:rPr>
            </w:pPr>
          </w:p>
          <w:p w:rsidR="00E65AB1" w:rsidRDefault="00E65AB1" w:rsidP="00E65AB1">
            <w:pPr>
              <w:snapToGrid w:val="0"/>
              <w:spacing w:line="300" w:lineRule="exact"/>
              <w:ind w:left="210" w:hangingChars="100" w:hanging="210"/>
              <w:rPr>
                <w:rFonts w:ascii="ＭＳ 明朝" w:hAnsi="ＭＳ 明朝"/>
                <w:szCs w:val="21"/>
              </w:rPr>
            </w:pPr>
          </w:p>
          <w:p w:rsidR="00E65AB1" w:rsidRDefault="00E65AB1" w:rsidP="00E65AB1">
            <w:pPr>
              <w:snapToGrid w:val="0"/>
              <w:spacing w:line="300" w:lineRule="exact"/>
              <w:ind w:left="210" w:hangingChars="100" w:hanging="210"/>
              <w:rPr>
                <w:rFonts w:ascii="ＭＳ 明朝" w:hAnsi="ＭＳ 明朝"/>
                <w:szCs w:val="21"/>
              </w:rPr>
            </w:pPr>
          </w:p>
          <w:p w:rsidR="00E65AB1" w:rsidRDefault="00E65AB1" w:rsidP="00E65AB1">
            <w:pPr>
              <w:snapToGrid w:val="0"/>
              <w:spacing w:line="300" w:lineRule="exact"/>
              <w:ind w:left="210" w:hangingChars="100" w:hanging="210"/>
              <w:rPr>
                <w:rFonts w:ascii="ＭＳ 明朝" w:hAnsi="ＭＳ 明朝"/>
                <w:szCs w:val="21"/>
              </w:rPr>
            </w:pPr>
          </w:p>
          <w:p w:rsidR="00E65AB1" w:rsidRDefault="00E65AB1" w:rsidP="00E65AB1">
            <w:pPr>
              <w:snapToGrid w:val="0"/>
              <w:spacing w:line="300" w:lineRule="exact"/>
              <w:ind w:leftChars="100" w:left="210" w:firstLineChars="100" w:firstLine="200"/>
              <w:rPr>
                <w:rFonts w:ascii="ＭＳ 明朝" w:hAnsi="ＭＳ 明朝"/>
                <w:sz w:val="20"/>
                <w:szCs w:val="20"/>
              </w:rPr>
            </w:pPr>
          </w:p>
        </w:tc>
        <w:tc>
          <w:tcPr>
            <w:tcW w:w="4572" w:type="dxa"/>
            <w:tcBorders>
              <w:bottom w:val="single" w:sz="4" w:space="0" w:color="auto"/>
              <w:right w:val="dashed" w:sz="4" w:space="0" w:color="auto"/>
            </w:tcBorders>
            <w:shd w:val="clear" w:color="auto" w:fill="auto"/>
            <w:tcMar>
              <w:top w:w="85" w:type="dxa"/>
              <w:left w:w="85" w:type="dxa"/>
              <w:bottom w:w="85" w:type="dxa"/>
              <w:right w:w="85" w:type="dxa"/>
            </w:tcMar>
          </w:tcPr>
          <w:p w:rsidR="00E65AB1" w:rsidRPr="00906DA7" w:rsidRDefault="00E65AB1" w:rsidP="00E65AB1">
            <w:pPr>
              <w:numPr>
                <w:ilvl w:val="0"/>
                <w:numId w:val="19"/>
              </w:numPr>
              <w:spacing w:line="300" w:lineRule="exact"/>
              <w:rPr>
                <w:rFonts w:ascii="ＭＳ 明朝" w:hAnsi="ＭＳ 明朝"/>
                <w:sz w:val="20"/>
                <w:szCs w:val="20"/>
              </w:rPr>
            </w:pPr>
            <w:r w:rsidRPr="00906DA7">
              <w:rPr>
                <w:rFonts w:ascii="ＭＳ 明朝" w:hAnsi="ＭＳ 明朝" w:hint="eastAsia"/>
                <w:sz w:val="20"/>
                <w:szCs w:val="20"/>
              </w:rPr>
              <w:t>新入生オリエンテーション（１年）、クラススタートアップ、個人面談、遠足に至る年度当初クラスづくりを通じて、安心感のある高校生活を支援する。</w:t>
            </w:r>
          </w:p>
          <w:p w:rsidR="00E65AB1" w:rsidRDefault="00E65AB1" w:rsidP="00E65AB1">
            <w:pPr>
              <w:spacing w:line="300" w:lineRule="exact"/>
              <w:ind w:left="360"/>
              <w:rPr>
                <w:rFonts w:ascii="ＭＳ 明朝" w:hAnsi="ＭＳ 明朝"/>
                <w:sz w:val="20"/>
                <w:szCs w:val="20"/>
              </w:rPr>
            </w:pPr>
            <w:r w:rsidRPr="00906DA7">
              <w:rPr>
                <w:rFonts w:ascii="ＭＳ 明朝" w:hAnsi="ＭＳ 明朝" w:hint="eastAsia"/>
                <w:sz w:val="20"/>
                <w:szCs w:val="20"/>
              </w:rPr>
              <w:t>行事等のクラス活動を通じて、生徒相互の関わりや協働性を育てる。</w:t>
            </w:r>
          </w:p>
          <w:p w:rsidR="00E65AB1" w:rsidRDefault="00E65AB1" w:rsidP="00E65AB1">
            <w:pPr>
              <w:spacing w:line="300" w:lineRule="exact"/>
              <w:ind w:left="360"/>
              <w:rPr>
                <w:rFonts w:ascii="ＭＳ 明朝" w:hAnsi="ＭＳ 明朝"/>
                <w:sz w:val="20"/>
                <w:szCs w:val="20"/>
              </w:rPr>
            </w:pPr>
          </w:p>
          <w:p w:rsidR="00E65AB1" w:rsidRPr="00906DA7" w:rsidRDefault="00E65AB1" w:rsidP="00E65AB1">
            <w:pPr>
              <w:spacing w:line="300" w:lineRule="exact"/>
              <w:ind w:left="360"/>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numPr>
                <w:ilvl w:val="0"/>
                <w:numId w:val="19"/>
              </w:numPr>
              <w:spacing w:line="300" w:lineRule="exact"/>
              <w:rPr>
                <w:rFonts w:ascii="ＭＳ 明朝" w:hAnsi="ＭＳ 明朝"/>
                <w:sz w:val="20"/>
                <w:szCs w:val="20"/>
              </w:rPr>
            </w:pPr>
            <w:r w:rsidRPr="00906DA7">
              <w:rPr>
                <w:rFonts w:ascii="ＭＳ 明朝" w:hAnsi="ＭＳ 明朝" w:hint="eastAsia"/>
                <w:sz w:val="20"/>
                <w:szCs w:val="20"/>
              </w:rPr>
              <w:t>生徒の実態に即し、当事者との出会いや体験等、生き方を考えさせる人権学習、総合学習、多様性教育を企画し、実施する。</w:t>
            </w: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numPr>
                <w:ilvl w:val="0"/>
                <w:numId w:val="19"/>
              </w:numPr>
              <w:spacing w:line="300" w:lineRule="exact"/>
              <w:rPr>
                <w:rFonts w:ascii="ＭＳ 明朝" w:hAnsi="ＭＳ 明朝"/>
                <w:sz w:val="20"/>
                <w:szCs w:val="20"/>
              </w:rPr>
            </w:pPr>
            <w:r w:rsidRPr="00906DA7">
              <w:rPr>
                <w:rFonts w:ascii="ＭＳ 明朝" w:hAnsi="ＭＳ 明朝" w:hint="eastAsia"/>
                <w:sz w:val="20"/>
                <w:szCs w:val="20"/>
              </w:rPr>
              <w:t>校内教職員人権研修の更なる充実。校外人権研修への参加促進。</w:t>
            </w:r>
          </w:p>
          <w:p w:rsidR="00E65AB1" w:rsidRDefault="00E65AB1" w:rsidP="00E65AB1">
            <w:pPr>
              <w:spacing w:line="300" w:lineRule="exact"/>
              <w:rPr>
                <w:rFonts w:ascii="ＭＳ 明朝" w:hAnsi="ＭＳ 明朝"/>
                <w:sz w:val="20"/>
                <w:szCs w:val="20"/>
              </w:rPr>
            </w:pPr>
          </w:p>
          <w:p w:rsidR="00291F0C" w:rsidRDefault="00291F0C" w:rsidP="00E65AB1">
            <w:pPr>
              <w:spacing w:line="300" w:lineRule="exact"/>
              <w:rPr>
                <w:rFonts w:ascii="ＭＳ 明朝" w:hAnsi="ＭＳ 明朝"/>
                <w:sz w:val="20"/>
                <w:szCs w:val="20"/>
              </w:rPr>
            </w:pPr>
          </w:p>
          <w:p w:rsidR="00291F0C" w:rsidRPr="00906DA7" w:rsidRDefault="00291F0C"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numPr>
                <w:ilvl w:val="0"/>
                <w:numId w:val="19"/>
              </w:numPr>
              <w:spacing w:line="300" w:lineRule="exact"/>
              <w:rPr>
                <w:rFonts w:ascii="ＭＳ 明朝" w:hAnsi="ＭＳ 明朝"/>
                <w:sz w:val="20"/>
                <w:szCs w:val="20"/>
              </w:rPr>
            </w:pPr>
            <w:r w:rsidRPr="00906DA7">
              <w:rPr>
                <w:rFonts w:ascii="ＭＳ 明朝" w:hAnsi="ＭＳ 明朝" w:hint="eastAsia"/>
                <w:sz w:val="20"/>
                <w:szCs w:val="20"/>
              </w:rPr>
              <w:t>生徒に寄り添う時間や新しい課題に取り組むための職員研修の時間を確保するために教職員の１人</w:t>
            </w:r>
            <w:r w:rsidR="00910CC0">
              <w:rPr>
                <w:rFonts w:ascii="ＭＳ 明朝" w:hAnsi="ＭＳ 明朝" w:hint="eastAsia"/>
                <w:sz w:val="20"/>
                <w:szCs w:val="20"/>
              </w:rPr>
              <w:t>１</w:t>
            </w:r>
            <w:r w:rsidRPr="00906DA7">
              <w:rPr>
                <w:rFonts w:ascii="ＭＳ 明朝" w:hAnsi="ＭＳ 明朝" w:hint="eastAsia"/>
                <w:sz w:val="20"/>
                <w:szCs w:val="20"/>
              </w:rPr>
              <w:t>台端末を活用し、職員会議のペーパーレス化を実施するなど会議の効率化を推進する。</w:t>
            </w:r>
          </w:p>
          <w:p w:rsidR="00E65AB1" w:rsidRPr="00906DA7" w:rsidRDefault="00E65AB1" w:rsidP="00E65AB1">
            <w:pPr>
              <w:spacing w:line="300" w:lineRule="exact"/>
              <w:rPr>
                <w:rFonts w:ascii="ＭＳ 明朝" w:hAnsi="ＭＳ 明朝"/>
                <w:sz w:val="20"/>
                <w:szCs w:val="20"/>
              </w:rPr>
            </w:pPr>
          </w:p>
        </w:tc>
        <w:tc>
          <w:tcPr>
            <w:tcW w:w="4004" w:type="dxa"/>
            <w:tcBorders>
              <w:bottom w:val="single" w:sz="4" w:space="0" w:color="auto"/>
              <w:right w:val="dashed" w:sz="4" w:space="0" w:color="auto"/>
            </w:tcBorders>
            <w:tcMar>
              <w:top w:w="85" w:type="dxa"/>
              <w:left w:w="85" w:type="dxa"/>
              <w:bottom w:w="85" w:type="dxa"/>
              <w:right w:w="85" w:type="dxa"/>
            </w:tcMar>
          </w:tcPr>
          <w:p w:rsidR="00E65AB1" w:rsidRPr="00A47733" w:rsidRDefault="00E65AB1" w:rsidP="00E65AB1">
            <w:pPr>
              <w:spacing w:line="300" w:lineRule="exact"/>
              <w:ind w:left="400" w:hangingChars="200" w:hanging="400"/>
              <w:rPr>
                <w:rFonts w:ascii="ＭＳ 明朝" w:hAnsi="ＭＳ 明朝"/>
                <w:sz w:val="20"/>
                <w:szCs w:val="20"/>
              </w:rPr>
            </w:pPr>
            <w:r w:rsidRPr="00A47733">
              <w:rPr>
                <w:rFonts w:ascii="ＭＳ 明朝" w:hAnsi="ＭＳ 明朝" w:hint="eastAsia"/>
                <w:sz w:val="20"/>
                <w:szCs w:val="20"/>
              </w:rPr>
              <w:t>ア.生徒向け学校教育自己診断</w:t>
            </w:r>
          </w:p>
          <w:p w:rsidR="00E65AB1" w:rsidRPr="00A47733" w:rsidRDefault="00E65AB1" w:rsidP="00E65AB1">
            <w:pPr>
              <w:spacing w:line="300" w:lineRule="exact"/>
              <w:ind w:left="400" w:hangingChars="200" w:hanging="400"/>
              <w:rPr>
                <w:rFonts w:ascii="ＭＳ 明朝" w:hAnsi="ＭＳ 明朝"/>
                <w:sz w:val="20"/>
                <w:szCs w:val="20"/>
              </w:rPr>
            </w:pPr>
          </w:p>
          <w:p w:rsidR="00E65AB1" w:rsidRPr="00A47733" w:rsidRDefault="00E65AB1" w:rsidP="00E65AB1">
            <w:pPr>
              <w:spacing w:line="300" w:lineRule="exact"/>
              <w:ind w:left="400" w:hangingChars="200" w:hanging="400"/>
              <w:rPr>
                <w:rFonts w:ascii="ＭＳ 明朝" w:hAnsi="ＭＳ 明朝"/>
                <w:sz w:val="20"/>
                <w:szCs w:val="20"/>
              </w:rPr>
            </w:pPr>
          </w:p>
          <w:p w:rsidR="00E65AB1" w:rsidRPr="00A47733" w:rsidRDefault="00E65AB1" w:rsidP="00910CC0">
            <w:pPr>
              <w:spacing w:line="300" w:lineRule="exact"/>
              <w:ind w:left="2800" w:hangingChars="1400" w:hanging="2800"/>
              <w:rPr>
                <w:rFonts w:ascii="ＭＳ 明朝" w:hAnsi="ＭＳ 明朝"/>
                <w:sz w:val="20"/>
                <w:szCs w:val="20"/>
              </w:rPr>
            </w:pPr>
            <w:r w:rsidRPr="00A47733">
              <w:rPr>
                <w:rFonts w:ascii="ＭＳ 明朝" w:hAnsi="ＭＳ 明朝" w:hint="eastAsia"/>
                <w:sz w:val="20"/>
                <w:szCs w:val="20"/>
              </w:rPr>
              <w:t>「金剛高校に満足している」</w:t>
            </w:r>
            <w:r w:rsidRPr="00A47733">
              <w:rPr>
                <w:rFonts w:ascii="ＭＳ 明朝" w:hAnsi="ＭＳ 明朝"/>
                <w:sz w:val="20"/>
                <w:szCs w:val="20"/>
              </w:rPr>
              <w:t>80</w:t>
            </w:r>
            <w:r w:rsidRPr="00A47733">
              <w:rPr>
                <w:rFonts w:ascii="ＭＳ 明朝" w:hAnsi="ＭＳ 明朝" w:hint="eastAsia"/>
                <w:sz w:val="20"/>
                <w:szCs w:val="20"/>
              </w:rPr>
              <w:t xml:space="preserve">%以上　　　　　　　　　　　　　</w:t>
            </w:r>
            <w:r w:rsidR="000614C8" w:rsidRPr="00A47733">
              <w:rPr>
                <w:rFonts w:ascii="ＭＳ 明朝" w:hAnsi="ＭＳ 明朝" w:hint="eastAsia"/>
                <w:sz w:val="20"/>
                <w:szCs w:val="20"/>
              </w:rPr>
              <w:t>[</w:t>
            </w:r>
            <w:r w:rsidR="00291F0C" w:rsidRPr="00A47733">
              <w:rPr>
                <w:rFonts w:ascii="ＭＳ 明朝" w:hAnsi="ＭＳ 明朝" w:hint="eastAsia"/>
                <w:sz w:val="20"/>
                <w:szCs w:val="20"/>
              </w:rPr>
              <w:t>72.8</w:t>
            </w:r>
            <w:r w:rsidRPr="00A47733">
              <w:rPr>
                <w:rFonts w:ascii="ＭＳ 明朝" w:hAnsi="ＭＳ 明朝" w:hint="eastAsia"/>
                <w:sz w:val="20"/>
                <w:szCs w:val="20"/>
              </w:rPr>
              <w:t>%]</w:t>
            </w:r>
          </w:p>
          <w:p w:rsidR="00E65AB1" w:rsidRPr="00A47733" w:rsidRDefault="00E65AB1" w:rsidP="00E65AB1">
            <w:pPr>
              <w:spacing w:line="300" w:lineRule="exact"/>
              <w:ind w:left="400" w:hangingChars="200" w:hanging="400"/>
              <w:rPr>
                <w:rFonts w:ascii="ＭＳ 明朝" w:hAnsi="ＭＳ 明朝"/>
                <w:sz w:val="20"/>
                <w:szCs w:val="20"/>
              </w:rPr>
            </w:pPr>
            <w:r w:rsidRPr="00A47733">
              <w:rPr>
                <w:rFonts w:ascii="ＭＳ 明朝" w:hAnsi="ＭＳ 明朝" w:hint="eastAsia"/>
                <w:sz w:val="20"/>
                <w:szCs w:val="20"/>
              </w:rPr>
              <w:t>「一人ひとりが尊重され気軽に話せるク</w:t>
            </w:r>
          </w:p>
          <w:p w:rsidR="00E65AB1" w:rsidRPr="00A47733" w:rsidRDefault="00E65AB1" w:rsidP="00E65AB1">
            <w:pPr>
              <w:spacing w:line="300" w:lineRule="exact"/>
              <w:ind w:left="400" w:hangingChars="200" w:hanging="400"/>
              <w:rPr>
                <w:rFonts w:ascii="ＭＳ 明朝" w:hAnsi="ＭＳ 明朝"/>
                <w:sz w:val="20"/>
                <w:szCs w:val="20"/>
              </w:rPr>
            </w:pPr>
            <w:r w:rsidRPr="00A47733">
              <w:rPr>
                <w:rFonts w:ascii="ＭＳ 明朝" w:hAnsi="ＭＳ 明朝" w:hint="eastAsia"/>
                <w:sz w:val="20"/>
                <w:szCs w:val="20"/>
              </w:rPr>
              <w:t xml:space="preserve">ラス」　</w:t>
            </w:r>
            <w:r w:rsidRPr="00A47733">
              <w:rPr>
                <w:rFonts w:ascii="ＭＳ 明朝" w:hAnsi="ＭＳ 明朝"/>
                <w:sz w:val="20"/>
                <w:szCs w:val="20"/>
              </w:rPr>
              <w:t>80</w:t>
            </w:r>
            <w:r w:rsidRPr="00A47733">
              <w:rPr>
                <w:rFonts w:ascii="ＭＳ 明朝" w:hAnsi="ＭＳ 明朝" w:hint="eastAsia"/>
                <w:sz w:val="20"/>
                <w:szCs w:val="20"/>
              </w:rPr>
              <w:t>%以上</w:t>
            </w:r>
            <w:r w:rsidR="00910CC0" w:rsidRPr="00A47733">
              <w:rPr>
                <w:rFonts w:ascii="ＭＳ 明朝" w:hAnsi="ＭＳ 明朝" w:hint="eastAsia"/>
                <w:sz w:val="20"/>
                <w:szCs w:val="20"/>
              </w:rPr>
              <w:t xml:space="preserve">　　</w:t>
            </w:r>
            <w:r w:rsidRPr="00A47733">
              <w:rPr>
                <w:rFonts w:ascii="ＭＳ 明朝" w:hAnsi="ＭＳ 明朝" w:hint="eastAsia"/>
                <w:sz w:val="20"/>
                <w:szCs w:val="20"/>
              </w:rPr>
              <w:t xml:space="preserve">　　　　</w:t>
            </w:r>
            <w:r w:rsidR="000614C8" w:rsidRPr="00A47733">
              <w:rPr>
                <w:rFonts w:ascii="ＭＳ 明朝" w:hAnsi="ＭＳ 明朝" w:hint="eastAsia"/>
                <w:sz w:val="20"/>
                <w:szCs w:val="20"/>
              </w:rPr>
              <w:t>[</w:t>
            </w:r>
            <w:r w:rsidR="00291F0C" w:rsidRPr="00A47733">
              <w:rPr>
                <w:rFonts w:ascii="ＭＳ 明朝" w:hAnsi="ＭＳ 明朝" w:hint="eastAsia"/>
                <w:sz w:val="20"/>
                <w:szCs w:val="20"/>
              </w:rPr>
              <w:t>82.8</w:t>
            </w:r>
            <w:r w:rsidRPr="00A47733">
              <w:rPr>
                <w:rFonts w:ascii="ＭＳ 明朝" w:hAnsi="ＭＳ 明朝" w:hint="eastAsia"/>
                <w:sz w:val="20"/>
                <w:szCs w:val="20"/>
              </w:rPr>
              <w:t>%]</w:t>
            </w:r>
          </w:p>
          <w:p w:rsidR="00E65AB1" w:rsidRPr="00A47733" w:rsidRDefault="00E65AB1" w:rsidP="00E65AB1">
            <w:pPr>
              <w:spacing w:line="300" w:lineRule="exact"/>
              <w:ind w:left="400" w:hangingChars="200" w:hanging="400"/>
              <w:rPr>
                <w:rFonts w:ascii="ＭＳ 明朝" w:hAnsi="ＭＳ 明朝"/>
                <w:sz w:val="20"/>
                <w:szCs w:val="20"/>
              </w:rPr>
            </w:pPr>
          </w:p>
          <w:p w:rsidR="00584A48" w:rsidRPr="00A47733" w:rsidRDefault="00584A48" w:rsidP="00E65AB1">
            <w:pPr>
              <w:spacing w:line="300" w:lineRule="exact"/>
              <w:ind w:left="400" w:hangingChars="200" w:hanging="400"/>
              <w:rPr>
                <w:rFonts w:ascii="ＭＳ 明朝" w:hAnsi="ＭＳ 明朝"/>
                <w:sz w:val="20"/>
                <w:szCs w:val="20"/>
              </w:rPr>
            </w:pPr>
          </w:p>
          <w:p w:rsidR="00E65AB1" w:rsidRPr="00A47733" w:rsidRDefault="00E65AB1" w:rsidP="00E65AB1">
            <w:pPr>
              <w:spacing w:line="300" w:lineRule="exact"/>
              <w:ind w:left="400" w:hangingChars="200" w:hanging="400"/>
              <w:rPr>
                <w:rFonts w:ascii="ＭＳ 明朝" w:hAnsi="ＭＳ 明朝"/>
                <w:sz w:val="20"/>
                <w:szCs w:val="20"/>
              </w:rPr>
            </w:pPr>
            <w:r w:rsidRPr="00A47733">
              <w:rPr>
                <w:rFonts w:ascii="ＭＳ 明朝" w:hAnsi="ＭＳ 明朝" w:hint="eastAsia"/>
                <w:sz w:val="20"/>
                <w:szCs w:val="20"/>
              </w:rPr>
              <w:t>イ.生徒向け学校教育自己診断</w:t>
            </w:r>
          </w:p>
          <w:p w:rsidR="00E65AB1" w:rsidRPr="00A47733" w:rsidRDefault="00E65AB1" w:rsidP="00E65AB1">
            <w:pPr>
              <w:spacing w:line="300" w:lineRule="exact"/>
              <w:ind w:left="400" w:hangingChars="200" w:hanging="400"/>
              <w:rPr>
                <w:rFonts w:ascii="ＭＳ 明朝" w:hAnsi="ＭＳ 明朝"/>
                <w:sz w:val="20"/>
                <w:szCs w:val="20"/>
              </w:rPr>
            </w:pPr>
            <w:r w:rsidRPr="00A47733">
              <w:rPr>
                <w:rFonts w:ascii="ＭＳ 明朝" w:hAnsi="ＭＳ 明朝" w:hint="eastAsia"/>
                <w:sz w:val="20"/>
                <w:szCs w:val="20"/>
              </w:rPr>
              <w:t>「人権問題の理解」</w:t>
            </w:r>
            <w:r w:rsidRPr="00A47733">
              <w:rPr>
                <w:rFonts w:ascii="ＭＳ 明朝" w:hAnsi="ＭＳ 明朝"/>
                <w:sz w:val="20"/>
                <w:szCs w:val="20"/>
              </w:rPr>
              <w:t>85</w:t>
            </w:r>
            <w:r w:rsidRPr="00A47733">
              <w:rPr>
                <w:rFonts w:ascii="ＭＳ 明朝" w:hAnsi="ＭＳ 明朝" w:hint="eastAsia"/>
                <w:sz w:val="20"/>
                <w:szCs w:val="20"/>
              </w:rPr>
              <w:t xml:space="preserve">%以上　　</w:t>
            </w:r>
            <w:r w:rsidR="000614C8" w:rsidRPr="00A47733">
              <w:rPr>
                <w:rFonts w:ascii="ＭＳ 明朝" w:hAnsi="ＭＳ 明朝" w:hint="eastAsia"/>
                <w:sz w:val="20"/>
                <w:szCs w:val="20"/>
              </w:rPr>
              <w:t>[</w:t>
            </w:r>
            <w:r w:rsidR="00291F0C" w:rsidRPr="00A47733">
              <w:rPr>
                <w:rFonts w:ascii="ＭＳ 明朝" w:hAnsi="ＭＳ 明朝" w:hint="eastAsia"/>
                <w:sz w:val="20"/>
                <w:szCs w:val="20"/>
              </w:rPr>
              <w:t>87.4</w:t>
            </w:r>
            <w:r w:rsidRPr="00A47733">
              <w:rPr>
                <w:rFonts w:ascii="ＭＳ 明朝" w:hAnsi="ＭＳ 明朝" w:hint="eastAsia"/>
                <w:sz w:val="20"/>
                <w:szCs w:val="20"/>
              </w:rPr>
              <w:t>%]</w:t>
            </w:r>
          </w:p>
          <w:p w:rsidR="00E65AB1" w:rsidRPr="00A47733" w:rsidRDefault="00E65AB1" w:rsidP="00E65AB1">
            <w:pPr>
              <w:spacing w:line="300" w:lineRule="exact"/>
              <w:ind w:left="3000" w:hangingChars="1500" w:hanging="3000"/>
              <w:rPr>
                <w:rFonts w:ascii="ＭＳ 明朝" w:hAnsi="ＭＳ 明朝"/>
                <w:sz w:val="20"/>
                <w:szCs w:val="20"/>
              </w:rPr>
            </w:pPr>
            <w:r w:rsidRPr="00A47733">
              <w:rPr>
                <w:rFonts w:ascii="ＭＳ 明朝" w:hAnsi="ＭＳ 明朝" w:hint="eastAsia"/>
                <w:sz w:val="20"/>
                <w:szCs w:val="20"/>
              </w:rPr>
              <w:t>「社会の新しい課題を学ぶ機会」</w:t>
            </w:r>
            <w:r w:rsidRPr="00A47733">
              <w:rPr>
                <w:rFonts w:ascii="ＭＳ 明朝" w:hAnsi="ＭＳ 明朝"/>
                <w:sz w:val="20"/>
                <w:szCs w:val="20"/>
              </w:rPr>
              <w:t>80</w:t>
            </w:r>
            <w:r w:rsidRPr="00A47733">
              <w:rPr>
                <w:rFonts w:ascii="ＭＳ 明朝" w:hAnsi="ＭＳ 明朝" w:hint="eastAsia"/>
                <w:sz w:val="20"/>
                <w:szCs w:val="20"/>
              </w:rPr>
              <w:t>%以上</w:t>
            </w:r>
            <w:r w:rsidR="000614C8" w:rsidRPr="00A47733">
              <w:rPr>
                <w:rFonts w:ascii="ＭＳ 明朝" w:hAnsi="ＭＳ 明朝" w:hint="eastAsia"/>
                <w:sz w:val="20"/>
                <w:szCs w:val="20"/>
              </w:rPr>
              <w:t>[</w:t>
            </w:r>
            <w:r w:rsidR="00291F0C" w:rsidRPr="00A47733">
              <w:rPr>
                <w:rFonts w:ascii="ＭＳ 明朝" w:hAnsi="ＭＳ 明朝" w:hint="eastAsia"/>
                <w:sz w:val="20"/>
                <w:szCs w:val="20"/>
              </w:rPr>
              <w:t>72.5</w:t>
            </w:r>
            <w:r w:rsidRPr="00A47733">
              <w:rPr>
                <w:rFonts w:ascii="ＭＳ 明朝" w:hAnsi="ＭＳ 明朝" w:hint="eastAsia"/>
                <w:sz w:val="20"/>
                <w:szCs w:val="20"/>
              </w:rPr>
              <w:t>%]</w:t>
            </w:r>
          </w:p>
          <w:p w:rsidR="00E65AB1" w:rsidRPr="00A47733" w:rsidRDefault="00E65AB1" w:rsidP="00E65AB1">
            <w:pPr>
              <w:spacing w:line="300" w:lineRule="exact"/>
              <w:rPr>
                <w:rFonts w:ascii="ＭＳ 明朝" w:hAnsi="ＭＳ 明朝"/>
                <w:sz w:val="20"/>
                <w:szCs w:val="20"/>
              </w:rPr>
            </w:pPr>
            <w:r w:rsidRPr="00A47733">
              <w:rPr>
                <w:rFonts w:ascii="ＭＳ 明朝" w:hAnsi="ＭＳ 明朝" w:hint="eastAsia"/>
                <w:sz w:val="20"/>
                <w:szCs w:val="20"/>
              </w:rPr>
              <w:t>人権意識調査（３年）</w:t>
            </w:r>
          </w:p>
          <w:p w:rsidR="00E65AB1" w:rsidRPr="00A47733" w:rsidRDefault="00E65AB1" w:rsidP="00E65AB1">
            <w:pPr>
              <w:spacing w:line="300" w:lineRule="exact"/>
              <w:rPr>
                <w:rFonts w:ascii="ＭＳ 明朝" w:hAnsi="ＭＳ 明朝"/>
                <w:sz w:val="20"/>
                <w:szCs w:val="20"/>
              </w:rPr>
            </w:pPr>
            <w:r w:rsidRPr="00A47733">
              <w:rPr>
                <w:rFonts w:ascii="ＭＳ 明朝" w:hAnsi="ＭＳ 明朝"/>
                <w:sz w:val="20"/>
                <w:szCs w:val="20"/>
              </w:rPr>
              <w:t>a</w:t>
            </w:r>
            <w:r w:rsidRPr="00A47733">
              <w:rPr>
                <w:rFonts w:ascii="ＭＳ 明朝" w:hAnsi="ＭＳ 明朝" w:hint="eastAsia"/>
                <w:sz w:val="20"/>
                <w:szCs w:val="20"/>
              </w:rPr>
              <w:t>「人権に関心を持っている」</w:t>
            </w:r>
          </w:p>
          <w:p w:rsidR="00E65AB1" w:rsidRPr="00A47733" w:rsidRDefault="00E65AB1" w:rsidP="00E65AB1">
            <w:pPr>
              <w:spacing w:line="300" w:lineRule="exact"/>
              <w:rPr>
                <w:rFonts w:ascii="ＭＳ 明朝" w:hAnsi="ＭＳ 明朝"/>
                <w:sz w:val="20"/>
                <w:szCs w:val="20"/>
              </w:rPr>
            </w:pPr>
            <w:r w:rsidRPr="00A47733">
              <w:rPr>
                <w:rFonts w:ascii="ＭＳ 明朝" w:hAnsi="ＭＳ 明朝"/>
                <w:sz w:val="20"/>
                <w:szCs w:val="20"/>
              </w:rPr>
              <w:t>b</w:t>
            </w:r>
            <w:r w:rsidRPr="00A47733">
              <w:rPr>
                <w:rFonts w:ascii="ＭＳ 明朝" w:hAnsi="ＭＳ 明朝" w:hint="eastAsia"/>
                <w:sz w:val="20"/>
                <w:szCs w:val="20"/>
              </w:rPr>
              <w:t>「自分を大切にする気持ちが高まった」</w:t>
            </w:r>
          </w:p>
          <w:p w:rsidR="00E65AB1" w:rsidRPr="00A47733" w:rsidRDefault="00E65AB1" w:rsidP="00E65AB1">
            <w:pPr>
              <w:spacing w:line="300" w:lineRule="exact"/>
              <w:rPr>
                <w:rFonts w:ascii="ＭＳ 明朝" w:hAnsi="ＭＳ 明朝"/>
                <w:sz w:val="20"/>
                <w:szCs w:val="20"/>
              </w:rPr>
            </w:pPr>
            <w:r w:rsidRPr="00A47733">
              <w:rPr>
                <w:rFonts w:ascii="ＭＳ 明朝" w:hAnsi="ＭＳ 明朝"/>
                <w:sz w:val="20"/>
                <w:szCs w:val="20"/>
              </w:rPr>
              <w:t>c</w:t>
            </w:r>
            <w:r w:rsidRPr="00A47733">
              <w:rPr>
                <w:rFonts w:ascii="ＭＳ 明朝" w:hAnsi="ＭＳ 明朝" w:hint="eastAsia"/>
                <w:sz w:val="20"/>
                <w:szCs w:val="20"/>
              </w:rPr>
              <w:t>「人間関係の大切さを学んだ」</w:t>
            </w:r>
          </w:p>
          <w:p w:rsidR="00E65AB1" w:rsidRPr="00A47733" w:rsidRDefault="00E65AB1" w:rsidP="00E65AB1">
            <w:pPr>
              <w:spacing w:line="300" w:lineRule="exact"/>
              <w:ind w:left="200" w:hangingChars="100" w:hanging="200"/>
              <w:rPr>
                <w:rFonts w:ascii="ＭＳ 明朝" w:hAnsi="ＭＳ 明朝"/>
                <w:sz w:val="20"/>
                <w:szCs w:val="20"/>
              </w:rPr>
            </w:pPr>
            <w:r w:rsidRPr="00A47733">
              <w:rPr>
                <w:rFonts w:ascii="ＭＳ 明朝" w:hAnsi="ＭＳ 明朝" w:hint="eastAsia"/>
                <w:sz w:val="20"/>
                <w:szCs w:val="20"/>
              </w:rPr>
              <w:t>「差別的な言動を見聞きした時の態度」について</w:t>
            </w:r>
          </w:p>
          <w:p w:rsidR="00E65AB1" w:rsidRPr="00A47733" w:rsidRDefault="009A27F5" w:rsidP="00E65AB1">
            <w:pPr>
              <w:spacing w:line="300" w:lineRule="exact"/>
              <w:ind w:left="200" w:hangingChars="100" w:hanging="200"/>
              <w:rPr>
                <w:rFonts w:ascii="ＭＳ 明朝" w:hAnsi="ＭＳ 明朝"/>
                <w:sz w:val="20"/>
                <w:szCs w:val="20"/>
              </w:rPr>
            </w:pPr>
            <w:r>
              <w:rPr>
                <w:rFonts w:ascii="ＭＳ 明朝" w:hAnsi="ＭＳ 明朝"/>
                <w:sz w:val="20"/>
                <w:szCs w:val="20"/>
              </w:rPr>
              <w:t>d</w:t>
            </w:r>
            <w:r>
              <w:rPr>
                <w:rFonts w:ascii="ＭＳ 明朝" w:hAnsi="ＭＳ 明朝" w:hint="eastAsia"/>
                <w:sz w:val="20"/>
                <w:szCs w:val="20"/>
              </w:rPr>
              <w:t>「</w:t>
            </w:r>
            <w:r w:rsidR="00E65AB1" w:rsidRPr="00A47733">
              <w:rPr>
                <w:rFonts w:ascii="ＭＳ 明朝" w:hAnsi="ＭＳ 明朝" w:hint="eastAsia"/>
                <w:sz w:val="20"/>
                <w:szCs w:val="20"/>
              </w:rPr>
              <w:t>差</w:t>
            </w:r>
            <w:bookmarkStart w:id="0" w:name="_GoBack"/>
            <w:bookmarkEnd w:id="0"/>
            <w:r w:rsidR="00E65AB1" w:rsidRPr="00A47733">
              <w:rPr>
                <w:rFonts w:ascii="ＭＳ 明朝" w:hAnsi="ＭＳ 明朝" w:hint="eastAsia"/>
                <w:sz w:val="20"/>
                <w:szCs w:val="20"/>
              </w:rPr>
              <w:t>別を指摘し話し合う。伝える努力をする</w:t>
            </w:r>
            <w:r>
              <w:rPr>
                <w:rFonts w:ascii="ＭＳ 明朝" w:hAnsi="ＭＳ 明朝" w:hint="eastAsia"/>
                <w:sz w:val="20"/>
                <w:szCs w:val="20"/>
              </w:rPr>
              <w:t>」</w:t>
            </w:r>
          </w:p>
          <w:p w:rsidR="00E65AB1" w:rsidRPr="00A47733" w:rsidRDefault="009A27F5" w:rsidP="000C4DCC">
            <w:pPr>
              <w:spacing w:line="300" w:lineRule="exact"/>
              <w:ind w:left="236" w:hangingChars="118" w:hanging="236"/>
              <w:rPr>
                <w:rFonts w:ascii="ＭＳ 明朝" w:hAnsi="ＭＳ 明朝"/>
                <w:sz w:val="20"/>
                <w:szCs w:val="20"/>
              </w:rPr>
            </w:pPr>
            <w:r>
              <w:rPr>
                <w:rFonts w:ascii="ＭＳ 明朝" w:hAnsi="ＭＳ 明朝"/>
                <w:sz w:val="20"/>
                <w:szCs w:val="20"/>
              </w:rPr>
              <w:t>e</w:t>
            </w:r>
            <w:r>
              <w:rPr>
                <w:rFonts w:ascii="ＭＳ 明朝" w:hAnsi="ＭＳ 明朝" w:hint="eastAsia"/>
                <w:sz w:val="20"/>
                <w:szCs w:val="20"/>
              </w:rPr>
              <w:t>「何もせずに黙っている」</w:t>
            </w:r>
            <w:r w:rsidR="00E65AB1" w:rsidRPr="00A47733">
              <w:rPr>
                <w:rFonts w:ascii="ＭＳ 明朝" w:hAnsi="ＭＳ 明朝" w:hint="eastAsia"/>
                <w:sz w:val="20"/>
                <w:szCs w:val="20"/>
              </w:rPr>
              <w:t>という５項目の１年次からの</w:t>
            </w:r>
            <w:r w:rsidR="00E65AB1" w:rsidRPr="00A47733">
              <w:rPr>
                <w:rFonts w:ascii="ＭＳ 明朝" w:hAnsi="ＭＳ 明朝"/>
                <w:sz w:val="20"/>
                <w:szCs w:val="20"/>
              </w:rPr>
              <w:t>a</w:t>
            </w:r>
            <w:r w:rsidR="00E65AB1" w:rsidRPr="00A47733">
              <w:rPr>
                <w:rFonts w:ascii="ＭＳ 明朝" w:hAnsi="ＭＳ 明朝" w:hint="eastAsia"/>
                <w:sz w:val="20"/>
                <w:szCs w:val="20"/>
              </w:rPr>
              <w:t>～</w:t>
            </w:r>
            <w:r w:rsidR="00E65AB1" w:rsidRPr="00A47733">
              <w:rPr>
                <w:rFonts w:ascii="ＭＳ 明朝" w:hAnsi="ＭＳ 明朝"/>
                <w:sz w:val="20"/>
                <w:szCs w:val="20"/>
              </w:rPr>
              <w:t>d</w:t>
            </w:r>
            <w:r w:rsidR="00E65AB1" w:rsidRPr="00A47733">
              <w:rPr>
                <w:rFonts w:ascii="ＭＳ 明朝" w:hAnsi="ＭＳ 明朝" w:hint="eastAsia"/>
                <w:sz w:val="20"/>
                <w:szCs w:val="20"/>
              </w:rPr>
              <w:t>は増加、</w:t>
            </w:r>
            <w:r w:rsidR="00E65AB1" w:rsidRPr="00A47733">
              <w:rPr>
                <w:rFonts w:ascii="ＭＳ 明朝" w:hAnsi="ＭＳ 明朝"/>
                <w:sz w:val="20"/>
                <w:szCs w:val="20"/>
              </w:rPr>
              <w:t>e</w:t>
            </w:r>
            <w:r w:rsidR="00E65AB1" w:rsidRPr="00A47733">
              <w:rPr>
                <w:rFonts w:ascii="ＭＳ 明朝" w:hAnsi="ＭＳ 明朝" w:hint="eastAsia"/>
                <w:sz w:val="20"/>
                <w:szCs w:val="20"/>
              </w:rPr>
              <w:t xml:space="preserve">減少を目標に取り組む　　　　　</w:t>
            </w:r>
          </w:p>
          <w:p w:rsidR="00E65AB1" w:rsidRPr="00A47733" w:rsidRDefault="00E65AB1" w:rsidP="00E65AB1">
            <w:pPr>
              <w:spacing w:line="300" w:lineRule="exact"/>
              <w:ind w:left="418" w:hangingChars="209" w:hanging="418"/>
              <w:rPr>
                <w:rFonts w:ascii="ＭＳ 明朝" w:hAnsi="ＭＳ 明朝"/>
                <w:sz w:val="20"/>
                <w:szCs w:val="20"/>
              </w:rPr>
            </w:pPr>
          </w:p>
          <w:p w:rsidR="00291F0C" w:rsidRPr="00A47733" w:rsidRDefault="00E65AB1" w:rsidP="00E65AB1">
            <w:pPr>
              <w:spacing w:line="300" w:lineRule="exact"/>
              <w:ind w:left="418" w:hangingChars="209" w:hanging="418"/>
              <w:rPr>
                <w:rFonts w:ascii="ＭＳ 明朝" w:hAnsi="ＭＳ 明朝"/>
                <w:sz w:val="20"/>
                <w:szCs w:val="20"/>
              </w:rPr>
            </w:pPr>
            <w:r w:rsidRPr="00A47733">
              <w:rPr>
                <w:rFonts w:ascii="ＭＳ 明朝" w:hAnsi="ＭＳ 明朝" w:hint="eastAsia"/>
                <w:sz w:val="20"/>
                <w:szCs w:val="20"/>
              </w:rPr>
              <w:t>ウ.</w:t>
            </w:r>
            <w:r w:rsidR="00291F0C" w:rsidRPr="00A47733">
              <w:rPr>
                <w:rFonts w:ascii="ＭＳ 明朝" w:hAnsi="ＭＳ 明朝" w:hint="eastAsia"/>
                <w:sz w:val="20"/>
                <w:szCs w:val="20"/>
              </w:rPr>
              <w:t>新着任者を対象に「人権の街をたずねて～富田林フィールドワークと講演」を実施する。</w:t>
            </w:r>
          </w:p>
          <w:p w:rsidR="00E65AB1" w:rsidRPr="00A47733" w:rsidRDefault="00291F0C" w:rsidP="000C4DCC">
            <w:pPr>
              <w:spacing w:line="300" w:lineRule="exact"/>
              <w:ind w:leftChars="112" w:left="235"/>
              <w:rPr>
                <w:rFonts w:ascii="ＭＳ 明朝" w:hAnsi="ＭＳ 明朝"/>
                <w:sz w:val="20"/>
                <w:szCs w:val="20"/>
              </w:rPr>
            </w:pPr>
            <w:r w:rsidRPr="00A47733">
              <w:rPr>
                <w:rFonts w:ascii="ＭＳ 明朝" w:hAnsi="ＭＳ 明朝" w:hint="eastAsia"/>
                <w:sz w:val="20"/>
                <w:szCs w:val="20"/>
              </w:rPr>
              <w:t>加えて</w:t>
            </w:r>
            <w:r w:rsidR="00E65AB1" w:rsidRPr="00A47733">
              <w:rPr>
                <w:rFonts w:ascii="ＭＳ 明朝" w:hAnsi="ＭＳ 明朝" w:hint="eastAsia"/>
                <w:sz w:val="20"/>
                <w:szCs w:val="20"/>
              </w:rPr>
              <w:t>「人権」をテーマとした研修を１回実施する。</w:t>
            </w:r>
          </w:p>
          <w:p w:rsidR="00E65AB1" w:rsidRPr="00A47733" w:rsidRDefault="00E65AB1" w:rsidP="00E65AB1">
            <w:pPr>
              <w:spacing w:line="300" w:lineRule="exact"/>
              <w:ind w:left="418" w:hangingChars="209" w:hanging="418"/>
              <w:rPr>
                <w:rFonts w:ascii="ＭＳ 明朝" w:hAnsi="ＭＳ 明朝"/>
                <w:sz w:val="20"/>
                <w:szCs w:val="20"/>
              </w:rPr>
            </w:pPr>
          </w:p>
          <w:p w:rsidR="00E65AB1" w:rsidRPr="00A47733" w:rsidRDefault="00E65AB1" w:rsidP="000C4DCC">
            <w:pPr>
              <w:spacing w:line="300" w:lineRule="exact"/>
              <w:ind w:left="300" w:hangingChars="150" w:hanging="300"/>
              <w:rPr>
                <w:rFonts w:ascii="ＭＳ 明朝" w:hAnsi="ＭＳ 明朝"/>
                <w:sz w:val="20"/>
                <w:szCs w:val="20"/>
              </w:rPr>
            </w:pPr>
            <w:r w:rsidRPr="00A47733">
              <w:rPr>
                <w:rFonts w:ascii="ＭＳ 明朝" w:hAnsi="ＭＳ 明朝" w:hint="eastAsia"/>
                <w:sz w:val="20"/>
                <w:szCs w:val="20"/>
              </w:rPr>
              <w:t>エ.職員会議のペーパーレス化率90%</w:t>
            </w:r>
            <w:r w:rsidR="00910CC0" w:rsidRPr="00A47733">
              <w:rPr>
                <w:rFonts w:ascii="ＭＳ 明朝" w:hAnsi="ＭＳ 明朝" w:hint="eastAsia"/>
                <w:sz w:val="20"/>
                <w:szCs w:val="20"/>
              </w:rPr>
              <w:t>以上を維持</w:t>
            </w:r>
          </w:p>
          <w:p w:rsidR="00E65AB1" w:rsidRPr="00A47733" w:rsidRDefault="002F4329" w:rsidP="00E65AB1">
            <w:pPr>
              <w:spacing w:line="300" w:lineRule="exact"/>
              <w:ind w:left="400" w:hangingChars="200" w:hanging="400"/>
              <w:rPr>
                <w:rFonts w:ascii="ＭＳ 明朝" w:hAnsi="ＭＳ 明朝"/>
                <w:sz w:val="20"/>
                <w:szCs w:val="20"/>
              </w:rPr>
            </w:pPr>
            <w:r w:rsidRPr="00A47733">
              <w:rPr>
                <w:rFonts w:ascii="ＭＳ 明朝" w:hAnsi="ＭＳ 明朝" w:hint="eastAsia"/>
                <w:sz w:val="20"/>
                <w:szCs w:val="20"/>
              </w:rPr>
              <w:t>[90.0</w:t>
            </w:r>
            <w:r w:rsidR="00E65AB1" w:rsidRPr="00A47733">
              <w:rPr>
                <w:rFonts w:ascii="ＭＳ 明朝" w:hAnsi="ＭＳ 明朝" w:hint="eastAsia"/>
                <w:sz w:val="20"/>
                <w:szCs w:val="20"/>
              </w:rPr>
              <w:t>%]</w:t>
            </w:r>
          </w:p>
          <w:p w:rsidR="00E65AB1" w:rsidRPr="00A47733" w:rsidRDefault="00E65AB1" w:rsidP="00E65AB1">
            <w:pPr>
              <w:spacing w:line="300" w:lineRule="exact"/>
              <w:ind w:left="400" w:hangingChars="200" w:hanging="400"/>
              <w:rPr>
                <w:rFonts w:ascii="ＭＳ 明朝" w:hAnsi="ＭＳ 明朝"/>
                <w:sz w:val="20"/>
                <w:szCs w:val="20"/>
              </w:rPr>
            </w:pPr>
          </w:p>
        </w:tc>
        <w:tc>
          <w:tcPr>
            <w:tcW w:w="3509" w:type="dxa"/>
            <w:tcBorders>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rsidR="00E65AB1" w:rsidRDefault="00E65AB1" w:rsidP="00E65AB1">
            <w:pPr>
              <w:spacing w:line="300" w:lineRule="exact"/>
              <w:rPr>
                <w:rFonts w:ascii="ＭＳ 明朝" w:hAnsi="ＭＳ 明朝"/>
                <w:sz w:val="20"/>
                <w:szCs w:val="20"/>
              </w:rPr>
            </w:pPr>
          </w:p>
        </w:tc>
      </w:tr>
      <w:tr w:rsidR="00E65AB1" w:rsidRPr="00E50B6C" w:rsidTr="00FD5841">
        <w:trPr>
          <w:jc w:val="center"/>
        </w:trPr>
        <w:tc>
          <w:tcPr>
            <w:tcW w:w="881" w:type="dxa"/>
            <w:shd w:val="clear" w:color="auto" w:fill="auto"/>
            <w:tcMar>
              <w:top w:w="85" w:type="dxa"/>
              <w:left w:w="85" w:type="dxa"/>
              <w:bottom w:w="85" w:type="dxa"/>
              <w:right w:w="85" w:type="dxa"/>
            </w:tcMar>
            <w:vAlign w:val="center"/>
          </w:tcPr>
          <w:p w:rsidR="00455659" w:rsidRDefault="00455659" w:rsidP="00E65AB1">
            <w:pPr>
              <w:spacing w:line="300" w:lineRule="exact"/>
              <w:jc w:val="center"/>
              <w:rPr>
                <w:rFonts w:ascii="ＭＳ 明朝" w:hAnsi="ＭＳ 明朝"/>
                <w:szCs w:val="21"/>
              </w:rPr>
            </w:pPr>
            <w:r w:rsidRPr="00455659">
              <w:rPr>
                <w:rFonts w:ascii="ＭＳ 明朝" w:hAnsi="ＭＳ 明朝" w:hint="eastAsia"/>
                <w:szCs w:val="21"/>
              </w:rPr>
              <w:t>４</w:t>
            </w:r>
            <w:r w:rsidR="001E5DBE">
              <w:rPr>
                <w:rFonts w:ascii="ＭＳ 明朝" w:hAnsi="ＭＳ 明朝" w:hint="eastAsia"/>
                <w:szCs w:val="21"/>
              </w:rPr>
              <w:t>.</w:t>
            </w:r>
          </w:p>
          <w:p w:rsidR="00455659" w:rsidRPr="001E5DBE" w:rsidRDefault="00455659" w:rsidP="00E65AB1">
            <w:pPr>
              <w:spacing w:line="300" w:lineRule="exact"/>
              <w:jc w:val="center"/>
              <w:rPr>
                <w:rFonts w:ascii="ＭＳ 明朝" w:hAnsi="ＭＳ 明朝"/>
                <w:szCs w:val="21"/>
              </w:rPr>
            </w:pPr>
            <w:r w:rsidRPr="001E5DBE">
              <w:rPr>
                <w:rFonts w:ascii="ＭＳ 明朝" w:hAnsi="ＭＳ 明朝" w:hint="eastAsia"/>
                <w:szCs w:val="21"/>
              </w:rPr>
              <w:t>と</w:t>
            </w:r>
          </w:p>
          <w:p w:rsidR="00455659" w:rsidRPr="001E5DBE" w:rsidRDefault="00455659" w:rsidP="00E65AB1">
            <w:pPr>
              <w:spacing w:line="300" w:lineRule="exact"/>
              <w:jc w:val="center"/>
              <w:rPr>
                <w:rFonts w:ascii="ＭＳ 明朝" w:hAnsi="ＭＳ 明朝"/>
                <w:szCs w:val="21"/>
              </w:rPr>
            </w:pPr>
            <w:r w:rsidRPr="001E5DBE">
              <w:rPr>
                <w:rFonts w:ascii="ＭＳ 明朝" w:hAnsi="ＭＳ 明朝" w:hint="eastAsia"/>
                <w:szCs w:val="21"/>
              </w:rPr>
              <w:t>も</w:t>
            </w:r>
          </w:p>
          <w:p w:rsidR="00455659" w:rsidRPr="001E5DBE" w:rsidRDefault="00455659" w:rsidP="00E65AB1">
            <w:pPr>
              <w:spacing w:line="300" w:lineRule="exact"/>
              <w:jc w:val="center"/>
              <w:rPr>
                <w:rFonts w:ascii="ＭＳ 明朝" w:hAnsi="ＭＳ 明朝"/>
                <w:szCs w:val="21"/>
              </w:rPr>
            </w:pPr>
            <w:r w:rsidRPr="001E5DBE">
              <w:rPr>
                <w:rFonts w:ascii="ＭＳ 明朝" w:hAnsi="ＭＳ 明朝" w:hint="eastAsia"/>
                <w:szCs w:val="21"/>
              </w:rPr>
              <w:t>に</w:t>
            </w:r>
          </w:p>
          <w:p w:rsidR="00455659" w:rsidRPr="001E5DBE" w:rsidRDefault="00455659" w:rsidP="00E65AB1">
            <w:pPr>
              <w:spacing w:line="300" w:lineRule="exact"/>
              <w:jc w:val="center"/>
              <w:rPr>
                <w:rFonts w:ascii="ＭＳ 明朝" w:hAnsi="ＭＳ 明朝"/>
                <w:szCs w:val="21"/>
              </w:rPr>
            </w:pPr>
            <w:r w:rsidRPr="001E5DBE">
              <w:rPr>
                <w:rFonts w:ascii="ＭＳ 明朝" w:hAnsi="ＭＳ 明朝" w:hint="eastAsia"/>
                <w:szCs w:val="21"/>
              </w:rPr>
              <w:t>学</w:t>
            </w:r>
          </w:p>
          <w:p w:rsidR="00455659" w:rsidRPr="001E5DBE" w:rsidRDefault="00455659" w:rsidP="00E65AB1">
            <w:pPr>
              <w:spacing w:line="300" w:lineRule="exact"/>
              <w:jc w:val="center"/>
              <w:rPr>
                <w:rFonts w:ascii="ＭＳ 明朝" w:hAnsi="ＭＳ 明朝"/>
                <w:szCs w:val="21"/>
              </w:rPr>
            </w:pPr>
            <w:r w:rsidRPr="001E5DBE">
              <w:rPr>
                <w:rFonts w:ascii="ＭＳ 明朝" w:hAnsi="ＭＳ 明朝" w:hint="eastAsia"/>
                <w:szCs w:val="21"/>
              </w:rPr>
              <w:t xml:space="preserve">　び、</w:t>
            </w:r>
          </w:p>
          <w:p w:rsidR="00455659" w:rsidRPr="001E5DBE" w:rsidRDefault="00455659" w:rsidP="00E65AB1">
            <w:pPr>
              <w:spacing w:line="300" w:lineRule="exact"/>
              <w:jc w:val="center"/>
              <w:rPr>
                <w:rFonts w:ascii="ＭＳ 明朝" w:hAnsi="ＭＳ 明朝"/>
                <w:szCs w:val="21"/>
              </w:rPr>
            </w:pPr>
            <w:r w:rsidRPr="001E5DBE">
              <w:rPr>
                <w:rFonts w:ascii="ＭＳ 明朝" w:hAnsi="ＭＳ 明朝" w:hint="eastAsia"/>
                <w:szCs w:val="21"/>
              </w:rPr>
              <w:t>と</w:t>
            </w:r>
          </w:p>
          <w:p w:rsidR="00455659" w:rsidRPr="001E5DBE" w:rsidRDefault="00455659" w:rsidP="001E5DBE">
            <w:pPr>
              <w:spacing w:line="300" w:lineRule="exact"/>
              <w:jc w:val="center"/>
              <w:rPr>
                <w:rFonts w:ascii="ＭＳ 明朝" w:hAnsi="ＭＳ 明朝"/>
                <w:szCs w:val="21"/>
              </w:rPr>
            </w:pPr>
            <w:r w:rsidRPr="001E5DBE">
              <w:rPr>
                <w:rFonts w:ascii="ＭＳ 明朝" w:hAnsi="ＭＳ 明朝" w:hint="eastAsia"/>
                <w:szCs w:val="21"/>
              </w:rPr>
              <w:t>も</w:t>
            </w:r>
          </w:p>
          <w:p w:rsidR="00455659" w:rsidRPr="001E5DBE" w:rsidRDefault="00455659" w:rsidP="001E5DBE">
            <w:pPr>
              <w:spacing w:line="300" w:lineRule="exact"/>
              <w:jc w:val="center"/>
              <w:rPr>
                <w:rFonts w:ascii="ＭＳ 明朝" w:hAnsi="ＭＳ 明朝"/>
                <w:szCs w:val="21"/>
              </w:rPr>
            </w:pPr>
            <w:r w:rsidRPr="001E5DBE">
              <w:rPr>
                <w:rFonts w:ascii="ＭＳ 明朝" w:hAnsi="ＭＳ 明朝" w:hint="eastAsia"/>
                <w:szCs w:val="21"/>
              </w:rPr>
              <w:t>に</w:t>
            </w:r>
          </w:p>
          <w:p w:rsidR="001E5DBE" w:rsidRPr="001E5DBE" w:rsidRDefault="008D708A" w:rsidP="001E5DBE">
            <w:pPr>
              <w:spacing w:line="300" w:lineRule="exact"/>
              <w:jc w:val="center"/>
              <w:rPr>
                <w:rFonts w:ascii="ＭＳ 明朝" w:hAnsi="ＭＳ 明朝"/>
                <w:szCs w:val="21"/>
              </w:rPr>
            </w:pPr>
            <w:r w:rsidRPr="001E5DBE">
              <w:rPr>
                <w:rFonts w:ascii="ＭＳ 明朝" w:hAnsi="ＭＳ 明朝" w:hint="eastAsia"/>
                <w:szCs w:val="21"/>
              </w:rPr>
              <w:t>育</w:t>
            </w:r>
          </w:p>
          <w:p w:rsidR="00455659" w:rsidRDefault="008D708A" w:rsidP="001E5DBE">
            <w:pPr>
              <w:spacing w:line="300" w:lineRule="exact"/>
              <w:jc w:val="center"/>
              <w:rPr>
                <w:rFonts w:ascii="ＭＳ 明朝" w:hAnsi="ＭＳ 明朝"/>
                <w:szCs w:val="21"/>
              </w:rPr>
            </w:pPr>
            <w:r w:rsidRPr="001E5DBE">
              <w:rPr>
                <w:rFonts w:ascii="ＭＳ 明朝" w:hAnsi="ＭＳ 明朝" w:hint="eastAsia"/>
                <w:szCs w:val="21"/>
              </w:rPr>
              <w:t>つ</w:t>
            </w:r>
          </w:p>
          <w:p w:rsidR="00455659" w:rsidRDefault="00455659" w:rsidP="001E5DBE">
            <w:pPr>
              <w:spacing w:line="300" w:lineRule="exact"/>
              <w:ind w:firstLineChars="100" w:firstLine="200"/>
              <w:rPr>
                <w:rFonts w:ascii="ＭＳ 明朝" w:hAnsi="ＭＳ 明朝"/>
                <w:sz w:val="20"/>
                <w:szCs w:val="20"/>
              </w:rPr>
            </w:pPr>
            <w:r w:rsidRPr="00455659">
              <w:rPr>
                <w:rFonts w:ascii="ＭＳ 明朝" w:hAnsi="ＭＳ 明朝" w:hint="eastAsia"/>
                <w:sz w:val="20"/>
                <w:szCs w:val="20"/>
              </w:rPr>
              <w:t>教</w:t>
            </w:r>
          </w:p>
          <w:p w:rsidR="00455659" w:rsidRDefault="001E5DBE" w:rsidP="00455659">
            <w:pPr>
              <w:spacing w:line="300" w:lineRule="exact"/>
              <w:ind w:firstLineChars="100" w:firstLine="200"/>
              <w:rPr>
                <w:rFonts w:ascii="ＭＳ 明朝" w:hAnsi="ＭＳ 明朝"/>
                <w:sz w:val="20"/>
                <w:szCs w:val="20"/>
              </w:rPr>
            </w:pPr>
            <w:r>
              <w:rPr>
                <w:rFonts w:ascii="ＭＳ 明朝" w:hAnsi="ＭＳ 明朝" w:hint="eastAsia"/>
                <w:sz w:val="20"/>
                <w:szCs w:val="20"/>
              </w:rPr>
              <w:t>育</w:t>
            </w:r>
          </w:p>
          <w:p w:rsidR="001E5DBE" w:rsidRDefault="001E5DBE" w:rsidP="001E5DBE">
            <w:pPr>
              <w:spacing w:line="300" w:lineRule="exact"/>
              <w:ind w:firstLineChars="100" w:firstLine="200"/>
              <w:rPr>
                <w:rFonts w:ascii="ＭＳ 明朝" w:hAnsi="ＭＳ 明朝"/>
                <w:sz w:val="20"/>
                <w:szCs w:val="20"/>
              </w:rPr>
            </w:pPr>
          </w:p>
          <w:p w:rsidR="00455659" w:rsidRDefault="00455659" w:rsidP="00455659">
            <w:pPr>
              <w:spacing w:line="300" w:lineRule="exact"/>
              <w:ind w:firstLineChars="100" w:firstLine="210"/>
              <w:rPr>
                <w:rFonts w:ascii="ＭＳ 明朝" w:hAnsi="ＭＳ 明朝"/>
                <w:szCs w:val="21"/>
              </w:rPr>
            </w:pPr>
            <w:r w:rsidRPr="00455659">
              <w:rPr>
                <w:rFonts w:ascii="ＭＳ 明朝" w:hAnsi="ＭＳ 明朝" w:hint="eastAsia"/>
                <w:szCs w:val="21"/>
              </w:rPr>
              <w:t>生</w:t>
            </w:r>
          </w:p>
          <w:p w:rsidR="00455659" w:rsidRDefault="00455659" w:rsidP="00455659">
            <w:pPr>
              <w:spacing w:line="300" w:lineRule="exact"/>
              <w:ind w:firstLineChars="100" w:firstLine="210"/>
              <w:rPr>
                <w:rFonts w:ascii="ＭＳ 明朝" w:hAnsi="ＭＳ 明朝"/>
                <w:szCs w:val="21"/>
              </w:rPr>
            </w:pPr>
            <w:r w:rsidRPr="00455659">
              <w:rPr>
                <w:rFonts w:ascii="ＭＳ 明朝" w:hAnsi="ＭＳ 明朝" w:hint="eastAsia"/>
                <w:szCs w:val="21"/>
              </w:rPr>
              <w:t>徒</w:t>
            </w:r>
          </w:p>
          <w:p w:rsidR="00455659" w:rsidRDefault="00455659" w:rsidP="00455659">
            <w:pPr>
              <w:spacing w:line="300" w:lineRule="exact"/>
              <w:ind w:firstLineChars="100" w:firstLine="210"/>
              <w:rPr>
                <w:rFonts w:ascii="ＭＳ 明朝" w:hAnsi="ＭＳ 明朝"/>
                <w:szCs w:val="21"/>
              </w:rPr>
            </w:pPr>
            <w:r w:rsidRPr="00455659">
              <w:rPr>
                <w:rFonts w:ascii="ＭＳ 明朝" w:hAnsi="ＭＳ 明朝" w:hint="eastAsia"/>
                <w:szCs w:val="21"/>
              </w:rPr>
              <w:t>支</w:t>
            </w:r>
          </w:p>
          <w:p w:rsidR="00455659" w:rsidRDefault="00455659" w:rsidP="00455659">
            <w:pPr>
              <w:spacing w:line="300" w:lineRule="exact"/>
              <w:ind w:firstLineChars="100" w:firstLine="210"/>
              <w:rPr>
                <w:rFonts w:ascii="ＭＳ 明朝" w:hAnsi="ＭＳ 明朝"/>
                <w:szCs w:val="21"/>
              </w:rPr>
            </w:pPr>
            <w:r w:rsidRPr="00455659">
              <w:rPr>
                <w:rFonts w:ascii="ＭＳ 明朝" w:hAnsi="ＭＳ 明朝" w:hint="eastAsia"/>
                <w:szCs w:val="21"/>
              </w:rPr>
              <w:t>援</w:t>
            </w:r>
          </w:p>
          <w:p w:rsidR="00455659" w:rsidRDefault="00455659" w:rsidP="00455659">
            <w:pPr>
              <w:spacing w:line="300" w:lineRule="exact"/>
              <w:ind w:firstLineChars="100" w:firstLine="210"/>
              <w:rPr>
                <w:rFonts w:ascii="ＭＳ 明朝" w:hAnsi="ＭＳ 明朝"/>
                <w:szCs w:val="21"/>
              </w:rPr>
            </w:pPr>
            <w:r w:rsidRPr="00455659">
              <w:rPr>
                <w:rFonts w:ascii="ＭＳ 明朝" w:hAnsi="ＭＳ 明朝" w:hint="eastAsia"/>
                <w:szCs w:val="21"/>
              </w:rPr>
              <w:t>の</w:t>
            </w:r>
          </w:p>
          <w:p w:rsidR="00455659" w:rsidRDefault="00455659" w:rsidP="00455659">
            <w:pPr>
              <w:spacing w:line="300" w:lineRule="exact"/>
              <w:ind w:firstLineChars="100" w:firstLine="210"/>
              <w:rPr>
                <w:rFonts w:ascii="ＭＳ 明朝" w:hAnsi="ＭＳ 明朝"/>
                <w:szCs w:val="21"/>
              </w:rPr>
            </w:pPr>
            <w:r w:rsidRPr="00455659">
              <w:rPr>
                <w:rFonts w:ascii="ＭＳ 明朝" w:hAnsi="ＭＳ 明朝" w:hint="eastAsia"/>
                <w:szCs w:val="21"/>
              </w:rPr>
              <w:t>充</w:t>
            </w:r>
          </w:p>
          <w:p w:rsidR="00E65AB1" w:rsidRPr="00E50B6C" w:rsidRDefault="00455659" w:rsidP="00455659">
            <w:pPr>
              <w:spacing w:line="300" w:lineRule="exact"/>
              <w:ind w:firstLineChars="100" w:firstLine="210"/>
              <w:rPr>
                <w:rFonts w:ascii="ＭＳ 明朝" w:hAnsi="ＭＳ 明朝"/>
                <w:sz w:val="20"/>
                <w:szCs w:val="20"/>
              </w:rPr>
            </w:pPr>
            <w:r w:rsidRPr="00455659">
              <w:rPr>
                <w:rFonts w:ascii="ＭＳ 明朝" w:hAnsi="ＭＳ 明朝" w:hint="eastAsia"/>
                <w:szCs w:val="21"/>
              </w:rPr>
              <w:t>実</w:t>
            </w:r>
          </w:p>
        </w:tc>
        <w:tc>
          <w:tcPr>
            <w:tcW w:w="2020" w:type="dxa"/>
            <w:tcBorders>
              <w:bottom w:val="single" w:sz="4" w:space="0" w:color="auto"/>
            </w:tcBorders>
            <w:shd w:val="clear" w:color="auto" w:fill="auto"/>
            <w:tcMar>
              <w:top w:w="85" w:type="dxa"/>
              <w:left w:w="85" w:type="dxa"/>
              <w:bottom w:w="85" w:type="dxa"/>
              <w:right w:w="85" w:type="dxa"/>
            </w:tcMar>
          </w:tcPr>
          <w:p w:rsidR="00E65AB1" w:rsidRPr="00906DA7" w:rsidRDefault="00E65AB1" w:rsidP="00E65AB1">
            <w:pPr>
              <w:spacing w:line="300" w:lineRule="exact"/>
              <w:ind w:left="200" w:hangingChars="100" w:hanging="200"/>
              <w:rPr>
                <w:rFonts w:ascii="ＭＳ 明朝" w:hAnsi="ＭＳ 明朝"/>
                <w:sz w:val="20"/>
                <w:szCs w:val="20"/>
              </w:rPr>
            </w:pPr>
            <w:r w:rsidRPr="00906DA7">
              <w:rPr>
                <w:rFonts w:ascii="ＭＳ 明朝" w:hAnsi="ＭＳ 明朝" w:hint="eastAsia"/>
                <w:sz w:val="20"/>
                <w:szCs w:val="20"/>
              </w:rPr>
              <w:t>ア　生徒の実態把握ときめ細やかさや支援、指導</w:t>
            </w:r>
          </w:p>
          <w:p w:rsidR="00E65AB1" w:rsidRPr="00906DA7" w:rsidRDefault="00E65AB1" w:rsidP="00E65AB1">
            <w:pPr>
              <w:spacing w:line="300" w:lineRule="exact"/>
              <w:ind w:left="200" w:hangingChars="100" w:hanging="200"/>
              <w:rPr>
                <w:rFonts w:ascii="ＭＳ 明朝" w:hAnsi="ＭＳ 明朝"/>
                <w:sz w:val="20"/>
                <w:szCs w:val="20"/>
              </w:rPr>
            </w:pPr>
          </w:p>
          <w:p w:rsidR="00E65AB1" w:rsidRDefault="00E65AB1" w:rsidP="00E65AB1">
            <w:pPr>
              <w:spacing w:line="300" w:lineRule="exact"/>
              <w:ind w:left="200" w:hangingChars="100" w:hanging="200"/>
              <w:rPr>
                <w:rFonts w:ascii="ＭＳ 明朝" w:hAnsi="ＭＳ 明朝"/>
                <w:sz w:val="20"/>
                <w:szCs w:val="20"/>
              </w:rPr>
            </w:pPr>
          </w:p>
          <w:p w:rsidR="004756AD" w:rsidRPr="00906DA7" w:rsidRDefault="004756AD" w:rsidP="00E65AB1">
            <w:pPr>
              <w:spacing w:line="300" w:lineRule="exact"/>
              <w:ind w:left="200" w:hangingChars="100" w:hanging="200"/>
              <w:rPr>
                <w:rFonts w:ascii="ＭＳ 明朝" w:hAnsi="ＭＳ 明朝"/>
                <w:sz w:val="20"/>
                <w:szCs w:val="20"/>
              </w:rPr>
            </w:pPr>
          </w:p>
          <w:p w:rsidR="00E65AB1" w:rsidRPr="00906DA7" w:rsidRDefault="00E65AB1" w:rsidP="00E65AB1">
            <w:pPr>
              <w:spacing w:line="300" w:lineRule="exact"/>
              <w:ind w:left="200" w:hangingChars="100" w:hanging="200"/>
              <w:rPr>
                <w:rFonts w:ascii="ＭＳ 明朝" w:hAnsi="ＭＳ 明朝"/>
                <w:sz w:val="20"/>
                <w:szCs w:val="20"/>
              </w:rPr>
            </w:pPr>
          </w:p>
          <w:p w:rsidR="00E65AB1" w:rsidRPr="00906DA7" w:rsidRDefault="00E65AB1" w:rsidP="00E65AB1">
            <w:pPr>
              <w:spacing w:line="300" w:lineRule="exact"/>
              <w:ind w:left="200" w:hangingChars="100" w:hanging="200"/>
              <w:rPr>
                <w:rFonts w:ascii="ＭＳ 明朝" w:hAnsi="ＭＳ 明朝"/>
                <w:szCs w:val="21"/>
              </w:rPr>
            </w:pPr>
            <w:r w:rsidRPr="00906DA7">
              <w:rPr>
                <w:rFonts w:ascii="ＭＳ 明朝" w:hAnsi="ＭＳ 明朝" w:hint="eastAsia"/>
                <w:sz w:val="20"/>
                <w:szCs w:val="20"/>
              </w:rPr>
              <w:t>イ　共生推進教室の教育内容の充実、ともに学びともに育つ教育の推進</w:t>
            </w:r>
          </w:p>
        </w:tc>
        <w:tc>
          <w:tcPr>
            <w:tcW w:w="4572" w:type="dxa"/>
            <w:tcBorders>
              <w:bottom w:val="single" w:sz="4" w:space="0" w:color="auto"/>
              <w:right w:val="dashed" w:sz="4" w:space="0" w:color="auto"/>
            </w:tcBorders>
            <w:shd w:val="clear" w:color="auto" w:fill="auto"/>
            <w:tcMar>
              <w:top w:w="85" w:type="dxa"/>
              <w:left w:w="85" w:type="dxa"/>
              <w:bottom w:w="85" w:type="dxa"/>
              <w:right w:w="85" w:type="dxa"/>
            </w:tcMar>
          </w:tcPr>
          <w:p w:rsidR="00E65AB1" w:rsidRDefault="00E65AB1" w:rsidP="00E65AB1">
            <w:pPr>
              <w:numPr>
                <w:ilvl w:val="0"/>
                <w:numId w:val="20"/>
              </w:numPr>
              <w:spacing w:line="300" w:lineRule="exact"/>
              <w:rPr>
                <w:rFonts w:ascii="ＭＳ 明朝" w:hAnsi="ＭＳ 明朝"/>
                <w:sz w:val="20"/>
                <w:szCs w:val="20"/>
              </w:rPr>
            </w:pPr>
            <w:r w:rsidRPr="00906DA7">
              <w:rPr>
                <w:rFonts w:ascii="ＭＳ 明朝" w:hAnsi="ＭＳ 明朝" w:hint="eastAsia"/>
                <w:sz w:val="20"/>
                <w:szCs w:val="20"/>
              </w:rPr>
              <w:t>生徒支援カード（１年）の情報を学年会議、教育相談委員会で共有し、支援の必要な生徒の早期の発見、実態把握に努め、必要に応じた支援体制をつくる。</w:t>
            </w:r>
          </w:p>
          <w:p w:rsidR="005B1CB8" w:rsidRDefault="005B1CB8" w:rsidP="005B1CB8">
            <w:pPr>
              <w:spacing w:line="300" w:lineRule="exact"/>
              <w:ind w:left="360"/>
              <w:rPr>
                <w:rFonts w:ascii="ＭＳ 明朝" w:hAnsi="ＭＳ 明朝"/>
                <w:sz w:val="20"/>
                <w:szCs w:val="20"/>
              </w:rPr>
            </w:pPr>
            <w:r w:rsidRPr="008D708A">
              <w:rPr>
                <w:rFonts w:ascii="ＭＳ 明朝" w:hAnsi="ＭＳ 明朝" w:hint="eastAsia"/>
                <w:sz w:val="20"/>
                <w:szCs w:val="20"/>
              </w:rPr>
              <w:t>・R4年度に作成したいじめアンケート対応フローを活用する。</w:t>
            </w:r>
          </w:p>
          <w:p w:rsidR="00E65AB1" w:rsidRPr="00906DA7" w:rsidRDefault="00E65AB1" w:rsidP="00E65AB1">
            <w:pPr>
              <w:spacing w:line="300" w:lineRule="exact"/>
              <w:ind w:left="420"/>
              <w:rPr>
                <w:rFonts w:ascii="ＭＳ 明朝" w:hAnsi="ＭＳ 明朝"/>
                <w:sz w:val="20"/>
                <w:szCs w:val="20"/>
              </w:rPr>
            </w:pPr>
          </w:p>
          <w:p w:rsidR="00E65AB1" w:rsidRPr="00906DA7" w:rsidRDefault="00E65AB1" w:rsidP="00E65AB1">
            <w:pPr>
              <w:numPr>
                <w:ilvl w:val="0"/>
                <w:numId w:val="21"/>
              </w:numPr>
              <w:spacing w:line="300" w:lineRule="exact"/>
              <w:rPr>
                <w:rFonts w:ascii="ＭＳ 明朝" w:hAnsi="ＭＳ 明朝"/>
                <w:sz w:val="20"/>
                <w:szCs w:val="20"/>
              </w:rPr>
            </w:pPr>
            <w:r w:rsidRPr="00906DA7">
              <w:rPr>
                <w:rFonts w:ascii="ＭＳ 明朝" w:hAnsi="ＭＳ 明朝" w:hint="eastAsia"/>
                <w:sz w:val="20"/>
                <w:szCs w:val="20"/>
              </w:rPr>
              <w:t>教育相談委員会、人権教育推進委員会で生徒状況の経過観察を行い、必要に応じてケース会議を開く。外部機関や専門家とも連携して、支援にあたる。その中で、配慮や支援が必要な生徒、同和地区出身生徒、外国にルーツを持つ生徒等の状況確認を毎回行う。</w:t>
            </w:r>
          </w:p>
          <w:p w:rsidR="00E65AB1" w:rsidRDefault="00E65AB1" w:rsidP="00E65AB1">
            <w:pPr>
              <w:spacing w:line="300" w:lineRule="exact"/>
              <w:ind w:left="420"/>
              <w:rPr>
                <w:sz w:val="20"/>
                <w:szCs w:val="20"/>
              </w:rPr>
            </w:pPr>
            <w:r w:rsidRPr="00906DA7">
              <w:rPr>
                <w:rFonts w:ascii="ＭＳ 明朝" w:hAnsi="ＭＳ 明朝" w:hint="eastAsia"/>
                <w:sz w:val="20"/>
                <w:szCs w:val="20"/>
              </w:rPr>
              <w:t>共生推進教室の生徒についても、共生推進</w:t>
            </w:r>
            <w:r w:rsidR="00070B1B" w:rsidRPr="00906DA7">
              <w:rPr>
                <w:rFonts w:ascii="ＭＳ 明朝" w:hAnsi="ＭＳ 明朝" w:hint="eastAsia"/>
                <w:sz w:val="20"/>
                <w:szCs w:val="20"/>
              </w:rPr>
              <w:t>コーディネーター</w:t>
            </w:r>
            <w:r w:rsidRPr="00906DA7">
              <w:rPr>
                <w:rFonts w:ascii="ＭＳ 明朝" w:hAnsi="ＭＳ 明朝" w:hint="eastAsia"/>
                <w:sz w:val="20"/>
                <w:szCs w:val="20"/>
              </w:rPr>
              <w:t>と密に連携し、適切な支援、ケース会議の開催を行う。</w:t>
            </w:r>
            <w:r w:rsidRPr="00906DA7">
              <w:rPr>
                <w:rFonts w:hint="eastAsia"/>
                <w:sz w:val="20"/>
                <w:szCs w:val="20"/>
              </w:rPr>
              <w:t>たまがわ</w:t>
            </w:r>
            <w:r w:rsidRPr="00906DA7">
              <w:rPr>
                <w:rFonts w:ascii="ＭＳ 明朝" w:hAnsi="ＭＳ 明朝" w:cs="MS-Mincho" w:hint="eastAsia"/>
                <w:kern w:val="0"/>
                <w:sz w:val="20"/>
                <w:szCs w:val="20"/>
              </w:rPr>
              <w:t>高等支援学校と連携して、</w:t>
            </w:r>
            <w:r w:rsidRPr="00906DA7">
              <w:rPr>
                <w:rFonts w:hint="eastAsia"/>
                <w:sz w:val="20"/>
                <w:szCs w:val="20"/>
              </w:rPr>
              <w:t>共生推進教室の生徒一人ひとりの教育的ニーズを把握し、適切な指導や必要な支援を行う。</w:t>
            </w:r>
          </w:p>
          <w:p w:rsidR="00E65AB1" w:rsidRPr="00906DA7" w:rsidRDefault="00E65AB1" w:rsidP="00E65AB1">
            <w:pPr>
              <w:spacing w:line="300" w:lineRule="exact"/>
              <w:ind w:left="400" w:hangingChars="200" w:hanging="400"/>
              <w:rPr>
                <w:rFonts w:ascii="ＭＳ 明朝" w:hAnsi="ＭＳ 明朝" w:cs="MS-Mincho"/>
                <w:kern w:val="0"/>
                <w:sz w:val="20"/>
                <w:szCs w:val="20"/>
              </w:rPr>
            </w:pPr>
          </w:p>
          <w:p w:rsidR="00E65AB1" w:rsidRPr="00906DA7" w:rsidRDefault="00E65AB1" w:rsidP="00E65AB1">
            <w:pPr>
              <w:spacing w:line="300" w:lineRule="exact"/>
              <w:rPr>
                <w:sz w:val="20"/>
                <w:szCs w:val="20"/>
              </w:rPr>
            </w:pPr>
            <w:r w:rsidRPr="00906DA7">
              <w:rPr>
                <w:rFonts w:hint="eastAsia"/>
                <w:sz w:val="20"/>
                <w:szCs w:val="20"/>
              </w:rPr>
              <w:t>ウ．本校で学ぶすべての生徒に共生推進教室の</w:t>
            </w:r>
          </w:p>
          <w:p w:rsidR="00E65AB1" w:rsidRPr="00906DA7" w:rsidRDefault="00E65AB1" w:rsidP="00E65AB1">
            <w:pPr>
              <w:spacing w:line="300" w:lineRule="exact"/>
              <w:ind w:firstLineChars="200" w:firstLine="400"/>
              <w:rPr>
                <w:rFonts w:ascii="ＭＳ 明朝" w:hAnsi="ＭＳ 明朝"/>
                <w:sz w:val="20"/>
                <w:szCs w:val="20"/>
              </w:rPr>
            </w:pPr>
            <w:r w:rsidRPr="00906DA7">
              <w:rPr>
                <w:rFonts w:hint="eastAsia"/>
                <w:sz w:val="20"/>
                <w:szCs w:val="20"/>
              </w:rPr>
              <w:t>意義を周知し、</w:t>
            </w:r>
            <w:r w:rsidRPr="00906DA7">
              <w:rPr>
                <w:rFonts w:ascii="ＭＳ 明朝" w:hAnsi="ＭＳ 明朝" w:hint="eastAsia"/>
                <w:sz w:val="20"/>
                <w:szCs w:val="20"/>
              </w:rPr>
              <w:t>「ともに学び、ともに育つ」</w:t>
            </w:r>
          </w:p>
          <w:p w:rsidR="00E65AB1" w:rsidRPr="00906DA7" w:rsidRDefault="00E65AB1" w:rsidP="00E65AB1">
            <w:pPr>
              <w:spacing w:line="300" w:lineRule="exact"/>
              <w:ind w:firstLineChars="200" w:firstLine="400"/>
              <w:rPr>
                <w:rFonts w:ascii="ＭＳ 明朝" w:hAnsi="ＭＳ 明朝"/>
                <w:sz w:val="20"/>
                <w:szCs w:val="20"/>
              </w:rPr>
            </w:pPr>
            <w:r w:rsidRPr="00906DA7">
              <w:rPr>
                <w:rFonts w:ascii="ＭＳ 明朝" w:hAnsi="ＭＳ 明朝" w:hint="eastAsia"/>
                <w:sz w:val="20"/>
                <w:szCs w:val="20"/>
              </w:rPr>
              <w:t>教育を推進する。</w:t>
            </w: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p w:rsidR="00E65AB1" w:rsidRPr="00906DA7" w:rsidRDefault="00E65AB1" w:rsidP="00E65AB1">
            <w:pPr>
              <w:spacing w:line="300" w:lineRule="exact"/>
              <w:rPr>
                <w:rFonts w:ascii="ＭＳ 明朝" w:hAnsi="ＭＳ 明朝"/>
                <w:sz w:val="20"/>
                <w:szCs w:val="20"/>
              </w:rPr>
            </w:pPr>
          </w:p>
        </w:tc>
        <w:tc>
          <w:tcPr>
            <w:tcW w:w="4004" w:type="dxa"/>
            <w:tcBorders>
              <w:bottom w:val="single" w:sz="4" w:space="0" w:color="auto"/>
              <w:right w:val="dashed" w:sz="4" w:space="0" w:color="auto"/>
            </w:tcBorders>
            <w:tcMar>
              <w:top w:w="85" w:type="dxa"/>
              <w:left w:w="85" w:type="dxa"/>
              <w:bottom w:w="85" w:type="dxa"/>
              <w:right w:w="85" w:type="dxa"/>
            </w:tcMar>
          </w:tcPr>
          <w:p w:rsidR="00E65AB1" w:rsidRPr="00A47733" w:rsidRDefault="00E65AB1" w:rsidP="00E65AB1">
            <w:pPr>
              <w:spacing w:line="300" w:lineRule="exact"/>
              <w:ind w:left="400" w:hangingChars="200" w:hanging="400"/>
              <w:rPr>
                <w:rFonts w:ascii="ＭＳ 明朝" w:hAnsi="ＭＳ 明朝"/>
                <w:sz w:val="20"/>
                <w:szCs w:val="20"/>
              </w:rPr>
            </w:pPr>
            <w:r w:rsidRPr="00A47733">
              <w:rPr>
                <w:rFonts w:ascii="ＭＳ 明朝" w:hAnsi="ＭＳ 明朝" w:hint="eastAsia"/>
                <w:sz w:val="20"/>
                <w:szCs w:val="20"/>
              </w:rPr>
              <w:t>ア．生徒向け学校教育自己診断</w:t>
            </w:r>
          </w:p>
          <w:p w:rsidR="005B1CB8" w:rsidRPr="00A47733" w:rsidRDefault="005B1CB8" w:rsidP="00E65AB1">
            <w:pPr>
              <w:spacing w:line="300" w:lineRule="exact"/>
              <w:ind w:left="400" w:hangingChars="200" w:hanging="400"/>
              <w:rPr>
                <w:rFonts w:ascii="ＭＳ 明朝" w:hAnsi="ＭＳ 明朝"/>
                <w:sz w:val="20"/>
                <w:szCs w:val="20"/>
              </w:rPr>
            </w:pPr>
          </w:p>
          <w:p w:rsidR="005B1CB8" w:rsidRPr="00A47733" w:rsidRDefault="005B1CB8" w:rsidP="00E65AB1">
            <w:pPr>
              <w:spacing w:line="300" w:lineRule="exact"/>
              <w:ind w:left="400" w:hangingChars="200" w:hanging="400"/>
              <w:rPr>
                <w:rFonts w:ascii="ＭＳ 明朝" w:hAnsi="ＭＳ 明朝"/>
                <w:sz w:val="20"/>
                <w:szCs w:val="20"/>
              </w:rPr>
            </w:pPr>
          </w:p>
          <w:p w:rsidR="005B1CB8" w:rsidRPr="00A47733" w:rsidRDefault="005B1CB8" w:rsidP="00E65AB1">
            <w:pPr>
              <w:spacing w:line="300" w:lineRule="exact"/>
              <w:ind w:left="400" w:hangingChars="200" w:hanging="400"/>
              <w:rPr>
                <w:rFonts w:ascii="ＭＳ 明朝" w:hAnsi="ＭＳ 明朝"/>
                <w:sz w:val="20"/>
                <w:szCs w:val="20"/>
              </w:rPr>
            </w:pPr>
          </w:p>
          <w:p w:rsidR="005B1CB8" w:rsidRPr="00A47733" w:rsidRDefault="00E65AB1" w:rsidP="00E65AB1">
            <w:pPr>
              <w:spacing w:line="300" w:lineRule="exact"/>
              <w:ind w:left="400" w:hangingChars="200" w:hanging="400"/>
              <w:rPr>
                <w:rFonts w:ascii="ＭＳ 明朝" w:hAnsi="ＭＳ 明朝"/>
                <w:sz w:val="20"/>
                <w:szCs w:val="20"/>
              </w:rPr>
            </w:pPr>
            <w:r w:rsidRPr="00A47733">
              <w:rPr>
                <w:rFonts w:ascii="ＭＳ 明朝" w:hAnsi="ＭＳ 明朝" w:hint="eastAsia"/>
                <w:sz w:val="20"/>
                <w:szCs w:val="20"/>
              </w:rPr>
              <w:t>「問題を見逃さず相談に応じてくれる」</w:t>
            </w:r>
          </w:p>
          <w:p w:rsidR="00E65AB1" w:rsidRPr="00A47733" w:rsidRDefault="00E65AB1" w:rsidP="00E65AB1">
            <w:pPr>
              <w:spacing w:line="300" w:lineRule="exact"/>
              <w:ind w:left="400" w:hangingChars="200" w:hanging="400"/>
              <w:rPr>
                <w:rFonts w:ascii="ＭＳ 明朝" w:hAnsi="ＭＳ 明朝"/>
                <w:sz w:val="20"/>
                <w:szCs w:val="20"/>
              </w:rPr>
            </w:pPr>
            <w:r w:rsidRPr="00A47733">
              <w:rPr>
                <w:rFonts w:ascii="ＭＳ 明朝" w:hAnsi="ＭＳ 明朝"/>
                <w:sz w:val="20"/>
                <w:szCs w:val="20"/>
              </w:rPr>
              <w:t>80</w:t>
            </w:r>
            <w:r w:rsidRPr="00A47733">
              <w:rPr>
                <w:rFonts w:ascii="ＭＳ 明朝" w:hAnsi="ＭＳ 明朝" w:hint="eastAsia"/>
                <w:sz w:val="20"/>
                <w:szCs w:val="20"/>
              </w:rPr>
              <w:t xml:space="preserve">%以上　　　　</w:t>
            </w:r>
            <w:r w:rsidR="000614C8" w:rsidRPr="00A47733">
              <w:rPr>
                <w:rFonts w:ascii="ＭＳ 明朝" w:hAnsi="ＭＳ 明朝" w:hint="eastAsia"/>
                <w:sz w:val="20"/>
                <w:szCs w:val="20"/>
              </w:rPr>
              <w:t>[</w:t>
            </w:r>
            <w:r w:rsidR="00904DE2" w:rsidRPr="00A47733">
              <w:rPr>
                <w:rFonts w:ascii="ＭＳ 明朝" w:hAnsi="ＭＳ 明朝" w:hint="eastAsia"/>
                <w:sz w:val="20"/>
                <w:szCs w:val="20"/>
              </w:rPr>
              <w:t>75.8</w:t>
            </w:r>
            <w:r w:rsidRPr="00A47733">
              <w:rPr>
                <w:rFonts w:ascii="ＭＳ 明朝" w:hAnsi="ＭＳ 明朝" w:hint="eastAsia"/>
                <w:sz w:val="20"/>
                <w:szCs w:val="20"/>
              </w:rPr>
              <w:t>%]</w:t>
            </w:r>
          </w:p>
          <w:p w:rsidR="00E65AB1" w:rsidRPr="00A47733" w:rsidRDefault="00E65AB1" w:rsidP="00E65AB1">
            <w:pPr>
              <w:spacing w:line="300" w:lineRule="exact"/>
              <w:ind w:left="400" w:hangingChars="200" w:hanging="400"/>
              <w:rPr>
                <w:rFonts w:ascii="ＭＳ 明朝" w:hAnsi="ＭＳ 明朝"/>
                <w:sz w:val="20"/>
                <w:szCs w:val="20"/>
              </w:rPr>
            </w:pPr>
            <w:r w:rsidRPr="00A47733">
              <w:rPr>
                <w:rFonts w:ascii="ＭＳ 明朝" w:hAnsi="ＭＳ 明朝" w:hint="eastAsia"/>
                <w:sz w:val="20"/>
                <w:szCs w:val="20"/>
              </w:rPr>
              <w:t xml:space="preserve">　</w:t>
            </w:r>
          </w:p>
          <w:p w:rsidR="00E65AB1" w:rsidRPr="00A47733" w:rsidRDefault="00E65AB1" w:rsidP="00E65AB1">
            <w:pPr>
              <w:spacing w:line="300" w:lineRule="exact"/>
              <w:rPr>
                <w:rFonts w:ascii="ＭＳ 明朝" w:hAnsi="ＭＳ 明朝"/>
                <w:sz w:val="20"/>
                <w:szCs w:val="20"/>
              </w:rPr>
            </w:pPr>
            <w:r w:rsidRPr="00A47733">
              <w:rPr>
                <w:rFonts w:ascii="ＭＳ 明朝" w:hAnsi="ＭＳ 明朝" w:hint="eastAsia"/>
                <w:sz w:val="20"/>
                <w:szCs w:val="20"/>
              </w:rPr>
              <w:t>イ．教育相談委員会、人権教育推進委員会のコンスタントな開催。年間各</w:t>
            </w:r>
            <w:r w:rsidR="00910CC0" w:rsidRPr="00A47733">
              <w:rPr>
                <w:rFonts w:ascii="ＭＳ 明朝" w:hAnsi="ＭＳ 明朝" w:hint="eastAsia"/>
                <w:sz w:val="20"/>
                <w:szCs w:val="20"/>
              </w:rPr>
              <w:t>18</w:t>
            </w:r>
            <w:r w:rsidRPr="00A47733">
              <w:rPr>
                <w:rFonts w:ascii="ＭＳ 明朝" w:hAnsi="ＭＳ 明朝" w:hint="eastAsia"/>
                <w:sz w:val="20"/>
                <w:szCs w:val="20"/>
              </w:rPr>
              <w:t>回以上。</w:t>
            </w:r>
          </w:p>
          <w:p w:rsidR="00E65AB1" w:rsidRPr="00A47733" w:rsidRDefault="00E65AB1" w:rsidP="00E65AB1">
            <w:pPr>
              <w:spacing w:line="300" w:lineRule="exact"/>
              <w:rPr>
                <w:rFonts w:ascii="ＭＳ 明朝" w:hAnsi="ＭＳ 明朝"/>
                <w:sz w:val="20"/>
                <w:szCs w:val="20"/>
              </w:rPr>
            </w:pPr>
            <w:r w:rsidRPr="00A47733">
              <w:rPr>
                <w:rFonts w:ascii="ＭＳ 明朝" w:hAnsi="ＭＳ 明朝" w:hint="eastAsia"/>
                <w:sz w:val="20"/>
                <w:szCs w:val="20"/>
              </w:rPr>
              <w:t>[教育相談</w:t>
            </w:r>
            <w:r w:rsidR="00291F0C" w:rsidRPr="00A47733">
              <w:rPr>
                <w:rFonts w:ascii="ＭＳ 明朝" w:hAnsi="ＭＳ 明朝" w:hint="eastAsia"/>
                <w:sz w:val="20"/>
                <w:szCs w:val="20"/>
              </w:rPr>
              <w:t>21</w:t>
            </w:r>
            <w:r w:rsidRPr="00A47733">
              <w:rPr>
                <w:rFonts w:ascii="ＭＳ 明朝" w:hAnsi="ＭＳ 明朝" w:hint="eastAsia"/>
                <w:sz w:val="20"/>
                <w:szCs w:val="20"/>
              </w:rPr>
              <w:t>回、人推委</w:t>
            </w:r>
            <w:r w:rsidR="00291F0C" w:rsidRPr="00A47733">
              <w:rPr>
                <w:rFonts w:ascii="ＭＳ 明朝" w:hAnsi="ＭＳ 明朝" w:hint="eastAsia"/>
                <w:sz w:val="20"/>
                <w:szCs w:val="20"/>
              </w:rPr>
              <w:t>25</w:t>
            </w:r>
            <w:r w:rsidRPr="00A47733">
              <w:rPr>
                <w:rFonts w:ascii="ＭＳ 明朝" w:hAnsi="ＭＳ 明朝" w:hint="eastAsia"/>
                <w:sz w:val="20"/>
                <w:szCs w:val="20"/>
              </w:rPr>
              <w:t>回]</w:t>
            </w:r>
          </w:p>
          <w:p w:rsidR="00E65AB1" w:rsidRPr="00A47733" w:rsidRDefault="00E65AB1" w:rsidP="00E65AB1">
            <w:pPr>
              <w:spacing w:line="300" w:lineRule="exact"/>
              <w:rPr>
                <w:rFonts w:ascii="ＭＳ 明朝" w:hAnsi="ＭＳ 明朝"/>
                <w:sz w:val="20"/>
                <w:szCs w:val="20"/>
              </w:rPr>
            </w:pPr>
          </w:p>
          <w:p w:rsidR="00E65AB1" w:rsidRPr="00A47733" w:rsidRDefault="00E65AB1" w:rsidP="00E65AB1">
            <w:pPr>
              <w:spacing w:line="300" w:lineRule="exact"/>
              <w:ind w:leftChars="-33" w:left="1" w:hangingChars="35" w:hanging="70"/>
              <w:rPr>
                <w:rFonts w:ascii="ＭＳ 明朝" w:hAnsi="ＭＳ 明朝"/>
                <w:sz w:val="20"/>
                <w:szCs w:val="20"/>
              </w:rPr>
            </w:pPr>
            <w:r w:rsidRPr="00A47733">
              <w:rPr>
                <w:rFonts w:ascii="ＭＳ 明朝" w:hAnsi="ＭＳ 明朝" w:hint="eastAsia"/>
                <w:sz w:val="20"/>
                <w:szCs w:val="20"/>
              </w:rPr>
              <w:t>要配慮生徒等の状況確認年間各</w:t>
            </w:r>
            <w:r w:rsidR="00910CC0" w:rsidRPr="00A47733">
              <w:rPr>
                <w:rFonts w:ascii="ＭＳ 明朝" w:hAnsi="ＭＳ 明朝" w:hint="eastAsia"/>
                <w:sz w:val="20"/>
                <w:szCs w:val="20"/>
              </w:rPr>
              <w:t>18</w:t>
            </w:r>
            <w:r w:rsidRPr="00A47733">
              <w:rPr>
                <w:rFonts w:ascii="ＭＳ 明朝" w:hAnsi="ＭＳ 明朝" w:hint="eastAsia"/>
                <w:sz w:val="20"/>
                <w:szCs w:val="20"/>
              </w:rPr>
              <w:t>回以上。</w:t>
            </w:r>
          </w:p>
          <w:p w:rsidR="00E65AB1" w:rsidRPr="00A47733" w:rsidRDefault="00E65AB1" w:rsidP="00E65AB1">
            <w:pPr>
              <w:spacing w:line="300" w:lineRule="exact"/>
              <w:rPr>
                <w:rFonts w:ascii="ＭＳ 明朝" w:hAnsi="ＭＳ 明朝"/>
                <w:sz w:val="20"/>
                <w:szCs w:val="20"/>
              </w:rPr>
            </w:pPr>
          </w:p>
          <w:p w:rsidR="00E65AB1" w:rsidRPr="00A47733" w:rsidRDefault="00E65AB1" w:rsidP="00E65AB1">
            <w:pPr>
              <w:spacing w:line="300" w:lineRule="exact"/>
              <w:rPr>
                <w:rFonts w:ascii="ＭＳ 明朝" w:hAnsi="ＭＳ 明朝"/>
                <w:sz w:val="20"/>
                <w:szCs w:val="20"/>
              </w:rPr>
            </w:pPr>
          </w:p>
          <w:p w:rsidR="00E65AB1" w:rsidRPr="00A47733" w:rsidRDefault="00E65AB1" w:rsidP="00E65AB1">
            <w:pPr>
              <w:spacing w:line="300" w:lineRule="exact"/>
              <w:rPr>
                <w:rFonts w:ascii="ＭＳ 明朝" w:hAnsi="ＭＳ 明朝"/>
                <w:sz w:val="20"/>
                <w:szCs w:val="20"/>
              </w:rPr>
            </w:pPr>
          </w:p>
          <w:p w:rsidR="00E65AB1" w:rsidRPr="00A47733" w:rsidRDefault="00E65AB1" w:rsidP="00E65AB1">
            <w:pPr>
              <w:spacing w:line="300" w:lineRule="exact"/>
              <w:rPr>
                <w:rFonts w:ascii="ＭＳ 明朝" w:hAnsi="ＭＳ 明朝"/>
                <w:sz w:val="20"/>
                <w:szCs w:val="20"/>
              </w:rPr>
            </w:pPr>
          </w:p>
          <w:p w:rsidR="00E65AB1" w:rsidRPr="00A47733" w:rsidRDefault="00E65AB1" w:rsidP="00E65AB1">
            <w:pPr>
              <w:spacing w:line="300" w:lineRule="exact"/>
              <w:rPr>
                <w:rFonts w:ascii="ＭＳ 明朝" w:hAnsi="ＭＳ 明朝"/>
                <w:sz w:val="20"/>
                <w:szCs w:val="20"/>
              </w:rPr>
            </w:pPr>
          </w:p>
          <w:p w:rsidR="00E65AB1" w:rsidRPr="00A47733" w:rsidRDefault="00E65AB1" w:rsidP="00E65AB1">
            <w:pPr>
              <w:spacing w:line="300" w:lineRule="exact"/>
              <w:rPr>
                <w:rFonts w:ascii="ＭＳ 明朝" w:hAnsi="ＭＳ 明朝"/>
                <w:sz w:val="20"/>
                <w:szCs w:val="20"/>
              </w:rPr>
            </w:pPr>
          </w:p>
          <w:p w:rsidR="00E65AB1" w:rsidRPr="00A47733" w:rsidRDefault="00E65AB1" w:rsidP="00E65AB1">
            <w:pPr>
              <w:spacing w:line="300" w:lineRule="exact"/>
              <w:rPr>
                <w:rFonts w:ascii="ＭＳ 明朝" w:hAnsi="ＭＳ 明朝"/>
                <w:sz w:val="20"/>
                <w:szCs w:val="20"/>
              </w:rPr>
            </w:pPr>
          </w:p>
          <w:p w:rsidR="004756AD" w:rsidRPr="00A47733" w:rsidRDefault="004756AD" w:rsidP="00E65AB1">
            <w:pPr>
              <w:spacing w:line="300" w:lineRule="exact"/>
              <w:rPr>
                <w:rFonts w:ascii="ＭＳ 明朝" w:hAnsi="ＭＳ 明朝"/>
                <w:sz w:val="20"/>
                <w:szCs w:val="20"/>
              </w:rPr>
            </w:pPr>
          </w:p>
          <w:p w:rsidR="00E65AB1" w:rsidRPr="00A47733" w:rsidRDefault="00E65AB1" w:rsidP="00E65AB1">
            <w:pPr>
              <w:spacing w:line="300" w:lineRule="exact"/>
              <w:rPr>
                <w:rFonts w:ascii="ＭＳ 明朝" w:hAnsi="ＭＳ 明朝"/>
                <w:sz w:val="20"/>
                <w:szCs w:val="20"/>
              </w:rPr>
            </w:pPr>
            <w:r w:rsidRPr="00A47733">
              <w:rPr>
                <w:rFonts w:ascii="ＭＳ 明朝" w:hAnsi="ＭＳ 明朝" w:hint="eastAsia"/>
                <w:sz w:val="20"/>
                <w:szCs w:val="20"/>
              </w:rPr>
              <w:t>ウ. 共生推進教室の生徒が安全で安心して学校生活を送る。</w:t>
            </w:r>
          </w:p>
          <w:p w:rsidR="00E65AB1" w:rsidRPr="00A47733" w:rsidRDefault="00E65AB1" w:rsidP="00E65AB1">
            <w:pPr>
              <w:spacing w:line="300" w:lineRule="exact"/>
              <w:rPr>
                <w:rFonts w:ascii="ＭＳ 明朝" w:hAnsi="ＭＳ 明朝"/>
                <w:sz w:val="20"/>
                <w:szCs w:val="20"/>
              </w:rPr>
            </w:pPr>
          </w:p>
          <w:p w:rsidR="00E65AB1" w:rsidRPr="00A47733" w:rsidRDefault="00E65AB1" w:rsidP="00E65AB1">
            <w:pPr>
              <w:spacing w:line="300" w:lineRule="exact"/>
              <w:rPr>
                <w:rFonts w:ascii="ＭＳ 明朝" w:hAnsi="ＭＳ 明朝"/>
                <w:sz w:val="20"/>
                <w:szCs w:val="20"/>
              </w:rPr>
            </w:pPr>
            <w:r w:rsidRPr="00A47733">
              <w:rPr>
                <w:rFonts w:ascii="ＭＳ 明朝" w:hAnsi="ＭＳ 明朝" w:hint="eastAsia"/>
                <w:sz w:val="20"/>
                <w:szCs w:val="20"/>
              </w:rPr>
              <w:t>・不登校や長期欠席者を「０」にする。</w:t>
            </w:r>
          </w:p>
          <w:p w:rsidR="00E65AB1" w:rsidRPr="00A47733" w:rsidRDefault="00E65AB1" w:rsidP="00E65AB1">
            <w:pPr>
              <w:spacing w:line="300" w:lineRule="exact"/>
              <w:rPr>
                <w:rFonts w:ascii="ＭＳ 明朝" w:hAnsi="ＭＳ 明朝"/>
                <w:sz w:val="20"/>
                <w:szCs w:val="20"/>
              </w:rPr>
            </w:pPr>
            <w:r w:rsidRPr="00A47733">
              <w:rPr>
                <w:rFonts w:ascii="ＭＳ 明朝" w:hAnsi="ＭＳ 明朝" w:hint="eastAsia"/>
                <w:sz w:val="20"/>
                <w:szCs w:val="20"/>
              </w:rPr>
              <w:t>・いじめなどの人権侵害事象を生起させない。</w:t>
            </w:r>
          </w:p>
          <w:p w:rsidR="00E65AB1" w:rsidRPr="00A47733" w:rsidRDefault="00E65AB1" w:rsidP="00E65AB1">
            <w:pPr>
              <w:spacing w:line="300" w:lineRule="exact"/>
              <w:rPr>
                <w:rFonts w:ascii="ＭＳ 明朝" w:hAnsi="ＭＳ 明朝"/>
                <w:sz w:val="20"/>
                <w:szCs w:val="20"/>
              </w:rPr>
            </w:pPr>
            <w:r w:rsidRPr="00A47733">
              <w:rPr>
                <w:rFonts w:ascii="ＭＳ 明朝" w:hAnsi="ＭＳ 明朝" w:hint="eastAsia"/>
                <w:sz w:val="20"/>
                <w:szCs w:val="20"/>
              </w:rPr>
              <w:t>・すべてのクラス活動、学校行事に参加する。</w:t>
            </w:r>
          </w:p>
          <w:p w:rsidR="00E65AB1" w:rsidRPr="00A47733" w:rsidRDefault="00E65AB1" w:rsidP="00893385">
            <w:pPr>
              <w:spacing w:line="300" w:lineRule="exact"/>
              <w:rPr>
                <w:rFonts w:ascii="ＭＳ 明朝" w:hAnsi="ＭＳ 明朝"/>
                <w:sz w:val="20"/>
                <w:szCs w:val="20"/>
              </w:rPr>
            </w:pPr>
            <w:r w:rsidRPr="00A47733">
              <w:rPr>
                <w:rFonts w:ascii="ＭＳ 明朝" w:hAnsi="ＭＳ 明朝" w:hint="eastAsia"/>
                <w:sz w:val="20"/>
                <w:szCs w:val="20"/>
              </w:rPr>
              <w:t>・卒業時に進路が決定している。</w:t>
            </w:r>
          </w:p>
        </w:tc>
        <w:tc>
          <w:tcPr>
            <w:tcW w:w="3509" w:type="dxa"/>
            <w:tcBorders>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rsidR="00E65AB1" w:rsidRDefault="00E65AB1" w:rsidP="00E65AB1">
            <w:pPr>
              <w:spacing w:line="300" w:lineRule="exact"/>
              <w:rPr>
                <w:rFonts w:ascii="ＭＳ 明朝" w:hAnsi="ＭＳ 明朝"/>
                <w:sz w:val="20"/>
                <w:szCs w:val="20"/>
              </w:rPr>
            </w:pPr>
          </w:p>
        </w:tc>
      </w:tr>
      <w:tr w:rsidR="00E65AB1" w:rsidRPr="00E50B6C" w:rsidTr="00E65AB1">
        <w:trPr>
          <w:jc w:val="center"/>
        </w:trPr>
        <w:tc>
          <w:tcPr>
            <w:tcW w:w="881" w:type="dxa"/>
            <w:shd w:val="clear" w:color="auto" w:fill="auto"/>
            <w:tcMar>
              <w:top w:w="85" w:type="dxa"/>
              <w:left w:w="85" w:type="dxa"/>
              <w:bottom w:w="85" w:type="dxa"/>
              <w:right w:w="85" w:type="dxa"/>
            </w:tcMar>
            <w:vAlign w:val="center"/>
          </w:tcPr>
          <w:p w:rsidR="00332679" w:rsidRDefault="00332679" w:rsidP="00E65AB1">
            <w:pPr>
              <w:spacing w:line="300" w:lineRule="exact"/>
              <w:jc w:val="center"/>
              <w:rPr>
                <w:rFonts w:ascii="ＭＳ 明朝" w:hAnsi="ＭＳ 明朝"/>
                <w:sz w:val="20"/>
                <w:szCs w:val="20"/>
              </w:rPr>
            </w:pPr>
            <w:r w:rsidRPr="00332679">
              <w:rPr>
                <w:rFonts w:ascii="ＭＳ 明朝" w:hAnsi="ＭＳ 明朝" w:hint="eastAsia"/>
                <w:sz w:val="20"/>
                <w:szCs w:val="20"/>
              </w:rPr>
              <w:t>５．</w:t>
            </w:r>
          </w:p>
          <w:p w:rsidR="00332679" w:rsidRDefault="00332679" w:rsidP="00E65AB1">
            <w:pPr>
              <w:spacing w:line="300" w:lineRule="exact"/>
              <w:jc w:val="center"/>
              <w:rPr>
                <w:rFonts w:ascii="ＭＳ 明朝" w:hAnsi="ＭＳ 明朝"/>
                <w:szCs w:val="21"/>
              </w:rPr>
            </w:pPr>
            <w:r w:rsidRPr="00332679">
              <w:rPr>
                <w:rFonts w:ascii="ＭＳ 明朝" w:hAnsi="ＭＳ 明朝" w:hint="eastAsia"/>
                <w:szCs w:val="21"/>
              </w:rPr>
              <w:t>規</w:t>
            </w:r>
          </w:p>
          <w:p w:rsidR="00332679" w:rsidRDefault="00332679" w:rsidP="00E65AB1">
            <w:pPr>
              <w:spacing w:line="300" w:lineRule="exact"/>
              <w:jc w:val="center"/>
              <w:rPr>
                <w:rFonts w:ascii="ＭＳ 明朝" w:hAnsi="ＭＳ 明朝"/>
                <w:szCs w:val="21"/>
              </w:rPr>
            </w:pPr>
            <w:r w:rsidRPr="00332679">
              <w:rPr>
                <w:rFonts w:ascii="ＭＳ 明朝" w:hAnsi="ＭＳ 明朝" w:hint="eastAsia"/>
                <w:szCs w:val="21"/>
              </w:rPr>
              <w:t>範</w:t>
            </w:r>
          </w:p>
          <w:p w:rsidR="00332679" w:rsidRDefault="00332679" w:rsidP="00E65AB1">
            <w:pPr>
              <w:spacing w:line="300" w:lineRule="exact"/>
              <w:jc w:val="center"/>
              <w:rPr>
                <w:rFonts w:ascii="ＭＳ 明朝" w:hAnsi="ＭＳ 明朝"/>
                <w:szCs w:val="21"/>
              </w:rPr>
            </w:pPr>
            <w:r w:rsidRPr="00332679">
              <w:rPr>
                <w:rFonts w:ascii="ＭＳ 明朝" w:hAnsi="ＭＳ 明朝" w:hint="eastAsia"/>
                <w:szCs w:val="21"/>
              </w:rPr>
              <w:t>意</w:t>
            </w:r>
          </w:p>
          <w:p w:rsidR="00332679" w:rsidRDefault="00332679" w:rsidP="00E65AB1">
            <w:pPr>
              <w:spacing w:line="300" w:lineRule="exact"/>
              <w:jc w:val="center"/>
              <w:rPr>
                <w:rFonts w:ascii="ＭＳ 明朝" w:hAnsi="ＭＳ 明朝"/>
                <w:szCs w:val="21"/>
              </w:rPr>
            </w:pPr>
            <w:r w:rsidRPr="00332679">
              <w:rPr>
                <w:rFonts w:ascii="ＭＳ 明朝" w:hAnsi="ＭＳ 明朝" w:hint="eastAsia"/>
                <w:szCs w:val="21"/>
              </w:rPr>
              <w:t>識</w:t>
            </w:r>
          </w:p>
          <w:p w:rsidR="00332679" w:rsidRDefault="00332679" w:rsidP="00E65AB1">
            <w:pPr>
              <w:spacing w:line="300" w:lineRule="exact"/>
              <w:jc w:val="center"/>
              <w:rPr>
                <w:rFonts w:ascii="ＭＳ 明朝" w:hAnsi="ＭＳ 明朝"/>
                <w:szCs w:val="21"/>
              </w:rPr>
            </w:pPr>
            <w:r w:rsidRPr="00332679">
              <w:rPr>
                <w:rFonts w:ascii="ＭＳ 明朝" w:hAnsi="ＭＳ 明朝" w:hint="eastAsia"/>
                <w:szCs w:val="21"/>
              </w:rPr>
              <w:t>の</w:t>
            </w:r>
          </w:p>
          <w:p w:rsidR="00332679" w:rsidRDefault="00332679" w:rsidP="00E65AB1">
            <w:pPr>
              <w:spacing w:line="300" w:lineRule="exact"/>
              <w:jc w:val="center"/>
              <w:rPr>
                <w:rFonts w:ascii="ＭＳ 明朝" w:hAnsi="ＭＳ 明朝"/>
                <w:szCs w:val="21"/>
              </w:rPr>
            </w:pPr>
            <w:r w:rsidRPr="00332679">
              <w:rPr>
                <w:rFonts w:ascii="ＭＳ 明朝" w:hAnsi="ＭＳ 明朝" w:hint="eastAsia"/>
                <w:szCs w:val="21"/>
              </w:rPr>
              <w:t>醸</w:t>
            </w:r>
          </w:p>
          <w:p w:rsidR="00E65AB1" w:rsidRPr="00E50B6C" w:rsidRDefault="00332679" w:rsidP="00E65AB1">
            <w:pPr>
              <w:spacing w:line="300" w:lineRule="exact"/>
              <w:jc w:val="center"/>
              <w:rPr>
                <w:rFonts w:ascii="ＭＳ 明朝" w:hAnsi="ＭＳ 明朝"/>
                <w:sz w:val="20"/>
                <w:szCs w:val="20"/>
              </w:rPr>
            </w:pPr>
            <w:r w:rsidRPr="00332679">
              <w:rPr>
                <w:rFonts w:ascii="ＭＳ 明朝" w:hAnsi="ＭＳ 明朝" w:hint="eastAsia"/>
                <w:szCs w:val="21"/>
              </w:rPr>
              <w:t>成</w:t>
            </w:r>
          </w:p>
        </w:tc>
        <w:tc>
          <w:tcPr>
            <w:tcW w:w="2020" w:type="dxa"/>
            <w:shd w:val="clear" w:color="auto" w:fill="auto"/>
            <w:tcMar>
              <w:top w:w="85" w:type="dxa"/>
              <w:left w:w="85" w:type="dxa"/>
              <w:bottom w:w="85" w:type="dxa"/>
              <w:right w:w="85" w:type="dxa"/>
            </w:tcMar>
          </w:tcPr>
          <w:p w:rsidR="00E65AB1" w:rsidRDefault="00E65AB1" w:rsidP="00E65AB1">
            <w:pPr>
              <w:spacing w:line="300" w:lineRule="exact"/>
              <w:ind w:left="210" w:hangingChars="100" w:hanging="210"/>
              <w:rPr>
                <w:rFonts w:ascii="ＭＳ 明朝" w:hAnsi="ＭＳ 明朝"/>
                <w:szCs w:val="21"/>
              </w:rPr>
            </w:pPr>
            <w:r>
              <w:rPr>
                <w:rFonts w:ascii="ＭＳ 明朝" w:hAnsi="ＭＳ 明朝" w:hint="eastAsia"/>
                <w:szCs w:val="21"/>
              </w:rPr>
              <w:t>ア　基本的生活習慣の確立</w:t>
            </w:r>
          </w:p>
          <w:p w:rsidR="00E65AB1" w:rsidRDefault="00E65AB1" w:rsidP="00E65AB1">
            <w:pPr>
              <w:spacing w:line="300" w:lineRule="exact"/>
              <w:ind w:left="210" w:hangingChars="100" w:hanging="210"/>
              <w:rPr>
                <w:rFonts w:ascii="ＭＳ 明朝" w:hAnsi="ＭＳ 明朝"/>
                <w:szCs w:val="21"/>
              </w:rPr>
            </w:pPr>
          </w:p>
          <w:p w:rsidR="00E65AB1" w:rsidRDefault="00E65AB1" w:rsidP="00E65AB1">
            <w:pPr>
              <w:spacing w:line="300" w:lineRule="exact"/>
              <w:ind w:left="210" w:hangingChars="100" w:hanging="210"/>
              <w:rPr>
                <w:rFonts w:ascii="ＭＳ 明朝" w:hAnsi="ＭＳ 明朝"/>
                <w:szCs w:val="21"/>
              </w:rPr>
            </w:pPr>
          </w:p>
          <w:p w:rsidR="00E65AB1" w:rsidRDefault="00E65AB1" w:rsidP="00E65AB1">
            <w:pPr>
              <w:spacing w:line="300" w:lineRule="exact"/>
              <w:ind w:left="210" w:hangingChars="100" w:hanging="210"/>
              <w:rPr>
                <w:rFonts w:ascii="ＭＳ 明朝" w:hAnsi="ＭＳ 明朝"/>
                <w:szCs w:val="21"/>
              </w:rPr>
            </w:pPr>
          </w:p>
          <w:p w:rsidR="00E65AB1" w:rsidRDefault="00E65AB1" w:rsidP="00E65AB1">
            <w:pPr>
              <w:spacing w:line="300" w:lineRule="exact"/>
              <w:ind w:left="210" w:hangingChars="100" w:hanging="210"/>
              <w:rPr>
                <w:rFonts w:ascii="ＭＳ 明朝" w:hAnsi="ＭＳ 明朝"/>
                <w:szCs w:val="21"/>
              </w:rPr>
            </w:pPr>
          </w:p>
          <w:p w:rsidR="00E65AB1" w:rsidRDefault="00E65AB1" w:rsidP="00E65AB1">
            <w:pPr>
              <w:spacing w:line="300" w:lineRule="exact"/>
              <w:ind w:left="210" w:hangingChars="100" w:hanging="210"/>
              <w:rPr>
                <w:rFonts w:ascii="ＭＳ 明朝" w:hAnsi="ＭＳ 明朝"/>
                <w:szCs w:val="21"/>
              </w:rPr>
            </w:pPr>
          </w:p>
          <w:p w:rsidR="00E65AB1" w:rsidRDefault="00E65AB1" w:rsidP="00E65AB1">
            <w:pPr>
              <w:spacing w:line="300" w:lineRule="exact"/>
              <w:ind w:left="210" w:hangingChars="100" w:hanging="210"/>
              <w:rPr>
                <w:rFonts w:ascii="ＭＳ 明朝" w:hAnsi="ＭＳ 明朝"/>
                <w:szCs w:val="21"/>
              </w:rPr>
            </w:pPr>
          </w:p>
          <w:p w:rsidR="008961C2" w:rsidRDefault="008961C2" w:rsidP="00E65AB1">
            <w:pPr>
              <w:spacing w:line="300" w:lineRule="exact"/>
              <w:ind w:left="210" w:hangingChars="100" w:hanging="210"/>
              <w:rPr>
                <w:rFonts w:ascii="ＭＳ 明朝" w:hAnsi="ＭＳ 明朝"/>
                <w:szCs w:val="21"/>
              </w:rPr>
            </w:pPr>
          </w:p>
          <w:p w:rsidR="004756AD" w:rsidRDefault="004756AD" w:rsidP="00E65AB1">
            <w:pPr>
              <w:spacing w:line="300" w:lineRule="exact"/>
              <w:ind w:left="210" w:hangingChars="100" w:hanging="210"/>
              <w:rPr>
                <w:rFonts w:ascii="ＭＳ 明朝" w:hAnsi="ＭＳ 明朝"/>
                <w:szCs w:val="21"/>
              </w:rPr>
            </w:pPr>
          </w:p>
          <w:p w:rsidR="004756AD" w:rsidRDefault="004756AD" w:rsidP="00E65AB1">
            <w:pPr>
              <w:spacing w:line="300" w:lineRule="exact"/>
              <w:ind w:left="210" w:hangingChars="100" w:hanging="210"/>
              <w:rPr>
                <w:rFonts w:ascii="ＭＳ 明朝" w:hAnsi="ＭＳ 明朝"/>
                <w:szCs w:val="21"/>
              </w:rPr>
            </w:pPr>
          </w:p>
          <w:p w:rsidR="00E65AB1" w:rsidRDefault="00E65AB1" w:rsidP="00E65AB1">
            <w:pPr>
              <w:spacing w:line="300" w:lineRule="exact"/>
              <w:ind w:left="210" w:hangingChars="100" w:hanging="210"/>
              <w:rPr>
                <w:rFonts w:ascii="ＭＳ 明朝" w:hAnsi="ＭＳ 明朝"/>
                <w:szCs w:val="21"/>
              </w:rPr>
            </w:pPr>
          </w:p>
          <w:p w:rsidR="00E65AB1" w:rsidRDefault="00E65AB1" w:rsidP="00E65AB1">
            <w:pPr>
              <w:spacing w:line="300" w:lineRule="exact"/>
              <w:ind w:left="210" w:hangingChars="100" w:hanging="210"/>
              <w:rPr>
                <w:rFonts w:ascii="ＭＳ 明朝" w:hAnsi="ＭＳ 明朝"/>
                <w:szCs w:val="21"/>
              </w:rPr>
            </w:pPr>
          </w:p>
          <w:p w:rsidR="00E65AB1" w:rsidRDefault="00E65AB1" w:rsidP="00E65AB1">
            <w:pPr>
              <w:spacing w:line="300" w:lineRule="exact"/>
              <w:ind w:left="210" w:hangingChars="100" w:hanging="210"/>
              <w:rPr>
                <w:rFonts w:ascii="ＭＳ 明朝" w:hAnsi="ＭＳ 明朝"/>
                <w:sz w:val="20"/>
                <w:szCs w:val="20"/>
              </w:rPr>
            </w:pPr>
            <w:r>
              <w:rPr>
                <w:rFonts w:ascii="ＭＳ 明朝" w:hAnsi="ＭＳ 明朝" w:hint="eastAsia"/>
                <w:szCs w:val="21"/>
              </w:rPr>
              <w:t>イ　部活動の促進及び生徒会活動の活性化</w:t>
            </w:r>
          </w:p>
        </w:tc>
        <w:tc>
          <w:tcPr>
            <w:tcW w:w="4572" w:type="dxa"/>
            <w:tcBorders>
              <w:right w:val="dashed" w:sz="4" w:space="0" w:color="auto"/>
            </w:tcBorders>
            <w:shd w:val="clear" w:color="auto" w:fill="auto"/>
            <w:tcMar>
              <w:top w:w="85" w:type="dxa"/>
              <w:left w:w="85" w:type="dxa"/>
              <w:bottom w:w="85" w:type="dxa"/>
              <w:right w:w="85" w:type="dxa"/>
            </w:tcMar>
          </w:tcPr>
          <w:p w:rsidR="00E65AB1" w:rsidRDefault="001E5DBE" w:rsidP="00E65AB1">
            <w:pPr>
              <w:numPr>
                <w:ilvl w:val="0"/>
                <w:numId w:val="22"/>
              </w:numPr>
              <w:spacing w:line="300" w:lineRule="exact"/>
              <w:rPr>
                <w:rFonts w:ascii="ＭＳ 明朝" w:hAnsi="ＭＳ 明朝"/>
                <w:sz w:val="20"/>
                <w:szCs w:val="20"/>
              </w:rPr>
            </w:pPr>
            <w:r>
              <w:rPr>
                <w:rFonts w:ascii="ＭＳ 明朝" w:hAnsi="ＭＳ 明朝" w:hint="eastAsia"/>
                <w:sz w:val="20"/>
                <w:szCs w:val="20"/>
              </w:rPr>
              <w:t>生</w:t>
            </w:r>
            <w:r w:rsidRPr="00A47733">
              <w:rPr>
                <w:rFonts w:ascii="ＭＳ 明朝" w:hAnsi="ＭＳ 明朝" w:hint="eastAsia"/>
                <w:sz w:val="20"/>
                <w:szCs w:val="20"/>
              </w:rPr>
              <w:t>活</w:t>
            </w:r>
            <w:r w:rsidR="00E65AB1" w:rsidRPr="00A47733">
              <w:rPr>
                <w:rFonts w:ascii="ＭＳ 明朝" w:hAnsi="ＭＳ 明朝" w:hint="eastAsia"/>
                <w:sz w:val="20"/>
                <w:szCs w:val="20"/>
              </w:rPr>
              <w:t>指導</w:t>
            </w:r>
            <w:r w:rsidR="00E65AB1">
              <w:rPr>
                <w:rFonts w:ascii="ＭＳ 明朝" w:hAnsi="ＭＳ 明朝" w:hint="eastAsia"/>
                <w:sz w:val="20"/>
                <w:szCs w:val="20"/>
              </w:rPr>
              <w:t>部と学年が一体となって遅刻、頭髪、</w:t>
            </w:r>
            <w:r w:rsidR="00E65AB1">
              <w:rPr>
                <w:rFonts w:ascii="ＭＳ 明朝" w:hAnsi="ＭＳ 明朝" w:hint="eastAsia"/>
                <w:szCs w:val="21"/>
              </w:rPr>
              <w:t>服装、原付等の指導を行う。</w:t>
            </w:r>
          </w:p>
          <w:p w:rsidR="00E65AB1" w:rsidRDefault="00E65AB1" w:rsidP="00E65AB1">
            <w:pPr>
              <w:spacing w:line="300" w:lineRule="exact"/>
              <w:ind w:firstLineChars="200" w:firstLine="400"/>
              <w:rPr>
                <w:rFonts w:ascii="ＭＳ 明朝" w:hAnsi="ＭＳ 明朝"/>
                <w:sz w:val="20"/>
                <w:szCs w:val="20"/>
              </w:rPr>
            </w:pPr>
            <w:r>
              <w:rPr>
                <w:rFonts w:ascii="ＭＳ 明朝" w:hAnsi="ＭＳ 明朝" w:hint="eastAsia"/>
                <w:sz w:val="20"/>
                <w:szCs w:val="20"/>
              </w:rPr>
              <w:t>あいさつ、特に朝のあいさつの励行を全教</w:t>
            </w:r>
          </w:p>
          <w:p w:rsidR="00E65AB1" w:rsidRDefault="00E65AB1" w:rsidP="00E65AB1">
            <w:pPr>
              <w:spacing w:line="300" w:lineRule="exact"/>
              <w:ind w:firstLineChars="200" w:firstLine="400"/>
              <w:rPr>
                <w:rFonts w:ascii="ＭＳ 明朝" w:hAnsi="ＭＳ 明朝"/>
                <w:sz w:val="20"/>
                <w:szCs w:val="20"/>
              </w:rPr>
            </w:pPr>
            <w:r>
              <w:rPr>
                <w:rFonts w:ascii="ＭＳ 明朝" w:hAnsi="ＭＳ 明朝" w:hint="eastAsia"/>
                <w:sz w:val="20"/>
                <w:szCs w:val="20"/>
              </w:rPr>
              <w:t>員で推進する。</w:t>
            </w:r>
          </w:p>
          <w:p w:rsidR="00E65AB1" w:rsidRDefault="00E65AB1" w:rsidP="00E65AB1">
            <w:pPr>
              <w:spacing w:line="300" w:lineRule="exact"/>
              <w:ind w:firstLineChars="200" w:firstLine="400"/>
              <w:rPr>
                <w:rFonts w:ascii="ＭＳ 明朝" w:hAnsi="ＭＳ 明朝"/>
                <w:sz w:val="20"/>
                <w:szCs w:val="20"/>
              </w:rPr>
            </w:pPr>
            <w:r w:rsidRPr="00906DA7">
              <w:rPr>
                <w:rFonts w:ascii="ＭＳ 明朝" w:hAnsi="ＭＳ 明朝" w:hint="eastAsia"/>
                <w:sz w:val="20"/>
                <w:szCs w:val="20"/>
              </w:rPr>
              <w:t>半期ごとに指導の振り返りを行う。</w:t>
            </w:r>
          </w:p>
          <w:p w:rsidR="001E5DBE" w:rsidRDefault="001E5DBE" w:rsidP="001E5DBE">
            <w:pPr>
              <w:spacing w:line="300" w:lineRule="exact"/>
              <w:ind w:firstLineChars="200" w:firstLine="400"/>
              <w:rPr>
                <w:rFonts w:ascii="ＭＳ 明朝" w:hAnsi="ＭＳ 明朝"/>
                <w:sz w:val="20"/>
                <w:szCs w:val="20"/>
              </w:rPr>
            </w:pPr>
          </w:p>
          <w:p w:rsidR="00E65AB1" w:rsidRDefault="00E65AB1" w:rsidP="00E65AB1">
            <w:pPr>
              <w:spacing w:line="300" w:lineRule="exact"/>
              <w:ind w:firstLineChars="200" w:firstLine="400"/>
              <w:rPr>
                <w:rFonts w:ascii="ＭＳ 明朝" w:hAnsi="ＭＳ 明朝"/>
                <w:sz w:val="20"/>
                <w:szCs w:val="20"/>
              </w:rPr>
            </w:pPr>
          </w:p>
          <w:p w:rsidR="00E65AB1" w:rsidRDefault="00E65AB1" w:rsidP="00E65AB1">
            <w:pPr>
              <w:spacing w:line="300" w:lineRule="exact"/>
              <w:ind w:firstLineChars="200" w:firstLine="400"/>
              <w:rPr>
                <w:rFonts w:ascii="ＭＳ 明朝" w:hAnsi="ＭＳ 明朝"/>
                <w:sz w:val="20"/>
                <w:szCs w:val="20"/>
              </w:rPr>
            </w:pPr>
          </w:p>
          <w:p w:rsidR="001E5DBE" w:rsidRDefault="001E5DBE" w:rsidP="00E65AB1">
            <w:pPr>
              <w:spacing w:line="300" w:lineRule="exact"/>
              <w:ind w:firstLineChars="200" w:firstLine="400"/>
              <w:rPr>
                <w:rFonts w:ascii="ＭＳ 明朝" w:hAnsi="ＭＳ 明朝"/>
                <w:sz w:val="20"/>
                <w:szCs w:val="20"/>
              </w:rPr>
            </w:pPr>
          </w:p>
          <w:p w:rsidR="004756AD" w:rsidRDefault="004756AD" w:rsidP="00E65AB1">
            <w:pPr>
              <w:spacing w:line="300" w:lineRule="exact"/>
              <w:ind w:firstLineChars="200" w:firstLine="400"/>
              <w:rPr>
                <w:rFonts w:ascii="ＭＳ 明朝" w:hAnsi="ＭＳ 明朝"/>
                <w:sz w:val="20"/>
                <w:szCs w:val="20"/>
              </w:rPr>
            </w:pPr>
          </w:p>
          <w:p w:rsidR="00E65AB1" w:rsidRDefault="00E65AB1" w:rsidP="00E65AB1">
            <w:pPr>
              <w:spacing w:line="300" w:lineRule="exact"/>
              <w:ind w:firstLineChars="200" w:firstLine="400"/>
              <w:rPr>
                <w:rFonts w:ascii="ＭＳ 明朝" w:hAnsi="ＭＳ 明朝"/>
                <w:sz w:val="20"/>
                <w:szCs w:val="20"/>
              </w:rPr>
            </w:pPr>
          </w:p>
          <w:p w:rsidR="00E65AB1" w:rsidRDefault="00E65AB1" w:rsidP="00E65AB1">
            <w:pPr>
              <w:spacing w:line="300" w:lineRule="exact"/>
              <w:ind w:firstLineChars="200" w:firstLine="400"/>
              <w:rPr>
                <w:rFonts w:ascii="ＭＳ 明朝" w:hAnsi="ＭＳ 明朝"/>
                <w:sz w:val="20"/>
                <w:szCs w:val="20"/>
              </w:rPr>
            </w:pPr>
          </w:p>
          <w:p w:rsidR="00E65AB1" w:rsidRDefault="00E65AB1" w:rsidP="00E65AB1">
            <w:pPr>
              <w:spacing w:line="300" w:lineRule="exact"/>
              <w:ind w:firstLineChars="200" w:firstLine="400"/>
              <w:rPr>
                <w:rFonts w:ascii="ＭＳ 明朝" w:hAnsi="ＭＳ 明朝"/>
                <w:sz w:val="20"/>
                <w:szCs w:val="20"/>
              </w:rPr>
            </w:pPr>
          </w:p>
          <w:p w:rsidR="00E65AB1" w:rsidRDefault="00E65AB1" w:rsidP="00E65AB1">
            <w:pPr>
              <w:numPr>
                <w:ilvl w:val="0"/>
                <w:numId w:val="22"/>
              </w:numPr>
              <w:spacing w:line="300" w:lineRule="exact"/>
              <w:rPr>
                <w:rFonts w:ascii="ＭＳ 明朝" w:hAnsi="ＭＳ 明朝"/>
                <w:sz w:val="20"/>
                <w:szCs w:val="20"/>
              </w:rPr>
            </w:pPr>
            <w:r>
              <w:rPr>
                <w:rFonts w:ascii="ＭＳ 明朝" w:hAnsi="ＭＳ 明朝" w:hint="eastAsia"/>
                <w:sz w:val="20"/>
                <w:szCs w:val="20"/>
              </w:rPr>
              <w:t>さまざまな機会を通じて、新入生への部活</w:t>
            </w:r>
          </w:p>
          <w:p w:rsidR="00E65AB1" w:rsidRDefault="00E65AB1" w:rsidP="00E65AB1">
            <w:pPr>
              <w:spacing w:line="300" w:lineRule="exact"/>
              <w:ind w:left="420"/>
              <w:rPr>
                <w:rFonts w:ascii="ＭＳ 明朝" w:hAnsi="ＭＳ 明朝"/>
                <w:sz w:val="20"/>
                <w:szCs w:val="20"/>
              </w:rPr>
            </w:pPr>
            <w:r>
              <w:rPr>
                <w:rFonts w:ascii="ＭＳ 明朝" w:hAnsi="ＭＳ 明朝" w:hint="eastAsia"/>
                <w:sz w:val="20"/>
                <w:szCs w:val="20"/>
              </w:rPr>
              <w:t>動への参加を積極的に推進するとともに生徒会執行部を中心に生徒会活動を活性化させる。</w:t>
            </w:r>
          </w:p>
          <w:p w:rsidR="00E65AB1" w:rsidRDefault="00E65AB1" w:rsidP="00E65AB1">
            <w:pPr>
              <w:spacing w:line="300" w:lineRule="exact"/>
              <w:ind w:left="420"/>
              <w:rPr>
                <w:rFonts w:ascii="ＭＳ 明朝" w:hAnsi="ＭＳ 明朝"/>
                <w:sz w:val="20"/>
                <w:szCs w:val="20"/>
              </w:rPr>
            </w:pPr>
            <w:r>
              <w:rPr>
                <w:rFonts w:ascii="ＭＳ 明朝" w:hAnsi="ＭＳ 明朝" w:hint="eastAsia"/>
                <w:sz w:val="20"/>
                <w:szCs w:val="20"/>
              </w:rPr>
              <w:t>学年、部活動におけるリーダー育成を意識した関わりの促進。</w:t>
            </w:r>
          </w:p>
          <w:p w:rsidR="00E65AB1" w:rsidRDefault="00E65AB1" w:rsidP="00E65AB1">
            <w:pPr>
              <w:spacing w:line="300" w:lineRule="exact"/>
              <w:ind w:left="420"/>
              <w:rPr>
                <w:rFonts w:ascii="ＭＳ 明朝" w:hAnsi="ＭＳ 明朝"/>
                <w:sz w:val="20"/>
                <w:szCs w:val="20"/>
              </w:rPr>
            </w:pPr>
          </w:p>
        </w:tc>
        <w:tc>
          <w:tcPr>
            <w:tcW w:w="4004" w:type="dxa"/>
            <w:tcBorders>
              <w:right w:val="dashed" w:sz="4" w:space="0" w:color="auto"/>
            </w:tcBorders>
            <w:tcMar>
              <w:top w:w="85" w:type="dxa"/>
              <w:left w:w="85" w:type="dxa"/>
              <w:bottom w:w="85" w:type="dxa"/>
              <w:right w:w="85" w:type="dxa"/>
            </w:tcMar>
          </w:tcPr>
          <w:p w:rsidR="00E65AB1" w:rsidRPr="00A47733" w:rsidRDefault="00E65AB1" w:rsidP="00E65AB1">
            <w:pPr>
              <w:spacing w:line="300" w:lineRule="exact"/>
              <w:rPr>
                <w:rFonts w:ascii="ＭＳ 明朝" w:hAnsi="ＭＳ 明朝"/>
                <w:sz w:val="20"/>
                <w:szCs w:val="20"/>
              </w:rPr>
            </w:pPr>
            <w:r w:rsidRPr="00906DA7">
              <w:rPr>
                <w:rFonts w:ascii="ＭＳ 明朝" w:hAnsi="ＭＳ 明朝" w:hint="eastAsia"/>
                <w:sz w:val="20"/>
                <w:szCs w:val="20"/>
              </w:rPr>
              <w:t>ア.年間遅刻者</w:t>
            </w:r>
            <w:r w:rsidRPr="00906DA7">
              <w:rPr>
                <w:rFonts w:ascii="ＭＳ 明朝" w:hAnsi="ＭＳ 明朝"/>
                <w:sz w:val="20"/>
                <w:szCs w:val="20"/>
              </w:rPr>
              <w:t>600</w:t>
            </w:r>
            <w:r w:rsidRPr="00906DA7">
              <w:rPr>
                <w:rFonts w:ascii="ＭＳ 明朝" w:hAnsi="ＭＳ 明朝" w:hint="eastAsia"/>
                <w:sz w:val="20"/>
                <w:szCs w:val="20"/>
              </w:rPr>
              <w:t xml:space="preserve">件以下を目標に取り組む　　　　　　　</w:t>
            </w:r>
            <w:r w:rsidR="001E5DBE" w:rsidRPr="00A47733">
              <w:rPr>
                <w:rFonts w:ascii="ＭＳ 明朝" w:hAnsi="ＭＳ 明朝" w:hint="eastAsia"/>
                <w:sz w:val="20"/>
                <w:szCs w:val="20"/>
              </w:rPr>
              <w:t>[865</w:t>
            </w:r>
            <w:r w:rsidRPr="00A47733">
              <w:rPr>
                <w:rFonts w:ascii="ＭＳ 明朝" w:hAnsi="ＭＳ 明朝" w:hint="eastAsia"/>
                <w:sz w:val="20"/>
                <w:szCs w:val="20"/>
              </w:rPr>
              <w:t>件]</w:t>
            </w:r>
          </w:p>
          <w:p w:rsidR="00E65AB1" w:rsidRPr="00A47733" w:rsidRDefault="00E65AB1" w:rsidP="008961C2">
            <w:pPr>
              <w:spacing w:line="300" w:lineRule="exact"/>
              <w:rPr>
                <w:rFonts w:ascii="ＭＳ 明朝" w:hAnsi="ＭＳ 明朝"/>
                <w:sz w:val="20"/>
                <w:szCs w:val="20"/>
              </w:rPr>
            </w:pPr>
            <w:r w:rsidRPr="00A47733">
              <w:rPr>
                <w:rFonts w:ascii="ＭＳ 明朝" w:hAnsi="ＭＳ 明朝" w:hint="eastAsia"/>
                <w:sz w:val="20"/>
                <w:szCs w:val="20"/>
              </w:rPr>
              <w:t>生徒向け学校教育自己診断</w:t>
            </w:r>
          </w:p>
          <w:p w:rsidR="00E65AB1" w:rsidRPr="00A47733" w:rsidRDefault="00E65AB1" w:rsidP="000614C8">
            <w:pPr>
              <w:spacing w:line="300" w:lineRule="exact"/>
              <w:ind w:left="3000" w:hangingChars="1500" w:hanging="3000"/>
              <w:rPr>
                <w:rFonts w:ascii="ＭＳ 明朝" w:hAnsi="ＭＳ 明朝"/>
                <w:dstrike/>
                <w:sz w:val="20"/>
                <w:szCs w:val="20"/>
              </w:rPr>
            </w:pPr>
            <w:r w:rsidRPr="00A47733">
              <w:rPr>
                <w:rFonts w:ascii="ＭＳ 明朝" w:hAnsi="ＭＳ 明朝" w:hint="eastAsia"/>
                <w:sz w:val="20"/>
                <w:szCs w:val="20"/>
              </w:rPr>
              <w:t>「学校生活全体の指導は適切か」</w:t>
            </w:r>
            <w:r w:rsidRPr="00A47733">
              <w:rPr>
                <w:rFonts w:ascii="ＭＳ 明朝" w:hAnsi="ＭＳ 明朝"/>
                <w:sz w:val="20"/>
                <w:szCs w:val="20"/>
              </w:rPr>
              <w:t>75</w:t>
            </w:r>
            <w:r w:rsidRPr="00A47733">
              <w:rPr>
                <w:rFonts w:ascii="ＭＳ 明朝" w:hAnsi="ＭＳ 明朝" w:hint="eastAsia"/>
                <w:sz w:val="20"/>
                <w:szCs w:val="20"/>
              </w:rPr>
              <w:t>%以上</w:t>
            </w:r>
            <w:r w:rsidR="000614C8" w:rsidRPr="00A47733">
              <w:rPr>
                <w:rFonts w:ascii="ＭＳ 明朝" w:hAnsi="ＭＳ 明朝" w:hint="eastAsia"/>
                <w:sz w:val="20"/>
                <w:szCs w:val="20"/>
              </w:rPr>
              <w:t>[</w:t>
            </w:r>
            <w:r w:rsidR="00291F0C" w:rsidRPr="00A47733">
              <w:rPr>
                <w:rFonts w:ascii="ＭＳ 明朝" w:hAnsi="ＭＳ 明朝" w:hint="eastAsia"/>
                <w:sz w:val="20"/>
                <w:szCs w:val="20"/>
              </w:rPr>
              <w:t>64.6</w:t>
            </w:r>
            <w:r w:rsidRPr="00A47733">
              <w:rPr>
                <w:rFonts w:ascii="ＭＳ 明朝" w:hAnsi="ＭＳ 明朝" w:hint="eastAsia"/>
                <w:sz w:val="20"/>
                <w:szCs w:val="20"/>
              </w:rPr>
              <w:t>%]</w:t>
            </w:r>
          </w:p>
          <w:p w:rsidR="00E65AB1" w:rsidRPr="00A47733" w:rsidRDefault="00E65AB1" w:rsidP="00E65AB1">
            <w:pPr>
              <w:spacing w:line="300" w:lineRule="exact"/>
              <w:ind w:left="400" w:hangingChars="200" w:hanging="400"/>
              <w:rPr>
                <w:rFonts w:ascii="ＭＳ 明朝" w:hAnsi="ＭＳ 明朝"/>
                <w:sz w:val="20"/>
                <w:szCs w:val="20"/>
              </w:rPr>
            </w:pPr>
            <w:r w:rsidRPr="00A47733">
              <w:rPr>
                <w:rFonts w:ascii="ＭＳ 明朝" w:hAnsi="ＭＳ 明朝" w:hint="eastAsia"/>
                <w:sz w:val="20"/>
                <w:szCs w:val="20"/>
              </w:rPr>
              <w:t>「遅刻頭髪、服装、原付等の指導は</w:t>
            </w:r>
          </w:p>
          <w:p w:rsidR="00E65AB1" w:rsidRPr="00A47733" w:rsidRDefault="00E65AB1" w:rsidP="00E65AB1">
            <w:pPr>
              <w:spacing w:line="300" w:lineRule="exact"/>
              <w:ind w:left="400" w:hangingChars="200" w:hanging="400"/>
              <w:rPr>
                <w:rFonts w:ascii="ＭＳ 明朝" w:hAnsi="ＭＳ 明朝"/>
                <w:sz w:val="20"/>
                <w:szCs w:val="20"/>
              </w:rPr>
            </w:pPr>
            <w:r w:rsidRPr="00A47733">
              <w:rPr>
                <w:rFonts w:ascii="ＭＳ 明朝" w:hAnsi="ＭＳ 明朝" w:hint="eastAsia"/>
                <w:sz w:val="20"/>
                <w:szCs w:val="20"/>
              </w:rPr>
              <w:t>適切か」</w:t>
            </w:r>
            <w:r w:rsidRPr="00A47733">
              <w:rPr>
                <w:rFonts w:ascii="ＭＳ 明朝" w:hAnsi="ＭＳ 明朝"/>
                <w:sz w:val="20"/>
                <w:szCs w:val="20"/>
              </w:rPr>
              <w:t>60</w:t>
            </w:r>
            <w:r w:rsidRPr="00A47733">
              <w:rPr>
                <w:rFonts w:ascii="ＭＳ 明朝" w:hAnsi="ＭＳ 明朝" w:hint="eastAsia"/>
                <w:sz w:val="20"/>
                <w:szCs w:val="20"/>
              </w:rPr>
              <w:t>%以上　　　　　　　[</w:t>
            </w:r>
            <w:r w:rsidR="00291F0C" w:rsidRPr="00A47733">
              <w:rPr>
                <w:rFonts w:ascii="ＭＳ 明朝" w:hAnsi="ＭＳ 明朝" w:hint="eastAsia"/>
                <w:sz w:val="20"/>
                <w:szCs w:val="20"/>
              </w:rPr>
              <w:t>49</w:t>
            </w:r>
            <w:r w:rsidR="002F4329" w:rsidRPr="00A47733">
              <w:rPr>
                <w:rFonts w:ascii="ＭＳ 明朝" w:hAnsi="ＭＳ 明朝" w:hint="eastAsia"/>
                <w:sz w:val="20"/>
                <w:szCs w:val="20"/>
              </w:rPr>
              <w:t>.</w:t>
            </w:r>
            <w:r w:rsidR="00291F0C" w:rsidRPr="00A47733">
              <w:rPr>
                <w:rFonts w:ascii="ＭＳ 明朝" w:hAnsi="ＭＳ 明朝" w:hint="eastAsia"/>
                <w:sz w:val="20"/>
                <w:szCs w:val="20"/>
              </w:rPr>
              <w:t>5</w:t>
            </w:r>
            <w:r w:rsidRPr="00A47733">
              <w:rPr>
                <w:rFonts w:ascii="ＭＳ 明朝" w:hAnsi="ＭＳ 明朝" w:hint="eastAsia"/>
                <w:sz w:val="20"/>
                <w:szCs w:val="20"/>
              </w:rPr>
              <w:t>%]</w:t>
            </w:r>
          </w:p>
          <w:p w:rsidR="00E65AB1" w:rsidRPr="00A47733" w:rsidRDefault="001E5DBE" w:rsidP="00E65AB1">
            <w:pPr>
              <w:spacing w:line="300" w:lineRule="exact"/>
              <w:rPr>
                <w:rFonts w:ascii="ＭＳ 明朝" w:hAnsi="ＭＳ 明朝"/>
                <w:sz w:val="20"/>
                <w:szCs w:val="20"/>
              </w:rPr>
            </w:pPr>
            <w:r w:rsidRPr="00A47733">
              <w:rPr>
                <w:rFonts w:ascii="ＭＳ 明朝" w:hAnsi="ＭＳ 明朝" w:hint="eastAsia"/>
                <w:sz w:val="20"/>
                <w:szCs w:val="20"/>
              </w:rPr>
              <w:t>・</w:t>
            </w:r>
            <w:r w:rsidR="00E65AB1" w:rsidRPr="00A47733">
              <w:rPr>
                <w:rFonts w:ascii="ＭＳ 明朝" w:hAnsi="ＭＳ 明朝" w:hint="eastAsia"/>
                <w:sz w:val="20"/>
                <w:szCs w:val="20"/>
              </w:rPr>
              <w:t>半期ごとに指導の振り返りを行い職員会議で共有する。</w:t>
            </w:r>
          </w:p>
          <w:p w:rsidR="001E5DBE" w:rsidRPr="00A47733" w:rsidRDefault="001E5DBE" w:rsidP="00E65AB1">
            <w:pPr>
              <w:spacing w:line="300" w:lineRule="exact"/>
              <w:rPr>
                <w:rFonts w:ascii="ＭＳ 明朝" w:hAnsi="ＭＳ 明朝"/>
                <w:dstrike/>
                <w:sz w:val="20"/>
                <w:szCs w:val="20"/>
              </w:rPr>
            </w:pPr>
            <w:r w:rsidRPr="00A47733">
              <w:rPr>
                <w:rFonts w:ascii="ＭＳ 明朝" w:hAnsi="ＭＳ 明朝" w:hint="eastAsia"/>
                <w:sz w:val="20"/>
                <w:szCs w:val="20"/>
              </w:rPr>
              <w:t>・学期ごとの全校集会や学年集会の場で生活指導部より講話を行い生活指導方針への理解度の上昇をめざす。</w:t>
            </w:r>
          </w:p>
          <w:p w:rsidR="00E65AB1" w:rsidRPr="00A47733" w:rsidRDefault="00E65AB1" w:rsidP="00E65AB1">
            <w:pPr>
              <w:spacing w:line="300" w:lineRule="exact"/>
              <w:ind w:leftChars="-1" w:left="-2" w:firstLineChars="1" w:firstLine="2"/>
              <w:rPr>
                <w:rFonts w:ascii="ＭＳ 明朝" w:hAnsi="ＭＳ 明朝"/>
                <w:sz w:val="20"/>
                <w:szCs w:val="20"/>
              </w:rPr>
            </w:pPr>
          </w:p>
          <w:p w:rsidR="00E65AB1" w:rsidRPr="00A47733" w:rsidRDefault="00E65AB1" w:rsidP="00E65AB1">
            <w:pPr>
              <w:spacing w:line="300" w:lineRule="exact"/>
              <w:ind w:leftChars="-1" w:left="-2" w:firstLineChars="1" w:firstLine="2"/>
              <w:rPr>
                <w:rFonts w:ascii="ＭＳ 明朝" w:hAnsi="ＭＳ 明朝"/>
                <w:sz w:val="20"/>
                <w:szCs w:val="20"/>
              </w:rPr>
            </w:pPr>
            <w:r w:rsidRPr="00A47733">
              <w:rPr>
                <w:rFonts w:ascii="ＭＳ 明朝" w:hAnsi="ＭＳ 明朝" w:hint="eastAsia"/>
                <w:sz w:val="20"/>
                <w:szCs w:val="20"/>
              </w:rPr>
              <w:t>イ. 生徒向け学校教育自己診断</w:t>
            </w:r>
          </w:p>
          <w:p w:rsidR="00E65AB1" w:rsidRPr="00A47733" w:rsidRDefault="00E65AB1" w:rsidP="00E65AB1">
            <w:pPr>
              <w:spacing w:line="300" w:lineRule="exact"/>
              <w:ind w:leftChars="-1" w:left="-2" w:firstLineChars="1" w:firstLine="2"/>
              <w:rPr>
                <w:rFonts w:ascii="ＭＳ 明朝" w:hAnsi="ＭＳ 明朝"/>
                <w:sz w:val="20"/>
                <w:szCs w:val="20"/>
              </w:rPr>
            </w:pPr>
            <w:r w:rsidRPr="00A47733">
              <w:rPr>
                <w:rFonts w:ascii="ＭＳ 明朝" w:hAnsi="ＭＳ 明朝" w:hint="eastAsia"/>
                <w:sz w:val="20"/>
                <w:szCs w:val="20"/>
              </w:rPr>
              <w:t>「学校は部活動に積極的」</w:t>
            </w:r>
            <w:r w:rsidRPr="00A47733">
              <w:rPr>
                <w:rFonts w:ascii="ＭＳ 明朝" w:hAnsi="ＭＳ 明朝"/>
                <w:sz w:val="20"/>
                <w:szCs w:val="20"/>
              </w:rPr>
              <w:t>80</w:t>
            </w:r>
            <w:r w:rsidRPr="00A47733">
              <w:rPr>
                <w:rFonts w:ascii="ＭＳ 明朝" w:hAnsi="ＭＳ 明朝" w:hint="eastAsia"/>
                <w:sz w:val="20"/>
                <w:szCs w:val="20"/>
              </w:rPr>
              <w:t>%以上</w:t>
            </w:r>
          </w:p>
          <w:p w:rsidR="00E65AB1" w:rsidRPr="00A47733" w:rsidRDefault="000614C8" w:rsidP="00E65AB1">
            <w:pPr>
              <w:spacing w:line="300" w:lineRule="exact"/>
              <w:ind w:leftChars="-1" w:left="-2" w:firstLineChars="1451" w:firstLine="2902"/>
              <w:rPr>
                <w:rFonts w:ascii="ＭＳ 明朝" w:hAnsi="ＭＳ 明朝"/>
                <w:sz w:val="20"/>
                <w:szCs w:val="20"/>
              </w:rPr>
            </w:pPr>
            <w:r w:rsidRPr="00A47733">
              <w:rPr>
                <w:rFonts w:ascii="ＭＳ 明朝" w:hAnsi="ＭＳ 明朝" w:hint="eastAsia"/>
                <w:sz w:val="20"/>
                <w:szCs w:val="20"/>
              </w:rPr>
              <w:t>[</w:t>
            </w:r>
            <w:r w:rsidR="00291F0C" w:rsidRPr="00A47733">
              <w:rPr>
                <w:rFonts w:ascii="ＭＳ 明朝" w:hAnsi="ＭＳ 明朝" w:hint="eastAsia"/>
                <w:sz w:val="20"/>
                <w:szCs w:val="20"/>
              </w:rPr>
              <w:t>78.5</w:t>
            </w:r>
            <w:r w:rsidR="00E65AB1" w:rsidRPr="00A47733">
              <w:rPr>
                <w:rFonts w:ascii="ＭＳ 明朝" w:hAnsi="ＭＳ 明朝"/>
                <w:sz w:val="20"/>
                <w:szCs w:val="20"/>
              </w:rPr>
              <w:t>%</w:t>
            </w:r>
            <w:r w:rsidR="00E65AB1" w:rsidRPr="00A47733">
              <w:rPr>
                <w:rFonts w:ascii="ＭＳ 明朝" w:hAnsi="ＭＳ 明朝" w:hint="eastAsia"/>
                <w:sz w:val="20"/>
                <w:szCs w:val="20"/>
              </w:rPr>
              <w:t>]</w:t>
            </w:r>
          </w:p>
          <w:p w:rsidR="00E65AB1" w:rsidRPr="00A47733" w:rsidRDefault="00E65AB1" w:rsidP="00E65AB1">
            <w:pPr>
              <w:spacing w:line="300" w:lineRule="exact"/>
              <w:rPr>
                <w:rFonts w:ascii="ＭＳ 明朝" w:hAnsi="ＭＳ 明朝"/>
                <w:sz w:val="20"/>
                <w:szCs w:val="20"/>
              </w:rPr>
            </w:pPr>
            <w:r w:rsidRPr="00A47733">
              <w:rPr>
                <w:rFonts w:ascii="ＭＳ 明朝" w:hAnsi="ＭＳ 明朝" w:hint="eastAsia"/>
                <w:sz w:val="20"/>
                <w:szCs w:val="20"/>
              </w:rPr>
              <w:t>「生徒会・委員会活動は活発」</w:t>
            </w:r>
            <w:r w:rsidRPr="00A47733">
              <w:rPr>
                <w:rFonts w:ascii="ＭＳ 明朝" w:hAnsi="ＭＳ 明朝"/>
                <w:sz w:val="20"/>
                <w:szCs w:val="20"/>
              </w:rPr>
              <w:t>75</w:t>
            </w:r>
            <w:r w:rsidRPr="00A47733">
              <w:rPr>
                <w:rFonts w:ascii="ＭＳ 明朝" w:hAnsi="ＭＳ 明朝" w:hint="eastAsia"/>
                <w:sz w:val="20"/>
                <w:szCs w:val="20"/>
              </w:rPr>
              <w:t>%以上</w:t>
            </w:r>
          </w:p>
          <w:p w:rsidR="00E65AB1" w:rsidRPr="00906DA7" w:rsidRDefault="000614C8" w:rsidP="00E65AB1">
            <w:pPr>
              <w:spacing w:line="300" w:lineRule="exact"/>
              <w:ind w:firstLineChars="1400" w:firstLine="2800"/>
              <w:rPr>
                <w:rFonts w:ascii="ＭＳ 明朝" w:hAnsi="ＭＳ 明朝"/>
                <w:sz w:val="20"/>
                <w:szCs w:val="20"/>
              </w:rPr>
            </w:pPr>
            <w:r w:rsidRPr="00A47733">
              <w:rPr>
                <w:rFonts w:ascii="ＭＳ 明朝" w:hAnsi="ＭＳ 明朝" w:hint="eastAsia"/>
                <w:sz w:val="20"/>
                <w:szCs w:val="20"/>
              </w:rPr>
              <w:t>[</w:t>
            </w:r>
            <w:r w:rsidR="00291F0C" w:rsidRPr="00A47733">
              <w:rPr>
                <w:rFonts w:ascii="ＭＳ 明朝" w:hAnsi="ＭＳ 明朝" w:hint="eastAsia"/>
                <w:sz w:val="20"/>
                <w:szCs w:val="20"/>
              </w:rPr>
              <w:t>80.2</w:t>
            </w:r>
            <w:r w:rsidR="00E65AB1" w:rsidRPr="00A47733">
              <w:rPr>
                <w:rFonts w:ascii="ＭＳ 明朝" w:hAnsi="ＭＳ 明朝"/>
                <w:sz w:val="20"/>
                <w:szCs w:val="20"/>
              </w:rPr>
              <w:t>%</w:t>
            </w:r>
            <w:r w:rsidR="00E65AB1" w:rsidRPr="00906DA7">
              <w:rPr>
                <w:rFonts w:ascii="ＭＳ 明朝" w:hAnsi="ＭＳ 明朝" w:hint="eastAsia"/>
                <w:sz w:val="20"/>
                <w:szCs w:val="20"/>
              </w:rPr>
              <w:t>]</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rsidR="00E65AB1" w:rsidRDefault="00E65AB1" w:rsidP="002F4329">
            <w:pPr>
              <w:spacing w:line="300" w:lineRule="exact"/>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DA4" w:rsidRDefault="00DE4DA4">
      <w:r>
        <w:separator/>
      </w:r>
    </w:p>
  </w:endnote>
  <w:endnote w:type="continuationSeparator" w:id="0">
    <w:p w:rsidR="00DE4DA4" w:rsidRDefault="00DE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明朝"/>
    <w:charset w:val="80"/>
    <w:family w:val="auto"/>
    <w:pitch w:val="default"/>
    <w:sig w:usb0="00000000" w:usb1="0000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DA4" w:rsidRDefault="00DE4DA4">
      <w:r>
        <w:separator/>
      </w:r>
    </w:p>
  </w:footnote>
  <w:footnote w:type="continuationSeparator" w:id="0">
    <w:p w:rsidR="00DE4DA4" w:rsidRDefault="00DE4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C4DCC">
      <w:rPr>
        <w:rFonts w:ascii="ＭＳ ゴシック" w:eastAsia="ＭＳ ゴシック" w:hAnsi="ＭＳ ゴシック" w:hint="eastAsia"/>
        <w:sz w:val="20"/>
        <w:szCs w:val="20"/>
      </w:rPr>
      <w:t>３２５</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5B24A1" w:rsidP="003A3356">
    <w:pPr>
      <w:spacing w:line="360" w:lineRule="exact"/>
      <w:ind w:rightChars="100" w:right="210"/>
      <w:jc w:val="right"/>
      <w:rPr>
        <w:rFonts w:ascii="ＭＳ 明朝" w:hAnsi="ＭＳ 明朝"/>
        <w:b/>
        <w:sz w:val="24"/>
      </w:rPr>
    </w:pPr>
    <w:r>
      <w:rPr>
        <w:rFonts w:ascii="ＭＳ 明朝" w:hAnsi="ＭＳ 明朝" w:hint="eastAsia"/>
        <w:b/>
        <w:sz w:val="24"/>
      </w:rPr>
      <w:t>府立金剛高等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4754"/>
        </w:tabs>
        <w:ind w:left="4754" w:hanging="360"/>
      </w:pPr>
      <w:rPr>
        <w:rFonts w:ascii="ＭＳ 明朝" w:eastAsia="ＭＳ 明朝" w:hAnsi="ＭＳ 明朝" w:cs="Times New Roman" w:hint="eastAsia"/>
      </w:rPr>
    </w:lvl>
    <w:lvl w:ilvl="1" w:tplc="0409000B" w:tentative="1">
      <w:start w:val="1"/>
      <w:numFmt w:val="bullet"/>
      <w:lvlText w:val=""/>
      <w:lvlJc w:val="left"/>
      <w:pPr>
        <w:tabs>
          <w:tab w:val="num" w:pos="5234"/>
        </w:tabs>
        <w:ind w:left="5234" w:hanging="420"/>
      </w:pPr>
      <w:rPr>
        <w:rFonts w:ascii="Wingdings" w:hAnsi="Wingdings" w:hint="default"/>
      </w:rPr>
    </w:lvl>
    <w:lvl w:ilvl="2" w:tplc="0409000D" w:tentative="1">
      <w:start w:val="1"/>
      <w:numFmt w:val="bullet"/>
      <w:lvlText w:val=""/>
      <w:lvlJc w:val="left"/>
      <w:pPr>
        <w:tabs>
          <w:tab w:val="num" w:pos="5654"/>
        </w:tabs>
        <w:ind w:left="5654" w:hanging="420"/>
      </w:pPr>
      <w:rPr>
        <w:rFonts w:ascii="Wingdings" w:hAnsi="Wingdings" w:hint="default"/>
      </w:rPr>
    </w:lvl>
    <w:lvl w:ilvl="3" w:tplc="04090001" w:tentative="1">
      <w:start w:val="1"/>
      <w:numFmt w:val="bullet"/>
      <w:lvlText w:val=""/>
      <w:lvlJc w:val="left"/>
      <w:pPr>
        <w:tabs>
          <w:tab w:val="num" w:pos="6074"/>
        </w:tabs>
        <w:ind w:left="6074" w:hanging="420"/>
      </w:pPr>
      <w:rPr>
        <w:rFonts w:ascii="Wingdings" w:hAnsi="Wingdings" w:hint="default"/>
      </w:rPr>
    </w:lvl>
    <w:lvl w:ilvl="4" w:tplc="0409000B" w:tentative="1">
      <w:start w:val="1"/>
      <w:numFmt w:val="bullet"/>
      <w:lvlText w:val=""/>
      <w:lvlJc w:val="left"/>
      <w:pPr>
        <w:tabs>
          <w:tab w:val="num" w:pos="6494"/>
        </w:tabs>
        <w:ind w:left="6494" w:hanging="420"/>
      </w:pPr>
      <w:rPr>
        <w:rFonts w:ascii="Wingdings" w:hAnsi="Wingdings" w:hint="default"/>
      </w:rPr>
    </w:lvl>
    <w:lvl w:ilvl="5" w:tplc="0409000D" w:tentative="1">
      <w:start w:val="1"/>
      <w:numFmt w:val="bullet"/>
      <w:lvlText w:val=""/>
      <w:lvlJc w:val="left"/>
      <w:pPr>
        <w:tabs>
          <w:tab w:val="num" w:pos="6914"/>
        </w:tabs>
        <w:ind w:left="6914" w:hanging="420"/>
      </w:pPr>
      <w:rPr>
        <w:rFonts w:ascii="Wingdings" w:hAnsi="Wingdings" w:hint="default"/>
      </w:rPr>
    </w:lvl>
    <w:lvl w:ilvl="6" w:tplc="04090001" w:tentative="1">
      <w:start w:val="1"/>
      <w:numFmt w:val="bullet"/>
      <w:lvlText w:val=""/>
      <w:lvlJc w:val="left"/>
      <w:pPr>
        <w:tabs>
          <w:tab w:val="num" w:pos="7334"/>
        </w:tabs>
        <w:ind w:left="7334" w:hanging="420"/>
      </w:pPr>
      <w:rPr>
        <w:rFonts w:ascii="Wingdings" w:hAnsi="Wingdings" w:hint="default"/>
      </w:rPr>
    </w:lvl>
    <w:lvl w:ilvl="7" w:tplc="0409000B" w:tentative="1">
      <w:start w:val="1"/>
      <w:numFmt w:val="bullet"/>
      <w:lvlText w:val=""/>
      <w:lvlJc w:val="left"/>
      <w:pPr>
        <w:tabs>
          <w:tab w:val="num" w:pos="7754"/>
        </w:tabs>
        <w:ind w:left="7754" w:hanging="420"/>
      </w:pPr>
      <w:rPr>
        <w:rFonts w:ascii="Wingdings" w:hAnsi="Wingdings" w:hint="default"/>
      </w:rPr>
    </w:lvl>
    <w:lvl w:ilvl="8" w:tplc="0409000D" w:tentative="1">
      <w:start w:val="1"/>
      <w:numFmt w:val="bullet"/>
      <w:lvlText w:val=""/>
      <w:lvlJc w:val="left"/>
      <w:pPr>
        <w:tabs>
          <w:tab w:val="num" w:pos="8174"/>
        </w:tabs>
        <w:ind w:left="8174"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B7448A"/>
    <w:multiLevelType w:val="multilevel"/>
    <w:tmpl w:val="2FB7448A"/>
    <w:lvl w:ilvl="0">
      <w:start w:val="1"/>
      <w:numFmt w:val="aiueoFullWidth"/>
      <w:lvlText w:val="%1."/>
      <w:lvlJc w:val="left"/>
      <w:pPr>
        <w:ind w:left="360" w:hanging="360"/>
      </w:pPr>
      <w:rPr>
        <w:rFonts w:hint="default"/>
      </w:rPr>
    </w:lvl>
    <w:lvl w:ilvl="1">
      <w:start w:val="1"/>
      <w:numFmt w:val="irohaFullWidth"/>
      <w:lvlText w:val="%2．"/>
      <w:lvlJc w:val="left"/>
      <w:pPr>
        <w:ind w:left="825" w:hanging="405"/>
      </w:pPr>
      <w:rPr>
        <w:rFonts w:ascii="Century" w:hAnsi="Century" w:hint="default"/>
        <w:color w:val="auto"/>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42B0F7C"/>
    <w:multiLevelType w:val="multilevel"/>
    <w:tmpl w:val="342B0F7C"/>
    <w:lvl w:ilvl="0">
      <w:start w:val="1"/>
      <w:numFmt w:val="aiueo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560C28"/>
    <w:multiLevelType w:val="multilevel"/>
    <w:tmpl w:val="43560C28"/>
    <w:lvl w:ilvl="0">
      <w:start w:val="1"/>
      <w:numFmt w:val="aiueo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4B2950"/>
    <w:multiLevelType w:val="multilevel"/>
    <w:tmpl w:val="624B2950"/>
    <w:lvl w:ilvl="0">
      <w:start w:val="1"/>
      <w:numFmt w:val="iroha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B061ABC"/>
    <w:multiLevelType w:val="multilevel"/>
    <w:tmpl w:val="6B061ABC"/>
    <w:lvl w:ilvl="0">
      <w:start w:val="3"/>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50351F8"/>
    <w:multiLevelType w:val="multilevel"/>
    <w:tmpl w:val="750351F8"/>
    <w:lvl w:ilvl="0">
      <w:start w:val="1"/>
      <w:numFmt w:val="aiueoFullWidth"/>
      <w:lvlText w:val="%1."/>
      <w:lvlJc w:val="left"/>
      <w:pPr>
        <w:ind w:left="360" w:hanging="360"/>
      </w:pPr>
      <w:rPr>
        <w:rFonts w:hint="default"/>
      </w:rPr>
    </w:lvl>
    <w:lvl w:ilvl="1">
      <w:start w:val="1"/>
      <w:numFmt w:val="irohaFullWidth"/>
      <w:lvlText w:val="%2．"/>
      <w:lvlJc w:val="left"/>
      <w:pPr>
        <w:ind w:left="825" w:hanging="405"/>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6"/>
  </w:num>
  <w:num w:numId="4">
    <w:abstractNumId w:val="3"/>
  </w:num>
  <w:num w:numId="5">
    <w:abstractNumId w:val="13"/>
  </w:num>
  <w:num w:numId="6">
    <w:abstractNumId w:val="21"/>
  </w:num>
  <w:num w:numId="7">
    <w:abstractNumId w:val="17"/>
  </w:num>
  <w:num w:numId="8">
    <w:abstractNumId w:val="6"/>
  </w:num>
  <w:num w:numId="9">
    <w:abstractNumId w:val="18"/>
  </w:num>
  <w:num w:numId="10">
    <w:abstractNumId w:val="1"/>
  </w:num>
  <w:num w:numId="11">
    <w:abstractNumId w:val="5"/>
  </w:num>
  <w:num w:numId="12">
    <w:abstractNumId w:val="15"/>
  </w:num>
  <w:num w:numId="13">
    <w:abstractNumId w:val="12"/>
  </w:num>
  <w:num w:numId="14">
    <w:abstractNumId w:val="9"/>
  </w:num>
  <w:num w:numId="15">
    <w:abstractNumId w:val="11"/>
  </w:num>
  <w:num w:numId="16">
    <w:abstractNumId w:val="0"/>
  </w:num>
  <w:num w:numId="17">
    <w:abstractNumId w:val="19"/>
  </w:num>
  <w:num w:numId="18">
    <w:abstractNumId w:val="10"/>
  </w:num>
  <w:num w:numId="19">
    <w:abstractNumId w:val="20"/>
  </w:num>
  <w:num w:numId="20">
    <w:abstractNumId w:val="7"/>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573B"/>
    <w:rsid w:val="00031A86"/>
    <w:rsid w:val="000354D4"/>
    <w:rsid w:val="00045480"/>
    <w:rsid w:val="0004769A"/>
    <w:rsid w:val="000524AE"/>
    <w:rsid w:val="000614C8"/>
    <w:rsid w:val="00061D45"/>
    <w:rsid w:val="00070B1B"/>
    <w:rsid w:val="000724B0"/>
    <w:rsid w:val="00091587"/>
    <w:rsid w:val="0009658C"/>
    <w:rsid w:val="000967CE"/>
    <w:rsid w:val="000A1890"/>
    <w:rsid w:val="000B0C54"/>
    <w:rsid w:val="000B395F"/>
    <w:rsid w:val="000B7F10"/>
    <w:rsid w:val="000C0CDB"/>
    <w:rsid w:val="000C4DCC"/>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B38EB"/>
    <w:rsid w:val="001C0509"/>
    <w:rsid w:val="001C6B84"/>
    <w:rsid w:val="001C6CBD"/>
    <w:rsid w:val="001C7FE4"/>
    <w:rsid w:val="001D401B"/>
    <w:rsid w:val="001D44D9"/>
    <w:rsid w:val="001D5135"/>
    <w:rsid w:val="001E22E7"/>
    <w:rsid w:val="001E4FDA"/>
    <w:rsid w:val="001E5DBE"/>
    <w:rsid w:val="001F359F"/>
    <w:rsid w:val="001F472F"/>
    <w:rsid w:val="00201A51"/>
    <w:rsid w:val="00201C86"/>
    <w:rsid w:val="002034A6"/>
    <w:rsid w:val="0021285A"/>
    <w:rsid w:val="0022073E"/>
    <w:rsid w:val="00220AE7"/>
    <w:rsid w:val="00221AA2"/>
    <w:rsid w:val="00224AB0"/>
    <w:rsid w:val="00225A63"/>
    <w:rsid w:val="00225C70"/>
    <w:rsid w:val="00225D21"/>
    <w:rsid w:val="00230487"/>
    <w:rsid w:val="00235785"/>
    <w:rsid w:val="00235B86"/>
    <w:rsid w:val="0024006D"/>
    <w:rsid w:val="002439A4"/>
    <w:rsid w:val="002479D4"/>
    <w:rsid w:val="00262794"/>
    <w:rsid w:val="00267D3C"/>
    <w:rsid w:val="00271252"/>
    <w:rsid w:val="0027129F"/>
    <w:rsid w:val="00274864"/>
    <w:rsid w:val="00277476"/>
    <w:rsid w:val="00277761"/>
    <w:rsid w:val="00291F0C"/>
    <w:rsid w:val="00295631"/>
    <w:rsid w:val="00295EB2"/>
    <w:rsid w:val="0029712A"/>
    <w:rsid w:val="002A0AA7"/>
    <w:rsid w:val="002A148E"/>
    <w:rsid w:val="002A5F31"/>
    <w:rsid w:val="002A766F"/>
    <w:rsid w:val="002B0BC8"/>
    <w:rsid w:val="002B3BE1"/>
    <w:rsid w:val="002B690B"/>
    <w:rsid w:val="002C40DD"/>
    <w:rsid w:val="002C423D"/>
    <w:rsid w:val="002D2980"/>
    <w:rsid w:val="002F4329"/>
    <w:rsid w:val="002F608A"/>
    <w:rsid w:val="002F62DD"/>
    <w:rsid w:val="002F6E1B"/>
    <w:rsid w:val="00301498"/>
    <w:rsid w:val="00301B59"/>
    <w:rsid w:val="003029E3"/>
    <w:rsid w:val="00302EB2"/>
    <w:rsid w:val="0030555A"/>
    <w:rsid w:val="00305D0E"/>
    <w:rsid w:val="00310645"/>
    <w:rsid w:val="0031492C"/>
    <w:rsid w:val="003179EF"/>
    <w:rsid w:val="00324B67"/>
    <w:rsid w:val="00332679"/>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1D6E"/>
    <w:rsid w:val="00407905"/>
    <w:rsid w:val="00414618"/>
    <w:rsid w:val="00416A59"/>
    <w:rsid w:val="004243CF"/>
    <w:rsid w:val="004245A1"/>
    <w:rsid w:val="00427E0B"/>
    <w:rsid w:val="004312EE"/>
    <w:rsid w:val="004368AD"/>
    <w:rsid w:val="00436BBA"/>
    <w:rsid w:val="00441743"/>
    <w:rsid w:val="00445E74"/>
    <w:rsid w:val="00454AF4"/>
    <w:rsid w:val="004552E5"/>
    <w:rsid w:val="00455659"/>
    <w:rsid w:val="00460710"/>
    <w:rsid w:val="00460F8E"/>
    <w:rsid w:val="004632FA"/>
    <w:rsid w:val="00465B85"/>
    <w:rsid w:val="00467C11"/>
    <w:rsid w:val="004756AD"/>
    <w:rsid w:val="0048087F"/>
    <w:rsid w:val="00480EB4"/>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65B55"/>
    <w:rsid w:val="00575298"/>
    <w:rsid w:val="00577DE4"/>
    <w:rsid w:val="005846E8"/>
    <w:rsid w:val="00584A48"/>
    <w:rsid w:val="00585D6A"/>
    <w:rsid w:val="00586254"/>
    <w:rsid w:val="005875B4"/>
    <w:rsid w:val="00587E3E"/>
    <w:rsid w:val="0059472B"/>
    <w:rsid w:val="00597E7D"/>
    <w:rsid w:val="00597FBA"/>
    <w:rsid w:val="005A2C72"/>
    <w:rsid w:val="005B0FAD"/>
    <w:rsid w:val="005B1CB8"/>
    <w:rsid w:val="005B24A1"/>
    <w:rsid w:val="005B3D26"/>
    <w:rsid w:val="005B66F8"/>
    <w:rsid w:val="005C115A"/>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44F"/>
    <w:rsid w:val="006C7FE8"/>
    <w:rsid w:val="006D4F17"/>
    <w:rsid w:val="006D54AE"/>
    <w:rsid w:val="006D5A31"/>
    <w:rsid w:val="006F4599"/>
    <w:rsid w:val="006F4B96"/>
    <w:rsid w:val="00701AD6"/>
    <w:rsid w:val="00703386"/>
    <w:rsid w:val="0071748A"/>
    <w:rsid w:val="00717D96"/>
    <w:rsid w:val="0072763C"/>
    <w:rsid w:val="00727B59"/>
    <w:rsid w:val="00735E63"/>
    <w:rsid w:val="007377A3"/>
    <w:rsid w:val="0074118C"/>
    <w:rsid w:val="007520A2"/>
    <w:rsid w:val="007541E8"/>
    <w:rsid w:val="0075612D"/>
    <w:rsid w:val="007578CC"/>
    <w:rsid w:val="007606A0"/>
    <w:rsid w:val="00775D41"/>
    <w:rsid w:val="00775EE3"/>
    <w:rsid w:val="007765E0"/>
    <w:rsid w:val="00781F22"/>
    <w:rsid w:val="00782DAC"/>
    <w:rsid w:val="00786F0E"/>
    <w:rsid w:val="007922A7"/>
    <w:rsid w:val="00792B44"/>
    <w:rsid w:val="00795C88"/>
    <w:rsid w:val="00796024"/>
    <w:rsid w:val="007A3E54"/>
    <w:rsid w:val="007A47FF"/>
    <w:rsid w:val="007A69E8"/>
    <w:rsid w:val="007B1DB6"/>
    <w:rsid w:val="007C63C6"/>
    <w:rsid w:val="007D2295"/>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40D5"/>
    <w:rsid w:val="008741C2"/>
    <w:rsid w:val="00885FB9"/>
    <w:rsid w:val="008912ED"/>
    <w:rsid w:val="00893385"/>
    <w:rsid w:val="0089387E"/>
    <w:rsid w:val="008961C2"/>
    <w:rsid w:val="00897939"/>
    <w:rsid w:val="008A315D"/>
    <w:rsid w:val="008A5D1C"/>
    <w:rsid w:val="008A63F1"/>
    <w:rsid w:val="008B091B"/>
    <w:rsid w:val="008C05FE"/>
    <w:rsid w:val="008C533F"/>
    <w:rsid w:val="008C6685"/>
    <w:rsid w:val="008D2AB2"/>
    <w:rsid w:val="008D3E85"/>
    <w:rsid w:val="008D708A"/>
    <w:rsid w:val="008E1182"/>
    <w:rsid w:val="008E62B7"/>
    <w:rsid w:val="008F317E"/>
    <w:rsid w:val="00904DE2"/>
    <w:rsid w:val="00910CC0"/>
    <w:rsid w:val="0091216F"/>
    <w:rsid w:val="009470D0"/>
    <w:rsid w:val="00947184"/>
    <w:rsid w:val="00947C4F"/>
    <w:rsid w:val="00953790"/>
    <w:rsid w:val="0096649A"/>
    <w:rsid w:val="00971A46"/>
    <w:rsid w:val="009817F2"/>
    <w:rsid w:val="009835B8"/>
    <w:rsid w:val="009870A5"/>
    <w:rsid w:val="009919BC"/>
    <w:rsid w:val="009A27F5"/>
    <w:rsid w:val="009A2FD2"/>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47733"/>
    <w:rsid w:val="00A47ADC"/>
    <w:rsid w:val="00A653FF"/>
    <w:rsid w:val="00A81BA8"/>
    <w:rsid w:val="00A87AEC"/>
    <w:rsid w:val="00A90FCE"/>
    <w:rsid w:val="00A920A8"/>
    <w:rsid w:val="00A9400C"/>
    <w:rsid w:val="00A96587"/>
    <w:rsid w:val="00AA4BF8"/>
    <w:rsid w:val="00AA540D"/>
    <w:rsid w:val="00AB00E6"/>
    <w:rsid w:val="00AB19A4"/>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0ECF"/>
    <w:rsid w:val="00B42334"/>
    <w:rsid w:val="00B42CBA"/>
    <w:rsid w:val="00B43DB1"/>
    <w:rsid w:val="00B44397"/>
    <w:rsid w:val="00B44B20"/>
    <w:rsid w:val="00B466D8"/>
    <w:rsid w:val="00B52BB6"/>
    <w:rsid w:val="00B6294D"/>
    <w:rsid w:val="00B66ED2"/>
    <w:rsid w:val="00B7090D"/>
    <w:rsid w:val="00B75528"/>
    <w:rsid w:val="00B8044F"/>
    <w:rsid w:val="00B814A7"/>
    <w:rsid w:val="00B82656"/>
    <w:rsid w:val="00B850FE"/>
    <w:rsid w:val="00B854CE"/>
    <w:rsid w:val="00B90CDA"/>
    <w:rsid w:val="00B94DEA"/>
    <w:rsid w:val="00BB1121"/>
    <w:rsid w:val="00BB5396"/>
    <w:rsid w:val="00BC40F4"/>
    <w:rsid w:val="00BC4DCB"/>
    <w:rsid w:val="00BC55F6"/>
    <w:rsid w:val="00BD6470"/>
    <w:rsid w:val="00BD69B1"/>
    <w:rsid w:val="00BE1991"/>
    <w:rsid w:val="00BE47DD"/>
    <w:rsid w:val="00BE49F0"/>
    <w:rsid w:val="00BE62AE"/>
    <w:rsid w:val="00BF3A51"/>
    <w:rsid w:val="00BF432C"/>
    <w:rsid w:val="00C0026F"/>
    <w:rsid w:val="00C02630"/>
    <w:rsid w:val="00C03CE3"/>
    <w:rsid w:val="00C0740C"/>
    <w:rsid w:val="00C11C81"/>
    <w:rsid w:val="00C158A6"/>
    <w:rsid w:val="00C17F2E"/>
    <w:rsid w:val="00C22FC9"/>
    <w:rsid w:val="00C33FF4"/>
    <w:rsid w:val="00C37416"/>
    <w:rsid w:val="00C43728"/>
    <w:rsid w:val="00C4635D"/>
    <w:rsid w:val="00C54F82"/>
    <w:rsid w:val="00C81CD5"/>
    <w:rsid w:val="00C869D1"/>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64E"/>
    <w:rsid w:val="00D84CC8"/>
    <w:rsid w:val="00D926BB"/>
    <w:rsid w:val="00DA13D1"/>
    <w:rsid w:val="00DA2C4E"/>
    <w:rsid w:val="00DA2F5E"/>
    <w:rsid w:val="00DA34D6"/>
    <w:rsid w:val="00DB1858"/>
    <w:rsid w:val="00DB3D1A"/>
    <w:rsid w:val="00DC2FCD"/>
    <w:rsid w:val="00DC79BD"/>
    <w:rsid w:val="00DE27FC"/>
    <w:rsid w:val="00DE4DA4"/>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57181"/>
    <w:rsid w:val="00E57754"/>
    <w:rsid w:val="00E600AD"/>
    <w:rsid w:val="00E65AB1"/>
    <w:rsid w:val="00E67370"/>
    <w:rsid w:val="00E72813"/>
    <w:rsid w:val="00E73DA5"/>
    <w:rsid w:val="00E87E7A"/>
    <w:rsid w:val="00E92928"/>
    <w:rsid w:val="00EA05FD"/>
    <w:rsid w:val="00EA2B01"/>
    <w:rsid w:val="00EA5C58"/>
    <w:rsid w:val="00EA6BCB"/>
    <w:rsid w:val="00EB3DB7"/>
    <w:rsid w:val="00EB4A00"/>
    <w:rsid w:val="00EC5FAE"/>
    <w:rsid w:val="00ED2AB2"/>
    <w:rsid w:val="00ED5214"/>
    <w:rsid w:val="00EE56C6"/>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1A57"/>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FE64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65A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0F87A-D062-4CD6-AD4A-B2D1E2E5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5848</Words>
  <Characters>1143</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2023-04-14T07:13:00Z</dcterms:created>
  <dcterms:modified xsi:type="dcterms:W3CDTF">2023-04-27T10:07:00Z</dcterms:modified>
</cp:coreProperties>
</file>