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1E43" w14:textId="77777777" w:rsidR="0037367C" w:rsidRPr="00F04331" w:rsidRDefault="009B365C" w:rsidP="006B3750">
      <w:pPr>
        <w:wordWrap w:val="0"/>
        <w:spacing w:line="360" w:lineRule="exact"/>
        <w:ind w:rightChars="100" w:right="210"/>
        <w:jc w:val="right"/>
        <w:rPr>
          <w:rFonts w:ascii="ＭＳ 明朝" w:hAnsi="ＭＳ 明朝"/>
          <w:b/>
          <w:color w:val="000000" w:themeColor="text1"/>
          <w:sz w:val="24"/>
        </w:rPr>
      </w:pPr>
      <w:r w:rsidRPr="00F04331">
        <w:rPr>
          <w:rFonts w:ascii="ＭＳ 明朝" w:hAnsi="ＭＳ 明朝" w:hint="eastAsia"/>
          <w:b/>
          <w:color w:val="000000" w:themeColor="text1"/>
          <w:sz w:val="24"/>
        </w:rPr>
        <w:t>校長</w:t>
      </w:r>
      <w:r w:rsidR="006B3750" w:rsidRPr="00F04331">
        <w:rPr>
          <w:rFonts w:ascii="ＭＳ 明朝" w:hAnsi="ＭＳ 明朝" w:hint="eastAsia"/>
          <w:b/>
          <w:color w:val="000000" w:themeColor="text1"/>
          <w:sz w:val="24"/>
        </w:rPr>
        <w:t xml:space="preserve">　</w:t>
      </w:r>
      <w:r w:rsidR="00B533EE" w:rsidRPr="00F04331">
        <w:rPr>
          <w:rFonts w:ascii="ＭＳ 明朝" w:hAnsi="ＭＳ 明朝" w:hint="eastAsia"/>
          <w:b/>
          <w:color w:val="000000" w:themeColor="text1"/>
          <w:sz w:val="24"/>
        </w:rPr>
        <w:t>田中</w:t>
      </w:r>
      <w:r w:rsidR="00FB00BF" w:rsidRPr="00F04331">
        <w:rPr>
          <w:rFonts w:ascii="ＭＳ 明朝" w:hAnsi="ＭＳ 明朝" w:hint="eastAsia"/>
          <w:b/>
          <w:color w:val="000000" w:themeColor="text1"/>
          <w:sz w:val="24"/>
        </w:rPr>
        <w:t xml:space="preserve">　</w:t>
      </w:r>
      <w:r w:rsidR="00B533EE" w:rsidRPr="00F04331">
        <w:rPr>
          <w:rFonts w:ascii="ＭＳ 明朝" w:hAnsi="ＭＳ 明朝" w:hint="eastAsia"/>
          <w:b/>
          <w:color w:val="000000" w:themeColor="text1"/>
          <w:sz w:val="24"/>
        </w:rPr>
        <w:t>忠一</w:t>
      </w:r>
    </w:p>
    <w:p w14:paraId="4DE6B8A5" w14:textId="77777777" w:rsidR="00D77C73" w:rsidRPr="00F04331"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274676A6" w14:textId="45BA6388" w:rsidR="0037367C" w:rsidRPr="00F04331" w:rsidRDefault="00C54F82" w:rsidP="009B365C">
      <w:pPr>
        <w:spacing w:line="360" w:lineRule="exact"/>
        <w:ind w:rightChars="-326" w:right="-685"/>
        <w:jc w:val="center"/>
        <w:rPr>
          <w:rFonts w:ascii="ＭＳ ゴシック" w:eastAsia="ＭＳ ゴシック" w:hAnsi="ＭＳ ゴシック"/>
          <w:b/>
          <w:color w:val="000000" w:themeColor="text1"/>
          <w:sz w:val="32"/>
          <w:szCs w:val="32"/>
        </w:rPr>
      </w:pPr>
      <w:r w:rsidRPr="00F04331">
        <w:rPr>
          <w:rFonts w:ascii="ＭＳ ゴシック" w:eastAsia="ＭＳ ゴシック" w:hAnsi="ＭＳ ゴシック" w:hint="eastAsia"/>
          <w:b/>
          <w:color w:val="000000" w:themeColor="text1"/>
          <w:sz w:val="32"/>
          <w:szCs w:val="32"/>
        </w:rPr>
        <w:t>令和</w:t>
      </w:r>
      <w:r w:rsidR="00ED23CC" w:rsidRPr="00F04331">
        <w:rPr>
          <w:rFonts w:ascii="ＭＳ ゴシック" w:eastAsia="ＭＳ ゴシック" w:hAnsi="ＭＳ ゴシック" w:hint="eastAsia"/>
          <w:b/>
          <w:color w:val="000000" w:themeColor="text1"/>
          <w:sz w:val="32"/>
          <w:szCs w:val="32"/>
        </w:rPr>
        <w:t>５</w:t>
      </w:r>
      <w:r w:rsidR="00361497" w:rsidRPr="00F04331">
        <w:rPr>
          <w:rFonts w:ascii="ＭＳ ゴシック" w:eastAsia="ＭＳ ゴシック" w:hAnsi="ＭＳ ゴシック" w:hint="eastAsia"/>
          <w:b/>
          <w:color w:val="000000" w:themeColor="text1"/>
          <w:sz w:val="32"/>
          <w:szCs w:val="32"/>
        </w:rPr>
        <w:t xml:space="preserve">年度　</w:t>
      </w:r>
      <w:r w:rsidR="009B365C" w:rsidRPr="00F04331">
        <w:rPr>
          <w:rFonts w:ascii="ＭＳ ゴシック" w:eastAsia="ＭＳ ゴシック" w:hAnsi="ＭＳ ゴシック" w:hint="eastAsia"/>
          <w:b/>
          <w:color w:val="000000" w:themeColor="text1"/>
          <w:sz w:val="32"/>
          <w:szCs w:val="32"/>
        </w:rPr>
        <w:t>学校経営</w:t>
      </w:r>
      <w:r w:rsidR="00A920A8" w:rsidRPr="00F04331">
        <w:rPr>
          <w:rFonts w:ascii="ＭＳ ゴシック" w:eastAsia="ＭＳ ゴシック" w:hAnsi="ＭＳ ゴシック" w:hint="eastAsia"/>
          <w:b/>
          <w:color w:val="000000" w:themeColor="text1"/>
          <w:sz w:val="32"/>
          <w:szCs w:val="32"/>
        </w:rPr>
        <w:t>計画及び</w:t>
      </w:r>
      <w:r w:rsidR="00225A63" w:rsidRPr="00F04331">
        <w:rPr>
          <w:rFonts w:ascii="ＭＳ ゴシック" w:eastAsia="ＭＳ ゴシック" w:hAnsi="ＭＳ ゴシック" w:hint="eastAsia"/>
          <w:b/>
          <w:color w:val="000000" w:themeColor="text1"/>
          <w:sz w:val="32"/>
          <w:szCs w:val="32"/>
        </w:rPr>
        <w:t>学校</w:t>
      </w:r>
      <w:r w:rsidR="00A920A8" w:rsidRPr="00F04331">
        <w:rPr>
          <w:rFonts w:ascii="ＭＳ ゴシック" w:eastAsia="ＭＳ ゴシック" w:hAnsi="ＭＳ ゴシック" w:hint="eastAsia"/>
          <w:b/>
          <w:color w:val="000000" w:themeColor="text1"/>
          <w:sz w:val="32"/>
          <w:szCs w:val="32"/>
        </w:rPr>
        <w:t>評価</w:t>
      </w:r>
    </w:p>
    <w:p w14:paraId="55427693" w14:textId="77777777" w:rsidR="00A920A8" w:rsidRPr="00F04331"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71CBCF0C" w14:textId="3527F7A6" w:rsidR="000F7917" w:rsidRPr="00F04331" w:rsidRDefault="00ED23CC" w:rsidP="004245A1">
      <w:pPr>
        <w:spacing w:line="300" w:lineRule="exact"/>
        <w:ind w:hanging="187"/>
        <w:jc w:val="left"/>
        <w:rPr>
          <w:rFonts w:ascii="ＭＳ ゴシック" w:eastAsia="ＭＳ ゴシック" w:hAnsi="ＭＳ ゴシック"/>
          <w:color w:val="000000" w:themeColor="text1"/>
          <w:szCs w:val="21"/>
        </w:rPr>
      </w:pPr>
      <w:r w:rsidRPr="00F04331">
        <w:rPr>
          <w:rFonts w:ascii="ＭＳ ゴシック" w:eastAsia="ＭＳ ゴシック" w:hAnsi="ＭＳ ゴシック" w:hint="eastAsia"/>
          <w:color w:val="000000" w:themeColor="text1"/>
          <w:szCs w:val="21"/>
        </w:rPr>
        <w:t>１</w:t>
      </w:r>
      <w:r w:rsidR="005846E8" w:rsidRPr="00F04331">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04331" w14:paraId="100F2D22" w14:textId="77777777" w:rsidTr="00AB00E6">
        <w:trPr>
          <w:jc w:val="center"/>
        </w:trPr>
        <w:tc>
          <w:tcPr>
            <w:tcW w:w="14944" w:type="dxa"/>
            <w:shd w:val="clear" w:color="auto" w:fill="auto"/>
            <w:tcMar>
              <w:top w:w="113" w:type="dxa"/>
              <w:left w:w="113" w:type="dxa"/>
              <w:bottom w:w="113" w:type="dxa"/>
              <w:right w:w="113" w:type="dxa"/>
            </w:tcMar>
          </w:tcPr>
          <w:p w14:paraId="32D303E9" w14:textId="77777777" w:rsidR="009A3E1E" w:rsidRPr="00F04331" w:rsidRDefault="009A3E1E" w:rsidP="007C7959">
            <w:pPr>
              <w:rPr>
                <w:rFonts w:ascii="ＭＳ 明朝" w:hAnsi="ＭＳ 明朝"/>
                <w:color w:val="000000" w:themeColor="text1"/>
                <w:szCs w:val="21"/>
              </w:rPr>
            </w:pPr>
            <w:r w:rsidRPr="00F04331">
              <w:rPr>
                <w:rFonts w:ascii="ＭＳ 明朝" w:hAnsi="ＭＳ 明朝" w:hint="eastAsia"/>
                <w:color w:val="000000" w:themeColor="text1"/>
                <w:szCs w:val="21"/>
              </w:rPr>
              <w:t>『みんなの夢をつばさにたくし』</w:t>
            </w:r>
          </w:p>
          <w:p w14:paraId="6449C18E" w14:textId="77777777" w:rsidR="007C7959" w:rsidRPr="00F04331" w:rsidRDefault="009A3E1E" w:rsidP="007C7959">
            <w:pPr>
              <w:rPr>
                <w:rFonts w:ascii="ＭＳ 明朝" w:hAnsi="ＭＳ 明朝"/>
                <w:color w:val="000000" w:themeColor="text1"/>
                <w:szCs w:val="21"/>
              </w:rPr>
            </w:pPr>
            <w:r w:rsidRPr="00F04331">
              <w:rPr>
                <w:rFonts w:ascii="ＭＳ 明朝" w:hAnsi="ＭＳ 明朝" w:hint="eastAsia"/>
                <w:color w:val="000000" w:themeColor="text1"/>
                <w:szCs w:val="21"/>
              </w:rPr>
              <w:t>「信頼」・「挑戦」・「継続」を</w:t>
            </w:r>
            <w:r w:rsidR="000748D3" w:rsidRPr="00F04331">
              <w:rPr>
                <w:rFonts w:ascii="ＭＳ 明朝" w:hAnsi="ＭＳ 明朝" w:hint="eastAsia"/>
                <w:color w:val="000000" w:themeColor="text1"/>
                <w:szCs w:val="21"/>
              </w:rPr>
              <w:t>キーワードに</w:t>
            </w:r>
            <w:r w:rsidRPr="00F04331">
              <w:rPr>
                <w:rFonts w:ascii="ＭＳ 明朝" w:hAnsi="ＭＳ 明朝" w:hint="eastAsia"/>
                <w:color w:val="000000" w:themeColor="text1"/>
                <w:szCs w:val="21"/>
              </w:rPr>
              <w:t>心の</w:t>
            </w:r>
            <w:r w:rsidR="00117EAA" w:rsidRPr="00F04331">
              <w:rPr>
                <w:rFonts w:ascii="ＭＳ 明朝" w:hAnsi="ＭＳ 明朝" w:hint="eastAsia"/>
                <w:color w:val="000000" w:themeColor="text1"/>
                <w:szCs w:val="21"/>
              </w:rPr>
              <w:t>通う</w:t>
            </w:r>
            <w:r w:rsidRPr="00F04331">
              <w:rPr>
                <w:rFonts w:ascii="ＭＳ 明朝" w:hAnsi="ＭＳ 明朝" w:hint="eastAsia"/>
                <w:color w:val="000000" w:themeColor="text1"/>
                <w:szCs w:val="21"/>
              </w:rPr>
              <w:t>教育活動を展開し、社会で活躍する総合的な「人間力」の育成</w:t>
            </w:r>
            <w:r w:rsidR="00117EAA" w:rsidRPr="00F04331">
              <w:rPr>
                <w:rFonts w:ascii="ＭＳ 明朝" w:hAnsi="ＭＳ 明朝" w:hint="eastAsia"/>
                <w:color w:val="000000" w:themeColor="text1"/>
                <w:szCs w:val="21"/>
              </w:rPr>
              <w:t>を</w:t>
            </w:r>
            <w:r w:rsidR="000748D3" w:rsidRPr="00F04331">
              <w:rPr>
                <w:rFonts w:ascii="ＭＳ 明朝" w:hAnsi="ＭＳ 明朝" w:hint="eastAsia"/>
                <w:color w:val="000000" w:themeColor="text1"/>
                <w:szCs w:val="21"/>
              </w:rPr>
              <w:t>めざす</w:t>
            </w:r>
            <w:r w:rsidR="00117EAA" w:rsidRPr="00F04331">
              <w:rPr>
                <w:rFonts w:ascii="ＭＳ 明朝" w:hAnsi="ＭＳ 明朝" w:hint="eastAsia"/>
                <w:color w:val="000000" w:themeColor="text1"/>
                <w:szCs w:val="21"/>
              </w:rPr>
              <w:t>。</w:t>
            </w:r>
          </w:p>
          <w:p w14:paraId="7C936276" w14:textId="312671C5" w:rsidR="007C7959" w:rsidRPr="00F04331" w:rsidRDefault="00ED23CC" w:rsidP="007C7959">
            <w:pPr>
              <w:rPr>
                <w:rFonts w:ascii="ＭＳ 明朝" w:hAnsi="ＭＳ 明朝"/>
                <w:color w:val="000000" w:themeColor="text1"/>
                <w:szCs w:val="21"/>
              </w:rPr>
            </w:pPr>
            <w:r w:rsidRPr="00F04331">
              <w:rPr>
                <w:rFonts w:ascii="ＭＳ 明朝" w:hAnsi="ＭＳ 明朝" w:hint="eastAsia"/>
                <w:color w:val="000000" w:themeColor="text1"/>
                <w:szCs w:val="21"/>
              </w:rPr>
              <w:t>１</w:t>
            </w:r>
            <w:r w:rsidR="0083634F">
              <w:rPr>
                <w:rFonts w:ascii="ＭＳ 明朝" w:hAnsi="ＭＳ 明朝" w:hint="eastAsia"/>
                <w:color w:val="000000" w:themeColor="text1"/>
                <w:szCs w:val="21"/>
              </w:rPr>
              <w:t>．</w:t>
            </w:r>
            <w:r w:rsidR="004B463B" w:rsidRPr="00F04331">
              <w:rPr>
                <w:rFonts w:ascii="ＭＳ 明朝" w:hAnsi="ＭＳ 明朝" w:hint="eastAsia"/>
                <w:color w:val="000000" w:themeColor="text1"/>
                <w:szCs w:val="21"/>
              </w:rPr>
              <w:t>互いに信頼で結ばれた関係を作り上げ、相手を思いやる豊かな</w:t>
            </w:r>
            <w:r w:rsidR="00213011" w:rsidRPr="00F04331">
              <w:rPr>
                <w:rFonts w:ascii="ＭＳ 明朝" w:hAnsi="ＭＳ 明朝" w:hint="eastAsia"/>
                <w:color w:val="000000" w:themeColor="text1"/>
                <w:szCs w:val="21"/>
              </w:rPr>
              <w:t>心の</w:t>
            </w:r>
            <w:r w:rsidR="00B85A09" w:rsidRPr="00F04331">
              <w:rPr>
                <w:rFonts w:ascii="ＭＳ 明朝" w:hAnsi="ＭＳ 明朝" w:hint="eastAsia"/>
                <w:color w:val="000000" w:themeColor="text1"/>
                <w:szCs w:val="21"/>
              </w:rPr>
              <w:t>育成</w:t>
            </w:r>
            <w:r w:rsidR="007C7959" w:rsidRPr="00F04331">
              <w:rPr>
                <w:rFonts w:ascii="ＭＳ 明朝" w:hAnsi="ＭＳ 明朝" w:hint="eastAsia"/>
                <w:color w:val="000000" w:themeColor="text1"/>
                <w:szCs w:val="21"/>
              </w:rPr>
              <w:t>をめざす。</w:t>
            </w:r>
          </w:p>
          <w:p w14:paraId="3D354F10" w14:textId="662B2DD0" w:rsidR="007C7959" w:rsidRPr="00F04331" w:rsidRDefault="00ED23CC" w:rsidP="007C7959">
            <w:pPr>
              <w:rPr>
                <w:rFonts w:ascii="ＭＳ 明朝" w:hAnsi="ＭＳ 明朝"/>
                <w:color w:val="000000" w:themeColor="text1"/>
                <w:szCs w:val="21"/>
              </w:rPr>
            </w:pPr>
            <w:r w:rsidRPr="00F04331">
              <w:rPr>
                <w:rFonts w:ascii="ＭＳ 明朝" w:hAnsi="ＭＳ 明朝" w:hint="eastAsia"/>
                <w:color w:val="000000" w:themeColor="text1"/>
                <w:szCs w:val="21"/>
              </w:rPr>
              <w:t>２</w:t>
            </w:r>
            <w:r w:rsidR="0083634F">
              <w:rPr>
                <w:rFonts w:ascii="ＭＳ 明朝" w:hAnsi="ＭＳ 明朝" w:hint="eastAsia"/>
                <w:color w:val="000000" w:themeColor="text1"/>
                <w:szCs w:val="21"/>
              </w:rPr>
              <w:t>．</w:t>
            </w:r>
            <w:r w:rsidR="00261087" w:rsidRPr="00F04331">
              <w:rPr>
                <w:rFonts w:ascii="ＭＳ 明朝" w:hAnsi="ＭＳ 明朝" w:hint="eastAsia"/>
                <w:color w:val="000000" w:themeColor="text1"/>
                <w:szCs w:val="21"/>
              </w:rPr>
              <w:t>専門コース</w:t>
            </w:r>
            <w:r w:rsidR="00431186" w:rsidRPr="00F04331">
              <w:rPr>
                <w:rFonts w:ascii="ＭＳ 明朝" w:hAnsi="ＭＳ 明朝" w:hint="eastAsia"/>
                <w:color w:val="000000" w:themeColor="text1"/>
                <w:szCs w:val="21"/>
              </w:rPr>
              <w:t>・系の特色を生かし、挑戦する心と</w:t>
            </w:r>
            <w:r w:rsidR="004B463B" w:rsidRPr="00F04331">
              <w:rPr>
                <w:rFonts w:ascii="ＭＳ 明朝" w:hAnsi="ＭＳ 明朝" w:hint="eastAsia"/>
                <w:color w:val="000000" w:themeColor="text1"/>
                <w:szCs w:val="21"/>
              </w:rPr>
              <w:t>積極的な行動力</w:t>
            </w:r>
            <w:r w:rsidR="00B850B6" w:rsidRPr="00F04331">
              <w:rPr>
                <w:rFonts w:ascii="ＭＳ 明朝" w:hAnsi="ＭＳ 明朝" w:hint="eastAsia"/>
                <w:color w:val="000000" w:themeColor="text1"/>
                <w:szCs w:val="21"/>
              </w:rPr>
              <w:t>の</w:t>
            </w:r>
            <w:r w:rsidR="004B463B" w:rsidRPr="00F04331">
              <w:rPr>
                <w:rFonts w:ascii="ＭＳ 明朝" w:hAnsi="ＭＳ 明朝" w:hint="eastAsia"/>
                <w:color w:val="000000" w:themeColor="text1"/>
                <w:szCs w:val="21"/>
              </w:rPr>
              <w:t>育成</w:t>
            </w:r>
            <w:r w:rsidR="007C7959" w:rsidRPr="00F04331">
              <w:rPr>
                <w:rFonts w:ascii="ＭＳ 明朝" w:hAnsi="ＭＳ 明朝" w:hint="eastAsia"/>
                <w:color w:val="000000" w:themeColor="text1"/>
                <w:szCs w:val="21"/>
              </w:rPr>
              <w:t>をめざす。</w:t>
            </w:r>
          </w:p>
          <w:p w14:paraId="4126FEF1" w14:textId="7458AF68" w:rsidR="00201A51" w:rsidRPr="00F04331" w:rsidRDefault="00ED23CC" w:rsidP="00AA444D">
            <w:pPr>
              <w:rPr>
                <w:rFonts w:ascii="ＭＳ 明朝" w:hAnsi="ＭＳ 明朝"/>
                <w:color w:val="000000" w:themeColor="text1"/>
                <w:szCs w:val="21"/>
              </w:rPr>
            </w:pPr>
            <w:r w:rsidRPr="00F04331">
              <w:rPr>
                <w:rFonts w:ascii="ＭＳ 明朝" w:hAnsi="ＭＳ 明朝" w:hint="eastAsia"/>
                <w:color w:val="000000" w:themeColor="text1"/>
                <w:szCs w:val="21"/>
              </w:rPr>
              <w:t>３</w:t>
            </w:r>
            <w:r w:rsidR="0083634F">
              <w:rPr>
                <w:rFonts w:ascii="ＭＳ 明朝" w:hAnsi="ＭＳ 明朝" w:hint="eastAsia"/>
                <w:color w:val="000000" w:themeColor="text1"/>
                <w:szCs w:val="21"/>
              </w:rPr>
              <w:t>．</w:t>
            </w:r>
            <w:r w:rsidR="00431186" w:rsidRPr="00F04331">
              <w:rPr>
                <w:rFonts w:ascii="ＭＳ 明朝" w:hAnsi="ＭＳ 明朝" w:hint="eastAsia"/>
                <w:color w:val="000000" w:themeColor="text1"/>
                <w:szCs w:val="21"/>
              </w:rPr>
              <w:t>自らの可能性を伸ばし</w:t>
            </w:r>
            <w:r w:rsidR="00AA444D" w:rsidRPr="00F04331">
              <w:rPr>
                <w:rFonts w:ascii="ＭＳ 明朝" w:hAnsi="ＭＳ 明朝" w:hint="eastAsia"/>
                <w:color w:val="000000" w:themeColor="text1"/>
                <w:szCs w:val="21"/>
              </w:rPr>
              <w:t>、夢の実現に向けた</w:t>
            </w:r>
            <w:r w:rsidR="00B850B6" w:rsidRPr="00F04331">
              <w:rPr>
                <w:rFonts w:ascii="ＭＳ 明朝" w:hAnsi="ＭＳ 明朝" w:hint="eastAsia"/>
                <w:color w:val="000000" w:themeColor="text1"/>
                <w:szCs w:val="21"/>
              </w:rPr>
              <w:t>粘り強い</w:t>
            </w:r>
            <w:r w:rsidR="0051063F" w:rsidRPr="00F04331">
              <w:rPr>
                <w:rFonts w:ascii="ＭＳ 明朝" w:hAnsi="ＭＳ 明朝" w:hint="eastAsia"/>
                <w:color w:val="000000" w:themeColor="text1"/>
                <w:szCs w:val="21"/>
              </w:rPr>
              <w:t>継続力</w:t>
            </w:r>
            <w:r w:rsidR="00B850B6" w:rsidRPr="00F04331">
              <w:rPr>
                <w:rFonts w:ascii="ＭＳ 明朝" w:hAnsi="ＭＳ 明朝" w:hint="eastAsia"/>
                <w:color w:val="000000" w:themeColor="text1"/>
                <w:szCs w:val="21"/>
              </w:rPr>
              <w:t>の</w:t>
            </w:r>
            <w:r w:rsidR="00EF7588" w:rsidRPr="00F04331">
              <w:rPr>
                <w:rFonts w:ascii="ＭＳ 明朝" w:hAnsi="ＭＳ 明朝" w:hint="eastAsia"/>
                <w:color w:val="000000" w:themeColor="text1"/>
                <w:szCs w:val="21"/>
              </w:rPr>
              <w:t>育成をめざす。</w:t>
            </w:r>
          </w:p>
        </w:tc>
      </w:tr>
    </w:tbl>
    <w:p w14:paraId="31433311" w14:textId="77777777" w:rsidR="00324B67" w:rsidRPr="00F04331" w:rsidRDefault="00324B67" w:rsidP="004245A1">
      <w:pPr>
        <w:spacing w:line="300" w:lineRule="exact"/>
        <w:ind w:hanging="187"/>
        <w:jc w:val="left"/>
        <w:rPr>
          <w:rFonts w:ascii="ＭＳ ゴシック" w:eastAsia="ＭＳ ゴシック" w:hAnsi="ＭＳ ゴシック"/>
          <w:color w:val="000000" w:themeColor="text1"/>
          <w:szCs w:val="21"/>
        </w:rPr>
      </w:pPr>
    </w:p>
    <w:p w14:paraId="7A0AD21D" w14:textId="41558F59" w:rsidR="009B365C" w:rsidRPr="00F04331" w:rsidRDefault="00ED23CC" w:rsidP="004245A1">
      <w:pPr>
        <w:spacing w:line="300" w:lineRule="exact"/>
        <w:ind w:hanging="187"/>
        <w:jc w:val="left"/>
        <w:rPr>
          <w:rFonts w:ascii="ＭＳ ゴシック" w:eastAsia="ＭＳ ゴシック" w:hAnsi="ＭＳ ゴシック"/>
          <w:color w:val="000000" w:themeColor="text1"/>
          <w:szCs w:val="21"/>
        </w:rPr>
      </w:pPr>
      <w:r w:rsidRPr="00F04331">
        <w:rPr>
          <w:rFonts w:ascii="ＭＳ ゴシック" w:eastAsia="ＭＳ ゴシック" w:hAnsi="ＭＳ ゴシック" w:hint="eastAsia"/>
          <w:color w:val="000000" w:themeColor="text1"/>
          <w:szCs w:val="21"/>
        </w:rPr>
        <w:t>２</w:t>
      </w:r>
      <w:r w:rsidR="009B365C" w:rsidRPr="00F04331">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04331" w14:paraId="39F3604F" w14:textId="77777777" w:rsidTr="00AB00E6">
        <w:trPr>
          <w:jc w:val="center"/>
        </w:trPr>
        <w:tc>
          <w:tcPr>
            <w:tcW w:w="14944" w:type="dxa"/>
            <w:shd w:val="clear" w:color="auto" w:fill="auto"/>
            <w:tcMar>
              <w:top w:w="113" w:type="dxa"/>
              <w:left w:w="113" w:type="dxa"/>
              <w:bottom w:w="113" w:type="dxa"/>
              <w:right w:w="113" w:type="dxa"/>
            </w:tcMar>
          </w:tcPr>
          <w:p w14:paraId="0C2B928E" w14:textId="13C48E95" w:rsidR="00A47B28" w:rsidRPr="00F04331" w:rsidRDefault="00ED23CC" w:rsidP="00A47B28">
            <w:pPr>
              <w:snapToGrid w:val="0"/>
              <w:spacing w:before="240"/>
              <w:rPr>
                <w:rFonts w:ascii="ＭＳ 明朝" w:hAnsi="ＭＳ 明朝"/>
                <w:color w:val="000000" w:themeColor="text1"/>
                <w:sz w:val="20"/>
                <w:szCs w:val="20"/>
              </w:rPr>
            </w:pPr>
            <w:r w:rsidRPr="00F04331">
              <w:rPr>
                <w:rFonts w:ascii="ＭＳ 明朝" w:hAnsi="ＭＳ 明朝" w:hint="eastAsia"/>
                <w:color w:val="000000" w:themeColor="text1"/>
                <w:sz w:val="20"/>
                <w:szCs w:val="20"/>
              </w:rPr>
              <w:t>１</w:t>
            </w:r>
            <w:r w:rsidR="00A47B28" w:rsidRPr="00F04331">
              <w:rPr>
                <w:rFonts w:ascii="ＭＳ 明朝" w:hAnsi="ＭＳ 明朝" w:hint="eastAsia"/>
                <w:color w:val="000000" w:themeColor="text1"/>
                <w:sz w:val="20"/>
                <w:szCs w:val="20"/>
              </w:rPr>
              <w:t xml:space="preserve">　</w:t>
            </w:r>
            <w:r w:rsidR="00AA444D" w:rsidRPr="00F04331">
              <w:rPr>
                <w:rFonts w:ascii="ＭＳ 明朝" w:hAnsi="ＭＳ 明朝" w:hint="eastAsia"/>
                <w:color w:val="000000" w:themeColor="text1"/>
                <w:sz w:val="20"/>
                <w:szCs w:val="20"/>
              </w:rPr>
              <w:t>相手を思いやる豊かな</w:t>
            </w:r>
            <w:r w:rsidR="00213011" w:rsidRPr="00F04331">
              <w:rPr>
                <w:rFonts w:ascii="ＭＳ 明朝" w:hAnsi="ＭＳ 明朝" w:hint="eastAsia"/>
                <w:color w:val="000000" w:themeColor="text1"/>
                <w:sz w:val="20"/>
                <w:szCs w:val="20"/>
              </w:rPr>
              <w:t>心の</w:t>
            </w:r>
            <w:r w:rsidR="00B85A09" w:rsidRPr="00F04331">
              <w:rPr>
                <w:rFonts w:ascii="ＭＳ 明朝" w:hAnsi="ＭＳ 明朝" w:hint="eastAsia"/>
                <w:color w:val="000000" w:themeColor="text1"/>
                <w:sz w:val="20"/>
                <w:szCs w:val="20"/>
              </w:rPr>
              <w:t>育成</w:t>
            </w:r>
          </w:p>
          <w:p w14:paraId="7EA21A56" w14:textId="77777777" w:rsidR="00A47B28" w:rsidRPr="00F04331" w:rsidRDefault="00A47B28" w:rsidP="00A47B28">
            <w:pPr>
              <w:numPr>
                <w:ilvl w:val="0"/>
                <w:numId w:val="17"/>
              </w:numPr>
              <w:snapToGrid w:val="0"/>
              <w:rPr>
                <w:rFonts w:ascii="ＭＳ 明朝" w:hAnsi="ＭＳ 明朝"/>
                <w:color w:val="000000" w:themeColor="text1"/>
                <w:sz w:val="20"/>
                <w:szCs w:val="20"/>
              </w:rPr>
            </w:pPr>
            <w:r w:rsidRPr="00F04331">
              <w:rPr>
                <w:rFonts w:ascii="ＭＳ 明朝" w:hAnsi="ＭＳ 明朝" w:hint="eastAsia"/>
                <w:color w:val="000000" w:themeColor="text1"/>
                <w:sz w:val="20"/>
                <w:szCs w:val="20"/>
              </w:rPr>
              <w:t>「心を鍛えるつばさチャレンジ」の一環</w:t>
            </w:r>
            <w:r w:rsidR="00B85A09" w:rsidRPr="00F04331">
              <w:rPr>
                <w:rFonts w:ascii="ＭＳ 明朝" w:hAnsi="ＭＳ 明朝" w:hint="eastAsia"/>
                <w:color w:val="000000" w:themeColor="text1"/>
                <w:sz w:val="20"/>
                <w:szCs w:val="20"/>
              </w:rPr>
              <w:t>としてコミュニケーション力</w:t>
            </w:r>
            <w:r w:rsidRPr="00F04331">
              <w:rPr>
                <w:rFonts w:ascii="ＭＳ 明朝" w:hAnsi="ＭＳ 明朝" w:hint="eastAsia"/>
                <w:color w:val="000000" w:themeColor="text1"/>
                <w:sz w:val="20"/>
                <w:szCs w:val="20"/>
              </w:rPr>
              <w:t>を</w:t>
            </w:r>
            <w:r w:rsidR="00B85A09" w:rsidRPr="00F04331">
              <w:rPr>
                <w:rFonts w:ascii="ＭＳ 明朝" w:hAnsi="ＭＳ 明朝" w:hint="eastAsia"/>
                <w:color w:val="000000" w:themeColor="text1"/>
                <w:sz w:val="20"/>
                <w:szCs w:val="20"/>
              </w:rPr>
              <w:t>高める</w:t>
            </w:r>
            <w:r w:rsidRPr="00F04331">
              <w:rPr>
                <w:rFonts w:ascii="ＭＳ 明朝" w:hAnsi="ＭＳ 明朝" w:hint="eastAsia"/>
                <w:color w:val="000000" w:themeColor="text1"/>
                <w:sz w:val="20"/>
                <w:szCs w:val="20"/>
              </w:rPr>
              <w:t>。</w:t>
            </w:r>
          </w:p>
          <w:p w14:paraId="2BD963C2" w14:textId="77777777" w:rsidR="00A47B28" w:rsidRPr="00F04331" w:rsidRDefault="00A47B28" w:rsidP="00A47B28">
            <w:pPr>
              <w:numPr>
                <w:ilvl w:val="0"/>
                <w:numId w:val="18"/>
              </w:numPr>
              <w:snapToGrid w:val="0"/>
              <w:rPr>
                <w:rFonts w:ascii="ＭＳ 明朝" w:hAnsi="ＭＳ 明朝"/>
                <w:color w:val="000000" w:themeColor="text1"/>
                <w:sz w:val="20"/>
                <w:szCs w:val="20"/>
              </w:rPr>
            </w:pPr>
            <w:r w:rsidRPr="00F04331">
              <w:rPr>
                <w:rFonts w:ascii="ＭＳ 明朝" w:hAnsi="ＭＳ 明朝" w:hint="eastAsia"/>
                <w:color w:val="000000" w:themeColor="text1"/>
                <w:sz w:val="20"/>
                <w:szCs w:val="20"/>
              </w:rPr>
              <w:t>教育相談体制の充実とカウンセリングの手法を用いた対話主体の生徒支援をおこなう。</w:t>
            </w:r>
          </w:p>
          <w:p w14:paraId="4DD4CF89" w14:textId="77777777" w:rsidR="00A47B28" w:rsidRPr="00F04331" w:rsidRDefault="00A47B28" w:rsidP="00A47B28">
            <w:pPr>
              <w:numPr>
                <w:ilvl w:val="0"/>
                <w:numId w:val="18"/>
              </w:numPr>
              <w:snapToGrid w:val="0"/>
              <w:rPr>
                <w:rFonts w:ascii="ＭＳ 明朝" w:hAnsi="ＭＳ 明朝"/>
                <w:color w:val="000000" w:themeColor="text1"/>
                <w:sz w:val="20"/>
                <w:szCs w:val="20"/>
              </w:rPr>
            </w:pPr>
            <w:r w:rsidRPr="00F04331">
              <w:rPr>
                <w:rFonts w:ascii="ＭＳ 明朝" w:hAnsi="ＭＳ 明朝" w:hint="eastAsia"/>
                <w:color w:val="000000" w:themeColor="text1"/>
                <w:sz w:val="20"/>
                <w:szCs w:val="20"/>
              </w:rPr>
              <w:t>開発的カウンセリングの視点で生徒と向き合い、教育相談をおこなう。</w:t>
            </w:r>
          </w:p>
          <w:p w14:paraId="782A8E3D" w14:textId="77777777" w:rsidR="00A47B28" w:rsidRPr="00F04331" w:rsidRDefault="00A47B28" w:rsidP="00A47B28">
            <w:pPr>
              <w:numPr>
                <w:ilvl w:val="0"/>
                <w:numId w:val="18"/>
              </w:numPr>
              <w:snapToGrid w:val="0"/>
              <w:rPr>
                <w:rFonts w:ascii="ＭＳ 明朝" w:hAnsi="ＭＳ 明朝"/>
                <w:color w:val="000000" w:themeColor="text1"/>
                <w:sz w:val="20"/>
                <w:szCs w:val="20"/>
              </w:rPr>
            </w:pPr>
            <w:r w:rsidRPr="00F04331">
              <w:rPr>
                <w:rFonts w:ascii="ＭＳ 明朝" w:hAnsi="ＭＳ 明朝" w:hint="eastAsia"/>
                <w:color w:val="000000" w:themeColor="text1"/>
                <w:sz w:val="20"/>
                <w:szCs w:val="20"/>
              </w:rPr>
              <w:t>ユニバーサルデザイン</w:t>
            </w:r>
            <w:r w:rsidR="00B85A09" w:rsidRPr="00F04331">
              <w:rPr>
                <w:rFonts w:ascii="ＭＳ 明朝" w:hAnsi="ＭＳ 明朝" w:hint="eastAsia"/>
                <w:color w:val="000000" w:themeColor="text1"/>
                <w:sz w:val="20"/>
                <w:szCs w:val="20"/>
              </w:rPr>
              <w:t>の授業等でのプレゼンテーション活動を通して生徒の自己発信力を高</w:t>
            </w:r>
            <w:r w:rsidRPr="00F04331">
              <w:rPr>
                <w:rFonts w:ascii="ＭＳ 明朝" w:hAnsi="ＭＳ 明朝" w:hint="eastAsia"/>
                <w:color w:val="000000" w:themeColor="text1"/>
                <w:sz w:val="20"/>
                <w:szCs w:val="20"/>
              </w:rPr>
              <w:t>める。</w:t>
            </w:r>
          </w:p>
          <w:p w14:paraId="139FA157" w14:textId="091DDC4A" w:rsidR="00A47B28" w:rsidRPr="00F04331" w:rsidRDefault="00A47B28" w:rsidP="00A47B28">
            <w:pPr>
              <w:snapToGrid w:val="0"/>
              <w:ind w:left="605"/>
              <w:rPr>
                <w:rFonts w:ascii="ＭＳ 明朝" w:hAnsi="ＭＳ 明朝"/>
                <w:color w:val="000000" w:themeColor="text1"/>
                <w:sz w:val="20"/>
                <w:szCs w:val="20"/>
              </w:rPr>
            </w:pPr>
            <w:r w:rsidRPr="00F04331">
              <w:rPr>
                <w:rFonts w:ascii="ＭＳ 明朝" w:hAnsi="ＭＳ 明朝" w:hint="eastAsia"/>
                <w:color w:val="000000" w:themeColor="text1"/>
                <w:sz w:val="20"/>
                <w:szCs w:val="20"/>
              </w:rPr>
              <w:t>※学校教育自己診断のアンケート（教員）「教育相談体制が整備」の肯定率を</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７</w:t>
            </w:r>
            <w:r w:rsidRPr="00F04331">
              <w:rPr>
                <w:rFonts w:ascii="ＭＳ 明朝" w:hAnsi="ＭＳ 明朝" w:hint="eastAsia"/>
                <w:color w:val="000000" w:themeColor="text1"/>
                <w:sz w:val="20"/>
                <w:szCs w:val="20"/>
              </w:rPr>
              <w:t>年度まで</w:t>
            </w:r>
            <w:r w:rsidR="00ED23CC" w:rsidRPr="00F04331">
              <w:rPr>
                <w:rFonts w:ascii="ＭＳ 明朝" w:hAnsi="ＭＳ 明朝"/>
                <w:color w:val="000000" w:themeColor="text1"/>
                <w:sz w:val="20"/>
                <w:szCs w:val="20"/>
              </w:rPr>
              <w:t>80</w:t>
            </w:r>
            <w:r w:rsidRPr="00F04331">
              <w:rPr>
                <w:rFonts w:ascii="ＭＳ 明朝" w:hAnsi="ＭＳ 明朝"/>
                <w:color w:val="000000" w:themeColor="text1"/>
                <w:sz w:val="20"/>
                <w:szCs w:val="20"/>
              </w:rPr>
              <w:t>%</w:t>
            </w:r>
            <w:r w:rsidRPr="00F04331">
              <w:rPr>
                <w:rFonts w:ascii="ＭＳ 明朝" w:hAnsi="ＭＳ 明朝" w:hint="eastAsia"/>
                <w:color w:val="000000" w:themeColor="text1"/>
                <w:sz w:val="20"/>
                <w:szCs w:val="20"/>
              </w:rPr>
              <w:t>以上を</w:t>
            </w:r>
            <w:r w:rsidR="00410BC0" w:rsidRPr="00F04331">
              <w:rPr>
                <w:rFonts w:ascii="ＭＳ 明朝" w:hAnsi="ＭＳ 明朝" w:hint="eastAsia"/>
                <w:color w:val="000000" w:themeColor="text1"/>
                <w:sz w:val="20"/>
                <w:szCs w:val="20"/>
              </w:rPr>
              <w:t>めざす</w:t>
            </w:r>
            <w:r w:rsidRPr="00F04331">
              <w:rPr>
                <w:rFonts w:ascii="ＭＳ 明朝" w:hAnsi="ＭＳ 明朝" w:hint="eastAsia"/>
                <w:color w:val="000000" w:themeColor="text1"/>
                <w:sz w:val="20"/>
                <w:szCs w:val="20"/>
              </w:rPr>
              <w:t>。（</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１</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59</w:t>
            </w:r>
            <w:r w:rsidRPr="00F04331">
              <w:rPr>
                <w:rFonts w:ascii="ＭＳ 明朝" w:hAnsi="ＭＳ 明朝" w:hint="eastAsia"/>
                <w:color w:val="000000" w:themeColor="text1"/>
                <w:sz w:val="20"/>
                <w:szCs w:val="20"/>
              </w:rPr>
              <w:t>%</w:t>
            </w:r>
            <w:r w:rsidRPr="00F04331">
              <w:rPr>
                <w:rFonts w:ascii="ＭＳ 明朝" w:hAnsi="ＭＳ 明朝"/>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２</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79</w:t>
            </w:r>
            <w:r w:rsidRPr="00F04331">
              <w:rPr>
                <w:rFonts w:ascii="ＭＳ 明朝" w:hAnsi="ＭＳ 明朝" w:hint="eastAsia"/>
                <w:color w:val="000000" w:themeColor="text1"/>
                <w:sz w:val="20"/>
                <w:szCs w:val="20"/>
              </w:rPr>
              <w:t>%</w:t>
            </w:r>
            <w:r w:rsidRPr="00F04331">
              <w:rPr>
                <w:rFonts w:ascii="ＭＳ 明朝" w:hAnsi="ＭＳ 明朝"/>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３</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77</w:t>
            </w:r>
            <w:r w:rsidRPr="00F04331">
              <w:rPr>
                <w:rFonts w:ascii="ＭＳ 明朝" w:hAnsi="ＭＳ 明朝" w:hint="eastAsia"/>
                <w:color w:val="000000" w:themeColor="text1"/>
                <w:sz w:val="20"/>
                <w:szCs w:val="20"/>
              </w:rPr>
              <w:t>%</w:t>
            </w:r>
            <w:r w:rsidR="00410BC0" w:rsidRPr="00F04331">
              <w:rPr>
                <w:rFonts w:ascii="ＭＳ 明朝" w:hAnsi="ＭＳ 明朝"/>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４</w:t>
            </w:r>
            <w:r w:rsidR="00410BC0" w:rsidRPr="00F04331">
              <w:rPr>
                <w:rFonts w:ascii="ＭＳ 明朝" w:hAnsi="ＭＳ 明朝" w:hint="eastAsia"/>
                <w:color w:val="000000" w:themeColor="text1"/>
                <w:sz w:val="20"/>
                <w:szCs w:val="20"/>
              </w:rPr>
              <w:t xml:space="preserve">年度 </w:t>
            </w:r>
            <w:r w:rsidR="00ED23CC" w:rsidRPr="00F04331">
              <w:rPr>
                <w:rFonts w:ascii="ＭＳ 明朝" w:hAnsi="ＭＳ 明朝"/>
                <w:color w:val="000000" w:themeColor="text1"/>
                <w:sz w:val="20"/>
                <w:szCs w:val="20"/>
              </w:rPr>
              <w:t>77</w:t>
            </w:r>
            <w:r w:rsidR="00410BC0" w:rsidRPr="00F04331">
              <w:rPr>
                <w:rFonts w:ascii="ＭＳ 明朝" w:hAnsi="ＭＳ 明朝"/>
                <w:color w:val="000000" w:themeColor="text1"/>
                <w:sz w:val="20"/>
                <w:szCs w:val="20"/>
              </w:rPr>
              <w:t>%</w:t>
            </w:r>
            <w:r w:rsidRPr="00F04331">
              <w:rPr>
                <w:rFonts w:ascii="ＭＳ 明朝" w:hAnsi="ＭＳ 明朝" w:hint="eastAsia"/>
                <w:color w:val="000000" w:themeColor="text1"/>
                <w:sz w:val="20"/>
                <w:szCs w:val="20"/>
              </w:rPr>
              <w:t>）</w:t>
            </w:r>
          </w:p>
          <w:p w14:paraId="6DFD3EB9" w14:textId="77777777" w:rsidR="00213011" w:rsidRPr="00F04331" w:rsidRDefault="00213011" w:rsidP="00C46E9E">
            <w:pPr>
              <w:snapToGrid w:val="0"/>
              <w:ind w:firstLineChars="400" w:firstLine="800"/>
              <w:rPr>
                <w:rFonts w:ascii="ＭＳ 明朝" w:hAnsi="ＭＳ 明朝"/>
                <w:color w:val="000000" w:themeColor="text1"/>
                <w:sz w:val="20"/>
                <w:szCs w:val="20"/>
              </w:rPr>
            </w:pPr>
            <w:r w:rsidRPr="00F04331">
              <w:rPr>
                <w:rFonts w:ascii="ＭＳ 明朝" w:hAnsi="ＭＳ 明朝" w:hint="eastAsia"/>
                <w:color w:val="000000" w:themeColor="text1"/>
                <w:sz w:val="20"/>
                <w:szCs w:val="20"/>
              </w:rPr>
              <w:t>☆彡「心を鍛えるつばさチャレンジ」</w:t>
            </w:r>
          </w:p>
          <w:p w14:paraId="275C4149" w14:textId="7BE340FC" w:rsidR="00C46E9E" w:rsidRPr="00F04331" w:rsidRDefault="00EC424D" w:rsidP="00FE54E1">
            <w:pPr>
              <w:snapToGrid w:val="0"/>
              <w:ind w:left="605" w:firstLineChars="200" w:firstLine="400"/>
              <w:rPr>
                <w:rFonts w:ascii="ＭＳ 明朝" w:hAnsi="ＭＳ 明朝"/>
                <w:color w:val="000000" w:themeColor="text1"/>
                <w:sz w:val="20"/>
                <w:szCs w:val="20"/>
              </w:rPr>
            </w:pPr>
            <w:r w:rsidRPr="00F04331">
              <w:rPr>
                <w:rFonts w:ascii="ＭＳ 明朝" w:hAnsi="ＭＳ 明朝" w:hint="eastAsia"/>
                <w:color w:val="000000" w:themeColor="text1"/>
                <w:sz w:val="20"/>
                <w:szCs w:val="20"/>
              </w:rPr>
              <w:t>心を鍛えて社会で活躍できる人材育成を目的とした、</w:t>
            </w:r>
            <w:r w:rsidR="00C46E9E" w:rsidRPr="00F04331">
              <w:rPr>
                <w:rFonts w:ascii="ＭＳ 明朝" w:hAnsi="ＭＳ 明朝" w:hint="eastAsia"/>
                <w:color w:val="000000" w:themeColor="text1"/>
                <w:sz w:val="20"/>
                <w:szCs w:val="20"/>
              </w:rPr>
              <w:t>令和</w:t>
            </w:r>
            <w:r w:rsidR="00ED23CC" w:rsidRPr="00F04331">
              <w:rPr>
                <w:rFonts w:ascii="ＭＳ 明朝" w:hAnsi="ＭＳ 明朝" w:hint="eastAsia"/>
                <w:color w:val="000000" w:themeColor="text1"/>
                <w:sz w:val="20"/>
                <w:szCs w:val="20"/>
              </w:rPr>
              <w:t>２</w:t>
            </w:r>
            <w:r w:rsidR="00C46E9E" w:rsidRPr="00F04331">
              <w:rPr>
                <w:rFonts w:ascii="ＭＳ 明朝" w:hAnsi="ＭＳ 明朝" w:hint="eastAsia"/>
                <w:color w:val="000000" w:themeColor="text1"/>
                <w:sz w:val="20"/>
                <w:szCs w:val="20"/>
              </w:rPr>
              <w:t>年度に掲げたプロジェクト。</w:t>
            </w:r>
          </w:p>
          <w:p w14:paraId="19414D96" w14:textId="77777777" w:rsidR="00213011" w:rsidRPr="00F04331" w:rsidRDefault="00C46E9E" w:rsidP="00FE54E1">
            <w:pPr>
              <w:snapToGrid w:val="0"/>
              <w:ind w:left="605" w:firstLineChars="200" w:firstLine="400"/>
              <w:rPr>
                <w:rFonts w:ascii="ＭＳ 明朝" w:hAnsi="ＭＳ 明朝"/>
                <w:color w:val="000000" w:themeColor="text1"/>
                <w:sz w:val="20"/>
                <w:szCs w:val="20"/>
              </w:rPr>
            </w:pPr>
            <w:r w:rsidRPr="00F04331">
              <w:rPr>
                <w:rFonts w:ascii="ＭＳ 明朝" w:hAnsi="ＭＳ 明朝" w:hint="eastAsia"/>
                <w:color w:val="000000" w:themeColor="text1"/>
                <w:sz w:val="20"/>
                <w:szCs w:val="20"/>
              </w:rPr>
              <w:t>「</w:t>
            </w:r>
            <w:r w:rsidR="00FE54E1" w:rsidRPr="00F04331">
              <w:rPr>
                <w:rFonts w:ascii="ＭＳ 明朝" w:hAnsi="ＭＳ 明朝" w:hint="eastAsia"/>
                <w:color w:val="000000" w:themeColor="text1"/>
                <w:sz w:val="20"/>
                <w:szCs w:val="20"/>
              </w:rPr>
              <w:t>多様な体験による自己肯定感の向上</w:t>
            </w:r>
            <w:r w:rsidRPr="00F04331">
              <w:rPr>
                <w:rFonts w:ascii="ＭＳ 明朝" w:hAnsi="ＭＳ 明朝" w:hint="eastAsia"/>
                <w:color w:val="000000" w:themeColor="text1"/>
                <w:sz w:val="20"/>
                <w:szCs w:val="20"/>
              </w:rPr>
              <w:t>」「</w:t>
            </w:r>
            <w:r w:rsidR="00FE54E1" w:rsidRPr="00F04331">
              <w:rPr>
                <w:rFonts w:ascii="ＭＳ 明朝" w:hAnsi="ＭＳ 明朝" w:hint="eastAsia"/>
                <w:color w:val="000000" w:themeColor="text1"/>
                <w:sz w:val="20"/>
                <w:szCs w:val="20"/>
              </w:rPr>
              <w:t>ｺﾐｭﾆｹｰｼｮﾝ力を鍛え他者との信頼関係を構築</w:t>
            </w:r>
            <w:r w:rsidRPr="00F04331">
              <w:rPr>
                <w:rFonts w:ascii="ＭＳ 明朝" w:hAnsi="ＭＳ 明朝" w:hint="eastAsia"/>
                <w:color w:val="000000" w:themeColor="text1"/>
                <w:sz w:val="20"/>
                <w:szCs w:val="20"/>
              </w:rPr>
              <w:t>」「</w:t>
            </w:r>
            <w:r w:rsidR="00FE54E1" w:rsidRPr="00F04331">
              <w:rPr>
                <w:rFonts w:ascii="ＭＳ 明朝" w:hAnsi="ＭＳ 明朝" w:hint="eastAsia"/>
                <w:color w:val="000000" w:themeColor="text1"/>
                <w:sz w:val="20"/>
                <w:szCs w:val="20"/>
              </w:rPr>
              <w:t>社会にでても折れない心と努力できる力を獲得</w:t>
            </w:r>
            <w:r w:rsidRPr="00F04331">
              <w:rPr>
                <w:rFonts w:ascii="ＭＳ 明朝" w:hAnsi="ＭＳ 明朝" w:hint="eastAsia"/>
                <w:color w:val="000000" w:themeColor="text1"/>
                <w:sz w:val="20"/>
                <w:szCs w:val="20"/>
              </w:rPr>
              <w:t>」</w:t>
            </w:r>
          </w:p>
          <w:p w14:paraId="794A3294" w14:textId="378BD511" w:rsidR="00A47B28" w:rsidRPr="00F04331" w:rsidRDefault="00A47B28" w:rsidP="00A47B28">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w:t>
            </w:r>
            <w:r w:rsidR="00ED23CC" w:rsidRPr="00F04331">
              <w:rPr>
                <w:rFonts w:ascii="ＭＳ 明朝" w:hAnsi="ＭＳ 明朝" w:hint="eastAsia"/>
                <w:color w:val="000000" w:themeColor="text1"/>
                <w:sz w:val="20"/>
                <w:szCs w:val="20"/>
              </w:rPr>
              <w:t>２</w:t>
            </w:r>
            <w:r w:rsidRPr="00F04331">
              <w:rPr>
                <w:rFonts w:ascii="ＭＳ 明朝" w:hAnsi="ＭＳ 明朝" w:hint="eastAsia"/>
                <w:color w:val="000000" w:themeColor="text1"/>
                <w:sz w:val="20"/>
                <w:szCs w:val="20"/>
              </w:rPr>
              <w:t>）規範意識と帰属意識を育成する。</w:t>
            </w:r>
          </w:p>
          <w:p w14:paraId="2E8355B9" w14:textId="77777777" w:rsidR="00A47B28" w:rsidRPr="00F04331" w:rsidRDefault="00A47B28" w:rsidP="00A47B28">
            <w:pPr>
              <w:snapToGrid w:val="0"/>
              <w:ind w:leftChars="100" w:left="894" w:hangingChars="342" w:hanging="684"/>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ア．よりよく社会で生きるために必要な力の育成として、教員全体が協力して一人ひとりを大切にする丁寧な生徒指導をめざす。</w:t>
            </w:r>
          </w:p>
          <w:p w14:paraId="7F7C5AB7" w14:textId="02026C48" w:rsidR="00A47B28" w:rsidRPr="00F04331" w:rsidRDefault="00A47B28" w:rsidP="00A47B28">
            <w:pPr>
              <w:snapToGrid w:val="0"/>
              <w:ind w:leftChars="100" w:left="894" w:hangingChars="342" w:hanging="684"/>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イ．学校が安心できる居場所づくりとなるように</w:t>
            </w:r>
            <w:r w:rsidR="00BB7058" w:rsidRPr="00F04331">
              <w:rPr>
                <w:rFonts w:ascii="ＭＳ 明朝" w:hAnsi="ＭＳ 明朝"/>
                <w:color w:val="000000" w:themeColor="text1"/>
                <w:sz w:val="20"/>
                <w:szCs w:val="20"/>
              </w:rPr>
              <w:t>SNS</w:t>
            </w:r>
            <w:r w:rsidRPr="00F04331">
              <w:rPr>
                <w:rFonts w:ascii="ＭＳ 明朝" w:hAnsi="ＭＳ 明朝" w:hint="eastAsia"/>
                <w:color w:val="000000" w:themeColor="text1"/>
                <w:sz w:val="20"/>
                <w:szCs w:val="20"/>
              </w:rPr>
              <w:t>等の適切な使い方を教えるとともに複数回の面談を通して学校生活への定着をすすめる。</w:t>
            </w:r>
            <w:r w:rsidRPr="00F04331">
              <w:rPr>
                <w:rFonts w:ascii="ＭＳ 明朝" w:hAnsi="ＭＳ 明朝"/>
                <w:color w:val="000000" w:themeColor="text1"/>
                <w:sz w:val="20"/>
                <w:szCs w:val="20"/>
              </w:rPr>
              <w:t xml:space="preserve"> </w:t>
            </w:r>
          </w:p>
          <w:p w14:paraId="60B12DBE" w14:textId="488B6EB7" w:rsidR="00A47B28" w:rsidRPr="00F04331" w:rsidRDefault="00A47B28" w:rsidP="00A47B28">
            <w:pPr>
              <w:snapToGrid w:val="0"/>
              <w:ind w:leftChars="300" w:left="830" w:hangingChars="100" w:hanging="200"/>
              <w:rPr>
                <w:rFonts w:ascii="ＭＳ 明朝" w:hAnsi="ＭＳ 明朝"/>
                <w:color w:val="000000" w:themeColor="text1"/>
                <w:sz w:val="20"/>
                <w:szCs w:val="20"/>
              </w:rPr>
            </w:pPr>
            <w:r w:rsidRPr="00F04331">
              <w:rPr>
                <w:rFonts w:ascii="ＭＳ 明朝" w:hAnsi="ＭＳ 明朝" w:hint="eastAsia"/>
                <w:color w:val="000000" w:themeColor="text1"/>
                <w:sz w:val="20"/>
                <w:szCs w:val="20"/>
              </w:rPr>
              <w:t>※生徒向け学校教育自己診断の「学校へ行くのが楽しい」の項目の肯定率を</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７</w:t>
            </w:r>
            <w:r w:rsidRPr="00F04331">
              <w:rPr>
                <w:rFonts w:ascii="ＭＳ 明朝" w:hAnsi="ＭＳ 明朝" w:hint="eastAsia"/>
                <w:color w:val="000000" w:themeColor="text1"/>
                <w:sz w:val="20"/>
                <w:szCs w:val="20"/>
              </w:rPr>
              <w:t>年度</w:t>
            </w:r>
            <w:r w:rsidR="00410BC0" w:rsidRPr="00F04331">
              <w:rPr>
                <w:rFonts w:ascii="ＭＳ 明朝" w:hAnsi="ＭＳ 明朝" w:hint="eastAsia"/>
                <w:color w:val="000000" w:themeColor="text1"/>
                <w:sz w:val="20"/>
                <w:szCs w:val="20"/>
              </w:rPr>
              <w:t>までに</w:t>
            </w:r>
            <w:r w:rsidR="00ED23CC" w:rsidRPr="00F04331">
              <w:rPr>
                <w:rFonts w:ascii="ＭＳ 明朝" w:hAnsi="ＭＳ 明朝"/>
                <w:color w:val="000000" w:themeColor="text1"/>
                <w:sz w:val="20"/>
                <w:szCs w:val="20"/>
              </w:rPr>
              <w:t>85</w:t>
            </w:r>
            <w:r w:rsidRPr="00F04331">
              <w:rPr>
                <w:rFonts w:ascii="ＭＳ 明朝" w:hAnsi="ＭＳ 明朝" w:hint="eastAsia"/>
                <w:color w:val="000000" w:themeColor="text1"/>
                <w:sz w:val="20"/>
                <w:szCs w:val="20"/>
              </w:rPr>
              <w:t xml:space="preserve">%以上をめざす。(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１</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77</w:t>
            </w:r>
            <w:r w:rsidRPr="00F04331">
              <w:rPr>
                <w:rFonts w:ascii="ＭＳ 明朝" w:hAnsi="ＭＳ 明朝" w:hint="eastAsia"/>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２</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78</w:t>
            </w:r>
            <w:r w:rsidRPr="00F04331">
              <w:rPr>
                <w:rFonts w:ascii="ＭＳ 明朝" w:hAnsi="ＭＳ 明朝" w:hint="eastAsia"/>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３</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80</w:t>
            </w:r>
            <w:r w:rsidRPr="00F04331">
              <w:rPr>
                <w:rFonts w:ascii="ＭＳ 明朝" w:hAnsi="ＭＳ 明朝" w:hint="eastAsia"/>
                <w:color w:val="000000" w:themeColor="text1"/>
                <w:sz w:val="20"/>
                <w:szCs w:val="20"/>
              </w:rPr>
              <w:t>%</w:t>
            </w:r>
            <w:r w:rsidR="00410BC0" w:rsidRPr="00F04331">
              <w:rPr>
                <w:rFonts w:ascii="ＭＳ 明朝" w:hAnsi="ＭＳ 明朝" w:hint="eastAsia"/>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４</w:t>
            </w:r>
            <w:r w:rsidR="00410BC0" w:rsidRPr="00F04331">
              <w:rPr>
                <w:rFonts w:ascii="ＭＳ 明朝" w:hAnsi="ＭＳ 明朝" w:hint="eastAsia"/>
                <w:color w:val="000000" w:themeColor="text1"/>
                <w:sz w:val="20"/>
                <w:szCs w:val="20"/>
              </w:rPr>
              <w:t xml:space="preserve">年度 </w:t>
            </w:r>
            <w:r w:rsidR="00ED23CC" w:rsidRPr="00F04331">
              <w:rPr>
                <w:rFonts w:ascii="ＭＳ 明朝" w:hAnsi="ＭＳ 明朝"/>
                <w:color w:val="000000" w:themeColor="text1"/>
                <w:sz w:val="20"/>
                <w:szCs w:val="20"/>
              </w:rPr>
              <w:t>76</w:t>
            </w:r>
            <w:r w:rsidR="00410BC0" w:rsidRPr="00F04331">
              <w:rPr>
                <w:rFonts w:ascii="ＭＳ 明朝" w:hAnsi="ＭＳ 明朝"/>
                <w:color w:val="000000" w:themeColor="text1"/>
                <w:sz w:val="20"/>
                <w:szCs w:val="20"/>
              </w:rPr>
              <w:t>%</w:t>
            </w:r>
            <w:r w:rsidRPr="00F04331">
              <w:rPr>
                <w:rFonts w:ascii="ＭＳ 明朝" w:hAnsi="ＭＳ 明朝" w:hint="eastAsia"/>
                <w:color w:val="000000" w:themeColor="text1"/>
                <w:sz w:val="20"/>
                <w:szCs w:val="20"/>
              </w:rPr>
              <w:t>)。</w:t>
            </w:r>
          </w:p>
          <w:p w14:paraId="0834B741" w14:textId="432EDDF6" w:rsidR="00A47B28" w:rsidRPr="00F04331" w:rsidRDefault="00A47B28" w:rsidP="00A47B28">
            <w:pPr>
              <w:snapToGrid w:val="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※学校教育自己診断（生徒）「悩みや相談に親身に応じてくれる」を</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７</w:t>
            </w:r>
            <w:r w:rsidRPr="00F04331">
              <w:rPr>
                <w:rFonts w:ascii="ＭＳ 明朝" w:hAnsi="ＭＳ 明朝" w:hint="eastAsia"/>
                <w:color w:val="000000" w:themeColor="text1"/>
                <w:sz w:val="20"/>
                <w:szCs w:val="20"/>
              </w:rPr>
              <w:t>年度までに</w:t>
            </w:r>
            <w:r w:rsidR="00ED23CC" w:rsidRPr="00F04331">
              <w:rPr>
                <w:rFonts w:ascii="ＭＳ 明朝" w:hAnsi="ＭＳ 明朝"/>
                <w:color w:val="000000" w:themeColor="text1"/>
                <w:sz w:val="20"/>
                <w:szCs w:val="20"/>
              </w:rPr>
              <w:t>85</w:t>
            </w:r>
            <w:r w:rsidRPr="00F04331">
              <w:rPr>
                <w:rFonts w:ascii="ＭＳ 明朝" w:hAnsi="ＭＳ 明朝" w:hint="eastAsia"/>
                <w:color w:val="000000" w:themeColor="text1"/>
                <w:sz w:val="20"/>
                <w:szCs w:val="20"/>
              </w:rPr>
              <w:t>%以上をめざす。(</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１</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67</w:t>
            </w:r>
            <w:r w:rsidRPr="00F04331">
              <w:rPr>
                <w:rFonts w:ascii="ＭＳ 明朝" w:hAnsi="ＭＳ 明朝" w:hint="eastAsia"/>
                <w:color w:val="000000" w:themeColor="text1"/>
                <w:sz w:val="20"/>
                <w:szCs w:val="20"/>
              </w:rPr>
              <w:t>%</w:t>
            </w:r>
            <w:r w:rsidRPr="00F04331">
              <w:rPr>
                <w:rFonts w:ascii="ＭＳ 明朝" w:hAnsi="ＭＳ 明朝"/>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２</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70</w:t>
            </w:r>
            <w:r w:rsidRPr="00F04331">
              <w:rPr>
                <w:rFonts w:ascii="ＭＳ 明朝" w:hAnsi="ＭＳ 明朝" w:hint="eastAsia"/>
                <w:color w:val="000000" w:themeColor="text1"/>
                <w:sz w:val="20"/>
                <w:szCs w:val="20"/>
              </w:rPr>
              <w:t>%</w:t>
            </w:r>
            <w:r w:rsidRPr="00F04331">
              <w:rPr>
                <w:rFonts w:ascii="ＭＳ 明朝" w:hAnsi="ＭＳ 明朝"/>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３</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80</w:t>
            </w:r>
            <w:r w:rsidRPr="00F04331">
              <w:rPr>
                <w:rFonts w:ascii="ＭＳ 明朝" w:hAnsi="ＭＳ 明朝" w:hint="eastAsia"/>
                <w:color w:val="000000" w:themeColor="text1"/>
                <w:sz w:val="20"/>
                <w:szCs w:val="20"/>
              </w:rPr>
              <w:t>%</w:t>
            </w:r>
            <w:r w:rsidR="00410BC0" w:rsidRPr="00F04331">
              <w:rPr>
                <w:rFonts w:ascii="ＭＳ 明朝" w:hAnsi="ＭＳ 明朝" w:hint="eastAsia"/>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４</w:t>
            </w:r>
            <w:r w:rsidR="00410BC0" w:rsidRPr="00F04331">
              <w:rPr>
                <w:rFonts w:ascii="ＭＳ 明朝" w:hAnsi="ＭＳ 明朝" w:hint="eastAsia"/>
                <w:color w:val="000000" w:themeColor="text1"/>
                <w:sz w:val="20"/>
                <w:szCs w:val="20"/>
              </w:rPr>
              <w:t xml:space="preserve">年度 </w:t>
            </w:r>
            <w:r w:rsidR="00ED23CC" w:rsidRPr="00F04331">
              <w:rPr>
                <w:rFonts w:ascii="ＭＳ 明朝" w:hAnsi="ＭＳ 明朝"/>
                <w:color w:val="000000" w:themeColor="text1"/>
                <w:sz w:val="20"/>
                <w:szCs w:val="20"/>
              </w:rPr>
              <w:t>76</w:t>
            </w:r>
            <w:r w:rsidR="00410BC0" w:rsidRPr="00F04331">
              <w:rPr>
                <w:rFonts w:ascii="ＭＳ 明朝" w:hAnsi="ＭＳ 明朝"/>
                <w:color w:val="000000" w:themeColor="text1"/>
                <w:sz w:val="20"/>
                <w:szCs w:val="20"/>
              </w:rPr>
              <w:t>%</w:t>
            </w:r>
            <w:r w:rsidRPr="00F04331">
              <w:rPr>
                <w:rFonts w:ascii="ＭＳ 明朝" w:hAnsi="ＭＳ 明朝" w:hint="eastAsia"/>
                <w:color w:val="000000" w:themeColor="text1"/>
                <w:sz w:val="20"/>
                <w:szCs w:val="20"/>
              </w:rPr>
              <w:t>)</w:t>
            </w:r>
          </w:p>
          <w:p w14:paraId="6966FB4C" w14:textId="6C701C5D" w:rsidR="00A47B28" w:rsidRPr="00F04331" w:rsidRDefault="00A47B28" w:rsidP="00A47B28">
            <w:pPr>
              <w:snapToGrid w:val="0"/>
              <w:ind w:firstLineChars="300" w:firstLine="600"/>
              <w:rPr>
                <w:rFonts w:ascii="ＭＳ 明朝" w:hAnsi="ＭＳ 明朝"/>
                <w:color w:val="000000" w:themeColor="text1"/>
                <w:sz w:val="20"/>
                <w:szCs w:val="20"/>
              </w:rPr>
            </w:pPr>
            <w:r w:rsidRPr="00F04331">
              <w:rPr>
                <w:rFonts w:ascii="ＭＳ 明朝" w:hAnsi="ＭＳ 明朝" w:hint="eastAsia"/>
                <w:color w:val="000000" w:themeColor="text1"/>
                <w:sz w:val="20"/>
                <w:szCs w:val="20"/>
              </w:rPr>
              <w:t>※担任、進路指導担当による生徒面談複数回実施（</w:t>
            </w:r>
            <w:r w:rsidR="00ED23CC" w:rsidRPr="00F04331">
              <w:rPr>
                <w:rFonts w:ascii="ＭＳ 明朝" w:hAnsi="ＭＳ 明朝"/>
                <w:color w:val="000000" w:themeColor="text1"/>
                <w:sz w:val="20"/>
                <w:szCs w:val="20"/>
              </w:rPr>
              <w:t>100</w:t>
            </w:r>
            <w:r w:rsidRPr="00F04331">
              <w:rPr>
                <w:rFonts w:ascii="ＭＳ 明朝" w:hAnsi="ＭＳ 明朝" w:hint="eastAsia"/>
                <w:color w:val="000000" w:themeColor="text1"/>
                <w:sz w:val="20"/>
                <w:szCs w:val="20"/>
              </w:rPr>
              <w:t>%）</w:t>
            </w:r>
          </w:p>
          <w:p w14:paraId="2EC385C7" w14:textId="160DC74B" w:rsidR="00A47B28" w:rsidRPr="00F04331" w:rsidRDefault="00A47B28" w:rsidP="00A47B28">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w:t>
            </w:r>
            <w:r w:rsidR="00ED23CC" w:rsidRPr="00F04331">
              <w:rPr>
                <w:rFonts w:ascii="ＭＳ 明朝" w:hAnsi="ＭＳ 明朝" w:hint="eastAsia"/>
                <w:color w:val="000000" w:themeColor="text1"/>
                <w:sz w:val="20"/>
                <w:szCs w:val="20"/>
              </w:rPr>
              <w:t>３</w:t>
            </w:r>
            <w:r w:rsidRPr="00F04331">
              <w:rPr>
                <w:rFonts w:ascii="ＭＳ 明朝" w:hAnsi="ＭＳ 明朝" w:hint="eastAsia"/>
                <w:color w:val="000000" w:themeColor="text1"/>
                <w:sz w:val="20"/>
                <w:szCs w:val="20"/>
              </w:rPr>
              <w:t>）部活動の活性化を図る。</w:t>
            </w:r>
          </w:p>
          <w:p w14:paraId="1DEFDDBD" w14:textId="77777777" w:rsidR="00A47B28" w:rsidRPr="00F04331" w:rsidRDefault="00A47B28" w:rsidP="00A47B28">
            <w:pPr>
              <w:snapToGrid w:val="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ア　継続的な入部促進と退部率の抑制により、帰属意識を高める。</w:t>
            </w:r>
          </w:p>
          <w:p w14:paraId="161A6937" w14:textId="77777777" w:rsidR="00A47B28" w:rsidRPr="00F04331" w:rsidRDefault="00A47B28" w:rsidP="00A47B28">
            <w:pPr>
              <w:snapToGrid w:val="0"/>
              <w:ind w:firstLineChars="300" w:firstLine="600"/>
              <w:rPr>
                <w:rFonts w:ascii="ＭＳ 明朝" w:hAnsi="ＭＳ 明朝"/>
                <w:color w:val="000000" w:themeColor="text1"/>
                <w:sz w:val="20"/>
                <w:szCs w:val="20"/>
              </w:rPr>
            </w:pPr>
            <w:r w:rsidRPr="00F04331">
              <w:rPr>
                <w:rFonts w:ascii="ＭＳ 明朝" w:hAnsi="ＭＳ 明朝" w:hint="eastAsia"/>
                <w:color w:val="000000" w:themeColor="text1"/>
                <w:sz w:val="20"/>
                <w:szCs w:val="20"/>
              </w:rPr>
              <w:t>イ　地域との交流を通して自己有用感の向上を促す。</w:t>
            </w:r>
          </w:p>
          <w:p w14:paraId="0E431662" w14:textId="4ECC6B2B" w:rsidR="00A47B28" w:rsidRPr="00F04331" w:rsidRDefault="00A47B28" w:rsidP="00A47B28">
            <w:pPr>
              <w:snapToGrid w:val="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w:t>
            </w:r>
            <w:r w:rsidR="00ED23CC" w:rsidRPr="00F04331">
              <w:rPr>
                <w:rFonts w:ascii="ＭＳ 明朝" w:hAnsi="ＭＳ 明朝" w:hint="eastAsia"/>
                <w:color w:val="000000" w:themeColor="text1"/>
                <w:sz w:val="20"/>
                <w:szCs w:val="20"/>
              </w:rPr>
              <w:t>１</w:t>
            </w:r>
            <w:r w:rsidR="006C2C63" w:rsidRPr="00F04331">
              <w:rPr>
                <w:rFonts w:ascii="ＭＳ 明朝" w:hAnsi="ＭＳ 明朝" w:hint="eastAsia"/>
                <w:color w:val="000000" w:themeColor="text1"/>
                <w:sz w:val="20"/>
                <w:szCs w:val="20"/>
              </w:rPr>
              <w:t>年生の部活動</w:t>
            </w:r>
            <w:r w:rsidRPr="00F04331">
              <w:rPr>
                <w:rFonts w:ascii="ＭＳ 明朝" w:hAnsi="ＭＳ 明朝" w:hint="eastAsia"/>
                <w:color w:val="000000" w:themeColor="text1"/>
                <w:sz w:val="20"/>
                <w:szCs w:val="20"/>
              </w:rPr>
              <w:t>加入率を</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７</w:t>
            </w:r>
            <w:r w:rsidRPr="00F04331">
              <w:rPr>
                <w:rFonts w:ascii="ＭＳ 明朝" w:hAnsi="ＭＳ 明朝" w:hint="eastAsia"/>
                <w:color w:val="000000" w:themeColor="text1"/>
                <w:sz w:val="20"/>
                <w:szCs w:val="20"/>
              </w:rPr>
              <w:t>年度まで</w:t>
            </w:r>
            <w:r w:rsidR="00503E3E" w:rsidRPr="00F04331">
              <w:rPr>
                <w:rFonts w:ascii="ＭＳ 明朝" w:hAnsi="ＭＳ 明朝" w:hint="eastAsia"/>
                <w:color w:val="000000" w:themeColor="text1"/>
                <w:sz w:val="20"/>
                <w:szCs w:val="20"/>
              </w:rPr>
              <w:t>に</w:t>
            </w:r>
            <w:r w:rsidR="00ED23CC" w:rsidRPr="00F04331">
              <w:rPr>
                <w:rFonts w:ascii="ＭＳ 明朝" w:hAnsi="ＭＳ 明朝"/>
                <w:color w:val="000000" w:themeColor="text1"/>
                <w:sz w:val="20"/>
                <w:szCs w:val="20"/>
              </w:rPr>
              <w:t>55</w:t>
            </w:r>
            <w:r w:rsidRPr="00F04331">
              <w:rPr>
                <w:rFonts w:ascii="ＭＳ 明朝" w:hAnsi="ＭＳ 明朝"/>
                <w:color w:val="000000" w:themeColor="text1"/>
                <w:sz w:val="20"/>
                <w:szCs w:val="20"/>
              </w:rPr>
              <w:t>%</w:t>
            </w:r>
            <w:r w:rsidRPr="00F04331">
              <w:rPr>
                <w:rFonts w:ascii="ＭＳ 明朝" w:hAnsi="ＭＳ 明朝" w:hint="eastAsia"/>
                <w:color w:val="000000" w:themeColor="text1"/>
                <w:sz w:val="20"/>
                <w:szCs w:val="20"/>
              </w:rPr>
              <w:t>をめざし、年度内退部率</w:t>
            </w:r>
            <w:r w:rsidR="00ED23CC" w:rsidRPr="00F04331">
              <w:rPr>
                <w:rFonts w:ascii="ＭＳ 明朝" w:hAnsi="ＭＳ 明朝" w:hint="eastAsia"/>
                <w:color w:val="000000" w:themeColor="text1"/>
                <w:sz w:val="20"/>
                <w:szCs w:val="20"/>
              </w:rPr>
              <w:t>５</w:t>
            </w:r>
            <w:r w:rsidRPr="00F04331">
              <w:rPr>
                <w:rFonts w:ascii="ＭＳ 明朝" w:hAnsi="ＭＳ 明朝" w:hint="eastAsia"/>
                <w:color w:val="000000" w:themeColor="text1"/>
                <w:sz w:val="20"/>
                <w:szCs w:val="20"/>
              </w:rPr>
              <w:t>%未満を維持する。（加入率</w:t>
            </w:r>
            <w:r w:rsidRPr="00F04331">
              <w:rPr>
                <w:rFonts w:ascii="ＭＳ 明朝" w:hAnsi="ＭＳ 明朝"/>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１</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57</w:t>
            </w:r>
            <w:r w:rsidRPr="00F04331">
              <w:rPr>
                <w:rFonts w:ascii="ＭＳ 明朝" w:hAnsi="ＭＳ 明朝" w:hint="eastAsia"/>
                <w:color w:val="000000" w:themeColor="text1"/>
                <w:sz w:val="20"/>
                <w:szCs w:val="20"/>
              </w:rPr>
              <w:t>%</w:t>
            </w:r>
            <w:r w:rsidRPr="00F04331">
              <w:rPr>
                <w:rFonts w:ascii="ＭＳ 明朝" w:hAnsi="ＭＳ 明朝"/>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２</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55</w:t>
            </w:r>
            <w:r w:rsidRPr="00F04331">
              <w:rPr>
                <w:rFonts w:ascii="ＭＳ 明朝" w:hAnsi="ＭＳ 明朝" w:hint="eastAsia"/>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３</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54</w:t>
            </w:r>
            <w:r w:rsidRPr="00F04331">
              <w:rPr>
                <w:rFonts w:ascii="ＭＳ 明朝" w:hAnsi="ＭＳ 明朝" w:hint="eastAsia"/>
                <w:color w:val="000000" w:themeColor="text1"/>
                <w:sz w:val="20"/>
                <w:szCs w:val="20"/>
              </w:rPr>
              <w:t>%</w:t>
            </w:r>
            <w:r w:rsidR="00261087" w:rsidRPr="00F04331">
              <w:rPr>
                <w:rFonts w:ascii="ＭＳ 明朝" w:hAnsi="ＭＳ 明朝"/>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４</w:t>
            </w:r>
            <w:r w:rsidR="00261087" w:rsidRPr="00F04331">
              <w:rPr>
                <w:rFonts w:ascii="ＭＳ 明朝" w:hAnsi="ＭＳ 明朝" w:hint="eastAsia"/>
                <w:color w:val="000000" w:themeColor="text1"/>
                <w:sz w:val="20"/>
                <w:szCs w:val="20"/>
              </w:rPr>
              <w:t xml:space="preserve">年度 </w:t>
            </w:r>
            <w:r w:rsidR="00ED23CC" w:rsidRPr="00F04331">
              <w:rPr>
                <w:rFonts w:ascii="ＭＳ 明朝" w:hAnsi="ＭＳ 明朝"/>
                <w:color w:val="000000" w:themeColor="text1"/>
                <w:sz w:val="20"/>
                <w:szCs w:val="20"/>
              </w:rPr>
              <w:t>47</w:t>
            </w:r>
            <w:r w:rsidR="00261087" w:rsidRPr="00F04331">
              <w:rPr>
                <w:rFonts w:ascii="ＭＳ 明朝" w:hAnsi="ＭＳ 明朝"/>
                <w:color w:val="000000" w:themeColor="text1"/>
                <w:sz w:val="20"/>
                <w:szCs w:val="20"/>
              </w:rPr>
              <w:t>%</w:t>
            </w:r>
            <w:r w:rsidRPr="00F04331">
              <w:rPr>
                <w:rFonts w:ascii="ＭＳ 明朝" w:hAnsi="ＭＳ 明朝" w:hint="eastAsia"/>
                <w:color w:val="000000" w:themeColor="text1"/>
                <w:sz w:val="20"/>
                <w:szCs w:val="20"/>
              </w:rPr>
              <w:t>）</w:t>
            </w:r>
          </w:p>
          <w:p w14:paraId="3EBE784E" w14:textId="21EFB834" w:rsidR="00A47B28" w:rsidRPr="00F04331" w:rsidRDefault="00A47B28" w:rsidP="00A47B28">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w:t>
            </w:r>
            <w:r w:rsidR="00ED23CC" w:rsidRPr="00F04331">
              <w:rPr>
                <w:rFonts w:ascii="ＭＳ 明朝" w:hAnsi="ＭＳ 明朝" w:hint="eastAsia"/>
                <w:color w:val="000000" w:themeColor="text1"/>
                <w:sz w:val="20"/>
                <w:szCs w:val="20"/>
              </w:rPr>
              <w:t>４</w:t>
            </w:r>
            <w:r w:rsidRPr="00F04331">
              <w:rPr>
                <w:rFonts w:ascii="ＭＳ 明朝" w:hAnsi="ＭＳ 明朝" w:hint="eastAsia"/>
                <w:color w:val="000000" w:themeColor="text1"/>
                <w:sz w:val="20"/>
                <w:szCs w:val="20"/>
              </w:rPr>
              <w:t>）ユネスコスクールの活動を基盤に、社会参画意識の育成を図る。</w:t>
            </w:r>
          </w:p>
          <w:p w14:paraId="2C1A25D9" w14:textId="77777777" w:rsidR="00A47B28" w:rsidRPr="00F04331" w:rsidRDefault="00A47B28" w:rsidP="00A47B28">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ア　社会貢献活動をとおして自尊感情・自己有用感の向上を図る。</w:t>
            </w:r>
          </w:p>
          <w:p w14:paraId="022AC3B0" w14:textId="77777777" w:rsidR="00A47B28" w:rsidRPr="00F04331" w:rsidRDefault="00A47B28" w:rsidP="00A47B28">
            <w:pPr>
              <w:snapToGrid w:val="0"/>
              <w:ind w:firstLineChars="300" w:firstLine="600"/>
              <w:rPr>
                <w:rFonts w:ascii="ＭＳ 明朝" w:hAnsi="ＭＳ 明朝"/>
                <w:color w:val="000000" w:themeColor="text1"/>
                <w:sz w:val="20"/>
                <w:szCs w:val="20"/>
              </w:rPr>
            </w:pPr>
            <w:r w:rsidRPr="00F04331">
              <w:rPr>
                <w:rFonts w:ascii="ＭＳ 明朝" w:hAnsi="ＭＳ 明朝" w:hint="eastAsia"/>
                <w:color w:val="000000" w:themeColor="text1"/>
                <w:sz w:val="20"/>
                <w:szCs w:val="20"/>
              </w:rPr>
              <w:t>イ　地元小中学校や地域社会と連携し、地域活動や異校種との交流を通じて社会に貢献する活動を推進する。</w:t>
            </w:r>
          </w:p>
          <w:p w14:paraId="3DA1DFD9" w14:textId="1F4292A4" w:rsidR="00A47B28" w:rsidRPr="00F04331" w:rsidRDefault="00A47B28" w:rsidP="00A47B28">
            <w:pPr>
              <w:snapToGrid w:val="0"/>
              <w:ind w:firstLineChars="300" w:firstLine="600"/>
              <w:rPr>
                <w:rFonts w:ascii="ＭＳ 明朝" w:hAnsi="ＭＳ 明朝"/>
                <w:color w:val="000000" w:themeColor="text1"/>
                <w:sz w:val="20"/>
                <w:szCs w:val="20"/>
              </w:rPr>
            </w:pPr>
            <w:r w:rsidRPr="00F04331">
              <w:rPr>
                <w:rFonts w:ascii="ＭＳ 明朝" w:hAnsi="ＭＳ 明朝" w:hint="eastAsia"/>
                <w:color w:val="000000" w:themeColor="text1"/>
                <w:sz w:val="20"/>
                <w:szCs w:val="20"/>
              </w:rPr>
              <w:t>※小学校、中学校や地域の行事、学習活動等に参加する機会の設定（年間</w:t>
            </w:r>
            <w:r w:rsidR="00ED23CC" w:rsidRPr="00F04331">
              <w:rPr>
                <w:rFonts w:ascii="ＭＳ 明朝" w:hAnsi="ＭＳ 明朝" w:hint="eastAsia"/>
                <w:color w:val="000000" w:themeColor="text1"/>
                <w:sz w:val="20"/>
                <w:szCs w:val="20"/>
              </w:rPr>
              <w:t>２</w:t>
            </w:r>
            <w:r w:rsidRPr="00F04331">
              <w:rPr>
                <w:rFonts w:ascii="ＭＳ 明朝" w:hAnsi="ＭＳ 明朝" w:hint="eastAsia"/>
                <w:color w:val="000000" w:themeColor="text1"/>
                <w:sz w:val="20"/>
                <w:szCs w:val="20"/>
              </w:rPr>
              <w:t>回）</w:t>
            </w:r>
          </w:p>
          <w:p w14:paraId="0615686C" w14:textId="5047F873" w:rsidR="00A47B28" w:rsidRPr="00F04331" w:rsidRDefault="00A47B28" w:rsidP="00261087">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w:t>
            </w:r>
            <w:r w:rsidR="00ED23CC" w:rsidRPr="00F04331">
              <w:rPr>
                <w:rFonts w:ascii="ＭＳ 明朝" w:hAnsi="ＭＳ 明朝" w:hint="eastAsia"/>
                <w:color w:val="000000" w:themeColor="text1"/>
                <w:sz w:val="20"/>
                <w:szCs w:val="20"/>
              </w:rPr>
              <w:t>５</w:t>
            </w:r>
            <w:r w:rsidRPr="00F04331">
              <w:rPr>
                <w:rFonts w:ascii="ＭＳ 明朝" w:hAnsi="ＭＳ 明朝" w:hint="eastAsia"/>
                <w:color w:val="000000" w:themeColor="text1"/>
                <w:sz w:val="20"/>
                <w:szCs w:val="20"/>
              </w:rPr>
              <w:t>）共生推進教室の取組みを生かした人権教育をすすめ</w:t>
            </w:r>
            <w:r w:rsidR="00261087" w:rsidRPr="00F04331">
              <w:rPr>
                <w:rFonts w:ascii="ＭＳ 明朝" w:hAnsi="ＭＳ 明朝" w:hint="eastAsia"/>
                <w:color w:val="000000" w:themeColor="text1"/>
                <w:sz w:val="20"/>
                <w:szCs w:val="20"/>
              </w:rPr>
              <w:t>、</w:t>
            </w:r>
            <w:r w:rsidRPr="00F04331">
              <w:rPr>
                <w:rFonts w:ascii="ＭＳ 明朝" w:hAnsi="ＭＳ 明朝" w:hint="eastAsia"/>
                <w:color w:val="000000" w:themeColor="text1"/>
                <w:sz w:val="20"/>
                <w:szCs w:val="20"/>
              </w:rPr>
              <w:t>生徒のノーマライゼーションの意識の向上を図る。</w:t>
            </w:r>
          </w:p>
          <w:p w14:paraId="7E53A084" w14:textId="77777777" w:rsidR="00A47B28" w:rsidRPr="00F04331" w:rsidRDefault="00A47B28" w:rsidP="00A47B28">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ア．「ともに学びともに育つ」の理念のもと、共生推進教室の生徒が他の生徒や地域の人々と交流する機会をより多く設定する。</w:t>
            </w:r>
          </w:p>
          <w:p w14:paraId="6941EB60" w14:textId="77777777" w:rsidR="00A47B28" w:rsidRPr="00F04331" w:rsidRDefault="00A47B28" w:rsidP="00A47B28">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イ．</w:t>
            </w:r>
            <w:r w:rsidR="00261087" w:rsidRPr="00F04331">
              <w:rPr>
                <w:rFonts w:ascii="ＭＳ 明朝" w:hAnsi="ＭＳ 明朝" w:hint="eastAsia"/>
                <w:color w:val="000000" w:themeColor="text1"/>
                <w:sz w:val="20"/>
                <w:szCs w:val="20"/>
              </w:rPr>
              <w:t>障がい者理解、同和問題、セクシュア</w:t>
            </w:r>
            <w:r w:rsidRPr="00F04331">
              <w:rPr>
                <w:rFonts w:ascii="ＭＳ 明朝" w:hAnsi="ＭＳ 明朝" w:hint="eastAsia"/>
                <w:color w:val="000000" w:themeColor="text1"/>
                <w:sz w:val="20"/>
                <w:szCs w:val="20"/>
              </w:rPr>
              <w:t>ル</w:t>
            </w:r>
            <w:r w:rsidR="00261087" w:rsidRPr="00F04331">
              <w:rPr>
                <w:rFonts w:ascii="ＭＳ 明朝" w:hAnsi="ＭＳ 明朝" w:hint="eastAsia"/>
                <w:color w:val="000000" w:themeColor="text1"/>
                <w:sz w:val="20"/>
                <w:szCs w:val="20"/>
              </w:rPr>
              <w:t>・</w:t>
            </w:r>
            <w:r w:rsidRPr="00F04331">
              <w:rPr>
                <w:rFonts w:ascii="ＭＳ 明朝" w:hAnsi="ＭＳ 明朝" w:hint="eastAsia"/>
                <w:color w:val="000000" w:themeColor="text1"/>
                <w:sz w:val="20"/>
                <w:szCs w:val="20"/>
              </w:rPr>
              <w:t>ハラスメント等の人権ホームルームを通して人権意識を高める。</w:t>
            </w:r>
          </w:p>
          <w:p w14:paraId="20EFB2CB" w14:textId="1CE3CC8B" w:rsidR="00A47B28" w:rsidRPr="00F04331" w:rsidRDefault="00A47B28" w:rsidP="00A47B28">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７</w:t>
            </w:r>
            <w:r w:rsidRPr="00F04331">
              <w:rPr>
                <w:rFonts w:ascii="ＭＳ 明朝" w:hAnsi="ＭＳ 明朝" w:hint="eastAsia"/>
                <w:color w:val="000000" w:themeColor="text1"/>
                <w:sz w:val="20"/>
                <w:szCs w:val="20"/>
              </w:rPr>
              <w:t>年度まで、共生推進の生徒の進路決定率</w:t>
            </w:r>
            <w:r w:rsidR="00ED23CC" w:rsidRPr="00F04331">
              <w:rPr>
                <w:rFonts w:ascii="ＭＳ 明朝" w:hAnsi="ＭＳ 明朝"/>
                <w:color w:val="000000" w:themeColor="text1"/>
                <w:sz w:val="20"/>
                <w:szCs w:val="20"/>
              </w:rPr>
              <w:t>100</w:t>
            </w:r>
            <w:r w:rsidRPr="00F04331">
              <w:rPr>
                <w:rFonts w:ascii="ＭＳ 明朝" w:hAnsi="ＭＳ 明朝" w:hint="eastAsia"/>
                <w:color w:val="000000" w:themeColor="text1"/>
                <w:sz w:val="20"/>
                <w:szCs w:val="20"/>
              </w:rPr>
              <w:t>%を維持する。</w:t>
            </w:r>
          </w:p>
          <w:p w14:paraId="26AAE552" w14:textId="77777777" w:rsidR="00261087" w:rsidRPr="00F04331" w:rsidRDefault="00261087" w:rsidP="00261087">
            <w:pPr>
              <w:spacing w:line="300" w:lineRule="exact"/>
              <w:rPr>
                <w:rFonts w:ascii="ＭＳ 明朝" w:hAnsi="ＭＳ 明朝"/>
                <w:color w:val="000000" w:themeColor="text1"/>
                <w:sz w:val="20"/>
                <w:szCs w:val="20"/>
              </w:rPr>
            </w:pPr>
          </w:p>
          <w:p w14:paraId="052C50E3" w14:textId="54E8FD14" w:rsidR="007C7959" w:rsidRPr="00F04331" w:rsidRDefault="00ED23CC" w:rsidP="007C7959">
            <w:pPr>
              <w:snapToGrid w:val="0"/>
              <w:rPr>
                <w:rFonts w:ascii="ＭＳ 明朝" w:hAnsi="ＭＳ 明朝"/>
                <w:color w:val="000000" w:themeColor="text1"/>
                <w:sz w:val="20"/>
                <w:szCs w:val="20"/>
              </w:rPr>
            </w:pPr>
            <w:r w:rsidRPr="00F04331">
              <w:rPr>
                <w:rFonts w:ascii="ＭＳ 明朝" w:hAnsi="ＭＳ 明朝" w:hint="eastAsia"/>
                <w:color w:val="000000" w:themeColor="text1"/>
                <w:sz w:val="20"/>
                <w:szCs w:val="20"/>
              </w:rPr>
              <w:t>２</w:t>
            </w:r>
            <w:r w:rsidR="007C7959" w:rsidRPr="00F04331">
              <w:rPr>
                <w:rFonts w:ascii="ＭＳ 明朝" w:hAnsi="ＭＳ 明朝" w:hint="eastAsia"/>
                <w:color w:val="000000" w:themeColor="text1"/>
                <w:sz w:val="20"/>
                <w:szCs w:val="20"/>
              </w:rPr>
              <w:t xml:space="preserve">　進路実現をはかる学力の育成</w:t>
            </w:r>
            <w:r w:rsidR="00AA444D" w:rsidRPr="00F04331">
              <w:rPr>
                <w:rFonts w:ascii="ＭＳ 明朝" w:hAnsi="ＭＳ 明朝" w:hint="eastAsia"/>
                <w:color w:val="000000" w:themeColor="text1"/>
                <w:sz w:val="20"/>
                <w:szCs w:val="20"/>
              </w:rPr>
              <w:t>（挑戦</w:t>
            </w:r>
            <w:r w:rsidR="00431186" w:rsidRPr="00F04331">
              <w:rPr>
                <w:rFonts w:ascii="ＭＳ 明朝" w:hAnsi="ＭＳ 明朝" w:hint="eastAsia"/>
                <w:color w:val="000000" w:themeColor="text1"/>
                <w:sz w:val="20"/>
                <w:szCs w:val="20"/>
              </w:rPr>
              <w:t>する</w:t>
            </w:r>
            <w:r w:rsidR="007561FF" w:rsidRPr="00F04331">
              <w:rPr>
                <w:rFonts w:ascii="ＭＳ 明朝" w:hAnsi="ＭＳ 明朝" w:hint="eastAsia"/>
                <w:color w:val="000000" w:themeColor="text1"/>
                <w:sz w:val="20"/>
                <w:szCs w:val="20"/>
              </w:rPr>
              <w:t>心</w:t>
            </w:r>
            <w:r w:rsidR="00431186" w:rsidRPr="00F04331">
              <w:rPr>
                <w:rFonts w:ascii="ＭＳ 明朝" w:hAnsi="ＭＳ 明朝" w:hint="eastAsia"/>
                <w:color w:val="000000" w:themeColor="text1"/>
                <w:sz w:val="20"/>
                <w:szCs w:val="20"/>
              </w:rPr>
              <w:t>と</w:t>
            </w:r>
            <w:r w:rsidR="007561FF" w:rsidRPr="00F04331">
              <w:rPr>
                <w:rFonts w:ascii="ＭＳ 明朝" w:hAnsi="ＭＳ 明朝" w:hint="eastAsia"/>
                <w:color w:val="000000" w:themeColor="text1"/>
                <w:sz w:val="20"/>
                <w:szCs w:val="20"/>
              </w:rPr>
              <w:t>積極的行動</w:t>
            </w:r>
            <w:r w:rsidR="00431186" w:rsidRPr="00F04331">
              <w:rPr>
                <w:rFonts w:ascii="ＭＳ 明朝" w:hAnsi="ＭＳ 明朝" w:hint="eastAsia"/>
                <w:color w:val="000000" w:themeColor="text1"/>
                <w:sz w:val="20"/>
                <w:szCs w:val="20"/>
              </w:rPr>
              <w:t>の育成</w:t>
            </w:r>
            <w:r w:rsidR="00AA444D" w:rsidRPr="00F04331">
              <w:rPr>
                <w:rFonts w:ascii="ＭＳ 明朝" w:hAnsi="ＭＳ 明朝" w:hint="eastAsia"/>
                <w:color w:val="000000" w:themeColor="text1"/>
                <w:sz w:val="20"/>
                <w:szCs w:val="20"/>
              </w:rPr>
              <w:t>）</w:t>
            </w:r>
          </w:p>
          <w:p w14:paraId="1027BCA1" w14:textId="34525C15" w:rsidR="007C7959" w:rsidRPr="00F04331" w:rsidRDefault="00B076B3" w:rsidP="007C7959">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w:t>
            </w:r>
            <w:r w:rsidR="00ED23CC" w:rsidRPr="00F04331">
              <w:rPr>
                <w:rFonts w:ascii="ＭＳ 明朝" w:hAnsi="ＭＳ 明朝" w:hint="eastAsia"/>
                <w:color w:val="000000" w:themeColor="text1"/>
                <w:sz w:val="20"/>
                <w:szCs w:val="20"/>
              </w:rPr>
              <w:t>１</w:t>
            </w:r>
            <w:r w:rsidRPr="00F04331">
              <w:rPr>
                <w:rFonts w:ascii="ＭＳ 明朝" w:hAnsi="ＭＳ 明朝" w:hint="eastAsia"/>
                <w:color w:val="000000" w:themeColor="text1"/>
                <w:sz w:val="20"/>
                <w:szCs w:val="20"/>
              </w:rPr>
              <w:t>）</w:t>
            </w:r>
            <w:r w:rsidR="00B850B6" w:rsidRPr="00F04331">
              <w:rPr>
                <w:rFonts w:ascii="ＭＳ 明朝" w:hAnsi="ＭＳ 明朝" w:hint="eastAsia"/>
                <w:color w:val="000000" w:themeColor="text1"/>
                <w:sz w:val="20"/>
                <w:szCs w:val="20"/>
              </w:rPr>
              <w:t>「心を鍛えるつばさチャレンジ」の一環として</w:t>
            </w:r>
            <w:r w:rsidRPr="00F04331">
              <w:rPr>
                <w:rFonts w:ascii="ＭＳ 明朝" w:hAnsi="ＭＳ 明朝" w:hint="eastAsia"/>
                <w:color w:val="000000" w:themeColor="text1"/>
                <w:sz w:val="20"/>
                <w:szCs w:val="20"/>
              </w:rPr>
              <w:t>、</w:t>
            </w:r>
            <w:r w:rsidR="00B850B6" w:rsidRPr="00F04331">
              <w:rPr>
                <w:rFonts w:ascii="ＭＳ 明朝" w:hAnsi="ＭＳ 明朝" w:hint="eastAsia"/>
                <w:color w:val="000000" w:themeColor="text1"/>
                <w:sz w:val="20"/>
                <w:szCs w:val="20"/>
              </w:rPr>
              <w:t>継続した</w:t>
            </w:r>
            <w:r w:rsidR="007C7959" w:rsidRPr="00F04331">
              <w:rPr>
                <w:rFonts w:ascii="ＭＳ 明朝" w:hAnsi="ＭＳ 明朝" w:hint="eastAsia"/>
                <w:color w:val="000000" w:themeColor="text1"/>
                <w:sz w:val="20"/>
                <w:szCs w:val="20"/>
              </w:rPr>
              <w:t>創意工夫の授業改革に取り組む。</w:t>
            </w:r>
          </w:p>
          <w:p w14:paraId="5F7C2DC0" w14:textId="44969C99" w:rsidR="007C7959" w:rsidRPr="00F04331" w:rsidRDefault="00A47B28" w:rsidP="007C7959">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ア．</w:t>
            </w:r>
            <w:r w:rsidR="00ED23CC" w:rsidRPr="00F04331">
              <w:rPr>
                <w:rFonts w:ascii="ＭＳ 明朝" w:hAnsi="ＭＳ 明朝" w:hint="eastAsia"/>
                <w:color w:val="000000" w:themeColor="text1"/>
                <w:sz w:val="20"/>
                <w:szCs w:val="20"/>
              </w:rPr>
              <w:t>１</w:t>
            </w:r>
            <w:r w:rsidRPr="00F04331">
              <w:rPr>
                <w:rFonts w:ascii="ＭＳ 明朝" w:hAnsi="ＭＳ 明朝" w:hint="eastAsia"/>
                <w:color w:val="000000" w:themeColor="text1"/>
                <w:sz w:val="20"/>
                <w:szCs w:val="20"/>
              </w:rPr>
              <w:t>人</w:t>
            </w:r>
            <w:r w:rsidR="00ED23CC" w:rsidRPr="00F04331">
              <w:rPr>
                <w:rFonts w:ascii="ＭＳ 明朝" w:hAnsi="ＭＳ 明朝" w:hint="eastAsia"/>
                <w:color w:val="000000" w:themeColor="text1"/>
                <w:sz w:val="20"/>
                <w:szCs w:val="20"/>
              </w:rPr>
              <w:t>１</w:t>
            </w:r>
            <w:r w:rsidRPr="00F04331">
              <w:rPr>
                <w:rFonts w:ascii="ＭＳ 明朝" w:hAnsi="ＭＳ 明朝" w:hint="eastAsia"/>
                <w:color w:val="000000" w:themeColor="text1"/>
                <w:sz w:val="20"/>
                <w:szCs w:val="20"/>
              </w:rPr>
              <w:t>台端末を活用</w:t>
            </w:r>
            <w:r w:rsidR="007C7959" w:rsidRPr="00F04331">
              <w:rPr>
                <w:rFonts w:ascii="ＭＳ 明朝" w:hAnsi="ＭＳ 明朝" w:hint="eastAsia"/>
                <w:color w:val="000000" w:themeColor="text1"/>
                <w:sz w:val="20"/>
                <w:szCs w:val="20"/>
              </w:rPr>
              <w:t>し</w:t>
            </w:r>
            <w:r w:rsidRPr="00F04331">
              <w:rPr>
                <w:rFonts w:ascii="ＭＳ 明朝" w:hAnsi="ＭＳ 明朝" w:hint="eastAsia"/>
                <w:color w:val="000000" w:themeColor="text1"/>
                <w:sz w:val="20"/>
                <w:szCs w:val="20"/>
              </w:rPr>
              <w:t>た</w:t>
            </w:r>
            <w:r w:rsidR="007C7959" w:rsidRPr="00F04331">
              <w:rPr>
                <w:rFonts w:ascii="ＭＳ 明朝" w:hAnsi="ＭＳ 明朝" w:hint="eastAsia"/>
                <w:color w:val="000000" w:themeColor="text1"/>
                <w:sz w:val="20"/>
                <w:szCs w:val="20"/>
              </w:rPr>
              <w:t>、「わかる授業」「魅力ある授業」を創出する。</w:t>
            </w:r>
          </w:p>
          <w:p w14:paraId="39F4009B" w14:textId="77777777" w:rsidR="007C7959" w:rsidRPr="00F04331" w:rsidRDefault="007C7959" w:rsidP="007C7959">
            <w:pPr>
              <w:snapToGrid w:val="0"/>
              <w:ind w:firstLineChars="300" w:firstLine="600"/>
              <w:rPr>
                <w:rFonts w:ascii="ＭＳ 明朝" w:hAnsi="ＭＳ 明朝"/>
                <w:color w:val="000000" w:themeColor="text1"/>
                <w:sz w:val="20"/>
                <w:szCs w:val="20"/>
              </w:rPr>
            </w:pPr>
            <w:r w:rsidRPr="00F04331">
              <w:rPr>
                <w:rFonts w:ascii="ＭＳ 明朝" w:hAnsi="ＭＳ 明朝" w:hint="eastAsia"/>
                <w:color w:val="000000" w:themeColor="text1"/>
                <w:sz w:val="20"/>
                <w:szCs w:val="20"/>
              </w:rPr>
              <w:t>イ．相互の授業見学や研究授業、授業改善の研修を通じて積極的に授業改善を図る。</w:t>
            </w:r>
          </w:p>
          <w:p w14:paraId="60C81CB0" w14:textId="2E52F6A3" w:rsidR="007C7959" w:rsidRPr="00F04331" w:rsidRDefault="007C7959" w:rsidP="00C065A3">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※学校教育自己診断「授業はわかりやすい」の項目の肯定率を</w:t>
            </w:r>
            <w:r w:rsidR="00ED23CC" w:rsidRPr="00F04331">
              <w:rPr>
                <w:rFonts w:ascii="ＭＳ 明朝" w:hAnsi="ＭＳ 明朝"/>
                <w:color w:val="000000" w:themeColor="text1"/>
                <w:sz w:val="20"/>
                <w:szCs w:val="20"/>
              </w:rPr>
              <w:t>75</w:t>
            </w:r>
            <w:r w:rsidR="00FB00BF" w:rsidRPr="00F04331">
              <w:rPr>
                <w:rFonts w:ascii="ＭＳ 明朝" w:hAnsi="ＭＳ 明朝" w:hint="eastAsia"/>
                <w:color w:val="000000" w:themeColor="text1"/>
                <w:sz w:val="20"/>
                <w:szCs w:val="20"/>
              </w:rPr>
              <w:t>%</w:t>
            </w:r>
            <w:r w:rsidRPr="00F04331">
              <w:rPr>
                <w:rFonts w:ascii="ＭＳ 明朝" w:hAnsi="ＭＳ 明朝" w:hint="eastAsia"/>
                <w:color w:val="000000" w:themeColor="text1"/>
                <w:sz w:val="20"/>
                <w:szCs w:val="20"/>
              </w:rPr>
              <w:t>とし、</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７</w:t>
            </w:r>
            <w:r w:rsidRPr="00F04331">
              <w:rPr>
                <w:rFonts w:ascii="ＭＳ 明朝" w:hAnsi="ＭＳ 明朝" w:hint="eastAsia"/>
                <w:color w:val="000000" w:themeColor="text1"/>
                <w:sz w:val="20"/>
                <w:szCs w:val="20"/>
              </w:rPr>
              <w:t>年度には</w:t>
            </w:r>
            <w:r w:rsidR="00ED23CC" w:rsidRPr="00F04331">
              <w:rPr>
                <w:rFonts w:ascii="ＭＳ 明朝" w:hAnsi="ＭＳ 明朝"/>
                <w:color w:val="000000" w:themeColor="text1"/>
                <w:sz w:val="20"/>
                <w:szCs w:val="20"/>
              </w:rPr>
              <w:t>80</w:t>
            </w:r>
            <w:r w:rsidR="00FB00BF" w:rsidRPr="00F04331">
              <w:rPr>
                <w:rFonts w:ascii="ＭＳ 明朝" w:hAnsi="ＭＳ 明朝" w:hint="eastAsia"/>
                <w:color w:val="000000" w:themeColor="text1"/>
                <w:sz w:val="20"/>
                <w:szCs w:val="20"/>
              </w:rPr>
              <w:t>%</w:t>
            </w:r>
            <w:r w:rsidRPr="00F04331">
              <w:rPr>
                <w:rFonts w:ascii="ＭＳ 明朝" w:hAnsi="ＭＳ 明朝" w:hint="eastAsia"/>
                <w:color w:val="000000" w:themeColor="text1"/>
                <w:sz w:val="20"/>
                <w:szCs w:val="20"/>
              </w:rPr>
              <w:t>以上にする。(</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２</w:t>
            </w:r>
            <w:r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69</w:t>
            </w:r>
            <w:r w:rsidR="00FB00BF" w:rsidRPr="00F04331">
              <w:rPr>
                <w:rFonts w:ascii="ＭＳ 明朝" w:hAnsi="ＭＳ 明朝" w:hint="eastAsia"/>
                <w:color w:val="000000" w:themeColor="text1"/>
                <w:sz w:val="20"/>
                <w:szCs w:val="20"/>
              </w:rPr>
              <w:t>%</w:t>
            </w:r>
            <w:r w:rsidRPr="00F04331">
              <w:rPr>
                <w:rFonts w:ascii="ＭＳ 明朝" w:hAnsi="ＭＳ 明朝"/>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３</w:t>
            </w:r>
            <w:r w:rsidR="00C065A3" w:rsidRPr="00F04331">
              <w:rPr>
                <w:rFonts w:ascii="ＭＳ 明朝" w:hAnsi="ＭＳ 明朝" w:hint="eastAsia"/>
                <w:color w:val="000000" w:themeColor="text1"/>
                <w:sz w:val="20"/>
                <w:szCs w:val="20"/>
              </w:rPr>
              <w:t>年度</w:t>
            </w:r>
            <w:r w:rsidR="00ED23CC" w:rsidRPr="00F04331">
              <w:rPr>
                <w:rFonts w:ascii="ＭＳ 明朝" w:hAnsi="ＭＳ 明朝"/>
                <w:color w:val="000000" w:themeColor="text1"/>
                <w:sz w:val="20"/>
                <w:szCs w:val="20"/>
              </w:rPr>
              <w:t>76</w:t>
            </w:r>
            <w:r w:rsidR="00FB00BF" w:rsidRPr="00F04331">
              <w:rPr>
                <w:rFonts w:ascii="ＭＳ 明朝" w:hAnsi="ＭＳ 明朝" w:hint="eastAsia"/>
                <w:color w:val="000000" w:themeColor="text1"/>
                <w:sz w:val="20"/>
                <w:szCs w:val="20"/>
              </w:rPr>
              <w:t>%</w:t>
            </w:r>
            <w:r w:rsidR="00AA444D" w:rsidRPr="00F04331">
              <w:rPr>
                <w:rFonts w:ascii="ＭＳ 明朝" w:hAnsi="ＭＳ 明朝"/>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４</w:t>
            </w:r>
            <w:r w:rsidR="00AA444D" w:rsidRPr="00F04331">
              <w:rPr>
                <w:rFonts w:ascii="ＭＳ 明朝" w:hAnsi="ＭＳ 明朝" w:hint="eastAsia"/>
                <w:color w:val="000000" w:themeColor="text1"/>
                <w:sz w:val="20"/>
                <w:szCs w:val="20"/>
              </w:rPr>
              <w:t xml:space="preserve">年度 </w:t>
            </w:r>
            <w:r w:rsidR="00ED23CC" w:rsidRPr="00F04331">
              <w:rPr>
                <w:rFonts w:ascii="ＭＳ 明朝" w:hAnsi="ＭＳ 明朝"/>
                <w:color w:val="000000" w:themeColor="text1"/>
                <w:sz w:val="20"/>
                <w:szCs w:val="20"/>
              </w:rPr>
              <w:t>73</w:t>
            </w:r>
            <w:r w:rsidR="00AA444D" w:rsidRPr="00F04331">
              <w:rPr>
                <w:rFonts w:ascii="ＭＳ 明朝" w:hAnsi="ＭＳ 明朝"/>
                <w:color w:val="000000" w:themeColor="text1"/>
                <w:sz w:val="20"/>
                <w:szCs w:val="20"/>
              </w:rPr>
              <w:t>%</w:t>
            </w:r>
            <w:r w:rsidRPr="00F04331">
              <w:rPr>
                <w:rFonts w:ascii="ＭＳ 明朝" w:hAnsi="ＭＳ 明朝" w:hint="eastAsia"/>
                <w:color w:val="000000" w:themeColor="text1"/>
                <w:sz w:val="20"/>
                <w:szCs w:val="20"/>
              </w:rPr>
              <w:t>)</w:t>
            </w:r>
          </w:p>
          <w:p w14:paraId="780178BB" w14:textId="1DC4A4A4" w:rsidR="007C7959" w:rsidRPr="00F04331" w:rsidRDefault="007C7959" w:rsidP="007C7959">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w:t>
            </w:r>
            <w:r w:rsidR="00ED23CC" w:rsidRPr="00F04331">
              <w:rPr>
                <w:rFonts w:ascii="ＭＳ 明朝" w:hAnsi="ＭＳ 明朝" w:hint="eastAsia"/>
                <w:color w:val="000000" w:themeColor="text1"/>
                <w:sz w:val="20"/>
                <w:szCs w:val="20"/>
              </w:rPr>
              <w:t>２</w:t>
            </w:r>
            <w:r w:rsidRPr="00F04331">
              <w:rPr>
                <w:rFonts w:ascii="ＭＳ 明朝" w:hAnsi="ＭＳ 明朝" w:hint="eastAsia"/>
                <w:color w:val="000000" w:themeColor="text1"/>
                <w:sz w:val="20"/>
                <w:szCs w:val="20"/>
              </w:rPr>
              <w:t>）「確かな学力」の定着から進路実現できる学力の育成をはかる。</w:t>
            </w:r>
          </w:p>
          <w:p w14:paraId="6B81943E" w14:textId="1F85E273" w:rsidR="007C7959" w:rsidRPr="00F04331" w:rsidRDefault="007C7959" w:rsidP="007C7959">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ア．学力生活実態調査を年</w:t>
            </w:r>
            <w:r w:rsidR="00ED23CC" w:rsidRPr="00F04331">
              <w:rPr>
                <w:rFonts w:ascii="ＭＳ 明朝" w:hAnsi="ＭＳ 明朝" w:hint="eastAsia"/>
                <w:color w:val="000000" w:themeColor="text1"/>
                <w:sz w:val="20"/>
                <w:szCs w:val="20"/>
              </w:rPr>
              <w:t>２</w:t>
            </w:r>
            <w:r w:rsidRPr="00F04331">
              <w:rPr>
                <w:rFonts w:ascii="ＭＳ 明朝" w:hAnsi="ＭＳ 明朝" w:hint="eastAsia"/>
                <w:color w:val="000000" w:themeColor="text1"/>
                <w:sz w:val="20"/>
                <w:szCs w:val="20"/>
              </w:rPr>
              <w:t>回実施し、学力の定着度を測定するとともに、学力向上プラン策定の資料とする。</w:t>
            </w:r>
          </w:p>
          <w:p w14:paraId="65210788" w14:textId="77777777" w:rsidR="007C7959" w:rsidRPr="00F04331" w:rsidRDefault="007C7959" w:rsidP="007C7959">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イ．生徒の学力の分析を行い、生徒が進路へ積極的に取り組むモチベーションを高めるためにデータに基づいた取組みをおこなう。</w:t>
            </w:r>
          </w:p>
          <w:p w14:paraId="3F2AD3BC" w14:textId="48E4EDCB" w:rsidR="007C7959" w:rsidRPr="00F04331" w:rsidRDefault="007C7959" w:rsidP="007C7959">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※平成</w:t>
            </w:r>
            <w:r w:rsidR="00ED23CC" w:rsidRPr="00F04331">
              <w:rPr>
                <w:rFonts w:ascii="ＭＳ 明朝" w:hAnsi="ＭＳ 明朝"/>
                <w:color w:val="000000" w:themeColor="text1"/>
                <w:sz w:val="20"/>
                <w:szCs w:val="20"/>
              </w:rPr>
              <w:t>29</w:t>
            </w:r>
            <w:r w:rsidRPr="00F04331">
              <w:rPr>
                <w:rFonts w:ascii="ＭＳ 明朝" w:hAnsi="ＭＳ 明朝" w:hint="eastAsia"/>
                <w:color w:val="000000" w:themeColor="text1"/>
                <w:sz w:val="20"/>
                <w:szCs w:val="20"/>
              </w:rPr>
              <w:t>年度から導入した学力生活実態調査の</w:t>
            </w:r>
            <w:r w:rsidR="00BB7058" w:rsidRPr="00F04331">
              <w:rPr>
                <w:rFonts w:ascii="ＭＳ 明朝" w:hAnsi="ＭＳ 明朝"/>
                <w:color w:val="000000" w:themeColor="text1"/>
                <w:sz w:val="20"/>
                <w:szCs w:val="20"/>
              </w:rPr>
              <w:t>A</w:t>
            </w:r>
            <w:r w:rsidRPr="00F04331">
              <w:rPr>
                <w:rFonts w:ascii="ＭＳ 明朝" w:hAnsi="ＭＳ 明朝" w:hint="eastAsia"/>
                <w:color w:val="000000" w:themeColor="text1"/>
                <w:sz w:val="20"/>
                <w:szCs w:val="20"/>
              </w:rPr>
              <w:t>・</w:t>
            </w:r>
            <w:r w:rsidR="00BB7058" w:rsidRPr="00F04331">
              <w:rPr>
                <w:rFonts w:ascii="ＭＳ 明朝" w:hAnsi="ＭＳ 明朝"/>
                <w:color w:val="000000" w:themeColor="text1"/>
                <w:sz w:val="20"/>
                <w:szCs w:val="20"/>
              </w:rPr>
              <w:t>B</w:t>
            </w:r>
            <w:r w:rsidR="00ED23CC" w:rsidRPr="00F04331">
              <w:rPr>
                <w:rFonts w:ascii="ＭＳ 明朝" w:hAnsi="ＭＳ 明朝" w:hint="eastAsia"/>
                <w:color w:val="000000" w:themeColor="text1"/>
                <w:sz w:val="20"/>
                <w:szCs w:val="20"/>
              </w:rPr>
              <w:t>１</w:t>
            </w:r>
            <w:r w:rsidRPr="00F04331">
              <w:rPr>
                <w:rFonts w:ascii="ＭＳ 明朝" w:hAnsi="ＭＳ 明朝" w:hint="eastAsia"/>
                <w:color w:val="000000" w:themeColor="text1"/>
                <w:sz w:val="20"/>
                <w:szCs w:val="20"/>
              </w:rPr>
              <w:t>ゾーンの生徒数を、</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７</w:t>
            </w:r>
            <w:r w:rsidRPr="00F04331">
              <w:rPr>
                <w:rFonts w:ascii="ＭＳ 明朝" w:hAnsi="ＭＳ 明朝" w:hint="eastAsia"/>
                <w:color w:val="000000" w:themeColor="text1"/>
                <w:sz w:val="20"/>
                <w:szCs w:val="20"/>
              </w:rPr>
              <w:t>年度まで</w:t>
            </w:r>
            <w:r w:rsidR="00ED23CC" w:rsidRPr="00F04331">
              <w:rPr>
                <w:rFonts w:ascii="ＭＳ 明朝" w:hAnsi="ＭＳ 明朝"/>
                <w:color w:val="000000" w:themeColor="text1"/>
                <w:sz w:val="20"/>
                <w:szCs w:val="20"/>
              </w:rPr>
              <w:t>25</w:t>
            </w:r>
            <w:r w:rsidRPr="00F04331">
              <w:rPr>
                <w:rFonts w:ascii="ＭＳ 明朝" w:hAnsi="ＭＳ 明朝" w:hint="eastAsia"/>
                <w:color w:val="000000" w:themeColor="text1"/>
                <w:sz w:val="20"/>
                <w:szCs w:val="20"/>
              </w:rPr>
              <w:t>人以上維持。</w:t>
            </w:r>
          </w:p>
          <w:p w14:paraId="69099947" w14:textId="33FA1F35" w:rsidR="007C7959" w:rsidRPr="00F04331" w:rsidRDefault="007C7959" w:rsidP="007C7959">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※進路先に対する満足度アンケートをおこない、毎年肯定的回答</w:t>
            </w:r>
            <w:r w:rsidR="00ED23CC" w:rsidRPr="00F04331">
              <w:rPr>
                <w:rFonts w:ascii="ＭＳ 明朝" w:hAnsi="ＭＳ 明朝"/>
                <w:color w:val="000000" w:themeColor="text1"/>
                <w:sz w:val="20"/>
                <w:szCs w:val="20"/>
              </w:rPr>
              <w:t>90</w:t>
            </w:r>
            <w:r w:rsidR="00FB00BF" w:rsidRPr="00F04331">
              <w:rPr>
                <w:rFonts w:ascii="ＭＳ 明朝" w:hAnsi="ＭＳ 明朝" w:hint="eastAsia"/>
                <w:color w:val="000000" w:themeColor="text1"/>
                <w:sz w:val="20"/>
                <w:szCs w:val="20"/>
              </w:rPr>
              <w:t>%</w:t>
            </w:r>
            <w:r w:rsidRPr="00F04331">
              <w:rPr>
                <w:rFonts w:ascii="ＭＳ 明朝" w:hAnsi="ＭＳ 明朝" w:hint="eastAsia"/>
                <w:color w:val="000000" w:themeColor="text1"/>
                <w:sz w:val="20"/>
                <w:szCs w:val="20"/>
              </w:rPr>
              <w:t>以上を維持する。</w:t>
            </w:r>
          </w:p>
          <w:p w14:paraId="304A2BA9" w14:textId="4FADEA94" w:rsidR="007C7959" w:rsidRPr="00F04331" w:rsidRDefault="007C7959" w:rsidP="007C7959">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※中堅私大の合格者を</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７</w:t>
            </w:r>
            <w:r w:rsidRPr="00F04331">
              <w:rPr>
                <w:rFonts w:ascii="ＭＳ 明朝" w:hAnsi="ＭＳ 明朝" w:hint="eastAsia"/>
                <w:color w:val="000000" w:themeColor="text1"/>
                <w:sz w:val="20"/>
                <w:szCs w:val="20"/>
              </w:rPr>
              <w:t>年度までに</w:t>
            </w:r>
            <w:r w:rsidR="00ED23CC" w:rsidRPr="00F04331">
              <w:rPr>
                <w:rFonts w:ascii="ＭＳ 明朝" w:hAnsi="ＭＳ 明朝"/>
                <w:color w:val="000000" w:themeColor="text1"/>
                <w:sz w:val="20"/>
                <w:szCs w:val="20"/>
              </w:rPr>
              <w:t>10</w:t>
            </w:r>
            <w:r w:rsidR="00A353E0" w:rsidRPr="00F04331">
              <w:rPr>
                <w:rFonts w:ascii="ＭＳ 明朝" w:hAnsi="ＭＳ 明朝" w:hint="eastAsia"/>
                <w:color w:val="000000" w:themeColor="text1"/>
                <w:sz w:val="20"/>
                <w:szCs w:val="20"/>
              </w:rPr>
              <w:t>人以上とし</w:t>
            </w:r>
            <w:r w:rsidRPr="00F04331">
              <w:rPr>
                <w:rFonts w:ascii="ＭＳ 明朝" w:hAnsi="ＭＳ 明朝" w:hint="eastAsia"/>
                <w:color w:val="000000" w:themeColor="text1"/>
                <w:sz w:val="20"/>
                <w:szCs w:val="20"/>
              </w:rPr>
              <w:t>維持する。(</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２</w:t>
            </w:r>
            <w:r w:rsidRPr="00F04331">
              <w:rPr>
                <w:rFonts w:ascii="ＭＳ 明朝" w:hAnsi="ＭＳ 明朝" w:hint="eastAsia"/>
                <w:color w:val="000000" w:themeColor="text1"/>
                <w:sz w:val="20"/>
                <w:szCs w:val="20"/>
              </w:rPr>
              <w:t>年度</w:t>
            </w:r>
            <w:r w:rsidR="00ED23CC" w:rsidRPr="00F04331">
              <w:rPr>
                <w:rFonts w:ascii="ＭＳ 明朝" w:hAnsi="ＭＳ 明朝" w:hint="eastAsia"/>
                <w:color w:val="000000" w:themeColor="text1"/>
                <w:sz w:val="20"/>
                <w:szCs w:val="20"/>
              </w:rPr>
              <w:t>１</w:t>
            </w:r>
            <w:r w:rsidRPr="00F04331">
              <w:rPr>
                <w:rFonts w:ascii="ＭＳ 明朝" w:hAnsi="ＭＳ 明朝" w:hint="eastAsia"/>
                <w:color w:val="000000" w:themeColor="text1"/>
                <w:sz w:val="20"/>
                <w:szCs w:val="20"/>
              </w:rPr>
              <w:t>人</w:t>
            </w:r>
            <w:r w:rsidR="00C065A3" w:rsidRPr="00F04331">
              <w:rPr>
                <w:rFonts w:ascii="ＭＳ 明朝" w:hAnsi="ＭＳ 明朝" w:hint="eastAsia"/>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３</w:t>
            </w:r>
            <w:r w:rsidR="005D4219" w:rsidRPr="00F04331">
              <w:rPr>
                <w:rFonts w:ascii="ＭＳ 明朝" w:hAnsi="ＭＳ 明朝" w:hint="eastAsia"/>
                <w:color w:val="000000" w:themeColor="text1"/>
                <w:sz w:val="20"/>
                <w:szCs w:val="20"/>
              </w:rPr>
              <w:t>年度</w:t>
            </w:r>
            <w:r w:rsidR="00ED23CC" w:rsidRPr="00F04331">
              <w:rPr>
                <w:rFonts w:ascii="ＭＳ 明朝" w:hAnsi="ＭＳ 明朝" w:hint="eastAsia"/>
                <w:color w:val="000000" w:themeColor="text1"/>
                <w:sz w:val="20"/>
                <w:szCs w:val="20"/>
              </w:rPr>
              <w:t>８</w:t>
            </w:r>
            <w:r w:rsidR="00C065A3" w:rsidRPr="00F04331">
              <w:rPr>
                <w:rFonts w:ascii="ＭＳ 明朝" w:hAnsi="ＭＳ 明朝" w:hint="eastAsia"/>
                <w:color w:val="000000" w:themeColor="text1"/>
                <w:sz w:val="20"/>
                <w:szCs w:val="20"/>
              </w:rPr>
              <w:t>人</w:t>
            </w:r>
            <w:r w:rsidR="00AA444D" w:rsidRPr="00F04331">
              <w:rPr>
                <w:rFonts w:ascii="ＭＳ 明朝" w:hAnsi="ＭＳ 明朝" w:hint="eastAsia"/>
                <w:color w:val="000000" w:themeColor="text1"/>
                <w:sz w:val="20"/>
                <w:szCs w:val="20"/>
              </w:rPr>
              <w:t xml:space="preserve">　</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４</w:t>
            </w:r>
            <w:r w:rsidR="00460868" w:rsidRPr="00F04331">
              <w:rPr>
                <w:rFonts w:ascii="ＭＳ 明朝" w:hAnsi="ＭＳ 明朝" w:hint="eastAsia"/>
                <w:color w:val="000000" w:themeColor="text1"/>
                <w:sz w:val="20"/>
                <w:szCs w:val="20"/>
              </w:rPr>
              <w:t>年度</w:t>
            </w:r>
            <w:r w:rsidR="00ED23CC" w:rsidRPr="00F04331">
              <w:rPr>
                <w:rFonts w:ascii="ＭＳ 明朝" w:hAnsi="ＭＳ 明朝" w:hint="eastAsia"/>
                <w:color w:val="000000" w:themeColor="text1"/>
                <w:sz w:val="20"/>
                <w:szCs w:val="20"/>
              </w:rPr>
              <w:t>９</w:t>
            </w:r>
            <w:r w:rsidR="00AA444D" w:rsidRPr="00F04331">
              <w:rPr>
                <w:rFonts w:ascii="ＭＳ 明朝" w:hAnsi="ＭＳ 明朝" w:hint="eastAsia"/>
                <w:color w:val="000000" w:themeColor="text1"/>
                <w:sz w:val="20"/>
                <w:szCs w:val="20"/>
              </w:rPr>
              <w:t>人</w:t>
            </w:r>
            <w:r w:rsidRPr="00F04331">
              <w:rPr>
                <w:rFonts w:ascii="ＭＳ 明朝" w:hAnsi="ＭＳ 明朝" w:hint="eastAsia"/>
                <w:color w:val="000000" w:themeColor="text1"/>
                <w:sz w:val="20"/>
                <w:szCs w:val="20"/>
              </w:rPr>
              <w:t>)</w:t>
            </w:r>
          </w:p>
          <w:p w14:paraId="2879B755" w14:textId="7BE4DFFB" w:rsidR="007C7959" w:rsidRPr="00F04331" w:rsidRDefault="007C7959" w:rsidP="007C7959">
            <w:pPr>
              <w:snapToGrid w:val="0"/>
              <w:ind w:firstLineChars="100" w:firstLine="200"/>
              <w:rPr>
                <w:rFonts w:ascii="ＭＳ 明朝" w:hAnsi="ＭＳ 明朝"/>
                <w:color w:val="000000" w:themeColor="text1"/>
                <w:sz w:val="20"/>
                <w:szCs w:val="20"/>
              </w:rPr>
            </w:pPr>
            <w:r w:rsidRPr="00F04331">
              <w:rPr>
                <w:rFonts w:ascii="ＭＳ 明朝" w:hAnsi="ＭＳ 明朝" w:hint="eastAsia"/>
                <w:color w:val="000000" w:themeColor="text1"/>
                <w:sz w:val="20"/>
                <w:szCs w:val="20"/>
              </w:rPr>
              <w:t>（</w:t>
            </w:r>
            <w:r w:rsidR="00ED23CC" w:rsidRPr="00F04331">
              <w:rPr>
                <w:rFonts w:ascii="ＭＳ 明朝" w:hAnsi="ＭＳ 明朝" w:hint="eastAsia"/>
                <w:color w:val="000000" w:themeColor="text1"/>
                <w:sz w:val="20"/>
                <w:szCs w:val="20"/>
              </w:rPr>
              <w:t>３</w:t>
            </w:r>
            <w:r w:rsidRPr="00F04331">
              <w:rPr>
                <w:rFonts w:ascii="ＭＳ 明朝" w:hAnsi="ＭＳ 明朝" w:hint="eastAsia"/>
                <w:color w:val="000000" w:themeColor="text1"/>
                <w:sz w:val="20"/>
                <w:szCs w:val="20"/>
              </w:rPr>
              <w:t>）多様な進路ニーズに応えるため専門コースや</w:t>
            </w:r>
            <w:r w:rsidR="00A47B28" w:rsidRPr="00F04331">
              <w:rPr>
                <w:rFonts w:ascii="ＭＳ 明朝" w:hAnsi="ＭＳ 明朝" w:hint="eastAsia"/>
                <w:color w:val="000000" w:themeColor="text1"/>
                <w:sz w:val="20"/>
                <w:szCs w:val="20"/>
              </w:rPr>
              <w:t>看護・医療系、</w:t>
            </w:r>
            <w:r w:rsidRPr="00F04331">
              <w:rPr>
                <w:rFonts w:ascii="ＭＳ 明朝" w:hAnsi="ＭＳ 明朝" w:hint="eastAsia"/>
                <w:color w:val="000000" w:themeColor="text1"/>
                <w:sz w:val="20"/>
                <w:szCs w:val="20"/>
              </w:rPr>
              <w:t>総合系の授業を充実させる。</w:t>
            </w:r>
          </w:p>
          <w:p w14:paraId="607AEF8D" w14:textId="77777777" w:rsidR="007C7959" w:rsidRPr="00F04331" w:rsidRDefault="007C7959" w:rsidP="007C7959">
            <w:pPr>
              <w:snapToGrid w:val="0"/>
              <w:ind w:firstLineChars="300" w:firstLine="600"/>
              <w:rPr>
                <w:rFonts w:ascii="ＭＳ 明朝" w:hAnsi="ＭＳ 明朝"/>
                <w:color w:val="000000" w:themeColor="text1"/>
                <w:sz w:val="20"/>
                <w:szCs w:val="20"/>
              </w:rPr>
            </w:pPr>
            <w:r w:rsidRPr="00F04331">
              <w:rPr>
                <w:rFonts w:ascii="ＭＳ 明朝" w:hAnsi="ＭＳ 明朝" w:hint="eastAsia"/>
                <w:color w:val="000000" w:themeColor="text1"/>
                <w:sz w:val="20"/>
                <w:szCs w:val="20"/>
              </w:rPr>
              <w:t>ア．高大連携により大学での学びの先行実施を行い、人文ステップアップコースの進学に対する生徒のモチベーションアップを図る。</w:t>
            </w:r>
          </w:p>
          <w:p w14:paraId="6744CC7C" w14:textId="77777777" w:rsidR="007C7959" w:rsidRPr="00F04331" w:rsidRDefault="007C7959" w:rsidP="007C7959">
            <w:pPr>
              <w:snapToGrid w:val="0"/>
              <w:ind w:firstLineChars="300" w:firstLine="600"/>
              <w:rPr>
                <w:rFonts w:ascii="ＭＳ 明朝" w:hAnsi="ＭＳ 明朝"/>
                <w:color w:val="000000" w:themeColor="text1"/>
                <w:sz w:val="20"/>
                <w:szCs w:val="20"/>
              </w:rPr>
            </w:pPr>
            <w:r w:rsidRPr="00F04331">
              <w:rPr>
                <w:rFonts w:ascii="ＭＳ 明朝" w:hAnsi="ＭＳ 明朝" w:hint="eastAsia"/>
                <w:color w:val="000000" w:themeColor="text1"/>
                <w:sz w:val="20"/>
                <w:szCs w:val="20"/>
              </w:rPr>
              <w:t>イ．専門コース（社会文化コ</w:t>
            </w:r>
            <w:r w:rsidR="0099305B" w:rsidRPr="00F04331">
              <w:rPr>
                <w:rFonts w:ascii="ＭＳ 明朝" w:hAnsi="ＭＳ 明朝" w:hint="eastAsia"/>
                <w:color w:val="000000" w:themeColor="text1"/>
                <w:sz w:val="20"/>
                <w:szCs w:val="20"/>
              </w:rPr>
              <w:t>ミュニケーションコースや美術工芸表現コース）の特色を生かした取</w:t>
            </w:r>
            <w:r w:rsidRPr="00F04331">
              <w:rPr>
                <w:rFonts w:ascii="ＭＳ 明朝" w:hAnsi="ＭＳ 明朝" w:hint="eastAsia"/>
                <w:color w:val="000000" w:themeColor="text1"/>
                <w:sz w:val="20"/>
                <w:szCs w:val="20"/>
              </w:rPr>
              <w:t>組みを行う。</w:t>
            </w:r>
          </w:p>
          <w:p w14:paraId="5565B033" w14:textId="77777777" w:rsidR="00A47B28" w:rsidRPr="00F04331" w:rsidRDefault="00A47B28" w:rsidP="007C7959">
            <w:pPr>
              <w:snapToGrid w:val="0"/>
              <w:ind w:firstLineChars="300" w:firstLine="600"/>
              <w:rPr>
                <w:rFonts w:ascii="ＭＳ 明朝" w:hAnsi="ＭＳ 明朝"/>
                <w:color w:val="000000" w:themeColor="text1"/>
                <w:sz w:val="20"/>
                <w:szCs w:val="20"/>
              </w:rPr>
            </w:pPr>
            <w:r w:rsidRPr="00F04331">
              <w:rPr>
                <w:rFonts w:ascii="ＭＳ 明朝" w:hAnsi="ＭＳ 明朝" w:hint="eastAsia"/>
                <w:color w:val="000000" w:themeColor="text1"/>
                <w:sz w:val="20"/>
                <w:szCs w:val="20"/>
              </w:rPr>
              <w:t>ウ．外部連携による看護・医療系、総合系の授業を充実させ、進学に対する生徒のモチベーションアップを図る。</w:t>
            </w:r>
          </w:p>
          <w:p w14:paraId="392577BC" w14:textId="10BA731A" w:rsidR="00AA444D" w:rsidRPr="00F04331" w:rsidRDefault="00ED23CC" w:rsidP="00AA444D">
            <w:pPr>
              <w:snapToGrid w:val="0"/>
              <w:spacing w:before="240"/>
              <w:rPr>
                <w:rFonts w:ascii="ＭＳ 明朝" w:hAnsi="ＭＳ 明朝"/>
                <w:color w:val="000000" w:themeColor="text1"/>
                <w:sz w:val="20"/>
                <w:szCs w:val="20"/>
              </w:rPr>
            </w:pPr>
            <w:r w:rsidRPr="00F04331">
              <w:rPr>
                <w:rFonts w:ascii="ＭＳ 明朝" w:hAnsi="ＭＳ 明朝" w:hint="eastAsia"/>
                <w:color w:val="000000" w:themeColor="text1"/>
                <w:sz w:val="20"/>
                <w:szCs w:val="20"/>
              </w:rPr>
              <w:t>３</w:t>
            </w:r>
            <w:r w:rsidR="00AA444D" w:rsidRPr="00F04331">
              <w:rPr>
                <w:rFonts w:ascii="ＭＳ 明朝" w:hAnsi="ＭＳ 明朝" w:hint="eastAsia"/>
                <w:color w:val="000000" w:themeColor="text1"/>
                <w:sz w:val="20"/>
                <w:szCs w:val="20"/>
              </w:rPr>
              <w:t xml:space="preserve">　校内組織の業務改善と後継者の育成。</w:t>
            </w:r>
            <w:r w:rsidR="007561FF" w:rsidRPr="00F04331">
              <w:rPr>
                <w:rFonts w:ascii="ＭＳ 明朝" w:hAnsi="ＭＳ 明朝" w:hint="eastAsia"/>
                <w:color w:val="000000" w:themeColor="text1"/>
                <w:sz w:val="20"/>
                <w:szCs w:val="20"/>
              </w:rPr>
              <w:t>（組織力の強化と改革意識の継続）</w:t>
            </w:r>
          </w:p>
          <w:p w14:paraId="6D6F2DA7" w14:textId="3B21FE09" w:rsidR="00AA444D" w:rsidRPr="00F04331" w:rsidRDefault="00AA444D" w:rsidP="00AA444D">
            <w:pPr>
              <w:snapToGrid w:val="0"/>
              <w:spacing w:line="320" w:lineRule="atLeast"/>
              <w:ind w:left="200" w:hangingChars="100" w:hanging="20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w:t>
            </w:r>
            <w:r w:rsidR="00ED23CC" w:rsidRPr="00F04331">
              <w:rPr>
                <w:rFonts w:ascii="ＭＳ 明朝" w:hAnsi="ＭＳ 明朝" w:hint="eastAsia"/>
                <w:color w:val="000000" w:themeColor="text1"/>
                <w:sz w:val="20"/>
                <w:szCs w:val="20"/>
              </w:rPr>
              <w:t>１</w:t>
            </w:r>
            <w:r w:rsidRPr="00F04331">
              <w:rPr>
                <w:rFonts w:ascii="ＭＳ 明朝" w:hAnsi="ＭＳ 明朝" w:hint="eastAsia"/>
                <w:color w:val="000000" w:themeColor="text1"/>
                <w:sz w:val="20"/>
                <w:szCs w:val="20"/>
              </w:rPr>
              <w:t>）チーム学校として機能する体制整備</w:t>
            </w:r>
          </w:p>
          <w:p w14:paraId="5D374F03" w14:textId="60831BEC" w:rsidR="00AA444D" w:rsidRPr="00F04331" w:rsidRDefault="00AA444D" w:rsidP="00AA444D">
            <w:pPr>
              <w:snapToGrid w:val="0"/>
              <w:spacing w:line="320" w:lineRule="atLeast"/>
              <w:ind w:leftChars="100" w:left="210" w:firstLineChars="200" w:firstLine="400"/>
              <w:rPr>
                <w:rFonts w:ascii="ＭＳ 明朝" w:hAnsi="ＭＳ 明朝"/>
                <w:color w:val="000000" w:themeColor="text1"/>
                <w:sz w:val="20"/>
                <w:szCs w:val="20"/>
              </w:rPr>
            </w:pPr>
            <w:r w:rsidRPr="00F04331">
              <w:rPr>
                <w:rFonts w:ascii="ＭＳ 明朝" w:hAnsi="ＭＳ 明朝" w:hint="eastAsia"/>
                <w:color w:val="000000" w:themeColor="text1"/>
                <w:sz w:val="20"/>
                <w:szCs w:val="20"/>
              </w:rPr>
              <w:t>ア．大職員室でのコミュニケーションを活性化し</w:t>
            </w:r>
            <w:r w:rsidR="00BB7058" w:rsidRPr="00F04331">
              <w:rPr>
                <w:rFonts w:ascii="ＭＳ 明朝" w:hAnsi="ＭＳ 明朝"/>
                <w:color w:val="000000" w:themeColor="text1"/>
                <w:sz w:val="20"/>
                <w:szCs w:val="20"/>
              </w:rPr>
              <w:t>PDCA</w:t>
            </w:r>
            <w:r w:rsidRPr="00F04331">
              <w:rPr>
                <w:rFonts w:ascii="ＭＳ 明朝" w:hAnsi="ＭＳ 明朝" w:hint="eastAsia"/>
                <w:color w:val="000000" w:themeColor="text1"/>
                <w:sz w:val="20"/>
                <w:szCs w:val="20"/>
              </w:rPr>
              <w:t>サイクルに基づいた業務改善をおこなう。</w:t>
            </w:r>
          </w:p>
          <w:p w14:paraId="2DDEFCEF" w14:textId="77777777" w:rsidR="00AA444D" w:rsidRPr="00F04331" w:rsidRDefault="00AA444D" w:rsidP="00AA444D">
            <w:pPr>
              <w:snapToGrid w:val="0"/>
              <w:spacing w:line="320" w:lineRule="atLeast"/>
              <w:ind w:leftChars="100" w:left="210" w:firstLineChars="200" w:firstLine="400"/>
              <w:rPr>
                <w:rFonts w:ascii="ＭＳ 明朝" w:hAnsi="ＭＳ 明朝"/>
                <w:color w:val="000000" w:themeColor="text1"/>
                <w:sz w:val="20"/>
                <w:szCs w:val="20"/>
              </w:rPr>
            </w:pPr>
            <w:r w:rsidRPr="00F04331">
              <w:rPr>
                <w:rFonts w:ascii="ＭＳ 明朝" w:hAnsi="ＭＳ 明朝" w:hint="eastAsia"/>
                <w:color w:val="000000" w:themeColor="text1"/>
                <w:sz w:val="20"/>
                <w:szCs w:val="20"/>
              </w:rPr>
              <w:t>イ．首席を中心に分掌横断的な連携を図る。</w:t>
            </w:r>
          </w:p>
          <w:p w14:paraId="5E9A244E" w14:textId="77777777" w:rsidR="00AA444D" w:rsidRPr="00F04331" w:rsidRDefault="00AA444D" w:rsidP="00AA444D">
            <w:pPr>
              <w:snapToGrid w:val="0"/>
              <w:spacing w:line="320" w:lineRule="atLeast"/>
              <w:ind w:firstLineChars="300" w:firstLine="600"/>
              <w:rPr>
                <w:rFonts w:ascii="ＭＳ 明朝" w:hAnsi="ＭＳ 明朝"/>
                <w:color w:val="000000" w:themeColor="text1"/>
                <w:sz w:val="20"/>
                <w:szCs w:val="20"/>
              </w:rPr>
            </w:pPr>
            <w:r w:rsidRPr="00F04331">
              <w:rPr>
                <w:rFonts w:ascii="ＭＳ 明朝" w:hAnsi="ＭＳ 明朝" w:hint="eastAsia"/>
                <w:color w:val="000000" w:themeColor="text1"/>
                <w:sz w:val="20"/>
                <w:szCs w:val="20"/>
              </w:rPr>
              <w:t>ウ．全教職員が各コースに所属し後継者を育成することで､コース授業の</w:t>
            </w:r>
            <w:r w:rsidR="00CB201D" w:rsidRPr="00F04331">
              <w:rPr>
                <w:rFonts w:ascii="ＭＳ 明朝" w:hAnsi="ＭＳ 明朝" w:hint="eastAsia"/>
                <w:color w:val="000000" w:themeColor="text1"/>
                <w:sz w:val="20"/>
                <w:szCs w:val="20"/>
              </w:rPr>
              <w:t>充実</w:t>
            </w:r>
            <w:r w:rsidRPr="00F04331">
              <w:rPr>
                <w:rFonts w:ascii="ＭＳ 明朝" w:hAnsi="ＭＳ 明朝" w:hint="eastAsia"/>
                <w:color w:val="000000" w:themeColor="text1"/>
                <w:sz w:val="20"/>
                <w:szCs w:val="20"/>
              </w:rPr>
              <w:t>と</w:t>
            </w:r>
            <w:r w:rsidR="00CB201D" w:rsidRPr="00F04331">
              <w:rPr>
                <w:rFonts w:ascii="ＭＳ 明朝" w:hAnsi="ＭＳ 明朝" w:hint="eastAsia"/>
                <w:color w:val="000000" w:themeColor="text1"/>
                <w:sz w:val="20"/>
                <w:szCs w:val="20"/>
              </w:rPr>
              <w:t>併せて</w:t>
            </w:r>
            <w:r w:rsidRPr="00F04331">
              <w:rPr>
                <w:rFonts w:ascii="ＭＳ 明朝" w:hAnsi="ＭＳ 明朝" w:hint="eastAsia"/>
                <w:color w:val="000000" w:themeColor="text1"/>
                <w:sz w:val="20"/>
                <w:szCs w:val="20"/>
              </w:rPr>
              <w:t>継続と定着を図る。</w:t>
            </w:r>
          </w:p>
          <w:p w14:paraId="5A6FA91D" w14:textId="106BC236" w:rsidR="00AA444D" w:rsidRPr="00F04331" w:rsidRDefault="00AA444D" w:rsidP="00AA444D">
            <w:pPr>
              <w:snapToGrid w:val="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w:t>
            </w:r>
            <w:r w:rsidR="00ED23CC" w:rsidRPr="00F04331">
              <w:rPr>
                <w:rFonts w:ascii="ＭＳ 明朝" w:hAnsi="ＭＳ 明朝" w:hint="eastAsia"/>
                <w:color w:val="000000" w:themeColor="text1"/>
                <w:sz w:val="20"/>
                <w:szCs w:val="20"/>
              </w:rPr>
              <w:t>２</w:t>
            </w:r>
            <w:r w:rsidRPr="00F04331">
              <w:rPr>
                <w:rFonts w:ascii="ＭＳ 明朝" w:hAnsi="ＭＳ 明朝" w:hint="eastAsia"/>
                <w:color w:val="000000" w:themeColor="text1"/>
                <w:sz w:val="20"/>
                <w:szCs w:val="20"/>
              </w:rPr>
              <w:t>）人材育成と意識改革</w:t>
            </w:r>
          </w:p>
          <w:p w14:paraId="08B7A324" w14:textId="6319BA2D" w:rsidR="00AA444D" w:rsidRPr="00F04331" w:rsidRDefault="00AA444D" w:rsidP="00AA444D">
            <w:pPr>
              <w:snapToGrid w:val="0"/>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ア．ミドルリーダーを中心に、経験年数の少ない教員の</w:t>
            </w:r>
            <w:r w:rsidR="00BB7058" w:rsidRPr="00F04331">
              <w:rPr>
                <w:rFonts w:ascii="ＭＳ 明朝" w:hAnsi="ＭＳ 明朝"/>
                <w:color w:val="000000" w:themeColor="text1"/>
                <w:sz w:val="20"/>
                <w:szCs w:val="20"/>
              </w:rPr>
              <w:t>OJT</w:t>
            </w:r>
            <w:r w:rsidRPr="00F04331">
              <w:rPr>
                <w:rFonts w:ascii="ＭＳ 明朝" w:hAnsi="ＭＳ 明朝" w:hint="eastAsia"/>
                <w:color w:val="000000" w:themeColor="text1"/>
                <w:sz w:val="20"/>
                <w:szCs w:val="20"/>
              </w:rPr>
              <w:t>を図るなど、チームとして機能する職場づくりを推進する。</w:t>
            </w:r>
          </w:p>
          <w:p w14:paraId="07FA5B3F" w14:textId="77777777" w:rsidR="00AA444D" w:rsidRPr="00F04331" w:rsidRDefault="00AA444D" w:rsidP="00AA444D">
            <w:pPr>
              <w:spacing w:line="300" w:lineRule="exact"/>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イ．教職員一人ひとりの意識改革を図り、</w:t>
            </w:r>
            <w:r w:rsidR="007561FF" w:rsidRPr="00F04331">
              <w:rPr>
                <w:rFonts w:ascii="ＭＳ 明朝" w:hAnsi="ＭＳ 明朝" w:hint="eastAsia"/>
                <w:color w:val="000000" w:themeColor="text1"/>
                <w:sz w:val="20"/>
                <w:szCs w:val="20"/>
              </w:rPr>
              <w:t>可能なものは</w:t>
            </w:r>
            <w:r w:rsidRPr="00F04331">
              <w:rPr>
                <w:rFonts w:ascii="ＭＳ 明朝" w:hAnsi="ＭＳ 明朝" w:hint="eastAsia"/>
                <w:color w:val="000000" w:themeColor="text1"/>
                <w:sz w:val="20"/>
                <w:szCs w:val="20"/>
              </w:rPr>
              <w:t>外部委託を行い、勤務時間の管理や健康管理を徹底し「働き方改革」に取り組む。</w:t>
            </w:r>
          </w:p>
          <w:p w14:paraId="2A8B3816" w14:textId="77777777" w:rsidR="009B365C" w:rsidRPr="00F04331" w:rsidRDefault="00065721" w:rsidP="00065721">
            <w:pPr>
              <w:spacing w:line="300" w:lineRule="exact"/>
              <w:rPr>
                <w:rFonts w:ascii="ＭＳ ゴシック" w:eastAsia="ＭＳ ゴシック" w:hAnsi="ＭＳ ゴシック"/>
                <w:color w:val="000000" w:themeColor="text1"/>
              </w:rPr>
            </w:pPr>
            <w:r w:rsidRPr="00F04331">
              <w:rPr>
                <w:rFonts w:ascii="ＭＳ 明朝" w:hAnsi="ＭＳ 明朝" w:hint="eastAsia"/>
                <w:color w:val="000000" w:themeColor="text1"/>
                <w:sz w:val="20"/>
                <w:szCs w:val="20"/>
              </w:rPr>
              <w:t xml:space="preserve">　　　ウ．教員研修を活発に行い、より良い学校づくりに向けた意識向上に取り組む。</w:t>
            </w:r>
          </w:p>
        </w:tc>
      </w:tr>
    </w:tbl>
    <w:p w14:paraId="48C29901" w14:textId="77777777" w:rsidR="001D401B" w:rsidRPr="00F04331"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14:paraId="6C74A130" w14:textId="77777777" w:rsidR="00267D3C" w:rsidRPr="00F04331"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F04331">
        <w:rPr>
          <w:rFonts w:ascii="ＭＳ ゴシック" w:eastAsia="ＭＳ ゴシック" w:hAnsi="ＭＳ ゴシック" w:hint="eastAsia"/>
          <w:color w:val="000000" w:themeColor="text1"/>
          <w:szCs w:val="21"/>
        </w:rPr>
        <w:t>【</w:t>
      </w:r>
      <w:r w:rsidR="0037367C" w:rsidRPr="00F04331">
        <w:rPr>
          <w:rFonts w:ascii="ＭＳ ゴシック" w:eastAsia="ＭＳ ゴシック" w:hAnsi="ＭＳ ゴシック" w:hint="eastAsia"/>
          <w:color w:val="000000" w:themeColor="text1"/>
          <w:szCs w:val="21"/>
        </w:rPr>
        <w:t>学校教育自己診断</w:t>
      </w:r>
      <w:r w:rsidR="005E3C2A" w:rsidRPr="00F04331">
        <w:rPr>
          <w:rFonts w:ascii="ＭＳ ゴシック" w:eastAsia="ＭＳ ゴシック" w:hAnsi="ＭＳ ゴシック" w:hint="eastAsia"/>
          <w:color w:val="000000" w:themeColor="text1"/>
          <w:szCs w:val="21"/>
        </w:rPr>
        <w:t>の</w:t>
      </w:r>
      <w:r w:rsidR="0037367C" w:rsidRPr="00F04331">
        <w:rPr>
          <w:rFonts w:ascii="ＭＳ ゴシック" w:eastAsia="ＭＳ ゴシック" w:hAnsi="ＭＳ ゴシック" w:hint="eastAsia"/>
          <w:color w:val="000000" w:themeColor="text1"/>
          <w:szCs w:val="21"/>
        </w:rPr>
        <w:t>結果と分析・学校</w:t>
      </w:r>
      <w:r w:rsidR="00C158A6" w:rsidRPr="00F04331">
        <w:rPr>
          <w:rFonts w:ascii="ＭＳ ゴシック" w:eastAsia="ＭＳ ゴシック" w:hAnsi="ＭＳ ゴシック" w:hint="eastAsia"/>
          <w:color w:val="000000" w:themeColor="text1"/>
          <w:szCs w:val="21"/>
        </w:rPr>
        <w:t>運営</w:t>
      </w:r>
      <w:r w:rsidR="0037367C" w:rsidRPr="00F04331">
        <w:rPr>
          <w:rFonts w:ascii="ＭＳ ゴシック" w:eastAsia="ＭＳ ゴシック" w:hAnsi="ＭＳ ゴシック" w:hint="eastAsia"/>
          <w:color w:val="000000" w:themeColor="text1"/>
          <w:szCs w:val="21"/>
        </w:rPr>
        <w:t>協議会</w:t>
      </w:r>
      <w:r w:rsidR="0096649A" w:rsidRPr="00F04331">
        <w:rPr>
          <w:rFonts w:ascii="ＭＳ ゴシック" w:eastAsia="ＭＳ ゴシック" w:hAnsi="ＭＳ ゴシック" w:hint="eastAsia"/>
          <w:color w:val="000000" w:themeColor="text1"/>
          <w:szCs w:val="21"/>
        </w:rPr>
        <w:t>からの意見</w:t>
      </w:r>
      <w:r w:rsidRPr="00F04331">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04331" w:rsidRPr="00F04331" w14:paraId="0298A5CE"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158A8DF" w14:textId="77777777" w:rsidR="00267D3C" w:rsidRPr="00F04331" w:rsidRDefault="00267D3C" w:rsidP="001D401B">
            <w:pPr>
              <w:spacing w:line="300" w:lineRule="exact"/>
              <w:jc w:val="center"/>
              <w:rPr>
                <w:rFonts w:ascii="ＭＳ 明朝" w:hAnsi="ＭＳ 明朝"/>
                <w:color w:val="000000" w:themeColor="text1"/>
                <w:sz w:val="20"/>
                <w:szCs w:val="20"/>
              </w:rPr>
            </w:pPr>
            <w:r w:rsidRPr="00F04331">
              <w:rPr>
                <w:rFonts w:ascii="ＭＳ 明朝" w:hAnsi="ＭＳ 明朝" w:hint="eastAsia"/>
                <w:color w:val="000000" w:themeColor="text1"/>
                <w:sz w:val="20"/>
                <w:szCs w:val="20"/>
              </w:rPr>
              <w:t>学校教育自己診断の結果と分析［</w:t>
            </w:r>
            <w:r w:rsidR="001C0509" w:rsidRPr="00F04331">
              <w:rPr>
                <w:rFonts w:ascii="ＭＳ 明朝" w:hAnsi="ＭＳ 明朝" w:hint="eastAsia"/>
                <w:color w:val="000000" w:themeColor="text1"/>
                <w:sz w:val="20"/>
                <w:szCs w:val="20"/>
              </w:rPr>
              <w:t xml:space="preserve">令和　　</w:t>
            </w:r>
            <w:r w:rsidR="001D401B" w:rsidRPr="00F04331">
              <w:rPr>
                <w:rFonts w:ascii="ＭＳ 明朝" w:hAnsi="ＭＳ 明朝" w:hint="eastAsia"/>
                <w:color w:val="000000" w:themeColor="text1"/>
                <w:sz w:val="20"/>
                <w:szCs w:val="20"/>
              </w:rPr>
              <w:t xml:space="preserve">　</w:t>
            </w:r>
            <w:r w:rsidRPr="00F04331">
              <w:rPr>
                <w:rFonts w:ascii="ＭＳ 明朝" w:hAnsi="ＭＳ 明朝" w:hint="eastAsia"/>
                <w:color w:val="000000" w:themeColor="text1"/>
                <w:sz w:val="20"/>
                <w:szCs w:val="20"/>
              </w:rPr>
              <w:t>年</w:t>
            </w:r>
            <w:r w:rsidR="001D401B" w:rsidRPr="00F04331">
              <w:rPr>
                <w:rFonts w:ascii="ＭＳ 明朝" w:hAnsi="ＭＳ 明朝" w:hint="eastAsia"/>
                <w:color w:val="000000" w:themeColor="text1"/>
                <w:sz w:val="20"/>
                <w:szCs w:val="20"/>
              </w:rPr>
              <w:t xml:space="preserve">　</w:t>
            </w:r>
            <w:r w:rsidR="001C0509" w:rsidRPr="00F04331">
              <w:rPr>
                <w:rFonts w:ascii="ＭＳ 明朝" w:hAnsi="ＭＳ 明朝" w:hint="eastAsia"/>
                <w:color w:val="000000" w:themeColor="text1"/>
                <w:sz w:val="20"/>
                <w:szCs w:val="20"/>
              </w:rPr>
              <w:t xml:space="preserve">　</w:t>
            </w:r>
            <w:r w:rsidRPr="00F04331">
              <w:rPr>
                <w:rFonts w:ascii="ＭＳ 明朝" w:hAnsi="ＭＳ 明朝" w:hint="eastAsia"/>
                <w:color w:val="000000" w:themeColor="text1"/>
                <w:sz w:val="20"/>
                <w:szCs w:val="20"/>
              </w:rPr>
              <w:t>月実施分］</w:t>
            </w:r>
          </w:p>
        </w:tc>
        <w:tc>
          <w:tcPr>
            <w:tcW w:w="8221" w:type="dxa"/>
            <w:shd w:val="clear" w:color="auto" w:fill="auto"/>
            <w:tcMar>
              <w:top w:w="85" w:type="dxa"/>
              <w:left w:w="85" w:type="dxa"/>
              <w:bottom w:w="85" w:type="dxa"/>
              <w:right w:w="85" w:type="dxa"/>
            </w:tcMar>
            <w:vAlign w:val="center"/>
          </w:tcPr>
          <w:p w14:paraId="5153455B" w14:textId="77777777" w:rsidR="00267D3C" w:rsidRPr="00F04331" w:rsidRDefault="00267D3C" w:rsidP="00225A63">
            <w:pPr>
              <w:spacing w:line="300" w:lineRule="exact"/>
              <w:jc w:val="center"/>
              <w:rPr>
                <w:rFonts w:ascii="ＭＳ 明朝" w:hAnsi="ＭＳ 明朝"/>
                <w:color w:val="000000" w:themeColor="text1"/>
                <w:sz w:val="20"/>
                <w:szCs w:val="20"/>
              </w:rPr>
            </w:pPr>
            <w:r w:rsidRPr="00F04331">
              <w:rPr>
                <w:rFonts w:ascii="ＭＳ 明朝" w:hAnsi="ＭＳ 明朝" w:hint="eastAsia"/>
                <w:color w:val="000000" w:themeColor="text1"/>
                <w:sz w:val="20"/>
                <w:szCs w:val="20"/>
              </w:rPr>
              <w:t>学校</w:t>
            </w:r>
            <w:r w:rsidR="00B063A9" w:rsidRPr="00F04331">
              <w:rPr>
                <w:rFonts w:ascii="ＭＳ 明朝" w:hAnsi="ＭＳ 明朝" w:hint="eastAsia"/>
                <w:color w:val="000000" w:themeColor="text1"/>
                <w:sz w:val="20"/>
                <w:szCs w:val="20"/>
              </w:rPr>
              <w:t>運営</w:t>
            </w:r>
            <w:r w:rsidRPr="00F04331">
              <w:rPr>
                <w:rFonts w:ascii="ＭＳ 明朝" w:hAnsi="ＭＳ 明朝" w:hint="eastAsia"/>
                <w:color w:val="000000" w:themeColor="text1"/>
                <w:sz w:val="20"/>
                <w:szCs w:val="20"/>
              </w:rPr>
              <w:t>協議会</w:t>
            </w:r>
            <w:r w:rsidR="00225A63" w:rsidRPr="00F04331">
              <w:rPr>
                <w:rFonts w:ascii="ＭＳ 明朝" w:hAnsi="ＭＳ 明朝" w:hint="eastAsia"/>
                <w:color w:val="000000" w:themeColor="text1"/>
                <w:sz w:val="20"/>
                <w:szCs w:val="20"/>
              </w:rPr>
              <w:t>からの意見</w:t>
            </w:r>
          </w:p>
        </w:tc>
      </w:tr>
      <w:tr w:rsidR="0086696C" w:rsidRPr="00F04331" w14:paraId="6AADB8C7" w14:textId="77777777" w:rsidTr="008176A4">
        <w:trPr>
          <w:trHeight w:val="17"/>
          <w:jc w:val="center"/>
        </w:trPr>
        <w:tc>
          <w:tcPr>
            <w:tcW w:w="6771" w:type="dxa"/>
            <w:shd w:val="clear" w:color="auto" w:fill="auto"/>
            <w:tcMar>
              <w:top w:w="113" w:type="dxa"/>
              <w:left w:w="113" w:type="dxa"/>
              <w:bottom w:w="113" w:type="dxa"/>
              <w:right w:w="113" w:type="dxa"/>
            </w:tcMar>
          </w:tcPr>
          <w:p w14:paraId="351D78F9" w14:textId="77777777" w:rsidR="000B7F10" w:rsidRPr="00F04331" w:rsidRDefault="000B7F10" w:rsidP="00AB00E6">
            <w:pPr>
              <w:spacing w:line="280" w:lineRule="exact"/>
              <w:rPr>
                <w:rFonts w:ascii="ＭＳ 明朝" w:hAnsi="ＭＳ 明朝" w:hint="eastAsia"/>
                <w:color w:val="000000" w:themeColor="text1"/>
                <w:sz w:val="20"/>
                <w:szCs w:val="20"/>
              </w:rPr>
            </w:pPr>
          </w:p>
        </w:tc>
        <w:tc>
          <w:tcPr>
            <w:tcW w:w="8221" w:type="dxa"/>
            <w:shd w:val="clear" w:color="auto" w:fill="auto"/>
            <w:tcMar>
              <w:top w:w="113" w:type="dxa"/>
              <w:left w:w="113" w:type="dxa"/>
              <w:bottom w:w="113" w:type="dxa"/>
              <w:right w:w="113" w:type="dxa"/>
            </w:tcMar>
          </w:tcPr>
          <w:p w14:paraId="46B6B795" w14:textId="77777777" w:rsidR="00AE2843" w:rsidRPr="00F04331" w:rsidRDefault="00AE2843" w:rsidP="00AB00E6">
            <w:pPr>
              <w:spacing w:line="280" w:lineRule="exact"/>
              <w:rPr>
                <w:rFonts w:ascii="ＭＳ 明朝" w:hAnsi="ＭＳ 明朝"/>
                <w:color w:val="000000" w:themeColor="text1"/>
                <w:sz w:val="20"/>
                <w:szCs w:val="20"/>
              </w:rPr>
            </w:pPr>
          </w:p>
        </w:tc>
      </w:tr>
    </w:tbl>
    <w:p w14:paraId="2596887B" w14:textId="77777777" w:rsidR="0086696C" w:rsidRPr="00F04331" w:rsidRDefault="0086696C" w:rsidP="0037367C">
      <w:pPr>
        <w:spacing w:line="120" w:lineRule="exact"/>
        <w:ind w:leftChars="-428" w:left="-899"/>
        <w:rPr>
          <w:color w:val="000000" w:themeColor="text1"/>
        </w:rPr>
      </w:pPr>
    </w:p>
    <w:p w14:paraId="1AFE9686" w14:textId="77777777" w:rsidR="00225A63" w:rsidRPr="00F04331" w:rsidRDefault="00225A63" w:rsidP="00B44397">
      <w:pPr>
        <w:ind w:leftChars="-92" w:left="-4" w:hangingChars="90" w:hanging="189"/>
        <w:jc w:val="left"/>
        <w:rPr>
          <w:rFonts w:ascii="ＭＳ ゴシック" w:eastAsia="ＭＳ ゴシック" w:hAnsi="ＭＳ ゴシック"/>
          <w:color w:val="000000" w:themeColor="text1"/>
          <w:szCs w:val="21"/>
        </w:rPr>
      </w:pPr>
    </w:p>
    <w:p w14:paraId="33E1633B" w14:textId="78D1A79A" w:rsidR="0086696C" w:rsidRPr="00F04331" w:rsidRDefault="00ED23CC" w:rsidP="00B44397">
      <w:pPr>
        <w:ind w:leftChars="-92" w:left="-4" w:hangingChars="90" w:hanging="189"/>
        <w:jc w:val="left"/>
        <w:rPr>
          <w:rFonts w:ascii="ＭＳ ゴシック" w:eastAsia="ＭＳ ゴシック" w:hAnsi="ＭＳ ゴシック"/>
          <w:color w:val="000000" w:themeColor="text1"/>
          <w:szCs w:val="21"/>
        </w:rPr>
      </w:pPr>
      <w:r w:rsidRPr="00F04331">
        <w:rPr>
          <w:rFonts w:ascii="ＭＳ ゴシック" w:eastAsia="ＭＳ ゴシック" w:hAnsi="ＭＳ ゴシック" w:hint="eastAsia"/>
          <w:color w:val="000000" w:themeColor="text1"/>
          <w:szCs w:val="21"/>
        </w:rPr>
        <w:lastRenderedPageBreak/>
        <w:t>３</w:t>
      </w:r>
      <w:r w:rsidR="0037367C" w:rsidRPr="00F04331">
        <w:rPr>
          <w:rFonts w:ascii="ＭＳ ゴシック" w:eastAsia="ＭＳ ゴシック" w:hAnsi="ＭＳ ゴシック" w:hint="eastAsia"/>
          <w:color w:val="000000" w:themeColor="text1"/>
          <w:szCs w:val="21"/>
        </w:rPr>
        <w:t xml:space="preserve">　</w:t>
      </w:r>
      <w:r w:rsidR="0086696C" w:rsidRPr="00F04331">
        <w:rPr>
          <w:rFonts w:ascii="ＭＳ ゴシック" w:eastAsia="ＭＳ ゴシック" w:hAnsi="ＭＳ ゴシック" w:hint="eastAsia"/>
          <w:color w:val="000000" w:themeColor="text1"/>
          <w:szCs w:val="21"/>
        </w:rPr>
        <w:t>本年度の取組</w:t>
      </w:r>
      <w:r w:rsidR="0037367C" w:rsidRPr="00F04331">
        <w:rPr>
          <w:rFonts w:ascii="ＭＳ ゴシック" w:eastAsia="ＭＳ ゴシック" w:hAnsi="ＭＳ ゴシック" w:hint="eastAsia"/>
          <w:color w:val="000000" w:themeColor="text1"/>
          <w:szCs w:val="21"/>
        </w:rPr>
        <w:t>内容</w:t>
      </w:r>
      <w:r w:rsidR="0086696C" w:rsidRPr="00F04331">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4678"/>
        <w:gridCol w:w="5528"/>
        <w:gridCol w:w="1383"/>
      </w:tblGrid>
      <w:tr w:rsidR="00F04331" w:rsidRPr="00F04331" w14:paraId="5FD35CD9" w14:textId="77777777" w:rsidTr="0080584D">
        <w:trPr>
          <w:jc w:val="center"/>
        </w:trPr>
        <w:tc>
          <w:tcPr>
            <w:tcW w:w="881" w:type="dxa"/>
            <w:shd w:val="clear" w:color="auto" w:fill="auto"/>
            <w:tcMar>
              <w:top w:w="85" w:type="dxa"/>
              <w:left w:w="85" w:type="dxa"/>
              <w:bottom w:w="85" w:type="dxa"/>
              <w:right w:w="85" w:type="dxa"/>
            </w:tcMar>
            <w:vAlign w:val="center"/>
          </w:tcPr>
          <w:p w14:paraId="68A88C06" w14:textId="77777777" w:rsidR="00897939" w:rsidRPr="00F04331" w:rsidRDefault="00897939" w:rsidP="0054712D">
            <w:pPr>
              <w:spacing w:line="240" w:lineRule="exact"/>
              <w:jc w:val="center"/>
              <w:rPr>
                <w:rFonts w:ascii="ＭＳ 明朝" w:hAnsi="ＭＳ 明朝"/>
                <w:color w:val="000000" w:themeColor="text1"/>
                <w:sz w:val="20"/>
                <w:szCs w:val="20"/>
              </w:rPr>
            </w:pPr>
            <w:r w:rsidRPr="00F04331">
              <w:rPr>
                <w:rFonts w:ascii="ＭＳ 明朝" w:hAnsi="ＭＳ 明朝" w:hint="eastAsia"/>
                <w:color w:val="000000" w:themeColor="text1"/>
                <w:sz w:val="20"/>
                <w:szCs w:val="20"/>
              </w:rPr>
              <w:t>中期的</w:t>
            </w:r>
          </w:p>
          <w:p w14:paraId="2510A7DC" w14:textId="77777777" w:rsidR="00897939" w:rsidRPr="00F04331" w:rsidRDefault="00897939" w:rsidP="0054712D">
            <w:pPr>
              <w:spacing w:line="240" w:lineRule="exact"/>
              <w:jc w:val="center"/>
              <w:rPr>
                <w:rFonts w:ascii="ＭＳ 明朝" w:hAnsi="ＭＳ 明朝"/>
                <w:color w:val="000000" w:themeColor="text1"/>
                <w:spacing w:val="-20"/>
                <w:sz w:val="20"/>
                <w:szCs w:val="20"/>
              </w:rPr>
            </w:pPr>
            <w:r w:rsidRPr="00F04331">
              <w:rPr>
                <w:rFonts w:ascii="ＭＳ 明朝" w:hAnsi="ＭＳ 明朝" w:hint="eastAsia"/>
                <w:color w:val="000000" w:themeColor="text1"/>
                <w:sz w:val="20"/>
                <w:szCs w:val="20"/>
              </w:rPr>
              <w:t>目標</w:t>
            </w:r>
          </w:p>
        </w:tc>
        <w:tc>
          <w:tcPr>
            <w:tcW w:w="2516" w:type="dxa"/>
            <w:shd w:val="clear" w:color="auto" w:fill="auto"/>
            <w:tcMar>
              <w:top w:w="85" w:type="dxa"/>
              <w:left w:w="85" w:type="dxa"/>
              <w:bottom w:w="85" w:type="dxa"/>
              <w:right w:w="85" w:type="dxa"/>
            </w:tcMar>
            <w:vAlign w:val="center"/>
          </w:tcPr>
          <w:p w14:paraId="0B04690F" w14:textId="77777777" w:rsidR="00897939" w:rsidRPr="00F04331" w:rsidRDefault="00897939" w:rsidP="006B5B51">
            <w:pPr>
              <w:spacing w:line="320" w:lineRule="exact"/>
              <w:jc w:val="center"/>
              <w:rPr>
                <w:rFonts w:ascii="ＭＳ 明朝" w:hAnsi="ＭＳ 明朝"/>
                <w:color w:val="000000" w:themeColor="text1"/>
                <w:sz w:val="20"/>
                <w:szCs w:val="20"/>
              </w:rPr>
            </w:pPr>
            <w:r w:rsidRPr="00F04331">
              <w:rPr>
                <w:rFonts w:ascii="ＭＳ 明朝" w:hAnsi="ＭＳ 明朝" w:hint="eastAsia"/>
                <w:color w:val="000000" w:themeColor="text1"/>
                <w:sz w:val="20"/>
                <w:szCs w:val="20"/>
              </w:rPr>
              <w:t>今年度の重点目標</w:t>
            </w:r>
          </w:p>
        </w:tc>
        <w:tc>
          <w:tcPr>
            <w:tcW w:w="4678" w:type="dxa"/>
            <w:tcBorders>
              <w:right w:val="dashed" w:sz="4" w:space="0" w:color="auto"/>
            </w:tcBorders>
            <w:shd w:val="clear" w:color="auto" w:fill="auto"/>
            <w:tcMar>
              <w:top w:w="85" w:type="dxa"/>
              <w:left w:w="85" w:type="dxa"/>
              <w:bottom w:w="85" w:type="dxa"/>
              <w:right w:w="85" w:type="dxa"/>
            </w:tcMar>
            <w:vAlign w:val="center"/>
          </w:tcPr>
          <w:p w14:paraId="433F1886" w14:textId="77777777" w:rsidR="00897939" w:rsidRPr="00F04331" w:rsidRDefault="00897939" w:rsidP="006B5B51">
            <w:pPr>
              <w:spacing w:line="320" w:lineRule="exact"/>
              <w:jc w:val="center"/>
              <w:rPr>
                <w:rFonts w:ascii="ＭＳ 明朝" w:hAnsi="ＭＳ 明朝"/>
                <w:color w:val="000000" w:themeColor="text1"/>
                <w:sz w:val="20"/>
                <w:szCs w:val="20"/>
              </w:rPr>
            </w:pPr>
            <w:r w:rsidRPr="00F04331">
              <w:rPr>
                <w:rFonts w:ascii="ＭＳ 明朝" w:hAnsi="ＭＳ 明朝" w:hint="eastAsia"/>
                <w:color w:val="000000" w:themeColor="text1"/>
                <w:sz w:val="20"/>
                <w:szCs w:val="20"/>
              </w:rPr>
              <w:t>具体的な取組計画・内容</w:t>
            </w:r>
          </w:p>
        </w:tc>
        <w:tc>
          <w:tcPr>
            <w:tcW w:w="5528" w:type="dxa"/>
            <w:tcBorders>
              <w:right w:val="dashed" w:sz="4" w:space="0" w:color="auto"/>
            </w:tcBorders>
            <w:tcMar>
              <w:top w:w="85" w:type="dxa"/>
              <w:left w:w="85" w:type="dxa"/>
              <w:bottom w:w="85" w:type="dxa"/>
              <w:right w:w="85" w:type="dxa"/>
            </w:tcMar>
            <w:vAlign w:val="center"/>
          </w:tcPr>
          <w:p w14:paraId="669CAFBC" w14:textId="5B5FE937" w:rsidR="00897939" w:rsidRPr="00F04331" w:rsidRDefault="00897939" w:rsidP="006B5B51">
            <w:pPr>
              <w:spacing w:line="320" w:lineRule="exact"/>
              <w:jc w:val="center"/>
              <w:rPr>
                <w:rFonts w:ascii="ＭＳ 明朝" w:hAnsi="ＭＳ 明朝"/>
                <w:color w:val="000000" w:themeColor="text1"/>
                <w:sz w:val="20"/>
                <w:szCs w:val="20"/>
              </w:rPr>
            </w:pPr>
            <w:r w:rsidRPr="00F04331">
              <w:rPr>
                <w:rFonts w:ascii="ＭＳ 明朝" w:hAnsi="ＭＳ 明朝" w:hint="eastAsia"/>
                <w:color w:val="000000" w:themeColor="text1"/>
                <w:sz w:val="20"/>
                <w:szCs w:val="20"/>
              </w:rPr>
              <w:t>評価指標</w:t>
            </w:r>
            <w:r w:rsidR="00AB00E6" w:rsidRPr="00F04331">
              <w:rPr>
                <w:rFonts w:ascii="ＭＳ 明朝" w:hAnsi="ＭＳ 明朝" w:hint="eastAsia"/>
                <w:color w:val="000000" w:themeColor="text1"/>
                <w:sz w:val="20"/>
                <w:szCs w:val="20"/>
              </w:rPr>
              <w:t>[</w:t>
            </w:r>
            <w:r w:rsidR="00BB7058" w:rsidRPr="00F04331">
              <w:rPr>
                <w:rFonts w:ascii="ＭＳ 明朝" w:hAnsi="ＭＳ 明朝"/>
                <w:color w:val="000000" w:themeColor="text1"/>
                <w:sz w:val="20"/>
                <w:szCs w:val="20"/>
              </w:rPr>
              <w:t>R</w:t>
            </w:r>
            <w:r w:rsidR="00ED23CC" w:rsidRPr="00F04331">
              <w:rPr>
                <w:rFonts w:ascii="ＭＳ 明朝" w:hAnsi="ＭＳ 明朝" w:hint="eastAsia"/>
                <w:color w:val="000000" w:themeColor="text1"/>
                <w:sz w:val="20"/>
                <w:szCs w:val="20"/>
              </w:rPr>
              <w:t>４</w:t>
            </w:r>
            <w:r w:rsidR="00AB00E6" w:rsidRPr="00F04331">
              <w:rPr>
                <w:rFonts w:ascii="ＭＳ 明朝" w:hAnsi="ＭＳ 明朝" w:hint="eastAsia"/>
                <w:color w:val="000000" w:themeColor="text1"/>
                <w:sz w:val="20"/>
                <w:szCs w:val="20"/>
              </w:rPr>
              <w:t>年度値]</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40E9E15" w14:textId="77777777" w:rsidR="00897939" w:rsidRPr="00F04331" w:rsidRDefault="00897939" w:rsidP="006B5B51">
            <w:pPr>
              <w:spacing w:line="320" w:lineRule="exact"/>
              <w:jc w:val="center"/>
              <w:rPr>
                <w:rFonts w:ascii="ＭＳ 明朝" w:hAnsi="ＭＳ 明朝"/>
                <w:color w:val="000000" w:themeColor="text1"/>
                <w:sz w:val="20"/>
                <w:szCs w:val="20"/>
              </w:rPr>
            </w:pPr>
            <w:r w:rsidRPr="00F04331">
              <w:rPr>
                <w:rFonts w:ascii="ＭＳ 明朝" w:hAnsi="ＭＳ 明朝" w:hint="eastAsia"/>
                <w:color w:val="000000" w:themeColor="text1"/>
                <w:sz w:val="20"/>
                <w:szCs w:val="20"/>
              </w:rPr>
              <w:t>自己評価</w:t>
            </w:r>
          </w:p>
        </w:tc>
      </w:tr>
      <w:tr w:rsidR="00F04331" w:rsidRPr="00F04331" w14:paraId="211E182A" w14:textId="77777777" w:rsidTr="0080584D">
        <w:trPr>
          <w:jc w:val="center"/>
        </w:trPr>
        <w:tc>
          <w:tcPr>
            <w:tcW w:w="881" w:type="dxa"/>
            <w:shd w:val="clear" w:color="auto" w:fill="auto"/>
            <w:tcMar>
              <w:top w:w="85" w:type="dxa"/>
              <w:left w:w="85" w:type="dxa"/>
              <w:bottom w:w="85" w:type="dxa"/>
              <w:right w:w="85" w:type="dxa"/>
            </w:tcMar>
            <w:textDirection w:val="tbRlV"/>
            <w:vAlign w:val="center"/>
          </w:tcPr>
          <w:p w14:paraId="4A9DED23" w14:textId="77777777" w:rsidR="00CB201D" w:rsidRPr="00F04331" w:rsidRDefault="00CB201D" w:rsidP="00CB201D">
            <w:pPr>
              <w:spacing w:line="300" w:lineRule="exact"/>
              <w:ind w:left="113" w:right="113"/>
              <w:jc w:val="center"/>
              <w:rPr>
                <w:rFonts w:ascii="ＭＳ 明朝" w:hAnsi="ＭＳ 明朝"/>
                <w:color w:val="000000" w:themeColor="text1"/>
                <w:spacing w:val="-20"/>
                <w:sz w:val="20"/>
                <w:szCs w:val="20"/>
              </w:rPr>
            </w:pPr>
            <w:r w:rsidRPr="00F04331">
              <w:rPr>
                <w:rFonts w:ascii="ＭＳ 明朝" w:hAnsi="ＭＳ 明朝" w:hint="eastAsia"/>
                <w:color w:val="000000" w:themeColor="text1"/>
                <w:spacing w:val="-20"/>
                <w:sz w:val="20"/>
                <w:szCs w:val="20"/>
              </w:rPr>
              <w:t>相手を思いやる心豊かな人間性の形成</w:t>
            </w:r>
          </w:p>
        </w:tc>
        <w:tc>
          <w:tcPr>
            <w:tcW w:w="2516" w:type="dxa"/>
            <w:shd w:val="clear" w:color="auto" w:fill="auto"/>
            <w:tcMar>
              <w:top w:w="85" w:type="dxa"/>
              <w:left w:w="85" w:type="dxa"/>
              <w:bottom w:w="85" w:type="dxa"/>
              <w:right w:w="85" w:type="dxa"/>
            </w:tcMar>
          </w:tcPr>
          <w:p w14:paraId="279F3EAB" w14:textId="7145D5F9" w:rsidR="00CB201D" w:rsidRPr="00F04331" w:rsidRDefault="004350C6" w:rsidP="004350C6">
            <w:pPr>
              <w:snapToGrid w:val="0"/>
              <w:spacing w:line="200" w:lineRule="exact"/>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w:t>
            </w:r>
            <w:r w:rsidR="00CB201D" w:rsidRPr="00F04331">
              <w:rPr>
                <w:rFonts w:ascii="ＭＳ 明朝" w:hAnsi="ＭＳ 明朝" w:hint="eastAsia"/>
                <w:color w:val="000000" w:themeColor="text1"/>
                <w:sz w:val="16"/>
                <w:szCs w:val="16"/>
              </w:rPr>
              <w:t>社会に通用するｺﾐｭﾆｹｰｼｮﾝ力のある人材を育成</w:t>
            </w:r>
          </w:p>
          <w:p w14:paraId="2333EFA1" w14:textId="77777777" w:rsidR="00CB201D" w:rsidRPr="00F04331" w:rsidRDefault="00CB201D" w:rsidP="0062595D">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教育相談体制の</w:t>
            </w:r>
            <w:r w:rsidR="00431186" w:rsidRPr="00F04331">
              <w:rPr>
                <w:rFonts w:ascii="ＭＳ 明朝" w:hAnsi="ＭＳ 明朝" w:hint="eastAsia"/>
                <w:color w:val="000000" w:themeColor="text1"/>
                <w:sz w:val="16"/>
                <w:szCs w:val="16"/>
              </w:rPr>
              <w:t>充実</w:t>
            </w:r>
          </w:p>
          <w:p w14:paraId="1A7CAE3C" w14:textId="77777777" w:rsidR="00901EA0" w:rsidRPr="00F04331" w:rsidRDefault="00901EA0" w:rsidP="0062595D">
            <w:pPr>
              <w:snapToGrid w:val="0"/>
              <w:spacing w:line="200" w:lineRule="exact"/>
              <w:ind w:left="320" w:hangingChars="200" w:hanging="320"/>
              <w:rPr>
                <w:rFonts w:ascii="ＭＳ 明朝" w:hAnsi="ＭＳ 明朝"/>
                <w:color w:val="000000" w:themeColor="text1"/>
                <w:sz w:val="16"/>
                <w:szCs w:val="16"/>
              </w:rPr>
            </w:pPr>
          </w:p>
          <w:p w14:paraId="3C34F6DC" w14:textId="77777777" w:rsidR="00AB480B" w:rsidRPr="00F04331" w:rsidRDefault="00AB480B" w:rsidP="0062595D">
            <w:pPr>
              <w:snapToGrid w:val="0"/>
              <w:spacing w:line="200" w:lineRule="exact"/>
              <w:ind w:left="320" w:hangingChars="200" w:hanging="320"/>
              <w:rPr>
                <w:rFonts w:ascii="ＭＳ 明朝" w:hAnsi="ＭＳ 明朝"/>
                <w:color w:val="000000" w:themeColor="text1"/>
                <w:sz w:val="16"/>
                <w:szCs w:val="16"/>
              </w:rPr>
            </w:pPr>
          </w:p>
          <w:p w14:paraId="56EF1F33" w14:textId="77777777" w:rsidR="00AB480B" w:rsidRPr="00F04331" w:rsidRDefault="00AB480B" w:rsidP="0062595D">
            <w:pPr>
              <w:snapToGrid w:val="0"/>
              <w:spacing w:line="200" w:lineRule="exact"/>
              <w:ind w:left="320" w:hangingChars="200" w:hanging="320"/>
              <w:rPr>
                <w:rFonts w:ascii="ＭＳ 明朝" w:hAnsi="ＭＳ 明朝"/>
                <w:color w:val="000000" w:themeColor="text1"/>
                <w:sz w:val="16"/>
                <w:szCs w:val="16"/>
              </w:rPr>
            </w:pPr>
          </w:p>
          <w:p w14:paraId="2E8CDA18" w14:textId="77777777" w:rsidR="00AB480B" w:rsidRPr="00F04331" w:rsidRDefault="00AB480B" w:rsidP="0062595D">
            <w:pPr>
              <w:snapToGrid w:val="0"/>
              <w:spacing w:line="200" w:lineRule="exact"/>
              <w:ind w:left="320" w:hangingChars="200" w:hanging="320"/>
              <w:rPr>
                <w:rFonts w:ascii="ＭＳ 明朝" w:hAnsi="ＭＳ 明朝"/>
                <w:color w:val="000000" w:themeColor="text1"/>
                <w:sz w:val="16"/>
                <w:szCs w:val="16"/>
              </w:rPr>
            </w:pPr>
          </w:p>
          <w:p w14:paraId="6C979A24" w14:textId="77777777"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　ｺﾐｭﾆｹｰｼｮﾝ力</w:t>
            </w:r>
            <w:r w:rsidR="00901EA0" w:rsidRPr="00F04331">
              <w:rPr>
                <w:rFonts w:ascii="ＭＳ 明朝" w:hAnsi="ＭＳ 明朝" w:hint="eastAsia"/>
                <w:color w:val="000000" w:themeColor="text1"/>
                <w:sz w:val="16"/>
                <w:szCs w:val="16"/>
              </w:rPr>
              <w:t>の</w:t>
            </w:r>
            <w:r w:rsidRPr="00F04331">
              <w:rPr>
                <w:rFonts w:ascii="ＭＳ 明朝" w:hAnsi="ＭＳ 明朝" w:hint="eastAsia"/>
                <w:color w:val="000000" w:themeColor="text1"/>
                <w:sz w:val="16"/>
                <w:szCs w:val="16"/>
              </w:rPr>
              <w:t>育成</w:t>
            </w:r>
          </w:p>
          <w:p w14:paraId="0F01459A" w14:textId="77777777"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p>
          <w:p w14:paraId="3ED7D56D" w14:textId="77777777" w:rsidR="00901EA0" w:rsidRPr="00F04331" w:rsidRDefault="00901EA0" w:rsidP="0062595D">
            <w:pPr>
              <w:snapToGrid w:val="0"/>
              <w:spacing w:line="200" w:lineRule="exact"/>
              <w:ind w:left="160" w:hangingChars="100" w:hanging="160"/>
              <w:rPr>
                <w:rFonts w:ascii="ＭＳ 明朝" w:hAnsi="ＭＳ 明朝"/>
                <w:color w:val="000000" w:themeColor="text1"/>
                <w:sz w:val="16"/>
                <w:szCs w:val="16"/>
              </w:rPr>
            </w:pPr>
          </w:p>
          <w:p w14:paraId="79237E13" w14:textId="77777777"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ウ　自己発信力向上</w:t>
            </w:r>
          </w:p>
          <w:p w14:paraId="61A8AA0B" w14:textId="77777777"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p>
          <w:p w14:paraId="1E904DAD" w14:textId="77777777" w:rsidR="0080584D" w:rsidRPr="00F04331" w:rsidRDefault="0080584D" w:rsidP="0062595D">
            <w:pPr>
              <w:snapToGrid w:val="0"/>
              <w:spacing w:line="200" w:lineRule="exact"/>
              <w:ind w:left="160" w:hangingChars="100" w:hanging="160"/>
              <w:rPr>
                <w:rFonts w:ascii="ＭＳ 明朝" w:hAnsi="ＭＳ 明朝"/>
                <w:color w:val="000000" w:themeColor="text1"/>
                <w:sz w:val="16"/>
                <w:szCs w:val="16"/>
              </w:rPr>
            </w:pPr>
          </w:p>
          <w:p w14:paraId="2100ABFC" w14:textId="77777777" w:rsidR="0080584D" w:rsidRPr="00F04331" w:rsidRDefault="0080584D" w:rsidP="0062595D">
            <w:pPr>
              <w:snapToGrid w:val="0"/>
              <w:spacing w:line="200" w:lineRule="exact"/>
              <w:ind w:left="160" w:hangingChars="100" w:hanging="160"/>
              <w:rPr>
                <w:rFonts w:ascii="ＭＳ 明朝" w:hAnsi="ＭＳ 明朝"/>
                <w:color w:val="000000" w:themeColor="text1"/>
                <w:sz w:val="16"/>
                <w:szCs w:val="16"/>
              </w:rPr>
            </w:pPr>
          </w:p>
          <w:p w14:paraId="31D296A0" w14:textId="413E4234"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)規範意識と帰属意識の育成</w:t>
            </w:r>
          </w:p>
          <w:p w14:paraId="76E934D0" w14:textId="77777777" w:rsidR="00CB201D" w:rsidRPr="00F04331" w:rsidRDefault="00CB201D" w:rsidP="0062595D">
            <w:pPr>
              <w:snapToGrid w:val="0"/>
              <w:spacing w:line="200" w:lineRule="exact"/>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生活指導の充実</w:t>
            </w:r>
          </w:p>
          <w:p w14:paraId="6B9C14B5" w14:textId="77777777" w:rsidR="0080584D" w:rsidRPr="00F04331" w:rsidRDefault="0080584D" w:rsidP="0062595D">
            <w:pPr>
              <w:snapToGrid w:val="0"/>
              <w:spacing w:line="200" w:lineRule="exact"/>
              <w:rPr>
                <w:rFonts w:ascii="ＭＳ 明朝" w:hAnsi="ＭＳ 明朝"/>
                <w:color w:val="000000" w:themeColor="text1"/>
                <w:sz w:val="16"/>
                <w:szCs w:val="16"/>
              </w:rPr>
            </w:pPr>
          </w:p>
          <w:p w14:paraId="5DD35B6A" w14:textId="77777777" w:rsidR="0080584D" w:rsidRPr="00F04331" w:rsidRDefault="0080584D" w:rsidP="0062595D">
            <w:pPr>
              <w:snapToGrid w:val="0"/>
              <w:spacing w:line="200" w:lineRule="exact"/>
              <w:rPr>
                <w:rFonts w:ascii="ＭＳ 明朝" w:hAnsi="ＭＳ 明朝"/>
                <w:color w:val="000000" w:themeColor="text1"/>
                <w:sz w:val="16"/>
                <w:szCs w:val="16"/>
              </w:rPr>
            </w:pPr>
          </w:p>
          <w:p w14:paraId="1066CE7F" w14:textId="77777777" w:rsidR="0080584D" w:rsidRPr="00F04331" w:rsidRDefault="0080584D" w:rsidP="0062595D">
            <w:pPr>
              <w:snapToGrid w:val="0"/>
              <w:spacing w:line="200" w:lineRule="exact"/>
              <w:rPr>
                <w:rFonts w:ascii="ＭＳ 明朝" w:hAnsi="ＭＳ 明朝"/>
                <w:color w:val="000000" w:themeColor="text1"/>
                <w:sz w:val="16"/>
                <w:szCs w:val="16"/>
              </w:rPr>
            </w:pPr>
          </w:p>
          <w:p w14:paraId="530CA192" w14:textId="77777777"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　相談体制の充実による安心できる居場所づくり</w:t>
            </w:r>
          </w:p>
          <w:p w14:paraId="269F4A2A" w14:textId="77777777" w:rsidR="0080584D" w:rsidRPr="00F04331" w:rsidRDefault="0080584D" w:rsidP="0062595D">
            <w:pPr>
              <w:snapToGrid w:val="0"/>
              <w:spacing w:line="200" w:lineRule="exact"/>
              <w:ind w:left="160" w:hangingChars="100" w:hanging="160"/>
              <w:rPr>
                <w:rFonts w:ascii="ＭＳ 明朝" w:hAnsi="ＭＳ 明朝"/>
                <w:color w:val="000000" w:themeColor="text1"/>
                <w:sz w:val="16"/>
                <w:szCs w:val="16"/>
              </w:rPr>
            </w:pPr>
          </w:p>
          <w:p w14:paraId="47ECE4DB" w14:textId="77777777" w:rsidR="0062595D" w:rsidRPr="00F04331" w:rsidRDefault="0062595D" w:rsidP="0062595D">
            <w:pPr>
              <w:snapToGrid w:val="0"/>
              <w:spacing w:line="200" w:lineRule="exact"/>
              <w:ind w:left="160" w:hangingChars="100" w:hanging="160"/>
              <w:rPr>
                <w:rFonts w:ascii="ＭＳ 明朝" w:hAnsi="ＭＳ 明朝"/>
                <w:color w:val="000000" w:themeColor="text1"/>
                <w:sz w:val="16"/>
                <w:szCs w:val="16"/>
              </w:rPr>
            </w:pPr>
          </w:p>
          <w:p w14:paraId="661476DB" w14:textId="51E0658A"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３</w:t>
            </w:r>
            <w:r w:rsidRPr="00F04331">
              <w:rPr>
                <w:rFonts w:ascii="ＭＳ 明朝" w:hAnsi="ＭＳ 明朝" w:hint="eastAsia"/>
                <w:color w:val="000000" w:themeColor="text1"/>
                <w:sz w:val="16"/>
                <w:szCs w:val="16"/>
              </w:rPr>
              <w:t>)部活動の活性化</w:t>
            </w:r>
          </w:p>
          <w:p w14:paraId="3A208C78" w14:textId="77777777" w:rsidR="00CB201D" w:rsidRPr="00F04331" w:rsidRDefault="00CB201D" w:rsidP="0062595D">
            <w:pPr>
              <w:snapToGrid w:val="0"/>
              <w:spacing w:line="200" w:lineRule="exact"/>
              <w:ind w:left="173" w:hangingChars="108" w:hanging="173"/>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部活動を通した自己有用感の向上</w:t>
            </w:r>
          </w:p>
          <w:p w14:paraId="0DB9BA6D" w14:textId="18D20163" w:rsidR="00CB201D" w:rsidRPr="00F04331" w:rsidRDefault="00CB201D" w:rsidP="0062595D">
            <w:pPr>
              <w:snapToGrid w:val="0"/>
              <w:spacing w:line="200" w:lineRule="exact"/>
              <w:ind w:left="173" w:hangingChars="108" w:hanging="173"/>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４</w:t>
            </w:r>
            <w:r w:rsidRPr="00F04331">
              <w:rPr>
                <w:rFonts w:ascii="ＭＳ 明朝" w:hAnsi="ＭＳ 明朝" w:hint="eastAsia"/>
                <w:color w:val="000000" w:themeColor="text1"/>
                <w:sz w:val="16"/>
                <w:szCs w:val="16"/>
              </w:rPr>
              <w:t>)社会への参画意識の育成</w:t>
            </w:r>
          </w:p>
          <w:p w14:paraId="2931B17B" w14:textId="77777777" w:rsidR="0080584D" w:rsidRPr="00F04331" w:rsidRDefault="0080584D" w:rsidP="0062595D">
            <w:pPr>
              <w:snapToGrid w:val="0"/>
              <w:spacing w:line="200" w:lineRule="exact"/>
              <w:ind w:left="173" w:hangingChars="108" w:hanging="173"/>
              <w:rPr>
                <w:rFonts w:ascii="ＭＳ 明朝" w:hAnsi="ＭＳ 明朝"/>
                <w:color w:val="000000" w:themeColor="text1"/>
                <w:sz w:val="16"/>
                <w:szCs w:val="16"/>
              </w:rPr>
            </w:pPr>
          </w:p>
          <w:p w14:paraId="727272E7" w14:textId="3C4ACBD3"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５</w:t>
            </w:r>
            <w:r w:rsidRPr="00F04331">
              <w:rPr>
                <w:rFonts w:ascii="ＭＳ 明朝" w:hAnsi="ＭＳ 明朝" w:hint="eastAsia"/>
                <w:color w:val="000000" w:themeColor="text1"/>
                <w:sz w:val="16"/>
                <w:szCs w:val="16"/>
              </w:rPr>
              <w:t>)共生推進教室の取組みを生かした人権教育をすすめ生徒のノーマライゼーションの意識の向上を図る</w:t>
            </w:r>
          </w:p>
        </w:tc>
        <w:tc>
          <w:tcPr>
            <w:tcW w:w="4678" w:type="dxa"/>
            <w:tcBorders>
              <w:right w:val="dashed" w:sz="4" w:space="0" w:color="auto"/>
            </w:tcBorders>
            <w:shd w:val="clear" w:color="auto" w:fill="auto"/>
            <w:tcMar>
              <w:top w:w="85" w:type="dxa"/>
              <w:left w:w="85" w:type="dxa"/>
              <w:bottom w:w="85" w:type="dxa"/>
              <w:right w:w="85" w:type="dxa"/>
            </w:tcMar>
          </w:tcPr>
          <w:p w14:paraId="2BAF031A" w14:textId="79FD4A27"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w:t>
            </w:r>
          </w:p>
          <w:p w14:paraId="7416C798" w14:textId="77777777" w:rsidR="00CB201D" w:rsidRPr="00F04331" w:rsidRDefault="00431186"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教育相談支援委員会</w:t>
            </w:r>
            <w:r w:rsidR="0080584D" w:rsidRPr="00F04331">
              <w:rPr>
                <w:rFonts w:ascii="ＭＳ 明朝" w:hAnsi="ＭＳ 明朝" w:hint="eastAsia"/>
                <w:color w:val="000000" w:themeColor="text1"/>
                <w:sz w:val="16"/>
                <w:szCs w:val="16"/>
              </w:rPr>
              <w:t>を</w:t>
            </w:r>
            <w:r w:rsidRPr="00F04331">
              <w:rPr>
                <w:rFonts w:ascii="ＭＳ 明朝" w:hAnsi="ＭＳ 明朝" w:hint="eastAsia"/>
                <w:color w:val="000000" w:themeColor="text1"/>
                <w:sz w:val="16"/>
                <w:szCs w:val="16"/>
              </w:rPr>
              <w:t>中心</w:t>
            </w:r>
            <w:r w:rsidR="0080584D" w:rsidRPr="00F04331">
              <w:rPr>
                <w:rFonts w:ascii="ＭＳ 明朝" w:hAnsi="ＭＳ 明朝" w:hint="eastAsia"/>
                <w:color w:val="000000" w:themeColor="text1"/>
                <w:sz w:val="16"/>
                <w:szCs w:val="16"/>
              </w:rPr>
              <w:t>として</w:t>
            </w:r>
            <w:r w:rsidRPr="00F04331">
              <w:rPr>
                <w:rFonts w:ascii="ＭＳ 明朝" w:hAnsi="ＭＳ 明朝" w:hint="eastAsia"/>
                <w:color w:val="000000" w:themeColor="text1"/>
                <w:sz w:val="16"/>
                <w:szCs w:val="16"/>
              </w:rPr>
              <w:t>教育相談体制の充実</w:t>
            </w:r>
            <w:r w:rsidR="00CB201D" w:rsidRPr="00F04331">
              <w:rPr>
                <w:rFonts w:ascii="ＭＳ 明朝" w:hAnsi="ＭＳ 明朝" w:hint="eastAsia"/>
                <w:color w:val="000000" w:themeColor="text1"/>
                <w:sz w:val="16"/>
                <w:szCs w:val="16"/>
              </w:rPr>
              <w:t>とｶｳﾝｾﾘﾝｸﾞ的な手法を用いた、対話を中心とした生徒対応ができるように教職員の意識と行動の変容を促す。</w:t>
            </w:r>
          </w:p>
          <w:p w14:paraId="28F4198A" w14:textId="77777777" w:rsidR="00AB480B" w:rsidRPr="00F04331" w:rsidRDefault="00AB480B"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 xml:space="preserve">　日々の授業をはじめとした教育活動全般で、生徒との対話を大切にし、信頼関係の構築を図る。</w:t>
            </w:r>
          </w:p>
          <w:p w14:paraId="37849EC5" w14:textId="77777777" w:rsidR="00AB480B" w:rsidRPr="00F04331" w:rsidRDefault="00AB480B" w:rsidP="0062595D">
            <w:pPr>
              <w:snapToGrid w:val="0"/>
              <w:spacing w:line="200" w:lineRule="exact"/>
              <w:ind w:left="160" w:hangingChars="100" w:hanging="160"/>
              <w:rPr>
                <w:rFonts w:ascii="ＭＳ 明朝" w:hAnsi="ＭＳ 明朝"/>
                <w:color w:val="000000" w:themeColor="text1"/>
                <w:sz w:val="16"/>
                <w:szCs w:val="16"/>
              </w:rPr>
            </w:pPr>
          </w:p>
          <w:p w14:paraId="75CBCB06" w14:textId="6D56F6DE" w:rsidR="00CB201D" w:rsidRPr="00F04331" w:rsidRDefault="00CB201D" w:rsidP="0062595D">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　開発的ｶｳﾝｾﾘﾝｸﾞの視点からの生徒の自己肯定感を育成するために</w:t>
            </w:r>
            <w:r w:rsidR="00BB7058" w:rsidRPr="00F04331">
              <w:rPr>
                <w:rFonts w:ascii="ＭＳ 明朝" w:hAnsi="ＭＳ 明朝"/>
                <w:color w:val="000000" w:themeColor="text1"/>
                <w:sz w:val="16"/>
                <w:szCs w:val="16"/>
              </w:rPr>
              <w:t>SC</w:t>
            </w:r>
            <w:r w:rsidRPr="00F04331">
              <w:rPr>
                <w:rFonts w:ascii="ＭＳ 明朝" w:hAnsi="ＭＳ 明朝"/>
                <w:color w:val="000000" w:themeColor="text1"/>
                <w:sz w:val="16"/>
                <w:szCs w:val="16"/>
              </w:rPr>
              <w:t>,</w:t>
            </w:r>
            <w:r w:rsidR="00BB7058" w:rsidRPr="00F04331">
              <w:rPr>
                <w:rFonts w:ascii="ＭＳ 明朝" w:hAnsi="ＭＳ 明朝"/>
                <w:color w:val="000000" w:themeColor="text1"/>
                <w:sz w:val="16"/>
                <w:szCs w:val="16"/>
              </w:rPr>
              <w:t>SSW</w:t>
            </w:r>
            <w:r w:rsidRPr="00F04331">
              <w:rPr>
                <w:rFonts w:ascii="ＭＳ 明朝" w:hAnsi="ＭＳ 明朝" w:hint="eastAsia"/>
                <w:color w:val="000000" w:themeColor="text1"/>
                <w:sz w:val="16"/>
                <w:szCs w:val="16"/>
              </w:rPr>
              <w:t>および地域と連携した諸活動を通して双方向のｺﾐｭﾆｹｰｼｮﾝ力の育成を図る。</w:t>
            </w:r>
          </w:p>
          <w:p w14:paraId="26388EC1" w14:textId="77777777" w:rsidR="00CB201D" w:rsidRPr="00F04331" w:rsidRDefault="00CB201D" w:rsidP="0062595D">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ウ　ﾕﾆﾊﾞｰｻﾙﾃﾞｻﾞｲﾝ授業等で生徒がﾌﾟﾚｾﾞﾝﾃｰｼｮﾝ等の体験活動を通して自己発信力の向上をめざす。</w:t>
            </w:r>
          </w:p>
          <w:p w14:paraId="62C95967" w14:textId="77777777" w:rsidR="00901EA0" w:rsidRPr="00F04331" w:rsidRDefault="00901EA0" w:rsidP="0062595D">
            <w:pPr>
              <w:snapToGrid w:val="0"/>
              <w:spacing w:line="200" w:lineRule="exact"/>
              <w:ind w:left="320" w:hangingChars="200" w:hanging="320"/>
              <w:rPr>
                <w:rFonts w:ascii="ＭＳ 明朝" w:hAnsi="ＭＳ 明朝"/>
                <w:color w:val="000000" w:themeColor="text1"/>
                <w:sz w:val="16"/>
                <w:szCs w:val="16"/>
              </w:rPr>
            </w:pPr>
          </w:p>
          <w:p w14:paraId="6177B5B5" w14:textId="77777777" w:rsidR="00901EA0" w:rsidRPr="00F04331" w:rsidRDefault="00901EA0" w:rsidP="0062595D">
            <w:pPr>
              <w:snapToGrid w:val="0"/>
              <w:spacing w:line="200" w:lineRule="exact"/>
              <w:ind w:left="320" w:hangingChars="200" w:hanging="320"/>
              <w:rPr>
                <w:rFonts w:ascii="ＭＳ 明朝" w:hAnsi="ＭＳ 明朝"/>
                <w:color w:val="000000" w:themeColor="text1"/>
                <w:sz w:val="16"/>
                <w:szCs w:val="16"/>
              </w:rPr>
            </w:pPr>
          </w:p>
          <w:p w14:paraId="4882D32B" w14:textId="28C7CC98"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w:t>
            </w:r>
          </w:p>
          <w:p w14:paraId="5DEC0078" w14:textId="6874DF49"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内規の改正を行い</w:t>
            </w:r>
            <w:r w:rsidR="0080584D"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１</w:t>
            </w:r>
            <w:r w:rsidR="0080584D" w:rsidRPr="00F04331">
              <w:rPr>
                <w:rFonts w:ascii="ＭＳ 明朝" w:hAnsi="ＭＳ 明朝" w:hint="eastAsia"/>
                <w:color w:val="000000" w:themeColor="text1"/>
                <w:sz w:val="16"/>
                <w:szCs w:val="16"/>
              </w:rPr>
              <w:t>ヶ月に遅刻</w:t>
            </w:r>
            <w:r w:rsidR="00ED23CC" w:rsidRPr="00F04331">
              <w:rPr>
                <w:rFonts w:ascii="ＭＳ 明朝" w:hAnsi="ＭＳ 明朝" w:hint="eastAsia"/>
                <w:color w:val="000000" w:themeColor="text1"/>
                <w:sz w:val="16"/>
                <w:szCs w:val="16"/>
              </w:rPr>
              <w:t>５</w:t>
            </w:r>
            <w:r w:rsidRPr="00F04331">
              <w:rPr>
                <w:rFonts w:ascii="ＭＳ 明朝" w:hAnsi="ＭＳ 明朝" w:hint="eastAsia"/>
                <w:color w:val="000000" w:themeColor="text1"/>
                <w:sz w:val="16"/>
                <w:szCs w:val="16"/>
              </w:rPr>
              <w:t>回</w:t>
            </w:r>
            <w:r w:rsidR="0080584D" w:rsidRPr="00F04331">
              <w:rPr>
                <w:rFonts w:ascii="ＭＳ 明朝" w:hAnsi="ＭＳ 明朝" w:hint="eastAsia"/>
                <w:color w:val="000000" w:themeColor="text1"/>
                <w:sz w:val="16"/>
                <w:szCs w:val="16"/>
              </w:rPr>
              <w:t>以上の生徒を対象</w:t>
            </w:r>
            <w:r w:rsidR="00867DF1" w:rsidRPr="00F04331">
              <w:rPr>
                <w:rFonts w:ascii="ＭＳ 明朝" w:hAnsi="ＭＳ 明朝" w:hint="eastAsia"/>
                <w:color w:val="000000" w:themeColor="text1"/>
                <w:sz w:val="16"/>
                <w:szCs w:val="16"/>
              </w:rPr>
              <w:t>とする</w:t>
            </w:r>
            <w:r w:rsidR="0080584D" w:rsidRPr="00F04331">
              <w:rPr>
                <w:rFonts w:ascii="ＭＳ 明朝" w:hAnsi="ＭＳ 明朝" w:hint="eastAsia"/>
                <w:color w:val="000000" w:themeColor="text1"/>
                <w:sz w:val="16"/>
                <w:szCs w:val="16"/>
              </w:rPr>
              <w:t>改善指導を実施。</w:t>
            </w:r>
            <w:r w:rsidRPr="00F04331">
              <w:rPr>
                <w:rFonts w:ascii="ＭＳ 明朝" w:hAnsi="ＭＳ 明朝" w:hint="eastAsia"/>
                <w:color w:val="000000" w:themeColor="text1"/>
                <w:sz w:val="16"/>
                <w:szCs w:val="16"/>
              </w:rPr>
              <w:t>生活習慣の確立を促し遅刻者数の減少をめざす。</w:t>
            </w:r>
            <w:r w:rsidR="00867DF1" w:rsidRPr="00F04331">
              <w:rPr>
                <w:rFonts w:ascii="ＭＳ 明朝" w:hAnsi="ＭＳ 明朝" w:hint="eastAsia"/>
                <w:color w:val="000000" w:themeColor="text1"/>
                <w:sz w:val="16"/>
                <w:szCs w:val="16"/>
              </w:rPr>
              <w:t>状況に応じて保護者面談を含めた</w:t>
            </w:r>
            <w:r w:rsidRPr="00F04331">
              <w:rPr>
                <w:rFonts w:ascii="ＭＳ 明朝" w:hAnsi="ＭＳ 明朝" w:hint="eastAsia"/>
                <w:color w:val="000000" w:themeColor="text1"/>
                <w:sz w:val="16"/>
                <w:szCs w:val="16"/>
              </w:rPr>
              <w:t>家庭とのより緊密な連携体制をとり基本的な生活習慣の確立に重点をおく。</w:t>
            </w:r>
          </w:p>
          <w:p w14:paraId="41DAF25B" w14:textId="0A01D001"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　安心して学校生活を送るため</w:t>
            </w:r>
            <w:r w:rsidR="00BB7058" w:rsidRPr="00F04331">
              <w:rPr>
                <w:rFonts w:ascii="ＭＳ 明朝" w:hAnsi="ＭＳ 明朝"/>
                <w:color w:val="000000" w:themeColor="text1"/>
                <w:sz w:val="16"/>
                <w:szCs w:val="16"/>
              </w:rPr>
              <w:t>SNS</w:t>
            </w:r>
            <w:r w:rsidRPr="00F04331">
              <w:rPr>
                <w:rFonts w:ascii="ＭＳ 明朝" w:hAnsi="ＭＳ 明朝" w:hint="eastAsia"/>
                <w:color w:val="000000" w:themeColor="text1"/>
                <w:sz w:val="16"/>
                <w:szCs w:val="16"/>
              </w:rPr>
              <w:t>等の適切な使い方を学び良好な人間関係を構築できるようにするとともに、きめ細かな面談の実施（</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回以上/年間）。</w:t>
            </w:r>
          </w:p>
          <w:p w14:paraId="07906314" w14:textId="77777777" w:rsidR="0062595D" w:rsidRPr="00F04331" w:rsidRDefault="0062595D" w:rsidP="0062595D">
            <w:pPr>
              <w:snapToGrid w:val="0"/>
              <w:spacing w:line="200" w:lineRule="exact"/>
              <w:ind w:left="160" w:hangingChars="100" w:hanging="160"/>
              <w:rPr>
                <w:rFonts w:ascii="ＭＳ 明朝" w:hAnsi="ＭＳ 明朝"/>
                <w:color w:val="000000" w:themeColor="text1"/>
                <w:sz w:val="16"/>
                <w:szCs w:val="16"/>
              </w:rPr>
            </w:pPr>
          </w:p>
          <w:p w14:paraId="4935BDD2" w14:textId="5FB022E6"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３</w:t>
            </w:r>
            <w:r w:rsidRPr="00F04331">
              <w:rPr>
                <w:rFonts w:ascii="ＭＳ 明朝" w:hAnsi="ＭＳ 明朝" w:hint="eastAsia"/>
                <w:color w:val="000000" w:themeColor="text1"/>
                <w:sz w:val="16"/>
                <w:szCs w:val="16"/>
              </w:rPr>
              <w:t>)</w:t>
            </w:r>
          </w:p>
          <w:p w14:paraId="2DC00D0A" w14:textId="77777777"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継続的な生徒の入部促進と多様な場面での活動を促す。帰属意識を高め自己有用感の向上を図る。</w:t>
            </w:r>
          </w:p>
          <w:p w14:paraId="3BC0F3C0" w14:textId="3C16756F"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４</w:t>
            </w:r>
            <w:r w:rsidRPr="00F04331">
              <w:rPr>
                <w:rFonts w:ascii="ＭＳ 明朝" w:hAnsi="ＭＳ 明朝" w:hint="eastAsia"/>
                <w:color w:val="000000" w:themeColor="text1"/>
                <w:sz w:val="16"/>
                <w:szCs w:val="16"/>
              </w:rPr>
              <w:t>)</w:t>
            </w:r>
          </w:p>
          <w:p w14:paraId="7453F2A6" w14:textId="77777777"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地元小中学校や地域社会と連携し、社会貢献活動を推進。</w:t>
            </w:r>
          </w:p>
          <w:p w14:paraId="5390CBB4" w14:textId="4C3B9EB8"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５</w:t>
            </w:r>
            <w:r w:rsidRPr="00F04331">
              <w:rPr>
                <w:rFonts w:ascii="ＭＳ 明朝" w:hAnsi="ＭＳ 明朝" w:hint="eastAsia"/>
                <w:color w:val="000000" w:themeColor="text1"/>
                <w:sz w:val="16"/>
                <w:szCs w:val="16"/>
              </w:rPr>
              <w:t>)</w:t>
            </w:r>
          </w:p>
          <w:p w14:paraId="74E3ACE7" w14:textId="77777777"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共生推進</w:t>
            </w:r>
            <w:r w:rsidR="0080584D" w:rsidRPr="00F04331">
              <w:rPr>
                <w:rFonts w:ascii="ＭＳ 明朝" w:hAnsi="ＭＳ 明朝" w:hint="eastAsia"/>
                <w:color w:val="000000" w:themeColor="text1"/>
                <w:sz w:val="16"/>
                <w:szCs w:val="16"/>
              </w:rPr>
              <w:t>教室の</w:t>
            </w:r>
            <w:r w:rsidRPr="00F04331">
              <w:rPr>
                <w:rFonts w:ascii="ＭＳ 明朝" w:hAnsi="ＭＳ 明朝" w:hint="eastAsia"/>
                <w:color w:val="000000" w:themeColor="text1"/>
                <w:sz w:val="16"/>
                <w:szCs w:val="16"/>
              </w:rPr>
              <w:t>生徒と普通科の生徒との協働活動の場面を設定する。</w:t>
            </w:r>
          </w:p>
          <w:p w14:paraId="5D6D0510" w14:textId="77777777" w:rsidR="0062595D" w:rsidRPr="00F04331" w:rsidRDefault="0080584D" w:rsidP="0062595D">
            <w:pPr>
              <w:pStyle w:val="aa"/>
              <w:numPr>
                <w:ilvl w:val="0"/>
                <w:numId w:val="20"/>
              </w:numPr>
              <w:snapToGrid w:val="0"/>
              <w:spacing w:line="200" w:lineRule="exact"/>
              <w:ind w:leftChars="0"/>
              <w:rPr>
                <w:rFonts w:ascii="ＭＳ 明朝" w:hAnsi="ＭＳ 明朝"/>
                <w:color w:val="000000" w:themeColor="text1"/>
                <w:sz w:val="16"/>
                <w:szCs w:val="16"/>
              </w:rPr>
            </w:pPr>
            <w:r w:rsidRPr="00F04331">
              <w:rPr>
                <w:rFonts w:ascii="ＭＳ 明朝" w:hAnsi="ＭＳ 明朝" w:hint="eastAsia"/>
                <w:color w:val="000000" w:themeColor="text1"/>
                <w:sz w:val="16"/>
                <w:szCs w:val="16"/>
              </w:rPr>
              <w:t>障がい者理解、同和問題、セクシュア</w:t>
            </w:r>
            <w:r w:rsidR="00CB201D" w:rsidRPr="00F04331">
              <w:rPr>
                <w:rFonts w:ascii="ＭＳ 明朝" w:hAnsi="ＭＳ 明朝" w:hint="eastAsia"/>
                <w:color w:val="000000" w:themeColor="text1"/>
                <w:sz w:val="16"/>
                <w:szCs w:val="16"/>
              </w:rPr>
              <w:t>ルハラスメント等の</w:t>
            </w:r>
          </w:p>
          <w:p w14:paraId="3A682D6D" w14:textId="77777777" w:rsidR="00CB201D" w:rsidRPr="00F04331" w:rsidRDefault="00CB201D" w:rsidP="0062595D">
            <w:pPr>
              <w:snapToGrid w:val="0"/>
              <w:spacing w:line="200" w:lineRule="exact"/>
              <w:ind w:firstLineChars="200" w:firstLine="320"/>
              <w:rPr>
                <w:rFonts w:ascii="ＭＳ 明朝" w:hAnsi="ＭＳ 明朝"/>
                <w:color w:val="000000" w:themeColor="text1"/>
                <w:sz w:val="16"/>
                <w:szCs w:val="16"/>
              </w:rPr>
            </w:pPr>
            <w:r w:rsidRPr="00F04331">
              <w:rPr>
                <w:rFonts w:ascii="ＭＳ 明朝" w:hAnsi="ＭＳ 明朝" w:hint="eastAsia"/>
                <w:color w:val="000000" w:themeColor="text1"/>
                <w:sz w:val="16"/>
                <w:szCs w:val="16"/>
              </w:rPr>
              <w:t>人権ホームルームを通して人権意識を高める。</w:t>
            </w:r>
          </w:p>
          <w:p w14:paraId="49A376AE" w14:textId="77777777" w:rsidR="0062595D" w:rsidRPr="00F04331" w:rsidRDefault="0062595D" w:rsidP="0062595D">
            <w:pPr>
              <w:snapToGrid w:val="0"/>
              <w:spacing w:line="200" w:lineRule="exact"/>
              <w:ind w:firstLineChars="200" w:firstLine="320"/>
              <w:rPr>
                <w:rFonts w:ascii="ＭＳ 明朝" w:hAnsi="ＭＳ 明朝"/>
                <w:color w:val="000000" w:themeColor="text1"/>
                <w:sz w:val="16"/>
                <w:szCs w:val="16"/>
              </w:rPr>
            </w:pPr>
          </w:p>
          <w:p w14:paraId="1F0CC103" w14:textId="77777777" w:rsidR="0062595D" w:rsidRPr="00F04331" w:rsidRDefault="0062595D" w:rsidP="0062595D">
            <w:pPr>
              <w:snapToGrid w:val="0"/>
              <w:spacing w:line="200" w:lineRule="exact"/>
              <w:ind w:firstLineChars="200" w:firstLine="320"/>
              <w:rPr>
                <w:rFonts w:ascii="ＭＳ 明朝" w:hAnsi="ＭＳ 明朝"/>
                <w:color w:val="000000" w:themeColor="text1"/>
                <w:sz w:val="16"/>
                <w:szCs w:val="16"/>
              </w:rPr>
            </w:pPr>
          </w:p>
          <w:p w14:paraId="475554B9" w14:textId="77777777" w:rsidR="00CB201D" w:rsidRPr="00F04331" w:rsidRDefault="00CB201D"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ウ　とりかい高等支援学校と連携して実習先、進路先を確保。就労への丁寧な意識づけと支援をおこなう。</w:t>
            </w:r>
          </w:p>
        </w:tc>
        <w:tc>
          <w:tcPr>
            <w:tcW w:w="5528" w:type="dxa"/>
            <w:tcBorders>
              <w:right w:val="dashed" w:sz="4" w:space="0" w:color="auto"/>
            </w:tcBorders>
            <w:tcMar>
              <w:top w:w="85" w:type="dxa"/>
              <w:left w:w="85" w:type="dxa"/>
              <w:bottom w:w="85" w:type="dxa"/>
              <w:right w:w="85" w:type="dxa"/>
            </w:tcMar>
          </w:tcPr>
          <w:p w14:paraId="2FA025BC" w14:textId="670B254C" w:rsidR="00CB201D" w:rsidRPr="00F04331" w:rsidRDefault="0080584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１</w:t>
            </w:r>
            <w:r w:rsidRPr="00F04331">
              <w:rPr>
                <w:rFonts w:ascii="ＭＳ 明朝" w:hAnsi="ＭＳ 明朝"/>
                <w:color w:val="000000" w:themeColor="text1"/>
                <w:sz w:val="16"/>
                <w:szCs w:val="16"/>
              </w:rPr>
              <w:t>)</w:t>
            </w:r>
          </w:p>
          <w:p w14:paraId="2DD45FAF" w14:textId="33E717DD" w:rsidR="00CB201D" w:rsidRPr="00F04331" w:rsidRDefault="00CB201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ア・学校教育自己診断（教員）で「教育相談体制が整備」の肯定率</w:t>
            </w:r>
            <w:r w:rsidR="00ED23CC" w:rsidRPr="00F04331">
              <w:rPr>
                <w:rFonts w:ascii="ＭＳ 明朝" w:hAnsi="ＭＳ 明朝"/>
                <w:color w:val="000000" w:themeColor="text1"/>
                <w:sz w:val="16"/>
                <w:szCs w:val="16"/>
              </w:rPr>
              <w:t>75</w:t>
            </w:r>
            <w:r w:rsidRPr="00F04331">
              <w:rPr>
                <w:rFonts w:ascii="ＭＳ 明朝" w:hAnsi="ＭＳ 明朝" w:hint="eastAsia"/>
                <w:color w:val="000000" w:themeColor="text1"/>
                <w:sz w:val="16"/>
                <w:szCs w:val="16"/>
              </w:rPr>
              <w:t>%以上を維持。[</w:t>
            </w:r>
            <w:r w:rsidR="00ED23CC" w:rsidRPr="00F04331">
              <w:rPr>
                <w:rFonts w:ascii="ＭＳ 明朝" w:hAnsi="ＭＳ 明朝"/>
                <w:color w:val="000000" w:themeColor="text1"/>
                <w:sz w:val="16"/>
                <w:szCs w:val="16"/>
              </w:rPr>
              <w:t>77</w:t>
            </w:r>
            <w:r w:rsidRPr="00F04331">
              <w:rPr>
                <w:rFonts w:ascii="ＭＳ 明朝" w:hAnsi="ＭＳ 明朝"/>
                <w:color w:val="000000" w:themeColor="text1"/>
                <w:sz w:val="16"/>
                <w:szCs w:val="16"/>
              </w:rPr>
              <w:t>%]</w:t>
            </w:r>
            <w:r w:rsidR="00B425F1" w:rsidRPr="00F04331">
              <w:rPr>
                <w:rFonts w:ascii="ＭＳ 明朝" w:hAnsi="ＭＳ 明朝" w:hint="eastAsia"/>
                <w:color w:val="000000" w:themeColor="text1"/>
                <w:sz w:val="16"/>
                <w:szCs w:val="16"/>
              </w:rPr>
              <w:t xml:space="preserve">　</w:t>
            </w:r>
            <w:r w:rsidRPr="00F04331">
              <w:rPr>
                <w:rFonts w:ascii="ＭＳ 明朝" w:hAnsi="ＭＳ 明朝" w:hint="eastAsia"/>
                <w:color w:val="000000" w:themeColor="text1"/>
                <w:sz w:val="16"/>
                <w:szCs w:val="16"/>
              </w:rPr>
              <w:t>同（教員）カウンセリングマインドを取り入れた生徒指導をおこなっている」の肯定率</w:t>
            </w:r>
            <w:r w:rsidR="00ED23CC" w:rsidRPr="00F04331">
              <w:rPr>
                <w:rFonts w:ascii="ＭＳ 明朝" w:hAnsi="ＭＳ 明朝"/>
                <w:color w:val="000000" w:themeColor="text1"/>
                <w:sz w:val="16"/>
                <w:szCs w:val="16"/>
              </w:rPr>
              <w:t>75</w:t>
            </w:r>
            <w:r w:rsidRPr="00F04331">
              <w:rPr>
                <w:rFonts w:ascii="ＭＳ 明朝" w:hAnsi="ＭＳ 明朝" w:hint="eastAsia"/>
                <w:color w:val="000000" w:themeColor="text1"/>
                <w:sz w:val="16"/>
                <w:szCs w:val="16"/>
              </w:rPr>
              <w:t>%以上を維持。[</w:t>
            </w:r>
            <w:r w:rsidR="00ED23CC" w:rsidRPr="00F04331">
              <w:rPr>
                <w:rFonts w:ascii="ＭＳ 明朝" w:hAnsi="ＭＳ 明朝"/>
                <w:color w:val="000000" w:themeColor="text1"/>
                <w:sz w:val="16"/>
                <w:szCs w:val="16"/>
              </w:rPr>
              <w:t>75</w:t>
            </w:r>
            <w:r w:rsidRPr="00F04331">
              <w:rPr>
                <w:rFonts w:ascii="ＭＳ 明朝" w:hAnsi="ＭＳ 明朝"/>
                <w:color w:val="000000" w:themeColor="text1"/>
                <w:sz w:val="16"/>
                <w:szCs w:val="16"/>
              </w:rPr>
              <w:t>%]</w:t>
            </w:r>
            <w:r w:rsidR="00B425F1" w:rsidRPr="00F04331">
              <w:rPr>
                <w:rFonts w:ascii="ＭＳ 明朝" w:hAnsi="ＭＳ 明朝"/>
                <w:color w:val="000000" w:themeColor="text1"/>
                <w:sz w:val="16"/>
                <w:szCs w:val="16"/>
              </w:rPr>
              <w:t xml:space="preserve"> </w:t>
            </w:r>
            <w:r w:rsidR="00B425F1" w:rsidRPr="00F04331">
              <w:rPr>
                <w:rFonts w:ascii="ＭＳ 明朝" w:hAnsi="ＭＳ 明朝" w:hint="eastAsia"/>
                <w:color w:val="000000" w:themeColor="text1"/>
                <w:sz w:val="16"/>
                <w:szCs w:val="16"/>
              </w:rPr>
              <w:t>同（教員）「教職員は生徒の意見をよく聞いている」の肯定率</w:t>
            </w:r>
            <w:r w:rsidR="00ED23CC" w:rsidRPr="00F04331">
              <w:rPr>
                <w:rFonts w:ascii="ＭＳ 明朝" w:hAnsi="ＭＳ 明朝"/>
                <w:color w:val="000000" w:themeColor="text1"/>
                <w:sz w:val="16"/>
                <w:szCs w:val="16"/>
              </w:rPr>
              <w:t>85</w:t>
            </w:r>
            <w:r w:rsidR="00B425F1" w:rsidRPr="00F04331">
              <w:rPr>
                <w:rFonts w:ascii="ＭＳ 明朝" w:hAnsi="ＭＳ 明朝" w:hint="eastAsia"/>
                <w:color w:val="000000" w:themeColor="text1"/>
                <w:sz w:val="16"/>
                <w:szCs w:val="16"/>
              </w:rPr>
              <w:t>%以上を</w:t>
            </w:r>
            <w:r w:rsidR="008E6AAA" w:rsidRPr="00F04331">
              <w:rPr>
                <w:rFonts w:ascii="ＭＳ 明朝" w:hAnsi="ＭＳ 明朝" w:hint="eastAsia"/>
                <w:color w:val="000000" w:themeColor="text1"/>
                <w:sz w:val="16"/>
                <w:szCs w:val="16"/>
              </w:rPr>
              <w:t>めざす</w:t>
            </w:r>
            <w:r w:rsidR="00B425F1"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84</w:t>
            </w:r>
            <w:r w:rsidR="00B425F1" w:rsidRPr="00F04331">
              <w:rPr>
                <w:rFonts w:ascii="ＭＳ 明朝" w:hAnsi="ＭＳ 明朝" w:hint="eastAsia"/>
                <w:color w:val="000000" w:themeColor="text1"/>
                <w:sz w:val="16"/>
                <w:szCs w:val="16"/>
              </w:rPr>
              <w:t>%］　同（生徒）「先生は生徒の意見を聞いてくれる」</w:t>
            </w:r>
            <w:r w:rsidR="008E6AAA" w:rsidRPr="00F04331">
              <w:rPr>
                <w:rFonts w:ascii="ＭＳ 明朝" w:hAnsi="ＭＳ 明朝" w:hint="eastAsia"/>
                <w:color w:val="000000" w:themeColor="text1"/>
                <w:sz w:val="16"/>
                <w:szCs w:val="16"/>
              </w:rPr>
              <w:t>の肯定率</w:t>
            </w:r>
            <w:r w:rsidR="00ED23CC" w:rsidRPr="00F04331">
              <w:rPr>
                <w:rFonts w:ascii="ＭＳ 明朝" w:hAnsi="ＭＳ 明朝"/>
                <w:color w:val="000000" w:themeColor="text1"/>
                <w:sz w:val="16"/>
                <w:szCs w:val="16"/>
              </w:rPr>
              <w:t>80</w:t>
            </w:r>
            <w:r w:rsidR="008E6AAA" w:rsidRPr="00F04331">
              <w:rPr>
                <w:rFonts w:ascii="ＭＳ 明朝" w:hAnsi="ＭＳ 明朝"/>
                <w:color w:val="000000" w:themeColor="text1"/>
                <w:sz w:val="16"/>
                <w:szCs w:val="16"/>
              </w:rPr>
              <w:t>%</w:t>
            </w:r>
            <w:r w:rsidR="008E6AAA" w:rsidRPr="00F04331">
              <w:rPr>
                <w:rFonts w:ascii="ＭＳ 明朝" w:hAnsi="ＭＳ 明朝" w:hint="eastAsia"/>
                <w:color w:val="000000" w:themeColor="text1"/>
                <w:sz w:val="16"/>
                <w:szCs w:val="16"/>
              </w:rPr>
              <w:t>以上をめざす。［</w:t>
            </w:r>
            <w:r w:rsidR="00ED23CC" w:rsidRPr="00F04331">
              <w:rPr>
                <w:rFonts w:ascii="ＭＳ 明朝" w:hAnsi="ＭＳ 明朝"/>
                <w:color w:val="000000" w:themeColor="text1"/>
                <w:sz w:val="16"/>
                <w:szCs w:val="16"/>
              </w:rPr>
              <w:t>76</w:t>
            </w:r>
            <w:r w:rsidR="00B425F1" w:rsidRPr="00F04331">
              <w:rPr>
                <w:rFonts w:ascii="ＭＳ 明朝" w:hAnsi="ＭＳ 明朝" w:hint="eastAsia"/>
                <w:color w:val="000000" w:themeColor="text1"/>
                <w:sz w:val="16"/>
                <w:szCs w:val="16"/>
              </w:rPr>
              <w:t>%</w:t>
            </w:r>
            <w:r w:rsidR="008E6AAA" w:rsidRPr="00F04331">
              <w:rPr>
                <w:rFonts w:ascii="ＭＳ 明朝" w:hAnsi="ＭＳ 明朝" w:hint="eastAsia"/>
                <w:color w:val="000000" w:themeColor="text1"/>
                <w:sz w:val="16"/>
                <w:szCs w:val="16"/>
              </w:rPr>
              <w:t>］</w:t>
            </w:r>
          </w:p>
          <w:p w14:paraId="476793DE" w14:textId="03295F0D" w:rsidR="00CB201D" w:rsidRPr="00F04331" w:rsidRDefault="00CB201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イ・同（生徒）「学校に行くのが楽しい。」肯定率</w:t>
            </w:r>
            <w:r w:rsidR="00ED23CC" w:rsidRPr="00F04331">
              <w:rPr>
                <w:rFonts w:ascii="ＭＳ 明朝" w:hAnsi="ＭＳ 明朝"/>
                <w:color w:val="000000" w:themeColor="text1"/>
                <w:sz w:val="16"/>
                <w:szCs w:val="16"/>
              </w:rPr>
              <w:t>80</w:t>
            </w:r>
            <w:r w:rsidRPr="00F04331">
              <w:rPr>
                <w:rFonts w:ascii="ＭＳ 明朝" w:hAnsi="ＭＳ 明朝" w:hint="eastAsia"/>
                <w:color w:val="000000" w:themeColor="text1"/>
                <w:sz w:val="16"/>
                <w:szCs w:val="16"/>
              </w:rPr>
              <w:t>%</w:t>
            </w:r>
            <w:r w:rsidR="00867DF1" w:rsidRPr="00F04331">
              <w:rPr>
                <w:rFonts w:ascii="ＭＳ 明朝" w:hAnsi="ＭＳ 明朝" w:hint="eastAsia"/>
                <w:color w:val="000000" w:themeColor="text1"/>
                <w:sz w:val="16"/>
                <w:szCs w:val="16"/>
              </w:rPr>
              <w:t>以上をめざす</w:t>
            </w:r>
            <w:r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76</w:t>
            </w:r>
            <w:r w:rsidRPr="00F04331">
              <w:rPr>
                <w:rFonts w:ascii="ＭＳ 明朝" w:hAnsi="ＭＳ 明朝" w:hint="eastAsia"/>
                <w:color w:val="000000" w:themeColor="text1"/>
                <w:sz w:val="16"/>
                <w:szCs w:val="16"/>
              </w:rPr>
              <w:t>%</w:t>
            </w:r>
            <w:r w:rsidRPr="00F04331">
              <w:rPr>
                <w:rFonts w:ascii="ＭＳ 明朝" w:hAnsi="ＭＳ 明朝"/>
                <w:color w:val="000000" w:themeColor="text1"/>
                <w:sz w:val="16"/>
                <w:szCs w:val="16"/>
              </w:rPr>
              <w:t>]</w:t>
            </w:r>
          </w:p>
          <w:p w14:paraId="6BA07693" w14:textId="77777777" w:rsidR="005E528B" w:rsidRPr="00F04331" w:rsidRDefault="005E528B" w:rsidP="0062595D">
            <w:pPr>
              <w:spacing w:line="200" w:lineRule="exact"/>
              <w:ind w:left="160" w:hangingChars="100" w:hanging="160"/>
              <w:rPr>
                <w:rFonts w:ascii="ＭＳ 明朝" w:hAnsi="ＭＳ 明朝"/>
                <w:color w:val="000000" w:themeColor="text1"/>
                <w:sz w:val="16"/>
                <w:szCs w:val="16"/>
              </w:rPr>
            </w:pPr>
          </w:p>
          <w:p w14:paraId="05F1D7D2" w14:textId="77777777" w:rsidR="005E528B" w:rsidRPr="00F04331" w:rsidRDefault="005E528B" w:rsidP="0062595D">
            <w:pPr>
              <w:spacing w:line="200" w:lineRule="exact"/>
              <w:ind w:left="160" w:hangingChars="100" w:hanging="160"/>
              <w:rPr>
                <w:rFonts w:ascii="ＭＳ 明朝" w:hAnsi="ＭＳ 明朝"/>
                <w:color w:val="000000" w:themeColor="text1"/>
                <w:sz w:val="16"/>
                <w:szCs w:val="16"/>
              </w:rPr>
            </w:pPr>
          </w:p>
          <w:p w14:paraId="29F154DA" w14:textId="6CEEAC07" w:rsidR="00CB201D" w:rsidRPr="00F04331" w:rsidRDefault="00CB201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ウ・同（生徒）「授業を通して自信がついた。」肯定率</w:t>
            </w:r>
            <w:r w:rsidR="00ED23CC" w:rsidRPr="00F04331">
              <w:rPr>
                <w:rFonts w:ascii="ＭＳ 明朝" w:hAnsi="ＭＳ 明朝"/>
                <w:color w:val="000000" w:themeColor="text1"/>
                <w:sz w:val="16"/>
                <w:szCs w:val="16"/>
              </w:rPr>
              <w:t>65</w:t>
            </w:r>
            <w:r w:rsidRPr="00F04331">
              <w:rPr>
                <w:rFonts w:ascii="ＭＳ 明朝" w:hAnsi="ＭＳ 明朝" w:hint="eastAsia"/>
                <w:color w:val="000000" w:themeColor="text1"/>
                <w:sz w:val="16"/>
                <w:szCs w:val="16"/>
              </w:rPr>
              <w:t>%をめざす。</w:t>
            </w:r>
            <w:r w:rsidR="00867DF1"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62</w:t>
            </w:r>
            <w:r w:rsidRPr="00F04331">
              <w:rPr>
                <w:rFonts w:ascii="ＭＳ 明朝" w:hAnsi="ＭＳ 明朝" w:hint="eastAsia"/>
                <w:color w:val="000000" w:themeColor="text1"/>
                <w:sz w:val="16"/>
                <w:szCs w:val="16"/>
              </w:rPr>
              <w:t>%</w:t>
            </w:r>
            <w:r w:rsidRPr="00F04331">
              <w:rPr>
                <w:rFonts w:ascii="ＭＳ 明朝" w:hAnsi="ＭＳ 明朝"/>
                <w:color w:val="000000" w:themeColor="text1"/>
                <w:sz w:val="16"/>
                <w:szCs w:val="16"/>
              </w:rPr>
              <w:t>]</w:t>
            </w:r>
          </w:p>
          <w:p w14:paraId="2A510690" w14:textId="77777777" w:rsidR="005E528B" w:rsidRPr="00F04331" w:rsidRDefault="005E528B" w:rsidP="0062595D">
            <w:pPr>
              <w:spacing w:line="200" w:lineRule="exact"/>
              <w:ind w:left="160" w:hangingChars="100" w:hanging="160"/>
              <w:rPr>
                <w:rFonts w:ascii="ＭＳ 明朝" w:hAnsi="ＭＳ 明朝"/>
                <w:color w:val="000000" w:themeColor="text1"/>
                <w:sz w:val="16"/>
                <w:szCs w:val="16"/>
              </w:rPr>
            </w:pPr>
          </w:p>
          <w:p w14:paraId="01759437" w14:textId="77777777" w:rsidR="00901EA0" w:rsidRPr="00F04331" w:rsidRDefault="00901EA0" w:rsidP="0062595D">
            <w:pPr>
              <w:spacing w:line="200" w:lineRule="exact"/>
              <w:ind w:left="160" w:hangingChars="100" w:hanging="160"/>
              <w:rPr>
                <w:rFonts w:ascii="ＭＳ 明朝" w:hAnsi="ＭＳ 明朝"/>
                <w:color w:val="000000" w:themeColor="text1"/>
                <w:sz w:val="16"/>
                <w:szCs w:val="16"/>
              </w:rPr>
            </w:pPr>
          </w:p>
          <w:p w14:paraId="16C3A38D" w14:textId="77777777" w:rsidR="00901EA0" w:rsidRPr="00F04331" w:rsidRDefault="00901EA0" w:rsidP="0062595D">
            <w:pPr>
              <w:spacing w:line="200" w:lineRule="exact"/>
              <w:ind w:left="160" w:hangingChars="100" w:hanging="160"/>
              <w:rPr>
                <w:rFonts w:ascii="ＭＳ 明朝" w:hAnsi="ＭＳ 明朝"/>
                <w:color w:val="000000" w:themeColor="text1"/>
                <w:sz w:val="16"/>
                <w:szCs w:val="16"/>
              </w:rPr>
            </w:pPr>
          </w:p>
          <w:p w14:paraId="6A661A15" w14:textId="5361ABB4" w:rsidR="00CB201D" w:rsidRPr="00F04331" w:rsidRDefault="00AB480B"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color w:val="000000" w:themeColor="text1"/>
                <w:sz w:val="16"/>
                <w:szCs w:val="16"/>
              </w:rPr>
              <w:t>(</w:t>
            </w:r>
            <w:r w:rsidR="00ED23CC" w:rsidRPr="00F04331">
              <w:rPr>
                <w:rFonts w:ascii="ＭＳ 明朝" w:hAnsi="ＭＳ 明朝" w:hint="eastAsia"/>
                <w:color w:val="000000" w:themeColor="text1"/>
                <w:sz w:val="16"/>
                <w:szCs w:val="16"/>
              </w:rPr>
              <w:t>２</w:t>
            </w:r>
            <w:r w:rsidRPr="00F04331">
              <w:rPr>
                <w:rFonts w:ascii="ＭＳ 明朝" w:hAnsi="ＭＳ 明朝"/>
                <w:color w:val="000000" w:themeColor="text1"/>
                <w:sz w:val="16"/>
                <w:szCs w:val="16"/>
              </w:rPr>
              <w:t>)</w:t>
            </w:r>
          </w:p>
          <w:p w14:paraId="6A03965E" w14:textId="16238EAA" w:rsidR="00CB201D" w:rsidRPr="00F04331" w:rsidRDefault="00CB201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 xml:space="preserve">ア・前年度比で遅刻者数 </w:t>
            </w:r>
            <w:r w:rsidR="00867DF1"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5672</w:t>
            </w:r>
            <w:r w:rsidR="00192097" w:rsidRPr="00F04331">
              <w:rPr>
                <w:rFonts w:ascii="ＭＳ 明朝" w:hAnsi="ＭＳ 明朝" w:hint="eastAsia"/>
                <w:color w:val="000000" w:themeColor="text1"/>
                <w:sz w:val="16"/>
                <w:szCs w:val="16"/>
              </w:rPr>
              <w:t>人</w:t>
            </w:r>
            <w:r w:rsidRPr="00F04331">
              <w:rPr>
                <w:rFonts w:ascii="ＭＳ 明朝" w:hAnsi="ＭＳ 明朝"/>
                <w:color w:val="000000" w:themeColor="text1"/>
                <w:sz w:val="16"/>
                <w:szCs w:val="16"/>
              </w:rPr>
              <w:t>]</w:t>
            </w:r>
            <w:r w:rsidRPr="00F04331">
              <w:rPr>
                <w:rFonts w:ascii="ＭＳ 明朝" w:hAnsi="ＭＳ 明朝" w:hint="eastAsia"/>
                <w:color w:val="000000" w:themeColor="text1"/>
                <w:sz w:val="16"/>
                <w:szCs w:val="16"/>
              </w:rPr>
              <w:t>、欠席者数</w:t>
            </w:r>
            <w:r w:rsidR="00867DF1"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6008</w:t>
            </w:r>
            <w:r w:rsidR="00192097" w:rsidRPr="00F04331">
              <w:rPr>
                <w:rFonts w:ascii="ＭＳ 明朝" w:hAnsi="ＭＳ 明朝" w:hint="eastAsia"/>
                <w:color w:val="000000" w:themeColor="text1"/>
                <w:sz w:val="16"/>
                <w:szCs w:val="16"/>
              </w:rPr>
              <w:t>人</w:t>
            </w:r>
            <w:r w:rsidRPr="00F04331">
              <w:rPr>
                <w:rFonts w:ascii="ＭＳ 明朝" w:hAnsi="ＭＳ 明朝" w:hint="eastAsia"/>
                <w:color w:val="000000" w:themeColor="text1"/>
                <w:sz w:val="16"/>
                <w:szCs w:val="16"/>
              </w:rPr>
              <w:t>]ともに</w:t>
            </w:r>
            <w:r w:rsidR="00ED23CC" w:rsidRPr="00F04331">
              <w:rPr>
                <w:rFonts w:ascii="ＭＳ 明朝" w:hAnsi="ＭＳ 明朝" w:hint="eastAsia"/>
                <w:color w:val="000000" w:themeColor="text1"/>
                <w:sz w:val="16"/>
                <w:szCs w:val="16"/>
              </w:rPr>
              <w:t>３</w:t>
            </w:r>
            <w:r w:rsidRPr="00F04331">
              <w:rPr>
                <w:rFonts w:ascii="ＭＳ 明朝" w:hAnsi="ＭＳ 明朝" w:hint="eastAsia"/>
                <w:color w:val="000000" w:themeColor="text1"/>
                <w:sz w:val="16"/>
                <w:szCs w:val="16"/>
              </w:rPr>
              <w:t>%減少をめざす。</w:t>
            </w:r>
          </w:p>
          <w:p w14:paraId="26AC8A89" w14:textId="77777777" w:rsidR="005E528B" w:rsidRPr="00F04331" w:rsidRDefault="005E528B" w:rsidP="0062595D">
            <w:pPr>
              <w:spacing w:line="200" w:lineRule="exact"/>
              <w:ind w:left="160" w:hangingChars="100" w:hanging="160"/>
              <w:rPr>
                <w:rFonts w:ascii="ＭＳ 明朝" w:hAnsi="ＭＳ 明朝"/>
                <w:color w:val="000000" w:themeColor="text1"/>
                <w:sz w:val="16"/>
                <w:szCs w:val="16"/>
              </w:rPr>
            </w:pPr>
          </w:p>
          <w:p w14:paraId="444B834F" w14:textId="77777777" w:rsidR="005E528B" w:rsidRPr="00F04331" w:rsidRDefault="005E528B" w:rsidP="0062595D">
            <w:pPr>
              <w:spacing w:line="200" w:lineRule="exact"/>
              <w:ind w:left="160" w:hangingChars="100" w:hanging="160"/>
              <w:rPr>
                <w:rFonts w:ascii="ＭＳ 明朝" w:hAnsi="ＭＳ 明朝"/>
                <w:color w:val="000000" w:themeColor="text1"/>
                <w:sz w:val="16"/>
                <w:szCs w:val="16"/>
              </w:rPr>
            </w:pPr>
          </w:p>
          <w:p w14:paraId="1FF949DD" w14:textId="2CA17E23" w:rsidR="00CB201D" w:rsidRPr="00F04331" w:rsidRDefault="00CB201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イ・学校教育自己診断（生徒）で「悩みや相談に親身に応じてくれる先生が多い。」</w:t>
            </w:r>
            <w:r w:rsidR="00ED23CC" w:rsidRPr="00F04331">
              <w:rPr>
                <w:rFonts w:ascii="ＭＳ 明朝" w:hAnsi="ＭＳ 明朝"/>
                <w:color w:val="000000" w:themeColor="text1"/>
                <w:sz w:val="16"/>
                <w:szCs w:val="16"/>
              </w:rPr>
              <w:t>80</w:t>
            </w:r>
            <w:r w:rsidRPr="00F04331">
              <w:rPr>
                <w:rFonts w:ascii="ＭＳ 明朝" w:hAnsi="ＭＳ 明朝" w:hint="eastAsia"/>
                <w:color w:val="000000" w:themeColor="text1"/>
                <w:sz w:val="16"/>
                <w:szCs w:val="16"/>
              </w:rPr>
              <w:t>%</w:t>
            </w:r>
            <w:r w:rsidR="00867DF1" w:rsidRPr="00F04331">
              <w:rPr>
                <w:rFonts w:ascii="ＭＳ 明朝" w:hAnsi="ＭＳ 明朝" w:hint="eastAsia"/>
                <w:color w:val="000000" w:themeColor="text1"/>
                <w:sz w:val="16"/>
                <w:szCs w:val="16"/>
              </w:rPr>
              <w:t>をめざす</w:t>
            </w:r>
            <w:r w:rsidRPr="00F04331">
              <w:rPr>
                <w:rFonts w:ascii="ＭＳ 明朝" w:hAnsi="ＭＳ 明朝" w:hint="eastAsia"/>
                <w:color w:val="000000" w:themeColor="text1"/>
                <w:sz w:val="16"/>
                <w:szCs w:val="16"/>
              </w:rPr>
              <w:t>。</w:t>
            </w:r>
            <w:r w:rsidR="00867DF1"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76</w:t>
            </w:r>
            <w:r w:rsidRPr="00F04331">
              <w:rPr>
                <w:rFonts w:ascii="ＭＳ 明朝" w:hAnsi="ＭＳ 明朝" w:hint="eastAsia"/>
                <w:color w:val="000000" w:themeColor="text1"/>
                <w:sz w:val="16"/>
                <w:szCs w:val="16"/>
              </w:rPr>
              <w:t>%</w:t>
            </w:r>
            <w:r w:rsidRPr="00F04331">
              <w:rPr>
                <w:rFonts w:ascii="ＭＳ 明朝" w:hAnsi="ＭＳ 明朝"/>
                <w:color w:val="000000" w:themeColor="text1"/>
                <w:sz w:val="16"/>
                <w:szCs w:val="16"/>
              </w:rPr>
              <w:t>]</w:t>
            </w:r>
          </w:p>
          <w:p w14:paraId="399366CC" w14:textId="510F4D29" w:rsidR="00CB201D" w:rsidRPr="00F04331" w:rsidRDefault="00CB201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 xml:space="preserve">　同（生徒）「先生はプライバシーや知られたくない秘密を守ってくれる。」</w:t>
            </w:r>
            <w:r w:rsidR="00ED23CC" w:rsidRPr="00F04331">
              <w:rPr>
                <w:rFonts w:ascii="ＭＳ 明朝" w:hAnsi="ＭＳ 明朝"/>
                <w:color w:val="000000" w:themeColor="text1"/>
                <w:sz w:val="16"/>
                <w:szCs w:val="16"/>
              </w:rPr>
              <w:t>80</w:t>
            </w:r>
            <w:r w:rsidRPr="00F04331">
              <w:rPr>
                <w:rFonts w:ascii="ＭＳ 明朝" w:hAnsi="ＭＳ 明朝" w:hint="eastAsia"/>
                <w:color w:val="000000" w:themeColor="text1"/>
                <w:sz w:val="16"/>
                <w:szCs w:val="16"/>
              </w:rPr>
              <w:t>%以上を維持。</w:t>
            </w:r>
            <w:r w:rsidR="00867DF1"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85</w:t>
            </w:r>
            <w:r w:rsidRPr="00F04331">
              <w:rPr>
                <w:rFonts w:ascii="ＭＳ 明朝" w:hAnsi="ＭＳ 明朝" w:hint="eastAsia"/>
                <w:color w:val="000000" w:themeColor="text1"/>
                <w:sz w:val="16"/>
                <w:szCs w:val="16"/>
              </w:rPr>
              <w:t>%</w:t>
            </w:r>
            <w:r w:rsidRPr="00F04331">
              <w:rPr>
                <w:rFonts w:ascii="ＭＳ 明朝" w:hAnsi="ＭＳ 明朝"/>
                <w:color w:val="000000" w:themeColor="text1"/>
                <w:sz w:val="16"/>
                <w:szCs w:val="16"/>
              </w:rPr>
              <w:t>]</w:t>
            </w:r>
            <w:r w:rsidRPr="00F04331">
              <w:rPr>
                <w:rFonts w:ascii="ＭＳ 明朝" w:hAnsi="ＭＳ 明朝" w:hint="eastAsia"/>
                <w:color w:val="000000" w:themeColor="text1"/>
                <w:sz w:val="16"/>
                <w:szCs w:val="16"/>
              </w:rPr>
              <w:t xml:space="preserve">　・</w:t>
            </w:r>
            <w:r w:rsidR="00BB7058" w:rsidRPr="00F04331">
              <w:rPr>
                <w:rFonts w:ascii="ＭＳ 明朝" w:hAnsi="ＭＳ 明朝"/>
                <w:color w:val="000000" w:themeColor="text1"/>
                <w:sz w:val="16"/>
                <w:szCs w:val="16"/>
              </w:rPr>
              <w:t>SNS</w:t>
            </w:r>
            <w:r w:rsidRPr="00F04331">
              <w:rPr>
                <w:rFonts w:ascii="ＭＳ 明朝" w:hAnsi="ＭＳ 明朝" w:hint="eastAsia"/>
                <w:color w:val="000000" w:themeColor="text1"/>
                <w:sz w:val="16"/>
                <w:szCs w:val="16"/>
              </w:rPr>
              <w:t>関係の</w:t>
            </w:r>
            <w:r w:rsidR="00BB7058" w:rsidRPr="00F04331">
              <w:rPr>
                <w:rFonts w:ascii="ＭＳ 明朝" w:hAnsi="ＭＳ 明朝"/>
                <w:color w:val="000000" w:themeColor="text1"/>
                <w:sz w:val="16"/>
                <w:szCs w:val="16"/>
              </w:rPr>
              <w:t>LHR</w:t>
            </w:r>
            <w:r w:rsidRPr="00F04331">
              <w:rPr>
                <w:rFonts w:ascii="ＭＳ 明朝" w:hAnsi="ＭＳ 明朝" w:hint="eastAsia"/>
                <w:color w:val="000000" w:themeColor="text1"/>
                <w:sz w:val="16"/>
                <w:szCs w:val="16"/>
              </w:rPr>
              <w:t>の実施[</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回/年]</w:t>
            </w:r>
          </w:p>
          <w:p w14:paraId="66DB6CD5" w14:textId="2790771A" w:rsidR="00CB201D" w:rsidRPr="00F04331" w:rsidRDefault="00AB480B"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３</w:t>
            </w:r>
            <w:r w:rsidRPr="00F04331">
              <w:rPr>
                <w:rFonts w:ascii="ＭＳ 明朝" w:hAnsi="ＭＳ 明朝" w:hint="eastAsia"/>
                <w:color w:val="000000" w:themeColor="text1"/>
                <w:sz w:val="16"/>
                <w:szCs w:val="16"/>
              </w:rPr>
              <w:t>)</w:t>
            </w:r>
          </w:p>
          <w:p w14:paraId="0AEB2796" w14:textId="6B560BCC" w:rsidR="00CB201D" w:rsidRPr="00F04331" w:rsidRDefault="00CB201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年生の部活動の入部率</w:t>
            </w:r>
            <w:r w:rsidR="00ED23CC" w:rsidRPr="00F04331">
              <w:rPr>
                <w:rFonts w:ascii="ＭＳ 明朝" w:hAnsi="ＭＳ 明朝"/>
                <w:color w:val="000000" w:themeColor="text1"/>
                <w:sz w:val="16"/>
                <w:szCs w:val="16"/>
              </w:rPr>
              <w:t>55</w:t>
            </w:r>
            <w:r w:rsidRPr="00F04331">
              <w:rPr>
                <w:rFonts w:ascii="ＭＳ 明朝" w:hAnsi="ＭＳ 明朝" w:hint="eastAsia"/>
                <w:color w:val="000000" w:themeColor="text1"/>
                <w:sz w:val="16"/>
                <w:szCs w:val="16"/>
              </w:rPr>
              <w:t>%をめざし、年度内の退部率を</w:t>
            </w:r>
            <w:r w:rsidR="00ED23CC" w:rsidRPr="00F04331">
              <w:rPr>
                <w:rFonts w:ascii="ＭＳ 明朝" w:hAnsi="ＭＳ 明朝" w:hint="eastAsia"/>
                <w:color w:val="000000" w:themeColor="text1"/>
                <w:sz w:val="16"/>
                <w:szCs w:val="16"/>
              </w:rPr>
              <w:t>５</w:t>
            </w:r>
            <w:r w:rsidRPr="00F04331">
              <w:rPr>
                <w:rFonts w:ascii="ＭＳ 明朝" w:hAnsi="ＭＳ 明朝" w:hint="eastAsia"/>
                <w:color w:val="000000" w:themeColor="text1"/>
                <w:sz w:val="16"/>
                <w:szCs w:val="16"/>
              </w:rPr>
              <w:t>%以内とする。[入部率</w:t>
            </w:r>
            <w:r w:rsidR="00ED23CC" w:rsidRPr="00F04331">
              <w:rPr>
                <w:rFonts w:ascii="ＭＳ 明朝" w:hAnsi="ＭＳ 明朝"/>
                <w:color w:val="000000" w:themeColor="text1"/>
                <w:sz w:val="16"/>
                <w:szCs w:val="16"/>
              </w:rPr>
              <w:t>47</w:t>
            </w:r>
            <w:r w:rsidRPr="00F04331">
              <w:rPr>
                <w:rFonts w:ascii="ＭＳ 明朝" w:hAnsi="ＭＳ 明朝" w:hint="eastAsia"/>
                <w:color w:val="000000" w:themeColor="text1"/>
                <w:sz w:val="16"/>
                <w:szCs w:val="16"/>
              </w:rPr>
              <w:t>%、退部率</w:t>
            </w:r>
            <w:r w:rsidR="00ED23CC" w:rsidRPr="00F04331">
              <w:rPr>
                <w:rFonts w:ascii="ＭＳ 明朝" w:hAnsi="ＭＳ 明朝"/>
                <w:color w:val="000000" w:themeColor="text1"/>
                <w:sz w:val="16"/>
                <w:szCs w:val="16"/>
              </w:rPr>
              <w:t>18</w:t>
            </w:r>
            <w:r w:rsidRPr="00F04331">
              <w:rPr>
                <w:rFonts w:ascii="ＭＳ 明朝" w:hAnsi="ＭＳ 明朝" w:hint="eastAsia"/>
                <w:color w:val="000000" w:themeColor="text1"/>
                <w:sz w:val="16"/>
                <w:szCs w:val="16"/>
              </w:rPr>
              <w:t>%</w:t>
            </w:r>
            <w:r w:rsidRPr="00F04331">
              <w:rPr>
                <w:rFonts w:ascii="ＭＳ 明朝" w:hAnsi="ＭＳ 明朝"/>
                <w:color w:val="000000" w:themeColor="text1"/>
                <w:sz w:val="16"/>
                <w:szCs w:val="16"/>
              </w:rPr>
              <w:t>]</w:t>
            </w:r>
          </w:p>
          <w:p w14:paraId="7A5A50CC" w14:textId="1E82480F" w:rsidR="00CB201D" w:rsidRPr="00F04331" w:rsidRDefault="00AB480B"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４</w:t>
            </w:r>
            <w:r w:rsidRPr="00F04331">
              <w:rPr>
                <w:rFonts w:ascii="ＭＳ 明朝" w:hAnsi="ＭＳ 明朝" w:hint="eastAsia"/>
                <w:color w:val="000000" w:themeColor="text1"/>
                <w:sz w:val="16"/>
                <w:szCs w:val="16"/>
              </w:rPr>
              <w:t>)</w:t>
            </w:r>
          </w:p>
          <w:p w14:paraId="75DAA1DC" w14:textId="62BA4EC9" w:rsidR="00CB201D" w:rsidRPr="00F04331" w:rsidRDefault="00666D9A"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ア・小中学校、地域自治会との連携の機会を年</w:t>
            </w:r>
            <w:r w:rsidR="00ED23CC" w:rsidRPr="00F04331">
              <w:rPr>
                <w:rFonts w:ascii="ＭＳ 明朝" w:hAnsi="ＭＳ 明朝" w:hint="eastAsia"/>
                <w:color w:val="000000" w:themeColor="text1"/>
                <w:sz w:val="16"/>
                <w:szCs w:val="16"/>
              </w:rPr>
              <w:t>３</w:t>
            </w:r>
            <w:r w:rsidR="00CB201D" w:rsidRPr="00F04331">
              <w:rPr>
                <w:rFonts w:ascii="ＭＳ 明朝" w:hAnsi="ＭＳ 明朝" w:hint="eastAsia"/>
                <w:color w:val="000000" w:themeColor="text1"/>
                <w:sz w:val="16"/>
                <w:szCs w:val="16"/>
              </w:rPr>
              <w:t>回</w:t>
            </w:r>
            <w:r w:rsidRPr="00F04331">
              <w:rPr>
                <w:rFonts w:ascii="ＭＳ 明朝" w:hAnsi="ＭＳ 明朝" w:hint="eastAsia"/>
                <w:color w:val="000000" w:themeColor="text1"/>
                <w:sz w:val="16"/>
                <w:szCs w:val="16"/>
              </w:rPr>
              <w:t>以上</w:t>
            </w:r>
            <w:r w:rsidR="00CB201D" w:rsidRPr="00F04331">
              <w:rPr>
                <w:rFonts w:ascii="ＭＳ 明朝" w:hAnsi="ＭＳ 明朝" w:hint="eastAsia"/>
                <w:color w:val="000000" w:themeColor="text1"/>
                <w:sz w:val="16"/>
                <w:szCs w:val="16"/>
              </w:rPr>
              <w:t>設定する。[</w:t>
            </w:r>
            <w:r w:rsidR="00ED23CC" w:rsidRPr="00F04331">
              <w:rPr>
                <w:rFonts w:ascii="ＭＳ 明朝" w:hAnsi="ＭＳ 明朝" w:hint="eastAsia"/>
                <w:color w:val="000000" w:themeColor="text1"/>
                <w:sz w:val="16"/>
                <w:szCs w:val="16"/>
              </w:rPr>
              <w:t>８</w:t>
            </w:r>
            <w:r w:rsidR="00CB201D" w:rsidRPr="00F04331">
              <w:rPr>
                <w:rFonts w:ascii="ＭＳ 明朝" w:hAnsi="ＭＳ 明朝" w:hint="eastAsia"/>
                <w:color w:val="000000" w:themeColor="text1"/>
                <w:sz w:val="16"/>
                <w:szCs w:val="16"/>
              </w:rPr>
              <w:t>回]</w:t>
            </w:r>
          </w:p>
          <w:p w14:paraId="5F806995" w14:textId="31885940" w:rsidR="00CB201D" w:rsidRPr="00F04331" w:rsidRDefault="00AB480B"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５</w:t>
            </w:r>
            <w:r w:rsidRPr="00F04331">
              <w:rPr>
                <w:rFonts w:ascii="ＭＳ 明朝" w:hAnsi="ＭＳ 明朝" w:hint="eastAsia"/>
                <w:color w:val="000000" w:themeColor="text1"/>
                <w:sz w:val="16"/>
                <w:szCs w:val="16"/>
              </w:rPr>
              <w:t>)</w:t>
            </w:r>
          </w:p>
          <w:p w14:paraId="5C5F7249" w14:textId="77EABB3A" w:rsidR="00CB201D" w:rsidRPr="00F04331" w:rsidRDefault="00CB201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ア・共生推進教室設置校対象のｱﾝｹｰﾄ等で第</w:t>
            </w:r>
            <w:r w:rsidR="00ED23CC" w:rsidRPr="00F04331">
              <w:rPr>
                <w:rFonts w:ascii="ＭＳ 明朝" w:hAnsi="ＭＳ 明朝" w:hint="eastAsia"/>
                <w:color w:val="000000" w:themeColor="text1"/>
                <w:sz w:val="16"/>
                <w:szCs w:val="16"/>
              </w:rPr>
              <w:t>３</w:t>
            </w:r>
            <w:r w:rsidRPr="00F04331">
              <w:rPr>
                <w:rFonts w:ascii="ＭＳ 明朝" w:hAnsi="ＭＳ 明朝" w:hint="eastAsia"/>
                <w:color w:val="000000" w:themeColor="text1"/>
                <w:sz w:val="16"/>
                <w:szCs w:val="16"/>
              </w:rPr>
              <w:t>学年の生徒の協働活動満足度</w:t>
            </w:r>
            <w:r w:rsidR="00ED23CC" w:rsidRPr="00F04331">
              <w:rPr>
                <w:rFonts w:ascii="ＭＳ 明朝" w:hAnsi="ＭＳ 明朝"/>
                <w:color w:val="000000" w:themeColor="text1"/>
                <w:sz w:val="16"/>
                <w:szCs w:val="16"/>
              </w:rPr>
              <w:t>75</w:t>
            </w:r>
            <w:r w:rsidRPr="00F04331">
              <w:rPr>
                <w:rFonts w:ascii="ＭＳ 明朝" w:hAnsi="ＭＳ 明朝" w:hint="eastAsia"/>
                <w:color w:val="000000" w:themeColor="text1"/>
                <w:sz w:val="16"/>
                <w:szCs w:val="16"/>
              </w:rPr>
              <w:t>%</w:t>
            </w:r>
            <w:r w:rsidR="00192097" w:rsidRPr="00F04331">
              <w:rPr>
                <w:rFonts w:ascii="ＭＳ 明朝" w:hAnsi="ＭＳ 明朝" w:hint="eastAsia"/>
                <w:color w:val="000000" w:themeColor="text1"/>
                <w:sz w:val="16"/>
                <w:szCs w:val="16"/>
              </w:rPr>
              <w:t>をめざす</w:t>
            </w:r>
            <w:r w:rsidRPr="00F04331">
              <w:rPr>
                <w:rFonts w:ascii="ＭＳ 明朝" w:hAnsi="ＭＳ 明朝" w:hint="eastAsia"/>
                <w:color w:val="000000" w:themeColor="text1"/>
                <w:sz w:val="16"/>
                <w:szCs w:val="16"/>
              </w:rPr>
              <w:t>。[</w:t>
            </w:r>
            <w:r w:rsidR="00BB7058" w:rsidRPr="00F04331">
              <w:rPr>
                <w:rFonts w:ascii="ＭＳ 明朝" w:hAnsi="ＭＳ 明朝"/>
                <w:color w:val="000000" w:themeColor="text1"/>
                <w:sz w:val="16"/>
                <w:szCs w:val="16"/>
              </w:rPr>
              <w:t>R</w:t>
            </w:r>
            <w:r w:rsidR="00ED23CC" w:rsidRPr="00F04331">
              <w:rPr>
                <w:rFonts w:ascii="ＭＳ 明朝" w:hAnsi="ＭＳ 明朝" w:hint="eastAsia"/>
                <w:color w:val="000000" w:themeColor="text1"/>
                <w:sz w:val="16"/>
                <w:szCs w:val="16"/>
              </w:rPr>
              <w:t>３</w:t>
            </w:r>
            <w:r w:rsidR="00192097" w:rsidRPr="00F04331">
              <w:rPr>
                <w:rFonts w:ascii="ＭＳ 明朝" w:hAnsi="ＭＳ 明朝" w:hint="eastAsia"/>
                <w:color w:val="000000" w:themeColor="text1"/>
                <w:sz w:val="16"/>
                <w:szCs w:val="16"/>
              </w:rPr>
              <w:t xml:space="preserve"> </w:t>
            </w:r>
            <w:r w:rsidR="00ED23CC" w:rsidRPr="00F04331">
              <w:rPr>
                <w:rFonts w:ascii="ＭＳ 明朝" w:hAnsi="ＭＳ 明朝"/>
                <w:color w:val="000000" w:themeColor="text1"/>
                <w:sz w:val="16"/>
                <w:szCs w:val="16"/>
              </w:rPr>
              <w:t>73</w:t>
            </w:r>
            <w:r w:rsidR="00192097" w:rsidRPr="00F04331">
              <w:rPr>
                <w:rFonts w:ascii="ＭＳ 明朝" w:hAnsi="ＭＳ 明朝"/>
                <w:color w:val="000000" w:themeColor="text1"/>
                <w:sz w:val="16"/>
                <w:szCs w:val="16"/>
              </w:rPr>
              <w:t>%</w:t>
            </w:r>
            <w:r w:rsidRPr="00F04331">
              <w:rPr>
                <w:rFonts w:ascii="ＭＳ 明朝" w:hAnsi="ＭＳ 明朝" w:hint="eastAsia"/>
                <w:color w:val="000000" w:themeColor="text1"/>
                <w:sz w:val="16"/>
                <w:szCs w:val="16"/>
              </w:rPr>
              <w:t>]</w:t>
            </w:r>
          </w:p>
          <w:p w14:paraId="54B04FB5" w14:textId="71631260" w:rsidR="00CB201D" w:rsidRPr="00F04331" w:rsidRDefault="00CB201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イ・学校教育自己診断（教職員）「障がい者理解を深めノーマライゼーションの理念に基づく社会を築く資質を養うことができるように工夫している」</w:t>
            </w:r>
            <w:r w:rsidR="00ED23CC" w:rsidRPr="00F04331">
              <w:rPr>
                <w:rFonts w:ascii="ＭＳ 明朝" w:hAnsi="ＭＳ 明朝"/>
                <w:color w:val="000000" w:themeColor="text1"/>
                <w:sz w:val="16"/>
                <w:szCs w:val="16"/>
              </w:rPr>
              <w:t>80</w:t>
            </w:r>
            <w:r w:rsidRPr="00F04331">
              <w:rPr>
                <w:rFonts w:ascii="ＭＳ 明朝" w:hAnsi="ＭＳ 明朝"/>
                <w:color w:val="000000" w:themeColor="text1"/>
                <w:sz w:val="16"/>
                <w:szCs w:val="16"/>
              </w:rPr>
              <w:t>%</w:t>
            </w:r>
            <w:r w:rsidR="00666D9A" w:rsidRPr="00F04331">
              <w:rPr>
                <w:rFonts w:ascii="ＭＳ 明朝" w:hAnsi="ＭＳ 明朝" w:hint="eastAsia"/>
                <w:color w:val="000000" w:themeColor="text1"/>
                <w:sz w:val="16"/>
                <w:szCs w:val="16"/>
              </w:rPr>
              <w:t>以上</w:t>
            </w:r>
            <w:r w:rsidRPr="00F04331">
              <w:rPr>
                <w:rFonts w:ascii="ＭＳ 明朝" w:hAnsi="ＭＳ 明朝" w:hint="eastAsia"/>
                <w:color w:val="000000" w:themeColor="text1"/>
                <w:sz w:val="16"/>
                <w:szCs w:val="16"/>
              </w:rPr>
              <w:t>を</w:t>
            </w:r>
            <w:r w:rsidR="00666D9A" w:rsidRPr="00F04331">
              <w:rPr>
                <w:rFonts w:ascii="ＭＳ 明朝" w:hAnsi="ＭＳ 明朝" w:hint="eastAsia"/>
                <w:color w:val="000000" w:themeColor="text1"/>
                <w:sz w:val="16"/>
                <w:szCs w:val="16"/>
              </w:rPr>
              <w:t>維持</w:t>
            </w:r>
            <w:r w:rsidRPr="00F04331">
              <w:rPr>
                <w:rFonts w:ascii="ＭＳ 明朝" w:hAnsi="ＭＳ 明朝" w:hint="eastAsia"/>
                <w:color w:val="000000" w:themeColor="text1"/>
                <w:sz w:val="16"/>
                <w:szCs w:val="16"/>
              </w:rPr>
              <w:t>。</w:t>
            </w:r>
            <w:r w:rsidR="00666D9A"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85</w:t>
            </w:r>
            <w:r w:rsidRPr="00F04331">
              <w:rPr>
                <w:rFonts w:ascii="ＭＳ 明朝" w:hAnsi="ＭＳ 明朝" w:hint="eastAsia"/>
                <w:color w:val="000000" w:themeColor="text1"/>
                <w:sz w:val="16"/>
                <w:szCs w:val="16"/>
              </w:rPr>
              <w:t>%</w:t>
            </w:r>
            <w:r w:rsidRPr="00F04331">
              <w:rPr>
                <w:rFonts w:ascii="ＭＳ 明朝" w:hAnsi="ＭＳ 明朝"/>
                <w:color w:val="000000" w:themeColor="text1"/>
                <w:sz w:val="16"/>
                <w:szCs w:val="16"/>
              </w:rPr>
              <w:t>]</w:t>
            </w:r>
            <w:r w:rsidRPr="00F04331">
              <w:rPr>
                <w:rFonts w:ascii="ＭＳ 明朝" w:hAnsi="ＭＳ 明朝" w:hint="eastAsia"/>
                <w:color w:val="000000" w:themeColor="text1"/>
                <w:sz w:val="16"/>
                <w:szCs w:val="16"/>
              </w:rPr>
              <w:t>（生徒）「人権について学ぶ機会がある」</w:t>
            </w:r>
          </w:p>
          <w:p w14:paraId="0AEEAFE5" w14:textId="491B7202" w:rsidR="00CB201D" w:rsidRPr="00F04331" w:rsidRDefault="00CB201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 xml:space="preserve">　</w:t>
            </w:r>
            <w:r w:rsidR="00ED23CC" w:rsidRPr="00F04331">
              <w:rPr>
                <w:rFonts w:ascii="ＭＳ 明朝" w:hAnsi="ＭＳ 明朝"/>
                <w:color w:val="000000" w:themeColor="text1"/>
                <w:sz w:val="16"/>
                <w:szCs w:val="16"/>
              </w:rPr>
              <w:t>90</w:t>
            </w:r>
            <w:r w:rsidRPr="00F04331">
              <w:rPr>
                <w:rFonts w:ascii="ＭＳ 明朝" w:hAnsi="ＭＳ 明朝" w:hint="eastAsia"/>
                <w:color w:val="000000" w:themeColor="text1"/>
                <w:sz w:val="16"/>
                <w:szCs w:val="16"/>
              </w:rPr>
              <w:t>%</w:t>
            </w:r>
            <w:r w:rsidR="00666D9A" w:rsidRPr="00F04331">
              <w:rPr>
                <w:rFonts w:ascii="ＭＳ 明朝" w:hAnsi="ＭＳ 明朝" w:hint="eastAsia"/>
                <w:color w:val="000000" w:themeColor="text1"/>
                <w:sz w:val="16"/>
                <w:szCs w:val="16"/>
              </w:rPr>
              <w:t>以上を維持</w:t>
            </w:r>
            <w:r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94</w:t>
            </w:r>
            <w:r w:rsidRPr="00F04331">
              <w:rPr>
                <w:rFonts w:ascii="ＭＳ 明朝" w:hAnsi="ＭＳ 明朝"/>
                <w:color w:val="000000" w:themeColor="text1"/>
                <w:sz w:val="16"/>
                <w:szCs w:val="16"/>
              </w:rPr>
              <w:t>%]</w:t>
            </w:r>
          </w:p>
          <w:p w14:paraId="01DE8F34" w14:textId="06F861A1" w:rsidR="00CB201D" w:rsidRPr="00F04331" w:rsidRDefault="00CB201D" w:rsidP="00622241">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ウ・</w:t>
            </w:r>
            <w:r w:rsidR="00ED23CC" w:rsidRPr="00F04331">
              <w:rPr>
                <w:rFonts w:ascii="ＭＳ 明朝" w:hAnsi="ＭＳ 明朝" w:hint="eastAsia"/>
                <w:color w:val="000000" w:themeColor="text1"/>
                <w:sz w:val="16"/>
                <w:szCs w:val="16"/>
              </w:rPr>
              <w:t>３</w:t>
            </w:r>
            <w:r w:rsidRPr="00F04331">
              <w:rPr>
                <w:rFonts w:ascii="ＭＳ 明朝" w:hAnsi="ＭＳ 明朝" w:hint="eastAsia"/>
                <w:color w:val="000000" w:themeColor="text1"/>
                <w:sz w:val="16"/>
                <w:szCs w:val="16"/>
              </w:rPr>
              <w:t>年生全員の進路実現</w:t>
            </w:r>
            <w:r w:rsidR="00ED23CC" w:rsidRPr="00F04331">
              <w:rPr>
                <w:rFonts w:ascii="ＭＳ 明朝" w:hAnsi="ＭＳ 明朝"/>
                <w:color w:val="000000" w:themeColor="text1"/>
                <w:sz w:val="16"/>
                <w:szCs w:val="16"/>
              </w:rPr>
              <w:t>100</w:t>
            </w:r>
            <w:r w:rsidRPr="00F04331">
              <w:rPr>
                <w:rFonts w:ascii="ＭＳ 明朝" w:hAnsi="ＭＳ 明朝" w:hint="eastAsia"/>
                <w:color w:val="000000" w:themeColor="text1"/>
                <w:sz w:val="16"/>
                <w:szCs w:val="16"/>
              </w:rPr>
              <w:t>%</w:t>
            </w:r>
            <w:r w:rsidRPr="00F04331">
              <w:rPr>
                <w:rFonts w:ascii="ＭＳ 明朝" w:hAnsi="ＭＳ 明朝"/>
                <w:color w:val="000000" w:themeColor="text1"/>
                <w:sz w:val="16"/>
                <w:szCs w:val="16"/>
              </w:rPr>
              <w:t>[</w:t>
            </w:r>
            <w:r w:rsidR="00ED23CC" w:rsidRPr="00F04331">
              <w:rPr>
                <w:rFonts w:ascii="ＭＳ 明朝" w:hAnsi="ＭＳ 明朝"/>
                <w:color w:val="000000" w:themeColor="text1"/>
                <w:sz w:val="16"/>
                <w:szCs w:val="16"/>
              </w:rPr>
              <w:t>100</w:t>
            </w:r>
            <w:r w:rsidRPr="00F04331">
              <w:rPr>
                <w:rFonts w:ascii="ＭＳ 明朝" w:hAnsi="ＭＳ 明朝"/>
                <w:color w:val="000000" w:themeColor="text1"/>
                <w:sz w:val="16"/>
                <w:szCs w:val="16"/>
              </w:rPr>
              <w:t>%]</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tcPr>
          <w:p w14:paraId="52287B68" w14:textId="77777777" w:rsidR="00CB201D" w:rsidRPr="00F04331" w:rsidRDefault="00CB201D" w:rsidP="00CB201D">
            <w:pPr>
              <w:spacing w:line="300" w:lineRule="exact"/>
              <w:rPr>
                <w:rFonts w:ascii="ＭＳ 明朝" w:hAnsi="ＭＳ 明朝"/>
                <w:color w:val="000000" w:themeColor="text1"/>
                <w:sz w:val="20"/>
                <w:szCs w:val="20"/>
              </w:rPr>
            </w:pPr>
          </w:p>
          <w:p w14:paraId="7613237D" w14:textId="77777777" w:rsidR="00CB201D" w:rsidRPr="00F04331" w:rsidRDefault="00CB201D" w:rsidP="00CB201D">
            <w:pPr>
              <w:spacing w:line="300" w:lineRule="exact"/>
              <w:rPr>
                <w:rFonts w:ascii="ＭＳ 明朝" w:hAnsi="ＭＳ 明朝"/>
                <w:color w:val="000000" w:themeColor="text1"/>
                <w:sz w:val="20"/>
                <w:szCs w:val="20"/>
              </w:rPr>
            </w:pPr>
          </w:p>
          <w:p w14:paraId="57457A07" w14:textId="77777777" w:rsidR="00CB201D" w:rsidRPr="00F04331" w:rsidRDefault="00CB201D" w:rsidP="00CB201D">
            <w:pPr>
              <w:spacing w:line="300" w:lineRule="exact"/>
              <w:rPr>
                <w:rFonts w:ascii="ＭＳ 明朝" w:hAnsi="ＭＳ 明朝"/>
                <w:color w:val="000000" w:themeColor="text1"/>
                <w:sz w:val="20"/>
                <w:szCs w:val="20"/>
              </w:rPr>
            </w:pPr>
          </w:p>
          <w:p w14:paraId="1F67560E" w14:textId="77777777" w:rsidR="00CB201D" w:rsidRPr="00F04331" w:rsidRDefault="00CB201D" w:rsidP="00CB201D">
            <w:pPr>
              <w:spacing w:line="300" w:lineRule="exact"/>
              <w:rPr>
                <w:rFonts w:ascii="ＭＳ 明朝" w:hAnsi="ＭＳ 明朝"/>
                <w:color w:val="000000" w:themeColor="text1"/>
                <w:sz w:val="20"/>
                <w:szCs w:val="20"/>
              </w:rPr>
            </w:pPr>
          </w:p>
          <w:p w14:paraId="5A5D260F" w14:textId="77777777" w:rsidR="00CB201D" w:rsidRPr="00F04331" w:rsidRDefault="00CB201D" w:rsidP="00CB201D">
            <w:pPr>
              <w:spacing w:line="300" w:lineRule="exact"/>
              <w:rPr>
                <w:rFonts w:ascii="ＭＳ 明朝" w:hAnsi="ＭＳ 明朝"/>
                <w:color w:val="000000" w:themeColor="text1"/>
                <w:sz w:val="20"/>
                <w:szCs w:val="20"/>
              </w:rPr>
            </w:pPr>
          </w:p>
          <w:p w14:paraId="4289F886" w14:textId="77777777" w:rsidR="00CB201D" w:rsidRPr="00F04331" w:rsidRDefault="00CB201D" w:rsidP="00CB201D">
            <w:pPr>
              <w:spacing w:line="300" w:lineRule="exact"/>
              <w:rPr>
                <w:rFonts w:ascii="ＭＳ 明朝" w:hAnsi="ＭＳ 明朝"/>
                <w:color w:val="000000" w:themeColor="text1"/>
                <w:sz w:val="20"/>
                <w:szCs w:val="20"/>
              </w:rPr>
            </w:pPr>
          </w:p>
          <w:p w14:paraId="420FF5CF" w14:textId="77777777" w:rsidR="00CB201D" w:rsidRPr="00F04331" w:rsidRDefault="00CB201D" w:rsidP="00CB201D">
            <w:pPr>
              <w:spacing w:line="300" w:lineRule="exact"/>
              <w:rPr>
                <w:rFonts w:ascii="ＭＳ 明朝" w:hAnsi="ＭＳ 明朝"/>
                <w:color w:val="000000" w:themeColor="text1"/>
                <w:sz w:val="20"/>
                <w:szCs w:val="20"/>
              </w:rPr>
            </w:pPr>
          </w:p>
          <w:p w14:paraId="7955EAD3" w14:textId="77777777" w:rsidR="00CB201D" w:rsidRPr="00F04331" w:rsidRDefault="00CB201D" w:rsidP="00CB201D">
            <w:pPr>
              <w:spacing w:line="300" w:lineRule="exact"/>
              <w:rPr>
                <w:rFonts w:ascii="ＭＳ 明朝" w:hAnsi="ＭＳ 明朝"/>
                <w:color w:val="000000" w:themeColor="text1"/>
                <w:sz w:val="20"/>
                <w:szCs w:val="20"/>
              </w:rPr>
            </w:pPr>
          </w:p>
          <w:p w14:paraId="701E9EAE" w14:textId="77777777" w:rsidR="00CB201D" w:rsidRPr="00F04331" w:rsidRDefault="00CB201D" w:rsidP="00CB201D">
            <w:pPr>
              <w:spacing w:line="300" w:lineRule="exact"/>
              <w:rPr>
                <w:rFonts w:ascii="ＭＳ 明朝" w:hAnsi="ＭＳ 明朝"/>
                <w:color w:val="000000" w:themeColor="text1"/>
                <w:sz w:val="20"/>
                <w:szCs w:val="20"/>
              </w:rPr>
            </w:pPr>
          </w:p>
          <w:p w14:paraId="61BA6721" w14:textId="77777777" w:rsidR="00CB201D" w:rsidRPr="00F04331" w:rsidRDefault="00CB201D" w:rsidP="00CB201D">
            <w:pPr>
              <w:spacing w:line="300" w:lineRule="exact"/>
              <w:rPr>
                <w:rFonts w:ascii="ＭＳ 明朝" w:hAnsi="ＭＳ 明朝"/>
                <w:color w:val="000000" w:themeColor="text1"/>
                <w:sz w:val="20"/>
                <w:szCs w:val="20"/>
              </w:rPr>
            </w:pPr>
          </w:p>
          <w:p w14:paraId="471348CF" w14:textId="77777777" w:rsidR="00CB201D" w:rsidRPr="00F04331" w:rsidRDefault="00CB201D" w:rsidP="00CB201D">
            <w:pPr>
              <w:spacing w:line="300" w:lineRule="exact"/>
              <w:rPr>
                <w:rFonts w:ascii="ＭＳ 明朝" w:hAnsi="ＭＳ 明朝"/>
                <w:color w:val="000000" w:themeColor="text1"/>
                <w:sz w:val="20"/>
                <w:szCs w:val="20"/>
              </w:rPr>
            </w:pPr>
          </w:p>
          <w:p w14:paraId="49DD15A6" w14:textId="77777777" w:rsidR="00CB201D" w:rsidRPr="00F04331" w:rsidRDefault="00CB201D" w:rsidP="00CB201D">
            <w:pPr>
              <w:spacing w:line="300" w:lineRule="exact"/>
              <w:rPr>
                <w:rFonts w:ascii="ＭＳ 明朝" w:hAnsi="ＭＳ 明朝"/>
                <w:color w:val="000000" w:themeColor="text1"/>
                <w:sz w:val="20"/>
                <w:szCs w:val="20"/>
              </w:rPr>
            </w:pPr>
          </w:p>
          <w:p w14:paraId="41946316" w14:textId="77777777" w:rsidR="00CB201D" w:rsidRPr="00F04331" w:rsidRDefault="00CB201D" w:rsidP="00CB201D">
            <w:pPr>
              <w:spacing w:line="300" w:lineRule="exact"/>
              <w:rPr>
                <w:rFonts w:ascii="ＭＳ 明朝" w:hAnsi="ＭＳ 明朝"/>
                <w:color w:val="000000" w:themeColor="text1"/>
                <w:sz w:val="20"/>
                <w:szCs w:val="20"/>
              </w:rPr>
            </w:pPr>
          </w:p>
          <w:p w14:paraId="74AA1E67" w14:textId="77777777" w:rsidR="00CB201D" w:rsidRPr="00F04331" w:rsidRDefault="00CB201D" w:rsidP="00CB201D">
            <w:pPr>
              <w:spacing w:line="300" w:lineRule="exact"/>
              <w:rPr>
                <w:rFonts w:ascii="ＭＳ 明朝" w:hAnsi="ＭＳ 明朝"/>
                <w:color w:val="000000" w:themeColor="text1"/>
                <w:sz w:val="20"/>
                <w:szCs w:val="20"/>
              </w:rPr>
            </w:pPr>
          </w:p>
          <w:p w14:paraId="3D5D4656" w14:textId="77777777" w:rsidR="00CB201D" w:rsidRPr="00F04331" w:rsidRDefault="00CB201D" w:rsidP="00CB201D">
            <w:pPr>
              <w:spacing w:line="300" w:lineRule="exact"/>
              <w:rPr>
                <w:rFonts w:ascii="ＭＳ 明朝" w:hAnsi="ＭＳ 明朝"/>
                <w:color w:val="000000" w:themeColor="text1"/>
                <w:sz w:val="20"/>
                <w:szCs w:val="20"/>
              </w:rPr>
            </w:pPr>
          </w:p>
          <w:p w14:paraId="3E6020E4" w14:textId="77777777" w:rsidR="00CB201D" w:rsidRPr="00F04331" w:rsidRDefault="00CB201D" w:rsidP="00CB201D">
            <w:pPr>
              <w:spacing w:line="300" w:lineRule="exact"/>
              <w:rPr>
                <w:rFonts w:ascii="ＭＳ 明朝" w:hAnsi="ＭＳ 明朝"/>
                <w:color w:val="000000" w:themeColor="text1"/>
                <w:sz w:val="20"/>
                <w:szCs w:val="20"/>
              </w:rPr>
            </w:pPr>
          </w:p>
          <w:p w14:paraId="08DAA7E5" w14:textId="77777777" w:rsidR="00CB201D" w:rsidRPr="00F04331" w:rsidRDefault="00CB201D" w:rsidP="00CB201D">
            <w:pPr>
              <w:spacing w:line="300" w:lineRule="exact"/>
              <w:rPr>
                <w:rFonts w:ascii="ＭＳ 明朝" w:hAnsi="ＭＳ 明朝"/>
                <w:color w:val="000000" w:themeColor="text1"/>
                <w:sz w:val="20"/>
                <w:szCs w:val="20"/>
              </w:rPr>
            </w:pPr>
          </w:p>
          <w:p w14:paraId="4767A03B" w14:textId="77777777" w:rsidR="00CB201D" w:rsidRPr="00F04331" w:rsidRDefault="00CB201D" w:rsidP="00CB201D">
            <w:pPr>
              <w:spacing w:line="300" w:lineRule="exact"/>
              <w:rPr>
                <w:rFonts w:ascii="ＭＳ 明朝" w:hAnsi="ＭＳ 明朝"/>
                <w:color w:val="000000" w:themeColor="text1"/>
                <w:sz w:val="20"/>
                <w:szCs w:val="20"/>
              </w:rPr>
            </w:pPr>
          </w:p>
          <w:p w14:paraId="6D7ADF6E" w14:textId="77777777" w:rsidR="00CB201D" w:rsidRPr="00F04331" w:rsidRDefault="00CB201D" w:rsidP="00CB201D">
            <w:pPr>
              <w:spacing w:line="300" w:lineRule="exact"/>
              <w:rPr>
                <w:rFonts w:ascii="ＭＳ 明朝" w:hAnsi="ＭＳ 明朝"/>
                <w:color w:val="000000" w:themeColor="text1"/>
                <w:sz w:val="20"/>
                <w:szCs w:val="20"/>
              </w:rPr>
            </w:pPr>
          </w:p>
          <w:p w14:paraId="1DDA83A9" w14:textId="77777777" w:rsidR="00CB201D" w:rsidRPr="00F04331" w:rsidRDefault="00CB201D" w:rsidP="00CB201D">
            <w:pPr>
              <w:spacing w:line="300" w:lineRule="exact"/>
              <w:rPr>
                <w:rFonts w:ascii="ＭＳ 明朝" w:hAnsi="ＭＳ 明朝"/>
                <w:color w:val="000000" w:themeColor="text1"/>
                <w:sz w:val="20"/>
                <w:szCs w:val="20"/>
              </w:rPr>
            </w:pPr>
          </w:p>
          <w:p w14:paraId="62F9B83E" w14:textId="77777777" w:rsidR="00CB201D" w:rsidRPr="00F04331" w:rsidRDefault="00CB201D" w:rsidP="00CB201D">
            <w:pPr>
              <w:spacing w:line="300" w:lineRule="exact"/>
              <w:rPr>
                <w:rFonts w:ascii="ＭＳ 明朝" w:hAnsi="ＭＳ 明朝"/>
                <w:color w:val="000000" w:themeColor="text1"/>
                <w:sz w:val="16"/>
                <w:szCs w:val="16"/>
              </w:rPr>
            </w:pPr>
          </w:p>
        </w:tc>
      </w:tr>
      <w:tr w:rsidR="00F04331" w:rsidRPr="00F04331" w14:paraId="37711073" w14:textId="77777777" w:rsidTr="0080584D">
        <w:trPr>
          <w:jc w:val="center"/>
        </w:trPr>
        <w:tc>
          <w:tcPr>
            <w:tcW w:w="881" w:type="dxa"/>
            <w:shd w:val="clear" w:color="auto" w:fill="auto"/>
            <w:tcMar>
              <w:top w:w="85" w:type="dxa"/>
              <w:left w:w="85" w:type="dxa"/>
              <w:bottom w:w="85" w:type="dxa"/>
              <w:right w:w="85" w:type="dxa"/>
            </w:tcMar>
            <w:textDirection w:val="tbRlV"/>
            <w:vAlign w:val="center"/>
          </w:tcPr>
          <w:p w14:paraId="1A91BD7B" w14:textId="77777777" w:rsidR="00431186" w:rsidRPr="00F04331" w:rsidRDefault="00CB201D" w:rsidP="00431186">
            <w:pPr>
              <w:spacing w:line="300" w:lineRule="exact"/>
              <w:ind w:left="113" w:right="113"/>
              <w:jc w:val="center"/>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進路実現をはかる学力の育成　</w:t>
            </w:r>
          </w:p>
          <w:p w14:paraId="641ED054" w14:textId="77777777" w:rsidR="00CB201D" w:rsidRPr="00F04331" w:rsidRDefault="00431186" w:rsidP="00431186">
            <w:pPr>
              <w:spacing w:line="300" w:lineRule="exact"/>
              <w:ind w:left="113" w:right="113"/>
              <w:jc w:val="center"/>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w:t>
            </w:r>
            <w:r w:rsidR="00CB201D" w:rsidRPr="00F04331">
              <w:rPr>
                <w:rFonts w:ascii="ＭＳ 明朝" w:hAnsi="ＭＳ 明朝" w:hint="eastAsia"/>
                <w:color w:val="000000" w:themeColor="text1"/>
                <w:sz w:val="20"/>
                <w:szCs w:val="20"/>
              </w:rPr>
              <w:t>（挑戦</w:t>
            </w:r>
            <w:r w:rsidRPr="00F04331">
              <w:rPr>
                <w:rFonts w:ascii="ＭＳ 明朝" w:hAnsi="ＭＳ 明朝" w:hint="eastAsia"/>
                <w:color w:val="000000" w:themeColor="text1"/>
                <w:sz w:val="20"/>
                <w:szCs w:val="20"/>
              </w:rPr>
              <w:t>する心と</w:t>
            </w:r>
            <w:r w:rsidR="00CB201D" w:rsidRPr="00F04331">
              <w:rPr>
                <w:rFonts w:ascii="ＭＳ 明朝" w:hAnsi="ＭＳ 明朝" w:hint="eastAsia"/>
                <w:color w:val="000000" w:themeColor="text1"/>
                <w:sz w:val="20"/>
                <w:szCs w:val="20"/>
              </w:rPr>
              <w:t>積極的行動</w:t>
            </w:r>
            <w:r w:rsidRPr="00F04331">
              <w:rPr>
                <w:rFonts w:ascii="ＭＳ 明朝" w:hAnsi="ＭＳ 明朝" w:hint="eastAsia"/>
                <w:color w:val="000000" w:themeColor="text1"/>
                <w:sz w:val="20"/>
                <w:szCs w:val="20"/>
              </w:rPr>
              <w:t>の育成</w:t>
            </w:r>
            <w:r w:rsidR="00CB201D" w:rsidRPr="00F04331">
              <w:rPr>
                <w:rFonts w:ascii="ＭＳ 明朝" w:hAnsi="ＭＳ 明朝" w:hint="eastAsia"/>
                <w:color w:val="000000" w:themeColor="text1"/>
                <w:sz w:val="20"/>
                <w:szCs w:val="20"/>
              </w:rPr>
              <w:t>）</w:t>
            </w:r>
          </w:p>
        </w:tc>
        <w:tc>
          <w:tcPr>
            <w:tcW w:w="2516" w:type="dxa"/>
            <w:shd w:val="clear" w:color="auto" w:fill="auto"/>
            <w:tcMar>
              <w:top w:w="85" w:type="dxa"/>
              <w:left w:w="85" w:type="dxa"/>
              <w:bottom w:w="85" w:type="dxa"/>
              <w:right w:w="85" w:type="dxa"/>
            </w:tcMar>
          </w:tcPr>
          <w:p w14:paraId="0D2B0CA5" w14:textId="0F41BBA0" w:rsidR="00CB201D" w:rsidRPr="00F04331" w:rsidRDefault="00CB201D" w:rsidP="003565F3">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)「わかる授業」をめざし創意工夫の授業改革に取り組む</w:t>
            </w:r>
          </w:p>
          <w:p w14:paraId="4790DF85" w14:textId="77777777" w:rsidR="00CB201D" w:rsidRPr="00F04331" w:rsidRDefault="00CB201D" w:rsidP="003565F3">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ア「学びを自信に」つなげる授業改革</w:t>
            </w:r>
          </w:p>
          <w:p w14:paraId="1BDBD965" w14:textId="77777777" w:rsidR="00312E54" w:rsidRPr="00F04331" w:rsidRDefault="00312E54" w:rsidP="003565F3">
            <w:pPr>
              <w:snapToGrid w:val="0"/>
              <w:spacing w:line="200" w:lineRule="exact"/>
              <w:ind w:left="160" w:hangingChars="100" w:hanging="160"/>
              <w:rPr>
                <w:rFonts w:ascii="ＭＳ 明朝" w:hAnsi="ＭＳ 明朝"/>
                <w:color w:val="000000" w:themeColor="text1"/>
                <w:sz w:val="16"/>
                <w:szCs w:val="16"/>
              </w:rPr>
            </w:pPr>
          </w:p>
          <w:p w14:paraId="5C2FB6A1" w14:textId="77777777" w:rsidR="00312E54" w:rsidRPr="00F04331" w:rsidRDefault="00312E54" w:rsidP="003565F3">
            <w:pPr>
              <w:snapToGrid w:val="0"/>
              <w:spacing w:line="200" w:lineRule="exact"/>
              <w:ind w:left="160" w:hangingChars="100" w:hanging="160"/>
              <w:rPr>
                <w:rFonts w:ascii="ＭＳ 明朝" w:hAnsi="ＭＳ 明朝"/>
                <w:color w:val="000000" w:themeColor="text1"/>
                <w:sz w:val="16"/>
                <w:szCs w:val="16"/>
              </w:rPr>
            </w:pPr>
          </w:p>
          <w:p w14:paraId="2D7E2E82" w14:textId="77777777" w:rsidR="00312E54" w:rsidRPr="00F04331" w:rsidRDefault="00312E54" w:rsidP="003565F3">
            <w:pPr>
              <w:snapToGrid w:val="0"/>
              <w:spacing w:line="200" w:lineRule="exact"/>
              <w:ind w:left="160" w:hangingChars="100" w:hanging="160"/>
              <w:rPr>
                <w:rFonts w:ascii="ＭＳ 明朝" w:hAnsi="ＭＳ 明朝"/>
                <w:color w:val="000000" w:themeColor="text1"/>
                <w:sz w:val="16"/>
                <w:szCs w:val="16"/>
              </w:rPr>
            </w:pPr>
          </w:p>
          <w:p w14:paraId="5CCAF9E8" w14:textId="77777777" w:rsidR="0097415A" w:rsidRPr="00F04331" w:rsidRDefault="0097415A" w:rsidP="003565F3">
            <w:pPr>
              <w:snapToGrid w:val="0"/>
              <w:spacing w:line="200" w:lineRule="exact"/>
              <w:ind w:left="160" w:hangingChars="100" w:hanging="160"/>
              <w:rPr>
                <w:rFonts w:ascii="ＭＳ 明朝" w:hAnsi="ＭＳ 明朝"/>
                <w:color w:val="000000" w:themeColor="text1"/>
                <w:sz w:val="16"/>
                <w:szCs w:val="16"/>
              </w:rPr>
            </w:pPr>
          </w:p>
          <w:p w14:paraId="71E21A76" w14:textId="77777777" w:rsidR="00312E54" w:rsidRPr="00F04331" w:rsidRDefault="00312E54" w:rsidP="003565F3">
            <w:pPr>
              <w:snapToGrid w:val="0"/>
              <w:spacing w:line="200" w:lineRule="exact"/>
              <w:ind w:left="160" w:hangingChars="100" w:hanging="160"/>
              <w:rPr>
                <w:rFonts w:ascii="ＭＳ 明朝" w:hAnsi="ＭＳ 明朝"/>
                <w:color w:val="000000" w:themeColor="text1"/>
                <w:sz w:val="16"/>
                <w:szCs w:val="16"/>
              </w:rPr>
            </w:pPr>
          </w:p>
          <w:p w14:paraId="0A1E1143" w14:textId="77777777" w:rsidR="00312E54" w:rsidRPr="00F04331" w:rsidRDefault="00CB201D" w:rsidP="003565F3">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　校種を超えた授業公開・研究授業</w:t>
            </w:r>
          </w:p>
          <w:p w14:paraId="3E88FC80" w14:textId="1F7B9A53" w:rsidR="00CB201D" w:rsidRPr="00F04331" w:rsidRDefault="00CB201D" w:rsidP="003565F3">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 「確かな学力」の定着から進路実現できる学力の育成を図る</w:t>
            </w:r>
          </w:p>
          <w:p w14:paraId="284B8714" w14:textId="77777777" w:rsidR="00CB201D" w:rsidRPr="00F04331" w:rsidRDefault="00CB201D" w:rsidP="003565F3">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学力生活実態調査の導入実施</w:t>
            </w:r>
          </w:p>
          <w:p w14:paraId="7489D62A" w14:textId="77777777" w:rsidR="0062595D" w:rsidRPr="00F04331" w:rsidRDefault="0062595D" w:rsidP="003565F3">
            <w:pPr>
              <w:snapToGrid w:val="0"/>
              <w:spacing w:line="200" w:lineRule="exact"/>
              <w:ind w:left="160" w:hangingChars="100" w:hanging="160"/>
              <w:rPr>
                <w:rFonts w:ascii="ＭＳ 明朝" w:hAnsi="ＭＳ 明朝"/>
                <w:color w:val="000000" w:themeColor="text1"/>
                <w:sz w:val="16"/>
                <w:szCs w:val="16"/>
              </w:rPr>
            </w:pPr>
          </w:p>
          <w:p w14:paraId="66EA0988" w14:textId="77777777" w:rsidR="00CB201D" w:rsidRPr="00F04331" w:rsidRDefault="00CB201D" w:rsidP="003565F3">
            <w:pPr>
              <w:snapToGrid w:val="0"/>
              <w:spacing w:line="200" w:lineRule="exact"/>
              <w:ind w:left="173" w:hangingChars="108" w:hanging="173"/>
              <w:rPr>
                <w:rFonts w:ascii="ＭＳ 明朝" w:hAnsi="ＭＳ 明朝"/>
                <w:color w:val="000000" w:themeColor="text1"/>
                <w:sz w:val="16"/>
                <w:szCs w:val="16"/>
              </w:rPr>
            </w:pPr>
            <w:r w:rsidRPr="00F04331">
              <w:rPr>
                <w:rFonts w:ascii="ＭＳ 明朝" w:hAnsi="ＭＳ 明朝" w:hint="eastAsia"/>
                <w:color w:val="000000" w:themeColor="text1"/>
                <w:sz w:val="16"/>
                <w:szCs w:val="16"/>
              </w:rPr>
              <w:t>イ　生徒が進路実現へ積極的に取り組むﾓﾁﾍﾞｰｼｮﾝを高める取組み</w:t>
            </w:r>
          </w:p>
          <w:p w14:paraId="3B7CA569" w14:textId="77777777" w:rsidR="0062595D" w:rsidRPr="00F04331" w:rsidRDefault="0062595D" w:rsidP="003565F3">
            <w:pPr>
              <w:snapToGrid w:val="0"/>
              <w:spacing w:line="200" w:lineRule="exact"/>
              <w:ind w:left="173" w:hangingChars="108" w:hanging="173"/>
              <w:rPr>
                <w:rFonts w:ascii="ＭＳ 明朝" w:hAnsi="ＭＳ 明朝"/>
                <w:color w:val="000000" w:themeColor="text1"/>
                <w:sz w:val="16"/>
                <w:szCs w:val="16"/>
              </w:rPr>
            </w:pPr>
          </w:p>
          <w:p w14:paraId="37E2826A" w14:textId="77777777" w:rsidR="0062595D" w:rsidRPr="00F04331" w:rsidRDefault="0062595D" w:rsidP="003565F3">
            <w:pPr>
              <w:snapToGrid w:val="0"/>
              <w:spacing w:line="200" w:lineRule="exact"/>
              <w:ind w:left="173" w:hangingChars="108" w:hanging="173"/>
              <w:rPr>
                <w:rFonts w:ascii="ＭＳ 明朝" w:hAnsi="ＭＳ 明朝"/>
                <w:color w:val="000000" w:themeColor="text1"/>
                <w:sz w:val="16"/>
                <w:szCs w:val="16"/>
              </w:rPr>
            </w:pPr>
          </w:p>
          <w:p w14:paraId="07B1EB1D" w14:textId="77777777" w:rsidR="0062595D" w:rsidRPr="00F04331" w:rsidRDefault="0062595D" w:rsidP="003565F3">
            <w:pPr>
              <w:snapToGrid w:val="0"/>
              <w:spacing w:line="200" w:lineRule="exact"/>
              <w:ind w:left="173" w:hangingChars="108" w:hanging="173"/>
              <w:rPr>
                <w:rFonts w:ascii="ＭＳ 明朝" w:hAnsi="ＭＳ 明朝"/>
                <w:color w:val="000000" w:themeColor="text1"/>
                <w:sz w:val="16"/>
                <w:szCs w:val="16"/>
              </w:rPr>
            </w:pPr>
          </w:p>
          <w:p w14:paraId="4F955967" w14:textId="77777777" w:rsidR="0062595D" w:rsidRPr="00F04331" w:rsidRDefault="0062595D" w:rsidP="003565F3">
            <w:pPr>
              <w:snapToGrid w:val="0"/>
              <w:spacing w:line="200" w:lineRule="exact"/>
              <w:ind w:left="173" w:hangingChars="108" w:hanging="173"/>
              <w:rPr>
                <w:rFonts w:ascii="ＭＳ 明朝" w:hAnsi="ＭＳ 明朝"/>
                <w:color w:val="000000" w:themeColor="text1"/>
                <w:sz w:val="16"/>
                <w:szCs w:val="16"/>
              </w:rPr>
            </w:pPr>
          </w:p>
          <w:p w14:paraId="2F93A228" w14:textId="77777777" w:rsidR="0062595D" w:rsidRPr="00F04331" w:rsidRDefault="0062595D" w:rsidP="003565F3">
            <w:pPr>
              <w:snapToGrid w:val="0"/>
              <w:spacing w:line="200" w:lineRule="exact"/>
              <w:ind w:left="173" w:hangingChars="108" w:hanging="173"/>
              <w:rPr>
                <w:rFonts w:ascii="ＭＳ 明朝" w:hAnsi="ＭＳ 明朝"/>
                <w:color w:val="000000" w:themeColor="text1"/>
                <w:sz w:val="16"/>
                <w:szCs w:val="16"/>
              </w:rPr>
            </w:pPr>
          </w:p>
          <w:p w14:paraId="4DC094EC" w14:textId="77777777" w:rsidR="0062595D" w:rsidRPr="00F04331" w:rsidRDefault="0062595D" w:rsidP="003565F3">
            <w:pPr>
              <w:snapToGrid w:val="0"/>
              <w:spacing w:line="200" w:lineRule="exact"/>
              <w:ind w:left="173" w:hangingChars="108" w:hanging="173"/>
              <w:rPr>
                <w:rFonts w:ascii="ＭＳ 明朝" w:hAnsi="ＭＳ 明朝"/>
                <w:color w:val="000000" w:themeColor="text1"/>
                <w:sz w:val="16"/>
                <w:szCs w:val="16"/>
              </w:rPr>
            </w:pPr>
          </w:p>
          <w:p w14:paraId="701E0B02" w14:textId="77777777" w:rsidR="0062595D" w:rsidRPr="00F04331" w:rsidRDefault="0062595D" w:rsidP="003565F3">
            <w:pPr>
              <w:snapToGrid w:val="0"/>
              <w:spacing w:line="200" w:lineRule="exact"/>
              <w:ind w:left="173" w:hangingChars="108" w:hanging="173"/>
              <w:rPr>
                <w:rFonts w:ascii="ＭＳ 明朝" w:hAnsi="ＭＳ 明朝"/>
                <w:color w:val="000000" w:themeColor="text1"/>
                <w:sz w:val="16"/>
                <w:szCs w:val="16"/>
              </w:rPr>
            </w:pPr>
          </w:p>
          <w:p w14:paraId="4B992D6F" w14:textId="66FBAB87" w:rsidR="00CB201D" w:rsidRPr="00F04331" w:rsidRDefault="00CB201D" w:rsidP="003565F3">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３</w:t>
            </w:r>
            <w:r w:rsidRPr="00F04331">
              <w:rPr>
                <w:rFonts w:ascii="ＭＳ 明朝" w:hAnsi="ＭＳ 明朝" w:hint="eastAsia"/>
                <w:color w:val="000000" w:themeColor="text1"/>
                <w:sz w:val="16"/>
                <w:szCs w:val="16"/>
              </w:rPr>
              <w:t>)多様な進路ニーズに応えるため専門ｺｰｽや総合系の授業を充実させる</w:t>
            </w:r>
          </w:p>
          <w:p w14:paraId="4E70CFC5" w14:textId="77777777" w:rsidR="00CB201D" w:rsidRPr="00F04331" w:rsidRDefault="00CB201D" w:rsidP="003565F3">
            <w:pPr>
              <w:snapToGrid w:val="0"/>
              <w:spacing w:line="200" w:lineRule="exact"/>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高大連携の活用で相互意識の向上</w:t>
            </w:r>
          </w:p>
          <w:p w14:paraId="58DF873D" w14:textId="77777777" w:rsidR="00CB201D" w:rsidRPr="00F04331" w:rsidRDefault="00CB201D" w:rsidP="003565F3">
            <w:pPr>
              <w:spacing w:line="200" w:lineRule="exact"/>
              <w:ind w:left="160" w:hangingChars="100" w:hanging="160"/>
              <w:rPr>
                <w:rFonts w:ascii="ＭＳ 明朝" w:hAnsi="ＭＳ 明朝"/>
                <w:color w:val="000000" w:themeColor="text1"/>
                <w:sz w:val="20"/>
                <w:szCs w:val="20"/>
              </w:rPr>
            </w:pPr>
            <w:r w:rsidRPr="00F04331">
              <w:rPr>
                <w:rFonts w:ascii="ＭＳ 明朝" w:hAnsi="ＭＳ 明朝" w:hint="eastAsia"/>
                <w:color w:val="000000" w:themeColor="text1"/>
                <w:sz w:val="16"/>
                <w:szCs w:val="16"/>
              </w:rPr>
              <w:t>イ　専門ｺｰｽの内容のﾗﾝｸｱｯﾌﾟ</w:t>
            </w:r>
          </w:p>
        </w:tc>
        <w:tc>
          <w:tcPr>
            <w:tcW w:w="4678" w:type="dxa"/>
            <w:tcBorders>
              <w:right w:val="dashed" w:sz="4" w:space="0" w:color="auto"/>
            </w:tcBorders>
            <w:shd w:val="clear" w:color="auto" w:fill="auto"/>
            <w:tcMar>
              <w:top w:w="85" w:type="dxa"/>
              <w:left w:w="85" w:type="dxa"/>
              <w:bottom w:w="85" w:type="dxa"/>
              <w:right w:w="85" w:type="dxa"/>
            </w:tcMar>
          </w:tcPr>
          <w:p w14:paraId="125424BA" w14:textId="5389A921" w:rsidR="00CB201D" w:rsidRPr="00F04331" w:rsidRDefault="00CB201D" w:rsidP="003565F3">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w:t>
            </w:r>
          </w:p>
          <w:p w14:paraId="4111A6D2" w14:textId="716FBEA8" w:rsidR="00AB480B" w:rsidRPr="00F04331" w:rsidRDefault="00503E3E" w:rsidP="00AB480B">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ア・ｺｰｽ授業改善委員会を核に</w:t>
            </w:r>
            <w:r w:rsidR="00CB201D" w:rsidRPr="00F04331">
              <w:rPr>
                <w:rFonts w:ascii="ＭＳ 明朝" w:hAnsi="ＭＳ 明朝" w:hint="eastAsia"/>
                <w:color w:val="000000" w:themeColor="text1"/>
                <w:sz w:val="16"/>
                <w:szCs w:val="16"/>
              </w:rPr>
              <w:t>学習指導要領の主旨を踏まえ、「わかる」から「自ら考える」ことで「学びを自信に」つなげる</w:t>
            </w:r>
            <w:r w:rsidR="00BB7058" w:rsidRPr="00F04331">
              <w:rPr>
                <w:rFonts w:ascii="ＭＳ 明朝" w:hAnsi="ＭＳ 明朝"/>
                <w:color w:val="000000" w:themeColor="text1"/>
                <w:sz w:val="16"/>
                <w:szCs w:val="16"/>
              </w:rPr>
              <w:t>ICT</w:t>
            </w:r>
            <w:r w:rsidR="00AB480B" w:rsidRPr="00F04331">
              <w:rPr>
                <w:rFonts w:ascii="ＭＳ 明朝" w:hAnsi="ＭＳ 明朝" w:hint="eastAsia"/>
                <w:color w:val="000000" w:themeColor="text1"/>
                <w:sz w:val="16"/>
                <w:szCs w:val="16"/>
              </w:rPr>
              <w:t>機器の</w:t>
            </w:r>
            <w:r w:rsidR="00CB201D" w:rsidRPr="00F04331">
              <w:rPr>
                <w:rFonts w:ascii="ＭＳ 明朝" w:hAnsi="ＭＳ 明朝" w:hint="eastAsia"/>
                <w:color w:val="000000" w:themeColor="text1"/>
                <w:sz w:val="16"/>
                <w:szCs w:val="16"/>
              </w:rPr>
              <w:t>利活用</w:t>
            </w:r>
            <w:r w:rsidR="00AB480B" w:rsidRPr="00F04331">
              <w:rPr>
                <w:rFonts w:ascii="ＭＳ 明朝" w:hAnsi="ＭＳ 明朝" w:hint="eastAsia"/>
                <w:color w:val="000000" w:themeColor="text1"/>
                <w:sz w:val="16"/>
                <w:szCs w:val="16"/>
              </w:rPr>
              <w:t>を通して、生徒が積極的に参加できるように</w:t>
            </w:r>
            <w:r w:rsidR="00CB201D" w:rsidRPr="00F04331">
              <w:rPr>
                <w:rFonts w:ascii="ＭＳ 明朝" w:hAnsi="ＭＳ 明朝" w:hint="eastAsia"/>
                <w:color w:val="000000" w:themeColor="text1"/>
                <w:sz w:val="16"/>
                <w:szCs w:val="16"/>
              </w:rPr>
              <w:t>授業改善をおこなう。</w:t>
            </w:r>
          </w:p>
          <w:p w14:paraId="5D39A96B" w14:textId="16C38CF2" w:rsidR="00CB201D" w:rsidRPr="00F04331" w:rsidRDefault="00CB201D" w:rsidP="003565F3">
            <w:pPr>
              <w:spacing w:line="200" w:lineRule="exact"/>
              <w:ind w:leftChars="100" w:left="37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・生徒からのアウトプットの能力を育成するため</w:t>
            </w:r>
            <w:r w:rsidR="00BB7058" w:rsidRPr="00F04331">
              <w:rPr>
                <w:rFonts w:ascii="ＭＳ 明朝" w:hAnsi="ＭＳ 明朝"/>
                <w:color w:val="000000" w:themeColor="text1"/>
                <w:sz w:val="16"/>
                <w:szCs w:val="16"/>
              </w:rPr>
              <w:t>ICT</w:t>
            </w:r>
            <w:r w:rsidRPr="00F04331">
              <w:rPr>
                <w:rFonts w:ascii="ＭＳ 明朝" w:hAnsi="ＭＳ 明朝" w:hint="eastAsia"/>
                <w:color w:val="000000" w:themeColor="text1"/>
                <w:sz w:val="16"/>
                <w:szCs w:val="16"/>
              </w:rPr>
              <w:t>機器を活用した授業を進める。</w:t>
            </w:r>
          </w:p>
          <w:p w14:paraId="082553A1" w14:textId="77777777" w:rsidR="00312E54" w:rsidRPr="00F04331" w:rsidRDefault="00312E54" w:rsidP="003565F3">
            <w:pPr>
              <w:spacing w:line="200" w:lineRule="exact"/>
              <w:ind w:leftChars="100" w:left="370" w:hangingChars="100" w:hanging="160"/>
              <w:rPr>
                <w:rFonts w:ascii="ＭＳ 明朝" w:hAnsi="ＭＳ 明朝"/>
                <w:color w:val="000000" w:themeColor="text1"/>
                <w:sz w:val="16"/>
                <w:szCs w:val="16"/>
              </w:rPr>
            </w:pPr>
          </w:p>
          <w:p w14:paraId="1B05EE3B" w14:textId="77777777" w:rsidR="00312E54" w:rsidRPr="00F04331" w:rsidRDefault="00312E54" w:rsidP="003565F3">
            <w:pPr>
              <w:spacing w:line="200" w:lineRule="exact"/>
              <w:ind w:leftChars="100" w:left="370" w:hangingChars="100" w:hanging="160"/>
              <w:rPr>
                <w:rFonts w:ascii="ＭＳ 明朝" w:hAnsi="ＭＳ 明朝"/>
                <w:color w:val="000000" w:themeColor="text1"/>
                <w:sz w:val="16"/>
                <w:szCs w:val="16"/>
              </w:rPr>
            </w:pPr>
          </w:p>
          <w:p w14:paraId="4D90FD63" w14:textId="77777777" w:rsidR="00CB201D" w:rsidRPr="00F04331" w:rsidRDefault="00CB201D" w:rsidP="003565F3">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イ・小中学校の公開授業や研究授業を複数教科で開催。</w:t>
            </w:r>
          </w:p>
          <w:p w14:paraId="4E55A265" w14:textId="77777777" w:rsidR="0062595D" w:rsidRPr="00F04331" w:rsidRDefault="0062595D" w:rsidP="003565F3">
            <w:pPr>
              <w:snapToGrid w:val="0"/>
              <w:spacing w:line="200" w:lineRule="exact"/>
              <w:ind w:left="320" w:hangingChars="200" w:hanging="320"/>
              <w:rPr>
                <w:rFonts w:ascii="ＭＳ 明朝" w:hAnsi="ＭＳ 明朝"/>
                <w:color w:val="000000" w:themeColor="text1"/>
                <w:sz w:val="16"/>
                <w:szCs w:val="16"/>
              </w:rPr>
            </w:pPr>
          </w:p>
          <w:p w14:paraId="4643D7F4" w14:textId="0C30F84E" w:rsidR="00CB201D" w:rsidRPr="00F04331" w:rsidRDefault="00CB201D" w:rsidP="003565F3">
            <w:pPr>
              <w:snapToGrid w:val="0"/>
              <w:spacing w:line="200" w:lineRule="exact"/>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w:t>
            </w:r>
          </w:p>
          <w:p w14:paraId="33C08E9F" w14:textId="77777777" w:rsidR="0062595D" w:rsidRPr="00F04331" w:rsidRDefault="0062595D" w:rsidP="003565F3">
            <w:pPr>
              <w:snapToGrid w:val="0"/>
              <w:spacing w:line="200" w:lineRule="exact"/>
              <w:rPr>
                <w:rFonts w:ascii="ＭＳ 明朝" w:hAnsi="ＭＳ 明朝"/>
                <w:color w:val="000000" w:themeColor="text1"/>
                <w:sz w:val="16"/>
                <w:szCs w:val="16"/>
              </w:rPr>
            </w:pPr>
          </w:p>
          <w:p w14:paraId="7D2C4193" w14:textId="77777777" w:rsidR="0062595D" w:rsidRPr="00F04331" w:rsidRDefault="0062595D" w:rsidP="003565F3">
            <w:pPr>
              <w:snapToGrid w:val="0"/>
              <w:spacing w:line="200" w:lineRule="exact"/>
              <w:rPr>
                <w:rFonts w:ascii="ＭＳ 明朝" w:hAnsi="ＭＳ 明朝"/>
                <w:color w:val="000000" w:themeColor="text1"/>
                <w:sz w:val="16"/>
                <w:szCs w:val="16"/>
              </w:rPr>
            </w:pPr>
          </w:p>
          <w:p w14:paraId="25DCA01C" w14:textId="5F4BF5EC" w:rsidR="00CB201D" w:rsidRPr="00F04331" w:rsidRDefault="00CB201D" w:rsidP="003565F3">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ア・学力生活実態調査（</w:t>
            </w:r>
            <w:r w:rsidR="00ED23CC" w:rsidRPr="00F04331">
              <w:rPr>
                <w:rFonts w:ascii="ＭＳ 明朝" w:hAnsi="ＭＳ 明朝" w:hint="eastAsia"/>
                <w:color w:val="000000" w:themeColor="text1"/>
                <w:sz w:val="16"/>
                <w:szCs w:val="16"/>
              </w:rPr>
              <w:t>４</w:t>
            </w:r>
            <w:r w:rsidRPr="00F04331">
              <w:rPr>
                <w:rFonts w:ascii="ＭＳ 明朝" w:hAnsi="ＭＳ 明朝" w:hint="eastAsia"/>
                <w:color w:val="000000" w:themeColor="text1"/>
                <w:sz w:val="16"/>
                <w:szCs w:val="16"/>
              </w:rPr>
              <w:t>月と</w:t>
            </w:r>
            <w:r w:rsidR="00ED23CC" w:rsidRPr="00F04331">
              <w:rPr>
                <w:rFonts w:ascii="ＭＳ 明朝" w:hAnsi="ＭＳ 明朝"/>
                <w:color w:val="000000" w:themeColor="text1"/>
                <w:sz w:val="16"/>
                <w:szCs w:val="16"/>
              </w:rPr>
              <w:t>10</w:t>
            </w:r>
            <w:r w:rsidRPr="00F04331">
              <w:rPr>
                <w:rFonts w:ascii="ＭＳ 明朝" w:hAnsi="ＭＳ 明朝" w:hint="eastAsia"/>
                <w:color w:val="000000" w:themeColor="text1"/>
                <w:sz w:val="16"/>
                <w:szCs w:val="16"/>
              </w:rPr>
              <w:t>月実施）をﾂｰﾙにして学力定着度を測定・分析。進路目標実現に向けキャリアパスポート等で具体的な支援を実施。</w:t>
            </w:r>
          </w:p>
          <w:p w14:paraId="1BF727D1" w14:textId="77777777" w:rsidR="00CB201D" w:rsidRPr="00F04331" w:rsidRDefault="00CB201D" w:rsidP="003565F3">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イ・学習支援クラウドサービス等の活用で家庭学習の定着を支援。</w:t>
            </w:r>
          </w:p>
          <w:p w14:paraId="73BF4800" w14:textId="77777777" w:rsidR="00CB201D" w:rsidRPr="00F04331" w:rsidRDefault="00312E54" w:rsidP="003565F3">
            <w:pPr>
              <w:snapToGrid w:val="0"/>
              <w:spacing w:line="200" w:lineRule="exact"/>
              <w:ind w:leftChars="100" w:left="37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・長期休業中には「夏期講習</w:t>
            </w:r>
            <w:r w:rsidR="00CB201D" w:rsidRPr="00F04331">
              <w:rPr>
                <w:rFonts w:ascii="ＭＳ 明朝" w:hAnsi="ＭＳ 明朝" w:hint="eastAsia"/>
                <w:color w:val="000000" w:themeColor="text1"/>
                <w:sz w:val="16"/>
                <w:szCs w:val="16"/>
              </w:rPr>
              <w:t>」や端末を活用した双方向の活動を行い、主体的</w:t>
            </w:r>
            <w:r w:rsidR="003565F3" w:rsidRPr="00F04331">
              <w:rPr>
                <w:rFonts w:ascii="ＭＳ 明朝" w:hAnsi="ＭＳ 明朝" w:hint="eastAsia"/>
                <w:color w:val="000000" w:themeColor="text1"/>
                <w:sz w:val="16"/>
                <w:szCs w:val="16"/>
              </w:rPr>
              <w:t>な</w:t>
            </w:r>
            <w:r w:rsidR="00CB201D" w:rsidRPr="00F04331">
              <w:rPr>
                <w:rFonts w:ascii="ＭＳ 明朝" w:hAnsi="ＭＳ 明朝" w:hint="eastAsia"/>
                <w:color w:val="000000" w:themeColor="text1"/>
                <w:sz w:val="16"/>
                <w:szCs w:val="16"/>
              </w:rPr>
              <w:t>学びへつながる自学自習の習慣を習得させる。</w:t>
            </w:r>
          </w:p>
          <w:p w14:paraId="0C3A285B" w14:textId="48C1ADBE" w:rsidR="00CB201D" w:rsidRPr="00F04331" w:rsidRDefault="00CB201D" w:rsidP="003565F3">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 xml:space="preserve">　・</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年次進学準備ｸﾗｽ、</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年次以降人文ｽﾃｯﾌﾟｱｯﾌﾟｺｰｽにより進学希望の生徒のﾓﾁﾍﾞｰｼｮﾝｱｯﾌﾟを図る。</w:t>
            </w:r>
          </w:p>
          <w:p w14:paraId="2E2AE461" w14:textId="77777777" w:rsidR="00CB201D" w:rsidRPr="00F04331" w:rsidRDefault="005E528B" w:rsidP="0099305B">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 xml:space="preserve">　・</w:t>
            </w:r>
            <w:r w:rsidR="0099305B" w:rsidRPr="00F04331">
              <w:rPr>
                <w:rFonts w:ascii="ＭＳ 明朝" w:hAnsi="ＭＳ 明朝" w:hint="eastAsia"/>
                <w:color w:val="000000" w:themeColor="text1"/>
                <w:sz w:val="16"/>
                <w:szCs w:val="16"/>
              </w:rPr>
              <w:t>昼休みの</w:t>
            </w:r>
            <w:r w:rsidRPr="00F04331">
              <w:rPr>
                <w:rFonts w:ascii="ＭＳ 明朝" w:hAnsi="ＭＳ 明朝" w:hint="eastAsia"/>
                <w:color w:val="000000" w:themeColor="text1"/>
                <w:sz w:val="16"/>
                <w:szCs w:val="16"/>
              </w:rPr>
              <w:t>図書室</w:t>
            </w:r>
            <w:r w:rsidR="0099305B" w:rsidRPr="00F04331">
              <w:rPr>
                <w:rFonts w:ascii="ＭＳ 明朝" w:hAnsi="ＭＳ 明朝" w:hint="eastAsia"/>
                <w:color w:val="000000" w:themeColor="text1"/>
                <w:sz w:val="16"/>
                <w:szCs w:val="16"/>
              </w:rPr>
              <w:t>の</w:t>
            </w:r>
            <w:r w:rsidRPr="00F04331">
              <w:rPr>
                <w:rFonts w:ascii="ＭＳ 明朝" w:hAnsi="ＭＳ 明朝" w:hint="eastAsia"/>
                <w:color w:val="000000" w:themeColor="text1"/>
                <w:sz w:val="16"/>
                <w:szCs w:val="16"/>
              </w:rPr>
              <w:t>開室</w:t>
            </w:r>
            <w:r w:rsidR="0099305B" w:rsidRPr="00F04331">
              <w:rPr>
                <w:rFonts w:ascii="ＭＳ 明朝" w:hAnsi="ＭＳ 明朝" w:hint="eastAsia"/>
                <w:color w:val="000000" w:themeColor="text1"/>
                <w:sz w:val="16"/>
                <w:szCs w:val="16"/>
              </w:rPr>
              <w:t>と併せ</w:t>
            </w:r>
            <w:r w:rsidRPr="00F04331">
              <w:rPr>
                <w:rFonts w:ascii="ＭＳ 明朝" w:hAnsi="ＭＳ 明朝" w:hint="eastAsia"/>
                <w:color w:val="000000" w:themeColor="text1"/>
                <w:sz w:val="16"/>
                <w:szCs w:val="16"/>
              </w:rPr>
              <w:t>図書委員</w:t>
            </w:r>
            <w:r w:rsidR="003565F3" w:rsidRPr="00F04331">
              <w:rPr>
                <w:rFonts w:ascii="ＭＳ 明朝" w:hAnsi="ＭＳ 明朝" w:hint="eastAsia"/>
                <w:color w:val="000000" w:themeColor="text1"/>
                <w:sz w:val="16"/>
                <w:szCs w:val="16"/>
              </w:rPr>
              <w:t>会活動</w:t>
            </w:r>
            <w:r w:rsidR="0099305B" w:rsidRPr="00F04331">
              <w:rPr>
                <w:rFonts w:ascii="ＭＳ 明朝" w:hAnsi="ＭＳ 明朝" w:hint="eastAsia"/>
                <w:color w:val="000000" w:themeColor="text1"/>
                <w:sz w:val="16"/>
                <w:szCs w:val="16"/>
              </w:rPr>
              <w:t>を活性化さる。</w:t>
            </w:r>
            <w:r w:rsidRPr="00F04331">
              <w:rPr>
                <w:rFonts w:ascii="ＭＳ 明朝" w:hAnsi="ＭＳ 明朝" w:hint="eastAsia"/>
                <w:color w:val="000000" w:themeColor="text1"/>
                <w:sz w:val="16"/>
                <w:szCs w:val="16"/>
              </w:rPr>
              <w:t>「読書キャンペーン」を通じて</w:t>
            </w:r>
            <w:r w:rsidR="0099305B" w:rsidRPr="00F04331">
              <w:rPr>
                <w:rFonts w:ascii="ＭＳ 明朝" w:hAnsi="ＭＳ 明朝" w:hint="eastAsia"/>
                <w:color w:val="000000" w:themeColor="text1"/>
                <w:sz w:val="16"/>
                <w:szCs w:val="16"/>
              </w:rPr>
              <w:t>多くの蔵書貸し出しを行い、</w:t>
            </w:r>
            <w:r w:rsidRPr="00F04331">
              <w:rPr>
                <w:rFonts w:ascii="ＭＳ 明朝" w:hAnsi="ＭＳ 明朝" w:hint="eastAsia"/>
                <w:color w:val="000000" w:themeColor="text1"/>
                <w:sz w:val="16"/>
                <w:szCs w:val="16"/>
              </w:rPr>
              <w:t>読書活動の</w:t>
            </w:r>
            <w:r w:rsidR="00CB201D" w:rsidRPr="00F04331">
              <w:rPr>
                <w:rFonts w:ascii="ＭＳ 明朝" w:hAnsi="ＭＳ 明朝" w:hint="eastAsia"/>
                <w:color w:val="000000" w:themeColor="text1"/>
                <w:sz w:val="16"/>
                <w:szCs w:val="16"/>
              </w:rPr>
              <w:t>活性化を図る。</w:t>
            </w:r>
          </w:p>
          <w:p w14:paraId="3E88355B" w14:textId="17C6A1DE" w:rsidR="0097415A" w:rsidRPr="00F04331" w:rsidRDefault="00CB201D" w:rsidP="003565F3">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 xml:space="preserve"> (</w:t>
            </w:r>
            <w:r w:rsidR="00ED23CC" w:rsidRPr="00F04331">
              <w:rPr>
                <w:rFonts w:ascii="ＭＳ 明朝" w:hAnsi="ＭＳ 明朝" w:hint="eastAsia"/>
                <w:color w:val="000000" w:themeColor="text1"/>
                <w:sz w:val="16"/>
                <w:szCs w:val="16"/>
              </w:rPr>
              <w:t>３</w:t>
            </w:r>
            <w:r w:rsidRPr="00F04331">
              <w:rPr>
                <w:rFonts w:ascii="ＭＳ 明朝" w:hAnsi="ＭＳ 明朝" w:hint="eastAsia"/>
                <w:color w:val="000000" w:themeColor="text1"/>
                <w:sz w:val="16"/>
                <w:szCs w:val="16"/>
              </w:rPr>
              <w:t>)</w:t>
            </w:r>
          </w:p>
          <w:p w14:paraId="0A73AEEA" w14:textId="77777777" w:rsidR="00CB201D" w:rsidRPr="00F04331" w:rsidRDefault="00CB201D" w:rsidP="003565F3">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大阪成蹊大学、立命館大学との高大連携等を活用した高大接続に繋がる大学等での学びの先行実施。</w:t>
            </w:r>
          </w:p>
          <w:p w14:paraId="130A0C18" w14:textId="77777777" w:rsidR="00CB201D" w:rsidRPr="00F04331" w:rsidRDefault="00CB201D" w:rsidP="003565F3">
            <w:pPr>
              <w:snapToGrid w:val="0"/>
              <w:spacing w:line="200" w:lineRule="exact"/>
              <w:ind w:left="320" w:hangingChars="200" w:hanging="32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　社会文化ｺﾐｭﾆｹｰｼｮﾝｺｰｽでのﾌｨｰﾙﾄﾞﾜｰｸの実施。異校種や地域の連携先と交流活動、防災教育等の実施。</w:t>
            </w:r>
          </w:p>
          <w:p w14:paraId="037EBA55" w14:textId="77777777" w:rsidR="00CB201D" w:rsidRPr="00F04331" w:rsidRDefault="00CB201D" w:rsidP="003565F3">
            <w:pPr>
              <w:spacing w:line="200" w:lineRule="exact"/>
              <w:ind w:leftChars="150" w:left="315"/>
              <w:rPr>
                <w:rFonts w:ascii="ＭＳ 明朝" w:hAnsi="ＭＳ 明朝"/>
                <w:color w:val="000000" w:themeColor="text1"/>
                <w:sz w:val="20"/>
                <w:szCs w:val="20"/>
              </w:rPr>
            </w:pPr>
            <w:r w:rsidRPr="00F04331">
              <w:rPr>
                <w:rFonts w:ascii="ＭＳ 明朝" w:hAnsi="ＭＳ 明朝" w:hint="eastAsia"/>
                <w:color w:val="000000" w:themeColor="text1"/>
                <w:sz w:val="16"/>
                <w:szCs w:val="16"/>
              </w:rPr>
              <w:t>美術工芸表現ｺｰｽ国公立、嵯峨美術大学、大阪芸術大学、京都芸術大学等中堅美大の合格にむけ制作と展示運営のスキル習得。</w:t>
            </w:r>
          </w:p>
        </w:tc>
        <w:tc>
          <w:tcPr>
            <w:tcW w:w="5528" w:type="dxa"/>
            <w:tcBorders>
              <w:right w:val="dashed" w:sz="4" w:space="0" w:color="auto"/>
            </w:tcBorders>
            <w:tcMar>
              <w:top w:w="85" w:type="dxa"/>
              <w:left w:w="85" w:type="dxa"/>
              <w:bottom w:w="85" w:type="dxa"/>
              <w:right w:w="85" w:type="dxa"/>
            </w:tcMar>
          </w:tcPr>
          <w:p w14:paraId="2FBEF88A" w14:textId="68130391" w:rsidR="00CB201D" w:rsidRPr="00F04331" w:rsidRDefault="0062595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w:t>
            </w:r>
          </w:p>
          <w:p w14:paraId="4C519FAC" w14:textId="77777777" w:rsidR="00CB201D" w:rsidRPr="00F04331" w:rsidRDefault="00CB201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ア・学校教育自己診断（生徒）</w:t>
            </w:r>
          </w:p>
          <w:p w14:paraId="726765A5" w14:textId="6E2AEC22" w:rsidR="00CB201D" w:rsidRPr="00F04331" w:rsidRDefault="00CB201D" w:rsidP="00B425F1">
            <w:pPr>
              <w:spacing w:line="200" w:lineRule="exact"/>
              <w:ind w:leftChars="50" w:left="185" w:hangingChars="50" w:hanging="80"/>
              <w:rPr>
                <w:rFonts w:ascii="ＭＳ 明朝" w:hAnsi="ＭＳ 明朝"/>
                <w:color w:val="000000" w:themeColor="text1"/>
                <w:sz w:val="16"/>
                <w:szCs w:val="16"/>
              </w:rPr>
            </w:pPr>
            <w:r w:rsidRPr="00F04331">
              <w:rPr>
                <w:rFonts w:ascii="ＭＳ 明朝" w:hAnsi="ＭＳ 明朝" w:hint="eastAsia"/>
                <w:color w:val="000000" w:themeColor="text1"/>
                <w:sz w:val="16"/>
                <w:szCs w:val="16"/>
              </w:rPr>
              <w:t>「授業は分かりやすい。」肯定率</w:t>
            </w:r>
            <w:r w:rsidR="00ED23CC" w:rsidRPr="00F04331">
              <w:rPr>
                <w:rFonts w:ascii="ＭＳ 明朝" w:hAnsi="ＭＳ 明朝"/>
                <w:color w:val="000000" w:themeColor="text1"/>
                <w:sz w:val="16"/>
                <w:szCs w:val="16"/>
              </w:rPr>
              <w:t>75</w:t>
            </w:r>
            <w:r w:rsidRPr="00F04331">
              <w:rPr>
                <w:rFonts w:ascii="ＭＳ 明朝" w:hAnsi="ＭＳ 明朝" w:hint="eastAsia"/>
                <w:color w:val="000000" w:themeColor="text1"/>
                <w:sz w:val="16"/>
                <w:szCs w:val="16"/>
              </w:rPr>
              <w:t>%</w:t>
            </w:r>
            <w:r w:rsidR="00503E3E" w:rsidRPr="00F04331">
              <w:rPr>
                <w:rFonts w:ascii="ＭＳ 明朝" w:hAnsi="ＭＳ 明朝" w:hint="eastAsia"/>
                <w:color w:val="000000" w:themeColor="text1"/>
                <w:sz w:val="16"/>
                <w:szCs w:val="16"/>
              </w:rPr>
              <w:t>以上をめざす</w:t>
            </w:r>
            <w:r w:rsidRPr="00F04331">
              <w:rPr>
                <w:rFonts w:ascii="ＭＳ 明朝" w:hAnsi="ＭＳ 明朝" w:hint="eastAsia"/>
                <w:color w:val="000000" w:themeColor="text1"/>
                <w:sz w:val="16"/>
                <w:szCs w:val="16"/>
              </w:rPr>
              <w:t>。</w:t>
            </w:r>
            <w:r w:rsidR="00503E3E"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73</w:t>
            </w:r>
            <w:r w:rsidRPr="00F04331">
              <w:rPr>
                <w:rFonts w:ascii="ＭＳ 明朝" w:hAnsi="ＭＳ 明朝" w:hint="eastAsia"/>
                <w:color w:val="000000" w:themeColor="text1"/>
                <w:sz w:val="16"/>
                <w:szCs w:val="16"/>
              </w:rPr>
              <w:t>%</w:t>
            </w:r>
            <w:r w:rsidRPr="00F04331">
              <w:rPr>
                <w:rFonts w:ascii="ＭＳ 明朝" w:hAnsi="ＭＳ 明朝"/>
                <w:color w:val="000000" w:themeColor="text1"/>
                <w:sz w:val="16"/>
                <w:szCs w:val="16"/>
              </w:rPr>
              <w:t>]</w:t>
            </w:r>
          </w:p>
          <w:p w14:paraId="03B354D2" w14:textId="47B4F07A" w:rsidR="00B425F1" w:rsidRPr="00F04331" w:rsidRDefault="00B425F1" w:rsidP="00B425F1">
            <w:pPr>
              <w:spacing w:line="200" w:lineRule="exact"/>
              <w:ind w:firstLineChars="50" w:firstLine="80"/>
              <w:rPr>
                <w:rFonts w:ascii="ＭＳ 明朝" w:hAnsi="ＭＳ 明朝"/>
                <w:color w:val="000000" w:themeColor="text1"/>
                <w:sz w:val="16"/>
                <w:szCs w:val="16"/>
              </w:rPr>
            </w:pPr>
            <w:r w:rsidRPr="00F04331">
              <w:rPr>
                <w:rFonts w:ascii="ＭＳ 明朝" w:hAnsi="ＭＳ 明朝" w:hint="eastAsia"/>
                <w:color w:val="000000" w:themeColor="text1"/>
                <w:sz w:val="16"/>
                <w:szCs w:val="16"/>
              </w:rPr>
              <w:t>「教え方に工夫している先生が多い」肯定率</w:t>
            </w:r>
            <w:r w:rsidR="00ED23CC" w:rsidRPr="00F04331">
              <w:rPr>
                <w:rFonts w:ascii="ＭＳ 明朝" w:hAnsi="ＭＳ 明朝"/>
                <w:color w:val="000000" w:themeColor="text1"/>
                <w:sz w:val="16"/>
                <w:szCs w:val="16"/>
              </w:rPr>
              <w:t>80</w:t>
            </w:r>
            <w:r w:rsidRPr="00F04331">
              <w:rPr>
                <w:rFonts w:ascii="ＭＳ 明朝" w:hAnsi="ＭＳ 明朝" w:hint="eastAsia"/>
                <w:color w:val="000000" w:themeColor="text1"/>
                <w:sz w:val="16"/>
                <w:szCs w:val="16"/>
              </w:rPr>
              <w:t>以上を維持。［</w:t>
            </w:r>
            <w:r w:rsidR="00ED23CC" w:rsidRPr="00F04331">
              <w:rPr>
                <w:rFonts w:ascii="ＭＳ 明朝" w:hAnsi="ＭＳ 明朝"/>
                <w:color w:val="000000" w:themeColor="text1"/>
                <w:sz w:val="16"/>
                <w:szCs w:val="16"/>
              </w:rPr>
              <w:t>81</w:t>
            </w:r>
            <w:r w:rsidRPr="00F04331">
              <w:rPr>
                <w:rFonts w:ascii="ＭＳ 明朝" w:hAnsi="ＭＳ 明朝" w:hint="eastAsia"/>
                <w:color w:val="000000" w:themeColor="text1"/>
                <w:sz w:val="16"/>
                <w:szCs w:val="16"/>
              </w:rPr>
              <w:t>%］</w:t>
            </w:r>
          </w:p>
          <w:p w14:paraId="11C9A2BB" w14:textId="110C08A1" w:rsidR="00CB201D" w:rsidRPr="00F04331" w:rsidRDefault="00CB201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 xml:space="preserve">　「視聴覚機器や</w:t>
            </w:r>
            <w:r w:rsidR="00BB7058" w:rsidRPr="00F04331">
              <w:rPr>
                <w:rFonts w:ascii="ＭＳ 明朝" w:hAnsi="ＭＳ 明朝"/>
                <w:color w:val="000000" w:themeColor="text1"/>
                <w:sz w:val="16"/>
                <w:szCs w:val="16"/>
              </w:rPr>
              <w:t>PC</w:t>
            </w:r>
            <w:r w:rsidRPr="00F04331">
              <w:rPr>
                <w:rFonts w:ascii="ＭＳ 明朝" w:hAnsi="ＭＳ 明朝" w:hint="eastAsia"/>
                <w:color w:val="000000" w:themeColor="text1"/>
                <w:sz w:val="16"/>
                <w:szCs w:val="16"/>
              </w:rPr>
              <w:t>を使う機会がよくある」肯定率</w:t>
            </w:r>
            <w:r w:rsidR="00ED23CC" w:rsidRPr="00F04331">
              <w:rPr>
                <w:rFonts w:ascii="ＭＳ 明朝" w:hAnsi="ＭＳ 明朝"/>
                <w:color w:val="000000" w:themeColor="text1"/>
                <w:sz w:val="16"/>
                <w:szCs w:val="16"/>
              </w:rPr>
              <w:t>85</w:t>
            </w:r>
            <w:r w:rsidRPr="00F04331">
              <w:rPr>
                <w:rFonts w:ascii="ＭＳ 明朝" w:hAnsi="ＭＳ 明朝" w:hint="eastAsia"/>
                <w:color w:val="000000" w:themeColor="text1"/>
                <w:sz w:val="16"/>
                <w:szCs w:val="16"/>
              </w:rPr>
              <w:t>%以上</w:t>
            </w:r>
            <w:r w:rsidR="00503E3E" w:rsidRPr="00F04331">
              <w:rPr>
                <w:rFonts w:ascii="ＭＳ 明朝" w:hAnsi="ＭＳ 明朝" w:hint="eastAsia"/>
                <w:color w:val="000000" w:themeColor="text1"/>
                <w:sz w:val="16"/>
                <w:szCs w:val="16"/>
              </w:rPr>
              <w:t>をめざす</w:t>
            </w:r>
            <w:r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83</w:t>
            </w:r>
            <w:r w:rsidRPr="00F04331">
              <w:rPr>
                <w:rFonts w:ascii="ＭＳ 明朝" w:hAnsi="ＭＳ 明朝"/>
                <w:color w:val="000000" w:themeColor="text1"/>
                <w:sz w:val="16"/>
                <w:szCs w:val="16"/>
              </w:rPr>
              <w:t>%]</w:t>
            </w:r>
          </w:p>
          <w:p w14:paraId="7F749A60" w14:textId="77777777" w:rsidR="00503E3E" w:rsidRPr="00F04331" w:rsidRDefault="00503E3E" w:rsidP="003565F3">
            <w:pPr>
              <w:spacing w:line="200" w:lineRule="exact"/>
              <w:ind w:leftChars="100" w:left="210"/>
              <w:rPr>
                <w:rFonts w:ascii="ＭＳ 明朝" w:hAnsi="ＭＳ 明朝"/>
                <w:color w:val="000000" w:themeColor="text1"/>
                <w:sz w:val="16"/>
                <w:szCs w:val="16"/>
              </w:rPr>
            </w:pPr>
            <w:r w:rsidRPr="00F04331">
              <w:rPr>
                <w:rFonts w:ascii="ＭＳ 明朝" w:hAnsi="ＭＳ 明朝" w:hint="eastAsia"/>
                <w:color w:val="000000" w:themeColor="text1"/>
                <w:sz w:val="16"/>
                <w:szCs w:val="16"/>
              </w:rPr>
              <w:t>・学校教育自己診断（教員）</w:t>
            </w:r>
            <w:r w:rsidR="00CB201D" w:rsidRPr="00F04331">
              <w:rPr>
                <w:rFonts w:ascii="ＭＳ 明朝" w:hAnsi="ＭＳ 明朝" w:hint="eastAsia"/>
                <w:color w:val="000000" w:themeColor="text1"/>
                <w:sz w:val="16"/>
                <w:szCs w:val="16"/>
              </w:rPr>
              <w:t xml:space="preserve">　</w:t>
            </w:r>
          </w:p>
          <w:p w14:paraId="375348CA" w14:textId="4E75D48C" w:rsidR="00503E3E" w:rsidRPr="00F04331" w:rsidRDefault="00503E3E" w:rsidP="003565F3">
            <w:pPr>
              <w:spacing w:line="200" w:lineRule="exact"/>
              <w:ind w:leftChars="100" w:left="210"/>
              <w:rPr>
                <w:rFonts w:ascii="ＭＳ 明朝" w:hAnsi="ＭＳ 明朝"/>
                <w:color w:val="000000" w:themeColor="text1"/>
                <w:sz w:val="16"/>
                <w:szCs w:val="16"/>
              </w:rPr>
            </w:pPr>
            <w:r w:rsidRPr="00F04331">
              <w:rPr>
                <w:rFonts w:ascii="ＭＳ 明朝" w:hAnsi="ＭＳ 明朝" w:hint="eastAsia"/>
                <w:color w:val="000000" w:themeColor="text1"/>
                <w:sz w:val="16"/>
                <w:szCs w:val="16"/>
              </w:rPr>
              <w:t>「コンピュータ等の</w:t>
            </w:r>
            <w:r w:rsidR="00BB7058" w:rsidRPr="00F04331">
              <w:rPr>
                <w:rFonts w:ascii="ＭＳ 明朝" w:hAnsi="ＭＳ 明朝"/>
                <w:color w:val="000000" w:themeColor="text1"/>
                <w:sz w:val="16"/>
                <w:szCs w:val="16"/>
              </w:rPr>
              <w:t>ICT</w:t>
            </w:r>
            <w:r w:rsidRPr="00F04331">
              <w:rPr>
                <w:rFonts w:ascii="ＭＳ 明朝" w:hAnsi="ＭＳ 明朝" w:hint="eastAsia"/>
                <w:color w:val="000000" w:themeColor="text1"/>
                <w:sz w:val="16"/>
                <w:szCs w:val="16"/>
              </w:rPr>
              <w:t>機器が、授業などで活用されている。」肯定率を</w:t>
            </w:r>
            <w:r w:rsidR="00ED23CC" w:rsidRPr="00F04331">
              <w:rPr>
                <w:rFonts w:ascii="ＭＳ 明朝" w:hAnsi="ＭＳ 明朝"/>
                <w:color w:val="000000" w:themeColor="text1"/>
                <w:sz w:val="16"/>
                <w:szCs w:val="16"/>
              </w:rPr>
              <w:t>85</w:t>
            </w:r>
            <w:r w:rsidR="00312E54" w:rsidRPr="00F04331">
              <w:rPr>
                <w:rFonts w:ascii="ＭＳ 明朝" w:hAnsi="ＭＳ 明朝"/>
                <w:color w:val="000000" w:themeColor="text1"/>
                <w:sz w:val="16"/>
                <w:szCs w:val="16"/>
              </w:rPr>
              <w:t>%</w:t>
            </w:r>
            <w:r w:rsidR="00312E54" w:rsidRPr="00F04331">
              <w:rPr>
                <w:rFonts w:ascii="ＭＳ 明朝" w:hAnsi="ＭＳ 明朝" w:hint="eastAsia"/>
                <w:color w:val="000000" w:themeColor="text1"/>
                <w:sz w:val="16"/>
                <w:szCs w:val="16"/>
              </w:rPr>
              <w:t>以上をめざす。［</w:t>
            </w:r>
            <w:r w:rsidR="00ED23CC" w:rsidRPr="00F04331">
              <w:rPr>
                <w:rFonts w:ascii="ＭＳ 明朝" w:hAnsi="ＭＳ 明朝"/>
                <w:color w:val="000000" w:themeColor="text1"/>
                <w:sz w:val="16"/>
                <w:szCs w:val="16"/>
              </w:rPr>
              <w:t>79</w:t>
            </w:r>
            <w:r w:rsidR="00312E54" w:rsidRPr="00F04331">
              <w:rPr>
                <w:rFonts w:ascii="ＭＳ 明朝" w:hAnsi="ＭＳ 明朝"/>
                <w:color w:val="000000" w:themeColor="text1"/>
                <w:sz w:val="16"/>
                <w:szCs w:val="16"/>
              </w:rPr>
              <w:t>%</w:t>
            </w:r>
            <w:r w:rsidR="00312E54" w:rsidRPr="00F04331">
              <w:rPr>
                <w:rFonts w:ascii="ＭＳ 明朝" w:hAnsi="ＭＳ 明朝" w:hint="eastAsia"/>
                <w:color w:val="000000" w:themeColor="text1"/>
                <w:sz w:val="16"/>
                <w:szCs w:val="16"/>
              </w:rPr>
              <w:t>］</w:t>
            </w:r>
          </w:p>
          <w:p w14:paraId="111C473A" w14:textId="77777777" w:rsidR="00312E54" w:rsidRPr="00F04331" w:rsidRDefault="00312E54" w:rsidP="003565F3">
            <w:pPr>
              <w:spacing w:line="200" w:lineRule="exact"/>
              <w:ind w:leftChars="100" w:left="210"/>
              <w:rPr>
                <w:rFonts w:ascii="ＭＳ 明朝" w:hAnsi="ＭＳ 明朝"/>
                <w:color w:val="000000" w:themeColor="text1"/>
                <w:sz w:val="16"/>
                <w:szCs w:val="16"/>
              </w:rPr>
            </w:pPr>
          </w:p>
          <w:p w14:paraId="04E52762" w14:textId="02B87457" w:rsidR="00CB201D" w:rsidRPr="00F04331" w:rsidRDefault="00CB201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イ・異校種連携で研究協議</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回以上設定。[</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回</w:t>
            </w:r>
            <w:r w:rsidRPr="00F04331">
              <w:rPr>
                <w:rFonts w:ascii="ＭＳ 明朝" w:hAnsi="ＭＳ 明朝"/>
                <w:color w:val="000000" w:themeColor="text1"/>
                <w:sz w:val="16"/>
                <w:szCs w:val="16"/>
              </w:rPr>
              <w:t>]</w:t>
            </w:r>
          </w:p>
          <w:p w14:paraId="66248DA0" w14:textId="77777777" w:rsidR="0062595D" w:rsidRPr="00F04331" w:rsidRDefault="0062595D" w:rsidP="003565F3">
            <w:pPr>
              <w:spacing w:line="200" w:lineRule="exact"/>
              <w:ind w:left="160" w:hangingChars="100" w:hanging="160"/>
              <w:rPr>
                <w:rFonts w:ascii="ＭＳ 明朝" w:hAnsi="ＭＳ 明朝"/>
                <w:color w:val="000000" w:themeColor="text1"/>
                <w:sz w:val="16"/>
                <w:szCs w:val="16"/>
              </w:rPr>
            </w:pPr>
          </w:p>
          <w:p w14:paraId="235A27B7" w14:textId="3C8C7A9D" w:rsidR="00CB201D" w:rsidRPr="00F04331" w:rsidRDefault="0062595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w:t>
            </w:r>
          </w:p>
          <w:p w14:paraId="54B2633B" w14:textId="77777777" w:rsidR="0062595D" w:rsidRPr="00F04331" w:rsidRDefault="0062595D" w:rsidP="003565F3">
            <w:pPr>
              <w:spacing w:line="200" w:lineRule="exact"/>
              <w:ind w:left="160" w:hangingChars="100" w:hanging="160"/>
              <w:rPr>
                <w:rFonts w:ascii="ＭＳ 明朝" w:hAnsi="ＭＳ 明朝"/>
                <w:color w:val="000000" w:themeColor="text1"/>
                <w:sz w:val="16"/>
                <w:szCs w:val="16"/>
              </w:rPr>
            </w:pPr>
          </w:p>
          <w:p w14:paraId="5A95C0C6" w14:textId="77777777" w:rsidR="0062595D" w:rsidRPr="00F04331" w:rsidRDefault="0062595D" w:rsidP="003565F3">
            <w:pPr>
              <w:spacing w:line="200" w:lineRule="exact"/>
              <w:ind w:left="160" w:hangingChars="100" w:hanging="160"/>
              <w:rPr>
                <w:rFonts w:ascii="ＭＳ 明朝" w:hAnsi="ＭＳ 明朝"/>
                <w:color w:val="000000" w:themeColor="text1"/>
                <w:sz w:val="16"/>
                <w:szCs w:val="16"/>
              </w:rPr>
            </w:pPr>
          </w:p>
          <w:p w14:paraId="3E114CD0" w14:textId="2EC4C853" w:rsidR="00CB201D" w:rsidRPr="00F04331" w:rsidRDefault="00CB201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ア・学力生活実態調査の上位者（</w:t>
            </w:r>
            <w:r w:rsidR="00BB7058" w:rsidRPr="00F04331">
              <w:rPr>
                <w:rFonts w:ascii="ＭＳ 明朝" w:hAnsi="ＭＳ 明朝"/>
                <w:color w:val="000000" w:themeColor="text1"/>
                <w:sz w:val="16"/>
                <w:szCs w:val="16"/>
              </w:rPr>
              <w:t>A</w:t>
            </w:r>
            <w:r w:rsidRPr="00F04331">
              <w:rPr>
                <w:rFonts w:ascii="ＭＳ 明朝" w:hAnsi="ＭＳ 明朝" w:hint="eastAsia"/>
                <w:color w:val="000000" w:themeColor="text1"/>
                <w:sz w:val="16"/>
                <w:szCs w:val="16"/>
              </w:rPr>
              <w:t>・</w:t>
            </w:r>
            <w:r w:rsidR="00BB7058" w:rsidRPr="00F04331">
              <w:rPr>
                <w:rFonts w:ascii="ＭＳ 明朝" w:hAnsi="ＭＳ 明朝"/>
                <w:color w:val="000000" w:themeColor="text1"/>
                <w:sz w:val="16"/>
                <w:szCs w:val="16"/>
              </w:rPr>
              <w:t>B</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ｿﾞ-ﾝ）</w:t>
            </w:r>
            <w:r w:rsidR="00ED23CC" w:rsidRPr="00F04331">
              <w:rPr>
                <w:rFonts w:ascii="ＭＳ 明朝" w:hAnsi="ＭＳ 明朝"/>
                <w:color w:val="000000" w:themeColor="text1"/>
                <w:sz w:val="16"/>
                <w:szCs w:val="16"/>
              </w:rPr>
              <w:t>25</w:t>
            </w:r>
            <w:r w:rsidRPr="00F04331">
              <w:rPr>
                <w:rFonts w:ascii="ＭＳ 明朝" w:hAnsi="ＭＳ 明朝" w:hint="eastAsia"/>
                <w:color w:val="000000" w:themeColor="text1"/>
                <w:sz w:val="16"/>
                <w:szCs w:val="16"/>
              </w:rPr>
              <w:t>人</w:t>
            </w:r>
            <w:r w:rsidR="00312E54" w:rsidRPr="00F04331">
              <w:rPr>
                <w:rFonts w:ascii="ＭＳ 明朝" w:hAnsi="ＭＳ 明朝" w:hint="eastAsia"/>
                <w:color w:val="000000" w:themeColor="text1"/>
                <w:sz w:val="16"/>
                <w:szCs w:val="16"/>
              </w:rPr>
              <w:t>以上を維持。[</w:t>
            </w:r>
            <w:r w:rsidR="00ED23CC" w:rsidRPr="00F04331">
              <w:rPr>
                <w:rFonts w:ascii="ＭＳ 明朝" w:hAnsi="ＭＳ 明朝"/>
                <w:color w:val="000000" w:themeColor="text1"/>
                <w:sz w:val="16"/>
                <w:szCs w:val="16"/>
              </w:rPr>
              <w:t>34</w:t>
            </w:r>
            <w:r w:rsidRPr="00F04331">
              <w:rPr>
                <w:rFonts w:ascii="ＭＳ 明朝" w:hAnsi="ＭＳ 明朝" w:hint="eastAsia"/>
                <w:color w:val="000000" w:themeColor="text1"/>
                <w:sz w:val="16"/>
                <w:szCs w:val="16"/>
              </w:rPr>
              <w:t>人]</w:t>
            </w:r>
          </w:p>
          <w:p w14:paraId="38BC9C15" w14:textId="60D7DD41" w:rsidR="00CB201D" w:rsidRPr="00F04331" w:rsidRDefault="00CB201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進路実現に対する満足度の肯定率</w:t>
            </w:r>
            <w:r w:rsidR="00ED23CC" w:rsidRPr="00F04331">
              <w:rPr>
                <w:rFonts w:ascii="ＭＳ 明朝" w:hAnsi="ＭＳ 明朝"/>
                <w:color w:val="000000" w:themeColor="text1"/>
                <w:sz w:val="16"/>
                <w:szCs w:val="16"/>
              </w:rPr>
              <w:t>90</w:t>
            </w:r>
            <w:r w:rsidRPr="00F04331">
              <w:rPr>
                <w:rFonts w:ascii="ＭＳ 明朝" w:hAnsi="ＭＳ 明朝" w:hint="eastAsia"/>
                <w:color w:val="000000" w:themeColor="text1"/>
                <w:sz w:val="16"/>
                <w:szCs w:val="16"/>
              </w:rPr>
              <w:t>%維持。</w:t>
            </w:r>
            <w:r w:rsidR="00312E54"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91</w:t>
            </w:r>
            <w:r w:rsidR="00502DB7" w:rsidRPr="00F04331">
              <w:rPr>
                <w:rFonts w:ascii="ＭＳ 明朝" w:hAnsi="ＭＳ 明朝"/>
                <w:color w:val="000000" w:themeColor="text1"/>
                <w:sz w:val="16"/>
                <w:szCs w:val="16"/>
              </w:rPr>
              <w:t>.</w:t>
            </w:r>
            <w:r w:rsidR="0089168E">
              <w:rPr>
                <w:rFonts w:ascii="ＭＳ 明朝" w:hAnsi="ＭＳ 明朝" w:hint="eastAsia"/>
                <w:color w:val="000000" w:themeColor="text1"/>
                <w:sz w:val="16"/>
                <w:szCs w:val="16"/>
              </w:rPr>
              <w:t>9</w:t>
            </w:r>
            <w:r w:rsidRPr="00F04331">
              <w:rPr>
                <w:rFonts w:ascii="ＭＳ 明朝" w:hAnsi="ＭＳ 明朝" w:hint="eastAsia"/>
                <w:color w:val="000000" w:themeColor="text1"/>
                <w:sz w:val="16"/>
                <w:szCs w:val="16"/>
              </w:rPr>
              <w:t>%</w:t>
            </w:r>
            <w:r w:rsidRPr="00F04331">
              <w:rPr>
                <w:rFonts w:ascii="ＭＳ 明朝" w:hAnsi="ＭＳ 明朝"/>
                <w:color w:val="000000" w:themeColor="text1"/>
                <w:sz w:val="16"/>
                <w:szCs w:val="16"/>
              </w:rPr>
              <w:t>]</w:t>
            </w:r>
          </w:p>
          <w:p w14:paraId="36BCA746" w14:textId="77777777" w:rsidR="003565F3" w:rsidRPr="00F04331" w:rsidRDefault="003565F3" w:rsidP="003565F3">
            <w:pPr>
              <w:spacing w:line="200" w:lineRule="exact"/>
              <w:ind w:left="160" w:hangingChars="100" w:hanging="160"/>
              <w:rPr>
                <w:rFonts w:ascii="ＭＳ 明朝" w:hAnsi="ＭＳ 明朝"/>
                <w:color w:val="000000" w:themeColor="text1"/>
                <w:sz w:val="16"/>
                <w:szCs w:val="16"/>
              </w:rPr>
            </w:pPr>
          </w:p>
          <w:p w14:paraId="7E69F381" w14:textId="3845233B" w:rsidR="00CB201D" w:rsidRPr="00F04331" w:rsidRDefault="00CB201D" w:rsidP="003565F3">
            <w:pPr>
              <w:spacing w:line="200" w:lineRule="exact"/>
              <w:rPr>
                <w:rFonts w:ascii="ＭＳ 明朝" w:hAnsi="ＭＳ 明朝"/>
                <w:color w:val="000000" w:themeColor="text1"/>
                <w:sz w:val="16"/>
                <w:szCs w:val="16"/>
              </w:rPr>
            </w:pPr>
            <w:r w:rsidRPr="00F04331">
              <w:rPr>
                <w:rFonts w:ascii="ＭＳ 明朝" w:hAnsi="ＭＳ 明朝" w:hint="eastAsia"/>
                <w:color w:val="000000" w:themeColor="text1"/>
                <w:sz w:val="16"/>
                <w:szCs w:val="16"/>
              </w:rPr>
              <w:t>イ・学習支援クラウドサービスの活用により学校教育自己診断（生徒）「家庭学習が習慣となった。」肯定率</w:t>
            </w:r>
            <w:r w:rsidR="00ED23CC" w:rsidRPr="00F04331">
              <w:rPr>
                <w:rFonts w:ascii="ＭＳ 明朝" w:hAnsi="ＭＳ 明朝"/>
                <w:color w:val="000000" w:themeColor="text1"/>
                <w:sz w:val="16"/>
                <w:szCs w:val="16"/>
              </w:rPr>
              <w:t>55</w:t>
            </w:r>
            <w:r w:rsidRPr="00F04331">
              <w:rPr>
                <w:rFonts w:ascii="ＭＳ 明朝" w:hAnsi="ＭＳ 明朝" w:hint="eastAsia"/>
                <w:color w:val="000000" w:themeColor="text1"/>
                <w:sz w:val="16"/>
                <w:szCs w:val="16"/>
              </w:rPr>
              <w:t>%</w:t>
            </w:r>
            <w:r w:rsidR="00312E54" w:rsidRPr="00F04331">
              <w:rPr>
                <w:rFonts w:ascii="ＭＳ 明朝" w:hAnsi="ＭＳ 明朝" w:hint="eastAsia"/>
                <w:color w:val="000000" w:themeColor="text1"/>
                <w:sz w:val="16"/>
                <w:szCs w:val="16"/>
              </w:rPr>
              <w:t>をめざす</w:t>
            </w:r>
            <w:r w:rsidRPr="00F04331">
              <w:rPr>
                <w:rFonts w:ascii="ＭＳ 明朝" w:hAnsi="ＭＳ 明朝" w:hint="eastAsia"/>
                <w:color w:val="000000" w:themeColor="text1"/>
                <w:sz w:val="16"/>
                <w:szCs w:val="16"/>
              </w:rPr>
              <w:t>。</w:t>
            </w:r>
            <w:r w:rsidR="00312E54"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49</w:t>
            </w:r>
            <w:r w:rsidRPr="00F04331">
              <w:rPr>
                <w:rFonts w:ascii="ＭＳ 明朝" w:hAnsi="ＭＳ 明朝" w:hint="eastAsia"/>
                <w:color w:val="000000" w:themeColor="text1"/>
                <w:sz w:val="16"/>
                <w:szCs w:val="16"/>
              </w:rPr>
              <w:t>%]</w:t>
            </w:r>
          </w:p>
          <w:p w14:paraId="41AF9C37" w14:textId="66155462" w:rsidR="00CB201D" w:rsidRPr="00F04331" w:rsidRDefault="00CB201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・同「勉強方法が身についた。」肯定率</w:t>
            </w:r>
            <w:r w:rsidR="00ED23CC" w:rsidRPr="00F04331">
              <w:rPr>
                <w:rFonts w:ascii="ＭＳ 明朝" w:hAnsi="ＭＳ 明朝"/>
                <w:color w:val="000000" w:themeColor="text1"/>
                <w:sz w:val="16"/>
                <w:szCs w:val="16"/>
              </w:rPr>
              <w:t>50</w:t>
            </w:r>
            <w:r w:rsidRPr="00F04331">
              <w:rPr>
                <w:rFonts w:ascii="ＭＳ 明朝" w:hAnsi="ＭＳ 明朝" w:hint="eastAsia"/>
                <w:color w:val="000000" w:themeColor="text1"/>
                <w:sz w:val="16"/>
                <w:szCs w:val="16"/>
              </w:rPr>
              <w:t>%をめざす。</w:t>
            </w:r>
          </w:p>
          <w:p w14:paraId="0908C9AB" w14:textId="5FE776AA" w:rsidR="00CB201D" w:rsidRPr="00F04331" w:rsidRDefault="00CB201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502DB7" w:rsidRPr="00F04331">
              <w:rPr>
                <w:rFonts w:ascii="ＭＳ 明朝" w:hAnsi="ＭＳ 明朝" w:hint="eastAsia"/>
                <w:color w:val="000000" w:themeColor="text1"/>
                <w:sz w:val="16"/>
                <w:szCs w:val="16"/>
              </w:rPr>
              <w:t>中堅私大の合格者</w:t>
            </w:r>
            <w:r w:rsidR="00ED23CC" w:rsidRPr="00F04331">
              <w:rPr>
                <w:rFonts w:ascii="ＭＳ 明朝" w:hAnsi="ＭＳ 明朝"/>
                <w:color w:val="000000" w:themeColor="text1"/>
                <w:sz w:val="16"/>
                <w:szCs w:val="16"/>
              </w:rPr>
              <w:t>10</w:t>
            </w:r>
            <w:r w:rsidRPr="00F04331">
              <w:rPr>
                <w:rFonts w:ascii="ＭＳ 明朝" w:hAnsi="ＭＳ 明朝" w:hint="eastAsia"/>
                <w:color w:val="000000" w:themeColor="text1"/>
                <w:sz w:val="16"/>
                <w:szCs w:val="16"/>
              </w:rPr>
              <w:t>人以上を</w:t>
            </w:r>
            <w:r w:rsidR="00502DB7" w:rsidRPr="00F04331">
              <w:rPr>
                <w:rFonts w:ascii="ＭＳ 明朝" w:hAnsi="ＭＳ 明朝" w:hint="eastAsia"/>
                <w:color w:val="000000" w:themeColor="text1"/>
                <w:sz w:val="16"/>
                <w:szCs w:val="16"/>
              </w:rPr>
              <w:t>めざす</w:t>
            </w: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９</w:t>
            </w:r>
            <w:r w:rsidRPr="00F04331">
              <w:rPr>
                <w:rFonts w:ascii="ＭＳ 明朝" w:hAnsi="ＭＳ 明朝" w:hint="eastAsia"/>
                <w:color w:val="000000" w:themeColor="text1"/>
                <w:sz w:val="16"/>
                <w:szCs w:val="16"/>
              </w:rPr>
              <w:t>人]</w:t>
            </w:r>
          </w:p>
          <w:p w14:paraId="312D56E0" w14:textId="63401696" w:rsidR="00CB201D" w:rsidRPr="00F04331" w:rsidRDefault="00CB201D" w:rsidP="003565F3">
            <w:pPr>
              <w:spacing w:line="200" w:lineRule="exact"/>
              <w:ind w:leftChars="100" w:left="37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看護医療系合格者</w:t>
            </w:r>
            <w:r w:rsidR="00ED23CC" w:rsidRPr="00F04331">
              <w:rPr>
                <w:rFonts w:ascii="ＭＳ 明朝" w:hAnsi="ＭＳ 明朝"/>
                <w:color w:val="000000" w:themeColor="text1"/>
                <w:sz w:val="16"/>
                <w:szCs w:val="16"/>
              </w:rPr>
              <w:t>15</w:t>
            </w:r>
            <w:r w:rsidRPr="00F04331">
              <w:rPr>
                <w:rFonts w:ascii="ＭＳ 明朝" w:hAnsi="ＭＳ 明朝" w:hint="eastAsia"/>
                <w:color w:val="000000" w:themeColor="text1"/>
                <w:sz w:val="16"/>
                <w:szCs w:val="16"/>
              </w:rPr>
              <w:t>人以上を維持。</w:t>
            </w:r>
            <w:r w:rsidR="00312E54" w:rsidRPr="00F04331">
              <w:rPr>
                <w:rFonts w:ascii="ＭＳ 明朝" w:hAnsi="ＭＳ 明朝" w:hint="eastAsia"/>
                <w:color w:val="000000" w:themeColor="text1"/>
                <w:sz w:val="16"/>
                <w:szCs w:val="16"/>
              </w:rPr>
              <w:t>[</w:t>
            </w:r>
            <w:r w:rsidR="00ED23CC">
              <w:rPr>
                <w:rFonts w:ascii="ＭＳ 明朝" w:hAnsi="ＭＳ 明朝"/>
                <w:color w:val="000000" w:themeColor="text1"/>
                <w:sz w:val="16"/>
                <w:szCs w:val="16"/>
              </w:rPr>
              <w:t>15</w:t>
            </w:r>
            <w:r w:rsidRPr="00F04331">
              <w:rPr>
                <w:rFonts w:ascii="ＭＳ 明朝" w:hAnsi="ＭＳ 明朝" w:hint="eastAsia"/>
                <w:color w:val="000000" w:themeColor="text1"/>
                <w:sz w:val="16"/>
                <w:szCs w:val="16"/>
              </w:rPr>
              <w:t>人]</w:t>
            </w:r>
          </w:p>
          <w:p w14:paraId="336A9A3B" w14:textId="77777777" w:rsidR="00CB201D" w:rsidRPr="00F04331" w:rsidRDefault="00312E54"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3565F3" w:rsidRPr="00F04331">
              <w:rPr>
                <w:rFonts w:ascii="ＭＳ 明朝" w:hAnsi="ＭＳ 明朝" w:hint="eastAsia"/>
                <w:color w:val="000000" w:themeColor="text1"/>
                <w:sz w:val="16"/>
                <w:szCs w:val="16"/>
              </w:rPr>
              <w:t>学校教育自己診断（教職員</w:t>
            </w:r>
            <w:r w:rsidR="005E528B" w:rsidRPr="00F04331">
              <w:rPr>
                <w:rFonts w:ascii="ＭＳ 明朝" w:hAnsi="ＭＳ 明朝" w:hint="eastAsia"/>
                <w:color w:val="000000" w:themeColor="text1"/>
                <w:sz w:val="16"/>
                <w:szCs w:val="16"/>
              </w:rPr>
              <w:t>）</w:t>
            </w:r>
          </w:p>
          <w:p w14:paraId="1BAB8E85" w14:textId="186B7AD6" w:rsidR="005E528B" w:rsidRPr="00F04331" w:rsidRDefault="003565F3"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「学校として読書指導に積極的に取り組んでいる。」肯定率</w:t>
            </w:r>
            <w:r w:rsidR="00ED23CC" w:rsidRPr="00F04331">
              <w:rPr>
                <w:rFonts w:ascii="ＭＳ 明朝" w:hAnsi="ＭＳ 明朝"/>
                <w:color w:val="000000" w:themeColor="text1"/>
                <w:sz w:val="16"/>
                <w:szCs w:val="16"/>
              </w:rPr>
              <w:t>20</w:t>
            </w:r>
            <w:r w:rsidRPr="00F04331">
              <w:rPr>
                <w:rFonts w:ascii="ＭＳ 明朝" w:hAnsi="ＭＳ 明朝"/>
                <w:color w:val="000000" w:themeColor="text1"/>
                <w:sz w:val="16"/>
                <w:szCs w:val="16"/>
              </w:rPr>
              <w:t>%</w:t>
            </w:r>
            <w:r w:rsidRPr="00F04331">
              <w:rPr>
                <w:rFonts w:ascii="ＭＳ 明朝" w:hAnsi="ＭＳ 明朝" w:hint="eastAsia"/>
                <w:color w:val="000000" w:themeColor="text1"/>
                <w:sz w:val="16"/>
                <w:szCs w:val="16"/>
              </w:rPr>
              <w:t>以上をめざす。［</w:t>
            </w:r>
            <w:r w:rsidR="00ED23CC" w:rsidRPr="00F04331">
              <w:rPr>
                <w:rFonts w:ascii="ＭＳ 明朝" w:hAnsi="ＭＳ 明朝"/>
                <w:color w:val="000000" w:themeColor="text1"/>
                <w:sz w:val="16"/>
                <w:szCs w:val="16"/>
              </w:rPr>
              <w:t>11</w:t>
            </w:r>
            <w:r w:rsidRPr="00F04331">
              <w:rPr>
                <w:rFonts w:ascii="ＭＳ 明朝" w:hAnsi="ＭＳ 明朝"/>
                <w:color w:val="000000" w:themeColor="text1"/>
                <w:sz w:val="16"/>
                <w:szCs w:val="16"/>
              </w:rPr>
              <w:t>%</w:t>
            </w:r>
            <w:r w:rsidRPr="00F04331">
              <w:rPr>
                <w:rFonts w:ascii="ＭＳ 明朝" w:hAnsi="ＭＳ 明朝" w:hint="eastAsia"/>
                <w:color w:val="000000" w:themeColor="text1"/>
                <w:sz w:val="16"/>
                <w:szCs w:val="16"/>
              </w:rPr>
              <w:t>］</w:t>
            </w:r>
          </w:p>
          <w:p w14:paraId="1F8749ED" w14:textId="49BB1FBC" w:rsidR="003565F3" w:rsidRPr="00F04331" w:rsidRDefault="003565F3"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「この学校は図書室が生徒に活用されている。」肯定率</w:t>
            </w:r>
            <w:r w:rsidR="00ED23CC" w:rsidRPr="00F04331">
              <w:rPr>
                <w:rFonts w:ascii="ＭＳ 明朝" w:hAnsi="ＭＳ 明朝"/>
                <w:color w:val="000000" w:themeColor="text1"/>
                <w:sz w:val="16"/>
                <w:szCs w:val="16"/>
              </w:rPr>
              <w:t>20</w:t>
            </w:r>
            <w:r w:rsidRPr="00F04331">
              <w:rPr>
                <w:rFonts w:ascii="ＭＳ 明朝" w:hAnsi="ＭＳ 明朝"/>
                <w:color w:val="000000" w:themeColor="text1"/>
                <w:sz w:val="16"/>
                <w:szCs w:val="16"/>
              </w:rPr>
              <w:t>%</w:t>
            </w:r>
            <w:r w:rsidRPr="00F04331">
              <w:rPr>
                <w:rFonts w:ascii="ＭＳ 明朝" w:hAnsi="ＭＳ 明朝" w:hint="eastAsia"/>
                <w:color w:val="000000" w:themeColor="text1"/>
                <w:sz w:val="16"/>
                <w:szCs w:val="16"/>
              </w:rPr>
              <w:t>以上をめざす。［</w:t>
            </w:r>
            <w:r w:rsidR="00ED23CC" w:rsidRPr="00F04331">
              <w:rPr>
                <w:rFonts w:ascii="ＭＳ 明朝" w:hAnsi="ＭＳ 明朝"/>
                <w:color w:val="000000" w:themeColor="text1"/>
                <w:sz w:val="16"/>
                <w:szCs w:val="16"/>
              </w:rPr>
              <w:t>11</w:t>
            </w:r>
            <w:r w:rsidRPr="00F04331">
              <w:rPr>
                <w:rFonts w:ascii="ＭＳ 明朝" w:hAnsi="ＭＳ 明朝"/>
                <w:color w:val="000000" w:themeColor="text1"/>
                <w:sz w:val="16"/>
                <w:szCs w:val="16"/>
              </w:rPr>
              <w:t>%</w:t>
            </w:r>
            <w:r w:rsidRPr="00F04331">
              <w:rPr>
                <w:rFonts w:ascii="ＭＳ 明朝" w:hAnsi="ＭＳ 明朝" w:hint="eastAsia"/>
                <w:color w:val="000000" w:themeColor="text1"/>
                <w:sz w:val="16"/>
                <w:szCs w:val="16"/>
              </w:rPr>
              <w:t>］</w:t>
            </w:r>
          </w:p>
          <w:p w14:paraId="242BD920" w14:textId="53E600BA" w:rsidR="00CB201D" w:rsidRPr="00F04331" w:rsidRDefault="0062595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３</w:t>
            </w:r>
            <w:r w:rsidRPr="00F04331">
              <w:rPr>
                <w:rFonts w:ascii="ＭＳ 明朝" w:hAnsi="ＭＳ 明朝" w:hint="eastAsia"/>
                <w:color w:val="000000" w:themeColor="text1"/>
                <w:sz w:val="16"/>
                <w:szCs w:val="16"/>
              </w:rPr>
              <w:t>)</w:t>
            </w:r>
          </w:p>
          <w:p w14:paraId="413553CD" w14:textId="410A5F8A" w:rsidR="003565F3" w:rsidRPr="00F04331" w:rsidRDefault="00CB201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w:t>
            </w:r>
            <w:r w:rsidR="0097415A" w:rsidRPr="00F04331">
              <w:rPr>
                <w:rFonts w:ascii="ＭＳ 明朝" w:hAnsi="ＭＳ 明朝" w:hint="eastAsia"/>
                <w:color w:val="000000" w:themeColor="text1"/>
                <w:sz w:val="16"/>
                <w:szCs w:val="16"/>
              </w:rPr>
              <w:t>人文ステップアップコースの生徒を含む、</w:t>
            </w:r>
            <w:r w:rsidRPr="00F04331">
              <w:rPr>
                <w:rFonts w:ascii="ＭＳ 明朝" w:hAnsi="ＭＳ 明朝" w:hint="eastAsia"/>
                <w:color w:val="000000" w:themeColor="text1"/>
                <w:sz w:val="16"/>
                <w:szCs w:val="16"/>
              </w:rPr>
              <w:t>参加生徒へのｱﾝｹｰﾄで満足度</w:t>
            </w:r>
            <w:r w:rsidR="00ED23CC" w:rsidRPr="00F04331">
              <w:rPr>
                <w:rFonts w:ascii="ＭＳ 明朝" w:hAnsi="ＭＳ 明朝"/>
                <w:color w:val="000000" w:themeColor="text1"/>
                <w:sz w:val="16"/>
                <w:szCs w:val="16"/>
              </w:rPr>
              <w:t>85</w:t>
            </w:r>
            <w:r w:rsidRPr="00F04331">
              <w:rPr>
                <w:rFonts w:ascii="ＭＳ 明朝" w:hAnsi="ＭＳ 明朝" w:hint="eastAsia"/>
                <w:color w:val="000000" w:themeColor="text1"/>
                <w:sz w:val="16"/>
                <w:szCs w:val="16"/>
              </w:rPr>
              <w:t>%以上</w:t>
            </w:r>
            <w:r w:rsidR="003565F3" w:rsidRPr="00F04331">
              <w:rPr>
                <w:rFonts w:ascii="ＭＳ 明朝" w:hAnsi="ＭＳ 明朝" w:hint="eastAsia"/>
                <w:color w:val="000000" w:themeColor="text1"/>
                <w:sz w:val="16"/>
                <w:szCs w:val="16"/>
              </w:rPr>
              <w:t>維持</w:t>
            </w:r>
            <w:r w:rsidRPr="00F04331">
              <w:rPr>
                <w:rFonts w:ascii="ＭＳ 明朝" w:hAnsi="ＭＳ 明朝" w:hint="eastAsia"/>
                <w:color w:val="000000" w:themeColor="text1"/>
                <w:sz w:val="16"/>
                <w:szCs w:val="16"/>
              </w:rPr>
              <w:t>。</w:t>
            </w:r>
            <w:r w:rsidR="003565F3"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92</w:t>
            </w:r>
            <w:r w:rsidRPr="00F04331">
              <w:rPr>
                <w:rFonts w:ascii="ＭＳ 明朝" w:hAnsi="ＭＳ 明朝" w:hint="eastAsia"/>
                <w:color w:val="000000" w:themeColor="text1"/>
                <w:sz w:val="16"/>
                <w:szCs w:val="16"/>
              </w:rPr>
              <w:t>%]</w:t>
            </w:r>
          </w:p>
          <w:p w14:paraId="35DCBBA3" w14:textId="572D83C0" w:rsidR="00CB201D" w:rsidRPr="00F04331" w:rsidRDefault="00CB201D" w:rsidP="003565F3">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イ・社会文化ｺﾐｭﾆｹｰｼｮﾝｺｰｽのﾌｨｰﾙﾄﾞﾜｰｸの参加ｱﾝｹｰﾄで満足度</w:t>
            </w:r>
            <w:r w:rsidR="00ED23CC" w:rsidRPr="00F04331">
              <w:rPr>
                <w:rFonts w:ascii="ＭＳ 明朝" w:hAnsi="ＭＳ 明朝"/>
                <w:color w:val="000000" w:themeColor="text1"/>
                <w:sz w:val="16"/>
                <w:szCs w:val="16"/>
              </w:rPr>
              <w:t>85</w:t>
            </w:r>
            <w:r w:rsidRPr="00F04331">
              <w:rPr>
                <w:rFonts w:ascii="ＭＳ 明朝" w:hAnsi="ＭＳ 明朝" w:hint="eastAsia"/>
                <w:color w:val="000000" w:themeColor="text1"/>
                <w:sz w:val="16"/>
                <w:szCs w:val="16"/>
              </w:rPr>
              <w:t>%以上</w:t>
            </w:r>
            <w:r w:rsidR="003565F3" w:rsidRPr="00F04331">
              <w:rPr>
                <w:rFonts w:ascii="ＭＳ 明朝" w:hAnsi="ＭＳ 明朝" w:hint="eastAsia"/>
                <w:color w:val="000000" w:themeColor="text1"/>
                <w:sz w:val="16"/>
                <w:szCs w:val="16"/>
              </w:rPr>
              <w:t>維持</w:t>
            </w:r>
            <w:r w:rsidRPr="00F04331">
              <w:rPr>
                <w:rFonts w:ascii="ＭＳ 明朝" w:hAnsi="ＭＳ 明朝" w:hint="eastAsia"/>
                <w:color w:val="000000" w:themeColor="text1"/>
                <w:sz w:val="16"/>
                <w:szCs w:val="16"/>
              </w:rPr>
              <w:t>。</w:t>
            </w:r>
            <w:r w:rsidR="003565F3"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95</w:t>
            </w:r>
            <w:r w:rsidR="00622241" w:rsidRPr="00F04331">
              <w:rPr>
                <w:rFonts w:ascii="ＭＳ 明朝" w:hAnsi="ＭＳ 明朝"/>
                <w:color w:val="000000" w:themeColor="text1"/>
                <w:sz w:val="16"/>
                <w:szCs w:val="16"/>
              </w:rPr>
              <w:t>.</w:t>
            </w:r>
            <w:r w:rsidR="0089168E">
              <w:rPr>
                <w:rFonts w:ascii="ＭＳ 明朝" w:hAnsi="ＭＳ 明朝" w:hint="eastAsia"/>
                <w:color w:val="000000" w:themeColor="text1"/>
                <w:sz w:val="16"/>
                <w:szCs w:val="16"/>
              </w:rPr>
              <w:t>5</w:t>
            </w:r>
            <w:r w:rsidRPr="00F04331">
              <w:rPr>
                <w:rFonts w:ascii="ＭＳ 明朝" w:hAnsi="ＭＳ 明朝"/>
                <w:color w:val="000000" w:themeColor="text1"/>
                <w:sz w:val="16"/>
                <w:szCs w:val="16"/>
              </w:rPr>
              <w:t>%]</w:t>
            </w:r>
          </w:p>
          <w:p w14:paraId="70171FB9" w14:textId="1D10E626" w:rsidR="00CB201D" w:rsidRPr="00F04331" w:rsidRDefault="0097415A" w:rsidP="0097415A">
            <w:pPr>
              <w:spacing w:line="200" w:lineRule="exact"/>
              <w:ind w:leftChars="56" w:left="118"/>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CB201D" w:rsidRPr="00F04331">
              <w:rPr>
                <w:rFonts w:ascii="ＭＳ 明朝" w:hAnsi="ＭＳ 明朝" w:hint="eastAsia"/>
                <w:color w:val="000000" w:themeColor="text1"/>
                <w:sz w:val="16"/>
                <w:szCs w:val="16"/>
              </w:rPr>
              <w:t>美術工芸表現ｺｰｽはｱﾝｹｰﾄにより制作の発表における満足度</w:t>
            </w:r>
            <w:r w:rsidR="00ED23CC" w:rsidRPr="00F04331">
              <w:rPr>
                <w:rFonts w:ascii="ＭＳ 明朝" w:hAnsi="ＭＳ 明朝"/>
                <w:color w:val="000000" w:themeColor="text1"/>
                <w:sz w:val="16"/>
                <w:szCs w:val="16"/>
              </w:rPr>
              <w:t>90</w:t>
            </w:r>
            <w:r w:rsidR="00CB201D" w:rsidRPr="00F04331">
              <w:rPr>
                <w:rFonts w:ascii="ＭＳ 明朝" w:hAnsi="ＭＳ 明朝" w:hint="eastAsia"/>
                <w:color w:val="000000" w:themeColor="text1"/>
                <w:sz w:val="16"/>
                <w:szCs w:val="16"/>
              </w:rPr>
              <w:t>%以上</w:t>
            </w:r>
            <w:r w:rsidR="003565F3" w:rsidRPr="00F04331">
              <w:rPr>
                <w:rFonts w:ascii="ＭＳ 明朝" w:hAnsi="ＭＳ 明朝" w:hint="eastAsia"/>
                <w:color w:val="000000" w:themeColor="text1"/>
                <w:sz w:val="16"/>
                <w:szCs w:val="16"/>
              </w:rPr>
              <w:t>維持</w:t>
            </w:r>
            <w:r w:rsidR="00CB201D"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３</w:t>
            </w:r>
            <w:r w:rsidR="00CB201D" w:rsidRPr="00F04331">
              <w:rPr>
                <w:rFonts w:ascii="ＭＳ 明朝" w:hAnsi="ＭＳ 明朝" w:hint="eastAsia"/>
                <w:color w:val="000000" w:themeColor="text1"/>
                <w:sz w:val="16"/>
                <w:szCs w:val="16"/>
              </w:rPr>
              <w:t>年</w:t>
            </w:r>
            <w:r w:rsidR="00ED23CC" w:rsidRPr="00F04331">
              <w:rPr>
                <w:rFonts w:ascii="ＭＳ 明朝" w:hAnsi="ＭＳ 明朝"/>
                <w:color w:val="000000" w:themeColor="text1"/>
                <w:sz w:val="16"/>
                <w:szCs w:val="16"/>
              </w:rPr>
              <w:t>100</w:t>
            </w:r>
            <w:r w:rsidR="00CB201D"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２</w:t>
            </w:r>
            <w:r w:rsidR="00CB201D" w:rsidRPr="00F04331">
              <w:rPr>
                <w:rFonts w:ascii="ＭＳ 明朝" w:hAnsi="ＭＳ 明朝" w:hint="eastAsia"/>
                <w:color w:val="000000" w:themeColor="text1"/>
                <w:sz w:val="16"/>
                <w:szCs w:val="16"/>
              </w:rPr>
              <w:t>年</w:t>
            </w:r>
            <w:r w:rsidR="00ED23CC" w:rsidRPr="00F04331">
              <w:rPr>
                <w:rFonts w:ascii="ＭＳ 明朝" w:hAnsi="ＭＳ 明朝"/>
                <w:color w:val="000000" w:themeColor="text1"/>
                <w:sz w:val="16"/>
                <w:szCs w:val="16"/>
              </w:rPr>
              <w:t>90</w:t>
            </w:r>
            <w:r w:rsidR="00622241" w:rsidRPr="00F04331">
              <w:rPr>
                <w:rFonts w:ascii="ＭＳ 明朝" w:hAnsi="ＭＳ 明朝"/>
                <w:color w:val="000000" w:themeColor="text1"/>
                <w:sz w:val="16"/>
                <w:szCs w:val="16"/>
              </w:rPr>
              <w:t>.</w:t>
            </w:r>
            <w:r w:rsidR="0089168E">
              <w:rPr>
                <w:rFonts w:ascii="ＭＳ 明朝" w:hAnsi="ＭＳ 明朝" w:hint="eastAsia"/>
                <w:color w:val="000000" w:themeColor="text1"/>
                <w:sz w:val="16"/>
                <w:szCs w:val="16"/>
              </w:rPr>
              <w:t>9</w:t>
            </w:r>
            <w:r w:rsidR="00CB201D" w:rsidRPr="00F04331">
              <w:rPr>
                <w:rFonts w:ascii="ＭＳ 明朝" w:hAnsi="ＭＳ 明朝" w:hint="eastAsia"/>
                <w:color w:val="000000" w:themeColor="text1"/>
                <w:sz w:val="16"/>
                <w:szCs w:val="16"/>
              </w:rPr>
              <w:t>%]</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tcPr>
          <w:p w14:paraId="4228EF4C" w14:textId="77777777" w:rsidR="00CB201D" w:rsidRPr="00F04331" w:rsidRDefault="00CB201D" w:rsidP="00CB201D">
            <w:pPr>
              <w:spacing w:line="300" w:lineRule="exact"/>
              <w:rPr>
                <w:rFonts w:ascii="ＭＳ 明朝" w:hAnsi="ＭＳ 明朝"/>
                <w:color w:val="000000" w:themeColor="text1"/>
                <w:sz w:val="20"/>
                <w:szCs w:val="20"/>
              </w:rPr>
            </w:pPr>
          </w:p>
        </w:tc>
      </w:tr>
      <w:tr w:rsidR="00F04331" w:rsidRPr="00F04331" w14:paraId="298E0E9C" w14:textId="77777777" w:rsidTr="00F04331">
        <w:trPr>
          <w:trHeight w:val="3724"/>
          <w:jc w:val="center"/>
        </w:trPr>
        <w:tc>
          <w:tcPr>
            <w:tcW w:w="881" w:type="dxa"/>
            <w:shd w:val="clear" w:color="auto" w:fill="auto"/>
            <w:tcMar>
              <w:top w:w="85" w:type="dxa"/>
              <w:left w:w="85" w:type="dxa"/>
              <w:bottom w:w="85" w:type="dxa"/>
              <w:right w:w="85" w:type="dxa"/>
            </w:tcMar>
            <w:textDirection w:val="tbRlV"/>
            <w:vAlign w:val="center"/>
          </w:tcPr>
          <w:p w14:paraId="0790DD74" w14:textId="77777777" w:rsidR="00431186" w:rsidRPr="00F04331" w:rsidRDefault="00CB201D" w:rsidP="006B3750">
            <w:pPr>
              <w:spacing w:line="300" w:lineRule="exact"/>
              <w:ind w:left="113" w:right="113"/>
              <w:jc w:val="center"/>
              <w:rPr>
                <w:rFonts w:ascii="ＭＳ 明朝" w:hAnsi="ＭＳ 明朝"/>
                <w:color w:val="000000" w:themeColor="text1"/>
                <w:sz w:val="20"/>
                <w:szCs w:val="20"/>
              </w:rPr>
            </w:pPr>
            <w:r w:rsidRPr="00F04331">
              <w:rPr>
                <w:rFonts w:ascii="ＭＳ 明朝" w:hAnsi="ＭＳ 明朝" w:hint="eastAsia"/>
                <w:color w:val="000000" w:themeColor="text1"/>
                <w:sz w:val="20"/>
                <w:szCs w:val="20"/>
              </w:rPr>
              <w:t>校内組織の業務改善と後継者の育成。</w:t>
            </w:r>
            <w:r w:rsidR="00431186" w:rsidRPr="00F04331">
              <w:rPr>
                <w:rFonts w:ascii="ＭＳ 明朝" w:hAnsi="ＭＳ 明朝" w:hint="eastAsia"/>
                <w:color w:val="000000" w:themeColor="text1"/>
                <w:sz w:val="20"/>
                <w:szCs w:val="20"/>
              </w:rPr>
              <w:t xml:space="preserve">　　</w:t>
            </w:r>
          </w:p>
          <w:p w14:paraId="5B8C5E2A" w14:textId="77777777" w:rsidR="006B3750" w:rsidRPr="00F04331" w:rsidRDefault="0062595D" w:rsidP="006B3750">
            <w:pPr>
              <w:spacing w:line="300" w:lineRule="exact"/>
              <w:ind w:left="113" w:right="113"/>
              <w:jc w:val="center"/>
              <w:rPr>
                <w:rFonts w:ascii="ＭＳ 明朝" w:hAnsi="ＭＳ 明朝"/>
                <w:color w:val="000000" w:themeColor="text1"/>
                <w:sz w:val="20"/>
                <w:szCs w:val="20"/>
              </w:rPr>
            </w:pPr>
            <w:r w:rsidRPr="00F04331">
              <w:rPr>
                <w:rFonts w:ascii="ＭＳ 明朝" w:hAnsi="ＭＳ 明朝" w:hint="eastAsia"/>
                <w:color w:val="000000" w:themeColor="text1"/>
                <w:sz w:val="20"/>
                <w:szCs w:val="20"/>
              </w:rPr>
              <w:t xml:space="preserve">　</w:t>
            </w:r>
            <w:r w:rsidR="00CB201D" w:rsidRPr="00F04331">
              <w:rPr>
                <w:rFonts w:ascii="ＭＳ 明朝" w:hAnsi="ＭＳ 明朝" w:hint="eastAsia"/>
                <w:color w:val="000000" w:themeColor="text1"/>
                <w:sz w:val="20"/>
                <w:szCs w:val="20"/>
              </w:rPr>
              <w:t>（組織力の強化と改革意識の継続）</w:t>
            </w:r>
          </w:p>
        </w:tc>
        <w:tc>
          <w:tcPr>
            <w:tcW w:w="2516" w:type="dxa"/>
            <w:shd w:val="clear" w:color="auto" w:fill="auto"/>
            <w:tcMar>
              <w:top w:w="85" w:type="dxa"/>
              <w:left w:w="85" w:type="dxa"/>
              <w:bottom w:w="85" w:type="dxa"/>
              <w:right w:w="85" w:type="dxa"/>
            </w:tcMar>
          </w:tcPr>
          <w:p w14:paraId="330565D9" w14:textId="65FA4697" w:rsidR="006B3750" w:rsidRPr="00F04331" w:rsidRDefault="0099305B"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w:t>
            </w:r>
            <w:r w:rsidR="006B3750" w:rsidRPr="00F04331">
              <w:rPr>
                <w:rFonts w:ascii="ＭＳ 明朝" w:hAnsi="ＭＳ 明朝" w:hint="eastAsia"/>
                <w:color w:val="000000" w:themeColor="text1"/>
                <w:sz w:val="16"/>
                <w:szCs w:val="16"/>
              </w:rPr>
              <w:t>チーム学校として機能する体制整備</w:t>
            </w:r>
          </w:p>
          <w:p w14:paraId="71210195" w14:textId="77777777" w:rsidR="006B3750" w:rsidRPr="00F04331" w:rsidRDefault="006B3750"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ア教職員同士の活発なｺﾐｭﾆｹｰｼｮﾝの機会を設定する。</w:t>
            </w:r>
          </w:p>
          <w:p w14:paraId="1A46A379" w14:textId="77777777" w:rsidR="006B3750" w:rsidRPr="00F04331" w:rsidRDefault="00B85A09"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イ分掌</w:t>
            </w:r>
            <w:r w:rsidR="006B3750" w:rsidRPr="00F04331">
              <w:rPr>
                <w:rFonts w:ascii="ＭＳ 明朝" w:hAnsi="ＭＳ 明朝" w:hint="eastAsia"/>
                <w:color w:val="000000" w:themeColor="text1"/>
                <w:sz w:val="16"/>
                <w:szCs w:val="16"/>
              </w:rPr>
              <w:t>業務の精選</w:t>
            </w:r>
          </w:p>
          <w:p w14:paraId="22FA13A1" w14:textId="77777777" w:rsidR="00B85A09" w:rsidRPr="00F04331" w:rsidRDefault="006B3750" w:rsidP="0062595D">
            <w:pPr>
              <w:snapToGrid w:val="0"/>
              <w:spacing w:line="200" w:lineRule="exact"/>
              <w:rPr>
                <w:rFonts w:ascii="ＭＳ 明朝" w:hAnsi="ＭＳ 明朝"/>
                <w:color w:val="000000" w:themeColor="text1"/>
                <w:sz w:val="16"/>
                <w:szCs w:val="16"/>
              </w:rPr>
            </w:pPr>
            <w:r w:rsidRPr="00F04331">
              <w:rPr>
                <w:rFonts w:ascii="ＭＳ 明朝" w:hAnsi="ＭＳ 明朝" w:hint="eastAsia"/>
                <w:color w:val="000000" w:themeColor="text1"/>
                <w:sz w:val="16"/>
                <w:szCs w:val="16"/>
              </w:rPr>
              <w:t>ウ専門ｺｰｽの充実</w:t>
            </w:r>
          </w:p>
          <w:p w14:paraId="6ECFC394" w14:textId="77777777" w:rsidR="00B85A09" w:rsidRPr="00F04331" w:rsidRDefault="00B85A09" w:rsidP="0062595D">
            <w:pPr>
              <w:snapToGrid w:val="0"/>
              <w:spacing w:line="200" w:lineRule="exact"/>
              <w:rPr>
                <w:rFonts w:ascii="ＭＳ 明朝" w:hAnsi="ＭＳ 明朝"/>
                <w:color w:val="000000" w:themeColor="text1"/>
                <w:sz w:val="16"/>
                <w:szCs w:val="16"/>
              </w:rPr>
            </w:pPr>
          </w:p>
          <w:p w14:paraId="338EF888" w14:textId="77777777" w:rsidR="00B85A09" w:rsidRPr="00F04331" w:rsidRDefault="00B85A09" w:rsidP="0062595D">
            <w:pPr>
              <w:snapToGrid w:val="0"/>
              <w:spacing w:line="200" w:lineRule="exact"/>
              <w:rPr>
                <w:rFonts w:ascii="ＭＳ 明朝" w:hAnsi="ＭＳ 明朝"/>
                <w:color w:val="000000" w:themeColor="text1"/>
                <w:sz w:val="16"/>
                <w:szCs w:val="16"/>
              </w:rPr>
            </w:pPr>
          </w:p>
          <w:p w14:paraId="0EE14550" w14:textId="3B3A7C80" w:rsidR="006B3750" w:rsidRPr="00F04331" w:rsidRDefault="0099305B"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w:t>
            </w:r>
            <w:r w:rsidR="006B3750" w:rsidRPr="00F04331">
              <w:rPr>
                <w:rFonts w:ascii="ＭＳ 明朝" w:hAnsi="ＭＳ 明朝" w:hint="eastAsia"/>
                <w:color w:val="000000" w:themeColor="text1"/>
                <w:sz w:val="16"/>
                <w:szCs w:val="16"/>
              </w:rPr>
              <w:t>人材育成と意識改革</w:t>
            </w:r>
          </w:p>
          <w:p w14:paraId="732CC19C" w14:textId="77777777" w:rsidR="006B3750" w:rsidRPr="00F04331" w:rsidRDefault="006B3750"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教員の育成</w:t>
            </w:r>
          </w:p>
          <w:p w14:paraId="170C7CAE" w14:textId="77777777" w:rsidR="00B85A09" w:rsidRPr="00F04331" w:rsidRDefault="00B85A09" w:rsidP="0062595D">
            <w:pPr>
              <w:snapToGrid w:val="0"/>
              <w:spacing w:line="200" w:lineRule="exact"/>
              <w:ind w:left="160" w:hangingChars="100" w:hanging="160"/>
              <w:rPr>
                <w:rFonts w:ascii="ＭＳ 明朝" w:hAnsi="ＭＳ 明朝"/>
                <w:color w:val="000000" w:themeColor="text1"/>
                <w:sz w:val="16"/>
                <w:szCs w:val="16"/>
              </w:rPr>
            </w:pPr>
          </w:p>
          <w:p w14:paraId="5517CE31" w14:textId="77777777" w:rsidR="00B85A09" w:rsidRPr="00F04331" w:rsidRDefault="00B85A09" w:rsidP="0062595D">
            <w:pPr>
              <w:snapToGrid w:val="0"/>
              <w:spacing w:line="200" w:lineRule="exact"/>
              <w:ind w:left="160" w:hangingChars="100" w:hanging="160"/>
              <w:rPr>
                <w:rFonts w:ascii="ＭＳ 明朝" w:hAnsi="ＭＳ 明朝"/>
                <w:color w:val="000000" w:themeColor="text1"/>
                <w:sz w:val="16"/>
                <w:szCs w:val="16"/>
              </w:rPr>
            </w:pPr>
          </w:p>
          <w:p w14:paraId="0D4E035F" w14:textId="77777777" w:rsidR="006B3750" w:rsidRPr="00F04331" w:rsidRDefault="006B3750" w:rsidP="0062595D">
            <w:pPr>
              <w:snapToGrid w:val="0"/>
              <w:spacing w:line="200" w:lineRule="exact"/>
              <w:ind w:left="160" w:hangingChars="100" w:hanging="160"/>
              <w:rPr>
                <w:rFonts w:ascii="ＭＳ 明朝" w:hAnsi="ＭＳ 明朝"/>
                <w:color w:val="000000" w:themeColor="text1"/>
                <w:sz w:val="20"/>
                <w:szCs w:val="20"/>
              </w:rPr>
            </w:pPr>
            <w:r w:rsidRPr="00F04331">
              <w:rPr>
                <w:rFonts w:ascii="ＭＳ 明朝" w:hAnsi="ＭＳ 明朝" w:hint="eastAsia"/>
                <w:color w:val="000000" w:themeColor="text1"/>
                <w:sz w:val="16"/>
                <w:szCs w:val="16"/>
              </w:rPr>
              <w:t>イ　教員の意識改革による「働き方改革」の推進</w:t>
            </w:r>
          </w:p>
        </w:tc>
        <w:tc>
          <w:tcPr>
            <w:tcW w:w="4678" w:type="dxa"/>
            <w:tcBorders>
              <w:right w:val="dashed" w:sz="4" w:space="0" w:color="auto"/>
            </w:tcBorders>
            <w:shd w:val="clear" w:color="auto" w:fill="auto"/>
            <w:tcMar>
              <w:top w:w="85" w:type="dxa"/>
              <w:left w:w="85" w:type="dxa"/>
              <w:bottom w:w="85" w:type="dxa"/>
              <w:right w:w="85" w:type="dxa"/>
            </w:tcMar>
          </w:tcPr>
          <w:p w14:paraId="04E417A0" w14:textId="6A646CCE" w:rsidR="006B3750" w:rsidRPr="00F04331" w:rsidRDefault="0099305B"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w:t>
            </w:r>
          </w:p>
          <w:p w14:paraId="3D6B0CDF" w14:textId="77777777" w:rsidR="0062595D" w:rsidRPr="00F04331" w:rsidRDefault="0062595D" w:rsidP="0062595D">
            <w:pPr>
              <w:snapToGrid w:val="0"/>
              <w:spacing w:line="200" w:lineRule="exact"/>
              <w:ind w:left="160" w:hangingChars="100" w:hanging="160"/>
              <w:rPr>
                <w:rFonts w:ascii="ＭＳ 明朝" w:hAnsi="ＭＳ 明朝"/>
                <w:color w:val="000000" w:themeColor="text1"/>
                <w:sz w:val="16"/>
                <w:szCs w:val="16"/>
              </w:rPr>
            </w:pPr>
          </w:p>
          <w:p w14:paraId="4ED9A63F" w14:textId="5145B47A" w:rsidR="006B3750" w:rsidRPr="00F04331" w:rsidRDefault="0099305B" w:rsidP="0099305B">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ア大職員室</w:t>
            </w:r>
            <w:r w:rsidR="0097415A" w:rsidRPr="00F04331">
              <w:rPr>
                <w:rFonts w:ascii="ＭＳ 明朝" w:hAnsi="ＭＳ 明朝" w:hint="eastAsia"/>
                <w:color w:val="000000" w:themeColor="text1"/>
                <w:sz w:val="16"/>
                <w:szCs w:val="16"/>
              </w:rPr>
              <w:t>において、</w:t>
            </w:r>
            <w:r w:rsidR="006B3750" w:rsidRPr="00F04331">
              <w:rPr>
                <w:rFonts w:ascii="ＭＳ 明朝" w:hAnsi="ＭＳ 明朝" w:hint="eastAsia"/>
                <w:color w:val="000000" w:themeColor="text1"/>
                <w:sz w:val="16"/>
                <w:szCs w:val="16"/>
              </w:rPr>
              <w:t>全学年での日常的なｺﾐｭﾆｹｰｼｮﾝを活性化</w:t>
            </w:r>
            <w:r w:rsidR="00087DFC" w:rsidRPr="00F04331">
              <w:rPr>
                <w:rFonts w:ascii="ＭＳ 明朝" w:hAnsi="ＭＳ 明朝" w:hint="eastAsia"/>
                <w:color w:val="000000" w:themeColor="text1"/>
                <w:sz w:val="16"/>
                <w:szCs w:val="16"/>
              </w:rPr>
              <w:t>し</w:t>
            </w:r>
            <w:r w:rsidR="00BB7058" w:rsidRPr="00F04331">
              <w:rPr>
                <w:rFonts w:ascii="ＭＳ 明朝" w:hAnsi="ＭＳ 明朝"/>
                <w:color w:val="000000" w:themeColor="text1"/>
                <w:sz w:val="16"/>
                <w:szCs w:val="16"/>
              </w:rPr>
              <w:t>PDCA</w:t>
            </w:r>
            <w:r w:rsidR="00087DFC" w:rsidRPr="00F04331">
              <w:rPr>
                <w:rFonts w:ascii="ＭＳ 明朝" w:hAnsi="ＭＳ 明朝" w:hint="eastAsia"/>
                <w:color w:val="000000" w:themeColor="text1"/>
                <w:sz w:val="16"/>
                <w:szCs w:val="16"/>
              </w:rPr>
              <w:t>サイクルに従って業務を進める</w:t>
            </w:r>
            <w:r w:rsidR="006B3750" w:rsidRPr="00F04331">
              <w:rPr>
                <w:rFonts w:ascii="ＭＳ 明朝" w:hAnsi="ＭＳ 明朝" w:hint="eastAsia"/>
                <w:color w:val="000000" w:themeColor="text1"/>
                <w:sz w:val="16"/>
                <w:szCs w:val="16"/>
              </w:rPr>
              <w:t>。</w:t>
            </w:r>
          </w:p>
          <w:p w14:paraId="0ECB938F" w14:textId="77777777" w:rsidR="006B3750" w:rsidRPr="00F04331" w:rsidRDefault="006B3750"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イ分掌</w:t>
            </w:r>
            <w:r w:rsidR="00B85A09" w:rsidRPr="00F04331">
              <w:rPr>
                <w:rFonts w:ascii="ＭＳ 明朝" w:hAnsi="ＭＳ 明朝" w:hint="eastAsia"/>
                <w:color w:val="000000" w:themeColor="text1"/>
                <w:sz w:val="16"/>
                <w:szCs w:val="16"/>
              </w:rPr>
              <w:t>業務の精選を行い、</w:t>
            </w:r>
            <w:r w:rsidRPr="00F04331">
              <w:rPr>
                <w:rFonts w:ascii="ＭＳ 明朝" w:hAnsi="ＭＳ 明朝" w:hint="eastAsia"/>
                <w:color w:val="000000" w:themeColor="text1"/>
                <w:sz w:val="16"/>
                <w:szCs w:val="16"/>
              </w:rPr>
              <w:t>行事の工夫改善を図る。</w:t>
            </w:r>
          </w:p>
          <w:p w14:paraId="32E8922B" w14:textId="77777777" w:rsidR="006B3750" w:rsidRPr="00F04331" w:rsidRDefault="006B3750"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ウ全教職員が各ｺｰｽに所属し、後継者を育成することでｺｰｽ授業の改善とともに継続と定着を図る。</w:t>
            </w:r>
          </w:p>
          <w:p w14:paraId="1F3C3E76" w14:textId="77777777" w:rsidR="00B85A09" w:rsidRPr="00F04331" w:rsidRDefault="00B85A09" w:rsidP="0062595D">
            <w:pPr>
              <w:snapToGrid w:val="0"/>
              <w:spacing w:line="200" w:lineRule="exact"/>
              <w:ind w:left="160" w:hangingChars="100" w:hanging="160"/>
              <w:rPr>
                <w:rFonts w:ascii="ＭＳ 明朝" w:hAnsi="ＭＳ 明朝"/>
                <w:color w:val="000000" w:themeColor="text1"/>
                <w:sz w:val="16"/>
                <w:szCs w:val="16"/>
              </w:rPr>
            </w:pPr>
          </w:p>
          <w:p w14:paraId="6534E93D" w14:textId="61375BDD" w:rsidR="006B3750" w:rsidRPr="00F04331" w:rsidRDefault="0099305B"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w:t>
            </w:r>
          </w:p>
          <w:p w14:paraId="39E4C817" w14:textId="77777777" w:rsidR="006B3750" w:rsidRPr="00F04331" w:rsidRDefault="006B3750" w:rsidP="0062595D">
            <w:pPr>
              <w:snapToGrid w:val="0"/>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 ﾐﾄﾞﾙﾘｰﾀﾞｰ</w:t>
            </w:r>
            <w:r w:rsidR="00CC5F78" w:rsidRPr="00F04331">
              <w:rPr>
                <w:rFonts w:ascii="ＭＳ 明朝" w:hAnsi="ＭＳ 明朝" w:hint="eastAsia"/>
                <w:color w:val="000000" w:themeColor="text1"/>
                <w:sz w:val="16"/>
                <w:szCs w:val="16"/>
              </w:rPr>
              <w:t>を</w:t>
            </w:r>
            <w:r w:rsidRPr="00F04331">
              <w:rPr>
                <w:rFonts w:ascii="ＭＳ 明朝" w:hAnsi="ＭＳ 明朝" w:hint="eastAsia"/>
                <w:color w:val="000000" w:themeColor="text1"/>
                <w:sz w:val="16"/>
                <w:szCs w:val="16"/>
              </w:rPr>
              <w:t>中心に経験年数の少ない教員</w:t>
            </w:r>
            <w:r w:rsidR="00CC5F78" w:rsidRPr="00F04331">
              <w:rPr>
                <w:rFonts w:ascii="ＭＳ 明朝" w:hAnsi="ＭＳ 明朝" w:hint="eastAsia"/>
                <w:color w:val="000000" w:themeColor="text1"/>
                <w:sz w:val="16"/>
                <w:szCs w:val="16"/>
              </w:rPr>
              <w:t>の</w:t>
            </w:r>
            <w:r w:rsidRPr="00F04331">
              <w:rPr>
                <w:rFonts w:ascii="ＭＳ 明朝" w:hAnsi="ＭＳ 明朝" w:hint="eastAsia"/>
                <w:color w:val="000000" w:themeColor="text1"/>
                <w:sz w:val="16"/>
                <w:szCs w:val="16"/>
              </w:rPr>
              <w:t>育成にﾁｰﾑとして取</w:t>
            </w:r>
            <w:r w:rsidR="0099305B" w:rsidRPr="00F04331">
              <w:rPr>
                <w:rFonts w:ascii="ＭＳ 明朝" w:hAnsi="ＭＳ 明朝" w:hint="eastAsia"/>
                <w:color w:val="000000" w:themeColor="text1"/>
                <w:sz w:val="16"/>
                <w:szCs w:val="16"/>
              </w:rPr>
              <w:t>り</w:t>
            </w:r>
            <w:r w:rsidRPr="00F04331">
              <w:rPr>
                <w:rFonts w:ascii="ＭＳ 明朝" w:hAnsi="ＭＳ 明朝" w:hint="eastAsia"/>
                <w:color w:val="000000" w:themeColor="text1"/>
                <w:sz w:val="16"/>
                <w:szCs w:val="16"/>
              </w:rPr>
              <w:t>組む</w:t>
            </w:r>
            <w:r w:rsidR="00CC5F78" w:rsidRPr="00F04331">
              <w:rPr>
                <w:rFonts w:ascii="ＭＳ 明朝" w:hAnsi="ＭＳ 明朝" w:hint="eastAsia"/>
                <w:color w:val="000000" w:themeColor="text1"/>
                <w:sz w:val="16"/>
                <w:szCs w:val="16"/>
              </w:rPr>
              <w:t>。</w:t>
            </w:r>
          </w:p>
          <w:p w14:paraId="18DCE8A9" w14:textId="77777777" w:rsidR="00B85A09" w:rsidRPr="00F04331" w:rsidRDefault="00B85A09" w:rsidP="0062595D">
            <w:pPr>
              <w:snapToGrid w:val="0"/>
              <w:spacing w:line="200" w:lineRule="exact"/>
              <w:ind w:left="160" w:hangingChars="100" w:hanging="160"/>
              <w:rPr>
                <w:rFonts w:ascii="ＭＳ 明朝" w:hAnsi="ＭＳ 明朝"/>
                <w:color w:val="000000" w:themeColor="text1"/>
                <w:sz w:val="16"/>
                <w:szCs w:val="16"/>
              </w:rPr>
            </w:pPr>
          </w:p>
          <w:p w14:paraId="6DD647C0" w14:textId="77777777" w:rsidR="006B3750" w:rsidRPr="00F04331" w:rsidRDefault="0097415A" w:rsidP="0062595D">
            <w:pPr>
              <w:snapToGrid w:val="0"/>
              <w:spacing w:line="200" w:lineRule="exact"/>
              <w:ind w:left="160" w:hangingChars="100" w:hanging="160"/>
              <w:rPr>
                <w:rFonts w:ascii="ＭＳ 明朝" w:hAnsi="ＭＳ 明朝"/>
                <w:color w:val="000000" w:themeColor="text1"/>
                <w:sz w:val="20"/>
                <w:szCs w:val="20"/>
              </w:rPr>
            </w:pPr>
            <w:r w:rsidRPr="00F04331">
              <w:rPr>
                <w:rFonts w:ascii="ＭＳ 明朝" w:hAnsi="ＭＳ 明朝" w:hint="eastAsia"/>
                <w:color w:val="000000" w:themeColor="text1"/>
                <w:sz w:val="16"/>
                <w:szCs w:val="16"/>
              </w:rPr>
              <w:t>イ</w:t>
            </w:r>
            <w:r w:rsidR="006B3750" w:rsidRPr="00F04331">
              <w:rPr>
                <w:rFonts w:ascii="ＭＳ 明朝" w:hAnsi="ＭＳ 明朝" w:hint="eastAsia"/>
                <w:color w:val="000000" w:themeColor="text1"/>
                <w:sz w:val="16"/>
                <w:szCs w:val="16"/>
              </w:rPr>
              <w:t>「府立学校における働き方改革に係る取組みについて」に沿って教員の意識改革を図り、</w:t>
            </w:r>
            <w:r w:rsidR="00243C70" w:rsidRPr="00F04331">
              <w:rPr>
                <w:rFonts w:ascii="ＭＳ 明朝" w:hAnsi="ＭＳ 明朝" w:hint="eastAsia"/>
                <w:color w:val="000000" w:themeColor="text1"/>
                <w:sz w:val="16"/>
                <w:szCs w:val="16"/>
              </w:rPr>
              <w:t>可能なものの外部委託を進め、</w:t>
            </w:r>
            <w:r w:rsidR="006B3750" w:rsidRPr="00F04331">
              <w:rPr>
                <w:rFonts w:ascii="ＭＳ 明朝" w:hAnsi="ＭＳ 明朝" w:hint="eastAsia"/>
                <w:color w:val="000000" w:themeColor="text1"/>
                <w:sz w:val="16"/>
                <w:szCs w:val="16"/>
              </w:rPr>
              <w:t>勤務時間の管理、健康管理の徹底に努める。</w:t>
            </w:r>
          </w:p>
        </w:tc>
        <w:tc>
          <w:tcPr>
            <w:tcW w:w="5528" w:type="dxa"/>
            <w:tcBorders>
              <w:right w:val="dashed" w:sz="4" w:space="0" w:color="auto"/>
            </w:tcBorders>
            <w:shd w:val="clear" w:color="auto" w:fill="auto"/>
            <w:tcMar>
              <w:top w:w="85" w:type="dxa"/>
              <w:left w:w="85" w:type="dxa"/>
              <w:bottom w:w="85" w:type="dxa"/>
              <w:right w:w="85" w:type="dxa"/>
            </w:tcMar>
          </w:tcPr>
          <w:p w14:paraId="508B7EF8" w14:textId="0F98CDB4" w:rsidR="006B3750" w:rsidRPr="00F04331" w:rsidRDefault="0099305B"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１</w:t>
            </w:r>
            <w:r w:rsidRPr="00F04331">
              <w:rPr>
                <w:rFonts w:ascii="ＭＳ 明朝" w:hAnsi="ＭＳ 明朝" w:hint="eastAsia"/>
                <w:color w:val="000000" w:themeColor="text1"/>
                <w:sz w:val="16"/>
                <w:szCs w:val="16"/>
              </w:rPr>
              <w:t>)</w:t>
            </w:r>
          </w:p>
          <w:p w14:paraId="1292D16E" w14:textId="77777777" w:rsidR="0062595D" w:rsidRPr="00F04331" w:rsidRDefault="0062595D" w:rsidP="0062595D">
            <w:pPr>
              <w:spacing w:line="200" w:lineRule="exact"/>
              <w:ind w:left="160" w:hangingChars="100" w:hanging="160"/>
              <w:rPr>
                <w:rFonts w:ascii="ＭＳ 明朝" w:hAnsi="ＭＳ 明朝"/>
                <w:color w:val="000000" w:themeColor="text1"/>
                <w:sz w:val="16"/>
                <w:szCs w:val="16"/>
              </w:rPr>
            </w:pPr>
          </w:p>
          <w:p w14:paraId="25791A91" w14:textId="640AA9FC" w:rsidR="006B3750" w:rsidRPr="00F04331" w:rsidRDefault="0062595D"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w:t>
            </w:r>
            <w:r w:rsidR="006B3750" w:rsidRPr="00F04331">
              <w:rPr>
                <w:rFonts w:ascii="ＭＳ 明朝" w:hAnsi="ＭＳ 明朝" w:hint="eastAsia"/>
                <w:color w:val="000000" w:themeColor="text1"/>
                <w:sz w:val="16"/>
                <w:szCs w:val="16"/>
              </w:rPr>
              <w:t>学校教育自己診断（教員）</w:t>
            </w:r>
            <w:r w:rsidRPr="00F04331">
              <w:rPr>
                <w:rFonts w:ascii="ＭＳ 明朝" w:hAnsi="ＭＳ 明朝" w:hint="eastAsia"/>
                <w:color w:val="000000" w:themeColor="text1"/>
                <w:sz w:val="16"/>
                <w:szCs w:val="16"/>
              </w:rPr>
              <w:t>「</w:t>
            </w:r>
            <w:r w:rsidR="006B3750" w:rsidRPr="00F04331">
              <w:rPr>
                <w:rFonts w:ascii="ＭＳ 明朝" w:hAnsi="ＭＳ 明朝" w:hint="eastAsia"/>
                <w:color w:val="000000" w:themeColor="text1"/>
                <w:sz w:val="16"/>
                <w:szCs w:val="16"/>
              </w:rPr>
              <w:t>相談し合える職場の人間関係ができている。」</w:t>
            </w:r>
            <w:r w:rsidRPr="00F04331">
              <w:rPr>
                <w:rFonts w:ascii="ＭＳ 明朝" w:hAnsi="ＭＳ 明朝" w:hint="eastAsia"/>
                <w:color w:val="000000" w:themeColor="text1"/>
                <w:sz w:val="16"/>
                <w:szCs w:val="16"/>
              </w:rPr>
              <w:t>肯定率</w:t>
            </w:r>
            <w:r w:rsidR="00ED23CC" w:rsidRPr="00F04331">
              <w:rPr>
                <w:rFonts w:ascii="ＭＳ 明朝" w:hAnsi="ＭＳ 明朝"/>
                <w:color w:val="000000" w:themeColor="text1"/>
                <w:sz w:val="16"/>
                <w:szCs w:val="16"/>
              </w:rPr>
              <w:t>80</w:t>
            </w:r>
            <w:r w:rsidR="00FB00BF" w:rsidRPr="00F04331">
              <w:rPr>
                <w:rFonts w:ascii="ＭＳ 明朝" w:hAnsi="ＭＳ 明朝" w:hint="eastAsia"/>
                <w:color w:val="000000" w:themeColor="text1"/>
                <w:sz w:val="16"/>
                <w:szCs w:val="16"/>
              </w:rPr>
              <w:t>%</w:t>
            </w:r>
            <w:r w:rsidR="006B3750" w:rsidRPr="00F04331">
              <w:rPr>
                <w:rFonts w:ascii="ＭＳ 明朝" w:hAnsi="ＭＳ 明朝" w:hint="eastAsia"/>
                <w:color w:val="000000" w:themeColor="text1"/>
                <w:sz w:val="16"/>
                <w:szCs w:val="16"/>
              </w:rPr>
              <w:t>をめざす。</w:t>
            </w:r>
            <w:r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74</w:t>
            </w:r>
            <w:r w:rsidR="00FB00BF" w:rsidRPr="00F04331">
              <w:rPr>
                <w:rFonts w:ascii="ＭＳ 明朝" w:hAnsi="ＭＳ 明朝" w:hint="eastAsia"/>
                <w:color w:val="000000" w:themeColor="text1"/>
                <w:sz w:val="16"/>
                <w:szCs w:val="16"/>
              </w:rPr>
              <w:t>%</w:t>
            </w:r>
            <w:r w:rsidR="006B3750" w:rsidRPr="00F04331">
              <w:rPr>
                <w:rFonts w:ascii="ＭＳ 明朝" w:hAnsi="ＭＳ 明朝"/>
                <w:color w:val="000000" w:themeColor="text1"/>
                <w:sz w:val="16"/>
                <w:szCs w:val="16"/>
              </w:rPr>
              <w:t>]</w:t>
            </w:r>
          </w:p>
          <w:p w14:paraId="31FCE998" w14:textId="3E71300A" w:rsidR="006B3750" w:rsidRPr="00F04331" w:rsidRDefault="006B3750"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イ同（教員）「学校行事の工夫改善を行っている。」肯定</w:t>
            </w:r>
            <w:r w:rsidR="00CC5F78" w:rsidRPr="00F04331">
              <w:rPr>
                <w:rFonts w:ascii="ＭＳ 明朝" w:hAnsi="ＭＳ 明朝" w:hint="eastAsia"/>
                <w:color w:val="000000" w:themeColor="text1"/>
                <w:sz w:val="16"/>
                <w:szCs w:val="16"/>
              </w:rPr>
              <w:t>率</w:t>
            </w:r>
            <w:r w:rsidR="00ED23CC" w:rsidRPr="00F04331">
              <w:rPr>
                <w:rFonts w:ascii="ＭＳ 明朝" w:hAnsi="ＭＳ 明朝"/>
                <w:color w:val="000000" w:themeColor="text1"/>
                <w:sz w:val="16"/>
                <w:szCs w:val="16"/>
              </w:rPr>
              <w:t>80</w:t>
            </w:r>
            <w:r w:rsidR="00FB00BF" w:rsidRPr="00F04331">
              <w:rPr>
                <w:rFonts w:ascii="ＭＳ 明朝" w:hAnsi="ＭＳ 明朝" w:hint="eastAsia"/>
                <w:color w:val="000000" w:themeColor="text1"/>
                <w:sz w:val="16"/>
                <w:szCs w:val="16"/>
              </w:rPr>
              <w:t>%</w:t>
            </w:r>
            <w:r w:rsidRPr="00F04331">
              <w:rPr>
                <w:rFonts w:ascii="ＭＳ 明朝" w:hAnsi="ＭＳ 明朝" w:hint="eastAsia"/>
                <w:color w:val="000000" w:themeColor="text1"/>
                <w:sz w:val="16"/>
                <w:szCs w:val="16"/>
              </w:rPr>
              <w:t>維持。</w:t>
            </w:r>
            <w:r w:rsidR="0062595D"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84</w:t>
            </w:r>
            <w:r w:rsidR="00FB00BF" w:rsidRPr="00F04331">
              <w:rPr>
                <w:rFonts w:ascii="ＭＳ 明朝" w:hAnsi="ＭＳ 明朝" w:hint="eastAsia"/>
                <w:color w:val="000000" w:themeColor="text1"/>
                <w:sz w:val="16"/>
                <w:szCs w:val="16"/>
              </w:rPr>
              <w:t>%</w:t>
            </w:r>
            <w:r w:rsidRPr="00F04331">
              <w:rPr>
                <w:rFonts w:ascii="ＭＳ 明朝" w:hAnsi="ＭＳ 明朝"/>
                <w:color w:val="000000" w:themeColor="text1"/>
                <w:sz w:val="16"/>
                <w:szCs w:val="16"/>
              </w:rPr>
              <w:t>]</w:t>
            </w:r>
          </w:p>
          <w:p w14:paraId="4E9A398B" w14:textId="77777777" w:rsidR="006B3750" w:rsidRPr="00F04331" w:rsidRDefault="006B3750"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ウ・各専門コースで教材の共有を図る。</w:t>
            </w:r>
          </w:p>
          <w:p w14:paraId="0D9E74B9" w14:textId="31A8096E" w:rsidR="00527FD8" w:rsidRPr="00F04331" w:rsidRDefault="00527FD8"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 xml:space="preserve">　同（教員）「各教科において、教材の精選・工夫を行っている」肯定</w:t>
            </w:r>
            <w:r w:rsidR="00CC5F78" w:rsidRPr="00F04331">
              <w:rPr>
                <w:rFonts w:ascii="ＭＳ 明朝" w:hAnsi="ＭＳ 明朝" w:hint="eastAsia"/>
                <w:color w:val="000000" w:themeColor="text1"/>
                <w:sz w:val="16"/>
                <w:szCs w:val="16"/>
              </w:rPr>
              <w:t>率</w:t>
            </w:r>
            <w:r w:rsidR="00ED23CC" w:rsidRPr="00F04331">
              <w:rPr>
                <w:rFonts w:ascii="ＭＳ 明朝" w:hAnsi="ＭＳ 明朝"/>
                <w:color w:val="000000" w:themeColor="text1"/>
                <w:sz w:val="16"/>
                <w:szCs w:val="16"/>
              </w:rPr>
              <w:t>90</w:t>
            </w:r>
            <w:r w:rsidR="00FB00BF" w:rsidRPr="00F04331">
              <w:rPr>
                <w:rFonts w:ascii="ＭＳ 明朝" w:hAnsi="ＭＳ 明朝" w:hint="eastAsia"/>
                <w:color w:val="000000" w:themeColor="text1"/>
                <w:sz w:val="16"/>
                <w:szCs w:val="16"/>
              </w:rPr>
              <w:t>%</w:t>
            </w:r>
            <w:r w:rsidRPr="00F04331">
              <w:rPr>
                <w:rFonts w:ascii="ＭＳ 明朝" w:hAnsi="ＭＳ 明朝" w:hint="eastAsia"/>
                <w:color w:val="000000" w:themeColor="text1"/>
                <w:sz w:val="16"/>
                <w:szCs w:val="16"/>
              </w:rPr>
              <w:t>以上維持。[</w:t>
            </w:r>
            <w:r w:rsidR="00ED23CC" w:rsidRPr="00F04331">
              <w:rPr>
                <w:rFonts w:ascii="ＭＳ 明朝" w:hAnsi="ＭＳ 明朝"/>
                <w:color w:val="000000" w:themeColor="text1"/>
                <w:sz w:val="16"/>
                <w:szCs w:val="16"/>
              </w:rPr>
              <w:t>90</w:t>
            </w:r>
            <w:r w:rsidR="00FB00BF" w:rsidRPr="00F04331">
              <w:rPr>
                <w:rFonts w:ascii="ＭＳ 明朝" w:hAnsi="ＭＳ 明朝"/>
                <w:color w:val="000000" w:themeColor="text1"/>
                <w:sz w:val="16"/>
                <w:szCs w:val="16"/>
              </w:rPr>
              <w:t>%</w:t>
            </w:r>
            <w:r w:rsidRPr="00F04331">
              <w:rPr>
                <w:rFonts w:ascii="ＭＳ 明朝" w:hAnsi="ＭＳ 明朝"/>
                <w:color w:val="000000" w:themeColor="text1"/>
                <w:sz w:val="16"/>
                <w:szCs w:val="16"/>
              </w:rPr>
              <w:t>]</w:t>
            </w:r>
          </w:p>
          <w:p w14:paraId="12F08DEA" w14:textId="2A893D99" w:rsidR="006B3750" w:rsidRPr="00F04331" w:rsidRDefault="0099305B"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w:t>
            </w:r>
          </w:p>
          <w:p w14:paraId="31810008" w14:textId="6D0E1305" w:rsidR="006B3750" w:rsidRPr="00F04331" w:rsidRDefault="006B3750"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ア・経験年数の少ない教員への授業見学週間等の設置。[</w:t>
            </w:r>
            <w:r w:rsidR="00ED23CC" w:rsidRPr="00F04331">
              <w:rPr>
                <w:rFonts w:ascii="ＭＳ 明朝" w:hAnsi="ＭＳ 明朝" w:hint="eastAsia"/>
                <w:color w:val="000000" w:themeColor="text1"/>
                <w:sz w:val="16"/>
                <w:szCs w:val="16"/>
              </w:rPr>
              <w:t>２</w:t>
            </w:r>
            <w:r w:rsidRPr="00F04331">
              <w:rPr>
                <w:rFonts w:ascii="ＭＳ 明朝" w:hAnsi="ＭＳ 明朝" w:hint="eastAsia"/>
                <w:color w:val="000000" w:themeColor="text1"/>
                <w:sz w:val="16"/>
                <w:szCs w:val="16"/>
              </w:rPr>
              <w:t>回/年]</w:t>
            </w:r>
          </w:p>
          <w:p w14:paraId="3CEB0B52" w14:textId="4254A6BD" w:rsidR="00527FD8" w:rsidRPr="00F04331" w:rsidRDefault="00527FD8" w:rsidP="0062595D">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同（教員）「教員の間で授業方法について検討する機会を積極的に持っている」肯定</w:t>
            </w:r>
            <w:r w:rsidR="00243C70" w:rsidRPr="00F04331">
              <w:rPr>
                <w:rFonts w:ascii="ＭＳ 明朝" w:hAnsi="ＭＳ 明朝" w:hint="eastAsia"/>
                <w:color w:val="000000" w:themeColor="text1"/>
                <w:sz w:val="16"/>
                <w:szCs w:val="16"/>
              </w:rPr>
              <w:t>率</w:t>
            </w:r>
            <w:r w:rsidR="00ED23CC" w:rsidRPr="00F04331">
              <w:rPr>
                <w:rFonts w:ascii="ＭＳ 明朝" w:hAnsi="ＭＳ 明朝"/>
                <w:color w:val="000000" w:themeColor="text1"/>
                <w:sz w:val="16"/>
                <w:szCs w:val="16"/>
              </w:rPr>
              <w:t>75</w:t>
            </w:r>
            <w:r w:rsidR="00FB00BF" w:rsidRPr="00F04331">
              <w:rPr>
                <w:rFonts w:ascii="ＭＳ 明朝" w:hAnsi="ＭＳ 明朝" w:hint="eastAsia"/>
                <w:color w:val="000000" w:themeColor="text1"/>
                <w:sz w:val="16"/>
                <w:szCs w:val="16"/>
              </w:rPr>
              <w:t>%</w:t>
            </w:r>
            <w:r w:rsidR="00B85A09" w:rsidRPr="00F04331">
              <w:rPr>
                <w:rFonts w:ascii="ＭＳ 明朝" w:hAnsi="ＭＳ 明朝" w:hint="eastAsia"/>
                <w:color w:val="000000" w:themeColor="text1"/>
                <w:sz w:val="16"/>
                <w:szCs w:val="16"/>
              </w:rPr>
              <w:t>以上をめざす</w:t>
            </w:r>
            <w:r w:rsidRPr="00F04331">
              <w:rPr>
                <w:rFonts w:ascii="ＭＳ 明朝" w:hAnsi="ＭＳ 明朝" w:hint="eastAsia"/>
                <w:color w:val="000000" w:themeColor="text1"/>
                <w:sz w:val="16"/>
                <w:szCs w:val="16"/>
              </w:rPr>
              <w:t>。[</w:t>
            </w:r>
            <w:r w:rsidR="00ED23CC" w:rsidRPr="00F04331">
              <w:rPr>
                <w:rFonts w:ascii="ＭＳ 明朝" w:hAnsi="ＭＳ 明朝"/>
                <w:color w:val="000000" w:themeColor="text1"/>
                <w:sz w:val="16"/>
                <w:szCs w:val="16"/>
              </w:rPr>
              <w:t>63</w:t>
            </w:r>
            <w:r w:rsidR="00FB00BF" w:rsidRPr="00F04331">
              <w:rPr>
                <w:rFonts w:ascii="ＭＳ 明朝" w:hAnsi="ＭＳ 明朝"/>
                <w:color w:val="000000" w:themeColor="text1"/>
                <w:sz w:val="16"/>
                <w:szCs w:val="16"/>
              </w:rPr>
              <w:t>%</w:t>
            </w:r>
            <w:r w:rsidRPr="00F04331">
              <w:rPr>
                <w:rFonts w:ascii="ＭＳ 明朝" w:hAnsi="ＭＳ 明朝"/>
                <w:color w:val="000000" w:themeColor="text1"/>
                <w:sz w:val="16"/>
                <w:szCs w:val="16"/>
              </w:rPr>
              <w:t>]</w:t>
            </w:r>
          </w:p>
          <w:p w14:paraId="201E2F85" w14:textId="5BF6D1AD" w:rsidR="006B3750" w:rsidRPr="00F04331" w:rsidRDefault="006B3750" w:rsidP="00B85A09">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イ・時間外勤務の抑制と昨年度比</w:t>
            </w:r>
            <w:r w:rsidR="00ED23CC" w:rsidRPr="00F04331">
              <w:rPr>
                <w:rFonts w:ascii="ＭＳ 明朝" w:hAnsi="ＭＳ 明朝" w:hint="eastAsia"/>
                <w:color w:val="000000" w:themeColor="text1"/>
                <w:sz w:val="16"/>
                <w:szCs w:val="16"/>
              </w:rPr>
              <w:t>５</w:t>
            </w:r>
            <w:r w:rsidR="00FB00BF" w:rsidRPr="00F04331">
              <w:rPr>
                <w:rFonts w:ascii="ＭＳ 明朝" w:hAnsi="ＭＳ 明朝" w:hint="eastAsia"/>
                <w:color w:val="000000" w:themeColor="text1"/>
                <w:sz w:val="16"/>
                <w:szCs w:val="16"/>
              </w:rPr>
              <w:t>%</w:t>
            </w:r>
            <w:r w:rsidR="00B85A09" w:rsidRPr="00F04331">
              <w:rPr>
                <w:rFonts w:ascii="ＭＳ 明朝" w:hAnsi="ＭＳ 明朝" w:hint="eastAsia"/>
                <w:color w:val="000000" w:themeColor="text1"/>
                <w:sz w:val="16"/>
                <w:szCs w:val="16"/>
              </w:rPr>
              <w:t>縮減、および一斉退庁日の</w:t>
            </w:r>
            <w:r w:rsidRPr="00F04331">
              <w:rPr>
                <w:rFonts w:ascii="ＭＳ 明朝" w:hAnsi="ＭＳ 明朝" w:hint="eastAsia"/>
                <w:color w:val="000000" w:themeColor="text1"/>
                <w:sz w:val="16"/>
                <w:szCs w:val="16"/>
              </w:rPr>
              <w:t>遵守</w:t>
            </w:r>
            <w:r w:rsidR="00243C70" w:rsidRPr="00F04331">
              <w:rPr>
                <w:rFonts w:ascii="ＭＳ 明朝" w:hAnsi="ＭＳ 明朝" w:hint="eastAsia"/>
                <w:color w:val="000000" w:themeColor="text1"/>
                <w:sz w:val="16"/>
                <w:szCs w:val="16"/>
              </w:rPr>
              <w:t>。</w:t>
            </w:r>
          </w:p>
          <w:p w14:paraId="4111B5EB" w14:textId="768A9368" w:rsidR="00A353E0" w:rsidRPr="00F04331" w:rsidRDefault="00A353E0" w:rsidP="00A353E0">
            <w:pPr>
              <w:spacing w:line="200" w:lineRule="exact"/>
              <w:ind w:left="160" w:hangingChars="100" w:hanging="160"/>
              <w:rPr>
                <w:rFonts w:ascii="ＭＳ 明朝" w:hAnsi="ＭＳ 明朝"/>
                <w:color w:val="000000" w:themeColor="text1"/>
                <w:sz w:val="16"/>
                <w:szCs w:val="16"/>
              </w:rPr>
            </w:pPr>
            <w:r w:rsidRPr="00F04331">
              <w:rPr>
                <w:rFonts w:ascii="ＭＳ 明朝" w:hAnsi="ＭＳ 明朝" w:hint="eastAsia"/>
                <w:color w:val="000000" w:themeColor="text1"/>
                <w:sz w:val="16"/>
                <w:szCs w:val="16"/>
              </w:rPr>
              <w:t>時間外勤務（年間</w:t>
            </w:r>
            <w:r w:rsidR="00ED23CC" w:rsidRPr="00F04331">
              <w:rPr>
                <w:rFonts w:ascii="ＭＳ 明朝" w:hAnsi="ＭＳ 明朝"/>
                <w:color w:val="000000" w:themeColor="text1"/>
                <w:sz w:val="16"/>
                <w:szCs w:val="16"/>
              </w:rPr>
              <w:t>360</w:t>
            </w:r>
            <w:r w:rsidRPr="00F04331">
              <w:rPr>
                <w:rFonts w:ascii="ＭＳ 明朝" w:hAnsi="ＭＳ 明朝" w:hint="eastAsia"/>
                <w:color w:val="000000" w:themeColor="text1"/>
                <w:sz w:val="16"/>
                <w:szCs w:val="16"/>
              </w:rPr>
              <w:t>時間以上勤務者数）昨年度比</w:t>
            </w:r>
            <w:r w:rsidR="00ED23CC" w:rsidRPr="00F04331">
              <w:rPr>
                <w:rFonts w:ascii="ＭＳ 明朝" w:hAnsi="ＭＳ 明朝" w:hint="eastAsia"/>
                <w:color w:val="000000" w:themeColor="text1"/>
                <w:sz w:val="16"/>
                <w:szCs w:val="16"/>
              </w:rPr>
              <w:t>５</w:t>
            </w:r>
            <w:r w:rsidRPr="00F04331">
              <w:rPr>
                <w:rFonts w:ascii="ＭＳ 明朝" w:hAnsi="ＭＳ 明朝" w:hint="eastAsia"/>
                <w:color w:val="000000" w:themeColor="text1"/>
                <w:sz w:val="16"/>
                <w:szCs w:val="16"/>
              </w:rPr>
              <w:t>%縮減をめざす。</w:t>
            </w:r>
          </w:p>
          <w:p w14:paraId="5F7CBF7A" w14:textId="549B41F2" w:rsidR="00A353E0" w:rsidRPr="00F04331" w:rsidRDefault="00ED23CC" w:rsidP="00A353E0">
            <w:pPr>
              <w:spacing w:line="200" w:lineRule="exact"/>
              <w:ind w:leftChars="100" w:left="210"/>
              <w:rPr>
                <w:rFonts w:ascii="ＭＳ 明朝" w:hAnsi="ＭＳ 明朝"/>
                <w:color w:val="000000" w:themeColor="text1"/>
                <w:sz w:val="16"/>
                <w:szCs w:val="16"/>
              </w:rPr>
            </w:pPr>
            <w:r w:rsidRPr="00F04331">
              <w:rPr>
                <w:rFonts w:ascii="ＭＳ 明朝" w:hAnsi="ＭＳ 明朝" w:hint="eastAsia"/>
                <w:color w:val="000000" w:themeColor="text1"/>
                <w:sz w:val="16"/>
                <w:szCs w:val="16"/>
              </w:rPr>
              <w:t>４</w:t>
            </w:r>
            <w:r w:rsidR="00A353E0" w:rsidRPr="00F04331">
              <w:rPr>
                <w:rFonts w:ascii="ＭＳ 明朝" w:hAnsi="ＭＳ 明朝" w:hint="eastAsia"/>
                <w:color w:val="000000" w:themeColor="text1"/>
                <w:sz w:val="16"/>
                <w:szCs w:val="16"/>
              </w:rPr>
              <w:t>月～</w:t>
            </w:r>
            <w:r w:rsidRPr="00F04331">
              <w:rPr>
                <w:rFonts w:ascii="ＭＳ 明朝" w:hAnsi="ＭＳ 明朝"/>
                <w:color w:val="000000" w:themeColor="text1"/>
                <w:sz w:val="16"/>
                <w:szCs w:val="16"/>
              </w:rPr>
              <w:t>12</w:t>
            </w:r>
            <w:r w:rsidR="00A353E0" w:rsidRPr="00F04331">
              <w:rPr>
                <w:rFonts w:ascii="ＭＳ 明朝" w:hAnsi="ＭＳ 明朝" w:hint="eastAsia"/>
                <w:color w:val="000000" w:themeColor="text1"/>
                <w:sz w:val="16"/>
                <w:szCs w:val="16"/>
              </w:rPr>
              <w:t>月の人数</w:t>
            </w:r>
            <w:r w:rsidR="00BB7058" w:rsidRPr="00F04331">
              <w:rPr>
                <w:rFonts w:ascii="ＭＳ 明朝" w:hAnsi="ＭＳ 明朝"/>
                <w:color w:val="000000" w:themeColor="text1"/>
                <w:sz w:val="16"/>
                <w:szCs w:val="16"/>
              </w:rPr>
              <w:t>R</w:t>
            </w:r>
            <w:r w:rsidRPr="00F04331">
              <w:rPr>
                <w:rFonts w:ascii="ＭＳ 明朝" w:hAnsi="ＭＳ 明朝" w:hint="eastAsia"/>
                <w:color w:val="000000" w:themeColor="text1"/>
                <w:sz w:val="16"/>
                <w:szCs w:val="16"/>
              </w:rPr>
              <w:t>４</w:t>
            </w:r>
            <w:r w:rsidR="00A353E0" w:rsidRPr="00F04331">
              <w:rPr>
                <w:rFonts w:ascii="ＭＳ 明朝" w:hAnsi="ＭＳ 明朝" w:hint="eastAsia"/>
                <w:color w:val="000000" w:themeColor="text1"/>
                <w:sz w:val="16"/>
                <w:szCs w:val="16"/>
              </w:rPr>
              <w:t xml:space="preserve"> </w:t>
            </w:r>
            <w:r w:rsidRPr="00F04331">
              <w:rPr>
                <w:rFonts w:ascii="ＭＳ 明朝" w:hAnsi="ＭＳ 明朝"/>
                <w:color w:val="000000" w:themeColor="text1"/>
                <w:sz w:val="16"/>
                <w:szCs w:val="16"/>
              </w:rPr>
              <w:t>25</w:t>
            </w:r>
            <w:r w:rsidR="00A353E0" w:rsidRPr="00F04331">
              <w:rPr>
                <w:rFonts w:ascii="ＭＳ 明朝" w:hAnsi="ＭＳ 明朝" w:hint="eastAsia"/>
                <w:color w:val="000000" w:themeColor="text1"/>
                <w:sz w:val="16"/>
                <w:szCs w:val="16"/>
              </w:rPr>
              <w:t>人【-</w:t>
            </w:r>
            <w:r w:rsidRPr="00F04331">
              <w:rPr>
                <w:rFonts w:ascii="ＭＳ 明朝" w:hAnsi="ＭＳ 明朝"/>
                <w:color w:val="000000" w:themeColor="text1"/>
                <w:sz w:val="16"/>
                <w:szCs w:val="16"/>
              </w:rPr>
              <w:t>11</w:t>
            </w:r>
            <w:r w:rsidR="00A353E0" w:rsidRPr="00F04331">
              <w:rPr>
                <w:rFonts w:ascii="ＭＳ 明朝" w:hAnsi="ＭＳ 明朝" w:hint="eastAsia"/>
                <w:color w:val="000000" w:themeColor="text1"/>
                <w:sz w:val="16"/>
                <w:szCs w:val="16"/>
              </w:rPr>
              <w:t>%】（</w:t>
            </w:r>
            <w:r w:rsidR="00BB7058" w:rsidRPr="00F04331">
              <w:rPr>
                <w:rFonts w:ascii="ＭＳ 明朝" w:hAnsi="ＭＳ 明朝"/>
                <w:color w:val="000000" w:themeColor="text1"/>
                <w:sz w:val="16"/>
                <w:szCs w:val="16"/>
              </w:rPr>
              <w:t>R</w:t>
            </w:r>
            <w:r w:rsidRPr="00F04331">
              <w:rPr>
                <w:rFonts w:ascii="ＭＳ 明朝" w:hAnsi="ＭＳ 明朝" w:hint="eastAsia"/>
                <w:color w:val="000000" w:themeColor="text1"/>
                <w:sz w:val="16"/>
                <w:szCs w:val="16"/>
              </w:rPr>
              <w:t>３</w:t>
            </w:r>
            <w:r w:rsidR="00A353E0" w:rsidRPr="00F04331">
              <w:rPr>
                <w:rFonts w:ascii="ＭＳ 明朝" w:hAnsi="ＭＳ 明朝" w:hint="eastAsia"/>
                <w:color w:val="000000" w:themeColor="text1"/>
                <w:sz w:val="16"/>
                <w:szCs w:val="16"/>
              </w:rPr>
              <w:t xml:space="preserve"> </w:t>
            </w:r>
            <w:r w:rsidRPr="00F04331">
              <w:rPr>
                <w:rFonts w:ascii="ＭＳ 明朝" w:hAnsi="ＭＳ 明朝"/>
                <w:color w:val="000000" w:themeColor="text1"/>
                <w:sz w:val="16"/>
                <w:szCs w:val="16"/>
              </w:rPr>
              <w:t>28</w:t>
            </w:r>
            <w:r w:rsidR="00A353E0" w:rsidRPr="00F04331">
              <w:rPr>
                <w:rFonts w:ascii="ＭＳ 明朝" w:hAnsi="ＭＳ 明朝" w:hint="eastAsia"/>
                <w:color w:val="000000" w:themeColor="text1"/>
                <w:sz w:val="16"/>
                <w:szCs w:val="16"/>
              </w:rPr>
              <w:t>人）</w:t>
            </w:r>
          </w:p>
        </w:tc>
        <w:tc>
          <w:tcPr>
            <w:tcW w:w="1383" w:type="dxa"/>
            <w:tcBorders>
              <w:left w:val="dashed" w:sz="4" w:space="0" w:color="auto"/>
              <w:right w:val="single" w:sz="4" w:space="0" w:color="auto"/>
            </w:tcBorders>
            <w:shd w:val="clear" w:color="auto" w:fill="auto"/>
            <w:tcMar>
              <w:top w:w="85" w:type="dxa"/>
              <w:left w:w="85" w:type="dxa"/>
              <w:bottom w:w="85" w:type="dxa"/>
              <w:right w:w="85" w:type="dxa"/>
            </w:tcMar>
          </w:tcPr>
          <w:p w14:paraId="4FCA939F" w14:textId="77777777" w:rsidR="006B3750" w:rsidRPr="00F04331" w:rsidRDefault="006B3750" w:rsidP="006B3750">
            <w:pPr>
              <w:spacing w:line="300" w:lineRule="exact"/>
              <w:rPr>
                <w:rFonts w:ascii="ＭＳ 明朝" w:hAnsi="ＭＳ 明朝"/>
                <w:color w:val="000000" w:themeColor="text1"/>
                <w:sz w:val="20"/>
                <w:szCs w:val="20"/>
              </w:rPr>
            </w:pPr>
          </w:p>
        </w:tc>
      </w:tr>
    </w:tbl>
    <w:p w14:paraId="49D333F7" w14:textId="77777777" w:rsidR="0086696C" w:rsidRPr="00F04331" w:rsidRDefault="0086696C" w:rsidP="006206CE">
      <w:pPr>
        <w:spacing w:line="120" w:lineRule="exact"/>
        <w:rPr>
          <w:color w:val="000000" w:themeColor="text1"/>
        </w:rPr>
      </w:pPr>
    </w:p>
    <w:sectPr w:rsidR="0086696C" w:rsidRPr="00F04331"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1F15" w14:textId="77777777" w:rsidR="00BE2A49" w:rsidRDefault="00BE2A49">
      <w:r>
        <w:separator/>
      </w:r>
    </w:p>
  </w:endnote>
  <w:endnote w:type="continuationSeparator" w:id="0">
    <w:p w14:paraId="00D6AD3C" w14:textId="77777777" w:rsidR="00BE2A49" w:rsidRDefault="00BE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5489" w14:textId="77777777" w:rsidR="00BE2A49" w:rsidRDefault="00BE2A49">
      <w:r>
        <w:separator/>
      </w:r>
    </w:p>
  </w:footnote>
  <w:footnote w:type="continuationSeparator" w:id="0">
    <w:p w14:paraId="7599C8E7" w14:textId="77777777" w:rsidR="00BE2A49" w:rsidRDefault="00BE2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CA3F" w14:textId="77777777" w:rsidR="00662A11" w:rsidRDefault="00132D6F" w:rsidP="00662A11">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B00BF">
      <w:rPr>
        <w:rFonts w:ascii="ＭＳ ゴシック" w:eastAsia="ＭＳ ゴシック" w:hAnsi="ＭＳ ゴシック" w:hint="eastAsia"/>
        <w:sz w:val="20"/>
        <w:szCs w:val="20"/>
      </w:rPr>
      <w:t>２０９</w:t>
    </w:r>
  </w:p>
  <w:p w14:paraId="65E4C380" w14:textId="77777777" w:rsidR="003D37B3" w:rsidRDefault="003D37B3" w:rsidP="00662A11">
    <w:pPr>
      <w:spacing w:line="360" w:lineRule="exact"/>
      <w:ind w:rightChars="100" w:right="210"/>
      <w:jc w:val="right"/>
      <w:rPr>
        <w:rFonts w:ascii="ＭＳ ゴシック" w:eastAsia="ＭＳ ゴシック" w:hAnsi="ＭＳ ゴシック"/>
        <w:sz w:val="20"/>
        <w:szCs w:val="20"/>
      </w:rPr>
    </w:pPr>
  </w:p>
  <w:p w14:paraId="142D05EE"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B3750">
      <w:rPr>
        <w:rFonts w:ascii="ＭＳ 明朝" w:hAnsi="ＭＳ 明朝" w:hint="eastAsia"/>
        <w:b/>
        <w:sz w:val="24"/>
      </w:rPr>
      <w:t>北摂つばさ高等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582CC3"/>
    <w:multiLevelType w:val="hybridMultilevel"/>
    <w:tmpl w:val="434C32A2"/>
    <w:lvl w:ilvl="0" w:tplc="4F34CF2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BF704AC"/>
    <w:multiLevelType w:val="hybridMultilevel"/>
    <w:tmpl w:val="8A240AC8"/>
    <w:lvl w:ilvl="0" w:tplc="34C035E2">
      <w:start w:val="1"/>
      <w:numFmt w:val="decimal"/>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7F0FD6"/>
    <w:multiLevelType w:val="hybridMultilevel"/>
    <w:tmpl w:val="BF2804AC"/>
    <w:lvl w:ilvl="0" w:tplc="5248FA6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5C6561"/>
    <w:multiLevelType w:val="hybridMultilevel"/>
    <w:tmpl w:val="51F2251C"/>
    <w:lvl w:ilvl="0" w:tplc="E758AA58">
      <w:start w:val="1"/>
      <w:numFmt w:val="decimalFullWidth"/>
      <w:lvlText w:val="（%1）"/>
      <w:lvlJc w:val="left"/>
      <w:pPr>
        <w:ind w:left="920" w:hanging="720"/>
      </w:pPr>
      <w:rPr>
        <w:rFonts w:hint="default"/>
      </w:rPr>
    </w:lvl>
    <w:lvl w:ilvl="1" w:tplc="11426532">
      <w:start w:val="1"/>
      <w:numFmt w:val="decimalFullWidth"/>
      <w:lvlText w:val="(%2）"/>
      <w:lvlJc w:val="left"/>
      <w:pPr>
        <w:ind w:left="995" w:hanging="375"/>
      </w:pPr>
      <w:rPr>
        <w:rFonts w:hint="default"/>
        <w:color w:val="auto"/>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55622F5"/>
    <w:multiLevelType w:val="hybridMultilevel"/>
    <w:tmpl w:val="AB72DEA4"/>
    <w:lvl w:ilvl="0" w:tplc="F092BE86">
      <w:start w:val="1"/>
      <w:numFmt w:val="aiueoFullWidth"/>
      <w:lvlText w:val="%1．"/>
      <w:lvlJc w:val="left"/>
      <w:pPr>
        <w:ind w:left="988" w:hanging="4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FB3586D"/>
    <w:multiLevelType w:val="hybridMultilevel"/>
    <w:tmpl w:val="091608FE"/>
    <w:lvl w:ilvl="0" w:tplc="03B0D95A">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6"/>
  </w:num>
  <w:num w:numId="4">
    <w:abstractNumId w:val="3"/>
  </w:num>
  <w:num w:numId="5">
    <w:abstractNumId w:val="13"/>
  </w:num>
  <w:num w:numId="6">
    <w:abstractNumId w:val="20"/>
  </w:num>
  <w:num w:numId="7">
    <w:abstractNumId w:val="17"/>
  </w:num>
  <w:num w:numId="8">
    <w:abstractNumId w:val="6"/>
  </w:num>
  <w:num w:numId="9">
    <w:abstractNumId w:val="18"/>
  </w:num>
  <w:num w:numId="10">
    <w:abstractNumId w:val="1"/>
  </w:num>
  <w:num w:numId="11">
    <w:abstractNumId w:val="5"/>
  </w:num>
  <w:num w:numId="12">
    <w:abstractNumId w:val="15"/>
  </w:num>
  <w:num w:numId="13">
    <w:abstractNumId w:val="12"/>
  </w:num>
  <w:num w:numId="14">
    <w:abstractNumId w:val="8"/>
  </w:num>
  <w:num w:numId="15">
    <w:abstractNumId w:val="9"/>
  </w:num>
  <w:num w:numId="16">
    <w:abstractNumId w:val="0"/>
  </w:num>
  <w:num w:numId="17">
    <w:abstractNumId w:val="14"/>
  </w:num>
  <w:num w:numId="18">
    <w:abstractNumId w:val="19"/>
  </w:num>
  <w:num w:numId="19">
    <w:abstractNumId w:val="10"/>
  </w:num>
  <w:num w:numId="20">
    <w:abstractNumId w:val="7"/>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31A86"/>
    <w:rsid w:val="000354D4"/>
    <w:rsid w:val="00045480"/>
    <w:rsid w:val="00052339"/>
    <w:rsid w:val="000524AE"/>
    <w:rsid w:val="00061D45"/>
    <w:rsid w:val="00065721"/>
    <w:rsid w:val="000724B0"/>
    <w:rsid w:val="000748D3"/>
    <w:rsid w:val="00087DFC"/>
    <w:rsid w:val="00091587"/>
    <w:rsid w:val="0009658C"/>
    <w:rsid w:val="000967CE"/>
    <w:rsid w:val="000A1890"/>
    <w:rsid w:val="000B0C54"/>
    <w:rsid w:val="000B1DC4"/>
    <w:rsid w:val="000B395F"/>
    <w:rsid w:val="000B7F10"/>
    <w:rsid w:val="000C0CDB"/>
    <w:rsid w:val="000C6AFF"/>
    <w:rsid w:val="000C7783"/>
    <w:rsid w:val="000D1B70"/>
    <w:rsid w:val="000D7707"/>
    <w:rsid w:val="000D7881"/>
    <w:rsid w:val="000D7C02"/>
    <w:rsid w:val="000E1F4D"/>
    <w:rsid w:val="000E5470"/>
    <w:rsid w:val="000E6B9D"/>
    <w:rsid w:val="000F7917"/>
    <w:rsid w:val="000F7B2E"/>
    <w:rsid w:val="00100533"/>
    <w:rsid w:val="00100CC5"/>
    <w:rsid w:val="00103546"/>
    <w:rsid w:val="001112AC"/>
    <w:rsid w:val="00112A5C"/>
    <w:rsid w:val="00117EAA"/>
    <w:rsid w:val="001218A7"/>
    <w:rsid w:val="00125685"/>
    <w:rsid w:val="00127BB5"/>
    <w:rsid w:val="00132D6F"/>
    <w:rsid w:val="00134824"/>
    <w:rsid w:val="00135CE9"/>
    <w:rsid w:val="00137359"/>
    <w:rsid w:val="00145D50"/>
    <w:rsid w:val="00157860"/>
    <w:rsid w:val="0018261A"/>
    <w:rsid w:val="00184B1B"/>
    <w:rsid w:val="00185971"/>
    <w:rsid w:val="00192097"/>
    <w:rsid w:val="00192419"/>
    <w:rsid w:val="00193569"/>
    <w:rsid w:val="00195DCF"/>
    <w:rsid w:val="001A4539"/>
    <w:rsid w:val="001B38EB"/>
    <w:rsid w:val="001B3B91"/>
    <w:rsid w:val="001C0509"/>
    <w:rsid w:val="001C6B84"/>
    <w:rsid w:val="001C7FE4"/>
    <w:rsid w:val="001D401B"/>
    <w:rsid w:val="001D44D9"/>
    <w:rsid w:val="001D5135"/>
    <w:rsid w:val="001E22E7"/>
    <w:rsid w:val="001E4FDA"/>
    <w:rsid w:val="001F359F"/>
    <w:rsid w:val="001F472F"/>
    <w:rsid w:val="00201648"/>
    <w:rsid w:val="00201A51"/>
    <w:rsid w:val="00201C86"/>
    <w:rsid w:val="002034A6"/>
    <w:rsid w:val="0021285A"/>
    <w:rsid w:val="00213011"/>
    <w:rsid w:val="0022073E"/>
    <w:rsid w:val="00220AE7"/>
    <w:rsid w:val="00221AA2"/>
    <w:rsid w:val="00224AB0"/>
    <w:rsid w:val="00225A63"/>
    <w:rsid w:val="00225C70"/>
    <w:rsid w:val="00230487"/>
    <w:rsid w:val="00235785"/>
    <w:rsid w:val="00235B86"/>
    <w:rsid w:val="0024006D"/>
    <w:rsid w:val="002439A4"/>
    <w:rsid w:val="00243C70"/>
    <w:rsid w:val="002479D4"/>
    <w:rsid w:val="00256988"/>
    <w:rsid w:val="00257E29"/>
    <w:rsid w:val="00261087"/>
    <w:rsid w:val="00262794"/>
    <w:rsid w:val="00267D3C"/>
    <w:rsid w:val="00271252"/>
    <w:rsid w:val="0027129F"/>
    <w:rsid w:val="0027399A"/>
    <w:rsid w:val="00274864"/>
    <w:rsid w:val="00277476"/>
    <w:rsid w:val="00277761"/>
    <w:rsid w:val="00285A08"/>
    <w:rsid w:val="00295EB2"/>
    <w:rsid w:val="0029712A"/>
    <w:rsid w:val="002A0AA7"/>
    <w:rsid w:val="002A148E"/>
    <w:rsid w:val="002A5F31"/>
    <w:rsid w:val="002A766F"/>
    <w:rsid w:val="002B0BC8"/>
    <w:rsid w:val="002B1DDB"/>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2E54"/>
    <w:rsid w:val="0031492C"/>
    <w:rsid w:val="00324B67"/>
    <w:rsid w:val="00334F83"/>
    <w:rsid w:val="00336089"/>
    <w:rsid w:val="0034195A"/>
    <w:rsid w:val="003551CD"/>
    <w:rsid w:val="003565F3"/>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37B3"/>
    <w:rsid w:val="003D71A7"/>
    <w:rsid w:val="003D7473"/>
    <w:rsid w:val="003E4E0B"/>
    <w:rsid w:val="003E55A0"/>
    <w:rsid w:val="00400648"/>
    <w:rsid w:val="004023F4"/>
    <w:rsid w:val="00407905"/>
    <w:rsid w:val="00410BC0"/>
    <w:rsid w:val="00414618"/>
    <w:rsid w:val="00416A59"/>
    <w:rsid w:val="004243CF"/>
    <w:rsid w:val="004245A1"/>
    <w:rsid w:val="00427E0B"/>
    <w:rsid w:val="00431186"/>
    <w:rsid w:val="004312EE"/>
    <w:rsid w:val="004350C6"/>
    <w:rsid w:val="004368AD"/>
    <w:rsid w:val="00436BBA"/>
    <w:rsid w:val="004379F9"/>
    <w:rsid w:val="00441743"/>
    <w:rsid w:val="00445E74"/>
    <w:rsid w:val="00454AF4"/>
    <w:rsid w:val="004552E5"/>
    <w:rsid w:val="00460710"/>
    <w:rsid w:val="00460868"/>
    <w:rsid w:val="00460F8E"/>
    <w:rsid w:val="004632FA"/>
    <w:rsid w:val="00465B85"/>
    <w:rsid w:val="00467C11"/>
    <w:rsid w:val="00471CBE"/>
    <w:rsid w:val="0048087F"/>
    <w:rsid w:val="00480EB4"/>
    <w:rsid w:val="004930C6"/>
    <w:rsid w:val="004949CC"/>
    <w:rsid w:val="00497ABE"/>
    <w:rsid w:val="004A1605"/>
    <w:rsid w:val="004A7442"/>
    <w:rsid w:val="004A7940"/>
    <w:rsid w:val="004B463B"/>
    <w:rsid w:val="004C1B92"/>
    <w:rsid w:val="004C2F46"/>
    <w:rsid w:val="004C5A47"/>
    <w:rsid w:val="004C5B99"/>
    <w:rsid w:val="004C6D4A"/>
    <w:rsid w:val="004D1BCF"/>
    <w:rsid w:val="004D28A8"/>
    <w:rsid w:val="004D70F9"/>
    <w:rsid w:val="004E08FB"/>
    <w:rsid w:val="004E4D5E"/>
    <w:rsid w:val="004F2B87"/>
    <w:rsid w:val="004F3627"/>
    <w:rsid w:val="00500AF9"/>
    <w:rsid w:val="00502DB7"/>
    <w:rsid w:val="00502EF2"/>
    <w:rsid w:val="00503E3E"/>
    <w:rsid w:val="00504F01"/>
    <w:rsid w:val="0051063F"/>
    <w:rsid w:val="0051706C"/>
    <w:rsid w:val="0052580C"/>
    <w:rsid w:val="005261C4"/>
    <w:rsid w:val="00526530"/>
    <w:rsid w:val="00527FD8"/>
    <w:rsid w:val="00532450"/>
    <w:rsid w:val="0054712D"/>
    <w:rsid w:val="0055204E"/>
    <w:rsid w:val="00565B55"/>
    <w:rsid w:val="00575087"/>
    <w:rsid w:val="00575298"/>
    <w:rsid w:val="00577DE4"/>
    <w:rsid w:val="005846E8"/>
    <w:rsid w:val="00585D6A"/>
    <w:rsid w:val="00586254"/>
    <w:rsid w:val="005875B4"/>
    <w:rsid w:val="0059472B"/>
    <w:rsid w:val="00597E7D"/>
    <w:rsid w:val="00597FBA"/>
    <w:rsid w:val="005A2C72"/>
    <w:rsid w:val="005B0FAD"/>
    <w:rsid w:val="005B3339"/>
    <w:rsid w:val="005B66F8"/>
    <w:rsid w:val="005C115A"/>
    <w:rsid w:val="005C2C84"/>
    <w:rsid w:val="005D41A3"/>
    <w:rsid w:val="005D4219"/>
    <w:rsid w:val="005E218B"/>
    <w:rsid w:val="005E3C2A"/>
    <w:rsid w:val="005E528B"/>
    <w:rsid w:val="005E535C"/>
    <w:rsid w:val="005F2C9F"/>
    <w:rsid w:val="00606705"/>
    <w:rsid w:val="0061051D"/>
    <w:rsid w:val="00611B70"/>
    <w:rsid w:val="006206CE"/>
    <w:rsid w:val="00622241"/>
    <w:rsid w:val="00624A4E"/>
    <w:rsid w:val="0062595D"/>
    <w:rsid w:val="00626AE2"/>
    <w:rsid w:val="00630EC1"/>
    <w:rsid w:val="00630FCC"/>
    <w:rsid w:val="00631815"/>
    <w:rsid w:val="00634F9A"/>
    <w:rsid w:val="00637161"/>
    <w:rsid w:val="00644AE0"/>
    <w:rsid w:val="00647631"/>
    <w:rsid w:val="006478E9"/>
    <w:rsid w:val="0065302E"/>
    <w:rsid w:val="006567B2"/>
    <w:rsid w:val="00656B78"/>
    <w:rsid w:val="00662A11"/>
    <w:rsid w:val="00663113"/>
    <w:rsid w:val="006632F1"/>
    <w:rsid w:val="00666D9A"/>
    <w:rsid w:val="00693962"/>
    <w:rsid w:val="006971F3"/>
    <w:rsid w:val="006B3750"/>
    <w:rsid w:val="006B4E60"/>
    <w:rsid w:val="006B5B51"/>
    <w:rsid w:val="006C220F"/>
    <w:rsid w:val="006C2C63"/>
    <w:rsid w:val="006C5797"/>
    <w:rsid w:val="006C7FE8"/>
    <w:rsid w:val="006D1E94"/>
    <w:rsid w:val="006D38C9"/>
    <w:rsid w:val="006D4F17"/>
    <w:rsid w:val="006D54AE"/>
    <w:rsid w:val="006D5A31"/>
    <w:rsid w:val="006E668F"/>
    <w:rsid w:val="006F298A"/>
    <w:rsid w:val="006F4120"/>
    <w:rsid w:val="006F4599"/>
    <w:rsid w:val="00701AD6"/>
    <w:rsid w:val="00703386"/>
    <w:rsid w:val="00705AB3"/>
    <w:rsid w:val="00712662"/>
    <w:rsid w:val="0071748A"/>
    <w:rsid w:val="00717D96"/>
    <w:rsid w:val="0072763C"/>
    <w:rsid w:val="00727B59"/>
    <w:rsid w:val="00735E63"/>
    <w:rsid w:val="0074118C"/>
    <w:rsid w:val="00747CF0"/>
    <w:rsid w:val="007520A2"/>
    <w:rsid w:val="007541E8"/>
    <w:rsid w:val="0075612D"/>
    <w:rsid w:val="007561FF"/>
    <w:rsid w:val="007578CC"/>
    <w:rsid w:val="007606A0"/>
    <w:rsid w:val="007707B2"/>
    <w:rsid w:val="00775D41"/>
    <w:rsid w:val="00775EE3"/>
    <w:rsid w:val="007765E0"/>
    <w:rsid w:val="00781F22"/>
    <w:rsid w:val="00786F0E"/>
    <w:rsid w:val="007922A7"/>
    <w:rsid w:val="00792B44"/>
    <w:rsid w:val="00795C88"/>
    <w:rsid w:val="00796024"/>
    <w:rsid w:val="007A0794"/>
    <w:rsid w:val="007A3E54"/>
    <w:rsid w:val="007A47FF"/>
    <w:rsid w:val="007A69E8"/>
    <w:rsid w:val="007B1DB6"/>
    <w:rsid w:val="007C63C6"/>
    <w:rsid w:val="007C7959"/>
    <w:rsid w:val="007D2295"/>
    <w:rsid w:val="007D3E88"/>
    <w:rsid w:val="007D6241"/>
    <w:rsid w:val="007E0987"/>
    <w:rsid w:val="007E3B2F"/>
    <w:rsid w:val="007F4C68"/>
    <w:rsid w:val="007F5A7B"/>
    <w:rsid w:val="007F7499"/>
    <w:rsid w:val="0080584D"/>
    <w:rsid w:val="008101A4"/>
    <w:rsid w:val="008176A4"/>
    <w:rsid w:val="00827C74"/>
    <w:rsid w:val="008333AC"/>
    <w:rsid w:val="0083634F"/>
    <w:rsid w:val="00840202"/>
    <w:rsid w:val="008455F4"/>
    <w:rsid w:val="00853545"/>
    <w:rsid w:val="008563E0"/>
    <w:rsid w:val="00866790"/>
    <w:rsid w:val="0086696C"/>
    <w:rsid w:val="008678F7"/>
    <w:rsid w:val="00867DF1"/>
    <w:rsid w:val="0087170D"/>
    <w:rsid w:val="008741C2"/>
    <w:rsid w:val="00885FB9"/>
    <w:rsid w:val="008912ED"/>
    <w:rsid w:val="0089168E"/>
    <w:rsid w:val="0089387E"/>
    <w:rsid w:val="00897939"/>
    <w:rsid w:val="008A315D"/>
    <w:rsid w:val="008A5D1C"/>
    <w:rsid w:val="008A63F1"/>
    <w:rsid w:val="008B091B"/>
    <w:rsid w:val="008C533F"/>
    <w:rsid w:val="008C6685"/>
    <w:rsid w:val="008D3E85"/>
    <w:rsid w:val="008E1182"/>
    <w:rsid w:val="008E62B7"/>
    <w:rsid w:val="008E6AAA"/>
    <w:rsid w:val="008F0C0D"/>
    <w:rsid w:val="008F317E"/>
    <w:rsid w:val="00901EA0"/>
    <w:rsid w:val="009263BD"/>
    <w:rsid w:val="009470D0"/>
    <w:rsid w:val="00947184"/>
    <w:rsid w:val="00947C4F"/>
    <w:rsid w:val="00953790"/>
    <w:rsid w:val="00963D7D"/>
    <w:rsid w:val="0096649A"/>
    <w:rsid w:val="00971A46"/>
    <w:rsid w:val="0097415A"/>
    <w:rsid w:val="009817F2"/>
    <w:rsid w:val="009835B8"/>
    <w:rsid w:val="009870A5"/>
    <w:rsid w:val="009919BC"/>
    <w:rsid w:val="0099305B"/>
    <w:rsid w:val="009A3E1E"/>
    <w:rsid w:val="009B1C3D"/>
    <w:rsid w:val="009B365C"/>
    <w:rsid w:val="009B4DEB"/>
    <w:rsid w:val="009B5AD2"/>
    <w:rsid w:val="009D31EC"/>
    <w:rsid w:val="009D38D7"/>
    <w:rsid w:val="009D6553"/>
    <w:rsid w:val="009E0164"/>
    <w:rsid w:val="009E6251"/>
    <w:rsid w:val="00A06BEE"/>
    <w:rsid w:val="00A07A63"/>
    <w:rsid w:val="00A11CA5"/>
    <w:rsid w:val="00A1289F"/>
    <w:rsid w:val="00A12A53"/>
    <w:rsid w:val="00A153A6"/>
    <w:rsid w:val="00A163D5"/>
    <w:rsid w:val="00A16862"/>
    <w:rsid w:val="00A16E26"/>
    <w:rsid w:val="00A204E1"/>
    <w:rsid w:val="00A225C1"/>
    <w:rsid w:val="00A34EF7"/>
    <w:rsid w:val="00A353E0"/>
    <w:rsid w:val="00A46708"/>
    <w:rsid w:val="00A47ADC"/>
    <w:rsid w:val="00A47B28"/>
    <w:rsid w:val="00A56AA0"/>
    <w:rsid w:val="00A653FF"/>
    <w:rsid w:val="00A81BA8"/>
    <w:rsid w:val="00A87AEC"/>
    <w:rsid w:val="00A90FCE"/>
    <w:rsid w:val="00A920A8"/>
    <w:rsid w:val="00A9400C"/>
    <w:rsid w:val="00AA16E4"/>
    <w:rsid w:val="00AA444D"/>
    <w:rsid w:val="00AA4BF8"/>
    <w:rsid w:val="00AA540D"/>
    <w:rsid w:val="00AB00E6"/>
    <w:rsid w:val="00AB1712"/>
    <w:rsid w:val="00AB2E00"/>
    <w:rsid w:val="00AB480B"/>
    <w:rsid w:val="00AB66A2"/>
    <w:rsid w:val="00AC3438"/>
    <w:rsid w:val="00AC3902"/>
    <w:rsid w:val="00AD123A"/>
    <w:rsid w:val="00AD3212"/>
    <w:rsid w:val="00AD64C2"/>
    <w:rsid w:val="00AD6CC7"/>
    <w:rsid w:val="00AE0DFA"/>
    <w:rsid w:val="00AE2843"/>
    <w:rsid w:val="00AE5E7B"/>
    <w:rsid w:val="00AF50C0"/>
    <w:rsid w:val="00AF7084"/>
    <w:rsid w:val="00B00840"/>
    <w:rsid w:val="00B008B1"/>
    <w:rsid w:val="00B05652"/>
    <w:rsid w:val="00B063A9"/>
    <w:rsid w:val="00B076B3"/>
    <w:rsid w:val="00B131DD"/>
    <w:rsid w:val="00B20620"/>
    <w:rsid w:val="00B24BA4"/>
    <w:rsid w:val="00B25096"/>
    <w:rsid w:val="00B27B3C"/>
    <w:rsid w:val="00B3243C"/>
    <w:rsid w:val="00B34710"/>
    <w:rsid w:val="00B350E4"/>
    <w:rsid w:val="00B40DB0"/>
    <w:rsid w:val="00B42334"/>
    <w:rsid w:val="00B425F1"/>
    <w:rsid w:val="00B42CBA"/>
    <w:rsid w:val="00B43DB1"/>
    <w:rsid w:val="00B44397"/>
    <w:rsid w:val="00B44B20"/>
    <w:rsid w:val="00B466D8"/>
    <w:rsid w:val="00B52BB6"/>
    <w:rsid w:val="00B533EE"/>
    <w:rsid w:val="00B6294D"/>
    <w:rsid w:val="00B66ED2"/>
    <w:rsid w:val="00B7090D"/>
    <w:rsid w:val="00B75528"/>
    <w:rsid w:val="00B8044F"/>
    <w:rsid w:val="00B814A7"/>
    <w:rsid w:val="00B850B6"/>
    <w:rsid w:val="00B850FE"/>
    <w:rsid w:val="00B854CE"/>
    <w:rsid w:val="00B85A09"/>
    <w:rsid w:val="00B90CDA"/>
    <w:rsid w:val="00B94DEA"/>
    <w:rsid w:val="00BB1121"/>
    <w:rsid w:val="00BB5396"/>
    <w:rsid w:val="00BB7058"/>
    <w:rsid w:val="00BC40F4"/>
    <w:rsid w:val="00BC55F6"/>
    <w:rsid w:val="00BD6470"/>
    <w:rsid w:val="00BD69B1"/>
    <w:rsid w:val="00BD6D9E"/>
    <w:rsid w:val="00BE1991"/>
    <w:rsid w:val="00BE2A49"/>
    <w:rsid w:val="00BE47DD"/>
    <w:rsid w:val="00BE49F0"/>
    <w:rsid w:val="00BE62AE"/>
    <w:rsid w:val="00BF3A51"/>
    <w:rsid w:val="00BF3BA9"/>
    <w:rsid w:val="00BF432C"/>
    <w:rsid w:val="00C0026F"/>
    <w:rsid w:val="00C02630"/>
    <w:rsid w:val="00C02C06"/>
    <w:rsid w:val="00C03CE3"/>
    <w:rsid w:val="00C065A3"/>
    <w:rsid w:val="00C0740C"/>
    <w:rsid w:val="00C158A6"/>
    <w:rsid w:val="00C17F2E"/>
    <w:rsid w:val="00C32BF1"/>
    <w:rsid w:val="00C33FF4"/>
    <w:rsid w:val="00C3546B"/>
    <w:rsid w:val="00C36681"/>
    <w:rsid w:val="00C37416"/>
    <w:rsid w:val="00C43728"/>
    <w:rsid w:val="00C4635D"/>
    <w:rsid w:val="00C46E9E"/>
    <w:rsid w:val="00C54F82"/>
    <w:rsid w:val="00C76EA0"/>
    <w:rsid w:val="00C81CD5"/>
    <w:rsid w:val="00C87770"/>
    <w:rsid w:val="00C97C29"/>
    <w:rsid w:val="00CA70DE"/>
    <w:rsid w:val="00CB201D"/>
    <w:rsid w:val="00CB2D93"/>
    <w:rsid w:val="00CB4BC6"/>
    <w:rsid w:val="00CB5D88"/>
    <w:rsid w:val="00CB5DEC"/>
    <w:rsid w:val="00CC03B1"/>
    <w:rsid w:val="00CC19D9"/>
    <w:rsid w:val="00CC5F78"/>
    <w:rsid w:val="00CD3940"/>
    <w:rsid w:val="00CD4A9E"/>
    <w:rsid w:val="00CE2D05"/>
    <w:rsid w:val="00CE323E"/>
    <w:rsid w:val="00CE5ADB"/>
    <w:rsid w:val="00CE6CBD"/>
    <w:rsid w:val="00CF0218"/>
    <w:rsid w:val="00CF1922"/>
    <w:rsid w:val="00CF2FD9"/>
    <w:rsid w:val="00CF33FF"/>
    <w:rsid w:val="00D0467C"/>
    <w:rsid w:val="00D07F2D"/>
    <w:rsid w:val="00D10A1B"/>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E27FC"/>
    <w:rsid w:val="00DE626E"/>
    <w:rsid w:val="00DE64EF"/>
    <w:rsid w:val="00DE6C81"/>
    <w:rsid w:val="00DE744C"/>
    <w:rsid w:val="00DF3B21"/>
    <w:rsid w:val="00DF49F3"/>
    <w:rsid w:val="00E05623"/>
    <w:rsid w:val="00E11ADF"/>
    <w:rsid w:val="00E15291"/>
    <w:rsid w:val="00E1683E"/>
    <w:rsid w:val="00E20E53"/>
    <w:rsid w:val="00E2104D"/>
    <w:rsid w:val="00E231D8"/>
    <w:rsid w:val="00E331F1"/>
    <w:rsid w:val="00E34C87"/>
    <w:rsid w:val="00E44EEE"/>
    <w:rsid w:val="00E50B6C"/>
    <w:rsid w:val="00E51C7E"/>
    <w:rsid w:val="00E53EE3"/>
    <w:rsid w:val="00E56A95"/>
    <w:rsid w:val="00E600AD"/>
    <w:rsid w:val="00E67370"/>
    <w:rsid w:val="00E72813"/>
    <w:rsid w:val="00E73DA5"/>
    <w:rsid w:val="00E87E7A"/>
    <w:rsid w:val="00E901F0"/>
    <w:rsid w:val="00E92928"/>
    <w:rsid w:val="00E94450"/>
    <w:rsid w:val="00EA05FD"/>
    <w:rsid w:val="00EA2B01"/>
    <w:rsid w:val="00EA5C58"/>
    <w:rsid w:val="00EA6BCB"/>
    <w:rsid w:val="00EB018B"/>
    <w:rsid w:val="00EB3DB7"/>
    <w:rsid w:val="00EB4A00"/>
    <w:rsid w:val="00EC424D"/>
    <w:rsid w:val="00EC5FAE"/>
    <w:rsid w:val="00ED23CC"/>
    <w:rsid w:val="00ED2AB2"/>
    <w:rsid w:val="00ED5214"/>
    <w:rsid w:val="00EE74A1"/>
    <w:rsid w:val="00EE7E25"/>
    <w:rsid w:val="00EF1275"/>
    <w:rsid w:val="00EF69A0"/>
    <w:rsid w:val="00EF7588"/>
    <w:rsid w:val="00F015CF"/>
    <w:rsid w:val="00F01768"/>
    <w:rsid w:val="00F0238C"/>
    <w:rsid w:val="00F04331"/>
    <w:rsid w:val="00F070B8"/>
    <w:rsid w:val="00F0750B"/>
    <w:rsid w:val="00F14B82"/>
    <w:rsid w:val="00F15844"/>
    <w:rsid w:val="00F21EF0"/>
    <w:rsid w:val="00F2332E"/>
    <w:rsid w:val="00F24590"/>
    <w:rsid w:val="00F26A59"/>
    <w:rsid w:val="00F304BF"/>
    <w:rsid w:val="00F32283"/>
    <w:rsid w:val="00F322BB"/>
    <w:rsid w:val="00F33B2B"/>
    <w:rsid w:val="00F3552F"/>
    <w:rsid w:val="00F36095"/>
    <w:rsid w:val="00F44556"/>
    <w:rsid w:val="00F45B78"/>
    <w:rsid w:val="00F50FC1"/>
    <w:rsid w:val="00F516CE"/>
    <w:rsid w:val="00F65F11"/>
    <w:rsid w:val="00F6686B"/>
    <w:rsid w:val="00F7138D"/>
    <w:rsid w:val="00F71540"/>
    <w:rsid w:val="00F71E78"/>
    <w:rsid w:val="00F7271C"/>
    <w:rsid w:val="00F72C7A"/>
    <w:rsid w:val="00F73514"/>
    <w:rsid w:val="00F73A1A"/>
    <w:rsid w:val="00F7539D"/>
    <w:rsid w:val="00F76B28"/>
    <w:rsid w:val="00F77F28"/>
    <w:rsid w:val="00F80DBA"/>
    <w:rsid w:val="00F80E7E"/>
    <w:rsid w:val="00F80F97"/>
    <w:rsid w:val="00F814C2"/>
    <w:rsid w:val="00F81A35"/>
    <w:rsid w:val="00F84E81"/>
    <w:rsid w:val="00F85189"/>
    <w:rsid w:val="00F93090"/>
    <w:rsid w:val="00F974C2"/>
    <w:rsid w:val="00FA2125"/>
    <w:rsid w:val="00FB00BF"/>
    <w:rsid w:val="00FC71A1"/>
    <w:rsid w:val="00FD5C8E"/>
    <w:rsid w:val="00FD7E65"/>
    <w:rsid w:val="00FE0692"/>
    <w:rsid w:val="00FE11A5"/>
    <w:rsid w:val="00FE4763"/>
    <w:rsid w:val="00FE512D"/>
    <w:rsid w:val="00FE54E1"/>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C3E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259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6055</Words>
  <Characters>716</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2023-03-28T23:01:00Z</dcterms:created>
  <dcterms:modified xsi:type="dcterms:W3CDTF">2023-04-30T02:31:00Z</dcterms:modified>
</cp:coreProperties>
</file>