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3B15F" w14:textId="77777777" w:rsidR="00D20C07" w:rsidRPr="007709DA" w:rsidRDefault="00073F24">
      <w:pPr>
        <w:spacing w:line="360" w:lineRule="auto"/>
        <w:ind w:right="210"/>
        <w:jc w:val="right"/>
        <w:rPr>
          <w:rFonts w:ascii="ＭＳ 明朝" w:eastAsia="ＭＳ 明朝" w:hAnsi="ＭＳ 明朝" w:cs="ＭＳ 明朝"/>
          <w:b/>
          <w:sz w:val="24"/>
        </w:rPr>
      </w:pPr>
      <w:r w:rsidRPr="007709DA">
        <w:rPr>
          <w:rFonts w:ascii="ＭＳ 明朝" w:eastAsia="ＭＳ 明朝" w:hAnsi="ＭＳ 明朝" w:cs="ＭＳ 明朝"/>
          <w:b/>
          <w:sz w:val="24"/>
        </w:rPr>
        <w:t>校長　井上　昌二</w:t>
      </w:r>
    </w:p>
    <w:p w14:paraId="250833B3" w14:textId="77777777" w:rsidR="00D20C07" w:rsidRPr="007709DA" w:rsidRDefault="00D20C07">
      <w:pPr>
        <w:spacing w:line="360" w:lineRule="auto"/>
        <w:ind w:right="-685"/>
        <w:rPr>
          <w:rFonts w:ascii="ＭＳ ゴシック" w:eastAsia="ＭＳ ゴシック" w:hAnsi="ＭＳ ゴシック" w:cs="ＭＳ ゴシック"/>
          <w:b/>
          <w:sz w:val="28"/>
          <w:szCs w:val="28"/>
        </w:rPr>
      </w:pPr>
    </w:p>
    <w:p w14:paraId="46B4179E" w14:textId="77777777" w:rsidR="00D20C07" w:rsidRPr="007709DA" w:rsidRDefault="00073F24">
      <w:pPr>
        <w:spacing w:line="360" w:lineRule="auto"/>
        <w:ind w:right="-685"/>
        <w:jc w:val="center"/>
        <w:rPr>
          <w:rFonts w:ascii="ＭＳ ゴシック" w:eastAsia="ＭＳ ゴシック" w:hAnsi="ＭＳ ゴシック" w:cs="ＭＳ ゴシック"/>
          <w:b/>
          <w:sz w:val="32"/>
          <w:szCs w:val="32"/>
        </w:rPr>
      </w:pPr>
      <w:bookmarkStart w:id="0" w:name="_GoBack"/>
      <w:bookmarkEnd w:id="0"/>
      <w:r w:rsidRPr="007709DA">
        <w:rPr>
          <w:rFonts w:ascii="ＭＳ ゴシック" w:eastAsia="ＭＳ ゴシック" w:hAnsi="ＭＳ ゴシック" w:cs="ＭＳ ゴシック"/>
          <w:b/>
          <w:sz w:val="32"/>
          <w:szCs w:val="32"/>
        </w:rPr>
        <w:t>令和５年度　学校経営計画及び学校評価</w:t>
      </w:r>
    </w:p>
    <w:p w14:paraId="05FAEE14" w14:textId="77777777" w:rsidR="00D20C07" w:rsidRPr="007709DA" w:rsidRDefault="00D20C07">
      <w:pPr>
        <w:spacing w:line="360" w:lineRule="auto"/>
        <w:ind w:right="-685"/>
        <w:jc w:val="center"/>
        <w:rPr>
          <w:rFonts w:ascii="ＭＳ ゴシック" w:eastAsia="ＭＳ ゴシック" w:hAnsi="ＭＳ ゴシック" w:cs="ＭＳ ゴシック"/>
          <w:b/>
          <w:sz w:val="32"/>
          <w:szCs w:val="32"/>
        </w:rPr>
      </w:pPr>
    </w:p>
    <w:p w14:paraId="068C3B67" w14:textId="77777777" w:rsidR="00D20C07" w:rsidRPr="007709DA" w:rsidRDefault="00073F24">
      <w:pPr>
        <w:spacing w:line="300" w:lineRule="auto"/>
        <w:ind w:hanging="187"/>
        <w:jc w:val="left"/>
        <w:rPr>
          <w:rFonts w:ascii="ＭＳ ゴシック" w:eastAsia="ＭＳ ゴシック" w:hAnsi="ＭＳ ゴシック" w:cs="ＭＳ ゴシック"/>
        </w:rPr>
      </w:pPr>
      <w:r w:rsidRPr="007709DA">
        <w:rPr>
          <w:rFonts w:ascii="ＭＳ ゴシック" w:eastAsia="ＭＳ ゴシック" w:hAnsi="ＭＳ ゴシック" w:cs="ＭＳ ゴシック"/>
        </w:rPr>
        <w:t>１　めざす学校像</w:t>
      </w:r>
    </w:p>
    <w:tbl>
      <w:tblPr>
        <w:tblStyle w:val="af3"/>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D20C07" w:rsidRPr="007709DA" w14:paraId="16577EB3" w14:textId="77777777">
        <w:trPr>
          <w:jc w:val="center"/>
        </w:trPr>
        <w:tc>
          <w:tcPr>
            <w:tcW w:w="14944" w:type="dxa"/>
            <w:shd w:val="clear" w:color="auto" w:fill="auto"/>
            <w:tcMar>
              <w:top w:w="113" w:type="dxa"/>
              <w:left w:w="113" w:type="dxa"/>
              <w:bottom w:w="113" w:type="dxa"/>
              <w:right w:w="113" w:type="dxa"/>
            </w:tcMar>
          </w:tcPr>
          <w:p w14:paraId="4CCF927E" w14:textId="77777777" w:rsidR="00D20C07" w:rsidRPr="007709DA" w:rsidRDefault="00073F24">
            <w:pPr>
              <w:spacing w:line="360" w:lineRule="auto"/>
              <w:ind w:firstLine="630"/>
              <w:rPr>
                <w:rFonts w:ascii="ＭＳ 明朝" w:eastAsia="ＭＳ 明朝" w:hAnsi="ＭＳ 明朝" w:cs="ＭＳ 明朝"/>
              </w:rPr>
            </w:pPr>
            <w:r w:rsidRPr="007709DA">
              <w:rPr>
                <w:rFonts w:ascii="ＭＳ 明朝" w:eastAsia="ＭＳ 明朝" w:hAnsi="ＭＳ 明朝" w:cs="ＭＳ 明朝"/>
              </w:rPr>
              <w:t>◎　「明日も行きたいと思う学校」</w:t>
            </w:r>
            <w:r w:rsidR="00341355" w:rsidRPr="007709DA">
              <w:rPr>
                <w:rFonts w:ascii="ＭＳ 明朝" w:eastAsia="ＭＳ 明朝" w:hAnsi="ＭＳ 明朝" w:cs="ＭＳ 明朝"/>
              </w:rPr>
              <w:t>をめざす。</w:t>
            </w:r>
          </w:p>
          <w:p w14:paraId="5233CED4" w14:textId="77777777" w:rsidR="00D20C07" w:rsidRPr="007709DA" w:rsidRDefault="00073F24">
            <w:pPr>
              <w:spacing w:line="360" w:lineRule="auto"/>
              <w:ind w:firstLine="630"/>
              <w:rPr>
                <w:rFonts w:ascii="ＭＳ 明朝" w:eastAsia="ＭＳ 明朝" w:hAnsi="ＭＳ 明朝" w:cs="ＭＳ 明朝"/>
              </w:rPr>
            </w:pPr>
            <w:r w:rsidRPr="007709DA">
              <w:rPr>
                <w:rFonts w:ascii="ＭＳ 明朝" w:eastAsia="ＭＳ 明朝" w:hAnsi="ＭＳ 明朝" w:cs="ＭＳ 明朝"/>
              </w:rPr>
              <w:t xml:space="preserve">◎　</w:t>
            </w:r>
            <w:r w:rsidR="00341355" w:rsidRPr="007709DA">
              <w:rPr>
                <w:rFonts w:ascii="ＭＳ 明朝" w:eastAsia="ＭＳ 明朝" w:hAnsi="ＭＳ 明朝" w:cs="ＭＳ 明朝" w:hint="eastAsia"/>
              </w:rPr>
              <w:t>「</w:t>
            </w:r>
            <w:r w:rsidRPr="007709DA">
              <w:rPr>
                <w:rFonts w:ascii="ＭＳ 明朝" w:eastAsia="ＭＳ 明朝" w:hAnsi="ＭＳ 明朝" w:cs="ＭＳ 明朝"/>
              </w:rPr>
              <w:t>地域で豊かに生きていく力の育成</w:t>
            </w:r>
            <w:r w:rsidR="00341355" w:rsidRPr="007709DA">
              <w:rPr>
                <w:rFonts w:ascii="ＭＳ 明朝" w:eastAsia="ＭＳ 明朝" w:hAnsi="ＭＳ 明朝" w:cs="ＭＳ 明朝" w:hint="eastAsia"/>
              </w:rPr>
              <w:t>」</w:t>
            </w:r>
            <w:r w:rsidRPr="007709DA">
              <w:rPr>
                <w:rFonts w:ascii="ＭＳ 明朝" w:eastAsia="ＭＳ 明朝" w:hAnsi="ＭＳ 明朝" w:cs="ＭＳ 明朝"/>
              </w:rPr>
              <w:t>をめざす。</w:t>
            </w:r>
          </w:p>
          <w:p w14:paraId="289279CD" w14:textId="77777777" w:rsidR="00D20C07" w:rsidRPr="007709DA" w:rsidRDefault="00073F24" w:rsidP="00F96C4C">
            <w:pPr>
              <w:spacing w:line="360" w:lineRule="auto"/>
              <w:ind w:firstLine="1680"/>
              <w:rPr>
                <w:rFonts w:ascii="ＭＳ 明朝" w:eastAsia="ＭＳ 明朝" w:hAnsi="ＭＳ 明朝" w:cs="ＭＳ 明朝"/>
              </w:rPr>
            </w:pPr>
            <w:r w:rsidRPr="007709DA">
              <w:rPr>
                <w:rFonts w:ascii="ＭＳ 明朝" w:eastAsia="ＭＳ 明朝" w:hAnsi="ＭＳ 明朝" w:cs="ＭＳ 明朝"/>
              </w:rPr>
              <w:t>本校に</w:t>
            </w:r>
            <w:r w:rsidR="00341355" w:rsidRPr="007709DA">
              <w:rPr>
                <w:rFonts w:ascii="ＭＳ 明朝" w:eastAsia="ＭＳ 明朝" w:hAnsi="ＭＳ 明朝" w:cs="ＭＳ 明朝" w:hint="eastAsia"/>
              </w:rPr>
              <w:t>おける</w:t>
            </w:r>
            <w:r w:rsidRPr="007709DA">
              <w:rPr>
                <w:rFonts w:ascii="ＭＳ 明朝" w:eastAsia="ＭＳ 明朝" w:hAnsi="ＭＳ 明朝" w:cs="ＭＳ 明朝"/>
              </w:rPr>
              <w:t>豊かに生きていく力とは、１</w:t>
            </w:r>
            <w:r w:rsidR="00341355" w:rsidRPr="007709DA">
              <w:rPr>
                <w:rFonts w:ascii="ＭＳ 明朝" w:eastAsia="ＭＳ 明朝" w:hAnsi="ＭＳ 明朝" w:cs="ＭＳ 明朝" w:hint="eastAsia"/>
              </w:rPr>
              <w:t>．</w:t>
            </w:r>
            <w:r w:rsidRPr="007709DA">
              <w:rPr>
                <w:rFonts w:ascii="ＭＳ 明朝" w:eastAsia="ＭＳ 明朝" w:hAnsi="ＭＳ 明朝" w:cs="ＭＳ 明朝"/>
              </w:rPr>
              <w:t>豊かなこころ　２</w:t>
            </w:r>
            <w:r w:rsidR="00341355" w:rsidRPr="007709DA">
              <w:rPr>
                <w:rFonts w:ascii="ＭＳ 明朝" w:eastAsia="ＭＳ 明朝" w:hAnsi="ＭＳ 明朝" w:cs="ＭＳ 明朝" w:hint="eastAsia"/>
              </w:rPr>
              <w:t>．</w:t>
            </w:r>
            <w:r w:rsidRPr="007709DA">
              <w:rPr>
                <w:rFonts w:ascii="ＭＳ 明朝" w:eastAsia="ＭＳ 明朝" w:hAnsi="ＭＳ 明朝" w:cs="ＭＳ 明朝"/>
              </w:rPr>
              <w:t>楽しむ力　３</w:t>
            </w:r>
            <w:r w:rsidR="00341355" w:rsidRPr="007709DA">
              <w:rPr>
                <w:rFonts w:ascii="ＭＳ 明朝" w:eastAsia="ＭＳ 明朝" w:hAnsi="ＭＳ 明朝" w:cs="ＭＳ 明朝" w:hint="eastAsia"/>
              </w:rPr>
              <w:t>．</w:t>
            </w:r>
            <w:r w:rsidRPr="007709DA">
              <w:rPr>
                <w:rFonts w:ascii="ＭＳ 明朝" w:eastAsia="ＭＳ 明朝" w:hAnsi="ＭＳ 明朝" w:cs="ＭＳ 明朝"/>
              </w:rPr>
              <w:t>体力　４</w:t>
            </w:r>
            <w:r w:rsidR="00341355" w:rsidRPr="007709DA">
              <w:rPr>
                <w:rFonts w:ascii="ＭＳ 明朝" w:eastAsia="ＭＳ 明朝" w:hAnsi="ＭＳ 明朝" w:cs="ＭＳ 明朝" w:hint="eastAsia"/>
              </w:rPr>
              <w:t>．</w:t>
            </w:r>
            <w:r w:rsidRPr="007709DA">
              <w:rPr>
                <w:rFonts w:ascii="ＭＳ 明朝" w:eastAsia="ＭＳ 明朝" w:hAnsi="ＭＳ 明朝" w:cs="ＭＳ 明朝"/>
              </w:rPr>
              <w:t>コミュニケーション力</w:t>
            </w:r>
            <w:r w:rsidR="00F96C4C" w:rsidRPr="007709DA">
              <w:rPr>
                <w:rFonts w:ascii="ＭＳ 明朝" w:eastAsia="ＭＳ 明朝" w:hAnsi="ＭＳ 明朝" w:cs="ＭＳ 明朝" w:hint="eastAsia"/>
              </w:rPr>
              <w:t xml:space="preserve">　とする。</w:t>
            </w:r>
            <w:r w:rsidRPr="007709DA">
              <w:rPr>
                <w:rFonts w:ascii="ＭＳ 明朝" w:eastAsia="ＭＳ 明朝" w:hAnsi="ＭＳ 明朝" w:cs="ＭＳ 明朝"/>
              </w:rPr>
              <w:t xml:space="preserve">　</w:t>
            </w:r>
          </w:p>
        </w:tc>
      </w:tr>
    </w:tbl>
    <w:p w14:paraId="35A4489C" w14:textId="77777777" w:rsidR="00D20C07" w:rsidRPr="007709DA" w:rsidRDefault="00073F24">
      <w:pPr>
        <w:spacing w:line="300" w:lineRule="auto"/>
        <w:ind w:hanging="187"/>
        <w:jc w:val="left"/>
        <w:rPr>
          <w:rFonts w:ascii="ＭＳ ゴシック" w:eastAsia="ＭＳ ゴシック" w:hAnsi="ＭＳ ゴシック" w:cs="ＭＳ ゴシック"/>
        </w:rPr>
      </w:pPr>
      <w:r w:rsidRPr="007709DA">
        <w:rPr>
          <w:rFonts w:ascii="ＭＳ ゴシック" w:eastAsia="ＭＳ ゴシック" w:hAnsi="ＭＳ ゴシック" w:cs="ＭＳ ゴシック"/>
        </w:rPr>
        <w:t xml:space="preserve">　　</w:t>
      </w:r>
    </w:p>
    <w:p w14:paraId="7A824942" w14:textId="77777777" w:rsidR="00D20C07" w:rsidRPr="007709DA" w:rsidRDefault="00073F24">
      <w:pPr>
        <w:spacing w:line="300" w:lineRule="auto"/>
        <w:ind w:hanging="187"/>
        <w:jc w:val="left"/>
        <w:rPr>
          <w:rFonts w:ascii="ＭＳ ゴシック" w:eastAsia="ＭＳ ゴシック" w:hAnsi="ＭＳ ゴシック" w:cs="ＭＳ ゴシック"/>
        </w:rPr>
      </w:pPr>
      <w:r w:rsidRPr="007709DA">
        <w:rPr>
          <w:rFonts w:ascii="ＭＳ ゴシック" w:eastAsia="ＭＳ ゴシック" w:hAnsi="ＭＳ ゴシック" w:cs="ＭＳ ゴシック"/>
        </w:rPr>
        <w:t>２　中期的目標</w:t>
      </w:r>
    </w:p>
    <w:tbl>
      <w:tblPr>
        <w:tblStyle w:val="af4"/>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D20C07" w:rsidRPr="007709DA" w14:paraId="03878680" w14:textId="77777777">
        <w:trPr>
          <w:jc w:val="center"/>
        </w:trPr>
        <w:tc>
          <w:tcPr>
            <w:tcW w:w="14944" w:type="dxa"/>
            <w:shd w:val="clear" w:color="auto" w:fill="auto"/>
            <w:tcMar>
              <w:top w:w="113" w:type="dxa"/>
              <w:left w:w="113" w:type="dxa"/>
              <w:bottom w:w="113" w:type="dxa"/>
              <w:right w:w="113" w:type="dxa"/>
            </w:tcMar>
          </w:tcPr>
          <w:p w14:paraId="734158D7" w14:textId="77777777" w:rsidR="00D20C07" w:rsidRPr="007709DA" w:rsidRDefault="00D20C07">
            <w:pPr>
              <w:spacing w:line="360" w:lineRule="auto"/>
              <w:rPr>
                <w:rFonts w:ascii="ＭＳ 明朝" w:eastAsia="ＭＳ 明朝" w:hAnsi="ＭＳ 明朝" w:cs="ＭＳ 明朝"/>
              </w:rPr>
            </w:pPr>
          </w:p>
          <w:p w14:paraId="2CFA37A7" w14:textId="77777777" w:rsidR="00E97A0F" w:rsidRPr="007709DA" w:rsidRDefault="00073F24" w:rsidP="009316B6">
            <w:pPr>
              <w:spacing w:line="360" w:lineRule="auto"/>
              <w:rPr>
                <w:rFonts w:ascii="ＭＳ 明朝" w:eastAsia="ＭＳ 明朝" w:hAnsi="ＭＳ 明朝" w:cs="ＭＳ 明朝"/>
              </w:rPr>
            </w:pPr>
            <w:r w:rsidRPr="007709DA">
              <w:rPr>
                <w:rFonts w:ascii="ＭＳ 明朝" w:eastAsia="ＭＳ 明朝" w:hAnsi="ＭＳ 明朝" w:cs="ＭＳ 明朝"/>
              </w:rPr>
              <w:t>１　安心安全な学校生活を送る体制をつくる。</w:t>
            </w:r>
          </w:p>
          <w:p w14:paraId="1635CBC6" w14:textId="77777777" w:rsidR="00E97A0F" w:rsidRPr="007709DA" w:rsidRDefault="00E97A0F" w:rsidP="00E97A0F">
            <w:pPr>
              <w:spacing w:line="360" w:lineRule="auto"/>
              <w:rPr>
                <w:rFonts w:ascii="ＭＳ 明朝" w:eastAsia="ＭＳ 明朝" w:hAnsi="ＭＳ 明朝" w:cs="ＭＳ 明朝"/>
                <w:szCs w:val="21"/>
              </w:rPr>
            </w:pPr>
            <w:r w:rsidRPr="007709DA">
              <w:rPr>
                <w:rFonts w:ascii="ＭＳ 明朝" w:eastAsia="ＭＳ 明朝" w:hAnsi="ＭＳ 明朝" w:cs="ＭＳ 明朝" w:hint="eastAsia"/>
              </w:rPr>
              <w:t>（１）</w:t>
            </w:r>
            <w:r w:rsidRPr="007709DA">
              <w:rPr>
                <w:rFonts w:ascii="ＭＳ 明朝" w:eastAsia="ＭＳ 明朝" w:hAnsi="ＭＳ 明朝" w:cs="ＭＳ 明朝"/>
                <w:szCs w:val="21"/>
              </w:rPr>
              <w:t>教職員全員が人権意識を高め、児童生徒の人権を尊重する。</w:t>
            </w:r>
          </w:p>
          <w:p w14:paraId="28D7370F" w14:textId="77777777" w:rsidR="00E97A0F" w:rsidRPr="007709DA" w:rsidRDefault="00E97A0F" w:rsidP="00E97A0F">
            <w:pPr>
              <w:pBdr>
                <w:top w:val="nil"/>
                <w:left w:val="nil"/>
                <w:bottom w:val="nil"/>
                <w:right w:val="nil"/>
                <w:between w:val="nil"/>
              </w:pBdr>
              <w:spacing w:line="360" w:lineRule="auto"/>
              <w:jc w:val="left"/>
              <w:rPr>
                <w:rFonts w:ascii="ＭＳ 明朝" w:eastAsia="ＭＳ 明朝" w:hAnsi="ＭＳ 明朝" w:cs="ＭＳ 明朝"/>
                <w:color w:val="000000"/>
                <w:szCs w:val="21"/>
              </w:rPr>
            </w:pPr>
            <w:r w:rsidRPr="007709DA">
              <w:rPr>
                <w:rFonts w:ascii="ＭＳ 明朝" w:eastAsia="ＭＳ 明朝" w:hAnsi="ＭＳ 明朝" w:cs="ＭＳ 明朝" w:hint="eastAsia"/>
                <w:szCs w:val="21"/>
              </w:rPr>
              <w:t>（２）児童生徒</w:t>
            </w:r>
            <w:r w:rsidRPr="007709DA">
              <w:rPr>
                <w:rFonts w:ascii="ＭＳ 明朝" w:eastAsia="ＭＳ 明朝" w:hAnsi="ＭＳ 明朝" w:cs="ＭＳ 明朝"/>
                <w:szCs w:val="21"/>
              </w:rPr>
              <w:t>の生命</w:t>
            </w:r>
            <w:r w:rsidRPr="007709DA">
              <w:rPr>
                <w:rFonts w:ascii="ＭＳ 明朝" w:eastAsia="ＭＳ 明朝" w:hAnsi="ＭＳ 明朝" w:cs="ＭＳ 明朝"/>
                <w:color w:val="000000"/>
                <w:szCs w:val="21"/>
              </w:rPr>
              <w:t>・健康を守る。</w:t>
            </w:r>
          </w:p>
          <w:p w14:paraId="636802E7" w14:textId="77777777" w:rsidR="00E97A0F" w:rsidRPr="007709DA" w:rsidRDefault="00E97A0F" w:rsidP="00E97A0F">
            <w:pPr>
              <w:pBdr>
                <w:top w:val="nil"/>
                <w:left w:val="nil"/>
                <w:bottom w:val="nil"/>
                <w:right w:val="nil"/>
                <w:between w:val="nil"/>
              </w:pBdr>
              <w:spacing w:line="360" w:lineRule="auto"/>
              <w:ind w:firstLineChars="300" w:firstLine="630"/>
              <w:jc w:val="left"/>
              <w:rPr>
                <w:rFonts w:ascii="ＭＳ 明朝" w:eastAsia="ＭＳ 明朝" w:hAnsi="ＭＳ 明朝" w:cs="ＭＳ 明朝"/>
                <w:szCs w:val="21"/>
              </w:rPr>
            </w:pPr>
            <w:r w:rsidRPr="007709DA">
              <w:rPr>
                <w:rFonts w:ascii="ＭＳ 明朝" w:eastAsia="ＭＳ 明朝" w:hAnsi="ＭＳ 明朝" w:cs="ＭＳ 明朝"/>
                <w:color w:val="000000"/>
                <w:szCs w:val="21"/>
              </w:rPr>
              <w:t>＊危機管理体制（感染症対策を含む）を充実させ、緊急時における児童生徒の安心安全を確保し</w:t>
            </w:r>
            <w:r w:rsidRPr="007709DA">
              <w:rPr>
                <w:rFonts w:ascii="ＭＳ 明朝" w:eastAsia="ＭＳ 明朝" w:hAnsi="ＭＳ 明朝" w:cs="ＭＳ 明朝" w:hint="eastAsia"/>
                <w:color w:val="000000"/>
                <w:szCs w:val="21"/>
              </w:rPr>
              <w:t>、</w:t>
            </w:r>
            <w:r w:rsidRPr="007709DA">
              <w:rPr>
                <w:rFonts w:ascii="ＭＳ 明朝" w:eastAsia="ＭＳ 明朝" w:hAnsi="ＭＳ 明朝" w:cs="ＭＳ 明朝"/>
                <w:color w:val="000000"/>
                <w:szCs w:val="21"/>
              </w:rPr>
              <w:t>教育活動の継続を図る。</w:t>
            </w:r>
          </w:p>
          <w:p w14:paraId="28444A8F" w14:textId="77777777" w:rsidR="00E97A0F" w:rsidRPr="007709DA" w:rsidRDefault="00E97A0F" w:rsidP="00E97A0F">
            <w:pPr>
              <w:spacing w:line="360" w:lineRule="auto"/>
              <w:jc w:val="left"/>
              <w:rPr>
                <w:rFonts w:ascii="ＭＳ 明朝" w:eastAsia="ＭＳ 明朝" w:hAnsi="ＭＳ 明朝" w:cs="ＭＳ 明朝"/>
              </w:rPr>
            </w:pPr>
            <w:r w:rsidRPr="007709DA">
              <w:rPr>
                <w:rFonts w:ascii="ＭＳ 明朝" w:eastAsia="ＭＳ 明朝" w:hAnsi="ＭＳ 明朝" w:cs="ＭＳ 明朝"/>
              </w:rPr>
              <w:t>（３）教育相談体制の整備を図る。</w:t>
            </w:r>
          </w:p>
          <w:p w14:paraId="5EED2657" w14:textId="77777777" w:rsidR="00E97A0F" w:rsidRPr="007709DA" w:rsidRDefault="00E97A0F" w:rsidP="00E97A0F">
            <w:pPr>
              <w:spacing w:line="360" w:lineRule="auto"/>
              <w:jc w:val="left"/>
              <w:rPr>
                <w:rFonts w:ascii="ＭＳ 明朝" w:eastAsia="ＭＳ 明朝" w:hAnsi="ＭＳ 明朝" w:cs="ＭＳ 明朝"/>
                <w:color w:val="FF0000"/>
              </w:rPr>
            </w:pPr>
            <w:r w:rsidRPr="007709DA">
              <w:rPr>
                <w:rFonts w:ascii="ＭＳ 明朝" w:eastAsia="ＭＳ 明朝" w:hAnsi="ＭＳ 明朝" w:cs="ＭＳ 明朝"/>
              </w:rPr>
              <w:t>（４）教職員の</w:t>
            </w:r>
            <w:r w:rsidRPr="007709DA">
              <w:rPr>
                <w:rFonts w:ascii="ＭＳ 明朝" w:eastAsia="ＭＳ 明朝" w:hAnsi="ＭＳ 明朝" w:cs="ＭＳ 明朝" w:hint="eastAsia"/>
              </w:rPr>
              <w:t>多様な働き方の支援など</w:t>
            </w:r>
            <w:r w:rsidRPr="007709DA">
              <w:rPr>
                <w:rFonts w:ascii="ＭＳ 明朝" w:eastAsia="ＭＳ 明朝" w:hAnsi="ＭＳ 明朝" w:cs="ＭＳ 明朝"/>
              </w:rPr>
              <w:t>、働き方改革を進める。</w:t>
            </w:r>
            <w:r w:rsidRPr="007709DA">
              <w:rPr>
                <w:rFonts w:ascii="ＭＳ 明朝" w:eastAsia="ＭＳ 明朝" w:hAnsi="ＭＳ 明朝" w:cs="ＭＳ 明朝"/>
                <w:color w:val="FF0000"/>
              </w:rPr>
              <w:t xml:space="preserve">　</w:t>
            </w:r>
          </w:p>
          <w:p w14:paraId="4AE4C201" w14:textId="77777777" w:rsidR="00D20C07" w:rsidRPr="007709DA" w:rsidRDefault="00D20C07">
            <w:pPr>
              <w:spacing w:line="360" w:lineRule="auto"/>
              <w:jc w:val="left"/>
              <w:rPr>
                <w:rFonts w:ascii="ＭＳ 明朝" w:eastAsia="ＭＳ 明朝" w:hAnsi="ＭＳ 明朝" w:cs="ＭＳ 明朝"/>
              </w:rPr>
            </w:pPr>
          </w:p>
          <w:p w14:paraId="44F37781" w14:textId="77777777" w:rsidR="00D20C07" w:rsidRPr="007709DA" w:rsidRDefault="00073F24">
            <w:pPr>
              <w:spacing w:line="360" w:lineRule="auto"/>
              <w:rPr>
                <w:rFonts w:ascii="ＭＳ 明朝" w:eastAsia="ＭＳ 明朝" w:hAnsi="ＭＳ 明朝" w:cs="ＭＳ 明朝"/>
                <w:strike/>
              </w:rPr>
            </w:pPr>
            <w:r w:rsidRPr="007709DA">
              <w:rPr>
                <w:rFonts w:ascii="ＭＳ 明朝" w:eastAsia="ＭＳ 明朝" w:hAnsi="ＭＳ 明朝" w:cs="ＭＳ 明朝"/>
              </w:rPr>
              <w:t>２　障がいの多様化に応じた教育活動の展開ができるよう教職員の資質向上を図る。</w:t>
            </w:r>
          </w:p>
          <w:p w14:paraId="4B3C7338" w14:textId="77777777" w:rsidR="00D20C07" w:rsidRPr="007709DA" w:rsidRDefault="00073F24">
            <w:pPr>
              <w:spacing w:line="360" w:lineRule="auto"/>
              <w:ind w:firstLine="445"/>
              <w:jc w:val="left"/>
              <w:rPr>
                <w:rFonts w:ascii="ＭＳ 明朝" w:eastAsia="ＭＳ 明朝" w:hAnsi="ＭＳ 明朝" w:cs="ＭＳ 明朝"/>
              </w:rPr>
            </w:pPr>
            <w:r w:rsidRPr="007709DA">
              <w:rPr>
                <w:rFonts w:ascii="ＭＳ 明朝" w:eastAsia="ＭＳ 明朝" w:hAnsi="ＭＳ 明朝" w:cs="ＭＳ 明朝"/>
              </w:rPr>
              <w:t>＊すべての教職員が互いの同僚性を認め、資質を高めあう教育を実践する。</w:t>
            </w:r>
          </w:p>
          <w:p w14:paraId="691CFFA3" w14:textId="77777777" w:rsidR="00D20C07" w:rsidRPr="007709DA" w:rsidRDefault="00073F24">
            <w:pPr>
              <w:spacing w:line="360" w:lineRule="auto"/>
              <w:rPr>
                <w:rFonts w:ascii="ＭＳ 明朝" w:eastAsia="ＭＳ 明朝" w:hAnsi="ＭＳ 明朝" w:cs="ＭＳ 明朝"/>
              </w:rPr>
            </w:pPr>
            <w:r w:rsidRPr="007709DA">
              <w:rPr>
                <w:rFonts w:ascii="ＭＳ 明朝" w:eastAsia="ＭＳ 明朝" w:hAnsi="ＭＳ 明朝" w:cs="ＭＳ 明朝"/>
              </w:rPr>
              <w:t>（１）知的障がい支援学校として計画的で効果的な授業力向上の研修・研究に取り組む。</w:t>
            </w:r>
          </w:p>
          <w:p w14:paraId="1887F752" w14:textId="77777777" w:rsidR="002341D2" w:rsidRPr="007709DA" w:rsidRDefault="00073F24" w:rsidP="002341D2">
            <w:pPr>
              <w:spacing w:line="300" w:lineRule="auto"/>
              <w:jc w:val="left"/>
              <w:rPr>
                <w:rFonts w:ascii="ＭＳ 明朝" w:eastAsia="ＭＳ 明朝" w:hAnsi="ＭＳ 明朝" w:cs="ＭＳ 明朝"/>
              </w:rPr>
            </w:pPr>
            <w:r w:rsidRPr="007709DA">
              <w:rPr>
                <w:rFonts w:ascii="ＭＳ 明朝" w:eastAsia="ＭＳ 明朝" w:hAnsi="ＭＳ 明朝" w:cs="ＭＳ 明朝"/>
              </w:rPr>
              <w:t>（２）</w:t>
            </w:r>
            <w:r w:rsidR="002341D2" w:rsidRPr="007709DA">
              <w:rPr>
                <w:rFonts w:ascii="ＭＳ 明朝" w:eastAsia="ＭＳ 明朝" w:hAnsi="ＭＳ 明朝" w:cs="ＭＳ 明朝" w:hint="eastAsia"/>
              </w:rPr>
              <w:t>教職員一人一人が学校課題に応じた校内外の研修を積極的に受講し、特別支援教育や業務遂行に関する専門性を向上させる。</w:t>
            </w:r>
          </w:p>
          <w:p w14:paraId="3327B5DE" w14:textId="77777777" w:rsidR="00D20C07" w:rsidRPr="007709DA" w:rsidRDefault="00073F24">
            <w:pPr>
              <w:spacing w:line="360" w:lineRule="auto"/>
              <w:rPr>
                <w:rFonts w:ascii="ＭＳ 明朝" w:eastAsia="ＭＳ 明朝" w:hAnsi="ＭＳ 明朝" w:cs="ＭＳ 明朝"/>
              </w:rPr>
            </w:pPr>
            <w:r w:rsidRPr="007709DA">
              <w:rPr>
                <w:rFonts w:ascii="ＭＳ 明朝" w:eastAsia="ＭＳ 明朝" w:hAnsi="ＭＳ 明朝" w:cs="ＭＳ 明朝"/>
              </w:rPr>
              <w:t>（</w:t>
            </w:r>
            <w:r w:rsidR="008F25EC" w:rsidRPr="007709DA">
              <w:rPr>
                <w:rFonts w:ascii="ＭＳ 明朝" w:eastAsia="ＭＳ 明朝" w:hAnsi="ＭＳ 明朝" w:cs="ＭＳ 明朝" w:hint="eastAsia"/>
              </w:rPr>
              <w:t>３</w:t>
            </w:r>
            <w:r w:rsidRPr="007709DA">
              <w:rPr>
                <w:rFonts w:ascii="ＭＳ 明朝" w:eastAsia="ＭＳ 明朝" w:hAnsi="ＭＳ 明朝" w:cs="ＭＳ 明朝"/>
              </w:rPr>
              <w:t>）ICT機器の活用やタブレット端末を使用して、児童生徒が主体的に取り組める授業を実施する。</w:t>
            </w:r>
          </w:p>
          <w:p w14:paraId="1578DE84" w14:textId="77777777" w:rsidR="00D20C07" w:rsidRPr="007709DA" w:rsidRDefault="00D20C07">
            <w:pPr>
              <w:spacing w:line="360" w:lineRule="auto"/>
              <w:ind w:left="420" w:hanging="420"/>
              <w:jc w:val="left"/>
              <w:rPr>
                <w:rFonts w:ascii="ＭＳ 明朝" w:eastAsia="ＭＳ 明朝" w:hAnsi="ＭＳ 明朝" w:cs="ＭＳ 明朝"/>
              </w:rPr>
            </w:pPr>
          </w:p>
          <w:p w14:paraId="58FD31C3" w14:textId="77777777" w:rsidR="00E97A0F" w:rsidRPr="007709DA" w:rsidRDefault="00073F24">
            <w:pPr>
              <w:spacing w:line="360" w:lineRule="auto"/>
              <w:ind w:left="420" w:hanging="420"/>
              <w:jc w:val="left"/>
              <w:rPr>
                <w:rFonts w:ascii="ＭＳ 明朝" w:eastAsia="ＭＳ 明朝" w:hAnsi="ＭＳ 明朝" w:cs="ＭＳ 明朝"/>
              </w:rPr>
            </w:pPr>
            <w:r w:rsidRPr="007709DA">
              <w:rPr>
                <w:rFonts w:ascii="ＭＳ 明朝" w:eastAsia="ＭＳ 明朝" w:hAnsi="ＭＳ 明朝" w:cs="ＭＳ 明朝"/>
              </w:rPr>
              <w:t>３　小学部中学部高等部の継続性のある系統的なキャリア教育を実践する。</w:t>
            </w:r>
          </w:p>
          <w:p w14:paraId="046AEE72" w14:textId="77777777" w:rsidR="00D20C07" w:rsidRPr="007709DA" w:rsidRDefault="00073F24" w:rsidP="00E97A0F">
            <w:pPr>
              <w:spacing w:line="360" w:lineRule="auto"/>
              <w:ind w:leftChars="100" w:left="210" w:firstLineChars="100" w:firstLine="210"/>
              <w:jc w:val="left"/>
              <w:rPr>
                <w:rFonts w:ascii="ＭＳ 明朝" w:eastAsia="ＭＳ 明朝" w:hAnsi="ＭＳ 明朝" w:cs="ＭＳ 明朝"/>
              </w:rPr>
            </w:pPr>
            <w:r w:rsidRPr="007709DA">
              <w:rPr>
                <w:rFonts w:ascii="ＭＳ 明朝" w:eastAsia="ＭＳ 明朝" w:hAnsi="ＭＳ 明朝" w:cs="ＭＳ 明朝"/>
              </w:rPr>
              <w:t>＊学校教育自己診断　教職員アンケートにおいて</w:t>
            </w:r>
            <w:r w:rsidR="007B3BF0" w:rsidRPr="007709DA">
              <w:rPr>
                <w:rFonts w:ascii="ＭＳ 明朝" w:eastAsia="ＭＳ 明朝" w:hAnsi="ＭＳ 明朝" w:cs="ＭＳ 明朝" w:hint="eastAsia"/>
              </w:rPr>
              <w:t>Ｒ７</w:t>
            </w:r>
            <w:r w:rsidRPr="007709DA">
              <w:rPr>
                <w:rFonts w:ascii="ＭＳ 明朝" w:eastAsia="ＭＳ 明朝" w:hAnsi="ＭＳ 明朝" w:cs="ＭＳ 明朝"/>
              </w:rPr>
              <w:t>年度まで肯定的意見80％以上の維持をめざす。</w:t>
            </w:r>
            <w:r w:rsidR="00E97A0F" w:rsidRPr="007709DA">
              <w:rPr>
                <w:rFonts w:ascii="ＭＳ 明朝" w:eastAsia="ＭＳ 明朝" w:hAnsi="ＭＳ 明朝" w:cs="ＭＳ 明朝" w:hint="eastAsia"/>
              </w:rPr>
              <w:t>（</w:t>
            </w:r>
            <w:r w:rsidR="007B3BF0" w:rsidRPr="007709DA">
              <w:rPr>
                <w:rFonts w:ascii="ＭＳ 明朝" w:eastAsia="ＭＳ 明朝" w:hAnsi="ＭＳ 明朝" w:cs="ＭＳ 明朝" w:hint="eastAsia"/>
              </w:rPr>
              <w:t xml:space="preserve">Ｒ２ </w:t>
            </w:r>
            <w:r w:rsidR="007B3BF0" w:rsidRPr="007709DA">
              <w:rPr>
                <w:rFonts w:ascii="ＭＳ 明朝" w:eastAsia="ＭＳ 明朝" w:hAnsi="ＭＳ 明朝" w:cs="ＭＳ 明朝"/>
              </w:rPr>
              <w:t>80</w:t>
            </w:r>
            <w:r w:rsidR="007B3BF0" w:rsidRPr="007709DA">
              <w:rPr>
                <w:rFonts w:ascii="ＭＳ 明朝" w:eastAsia="ＭＳ 明朝" w:hAnsi="ＭＳ 明朝" w:cs="ＭＳ 明朝" w:hint="eastAsia"/>
              </w:rPr>
              <w:t>％ Ｒ３</w:t>
            </w:r>
            <w:r w:rsidR="002D7A17" w:rsidRPr="007709DA">
              <w:rPr>
                <w:rFonts w:ascii="ＭＳ 明朝" w:eastAsia="ＭＳ 明朝" w:hAnsi="ＭＳ 明朝" w:cs="ＭＳ 明朝" w:hint="eastAsia"/>
              </w:rPr>
              <w:t xml:space="preserve"> 7</w:t>
            </w:r>
            <w:r w:rsidR="002D7A17" w:rsidRPr="007709DA">
              <w:rPr>
                <w:rFonts w:ascii="ＭＳ 明朝" w:eastAsia="ＭＳ 明朝" w:hAnsi="ＭＳ 明朝" w:cs="ＭＳ 明朝"/>
              </w:rPr>
              <w:t>5</w:t>
            </w:r>
            <w:r w:rsidR="007B3BF0" w:rsidRPr="007709DA">
              <w:rPr>
                <w:rFonts w:ascii="ＭＳ 明朝" w:eastAsia="ＭＳ 明朝" w:hAnsi="ＭＳ 明朝" w:cs="ＭＳ 明朝" w:hint="eastAsia"/>
              </w:rPr>
              <w:t>％ Ｒ</w:t>
            </w:r>
            <w:r w:rsidR="00E97A0F" w:rsidRPr="007709DA">
              <w:rPr>
                <w:rFonts w:ascii="ＭＳ 明朝" w:eastAsia="ＭＳ 明朝" w:hAnsi="ＭＳ 明朝" w:cs="ＭＳ 明朝" w:hint="eastAsia"/>
              </w:rPr>
              <w:t>４</w:t>
            </w:r>
            <w:r w:rsidR="007B3BF0" w:rsidRPr="007709DA">
              <w:rPr>
                <w:rFonts w:ascii="ＭＳ 明朝" w:eastAsia="ＭＳ 明朝" w:hAnsi="ＭＳ 明朝" w:cs="ＭＳ 明朝" w:hint="eastAsia"/>
              </w:rPr>
              <w:t xml:space="preserve"> </w:t>
            </w:r>
            <w:r w:rsidR="00E97A0F" w:rsidRPr="007709DA">
              <w:rPr>
                <w:rFonts w:ascii="ＭＳ 明朝" w:eastAsia="ＭＳ 明朝" w:hAnsi="ＭＳ 明朝" w:cs="ＭＳ 明朝" w:hint="eastAsia"/>
              </w:rPr>
              <w:t>83％）</w:t>
            </w:r>
          </w:p>
          <w:p w14:paraId="154A2E69" w14:textId="77777777" w:rsidR="00D20C07" w:rsidRPr="007709DA" w:rsidRDefault="00073F24">
            <w:pPr>
              <w:spacing w:line="360" w:lineRule="auto"/>
              <w:jc w:val="left"/>
              <w:rPr>
                <w:rFonts w:ascii="ＭＳ 明朝" w:eastAsia="ＭＳ 明朝" w:hAnsi="ＭＳ 明朝" w:cs="ＭＳ 明朝"/>
              </w:rPr>
            </w:pPr>
            <w:r w:rsidRPr="007709DA">
              <w:rPr>
                <w:rFonts w:ascii="ＭＳ 明朝" w:eastAsia="ＭＳ 明朝" w:hAnsi="ＭＳ 明朝" w:cs="ＭＳ 明朝"/>
              </w:rPr>
              <w:t>（１）小学部中学部高等部12年間をつなぐキャリア教育の実現を</w:t>
            </w:r>
            <w:r w:rsidR="003F5708" w:rsidRPr="007709DA">
              <w:rPr>
                <w:rFonts w:ascii="ＭＳ 明朝" w:eastAsia="ＭＳ 明朝" w:hAnsi="ＭＳ 明朝" w:cs="ＭＳ 明朝" w:hint="eastAsia"/>
              </w:rPr>
              <w:t>図る</w:t>
            </w:r>
            <w:r w:rsidRPr="007709DA">
              <w:rPr>
                <w:rFonts w:ascii="ＭＳ 明朝" w:eastAsia="ＭＳ 明朝" w:hAnsi="ＭＳ 明朝" w:cs="ＭＳ 明朝"/>
              </w:rPr>
              <w:t>。</w:t>
            </w:r>
          </w:p>
          <w:p w14:paraId="59E31EF3" w14:textId="77777777" w:rsidR="00D20C07" w:rsidRPr="007709DA" w:rsidRDefault="00073F24">
            <w:pPr>
              <w:spacing w:line="360" w:lineRule="auto"/>
              <w:jc w:val="left"/>
              <w:rPr>
                <w:rFonts w:ascii="ＭＳ 明朝" w:eastAsia="ＭＳ 明朝" w:hAnsi="ＭＳ 明朝" w:cs="ＭＳ 明朝"/>
              </w:rPr>
            </w:pPr>
            <w:r w:rsidRPr="007709DA">
              <w:rPr>
                <w:rFonts w:ascii="ＭＳ 明朝" w:eastAsia="ＭＳ 明朝" w:hAnsi="ＭＳ 明朝" w:cs="ＭＳ 明朝"/>
              </w:rPr>
              <w:t xml:space="preserve">（２）児童生徒が自己肯定感を高め、地域社会で豊かに生きていく力を育てる。　</w:t>
            </w:r>
          </w:p>
          <w:p w14:paraId="792741F1" w14:textId="77777777" w:rsidR="00D20C07" w:rsidRPr="007709DA" w:rsidRDefault="00D20C07">
            <w:pPr>
              <w:spacing w:line="360" w:lineRule="auto"/>
              <w:rPr>
                <w:rFonts w:ascii="ＭＳ 明朝" w:eastAsia="ＭＳ 明朝" w:hAnsi="ＭＳ 明朝" w:cs="ＭＳ 明朝"/>
              </w:rPr>
            </w:pPr>
          </w:p>
          <w:p w14:paraId="7219A971" w14:textId="77777777" w:rsidR="00D20C07" w:rsidRPr="007709DA" w:rsidRDefault="00073F24">
            <w:pPr>
              <w:spacing w:line="360" w:lineRule="auto"/>
              <w:rPr>
                <w:rFonts w:ascii="ＭＳ 明朝" w:eastAsia="ＭＳ 明朝" w:hAnsi="ＭＳ 明朝" w:cs="ＭＳ 明朝"/>
              </w:rPr>
            </w:pPr>
            <w:r w:rsidRPr="007709DA">
              <w:rPr>
                <w:rFonts w:ascii="ＭＳ 明朝" w:eastAsia="ＭＳ 明朝" w:hAnsi="ＭＳ 明朝" w:cs="ＭＳ 明朝"/>
              </w:rPr>
              <w:t>４　特別支援教育のセンター的機能を発揮し、開かれた学校づくりを推進する。</w:t>
            </w:r>
          </w:p>
          <w:p w14:paraId="5D864DA8" w14:textId="77777777" w:rsidR="00D20C07" w:rsidRPr="007709DA" w:rsidRDefault="00073F24">
            <w:pPr>
              <w:spacing w:line="360" w:lineRule="auto"/>
              <w:rPr>
                <w:rFonts w:ascii="ＭＳ 明朝" w:eastAsia="ＭＳ 明朝" w:hAnsi="ＭＳ 明朝" w:cs="ＭＳ 明朝"/>
              </w:rPr>
            </w:pPr>
            <w:r w:rsidRPr="007709DA">
              <w:rPr>
                <w:rFonts w:ascii="ＭＳ 明朝" w:eastAsia="ＭＳ 明朝" w:hAnsi="ＭＳ 明朝" w:cs="ＭＳ 明朝"/>
              </w:rPr>
              <w:t>（１）地域の学校園に在籍する障がいのある幼児児童生徒支援の充実を図る。</w:t>
            </w:r>
          </w:p>
          <w:p w14:paraId="045E1EBF" w14:textId="77777777" w:rsidR="00D20C07" w:rsidRPr="007709DA" w:rsidRDefault="00073F24">
            <w:pPr>
              <w:spacing w:line="360" w:lineRule="auto"/>
              <w:rPr>
                <w:rFonts w:ascii="ＭＳ 明朝" w:eastAsia="ＭＳ 明朝" w:hAnsi="ＭＳ 明朝" w:cs="ＭＳ 明朝"/>
              </w:rPr>
            </w:pPr>
            <w:r w:rsidRPr="007709DA">
              <w:rPr>
                <w:rFonts w:ascii="ＭＳ 明朝" w:eastAsia="ＭＳ 明朝" w:hAnsi="ＭＳ 明朝" w:cs="ＭＳ 明朝"/>
              </w:rPr>
              <w:t>（２）相互に</w:t>
            </w:r>
            <w:r w:rsidR="00F77B3D" w:rsidRPr="007709DA">
              <w:rPr>
                <w:rFonts w:ascii="ＭＳ 明朝" w:eastAsia="ＭＳ 明朝" w:hAnsi="ＭＳ 明朝" w:cs="ＭＳ 明朝" w:hint="eastAsia"/>
              </w:rPr>
              <w:t>尊重</w:t>
            </w:r>
            <w:r w:rsidRPr="007709DA">
              <w:rPr>
                <w:rFonts w:ascii="ＭＳ 明朝" w:eastAsia="ＭＳ 明朝" w:hAnsi="ＭＳ 明朝" w:cs="ＭＳ 明朝"/>
              </w:rPr>
              <w:t>する気持ちを育むため</w:t>
            </w:r>
            <w:r w:rsidR="009F3F72" w:rsidRPr="007709DA">
              <w:rPr>
                <w:rFonts w:ascii="ＭＳ 明朝" w:eastAsia="ＭＳ 明朝" w:hAnsi="ＭＳ 明朝" w:cs="ＭＳ 明朝" w:hint="eastAsia"/>
              </w:rPr>
              <w:t>交流及び共同学習</w:t>
            </w:r>
            <w:r w:rsidRPr="007709DA">
              <w:rPr>
                <w:rFonts w:ascii="ＭＳ 明朝" w:eastAsia="ＭＳ 明朝" w:hAnsi="ＭＳ 明朝" w:cs="ＭＳ 明朝"/>
              </w:rPr>
              <w:t>を計画的に実施する。</w:t>
            </w:r>
          </w:p>
          <w:p w14:paraId="29CE2A67" w14:textId="77777777" w:rsidR="00D20C07" w:rsidRPr="007709DA" w:rsidRDefault="00073F24">
            <w:pPr>
              <w:spacing w:line="360" w:lineRule="auto"/>
              <w:rPr>
                <w:rFonts w:ascii="ＭＳ 明朝" w:eastAsia="ＭＳ 明朝" w:hAnsi="ＭＳ 明朝" w:cs="ＭＳ ゴシック"/>
              </w:rPr>
            </w:pPr>
            <w:r w:rsidRPr="007709DA">
              <w:rPr>
                <w:rFonts w:ascii="ＭＳ 明朝" w:eastAsia="ＭＳ 明朝" w:hAnsi="ＭＳ 明朝" w:cs="ＭＳ ゴシック"/>
              </w:rPr>
              <w:t>（３）ホームページ等の活用</w:t>
            </w:r>
            <w:r w:rsidR="003F5708" w:rsidRPr="007709DA">
              <w:rPr>
                <w:rFonts w:ascii="ＭＳ 明朝" w:eastAsia="ＭＳ 明朝" w:hAnsi="ＭＳ 明朝" w:cs="ＭＳ ゴシック" w:hint="eastAsia"/>
                <w:color w:val="FF0000"/>
              </w:rPr>
              <w:t>・</w:t>
            </w:r>
            <w:r w:rsidR="003F5708" w:rsidRPr="007709DA">
              <w:rPr>
                <w:rFonts w:ascii="ＭＳ 明朝" w:eastAsia="ＭＳ 明朝" w:hAnsi="ＭＳ 明朝" w:cs="ＭＳ ゴシック" w:hint="eastAsia"/>
              </w:rPr>
              <w:t>充実</w:t>
            </w:r>
            <w:r w:rsidRPr="007709DA">
              <w:rPr>
                <w:rFonts w:ascii="ＭＳ 明朝" w:eastAsia="ＭＳ 明朝" w:hAnsi="ＭＳ 明朝" w:cs="ＭＳ ゴシック"/>
              </w:rPr>
              <w:t>を図る。</w:t>
            </w:r>
          </w:p>
          <w:p w14:paraId="653D80EA" w14:textId="77777777" w:rsidR="00D20C07" w:rsidRPr="007709DA" w:rsidRDefault="00D20C07">
            <w:pPr>
              <w:spacing w:line="360" w:lineRule="auto"/>
              <w:rPr>
                <w:rFonts w:ascii="ＭＳ ゴシック" w:eastAsia="ＭＳ ゴシック" w:hAnsi="ＭＳ ゴシック" w:cs="ＭＳ ゴシック"/>
              </w:rPr>
            </w:pPr>
          </w:p>
        </w:tc>
      </w:tr>
    </w:tbl>
    <w:p w14:paraId="013F88C9" w14:textId="77777777" w:rsidR="00D20C07" w:rsidRPr="007709DA" w:rsidRDefault="00D20C07">
      <w:pPr>
        <w:spacing w:line="300" w:lineRule="auto"/>
        <w:ind w:left="-718" w:firstLine="525"/>
        <w:rPr>
          <w:rFonts w:ascii="ＭＳ ゴシック" w:eastAsia="ＭＳ ゴシック" w:hAnsi="ＭＳ ゴシック" w:cs="ＭＳ ゴシック"/>
        </w:rPr>
      </w:pPr>
    </w:p>
    <w:p w14:paraId="7D6F47E7" w14:textId="77777777" w:rsidR="00D20C07" w:rsidRPr="007709DA" w:rsidRDefault="00073F24">
      <w:pPr>
        <w:spacing w:line="300" w:lineRule="auto"/>
        <w:ind w:left="-718" w:firstLine="525"/>
        <w:rPr>
          <w:rFonts w:ascii="ＭＳ ゴシック" w:eastAsia="ＭＳ ゴシック" w:hAnsi="ＭＳ ゴシック" w:cs="ＭＳ ゴシック"/>
        </w:rPr>
      </w:pPr>
      <w:r w:rsidRPr="007709DA">
        <w:rPr>
          <w:rFonts w:ascii="ＭＳ ゴシック" w:eastAsia="ＭＳ ゴシック" w:hAnsi="ＭＳ ゴシック" w:cs="ＭＳ ゴシック"/>
        </w:rPr>
        <w:t>【学校教育自己診断の結果と分析・学校運営協議会からの意見】</w:t>
      </w:r>
    </w:p>
    <w:tbl>
      <w:tblPr>
        <w:tblStyle w:val="af5"/>
        <w:tblW w:w="14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8221"/>
      </w:tblGrid>
      <w:tr w:rsidR="00D20C07" w:rsidRPr="007709DA" w14:paraId="29D33855" w14:textId="77777777">
        <w:trPr>
          <w:trHeight w:val="411"/>
          <w:jc w:val="center"/>
        </w:trPr>
        <w:tc>
          <w:tcPr>
            <w:tcW w:w="6771" w:type="dxa"/>
            <w:shd w:val="clear" w:color="auto" w:fill="auto"/>
            <w:tcMar>
              <w:top w:w="85" w:type="dxa"/>
              <w:left w:w="85" w:type="dxa"/>
              <w:bottom w:w="85" w:type="dxa"/>
              <w:right w:w="85" w:type="dxa"/>
            </w:tcMar>
            <w:vAlign w:val="center"/>
          </w:tcPr>
          <w:p w14:paraId="312674A9" w14:textId="77777777" w:rsidR="00D20C07" w:rsidRPr="007709DA" w:rsidRDefault="00073F24">
            <w:pPr>
              <w:spacing w:line="300" w:lineRule="auto"/>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学校教育自己診断の結果と分析［令和　　　年　　月実施分］</w:t>
            </w:r>
          </w:p>
        </w:tc>
        <w:tc>
          <w:tcPr>
            <w:tcW w:w="8221" w:type="dxa"/>
            <w:shd w:val="clear" w:color="auto" w:fill="auto"/>
            <w:tcMar>
              <w:top w:w="85" w:type="dxa"/>
              <w:left w:w="85" w:type="dxa"/>
              <w:bottom w:w="85" w:type="dxa"/>
              <w:right w:w="85" w:type="dxa"/>
            </w:tcMar>
            <w:vAlign w:val="center"/>
          </w:tcPr>
          <w:p w14:paraId="2B5653A2" w14:textId="77777777" w:rsidR="00D20C07" w:rsidRPr="007709DA" w:rsidRDefault="00073F24">
            <w:pPr>
              <w:spacing w:line="300" w:lineRule="auto"/>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学校運営協議会からの意見</w:t>
            </w:r>
          </w:p>
        </w:tc>
      </w:tr>
      <w:tr w:rsidR="00D20C07" w:rsidRPr="007709DA" w14:paraId="602B8E55" w14:textId="77777777">
        <w:trPr>
          <w:trHeight w:val="251"/>
          <w:jc w:val="center"/>
        </w:trPr>
        <w:tc>
          <w:tcPr>
            <w:tcW w:w="6771" w:type="dxa"/>
            <w:shd w:val="clear" w:color="auto" w:fill="auto"/>
            <w:tcMar>
              <w:top w:w="113" w:type="dxa"/>
              <w:left w:w="113" w:type="dxa"/>
              <w:bottom w:w="113" w:type="dxa"/>
              <w:right w:w="113" w:type="dxa"/>
            </w:tcMar>
          </w:tcPr>
          <w:p w14:paraId="2724DD7C" w14:textId="77777777" w:rsidR="00D20C07" w:rsidRPr="007709DA" w:rsidRDefault="00D20C07">
            <w:pPr>
              <w:spacing w:line="280" w:lineRule="auto"/>
              <w:rPr>
                <w:rFonts w:ascii="ＭＳ 明朝" w:eastAsia="ＭＳ 明朝" w:hAnsi="ＭＳ 明朝" w:cs="ＭＳ 明朝"/>
                <w:color w:val="D9D9D9"/>
                <w:sz w:val="20"/>
                <w:szCs w:val="20"/>
              </w:rPr>
            </w:pPr>
          </w:p>
          <w:p w14:paraId="4C51B843" w14:textId="77777777" w:rsidR="00D20C07" w:rsidRPr="007709DA" w:rsidRDefault="00D20C07">
            <w:pPr>
              <w:spacing w:line="280" w:lineRule="auto"/>
              <w:rPr>
                <w:rFonts w:ascii="ＭＳ 明朝" w:eastAsia="ＭＳ 明朝" w:hAnsi="ＭＳ 明朝" w:cs="ＭＳ 明朝"/>
                <w:color w:val="D9D9D9"/>
                <w:sz w:val="20"/>
                <w:szCs w:val="20"/>
              </w:rPr>
            </w:pPr>
          </w:p>
          <w:p w14:paraId="7616B07D" w14:textId="77777777" w:rsidR="00D20C07" w:rsidRPr="007709DA" w:rsidRDefault="00D20C07">
            <w:pPr>
              <w:spacing w:line="280" w:lineRule="auto"/>
              <w:rPr>
                <w:rFonts w:ascii="ＭＳ 明朝" w:eastAsia="ＭＳ 明朝" w:hAnsi="ＭＳ 明朝" w:cs="ＭＳ 明朝"/>
                <w:color w:val="D9D9D9"/>
                <w:sz w:val="20"/>
                <w:szCs w:val="20"/>
              </w:rPr>
            </w:pPr>
          </w:p>
          <w:p w14:paraId="5F7D968E" w14:textId="77777777" w:rsidR="00D20C07" w:rsidRPr="007709DA" w:rsidRDefault="00D20C07">
            <w:pPr>
              <w:spacing w:line="280" w:lineRule="auto"/>
              <w:rPr>
                <w:rFonts w:ascii="ＭＳ 明朝" w:eastAsia="ＭＳ 明朝" w:hAnsi="ＭＳ 明朝" w:cs="ＭＳ 明朝"/>
                <w:color w:val="D9D9D9"/>
                <w:sz w:val="20"/>
                <w:szCs w:val="20"/>
              </w:rPr>
            </w:pPr>
          </w:p>
          <w:p w14:paraId="7005BC32" w14:textId="77777777" w:rsidR="00D20C07" w:rsidRPr="007709DA" w:rsidRDefault="00D20C07">
            <w:pPr>
              <w:spacing w:line="280" w:lineRule="auto"/>
              <w:rPr>
                <w:rFonts w:ascii="ＭＳ 明朝" w:eastAsia="ＭＳ 明朝" w:hAnsi="ＭＳ 明朝" w:cs="ＭＳ 明朝"/>
                <w:color w:val="D9D9D9"/>
                <w:sz w:val="20"/>
                <w:szCs w:val="20"/>
              </w:rPr>
            </w:pPr>
          </w:p>
          <w:p w14:paraId="2711B89C" w14:textId="77777777" w:rsidR="00D20C07" w:rsidRPr="007709DA" w:rsidRDefault="00D20C07">
            <w:pPr>
              <w:spacing w:line="280" w:lineRule="auto"/>
              <w:rPr>
                <w:rFonts w:ascii="ＭＳ 明朝" w:eastAsia="ＭＳ 明朝" w:hAnsi="ＭＳ 明朝" w:cs="ＭＳ 明朝"/>
                <w:color w:val="D9D9D9"/>
                <w:sz w:val="20"/>
                <w:szCs w:val="20"/>
              </w:rPr>
            </w:pPr>
          </w:p>
        </w:tc>
        <w:tc>
          <w:tcPr>
            <w:tcW w:w="8221" w:type="dxa"/>
            <w:shd w:val="clear" w:color="auto" w:fill="auto"/>
            <w:tcMar>
              <w:top w:w="113" w:type="dxa"/>
              <w:left w:w="113" w:type="dxa"/>
              <w:bottom w:w="113" w:type="dxa"/>
              <w:right w:w="113" w:type="dxa"/>
            </w:tcMar>
          </w:tcPr>
          <w:p w14:paraId="6DE4089E" w14:textId="77777777" w:rsidR="00D20C07" w:rsidRPr="007709DA" w:rsidRDefault="00D20C07">
            <w:pPr>
              <w:spacing w:line="280" w:lineRule="auto"/>
              <w:rPr>
                <w:rFonts w:ascii="ＭＳ 明朝" w:eastAsia="ＭＳ 明朝" w:hAnsi="ＭＳ 明朝" w:cs="ＭＳ 明朝"/>
                <w:color w:val="D9D9D9"/>
                <w:sz w:val="20"/>
                <w:szCs w:val="20"/>
              </w:rPr>
            </w:pPr>
          </w:p>
        </w:tc>
      </w:tr>
    </w:tbl>
    <w:p w14:paraId="02003351" w14:textId="77777777" w:rsidR="00D20C07" w:rsidRPr="007709DA" w:rsidRDefault="00D20C07">
      <w:pPr>
        <w:spacing w:line="120" w:lineRule="auto"/>
        <w:ind w:left="-899"/>
      </w:pPr>
    </w:p>
    <w:p w14:paraId="5CBD5522" w14:textId="77777777" w:rsidR="00D20C07" w:rsidRPr="007709DA" w:rsidRDefault="00D20C07">
      <w:pPr>
        <w:ind w:left="-4" w:hanging="189"/>
        <w:jc w:val="left"/>
        <w:rPr>
          <w:rFonts w:ascii="ＭＳ ゴシック" w:eastAsia="ＭＳ ゴシック" w:hAnsi="ＭＳ ゴシック" w:cs="ＭＳ ゴシック"/>
        </w:rPr>
      </w:pPr>
    </w:p>
    <w:p w14:paraId="6677E7B9" w14:textId="77777777" w:rsidR="00D20C07" w:rsidRPr="007709DA" w:rsidRDefault="00073F24">
      <w:pPr>
        <w:widowControl/>
        <w:jc w:val="left"/>
        <w:rPr>
          <w:rFonts w:ascii="ＭＳ ゴシック" w:eastAsia="ＭＳ ゴシック" w:hAnsi="ＭＳ ゴシック" w:cs="ＭＳ ゴシック"/>
        </w:rPr>
      </w:pPr>
      <w:r w:rsidRPr="007709DA">
        <w:br w:type="page"/>
      </w:r>
    </w:p>
    <w:p w14:paraId="2101840B" w14:textId="77777777" w:rsidR="00D20C07" w:rsidRPr="007709DA" w:rsidRDefault="00073F24">
      <w:pPr>
        <w:ind w:left="-4" w:hanging="189"/>
        <w:jc w:val="left"/>
        <w:rPr>
          <w:rFonts w:ascii="ＭＳ ゴシック" w:eastAsia="ＭＳ ゴシック" w:hAnsi="ＭＳ ゴシック" w:cs="ＭＳ ゴシック"/>
        </w:rPr>
      </w:pPr>
      <w:r w:rsidRPr="007709DA">
        <w:rPr>
          <w:rFonts w:ascii="ＭＳ ゴシック" w:eastAsia="ＭＳ ゴシック" w:hAnsi="ＭＳ ゴシック" w:cs="ＭＳ ゴシック"/>
        </w:rPr>
        <w:lastRenderedPageBreak/>
        <w:t>３　本年度の取組内容及び自己評価</w:t>
      </w:r>
    </w:p>
    <w:tbl>
      <w:tblPr>
        <w:tblStyle w:val="af6"/>
        <w:tblW w:w="149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
        <w:gridCol w:w="2640"/>
        <w:gridCol w:w="3945"/>
        <w:gridCol w:w="4005"/>
        <w:gridCol w:w="3510"/>
      </w:tblGrid>
      <w:tr w:rsidR="00D20C07" w:rsidRPr="007709DA" w14:paraId="6BDB423C" w14:textId="77777777">
        <w:trPr>
          <w:jc w:val="center"/>
        </w:trPr>
        <w:tc>
          <w:tcPr>
            <w:tcW w:w="885" w:type="dxa"/>
            <w:shd w:val="clear" w:color="auto" w:fill="auto"/>
            <w:tcMar>
              <w:top w:w="85" w:type="dxa"/>
              <w:left w:w="85" w:type="dxa"/>
              <w:bottom w:w="85" w:type="dxa"/>
              <w:right w:w="85" w:type="dxa"/>
            </w:tcMar>
            <w:vAlign w:val="center"/>
          </w:tcPr>
          <w:p w14:paraId="523359AF" w14:textId="77777777" w:rsidR="00D20C07" w:rsidRPr="007709DA" w:rsidRDefault="00073F24">
            <w:pPr>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中期的</w:t>
            </w:r>
          </w:p>
          <w:p w14:paraId="1704778D" w14:textId="77777777" w:rsidR="00D20C07" w:rsidRPr="007709DA" w:rsidRDefault="00073F24">
            <w:pPr>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目標</w:t>
            </w:r>
          </w:p>
        </w:tc>
        <w:tc>
          <w:tcPr>
            <w:tcW w:w="2640" w:type="dxa"/>
            <w:shd w:val="clear" w:color="auto" w:fill="auto"/>
            <w:tcMar>
              <w:top w:w="85" w:type="dxa"/>
              <w:left w:w="85" w:type="dxa"/>
              <w:bottom w:w="85" w:type="dxa"/>
              <w:right w:w="85" w:type="dxa"/>
            </w:tcMar>
            <w:vAlign w:val="center"/>
          </w:tcPr>
          <w:p w14:paraId="216B220F" w14:textId="77777777" w:rsidR="00D20C07" w:rsidRPr="007709DA" w:rsidRDefault="00073F24">
            <w:pPr>
              <w:spacing w:line="320" w:lineRule="auto"/>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今年度の重点目標</w:t>
            </w:r>
          </w:p>
        </w:tc>
        <w:tc>
          <w:tcPr>
            <w:tcW w:w="3945" w:type="dxa"/>
            <w:tcBorders>
              <w:right w:val="dashed" w:sz="4" w:space="0" w:color="000000"/>
            </w:tcBorders>
            <w:shd w:val="clear" w:color="auto" w:fill="auto"/>
            <w:tcMar>
              <w:top w:w="85" w:type="dxa"/>
              <w:left w:w="85" w:type="dxa"/>
              <w:bottom w:w="85" w:type="dxa"/>
              <w:right w:w="85" w:type="dxa"/>
            </w:tcMar>
            <w:vAlign w:val="center"/>
          </w:tcPr>
          <w:p w14:paraId="26065804" w14:textId="77777777" w:rsidR="00D20C07" w:rsidRPr="007709DA" w:rsidRDefault="00073F24">
            <w:pPr>
              <w:spacing w:line="320" w:lineRule="auto"/>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具体的な取組計画・内容</w:t>
            </w:r>
          </w:p>
        </w:tc>
        <w:tc>
          <w:tcPr>
            <w:tcW w:w="4005" w:type="dxa"/>
            <w:tcBorders>
              <w:right w:val="dashed" w:sz="4" w:space="0" w:color="000000"/>
            </w:tcBorders>
            <w:tcMar>
              <w:top w:w="85" w:type="dxa"/>
              <w:left w:w="85" w:type="dxa"/>
              <w:bottom w:w="85" w:type="dxa"/>
              <w:right w:w="85" w:type="dxa"/>
            </w:tcMar>
            <w:vAlign w:val="center"/>
          </w:tcPr>
          <w:p w14:paraId="5C6B5EA1" w14:textId="77777777" w:rsidR="00D20C07" w:rsidRPr="007709DA" w:rsidRDefault="00073F24">
            <w:pPr>
              <w:spacing w:line="320" w:lineRule="auto"/>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評価指標[R４年度値]</w:t>
            </w:r>
          </w:p>
        </w:tc>
        <w:tc>
          <w:tcPr>
            <w:tcW w:w="3510" w:type="dxa"/>
            <w:tcBorders>
              <w:left w:val="dashed" w:sz="4" w:space="0" w:color="000000"/>
              <w:right w:val="single" w:sz="4" w:space="0" w:color="000000"/>
            </w:tcBorders>
            <w:shd w:val="clear" w:color="auto" w:fill="auto"/>
            <w:tcMar>
              <w:top w:w="85" w:type="dxa"/>
              <w:left w:w="85" w:type="dxa"/>
              <w:bottom w:w="85" w:type="dxa"/>
              <w:right w:w="85" w:type="dxa"/>
            </w:tcMar>
            <w:vAlign w:val="center"/>
          </w:tcPr>
          <w:p w14:paraId="1E1A23C7" w14:textId="77777777" w:rsidR="00D20C07" w:rsidRPr="007709DA" w:rsidRDefault="00073F24">
            <w:pPr>
              <w:spacing w:line="320" w:lineRule="auto"/>
              <w:jc w:val="center"/>
              <w:rPr>
                <w:rFonts w:ascii="ＭＳ 明朝" w:eastAsia="ＭＳ 明朝" w:hAnsi="ＭＳ 明朝" w:cs="ＭＳ 明朝"/>
                <w:sz w:val="20"/>
                <w:szCs w:val="20"/>
              </w:rPr>
            </w:pPr>
            <w:r w:rsidRPr="007709DA">
              <w:rPr>
                <w:rFonts w:ascii="ＭＳ 明朝" w:eastAsia="ＭＳ 明朝" w:hAnsi="ＭＳ 明朝" w:cs="ＭＳ 明朝"/>
                <w:sz w:val="20"/>
                <w:szCs w:val="20"/>
              </w:rPr>
              <w:t>自己評価</w:t>
            </w:r>
          </w:p>
        </w:tc>
      </w:tr>
      <w:tr w:rsidR="00D20C07" w:rsidRPr="007709DA" w14:paraId="4EEC107A" w14:textId="77777777" w:rsidTr="00567814">
        <w:trPr>
          <w:cantSplit/>
          <w:trHeight w:val="3687"/>
          <w:jc w:val="center"/>
        </w:trPr>
        <w:tc>
          <w:tcPr>
            <w:tcW w:w="885" w:type="dxa"/>
            <w:shd w:val="clear" w:color="auto" w:fill="auto"/>
            <w:tcMar>
              <w:top w:w="85" w:type="dxa"/>
              <w:left w:w="85" w:type="dxa"/>
              <w:bottom w:w="85" w:type="dxa"/>
              <w:right w:w="85" w:type="dxa"/>
            </w:tcMar>
            <w:textDirection w:val="tbRlV"/>
            <w:vAlign w:val="center"/>
          </w:tcPr>
          <w:p w14:paraId="5588F9CC" w14:textId="77777777" w:rsidR="00D20C07" w:rsidRPr="007709DA" w:rsidRDefault="00073F24">
            <w:pPr>
              <w:spacing w:line="300" w:lineRule="auto"/>
              <w:ind w:left="113" w:right="113"/>
              <w:jc w:val="center"/>
              <w:rPr>
                <w:rFonts w:ascii="ＭＳ 明朝" w:eastAsia="ＭＳ 明朝" w:hAnsi="ＭＳ 明朝" w:cs="ＭＳ 明朝"/>
              </w:rPr>
            </w:pPr>
            <w:r w:rsidRPr="007709DA">
              <w:rPr>
                <w:rFonts w:ascii="ＭＳ 明朝" w:eastAsia="ＭＳ 明朝" w:hAnsi="ＭＳ 明朝" w:cs="ＭＳ 明朝"/>
              </w:rPr>
              <w:t>１　安心安全な学校生活を送る体制をつくる。</w:t>
            </w:r>
          </w:p>
        </w:tc>
        <w:tc>
          <w:tcPr>
            <w:tcW w:w="2640" w:type="dxa"/>
            <w:shd w:val="clear" w:color="auto" w:fill="auto"/>
            <w:tcMar>
              <w:top w:w="85" w:type="dxa"/>
              <w:left w:w="85" w:type="dxa"/>
              <w:bottom w:w="85" w:type="dxa"/>
              <w:right w:w="85" w:type="dxa"/>
            </w:tcMar>
          </w:tcPr>
          <w:p w14:paraId="02E3E6A6"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（１）</w:t>
            </w:r>
          </w:p>
          <w:p w14:paraId="7C14121E" w14:textId="77777777" w:rsidR="001F45AF" w:rsidRPr="007709DA" w:rsidRDefault="001F45AF"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教職員全員が人権意識</w:t>
            </w:r>
            <w:r w:rsidRPr="007709DA">
              <w:rPr>
                <w:rFonts w:ascii="ＭＳ Ｐ明朝" w:eastAsia="ＭＳ Ｐ明朝" w:hAnsi="ＭＳ Ｐ明朝" w:cs="ＭＳ Ｐ明朝" w:hint="eastAsia"/>
              </w:rPr>
              <w:t>を</w:t>
            </w:r>
          </w:p>
          <w:p w14:paraId="2908025C" w14:textId="77777777" w:rsidR="001F45AF" w:rsidRPr="007709DA" w:rsidRDefault="00073F24"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高め、児童生徒の人権を尊</w:t>
            </w:r>
          </w:p>
          <w:p w14:paraId="334F5EC3" w14:textId="77777777" w:rsidR="00D20C07" w:rsidRPr="007709DA" w:rsidRDefault="00073F24"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重する。</w:t>
            </w:r>
          </w:p>
          <w:p w14:paraId="06F3226E" w14:textId="77777777" w:rsidR="00D20C07" w:rsidRPr="007709DA" w:rsidRDefault="00D20C07">
            <w:pPr>
              <w:rPr>
                <w:rFonts w:ascii="ＭＳ Ｐ明朝" w:eastAsia="ＭＳ Ｐ明朝" w:hAnsi="ＭＳ Ｐ明朝" w:cs="ＭＳ Ｐ明朝"/>
              </w:rPr>
            </w:pPr>
          </w:p>
          <w:p w14:paraId="387C834B" w14:textId="77777777" w:rsidR="00D20C07" w:rsidRPr="007709DA" w:rsidRDefault="00D20C07">
            <w:pPr>
              <w:rPr>
                <w:rFonts w:ascii="ＭＳ Ｐ明朝" w:eastAsia="ＭＳ Ｐ明朝" w:hAnsi="ＭＳ Ｐ明朝" w:cs="ＭＳ Ｐ明朝"/>
              </w:rPr>
            </w:pPr>
          </w:p>
          <w:p w14:paraId="1BC5A9F7" w14:textId="77777777" w:rsidR="00D20C07" w:rsidRPr="007709DA" w:rsidRDefault="00D20C07">
            <w:pPr>
              <w:rPr>
                <w:rFonts w:ascii="ＭＳ Ｐ明朝" w:eastAsia="ＭＳ Ｐ明朝" w:hAnsi="ＭＳ Ｐ明朝" w:cs="ＭＳ Ｐ明朝"/>
              </w:rPr>
            </w:pPr>
          </w:p>
          <w:p w14:paraId="09163AC8"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（２）</w:t>
            </w:r>
          </w:p>
          <w:p w14:paraId="34D9BA29" w14:textId="77777777" w:rsidR="001F45AF" w:rsidRPr="007709DA" w:rsidRDefault="00C23313"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hint="eastAsia"/>
              </w:rPr>
              <w:t>児童生徒</w:t>
            </w:r>
            <w:r w:rsidR="00073F24" w:rsidRPr="007709DA">
              <w:rPr>
                <w:rFonts w:ascii="ＭＳ Ｐ明朝" w:eastAsia="ＭＳ Ｐ明朝" w:hAnsi="ＭＳ Ｐ明朝" w:cs="ＭＳ Ｐ明朝"/>
              </w:rPr>
              <w:t>の生命・健康を守</w:t>
            </w:r>
          </w:p>
          <w:p w14:paraId="1FC796E1" w14:textId="77777777" w:rsidR="00D20C07" w:rsidRPr="007709DA" w:rsidRDefault="00073F24"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る。</w:t>
            </w:r>
          </w:p>
          <w:p w14:paraId="46F4035D" w14:textId="77777777" w:rsidR="00D20C07" w:rsidRPr="007709DA" w:rsidRDefault="00D20C07">
            <w:pPr>
              <w:rPr>
                <w:rFonts w:ascii="ＭＳ Ｐ明朝" w:eastAsia="ＭＳ Ｐ明朝" w:hAnsi="ＭＳ Ｐ明朝" w:cs="ＭＳ Ｐ明朝"/>
              </w:rPr>
            </w:pPr>
          </w:p>
          <w:p w14:paraId="1A31E785" w14:textId="77777777" w:rsidR="00D20C07" w:rsidRPr="007709DA" w:rsidRDefault="00D20C07">
            <w:pPr>
              <w:rPr>
                <w:rFonts w:ascii="ＭＳ Ｐ明朝" w:eastAsia="ＭＳ Ｐ明朝" w:hAnsi="ＭＳ Ｐ明朝" w:cs="ＭＳ Ｐ明朝"/>
              </w:rPr>
            </w:pPr>
          </w:p>
          <w:p w14:paraId="078B9FE7" w14:textId="77777777" w:rsidR="00D20C07" w:rsidRPr="007709DA" w:rsidRDefault="00D20C07">
            <w:pPr>
              <w:rPr>
                <w:rFonts w:ascii="ＭＳ Ｐ明朝" w:eastAsia="ＭＳ Ｐ明朝" w:hAnsi="ＭＳ Ｐ明朝" w:cs="ＭＳ Ｐ明朝"/>
              </w:rPr>
            </w:pPr>
          </w:p>
          <w:p w14:paraId="12821871" w14:textId="77777777" w:rsidR="00D20C07" w:rsidRPr="007709DA" w:rsidRDefault="00D20C07">
            <w:pPr>
              <w:rPr>
                <w:rFonts w:ascii="ＭＳ Ｐ明朝" w:eastAsia="ＭＳ Ｐ明朝" w:hAnsi="ＭＳ Ｐ明朝" w:cs="ＭＳ Ｐ明朝"/>
              </w:rPr>
            </w:pPr>
          </w:p>
          <w:p w14:paraId="23F07162" w14:textId="77777777" w:rsidR="00D20C07" w:rsidRPr="007709DA" w:rsidRDefault="00D20C07">
            <w:pPr>
              <w:rPr>
                <w:rFonts w:ascii="ＭＳ Ｐ明朝" w:eastAsia="ＭＳ Ｐ明朝" w:hAnsi="ＭＳ Ｐ明朝" w:cs="ＭＳ Ｐ明朝"/>
              </w:rPr>
            </w:pPr>
          </w:p>
          <w:p w14:paraId="5A3A7745" w14:textId="77777777" w:rsidR="00D20C07" w:rsidRPr="007709DA" w:rsidRDefault="00D20C07">
            <w:pPr>
              <w:rPr>
                <w:rFonts w:ascii="ＭＳ Ｐ明朝" w:eastAsia="ＭＳ Ｐ明朝" w:hAnsi="ＭＳ Ｐ明朝" w:cs="ＭＳ Ｐ明朝"/>
              </w:rPr>
            </w:pPr>
          </w:p>
          <w:p w14:paraId="0FFE7487" w14:textId="77777777" w:rsidR="00D20C07" w:rsidRPr="007709DA" w:rsidRDefault="00D20C07">
            <w:pPr>
              <w:rPr>
                <w:rFonts w:ascii="ＭＳ Ｐ明朝" w:eastAsia="ＭＳ Ｐ明朝" w:hAnsi="ＭＳ Ｐ明朝" w:cs="ＭＳ Ｐ明朝"/>
              </w:rPr>
            </w:pPr>
          </w:p>
          <w:p w14:paraId="2FC90615" w14:textId="77777777" w:rsidR="00D20C07" w:rsidRPr="007709DA" w:rsidRDefault="00D20C07">
            <w:pPr>
              <w:rPr>
                <w:rFonts w:ascii="ＭＳ Ｐ明朝" w:eastAsia="ＭＳ Ｐ明朝" w:hAnsi="ＭＳ Ｐ明朝" w:cs="ＭＳ Ｐ明朝"/>
              </w:rPr>
            </w:pPr>
          </w:p>
          <w:p w14:paraId="4DFB1F75" w14:textId="77777777" w:rsidR="00D20C07" w:rsidRPr="007709DA" w:rsidRDefault="00D20C07">
            <w:pPr>
              <w:rPr>
                <w:rFonts w:ascii="ＭＳ Ｐ明朝" w:eastAsia="ＭＳ Ｐ明朝" w:hAnsi="ＭＳ Ｐ明朝" w:cs="ＭＳ Ｐ明朝"/>
              </w:rPr>
            </w:pPr>
          </w:p>
          <w:p w14:paraId="35F29E73" w14:textId="77777777" w:rsidR="00D20C07" w:rsidRPr="007709DA" w:rsidRDefault="00D20C07">
            <w:pPr>
              <w:rPr>
                <w:rFonts w:ascii="ＭＳ Ｐ明朝" w:eastAsia="ＭＳ Ｐ明朝" w:hAnsi="ＭＳ Ｐ明朝" w:cs="ＭＳ Ｐ明朝"/>
              </w:rPr>
            </w:pPr>
          </w:p>
          <w:p w14:paraId="37B57E8A" w14:textId="77777777" w:rsidR="00D20C07" w:rsidRPr="007709DA" w:rsidRDefault="00D20C07">
            <w:pPr>
              <w:rPr>
                <w:rFonts w:ascii="ＭＳ Ｐ明朝" w:eastAsia="ＭＳ Ｐ明朝" w:hAnsi="ＭＳ Ｐ明朝" w:cs="ＭＳ Ｐ明朝"/>
              </w:rPr>
            </w:pPr>
          </w:p>
          <w:p w14:paraId="48C44907" w14:textId="77777777" w:rsidR="00D20C07" w:rsidRPr="007709DA" w:rsidRDefault="00D20C07">
            <w:pPr>
              <w:rPr>
                <w:rFonts w:ascii="ＭＳ Ｐ明朝" w:eastAsia="ＭＳ Ｐ明朝" w:hAnsi="ＭＳ Ｐ明朝" w:cs="ＭＳ Ｐ明朝"/>
              </w:rPr>
            </w:pPr>
          </w:p>
          <w:p w14:paraId="2D3263AA" w14:textId="77777777" w:rsidR="00D20C07" w:rsidRPr="007709DA" w:rsidRDefault="00D20C07">
            <w:pPr>
              <w:rPr>
                <w:rFonts w:ascii="ＭＳ Ｐ明朝" w:eastAsia="ＭＳ Ｐ明朝" w:hAnsi="ＭＳ Ｐ明朝" w:cs="ＭＳ Ｐ明朝"/>
              </w:rPr>
            </w:pPr>
          </w:p>
          <w:p w14:paraId="01264D99" w14:textId="77777777" w:rsidR="00D20C07" w:rsidRPr="007709DA" w:rsidRDefault="00D20C07">
            <w:pPr>
              <w:rPr>
                <w:rFonts w:ascii="ＭＳ Ｐ明朝" w:eastAsia="ＭＳ Ｐ明朝" w:hAnsi="ＭＳ Ｐ明朝" w:cs="ＭＳ Ｐ明朝"/>
              </w:rPr>
            </w:pPr>
          </w:p>
          <w:p w14:paraId="357B9C15" w14:textId="77777777" w:rsidR="00D20C07" w:rsidRPr="007709DA" w:rsidRDefault="00D20C07">
            <w:pPr>
              <w:rPr>
                <w:rFonts w:ascii="ＭＳ Ｐ明朝" w:eastAsia="ＭＳ Ｐ明朝" w:hAnsi="ＭＳ Ｐ明朝" w:cs="ＭＳ Ｐ明朝"/>
              </w:rPr>
            </w:pPr>
          </w:p>
          <w:p w14:paraId="621F9FA1" w14:textId="77777777" w:rsidR="00D20C07" w:rsidRPr="007709DA" w:rsidRDefault="00D20C07">
            <w:pPr>
              <w:rPr>
                <w:rFonts w:ascii="ＭＳ Ｐ明朝" w:eastAsia="ＭＳ Ｐ明朝" w:hAnsi="ＭＳ Ｐ明朝" w:cs="ＭＳ Ｐ明朝"/>
              </w:rPr>
            </w:pPr>
          </w:p>
          <w:p w14:paraId="723BCC29" w14:textId="77777777" w:rsidR="00D20C07" w:rsidRPr="007709DA" w:rsidRDefault="00D20C07">
            <w:pPr>
              <w:rPr>
                <w:rFonts w:ascii="ＭＳ Ｐ明朝" w:eastAsia="ＭＳ Ｐ明朝" w:hAnsi="ＭＳ Ｐ明朝" w:cs="ＭＳ Ｐ明朝"/>
              </w:rPr>
            </w:pPr>
          </w:p>
          <w:p w14:paraId="7B143794" w14:textId="77777777" w:rsidR="00D20C07" w:rsidRPr="007709DA" w:rsidRDefault="00D20C07">
            <w:pPr>
              <w:rPr>
                <w:rFonts w:ascii="ＭＳ Ｐ明朝" w:eastAsia="ＭＳ Ｐ明朝" w:hAnsi="ＭＳ Ｐ明朝" w:cs="ＭＳ Ｐ明朝"/>
              </w:rPr>
            </w:pPr>
          </w:p>
          <w:p w14:paraId="51A51E2D"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（３）</w:t>
            </w:r>
          </w:p>
          <w:p w14:paraId="46839677" w14:textId="77777777" w:rsidR="001F45AF" w:rsidRPr="007709DA" w:rsidRDefault="00073F24"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教育相談体制の整備をす</w:t>
            </w:r>
          </w:p>
          <w:p w14:paraId="41301F35" w14:textId="77777777" w:rsidR="00D20C07" w:rsidRPr="007709DA" w:rsidRDefault="00073F24"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る。</w:t>
            </w:r>
          </w:p>
          <w:p w14:paraId="6E2A1522" w14:textId="77777777" w:rsidR="00C51A05" w:rsidRPr="007709DA" w:rsidRDefault="00C51A05">
            <w:pPr>
              <w:rPr>
                <w:rFonts w:ascii="ＭＳ Ｐ明朝" w:eastAsia="ＭＳ Ｐ明朝" w:hAnsi="ＭＳ Ｐ明朝" w:cs="ＭＳ Ｐ明朝"/>
              </w:rPr>
            </w:pPr>
          </w:p>
          <w:p w14:paraId="5F79B43B"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（４）</w:t>
            </w:r>
          </w:p>
          <w:p w14:paraId="5B043770" w14:textId="77777777" w:rsidR="001F45AF" w:rsidRPr="007709DA" w:rsidRDefault="00BC30F6"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hint="eastAsia"/>
              </w:rPr>
              <w:t>教職員の多様な働き方の支</w:t>
            </w:r>
          </w:p>
          <w:p w14:paraId="4BCFB521" w14:textId="77777777" w:rsidR="00D20C07" w:rsidRPr="007709DA" w:rsidRDefault="00BC30F6"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hint="eastAsia"/>
              </w:rPr>
              <w:t>援など、働き方改革を進める。</w:t>
            </w:r>
          </w:p>
          <w:p w14:paraId="7A648CF9" w14:textId="77777777" w:rsidR="00D20C07" w:rsidRPr="007709DA" w:rsidRDefault="00D20C07">
            <w:pPr>
              <w:rPr>
                <w:rFonts w:ascii="ＭＳ Ｐ明朝" w:eastAsia="ＭＳ Ｐ明朝" w:hAnsi="ＭＳ Ｐ明朝" w:cs="ＭＳ Ｐ明朝"/>
              </w:rPr>
            </w:pPr>
          </w:p>
          <w:p w14:paraId="7E81326D" w14:textId="77777777" w:rsidR="00D20C07" w:rsidRPr="007709DA" w:rsidRDefault="00D20C07">
            <w:pPr>
              <w:rPr>
                <w:rFonts w:ascii="ＭＳ Ｐ明朝" w:eastAsia="ＭＳ Ｐ明朝" w:hAnsi="ＭＳ Ｐ明朝" w:cs="ＭＳ Ｐ明朝"/>
              </w:rPr>
            </w:pPr>
          </w:p>
        </w:tc>
        <w:tc>
          <w:tcPr>
            <w:tcW w:w="3945" w:type="dxa"/>
            <w:tcBorders>
              <w:right w:val="dashed" w:sz="4" w:space="0" w:color="000000"/>
            </w:tcBorders>
            <w:shd w:val="clear" w:color="auto" w:fill="auto"/>
            <w:tcMar>
              <w:top w:w="85" w:type="dxa"/>
              <w:left w:w="85" w:type="dxa"/>
              <w:bottom w:w="85" w:type="dxa"/>
              <w:right w:w="85" w:type="dxa"/>
            </w:tcMar>
          </w:tcPr>
          <w:p w14:paraId="3D78771C"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（１）</w:t>
            </w:r>
          </w:p>
          <w:p w14:paraId="517E3C38" w14:textId="77777777" w:rsidR="00D20C07" w:rsidRPr="007709DA" w:rsidRDefault="00073F24">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rPr>
              <w:t>・ハラスメント・体罰・不適切な指導の防止などの</w:t>
            </w:r>
            <w:r w:rsidR="00BF5B67" w:rsidRPr="007709DA">
              <w:rPr>
                <w:rFonts w:ascii="ＭＳ Ｐ明朝" w:eastAsia="ＭＳ Ｐ明朝" w:hAnsi="ＭＳ Ｐ明朝" w:cs="ＭＳ Ｐ明朝" w:hint="eastAsia"/>
              </w:rPr>
              <w:t>教職員</w:t>
            </w:r>
            <w:r w:rsidRPr="007709DA">
              <w:rPr>
                <w:rFonts w:ascii="ＭＳ Ｐ明朝" w:eastAsia="ＭＳ Ｐ明朝" w:hAnsi="ＭＳ Ｐ明朝" w:cs="ＭＳ Ｐ明朝"/>
              </w:rPr>
              <w:t>研修</w:t>
            </w:r>
            <w:r w:rsidR="00BF5B67" w:rsidRPr="007709DA">
              <w:rPr>
                <w:rFonts w:ascii="ＭＳ Ｐ明朝" w:eastAsia="ＭＳ Ｐ明朝" w:hAnsi="ＭＳ Ｐ明朝" w:cs="ＭＳ Ｐ明朝" w:hint="eastAsia"/>
              </w:rPr>
              <w:t>を</w:t>
            </w:r>
            <w:r w:rsidRPr="007709DA">
              <w:rPr>
                <w:rFonts w:ascii="ＭＳ Ｐ明朝" w:eastAsia="ＭＳ Ｐ明朝" w:hAnsi="ＭＳ Ｐ明朝" w:cs="ＭＳ Ｐ明朝"/>
              </w:rPr>
              <w:t>実施する。</w:t>
            </w:r>
          </w:p>
          <w:p w14:paraId="72D92262" w14:textId="77777777" w:rsidR="00D20C07" w:rsidRPr="007709DA" w:rsidRDefault="00D20C07">
            <w:pPr>
              <w:jc w:val="left"/>
              <w:rPr>
                <w:rFonts w:ascii="ＭＳ Ｐ明朝" w:eastAsia="ＭＳ Ｐ明朝" w:hAnsi="ＭＳ Ｐ明朝" w:cs="ＭＳ Ｐ明朝"/>
              </w:rPr>
            </w:pPr>
          </w:p>
          <w:p w14:paraId="0F08F4FA" w14:textId="77777777" w:rsidR="00D20C07" w:rsidRPr="007709DA" w:rsidRDefault="00073F24">
            <w:pPr>
              <w:ind w:left="105" w:hanging="105"/>
              <w:jc w:val="left"/>
              <w:rPr>
                <w:rFonts w:ascii="ＭＳ Ｐ明朝" w:eastAsia="ＭＳ Ｐ明朝" w:hAnsi="ＭＳ Ｐ明朝" w:cs="ＭＳ Ｐ明朝"/>
                <w:color w:val="FF0000"/>
              </w:rPr>
            </w:pPr>
            <w:r w:rsidRPr="007709DA">
              <w:rPr>
                <w:rFonts w:ascii="ＭＳ Ｐ明朝" w:eastAsia="ＭＳ Ｐ明朝" w:hAnsi="ＭＳ Ｐ明朝" w:cs="ＭＳ Ｐ明朝"/>
              </w:rPr>
              <w:t>・令和</w:t>
            </w:r>
            <w:r w:rsidR="00BF5B67" w:rsidRPr="007709DA">
              <w:rPr>
                <w:rFonts w:ascii="ＭＳ Ｐ明朝" w:eastAsia="ＭＳ Ｐ明朝" w:hAnsi="ＭＳ Ｐ明朝" w:cs="ＭＳ Ｐ明朝" w:hint="eastAsia"/>
              </w:rPr>
              <w:t>４</w:t>
            </w:r>
            <w:r w:rsidRPr="007709DA">
              <w:rPr>
                <w:rFonts w:ascii="ＭＳ Ｐ明朝" w:eastAsia="ＭＳ Ｐ明朝" w:hAnsi="ＭＳ Ｐ明朝" w:cs="ＭＳ Ｐ明朝"/>
              </w:rPr>
              <w:t>年</w:t>
            </w:r>
            <w:r w:rsidR="00BF5B67" w:rsidRPr="007709DA">
              <w:rPr>
                <w:rFonts w:ascii="ＭＳ Ｐ明朝" w:eastAsia="ＭＳ Ｐ明朝" w:hAnsi="ＭＳ Ｐ明朝" w:cs="ＭＳ Ｐ明朝" w:hint="eastAsia"/>
              </w:rPr>
              <w:t>改訂した</w:t>
            </w:r>
            <w:r w:rsidRPr="007709DA">
              <w:rPr>
                <w:rFonts w:ascii="ＭＳ Ｐ明朝" w:eastAsia="ＭＳ Ｐ明朝" w:hAnsi="ＭＳ Ｐ明朝" w:cs="ＭＳ Ｐ明朝"/>
              </w:rPr>
              <w:t>セキュリティポリシー実施手順</w:t>
            </w:r>
            <w:r w:rsidR="00BF5B67" w:rsidRPr="007709DA">
              <w:rPr>
                <w:rFonts w:ascii="ＭＳ Ｐ明朝" w:eastAsia="ＭＳ Ｐ明朝" w:hAnsi="ＭＳ Ｐ明朝" w:cs="ＭＳ Ｐ明朝" w:hint="eastAsia"/>
              </w:rPr>
              <w:t>を遵守し、情報の管理を行う</w:t>
            </w:r>
            <w:r w:rsidRPr="007709DA">
              <w:rPr>
                <w:rFonts w:ascii="ＭＳ Ｐ明朝" w:eastAsia="ＭＳ Ｐ明朝" w:hAnsi="ＭＳ Ｐ明朝" w:cs="ＭＳ Ｐ明朝"/>
              </w:rPr>
              <w:t>。</w:t>
            </w:r>
          </w:p>
          <w:p w14:paraId="65AAD989" w14:textId="77777777" w:rsidR="00C23313" w:rsidRPr="007709DA" w:rsidRDefault="00C23313">
            <w:pPr>
              <w:jc w:val="left"/>
              <w:rPr>
                <w:rFonts w:ascii="ＭＳ Ｐ明朝" w:eastAsia="ＭＳ Ｐ明朝" w:hAnsi="ＭＳ Ｐ明朝" w:cs="ＭＳ Ｐ明朝"/>
              </w:rPr>
            </w:pPr>
          </w:p>
          <w:p w14:paraId="666837E1"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（２）</w:t>
            </w:r>
          </w:p>
          <w:p w14:paraId="4734AE25" w14:textId="77777777" w:rsidR="00D20C07" w:rsidRPr="007709DA" w:rsidRDefault="00073F24">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rPr>
              <w:t>・</w:t>
            </w:r>
            <w:r w:rsidR="00C23313" w:rsidRPr="007709DA">
              <w:rPr>
                <w:rFonts w:ascii="ＭＳ Ｐ明朝" w:eastAsia="ＭＳ Ｐ明朝" w:hAnsi="ＭＳ Ｐ明朝" w:cs="ＭＳ Ｐ明朝" w:hint="eastAsia"/>
              </w:rPr>
              <w:t>校内の</w:t>
            </w:r>
            <w:r w:rsidRPr="007709DA">
              <w:rPr>
                <w:rFonts w:ascii="ＭＳ Ｐ明朝" w:eastAsia="ＭＳ Ｐ明朝" w:hAnsi="ＭＳ Ｐ明朝" w:cs="ＭＳ Ｐ明朝"/>
              </w:rPr>
              <w:t>ヒヤリハット報告を職員朝礼</w:t>
            </w:r>
            <w:r w:rsidR="00C23313" w:rsidRPr="007709DA">
              <w:rPr>
                <w:rFonts w:ascii="ＭＳ Ｐ明朝" w:eastAsia="ＭＳ Ｐ明朝" w:hAnsi="ＭＳ Ｐ明朝" w:cs="ＭＳ Ｐ明朝" w:hint="eastAsia"/>
              </w:rPr>
              <w:t>等</w:t>
            </w:r>
            <w:r w:rsidRPr="007709DA">
              <w:rPr>
                <w:rFonts w:ascii="ＭＳ Ｐ明朝" w:eastAsia="ＭＳ Ｐ明朝" w:hAnsi="ＭＳ Ｐ明朝" w:cs="ＭＳ Ｐ明朝"/>
              </w:rPr>
              <w:t>で行い、教職員で共有する。</w:t>
            </w:r>
          </w:p>
          <w:p w14:paraId="4B09A180" w14:textId="77777777" w:rsidR="00D20C07" w:rsidRPr="007709DA" w:rsidRDefault="00D20C07">
            <w:pPr>
              <w:jc w:val="left"/>
              <w:rPr>
                <w:rFonts w:ascii="ＭＳ Ｐ明朝" w:eastAsia="ＭＳ Ｐ明朝" w:hAnsi="ＭＳ Ｐ明朝" w:cs="ＭＳ Ｐ明朝"/>
              </w:rPr>
            </w:pPr>
          </w:p>
          <w:p w14:paraId="4B858018" w14:textId="77777777" w:rsidR="00D20C07" w:rsidRPr="007709DA" w:rsidRDefault="00073F24">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rPr>
              <w:t>・交通ルールを守って生活できるよう、校内に設置している信号機等を活用し、交通安全指導を実施する。</w:t>
            </w:r>
          </w:p>
          <w:p w14:paraId="5B8FF554" w14:textId="77777777" w:rsidR="00D20C07" w:rsidRPr="007709DA" w:rsidRDefault="00D20C07">
            <w:pPr>
              <w:ind w:left="105" w:hanging="105"/>
              <w:jc w:val="left"/>
              <w:rPr>
                <w:rFonts w:ascii="ＭＳ Ｐ明朝" w:eastAsia="ＭＳ Ｐ明朝" w:hAnsi="ＭＳ Ｐ明朝" w:cs="ＭＳ Ｐ明朝"/>
              </w:rPr>
            </w:pPr>
          </w:p>
          <w:p w14:paraId="3CC384D6" w14:textId="77777777" w:rsidR="00D20C07" w:rsidRPr="007709DA" w:rsidRDefault="00073F24">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rPr>
              <w:t>・大規模災害、緊急時を想定し保護者引き渡し訓練を実施する。</w:t>
            </w:r>
          </w:p>
          <w:p w14:paraId="33CBE01B" w14:textId="77777777" w:rsidR="00D20C07" w:rsidRPr="007709DA" w:rsidRDefault="00D20C07">
            <w:pPr>
              <w:ind w:left="105" w:hanging="105"/>
              <w:jc w:val="left"/>
              <w:rPr>
                <w:rFonts w:ascii="ＭＳ Ｐ明朝" w:eastAsia="ＭＳ Ｐ明朝" w:hAnsi="ＭＳ Ｐ明朝" w:cs="ＭＳ Ｐ明朝"/>
              </w:rPr>
            </w:pPr>
          </w:p>
          <w:p w14:paraId="2F6147E6" w14:textId="77777777" w:rsidR="00D20C07" w:rsidRPr="007709DA" w:rsidRDefault="00073F24">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rPr>
              <w:t>・</w:t>
            </w:r>
            <w:r w:rsidR="00C23313" w:rsidRPr="007709DA">
              <w:rPr>
                <w:rFonts w:ascii="ＭＳ Ｐ明朝" w:eastAsia="ＭＳ Ｐ明朝" w:hAnsi="ＭＳ Ｐ明朝" w:cs="ＭＳ Ｐ明朝"/>
              </w:rPr>
              <w:t>大規模災害時初期対応マニュアル</w:t>
            </w:r>
            <w:r w:rsidR="00C23313" w:rsidRPr="007709DA">
              <w:rPr>
                <w:rFonts w:ascii="ＭＳ Ｐ明朝" w:eastAsia="ＭＳ Ｐ明朝" w:hAnsi="ＭＳ Ｐ明朝" w:cs="ＭＳ Ｐ明朝" w:hint="eastAsia"/>
              </w:rPr>
              <w:t>を活用し、</w:t>
            </w:r>
            <w:r w:rsidRPr="007709DA">
              <w:rPr>
                <w:rFonts w:ascii="ＭＳ Ｐ明朝" w:eastAsia="ＭＳ Ｐ明朝" w:hAnsi="ＭＳ Ｐ明朝" w:cs="ＭＳ Ｐ明朝"/>
              </w:rPr>
              <w:t>避難所設置までの対応を図る。</w:t>
            </w:r>
          </w:p>
          <w:p w14:paraId="420FFF19" w14:textId="77777777" w:rsidR="00D20C07" w:rsidRPr="007709DA" w:rsidRDefault="00D20C07">
            <w:pPr>
              <w:ind w:left="105" w:hanging="105"/>
              <w:jc w:val="left"/>
              <w:rPr>
                <w:rFonts w:ascii="ＭＳ Ｐ明朝" w:eastAsia="ＭＳ Ｐ明朝" w:hAnsi="ＭＳ Ｐ明朝" w:cs="ＭＳ Ｐ明朝"/>
              </w:rPr>
            </w:pPr>
          </w:p>
          <w:p w14:paraId="7ABA32ED" w14:textId="77777777" w:rsidR="00D20C07" w:rsidRPr="007709DA" w:rsidRDefault="00D20C07">
            <w:pPr>
              <w:jc w:val="left"/>
              <w:rPr>
                <w:rFonts w:ascii="ＭＳ Ｐ明朝" w:eastAsia="ＭＳ Ｐ明朝" w:hAnsi="ＭＳ Ｐ明朝" w:cs="ＭＳ Ｐ明朝"/>
              </w:rPr>
            </w:pPr>
          </w:p>
          <w:p w14:paraId="5440ADED"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w:t>
            </w:r>
            <w:r w:rsidR="00E51468" w:rsidRPr="007709DA">
              <w:rPr>
                <w:rFonts w:ascii="ＭＳ Ｐ明朝" w:eastAsia="ＭＳ Ｐ明朝" w:hAnsi="ＭＳ Ｐ明朝" w:cs="ＭＳ Ｐ明朝" w:hint="eastAsia"/>
              </w:rPr>
              <w:t>食物</w:t>
            </w:r>
            <w:r w:rsidRPr="007709DA">
              <w:rPr>
                <w:rFonts w:ascii="ＭＳ Ｐ明朝" w:eastAsia="ＭＳ Ｐ明朝" w:hAnsi="ＭＳ Ｐ明朝" w:cs="ＭＳ Ｐ明朝"/>
              </w:rPr>
              <w:t>アレルギー事故防止</w:t>
            </w:r>
            <w:r w:rsidR="00E51468" w:rsidRPr="007709DA">
              <w:rPr>
                <w:rFonts w:ascii="ＭＳ Ｐ明朝" w:eastAsia="ＭＳ Ｐ明朝" w:hAnsi="ＭＳ Ｐ明朝" w:cs="ＭＳ Ｐ明朝" w:hint="eastAsia"/>
              </w:rPr>
              <w:t>を防止する</w:t>
            </w:r>
            <w:r w:rsidRPr="007709DA">
              <w:rPr>
                <w:rFonts w:ascii="ＭＳ Ｐ明朝" w:eastAsia="ＭＳ Ｐ明朝" w:hAnsi="ＭＳ Ｐ明朝" w:cs="ＭＳ Ｐ明朝"/>
              </w:rPr>
              <w:t>。</w:t>
            </w:r>
          </w:p>
          <w:p w14:paraId="505D3271" w14:textId="77777777" w:rsidR="00D20C07" w:rsidRPr="007709DA" w:rsidRDefault="00D20C07">
            <w:pPr>
              <w:jc w:val="left"/>
              <w:rPr>
                <w:rFonts w:ascii="ＭＳ Ｐ明朝" w:eastAsia="ＭＳ Ｐ明朝" w:hAnsi="ＭＳ Ｐ明朝" w:cs="ＭＳ Ｐ明朝"/>
              </w:rPr>
            </w:pPr>
          </w:p>
          <w:p w14:paraId="2264EE9F" w14:textId="77777777" w:rsidR="00D20C07" w:rsidRPr="007709DA" w:rsidRDefault="00D20C07">
            <w:pPr>
              <w:jc w:val="left"/>
              <w:rPr>
                <w:rFonts w:ascii="ＭＳ Ｐ明朝" w:eastAsia="ＭＳ Ｐ明朝" w:hAnsi="ＭＳ Ｐ明朝" w:cs="ＭＳ Ｐ明朝"/>
              </w:rPr>
            </w:pPr>
          </w:p>
          <w:p w14:paraId="15230DE0"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・食育学習を充実させる。</w:t>
            </w:r>
          </w:p>
          <w:p w14:paraId="7CD8021E" w14:textId="77777777" w:rsidR="00D20C07" w:rsidRPr="007709DA" w:rsidRDefault="00D20C07">
            <w:pPr>
              <w:jc w:val="left"/>
              <w:rPr>
                <w:rFonts w:ascii="ＭＳ Ｐ明朝" w:eastAsia="ＭＳ Ｐ明朝" w:hAnsi="ＭＳ Ｐ明朝" w:cs="ＭＳ Ｐ明朝"/>
              </w:rPr>
            </w:pPr>
          </w:p>
          <w:p w14:paraId="05D63E80" w14:textId="77777777" w:rsidR="00D20C07" w:rsidRPr="007709DA" w:rsidRDefault="00D20C07">
            <w:pPr>
              <w:jc w:val="left"/>
              <w:rPr>
                <w:rFonts w:ascii="ＭＳ Ｐ明朝" w:eastAsia="ＭＳ Ｐ明朝" w:hAnsi="ＭＳ Ｐ明朝" w:cs="ＭＳ Ｐ明朝"/>
              </w:rPr>
            </w:pPr>
          </w:p>
          <w:p w14:paraId="072862E2"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（３）</w:t>
            </w:r>
          </w:p>
          <w:p w14:paraId="33663C4A" w14:textId="77777777" w:rsidR="00D20C07" w:rsidRPr="007709DA" w:rsidRDefault="00073F24" w:rsidP="009F3F72">
            <w:pPr>
              <w:ind w:left="105" w:hangingChars="50" w:hanging="105"/>
              <w:jc w:val="left"/>
              <w:rPr>
                <w:rFonts w:ascii="ＭＳ Ｐ明朝" w:eastAsia="ＭＳ Ｐ明朝" w:hAnsi="ＭＳ Ｐ明朝" w:cs="ＭＳ Ｐ明朝"/>
              </w:rPr>
            </w:pPr>
            <w:r w:rsidRPr="007709DA">
              <w:rPr>
                <w:rFonts w:ascii="ＭＳ Ｐ明朝" w:eastAsia="ＭＳ Ｐ明朝" w:hAnsi="ＭＳ Ｐ明朝" w:cs="ＭＳ Ｐ明朝"/>
              </w:rPr>
              <w:t>・</w:t>
            </w:r>
            <w:r w:rsidR="00BC30F6" w:rsidRPr="007709DA">
              <w:rPr>
                <w:rFonts w:ascii="ＭＳ Ｐ明朝" w:eastAsia="ＭＳ Ｐ明朝" w:hAnsi="ＭＳ Ｐ明朝" w:cs="ＭＳ Ｐ明朝" w:hint="eastAsia"/>
              </w:rPr>
              <w:t>児童生徒向けの</w:t>
            </w:r>
            <w:r w:rsidRPr="007709DA">
              <w:rPr>
                <w:rFonts w:ascii="ＭＳ Ｐ明朝" w:eastAsia="ＭＳ Ｐ明朝" w:hAnsi="ＭＳ Ｐ明朝" w:cs="ＭＳ Ｐ明朝"/>
              </w:rPr>
              <w:t>相談室</w:t>
            </w:r>
            <w:r w:rsidR="009F3F72" w:rsidRPr="007709DA">
              <w:rPr>
                <w:rFonts w:ascii="ＭＳ Ｐ明朝" w:eastAsia="ＭＳ Ｐ明朝" w:hAnsi="ＭＳ Ｐ明朝" w:cs="ＭＳ Ｐ明朝" w:hint="eastAsia"/>
              </w:rPr>
              <w:t>の運営方法を検討する。</w:t>
            </w:r>
          </w:p>
          <w:p w14:paraId="7423A198" w14:textId="77777777" w:rsidR="00D20C07" w:rsidRPr="007709DA" w:rsidRDefault="00D20C07">
            <w:pPr>
              <w:jc w:val="left"/>
              <w:rPr>
                <w:rFonts w:ascii="ＭＳ Ｐ明朝" w:eastAsia="ＭＳ Ｐ明朝" w:hAnsi="ＭＳ Ｐ明朝" w:cs="ＭＳ Ｐ明朝"/>
              </w:rPr>
            </w:pPr>
          </w:p>
          <w:p w14:paraId="15FB45B3"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（４）</w:t>
            </w:r>
          </w:p>
          <w:p w14:paraId="63AD92B5" w14:textId="77777777" w:rsidR="00D20C07" w:rsidRPr="007709DA" w:rsidRDefault="00073F24" w:rsidP="00BC30F6">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rPr>
              <w:t>・週１回</w:t>
            </w:r>
            <w:r w:rsidR="00BC30F6" w:rsidRPr="007709DA">
              <w:rPr>
                <w:rFonts w:ascii="ＭＳ Ｐ明朝" w:eastAsia="ＭＳ Ｐ明朝" w:hAnsi="ＭＳ Ｐ明朝" w:cs="ＭＳ Ｐ明朝" w:hint="eastAsia"/>
              </w:rPr>
              <w:t>（</w:t>
            </w:r>
            <w:r w:rsidR="00BC30F6" w:rsidRPr="007709DA">
              <w:rPr>
                <w:rFonts w:ascii="ＭＳ Ｐ明朝" w:eastAsia="ＭＳ Ｐ明朝" w:hAnsi="ＭＳ Ｐ明朝" w:cs="ＭＳ Ｐ明朝"/>
              </w:rPr>
              <w:t>毎週水曜日</w:t>
            </w:r>
            <w:r w:rsidR="00BC30F6" w:rsidRPr="007709DA">
              <w:rPr>
                <w:rFonts w:ascii="ＭＳ Ｐ明朝" w:eastAsia="ＭＳ Ｐ明朝" w:hAnsi="ＭＳ Ｐ明朝" w:cs="ＭＳ Ｐ明朝" w:hint="eastAsia"/>
              </w:rPr>
              <w:t>を</w:t>
            </w:r>
            <w:r w:rsidR="00BC30F6" w:rsidRPr="007709DA">
              <w:rPr>
                <w:rFonts w:ascii="ＭＳ Ｐ明朝" w:eastAsia="ＭＳ Ｐ明朝" w:hAnsi="ＭＳ Ｐ明朝" w:cs="ＭＳ Ｐ明朝"/>
              </w:rPr>
              <w:t>ゆとりの日</w:t>
            </w:r>
            <w:r w:rsidR="00BC30F6" w:rsidRPr="007709DA">
              <w:rPr>
                <w:rFonts w:ascii="ＭＳ Ｐ明朝" w:eastAsia="ＭＳ Ｐ明朝" w:hAnsi="ＭＳ Ｐ明朝" w:cs="ＭＳ Ｐ明朝" w:hint="eastAsia"/>
              </w:rPr>
              <w:t>）</w:t>
            </w:r>
            <w:r w:rsidRPr="007709DA">
              <w:rPr>
                <w:rFonts w:ascii="ＭＳ Ｐ明朝" w:eastAsia="ＭＳ Ｐ明朝" w:hAnsi="ＭＳ Ｐ明朝" w:cs="ＭＳ Ｐ明朝"/>
              </w:rPr>
              <w:t>、ノー会議ディを設定し、時間外労働の削減</w:t>
            </w:r>
            <w:r w:rsidR="00BC30F6" w:rsidRPr="007709DA">
              <w:rPr>
                <w:rFonts w:ascii="ＭＳ Ｐ明朝" w:eastAsia="ＭＳ Ｐ明朝" w:hAnsi="ＭＳ Ｐ明朝" w:cs="ＭＳ Ｐ明朝" w:hint="eastAsia"/>
              </w:rPr>
              <w:t>につなげる。</w:t>
            </w:r>
          </w:p>
          <w:p w14:paraId="14E209D1" w14:textId="77777777" w:rsidR="00BD0A66" w:rsidRPr="007709DA" w:rsidRDefault="00BD0A66" w:rsidP="00BC30F6">
            <w:pPr>
              <w:ind w:left="105" w:hanging="105"/>
              <w:jc w:val="left"/>
              <w:rPr>
                <w:rFonts w:ascii="ＭＳ Ｐ明朝" w:eastAsia="ＭＳ Ｐ明朝" w:hAnsi="ＭＳ Ｐ明朝" w:cs="ＭＳ Ｐ明朝"/>
                <w:color w:val="FF0000"/>
              </w:rPr>
            </w:pPr>
          </w:p>
          <w:p w14:paraId="3E9F4528" w14:textId="77777777" w:rsidR="00EF3C77" w:rsidRPr="007709DA" w:rsidRDefault="00EF3C77" w:rsidP="00BC30F6">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hint="eastAsia"/>
              </w:rPr>
              <w:t>・デジタルサイネージ（職員室</w:t>
            </w:r>
            <w:r w:rsidR="00BD0A66" w:rsidRPr="007709DA">
              <w:rPr>
                <w:rFonts w:ascii="ＭＳ Ｐ明朝" w:eastAsia="ＭＳ Ｐ明朝" w:hAnsi="ＭＳ Ｐ明朝" w:cs="ＭＳ Ｐ明朝" w:hint="eastAsia"/>
              </w:rPr>
              <w:t>の</w:t>
            </w:r>
            <w:r w:rsidRPr="007709DA">
              <w:rPr>
                <w:rFonts w:ascii="ＭＳ Ｐ明朝" w:eastAsia="ＭＳ Ｐ明朝" w:hAnsi="ＭＳ Ｐ明朝" w:cs="ＭＳ Ｐ明朝" w:hint="eastAsia"/>
              </w:rPr>
              <w:t>４台の大型ディスプレイ）を活用し、教員が自分のタイミングで</w:t>
            </w:r>
            <w:r w:rsidR="00BD0A66" w:rsidRPr="007709DA">
              <w:rPr>
                <w:rFonts w:ascii="ＭＳ Ｐ明朝" w:eastAsia="ＭＳ Ｐ明朝" w:hAnsi="ＭＳ Ｐ明朝" w:cs="ＭＳ Ｐ明朝" w:hint="eastAsia"/>
              </w:rPr>
              <w:t>必要な</w:t>
            </w:r>
            <w:r w:rsidRPr="007709DA">
              <w:rPr>
                <w:rFonts w:ascii="ＭＳ Ｐ明朝" w:eastAsia="ＭＳ Ｐ明朝" w:hAnsi="ＭＳ Ｐ明朝" w:cs="ＭＳ Ｐ明朝" w:hint="eastAsia"/>
              </w:rPr>
              <w:t>情報を</w:t>
            </w:r>
            <w:r w:rsidR="00BD0A66" w:rsidRPr="007709DA">
              <w:rPr>
                <w:rFonts w:ascii="ＭＳ Ｐ明朝" w:eastAsia="ＭＳ Ｐ明朝" w:hAnsi="ＭＳ Ｐ明朝" w:cs="ＭＳ Ｐ明朝" w:hint="eastAsia"/>
              </w:rPr>
              <w:t>迅速に</w:t>
            </w:r>
            <w:r w:rsidRPr="007709DA">
              <w:rPr>
                <w:rFonts w:ascii="ＭＳ Ｐ明朝" w:eastAsia="ＭＳ Ｐ明朝" w:hAnsi="ＭＳ Ｐ明朝" w:cs="ＭＳ Ｐ明朝" w:hint="eastAsia"/>
              </w:rPr>
              <w:t>得ることができるよう、発信する。</w:t>
            </w:r>
          </w:p>
          <w:p w14:paraId="7F2CEC24" w14:textId="77777777" w:rsidR="00DF5CA5" w:rsidRPr="007709DA" w:rsidRDefault="00DF5CA5" w:rsidP="00BC30F6">
            <w:pPr>
              <w:ind w:left="105" w:hanging="105"/>
              <w:jc w:val="left"/>
              <w:rPr>
                <w:rFonts w:ascii="ＭＳ Ｐ明朝" w:eastAsia="ＭＳ Ｐ明朝" w:hAnsi="ＭＳ Ｐ明朝" w:cs="ＭＳ Ｐ明朝"/>
              </w:rPr>
            </w:pPr>
          </w:p>
          <w:p w14:paraId="796C0E65" w14:textId="77777777" w:rsidR="00BD0A66" w:rsidRPr="007709DA" w:rsidRDefault="00BD0A66" w:rsidP="00BC30F6">
            <w:pPr>
              <w:ind w:left="105" w:hanging="105"/>
              <w:jc w:val="left"/>
              <w:rPr>
                <w:rFonts w:ascii="ＭＳ Ｐ明朝" w:eastAsia="ＭＳ Ｐ明朝" w:hAnsi="ＭＳ Ｐ明朝" w:cs="ＭＳ Ｐ明朝"/>
              </w:rPr>
            </w:pPr>
          </w:p>
          <w:p w14:paraId="4171397E" w14:textId="77777777" w:rsidR="00DF5CA5" w:rsidRPr="007709DA" w:rsidRDefault="00DF5CA5" w:rsidP="00BD0A66">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hint="eastAsia"/>
              </w:rPr>
              <w:t>・全教員がタブレット端末を活用し、業務改革・業務削減を図る。（</w:t>
            </w:r>
            <w:r w:rsidR="000B6E55" w:rsidRPr="007709DA">
              <w:rPr>
                <w:rFonts w:ascii="ＭＳ Ｐ明朝" w:eastAsia="ＭＳ Ｐ明朝" w:hAnsi="ＭＳ Ｐ明朝" w:cs="ＭＳ Ｐ明朝" w:hint="eastAsia"/>
              </w:rPr>
              <w:t>プロジェクトチーム</w:t>
            </w:r>
            <w:r w:rsidR="0076645B" w:rsidRPr="007709DA">
              <w:rPr>
                <w:rFonts w:ascii="ＭＳ Ｐ明朝" w:eastAsia="ＭＳ Ｐ明朝" w:hAnsi="ＭＳ Ｐ明朝" w:cs="ＭＳ Ｐ明朝" w:hint="eastAsia"/>
              </w:rPr>
              <w:t>を中心に</w:t>
            </w:r>
            <w:r w:rsidR="000B6E55" w:rsidRPr="007709DA">
              <w:rPr>
                <w:rFonts w:ascii="ＭＳ Ｐ明朝" w:eastAsia="ＭＳ Ｐ明朝" w:hAnsi="ＭＳ Ｐ明朝" w:cs="ＭＳ Ｐ明朝" w:hint="eastAsia"/>
              </w:rPr>
              <w:t>、</w:t>
            </w:r>
            <w:r w:rsidR="00BD0A66" w:rsidRPr="007709DA">
              <w:rPr>
                <w:rFonts w:ascii="ＭＳ Ｐ明朝" w:eastAsia="ＭＳ Ｐ明朝" w:hAnsi="ＭＳ Ｐ明朝" w:cs="ＭＳ Ｐ明朝" w:hint="eastAsia"/>
              </w:rPr>
              <w:t>電気通信事業者</w:t>
            </w:r>
            <w:r w:rsidR="0076645B" w:rsidRPr="007709DA">
              <w:rPr>
                <w:rFonts w:ascii="ＭＳ Ｐ明朝" w:eastAsia="ＭＳ Ｐ明朝" w:hAnsi="ＭＳ Ｐ明朝" w:cs="ＭＳ Ｐ明朝" w:hint="eastAsia"/>
              </w:rPr>
              <w:t>と</w:t>
            </w:r>
            <w:r w:rsidRPr="007709DA">
              <w:rPr>
                <w:rFonts w:ascii="ＭＳ Ｐ明朝" w:eastAsia="ＭＳ Ｐ明朝" w:hAnsi="ＭＳ Ｐ明朝" w:cs="ＭＳ Ｐ明朝" w:hint="eastAsia"/>
              </w:rPr>
              <w:t>連携）</w:t>
            </w:r>
          </w:p>
        </w:tc>
        <w:tc>
          <w:tcPr>
            <w:tcW w:w="4005" w:type="dxa"/>
            <w:tcBorders>
              <w:right w:val="dashed" w:sz="4" w:space="0" w:color="000000"/>
            </w:tcBorders>
            <w:tcMar>
              <w:top w:w="85" w:type="dxa"/>
              <w:left w:w="85" w:type="dxa"/>
              <w:bottom w:w="85" w:type="dxa"/>
              <w:right w:w="85" w:type="dxa"/>
            </w:tcMar>
          </w:tcPr>
          <w:p w14:paraId="2FB779E8"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（１）</w:t>
            </w:r>
          </w:p>
          <w:p w14:paraId="2CCC78AC"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・年間３回実施するうち１回は少人数でのグループワーク形式で行う。</w:t>
            </w:r>
          </w:p>
          <w:p w14:paraId="3B3E2B96" w14:textId="77777777" w:rsidR="00D20C07" w:rsidRPr="007709DA" w:rsidRDefault="00D20C07">
            <w:pPr>
              <w:ind w:left="210" w:hanging="210"/>
              <w:rPr>
                <w:rFonts w:ascii="ＭＳ Ｐ明朝" w:eastAsia="ＭＳ Ｐ明朝" w:hAnsi="ＭＳ Ｐ明朝" w:cs="ＭＳ Ｐ明朝"/>
                <w:strike/>
              </w:rPr>
            </w:pPr>
          </w:p>
          <w:p w14:paraId="5B1AEFCF" w14:textId="77777777" w:rsidR="00C23313" w:rsidRPr="007709DA" w:rsidRDefault="00073F24">
            <w:pPr>
              <w:ind w:left="211" w:hanging="211"/>
              <w:rPr>
                <w:rFonts w:ascii="ＭＳ Ｐ明朝" w:eastAsia="ＭＳ Ｐ明朝" w:hAnsi="ＭＳ Ｐ明朝" w:cs="ＭＳ Ｐ明朝"/>
              </w:rPr>
            </w:pPr>
            <w:r w:rsidRPr="007709DA">
              <w:rPr>
                <w:rFonts w:ascii="ＭＳ Ｐ明朝" w:eastAsia="ＭＳ Ｐ明朝" w:hAnsi="ＭＳ Ｐ明朝" w:cs="ＭＳ Ｐ明朝"/>
                <w:b/>
              </w:rPr>
              <w:t>・</w:t>
            </w:r>
            <w:r w:rsidRPr="007709DA">
              <w:rPr>
                <w:rFonts w:ascii="ＭＳ Ｐ明朝" w:eastAsia="ＭＳ Ｐ明朝" w:hAnsi="ＭＳ Ｐ明朝" w:cs="ＭＳ Ｐ明朝"/>
              </w:rPr>
              <w:t>個人情報</w:t>
            </w:r>
            <w:r w:rsidR="00BF5B67" w:rsidRPr="007709DA">
              <w:rPr>
                <w:rFonts w:ascii="ＭＳ Ｐ明朝" w:eastAsia="ＭＳ Ｐ明朝" w:hAnsi="ＭＳ Ｐ明朝" w:cs="ＭＳ Ｐ明朝" w:hint="eastAsia"/>
              </w:rPr>
              <w:t>の漏洩や</w:t>
            </w:r>
            <w:r w:rsidR="00E97A0F" w:rsidRPr="007709DA">
              <w:rPr>
                <w:rFonts w:ascii="ＭＳ Ｐ明朝" w:eastAsia="ＭＳ Ｐ明朝" w:hAnsi="ＭＳ Ｐ明朝" w:cs="ＭＳ Ｐ明朝" w:hint="eastAsia"/>
              </w:rPr>
              <w:t>誤</w:t>
            </w:r>
            <w:r w:rsidR="00BF5B67" w:rsidRPr="007709DA">
              <w:rPr>
                <w:rFonts w:ascii="ＭＳ Ｐ明朝" w:eastAsia="ＭＳ Ｐ明朝" w:hAnsi="ＭＳ Ｐ明朝" w:cs="ＭＳ Ｐ明朝" w:hint="eastAsia"/>
              </w:rPr>
              <w:t>配付</w:t>
            </w:r>
            <w:r w:rsidRPr="007709DA">
              <w:rPr>
                <w:rFonts w:ascii="ＭＳ Ｐ明朝" w:eastAsia="ＭＳ Ｐ明朝" w:hAnsi="ＭＳ Ｐ明朝" w:cs="ＭＳ Ｐ明朝"/>
              </w:rPr>
              <w:t>の</w:t>
            </w:r>
            <w:r w:rsidR="00BF5B67" w:rsidRPr="007709DA">
              <w:rPr>
                <w:rFonts w:ascii="ＭＳ Ｐ明朝" w:eastAsia="ＭＳ Ｐ明朝" w:hAnsi="ＭＳ Ｐ明朝" w:cs="ＭＳ Ｐ明朝" w:hint="eastAsia"/>
              </w:rPr>
              <w:t>件数を</w:t>
            </w:r>
            <w:r w:rsidR="00C23313" w:rsidRPr="007709DA">
              <w:rPr>
                <w:rFonts w:ascii="ＭＳ Ｐ明朝" w:eastAsia="ＭＳ Ｐ明朝" w:hAnsi="ＭＳ Ｐ明朝" w:cs="ＭＳ Ｐ明朝" w:hint="eastAsia"/>
              </w:rPr>
              <w:t>引き続</w:t>
            </w:r>
          </w:p>
          <w:p w14:paraId="336EBBA1" w14:textId="77777777" w:rsidR="00D20C07" w:rsidRPr="007709DA" w:rsidRDefault="00C23313" w:rsidP="00261796">
            <w:pPr>
              <w:ind w:leftChars="50" w:left="105"/>
              <w:rPr>
                <w:rFonts w:ascii="ＭＳ Ｐ明朝" w:eastAsia="ＭＳ Ｐ明朝" w:hAnsi="ＭＳ Ｐ明朝" w:cs="ＭＳ Ｐ明朝"/>
              </w:rPr>
            </w:pPr>
            <w:r w:rsidRPr="007709DA">
              <w:rPr>
                <w:rFonts w:ascii="ＭＳ Ｐ明朝" w:eastAsia="ＭＳ Ｐ明朝" w:hAnsi="ＭＳ Ｐ明朝" w:cs="ＭＳ Ｐ明朝" w:hint="eastAsia"/>
              </w:rPr>
              <w:t>き、</w:t>
            </w:r>
            <w:r w:rsidR="00073F24" w:rsidRPr="007709DA">
              <w:rPr>
                <w:rFonts w:ascii="ＭＳ Ｐ明朝" w:eastAsia="ＭＳ Ｐ明朝" w:hAnsi="ＭＳ Ｐ明朝" w:cs="ＭＳ Ｐ明朝"/>
              </w:rPr>
              <w:t>ゼロ</w:t>
            </w:r>
            <w:r w:rsidR="00BF5B67" w:rsidRPr="007709DA">
              <w:rPr>
                <w:rFonts w:ascii="ＭＳ Ｐ明朝" w:eastAsia="ＭＳ Ｐ明朝" w:hAnsi="ＭＳ Ｐ明朝" w:cs="ＭＳ Ｐ明朝" w:hint="eastAsia"/>
              </w:rPr>
              <w:t>にする</w:t>
            </w:r>
            <w:r w:rsidR="00073F24" w:rsidRPr="007709DA">
              <w:rPr>
                <w:rFonts w:ascii="ＭＳ Ｐ明朝" w:eastAsia="ＭＳ Ｐ明朝" w:hAnsi="ＭＳ Ｐ明朝" w:cs="ＭＳ Ｐ明朝"/>
              </w:rPr>
              <w:t>。[</w:t>
            </w:r>
            <w:r w:rsidR="007B3BF0" w:rsidRPr="007709DA">
              <w:rPr>
                <w:rFonts w:ascii="ＭＳ Ｐ明朝" w:eastAsia="ＭＳ Ｐ明朝" w:hAnsi="ＭＳ Ｐ明朝" w:cs="ＭＳ Ｐ明朝" w:hint="eastAsia"/>
              </w:rPr>
              <w:t>１</w:t>
            </w:r>
            <w:r w:rsidR="00073F24" w:rsidRPr="007709DA">
              <w:rPr>
                <w:rFonts w:ascii="ＭＳ Ｐ明朝" w:eastAsia="ＭＳ Ｐ明朝" w:hAnsi="ＭＳ Ｐ明朝" w:cs="ＭＳ Ｐ明朝"/>
              </w:rPr>
              <w:t>件]</w:t>
            </w:r>
          </w:p>
          <w:p w14:paraId="3A20EAC0" w14:textId="77777777" w:rsidR="00D20C07" w:rsidRPr="007709DA" w:rsidRDefault="00D20C07">
            <w:pPr>
              <w:ind w:left="210" w:hanging="210"/>
              <w:rPr>
                <w:rFonts w:ascii="ＭＳ Ｐ明朝" w:eastAsia="ＭＳ Ｐ明朝" w:hAnsi="ＭＳ Ｐ明朝" w:cs="ＭＳ Ｐ明朝"/>
              </w:rPr>
            </w:pPr>
          </w:p>
          <w:p w14:paraId="1BDAAABC" w14:textId="77777777" w:rsidR="00D20C07" w:rsidRPr="007709DA" w:rsidRDefault="00073F24">
            <w:pPr>
              <w:ind w:left="210" w:hanging="210"/>
              <w:rPr>
                <w:rFonts w:ascii="ＭＳ Ｐ明朝" w:eastAsia="ＭＳ Ｐ明朝" w:hAnsi="ＭＳ Ｐ明朝" w:cs="ＭＳ Ｐ明朝"/>
                <w:strike/>
              </w:rPr>
            </w:pPr>
            <w:r w:rsidRPr="007709DA">
              <w:rPr>
                <w:rFonts w:ascii="ＭＳ Ｐ明朝" w:eastAsia="ＭＳ Ｐ明朝" w:hAnsi="ＭＳ Ｐ明朝" w:cs="ＭＳ Ｐ明朝"/>
              </w:rPr>
              <w:t>（２）</w:t>
            </w:r>
          </w:p>
          <w:p w14:paraId="2ED49FC0"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w:t>
            </w:r>
            <w:r w:rsidR="00BD0A66" w:rsidRPr="007709DA">
              <w:rPr>
                <w:rFonts w:ascii="ＭＳ Ｐ明朝" w:eastAsia="ＭＳ Ｐ明朝" w:hAnsi="ＭＳ Ｐ明朝" w:cs="ＭＳ Ｐ明朝" w:hint="eastAsia"/>
              </w:rPr>
              <w:t>リスク管理を高めるため、意識して</w:t>
            </w:r>
            <w:r w:rsidR="009F3F72" w:rsidRPr="007709DA">
              <w:rPr>
                <w:rFonts w:ascii="ＭＳ Ｐ明朝" w:eastAsia="ＭＳ Ｐ明朝" w:hAnsi="ＭＳ Ｐ明朝" w:cs="ＭＳ Ｐ明朝" w:hint="eastAsia"/>
              </w:rPr>
              <w:t>ヒヤリハットの報告件数を増や</w:t>
            </w:r>
            <w:r w:rsidR="00BD0A66" w:rsidRPr="007709DA">
              <w:rPr>
                <w:rFonts w:ascii="ＭＳ Ｐ明朝" w:eastAsia="ＭＳ Ｐ明朝" w:hAnsi="ＭＳ Ｐ明朝" w:cs="ＭＳ Ｐ明朝" w:hint="eastAsia"/>
              </w:rPr>
              <w:t>す。</w:t>
            </w:r>
            <w:r w:rsidRPr="007709DA">
              <w:rPr>
                <w:rFonts w:ascii="ＭＳ Ｐ明朝" w:eastAsia="ＭＳ Ｐ明朝" w:hAnsi="ＭＳ Ｐ明朝" w:cs="ＭＳ Ｐ明朝"/>
              </w:rPr>
              <w:t xml:space="preserve"> [</w:t>
            </w:r>
            <w:r w:rsidR="00AE52F5" w:rsidRPr="007709DA">
              <w:rPr>
                <w:rFonts w:ascii="ＭＳ Ｐ明朝" w:eastAsia="ＭＳ Ｐ明朝" w:hAnsi="ＭＳ Ｐ明朝" w:cs="ＭＳ Ｐ明朝"/>
              </w:rPr>
              <w:t>14</w:t>
            </w:r>
            <w:r w:rsidRPr="007709DA">
              <w:rPr>
                <w:rFonts w:ascii="ＭＳ Ｐ明朝" w:eastAsia="ＭＳ Ｐ明朝" w:hAnsi="ＭＳ Ｐ明朝" w:cs="ＭＳ Ｐ明朝"/>
              </w:rPr>
              <w:t>件]</w:t>
            </w:r>
          </w:p>
          <w:p w14:paraId="2E015E18" w14:textId="77777777" w:rsidR="00D20C07" w:rsidRPr="007709DA" w:rsidRDefault="00D20C07">
            <w:pPr>
              <w:ind w:left="210" w:hanging="210"/>
              <w:rPr>
                <w:rFonts w:ascii="ＭＳ Ｐ明朝" w:eastAsia="ＭＳ Ｐ明朝" w:hAnsi="ＭＳ Ｐ明朝" w:cs="ＭＳ Ｐ明朝"/>
              </w:rPr>
            </w:pPr>
          </w:p>
          <w:p w14:paraId="0583944A"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w:t>
            </w:r>
            <w:r w:rsidR="00BD0A66" w:rsidRPr="007709DA">
              <w:rPr>
                <w:rFonts w:ascii="ＭＳ Ｐ明朝" w:eastAsia="ＭＳ Ｐ明朝" w:hAnsi="ＭＳ Ｐ明朝" w:cs="ＭＳ Ｐ明朝" w:hint="eastAsia"/>
              </w:rPr>
              <w:t>全校で</w:t>
            </w:r>
            <w:r w:rsidRPr="007709DA">
              <w:rPr>
                <w:rFonts w:ascii="ＭＳ Ｐ明朝" w:eastAsia="ＭＳ Ｐ明朝" w:hAnsi="ＭＳ Ｐ明朝" w:cs="ＭＳ Ｐ明朝"/>
              </w:rPr>
              <w:t>年間３回、実施する。</w:t>
            </w:r>
          </w:p>
          <w:p w14:paraId="23DC9EFF" w14:textId="77777777" w:rsidR="00D20C07" w:rsidRPr="007709DA" w:rsidRDefault="00D20C07">
            <w:pPr>
              <w:ind w:left="210" w:hanging="210"/>
              <w:rPr>
                <w:rFonts w:ascii="ＭＳ Ｐ明朝" w:eastAsia="ＭＳ Ｐ明朝" w:hAnsi="ＭＳ Ｐ明朝" w:cs="ＭＳ Ｐ明朝"/>
              </w:rPr>
            </w:pPr>
          </w:p>
          <w:p w14:paraId="61CC5462" w14:textId="77777777" w:rsidR="00D20C07" w:rsidRPr="007709DA" w:rsidRDefault="00D20C07">
            <w:pPr>
              <w:ind w:left="210" w:hanging="210"/>
              <w:rPr>
                <w:rFonts w:ascii="ＭＳ Ｐ明朝" w:eastAsia="ＭＳ Ｐ明朝" w:hAnsi="ＭＳ Ｐ明朝" w:cs="ＭＳ Ｐ明朝"/>
              </w:rPr>
            </w:pPr>
          </w:p>
          <w:p w14:paraId="76CE12D5" w14:textId="77777777" w:rsidR="00D20C07" w:rsidRPr="007709DA" w:rsidRDefault="00D20C07">
            <w:pPr>
              <w:ind w:left="210" w:hanging="210"/>
              <w:rPr>
                <w:rFonts w:ascii="ＭＳ Ｐ明朝" w:eastAsia="ＭＳ Ｐ明朝" w:hAnsi="ＭＳ Ｐ明朝" w:cs="ＭＳ Ｐ明朝"/>
              </w:rPr>
            </w:pPr>
          </w:p>
          <w:p w14:paraId="5AB57069"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・年間１回、実施する。</w:t>
            </w:r>
            <w:r w:rsidR="00C23313" w:rsidRPr="007709DA">
              <w:rPr>
                <w:rFonts w:ascii="ＭＳ Ｐ明朝" w:eastAsia="ＭＳ Ｐ明朝" w:hAnsi="ＭＳ Ｐ明朝" w:cs="ＭＳ Ｐ明朝" w:hint="eastAsia"/>
              </w:rPr>
              <w:t>[０件]</w:t>
            </w:r>
          </w:p>
          <w:p w14:paraId="7DA64FDF" w14:textId="77777777" w:rsidR="00D20C07" w:rsidRPr="007709DA" w:rsidRDefault="00D20C07">
            <w:pPr>
              <w:ind w:left="210" w:hanging="210"/>
              <w:rPr>
                <w:rFonts w:ascii="ＭＳ Ｐ明朝" w:eastAsia="ＭＳ Ｐ明朝" w:hAnsi="ＭＳ Ｐ明朝" w:cs="ＭＳ Ｐ明朝"/>
              </w:rPr>
            </w:pPr>
          </w:p>
          <w:p w14:paraId="70531525" w14:textId="77777777" w:rsidR="00D20C07" w:rsidRPr="007709DA" w:rsidRDefault="00D20C07">
            <w:pPr>
              <w:ind w:left="105" w:hanging="105"/>
              <w:rPr>
                <w:rFonts w:ascii="ＭＳ Ｐ明朝" w:eastAsia="ＭＳ Ｐ明朝" w:hAnsi="ＭＳ Ｐ明朝" w:cs="ＭＳ Ｐ明朝"/>
              </w:rPr>
            </w:pPr>
          </w:p>
          <w:p w14:paraId="3E5F2573"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w:t>
            </w:r>
            <w:r w:rsidR="00E51468" w:rsidRPr="007709DA">
              <w:rPr>
                <w:rFonts w:ascii="ＭＳ Ｐ明朝" w:eastAsia="ＭＳ Ｐ明朝" w:hAnsi="ＭＳ Ｐ明朝" w:cs="ＭＳ Ｐ明朝" w:hint="eastAsia"/>
              </w:rPr>
              <w:t>地域の方や区役所等と連携し、</w:t>
            </w:r>
            <w:r w:rsidRPr="007709DA">
              <w:rPr>
                <w:rFonts w:ascii="ＭＳ Ｐ明朝" w:eastAsia="ＭＳ Ｐ明朝" w:hAnsi="ＭＳ Ｐ明朝" w:cs="ＭＳ Ｐ明朝"/>
              </w:rPr>
              <w:t>マニュアル</w:t>
            </w:r>
            <w:r w:rsidR="00E51468" w:rsidRPr="007709DA">
              <w:rPr>
                <w:rFonts w:ascii="ＭＳ Ｐ明朝" w:eastAsia="ＭＳ Ｐ明朝" w:hAnsi="ＭＳ Ｐ明朝" w:cs="ＭＳ Ｐ明朝" w:hint="eastAsia"/>
              </w:rPr>
              <w:t>に沿った</w:t>
            </w:r>
            <w:r w:rsidR="00E51468" w:rsidRPr="007709DA">
              <w:rPr>
                <w:rFonts w:ascii="ＭＳ Ｐ明朝" w:eastAsia="ＭＳ Ｐ明朝" w:hAnsi="ＭＳ Ｐ明朝" w:cs="ＭＳ Ｐ明朝"/>
              </w:rPr>
              <w:t>避難所設置</w:t>
            </w:r>
            <w:r w:rsidR="00E51468" w:rsidRPr="007709DA">
              <w:rPr>
                <w:rFonts w:ascii="ＭＳ Ｐ明朝" w:eastAsia="ＭＳ Ｐ明朝" w:hAnsi="ＭＳ Ｐ明朝" w:cs="ＭＳ Ｐ明朝" w:hint="eastAsia"/>
              </w:rPr>
              <w:t>シミュレーションを行う。</w:t>
            </w:r>
            <w:r w:rsidR="00E97A0F" w:rsidRPr="007709DA">
              <w:rPr>
                <w:rFonts w:ascii="ＭＳ Ｐ明朝" w:eastAsia="ＭＳ Ｐ明朝" w:hAnsi="ＭＳ Ｐ明朝" w:cs="ＭＳ Ｐ明朝" w:hint="eastAsia"/>
              </w:rPr>
              <w:t>[０件]</w:t>
            </w:r>
          </w:p>
          <w:p w14:paraId="632C941A" w14:textId="77777777" w:rsidR="00D20C07" w:rsidRPr="007709DA" w:rsidRDefault="00D20C07">
            <w:pPr>
              <w:ind w:left="105" w:hanging="105"/>
              <w:rPr>
                <w:rFonts w:ascii="ＭＳ Ｐ明朝" w:eastAsia="ＭＳ Ｐ明朝" w:hAnsi="ＭＳ Ｐ明朝" w:cs="ＭＳ Ｐ明朝"/>
              </w:rPr>
            </w:pPr>
          </w:p>
          <w:p w14:paraId="403A95CB" w14:textId="77777777" w:rsidR="00D20C07" w:rsidRPr="007709DA" w:rsidRDefault="00073F24"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・アレルギー事故防止のため、教職員全体研修を実施する。</w:t>
            </w:r>
            <w:r w:rsidR="00E97A0F" w:rsidRPr="007709DA">
              <w:rPr>
                <w:rFonts w:ascii="ＭＳ Ｐ明朝" w:eastAsia="ＭＳ Ｐ明朝" w:hAnsi="ＭＳ Ｐ明朝" w:cs="ＭＳ Ｐ明朝" w:hint="eastAsia"/>
              </w:rPr>
              <w:t>[</w:t>
            </w:r>
            <w:r w:rsidR="00BD0A66" w:rsidRPr="007709DA">
              <w:rPr>
                <w:rFonts w:ascii="ＭＳ Ｐ明朝" w:eastAsia="ＭＳ Ｐ明朝" w:hAnsi="ＭＳ Ｐ明朝" w:cs="ＭＳ Ｐ明朝" w:hint="eastAsia"/>
              </w:rPr>
              <w:t>０</w:t>
            </w:r>
            <w:r w:rsidR="00E97A0F" w:rsidRPr="007709DA">
              <w:rPr>
                <w:rFonts w:ascii="ＭＳ Ｐ明朝" w:eastAsia="ＭＳ Ｐ明朝" w:hAnsi="ＭＳ Ｐ明朝" w:cs="ＭＳ Ｐ明朝" w:hint="eastAsia"/>
              </w:rPr>
              <w:t>件]</w:t>
            </w:r>
          </w:p>
          <w:p w14:paraId="22915940" w14:textId="77777777" w:rsidR="00D20C07" w:rsidRPr="007709DA" w:rsidRDefault="00D20C07">
            <w:pPr>
              <w:ind w:left="105" w:hanging="105"/>
              <w:rPr>
                <w:rFonts w:ascii="ＭＳ Ｐ明朝" w:eastAsia="ＭＳ Ｐ明朝" w:hAnsi="ＭＳ Ｐ明朝" w:cs="ＭＳ Ｐ明朝"/>
              </w:rPr>
            </w:pPr>
          </w:p>
          <w:p w14:paraId="3D19B12F" w14:textId="77777777" w:rsidR="00D20C07" w:rsidRPr="007709DA" w:rsidRDefault="00073F24" w:rsidP="00BC30F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・児童生徒が参加できる取り組みを計画する。</w:t>
            </w:r>
          </w:p>
          <w:p w14:paraId="1DAF361D" w14:textId="77777777" w:rsidR="00BC30F6" w:rsidRPr="007709DA" w:rsidRDefault="00BC30F6">
            <w:pPr>
              <w:rPr>
                <w:rFonts w:ascii="ＭＳ Ｐ明朝" w:eastAsia="ＭＳ Ｐ明朝" w:hAnsi="ＭＳ Ｐ明朝" w:cs="ＭＳ Ｐ明朝"/>
              </w:rPr>
            </w:pPr>
          </w:p>
          <w:p w14:paraId="65BBA86F"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（３）</w:t>
            </w:r>
          </w:p>
          <w:p w14:paraId="6B39A97A"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・児童生徒が直接相談できる仕組み</w:t>
            </w:r>
            <w:r w:rsidR="00E97A0F" w:rsidRPr="007709DA">
              <w:rPr>
                <w:rFonts w:ascii="ＭＳ Ｐ明朝" w:eastAsia="ＭＳ Ｐ明朝" w:hAnsi="ＭＳ Ｐ明朝" w:cs="ＭＳ Ｐ明朝" w:hint="eastAsia"/>
              </w:rPr>
              <w:t>（担任を含めた複数の教員窓口）</w:t>
            </w:r>
            <w:r w:rsidRPr="007709DA">
              <w:rPr>
                <w:rFonts w:ascii="ＭＳ Ｐ明朝" w:eastAsia="ＭＳ Ｐ明朝" w:hAnsi="ＭＳ Ｐ明朝" w:cs="ＭＳ Ｐ明朝"/>
              </w:rPr>
              <w:t>を構築する。</w:t>
            </w:r>
          </w:p>
          <w:p w14:paraId="1E279087" w14:textId="77777777" w:rsidR="00C51A05" w:rsidRPr="007709DA" w:rsidRDefault="00C51A05">
            <w:pPr>
              <w:ind w:left="210" w:hanging="210"/>
              <w:rPr>
                <w:rFonts w:ascii="ＭＳ Ｐ明朝" w:eastAsia="ＭＳ Ｐ明朝" w:hAnsi="ＭＳ Ｐ明朝" w:cs="ＭＳ Ｐ明朝"/>
              </w:rPr>
            </w:pPr>
          </w:p>
          <w:p w14:paraId="6EE05166"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（４）</w:t>
            </w:r>
          </w:p>
          <w:p w14:paraId="2E9FA566" w14:textId="64EC8D75" w:rsidR="00D20C07" w:rsidRPr="007709DA" w:rsidRDefault="00073F24" w:rsidP="00BC30F6">
            <w:pPr>
              <w:ind w:left="105" w:hanging="105"/>
              <w:rPr>
                <w:rFonts w:ascii="ＭＳ Ｐ明朝" w:eastAsia="ＭＳ Ｐ明朝" w:hAnsi="ＭＳ Ｐ明朝" w:cs="ＭＳ Ｐ明朝"/>
              </w:rPr>
            </w:pPr>
            <w:r w:rsidRPr="007709DA">
              <w:rPr>
                <w:rFonts w:ascii="ＭＳ Ｐ明朝" w:eastAsia="ＭＳ Ｐ明朝" w:hAnsi="ＭＳ Ｐ明朝" w:cs="ＭＳ Ｐ明朝"/>
              </w:rPr>
              <w:t>・毎週水曜日に全体会議、全体研修を設定しないよう月中行事を調整する</w:t>
            </w:r>
            <w:r w:rsidR="00E54EFF" w:rsidRPr="007709DA">
              <w:rPr>
                <w:rFonts w:ascii="ＭＳ Ｐ明朝" w:eastAsia="ＭＳ Ｐ明朝" w:hAnsi="ＭＳ Ｐ明朝" w:cs="ＭＳ Ｐ明朝" w:hint="eastAsia"/>
              </w:rPr>
              <w:t>（月1回以内におさえる ）</w:t>
            </w:r>
            <w:r w:rsidRPr="007709DA">
              <w:rPr>
                <w:rFonts w:ascii="ＭＳ Ｐ明朝" w:eastAsia="ＭＳ Ｐ明朝" w:hAnsi="ＭＳ Ｐ明朝" w:cs="ＭＳ Ｐ明朝"/>
              </w:rPr>
              <w:t>。</w:t>
            </w:r>
          </w:p>
          <w:p w14:paraId="3D9910E6" w14:textId="77777777" w:rsidR="00EF3C77" w:rsidRPr="007709DA" w:rsidRDefault="00EF3C77" w:rsidP="00BC30F6">
            <w:pPr>
              <w:ind w:left="105" w:hanging="105"/>
              <w:rPr>
                <w:rFonts w:ascii="ＭＳ Ｐ明朝" w:eastAsia="ＭＳ Ｐ明朝" w:hAnsi="ＭＳ Ｐ明朝" w:cs="ＭＳ Ｐ明朝"/>
                <w:color w:val="FF0000"/>
              </w:rPr>
            </w:pPr>
          </w:p>
          <w:p w14:paraId="4C8FB10C" w14:textId="77777777" w:rsidR="00EF3C77" w:rsidRPr="007709DA" w:rsidRDefault="00EF3C77" w:rsidP="00BC30F6">
            <w:pPr>
              <w:ind w:left="105" w:hanging="105"/>
              <w:rPr>
                <w:rFonts w:ascii="ＭＳ Ｐ明朝" w:eastAsia="ＭＳ Ｐ明朝" w:hAnsi="ＭＳ Ｐ明朝" w:cs="ＭＳ Ｐ明朝"/>
              </w:rPr>
            </w:pPr>
            <w:r w:rsidRPr="007709DA">
              <w:rPr>
                <w:rFonts w:ascii="ＭＳ Ｐ明朝" w:eastAsia="ＭＳ Ｐ明朝" w:hAnsi="ＭＳ Ｐ明朝" w:cs="ＭＳ Ｐ明朝" w:hint="eastAsia"/>
              </w:rPr>
              <w:t>・必要な連絡事項等を発信し、新たな活用についてもアイディアを募り、実行する。</w:t>
            </w:r>
          </w:p>
          <w:p w14:paraId="3F87FEF6" w14:textId="74D46F8B" w:rsidR="00DF5CA5" w:rsidRPr="007709DA" w:rsidRDefault="00DF5CA5" w:rsidP="00BC30F6">
            <w:pPr>
              <w:ind w:left="105" w:hanging="105"/>
              <w:rPr>
                <w:rFonts w:ascii="ＭＳ Ｐ明朝" w:eastAsia="ＭＳ Ｐ明朝" w:hAnsi="ＭＳ Ｐ明朝" w:cs="ＭＳ Ｐ明朝"/>
              </w:rPr>
            </w:pPr>
          </w:p>
          <w:p w14:paraId="14C8162B" w14:textId="77777777" w:rsidR="00797427" w:rsidRPr="007709DA" w:rsidRDefault="00797427" w:rsidP="00BC30F6">
            <w:pPr>
              <w:ind w:left="105" w:hanging="105"/>
              <w:rPr>
                <w:rFonts w:ascii="ＭＳ Ｐ明朝" w:eastAsia="ＭＳ Ｐ明朝" w:hAnsi="ＭＳ Ｐ明朝" w:cs="ＭＳ Ｐ明朝"/>
              </w:rPr>
            </w:pPr>
          </w:p>
          <w:p w14:paraId="5F4D08E5" w14:textId="77777777" w:rsidR="00DF5CA5" w:rsidRPr="007709DA" w:rsidRDefault="00DF5CA5" w:rsidP="00BC30F6">
            <w:pPr>
              <w:ind w:left="105" w:hanging="105"/>
              <w:rPr>
                <w:rFonts w:ascii="ＭＳ Ｐ明朝" w:eastAsia="ＭＳ Ｐ明朝" w:hAnsi="ＭＳ Ｐ明朝" w:cs="ＭＳ Ｐ明朝"/>
              </w:rPr>
            </w:pPr>
          </w:p>
          <w:p w14:paraId="295B17C1" w14:textId="77777777" w:rsidR="00DF5CA5" w:rsidRPr="007709DA" w:rsidRDefault="00DF5CA5" w:rsidP="00BC30F6">
            <w:pPr>
              <w:ind w:left="105" w:hanging="105"/>
              <w:rPr>
                <w:rFonts w:ascii="ＭＳ Ｐ明朝" w:eastAsia="ＭＳ Ｐ明朝" w:hAnsi="ＭＳ Ｐ明朝" w:cs="ＭＳ Ｐ明朝"/>
              </w:rPr>
            </w:pPr>
          </w:p>
          <w:p w14:paraId="26AB036F" w14:textId="77777777" w:rsidR="00DF5CA5" w:rsidRPr="007709DA" w:rsidRDefault="00DF5CA5" w:rsidP="00BC30F6">
            <w:pPr>
              <w:ind w:left="105" w:hanging="105"/>
              <w:rPr>
                <w:rFonts w:ascii="ＭＳ Ｐ明朝" w:eastAsia="ＭＳ Ｐ明朝" w:hAnsi="ＭＳ Ｐ明朝" w:cs="ＭＳ Ｐ明朝"/>
              </w:rPr>
            </w:pPr>
            <w:r w:rsidRPr="007709DA">
              <w:rPr>
                <w:rFonts w:ascii="ＭＳ Ｐ明朝" w:eastAsia="ＭＳ Ｐ明朝" w:hAnsi="ＭＳ Ｐ明朝" w:cs="ＭＳ Ｐ明朝" w:hint="eastAsia"/>
              </w:rPr>
              <w:t>・予定の共有化、会議等でのタブレット端末の活用（ペーパーレス）、</w:t>
            </w:r>
            <w:r w:rsidR="00BD0A66" w:rsidRPr="007709DA">
              <w:rPr>
                <w:rFonts w:ascii="ＭＳ Ｐ明朝" w:eastAsia="ＭＳ Ｐ明朝" w:hAnsi="ＭＳ Ｐ明朝" w:cs="ＭＳ Ｐ明朝" w:hint="eastAsia"/>
              </w:rPr>
              <w:t>クラウドドライブサービス</w:t>
            </w:r>
            <w:r w:rsidRPr="007709DA">
              <w:rPr>
                <w:rFonts w:ascii="ＭＳ Ｐ明朝" w:eastAsia="ＭＳ Ｐ明朝" w:hAnsi="ＭＳ Ｐ明朝" w:cs="ＭＳ Ｐ明朝" w:hint="eastAsia"/>
              </w:rPr>
              <w:t>の活用を行う。</w:t>
            </w:r>
          </w:p>
          <w:p w14:paraId="09AF7545" w14:textId="77777777" w:rsidR="00DF5CA5" w:rsidRPr="007709DA" w:rsidRDefault="00DF5CA5" w:rsidP="00BC30F6">
            <w:pPr>
              <w:ind w:left="105" w:hanging="105"/>
              <w:rPr>
                <w:rFonts w:ascii="ＭＳ Ｐ明朝" w:eastAsia="ＭＳ Ｐ明朝" w:hAnsi="ＭＳ Ｐ明朝" w:cs="ＭＳ Ｐ明朝"/>
                <w:color w:val="FF0000"/>
              </w:rPr>
            </w:pPr>
          </w:p>
        </w:tc>
        <w:tc>
          <w:tcPr>
            <w:tcW w:w="3510" w:type="dxa"/>
            <w:tcBorders>
              <w:left w:val="dashed" w:sz="4" w:space="0" w:color="000000"/>
              <w:right w:val="single" w:sz="4" w:space="0" w:color="000000"/>
            </w:tcBorders>
            <w:shd w:val="clear" w:color="auto" w:fill="auto"/>
            <w:tcMar>
              <w:top w:w="85" w:type="dxa"/>
              <w:left w:w="85" w:type="dxa"/>
              <w:bottom w:w="85" w:type="dxa"/>
              <w:right w:w="85" w:type="dxa"/>
            </w:tcMar>
          </w:tcPr>
          <w:p w14:paraId="2B329788" w14:textId="77777777" w:rsidR="00D20C07" w:rsidRPr="007709DA" w:rsidRDefault="00D20C07">
            <w:pPr>
              <w:ind w:left="100" w:hanging="100"/>
              <w:rPr>
                <w:rFonts w:ascii="ＭＳ 明朝" w:eastAsia="ＭＳ 明朝" w:hAnsi="ＭＳ 明朝" w:cs="ＭＳ 明朝"/>
                <w:sz w:val="20"/>
                <w:szCs w:val="20"/>
              </w:rPr>
            </w:pPr>
          </w:p>
        </w:tc>
      </w:tr>
      <w:tr w:rsidR="00D20C07" w:rsidRPr="007709DA" w14:paraId="68802000" w14:textId="77777777" w:rsidTr="00C30FB5">
        <w:trPr>
          <w:cantSplit/>
          <w:trHeight w:val="6070"/>
          <w:jc w:val="center"/>
        </w:trPr>
        <w:tc>
          <w:tcPr>
            <w:tcW w:w="885" w:type="dxa"/>
            <w:shd w:val="clear" w:color="auto" w:fill="auto"/>
            <w:tcMar>
              <w:top w:w="85" w:type="dxa"/>
              <w:left w:w="85" w:type="dxa"/>
              <w:bottom w:w="85" w:type="dxa"/>
              <w:right w:w="85" w:type="dxa"/>
            </w:tcMar>
            <w:textDirection w:val="tbRlV"/>
            <w:vAlign w:val="center"/>
          </w:tcPr>
          <w:p w14:paraId="5140EA84" w14:textId="77777777" w:rsidR="00D20C07" w:rsidRPr="007709DA" w:rsidRDefault="00073F24" w:rsidP="00567814">
            <w:pPr>
              <w:spacing w:line="300" w:lineRule="auto"/>
              <w:ind w:left="533" w:right="113" w:hanging="420"/>
              <w:jc w:val="left"/>
              <w:rPr>
                <w:rFonts w:ascii="ＭＳ 明朝" w:eastAsia="ＭＳ 明朝" w:hAnsi="ＭＳ 明朝" w:cs="ＭＳ 明朝"/>
              </w:rPr>
            </w:pPr>
            <w:r w:rsidRPr="007709DA">
              <w:rPr>
                <w:rFonts w:ascii="ＭＳ 明朝" w:eastAsia="ＭＳ 明朝" w:hAnsi="ＭＳ 明朝" w:cs="ＭＳ 明朝"/>
              </w:rPr>
              <w:t>２　障がいの多様化に応じた教育活動の展開ができるよう教職員の資質向上を図る。</w:t>
            </w:r>
          </w:p>
        </w:tc>
        <w:tc>
          <w:tcPr>
            <w:tcW w:w="2640" w:type="dxa"/>
            <w:shd w:val="clear" w:color="auto" w:fill="auto"/>
            <w:tcMar>
              <w:top w:w="85" w:type="dxa"/>
              <w:left w:w="85" w:type="dxa"/>
              <w:bottom w:w="85" w:type="dxa"/>
              <w:right w:w="85" w:type="dxa"/>
            </w:tcMar>
          </w:tcPr>
          <w:p w14:paraId="4271ADC2"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（１）</w:t>
            </w:r>
          </w:p>
          <w:p w14:paraId="1E23C338"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計画的で効果的な授業力向上の研修・研究に取り組む</w:t>
            </w:r>
          </w:p>
          <w:p w14:paraId="5D0509B8" w14:textId="77777777" w:rsidR="00D20C07" w:rsidRPr="007709DA" w:rsidRDefault="00D20C07">
            <w:pPr>
              <w:jc w:val="left"/>
              <w:rPr>
                <w:rFonts w:ascii="ＭＳ Ｐ明朝" w:eastAsia="ＭＳ Ｐ明朝" w:hAnsi="ＭＳ Ｐ明朝" w:cs="ＭＳ Ｐ明朝"/>
                <w:color w:val="FF0000"/>
              </w:rPr>
            </w:pPr>
          </w:p>
          <w:p w14:paraId="2552B189" w14:textId="77777777" w:rsidR="00F6146D" w:rsidRPr="007709DA" w:rsidRDefault="00F6146D">
            <w:pPr>
              <w:jc w:val="left"/>
              <w:rPr>
                <w:rFonts w:ascii="ＭＳ Ｐ明朝" w:eastAsia="ＭＳ Ｐ明朝" w:hAnsi="ＭＳ Ｐ明朝" w:cs="ＭＳ Ｐ明朝"/>
              </w:rPr>
            </w:pPr>
          </w:p>
          <w:p w14:paraId="70719881" w14:textId="77777777" w:rsidR="000B6E55" w:rsidRPr="007709DA" w:rsidRDefault="000B6E55">
            <w:pPr>
              <w:jc w:val="left"/>
              <w:rPr>
                <w:rFonts w:ascii="ＭＳ Ｐ明朝" w:eastAsia="ＭＳ Ｐ明朝" w:hAnsi="ＭＳ Ｐ明朝" w:cs="ＭＳ Ｐ明朝"/>
              </w:rPr>
            </w:pPr>
          </w:p>
          <w:p w14:paraId="50F46E7F"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（２）</w:t>
            </w:r>
          </w:p>
          <w:p w14:paraId="4C3FCBB0"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専門性向上のため外部研修</w:t>
            </w:r>
            <w:r w:rsidR="00567814" w:rsidRPr="007709DA">
              <w:rPr>
                <w:rFonts w:ascii="ＭＳ Ｐ明朝" w:eastAsia="ＭＳ Ｐ明朝" w:hAnsi="ＭＳ Ｐ明朝" w:cs="ＭＳ Ｐ明朝" w:hint="eastAsia"/>
              </w:rPr>
              <w:t>等</w:t>
            </w:r>
            <w:r w:rsidRPr="007709DA">
              <w:rPr>
                <w:rFonts w:ascii="ＭＳ Ｐ明朝" w:eastAsia="ＭＳ Ｐ明朝" w:hAnsi="ＭＳ Ｐ明朝" w:cs="ＭＳ Ｐ明朝"/>
              </w:rPr>
              <w:t>に参加する。</w:t>
            </w:r>
          </w:p>
          <w:p w14:paraId="4675F8B4" w14:textId="77777777" w:rsidR="00D20C07" w:rsidRPr="007709DA" w:rsidRDefault="00D20C07">
            <w:pPr>
              <w:jc w:val="left"/>
              <w:rPr>
                <w:rFonts w:ascii="ＭＳ Ｐ明朝" w:eastAsia="ＭＳ Ｐ明朝" w:hAnsi="ＭＳ Ｐ明朝" w:cs="ＭＳ Ｐ明朝"/>
                <w:color w:val="FF0000"/>
              </w:rPr>
            </w:pPr>
          </w:p>
          <w:p w14:paraId="36D2DC18" w14:textId="77777777" w:rsidR="00C51A05" w:rsidRPr="007709DA" w:rsidRDefault="00C51A05">
            <w:pPr>
              <w:jc w:val="left"/>
              <w:rPr>
                <w:rFonts w:ascii="ＭＳ Ｐ明朝" w:eastAsia="ＭＳ Ｐ明朝" w:hAnsi="ＭＳ Ｐ明朝" w:cs="ＭＳ Ｐ明朝"/>
              </w:rPr>
            </w:pPr>
          </w:p>
          <w:p w14:paraId="5252623A" w14:textId="77777777" w:rsidR="00C51A05" w:rsidRPr="007709DA" w:rsidRDefault="00C51A05">
            <w:pPr>
              <w:jc w:val="left"/>
              <w:rPr>
                <w:rFonts w:ascii="ＭＳ Ｐ明朝" w:eastAsia="ＭＳ Ｐ明朝" w:hAnsi="ＭＳ Ｐ明朝" w:cs="ＭＳ Ｐ明朝"/>
              </w:rPr>
            </w:pPr>
          </w:p>
          <w:p w14:paraId="3D8F3F49" w14:textId="77777777" w:rsidR="00C51A05" w:rsidRPr="007709DA" w:rsidRDefault="00C51A05">
            <w:pPr>
              <w:jc w:val="left"/>
              <w:rPr>
                <w:rFonts w:ascii="ＭＳ Ｐ明朝" w:eastAsia="ＭＳ Ｐ明朝" w:hAnsi="ＭＳ Ｐ明朝" w:cs="ＭＳ Ｐ明朝"/>
              </w:rPr>
            </w:pPr>
          </w:p>
          <w:p w14:paraId="3B7BA2CB" w14:textId="77777777" w:rsidR="00C51A05" w:rsidRPr="007709DA" w:rsidRDefault="00C51A05">
            <w:pPr>
              <w:jc w:val="left"/>
              <w:rPr>
                <w:rFonts w:ascii="ＭＳ Ｐ明朝" w:eastAsia="ＭＳ Ｐ明朝" w:hAnsi="ＭＳ Ｐ明朝" w:cs="ＭＳ Ｐ明朝"/>
              </w:rPr>
            </w:pPr>
          </w:p>
          <w:p w14:paraId="11212655" w14:textId="77777777" w:rsidR="00D20C07" w:rsidRPr="007709DA" w:rsidRDefault="00073F24">
            <w:pPr>
              <w:jc w:val="left"/>
              <w:rPr>
                <w:rFonts w:ascii="ＭＳ Ｐ明朝" w:eastAsia="ＭＳ Ｐ明朝" w:hAnsi="ＭＳ Ｐ明朝" w:cs="ＭＳ Ｐ明朝"/>
                <w:u w:val="single"/>
              </w:rPr>
            </w:pPr>
            <w:r w:rsidRPr="007709DA">
              <w:rPr>
                <w:rFonts w:ascii="ＭＳ Ｐ明朝" w:eastAsia="ＭＳ Ｐ明朝" w:hAnsi="ＭＳ Ｐ明朝" w:cs="ＭＳ Ｐ明朝"/>
              </w:rPr>
              <w:t>（３）</w:t>
            </w:r>
          </w:p>
          <w:p w14:paraId="3FC84386" w14:textId="77777777" w:rsidR="00D20C07" w:rsidRPr="007709DA" w:rsidRDefault="00073F24" w:rsidP="00C30FB5">
            <w:pPr>
              <w:jc w:val="left"/>
              <w:rPr>
                <w:rFonts w:ascii="ＭＳ Ｐ明朝" w:eastAsia="ＭＳ Ｐ明朝" w:hAnsi="ＭＳ Ｐ明朝" w:cs="ＭＳ Ｐ明朝"/>
                <w:color w:val="FF0000"/>
              </w:rPr>
            </w:pPr>
            <w:r w:rsidRPr="007709DA">
              <w:rPr>
                <w:rFonts w:ascii="ＭＳ Ｐ明朝" w:eastAsia="ＭＳ Ｐ明朝" w:hAnsi="ＭＳ Ｐ明朝" w:cs="ＭＳ Ｐ明朝"/>
                <w:u w:val="single"/>
              </w:rPr>
              <w:t>I</w:t>
            </w:r>
            <w:r w:rsidRPr="007709DA">
              <w:rPr>
                <w:rFonts w:ascii="ＭＳ Ｐ明朝" w:eastAsia="ＭＳ Ｐ明朝" w:hAnsi="ＭＳ Ｐ明朝" w:cs="ＭＳ Ｐ明朝"/>
              </w:rPr>
              <w:t>CT機器の活用やタブレット端末を使用して、児童生徒が主体的に取り組める授業を実践する。</w:t>
            </w:r>
          </w:p>
        </w:tc>
        <w:tc>
          <w:tcPr>
            <w:tcW w:w="3945" w:type="dxa"/>
            <w:tcBorders>
              <w:right w:val="dashed" w:sz="4" w:space="0" w:color="000000"/>
            </w:tcBorders>
            <w:shd w:val="clear" w:color="auto" w:fill="auto"/>
            <w:tcMar>
              <w:top w:w="85" w:type="dxa"/>
              <w:left w:w="85" w:type="dxa"/>
              <w:bottom w:w="85" w:type="dxa"/>
              <w:right w:w="85" w:type="dxa"/>
            </w:tcMar>
          </w:tcPr>
          <w:p w14:paraId="00D351D0"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（１）</w:t>
            </w:r>
          </w:p>
          <w:p w14:paraId="45F63BC7"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・他学部</w:t>
            </w:r>
            <w:r w:rsidR="00F6146D" w:rsidRPr="007709DA">
              <w:rPr>
                <w:rFonts w:ascii="ＭＳ Ｐ明朝" w:eastAsia="ＭＳ Ｐ明朝" w:hAnsi="ＭＳ Ｐ明朝" w:cs="ＭＳ Ｐ明朝" w:hint="eastAsia"/>
              </w:rPr>
              <w:t>や他の教員の</w:t>
            </w:r>
            <w:r w:rsidRPr="007709DA">
              <w:rPr>
                <w:rFonts w:ascii="ＭＳ Ｐ明朝" w:eastAsia="ＭＳ Ｐ明朝" w:hAnsi="ＭＳ Ｐ明朝" w:cs="ＭＳ Ｐ明朝"/>
              </w:rPr>
              <w:t>授業を</w:t>
            </w:r>
            <w:r w:rsidR="00F6146D" w:rsidRPr="007709DA">
              <w:rPr>
                <w:rFonts w:ascii="ＭＳ Ｐ明朝" w:eastAsia="ＭＳ Ｐ明朝" w:hAnsi="ＭＳ Ｐ明朝" w:cs="ＭＳ Ｐ明朝" w:hint="eastAsia"/>
              </w:rPr>
              <w:t>参観し、研究協議を</w:t>
            </w:r>
            <w:r w:rsidR="002341D2" w:rsidRPr="007709DA">
              <w:rPr>
                <w:rFonts w:ascii="ＭＳ Ｐ明朝" w:eastAsia="ＭＳ Ｐ明朝" w:hAnsi="ＭＳ Ｐ明朝" w:cs="ＭＳ Ｐ明朝" w:hint="eastAsia"/>
              </w:rPr>
              <w:t>充実させる</w:t>
            </w:r>
            <w:r w:rsidR="00F6146D" w:rsidRPr="007709DA">
              <w:rPr>
                <w:rFonts w:ascii="ＭＳ Ｐ明朝" w:eastAsia="ＭＳ Ｐ明朝" w:hAnsi="ＭＳ Ｐ明朝" w:cs="ＭＳ Ｐ明朝" w:hint="eastAsia"/>
              </w:rPr>
              <w:t>。</w:t>
            </w:r>
          </w:p>
          <w:p w14:paraId="1260295F" w14:textId="77777777" w:rsidR="000B6E55" w:rsidRPr="007709DA" w:rsidRDefault="00A35DAC" w:rsidP="00A35DAC">
            <w:pPr>
              <w:ind w:leftChars="50" w:left="105"/>
              <w:rPr>
                <w:rFonts w:ascii="ＭＳ Ｐ明朝" w:eastAsia="ＭＳ Ｐ明朝" w:hAnsi="ＭＳ Ｐ明朝" w:cs="ＭＳ Ｐ明朝"/>
              </w:rPr>
            </w:pPr>
            <w:r w:rsidRPr="007709DA">
              <w:rPr>
                <w:rFonts w:ascii="ＭＳ Ｐ明朝" w:eastAsia="ＭＳ Ｐ明朝" w:hAnsi="ＭＳ Ｐ明朝" w:cs="ＭＳ Ｐ明朝" w:hint="eastAsia"/>
              </w:rPr>
              <w:t>また、</w:t>
            </w:r>
            <w:r w:rsidR="000B6E55" w:rsidRPr="007709DA">
              <w:rPr>
                <w:rFonts w:ascii="ＭＳ Ｐ明朝" w:eastAsia="ＭＳ Ｐ明朝" w:hAnsi="ＭＳ Ｐ明朝" w:cs="ＭＳ Ｐ明朝" w:hint="eastAsia"/>
              </w:rPr>
              <w:t>近隣小中学校との授業交流を段階的・計画的に実施するため、</w:t>
            </w:r>
            <w:r w:rsidR="00567814" w:rsidRPr="007709DA">
              <w:rPr>
                <w:rFonts w:ascii="ＭＳ Ｐ明朝" w:eastAsia="ＭＳ Ｐ明朝" w:hAnsi="ＭＳ Ｐ明朝" w:cs="ＭＳ Ｐ明朝" w:hint="eastAsia"/>
              </w:rPr>
              <w:t>まず</w:t>
            </w:r>
            <w:r w:rsidR="000B6E55" w:rsidRPr="007709DA">
              <w:rPr>
                <w:rFonts w:ascii="ＭＳ Ｐ明朝" w:eastAsia="ＭＳ Ｐ明朝" w:hAnsi="ＭＳ Ｐ明朝" w:cs="ＭＳ Ｐ明朝"/>
              </w:rPr>
              <w:t>公開授業を実施する。</w:t>
            </w:r>
          </w:p>
          <w:p w14:paraId="0E1FEBEB" w14:textId="77777777" w:rsidR="000B6E55" w:rsidRPr="007709DA" w:rsidRDefault="000B6E55">
            <w:pPr>
              <w:rPr>
                <w:rFonts w:ascii="ＭＳ Ｐ明朝" w:eastAsia="ＭＳ Ｐ明朝" w:hAnsi="ＭＳ Ｐ明朝" w:cs="ＭＳ Ｐ明朝"/>
              </w:rPr>
            </w:pPr>
          </w:p>
          <w:p w14:paraId="79AA5801"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（２）</w:t>
            </w:r>
          </w:p>
          <w:p w14:paraId="16FF2310" w14:textId="77777777" w:rsidR="00D20C07" w:rsidRPr="007709DA" w:rsidRDefault="00073F24" w:rsidP="002341D2">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w:t>
            </w:r>
            <w:r w:rsidR="002341D2" w:rsidRPr="007709DA">
              <w:rPr>
                <w:rFonts w:ascii="ＭＳ Ｐ明朝" w:eastAsia="ＭＳ Ｐ明朝" w:hAnsi="ＭＳ Ｐ明朝" w:cs="ＭＳ Ｐ明朝" w:hint="eastAsia"/>
              </w:rPr>
              <w:t>近知研などの外部研修に教員を派遣し、習得した情報や知識を校内に広く還元</w:t>
            </w:r>
            <w:r w:rsidR="009316B6" w:rsidRPr="007709DA">
              <w:rPr>
                <w:rFonts w:ascii="ＭＳ Ｐ明朝" w:eastAsia="ＭＳ Ｐ明朝" w:hAnsi="ＭＳ Ｐ明朝" w:cs="ＭＳ Ｐ明朝" w:hint="eastAsia"/>
              </w:rPr>
              <w:t>する</w:t>
            </w:r>
            <w:r w:rsidR="002341D2" w:rsidRPr="007709DA">
              <w:rPr>
                <w:rFonts w:ascii="ＭＳ Ｐ明朝" w:eastAsia="ＭＳ Ｐ明朝" w:hAnsi="ＭＳ Ｐ明朝" w:cs="ＭＳ Ｐ明朝" w:hint="eastAsia"/>
              </w:rPr>
              <w:t>。</w:t>
            </w:r>
          </w:p>
          <w:p w14:paraId="54F0EAA9" w14:textId="77777777" w:rsidR="00D20C07" w:rsidRPr="007709DA" w:rsidRDefault="00D20C07">
            <w:pPr>
              <w:rPr>
                <w:rFonts w:ascii="ＭＳ Ｐ明朝" w:eastAsia="ＭＳ Ｐ明朝" w:hAnsi="ＭＳ Ｐ明朝" w:cs="ＭＳ Ｐ明朝"/>
                <w:color w:val="FF0000"/>
              </w:rPr>
            </w:pPr>
          </w:p>
          <w:p w14:paraId="39674B08" w14:textId="77777777" w:rsidR="00567814" w:rsidRPr="007709DA" w:rsidRDefault="00567814" w:rsidP="00567814">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w:t>
            </w:r>
            <w:r w:rsidRPr="007709DA">
              <w:rPr>
                <w:rFonts w:ascii="ＭＳ Ｐ明朝" w:eastAsia="ＭＳ Ｐ明朝" w:hAnsi="ＭＳ Ｐ明朝" w:cs="ＭＳ Ｐ明朝" w:hint="eastAsia"/>
              </w:rPr>
              <w:t>教員が</w:t>
            </w:r>
            <w:r w:rsidRPr="007709DA">
              <w:rPr>
                <w:rFonts w:ascii="ＭＳ Ｐ明朝" w:eastAsia="ＭＳ Ｐ明朝" w:hAnsi="ＭＳ Ｐ明朝" w:cs="ＭＳ Ｐ明朝"/>
              </w:rPr>
              <w:t>清掃研修を</w:t>
            </w:r>
            <w:r w:rsidRPr="007709DA">
              <w:rPr>
                <w:rFonts w:ascii="ＭＳ Ｐ明朝" w:eastAsia="ＭＳ Ｐ明朝" w:hAnsi="ＭＳ Ｐ明朝" w:cs="ＭＳ Ｐ明朝" w:hint="eastAsia"/>
              </w:rPr>
              <w:t>受け、</w:t>
            </w:r>
            <w:r w:rsidRPr="007709DA">
              <w:rPr>
                <w:rFonts w:ascii="ＭＳ Ｐ明朝" w:eastAsia="ＭＳ Ｐ明朝" w:hAnsi="ＭＳ Ｐ明朝" w:cs="ＭＳ Ｐ明朝"/>
              </w:rPr>
              <w:t>校内での</w:t>
            </w:r>
            <w:r w:rsidR="00BD0A66" w:rsidRPr="007709DA">
              <w:rPr>
                <w:rFonts w:ascii="ＭＳ Ｐ明朝" w:eastAsia="ＭＳ Ｐ明朝" w:hAnsi="ＭＳ Ｐ明朝" w:cs="ＭＳ Ｐ明朝" w:hint="eastAsia"/>
              </w:rPr>
              <w:t>職業教育の</w:t>
            </w:r>
            <w:r w:rsidRPr="007709DA">
              <w:rPr>
                <w:rFonts w:ascii="ＭＳ Ｐ明朝" w:eastAsia="ＭＳ Ｐ明朝" w:hAnsi="ＭＳ Ｐ明朝" w:cs="ＭＳ Ｐ明朝"/>
              </w:rPr>
              <w:t>指導に</w:t>
            </w:r>
            <w:r w:rsidR="0076645B" w:rsidRPr="007709DA">
              <w:rPr>
                <w:rFonts w:ascii="ＭＳ Ｐ明朝" w:eastAsia="ＭＳ Ｐ明朝" w:hAnsi="ＭＳ Ｐ明朝" w:cs="ＭＳ Ｐ明朝" w:hint="eastAsia"/>
              </w:rPr>
              <w:t>活かす。</w:t>
            </w:r>
          </w:p>
          <w:p w14:paraId="4AB6527D" w14:textId="77777777" w:rsidR="0076645B" w:rsidRPr="007709DA" w:rsidRDefault="0076645B" w:rsidP="00567814">
            <w:pPr>
              <w:ind w:left="105" w:hangingChars="50" w:hanging="105"/>
              <w:rPr>
                <w:rFonts w:ascii="ＭＳ Ｐ明朝" w:eastAsia="ＭＳ Ｐ明朝" w:hAnsi="ＭＳ Ｐ明朝" w:cs="ＭＳ Ｐ明朝"/>
              </w:rPr>
            </w:pPr>
          </w:p>
          <w:p w14:paraId="4F87646B"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（３）</w:t>
            </w:r>
          </w:p>
          <w:p w14:paraId="18244300" w14:textId="77777777" w:rsidR="00D20C07" w:rsidRPr="007709DA" w:rsidRDefault="00073F24" w:rsidP="00BD72EE">
            <w:pPr>
              <w:ind w:left="105" w:hanging="105"/>
              <w:rPr>
                <w:rFonts w:ascii="ＭＳ Ｐ明朝" w:eastAsia="ＭＳ Ｐ明朝" w:hAnsi="ＭＳ Ｐ明朝" w:cs="ＭＳ Ｐ明朝"/>
                <w:color w:val="FF0000"/>
              </w:rPr>
            </w:pPr>
            <w:r w:rsidRPr="007709DA">
              <w:rPr>
                <w:rFonts w:ascii="ＭＳ Ｐ明朝" w:eastAsia="ＭＳ Ｐ明朝" w:hAnsi="ＭＳ Ｐ明朝" w:cs="ＭＳ Ｐ明朝"/>
              </w:rPr>
              <w:t>・教員</w:t>
            </w:r>
            <w:r w:rsidR="00567814" w:rsidRPr="007709DA">
              <w:rPr>
                <w:rFonts w:ascii="ＭＳ Ｐ明朝" w:eastAsia="ＭＳ Ｐ明朝" w:hAnsi="ＭＳ Ｐ明朝" w:cs="ＭＳ Ｐ明朝" w:hint="eastAsia"/>
              </w:rPr>
              <w:t>が</w:t>
            </w:r>
            <w:r w:rsidRPr="007709DA">
              <w:rPr>
                <w:rFonts w:ascii="ＭＳ Ｐ明朝" w:eastAsia="ＭＳ Ｐ明朝" w:hAnsi="ＭＳ Ｐ明朝" w:cs="ＭＳ Ｐ明朝"/>
              </w:rPr>
              <w:t>タブレット端末を</w:t>
            </w:r>
            <w:r w:rsidR="00567814" w:rsidRPr="007709DA">
              <w:rPr>
                <w:rFonts w:ascii="ＭＳ Ｐ明朝" w:eastAsia="ＭＳ Ｐ明朝" w:hAnsi="ＭＳ Ｐ明朝" w:cs="ＭＳ Ｐ明朝" w:hint="eastAsia"/>
              </w:rPr>
              <w:t>活用できる環境を整備し</w:t>
            </w:r>
            <w:r w:rsidRPr="007709DA">
              <w:rPr>
                <w:rFonts w:ascii="ＭＳ Ｐ明朝" w:eastAsia="ＭＳ Ｐ明朝" w:hAnsi="ＭＳ Ｐ明朝" w:cs="ＭＳ Ｐ明朝"/>
              </w:rPr>
              <w:t>、指導事例を共有する。</w:t>
            </w:r>
            <w:r w:rsidR="00567814" w:rsidRPr="007709DA">
              <w:rPr>
                <w:rFonts w:ascii="ＭＳ Ｐ明朝" w:eastAsia="ＭＳ Ｐ明朝" w:hAnsi="ＭＳ Ｐ明朝" w:cs="ＭＳ Ｐ明朝" w:hint="eastAsia"/>
              </w:rPr>
              <w:t>（プロジェクトチームを</w:t>
            </w:r>
            <w:r w:rsidR="0076645B" w:rsidRPr="007709DA">
              <w:rPr>
                <w:rFonts w:ascii="ＭＳ Ｐ明朝" w:eastAsia="ＭＳ Ｐ明朝" w:hAnsi="ＭＳ Ｐ明朝" w:cs="ＭＳ Ｐ明朝" w:hint="eastAsia"/>
              </w:rPr>
              <w:t>中心に</w:t>
            </w:r>
            <w:r w:rsidR="00567814" w:rsidRPr="007709DA">
              <w:rPr>
                <w:rFonts w:ascii="ＭＳ Ｐ明朝" w:eastAsia="ＭＳ Ｐ明朝" w:hAnsi="ＭＳ Ｐ明朝" w:cs="ＭＳ Ｐ明朝" w:hint="eastAsia"/>
              </w:rPr>
              <w:t>、</w:t>
            </w:r>
            <w:r w:rsidR="00BD72EE" w:rsidRPr="007709DA">
              <w:rPr>
                <w:rFonts w:ascii="ＭＳ Ｐ明朝" w:eastAsia="ＭＳ Ｐ明朝" w:hAnsi="ＭＳ Ｐ明朝" w:cs="ＭＳ Ｐ明朝" w:hint="eastAsia"/>
              </w:rPr>
              <w:t>電気通信事業者</w:t>
            </w:r>
            <w:r w:rsidR="00567814" w:rsidRPr="007709DA">
              <w:rPr>
                <w:rFonts w:ascii="ＭＳ Ｐ明朝" w:eastAsia="ＭＳ Ｐ明朝" w:hAnsi="ＭＳ Ｐ明朝" w:cs="ＭＳ Ｐ明朝" w:hint="eastAsia"/>
              </w:rPr>
              <w:t>と連携）</w:t>
            </w:r>
          </w:p>
        </w:tc>
        <w:tc>
          <w:tcPr>
            <w:tcW w:w="4005" w:type="dxa"/>
            <w:tcBorders>
              <w:right w:val="dashed" w:sz="4" w:space="0" w:color="000000"/>
            </w:tcBorders>
            <w:tcMar>
              <w:top w:w="85" w:type="dxa"/>
              <w:left w:w="85" w:type="dxa"/>
              <w:bottom w:w="85" w:type="dxa"/>
              <w:right w:w="85" w:type="dxa"/>
            </w:tcMar>
          </w:tcPr>
          <w:p w14:paraId="422B2094"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（１）</w:t>
            </w:r>
          </w:p>
          <w:p w14:paraId="0B8DB5D8" w14:textId="77777777" w:rsidR="001539C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w:t>
            </w:r>
            <w:r w:rsidR="00F6146D" w:rsidRPr="007709DA">
              <w:rPr>
                <w:rFonts w:ascii="ＭＳ Ｐ明朝" w:eastAsia="ＭＳ Ｐ明朝" w:hAnsi="ＭＳ Ｐ明朝" w:cs="ＭＳ Ｐ明朝" w:hint="eastAsia"/>
              </w:rPr>
              <w:t>初任者研修、インターミディエイト研修、アドバンス</w:t>
            </w:r>
            <w:r w:rsidR="00DC583F" w:rsidRPr="007709DA">
              <w:rPr>
                <w:rFonts w:ascii="ＭＳ Ｐ明朝" w:eastAsia="ＭＳ Ｐ明朝" w:hAnsi="ＭＳ Ｐ明朝" w:cs="ＭＳ Ｐ明朝" w:hint="eastAsia"/>
              </w:rPr>
              <w:t>ト</w:t>
            </w:r>
            <w:r w:rsidR="00F6146D" w:rsidRPr="007709DA">
              <w:rPr>
                <w:rFonts w:ascii="ＭＳ Ｐ明朝" w:eastAsia="ＭＳ Ｐ明朝" w:hAnsi="ＭＳ Ｐ明朝" w:cs="ＭＳ Ｐ明朝" w:hint="eastAsia"/>
              </w:rPr>
              <w:t>研修、10年次研修にかかる研究授業を公開授業として設定し、</w:t>
            </w:r>
            <w:r w:rsidR="002341D2" w:rsidRPr="007709DA">
              <w:rPr>
                <w:rFonts w:ascii="ＭＳ Ｐ明朝" w:eastAsia="ＭＳ Ｐ明朝" w:hAnsi="ＭＳ Ｐ明朝" w:cs="ＭＳ Ｐ明朝" w:hint="eastAsia"/>
              </w:rPr>
              <w:t>必ず</w:t>
            </w:r>
            <w:r w:rsidR="00F6146D" w:rsidRPr="007709DA">
              <w:rPr>
                <w:rFonts w:ascii="ＭＳ Ｐ明朝" w:eastAsia="ＭＳ Ｐ明朝" w:hAnsi="ＭＳ Ｐ明朝" w:cs="ＭＳ Ｐ明朝" w:hint="eastAsia"/>
              </w:rPr>
              <w:t>研究協議</w:t>
            </w:r>
            <w:r w:rsidR="002341D2" w:rsidRPr="007709DA">
              <w:rPr>
                <w:rFonts w:ascii="ＭＳ Ｐ明朝" w:eastAsia="ＭＳ Ｐ明朝" w:hAnsi="ＭＳ Ｐ明朝" w:cs="ＭＳ Ｐ明朝" w:hint="eastAsia"/>
              </w:rPr>
              <w:t>を</w:t>
            </w:r>
            <w:r w:rsidR="00F6146D" w:rsidRPr="007709DA">
              <w:rPr>
                <w:rFonts w:ascii="ＭＳ Ｐ明朝" w:eastAsia="ＭＳ Ｐ明朝" w:hAnsi="ＭＳ Ｐ明朝" w:cs="ＭＳ Ｐ明朝" w:hint="eastAsia"/>
              </w:rPr>
              <w:t>行う。</w:t>
            </w:r>
          </w:p>
          <w:p w14:paraId="5685DE68" w14:textId="77777777" w:rsidR="00D20C07" w:rsidRPr="007709DA" w:rsidRDefault="00D20C07">
            <w:pPr>
              <w:ind w:left="105" w:hanging="105"/>
              <w:rPr>
                <w:rFonts w:ascii="ＭＳ Ｐ明朝" w:eastAsia="ＭＳ Ｐ明朝" w:hAnsi="ＭＳ Ｐ明朝" w:cs="ＭＳ Ｐ明朝"/>
              </w:rPr>
            </w:pPr>
          </w:p>
          <w:p w14:paraId="68B22BCC" w14:textId="77777777" w:rsidR="000B6E55" w:rsidRPr="007709DA" w:rsidRDefault="000B6E55" w:rsidP="000B6E55">
            <w:pPr>
              <w:ind w:left="105" w:hanging="105"/>
              <w:rPr>
                <w:rFonts w:ascii="ＭＳ Ｐ明朝" w:eastAsia="ＭＳ Ｐ明朝" w:hAnsi="ＭＳ Ｐ明朝" w:cs="ＭＳ Ｐ明朝"/>
                <w:color w:val="FF0000"/>
              </w:rPr>
            </w:pPr>
          </w:p>
          <w:p w14:paraId="16472028"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（２）</w:t>
            </w:r>
          </w:p>
          <w:p w14:paraId="41A9595A"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・外部の研修に３回以上</w:t>
            </w:r>
            <w:r w:rsidR="000F2500" w:rsidRPr="007709DA">
              <w:rPr>
                <w:rFonts w:ascii="ＭＳ Ｐ明朝" w:eastAsia="ＭＳ Ｐ明朝" w:hAnsi="ＭＳ Ｐ明朝" w:cs="ＭＳ Ｐ明朝" w:hint="eastAsia"/>
              </w:rPr>
              <w:t>教員を</w:t>
            </w:r>
            <w:r w:rsidRPr="007709DA">
              <w:rPr>
                <w:rFonts w:ascii="ＭＳ Ｐ明朝" w:eastAsia="ＭＳ Ｐ明朝" w:hAnsi="ＭＳ Ｐ明朝" w:cs="ＭＳ Ｐ明朝"/>
              </w:rPr>
              <w:t>派遣し、その内容の伝達講習を実施する。</w:t>
            </w:r>
          </w:p>
          <w:p w14:paraId="18D59BBA" w14:textId="77777777" w:rsidR="00D20C07" w:rsidRPr="007709DA" w:rsidRDefault="00D20C07">
            <w:pPr>
              <w:ind w:left="105" w:hanging="105"/>
              <w:rPr>
                <w:rFonts w:ascii="ＭＳ Ｐ明朝" w:eastAsia="ＭＳ Ｐ明朝" w:hAnsi="ＭＳ Ｐ明朝" w:cs="ＭＳ Ｐ明朝"/>
              </w:rPr>
            </w:pPr>
          </w:p>
          <w:p w14:paraId="55C3F3BA" w14:textId="77777777" w:rsidR="00C51A05" w:rsidRPr="007709DA" w:rsidRDefault="00C51A05">
            <w:pPr>
              <w:rPr>
                <w:rFonts w:ascii="ＭＳ Ｐ明朝" w:eastAsia="ＭＳ Ｐ明朝" w:hAnsi="ＭＳ Ｐ明朝" w:cs="ＭＳ Ｐ明朝"/>
                <w:color w:val="FF0000"/>
              </w:rPr>
            </w:pPr>
          </w:p>
          <w:p w14:paraId="596A1982" w14:textId="77777777" w:rsidR="00D20C07" w:rsidRPr="007709DA" w:rsidRDefault="00567814">
            <w:pPr>
              <w:rPr>
                <w:rFonts w:ascii="ＭＳ Ｐ明朝" w:eastAsia="ＭＳ Ｐ明朝" w:hAnsi="ＭＳ Ｐ明朝" w:cs="ＭＳ Ｐ明朝"/>
              </w:rPr>
            </w:pPr>
            <w:r w:rsidRPr="007709DA">
              <w:rPr>
                <w:rFonts w:ascii="ＭＳ Ｐ明朝" w:eastAsia="ＭＳ Ｐ明朝" w:hAnsi="ＭＳ Ｐ明朝" w:cs="ＭＳ Ｐ明朝"/>
              </w:rPr>
              <w:t>・</w:t>
            </w:r>
            <w:r w:rsidR="0076645B" w:rsidRPr="007709DA">
              <w:rPr>
                <w:rFonts w:ascii="ＭＳ Ｐ明朝" w:eastAsia="ＭＳ Ｐ明朝" w:hAnsi="ＭＳ Ｐ明朝" w:cs="ＭＳ Ｐ明朝" w:hint="eastAsia"/>
              </w:rPr>
              <w:t>校内での研修を</w:t>
            </w:r>
            <w:r w:rsidRPr="007709DA">
              <w:rPr>
                <w:rFonts w:ascii="ＭＳ Ｐ明朝" w:eastAsia="ＭＳ Ｐ明朝" w:hAnsi="ＭＳ Ｐ明朝" w:cs="ＭＳ Ｐ明朝"/>
              </w:rPr>
              <w:t>年１回実施する。</w:t>
            </w:r>
          </w:p>
          <w:p w14:paraId="5661827E" w14:textId="77777777" w:rsidR="00D20C07" w:rsidRPr="007709DA" w:rsidRDefault="00D20C07">
            <w:pPr>
              <w:ind w:left="105" w:hanging="105"/>
              <w:rPr>
                <w:rFonts w:ascii="ＭＳ Ｐ明朝" w:eastAsia="ＭＳ Ｐ明朝" w:hAnsi="ＭＳ Ｐ明朝" w:cs="ＭＳ Ｐ明朝"/>
              </w:rPr>
            </w:pPr>
          </w:p>
          <w:p w14:paraId="75D7F5AF" w14:textId="77777777" w:rsidR="00567814" w:rsidRPr="007709DA" w:rsidRDefault="00567814">
            <w:pPr>
              <w:ind w:left="105" w:hanging="105"/>
              <w:rPr>
                <w:rFonts w:ascii="ＭＳ Ｐ明朝" w:eastAsia="ＭＳ Ｐ明朝" w:hAnsi="ＭＳ Ｐ明朝" w:cs="ＭＳ Ｐ明朝"/>
              </w:rPr>
            </w:pPr>
          </w:p>
          <w:p w14:paraId="78F93993"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（３）</w:t>
            </w:r>
          </w:p>
          <w:p w14:paraId="0C22B81D" w14:textId="77777777" w:rsidR="00D20C07" w:rsidRPr="007709DA" w:rsidRDefault="00073F24" w:rsidP="00215062">
            <w:pPr>
              <w:ind w:left="105" w:hanging="105"/>
              <w:rPr>
                <w:rFonts w:ascii="ＭＳ Ｐ明朝" w:eastAsia="ＭＳ Ｐ明朝" w:hAnsi="ＭＳ Ｐ明朝" w:cs="ＭＳ Ｐ明朝"/>
                <w:color w:val="FF0000"/>
              </w:rPr>
            </w:pPr>
            <w:r w:rsidRPr="007709DA">
              <w:rPr>
                <w:rFonts w:ascii="ＭＳ Ｐ明朝" w:eastAsia="ＭＳ Ｐ明朝" w:hAnsi="ＭＳ Ｐ明朝" w:cs="ＭＳ Ｐ明朝"/>
              </w:rPr>
              <w:t>・タブレット端末</w:t>
            </w:r>
            <w:r w:rsidR="00A35DAC" w:rsidRPr="007709DA">
              <w:rPr>
                <w:rFonts w:ascii="ＭＳ Ｐ明朝" w:eastAsia="ＭＳ Ｐ明朝" w:hAnsi="ＭＳ Ｐ明朝" w:cs="ＭＳ Ｐ明朝" w:hint="eastAsia"/>
              </w:rPr>
              <w:t>等を</w:t>
            </w:r>
            <w:r w:rsidRPr="007709DA">
              <w:rPr>
                <w:rFonts w:ascii="ＭＳ Ｐ明朝" w:eastAsia="ＭＳ Ｐ明朝" w:hAnsi="ＭＳ Ｐ明朝" w:cs="ＭＳ Ｐ明朝"/>
              </w:rPr>
              <w:t>活用した授業を</w:t>
            </w:r>
            <w:r w:rsidR="00A35DAC" w:rsidRPr="007709DA">
              <w:rPr>
                <w:rFonts w:ascii="ＭＳ Ｐ明朝" w:eastAsia="ＭＳ Ｐ明朝" w:hAnsi="ＭＳ Ｐ明朝" w:cs="ＭＳ Ｐ明朝" w:hint="eastAsia"/>
              </w:rPr>
              <w:t>指導事例として</w:t>
            </w:r>
            <w:r w:rsidR="00215062" w:rsidRPr="007709DA">
              <w:rPr>
                <w:rFonts w:ascii="ＭＳ Ｐ明朝" w:eastAsia="ＭＳ Ｐ明朝" w:hAnsi="ＭＳ Ｐ明朝" w:cs="ＭＳ Ｐ明朝" w:hint="eastAsia"/>
              </w:rPr>
              <w:t>校内イントラネット等</w:t>
            </w:r>
            <w:r w:rsidR="00A35DAC" w:rsidRPr="007709DA">
              <w:rPr>
                <w:rFonts w:ascii="ＭＳ Ｐ明朝" w:eastAsia="ＭＳ Ｐ明朝" w:hAnsi="ＭＳ Ｐ明朝" w:cs="ＭＳ Ｐ明朝" w:hint="eastAsia"/>
              </w:rPr>
              <w:t>に集約し、共有を図る</w:t>
            </w:r>
            <w:r w:rsidRPr="007709DA">
              <w:rPr>
                <w:rFonts w:ascii="ＭＳ Ｐ明朝" w:eastAsia="ＭＳ Ｐ明朝" w:hAnsi="ＭＳ Ｐ明朝" w:cs="ＭＳ Ｐ明朝"/>
              </w:rPr>
              <w:t>。</w:t>
            </w:r>
          </w:p>
        </w:tc>
        <w:tc>
          <w:tcPr>
            <w:tcW w:w="3510" w:type="dxa"/>
            <w:tcBorders>
              <w:left w:val="dashed" w:sz="4" w:space="0" w:color="000000"/>
              <w:right w:val="single" w:sz="4" w:space="0" w:color="000000"/>
            </w:tcBorders>
            <w:shd w:val="clear" w:color="auto" w:fill="auto"/>
            <w:tcMar>
              <w:top w:w="85" w:type="dxa"/>
              <w:left w:w="85" w:type="dxa"/>
              <w:bottom w:w="85" w:type="dxa"/>
              <w:right w:w="85" w:type="dxa"/>
            </w:tcMar>
          </w:tcPr>
          <w:p w14:paraId="2AFDDFD1" w14:textId="77777777" w:rsidR="00D20C07" w:rsidRPr="007709DA" w:rsidRDefault="00D20C07">
            <w:pPr>
              <w:ind w:left="100" w:hanging="100"/>
              <w:rPr>
                <w:rFonts w:ascii="ＭＳ 明朝" w:eastAsia="ＭＳ 明朝" w:hAnsi="ＭＳ 明朝" w:cs="ＭＳ 明朝"/>
                <w:sz w:val="20"/>
                <w:szCs w:val="20"/>
              </w:rPr>
            </w:pPr>
            <w:bookmarkStart w:id="1" w:name="_heading=h.gjdgxs" w:colFirst="0" w:colLast="0"/>
            <w:bookmarkEnd w:id="1"/>
          </w:p>
        </w:tc>
      </w:tr>
      <w:tr w:rsidR="00D20C07" w:rsidRPr="007709DA" w14:paraId="2668336C" w14:textId="77777777" w:rsidTr="00567814">
        <w:trPr>
          <w:cantSplit/>
          <w:trHeight w:val="3718"/>
          <w:jc w:val="center"/>
        </w:trPr>
        <w:tc>
          <w:tcPr>
            <w:tcW w:w="885" w:type="dxa"/>
            <w:shd w:val="clear" w:color="auto" w:fill="auto"/>
            <w:tcMar>
              <w:top w:w="85" w:type="dxa"/>
              <w:left w:w="85" w:type="dxa"/>
              <w:bottom w:w="85" w:type="dxa"/>
              <w:right w:w="85" w:type="dxa"/>
            </w:tcMar>
            <w:textDirection w:val="tbRlV"/>
            <w:vAlign w:val="center"/>
          </w:tcPr>
          <w:p w14:paraId="1658A05B" w14:textId="77777777" w:rsidR="00D20C07" w:rsidRPr="007709DA" w:rsidRDefault="00073F24" w:rsidP="008067E9">
            <w:pPr>
              <w:spacing w:line="300" w:lineRule="auto"/>
              <w:ind w:left="113" w:right="113"/>
              <w:jc w:val="left"/>
              <w:rPr>
                <w:rFonts w:ascii="ＭＳ 明朝" w:eastAsia="ＭＳ 明朝" w:hAnsi="ＭＳ 明朝" w:cs="ＭＳ 明朝"/>
                <w:sz w:val="20"/>
                <w:szCs w:val="20"/>
              </w:rPr>
            </w:pPr>
            <w:r w:rsidRPr="007709DA">
              <w:rPr>
                <w:rFonts w:ascii="ＭＳ 明朝" w:eastAsia="ＭＳ 明朝" w:hAnsi="ＭＳ 明朝" w:cs="ＭＳ 明朝"/>
              </w:rPr>
              <w:lastRenderedPageBreak/>
              <w:t>３　小学部中学部高等部の継続性のある系統的なキャリア教育を実践する。</w:t>
            </w:r>
          </w:p>
        </w:tc>
        <w:tc>
          <w:tcPr>
            <w:tcW w:w="2640" w:type="dxa"/>
            <w:shd w:val="clear" w:color="auto" w:fill="auto"/>
            <w:tcMar>
              <w:top w:w="85" w:type="dxa"/>
              <w:left w:w="85" w:type="dxa"/>
              <w:bottom w:w="85" w:type="dxa"/>
              <w:right w:w="85" w:type="dxa"/>
            </w:tcMar>
          </w:tcPr>
          <w:p w14:paraId="610C7C4D"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（１）</w:t>
            </w:r>
          </w:p>
          <w:p w14:paraId="37098D7C"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小学部中学部高等部12年間をつなぐキャリア教育の実現をはかる。</w:t>
            </w:r>
          </w:p>
          <w:p w14:paraId="04859D06" w14:textId="77777777" w:rsidR="00D20C07" w:rsidRPr="007709DA" w:rsidRDefault="00D20C07">
            <w:pPr>
              <w:jc w:val="left"/>
              <w:rPr>
                <w:rFonts w:ascii="ＭＳ Ｐ明朝" w:eastAsia="ＭＳ Ｐ明朝" w:hAnsi="ＭＳ Ｐ明朝" w:cs="ＭＳ Ｐ明朝"/>
              </w:rPr>
            </w:pPr>
          </w:p>
          <w:p w14:paraId="14E5B3E4" w14:textId="77777777" w:rsidR="00D20C07" w:rsidRPr="007709DA" w:rsidRDefault="00D20C07">
            <w:pPr>
              <w:rPr>
                <w:rFonts w:ascii="ＭＳ Ｐ明朝" w:eastAsia="ＭＳ Ｐ明朝" w:hAnsi="ＭＳ Ｐ明朝" w:cs="ＭＳ Ｐ明朝"/>
              </w:rPr>
            </w:pPr>
          </w:p>
          <w:p w14:paraId="4B32FAF5" w14:textId="77777777" w:rsidR="00D20C07" w:rsidRPr="007709DA" w:rsidRDefault="00D20C07">
            <w:pPr>
              <w:rPr>
                <w:rFonts w:ascii="ＭＳ Ｐ明朝" w:eastAsia="ＭＳ Ｐ明朝" w:hAnsi="ＭＳ Ｐ明朝" w:cs="ＭＳ Ｐ明朝"/>
              </w:rPr>
            </w:pPr>
          </w:p>
          <w:p w14:paraId="7DD26DA1" w14:textId="77777777" w:rsidR="00D20C07" w:rsidRPr="007709DA" w:rsidRDefault="00D20C07">
            <w:pPr>
              <w:rPr>
                <w:rFonts w:ascii="ＭＳ Ｐ明朝" w:eastAsia="ＭＳ Ｐ明朝" w:hAnsi="ＭＳ Ｐ明朝" w:cs="ＭＳ Ｐ明朝"/>
              </w:rPr>
            </w:pPr>
          </w:p>
          <w:p w14:paraId="0CC4B785"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（２）</w:t>
            </w:r>
          </w:p>
          <w:p w14:paraId="71C130DF"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児童生徒が地域社会で豊かに生きていく力を育てる。</w:t>
            </w:r>
          </w:p>
        </w:tc>
        <w:tc>
          <w:tcPr>
            <w:tcW w:w="3945" w:type="dxa"/>
            <w:tcBorders>
              <w:right w:val="dashed" w:sz="4" w:space="0" w:color="000000"/>
            </w:tcBorders>
            <w:shd w:val="clear" w:color="auto" w:fill="auto"/>
            <w:tcMar>
              <w:top w:w="85" w:type="dxa"/>
              <w:left w:w="85" w:type="dxa"/>
              <w:bottom w:w="85" w:type="dxa"/>
              <w:right w:w="85" w:type="dxa"/>
            </w:tcMar>
          </w:tcPr>
          <w:p w14:paraId="1B7CC6C3"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（１）</w:t>
            </w:r>
          </w:p>
          <w:p w14:paraId="1CE1E21C" w14:textId="77777777" w:rsidR="001F45AF" w:rsidRPr="007709DA" w:rsidRDefault="001F45AF" w:rsidP="001F45AF">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・学びの連続性の構築に向けて</w:t>
            </w:r>
            <w:r w:rsidRPr="007709DA">
              <w:rPr>
                <w:rFonts w:ascii="ＭＳ Ｐ明朝" w:eastAsia="ＭＳ Ｐ明朝" w:hAnsi="ＭＳ Ｐ明朝" w:cs="ＭＳ Ｐ明朝" w:hint="eastAsia"/>
              </w:rPr>
              <w:t>、</w:t>
            </w:r>
            <w:r w:rsidRPr="007709DA">
              <w:rPr>
                <w:rFonts w:ascii="ＭＳ Ｐ明朝" w:eastAsia="ＭＳ Ｐ明朝" w:hAnsi="ＭＳ Ｐ明朝" w:cs="ＭＳ Ｐ明朝"/>
              </w:rPr>
              <w:t>学部</w:t>
            </w:r>
            <w:r w:rsidRPr="007709DA">
              <w:rPr>
                <w:rFonts w:ascii="ＭＳ Ｐ明朝" w:eastAsia="ＭＳ Ｐ明朝" w:hAnsi="ＭＳ Ｐ明朝" w:cs="ＭＳ Ｐ明朝" w:hint="eastAsia"/>
              </w:rPr>
              <w:t>間</w:t>
            </w:r>
            <w:r w:rsidRPr="007709DA">
              <w:rPr>
                <w:rFonts w:ascii="ＭＳ Ｐ明朝" w:eastAsia="ＭＳ Ｐ明朝" w:hAnsi="ＭＳ Ｐ明朝" w:cs="ＭＳ Ｐ明朝"/>
              </w:rPr>
              <w:t>の交流学習を実施する。</w:t>
            </w:r>
          </w:p>
          <w:p w14:paraId="20AC19A6" w14:textId="77777777" w:rsidR="00D20C07" w:rsidRPr="007709DA" w:rsidRDefault="00D20C07">
            <w:pPr>
              <w:ind w:left="105" w:hanging="105"/>
              <w:rPr>
                <w:rFonts w:ascii="ＭＳ Ｐ明朝" w:eastAsia="ＭＳ Ｐ明朝" w:hAnsi="ＭＳ Ｐ明朝" w:cs="ＭＳ Ｐ明朝"/>
              </w:rPr>
            </w:pPr>
          </w:p>
          <w:p w14:paraId="0560C81B" w14:textId="77777777" w:rsidR="00D20C07" w:rsidRPr="007709DA" w:rsidRDefault="00073F24" w:rsidP="009316B6">
            <w:pPr>
              <w:ind w:left="105" w:hangingChars="50" w:hanging="105"/>
              <w:rPr>
                <w:rFonts w:ascii="ＭＳ Ｐ明朝" w:eastAsia="ＭＳ Ｐ明朝" w:hAnsi="ＭＳ Ｐ明朝" w:cs="ＭＳ Ｐ明朝"/>
              </w:rPr>
            </w:pPr>
            <w:r w:rsidRPr="007709DA">
              <w:rPr>
                <w:rFonts w:ascii="ＭＳ Ｐ明朝" w:eastAsia="ＭＳ Ｐ明朝" w:hAnsi="ＭＳ Ｐ明朝" w:cs="ＭＳ Ｐ明朝"/>
              </w:rPr>
              <w:t>・高等部の進路指導の講話を小学部・中学部でも行い指導に活かす。</w:t>
            </w:r>
          </w:p>
          <w:p w14:paraId="6CE95C44" w14:textId="77777777" w:rsidR="00D20C07" w:rsidRPr="007709DA" w:rsidRDefault="00D20C07">
            <w:pPr>
              <w:rPr>
                <w:rFonts w:ascii="ＭＳ Ｐ明朝" w:eastAsia="ＭＳ Ｐ明朝" w:hAnsi="ＭＳ Ｐ明朝" w:cs="ＭＳ Ｐ明朝"/>
              </w:rPr>
            </w:pPr>
          </w:p>
          <w:p w14:paraId="4F85A034" w14:textId="77777777" w:rsidR="00D20C07" w:rsidRPr="007709DA" w:rsidRDefault="00D20C07">
            <w:pPr>
              <w:rPr>
                <w:rFonts w:ascii="ＭＳ Ｐ明朝" w:eastAsia="ＭＳ Ｐ明朝" w:hAnsi="ＭＳ Ｐ明朝" w:cs="ＭＳ Ｐ明朝"/>
              </w:rPr>
            </w:pPr>
          </w:p>
          <w:p w14:paraId="545FBC56" w14:textId="77777777" w:rsidR="00D20C07" w:rsidRPr="007709DA" w:rsidRDefault="00073F24">
            <w:pPr>
              <w:rPr>
                <w:rFonts w:ascii="ＭＳ Ｐ明朝" w:eastAsia="ＭＳ Ｐ明朝" w:hAnsi="ＭＳ Ｐ明朝" w:cs="ＭＳ Ｐ明朝"/>
              </w:rPr>
            </w:pPr>
            <w:r w:rsidRPr="007709DA">
              <w:rPr>
                <w:rFonts w:ascii="ＭＳ Ｐ明朝" w:eastAsia="ＭＳ Ｐ明朝" w:hAnsi="ＭＳ Ｐ明朝" w:cs="ＭＳ Ｐ明朝"/>
              </w:rPr>
              <w:t>（２）</w:t>
            </w:r>
          </w:p>
          <w:p w14:paraId="77C91A16"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・「自己肯定感」を高め、</w:t>
            </w:r>
            <w:r w:rsidR="001F45AF" w:rsidRPr="007709DA">
              <w:rPr>
                <w:rFonts w:ascii="ＭＳ Ｐ明朝" w:eastAsia="ＭＳ Ｐ明朝" w:hAnsi="ＭＳ Ｐ明朝" w:cs="ＭＳ Ｐ明朝" w:hint="eastAsia"/>
              </w:rPr>
              <w:t>職業とつながっていくような、</w:t>
            </w:r>
            <w:r w:rsidRPr="007709DA">
              <w:rPr>
                <w:rFonts w:ascii="ＭＳ Ｐ明朝" w:eastAsia="ＭＳ Ｐ明朝" w:hAnsi="ＭＳ Ｐ明朝" w:cs="ＭＳ Ｐ明朝"/>
              </w:rPr>
              <w:t>地域と連携した</w:t>
            </w:r>
            <w:r w:rsidR="001F45AF" w:rsidRPr="007709DA">
              <w:rPr>
                <w:rFonts w:ascii="ＭＳ Ｐ明朝" w:eastAsia="ＭＳ Ｐ明朝" w:hAnsi="ＭＳ Ｐ明朝" w:cs="ＭＳ Ｐ明朝" w:hint="eastAsia"/>
              </w:rPr>
              <w:t>取り組みを行う</w:t>
            </w:r>
            <w:r w:rsidRPr="007709DA">
              <w:rPr>
                <w:rFonts w:ascii="ＭＳ Ｐ明朝" w:eastAsia="ＭＳ Ｐ明朝" w:hAnsi="ＭＳ Ｐ明朝" w:cs="ＭＳ Ｐ明朝"/>
              </w:rPr>
              <w:t>。</w:t>
            </w:r>
          </w:p>
          <w:p w14:paraId="78FABEF1" w14:textId="77777777" w:rsidR="00D20C07" w:rsidRPr="007709DA" w:rsidRDefault="00D20C07">
            <w:pPr>
              <w:ind w:left="105" w:hanging="105"/>
              <w:rPr>
                <w:rFonts w:ascii="ＭＳ Ｐ明朝" w:eastAsia="ＭＳ Ｐ明朝" w:hAnsi="ＭＳ Ｐ明朝" w:cs="ＭＳ Ｐ明朝"/>
              </w:rPr>
            </w:pPr>
          </w:p>
          <w:p w14:paraId="467C149E" w14:textId="77777777" w:rsidR="00D20C07" w:rsidRPr="007709DA" w:rsidRDefault="00073F24" w:rsidP="001F45AF">
            <w:pPr>
              <w:ind w:left="105" w:hanging="105"/>
              <w:rPr>
                <w:rFonts w:ascii="ＭＳ Ｐ明朝" w:eastAsia="ＭＳ Ｐ明朝" w:hAnsi="ＭＳ Ｐ明朝" w:cs="ＭＳ Ｐ明朝"/>
              </w:rPr>
            </w:pPr>
            <w:r w:rsidRPr="007709DA">
              <w:rPr>
                <w:rFonts w:ascii="ＭＳ Ｐ明朝" w:eastAsia="ＭＳ Ｐ明朝" w:hAnsi="ＭＳ Ｐ明朝" w:cs="ＭＳ Ｐ明朝"/>
              </w:rPr>
              <w:t>・豊かな情操を育むために、芸術鑑賞の場を設ける。</w:t>
            </w:r>
          </w:p>
          <w:p w14:paraId="212FCEFC" w14:textId="77777777" w:rsidR="009316B6" w:rsidRPr="007709DA" w:rsidRDefault="009316B6" w:rsidP="001F45AF">
            <w:pPr>
              <w:ind w:left="105" w:hanging="105"/>
              <w:rPr>
                <w:rFonts w:ascii="ＭＳ Ｐ明朝" w:eastAsia="ＭＳ Ｐ明朝" w:hAnsi="ＭＳ Ｐ明朝" w:cs="ＭＳ Ｐ明朝"/>
              </w:rPr>
            </w:pPr>
          </w:p>
        </w:tc>
        <w:tc>
          <w:tcPr>
            <w:tcW w:w="4005" w:type="dxa"/>
            <w:tcBorders>
              <w:right w:val="dashed" w:sz="4" w:space="0" w:color="000000"/>
            </w:tcBorders>
            <w:tcMar>
              <w:top w:w="85" w:type="dxa"/>
              <w:left w:w="85" w:type="dxa"/>
              <w:bottom w:w="85" w:type="dxa"/>
              <w:right w:w="85" w:type="dxa"/>
            </w:tcMar>
          </w:tcPr>
          <w:p w14:paraId="42246E5E"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（１）</w:t>
            </w:r>
          </w:p>
          <w:p w14:paraId="0AAAD74E" w14:textId="77777777" w:rsidR="001F45AF" w:rsidRPr="007709DA" w:rsidRDefault="001F45AF" w:rsidP="001F45AF">
            <w:pPr>
              <w:ind w:left="105" w:hanging="105"/>
              <w:rPr>
                <w:rFonts w:ascii="ＭＳ Ｐ明朝" w:eastAsia="ＭＳ Ｐ明朝" w:hAnsi="ＭＳ Ｐ明朝" w:cs="ＭＳ Ｐ明朝"/>
              </w:rPr>
            </w:pPr>
            <w:r w:rsidRPr="007709DA">
              <w:rPr>
                <w:rFonts w:ascii="ＭＳ Ｐ明朝" w:eastAsia="ＭＳ Ｐ明朝" w:hAnsi="ＭＳ Ｐ明朝" w:cs="ＭＳ Ｐ明朝"/>
              </w:rPr>
              <w:t>・情報機器等を活用し、授業見学や交流学習を</w:t>
            </w:r>
            <w:r w:rsidRPr="007709DA">
              <w:rPr>
                <w:rFonts w:ascii="ＭＳ Ｐ明朝" w:eastAsia="ＭＳ Ｐ明朝" w:hAnsi="ＭＳ Ｐ明朝" w:cs="ＭＳ Ｐ明朝" w:hint="eastAsia"/>
              </w:rPr>
              <w:t>実施</w:t>
            </w:r>
            <w:r w:rsidR="00A35DAC" w:rsidRPr="007709DA">
              <w:rPr>
                <w:rFonts w:ascii="ＭＳ Ｐ明朝" w:eastAsia="ＭＳ Ｐ明朝" w:hAnsi="ＭＳ Ｐ明朝" w:cs="ＭＳ Ｐ明朝" w:hint="eastAsia"/>
              </w:rPr>
              <w:t>する</w:t>
            </w:r>
            <w:r w:rsidRPr="007709DA">
              <w:rPr>
                <w:rFonts w:ascii="ＭＳ Ｐ明朝" w:eastAsia="ＭＳ Ｐ明朝" w:hAnsi="ＭＳ Ｐ明朝" w:cs="ＭＳ Ｐ明朝"/>
              </w:rPr>
              <w:t>。</w:t>
            </w:r>
          </w:p>
          <w:p w14:paraId="571285EE" w14:textId="77777777" w:rsidR="00D20C07" w:rsidRPr="007709DA" w:rsidRDefault="00D20C07">
            <w:pPr>
              <w:ind w:left="105" w:hanging="105"/>
              <w:rPr>
                <w:rFonts w:ascii="ＭＳ Ｐ明朝" w:eastAsia="ＭＳ Ｐ明朝" w:hAnsi="ＭＳ Ｐ明朝" w:cs="ＭＳ Ｐ明朝"/>
              </w:rPr>
            </w:pPr>
          </w:p>
          <w:p w14:paraId="7CA8D6F2"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・小学部・中学部では、教員向けに年1回実施する。中学部・高等部では</w:t>
            </w:r>
            <w:r w:rsidR="0076645B" w:rsidRPr="007709DA">
              <w:rPr>
                <w:rFonts w:ascii="ＭＳ Ｐ明朝" w:eastAsia="ＭＳ Ｐ明朝" w:hAnsi="ＭＳ Ｐ明朝" w:cs="ＭＳ Ｐ明朝" w:hint="eastAsia"/>
              </w:rPr>
              <w:t>生徒向けに</w:t>
            </w:r>
            <w:r w:rsidRPr="007709DA">
              <w:rPr>
                <w:rFonts w:ascii="ＭＳ Ｐ明朝" w:eastAsia="ＭＳ Ｐ明朝" w:hAnsi="ＭＳ Ｐ明朝" w:cs="ＭＳ Ｐ明朝"/>
              </w:rPr>
              <w:t>年に１回程度実施する。</w:t>
            </w:r>
          </w:p>
          <w:p w14:paraId="744AF9CC" w14:textId="77777777" w:rsidR="00D20C07" w:rsidRPr="007709DA" w:rsidRDefault="00D20C07">
            <w:pPr>
              <w:ind w:left="105" w:hanging="105"/>
              <w:rPr>
                <w:rFonts w:ascii="ＭＳ Ｐ明朝" w:eastAsia="ＭＳ Ｐ明朝" w:hAnsi="ＭＳ Ｐ明朝" w:cs="ＭＳ Ｐ明朝"/>
                <w:color w:val="FF0000"/>
              </w:rPr>
            </w:pPr>
          </w:p>
          <w:p w14:paraId="7B5DF8EC"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（２）</w:t>
            </w:r>
          </w:p>
          <w:p w14:paraId="5F2372A3"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・中学部</w:t>
            </w:r>
            <w:r w:rsidR="001F45AF" w:rsidRPr="007709DA">
              <w:rPr>
                <w:rFonts w:ascii="ＭＳ Ｐ明朝" w:eastAsia="ＭＳ Ｐ明朝" w:hAnsi="ＭＳ Ｐ明朝" w:cs="ＭＳ Ｐ明朝" w:hint="eastAsia"/>
              </w:rPr>
              <w:t>及び</w:t>
            </w:r>
            <w:r w:rsidRPr="007709DA">
              <w:rPr>
                <w:rFonts w:ascii="ＭＳ Ｐ明朝" w:eastAsia="ＭＳ Ｐ明朝" w:hAnsi="ＭＳ Ｐ明朝" w:cs="ＭＳ Ｐ明朝"/>
              </w:rPr>
              <w:t>高等部を中心に</w:t>
            </w:r>
            <w:r w:rsidR="001F45AF" w:rsidRPr="007709DA">
              <w:rPr>
                <w:rFonts w:ascii="ＭＳ Ｐ明朝" w:eastAsia="ＭＳ Ｐ明朝" w:hAnsi="ＭＳ Ｐ明朝" w:cs="ＭＳ Ｐ明朝" w:hint="eastAsia"/>
              </w:rPr>
              <w:t>、地域や</w:t>
            </w:r>
            <w:r w:rsidRPr="007709DA">
              <w:rPr>
                <w:rFonts w:ascii="ＭＳ Ｐ明朝" w:eastAsia="ＭＳ Ｐ明朝" w:hAnsi="ＭＳ Ｐ明朝" w:cs="ＭＳ Ｐ明朝"/>
              </w:rPr>
              <w:t>区役所と連携し</w:t>
            </w:r>
            <w:r w:rsidR="001F45AF" w:rsidRPr="007709DA">
              <w:rPr>
                <w:rFonts w:ascii="ＭＳ Ｐ明朝" w:eastAsia="ＭＳ Ｐ明朝" w:hAnsi="ＭＳ Ｐ明朝" w:cs="ＭＳ Ｐ明朝" w:hint="eastAsia"/>
              </w:rPr>
              <w:t>、</w:t>
            </w:r>
            <w:r w:rsidRPr="007709DA">
              <w:rPr>
                <w:rFonts w:ascii="ＭＳ Ｐ明朝" w:eastAsia="ＭＳ Ｐ明朝" w:hAnsi="ＭＳ Ｐ明朝" w:cs="ＭＳ Ｐ明朝"/>
              </w:rPr>
              <w:t>自転車のメンテナンス</w:t>
            </w:r>
            <w:r w:rsidR="001F45AF" w:rsidRPr="007709DA">
              <w:rPr>
                <w:rFonts w:ascii="ＭＳ Ｐ明朝" w:eastAsia="ＭＳ Ｐ明朝" w:hAnsi="ＭＳ Ｐ明朝" w:cs="ＭＳ Ｐ明朝" w:hint="eastAsia"/>
              </w:rPr>
              <w:t>作業を授業の中に</w:t>
            </w:r>
            <w:r w:rsidR="00A35DAC" w:rsidRPr="007709DA">
              <w:rPr>
                <w:rFonts w:ascii="ＭＳ Ｐ明朝" w:eastAsia="ＭＳ Ｐ明朝" w:hAnsi="ＭＳ Ｐ明朝" w:cs="ＭＳ Ｐ明朝" w:hint="eastAsia"/>
              </w:rPr>
              <w:t>組み込む</w:t>
            </w:r>
            <w:r w:rsidRPr="007709DA">
              <w:rPr>
                <w:rFonts w:ascii="ＭＳ Ｐ明朝" w:eastAsia="ＭＳ Ｐ明朝" w:hAnsi="ＭＳ Ｐ明朝" w:cs="ＭＳ Ｐ明朝"/>
              </w:rPr>
              <w:t>。</w:t>
            </w:r>
          </w:p>
          <w:p w14:paraId="6DF1CF9F" w14:textId="77777777" w:rsidR="00D20C07" w:rsidRPr="007709DA" w:rsidRDefault="00D20C07">
            <w:pPr>
              <w:ind w:left="105" w:hanging="105"/>
              <w:rPr>
                <w:rFonts w:ascii="ＭＳ Ｐ明朝" w:eastAsia="ＭＳ Ｐ明朝" w:hAnsi="ＭＳ Ｐ明朝" w:cs="ＭＳ Ｐ明朝"/>
              </w:rPr>
            </w:pPr>
          </w:p>
          <w:p w14:paraId="70B702FD" w14:textId="6B06FADE" w:rsidR="00D20C07" w:rsidRPr="007709DA" w:rsidRDefault="00073F24" w:rsidP="001F45AF">
            <w:pPr>
              <w:ind w:left="105" w:hanging="105"/>
              <w:rPr>
                <w:rFonts w:ascii="ＭＳ Ｐ明朝" w:eastAsia="ＭＳ Ｐ明朝" w:hAnsi="ＭＳ Ｐ明朝" w:cs="ＭＳ Ｐ明朝"/>
                <w:color w:val="FF0000"/>
              </w:rPr>
            </w:pPr>
            <w:r w:rsidRPr="007709DA">
              <w:rPr>
                <w:rFonts w:ascii="ＭＳ Ｐ明朝" w:eastAsia="ＭＳ Ｐ明朝" w:hAnsi="ＭＳ Ｐ明朝" w:cs="ＭＳ Ｐ明朝"/>
              </w:rPr>
              <w:t>・芸術鑑賞会を</w:t>
            </w:r>
            <w:r w:rsidR="00797427" w:rsidRPr="007709DA">
              <w:rPr>
                <w:rFonts w:ascii="ＭＳ Ｐ明朝" w:eastAsia="ＭＳ Ｐ明朝" w:hAnsi="ＭＳ Ｐ明朝" w:cs="ＭＳ Ｐ明朝" w:hint="eastAsia"/>
              </w:rPr>
              <w:t>1</w:t>
            </w:r>
            <w:r w:rsidR="00FB2B51" w:rsidRPr="007709DA">
              <w:rPr>
                <w:rFonts w:ascii="ＭＳ Ｐ明朝" w:eastAsia="ＭＳ Ｐ明朝" w:hAnsi="ＭＳ Ｐ明朝" w:cs="ＭＳ Ｐ明朝" w:hint="eastAsia"/>
              </w:rPr>
              <w:t>回以上</w:t>
            </w:r>
            <w:r w:rsidRPr="007709DA">
              <w:rPr>
                <w:rFonts w:ascii="ＭＳ Ｐ明朝" w:eastAsia="ＭＳ Ｐ明朝" w:hAnsi="ＭＳ Ｐ明朝" w:cs="ＭＳ Ｐ明朝"/>
              </w:rPr>
              <w:t>実施する。</w:t>
            </w:r>
          </w:p>
        </w:tc>
        <w:tc>
          <w:tcPr>
            <w:tcW w:w="3510" w:type="dxa"/>
            <w:tcBorders>
              <w:left w:val="dashed" w:sz="4" w:space="0" w:color="000000"/>
              <w:right w:val="single" w:sz="4" w:space="0" w:color="000000"/>
            </w:tcBorders>
            <w:shd w:val="clear" w:color="auto" w:fill="auto"/>
            <w:tcMar>
              <w:top w:w="85" w:type="dxa"/>
              <w:left w:w="85" w:type="dxa"/>
              <w:bottom w:w="85" w:type="dxa"/>
              <w:right w:w="85" w:type="dxa"/>
            </w:tcMar>
          </w:tcPr>
          <w:p w14:paraId="37FAAA68" w14:textId="77777777" w:rsidR="00D20C07" w:rsidRPr="007709DA" w:rsidRDefault="00D20C07">
            <w:pPr>
              <w:ind w:left="100" w:hanging="100"/>
              <w:rPr>
                <w:rFonts w:ascii="ＭＳ 明朝" w:eastAsia="ＭＳ 明朝" w:hAnsi="ＭＳ 明朝" w:cs="ＭＳ 明朝"/>
                <w:color w:val="FF0000"/>
                <w:sz w:val="20"/>
                <w:szCs w:val="20"/>
              </w:rPr>
            </w:pPr>
          </w:p>
        </w:tc>
      </w:tr>
      <w:tr w:rsidR="00D20C07" w14:paraId="4E9D98DB" w14:textId="77777777" w:rsidTr="001F45AF">
        <w:trPr>
          <w:cantSplit/>
          <w:trHeight w:val="4213"/>
          <w:jc w:val="center"/>
        </w:trPr>
        <w:tc>
          <w:tcPr>
            <w:tcW w:w="885" w:type="dxa"/>
            <w:shd w:val="clear" w:color="auto" w:fill="auto"/>
            <w:tcMar>
              <w:top w:w="85" w:type="dxa"/>
              <w:left w:w="85" w:type="dxa"/>
              <w:bottom w:w="85" w:type="dxa"/>
              <w:right w:w="85" w:type="dxa"/>
            </w:tcMar>
            <w:textDirection w:val="tbRlV"/>
            <w:vAlign w:val="center"/>
          </w:tcPr>
          <w:p w14:paraId="06896F55" w14:textId="77777777" w:rsidR="00D20C07" w:rsidRPr="007709DA" w:rsidRDefault="00073F24" w:rsidP="008067E9">
            <w:pPr>
              <w:spacing w:line="300" w:lineRule="auto"/>
              <w:ind w:left="113" w:right="113"/>
              <w:jc w:val="left"/>
              <w:rPr>
                <w:rFonts w:ascii="ＭＳ 明朝" w:eastAsia="ＭＳ 明朝" w:hAnsi="ＭＳ 明朝" w:cs="ＭＳ 明朝"/>
              </w:rPr>
            </w:pPr>
            <w:r w:rsidRPr="007709DA">
              <w:rPr>
                <w:rFonts w:ascii="ＭＳ 明朝" w:eastAsia="ＭＳ 明朝" w:hAnsi="ＭＳ 明朝" w:cs="ＭＳ 明朝"/>
              </w:rPr>
              <w:t>４　特別支援教育のセンター的機能を発揮し開かれた学校づくりを推進する。</w:t>
            </w:r>
          </w:p>
        </w:tc>
        <w:tc>
          <w:tcPr>
            <w:tcW w:w="2640" w:type="dxa"/>
            <w:shd w:val="clear" w:color="auto" w:fill="auto"/>
            <w:tcMar>
              <w:top w:w="85" w:type="dxa"/>
              <w:left w:w="85" w:type="dxa"/>
              <w:bottom w:w="85" w:type="dxa"/>
              <w:right w:w="85" w:type="dxa"/>
            </w:tcMar>
          </w:tcPr>
          <w:p w14:paraId="6180D316"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（１）</w:t>
            </w:r>
          </w:p>
          <w:p w14:paraId="262EF093"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地域支援の充実を図る。</w:t>
            </w:r>
          </w:p>
          <w:p w14:paraId="71CFFB5C" w14:textId="77777777" w:rsidR="00D20C07" w:rsidRPr="007709DA" w:rsidRDefault="00D20C07">
            <w:pPr>
              <w:ind w:left="210" w:hanging="210"/>
              <w:rPr>
                <w:rFonts w:ascii="ＭＳ Ｐ明朝" w:eastAsia="ＭＳ Ｐ明朝" w:hAnsi="ＭＳ Ｐ明朝" w:cs="ＭＳ Ｐ明朝"/>
              </w:rPr>
            </w:pPr>
          </w:p>
          <w:p w14:paraId="52EAEEF5" w14:textId="77777777" w:rsidR="00D20C07" w:rsidRPr="007709DA" w:rsidRDefault="00D20C07">
            <w:pPr>
              <w:ind w:left="210" w:hanging="210"/>
              <w:rPr>
                <w:rFonts w:ascii="ＭＳ Ｐ明朝" w:eastAsia="ＭＳ Ｐ明朝" w:hAnsi="ＭＳ Ｐ明朝" w:cs="ＭＳ Ｐ明朝"/>
              </w:rPr>
            </w:pPr>
          </w:p>
          <w:p w14:paraId="19DE14A2" w14:textId="77777777" w:rsidR="00D20C07" w:rsidRPr="007709DA" w:rsidRDefault="00D20C07">
            <w:pPr>
              <w:ind w:left="210" w:hanging="210"/>
              <w:rPr>
                <w:rFonts w:ascii="ＭＳ Ｐ明朝" w:eastAsia="ＭＳ Ｐ明朝" w:hAnsi="ＭＳ Ｐ明朝" w:cs="ＭＳ Ｐ明朝"/>
              </w:rPr>
            </w:pPr>
          </w:p>
          <w:p w14:paraId="77CA4657" w14:textId="77777777" w:rsidR="00D20C07" w:rsidRPr="007709DA" w:rsidRDefault="00D20C07">
            <w:pPr>
              <w:ind w:left="210" w:hanging="210"/>
              <w:rPr>
                <w:rFonts w:ascii="ＭＳ Ｐ明朝" w:eastAsia="ＭＳ Ｐ明朝" w:hAnsi="ＭＳ Ｐ明朝" w:cs="ＭＳ Ｐ明朝"/>
              </w:rPr>
            </w:pPr>
          </w:p>
          <w:p w14:paraId="25F9805A" w14:textId="77777777" w:rsidR="00D20C07" w:rsidRPr="007709DA" w:rsidRDefault="00D20C07">
            <w:pPr>
              <w:ind w:left="210" w:hanging="210"/>
              <w:rPr>
                <w:rFonts w:ascii="ＭＳ Ｐ明朝" w:eastAsia="ＭＳ Ｐ明朝" w:hAnsi="ＭＳ Ｐ明朝" w:cs="ＭＳ Ｐ明朝"/>
              </w:rPr>
            </w:pPr>
          </w:p>
          <w:p w14:paraId="6FBDC333" w14:textId="77777777" w:rsidR="00D20C07" w:rsidRPr="007709DA" w:rsidRDefault="00D20C07">
            <w:pPr>
              <w:ind w:left="210" w:hanging="210"/>
              <w:rPr>
                <w:rFonts w:ascii="ＭＳ Ｐ明朝" w:eastAsia="ＭＳ Ｐ明朝" w:hAnsi="ＭＳ Ｐ明朝" w:cs="ＭＳ Ｐ明朝"/>
              </w:rPr>
            </w:pPr>
          </w:p>
          <w:p w14:paraId="5DF678CE" w14:textId="77777777" w:rsidR="00D20C07" w:rsidRPr="007709DA" w:rsidRDefault="00D20C07">
            <w:pPr>
              <w:ind w:left="210" w:hanging="210"/>
              <w:rPr>
                <w:rFonts w:ascii="ＭＳ Ｐ明朝" w:eastAsia="ＭＳ Ｐ明朝" w:hAnsi="ＭＳ Ｐ明朝" w:cs="ＭＳ Ｐ明朝"/>
              </w:rPr>
            </w:pPr>
          </w:p>
          <w:p w14:paraId="53856BA6" w14:textId="665341E6" w:rsidR="00D20C07" w:rsidRPr="007709DA" w:rsidRDefault="00D20C07">
            <w:pPr>
              <w:ind w:left="210" w:hanging="210"/>
              <w:rPr>
                <w:rFonts w:ascii="ＭＳ Ｐ明朝" w:eastAsia="ＭＳ Ｐ明朝" w:hAnsi="ＭＳ Ｐ明朝" w:cs="ＭＳ Ｐ明朝"/>
              </w:rPr>
            </w:pPr>
          </w:p>
          <w:p w14:paraId="23140B9E" w14:textId="77777777" w:rsidR="00797427" w:rsidRPr="007709DA" w:rsidRDefault="00797427">
            <w:pPr>
              <w:ind w:left="210" w:hanging="210"/>
              <w:rPr>
                <w:rFonts w:ascii="ＭＳ Ｐ明朝" w:eastAsia="ＭＳ Ｐ明朝" w:hAnsi="ＭＳ Ｐ明朝" w:cs="ＭＳ Ｐ明朝"/>
              </w:rPr>
            </w:pPr>
          </w:p>
          <w:p w14:paraId="407F9FF6"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（２）</w:t>
            </w:r>
          </w:p>
          <w:p w14:paraId="7B288657" w14:textId="77777777" w:rsidR="008067E9"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近隣校や居住地校との交流</w:t>
            </w:r>
          </w:p>
          <w:p w14:paraId="5CB6BFF9"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活動を実施する。</w:t>
            </w:r>
          </w:p>
          <w:p w14:paraId="69EFA3C6" w14:textId="77777777" w:rsidR="00D20C07" w:rsidRPr="007709DA" w:rsidRDefault="00D20C07">
            <w:pPr>
              <w:ind w:left="210" w:hanging="210"/>
              <w:rPr>
                <w:rFonts w:ascii="ＭＳ Ｐ明朝" w:eastAsia="ＭＳ Ｐ明朝" w:hAnsi="ＭＳ Ｐ明朝" w:cs="ＭＳ Ｐ明朝"/>
              </w:rPr>
            </w:pPr>
          </w:p>
          <w:p w14:paraId="296AC77C" w14:textId="77777777" w:rsidR="00D20C07" w:rsidRPr="007709DA" w:rsidRDefault="00D20C07">
            <w:pPr>
              <w:ind w:left="210" w:hanging="210"/>
              <w:rPr>
                <w:rFonts w:ascii="ＭＳ Ｐ明朝" w:eastAsia="ＭＳ Ｐ明朝" w:hAnsi="ＭＳ Ｐ明朝" w:cs="ＭＳ Ｐ明朝"/>
              </w:rPr>
            </w:pPr>
          </w:p>
          <w:p w14:paraId="0073B0C0" w14:textId="77777777" w:rsidR="00D20C07" w:rsidRPr="007709DA" w:rsidRDefault="00D20C07">
            <w:pPr>
              <w:ind w:left="210" w:hanging="210"/>
              <w:rPr>
                <w:rFonts w:ascii="ＭＳ Ｐ明朝" w:eastAsia="ＭＳ Ｐ明朝" w:hAnsi="ＭＳ Ｐ明朝" w:cs="ＭＳ Ｐ明朝"/>
              </w:rPr>
            </w:pPr>
          </w:p>
          <w:p w14:paraId="71505AE9" w14:textId="77777777" w:rsidR="00D20C07" w:rsidRPr="007709DA" w:rsidRDefault="00D20C07">
            <w:pPr>
              <w:ind w:left="210" w:hanging="210"/>
              <w:rPr>
                <w:rFonts w:ascii="ＭＳ Ｐ明朝" w:eastAsia="ＭＳ Ｐ明朝" w:hAnsi="ＭＳ Ｐ明朝" w:cs="ＭＳ Ｐ明朝"/>
              </w:rPr>
            </w:pPr>
          </w:p>
          <w:p w14:paraId="32BCA072" w14:textId="77777777" w:rsidR="00A35DAC" w:rsidRPr="007709DA" w:rsidRDefault="00A35DAC">
            <w:pPr>
              <w:ind w:left="210" w:hanging="210"/>
              <w:rPr>
                <w:rFonts w:ascii="ＭＳ Ｐ明朝" w:eastAsia="ＭＳ Ｐ明朝" w:hAnsi="ＭＳ Ｐ明朝" w:cs="ＭＳ Ｐ明朝"/>
              </w:rPr>
            </w:pPr>
          </w:p>
          <w:p w14:paraId="096407EA"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（３）</w:t>
            </w:r>
          </w:p>
          <w:p w14:paraId="5D904EF5" w14:textId="77777777" w:rsidR="008067E9" w:rsidRPr="007709DA" w:rsidRDefault="008067E9" w:rsidP="008067E9">
            <w:pPr>
              <w:ind w:left="210" w:hanging="210"/>
              <w:rPr>
                <w:rFonts w:ascii="ＭＳ Ｐ明朝" w:eastAsia="ＭＳ Ｐ明朝" w:hAnsi="ＭＳ Ｐ明朝" w:cs="ＭＳ Ｐ明朝"/>
              </w:rPr>
            </w:pPr>
            <w:r w:rsidRPr="007709DA">
              <w:rPr>
                <w:rFonts w:ascii="ＭＳ Ｐ明朝" w:eastAsia="ＭＳ Ｐ明朝" w:hAnsi="ＭＳ Ｐ明朝" w:cs="ＭＳ Ｐ明朝" w:hint="eastAsia"/>
              </w:rPr>
              <w:t>ホームページ等の活用・充</w:t>
            </w:r>
          </w:p>
          <w:p w14:paraId="0431FAA1" w14:textId="77777777" w:rsidR="00D20C07" w:rsidRPr="007709DA" w:rsidRDefault="008067E9" w:rsidP="008067E9">
            <w:pPr>
              <w:ind w:left="210" w:hanging="210"/>
              <w:rPr>
                <w:rFonts w:ascii="ＭＳ Ｐ明朝" w:eastAsia="ＭＳ Ｐ明朝" w:hAnsi="ＭＳ Ｐ明朝" w:cs="ＭＳ Ｐ明朝"/>
              </w:rPr>
            </w:pPr>
            <w:r w:rsidRPr="007709DA">
              <w:rPr>
                <w:rFonts w:ascii="ＭＳ Ｐ明朝" w:eastAsia="ＭＳ Ｐ明朝" w:hAnsi="ＭＳ Ｐ明朝" w:cs="ＭＳ Ｐ明朝" w:hint="eastAsia"/>
              </w:rPr>
              <w:t>実を図る。</w:t>
            </w:r>
          </w:p>
        </w:tc>
        <w:tc>
          <w:tcPr>
            <w:tcW w:w="3945" w:type="dxa"/>
            <w:tcBorders>
              <w:right w:val="dashed" w:sz="4" w:space="0" w:color="000000"/>
            </w:tcBorders>
            <w:shd w:val="clear" w:color="auto" w:fill="auto"/>
            <w:tcMar>
              <w:top w:w="85" w:type="dxa"/>
              <w:left w:w="85" w:type="dxa"/>
              <w:bottom w:w="85" w:type="dxa"/>
              <w:right w:w="85" w:type="dxa"/>
            </w:tcMar>
          </w:tcPr>
          <w:p w14:paraId="0C689C01"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（１）</w:t>
            </w:r>
          </w:p>
          <w:p w14:paraId="2435779B"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w:t>
            </w:r>
            <w:r w:rsidR="00106D8B" w:rsidRPr="007709DA">
              <w:rPr>
                <w:rFonts w:ascii="ＭＳ Ｐ明朝" w:eastAsia="ＭＳ Ｐ明朝" w:hAnsi="ＭＳ Ｐ明朝" w:cs="ＭＳ Ｐ明朝"/>
              </w:rPr>
              <w:t>研究部と支援室で連携し、</w:t>
            </w:r>
            <w:r w:rsidRPr="007709DA">
              <w:rPr>
                <w:rFonts w:ascii="ＭＳ Ｐ明朝" w:eastAsia="ＭＳ Ｐ明朝" w:hAnsi="ＭＳ Ｐ明朝" w:cs="ＭＳ Ｐ明朝"/>
              </w:rPr>
              <w:t>夏季休業中に「公開講座」を開催する。</w:t>
            </w:r>
          </w:p>
          <w:p w14:paraId="323A335A" w14:textId="77777777" w:rsidR="00D20C07" w:rsidRPr="007709DA" w:rsidRDefault="00D20C07">
            <w:pPr>
              <w:rPr>
                <w:rFonts w:ascii="ＭＳ Ｐ明朝" w:eastAsia="ＭＳ Ｐ明朝" w:hAnsi="ＭＳ Ｐ明朝" w:cs="ＭＳ Ｐ明朝"/>
              </w:rPr>
            </w:pPr>
          </w:p>
          <w:p w14:paraId="7DD0C674"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w:t>
            </w:r>
            <w:r w:rsidR="008067E9" w:rsidRPr="007709DA">
              <w:rPr>
                <w:rFonts w:ascii="ＭＳ Ｐ明朝" w:eastAsia="ＭＳ Ｐ明朝" w:hAnsi="ＭＳ Ｐ明朝" w:cs="ＭＳ Ｐ明朝" w:hint="eastAsia"/>
              </w:rPr>
              <w:t>リーディングスタッフ</w:t>
            </w:r>
            <w:r w:rsidRPr="007709DA">
              <w:rPr>
                <w:rFonts w:ascii="ＭＳ Ｐ明朝" w:eastAsia="ＭＳ Ｐ明朝" w:hAnsi="ＭＳ Ｐ明朝" w:cs="ＭＳ Ｐ明朝"/>
              </w:rPr>
              <w:t>を中心</w:t>
            </w:r>
            <w:r w:rsidR="008067E9" w:rsidRPr="007709DA">
              <w:rPr>
                <w:rFonts w:ascii="ＭＳ Ｐ明朝" w:eastAsia="ＭＳ Ｐ明朝" w:hAnsi="ＭＳ Ｐ明朝" w:cs="ＭＳ Ｐ明朝" w:hint="eastAsia"/>
              </w:rPr>
              <w:t>に</w:t>
            </w:r>
            <w:r w:rsidRPr="007709DA">
              <w:rPr>
                <w:rFonts w:ascii="ＭＳ Ｐ明朝" w:eastAsia="ＭＳ Ｐ明朝" w:hAnsi="ＭＳ Ｐ明朝" w:cs="ＭＳ Ｐ明朝"/>
              </w:rPr>
              <w:t>、支援</w:t>
            </w:r>
            <w:r w:rsidR="009F3F72" w:rsidRPr="007709DA">
              <w:rPr>
                <w:rFonts w:ascii="ＭＳ Ｐ明朝" w:eastAsia="ＭＳ Ｐ明朝" w:hAnsi="ＭＳ Ｐ明朝" w:cs="ＭＳ Ｐ明朝" w:hint="eastAsia"/>
              </w:rPr>
              <w:t>室</w:t>
            </w:r>
            <w:r w:rsidRPr="007709DA">
              <w:rPr>
                <w:rFonts w:ascii="ＭＳ Ｐ明朝" w:eastAsia="ＭＳ Ｐ明朝" w:hAnsi="ＭＳ Ｐ明朝" w:cs="ＭＳ Ｐ明朝"/>
              </w:rPr>
              <w:t>として地域支援に対応する。</w:t>
            </w:r>
          </w:p>
          <w:p w14:paraId="4D5A4A46" w14:textId="77777777" w:rsidR="00D20C07" w:rsidRPr="007709DA" w:rsidRDefault="00D20C07">
            <w:pPr>
              <w:rPr>
                <w:rFonts w:ascii="ＭＳ Ｐ明朝" w:eastAsia="ＭＳ Ｐ明朝" w:hAnsi="ＭＳ Ｐ明朝" w:cs="ＭＳ Ｐ明朝"/>
              </w:rPr>
            </w:pPr>
          </w:p>
          <w:p w14:paraId="1BE03C45" w14:textId="77777777" w:rsidR="00D20C07" w:rsidRPr="007709DA" w:rsidRDefault="00D20C07">
            <w:pPr>
              <w:rPr>
                <w:rFonts w:ascii="ＭＳ Ｐ明朝" w:eastAsia="ＭＳ Ｐ明朝" w:hAnsi="ＭＳ Ｐ明朝" w:cs="ＭＳ Ｐ明朝"/>
              </w:rPr>
            </w:pPr>
          </w:p>
          <w:p w14:paraId="0474D892" w14:textId="1351408D" w:rsidR="00A35DAC" w:rsidRPr="007709DA" w:rsidRDefault="00A35DAC">
            <w:pPr>
              <w:rPr>
                <w:rFonts w:ascii="ＭＳ Ｐ明朝" w:eastAsia="ＭＳ Ｐ明朝" w:hAnsi="ＭＳ Ｐ明朝" w:cs="ＭＳ Ｐ明朝"/>
              </w:rPr>
            </w:pPr>
          </w:p>
          <w:p w14:paraId="2F262B2E" w14:textId="77777777" w:rsidR="00797427" w:rsidRPr="007709DA" w:rsidRDefault="00797427">
            <w:pPr>
              <w:rPr>
                <w:rFonts w:ascii="ＭＳ Ｐ明朝" w:eastAsia="ＭＳ Ｐ明朝" w:hAnsi="ＭＳ Ｐ明朝" w:cs="ＭＳ Ｐ明朝"/>
              </w:rPr>
            </w:pPr>
          </w:p>
          <w:p w14:paraId="11A500AE" w14:textId="77777777" w:rsidR="00D20C07" w:rsidRPr="007709DA" w:rsidRDefault="00D20C07">
            <w:pPr>
              <w:rPr>
                <w:rFonts w:ascii="ＭＳ Ｐ明朝" w:eastAsia="ＭＳ Ｐ明朝" w:hAnsi="ＭＳ Ｐ明朝" w:cs="ＭＳ Ｐ明朝"/>
              </w:rPr>
            </w:pPr>
          </w:p>
          <w:p w14:paraId="0217CA10"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（２）</w:t>
            </w:r>
          </w:p>
          <w:p w14:paraId="65AF79CA" w14:textId="77777777" w:rsidR="00D20C07" w:rsidRPr="007709DA" w:rsidRDefault="00073F24">
            <w:pPr>
              <w:jc w:val="left"/>
              <w:rPr>
                <w:rFonts w:ascii="ＭＳ Ｐ明朝" w:eastAsia="ＭＳ Ｐ明朝" w:hAnsi="ＭＳ Ｐ明朝" w:cs="ＭＳ Ｐ明朝"/>
              </w:rPr>
            </w:pPr>
            <w:r w:rsidRPr="007709DA">
              <w:rPr>
                <w:rFonts w:ascii="ＭＳ Ｐ明朝" w:eastAsia="ＭＳ Ｐ明朝" w:hAnsi="ＭＳ Ｐ明朝" w:cs="ＭＳ Ｐ明朝"/>
              </w:rPr>
              <w:t>・各学部ごとに学校間交流を実施する。</w:t>
            </w:r>
          </w:p>
          <w:p w14:paraId="17E01A25" w14:textId="77777777" w:rsidR="00D20C07" w:rsidRPr="007709DA" w:rsidRDefault="00D20C07">
            <w:pPr>
              <w:jc w:val="left"/>
              <w:rPr>
                <w:rFonts w:ascii="ＭＳ Ｐ明朝" w:eastAsia="ＭＳ Ｐ明朝" w:hAnsi="ＭＳ Ｐ明朝" w:cs="ＭＳ Ｐ明朝"/>
              </w:rPr>
            </w:pPr>
          </w:p>
          <w:p w14:paraId="0B57CD2B" w14:textId="77777777" w:rsidR="008067E9" w:rsidRPr="007709DA" w:rsidRDefault="008067E9">
            <w:pPr>
              <w:jc w:val="left"/>
              <w:rPr>
                <w:rFonts w:ascii="ＭＳ Ｐ明朝" w:eastAsia="ＭＳ Ｐ明朝" w:hAnsi="ＭＳ Ｐ明朝" w:cs="ＭＳ Ｐ明朝"/>
              </w:rPr>
            </w:pPr>
          </w:p>
          <w:p w14:paraId="4266A84A" w14:textId="77777777" w:rsidR="00A35DAC" w:rsidRPr="007709DA" w:rsidRDefault="00A35DAC">
            <w:pPr>
              <w:jc w:val="left"/>
              <w:rPr>
                <w:rFonts w:ascii="ＭＳ Ｐ明朝" w:eastAsia="ＭＳ Ｐ明朝" w:hAnsi="ＭＳ Ｐ明朝" w:cs="ＭＳ Ｐ明朝"/>
              </w:rPr>
            </w:pPr>
          </w:p>
          <w:p w14:paraId="7752E52A" w14:textId="77777777" w:rsidR="00D20C07" w:rsidRPr="007709DA" w:rsidRDefault="00073F24">
            <w:pPr>
              <w:ind w:left="105" w:hanging="105"/>
              <w:jc w:val="left"/>
              <w:rPr>
                <w:rFonts w:ascii="ＭＳ Ｐ明朝" w:eastAsia="ＭＳ Ｐ明朝" w:hAnsi="ＭＳ Ｐ明朝" w:cs="ＭＳ Ｐ明朝"/>
              </w:rPr>
            </w:pPr>
            <w:r w:rsidRPr="007709DA">
              <w:rPr>
                <w:rFonts w:ascii="ＭＳ Ｐ明朝" w:eastAsia="ＭＳ Ｐ明朝" w:hAnsi="ＭＳ Ｐ明朝" w:cs="ＭＳ Ｐ明朝"/>
              </w:rPr>
              <w:t>・小</w:t>
            </w:r>
            <w:r w:rsidR="008067E9" w:rsidRPr="007709DA">
              <w:rPr>
                <w:rFonts w:ascii="ＭＳ Ｐ明朝" w:eastAsia="ＭＳ Ｐ明朝" w:hAnsi="ＭＳ Ｐ明朝" w:cs="ＭＳ Ｐ明朝" w:hint="eastAsia"/>
              </w:rPr>
              <w:t>学部</w:t>
            </w:r>
            <w:r w:rsidRPr="007709DA">
              <w:rPr>
                <w:rFonts w:ascii="ＭＳ Ｐ明朝" w:eastAsia="ＭＳ Ｐ明朝" w:hAnsi="ＭＳ Ｐ明朝" w:cs="ＭＳ Ｐ明朝"/>
              </w:rPr>
              <w:t>中学部は希望者に居住地校交流を実施する。</w:t>
            </w:r>
          </w:p>
          <w:p w14:paraId="422E64A2" w14:textId="77777777" w:rsidR="00D20C07" w:rsidRPr="007709DA" w:rsidRDefault="00D20C07">
            <w:pPr>
              <w:rPr>
                <w:rFonts w:ascii="ＭＳ Ｐ明朝" w:eastAsia="ＭＳ Ｐ明朝" w:hAnsi="ＭＳ Ｐ明朝" w:cs="ＭＳ Ｐ明朝"/>
                <w:color w:val="FF0000"/>
              </w:rPr>
            </w:pPr>
          </w:p>
          <w:p w14:paraId="08D775BE"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（３）</w:t>
            </w:r>
          </w:p>
          <w:p w14:paraId="4CCCBA29" w14:textId="77777777" w:rsidR="00D20C07" w:rsidRPr="007709DA" w:rsidRDefault="00073F24">
            <w:pPr>
              <w:ind w:left="210" w:hanging="210"/>
              <w:rPr>
                <w:rFonts w:ascii="ＭＳ Ｐ明朝" w:eastAsia="ＭＳ Ｐ明朝" w:hAnsi="ＭＳ Ｐ明朝" w:cs="ＭＳ Ｐ明朝"/>
              </w:rPr>
            </w:pPr>
            <w:r w:rsidRPr="007709DA">
              <w:rPr>
                <w:rFonts w:ascii="ＭＳ Ｐ明朝" w:eastAsia="ＭＳ Ｐ明朝" w:hAnsi="ＭＳ Ｐ明朝" w:cs="ＭＳ Ｐ明朝"/>
              </w:rPr>
              <w:t>・ホームページの内容の充実を図る。</w:t>
            </w:r>
          </w:p>
          <w:p w14:paraId="650EA350" w14:textId="77777777" w:rsidR="00D20C07" w:rsidRPr="007709DA" w:rsidRDefault="00D20C07">
            <w:pPr>
              <w:ind w:left="210" w:hanging="210"/>
              <w:rPr>
                <w:rFonts w:ascii="ＭＳ Ｐ明朝" w:eastAsia="ＭＳ Ｐ明朝" w:hAnsi="ＭＳ Ｐ明朝" w:cs="ＭＳ Ｐ明朝"/>
              </w:rPr>
            </w:pPr>
          </w:p>
          <w:p w14:paraId="7D9C2DE4" w14:textId="77777777" w:rsidR="00C30FB5" w:rsidRPr="007709DA" w:rsidRDefault="00C30FB5">
            <w:pPr>
              <w:ind w:left="210" w:hanging="210"/>
              <w:rPr>
                <w:rFonts w:ascii="ＭＳ Ｐ明朝" w:eastAsia="ＭＳ Ｐ明朝" w:hAnsi="ＭＳ Ｐ明朝" w:cs="ＭＳ Ｐ明朝"/>
              </w:rPr>
            </w:pPr>
          </w:p>
          <w:p w14:paraId="6B99915E" w14:textId="77777777" w:rsidR="007E6765" w:rsidRPr="007709DA" w:rsidRDefault="007E6765">
            <w:pPr>
              <w:ind w:left="210" w:hanging="210"/>
              <w:rPr>
                <w:rFonts w:ascii="ＭＳ Ｐ明朝" w:eastAsia="ＭＳ Ｐ明朝" w:hAnsi="ＭＳ Ｐ明朝" w:cs="ＭＳ Ｐ明朝"/>
              </w:rPr>
            </w:pPr>
          </w:p>
          <w:p w14:paraId="7D6AA1A1" w14:textId="77777777" w:rsidR="00C30FB5" w:rsidRPr="007709DA" w:rsidRDefault="00C30FB5">
            <w:pPr>
              <w:ind w:left="210" w:hanging="210"/>
              <w:rPr>
                <w:rFonts w:ascii="ＭＳ Ｐ明朝" w:eastAsia="ＭＳ Ｐ明朝" w:hAnsi="ＭＳ Ｐ明朝" w:cs="ＭＳ Ｐ明朝"/>
              </w:rPr>
            </w:pPr>
            <w:r w:rsidRPr="007709DA">
              <w:rPr>
                <w:rFonts w:ascii="ＭＳ Ｐ明朝" w:eastAsia="ＭＳ Ｐ明朝" w:hAnsi="ＭＳ Ｐ明朝" w:cs="ＭＳ Ｐ明朝" w:hint="eastAsia"/>
              </w:rPr>
              <w:t>・メール（ミマモルメ）の積極的な活用を図</w:t>
            </w:r>
          </w:p>
          <w:p w14:paraId="7EC79FA3" w14:textId="77777777" w:rsidR="00D20C07" w:rsidRPr="007709DA" w:rsidRDefault="00C30FB5" w:rsidP="00C30FB5">
            <w:pPr>
              <w:ind w:left="210" w:hanging="210"/>
              <w:rPr>
                <w:rFonts w:ascii="ＭＳ Ｐ明朝" w:eastAsia="ＭＳ Ｐ明朝" w:hAnsi="ＭＳ Ｐ明朝" w:cs="ＭＳ Ｐ明朝"/>
              </w:rPr>
            </w:pPr>
            <w:r w:rsidRPr="007709DA">
              <w:rPr>
                <w:rFonts w:ascii="ＭＳ Ｐ明朝" w:eastAsia="ＭＳ Ｐ明朝" w:hAnsi="ＭＳ Ｐ明朝" w:cs="ＭＳ Ｐ明朝" w:hint="eastAsia"/>
              </w:rPr>
              <w:t>る。</w:t>
            </w:r>
          </w:p>
        </w:tc>
        <w:tc>
          <w:tcPr>
            <w:tcW w:w="4005" w:type="dxa"/>
            <w:tcBorders>
              <w:right w:val="dashed" w:sz="4" w:space="0" w:color="000000"/>
            </w:tcBorders>
            <w:tcMar>
              <w:top w:w="85" w:type="dxa"/>
              <w:left w:w="85" w:type="dxa"/>
              <w:bottom w:w="85" w:type="dxa"/>
              <w:right w:w="85" w:type="dxa"/>
            </w:tcMar>
          </w:tcPr>
          <w:p w14:paraId="4B441DAF"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（１）</w:t>
            </w:r>
          </w:p>
          <w:p w14:paraId="0F33AAF4" w14:textId="77777777" w:rsidR="00D20C07" w:rsidRPr="007709DA" w:rsidRDefault="00073F24" w:rsidP="00106D8B">
            <w:pPr>
              <w:ind w:left="105" w:hanging="105"/>
              <w:rPr>
                <w:rFonts w:ascii="ＭＳ Ｐ明朝" w:eastAsia="ＭＳ Ｐ明朝" w:hAnsi="ＭＳ Ｐ明朝" w:cs="ＭＳ Ｐ明朝"/>
              </w:rPr>
            </w:pPr>
            <w:r w:rsidRPr="007709DA">
              <w:rPr>
                <w:rFonts w:ascii="ＭＳ Ｐ明朝" w:eastAsia="ＭＳ Ｐ明朝" w:hAnsi="ＭＳ Ｐ明朝" w:cs="ＭＳ Ｐ明朝"/>
              </w:rPr>
              <w:t>・公開講座を</w:t>
            </w:r>
            <w:r w:rsidR="00B464B7" w:rsidRPr="007709DA">
              <w:rPr>
                <w:rFonts w:ascii="ＭＳ Ｐ明朝" w:eastAsia="ＭＳ Ｐ明朝" w:hAnsi="ＭＳ Ｐ明朝" w:cs="ＭＳ Ｐ明朝" w:hint="eastAsia"/>
              </w:rPr>
              <w:t>２</w:t>
            </w:r>
            <w:r w:rsidRPr="007709DA">
              <w:rPr>
                <w:rFonts w:ascii="ＭＳ Ｐ明朝" w:eastAsia="ＭＳ Ｐ明朝" w:hAnsi="ＭＳ Ｐ明朝" w:cs="ＭＳ Ｐ明朝"/>
              </w:rPr>
              <w:t>講座開催する。</w:t>
            </w:r>
            <w:r w:rsidR="00A35DAC" w:rsidRPr="007709DA">
              <w:rPr>
                <w:rFonts w:ascii="ＭＳ Ｐ明朝" w:eastAsia="ＭＳ Ｐ明朝" w:hAnsi="ＭＳ Ｐ明朝" w:cs="ＭＳ Ｐ明朝" w:hint="eastAsia"/>
              </w:rPr>
              <w:t>[２</w:t>
            </w:r>
            <w:r w:rsidR="00BD0A66" w:rsidRPr="007709DA">
              <w:rPr>
                <w:rFonts w:ascii="ＭＳ Ｐ明朝" w:eastAsia="ＭＳ Ｐ明朝" w:hAnsi="ＭＳ Ｐ明朝" w:cs="ＭＳ Ｐ明朝" w:hint="eastAsia"/>
              </w:rPr>
              <w:t>講座</w:t>
            </w:r>
            <w:r w:rsidR="00A35DAC" w:rsidRPr="007709DA">
              <w:rPr>
                <w:rFonts w:ascii="ＭＳ Ｐ明朝" w:eastAsia="ＭＳ Ｐ明朝" w:hAnsi="ＭＳ Ｐ明朝" w:cs="ＭＳ Ｐ明朝" w:hint="eastAsia"/>
              </w:rPr>
              <w:t>]</w:t>
            </w:r>
          </w:p>
          <w:p w14:paraId="4C320717" w14:textId="77777777" w:rsidR="00D20C07" w:rsidRPr="007709DA" w:rsidRDefault="00D20C07">
            <w:pPr>
              <w:rPr>
                <w:rFonts w:ascii="ＭＳ Ｐ明朝" w:eastAsia="ＭＳ Ｐ明朝" w:hAnsi="ＭＳ Ｐ明朝" w:cs="ＭＳ Ｐ明朝"/>
              </w:rPr>
            </w:pPr>
          </w:p>
          <w:p w14:paraId="3646DCE4" w14:textId="77777777" w:rsidR="00D20C07" w:rsidRPr="007709DA" w:rsidRDefault="00D20C07">
            <w:pPr>
              <w:rPr>
                <w:rFonts w:ascii="ＭＳ Ｐ明朝" w:eastAsia="ＭＳ Ｐ明朝" w:hAnsi="ＭＳ Ｐ明朝" w:cs="ＭＳ Ｐ明朝"/>
              </w:rPr>
            </w:pPr>
          </w:p>
          <w:p w14:paraId="5794E102" w14:textId="48377A07" w:rsidR="00D20C07" w:rsidRPr="007709DA" w:rsidRDefault="00073F24" w:rsidP="00C30FB5">
            <w:pPr>
              <w:ind w:left="105" w:hanging="105"/>
              <w:rPr>
                <w:rFonts w:ascii="ＭＳ Ｐ明朝" w:eastAsia="ＭＳ Ｐ明朝" w:hAnsi="ＭＳ Ｐ明朝" w:cs="ＭＳ Ｐ明朝"/>
              </w:rPr>
            </w:pPr>
            <w:r w:rsidRPr="007709DA">
              <w:rPr>
                <w:rFonts w:ascii="ＭＳ Ｐ明朝" w:eastAsia="ＭＳ Ｐ明朝" w:hAnsi="ＭＳ Ｐ明朝" w:cs="ＭＳ Ｐ明朝"/>
              </w:rPr>
              <w:t>・相談実施校にアンケートを実施し肯定的意見85％をめざす。（</w:t>
            </w:r>
            <w:r w:rsidR="008067E9" w:rsidRPr="007709DA">
              <w:rPr>
                <w:rFonts w:ascii="ＭＳ Ｐ明朝" w:eastAsia="ＭＳ Ｐ明朝" w:hAnsi="ＭＳ Ｐ明朝" w:cs="ＭＳ Ｐ明朝"/>
              </w:rPr>
              <w:t>相談実施校に</w:t>
            </w:r>
            <w:r w:rsidR="00797427" w:rsidRPr="007709DA">
              <w:rPr>
                <w:rFonts w:ascii="ＭＳ Ｐ明朝" w:eastAsia="ＭＳ Ｐ明朝" w:hAnsi="ＭＳ Ｐ明朝" w:cs="ＭＳ Ｐ明朝" w:hint="eastAsia"/>
              </w:rPr>
              <w:t>学校作成の</w:t>
            </w:r>
            <w:r w:rsidR="008067E9" w:rsidRPr="007709DA">
              <w:rPr>
                <w:rFonts w:ascii="ＭＳ Ｐ明朝" w:eastAsia="ＭＳ Ｐ明朝" w:hAnsi="ＭＳ Ｐ明朝" w:cs="ＭＳ Ｐ明朝"/>
              </w:rPr>
              <w:t>独自アンケートを実施する。</w:t>
            </w:r>
            <w:r w:rsidRPr="007709DA">
              <w:rPr>
                <w:rFonts w:ascii="ＭＳ Ｐ明朝" w:eastAsia="ＭＳ Ｐ明朝" w:hAnsi="ＭＳ Ｐ明朝" w:cs="ＭＳ Ｐ明朝"/>
              </w:rPr>
              <w:t>）[ケース相談26　研修講師５　検査１　情報提供５ケース]</w:t>
            </w:r>
          </w:p>
          <w:p w14:paraId="0588DCD3" w14:textId="77777777" w:rsidR="00D20C07" w:rsidRPr="007709DA" w:rsidRDefault="00D20C07">
            <w:pPr>
              <w:ind w:left="105" w:hanging="105"/>
              <w:rPr>
                <w:rFonts w:ascii="ＭＳ Ｐ明朝" w:eastAsia="ＭＳ Ｐ明朝" w:hAnsi="ＭＳ Ｐ明朝" w:cs="ＭＳ Ｐ明朝"/>
              </w:rPr>
            </w:pPr>
          </w:p>
          <w:p w14:paraId="6E8C4EFC" w14:textId="77777777" w:rsidR="007E6765" w:rsidRPr="007709DA" w:rsidRDefault="007E6765">
            <w:pPr>
              <w:ind w:left="105" w:hanging="105"/>
              <w:rPr>
                <w:rFonts w:ascii="ＭＳ Ｐ明朝" w:eastAsia="ＭＳ Ｐ明朝" w:hAnsi="ＭＳ Ｐ明朝" w:cs="ＭＳ Ｐ明朝"/>
              </w:rPr>
            </w:pPr>
          </w:p>
          <w:p w14:paraId="17BF0C91"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（２）</w:t>
            </w:r>
          </w:p>
          <w:p w14:paraId="1751C343"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・小学部１校、中学部１校、高等部２校との学校間交流を１回以上実施する。</w:t>
            </w:r>
          </w:p>
          <w:p w14:paraId="36BC97BD" w14:textId="77777777" w:rsidR="00D20C07" w:rsidRPr="007709DA" w:rsidRDefault="00073F24">
            <w:pPr>
              <w:ind w:left="105"/>
              <w:rPr>
                <w:rFonts w:ascii="ＭＳ Ｐ明朝" w:eastAsia="ＭＳ Ｐ明朝" w:hAnsi="ＭＳ Ｐ明朝" w:cs="ＭＳ Ｐ明朝"/>
              </w:rPr>
            </w:pPr>
            <w:r w:rsidRPr="007709DA">
              <w:rPr>
                <w:rFonts w:ascii="ＭＳ Ｐ明朝" w:eastAsia="ＭＳ Ｐ明朝" w:hAnsi="ＭＳ Ｐ明朝" w:cs="ＭＳ Ｐ明朝"/>
              </w:rPr>
              <w:t>[小（</w:t>
            </w:r>
            <w:r w:rsidR="00BD0A66" w:rsidRPr="007709DA">
              <w:rPr>
                <w:rFonts w:ascii="ＭＳ Ｐ明朝" w:eastAsia="ＭＳ Ｐ明朝" w:hAnsi="ＭＳ Ｐ明朝" w:cs="ＭＳ Ｐ明朝" w:hint="eastAsia"/>
              </w:rPr>
              <w:t>１</w:t>
            </w:r>
            <w:r w:rsidRPr="007709DA">
              <w:rPr>
                <w:rFonts w:ascii="ＭＳ Ｐ明朝" w:eastAsia="ＭＳ Ｐ明朝" w:hAnsi="ＭＳ Ｐ明朝" w:cs="ＭＳ Ｐ明朝"/>
              </w:rPr>
              <w:t>回）、中（</w:t>
            </w:r>
            <w:r w:rsidR="00BD0A66" w:rsidRPr="007709DA">
              <w:rPr>
                <w:rFonts w:ascii="ＭＳ Ｐ明朝" w:eastAsia="ＭＳ Ｐ明朝" w:hAnsi="ＭＳ Ｐ明朝" w:cs="ＭＳ Ｐ明朝" w:hint="eastAsia"/>
              </w:rPr>
              <w:t>１</w:t>
            </w:r>
            <w:r w:rsidRPr="007709DA">
              <w:rPr>
                <w:rFonts w:ascii="ＭＳ Ｐ明朝" w:eastAsia="ＭＳ Ｐ明朝" w:hAnsi="ＭＳ Ｐ明朝" w:cs="ＭＳ Ｐ明朝"/>
              </w:rPr>
              <w:t>回）、高（</w:t>
            </w:r>
            <w:r w:rsidR="00BD0A66" w:rsidRPr="007709DA">
              <w:rPr>
                <w:rFonts w:ascii="ＭＳ Ｐ明朝" w:eastAsia="ＭＳ Ｐ明朝" w:hAnsi="ＭＳ Ｐ明朝" w:cs="ＭＳ Ｐ明朝" w:hint="eastAsia"/>
              </w:rPr>
              <w:t>２</w:t>
            </w:r>
            <w:r w:rsidRPr="007709DA">
              <w:rPr>
                <w:rFonts w:ascii="ＭＳ Ｐ明朝" w:eastAsia="ＭＳ Ｐ明朝" w:hAnsi="ＭＳ Ｐ明朝" w:cs="ＭＳ Ｐ明朝"/>
              </w:rPr>
              <w:t>回）]</w:t>
            </w:r>
          </w:p>
          <w:p w14:paraId="7C16028D" w14:textId="77777777" w:rsidR="00D20C07" w:rsidRPr="007709DA" w:rsidRDefault="00D20C07">
            <w:pPr>
              <w:ind w:left="105"/>
              <w:rPr>
                <w:rFonts w:ascii="ＭＳ Ｐ明朝" w:eastAsia="ＭＳ Ｐ明朝" w:hAnsi="ＭＳ Ｐ明朝" w:cs="ＭＳ Ｐ明朝"/>
              </w:rPr>
            </w:pPr>
          </w:p>
          <w:p w14:paraId="736CD3B4"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・希望者に対して居住地交流をすべて実施する。[希望件数</w:t>
            </w:r>
            <w:r w:rsidR="00BD0A66" w:rsidRPr="007709DA">
              <w:rPr>
                <w:rFonts w:ascii="ＭＳ Ｐ明朝" w:eastAsia="ＭＳ Ｐ明朝" w:hAnsi="ＭＳ Ｐ明朝" w:cs="ＭＳ Ｐ明朝" w:hint="eastAsia"/>
              </w:rPr>
              <w:t>1</w:t>
            </w:r>
            <w:r w:rsidR="00BD0A66" w:rsidRPr="007709DA">
              <w:rPr>
                <w:rFonts w:ascii="ＭＳ Ｐ明朝" w:eastAsia="ＭＳ Ｐ明朝" w:hAnsi="ＭＳ Ｐ明朝" w:cs="ＭＳ Ｐ明朝"/>
              </w:rPr>
              <w:t>0</w:t>
            </w:r>
            <w:r w:rsidRPr="007709DA">
              <w:rPr>
                <w:rFonts w:ascii="ＭＳ Ｐ明朝" w:eastAsia="ＭＳ Ｐ明朝" w:hAnsi="ＭＳ Ｐ明朝" w:cs="ＭＳ Ｐ明朝"/>
              </w:rPr>
              <w:t>件　実施件数</w:t>
            </w:r>
            <w:r w:rsidR="00BD0A66" w:rsidRPr="007709DA">
              <w:rPr>
                <w:rFonts w:ascii="ＭＳ Ｐ明朝" w:eastAsia="ＭＳ Ｐ明朝" w:hAnsi="ＭＳ Ｐ明朝" w:cs="ＭＳ Ｐ明朝" w:hint="eastAsia"/>
              </w:rPr>
              <w:t>５</w:t>
            </w:r>
            <w:r w:rsidRPr="007709DA">
              <w:rPr>
                <w:rFonts w:ascii="ＭＳ Ｐ明朝" w:eastAsia="ＭＳ Ｐ明朝" w:hAnsi="ＭＳ Ｐ明朝" w:cs="ＭＳ Ｐ明朝"/>
              </w:rPr>
              <w:t>件]</w:t>
            </w:r>
          </w:p>
          <w:p w14:paraId="3102A397" w14:textId="77777777" w:rsidR="00D20C07" w:rsidRPr="007709DA" w:rsidRDefault="00D20C07">
            <w:pPr>
              <w:ind w:left="105" w:hanging="105"/>
              <w:rPr>
                <w:rFonts w:ascii="ＭＳ Ｐ明朝" w:eastAsia="ＭＳ Ｐ明朝" w:hAnsi="ＭＳ Ｐ明朝" w:cs="ＭＳ Ｐ明朝"/>
              </w:rPr>
            </w:pPr>
          </w:p>
          <w:p w14:paraId="4D4AB3CB"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（３）</w:t>
            </w:r>
          </w:p>
          <w:p w14:paraId="45E047B7" w14:textId="77777777" w:rsidR="00D20C07" w:rsidRPr="007709DA" w:rsidRDefault="00073F24">
            <w:pPr>
              <w:ind w:left="105" w:hanging="105"/>
              <w:rPr>
                <w:rFonts w:ascii="ＭＳ Ｐ明朝" w:eastAsia="ＭＳ Ｐ明朝" w:hAnsi="ＭＳ Ｐ明朝" w:cs="ＭＳ Ｐ明朝"/>
              </w:rPr>
            </w:pPr>
            <w:r w:rsidRPr="007709DA">
              <w:rPr>
                <w:rFonts w:ascii="ＭＳ Ｐ明朝" w:eastAsia="ＭＳ Ｐ明朝" w:hAnsi="ＭＳ Ｐ明朝" w:cs="ＭＳ Ｐ明朝"/>
              </w:rPr>
              <w:t>・行事や各学部の様子など発信頻度をあげる。（学校行事、各学部行事等</w:t>
            </w:r>
            <w:r w:rsidR="00C30FB5" w:rsidRPr="007709DA">
              <w:rPr>
                <w:rFonts w:ascii="ＭＳ Ｐ明朝" w:eastAsia="ＭＳ Ｐ明朝" w:hAnsi="ＭＳ Ｐ明朝" w:cs="ＭＳ Ｐ明朝" w:hint="eastAsia"/>
              </w:rPr>
              <w:t>更新5</w:t>
            </w:r>
            <w:r w:rsidR="00C30FB5" w:rsidRPr="007709DA">
              <w:rPr>
                <w:rFonts w:ascii="ＭＳ Ｐ明朝" w:eastAsia="ＭＳ Ｐ明朝" w:hAnsi="ＭＳ Ｐ明朝" w:cs="ＭＳ Ｐ明朝"/>
              </w:rPr>
              <w:t>0</w:t>
            </w:r>
            <w:r w:rsidRPr="007709DA">
              <w:rPr>
                <w:rFonts w:ascii="ＭＳ Ｐ明朝" w:eastAsia="ＭＳ Ｐ明朝" w:hAnsi="ＭＳ Ｐ明朝" w:cs="ＭＳ Ｐ明朝"/>
              </w:rPr>
              <w:t>回以上）</w:t>
            </w:r>
          </w:p>
          <w:p w14:paraId="482C1092" w14:textId="77777777" w:rsidR="00D20C07" w:rsidRPr="007709DA" w:rsidRDefault="00D20C07">
            <w:pPr>
              <w:ind w:left="105" w:hanging="105"/>
              <w:rPr>
                <w:rFonts w:ascii="ＭＳ Ｐ明朝" w:eastAsia="ＭＳ Ｐ明朝" w:hAnsi="ＭＳ Ｐ明朝" w:cs="ＭＳ Ｐ明朝"/>
              </w:rPr>
            </w:pPr>
          </w:p>
          <w:p w14:paraId="5D8489C1" w14:textId="77777777" w:rsidR="00214318" w:rsidRPr="007709DA" w:rsidRDefault="00214318">
            <w:pPr>
              <w:ind w:left="105" w:hanging="105"/>
              <w:rPr>
                <w:rFonts w:ascii="ＭＳ Ｐ明朝" w:eastAsia="ＭＳ Ｐ明朝" w:hAnsi="ＭＳ Ｐ明朝" w:cs="ＭＳ Ｐ明朝"/>
              </w:rPr>
            </w:pPr>
            <w:r w:rsidRPr="007709DA">
              <w:rPr>
                <w:rFonts w:ascii="ＭＳ Ｐ明朝" w:eastAsia="ＭＳ Ｐ明朝" w:hAnsi="ＭＳ Ｐ明朝" w:cs="ＭＳ Ｐ明朝" w:hint="eastAsia"/>
              </w:rPr>
              <w:t>・全児童生徒家庭の登録を促す。</w:t>
            </w:r>
            <w:r w:rsidR="002D7A17" w:rsidRPr="007709DA">
              <w:rPr>
                <w:rFonts w:ascii="ＭＳ Ｐ明朝" w:eastAsia="ＭＳ Ｐ明朝" w:hAnsi="ＭＳ Ｐ明朝" w:cs="ＭＳ Ｐ明朝" w:hint="eastAsia"/>
              </w:rPr>
              <w:t>[</w:t>
            </w:r>
            <w:r w:rsidR="0096349C" w:rsidRPr="007709DA">
              <w:rPr>
                <w:rFonts w:ascii="ＭＳ Ｐ明朝" w:eastAsia="ＭＳ Ｐ明朝" w:hAnsi="ＭＳ Ｐ明朝" w:cs="ＭＳ Ｐ明朝"/>
              </w:rPr>
              <w:t>90.5</w:t>
            </w:r>
            <w:r w:rsidR="002D7A17" w:rsidRPr="007709DA">
              <w:rPr>
                <w:rFonts w:ascii="ＭＳ Ｐ明朝" w:eastAsia="ＭＳ Ｐ明朝" w:hAnsi="ＭＳ Ｐ明朝" w:cs="ＭＳ Ｐ明朝" w:hint="eastAsia"/>
              </w:rPr>
              <w:t>％]</w:t>
            </w:r>
          </w:p>
          <w:p w14:paraId="40A58D5A" w14:textId="77777777" w:rsidR="00D20C07" w:rsidRDefault="00C30FB5" w:rsidP="00C30FB5">
            <w:pPr>
              <w:ind w:left="105" w:hanging="105"/>
              <w:rPr>
                <w:rFonts w:ascii="ＭＳ Ｐ明朝" w:eastAsia="ＭＳ Ｐ明朝" w:hAnsi="ＭＳ Ｐ明朝" w:cs="ＭＳ Ｐ明朝"/>
              </w:rPr>
            </w:pPr>
            <w:r w:rsidRPr="007709DA">
              <w:rPr>
                <w:rFonts w:ascii="ＭＳ Ｐ明朝" w:eastAsia="ＭＳ Ｐ明朝" w:hAnsi="ＭＳ Ｐ明朝" w:cs="ＭＳ Ｐ明朝" w:hint="eastAsia"/>
              </w:rPr>
              <w:t>・</w:t>
            </w:r>
            <w:r w:rsidR="002D7A17" w:rsidRPr="007709DA">
              <w:rPr>
                <w:rFonts w:ascii="ＭＳ Ｐ明朝" w:eastAsia="ＭＳ Ｐ明朝" w:hAnsi="ＭＳ Ｐ明朝" w:cs="ＭＳ Ｐ明朝" w:hint="eastAsia"/>
              </w:rPr>
              <w:t>「</w:t>
            </w:r>
            <w:r w:rsidRPr="007709DA">
              <w:rPr>
                <w:rFonts w:ascii="ＭＳ Ｐ明朝" w:eastAsia="ＭＳ Ｐ明朝" w:hAnsi="ＭＳ Ｐ明朝" w:cs="ＭＳ Ｐ明朝" w:hint="eastAsia"/>
              </w:rPr>
              <w:t>児童生徒の欠席連絡</w:t>
            </w:r>
            <w:r w:rsidR="002D7A17" w:rsidRPr="007709DA">
              <w:rPr>
                <w:rFonts w:ascii="ＭＳ Ｐ明朝" w:eastAsia="ＭＳ Ｐ明朝" w:hAnsi="ＭＳ Ｐ明朝" w:cs="ＭＳ Ｐ明朝" w:hint="eastAsia"/>
              </w:rPr>
              <w:t>」、「教職員からの連絡」、「保護者への</w:t>
            </w:r>
            <w:r w:rsidRPr="007709DA">
              <w:rPr>
                <w:rFonts w:ascii="ＭＳ Ｐ明朝" w:eastAsia="ＭＳ Ｐ明朝" w:hAnsi="ＭＳ Ｐ明朝" w:cs="ＭＳ Ｐ明朝" w:hint="eastAsia"/>
              </w:rPr>
              <w:t>情報発信</w:t>
            </w:r>
            <w:r w:rsidR="002D7A17" w:rsidRPr="007709DA">
              <w:rPr>
                <w:rFonts w:ascii="ＭＳ Ｐ明朝" w:eastAsia="ＭＳ Ｐ明朝" w:hAnsi="ＭＳ Ｐ明朝" w:cs="ＭＳ Ｐ明朝" w:hint="eastAsia"/>
              </w:rPr>
              <w:t>」で</w:t>
            </w:r>
            <w:r w:rsidRPr="007709DA">
              <w:rPr>
                <w:rFonts w:ascii="ＭＳ Ｐ明朝" w:eastAsia="ＭＳ Ｐ明朝" w:hAnsi="ＭＳ Ｐ明朝" w:cs="ＭＳ Ｐ明朝" w:hint="eastAsia"/>
              </w:rPr>
              <w:t>、活用を図る。</w:t>
            </w:r>
          </w:p>
          <w:p w14:paraId="2A2C802D" w14:textId="77777777" w:rsidR="009316B6" w:rsidRPr="002D7A17" w:rsidRDefault="009316B6" w:rsidP="00C30FB5">
            <w:pPr>
              <w:ind w:left="105" w:hanging="105"/>
              <w:rPr>
                <w:rFonts w:ascii="ＭＳ Ｐ明朝" w:eastAsia="ＭＳ Ｐ明朝" w:hAnsi="ＭＳ Ｐ明朝" w:cs="ＭＳ Ｐ明朝"/>
              </w:rPr>
            </w:pPr>
          </w:p>
        </w:tc>
        <w:tc>
          <w:tcPr>
            <w:tcW w:w="3510" w:type="dxa"/>
            <w:tcBorders>
              <w:left w:val="dashed" w:sz="4" w:space="0" w:color="000000"/>
              <w:right w:val="single" w:sz="4" w:space="0" w:color="000000"/>
            </w:tcBorders>
            <w:shd w:val="clear" w:color="auto" w:fill="auto"/>
            <w:tcMar>
              <w:top w:w="85" w:type="dxa"/>
              <w:left w:w="85" w:type="dxa"/>
              <w:bottom w:w="85" w:type="dxa"/>
              <w:right w:w="85" w:type="dxa"/>
            </w:tcMar>
          </w:tcPr>
          <w:p w14:paraId="083E06F5" w14:textId="77777777" w:rsidR="00D20C07" w:rsidRDefault="00D20C07">
            <w:pPr>
              <w:ind w:left="100" w:hanging="100"/>
              <w:rPr>
                <w:rFonts w:ascii="ＭＳ 明朝" w:eastAsia="ＭＳ 明朝" w:hAnsi="ＭＳ 明朝" w:cs="ＭＳ 明朝"/>
                <w:sz w:val="20"/>
                <w:szCs w:val="20"/>
              </w:rPr>
            </w:pPr>
          </w:p>
        </w:tc>
      </w:tr>
    </w:tbl>
    <w:p w14:paraId="0EFDD7B6" w14:textId="77777777" w:rsidR="00D20C07" w:rsidRDefault="00D20C07">
      <w:pPr>
        <w:spacing w:line="120" w:lineRule="auto"/>
      </w:pPr>
    </w:p>
    <w:sectPr w:rsidR="00D20C07">
      <w:headerReference w:type="even" r:id="rId8"/>
      <w:headerReference w:type="default" r:id="rId9"/>
      <w:footerReference w:type="even" r:id="rId10"/>
      <w:footerReference w:type="default" r:id="rId11"/>
      <w:headerReference w:type="first" r:id="rId12"/>
      <w:footerReference w:type="first" r:id="rId13"/>
      <w:pgSz w:w="16840" w:h="23814"/>
      <w:pgMar w:top="851" w:right="851" w:bottom="851" w:left="85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B17B" w14:textId="77777777" w:rsidR="002D3A41" w:rsidRDefault="002D3A41">
      <w:r>
        <w:separator/>
      </w:r>
    </w:p>
  </w:endnote>
  <w:endnote w:type="continuationSeparator" w:id="0">
    <w:p w14:paraId="6C52C717" w14:textId="77777777" w:rsidR="002D3A41" w:rsidRDefault="002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5881" w14:textId="77777777" w:rsidR="00D20C07" w:rsidRDefault="00D20C07">
    <w:pPr>
      <w:pBdr>
        <w:top w:val="nil"/>
        <w:left w:val="nil"/>
        <w:bottom w:val="nil"/>
        <w:right w:val="nil"/>
        <w:between w:val="nil"/>
      </w:pBdr>
      <w:tabs>
        <w:tab w:val="center" w:pos="4252"/>
        <w:tab w:val="right" w:pos="8504"/>
      </w:tabs>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BB27" w14:textId="77777777" w:rsidR="00D20C07" w:rsidRDefault="00D20C07">
    <w:pPr>
      <w:pBdr>
        <w:top w:val="nil"/>
        <w:left w:val="nil"/>
        <w:bottom w:val="nil"/>
        <w:right w:val="nil"/>
        <w:between w:val="nil"/>
      </w:pBdr>
      <w:tabs>
        <w:tab w:val="center" w:pos="4252"/>
        <w:tab w:val="right" w:pos="8504"/>
      </w:tabs>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9AB5" w14:textId="77777777" w:rsidR="00D20C07" w:rsidRDefault="00D20C07">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5E670" w14:textId="77777777" w:rsidR="002D3A41" w:rsidRDefault="002D3A41">
      <w:r>
        <w:separator/>
      </w:r>
    </w:p>
  </w:footnote>
  <w:footnote w:type="continuationSeparator" w:id="0">
    <w:p w14:paraId="1C9EF2C7" w14:textId="77777777" w:rsidR="002D3A41" w:rsidRDefault="002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992F" w14:textId="77777777" w:rsidR="00D20C07" w:rsidRDefault="00D20C07">
    <w:pPr>
      <w:pBdr>
        <w:top w:val="nil"/>
        <w:left w:val="nil"/>
        <w:bottom w:val="nil"/>
        <w:right w:val="nil"/>
        <w:between w:val="nil"/>
      </w:pBdr>
      <w:tabs>
        <w:tab w:val="center" w:pos="4252"/>
        <w:tab w:val="right" w:pos="8504"/>
      </w:tabs>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F1BB" w14:textId="77777777" w:rsidR="00D20C07" w:rsidRDefault="00073F24">
    <w:pPr>
      <w:spacing w:line="360" w:lineRule="auto"/>
      <w:ind w:right="21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№Ｓ２１ </w:t>
    </w:r>
  </w:p>
  <w:p w14:paraId="0E488354" w14:textId="77777777" w:rsidR="00D20C07" w:rsidRDefault="00D20C07">
    <w:pPr>
      <w:spacing w:line="360" w:lineRule="auto"/>
      <w:ind w:right="210"/>
      <w:jc w:val="right"/>
      <w:rPr>
        <w:rFonts w:ascii="ＭＳ ゴシック" w:eastAsia="ＭＳ ゴシック" w:hAnsi="ＭＳ ゴシック" w:cs="ＭＳ ゴシック"/>
        <w:b/>
        <w:sz w:val="20"/>
        <w:szCs w:val="20"/>
      </w:rPr>
    </w:pPr>
  </w:p>
  <w:p w14:paraId="0EE2F2AE" w14:textId="77777777" w:rsidR="00D20C07" w:rsidRDefault="00073F24">
    <w:pPr>
      <w:spacing w:line="360" w:lineRule="auto"/>
      <w:ind w:right="210"/>
      <w:jc w:val="right"/>
      <w:rPr>
        <w:rFonts w:ascii="ＭＳ 明朝" w:eastAsia="ＭＳ 明朝" w:hAnsi="ＭＳ 明朝" w:cs="ＭＳ 明朝"/>
        <w:b/>
        <w:sz w:val="24"/>
      </w:rPr>
    </w:pPr>
    <w:r>
      <w:rPr>
        <w:rFonts w:ascii="ＭＳ 明朝" w:eastAsia="ＭＳ 明朝" w:hAnsi="ＭＳ 明朝" w:cs="ＭＳ 明朝"/>
        <w:b/>
        <w:sz w:val="24"/>
      </w:rPr>
      <w:t>府立思斉支援学校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FDCD" w14:textId="77777777" w:rsidR="00D20C07" w:rsidRDefault="00D20C07">
    <w:pPr>
      <w:pBdr>
        <w:top w:val="nil"/>
        <w:left w:val="nil"/>
        <w:bottom w:val="nil"/>
        <w:right w:val="nil"/>
        <w:between w:val="nil"/>
      </w:pBdr>
      <w:tabs>
        <w:tab w:val="center" w:pos="4252"/>
        <w:tab w:val="right" w:pos="8504"/>
      </w:tabs>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77DBF"/>
    <w:multiLevelType w:val="multilevel"/>
    <w:tmpl w:val="D188FF5A"/>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7"/>
    <w:rsid w:val="00073F24"/>
    <w:rsid w:val="000B6E55"/>
    <w:rsid w:val="000F2500"/>
    <w:rsid w:val="00105E90"/>
    <w:rsid w:val="00106D8B"/>
    <w:rsid w:val="001539C7"/>
    <w:rsid w:val="00193B57"/>
    <w:rsid w:val="001F45AF"/>
    <w:rsid w:val="00214318"/>
    <w:rsid w:val="00215062"/>
    <w:rsid w:val="002337FF"/>
    <w:rsid w:val="002341D2"/>
    <w:rsid w:val="00261796"/>
    <w:rsid w:val="002664D0"/>
    <w:rsid w:val="002A37C8"/>
    <w:rsid w:val="002B2D61"/>
    <w:rsid w:val="002D3A41"/>
    <w:rsid w:val="002D7A17"/>
    <w:rsid w:val="00341355"/>
    <w:rsid w:val="003D1841"/>
    <w:rsid w:val="003F5708"/>
    <w:rsid w:val="00567814"/>
    <w:rsid w:val="00676989"/>
    <w:rsid w:val="00697DC6"/>
    <w:rsid w:val="0076645B"/>
    <w:rsid w:val="007709DA"/>
    <w:rsid w:val="00797427"/>
    <w:rsid w:val="007A00F7"/>
    <w:rsid w:val="007B3BF0"/>
    <w:rsid w:val="007E6765"/>
    <w:rsid w:val="007F4593"/>
    <w:rsid w:val="008067E9"/>
    <w:rsid w:val="008156EA"/>
    <w:rsid w:val="00881BFC"/>
    <w:rsid w:val="008F25EC"/>
    <w:rsid w:val="009316B6"/>
    <w:rsid w:val="0096349C"/>
    <w:rsid w:val="009E4D24"/>
    <w:rsid w:val="009F3F72"/>
    <w:rsid w:val="00A35DAC"/>
    <w:rsid w:val="00A35DE3"/>
    <w:rsid w:val="00A82B67"/>
    <w:rsid w:val="00AA1196"/>
    <w:rsid w:val="00AE52F5"/>
    <w:rsid w:val="00B464B7"/>
    <w:rsid w:val="00BB58F5"/>
    <w:rsid w:val="00BC30F6"/>
    <w:rsid w:val="00BD0A66"/>
    <w:rsid w:val="00BD72EE"/>
    <w:rsid w:val="00BF5B67"/>
    <w:rsid w:val="00C23313"/>
    <w:rsid w:val="00C30FB5"/>
    <w:rsid w:val="00C3182D"/>
    <w:rsid w:val="00C51A05"/>
    <w:rsid w:val="00C76F96"/>
    <w:rsid w:val="00D20C07"/>
    <w:rsid w:val="00D968C4"/>
    <w:rsid w:val="00DC583F"/>
    <w:rsid w:val="00DF5CA5"/>
    <w:rsid w:val="00E51468"/>
    <w:rsid w:val="00E523C4"/>
    <w:rsid w:val="00E54EFF"/>
    <w:rsid w:val="00E67AAD"/>
    <w:rsid w:val="00E97A0F"/>
    <w:rsid w:val="00EF3C77"/>
    <w:rsid w:val="00F03355"/>
    <w:rsid w:val="00F6146D"/>
    <w:rsid w:val="00F77B3D"/>
    <w:rsid w:val="00F80835"/>
    <w:rsid w:val="00F96C4C"/>
    <w:rsid w:val="00FB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55319"/>
  <w15:docId w15:val="{52727853-0B58-409F-B6DC-EDF69DC0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A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B2D93"/>
    <w:rPr>
      <w:rFonts w:ascii="Arial" w:eastAsia="ＭＳ ゴシック" w:hAnsi="Arial"/>
      <w:sz w:val="18"/>
      <w:szCs w:val="18"/>
    </w:rPr>
  </w:style>
  <w:style w:type="paragraph" w:styleId="a6">
    <w:name w:val="header"/>
    <w:basedOn w:val="a"/>
    <w:link w:val="a7"/>
    <w:uiPriority w:val="99"/>
    <w:rsid w:val="00D84CC8"/>
    <w:pPr>
      <w:tabs>
        <w:tab w:val="center" w:pos="4252"/>
        <w:tab w:val="right" w:pos="8504"/>
      </w:tabs>
      <w:snapToGrid w:val="0"/>
    </w:pPr>
  </w:style>
  <w:style w:type="paragraph" w:styleId="a8">
    <w:name w:val="footer"/>
    <w:basedOn w:val="a"/>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character" w:customStyle="1" w:styleId="a7">
    <w:name w:val="ヘッダー (文字)"/>
    <w:basedOn w:val="a0"/>
    <w:link w:val="a6"/>
    <w:uiPriority w:val="99"/>
    <w:rsid w:val="00C71829"/>
    <w:rPr>
      <w:kern w:val="2"/>
      <w:sz w:val="21"/>
      <w:szCs w:val="24"/>
    </w:rPr>
  </w:style>
  <w:style w:type="paragraph" w:styleId="ac">
    <w:name w:val="List Paragraph"/>
    <w:basedOn w:val="a"/>
    <w:uiPriority w:val="34"/>
    <w:qFormat/>
    <w:rsid w:val="008F4F64"/>
    <w:pPr>
      <w:ind w:leftChars="400" w:left="840"/>
    </w:pPr>
  </w:style>
  <w:style w:type="character" w:styleId="ad">
    <w:name w:val="annotation reference"/>
    <w:basedOn w:val="a0"/>
    <w:rsid w:val="0050071C"/>
    <w:rPr>
      <w:sz w:val="18"/>
      <w:szCs w:val="18"/>
    </w:rPr>
  </w:style>
  <w:style w:type="paragraph" w:styleId="ae">
    <w:name w:val="annotation text"/>
    <w:basedOn w:val="a"/>
    <w:link w:val="af"/>
    <w:rsid w:val="0050071C"/>
    <w:pPr>
      <w:jc w:val="left"/>
    </w:pPr>
  </w:style>
  <w:style w:type="character" w:customStyle="1" w:styleId="af">
    <w:name w:val="コメント文字列 (文字)"/>
    <w:basedOn w:val="a0"/>
    <w:link w:val="ae"/>
    <w:rsid w:val="0050071C"/>
    <w:rPr>
      <w:kern w:val="2"/>
      <w:sz w:val="21"/>
      <w:szCs w:val="24"/>
    </w:rPr>
  </w:style>
  <w:style w:type="paragraph" w:styleId="af0">
    <w:name w:val="annotation subject"/>
    <w:basedOn w:val="ae"/>
    <w:next w:val="ae"/>
    <w:link w:val="af1"/>
    <w:semiHidden/>
    <w:unhideWhenUsed/>
    <w:rsid w:val="0050071C"/>
    <w:rPr>
      <w:b/>
      <w:bCs/>
    </w:rPr>
  </w:style>
  <w:style w:type="character" w:customStyle="1" w:styleId="af1">
    <w:name w:val="コメント内容 (文字)"/>
    <w:basedOn w:val="af"/>
    <w:link w:val="af0"/>
    <w:semiHidden/>
    <w:rsid w:val="0050071C"/>
    <w:rPr>
      <w:b/>
      <w:bCs/>
      <w:kern w:val="2"/>
      <w:sz w:val="21"/>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1cFonN0TqVwfUt5N46HAhjlGQ==">AMUW2mU0//taYbOyn5YZNVQgDg+GvwU93jR8x6z/7w+FvoOcqWX2Gaj0ghkj0TcsJdLn68cxaWsDDha1n9aAEpjPLVMGFVTfdWpQ/cOK4h91hTZobuWGC/cWyJYRuSnOY4k2OCws4w92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昌二</dc:creator>
  <cp:lastModifiedBy>T-InoueShiy</cp:lastModifiedBy>
  <cp:revision>2</cp:revision>
  <dcterms:created xsi:type="dcterms:W3CDTF">2023-03-23T00:34:00Z</dcterms:created>
  <dcterms:modified xsi:type="dcterms:W3CDTF">2023-03-23T00:34:00Z</dcterms:modified>
</cp:coreProperties>
</file>