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E5E43" w:rsidRDefault="009B365C" w:rsidP="00C10AB5">
      <w:pPr>
        <w:wordWrap w:val="0"/>
        <w:spacing w:line="360" w:lineRule="exact"/>
        <w:ind w:rightChars="100" w:right="210"/>
        <w:jc w:val="right"/>
        <w:rPr>
          <w:rFonts w:ascii="ＭＳ 明朝" w:hAnsi="ＭＳ 明朝"/>
          <w:b/>
          <w:sz w:val="24"/>
        </w:rPr>
      </w:pPr>
      <w:r w:rsidRPr="007E5E43">
        <w:rPr>
          <w:rFonts w:ascii="ＭＳ 明朝" w:hAnsi="ＭＳ 明朝" w:hint="eastAsia"/>
          <w:b/>
          <w:sz w:val="24"/>
        </w:rPr>
        <w:t>校長</w:t>
      </w:r>
      <w:r w:rsidR="00C10AB5" w:rsidRPr="007E5E43">
        <w:rPr>
          <w:rFonts w:ascii="ＭＳ 明朝" w:hAnsi="ＭＳ 明朝" w:hint="eastAsia"/>
          <w:b/>
          <w:sz w:val="24"/>
        </w:rPr>
        <w:t xml:space="preserve">　酒井　保典</w:t>
      </w:r>
    </w:p>
    <w:p w:rsidR="00D77C73" w:rsidRPr="007E5E43" w:rsidRDefault="00D77C73" w:rsidP="00BB1121">
      <w:pPr>
        <w:spacing w:line="360" w:lineRule="exact"/>
        <w:ind w:rightChars="-326" w:right="-685"/>
        <w:rPr>
          <w:rFonts w:ascii="ＭＳ ゴシック" w:eastAsia="ＭＳ ゴシック" w:hAnsi="ＭＳ ゴシック"/>
          <w:b/>
          <w:sz w:val="28"/>
          <w:szCs w:val="28"/>
        </w:rPr>
      </w:pPr>
    </w:p>
    <w:p w:rsidR="0037367C" w:rsidRPr="007E5E43" w:rsidRDefault="00C54F82" w:rsidP="009B365C">
      <w:pPr>
        <w:spacing w:line="360" w:lineRule="exact"/>
        <w:ind w:rightChars="-326" w:right="-685"/>
        <w:jc w:val="center"/>
        <w:rPr>
          <w:rFonts w:ascii="ＭＳ ゴシック" w:eastAsia="ＭＳ ゴシック" w:hAnsi="ＭＳ ゴシック"/>
          <w:b/>
          <w:sz w:val="32"/>
          <w:szCs w:val="32"/>
        </w:rPr>
      </w:pPr>
      <w:r w:rsidRPr="007E5E43">
        <w:rPr>
          <w:rFonts w:ascii="ＭＳ ゴシック" w:eastAsia="ＭＳ ゴシック" w:hAnsi="ＭＳ ゴシック" w:hint="eastAsia"/>
          <w:b/>
          <w:sz w:val="32"/>
          <w:szCs w:val="32"/>
        </w:rPr>
        <w:t>令和</w:t>
      </w:r>
      <w:r w:rsidR="004A7940" w:rsidRPr="007E5E43">
        <w:rPr>
          <w:rFonts w:ascii="ＭＳ ゴシック" w:eastAsia="ＭＳ ゴシック" w:hAnsi="ＭＳ ゴシック" w:hint="eastAsia"/>
          <w:b/>
          <w:sz w:val="32"/>
          <w:szCs w:val="32"/>
        </w:rPr>
        <w:t>４</w:t>
      </w:r>
      <w:r w:rsidR="00361497" w:rsidRPr="007E5E43">
        <w:rPr>
          <w:rFonts w:ascii="ＭＳ ゴシック" w:eastAsia="ＭＳ ゴシック" w:hAnsi="ＭＳ ゴシック" w:hint="eastAsia"/>
          <w:b/>
          <w:sz w:val="32"/>
          <w:szCs w:val="32"/>
        </w:rPr>
        <w:t xml:space="preserve">年度　</w:t>
      </w:r>
      <w:r w:rsidR="009B365C" w:rsidRPr="007E5E43">
        <w:rPr>
          <w:rFonts w:ascii="ＭＳ ゴシック" w:eastAsia="ＭＳ ゴシック" w:hAnsi="ＭＳ ゴシック" w:hint="eastAsia"/>
          <w:b/>
          <w:sz w:val="32"/>
          <w:szCs w:val="32"/>
        </w:rPr>
        <w:t>学校経営</w:t>
      </w:r>
      <w:r w:rsidR="00A920A8" w:rsidRPr="007E5E43">
        <w:rPr>
          <w:rFonts w:ascii="ＭＳ ゴシック" w:eastAsia="ＭＳ ゴシック" w:hAnsi="ＭＳ ゴシック" w:hint="eastAsia"/>
          <w:b/>
          <w:sz w:val="32"/>
          <w:szCs w:val="32"/>
        </w:rPr>
        <w:t>計画及び</w:t>
      </w:r>
      <w:r w:rsidR="00225A63" w:rsidRPr="007E5E43">
        <w:rPr>
          <w:rFonts w:ascii="ＭＳ ゴシック" w:eastAsia="ＭＳ ゴシック" w:hAnsi="ＭＳ ゴシック" w:hint="eastAsia"/>
          <w:b/>
          <w:sz w:val="32"/>
          <w:szCs w:val="32"/>
        </w:rPr>
        <w:t>学校</w:t>
      </w:r>
      <w:r w:rsidR="00A920A8" w:rsidRPr="007E5E43">
        <w:rPr>
          <w:rFonts w:ascii="ＭＳ ゴシック" w:eastAsia="ＭＳ ゴシック" w:hAnsi="ＭＳ ゴシック" w:hint="eastAsia"/>
          <w:b/>
          <w:sz w:val="32"/>
          <w:szCs w:val="32"/>
        </w:rPr>
        <w:t>評価</w:t>
      </w:r>
    </w:p>
    <w:p w:rsidR="00A920A8" w:rsidRPr="007E5E4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E5E43" w:rsidRDefault="005846E8" w:rsidP="004245A1">
      <w:pPr>
        <w:spacing w:line="300" w:lineRule="exact"/>
        <w:ind w:hanging="187"/>
        <w:jc w:val="left"/>
        <w:rPr>
          <w:rFonts w:ascii="ＭＳ ゴシック" w:eastAsia="ＭＳ ゴシック" w:hAnsi="ＭＳ ゴシック"/>
          <w:szCs w:val="21"/>
        </w:rPr>
      </w:pPr>
      <w:r w:rsidRPr="007E5E4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5E43" w:rsidTr="00AB00E6">
        <w:trPr>
          <w:jc w:val="center"/>
        </w:trPr>
        <w:tc>
          <w:tcPr>
            <w:tcW w:w="14944" w:type="dxa"/>
            <w:shd w:val="clear" w:color="auto" w:fill="auto"/>
            <w:tcMar>
              <w:top w:w="113" w:type="dxa"/>
              <w:left w:w="113" w:type="dxa"/>
              <w:bottom w:w="113" w:type="dxa"/>
              <w:right w:w="113" w:type="dxa"/>
            </w:tcMar>
          </w:tcPr>
          <w:p w:rsidR="00C10AB5" w:rsidRPr="007E5E43" w:rsidRDefault="00C10AB5" w:rsidP="00C10AB5">
            <w:pPr>
              <w:spacing w:line="360" w:lineRule="exact"/>
              <w:rPr>
                <w:rFonts w:ascii="ＭＳ 明朝" w:hAnsi="ＭＳ 明朝"/>
                <w:b/>
                <w:szCs w:val="21"/>
              </w:rPr>
            </w:pPr>
            <w:r w:rsidRPr="007E5E43">
              <w:rPr>
                <w:rFonts w:ascii="ＭＳ 明朝" w:hAnsi="ＭＳ 明朝" w:hint="eastAsia"/>
                <w:b/>
                <w:sz w:val="24"/>
              </w:rPr>
              <w:t>安心安全な教育環境を保護者や地域の方とともにつくり、生徒に確かな学力などの社会生活で役立つ能力を育成する学校をめざす。</w:t>
            </w:r>
          </w:p>
          <w:p w:rsidR="00C10AB5" w:rsidRPr="007E5E43" w:rsidRDefault="00C10AB5" w:rsidP="00C10AB5">
            <w:pPr>
              <w:spacing w:line="276" w:lineRule="auto"/>
              <w:rPr>
                <w:rFonts w:ascii="ＭＳ 明朝" w:hAnsi="ＭＳ 明朝"/>
                <w:szCs w:val="21"/>
              </w:rPr>
            </w:pPr>
            <w:r w:rsidRPr="007E5E43">
              <w:rPr>
                <w:rFonts w:ascii="ＭＳ 明朝" w:hAnsi="ＭＳ 明朝" w:hint="eastAsia"/>
                <w:szCs w:val="21"/>
              </w:rPr>
              <w:t>１　自己実現のために、全教育活動を通して「確かな学力」などの社会的実力を育む　　（目標のあるキャリア教育）</w:t>
            </w:r>
          </w:p>
          <w:p w:rsidR="00C10AB5" w:rsidRPr="007E5E43" w:rsidRDefault="00C10AB5" w:rsidP="00C10AB5">
            <w:pPr>
              <w:spacing w:line="276" w:lineRule="auto"/>
              <w:rPr>
                <w:rFonts w:ascii="ＭＳ 明朝" w:hAnsi="ＭＳ 明朝"/>
                <w:szCs w:val="21"/>
              </w:rPr>
            </w:pPr>
            <w:r w:rsidRPr="007E5E43">
              <w:rPr>
                <w:rFonts w:ascii="ＭＳ 明朝" w:hAnsi="ＭＳ 明朝" w:hint="eastAsia"/>
                <w:szCs w:val="21"/>
              </w:rPr>
              <w:t>２　人権尊重の精神に基づく安心安全な学校生活のなかで「生きる力」を育む　　　　　（自他を大切にする意識と力の育成）</w:t>
            </w:r>
          </w:p>
          <w:p w:rsidR="00201A51" w:rsidRPr="007E5E43" w:rsidRDefault="00C10AB5" w:rsidP="00AB00E6">
            <w:pPr>
              <w:spacing w:line="300" w:lineRule="exact"/>
              <w:rPr>
                <w:rFonts w:ascii="ＭＳ 明朝" w:hAnsi="ＭＳ 明朝"/>
                <w:sz w:val="20"/>
                <w:szCs w:val="20"/>
              </w:rPr>
            </w:pPr>
            <w:r w:rsidRPr="007E5E43">
              <w:rPr>
                <w:rFonts w:ascii="ＭＳ 明朝" w:hAnsi="ＭＳ 明朝" w:hint="eastAsia"/>
                <w:szCs w:val="21"/>
              </w:rPr>
              <w:t>３　保護者や地域との充実した連携と協力を図りながら教育活動を行う　　　　　　　　（地域社会と協力する「開かれた学校づくり」）</w:t>
            </w:r>
          </w:p>
        </w:tc>
      </w:tr>
    </w:tbl>
    <w:p w:rsidR="00324B67" w:rsidRPr="007E5E43" w:rsidRDefault="00324B67" w:rsidP="004245A1">
      <w:pPr>
        <w:spacing w:line="300" w:lineRule="exact"/>
        <w:ind w:hanging="187"/>
        <w:jc w:val="left"/>
        <w:rPr>
          <w:rFonts w:ascii="ＭＳ ゴシック" w:eastAsia="ＭＳ ゴシック" w:hAnsi="ＭＳ ゴシック"/>
          <w:szCs w:val="21"/>
        </w:rPr>
      </w:pPr>
    </w:p>
    <w:p w:rsidR="009B365C" w:rsidRPr="007E5E43" w:rsidRDefault="009B365C" w:rsidP="004245A1">
      <w:pPr>
        <w:spacing w:line="300" w:lineRule="exact"/>
        <w:ind w:hanging="187"/>
        <w:jc w:val="left"/>
        <w:rPr>
          <w:rFonts w:ascii="ＭＳ ゴシック" w:eastAsia="ＭＳ ゴシック" w:hAnsi="ＭＳ ゴシック"/>
          <w:szCs w:val="21"/>
        </w:rPr>
      </w:pPr>
      <w:r w:rsidRPr="007E5E4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5E43" w:rsidTr="00AB00E6">
        <w:trPr>
          <w:jc w:val="center"/>
        </w:trPr>
        <w:tc>
          <w:tcPr>
            <w:tcW w:w="14944" w:type="dxa"/>
            <w:shd w:val="clear" w:color="auto" w:fill="auto"/>
            <w:tcMar>
              <w:top w:w="113" w:type="dxa"/>
              <w:left w:w="113" w:type="dxa"/>
              <w:bottom w:w="113" w:type="dxa"/>
              <w:right w:w="113" w:type="dxa"/>
            </w:tcMar>
          </w:tcPr>
          <w:p w:rsidR="00C10AB5" w:rsidRPr="007E5E43" w:rsidRDefault="00C10AB5" w:rsidP="00C10AB5">
            <w:pPr>
              <w:spacing w:line="360" w:lineRule="exact"/>
              <w:rPr>
                <w:rFonts w:ascii="ＭＳ ゴシック" w:eastAsia="ＭＳ ゴシック" w:hAnsi="ＭＳ ゴシック"/>
                <w:b/>
              </w:rPr>
            </w:pPr>
            <w:r w:rsidRPr="007E5E43">
              <w:rPr>
                <w:rFonts w:ascii="ＭＳ ゴシック" w:eastAsia="ＭＳ ゴシック" w:hAnsi="ＭＳ ゴシック" w:hint="eastAsia"/>
                <w:b/>
              </w:rPr>
              <w:t>１　確かな学力などの社会的実力の育成</w:t>
            </w:r>
          </w:p>
          <w:p w:rsidR="00C10AB5" w:rsidRPr="007E5E43" w:rsidRDefault="00C10AB5" w:rsidP="00C10AB5">
            <w:pPr>
              <w:spacing w:line="360" w:lineRule="exact"/>
              <w:rPr>
                <w:rFonts w:ascii="ＭＳ 明朝" w:hAnsi="ＭＳ 明朝"/>
              </w:rPr>
            </w:pPr>
            <w:r w:rsidRPr="007E5E43">
              <w:rPr>
                <w:rFonts w:ascii="ＭＳ 明朝" w:hAnsi="ＭＳ 明朝" w:hint="eastAsia"/>
              </w:rPr>
              <w:t>（１）わかりやすくて魅力のある授業づくりをめざす。</w:t>
            </w:r>
          </w:p>
          <w:p w:rsidR="00C10AB5" w:rsidRPr="007E5E43" w:rsidRDefault="00C10AB5" w:rsidP="00C10AB5">
            <w:pPr>
              <w:spacing w:line="360" w:lineRule="exact"/>
              <w:ind w:leftChars="300" w:left="1260" w:hangingChars="300" w:hanging="630"/>
              <w:rPr>
                <w:rFonts w:ascii="ＭＳ 明朝" w:hAnsi="ＭＳ 明朝"/>
                <w:strike/>
              </w:rPr>
            </w:pPr>
            <w:r w:rsidRPr="007E5E43">
              <w:rPr>
                <w:rFonts w:ascii="ＭＳ 明朝" w:hAnsi="ＭＳ 明朝" w:hint="eastAsia"/>
              </w:rPr>
              <w:t>ア　主体的・対話的で深い学びを実現するために、「</w:t>
            </w:r>
            <w:r w:rsidRPr="007E5E43">
              <w:rPr>
                <w:rFonts w:ascii="ＭＳ 明朝" w:hAnsi="ＭＳ 明朝"/>
              </w:rPr>
              <w:t>SN</w:t>
            </w:r>
            <w:r w:rsidRPr="007E5E43">
              <w:rPr>
                <w:rFonts w:ascii="ＭＳ 明朝" w:hAnsi="ＭＳ 明朝" w:hint="eastAsia"/>
              </w:rPr>
              <w:t xml:space="preserve">勉強会」を中心として観点別学習状況評価の手法を活用した授業改善に取組む。　　　　　</w:t>
            </w:r>
          </w:p>
          <w:p w:rsidR="00C10AB5" w:rsidRPr="007E5E43" w:rsidRDefault="00C10AB5" w:rsidP="00C10AB5">
            <w:pPr>
              <w:spacing w:line="360" w:lineRule="exact"/>
              <w:rPr>
                <w:rFonts w:ascii="ＭＳ 明朝" w:hAnsi="ＭＳ 明朝"/>
              </w:rPr>
            </w:pPr>
            <w:r w:rsidRPr="007E5E43">
              <w:rPr>
                <w:rFonts w:ascii="ＭＳ 明朝" w:hAnsi="ＭＳ 明朝" w:hint="eastAsia"/>
              </w:rPr>
              <w:t xml:space="preserve">　　  イ　授業観察・授業アンケートなどに</w:t>
            </w:r>
            <w:r w:rsidR="005623BA" w:rsidRPr="007E5E43">
              <w:rPr>
                <w:rFonts w:ascii="ＭＳ 明朝" w:hAnsi="ＭＳ 明朝" w:hint="eastAsia"/>
              </w:rPr>
              <w:t>加えて１人</w:t>
            </w:r>
            <w:r w:rsidR="00106409">
              <w:rPr>
                <w:rFonts w:ascii="ＭＳ 明朝" w:hAnsi="ＭＳ 明朝" w:hint="eastAsia"/>
              </w:rPr>
              <w:t>１</w:t>
            </w:r>
            <w:r w:rsidR="005623BA" w:rsidRPr="007E5E43">
              <w:rPr>
                <w:rFonts w:ascii="ＭＳ 明朝" w:hAnsi="ＭＳ 明朝" w:hint="eastAsia"/>
              </w:rPr>
              <w:t>台端末等</w:t>
            </w:r>
            <w:r w:rsidR="007E5E43" w:rsidRPr="007E5E43">
              <w:rPr>
                <w:rFonts w:ascii="ＭＳ 明朝" w:hAnsi="ＭＳ 明朝" w:hint="eastAsia"/>
              </w:rPr>
              <w:t>ICT</w:t>
            </w:r>
            <w:r w:rsidR="005623BA" w:rsidRPr="007E5E43">
              <w:rPr>
                <w:rFonts w:ascii="ＭＳ 明朝" w:hAnsi="ＭＳ 明朝" w:hint="eastAsia"/>
              </w:rPr>
              <w:t>の有効活用により</w:t>
            </w:r>
            <w:r w:rsidRPr="007E5E43">
              <w:rPr>
                <w:rFonts w:ascii="ＭＳ 明朝" w:hAnsi="ＭＳ 明朝" w:hint="eastAsia"/>
              </w:rPr>
              <w:t>、具体的な改善点を確認研究し、授業力の向上を図る。</w:t>
            </w:r>
          </w:p>
          <w:p w:rsidR="00C10AB5" w:rsidRPr="007E5E43" w:rsidRDefault="00C10AB5" w:rsidP="00C10AB5">
            <w:pPr>
              <w:spacing w:line="360" w:lineRule="exact"/>
              <w:rPr>
                <w:rFonts w:ascii="ＭＳ 明朝" w:hAnsi="ＭＳ 明朝"/>
              </w:rPr>
            </w:pPr>
            <w:r w:rsidRPr="007E5E43">
              <w:rPr>
                <w:rFonts w:ascii="ＭＳ 明朝" w:hAnsi="ＭＳ 明朝" w:hint="eastAsia"/>
              </w:rPr>
              <w:t xml:space="preserve">　　    ※授業アンケートの教員平均評定の向上　</w:t>
            </w:r>
            <w:r w:rsidR="000F2F76" w:rsidRPr="007E5E43">
              <w:rPr>
                <w:rFonts w:ascii="ＭＳ 明朝" w:hAnsi="ＭＳ 明朝" w:hint="eastAsia"/>
              </w:rPr>
              <w:t>令和６年度には</w:t>
            </w:r>
            <w:r w:rsidRPr="007E5E43">
              <w:rPr>
                <w:rFonts w:ascii="ＭＳ 明朝" w:hAnsi="ＭＳ 明朝"/>
              </w:rPr>
              <w:t>3.</w:t>
            </w:r>
            <w:r w:rsidRPr="007E5E43">
              <w:rPr>
                <w:rFonts w:ascii="ＭＳ 明朝" w:hAnsi="ＭＳ 明朝" w:hint="eastAsia"/>
              </w:rPr>
              <w:t>4以上をめざす（</w:t>
            </w:r>
            <w:r w:rsidRPr="007E5E43">
              <w:rPr>
                <w:rFonts w:ascii="ＭＳ 明朝" w:hAnsi="ＭＳ 明朝"/>
              </w:rPr>
              <w:t>R</w:t>
            </w:r>
            <w:r w:rsidRPr="007E5E43">
              <w:rPr>
                <w:rFonts w:ascii="ＭＳ 明朝" w:hAnsi="ＭＳ 明朝" w:hint="eastAsia"/>
              </w:rPr>
              <w:t>１:</w:t>
            </w:r>
            <w:r w:rsidRPr="007E5E43">
              <w:rPr>
                <w:rFonts w:ascii="ＭＳ 明朝" w:hAnsi="ＭＳ 明朝"/>
              </w:rPr>
              <w:t>3.13</w:t>
            </w: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２：</w:t>
            </w:r>
            <w:r w:rsidRPr="007E5E43">
              <w:rPr>
                <w:rFonts w:ascii="ＭＳ 明朝" w:hAnsi="ＭＳ 明朝"/>
              </w:rPr>
              <w:t>3.28</w:t>
            </w:r>
            <w:r w:rsidRPr="007E5E43">
              <w:rPr>
                <w:rFonts w:ascii="ＭＳ 明朝" w:hAnsi="ＭＳ 明朝" w:hint="eastAsia"/>
              </w:rPr>
              <w:t>、R３：3.34）</w:t>
            </w:r>
          </w:p>
          <w:p w:rsidR="000F2F76" w:rsidRPr="007E5E43" w:rsidRDefault="00C10AB5" w:rsidP="00C10AB5">
            <w:pPr>
              <w:spacing w:line="360" w:lineRule="exact"/>
              <w:ind w:firstLineChars="400" w:firstLine="840"/>
              <w:rPr>
                <w:rFonts w:ascii="ＭＳ 明朝" w:hAnsi="ＭＳ 明朝"/>
              </w:rPr>
            </w:pPr>
            <w:r w:rsidRPr="007E5E43">
              <w:rPr>
                <w:rFonts w:ascii="ＭＳ 明朝" w:hAnsi="ＭＳ 明朝" w:hint="eastAsia"/>
              </w:rPr>
              <w:t>※</w:t>
            </w:r>
            <w:r w:rsidR="000F2F76" w:rsidRPr="007E5E43">
              <w:rPr>
                <w:rFonts w:ascii="ＭＳ 明朝" w:hAnsi="ＭＳ 明朝" w:hint="eastAsia"/>
              </w:rPr>
              <w:t>令和６年度には</w:t>
            </w:r>
            <w:r w:rsidRPr="007E5E43">
              <w:rPr>
                <w:rFonts w:ascii="ＭＳ 明朝" w:hAnsi="ＭＳ 明朝" w:hint="eastAsia"/>
              </w:rPr>
              <w:t>生徒対象</w:t>
            </w:r>
            <w:r w:rsidRPr="007E5E43">
              <w:rPr>
                <w:rFonts w:ascii="ＭＳ 明朝" w:hAnsi="ＭＳ 明朝" w:hint="eastAsia"/>
                <w:szCs w:val="21"/>
              </w:rPr>
              <w:t>学校教育自己診断アンケート</w:t>
            </w:r>
            <w:r w:rsidRPr="007E5E43">
              <w:rPr>
                <w:rFonts w:ascii="ＭＳ 明朝" w:hAnsi="ＭＳ 明朝" w:hint="eastAsia"/>
              </w:rPr>
              <w:t>「教え方を工夫した授業」の肯定的評価</w:t>
            </w:r>
            <w:r w:rsidRPr="007E5E43">
              <w:rPr>
                <w:rFonts w:ascii="ＭＳ 明朝" w:hAnsi="ＭＳ 明朝"/>
              </w:rPr>
              <w:t>60</w:t>
            </w:r>
            <w:r w:rsidRPr="007E5E43">
              <w:rPr>
                <w:rFonts w:ascii="ＭＳ 明朝" w:hAnsi="ＭＳ 明朝" w:hint="eastAsia"/>
              </w:rPr>
              <w:t>%以上をめざす。</w:t>
            </w:r>
          </w:p>
          <w:p w:rsidR="00C10AB5" w:rsidRPr="007E5E43" w:rsidRDefault="00C10AB5" w:rsidP="000F2F76">
            <w:pPr>
              <w:spacing w:line="360" w:lineRule="exact"/>
              <w:ind w:firstLineChars="5000" w:firstLine="10500"/>
              <w:rPr>
                <w:rFonts w:ascii="ＭＳ 明朝" w:hAnsi="ＭＳ 明朝"/>
              </w:rPr>
            </w:pP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１:</w:t>
            </w:r>
            <w:r w:rsidRPr="007E5E43">
              <w:rPr>
                <w:rFonts w:ascii="ＭＳ 明朝" w:hAnsi="ＭＳ 明朝"/>
              </w:rPr>
              <w:t>46.4</w:t>
            </w: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２:</w:t>
            </w:r>
            <w:r w:rsidRPr="007E5E43">
              <w:rPr>
                <w:rFonts w:ascii="ＭＳ 明朝" w:hAnsi="ＭＳ 明朝"/>
              </w:rPr>
              <w:t>56.4</w:t>
            </w:r>
            <w:r w:rsidRPr="007E5E43">
              <w:rPr>
                <w:rFonts w:ascii="ＭＳ 明朝" w:hAnsi="ＭＳ 明朝" w:hint="eastAsia"/>
              </w:rPr>
              <w:t>％、R３：59.8％）</w:t>
            </w:r>
          </w:p>
          <w:p w:rsidR="00C10AB5" w:rsidRPr="007E5E43" w:rsidRDefault="00C10AB5" w:rsidP="00C10AB5">
            <w:pPr>
              <w:spacing w:line="360" w:lineRule="exact"/>
              <w:rPr>
                <w:rFonts w:ascii="ＭＳ 明朝" w:hAnsi="ＭＳ 明朝"/>
              </w:rPr>
            </w:pPr>
            <w:r w:rsidRPr="007E5E43">
              <w:rPr>
                <w:rFonts w:ascii="ＭＳ 明朝" w:hAnsi="ＭＳ 明朝" w:hint="eastAsia"/>
              </w:rPr>
              <w:t>（２）生徒の多様な進路実現に向けて、組織的な取組みを行う。</w:t>
            </w:r>
          </w:p>
          <w:p w:rsidR="00C10AB5" w:rsidRPr="007E5E43" w:rsidRDefault="00C10AB5" w:rsidP="00C10AB5">
            <w:pPr>
              <w:spacing w:line="360" w:lineRule="exact"/>
              <w:ind w:left="630"/>
              <w:rPr>
                <w:rFonts w:ascii="ＭＳ 明朝" w:hAnsi="ＭＳ 明朝"/>
              </w:rPr>
            </w:pPr>
            <w:r w:rsidRPr="007E5E43">
              <w:rPr>
                <w:rFonts w:ascii="ＭＳ 明朝" w:hAnsi="ＭＳ 明朝" w:hint="eastAsia"/>
              </w:rPr>
              <w:t>ア　生徒が目標とする進路を実現できるように、関連情報環境を整備し、基礎学力重視の補習、発展的な進学講習などを充実させる。</w:t>
            </w:r>
          </w:p>
          <w:p w:rsidR="00C10AB5" w:rsidRPr="007E5E43" w:rsidRDefault="00C10AB5" w:rsidP="00C10AB5">
            <w:pPr>
              <w:spacing w:line="360" w:lineRule="exact"/>
              <w:ind w:leftChars="300" w:left="1050" w:hangingChars="200" w:hanging="420"/>
              <w:rPr>
                <w:rFonts w:ascii="ＭＳ 明朝" w:hAnsi="ＭＳ 明朝"/>
              </w:rPr>
            </w:pPr>
            <w:r w:rsidRPr="007E5E43">
              <w:rPr>
                <w:rFonts w:ascii="ＭＳ 明朝" w:hAnsi="ＭＳ 明朝" w:hint="eastAsia"/>
              </w:rPr>
              <w:t>イ　「体育・芸術創造コース」などキャリアを形成する本校の特色ある教育活動を発展充実させて、社会的な実力の育成を行う。</w:t>
            </w:r>
          </w:p>
          <w:p w:rsidR="000F2F76" w:rsidRPr="007E5E43" w:rsidRDefault="00C10AB5" w:rsidP="00C10AB5">
            <w:pPr>
              <w:spacing w:line="360" w:lineRule="exact"/>
              <w:ind w:left="630" w:firstLineChars="100" w:firstLine="210"/>
              <w:rPr>
                <w:rFonts w:ascii="ＭＳ 明朝" w:hAnsi="ＭＳ 明朝"/>
              </w:rPr>
            </w:pPr>
            <w:r w:rsidRPr="007E5E43">
              <w:rPr>
                <w:rFonts w:ascii="ＭＳ 明朝" w:hAnsi="ＭＳ 明朝" w:hint="eastAsia"/>
              </w:rPr>
              <w:t>※</w:t>
            </w:r>
            <w:r w:rsidR="000F2F76" w:rsidRPr="007E5E43">
              <w:rPr>
                <w:rFonts w:ascii="ＭＳ 明朝" w:hAnsi="ＭＳ 明朝" w:hint="eastAsia"/>
              </w:rPr>
              <w:t>令和６年度には</w:t>
            </w:r>
            <w:r w:rsidRPr="007E5E43">
              <w:rPr>
                <w:rFonts w:ascii="ＭＳ 明朝" w:hAnsi="ＭＳ 明朝" w:hint="eastAsia"/>
              </w:rPr>
              <w:t>生徒対象学校教育自己診断アンケート「進路や生き方について学ぶ機会」の肯定的評価</w:t>
            </w:r>
            <w:r w:rsidRPr="007E5E43">
              <w:rPr>
                <w:rFonts w:ascii="ＭＳ 明朝" w:hAnsi="ＭＳ 明朝"/>
              </w:rPr>
              <w:t>8</w:t>
            </w:r>
            <w:r w:rsidRPr="007E5E43">
              <w:rPr>
                <w:rFonts w:ascii="ＭＳ 明朝" w:hAnsi="ＭＳ 明朝" w:hint="eastAsia"/>
              </w:rPr>
              <w:t>5%以上をめざす。</w:t>
            </w:r>
          </w:p>
          <w:p w:rsidR="00C10AB5" w:rsidRPr="007E5E43" w:rsidRDefault="00C10AB5" w:rsidP="000F2F76">
            <w:pPr>
              <w:spacing w:line="360" w:lineRule="exact"/>
              <w:ind w:left="630" w:firstLineChars="4700" w:firstLine="9870"/>
              <w:rPr>
                <w:rFonts w:ascii="ＭＳ 明朝" w:hAnsi="ＭＳ 明朝"/>
              </w:rPr>
            </w:pP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１:</w:t>
            </w:r>
            <w:r w:rsidRPr="007E5E43">
              <w:rPr>
                <w:rFonts w:ascii="ＭＳ 明朝" w:hAnsi="ＭＳ 明朝"/>
              </w:rPr>
              <w:t>70.6</w:t>
            </w: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２：</w:t>
            </w:r>
            <w:r w:rsidRPr="007E5E43">
              <w:rPr>
                <w:rFonts w:ascii="ＭＳ 明朝" w:hAnsi="ＭＳ 明朝"/>
              </w:rPr>
              <w:t>75.9</w:t>
            </w:r>
            <w:r w:rsidRPr="007E5E43">
              <w:rPr>
                <w:rFonts w:ascii="ＭＳ 明朝" w:hAnsi="ＭＳ 明朝" w:hint="eastAsia"/>
              </w:rPr>
              <w:t>％、R３：83.6％）。</w:t>
            </w:r>
          </w:p>
          <w:p w:rsidR="00C10AB5" w:rsidRPr="007E5E43" w:rsidRDefault="00C10AB5" w:rsidP="00C10AB5">
            <w:pPr>
              <w:spacing w:line="360" w:lineRule="exact"/>
              <w:ind w:left="422" w:hangingChars="200" w:hanging="422"/>
              <w:rPr>
                <w:rFonts w:ascii="ＭＳ ゴシック" w:eastAsia="ＭＳ ゴシック" w:hAnsi="ＭＳ ゴシック"/>
                <w:b/>
                <w:w w:val="80"/>
              </w:rPr>
            </w:pPr>
            <w:r w:rsidRPr="007E5E43">
              <w:rPr>
                <w:rFonts w:ascii="ＭＳ ゴシック" w:eastAsia="ＭＳ ゴシック" w:hAnsi="ＭＳ ゴシック" w:hint="eastAsia"/>
                <w:b/>
              </w:rPr>
              <w:t>２　安心安全な学校生活を通しての生きていく力の育成</w:t>
            </w:r>
          </w:p>
          <w:p w:rsidR="00C10AB5" w:rsidRPr="007E5E43" w:rsidRDefault="00C10AB5" w:rsidP="00C10AB5">
            <w:pPr>
              <w:spacing w:line="360" w:lineRule="exact"/>
              <w:rPr>
                <w:rFonts w:ascii="ＭＳ 明朝" w:hAnsi="ＭＳ 明朝"/>
              </w:rPr>
            </w:pPr>
            <w:r w:rsidRPr="007E5E43">
              <w:rPr>
                <w:rFonts w:ascii="ＭＳ 明朝" w:hAnsi="ＭＳ 明朝" w:hint="eastAsia"/>
              </w:rPr>
              <w:t>（１）生活指導の充実を図り、生活習慣の確立と規範意識向上、感染症等の防止対策に向けた取組を推進し、個々の生徒への支援体制を整備充実させる。</w:t>
            </w:r>
          </w:p>
          <w:p w:rsidR="00C10AB5" w:rsidRPr="007E5E43" w:rsidRDefault="00C10AB5" w:rsidP="00C10AB5">
            <w:pPr>
              <w:spacing w:line="360" w:lineRule="exact"/>
              <w:rPr>
                <w:rFonts w:ascii="ＭＳ 明朝" w:hAnsi="ＭＳ 明朝"/>
              </w:rPr>
            </w:pPr>
            <w:r w:rsidRPr="007E5E43">
              <w:rPr>
                <w:rFonts w:ascii="ＭＳ 明朝" w:hAnsi="ＭＳ 明朝" w:hint="eastAsia"/>
              </w:rPr>
              <w:t xml:space="preserve">　　　ア　生活指導を通して、必要なモラルやマナーを身につけることの大切さを意識させることにより、社会生活で必要な力を育成する。</w:t>
            </w:r>
          </w:p>
          <w:p w:rsidR="00C10AB5" w:rsidRPr="007E5E43" w:rsidRDefault="00C10AB5" w:rsidP="00C10AB5">
            <w:pPr>
              <w:spacing w:line="360" w:lineRule="exact"/>
              <w:ind w:firstLineChars="300" w:firstLine="630"/>
              <w:rPr>
                <w:rFonts w:ascii="ＭＳ 明朝" w:hAnsi="ＭＳ 明朝"/>
              </w:rPr>
            </w:pPr>
            <w:r w:rsidRPr="007E5E43">
              <w:rPr>
                <w:rFonts w:ascii="ＭＳ 明朝" w:hAnsi="ＭＳ 明朝" w:hint="eastAsia"/>
              </w:rPr>
              <w:t xml:space="preserve">イ　</w:t>
            </w:r>
            <w:r w:rsidRPr="007E5E43">
              <w:rPr>
                <w:rFonts w:ascii="ＭＳ 明朝" w:hAnsi="ＭＳ 明朝"/>
              </w:rPr>
              <w:t>SC</w:t>
            </w:r>
            <w:r w:rsidRPr="007E5E43">
              <w:rPr>
                <w:rFonts w:ascii="ＭＳ 明朝" w:hAnsi="ＭＳ 明朝" w:hint="eastAsia"/>
              </w:rPr>
              <w:t>を活用した養護教諭・教育相談委員会の取組により、相談機能を活発化して、個々の生徒への支援体制を充実させる。</w:t>
            </w:r>
          </w:p>
          <w:p w:rsidR="000F2F76" w:rsidRPr="007E5E43" w:rsidRDefault="00C10AB5" w:rsidP="00C10AB5">
            <w:pPr>
              <w:spacing w:line="360" w:lineRule="exact"/>
              <w:ind w:firstLineChars="400" w:firstLine="840"/>
              <w:rPr>
                <w:rFonts w:ascii="ＭＳ 明朝" w:hAnsi="ＭＳ 明朝"/>
              </w:rPr>
            </w:pPr>
            <w:r w:rsidRPr="007E5E43">
              <w:rPr>
                <w:rFonts w:ascii="ＭＳ 明朝" w:hAnsi="ＭＳ 明朝" w:hint="eastAsia"/>
              </w:rPr>
              <w:t>※</w:t>
            </w:r>
            <w:r w:rsidR="000F2F76" w:rsidRPr="007E5E43">
              <w:rPr>
                <w:rFonts w:ascii="ＭＳ 明朝" w:hAnsi="ＭＳ 明朝" w:hint="eastAsia"/>
              </w:rPr>
              <w:t>令和６年度には</w:t>
            </w:r>
            <w:r w:rsidRPr="007E5E43">
              <w:rPr>
                <w:rFonts w:ascii="ＭＳ 明朝" w:hAnsi="ＭＳ 明朝" w:hint="eastAsia"/>
              </w:rPr>
              <w:t>生徒対象学校教育自己診断アンケート「社会のルールについての学び」の肯定的評価</w:t>
            </w:r>
            <w:r w:rsidRPr="007E5E43">
              <w:rPr>
                <w:rFonts w:ascii="ＭＳ 明朝" w:hAnsi="ＭＳ 明朝"/>
              </w:rPr>
              <w:t>7</w:t>
            </w:r>
            <w:r w:rsidRPr="007E5E43">
              <w:rPr>
                <w:rFonts w:ascii="ＭＳ 明朝" w:hAnsi="ＭＳ 明朝" w:hint="eastAsia"/>
              </w:rPr>
              <w:t>2%以上をめざす。</w:t>
            </w:r>
          </w:p>
          <w:p w:rsidR="00C10AB5" w:rsidRPr="007E5E43" w:rsidRDefault="00C10AB5" w:rsidP="000F2F76">
            <w:pPr>
              <w:spacing w:line="360" w:lineRule="exact"/>
              <w:ind w:firstLineChars="5000" w:firstLine="10500"/>
              <w:rPr>
                <w:rFonts w:ascii="ＭＳ 明朝" w:hAnsi="ＭＳ 明朝"/>
              </w:rPr>
            </w:pP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１:</w:t>
            </w:r>
            <w:r w:rsidRPr="007E5E43">
              <w:rPr>
                <w:rFonts w:ascii="ＭＳ 明朝" w:hAnsi="ＭＳ 明朝"/>
              </w:rPr>
              <w:t>58.1</w:t>
            </w: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２：</w:t>
            </w:r>
            <w:r w:rsidRPr="007E5E43">
              <w:rPr>
                <w:rFonts w:ascii="ＭＳ 明朝" w:hAnsi="ＭＳ 明朝"/>
              </w:rPr>
              <w:t>68.2</w:t>
            </w:r>
            <w:r w:rsidRPr="007E5E43">
              <w:rPr>
                <w:rFonts w:ascii="ＭＳ 明朝" w:hAnsi="ＭＳ 明朝" w:hint="eastAsia"/>
              </w:rPr>
              <w:t>％、R３：71.5％）</w:t>
            </w:r>
          </w:p>
          <w:p w:rsidR="00C10AB5" w:rsidRPr="007E5E43" w:rsidRDefault="00C10AB5" w:rsidP="00C10AB5">
            <w:pPr>
              <w:spacing w:line="360" w:lineRule="exact"/>
              <w:ind w:left="420" w:hangingChars="200" w:hanging="420"/>
              <w:rPr>
                <w:rFonts w:ascii="ＭＳ 明朝" w:hAnsi="ＭＳ 明朝"/>
              </w:rPr>
            </w:pPr>
            <w:r w:rsidRPr="007E5E43">
              <w:rPr>
                <w:rFonts w:ascii="ＭＳ 明朝" w:hAnsi="ＭＳ 明朝" w:hint="eastAsia"/>
              </w:rPr>
              <w:t>（２）人権尊重の意識を育て、特別活動等への主体的参加を促進することで自己肯定感を養う。</w:t>
            </w:r>
          </w:p>
          <w:p w:rsidR="00C10AB5" w:rsidRPr="007E5E43" w:rsidRDefault="00C10AB5" w:rsidP="00C10AB5">
            <w:pPr>
              <w:spacing w:line="360" w:lineRule="exact"/>
              <w:ind w:left="420" w:hangingChars="200" w:hanging="420"/>
              <w:rPr>
                <w:rFonts w:ascii="ＭＳ 明朝" w:hAnsi="ＭＳ 明朝"/>
              </w:rPr>
            </w:pPr>
            <w:r w:rsidRPr="007E5E43">
              <w:rPr>
                <w:rFonts w:ascii="ＭＳ 明朝" w:hAnsi="ＭＳ 明朝" w:hint="eastAsia"/>
              </w:rPr>
              <w:t xml:space="preserve">　　　ア　様々な人権問題に関する正しい理解を深めることで人権感覚を養い、自他を尊重する教育を総合的に推進する。</w:t>
            </w:r>
          </w:p>
          <w:p w:rsidR="00C10AB5" w:rsidRPr="007E5E43" w:rsidRDefault="00C10AB5" w:rsidP="00C10AB5">
            <w:pPr>
              <w:spacing w:line="360" w:lineRule="exact"/>
              <w:ind w:leftChars="200" w:left="420" w:firstLineChars="100" w:firstLine="210"/>
              <w:rPr>
                <w:rFonts w:ascii="ＭＳ 明朝" w:hAnsi="ＭＳ 明朝"/>
              </w:rPr>
            </w:pPr>
            <w:r w:rsidRPr="007E5E43">
              <w:rPr>
                <w:rFonts w:ascii="ＭＳ 明朝" w:hAnsi="ＭＳ 明朝" w:hint="eastAsia"/>
              </w:rPr>
              <w:t>イ　特別活動や部活動などを通して、楽しく充実した学校生活を送ることで自己肯定感を育てる。</w:t>
            </w:r>
            <w:r w:rsidRPr="007E5E43">
              <w:rPr>
                <w:rFonts w:ascii="ＭＳ 明朝" w:hAnsi="ＭＳ 明朝"/>
              </w:rPr>
              <w:t xml:space="preserve"> </w:t>
            </w:r>
          </w:p>
          <w:p w:rsidR="000F2F76" w:rsidRPr="007E5E43" w:rsidRDefault="00C10AB5" w:rsidP="00C10AB5">
            <w:pPr>
              <w:spacing w:line="360" w:lineRule="exact"/>
              <w:ind w:firstLineChars="400" w:firstLine="840"/>
              <w:rPr>
                <w:rFonts w:ascii="ＭＳ 明朝" w:hAnsi="ＭＳ 明朝"/>
              </w:rPr>
            </w:pPr>
            <w:r w:rsidRPr="007E5E43">
              <w:rPr>
                <w:rFonts w:ascii="ＭＳ 明朝" w:hAnsi="ＭＳ 明朝" w:hint="eastAsia"/>
              </w:rPr>
              <w:t>※</w:t>
            </w:r>
            <w:r w:rsidR="000F2F76" w:rsidRPr="007E5E43">
              <w:rPr>
                <w:rFonts w:ascii="ＭＳ 明朝" w:hAnsi="ＭＳ 明朝" w:hint="eastAsia"/>
              </w:rPr>
              <w:t>令和６年度には</w:t>
            </w:r>
            <w:r w:rsidRPr="007E5E43">
              <w:rPr>
                <w:rFonts w:ascii="ＭＳ 明朝" w:hAnsi="ＭＳ 明朝" w:hint="eastAsia"/>
              </w:rPr>
              <w:t>生徒対象学校教育自己診断アンケート「学校行事への積極的参加」の肯定的評価</w:t>
            </w:r>
            <w:r w:rsidRPr="007E5E43">
              <w:rPr>
                <w:rFonts w:ascii="ＭＳ 明朝" w:hAnsi="ＭＳ 明朝"/>
              </w:rPr>
              <w:t>80</w:t>
            </w:r>
            <w:r w:rsidRPr="007E5E43">
              <w:rPr>
                <w:rFonts w:ascii="ＭＳ 明朝" w:hAnsi="ＭＳ 明朝" w:hint="eastAsia"/>
              </w:rPr>
              <w:t>%以上をめざす。</w:t>
            </w:r>
          </w:p>
          <w:p w:rsidR="00C10AB5" w:rsidRPr="007E5E43" w:rsidRDefault="00C10AB5" w:rsidP="000F2F76">
            <w:pPr>
              <w:spacing w:line="360" w:lineRule="exact"/>
              <w:ind w:firstLineChars="5100" w:firstLine="10710"/>
              <w:rPr>
                <w:rFonts w:ascii="ＭＳ 明朝" w:hAnsi="ＭＳ 明朝"/>
              </w:rPr>
            </w:pP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１:</w:t>
            </w:r>
            <w:r w:rsidRPr="007E5E43">
              <w:rPr>
                <w:rFonts w:ascii="ＭＳ 明朝" w:hAnsi="ＭＳ 明朝"/>
              </w:rPr>
              <w:t>70.8</w:t>
            </w:r>
            <w:r w:rsidRPr="007E5E43">
              <w:rPr>
                <w:rFonts w:ascii="ＭＳ 明朝" w:hAnsi="ＭＳ 明朝" w:hint="eastAsia"/>
              </w:rPr>
              <w:t>%</w:t>
            </w:r>
            <w:r w:rsidR="00006CDF"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２</w:t>
            </w:r>
            <w:r w:rsidRPr="007E5E43">
              <w:rPr>
                <w:rFonts w:ascii="ＭＳ 明朝" w:hAnsi="ＭＳ 明朝"/>
              </w:rPr>
              <w:t>:79.8%</w:t>
            </w:r>
            <w:r w:rsidR="00006CDF" w:rsidRPr="007E5E43">
              <w:rPr>
                <w:rFonts w:ascii="ＭＳ 明朝" w:hAnsi="ＭＳ 明朝" w:hint="eastAsia"/>
              </w:rPr>
              <w:t>、R３：79.8％</w:t>
            </w:r>
            <w:r w:rsidRPr="007E5E43">
              <w:rPr>
                <w:rFonts w:ascii="ＭＳ 明朝" w:hAnsi="ＭＳ 明朝" w:hint="eastAsia"/>
              </w:rPr>
              <w:t xml:space="preserve">）　</w:t>
            </w:r>
          </w:p>
          <w:p w:rsidR="00C10AB5" w:rsidRPr="007E5E43" w:rsidRDefault="00C10AB5" w:rsidP="00C10AB5">
            <w:pPr>
              <w:spacing w:line="360" w:lineRule="exact"/>
              <w:ind w:left="1054" w:hangingChars="500" w:hanging="1054"/>
              <w:rPr>
                <w:rFonts w:ascii="ＭＳ ゴシック" w:eastAsia="ＭＳ ゴシック" w:hAnsi="ＭＳ ゴシック"/>
                <w:b/>
                <w:szCs w:val="22"/>
              </w:rPr>
            </w:pPr>
            <w:r w:rsidRPr="007E5E43">
              <w:rPr>
                <w:rFonts w:ascii="ＭＳ ゴシック" w:eastAsia="ＭＳ ゴシック" w:hAnsi="ＭＳ ゴシック" w:hint="eastAsia"/>
                <w:b/>
              </w:rPr>
              <w:t>３　教職員の</w:t>
            </w:r>
            <w:r w:rsidRPr="007E5E43">
              <w:rPr>
                <w:rFonts w:ascii="ＭＳ ゴシック" w:eastAsia="ＭＳ ゴシック" w:hAnsi="ＭＳ ゴシック" w:hint="eastAsia"/>
                <w:b/>
                <w:szCs w:val="22"/>
              </w:rPr>
              <w:t>働き方改革の推進</w:t>
            </w:r>
          </w:p>
          <w:p w:rsidR="00C10AB5" w:rsidRPr="007E5E43" w:rsidRDefault="00C10AB5" w:rsidP="00C10AB5">
            <w:pPr>
              <w:spacing w:line="360" w:lineRule="exact"/>
              <w:ind w:left="1050" w:hangingChars="500" w:hanging="1050"/>
              <w:rPr>
                <w:rFonts w:ascii="ＭＳ 明朝" w:hAnsi="ＭＳ 明朝"/>
                <w:szCs w:val="20"/>
              </w:rPr>
            </w:pPr>
            <w:r w:rsidRPr="007E5E43">
              <w:rPr>
                <w:rFonts w:ascii="ＭＳ 明朝" w:hAnsi="ＭＳ 明朝" w:hint="eastAsia"/>
              </w:rPr>
              <w:t>（１）</w:t>
            </w:r>
            <w:r w:rsidRPr="007E5E43">
              <w:rPr>
                <w:rFonts w:ascii="ＭＳ 明朝" w:hAnsi="ＭＳ 明朝" w:hint="eastAsia"/>
                <w:szCs w:val="20"/>
              </w:rPr>
              <w:t>教職員の業務内容に関する合理化を図ることで、働き方に関する改革を進めていく。</w:t>
            </w:r>
          </w:p>
          <w:p w:rsidR="00C10AB5" w:rsidRPr="007E5E43" w:rsidRDefault="00C10AB5" w:rsidP="00C10AB5">
            <w:pPr>
              <w:spacing w:line="360" w:lineRule="exact"/>
              <w:ind w:left="1050" w:hangingChars="500" w:hanging="1050"/>
              <w:rPr>
                <w:rFonts w:ascii="ＭＳ 明朝" w:hAnsi="ＭＳ 明朝"/>
                <w:strike/>
                <w:szCs w:val="21"/>
              </w:rPr>
            </w:pPr>
            <w:r w:rsidRPr="007E5E43">
              <w:rPr>
                <w:rFonts w:ascii="ＭＳ 明朝" w:hAnsi="ＭＳ 明朝" w:hint="eastAsia"/>
                <w:szCs w:val="20"/>
              </w:rPr>
              <w:t xml:space="preserve">　　　　</w:t>
            </w:r>
            <w:r w:rsidRPr="007E5E43">
              <w:rPr>
                <w:rFonts w:ascii="ＭＳ 明朝" w:hAnsi="ＭＳ 明朝" w:hint="eastAsia"/>
                <w:szCs w:val="21"/>
              </w:rPr>
              <w:t>※時間外勤務に関わる産業医との面談が必要な教員数を</w:t>
            </w:r>
            <w:r w:rsidR="000F2F76" w:rsidRPr="007E5E43">
              <w:rPr>
                <w:rFonts w:ascii="ＭＳ 明朝" w:hAnsi="ＭＳ 明朝" w:hint="eastAsia"/>
                <w:szCs w:val="21"/>
              </w:rPr>
              <w:t>令和６年度には10名未満になる</w:t>
            </w:r>
            <w:r w:rsidRPr="007E5E43">
              <w:rPr>
                <w:rFonts w:ascii="ＭＳ 明朝" w:hAnsi="ＭＳ 明朝" w:hint="eastAsia"/>
                <w:szCs w:val="21"/>
              </w:rPr>
              <w:t>ことをめざす。</w:t>
            </w:r>
            <w:r w:rsidRPr="007E5E43">
              <w:rPr>
                <w:rFonts w:ascii="ＭＳ 明朝" w:hAnsi="ＭＳ 明朝" w:hint="eastAsia"/>
              </w:rPr>
              <w:t>（</w:t>
            </w:r>
            <w:r w:rsidRPr="007E5E43">
              <w:rPr>
                <w:rFonts w:ascii="ＭＳ 明朝" w:hAnsi="ＭＳ 明朝"/>
              </w:rPr>
              <w:t>R</w:t>
            </w:r>
            <w:r w:rsidRPr="007E5E43">
              <w:rPr>
                <w:rFonts w:ascii="ＭＳ 明朝" w:hAnsi="ＭＳ 明朝" w:hint="eastAsia"/>
              </w:rPr>
              <w:t>１:</w:t>
            </w:r>
            <w:r w:rsidRPr="007E5E43">
              <w:rPr>
                <w:rFonts w:ascii="ＭＳ 明朝" w:hAnsi="ＭＳ 明朝"/>
              </w:rPr>
              <w:t>13</w:t>
            </w:r>
            <w:r w:rsidR="00006CDF" w:rsidRPr="007E5E43">
              <w:rPr>
                <w:rFonts w:ascii="ＭＳ 明朝" w:hAnsi="ＭＳ 明朝" w:hint="eastAsia"/>
              </w:rPr>
              <w:t>名、</w:t>
            </w:r>
            <w:r w:rsidRPr="007E5E43">
              <w:rPr>
                <w:rFonts w:ascii="ＭＳ 明朝" w:hAnsi="ＭＳ 明朝"/>
              </w:rPr>
              <w:t>R</w:t>
            </w:r>
            <w:r w:rsidRPr="007E5E43">
              <w:rPr>
                <w:rFonts w:ascii="ＭＳ 明朝" w:hAnsi="ＭＳ 明朝" w:hint="eastAsia"/>
              </w:rPr>
              <w:t>２</w:t>
            </w:r>
            <w:r w:rsidRPr="007E5E43">
              <w:rPr>
                <w:rFonts w:ascii="ＭＳ 明朝" w:hAnsi="ＭＳ 明朝"/>
              </w:rPr>
              <w:t>:</w:t>
            </w:r>
            <w:r w:rsidR="00006CDF" w:rsidRPr="007E5E43">
              <w:rPr>
                <w:rFonts w:ascii="ＭＳ 明朝" w:hAnsi="ＭＳ 明朝" w:hint="eastAsia"/>
              </w:rPr>
              <w:t>12</w:t>
            </w:r>
            <w:r w:rsidRPr="007E5E43">
              <w:rPr>
                <w:rFonts w:ascii="ＭＳ 明朝" w:hAnsi="ＭＳ 明朝" w:hint="eastAsia"/>
              </w:rPr>
              <w:t>名</w:t>
            </w:r>
            <w:r w:rsidR="00006CDF" w:rsidRPr="007E5E43">
              <w:rPr>
                <w:rFonts w:ascii="ＭＳ 明朝" w:hAnsi="ＭＳ 明朝" w:hint="eastAsia"/>
              </w:rPr>
              <w:t>、R３：</w:t>
            </w:r>
            <w:r w:rsidR="000F2F76" w:rsidRPr="007E5E43">
              <w:rPr>
                <w:rFonts w:ascii="ＭＳ 明朝" w:hAnsi="ＭＳ 明朝" w:hint="eastAsia"/>
              </w:rPr>
              <w:t>10</w:t>
            </w:r>
            <w:r w:rsidR="00006CDF" w:rsidRPr="007E5E43">
              <w:rPr>
                <w:rFonts w:ascii="ＭＳ 明朝" w:hAnsi="ＭＳ 明朝" w:hint="eastAsia"/>
              </w:rPr>
              <w:t>名</w:t>
            </w:r>
            <w:r w:rsidRPr="007E5E43">
              <w:rPr>
                <w:rFonts w:ascii="ＭＳ 明朝" w:hAnsi="ＭＳ 明朝" w:hint="eastAsia"/>
              </w:rPr>
              <w:t xml:space="preserve">）　</w:t>
            </w:r>
            <w:r w:rsidRPr="007E5E43">
              <w:rPr>
                <w:rFonts w:ascii="ＭＳ 明朝" w:hAnsi="ＭＳ 明朝" w:hint="eastAsia"/>
                <w:szCs w:val="21"/>
              </w:rPr>
              <w:t xml:space="preserve">　　　　　　　　　</w:t>
            </w:r>
          </w:p>
          <w:p w:rsidR="00C10AB5" w:rsidRPr="007E5E43" w:rsidRDefault="00C10AB5" w:rsidP="00C10AB5">
            <w:pPr>
              <w:spacing w:line="360" w:lineRule="exact"/>
              <w:rPr>
                <w:rFonts w:ascii="ＭＳ ゴシック" w:eastAsia="ＭＳ ゴシック" w:hAnsi="ＭＳ ゴシック"/>
                <w:b/>
              </w:rPr>
            </w:pPr>
            <w:r w:rsidRPr="007E5E43">
              <w:rPr>
                <w:rFonts w:ascii="ＭＳ ゴシック" w:eastAsia="ＭＳ ゴシック" w:hAnsi="ＭＳ ゴシック" w:hint="eastAsia"/>
                <w:b/>
              </w:rPr>
              <w:t>４　保護者・地域と協力した学校づくり</w:t>
            </w:r>
          </w:p>
          <w:p w:rsidR="00C10AB5" w:rsidRPr="007E5E43" w:rsidRDefault="00C10AB5" w:rsidP="00C10AB5">
            <w:pPr>
              <w:spacing w:line="360" w:lineRule="exact"/>
              <w:rPr>
                <w:rFonts w:ascii="ＭＳ ゴシック" w:eastAsia="ＭＳ ゴシック" w:hAnsi="ＭＳ ゴシック"/>
                <w:b/>
              </w:rPr>
            </w:pPr>
            <w:r w:rsidRPr="007E5E43">
              <w:rPr>
                <w:rFonts w:ascii="ＭＳ 明朝" w:hAnsi="ＭＳ 明朝" w:hint="eastAsia"/>
              </w:rPr>
              <w:t>（１）</w:t>
            </w:r>
            <w:r w:rsidRPr="007E5E43">
              <w:rPr>
                <w:rFonts w:ascii="ＭＳ 明朝" w:hAnsi="ＭＳ 明朝"/>
              </w:rPr>
              <w:t>PTA</w:t>
            </w:r>
            <w:r w:rsidRPr="007E5E43">
              <w:rPr>
                <w:rFonts w:ascii="ＭＳ 明朝" w:hAnsi="ＭＳ 明朝" w:hint="eastAsia"/>
              </w:rPr>
              <w:t>活動を充実させ、地域との交流を部活動、学校行事、貢献活動などを通して充実させる。</w:t>
            </w:r>
          </w:p>
          <w:p w:rsidR="00C10AB5" w:rsidRPr="007E5E43" w:rsidRDefault="00C10AB5" w:rsidP="00C10AB5">
            <w:pPr>
              <w:spacing w:line="360" w:lineRule="exact"/>
              <w:ind w:left="420" w:hangingChars="200" w:hanging="420"/>
              <w:rPr>
                <w:rFonts w:ascii="ＭＳ 明朝" w:hAnsi="ＭＳ 明朝"/>
              </w:rPr>
            </w:pPr>
            <w:r w:rsidRPr="007E5E43">
              <w:rPr>
                <w:rFonts w:ascii="ＭＳ 明朝" w:hAnsi="ＭＳ 明朝" w:hint="eastAsia"/>
              </w:rPr>
              <w:t xml:space="preserve">　　  ア　</w:t>
            </w:r>
            <w:r w:rsidRPr="007E5E43">
              <w:rPr>
                <w:rFonts w:ascii="ＭＳ 明朝" w:hAnsi="ＭＳ 明朝"/>
              </w:rPr>
              <w:t>PTA</w:t>
            </w:r>
            <w:r w:rsidRPr="007E5E43">
              <w:rPr>
                <w:rFonts w:ascii="ＭＳ 明朝" w:hAnsi="ＭＳ 明朝" w:hint="eastAsia"/>
              </w:rPr>
              <w:t>行事参加、「西高カップ」、地域イベントへの貢献、泉北高等支援学校との授業交流等を発展継続させる。</w:t>
            </w:r>
          </w:p>
          <w:p w:rsidR="009B365C" w:rsidRPr="007E5E43" w:rsidRDefault="00C10AB5" w:rsidP="000F2F76">
            <w:pPr>
              <w:spacing w:line="300" w:lineRule="exact"/>
              <w:rPr>
                <w:rFonts w:ascii="ＭＳ 明朝" w:hAnsi="ＭＳ 明朝"/>
                <w:sz w:val="20"/>
                <w:szCs w:val="20"/>
              </w:rPr>
            </w:pPr>
            <w:r w:rsidRPr="007E5E43">
              <w:rPr>
                <w:rFonts w:ascii="ＭＳ 明朝" w:hAnsi="ＭＳ 明朝" w:hint="eastAsia"/>
              </w:rPr>
              <w:t>（２）取組を</w:t>
            </w:r>
            <w:r w:rsidRPr="007E5E43">
              <w:rPr>
                <w:rFonts w:ascii="ＭＳ 明朝" w:hAnsi="ＭＳ 明朝"/>
              </w:rPr>
              <w:t>PTA</w:t>
            </w:r>
            <w:r w:rsidRPr="007E5E43">
              <w:rPr>
                <w:rFonts w:ascii="ＭＳ 明朝" w:hAnsi="ＭＳ 明朝" w:hint="eastAsia"/>
              </w:rPr>
              <w:t>新聞、校長ブログ、学校説明会などを通して広報することで、保護者や地域の本校教育活動への理解を深める。</w:t>
            </w:r>
          </w:p>
        </w:tc>
      </w:tr>
    </w:tbl>
    <w:p w:rsidR="001D401B" w:rsidRPr="007E5E4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E5E43" w:rsidRDefault="009B365C" w:rsidP="001D401B">
      <w:pPr>
        <w:spacing w:line="300" w:lineRule="exact"/>
        <w:ind w:leftChars="-342" w:left="-718" w:firstLineChars="250" w:firstLine="525"/>
        <w:rPr>
          <w:rFonts w:ascii="ＭＳ ゴシック" w:eastAsia="ＭＳ ゴシック" w:hAnsi="ＭＳ ゴシック"/>
          <w:szCs w:val="21"/>
        </w:rPr>
      </w:pPr>
      <w:r w:rsidRPr="007E5E43">
        <w:rPr>
          <w:rFonts w:ascii="ＭＳ ゴシック" w:eastAsia="ＭＳ ゴシック" w:hAnsi="ＭＳ ゴシック" w:hint="eastAsia"/>
          <w:szCs w:val="21"/>
        </w:rPr>
        <w:t>【</w:t>
      </w:r>
      <w:r w:rsidR="0037367C" w:rsidRPr="007E5E43">
        <w:rPr>
          <w:rFonts w:ascii="ＭＳ ゴシック" w:eastAsia="ＭＳ ゴシック" w:hAnsi="ＭＳ ゴシック" w:hint="eastAsia"/>
          <w:szCs w:val="21"/>
        </w:rPr>
        <w:t>学校教育自己診断</w:t>
      </w:r>
      <w:r w:rsidR="005E3C2A" w:rsidRPr="007E5E43">
        <w:rPr>
          <w:rFonts w:ascii="ＭＳ ゴシック" w:eastAsia="ＭＳ ゴシック" w:hAnsi="ＭＳ ゴシック" w:hint="eastAsia"/>
          <w:szCs w:val="21"/>
        </w:rPr>
        <w:t>の</w:t>
      </w:r>
      <w:r w:rsidR="0037367C" w:rsidRPr="007E5E43">
        <w:rPr>
          <w:rFonts w:ascii="ＭＳ ゴシック" w:eastAsia="ＭＳ ゴシック" w:hAnsi="ＭＳ ゴシック" w:hint="eastAsia"/>
          <w:szCs w:val="21"/>
        </w:rPr>
        <w:t>結果と分析・学校</w:t>
      </w:r>
      <w:r w:rsidR="00C158A6" w:rsidRPr="007E5E43">
        <w:rPr>
          <w:rFonts w:ascii="ＭＳ ゴシック" w:eastAsia="ＭＳ ゴシック" w:hAnsi="ＭＳ ゴシック" w:hint="eastAsia"/>
          <w:szCs w:val="21"/>
        </w:rPr>
        <w:t>運営</w:t>
      </w:r>
      <w:r w:rsidR="0037367C" w:rsidRPr="007E5E43">
        <w:rPr>
          <w:rFonts w:ascii="ＭＳ ゴシック" w:eastAsia="ＭＳ ゴシック" w:hAnsi="ＭＳ ゴシック" w:hint="eastAsia"/>
          <w:szCs w:val="21"/>
        </w:rPr>
        <w:t>協議会</w:t>
      </w:r>
      <w:r w:rsidR="0096649A" w:rsidRPr="007E5E43">
        <w:rPr>
          <w:rFonts w:ascii="ＭＳ ゴシック" w:eastAsia="ＭＳ ゴシック" w:hAnsi="ＭＳ ゴシック" w:hint="eastAsia"/>
          <w:szCs w:val="21"/>
        </w:rPr>
        <w:t>からの意見</w:t>
      </w:r>
      <w:r w:rsidRPr="007E5E4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E5E43" w:rsidTr="00AB00E6">
        <w:trPr>
          <w:trHeight w:val="411"/>
          <w:jc w:val="center"/>
        </w:trPr>
        <w:tc>
          <w:tcPr>
            <w:tcW w:w="6771" w:type="dxa"/>
            <w:shd w:val="clear" w:color="auto" w:fill="auto"/>
            <w:tcMar>
              <w:top w:w="85" w:type="dxa"/>
              <w:left w:w="85" w:type="dxa"/>
              <w:bottom w:w="85" w:type="dxa"/>
              <w:right w:w="85" w:type="dxa"/>
            </w:tcMar>
            <w:vAlign w:val="center"/>
          </w:tcPr>
          <w:p w:rsidR="00267D3C" w:rsidRPr="007E5E43" w:rsidRDefault="00267D3C" w:rsidP="00596B92">
            <w:pPr>
              <w:spacing w:line="300" w:lineRule="exact"/>
              <w:jc w:val="center"/>
              <w:rPr>
                <w:rFonts w:ascii="ＭＳ 明朝" w:hAnsi="ＭＳ 明朝"/>
                <w:sz w:val="20"/>
                <w:szCs w:val="20"/>
              </w:rPr>
            </w:pPr>
            <w:r w:rsidRPr="007E5E43">
              <w:rPr>
                <w:rFonts w:ascii="ＭＳ 明朝" w:hAnsi="ＭＳ 明朝" w:hint="eastAsia"/>
                <w:sz w:val="20"/>
                <w:szCs w:val="20"/>
              </w:rPr>
              <w:t>学校教育自己診断の結果と分析［</w:t>
            </w:r>
            <w:r w:rsidR="001C0509" w:rsidRPr="007E5E43">
              <w:rPr>
                <w:rFonts w:ascii="ＭＳ 明朝" w:hAnsi="ＭＳ 明朝" w:hint="eastAsia"/>
                <w:sz w:val="20"/>
                <w:szCs w:val="20"/>
              </w:rPr>
              <w:t>令和</w:t>
            </w:r>
            <w:r w:rsidR="00596B92">
              <w:rPr>
                <w:rFonts w:ascii="ＭＳ 明朝" w:hAnsi="ＭＳ 明朝" w:hint="eastAsia"/>
                <w:sz w:val="20"/>
                <w:szCs w:val="20"/>
              </w:rPr>
              <w:t>４</w:t>
            </w:r>
            <w:r w:rsidRPr="007E5E43">
              <w:rPr>
                <w:rFonts w:ascii="ＭＳ 明朝" w:hAnsi="ＭＳ 明朝" w:hint="eastAsia"/>
                <w:sz w:val="20"/>
                <w:szCs w:val="20"/>
              </w:rPr>
              <w:t>年</w:t>
            </w:r>
            <w:r w:rsidR="00596B92">
              <w:rPr>
                <w:rFonts w:ascii="ＭＳ 明朝" w:hAnsi="ＭＳ 明朝" w:hint="eastAsia"/>
                <w:sz w:val="20"/>
                <w:szCs w:val="20"/>
              </w:rPr>
              <w:t>12</w:t>
            </w:r>
            <w:r w:rsidRPr="007E5E4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7E5E43" w:rsidRDefault="00267D3C" w:rsidP="00225A63">
            <w:pPr>
              <w:spacing w:line="300" w:lineRule="exact"/>
              <w:jc w:val="center"/>
              <w:rPr>
                <w:rFonts w:ascii="ＭＳ 明朝" w:hAnsi="ＭＳ 明朝"/>
                <w:sz w:val="20"/>
                <w:szCs w:val="20"/>
              </w:rPr>
            </w:pPr>
            <w:r w:rsidRPr="007E5E43">
              <w:rPr>
                <w:rFonts w:ascii="ＭＳ 明朝" w:hAnsi="ＭＳ 明朝" w:hint="eastAsia"/>
                <w:sz w:val="20"/>
                <w:szCs w:val="20"/>
              </w:rPr>
              <w:t>学校</w:t>
            </w:r>
            <w:r w:rsidR="00B063A9" w:rsidRPr="007E5E43">
              <w:rPr>
                <w:rFonts w:ascii="ＭＳ 明朝" w:hAnsi="ＭＳ 明朝" w:hint="eastAsia"/>
                <w:sz w:val="20"/>
                <w:szCs w:val="20"/>
              </w:rPr>
              <w:t>運営</w:t>
            </w:r>
            <w:r w:rsidRPr="007E5E43">
              <w:rPr>
                <w:rFonts w:ascii="ＭＳ 明朝" w:hAnsi="ＭＳ 明朝" w:hint="eastAsia"/>
                <w:sz w:val="20"/>
                <w:szCs w:val="20"/>
              </w:rPr>
              <w:t>協議会</w:t>
            </w:r>
            <w:r w:rsidR="00225A63" w:rsidRPr="007E5E43">
              <w:rPr>
                <w:rFonts w:ascii="ＭＳ 明朝" w:hAnsi="ＭＳ 明朝" w:hint="eastAsia"/>
                <w:sz w:val="20"/>
                <w:szCs w:val="20"/>
              </w:rPr>
              <w:t>からの意見</w:t>
            </w:r>
          </w:p>
        </w:tc>
      </w:tr>
      <w:tr w:rsidR="0086696C" w:rsidRPr="007E5E43" w:rsidTr="00AB00E6">
        <w:trPr>
          <w:trHeight w:val="981"/>
          <w:jc w:val="center"/>
        </w:trPr>
        <w:tc>
          <w:tcPr>
            <w:tcW w:w="6771" w:type="dxa"/>
            <w:shd w:val="clear" w:color="auto" w:fill="auto"/>
            <w:tcMar>
              <w:top w:w="113" w:type="dxa"/>
              <w:left w:w="113" w:type="dxa"/>
              <w:bottom w:w="113" w:type="dxa"/>
              <w:right w:w="113" w:type="dxa"/>
            </w:tcMar>
          </w:tcPr>
          <w:p w:rsidR="000B7F10" w:rsidRDefault="00C55830" w:rsidP="00AB00E6">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【自己診断全般について】</w:t>
            </w:r>
          </w:p>
          <w:p w:rsidR="00C55830" w:rsidRPr="00C55830" w:rsidRDefault="00C55830" w:rsidP="00C55830">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C55830">
              <w:rPr>
                <w:rFonts w:ascii="ＭＳ 明朝" w:hAnsi="ＭＳ 明朝" w:hint="eastAsia"/>
                <w:color w:val="000000" w:themeColor="text1"/>
                <w:sz w:val="20"/>
                <w:szCs w:val="20"/>
                <w14:textOutline w14:w="0" w14:cap="flat" w14:cmpd="sng" w14:algn="ctr">
                  <w14:noFill/>
                  <w14:prstDash w14:val="solid"/>
                  <w14:round/>
                </w14:textOutline>
              </w:rPr>
              <w:t>〇生徒に関しては８割以上の項目で肯定的評価が上昇した</w:t>
            </w:r>
            <w:r>
              <w:rPr>
                <w:rFonts w:ascii="ＭＳ 明朝" w:hAnsi="ＭＳ 明朝" w:hint="eastAsia"/>
                <w:color w:val="000000" w:themeColor="text1"/>
                <w:sz w:val="20"/>
                <w:szCs w:val="20"/>
                <w14:textOutline w14:w="0" w14:cap="flat" w14:cmpd="sng" w14:algn="ctr">
                  <w14:noFill/>
                  <w14:prstDash w14:val="solid"/>
                  <w14:round/>
                </w14:textOutline>
              </w:rPr>
              <w:t>前回に続き、今年度も５割以上の項目で肯定的評価が上昇した。</w:t>
            </w:r>
            <w:r w:rsidRPr="00C55830">
              <w:rPr>
                <w:rFonts w:ascii="ＭＳ 明朝" w:hAnsi="ＭＳ 明朝" w:hint="eastAsia"/>
                <w:color w:val="000000" w:themeColor="text1"/>
                <w:sz w:val="20"/>
                <w:szCs w:val="20"/>
                <w14:textOutline w14:w="0" w14:cap="flat" w14:cmpd="sng" w14:algn="ctr">
                  <w14:noFill/>
                  <w14:prstDash w14:val="solid"/>
                  <w14:round/>
                </w14:textOutline>
              </w:rPr>
              <w:t>保護者に関して</w:t>
            </w:r>
            <w:r>
              <w:rPr>
                <w:rFonts w:ascii="ＭＳ 明朝" w:hAnsi="ＭＳ 明朝" w:hint="eastAsia"/>
                <w:color w:val="000000" w:themeColor="text1"/>
                <w:sz w:val="20"/>
                <w:szCs w:val="20"/>
                <w14:textOutline w14:w="0" w14:cap="flat" w14:cmpd="sng" w14:algn="ctr">
                  <w14:noFill/>
                  <w14:prstDash w14:val="solid"/>
                  <w14:round/>
                </w14:textOutline>
              </w:rPr>
              <w:t>は</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Pr>
                <w:rFonts w:ascii="ＭＳ 明朝" w:hAnsi="ＭＳ 明朝" w:hint="eastAsia"/>
                <w:color w:val="000000" w:themeColor="text1"/>
                <w:sz w:val="20"/>
                <w:szCs w:val="20"/>
                <w14:textOutline w14:w="0" w14:cap="flat" w14:cmpd="sng" w14:algn="ctr">
                  <w14:noFill/>
                  <w14:prstDash w14:val="solid"/>
                  <w14:round/>
                </w14:textOutline>
              </w:rPr>
              <w:t>肯定的評価が下がった項目が多い</w:t>
            </w:r>
            <w:r w:rsidRPr="00C55830">
              <w:rPr>
                <w:rFonts w:ascii="ＭＳ 明朝" w:hAnsi="ＭＳ 明朝" w:hint="eastAsia"/>
                <w:color w:val="000000" w:themeColor="text1"/>
                <w:sz w:val="20"/>
                <w:szCs w:val="20"/>
                <w14:textOutline w14:w="0" w14:cap="flat" w14:cmpd="sng" w14:algn="ctr">
                  <w14:noFill/>
                  <w14:prstDash w14:val="solid"/>
                  <w14:round/>
                </w14:textOutline>
              </w:rPr>
              <w:t>。コロナ禍の中でも可能な範囲で本校の特色に基づいた教育活動を模索し、実現実施に取り組ん</w:t>
            </w:r>
            <w:r>
              <w:rPr>
                <w:rFonts w:ascii="ＭＳ 明朝" w:hAnsi="ＭＳ 明朝" w:hint="eastAsia"/>
                <w:color w:val="000000" w:themeColor="text1"/>
                <w:sz w:val="20"/>
                <w:szCs w:val="20"/>
                <w14:textOutline w14:w="0" w14:cap="flat" w14:cmpd="sng" w14:algn="ctr">
                  <w14:noFill/>
                  <w14:prstDash w14:val="solid"/>
                  <w14:round/>
                </w14:textOutline>
              </w:rPr>
              <w:t>できたが、</w:t>
            </w:r>
            <w:r w:rsidR="006649D2">
              <w:rPr>
                <w:rFonts w:ascii="ＭＳ 明朝" w:hAnsi="ＭＳ 明朝" w:hint="eastAsia"/>
                <w:color w:val="000000" w:themeColor="text1"/>
                <w:sz w:val="20"/>
                <w:szCs w:val="20"/>
                <w14:textOutline w14:w="0" w14:cap="flat" w14:cmpd="sng" w14:algn="ctr">
                  <w14:noFill/>
                  <w14:prstDash w14:val="solid"/>
                  <w14:round/>
                </w14:textOutline>
              </w:rPr>
              <w:t>公開性の点での制限が長引いている</w:t>
            </w:r>
            <w:r w:rsidRPr="00C55830">
              <w:rPr>
                <w:rFonts w:ascii="ＭＳ 明朝" w:hAnsi="ＭＳ 明朝" w:hint="eastAsia"/>
                <w:color w:val="000000" w:themeColor="text1"/>
                <w:sz w:val="20"/>
                <w:szCs w:val="20"/>
                <w14:textOutline w14:w="0" w14:cap="flat" w14:cmpd="sng" w14:algn="ctr">
                  <w14:noFill/>
                  <w14:prstDash w14:val="solid"/>
                  <w14:round/>
                </w14:textOutline>
              </w:rPr>
              <w:t>ことについて、</w:t>
            </w:r>
            <w:r w:rsidR="006649D2">
              <w:rPr>
                <w:rFonts w:ascii="ＭＳ 明朝" w:hAnsi="ＭＳ 明朝" w:hint="eastAsia"/>
                <w:color w:val="000000" w:themeColor="text1"/>
                <w:sz w:val="20"/>
                <w:szCs w:val="20"/>
                <w14:textOutline w14:w="0" w14:cap="flat" w14:cmpd="sng" w14:algn="ctr">
                  <w14:noFill/>
                  <w14:prstDash w14:val="solid"/>
                  <w14:round/>
                </w14:textOutline>
              </w:rPr>
              <w:t>コロナ禍終息の折には改善を図る必要がある</w:t>
            </w:r>
            <w:r w:rsidRPr="00C55830">
              <w:rPr>
                <w:rFonts w:ascii="ＭＳ 明朝" w:hAnsi="ＭＳ 明朝" w:hint="eastAsia"/>
                <w:color w:val="000000" w:themeColor="text1"/>
                <w:sz w:val="20"/>
                <w:szCs w:val="20"/>
                <w14:textOutline w14:w="0" w14:cap="flat" w14:cmpd="sng" w14:algn="ctr">
                  <w14:noFill/>
                  <w14:prstDash w14:val="solid"/>
                  <w14:round/>
                </w14:textOutline>
              </w:rPr>
              <w:t>。</w:t>
            </w:r>
          </w:p>
          <w:p w:rsidR="00C55830" w:rsidRPr="00C55830" w:rsidRDefault="00C55830" w:rsidP="00C55830">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C55830">
              <w:rPr>
                <w:rFonts w:ascii="ＭＳ 明朝" w:hAnsi="ＭＳ 明朝" w:hint="eastAsia"/>
                <w:color w:val="000000" w:themeColor="text1"/>
                <w:sz w:val="20"/>
                <w:szCs w:val="20"/>
                <w14:textOutline w14:w="0" w14:cap="flat" w14:cmpd="sng" w14:algn="ctr">
                  <w14:noFill/>
                  <w14:prstDash w14:val="solid"/>
                  <w14:round/>
                </w14:textOutline>
              </w:rPr>
              <w:t>【生徒の回答から】</w:t>
            </w:r>
          </w:p>
          <w:p w:rsidR="00C55830" w:rsidRPr="00C55830" w:rsidRDefault="00C55830" w:rsidP="00C55830">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C55830">
              <w:rPr>
                <w:rFonts w:ascii="ＭＳ 明朝" w:hAnsi="ＭＳ 明朝" w:hint="eastAsia"/>
                <w:color w:val="000000" w:themeColor="text1"/>
                <w:sz w:val="20"/>
                <w:szCs w:val="20"/>
                <w14:textOutline w14:w="0" w14:cap="flat" w14:cmpd="sng" w14:algn="ctr">
                  <w14:noFill/>
                  <w14:prstDash w14:val="solid"/>
                  <w14:round/>
                </w14:textOutline>
              </w:rPr>
              <w:t>〇生徒の学校生活のあり方の中心的な指標となる「学校の楽しさ」項目で高い肯定値</w:t>
            </w:r>
            <w:r w:rsidR="006649D2">
              <w:rPr>
                <w:rFonts w:ascii="ＭＳ 明朝" w:hAnsi="ＭＳ 明朝" w:hint="eastAsia"/>
                <w:color w:val="000000" w:themeColor="text1"/>
                <w:sz w:val="20"/>
                <w:szCs w:val="20"/>
                <w14:textOutline w14:w="0" w14:cap="flat" w14:cmpd="sng" w14:algn="ctr">
                  <w14:noFill/>
                  <w14:prstDash w14:val="solid"/>
                  <w14:round/>
                </w14:textOutline>
              </w:rPr>
              <w:t>88.2</w:t>
            </w:r>
            <w:r w:rsidRPr="00C55830">
              <w:rPr>
                <w:rFonts w:ascii="ＭＳ 明朝" w:hAnsi="ＭＳ 明朝" w:hint="eastAsia"/>
                <w:color w:val="000000" w:themeColor="text1"/>
                <w:sz w:val="20"/>
                <w:szCs w:val="20"/>
                <w14:textOutline w14:w="0" w14:cap="flat" w14:cmpd="sng" w14:algn="ctr">
                  <w14:noFill/>
                  <w14:prstDash w14:val="solid"/>
                  <w14:round/>
                </w14:textOutline>
              </w:rPr>
              <w:t>.0％（前年比</w:t>
            </w:r>
            <w:r w:rsidR="006649D2">
              <w:rPr>
                <w:rFonts w:ascii="ＭＳ 明朝" w:hAnsi="ＭＳ 明朝" w:hint="eastAsia"/>
                <w:color w:val="000000" w:themeColor="text1"/>
                <w:sz w:val="20"/>
                <w:szCs w:val="20"/>
                <w14:textOutline w14:w="0" w14:cap="flat" w14:cmpd="sng" w14:algn="ctr">
                  <w14:noFill/>
                  <w14:prstDash w14:val="solid"/>
                  <w14:round/>
                </w14:textOutline>
              </w:rPr>
              <w:t>2</w:t>
            </w:r>
            <w:r w:rsidRPr="00C55830">
              <w:rPr>
                <w:rFonts w:ascii="ＭＳ 明朝" w:hAnsi="ＭＳ 明朝" w:hint="eastAsia"/>
                <w:color w:val="000000" w:themeColor="text1"/>
                <w:sz w:val="20"/>
                <w:szCs w:val="20"/>
                <w14:textOutline w14:w="0" w14:cap="flat" w14:cmpd="sng" w14:algn="ctr">
                  <w14:noFill/>
                  <w14:prstDash w14:val="solid"/>
                  <w14:round/>
                </w14:textOutline>
              </w:rPr>
              <w:t>.2ｐ↑）を示している。コロナ禍にもかかわらず、この</w:t>
            </w:r>
            <w:r w:rsidR="006649D2">
              <w:rPr>
                <w:rFonts w:ascii="ＭＳ 明朝" w:hAnsi="ＭＳ 明朝" w:hint="eastAsia"/>
                <w:color w:val="000000" w:themeColor="text1"/>
                <w:sz w:val="20"/>
                <w:szCs w:val="20"/>
                <w14:textOutline w14:w="0" w14:cap="flat" w14:cmpd="sng" w14:algn="ctr">
                  <w14:noFill/>
                  <w14:prstDash w14:val="solid"/>
                  <w14:round/>
                </w14:textOutline>
              </w:rPr>
              <w:t>３</w:t>
            </w:r>
            <w:r w:rsidRPr="00C55830">
              <w:rPr>
                <w:rFonts w:ascii="ＭＳ 明朝" w:hAnsi="ＭＳ 明朝" w:hint="eastAsia"/>
                <w:color w:val="000000" w:themeColor="text1"/>
                <w:sz w:val="20"/>
                <w:szCs w:val="20"/>
                <w14:textOutline w14:w="0" w14:cap="flat" w14:cmpd="sng" w14:algn="ctr">
                  <w14:noFill/>
                  <w14:prstDash w14:val="solid"/>
                  <w14:round/>
                </w14:textOutline>
              </w:rPr>
              <w:t>年間で</w:t>
            </w:r>
            <w:r w:rsidR="006649D2">
              <w:rPr>
                <w:rFonts w:ascii="ＭＳ 明朝" w:hAnsi="ＭＳ 明朝" w:hint="eastAsia"/>
                <w:color w:val="000000" w:themeColor="text1"/>
                <w:sz w:val="20"/>
                <w:szCs w:val="20"/>
                <w14:textOutline w14:w="0" w14:cap="flat" w14:cmpd="sng" w14:algn="ctr">
                  <w14:noFill/>
                  <w14:prstDash w14:val="solid"/>
                  <w14:round/>
                </w14:textOutline>
              </w:rPr>
              <w:t>７</w:t>
            </w:r>
            <w:r w:rsidRPr="00C55830">
              <w:rPr>
                <w:rFonts w:ascii="ＭＳ 明朝" w:hAnsi="ＭＳ 明朝" w:hint="eastAsia"/>
                <w:color w:val="000000" w:themeColor="text1"/>
                <w:sz w:val="20"/>
                <w:szCs w:val="20"/>
                <w14:textOutline w14:w="0" w14:cap="flat" w14:cmpd="sng" w14:algn="ctr">
                  <w14:noFill/>
                  <w14:prstDash w14:val="solid"/>
                  <w14:round/>
                </w14:textOutline>
              </w:rPr>
              <w:t>ｐ</w:t>
            </w:r>
            <w:r w:rsidR="006649D2">
              <w:rPr>
                <w:rFonts w:ascii="ＭＳ 明朝" w:hAnsi="ＭＳ 明朝" w:hint="eastAsia"/>
                <w:color w:val="000000" w:themeColor="text1"/>
                <w:sz w:val="20"/>
                <w:szCs w:val="20"/>
                <w14:textOutline w14:w="0" w14:cap="flat" w14:cmpd="sng" w14:algn="ctr">
                  <w14:noFill/>
                  <w14:prstDash w14:val="solid"/>
                  <w14:round/>
                </w14:textOutline>
              </w:rPr>
              <w:t>以上</w:t>
            </w:r>
            <w:r w:rsidRPr="00C55830">
              <w:rPr>
                <w:rFonts w:ascii="ＭＳ 明朝" w:hAnsi="ＭＳ 明朝" w:hint="eastAsia"/>
                <w:color w:val="000000" w:themeColor="text1"/>
                <w:sz w:val="20"/>
                <w:szCs w:val="20"/>
                <w14:textOutline w14:w="0" w14:cap="flat" w14:cmpd="sng" w14:algn="ctr">
                  <w14:noFill/>
                  <w14:prstDash w14:val="solid"/>
                  <w14:round/>
                </w14:textOutline>
              </w:rPr>
              <w:t>上昇したことになるので、本校教育活動の基本的な方向性に誤りはないと考えられる。</w:t>
            </w:r>
          </w:p>
          <w:p w:rsidR="00C55830" w:rsidRPr="00C55830" w:rsidRDefault="00C55830" w:rsidP="00C55830">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C55830">
              <w:rPr>
                <w:rFonts w:ascii="ＭＳ 明朝" w:hAnsi="ＭＳ 明朝" w:hint="eastAsia"/>
                <w:color w:val="000000" w:themeColor="text1"/>
                <w:sz w:val="20"/>
                <w:szCs w:val="20"/>
                <w14:textOutline w14:w="0" w14:cap="flat" w14:cmpd="sng" w14:algn="ctr">
                  <w14:noFill/>
                  <w14:prstDash w14:val="solid"/>
                  <w14:round/>
                </w14:textOutline>
              </w:rPr>
              <w:t>「部活動の活発さ」項目肯定値</w:t>
            </w:r>
            <w:r w:rsidR="006649D2">
              <w:rPr>
                <w:rFonts w:ascii="ＭＳ 明朝" w:hAnsi="ＭＳ 明朝" w:hint="eastAsia"/>
                <w:color w:val="000000" w:themeColor="text1"/>
                <w:sz w:val="20"/>
                <w:szCs w:val="20"/>
                <w14:textOutline w14:w="0" w14:cap="flat" w14:cmpd="sng" w14:algn="ctr">
                  <w14:noFill/>
                  <w14:prstDash w14:val="solid"/>
                  <w14:round/>
                </w14:textOutline>
              </w:rPr>
              <w:t>90.7</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6649D2">
              <w:rPr>
                <w:rFonts w:ascii="ＭＳ 明朝" w:hAnsi="ＭＳ 明朝" w:hint="eastAsia"/>
                <w:color w:val="000000" w:themeColor="text1"/>
                <w:sz w:val="20"/>
                <w:szCs w:val="20"/>
                <w14:textOutline w14:w="0" w14:cap="flat" w14:cmpd="sng" w14:algn="ctr">
                  <w14:noFill/>
                  <w14:prstDash w14:val="solid"/>
                  <w14:round/>
                </w14:textOutline>
              </w:rPr>
              <w:t>0</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6649D2">
              <w:rPr>
                <w:rFonts w:ascii="ＭＳ 明朝" w:hAnsi="ＭＳ 明朝" w:hint="eastAsia"/>
                <w:color w:val="000000" w:themeColor="text1"/>
                <w:sz w:val="20"/>
                <w:szCs w:val="20"/>
                <w14:textOutline w14:w="0" w14:cap="flat" w14:cmpd="sng" w14:algn="ctr">
                  <w14:noFill/>
                  <w14:prstDash w14:val="solid"/>
                  <w14:round/>
                </w14:textOutline>
              </w:rPr>
              <w:t>9</w:t>
            </w:r>
            <w:r w:rsidRPr="00C55830">
              <w:rPr>
                <w:rFonts w:ascii="ＭＳ 明朝" w:hAnsi="ＭＳ 明朝" w:hint="eastAsia"/>
                <w:color w:val="000000" w:themeColor="text1"/>
                <w:sz w:val="20"/>
                <w:szCs w:val="20"/>
                <w14:textOutline w14:w="0" w14:cap="flat" w14:cmpd="sng" w14:algn="ctr">
                  <w14:noFill/>
                  <w14:prstDash w14:val="solid"/>
                  <w14:round/>
                </w14:textOutline>
              </w:rPr>
              <w:t>ｐ↑</w:t>
            </w:r>
            <w:r w:rsidR="006649D2">
              <w:rPr>
                <w:rFonts w:ascii="ＭＳ 明朝" w:hAnsi="ＭＳ 明朝" w:hint="eastAsia"/>
                <w:color w:val="000000" w:themeColor="text1"/>
                <w:sz w:val="20"/>
                <w:szCs w:val="20"/>
                <w14:textOutline w14:w="0" w14:cap="flat" w14:cmpd="sng" w14:algn="ctr">
                  <w14:noFill/>
                  <w14:prstDash w14:val="solid"/>
                  <w14:round/>
                </w14:textOutline>
              </w:rPr>
              <w:t>３</w:t>
            </w:r>
            <w:r w:rsidRPr="00C55830">
              <w:rPr>
                <w:rFonts w:ascii="ＭＳ 明朝" w:hAnsi="ＭＳ 明朝" w:hint="eastAsia"/>
                <w:color w:val="000000" w:themeColor="text1"/>
                <w:sz w:val="20"/>
                <w:szCs w:val="20"/>
                <w14:textOutline w14:w="0" w14:cap="flat" w14:cmpd="sng" w14:algn="ctr">
                  <w14:noFill/>
                  <w14:prstDash w14:val="solid"/>
                  <w14:round/>
                </w14:textOutline>
              </w:rPr>
              <w:t>年間で1</w:t>
            </w:r>
            <w:r w:rsidR="00574CE0">
              <w:rPr>
                <w:rFonts w:ascii="ＭＳ 明朝" w:hAnsi="ＭＳ 明朝" w:hint="eastAsia"/>
                <w:color w:val="000000" w:themeColor="text1"/>
                <w:sz w:val="20"/>
                <w:szCs w:val="20"/>
                <w14:textOutline w14:w="0" w14:cap="flat" w14:cmpd="sng" w14:algn="ctr">
                  <w14:noFill/>
                  <w14:prstDash w14:val="solid"/>
                  <w14:round/>
                </w14:textOutline>
              </w:rPr>
              <w:t>1</w:t>
            </w:r>
            <w:r w:rsidRPr="00C55830">
              <w:rPr>
                <w:rFonts w:ascii="ＭＳ 明朝" w:hAnsi="ＭＳ 明朝" w:hint="eastAsia"/>
                <w:color w:val="000000" w:themeColor="text1"/>
                <w:sz w:val="20"/>
                <w:szCs w:val="20"/>
                <w14:textOutline w14:w="0" w14:cap="flat" w14:cmpd="sng" w14:algn="ctr">
                  <w14:noFill/>
                  <w14:prstDash w14:val="solid"/>
                  <w14:round/>
                </w14:textOutline>
              </w:rPr>
              <w:t>ｐ上昇）</w:t>
            </w:r>
            <w:r w:rsidR="00574CE0">
              <w:rPr>
                <w:rFonts w:ascii="ＭＳ 明朝" w:hAnsi="ＭＳ 明朝" w:hint="eastAsia"/>
                <w:color w:val="000000" w:themeColor="text1"/>
                <w:sz w:val="20"/>
                <w:szCs w:val="20"/>
                <w14:textOutline w14:w="0" w14:cap="flat" w14:cmpd="sng" w14:algn="ctr">
                  <w14:noFill/>
                  <w14:prstDash w14:val="solid"/>
                  <w14:round/>
                </w14:textOutline>
              </w:rPr>
              <w:t>に代表されるように、</w:t>
            </w:r>
            <w:r w:rsidRPr="00C55830">
              <w:rPr>
                <w:rFonts w:ascii="ＭＳ 明朝" w:hAnsi="ＭＳ 明朝" w:hint="eastAsia"/>
                <w:color w:val="000000" w:themeColor="text1"/>
                <w:sz w:val="20"/>
                <w:szCs w:val="20"/>
                <w14:textOutline w14:w="0" w14:cap="flat" w14:cmpd="sng" w14:algn="ctr">
                  <w14:noFill/>
                  <w14:prstDash w14:val="solid"/>
                  <w14:round/>
                </w14:textOutline>
              </w:rPr>
              <w:t>感染防止対策、様々な制限をしながらではあるが、特別活動等を通して生徒に様々なコンピテンシーを身につけさせるという本校教育活動の特色を推進した</w:t>
            </w:r>
            <w:r w:rsidR="00574CE0">
              <w:rPr>
                <w:rFonts w:ascii="ＭＳ 明朝" w:hAnsi="ＭＳ 明朝" w:hint="eastAsia"/>
                <w:color w:val="000000" w:themeColor="text1"/>
                <w:sz w:val="20"/>
                <w:szCs w:val="20"/>
                <w14:textOutline w14:w="0" w14:cap="flat" w14:cmpd="sng" w14:algn="ctr">
                  <w14:noFill/>
                  <w14:prstDash w14:val="solid"/>
                  <w14:round/>
                </w14:textOutline>
              </w:rPr>
              <w:t>成果は出ている</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74CE0">
              <w:rPr>
                <w:rFonts w:ascii="ＭＳ 明朝" w:hAnsi="ＭＳ 明朝" w:hint="eastAsia"/>
                <w:color w:val="000000" w:themeColor="text1"/>
                <w:sz w:val="20"/>
                <w:szCs w:val="20"/>
                <w14:textOutline w14:w="0" w14:cap="flat" w14:cmpd="sng" w14:algn="ctr">
                  <w14:noFill/>
                  <w14:prstDash w14:val="solid"/>
                  <w14:round/>
                </w14:textOutline>
              </w:rPr>
              <w:t>ただし、</w:t>
            </w:r>
            <w:r w:rsidR="00574CE0" w:rsidRPr="00C55830">
              <w:rPr>
                <w:rFonts w:ascii="ＭＳ 明朝" w:hAnsi="ＭＳ 明朝" w:hint="eastAsia"/>
                <w:color w:val="000000" w:themeColor="text1"/>
                <w:sz w:val="20"/>
                <w:szCs w:val="20"/>
                <w14:textOutline w14:w="0" w14:cap="flat" w14:cmpd="sng" w14:algn="ctr">
                  <w14:noFill/>
                  <w14:prstDash w14:val="solid"/>
                  <w14:round/>
                </w14:textOutline>
              </w:rPr>
              <w:t>「学校行事の企画性」項目</w:t>
            </w:r>
            <w:r w:rsidR="00574CE0">
              <w:rPr>
                <w:rFonts w:ascii="ＭＳ 明朝" w:hAnsi="ＭＳ 明朝" w:hint="eastAsia"/>
                <w:color w:val="000000" w:themeColor="text1"/>
                <w:sz w:val="20"/>
                <w:szCs w:val="20"/>
                <w14:textOutline w14:w="0" w14:cap="flat" w14:cmpd="sng" w14:algn="ctr">
                  <w14:noFill/>
                  <w14:prstDash w14:val="solid"/>
                  <w14:round/>
                </w14:textOutline>
              </w:rPr>
              <w:t>に関しては</w:t>
            </w:r>
            <w:r w:rsidR="00574CE0" w:rsidRPr="00C55830">
              <w:rPr>
                <w:rFonts w:ascii="ＭＳ 明朝" w:hAnsi="ＭＳ 明朝" w:hint="eastAsia"/>
                <w:color w:val="000000" w:themeColor="text1"/>
                <w:sz w:val="20"/>
                <w:szCs w:val="20"/>
                <w14:textOutline w14:w="0" w14:cap="flat" w14:cmpd="sng" w14:algn="ctr">
                  <w14:noFill/>
                  <w14:prstDash w14:val="solid"/>
                  <w14:round/>
                </w14:textOutline>
              </w:rPr>
              <w:t>肯定値</w:t>
            </w:r>
            <w:r w:rsidR="00574CE0">
              <w:rPr>
                <w:rFonts w:ascii="ＭＳ 明朝" w:hAnsi="ＭＳ 明朝" w:hint="eastAsia"/>
                <w:color w:val="000000" w:themeColor="text1"/>
                <w:sz w:val="20"/>
                <w:szCs w:val="20"/>
                <w14:textOutline w14:w="0" w14:cap="flat" w14:cmpd="sng" w14:algn="ctr">
                  <w14:noFill/>
                  <w14:prstDash w14:val="solid"/>
                  <w14:round/>
                </w14:textOutline>
              </w:rPr>
              <w:t>66.5</w:t>
            </w:r>
            <w:r w:rsidR="00574CE0" w:rsidRPr="00C55830">
              <w:rPr>
                <w:rFonts w:ascii="ＭＳ 明朝" w:hAnsi="ＭＳ 明朝" w:hint="eastAsia"/>
                <w:color w:val="000000" w:themeColor="text1"/>
                <w:sz w:val="20"/>
                <w:szCs w:val="20"/>
                <w14:textOutline w14:w="0" w14:cap="flat" w14:cmpd="sng" w14:algn="ctr">
                  <w14:noFill/>
                  <w14:prstDash w14:val="solid"/>
                  <w14:round/>
                </w14:textOutline>
              </w:rPr>
              <w:t>.7％（</w:t>
            </w:r>
            <w:r w:rsidR="00574CE0">
              <w:rPr>
                <w:rFonts w:ascii="ＭＳ 明朝" w:hAnsi="ＭＳ 明朝" w:hint="eastAsia"/>
                <w:color w:val="000000" w:themeColor="text1"/>
                <w:sz w:val="20"/>
                <w:szCs w:val="20"/>
                <w14:textOutline w14:w="0" w14:cap="flat" w14:cmpd="sng" w14:algn="ctr">
                  <w14:noFill/>
                  <w14:prstDash w14:val="solid"/>
                  <w14:round/>
                </w14:textOutline>
              </w:rPr>
              <w:t>5.2</w:t>
            </w:r>
            <w:r w:rsidR="00574CE0" w:rsidRPr="00C55830">
              <w:rPr>
                <w:rFonts w:ascii="ＭＳ 明朝" w:hAnsi="ＭＳ 明朝" w:hint="eastAsia"/>
                <w:color w:val="000000" w:themeColor="text1"/>
                <w:sz w:val="20"/>
                <w:szCs w:val="20"/>
                <w14:textOutline w14:w="0" w14:cap="flat" w14:cmpd="sng" w14:algn="ctr">
                  <w14:noFill/>
                  <w14:prstDash w14:val="solid"/>
                  <w14:round/>
                </w14:textOutline>
              </w:rPr>
              <w:t>ｐ</w:t>
            </w:r>
            <w:r w:rsidR="00574CE0">
              <w:rPr>
                <w:rFonts w:ascii="ＭＳ 明朝" w:hAnsi="ＭＳ 明朝" w:hint="eastAsia"/>
                <w:color w:val="000000" w:themeColor="text1"/>
                <w:sz w:val="20"/>
                <w:szCs w:val="20"/>
                <w14:textOutline w14:w="0" w14:cap="flat" w14:cmpd="sng" w14:algn="ctr">
                  <w14:noFill/>
                  <w14:prstDash w14:val="solid"/>
                  <w14:round/>
                </w14:textOutline>
              </w:rPr>
              <w:t>↓</w:t>
            </w:r>
            <w:r w:rsidR="00574CE0"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74CE0">
              <w:rPr>
                <w:rFonts w:ascii="ＭＳ 明朝" w:hAnsi="ＭＳ 明朝" w:hint="eastAsia"/>
                <w:color w:val="000000" w:themeColor="text1"/>
                <w:sz w:val="20"/>
                <w:szCs w:val="20"/>
                <w14:textOutline w14:w="0" w14:cap="flat" w14:cmpd="sng" w14:algn="ctr">
                  <w14:noFill/>
                  <w14:prstDash w14:val="solid"/>
                  <w14:round/>
                </w14:textOutline>
              </w:rPr>
              <w:t>となっているので、コロナ禍終息後における企画面での行事のあり方を検討する必要がある。</w:t>
            </w:r>
          </w:p>
          <w:p w:rsidR="00C55830" w:rsidRDefault="00C55830" w:rsidP="00523908">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C55830">
              <w:rPr>
                <w:rFonts w:ascii="ＭＳ 明朝" w:hAnsi="ＭＳ 明朝" w:hint="eastAsia"/>
                <w:color w:val="000000" w:themeColor="text1"/>
                <w:sz w:val="20"/>
                <w:szCs w:val="20"/>
                <w14:textOutline w14:w="0" w14:cap="flat" w14:cmpd="sng" w14:algn="ctr">
                  <w14:noFill/>
                  <w14:prstDash w14:val="solid"/>
                  <w14:round/>
                </w14:textOutline>
              </w:rPr>
              <w:lastRenderedPageBreak/>
              <w:t>〇授業に関しては、「わかりやすさ」項目で</w:t>
            </w:r>
            <w:r w:rsidR="00574CE0">
              <w:rPr>
                <w:rFonts w:ascii="ＭＳ 明朝" w:hAnsi="ＭＳ 明朝" w:hint="eastAsia"/>
                <w:color w:val="000000" w:themeColor="text1"/>
                <w:sz w:val="20"/>
                <w:szCs w:val="20"/>
                <w14:textOutline w14:w="0" w14:cap="flat" w14:cmpd="sng" w14:algn="ctr">
                  <w14:noFill/>
                  <w14:prstDash w14:val="solid"/>
                  <w14:round/>
                </w14:textOutline>
              </w:rPr>
              <w:t>大幅に肯定値が上がった</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74CE0">
              <w:rPr>
                <w:rFonts w:ascii="ＭＳ 明朝" w:hAnsi="ＭＳ 明朝" w:hint="eastAsia"/>
                <w:color w:val="000000" w:themeColor="text1"/>
                <w:sz w:val="20"/>
                <w:szCs w:val="20"/>
                <w14:textOutline w14:w="0" w14:cap="flat" w14:cmpd="sng" w14:algn="ctr">
                  <w14:noFill/>
                  <w14:prstDash w14:val="solid"/>
                  <w14:round/>
                </w14:textOutline>
              </w:rPr>
              <w:t>7.4</w:t>
            </w:r>
            <w:r w:rsidRPr="00C55830">
              <w:rPr>
                <w:rFonts w:ascii="ＭＳ 明朝" w:hAnsi="ＭＳ 明朝" w:hint="eastAsia"/>
                <w:color w:val="000000" w:themeColor="text1"/>
                <w:sz w:val="20"/>
                <w:szCs w:val="20"/>
                <w14:textOutline w14:w="0" w14:cap="flat" w14:cmpd="sng" w14:algn="ctr">
                  <w14:noFill/>
                  <w14:prstDash w14:val="solid"/>
                  <w14:round/>
                </w14:textOutline>
              </w:rPr>
              <w:t>ｐ</w:t>
            </w:r>
            <w:r w:rsidR="00574CE0">
              <w:rPr>
                <w:rFonts w:ascii="ＭＳ 明朝" w:hAnsi="ＭＳ 明朝" w:hint="eastAsia"/>
                <w:color w:val="000000" w:themeColor="text1"/>
                <w:sz w:val="20"/>
                <w:szCs w:val="20"/>
                <w14:textOutline w14:w="0" w14:cap="flat" w14:cmpd="sng" w14:algn="ctr">
                  <w14:noFill/>
                  <w14:prstDash w14:val="solid"/>
                  <w14:round/>
                </w14:textOutline>
              </w:rPr>
              <w:t>↑</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74CE0">
              <w:rPr>
                <w:rFonts w:ascii="ＭＳ 明朝" w:hAnsi="ＭＳ 明朝" w:hint="eastAsia"/>
                <w:color w:val="000000" w:themeColor="text1"/>
                <w:sz w:val="20"/>
                <w:szCs w:val="20"/>
                <w14:textOutline w14:w="0" w14:cap="flat" w14:cmpd="sng" w14:algn="ctr">
                  <w14:noFill/>
                  <w14:prstDash w14:val="solid"/>
                  <w14:round/>
                </w14:textOutline>
              </w:rPr>
              <w:t>この３年間で10ポイントを超えて上昇しており、本校の授業改善目標の定着が見られる</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23908" w:rsidRPr="00C55830">
              <w:rPr>
                <w:rFonts w:ascii="ＭＳ 明朝" w:hAnsi="ＭＳ 明朝" w:hint="eastAsia"/>
                <w:color w:val="000000" w:themeColor="text1"/>
                <w:sz w:val="20"/>
                <w:szCs w:val="20"/>
                <w14:textOutline w14:w="0" w14:cap="flat" w14:cmpd="sng" w14:algn="ctr">
                  <w14:noFill/>
                  <w14:prstDash w14:val="solid"/>
                  <w14:round/>
                </w14:textOutline>
              </w:rPr>
              <w:t>ICTの活用が一定進んでいる</w:t>
            </w:r>
            <w:r w:rsidR="00523908">
              <w:rPr>
                <w:rFonts w:ascii="ＭＳ 明朝" w:hAnsi="ＭＳ 明朝" w:hint="eastAsia"/>
                <w:color w:val="000000" w:themeColor="text1"/>
                <w:sz w:val="20"/>
                <w:szCs w:val="20"/>
                <w14:textOutline w14:w="0" w14:cap="flat" w14:cmpd="sng" w14:algn="ctr">
                  <w14:noFill/>
                  <w14:prstDash w14:val="solid"/>
                  <w14:round/>
                </w14:textOutline>
              </w:rPr>
              <w:t>ことなどを反映して</w:t>
            </w:r>
            <w:r w:rsidRPr="00C55830">
              <w:rPr>
                <w:rFonts w:ascii="ＭＳ 明朝" w:hAnsi="ＭＳ 明朝" w:hint="eastAsia"/>
                <w:color w:val="000000" w:themeColor="text1"/>
                <w:sz w:val="20"/>
                <w:szCs w:val="20"/>
                <w14:textOutline w14:w="0" w14:cap="flat" w14:cmpd="sng" w14:algn="ctr">
                  <w14:noFill/>
                  <w14:prstDash w14:val="solid"/>
                  <w14:round/>
                </w14:textOutline>
              </w:rPr>
              <w:t>「工夫」項目では肯定値</w:t>
            </w:r>
            <w:r w:rsidR="00523908">
              <w:rPr>
                <w:rFonts w:ascii="ＭＳ 明朝" w:hAnsi="ＭＳ 明朝" w:hint="eastAsia"/>
                <w:color w:val="000000" w:themeColor="text1"/>
                <w:sz w:val="20"/>
                <w:szCs w:val="20"/>
                <w14:textOutline w14:w="0" w14:cap="flat" w14:cmpd="sng" w14:algn="ctr">
                  <w14:noFill/>
                  <w14:prstDash w14:val="solid"/>
                  <w14:round/>
                </w14:textOutline>
              </w:rPr>
              <w:t>64</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23908">
              <w:rPr>
                <w:rFonts w:ascii="ＭＳ 明朝" w:hAnsi="ＭＳ 明朝" w:hint="eastAsia"/>
                <w:color w:val="000000" w:themeColor="text1"/>
                <w:sz w:val="20"/>
                <w:szCs w:val="20"/>
                <w14:textOutline w14:w="0" w14:cap="flat" w14:cmpd="sng" w14:algn="ctr">
                  <w14:noFill/>
                  <w14:prstDash w14:val="solid"/>
                  <w14:round/>
                </w14:textOutline>
              </w:rPr>
              <w:t>9</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23908">
              <w:rPr>
                <w:rFonts w:ascii="ＭＳ 明朝" w:hAnsi="ＭＳ 明朝" w:hint="eastAsia"/>
                <w:color w:val="000000" w:themeColor="text1"/>
                <w:sz w:val="20"/>
                <w:szCs w:val="20"/>
                <w14:textOutline w14:w="0" w14:cap="flat" w14:cmpd="sng" w14:algn="ctr">
                  <w14:noFill/>
                  <w14:prstDash w14:val="solid"/>
                  <w14:round/>
                </w14:textOutline>
              </w:rPr>
              <w:t>5</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23908">
              <w:rPr>
                <w:rFonts w:ascii="ＭＳ 明朝" w:hAnsi="ＭＳ 明朝" w:hint="eastAsia"/>
                <w:color w:val="000000" w:themeColor="text1"/>
                <w:sz w:val="20"/>
                <w:szCs w:val="20"/>
                <w14:textOutline w14:w="0" w14:cap="flat" w14:cmpd="sng" w14:algn="ctr">
                  <w14:noFill/>
                  <w14:prstDash w14:val="solid"/>
                  <w14:round/>
                </w14:textOutline>
              </w:rPr>
              <w:t>1</w:t>
            </w:r>
            <w:r w:rsidRPr="00C55830">
              <w:rPr>
                <w:rFonts w:ascii="ＭＳ 明朝" w:hAnsi="ＭＳ 明朝" w:hint="eastAsia"/>
                <w:color w:val="000000" w:themeColor="text1"/>
                <w:sz w:val="20"/>
                <w:szCs w:val="20"/>
                <w14:textOutline w14:w="0" w14:cap="flat" w14:cmpd="sng" w14:algn="ctr">
                  <w14:noFill/>
                  <w14:prstDash w14:val="solid"/>
                  <w14:round/>
                </w14:textOutline>
              </w:rPr>
              <w:t>ｐ↑）</w:t>
            </w:r>
            <w:r w:rsidR="00523908">
              <w:rPr>
                <w:rFonts w:ascii="ＭＳ 明朝" w:hAnsi="ＭＳ 明朝" w:hint="eastAsia"/>
                <w:color w:val="000000" w:themeColor="text1"/>
                <w:sz w:val="20"/>
                <w:szCs w:val="20"/>
                <w14:textOutline w14:w="0" w14:cap="flat" w14:cmpd="sng" w14:algn="ctr">
                  <w14:noFill/>
                  <w14:prstDash w14:val="solid"/>
                  <w14:round/>
                </w14:textOutline>
              </w:rPr>
              <w:t>となっている</w:t>
            </w:r>
            <w:r w:rsidRPr="00C55830">
              <w:rPr>
                <w:rFonts w:ascii="ＭＳ 明朝" w:hAnsi="ＭＳ 明朝" w:hint="eastAsia"/>
                <w:color w:val="000000" w:themeColor="text1"/>
                <w:sz w:val="20"/>
                <w:szCs w:val="20"/>
                <w14:textOutline w14:w="0" w14:cap="flat" w14:cmpd="sng" w14:algn="ctr">
                  <w14:noFill/>
                  <w14:prstDash w14:val="solid"/>
                  <w14:round/>
                </w14:textOutline>
              </w:rPr>
              <w:t>。</w:t>
            </w:r>
            <w:r w:rsidR="00523908">
              <w:rPr>
                <w:rFonts w:ascii="ＭＳ 明朝" w:hAnsi="ＭＳ 明朝" w:hint="eastAsia"/>
                <w:color w:val="000000" w:themeColor="text1"/>
                <w:sz w:val="20"/>
                <w:szCs w:val="20"/>
                <w14:textOutline w14:w="0" w14:cap="flat" w14:cmpd="sng" w14:algn="ctr">
                  <w14:noFill/>
                  <w14:prstDash w14:val="solid"/>
                  <w14:round/>
                </w14:textOutline>
              </w:rPr>
              <w:t>この結果を受けて、教員研修会などの継続実施などにより、授業改善への取組みを推進していきたい。</w:t>
            </w:r>
          </w:p>
          <w:p w:rsidR="00523908" w:rsidRPr="00523908" w:rsidRDefault="00523908" w:rsidP="00523908">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523908">
              <w:rPr>
                <w:rFonts w:ascii="ＭＳ 明朝" w:hAnsi="ＭＳ 明朝" w:hint="eastAsia"/>
                <w:color w:val="000000" w:themeColor="text1"/>
                <w:sz w:val="20"/>
                <w:szCs w:val="20"/>
                <w14:textOutline w14:w="0" w14:cap="flat" w14:cmpd="sng" w14:algn="ctr">
                  <w14:noFill/>
                  <w14:prstDash w14:val="solid"/>
                  <w14:round/>
                </w14:textOutline>
              </w:rPr>
              <w:t>【保護者の回答から】</w:t>
            </w:r>
          </w:p>
          <w:p w:rsidR="00523908" w:rsidRPr="00523908" w:rsidRDefault="00523908" w:rsidP="00523908">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523908">
              <w:rPr>
                <w:rFonts w:ascii="ＭＳ 明朝" w:hAnsi="ＭＳ 明朝" w:hint="eastAsia"/>
                <w:color w:val="000000" w:themeColor="text1"/>
                <w:sz w:val="20"/>
                <w:szCs w:val="20"/>
                <w14:textOutline w14:w="0" w14:cap="flat" w14:cmpd="sng" w14:algn="ctr">
                  <w14:noFill/>
                  <w14:prstDash w14:val="solid"/>
                  <w14:round/>
                </w14:textOutline>
              </w:rPr>
              <w:t>〇「教育方針の理解共感」については平均的肯定値7</w:t>
            </w:r>
            <w:r>
              <w:rPr>
                <w:rFonts w:ascii="ＭＳ 明朝" w:hAnsi="ＭＳ 明朝" w:hint="eastAsia"/>
                <w:color w:val="000000" w:themeColor="text1"/>
                <w:sz w:val="20"/>
                <w:szCs w:val="20"/>
                <w14:textOutline w14:w="0" w14:cap="flat" w14:cmpd="sng" w14:algn="ctr">
                  <w14:noFill/>
                  <w14:prstDash w14:val="solid"/>
                  <w14:round/>
                </w14:textOutline>
              </w:rPr>
              <w:t>3</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Pr>
                <w:rFonts w:ascii="ＭＳ 明朝" w:hAnsi="ＭＳ 明朝" w:hint="eastAsia"/>
                <w:color w:val="000000" w:themeColor="text1"/>
                <w:sz w:val="20"/>
                <w:szCs w:val="20"/>
                <w14:textOutline w14:w="0" w14:cap="flat" w14:cmpd="sng" w14:algn="ctr">
                  <w14:noFill/>
                  <w14:prstDash w14:val="solid"/>
                  <w14:round/>
                </w14:textOutline>
              </w:rPr>
              <w:t>3</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Pr>
                <w:rFonts w:ascii="ＭＳ 明朝" w:hAnsi="ＭＳ 明朝" w:hint="eastAsia"/>
                <w:color w:val="000000" w:themeColor="text1"/>
                <w:sz w:val="20"/>
                <w:szCs w:val="20"/>
                <w14:textOutline w14:w="0" w14:cap="flat" w14:cmpd="sng" w14:algn="ctr">
                  <w14:noFill/>
                  <w14:prstDash w14:val="solid"/>
                  <w14:round/>
                </w14:textOutline>
              </w:rPr>
              <w:t>1</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Pr>
                <w:rFonts w:ascii="ＭＳ 明朝" w:hAnsi="ＭＳ 明朝" w:hint="eastAsia"/>
                <w:color w:val="000000" w:themeColor="text1"/>
                <w:sz w:val="20"/>
                <w:szCs w:val="20"/>
                <w14:textOutline w14:w="0" w14:cap="flat" w14:cmpd="sng" w14:algn="ctr">
                  <w14:noFill/>
                  <w14:prstDash w14:val="solid"/>
                  <w14:round/>
                </w14:textOutline>
              </w:rPr>
              <w:t>8</w:t>
            </w:r>
            <w:r w:rsidRPr="00523908">
              <w:rPr>
                <w:rFonts w:ascii="ＭＳ 明朝" w:hAnsi="ＭＳ 明朝" w:hint="eastAsia"/>
                <w:color w:val="000000" w:themeColor="text1"/>
                <w:sz w:val="20"/>
                <w:szCs w:val="20"/>
                <w14:textOutline w14:w="0" w14:cap="flat" w14:cmpd="sng" w14:algn="ctr">
                  <w14:noFill/>
                  <w14:prstDash w14:val="solid"/>
                  <w14:round/>
                </w14:textOutline>
              </w:rPr>
              <w:t>ｐ</w:t>
            </w:r>
            <w:r>
              <w:rPr>
                <w:rFonts w:ascii="ＭＳ 明朝" w:hAnsi="ＭＳ 明朝" w:hint="eastAsia"/>
                <w:color w:val="000000" w:themeColor="text1"/>
                <w:sz w:val="20"/>
                <w:szCs w:val="20"/>
                <w14:textOutline w14:w="0" w14:cap="flat" w14:cmpd="sng" w14:algn="ctr">
                  <w14:noFill/>
                  <w14:prstDash w14:val="solid"/>
                  <w14:round/>
                </w14:textOutline>
              </w:rPr>
              <w:t>↓</w:t>
            </w:r>
            <w:r w:rsidRPr="00523908">
              <w:rPr>
                <w:rFonts w:ascii="ＭＳ 明朝" w:hAnsi="ＭＳ 明朝" w:hint="eastAsia"/>
                <w:color w:val="000000" w:themeColor="text1"/>
                <w:sz w:val="20"/>
                <w:szCs w:val="20"/>
                <w14:textOutline w14:w="0" w14:cap="flat" w14:cmpd="sng" w14:algn="ctr">
                  <w14:noFill/>
                  <w14:prstDash w14:val="solid"/>
                  <w14:round/>
                </w14:textOutline>
              </w:rPr>
              <w:t>）とな</w:t>
            </w:r>
            <w:r>
              <w:rPr>
                <w:rFonts w:ascii="ＭＳ 明朝" w:hAnsi="ＭＳ 明朝" w:hint="eastAsia"/>
                <w:color w:val="000000" w:themeColor="text1"/>
                <w:sz w:val="20"/>
                <w:szCs w:val="20"/>
                <w14:textOutline w14:w="0" w14:cap="flat" w14:cmpd="sng" w14:algn="ctr">
                  <w14:noFill/>
                  <w14:prstDash w14:val="solid"/>
                  <w14:round/>
                </w14:textOutline>
              </w:rPr>
              <w:t>った。３年間で見ると４</w:t>
            </w:r>
            <w:r w:rsidRPr="00523908">
              <w:rPr>
                <w:rFonts w:ascii="ＭＳ 明朝" w:hAnsi="ＭＳ 明朝" w:hint="eastAsia"/>
                <w:color w:val="000000" w:themeColor="text1"/>
                <w:sz w:val="20"/>
                <w:szCs w:val="20"/>
                <w14:textOutline w14:w="0" w14:cap="flat" w14:cmpd="sng" w14:algn="ctr">
                  <w14:noFill/>
                  <w14:prstDash w14:val="solid"/>
                  <w14:round/>
                </w14:textOutline>
              </w:rPr>
              <w:t>ポイント</w:t>
            </w:r>
            <w:r>
              <w:rPr>
                <w:rFonts w:ascii="ＭＳ 明朝" w:hAnsi="ＭＳ 明朝" w:hint="eastAsia"/>
                <w:color w:val="000000" w:themeColor="text1"/>
                <w:sz w:val="20"/>
                <w:szCs w:val="20"/>
                <w14:textOutline w14:w="0" w14:cap="flat" w14:cmpd="sng" w14:algn="ctr">
                  <w14:noFill/>
                  <w14:prstDash w14:val="solid"/>
                  <w14:round/>
                </w14:textOutline>
              </w:rPr>
              <w:t>上昇しているので、近年では</w:t>
            </w:r>
            <w:r w:rsidRPr="00523908">
              <w:rPr>
                <w:rFonts w:ascii="ＭＳ 明朝" w:hAnsi="ＭＳ 明朝" w:hint="eastAsia"/>
                <w:color w:val="000000" w:themeColor="text1"/>
                <w:sz w:val="20"/>
                <w:szCs w:val="20"/>
                <w14:textOutline w14:w="0" w14:cap="flat" w14:cmpd="sng" w14:algn="ctr">
                  <w14:noFill/>
                  <w14:prstDash w14:val="solid"/>
                  <w14:round/>
                </w14:textOutline>
              </w:rPr>
              <w:t>一定のご理解は得ていると思うが、</w:t>
            </w:r>
            <w:r>
              <w:rPr>
                <w:rFonts w:ascii="ＭＳ 明朝" w:hAnsi="ＭＳ 明朝" w:hint="eastAsia"/>
                <w:color w:val="000000" w:themeColor="text1"/>
                <w:sz w:val="20"/>
                <w:szCs w:val="20"/>
                <w14:textOutline w14:w="0" w14:cap="flat" w14:cmpd="sng" w14:algn="ctr">
                  <w14:noFill/>
                  <w14:prstDash w14:val="solid"/>
                  <w14:round/>
                </w14:textOutline>
              </w:rPr>
              <w:t>学校教育に対する社会風潮の変化に即した</w:t>
            </w:r>
            <w:r w:rsidRPr="00523908">
              <w:rPr>
                <w:rFonts w:ascii="ＭＳ 明朝" w:hAnsi="ＭＳ 明朝" w:hint="eastAsia"/>
                <w:color w:val="000000" w:themeColor="text1"/>
                <w:sz w:val="20"/>
                <w:szCs w:val="20"/>
                <w14:textOutline w14:w="0" w14:cap="flat" w14:cmpd="sng" w14:algn="ctr">
                  <w14:noFill/>
                  <w14:prstDash w14:val="solid"/>
                  <w14:round/>
                </w14:textOutline>
              </w:rPr>
              <w:t>開かれた学校づくりを推進することで、よりこの点での肯定度があがるような教育活動をしていきたいと考えている。</w:t>
            </w:r>
          </w:p>
          <w:p w:rsidR="00523908" w:rsidRPr="00523908" w:rsidRDefault="00523908" w:rsidP="00523908">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523908">
              <w:rPr>
                <w:rFonts w:ascii="ＭＳ 明朝" w:hAnsi="ＭＳ 明朝" w:hint="eastAsia"/>
                <w:color w:val="000000" w:themeColor="text1"/>
                <w:sz w:val="20"/>
                <w:szCs w:val="20"/>
                <w14:textOutline w14:w="0" w14:cap="flat" w14:cmpd="sng" w14:algn="ctr">
                  <w14:noFill/>
                  <w14:prstDash w14:val="solid"/>
                  <w14:round/>
                </w14:textOutline>
              </w:rPr>
              <w:t>〇「保護者の行事などへの参加」の項目については3</w:t>
            </w:r>
            <w:r w:rsidR="00881AC2">
              <w:rPr>
                <w:rFonts w:ascii="ＭＳ 明朝" w:hAnsi="ＭＳ 明朝" w:hint="eastAsia"/>
                <w:color w:val="000000" w:themeColor="text1"/>
                <w:sz w:val="20"/>
                <w:szCs w:val="20"/>
                <w14:textOutline w14:w="0" w14:cap="flat" w14:cmpd="sng" w14:algn="ctr">
                  <w14:noFill/>
                  <w14:prstDash w14:val="solid"/>
                  <w14:round/>
                </w14:textOutline>
              </w:rPr>
              <w:t>8</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sidR="00881AC2">
              <w:rPr>
                <w:rFonts w:ascii="ＭＳ 明朝" w:hAnsi="ＭＳ 明朝" w:hint="eastAsia"/>
                <w:color w:val="000000" w:themeColor="text1"/>
                <w:sz w:val="20"/>
                <w:szCs w:val="20"/>
                <w14:textOutline w14:w="0" w14:cap="flat" w14:cmpd="sng" w14:algn="ctr">
                  <w14:noFill/>
                  <w14:prstDash w14:val="solid"/>
                  <w14:round/>
                </w14:textOutline>
              </w:rPr>
              <w:t>8</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sidR="00881AC2">
              <w:rPr>
                <w:rFonts w:ascii="ＭＳ 明朝" w:hAnsi="ＭＳ 明朝" w:hint="eastAsia"/>
                <w:color w:val="000000" w:themeColor="text1"/>
                <w:sz w:val="20"/>
                <w:szCs w:val="20"/>
                <w14:textOutline w14:w="0" w14:cap="flat" w14:cmpd="sng" w14:algn="ctr">
                  <w14:noFill/>
                  <w14:prstDash w14:val="solid"/>
                  <w14:round/>
                </w14:textOutline>
              </w:rPr>
              <w:t>6</w:t>
            </w:r>
            <w:r w:rsidRPr="00523908">
              <w:rPr>
                <w:rFonts w:ascii="ＭＳ 明朝" w:hAnsi="ＭＳ 明朝" w:hint="eastAsia"/>
                <w:color w:val="000000" w:themeColor="text1"/>
                <w:sz w:val="20"/>
                <w:szCs w:val="20"/>
                <w14:textOutline w14:w="0" w14:cap="flat" w14:cmpd="sng" w14:algn="ctr">
                  <w14:noFill/>
                  <w14:prstDash w14:val="solid"/>
                  <w14:round/>
                </w14:textOutline>
              </w:rPr>
              <w:t>.7ｐ</w:t>
            </w:r>
            <w:r w:rsidR="00881AC2">
              <w:rPr>
                <w:rFonts w:ascii="ＭＳ 明朝" w:hAnsi="ＭＳ 明朝" w:hint="eastAsia"/>
                <w:color w:val="000000" w:themeColor="text1"/>
                <w:sz w:val="20"/>
                <w:szCs w:val="20"/>
                <w14:textOutline w14:w="0" w14:cap="flat" w14:cmpd="sng" w14:algn="ctr">
                  <w14:noFill/>
                  <w14:prstDash w14:val="solid"/>
                  <w14:round/>
                </w14:textOutline>
              </w:rPr>
              <w:t>↑</w:t>
            </w:r>
            <w:r w:rsidRPr="00523908">
              <w:rPr>
                <w:rFonts w:ascii="ＭＳ 明朝" w:hAnsi="ＭＳ 明朝" w:hint="eastAsia"/>
                <w:color w:val="000000" w:themeColor="text1"/>
                <w:sz w:val="20"/>
                <w:szCs w:val="20"/>
                <w14:textOutline w14:w="0" w14:cap="flat" w14:cmpd="sng" w14:algn="ctr">
                  <w14:noFill/>
                  <w14:prstDash w14:val="solid"/>
                  <w14:round/>
                </w14:textOutline>
              </w:rPr>
              <w:t>）と肯定値</w:t>
            </w:r>
            <w:r w:rsidR="00881AC2">
              <w:rPr>
                <w:rFonts w:ascii="ＭＳ 明朝" w:hAnsi="ＭＳ 明朝" w:hint="eastAsia"/>
                <w:color w:val="000000" w:themeColor="text1"/>
                <w:sz w:val="20"/>
                <w:szCs w:val="20"/>
                <w14:textOutline w14:w="0" w14:cap="flat" w14:cmpd="sng" w14:algn="ctr">
                  <w14:noFill/>
                  <w14:prstDash w14:val="solid"/>
                  <w14:round/>
                </w14:textOutline>
              </w:rPr>
              <w:t>は上がっているが、コロナ禍以前に比べるとまだ低い</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sidR="00881AC2">
              <w:rPr>
                <w:rFonts w:ascii="ＭＳ 明朝" w:hAnsi="ＭＳ 明朝" w:hint="eastAsia"/>
                <w:color w:val="000000" w:themeColor="text1"/>
                <w:sz w:val="20"/>
                <w:szCs w:val="20"/>
                <w14:textOutline w14:w="0" w14:cap="flat" w14:cmpd="sng" w14:algn="ctr">
                  <w14:noFill/>
                  <w14:prstDash w14:val="solid"/>
                  <w14:round/>
                </w14:textOutline>
              </w:rPr>
              <w:t>さらに</w:t>
            </w:r>
            <w:r w:rsidRPr="00523908">
              <w:rPr>
                <w:rFonts w:ascii="ＭＳ 明朝" w:hAnsi="ＭＳ 明朝" w:hint="eastAsia"/>
                <w:color w:val="000000" w:themeColor="text1"/>
                <w:sz w:val="20"/>
                <w:szCs w:val="20"/>
                <w14:textOutline w14:w="0" w14:cap="flat" w14:cmpd="sng" w14:algn="ctr">
                  <w14:noFill/>
                  <w14:prstDash w14:val="solid"/>
                  <w14:round/>
                </w14:textOutline>
              </w:rPr>
              <w:t>感染症関連の状況が落ち着いたら、</w:t>
            </w:r>
            <w:r w:rsidR="00881AC2">
              <w:rPr>
                <w:rFonts w:ascii="ＭＳ 明朝" w:hAnsi="ＭＳ 明朝" w:hint="eastAsia"/>
                <w:color w:val="000000" w:themeColor="text1"/>
                <w:sz w:val="20"/>
                <w:szCs w:val="20"/>
                <w14:textOutline w14:w="0" w14:cap="flat" w14:cmpd="sng" w14:algn="ctr">
                  <w14:noFill/>
                  <w14:prstDash w14:val="solid"/>
                  <w14:round/>
                </w14:textOutline>
              </w:rPr>
              <w:t>公開性を高めるなどして、より以上の数値の改善を図りたい</w:t>
            </w:r>
            <w:r w:rsidRPr="00523908">
              <w:rPr>
                <w:rFonts w:ascii="ＭＳ 明朝" w:hAnsi="ＭＳ 明朝" w:hint="eastAsia"/>
                <w:color w:val="000000" w:themeColor="text1"/>
                <w:sz w:val="20"/>
                <w:szCs w:val="20"/>
                <w14:textOutline w14:w="0" w14:cap="flat" w14:cmpd="sng" w14:algn="ctr">
                  <w14:noFill/>
                  <w14:prstDash w14:val="solid"/>
                  <w14:round/>
                </w14:textOutline>
              </w:rPr>
              <w:t>。</w:t>
            </w:r>
          </w:p>
          <w:p w:rsidR="00523908" w:rsidRPr="00523908" w:rsidRDefault="00523908" w:rsidP="00523908">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523908">
              <w:rPr>
                <w:rFonts w:ascii="ＭＳ 明朝" w:hAnsi="ＭＳ 明朝" w:hint="eastAsia"/>
                <w:color w:val="000000" w:themeColor="text1"/>
                <w:sz w:val="20"/>
                <w:szCs w:val="20"/>
                <w14:textOutline w14:w="0" w14:cap="flat" w14:cmpd="sng" w14:algn="ctr">
                  <w14:noFill/>
                  <w14:prstDash w14:val="solid"/>
                  <w14:round/>
                </w14:textOutline>
              </w:rPr>
              <w:t>【教職員の回答から】</w:t>
            </w:r>
          </w:p>
          <w:p w:rsidR="00523908" w:rsidRPr="00C55830" w:rsidRDefault="00523908" w:rsidP="004826E8">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523908">
              <w:rPr>
                <w:rFonts w:ascii="ＭＳ 明朝" w:hAnsi="ＭＳ 明朝" w:hint="eastAsia"/>
                <w:color w:val="000000" w:themeColor="text1"/>
                <w:sz w:val="20"/>
                <w:szCs w:val="20"/>
                <w14:textOutline w14:w="0" w14:cap="flat" w14:cmpd="sng" w14:algn="ctr">
                  <w14:noFill/>
                  <w14:prstDash w14:val="solid"/>
                  <w14:round/>
                </w14:textOutline>
              </w:rPr>
              <w:t>〇強く改善を</w:t>
            </w:r>
            <w:r w:rsidR="00881AC2">
              <w:rPr>
                <w:rFonts w:ascii="ＭＳ 明朝" w:hAnsi="ＭＳ 明朝" w:hint="eastAsia"/>
                <w:color w:val="000000" w:themeColor="text1"/>
                <w:sz w:val="20"/>
                <w:szCs w:val="20"/>
                <w14:textOutline w14:w="0" w14:cap="flat" w14:cmpd="sng" w14:algn="ctr">
                  <w14:noFill/>
                  <w14:prstDash w14:val="solid"/>
                  <w14:round/>
                </w14:textOutline>
              </w:rPr>
              <w:t>進めてきた</w:t>
            </w:r>
            <w:r w:rsidRPr="00523908">
              <w:rPr>
                <w:rFonts w:ascii="ＭＳ 明朝" w:hAnsi="ＭＳ 明朝" w:hint="eastAsia"/>
                <w:color w:val="000000" w:themeColor="text1"/>
                <w:sz w:val="20"/>
                <w:szCs w:val="20"/>
                <w14:textOutline w14:w="0" w14:cap="flat" w14:cmpd="sng" w14:algn="ctr">
                  <w14:noFill/>
                  <w14:prstDash w14:val="solid"/>
                  <w14:round/>
                </w14:textOutline>
              </w:rPr>
              <w:t>「役割分担」（</w:t>
            </w:r>
            <w:r w:rsidR="00881AC2">
              <w:rPr>
                <w:rFonts w:ascii="ＭＳ 明朝" w:hAnsi="ＭＳ 明朝" w:hint="eastAsia"/>
                <w:color w:val="000000" w:themeColor="text1"/>
                <w:sz w:val="20"/>
                <w:szCs w:val="20"/>
                <w14:textOutline w14:w="0" w14:cap="flat" w14:cmpd="sng" w14:algn="ctr">
                  <w14:noFill/>
                  <w14:prstDash w14:val="solid"/>
                  <w14:round/>
                </w14:textOutline>
              </w:rPr>
              <w:t>9.6</w:t>
            </w:r>
            <w:r w:rsidRPr="00523908">
              <w:rPr>
                <w:rFonts w:ascii="ＭＳ 明朝" w:hAnsi="ＭＳ 明朝" w:hint="eastAsia"/>
                <w:color w:val="000000" w:themeColor="text1"/>
                <w:sz w:val="20"/>
                <w:szCs w:val="20"/>
                <w14:textOutline w14:w="0" w14:cap="flat" w14:cmpd="sng" w14:algn="ctr">
                  <w14:noFill/>
                  <w14:prstDash w14:val="solid"/>
                  <w14:round/>
                </w14:textOutline>
              </w:rPr>
              <w:t>ｐ↑）</w:t>
            </w:r>
            <w:r w:rsidR="00881AC2">
              <w:rPr>
                <w:rFonts w:ascii="ＭＳ 明朝" w:hAnsi="ＭＳ 明朝" w:hint="eastAsia"/>
                <w:color w:val="000000" w:themeColor="text1"/>
                <w:sz w:val="20"/>
                <w:szCs w:val="20"/>
                <w14:textOutline w14:w="0" w14:cap="flat" w14:cmpd="sng" w14:algn="ctr">
                  <w14:noFill/>
                  <w14:prstDash w14:val="solid"/>
                  <w14:round/>
                </w14:textOutline>
              </w:rPr>
              <w:t>項目はこの２年間で20ポイント以上上昇した。さらに強化を図ったSN勉強会の取組みを反映した</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sidR="00881AC2">
              <w:rPr>
                <w:rFonts w:ascii="ＭＳ 明朝" w:hAnsi="ＭＳ 明朝" w:hint="eastAsia"/>
                <w:color w:val="000000" w:themeColor="text1"/>
                <w:sz w:val="20"/>
                <w:szCs w:val="20"/>
                <w14:textOutline w14:w="0" w14:cap="flat" w14:cmpd="sng" w14:algn="ctr">
                  <w14:noFill/>
                  <w14:prstDash w14:val="solid"/>
                  <w14:round/>
                </w14:textOutline>
              </w:rPr>
              <w:t>校内研修組織体制</w:t>
            </w:r>
            <w:r w:rsidRPr="00523908">
              <w:rPr>
                <w:rFonts w:ascii="ＭＳ 明朝" w:hAnsi="ＭＳ 明朝" w:hint="eastAsia"/>
                <w:color w:val="000000" w:themeColor="text1"/>
                <w:sz w:val="20"/>
                <w:szCs w:val="20"/>
                <w14:textOutline w14:w="0" w14:cap="flat" w14:cmpd="sng" w14:algn="ctr">
                  <w14:noFill/>
                  <w14:prstDash w14:val="solid"/>
                  <w14:round/>
                </w14:textOutline>
              </w:rPr>
              <w:t>」</w:t>
            </w:r>
            <w:r w:rsidR="00881AC2">
              <w:rPr>
                <w:rFonts w:ascii="ＭＳ 明朝" w:hAnsi="ＭＳ 明朝" w:hint="eastAsia"/>
                <w:color w:val="000000" w:themeColor="text1"/>
                <w:sz w:val="20"/>
                <w:szCs w:val="20"/>
                <w14:textOutline w14:w="0" w14:cap="flat" w14:cmpd="sng" w14:algn="ctr">
                  <w14:noFill/>
                  <w14:prstDash w14:val="solid"/>
                  <w14:round/>
                </w14:textOutline>
              </w:rPr>
              <w:t>関連項目は一挙に23.6ポイント上がった結果、この２年間で約36ポイントの上昇を見せている。</w:t>
            </w:r>
            <w:r w:rsidRPr="00523908">
              <w:rPr>
                <w:rFonts w:ascii="ＭＳ 明朝" w:hAnsi="ＭＳ 明朝" w:hint="eastAsia"/>
                <w:color w:val="000000" w:themeColor="text1"/>
                <w:sz w:val="20"/>
                <w:szCs w:val="20"/>
                <w14:textOutline w14:w="0" w14:cap="flat" w14:cmpd="sng" w14:algn="ctr">
                  <w14:noFill/>
                  <w14:prstDash w14:val="solid"/>
                  <w14:round/>
                </w14:textOutline>
              </w:rPr>
              <w:t>一方で、</w:t>
            </w:r>
            <w:r w:rsidR="004826E8">
              <w:rPr>
                <w:rFonts w:ascii="ＭＳ 明朝" w:hAnsi="ＭＳ 明朝" w:hint="eastAsia"/>
                <w:color w:val="000000" w:themeColor="text1"/>
                <w:sz w:val="20"/>
                <w:szCs w:val="20"/>
                <w14:textOutline w14:w="0" w14:cap="flat" w14:cmpd="sng" w14:algn="ctr">
                  <w14:noFill/>
                  <w14:prstDash w14:val="solid"/>
                  <w14:round/>
                </w14:textOutline>
              </w:rPr>
              <w:t>もともと高かった行事工夫</w:t>
            </w:r>
            <w:r w:rsidRPr="00523908">
              <w:rPr>
                <w:rFonts w:ascii="ＭＳ 明朝" w:hAnsi="ＭＳ 明朝" w:hint="eastAsia"/>
                <w:color w:val="000000" w:themeColor="text1"/>
                <w:sz w:val="20"/>
                <w:szCs w:val="20"/>
                <w14:textOutline w14:w="0" w14:cap="flat" w14:cmpd="sng" w14:algn="ctr">
                  <w14:noFill/>
                  <w14:prstDash w14:val="solid"/>
                  <w14:round/>
                </w14:textOutline>
              </w:rPr>
              <w:t>に関する項目</w:t>
            </w:r>
            <w:r w:rsidR="004826E8">
              <w:rPr>
                <w:rFonts w:ascii="ＭＳ 明朝" w:hAnsi="ＭＳ 明朝" w:hint="eastAsia"/>
                <w:color w:val="000000" w:themeColor="text1"/>
                <w:sz w:val="20"/>
                <w:szCs w:val="20"/>
                <w14:textOutline w14:w="0" w14:cap="flat" w14:cmpd="sng" w14:algn="ctr">
                  <w14:noFill/>
                  <w14:prstDash w14:val="solid"/>
                  <w14:round/>
                </w14:textOutline>
              </w:rPr>
              <w:t>や校内清掃関連項目などで</w:t>
            </w:r>
            <w:r w:rsidRPr="00523908">
              <w:rPr>
                <w:rFonts w:ascii="ＭＳ 明朝" w:hAnsi="ＭＳ 明朝" w:hint="eastAsia"/>
                <w:color w:val="000000" w:themeColor="text1"/>
                <w:sz w:val="20"/>
                <w:szCs w:val="20"/>
                <w14:textOutline w14:w="0" w14:cap="flat" w14:cmpd="sng" w14:algn="ctr">
                  <w14:noFill/>
                  <w14:prstDash w14:val="solid"/>
                  <w14:round/>
                </w14:textOutline>
              </w:rPr>
              <w:t>ポイント</w:t>
            </w:r>
            <w:r w:rsidR="004826E8">
              <w:rPr>
                <w:rFonts w:ascii="ＭＳ 明朝" w:hAnsi="ＭＳ 明朝" w:hint="eastAsia"/>
                <w:color w:val="000000" w:themeColor="text1"/>
                <w:sz w:val="20"/>
                <w:szCs w:val="20"/>
                <w14:textOutline w14:w="0" w14:cap="flat" w14:cmpd="sng" w14:algn="ctr">
                  <w14:noFill/>
                  <w14:prstDash w14:val="solid"/>
                  <w14:round/>
                </w14:textOutline>
              </w:rPr>
              <w:t>が下がっている。コロナ禍終息後の公開性の高まりに備えて、</w:t>
            </w:r>
            <w:r w:rsidRPr="00523908">
              <w:rPr>
                <w:rFonts w:ascii="ＭＳ 明朝" w:hAnsi="ＭＳ 明朝" w:hint="eastAsia"/>
                <w:color w:val="000000" w:themeColor="text1"/>
                <w:sz w:val="20"/>
                <w:szCs w:val="20"/>
                <w14:textOutline w14:w="0" w14:cap="flat" w14:cmpd="sng" w14:algn="ctr">
                  <w14:noFill/>
                  <w14:prstDash w14:val="solid"/>
                  <w14:round/>
                </w14:textOutline>
              </w:rPr>
              <w:t>改善に取り組みたいと考えている。</w:t>
            </w:r>
          </w:p>
        </w:tc>
        <w:tc>
          <w:tcPr>
            <w:tcW w:w="8221" w:type="dxa"/>
            <w:shd w:val="clear" w:color="auto" w:fill="auto"/>
            <w:tcMar>
              <w:top w:w="113" w:type="dxa"/>
              <w:left w:w="113" w:type="dxa"/>
              <w:bottom w:w="113" w:type="dxa"/>
              <w:right w:w="113" w:type="dxa"/>
            </w:tcMar>
          </w:tcPr>
          <w:p w:rsidR="00AE2843" w:rsidRDefault="004826E8" w:rsidP="00AB00E6">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lastRenderedPageBreak/>
              <w:t>【第1回学校運営協議会（令和４年６月24日）】対面実施</w:t>
            </w:r>
          </w:p>
          <w:p w:rsidR="004826E8" w:rsidRDefault="004826E8" w:rsidP="00AB00E6">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（学校経営計画の内容及び教育活動に関わって）</w:t>
            </w:r>
          </w:p>
          <w:p w:rsidR="004826E8" w:rsidRDefault="004826E8" w:rsidP="00AB00E6">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w:t>
            </w:r>
            <w:r w:rsidR="009457BE">
              <w:rPr>
                <w:rFonts w:ascii="ＭＳ 明朝" w:hAnsi="ＭＳ 明朝" w:hint="eastAsia"/>
                <w:color w:val="000000" w:themeColor="text1"/>
                <w:sz w:val="20"/>
                <w:szCs w:val="20"/>
                <w14:textOutline w14:w="0" w14:cap="flat" w14:cmpd="sng" w14:algn="ctr">
                  <w14:noFill/>
                  <w14:prstDash w14:val="solid"/>
                  <w14:round/>
                </w14:textOutline>
              </w:rPr>
              <w:t>学校経営計画は昨年度に内容整理、刷新されてわかりやすくなってから２年目になるが、</w:t>
            </w:r>
            <w:r w:rsidR="001B10F9">
              <w:rPr>
                <w:rFonts w:ascii="ＭＳ 明朝" w:hAnsi="ＭＳ 明朝" w:hint="eastAsia"/>
                <w:color w:val="000000" w:themeColor="text1"/>
                <w:sz w:val="20"/>
                <w:szCs w:val="20"/>
                <w14:textOutline w14:w="0" w14:cap="flat" w14:cmpd="sng" w14:algn="ctr">
                  <w14:noFill/>
                  <w14:prstDash w14:val="solid"/>
                  <w14:round/>
                </w14:textOutline>
              </w:rPr>
              <w:t>これからも</w:t>
            </w:r>
            <w:r w:rsidR="009457BE">
              <w:rPr>
                <w:rFonts w:ascii="ＭＳ 明朝" w:hAnsi="ＭＳ 明朝" w:hint="eastAsia"/>
                <w:color w:val="000000" w:themeColor="text1"/>
                <w:sz w:val="20"/>
                <w:szCs w:val="20"/>
                <w14:textOutline w14:w="0" w14:cap="flat" w14:cmpd="sng" w14:algn="ctr">
                  <w14:noFill/>
                  <w14:prstDash w14:val="solid"/>
                  <w14:round/>
                </w14:textOutline>
              </w:rPr>
              <w:t>堺西高校の特色が出るように内容実現をしっかりと図ってほしい。</w:t>
            </w:r>
          </w:p>
          <w:p w:rsidR="009457BE" w:rsidRDefault="009457BE" w:rsidP="00AB00E6">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教員対象研修会のSN勉強会でICTの効果的活用をテーマにしていて、その資料をみているが、こちらもにわかには理解が難しいようなところが出てきていて、学校を取り巻く環境は大きく変わってきたと感じている。</w:t>
            </w:r>
          </w:p>
          <w:p w:rsidR="009457BE" w:rsidRDefault="009457BE" w:rsidP="00AB00E6">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w:t>
            </w:r>
            <w:proofErr w:type="spellStart"/>
            <w:r>
              <w:rPr>
                <w:rFonts w:ascii="ＭＳ 明朝" w:hAnsi="ＭＳ 明朝" w:hint="eastAsia"/>
                <w:color w:val="000000" w:themeColor="text1"/>
                <w:sz w:val="20"/>
                <w:szCs w:val="20"/>
                <w14:textOutline w14:w="0" w14:cap="flat" w14:cmpd="sng" w14:algn="ctr">
                  <w14:noFill/>
                  <w14:prstDash w14:val="solid"/>
                  <w14:round/>
                </w14:textOutline>
              </w:rPr>
              <w:t>Wifi</w:t>
            </w:r>
            <w:proofErr w:type="spellEnd"/>
            <w:r>
              <w:rPr>
                <w:rFonts w:ascii="ＭＳ 明朝" w:hAnsi="ＭＳ 明朝" w:hint="eastAsia"/>
                <w:color w:val="000000" w:themeColor="text1"/>
                <w:sz w:val="20"/>
                <w:szCs w:val="20"/>
                <w14:textOutline w14:w="0" w14:cap="flat" w14:cmpd="sng" w14:algn="ctr">
                  <w14:noFill/>
                  <w14:prstDash w14:val="solid"/>
                  <w14:round/>
                </w14:textOutline>
              </w:rPr>
              <w:t>環境について、各教室や体育館などに整備されたのはよかった。</w:t>
            </w:r>
          </w:p>
          <w:p w:rsidR="009457BE" w:rsidRDefault="009457BE"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〇生徒の1人1台端末配備は良かった。</w:t>
            </w:r>
            <w:r w:rsidR="00235CFB">
              <w:rPr>
                <w:rFonts w:ascii="ＭＳ 明朝" w:hAnsi="ＭＳ 明朝" w:hint="eastAsia"/>
                <w:color w:val="000000" w:themeColor="text1"/>
                <w:sz w:val="20"/>
                <w:szCs w:val="20"/>
                <w14:textOutline w14:w="0" w14:cap="flat" w14:cmpd="sng" w14:algn="ctr">
                  <w14:noFill/>
                  <w14:prstDash w14:val="solid"/>
                  <w14:round/>
                </w14:textOutline>
              </w:rPr>
              <w:t>保管については大丈夫かという心配はある。</w:t>
            </w:r>
            <w:r>
              <w:rPr>
                <w:rFonts w:ascii="ＭＳ 明朝" w:hAnsi="ＭＳ 明朝" w:hint="eastAsia"/>
                <w:color w:val="000000" w:themeColor="text1"/>
                <w:sz w:val="20"/>
                <w:szCs w:val="20"/>
                <w14:textOutline w14:w="0" w14:cap="flat" w14:cmpd="sng" w14:algn="ctr">
                  <w14:noFill/>
                  <w14:prstDash w14:val="solid"/>
                  <w14:round/>
                </w14:textOutline>
              </w:rPr>
              <w:t>活用の充実を図ってほしい。その一方で教員各自</w:t>
            </w:r>
            <w:r w:rsidR="00235CFB">
              <w:rPr>
                <w:rFonts w:ascii="ＭＳ 明朝" w:hAnsi="ＭＳ 明朝" w:hint="eastAsia"/>
                <w:color w:val="000000" w:themeColor="text1"/>
                <w:sz w:val="20"/>
                <w:szCs w:val="20"/>
                <w14:textOutline w14:w="0" w14:cap="flat" w14:cmpd="sng" w14:algn="ctr">
                  <w14:noFill/>
                  <w14:prstDash w14:val="solid"/>
                  <w14:round/>
                </w14:textOutline>
              </w:rPr>
              <w:t>に同じ規格の</w:t>
            </w:r>
            <w:r>
              <w:rPr>
                <w:rFonts w:ascii="ＭＳ 明朝" w:hAnsi="ＭＳ 明朝" w:hint="eastAsia"/>
                <w:color w:val="000000" w:themeColor="text1"/>
                <w:sz w:val="20"/>
                <w:szCs w:val="20"/>
                <w14:textOutline w14:w="0" w14:cap="flat" w14:cmpd="sng" w14:algn="ctr">
                  <w14:noFill/>
                  <w14:prstDash w14:val="solid"/>
                  <w14:round/>
                </w14:textOutline>
              </w:rPr>
              <w:t>ICT端末</w:t>
            </w:r>
            <w:r w:rsidR="00235CFB">
              <w:rPr>
                <w:rFonts w:ascii="ＭＳ 明朝" w:hAnsi="ＭＳ 明朝" w:hint="eastAsia"/>
                <w:color w:val="000000" w:themeColor="text1"/>
                <w:sz w:val="20"/>
                <w:szCs w:val="20"/>
                <w14:textOutline w14:w="0" w14:cap="flat" w14:cmpd="sng" w14:algn="ctr">
                  <w14:noFill/>
                  <w14:prstDash w14:val="solid"/>
                  <w14:round/>
                </w14:textOutline>
              </w:rPr>
              <w:t>が与えられていないというのはいかがなものか</w:t>
            </w:r>
            <w:r w:rsidR="001B10F9">
              <w:rPr>
                <w:rFonts w:ascii="ＭＳ 明朝" w:hAnsi="ＭＳ 明朝" w:hint="eastAsia"/>
                <w:color w:val="000000" w:themeColor="text1"/>
                <w:sz w:val="20"/>
                <w:szCs w:val="20"/>
                <w14:textOutline w14:w="0" w14:cap="flat" w14:cmpd="sng" w14:algn="ctr">
                  <w14:noFill/>
                  <w14:prstDash w14:val="solid"/>
                  <w14:round/>
                </w14:textOutline>
              </w:rPr>
              <w:t>と思う</w:t>
            </w:r>
            <w:r w:rsidR="00235CFB">
              <w:rPr>
                <w:rFonts w:ascii="ＭＳ 明朝" w:hAnsi="ＭＳ 明朝" w:hint="eastAsia"/>
                <w:color w:val="000000" w:themeColor="text1"/>
                <w:sz w:val="20"/>
                <w:szCs w:val="20"/>
                <w14:textOutline w14:w="0" w14:cap="flat" w14:cmpd="sng" w14:algn="ctr">
                  <w14:noFill/>
                  <w14:prstDash w14:val="solid"/>
                  <w14:round/>
                </w14:textOutline>
              </w:rPr>
              <w:t>（注：年度中にこの課題は解消されている）。</w:t>
            </w:r>
          </w:p>
          <w:p w:rsidR="001B10F9" w:rsidRDefault="001B10F9"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〇生徒が自宅でオンライン授業を受ける体制がとれていることはわかった。自宅に</w:t>
            </w:r>
            <w:proofErr w:type="spellStart"/>
            <w:r>
              <w:rPr>
                <w:rFonts w:ascii="ＭＳ 明朝" w:hAnsi="ＭＳ 明朝" w:hint="eastAsia"/>
                <w:color w:val="000000" w:themeColor="text1"/>
                <w:sz w:val="20"/>
                <w:szCs w:val="20"/>
                <w14:textOutline w14:w="0" w14:cap="flat" w14:cmpd="sng" w14:algn="ctr">
                  <w14:noFill/>
                  <w14:prstDash w14:val="solid"/>
                  <w14:round/>
                </w14:textOutline>
              </w:rPr>
              <w:t>Wifi</w:t>
            </w:r>
            <w:proofErr w:type="spellEnd"/>
            <w:r>
              <w:rPr>
                <w:rFonts w:ascii="ＭＳ 明朝" w:hAnsi="ＭＳ 明朝" w:hint="eastAsia"/>
                <w:color w:val="000000" w:themeColor="text1"/>
                <w:sz w:val="20"/>
                <w:szCs w:val="20"/>
                <w14:textOutline w14:w="0" w14:cap="flat" w14:cmpd="sng" w14:algn="ctr">
                  <w14:noFill/>
                  <w14:prstDash w14:val="solid"/>
                  <w14:round/>
                </w14:textOutline>
              </w:rPr>
              <w:t>環境がない場合は申し出れば対応可能だという点も了解した。</w:t>
            </w:r>
          </w:p>
          <w:p w:rsidR="001B10F9" w:rsidRDefault="001B10F9"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〇学校行事に関して、修学旅行は必ず生徒に行かせてあげたい。</w:t>
            </w:r>
          </w:p>
          <w:p w:rsidR="001B10F9" w:rsidRDefault="001B10F9"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地域連携に関しては、夏祭りが今年も開催できない見通しだ。地元としてもイベントの完全復活は困難だと感じている。コロナ禍を機会に地域も変わっていかねばならないと考えている。そのうえで、学校と連携していきたいと思う。</w:t>
            </w:r>
          </w:p>
          <w:p w:rsidR="001B10F9" w:rsidRDefault="00855578"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〇学校として観点別の評価についての説明はしているだろうか。生徒は小、中ですでに経</w:t>
            </w:r>
            <w:r>
              <w:rPr>
                <w:rFonts w:ascii="ＭＳ 明朝" w:hAnsi="ＭＳ 明朝" w:hint="eastAsia"/>
                <w:color w:val="000000" w:themeColor="text1"/>
                <w:sz w:val="20"/>
                <w:szCs w:val="20"/>
                <w14:textOutline w14:w="0" w14:cap="flat" w14:cmpd="sng" w14:algn="ctr">
                  <w14:noFill/>
                  <w14:prstDash w14:val="solid"/>
                  <w14:round/>
                </w14:textOutline>
              </w:rPr>
              <w:lastRenderedPageBreak/>
              <w:t>験してきていると思うが。実技ならばわかりやすいのだが、主体性をはかるのが難しいと思う。数値だけでは評価できない部分もあると思う。</w:t>
            </w:r>
          </w:p>
          <w:p w:rsidR="00855578" w:rsidRDefault="00855578"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〇スクールミッションのサイクルが10年というのは長い。大学ではすでに作成してきているので思うのだが、いいところもあるが、難点もある。秋に報告を受けることにしたい。</w:t>
            </w:r>
          </w:p>
          <w:p w:rsidR="00855578" w:rsidRDefault="00855578"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855578">
              <w:rPr>
                <w:rFonts w:ascii="ＭＳ 明朝" w:hAnsi="ＭＳ 明朝" w:hint="eastAsia"/>
                <w:color w:val="000000" w:themeColor="text1"/>
                <w:sz w:val="20"/>
                <w:szCs w:val="20"/>
                <w14:textOutline w14:w="0" w14:cap="flat" w14:cmpd="sng" w14:algn="ctr">
                  <w14:noFill/>
                  <w14:prstDash w14:val="solid"/>
                  <w14:round/>
                </w14:textOutline>
              </w:rPr>
              <w:t>【第</w:t>
            </w:r>
            <w:r>
              <w:rPr>
                <w:rFonts w:ascii="ＭＳ 明朝" w:hAnsi="ＭＳ 明朝" w:hint="eastAsia"/>
                <w:color w:val="000000" w:themeColor="text1"/>
                <w:sz w:val="20"/>
                <w:szCs w:val="20"/>
                <w14:textOutline w14:w="0" w14:cap="flat" w14:cmpd="sng" w14:algn="ctr">
                  <w14:noFill/>
                  <w14:prstDash w14:val="solid"/>
                  <w14:round/>
                </w14:textOutline>
              </w:rPr>
              <w:t>２</w:t>
            </w:r>
            <w:r w:rsidRPr="00855578">
              <w:rPr>
                <w:rFonts w:ascii="ＭＳ 明朝" w:hAnsi="ＭＳ 明朝" w:hint="eastAsia"/>
                <w:color w:val="000000" w:themeColor="text1"/>
                <w:sz w:val="20"/>
                <w:szCs w:val="20"/>
                <w14:textOutline w14:w="0" w14:cap="flat" w14:cmpd="sng" w14:algn="ctr">
                  <w14:noFill/>
                  <w14:prstDash w14:val="solid"/>
                  <w14:round/>
                </w14:textOutline>
              </w:rPr>
              <w:t>回学校運営協議会（令和４年</w:t>
            </w:r>
            <w:r>
              <w:rPr>
                <w:rFonts w:ascii="ＭＳ 明朝" w:hAnsi="ＭＳ 明朝" w:hint="eastAsia"/>
                <w:color w:val="000000" w:themeColor="text1"/>
                <w:sz w:val="20"/>
                <w:szCs w:val="20"/>
                <w14:textOutline w14:w="0" w14:cap="flat" w14:cmpd="sng" w14:algn="ctr">
                  <w14:noFill/>
                  <w14:prstDash w14:val="solid"/>
                  <w14:round/>
                </w14:textOutline>
              </w:rPr>
              <w:t>11</w:t>
            </w:r>
            <w:r w:rsidRPr="00855578">
              <w:rPr>
                <w:rFonts w:ascii="ＭＳ 明朝" w:hAnsi="ＭＳ 明朝" w:hint="eastAsia"/>
                <w:color w:val="000000" w:themeColor="text1"/>
                <w:sz w:val="20"/>
                <w:szCs w:val="20"/>
                <w14:textOutline w14:w="0" w14:cap="flat" w14:cmpd="sng" w14:algn="ctr">
                  <w14:noFill/>
                  <w14:prstDash w14:val="solid"/>
                  <w14:round/>
                </w14:textOutline>
              </w:rPr>
              <w:t>月2</w:t>
            </w:r>
            <w:r>
              <w:rPr>
                <w:rFonts w:ascii="ＭＳ 明朝" w:hAnsi="ＭＳ 明朝" w:hint="eastAsia"/>
                <w:color w:val="000000" w:themeColor="text1"/>
                <w:sz w:val="20"/>
                <w:szCs w:val="20"/>
                <w14:textOutline w14:w="0" w14:cap="flat" w14:cmpd="sng" w14:algn="ctr">
                  <w14:noFill/>
                  <w14:prstDash w14:val="solid"/>
                  <w14:round/>
                </w14:textOutline>
              </w:rPr>
              <w:t>5</w:t>
            </w:r>
            <w:r w:rsidRPr="00855578">
              <w:rPr>
                <w:rFonts w:ascii="ＭＳ 明朝" w:hAnsi="ＭＳ 明朝" w:hint="eastAsia"/>
                <w:color w:val="000000" w:themeColor="text1"/>
                <w:sz w:val="20"/>
                <w:szCs w:val="20"/>
                <w14:textOutline w14:w="0" w14:cap="flat" w14:cmpd="sng" w14:algn="ctr">
                  <w14:noFill/>
                  <w14:prstDash w14:val="solid"/>
                  <w14:round/>
                </w14:textOutline>
              </w:rPr>
              <w:t>日）】対面実施</w:t>
            </w:r>
          </w:p>
          <w:p w:rsidR="00235CFB" w:rsidRDefault="00855578"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（授業観察</w:t>
            </w:r>
            <w:r w:rsidR="00CD5A49">
              <w:rPr>
                <w:rFonts w:ascii="ＭＳ 明朝" w:hAnsi="ＭＳ 明朝" w:hint="eastAsia"/>
                <w:color w:val="000000" w:themeColor="text1"/>
                <w:sz w:val="20"/>
                <w:szCs w:val="20"/>
                <w14:textOutline w14:w="0" w14:cap="flat" w14:cmpd="sng" w14:algn="ctr">
                  <w14:noFill/>
                  <w14:prstDash w14:val="solid"/>
                  <w14:round/>
                </w14:textOutline>
              </w:rPr>
              <w:t>講評</w:t>
            </w:r>
            <w:r>
              <w:rPr>
                <w:rFonts w:ascii="ＭＳ 明朝" w:hAnsi="ＭＳ 明朝" w:hint="eastAsia"/>
                <w:color w:val="000000" w:themeColor="text1"/>
                <w:sz w:val="20"/>
                <w:szCs w:val="20"/>
                <w14:textOutline w14:w="0" w14:cap="flat" w14:cmpd="sng" w14:algn="ctr">
                  <w14:noFill/>
                  <w14:prstDash w14:val="solid"/>
                  <w14:round/>
                </w14:textOutline>
              </w:rPr>
              <w:t>と</w:t>
            </w:r>
            <w:r w:rsidR="00CD5A49">
              <w:rPr>
                <w:rFonts w:ascii="ＭＳ 明朝" w:hAnsi="ＭＳ 明朝" w:hint="eastAsia"/>
                <w:color w:val="000000" w:themeColor="text1"/>
                <w:sz w:val="20"/>
                <w:szCs w:val="20"/>
                <w14:textOutline w14:w="0" w14:cap="flat" w14:cmpd="sng" w14:algn="ctr">
                  <w14:noFill/>
                  <w14:prstDash w14:val="solid"/>
                  <w14:round/>
                </w14:textOutline>
              </w:rPr>
              <w:t>「</w:t>
            </w:r>
            <w:r>
              <w:rPr>
                <w:rFonts w:ascii="ＭＳ 明朝" w:hAnsi="ＭＳ 明朝" w:hint="eastAsia"/>
                <w:color w:val="000000" w:themeColor="text1"/>
                <w:sz w:val="20"/>
                <w:szCs w:val="20"/>
                <w14:textOutline w14:w="0" w14:cap="flat" w14:cmpd="sng" w14:algn="ctr">
                  <w14:noFill/>
                  <w14:prstDash w14:val="solid"/>
                  <w14:round/>
                </w14:textOutline>
              </w:rPr>
              <w:t>スクールミッション</w:t>
            </w:r>
            <w:r w:rsidR="00CD5A49">
              <w:rPr>
                <w:rFonts w:ascii="ＭＳ 明朝" w:hAnsi="ＭＳ 明朝" w:hint="eastAsia"/>
                <w:color w:val="000000" w:themeColor="text1"/>
                <w:sz w:val="20"/>
                <w:szCs w:val="20"/>
                <w14:textOutline w14:w="0" w14:cap="flat" w14:cmpd="sng" w14:algn="ctr">
                  <w14:noFill/>
                  <w14:prstDash w14:val="solid"/>
                  <w14:round/>
                </w14:textOutline>
              </w:rPr>
              <w:t>」</w:t>
            </w:r>
            <w:r>
              <w:rPr>
                <w:rFonts w:ascii="ＭＳ 明朝" w:hAnsi="ＭＳ 明朝" w:hint="eastAsia"/>
                <w:color w:val="000000" w:themeColor="text1"/>
                <w:sz w:val="20"/>
                <w:szCs w:val="20"/>
                <w14:textOutline w14:w="0" w14:cap="flat" w14:cmpd="sng" w14:algn="ctr">
                  <w14:noFill/>
                  <w14:prstDash w14:val="solid"/>
                  <w14:round/>
                </w14:textOutline>
              </w:rPr>
              <w:t>に関して）</w:t>
            </w:r>
          </w:p>
          <w:p w:rsidR="00855578" w:rsidRDefault="00855578" w:rsidP="00235CFB">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〇体育のダンスについては皆で楽しく取り組んでいたと思う。</w:t>
            </w:r>
          </w:p>
          <w:p w:rsidR="00855578" w:rsidRDefault="00855578" w:rsidP="009A2581">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〇日本史の授業では授業者が</w:t>
            </w:r>
            <w:r w:rsidR="009A2581">
              <w:rPr>
                <w:rFonts w:ascii="ＭＳ 明朝" w:hAnsi="ＭＳ 明朝" w:hint="eastAsia"/>
                <w:color w:val="000000" w:themeColor="text1"/>
                <w:sz w:val="20"/>
                <w:szCs w:val="20"/>
                <w14:textOutline w14:w="0" w14:cap="flat" w14:cmpd="sng" w14:algn="ctr">
                  <w14:noFill/>
                  <w14:prstDash w14:val="solid"/>
                  <w14:round/>
                </w14:textOutline>
              </w:rPr>
              <w:t>とてもうまく</w:t>
            </w:r>
            <w:r>
              <w:rPr>
                <w:rFonts w:ascii="ＭＳ 明朝" w:hAnsi="ＭＳ 明朝" w:hint="eastAsia"/>
                <w:color w:val="000000" w:themeColor="text1"/>
                <w:sz w:val="20"/>
                <w:szCs w:val="20"/>
                <w14:textOutline w14:w="0" w14:cap="flat" w14:cmpd="sng" w14:algn="ctr">
                  <w14:noFill/>
                  <w14:prstDash w14:val="solid"/>
                  <w14:round/>
                </w14:textOutline>
              </w:rPr>
              <w:t>説明をしていた。</w:t>
            </w:r>
          </w:p>
          <w:p w:rsidR="009A2581" w:rsidRDefault="009A2581" w:rsidP="009A2581">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〇物理基礎でのプロジェクタを用いての説明はわかりやすかった。</w:t>
            </w:r>
          </w:p>
          <w:p w:rsidR="009A2581" w:rsidRDefault="009A2581" w:rsidP="009A2581">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〇それぞれの授業をフルでは見ていないのだが、全体的に生徒に考えさせる場面についてはどうなのだろうか。おそらくしていたと思うのだが、今後さらに考えさせるような授業をしてほしい。</w:t>
            </w:r>
          </w:p>
          <w:p w:rsidR="009A2581" w:rsidRDefault="009A2581" w:rsidP="00CD5A49">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〇スクールミッションに関しては、</w:t>
            </w:r>
            <w:r w:rsidR="00CD5A49">
              <w:rPr>
                <w:rFonts w:ascii="ＭＳ 明朝" w:hAnsi="ＭＳ 明朝" w:hint="eastAsia"/>
                <w:color w:val="000000" w:themeColor="text1"/>
                <w:sz w:val="20"/>
                <w:szCs w:val="20"/>
                <w14:textOutline w14:w="0" w14:cap="flat" w14:cmpd="sng" w14:algn="ctr">
                  <w14:noFill/>
                  <w14:prstDash w14:val="solid"/>
                  <w14:round/>
                </w14:textOutline>
              </w:rPr>
              <w:t>わかりにくいところは改善してもらえればと思う。</w:t>
            </w:r>
            <w:r>
              <w:rPr>
                <w:rFonts w:ascii="ＭＳ 明朝" w:hAnsi="ＭＳ 明朝" w:hint="eastAsia"/>
                <w:color w:val="000000" w:themeColor="text1"/>
                <w:sz w:val="20"/>
                <w:szCs w:val="20"/>
                <w14:textOutline w14:w="0" w14:cap="flat" w14:cmpd="sng" w14:algn="ctr">
                  <w14:noFill/>
                  <w14:prstDash w14:val="solid"/>
                  <w14:round/>
                </w14:textOutline>
              </w:rPr>
              <w:t>堺西高校独自の特色がでるような言葉を使うことも</w:t>
            </w:r>
            <w:r w:rsidR="00CD5A49">
              <w:rPr>
                <w:rFonts w:ascii="ＭＳ 明朝" w:hAnsi="ＭＳ 明朝" w:hint="eastAsia"/>
                <w:color w:val="000000" w:themeColor="text1"/>
                <w:sz w:val="20"/>
                <w:szCs w:val="20"/>
                <w14:textOutline w14:w="0" w14:cap="flat" w14:cmpd="sng" w14:algn="ctr">
                  <w14:noFill/>
                  <w14:prstDash w14:val="solid"/>
                  <w14:round/>
                </w14:textOutline>
              </w:rPr>
              <w:t>考えたらどうだろうか。</w:t>
            </w:r>
          </w:p>
          <w:p w:rsidR="00CD5A49" w:rsidRPr="00622AA4" w:rsidRDefault="00CD5A49" w:rsidP="00007707">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【第３回学校運営協議会（令和５年２月17日）】対面実施</w:t>
            </w:r>
          </w:p>
          <w:p w:rsidR="00007707" w:rsidRPr="00622AA4" w:rsidRDefault="00007707" w:rsidP="00007707">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（学校教育自己診断による今年度の教育活動の振り返りと学校教育経営計画に関して）</w:t>
            </w:r>
          </w:p>
          <w:p w:rsidR="00007707" w:rsidRPr="00622AA4" w:rsidRDefault="00007707" w:rsidP="00007707">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〇家庭での学習時間が少ないので確保のための方策を考える必要がある。教科の特徴もあ</w:t>
            </w:r>
            <w:r w:rsidR="002563EB" w:rsidRPr="00622AA4">
              <w:rPr>
                <w:rFonts w:ascii="ＭＳ 明朝" w:hAnsi="ＭＳ 明朝" w:hint="eastAsia"/>
                <w:color w:val="000000" w:themeColor="text1"/>
                <w:sz w:val="20"/>
                <w:szCs w:val="20"/>
                <w14:textOutline w14:w="0" w14:cap="flat" w14:cmpd="sng" w14:algn="ctr">
                  <w14:noFill/>
                  <w14:prstDash w14:val="solid"/>
                  <w14:round/>
                </w14:textOutline>
              </w:rPr>
              <w:t>る</w:t>
            </w:r>
            <w:r w:rsidRPr="00622AA4">
              <w:rPr>
                <w:rFonts w:ascii="ＭＳ 明朝" w:hAnsi="ＭＳ 明朝" w:hint="eastAsia"/>
                <w:color w:val="000000" w:themeColor="text1"/>
                <w:sz w:val="20"/>
                <w:szCs w:val="20"/>
                <w14:textOutline w14:w="0" w14:cap="flat" w14:cmpd="sng" w14:algn="ctr">
                  <w14:noFill/>
                  <w14:prstDash w14:val="solid"/>
                  <w14:round/>
                </w14:textOutline>
              </w:rPr>
              <w:t>だろうが、宿題の出し方など検討してみればいいと思う。</w:t>
            </w:r>
          </w:p>
          <w:p w:rsidR="00007707" w:rsidRPr="00622AA4" w:rsidRDefault="00007707" w:rsidP="00007707">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〇親の立場からみても、子どもは学校を楽しみにしている。ただ、学校での出来事についての会話や学校からの連絡などがおぼつかない悩みは多くの保護者が持っているので、どうにかならないかと思う。</w:t>
            </w:r>
          </w:p>
          <w:p w:rsidR="00007707" w:rsidRPr="00622AA4" w:rsidRDefault="00007707" w:rsidP="002563EB">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〇</w:t>
            </w:r>
            <w:r w:rsidR="002563EB" w:rsidRPr="00622AA4">
              <w:rPr>
                <w:rFonts w:ascii="ＭＳ 明朝" w:hAnsi="ＭＳ 明朝" w:hint="eastAsia"/>
                <w:color w:val="000000" w:themeColor="text1"/>
                <w:sz w:val="20"/>
                <w:szCs w:val="20"/>
                <w14:textOutline w14:w="0" w14:cap="flat" w14:cmpd="sng" w14:algn="ctr">
                  <w14:noFill/>
                  <w14:prstDash w14:val="solid"/>
                  <w14:round/>
                </w14:textOutline>
              </w:rPr>
              <w:t>生徒の活動を数字で測りすぎると自主性が育たないのではないか。自分で考えることのできる人間を育てることも大切だと思う。</w:t>
            </w:r>
          </w:p>
          <w:p w:rsidR="002563EB" w:rsidRPr="00622AA4" w:rsidRDefault="002563EB" w:rsidP="002563EB">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〇働き方改革に関しては、難しいのだけれども、業務の削減を大胆にすることが必要になると思う。</w:t>
            </w:r>
          </w:p>
          <w:p w:rsidR="002563EB" w:rsidRPr="002563EB" w:rsidRDefault="002563EB" w:rsidP="002563EB">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622AA4">
              <w:rPr>
                <w:rFonts w:ascii="ＭＳ 明朝" w:hAnsi="ＭＳ 明朝" w:hint="eastAsia"/>
                <w:color w:val="000000" w:themeColor="text1"/>
                <w:sz w:val="20"/>
                <w:szCs w:val="20"/>
                <w14:textOutline w14:w="0" w14:cap="flat" w14:cmpd="sng" w14:algn="ctr">
                  <w14:noFill/>
                  <w14:prstDash w14:val="solid"/>
                  <w14:round/>
                </w14:textOutline>
              </w:rPr>
              <w:t>〇今年度、来年度の学校経営計画の内容は承知した。引き続き、特色のある学校づくりに取り組んでいただきたい。</w:t>
            </w:r>
          </w:p>
        </w:tc>
      </w:tr>
    </w:tbl>
    <w:p w:rsidR="0086696C" w:rsidRPr="007E5E43" w:rsidRDefault="0086696C" w:rsidP="0037367C">
      <w:pPr>
        <w:spacing w:line="120" w:lineRule="exact"/>
        <w:ind w:leftChars="-428" w:left="-899"/>
      </w:pPr>
    </w:p>
    <w:p w:rsidR="00225A63" w:rsidRPr="007E5E43" w:rsidRDefault="00225A63" w:rsidP="00B44397">
      <w:pPr>
        <w:ind w:leftChars="-92" w:left="-4" w:hangingChars="90" w:hanging="189"/>
        <w:jc w:val="left"/>
        <w:rPr>
          <w:rFonts w:ascii="ＭＳ ゴシック" w:eastAsia="ＭＳ ゴシック" w:hAnsi="ＭＳ ゴシック"/>
          <w:szCs w:val="21"/>
        </w:rPr>
      </w:pPr>
    </w:p>
    <w:p w:rsidR="0086696C" w:rsidRPr="007E5E43" w:rsidRDefault="0037367C" w:rsidP="00B44397">
      <w:pPr>
        <w:ind w:leftChars="-92" w:left="-4" w:hangingChars="90" w:hanging="189"/>
        <w:jc w:val="left"/>
        <w:rPr>
          <w:rFonts w:ascii="ＭＳ ゴシック" w:eastAsia="ＭＳ ゴシック" w:hAnsi="ＭＳ ゴシック"/>
          <w:szCs w:val="21"/>
        </w:rPr>
      </w:pPr>
      <w:r w:rsidRPr="007E5E43">
        <w:rPr>
          <w:rFonts w:ascii="ＭＳ ゴシック" w:eastAsia="ＭＳ ゴシック" w:hAnsi="ＭＳ ゴシック" w:hint="eastAsia"/>
          <w:szCs w:val="21"/>
        </w:rPr>
        <w:t xml:space="preserve">３　</w:t>
      </w:r>
      <w:r w:rsidR="0086696C" w:rsidRPr="007E5E43">
        <w:rPr>
          <w:rFonts w:ascii="ＭＳ ゴシック" w:eastAsia="ＭＳ ゴシック" w:hAnsi="ＭＳ ゴシック" w:hint="eastAsia"/>
          <w:szCs w:val="21"/>
        </w:rPr>
        <w:t>本年度の取組</w:t>
      </w:r>
      <w:r w:rsidRPr="007E5E43">
        <w:rPr>
          <w:rFonts w:ascii="ＭＳ ゴシック" w:eastAsia="ＭＳ ゴシック" w:hAnsi="ＭＳ ゴシック" w:hint="eastAsia"/>
          <w:szCs w:val="21"/>
        </w:rPr>
        <w:t>内容</w:t>
      </w:r>
      <w:r w:rsidR="0086696C" w:rsidRPr="007E5E4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E5E43" w:rsidTr="00AB00E6">
        <w:trPr>
          <w:jc w:val="center"/>
        </w:trPr>
        <w:tc>
          <w:tcPr>
            <w:tcW w:w="881" w:type="dxa"/>
            <w:shd w:val="clear" w:color="auto" w:fill="auto"/>
            <w:tcMar>
              <w:top w:w="85" w:type="dxa"/>
              <w:left w:w="85" w:type="dxa"/>
              <w:bottom w:w="85" w:type="dxa"/>
              <w:right w:w="85" w:type="dxa"/>
            </w:tcMar>
            <w:vAlign w:val="center"/>
          </w:tcPr>
          <w:p w:rsidR="00897939" w:rsidRPr="007E5E43" w:rsidRDefault="00897939" w:rsidP="0054712D">
            <w:pPr>
              <w:spacing w:line="240" w:lineRule="exact"/>
              <w:jc w:val="center"/>
              <w:rPr>
                <w:rFonts w:ascii="ＭＳ 明朝" w:hAnsi="ＭＳ 明朝"/>
                <w:sz w:val="20"/>
                <w:szCs w:val="20"/>
              </w:rPr>
            </w:pPr>
            <w:r w:rsidRPr="007E5E43">
              <w:rPr>
                <w:rFonts w:ascii="ＭＳ 明朝" w:hAnsi="ＭＳ 明朝" w:hint="eastAsia"/>
                <w:sz w:val="20"/>
                <w:szCs w:val="20"/>
              </w:rPr>
              <w:t>中期的</w:t>
            </w:r>
          </w:p>
          <w:p w:rsidR="00897939" w:rsidRPr="007E5E43" w:rsidRDefault="00897939" w:rsidP="0054712D">
            <w:pPr>
              <w:spacing w:line="240" w:lineRule="exact"/>
              <w:jc w:val="center"/>
              <w:rPr>
                <w:rFonts w:ascii="ＭＳ 明朝" w:hAnsi="ＭＳ 明朝"/>
                <w:spacing w:val="-20"/>
                <w:sz w:val="20"/>
                <w:szCs w:val="20"/>
              </w:rPr>
            </w:pPr>
            <w:r w:rsidRPr="007E5E4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7E5E43" w:rsidRDefault="00897939" w:rsidP="006B5B51">
            <w:pPr>
              <w:spacing w:line="320" w:lineRule="exact"/>
              <w:jc w:val="center"/>
              <w:rPr>
                <w:rFonts w:ascii="ＭＳ 明朝" w:hAnsi="ＭＳ 明朝"/>
                <w:sz w:val="20"/>
                <w:szCs w:val="20"/>
              </w:rPr>
            </w:pPr>
            <w:r w:rsidRPr="007E5E4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7E5E43" w:rsidRDefault="00897939" w:rsidP="006B5B51">
            <w:pPr>
              <w:spacing w:line="320" w:lineRule="exact"/>
              <w:jc w:val="center"/>
              <w:rPr>
                <w:rFonts w:ascii="ＭＳ 明朝" w:hAnsi="ＭＳ 明朝"/>
                <w:sz w:val="20"/>
                <w:szCs w:val="20"/>
              </w:rPr>
            </w:pPr>
            <w:r w:rsidRPr="007E5E4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7E5E43" w:rsidRDefault="00897939" w:rsidP="006B5B51">
            <w:pPr>
              <w:spacing w:line="320" w:lineRule="exact"/>
              <w:jc w:val="center"/>
              <w:rPr>
                <w:rFonts w:ascii="ＭＳ 明朝" w:hAnsi="ＭＳ 明朝"/>
                <w:sz w:val="20"/>
                <w:szCs w:val="20"/>
              </w:rPr>
            </w:pPr>
            <w:r w:rsidRPr="007E5E43">
              <w:rPr>
                <w:rFonts w:ascii="ＭＳ 明朝" w:hAnsi="ＭＳ 明朝" w:hint="eastAsia"/>
                <w:sz w:val="20"/>
                <w:szCs w:val="20"/>
              </w:rPr>
              <w:t>評価指標</w:t>
            </w:r>
            <w:r w:rsidR="00AB00E6" w:rsidRPr="007E5E43">
              <w:rPr>
                <w:rFonts w:ascii="ＭＳ 明朝" w:hAnsi="ＭＳ 明朝" w:hint="eastAsia"/>
                <w:sz w:val="20"/>
                <w:szCs w:val="20"/>
              </w:rPr>
              <w:t>[R</w:t>
            </w:r>
            <w:r w:rsidR="004A7940" w:rsidRPr="007E5E43">
              <w:rPr>
                <w:rFonts w:ascii="ＭＳ 明朝" w:hAnsi="ＭＳ 明朝" w:hint="eastAsia"/>
                <w:sz w:val="20"/>
                <w:szCs w:val="20"/>
              </w:rPr>
              <w:t>３</w:t>
            </w:r>
            <w:r w:rsidR="00AB00E6" w:rsidRPr="007E5E4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E5E43" w:rsidRDefault="00897939" w:rsidP="006B5B51">
            <w:pPr>
              <w:spacing w:line="320" w:lineRule="exact"/>
              <w:jc w:val="center"/>
              <w:rPr>
                <w:rFonts w:ascii="ＭＳ 明朝" w:hAnsi="ＭＳ 明朝"/>
                <w:sz w:val="20"/>
                <w:szCs w:val="20"/>
              </w:rPr>
            </w:pPr>
            <w:r w:rsidRPr="007E5E43">
              <w:rPr>
                <w:rFonts w:ascii="ＭＳ 明朝" w:hAnsi="ＭＳ 明朝" w:hint="eastAsia"/>
                <w:sz w:val="20"/>
                <w:szCs w:val="20"/>
              </w:rPr>
              <w:t>自己評価</w:t>
            </w:r>
          </w:p>
        </w:tc>
      </w:tr>
      <w:tr w:rsidR="00897939" w:rsidRPr="007E5E43" w:rsidTr="00AB00E6">
        <w:trPr>
          <w:jc w:val="center"/>
        </w:trPr>
        <w:tc>
          <w:tcPr>
            <w:tcW w:w="881" w:type="dxa"/>
            <w:shd w:val="clear" w:color="auto" w:fill="auto"/>
            <w:tcMar>
              <w:top w:w="85" w:type="dxa"/>
              <w:left w:w="85" w:type="dxa"/>
              <w:bottom w:w="85" w:type="dxa"/>
              <w:right w:w="85" w:type="dxa"/>
            </w:tcMar>
            <w:vAlign w:val="center"/>
          </w:tcPr>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１</w:t>
            </w:r>
          </w:p>
          <w:p w:rsidR="00006CDF" w:rsidRPr="007E5E43" w:rsidRDefault="00006CDF" w:rsidP="00006CDF">
            <w:pPr>
              <w:spacing w:line="300" w:lineRule="exact"/>
              <w:jc w:val="center"/>
              <w:rPr>
                <w:rFonts w:ascii="ＭＳ 明朝" w:hAnsi="ＭＳ 明朝"/>
                <w:sz w:val="20"/>
                <w:szCs w:val="20"/>
              </w:rPr>
            </w:pP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確</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か</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な</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学</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力</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な</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ど</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の</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社</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会</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的</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実</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力</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の</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育</w:t>
            </w:r>
          </w:p>
          <w:p w:rsidR="00897939"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成</w:t>
            </w:r>
          </w:p>
        </w:tc>
        <w:tc>
          <w:tcPr>
            <w:tcW w:w="2020" w:type="dxa"/>
            <w:shd w:val="clear" w:color="auto" w:fill="auto"/>
            <w:tcMar>
              <w:top w:w="85" w:type="dxa"/>
              <w:left w:w="85" w:type="dxa"/>
              <w:bottom w:w="85" w:type="dxa"/>
              <w:right w:w="85" w:type="dxa"/>
            </w:tcMar>
          </w:tcPr>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（１）教え方を工夫した授業づくりの推進</w:t>
            </w: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ア　本校にふさわしい授業の検討</w:t>
            </w: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イ　具体的な授業改善への取組</w:t>
            </w: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205931" w:rsidRPr="007E5E43" w:rsidRDefault="00205931" w:rsidP="00006CDF">
            <w:pPr>
              <w:spacing w:line="300" w:lineRule="exact"/>
              <w:ind w:left="200" w:hangingChars="100" w:hanging="200"/>
              <w:rPr>
                <w:rFonts w:ascii="ＭＳ 明朝" w:hAnsi="ＭＳ 明朝"/>
                <w:sz w:val="20"/>
                <w:szCs w:val="20"/>
              </w:rPr>
            </w:pPr>
          </w:p>
          <w:p w:rsidR="00205931" w:rsidRPr="007E5E43" w:rsidRDefault="00205931" w:rsidP="00006CDF">
            <w:pPr>
              <w:spacing w:line="300" w:lineRule="exact"/>
              <w:ind w:left="200" w:hangingChars="100" w:hanging="200"/>
              <w:rPr>
                <w:rFonts w:ascii="ＭＳ 明朝" w:hAnsi="ＭＳ 明朝"/>
                <w:sz w:val="20"/>
                <w:szCs w:val="20"/>
              </w:rPr>
            </w:pPr>
          </w:p>
          <w:p w:rsidR="00205931" w:rsidRPr="007E5E43" w:rsidRDefault="00205931" w:rsidP="00006CDF">
            <w:pPr>
              <w:spacing w:line="300" w:lineRule="exact"/>
              <w:ind w:left="200" w:hangingChars="100" w:hanging="200"/>
              <w:rPr>
                <w:rFonts w:ascii="ＭＳ 明朝" w:hAnsi="ＭＳ 明朝"/>
                <w:sz w:val="20"/>
                <w:szCs w:val="20"/>
              </w:rPr>
            </w:pPr>
          </w:p>
          <w:p w:rsidR="00A04D5A" w:rsidRPr="007E5E43" w:rsidRDefault="00A04D5A"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（２）進路実現に向けた組織的な取組の充実</w:t>
            </w: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ア　進路と生き方について学ぶ機会</w:t>
            </w: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71748A"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イ　特色ある教育による実力を持った社会的人材の育成</w:t>
            </w:r>
          </w:p>
          <w:p w:rsidR="00AB00E6" w:rsidRPr="007E5E43" w:rsidRDefault="00AB00E6" w:rsidP="00AB00E6">
            <w:pPr>
              <w:spacing w:line="300" w:lineRule="exact"/>
              <w:ind w:left="200" w:hangingChars="100" w:hanging="200"/>
              <w:rPr>
                <w:rFonts w:ascii="ＭＳ 明朝" w:hAnsi="ＭＳ 明朝"/>
                <w:sz w:val="20"/>
                <w:szCs w:val="20"/>
              </w:rPr>
            </w:pPr>
          </w:p>
          <w:p w:rsidR="00AB00E6" w:rsidRPr="007E5E43"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006CDF" w:rsidRPr="007E5E43" w:rsidRDefault="00006CDF" w:rsidP="00006CDF">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（１）</w:t>
            </w: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ア　本校生徒の実態をふまえたうえで、</w:t>
            </w:r>
            <w:r w:rsidR="0077229E" w:rsidRPr="007E5E43">
              <w:rPr>
                <w:rFonts w:ascii="ＭＳ 明朝" w:hAnsi="ＭＳ 明朝" w:hint="eastAsia"/>
                <w:sz w:val="20"/>
                <w:szCs w:val="20"/>
              </w:rPr>
              <w:t>引き続き学習内容がわかりやすくなるような授業のあり方</w:t>
            </w:r>
            <w:r w:rsidR="004F48CD" w:rsidRPr="007E5E43">
              <w:rPr>
                <w:rFonts w:ascii="ＭＳ 明朝" w:hAnsi="ＭＳ 明朝" w:hint="eastAsia"/>
                <w:sz w:val="20"/>
                <w:szCs w:val="20"/>
              </w:rPr>
              <w:t>の</w:t>
            </w:r>
            <w:r w:rsidR="0077229E" w:rsidRPr="007E5E43">
              <w:rPr>
                <w:rFonts w:ascii="ＭＳ 明朝" w:hAnsi="ＭＳ 明朝" w:hint="eastAsia"/>
                <w:sz w:val="20"/>
                <w:szCs w:val="20"/>
              </w:rPr>
              <w:t>検討</w:t>
            </w:r>
            <w:r w:rsidR="004F48CD" w:rsidRPr="007E5E43">
              <w:rPr>
                <w:rFonts w:ascii="ＭＳ 明朝" w:hAnsi="ＭＳ 明朝" w:hint="eastAsia"/>
                <w:sz w:val="20"/>
                <w:szCs w:val="20"/>
              </w:rPr>
              <w:t>を</w:t>
            </w:r>
            <w:r w:rsidRPr="007E5E43">
              <w:rPr>
                <w:rFonts w:ascii="ＭＳ 明朝" w:hAnsi="ＭＳ 明朝" w:hint="eastAsia"/>
                <w:sz w:val="20"/>
                <w:szCs w:val="20"/>
              </w:rPr>
              <w:t>「</w:t>
            </w:r>
            <w:r w:rsidRPr="007E5E43">
              <w:rPr>
                <w:rFonts w:ascii="ＭＳ 明朝" w:hAnsi="ＭＳ 明朝"/>
                <w:sz w:val="20"/>
                <w:szCs w:val="20"/>
              </w:rPr>
              <w:t>SN</w:t>
            </w:r>
            <w:r w:rsidRPr="007E5E43">
              <w:rPr>
                <w:rFonts w:ascii="ＭＳ 明朝" w:hAnsi="ＭＳ 明朝" w:hint="eastAsia"/>
                <w:sz w:val="20"/>
                <w:szCs w:val="20"/>
              </w:rPr>
              <w:t>勉強会」を中心に</w:t>
            </w:r>
            <w:r w:rsidR="004F48CD" w:rsidRPr="007E5E43">
              <w:rPr>
                <w:rFonts w:ascii="ＭＳ 明朝" w:hAnsi="ＭＳ 明朝" w:hint="eastAsia"/>
                <w:sz w:val="20"/>
                <w:szCs w:val="20"/>
              </w:rPr>
              <w:t>行う</w:t>
            </w:r>
            <w:r w:rsidRPr="007E5E43">
              <w:rPr>
                <w:rFonts w:ascii="ＭＳ 明朝" w:hAnsi="ＭＳ 明朝" w:hint="eastAsia"/>
                <w:sz w:val="20"/>
                <w:szCs w:val="20"/>
              </w:rPr>
              <w:t>。</w:t>
            </w: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イ　効果的な場面での</w:t>
            </w:r>
            <w:r w:rsidR="00B81E42" w:rsidRPr="007E5E43">
              <w:rPr>
                <w:rFonts w:ascii="ＭＳ 明朝" w:hAnsi="ＭＳ 明朝" w:hint="eastAsia"/>
                <w:sz w:val="20"/>
                <w:szCs w:val="20"/>
              </w:rPr>
              <w:t>1人１台端末を中心とした</w:t>
            </w:r>
            <w:r w:rsidRPr="007E5E43">
              <w:rPr>
                <w:rFonts w:ascii="ＭＳ 明朝" w:hAnsi="ＭＳ 明朝"/>
                <w:sz w:val="20"/>
                <w:szCs w:val="20"/>
              </w:rPr>
              <w:t>ICT</w:t>
            </w:r>
            <w:r w:rsidRPr="007E5E43">
              <w:rPr>
                <w:rFonts w:ascii="ＭＳ 明朝" w:hAnsi="ＭＳ 明朝" w:hint="eastAsia"/>
                <w:sz w:val="20"/>
                <w:szCs w:val="20"/>
              </w:rPr>
              <w:t>機器の活用、「アクティブ・ラーニング」の視点に基づく学習活動などの導入を図るなどを行う。そのことを通して、工夫ある教科指導による授業づくりに取り組む。</w:t>
            </w:r>
          </w:p>
          <w:p w:rsidR="00006CDF" w:rsidRPr="007E5E43" w:rsidRDefault="00006CDF" w:rsidP="00006CDF">
            <w:pPr>
              <w:spacing w:line="300" w:lineRule="exact"/>
              <w:ind w:left="400" w:hangingChars="200" w:hanging="400"/>
              <w:rPr>
                <w:rFonts w:ascii="ＭＳ 明朝" w:hAnsi="ＭＳ 明朝"/>
                <w:sz w:val="20"/>
                <w:szCs w:val="20"/>
              </w:rPr>
            </w:pPr>
          </w:p>
          <w:p w:rsidR="00205931" w:rsidRPr="007E5E43" w:rsidRDefault="00205931" w:rsidP="00006CDF">
            <w:pPr>
              <w:spacing w:line="300" w:lineRule="exact"/>
              <w:ind w:left="400" w:hangingChars="200" w:hanging="400"/>
              <w:rPr>
                <w:rFonts w:ascii="ＭＳ 明朝" w:hAnsi="ＭＳ 明朝"/>
                <w:sz w:val="20"/>
                <w:szCs w:val="20"/>
              </w:rPr>
            </w:pPr>
          </w:p>
          <w:p w:rsidR="00205931" w:rsidRPr="007E5E43" w:rsidRDefault="00205931" w:rsidP="00006CDF">
            <w:pPr>
              <w:spacing w:line="300" w:lineRule="exact"/>
              <w:ind w:left="400" w:hangingChars="200" w:hanging="400"/>
              <w:rPr>
                <w:rFonts w:ascii="ＭＳ 明朝" w:hAnsi="ＭＳ 明朝"/>
                <w:sz w:val="20"/>
                <w:szCs w:val="20"/>
              </w:rPr>
            </w:pPr>
          </w:p>
          <w:p w:rsidR="00205931" w:rsidRPr="007E5E43" w:rsidRDefault="00205931" w:rsidP="00006CDF">
            <w:pPr>
              <w:spacing w:line="300" w:lineRule="exact"/>
              <w:ind w:left="400" w:hangingChars="200" w:hanging="400"/>
              <w:rPr>
                <w:rFonts w:ascii="ＭＳ 明朝" w:hAnsi="ＭＳ 明朝"/>
                <w:sz w:val="20"/>
                <w:szCs w:val="20"/>
              </w:rPr>
            </w:pPr>
          </w:p>
          <w:p w:rsidR="00A04D5A" w:rsidRPr="007E5E43" w:rsidRDefault="00A04D5A"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（２）</w:t>
            </w: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p>
          <w:p w:rsidR="00006CDF" w:rsidRPr="007E5E43" w:rsidRDefault="00006CDF" w:rsidP="00006CDF">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ア　難関大学に挑む生徒向けの進学講習、外部講師等による進路説明会の実施や就職のための面接指導など、自己の進路と生き方について考えさせながら、個々の生徒の希望に応じたきめ細かな進路指導を行う。</w:t>
            </w:r>
          </w:p>
          <w:p w:rsidR="00006CDF" w:rsidRPr="007E5E43" w:rsidRDefault="00006CDF" w:rsidP="00006CDF">
            <w:pPr>
              <w:spacing w:line="300" w:lineRule="exact"/>
              <w:ind w:left="400" w:hangingChars="200" w:hanging="400"/>
              <w:rPr>
                <w:rFonts w:ascii="ＭＳ 明朝" w:hAnsi="ＭＳ 明朝"/>
                <w:sz w:val="20"/>
                <w:szCs w:val="20"/>
              </w:rPr>
            </w:pPr>
          </w:p>
          <w:p w:rsidR="00897939" w:rsidRPr="007E5E43" w:rsidRDefault="00006CDF" w:rsidP="00006CDF">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イ　大阪万博開催を意識して、キャリア教育の観点をふまえたパフォーマンス成果発表機会（例「アートスタジアム」）を設けて、コース授業における取組を促進する。</w:t>
            </w:r>
          </w:p>
        </w:tc>
        <w:tc>
          <w:tcPr>
            <w:tcW w:w="2693" w:type="dxa"/>
            <w:tcBorders>
              <w:right w:val="dashed" w:sz="4" w:space="0" w:color="auto"/>
            </w:tcBorders>
            <w:tcMar>
              <w:top w:w="85" w:type="dxa"/>
              <w:left w:w="85" w:type="dxa"/>
              <w:bottom w:w="85" w:type="dxa"/>
              <w:right w:w="85" w:type="dxa"/>
            </w:tcMar>
          </w:tcPr>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ア　・年間２回の授業アンケートで平均評定</w:t>
            </w:r>
            <w:r w:rsidRPr="007E5E43">
              <w:rPr>
                <w:rFonts w:ascii="ＭＳ 明朝" w:hAnsi="ＭＳ 明朝"/>
                <w:sz w:val="20"/>
                <w:szCs w:val="20"/>
              </w:rPr>
              <w:t>3.</w:t>
            </w:r>
            <w:r w:rsidRPr="007E5E43">
              <w:rPr>
                <w:rFonts w:ascii="ＭＳ 明朝" w:hAnsi="ＭＳ 明朝" w:hint="eastAsia"/>
                <w:sz w:val="20"/>
                <w:szCs w:val="20"/>
              </w:rPr>
              <w:t>3</w:t>
            </w:r>
            <w:r w:rsidR="00205931" w:rsidRPr="007E5E43">
              <w:rPr>
                <w:rFonts w:ascii="ＭＳ 明朝" w:hAnsi="ＭＳ 明朝" w:hint="eastAsia"/>
                <w:sz w:val="20"/>
                <w:szCs w:val="20"/>
              </w:rPr>
              <w:t>5</w:t>
            </w:r>
            <w:r w:rsidRPr="007E5E43">
              <w:rPr>
                <w:rFonts w:ascii="ＭＳ 明朝" w:hAnsi="ＭＳ 明朝" w:hint="eastAsia"/>
                <w:sz w:val="20"/>
                <w:szCs w:val="20"/>
              </w:rPr>
              <w:t>以上　　　　　［</w:t>
            </w:r>
            <w:r w:rsidRPr="007E5E43">
              <w:rPr>
                <w:rFonts w:ascii="ＭＳ 明朝" w:hAnsi="ＭＳ 明朝"/>
                <w:sz w:val="20"/>
                <w:szCs w:val="20"/>
              </w:rPr>
              <w:t>3.</w:t>
            </w:r>
            <w:r w:rsidRPr="007E5E43">
              <w:rPr>
                <w:rFonts w:ascii="ＭＳ 明朝" w:hAnsi="ＭＳ 明朝" w:hint="eastAsia"/>
                <w:sz w:val="20"/>
                <w:szCs w:val="20"/>
              </w:rPr>
              <w:t>34］</w:t>
            </w: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w:t>
            </w:r>
          </w:p>
          <w:p w:rsidR="00B81E42" w:rsidRPr="007E5E43" w:rsidRDefault="00B81E42" w:rsidP="00B81E42">
            <w:pPr>
              <w:spacing w:line="300" w:lineRule="exact"/>
              <w:ind w:leftChars="200" w:left="420"/>
              <w:rPr>
                <w:rFonts w:ascii="ＭＳ 明朝" w:hAnsi="ＭＳ 明朝"/>
                <w:sz w:val="20"/>
                <w:szCs w:val="20"/>
              </w:rPr>
            </w:pPr>
            <w:r w:rsidRPr="007E5E43">
              <w:rPr>
                <w:rFonts w:ascii="ＭＳ 明朝" w:hAnsi="ＭＳ 明朝" w:hint="eastAsia"/>
                <w:sz w:val="20"/>
                <w:szCs w:val="20"/>
              </w:rPr>
              <w:t>・</w:t>
            </w:r>
            <w:r w:rsidRPr="007E5E43">
              <w:rPr>
                <w:rFonts w:ascii="ＭＳ 明朝" w:hAnsi="ＭＳ 明朝"/>
                <w:sz w:val="20"/>
                <w:szCs w:val="20"/>
              </w:rPr>
              <w:t>SN</w:t>
            </w:r>
            <w:r w:rsidRPr="007E5E43">
              <w:rPr>
                <w:rFonts w:ascii="ＭＳ 明朝" w:hAnsi="ＭＳ 明朝" w:hint="eastAsia"/>
                <w:sz w:val="20"/>
                <w:szCs w:val="20"/>
              </w:rPr>
              <w:t>勉強会の全校規模での取組事業２回以上の開催（研究授業など）</w:t>
            </w:r>
          </w:p>
          <w:p w:rsidR="00B81E42" w:rsidRPr="007E5E43" w:rsidRDefault="00B81E42" w:rsidP="00B81E42">
            <w:pPr>
              <w:spacing w:line="300" w:lineRule="exact"/>
              <w:ind w:leftChars="200" w:left="420"/>
              <w:jc w:val="right"/>
              <w:rPr>
                <w:rFonts w:ascii="ＭＳ 明朝" w:hAnsi="ＭＳ 明朝"/>
                <w:sz w:val="20"/>
                <w:szCs w:val="20"/>
              </w:rPr>
            </w:pPr>
            <w:r w:rsidRPr="007E5E43">
              <w:rPr>
                <w:rFonts w:ascii="ＭＳ 明朝" w:hAnsi="ＭＳ 明朝" w:hint="eastAsia"/>
                <w:sz w:val="20"/>
                <w:szCs w:val="20"/>
              </w:rPr>
              <w:t>［１回］</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イ　</w:t>
            </w:r>
            <w:r w:rsidR="00205931" w:rsidRPr="007E5E43">
              <w:rPr>
                <w:rFonts w:ascii="ＭＳ 明朝" w:hAnsi="ＭＳ 明朝" w:hint="eastAsia"/>
                <w:sz w:val="20"/>
                <w:szCs w:val="20"/>
              </w:rPr>
              <w:t>・</w:t>
            </w:r>
            <w:r w:rsidRPr="007E5E43">
              <w:rPr>
                <w:rFonts w:ascii="ＭＳ 明朝" w:hAnsi="ＭＳ 明朝" w:hint="eastAsia"/>
                <w:sz w:val="20"/>
                <w:szCs w:val="20"/>
              </w:rPr>
              <w:t>生徒対象学校教育自己診断「工夫のある授業」の肯定的評価</w:t>
            </w:r>
            <w:r w:rsidR="00205931" w:rsidRPr="007E5E43">
              <w:rPr>
                <w:rFonts w:ascii="ＭＳ 明朝" w:hAnsi="ＭＳ 明朝" w:hint="eastAsia"/>
                <w:sz w:val="20"/>
                <w:szCs w:val="20"/>
              </w:rPr>
              <w:t>60</w:t>
            </w:r>
            <w:r w:rsidRPr="007E5E43">
              <w:rPr>
                <w:rFonts w:ascii="ＭＳ 明朝" w:hAnsi="ＭＳ 明朝" w:hint="eastAsia"/>
                <w:sz w:val="20"/>
                <w:szCs w:val="20"/>
              </w:rPr>
              <w:t>%以上</w:t>
            </w:r>
          </w:p>
          <w:p w:rsidR="00B81E42" w:rsidRPr="007E5E43" w:rsidRDefault="00B81E42" w:rsidP="00B81E42">
            <w:pPr>
              <w:spacing w:line="300" w:lineRule="exact"/>
              <w:ind w:left="400" w:hangingChars="200" w:hanging="400"/>
              <w:jc w:val="right"/>
              <w:rPr>
                <w:rFonts w:ascii="ＭＳ 明朝" w:hAnsi="ＭＳ 明朝"/>
                <w:sz w:val="20"/>
                <w:szCs w:val="20"/>
              </w:rPr>
            </w:pPr>
            <w:r w:rsidRPr="007E5E43">
              <w:rPr>
                <w:rFonts w:ascii="ＭＳ 明朝" w:hAnsi="ＭＳ 明朝" w:hint="eastAsia"/>
                <w:sz w:val="20"/>
                <w:szCs w:val="20"/>
              </w:rPr>
              <w:t>［</w:t>
            </w:r>
            <w:r w:rsidRPr="007E5E43">
              <w:rPr>
                <w:rFonts w:ascii="ＭＳ 明朝" w:hAnsi="ＭＳ 明朝"/>
                <w:sz w:val="20"/>
                <w:szCs w:val="20"/>
              </w:rPr>
              <w:t>5</w:t>
            </w:r>
            <w:r w:rsidR="00205931" w:rsidRPr="007E5E43">
              <w:rPr>
                <w:rFonts w:ascii="ＭＳ 明朝" w:hAnsi="ＭＳ 明朝" w:hint="eastAsia"/>
                <w:sz w:val="20"/>
                <w:szCs w:val="20"/>
              </w:rPr>
              <w:t>9</w:t>
            </w:r>
            <w:r w:rsidRPr="007E5E43">
              <w:rPr>
                <w:rFonts w:ascii="ＭＳ 明朝" w:hAnsi="ＭＳ 明朝"/>
                <w:sz w:val="20"/>
                <w:szCs w:val="20"/>
              </w:rPr>
              <w:t>.</w:t>
            </w:r>
            <w:r w:rsidR="00205931" w:rsidRPr="007E5E43">
              <w:rPr>
                <w:rFonts w:ascii="ＭＳ 明朝" w:hAnsi="ＭＳ 明朝" w:hint="eastAsia"/>
                <w:sz w:val="20"/>
                <w:szCs w:val="20"/>
              </w:rPr>
              <w:t>8</w:t>
            </w:r>
            <w:r w:rsidRPr="007E5E43">
              <w:rPr>
                <w:rFonts w:ascii="ＭＳ 明朝" w:hAnsi="ＭＳ 明朝" w:hint="eastAsia"/>
                <w:sz w:val="20"/>
                <w:szCs w:val="20"/>
              </w:rPr>
              <w:t>％］</w:t>
            </w:r>
          </w:p>
          <w:p w:rsidR="00B81E42" w:rsidRPr="007E5E43" w:rsidRDefault="00205931" w:rsidP="003E23B5">
            <w:pPr>
              <w:spacing w:line="300" w:lineRule="exact"/>
              <w:ind w:left="400" w:hangingChars="200" w:hanging="400"/>
              <w:jc w:val="left"/>
              <w:rPr>
                <w:rFonts w:ascii="ＭＳ 明朝" w:hAnsi="ＭＳ 明朝"/>
                <w:sz w:val="20"/>
                <w:szCs w:val="20"/>
              </w:rPr>
            </w:pPr>
            <w:r w:rsidRPr="007E5E43">
              <w:rPr>
                <w:rFonts w:ascii="ＭＳ 明朝" w:hAnsi="ＭＳ 明朝" w:hint="eastAsia"/>
                <w:sz w:val="20"/>
                <w:szCs w:val="20"/>
              </w:rPr>
              <w:t xml:space="preserve">　　・生徒対象学校教育自己診断「</w:t>
            </w:r>
            <w:r w:rsidR="00172E80">
              <w:rPr>
                <w:rFonts w:ascii="ＭＳ 明朝" w:hAnsi="ＭＳ 明朝" w:hint="eastAsia"/>
                <w:sz w:val="20"/>
                <w:szCs w:val="20"/>
              </w:rPr>
              <w:t>１</w:t>
            </w:r>
            <w:r w:rsidR="003E23B5" w:rsidRPr="007E5E43">
              <w:rPr>
                <w:rFonts w:ascii="ＭＳ 明朝" w:hAnsi="ＭＳ 明朝" w:hint="eastAsia"/>
                <w:sz w:val="20"/>
                <w:szCs w:val="20"/>
              </w:rPr>
              <w:t>人</w:t>
            </w:r>
            <w:r w:rsidR="00172E80">
              <w:rPr>
                <w:rFonts w:ascii="ＭＳ 明朝" w:hAnsi="ＭＳ 明朝" w:hint="eastAsia"/>
                <w:sz w:val="20"/>
                <w:szCs w:val="20"/>
              </w:rPr>
              <w:t>１</w:t>
            </w:r>
            <w:r w:rsidR="003E23B5" w:rsidRPr="007E5E43">
              <w:rPr>
                <w:rFonts w:ascii="ＭＳ 明朝" w:hAnsi="ＭＳ 明朝" w:hint="eastAsia"/>
                <w:sz w:val="20"/>
                <w:szCs w:val="20"/>
              </w:rPr>
              <w:t>台端末等</w:t>
            </w:r>
            <w:r w:rsidRPr="007E5E43">
              <w:rPr>
                <w:rFonts w:ascii="ＭＳ 明朝" w:hAnsi="ＭＳ 明朝" w:hint="eastAsia"/>
                <w:sz w:val="20"/>
                <w:szCs w:val="20"/>
              </w:rPr>
              <w:t>ICT機器活用」の肯定的評価60％</w:t>
            </w:r>
            <w:r w:rsidR="003E23B5" w:rsidRPr="007E5E43">
              <w:rPr>
                <w:rFonts w:ascii="ＭＳ 明朝" w:hAnsi="ＭＳ 明朝" w:hint="eastAsia"/>
                <w:sz w:val="20"/>
                <w:szCs w:val="20"/>
              </w:rPr>
              <w:t>以上［</w:t>
            </w:r>
            <w:r w:rsidR="00A04D5A" w:rsidRPr="007E5E43">
              <w:rPr>
                <w:rFonts w:ascii="ＭＳ 明朝" w:hAnsi="ＭＳ 明朝" w:hint="eastAsia"/>
                <w:sz w:val="20"/>
                <w:szCs w:val="20"/>
              </w:rPr>
              <w:t>―</w:t>
            </w:r>
            <w:r w:rsidR="003E23B5" w:rsidRPr="007E5E43">
              <w:rPr>
                <w:rFonts w:ascii="ＭＳ 明朝" w:hAnsi="ＭＳ 明朝" w:hint="eastAsia"/>
                <w:sz w:val="20"/>
                <w:szCs w:val="20"/>
              </w:rPr>
              <w:t>］</w:t>
            </w:r>
          </w:p>
          <w:p w:rsidR="00B81E42" w:rsidRPr="007E5E43" w:rsidRDefault="003E23B5"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w:t>
            </w:r>
          </w:p>
          <w:p w:rsidR="00205931" w:rsidRPr="007E5E43" w:rsidRDefault="00205931"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（２）</w:t>
            </w:r>
          </w:p>
          <w:p w:rsidR="00205931" w:rsidRPr="007E5E43" w:rsidRDefault="00205931" w:rsidP="00B81E42">
            <w:pPr>
              <w:spacing w:line="300" w:lineRule="exact"/>
              <w:ind w:left="400" w:hangingChars="200" w:hanging="400"/>
              <w:rPr>
                <w:rFonts w:ascii="ＭＳ 明朝" w:hAnsi="ＭＳ 明朝"/>
                <w:sz w:val="20"/>
                <w:szCs w:val="20"/>
              </w:rPr>
            </w:pPr>
          </w:p>
          <w:p w:rsidR="00205931" w:rsidRPr="007E5E43" w:rsidRDefault="00205931"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ア　生徒対象学校教育自己診断「進路や生き方について学ぶ機会がある」の肯定的評価</w:t>
            </w:r>
            <w:r w:rsidR="00205931" w:rsidRPr="007E5E43">
              <w:rPr>
                <w:rFonts w:ascii="ＭＳ 明朝" w:hAnsi="ＭＳ 明朝" w:hint="eastAsia"/>
                <w:sz w:val="20"/>
                <w:szCs w:val="20"/>
              </w:rPr>
              <w:t>84</w:t>
            </w:r>
            <w:r w:rsidRPr="007E5E43">
              <w:rPr>
                <w:rFonts w:ascii="ＭＳ 明朝" w:hAnsi="ＭＳ 明朝" w:hint="eastAsia"/>
                <w:sz w:val="20"/>
                <w:szCs w:val="20"/>
              </w:rPr>
              <w:t>%以上</w:t>
            </w:r>
          </w:p>
          <w:p w:rsidR="00B81E42" w:rsidRPr="007E5E43" w:rsidRDefault="00B81E42" w:rsidP="00B81E42">
            <w:pPr>
              <w:spacing w:line="300" w:lineRule="exact"/>
              <w:ind w:left="400" w:hangingChars="200" w:hanging="400"/>
              <w:jc w:val="right"/>
              <w:rPr>
                <w:rFonts w:ascii="ＭＳ 明朝" w:hAnsi="ＭＳ 明朝"/>
                <w:sz w:val="20"/>
                <w:szCs w:val="20"/>
              </w:rPr>
            </w:pPr>
            <w:r w:rsidRPr="007E5E43">
              <w:rPr>
                <w:rFonts w:ascii="ＭＳ 明朝" w:hAnsi="ＭＳ 明朝" w:hint="eastAsia"/>
                <w:sz w:val="20"/>
                <w:szCs w:val="20"/>
              </w:rPr>
              <w:t>［</w:t>
            </w:r>
            <w:r w:rsidR="00205931" w:rsidRPr="007E5E43">
              <w:rPr>
                <w:rFonts w:ascii="ＭＳ 明朝" w:hAnsi="ＭＳ 明朝" w:hint="eastAsia"/>
                <w:sz w:val="20"/>
                <w:szCs w:val="20"/>
              </w:rPr>
              <w:t>83</w:t>
            </w:r>
            <w:r w:rsidRPr="007E5E43">
              <w:rPr>
                <w:rFonts w:ascii="ＭＳ 明朝" w:hAnsi="ＭＳ 明朝"/>
                <w:sz w:val="20"/>
                <w:szCs w:val="20"/>
              </w:rPr>
              <w:t>.</w:t>
            </w:r>
            <w:r w:rsidR="00205931" w:rsidRPr="007E5E43">
              <w:rPr>
                <w:rFonts w:ascii="ＭＳ 明朝" w:hAnsi="ＭＳ 明朝" w:hint="eastAsia"/>
                <w:sz w:val="20"/>
                <w:szCs w:val="20"/>
              </w:rPr>
              <w:t>6</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p>
          <w:p w:rsidR="00B90CDA"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イ　「体育・芸術創造コース」生徒によるパフォーマンス発表機会を年間で２回以上設ける。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Default="00897939" w:rsidP="00AB00E6">
            <w:pPr>
              <w:spacing w:line="300" w:lineRule="exact"/>
              <w:rPr>
                <w:rFonts w:ascii="ＭＳ 明朝" w:hAnsi="ＭＳ 明朝"/>
                <w:sz w:val="20"/>
                <w:szCs w:val="20"/>
              </w:rPr>
            </w:pPr>
          </w:p>
          <w:p w:rsidR="008E3EB2" w:rsidRDefault="008E3EB2" w:rsidP="00AB00E6">
            <w:pPr>
              <w:spacing w:line="300" w:lineRule="exact"/>
              <w:rPr>
                <w:rFonts w:ascii="ＭＳ 明朝" w:hAnsi="ＭＳ 明朝"/>
                <w:sz w:val="20"/>
                <w:szCs w:val="20"/>
              </w:rPr>
            </w:pPr>
          </w:p>
          <w:p w:rsidR="008E3EB2" w:rsidRDefault="008E3EB2" w:rsidP="00AB00E6">
            <w:pPr>
              <w:spacing w:line="300" w:lineRule="exact"/>
              <w:rPr>
                <w:rFonts w:ascii="ＭＳ 明朝" w:hAnsi="ＭＳ 明朝"/>
                <w:sz w:val="20"/>
                <w:szCs w:val="20"/>
              </w:rPr>
            </w:pPr>
          </w:p>
          <w:p w:rsidR="008E3EB2" w:rsidRDefault="008E3EB2" w:rsidP="008E3EB2">
            <w:pPr>
              <w:spacing w:line="300" w:lineRule="exact"/>
              <w:ind w:left="400" w:hangingChars="200" w:hanging="400"/>
              <w:rPr>
                <w:rFonts w:ascii="ＭＳ 明朝" w:hAnsi="ＭＳ 明朝"/>
                <w:sz w:val="20"/>
                <w:szCs w:val="20"/>
              </w:rPr>
            </w:pPr>
            <w:r>
              <w:rPr>
                <w:rFonts w:ascii="ＭＳ 明朝" w:hAnsi="ＭＳ 明朝" w:hint="eastAsia"/>
                <w:sz w:val="20"/>
                <w:szCs w:val="20"/>
              </w:rPr>
              <w:t>ア・２回の授業アンケートの平均評定は3.35であった。魅力ある授業づくりに引き続き取り組んでいきたい。（〇）</w:t>
            </w:r>
          </w:p>
          <w:p w:rsidR="008E3EB2" w:rsidRDefault="008E3EB2" w:rsidP="00AB00E6">
            <w:pPr>
              <w:spacing w:line="300" w:lineRule="exact"/>
              <w:rPr>
                <w:rFonts w:ascii="ＭＳ 明朝" w:hAnsi="ＭＳ 明朝"/>
                <w:sz w:val="20"/>
                <w:szCs w:val="20"/>
              </w:rPr>
            </w:pPr>
          </w:p>
          <w:p w:rsidR="008E3EB2" w:rsidRDefault="008E3EB2" w:rsidP="008E3EB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・SN勉強会の開催回数は３回で、６月、12月、２月に行った。内容は教育活動におけるICTの効果的な活用である。（〇）</w:t>
            </w:r>
          </w:p>
          <w:p w:rsidR="008E3EB2" w:rsidRDefault="008E3EB2" w:rsidP="008E3EB2">
            <w:pPr>
              <w:spacing w:line="300" w:lineRule="exact"/>
              <w:ind w:left="400" w:hangingChars="200" w:hanging="400"/>
              <w:rPr>
                <w:rFonts w:ascii="ＭＳ 明朝" w:hAnsi="ＭＳ 明朝"/>
                <w:sz w:val="20"/>
                <w:szCs w:val="20"/>
              </w:rPr>
            </w:pPr>
          </w:p>
          <w:p w:rsidR="008E3EB2" w:rsidRDefault="008E3EB2" w:rsidP="008E3EB2">
            <w:pPr>
              <w:spacing w:line="300" w:lineRule="exact"/>
              <w:ind w:left="400" w:hangingChars="200" w:hanging="400"/>
              <w:rPr>
                <w:rFonts w:ascii="ＭＳ 明朝" w:hAnsi="ＭＳ 明朝"/>
                <w:sz w:val="20"/>
                <w:szCs w:val="20"/>
              </w:rPr>
            </w:pPr>
          </w:p>
          <w:p w:rsidR="008E3EB2" w:rsidRDefault="008E3EB2" w:rsidP="008E3EB2">
            <w:pPr>
              <w:spacing w:line="300" w:lineRule="exact"/>
              <w:ind w:left="400" w:hangingChars="200" w:hanging="400"/>
              <w:rPr>
                <w:rFonts w:ascii="ＭＳ 明朝" w:hAnsi="ＭＳ 明朝"/>
                <w:sz w:val="20"/>
                <w:szCs w:val="20"/>
              </w:rPr>
            </w:pPr>
            <w:r>
              <w:rPr>
                <w:rFonts w:ascii="ＭＳ 明朝" w:hAnsi="ＭＳ 明朝" w:hint="eastAsia"/>
                <w:sz w:val="20"/>
                <w:szCs w:val="20"/>
              </w:rPr>
              <w:t>イ・生徒対象学校教育自己診断「工夫ある授業」の肯定的評価は64.9%だった。教員に授業改善意識の高まりが見られた。（◎）</w:t>
            </w:r>
          </w:p>
          <w:p w:rsidR="008E3EB2" w:rsidRDefault="008E3EB2" w:rsidP="008E3EB2">
            <w:pPr>
              <w:spacing w:line="300" w:lineRule="exact"/>
              <w:ind w:left="400" w:hangingChars="200" w:hanging="400"/>
              <w:rPr>
                <w:rFonts w:ascii="ＭＳ 明朝" w:hAnsi="ＭＳ 明朝"/>
                <w:sz w:val="20"/>
                <w:szCs w:val="20"/>
              </w:rPr>
            </w:pPr>
          </w:p>
          <w:p w:rsidR="008E3EB2" w:rsidRDefault="008E3EB2" w:rsidP="008E3EB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8E3EB2">
              <w:rPr>
                <w:rFonts w:ascii="ＭＳ 明朝" w:hAnsi="ＭＳ 明朝" w:hint="eastAsia"/>
                <w:sz w:val="20"/>
                <w:szCs w:val="20"/>
              </w:rPr>
              <w:t>生徒対象学校教育自己診断「1人1台端末等ICT機器活用」の肯定的評価</w:t>
            </w:r>
            <w:r>
              <w:rPr>
                <w:rFonts w:ascii="ＭＳ 明朝" w:hAnsi="ＭＳ 明朝" w:hint="eastAsia"/>
                <w:sz w:val="20"/>
                <w:szCs w:val="20"/>
              </w:rPr>
              <w:t>は62.9</w:t>
            </w:r>
            <w:r w:rsidRPr="008E3EB2">
              <w:rPr>
                <w:rFonts w:ascii="ＭＳ 明朝" w:hAnsi="ＭＳ 明朝" w:hint="eastAsia"/>
                <w:sz w:val="20"/>
                <w:szCs w:val="20"/>
              </w:rPr>
              <w:t>％</w:t>
            </w:r>
            <w:r w:rsidR="0079351A">
              <w:rPr>
                <w:rFonts w:ascii="ＭＳ 明朝" w:hAnsi="ＭＳ 明朝" w:hint="eastAsia"/>
                <w:sz w:val="20"/>
                <w:szCs w:val="20"/>
              </w:rPr>
              <w:t>だった。リーディングGIGAハイスクールの指定を受け、さらに活用に取り組んでいきたい。（〇）</w:t>
            </w:r>
          </w:p>
          <w:p w:rsidR="0079351A" w:rsidRDefault="0079351A" w:rsidP="008E3EB2">
            <w:pPr>
              <w:spacing w:line="300" w:lineRule="exact"/>
              <w:ind w:left="400" w:hangingChars="200" w:hanging="400"/>
              <w:rPr>
                <w:rFonts w:ascii="ＭＳ 明朝" w:hAnsi="ＭＳ 明朝"/>
                <w:sz w:val="20"/>
                <w:szCs w:val="20"/>
              </w:rPr>
            </w:pPr>
          </w:p>
          <w:p w:rsidR="0079351A" w:rsidRDefault="0079351A" w:rsidP="008E3EB2">
            <w:pPr>
              <w:spacing w:line="300" w:lineRule="exact"/>
              <w:ind w:left="400" w:hangingChars="200" w:hanging="400"/>
              <w:rPr>
                <w:rFonts w:ascii="ＭＳ 明朝" w:hAnsi="ＭＳ 明朝"/>
                <w:sz w:val="20"/>
                <w:szCs w:val="20"/>
              </w:rPr>
            </w:pPr>
          </w:p>
          <w:p w:rsidR="0079351A" w:rsidRDefault="0079351A" w:rsidP="008E3EB2">
            <w:pPr>
              <w:spacing w:line="300" w:lineRule="exact"/>
              <w:ind w:left="400" w:hangingChars="200" w:hanging="400"/>
              <w:rPr>
                <w:rFonts w:ascii="ＭＳ 明朝" w:hAnsi="ＭＳ 明朝"/>
                <w:sz w:val="20"/>
                <w:szCs w:val="20"/>
              </w:rPr>
            </w:pPr>
            <w:r>
              <w:rPr>
                <w:rFonts w:ascii="ＭＳ 明朝" w:hAnsi="ＭＳ 明朝" w:hint="eastAsia"/>
                <w:sz w:val="20"/>
                <w:szCs w:val="20"/>
              </w:rPr>
              <w:t>（２）</w:t>
            </w:r>
          </w:p>
          <w:p w:rsidR="0079351A" w:rsidRDefault="0079351A" w:rsidP="008E3EB2">
            <w:pPr>
              <w:spacing w:line="300" w:lineRule="exact"/>
              <w:ind w:left="400" w:hangingChars="200" w:hanging="400"/>
              <w:rPr>
                <w:rFonts w:ascii="ＭＳ 明朝" w:hAnsi="ＭＳ 明朝"/>
                <w:sz w:val="20"/>
                <w:szCs w:val="20"/>
              </w:rPr>
            </w:pPr>
          </w:p>
          <w:p w:rsidR="0079351A" w:rsidRDefault="0079351A" w:rsidP="008E3EB2">
            <w:pPr>
              <w:spacing w:line="300" w:lineRule="exact"/>
              <w:ind w:left="400" w:hangingChars="200" w:hanging="400"/>
              <w:rPr>
                <w:rFonts w:ascii="ＭＳ 明朝" w:hAnsi="ＭＳ 明朝"/>
                <w:sz w:val="20"/>
                <w:szCs w:val="20"/>
              </w:rPr>
            </w:pPr>
          </w:p>
          <w:p w:rsidR="0079351A" w:rsidRDefault="0079351A" w:rsidP="0079351A">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F02297">
              <w:rPr>
                <w:rFonts w:ascii="ＭＳ 明朝" w:hAnsi="ＭＳ 明朝" w:hint="eastAsia"/>
                <w:sz w:val="20"/>
                <w:szCs w:val="20"/>
              </w:rPr>
              <w:t>外部会場での独自説明会に取り組むなど、工夫をしたが、</w:t>
            </w:r>
            <w:r w:rsidRPr="0079351A">
              <w:rPr>
                <w:rFonts w:ascii="ＭＳ 明朝" w:hAnsi="ＭＳ 明朝" w:hint="eastAsia"/>
                <w:sz w:val="20"/>
                <w:szCs w:val="20"/>
              </w:rPr>
              <w:t>生徒対象学校教育自己診断「進路や生き方について学ぶ機会がある」の肯定的評価</w:t>
            </w:r>
            <w:r>
              <w:rPr>
                <w:rFonts w:ascii="ＭＳ 明朝" w:hAnsi="ＭＳ 明朝" w:hint="eastAsia"/>
                <w:sz w:val="20"/>
                <w:szCs w:val="20"/>
              </w:rPr>
              <w:t>は83％だった。</w:t>
            </w:r>
            <w:r w:rsidR="00F02297">
              <w:rPr>
                <w:rFonts w:ascii="ＭＳ 明朝" w:hAnsi="ＭＳ 明朝" w:hint="eastAsia"/>
                <w:sz w:val="20"/>
                <w:szCs w:val="20"/>
              </w:rPr>
              <w:t>本校生徒の多様な進路希望を把握し、</w:t>
            </w:r>
            <w:r>
              <w:rPr>
                <w:rFonts w:ascii="ＭＳ 明朝" w:hAnsi="ＭＳ 明朝" w:hint="eastAsia"/>
                <w:sz w:val="20"/>
                <w:szCs w:val="20"/>
              </w:rPr>
              <w:t>変化する社会状況に即応した進路指導をしていく。（△）</w:t>
            </w:r>
          </w:p>
          <w:p w:rsidR="0079351A" w:rsidRPr="007E5E43" w:rsidRDefault="0079351A" w:rsidP="0079351A">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Pr="0079351A">
              <w:rPr>
                <w:rFonts w:ascii="ＭＳ 明朝" w:hAnsi="ＭＳ 明朝" w:hint="eastAsia"/>
                <w:sz w:val="20"/>
                <w:szCs w:val="20"/>
              </w:rPr>
              <w:t>「体育・芸術創造コース」生徒によるパフォーマンス発表機会</w:t>
            </w:r>
            <w:r>
              <w:rPr>
                <w:rFonts w:ascii="ＭＳ 明朝" w:hAnsi="ＭＳ 明朝" w:hint="eastAsia"/>
                <w:sz w:val="20"/>
                <w:szCs w:val="20"/>
              </w:rPr>
              <w:t>は栂文化会館11月開催「アートスタジアム」、体育大会集団行動、ラストコンサートなど、複数回実施し、コース授業における取組を促進できた。（〇）</w:t>
            </w:r>
          </w:p>
        </w:tc>
      </w:tr>
      <w:tr w:rsidR="00E50B6C" w:rsidRPr="007E5E43" w:rsidTr="00AB00E6">
        <w:trPr>
          <w:jc w:val="center"/>
        </w:trPr>
        <w:tc>
          <w:tcPr>
            <w:tcW w:w="881" w:type="dxa"/>
            <w:shd w:val="clear" w:color="auto" w:fill="auto"/>
            <w:tcMar>
              <w:top w:w="85" w:type="dxa"/>
              <w:left w:w="85" w:type="dxa"/>
              <w:bottom w:w="85" w:type="dxa"/>
              <w:right w:w="85" w:type="dxa"/>
            </w:tcMar>
            <w:vAlign w:val="center"/>
          </w:tcPr>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２</w:t>
            </w:r>
          </w:p>
          <w:p w:rsidR="00006CDF" w:rsidRPr="007E5E43" w:rsidRDefault="00006CDF" w:rsidP="00006CDF">
            <w:pPr>
              <w:spacing w:line="300" w:lineRule="exact"/>
              <w:jc w:val="center"/>
              <w:rPr>
                <w:rFonts w:ascii="ＭＳ 明朝" w:hAnsi="ＭＳ 明朝"/>
                <w:spacing w:val="-20"/>
                <w:sz w:val="20"/>
                <w:szCs w:val="20"/>
              </w:rPr>
            </w:pP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安</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lastRenderedPageBreak/>
              <w:t>心</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安</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全</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な</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学</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校</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生</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活</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を</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通</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し</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て</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の</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生</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き</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て</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い</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く</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力</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の</w:t>
            </w:r>
          </w:p>
          <w:p w:rsidR="00006CDF"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育</w:t>
            </w:r>
          </w:p>
          <w:p w:rsidR="00B008B1" w:rsidRPr="007E5E43" w:rsidRDefault="00006CDF" w:rsidP="00006CDF">
            <w:pPr>
              <w:spacing w:line="300" w:lineRule="exact"/>
              <w:jc w:val="center"/>
              <w:rPr>
                <w:rFonts w:ascii="ＭＳ 明朝" w:hAnsi="ＭＳ 明朝"/>
                <w:spacing w:val="-20"/>
                <w:sz w:val="20"/>
                <w:szCs w:val="20"/>
              </w:rPr>
            </w:pPr>
            <w:r w:rsidRPr="007E5E43">
              <w:rPr>
                <w:rFonts w:ascii="ＭＳ 明朝" w:hAnsi="ＭＳ 明朝" w:hint="eastAsia"/>
                <w:spacing w:val="-20"/>
                <w:sz w:val="20"/>
                <w:szCs w:val="20"/>
              </w:rPr>
              <w:t>成</w:t>
            </w:r>
          </w:p>
        </w:tc>
        <w:tc>
          <w:tcPr>
            <w:tcW w:w="2020" w:type="dxa"/>
            <w:shd w:val="clear" w:color="auto" w:fill="auto"/>
            <w:tcMar>
              <w:top w:w="85" w:type="dxa"/>
              <w:left w:w="85" w:type="dxa"/>
              <w:bottom w:w="85" w:type="dxa"/>
              <w:right w:w="85" w:type="dxa"/>
            </w:tcMar>
          </w:tcPr>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lastRenderedPageBreak/>
              <w:t>（１）規範意識の向上と支援体制の整備充実</w:t>
            </w: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lastRenderedPageBreak/>
              <w:t>ア　規範意識などの社会生活で必要な力の育成</w:t>
            </w: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860B0E" w:rsidRPr="007E5E43" w:rsidRDefault="00860B0E" w:rsidP="00006CDF">
            <w:pPr>
              <w:spacing w:line="300" w:lineRule="exact"/>
              <w:rPr>
                <w:rFonts w:ascii="ＭＳ 明朝" w:hAnsi="ＭＳ 明朝"/>
                <w:sz w:val="20"/>
                <w:szCs w:val="20"/>
              </w:rPr>
            </w:pPr>
          </w:p>
          <w:p w:rsidR="00335932" w:rsidRPr="007E5E43" w:rsidRDefault="00335932" w:rsidP="003E23B5">
            <w:pPr>
              <w:spacing w:line="300" w:lineRule="exact"/>
              <w:ind w:left="200" w:hangingChars="100" w:hanging="200"/>
              <w:rPr>
                <w:rFonts w:ascii="ＭＳ 明朝" w:hAnsi="ＭＳ 明朝"/>
                <w:sz w:val="20"/>
                <w:szCs w:val="20"/>
              </w:rPr>
            </w:pPr>
          </w:p>
          <w:p w:rsidR="00006CDF" w:rsidRPr="007E5E43" w:rsidRDefault="00006CDF" w:rsidP="003E23B5">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イ　個々の支援体制の充実</w:t>
            </w: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（２）人権問題の理解と自己肯定感の養成</w:t>
            </w: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ア　人権問題理解による自他尊重教育</w:t>
            </w: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イ　特別活動等を通しての自己肯定感の育み</w:t>
            </w:r>
          </w:p>
          <w:p w:rsidR="00B008B1" w:rsidRPr="007E5E43" w:rsidRDefault="00B008B1" w:rsidP="00AB00E6">
            <w:pPr>
              <w:spacing w:line="300" w:lineRule="exact"/>
              <w:ind w:left="200" w:hangingChars="100" w:hanging="200"/>
              <w:rPr>
                <w:rFonts w:ascii="ＭＳ 明朝" w:hAnsi="ＭＳ 明朝"/>
                <w:sz w:val="20"/>
                <w:szCs w:val="20"/>
              </w:rPr>
            </w:pPr>
          </w:p>
          <w:p w:rsidR="00AB00E6" w:rsidRPr="007E5E43" w:rsidRDefault="00AB00E6" w:rsidP="00AB00E6">
            <w:pPr>
              <w:spacing w:line="300" w:lineRule="exact"/>
              <w:ind w:left="200" w:hangingChars="100" w:hanging="200"/>
              <w:rPr>
                <w:rFonts w:ascii="ＭＳ 明朝" w:hAnsi="ＭＳ 明朝"/>
                <w:sz w:val="20"/>
                <w:szCs w:val="20"/>
              </w:rPr>
            </w:pPr>
          </w:p>
          <w:p w:rsidR="00AB00E6" w:rsidRPr="007E5E43"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lastRenderedPageBreak/>
              <w:t>（１）</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lastRenderedPageBreak/>
              <w:t>ア　・社会生活で必要となるマナーやルールを守るという規範意識を</w:t>
            </w:r>
            <w:r w:rsidR="004F48CD" w:rsidRPr="007E5E43">
              <w:rPr>
                <w:rFonts w:ascii="ＭＳ 明朝" w:hAnsi="ＭＳ 明朝" w:hint="eastAsia"/>
                <w:sz w:val="20"/>
                <w:szCs w:val="20"/>
              </w:rPr>
              <w:t>育むために</w:t>
            </w:r>
            <w:r w:rsidRPr="007E5E43">
              <w:rPr>
                <w:rFonts w:ascii="ＭＳ 明朝" w:hAnsi="ＭＳ 明朝" w:hint="eastAsia"/>
                <w:sz w:val="20"/>
                <w:szCs w:val="20"/>
              </w:rPr>
              <w:t>、身だしなみ指導や遅刻指導、交通安全指導などを</w:t>
            </w:r>
            <w:r w:rsidR="004F48CD" w:rsidRPr="007E5E43">
              <w:rPr>
                <w:rFonts w:ascii="ＭＳ 明朝" w:hAnsi="ＭＳ 明朝" w:hint="eastAsia"/>
                <w:sz w:val="20"/>
                <w:szCs w:val="20"/>
              </w:rPr>
              <w:t>行う</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w:t>
            </w:r>
          </w:p>
          <w:p w:rsidR="00B81E42" w:rsidRPr="007E5E43" w:rsidRDefault="00B81E42" w:rsidP="00B81E42">
            <w:pPr>
              <w:spacing w:line="300" w:lineRule="exact"/>
              <w:ind w:leftChars="200" w:left="420"/>
              <w:rPr>
                <w:rFonts w:ascii="ＭＳ 明朝" w:hAnsi="ＭＳ 明朝"/>
                <w:sz w:val="20"/>
                <w:szCs w:val="20"/>
              </w:rPr>
            </w:pPr>
          </w:p>
          <w:p w:rsidR="00B81E42" w:rsidRPr="007E5E43" w:rsidRDefault="00B81E42" w:rsidP="00B81E42">
            <w:pPr>
              <w:spacing w:line="300" w:lineRule="exact"/>
              <w:ind w:leftChars="200" w:left="420"/>
              <w:rPr>
                <w:rFonts w:ascii="ＭＳ 明朝" w:hAnsi="ＭＳ 明朝"/>
                <w:sz w:val="20"/>
                <w:szCs w:val="20"/>
              </w:rPr>
            </w:pPr>
          </w:p>
          <w:p w:rsidR="00B81E42" w:rsidRPr="007E5E43" w:rsidRDefault="00B81E42" w:rsidP="00B81E42">
            <w:pPr>
              <w:spacing w:line="300" w:lineRule="exact"/>
              <w:ind w:leftChars="200" w:left="420"/>
              <w:rPr>
                <w:rFonts w:ascii="ＭＳ 明朝" w:hAnsi="ＭＳ 明朝"/>
                <w:sz w:val="20"/>
                <w:szCs w:val="20"/>
              </w:rPr>
            </w:pPr>
          </w:p>
          <w:p w:rsidR="000F2F76" w:rsidRPr="007E5E43" w:rsidRDefault="000F2F76" w:rsidP="00B81E42">
            <w:pPr>
              <w:spacing w:line="300" w:lineRule="exact"/>
              <w:ind w:leftChars="200" w:left="420"/>
              <w:rPr>
                <w:rFonts w:ascii="ＭＳ 明朝" w:hAnsi="ＭＳ 明朝"/>
                <w:sz w:val="20"/>
                <w:szCs w:val="20"/>
              </w:rPr>
            </w:pPr>
          </w:p>
          <w:p w:rsidR="00B81E42" w:rsidRPr="007E5E43" w:rsidRDefault="00B81E42" w:rsidP="00B81E42">
            <w:pPr>
              <w:spacing w:line="300" w:lineRule="exact"/>
              <w:ind w:leftChars="200" w:left="420"/>
              <w:rPr>
                <w:rFonts w:ascii="ＭＳ 明朝" w:hAnsi="ＭＳ 明朝"/>
                <w:sz w:val="20"/>
                <w:szCs w:val="20"/>
              </w:rPr>
            </w:pPr>
            <w:r w:rsidRPr="007E5E43">
              <w:rPr>
                <w:rFonts w:ascii="ＭＳ 明朝" w:hAnsi="ＭＳ 明朝" w:hint="eastAsia"/>
                <w:sz w:val="20"/>
                <w:szCs w:val="20"/>
              </w:rPr>
              <w:t>・自分の健康のみならず他者の健康も守らねばならないという意識を育み、感染症防止対策</w:t>
            </w:r>
            <w:r w:rsidR="00860B0E" w:rsidRPr="007E5E43">
              <w:rPr>
                <w:rFonts w:ascii="ＭＳ 明朝" w:hAnsi="ＭＳ 明朝" w:hint="eastAsia"/>
                <w:sz w:val="20"/>
                <w:szCs w:val="20"/>
              </w:rPr>
              <w:t>などの健康安全行動</w:t>
            </w:r>
            <w:r w:rsidRPr="007E5E43">
              <w:rPr>
                <w:rFonts w:ascii="ＭＳ 明朝" w:hAnsi="ＭＳ 明朝" w:hint="eastAsia"/>
                <w:sz w:val="20"/>
                <w:szCs w:val="20"/>
              </w:rPr>
              <w:t>に取り組ませる。</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860B0E" w:rsidRPr="007E5E43" w:rsidRDefault="00860B0E"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イ　</w:t>
            </w:r>
            <w:r w:rsidR="004F48CD" w:rsidRPr="007E5E43">
              <w:rPr>
                <w:rFonts w:ascii="ＭＳ 明朝" w:hAnsi="ＭＳ 明朝" w:hint="eastAsia"/>
                <w:sz w:val="20"/>
                <w:szCs w:val="20"/>
              </w:rPr>
              <w:t>「いじめ」事象などが起こった場合に、個々のケースに迅速に対応できる能動的な支援組織の確立を図るために、</w:t>
            </w:r>
            <w:r w:rsidR="00335932" w:rsidRPr="007E5E43">
              <w:rPr>
                <w:rFonts w:ascii="ＭＳ 明朝" w:hAnsi="ＭＳ 明朝" w:hint="eastAsia"/>
                <w:sz w:val="20"/>
                <w:szCs w:val="20"/>
              </w:rPr>
              <w:t>マニュアル等を整備し、</w:t>
            </w:r>
            <w:r w:rsidRPr="007E5E43">
              <w:rPr>
                <w:rFonts w:ascii="ＭＳ 明朝" w:hAnsi="ＭＳ 明朝"/>
                <w:sz w:val="20"/>
                <w:szCs w:val="20"/>
              </w:rPr>
              <w:t>SC</w:t>
            </w:r>
            <w:r w:rsidR="00335932" w:rsidRPr="007E5E43">
              <w:rPr>
                <w:rFonts w:ascii="ＭＳ 明朝" w:hAnsi="ＭＳ 明朝" w:hint="eastAsia"/>
                <w:sz w:val="20"/>
                <w:szCs w:val="20"/>
              </w:rPr>
              <w:t>やSSW</w:t>
            </w:r>
            <w:r w:rsidRPr="007E5E43">
              <w:rPr>
                <w:rFonts w:ascii="ＭＳ 明朝" w:hAnsi="ＭＳ 明朝" w:hint="eastAsia"/>
                <w:sz w:val="20"/>
                <w:szCs w:val="20"/>
              </w:rPr>
              <w:t>を活用した教育相談体制を充実させる。</w:t>
            </w:r>
          </w:p>
          <w:p w:rsidR="00B81E42" w:rsidRPr="007E5E43" w:rsidRDefault="00B81E42" w:rsidP="00B81E42">
            <w:pPr>
              <w:spacing w:line="300" w:lineRule="exact"/>
              <w:ind w:leftChars="200" w:left="420"/>
              <w:rPr>
                <w:rFonts w:ascii="ＭＳ 明朝" w:hAnsi="ＭＳ 明朝"/>
                <w:sz w:val="20"/>
                <w:szCs w:val="20"/>
              </w:rPr>
            </w:pPr>
          </w:p>
          <w:p w:rsidR="00B81E42" w:rsidRPr="007E5E43" w:rsidRDefault="00B81E42" w:rsidP="00B81E42">
            <w:pPr>
              <w:spacing w:line="300" w:lineRule="exact"/>
              <w:rPr>
                <w:rFonts w:ascii="ＭＳ 明朝" w:hAnsi="ＭＳ 明朝"/>
                <w:sz w:val="20"/>
                <w:szCs w:val="20"/>
              </w:rPr>
            </w:pPr>
            <w:r w:rsidRPr="007E5E43">
              <w:rPr>
                <w:rFonts w:ascii="ＭＳ 明朝" w:hAnsi="ＭＳ 明朝" w:hint="eastAsia"/>
                <w:sz w:val="20"/>
                <w:szCs w:val="20"/>
              </w:rPr>
              <w:t>（２）</w:t>
            </w:r>
          </w:p>
          <w:p w:rsidR="00B81E42" w:rsidRPr="007E5E43" w:rsidRDefault="00B81E42" w:rsidP="00B81E42">
            <w:pPr>
              <w:spacing w:line="300" w:lineRule="exact"/>
              <w:ind w:left="400" w:hangingChars="200" w:hanging="400"/>
              <w:rPr>
                <w:rFonts w:ascii="ＭＳ 明朝" w:hAnsi="ＭＳ 明朝"/>
                <w:sz w:val="20"/>
                <w:szCs w:val="20"/>
              </w:rPr>
            </w:pPr>
          </w:p>
          <w:p w:rsidR="004F48CD" w:rsidRPr="007E5E43" w:rsidRDefault="004F48CD"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ア　</w:t>
            </w:r>
            <w:r w:rsidR="004F48CD" w:rsidRPr="007E5E43">
              <w:rPr>
                <w:rFonts w:ascii="ＭＳ 明朝" w:hAnsi="ＭＳ 明朝" w:hint="eastAsia"/>
                <w:sz w:val="20"/>
                <w:szCs w:val="20"/>
              </w:rPr>
              <w:t>差別等で苦しむ人々がいるという事実についての認識を養いつつ、自分と他者を大切にする精神を育むために、様々な人権に関する課題を取りあげた</w:t>
            </w:r>
            <w:r w:rsidRPr="007E5E43">
              <w:rPr>
                <w:rFonts w:ascii="ＭＳ 明朝" w:hAnsi="ＭＳ 明朝"/>
                <w:sz w:val="20"/>
                <w:szCs w:val="20"/>
              </w:rPr>
              <w:t>LHR</w:t>
            </w:r>
            <w:r w:rsidR="004F48CD" w:rsidRPr="007E5E43">
              <w:rPr>
                <w:rFonts w:ascii="ＭＳ 明朝" w:hAnsi="ＭＳ 明朝" w:hint="eastAsia"/>
                <w:sz w:val="20"/>
                <w:szCs w:val="20"/>
              </w:rPr>
              <w:t>などを実施する</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p>
          <w:p w:rsidR="00B008B1" w:rsidRPr="007E5E43" w:rsidRDefault="00B81E42" w:rsidP="004F48CD">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イ　</w:t>
            </w:r>
            <w:r w:rsidR="004F48CD" w:rsidRPr="007E5E43">
              <w:rPr>
                <w:rFonts w:ascii="ＭＳ 明朝" w:hAnsi="ＭＳ 明朝" w:hint="eastAsia"/>
                <w:sz w:val="20"/>
                <w:szCs w:val="20"/>
              </w:rPr>
              <w:t>他者とともに課題の達成に至ったよろこびや有用感、自己肯定感を養うために、</w:t>
            </w:r>
            <w:r w:rsidRPr="007E5E43">
              <w:rPr>
                <w:rFonts w:ascii="ＭＳ 明朝" w:hAnsi="ＭＳ 明朝" w:hint="eastAsia"/>
                <w:sz w:val="20"/>
                <w:szCs w:val="20"/>
              </w:rPr>
              <w:t>本校の大きな特色である部活動や行事の盛んさ、活発さをいっそう発展充実させる。</w:t>
            </w:r>
          </w:p>
        </w:tc>
        <w:tc>
          <w:tcPr>
            <w:tcW w:w="2693" w:type="dxa"/>
            <w:tcBorders>
              <w:right w:val="dashed" w:sz="4" w:space="0" w:color="auto"/>
            </w:tcBorders>
            <w:tcMar>
              <w:top w:w="85" w:type="dxa"/>
              <w:left w:w="85" w:type="dxa"/>
              <w:bottom w:w="85" w:type="dxa"/>
              <w:right w:w="85" w:type="dxa"/>
            </w:tcMar>
          </w:tcPr>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lastRenderedPageBreak/>
              <w:t>（１）</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lastRenderedPageBreak/>
              <w:t>ア　・生徒対象学校教育自己診断「社会のルールについての学び」の肯定的評価</w:t>
            </w:r>
            <w:r w:rsidR="005623BA" w:rsidRPr="007E5E43">
              <w:rPr>
                <w:rFonts w:ascii="ＭＳ 明朝" w:hAnsi="ＭＳ 明朝" w:hint="eastAsia"/>
                <w:sz w:val="20"/>
                <w:szCs w:val="20"/>
              </w:rPr>
              <w:t>70</w:t>
            </w:r>
            <w:r w:rsidRPr="007E5E43">
              <w:rPr>
                <w:rFonts w:ascii="ＭＳ 明朝" w:hAnsi="ＭＳ 明朝" w:hint="eastAsia"/>
                <w:sz w:val="20"/>
                <w:szCs w:val="20"/>
              </w:rPr>
              <w:t>%以上［</w:t>
            </w:r>
            <w:r w:rsidR="00205931" w:rsidRPr="007E5E43">
              <w:rPr>
                <w:rFonts w:ascii="ＭＳ 明朝" w:hAnsi="ＭＳ 明朝" w:hint="eastAsia"/>
                <w:sz w:val="20"/>
                <w:szCs w:val="20"/>
              </w:rPr>
              <w:t>71</w:t>
            </w:r>
            <w:r w:rsidRPr="007E5E43">
              <w:rPr>
                <w:rFonts w:ascii="ＭＳ 明朝" w:hAnsi="ＭＳ 明朝"/>
                <w:sz w:val="20"/>
                <w:szCs w:val="20"/>
              </w:rPr>
              <w:t>.</w:t>
            </w:r>
            <w:r w:rsidR="00205931" w:rsidRPr="007E5E43">
              <w:rPr>
                <w:rFonts w:ascii="ＭＳ 明朝" w:hAnsi="ＭＳ 明朝" w:hint="eastAsia"/>
                <w:sz w:val="20"/>
                <w:szCs w:val="20"/>
              </w:rPr>
              <w:t>5</w:t>
            </w:r>
            <w:r w:rsidRPr="007E5E43">
              <w:rPr>
                <w:rFonts w:ascii="ＭＳ 明朝" w:hAnsi="ＭＳ 明朝" w:hint="eastAsia"/>
                <w:sz w:val="20"/>
                <w:szCs w:val="20"/>
              </w:rPr>
              <w:t>％］</w:t>
            </w:r>
          </w:p>
          <w:p w:rsidR="00B81E42" w:rsidRPr="007E5E43" w:rsidRDefault="00B81E42" w:rsidP="00B81E42">
            <w:pPr>
              <w:spacing w:line="300" w:lineRule="exact"/>
              <w:ind w:leftChars="100" w:left="410" w:hangingChars="100" w:hanging="200"/>
              <w:rPr>
                <w:rFonts w:ascii="ＭＳ 明朝" w:hAnsi="ＭＳ 明朝"/>
                <w:sz w:val="20"/>
                <w:szCs w:val="20"/>
              </w:rPr>
            </w:pPr>
            <w:r w:rsidRPr="007E5E43">
              <w:rPr>
                <w:rFonts w:ascii="ＭＳ 明朝" w:hAnsi="ＭＳ 明朝" w:hint="eastAsia"/>
                <w:sz w:val="20"/>
                <w:szCs w:val="20"/>
              </w:rPr>
              <w:t xml:space="preserve">　・年間遅刻数</w:t>
            </w:r>
            <w:r w:rsidR="000F2F76" w:rsidRPr="007E5E43">
              <w:rPr>
                <w:rFonts w:ascii="ＭＳ 明朝" w:hAnsi="ＭＳ 明朝" w:hint="eastAsia"/>
                <w:sz w:val="20"/>
                <w:szCs w:val="20"/>
              </w:rPr>
              <w:t>1500</w:t>
            </w:r>
            <w:r w:rsidRPr="007E5E43">
              <w:rPr>
                <w:rFonts w:ascii="ＭＳ 明朝" w:hAnsi="ＭＳ 明朝" w:hint="eastAsia"/>
                <w:sz w:val="20"/>
                <w:szCs w:val="20"/>
              </w:rPr>
              <w:t>件未満</w:t>
            </w:r>
            <w:r w:rsidR="00DA5E20">
              <w:rPr>
                <w:rFonts w:ascii="ＭＳ 明朝" w:hAnsi="ＭＳ 明朝" w:hint="eastAsia"/>
                <w:sz w:val="20"/>
                <w:szCs w:val="20"/>
              </w:rPr>
              <w:t xml:space="preserve">　　</w:t>
            </w:r>
            <w:r w:rsidR="00172E80">
              <w:rPr>
                <w:rFonts w:ascii="ＭＳ 明朝" w:hAnsi="ＭＳ 明朝" w:hint="eastAsia"/>
                <w:sz w:val="20"/>
                <w:szCs w:val="20"/>
              </w:rPr>
              <w:t xml:space="preserve">　　</w:t>
            </w:r>
            <w:r w:rsidRPr="007E5E43">
              <w:rPr>
                <w:rFonts w:ascii="ＭＳ 明朝" w:hAnsi="ＭＳ 明朝" w:hint="eastAsia"/>
                <w:sz w:val="20"/>
                <w:szCs w:val="20"/>
              </w:rPr>
              <w:t>［</w:t>
            </w:r>
            <w:r w:rsidR="000F2F76" w:rsidRPr="007E5E43">
              <w:rPr>
                <w:rFonts w:ascii="ＭＳ 明朝" w:hAnsi="ＭＳ 明朝" w:hint="eastAsia"/>
                <w:sz w:val="20"/>
                <w:szCs w:val="20"/>
              </w:rPr>
              <w:t>1586</w:t>
            </w:r>
            <w:r w:rsidRPr="007E5E43">
              <w:rPr>
                <w:rFonts w:ascii="ＭＳ 明朝" w:hAnsi="ＭＳ 明朝" w:hint="eastAsia"/>
                <w:sz w:val="20"/>
                <w:szCs w:val="20"/>
              </w:rPr>
              <w:t>件］</w:t>
            </w:r>
          </w:p>
          <w:p w:rsidR="00B81E42"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w:t>
            </w:r>
          </w:p>
          <w:p w:rsidR="00DA5E20" w:rsidRPr="007E5E43" w:rsidRDefault="00DA5E20"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Chars="100" w:left="410" w:hangingChars="100" w:hanging="200"/>
              <w:rPr>
                <w:rFonts w:ascii="ＭＳ 明朝" w:hAnsi="ＭＳ 明朝"/>
                <w:sz w:val="20"/>
                <w:szCs w:val="20"/>
              </w:rPr>
            </w:pPr>
            <w:r w:rsidRPr="007E5E43">
              <w:rPr>
                <w:rFonts w:ascii="ＭＳ 明朝" w:hAnsi="ＭＳ 明朝" w:hint="eastAsia"/>
                <w:sz w:val="20"/>
                <w:szCs w:val="20"/>
              </w:rPr>
              <w:t xml:space="preserve">　・健康チェックを欠かさずに行い、感染症等防止対策</w:t>
            </w:r>
            <w:r w:rsidR="00860B0E" w:rsidRPr="007E5E43">
              <w:rPr>
                <w:rFonts w:ascii="ＭＳ 明朝" w:hAnsi="ＭＳ 明朝" w:hint="eastAsia"/>
                <w:sz w:val="20"/>
                <w:szCs w:val="20"/>
              </w:rPr>
              <w:t>等</w:t>
            </w:r>
            <w:r w:rsidRPr="007E5E43">
              <w:rPr>
                <w:rFonts w:ascii="ＭＳ 明朝" w:hAnsi="ＭＳ 明朝" w:hint="eastAsia"/>
                <w:sz w:val="20"/>
                <w:szCs w:val="20"/>
              </w:rPr>
              <w:t>を促すプリントを相応しいタイミングで</w:t>
            </w:r>
            <w:r w:rsidR="00860B0E" w:rsidRPr="007E5E43">
              <w:rPr>
                <w:rFonts w:ascii="ＭＳ 明朝" w:hAnsi="ＭＳ 明朝" w:hint="eastAsia"/>
                <w:sz w:val="20"/>
                <w:szCs w:val="20"/>
              </w:rPr>
              <w:t>10</w:t>
            </w:r>
            <w:r w:rsidRPr="007E5E43">
              <w:rPr>
                <w:rFonts w:ascii="ＭＳ 明朝" w:hAnsi="ＭＳ 明朝" w:hint="eastAsia"/>
                <w:sz w:val="20"/>
                <w:szCs w:val="20"/>
              </w:rPr>
              <w:t>回以上配付する。</w:t>
            </w:r>
          </w:p>
          <w:p w:rsidR="00860B0E" w:rsidRPr="007E5E43" w:rsidRDefault="00860B0E" w:rsidP="00B81E42">
            <w:pPr>
              <w:spacing w:line="300" w:lineRule="exact"/>
              <w:ind w:leftChars="100" w:left="410" w:hangingChars="100" w:hanging="200"/>
              <w:rPr>
                <w:rFonts w:ascii="ＭＳ 明朝" w:hAnsi="ＭＳ 明朝"/>
                <w:sz w:val="20"/>
                <w:szCs w:val="20"/>
              </w:rPr>
            </w:pPr>
            <w:r w:rsidRPr="007E5E43">
              <w:rPr>
                <w:rFonts w:ascii="ＭＳ 明朝" w:hAnsi="ＭＳ 明朝" w:hint="eastAsia"/>
                <w:sz w:val="20"/>
                <w:szCs w:val="20"/>
              </w:rPr>
              <w:t xml:space="preserve">　　　　　　　　［９回］</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イ　教職員対象学校教育自己診断「学校の教育相談体制の整備」の肯定的評価</w:t>
            </w:r>
            <w:r w:rsidRPr="007E5E43">
              <w:rPr>
                <w:rFonts w:ascii="ＭＳ 明朝" w:hAnsi="ＭＳ 明朝"/>
                <w:sz w:val="20"/>
                <w:szCs w:val="20"/>
              </w:rPr>
              <w:t>7</w:t>
            </w:r>
            <w:r w:rsidR="00860B0E" w:rsidRPr="007E5E43">
              <w:rPr>
                <w:rFonts w:ascii="ＭＳ 明朝" w:hAnsi="ＭＳ 明朝" w:hint="eastAsia"/>
                <w:sz w:val="20"/>
                <w:szCs w:val="20"/>
              </w:rPr>
              <w:t>0</w:t>
            </w:r>
            <w:r w:rsidRPr="007E5E43">
              <w:rPr>
                <w:rFonts w:ascii="ＭＳ 明朝" w:hAnsi="ＭＳ 明朝" w:hint="eastAsia"/>
                <w:sz w:val="20"/>
                <w:szCs w:val="20"/>
              </w:rPr>
              <w:t>%以上　［</w:t>
            </w:r>
            <w:r w:rsidR="00860B0E" w:rsidRPr="007E5E43">
              <w:rPr>
                <w:rFonts w:ascii="ＭＳ 明朝" w:hAnsi="ＭＳ 明朝" w:hint="eastAsia"/>
                <w:sz w:val="20"/>
                <w:szCs w:val="20"/>
              </w:rPr>
              <w:t>64</w:t>
            </w:r>
            <w:r w:rsidRPr="007E5E43">
              <w:rPr>
                <w:rFonts w:ascii="ＭＳ 明朝" w:hAnsi="ＭＳ 明朝"/>
                <w:sz w:val="20"/>
                <w:szCs w:val="20"/>
              </w:rPr>
              <w:t>.</w:t>
            </w:r>
            <w:r w:rsidR="00860B0E" w:rsidRPr="007E5E43">
              <w:rPr>
                <w:rFonts w:ascii="ＭＳ 明朝" w:hAnsi="ＭＳ 明朝" w:hint="eastAsia"/>
                <w:sz w:val="20"/>
                <w:szCs w:val="20"/>
              </w:rPr>
              <w:t>8</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p>
          <w:p w:rsidR="00335932" w:rsidRPr="007E5E43" w:rsidRDefault="0033593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（２）</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77229E">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ア　</w:t>
            </w:r>
            <w:r w:rsidR="0077229E" w:rsidRPr="007E5E43">
              <w:rPr>
                <w:rFonts w:ascii="ＭＳ 明朝" w:hAnsi="ＭＳ 明朝" w:hint="eastAsia"/>
                <w:sz w:val="20"/>
                <w:szCs w:val="20"/>
              </w:rPr>
              <w:t>生徒対象学校教育自己診断アンケート「人権関連」の肯定的評価72%以上　　　　　［71.5％］</w:t>
            </w:r>
          </w:p>
          <w:p w:rsidR="00B81E42" w:rsidRPr="007E5E43" w:rsidRDefault="00B81E42" w:rsidP="00B81E42">
            <w:pPr>
              <w:spacing w:line="300" w:lineRule="exact"/>
              <w:ind w:left="400" w:hangingChars="200" w:hanging="400"/>
              <w:jc w:val="left"/>
              <w:rPr>
                <w:rFonts w:ascii="ＭＳ 明朝" w:hAnsi="ＭＳ 明朝"/>
                <w:sz w:val="20"/>
                <w:szCs w:val="20"/>
              </w:rPr>
            </w:pPr>
          </w:p>
          <w:p w:rsidR="00B81E42" w:rsidRPr="007E5E43" w:rsidRDefault="00B81E42" w:rsidP="00B81E42">
            <w:pPr>
              <w:spacing w:line="300" w:lineRule="exact"/>
              <w:ind w:left="400" w:hangingChars="200" w:hanging="400"/>
              <w:jc w:val="left"/>
              <w:rPr>
                <w:rFonts w:ascii="ＭＳ 明朝" w:hAnsi="ＭＳ 明朝"/>
                <w:sz w:val="20"/>
                <w:szCs w:val="20"/>
              </w:rPr>
            </w:pPr>
            <w:r w:rsidRPr="007E5E43">
              <w:rPr>
                <w:rFonts w:ascii="ＭＳ 明朝" w:hAnsi="ＭＳ 明朝" w:hint="eastAsia"/>
                <w:sz w:val="20"/>
                <w:szCs w:val="20"/>
              </w:rPr>
              <w:t>イ　生徒対象学校教育自己診断アンケート「学校行事への積極的参加」の肯定的評価</w:t>
            </w:r>
            <w:r w:rsidRPr="007E5E43">
              <w:rPr>
                <w:rFonts w:ascii="ＭＳ 明朝" w:hAnsi="ＭＳ 明朝"/>
                <w:sz w:val="20"/>
                <w:szCs w:val="20"/>
              </w:rPr>
              <w:t>80</w:t>
            </w:r>
            <w:r w:rsidRPr="007E5E43">
              <w:rPr>
                <w:rFonts w:ascii="ＭＳ 明朝" w:hAnsi="ＭＳ 明朝" w:hint="eastAsia"/>
                <w:sz w:val="20"/>
                <w:szCs w:val="20"/>
              </w:rPr>
              <w:t xml:space="preserve">%以上　</w:t>
            </w:r>
          </w:p>
          <w:p w:rsidR="00B008B1" w:rsidRPr="007E5E43" w:rsidRDefault="00B81E42" w:rsidP="00860B0E">
            <w:pPr>
              <w:spacing w:line="300" w:lineRule="exact"/>
              <w:ind w:leftChars="200" w:left="420" w:firstLineChars="600" w:firstLine="1200"/>
              <w:rPr>
                <w:rFonts w:ascii="ＭＳ 明朝" w:hAnsi="ＭＳ 明朝"/>
                <w:sz w:val="20"/>
                <w:szCs w:val="20"/>
              </w:rPr>
            </w:pPr>
            <w:r w:rsidRPr="007E5E43">
              <w:rPr>
                <w:rFonts w:ascii="ＭＳ 明朝" w:hAnsi="ＭＳ 明朝" w:hint="eastAsia"/>
                <w:sz w:val="20"/>
                <w:szCs w:val="20"/>
              </w:rPr>
              <w:t>［</w:t>
            </w:r>
            <w:r w:rsidRPr="007E5E43">
              <w:rPr>
                <w:rFonts w:ascii="ＭＳ 明朝" w:hAnsi="ＭＳ 明朝"/>
                <w:sz w:val="20"/>
                <w:szCs w:val="20"/>
              </w:rPr>
              <w:t>79.8</w:t>
            </w:r>
            <w:r w:rsidRPr="007E5E43">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Default="0079351A" w:rsidP="00AB00E6">
            <w:pPr>
              <w:spacing w:line="300" w:lineRule="exact"/>
              <w:rPr>
                <w:rFonts w:ascii="ＭＳ 明朝" w:hAnsi="ＭＳ 明朝"/>
                <w:sz w:val="20"/>
                <w:szCs w:val="20"/>
              </w:rPr>
            </w:pPr>
            <w:r>
              <w:rPr>
                <w:rFonts w:ascii="ＭＳ 明朝" w:hAnsi="ＭＳ 明朝" w:hint="eastAsia"/>
                <w:sz w:val="20"/>
                <w:szCs w:val="20"/>
              </w:rPr>
              <w:lastRenderedPageBreak/>
              <w:t>（１）</w:t>
            </w:r>
          </w:p>
          <w:p w:rsidR="0079351A" w:rsidRDefault="0079351A" w:rsidP="00AB00E6">
            <w:pPr>
              <w:spacing w:line="300" w:lineRule="exact"/>
              <w:rPr>
                <w:rFonts w:ascii="ＭＳ 明朝" w:hAnsi="ＭＳ 明朝"/>
                <w:sz w:val="20"/>
                <w:szCs w:val="20"/>
              </w:rPr>
            </w:pPr>
          </w:p>
          <w:p w:rsidR="0079351A" w:rsidRDefault="0079351A" w:rsidP="00AB00E6">
            <w:pPr>
              <w:spacing w:line="300" w:lineRule="exact"/>
              <w:rPr>
                <w:rFonts w:ascii="ＭＳ 明朝" w:hAnsi="ＭＳ 明朝"/>
                <w:sz w:val="20"/>
                <w:szCs w:val="20"/>
              </w:rPr>
            </w:pPr>
          </w:p>
          <w:p w:rsidR="009C7F86" w:rsidRDefault="002800D1" w:rsidP="002800D1">
            <w:pPr>
              <w:spacing w:line="300" w:lineRule="exact"/>
              <w:ind w:left="600" w:hangingChars="300" w:hanging="600"/>
              <w:rPr>
                <w:rFonts w:ascii="ＭＳ 明朝" w:hAnsi="ＭＳ 明朝"/>
                <w:sz w:val="20"/>
                <w:szCs w:val="20"/>
              </w:rPr>
            </w:pPr>
            <w:r>
              <w:rPr>
                <w:rFonts w:ascii="ＭＳ 明朝" w:hAnsi="ＭＳ 明朝" w:hint="eastAsia"/>
                <w:sz w:val="20"/>
                <w:szCs w:val="20"/>
              </w:rPr>
              <w:lastRenderedPageBreak/>
              <w:t>ア　・</w:t>
            </w:r>
            <w:r w:rsidR="009C7F86">
              <w:rPr>
                <w:rFonts w:ascii="ＭＳ 明朝" w:hAnsi="ＭＳ 明朝" w:hint="eastAsia"/>
                <w:sz w:val="20"/>
                <w:szCs w:val="20"/>
              </w:rPr>
              <w:t>生徒対象学校教育自己診断「社会のルールに</w:t>
            </w:r>
          </w:p>
          <w:p w:rsidR="009C7F86" w:rsidRDefault="002800D1" w:rsidP="009C7F86">
            <w:pPr>
              <w:spacing w:line="300" w:lineRule="exact"/>
              <w:ind w:leftChars="200" w:left="620" w:hangingChars="100" w:hanging="200"/>
              <w:rPr>
                <w:rFonts w:ascii="ＭＳ 明朝" w:hAnsi="ＭＳ 明朝"/>
                <w:sz w:val="20"/>
                <w:szCs w:val="20"/>
              </w:rPr>
            </w:pPr>
            <w:r w:rsidRPr="002800D1">
              <w:rPr>
                <w:rFonts w:ascii="ＭＳ 明朝" w:hAnsi="ＭＳ 明朝" w:hint="eastAsia"/>
                <w:sz w:val="20"/>
                <w:szCs w:val="20"/>
              </w:rPr>
              <w:t>ついての学び」の肯定的評価</w:t>
            </w:r>
            <w:r>
              <w:rPr>
                <w:rFonts w:ascii="ＭＳ 明朝" w:hAnsi="ＭＳ 明朝" w:hint="eastAsia"/>
                <w:sz w:val="20"/>
                <w:szCs w:val="20"/>
              </w:rPr>
              <w:t>は76.1％だった。</w:t>
            </w:r>
          </w:p>
          <w:p w:rsidR="009C7F86" w:rsidRDefault="002800D1" w:rsidP="009C7F86">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きめ細かい生徒指導をこれからも行っていきた</w:t>
            </w:r>
          </w:p>
          <w:p w:rsidR="0079351A" w:rsidRPr="00E52A97" w:rsidRDefault="002800D1" w:rsidP="009C7F86">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い。（◎</w:t>
            </w:r>
            <w:r w:rsidRPr="00E52A97">
              <w:rPr>
                <w:rFonts w:ascii="ＭＳ 明朝" w:hAnsi="ＭＳ 明朝" w:hint="eastAsia"/>
                <w:sz w:val="20"/>
                <w:szCs w:val="20"/>
              </w:rPr>
              <w:t>）</w:t>
            </w:r>
          </w:p>
          <w:p w:rsidR="002800D1" w:rsidRDefault="002800D1" w:rsidP="00E52A97">
            <w:pPr>
              <w:spacing w:line="300" w:lineRule="exact"/>
              <w:ind w:left="372" w:hangingChars="186" w:hanging="372"/>
              <w:rPr>
                <w:rFonts w:ascii="ＭＳ 明朝" w:hAnsi="ＭＳ 明朝"/>
                <w:sz w:val="20"/>
                <w:szCs w:val="20"/>
              </w:rPr>
            </w:pPr>
            <w:r w:rsidRPr="00E52A97">
              <w:rPr>
                <w:rFonts w:ascii="ＭＳ 明朝" w:hAnsi="ＭＳ 明朝" w:hint="eastAsia"/>
                <w:sz w:val="20"/>
                <w:szCs w:val="20"/>
              </w:rPr>
              <w:t xml:space="preserve">　　・年間遅刻数は</w:t>
            </w:r>
            <w:r w:rsidR="00FC1C5A" w:rsidRPr="00E52A97">
              <w:rPr>
                <w:rFonts w:ascii="ＭＳ 明朝" w:hAnsi="ＭＳ 明朝" w:hint="eastAsia"/>
                <w:sz w:val="20"/>
                <w:szCs w:val="20"/>
              </w:rPr>
              <w:t>1386</w:t>
            </w:r>
            <w:r w:rsidRPr="00E52A97">
              <w:rPr>
                <w:rFonts w:ascii="ＭＳ 明朝" w:hAnsi="ＭＳ 明朝" w:hint="eastAsia"/>
                <w:sz w:val="20"/>
                <w:szCs w:val="20"/>
              </w:rPr>
              <w:t>件であり、昨年度から相当減少させることができた。生徒指導部と学年団との連携の成果だと考えている。（◎）</w:t>
            </w:r>
          </w:p>
          <w:p w:rsidR="00172E80" w:rsidRPr="00E52A97" w:rsidRDefault="00172E80" w:rsidP="00E52A97">
            <w:pPr>
              <w:spacing w:line="300" w:lineRule="exact"/>
              <w:ind w:left="372" w:hangingChars="186" w:hanging="372"/>
              <w:rPr>
                <w:rFonts w:ascii="ＭＳ 明朝" w:hAnsi="ＭＳ 明朝" w:hint="eastAsia"/>
                <w:sz w:val="20"/>
                <w:szCs w:val="20"/>
              </w:rPr>
            </w:pPr>
          </w:p>
          <w:p w:rsidR="009C7F86" w:rsidRPr="00E52A97" w:rsidRDefault="002800D1" w:rsidP="009C7F86">
            <w:pPr>
              <w:spacing w:line="300" w:lineRule="exact"/>
              <w:ind w:left="600" w:hangingChars="300" w:hanging="600"/>
              <w:rPr>
                <w:rFonts w:ascii="ＭＳ 明朝" w:hAnsi="ＭＳ 明朝"/>
                <w:sz w:val="20"/>
                <w:szCs w:val="20"/>
              </w:rPr>
            </w:pPr>
            <w:r w:rsidRPr="00E52A97">
              <w:rPr>
                <w:rFonts w:ascii="ＭＳ 明朝" w:hAnsi="ＭＳ 明朝" w:hint="eastAsia"/>
                <w:sz w:val="20"/>
                <w:szCs w:val="20"/>
              </w:rPr>
              <w:t xml:space="preserve">　　・</w:t>
            </w:r>
            <w:r w:rsidR="009C7F86" w:rsidRPr="00E52A97">
              <w:rPr>
                <w:rFonts w:ascii="ＭＳ 明朝" w:hAnsi="ＭＳ 明朝" w:hint="eastAsia"/>
                <w:sz w:val="20"/>
                <w:szCs w:val="20"/>
              </w:rPr>
              <w:t>保護者宛というかたちで</w:t>
            </w:r>
            <w:r w:rsidRPr="00E52A97">
              <w:rPr>
                <w:rFonts w:ascii="ＭＳ 明朝" w:hAnsi="ＭＳ 明朝" w:hint="eastAsia"/>
                <w:sz w:val="20"/>
                <w:szCs w:val="20"/>
              </w:rPr>
              <w:t>月替わり、長期の休</w:t>
            </w:r>
          </w:p>
          <w:p w:rsidR="009C7F86" w:rsidRPr="00E52A97" w:rsidRDefault="002800D1" w:rsidP="009C7F86">
            <w:pPr>
              <w:spacing w:line="300" w:lineRule="exact"/>
              <w:ind w:leftChars="200" w:left="620" w:hangingChars="100" w:hanging="200"/>
              <w:rPr>
                <w:rFonts w:ascii="ＭＳ 明朝" w:hAnsi="ＭＳ 明朝"/>
                <w:sz w:val="20"/>
                <w:szCs w:val="20"/>
              </w:rPr>
            </w:pPr>
            <w:r w:rsidRPr="00E52A97">
              <w:rPr>
                <w:rFonts w:ascii="ＭＳ 明朝" w:hAnsi="ＭＳ 明朝" w:hint="eastAsia"/>
                <w:sz w:val="20"/>
                <w:szCs w:val="20"/>
              </w:rPr>
              <w:t>み前、年明けなど、特に注意喚起の必要のある</w:t>
            </w:r>
          </w:p>
          <w:p w:rsidR="009C7F86" w:rsidRPr="00E52A97" w:rsidRDefault="002800D1" w:rsidP="009C7F86">
            <w:pPr>
              <w:spacing w:line="300" w:lineRule="exact"/>
              <w:ind w:leftChars="200" w:left="620" w:hangingChars="100" w:hanging="200"/>
              <w:rPr>
                <w:rFonts w:ascii="ＭＳ 明朝" w:hAnsi="ＭＳ 明朝"/>
                <w:sz w:val="20"/>
                <w:szCs w:val="20"/>
              </w:rPr>
            </w:pPr>
            <w:r w:rsidRPr="00E52A97">
              <w:rPr>
                <w:rFonts w:ascii="ＭＳ 明朝" w:hAnsi="ＭＳ 明朝" w:hint="eastAsia"/>
                <w:sz w:val="20"/>
                <w:szCs w:val="20"/>
              </w:rPr>
              <w:t>タイミングで</w:t>
            </w:r>
            <w:r w:rsidR="009C7F86" w:rsidRPr="00E52A97">
              <w:rPr>
                <w:rFonts w:ascii="ＭＳ 明朝" w:hAnsi="ＭＳ 明朝" w:hint="eastAsia"/>
                <w:sz w:val="20"/>
                <w:szCs w:val="20"/>
              </w:rPr>
              <w:t>感染症防止呼びかけ文書を計</w:t>
            </w:r>
            <w:r w:rsidR="00B77AE7" w:rsidRPr="00E52A97">
              <w:rPr>
                <w:rFonts w:ascii="ＭＳ 明朝" w:hAnsi="ＭＳ 明朝" w:hint="eastAsia"/>
                <w:sz w:val="20"/>
                <w:szCs w:val="20"/>
              </w:rPr>
              <w:t xml:space="preserve">12　</w:t>
            </w:r>
          </w:p>
          <w:p w:rsidR="002800D1" w:rsidRPr="00E52A97" w:rsidRDefault="009C7F86" w:rsidP="00E52A97">
            <w:pPr>
              <w:spacing w:line="300" w:lineRule="exact"/>
              <w:ind w:leftChars="177" w:left="372" w:firstLineChars="23" w:firstLine="46"/>
              <w:rPr>
                <w:rFonts w:ascii="ＭＳ 明朝" w:hAnsi="ＭＳ 明朝"/>
                <w:sz w:val="20"/>
                <w:szCs w:val="20"/>
              </w:rPr>
            </w:pPr>
            <w:r w:rsidRPr="00E52A97">
              <w:rPr>
                <w:rFonts w:ascii="ＭＳ 明朝" w:hAnsi="ＭＳ 明朝" w:hint="eastAsia"/>
                <w:sz w:val="20"/>
                <w:szCs w:val="20"/>
              </w:rPr>
              <w:t>回配付した。別に保健福祉部より「ほけんだより」を</w:t>
            </w:r>
            <w:r w:rsidR="00FC1C5A" w:rsidRPr="00E52A97">
              <w:rPr>
                <w:rFonts w:ascii="ＭＳ 明朝" w:hAnsi="ＭＳ 明朝" w:hint="eastAsia"/>
                <w:sz w:val="20"/>
                <w:szCs w:val="20"/>
              </w:rPr>
              <w:t>13</w:t>
            </w:r>
            <w:r w:rsidR="00E52A97" w:rsidRPr="00E52A97">
              <w:rPr>
                <w:rFonts w:ascii="ＭＳ 明朝" w:hAnsi="ＭＳ 明朝" w:hint="eastAsia"/>
                <w:sz w:val="20"/>
                <w:szCs w:val="20"/>
              </w:rPr>
              <w:t>回配付</w:t>
            </w:r>
            <w:r w:rsidR="00FC1C5A" w:rsidRPr="00E52A97">
              <w:rPr>
                <w:rFonts w:ascii="ＭＳ 明朝" w:hAnsi="ＭＳ 明朝" w:hint="eastAsia"/>
                <w:sz w:val="20"/>
                <w:szCs w:val="20"/>
              </w:rPr>
              <w:t>した。</w:t>
            </w:r>
            <w:r w:rsidRPr="00E52A97">
              <w:rPr>
                <w:rFonts w:ascii="ＭＳ 明朝" w:hAnsi="ＭＳ 明朝" w:hint="eastAsia"/>
                <w:sz w:val="20"/>
                <w:szCs w:val="20"/>
              </w:rPr>
              <w:t>（〇）</w:t>
            </w:r>
          </w:p>
          <w:p w:rsidR="00FC1C5A" w:rsidRDefault="00FC1C5A" w:rsidP="002800D1">
            <w:pPr>
              <w:spacing w:line="300" w:lineRule="exact"/>
              <w:ind w:left="600" w:hangingChars="300" w:hanging="600"/>
              <w:rPr>
                <w:rFonts w:ascii="ＭＳ 明朝" w:hAnsi="ＭＳ 明朝"/>
                <w:sz w:val="20"/>
                <w:szCs w:val="20"/>
              </w:rPr>
            </w:pPr>
          </w:p>
          <w:p w:rsidR="00FC1C5A" w:rsidRDefault="00FC1C5A" w:rsidP="002800D1">
            <w:pPr>
              <w:spacing w:line="300" w:lineRule="exact"/>
              <w:ind w:left="600" w:hangingChars="300" w:hanging="600"/>
              <w:rPr>
                <w:rFonts w:ascii="ＭＳ 明朝" w:hAnsi="ＭＳ 明朝"/>
                <w:sz w:val="20"/>
                <w:szCs w:val="20"/>
              </w:rPr>
            </w:pPr>
          </w:p>
          <w:p w:rsidR="009C7F86" w:rsidRDefault="009C7F86" w:rsidP="009C7F86">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イ　</w:t>
            </w:r>
            <w:r w:rsidRPr="009C7F86">
              <w:rPr>
                <w:rFonts w:ascii="ＭＳ 明朝" w:hAnsi="ＭＳ 明朝" w:hint="eastAsia"/>
                <w:sz w:val="20"/>
                <w:szCs w:val="20"/>
              </w:rPr>
              <w:t>教職員対象学校教育自己診断「学校の教育相談</w:t>
            </w:r>
          </w:p>
          <w:p w:rsidR="009C7F86" w:rsidRDefault="009C7F86" w:rsidP="009C7F86">
            <w:pPr>
              <w:spacing w:line="300" w:lineRule="exact"/>
              <w:ind w:leftChars="200" w:left="620" w:hangingChars="100" w:hanging="200"/>
              <w:rPr>
                <w:rFonts w:ascii="ＭＳ 明朝" w:hAnsi="ＭＳ 明朝"/>
                <w:sz w:val="20"/>
                <w:szCs w:val="20"/>
              </w:rPr>
            </w:pPr>
            <w:r w:rsidRPr="009C7F86">
              <w:rPr>
                <w:rFonts w:ascii="ＭＳ 明朝" w:hAnsi="ＭＳ 明朝" w:hint="eastAsia"/>
                <w:sz w:val="20"/>
                <w:szCs w:val="20"/>
              </w:rPr>
              <w:t>体制の整備」の肯定的評価</w:t>
            </w:r>
            <w:r>
              <w:rPr>
                <w:rFonts w:ascii="ＭＳ 明朝" w:hAnsi="ＭＳ 明朝" w:hint="eastAsia"/>
                <w:sz w:val="20"/>
                <w:szCs w:val="20"/>
              </w:rPr>
              <w:t>は78.3%と大きく上</w:t>
            </w:r>
          </w:p>
          <w:p w:rsidR="00421C01" w:rsidRDefault="009C7F86" w:rsidP="009C7F86">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昇した。</w:t>
            </w:r>
            <w:r w:rsidR="00421C01">
              <w:rPr>
                <w:rFonts w:ascii="ＭＳ 明朝" w:hAnsi="ＭＳ 明朝" w:hint="eastAsia"/>
                <w:sz w:val="20"/>
                <w:szCs w:val="20"/>
              </w:rPr>
              <w:t>大学院生のSC活用など相談機会を増や</w:t>
            </w:r>
          </w:p>
          <w:p w:rsidR="009C7F86" w:rsidRDefault="00421C01" w:rsidP="00421C01">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す等の改善工夫の成果が表れたと考えている。</w:t>
            </w:r>
          </w:p>
          <w:p w:rsidR="00421C01" w:rsidRDefault="00421C01" w:rsidP="00421C01">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今後はSSWの活用機会なども増加する見込みな</w:t>
            </w:r>
          </w:p>
          <w:p w:rsidR="00421C01" w:rsidRDefault="00421C01" w:rsidP="00421C01">
            <w:pPr>
              <w:spacing w:line="300" w:lineRule="exact"/>
              <w:ind w:leftChars="200" w:left="620" w:hangingChars="100" w:hanging="200"/>
              <w:rPr>
                <w:rFonts w:ascii="ＭＳ 明朝" w:hAnsi="ＭＳ 明朝"/>
                <w:sz w:val="20"/>
                <w:szCs w:val="20"/>
              </w:rPr>
            </w:pPr>
            <w:r>
              <w:rPr>
                <w:rFonts w:ascii="ＭＳ 明朝" w:hAnsi="ＭＳ 明朝" w:hint="eastAsia"/>
                <w:sz w:val="20"/>
                <w:szCs w:val="20"/>
              </w:rPr>
              <w:t>ので、体制のさらなる充実を図りたい。（◎）</w:t>
            </w:r>
          </w:p>
          <w:p w:rsidR="00421C01" w:rsidRDefault="00421C01" w:rsidP="00421C01">
            <w:pPr>
              <w:spacing w:line="300" w:lineRule="exact"/>
              <w:rPr>
                <w:rFonts w:ascii="ＭＳ 明朝" w:hAnsi="ＭＳ 明朝"/>
                <w:sz w:val="20"/>
                <w:szCs w:val="20"/>
              </w:rPr>
            </w:pPr>
            <w:r>
              <w:rPr>
                <w:rFonts w:ascii="ＭＳ 明朝" w:hAnsi="ＭＳ 明朝" w:hint="eastAsia"/>
                <w:sz w:val="20"/>
                <w:szCs w:val="20"/>
              </w:rPr>
              <w:t>（２）</w:t>
            </w:r>
          </w:p>
          <w:p w:rsidR="00421C01" w:rsidRDefault="00421C01" w:rsidP="00421C01">
            <w:pPr>
              <w:spacing w:line="300" w:lineRule="exact"/>
              <w:rPr>
                <w:rFonts w:ascii="ＭＳ 明朝" w:hAnsi="ＭＳ 明朝"/>
                <w:sz w:val="20"/>
                <w:szCs w:val="20"/>
              </w:rPr>
            </w:pPr>
          </w:p>
          <w:p w:rsidR="00421C01" w:rsidRDefault="00421C01" w:rsidP="00421C01">
            <w:pPr>
              <w:spacing w:line="300" w:lineRule="exact"/>
              <w:rPr>
                <w:rFonts w:ascii="ＭＳ 明朝" w:hAnsi="ＭＳ 明朝"/>
                <w:sz w:val="20"/>
                <w:szCs w:val="20"/>
              </w:rPr>
            </w:pPr>
          </w:p>
          <w:p w:rsidR="00421C01" w:rsidRDefault="00421C01" w:rsidP="00421C0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Pr="00421C01">
              <w:rPr>
                <w:rFonts w:ascii="ＭＳ 明朝" w:hAnsi="ＭＳ 明朝" w:hint="eastAsia"/>
                <w:sz w:val="20"/>
                <w:szCs w:val="20"/>
              </w:rPr>
              <w:t>生徒対象学校教育自己診断アンケート「人権関連」の肯定的評価</w:t>
            </w:r>
            <w:r>
              <w:rPr>
                <w:rFonts w:ascii="ＭＳ 明朝" w:hAnsi="ＭＳ 明朝" w:hint="eastAsia"/>
                <w:sz w:val="20"/>
                <w:szCs w:val="20"/>
              </w:rPr>
              <w:t>は76.1%だった。多様性を認め合うことの大切さに必要性の高まりに即して、</w:t>
            </w:r>
            <w:r w:rsidR="00F02297">
              <w:rPr>
                <w:rFonts w:ascii="ＭＳ 明朝" w:hAnsi="ＭＳ 明朝" w:hint="eastAsia"/>
                <w:sz w:val="20"/>
                <w:szCs w:val="20"/>
              </w:rPr>
              <w:t>引き続き自他を尊重する人権教育に取り組んでいきたい。（〇）</w:t>
            </w:r>
          </w:p>
          <w:p w:rsidR="00F02297" w:rsidRPr="007E5E43" w:rsidRDefault="00F02297" w:rsidP="00F0229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Pr="00F02297">
              <w:rPr>
                <w:rFonts w:ascii="ＭＳ 明朝" w:hAnsi="ＭＳ 明朝" w:hint="eastAsia"/>
                <w:sz w:val="20"/>
                <w:szCs w:val="20"/>
              </w:rPr>
              <w:t>生徒対象学校教育自己診断アンケート「学校行事への積極的参加」の肯定的評価</w:t>
            </w:r>
            <w:r>
              <w:rPr>
                <w:rFonts w:ascii="ＭＳ 明朝" w:hAnsi="ＭＳ 明朝" w:hint="eastAsia"/>
                <w:sz w:val="20"/>
                <w:szCs w:val="20"/>
              </w:rPr>
              <w:t>は79%だった。コロナ禍、校舎大規模改修工事実施などによる行事内容の制限が目標達成の壁となったので、これらの終息終了を受けて、</w:t>
            </w:r>
            <w:r w:rsidR="009E7559">
              <w:rPr>
                <w:rFonts w:ascii="ＭＳ 明朝" w:hAnsi="ＭＳ 明朝" w:hint="eastAsia"/>
                <w:sz w:val="20"/>
                <w:szCs w:val="20"/>
              </w:rPr>
              <w:t>行事等への積極的参加意識を高めたい。（△）</w:t>
            </w:r>
          </w:p>
        </w:tc>
      </w:tr>
      <w:tr w:rsidR="00E50B6C" w:rsidRPr="007E5E43" w:rsidTr="00006CDF">
        <w:trPr>
          <w:trHeight w:val="510"/>
          <w:jc w:val="center"/>
        </w:trPr>
        <w:tc>
          <w:tcPr>
            <w:tcW w:w="881" w:type="dxa"/>
            <w:shd w:val="clear" w:color="auto" w:fill="auto"/>
            <w:tcMar>
              <w:top w:w="85" w:type="dxa"/>
              <w:left w:w="85" w:type="dxa"/>
              <w:bottom w:w="85" w:type="dxa"/>
              <w:right w:w="85" w:type="dxa"/>
            </w:tcMar>
            <w:vAlign w:val="center"/>
          </w:tcPr>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lastRenderedPageBreak/>
              <w:t xml:space="preserve">３　　</w:t>
            </w:r>
          </w:p>
          <w:p w:rsidR="00006CDF" w:rsidRPr="007E5E43" w:rsidRDefault="00006CDF" w:rsidP="00006CDF">
            <w:pPr>
              <w:spacing w:line="300" w:lineRule="exact"/>
              <w:jc w:val="center"/>
              <w:rPr>
                <w:rFonts w:ascii="ＭＳ 明朝" w:hAnsi="ＭＳ 明朝"/>
                <w:sz w:val="20"/>
                <w:szCs w:val="20"/>
              </w:rPr>
            </w:pP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教</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職</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員</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の</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働</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き</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方</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改</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革</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の</w:t>
            </w:r>
          </w:p>
          <w:p w:rsidR="00006CDF"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推</w:t>
            </w:r>
          </w:p>
          <w:p w:rsidR="00B008B1" w:rsidRPr="007E5E43" w:rsidRDefault="00006CDF" w:rsidP="00172E80">
            <w:pPr>
              <w:spacing w:line="220" w:lineRule="exact"/>
              <w:jc w:val="center"/>
              <w:rPr>
                <w:rFonts w:ascii="ＭＳ 明朝" w:hAnsi="ＭＳ 明朝"/>
                <w:sz w:val="20"/>
                <w:szCs w:val="20"/>
              </w:rPr>
            </w:pPr>
            <w:r w:rsidRPr="007E5E43">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rsidR="00006CDF" w:rsidRPr="007E5E43" w:rsidRDefault="00006CDF" w:rsidP="003E23B5">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（１）教育活動とのバランスに配慮しながらの校務の合理化による働き方の改革</w:t>
            </w:r>
          </w:p>
          <w:p w:rsidR="00B008B1" w:rsidRPr="007E5E43" w:rsidRDefault="00B008B1" w:rsidP="00AB00E6">
            <w:pPr>
              <w:spacing w:line="300" w:lineRule="exact"/>
              <w:rPr>
                <w:rFonts w:ascii="ＭＳ 明朝" w:hAnsi="ＭＳ 明朝"/>
                <w:sz w:val="20"/>
                <w:szCs w:val="20"/>
              </w:rPr>
            </w:pPr>
          </w:p>
          <w:p w:rsidR="00AB00E6" w:rsidRPr="007E5E43"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81E42" w:rsidRPr="007E5E43" w:rsidRDefault="00B81E42" w:rsidP="00B81E42">
            <w:pPr>
              <w:spacing w:line="300" w:lineRule="exact"/>
              <w:rPr>
                <w:rFonts w:ascii="ＭＳ 明朝" w:hAnsi="ＭＳ 明朝"/>
                <w:sz w:val="20"/>
                <w:szCs w:val="20"/>
              </w:rPr>
            </w:pPr>
            <w:r w:rsidRPr="007E5E43">
              <w:rPr>
                <w:rFonts w:ascii="ＭＳ 明朝" w:hAnsi="ＭＳ 明朝" w:hint="eastAsia"/>
                <w:sz w:val="20"/>
                <w:szCs w:val="20"/>
              </w:rPr>
              <w:t>（１）</w:t>
            </w:r>
          </w:p>
          <w:p w:rsidR="00B008B1" w:rsidRPr="007E5E43" w:rsidRDefault="00B81E42" w:rsidP="004F48CD">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本校は多様な教育活動をそれぞれ全面的に推進する全人教育を特色としてきた。そのため一人の教員が担う業務も多岐にわたっている。そこで、業務内容を</w:t>
            </w:r>
            <w:r w:rsidR="00860B0E" w:rsidRPr="007E5E43">
              <w:rPr>
                <w:rFonts w:ascii="ＭＳ 明朝" w:hAnsi="ＭＳ 明朝" w:hint="eastAsia"/>
                <w:sz w:val="20"/>
                <w:szCs w:val="20"/>
              </w:rPr>
              <w:t>生徒などの</w:t>
            </w:r>
            <w:r w:rsidRPr="007E5E43">
              <w:rPr>
                <w:rFonts w:ascii="ＭＳ 明朝" w:hAnsi="ＭＳ 明朝" w:hint="eastAsia"/>
                <w:sz w:val="20"/>
                <w:szCs w:val="20"/>
              </w:rPr>
              <w:t>実態に即し</w:t>
            </w:r>
            <w:r w:rsidR="00860B0E" w:rsidRPr="007E5E43">
              <w:rPr>
                <w:rFonts w:ascii="ＭＳ 明朝" w:hAnsi="ＭＳ 明朝" w:hint="eastAsia"/>
                <w:sz w:val="20"/>
                <w:szCs w:val="20"/>
              </w:rPr>
              <w:t>て</w:t>
            </w:r>
            <w:r w:rsidRPr="007E5E43">
              <w:rPr>
                <w:rFonts w:ascii="ＭＳ 明朝" w:hAnsi="ＭＳ 明朝" w:hint="eastAsia"/>
                <w:sz w:val="20"/>
                <w:szCs w:val="20"/>
              </w:rPr>
              <w:t>教育</w:t>
            </w:r>
            <w:r w:rsidR="00860B0E" w:rsidRPr="007E5E43">
              <w:rPr>
                <w:rFonts w:ascii="ＭＳ 明朝" w:hAnsi="ＭＳ 明朝" w:hint="eastAsia"/>
                <w:sz w:val="20"/>
                <w:szCs w:val="20"/>
              </w:rPr>
              <w:t>活動</w:t>
            </w:r>
            <w:r w:rsidRPr="007E5E43">
              <w:rPr>
                <w:rFonts w:ascii="ＭＳ 明朝" w:hAnsi="ＭＳ 明朝" w:hint="eastAsia"/>
                <w:sz w:val="20"/>
                <w:szCs w:val="20"/>
              </w:rPr>
              <w:t>に必要な度合いに分けて、整理したうえで、業務量の検討を通しての精選と簡素化、組織体制の強化を進める。その対策を</w:t>
            </w:r>
            <w:r w:rsidR="004F48CD" w:rsidRPr="007E5E43">
              <w:rPr>
                <w:rFonts w:ascii="ＭＳ 明朝" w:hAnsi="ＭＳ 明朝" w:hint="eastAsia"/>
                <w:sz w:val="20"/>
                <w:szCs w:val="20"/>
              </w:rPr>
              <w:t>産業医と連携して図ることにより、</w:t>
            </w:r>
            <w:r w:rsidRPr="007E5E43">
              <w:rPr>
                <w:rFonts w:ascii="ＭＳ 明朝" w:hAnsi="ＭＳ 明朝" w:hint="eastAsia"/>
                <w:sz w:val="20"/>
                <w:szCs w:val="20"/>
              </w:rPr>
              <w:t>働き方を見直し、労働時間の適正化</w:t>
            </w:r>
            <w:r w:rsidR="004F48CD" w:rsidRPr="007E5E43">
              <w:rPr>
                <w:rFonts w:ascii="ＭＳ 明朝" w:hAnsi="ＭＳ 明朝" w:hint="eastAsia"/>
                <w:sz w:val="20"/>
                <w:szCs w:val="20"/>
              </w:rPr>
              <w:t>を行う</w:t>
            </w:r>
            <w:r w:rsidRPr="007E5E43">
              <w:rPr>
                <w:rFonts w:ascii="ＭＳ 明朝" w:hAnsi="ＭＳ 明朝" w:hint="eastAsia"/>
                <w:sz w:val="20"/>
                <w:szCs w:val="20"/>
              </w:rPr>
              <w:t>。</w:t>
            </w:r>
          </w:p>
        </w:tc>
        <w:tc>
          <w:tcPr>
            <w:tcW w:w="2693" w:type="dxa"/>
            <w:tcBorders>
              <w:right w:val="dashed" w:sz="4" w:space="0" w:color="auto"/>
            </w:tcBorders>
            <w:tcMar>
              <w:top w:w="85" w:type="dxa"/>
              <w:left w:w="85" w:type="dxa"/>
              <w:bottom w:w="85" w:type="dxa"/>
              <w:right w:w="85" w:type="dxa"/>
            </w:tcMar>
          </w:tcPr>
          <w:p w:rsidR="00B81E42" w:rsidRPr="007E5E43" w:rsidRDefault="00B81E42" w:rsidP="00B81E42">
            <w:pPr>
              <w:spacing w:line="300" w:lineRule="exact"/>
              <w:rPr>
                <w:rFonts w:ascii="ＭＳ 明朝" w:hAnsi="ＭＳ 明朝"/>
                <w:sz w:val="20"/>
                <w:szCs w:val="20"/>
              </w:rPr>
            </w:pPr>
            <w:r w:rsidRPr="007E5E43">
              <w:rPr>
                <w:rFonts w:ascii="ＭＳ 明朝" w:hAnsi="ＭＳ 明朝" w:hint="eastAsia"/>
                <w:sz w:val="20"/>
                <w:szCs w:val="20"/>
              </w:rPr>
              <w:t>（１）</w:t>
            </w:r>
          </w:p>
          <w:p w:rsidR="005B66F8" w:rsidRPr="007E5E43" w:rsidRDefault="00B81E42" w:rsidP="000F2F76">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 xml:space="preserve">　長時間にわたる時間外勤務に関わって、産業医による面談が必要な教職員の数を年間で今年度よりも減少させる。</w:t>
            </w:r>
            <w:r w:rsidR="000F2F76" w:rsidRPr="007E5E43">
              <w:rPr>
                <w:rFonts w:ascii="ＭＳ 明朝" w:hAnsi="ＭＳ 明朝" w:hint="eastAsia"/>
                <w:sz w:val="20"/>
                <w:szCs w:val="20"/>
              </w:rPr>
              <w:t xml:space="preserve">　</w:t>
            </w:r>
            <w:r w:rsidRPr="007E5E43">
              <w:rPr>
                <w:rFonts w:ascii="ＭＳ 明朝" w:hAnsi="ＭＳ 明朝" w:hint="eastAsia"/>
                <w:sz w:val="20"/>
                <w:szCs w:val="20"/>
              </w:rPr>
              <w:t>［</w:t>
            </w:r>
            <w:r w:rsidR="000F2F76" w:rsidRPr="007E5E43">
              <w:rPr>
                <w:rFonts w:ascii="ＭＳ 明朝" w:hAnsi="ＭＳ 明朝" w:hint="eastAsia"/>
                <w:sz w:val="20"/>
                <w:szCs w:val="20"/>
              </w:rPr>
              <w:t>10</w:t>
            </w:r>
            <w:r w:rsidRPr="007E5E43">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9E7559" w:rsidRDefault="009E7559" w:rsidP="00AB00E6">
            <w:pPr>
              <w:spacing w:line="300" w:lineRule="exact"/>
              <w:rPr>
                <w:rFonts w:ascii="ＭＳ 明朝" w:hAnsi="ＭＳ 明朝"/>
                <w:sz w:val="20"/>
                <w:szCs w:val="20"/>
              </w:rPr>
            </w:pPr>
            <w:r>
              <w:rPr>
                <w:rFonts w:ascii="ＭＳ 明朝" w:hAnsi="ＭＳ 明朝" w:hint="eastAsia"/>
                <w:sz w:val="20"/>
                <w:szCs w:val="20"/>
              </w:rPr>
              <w:t>（１）</w:t>
            </w:r>
          </w:p>
          <w:p w:rsidR="009E7559" w:rsidRPr="007E5E43" w:rsidRDefault="009E7559" w:rsidP="00B77AE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産業医による面談人</w:t>
            </w:r>
            <w:r w:rsidRPr="00E52A97">
              <w:rPr>
                <w:rFonts w:ascii="ＭＳ 明朝" w:hAnsi="ＭＳ 明朝" w:hint="eastAsia"/>
                <w:sz w:val="20"/>
                <w:szCs w:val="20"/>
              </w:rPr>
              <w:t>数は</w:t>
            </w:r>
            <w:r w:rsidR="00B77AE7" w:rsidRPr="00E52A97">
              <w:rPr>
                <w:rFonts w:ascii="ＭＳ 明朝" w:hAnsi="ＭＳ 明朝" w:hint="eastAsia"/>
                <w:sz w:val="20"/>
                <w:szCs w:val="20"/>
              </w:rPr>
              <w:t>15</w:t>
            </w:r>
            <w:r w:rsidRPr="00E52A97">
              <w:rPr>
                <w:rFonts w:ascii="ＭＳ 明朝" w:hAnsi="ＭＳ 明朝" w:hint="eastAsia"/>
                <w:sz w:val="20"/>
                <w:szCs w:val="20"/>
              </w:rPr>
              <w:t>名となっている。</w:t>
            </w:r>
            <w:r w:rsidR="00DD1DE4" w:rsidRPr="00E52A97">
              <w:rPr>
                <w:rFonts w:ascii="ＭＳ 明朝" w:hAnsi="ＭＳ 明朝" w:hint="eastAsia"/>
                <w:sz w:val="20"/>
                <w:szCs w:val="20"/>
              </w:rPr>
              <w:t>管理職からの退勤を促す声かけなど</w:t>
            </w:r>
            <w:r w:rsidR="00DD1DE4">
              <w:rPr>
                <w:rFonts w:ascii="ＭＳ 明朝" w:hAnsi="ＭＳ 明朝" w:hint="eastAsia"/>
                <w:sz w:val="20"/>
                <w:szCs w:val="20"/>
              </w:rPr>
              <w:t>も頻繁に行ったが、</w:t>
            </w:r>
            <w:r>
              <w:rPr>
                <w:rFonts w:ascii="ＭＳ 明朝" w:hAnsi="ＭＳ 明朝" w:hint="eastAsia"/>
                <w:sz w:val="20"/>
                <w:szCs w:val="20"/>
              </w:rPr>
              <w:t>教員数の減少、本校の新規事業への取組み、コロナ禍制限の緩和による教育活動再活発化などが重なったことが</w:t>
            </w:r>
            <w:r w:rsidR="00DD1DE4">
              <w:rPr>
                <w:rFonts w:ascii="ＭＳ 明朝" w:hAnsi="ＭＳ 明朝" w:hint="eastAsia"/>
                <w:sz w:val="20"/>
                <w:szCs w:val="20"/>
              </w:rPr>
              <w:t>増えた</w:t>
            </w:r>
            <w:r>
              <w:rPr>
                <w:rFonts w:ascii="ＭＳ 明朝" w:hAnsi="ＭＳ 明朝" w:hint="eastAsia"/>
                <w:sz w:val="20"/>
                <w:szCs w:val="20"/>
              </w:rPr>
              <w:t>原因ではないかと思われる。現在、継続して業務内容の洗い出し、見直しを進めており、情報連絡の電子化、一斉退庁日のさらなる徹底等を図ることにより、</w:t>
            </w:r>
            <w:r w:rsidR="00A96FE5">
              <w:rPr>
                <w:rFonts w:ascii="ＭＳ 明朝" w:hAnsi="ＭＳ 明朝" w:hint="eastAsia"/>
                <w:sz w:val="20"/>
                <w:szCs w:val="20"/>
              </w:rPr>
              <w:t>働き方改革を推進し、課題解決を行いたい。（△）</w:t>
            </w:r>
          </w:p>
        </w:tc>
      </w:tr>
      <w:tr w:rsidR="00006CDF" w:rsidRPr="00E50B6C" w:rsidTr="00AB00E6">
        <w:trPr>
          <w:trHeight w:val="405"/>
          <w:jc w:val="center"/>
        </w:trPr>
        <w:tc>
          <w:tcPr>
            <w:tcW w:w="881" w:type="dxa"/>
            <w:shd w:val="clear" w:color="auto" w:fill="auto"/>
            <w:tcMar>
              <w:top w:w="85" w:type="dxa"/>
              <w:left w:w="85" w:type="dxa"/>
              <w:bottom w:w="85" w:type="dxa"/>
              <w:right w:w="85" w:type="dxa"/>
            </w:tcMar>
            <w:vAlign w:val="center"/>
          </w:tcPr>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４</w:t>
            </w:r>
          </w:p>
          <w:p w:rsidR="00006CDF" w:rsidRPr="007E5E43" w:rsidRDefault="00006CDF" w:rsidP="00006CDF">
            <w:pPr>
              <w:spacing w:line="300" w:lineRule="exact"/>
              <w:jc w:val="center"/>
              <w:rPr>
                <w:rFonts w:ascii="ＭＳ 明朝" w:hAnsi="ＭＳ 明朝"/>
                <w:sz w:val="20"/>
                <w:szCs w:val="20"/>
              </w:rPr>
            </w:pP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保</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護</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者</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地</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域</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と</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協</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力</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し</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た</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学</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校</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づ</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く</w:t>
            </w:r>
          </w:p>
          <w:p w:rsidR="00006CDF" w:rsidRPr="007E5E43" w:rsidRDefault="00006CDF" w:rsidP="00006CDF">
            <w:pPr>
              <w:spacing w:line="300" w:lineRule="exact"/>
              <w:jc w:val="center"/>
              <w:rPr>
                <w:rFonts w:ascii="ＭＳ 明朝" w:hAnsi="ＭＳ 明朝"/>
                <w:sz w:val="20"/>
                <w:szCs w:val="20"/>
              </w:rPr>
            </w:pPr>
            <w:r w:rsidRPr="007E5E43">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rsidR="00006CDF" w:rsidRPr="007E5E43" w:rsidRDefault="00006CDF" w:rsidP="003E23B5">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（１）</w:t>
            </w:r>
            <w:r w:rsidRPr="007E5E43">
              <w:rPr>
                <w:rFonts w:ascii="ＭＳ 明朝" w:hAnsi="ＭＳ 明朝"/>
                <w:sz w:val="20"/>
                <w:szCs w:val="20"/>
              </w:rPr>
              <w:t>PTA</w:t>
            </w:r>
            <w:r w:rsidRPr="007E5E43">
              <w:rPr>
                <w:rFonts w:ascii="ＭＳ 明朝" w:hAnsi="ＭＳ 明朝" w:hint="eastAsia"/>
                <w:sz w:val="20"/>
                <w:szCs w:val="20"/>
              </w:rPr>
              <w:t>活動の充実と地域との交流</w:t>
            </w:r>
          </w:p>
          <w:p w:rsidR="00006CDF" w:rsidRPr="007E5E43" w:rsidRDefault="00006CDF" w:rsidP="00006CDF">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 xml:space="preserve">ア　</w:t>
            </w:r>
            <w:r w:rsidRPr="007E5E43">
              <w:rPr>
                <w:rFonts w:ascii="ＭＳ 明朝" w:hAnsi="ＭＳ 明朝"/>
                <w:sz w:val="20"/>
                <w:szCs w:val="20"/>
              </w:rPr>
              <w:t>PTA</w:t>
            </w:r>
            <w:r w:rsidRPr="007E5E43">
              <w:rPr>
                <w:rFonts w:ascii="ＭＳ 明朝" w:hAnsi="ＭＳ 明朝" w:hint="eastAsia"/>
                <w:sz w:val="20"/>
                <w:szCs w:val="20"/>
              </w:rPr>
              <w:t>参加や地域交流の活性化</w:t>
            </w: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006CDF">
            <w:pPr>
              <w:spacing w:line="300" w:lineRule="exact"/>
              <w:rPr>
                <w:rFonts w:ascii="ＭＳ 明朝" w:hAnsi="ＭＳ 明朝"/>
                <w:sz w:val="20"/>
                <w:szCs w:val="20"/>
              </w:rPr>
            </w:pPr>
          </w:p>
          <w:p w:rsidR="00006CDF" w:rsidRPr="007E5E43" w:rsidRDefault="00006CDF" w:rsidP="003E23B5">
            <w:pPr>
              <w:spacing w:line="300" w:lineRule="exact"/>
              <w:ind w:left="200" w:hangingChars="100" w:hanging="200"/>
              <w:rPr>
                <w:rFonts w:ascii="ＭＳ 明朝" w:hAnsi="ＭＳ 明朝"/>
                <w:sz w:val="20"/>
                <w:szCs w:val="20"/>
              </w:rPr>
            </w:pPr>
            <w:r w:rsidRPr="007E5E43">
              <w:rPr>
                <w:rFonts w:ascii="ＭＳ 明朝" w:hAnsi="ＭＳ 明朝" w:hint="eastAsia"/>
                <w:sz w:val="20"/>
                <w:szCs w:val="20"/>
              </w:rPr>
              <w:t>（２）広報活動による本校教育に対する理解の促進</w:t>
            </w:r>
          </w:p>
        </w:tc>
        <w:tc>
          <w:tcPr>
            <w:tcW w:w="4572" w:type="dxa"/>
            <w:tcBorders>
              <w:right w:val="dashed" w:sz="4" w:space="0" w:color="auto"/>
            </w:tcBorders>
            <w:shd w:val="clear" w:color="auto" w:fill="auto"/>
            <w:tcMar>
              <w:top w:w="85" w:type="dxa"/>
              <w:left w:w="85" w:type="dxa"/>
              <w:bottom w:w="85" w:type="dxa"/>
              <w:right w:w="85" w:type="dxa"/>
            </w:tcMar>
          </w:tcPr>
          <w:p w:rsidR="00B81E42" w:rsidRPr="007E5E43" w:rsidRDefault="00B81E42" w:rsidP="00B81E42">
            <w:pPr>
              <w:spacing w:line="300" w:lineRule="exact"/>
              <w:rPr>
                <w:rFonts w:ascii="ＭＳ 明朝" w:hAnsi="ＭＳ 明朝"/>
                <w:sz w:val="20"/>
                <w:szCs w:val="20"/>
              </w:rPr>
            </w:pPr>
            <w:r w:rsidRPr="007E5E43">
              <w:rPr>
                <w:rFonts w:ascii="ＭＳ 明朝" w:hAnsi="ＭＳ 明朝" w:hint="eastAsia"/>
                <w:sz w:val="20"/>
                <w:szCs w:val="20"/>
              </w:rPr>
              <w:t>（１）</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ア　・</w:t>
            </w:r>
            <w:r w:rsidR="004F48CD" w:rsidRPr="007E5E43">
              <w:rPr>
                <w:rFonts w:ascii="ＭＳ 明朝" w:hAnsi="ＭＳ 明朝" w:hint="eastAsia"/>
                <w:sz w:val="20"/>
                <w:szCs w:val="20"/>
              </w:rPr>
              <w:t>保護者と連携した教育活動の一層の促進を図るために、</w:t>
            </w:r>
            <w:r w:rsidRPr="007E5E43">
              <w:rPr>
                <w:rFonts w:ascii="ＭＳ 明朝" w:hAnsi="ＭＳ 明朝"/>
                <w:sz w:val="20"/>
                <w:szCs w:val="20"/>
              </w:rPr>
              <w:t>PTA</w:t>
            </w:r>
            <w:r w:rsidRPr="007E5E43">
              <w:rPr>
                <w:rFonts w:ascii="ＭＳ 明朝" w:hAnsi="ＭＳ 明朝" w:hint="eastAsia"/>
                <w:sz w:val="20"/>
                <w:szCs w:val="20"/>
              </w:rPr>
              <w:t>の西高祭等行事への参加、</w:t>
            </w:r>
            <w:r w:rsidRPr="007E5E43">
              <w:rPr>
                <w:rFonts w:ascii="ＭＳ 明朝" w:hAnsi="ＭＳ 明朝"/>
                <w:sz w:val="20"/>
                <w:szCs w:val="20"/>
              </w:rPr>
              <w:t>PTA</w:t>
            </w:r>
            <w:r w:rsidRPr="007E5E43">
              <w:rPr>
                <w:rFonts w:ascii="ＭＳ 明朝" w:hAnsi="ＭＳ 明朝" w:hint="eastAsia"/>
                <w:sz w:val="20"/>
                <w:szCs w:val="20"/>
              </w:rPr>
              <w:t>主催社会見学などの活動</w:t>
            </w:r>
            <w:r w:rsidR="004F48CD" w:rsidRPr="007E5E43">
              <w:rPr>
                <w:rFonts w:ascii="ＭＳ 明朝" w:hAnsi="ＭＳ 明朝" w:hint="eastAsia"/>
                <w:sz w:val="20"/>
                <w:szCs w:val="20"/>
              </w:rPr>
              <w:t>の</w:t>
            </w:r>
            <w:r w:rsidRPr="007E5E43">
              <w:rPr>
                <w:rFonts w:ascii="ＭＳ 明朝" w:hAnsi="ＭＳ 明朝" w:hint="eastAsia"/>
                <w:sz w:val="20"/>
                <w:szCs w:val="20"/>
              </w:rPr>
              <w:t>充実を</w:t>
            </w:r>
            <w:r w:rsidR="004F48CD" w:rsidRPr="007E5E43">
              <w:rPr>
                <w:rFonts w:ascii="ＭＳ 明朝" w:hAnsi="ＭＳ 明朝" w:hint="eastAsia"/>
                <w:sz w:val="20"/>
                <w:szCs w:val="20"/>
              </w:rPr>
              <w:t>行う</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w:t>
            </w: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w:t>
            </w:r>
            <w:r w:rsidR="003E23B5" w:rsidRPr="007E5E43">
              <w:rPr>
                <w:rFonts w:ascii="ＭＳ 明朝" w:hAnsi="ＭＳ 明朝" w:hint="eastAsia"/>
                <w:sz w:val="20"/>
                <w:szCs w:val="20"/>
              </w:rPr>
              <w:t xml:space="preserve">　</w:t>
            </w:r>
            <w:r w:rsidRPr="007E5E43">
              <w:rPr>
                <w:rFonts w:ascii="ＭＳ 明朝" w:hAnsi="ＭＳ 明朝" w:hint="eastAsia"/>
                <w:sz w:val="20"/>
                <w:szCs w:val="20"/>
              </w:rPr>
              <w:t>・地域と連携した取り組みを計画し、イベント等への参加などの要請があれば、積極的に協力して交流を図ることで、本校の教育に協力していただく。</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（２）</w:t>
            </w:r>
          </w:p>
          <w:p w:rsidR="00006CDF" w:rsidRPr="007E5E43" w:rsidRDefault="00B81E42" w:rsidP="003E23B5">
            <w:pPr>
              <w:spacing w:line="300" w:lineRule="exact"/>
              <w:ind w:leftChars="200" w:left="420"/>
              <w:rPr>
                <w:rFonts w:ascii="ＭＳ 明朝" w:hAnsi="ＭＳ 明朝"/>
                <w:sz w:val="20"/>
                <w:szCs w:val="20"/>
              </w:rPr>
            </w:pPr>
            <w:r w:rsidRPr="007E5E43">
              <w:rPr>
                <w:rFonts w:ascii="ＭＳ 明朝" w:hAnsi="ＭＳ 明朝" w:hint="eastAsia"/>
                <w:sz w:val="20"/>
                <w:szCs w:val="20"/>
              </w:rPr>
              <w:t>機会あるごとの校長ブログの更新、生徒が活躍する学校説明会の開催、</w:t>
            </w:r>
            <w:r w:rsidRPr="007E5E43">
              <w:rPr>
                <w:rFonts w:ascii="ＭＳ 明朝" w:hAnsi="ＭＳ 明朝"/>
                <w:sz w:val="20"/>
                <w:szCs w:val="20"/>
              </w:rPr>
              <w:t>HP</w:t>
            </w:r>
            <w:r w:rsidRPr="007E5E43">
              <w:rPr>
                <w:rFonts w:ascii="ＭＳ 明朝" w:hAnsi="ＭＳ 明朝" w:hint="eastAsia"/>
                <w:sz w:val="20"/>
                <w:szCs w:val="20"/>
              </w:rPr>
              <w:t>記事による教育状況の連絡、</w:t>
            </w:r>
            <w:r w:rsidR="003E23B5" w:rsidRPr="007E5E43">
              <w:rPr>
                <w:rFonts w:ascii="ＭＳ 明朝" w:hAnsi="ＭＳ 明朝" w:hint="eastAsia"/>
                <w:sz w:val="20"/>
                <w:szCs w:val="20"/>
              </w:rPr>
              <w:t>アートスタジアムなどの</w:t>
            </w:r>
            <w:r w:rsidRPr="007E5E43">
              <w:rPr>
                <w:rFonts w:ascii="ＭＳ 明朝" w:hAnsi="ＭＳ 明朝" w:hint="eastAsia"/>
                <w:sz w:val="20"/>
                <w:szCs w:val="20"/>
              </w:rPr>
              <w:t>行事</w:t>
            </w:r>
            <w:bookmarkStart w:id="0" w:name="_GoBack"/>
            <w:bookmarkEnd w:id="0"/>
            <w:r w:rsidRPr="007E5E43">
              <w:rPr>
                <w:rFonts w:ascii="ＭＳ 明朝" w:hAnsi="ＭＳ 明朝" w:hint="eastAsia"/>
                <w:sz w:val="20"/>
                <w:szCs w:val="20"/>
              </w:rPr>
              <w:t>やイベントに関する</w:t>
            </w:r>
            <w:r w:rsidR="003E23B5" w:rsidRPr="007E5E43">
              <w:rPr>
                <w:rFonts w:ascii="ＭＳ 明朝" w:hAnsi="ＭＳ 明朝" w:hint="eastAsia"/>
                <w:sz w:val="20"/>
                <w:szCs w:val="20"/>
              </w:rPr>
              <w:t>特色ある</w:t>
            </w:r>
            <w:r w:rsidRPr="007E5E43">
              <w:rPr>
                <w:rFonts w:ascii="ＭＳ 明朝" w:hAnsi="ＭＳ 明朝" w:hint="eastAsia"/>
                <w:sz w:val="20"/>
                <w:szCs w:val="20"/>
              </w:rPr>
              <w:t>ポスターちらしの配付などを通して、保護者や地域の方々などに本校に対する理解を深めていただく。</w:t>
            </w:r>
          </w:p>
        </w:tc>
        <w:tc>
          <w:tcPr>
            <w:tcW w:w="2693" w:type="dxa"/>
            <w:tcBorders>
              <w:right w:val="dashed" w:sz="4" w:space="0" w:color="auto"/>
            </w:tcBorders>
            <w:tcMar>
              <w:top w:w="85" w:type="dxa"/>
              <w:left w:w="85" w:type="dxa"/>
              <w:bottom w:w="85" w:type="dxa"/>
              <w:right w:w="85" w:type="dxa"/>
            </w:tcMar>
          </w:tcPr>
          <w:p w:rsidR="00B81E42" w:rsidRPr="007E5E43" w:rsidRDefault="00B81E42" w:rsidP="00B81E42">
            <w:pPr>
              <w:spacing w:line="300" w:lineRule="exact"/>
              <w:rPr>
                <w:rFonts w:ascii="ＭＳ 明朝" w:hAnsi="ＭＳ 明朝"/>
                <w:sz w:val="20"/>
                <w:szCs w:val="20"/>
              </w:rPr>
            </w:pPr>
            <w:r w:rsidRPr="007E5E43">
              <w:rPr>
                <w:rFonts w:ascii="ＭＳ 明朝" w:hAnsi="ＭＳ 明朝" w:hint="eastAsia"/>
                <w:sz w:val="20"/>
                <w:szCs w:val="20"/>
              </w:rPr>
              <w:t>（１）</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ア　・保護者対象学校教育自己診断アンケート「</w:t>
            </w:r>
            <w:r w:rsidRPr="007E5E43">
              <w:rPr>
                <w:rFonts w:ascii="ＭＳ 明朝" w:hAnsi="ＭＳ 明朝"/>
                <w:sz w:val="20"/>
                <w:szCs w:val="20"/>
              </w:rPr>
              <w:t>PTA</w:t>
            </w:r>
            <w:r w:rsidRPr="007E5E43">
              <w:rPr>
                <w:rFonts w:ascii="ＭＳ 明朝" w:hAnsi="ＭＳ 明朝" w:hint="eastAsia"/>
                <w:sz w:val="20"/>
                <w:szCs w:val="20"/>
              </w:rPr>
              <w:t>活動の活発さ」の肯定的評価</w:t>
            </w:r>
            <w:r w:rsidRPr="007E5E43">
              <w:rPr>
                <w:rFonts w:ascii="ＭＳ 明朝" w:hAnsi="ＭＳ 明朝"/>
                <w:sz w:val="20"/>
                <w:szCs w:val="20"/>
              </w:rPr>
              <w:t>44</w:t>
            </w:r>
            <w:r w:rsidRPr="007E5E43">
              <w:rPr>
                <w:rFonts w:ascii="ＭＳ 明朝" w:hAnsi="ＭＳ 明朝" w:hint="eastAsia"/>
                <w:sz w:val="20"/>
                <w:szCs w:val="20"/>
              </w:rPr>
              <w:t>%以上［</w:t>
            </w:r>
            <w:r w:rsidRPr="007E5E43">
              <w:rPr>
                <w:rFonts w:ascii="ＭＳ 明朝" w:hAnsi="ＭＳ 明朝"/>
                <w:sz w:val="20"/>
                <w:szCs w:val="20"/>
              </w:rPr>
              <w:t>42.</w:t>
            </w:r>
            <w:r w:rsidR="003E23B5" w:rsidRPr="007E5E43">
              <w:rPr>
                <w:rFonts w:ascii="ＭＳ 明朝" w:hAnsi="ＭＳ 明朝" w:hint="eastAsia"/>
                <w:sz w:val="20"/>
                <w:szCs w:val="20"/>
              </w:rPr>
              <w:t>6</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・教職員対象学校教育自己診断アンケート「学校の地域等との連携の積極性」の肯定的評価</w:t>
            </w:r>
            <w:r w:rsidR="003E23B5" w:rsidRPr="007E5E43">
              <w:rPr>
                <w:rFonts w:ascii="ＭＳ 明朝" w:hAnsi="ＭＳ 明朝" w:hint="eastAsia"/>
                <w:sz w:val="20"/>
                <w:szCs w:val="20"/>
              </w:rPr>
              <w:t>40</w:t>
            </w:r>
            <w:r w:rsidRPr="007E5E43">
              <w:rPr>
                <w:rFonts w:ascii="ＭＳ 明朝" w:hAnsi="ＭＳ 明朝" w:hint="eastAsia"/>
                <w:sz w:val="20"/>
                <w:szCs w:val="20"/>
              </w:rPr>
              <w:t>%以上［</w:t>
            </w:r>
            <w:r w:rsidR="003E23B5" w:rsidRPr="007E5E43">
              <w:rPr>
                <w:rFonts w:ascii="ＭＳ 明朝" w:hAnsi="ＭＳ 明朝" w:hint="eastAsia"/>
                <w:sz w:val="20"/>
                <w:szCs w:val="20"/>
              </w:rPr>
              <w:t>38</w:t>
            </w:r>
            <w:r w:rsidRPr="007E5E43">
              <w:rPr>
                <w:rFonts w:ascii="ＭＳ 明朝" w:hAnsi="ＭＳ 明朝"/>
                <w:sz w:val="20"/>
                <w:szCs w:val="20"/>
              </w:rPr>
              <w:t>.</w:t>
            </w:r>
            <w:r w:rsidR="003E23B5" w:rsidRPr="007E5E43">
              <w:rPr>
                <w:rFonts w:ascii="ＭＳ 明朝" w:hAnsi="ＭＳ 明朝" w:hint="eastAsia"/>
                <w:sz w:val="20"/>
                <w:szCs w:val="20"/>
              </w:rPr>
              <w:t>0</w:t>
            </w:r>
            <w:r w:rsidRPr="007E5E43">
              <w:rPr>
                <w:rFonts w:ascii="ＭＳ 明朝" w:hAnsi="ＭＳ 明朝" w:hint="eastAsia"/>
                <w:sz w:val="20"/>
                <w:szCs w:val="20"/>
              </w:rPr>
              <w:t>%］</w:t>
            </w:r>
          </w:p>
          <w:p w:rsidR="00B81E42" w:rsidRPr="007E5E43" w:rsidRDefault="00B81E42" w:rsidP="00B81E42">
            <w:pPr>
              <w:spacing w:line="300" w:lineRule="exact"/>
              <w:ind w:left="400" w:hangingChars="200" w:hanging="400"/>
              <w:rPr>
                <w:rFonts w:ascii="ＭＳ 明朝" w:hAnsi="ＭＳ 明朝"/>
                <w:sz w:val="20"/>
                <w:szCs w:val="20"/>
              </w:rPr>
            </w:pP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（２）</w:t>
            </w:r>
          </w:p>
          <w:p w:rsidR="00B81E42" w:rsidRPr="007E5E43" w:rsidRDefault="00B81E42" w:rsidP="00B81E42">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・校長ブログの更新</w:t>
            </w:r>
            <w:r w:rsidR="003E23B5" w:rsidRPr="007E5E43">
              <w:rPr>
                <w:rFonts w:ascii="ＭＳ 明朝" w:hAnsi="ＭＳ 明朝" w:hint="eastAsia"/>
                <w:sz w:val="20"/>
                <w:szCs w:val="20"/>
              </w:rPr>
              <w:t>50</w:t>
            </w:r>
            <w:r w:rsidRPr="007E5E43">
              <w:rPr>
                <w:rFonts w:ascii="ＭＳ 明朝" w:hAnsi="ＭＳ 明朝" w:hint="eastAsia"/>
                <w:sz w:val="20"/>
                <w:szCs w:val="20"/>
              </w:rPr>
              <w:t>回以上の維持</w:t>
            </w:r>
            <w:r w:rsidR="003E23B5" w:rsidRPr="007E5E43">
              <w:rPr>
                <w:rFonts w:ascii="ＭＳ 明朝" w:hAnsi="ＭＳ 明朝" w:hint="eastAsia"/>
                <w:sz w:val="20"/>
                <w:szCs w:val="20"/>
              </w:rPr>
              <w:t xml:space="preserve">　</w:t>
            </w:r>
            <w:r w:rsidR="000F2F76" w:rsidRPr="007E5E43">
              <w:rPr>
                <w:rFonts w:ascii="ＭＳ 明朝" w:hAnsi="ＭＳ 明朝" w:hint="eastAsia"/>
                <w:sz w:val="20"/>
                <w:szCs w:val="20"/>
              </w:rPr>
              <w:t xml:space="preserve">　</w:t>
            </w:r>
            <w:r w:rsidR="003E23B5" w:rsidRPr="007E5E43">
              <w:rPr>
                <w:rFonts w:ascii="ＭＳ 明朝" w:hAnsi="ＭＳ 明朝" w:hint="eastAsia"/>
                <w:sz w:val="20"/>
                <w:szCs w:val="20"/>
              </w:rPr>
              <w:t>［</w:t>
            </w:r>
            <w:r w:rsidR="000F2F76" w:rsidRPr="007E5E43">
              <w:rPr>
                <w:rFonts w:ascii="ＭＳ 明朝" w:hAnsi="ＭＳ 明朝" w:hint="eastAsia"/>
                <w:sz w:val="20"/>
                <w:szCs w:val="20"/>
              </w:rPr>
              <w:t>55</w:t>
            </w:r>
            <w:r w:rsidR="003E23B5" w:rsidRPr="007E5E43">
              <w:rPr>
                <w:rFonts w:ascii="ＭＳ 明朝" w:hAnsi="ＭＳ 明朝" w:hint="eastAsia"/>
                <w:sz w:val="20"/>
                <w:szCs w:val="20"/>
              </w:rPr>
              <w:t>］</w:t>
            </w:r>
          </w:p>
          <w:p w:rsidR="00006CDF" w:rsidRPr="007E5E43" w:rsidRDefault="00B81E42" w:rsidP="003E23B5">
            <w:pPr>
              <w:spacing w:line="300" w:lineRule="exact"/>
              <w:ind w:left="400" w:hangingChars="200" w:hanging="400"/>
              <w:rPr>
                <w:rFonts w:ascii="ＭＳ 明朝" w:hAnsi="ＭＳ 明朝"/>
                <w:sz w:val="20"/>
                <w:szCs w:val="20"/>
              </w:rPr>
            </w:pPr>
            <w:r w:rsidRPr="007E5E43">
              <w:rPr>
                <w:rFonts w:ascii="ＭＳ 明朝" w:hAnsi="ＭＳ 明朝" w:hint="eastAsia"/>
                <w:sz w:val="20"/>
                <w:szCs w:val="20"/>
              </w:rPr>
              <w:t xml:space="preserve">　　・学校説明会アンケートでの生徒活躍項目の肯定値</w:t>
            </w:r>
            <w:r w:rsidRPr="007E5E43">
              <w:rPr>
                <w:rFonts w:ascii="ＭＳ 明朝" w:hAnsi="ＭＳ 明朝"/>
                <w:sz w:val="20"/>
                <w:szCs w:val="20"/>
              </w:rPr>
              <w:t>50</w:t>
            </w:r>
            <w:r w:rsidRPr="007E5E43">
              <w:rPr>
                <w:rFonts w:ascii="ＭＳ 明朝" w:hAnsi="ＭＳ 明朝" w:hint="eastAsia"/>
                <w:sz w:val="20"/>
                <w:szCs w:val="20"/>
              </w:rPr>
              <w:t>％以上</w:t>
            </w:r>
            <w:r w:rsidR="003E23B5" w:rsidRPr="007E5E43">
              <w:rPr>
                <w:rFonts w:ascii="ＭＳ 明朝" w:hAnsi="ＭＳ 明朝" w:hint="eastAsia"/>
                <w:sz w:val="20"/>
                <w:szCs w:val="20"/>
              </w:rPr>
              <w:t xml:space="preserve">　　［―］</w:t>
            </w:r>
          </w:p>
          <w:p w:rsidR="0077229E" w:rsidRPr="007E5E43" w:rsidRDefault="003E23B5" w:rsidP="0077229E">
            <w:pPr>
              <w:spacing w:line="300" w:lineRule="exact"/>
              <w:ind w:left="400" w:hangingChars="200" w:hanging="400"/>
              <w:jc w:val="left"/>
              <w:rPr>
                <w:rFonts w:ascii="ＭＳ 明朝" w:hAnsi="ＭＳ 明朝"/>
                <w:sz w:val="20"/>
                <w:szCs w:val="20"/>
              </w:rPr>
            </w:pPr>
            <w:r w:rsidRPr="007E5E43">
              <w:rPr>
                <w:rFonts w:ascii="ＭＳ 明朝" w:hAnsi="ＭＳ 明朝" w:hint="eastAsia"/>
                <w:sz w:val="20"/>
                <w:szCs w:val="20"/>
              </w:rPr>
              <w:t xml:space="preserve">　　・</w:t>
            </w:r>
            <w:r w:rsidR="0077229E" w:rsidRPr="007E5E43">
              <w:rPr>
                <w:rFonts w:ascii="ＭＳ 明朝" w:hAnsi="ＭＳ 明朝" w:hint="eastAsia"/>
                <w:sz w:val="20"/>
                <w:szCs w:val="20"/>
              </w:rPr>
              <w:t>保護者対象学校教育自己診断アンケート「教育情報提供」の肯定的評価66%以上</w:t>
            </w:r>
          </w:p>
          <w:p w:rsidR="003E23B5" w:rsidRPr="003E23B5" w:rsidRDefault="0077229E" w:rsidP="0077229E">
            <w:pPr>
              <w:spacing w:line="300" w:lineRule="exact"/>
              <w:ind w:leftChars="200" w:left="420" w:firstLineChars="200" w:firstLine="400"/>
              <w:jc w:val="left"/>
              <w:rPr>
                <w:rFonts w:ascii="ＭＳ 明朝" w:hAnsi="ＭＳ 明朝"/>
                <w:sz w:val="20"/>
                <w:szCs w:val="20"/>
              </w:rPr>
            </w:pPr>
            <w:r w:rsidRPr="007E5E43">
              <w:rPr>
                <w:rFonts w:ascii="ＭＳ 明朝" w:hAnsi="ＭＳ 明朝" w:hint="eastAsia"/>
                <w:sz w:val="20"/>
                <w:szCs w:val="20"/>
              </w:rPr>
              <w:t xml:space="preserve">　　　［65.4％］</w:t>
            </w:r>
            <w:r>
              <w:rPr>
                <w:rFonts w:ascii="ＭＳ 明朝" w:hAnsi="ＭＳ 明朝" w:hint="eastAsia"/>
                <w:sz w:val="20"/>
                <w:szCs w:val="20"/>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006CDF" w:rsidRDefault="00A96FE5" w:rsidP="00AB00E6">
            <w:pPr>
              <w:spacing w:line="300" w:lineRule="exact"/>
              <w:rPr>
                <w:rFonts w:ascii="ＭＳ 明朝" w:hAnsi="ＭＳ 明朝"/>
                <w:sz w:val="20"/>
                <w:szCs w:val="20"/>
              </w:rPr>
            </w:pPr>
            <w:r>
              <w:rPr>
                <w:rFonts w:ascii="ＭＳ 明朝" w:hAnsi="ＭＳ 明朝" w:hint="eastAsia"/>
                <w:sz w:val="20"/>
                <w:szCs w:val="20"/>
              </w:rPr>
              <w:t>（１）</w:t>
            </w:r>
          </w:p>
          <w:p w:rsidR="00A96FE5" w:rsidRDefault="00A96FE5" w:rsidP="00AB00E6">
            <w:pPr>
              <w:spacing w:line="300" w:lineRule="exact"/>
              <w:rPr>
                <w:rFonts w:ascii="ＭＳ 明朝" w:hAnsi="ＭＳ 明朝"/>
                <w:sz w:val="20"/>
                <w:szCs w:val="20"/>
              </w:rPr>
            </w:pPr>
          </w:p>
          <w:p w:rsidR="00A96FE5" w:rsidRDefault="00A96FE5" w:rsidP="00AB00E6">
            <w:pPr>
              <w:spacing w:line="300" w:lineRule="exact"/>
              <w:rPr>
                <w:rFonts w:ascii="ＭＳ 明朝" w:hAnsi="ＭＳ 明朝"/>
                <w:sz w:val="20"/>
                <w:szCs w:val="20"/>
              </w:rPr>
            </w:pPr>
            <w:r>
              <w:rPr>
                <w:rFonts w:ascii="ＭＳ 明朝" w:hAnsi="ＭＳ 明朝" w:hint="eastAsia"/>
                <w:sz w:val="20"/>
                <w:szCs w:val="20"/>
              </w:rPr>
              <w:t>ア　・</w:t>
            </w:r>
            <w:r w:rsidRPr="00A96FE5">
              <w:rPr>
                <w:rFonts w:ascii="ＭＳ 明朝" w:hAnsi="ＭＳ 明朝" w:hint="eastAsia"/>
                <w:sz w:val="20"/>
                <w:szCs w:val="20"/>
              </w:rPr>
              <w:t>保護者対象学校教育自己診断アンケート「PTA</w:t>
            </w:r>
          </w:p>
          <w:p w:rsidR="00A96FE5" w:rsidRDefault="00A96FE5" w:rsidP="00A96FE5">
            <w:pPr>
              <w:spacing w:line="300" w:lineRule="exact"/>
              <w:ind w:firstLineChars="200" w:firstLine="400"/>
              <w:rPr>
                <w:rFonts w:ascii="ＭＳ 明朝" w:hAnsi="ＭＳ 明朝"/>
                <w:sz w:val="20"/>
                <w:szCs w:val="20"/>
              </w:rPr>
            </w:pPr>
            <w:r w:rsidRPr="00A96FE5">
              <w:rPr>
                <w:rFonts w:ascii="ＭＳ 明朝" w:hAnsi="ＭＳ 明朝" w:hint="eastAsia"/>
                <w:sz w:val="20"/>
                <w:szCs w:val="20"/>
              </w:rPr>
              <w:t>活動の活発さ」の肯定的評価</w:t>
            </w:r>
            <w:r>
              <w:rPr>
                <w:rFonts w:ascii="ＭＳ 明朝" w:hAnsi="ＭＳ 明朝" w:hint="eastAsia"/>
                <w:sz w:val="20"/>
                <w:szCs w:val="20"/>
              </w:rPr>
              <w:t>は45.6</w:t>
            </w:r>
            <w:r w:rsidRPr="00A96FE5">
              <w:rPr>
                <w:rFonts w:ascii="ＭＳ 明朝" w:hAnsi="ＭＳ 明朝" w:hint="eastAsia"/>
                <w:sz w:val="20"/>
                <w:szCs w:val="20"/>
              </w:rPr>
              <w:t>%</w:t>
            </w:r>
            <w:r>
              <w:rPr>
                <w:rFonts w:ascii="ＭＳ 明朝" w:hAnsi="ＭＳ 明朝" w:hint="eastAsia"/>
                <w:sz w:val="20"/>
                <w:szCs w:val="20"/>
              </w:rPr>
              <w:t>で目標を達</w:t>
            </w:r>
          </w:p>
          <w:p w:rsidR="00A96FE5" w:rsidRDefault="00A96FE5" w:rsidP="00A96FE5">
            <w:pPr>
              <w:spacing w:line="300" w:lineRule="exact"/>
              <w:ind w:leftChars="200" w:left="420"/>
              <w:rPr>
                <w:rFonts w:ascii="ＭＳ 明朝" w:hAnsi="ＭＳ 明朝"/>
                <w:sz w:val="20"/>
                <w:szCs w:val="20"/>
              </w:rPr>
            </w:pPr>
            <w:r>
              <w:rPr>
                <w:rFonts w:ascii="ＭＳ 明朝" w:hAnsi="ＭＳ 明朝" w:hint="eastAsia"/>
                <w:sz w:val="20"/>
                <w:szCs w:val="20"/>
              </w:rPr>
              <w:t>成した。社会見学会の復活などが評価されたと思われる。（〇）</w:t>
            </w:r>
          </w:p>
          <w:p w:rsidR="00A96FE5" w:rsidRDefault="00A96FE5" w:rsidP="00A96FE5">
            <w:pPr>
              <w:spacing w:line="300" w:lineRule="exact"/>
              <w:ind w:leftChars="200" w:left="420"/>
              <w:rPr>
                <w:rFonts w:ascii="ＭＳ 明朝" w:hAnsi="ＭＳ 明朝"/>
                <w:sz w:val="20"/>
                <w:szCs w:val="20"/>
              </w:rPr>
            </w:pPr>
            <w:r>
              <w:rPr>
                <w:rFonts w:ascii="ＭＳ 明朝" w:hAnsi="ＭＳ 明朝" w:hint="eastAsia"/>
                <w:sz w:val="20"/>
                <w:szCs w:val="20"/>
              </w:rPr>
              <w:t>・</w:t>
            </w:r>
            <w:r w:rsidRPr="00A96FE5">
              <w:rPr>
                <w:rFonts w:ascii="ＭＳ 明朝" w:hAnsi="ＭＳ 明朝" w:hint="eastAsia"/>
                <w:sz w:val="20"/>
                <w:szCs w:val="20"/>
              </w:rPr>
              <w:t>教職員対象学校教育自己診断アンケート「学校の地域等との連携の積極性」の肯定的評価</w:t>
            </w:r>
            <w:r>
              <w:rPr>
                <w:rFonts w:ascii="ＭＳ 明朝" w:hAnsi="ＭＳ 明朝" w:hint="eastAsia"/>
                <w:sz w:val="20"/>
                <w:szCs w:val="20"/>
              </w:rPr>
              <w:t>は上昇したが39.1%にとどまった。地域連携についてもコロナ禍以前以後の洗い出しを行ったので、今後積極的に交流を図っていきたい。（△）</w:t>
            </w:r>
          </w:p>
          <w:p w:rsidR="00A96FE5" w:rsidRDefault="00A96FE5" w:rsidP="00A96FE5">
            <w:pPr>
              <w:spacing w:line="300" w:lineRule="exact"/>
              <w:ind w:leftChars="200" w:left="420"/>
              <w:rPr>
                <w:rFonts w:ascii="ＭＳ 明朝" w:hAnsi="ＭＳ 明朝"/>
                <w:sz w:val="20"/>
                <w:szCs w:val="20"/>
              </w:rPr>
            </w:pPr>
          </w:p>
          <w:p w:rsidR="00A96FE5" w:rsidRPr="00E52A97" w:rsidRDefault="00A96FE5" w:rsidP="00A96FE5">
            <w:pPr>
              <w:spacing w:line="300" w:lineRule="exact"/>
              <w:rPr>
                <w:rFonts w:ascii="ＭＳ 明朝" w:hAnsi="ＭＳ 明朝"/>
                <w:sz w:val="20"/>
                <w:szCs w:val="20"/>
              </w:rPr>
            </w:pPr>
            <w:r>
              <w:rPr>
                <w:rFonts w:ascii="ＭＳ 明朝" w:hAnsi="ＭＳ 明朝" w:hint="eastAsia"/>
                <w:sz w:val="20"/>
                <w:szCs w:val="20"/>
              </w:rPr>
              <w:t>（２）</w:t>
            </w:r>
          </w:p>
          <w:p w:rsidR="00A96FE5" w:rsidRPr="00E52A97" w:rsidRDefault="00A96FE5" w:rsidP="00A96FE5">
            <w:pPr>
              <w:spacing w:line="300" w:lineRule="exact"/>
              <w:ind w:left="400" w:hangingChars="200" w:hanging="400"/>
              <w:rPr>
                <w:rFonts w:ascii="ＭＳ 明朝" w:hAnsi="ＭＳ 明朝"/>
                <w:sz w:val="20"/>
                <w:szCs w:val="20"/>
              </w:rPr>
            </w:pPr>
            <w:r w:rsidRPr="00E52A97">
              <w:rPr>
                <w:rFonts w:ascii="ＭＳ 明朝" w:hAnsi="ＭＳ 明朝" w:hint="eastAsia"/>
                <w:sz w:val="20"/>
                <w:szCs w:val="20"/>
              </w:rPr>
              <w:t xml:space="preserve">　　・校長ブログ</w:t>
            </w:r>
            <w:r w:rsidR="009F5CDE" w:rsidRPr="00E52A97">
              <w:rPr>
                <w:rFonts w:ascii="ＭＳ 明朝" w:hAnsi="ＭＳ 明朝" w:hint="eastAsia"/>
                <w:sz w:val="20"/>
                <w:szCs w:val="20"/>
              </w:rPr>
              <w:t>の更新</w:t>
            </w:r>
            <w:r w:rsidRPr="00E52A97">
              <w:rPr>
                <w:rFonts w:ascii="ＭＳ 明朝" w:hAnsi="ＭＳ 明朝" w:hint="eastAsia"/>
                <w:sz w:val="20"/>
                <w:szCs w:val="20"/>
              </w:rPr>
              <w:t>は</w:t>
            </w:r>
            <w:r w:rsidR="009F5CDE" w:rsidRPr="00E52A97">
              <w:rPr>
                <w:rFonts w:ascii="ＭＳ 明朝" w:hAnsi="ＭＳ 明朝" w:hint="eastAsia"/>
                <w:sz w:val="20"/>
                <w:szCs w:val="20"/>
              </w:rPr>
              <w:t>50回となり</w:t>
            </w:r>
            <w:r w:rsidRPr="00E52A97">
              <w:rPr>
                <w:rFonts w:ascii="ＭＳ 明朝" w:hAnsi="ＭＳ 明朝" w:hint="eastAsia"/>
                <w:sz w:val="20"/>
                <w:szCs w:val="20"/>
              </w:rPr>
              <w:t>目標値を達成</w:t>
            </w:r>
            <w:r w:rsidR="009F5CDE" w:rsidRPr="00E52A97">
              <w:rPr>
                <w:rFonts w:ascii="ＭＳ 明朝" w:hAnsi="ＭＳ 明朝" w:hint="eastAsia"/>
                <w:sz w:val="20"/>
                <w:szCs w:val="20"/>
              </w:rPr>
              <w:t>できた</w:t>
            </w:r>
            <w:r w:rsidRPr="00E52A97">
              <w:rPr>
                <w:rFonts w:ascii="ＭＳ 明朝" w:hAnsi="ＭＳ 明朝" w:hint="eastAsia"/>
                <w:sz w:val="20"/>
                <w:szCs w:val="20"/>
              </w:rPr>
              <w:t>。（〇）</w:t>
            </w:r>
          </w:p>
          <w:p w:rsidR="00A96FE5" w:rsidRDefault="00A96FE5" w:rsidP="00596B92">
            <w:pPr>
              <w:spacing w:line="300" w:lineRule="exact"/>
              <w:ind w:left="400" w:hangingChars="200" w:hanging="400"/>
              <w:rPr>
                <w:rFonts w:ascii="ＭＳ 明朝" w:hAnsi="ＭＳ 明朝"/>
                <w:sz w:val="20"/>
                <w:szCs w:val="20"/>
              </w:rPr>
            </w:pPr>
            <w:r w:rsidRPr="00E52A97">
              <w:rPr>
                <w:rFonts w:ascii="ＭＳ 明朝" w:hAnsi="ＭＳ 明朝" w:hint="eastAsia"/>
                <w:sz w:val="20"/>
                <w:szCs w:val="20"/>
              </w:rPr>
              <w:t xml:space="preserve">　　・学校説明会</w:t>
            </w:r>
            <w:r>
              <w:rPr>
                <w:rFonts w:ascii="ＭＳ 明朝" w:hAnsi="ＭＳ 明朝" w:hint="eastAsia"/>
                <w:sz w:val="20"/>
                <w:szCs w:val="20"/>
              </w:rPr>
              <w:t>アンケートでの</w:t>
            </w:r>
            <w:r w:rsidR="00596B92">
              <w:rPr>
                <w:rFonts w:ascii="ＭＳ 明朝" w:hAnsi="ＭＳ 明朝" w:hint="eastAsia"/>
                <w:sz w:val="20"/>
                <w:szCs w:val="20"/>
              </w:rPr>
              <w:t>生徒</w:t>
            </w:r>
            <w:r>
              <w:rPr>
                <w:rFonts w:ascii="ＭＳ 明朝" w:hAnsi="ＭＳ 明朝" w:hint="eastAsia"/>
                <w:sz w:val="20"/>
                <w:szCs w:val="20"/>
              </w:rPr>
              <w:t>活躍項目については、</w:t>
            </w:r>
            <w:r w:rsidR="00596B92">
              <w:rPr>
                <w:rFonts w:ascii="ＭＳ 明朝" w:hAnsi="ＭＳ 明朝" w:hint="eastAsia"/>
                <w:sz w:val="20"/>
                <w:szCs w:val="20"/>
              </w:rPr>
              <w:t>コロナ禍により今年度も設けなかったので、次年度以降の課題とした。（</w:t>
            </w:r>
            <w:r w:rsidR="00165EB0">
              <w:rPr>
                <w:rFonts w:ascii="ＭＳ 明朝" w:hAnsi="ＭＳ 明朝" w:hint="eastAsia"/>
                <w:sz w:val="20"/>
                <w:szCs w:val="20"/>
              </w:rPr>
              <w:t>△</w:t>
            </w:r>
            <w:r w:rsidR="00596B92">
              <w:rPr>
                <w:rFonts w:ascii="ＭＳ 明朝" w:hAnsi="ＭＳ 明朝" w:hint="eastAsia"/>
                <w:sz w:val="20"/>
                <w:szCs w:val="20"/>
              </w:rPr>
              <w:t>）</w:t>
            </w:r>
          </w:p>
          <w:p w:rsidR="00596B92" w:rsidRPr="00E50B6C" w:rsidRDefault="00596B92" w:rsidP="00596B9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・保護者対象学校教育自己診断アンケート「教育情報提供」の肯定的評価は64％だった。HPの内容更新の頻度等をあげることにより、保護者の期待に応えるようにしたい。（△）</w:t>
            </w:r>
          </w:p>
        </w:tc>
      </w:tr>
    </w:tbl>
    <w:p w:rsidR="0086696C" w:rsidRPr="0077229E" w:rsidRDefault="0086696C" w:rsidP="006206CE">
      <w:pPr>
        <w:spacing w:line="120" w:lineRule="exact"/>
      </w:pPr>
    </w:p>
    <w:sectPr w:rsidR="0086696C" w:rsidRPr="0077229E"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32A" w:rsidRDefault="0072532A">
      <w:r>
        <w:separator/>
      </w:r>
    </w:p>
  </w:endnote>
  <w:endnote w:type="continuationSeparator" w:id="0">
    <w:p w:rsidR="0072532A" w:rsidRDefault="0072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32A" w:rsidRDefault="0072532A">
      <w:r>
        <w:separator/>
      </w:r>
    </w:p>
  </w:footnote>
  <w:footnote w:type="continuationSeparator" w:id="0">
    <w:p w:rsidR="0072532A" w:rsidRDefault="0072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E5" w:rsidRDefault="00A96FE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４０５</w:t>
    </w:r>
  </w:p>
  <w:p w:rsidR="00A96FE5" w:rsidRDefault="00A96FE5" w:rsidP="00225A63">
    <w:pPr>
      <w:spacing w:line="360" w:lineRule="exact"/>
      <w:ind w:rightChars="100" w:right="210"/>
      <w:jc w:val="right"/>
      <w:rPr>
        <w:rFonts w:ascii="ＭＳ ゴシック" w:eastAsia="ＭＳ ゴシック" w:hAnsi="ＭＳ ゴシック"/>
        <w:sz w:val="20"/>
        <w:szCs w:val="20"/>
      </w:rPr>
    </w:pPr>
  </w:p>
  <w:p w:rsidR="00A96FE5" w:rsidRPr="003A3356" w:rsidRDefault="00A96FE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CDF"/>
    <w:rsid w:val="00007707"/>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2F76"/>
    <w:rsid w:val="000F766B"/>
    <w:rsid w:val="000F7917"/>
    <w:rsid w:val="000F7B2E"/>
    <w:rsid w:val="00100533"/>
    <w:rsid w:val="00100CC5"/>
    <w:rsid w:val="00100D7A"/>
    <w:rsid w:val="00103546"/>
    <w:rsid w:val="00106409"/>
    <w:rsid w:val="001112AC"/>
    <w:rsid w:val="00112A5C"/>
    <w:rsid w:val="001218A7"/>
    <w:rsid w:val="00127BB5"/>
    <w:rsid w:val="00132D6F"/>
    <w:rsid w:val="00134824"/>
    <w:rsid w:val="00135CE9"/>
    <w:rsid w:val="00137359"/>
    <w:rsid w:val="00145D50"/>
    <w:rsid w:val="00157860"/>
    <w:rsid w:val="00165EB0"/>
    <w:rsid w:val="00172E80"/>
    <w:rsid w:val="0018261A"/>
    <w:rsid w:val="00184B1B"/>
    <w:rsid w:val="00192419"/>
    <w:rsid w:val="00193569"/>
    <w:rsid w:val="00195DCF"/>
    <w:rsid w:val="001A0A46"/>
    <w:rsid w:val="001A4539"/>
    <w:rsid w:val="001B10F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05931"/>
    <w:rsid w:val="0021285A"/>
    <w:rsid w:val="0022073E"/>
    <w:rsid w:val="00220AE7"/>
    <w:rsid w:val="00221AA2"/>
    <w:rsid w:val="00224AB0"/>
    <w:rsid w:val="00225A63"/>
    <w:rsid w:val="00225C70"/>
    <w:rsid w:val="00230487"/>
    <w:rsid w:val="00234370"/>
    <w:rsid w:val="00235785"/>
    <w:rsid w:val="00235B86"/>
    <w:rsid w:val="00235CFB"/>
    <w:rsid w:val="0024006D"/>
    <w:rsid w:val="002439A4"/>
    <w:rsid w:val="002479D4"/>
    <w:rsid w:val="002563EB"/>
    <w:rsid w:val="00262794"/>
    <w:rsid w:val="00267D3C"/>
    <w:rsid w:val="00271252"/>
    <w:rsid w:val="0027129F"/>
    <w:rsid w:val="00274864"/>
    <w:rsid w:val="00277476"/>
    <w:rsid w:val="00277761"/>
    <w:rsid w:val="002800D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30FA"/>
    <w:rsid w:val="00334F83"/>
    <w:rsid w:val="00335932"/>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23B5"/>
    <w:rsid w:val="003E55A0"/>
    <w:rsid w:val="00400648"/>
    <w:rsid w:val="00407905"/>
    <w:rsid w:val="00414618"/>
    <w:rsid w:val="00416A59"/>
    <w:rsid w:val="00421C01"/>
    <w:rsid w:val="004243CF"/>
    <w:rsid w:val="004245A1"/>
    <w:rsid w:val="00427E0B"/>
    <w:rsid w:val="004312EE"/>
    <w:rsid w:val="004317B2"/>
    <w:rsid w:val="004368AD"/>
    <w:rsid w:val="00436BBA"/>
    <w:rsid w:val="00441743"/>
    <w:rsid w:val="00445E74"/>
    <w:rsid w:val="00454AF4"/>
    <w:rsid w:val="004552E5"/>
    <w:rsid w:val="00460710"/>
    <w:rsid w:val="00460F8E"/>
    <w:rsid w:val="00461696"/>
    <w:rsid w:val="004632FA"/>
    <w:rsid w:val="00465B85"/>
    <w:rsid w:val="00467C11"/>
    <w:rsid w:val="0048087F"/>
    <w:rsid w:val="00480EB4"/>
    <w:rsid w:val="004826E8"/>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4F48CD"/>
    <w:rsid w:val="00500AF9"/>
    <w:rsid w:val="00502EF2"/>
    <w:rsid w:val="005116B6"/>
    <w:rsid w:val="00516E97"/>
    <w:rsid w:val="0051706C"/>
    <w:rsid w:val="00523908"/>
    <w:rsid w:val="0052580C"/>
    <w:rsid w:val="005261C4"/>
    <w:rsid w:val="00526530"/>
    <w:rsid w:val="0054712D"/>
    <w:rsid w:val="005623BA"/>
    <w:rsid w:val="00565B55"/>
    <w:rsid w:val="00574CE0"/>
    <w:rsid w:val="00575298"/>
    <w:rsid w:val="00577DE4"/>
    <w:rsid w:val="005846E8"/>
    <w:rsid w:val="00585D6A"/>
    <w:rsid w:val="00586254"/>
    <w:rsid w:val="005875B4"/>
    <w:rsid w:val="0059472B"/>
    <w:rsid w:val="00596B92"/>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2AA4"/>
    <w:rsid w:val="00624A4E"/>
    <w:rsid w:val="00626AE2"/>
    <w:rsid w:val="00630EC1"/>
    <w:rsid w:val="00631815"/>
    <w:rsid w:val="00634F9A"/>
    <w:rsid w:val="00637161"/>
    <w:rsid w:val="00642B67"/>
    <w:rsid w:val="00644AE0"/>
    <w:rsid w:val="00647631"/>
    <w:rsid w:val="006478E9"/>
    <w:rsid w:val="0065302E"/>
    <w:rsid w:val="006567B2"/>
    <w:rsid w:val="00656B78"/>
    <w:rsid w:val="00662C10"/>
    <w:rsid w:val="00663113"/>
    <w:rsid w:val="006632F1"/>
    <w:rsid w:val="006649D2"/>
    <w:rsid w:val="00666766"/>
    <w:rsid w:val="006971F3"/>
    <w:rsid w:val="006B09AE"/>
    <w:rsid w:val="006B4E60"/>
    <w:rsid w:val="006B5B51"/>
    <w:rsid w:val="006C220F"/>
    <w:rsid w:val="006C5797"/>
    <w:rsid w:val="006C7FE8"/>
    <w:rsid w:val="006D4F17"/>
    <w:rsid w:val="006D54AE"/>
    <w:rsid w:val="006D5A31"/>
    <w:rsid w:val="006F4599"/>
    <w:rsid w:val="00701AD6"/>
    <w:rsid w:val="00703386"/>
    <w:rsid w:val="0071748A"/>
    <w:rsid w:val="00717D96"/>
    <w:rsid w:val="0072532A"/>
    <w:rsid w:val="0072763C"/>
    <w:rsid w:val="00727B59"/>
    <w:rsid w:val="00735E63"/>
    <w:rsid w:val="0074118C"/>
    <w:rsid w:val="007520A2"/>
    <w:rsid w:val="007541E8"/>
    <w:rsid w:val="0075612D"/>
    <w:rsid w:val="0075656B"/>
    <w:rsid w:val="007578CC"/>
    <w:rsid w:val="007606A0"/>
    <w:rsid w:val="0077229E"/>
    <w:rsid w:val="00775D41"/>
    <w:rsid w:val="00775EE3"/>
    <w:rsid w:val="007765E0"/>
    <w:rsid w:val="00781F22"/>
    <w:rsid w:val="00786F0E"/>
    <w:rsid w:val="007922A7"/>
    <w:rsid w:val="00792B44"/>
    <w:rsid w:val="0079351A"/>
    <w:rsid w:val="00795C88"/>
    <w:rsid w:val="00796024"/>
    <w:rsid w:val="007A3E54"/>
    <w:rsid w:val="007A47FF"/>
    <w:rsid w:val="007A69E8"/>
    <w:rsid w:val="007B1DB6"/>
    <w:rsid w:val="007C63C6"/>
    <w:rsid w:val="007D2295"/>
    <w:rsid w:val="007D6241"/>
    <w:rsid w:val="007E5E43"/>
    <w:rsid w:val="007F4C68"/>
    <w:rsid w:val="007F5A7B"/>
    <w:rsid w:val="007F7499"/>
    <w:rsid w:val="008101A4"/>
    <w:rsid w:val="00827C74"/>
    <w:rsid w:val="008333AC"/>
    <w:rsid w:val="008455F4"/>
    <w:rsid w:val="00853545"/>
    <w:rsid w:val="00855578"/>
    <w:rsid w:val="008563E0"/>
    <w:rsid w:val="00860B0E"/>
    <w:rsid w:val="00866790"/>
    <w:rsid w:val="0086696C"/>
    <w:rsid w:val="008678F7"/>
    <w:rsid w:val="0087170D"/>
    <w:rsid w:val="008741C2"/>
    <w:rsid w:val="00881AC2"/>
    <w:rsid w:val="00885FB9"/>
    <w:rsid w:val="008912ED"/>
    <w:rsid w:val="0089387E"/>
    <w:rsid w:val="00897939"/>
    <w:rsid w:val="008A315D"/>
    <w:rsid w:val="008A5D1C"/>
    <w:rsid w:val="008A63F1"/>
    <w:rsid w:val="008B091B"/>
    <w:rsid w:val="008C533F"/>
    <w:rsid w:val="008C6685"/>
    <w:rsid w:val="008D3E85"/>
    <w:rsid w:val="008E1182"/>
    <w:rsid w:val="008E3EB2"/>
    <w:rsid w:val="008E62B7"/>
    <w:rsid w:val="008F317E"/>
    <w:rsid w:val="009457BE"/>
    <w:rsid w:val="009470D0"/>
    <w:rsid w:val="00947184"/>
    <w:rsid w:val="00947C4F"/>
    <w:rsid w:val="00953790"/>
    <w:rsid w:val="0096649A"/>
    <w:rsid w:val="00971A46"/>
    <w:rsid w:val="009817F2"/>
    <w:rsid w:val="009835B8"/>
    <w:rsid w:val="009870A5"/>
    <w:rsid w:val="009919BC"/>
    <w:rsid w:val="009A2581"/>
    <w:rsid w:val="009B1C3D"/>
    <w:rsid w:val="009B365C"/>
    <w:rsid w:val="009B4DEB"/>
    <w:rsid w:val="009B5AD2"/>
    <w:rsid w:val="009C7F86"/>
    <w:rsid w:val="009D31EC"/>
    <w:rsid w:val="009D38D7"/>
    <w:rsid w:val="009D6553"/>
    <w:rsid w:val="009E6251"/>
    <w:rsid w:val="009E7559"/>
    <w:rsid w:val="009F5CDE"/>
    <w:rsid w:val="009F7B0E"/>
    <w:rsid w:val="00A04D5A"/>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96FE5"/>
    <w:rsid w:val="00AA4BF8"/>
    <w:rsid w:val="00AA540D"/>
    <w:rsid w:val="00AB00E6"/>
    <w:rsid w:val="00AB2E00"/>
    <w:rsid w:val="00AC3438"/>
    <w:rsid w:val="00AC3902"/>
    <w:rsid w:val="00AD06BE"/>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AE7"/>
    <w:rsid w:val="00B8044F"/>
    <w:rsid w:val="00B814A7"/>
    <w:rsid w:val="00B81E42"/>
    <w:rsid w:val="00B84429"/>
    <w:rsid w:val="00B850FE"/>
    <w:rsid w:val="00B854CE"/>
    <w:rsid w:val="00B90CDA"/>
    <w:rsid w:val="00B911FB"/>
    <w:rsid w:val="00B94DEA"/>
    <w:rsid w:val="00BB1121"/>
    <w:rsid w:val="00BB5396"/>
    <w:rsid w:val="00BC40F4"/>
    <w:rsid w:val="00BC55F6"/>
    <w:rsid w:val="00BD1EC4"/>
    <w:rsid w:val="00BD6470"/>
    <w:rsid w:val="00BD69B1"/>
    <w:rsid w:val="00BE1991"/>
    <w:rsid w:val="00BE47DD"/>
    <w:rsid w:val="00BE49F0"/>
    <w:rsid w:val="00BE62AE"/>
    <w:rsid w:val="00BF3A51"/>
    <w:rsid w:val="00BF432C"/>
    <w:rsid w:val="00C0026F"/>
    <w:rsid w:val="00C02630"/>
    <w:rsid w:val="00C03CE3"/>
    <w:rsid w:val="00C0740C"/>
    <w:rsid w:val="00C10AB5"/>
    <w:rsid w:val="00C158A6"/>
    <w:rsid w:val="00C17F2E"/>
    <w:rsid w:val="00C33FF4"/>
    <w:rsid w:val="00C37416"/>
    <w:rsid w:val="00C43728"/>
    <w:rsid w:val="00C4635D"/>
    <w:rsid w:val="00C54F82"/>
    <w:rsid w:val="00C55830"/>
    <w:rsid w:val="00C81CD5"/>
    <w:rsid w:val="00C87770"/>
    <w:rsid w:val="00C97C29"/>
    <w:rsid w:val="00CA70DE"/>
    <w:rsid w:val="00CB2D93"/>
    <w:rsid w:val="00CB4BC6"/>
    <w:rsid w:val="00CB5D88"/>
    <w:rsid w:val="00CB5DEC"/>
    <w:rsid w:val="00CC03B1"/>
    <w:rsid w:val="00CC19D9"/>
    <w:rsid w:val="00CD3940"/>
    <w:rsid w:val="00CD4A9E"/>
    <w:rsid w:val="00CD5A49"/>
    <w:rsid w:val="00CE09F8"/>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5E20"/>
    <w:rsid w:val="00DB1858"/>
    <w:rsid w:val="00DB3D1A"/>
    <w:rsid w:val="00DC2FCD"/>
    <w:rsid w:val="00DC79BD"/>
    <w:rsid w:val="00DD0E0C"/>
    <w:rsid w:val="00DD1DE4"/>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2A97"/>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297"/>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1C5A"/>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BDD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7953</Words>
  <Characters>895</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2023-04-28T07:21:00Z</dcterms:created>
  <dcterms:modified xsi:type="dcterms:W3CDTF">2023-05-01T02:41:00Z</dcterms:modified>
</cp:coreProperties>
</file>