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17C08" w:rsidRDefault="009B365C" w:rsidP="006B3750">
      <w:pPr>
        <w:wordWrap w:val="0"/>
        <w:spacing w:line="360" w:lineRule="exact"/>
        <w:ind w:rightChars="100" w:right="210"/>
        <w:jc w:val="right"/>
        <w:rPr>
          <w:rFonts w:ascii="ＭＳ 明朝" w:hAnsi="ＭＳ 明朝"/>
          <w:b/>
          <w:color w:val="000000" w:themeColor="text1"/>
          <w:sz w:val="24"/>
        </w:rPr>
      </w:pPr>
      <w:r w:rsidRPr="00C17C08">
        <w:rPr>
          <w:rFonts w:ascii="ＭＳ 明朝" w:hAnsi="ＭＳ 明朝" w:hint="eastAsia"/>
          <w:b/>
          <w:color w:val="000000" w:themeColor="text1"/>
          <w:sz w:val="24"/>
        </w:rPr>
        <w:t>校長</w:t>
      </w:r>
      <w:r w:rsidR="006B3750" w:rsidRPr="00C17C08">
        <w:rPr>
          <w:rFonts w:ascii="ＭＳ 明朝" w:hAnsi="ＭＳ 明朝" w:hint="eastAsia"/>
          <w:b/>
          <w:color w:val="000000" w:themeColor="text1"/>
          <w:sz w:val="24"/>
        </w:rPr>
        <w:t xml:space="preserve">　</w:t>
      </w:r>
      <w:r w:rsidR="00B533EE" w:rsidRPr="00C17C08">
        <w:rPr>
          <w:rFonts w:ascii="ＭＳ 明朝" w:hAnsi="ＭＳ 明朝" w:hint="eastAsia"/>
          <w:b/>
          <w:color w:val="000000" w:themeColor="text1"/>
          <w:sz w:val="24"/>
        </w:rPr>
        <w:t>田中</w:t>
      </w:r>
      <w:r w:rsidR="00FB00BF" w:rsidRPr="00C17C08">
        <w:rPr>
          <w:rFonts w:ascii="ＭＳ 明朝" w:hAnsi="ＭＳ 明朝" w:hint="eastAsia"/>
          <w:b/>
          <w:color w:val="000000" w:themeColor="text1"/>
          <w:sz w:val="24"/>
        </w:rPr>
        <w:t xml:space="preserve">　</w:t>
      </w:r>
      <w:r w:rsidR="00B533EE" w:rsidRPr="00C17C08">
        <w:rPr>
          <w:rFonts w:ascii="ＭＳ 明朝" w:hAnsi="ＭＳ 明朝" w:hint="eastAsia"/>
          <w:b/>
          <w:color w:val="000000" w:themeColor="text1"/>
          <w:sz w:val="24"/>
        </w:rPr>
        <w:t>忠一</w:t>
      </w:r>
    </w:p>
    <w:p w:rsidR="00D77C73" w:rsidRPr="00C17C08"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C17C08" w:rsidRDefault="00C54F82" w:rsidP="009B365C">
      <w:pPr>
        <w:spacing w:line="360" w:lineRule="exact"/>
        <w:ind w:rightChars="-326" w:right="-685"/>
        <w:jc w:val="center"/>
        <w:rPr>
          <w:rFonts w:ascii="ＭＳ ゴシック" w:eastAsia="ＭＳ ゴシック" w:hAnsi="ＭＳ ゴシック"/>
          <w:b/>
          <w:color w:val="000000" w:themeColor="text1"/>
          <w:sz w:val="32"/>
          <w:szCs w:val="32"/>
        </w:rPr>
      </w:pPr>
      <w:r w:rsidRPr="00C17C08">
        <w:rPr>
          <w:rFonts w:ascii="ＭＳ ゴシック" w:eastAsia="ＭＳ ゴシック" w:hAnsi="ＭＳ ゴシック" w:hint="eastAsia"/>
          <w:b/>
          <w:color w:val="000000" w:themeColor="text1"/>
          <w:sz w:val="32"/>
          <w:szCs w:val="32"/>
        </w:rPr>
        <w:t>令和</w:t>
      </w:r>
      <w:r w:rsidR="004A7940" w:rsidRPr="00C17C08">
        <w:rPr>
          <w:rFonts w:ascii="ＭＳ ゴシック" w:eastAsia="ＭＳ ゴシック" w:hAnsi="ＭＳ ゴシック" w:hint="eastAsia"/>
          <w:b/>
          <w:color w:val="000000" w:themeColor="text1"/>
          <w:sz w:val="32"/>
          <w:szCs w:val="32"/>
        </w:rPr>
        <w:t>４</w:t>
      </w:r>
      <w:r w:rsidR="00361497" w:rsidRPr="00C17C08">
        <w:rPr>
          <w:rFonts w:ascii="ＭＳ ゴシック" w:eastAsia="ＭＳ ゴシック" w:hAnsi="ＭＳ ゴシック" w:hint="eastAsia"/>
          <w:b/>
          <w:color w:val="000000" w:themeColor="text1"/>
          <w:sz w:val="32"/>
          <w:szCs w:val="32"/>
        </w:rPr>
        <w:t xml:space="preserve">年度　</w:t>
      </w:r>
      <w:r w:rsidR="009B365C" w:rsidRPr="00C17C08">
        <w:rPr>
          <w:rFonts w:ascii="ＭＳ ゴシック" w:eastAsia="ＭＳ ゴシック" w:hAnsi="ＭＳ ゴシック" w:hint="eastAsia"/>
          <w:b/>
          <w:color w:val="000000" w:themeColor="text1"/>
          <w:sz w:val="32"/>
          <w:szCs w:val="32"/>
        </w:rPr>
        <w:t>学校経営</w:t>
      </w:r>
      <w:r w:rsidR="00A920A8" w:rsidRPr="00C17C08">
        <w:rPr>
          <w:rFonts w:ascii="ＭＳ ゴシック" w:eastAsia="ＭＳ ゴシック" w:hAnsi="ＭＳ ゴシック" w:hint="eastAsia"/>
          <w:b/>
          <w:color w:val="000000" w:themeColor="text1"/>
          <w:sz w:val="32"/>
          <w:szCs w:val="32"/>
        </w:rPr>
        <w:t>計画及び</w:t>
      </w:r>
      <w:r w:rsidR="00225A63" w:rsidRPr="00C17C08">
        <w:rPr>
          <w:rFonts w:ascii="ＭＳ ゴシック" w:eastAsia="ＭＳ ゴシック" w:hAnsi="ＭＳ ゴシック" w:hint="eastAsia"/>
          <w:b/>
          <w:color w:val="000000" w:themeColor="text1"/>
          <w:sz w:val="32"/>
          <w:szCs w:val="32"/>
        </w:rPr>
        <w:t>学校</w:t>
      </w:r>
      <w:r w:rsidR="00A920A8" w:rsidRPr="00C17C08">
        <w:rPr>
          <w:rFonts w:ascii="ＭＳ ゴシック" w:eastAsia="ＭＳ ゴシック" w:hAnsi="ＭＳ ゴシック" w:hint="eastAsia"/>
          <w:b/>
          <w:color w:val="000000" w:themeColor="text1"/>
          <w:sz w:val="32"/>
          <w:szCs w:val="32"/>
        </w:rPr>
        <w:t>評価</w:t>
      </w:r>
    </w:p>
    <w:p w:rsidR="00A920A8" w:rsidRPr="00C17C08"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C17C08" w:rsidRDefault="005846E8" w:rsidP="004245A1">
      <w:pPr>
        <w:spacing w:line="300" w:lineRule="exact"/>
        <w:ind w:hanging="187"/>
        <w:jc w:val="left"/>
        <w:rPr>
          <w:rFonts w:ascii="ＭＳ ゴシック" w:eastAsia="ＭＳ ゴシック" w:hAnsi="ＭＳ ゴシック"/>
          <w:color w:val="000000" w:themeColor="text1"/>
          <w:szCs w:val="21"/>
        </w:rPr>
      </w:pPr>
      <w:r w:rsidRPr="00C17C08">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17C08" w:rsidTr="00AB00E6">
        <w:trPr>
          <w:jc w:val="center"/>
        </w:trPr>
        <w:tc>
          <w:tcPr>
            <w:tcW w:w="14944" w:type="dxa"/>
            <w:shd w:val="clear" w:color="auto" w:fill="auto"/>
            <w:tcMar>
              <w:top w:w="113" w:type="dxa"/>
              <w:left w:w="113" w:type="dxa"/>
              <w:bottom w:w="113" w:type="dxa"/>
              <w:right w:w="113" w:type="dxa"/>
            </w:tcMar>
          </w:tcPr>
          <w:p w:rsidR="007C7959" w:rsidRPr="00C17C08" w:rsidRDefault="007C7959" w:rsidP="007C7959">
            <w:pPr>
              <w:rPr>
                <w:rFonts w:ascii="ＭＳ 明朝" w:hAnsi="ＭＳ 明朝"/>
                <w:color w:val="000000" w:themeColor="text1"/>
                <w:szCs w:val="21"/>
              </w:rPr>
            </w:pPr>
            <w:r w:rsidRPr="00C17C08">
              <w:rPr>
                <w:rFonts w:ascii="ＭＳ 明朝" w:hAnsi="ＭＳ 明朝" w:hint="eastAsia"/>
                <w:color w:val="000000" w:themeColor="text1"/>
                <w:szCs w:val="21"/>
              </w:rPr>
              <w:t>しっかりと生徒と向き合い、信頼に基づいた教育活動を展開することで、生徒の「意欲」を育て「力」をつける学校をめざす。</w:t>
            </w:r>
          </w:p>
          <w:p w:rsidR="007C7959" w:rsidRPr="00C17C08" w:rsidRDefault="007C7959" w:rsidP="007C7959">
            <w:pPr>
              <w:rPr>
                <w:rFonts w:ascii="ＭＳ 明朝" w:hAnsi="ＭＳ 明朝"/>
                <w:color w:val="000000" w:themeColor="text1"/>
                <w:szCs w:val="21"/>
              </w:rPr>
            </w:pPr>
            <w:r w:rsidRPr="00C17C08">
              <w:rPr>
                <w:rFonts w:ascii="ＭＳ 明朝" w:hAnsi="ＭＳ 明朝" w:hint="eastAsia"/>
                <w:color w:val="000000" w:themeColor="text1"/>
                <w:szCs w:val="21"/>
              </w:rPr>
              <w:t>１.</w:t>
            </w:r>
            <w:r w:rsidRPr="00C17C08">
              <w:rPr>
                <w:rFonts w:ascii="ＭＳ 明朝" w:hAnsi="ＭＳ 明朝"/>
                <w:color w:val="000000" w:themeColor="text1"/>
                <w:szCs w:val="21"/>
              </w:rPr>
              <w:t xml:space="preserve"> </w:t>
            </w:r>
            <w:r w:rsidRPr="00C17C08">
              <w:rPr>
                <w:rFonts w:ascii="ＭＳ 明朝" w:hAnsi="ＭＳ 明朝" w:hint="eastAsia"/>
                <w:color w:val="000000" w:themeColor="text1"/>
                <w:szCs w:val="21"/>
              </w:rPr>
              <w:t>互いに信頼で結ばれた関係を作り上げ、その中で豊かな人間性が育成される学校をめざす。</w:t>
            </w:r>
          </w:p>
          <w:p w:rsidR="007C7959" w:rsidRPr="00C17C08" w:rsidRDefault="007C7959" w:rsidP="007C7959">
            <w:pPr>
              <w:rPr>
                <w:rFonts w:ascii="ＭＳ 明朝" w:hAnsi="ＭＳ 明朝"/>
                <w:color w:val="000000" w:themeColor="text1"/>
                <w:szCs w:val="21"/>
              </w:rPr>
            </w:pPr>
            <w:r w:rsidRPr="00C17C08">
              <w:rPr>
                <w:rFonts w:ascii="ＭＳ 明朝" w:hAnsi="ＭＳ 明朝" w:hint="eastAsia"/>
                <w:color w:val="000000" w:themeColor="text1"/>
                <w:szCs w:val="21"/>
              </w:rPr>
              <w:t>２. 学力はもとより人間関係形成能力等も含めた総合的な「人間力」をつけることのできる学校をめざす。</w:t>
            </w:r>
          </w:p>
          <w:p w:rsidR="00201A51" w:rsidRPr="00C17C08" w:rsidRDefault="007C7959" w:rsidP="007C7959">
            <w:pPr>
              <w:spacing w:line="300" w:lineRule="exact"/>
              <w:rPr>
                <w:rFonts w:ascii="ＭＳ ゴシック" w:eastAsia="ＭＳ ゴシック" w:hAnsi="ＭＳ ゴシック"/>
                <w:color w:val="000000" w:themeColor="text1"/>
                <w:szCs w:val="21"/>
              </w:rPr>
            </w:pPr>
            <w:r w:rsidRPr="00C17C08">
              <w:rPr>
                <w:rFonts w:ascii="ＭＳ 明朝" w:hAnsi="ＭＳ 明朝" w:hint="eastAsia"/>
                <w:color w:val="000000" w:themeColor="text1"/>
                <w:szCs w:val="21"/>
              </w:rPr>
              <w:t>３. 専門コース設置校の特色を生かして生徒の学習意欲を引き出し、多様な進路をサポートできる教育活動を継続していく。</w:t>
            </w:r>
          </w:p>
        </w:tc>
      </w:tr>
    </w:tbl>
    <w:p w:rsidR="00324B67" w:rsidRPr="00C17C08"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C17C08" w:rsidRDefault="009B365C" w:rsidP="004245A1">
      <w:pPr>
        <w:spacing w:line="300" w:lineRule="exact"/>
        <w:ind w:hanging="187"/>
        <w:jc w:val="left"/>
        <w:rPr>
          <w:rFonts w:ascii="ＭＳ ゴシック" w:eastAsia="ＭＳ ゴシック" w:hAnsi="ＭＳ ゴシック"/>
          <w:color w:val="000000" w:themeColor="text1"/>
          <w:szCs w:val="21"/>
        </w:rPr>
      </w:pPr>
      <w:r w:rsidRPr="00C17C08">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17C08" w:rsidTr="00AB00E6">
        <w:trPr>
          <w:jc w:val="center"/>
        </w:trPr>
        <w:tc>
          <w:tcPr>
            <w:tcW w:w="14944" w:type="dxa"/>
            <w:shd w:val="clear" w:color="auto" w:fill="auto"/>
            <w:tcMar>
              <w:top w:w="113" w:type="dxa"/>
              <w:left w:w="113" w:type="dxa"/>
              <w:bottom w:w="113" w:type="dxa"/>
              <w:right w:w="113" w:type="dxa"/>
            </w:tcMar>
          </w:tcPr>
          <w:p w:rsidR="007C7959" w:rsidRPr="00C17C08" w:rsidRDefault="007C7959" w:rsidP="007C7959">
            <w:pPr>
              <w:snapToGrid w:val="0"/>
              <w:rPr>
                <w:rFonts w:ascii="ＭＳ 明朝" w:hAnsi="ＭＳ 明朝"/>
                <w:color w:val="000000" w:themeColor="text1"/>
                <w:sz w:val="20"/>
                <w:szCs w:val="20"/>
              </w:rPr>
            </w:pPr>
            <w:r w:rsidRPr="00C17C08">
              <w:rPr>
                <w:rFonts w:ascii="ＭＳ 明朝" w:hAnsi="ＭＳ 明朝" w:hint="eastAsia"/>
                <w:color w:val="000000" w:themeColor="text1"/>
                <w:sz w:val="20"/>
                <w:szCs w:val="20"/>
              </w:rPr>
              <w:t>１　進路実現をはかる学力の育成</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（１）学校経営推進事業の令和２年度の支援校に認定されたことを受け「心を鍛えるつばさチャレンジ」として創意工夫の授業改革に取り組む。</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ア．タブレット等を整備し、「わかる授業」「魅力ある授業」を創出する。</w:t>
            </w:r>
          </w:p>
          <w:p w:rsidR="007C7959" w:rsidRPr="00C17C08" w:rsidRDefault="007C7959" w:rsidP="007C7959">
            <w:pPr>
              <w:snapToGrid w:val="0"/>
              <w:ind w:firstLineChars="300" w:firstLine="600"/>
              <w:rPr>
                <w:rFonts w:ascii="ＭＳ 明朝" w:hAnsi="ＭＳ 明朝"/>
                <w:color w:val="000000" w:themeColor="text1"/>
                <w:sz w:val="20"/>
                <w:szCs w:val="20"/>
              </w:rPr>
            </w:pPr>
            <w:r w:rsidRPr="00C17C08">
              <w:rPr>
                <w:rFonts w:ascii="ＭＳ 明朝" w:hAnsi="ＭＳ 明朝" w:hint="eastAsia"/>
                <w:color w:val="000000" w:themeColor="text1"/>
                <w:sz w:val="20"/>
                <w:szCs w:val="20"/>
              </w:rPr>
              <w:t>イ．相互の授業見学や研究授業、授業改善の研修を通じて積極的に授業改善を図る。</w:t>
            </w:r>
          </w:p>
          <w:p w:rsidR="007C7959" w:rsidRPr="00C17C08" w:rsidRDefault="007C7959" w:rsidP="00C065A3">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※学校教育自己診断「授業はわかりやすい」の項目の肯定率を</w:t>
            </w:r>
            <w:r w:rsidR="00C065A3" w:rsidRPr="00C17C08">
              <w:rPr>
                <w:rFonts w:ascii="ＭＳ 明朝" w:hAnsi="ＭＳ 明朝" w:hint="eastAsia"/>
                <w:color w:val="000000" w:themeColor="text1"/>
                <w:sz w:val="20"/>
                <w:szCs w:val="20"/>
              </w:rPr>
              <w:t>75</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とし、</w:t>
            </w:r>
            <w:r w:rsidR="00760065"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６</w:t>
            </w:r>
            <w:r w:rsidRPr="00C17C08">
              <w:rPr>
                <w:rFonts w:ascii="ＭＳ 明朝" w:hAnsi="ＭＳ 明朝" w:hint="eastAsia"/>
                <w:color w:val="000000" w:themeColor="text1"/>
                <w:sz w:val="20"/>
                <w:szCs w:val="20"/>
              </w:rPr>
              <w:t>年度には</w:t>
            </w:r>
            <w:r w:rsidR="00C065A3" w:rsidRPr="00C17C08">
              <w:rPr>
                <w:rFonts w:ascii="ＭＳ 明朝" w:hAnsi="ＭＳ 明朝" w:hint="eastAsia"/>
                <w:color w:val="000000" w:themeColor="text1"/>
                <w:sz w:val="20"/>
                <w:szCs w:val="20"/>
              </w:rPr>
              <w:t>80</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以上にする。(</w:t>
            </w:r>
            <w:r w:rsidR="00760065" w:rsidRPr="00C17C08">
              <w:rPr>
                <w:rFonts w:ascii="ＭＳ 明朝" w:hAnsi="ＭＳ 明朝"/>
                <w:color w:val="000000" w:themeColor="text1"/>
                <w:sz w:val="20"/>
                <w:szCs w:val="20"/>
              </w:rPr>
              <w:t>R</w:t>
            </w:r>
            <w:r w:rsidRPr="00C17C08">
              <w:rPr>
                <w:rFonts w:ascii="ＭＳ 明朝" w:hAnsi="ＭＳ 明朝" w:hint="eastAsia"/>
                <w:color w:val="000000" w:themeColor="text1"/>
                <w:sz w:val="20"/>
                <w:szCs w:val="20"/>
              </w:rPr>
              <w:t>１年度64</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 xml:space="preserve">　</w:t>
            </w:r>
            <w:r w:rsidR="00760065" w:rsidRPr="00C17C08">
              <w:rPr>
                <w:rFonts w:ascii="ＭＳ 明朝" w:hAnsi="ＭＳ 明朝"/>
                <w:color w:val="000000" w:themeColor="text1"/>
                <w:sz w:val="20"/>
                <w:szCs w:val="20"/>
              </w:rPr>
              <w:t>R</w:t>
            </w:r>
            <w:r w:rsidRPr="00C17C08">
              <w:rPr>
                <w:rFonts w:ascii="ＭＳ 明朝" w:hAnsi="ＭＳ 明朝" w:hint="eastAsia"/>
                <w:color w:val="000000" w:themeColor="text1"/>
                <w:sz w:val="20"/>
                <w:szCs w:val="20"/>
              </w:rPr>
              <w:t>２年度69</w:t>
            </w:r>
            <w:r w:rsidR="00FB00BF" w:rsidRPr="00C17C08">
              <w:rPr>
                <w:rFonts w:ascii="ＭＳ 明朝" w:hAnsi="ＭＳ 明朝" w:hint="eastAsia"/>
                <w:color w:val="000000" w:themeColor="text1"/>
                <w:sz w:val="20"/>
                <w:szCs w:val="20"/>
              </w:rPr>
              <w:t>%</w:t>
            </w:r>
            <w:r w:rsidRPr="00C17C08">
              <w:rPr>
                <w:rFonts w:ascii="ＭＳ 明朝" w:hAnsi="ＭＳ 明朝"/>
                <w:color w:val="000000" w:themeColor="text1"/>
                <w:sz w:val="20"/>
                <w:szCs w:val="20"/>
              </w:rPr>
              <w:t xml:space="preserve"> </w:t>
            </w:r>
            <w:r w:rsidR="00760065" w:rsidRPr="00C17C08">
              <w:rPr>
                <w:rFonts w:ascii="ＭＳ 明朝" w:hAnsi="ＭＳ 明朝"/>
                <w:color w:val="000000" w:themeColor="text1"/>
                <w:sz w:val="20"/>
                <w:szCs w:val="20"/>
              </w:rPr>
              <w:t>R</w:t>
            </w:r>
            <w:r w:rsidR="0055204E" w:rsidRPr="00C17C08">
              <w:rPr>
                <w:rFonts w:ascii="ＭＳ 明朝" w:hAnsi="ＭＳ 明朝" w:hint="eastAsia"/>
                <w:color w:val="000000" w:themeColor="text1"/>
                <w:sz w:val="20"/>
                <w:szCs w:val="20"/>
              </w:rPr>
              <w:t>３</w:t>
            </w:r>
            <w:r w:rsidR="00C065A3" w:rsidRPr="00C17C08">
              <w:rPr>
                <w:rFonts w:ascii="ＭＳ 明朝" w:hAnsi="ＭＳ 明朝" w:hint="eastAsia"/>
                <w:color w:val="000000" w:themeColor="text1"/>
                <w:sz w:val="20"/>
                <w:szCs w:val="20"/>
              </w:rPr>
              <w:t>年度76</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（２）「確かな学力」の定着から進路実現できる学力の育成をはかる。</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ア．学力生活実態調査を年２回実施し、学力の定着度を測定するとともに、学力向上プラン策定の資料とする。</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イ．生徒の学力の分析を行い、生徒が進路へ積極的に取り組むモチベーションを高めるためにデータに基づいた取組みをおこなう。</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※平成29年度から導入した学力生活実態調査の</w:t>
            </w:r>
            <w:r w:rsidR="00760065" w:rsidRPr="00C17C08">
              <w:rPr>
                <w:rFonts w:ascii="ＭＳ 明朝" w:hAnsi="ＭＳ 明朝"/>
                <w:color w:val="000000" w:themeColor="text1"/>
                <w:sz w:val="20"/>
                <w:szCs w:val="20"/>
              </w:rPr>
              <w:t>A</w:t>
            </w:r>
            <w:r w:rsidRPr="00C17C08">
              <w:rPr>
                <w:rFonts w:ascii="ＭＳ 明朝" w:hAnsi="ＭＳ 明朝" w:hint="eastAsia"/>
                <w:color w:val="000000" w:themeColor="text1"/>
                <w:sz w:val="20"/>
                <w:szCs w:val="20"/>
              </w:rPr>
              <w:t>・</w:t>
            </w:r>
            <w:r w:rsidR="00760065" w:rsidRPr="00C17C08">
              <w:rPr>
                <w:rFonts w:ascii="ＭＳ 明朝" w:hAnsi="ＭＳ 明朝"/>
                <w:color w:val="000000" w:themeColor="text1"/>
                <w:sz w:val="20"/>
                <w:szCs w:val="20"/>
              </w:rPr>
              <w:t>B</w:t>
            </w:r>
            <w:r w:rsidR="00185971" w:rsidRPr="00C17C08">
              <w:rPr>
                <w:rFonts w:ascii="ＭＳ 明朝" w:hAnsi="ＭＳ 明朝" w:hint="eastAsia"/>
                <w:color w:val="000000" w:themeColor="text1"/>
                <w:sz w:val="20"/>
                <w:szCs w:val="20"/>
              </w:rPr>
              <w:t>１</w:t>
            </w:r>
            <w:r w:rsidRPr="00C17C08">
              <w:rPr>
                <w:rFonts w:ascii="ＭＳ 明朝" w:hAnsi="ＭＳ 明朝" w:hint="eastAsia"/>
                <w:color w:val="000000" w:themeColor="text1"/>
                <w:sz w:val="20"/>
                <w:szCs w:val="20"/>
              </w:rPr>
              <w:t>ゾーンの生徒数を、</w:t>
            </w:r>
            <w:r w:rsidR="00760065"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６</w:t>
            </w:r>
            <w:r w:rsidRPr="00C17C08">
              <w:rPr>
                <w:rFonts w:ascii="ＭＳ 明朝" w:hAnsi="ＭＳ 明朝" w:hint="eastAsia"/>
                <w:color w:val="000000" w:themeColor="text1"/>
                <w:sz w:val="20"/>
                <w:szCs w:val="20"/>
              </w:rPr>
              <w:t>年度まで</w:t>
            </w:r>
            <w:r w:rsidR="00185971" w:rsidRPr="00C17C08">
              <w:rPr>
                <w:rFonts w:ascii="ＭＳ 明朝" w:hAnsi="ＭＳ 明朝" w:hint="eastAsia"/>
                <w:color w:val="000000" w:themeColor="text1"/>
                <w:sz w:val="20"/>
                <w:szCs w:val="20"/>
              </w:rPr>
              <w:t>25</w:t>
            </w:r>
            <w:r w:rsidRPr="00C17C08">
              <w:rPr>
                <w:rFonts w:ascii="ＭＳ 明朝" w:hAnsi="ＭＳ 明朝" w:hint="eastAsia"/>
                <w:color w:val="000000" w:themeColor="text1"/>
                <w:sz w:val="20"/>
                <w:szCs w:val="20"/>
              </w:rPr>
              <w:t>人以上維持。</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※進路先に対する満足度アンケートをおこない、毎年肯定的回答90</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以上を維持する。</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※中堅私大の合格者を</w:t>
            </w:r>
            <w:r w:rsidR="00760065"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４</w:t>
            </w:r>
            <w:r w:rsidRPr="00C17C08">
              <w:rPr>
                <w:rFonts w:ascii="ＭＳ 明朝" w:hAnsi="ＭＳ 明朝" w:hint="eastAsia"/>
                <w:color w:val="000000" w:themeColor="text1"/>
                <w:sz w:val="20"/>
                <w:szCs w:val="20"/>
              </w:rPr>
              <w:t>年度は</w:t>
            </w:r>
            <w:r w:rsidR="0055204E" w:rsidRPr="00C17C08">
              <w:rPr>
                <w:rFonts w:ascii="ＭＳ 明朝" w:hAnsi="ＭＳ 明朝" w:hint="eastAsia"/>
                <w:color w:val="000000" w:themeColor="text1"/>
                <w:sz w:val="20"/>
                <w:szCs w:val="20"/>
              </w:rPr>
              <w:t>５</w:t>
            </w:r>
            <w:r w:rsidRPr="00C17C08">
              <w:rPr>
                <w:rFonts w:ascii="ＭＳ 明朝" w:hAnsi="ＭＳ 明朝" w:hint="eastAsia"/>
                <w:color w:val="000000" w:themeColor="text1"/>
                <w:sz w:val="20"/>
                <w:szCs w:val="20"/>
              </w:rPr>
              <w:t>人、</w:t>
            </w:r>
            <w:r w:rsidR="00760065"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６</w:t>
            </w:r>
            <w:r w:rsidRPr="00C17C08">
              <w:rPr>
                <w:rFonts w:ascii="ＭＳ 明朝" w:hAnsi="ＭＳ 明朝" w:hint="eastAsia"/>
                <w:color w:val="000000" w:themeColor="text1"/>
                <w:sz w:val="20"/>
                <w:szCs w:val="20"/>
              </w:rPr>
              <w:t>年度までに10人以上にし維持する。(</w:t>
            </w:r>
            <w:r w:rsidR="00760065" w:rsidRPr="00C17C08">
              <w:rPr>
                <w:rFonts w:ascii="ＭＳ 明朝" w:hAnsi="ＭＳ 明朝"/>
                <w:color w:val="000000" w:themeColor="text1"/>
                <w:sz w:val="20"/>
                <w:szCs w:val="20"/>
              </w:rPr>
              <w:t>R</w:t>
            </w:r>
            <w:r w:rsidRPr="00C17C08">
              <w:rPr>
                <w:rFonts w:ascii="ＭＳ 明朝" w:hAnsi="ＭＳ 明朝" w:hint="eastAsia"/>
                <w:color w:val="000000" w:themeColor="text1"/>
                <w:sz w:val="20"/>
                <w:szCs w:val="20"/>
              </w:rPr>
              <w:t xml:space="preserve">１年度２人　</w:t>
            </w:r>
            <w:r w:rsidR="00760065" w:rsidRPr="00C17C08">
              <w:rPr>
                <w:rFonts w:ascii="ＭＳ 明朝" w:hAnsi="ＭＳ 明朝"/>
                <w:color w:val="000000" w:themeColor="text1"/>
                <w:sz w:val="20"/>
                <w:szCs w:val="20"/>
              </w:rPr>
              <w:t>R</w:t>
            </w:r>
            <w:r w:rsidRPr="00C17C08">
              <w:rPr>
                <w:rFonts w:ascii="ＭＳ 明朝" w:hAnsi="ＭＳ 明朝" w:hint="eastAsia"/>
                <w:color w:val="000000" w:themeColor="text1"/>
                <w:sz w:val="20"/>
                <w:szCs w:val="20"/>
              </w:rPr>
              <w:t>２年度１人</w:t>
            </w:r>
            <w:r w:rsidR="00C065A3" w:rsidRPr="00C17C08">
              <w:rPr>
                <w:rFonts w:ascii="ＭＳ 明朝" w:hAnsi="ＭＳ 明朝" w:hint="eastAsia"/>
                <w:color w:val="000000" w:themeColor="text1"/>
                <w:sz w:val="20"/>
                <w:szCs w:val="20"/>
              </w:rPr>
              <w:t xml:space="preserve">　</w:t>
            </w:r>
            <w:r w:rsidR="00760065" w:rsidRPr="00C17C08">
              <w:rPr>
                <w:rFonts w:ascii="ＭＳ 明朝" w:hAnsi="ＭＳ 明朝"/>
                <w:color w:val="000000" w:themeColor="text1"/>
                <w:sz w:val="20"/>
                <w:szCs w:val="20"/>
              </w:rPr>
              <w:t>R</w:t>
            </w:r>
            <w:r w:rsidR="005D4219" w:rsidRPr="00C17C08">
              <w:rPr>
                <w:rFonts w:ascii="ＭＳ 明朝" w:hAnsi="ＭＳ 明朝" w:hint="eastAsia"/>
                <w:color w:val="000000" w:themeColor="text1"/>
                <w:sz w:val="20"/>
                <w:szCs w:val="20"/>
              </w:rPr>
              <w:t>３年度</w:t>
            </w:r>
            <w:r w:rsidR="00185971" w:rsidRPr="00C17C08">
              <w:rPr>
                <w:rFonts w:ascii="ＭＳ 明朝" w:hAnsi="ＭＳ 明朝" w:hint="eastAsia"/>
                <w:color w:val="000000" w:themeColor="text1"/>
                <w:sz w:val="20"/>
                <w:szCs w:val="20"/>
              </w:rPr>
              <w:t>８</w:t>
            </w:r>
            <w:r w:rsidR="00C065A3" w:rsidRPr="00C17C08">
              <w:rPr>
                <w:rFonts w:ascii="ＭＳ 明朝" w:hAnsi="ＭＳ 明朝" w:hint="eastAsia"/>
                <w:color w:val="000000" w:themeColor="text1"/>
                <w:sz w:val="20"/>
                <w:szCs w:val="20"/>
              </w:rPr>
              <w:t>人</w:t>
            </w:r>
            <w:r w:rsidRPr="00C17C08">
              <w:rPr>
                <w:rFonts w:ascii="ＭＳ 明朝" w:hAnsi="ＭＳ 明朝" w:hint="eastAsia"/>
                <w:color w:val="000000" w:themeColor="text1"/>
                <w:sz w:val="20"/>
                <w:szCs w:val="20"/>
              </w:rPr>
              <w:t>)</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（３）多様な進路ニーズに応えるため専門コースや総合系の授業を充実させる。</w:t>
            </w:r>
          </w:p>
          <w:p w:rsidR="007C7959" w:rsidRPr="00C17C08" w:rsidRDefault="007C7959" w:rsidP="007C7959">
            <w:pPr>
              <w:snapToGrid w:val="0"/>
              <w:ind w:firstLineChars="300" w:firstLine="600"/>
              <w:rPr>
                <w:rFonts w:ascii="ＭＳ 明朝" w:hAnsi="ＭＳ 明朝"/>
                <w:color w:val="000000" w:themeColor="text1"/>
                <w:sz w:val="20"/>
                <w:szCs w:val="20"/>
              </w:rPr>
            </w:pPr>
            <w:r w:rsidRPr="00C17C08">
              <w:rPr>
                <w:rFonts w:ascii="ＭＳ 明朝" w:hAnsi="ＭＳ 明朝" w:hint="eastAsia"/>
                <w:color w:val="000000" w:themeColor="text1"/>
                <w:sz w:val="20"/>
                <w:szCs w:val="20"/>
              </w:rPr>
              <w:t>ア．高大連携により大学での学びの先行実施を行い、人文ステップアップコースの進学に対する生徒のモチベーションアップを図る。</w:t>
            </w:r>
          </w:p>
          <w:p w:rsidR="007C7959" w:rsidRPr="00C17C08" w:rsidRDefault="007C7959" w:rsidP="007C7959">
            <w:pPr>
              <w:snapToGrid w:val="0"/>
              <w:ind w:firstLineChars="300" w:firstLine="600"/>
              <w:rPr>
                <w:rFonts w:ascii="ＭＳ 明朝" w:hAnsi="ＭＳ 明朝"/>
                <w:color w:val="000000" w:themeColor="text1"/>
                <w:sz w:val="20"/>
                <w:szCs w:val="20"/>
              </w:rPr>
            </w:pPr>
            <w:r w:rsidRPr="00C17C08">
              <w:rPr>
                <w:rFonts w:ascii="ＭＳ 明朝" w:hAnsi="ＭＳ 明朝" w:hint="eastAsia"/>
                <w:color w:val="000000" w:themeColor="text1"/>
                <w:sz w:val="20"/>
                <w:szCs w:val="20"/>
              </w:rPr>
              <w:t>イ．専門コース（社会文化コミュニケーションコースや美術工芸表現コース）の特色を生かした取り組みを行う。</w:t>
            </w:r>
          </w:p>
          <w:p w:rsidR="007C7959" w:rsidRPr="00C17C08" w:rsidRDefault="007C7959" w:rsidP="007C7959">
            <w:pPr>
              <w:snapToGrid w:val="0"/>
              <w:spacing w:before="240"/>
              <w:rPr>
                <w:rFonts w:ascii="ＭＳ 明朝" w:hAnsi="ＭＳ 明朝"/>
                <w:color w:val="000000" w:themeColor="text1"/>
                <w:sz w:val="20"/>
                <w:szCs w:val="20"/>
              </w:rPr>
            </w:pPr>
            <w:r w:rsidRPr="00C17C08">
              <w:rPr>
                <w:rFonts w:ascii="ＭＳ 明朝" w:hAnsi="ＭＳ 明朝" w:hint="eastAsia"/>
                <w:color w:val="000000" w:themeColor="text1"/>
                <w:sz w:val="20"/>
                <w:szCs w:val="20"/>
              </w:rPr>
              <w:t>２　豊かな人間性と社会で生き抜く力の育成</w:t>
            </w:r>
          </w:p>
          <w:p w:rsidR="007C7959" w:rsidRPr="00C17C08" w:rsidRDefault="007C7959" w:rsidP="007C7959">
            <w:pPr>
              <w:numPr>
                <w:ilvl w:val="0"/>
                <w:numId w:val="17"/>
              </w:numPr>
              <w:snapToGrid w:val="0"/>
              <w:rPr>
                <w:rFonts w:ascii="ＭＳ 明朝" w:hAnsi="ＭＳ 明朝"/>
                <w:color w:val="000000" w:themeColor="text1"/>
                <w:sz w:val="20"/>
                <w:szCs w:val="20"/>
              </w:rPr>
            </w:pPr>
            <w:r w:rsidRPr="00C17C08">
              <w:rPr>
                <w:rFonts w:ascii="ＭＳ 明朝" w:hAnsi="ＭＳ 明朝" w:hint="eastAsia"/>
                <w:color w:val="000000" w:themeColor="text1"/>
                <w:sz w:val="20"/>
                <w:szCs w:val="20"/>
              </w:rPr>
              <w:t>学校経営推進事業の令和２年度の支援校に認定されたことを受け「心を鍛えるつばさチャレンジ」としてコミュニケーション力のある人材を育成する。</w:t>
            </w:r>
          </w:p>
          <w:p w:rsidR="007C7959" w:rsidRPr="00C17C08" w:rsidRDefault="007C7959" w:rsidP="007C7959">
            <w:pPr>
              <w:numPr>
                <w:ilvl w:val="0"/>
                <w:numId w:val="18"/>
              </w:numPr>
              <w:snapToGrid w:val="0"/>
              <w:rPr>
                <w:rFonts w:ascii="ＭＳ 明朝" w:hAnsi="ＭＳ 明朝"/>
                <w:color w:val="000000" w:themeColor="text1"/>
                <w:sz w:val="20"/>
                <w:szCs w:val="20"/>
              </w:rPr>
            </w:pPr>
            <w:r w:rsidRPr="00C17C08">
              <w:rPr>
                <w:rFonts w:ascii="ＭＳ 明朝" w:hAnsi="ＭＳ 明朝" w:hint="eastAsia"/>
                <w:color w:val="000000" w:themeColor="text1"/>
                <w:sz w:val="20"/>
                <w:szCs w:val="20"/>
              </w:rPr>
              <w:t>教育相談体制の再構築とカウンセリングの手法を用いた対話主体の生徒支援をおこなう。</w:t>
            </w:r>
          </w:p>
          <w:p w:rsidR="007C7959" w:rsidRPr="00C17C08" w:rsidRDefault="007C7959" w:rsidP="007C7959">
            <w:pPr>
              <w:numPr>
                <w:ilvl w:val="0"/>
                <w:numId w:val="18"/>
              </w:numPr>
              <w:snapToGrid w:val="0"/>
              <w:rPr>
                <w:rFonts w:ascii="ＭＳ 明朝" w:hAnsi="ＭＳ 明朝"/>
                <w:color w:val="000000" w:themeColor="text1"/>
                <w:sz w:val="20"/>
                <w:szCs w:val="20"/>
              </w:rPr>
            </w:pPr>
            <w:r w:rsidRPr="00C17C08">
              <w:rPr>
                <w:rFonts w:ascii="ＭＳ 明朝" w:hAnsi="ＭＳ 明朝" w:hint="eastAsia"/>
                <w:color w:val="000000" w:themeColor="text1"/>
                <w:sz w:val="20"/>
                <w:szCs w:val="20"/>
              </w:rPr>
              <w:t>開発的カウンセリングの視点をもって、学校経営推進事業で整備した箱庭を活用して生徒の自己肯定感の育成をすすめる。</w:t>
            </w:r>
          </w:p>
          <w:p w:rsidR="007C7959" w:rsidRPr="00C17C08" w:rsidRDefault="007C7959" w:rsidP="007C7959">
            <w:pPr>
              <w:numPr>
                <w:ilvl w:val="0"/>
                <w:numId w:val="18"/>
              </w:numPr>
              <w:snapToGrid w:val="0"/>
              <w:rPr>
                <w:rFonts w:ascii="ＭＳ 明朝" w:hAnsi="ＭＳ 明朝"/>
                <w:color w:val="000000" w:themeColor="text1"/>
                <w:sz w:val="20"/>
                <w:szCs w:val="20"/>
              </w:rPr>
            </w:pPr>
            <w:r w:rsidRPr="00C17C08">
              <w:rPr>
                <w:rFonts w:ascii="ＭＳ 明朝" w:hAnsi="ＭＳ 明朝" w:hint="eastAsia"/>
                <w:color w:val="000000" w:themeColor="text1"/>
                <w:sz w:val="20"/>
                <w:szCs w:val="20"/>
              </w:rPr>
              <w:t>ユニバーサルデザインの授業等でのプレゼンテーション活動を通して生徒の自己発信力をたかめる。</w:t>
            </w:r>
          </w:p>
          <w:p w:rsidR="007C7959" w:rsidRPr="00C17C08" w:rsidRDefault="007C7959" w:rsidP="007C7959">
            <w:pPr>
              <w:snapToGrid w:val="0"/>
              <w:ind w:left="605"/>
              <w:rPr>
                <w:rFonts w:ascii="ＭＳ 明朝" w:hAnsi="ＭＳ 明朝"/>
                <w:color w:val="000000" w:themeColor="text1"/>
                <w:sz w:val="20"/>
                <w:szCs w:val="20"/>
              </w:rPr>
            </w:pPr>
            <w:r w:rsidRPr="00C17C08">
              <w:rPr>
                <w:rFonts w:ascii="ＭＳ 明朝" w:hAnsi="ＭＳ 明朝" w:hint="eastAsia"/>
                <w:color w:val="000000" w:themeColor="text1"/>
                <w:sz w:val="20"/>
                <w:szCs w:val="20"/>
              </w:rPr>
              <w:t>※学校教育自己診断のアンケート（教員）「教育相談体制が整備」の肯定率を</w:t>
            </w:r>
            <w:r w:rsidR="00760065"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６</w:t>
            </w:r>
            <w:r w:rsidRPr="00C17C08">
              <w:rPr>
                <w:rFonts w:ascii="ＭＳ 明朝" w:hAnsi="ＭＳ 明朝" w:hint="eastAsia"/>
                <w:color w:val="000000" w:themeColor="text1"/>
                <w:sz w:val="20"/>
                <w:szCs w:val="20"/>
              </w:rPr>
              <w:t>年度まで75</w:t>
            </w:r>
            <w:r w:rsidR="00FB00BF" w:rsidRPr="00C17C08">
              <w:rPr>
                <w:rFonts w:ascii="ＭＳ 明朝" w:hAnsi="ＭＳ 明朝"/>
                <w:color w:val="000000" w:themeColor="text1"/>
                <w:sz w:val="20"/>
                <w:szCs w:val="20"/>
              </w:rPr>
              <w:t>%</w:t>
            </w:r>
            <w:r w:rsidRPr="00C17C08">
              <w:rPr>
                <w:rFonts w:ascii="ＭＳ 明朝" w:hAnsi="ＭＳ 明朝" w:hint="eastAsia"/>
                <w:color w:val="000000" w:themeColor="text1"/>
                <w:sz w:val="20"/>
                <w:szCs w:val="20"/>
              </w:rPr>
              <w:t>以上を維持する。（</w:t>
            </w:r>
            <w:r w:rsidR="00760065" w:rsidRPr="00C17C08">
              <w:rPr>
                <w:rFonts w:ascii="ＭＳ 明朝" w:hAnsi="ＭＳ 明朝"/>
                <w:color w:val="000000" w:themeColor="text1"/>
                <w:sz w:val="20"/>
                <w:szCs w:val="20"/>
              </w:rPr>
              <w:t>R</w:t>
            </w:r>
            <w:r w:rsidRPr="00C17C08">
              <w:rPr>
                <w:rFonts w:ascii="ＭＳ 明朝" w:hAnsi="ＭＳ 明朝" w:hint="eastAsia"/>
                <w:color w:val="000000" w:themeColor="text1"/>
                <w:sz w:val="20"/>
                <w:szCs w:val="20"/>
              </w:rPr>
              <w:t>１年度59</w:t>
            </w:r>
            <w:r w:rsidR="00FB00BF" w:rsidRPr="00C17C08">
              <w:rPr>
                <w:rFonts w:ascii="ＭＳ 明朝" w:hAnsi="ＭＳ 明朝" w:hint="eastAsia"/>
                <w:color w:val="000000" w:themeColor="text1"/>
                <w:sz w:val="20"/>
                <w:szCs w:val="20"/>
              </w:rPr>
              <w:t>%</w:t>
            </w:r>
            <w:r w:rsidRPr="00C17C08">
              <w:rPr>
                <w:rFonts w:ascii="ＭＳ 明朝" w:hAnsi="ＭＳ 明朝"/>
                <w:color w:val="000000" w:themeColor="text1"/>
                <w:sz w:val="20"/>
                <w:szCs w:val="20"/>
              </w:rPr>
              <w:t xml:space="preserve"> </w:t>
            </w:r>
            <w:r w:rsidR="00760065" w:rsidRPr="00C17C08">
              <w:rPr>
                <w:rFonts w:ascii="ＭＳ 明朝" w:hAnsi="ＭＳ 明朝"/>
                <w:color w:val="000000" w:themeColor="text1"/>
                <w:sz w:val="20"/>
                <w:szCs w:val="20"/>
              </w:rPr>
              <w:t>R</w:t>
            </w:r>
            <w:r w:rsidRPr="00C17C08">
              <w:rPr>
                <w:rFonts w:ascii="ＭＳ 明朝" w:hAnsi="ＭＳ 明朝" w:hint="eastAsia"/>
                <w:color w:val="000000" w:themeColor="text1"/>
                <w:sz w:val="20"/>
                <w:szCs w:val="20"/>
              </w:rPr>
              <w:t>２年度79</w:t>
            </w:r>
            <w:r w:rsidR="00FB00BF" w:rsidRPr="00C17C08">
              <w:rPr>
                <w:rFonts w:ascii="ＭＳ 明朝" w:hAnsi="ＭＳ 明朝" w:hint="eastAsia"/>
                <w:color w:val="000000" w:themeColor="text1"/>
                <w:sz w:val="20"/>
                <w:szCs w:val="20"/>
              </w:rPr>
              <w:t>%</w:t>
            </w:r>
            <w:r w:rsidRPr="00C17C08">
              <w:rPr>
                <w:rFonts w:ascii="ＭＳ 明朝" w:hAnsi="ＭＳ 明朝"/>
                <w:color w:val="000000" w:themeColor="text1"/>
                <w:sz w:val="20"/>
                <w:szCs w:val="20"/>
              </w:rPr>
              <w:t xml:space="preserve"> </w:t>
            </w:r>
            <w:r w:rsidR="00760065"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３年度</w:t>
            </w:r>
            <w:r w:rsidR="00DF1DCA" w:rsidRPr="00C17C08">
              <w:rPr>
                <w:rFonts w:ascii="ＭＳ 明朝" w:hAnsi="ＭＳ 明朝" w:hint="eastAsia"/>
                <w:color w:val="000000" w:themeColor="text1"/>
                <w:sz w:val="20"/>
                <w:szCs w:val="20"/>
              </w:rPr>
              <w:t>7</w:t>
            </w:r>
            <w:r w:rsidR="00DF1DCA" w:rsidRPr="00C17C08">
              <w:rPr>
                <w:rFonts w:ascii="ＭＳ 明朝" w:hAnsi="ＭＳ 明朝"/>
                <w:color w:val="000000" w:themeColor="text1"/>
                <w:sz w:val="20"/>
                <w:szCs w:val="20"/>
              </w:rPr>
              <w:t>7</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（２）規範意識と帰属意識を育成する。</w:t>
            </w:r>
          </w:p>
          <w:p w:rsidR="007C7959" w:rsidRPr="00C17C08" w:rsidRDefault="007C7959" w:rsidP="007C7959">
            <w:pPr>
              <w:snapToGrid w:val="0"/>
              <w:ind w:leftChars="100" w:left="894" w:hangingChars="342" w:hanging="684"/>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ア．よりよく社会で生きるために必要な力の育成として、教員全体が協力して一人ひとりを大切にする丁寧な生徒指導をめざす。</w:t>
            </w:r>
          </w:p>
          <w:p w:rsidR="007C7959" w:rsidRPr="00C17C08" w:rsidRDefault="007C7959" w:rsidP="007C7959">
            <w:pPr>
              <w:snapToGrid w:val="0"/>
              <w:ind w:leftChars="100" w:left="894" w:hangingChars="342" w:hanging="684"/>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イ．学校が安心できる居場所づくりとなるように</w:t>
            </w:r>
            <w:r w:rsidR="00760065" w:rsidRPr="00C17C08">
              <w:rPr>
                <w:rFonts w:ascii="ＭＳ 明朝" w:hAnsi="ＭＳ 明朝"/>
                <w:color w:val="000000" w:themeColor="text1"/>
                <w:sz w:val="20"/>
                <w:szCs w:val="20"/>
              </w:rPr>
              <w:t>SNS</w:t>
            </w:r>
            <w:r w:rsidRPr="00C17C08">
              <w:rPr>
                <w:rFonts w:ascii="ＭＳ 明朝" w:hAnsi="ＭＳ 明朝" w:hint="eastAsia"/>
                <w:color w:val="000000" w:themeColor="text1"/>
                <w:sz w:val="20"/>
                <w:szCs w:val="20"/>
              </w:rPr>
              <w:t>等の適切な使い方を教えるとともに複数回の面談を通して学校生活への定着をすすめる。</w:t>
            </w:r>
            <w:r w:rsidRPr="00C17C08">
              <w:rPr>
                <w:rFonts w:ascii="ＭＳ 明朝" w:hAnsi="ＭＳ 明朝"/>
                <w:color w:val="000000" w:themeColor="text1"/>
                <w:sz w:val="20"/>
                <w:szCs w:val="20"/>
              </w:rPr>
              <w:t xml:space="preserve"> </w:t>
            </w:r>
          </w:p>
          <w:p w:rsidR="00C065A3" w:rsidRPr="00C17C08" w:rsidRDefault="007C7959" w:rsidP="007C7959">
            <w:pPr>
              <w:snapToGrid w:val="0"/>
              <w:ind w:leftChars="300" w:left="830" w:hangingChars="100" w:hanging="200"/>
              <w:rPr>
                <w:rFonts w:ascii="ＭＳ 明朝" w:hAnsi="ＭＳ 明朝"/>
                <w:color w:val="000000" w:themeColor="text1"/>
                <w:sz w:val="20"/>
                <w:szCs w:val="20"/>
              </w:rPr>
            </w:pPr>
            <w:r w:rsidRPr="00C17C08">
              <w:rPr>
                <w:rFonts w:ascii="ＭＳ 明朝" w:hAnsi="ＭＳ 明朝" w:hint="eastAsia"/>
                <w:color w:val="000000" w:themeColor="text1"/>
                <w:sz w:val="20"/>
                <w:szCs w:val="20"/>
              </w:rPr>
              <w:t>※生徒向け学校教育自己診断の「学校へ行くのが楽しい」の項目の肯定率を</w:t>
            </w:r>
            <w:r w:rsidR="00760065"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４</w:t>
            </w:r>
            <w:r w:rsidRPr="00C17C08">
              <w:rPr>
                <w:rFonts w:ascii="ＭＳ 明朝" w:hAnsi="ＭＳ 明朝" w:hint="eastAsia"/>
                <w:color w:val="000000" w:themeColor="text1"/>
                <w:sz w:val="20"/>
                <w:szCs w:val="20"/>
              </w:rPr>
              <w:t>年度80</w:t>
            </w:r>
            <w:r w:rsidR="00FB00BF" w:rsidRPr="00C17C08">
              <w:rPr>
                <w:rFonts w:ascii="ＭＳ 明朝" w:hAnsi="ＭＳ 明朝"/>
                <w:color w:val="000000" w:themeColor="text1"/>
                <w:sz w:val="20"/>
                <w:szCs w:val="20"/>
              </w:rPr>
              <w:t>%</w:t>
            </w:r>
            <w:r w:rsidR="00185971" w:rsidRPr="00C17C08">
              <w:rPr>
                <w:rFonts w:ascii="ＭＳ 明朝" w:hAnsi="ＭＳ 明朝" w:hint="eastAsia"/>
                <w:color w:val="000000" w:themeColor="text1"/>
                <w:sz w:val="20"/>
                <w:szCs w:val="20"/>
              </w:rPr>
              <w:t>で</w:t>
            </w:r>
            <w:r w:rsidR="005D4219" w:rsidRPr="00C17C08">
              <w:rPr>
                <w:rFonts w:ascii="ＭＳ 明朝" w:hAnsi="ＭＳ 明朝" w:hint="eastAsia"/>
                <w:color w:val="000000" w:themeColor="text1"/>
                <w:sz w:val="20"/>
                <w:szCs w:val="20"/>
              </w:rPr>
              <w:t>維持</w:t>
            </w:r>
            <w:r w:rsidRPr="00C17C08">
              <w:rPr>
                <w:rFonts w:ascii="ＭＳ 明朝" w:hAnsi="ＭＳ 明朝" w:hint="eastAsia"/>
                <w:color w:val="000000" w:themeColor="text1"/>
                <w:sz w:val="20"/>
                <w:szCs w:val="20"/>
              </w:rPr>
              <w:t>し、</w:t>
            </w:r>
            <w:r w:rsidR="00760065"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６</w:t>
            </w:r>
            <w:r w:rsidRPr="00C17C08">
              <w:rPr>
                <w:rFonts w:ascii="ＭＳ 明朝" w:hAnsi="ＭＳ 明朝" w:hint="eastAsia"/>
                <w:color w:val="000000" w:themeColor="text1"/>
                <w:sz w:val="20"/>
                <w:szCs w:val="20"/>
              </w:rPr>
              <w:t>年度には85</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 xml:space="preserve">以上をめざす。( </w:t>
            </w:r>
            <w:r w:rsidR="00760065" w:rsidRPr="00C17C08">
              <w:rPr>
                <w:rFonts w:ascii="ＭＳ 明朝" w:hAnsi="ＭＳ 明朝"/>
                <w:color w:val="000000" w:themeColor="text1"/>
                <w:sz w:val="20"/>
                <w:szCs w:val="20"/>
              </w:rPr>
              <w:t>R</w:t>
            </w:r>
            <w:r w:rsidRPr="00C17C08">
              <w:rPr>
                <w:rFonts w:ascii="ＭＳ 明朝" w:hAnsi="ＭＳ 明朝" w:hint="eastAsia"/>
                <w:color w:val="000000" w:themeColor="text1"/>
                <w:sz w:val="20"/>
                <w:szCs w:val="20"/>
              </w:rPr>
              <w:t>１年度77</w:t>
            </w:r>
            <w:r w:rsidR="00FB00BF" w:rsidRPr="00C17C08">
              <w:rPr>
                <w:rFonts w:ascii="ＭＳ 明朝" w:hAnsi="ＭＳ 明朝" w:hint="eastAsia"/>
                <w:color w:val="000000" w:themeColor="text1"/>
                <w:sz w:val="20"/>
                <w:szCs w:val="20"/>
              </w:rPr>
              <w:t>%</w:t>
            </w:r>
            <w:r w:rsidR="00C065A3" w:rsidRPr="00C17C08">
              <w:rPr>
                <w:rFonts w:ascii="ＭＳ 明朝" w:hAnsi="ＭＳ 明朝" w:hint="eastAsia"/>
                <w:color w:val="000000" w:themeColor="text1"/>
                <w:sz w:val="20"/>
                <w:szCs w:val="20"/>
              </w:rPr>
              <w:t xml:space="preserve">　</w:t>
            </w:r>
            <w:r w:rsidR="00760065" w:rsidRPr="00C17C08">
              <w:rPr>
                <w:rFonts w:ascii="ＭＳ 明朝" w:hAnsi="ＭＳ 明朝"/>
                <w:color w:val="000000" w:themeColor="text1"/>
                <w:sz w:val="20"/>
                <w:szCs w:val="20"/>
              </w:rPr>
              <w:t>R</w:t>
            </w:r>
            <w:r w:rsidRPr="00C17C08">
              <w:rPr>
                <w:rFonts w:ascii="ＭＳ 明朝" w:hAnsi="ＭＳ 明朝" w:hint="eastAsia"/>
                <w:color w:val="000000" w:themeColor="text1"/>
                <w:sz w:val="20"/>
                <w:szCs w:val="20"/>
              </w:rPr>
              <w:t>２年度78</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 xml:space="preserve"> </w:t>
            </w:r>
          </w:p>
          <w:p w:rsidR="007C7959" w:rsidRPr="00C17C08" w:rsidRDefault="00760065" w:rsidP="007C7959">
            <w:pPr>
              <w:snapToGrid w:val="0"/>
              <w:ind w:leftChars="300" w:left="830" w:hangingChars="100" w:hanging="200"/>
              <w:rPr>
                <w:rFonts w:ascii="ＭＳ 明朝" w:hAnsi="ＭＳ 明朝"/>
                <w:color w:val="000000" w:themeColor="text1"/>
                <w:sz w:val="20"/>
                <w:szCs w:val="20"/>
              </w:rPr>
            </w:pPr>
            <w:r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３年度80</w:t>
            </w:r>
            <w:r w:rsidR="00FB00BF" w:rsidRPr="00C17C08">
              <w:rPr>
                <w:rFonts w:ascii="ＭＳ 明朝" w:hAnsi="ＭＳ 明朝" w:hint="eastAsia"/>
                <w:color w:val="000000" w:themeColor="text1"/>
                <w:sz w:val="20"/>
                <w:szCs w:val="20"/>
              </w:rPr>
              <w:t>%</w:t>
            </w:r>
            <w:r w:rsidR="007C7959" w:rsidRPr="00C17C08">
              <w:rPr>
                <w:rFonts w:ascii="ＭＳ 明朝" w:hAnsi="ＭＳ 明朝" w:hint="eastAsia"/>
                <w:color w:val="000000" w:themeColor="text1"/>
                <w:sz w:val="20"/>
                <w:szCs w:val="20"/>
              </w:rPr>
              <w:t>)。</w:t>
            </w:r>
          </w:p>
          <w:p w:rsidR="007C7959" w:rsidRPr="00C17C08" w:rsidRDefault="007C7959" w:rsidP="007C7959">
            <w:pPr>
              <w:snapToGrid w:val="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※学校教育自己診断（生徒）「悩みや相談に親身に応じてくれる」を</w:t>
            </w:r>
            <w:r w:rsidR="00760065"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６</w:t>
            </w:r>
            <w:r w:rsidRPr="00C17C08">
              <w:rPr>
                <w:rFonts w:ascii="ＭＳ 明朝" w:hAnsi="ＭＳ 明朝" w:hint="eastAsia"/>
                <w:color w:val="000000" w:themeColor="text1"/>
                <w:sz w:val="20"/>
                <w:szCs w:val="20"/>
              </w:rPr>
              <w:t>年度までに</w:t>
            </w:r>
            <w:r w:rsidR="00C065A3" w:rsidRPr="00C17C08">
              <w:rPr>
                <w:rFonts w:ascii="ＭＳ 明朝" w:hAnsi="ＭＳ 明朝" w:hint="eastAsia"/>
                <w:color w:val="000000" w:themeColor="text1"/>
                <w:sz w:val="20"/>
                <w:szCs w:val="20"/>
              </w:rPr>
              <w:t>80</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以上をめざす。</w:t>
            </w:r>
            <w:r w:rsidR="00FB00BF" w:rsidRPr="00C17C08">
              <w:rPr>
                <w:rFonts w:ascii="ＭＳ 明朝" w:hAnsi="ＭＳ 明朝" w:hint="eastAsia"/>
                <w:color w:val="000000" w:themeColor="text1"/>
                <w:sz w:val="20"/>
                <w:szCs w:val="20"/>
              </w:rPr>
              <w:t>(</w:t>
            </w:r>
            <w:r w:rsidR="00760065" w:rsidRPr="00C17C08">
              <w:rPr>
                <w:rFonts w:ascii="ＭＳ 明朝" w:hAnsi="ＭＳ 明朝"/>
                <w:color w:val="000000" w:themeColor="text1"/>
                <w:sz w:val="20"/>
                <w:szCs w:val="20"/>
              </w:rPr>
              <w:t>R</w:t>
            </w:r>
            <w:r w:rsidRPr="00C17C08">
              <w:rPr>
                <w:rFonts w:ascii="ＭＳ 明朝" w:hAnsi="ＭＳ 明朝" w:hint="eastAsia"/>
                <w:color w:val="000000" w:themeColor="text1"/>
                <w:sz w:val="20"/>
                <w:szCs w:val="20"/>
              </w:rPr>
              <w:t>１年度67</w:t>
            </w:r>
            <w:r w:rsidR="00FB00BF" w:rsidRPr="00C17C08">
              <w:rPr>
                <w:rFonts w:ascii="ＭＳ 明朝" w:hAnsi="ＭＳ 明朝" w:hint="eastAsia"/>
                <w:color w:val="000000" w:themeColor="text1"/>
                <w:sz w:val="20"/>
                <w:szCs w:val="20"/>
              </w:rPr>
              <w:t>%</w:t>
            </w:r>
            <w:r w:rsidRPr="00C17C08">
              <w:rPr>
                <w:rFonts w:ascii="ＭＳ 明朝" w:hAnsi="ＭＳ 明朝"/>
                <w:color w:val="000000" w:themeColor="text1"/>
                <w:sz w:val="20"/>
                <w:szCs w:val="20"/>
              </w:rPr>
              <w:t xml:space="preserve">  </w:t>
            </w:r>
            <w:r w:rsidR="00760065" w:rsidRPr="00C17C08">
              <w:rPr>
                <w:rFonts w:ascii="ＭＳ 明朝" w:hAnsi="ＭＳ 明朝"/>
                <w:color w:val="000000" w:themeColor="text1"/>
                <w:sz w:val="20"/>
                <w:szCs w:val="20"/>
              </w:rPr>
              <w:t>R</w:t>
            </w:r>
            <w:r w:rsidRPr="00C17C08">
              <w:rPr>
                <w:rFonts w:ascii="ＭＳ 明朝" w:hAnsi="ＭＳ 明朝" w:hint="eastAsia"/>
                <w:color w:val="000000" w:themeColor="text1"/>
                <w:sz w:val="20"/>
                <w:szCs w:val="20"/>
              </w:rPr>
              <w:t>２年度70</w:t>
            </w:r>
            <w:r w:rsidR="00FB00BF" w:rsidRPr="00C17C08">
              <w:rPr>
                <w:rFonts w:ascii="ＭＳ 明朝" w:hAnsi="ＭＳ 明朝" w:hint="eastAsia"/>
                <w:color w:val="000000" w:themeColor="text1"/>
                <w:sz w:val="20"/>
                <w:szCs w:val="20"/>
              </w:rPr>
              <w:t>%</w:t>
            </w:r>
            <w:r w:rsidRPr="00C17C08">
              <w:rPr>
                <w:rFonts w:ascii="ＭＳ 明朝" w:hAnsi="ＭＳ 明朝"/>
                <w:color w:val="000000" w:themeColor="text1"/>
                <w:sz w:val="20"/>
                <w:szCs w:val="20"/>
              </w:rPr>
              <w:t xml:space="preserve"> </w:t>
            </w:r>
            <w:r w:rsidR="00C065A3" w:rsidRPr="00C17C08">
              <w:rPr>
                <w:rFonts w:ascii="ＭＳ 明朝" w:hAnsi="ＭＳ 明朝"/>
                <w:color w:val="000000" w:themeColor="text1"/>
                <w:sz w:val="20"/>
                <w:szCs w:val="20"/>
              </w:rPr>
              <w:t xml:space="preserve"> </w:t>
            </w:r>
            <w:r w:rsidR="00760065"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３年度80</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w:t>
            </w:r>
          </w:p>
          <w:p w:rsidR="007C7959" w:rsidRPr="00C17C08" w:rsidRDefault="007C7959" w:rsidP="007C7959">
            <w:pPr>
              <w:snapToGrid w:val="0"/>
              <w:ind w:firstLineChars="300" w:firstLine="600"/>
              <w:rPr>
                <w:rFonts w:ascii="ＭＳ 明朝" w:hAnsi="ＭＳ 明朝"/>
                <w:color w:val="000000" w:themeColor="text1"/>
                <w:sz w:val="20"/>
                <w:szCs w:val="20"/>
              </w:rPr>
            </w:pPr>
            <w:r w:rsidRPr="00C17C08">
              <w:rPr>
                <w:rFonts w:ascii="ＭＳ 明朝" w:hAnsi="ＭＳ 明朝" w:hint="eastAsia"/>
                <w:color w:val="000000" w:themeColor="text1"/>
                <w:sz w:val="20"/>
                <w:szCs w:val="20"/>
              </w:rPr>
              <w:t>※担任、進路指導担当による生徒面談複数回実施（100</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（３）部活動の活性化を図る。</w:t>
            </w:r>
          </w:p>
          <w:p w:rsidR="007C7959" w:rsidRPr="00C17C08" w:rsidRDefault="007C7959" w:rsidP="007C7959">
            <w:pPr>
              <w:snapToGrid w:val="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ア　継続的な入部促進と退部率の抑制により、帰属意識を高める。</w:t>
            </w:r>
          </w:p>
          <w:p w:rsidR="007C7959" w:rsidRPr="00C17C08" w:rsidRDefault="007C7959" w:rsidP="007C7959">
            <w:pPr>
              <w:snapToGrid w:val="0"/>
              <w:ind w:firstLineChars="300" w:firstLine="600"/>
              <w:rPr>
                <w:rFonts w:ascii="ＭＳ 明朝" w:hAnsi="ＭＳ 明朝"/>
                <w:color w:val="000000" w:themeColor="text1"/>
                <w:sz w:val="20"/>
                <w:szCs w:val="20"/>
              </w:rPr>
            </w:pPr>
            <w:r w:rsidRPr="00C17C08">
              <w:rPr>
                <w:rFonts w:ascii="ＭＳ 明朝" w:hAnsi="ＭＳ 明朝" w:hint="eastAsia"/>
                <w:color w:val="000000" w:themeColor="text1"/>
                <w:sz w:val="20"/>
                <w:szCs w:val="20"/>
              </w:rPr>
              <w:t>イ　地域との交流を通して自己有用感の向上を促す。</w:t>
            </w:r>
          </w:p>
          <w:p w:rsidR="007C7959" w:rsidRPr="00C17C08" w:rsidRDefault="007C7959" w:rsidP="007C7959">
            <w:pPr>
              <w:snapToGrid w:val="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※部活動の加入率を</w:t>
            </w:r>
            <w:r w:rsidR="00760065"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６</w:t>
            </w:r>
            <w:r w:rsidRPr="00C17C08">
              <w:rPr>
                <w:rFonts w:ascii="ＭＳ 明朝" w:hAnsi="ＭＳ 明朝" w:hint="eastAsia"/>
                <w:color w:val="000000" w:themeColor="text1"/>
                <w:sz w:val="20"/>
                <w:szCs w:val="20"/>
              </w:rPr>
              <w:t>年度まで60</w:t>
            </w:r>
            <w:r w:rsidR="00FB00BF" w:rsidRPr="00C17C08">
              <w:rPr>
                <w:rFonts w:ascii="ＭＳ 明朝" w:hAnsi="ＭＳ 明朝"/>
                <w:color w:val="000000" w:themeColor="text1"/>
                <w:sz w:val="20"/>
                <w:szCs w:val="20"/>
              </w:rPr>
              <w:t>%</w:t>
            </w:r>
            <w:r w:rsidRPr="00C17C08">
              <w:rPr>
                <w:rFonts w:ascii="ＭＳ 明朝" w:hAnsi="ＭＳ 明朝" w:hint="eastAsia"/>
                <w:color w:val="000000" w:themeColor="text1"/>
                <w:sz w:val="20"/>
                <w:szCs w:val="20"/>
              </w:rPr>
              <w:t>をめざし、</w:t>
            </w:r>
            <w:r w:rsidR="00185971" w:rsidRPr="00C17C08">
              <w:rPr>
                <w:rFonts w:ascii="ＭＳ 明朝" w:hAnsi="ＭＳ 明朝" w:hint="eastAsia"/>
                <w:color w:val="000000" w:themeColor="text1"/>
                <w:sz w:val="20"/>
                <w:szCs w:val="20"/>
              </w:rPr>
              <w:t>年度内</w:t>
            </w:r>
            <w:r w:rsidRPr="00C17C08">
              <w:rPr>
                <w:rFonts w:ascii="ＭＳ 明朝" w:hAnsi="ＭＳ 明朝" w:hint="eastAsia"/>
                <w:color w:val="000000" w:themeColor="text1"/>
                <w:sz w:val="20"/>
                <w:szCs w:val="20"/>
              </w:rPr>
              <w:t>退部率前年度比５</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未満を維持する。（加入率</w:t>
            </w:r>
            <w:r w:rsidRPr="00C17C08">
              <w:rPr>
                <w:rFonts w:ascii="ＭＳ 明朝" w:hAnsi="ＭＳ 明朝"/>
                <w:color w:val="000000" w:themeColor="text1"/>
                <w:sz w:val="20"/>
                <w:szCs w:val="20"/>
              </w:rPr>
              <w:t xml:space="preserve"> </w:t>
            </w:r>
            <w:r w:rsidR="00760065" w:rsidRPr="00C17C08">
              <w:rPr>
                <w:rFonts w:ascii="ＭＳ 明朝" w:hAnsi="ＭＳ 明朝"/>
                <w:color w:val="000000" w:themeColor="text1"/>
                <w:sz w:val="20"/>
                <w:szCs w:val="20"/>
              </w:rPr>
              <w:t>R</w:t>
            </w:r>
            <w:r w:rsidRPr="00C17C08">
              <w:rPr>
                <w:rFonts w:ascii="ＭＳ 明朝" w:hAnsi="ＭＳ 明朝" w:hint="eastAsia"/>
                <w:color w:val="000000" w:themeColor="text1"/>
                <w:sz w:val="20"/>
                <w:szCs w:val="20"/>
              </w:rPr>
              <w:t>１年度57</w:t>
            </w:r>
            <w:r w:rsidR="00FB00BF" w:rsidRPr="00C17C08">
              <w:rPr>
                <w:rFonts w:ascii="ＭＳ 明朝" w:hAnsi="ＭＳ 明朝" w:hint="eastAsia"/>
                <w:color w:val="000000" w:themeColor="text1"/>
                <w:sz w:val="20"/>
                <w:szCs w:val="20"/>
              </w:rPr>
              <w:t>%</w:t>
            </w:r>
            <w:r w:rsidRPr="00C17C08">
              <w:rPr>
                <w:rFonts w:ascii="ＭＳ 明朝" w:hAnsi="ＭＳ 明朝"/>
                <w:color w:val="000000" w:themeColor="text1"/>
                <w:sz w:val="20"/>
                <w:szCs w:val="20"/>
              </w:rPr>
              <w:t xml:space="preserve">  </w:t>
            </w:r>
            <w:r w:rsidR="00760065" w:rsidRPr="00C17C08">
              <w:rPr>
                <w:rFonts w:ascii="ＭＳ 明朝" w:hAnsi="ＭＳ 明朝"/>
                <w:color w:val="000000" w:themeColor="text1"/>
                <w:sz w:val="20"/>
                <w:szCs w:val="20"/>
              </w:rPr>
              <w:t>R</w:t>
            </w:r>
            <w:r w:rsidRPr="00C17C08">
              <w:rPr>
                <w:rFonts w:ascii="ＭＳ 明朝" w:hAnsi="ＭＳ 明朝" w:hint="eastAsia"/>
                <w:color w:val="000000" w:themeColor="text1"/>
                <w:sz w:val="20"/>
                <w:szCs w:val="20"/>
              </w:rPr>
              <w:t>２年度55</w:t>
            </w:r>
            <w:r w:rsidR="00FB00BF" w:rsidRPr="00C17C08">
              <w:rPr>
                <w:rFonts w:ascii="ＭＳ 明朝" w:hAnsi="ＭＳ 明朝" w:hint="eastAsia"/>
                <w:color w:val="000000" w:themeColor="text1"/>
                <w:sz w:val="20"/>
                <w:szCs w:val="20"/>
              </w:rPr>
              <w:t>%</w:t>
            </w:r>
            <w:r w:rsidR="00E44EEE" w:rsidRPr="00C17C08">
              <w:rPr>
                <w:rFonts w:ascii="ＭＳ 明朝" w:hAnsi="ＭＳ 明朝" w:hint="eastAsia"/>
                <w:color w:val="000000" w:themeColor="text1"/>
                <w:sz w:val="20"/>
                <w:szCs w:val="20"/>
              </w:rPr>
              <w:t xml:space="preserve">　</w:t>
            </w:r>
            <w:r w:rsidR="00760065" w:rsidRPr="00C17C08">
              <w:rPr>
                <w:rFonts w:ascii="ＭＳ 明朝" w:hAnsi="ＭＳ 明朝"/>
                <w:color w:val="000000" w:themeColor="text1"/>
                <w:sz w:val="20"/>
                <w:szCs w:val="20"/>
              </w:rPr>
              <w:t>R</w:t>
            </w:r>
            <w:r w:rsidR="00C065A3" w:rsidRPr="00C17C08">
              <w:rPr>
                <w:rFonts w:ascii="ＭＳ 明朝" w:hAnsi="ＭＳ 明朝" w:hint="eastAsia"/>
                <w:color w:val="000000" w:themeColor="text1"/>
                <w:sz w:val="20"/>
                <w:szCs w:val="20"/>
              </w:rPr>
              <w:t>３年度</w:t>
            </w:r>
            <w:r w:rsidR="00185971" w:rsidRPr="00C17C08">
              <w:rPr>
                <w:rFonts w:ascii="ＭＳ 明朝" w:hAnsi="ＭＳ 明朝" w:hint="eastAsia"/>
                <w:color w:val="000000" w:themeColor="text1"/>
                <w:sz w:val="20"/>
                <w:szCs w:val="20"/>
              </w:rPr>
              <w:t>54</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（４）ユネスコスクールの活動を基盤に、社会参画意識の育成を図る。</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ア　社会貢献活動をとおして自尊感情・自己有用感の向上を図る。</w:t>
            </w:r>
          </w:p>
          <w:p w:rsidR="007C7959" w:rsidRPr="00C17C08" w:rsidRDefault="007C7959" w:rsidP="007C7959">
            <w:pPr>
              <w:snapToGrid w:val="0"/>
              <w:ind w:firstLineChars="300" w:firstLine="600"/>
              <w:rPr>
                <w:rFonts w:ascii="ＭＳ 明朝" w:hAnsi="ＭＳ 明朝"/>
                <w:color w:val="000000" w:themeColor="text1"/>
                <w:sz w:val="20"/>
                <w:szCs w:val="20"/>
              </w:rPr>
            </w:pPr>
            <w:r w:rsidRPr="00C17C08">
              <w:rPr>
                <w:rFonts w:ascii="ＭＳ 明朝" w:hAnsi="ＭＳ 明朝" w:hint="eastAsia"/>
                <w:color w:val="000000" w:themeColor="text1"/>
                <w:sz w:val="20"/>
                <w:szCs w:val="20"/>
              </w:rPr>
              <w:t>イ　地元小中学校や地域社会と連携し、地域活動や異校種との交流を通じて社会に貢献する活動を推進する。</w:t>
            </w:r>
          </w:p>
          <w:p w:rsidR="007C7959" w:rsidRPr="00C17C08" w:rsidRDefault="007C7959" w:rsidP="007C7959">
            <w:pPr>
              <w:snapToGrid w:val="0"/>
              <w:ind w:firstLineChars="300" w:firstLine="600"/>
              <w:rPr>
                <w:rFonts w:ascii="ＭＳ 明朝" w:hAnsi="ＭＳ 明朝"/>
                <w:color w:val="000000" w:themeColor="text1"/>
                <w:sz w:val="20"/>
                <w:szCs w:val="20"/>
              </w:rPr>
            </w:pPr>
            <w:r w:rsidRPr="00C17C08">
              <w:rPr>
                <w:rFonts w:ascii="ＭＳ 明朝" w:hAnsi="ＭＳ 明朝" w:hint="eastAsia"/>
                <w:color w:val="000000" w:themeColor="text1"/>
                <w:sz w:val="20"/>
                <w:szCs w:val="20"/>
              </w:rPr>
              <w:t>※小学校、中学校や地域の行事、学習活動等に参加する機会の設定（年間２回）</w:t>
            </w:r>
          </w:p>
          <w:p w:rsidR="007C7959" w:rsidRPr="00C17C08" w:rsidRDefault="0055204E"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（５）共生推進教室の取組みを生かした人権教育をすすめ</w:t>
            </w:r>
            <w:r w:rsidR="007C7959" w:rsidRPr="00C17C08">
              <w:rPr>
                <w:rFonts w:ascii="ＭＳ 明朝" w:hAnsi="ＭＳ 明朝" w:hint="eastAsia"/>
                <w:color w:val="000000" w:themeColor="text1"/>
                <w:sz w:val="20"/>
                <w:szCs w:val="20"/>
              </w:rPr>
              <w:t>生徒の</w:t>
            </w:r>
            <w:r w:rsidR="000C7783" w:rsidRPr="00C17C08">
              <w:rPr>
                <w:rFonts w:ascii="ＭＳ 明朝" w:hAnsi="ＭＳ 明朝" w:hint="eastAsia"/>
                <w:color w:val="000000" w:themeColor="text1"/>
                <w:sz w:val="20"/>
                <w:szCs w:val="20"/>
              </w:rPr>
              <w:t>ノーマライゼーションの意識</w:t>
            </w:r>
            <w:r w:rsidR="007C7959" w:rsidRPr="00C17C08">
              <w:rPr>
                <w:rFonts w:ascii="ＭＳ 明朝" w:hAnsi="ＭＳ 明朝" w:hint="eastAsia"/>
                <w:color w:val="000000" w:themeColor="text1"/>
                <w:sz w:val="20"/>
                <w:szCs w:val="20"/>
              </w:rPr>
              <w:t>の</w:t>
            </w:r>
            <w:r w:rsidR="000C7783" w:rsidRPr="00C17C08">
              <w:rPr>
                <w:rFonts w:ascii="ＭＳ 明朝" w:hAnsi="ＭＳ 明朝" w:hint="eastAsia"/>
                <w:color w:val="000000" w:themeColor="text1"/>
                <w:sz w:val="20"/>
                <w:szCs w:val="20"/>
              </w:rPr>
              <w:t>向上</w:t>
            </w:r>
            <w:r w:rsidR="007C7959" w:rsidRPr="00C17C08">
              <w:rPr>
                <w:rFonts w:ascii="ＭＳ 明朝" w:hAnsi="ＭＳ 明朝" w:hint="eastAsia"/>
                <w:color w:val="000000" w:themeColor="text1"/>
                <w:sz w:val="20"/>
                <w:szCs w:val="20"/>
              </w:rPr>
              <w:t>を図る。</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ア．「ともに学びともに育つ」の理念のもと、共生推進教室の生徒が他の生徒や地域の人々と交流する機会をより多く設定する。</w:t>
            </w:r>
          </w:p>
          <w:p w:rsidR="0055204E" w:rsidRPr="00C17C08" w:rsidRDefault="0055204E"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イ．</w:t>
            </w:r>
            <w:r w:rsidR="000C7783" w:rsidRPr="00C17C08">
              <w:rPr>
                <w:rFonts w:ascii="ＭＳ 明朝" w:hAnsi="ＭＳ 明朝" w:hint="eastAsia"/>
                <w:color w:val="000000" w:themeColor="text1"/>
                <w:sz w:val="20"/>
                <w:szCs w:val="20"/>
              </w:rPr>
              <w:t>障がい者理解、同和問題、セクシャルハラスメント等の</w:t>
            </w:r>
            <w:r w:rsidRPr="00C17C08">
              <w:rPr>
                <w:rFonts w:ascii="ＭＳ 明朝" w:hAnsi="ＭＳ 明朝" w:hint="eastAsia"/>
                <w:color w:val="000000" w:themeColor="text1"/>
                <w:sz w:val="20"/>
                <w:szCs w:val="20"/>
              </w:rPr>
              <w:t>人権</w:t>
            </w:r>
            <w:r w:rsidR="000C7783" w:rsidRPr="00C17C08">
              <w:rPr>
                <w:rFonts w:ascii="ＭＳ 明朝" w:hAnsi="ＭＳ 明朝" w:hint="eastAsia"/>
                <w:color w:val="000000" w:themeColor="text1"/>
                <w:sz w:val="20"/>
                <w:szCs w:val="20"/>
              </w:rPr>
              <w:t>ホームルームを通して人権</w:t>
            </w:r>
            <w:r w:rsidRPr="00C17C08">
              <w:rPr>
                <w:rFonts w:ascii="ＭＳ 明朝" w:hAnsi="ＭＳ 明朝" w:hint="eastAsia"/>
                <w:color w:val="000000" w:themeColor="text1"/>
                <w:sz w:val="20"/>
                <w:szCs w:val="20"/>
              </w:rPr>
              <w:t>意識</w:t>
            </w:r>
            <w:r w:rsidR="000C7783" w:rsidRPr="00C17C08">
              <w:rPr>
                <w:rFonts w:ascii="ＭＳ 明朝" w:hAnsi="ＭＳ 明朝" w:hint="eastAsia"/>
                <w:color w:val="000000" w:themeColor="text1"/>
                <w:sz w:val="20"/>
                <w:szCs w:val="20"/>
              </w:rPr>
              <w:t>を</w:t>
            </w:r>
            <w:r w:rsidRPr="00C17C08">
              <w:rPr>
                <w:rFonts w:ascii="ＭＳ 明朝" w:hAnsi="ＭＳ 明朝" w:hint="eastAsia"/>
                <w:color w:val="000000" w:themeColor="text1"/>
                <w:sz w:val="20"/>
                <w:szCs w:val="20"/>
              </w:rPr>
              <w:t>高める。</w:t>
            </w:r>
          </w:p>
          <w:p w:rsidR="007C7959" w:rsidRPr="00C17C08" w:rsidRDefault="007C7959" w:rsidP="007C7959">
            <w:pPr>
              <w:snapToGrid w:val="0"/>
              <w:ind w:firstLineChars="100" w:firstLine="20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w:t>
            </w:r>
            <w:r w:rsidR="00760065" w:rsidRPr="00C17C08">
              <w:rPr>
                <w:rFonts w:ascii="ＭＳ 明朝" w:hAnsi="ＭＳ 明朝"/>
                <w:color w:val="000000" w:themeColor="text1"/>
                <w:sz w:val="20"/>
                <w:szCs w:val="20"/>
              </w:rPr>
              <w:t>R</w:t>
            </w:r>
            <w:r w:rsidR="00185971" w:rsidRPr="00C17C08">
              <w:rPr>
                <w:rFonts w:ascii="ＭＳ 明朝" w:hAnsi="ＭＳ 明朝" w:hint="eastAsia"/>
                <w:color w:val="000000" w:themeColor="text1"/>
                <w:sz w:val="20"/>
                <w:szCs w:val="20"/>
              </w:rPr>
              <w:t>６</w:t>
            </w:r>
            <w:r w:rsidRPr="00C17C08">
              <w:rPr>
                <w:rFonts w:ascii="ＭＳ 明朝" w:hAnsi="ＭＳ 明朝" w:hint="eastAsia"/>
                <w:color w:val="000000" w:themeColor="text1"/>
                <w:sz w:val="20"/>
                <w:szCs w:val="20"/>
              </w:rPr>
              <w:t>年度まで、共生推進の生徒の進路決定率100</w:t>
            </w:r>
            <w:r w:rsidR="00FB00BF" w:rsidRPr="00C17C08">
              <w:rPr>
                <w:rFonts w:ascii="ＭＳ 明朝" w:hAnsi="ＭＳ 明朝" w:hint="eastAsia"/>
                <w:color w:val="000000" w:themeColor="text1"/>
                <w:sz w:val="20"/>
                <w:szCs w:val="20"/>
              </w:rPr>
              <w:t>%</w:t>
            </w:r>
            <w:r w:rsidRPr="00C17C08">
              <w:rPr>
                <w:rFonts w:ascii="ＭＳ 明朝" w:hAnsi="ＭＳ 明朝" w:hint="eastAsia"/>
                <w:color w:val="000000" w:themeColor="text1"/>
                <w:sz w:val="20"/>
                <w:szCs w:val="20"/>
              </w:rPr>
              <w:t>を維持する。</w:t>
            </w:r>
          </w:p>
          <w:p w:rsidR="007C7959" w:rsidRPr="00C17C08" w:rsidRDefault="007C7959" w:rsidP="007C7959">
            <w:pPr>
              <w:snapToGrid w:val="0"/>
              <w:spacing w:before="240"/>
              <w:rPr>
                <w:rFonts w:ascii="ＭＳ 明朝" w:hAnsi="ＭＳ 明朝"/>
                <w:color w:val="000000" w:themeColor="text1"/>
                <w:sz w:val="20"/>
                <w:szCs w:val="20"/>
              </w:rPr>
            </w:pPr>
            <w:r w:rsidRPr="00C17C08">
              <w:rPr>
                <w:rFonts w:ascii="ＭＳ 明朝" w:hAnsi="ＭＳ 明朝" w:hint="eastAsia"/>
                <w:color w:val="000000" w:themeColor="text1"/>
                <w:sz w:val="20"/>
                <w:szCs w:val="20"/>
              </w:rPr>
              <w:t>３　校内組織の改革と後継者の育成。</w:t>
            </w:r>
          </w:p>
          <w:p w:rsidR="007C7959" w:rsidRPr="00C17C08" w:rsidRDefault="007C7959" w:rsidP="007C7959">
            <w:pPr>
              <w:snapToGrid w:val="0"/>
              <w:spacing w:line="320" w:lineRule="atLeast"/>
              <w:ind w:left="200" w:hangingChars="100" w:hanging="20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（１）チーム学校として機能する体制整備</w:t>
            </w:r>
          </w:p>
          <w:p w:rsidR="007C7959" w:rsidRPr="00C17C08" w:rsidRDefault="007C7959" w:rsidP="007C7959">
            <w:pPr>
              <w:snapToGrid w:val="0"/>
              <w:spacing w:line="320" w:lineRule="atLeast"/>
              <w:ind w:leftChars="100" w:left="210" w:firstLineChars="200" w:firstLine="400"/>
              <w:rPr>
                <w:rFonts w:ascii="ＭＳ 明朝" w:hAnsi="ＭＳ 明朝"/>
                <w:color w:val="000000" w:themeColor="text1"/>
                <w:sz w:val="20"/>
                <w:szCs w:val="20"/>
              </w:rPr>
            </w:pPr>
            <w:r w:rsidRPr="00C17C08">
              <w:rPr>
                <w:rFonts w:ascii="ＭＳ 明朝" w:hAnsi="ＭＳ 明朝" w:hint="eastAsia"/>
                <w:color w:val="000000" w:themeColor="text1"/>
                <w:sz w:val="20"/>
                <w:szCs w:val="20"/>
              </w:rPr>
              <w:t>ア．大職員室でのコミュニケーションを活性化</w:t>
            </w:r>
            <w:r w:rsidR="009263BD" w:rsidRPr="00C17C08">
              <w:rPr>
                <w:rFonts w:ascii="ＭＳ 明朝" w:hAnsi="ＭＳ 明朝" w:hint="eastAsia"/>
                <w:color w:val="000000" w:themeColor="text1"/>
                <w:sz w:val="20"/>
                <w:szCs w:val="20"/>
              </w:rPr>
              <w:t>し</w:t>
            </w:r>
            <w:r w:rsidR="00760065" w:rsidRPr="00C17C08">
              <w:rPr>
                <w:rFonts w:ascii="ＭＳ 明朝" w:hAnsi="ＭＳ 明朝"/>
                <w:color w:val="000000" w:themeColor="text1"/>
                <w:sz w:val="20"/>
                <w:szCs w:val="20"/>
              </w:rPr>
              <w:t>PDCA</w:t>
            </w:r>
            <w:r w:rsidR="009263BD" w:rsidRPr="00C17C08">
              <w:rPr>
                <w:rFonts w:ascii="ＭＳ 明朝" w:hAnsi="ＭＳ 明朝" w:hint="eastAsia"/>
                <w:color w:val="000000" w:themeColor="text1"/>
                <w:sz w:val="20"/>
                <w:szCs w:val="20"/>
              </w:rPr>
              <w:t>サイクルに基づいた業務改善をおこなう</w:t>
            </w:r>
            <w:r w:rsidRPr="00C17C08">
              <w:rPr>
                <w:rFonts w:ascii="ＭＳ 明朝" w:hAnsi="ＭＳ 明朝" w:hint="eastAsia"/>
                <w:color w:val="000000" w:themeColor="text1"/>
                <w:sz w:val="20"/>
                <w:szCs w:val="20"/>
              </w:rPr>
              <w:t>。</w:t>
            </w:r>
          </w:p>
          <w:p w:rsidR="007C7959" w:rsidRPr="00C17C08" w:rsidRDefault="007C7959" w:rsidP="007C7959">
            <w:pPr>
              <w:snapToGrid w:val="0"/>
              <w:spacing w:line="320" w:lineRule="atLeast"/>
              <w:ind w:leftChars="100" w:left="210" w:firstLineChars="200" w:firstLine="400"/>
              <w:rPr>
                <w:rFonts w:ascii="ＭＳ 明朝" w:hAnsi="ＭＳ 明朝"/>
                <w:color w:val="000000" w:themeColor="text1"/>
                <w:sz w:val="20"/>
                <w:szCs w:val="20"/>
              </w:rPr>
            </w:pPr>
            <w:r w:rsidRPr="00C17C08">
              <w:rPr>
                <w:rFonts w:ascii="ＭＳ 明朝" w:hAnsi="ＭＳ 明朝" w:hint="eastAsia"/>
                <w:color w:val="000000" w:themeColor="text1"/>
                <w:sz w:val="20"/>
                <w:szCs w:val="20"/>
              </w:rPr>
              <w:t>イ．分掌再編</w:t>
            </w:r>
            <w:r w:rsidR="00C065A3" w:rsidRPr="00C17C08">
              <w:rPr>
                <w:rFonts w:ascii="ＭＳ 明朝" w:hAnsi="ＭＳ 明朝" w:hint="eastAsia"/>
                <w:color w:val="000000" w:themeColor="text1"/>
                <w:sz w:val="20"/>
                <w:szCs w:val="20"/>
              </w:rPr>
              <w:t>をうけて首席を中心に、より分掌横断的な連携を図る</w:t>
            </w:r>
            <w:r w:rsidRPr="00C17C08">
              <w:rPr>
                <w:rFonts w:ascii="ＭＳ 明朝" w:hAnsi="ＭＳ 明朝" w:hint="eastAsia"/>
                <w:color w:val="000000" w:themeColor="text1"/>
                <w:sz w:val="20"/>
                <w:szCs w:val="20"/>
              </w:rPr>
              <w:t>。</w:t>
            </w:r>
          </w:p>
          <w:p w:rsidR="007C7959" w:rsidRPr="00C17C08" w:rsidRDefault="007C7959" w:rsidP="007C7959">
            <w:pPr>
              <w:snapToGrid w:val="0"/>
              <w:spacing w:line="320" w:lineRule="atLeast"/>
              <w:ind w:firstLineChars="300" w:firstLine="600"/>
              <w:rPr>
                <w:rFonts w:ascii="ＭＳ 明朝" w:hAnsi="ＭＳ 明朝"/>
                <w:color w:val="000000" w:themeColor="text1"/>
                <w:sz w:val="20"/>
                <w:szCs w:val="20"/>
              </w:rPr>
            </w:pPr>
            <w:r w:rsidRPr="00C17C08">
              <w:rPr>
                <w:rFonts w:ascii="ＭＳ 明朝" w:hAnsi="ＭＳ 明朝" w:hint="eastAsia"/>
                <w:color w:val="000000" w:themeColor="text1"/>
                <w:sz w:val="20"/>
                <w:szCs w:val="20"/>
              </w:rPr>
              <w:t>ウ．全教職員が各コースに所属し後継者を育成することで､コース授業の改善とともに継続と定着を図る。</w:t>
            </w:r>
          </w:p>
          <w:p w:rsidR="007C7959" w:rsidRPr="00C17C08" w:rsidRDefault="007C7959" w:rsidP="007C7959">
            <w:pPr>
              <w:snapToGrid w:val="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（２）人材育成と意識改革</w:t>
            </w:r>
          </w:p>
          <w:p w:rsidR="007C7959" w:rsidRPr="00C17C08" w:rsidRDefault="007C7959" w:rsidP="007C7959">
            <w:pPr>
              <w:snapToGrid w:val="0"/>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ア．ミドルリーダーを中心に、経験年数の少ない教員の</w:t>
            </w:r>
            <w:r w:rsidR="00760065" w:rsidRPr="00C17C08">
              <w:rPr>
                <w:rFonts w:ascii="ＭＳ 明朝" w:hAnsi="ＭＳ 明朝"/>
                <w:color w:val="000000" w:themeColor="text1"/>
                <w:sz w:val="20"/>
                <w:szCs w:val="20"/>
              </w:rPr>
              <w:t>OJT</w:t>
            </w:r>
            <w:r w:rsidRPr="00C17C08">
              <w:rPr>
                <w:rFonts w:ascii="ＭＳ 明朝" w:hAnsi="ＭＳ 明朝" w:hint="eastAsia"/>
                <w:color w:val="000000" w:themeColor="text1"/>
                <w:sz w:val="20"/>
                <w:szCs w:val="20"/>
              </w:rPr>
              <w:t>を図るなど、チームとして機能する職場づくりを推進する。</w:t>
            </w:r>
          </w:p>
          <w:p w:rsidR="00AB00E6" w:rsidRPr="00C17C08" w:rsidRDefault="007C7959" w:rsidP="007C7959">
            <w:pPr>
              <w:spacing w:line="300" w:lineRule="exact"/>
              <w:rPr>
                <w:rFonts w:ascii="ＭＳ 明朝" w:hAnsi="ＭＳ 明朝"/>
                <w:color w:val="000000" w:themeColor="text1"/>
                <w:sz w:val="20"/>
                <w:szCs w:val="20"/>
              </w:rPr>
            </w:pPr>
            <w:r w:rsidRPr="00C17C08">
              <w:rPr>
                <w:rFonts w:ascii="ＭＳ 明朝" w:hAnsi="ＭＳ 明朝" w:hint="eastAsia"/>
                <w:color w:val="000000" w:themeColor="text1"/>
                <w:sz w:val="20"/>
                <w:szCs w:val="20"/>
              </w:rPr>
              <w:t xml:space="preserve">　　　イ．教職員一人ひとりの意識改革を図り、</w:t>
            </w:r>
            <w:r w:rsidR="006E668F" w:rsidRPr="00C17C08">
              <w:rPr>
                <w:rFonts w:ascii="ＭＳ 明朝" w:hAnsi="ＭＳ 明朝" w:hint="eastAsia"/>
                <w:color w:val="000000" w:themeColor="text1"/>
                <w:sz w:val="20"/>
                <w:szCs w:val="20"/>
              </w:rPr>
              <w:t>可能なものの外部委託を行い、</w:t>
            </w:r>
            <w:r w:rsidRPr="00C17C08">
              <w:rPr>
                <w:rFonts w:ascii="ＭＳ 明朝" w:hAnsi="ＭＳ 明朝" w:hint="eastAsia"/>
                <w:color w:val="000000" w:themeColor="text1"/>
                <w:sz w:val="20"/>
                <w:szCs w:val="20"/>
              </w:rPr>
              <w:t>勤務時間の管理や健康管理を徹底し「働き方改革」に取り組む。</w:t>
            </w:r>
          </w:p>
          <w:p w:rsidR="00AB00E6" w:rsidRPr="00C17C08" w:rsidRDefault="00AB00E6" w:rsidP="00AB00E6">
            <w:pPr>
              <w:spacing w:line="300" w:lineRule="exact"/>
              <w:rPr>
                <w:rFonts w:ascii="ＭＳ 明朝" w:hAnsi="ＭＳ 明朝"/>
                <w:color w:val="000000" w:themeColor="text1"/>
                <w:sz w:val="20"/>
                <w:szCs w:val="20"/>
              </w:rPr>
            </w:pPr>
          </w:p>
          <w:p w:rsidR="009B365C" w:rsidRPr="00C17C08" w:rsidRDefault="009B365C" w:rsidP="00AB00E6">
            <w:pPr>
              <w:spacing w:line="300" w:lineRule="exact"/>
              <w:rPr>
                <w:rFonts w:ascii="ＭＳ ゴシック" w:eastAsia="ＭＳ ゴシック" w:hAnsi="ＭＳ ゴシック"/>
                <w:color w:val="000000" w:themeColor="text1"/>
              </w:rPr>
            </w:pPr>
          </w:p>
        </w:tc>
      </w:tr>
    </w:tbl>
    <w:p w:rsidR="001D401B" w:rsidRPr="00C17C08"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C17C08"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C17C08">
        <w:rPr>
          <w:rFonts w:ascii="ＭＳ ゴシック" w:eastAsia="ＭＳ ゴシック" w:hAnsi="ＭＳ ゴシック" w:hint="eastAsia"/>
          <w:color w:val="000000" w:themeColor="text1"/>
          <w:szCs w:val="21"/>
        </w:rPr>
        <w:t>【</w:t>
      </w:r>
      <w:r w:rsidR="0037367C" w:rsidRPr="00C17C08">
        <w:rPr>
          <w:rFonts w:ascii="ＭＳ ゴシック" w:eastAsia="ＭＳ ゴシック" w:hAnsi="ＭＳ ゴシック" w:hint="eastAsia"/>
          <w:color w:val="000000" w:themeColor="text1"/>
          <w:szCs w:val="21"/>
        </w:rPr>
        <w:t>学校教育自己診断</w:t>
      </w:r>
      <w:r w:rsidR="005E3C2A" w:rsidRPr="00C17C08">
        <w:rPr>
          <w:rFonts w:ascii="ＭＳ ゴシック" w:eastAsia="ＭＳ ゴシック" w:hAnsi="ＭＳ ゴシック" w:hint="eastAsia"/>
          <w:color w:val="000000" w:themeColor="text1"/>
          <w:szCs w:val="21"/>
        </w:rPr>
        <w:t>の</w:t>
      </w:r>
      <w:r w:rsidR="0037367C" w:rsidRPr="00C17C08">
        <w:rPr>
          <w:rFonts w:ascii="ＭＳ ゴシック" w:eastAsia="ＭＳ ゴシック" w:hAnsi="ＭＳ ゴシック" w:hint="eastAsia"/>
          <w:color w:val="000000" w:themeColor="text1"/>
          <w:szCs w:val="21"/>
        </w:rPr>
        <w:t>結果と分析・学校</w:t>
      </w:r>
      <w:r w:rsidR="00C158A6" w:rsidRPr="00C17C08">
        <w:rPr>
          <w:rFonts w:ascii="ＭＳ ゴシック" w:eastAsia="ＭＳ ゴシック" w:hAnsi="ＭＳ ゴシック" w:hint="eastAsia"/>
          <w:color w:val="000000" w:themeColor="text1"/>
          <w:szCs w:val="21"/>
        </w:rPr>
        <w:t>運営</w:t>
      </w:r>
      <w:r w:rsidR="0037367C" w:rsidRPr="00C17C08">
        <w:rPr>
          <w:rFonts w:ascii="ＭＳ ゴシック" w:eastAsia="ＭＳ ゴシック" w:hAnsi="ＭＳ ゴシック" w:hint="eastAsia"/>
          <w:color w:val="000000" w:themeColor="text1"/>
          <w:szCs w:val="21"/>
        </w:rPr>
        <w:t>協議会</w:t>
      </w:r>
      <w:r w:rsidR="0096649A" w:rsidRPr="00C17C08">
        <w:rPr>
          <w:rFonts w:ascii="ＭＳ ゴシック" w:eastAsia="ＭＳ ゴシック" w:hAnsi="ＭＳ ゴシック" w:hint="eastAsia"/>
          <w:color w:val="000000" w:themeColor="text1"/>
          <w:szCs w:val="21"/>
        </w:rPr>
        <w:t>からの意見</w:t>
      </w:r>
      <w:r w:rsidRPr="00C17C08">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17C08" w:rsidRPr="00C17C08" w:rsidTr="00AB00E6">
        <w:trPr>
          <w:trHeight w:val="411"/>
          <w:jc w:val="center"/>
        </w:trPr>
        <w:tc>
          <w:tcPr>
            <w:tcW w:w="6771" w:type="dxa"/>
            <w:shd w:val="clear" w:color="auto" w:fill="auto"/>
            <w:tcMar>
              <w:top w:w="85" w:type="dxa"/>
              <w:left w:w="85" w:type="dxa"/>
              <w:bottom w:w="85" w:type="dxa"/>
              <w:right w:w="85" w:type="dxa"/>
            </w:tcMar>
            <w:vAlign w:val="center"/>
          </w:tcPr>
          <w:p w:rsidR="00267D3C" w:rsidRPr="00C17C08" w:rsidRDefault="00267D3C" w:rsidP="001D401B">
            <w:pPr>
              <w:spacing w:line="300" w:lineRule="exact"/>
              <w:jc w:val="center"/>
              <w:rPr>
                <w:rFonts w:ascii="ＭＳ 明朝" w:hAnsi="ＭＳ 明朝"/>
                <w:color w:val="000000" w:themeColor="text1"/>
                <w:sz w:val="20"/>
                <w:szCs w:val="20"/>
              </w:rPr>
            </w:pPr>
            <w:r w:rsidRPr="00C17C08">
              <w:rPr>
                <w:rFonts w:ascii="ＭＳ 明朝" w:hAnsi="ＭＳ 明朝" w:hint="eastAsia"/>
                <w:color w:val="000000" w:themeColor="text1"/>
                <w:sz w:val="20"/>
                <w:szCs w:val="20"/>
              </w:rPr>
              <w:t>学校教育自己診断の結果と分析［</w:t>
            </w:r>
            <w:r w:rsidR="001C0509" w:rsidRPr="00C17C08">
              <w:rPr>
                <w:rFonts w:ascii="ＭＳ 明朝" w:hAnsi="ＭＳ 明朝" w:hint="eastAsia"/>
                <w:color w:val="000000" w:themeColor="text1"/>
                <w:sz w:val="20"/>
                <w:szCs w:val="20"/>
              </w:rPr>
              <w:t>令和</w:t>
            </w:r>
            <w:r w:rsidR="00A30422" w:rsidRPr="00C17C08">
              <w:rPr>
                <w:rFonts w:ascii="ＭＳ 明朝" w:hAnsi="ＭＳ 明朝" w:hint="eastAsia"/>
                <w:color w:val="000000" w:themeColor="text1"/>
                <w:sz w:val="20"/>
                <w:szCs w:val="20"/>
              </w:rPr>
              <w:t>４</w:t>
            </w:r>
            <w:r w:rsidRPr="00C17C08">
              <w:rPr>
                <w:rFonts w:ascii="ＭＳ 明朝" w:hAnsi="ＭＳ 明朝" w:hint="eastAsia"/>
                <w:color w:val="000000" w:themeColor="text1"/>
                <w:sz w:val="20"/>
                <w:szCs w:val="20"/>
              </w:rPr>
              <w:t>年</w:t>
            </w:r>
            <w:r w:rsidR="00A30422" w:rsidRPr="00C17C08">
              <w:rPr>
                <w:rFonts w:ascii="ＭＳ 明朝" w:hAnsi="ＭＳ 明朝" w:hint="eastAsia"/>
                <w:color w:val="000000" w:themeColor="text1"/>
                <w:sz w:val="20"/>
                <w:szCs w:val="20"/>
              </w:rPr>
              <w:t>12</w:t>
            </w:r>
            <w:r w:rsidRPr="00C17C08">
              <w:rPr>
                <w:rFonts w:ascii="ＭＳ 明朝" w:hAnsi="ＭＳ 明朝" w:hint="eastAsia"/>
                <w:color w:val="000000" w:themeColor="text1"/>
                <w:sz w:val="20"/>
                <w:szCs w:val="20"/>
              </w:rPr>
              <w:t>月実施分］</w:t>
            </w:r>
          </w:p>
        </w:tc>
        <w:tc>
          <w:tcPr>
            <w:tcW w:w="8221" w:type="dxa"/>
            <w:shd w:val="clear" w:color="auto" w:fill="auto"/>
            <w:tcMar>
              <w:top w:w="85" w:type="dxa"/>
              <w:left w:w="85" w:type="dxa"/>
              <w:bottom w:w="85" w:type="dxa"/>
              <w:right w:w="85" w:type="dxa"/>
            </w:tcMar>
            <w:vAlign w:val="center"/>
          </w:tcPr>
          <w:p w:rsidR="00267D3C" w:rsidRPr="00C17C08" w:rsidRDefault="00267D3C" w:rsidP="00225A63">
            <w:pPr>
              <w:spacing w:line="300" w:lineRule="exact"/>
              <w:jc w:val="center"/>
              <w:rPr>
                <w:rFonts w:ascii="ＭＳ 明朝" w:hAnsi="ＭＳ 明朝"/>
                <w:color w:val="000000" w:themeColor="text1"/>
                <w:sz w:val="20"/>
                <w:szCs w:val="20"/>
              </w:rPr>
            </w:pPr>
            <w:r w:rsidRPr="00C17C08">
              <w:rPr>
                <w:rFonts w:ascii="ＭＳ 明朝" w:hAnsi="ＭＳ 明朝" w:hint="eastAsia"/>
                <w:color w:val="000000" w:themeColor="text1"/>
                <w:sz w:val="20"/>
                <w:szCs w:val="20"/>
              </w:rPr>
              <w:t>学校</w:t>
            </w:r>
            <w:r w:rsidR="00B063A9" w:rsidRPr="00C17C08">
              <w:rPr>
                <w:rFonts w:ascii="ＭＳ 明朝" w:hAnsi="ＭＳ 明朝" w:hint="eastAsia"/>
                <w:color w:val="000000" w:themeColor="text1"/>
                <w:sz w:val="20"/>
                <w:szCs w:val="20"/>
              </w:rPr>
              <w:t>運営</w:t>
            </w:r>
            <w:r w:rsidRPr="00C17C08">
              <w:rPr>
                <w:rFonts w:ascii="ＭＳ 明朝" w:hAnsi="ＭＳ 明朝" w:hint="eastAsia"/>
                <w:color w:val="000000" w:themeColor="text1"/>
                <w:sz w:val="20"/>
                <w:szCs w:val="20"/>
              </w:rPr>
              <w:t>協議会</w:t>
            </w:r>
            <w:r w:rsidR="00225A63" w:rsidRPr="00C17C08">
              <w:rPr>
                <w:rFonts w:ascii="ＭＳ 明朝" w:hAnsi="ＭＳ 明朝" w:hint="eastAsia"/>
                <w:color w:val="000000" w:themeColor="text1"/>
                <w:sz w:val="20"/>
                <w:szCs w:val="20"/>
              </w:rPr>
              <w:t>からの意見</w:t>
            </w:r>
          </w:p>
        </w:tc>
      </w:tr>
      <w:tr w:rsidR="00A30422" w:rsidRPr="00C17C08" w:rsidTr="00AB00E6">
        <w:trPr>
          <w:trHeight w:val="981"/>
          <w:jc w:val="center"/>
        </w:trPr>
        <w:tc>
          <w:tcPr>
            <w:tcW w:w="6771" w:type="dxa"/>
            <w:shd w:val="clear" w:color="auto" w:fill="auto"/>
            <w:tcMar>
              <w:top w:w="113" w:type="dxa"/>
              <w:left w:w="113" w:type="dxa"/>
              <w:bottom w:w="113" w:type="dxa"/>
              <w:right w:w="113" w:type="dxa"/>
            </w:tcMar>
          </w:tcPr>
          <w:p w:rsidR="00A30422" w:rsidRPr="00C17C08" w:rsidRDefault="003F6E8F" w:rsidP="00DA3BBE">
            <w:pPr>
              <w:spacing w:line="16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全体的に前年度よりプラス評価ポイントが減少している</w:t>
            </w:r>
            <w:r w:rsidR="00A30422" w:rsidRPr="00C17C08">
              <w:rPr>
                <w:rFonts w:ascii="ＭＳ 明朝" w:hAnsi="ＭＳ 明朝" w:hint="eastAsia"/>
                <w:color w:val="000000" w:themeColor="text1"/>
                <w:sz w:val="16"/>
                <w:szCs w:val="16"/>
              </w:rPr>
              <w:t>。授業について、生徒からは「教え方に工夫している先生が多い」</w:t>
            </w:r>
            <w:r w:rsidR="009060BB" w:rsidRPr="00C17C08">
              <w:rPr>
                <w:rFonts w:ascii="ＭＳ 明朝" w:hAnsi="ＭＳ 明朝"/>
                <w:color w:val="000000" w:themeColor="text1"/>
                <w:sz w:val="16"/>
                <w:szCs w:val="16"/>
              </w:rPr>
              <w:t>81</w:t>
            </w:r>
            <w:r w:rsidR="00A30422" w:rsidRPr="00C17C08">
              <w:rPr>
                <w:rFonts w:ascii="ＭＳ 明朝" w:hAnsi="ＭＳ 明朝" w:hint="eastAsia"/>
                <w:color w:val="000000" w:themeColor="text1"/>
                <w:sz w:val="16"/>
                <w:szCs w:val="16"/>
              </w:rPr>
              <w:t>%</w:t>
            </w:r>
            <w:r w:rsidR="009060BB" w:rsidRPr="00C17C08">
              <w:rPr>
                <w:rFonts w:ascii="ＭＳ 明朝" w:hAnsi="ＭＳ 明朝" w:hint="eastAsia"/>
                <w:color w:val="000000" w:themeColor="text1"/>
                <w:sz w:val="16"/>
                <w:szCs w:val="16"/>
              </w:rPr>
              <w:t>（－３</w:t>
            </w:r>
            <w:r w:rsidR="00760065" w:rsidRPr="00C17C08">
              <w:rPr>
                <w:rFonts w:ascii="ＭＳ 明朝" w:hAnsi="ＭＳ 明朝"/>
                <w:color w:val="000000" w:themeColor="text1"/>
                <w:sz w:val="16"/>
                <w:szCs w:val="16"/>
              </w:rPr>
              <w:t>p</w:t>
            </w:r>
            <w:r w:rsidR="00A30422" w:rsidRPr="00C17C08">
              <w:rPr>
                <w:rFonts w:ascii="ＭＳ 明朝" w:hAnsi="ＭＳ 明朝" w:hint="eastAsia"/>
                <w:color w:val="000000" w:themeColor="text1"/>
                <w:sz w:val="16"/>
                <w:szCs w:val="16"/>
              </w:rPr>
              <w:t>）「視聴覚機器や</w:t>
            </w:r>
            <w:r w:rsidR="00760065" w:rsidRPr="00C17C08">
              <w:rPr>
                <w:rFonts w:ascii="ＭＳ 明朝" w:hAnsi="ＭＳ 明朝"/>
                <w:color w:val="000000" w:themeColor="text1"/>
                <w:sz w:val="16"/>
                <w:szCs w:val="16"/>
              </w:rPr>
              <w:t>PC</w:t>
            </w:r>
            <w:r w:rsidR="00A30422" w:rsidRPr="00C17C08">
              <w:rPr>
                <w:rFonts w:ascii="ＭＳ 明朝" w:hAnsi="ＭＳ 明朝" w:hint="eastAsia"/>
                <w:color w:val="000000" w:themeColor="text1"/>
                <w:sz w:val="16"/>
                <w:szCs w:val="16"/>
              </w:rPr>
              <w:t>を使う機会がよくある」</w:t>
            </w:r>
            <w:r w:rsidR="009060BB" w:rsidRPr="00C17C08">
              <w:rPr>
                <w:rFonts w:ascii="ＭＳ 明朝" w:hAnsi="ＭＳ 明朝"/>
                <w:color w:val="000000" w:themeColor="text1"/>
                <w:sz w:val="16"/>
                <w:szCs w:val="16"/>
              </w:rPr>
              <w:t>83</w:t>
            </w:r>
            <w:r w:rsidR="00A30422" w:rsidRPr="00C17C08">
              <w:rPr>
                <w:rFonts w:ascii="ＭＳ 明朝" w:hAnsi="ＭＳ 明朝" w:hint="eastAsia"/>
                <w:color w:val="000000" w:themeColor="text1"/>
                <w:sz w:val="16"/>
                <w:szCs w:val="16"/>
              </w:rPr>
              <w:t>%</w:t>
            </w:r>
            <w:r w:rsidR="009060BB" w:rsidRPr="00C17C08">
              <w:rPr>
                <w:rFonts w:ascii="ＭＳ 明朝" w:hAnsi="ＭＳ 明朝" w:hint="eastAsia"/>
                <w:color w:val="000000" w:themeColor="text1"/>
                <w:sz w:val="16"/>
                <w:szCs w:val="16"/>
              </w:rPr>
              <w:t>（－５</w:t>
            </w:r>
            <w:r w:rsidR="00760065" w:rsidRPr="00C17C08">
              <w:rPr>
                <w:rFonts w:ascii="ＭＳ 明朝" w:hAnsi="ＭＳ 明朝"/>
                <w:color w:val="000000" w:themeColor="text1"/>
                <w:sz w:val="16"/>
                <w:szCs w:val="16"/>
              </w:rPr>
              <w:t>p</w:t>
            </w:r>
            <w:r w:rsidR="00A30422" w:rsidRPr="00C17C08">
              <w:rPr>
                <w:rFonts w:ascii="ＭＳ 明朝" w:hAnsi="ＭＳ 明朝" w:hint="eastAsia"/>
                <w:color w:val="000000" w:themeColor="text1"/>
                <w:sz w:val="16"/>
                <w:szCs w:val="16"/>
              </w:rPr>
              <w:t>）教員からは「</w:t>
            </w:r>
            <w:r w:rsidR="00760065" w:rsidRPr="00C17C08">
              <w:rPr>
                <w:rFonts w:ascii="ＭＳ 明朝" w:hAnsi="ＭＳ 明朝"/>
                <w:color w:val="000000" w:themeColor="text1"/>
                <w:sz w:val="16"/>
                <w:szCs w:val="16"/>
              </w:rPr>
              <w:t>PC</w:t>
            </w:r>
            <w:r w:rsidR="00A30422" w:rsidRPr="00C17C08">
              <w:rPr>
                <w:rFonts w:ascii="ＭＳ 明朝" w:hAnsi="ＭＳ 明朝" w:hint="eastAsia"/>
                <w:color w:val="000000" w:themeColor="text1"/>
                <w:sz w:val="16"/>
                <w:szCs w:val="16"/>
              </w:rPr>
              <w:t>等の</w:t>
            </w:r>
            <w:r w:rsidR="00760065" w:rsidRPr="00C17C08">
              <w:rPr>
                <w:rFonts w:ascii="ＭＳ 明朝" w:hAnsi="ＭＳ 明朝"/>
                <w:color w:val="000000" w:themeColor="text1"/>
                <w:sz w:val="16"/>
                <w:szCs w:val="16"/>
              </w:rPr>
              <w:t>ICT</w:t>
            </w:r>
            <w:r w:rsidR="00A30422" w:rsidRPr="00C17C08">
              <w:rPr>
                <w:rFonts w:ascii="ＭＳ 明朝" w:hAnsi="ＭＳ 明朝" w:hint="eastAsia"/>
                <w:color w:val="000000" w:themeColor="text1"/>
                <w:sz w:val="16"/>
                <w:szCs w:val="16"/>
              </w:rPr>
              <w:t>機器が、授業などで活用されている」</w:t>
            </w:r>
            <w:r w:rsidR="00A30422" w:rsidRPr="00C17C08">
              <w:rPr>
                <w:rFonts w:ascii="ＭＳ 明朝" w:hAnsi="ＭＳ 明朝"/>
                <w:color w:val="000000" w:themeColor="text1"/>
                <w:sz w:val="16"/>
                <w:szCs w:val="16"/>
              </w:rPr>
              <w:t>98</w:t>
            </w:r>
            <w:r w:rsidR="00A30422" w:rsidRPr="00C17C08">
              <w:rPr>
                <w:rFonts w:ascii="ＭＳ 明朝" w:hAnsi="ＭＳ 明朝" w:hint="eastAsia"/>
                <w:color w:val="000000" w:themeColor="text1"/>
                <w:sz w:val="16"/>
                <w:szCs w:val="16"/>
              </w:rPr>
              <w:t>%</w:t>
            </w:r>
            <w:r w:rsidR="009060BB" w:rsidRPr="00C17C08">
              <w:rPr>
                <w:rFonts w:ascii="ＭＳ 明朝" w:hAnsi="ＭＳ 明朝" w:hint="eastAsia"/>
                <w:color w:val="000000" w:themeColor="text1"/>
                <w:sz w:val="16"/>
                <w:szCs w:val="16"/>
              </w:rPr>
              <w:t>（±０</w:t>
            </w:r>
            <w:r w:rsidR="00760065" w:rsidRPr="00C17C08">
              <w:rPr>
                <w:rFonts w:ascii="ＭＳ 明朝" w:hAnsi="ＭＳ 明朝"/>
                <w:color w:val="000000" w:themeColor="text1"/>
                <w:sz w:val="16"/>
                <w:szCs w:val="16"/>
              </w:rPr>
              <w:t>p</w:t>
            </w:r>
            <w:r w:rsidR="00A30422" w:rsidRPr="00C17C08">
              <w:rPr>
                <w:rFonts w:ascii="ＭＳ 明朝" w:hAnsi="ＭＳ 明朝" w:hint="eastAsia"/>
                <w:color w:val="000000" w:themeColor="text1"/>
                <w:sz w:val="16"/>
                <w:szCs w:val="16"/>
              </w:rPr>
              <w:t>）「教員の間で</w:t>
            </w:r>
            <w:r w:rsidRPr="00C17C08">
              <w:rPr>
                <w:rFonts w:ascii="ＭＳ 明朝" w:hAnsi="ＭＳ 明朝" w:hint="eastAsia"/>
                <w:color w:val="000000" w:themeColor="text1"/>
                <w:sz w:val="16"/>
                <w:szCs w:val="16"/>
              </w:rPr>
              <w:t>など前年度増加していた項目が減少傾向に転じた</w:t>
            </w:r>
            <w:r w:rsidR="00DA3BBE" w:rsidRPr="00C17C08">
              <w:rPr>
                <w:rFonts w:ascii="ＭＳ 明朝" w:hAnsi="ＭＳ 明朝" w:hint="eastAsia"/>
                <w:color w:val="000000" w:themeColor="text1"/>
                <w:sz w:val="16"/>
                <w:szCs w:val="16"/>
              </w:rPr>
              <w:t>。「</w:t>
            </w:r>
            <w:r w:rsidR="00A30422" w:rsidRPr="00C17C08">
              <w:rPr>
                <w:rFonts w:ascii="ＭＳ 明朝" w:hAnsi="ＭＳ 明朝" w:hint="eastAsia"/>
                <w:color w:val="000000" w:themeColor="text1"/>
                <w:sz w:val="16"/>
                <w:szCs w:val="16"/>
              </w:rPr>
              <w:t>授業方法等について検討する機会を積極的に持っている」</w:t>
            </w:r>
            <w:r w:rsidR="00873B4D" w:rsidRPr="00C17C08">
              <w:rPr>
                <w:rFonts w:ascii="ＭＳ 明朝" w:hAnsi="ＭＳ 明朝" w:hint="eastAsia"/>
                <w:color w:val="000000" w:themeColor="text1"/>
                <w:sz w:val="16"/>
                <w:szCs w:val="16"/>
              </w:rPr>
              <w:t>6</w:t>
            </w:r>
            <w:r w:rsidR="00873B4D" w:rsidRPr="00C17C08">
              <w:rPr>
                <w:rFonts w:ascii="ＭＳ 明朝" w:hAnsi="ＭＳ 明朝"/>
                <w:color w:val="000000" w:themeColor="text1"/>
                <w:sz w:val="16"/>
                <w:szCs w:val="16"/>
              </w:rPr>
              <w:t>3</w:t>
            </w:r>
            <w:r w:rsidR="00A30422" w:rsidRPr="00C17C08">
              <w:rPr>
                <w:rFonts w:ascii="ＭＳ 明朝" w:hAnsi="ＭＳ 明朝" w:hint="eastAsia"/>
                <w:color w:val="000000" w:themeColor="text1"/>
                <w:sz w:val="16"/>
                <w:szCs w:val="16"/>
              </w:rPr>
              <w:t>%</w:t>
            </w:r>
            <w:r w:rsidR="00873B4D" w:rsidRPr="00C17C08">
              <w:rPr>
                <w:rFonts w:ascii="ＭＳ 明朝" w:hAnsi="ＭＳ 明朝" w:hint="eastAsia"/>
                <w:color w:val="000000" w:themeColor="text1"/>
                <w:sz w:val="16"/>
                <w:szCs w:val="16"/>
              </w:rPr>
              <w:t>（－</w:t>
            </w:r>
            <w:r w:rsidR="00873B4D" w:rsidRPr="00C17C08">
              <w:rPr>
                <w:rFonts w:ascii="ＭＳ 明朝" w:hAnsi="ＭＳ 明朝"/>
                <w:color w:val="000000" w:themeColor="text1"/>
                <w:sz w:val="16"/>
                <w:szCs w:val="16"/>
              </w:rPr>
              <w:t>16</w:t>
            </w:r>
            <w:r w:rsidR="00760065" w:rsidRPr="00C17C08">
              <w:rPr>
                <w:rFonts w:ascii="ＭＳ 明朝" w:hAnsi="ＭＳ 明朝"/>
                <w:color w:val="000000" w:themeColor="text1"/>
                <w:sz w:val="16"/>
                <w:szCs w:val="16"/>
              </w:rPr>
              <w:t>p</w:t>
            </w:r>
            <w:r w:rsidR="00A30422" w:rsidRPr="00C17C08">
              <w:rPr>
                <w:rFonts w:ascii="ＭＳ 明朝" w:hAnsi="ＭＳ 明朝" w:hint="eastAsia"/>
                <w:color w:val="000000" w:themeColor="text1"/>
                <w:sz w:val="16"/>
                <w:szCs w:val="16"/>
              </w:rPr>
              <w:t>）</w:t>
            </w:r>
            <w:r w:rsidR="00DA3BBE" w:rsidRPr="00C17C08">
              <w:rPr>
                <w:rFonts w:ascii="ＭＳ 明朝" w:hAnsi="ＭＳ 明朝" w:hint="eastAsia"/>
                <w:color w:val="000000" w:themeColor="text1"/>
                <w:sz w:val="16"/>
                <w:szCs w:val="16"/>
              </w:rPr>
              <w:t>は</w:t>
            </w:r>
            <w:r w:rsidRPr="00C17C08">
              <w:rPr>
                <w:rFonts w:ascii="ＭＳ 明朝" w:hAnsi="ＭＳ 明朝" w:hint="eastAsia"/>
                <w:color w:val="000000" w:themeColor="text1"/>
                <w:sz w:val="16"/>
                <w:szCs w:val="16"/>
              </w:rPr>
              <w:t>、前年度より大きく減少</w:t>
            </w:r>
            <w:r w:rsidR="00DA3BBE" w:rsidRPr="00C17C08">
              <w:rPr>
                <w:rFonts w:ascii="ＭＳ 明朝" w:hAnsi="ＭＳ 明朝" w:hint="eastAsia"/>
                <w:color w:val="000000" w:themeColor="text1"/>
                <w:sz w:val="16"/>
                <w:szCs w:val="16"/>
              </w:rPr>
              <w:t>しているため、校内の取組みとして力を入れる必要がある。</w:t>
            </w:r>
            <w:r w:rsidRPr="00C17C08">
              <w:rPr>
                <w:rFonts w:ascii="ＭＳ 明朝" w:hAnsi="ＭＳ 明朝" w:hint="eastAsia"/>
                <w:color w:val="000000" w:themeColor="text1"/>
                <w:sz w:val="16"/>
                <w:szCs w:val="16"/>
              </w:rPr>
              <w:t>一方で</w:t>
            </w:r>
            <w:r w:rsidR="00A30422" w:rsidRPr="00C17C08">
              <w:rPr>
                <w:rFonts w:ascii="ＭＳ 明朝" w:hAnsi="ＭＳ 明朝" w:hint="eastAsia"/>
                <w:color w:val="000000" w:themeColor="text1"/>
                <w:sz w:val="16"/>
                <w:szCs w:val="16"/>
              </w:rPr>
              <w:t>「家庭学習が習慣となった」（生徒）</w:t>
            </w:r>
            <w:r w:rsidR="00873B4D" w:rsidRPr="00C17C08">
              <w:rPr>
                <w:rFonts w:ascii="ＭＳ 明朝" w:hAnsi="ＭＳ 明朝"/>
                <w:color w:val="000000" w:themeColor="text1"/>
                <w:sz w:val="16"/>
                <w:szCs w:val="16"/>
              </w:rPr>
              <w:t>49</w:t>
            </w:r>
            <w:r w:rsidR="00A30422" w:rsidRPr="00C17C08">
              <w:rPr>
                <w:rFonts w:ascii="ＭＳ 明朝" w:hAnsi="ＭＳ 明朝" w:hint="eastAsia"/>
                <w:color w:val="000000" w:themeColor="text1"/>
                <w:sz w:val="16"/>
                <w:szCs w:val="16"/>
              </w:rPr>
              <w:t>%</w:t>
            </w:r>
            <w:r w:rsidR="00873B4D" w:rsidRPr="00C17C08">
              <w:rPr>
                <w:rFonts w:ascii="ＭＳ 明朝" w:hAnsi="ＭＳ 明朝" w:hint="eastAsia"/>
                <w:color w:val="000000" w:themeColor="text1"/>
                <w:sz w:val="16"/>
                <w:szCs w:val="16"/>
              </w:rPr>
              <w:t>（＋７</w:t>
            </w:r>
            <w:r w:rsidR="00760065" w:rsidRPr="00C17C08">
              <w:rPr>
                <w:rFonts w:ascii="ＭＳ 明朝" w:hAnsi="ＭＳ 明朝"/>
                <w:color w:val="000000" w:themeColor="text1"/>
                <w:sz w:val="16"/>
                <w:szCs w:val="16"/>
              </w:rPr>
              <w:t>p</w:t>
            </w:r>
            <w:r w:rsidR="00873B4D" w:rsidRPr="00C17C08">
              <w:rPr>
                <w:rFonts w:ascii="ＭＳ 明朝" w:hAnsi="ＭＳ 明朝" w:hint="eastAsia"/>
                <w:color w:val="000000" w:themeColor="text1"/>
                <w:sz w:val="16"/>
                <w:szCs w:val="16"/>
              </w:rPr>
              <w:t>）など学習習慣の定着</w:t>
            </w:r>
            <w:r w:rsidR="00DA3BBE" w:rsidRPr="00C17C08">
              <w:rPr>
                <w:rFonts w:ascii="ＭＳ 明朝" w:hAnsi="ＭＳ 明朝" w:hint="eastAsia"/>
                <w:color w:val="000000" w:themeColor="text1"/>
                <w:sz w:val="16"/>
                <w:szCs w:val="16"/>
              </w:rPr>
              <w:t>は</w:t>
            </w:r>
            <w:r w:rsidR="00873B4D" w:rsidRPr="00C17C08">
              <w:rPr>
                <w:rFonts w:ascii="ＭＳ 明朝" w:hAnsi="ＭＳ 明朝" w:hint="eastAsia"/>
                <w:color w:val="000000" w:themeColor="text1"/>
                <w:sz w:val="16"/>
                <w:szCs w:val="16"/>
              </w:rPr>
              <w:t>増加傾向にある。</w:t>
            </w:r>
            <w:r w:rsidRPr="00C17C08">
              <w:rPr>
                <w:rFonts w:ascii="ＭＳ 明朝" w:hAnsi="ＭＳ 明朝" w:hint="eastAsia"/>
                <w:color w:val="000000" w:themeColor="text1"/>
                <w:sz w:val="16"/>
                <w:szCs w:val="16"/>
              </w:rPr>
              <w:t>また、</w:t>
            </w:r>
            <w:r w:rsidR="00A30422" w:rsidRPr="00C17C08">
              <w:rPr>
                <w:rFonts w:ascii="ＭＳ 明朝" w:hAnsi="ＭＳ 明朝" w:hint="eastAsia"/>
                <w:color w:val="000000" w:themeColor="text1"/>
                <w:sz w:val="16"/>
                <w:szCs w:val="16"/>
              </w:rPr>
              <w:t>安心な学校づくりとして生徒からは「先生は生徒のプライバシーなどを守ってくれる」</w:t>
            </w:r>
            <w:r w:rsidR="00873B4D" w:rsidRPr="00C17C08">
              <w:rPr>
                <w:rFonts w:ascii="ＭＳ 明朝" w:hAnsi="ＭＳ 明朝"/>
                <w:color w:val="000000" w:themeColor="text1"/>
                <w:sz w:val="16"/>
                <w:szCs w:val="16"/>
              </w:rPr>
              <w:t>85</w:t>
            </w:r>
            <w:r w:rsidR="00A30422" w:rsidRPr="00C17C08">
              <w:rPr>
                <w:rFonts w:ascii="ＭＳ 明朝" w:hAnsi="ＭＳ 明朝" w:hint="eastAsia"/>
                <w:color w:val="000000" w:themeColor="text1"/>
                <w:sz w:val="16"/>
                <w:szCs w:val="16"/>
              </w:rPr>
              <w:t>%</w:t>
            </w:r>
            <w:r w:rsidR="00873B4D" w:rsidRPr="00C17C08">
              <w:rPr>
                <w:rFonts w:ascii="ＭＳ 明朝" w:hAnsi="ＭＳ 明朝" w:hint="eastAsia"/>
                <w:color w:val="000000" w:themeColor="text1"/>
                <w:sz w:val="16"/>
                <w:szCs w:val="16"/>
              </w:rPr>
              <w:t>（－１</w:t>
            </w:r>
            <w:r w:rsidR="00760065" w:rsidRPr="00C17C08">
              <w:rPr>
                <w:rFonts w:ascii="ＭＳ 明朝" w:hAnsi="ＭＳ 明朝"/>
                <w:color w:val="000000" w:themeColor="text1"/>
                <w:sz w:val="16"/>
                <w:szCs w:val="16"/>
              </w:rPr>
              <w:t>p</w:t>
            </w:r>
            <w:r w:rsidR="00A30422" w:rsidRPr="00C17C08">
              <w:rPr>
                <w:rFonts w:ascii="ＭＳ 明朝" w:hAnsi="ＭＳ 明朝" w:hint="eastAsia"/>
                <w:color w:val="000000" w:themeColor="text1"/>
                <w:sz w:val="16"/>
                <w:szCs w:val="16"/>
              </w:rPr>
              <w:t>）「学校に行くのが楽しい」</w:t>
            </w:r>
            <w:r w:rsidR="00873B4D" w:rsidRPr="00C17C08">
              <w:rPr>
                <w:rFonts w:ascii="ＭＳ 明朝" w:hAnsi="ＭＳ 明朝" w:hint="eastAsia"/>
                <w:color w:val="000000" w:themeColor="text1"/>
                <w:sz w:val="16"/>
                <w:szCs w:val="16"/>
              </w:rPr>
              <w:t>7</w:t>
            </w:r>
            <w:r w:rsidR="00873B4D" w:rsidRPr="00C17C08">
              <w:rPr>
                <w:rFonts w:ascii="ＭＳ 明朝" w:hAnsi="ＭＳ 明朝"/>
                <w:color w:val="000000" w:themeColor="text1"/>
                <w:sz w:val="16"/>
                <w:szCs w:val="16"/>
              </w:rPr>
              <w:t>6</w:t>
            </w:r>
            <w:r w:rsidR="00A30422" w:rsidRPr="00C17C08">
              <w:rPr>
                <w:rFonts w:ascii="ＭＳ 明朝" w:hAnsi="ＭＳ 明朝" w:hint="eastAsia"/>
                <w:color w:val="000000" w:themeColor="text1"/>
                <w:sz w:val="16"/>
                <w:szCs w:val="16"/>
              </w:rPr>
              <w:t>%</w:t>
            </w:r>
            <w:r w:rsidR="00873B4D" w:rsidRPr="00C17C08">
              <w:rPr>
                <w:rFonts w:ascii="ＭＳ 明朝" w:hAnsi="ＭＳ 明朝" w:hint="eastAsia"/>
                <w:color w:val="000000" w:themeColor="text1"/>
                <w:sz w:val="16"/>
                <w:szCs w:val="16"/>
              </w:rPr>
              <w:t>（－４</w:t>
            </w:r>
            <w:r w:rsidR="00760065" w:rsidRPr="00C17C08">
              <w:rPr>
                <w:rFonts w:ascii="ＭＳ 明朝" w:hAnsi="ＭＳ 明朝"/>
                <w:color w:val="000000" w:themeColor="text1"/>
                <w:sz w:val="16"/>
                <w:szCs w:val="16"/>
              </w:rPr>
              <w:t>p</w:t>
            </w:r>
            <w:r w:rsidR="00A30422" w:rsidRPr="00C17C08">
              <w:rPr>
                <w:rFonts w:ascii="ＭＳ 明朝" w:hAnsi="ＭＳ 明朝" w:hint="eastAsia"/>
                <w:color w:val="000000" w:themeColor="text1"/>
                <w:sz w:val="16"/>
                <w:szCs w:val="16"/>
              </w:rPr>
              <w:t>）「悩みや相談に親身になって応じてくれる先生が多い」</w:t>
            </w:r>
            <w:r w:rsidR="00873B4D" w:rsidRPr="00C17C08">
              <w:rPr>
                <w:rFonts w:ascii="ＭＳ 明朝" w:hAnsi="ＭＳ 明朝" w:hint="eastAsia"/>
                <w:color w:val="000000" w:themeColor="text1"/>
                <w:sz w:val="16"/>
                <w:szCs w:val="16"/>
              </w:rPr>
              <w:t>7</w:t>
            </w:r>
            <w:r w:rsidR="00873B4D" w:rsidRPr="00C17C08">
              <w:rPr>
                <w:rFonts w:ascii="ＭＳ 明朝" w:hAnsi="ＭＳ 明朝"/>
                <w:color w:val="000000" w:themeColor="text1"/>
                <w:sz w:val="16"/>
                <w:szCs w:val="16"/>
              </w:rPr>
              <w:t>6</w:t>
            </w:r>
            <w:r w:rsidR="00A30422" w:rsidRPr="00C17C08">
              <w:rPr>
                <w:rFonts w:ascii="ＭＳ 明朝" w:hAnsi="ＭＳ 明朝" w:hint="eastAsia"/>
                <w:color w:val="000000" w:themeColor="text1"/>
                <w:sz w:val="16"/>
                <w:szCs w:val="16"/>
              </w:rPr>
              <w:t>%</w:t>
            </w:r>
            <w:r w:rsidR="00873B4D" w:rsidRPr="00C17C08">
              <w:rPr>
                <w:rFonts w:ascii="ＭＳ 明朝" w:hAnsi="ＭＳ 明朝" w:hint="eastAsia"/>
                <w:color w:val="000000" w:themeColor="text1"/>
                <w:sz w:val="16"/>
                <w:szCs w:val="16"/>
              </w:rPr>
              <w:t>（－４</w:t>
            </w:r>
            <w:r w:rsidR="00760065" w:rsidRPr="00C17C08">
              <w:rPr>
                <w:rFonts w:ascii="ＭＳ 明朝" w:hAnsi="ＭＳ 明朝"/>
                <w:color w:val="000000" w:themeColor="text1"/>
                <w:sz w:val="16"/>
                <w:szCs w:val="16"/>
              </w:rPr>
              <w:t>p</w:t>
            </w:r>
            <w:r w:rsidR="00873B4D" w:rsidRPr="00C17C08">
              <w:rPr>
                <w:rFonts w:ascii="ＭＳ 明朝" w:hAnsi="ＭＳ 明朝" w:hint="eastAsia"/>
                <w:color w:val="000000" w:themeColor="text1"/>
                <w:sz w:val="16"/>
                <w:szCs w:val="16"/>
              </w:rPr>
              <w:t>）など、昨年度より減少しているものの、</w:t>
            </w:r>
            <w:r w:rsidR="00A30422" w:rsidRPr="00C17C08">
              <w:rPr>
                <w:rFonts w:ascii="ＭＳ 明朝" w:hAnsi="ＭＳ 明朝" w:hint="eastAsia"/>
                <w:color w:val="000000" w:themeColor="text1"/>
                <w:sz w:val="16"/>
                <w:szCs w:val="16"/>
              </w:rPr>
              <w:t>自己肯</w:t>
            </w:r>
            <w:r w:rsidR="00873B4D" w:rsidRPr="00C17C08">
              <w:rPr>
                <w:rFonts w:ascii="ＭＳ 明朝" w:hAnsi="ＭＳ 明朝" w:hint="eastAsia"/>
                <w:color w:val="000000" w:themeColor="text1"/>
                <w:sz w:val="16"/>
                <w:szCs w:val="16"/>
              </w:rPr>
              <w:t>定感の向上につながる自身の取組みについて自覚</w:t>
            </w:r>
            <w:r w:rsidRPr="00C17C08">
              <w:rPr>
                <w:rFonts w:ascii="ＭＳ 明朝" w:hAnsi="ＭＳ 明朝" w:hint="eastAsia"/>
                <w:color w:val="000000" w:themeColor="text1"/>
                <w:sz w:val="16"/>
                <w:szCs w:val="16"/>
              </w:rPr>
              <w:t>が</w:t>
            </w:r>
            <w:r w:rsidR="00873B4D" w:rsidRPr="00C17C08">
              <w:rPr>
                <w:rFonts w:ascii="ＭＳ 明朝" w:hAnsi="ＭＳ 明朝" w:hint="eastAsia"/>
                <w:color w:val="000000" w:themeColor="text1"/>
                <w:sz w:val="16"/>
                <w:szCs w:val="16"/>
              </w:rPr>
              <w:t>できている。</w:t>
            </w:r>
            <w:r w:rsidR="00A30422" w:rsidRPr="00C17C08">
              <w:rPr>
                <w:rFonts w:ascii="ＭＳ 明朝" w:hAnsi="ＭＳ 明朝" w:hint="eastAsia"/>
                <w:color w:val="000000" w:themeColor="text1"/>
                <w:sz w:val="16"/>
                <w:szCs w:val="16"/>
              </w:rPr>
              <w:t>保護者からは「学校はいじめや暴力のない学校づくりに取り組んでいる」</w:t>
            </w:r>
            <w:r w:rsidRPr="00C17C08">
              <w:rPr>
                <w:rFonts w:ascii="ＭＳ 明朝" w:hAnsi="ＭＳ 明朝" w:hint="eastAsia"/>
                <w:color w:val="000000" w:themeColor="text1"/>
                <w:sz w:val="16"/>
                <w:szCs w:val="16"/>
              </w:rPr>
              <w:t>8</w:t>
            </w:r>
            <w:r w:rsidRPr="00C17C08">
              <w:rPr>
                <w:rFonts w:ascii="ＭＳ 明朝" w:hAnsi="ＭＳ 明朝"/>
                <w:color w:val="000000" w:themeColor="text1"/>
                <w:sz w:val="16"/>
                <w:szCs w:val="16"/>
              </w:rPr>
              <w:t>7</w:t>
            </w:r>
            <w:r w:rsidR="00A30422"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（－３</w:t>
            </w:r>
            <w:r w:rsidR="00760065" w:rsidRPr="00C17C08">
              <w:rPr>
                <w:rFonts w:ascii="ＭＳ 明朝" w:hAnsi="ＭＳ 明朝"/>
                <w:color w:val="000000" w:themeColor="text1"/>
                <w:sz w:val="16"/>
                <w:szCs w:val="16"/>
              </w:rPr>
              <w:t>p</w:t>
            </w:r>
            <w:r w:rsidR="00A30422" w:rsidRPr="00C17C08">
              <w:rPr>
                <w:rFonts w:ascii="ＭＳ 明朝" w:hAnsi="ＭＳ 明朝" w:hint="eastAsia"/>
                <w:color w:val="000000" w:themeColor="text1"/>
                <w:sz w:val="16"/>
                <w:szCs w:val="16"/>
              </w:rPr>
              <w:t>）「学校の学習指導の方針に共感できる」</w:t>
            </w:r>
            <w:r w:rsidRPr="00C17C08">
              <w:rPr>
                <w:rFonts w:ascii="ＭＳ 明朝" w:hAnsi="ＭＳ 明朝"/>
                <w:color w:val="000000" w:themeColor="text1"/>
                <w:sz w:val="16"/>
                <w:szCs w:val="16"/>
              </w:rPr>
              <w:t>86</w:t>
            </w:r>
            <w:r w:rsidR="00A30422"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（－２</w:t>
            </w:r>
            <w:r w:rsidR="00760065" w:rsidRPr="00C17C08">
              <w:rPr>
                <w:rFonts w:ascii="ＭＳ 明朝" w:hAnsi="ＭＳ 明朝"/>
                <w:color w:val="000000" w:themeColor="text1"/>
                <w:sz w:val="16"/>
                <w:szCs w:val="16"/>
              </w:rPr>
              <w:t>p</w:t>
            </w:r>
            <w:r w:rsidRPr="00C17C08">
              <w:rPr>
                <w:rFonts w:ascii="ＭＳ 明朝" w:hAnsi="ＭＳ 明朝" w:hint="eastAsia"/>
                <w:color w:val="000000" w:themeColor="text1"/>
                <w:sz w:val="16"/>
                <w:szCs w:val="16"/>
              </w:rPr>
              <w:t>）とやや減少傾向であるが、</w:t>
            </w:r>
            <w:r w:rsidR="00A30422" w:rsidRPr="00C17C08">
              <w:rPr>
                <w:rFonts w:ascii="ＭＳ 明朝" w:hAnsi="ＭＳ 明朝" w:hint="eastAsia"/>
                <w:color w:val="000000" w:themeColor="text1"/>
                <w:sz w:val="16"/>
                <w:szCs w:val="16"/>
              </w:rPr>
              <w:t>「</w:t>
            </w:r>
            <w:r w:rsidR="00760065" w:rsidRPr="00C17C08">
              <w:rPr>
                <w:rFonts w:ascii="ＭＳ 明朝" w:hAnsi="ＭＳ 明朝"/>
                <w:color w:val="000000" w:themeColor="text1"/>
                <w:sz w:val="16"/>
                <w:szCs w:val="16"/>
              </w:rPr>
              <w:t>PTA</w:t>
            </w:r>
            <w:r w:rsidR="00A30422" w:rsidRPr="00C17C08">
              <w:rPr>
                <w:rFonts w:ascii="ＭＳ 明朝" w:hAnsi="ＭＳ 明朝" w:hint="eastAsia"/>
                <w:color w:val="000000" w:themeColor="text1"/>
                <w:sz w:val="16"/>
                <w:szCs w:val="16"/>
              </w:rPr>
              <w:t>活動に参加できる機会がある」</w:t>
            </w:r>
            <w:r w:rsidRPr="00C17C08">
              <w:rPr>
                <w:rFonts w:ascii="ＭＳ 明朝" w:hAnsi="ＭＳ 明朝"/>
                <w:color w:val="000000" w:themeColor="text1"/>
                <w:sz w:val="16"/>
                <w:szCs w:val="16"/>
              </w:rPr>
              <w:t>7</w:t>
            </w:r>
            <w:r w:rsidR="00A30422" w:rsidRPr="00C17C08">
              <w:rPr>
                <w:rFonts w:ascii="ＭＳ 明朝" w:hAnsi="ＭＳ 明朝"/>
                <w:color w:val="000000" w:themeColor="text1"/>
                <w:sz w:val="16"/>
                <w:szCs w:val="16"/>
              </w:rPr>
              <w:t>5</w:t>
            </w:r>
            <w:r w:rsidR="00A30422"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（＋10</w:t>
            </w:r>
            <w:r w:rsidR="00760065" w:rsidRPr="00C17C08">
              <w:rPr>
                <w:rFonts w:ascii="ＭＳ 明朝" w:hAnsi="ＭＳ 明朝"/>
                <w:color w:val="000000" w:themeColor="text1"/>
                <w:sz w:val="16"/>
                <w:szCs w:val="16"/>
              </w:rPr>
              <w:t>p</w:t>
            </w:r>
            <w:r w:rsidRPr="00C17C08">
              <w:rPr>
                <w:rFonts w:ascii="ＭＳ 明朝" w:hAnsi="ＭＳ 明朝" w:hint="eastAsia"/>
                <w:color w:val="000000" w:themeColor="text1"/>
                <w:sz w:val="16"/>
                <w:szCs w:val="16"/>
              </w:rPr>
              <w:t>）</w:t>
            </w:r>
            <w:r w:rsidR="00A30422" w:rsidRPr="00C17C08">
              <w:rPr>
                <w:rFonts w:ascii="ＭＳ 明朝" w:hAnsi="ＭＳ 明朝" w:hint="eastAsia"/>
                <w:color w:val="000000" w:themeColor="text1"/>
                <w:sz w:val="16"/>
                <w:szCs w:val="16"/>
              </w:rPr>
              <w:t>と</w:t>
            </w:r>
            <w:r w:rsidRPr="00C17C08">
              <w:rPr>
                <w:rFonts w:ascii="ＭＳ 明朝" w:hAnsi="ＭＳ 明朝" w:hint="eastAsia"/>
                <w:color w:val="000000" w:themeColor="text1"/>
                <w:sz w:val="16"/>
                <w:szCs w:val="16"/>
              </w:rPr>
              <w:t>増加している。次年度はさらに</w:t>
            </w:r>
            <w:r w:rsidR="00A30422" w:rsidRPr="00C17C08">
              <w:rPr>
                <w:rFonts w:ascii="ＭＳ 明朝" w:hAnsi="ＭＳ 明朝" w:hint="eastAsia"/>
                <w:color w:val="000000" w:themeColor="text1"/>
                <w:sz w:val="16"/>
                <w:szCs w:val="16"/>
              </w:rPr>
              <w:t>参加しやすい活動形態を検討し</w:t>
            </w:r>
            <w:r w:rsidRPr="00C17C08">
              <w:rPr>
                <w:rFonts w:ascii="ＭＳ 明朝" w:hAnsi="ＭＳ 明朝" w:hint="eastAsia"/>
                <w:color w:val="000000" w:themeColor="text1"/>
                <w:sz w:val="16"/>
                <w:szCs w:val="16"/>
              </w:rPr>
              <w:t>ていく</w:t>
            </w:r>
            <w:r w:rsidR="00A30422" w:rsidRPr="00C17C08">
              <w:rPr>
                <w:rFonts w:ascii="ＭＳ 明朝" w:hAnsi="ＭＳ 明朝" w:hint="eastAsia"/>
                <w:color w:val="000000" w:themeColor="text1"/>
                <w:sz w:val="16"/>
                <w:szCs w:val="16"/>
              </w:rPr>
              <w:t>。</w:t>
            </w:r>
          </w:p>
        </w:tc>
        <w:tc>
          <w:tcPr>
            <w:tcW w:w="8221" w:type="dxa"/>
            <w:shd w:val="clear" w:color="auto" w:fill="auto"/>
            <w:tcMar>
              <w:top w:w="113" w:type="dxa"/>
              <w:left w:w="113" w:type="dxa"/>
              <w:bottom w:w="113" w:type="dxa"/>
              <w:right w:w="113" w:type="dxa"/>
            </w:tcMar>
          </w:tcPr>
          <w:p w:rsidR="00A30422" w:rsidRPr="00C17C08" w:rsidRDefault="00A30422" w:rsidP="00A30422">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【第１回７月1</w:t>
            </w:r>
            <w:r w:rsidRPr="00C17C08">
              <w:rPr>
                <w:rFonts w:ascii="ＭＳ 明朝" w:hAnsi="ＭＳ 明朝"/>
                <w:color w:val="000000" w:themeColor="text1"/>
                <w:sz w:val="16"/>
                <w:szCs w:val="16"/>
              </w:rPr>
              <w:t>1</w:t>
            </w:r>
            <w:r w:rsidR="00DA7A24" w:rsidRPr="00C17C08">
              <w:rPr>
                <w:rFonts w:ascii="ＭＳ 明朝" w:hAnsi="ＭＳ 明朝" w:hint="eastAsia"/>
                <w:color w:val="000000" w:themeColor="text1"/>
                <w:sz w:val="16"/>
                <w:szCs w:val="16"/>
              </w:rPr>
              <w:t>日（月</w:t>
            </w:r>
            <w:r w:rsidR="001D37DB"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以前と比べて北摂つばさ高校は大変良くなっている。</w:t>
            </w:r>
            <w:r w:rsidR="00DA7A24" w:rsidRPr="00C17C08">
              <w:rPr>
                <w:rFonts w:ascii="ＭＳ 明朝" w:hAnsi="ＭＳ 明朝" w:hint="eastAsia"/>
                <w:color w:val="000000" w:themeColor="text1"/>
                <w:sz w:val="16"/>
                <w:szCs w:val="16"/>
              </w:rPr>
              <w:t>遅刻数の減少に向けては、保護者</w:t>
            </w:r>
            <w:r w:rsidR="001D37DB" w:rsidRPr="00C17C08">
              <w:rPr>
                <w:rFonts w:ascii="ＭＳ 明朝" w:hAnsi="ＭＳ 明朝" w:hint="eastAsia"/>
                <w:color w:val="000000" w:themeColor="text1"/>
                <w:sz w:val="16"/>
                <w:szCs w:val="16"/>
              </w:rPr>
              <w:t>への連絡を増やし、今まで以上に家庭の協力が必要と感じる。</w:t>
            </w:r>
            <w:r w:rsidR="001A46AB" w:rsidRPr="00C17C08">
              <w:rPr>
                <w:rFonts w:ascii="ＭＳ 明朝" w:hAnsi="ＭＳ 明朝" w:hint="eastAsia"/>
                <w:color w:val="000000" w:themeColor="text1"/>
                <w:sz w:val="16"/>
                <w:szCs w:val="16"/>
              </w:rPr>
              <w:t>小学生対象の</w:t>
            </w:r>
            <w:r w:rsidR="00760065" w:rsidRPr="00C17C08">
              <w:rPr>
                <w:rFonts w:ascii="ＭＳ 明朝" w:hAnsi="ＭＳ 明朝"/>
                <w:color w:val="000000" w:themeColor="text1"/>
                <w:sz w:val="16"/>
                <w:szCs w:val="16"/>
              </w:rPr>
              <w:t>SNS</w:t>
            </w:r>
            <w:r w:rsidR="001A46AB" w:rsidRPr="00C17C08">
              <w:rPr>
                <w:rFonts w:ascii="ＭＳ 明朝" w:hAnsi="ＭＳ 明朝" w:hint="eastAsia"/>
                <w:color w:val="000000" w:themeColor="text1"/>
                <w:sz w:val="16"/>
                <w:szCs w:val="16"/>
              </w:rPr>
              <w:t>指導など、</w:t>
            </w:r>
            <w:r w:rsidR="001D37DB" w:rsidRPr="00C17C08">
              <w:rPr>
                <w:rFonts w:ascii="ＭＳ 明朝" w:hAnsi="ＭＳ 明朝" w:hint="eastAsia"/>
                <w:color w:val="000000" w:themeColor="text1"/>
                <w:sz w:val="16"/>
                <w:szCs w:val="16"/>
              </w:rPr>
              <w:t>１人</w:t>
            </w:r>
            <w:r w:rsidR="00E57B7F">
              <w:rPr>
                <w:rFonts w:ascii="ＭＳ 明朝" w:hAnsi="ＭＳ 明朝" w:hint="eastAsia"/>
                <w:color w:val="000000" w:themeColor="text1"/>
                <w:sz w:val="16"/>
                <w:szCs w:val="16"/>
              </w:rPr>
              <w:t>１</w:t>
            </w:r>
            <w:r w:rsidR="001D37DB" w:rsidRPr="00C17C08">
              <w:rPr>
                <w:rFonts w:ascii="ＭＳ 明朝" w:hAnsi="ＭＳ 明朝" w:hint="eastAsia"/>
                <w:color w:val="000000" w:themeColor="text1"/>
                <w:sz w:val="16"/>
                <w:szCs w:val="16"/>
              </w:rPr>
              <w:t>台端末の活用による地域連携事業</w:t>
            </w:r>
            <w:r w:rsidR="001A46AB" w:rsidRPr="00C17C08">
              <w:rPr>
                <w:rFonts w:ascii="ＭＳ 明朝" w:hAnsi="ＭＳ 明朝" w:hint="eastAsia"/>
                <w:color w:val="000000" w:themeColor="text1"/>
                <w:sz w:val="16"/>
                <w:szCs w:val="16"/>
              </w:rPr>
              <w:t>をこれからも大切にしてほしい。</w:t>
            </w:r>
          </w:p>
          <w:p w:rsidR="00A30422" w:rsidRPr="00C17C08" w:rsidRDefault="00A30422" w:rsidP="00A30422">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【第２回</w:t>
            </w:r>
            <w:r w:rsidRPr="00C17C08">
              <w:rPr>
                <w:rFonts w:ascii="ＭＳ 明朝" w:hAnsi="ＭＳ 明朝"/>
                <w:color w:val="000000" w:themeColor="text1"/>
                <w:sz w:val="16"/>
                <w:szCs w:val="16"/>
              </w:rPr>
              <w:t>1</w:t>
            </w:r>
            <w:r w:rsidR="00DA7A24" w:rsidRPr="00C17C08">
              <w:rPr>
                <w:rFonts w:ascii="ＭＳ 明朝" w:hAnsi="ＭＳ 明朝"/>
                <w:color w:val="000000" w:themeColor="text1"/>
                <w:sz w:val="16"/>
                <w:szCs w:val="16"/>
              </w:rPr>
              <w:t>0</w:t>
            </w:r>
            <w:r w:rsidRPr="00C17C08">
              <w:rPr>
                <w:rFonts w:ascii="ＭＳ 明朝" w:hAnsi="ＭＳ 明朝" w:hint="eastAsia"/>
                <w:color w:val="000000" w:themeColor="text1"/>
                <w:sz w:val="16"/>
                <w:szCs w:val="16"/>
              </w:rPr>
              <w:t>月</w:t>
            </w:r>
            <w:r w:rsidR="00DA7A24" w:rsidRPr="00C17C08">
              <w:rPr>
                <w:rFonts w:ascii="ＭＳ 明朝" w:hAnsi="ＭＳ 明朝" w:hint="eastAsia"/>
                <w:color w:val="000000" w:themeColor="text1"/>
                <w:sz w:val="16"/>
                <w:szCs w:val="16"/>
              </w:rPr>
              <w:t>3</w:t>
            </w:r>
            <w:r w:rsidR="00DA7A24" w:rsidRPr="00C17C08">
              <w:rPr>
                <w:rFonts w:ascii="ＭＳ 明朝" w:hAnsi="ＭＳ 明朝"/>
                <w:color w:val="000000" w:themeColor="text1"/>
                <w:sz w:val="16"/>
                <w:szCs w:val="16"/>
              </w:rPr>
              <w:t>1</w:t>
            </w:r>
            <w:r w:rsidR="00DA7A24" w:rsidRPr="00C17C08">
              <w:rPr>
                <w:rFonts w:ascii="ＭＳ 明朝" w:hAnsi="ＭＳ 明朝" w:hint="eastAsia"/>
                <w:color w:val="000000" w:themeColor="text1"/>
                <w:sz w:val="16"/>
                <w:szCs w:val="16"/>
              </w:rPr>
              <w:t>日（月</w:t>
            </w:r>
            <w:r w:rsidR="00EA1CAF" w:rsidRPr="00C17C08">
              <w:rPr>
                <w:rFonts w:ascii="ＭＳ 明朝" w:hAnsi="ＭＳ 明朝" w:hint="eastAsia"/>
                <w:color w:val="000000" w:themeColor="text1"/>
                <w:sz w:val="16"/>
                <w:szCs w:val="16"/>
              </w:rPr>
              <w:t>）】授業見学に関して、</w:t>
            </w:r>
            <w:r w:rsidR="00760065" w:rsidRPr="00C17C08">
              <w:rPr>
                <w:rFonts w:ascii="ＭＳ 明朝" w:hAnsi="ＭＳ 明朝"/>
                <w:color w:val="000000" w:themeColor="text1"/>
                <w:sz w:val="16"/>
                <w:szCs w:val="16"/>
              </w:rPr>
              <w:t>PC</w:t>
            </w:r>
            <w:r w:rsidRPr="00C17C08">
              <w:rPr>
                <w:rFonts w:ascii="ＭＳ 明朝" w:hAnsi="ＭＳ 明朝" w:hint="eastAsia"/>
                <w:color w:val="000000" w:themeColor="text1"/>
                <w:sz w:val="16"/>
                <w:szCs w:val="16"/>
              </w:rPr>
              <w:t>の使用で授業の効率化が図られていた。</w:t>
            </w:r>
            <w:r w:rsidR="009060BB" w:rsidRPr="00C17C08">
              <w:rPr>
                <w:rFonts w:ascii="ＭＳ 明朝" w:hAnsi="ＭＳ 明朝" w:hint="eastAsia"/>
                <w:color w:val="000000" w:themeColor="text1"/>
                <w:sz w:val="16"/>
                <w:szCs w:val="16"/>
              </w:rPr>
              <w:t>スクールミッション作成にあたり、具体的な目標やターゲットにつながればよい。北摂つばさ高校がどのような生徒を育てていきたいのかが伝わるキャッチフレーズがあればよい。一つひとつの言葉が伝えたいことは理解できるが、もう少し表現方法を変えてみてはどうか。</w:t>
            </w:r>
          </w:p>
          <w:p w:rsidR="00A30422" w:rsidRPr="00C17C08" w:rsidRDefault="00A30422" w:rsidP="001D37DB">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【第３回２月</w:t>
            </w:r>
            <w:r w:rsidR="00DA7A24" w:rsidRPr="00C17C08">
              <w:rPr>
                <w:rFonts w:ascii="ＭＳ 明朝" w:hAnsi="ＭＳ 明朝" w:hint="eastAsia"/>
                <w:color w:val="000000" w:themeColor="text1"/>
                <w:sz w:val="16"/>
                <w:szCs w:val="16"/>
              </w:rPr>
              <w:t>８</w:t>
            </w:r>
            <w:r w:rsidRPr="00C17C08">
              <w:rPr>
                <w:rFonts w:ascii="ＭＳ 明朝" w:hAnsi="ＭＳ 明朝" w:hint="eastAsia"/>
                <w:color w:val="000000" w:themeColor="text1"/>
                <w:sz w:val="16"/>
                <w:szCs w:val="16"/>
              </w:rPr>
              <w:t>日（水）】</w:t>
            </w:r>
          </w:p>
          <w:p w:rsidR="00DD2736" w:rsidRPr="00C17C08" w:rsidRDefault="00DD2736" w:rsidP="00DD2736">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各分掌・学年の</w:t>
            </w:r>
            <w:r w:rsidR="00DF1DCA" w:rsidRPr="00C17C08">
              <w:rPr>
                <w:rFonts w:ascii="ＭＳ 明朝" w:hAnsi="ＭＳ 明朝" w:hint="eastAsia"/>
                <w:color w:val="000000" w:themeColor="text1"/>
                <w:sz w:val="16"/>
                <w:szCs w:val="16"/>
              </w:rPr>
              <w:t>今年度</w:t>
            </w:r>
            <w:r w:rsidRPr="00C17C08">
              <w:rPr>
                <w:rFonts w:ascii="ＭＳ 明朝" w:hAnsi="ＭＳ 明朝" w:hint="eastAsia"/>
                <w:color w:val="000000" w:themeColor="text1"/>
                <w:sz w:val="16"/>
                <w:szCs w:val="16"/>
              </w:rPr>
              <w:t>総括を次年度の取組みにぜひ生かしていただきたい。</w:t>
            </w:r>
          </w:p>
          <w:p w:rsidR="00DD2736" w:rsidRPr="00C17C08" w:rsidRDefault="00DD2736" w:rsidP="005C579A">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令和５年度学校経営計画（案）のめざす学校像が、すっきりと分かりやすくなった。中期目標達成のためにもプロジェクトチームを立ち上げ、各種の取組みを</w:t>
            </w:r>
            <w:r w:rsidR="00DF1DCA" w:rsidRPr="00C17C08">
              <w:rPr>
                <w:rFonts w:ascii="ＭＳ 明朝" w:hAnsi="ＭＳ 明朝" w:hint="eastAsia"/>
                <w:color w:val="000000" w:themeColor="text1"/>
                <w:sz w:val="16"/>
                <w:szCs w:val="16"/>
              </w:rPr>
              <w:t>スムーズに</w:t>
            </w:r>
            <w:r w:rsidRPr="00C17C08">
              <w:rPr>
                <w:rFonts w:ascii="ＭＳ 明朝" w:hAnsi="ＭＳ 明朝" w:hint="eastAsia"/>
                <w:color w:val="000000" w:themeColor="text1"/>
                <w:sz w:val="16"/>
                <w:szCs w:val="16"/>
              </w:rPr>
              <w:t>進めて</w:t>
            </w:r>
            <w:r w:rsidR="005C579A" w:rsidRPr="00C17C08">
              <w:rPr>
                <w:rFonts w:ascii="ＭＳ 明朝" w:hAnsi="ＭＳ 明朝" w:hint="eastAsia"/>
                <w:color w:val="000000" w:themeColor="text1"/>
                <w:sz w:val="16"/>
                <w:szCs w:val="16"/>
              </w:rPr>
              <w:t>いただければと思う。</w:t>
            </w:r>
          </w:p>
        </w:tc>
      </w:tr>
    </w:tbl>
    <w:p w:rsidR="0086696C" w:rsidRPr="00C17C08" w:rsidRDefault="0086696C" w:rsidP="0037367C">
      <w:pPr>
        <w:spacing w:line="120" w:lineRule="exact"/>
        <w:ind w:leftChars="-428" w:left="-899"/>
        <w:rPr>
          <w:color w:val="000000" w:themeColor="text1"/>
        </w:rPr>
      </w:pPr>
    </w:p>
    <w:p w:rsidR="0086696C" w:rsidRPr="00C17C08" w:rsidRDefault="0037367C" w:rsidP="00B44397">
      <w:pPr>
        <w:ind w:leftChars="-92" w:left="-4" w:hangingChars="90" w:hanging="189"/>
        <w:jc w:val="left"/>
        <w:rPr>
          <w:rFonts w:ascii="ＭＳ ゴシック" w:eastAsia="ＭＳ ゴシック" w:hAnsi="ＭＳ ゴシック"/>
          <w:color w:val="000000" w:themeColor="text1"/>
          <w:szCs w:val="21"/>
        </w:rPr>
      </w:pPr>
      <w:r w:rsidRPr="00C17C08">
        <w:rPr>
          <w:rFonts w:ascii="ＭＳ ゴシック" w:eastAsia="ＭＳ ゴシック" w:hAnsi="ＭＳ ゴシック" w:hint="eastAsia"/>
          <w:color w:val="000000" w:themeColor="text1"/>
          <w:szCs w:val="21"/>
        </w:rPr>
        <w:lastRenderedPageBreak/>
        <w:t xml:space="preserve">３　</w:t>
      </w:r>
      <w:r w:rsidR="0086696C" w:rsidRPr="00C17C08">
        <w:rPr>
          <w:rFonts w:ascii="ＭＳ ゴシック" w:eastAsia="ＭＳ ゴシック" w:hAnsi="ＭＳ ゴシック" w:hint="eastAsia"/>
          <w:color w:val="000000" w:themeColor="text1"/>
          <w:szCs w:val="21"/>
        </w:rPr>
        <w:t>本年度の取組</w:t>
      </w:r>
      <w:r w:rsidRPr="00C17C08">
        <w:rPr>
          <w:rFonts w:ascii="ＭＳ ゴシック" w:eastAsia="ＭＳ ゴシック" w:hAnsi="ＭＳ ゴシック" w:hint="eastAsia"/>
          <w:color w:val="000000" w:themeColor="text1"/>
          <w:szCs w:val="21"/>
        </w:rPr>
        <w:t>内容</w:t>
      </w:r>
      <w:r w:rsidR="0086696C" w:rsidRPr="00C17C08">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91"/>
        <w:gridCol w:w="3969"/>
        <w:gridCol w:w="3544"/>
        <w:gridCol w:w="4501"/>
      </w:tblGrid>
      <w:tr w:rsidR="00C17C08" w:rsidRPr="00C17C08" w:rsidTr="00A13E74">
        <w:trPr>
          <w:jc w:val="center"/>
        </w:trPr>
        <w:tc>
          <w:tcPr>
            <w:tcW w:w="881" w:type="dxa"/>
            <w:shd w:val="clear" w:color="auto" w:fill="auto"/>
            <w:tcMar>
              <w:top w:w="85" w:type="dxa"/>
              <w:left w:w="85" w:type="dxa"/>
              <w:bottom w:w="85" w:type="dxa"/>
              <w:right w:w="85" w:type="dxa"/>
            </w:tcMar>
            <w:vAlign w:val="center"/>
          </w:tcPr>
          <w:p w:rsidR="00897939" w:rsidRPr="00C17C08" w:rsidRDefault="00897939" w:rsidP="0054712D">
            <w:pPr>
              <w:spacing w:line="240" w:lineRule="exact"/>
              <w:jc w:val="center"/>
              <w:rPr>
                <w:rFonts w:ascii="ＭＳ 明朝" w:hAnsi="ＭＳ 明朝"/>
                <w:color w:val="000000" w:themeColor="text1"/>
                <w:sz w:val="20"/>
                <w:szCs w:val="20"/>
              </w:rPr>
            </w:pPr>
            <w:r w:rsidRPr="00C17C08">
              <w:rPr>
                <w:rFonts w:ascii="ＭＳ 明朝" w:hAnsi="ＭＳ 明朝" w:hint="eastAsia"/>
                <w:color w:val="000000" w:themeColor="text1"/>
                <w:sz w:val="20"/>
                <w:szCs w:val="20"/>
              </w:rPr>
              <w:t>中期的</w:t>
            </w:r>
          </w:p>
          <w:p w:rsidR="00897939" w:rsidRPr="00C17C08" w:rsidRDefault="00897939" w:rsidP="0054712D">
            <w:pPr>
              <w:spacing w:line="240" w:lineRule="exact"/>
              <w:jc w:val="center"/>
              <w:rPr>
                <w:rFonts w:ascii="ＭＳ 明朝" w:hAnsi="ＭＳ 明朝"/>
                <w:color w:val="000000" w:themeColor="text1"/>
                <w:spacing w:val="-20"/>
                <w:sz w:val="20"/>
                <w:szCs w:val="20"/>
              </w:rPr>
            </w:pPr>
            <w:r w:rsidRPr="00C17C08">
              <w:rPr>
                <w:rFonts w:ascii="ＭＳ 明朝" w:hAnsi="ＭＳ 明朝" w:hint="eastAsia"/>
                <w:color w:val="000000" w:themeColor="text1"/>
                <w:sz w:val="20"/>
                <w:szCs w:val="20"/>
              </w:rPr>
              <w:t>目標</w:t>
            </w:r>
          </w:p>
        </w:tc>
        <w:tc>
          <w:tcPr>
            <w:tcW w:w="2091" w:type="dxa"/>
            <w:shd w:val="clear" w:color="auto" w:fill="auto"/>
            <w:tcMar>
              <w:top w:w="85" w:type="dxa"/>
              <w:left w:w="85" w:type="dxa"/>
              <w:bottom w:w="85" w:type="dxa"/>
              <w:right w:w="85" w:type="dxa"/>
            </w:tcMar>
            <w:vAlign w:val="center"/>
          </w:tcPr>
          <w:p w:rsidR="00897939" w:rsidRPr="00C17C08" w:rsidRDefault="00897939" w:rsidP="006B5B51">
            <w:pPr>
              <w:spacing w:line="320" w:lineRule="exact"/>
              <w:jc w:val="center"/>
              <w:rPr>
                <w:rFonts w:ascii="ＭＳ 明朝" w:hAnsi="ＭＳ 明朝"/>
                <w:color w:val="000000" w:themeColor="text1"/>
                <w:sz w:val="20"/>
                <w:szCs w:val="20"/>
              </w:rPr>
            </w:pPr>
            <w:r w:rsidRPr="00C17C08">
              <w:rPr>
                <w:rFonts w:ascii="ＭＳ 明朝" w:hAnsi="ＭＳ 明朝" w:hint="eastAsia"/>
                <w:color w:val="000000" w:themeColor="text1"/>
                <w:sz w:val="20"/>
                <w:szCs w:val="20"/>
              </w:rPr>
              <w:t>今年度の重点目標</w:t>
            </w:r>
          </w:p>
        </w:tc>
        <w:tc>
          <w:tcPr>
            <w:tcW w:w="3969" w:type="dxa"/>
            <w:tcBorders>
              <w:right w:val="dashed" w:sz="4" w:space="0" w:color="auto"/>
            </w:tcBorders>
            <w:shd w:val="clear" w:color="auto" w:fill="auto"/>
            <w:tcMar>
              <w:top w:w="85" w:type="dxa"/>
              <w:left w:w="85" w:type="dxa"/>
              <w:bottom w:w="85" w:type="dxa"/>
              <w:right w:w="85" w:type="dxa"/>
            </w:tcMar>
            <w:vAlign w:val="center"/>
          </w:tcPr>
          <w:p w:rsidR="00897939" w:rsidRPr="00C17C08" w:rsidRDefault="00897939" w:rsidP="006B5B51">
            <w:pPr>
              <w:spacing w:line="320" w:lineRule="exact"/>
              <w:jc w:val="center"/>
              <w:rPr>
                <w:rFonts w:ascii="ＭＳ 明朝" w:hAnsi="ＭＳ 明朝"/>
                <w:color w:val="000000" w:themeColor="text1"/>
                <w:sz w:val="20"/>
                <w:szCs w:val="20"/>
              </w:rPr>
            </w:pPr>
            <w:r w:rsidRPr="00C17C08">
              <w:rPr>
                <w:rFonts w:ascii="ＭＳ 明朝" w:hAnsi="ＭＳ 明朝" w:hint="eastAsia"/>
                <w:color w:val="000000" w:themeColor="text1"/>
                <w:sz w:val="20"/>
                <w:szCs w:val="20"/>
              </w:rPr>
              <w:t>具体的な取組計画・内容</w:t>
            </w:r>
          </w:p>
        </w:tc>
        <w:tc>
          <w:tcPr>
            <w:tcW w:w="3544" w:type="dxa"/>
            <w:tcBorders>
              <w:right w:val="dashed" w:sz="4" w:space="0" w:color="auto"/>
            </w:tcBorders>
            <w:tcMar>
              <w:top w:w="85" w:type="dxa"/>
              <w:left w:w="85" w:type="dxa"/>
              <w:bottom w:w="85" w:type="dxa"/>
              <w:right w:w="85" w:type="dxa"/>
            </w:tcMar>
            <w:vAlign w:val="center"/>
          </w:tcPr>
          <w:p w:rsidR="00897939" w:rsidRPr="00C17C08" w:rsidRDefault="00897939" w:rsidP="006B5B51">
            <w:pPr>
              <w:spacing w:line="320" w:lineRule="exact"/>
              <w:jc w:val="center"/>
              <w:rPr>
                <w:rFonts w:ascii="ＭＳ 明朝" w:hAnsi="ＭＳ 明朝"/>
                <w:color w:val="000000" w:themeColor="text1"/>
                <w:sz w:val="20"/>
                <w:szCs w:val="20"/>
              </w:rPr>
            </w:pPr>
            <w:r w:rsidRPr="00C17C08">
              <w:rPr>
                <w:rFonts w:ascii="ＭＳ 明朝" w:hAnsi="ＭＳ 明朝" w:hint="eastAsia"/>
                <w:color w:val="000000" w:themeColor="text1"/>
                <w:sz w:val="20"/>
                <w:szCs w:val="20"/>
              </w:rPr>
              <w:t>評価指標</w:t>
            </w:r>
            <w:r w:rsidR="00AB00E6" w:rsidRPr="00C17C08">
              <w:rPr>
                <w:rFonts w:ascii="ＭＳ 明朝" w:hAnsi="ＭＳ 明朝" w:hint="eastAsia"/>
                <w:color w:val="000000" w:themeColor="text1"/>
                <w:sz w:val="20"/>
                <w:szCs w:val="20"/>
              </w:rPr>
              <w:t>[</w:t>
            </w:r>
            <w:r w:rsidR="00760065" w:rsidRPr="00C17C08">
              <w:rPr>
                <w:rFonts w:ascii="ＭＳ 明朝" w:hAnsi="ＭＳ 明朝"/>
                <w:color w:val="000000" w:themeColor="text1"/>
                <w:sz w:val="20"/>
                <w:szCs w:val="20"/>
              </w:rPr>
              <w:t>R</w:t>
            </w:r>
            <w:r w:rsidR="004A7940" w:rsidRPr="00C17C08">
              <w:rPr>
                <w:rFonts w:ascii="ＭＳ 明朝" w:hAnsi="ＭＳ 明朝" w:hint="eastAsia"/>
                <w:color w:val="000000" w:themeColor="text1"/>
                <w:sz w:val="20"/>
                <w:szCs w:val="20"/>
              </w:rPr>
              <w:t>３</w:t>
            </w:r>
            <w:r w:rsidR="00AB00E6" w:rsidRPr="00C17C08">
              <w:rPr>
                <w:rFonts w:ascii="ＭＳ 明朝" w:hAnsi="ＭＳ 明朝" w:hint="eastAsia"/>
                <w:color w:val="000000" w:themeColor="text1"/>
                <w:sz w:val="20"/>
                <w:szCs w:val="20"/>
              </w:rPr>
              <w:t>年度値]</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C17C08" w:rsidRDefault="00897939" w:rsidP="006B5B51">
            <w:pPr>
              <w:spacing w:line="320" w:lineRule="exact"/>
              <w:jc w:val="center"/>
              <w:rPr>
                <w:rFonts w:ascii="ＭＳ 明朝" w:hAnsi="ＭＳ 明朝"/>
                <w:color w:val="000000" w:themeColor="text1"/>
                <w:sz w:val="20"/>
                <w:szCs w:val="20"/>
              </w:rPr>
            </w:pPr>
            <w:r w:rsidRPr="00C17C08">
              <w:rPr>
                <w:rFonts w:ascii="ＭＳ 明朝" w:hAnsi="ＭＳ 明朝" w:hint="eastAsia"/>
                <w:color w:val="000000" w:themeColor="text1"/>
                <w:sz w:val="20"/>
                <w:szCs w:val="20"/>
              </w:rPr>
              <w:t>自己評価</w:t>
            </w:r>
          </w:p>
        </w:tc>
      </w:tr>
      <w:tr w:rsidR="00C17C08" w:rsidRPr="00C17C08" w:rsidTr="00A13E74">
        <w:trPr>
          <w:jc w:val="center"/>
        </w:trPr>
        <w:tc>
          <w:tcPr>
            <w:tcW w:w="881" w:type="dxa"/>
            <w:shd w:val="clear" w:color="auto" w:fill="auto"/>
            <w:tcMar>
              <w:top w:w="85" w:type="dxa"/>
              <w:left w:w="85" w:type="dxa"/>
              <w:bottom w:w="85" w:type="dxa"/>
              <w:right w:w="85" w:type="dxa"/>
            </w:tcMar>
            <w:textDirection w:val="tbRlV"/>
            <w:vAlign w:val="center"/>
          </w:tcPr>
          <w:p w:rsidR="006B3750" w:rsidRPr="00C17C08" w:rsidRDefault="006B3750" w:rsidP="006B3750">
            <w:pPr>
              <w:spacing w:line="300" w:lineRule="exact"/>
              <w:ind w:left="113" w:right="113"/>
              <w:jc w:val="center"/>
              <w:rPr>
                <w:rFonts w:ascii="ＭＳ 明朝" w:hAnsi="ＭＳ 明朝"/>
                <w:color w:val="000000" w:themeColor="text1"/>
                <w:sz w:val="20"/>
                <w:szCs w:val="20"/>
              </w:rPr>
            </w:pPr>
            <w:r w:rsidRPr="00C17C08">
              <w:rPr>
                <w:rFonts w:ascii="ＭＳ 明朝" w:hAnsi="ＭＳ 明朝" w:hint="eastAsia"/>
                <w:color w:val="000000" w:themeColor="text1"/>
                <w:sz w:val="20"/>
                <w:szCs w:val="20"/>
              </w:rPr>
              <w:t>進路実現をはかる学力の育成</w:t>
            </w:r>
          </w:p>
        </w:tc>
        <w:tc>
          <w:tcPr>
            <w:tcW w:w="2091" w:type="dxa"/>
            <w:shd w:val="clear" w:color="auto" w:fill="auto"/>
            <w:tcMar>
              <w:top w:w="85" w:type="dxa"/>
              <w:left w:w="85" w:type="dxa"/>
              <w:bottom w:w="85" w:type="dxa"/>
              <w:right w:w="85" w:type="dxa"/>
            </w:tcMar>
          </w:tcPr>
          <w:p w:rsidR="006B3750" w:rsidRPr="00C17C08" w:rsidRDefault="00E20E53" w:rsidP="006B3750">
            <w:pPr>
              <w:snapToGrid w:val="0"/>
              <w:spacing w:line="320" w:lineRule="atLeas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w:t>
            </w:r>
            <w:r w:rsidR="00E57B7F">
              <w:rPr>
                <w:rFonts w:ascii="ＭＳ 明朝" w:hAnsi="ＭＳ 明朝" w:hint="eastAsia"/>
                <w:color w:val="000000" w:themeColor="text1"/>
                <w:sz w:val="16"/>
                <w:szCs w:val="16"/>
              </w:rPr>
              <w:t>１</w:t>
            </w:r>
            <w:r w:rsidR="006B3750" w:rsidRPr="00C17C08">
              <w:rPr>
                <w:rFonts w:ascii="ＭＳ 明朝" w:hAnsi="ＭＳ 明朝" w:hint="eastAsia"/>
                <w:color w:val="000000" w:themeColor="text1"/>
                <w:sz w:val="16"/>
                <w:szCs w:val="16"/>
              </w:rPr>
              <w:t>)「わかる授業」をめざし創意工夫の授業改革に取り組む</w:t>
            </w:r>
          </w:p>
          <w:p w:rsidR="006B3750" w:rsidRPr="00C17C08" w:rsidRDefault="006B3750" w:rsidP="006B3750">
            <w:pPr>
              <w:snapToGrid w:val="0"/>
              <w:spacing w:line="320" w:lineRule="atLeas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ア「学びを自信に」つなげる授業改革</w:t>
            </w:r>
          </w:p>
          <w:p w:rsidR="00A30422" w:rsidRPr="00C17C08" w:rsidRDefault="00A30422" w:rsidP="006B3750">
            <w:pPr>
              <w:snapToGrid w:val="0"/>
              <w:spacing w:line="320" w:lineRule="atLeast"/>
              <w:ind w:left="160" w:hangingChars="100" w:hanging="160"/>
              <w:rPr>
                <w:rFonts w:ascii="ＭＳ 明朝" w:hAnsi="ＭＳ 明朝"/>
                <w:color w:val="000000" w:themeColor="text1"/>
                <w:sz w:val="16"/>
                <w:szCs w:val="16"/>
              </w:rPr>
            </w:pPr>
          </w:p>
          <w:p w:rsidR="00A30422" w:rsidRPr="00C17C08" w:rsidRDefault="00A30422" w:rsidP="006B3750">
            <w:pPr>
              <w:snapToGrid w:val="0"/>
              <w:spacing w:line="320" w:lineRule="atLeast"/>
              <w:ind w:left="160" w:hangingChars="100" w:hanging="160"/>
              <w:rPr>
                <w:rFonts w:ascii="ＭＳ 明朝" w:hAnsi="ＭＳ 明朝"/>
                <w:color w:val="000000" w:themeColor="text1"/>
                <w:sz w:val="16"/>
                <w:szCs w:val="16"/>
              </w:rPr>
            </w:pPr>
          </w:p>
          <w:p w:rsidR="00A30422" w:rsidRPr="00C17C08" w:rsidRDefault="00A30422" w:rsidP="006B3750">
            <w:pPr>
              <w:snapToGrid w:val="0"/>
              <w:spacing w:line="320" w:lineRule="atLeast"/>
              <w:ind w:left="160" w:hangingChars="100" w:hanging="160"/>
              <w:rPr>
                <w:rFonts w:ascii="ＭＳ 明朝" w:hAnsi="ＭＳ 明朝"/>
                <w:color w:val="000000" w:themeColor="text1"/>
                <w:sz w:val="16"/>
                <w:szCs w:val="16"/>
              </w:rPr>
            </w:pPr>
          </w:p>
          <w:p w:rsidR="006B3750" w:rsidRPr="00C17C08" w:rsidRDefault="006B3750" w:rsidP="00A30422">
            <w:pPr>
              <w:snapToGrid w:val="0"/>
              <w:spacing w:line="320" w:lineRule="atLeast"/>
              <w:rPr>
                <w:rFonts w:ascii="ＭＳ 明朝" w:hAnsi="ＭＳ 明朝"/>
                <w:color w:val="000000" w:themeColor="text1"/>
                <w:sz w:val="16"/>
                <w:szCs w:val="16"/>
              </w:rPr>
            </w:pPr>
            <w:r w:rsidRPr="00C17C08">
              <w:rPr>
                <w:rFonts w:ascii="ＭＳ 明朝" w:hAnsi="ＭＳ 明朝" w:hint="eastAsia"/>
                <w:color w:val="000000" w:themeColor="text1"/>
                <w:sz w:val="16"/>
                <w:szCs w:val="16"/>
              </w:rPr>
              <w:t>イ　校種を超えた授業公開・研究授業</w:t>
            </w:r>
          </w:p>
          <w:p w:rsidR="00A30422" w:rsidRPr="00C17C08" w:rsidRDefault="00A30422" w:rsidP="00A30422">
            <w:pPr>
              <w:snapToGrid w:val="0"/>
              <w:spacing w:line="320" w:lineRule="atLeast"/>
              <w:rPr>
                <w:rFonts w:ascii="ＭＳ 明朝" w:hAnsi="ＭＳ 明朝"/>
                <w:color w:val="000000" w:themeColor="text1"/>
                <w:sz w:val="16"/>
                <w:szCs w:val="16"/>
              </w:rPr>
            </w:pPr>
          </w:p>
          <w:p w:rsidR="00A30422" w:rsidRPr="00C17C08" w:rsidRDefault="00A30422" w:rsidP="00A30422">
            <w:pPr>
              <w:snapToGrid w:val="0"/>
              <w:spacing w:line="320" w:lineRule="atLeast"/>
              <w:rPr>
                <w:rFonts w:ascii="ＭＳ 明朝" w:hAnsi="ＭＳ 明朝"/>
                <w:color w:val="000000" w:themeColor="text1"/>
                <w:sz w:val="16"/>
                <w:szCs w:val="16"/>
              </w:rPr>
            </w:pPr>
          </w:p>
          <w:p w:rsidR="00A30422" w:rsidRPr="00C17C08" w:rsidRDefault="00A30422" w:rsidP="00A30422">
            <w:pPr>
              <w:snapToGrid w:val="0"/>
              <w:spacing w:line="320" w:lineRule="atLeast"/>
              <w:rPr>
                <w:rFonts w:ascii="ＭＳ 明朝" w:hAnsi="ＭＳ 明朝"/>
                <w:color w:val="000000" w:themeColor="text1"/>
                <w:sz w:val="16"/>
                <w:szCs w:val="16"/>
              </w:rPr>
            </w:pPr>
          </w:p>
          <w:p w:rsidR="00A30422" w:rsidRPr="00C17C08" w:rsidRDefault="00A30422" w:rsidP="00A30422">
            <w:pPr>
              <w:snapToGrid w:val="0"/>
              <w:spacing w:line="320" w:lineRule="atLeast"/>
              <w:rPr>
                <w:rFonts w:ascii="ＭＳ 明朝" w:hAnsi="ＭＳ 明朝"/>
                <w:color w:val="000000" w:themeColor="text1"/>
                <w:sz w:val="16"/>
                <w:szCs w:val="16"/>
              </w:rPr>
            </w:pPr>
          </w:p>
          <w:p w:rsidR="006B3750" w:rsidRPr="00C17C08" w:rsidRDefault="006B3750" w:rsidP="006B3750">
            <w:pPr>
              <w:snapToGrid w:val="0"/>
              <w:spacing w:line="320" w:lineRule="atLeas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w:t>
            </w:r>
            <w:r w:rsidR="00C32BF1" w:rsidRPr="00C17C08">
              <w:rPr>
                <w:rFonts w:ascii="ＭＳ 明朝" w:hAnsi="ＭＳ 明朝" w:hint="eastAsia"/>
                <w:color w:val="000000" w:themeColor="text1"/>
                <w:sz w:val="16"/>
                <w:szCs w:val="16"/>
              </w:rPr>
              <w:t>２</w:t>
            </w:r>
            <w:r w:rsidRPr="00C17C08">
              <w:rPr>
                <w:rFonts w:ascii="ＭＳ 明朝" w:hAnsi="ＭＳ 明朝" w:hint="eastAsia"/>
                <w:color w:val="000000" w:themeColor="text1"/>
                <w:sz w:val="16"/>
                <w:szCs w:val="16"/>
              </w:rPr>
              <w:t>) 「確かな学力」の定着から進路実現できる学力の育成を図る</w:t>
            </w:r>
          </w:p>
          <w:p w:rsidR="006B3750" w:rsidRPr="00C17C08" w:rsidRDefault="006B3750" w:rsidP="006B3750">
            <w:pPr>
              <w:snapToGrid w:val="0"/>
              <w:spacing w:line="320" w:lineRule="atLeas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　学力生活実態調査の導入実施</w:t>
            </w:r>
          </w:p>
          <w:p w:rsidR="00A30422" w:rsidRPr="00C17C08" w:rsidRDefault="00A30422" w:rsidP="00A30422">
            <w:pPr>
              <w:snapToGrid w:val="0"/>
              <w:spacing w:line="320" w:lineRule="atLeast"/>
              <w:rPr>
                <w:rFonts w:ascii="ＭＳ 明朝" w:hAnsi="ＭＳ 明朝"/>
                <w:color w:val="000000" w:themeColor="text1"/>
                <w:sz w:val="16"/>
                <w:szCs w:val="16"/>
              </w:rPr>
            </w:pPr>
          </w:p>
          <w:p w:rsidR="006B3750" w:rsidRPr="00C17C08" w:rsidRDefault="006B3750" w:rsidP="006B3750">
            <w:pPr>
              <w:snapToGrid w:val="0"/>
              <w:spacing w:line="320" w:lineRule="atLeast"/>
              <w:ind w:left="173" w:hangingChars="108" w:hanging="173"/>
              <w:rPr>
                <w:rFonts w:ascii="ＭＳ 明朝" w:hAnsi="ＭＳ 明朝"/>
                <w:color w:val="000000" w:themeColor="text1"/>
                <w:sz w:val="16"/>
                <w:szCs w:val="16"/>
              </w:rPr>
            </w:pPr>
            <w:r w:rsidRPr="00C17C08">
              <w:rPr>
                <w:rFonts w:ascii="ＭＳ 明朝" w:hAnsi="ＭＳ 明朝" w:hint="eastAsia"/>
                <w:color w:val="000000" w:themeColor="text1"/>
                <w:sz w:val="16"/>
                <w:szCs w:val="16"/>
              </w:rPr>
              <w:t>イ　生徒が進路実現へ積極的に取り組むﾓﾁﾍﾞｰｼｮﾝを高める取組み</w:t>
            </w:r>
          </w:p>
          <w:p w:rsidR="00A30422" w:rsidRPr="00C17C08" w:rsidRDefault="00A30422" w:rsidP="006B3750">
            <w:pPr>
              <w:snapToGrid w:val="0"/>
              <w:spacing w:line="320" w:lineRule="atLeast"/>
              <w:ind w:left="173" w:hangingChars="108" w:hanging="173"/>
              <w:rPr>
                <w:rFonts w:ascii="ＭＳ 明朝" w:hAnsi="ＭＳ 明朝"/>
                <w:color w:val="000000" w:themeColor="text1"/>
                <w:sz w:val="16"/>
                <w:szCs w:val="16"/>
              </w:rPr>
            </w:pPr>
          </w:p>
          <w:p w:rsidR="00A30422" w:rsidRPr="00C17C08" w:rsidRDefault="00A30422" w:rsidP="006B3750">
            <w:pPr>
              <w:snapToGrid w:val="0"/>
              <w:spacing w:line="320" w:lineRule="atLeast"/>
              <w:ind w:left="173" w:hangingChars="108" w:hanging="173"/>
              <w:rPr>
                <w:rFonts w:ascii="ＭＳ 明朝" w:hAnsi="ＭＳ 明朝"/>
                <w:color w:val="000000" w:themeColor="text1"/>
                <w:sz w:val="16"/>
                <w:szCs w:val="16"/>
              </w:rPr>
            </w:pPr>
          </w:p>
          <w:p w:rsidR="00A30422" w:rsidRPr="00C17C08" w:rsidRDefault="00A30422" w:rsidP="006B3750">
            <w:pPr>
              <w:snapToGrid w:val="0"/>
              <w:spacing w:line="320" w:lineRule="atLeast"/>
              <w:ind w:left="173" w:hangingChars="108" w:hanging="173"/>
              <w:rPr>
                <w:rFonts w:ascii="ＭＳ 明朝" w:hAnsi="ＭＳ 明朝"/>
                <w:color w:val="000000" w:themeColor="text1"/>
                <w:sz w:val="16"/>
                <w:szCs w:val="16"/>
              </w:rPr>
            </w:pPr>
          </w:p>
          <w:p w:rsidR="00A30422" w:rsidRPr="00C17C08" w:rsidRDefault="00A30422" w:rsidP="006B3750">
            <w:pPr>
              <w:snapToGrid w:val="0"/>
              <w:spacing w:line="320" w:lineRule="atLeast"/>
              <w:ind w:left="173" w:hangingChars="108" w:hanging="173"/>
              <w:rPr>
                <w:rFonts w:ascii="ＭＳ 明朝" w:hAnsi="ＭＳ 明朝"/>
                <w:color w:val="000000" w:themeColor="text1"/>
                <w:sz w:val="16"/>
                <w:szCs w:val="16"/>
              </w:rPr>
            </w:pPr>
          </w:p>
          <w:p w:rsidR="00A30422" w:rsidRPr="00C17C08" w:rsidRDefault="00A30422" w:rsidP="006B3750">
            <w:pPr>
              <w:snapToGrid w:val="0"/>
              <w:spacing w:line="320" w:lineRule="atLeast"/>
              <w:ind w:left="173" w:hangingChars="108" w:hanging="173"/>
              <w:rPr>
                <w:rFonts w:ascii="ＭＳ 明朝" w:hAnsi="ＭＳ 明朝"/>
                <w:color w:val="000000" w:themeColor="text1"/>
                <w:sz w:val="16"/>
                <w:szCs w:val="16"/>
              </w:rPr>
            </w:pPr>
          </w:p>
          <w:p w:rsidR="00A30422" w:rsidRPr="00C17C08" w:rsidRDefault="00A30422" w:rsidP="006B3750">
            <w:pPr>
              <w:snapToGrid w:val="0"/>
              <w:spacing w:line="320" w:lineRule="atLeast"/>
              <w:ind w:left="173" w:hangingChars="108" w:hanging="173"/>
              <w:rPr>
                <w:rFonts w:ascii="ＭＳ 明朝" w:hAnsi="ＭＳ 明朝"/>
                <w:color w:val="000000" w:themeColor="text1"/>
                <w:sz w:val="16"/>
                <w:szCs w:val="16"/>
              </w:rPr>
            </w:pPr>
          </w:p>
          <w:p w:rsidR="00A30422" w:rsidRPr="00C17C08" w:rsidRDefault="00A30422" w:rsidP="006B3750">
            <w:pPr>
              <w:snapToGrid w:val="0"/>
              <w:spacing w:line="320" w:lineRule="atLeast"/>
              <w:ind w:left="173" w:hangingChars="108" w:hanging="173"/>
              <w:rPr>
                <w:rFonts w:ascii="ＭＳ 明朝" w:hAnsi="ＭＳ 明朝"/>
                <w:color w:val="000000" w:themeColor="text1"/>
                <w:sz w:val="16"/>
                <w:szCs w:val="16"/>
              </w:rPr>
            </w:pPr>
          </w:p>
          <w:p w:rsidR="00A30422" w:rsidRPr="00C17C08" w:rsidRDefault="00A30422" w:rsidP="006B3750">
            <w:pPr>
              <w:snapToGrid w:val="0"/>
              <w:spacing w:line="320" w:lineRule="atLeast"/>
              <w:ind w:left="173" w:hangingChars="108" w:hanging="173"/>
              <w:rPr>
                <w:rFonts w:ascii="ＭＳ 明朝" w:hAnsi="ＭＳ 明朝"/>
                <w:color w:val="000000" w:themeColor="text1"/>
                <w:sz w:val="16"/>
                <w:szCs w:val="16"/>
              </w:rPr>
            </w:pPr>
          </w:p>
          <w:p w:rsidR="00A30422" w:rsidRPr="00C17C08" w:rsidRDefault="00A30422" w:rsidP="006B3750">
            <w:pPr>
              <w:snapToGrid w:val="0"/>
              <w:spacing w:line="320" w:lineRule="atLeast"/>
              <w:ind w:left="173" w:hangingChars="108" w:hanging="173"/>
              <w:rPr>
                <w:rFonts w:ascii="ＭＳ 明朝" w:hAnsi="ＭＳ 明朝"/>
                <w:color w:val="000000" w:themeColor="text1"/>
                <w:sz w:val="16"/>
                <w:szCs w:val="16"/>
              </w:rPr>
            </w:pPr>
          </w:p>
          <w:p w:rsidR="00A30422" w:rsidRPr="00C17C08" w:rsidRDefault="00A30422" w:rsidP="006B3750">
            <w:pPr>
              <w:snapToGrid w:val="0"/>
              <w:spacing w:line="320" w:lineRule="atLeast"/>
              <w:ind w:left="173" w:hangingChars="108" w:hanging="173"/>
              <w:rPr>
                <w:rFonts w:ascii="ＭＳ 明朝" w:hAnsi="ＭＳ 明朝"/>
                <w:color w:val="000000" w:themeColor="text1"/>
                <w:sz w:val="16"/>
                <w:szCs w:val="16"/>
              </w:rPr>
            </w:pPr>
          </w:p>
          <w:p w:rsidR="00A30422" w:rsidRPr="00C17C08" w:rsidRDefault="00A30422" w:rsidP="006B3750">
            <w:pPr>
              <w:snapToGrid w:val="0"/>
              <w:spacing w:line="320" w:lineRule="atLeast"/>
              <w:ind w:left="173" w:hangingChars="108" w:hanging="173"/>
              <w:rPr>
                <w:rFonts w:ascii="ＭＳ 明朝" w:hAnsi="ＭＳ 明朝"/>
                <w:color w:val="000000" w:themeColor="text1"/>
                <w:sz w:val="16"/>
                <w:szCs w:val="16"/>
              </w:rPr>
            </w:pPr>
          </w:p>
          <w:p w:rsidR="00A30422" w:rsidRPr="00C17C08" w:rsidRDefault="00A30422" w:rsidP="00A30422">
            <w:pPr>
              <w:snapToGrid w:val="0"/>
              <w:spacing w:line="320" w:lineRule="atLeast"/>
              <w:rPr>
                <w:rFonts w:ascii="ＭＳ 明朝" w:hAnsi="ＭＳ 明朝"/>
                <w:color w:val="000000" w:themeColor="text1"/>
                <w:sz w:val="16"/>
                <w:szCs w:val="16"/>
              </w:rPr>
            </w:pPr>
          </w:p>
          <w:p w:rsidR="006B3750" w:rsidRPr="00C17C08" w:rsidRDefault="00C32BF1" w:rsidP="006B3750">
            <w:pPr>
              <w:snapToGrid w:val="0"/>
              <w:spacing w:line="320" w:lineRule="atLeas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(３</w:t>
            </w:r>
            <w:r w:rsidR="006B3750" w:rsidRPr="00C17C08">
              <w:rPr>
                <w:rFonts w:ascii="ＭＳ 明朝" w:hAnsi="ＭＳ 明朝" w:hint="eastAsia"/>
                <w:color w:val="000000" w:themeColor="text1"/>
                <w:sz w:val="16"/>
                <w:szCs w:val="16"/>
              </w:rPr>
              <w:t>)多様な進路ニーズに応えるため専門ｺｰｽや総合系の授業を充実させる</w:t>
            </w:r>
          </w:p>
          <w:p w:rsidR="006B3750" w:rsidRPr="00C17C08" w:rsidRDefault="006B3750" w:rsidP="006B3750">
            <w:pPr>
              <w:snapToGrid w:val="0"/>
              <w:spacing w:line="320" w:lineRule="atLeast"/>
              <w:rPr>
                <w:rFonts w:ascii="ＭＳ 明朝" w:hAnsi="ＭＳ 明朝"/>
                <w:color w:val="000000" w:themeColor="text1"/>
                <w:sz w:val="16"/>
                <w:szCs w:val="16"/>
              </w:rPr>
            </w:pPr>
            <w:r w:rsidRPr="00C17C08">
              <w:rPr>
                <w:rFonts w:ascii="ＭＳ 明朝" w:hAnsi="ＭＳ 明朝" w:hint="eastAsia"/>
                <w:color w:val="000000" w:themeColor="text1"/>
                <w:sz w:val="16"/>
                <w:szCs w:val="16"/>
              </w:rPr>
              <w:t>ア　高大連携の活用で相互意識の向上</w:t>
            </w:r>
          </w:p>
          <w:p w:rsidR="006B3750" w:rsidRPr="00C17C08" w:rsidRDefault="006B3750" w:rsidP="001B3B91">
            <w:pPr>
              <w:spacing w:line="300" w:lineRule="exact"/>
              <w:ind w:left="160" w:hangingChars="100" w:hanging="160"/>
              <w:rPr>
                <w:rFonts w:ascii="ＭＳ 明朝" w:hAnsi="ＭＳ 明朝"/>
                <w:color w:val="000000" w:themeColor="text1"/>
                <w:sz w:val="20"/>
                <w:szCs w:val="20"/>
              </w:rPr>
            </w:pPr>
            <w:r w:rsidRPr="00C17C08">
              <w:rPr>
                <w:rFonts w:ascii="ＭＳ 明朝" w:hAnsi="ＭＳ 明朝" w:hint="eastAsia"/>
                <w:color w:val="000000" w:themeColor="text1"/>
                <w:sz w:val="16"/>
                <w:szCs w:val="16"/>
              </w:rPr>
              <w:t>イ　専門ｺｰｽの内容のﾗﾝｸｱｯﾌﾟ</w:t>
            </w:r>
          </w:p>
        </w:tc>
        <w:tc>
          <w:tcPr>
            <w:tcW w:w="3969" w:type="dxa"/>
            <w:tcBorders>
              <w:right w:val="dashed" w:sz="4" w:space="0" w:color="auto"/>
            </w:tcBorders>
            <w:shd w:val="clear" w:color="auto" w:fill="auto"/>
            <w:tcMar>
              <w:top w:w="85" w:type="dxa"/>
              <w:left w:w="85" w:type="dxa"/>
              <w:bottom w:w="85" w:type="dxa"/>
              <w:right w:w="85" w:type="dxa"/>
            </w:tcMar>
          </w:tcPr>
          <w:p w:rsidR="006B3750" w:rsidRPr="00C17C08" w:rsidRDefault="00E57B7F" w:rsidP="001B3B91">
            <w:pPr>
              <w:snapToGrid w:val="0"/>
              <w:spacing w:line="276" w:lineRule="auto"/>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(１</w:t>
            </w:r>
            <w:r w:rsidR="006B3750" w:rsidRPr="00C17C08">
              <w:rPr>
                <w:rFonts w:ascii="ＭＳ 明朝" w:hAnsi="ＭＳ 明朝" w:hint="eastAsia"/>
                <w:color w:val="000000" w:themeColor="text1"/>
                <w:sz w:val="16"/>
                <w:szCs w:val="16"/>
              </w:rPr>
              <w:t>)</w:t>
            </w:r>
          </w:p>
          <w:p w:rsidR="006B3750" w:rsidRPr="00C17C08" w:rsidRDefault="006B3750" w:rsidP="001B3B91">
            <w:pPr>
              <w:snapToGrid w:val="0"/>
              <w:spacing w:line="276" w:lineRule="auto"/>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ア・ｺｰｽ授業改善委員会を核に新学習指導要領の主旨を踏まえ、「わかる」から「自ら考える」ことで「学びを自信に」つなげる</w:t>
            </w:r>
            <w:r w:rsidR="00760065" w:rsidRPr="00C17C08">
              <w:rPr>
                <w:rFonts w:ascii="ＭＳ 明朝" w:hAnsi="ＭＳ 明朝"/>
                <w:color w:val="000000" w:themeColor="text1"/>
                <w:sz w:val="16"/>
                <w:szCs w:val="16"/>
              </w:rPr>
              <w:t>ICT</w:t>
            </w:r>
            <w:r w:rsidR="00AA16E4" w:rsidRPr="00C17C08">
              <w:rPr>
                <w:rFonts w:ascii="ＭＳ 明朝" w:hAnsi="ＭＳ 明朝" w:hint="eastAsia"/>
                <w:color w:val="000000" w:themeColor="text1"/>
                <w:sz w:val="16"/>
                <w:szCs w:val="16"/>
              </w:rPr>
              <w:t>機器を利活用した</w:t>
            </w:r>
            <w:r w:rsidRPr="00C17C08">
              <w:rPr>
                <w:rFonts w:ascii="ＭＳ 明朝" w:hAnsi="ＭＳ 明朝" w:hint="eastAsia"/>
                <w:color w:val="000000" w:themeColor="text1"/>
                <w:sz w:val="16"/>
                <w:szCs w:val="16"/>
              </w:rPr>
              <w:t>授業</w:t>
            </w:r>
            <w:r w:rsidR="00AF50C0" w:rsidRPr="00C17C08">
              <w:rPr>
                <w:rFonts w:ascii="ＭＳ 明朝" w:hAnsi="ＭＳ 明朝" w:hint="eastAsia"/>
                <w:color w:val="000000" w:themeColor="text1"/>
                <w:sz w:val="16"/>
                <w:szCs w:val="16"/>
              </w:rPr>
              <w:t>改善</w:t>
            </w:r>
            <w:r w:rsidR="00AA16E4" w:rsidRPr="00C17C08">
              <w:rPr>
                <w:rFonts w:ascii="ＭＳ 明朝" w:hAnsi="ＭＳ 明朝" w:hint="eastAsia"/>
                <w:color w:val="000000" w:themeColor="text1"/>
                <w:sz w:val="16"/>
                <w:szCs w:val="16"/>
              </w:rPr>
              <w:t>をおこなう</w:t>
            </w:r>
            <w:r w:rsidRPr="00C17C08">
              <w:rPr>
                <w:rFonts w:ascii="ＭＳ 明朝" w:hAnsi="ＭＳ 明朝" w:hint="eastAsia"/>
                <w:color w:val="000000" w:themeColor="text1"/>
                <w:sz w:val="16"/>
                <w:szCs w:val="16"/>
              </w:rPr>
              <w:t>。</w:t>
            </w:r>
          </w:p>
          <w:p w:rsidR="001B3B91" w:rsidRPr="00C17C08" w:rsidRDefault="00E20E53" w:rsidP="001B3B91">
            <w:pPr>
              <w:ind w:leftChars="100" w:left="37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・生徒からのアウトプットの能力を育成するため</w:t>
            </w:r>
            <w:r w:rsidR="00760065" w:rsidRPr="00C17C08">
              <w:rPr>
                <w:rFonts w:ascii="ＭＳ 明朝" w:hAnsi="ＭＳ 明朝"/>
                <w:color w:val="000000" w:themeColor="text1"/>
                <w:sz w:val="16"/>
                <w:szCs w:val="16"/>
              </w:rPr>
              <w:t>ICT</w:t>
            </w:r>
            <w:r w:rsidRPr="00C17C08">
              <w:rPr>
                <w:rFonts w:ascii="ＭＳ 明朝" w:hAnsi="ＭＳ 明朝" w:hint="eastAsia"/>
                <w:color w:val="000000" w:themeColor="text1"/>
                <w:sz w:val="16"/>
                <w:szCs w:val="16"/>
              </w:rPr>
              <w:t>機器を活</w:t>
            </w:r>
          </w:p>
          <w:p w:rsidR="00E20E53" w:rsidRPr="00C17C08" w:rsidRDefault="00E20E53" w:rsidP="001B3B91">
            <w:pPr>
              <w:ind w:leftChars="200" w:left="420"/>
              <w:rPr>
                <w:rFonts w:ascii="ＭＳ 明朝" w:hAnsi="ＭＳ 明朝"/>
                <w:color w:val="000000" w:themeColor="text1"/>
                <w:sz w:val="16"/>
                <w:szCs w:val="16"/>
              </w:rPr>
            </w:pPr>
            <w:r w:rsidRPr="00C17C08">
              <w:rPr>
                <w:rFonts w:ascii="ＭＳ 明朝" w:hAnsi="ＭＳ 明朝" w:hint="eastAsia"/>
                <w:color w:val="000000" w:themeColor="text1"/>
                <w:sz w:val="16"/>
                <w:szCs w:val="16"/>
              </w:rPr>
              <w:t>用した授業を進める。</w:t>
            </w:r>
          </w:p>
          <w:p w:rsidR="0086544C" w:rsidRPr="00C17C08" w:rsidRDefault="0086544C" w:rsidP="001B3B91">
            <w:pPr>
              <w:ind w:leftChars="200" w:left="420"/>
              <w:rPr>
                <w:rFonts w:ascii="ＭＳ 明朝" w:hAnsi="ＭＳ 明朝"/>
                <w:color w:val="000000" w:themeColor="text1"/>
                <w:sz w:val="16"/>
                <w:szCs w:val="16"/>
              </w:rPr>
            </w:pPr>
          </w:p>
          <w:p w:rsidR="0086544C" w:rsidRPr="00C17C08" w:rsidRDefault="0086544C" w:rsidP="001B3B91">
            <w:pPr>
              <w:ind w:leftChars="200" w:left="420"/>
              <w:rPr>
                <w:rFonts w:ascii="ＭＳ 明朝" w:hAnsi="ＭＳ 明朝"/>
                <w:color w:val="000000" w:themeColor="text1"/>
                <w:sz w:val="16"/>
                <w:szCs w:val="16"/>
              </w:rPr>
            </w:pPr>
          </w:p>
          <w:p w:rsidR="006B3750" w:rsidRPr="00C17C08" w:rsidRDefault="006B3750" w:rsidP="001B3B91">
            <w:pPr>
              <w:snapToGrid w:val="0"/>
              <w:spacing w:line="276" w:lineRule="auto"/>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イ・小中学校の公開授業や研究授業を複数教科で開催。</w:t>
            </w:r>
          </w:p>
          <w:p w:rsidR="0086544C" w:rsidRPr="00C17C08" w:rsidRDefault="0086544C" w:rsidP="001B3B91">
            <w:pPr>
              <w:snapToGrid w:val="0"/>
              <w:spacing w:line="276" w:lineRule="auto"/>
              <w:ind w:left="320" w:hangingChars="200" w:hanging="320"/>
              <w:rPr>
                <w:rFonts w:ascii="ＭＳ 明朝" w:hAnsi="ＭＳ 明朝"/>
                <w:color w:val="000000" w:themeColor="text1"/>
                <w:sz w:val="16"/>
                <w:szCs w:val="16"/>
              </w:rPr>
            </w:pPr>
          </w:p>
          <w:p w:rsidR="00F14AF1" w:rsidRPr="00C17C08" w:rsidRDefault="00F14AF1" w:rsidP="001B3B91">
            <w:pPr>
              <w:snapToGrid w:val="0"/>
              <w:spacing w:line="276" w:lineRule="auto"/>
              <w:ind w:left="320" w:hangingChars="200" w:hanging="320"/>
              <w:rPr>
                <w:rFonts w:ascii="ＭＳ 明朝" w:hAnsi="ＭＳ 明朝"/>
                <w:color w:val="000000" w:themeColor="text1"/>
                <w:sz w:val="16"/>
                <w:szCs w:val="16"/>
              </w:rPr>
            </w:pPr>
          </w:p>
          <w:p w:rsidR="00F14AF1" w:rsidRPr="00C17C08" w:rsidRDefault="00F14AF1" w:rsidP="001B3B91">
            <w:pPr>
              <w:snapToGrid w:val="0"/>
              <w:spacing w:line="276" w:lineRule="auto"/>
              <w:ind w:left="320" w:hangingChars="200" w:hanging="320"/>
              <w:rPr>
                <w:rFonts w:ascii="ＭＳ 明朝" w:hAnsi="ＭＳ 明朝"/>
                <w:color w:val="000000" w:themeColor="text1"/>
                <w:sz w:val="16"/>
                <w:szCs w:val="16"/>
              </w:rPr>
            </w:pPr>
          </w:p>
          <w:p w:rsidR="00F14AF1" w:rsidRPr="00C17C08" w:rsidRDefault="00F14AF1" w:rsidP="001B3B91">
            <w:pPr>
              <w:snapToGrid w:val="0"/>
              <w:spacing w:line="276" w:lineRule="auto"/>
              <w:ind w:left="320" w:hangingChars="200" w:hanging="320"/>
              <w:rPr>
                <w:rFonts w:ascii="ＭＳ 明朝" w:hAnsi="ＭＳ 明朝"/>
                <w:color w:val="000000" w:themeColor="text1"/>
                <w:sz w:val="16"/>
                <w:szCs w:val="16"/>
              </w:rPr>
            </w:pPr>
          </w:p>
          <w:p w:rsidR="0086544C" w:rsidRPr="00C17C08" w:rsidRDefault="0086544C" w:rsidP="001B3B91">
            <w:pPr>
              <w:snapToGrid w:val="0"/>
              <w:spacing w:line="276" w:lineRule="auto"/>
              <w:ind w:left="320" w:hangingChars="200" w:hanging="320"/>
              <w:rPr>
                <w:rFonts w:ascii="ＭＳ 明朝" w:hAnsi="ＭＳ 明朝"/>
                <w:color w:val="000000" w:themeColor="text1"/>
                <w:sz w:val="16"/>
                <w:szCs w:val="16"/>
              </w:rPr>
            </w:pPr>
          </w:p>
          <w:p w:rsidR="006B3750" w:rsidRPr="00C17C08" w:rsidRDefault="00C32BF1" w:rsidP="001B3B91">
            <w:pPr>
              <w:snapToGrid w:val="0"/>
              <w:spacing w:line="276" w:lineRule="auto"/>
              <w:rPr>
                <w:rFonts w:ascii="ＭＳ 明朝" w:hAnsi="ＭＳ 明朝"/>
                <w:color w:val="000000" w:themeColor="text1"/>
                <w:sz w:val="16"/>
                <w:szCs w:val="16"/>
              </w:rPr>
            </w:pPr>
            <w:r w:rsidRPr="00C17C08">
              <w:rPr>
                <w:rFonts w:ascii="ＭＳ 明朝" w:hAnsi="ＭＳ 明朝" w:hint="eastAsia"/>
                <w:color w:val="000000" w:themeColor="text1"/>
                <w:sz w:val="16"/>
                <w:szCs w:val="16"/>
              </w:rPr>
              <w:t>(２</w:t>
            </w:r>
            <w:r w:rsidR="006B3750" w:rsidRPr="00C17C08">
              <w:rPr>
                <w:rFonts w:ascii="ＭＳ 明朝" w:hAnsi="ＭＳ 明朝" w:hint="eastAsia"/>
                <w:color w:val="000000" w:themeColor="text1"/>
                <w:sz w:val="16"/>
                <w:szCs w:val="16"/>
              </w:rPr>
              <w:t>)</w:t>
            </w:r>
          </w:p>
          <w:p w:rsidR="006B3750" w:rsidRPr="00C17C08" w:rsidRDefault="006B3750" w:rsidP="001B3B91">
            <w:pPr>
              <w:snapToGrid w:val="0"/>
              <w:spacing w:line="360" w:lineRule="auto"/>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ア・学力生活実態調査（４月と10月実施）をﾂｰﾙにして学力定着度を測定・分析。進路目標実現に向けキャリアパスポート等で具体的な支援を実施。</w:t>
            </w:r>
          </w:p>
          <w:p w:rsidR="0086544C" w:rsidRPr="00C17C08" w:rsidRDefault="0086544C" w:rsidP="001B3B91">
            <w:pPr>
              <w:snapToGrid w:val="0"/>
              <w:spacing w:line="360" w:lineRule="auto"/>
              <w:ind w:left="320" w:hangingChars="200" w:hanging="320"/>
              <w:rPr>
                <w:rFonts w:ascii="ＭＳ 明朝" w:hAnsi="ＭＳ 明朝"/>
                <w:color w:val="000000" w:themeColor="text1"/>
                <w:sz w:val="16"/>
                <w:szCs w:val="16"/>
              </w:rPr>
            </w:pPr>
          </w:p>
          <w:p w:rsidR="0086544C" w:rsidRPr="00C17C08" w:rsidRDefault="0086544C" w:rsidP="001B3B91">
            <w:pPr>
              <w:snapToGrid w:val="0"/>
              <w:spacing w:line="360" w:lineRule="auto"/>
              <w:ind w:left="320" w:hangingChars="200" w:hanging="320"/>
              <w:rPr>
                <w:rFonts w:ascii="ＭＳ 明朝" w:hAnsi="ＭＳ 明朝"/>
                <w:color w:val="000000" w:themeColor="text1"/>
                <w:sz w:val="16"/>
                <w:szCs w:val="16"/>
              </w:rPr>
            </w:pPr>
          </w:p>
          <w:p w:rsidR="006B3750" w:rsidRPr="00C17C08" w:rsidRDefault="006B3750" w:rsidP="001B3B91">
            <w:pPr>
              <w:snapToGrid w:val="0"/>
              <w:spacing w:line="360" w:lineRule="auto"/>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イ・学習支援クラウドサービス等の活用</w:t>
            </w:r>
            <w:r w:rsidR="00CC5F78" w:rsidRPr="00C17C08">
              <w:rPr>
                <w:rFonts w:ascii="ＭＳ 明朝" w:hAnsi="ＭＳ 明朝" w:hint="eastAsia"/>
                <w:color w:val="000000" w:themeColor="text1"/>
                <w:sz w:val="16"/>
                <w:szCs w:val="16"/>
              </w:rPr>
              <w:t>で</w:t>
            </w:r>
            <w:r w:rsidRPr="00C17C08">
              <w:rPr>
                <w:rFonts w:ascii="ＭＳ 明朝" w:hAnsi="ＭＳ 明朝" w:hint="eastAsia"/>
                <w:color w:val="000000" w:themeColor="text1"/>
                <w:sz w:val="16"/>
                <w:szCs w:val="16"/>
              </w:rPr>
              <w:t>家庭学習の定着</w:t>
            </w:r>
            <w:r w:rsidR="00CC5F78" w:rsidRPr="00C17C08">
              <w:rPr>
                <w:rFonts w:ascii="ＭＳ 明朝" w:hAnsi="ＭＳ 明朝" w:hint="eastAsia"/>
                <w:color w:val="000000" w:themeColor="text1"/>
                <w:sz w:val="16"/>
                <w:szCs w:val="16"/>
              </w:rPr>
              <w:t>を</w:t>
            </w:r>
            <w:r w:rsidRPr="00C17C08">
              <w:rPr>
                <w:rFonts w:ascii="ＭＳ 明朝" w:hAnsi="ＭＳ 明朝" w:hint="eastAsia"/>
                <w:color w:val="000000" w:themeColor="text1"/>
                <w:sz w:val="16"/>
                <w:szCs w:val="16"/>
              </w:rPr>
              <w:t>支援</w:t>
            </w:r>
            <w:r w:rsidR="00CC5F78" w:rsidRPr="00C17C08">
              <w:rPr>
                <w:rFonts w:ascii="ＭＳ 明朝" w:hAnsi="ＭＳ 明朝" w:hint="eastAsia"/>
                <w:color w:val="000000" w:themeColor="text1"/>
                <w:sz w:val="16"/>
                <w:szCs w:val="16"/>
              </w:rPr>
              <w:t>。</w:t>
            </w:r>
          </w:p>
          <w:p w:rsidR="006B3750" w:rsidRPr="00C17C08" w:rsidRDefault="006B3750" w:rsidP="001B3B91">
            <w:pPr>
              <w:snapToGrid w:val="0"/>
              <w:spacing w:line="360" w:lineRule="auto"/>
              <w:ind w:leftChars="100" w:left="37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・長期休業中には「勉強ﾏﾗｿﾝ」</w:t>
            </w:r>
            <w:r w:rsidR="00243C70" w:rsidRPr="00C17C08">
              <w:rPr>
                <w:rFonts w:ascii="ＭＳ 明朝" w:hAnsi="ＭＳ 明朝" w:hint="eastAsia"/>
                <w:color w:val="000000" w:themeColor="text1"/>
                <w:sz w:val="16"/>
                <w:szCs w:val="16"/>
              </w:rPr>
              <w:t>や端末を活用した双方向の</w:t>
            </w:r>
            <w:r w:rsidR="00693962" w:rsidRPr="00C17C08">
              <w:rPr>
                <w:rFonts w:ascii="ＭＳ 明朝" w:hAnsi="ＭＳ 明朝" w:hint="eastAsia"/>
                <w:color w:val="000000" w:themeColor="text1"/>
                <w:sz w:val="16"/>
                <w:szCs w:val="16"/>
              </w:rPr>
              <w:t>活動</w:t>
            </w:r>
            <w:r w:rsidRPr="00C17C08">
              <w:rPr>
                <w:rFonts w:ascii="ＭＳ 明朝" w:hAnsi="ＭＳ 明朝" w:hint="eastAsia"/>
                <w:color w:val="000000" w:themeColor="text1"/>
                <w:sz w:val="16"/>
                <w:szCs w:val="16"/>
              </w:rPr>
              <w:t>を行い、主体的学びへつながる自学自習の習慣を習得させる。</w:t>
            </w:r>
          </w:p>
          <w:p w:rsidR="006B3750" w:rsidRPr="00C17C08" w:rsidRDefault="006B3750" w:rsidP="001B3B91">
            <w:pPr>
              <w:snapToGrid w:val="0"/>
              <w:spacing w:line="360" w:lineRule="auto"/>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 xml:space="preserve">　・１年次進学準備ｸﾗｽ、２年次以降人文ｽﾃｯﾌﾟｱｯﾌﾟｺｰｽにより進学希望の生徒のﾓﾁﾍﾞｰｼｮﾝｱｯﾌﾟを図る。</w:t>
            </w:r>
          </w:p>
          <w:p w:rsidR="006B3750" w:rsidRPr="00C17C08" w:rsidRDefault="006B3750" w:rsidP="001B3B91">
            <w:pPr>
              <w:snapToGrid w:val="0"/>
              <w:spacing w:line="360" w:lineRule="auto"/>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 xml:space="preserve">　・図書室の継続的な開室をめざし読書活動の活性化を図る。</w:t>
            </w:r>
          </w:p>
          <w:p w:rsidR="0086544C" w:rsidRPr="00C17C08" w:rsidRDefault="0086544C" w:rsidP="001B3B91">
            <w:pPr>
              <w:snapToGrid w:val="0"/>
              <w:spacing w:line="276" w:lineRule="auto"/>
              <w:ind w:left="320" w:hangingChars="200" w:hanging="320"/>
              <w:rPr>
                <w:rFonts w:ascii="ＭＳ 明朝" w:hAnsi="ＭＳ 明朝"/>
                <w:color w:val="000000" w:themeColor="text1"/>
                <w:sz w:val="16"/>
                <w:szCs w:val="16"/>
              </w:rPr>
            </w:pPr>
          </w:p>
          <w:p w:rsidR="0086544C" w:rsidRPr="00C17C08" w:rsidRDefault="0086544C" w:rsidP="001B3B91">
            <w:pPr>
              <w:snapToGrid w:val="0"/>
              <w:spacing w:line="276" w:lineRule="auto"/>
              <w:ind w:left="320" w:hangingChars="200" w:hanging="320"/>
              <w:rPr>
                <w:rFonts w:ascii="ＭＳ 明朝" w:hAnsi="ＭＳ 明朝"/>
                <w:color w:val="000000" w:themeColor="text1"/>
                <w:sz w:val="16"/>
                <w:szCs w:val="16"/>
              </w:rPr>
            </w:pPr>
          </w:p>
          <w:p w:rsidR="0086544C" w:rsidRPr="00C17C08" w:rsidRDefault="0086544C" w:rsidP="001B3B91">
            <w:pPr>
              <w:snapToGrid w:val="0"/>
              <w:spacing w:line="276" w:lineRule="auto"/>
              <w:ind w:left="320" w:hangingChars="200" w:hanging="320"/>
              <w:rPr>
                <w:rFonts w:ascii="ＭＳ 明朝" w:hAnsi="ＭＳ 明朝"/>
                <w:color w:val="000000" w:themeColor="text1"/>
                <w:sz w:val="16"/>
                <w:szCs w:val="16"/>
              </w:rPr>
            </w:pPr>
          </w:p>
          <w:p w:rsidR="0086544C" w:rsidRPr="00C17C08" w:rsidRDefault="0086544C" w:rsidP="001B3B91">
            <w:pPr>
              <w:snapToGrid w:val="0"/>
              <w:spacing w:line="276" w:lineRule="auto"/>
              <w:ind w:left="320" w:hangingChars="200" w:hanging="320"/>
              <w:rPr>
                <w:rFonts w:ascii="ＭＳ 明朝" w:hAnsi="ＭＳ 明朝"/>
                <w:color w:val="000000" w:themeColor="text1"/>
                <w:sz w:val="16"/>
                <w:szCs w:val="16"/>
              </w:rPr>
            </w:pPr>
          </w:p>
          <w:p w:rsidR="0086544C" w:rsidRPr="00C17C08" w:rsidRDefault="0086544C" w:rsidP="001B3B91">
            <w:pPr>
              <w:snapToGrid w:val="0"/>
              <w:spacing w:line="276" w:lineRule="auto"/>
              <w:ind w:left="320" w:hangingChars="200" w:hanging="320"/>
              <w:rPr>
                <w:rFonts w:ascii="ＭＳ 明朝" w:hAnsi="ＭＳ 明朝"/>
                <w:color w:val="000000" w:themeColor="text1"/>
                <w:sz w:val="16"/>
                <w:szCs w:val="16"/>
              </w:rPr>
            </w:pPr>
          </w:p>
          <w:p w:rsidR="0086544C" w:rsidRPr="00C17C08" w:rsidRDefault="0086544C" w:rsidP="001B3B91">
            <w:pPr>
              <w:snapToGrid w:val="0"/>
              <w:spacing w:line="276" w:lineRule="auto"/>
              <w:ind w:left="320" w:hangingChars="200" w:hanging="320"/>
              <w:rPr>
                <w:rFonts w:ascii="ＭＳ 明朝" w:hAnsi="ＭＳ 明朝"/>
                <w:color w:val="000000" w:themeColor="text1"/>
                <w:sz w:val="16"/>
                <w:szCs w:val="16"/>
              </w:rPr>
            </w:pPr>
          </w:p>
          <w:p w:rsidR="0086544C" w:rsidRPr="00C17C08" w:rsidRDefault="0086544C" w:rsidP="001B3B91">
            <w:pPr>
              <w:snapToGrid w:val="0"/>
              <w:spacing w:line="276" w:lineRule="auto"/>
              <w:ind w:left="320" w:hangingChars="200" w:hanging="320"/>
              <w:rPr>
                <w:rFonts w:ascii="ＭＳ 明朝" w:hAnsi="ＭＳ 明朝"/>
                <w:color w:val="000000" w:themeColor="text1"/>
                <w:sz w:val="16"/>
                <w:szCs w:val="16"/>
              </w:rPr>
            </w:pPr>
          </w:p>
          <w:p w:rsidR="0086544C" w:rsidRPr="00C17C08" w:rsidRDefault="0086544C" w:rsidP="001B3B91">
            <w:pPr>
              <w:snapToGrid w:val="0"/>
              <w:spacing w:line="276" w:lineRule="auto"/>
              <w:ind w:left="320" w:hangingChars="200" w:hanging="320"/>
              <w:rPr>
                <w:rFonts w:ascii="ＭＳ 明朝" w:hAnsi="ＭＳ 明朝"/>
                <w:color w:val="000000" w:themeColor="text1"/>
                <w:sz w:val="16"/>
                <w:szCs w:val="16"/>
              </w:rPr>
            </w:pPr>
          </w:p>
          <w:p w:rsidR="006B3750" w:rsidRPr="00C17C08" w:rsidRDefault="006E668F" w:rsidP="001B3B91">
            <w:pPr>
              <w:snapToGrid w:val="0"/>
              <w:spacing w:line="276" w:lineRule="auto"/>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 xml:space="preserve"> (３</w:t>
            </w:r>
            <w:r w:rsidR="006B3750" w:rsidRPr="00C17C08">
              <w:rPr>
                <w:rFonts w:ascii="ＭＳ 明朝" w:hAnsi="ＭＳ 明朝" w:hint="eastAsia"/>
                <w:color w:val="000000" w:themeColor="text1"/>
                <w:sz w:val="16"/>
                <w:szCs w:val="16"/>
              </w:rPr>
              <w:t>)</w:t>
            </w:r>
          </w:p>
          <w:p w:rsidR="006B3750" w:rsidRPr="00C17C08" w:rsidRDefault="006B3750" w:rsidP="001B3B91">
            <w:pPr>
              <w:snapToGrid w:val="0"/>
              <w:spacing w:line="276" w:lineRule="auto"/>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　大阪成蹊大学、</w:t>
            </w:r>
            <w:r w:rsidR="006F298A" w:rsidRPr="00C17C08">
              <w:rPr>
                <w:rFonts w:ascii="ＭＳ 明朝" w:hAnsi="ＭＳ 明朝" w:hint="eastAsia"/>
                <w:color w:val="000000" w:themeColor="text1"/>
                <w:sz w:val="16"/>
                <w:szCs w:val="16"/>
              </w:rPr>
              <w:t>立命館大学</w:t>
            </w:r>
            <w:r w:rsidRPr="00C17C08">
              <w:rPr>
                <w:rFonts w:ascii="ＭＳ 明朝" w:hAnsi="ＭＳ 明朝" w:hint="eastAsia"/>
                <w:color w:val="000000" w:themeColor="text1"/>
                <w:sz w:val="16"/>
                <w:szCs w:val="16"/>
              </w:rPr>
              <w:t>との高大連携等を活用した高大接続に繋がる大学等での学びの先行実施。</w:t>
            </w:r>
          </w:p>
          <w:p w:rsidR="006B3750" w:rsidRPr="00C17C08" w:rsidRDefault="006B3750" w:rsidP="001B3B91">
            <w:pPr>
              <w:snapToGrid w:val="0"/>
              <w:spacing w:line="276" w:lineRule="auto"/>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　社会文化ｺﾐｭﾆｹｰｼｮﾝｺｰｽでのﾌｨｰﾙﾄﾞﾜｰｸの実施。異校種や地域の連携先と交流活動、防災教育等の実施。</w:t>
            </w:r>
          </w:p>
          <w:p w:rsidR="006B3750" w:rsidRPr="00C17C08" w:rsidRDefault="006B3750" w:rsidP="001B3B91">
            <w:pPr>
              <w:spacing w:line="276" w:lineRule="auto"/>
              <w:ind w:leftChars="150" w:left="315"/>
              <w:rPr>
                <w:rFonts w:ascii="ＭＳ 明朝" w:hAnsi="ＭＳ 明朝"/>
                <w:color w:val="000000" w:themeColor="text1"/>
                <w:sz w:val="20"/>
                <w:szCs w:val="20"/>
              </w:rPr>
            </w:pPr>
            <w:r w:rsidRPr="00C17C08">
              <w:rPr>
                <w:rFonts w:ascii="ＭＳ 明朝" w:hAnsi="ＭＳ 明朝" w:hint="eastAsia"/>
                <w:color w:val="000000" w:themeColor="text1"/>
                <w:sz w:val="16"/>
                <w:szCs w:val="16"/>
              </w:rPr>
              <w:t>美術工芸表現ｺｰｽ国公立、嵯峨美術大学、大阪芸術大学、京都芸術大学等中堅美大の合格にむけ制作と展示運営のスキル習得。</w:t>
            </w:r>
          </w:p>
        </w:tc>
        <w:tc>
          <w:tcPr>
            <w:tcW w:w="3544" w:type="dxa"/>
            <w:tcBorders>
              <w:right w:val="dashed" w:sz="4" w:space="0" w:color="auto"/>
            </w:tcBorders>
            <w:tcMar>
              <w:top w:w="85" w:type="dxa"/>
              <w:left w:w="85" w:type="dxa"/>
              <w:bottom w:w="85" w:type="dxa"/>
              <w:right w:w="85" w:type="dxa"/>
            </w:tcMar>
          </w:tcPr>
          <w:p w:rsidR="006B3750" w:rsidRPr="00C17C08" w:rsidRDefault="006B3750" w:rsidP="006B3750">
            <w:pPr>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w:t>
            </w:r>
            <w:r w:rsidR="00E57B7F">
              <w:rPr>
                <w:rFonts w:ascii="ＭＳ 明朝" w:hAnsi="ＭＳ 明朝" w:hint="eastAsia"/>
                <w:color w:val="000000" w:themeColor="text1"/>
                <w:sz w:val="16"/>
                <w:szCs w:val="16"/>
              </w:rPr>
              <w:t>１</w:t>
            </w:r>
            <w:r w:rsidRPr="00C17C08">
              <w:rPr>
                <w:rFonts w:ascii="ＭＳ 明朝" w:hAnsi="ＭＳ 明朝" w:hint="eastAsia"/>
                <w:color w:val="000000" w:themeColor="text1"/>
                <w:sz w:val="16"/>
                <w:szCs w:val="16"/>
              </w:rPr>
              <w:t>）</w:t>
            </w:r>
          </w:p>
          <w:p w:rsidR="006B3750" w:rsidRPr="00C17C08" w:rsidRDefault="006B3750" w:rsidP="006B3750">
            <w:pPr>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ア・学校教育自己診断（生徒）</w:t>
            </w:r>
          </w:p>
          <w:p w:rsidR="006B3750" w:rsidRPr="00C17C08" w:rsidRDefault="006B3750" w:rsidP="006B3750">
            <w:pPr>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 xml:space="preserve">　「授業は分かりやすい。」肯定率</w:t>
            </w:r>
            <w:r w:rsidR="00AA16E4" w:rsidRPr="00C17C08">
              <w:rPr>
                <w:rFonts w:ascii="ＭＳ 明朝" w:hAnsi="ＭＳ 明朝" w:hint="eastAsia"/>
                <w:color w:val="000000" w:themeColor="text1"/>
                <w:sz w:val="16"/>
                <w:szCs w:val="16"/>
              </w:rPr>
              <w:t>75</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以上を維持。[</w:t>
            </w:r>
            <w:r w:rsidR="00AA16E4" w:rsidRPr="00C17C08">
              <w:rPr>
                <w:rFonts w:ascii="ＭＳ 明朝" w:hAnsi="ＭＳ 明朝" w:hint="eastAsia"/>
                <w:color w:val="000000" w:themeColor="text1"/>
                <w:sz w:val="16"/>
                <w:szCs w:val="16"/>
              </w:rPr>
              <w:t>76</w:t>
            </w:r>
            <w:r w:rsidR="00FB00BF" w:rsidRPr="00C17C08">
              <w:rPr>
                <w:rFonts w:ascii="ＭＳ 明朝" w:hAnsi="ＭＳ 明朝" w:hint="eastAsia"/>
                <w:color w:val="000000" w:themeColor="text1"/>
                <w:sz w:val="16"/>
                <w:szCs w:val="16"/>
              </w:rPr>
              <w:t>%</w:t>
            </w:r>
            <w:r w:rsidRPr="00C17C08">
              <w:rPr>
                <w:rFonts w:ascii="ＭＳ 明朝" w:hAnsi="ＭＳ 明朝"/>
                <w:color w:val="000000" w:themeColor="text1"/>
                <w:sz w:val="16"/>
                <w:szCs w:val="16"/>
              </w:rPr>
              <w:t>]</w:t>
            </w:r>
          </w:p>
          <w:p w:rsidR="00AF50C0" w:rsidRPr="00C17C08" w:rsidRDefault="00AF50C0" w:rsidP="006B3750">
            <w:pPr>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 xml:space="preserve">　「視聴覚機器や</w:t>
            </w:r>
            <w:r w:rsidR="00760065" w:rsidRPr="00C17C08">
              <w:rPr>
                <w:rFonts w:ascii="ＭＳ 明朝" w:hAnsi="ＭＳ 明朝"/>
                <w:color w:val="000000" w:themeColor="text1"/>
                <w:sz w:val="16"/>
                <w:szCs w:val="16"/>
              </w:rPr>
              <w:t>PC</w:t>
            </w:r>
            <w:r w:rsidRPr="00C17C08">
              <w:rPr>
                <w:rFonts w:ascii="ＭＳ 明朝" w:hAnsi="ＭＳ 明朝" w:hint="eastAsia"/>
                <w:color w:val="000000" w:themeColor="text1"/>
                <w:sz w:val="16"/>
                <w:szCs w:val="16"/>
              </w:rPr>
              <w:t>を使う機会がよくある」肯定率80</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以上。[</w:t>
            </w:r>
            <w:r w:rsidRPr="00C17C08">
              <w:rPr>
                <w:rFonts w:ascii="ＭＳ 明朝" w:hAnsi="ＭＳ 明朝"/>
                <w:color w:val="000000" w:themeColor="text1"/>
                <w:sz w:val="16"/>
                <w:szCs w:val="16"/>
              </w:rPr>
              <w:t>88</w:t>
            </w:r>
            <w:r w:rsidR="00FB00BF" w:rsidRPr="00C17C08">
              <w:rPr>
                <w:rFonts w:ascii="ＭＳ 明朝" w:hAnsi="ＭＳ 明朝"/>
                <w:color w:val="000000" w:themeColor="text1"/>
                <w:sz w:val="16"/>
                <w:szCs w:val="16"/>
              </w:rPr>
              <w:t>%</w:t>
            </w:r>
            <w:r w:rsidRPr="00C17C08">
              <w:rPr>
                <w:rFonts w:ascii="ＭＳ 明朝" w:hAnsi="ＭＳ 明朝"/>
                <w:color w:val="000000" w:themeColor="text1"/>
                <w:sz w:val="16"/>
                <w:szCs w:val="16"/>
              </w:rPr>
              <w:t>]</w:t>
            </w:r>
          </w:p>
          <w:p w:rsidR="00E20E53" w:rsidRPr="00C17C08" w:rsidRDefault="00E20E53" w:rsidP="00E20E53">
            <w:pPr>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 xml:space="preserve">　・実技授業を含めて</w:t>
            </w:r>
            <w:r w:rsidR="00760065" w:rsidRPr="00C17C08">
              <w:rPr>
                <w:rFonts w:ascii="ＭＳ 明朝" w:hAnsi="ＭＳ 明朝"/>
                <w:color w:val="000000" w:themeColor="text1"/>
                <w:sz w:val="16"/>
                <w:szCs w:val="16"/>
              </w:rPr>
              <w:t>ICT</w:t>
            </w:r>
            <w:r w:rsidRPr="00C17C08">
              <w:rPr>
                <w:rFonts w:ascii="ＭＳ 明朝" w:hAnsi="ＭＳ 明朝" w:hint="eastAsia"/>
                <w:color w:val="000000" w:themeColor="text1"/>
                <w:sz w:val="16"/>
                <w:szCs w:val="16"/>
              </w:rPr>
              <w:t>機器活用の授業を全体の50</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以上をめざす。</w:t>
            </w:r>
          </w:p>
          <w:p w:rsidR="0086544C" w:rsidRPr="00C17C08" w:rsidRDefault="0086544C" w:rsidP="00E20E53">
            <w:pPr>
              <w:spacing w:line="300" w:lineRule="exact"/>
              <w:ind w:left="320" w:hangingChars="200" w:hanging="320"/>
              <w:rPr>
                <w:rFonts w:ascii="ＭＳ 明朝" w:hAnsi="ＭＳ 明朝"/>
                <w:color w:val="000000" w:themeColor="text1"/>
                <w:sz w:val="16"/>
                <w:szCs w:val="16"/>
              </w:rPr>
            </w:pPr>
          </w:p>
          <w:p w:rsidR="006B3750" w:rsidRPr="00C17C08" w:rsidRDefault="006B3750" w:rsidP="006B3750">
            <w:pPr>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イ・異校種連携で研究協議１回以上設定。[１回</w:t>
            </w:r>
            <w:r w:rsidRPr="00C17C08">
              <w:rPr>
                <w:rFonts w:ascii="ＭＳ 明朝" w:hAnsi="ＭＳ 明朝"/>
                <w:color w:val="000000" w:themeColor="text1"/>
                <w:sz w:val="16"/>
                <w:szCs w:val="16"/>
              </w:rPr>
              <w:t>]</w:t>
            </w:r>
          </w:p>
          <w:p w:rsidR="0086544C" w:rsidRPr="00C17C08" w:rsidRDefault="0086544C" w:rsidP="006B3750">
            <w:pPr>
              <w:spacing w:line="300" w:lineRule="exact"/>
              <w:ind w:left="320" w:hangingChars="200" w:hanging="320"/>
              <w:rPr>
                <w:rFonts w:ascii="ＭＳ 明朝" w:hAnsi="ＭＳ 明朝"/>
                <w:color w:val="000000" w:themeColor="text1"/>
                <w:sz w:val="16"/>
                <w:szCs w:val="16"/>
              </w:rPr>
            </w:pPr>
          </w:p>
          <w:p w:rsidR="0086544C" w:rsidRPr="00C17C08" w:rsidRDefault="0086544C" w:rsidP="006B3750">
            <w:pPr>
              <w:spacing w:line="300" w:lineRule="exact"/>
              <w:ind w:left="320" w:hangingChars="200" w:hanging="320"/>
              <w:rPr>
                <w:rFonts w:ascii="ＭＳ 明朝" w:hAnsi="ＭＳ 明朝"/>
                <w:color w:val="000000" w:themeColor="text1"/>
                <w:sz w:val="16"/>
                <w:szCs w:val="16"/>
              </w:rPr>
            </w:pPr>
          </w:p>
          <w:p w:rsidR="00F14AF1" w:rsidRPr="00C17C08" w:rsidRDefault="00F14AF1" w:rsidP="006B3750">
            <w:pPr>
              <w:spacing w:line="300" w:lineRule="exact"/>
              <w:ind w:left="320" w:hangingChars="200" w:hanging="320"/>
              <w:rPr>
                <w:rFonts w:ascii="ＭＳ 明朝" w:hAnsi="ＭＳ 明朝"/>
                <w:color w:val="000000" w:themeColor="text1"/>
                <w:sz w:val="16"/>
                <w:szCs w:val="16"/>
              </w:rPr>
            </w:pPr>
          </w:p>
          <w:p w:rsidR="00F14AF1" w:rsidRPr="00C17C08" w:rsidRDefault="00F14AF1" w:rsidP="006B3750">
            <w:pPr>
              <w:spacing w:line="300" w:lineRule="exact"/>
              <w:ind w:left="320" w:hangingChars="200" w:hanging="320"/>
              <w:rPr>
                <w:rFonts w:ascii="ＭＳ 明朝" w:hAnsi="ＭＳ 明朝"/>
                <w:color w:val="000000" w:themeColor="text1"/>
                <w:sz w:val="16"/>
                <w:szCs w:val="16"/>
              </w:rPr>
            </w:pPr>
          </w:p>
          <w:p w:rsidR="00F14AF1" w:rsidRPr="00C17C08" w:rsidRDefault="00F14AF1" w:rsidP="006B3750">
            <w:pPr>
              <w:spacing w:line="300" w:lineRule="exact"/>
              <w:ind w:left="320" w:hangingChars="200" w:hanging="320"/>
              <w:rPr>
                <w:rFonts w:ascii="ＭＳ 明朝" w:hAnsi="ＭＳ 明朝"/>
                <w:color w:val="000000" w:themeColor="text1"/>
                <w:sz w:val="16"/>
                <w:szCs w:val="16"/>
              </w:rPr>
            </w:pPr>
          </w:p>
          <w:p w:rsidR="006B3750" w:rsidRPr="00C17C08" w:rsidRDefault="006B3750" w:rsidP="006B3750">
            <w:pPr>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（２）</w:t>
            </w:r>
          </w:p>
          <w:p w:rsidR="009263BD" w:rsidRPr="00C17C08" w:rsidRDefault="006B3750" w:rsidP="006B3750">
            <w:pPr>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ア・学力生活実態調査の上位者（</w:t>
            </w:r>
            <w:r w:rsidR="00760065" w:rsidRPr="00C17C08">
              <w:rPr>
                <w:rFonts w:ascii="ＭＳ 明朝" w:hAnsi="ＭＳ 明朝"/>
                <w:color w:val="000000" w:themeColor="text1"/>
                <w:sz w:val="16"/>
                <w:szCs w:val="16"/>
              </w:rPr>
              <w:t>A</w:t>
            </w:r>
            <w:r w:rsidRPr="00C17C08">
              <w:rPr>
                <w:rFonts w:ascii="ＭＳ 明朝" w:hAnsi="ＭＳ 明朝" w:hint="eastAsia"/>
                <w:color w:val="000000" w:themeColor="text1"/>
                <w:sz w:val="16"/>
                <w:szCs w:val="16"/>
              </w:rPr>
              <w:t>・</w:t>
            </w:r>
            <w:r w:rsidR="00760065" w:rsidRPr="00C17C08">
              <w:rPr>
                <w:rFonts w:ascii="ＭＳ 明朝" w:hAnsi="ＭＳ 明朝"/>
                <w:color w:val="000000" w:themeColor="text1"/>
                <w:sz w:val="16"/>
                <w:szCs w:val="16"/>
              </w:rPr>
              <w:t>B</w:t>
            </w:r>
            <w:r w:rsidR="009263BD" w:rsidRPr="00C17C08">
              <w:rPr>
                <w:rFonts w:ascii="ＭＳ 明朝" w:hAnsi="ＭＳ 明朝" w:hint="eastAsia"/>
                <w:color w:val="000000" w:themeColor="text1"/>
                <w:sz w:val="16"/>
                <w:szCs w:val="16"/>
              </w:rPr>
              <w:t>１</w:t>
            </w:r>
            <w:r w:rsidRPr="00C17C08">
              <w:rPr>
                <w:rFonts w:ascii="ＭＳ 明朝" w:hAnsi="ＭＳ 明朝" w:hint="eastAsia"/>
                <w:color w:val="000000" w:themeColor="text1"/>
                <w:sz w:val="16"/>
                <w:szCs w:val="16"/>
              </w:rPr>
              <w:t>ｿﾞ</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ﾝ）</w:t>
            </w:r>
            <w:r w:rsidR="006F298A" w:rsidRPr="00C17C08">
              <w:rPr>
                <w:rFonts w:ascii="ＭＳ 明朝" w:hAnsi="ＭＳ 明朝" w:hint="eastAsia"/>
                <w:color w:val="000000" w:themeColor="text1"/>
                <w:sz w:val="16"/>
                <w:szCs w:val="16"/>
              </w:rPr>
              <w:t>10</w:t>
            </w:r>
            <w:r w:rsidRPr="00C17C08">
              <w:rPr>
                <w:rFonts w:ascii="ＭＳ 明朝" w:hAnsi="ＭＳ 明朝" w:hint="eastAsia"/>
                <w:color w:val="000000" w:themeColor="text1"/>
                <w:sz w:val="16"/>
                <w:szCs w:val="16"/>
              </w:rPr>
              <w:t>人[</w:t>
            </w:r>
            <w:r w:rsidR="009263BD" w:rsidRPr="00C17C08">
              <w:rPr>
                <w:rFonts w:ascii="ＭＳ 明朝" w:hAnsi="ＭＳ 明朝" w:hint="eastAsia"/>
                <w:color w:val="000000" w:themeColor="text1"/>
                <w:sz w:val="16"/>
                <w:szCs w:val="16"/>
              </w:rPr>
              <w:t>26</w:t>
            </w:r>
            <w:r w:rsidRPr="00C17C08">
              <w:rPr>
                <w:rFonts w:ascii="ＭＳ 明朝" w:hAnsi="ＭＳ 明朝" w:hint="eastAsia"/>
                <w:color w:val="000000" w:themeColor="text1"/>
                <w:sz w:val="16"/>
                <w:szCs w:val="16"/>
              </w:rPr>
              <w:t>人]</w:t>
            </w:r>
          </w:p>
          <w:p w:rsidR="006B3750" w:rsidRPr="00C17C08" w:rsidRDefault="006B3750" w:rsidP="00FB00BF">
            <w:pPr>
              <w:spacing w:line="300" w:lineRule="exact"/>
              <w:ind w:firstLineChars="200" w:firstLine="320"/>
              <w:rPr>
                <w:rFonts w:ascii="ＭＳ 明朝" w:hAnsi="ＭＳ 明朝"/>
                <w:color w:val="000000" w:themeColor="text1"/>
                <w:sz w:val="16"/>
                <w:szCs w:val="16"/>
              </w:rPr>
            </w:pPr>
            <w:r w:rsidRPr="00C17C08">
              <w:rPr>
                <w:rFonts w:ascii="ＭＳ 明朝" w:hAnsi="ＭＳ 明朝" w:hint="eastAsia"/>
                <w:color w:val="000000" w:themeColor="text1"/>
                <w:sz w:val="16"/>
                <w:szCs w:val="16"/>
              </w:rPr>
              <w:t>進路実現に対する満足度の肯定率90</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維持。[</w:t>
            </w:r>
            <w:r w:rsidR="009263BD" w:rsidRPr="00C17C08">
              <w:rPr>
                <w:rFonts w:ascii="ＭＳ 明朝" w:hAnsi="ＭＳ 明朝" w:hint="eastAsia"/>
                <w:color w:val="000000" w:themeColor="text1"/>
                <w:sz w:val="16"/>
                <w:szCs w:val="16"/>
              </w:rPr>
              <w:t>93</w:t>
            </w:r>
            <w:r w:rsidR="00FB00BF" w:rsidRPr="00C17C08">
              <w:rPr>
                <w:rFonts w:ascii="ＭＳ 明朝" w:hAnsi="ＭＳ 明朝" w:hint="eastAsia"/>
                <w:color w:val="000000" w:themeColor="text1"/>
                <w:sz w:val="16"/>
                <w:szCs w:val="16"/>
              </w:rPr>
              <w:t>%</w:t>
            </w:r>
            <w:r w:rsidRPr="00C17C08">
              <w:rPr>
                <w:rFonts w:ascii="ＭＳ 明朝" w:hAnsi="ＭＳ 明朝"/>
                <w:color w:val="000000" w:themeColor="text1"/>
                <w:sz w:val="16"/>
                <w:szCs w:val="16"/>
              </w:rPr>
              <w:t>]</w:t>
            </w:r>
          </w:p>
          <w:p w:rsidR="0086544C" w:rsidRPr="00C17C08" w:rsidRDefault="0086544C" w:rsidP="00FB00BF">
            <w:pPr>
              <w:spacing w:line="300" w:lineRule="exact"/>
              <w:ind w:firstLineChars="200" w:firstLine="320"/>
              <w:rPr>
                <w:rFonts w:ascii="ＭＳ 明朝" w:hAnsi="ＭＳ 明朝"/>
                <w:color w:val="000000" w:themeColor="text1"/>
                <w:sz w:val="16"/>
                <w:szCs w:val="16"/>
              </w:rPr>
            </w:pPr>
          </w:p>
          <w:p w:rsidR="00E20E53"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イ・学習支援クラウドサービスの活用により学校教育自己診断（生徒）「家庭学習が習慣となった。」肯定率50</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r w:rsidR="006F298A" w:rsidRPr="00C17C08">
              <w:rPr>
                <w:rFonts w:ascii="ＭＳ 明朝" w:hAnsi="ＭＳ 明朝" w:hint="eastAsia"/>
                <w:color w:val="000000" w:themeColor="text1"/>
                <w:sz w:val="16"/>
                <w:szCs w:val="16"/>
              </w:rPr>
              <w:t>42</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p w:rsidR="004023F4" w:rsidRPr="00C17C08" w:rsidRDefault="00E20E53"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・同</w:t>
            </w:r>
            <w:r w:rsidR="006B3750" w:rsidRPr="00C17C08">
              <w:rPr>
                <w:rFonts w:ascii="ＭＳ 明朝" w:hAnsi="ＭＳ 明朝" w:hint="eastAsia"/>
                <w:color w:val="000000" w:themeColor="text1"/>
                <w:sz w:val="16"/>
                <w:szCs w:val="16"/>
              </w:rPr>
              <w:t>「勉強方法が身についた。」肯定率50</w:t>
            </w:r>
            <w:r w:rsidR="00FB00BF" w:rsidRPr="00C17C08">
              <w:rPr>
                <w:rFonts w:ascii="ＭＳ 明朝" w:hAnsi="ＭＳ 明朝" w:hint="eastAsia"/>
                <w:color w:val="000000" w:themeColor="text1"/>
                <w:sz w:val="16"/>
                <w:szCs w:val="16"/>
              </w:rPr>
              <w:t>%</w:t>
            </w:r>
            <w:r w:rsidR="006B3750" w:rsidRPr="00C17C08">
              <w:rPr>
                <w:rFonts w:ascii="ＭＳ 明朝" w:hAnsi="ＭＳ 明朝" w:hint="eastAsia"/>
                <w:color w:val="000000" w:themeColor="text1"/>
                <w:sz w:val="16"/>
                <w:szCs w:val="16"/>
              </w:rPr>
              <w:t>をめざす。</w:t>
            </w:r>
          </w:p>
          <w:p w:rsidR="004023F4"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・中堅私大の合格者</w:t>
            </w:r>
            <w:r w:rsidR="004023F4" w:rsidRPr="00C17C08">
              <w:rPr>
                <w:rFonts w:ascii="ＭＳ 明朝" w:hAnsi="ＭＳ 明朝" w:hint="eastAsia"/>
                <w:color w:val="000000" w:themeColor="text1"/>
                <w:sz w:val="16"/>
                <w:szCs w:val="16"/>
              </w:rPr>
              <w:t>５</w:t>
            </w:r>
            <w:r w:rsidRPr="00C17C08">
              <w:rPr>
                <w:rFonts w:ascii="ＭＳ 明朝" w:hAnsi="ＭＳ 明朝" w:hint="eastAsia"/>
                <w:color w:val="000000" w:themeColor="text1"/>
                <w:sz w:val="16"/>
                <w:szCs w:val="16"/>
              </w:rPr>
              <w:t>人以上をめざす。[</w:t>
            </w:r>
            <w:r w:rsidR="00087DFC" w:rsidRPr="00C17C08">
              <w:rPr>
                <w:rFonts w:ascii="ＭＳ 明朝" w:hAnsi="ＭＳ 明朝" w:hint="eastAsia"/>
                <w:color w:val="000000" w:themeColor="text1"/>
                <w:sz w:val="16"/>
                <w:szCs w:val="16"/>
              </w:rPr>
              <w:t>８</w:t>
            </w:r>
            <w:r w:rsidRPr="00C17C08">
              <w:rPr>
                <w:rFonts w:ascii="ＭＳ 明朝" w:hAnsi="ＭＳ 明朝" w:hint="eastAsia"/>
                <w:color w:val="000000" w:themeColor="text1"/>
                <w:sz w:val="16"/>
                <w:szCs w:val="16"/>
              </w:rPr>
              <w:t>人]</w:t>
            </w:r>
          </w:p>
          <w:p w:rsidR="006B3750" w:rsidRPr="00C17C08" w:rsidRDefault="006B3750" w:rsidP="004023F4">
            <w:pPr>
              <w:spacing w:line="300" w:lineRule="exact"/>
              <w:ind w:leftChars="100" w:left="210"/>
              <w:rPr>
                <w:rFonts w:ascii="ＭＳ 明朝" w:hAnsi="ＭＳ 明朝"/>
                <w:color w:val="000000" w:themeColor="text1"/>
                <w:sz w:val="16"/>
                <w:szCs w:val="16"/>
              </w:rPr>
            </w:pPr>
            <w:r w:rsidRPr="00C17C08">
              <w:rPr>
                <w:rFonts w:ascii="ＭＳ 明朝" w:hAnsi="ＭＳ 明朝" w:hint="eastAsia"/>
                <w:color w:val="000000" w:themeColor="text1"/>
                <w:sz w:val="16"/>
                <w:szCs w:val="16"/>
              </w:rPr>
              <w:t>看護医療系合格者10人以上を維持。[</w:t>
            </w:r>
            <w:r w:rsidR="00087DFC" w:rsidRPr="00C17C08">
              <w:rPr>
                <w:rFonts w:ascii="ＭＳ 明朝" w:hAnsi="ＭＳ 明朝" w:hint="eastAsia"/>
                <w:color w:val="000000" w:themeColor="text1"/>
                <w:sz w:val="16"/>
                <w:szCs w:val="16"/>
              </w:rPr>
              <w:t>21</w:t>
            </w:r>
            <w:r w:rsidRPr="00C17C08">
              <w:rPr>
                <w:rFonts w:ascii="ＭＳ 明朝" w:hAnsi="ＭＳ 明朝" w:hint="eastAsia"/>
                <w:color w:val="000000" w:themeColor="text1"/>
                <w:sz w:val="16"/>
                <w:szCs w:val="16"/>
              </w:rPr>
              <w:t>人]</w:t>
            </w:r>
          </w:p>
          <w:p w:rsidR="006B3750" w:rsidRPr="00C17C08" w:rsidRDefault="006F298A"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・週２回</w:t>
            </w:r>
            <w:r w:rsidR="006B3750" w:rsidRPr="00C17C08">
              <w:rPr>
                <w:rFonts w:ascii="ＭＳ 明朝" w:hAnsi="ＭＳ 明朝" w:hint="eastAsia"/>
                <w:color w:val="000000" w:themeColor="text1"/>
                <w:sz w:val="16"/>
                <w:szCs w:val="16"/>
              </w:rPr>
              <w:t>昼休みの図書館の開館</w:t>
            </w:r>
            <w:r w:rsidRPr="00C17C08">
              <w:rPr>
                <w:rFonts w:ascii="ＭＳ 明朝" w:hAnsi="ＭＳ 明朝" w:hint="eastAsia"/>
                <w:color w:val="000000" w:themeColor="text1"/>
                <w:sz w:val="16"/>
                <w:szCs w:val="16"/>
              </w:rPr>
              <w:t>と</w:t>
            </w:r>
            <w:r w:rsidR="004023F4" w:rsidRPr="00C17C08">
              <w:rPr>
                <w:rFonts w:ascii="ＭＳ 明朝" w:hAnsi="ＭＳ 明朝" w:hint="eastAsia"/>
                <w:color w:val="000000" w:themeColor="text1"/>
                <w:sz w:val="16"/>
                <w:szCs w:val="16"/>
              </w:rPr>
              <w:t>図書委員による</w:t>
            </w:r>
            <w:r w:rsidRPr="00C17C08">
              <w:rPr>
                <w:rFonts w:ascii="ＭＳ 明朝" w:hAnsi="ＭＳ 明朝" w:hint="eastAsia"/>
                <w:color w:val="000000" w:themeColor="text1"/>
                <w:sz w:val="16"/>
                <w:szCs w:val="16"/>
              </w:rPr>
              <w:t>蔵書の貸し出し</w:t>
            </w:r>
            <w:r w:rsidR="004023F4" w:rsidRPr="00C17C08">
              <w:rPr>
                <w:rFonts w:ascii="ＭＳ 明朝" w:hAnsi="ＭＳ 明朝" w:hint="eastAsia"/>
                <w:color w:val="000000" w:themeColor="text1"/>
                <w:sz w:val="16"/>
                <w:szCs w:val="16"/>
              </w:rPr>
              <w:t>の実施</w:t>
            </w:r>
            <w:r w:rsidR="006B3750" w:rsidRPr="00C17C08">
              <w:rPr>
                <w:rFonts w:ascii="ＭＳ 明朝" w:hAnsi="ＭＳ 明朝" w:hint="eastAsia"/>
                <w:color w:val="000000" w:themeColor="text1"/>
                <w:sz w:val="16"/>
                <w:szCs w:val="16"/>
              </w:rPr>
              <w:t>。</w:t>
            </w:r>
          </w:p>
          <w:p w:rsidR="0086544C" w:rsidRPr="00C17C08" w:rsidRDefault="0086544C" w:rsidP="006B3750">
            <w:pPr>
              <w:spacing w:line="300" w:lineRule="exact"/>
              <w:ind w:left="160" w:hangingChars="100" w:hanging="160"/>
              <w:rPr>
                <w:rFonts w:ascii="ＭＳ 明朝" w:hAnsi="ＭＳ 明朝"/>
                <w:color w:val="000000" w:themeColor="text1"/>
                <w:sz w:val="16"/>
                <w:szCs w:val="16"/>
              </w:rPr>
            </w:pPr>
          </w:p>
          <w:p w:rsidR="0086544C" w:rsidRPr="00C17C08" w:rsidRDefault="0086544C" w:rsidP="006B3750">
            <w:pPr>
              <w:spacing w:line="300" w:lineRule="exact"/>
              <w:ind w:left="160" w:hangingChars="100" w:hanging="160"/>
              <w:rPr>
                <w:rFonts w:ascii="ＭＳ 明朝" w:hAnsi="ＭＳ 明朝"/>
                <w:color w:val="000000" w:themeColor="text1"/>
                <w:sz w:val="16"/>
                <w:szCs w:val="16"/>
              </w:rPr>
            </w:pPr>
          </w:p>
          <w:p w:rsidR="0086544C" w:rsidRPr="00C17C08" w:rsidRDefault="0086544C" w:rsidP="006B3750">
            <w:pPr>
              <w:spacing w:line="300" w:lineRule="exact"/>
              <w:ind w:left="160" w:hangingChars="100" w:hanging="160"/>
              <w:rPr>
                <w:rFonts w:ascii="ＭＳ 明朝" w:hAnsi="ＭＳ 明朝"/>
                <w:color w:val="000000" w:themeColor="text1"/>
                <w:sz w:val="16"/>
                <w:szCs w:val="16"/>
              </w:rPr>
            </w:pPr>
          </w:p>
          <w:p w:rsidR="0086544C" w:rsidRPr="00C17C08" w:rsidRDefault="0086544C" w:rsidP="006B3750">
            <w:pPr>
              <w:spacing w:line="300" w:lineRule="exact"/>
              <w:ind w:left="160" w:hangingChars="100" w:hanging="160"/>
              <w:rPr>
                <w:rFonts w:ascii="ＭＳ 明朝" w:hAnsi="ＭＳ 明朝"/>
                <w:color w:val="000000" w:themeColor="text1"/>
                <w:sz w:val="16"/>
                <w:szCs w:val="16"/>
              </w:rPr>
            </w:pPr>
          </w:p>
          <w:p w:rsidR="0086544C" w:rsidRPr="00C17C08" w:rsidRDefault="0086544C" w:rsidP="006B3750">
            <w:pPr>
              <w:spacing w:line="300" w:lineRule="exact"/>
              <w:ind w:left="160" w:hangingChars="100" w:hanging="160"/>
              <w:rPr>
                <w:rFonts w:ascii="ＭＳ 明朝" w:hAnsi="ＭＳ 明朝"/>
                <w:color w:val="000000" w:themeColor="text1"/>
                <w:sz w:val="16"/>
                <w:szCs w:val="16"/>
              </w:rPr>
            </w:pPr>
          </w:p>
          <w:p w:rsidR="0086544C" w:rsidRPr="00C17C08" w:rsidRDefault="0086544C" w:rsidP="006B3750">
            <w:pPr>
              <w:spacing w:line="300" w:lineRule="exact"/>
              <w:ind w:left="160" w:hangingChars="100" w:hanging="160"/>
              <w:rPr>
                <w:rFonts w:ascii="ＭＳ 明朝" w:hAnsi="ＭＳ 明朝"/>
                <w:color w:val="000000" w:themeColor="text1"/>
                <w:sz w:val="16"/>
                <w:szCs w:val="16"/>
              </w:rPr>
            </w:pPr>
          </w:p>
          <w:p w:rsidR="0086544C" w:rsidRPr="00C17C08" w:rsidRDefault="0086544C" w:rsidP="0086544C">
            <w:pPr>
              <w:spacing w:line="300" w:lineRule="exact"/>
              <w:rPr>
                <w:rFonts w:ascii="ＭＳ 明朝" w:hAnsi="ＭＳ 明朝"/>
                <w:color w:val="000000" w:themeColor="text1"/>
                <w:sz w:val="16"/>
                <w:szCs w:val="16"/>
              </w:rPr>
            </w:pPr>
          </w:p>
          <w:p w:rsidR="006B3750" w:rsidRPr="00C17C08" w:rsidRDefault="006B3750" w:rsidP="0086544C">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（３）</w:t>
            </w:r>
          </w:p>
          <w:p w:rsidR="006B3750"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ア・参加生徒へのｱﾝｹｰﾄで満足度60</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以上。[</w:t>
            </w:r>
            <w:r w:rsidR="00504F01" w:rsidRPr="00C17C08">
              <w:rPr>
                <w:rFonts w:ascii="ＭＳ 明朝" w:hAnsi="ＭＳ 明朝" w:hint="eastAsia"/>
                <w:color w:val="000000" w:themeColor="text1"/>
                <w:sz w:val="16"/>
                <w:szCs w:val="16"/>
              </w:rPr>
              <w:t>91.7</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p w:rsidR="006B3750"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イ・社会文化ｺﾐｭﾆｹｰｼｮﾝｺｰｽのﾌｨｰﾙﾄﾞﾜｰｸの参加ｱﾝｹｰﾄで満足度</w:t>
            </w:r>
            <w:r w:rsidR="006F298A" w:rsidRPr="00C17C08">
              <w:rPr>
                <w:rFonts w:ascii="ＭＳ 明朝" w:hAnsi="ＭＳ 明朝" w:hint="eastAsia"/>
                <w:color w:val="000000" w:themeColor="text1"/>
                <w:sz w:val="16"/>
                <w:szCs w:val="16"/>
              </w:rPr>
              <w:t>70</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以上。[</w:t>
            </w:r>
            <w:r w:rsidR="00504F01" w:rsidRPr="00C17C08">
              <w:rPr>
                <w:rFonts w:ascii="ＭＳ 明朝" w:hAnsi="ＭＳ 明朝" w:hint="eastAsia"/>
                <w:color w:val="000000" w:themeColor="text1"/>
                <w:sz w:val="16"/>
                <w:szCs w:val="16"/>
              </w:rPr>
              <w:t>95.8</w:t>
            </w:r>
            <w:r w:rsidR="00FB00BF" w:rsidRPr="00C17C08">
              <w:rPr>
                <w:rFonts w:ascii="ＭＳ 明朝" w:hAnsi="ＭＳ 明朝"/>
                <w:color w:val="000000" w:themeColor="text1"/>
                <w:sz w:val="16"/>
                <w:szCs w:val="16"/>
              </w:rPr>
              <w:t>%</w:t>
            </w:r>
            <w:r w:rsidRPr="00C17C08">
              <w:rPr>
                <w:rFonts w:ascii="ＭＳ 明朝" w:hAnsi="ＭＳ 明朝"/>
                <w:color w:val="000000" w:themeColor="text1"/>
                <w:sz w:val="16"/>
                <w:szCs w:val="16"/>
              </w:rPr>
              <w:t>]</w:t>
            </w:r>
          </w:p>
          <w:p w:rsidR="006B3750" w:rsidRPr="00C17C08" w:rsidRDefault="006B3750" w:rsidP="00DE6C81">
            <w:pPr>
              <w:spacing w:line="300" w:lineRule="exact"/>
              <w:ind w:leftChars="100" w:left="210"/>
              <w:rPr>
                <w:rFonts w:ascii="ＭＳ 明朝" w:hAnsi="ＭＳ 明朝"/>
                <w:color w:val="000000" w:themeColor="text1"/>
                <w:sz w:val="16"/>
                <w:szCs w:val="16"/>
              </w:rPr>
            </w:pPr>
            <w:r w:rsidRPr="00C17C08">
              <w:rPr>
                <w:rFonts w:ascii="ＭＳ 明朝" w:hAnsi="ＭＳ 明朝" w:hint="eastAsia"/>
                <w:color w:val="000000" w:themeColor="text1"/>
                <w:sz w:val="16"/>
                <w:szCs w:val="16"/>
              </w:rPr>
              <w:t>美術工芸表現ｺｰｽはｱﾝｹｰﾄにより制作の発表における満足度</w:t>
            </w:r>
            <w:r w:rsidR="006F298A" w:rsidRPr="00C17C08">
              <w:rPr>
                <w:rFonts w:ascii="ＭＳ 明朝" w:hAnsi="ＭＳ 明朝" w:hint="eastAsia"/>
                <w:color w:val="000000" w:themeColor="text1"/>
                <w:sz w:val="16"/>
                <w:szCs w:val="16"/>
              </w:rPr>
              <w:t>70</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以上。[３年</w:t>
            </w:r>
            <w:r w:rsidR="00DE6C81" w:rsidRPr="00C17C08">
              <w:rPr>
                <w:rFonts w:ascii="ＭＳ 明朝" w:hAnsi="ＭＳ 明朝" w:hint="eastAsia"/>
                <w:color w:val="000000" w:themeColor="text1"/>
                <w:sz w:val="16"/>
                <w:szCs w:val="16"/>
              </w:rPr>
              <w:t>100</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,２年</w:t>
            </w:r>
            <w:r w:rsidR="00DE6C81" w:rsidRPr="00C17C08">
              <w:rPr>
                <w:rFonts w:ascii="ＭＳ 明朝" w:hAnsi="ＭＳ 明朝" w:hint="eastAsia"/>
                <w:color w:val="000000" w:themeColor="text1"/>
                <w:sz w:val="16"/>
                <w:szCs w:val="16"/>
              </w:rPr>
              <w:t>92</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rsidR="00B3163E" w:rsidRPr="00C17C08" w:rsidRDefault="00B3163E"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(１)</w:t>
            </w:r>
          </w:p>
          <w:p w:rsidR="00B3163E" w:rsidRPr="00C17C08" w:rsidRDefault="00B3163E"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ア・学校教育自己診断（生徒）「授業はわかりやすい」肯定率</w:t>
            </w:r>
            <w:r w:rsidR="00AC7B5D" w:rsidRPr="00C17C08">
              <w:rPr>
                <w:rFonts w:ascii="ＭＳ 明朝" w:hAnsi="ＭＳ 明朝" w:hint="eastAsia"/>
                <w:color w:val="000000" w:themeColor="text1"/>
                <w:sz w:val="16"/>
                <w:szCs w:val="16"/>
              </w:rPr>
              <w:t>7</w:t>
            </w:r>
            <w:r w:rsidR="00AC7B5D" w:rsidRPr="00C17C08">
              <w:rPr>
                <w:rFonts w:ascii="ＭＳ 明朝" w:hAnsi="ＭＳ 明朝"/>
                <w:color w:val="000000" w:themeColor="text1"/>
                <w:sz w:val="16"/>
                <w:szCs w:val="16"/>
              </w:rPr>
              <w:t>3</w:t>
            </w:r>
            <w:r w:rsidRPr="00C17C08">
              <w:rPr>
                <w:rFonts w:ascii="ＭＳ 明朝" w:hAnsi="ＭＳ 明朝" w:hint="eastAsia"/>
                <w:color w:val="000000" w:themeColor="text1"/>
                <w:sz w:val="16"/>
                <w:szCs w:val="16"/>
              </w:rPr>
              <w:t>%</w:t>
            </w:r>
            <w:r w:rsidR="00AC7B5D" w:rsidRPr="00C17C08">
              <w:rPr>
                <w:rFonts w:ascii="ＭＳ 明朝" w:hAnsi="ＭＳ 明朝" w:hint="eastAsia"/>
                <w:color w:val="000000" w:themeColor="text1"/>
                <w:sz w:val="16"/>
                <w:szCs w:val="16"/>
              </w:rPr>
              <w:t>（-３</w:t>
            </w:r>
            <w:r w:rsidR="00760065" w:rsidRPr="00C17C08">
              <w:rPr>
                <w:rFonts w:ascii="ＭＳ 明朝" w:hAnsi="ＭＳ 明朝"/>
                <w:color w:val="000000" w:themeColor="text1"/>
                <w:sz w:val="16"/>
                <w:szCs w:val="16"/>
              </w:rPr>
              <w:t>p</w:t>
            </w:r>
            <w:r w:rsidRPr="00C17C08">
              <w:rPr>
                <w:rFonts w:ascii="ＭＳ 明朝" w:hAnsi="ＭＳ 明朝" w:hint="eastAsia"/>
                <w:color w:val="000000" w:themeColor="text1"/>
                <w:sz w:val="16"/>
                <w:szCs w:val="16"/>
              </w:rPr>
              <w:t>）</w:t>
            </w:r>
            <w:r w:rsidR="00293305" w:rsidRPr="00C17C08">
              <w:rPr>
                <w:rFonts w:ascii="ＭＳ 明朝" w:hAnsi="ＭＳ 明朝" w:hint="eastAsia"/>
                <w:color w:val="000000" w:themeColor="text1"/>
                <w:sz w:val="16"/>
                <w:szCs w:val="16"/>
              </w:rPr>
              <w:t>（</w:t>
            </w:r>
            <w:r w:rsidR="00BF19D8" w:rsidRPr="00C17C08">
              <w:rPr>
                <w:rFonts w:ascii="ＭＳ 明朝" w:hAnsi="ＭＳ 明朝" w:hint="eastAsia"/>
                <w:color w:val="000000" w:themeColor="text1"/>
                <w:sz w:val="16"/>
                <w:szCs w:val="16"/>
              </w:rPr>
              <w:t>△</w:t>
            </w:r>
            <w:r w:rsidR="00293305" w:rsidRPr="00C17C08">
              <w:rPr>
                <w:rFonts w:ascii="ＭＳ 明朝" w:hAnsi="ＭＳ 明朝" w:hint="eastAsia"/>
                <w:color w:val="000000" w:themeColor="text1"/>
                <w:sz w:val="16"/>
                <w:szCs w:val="16"/>
              </w:rPr>
              <w:t>）</w:t>
            </w:r>
            <w:r w:rsidR="006A31B7"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「教え方に工夫している先生が多い」</w:t>
            </w:r>
            <w:r w:rsidR="00AC7B5D" w:rsidRPr="00C17C08">
              <w:rPr>
                <w:rFonts w:ascii="ＭＳ 明朝" w:hAnsi="ＭＳ 明朝" w:hint="eastAsia"/>
                <w:color w:val="000000" w:themeColor="text1"/>
                <w:sz w:val="16"/>
                <w:szCs w:val="16"/>
              </w:rPr>
              <w:t>8</w:t>
            </w:r>
            <w:r w:rsidR="00AC7B5D" w:rsidRPr="00C17C08">
              <w:rPr>
                <w:rFonts w:ascii="ＭＳ 明朝" w:hAnsi="ＭＳ 明朝"/>
                <w:color w:val="000000" w:themeColor="text1"/>
                <w:sz w:val="16"/>
                <w:szCs w:val="16"/>
              </w:rPr>
              <w:t>1</w:t>
            </w:r>
            <w:r w:rsidRPr="00C17C08">
              <w:rPr>
                <w:rFonts w:ascii="ＭＳ 明朝" w:hAnsi="ＭＳ 明朝" w:hint="eastAsia"/>
                <w:color w:val="000000" w:themeColor="text1"/>
                <w:sz w:val="16"/>
                <w:szCs w:val="16"/>
              </w:rPr>
              <w:t>%</w:t>
            </w:r>
            <w:r w:rsidR="00AC7B5D" w:rsidRPr="00C17C08">
              <w:rPr>
                <w:rFonts w:ascii="ＭＳ 明朝" w:hAnsi="ＭＳ 明朝" w:hint="eastAsia"/>
                <w:color w:val="000000" w:themeColor="text1"/>
                <w:sz w:val="16"/>
                <w:szCs w:val="16"/>
              </w:rPr>
              <w:t>（-３</w:t>
            </w:r>
            <w:r w:rsidR="00760065" w:rsidRPr="00C17C08">
              <w:rPr>
                <w:rFonts w:ascii="ＭＳ 明朝" w:hAnsi="ＭＳ 明朝"/>
                <w:color w:val="000000" w:themeColor="text1"/>
                <w:sz w:val="16"/>
                <w:szCs w:val="16"/>
              </w:rPr>
              <w:t>p</w:t>
            </w:r>
            <w:r w:rsidRPr="00C17C08">
              <w:rPr>
                <w:rFonts w:ascii="ＭＳ 明朝" w:hAnsi="ＭＳ 明朝" w:hint="eastAsia"/>
                <w:color w:val="000000" w:themeColor="text1"/>
                <w:sz w:val="16"/>
                <w:szCs w:val="16"/>
              </w:rPr>
              <w:t>）</w:t>
            </w:r>
            <w:r w:rsidR="006A31B7"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「視聴覚機器や</w:t>
            </w:r>
            <w:r w:rsidR="00760065" w:rsidRPr="00C17C08">
              <w:rPr>
                <w:rFonts w:ascii="ＭＳ 明朝" w:hAnsi="ＭＳ 明朝"/>
                <w:color w:val="000000" w:themeColor="text1"/>
                <w:sz w:val="16"/>
                <w:szCs w:val="16"/>
              </w:rPr>
              <w:t>PC</w:t>
            </w:r>
            <w:r w:rsidRPr="00C17C08">
              <w:rPr>
                <w:rFonts w:ascii="ＭＳ 明朝" w:hAnsi="ＭＳ 明朝" w:hint="eastAsia"/>
                <w:color w:val="000000" w:themeColor="text1"/>
                <w:sz w:val="16"/>
                <w:szCs w:val="16"/>
              </w:rPr>
              <w:t>を使う機会がよくある」</w:t>
            </w:r>
            <w:r w:rsidR="006A31B7" w:rsidRPr="00C17C08">
              <w:rPr>
                <w:rFonts w:ascii="ＭＳ 明朝" w:hAnsi="ＭＳ 明朝" w:hint="eastAsia"/>
                <w:color w:val="000000" w:themeColor="text1"/>
                <w:sz w:val="16"/>
                <w:szCs w:val="16"/>
              </w:rPr>
              <w:t>8</w:t>
            </w:r>
            <w:r w:rsidR="006A31B7" w:rsidRPr="00C17C08">
              <w:rPr>
                <w:rFonts w:ascii="ＭＳ 明朝" w:hAnsi="ＭＳ 明朝"/>
                <w:color w:val="000000" w:themeColor="text1"/>
                <w:sz w:val="16"/>
                <w:szCs w:val="16"/>
              </w:rPr>
              <w:t>3</w:t>
            </w:r>
            <w:r w:rsidRPr="00C17C08">
              <w:rPr>
                <w:rFonts w:ascii="ＭＳ 明朝" w:hAnsi="ＭＳ 明朝" w:hint="eastAsia"/>
                <w:color w:val="000000" w:themeColor="text1"/>
                <w:sz w:val="16"/>
                <w:szCs w:val="16"/>
              </w:rPr>
              <w:t>%</w:t>
            </w:r>
            <w:r w:rsidR="006A31B7" w:rsidRPr="00C17C08">
              <w:rPr>
                <w:rFonts w:ascii="ＭＳ 明朝" w:hAnsi="ＭＳ 明朝" w:hint="eastAsia"/>
                <w:color w:val="000000" w:themeColor="text1"/>
                <w:sz w:val="16"/>
                <w:szCs w:val="16"/>
              </w:rPr>
              <w:t>（-５</w:t>
            </w:r>
            <w:r w:rsidR="00760065" w:rsidRPr="00C17C08">
              <w:rPr>
                <w:rFonts w:ascii="ＭＳ 明朝" w:hAnsi="ＭＳ 明朝"/>
                <w:color w:val="000000" w:themeColor="text1"/>
                <w:sz w:val="16"/>
                <w:szCs w:val="16"/>
              </w:rPr>
              <w:t>p</w:t>
            </w:r>
            <w:r w:rsidRPr="00C17C08">
              <w:rPr>
                <w:rFonts w:ascii="ＭＳ 明朝" w:hAnsi="ＭＳ 明朝" w:hint="eastAsia"/>
                <w:color w:val="000000" w:themeColor="text1"/>
                <w:sz w:val="16"/>
                <w:szCs w:val="16"/>
              </w:rPr>
              <w:t>）</w:t>
            </w:r>
            <w:r w:rsidR="00293305" w:rsidRPr="00C17C08">
              <w:rPr>
                <w:rFonts w:ascii="ＭＳ 明朝" w:hAnsi="ＭＳ 明朝" w:hint="eastAsia"/>
                <w:color w:val="000000" w:themeColor="text1"/>
                <w:sz w:val="16"/>
                <w:szCs w:val="16"/>
              </w:rPr>
              <w:t>（</w:t>
            </w:r>
            <w:r w:rsidR="00BF19D8" w:rsidRPr="00C17C08">
              <w:rPr>
                <w:rFonts w:ascii="ＭＳ 明朝" w:hAnsi="ＭＳ 明朝" w:hint="eastAsia"/>
                <w:color w:val="000000" w:themeColor="text1"/>
                <w:sz w:val="16"/>
                <w:szCs w:val="16"/>
              </w:rPr>
              <w:t>○</w:t>
            </w:r>
            <w:r w:rsidR="00A13E74"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、昨年</w:t>
            </w:r>
            <w:r w:rsidR="006A31B7" w:rsidRPr="00C17C08">
              <w:rPr>
                <w:rFonts w:ascii="ＭＳ 明朝" w:hAnsi="ＭＳ 明朝" w:hint="eastAsia"/>
                <w:color w:val="000000" w:themeColor="text1"/>
                <w:sz w:val="16"/>
                <w:szCs w:val="16"/>
              </w:rPr>
              <w:t>、一昨年度上昇した設問の回答が今年度は下降</w:t>
            </w:r>
            <w:r w:rsidR="00BF19D8" w:rsidRPr="00C17C08">
              <w:rPr>
                <w:rFonts w:ascii="ＭＳ 明朝" w:hAnsi="ＭＳ 明朝" w:hint="eastAsia"/>
                <w:color w:val="000000" w:themeColor="text1"/>
                <w:sz w:val="16"/>
                <w:szCs w:val="16"/>
              </w:rPr>
              <w:t>傾向にある</w:t>
            </w:r>
            <w:r w:rsidRPr="00C17C08">
              <w:rPr>
                <w:rFonts w:ascii="ＭＳ 明朝" w:hAnsi="ＭＳ 明朝" w:hint="eastAsia"/>
                <w:color w:val="000000" w:themeColor="text1"/>
                <w:sz w:val="16"/>
                <w:szCs w:val="16"/>
              </w:rPr>
              <w:t>。</w:t>
            </w:r>
            <w:r w:rsidR="00BF19D8" w:rsidRPr="00C17C08">
              <w:rPr>
                <w:rFonts w:ascii="ＭＳ 明朝" w:hAnsi="ＭＳ 明朝" w:hint="eastAsia"/>
                <w:color w:val="000000" w:themeColor="text1"/>
                <w:sz w:val="16"/>
                <w:szCs w:val="16"/>
              </w:rPr>
              <w:t>相互授業見学</w:t>
            </w:r>
            <w:r w:rsidR="00891CE5" w:rsidRPr="00C17C08">
              <w:rPr>
                <w:rFonts w:ascii="ＭＳ 明朝" w:hAnsi="ＭＳ 明朝" w:hint="eastAsia"/>
                <w:color w:val="000000" w:themeColor="text1"/>
                <w:sz w:val="16"/>
                <w:szCs w:val="16"/>
              </w:rPr>
              <w:t>の活用と</w:t>
            </w:r>
            <w:r w:rsidR="00BF19D8" w:rsidRPr="00C17C08">
              <w:rPr>
                <w:rFonts w:ascii="ＭＳ 明朝" w:hAnsi="ＭＳ 明朝" w:hint="eastAsia"/>
                <w:color w:val="000000" w:themeColor="text1"/>
                <w:sz w:val="16"/>
                <w:szCs w:val="16"/>
              </w:rPr>
              <w:t>研究協議等を活発に行い、「わかる授業」作り</w:t>
            </w:r>
            <w:r w:rsidR="0060068E" w:rsidRPr="00C17C08">
              <w:rPr>
                <w:rFonts w:ascii="ＭＳ 明朝" w:hAnsi="ＭＳ 明朝" w:hint="eastAsia"/>
                <w:color w:val="000000" w:themeColor="text1"/>
                <w:sz w:val="16"/>
                <w:szCs w:val="16"/>
              </w:rPr>
              <w:t>の取組み</w:t>
            </w:r>
            <w:r w:rsidR="00BF19D8" w:rsidRPr="00C17C08">
              <w:rPr>
                <w:rFonts w:ascii="ＭＳ 明朝" w:hAnsi="ＭＳ 明朝" w:hint="eastAsia"/>
                <w:color w:val="000000" w:themeColor="text1"/>
                <w:sz w:val="16"/>
                <w:szCs w:val="16"/>
              </w:rPr>
              <w:t>とあわせて、生徒</w:t>
            </w:r>
            <w:r w:rsidR="0060068E" w:rsidRPr="00C17C08">
              <w:rPr>
                <w:rFonts w:ascii="ＭＳ 明朝" w:hAnsi="ＭＳ 明朝" w:hint="eastAsia"/>
                <w:color w:val="000000" w:themeColor="text1"/>
                <w:sz w:val="16"/>
                <w:szCs w:val="16"/>
              </w:rPr>
              <w:t>が主体的に</w:t>
            </w:r>
            <w:r w:rsidR="00BF19D8" w:rsidRPr="00C17C08">
              <w:rPr>
                <w:rFonts w:ascii="ＭＳ 明朝" w:hAnsi="ＭＳ 明朝" w:hint="eastAsia"/>
                <w:color w:val="000000" w:themeColor="text1"/>
                <w:sz w:val="16"/>
                <w:szCs w:val="16"/>
              </w:rPr>
              <w:t>授業</w:t>
            </w:r>
            <w:r w:rsidR="0060068E" w:rsidRPr="00C17C08">
              <w:rPr>
                <w:rFonts w:ascii="ＭＳ 明朝" w:hAnsi="ＭＳ 明朝" w:hint="eastAsia"/>
                <w:color w:val="000000" w:themeColor="text1"/>
                <w:sz w:val="16"/>
                <w:szCs w:val="16"/>
              </w:rPr>
              <w:t>へ</w:t>
            </w:r>
            <w:r w:rsidR="00BF19D8" w:rsidRPr="00C17C08">
              <w:rPr>
                <w:rFonts w:ascii="ＭＳ 明朝" w:hAnsi="ＭＳ 明朝" w:hint="eastAsia"/>
                <w:color w:val="000000" w:themeColor="text1"/>
                <w:sz w:val="16"/>
                <w:szCs w:val="16"/>
              </w:rPr>
              <w:t>参加</w:t>
            </w:r>
            <w:r w:rsidR="0060068E" w:rsidRPr="00C17C08">
              <w:rPr>
                <w:rFonts w:ascii="ＭＳ 明朝" w:hAnsi="ＭＳ 明朝" w:hint="eastAsia"/>
                <w:color w:val="000000" w:themeColor="text1"/>
                <w:sz w:val="16"/>
                <w:szCs w:val="16"/>
              </w:rPr>
              <w:t>できる仕掛け</w:t>
            </w:r>
            <w:r w:rsidR="00891CE5" w:rsidRPr="00C17C08">
              <w:rPr>
                <w:rFonts w:ascii="ＭＳ 明朝" w:hAnsi="ＭＳ 明朝" w:hint="eastAsia"/>
                <w:color w:val="000000" w:themeColor="text1"/>
                <w:sz w:val="16"/>
                <w:szCs w:val="16"/>
              </w:rPr>
              <w:t>作りは常に取り組む</w:t>
            </w:r>
            <w:r w:rsidR="00BF19D8" w:rsidRPr="00C17C08">
              <w:rPr>
                <w:rFonts w:ascii="ＭＳ 明朝" w:hAnsi="ＭＳ 明朝" w:hint="eastAsia"/>
                <w:color w:val="000000" w:themeColor="text1"/>
                <w:sz w:val="16"/>
                <w:szCs w:val="16"/>
              </w:rPr>
              <w:t>必要がある。</w:t>
            </w:r>
            <w:r w:rsidRPr="00C17C08">
              <w:rPr>
                <w:rFonts w:ascii="ＭＳ 明朝" w:hAnsi="ＭＳ 明朝" w:hint="eastAsia"/>
                <w:color w:val="000000" w:themeColor="text1"/>
                <w:sz w:val="16"/>
                <w:szCs w:val="16"/>
              </w:rPr>
              <w:t>視聴覚機器や</w:t>
            </w:r>
            <w:r w:rsidR="00760065" w:rsidRPr="00C17C08">
              <w:rPr>
                <w:rFonts w:ascii="ＭＳ 明朝" w:hAnsi="ＭＳ 明朝"/>
                <w:color w:val="000000" w:themeColor="text1"/>
                <w:sz w:val="16"/>
                <w:szCs w:val="16"/>
              </w:rPr>
              <w:t>PC</w:t>
            </w:r>
            <w:r w:rsidRPr="00C17C08">
              <w:rPr>
                <w:rFonts w:ascii="ＭＳ 明朝" w:hAnsi="ＭＳ 明朝" w:hint="eastAsia"/>
                <w:color w:val="000000" w:themeColor="text1"/>
                <w:sz w:val="16"/>
                <w:szCs w:val="16"/>
              </w:rPr>
              <w:t>等を授業で利活用している教員</w:t>
            </w:r>
            <w:r w:rsidR="00BF19D8" w:rsidRPr="00C17C08">
              <w:rPr>
                <w:rFonts w:ascii="ＭＳ 明朝" w:hAnsi="ＭＳ 明朝" w:hint="eastAsia"/>
                <w:color w:val="000000" w:themeColor="text1"/>
                <w:sz w:val="16"/>
                <w:szCs w:val="16"/>
              </w:rPr>
              <w:t>は</w:t>
            </w:r>
            <w:r w:rsidR="0060068E" w:rsidRPr="00C17C08">
              <w:rPr>
                <w:rFonts w:ascii="ＭＳ 明朝" w:hAnsi="ＭＳ 明朝" w:hint="eastAsia"/>
                <w:color w:val="000000" w:themeColor="text1"/>
                <w:sz w:val="16"/>
                <w:szCs w:val="16"/>
              </w:rPr>
              <w:t>全体の</w:t>
            </w:r>
            <w:r w:rsidR="0060068E" w:rsidRPr="00C17C08">
              <w:rPr>
                <w:rFonts w:ascii="ＭＳ 明朝" w:hAnsi="ＭＳ 明朝"/>
                <w:color w:val="000000" w:themeColor="text1"/>
                <w:sz w:val="16"/>
                <w:szCs w:val="16"/>
              </w:rPr>
              <w:t>98</w:t>
            </w:r>
            <w:r w:rsidRPr="00C17C08">
              <w:rPr>
                <w:rFonts w:ascii="ＭＳ 明朝" w:hAnsi="ＭＳ 明朝" w:hint="eastAsia"/>
                <w:color w:val="000000" w:themeColor="text1"/>
                <w:sz w:val="16"/>
                <w:szCs w:val="16"/>
              </w:rPr>
              <w:t>%</w:t>
            </w:r>
            <w:r w:rsidR="0060068E" w:rsidRPr="00C17C08">
              <w:rPr>
                <w:rFonts w:ascii="ＭＳ 明朝" w:hAnsi="ＭＳ 明朝" w:hint="eastAsia"/>
                <w:color w:val="000000" w:themeColor="text1"/>
                <w:sz w:val="16"/>
                <w:szCs w:val="16"/>
              </w:rPr>
              <w:t>であ</w:t>
            </w:r>
            <w:r w:rsidRPr="00C17C08">
              <w:rPr>
                <w:rFonts w:ascii="ＭＳ 明朝" w:hAnsi="ＭＳ 明朝" w:hint="eastAsia"/>
                <w:color w:val="000000" w:themeColor="text1"/>
                <w:sz w:val="16"/>
                <w:szCs w:val="16"/>
              </w:rPr>
              <w:t>った。次年度は１人１台端末使用による授業改革をさらに推し進めていきたい。（</w:t>
            </w:r>
            <w:r w:rsidR="00BF19D8"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p w:rsidR="00B3163E" w:rsidRPr="00C17C08" w:rsidRDefault="00B3163E"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イ・地元５中学の進路主担者、支援教育主担者との情報交換会は</w:t>
            </w:r>
            <w:r w:rsidR="00F14AF1" w:rsidRPr="00C17C08">
              <w:rPr>
                <w:rFonts w:ascii="ＭＳ 明朝" w:hAnsi="ＭＳ 明朝" w:hint="eastAsia"/>
                <w:color w:val="000000" w:themeColor="text1"/>
                <w:sz w:val="16"/>
                <w:szCs w:val="16"/>
              </w:rPr>
              <w:t>３</w:t>
            </w:r>
            <w:r w:rsidRPr="00C17C08">
              <w:rPr>
                <w:rFonts w:ascii="ＭＳ 明朝" w:hAnsi="ＭＳ 明朝" w:hint="eastAsia"/>
                <w:color w:val="000000" w:themeColor="text1"/>
                <w:sz w:val="16"/>
                <w:szCs w:val="16"/>
              </w:rPr>
              <w:t>回実施できた。</w:t>
            </w:r>
            <w:r w:rsidR="00F14AF1" w:rsidRPr="00C17C08">
              <w:rPr>
                <w:rFonts w:ascii="ＭＳ 明朝" w:hAnsi="ＭＳ 明朝" w:hint="eastAsia"/>
                <w:color w:val="000000" w:themeColor="text1"/>
                <w:sz w:val="16"/>
                <w:szCs w:val="16"/>
              </w:rPr>
              <w:t>（</w:t>
            </w:r>
            <w:r w:rsidR="00293305" w:rsidRPr="00C17C08">
              <w:rPr>
                <w:rFonts w:ascii="ＭＳ 明朝" w:hAnsi="ＭＳ 明朝" w:hint="eastAsia"/>
                <w:color w:val="000000" w:themeColor="text1"/>
                <w:sz w:val="16"/>
                <w:szCs w:val="16"/>
              </w:rPr>
              <w:t>４</w:t>
            </w:r>
            <w:r w:rsidR="00F14AF1" w:rsidRPr="00C17C08">
              <w:rPr>
                <w:rFonts w:ascii="ＭＳ 明朝" w:hAnsi="ＭＳ 明朝" w:hint="eastAsia"/>
                <w:color w:val="000000" w:themeColor="text1"/>
                <w:sz w:val="16"/>
                <w:szCs w:val="16"/>
              </w:rPr>
              <w:t>回目は</w:t>
            </w:r>
            <w:r w:rsidR="00293305" w:rsidRPr="00C17C08">
              <w:rPr>
                <w:rFonts w:ascii="ＭＳ 明朝" w:hAnsi="ＭＳ 明朝" w:hint="eastAsia"/>
                <w:color w:val="000000" w:themeColor="text1"/>
                <w:sz w:val="16"/>
                <w:szCs w:val="16"/>
              </w:rPr>
              <w:t>２</w:t>
            </w:r>
            <w:r w:rsidR="00F14AF1" w:rsidRPr="00C17C08">
              <w:rPr>
                <w:rFonts w:ascii="ＭＳ 明朝" w:hAnsi="ＭＳ 明朝" w:hint="eastAsia"/>
                <w:color w:val="000000" w:themeColor="text1"/>
                <w:sz w:val="16"/>
                <w:szCs w:val="16"/>
              </w:rPr>
              <w:t>月</w:t>
            </w:r>
            <w:r w:rsidR="00293305" w:rsidRPr="00C17C08">
              <w:rPr>
                <w:rFonts w:ascii="ＭＳ 明朝" w:hAnsi="ＭＳ 明朝" w:hint="eastAsia"/>
                <w:color w:val="000000" w:themeColor="text1"/>
                <w:sz w:val="16"/>
                <w:szCs w:val="16"/>
              </w:rPr>
              <w:t>２</w:t>
            </w:r>
            <w:r w:rsidR="00F14AF1" w:rsidRPr="00C17C08">
              <w:rPr>
                <w:rFonts w:ascii="ＭＳ 明朝" w:hAnsi="ＭＳ 明朝" w:hint="eastAsia"/>
                <w:color w:val="000000" w:themeColor="text1"/>
                <w:sz w:val="16"/>
                <w:szCs w:val="16"/>
              </w:rPr>
              <w:t>日予定）また、専門コースの授業公開と研究協議の</w:t>
            </w:r>
            <w:r w:rsidRPr="00C17C08">
              <w:rPr>
                <w:rFonts w:ascii="ＭＳ 明朝" w:hAnsi="ＭＳ 明朝" w:hint="eastAsia"/>
                <w:color w:val="000000" w:themeColor="text1"/>
                <w:sz w:val="16"/>
                <w:szCs w:val="16"/>
              </w:rPr>
              <w:t>実施</w:t>
            </w:r>
            <w:r w:rsidR="00F14AF1" w:rsidRPr="00C17C08">
              <w:rPr>
                <w:rFonts w:ascii="ＭＳ 明朝" w:hAnsi="ＭＳ 明朝" w:hint="eastAsia"/>
                <w:color w:val="000000" w:themeColor="text1"/>
                <w:sz w:val="16"/>
                <w:szCs w:val="16"/>
              </w:rPr>
              <w:t>により本校の特色を直接伝えることができた</w:t>
            </w:r>
            <w:r w:rsidRPr="00C17C08">
              <w:rPr>
                <w:rFonts w:ascii="ＭＳ 明朝" w:hAnsi="ＭＳ 明朝" w:hint="eastAsia"/>
                <w:color w:val="000000" w:themeColor="text1"/>
                <w:sz w:val="16"/>
                <w:szCs w:val="16"/>
              </w:rPr>
              <w:t>。（</w:t>
            </w:r>
            <w:r w:rsidR="005A0465">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p w:rsidR="00B3163E" w:rsidRPr="00C17C08" w:rsidRDefault="00B3163E"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（２）</w:t>
            </w:r>
          </w:p>
          <w:p w:rsidR="00B3163E" w:rsidRPr="00C17C08" w:rsidRDefault="00B3163E"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ア・学力生活実態調査の上位者</w:t>
            </w:r>
            <w:r w:rsidR="00760065" w:rsidRPr="00C17C08">
              <w:rPr>
                <w:rFonts w:ascii="ＭＳ 明朝" w:hAnsi="ＭＳ 明朝"/>
                <w:color w:val="000000" w:themeColor="text1"/>
                <w:sz w:val="16"/>
                <w:szCs w:val="16"/>
              </w:rPr>
              <w:t>A</w:t>
            </w:r>
            <w:r w:rsidRPr="00C17C08">
              <w:rPr>
                <w:rFonts w:ascii="ＭＳ 明朝" w:hAnsi="ＭＳ 明朝" w:hint="eastAsia"/>
                <w:color w:val="000000" w:themeColor="text1"/>
                <w:sz w:val="16"/>
                <w:szCs w:val="16"/>
              </w:rPr>
              <w:t>・</w:t>
            </w:r>
            <w:r w:rsidR="00760065" w:rsidRPr="00C17C08">
              <w:rPr>
                <w:rFonts w:ascii="ＭＳ 明朝" w:hAnsi="ＭＳ 明朝"/>
                <w:color w:val="000000" w:themeColor="text1"/>
                <w:sz w:val="16"/>
                <w:szCs w:val="16"/>
              </w:rPr>
              <w:t>B</w:t>
            </w:r>
            <w:r w:rsidRPr="00C17C08">
              <w:rPr>
                <w:rFonts w:ascii="ＭＳ 明朝" w:hAnsi="ＭＳ 明朝" w:hint="eastAsia"/>
                <w:color w:val="000000" w:themeColor="text1"/>
                <w:sz w:val="16"/>
                <w:szCs w:val="16"/>
              </w:rPr>
              <w:t>１ゾーンの生徒数</w:t>
            </w:r>
            <w:r w:rsidR="005E454D" w:rsidRPr="00C17C08">
              <w:rPr>
                <w:rFonts w:ascii="ＭＳ 明朝" w:hAnsi="ＭＳ 明朝" w:hint="eastAsia"/>
                <w:color w:val="000000" w:themeColor="text1"/>
                <w:sz w:val="16"/>
                <w:szCs w:val="16"/>
              </w:rPr>
              <w:t>3</w:t>
            </w:r>
            <w:r w:rsidR="005E454D" w:rsidRPr="00C17C08">
              <w:rPr>
                <w:rFonts w:ascii="ＭＳ 明朝" w:hAnsi="ＭＳ 明朝"/>
                <w:color w:val="000000" w:themeColor="text1"/>
                <w:sz w:val="16"/>
                <w:szCs w:val="16"/>
              </w:rPr>
              <w:t>4</w:t>
            </w:r>
            <w:r w:rsidRPr="00C17C08">
              <w:rPr>
                <w:rFonts w:ascii="ＭＳ 明朝" w:hAnsi="ＭＳ 明朝" w:hint="eastAsia"/>
                <w:color w:val="000000" w:themeColor="text1"/>
                <w:sz w:val="16"/>
                <w:szCs w:val="16"/>
              </w:rPr>
              <w:t>名。（</w:t>
            </w:r>
            <w:r w:rsidR="005E454D"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p w:rsidR="00B3163E" w:rsidRPr="00C17C08" w:rsidRDefault="00B3163E"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進路別満足度アンケートでの肯定的回答</w:t>
            </w:r>
            <w:r w:rsidR="00C72C27" w:rsidRPr="00C17C08">
              <w:rPr>
                <w:rFonts w:ascii="ＭＳ 明朝" w:hAnsi="ＭＳ 明朝" w:hint="eastAsia"/>
                <w:color w:val="000000" w:themeColor="text1"/>
                <w:sz w:val="16"/>
                <w:szCs w:val="16"/>
              </w:rPr>
              <w:t xml:space="preserve"> 91</w:t>
            </w:r>
            <w:r w:rsidR="00C72C27" w:rsidRPr="00C17C08">
              <w:rPr>
                <w:rFonts w:ascii="ＭＳ 明朝" w:hAnsi="ＭＳ 明朝"/>
                <w:color w:val="000000" w:themeColor="text1"/>
                <w:sz w:val="16"/>
                <w:szCs w:val="16"/>
              </w:rPr>
              <w:t>.</w:t>
            </w:r>
            <w:r w:rsidR="00C72C27" w:rsidRPr="00C17C08">
              <w:rPr>
                <w:rFonts w:ascii="ＭＳ 明朝" w:hAnsi="ＭＳ 明朝" w:hint="eastAsia"/>
                <w:color w:val="000000" w:themeColor="text1"/>
                <w:sz w:val="16"/>
                <w:szCs w:val="16"/>
              </w:rPr>
              <w:t>9</w:t>
            </w:r>
            <w:r w:rsidRPr="00C17C08">
              <w:rPr>
                <w:rFonts w:ascii="ＭＳ 明朝" w:hAnsi="ＭＳ 明朝" w:hint="eastAsia"/>
                <w:color w:val="000000" w:themeColor="text1"/>
                <w:sz w:val="16"/>
                <w:szCs w:val="16"/>
              </w:rPr>
              <w:t>%。（</w:t>
            </w:r>
            <w:r w:rsidR="00C72C27"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p w:rsidR="00B3163E" w:rsidRPr="00C17C08" w:rsidRDefault="00B3163E"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学校教育自己診断（保護者）「学校の学習指導方針に共感できる」</w:t>
            </w:r>
            <w:r w:rsidR="006A31B7" w:rsidRPr="00C17C08">
              <w:rPr>
                <w:rFonts w:ascii="ＭＳ 明朝" w:hAnsi="ＭＳ 明朝" w:hint="eastAsia"/>
                <w:color w:val="000000" w:themeColor="text1"/>
                <w:sz w:val="16"/>
                <w:szCs w:val="16"/>
              </w:rPr>
              <w:t>8</w:t>
            </w:r>
            <w:r w:rsidR="006A31B7" w:rsidRPr="00C17C08">
              <w:rPr>
                <w:rFonts w:ascii="ＭＳ 明朝" w:hAnsi="ＭＳ 明朝"/>
                <w:color w:val="000000" w:themeColor="text1"/>
                <w:sz w:val="16"/>
                <w:szCs w:val="16"/>
              </w:rPr>
              <w:t>6</w:t>
            </w:r>
            <w:r w:rsidRPr="00C17C08">
              <w:rPr>
                <w:rFonts w:ascii="ＭＳ 明朝" w:hAnsi="ＭＳ 明朝" w:hint="eastAsia"/>
                <w:color w:val="000000" w:themeColor="text1"/>
                <w:sz w:val="16"/>
                <w:szCs w:val="16"/>
              </w:rPr>
              <w:t>%</w:t>
            </w:r>
            <w:r w:rsidR="006A31B7" w:rsidRPr="00C17C08">
              <w:rPr>
                <w:rFonts w:ascii="ＭＳ 明朝" w:hAnsi="ＭＳ 明朝" w:hint="eastAsia"/>
                <w:color w:val="000000" w:themeColor="text1"/>
                <w:sz w:val="16"/>
                <w:szCs w:val="16"/>
              </w:rPr>
              <w:t>（-２</w:t>
            </w:r>
            <w:r w:rsidR="00760065" w:rsidRPr="00C17C08">
              <w:rPr>
                <w:rFonts w:ascii="ＭＳ 明朝" w:hAnsi="ＭＳ 明朝"/>
                <w:color w:val="000000" w:themeColor="text1"/>
                <w:sz w:val="16"/>
                <w:szCs w:val="16"/>
              </w:rPr>
              <w:t>p</w:t>
            </w:r>
            <w:r w:rsidRPr="00C17C08">
              <w:rPr>
                <w:rFonts w:ascii="ＭＳ 明朝" w:hAnsi="ＭＳ 明朝" w:hint="eastAsia"/>
                <w:color w:val="000000" w:themeColor="text1"/>
                <w:sz w:val="16"/>
                <w:szCs w:val="16"/>
              </w:rPr>
              <w:t>）</w:t>
            </w:r>
          </w:p>
          <w:p w:rsidR="00B3163E" w:rsidRPr="00C17C08" w:rsidRDefault="00B3163E"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イ・学習支援クラウドサービスを活用したオンライン学習等での反転授業を見据えて本校性の実態把握するために設定した「家庭学習が習慣となった」</w:t>
            </w:r>
            <w:r w:rsidR="006A31B7" w:rsidRPr="00C17C08">
              <w:rPr>
                <w:rFonts w:ascii="ＭＳ 明朝" w:hAnsi="ＭＳ 明朝" w:hint="eastAsia"/>
                <w:color w:val="000000" w:themeColor="text1"/>
                <w:sz w:val="16"/>
                <w:szCs w:val="16"/>
              </w:rPr>
              <w:t>4</w:t>
            </w:r>
            <w:r w:rsidR="006A31B7" w:rsidRPr="00C17C08">
              <w:rPr>
                <w:rFonts w:ascii="ＭＳ 明朝" w:hAnsi="ＭＳ 明朝"/>
                <w:color w:val="000000" w:themeColor="text1"/>
                <w:sz w:val="16"/>
                <w:szCs w:val="16"/>
              </w:rPr>
              <w:t>9</w:t>
            </w:r>
            <w:r w:rsidRPr="00C17C08">
              <w:rPr>
                <w:rFonts w:ascii="ＭＳ 明朝" w:hAnsi="ＭＳ 明朝" w:hint="eastAsia"/>
                <w:color w:val="000000" w:themeColor="text1"/>
                <w:sz w:val="16"/>
                <w:szCs w:val="16"/>
              </w:rPr>
              <w:t>%</w:t>
            </w:r>
            <w:r w:rsidR="006A31B7" w:rsidRPr="00C17C08">
              <w:rPr>
                <w:rFonts w:ascii="ＭＳ 明朝" w:hAnsi="ＭＳ 明朝" w:hint="eastAsia"/>
                <w:color w:val="000000" w:themeColor="text1"/>
                <w:sz w:val="16"/>
                <w:szCs w:val="16"/>
              </w:rPr>
              <w:t>（＋</w:t>
            </w:r>
            <w:r w:rsidR="004F765A" w:rsidRPr="00C17C08">
              <w:rPr>
                <w:rFonts w:ascii="ＭＳ 明朝" w:hAnsi="ＭＳ 明朝" w:hint="eastAsia"/>
                <w:color w:val="000000" w:themeColor="text1"/>
                <w:sz w:val="16"/>
                <w:szCs w:val="16"/>
              </w:rPr>
              <w:t>７</w:t>
            </w:r>
            <w:r w:rsidR="00760065" w:rsidRPr="00C17C08">
              <w:rPr>
                <w:rFonts w:ascii="ＭＳ 明朝" w:hAnsi="ＭＳ 明朝"/>
                <w:color w:val="000000" w:themeColor="text1"/>
                <w:sz w:val="16"/>
                <w:szCs w:val="16"/>
              </w:rPr>
              <w:t>p</w:t>
            </w:r>
            <w:r w:rsidRPr="00C17C08">
              <w:rPr>
                <w:rFonts w:ascii="ＭＳ 明朝" w:hAnsi="ＭＳ 明朝" w:hint="eastAsia"/>
                <w:color w:val="000000" w:themeColor="text1"/>
                <w:sz w:val="16"/>
                <w:szCs w:val="16"/>
              </w:rPr>
              <w:t>）については、同サービスを活用してすでに教員から生徒へ課題を指示したり、生徒から教員へ課題を提出するなどの家庭学習を指示している。</w:t>
            </w:r>
            <w:r w:rsidR="004F765A" w:rsidRPr="00C17C08">
              <w:rPr>
                <w:rFonts w:ascii="ＭＳ 明朝" w:hAnsi="ＭＳ 明朝" w:hint="eastAsia"/>
                <w:color w:val="000000" w:themeColor="text1"/>
                <w:sz w:val="16"/>
                <w:szCs w:val="16"/>
              </w:rPr>
              <w:t>今後も</w:t>
            </w:r>
            <w:r w:rsidRPr="00C17C08">
              <w:rPr>
                <w:rFonts w:ascii="ＭＳ 明朝" w:hAnsi="ＭＳ 明朝" w:hint="eastAsia"/>
                <w:color w:val="000000" w:themeColor="text1"/>
                <w:sz w:val="16"/>
                <w:szCs w:val="16"/>
              </w:rPr>
              <w:t>同サービスの活用をさらに進めて</w:t>
            </w:r>
            <w:r w:rsidR="00760065" w:rsidRPr="00C17C08">
              <w:rPr>
                <w:rFonts w:ascii="ＭＳ 明朝" w:hAnsi="ＭＳ 明朝"/>
                <w:color w:val="000000" w:themeColor="text1"/>
                <w:sz w:val="16"/>
                <w:szCs w:val="16"/>
              </w:rPr>
              <w:t>PC</w:t>
            </w:r>
            <w:r w:rsidRPr="00C17C08">
              <w:rPr>
                <w:rFonts w:ascii="ＭＳ 明朝" w:hAnsi="ＭＳ 明朝" w:hint="eastAsia"/>
                <w:color w:val="000000" w:themeColor="text1"/>
                <w:sz w:val="16"/>
                <w:szCs w:val="16"/>
              </w:rPr>
              <w:t>を用いた家庭学習を定着させていきたい。</w:t>
            </w:r>
            <w:r w:rsidR="000B365A" w:rsidRPr="00C17C08">
              <w:rPr>
                <w:rFonts w:ascii="ＭＳ 明朝" w:hAnsi="ＭＳ 明朝" w:hint="eastAsia"/>
                <w:color w:val="000000" w:themeColor="text1"/>
                <w:sz w:val="16"/>
                <w:szCs w:val="16"/>
              </w:rPr>
              <w:t>（</w:t>
            </w:r>
            <w:r w:rsidR="004F765A" w:rsidRPr="00C17C08">
              <w:rPr>
                <w:rFonts w:ascii="ＭＳ 明朝" w:hAnsi="ＭＳ 明朝" w:hint="eastAsia"/>
                <w:color w:val="000000" w:themeColor="text1"/>
                <w:sz w:val="16"/>
                <w:szCs w:val="16"/>
              </w:rPr>
              <w:t>△</w:t>
            </w:r>
            <w:r w:rsidR="000B365A" w:rsidRPr="00C17C08">
              <w:rPr>
                <w:rFonts w:ascii="ＭＳ 明朝" w:hAnsi="ＭＳ 明朝" w:hint="eastAsia"/>
                <w:color w:val="000000" w:themeColor="text1"/>
                <w:sz w:val="16"/>
                <w:szCs w:val="16"/>
              </w:rPr>
              <w:t>）</w:t>
            </w:r>
          </w:p>
          <w:p w:rsidR="00B3163E" w:rsidRPr="00C17C08" w:rsidRDefault="00BC2528"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「勉強方法が身についた。」については、</w:t>
            </w:r>
            <w:r w:rsidR="00651EF1" w:rsidRPr="00C17C08">
              <w:rPr>
                <w:rFonts w:ascii="ＭＳ 明朝" w:hAnsi="ＭＳ 明朝" w:hint="eastAsia"/>
                <w:color w:val="000000" w:themeColor="text1"/>
                <w:sz w:val="16"/>
                <w:szCs w:val="16"/>
              </w:rPr>
              <w:t>進学講習や学年主体での夏期講習や補習</w:t>
            </w:r>
            <w:r w:rsidR="00992461" w:rsidRPr="00C17C08">
              <w:rPr>
                <w:rFonts w:ascii="ＭＳ 明朝" w:hAnsi="ＭＳ 明朝" w:hint="eastAsia"/>
                <w:color w:val="000000" w:themeColor="text1"/>
                <w:sz w:val="16"/>
                <w:szCs w:val="16"/>
              </w:rPr>
              <w:t>による成果</w:t>
            </w:r>
            <w:r w:rsidR="00262D43" w:rsidRPr="00C17C08">
              <w:rPr>
                <w:rFonts w:ascii="ＭＳ 明朝" w:hAnsi="ＭＳ 明朝" w:hint="eastAsia"/>
                <w:color w:val="000000" w:themeColor="text1"/>
                <w:sz w:val="16"/>
                <w:szCs w:val="16"/>
              </w:rPr>
              <w:t>を確認するため、</w:t>
            </w:r>
            <w:r w:rsidR="00760065" w:rsidRPr="00C17C08">
              <w:rPr>
                <w:rFonts w:ascii="ＭＳ 明朝" w:hAnsi="ＭＳ 明朝"/>
                <w:color w:val="000000" w:themeColor="text1"/>
                <w:sz w:val="16"/>
                <w:szCs w:val="16"/>
              </w:rPr>
              <w:t>R</w:t>
            </w:r>
            <w:r w:rsidR="00293305" w:rsidRPr="00C17C08">
              <w:rPr>
                <w:rFonts w:ascii="ＭＳ 明朝" w:hAnsi="ＭＳ 明朝" w:hint="eastAsia"/>
                <w:color w:val="000000" w:themeColor="text1"/>
                <w:sz w:val="16"/>
                <w:szCs w:val="16"/>
              </w:rPr>
              <w:t>５</w:t>
            </w:r>
            <w:r w:rsidR="00262D43" w:rsidRPr="00C17C08">
              <w:rPr>
                <w:rFonts w:ascii="ＭＳ 明朝" w:hAnsi="ＭＳ 明朝" w:hint="eastAsia"/>
                <w:color w:val="000000" w:themeColor="text1"/>
                <w:sz w:val="16"/>
                <w:szCs w:val="16"/>
              </w:rPr>
              <w:t>学校教育自己診断（生徒）の質問項目に追加する。（△</w:t>
            </w:r>
            <w:r w:rsidR="00B3163E" w:rsidRPr="00C17C08">
              <w:rPr>
                <w:rFonts w:ascii="ＭＳ 明朝" w:hAnsi="ＭＳ 明朝" w:hint="eastAsia"/>
                <w:color w:val="000000" w:themeColor="text1"/>
                <w:sz w:val="16"/>
                <w:szCs w:val="16"/>
              </w:rPr>
              <w:t>）</w:t>
            </w:r>
          </w:p>
          <w:p w:rsidR="00B3163E" w:rsidRPr="00C17C08" w:rsidRDefault="00B3163E"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・中堅私大の</w:t>
            </w:r>
            <w:r w:rsidR="0013666C" w:rsidRPr="00C17C08">
              <w:rPr>
                <w:rFonts w:ascii="ＭＳ 明朝" w:hAnsi="ＭＳ 明朝" w:hint="eastAsia"/>
                <w:color w:val="000000" w:themeColor="text1"/>
                <w:sz w:val="16"/>
                <w:szCs w:val="16"/>
              </w:rPr>
              <w:t>合格者</w:t>
            </w:r>
            <w:r w:rsidR="005E454D" w:rsidRPr="00C17C08">
              <w:rPr>
                <w:rFonts w:ascii="ＭＳ 明朝" w:hAnsi="ＭＳ 明朝" w:hint="eastAsia"/>
                <w:color w:val="000000" w:themeColor="text1"/>
                <w:sz w:val="16"/>
                <w:szCs w:val="16"/>
              </w:rPr>
              <w:t>９</w:t>
            </w:r>
            <w:r w:rsidRPr="00C17C08">
              <w:rPr>
                <w:rFonts w:ascii="ＭＳ 明朝" w:hAnsi="ＭＳ 明朝" w:hint="eastAsia"/>
                <w:color w:val="000000" w:themeColor="text1"/>
                <w:sz w:val="16"/>
                <w:szCs w:val="16"/>
              </w:rPr>
              <w:t>人。看護医療系合格者</w:t>
            </w:r>
            <w:r w:rsidR="005E454D" w:rsidRPr="00C17C08">
              <w:rPr>
                <w:rFonts w:ascii="ＭＳ 明朝" w:hAnsi="ＭＳ 明朝" w:hint="eastAsia"/>
                <w:color w:val="000000" w:themeColor="text1"/>
                <w:sz w:val="16"/>
                <w:szCs w:val="16"/>
              </w:rPr>
              <w:t>1</w:t>
            </w:r>
            <w:r w:rsidR="00DB6AAF">
              <w:rPr>
                <w:rFonts w:ascii="ＭＳ 明朝" w:hAnsi="ＭＳ 明朝"/>
                <w:color w:val="000000" w:themeColor="text1"/>
                <w:sz w:val="16"/>
                <w:szCs w:val="16"/>
              </w:rPr>
              <w:t>5</w:t>
            </w:r>
            <w:r w:rsidR="0013666C" w:rsidRPr="00C17C08">
              <w:rPr>
                <w:rFonts w:ascii="ＭＳ 明朝" w:hAnsi="ＭＳ 明朝" w:hint="eastAsia"/>
                <w:color w:val="000000" w:themeColor="text1"/>
                <w:sz w:val="16"/>
                <w:szCs w:val="16"/>
              </w:rPr>
              <w:t>人。（</w:t>
            </w:r>
            <w:r w:rsidR="005E454D"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p w:rsidR="00B3163E" w:rsidRPr="00C17C08" w:rsidRDefault="00992461"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・図書館の週</w:t>
            </w:r>
            <w:r w:rsidR="00E57B7F">
              <w:rPr>
                <w:rFonts w:ascii="ＭＳ 明朝" w:hAnsi="ＭＳ 明朝" w:hint="eastAsia"/>
                <w:color w:val="000000" w:themeColor="text1"/>
                <w:sz w:val="16"/>
                <w:szCs w:val="16"/>
              </w:rPr>
              <w:t>２</w:t>
            </w:r>
            <w:r w:rsidRPr="00C17C08">
              <w:rPr>
                <w:rFonts w:ascii="ＭＳ 明朝" w:hAnsi="ＭＳ 明朝" w:hint="eastAsia"/>
                <w:color w:val="000000" w:themeColor="text1"/>
                <w:sz w:val="16"/>
                <w:szCs w:val="16"/>
              </w:rPr>
              <w:t>回の</w:t>
            </w:r>
            <w:r w:rsidR="00B3163E" w:rsidRPr="00C17C08">
              <w:rPr>
                <w:rFonts w:ascii="ＭＳ 明朝" w:hAnsi="ＭＳ 明朝" w:hint="eastAsia"/>
                <w:color w:val="000000" w:themeColor="text1"/>
                <w:sz w:val="16"/>
                <w:szCs w:val="16"/>
              </w:rPr>
              <w:t>開館は実施</w:t>
            </w:r>
            <w:r w:rsidRPr="00C17C08">
              <w:rPr>
                <w:rFonts w:ascii="ＭＳ 明朝" w:hAnsi="ＭＳ 明朝" w:hint="eastAsia"/>
                <w:color w:val="000000" w:themeColor="text1"/>
                <w:sz w:val="16"/>
                <w:szCs w:val="16"/>
              </w:rPr>
              <w:t>できた</w:t>
            </w:r>
            <w:r w:rsidR="00B3163E"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蔵書を増やし、</w:t>
            </w:r>
            <w:r w:rsidR="00B3163E" w:rsidRPr="00C17C08">
              <w:rPr>
                <w:rFonts w:ascii="ＭＳ 明朝" w:hAnsi="ＭＳ 明朝" w:hint="eastAsia"/>
                <w:color w:val="000000" w:themeColor="text1"/>
                <w:sz w:val="16"/>
                <w:szCs w:val="16"/>
              </w:rPr>
              <w:t>貸し出し</w:t>
            </w:r>
            <w:r w:rsidRPr="00C17C08">
              <w:rPr>
                <w:rFonts w:ascii="ＭＳ 明朝" w:hAnsi="ＭＳ 明朝" w:hint="eastAsia"/>
                <w:color w:val="000000" w:themeColor="text1"/>
                <w:sz w:val="16"/>
                <w:szCs w:val="16"/>
              </w:rPr>
              <w:t>準備は整っているが、生徒の利用が少ない。</w:t>
            </w:r>
            <w:r w:rsidR="0086544C" w:rsidRPr="00C17C08">
              <w:rPr>
                <w:rFonts w:ascii="ＭＳ 明朝" w:hAnsi="ＭＳ 明朝" w:hint="eastAsia"/>
                <w:color w:val="000000" w:themeColor="text1"/>
                <w:sz w:val="16"/>
                <w:szCs w:val="16"/>
              </w:rPr>
              <w:t>段階的に開館日を増やし、生徒</w:t>
            </w:r>
            <w:r w:rsidRPr="00C17C08">
              <w:rPr>
                <w:rFonts w:ascii="ＭＳ 明朝" w:hAnsi="ＭＳ 明朝" w:hint="eastAsia"/>
                <w:color w:val="000000" w:themeColor="text1"/>
                <w:sz w:val="16"/>
                <w:szCs w:val="16"/>
              </w:rPr>
              <w:t>図書委員</w:t>
            </w:r>
            <w:r w:rsidR="0086544C" w:rsidRPr="00C17C08">
              <w:rPr>
                <w:rFonts w:ascii="ＭＳ 明朝" w:hAnsi="ＭＳ 明朝" w:hint="eastAsia"/>
                <w:color w:val="000000" w:themeColor="text1"/>
                <w:sz w:val="16"/>
                <w:szCs w:val="16"/>
              </w:rPr>
              <w:t>会の活動を活発に行うことで</w:t>
            </w:r>
            <w:r w:rsidRPr="00C17C08">
              <w:rPr>
                <w:rFonts w:ascii="ＭＳ 明朝" w:hAnsi="ＭＳ 明朝" w:hint="eastAsia"/>
                <w:color w:val="000000" w:themeColor="text1"/>
                <w:sz w:val="16"/>
                <w:szCs w:val="16"/>
              </w:rPr>
              <w:t>生徒の</w:t>
            </w:r>
            <w:r w:rsidR="0086544C" w:rsidRPr="00C17C08">
              <w:rPr>
                <w:rFonts w:ascii="ＭＳ 明朝" w:hAnsi="ＭＳ 明朝" w:hint="eastAsia"/>
                <w:color w:val="000000" w:themeColor="text1"/>
                <w:sz w:val="16"/>
                <w:szCs w:val="16"/>
              </w:rPr>
              <w:t>利用者</w:t>
            </w:r>
            <w:r w:rsidRPr="00C17C08">
              <w:rPr>
                <w:rFonts w:ascii="ＭＳ 明朝" w:hAnsi="ＭＳ 明朝" w:hint="eastAsia"/>
                <w:color w:val="000000" w:themeColor="text1"/>
                <w:sz w:val="16"/>
                <w:szCs w:val="16"/>
              </w:rPr>
              <w:t>数を増やす必要がある。</w:t>
            </w:r>
            <w:r w:rsidR="0086544C" w:rsidRPr="00C17C08">
              <w:rPr>
                <w:rFonts w:ascii="ＭＳ 明朝" w:hAnsi="ＭＳ 明朝" w:hint="eastAsia"/>
                <w:color w:val="000000" w:themeColor="text1"/>
                <w:sz w:val="16"/>
                <w:szCs w:val="16"/>
              </w:rPr>
              <w:t>（○</w:t>
            </w:r>
            <w:r w:rsidR="00B3163E" w:rsidRPr="00C17C08">
              <w:rPr>
                <w:rFonts w:ascii="ＭＳ 明朝" w:hAnsi="ＭＳ 明朝" w:hint="eastAsia"/>
                <w:color w:val="000000" w:themeColor="text1"/>
                <w:sz w:val="16"/>
                <w:szCs w:val="16"/>
              </w:rPr>
              <w:t>）</w:t>
            </w:r>
          </w:p>
          <w:p w:rsidR="00B3163E" w:rsidRPr="00C17C08" w:rsidRDefault="00B3163E"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（３）</w:t>
            </w:r>
          </w:p>
          <w:p w:rsidR="00B3163E" w:rsidRPr="00C17C08" w:rsidRDefault="00B3163E"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ア・高大連携の参加者への満足度アンケートで肯定的回答</w:t>
            </w:r>
            <w:r w:rsidR="000B365A" w:rsidRPr="00C17C08">
              <w:rPr>
                <w:rFonts w:ascii="ＭＳ 明朝" w:hAnsi="ＭＳ 明朝" w:hint="eastAsia"/>
                <w:color w:val="000000" w:themeColor="text1"/>
                <w:sz w:val="16"/>
                <w:szCs w:val="16"/>
              </w:rPr>
              <w:t>（</w:t>
            </w:r>
            <w:r w:rsidR="00FF56A9" w:rsidRPr="00C17C08">
              <w:rPr>
                <w:rFonts w:ascii="ＭＳ 明朝" w:hAnsi="ＭＳ 明朝" w:hint="eastAsia"/>
                <w:color w:val="000000" w:themeColor="text1"/>
                <w:sz w:val="16"/>
                <w:szCs w:val="16"/>
              </w:rPr>
              <w:t>9</w:t>
            </w:r>
            <w:r w:rsidR="00FF56A9" w:rsidRPr="00C17C08">
              <w:rPr>
                <w:rFonts w:ascii="ＭＳ 明朝" w:hAnsi="ＭＳ 明朝"/>
                <w:color w:val="000000" w:themeColor="text1"/>
                <w:sz w:val="16"/>
                <w:szCs w:val="16"/>
              </w:rPr>
              <w:t>2</w:t>
            </w:r>
            <w:r w:rsidR="000B365A"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r w:rsidR="000B365A" w:rsidRPr="00C17C08">
              <w:rPr>
                <w:rFonts w:ascii="ＭＳ 明朝" w:hAnsi="ＭＳ 明朝" w:hint="eastAsia"/>
                <w:color w:val="000000" w:themeColor="text1"/>
                <w:sz w:val="16"/>
                <w:szCs w:val="16"/>
              </w:rPr>
              <w:t>。（</w:t>
            </w:r>
            <w:r w:rsidR="00FF56A9"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p w:rsidR="00B3163E" w:rsidRPr="00C17C08" w:rsidRDefault="00FF56A9"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進学準備クラス（１年生）</w:t>
            </w:r>
            <w:r w:rsidR="0086544C" w:rsidRPr="00C17C08">
              <w:rPr>
                <w:rFonts w:ascii="ＭＳ 明朝" w:hAnsi="ＭＳ 明朝" w:hint="eastAsia"/>
                <w:color w:val="000000" w:themeColor="text1"/>
                <w:sz w:val="16"/>
                <w:szCs w:val="16"/>
              </w:rPr>
              <w:t>については、立命館大学と「構造方策プロジェクト」とした</w:t>
            </w:r>
            <w:r w:rsidR="00B3163E" w:rsidRPr="00C17C08">
              <w:rPr>
                <w:rFonts w:ascii="ＭＳ 明朝" w:hAnsi="ＭＳ 明朝" w:hint="eastAsia"/>
                <w:color w:val="000000" w:themeColor="text1"/>
                <w:sz w:val="16"/>
                <w:szCs w:val="16"/>
              </w:rPr>
              <w:t>連携授業を</w:t>
            </w:r>
            <w:r w:rsidR="00E57B7F">
              <w:rPr>
                <w:rFonts w:ascii="ＭＳ 明朝" w:hAnsi="ＭＳ 明朝" w:hint="eastAsia"/>
                <w:color w:val="000000" w:themeColor="text1"/>
                <w:sz w:val="16"/>
                <w:szCs w:val="16"/>
              </w:rPr>
              <w:t>２</w:t>
            </w:r>
            <w:r w:rsidR="0086544C" w:rsidRPr="00C17C08">
              <w:rPr>
                <w:rFonts w:ascii="ＭＳ 明朝" w:hAnsi="ＭＳ 明朝" w:hint="eastAsia"/>
                <w:color w:val="000000" w:themeColor="text1"/>
                <w:sz w:val="16"/>
                <w:szCs w:val="16"/>
              </w:rPr>
              <w:t>回</w:t>
            </w:r>
            <w:r w:rsidR="00B3163E" w:rsidRPr="00C17C08">
              <w:rPr>
                <w:rFonts w:ascii="ＭＳ 明朝" w:hAnsi="ＭＳ 明朝" w:hint="eastAsia"/>
                <w:color w:val="000000" w:themeColor="text1"/>
                <w:sz w:val="16"/>
                <w:szCs w:val="16"/>
              </w:rPr>
              <w:t>実施。</w:t>
            </w:r>
          </w:p>
          <w:p w:rsidR="00B3163E" w:rsidRPr="00C17C08" w:rsidRDefault="00B3163E" w:rsidP="00B3163E">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イ・社会文化コミュニケーションコースのフィールドワーク、出前授業の参加者への満足度アンケートで肯定的回答</w:t>
            </w:r>
            <w:r w:rsidR="00FF56A9" w:rsidRPr="00C17C08">
              <w:rPr>
                <w:rFonts w:ascii="ＭＳ 明朝" w:hAnsi="ＭＳ 明朝" w:hint="eastAsia"/>
                <w:color w:val="000000" w:themeColor="text1"/>
                <w:sz w:val="16"/>
                <w:szCs w:val="16"/>
              </w:rPr>
              <w:t>（9</w:t>
            </w:r>
            <w:r w:rsidR="00FF56A9" w:rsidRPr="00C17C08">
              <w:rPr>
                <w:rFonts w:ascii="ＭＳ 明朝" w:hAnsi="ＭＳ 明朝"/>
                <w:color w:val="000000" w:themeColor="text1"/>
                <w:sz w:val="16"/>
                <w:szCs w:val="16"/>
              </w:rPr>
              <w:t>5.5</w:t>
            </w:r>
            <w:r w:rsidR="000B365A"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r w:rsidR="000B365A" w:rsidRPr="00C17C08">
              <w:rPr>
                <w:rFonts w:ascii="ＭＳ 明朝" w:hAnsi="ＭＳ 明朝" w:hint="eastAsia"/>
                <w:color w:val="000000" w:themeColor="text1"/>
                <w:sz w:val="16"/>
                <w:szCs w:val="16"/>
              </w:rPr>
              <w:t>（</w:t>
            </w:r>
            <w:r w:rsidR="00FF56A9"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p w:rsidR="004023F4" w:rsidRPr="00C17C08" w:rsidRDefault="00B3163E" w:rsidP="00FF56A9">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・美術工芸表現コースの制作・発表に関する満足度アンケートの肯定的回答　２年</w:t>
            </w:r>
            <w:r w:rsidR="000B365A" w:rsidRPr="00C17C08">
              <w:rPr>
                <w:rFonts w:ascii="ＭＳ 明朝" w:hAnsi="ＭＳ 明朝" w:hint="eastAsia"/>
                <w:color w:val="000000" w:themeColor="text1"/>
                <w:sz w:val="16"/>
                <w:szCs w:val="16"/>
              </w:rPr>
              <w:t>（</w:t>
            </w:r>
            <w:r w:rsidR="00FF56A9" w:rsidRPr="00C17C08">
              <w:rPr>
                <w:rFonts w:ascii="ＭＳ 明朝" w:hAnsi="ＭＳ 明朝" w:hint="eastAsia"/>
                <w:color w:val="000000" w:themeColor="text1"/>
                <w:sz w:val="16"/>
                <w:szCs w:val="16"/>
              </w:rPr>
              <w:t>9</w:t>
            </w:r>
            <w:r w:rsidR="00FF56A9" w:rsidRPr="00C17C08">
              <w:rPr>
                <w:rFonts w:ascii="ＭＳ 明朝" w:hAnsi="ＭＳ 明朝"/>
                <w:color w:val="000000" w:themeColor="text1"/>
                <w:sz w:val="16"/>
                <w:szCs w:val="16"/>
              </w:rPr>
              <w:t>0.9</w:t>
            </w:r>
            <w:r w:rsidR="000B365A"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%、３年</w:t>
            </w:r>
            <w:r w:rsidR="000B365A" w:rsidRPr="00C17C08">
              <w:rPr>
                <w:rFonts w:ascii="ＭＳ 明朝" w:hAnsi="ＭＳ 明朝" w:hint="eastAsia"/>
                <w:color w:val="000000" w:themeColor="text1"/>
                <w:sz w:val="16"/>
                <w:szCs w:val="16"/>
              </w:rPr>
              <w:t>（</w:t>
            </w:r>
            <w:r w:rsidR="00FF56A9" w:rsidRPr="00C17C08">
              <w:rPr>
                <w:rFonts w:ascii="ＭＳ 明朝" w:hAnsi="ＭＳ 明朝" w:hint="eastAsia"/>
                <w:color w:val="000000" w:themeColor="text1"/>
                <w:sz w:val="16"/>
                <w:szCs w:val="16"/>
              </w:rPr>
              <w:t>1</w:t>
            </w:r>
            <w:r w:rsidR="00FF56A9" w:rsidRPr="00C17C08">
              <w:rPr>
                <w:rFonts w:ascii="ＭＳ 明朝" w:hAnsi="ＭＳ 明朝"/>
                <w:color w:val="000000" w:themeColor="text1"/>
                <w:sz w:val="16"/>
                <w:szCs w:val="16"/>
              </w:rPr>
              <w:t>00</w:t>
            </w:r>
            <w:r w:rsidR="000B365A"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r w:rsidR="000B365A" w:rsidRPr="00C17C08">
              <w:rPr>
                <w:rFonts w:ascii="ＭＳ 明朝" w:hAnsi="ＭＳ 明朝" w:hint="eastAsia"/>
                <w:color w:val="000000" w:themeColor="text1"/>
                <w:sz w:val="16"/>
                <w:szCs w:val="16"/>
              </w:rPr>
              <w:t>（</w:t>
            </w:r>
            <w:r w:rsidR="00FF56A9"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tc>
      </w:tr>
      <w:tr w:rsidR="00C17C08" w:rsidRPr="00C17C08" w:rsidTr="00A13E74">
        <w:trPr>
          <w:jc w:val="center"/>
        </w:trPr>
        <w:tc>
          <w:tcPr>
            <w:tcW w:w="881" w:type="dxa"/>
            <w:shd w:val="clear" w:color="auto" w:fill="auto"/>
            <w:tcMar>
              <w:top w:w="85" w:type="dxa"/>
              <w:left w:w="85" w:type="dxa"/>
              <w:bottom w:w="85" w:type="dxa"/>
              <w:right w:w="85" w:type="dxa"/>
            </w:tcMar>
            <w:textDirection w:val="tbRlV"/>
            <w:vAlign w:val="center"/>
          </w:tcPr>
          <w:p w:rsidR="006B3750" w:rsidRPr="00C17C08" w:rsidRDefault="006B3750" w:rsidP="006B3750">
            <w:pPr>
              <w:spacing w:line="300" w:lineRule="exact"/>
              <w:ind w:left="113" w:right="113"/>
              <w:jc w:val="center"/>
              <w:rPr>
                <w:rFonts w:ascii="ＭＳ 明朝" w:hAnsi="ＭＳ 明朝"/>
                <w:color w:val="000000" w:themeColor="text1"/>
                <w:spacing w:val="-20"/>
                <w:sz w:val="20"/>
                <w:szCs w:val="20"/>
              </w:rPr>
            </w:pPr>
            <w:r w:rsidRPr="00C17C08">
              <w:rPr>
                <w:rFonts w:ascii="ＭＳ 明朝" w:hAnsi="ＭＳ 明朝" w:hint="eastAsia"/>
                <w:color w:val="000000" w:themeColor="text1"/>
                <w:spacing w:val="-20"/>
                <w:sz w:val="20"/>
                <w:szCs w:val="20"/>
              </w:rPr>
              <w:t>豊かな人間性と社会で生き抜く力の育成</w:t>
            </w:r>
          </w:p>
        </w:tc>
        <w:tc>
          <w:tcPr>
            <w:tcW w:w="2091" w:type="dxa"/>
            <w:shd w:val="clear" w:color="auto" w:fill="auto"/>
            <w:tcMar>
              <w:top w:w="85" w:type="dxa"/>
              <w:left w:w="85" w:type="dxa"/>
              <w:bottom w:w="85" w:type="dxa"/>
              <w:right w:w="85" w:type="dxa"/>
            </w:tcMar>
          </w:tcPr>
          <w:p w:rsidR="006B3750" w:rsidRPr="00C17C08" w:rsidRDefault="006B3750" w:rsidP="00950EEA">
            <w:pPr>
              <w:numPr>
                <w:ilvl w:val="0"/>
                <w:numId w:val="19"/>
              </w:numPr>
              <w:snapToGrid w:val="0"/>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学校経営推進費支援校として「心を鍛えるつばさチャレンジ」の取組みにより社会に通用するｺﾐｭﾆｹｰｼｮﾝ力のある人材を育成</w:t>
            </w:r>
          </w:p>
          <w:p w:rsidR="006B3750" w:rsidRPr="00C17C08" w:rsidRDefault="006B3750" w:rsidP="00950EEA">
            <w:pPr>
              <w:snapToGrid w:val="0"/>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　教育相談体制の再構築</w:t>
            </w: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　ｺﾐｭﾆｹｰｼｮﾝ力育成</w:t>
            </w: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A30422" w:rsidRPr="00C17C08" w:rsidRDefault="00A30422" w:rsidP="00950EEA">
            <w:pPr>
              <w:snapToGrid w:val="0"/>
              <w:spacing w:line="300" w:lineRule="exact"/>
              <w:ind w:left="160" w:hangingChars="100" w:hanging="160"/>
              <w:rPr>
                <w:rFonts w:ascii="ＭＳ 明朝" w:hAnsi="ＭＳ 明朝"/>
                <w:color w:val="000000" w:themeColor="text1"/>
                <w:sz w:val="16"/>
                <w:szCs w:val="16"/>
              </w:rPr>
            </w:pP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ウ　自己発信力向上</w:t>
            </w:r>
          </w:p>
          <w:p w:rsidR="00950EEA" w:rsidRPr="00C17C08" w:rsidRDefault="00950EEA" w:rsidP="00950EEA">
            <w:pPr>
              <w:snapToGrid w:val="0"/>
              <w:spacing w:line="300" w:lineRule="exact"/>
              <w:rPr>
                <w:rFonts w:ascii="ＭＳ 明朝" w:hAnsi="ＭＳ 明朝"/>
                <w:color w:val="000000" w:themeColor="text1"/>
                <w:sz w:val="16"/>
                <w:szCs w:val="16"/>
              </w:rPr>
            </w:pP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w:t>
            </w:r>
            <w:r w:rsidR="00CC5F78" w:rsidRPr="00C17C08">
              <w:rPr>
                <w:rFonts w:ascii="ＭＳ 明朝" w:hAnsi="ＭＳ 明朝" w:hint="eastAsia"/>
                <w:color w:val="000000" w:themeColor="text1"/>
                <w:sz w:val="16"/>
                <w:szCs w:val="16"/>
              </w:rPr>
              <w:t>２</w:t>
            </w:r>
            <w:r w:rsidRPr="00C17C08">
              <w:rPr>
                <w:rFonts w:ascii="ＭＳ 明朝" w:hAnsi="ＭＳ 明朝" w:hint="eastAsia"/>
                <w:color w:val="000000" w:themeColor="text1"/>
                <w:sz w:val="16"/>
                <w:szCs w:val="16"/>
              </w:rPr>
              <w:t>)規範意識と帰属意識の育成</w:t>
            </w:r>
          </w:p>
          <w:p w:rsidR="006B3750" w:rsidRPr="00C17C08" w:rsidRDefault="006B3750" w:rsidP="00950EEA">
            <w:pPr>
              <w:snapToGrid w:val="0"/>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ア　生活指導の充実</w:t>
            </w:r>
          </w:p>
          <w:p w:rsidR="00950EEA" w:rsidRPr="00C17C08" w:rsidRDefault="00950EEA" w:rsidP="00950EEA">
            <w:pPr>
              <w:snapToGrid w:val="0"/>
              <w:spacing w:line="300" w:lineRule="exact"/>
              <w:rPr>
                <w:rFonts w:ascii="ＭＳ 明朝" w:hAnsi="ＭＳ 明朝"/>
                <w:color w:val="000000" w:themeColor="text1"/>
                <w:sz w:val="16"/>
                <w:szCs w:val="16"/>
              </w:rPr>
            </w:pPr>
          </w:p>
          <w:p w:rsidR="00950EEA" w:rsidRPr="00C17C08" w:rsidRDefault="00950EEA" w:rsidP="00950EEA">
            <w:pPr>
              <w:snapToGrid w:val="0"/>
              <w:spacing w:line="300" w:lineRule="exact"/>
              <w:rPr>
                <w:rFonts w:ascii="ＭＳ 明朝" w:hAnsi="ＭＳ 明朝"/>
                <w:color w:val="000000" w:themeColor="text1"/>
                <w:sz w:val="16"/>
                <w:szCs w:val="16"/>
              </w:rPr>
            </w:pPr>
          </w:p>
          <w:p w:rsidR="00950EEA" w:rsidRPr="00C17C08" w:rsidRDefault="00950EEA" w:rsidP="00950EEA">
            <w:pPr>
              <w:snapToGrid w:val="0"/>
              <w:spacing w:line="300" w:lineRule="exact"/>
              <w:rPr>
                <w:rFonts w:ascii="ＭＳ 明朝" w:hAnsi="ＭＳ 明朝"/>
                <w:color w:val="000000" w:themeColor="text1"/>
                <w:sz w:val="16"/>
                <w:szCs w:val="16"/>
              </w:rPr>
            </w:pPr>
          </w:p>
          <w:p w:rsidR="00950EEA" w:rsidRPr="00C17C08" w:rsidRDefault="00950EEA" w:rsidP="00950EEA">
            <w:pPr>
              <w:snapToGrid w:val="0"/>
              <w:spacing w:line="300" w:lineRule="exact"/>
              <w:rPr>
                <w:rFonts w:ascii="ＭＳ 明朝" w:hAnsi="ＭＳ 明朝"/>
                <w:color w:val="000000" w:themeColor="text1"/>
                <w:sz w:val="16"/>
                <w:szCs w:val="16"/>
              </w:rPr>
            </w:pPr>
          </w:p>
          <w:p w:rsidR="00950EEA" w:rsidRPr="00C17C08" w:rsidRDefault="00950EEA" w:rsidP="00950EEA">
            <w:pPr>
              <w:snapToGrid w:val="0"/>
              <w:spacing w:line="300" w:lineRule="exact"/>
              <w:rPr>
                <w:rFonts w:ascii="ＭＳ 明朝" w:hAnsi="ＭＳ 明朝"/>
                <w:color w:val="000000" w:themeColor="text1"/>
                <w:sz w:val="16"/>
                <w:szCs w:val="16"/>
              </w:rPr>
            </w:pPr>
          </w:p>
          <w:p w:rsidR="00A30422" w:rsidRPr="00C17C08" w:rsidRDefault="00A30422" w:rsidP="00950EEA">
            <w:pPr>
              <w:snapToGrid w:val="0"/>
              <w:spacing w:line="300" w:lineRule="exact"/>
              <w:rPr>
                <w:rFonts w:ascii="ＭＳ 明朝" w:hAnsi="ＭＳ 明朝"/>
                <w:color w:val="000000" w:themeColor="text1"/>
                <w:sz w:val="16"/>
                <w:szCs w:val="16"/>
              </w:rPr>
            </w:pPr>
          </w:p>
          <w:p w:rsidR="00207208" w:rsidRPr="00C17C08" w:rsidRDefault="00207208" w:rsidP="00950EEA">
            <w:pPr>
              <w:snapToGrid w:val="0"/>
              <w:spacing w:line="300" w:lineRule="exact"/>
              <w:rPr>
                <w:rFonts w:ascii="ＭＳ 明朝" w:hAnsi="ＭＳ 明朝"/>
                <w:color w:val="000000" w:themeColor="text1"/>
                <w:sz w:val="16"/>
                <w:szCs w:val="16"/>
              </w:rPr>
            </w:pP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　相談体制の充実による安心できる居場所づくり</w:t>
            </w: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207208" w:rsidRPr="00C17C08" w:rsidRDefault="00207208" w:rsidP="00950EEA">
            <w:pPr>
              <w:snapToGrid w:val="0"/>
              <w:spacing w:line="300" w:lineRule="exact"/>
              <w:ind w:left="160" w:hangingChars="100" w:hanging="160"/>
              <w:rPr>
                <w:rFonts w:ascii="ＭＳ 明朝" w:hAnsi="ＭＳ 明朝"/>
                <w:color w:val="000000" w:themeColor="text1"/>
                <w:sz w:val="16"/>
                <w:szCs w:val="16"/>
              </w:rPr>
            </w:pP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w:t>
            </w:r>
            <w:r w:rsidR="00CC5F78" w:rsidRPr="00C17C08">
              <w:rPr>
                <w:rFonts w:ascii="ＭＳ 明朝" w:hAnsi="ＭＳ 明朝" w:hint="eastAsia"/>
                <w:color w:val="000000" w:themeColor="text1"/>
                <w:sz w:val="16"/>
                <w:szCs w:val="16"/>
              </w:rPr>
              <w:t>３</w:t>
            </w:r>
            <w:r w:rsidRPr="00C17C08">
              <w:rPr>
                <w:rFonts w:ascii="ＭＳ 明朝" w:hAnsi="ＭＳ 明朝" w:hint="eastAsia"/>
                <w:color w:val="000000" w:themeColor="text1"/>
                <w:sz w:val="16"/>
                <w:szCs w:val="16"/>
              </w:rPr>
              <w:t>)部活動の活性化</w:t>
            </w:r>
          </w:p>
          <w:p w:rsidR="006B3750" w:rsidRPr="00C17C08" w:rsidRDefault="006B3750" w:rsidP="00950EEA">
            <w:pPr>
              <w:snapToGrid w:val="0"/>
              <w:spacing w:line="300" w:lineRule="exact"/>
              <w:ind w:left="173" w:hangingChars="108" w:hanging="173"/>
              <w:rPr>
                <w:rFonts w:ascii="ＭＳ 明朝" w:hAnsi="ＭＳ 明朝"/>
                <w:color w:val="000000" w:themeColor="text1"/>
                <w:sz w:val="16"/>
                <w:szCs w:val="16"/>
              </w:rPr>
            </w:pPr>
            <w:r w:rsidRPr="00C17C08">
              <w:rPr>
                <w:rFonts w:ascii="ＭＳ 明朝" w:hAnsi="ＭＳ 明朝" w:hint="eastAsia"/>
                <w:color w:val="000000" w:themeColor="text1"/>
                <w:sz w:val="16"/>
                <w:szCs w:val="16"/>
              </w:rPr>
              <w:t>ア　部活動を通した自己有用感の向上</w:t>
            </w:r>
          </w:p>
          <w:p w:rsidR="00950EEA" w:rsidRPr="00C17C08" w:rsidRDefault="00950EEA" w:rsidP="00950EEA">
            <w:pPr>
              <w:snapToGrid w:val="0"/>
              <w:spacing w:line="300" w:lineRule="exact"/>
              <w:rPr>
                <w:rFonts w:ascii="ＭＳ 明朝" w:hAnsi="ＭＳ 明朝"/>
                <w:color w:val="000000" w:themeColor="text1"/>
                <w:sz w:val="16"/>
                <w:szCs w:val="16"/>
              </w:rPr>
            </w:pPr>
          </w:p>
          <w:p w:rsidR="00A30422" w:rsidRPr="00C17C08" w:rsidRDefault="00A30422" w:rsidP="00950EEA">
            <w:pPr>
              <w:snapToGrid w:val="0"/>
              <w:spacing w:line="300" w:lineRule="exact"/>
              <w:rPr>
                <w:rFonts w:ascii="ＭＳ 明朝" w:hAnsi="ＭＳ 明朝"/>
                <w:color w:val="000000" w:themeColor="text1"/>
                <w:sz w:val="16"/>
                <w:szCs w:val="16"/>
              </w:rPr>
            </w:pPr>
          </w:p>
          <w:p w:rsidR="00A30422" w:rsidRPr="00C17C08" w:rsidRDefault="00A30422" w:rsidP="00950EEA">
            <w:pPr>
              <w:snapToGrid w:val="0"/>
              <w:spacing w:line="300" w:lineRule="exact"/>
              <w:rPr>
                <w:rFonts w:ascii="ＭＳ 明朝" w:hAnsi="ＭＳ 明朝"/>
                <w:color w:val="000000" w:themeColor="text1"/>
                <w:sz w:val="16"/>
                <w:szCs w:val="16"/>
              </w:rPr>
            </w:pPr>
          </w:p>
          <w:p w:rsidR="006B3750" w:rsidRPr="00C17C08" w:rsidRDefault="006B3750" w:rsidP="00950EEA">
            <w:pPr>
              <w:snapToGrid w:val="0"/>
              <w:spacing w:line="300" w:lineRule="exact"/>
              <w:ind w:left="173" w:hangingChars="108" w:hanging="173"/>
              <w:rPr>
                <w:rFonts w:ascii="ＭＳ 明朝" w:hAnsi="ＭＳ 明朝"/>
                <w:color w:val="000000" w:themeColor="text1"/>
                <w:sz w:val="16"/>
                <w:szCs w:val="16"/>
              </w:rPr>
            </w:pPr>
            <w:r w:rsidRPr="00C17C08">
              <w:rPr>
                <w:rFonts w:ascii="ＭＳ 明朝" w:hAnsi="ＭＳ 明朝" w:hint="eastAsia"/>
                <w:color w:val="000000" w:themeColor="text1"/>
                <w:sz w:val="16"/>
                <w:szCs w:val="16"/>
              </w:rPr>
              <w:t>(</w:t>
            </w:r>
            <w:r w:rsidR="00CC5F78" w:rsidRPr="00C17C08">
              <w:rPr>
                <w:rFonts w:ascii="ＭＳ 明朝" w:hAnsi="ＭＳ 明朝" w:hint="eastAsia"/>
                <w:color w:val="000000" w:themeColor="text1"/>
                <w:sz w:val="16"/>
                <w:szCs w:val="16"/>
              </w:rPr>
              <w:t>４</w:t>
            </w:r>
            <w:r w:rsidRPr="00C17C08">
              <w:rPr>
                <w:rFonts w:ascii="ＭＳ 明朝" w:hAnsi="ＭＳ 明朝" w:hint="eastAsia"/>
                <w:color w:val="000000" w:themeColor="text1"/>
                <w:sz w:val="16"/>
                <w:szCs w:val="16"/>
              </w:rPr>
              <w:t>)社会への参画意識の育成</w:t>
            </w:r>
          </w:p>
          <w:p w:rsidR="00950EEA" w:rsidRPr="00C17C08" w:rsidRDefault="00950EEA" w:rsidP="00950EEA">
            <w:pPr>
              <w:snapToGrid w:val="0"/>
              <w:spacing w:line="300" w:lineRule="exact"/>
              <w:ind w:left="173" w:hangingChars="108" w:hanging="173"/>
              <w:rPr>
                <w:rFonts w:ascii="ＭＳ 明朝" w:hAnsi="ＭＳ 明朝"/>
                <w:color w:val="000000" w:themeColor="text1"/>
                <w:sz w:val="16"/>
                <w:szCs w:val="16"/>
              </w:rPr>
            </w:pPr>
          </w:p>
          <w:p w:rsidR="00A30422" w:rsidRPr="00C17C08" w:rsidRDefault="00A30422" w:rsidP="00950EEA">
            <w:pPr>
              <w:snapToGrid w:val="0"/>
              <w:spacing w:line="300" w:lineRule="exact"/>
              <w:ind w:left="173" w:hangingChars="108" w:hanging="173"/>
              <w:rPr>
                <w:rFonts w:ascii="ＭＳ 明朝" w:hAnsi="ＭＳ 明朝"/>
                <w:color w:val="000000" w:themeColor="text1"/>
                <w:sz w:val="16"/>
                <w:szCs w:val="16"/>
              </w:rPr>
            </w:pPr>
          </w:p>
          <w:p w:rsidR="00A30422" w:rsidRPr="00C17C08" w:rsidRDefault="00A30422" w:rsidP="00950EEA">
            <w:pPr>
              <w:snapToGrid w:val="0"/>
              <w:spacing w:line="300" w:lineRule="exact"/>
              <w:ind w:left="173" w:hangingChars="108" w:hanging="173"/>
              <w:rPr>
                <w:rFonts w:ascii="ＭＳ 明朝" w:hAnsi="ＭＳ 明朝"/>
                <w:color w:val="000000" w:themeColor="text1"/>
                <w:sz w:val="16"/>
                <w:szCs w:val="16"/>
              </w:rPr>
            </w:pPr>
          </w:p>
          <w:p w:rsidR="00A30422" w:rsidRPr="00C17C08" w:rsidRDefault="00A30422" w:rsidP="00950EEA">
            <w:pPr>
              <w:snapToGrid w:val="0"/>
              <w:spacing w:line="300" w:lineRule="exact"/>
              <w:ind w:left="173" w:hangingChars="108" w:hanging="173"/>
              <w:rPr>
                <w:rFonts w:ascii="ＭＳ 明朝" w:hAnsi="ＭＳ 明朝"/>
                <w:color w:val="000000" w:themeColor="text1"/>
                <w:sz w:val="16"/>
                <w:szCs w:val="16"/>
              </w:rPr>
            </w:pP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w:t>
            </w:r>
            <w:r w:rsidR="00CC5F78" w:rsidRPr="00C17C08">
              <w:rPr>
                <w:rFonts w:ascii="ＭＳ 明朝" w:hAnsi="ＭＳ 明朝" w:hint="eastAsia"/>
                <w:color w:val="000000" w:themeColor="text1"/>
                <w:sz w:val="16"/>
                <w:szCs w:val="16"/>
              </w:rPr>
              <w:t>５</w:t>
            </w:r>
            <w:r w:rsidRPr="00C17C08">
              <w:rPr>
                <w:rFonts w:ascii="ＭＳ 明朝" w:hAnsi="ＭＳ 明朝" w:hint="eastAsia"/>
                <w:color w:val="000000" w:themeColor="text1"/>
                <w:sz w:val="16"/>
                <w:szCs w:val="16"/>
              </w:rPr>
              <w:t>)共生推進教室の取組み</w:t>
            </w:r>
            <w:r w:rsidR="00CC5F78" w:rsidRPr="00C17C08">
              <w:rPr>
                <w:rFonts w:ascii="ＭＳ 明朝" w:hAnsi="ＭＳ 明朝" w:hint="eastAsia"/>
                <w:color w:val="000000" w:themeColor="text1"/>
                <w:sz w:val="16"/>
                <w:szCs w:val="16"/>
              </w:rPr>
              <w:t>を生かした人権教育をすすめ生徒のノーマライゼーションの意識の向上を図る</w:t>
            </w:r>
          </w:p>
        </w:tc>
        <w:tc>
          <w:tcPr>
            <w:tcW w:w="3969" w:type="dxa"/>
            <w:tcBorders>
              <w:right w:val="dashed" w:sz="4" w:space="0" w:color="auto"/>
            </w:tcBorders>
            <w:shd w:val="clear" w:color="auto" w:fill="auto"/>
            <w:tcMar>
              <w:top w:w="85" w:type="dxa"/>
              <w:left w:w="85" w:type="dxa"/>
              <w:bottom w:w="85" w:type="dxa"/>
              <w:right w:w="85" w:type="dxa"/>
            </w:tcMar>
            <w:vAlign w:val="center"/>
          </w:tcPr>
          <w:p w:rsidR="006B3750" w:rsidRPr="00C17C08" w:rsidRDefault="00E57B7F" w:rsidP="00950EEA">
            <w:pPr>
              <w:snapToGrid w:val="0"/>
              <w:spacing w:line="30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lastRenderedPageBreak/>
              <w:t>(１</w:t>
            </w:r>
            <w:r w:rsidR="006B3750" w:rsidRPr="00C17C08">
              <w:rPr>
                <w:rFonts w:ascii="ＭＳ 明朝" w:hAnsi="ＭＳ 明朝" w:hint="eastAsia"/>
                <w:color w:val="000000" w:themeColor="text1"/>
                <w:sz w:val="16"/>
                <w:szCs w:val="16"/>
              </w:rPr>
              <w:t>)</w:t>
            </w: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　教育相談体制の再構築とｶｳﾝｾﾘﾝｸﾞ的な手法を用いた、対話を中心とした生徒対応ができるように教職員の意識と行動の変容を促す。</w:t>
            </w: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6B3750" w:rsidRPr="00C17C08" w:rsidRDefault="006B3750" w:rsidP="00950EEA">
            <w:pPr>
              <w:snapToGrid w:val="0"/>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　開発的ｶｳﾝｾﾘﾝｸﾞの視点からの生徒の自己肯定感を育成するために</w:t>
            </w:r>
            <w:r w:rsidR="00760065" w:rsidRPr="00C17C08">
              <w:rPr>
                <w:rFonts w:ascii="ＭＳ 明朝" w:hAnsi="ＭＳ 明朝"/>
                <w:color w:val="000000" w:themeColor="text1"/>
                <w:sz w:val="16"/>
                <w:szCs w:val="16"/>
              </w:rPr>
              <w:t>SC</w:t>
            </w:r>
            <w:r w:rsidRPr="00C17C08">
              <w:rPr>
                <w:rFonts w:ascii="ＭＳ 明朝" w:hAnsi="ＭＳ 明朝"/>
                <w:color w:val="000000" w:themeColor="text1"/>
                <w:sz w:val="16"/>
                <w:szCs w:val="16"/>
              </w:rPr>
              <w:t>,</w:t>
            </w:r>
            <w:r w:rsidR="00760065" w:rsidRPr="00C17C08">
              <w:rPr>
                <w:rFonts w:ascii="ＭＳ 明朝" w:hAnsi="ＭＳ 明朝"/>
                <w:color w:val="000000" w:themeColor="text1"/>
                <w:sz w:val="16"/>
                <w:szCs w:val="16"/>
              </w:rPr>
              <w:t>SSW</w:t>
            </w:r>
            <w:r w:rsidRPr="00C17C08">
              <w:rPr>
                <w:rFonts w:ascii="ＭＳ 明朝" w:hAnsi="ＭＳ 明朝" w:hint="eastAsia"/>
                <w:color w:val="000000" w:themeColor="text1"/>
                <w:sz w:val="16"/>
                <w:szCs w:val="16"/>
              </w:rPr>
              <w:t>および地域と連携した諸活動を通して双方向のｺﾐｭﾆｹｰｼｮﾝ力の育成を図る。</w:t>
            </w:r>
          </w:p>
          <w:p w:rsidR="006B3750" w:rsidRPr="00C17C08" w:rsidRDefault="006B3750" w:rsidP="00950EEA">
            <w:pPr>
              <w:snapToGrid w:val="0"/>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ウ　ﾕﾆﾊﾞｰｻﾙﾃﾞｻﾞｲﾝ授業等で生徒がﾌﾟﾚｾﾞﾝﾃｰｼｮﾝ等の体験活動を通して自己発信力の向上をめざす。</w:t>
            </w: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w:t>
            </w:r>
            <w:r w:rsidR="00CC5F78" w:rsidRPr="00C17C08">
              <w:rPr>
                <w:rFonts w:ascii="ＭＳ 明朝" w:hAnsi="ＭＳ 明朝" w:hint="eastAsia"/>
                <w:color w:val="000000" w:themeColor="text1"/>
                <w:sz w:val="16"/>
                <w:szCs w:val="16"/>
              </w:rPr>
              <w:t>２</w:t>
            </w:r>
            <w:r w:rsidRPr="00C17C08">
              <w:rPr>
                <w:rFonts w:ascii="ＭＳ 明朝" w:hAnsi="ＭＳ 明朝" w:hint="eastAsia"/>
                <w:color w:val="000000" w:themeColor="text1"/>
                <w:sz w:val="16"/>
                <w:szCs w:val="16"/>
              </w:rPr>
              <w:t>)</w:t>
            </w: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 xml:space="preserve">ア　</w:t>
            </w:r>
            <w:r w:rsidR="00F814C2" w:rsidRPr="00C17C08">
              <w:rPr>
                <w:rFonts w:ascii="ＭＳ 明朝" w:hAnsi="ＭＳ 明朝" w:hint="eastAsia"/>
                <w:color w:val="000000" w:themeColor="text1"/>
                <w:sz w:val="16"/>
                <w:szCs w:val="16"/>
              </w:rPr>
              <w:t>内規の改正を行い</w:t>
            </w:r>
            <w:r w:rsidRPr="00C17C08">
              <w:rPr>
                <w:rFonts w:ascii="ＭＳ 明朝" w:hAnsi="ＭＳ 明朝" w:hint="eastAsia"/>
                <w:color w:val="000000" w:themeColor="text1"/>
                <w:sz w:val="16"/>
                <w:szCs w:val="16"/>
              </w:rPr>
              <w:t>遅刻多数の生徒に対し５回</w:t>
            </w:r>
            <w:r w:rsidR="00257E29" w:rsidRPr="00C17C08">
              <w:rPr>
                <w:rFonts w:ascii="ＭＳ 明朝" w:hAnsi="ＭＳ 明朝" w:hint="eastAsia"/>
                <w:color w:val="000000" w:themeColor="text1"/>
                <w:sz w:val="16"/>
                <w:szCs w:val="16"/>
              </w:rPr>
              <w:t>毎</w:t>
            </w:r>
            <w:r w:rsidRPr="00C17C08">
              <w:rPr>
                <w:rFonts w:ascii="ＭＳ 明朝" w:hAnsi="ＭＳ 明朝" w:hint="eastAsia"/>
                <w:color w:val="000000" w:themeColor="text1"/>
                <w:sz w:val="16"/>
                <w:szCs w:val="16"/>
              </w:rPr>
              <w:t>に改善指導を行い生活習慣の確立を促し遅刻者数の減少をめざす。</w:t>
            </w:r>
          </w:p>
          <w:p w:rsidR="00950EEA" w:rsidRPr="00C17C08" w:rsidRDefault="00052339"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 xml:space="preserve">　状況に応じて保護者面談を含む家庭とのより緊密な連携体制をとり基本的な生活習慣の確立に重点をおく。</w:t>
            </w: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E6276C" w:rsidRPr="00C17C08" w:rsidRDefault="00E6276C" w:rsidP="00950EEA">
            <w:pPr>
              <w:snapToGrid w:val="0"/>
              <w:spacing w:line="300" w:lineRule="exact"/>
              <w:ind w:left="160" w:hangingChars="100" w:hanging="160"/>
              <w:rPr>
                <w:rFonts w:ascii="ＭＳ 明朝" w:hAnsi="ＭＳ 明朝"/>
                <w:color w:val="000000" w:themeColor="text1"/>
                <w:sz w:val="16"/>
                <w:szCs w:val="16"/>
              </w:rPr>
            </w:pPr>
          </w:p>
          <w:p w:rsidR="00207208" w:rsidRPr="00C17C08" w:rsidRDefault="00207208" w:rsidP="00950EEA">
            <w:pPr>
              <w:snapToGrid w:val="0"/>
              <w:spacing w:line="300" w:lineRule="exact"/>
              <w:ind w:left="160" w:hangingChars="100" w:hanging="160"/>
              <w:rPr>
                <w:rFonts w:ascii="ＭＳ 明朝" w:hAnsi="ＭＳ 明朝"/>
                <w:color w:val="000000" w:themeColor="text1"/>
                <w:sz w:val="16"/>
                <w:szCs w:val="16"/>
              </w:rPr>
            </w:pP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　安心して学校生活を送るため</w:t>
            </w:r>
            <w:r w:rsidR="00760065" w:rsidRPr="00C17C08">
              <w:rPr>
                <w:rFonts w:ascii="ＭＳ 明朝" w:hAnsi="ＭＳ 明朝"/>
                <w:color w:val="000000" w:themeColor="text1"/>
                <w:sz w:val="16"/>
                <w:szCs w:val="16"/>
              </w:rPr>
              <w:t>SNS</w:t>
            </w:r>
            <w:r w:rsidRPr="00C17C08">
              <w:rPr>
                <w:rFonts w:ascii="ＭＳ 明朝" w:hAnsi="ＭＳ 明朝" w:hint="eastAsia"/>
                <w:color w:val="000000" w:themeColor="text1"/>
                <w:sz w:val="16"/>
                <w:szCs w:val="16"/>
              </w:rPr>
              <w:t>等の適切な使い方を学び良好な人間関係を構築できるようにするとともに、きめ細かな面談の実施（２回以上/年間）。</w:t>
            </w:r>
          </w:p>
          <w:p w:rsidR="00C467E2" w:rsidRPr="00C17C08" w:rsidRDefault="00C467E2" w:rsidP="00950EEA">
            <w:pPr>
              <w:snapToGrid w:val="0"/>
              <w:spacing w:line="300" w:lineRule="exact"/>
              <w:ind w:left="160" w:hangingChars="100" w:hanging="160"/>
              <w:rPr>
                <w:rFonts w:ascii="ＭＳ 明朝" w:hAnsi="ＭＳ 明朝"/>
                <w:color w:val="000000" w:themeColor="text1"/>
                <w:sz w:val="16"/>
                <w:szCs w:val="16"/>
              </w:rPr>
            </w:pPr>
          </w:p>
          <w:p w:rsidR="004D7778" w:rsidRPr="00C17C08" w:rsidRDefault="004D7778" w:rsidP="00950EEA">
            <w:pPr>
              <w:snapToGrid w:val="0"/>
              <w:spacing w:line="300" w:lineRule="exact"/>
              <w:ind w:left="160" w:hangingChars="100" w:hanging="160"/>
              <w:rPr>
                <w:rFonts w:ascii="ＭＳ 明朝" w:hAnsi="ＭＳ 明朝"/>
                <w:color w:val="000000" w:themeColor="text1"/>
                <w:sz w:val="16"/>
                <w:szCs w:val="16"/>
              </w:rPr>
            </w:pPr>
          </w:p>
          <w:p w:rsidR="004D7778" w:rsidRPr="00C17C08" w:rsidRDefault="004D7778" w:rsidP="00950EEA">
            <w:pPr>
              <w:snapToGrid w:val="0"/>
              <w:spacing w:line="300" w:lineRule="exact"/>
              <w:ind w:left="160" w:hangingChars="100" w:hanging="160"/>
              <w:rPr>
                <w:rFonts w:ascii="ＭＳ 明朝" w:hAnsi="ＭＳ 明朝"/>
                <w:color w:val="000000" w:themeColor="text1"/>
                <w:sz w:val="16"/>
                <w:szCs w:val="16"/>
              </w:rPr>
            </w:pPr>
          </w:p>
          <w:p w:rsidR="004D7778" w:rsidRPr="00C17C08" w:rsidRDefault="004D7778" w:rsidP="00950EEA">
            <w:pPr>
              <w:snapToGrid w:val="0"/>
              <w:spacing w:line="300" w:lineRule="exact"/>
              <w:ind w:left="160" w:hangingChars="100" w:hanging="160"/>
              <w:rPr>
                <w:rFonts w:ascii="ＭＳ 明朝" w:hAnsi="ＭＳ 明朝"/>
                <w:color w:val="000000" w:themeColor="text1"/>
                <w:sz w:val="16"/>
                <w:szCs w:val="16"/>
              </w:rPr>
            </w:pPr>
          </w:p>
          <w:p w:rsidR="004D7778" w:rsidRPr="00C17C08" w:rsidRDefault="004D7778" w:rsidP="00950EEA">
            <w:pPr>
              <w:snapToGrid w:val="0"/>
              <w:spacing w:line="300" w:lineRule="exact"/>
              <w:ind w:left="160" w:hangingChars="100" w:hanging="160"/>
              <w:rPr>
                <w:rFonts w:ascii="ＭＳ 明朝" w:hAnsi="ＭＳ 明朝"/>
                <w:color w:val="000000" w:themeColor="text1"/>
                <w:sz w:val="16"/>
                <w:szCs w:val="16"/>
              </w:rPr>
            </w:pPr>
          </w:p>
          <w:p w:rsidR="004D7778" w:rsidRPr="00C17C08" w:rsidRDefault="004D7778" w:rsidP="00950EEA">
            <w:pPr>
              <w:snapToGrid w:val="0"/>
              <w:spacing w:line="300" w:lineRule="exact"/>
              <w:ind w:left="160" w:hangingChars="100" w:hanging="160"/>
              <w:rPr>
                <w:rFonts w:ascii="ＭＳ 明朝" w:hAnsi="ＭＳ 明朝"/>
                <w:color w:val="000000" w:themeColor="text1"/>
                <w:sz w:val="16"/>
                <w:szCs w:val="16"/>
              </w:rPr>
            </w:pPr>
          </w:p>
          <w:p w:rsidR="00207208" w:rsidRPr="00C17C08" w:rsidRDefault="00207208" w:rsidP="00950EEA">
            <w:pPr>
              <w:snapToGrid w:val="0"/>
              <w:spacing w:line="300" w:lineRule="exact"/>
              <w:ind w:left="160" w:hangingChars="100" w:hanging="160"/>
              <w:rPr>
                <w:rFonts w:ascii="ＭＳ 明朝" w:hAnsi="ＭＳ 明朝"/>
                <w:color w:val="000000" w:themeColor="text1"/>
                <w:sz w:val="16"/>
                <w:szCs w:val="16"/>
              </w:rPr>
            </w:pP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w:t>
            </w:r>
            <w:r w:rsidR="00CC5F78" w:rsidRPr="00C17C08">
              <w:rPr>
                <w:rFonts w:ascii="ＭＳ 明朝" w:hAnsi="ＭＳ 明朝" w:hint="eastAsia"/>
                <w:color w:val="000000" w:themeColor="text1"/>
                <w:sz w:val="16"/>
                <w:szCs w:val="16"/>
              </w:rPr>
              <w:t>３</w:t>
            </w:r>
            <w:r w:rsidRPr="00C17C08">
              <w:rPr>
                <w:rFonts w:ascii="ＭＳ 明朝" w:hAnsi="ＭＳ 明朝" w:hint="eastAsia"/>
                <w:color w:val="000000" w:themeColor="text1"/>
                <w:sz w:val="16"/>
                <w:szCs w:val="16"/>
              </w:rPr>
              <w:t>)</w:t>
            </w: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　継続的な生徒の入部促進と多様な場面での活動を促す。帰属意識を高め自己有用感の向上を図る。</w:t>
            </w: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446CED" w:rsidRPr="00C17C08" w:rsidRDefault="00446CED" w:rsidP="00950EEA">
            <w:pPr>
              <w:snapToGrid w:val="0"/>
              <w:spacing w:line="300" w:lineRule="exact"/>
              <w:ind w:left="160" w:hangingChars="100" w:hanging="160"/>
              <w:rPr>
                <w:rFonts w:ascii="ＭＳ 明朝" w:hAnsi="ＭＳ 明朝"/>
                <w:color w:val="000000" w:themeColor="text1"/>
                <w:sz w:val="16"/>
                <w:szCs w:val="16"/>
              </w:rPr>
            </w:pPr>
          </w:p>
          <w:p w:rsidR="00446CED" w:rsidRPr="00C17C08" w:rsidRDefault="00446CED" w:rsidP="00950EEA">
            <w:pPr>
              <w:snapToGrid w:val="0"/>
              <w:spacing w:line="300" w:lineRule="exact"/>
              <w:ind w:left="160" w:hangingChars="100" w:hanging="160"/>
              <w:rPr>
                <w:rFonts w:ascii="ＭＳ 明朝" w:hAnsi="ＭＳ 明朝"/>
                <w:color w:val="000000" w:themeColor="text1"/>
                <w:sz w:val="16"/>
                <w:szCs w:val="16"/>
              </w:rPr>
            </w:pP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w:t>
            </w:r>
            <w:r w:rsidR="00CC5F78" w:rsidRPr="00C17C08">
              <w:rPr>
                <w:rFonts w:ascii="ＭＳ 明朝" w:hAnsi="ＭＳ 明朝" w:hint="eastAsia"/>
                <w:color w:val="000000" w:themeColor="text1"/>
                <w:sz w:val="16"/>
                <w:szCs w:val="16"/>
              </w:rPr>
              <w:t>４</w:t>
            </w:r>
            <w:r w:rsidRPr="00C17C08">
              <w:rPr>
                <w:rFonts w:ascii="ＭＳ 明朝" w:hAnsi="ＭＳ 明朝" w:hint="eastAsia"/>
                <w:color w:val="000000" w:themeColor="text1"/>
                <w:sz w:val="16"/>
                <w:szCs w:val="16"/>
              </w:rPr>
              <w:t>)</w:t>
            </w: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　地元小中学校や地域社会と連携し、社会貢献活動を推進。</w:t>
            </w: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950EEA" w:rsidRPr="00C17C08" w:rsidRDefault="00950EEA" w:rsidP="00950EEA">
            <w:pPr>
              <w:snapToGrid w:val="0"/>
              <w:spacing w:line="300" w:lineRule="exact"/>
              <w:ind w:left="160" w:hangingChars="100" w:hanging="160"/>
              <w:rPr>
                <w:rFonts w:ascii="ＭＳ 明朝" w:hAnsi="ＭＳ 明朝"/>
                <w:color w:val="000000" w:themeColor="text1"/>
                <w:sz w:val="16"/>
                <w:szCs w:val="16"/>
              </w:rPr>
            </w:pPr>
          </w:p>
          <w:p w:rsidR="00573429" w:rsidRPr="00C17C08" w:rsidRDefault="00573429" w:rsidP="00950EEA">
            <w:pPr>
              <w:snapToGrid w:val="0"/>
              <w:spacing w:line="300" w:lineRule="exact"/>
              <w:ind w:left="160" w:hangingChars="100" w:hanging="160"/>
              <w:rPr>
                <w:rFonts w:ascii="ＭＳ 明朝" w:hAnsi="ＭＳ 明朝"/>
                <w:color w:val="000000" w:themeColor="text1"/>
                <w:sz w:val="16"/>
                <w:szCs w:val="16"/>
              </w:rPr>
            </w:pP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w:t>
            </w:r>
            <w:r w:rsidR="00CC5F78" w:rsidRPr="00C17C08">
              <w:rPr>
                <w:rFonts w:ascii="ＭＳ 明朝" w:hAnsi="ＭＳ 明朝" w:hint="eastAsia"/>
                <w:color w:val="000000" w:themeColor="text1"/>
                <w:sz w:val="16"/>
                <w:szCs w:val="16"/>
              </w:rPr>
              <w:t>５</w:t>
            </w:r>
            <w:r w:rsidRPr="00C17C08">
              <w:rPr>
                <w:rFonts w:ascii="ＭＳ 明朝" w:hAnsi="ＭＳ 明朝" w:hint="eastAsia"/>
                <w:color w:val="000000" w:themeColor="text1"/>
                <w:sz w:val="16"/>
                <w:szCs w:val="16"/>
              </w:rPr>
              <w:t>)</w:t>
            </w:r>
          </w:p>
          <w:p w:rsidR="006B3750" w:rsidRPr="00C17C08" w:rsidRDefault="006B3750"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　共生推進生徒と普通科の生徒との協働活動の場面</w:t>
            </w:r>
            <w:r w:rsidR="00243C70" w:rsidRPr="00C17C08">
              <w:rPr>
                <w:rFonts w:ascii="ＭＳ 明朝" w:hAnsi="ＭＳ 明朝" w:hint="eastAsia"/>
                <w:color w:val="000000" w:themeColor="text1"/>
                <w:sz w:val="16"/>
                <w:szCs w:val="16"/>
              </w:rPr>
              <w:t>を</w:t>
            </w:r>
            <w:r w:rsidRPr="00C17C08">
              <w:rPr>
                <w:rFonts w:ascii="ＭＳ 明朝" w:hAnsi="ＭＳ 明朝" w:hint="eastAsia"/>
                <w:color w:val="000000" w:themeColor="text1"/>
                <w:sz w:val="16"/>
                <w:szCs w:val="16"/>
              </w:rPr>
              <w:t>設定する。</w:t>
            </w:r>
          </w:p>
          <w:p w:rsidR="00CC5F78" w:rsidRPr="00C17C08" w:rsidRDefault="00CC5F78" w:rsidP="008D5DCE">
            <w:pPr>
              <w:pStyle w:val="aa"/>
              <w:numPr>
                <w:ilvl w:val="0"/>
                <w:numId w:val="20"/>
              </w:numPr>
              <w:snapToGrid w:val="0"/>
              <w:spacing w:line="300" w:lineRule="exact"/>
              <w:ind w:leftChars="0"/>
              <w:rPr>
                <w:rFonts w:ascii="ＭＳ 明朝" w:hAnsi="ＭＳ 明朝"/>
                <w:color w:val="000000" w:themeColor="text1"/>
                <w:sz w:val="16"/>
                <w:szCs w:val="16"/>
              </w:rPr>
            </w:pPr>
            <w:r w:rsidRPr="00C17C08">
              <w:rPr>
                <w:rFonts w:ascii="ＭＳ 明朝" w:hAnsi="ＭＳ 明朝" w:hint="eastAsia"/>
                <w:color w:val="000000" w:themeColor="text1"/>
                <w:sz w:val="16"/>
                <w:szCs w:val="16"/>
              </w:rPr>
              <w:t>障がい者理解、同和問題、セクシャルハラスメント等の人権ホームルームを通して人権意識を高める。</w:t>
            </w:r>
          </w:p>
          <w:p w:rsidR="008D5DCE" w:rsidRPr="00C17C08" w:rsidRDefault="008D5DCE" w:rsidP="008D5DCE">
            <w:pPr>
              <w:snapToGrid w:val="0"/>
              <w:spacing w:line="300" w:lineRule="exact"/>
              <w:rPr>
                <w:rFonts w:ascii="ＭＳ 明朝" w:hAnsi="ＭＳ 明朝"/>
                <w:color w:val="000000" w:themeColor="text1"/>
                <w:sz w:val="16"/>
                <w:szCs w:val="16"/>
              </w:rPr>
            </w:pPr>
          </w:p>
          <w:p w:rsidR="008D5DCE" w:rsidRPr="00C17C08" w:rsidRDefault="008D5DCE" w:rsidP="008D5DCE">
            <w:pPr>
              <w:snapToGrid w:val="0"/>
              <w:spacing w:line="300" w:lineRule="exact"/>
              <w:rPr>
                <w:rFonts w:ascii="ＭＳ 明朝" w:hAnsi="ＭＳ 明朝"/>
                <w:color w:val="000000" w:themeColor="text1"/>
                <w:sz w:val="16"/>
                <w:szCs w:val="16"/>
              </w:rPr>
            </w:pPr>
          </w:p>
          <w:p w:rsidR="008D5DCE" w:rsidRPr="00C17C08" w:rsidRDefault="008D5DCE" w:rsidP="008D5DCE">
            <w:pPr>
              <w:snapToGrid w:val="0"/>
              <w:spacing w:line="300" w:lineRule="exact"/>
              <w:rPr>
                <w:rFonts w:ascii="ＭＳ 明朝" w:hAnsi="ＭＳ 明朝"/>
                <w:color w:val="000000" w:themeColor="text1"/>
                <w:sz w:val="16"/>
                <w:szCs w:val="16"/>
              </w:rPr>
            </w:pPr>
          </w:p>
          <w:p w:rsidR="006B3750" w:rsidRPr="00C17C08" w:rsidRDefault="00052339" w:rsidP="00950EEA">
            <w:pPr>
              <w:snapToGrid w:val="0"/>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ウ</w:t>
            </w:r>
            <w:r w:rsidR="006B3750" w:rsidRPr="00C17C08">
              <w:rPr>
                <w:rFonts w:ascii="ＭＳ 明朝" w:hAnsi="ＭＳ 明朝" w:hint="eastAsia"/>
                <w:color w:val="000000" w:themeColor="text1"/>
                <w:sz w:val="16"/>
                <w:szCs w:val="16"/>
              </w:rPr>
              <w:t xml:space="preserve">　とりかい高等支援学校と連携して実習先、進路先を確保。就労への丁寧な意識づけと支援をおこなう。</w:t>
            </w:r>
          </w:p>
        </w:tc>
        <w:tc>
          <w:tcPr>
            <w:tcW w:w="3544" w:type="dxa"/>
            <w:tcBorders>
              <w:right w:val="dashed" w:sz="4" w:space="0" w:color="auto"/>
            </w:tcBorders>
            <w:tcMar>
              <w:top w:w="85" w:type="dxa"/>
              <w:left w:w="85" w:type="dxa"/>
              <w:bottom w:w="85" w:type="dxa"/>
              <w:right w:w="85" w:type="dxa"/>
            </w:tcMar>
          </w:tcPr>
          <w:p w:rsidR="006B3750" w:rsidRPr="00C17C08" w:rsidRDefault="006B3750" w:rsidP="006B3750">
            <w:pPr>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lastRenderedPageBreak/>
              <w:t>（１）</w:t>
            </w:r>
          </w:p>
          <w:p w:rsidR="006F298A" w:rsidRPr="00C17C08" w:rsidRDefault="006B3750" w:rsidP="006B3750">
            <w:pPr>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ア・学校教育自己診断（教員）で「教育相談体制が整備」の肯定率75</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以上を維持。[</w:t>
            </w:r>
            <w:r w:rsidRPr="00C17C08">
              <w:rPr>
                <w:rFonts w:ascii="ＭＳ 明朝" w:hAnsi="ＭＳ 明朝"/>
                <w:color w:val="000000" w:themeColor="text1"/>
                <w:sz w:val="16"/>
                <w:szCs w:val="16"/>
              </w:rPr>
              <w:t>78</w:t>
            </w:r>
            <w:r w:rsidR="00FB00BF" w:rsidRPr="00C17C08">
              <w:rPr>
                <w:rFonts w:ascii="ＭＳ 明朝" w:hAnsi="ＭＳ 明朝"/>
                <w:color w:val="000000" w:themeColor="text1"/>
                <w:sz w:val="16"/>
                <w:szCs w:val="16"/>
              </w:rPr>
              <w:t>%</w:t>
            </w:r>
            <w:r w:rsidRPr="00C17C08">
              <w:rPr>
                <w:rFonts w:ascii="ＭＳ 明朝" w:hAnsi="ＭＳ 明朝"/>
                <w:color w:val="000000" w:themeColor="text1"/>
                <w:sz w:val="16"/>
                <w:szCs w:val="16"/>
              </w:rPr>
              <w:t>]</w:t>
            </w:r>
            <w:r w:rsidR="006F298A" w:rsidRPr="00C17C08">
              <w:rPr>
                <w:rFonts w:ascii="ＭＳ 明朝" w:hAnsi="ＭＳ 明朝" w:hint="eastAsia"/>
                <w:color w:val="000000" w:themeColor="text1"/>
                <w:sz w:val="16"/>
                <w:szCs w:val="16"/>
              </w:rPr>
              <w:t xml:space="preserve">　　同（教員）カウンセリングマインドを取り入れた生徒指導をおこなっている」の肯定率75</w:t>
            </w:r>
            <w:r w:rsidR="00FB00BF" w:rsidRPr="00C17C08">
              <w:rPr>
                <w:rFonts w:ascii="ＭＳ 明朝" w:hAnsi="ＭＳ 明朝" w:hint="eastAsia"/>
                <w:color w:val="000000" w:themeColor="text1"/>
                <w:sz w:val="16"/>
                <w:szCs w:val="16"/>
              </w:rPr>
              <w:t>%</w:t>
            </w:r>
            <w:r w:rsidR="006F298A" w:rsidRPr="00C17C08">
              <w:rPr>
                <w:rFonts w:ascii="ＭＳ 明朝" w:hAnsi="ＭＳ 明朝" w:hint="eastAsia"/>
                <w:color w:val="000000" w:themeColor="text1"/>
                <w:sz w:val="16"/>
                <w:szCs w:val="16"/>
              </w:rPr>
              <w:t>以上を維持。[</w:t>
            </w:r>
            <w:r w:rsidR="006F298A" w:rsidRPr="00C17C08">
              <w:rPr>
                <w:rFonts w:ascii="ＭＳ 明朝" w:hAnsi="ＭＳ 明朝"/>
                <w:color w:val="000000" w:themeColor="text1"/>
                <w:sz w:val="16"/>
                <w:szCs w:val="16"/>
              </w:rPr>
              <w:t>78</w:t>
            </w:r>
            <w:r w:rsidR="00FB00BF" w:rsidRPr="00C17C08">
              <w:rPr>
                <w:rFonts w:ascii="ＭＳ 明朝" w:hAnsi="ＭＳ 明朝"/>
                <w:color w:val="000000" w:themeColor="text1"/>
                <w:sz w:val="16"/>
                <w:szCs w:val="16"/>
              </w:rPr>
              <w:t>%</w:t>
            </w:r>
            <w:r w:rsidR="006F298A" w:rsidRPr="00C17C08">
              <w:rPr>
                <w:rFonts w:ascii="ＭＳ 明朝" w:hAnsi="ＭＳ 明朝"/>
                <w:color w:val="000000" w:themeColor="text1"/>
                <w:sz w:val="16"/>
                <w:szCs w:val="16"/>
              </w:rPr>
              <w:t>]</w:t>
            </w:r>
          </w:p>
          <w:p w:rsidR="00435ACC" w:rsidRPr="00C17C08" w:rsidRDefault="00435ACC" w:rsidP="006B3750">
            <w:pPr>
              <w:spacing w:line="300" w:lineRule="exact"/>
              <w:ind w:left="320" w:hangingChars="200" w:hanging="320"/>
              <w:rPr>
                <w:rFonts w:ascii="ＭＳ 明朝" w:hAnsi="ＭＳ 明朝"/>
                <w:color w:val="000000" w:themeColor="text1"/>
                <w:sz w:val="16"/>
                <w:szCs w:val="16"/>
              </w:rPr>
            </w:pPr>
          </w:p>
          <w:p w:rsidR="006B3750" w:rsidRPr="00C17C08" w:rsidRDefault="006B3750" w:rsidP="006B3750">
            <w:pPr>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イ・同（生徒）「学校に行くのが楽しい。」肯定</w:t>
            </w:r>
            <w:r w:rsidR="00257E29" w:rsidRPr="00C17C08">
              <w:rPr>
                <w:rFonts w:ascii="ＭＳ 明朝" w:hAnsi="ＭＳ 明朝" w:hint="eastAsia"/>
                <w:color w:val="000000" w:themeColor="text1"/>
                <w:sz w:val="16"/>
                <w:szCs w:val="16"/>
              </w:rPr>
              <w:t>率</w:t>
            </w:r>
            <w:r w:rsidRPr="00C17C08">
              <w:rPr>
                <w:rFonts w:ascii="ＭＳ 明朝" w:hAnsi="ＭＳ 明朝" w:hint="eastAsia"/>
                <w:color w:val="000000" w:themeColor="text1"/>
                <w:sz w:val="16"/>
                <w:szCs w:val="16"/>
              </w:rPr>
              <w:t>80</w:t>
            </w:r>
            <w:r w:rsidR="00FB00BF" w:rsidRPr="00C17C08">
              <w:rPr>
                <w:rFonts w:ascii="ＭＳ 明朝" w:hAnsi="ＭＳ 明朝" w:hint="eastAsia"/>
                <w:color w:val="000000" w:themeColor="text1"/>
                <w:sz w:val="16"/>
                <w:szCs w:val="16"/>
              </w:rPr>
              <w:t>%</w:t>
            </w:r>
            <w:r w:rsidR="006F298A" w:rsidRPr="00C17C08">
              <w:rPr>
                <w:rFonts w:ascii="ＭＳ 明朝" w:hAnsi="ＭＳ 明朝" w:hint="eastAsia"/>
                <w:color w:val="000000" w:themeColor="text1"/>
                <w:sz w:val="16"/>
                <w:szCs w:val="16"/>
              </w:rPr>
              <w:t>以上を維持</w:t>
            </w:r>
            <w:r w:rsidRPr="00C17C08">
              <w:rPr>
                <w:rFonts w:ascii="ＭＳ 明朝" w:hAnsi="ＭＳ 明朝" w:hint="eastAsia"/>
                <w:color w:val="000000" w:themeColor="text1"/>
                <w:sz w:val="16"/>
                <w:szCs w:val="16"/>
              </w:rPr>
              <w:t>。[</w:t>
            </w:r>
            <w:r w:rsidR="006F298A" w:rsidRPr="00C17C08">
              <w:rPr>
                <w:rFonts w:ascii="ＭＳ 明朝" w:hAnsi="ＭＳ 明朝"/>
                <w:color w:val="000000" w:themeColor="text1"/>
                <w:sz w:val="16"/>
                <w:szCs w:val="16"/>
              </w:rPr>
              <w:t>80</w:t>
            </w:r>
            <w:r w:rsidR="00FB00BF" w:rsidRPr="00C17C08">
              <w:rPr>
                <w:rFonts w:ascii="ＭＳ 明朝" w:hAnsi="ＭＳ 明朝" w:hint="eastAsia"/>
                <w:color w:val="000000" w:themeColor="text1"/>
                <w:sz w:val="16"/>
                <w:szCs w:val="16"/>
              </w:rPr>
              <w:t>%</w:t>
            </w:r>
            <w:r w:rsidRPr="00C17C08">
              <w:rPr>
                <w:rFonts w:ascii="ＭＳ 明朝" w:hAnsi="ＭＳ 明朝"/>
                <w:color w:val="000000" w:themeColor="text1"/>
                <w:sz w:val="16"/>
                <w:szCs w:val="16"/>
              </w:rPr>
              <w:t>]</w:t>
            </w:r>
          </w:p>
          <w:p w:rsidR="00435ACC" w:rsidRPr="00C17C08" w:rsidRDefault="00435ACC" w:rsidP="006F298A">
            <w:pPr>
              <w:spacing w:line="300" w:lineRule="exact"/>
              <w:ind w:left="320" w:hangingChars="200" w:hanging="320"/>
              <w:rPr>
                <w:rFonts w:ascii="ＭＳ 明朝" w:hAnsi="ＭＳ 明朝"/>
                <w:color w:val="000000" w:themeColor="text1"/>
                <w:sz w:val="16"/>
                <w:szCs w:val="16"/>
              </w:rPr>
            </w:pPr>
          </w:p>
          <w:p w:rsidR="00435ACC" w:rsidRPr="00C17C08" w:rsidRDefault="00435ACC" w:rsidP="006F298A">
            <w:pPr>
              <w:spacing w:line="300" w:lineRule="exact"/>
              <w:ind w:left="320" w:hangingChars="200" w:hanging="320"/>
              <w:rPr>
                <w:rFonts w:ascii="ＭＳ 明朝" w:hAnsi="ＭＳ 明朝"/>
                <w:color w:val="000000" w:themeColor="text1"/>
                <w:sz w:val="16"/>
                <w:szCs w:val="16"/>
              </w:rPr>
            </w:pPr>
          </w:p>
          <w:p w:rsidR="006B3750" w:rsidRPr="00C17C08" w:rsidRDefault="006B3750" w:rsidP="006F298A">
            <w:pPr>
              <w:spacing w:line="300" w:lineRule="exact"/>
              <w:ind w:left="320" w:hangingChars="200" w:hanging="320"/>
              <w:rPr>
                <w:rFonts w:ascii="ＭＳ 明朝" w:hAnsi="ＭＳ 明朝"/>
                <w:color w:val="000000" w:themeColor="text1"/>
                <w:sz w:val="16"/>
                <w:szCs w:val="16"/>
              </w:rPr>
            </w:pPr>
            <w:r w:rsidRPr="00C17C08">
              <w:rPr>
                <w:rFonts w:ascii="ＭＳ 明朝" w:hAnsi="ＭＳ 明朝" w:hint="eastAsia"/>
                <w:color w:val="000000" w:themeColor="text1"/>
                <w:sz w:val="16"/>
                <w:szCs w:val="16"/>
              </w:rPr>
              <w:t>ウ・同（生徒）「授業を通して自信がついた。」肯定</w:t>
            </w:r>
            <w:r w:rsidR="00257E29" w:rsidRPr="00C17C08">
              <w:rPr>
                <w:rFonts w:ascii="ＭＳ 明朝" w:hAnsi="ＭＳ 明朝" w:hint="eastAsia"/>
                <w:color w:val="000000" w:themeColor="text1"/>
                <w:sz w:val="16"/>
                <w:szCs w:val="16"/>
              </w:rPr>
              <w:t>率</w:t>
            </w:r>
            <w:r w:rsidR="00C02C06" w:rsidRPr="00C17C08">
              <w:rPr>
                <w:rFonts w:ascii="ＭＳ 明朝" w:hAnsi="ＭＳ 明朝" w:hint="eastAsia"/>
                <w:color w:val="000000" w:themeColor="text1"/>
                <w:sz w:val="16"/>
                <w:szCs w:val="16"/>
              </w:rPr>
              <w:t>65</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をめざす。[</w:t>
            </w:r>
            <w:r w:rsidR="006F298A" w:rsidRPr="00C17C08">
              <w:rPr>
                <w:rFonts w:ascii="ＭＳ 明朝" w:hAnsi="ＭＳ 明朝" w:hint="eastAsia"/>
                <w:color w:val="000000" w:themeColor="text1"/>
                <w:sz w:val="16"/>
                <w:szCs w:val="16"/>
              </w:rPr>
              <w:t>64</w:t>
            </w:r>
            <w:r w:rsidR="00FB00BF" w:rsidRPr="00C17C08">
              <w:rPr>
                <w:rFonts w:ascii="ＭＳ 明朝" w:hAnsi="ＭＳ 明朝" w:hint="eastAsia"/>
                <w:color w:val="000000" w:themeColor="text1"/>
                <w:sz w:val="16"/>
                <w:szCs w:val="16"/>
              </w:rPr>
              <w:t>%</w:t>
            </w:r>
            <w:r w:rsidRPr="00C17C08">
              <w:rPr>
                <w:rFonts w:ascii="ＭＳ 明朝" w:hAnsi="ＭＳ 明朝"/>
                <w:color w:val="000000" w:themeColor="text1"/>
                <w:sz w:val="16"/>
                <w:szCs w:val="16"/>
              </w:rPr>
              <w:t>]</w:t>
            </w:r>
          </w:p>
          <w:p w:rsidR="006B3750" w:rsidRPr="00C17C08" w:rsidRDefault="006B3750" w:rsidP="006B3750">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（２）</w:t>
            </w:r>
          </w:p>
          <w:p w:rsidR="00693962"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w:t>
            </w:r>
            <w:r w:rsidR="00F814C2" w:rsidRPr="00C17C08">
              <w:rPr>
                <w:rFonts w:ascii="ＭＳ 明朝" w:hAnsi="ＭＳ 明朝" w:hint="eastAsia"/>
                <w:color w:val="000000" w:themeColor="text1"/>
                <w:sz w:val="16"/>
                <w:szCs w:val="16"/>
              </w:rPr>
              <w:t>前年度比で</w:t>
            </w:r>
            <w:r w:rsidRPr="00C17C08">
              <w:rPr>
                <w:rFonts w:ascii="ＭＳ 明朝" w:hAnsi="ＭＳ 明朝" w:hint="eastAsia"/>
                <w:color w:val="000000" w:themeColor="text1"/>
                <w:sz w:val="16"/>
                <w:szCs w:val="16"/>
              </w:rPr>
              <w:t>遅刻者数</w:t>
            </w:r>
            <w:r w:rsidR="00F814C2" w:rsidRPr="00C17C08">
              <w:rPr>
                <w:rFonts w:ascii="ＭＳ 明朝" w:hAnsi="ＭＳ 明朝" w:hint="eastAsia"/>
                <w:color w:val="000000" w:themeColor="text1"/>
                <w:sz w:val="16"/>
                <w:szCs w:val="16"/>
              </w:rPr>
              <w:t xml:space="preserve"> </w:t>
            </w:r>
            <w:r w:rsidRPr="00C17C08">
              <w:rPr>
                <w:rFonts w:ascii="ＭＳ 明朝" w:hAnsi="ＭＳ 明朝" w:hint="eastAsia"/>
                <w:color w:val="000000" w:themeColor="text1"/>
                <w:sz w:val="16"/>
                <w:szCs w:val="16"/>
              </w:rPr>
              <w:t>[</w:t>
            </w:r>
            <w:r w:rsidR="00693962" w:rsidRPr="00C17C08">
              <w:rPr>
                <w:rFonts w:ascii="ＭＳ 明朝" w:hAnsi="ＭＳ 明朝" w:hint="eastAsia"/>
                <w:color w:val="000000" w:themeColor="text1"/>
                <w:sz w:val="16"/>
                <w:szCs w:val="16"/>
              </w:rPr>
              <w:t>4255</w:t>
            </w:r>
            <w:r w:rsidRPr="00C17C08">
              <w:rPr>
                <w:rFonts w:ascii="ＭＳ 明朝" w:hAnsi="ＭＳ 明朝"/>
                <w:color w:val="000000" w:themeColor="text1"/>
                <w:sz w:val="16"/>
                <w:szCs w:val="16"/>
              </w:rPr>
              <w:t>]</w:t>
            </w:r>
            <w:r w:rsidRPr="00C17C08">
              <w:rPr>
                <w:rFonts w:ascii="ＭＳ 明朝" w:hAnsi="ＭＳ 明朝" w:hint="eastAsia"/>
                <w:color w:val="000000" w:themeColor="text1"/>
                <w:sz w:val="16"/>
                <w:szCs w:val="16"/>
              </w:rPr>
              <w:t>、欠席者数[</w:t>
            </w:r>
            <w:r w:rsidR="00693962" w:rsidRPr="00C17C08">
              <w:rPr>
                <w:rFonts w:ascii="ＭＳ 明朝" w:hAnsi="ＭＳ 明朝" w:hint="eastAsia"/>
                <w:color w:val="000000" w:themeColor="text1"/>
                <w:sz w:val="16"/>
                <w:szCs w:val="16"/>
              </w:rPr>
              <w:t>4342</w:t>
            </w:r>
            <w:r w:rsidR="00AB66A2" w:rsidRPr="00C17C08">
              <w:rPr>
                <w:rFonts w:ascii="ＭＳ 明朝" w:hAnsi="ＭＳ 明朝" w:hint="eastAsia"/>
                <w:color w:val="000000" w:themeColor="text1"/>
                <w:sz w:val="16"/>
                <w:szCs w:val="16"/>
              </w:rPr>
              <w:t>]</w:t>
            </w:r>
            <w:r w:rsidR="00F814C2" w:rsidRPr="00C17C08">
              <w:rPr>
                <w:rFonts w:ascii="ＭＳ 明朝" w:hAnsi="ＭＳ 明朝" w:hint="eastAsia"/>
                <w:color w:val="000000" w:themeColor="text1"/>
                <w:sz w:val="16"/>
                <w:szCs w:val="16"/>
              </w:rPr>
              <w:t>ともに</w:t>
            </w:r>
            <w:r w:rsidR="00243C70" w:rsidRPr="00C17C08">
              <w:rPr>
                <w:rFonts w:ascii="ＭＳ 明朝" w:hAnsi="ＭＳ 明朝" w:hint="eastAsia"/>
                <w:color w:val="000000" w:themeColor="text1"/>
                <w:sz w:val="16"/>
                <w:szCs w:val="16"/>
              </w:rPr>
              <w:t>３</w:t>
            </w:r>
            <w:r w:rsidR="00FB00BF" w:rsidRPr="00C17C08">
              <w:rPr>
                <w:rFonts w:ascii="ＭＳ 明朝" w:hAnsi="ＭＳ 明朝" w:hint="eastAsia"/>
                <w:color w:val="000000" w:themeColor="text1"/>
                <w:sz w:val="16"/>
                <w:szCs w:val="16"/>
              </w:rPr>
              <w:t>%</w:t>
            </w:r>
            <w:r w:rsidR="00F814C2" w:rsidRPr="00C17C08">
              <w:rPr>
                <w:rFonts w:ascii="ＭＳ 明朝" w:hAnsi="ＭＳ 明朝" w:hint="eastAsia"/>
                <w:color w:val="000000" w:themeColor="text1"/>
                <w:sz w:val="16"/>
                <w:szCs w:val="16"/>
              </w:rPr>
              <w:t>減少をめざす。</w:t>
            </w:r>
          </w:p>
          <w:p w:rsidR="004D7778" w:rsidRPr="00C17C08" w:rsidRDefault="004D7778" w:rsidP="006B3750">
            <w:pPr>
              <w:spacing w:line="300" w:lineRule="exact"/>
              <w:ind w:left="160" w:hangingChars="100" w:hanging="160"/>
              <w:rPr>
                <w:rFonts w:ascii="ＭＳ 明朝" w:hAnsi="ＭＳ 明朝"/>
                <w:color w:val="000000" w:themeColor="text1"/>
                <w:sz w:val="16"/>
                <w:szCs w:val="16"/>
              </w:rPr>
            </w:pPr>
          </w:p>
          <w:p w:rsidR="004D7778" w:rsidRPr="00C17C08" w:rsidRDefault="004D7778" w:rsidP="006B3750">
            <w:pPr>
              <w:spacing w:line="300" w:lineRule="exact"/>
              <w:ind w:left="160" w:hangingChars="100" w:hanging="160"/>
              <w:rPr>
                <w:rFonts w:ascii="ＭＳ 明朝" w:hAnsi="ＭＳ 明朝"/>
                <w:color w:val="000000" w:themeColor="text1"/>
                <w:sz w:val="16"/>
                <w:szCs w:val="16"/>
              </w:rPr>
            </w:pPr>
          </w:p>
          <w:p w:rsidR="004D7778" w:rsidRPr="00C17C08" w:rsidRDefault="004D7778" w:rsidP="006B3750">
            <w:pPr>
              <w:spacing w:line="300" w:lineRule="exact"/>
              <w:ind w:left="160" w:hangingChars="100" w:hanging="160"/>
              <w:rPr>
                <w:rFonts w:ascii="ＭＳ 明朝" w:hAnsi="ＭＳ 明朝"/>
                <w:color w:val="000000" w:themeColor="text1"/>
                <w:sz w:val="16"/>
                <w:szCs w:val="16"/>
              </w:rPr>
            </w:pPr>
          </w:p>
          <w:p w:rsidR="004D7778" w:rsidRPr="00C17C08" w:rsidRDefault="004D7778" w:rsidP="006B3750">
            <w:pPr>
              <w:spacing w:line="300" w:lineRule="exact"/>
              <w:ind w:left="160" w:hangingChars="100" w:hanging="160"/>
              <w:rPr>
                <w:rFonts w:ascii="ＭＳ 明朝" w:hAnsi="ＭＳ 明朝"/>
                <w:color w:val="000000" w:themeColor="text1"/>
                <w:sz w:val="16"/>
                <w:szCs w:val="16"/>
              </w:rPr>
            </w:pPr>
          </w:p>
          <w:p w:rsidR="004D7778" w:rsidRPr="00C17C08" w:rsidRDefault="004D7778" w:rsidP="004D7778">
            <w:pPr>
              <w:spacing w:line="300" w:lineRule="exact"/>
              <w:rPr>
                <w:rFonts w:ascii="ＭＳ 明朝" w:hAnsi="ＭＳ 明朝"/>
                <w:color w:val="000000" w:themeColor="text1"/>
                <w:sz w:val="16"/>
                <w:szCs w:val="16"/>
              </w:rPr>
            </w:pPr>
          </w:p>
          <w:p w:rsidR="00207208" w:rsidRPr="00C17C08" w:rsidRDefault="00207208" w:rsidP="004D7778">
            <w:pPr>
              <w:spacing w:line="300" w:lineRule="exact"/>
              <w:rPr>
                <w:rFonts w:ascii="ＭＳ 明朝" w:hAnsi="ＭＳ 明朝"/>
                <w:color w:val="000000" w:themeColor="text1"/>
                <w:sz w:val="16"/>
                <w:szCs w:val="16"/>
              </w:rPr>
            </w:pPr>
          </w:p>
          <w:p w:rsidR="00E6276C" w:rsidRPr="00C17C08" w:rsidRDefault="00E6276C" w:rsidP="004D7778">
            <w:pPr>
              <w:spacing w:line="300" w:lineRule="exact"/>
              <w:rPr>
                <w:rFonts w:ascii="ＭＳ 明朝" w:hAnsi="ＭＳ 明朝"/>
                <w:color w:val="000000" w:themeColor="text1"/>
                <w:sz w:val="16"/>
                <w:szCs w:val="16"/>
              </w:rPr>
            </w:pPr>
          </w:p>
          <w:p w:rsidR="006B3750"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イ・学校教育自己診断（生徒）で「悩みや相談に親身に応じてくれる先生が多い。」</w:t>
            </w:r>
            <w:r w:rsidR="00125685" w:rsidRPr="00C17C08">
              <w:rPr>
                <w:rFonts w:ascii="ＭＳ 明朝" w:hAnsi="ＭＳ 明朝" w:hint="eastAsia"/>
                <w:color w:val="000000" w:themeColor="text1"/>
                <w:sz w:val="16"/>
                <w:szCs w:val="16"/>
              </w:rPr>
              <w:t>80</w:t>
            </w:r>
            <w:r w:rsidR="00FB00BF" w:rsidRPr="00C17C08">
              <w:rPr>
                <w:rFonts w:ascii="ＭＳ 明朝" w:hAnsi="ＭＳ 明朝" w:hint="eastAsia"/>
                <w:color w:val="000000" w:themeColor="text1"/>
                <w:sz w:val="16"/>
                <w:szCs w:val="16"/>
              </w:rPr>
              <w:t>%</w:t>
            </w:r>
            <w:r w:rsidR="00125685" w:rsidRPr="00C17C08">
              <w:rPr>
                <w:rFonts w:ascii="ＭＳ 明朝" w:hAnsi="ＭＳ 明朝" w:hint="eastAsia"/>
                <w:color w:val="000000" w:themeColor="text1"/>
                <w:sz w:val="16"/>
                <w:szCs w:val="16"/>
              </w:rPr>
              <w:t>維持する</w:t>
            </w:r>
            <w:r w:rsidRPr="00C17C08">
              <w:rPr>
                <w:rFonts w:ascii="ＭＳ 明朝" w:hAnsi="ＭＳ 明朝" w:hint="eastAsia"/>
                <w:color w:val="000000" w:themeColor="text1"/>
                <w:sz w:val="16"/>
                <w:szCs w:val="16"/>
              </w:rPr>
              <w:t>。[</w:t>
            </w:r>
            <w:r w:rsidR="00125685" w:rsidRPr="00C17C08">
              <w:rPr>
                <w:rFonts w:ascii="ＭＳ 明朝" w:hAnsi="ＭＳ 明朝" w:hint="eastAsia"/>
                <w:color w:val="000000" w:themeColor="text1"/>
                <w:sz w:val="16"/>
                <w:szCs w:val="16"/>
              </w:rPr>
              <w:t>80</w:t>
            </w:r>
            <w:r w:rsidR="00FB00BF" w:rsidRPr="00C17C08">
              <w:rPr>
                <w:rFonts w:ascii="ＭＳ 明朝" w:hAnsi="ＭＳ 明朝" w:hint="eastAsia"/>
                <w:color w:val="000000" w:themeColor="text1"/>
                <w:sz w:val="16"/>
                <w:szCs w:val="16"/>
              </w:rPr>
              <w:t>%</w:t>
            </w:r>
            <w:r w:rsidRPr="00C17C08">
              <w:rPr>
                <w:rFonts w:ascii="ＭＳ 明朝" w:hAnsi="ＭＳ 明朝"/>
                <w:color w:val="000000" w:themeColor="text1"/>
                <w:sz w:val="16"/>
                <w:szCs w:val="16"/>
              </w:rPr>
              <w:t>]</w:t>
            </w:r>
          </w:p>
          <w:p w:rsidR="00207208" w:rsidRPr="00C17C08" w:rsidRDefault="00207208" w:rsidP="006B3750">
            <w:pPr>
              <w:spacing w:line="300" w:lineRule="exact"/>
              <w:ind w:left="160" w:hangingChars="100" w:hanging="160"/>
              <w:rPr>
                <w:rFonts w:ascii="ＭＳ 明朝" w:hAnsi="ＭＳ 明朝"/>
                <w:color w:val="000000" w:themeColor="text1"/>
                <w:sz w:val="16"/>
                <w:szCs w:val="16"/>
              </w:rPr>
            </w:pPr>
          </w:p>
          <w:p w:rsidR="006B3750"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 xml:space="preserve">　同（生徒）「先生はプライバシーや知られたくない秘密を守ってくれる。」80</w:t>
            </w:r>
            <w:r w:rsidR="00FB00BF" w:rsidRPr="00C17C08">
              <w:rPr>
                <w:rFonts w:ascii="ＭＳ 明朝" w:hAnsi="ＭＳ 明朝" w:hint="eastAsia"/>
                <w:color w:val="000000" w:themeColor="text1"/>
                <w:sz w:val="16"/>
                <w:szCs w:val="16"/>
              </w:rPr>
              <w:t>%</w:t>
            </w:r>
            <w:r w:rsidR="00125685" w:rsidRPr="00C17C08">
              <w:rPr>
                <w:rFonts w:ascii="ＭＳ 明朝" w:hAnsi="ＭＳ 明朝" w:hint="eastAsia"/>
                <w:color w:val="000000" w:themeColor="text1"/>
                <w:sz w:val="16"/>
                <w:szCs w:val="16"/>
              </w:rPr>
              <w:t>以上を</w:t>
            </w:r>
            <w:r w:rsidRPr="00C17C08">
              <w:rPr>
                <w:rFonts w:ascii="ＭＳ 明朝" w:hAnsi="ＭＳ 明朝" w:hint="eastAsia"/>
                <w:color w:val="000000" w:themeColor="text1"/>
                <w:sz w:val="16"/>
                <w:szCs w:val="16"/>
              </w:rPr>
              <w:t>維持。[</w:t>
            </w:r>
            <w:r w:rsidR="00125685" w:rsidRPr="00C17C08">
              <w:rPr>
                <w:rFonts w:ascii="ＭＳ 明朝" w:hAnsi="ＭＳ 明朝" w:hint="eastAsia"/>
                <w:color w:val="000000" w:themeColor="text1"/>
                <w:sz w:val="16"/>
                <w:szCs w:val="16"/>
              </w:rPr>
              <w:t>86</w:t>
            </w:r>
            <w:r w:rsidR="00FB00BF" w:rsidRPr="00C17C08">
              <w:rPr>
                <w:rFonts w:ascii="ＭＳ 明朝" w:hAnsi="ＭＳ 明朝" w:hint="eastAsia"/>
                <w:color w:val="000000" w:themeColor="text1"/>
                <w:sz w:val="16"/>
                <w:szCs w:val="16"/>
              </w:rPr>
              <w:t>%</w:t>
            </w:r>
            <w:r w:rsidRPr="00C17C08">
              <w:rPr>
                <w:rFonts w:ascii="ＭＳ 明朝" w:hAnsi="ＭＳ 明朝"/>
                <w:color w:val="000000" w:themeColor="text1"/>
                <w:sz w:val="16"/>
                <w:szCs w:val="16"/>
              </w:rPr>
              <w:t>]</w:t>
            </w:r>
            <w:r w:rsidRPr="00C17C08">
              <w:rPr>
                <w:rFonts w:ascii="ＭＳ 明朝" w:hAnsi="ＭＳ 明朝" w:hint="eastAsia"/>
                <w:color w:val="000000" w:themeColor="text1"/>
                <w:sz w:val="16"/>
                <w:szCs w:val="16"/>
              </w:rPr>
              <w:t xml:space="preserve">　・</w:t>
            </w:r>
            <w:r w:rsidR="00760065" w:rsidRPr="00C17C08">
              <w:rPr>
                <w:rFonts w:ascii="ＭＳ 明朝" w:hAnsi="ＭＳ 明朝"/>
                <w:color w:val="000000" w:themeColor="text1"/>
                <w:sz w:val="16"/>
                <w:szCs w:val="16"/>
              </w:rPr>
              <w:t>SNS</w:t>
            </w:r>
            <w:r w:rsidRPr="00C17C08">
              <w:rPr>
                <w:rFonts w:ascii="ＭＳ 明朝" w:hAnsi="ＭＳ 明朝" w:hint="eastAsia"/>
                <w:color w:val="000000" w:themeColor="text1"/>
                <w:sz w:val="16"/>
                <w:szCs w:val="16"/>
              </w:rPr>
              <w:t>関係の</w:t>
            </w:r>
            <w:r w:rsidR="00760065" w:rsidRPr="00C17C08">
              <w:rPr>
                <w:rFonts w:ascii="ＭＳ 明朝" w:hAnsi="ＭＳ 明朝"/>
                <w:color w:val="000000" w:themeColor="text1"/>
                <w:sz w:val="16"/>
                <w:szCs w:val="16"/>
              </w:rPr>
              <w:t>LHR</w:t>
            </w:r>
            <w:r w:rsidRPr="00C17C08">
              <w:rPr>
                <w:rFonts w:ascii="ＭＳ 明朝" w:hAnsi="ＭＳ 明朝" w:hint="eastAsia"/>
                <w:color w:val="000000" w:themeColor="text1"/>
                <w:sz w:val="16"/>
                <w:szCs w:val="16"/>
              </w:rPr>
              <w:t>の実施[２回/年]</w:t>
            </w:r>
          </w:p>
          <w:p w:rsidR="006B3750"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 xml:space="preserve">　・担任と進路指導部による生徒面談の実施[２回/年]</w:t>
            </w:r>
          </w:p>
          <w:p w:rsidR="00C467E2" w:rsidRPr="00C17C08" w:rsidRDefault="00C467E2" w:rsidP="006B3750">
            <w:pPr>
              <w:spacing w:line="300" w:lineRule="exact"/>
              <w:ind w:left="160" w:hangingChars="100" w:hanging="160"/>
              <w:rPr>
                <w:rFonts w:ascii="ＭＳ 明朝" w:hAnsi="ＭＳ 明朝"/>
                <w:color w:val="000000" w:themeColor="text1"/>
                <w:sz w:val="16"/>
                <w:szCs w:val="16"/>
              </w:rPr>
            </w:pPr>
          </w:p>
          <w:p w:rsidR="00C467E2" w:rsidRPr="00C17C08" w:rsidRDefault="00C467E2" w:rsidP="006B3750">
            <w:pPr>
              <w:spacing w:line="300" w:lineRule="exact"/>
              <w:ind w:left="160" w:hangingChars="100" w:hanging="160"/>
              <w:rPr>
                <w:rFonts w:ascii="ＭＳ 明朝" w:hAnsi="ＭＳ 明朝"/>
                <w:color w:val="000000" w:themeColor="text1"/>
                <w:sz w:val="16"/>
                <w:szCs w:val="16"/>
              </w:rPr>
            </w:pPr>
          </w:p>
          <w:p w:rsidR="006B3750"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（３）</w:t>
            </w:r>
          </w:p>
          <w:p w:rsidR="006B3750"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w:t>
            </w:r>
            <w:r w:rsidR="00F814C2" w:rsidRPr="00C17C08">
              <w:rPr>
                <w:rFonts w:ascii="ＭＳ 明朝" w:hAnsi="ＭＳ 明朝" w:hint="eastAsia"/>
                <w:color w:val="000000" w:themeColor="text1"/>
                <w:sz w:val="16"/>
                <w:szCs w:val="16"/>
              </w:rPr>
              <w:t>１</w:t>
            </w:r>
            <w:r w:rsidRPr="00C17C08">
              <w:rPr>
                <w:rFonts w:ascii="ＭＳ 明朝" w:hAnsi="ＭＳ 明朝" w:hint="eastAsia"/>
                <w:color w:val="000000" w:themeColor="text1"/>
                <w:sz w:val="16"/>
                <w:szCs w:val="16"/>
              </w:rPr>
              <w:t>年生の部活動の入部率60</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をめざし、年度内の退部率を５</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以内とする。[入部率</w:t>
            </w:r>
            <w:r w:rsidR="00087DFC" w:rsidRPr="00C17C08">
              <w:rPr>
                <w:rFonts w:ascii="ＭＳ 明朝" w:hAnsi="ＭＳ 明朝" w:hint="eastAsia"/>
                <w:color w:val="000000" w:themeColor="text1"/>
                <w:sz w:val="16"/>
                <w:szCs w:val="16"/>
              </w:rPr>
              <w:t>54</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、退部率</w:t>
            </w:r>
            <w:r w:rsidR="00087DFC" w:rsidRPr="00C17C08">
              <w:rPr>
                <w:rFonts w:ascii="ＭＳ 明朝" w:hAnsi="ＭＳ 明朝" w:hint="eastAsia"/>
                <w:color w:val="000000" w:themeColor="text1"/>
                <w:sz w:val="16"/>
                <w:szCs w:val="16"/>
              </w:rPr>
              <w:t>0</w:t>
            </w:r>
            <w:r w:rsidR="00FB00BF" w:rsidRPr="00C17C08">
              <w:rPr>
                <w:rFonts w:ascii="ＭＳ 明朝" w:hAnsi="ＭＳ 明朝" w:hint="eastAsia"/>
                <w:color w:val="000000" w:themeColor="text1"/>
                <w:sz w:val="16"/>
                <w:szCs w:val="16"/>
              </w:rPr>
              <w:t>%</w:t>
            </w:r>
            <w:r w:rsidRPr="00C17C08">
              <w:rPr>
                <w:rFonts w:ascii="ＭＳ 明朝" w:hAnsi="ＭＳ 明朝"/>
                <w:color w:val="000000" w:themeColor="text1"/>
                <w:sz w:val="16"/>
                <w:szCs w:val="16"/>
              </w:rPr>
              <w:t>]</w:t>
            </w:r>
          </w:p>
          <w:p w:rsidR="00446CED" w:rsidRPr="00C17C08" w:rsidRDefault="00446CED" w:rsidP="006B3750">
            <w:pPr>
              <w:spacing w:line="300" w:lineRule="exact"/>
              <w:ind w:left="160" w:hangingChars="100" w:hanging="160"/>
              <w:rPr>
                <w:rFonts w:ascii="ＭＳ 明朝" w:hAnsi="ＭＳ 明朝"/>
                <w:color w:val="000000" w:themeColor="text1"/>
                <w:sz w:val="16"/>
                <w:szCs w:val="16"/>
              </w:rPr>
            </w:pPr>
          </w:p>
          <w:p w:rsidR="00446CED" w:rsidRPr="00C17C08" w:rsidRDefault="00446CED" w:rsidP="006B3750">
            <w:pPr>
              <w:spacing w:line="300" w:lineRule="exact"/>
              <w:ind w:left="160" w:hangingChars="100" w:hanging="160"/>
              <w:rPr>
                <w:rFonts w:ascii="ＭＳ 明朝" w:hAnsi="ＭＳ 明朝"/>
                <w:color w:val="000000" w:themeColor="text1"/>
                <w:sz w:val="16"/>
                <w:szCs w:val="16"/>
              </w:rPr>
            </w:pPr>
          </w:p>
          <w:p w:rsidR="006B3750"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（４）</w:t>
            </w:r>
          </w:p>
          <w:p w:rsidR="006B3750"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ア・小中学校、地域自治会との連携の機会を年１回設定する。[</w:t>
            </w:r>
            <w:r w:rsidR="00125685" w:rsidRPr="00C17C08">
              <w:rPr>
                <w:rFonts w:ascii="ＭＳ 明朝" w:hAnsi="ＭＳ 明朝" w:hint="eastAsia"/>
                <w:color w:val="000000" w:themeColor="text1"/>
                <w:sz w:val="16"/>
                <w:szCs w:val="16"/>
              </w:rPr>
              <w:t>３</w:t>
            </w:r>
            <w:r w:rsidR="001B3B91" w:rsidRPr="00C17C08">
              <w:rPr>
                <w:rFonts w:ascii="ＭＳ 明朝" w:hAnsi="ＭＳ 明朝" w:hint="eastAsia"/>
                <w:color w:val="000000" w:themeColor="text1"/>
                <w:sz w:val="16"/>
                <w:szCs w:val="16"/>
              </w:rPr>
              <w:t>回</w:t>
            </w:r>
            <w:r w:rsidRPr="00C17C08">
              <w:rPr>
                <w:rFonts w:ascii="ＭＳ 明朝" w:hAnsi="ＭＳ 明朝" w:hint="eastAsia"/>
                <w:color w:val="000000" w:themeColor="text1"/>
                <w:sz w:val="16"/>
                <w:szCs w:val="16"/>
              </w:rPr>
              <w:t>]</w:t>
            </w:r>
          </w:p>
          <w:p w:rsidR="00950EEA" w:rsidRPr="00C17C08" w:rsidRDefault="00950EEA" w:rsidP="006B3750">
            <w:pPr>
              <w:spacing w:line="300" w:lineRule="exact"/>
              <w:ind w:left="160" w:hangingChars="100" w:hanging="160"/>
              <w:rPr>
                <w:rFonts w:ascii="ＭＳ 明朝" w:hAnsi="ＭＳ 明朝"/>
                <w:color w:val="000000" w:themeColor="text1"/>
                <w:sz w:val="16"/>
                <w:szCs w:val="16"/>
              </w:rPr>
            </w:pPr>
          </w:p>
          <w:p w:rsidR="00950EEA" w:rsidRPr="00C17C08" w:rsidRDefault="00950EEA" w:rsidP="006B3750">
            <w:pPr>
              <w:spacing w:line="300" w:lineRule="exact"/>
              <w:ind w:left="160" w:hangingChars="100" w:hanging="160"/>
              <w:rPr>
                <w:rFonts w:ascii="ＭＳ 明朝" w:hAnsi="ＭＳ 明朝"/>
                <w:color w:val="000000" w:themeColor="text1"/>
                <w:sz w:val="16"/>
                <w:szCs w:val="16"/>
              </w:rPr>
            </w:pPr>
          </w:p>
          <w:p w:rsidR="00573429" w:rsidRPr="00C17C08" w:rsidRDefault="00573429" w:rsidP="006B3750">
            <w:pPr>
              <w:spacing w:line="300" w:lineRule="exact"/>
              <w:ind w:left="160" w:hangingChars="100" w:hanging="160"/>
              <w:rPr>
                <w:rFonts w:ascii="ＭＳ 明朝" w:hAnsi="ＭＳ 明朝"/>
                <w:color w:val="000000" w:themeColor="text1"/>
                <w:sz w:val="16"/>
                <w:szCs w:val="16"/>
              </w:rPr>
            </w:pPr>
          </w:p>
          <w:p w:rsidR="006B3750"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（５）</w:t>
            </w:r>
          </w:p>
          <w:p w:rsidR="006B3750" w:rsidRPr="00C17C08" w:rsidRDefault="006B3750"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ア・共生推進教室設置校対象のｱﾝｹｰﾄ等で第３学年の生徒の協働活動満足度60</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p w:rsidR="00CC5F78" w:rsidRPr="00C17C08" w:rsidRDefault="00052339"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w:t>
            </w:r>
            <w:r w:rsidR="00F814C2" w:rsidRPr="00C17C08">
              <w:rPr>
                <w:rFonts w:ascii="ＭＳ 明朝" w:hAnsi="ＭＳ 明朝" w:hint="eastAsia"/>
                <w:color w:val="000000" w:themeColor="text1"/>
                <w:sz w:val="16"/>
                <w:szCs w:val="16"/>
              </w:rPr>
              <w:t>・学校教育自己診断（教職員）「障がい者理解を深めノーマライゼーションの理念に基づく社会を築く資質を養うことができるように工夫している」</w:t>
            </w:r>
            <w:r w:rsidR="00CC5F78" w:rsidRPr="00C17C08">
              <w:rPr>
                <w:rFonts w:ascii="ＭＳ 明朝" w:hAnsi="ＭＳ 明朝" w:hint="eastAsia"/>
                <w:color w:val="000000" w:themeColor="text1"/>
                <w:sz w:val="16"/>
                <w:szCs w:val="16"/>
              </w:rPr>
              <w:t>7</w:t>
            </w:r>
            <w:r w:rsidR="00CC5F78" w:rsidRPr="00C17C08">
              <w:rPr>
                <w:rFonts w:ascii="ＭＳ 明朝" w:hAnsi="ＭＳ 明朝"/>
                <w:color w:val="000000" w:themeColor="text1"/>
                <w:sz w:val="16"/>
                <w:szCs w:val="16"/>
              </w:rPr>
              <w:t>0</w:t>
            </w:r>
            <w:r w:rsidR="00FB00BF" w:rsidRPr="00C17C08">
              <w:rPr>
                <w:rFonts w:ascii="ＭＳ 明朝" w:hAnsi="ＭＳ 明朝"/>
                <w:color w:val="000000" w:themeColor="text1"/>
                <w:sz w:val="16"/>
                <w:szCs w:val="16"/>
              </w:rPr>
              <w:t>%</w:t>
            </w:r>
            <w:r w:rsidR="00CC5F78" w:rsidRPr="00C17C08">
              <w:rPr>
                <w:rFonts w:ascii="ＭＳ 明朝" w:hAnsi="ＭＳ 明朝" w:hint="eastAsia"/>
                <w:color w:val="000000" w:themeColor="text1"/>
                <w:sz w:val="16"/>
                <w:szCs w:val="16"/>
              </w:rPr>
              <w:t>をめざす。[</w:t>
            </w:r>
            <w:r w:rsidR="00446CED" w:rsidRPr="00C17C08">
              <w:rPr>
                <w:rFonts w:ascii="ＭＳ 明朝" w:hAnsi="ＭＳ 明朝"/>
                <w:color w:val="000000" w:themeColor="text1"/>
                <w:sz w:val="16"/>
                <w:szCs w:val="16"/>
              </w:rPr>
              <w:t>71</w:t>
            </w:r>
            <w:r w:rsidR="00FB00BF" w:rsidRPr="00C17C08">
              <w:rPr>
                <w:rFonts w:ascii="ＭＳ 明朝" w:hAnsi="ＭＳ 明朝" w:hint="eastAsia"/>
                <w:color w:val="000000" w:themeColor="text1"/>
                <w:sz w:val="16"/>
                <w:szCs w:val="16"/>
              </w:rPr>
              <w:t>%</w:t>
            </w:r>
            <w:r w:rsidR="00CC5F78" w:rsidRPr="00C17C08">
              <w:rPr>
                <w:rFonts w:ascii="ＭＳ 明朝" w:hAnsi="ＭＳ 明朝"/>
                <w:color w:val="000000" w:themeColor="text1"/>
                <w:sz w:val="16"/>
                <w:szCs w:val="16"/>
              </w:rPr>
              <w:t>]</w:t>
            </w:r>
            <w:r w:rsidR="00CC5F78" w:rsidRPr="00C17C08">
              <w:rPr>
                <w:rFonts w:ascii="ＭＳ 明朝" w:hAnsi="ＭＳ 明朝" w:hint="eastAsia"/>
                <w:color w:val="000000" w:themeColor="text1"/>
                <w:sz w:val="16"/>
                <w:szCs w:val="16"/>
              </w:rPr>
              <w:t>（生徒）「人権について学ぶ機会がある」　90</w:t>
            </w:r>
            <w:r w:rsidR="00FB00BF" w:rsidRPr="00C17C08">
              <w:rPr>
                <w:rFonts w:ascii="ＭＳ 明朝" w:hAnsi="ＭＳ 明朝" w:hint="eastAsia"/>
                <w:color w:val="000000" w:themeColor="text1"/>
                <w:sz w:val="16"/>
                <w:szCs w:val="16"/>
              </w:rPr>
              <w:t>%</w:t>
            </w:r>
            <w:r w:rsidR="00CC5F78" w:rsidRPr="00C17C08">
              <w:rPr>
                <w:rFonts w:ascii="ＭＳ 明朝" w:hAnsi="ＭＳ 明朝" w:hint="eastAsia"/>
                <w:color w:val="000000" w:themeColor="text1"/>
                <w:sz w:val="16"/>
                <w:szCs w:val="16"/>
              </w:rPr>
              <w:t>以上をめざす。[</w:t>
            </w:r>
            <w:r w:rsidR="00CC5F78" w:rsidRPr="00C17C08">
              <w:rPr>
                <w:rFonts w:ascii="ＭＳ 明朝" w:hAnsi="ＭＳ 明朝"/>
                <w:color w:val="000000" w:themeColor="text1"/>
                <w:sz w:val="16"/>
                <w:szCs w:val="16"/>
              </w:rPr>
              <w:t>89</w:t>
            </w:r>
            <w:r w:rsidR="00FB00BF" w:rsidRPr="00C17C08">
              <w:rPr>
                <w:rFonts w:ascii="ＭＳ 明朝" w:hAnsi="ＭＳ 明朝"/>
                <w:color w:val="000000" w:themeColor="text1"/>
                <w:sz w:val="16"/>
                <w:szCs w:val="16"/>
              </w:rPr>
              <w:t>%</w:t>
            </w:r>
            <w:r w:rsidR="00CC5F78" w:rsidRPr="00C17C08">
              <w:rPr>
                <w:rFonts w:ascii="ＭＳ 明朝" w:hAnsi="ＭＳ 明朝"/>
                <w:color w:val="000000" w:themeColor="text1"/>
                <w:sz w:val="16"/>
                <w:szCs w:val="16"/>
              </w:rPr>
              <w:t>]</w:t>
            </w:r>
          </w:p>
          <w:p w:rsidR="006B3750" w:rsidRPr="00C17C08" w:rsidRDefault="00052339" w:rsidP="006B3750">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ウ</w:t>
            </w:r>
            <w:r w:rsidR="006B3750" w:rsidRPr="00C17C08">
              <w:rPr>
                <w:rFonts w:ascii="ＭＳ 明朝" w:hAnsi="ＭＳ 明朝" w:hint="eastAsia"/>
                <w:color w:val="000000" w:themeColor="text1"/>
                <w:sz w:val="16"/>
                <w:szCs w:val="16"/>
              </w:rPr>
              <w:t>・３年生全員の進路実現100</w:t>
            </w:r>
            <w:r w:rsidR="00FB00BF" w:rsidRPr="00C17C08">
              <w:rPr>
                <w:rFonts w:ascii="ＭＳ 明朝" w:hAnsi="ＭＳ 明朝" w:hint="eastAsia"/>
                <w:color w:val="000000" w:themeColor="text1"/>
                <w:sz w:val="16"/>
                <w:szCs w:val="16"/>
              </w:rPr>
              <w:t>%</w:t>
            </w:r>
            <w:r w:rsidR="00243C70" w:rsidRPr="00C17C08">
              <w:rPr>
                <w:rFonts w:ascii="ＭＳ 明朝" w:hAnsi="ＭＳ 明朝"/>
                <w:color w:val="000000" w:themeColor="text1"/>
                <w:sz w:val="16"/>
                <w:szCs w:val="16"/>
              </w:rPr>
              <w:t>[100</w:t>
            </w:r>
            <w:r w:rsidR="00FB00BF" w:rsidRPr="00C17C08">
              <w:rPr>
                <w:rFonts w:ascii="ＭＳ 明朝" w:hAnsi="ＭＳ 明朝"/>
                <w:color w:val="000000" w:themeColor="text1"/>
                <w:sz w:val="16"/>
                <w:szCs w:val="16"/>
              </w:rPr>
              <w:t>%</w:t>
            </w:r>
            <w:r w:rsidR="00243C70" w:rsidRPr="00C17C08">
              <w:rPr>
                <w:rFonts w:ascii="ＭＳ 明朝" w:hAnsi="ＭＳ 明朝"/>
                <w:color w:val="000000" w:themeColor="text1"/>
                <w:sz w:val="16"/>
                <w:szCs w:val="16"/>
              </w:rPr>
              <w:t>]</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rsidR="00FA5DD8" w:rsidRPr="00C17C08" w:rsidRDefault="00FA5DD8"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lastRenderedPageBreak/>
              <w:t>（１）</w:t>
            </w:r>
          </w:p>
          <w:p w:rsidR="00FA5DD8" w:rsidRPr="00C17C08" w:rsidRDefault="00FA5DD8"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ア・学校教育自己診断（教員）で「教育相談体制が整備」の肯定率</w:t>
            </w:r>
            <w:r w:rsidR="004F765A" w:rsidRPr="00C17C08">
              <w:rPr>
                <w:rFonts w:ascii="ＭＳ 明朝" w:hAnsi="ＭＳ 明朝" w:hint="eastAsia"/>
                <w:color w:val="000000" w:themeColor="text1"/>
                <w:sz w:val="14"/>
                <w:szCs w:val="16"/>
              </w:rPr>
              <w:t>7</w:t>
            </w:r>
            <w:r w:rsidR="004F765A" w:rsidRPr="00C17C08">
              <w:rPr>
                <w:rFonts w:ascii="ＭＳ 明朝" w:hAnsi="ＭＳ 明朝"/>
                <w:color w:val="000000" w:themeColor="text1"/>
                <w:sz w:val="14"/>
                <w:szCs w:val="16"/>
              </w:rPr>
              <w:t>7</w:t>
            </w:r>
            <w:r w:rsidRPr="00C17C08">
              <w:rPr>
                <w:rFonts w:ascii="ＭＳ 明朝" w:hAnsi="ＭＳ 明朝" w:hint="eastAsia"/>
                <w:color w:val="000000" w:themeColor="text1"/>
                <w:sz w:val="14"/>
                <w:szCs w:val="16"/>
              </w:rPr>
              <w:t>%で75%を維持できた</w:t>
            </w:r>
            <w:r w:rsidR="004F765A" w:rsidRPr="00C17C08">
              <w:rPr>
                <w:rFonts w:ascii="ＭＳ 明朝" w:hAnsi="ＭＳ 明朝" w:hint="eastAsia"/>
                <w:color w:val="000000" w:themeColor="text1"/>
                <w:sz w:val="14"/>
                <w:szCs w:val="16"/>
              </w:rPr>
              <w:t>。</w:t>
            </w:r>
            <w:r w:rsidRPr="00C17C08">
              <w:rPr>
                <w:rFonts w:ascii="ＭＳ 明朝" w:hAnsi="ＭＳ 明朝" w:hint="eastAsia"/>
                <w:color w:val="000000" w:themeColor="text1"/>
                <w:sz w:val="14"/>
                <w:szCs w:val="16"/>
              </w:rPr>
              <w:t>同（教員）「この学校ではカウンセリングマインドを取り入れた生徒指導を行っている」</w:t>
            </w:r>
            <w:r w:rsidR="00D90C56" w:rsidRPr="00C17C08">
              <w:rPr>
                <w:rFonts w:ascii="ＭＳ 明朝" w:hAnsi="ＭＳ 明朝" w:hint="eastAsia"/>
                <w:color w:val="000000" w:themeColor="text1"/>
                <w:sz w:val="14"/>
                <w:szCs w:val="16"/>
              </w:rPr>
              <w:t>7</w:t>
            </w:r>
            <w:r w:rsidR="00D90C56" w:rsidRPr="00C17C08">
              <w:rPr>
                <w:rFonts w:ascii="ＭＳ 明朝" w:hAnsi="ＭＳ 明朝"/>
                <w:color w:val="000000" w:themeColor="text1"/>
                <w:sz w:val="14"/>
                <w:szCs w:val="16"/>
              </w:rPr>
              <w:t>5</w:t>
            </w:r>
            <w:r w:rsidRPr="00C17C08">
              <w:rPr>
                <w:rFonts w:ascii="ＭＳ 明朝" w:hAnsi="ＭＳ 明朝" w:hint="eastAsia"/>
                <w:color w:val="000000" w:themeColor="text1"/>
                <w:sz w:val="14"/>
                <w:szCs w:val="16"/>
              </w:rPr>
              <w:t>%（</w:t>
            </w:r>
            <w:r w:rsidR="00D90C56" w:rsidRPr="00C17C08">
              <w:rPr>
                <w:rFonts w:ascii="ＭＳ 明朝" w:hAnsi="ＭＳ 明朝" w:hint="eastAsia"/>
                <w:color w:val="000000" w:themeColor="text1"/>
                <w:sz w:val="14"/>
                <w:szCs w:val="16"/>
              </w:rPr>
              <w:t>-３</w:t>
            </w:r>
            <w:r w:rsidR="00760065" w:rsidRPr="00C17C08">
              <w:rPr>
                <w:rFonts w:ascii="ＭＳ 明朝" w:hAnsi="ＭＳ 明朝"/>
                <w:color w:val="000000" w:themeColor="text1"/>
                <w:sz w:val="14"/>
                <w:szCs w:val="16"/>
              </w:rPr>
              <w:t>p</w:t>
            </w:r>
            <w:r w:rsidRPr="00C17C08">
              <w:rPr>
                <w:rFonts w:ascii="ＭＳ 明朝" w:hAnsi="ＭＳ 明朝" w:hint="eastAsia"/>
                <w:color w:val="000000" w:themeColor="text1"/>
                <w:sz w:val="14"/>
                <w:szCs w:val="16"/>
              </w:rPr>
              <w:t>）、同（教員）「教職員は生徒の意見をよく聞いている」</w:t>
            </w:r>
            <w:r w:rsidR="00D90C56" w:rsidRPr="00C17C08">
              <w:rPr>
                <w:rFonts w:ascii="ＭＳ 明朝" w:hAnsi="ＭＳ 明朝" w:hint="eastAsia"/>
                <w:color w:val="000000" w:themeColor="text1"/>
                <w:sz w:val="14"/>
                <w:szCs w:val="16"/>
              </w:rPr>
              <w:t>8</w:t>
            </w:r>
            <w:r w:rsidR="00D90C56" w:rsidRPr="00C17C08">
              <w:rPr>
                <w:rFonts w:ascii="ＭＳ 明朝" w:hAnsi="ＭＳ 明朝"/>
                <w:color w:val="000000" w:themeColor="text1"/>
                <w:sz w:val="14"/>
                <w:szCs w:val="16"/>
              </w:rPr>
              <w:t>4</w:t>
            </w:r>
            <w:r w:rsidRPr="00C17C08">
              <w:rPr>
                <w:rFonts w:ascii="ＭＳ 明朝" w:hAnsi="ＭＳ 明朝" w:hint="eastAsia"/>
                <w:color w:val="000000" w:themeColor="text1"/>
                <w:sz w:val="14"/>
                <w:szCs w:val="16"/>
              </w:rPr>
              <w:t>%（＋</w:t>
            </w:r>
            <w:r w:rsidR="00D90C56" w:rsidRPr="00C17C08">
              <w:rPr>
                <w:rFonts w:ascii="ＭＳ 明朝" w:hAnsi="ＭＳ 明朝" w:hint="eastAsia"/>
                <w:color w:val="000000" w:themeColor="text1"/>
                <w:sz w:val="14"/>
                <w:szCs w:val="16"/>
              </w:rPr>
              <w:t>１</w:t>
            </w:r>
            <w:r w:rsidR="00760065" w:rsidRPr="00C17C08">
              <w:rPr>
                <w:rFonts w:ascii="ＭＳ 明朝" w:hAnsi="ＭＳ 明朝"/>
                <w:color w:val="000000" w:themeColor="text1"/>
                <w:sz w:val="14"/>
                <w:szCs w:val="16"/>
              </w:rPr>
              <w:t>p</w:t>
            </w:r>
            <w:r w:rsidRPr="00C17C08">
              <w:rPr>
                <w:rFonts w:ascii="ＭＳ 明朝" w:hAnsi="ＭＳ 明朝" w:hint="eastAsia"/>
                <w:color w:val="000000" w:themeColor="text1"/>
                <w:sz w:val="14"/>
                <w:szCs w:val="16"/>
              </w:rPr>
              <w:t>）同（生徒）「先生は生徒の意見を聞いてくれる」</w:t>
            </w:r>
            <w:r w:rsidR="00D90C56" w:rsidRPr="00C17C08">
              <w:rPr>
                <w:rFonts w:ascii="ＭＳ 明朝" w:hAnsi="ＭＳ 明朝" w:hint="eastAsia"/>
                <w:color w:val="000000" w:themeColor="text1"/>
                <w:sz w:val="14"/>
                <w:szCs w:val="16"/>
              </w:rPr>
              <w:t>7</w:t>
            </w:r>
            <w:r w:rsidR="00D90C56" w:rsidRPr="00C17C08">
              <w:rPr>
                <w:rFonts w:ascii="ＭＳ 明朝" w:hAnsi="ＭＳ 明朝"/>
                <w:color w:val="000000" w:themeColor="text1"/>
                <w:sz w:val="14"/>
                <w:szCs w:val="16"/>
              </w:rPr>
              <w:t>6</w:t>
            </w:r>
            <w:r w:rsidRPr="00C17C08">
              <w:rPr>
                <w:rFonts w:ascii="ＭＳ 明朝" w:hAnsi="ＭＳ 明朝" w:hint="eastAsia"/>
                <w:color w:val="000000" w:themeColor="text1"/>
                <w:sz w:val="14"/>
                <w:szCs w:val="16"/>
              </w:rPr>
              <w:t>%</w:t>
            </w:r>
            <w:r w:rsidR="00D90C56" w:rsidRPr="00C17C08">
              <w:rPr>
                <w:rFonts w:ascii="ＭＳ 明朝" w:hAnsi="ＭＳ 明朝" w:hint="eastAsia"/>
                <w:color w:val="000000" w:themeColor="text1"/>
                <w:sz w:val="14"/>
                <w:szCs w:val="16"/>
              </w:rPr>
              <w:t>（-７</w:t>
            </w:r>
            <w:r w:rsidR="00760065" w:rsidRPr="00C17C08">
              <w:rPr>
                <w:rFonts w:ascii="ＭＳ 明朝" w:hAnsi="ＭＳ 明朝"/>
                <w:color w:val="000000" w:themeColor="text1"/>
                <w:sz w:val="14"/>
                <w:szCs w:val="16"/>
              </w:rPr>
              <w:t>p</w:t>
            </w:r>
            <w:r w:rsidRPr="00C17C08">
              <w:rPr>
                <w:rFonts w:ascii="ＭＳ 明朝" w:hAnsi="ＭＳ 明朝" w:hint="eastAsia"/>
                <w:color w:val="000000" w:themeColor="text1"/>
                <w:sz w:val="14"/>
                <w:szCs w:val="16"/>
              </w:rPr>
              <w:t>）な</w:t>
            </w:r>
            <w:r w:rsidR="00D90C56" w:rsidRPr="00C17C08">
              <w:rPr>
                <w:rFonts w:ascii="ＭＳ 明朝" w:hAnsi="ＭＳ 明朝" w:hint="eastAsia"/>
                <w:color w:val="000000" w:themeColor="text1"/>
                <w:sz w:val="14"/>
                <w:szCs w:val="16"/>
              </w:rPr>
              <w:t>ど、</w:t>
            </w:r>
            <w:r w:rsidR="00ED3943" w:rsidRPr="00C17C08">
              <w:rPr>
                <w:rFonts w:ascii="ＭＳ 明朝" w:hAnsi="ＭＳ 明朝" w:hint="eastAsia"/>
                <w:color w:val="000000" w:themeColor="text1"/>
                <w:sz w:val="14"/>
                <w:szCs w:val="16"/>
              </w:rPr>
              <w:t>一人ひとりの生徒が抱えている多様な課題と向き合い、</w:t>
            </w:r>
            <w:r w:rsidR="00D90C56" w:rsidRPr="00C17C08">
              <w:rPr>
                <w:rFonts w:ascii="ＭＳ 明朝" w:hAnsi="ＭＳ 明朝" w:hint="eastAsia"/>
                <w:color w:val="000000" w:themeColor="text1"/>
                <w:sz w:val="14"/>
                <w:szCs w:val="16"/>
              </w:rPr>
              <w:t>体制としては充実してきたが、</w:t>
            </w:r>
            <w:r w:rsidR="00ED3943" w:rsidRPr="00C17C08">
              <w:rPr>
                <w:rFonts w:ascii="ＭＳ 明朝" w:hAnsi="ＭＳ 明朝" w:hint="eastAsia"/>
                <w:color w:val="000000" w:themeColor="text1"/>
                <w:sz w:val="14"/>
                <w:szCs w:val="16"/>
              </w:rPr>
              <w:t>個々の生徒の課題解決につながっていないものもある。</w:t>
            </w:r>
            <w:r w:rsidR="00D90C56" w:rsidRPr="00C17C08">
              <w:rPr>
                <w:rFonts w:ascii="ＭＳ 明朝" w:hAnsi="ＭＳ 明朝" w:hint="eastAsia"/>
                <w:color w:val="000000" w:themeColor="text1"/>
                <w:sz w:val="14"/>
                <w:szCs w:val="16"/>
              </w:rPr>
              <w:t>（△</w:t>
            </w:r>
            <w:r w:rsidRPr="00C17C08">
              <w:rPr>
                <w:rFonts w:ascii="ＭＳ 明朝" w:hAnsi="ＭＳ 明朝" w:hint="eastAsia"/>
                <w:color w:val="000000" w:themeColor="text1"/>
                <w:sz w:val="14"/>
                <w:szCs w:val="16"/>
              </w:rPr>
              <w:t>）</w:t>
            </w:r>
          </w:p>
          <w:p w:rsidR="00FA5DD8" w:rsidRPr="00C17C08" w:rsidRDefault="00FA5DD8"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イ・学校教育自己診断（生徒）「学校に行くのが楽しい」</w:t>
            </w:r>
            <w:r w:rsidR="00ED3943" w:rsidRPr="00C17C08">
              <w:rPr>
                <w:rFonts w:ascii="ＭＳ 明朝" w:hAnsi="ＭＳ 明朝" w:hint="eastAsia"/>
                <w:color w:val="000000" w:themeColor="text1"/>
                <w:sz w:val="14"/>
                <w:szCs w:val="16"/>
              </w:rPr>
              <w:t>7</w:t>
            </w:r>
            <w:r w:rsidR="00ED3943" w:rsidRPr="00C17C08">
              <w:rPr>
                <w:rFonts w:ascii="ＭＳ 明朝" w:hAnsi="ＭＳ 明朝"/>
                <w:color w:val="000000" w:themeColor="text1"/>
                <w:sz w:val="14"/>
                <w:szCs w:val="16"/>
              </w:rPr>
              <w:t>6</w:t>
            </w:r>
            <w:r w:rsidRPr="00C17C08">
              <w:rPr>
                <w:rFonts w:ascii="ＭＳ 明朝" w:hAnsi="ＭＳ 明朝" w:hint="eastAsia"/>
                <w:color w:val="000000" w:themeColor="text1"/>
                <w:sz w:val="14"/>
                <w:szCs w:val="16"/>
              </w:rPr>
              <w:t>%</w:t>
            </w:r>
            <w:r w:rsidR="00ED3943" w:rsidRPr="00C17C08">
              <w:rPr>
                <w:rFonts w:ascii="ＭＳ 明朝" w:hAnsi="ＭＳ 明朝" w:hint="eastAsia"/>
                <w:color w:val="000000" w:themeColor="text1"/>
                <w:sz w:val="14"/>
                <w:szCs w:val="16"/>
              </w:rPr>
              <w:t>（-４</w:t>
            </w:r>
            <w:r w:rsidR="00760065" w:rsidRPr="00C17C08">
              <w:rPr>
                <w:rFonts w:ascii="ＭＳ 明朝" w:hAnsi="ＭＳ 明朝"/>
                <w:color w:val="000000" w:themeColor="text1"/>
                <w:sz w:val="14"/>
                <w:szCs w:val="16"/>
              </w:rPr>
              <w:t>p</w:t>
            </w:r>
            <w:r w:rsidRPr="00C17C08">
              <w:rPr>
                <w:rFonts w:ascii="ＭＳ 明朝" w:hAnsi="ＭＳ 明朝" w:hint="eastAsia"/>
                <w:color w:val="000000" w:themeColor="text1"/>
                <w:sz w:val="14"/>
                <w:szCs w:val="16"/>
              </w:rPr>
              <w:t>）</w:t>
            </w:r>
          </w:p>
          <w:p w:rsidR="00FA5DD8" w:rsidRPr="00C17C08" w:rsidRDefault="00ED3943"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心身</w:t>
            </w:r>
            <w:r w:rsidR="00435ACC" w:rsidRPr="00C17C08">
              <w:rPr>
                <w:rFonts w:ascii="ＭＳ 明朝" w:hAnsi="ＭＳ 明朝" w:hint="eastAsia"/>
                <w:color w:val="000000" w:themeColor="text1"/>
                <w:sz w:val="14"/>
                <w:szCs w:val="16"/>
              </w:rPr>
              <w:t>の不調や友人間でのトラブル等が要因の一つと考えられる。</w:t>
            </w:r>
            <w:r w:rsidR="00FA5DD8" w:rsidRPr="00C17C08">
              <w:rPr>
                <w:rFonts w:ascii="ＭＳ 明朝" w:hAnsi="ＭＳ 明朝" w:hint="eastAsia"/>
                <w:color w:val="000000" w:themeColor="text1"/>
                <w:sz w:val="14"/>
                <w:szCs w:val="16"/>
              </w:rPr>
              <w:t>生徒の自己肯定感を向上させることを目標に相談</w:t>
            </w:r>
            <w:r w:rsidR="00435ACC" w:rsidRPr="00C17C08">
              <w:rPr>
                <w:rFonts w:ascii="ＭＳ 明朝" w:hAnsi="ＭＳ 明朝" w:hint="eastAsia"/>
                <w:color w:val="000000" w:themeColor="text1"/>
                <w:sz w:val="14"/>
                <w:szCs w:val="16"/>
              </w:rPr>
              <w:t>活動に取り組、</w:t>
            </w:r>
            <w:r w:rsidR="00760065" w:rsidRPr="00C17C08">
              <w:rPr>
                <w:rFonts w:ascii="ＭＳ 明朝" w:hAnsi="ＭＳ 明朝"/>
                <w:color w:val="000000" w:themeColor="text1"/>
                <w:sz w:val="14"/>
                <w:szCs w:val="16"/>
              </w:rPr>
              <w:t>SC</w:t>
            </w:r>
            <w:r w:rsidR="00FA5DD8" w:rsidRPr="00C17C08">
              <w:rPr>
                <w:rFonts w:ascii="ＭＳ 明朝" w:hAnsi="ＭＳ 明朝" w:hint="eastAsia"/>
                <w:color w:val="000000" w:themeColor="text1"/>
                <w:sz w:val="14"/>
                <w:szCs w:val="16"/>
              </w:rPr>
              <w:t>,</w:t>
            </w:r>
            <w:r w:rsidR="00760065" w:rsidRPr="00C17C08">
              <w:rPr>
                <w:rFonts w:ascii="ＭＳ 明朝" w:hAnsi="ＭＳ 明朝"/>
                <w:color w:val="000000" w:themeColor="text1"/>
                <w:sz w:val="14"/>
                <w:szCs w:val="16"/>
              </w:rPr>
              <w:t>SSW</w:t>
            </w:r>
            <w:r w:rsidR="00435ACC" w:rsidRPr="00C17C08">
              <w:rPr>
                <w:rFonts w:ascii="ＭＳ 明朝" w:hAnsi="ＭＳ 明朝" w:hint="eastAsia"/>
                <w:color w:val="000000" w:themeColor="text1"/>
                <w:sz w:val="14"/>
                <w:szCs w:val="16"/>
              </w:rPr>
              <w:t>の</w:t>
            </w:r>
            <w:r w:rsidRPr="00C17C08">
              <w:rPr>
                <w:rFonts w:ascii="ＭＳ 明朝" w:hAnsi="ＭＳ 明朝" w:hint="eastAsia"/>
                <w:color w:val="000000" w:themeColor="text1"/>
                <w:sz w:val="14"/>
                <w:szCs w:val="16"/>
              </w:rPr>
              <w:t>活用回数が</w:t>
            </w:r>
            <w:r w:rsidR="00435ACC" w:rsidRPr="00C17C08">
              <w:rPr>
                <w:rFonts w:ascii="ＭＳ 明朝" w:hAnsi="ＭＳ 明朝" w:hint="eastAsia"/>
                <w:color w:val="000000" w:themeColor="text1"/>
                <w:sz w:val="14"/>
                <w:szCs w:val="16"/>
              </w:rPr>
              <w:t>昨年度より</w:t>
            </w:r>
            <w:r w:rsidRPr="00C17C08">
              <w:rPr>
                <w:rFonts w:ascii="ＭＳ 明朝" w:hAnsi="ＭＳ 明朝" w:hint="eastAsia"/>
                <w:color w:val="000000" w:themeColor="text1"/>
                <w:sz w:val="14"/>
                <w:szCs w:val="16"/>
              </w:rPr>
              <w:t>増えた。</w:t>
            </w:r>
            <w:r w:rsidR="00760065" w:rsidRPr="00C17C08">
              <w:rPr>
                <w:rFonts w:ascii="ＭＳ 明朝" w:hAnsi="ＭＳ 明朝"/>
                <w:color w:val="000000" w:themeColor="text1"/>
                <w:sz w:val="14"/>
                <w:szCs w:val="16"/>
              </w:rPr>
              <w:t>SC</w:t>
            </w:r>
            <w:r w:rsidR="00435ACC" w:rsidRPr="00C17C08">
              <w:rPr>
                <w:rFonts w:ascii="ＭＳ 明朝" w:hAnsi="ＭＳ 明朝" w:hint="eastAsia"/>
                <w:color w:val="000000" w:themeColor="text1"/>
                <w:sz w:val="14"/>
                <w:szCs w:val="16"/>
              </w:rPr>
              <w:t>,</w:t>
            </w:r>
            <w:r w:rsidR="00760065" w:rsidRPr="00C17C08">
              <w:rPr>
                <w:rFonts w:ascii="ＭＳ 明朝" w:hAnsi="ＭＳ 明朝"/>
                <w:color w:val="000000" w:themeColor="text1"/>
                <w:sz w:val="14"/>
                <w:szCs w:val="16"/>
              </w:rPr>
              <w:t>SSW</w:t>
            </w:r>
            <w:r w:rsidR="00435ACC" w:rsidRPr="00C17C08">
              <w:rPr>
                <w:rFonts w:ascii="ＭＳ 明朝" w:hAnsi="ＭＳ 明朝" w:hint="eastAsia"/>
                <w:color w:val="000000" w:themeColor="text1"/>
                <w:sz w:val="14"/>
                <w:szCs w:val="16"/>
              </w:rPr>
              <w:t>から</w:t>
            </w:r>
            <w:r w:rsidR="00FA5DD8" w:rsidRPr="00C17C08">
              <w:rPr>
                <w:rFonts w:ascii="ＭＳ 明朝" w:hAnsi="ＭＳ 明朝" w:hint="eastAsia"/>
                <w:color w:val="000000" w:themeColor="text1"/>
                <w:sz w:val="14"/>
                <w:szCs w:val="16"/>
              </w:rPr>
              <w:t>心理面と福祉面での指導助言</w:t>
            </w:r>
            <w:r w:rsidR="00435ACC" w:rsidRPr="00C17C08">
              <w:rPr>
                <w:rFonts w:ascii="ＭＳ 明朝" w:hAnsi="ＭＳ 明朝" w:hint="eastAsia"/>
                <w:color w:val="000000" w:themeColor="text1"/>
                <w:sz w:val="14"/>
                <w:szCs w:val="16"/>
              </w:rPr>
              <w:t>を</w:t>
            </w:r>
            <w:r w:rsidR="00FA5DD8" w:rsidRPr="00C17C08">
              <w:rPr>
                <w:rFonts w:ascii="ＭＳ 明朝" w:hAnsi="ＭＳ 明朝" w:hint="eastAsia"/>
                <w:color w:val="000000" w:themeColor="text1"/>
                <w:sz w:val="14"/>
                <w:szCs w:val="16"/>
              </w:rPr>
              <w:t>いただくだけでなく、</w:t>
            </w:r>
            <w:r w:rsidR="0086336E" w:rsidRPr="00C17C08">
              <w:rPr>
                <w:rFonts w:ascii="ＭＳ 明朝" w:hAnsi="ＭＳ 明朝" w:hint="eastAsia"/>
                <w:color w:val="000000" w:themeColor="text1"/>
                <w:sz w:val="14"/>
                <w:szCs w:val="16"/>
              </w:rPr>
              <w:t>専門家派遣事業を</w:t>
            </w:r>
            <w:r w:rsidR="00FA5DD8" w:rsidRPr="00C17C08">
              <w:rPr>
                <w:rFonts w:ascii="ＭＳ 明朝" w:hAnsi="ＭＳ 明朝" w:hint="eastAsia"/>
                <w:color w:val="000000" w:themeColor="text1"/>
                <w:sz w:val="14"/>
                <w:szCs w:val="16"/>
              </w:rPr>
              <w:t>活用して生徒支援につなぐことができた。</w:t>
            </w:r>
            <w:r w:rsidRPr="00C17C08">
              <w:rPr>
                <w:rFonts w:ascii="ＭＳ 明朝" w:hAnsi="ＭＳ 明朝" w:hint="eastAsia"/>
                <w:color w:val="000000" w:themeColor="text1"/>
                <w:sz w:val="14"/>
                <w:szCs w:val="16"/>
              </w:rPr>
              <w:t>（△</w:t>
            </w:r>
            <w:r w:rsidR="00FA5DD8" w:rsidRPr="00C17C08">
              <w:rPr>
                <w:rFonts w:ascii="ＭＳ 明朝" w:hAnsi="ＭＳ 明朝" w:hint="eastAsia"/>
                <w:color w:val="000000" w:themeColor="text1"/>
                <w:sz w:val="14"/>
                <w:szCs w:val="16"/>
              </w:rPr>
              <w:t>）</w:t>
            </w:r>
          </w:p>
          <w:p w:rsidR="00FA5DD8" w:rsidRPr="00C17C08" w:rsidRDefault="00FA5DD8"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ウ・同（生徒）「授業を通して自信がついた」</w:t>
            </w:r>
            <w:r w:rsidR="00435ACC" w:rsidRPr="00C17C08">
              <w:rPr>
                <w:rFonts w:ascii="ＭＳ 明朝" w:hAnsi="ＭＳ 明朝" w:hint="eastAsia"/>
                <w:color w:val="000000" w:themeColor="text1"/>
                <w:sz w:val="14"/>
                <w:szCs w:val="16"/>
              </w:rPr>
              <w:t>6</w:t>
            </w:r>
            <w:r w:rsidR="00435ACC" w:rsidRPr="00C17C08">
              <w:rPr>
                <w:rFonts w:ascii="ＭＳ 明朝" w:hAnsi="ＭＳ 明朝"/>
                <w:color w:val="000000" w:themeColor="text1"/>
                <w:sz w:val="14"/>
                <w:szCs w:val="16"/>
              </w:rPr>
              <w:t>2</w:t>
            </w:r>
            <w:r w:rsidRPr="00C17C08">
              <w:rPr>
                <w:rFonts w:ascii="ＭＳ 明朝" w:hAnsi="ＭＳ 明朝" w:hint="eastAsia"/>
                <w:color w:val="000000" w:themeColor="text1"/>
                <w:sz w:val="14"/>
                <w:szCs w:val="16"/>
              </w:rPr>
              <w:t>%</w:t>
            </w:r>
            <w:r w:rsidR="00435ACC" w:rsidRPr="00C17C08">
              <w:rPr>
                <w:rFonts w:ascii="ＭＳ 明朝" w:hAnsi="ＭＳ 明朝" w:hint="eastAsia"/>
                <w:color w:val="000000" w:themeColor="text1"/>
                <w:sz w:val="14"/>
                <w:szCs w:val="16"/>
              </w:rPr>
              <w:t>（-２</w:t>
            </w:r>
            <w:r w:rsidR="00760065" w:rsidRPr="00C17C08">
              <w:rPr>
                <w:rFonts w:ascii="ＭＳ 明朝" w:hAnsi="ＭＳ 明朝"/>
                <w:color w:val="000000" w:themeColor="text1"/>
                <w:sz w:val="14"/>
                <w:szCs w:val="16"/>
              </w:rPr>
              <w:t>p</w:t>
            </w:r>
            <w:r w:rsidR="004D7778" w:rsidRPr="00C17C08">
              <w:rPr>
                <w:rFonts w:ascii="ＭＳ 明朝" w:hAnsi="ＭＳ 明朝" w:hint="eastAsia"/>
                <w:color w:val="000000" w:themeColor="text1"/>
                <w:sz w:val="14"/>
                <w:szCs w:val="16"/>
              </w:rPr>
              <w:t>）（△</w:t>
            </w:r>
            <w:r w:rsidRPr="00C17C08">
              <w:rPr>
                <w:rFonts w:ascii="ＭＳ 明朝" w:hAnsi="ＭＳ 明朝" w:hint="eastAsia"/>
                <w:color w:val="000000" w:themeColor="text1"/>
                <w:sz w:val="14"/>
                <w:szCs w:val="16"/>
              </w:rPr>
              <w:t>）</w:t>
            </w:r>
          </w:p>
          <w:p w:rsidR="00FA5DD8" w:rsidRPr="00C17C08" w:rsidRDefault="004D7778"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生徒の自己発信力を高めるため、情報の授業をはじめ様々な授業で</w:t>
            </w:r>
            <w:r w:rsidR="00FA5DD8" w:rsidRPr="00C17C08">
              <w:rPr>
                <w:rFonts w:ascii="ＭＳ 明朝" w:hAnsi="ＭＳ 明朝" w:hint="eastAsia"/>
                <w:color w:val="000000" w:themeColor="text1"/>
                <w:sz w:val="14"/>
                <w:szCs w:val="16"/>
              </w:rPr>
              <w:t>プレゼンテーション能力の向上を図った。</w:t>
            </w:r>
          </w:p>
          <w:p w:rsidR="00FA5DD8" w:rsidRPr="00C17C08" w:rsidRDefault="00FA5DD8"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（２）</w:t>
            </w:r>
          </w:p>
          <w:p w:rsidR="00FA5DD8" w:rsidRPr="00C17C08" w:rsidRDefault="00FA5DD8"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ア・</w:t>
            </w:r>
            <w:r w:rsidR="00501C0A" w:rsidRPr="00C17C08">
              <w:rPr>
                <w:rFonts w:ascii="ＭＳ 明朝" w:hAnsi="ＭＳ 明朝" w:hint="eastAsia"/>
                <w:color w:val="000000" w:themeColor="text1"/>
                <w:sz w:val="14"/>
                <w:szCs w:val="16"/>
              </w:rPr>
              <w:t>今年度の遅刻者数は</w:t>
            </w:r>
            <w:r w:rsidR="00FF56A9" w:rsidRPr="00C17C08">
              <w:rPr>
                <w:rFonts w:ascii="ＭＳ 明朝" w:hAnsi="ＭＳ 明朝" w:hint="eastAsia"/>
                <w:color w:val="000000" w:themeColor="text1"/>
                <w:sz w:val="14"/>
                <w:szCs w:val="16"/>
              </w:rPr>
              <w:t>5</w:t>
            </w:r>
            <w:r w:rsidR="00FF56A9" w:rsidRPr="00C17C08">
              <w:rPr>
                <w:rFonts w:ascii="ＭＳ 明朝" w:hAnsi="ＭＳ 明朝"/>
                <w:color w:val="000000" w:themeColor="text1"/>
                <w:sz w:val="14"/>
                <w:szCs w:val="16"/>
              </w:rPr>
              <w:t>672</w:t>
            </w:r>
            <w:r w:rsidR="00501C0A" w:rsidRPr="00C17C08">
              <w:rPr>
                <w:rFonts w:ascii="ＭＳ 明朝" w:hAnsi="ＭＳ 明朝" w:hint="eastAsia"/>
                <w:color w:val="000000" w:themeColor="text1"/>
                <w:sz w:val="14"/>
                <w:szCs w:val="16"/>
              </w:rPr>
              <w:t>人、欠席者数は</w:t>
            </w:r>
            <w:r w:rsidR="00FF56A9" w:rsidRPr="00C17C08">
              <w:rPr>
                <w:rFonts w:ascii="ＭＳ 明朝" w:hAnsi="ＭＳ 明朝" w:hint="eastAsia"/>
                <w:color w:val="000000" w:themeColor="text1"/>
                <w:sz w:val="14"/>
                <w:szCs w:val="16"/>
              </w:rPr>
              <w:t>6</w:t>
            </w:r>
            <w:r w:rsidR="00FF56A9" w:rsidRPr="00C17C08">
              <w:rPr>
                <w:rFonts w:ascii="ＭＳ 明朝" w:hAnsi="ＭＳ 明朝"/>
                <w:color w:val="000000" w:themeColor="text1"/>
                <w:sz w:val="14"/>
                <w:szCs w:val="16"/>
              </w:rPr>
              <w:t>008</w:t>
            </w:r>
            <w:r w:rsidR="006E4534" w:rsidRPr="00C17C08">
              <w:rPr>
                <w:rFonts w:ascii="ＭＳ 明朝" w:hAnsi="ＭＳ 明朝" w:hint="eastAsia"/>
                <w:color w:val="000000" w:themeColor="text1"/>
                <w:sz w:val="14"/>
                <w:szCs w:val="16"/>
              </w:rPr>
              <w:t>人</w:t>
            </w:r>
            <w:r w:rsidR="0086336E" w:rsidRPr="00C17C08">
              <w:rPr>
                <w:rFonts w:ascii="ＭＳ 明朝" w:hAnsi="ＭＳ 明朝" w:hint="eastAsia"/>
                <w:color w:val="000000" w:themeColor="text1"/>
                <w:sz w:val="14"/>
                <w:szCs w:val="16"/>
              </w:rPr>
              <w:t>である。</w:t>
            </w:r>
            <w:r w:rsidRPr="00C17C08">
              <w:rPr>
                <w:rFonts w:ascii="ＭＳ 明朝" w:hAnsi="ＭＳ 明朝" w:hint="eastAsia"/>
                <w:color w:val="000000" w:themeColor="text1"/>
                <w:sz w:val="14"/>
                <w:szCs w:val="16"/>
              </w:rPr>
              <w:t>昨年度より遅刻者数が</w:t>
            </w:r>
            <w:r w:rsidR="00FF56A9" w:rsidRPr="00C17C08">
              <w:rPr>
                <w:rFonts w:ascii="ＭＳ 明朝" w:hAnsi="ＭＳ 明朝" w:hint="eastAsia"/>
                <w:color w:val="000000" w:themeColor="text1"/>
                <w:sz w:val="14"/>
                <w:szCs w:val="16"/>
              </w:rPr>
              <w:t>1</w:t>
            </w:r>
            <w:r w:rsidR="00FF56A9" w:rsidRPr="00C17C08">
              <w:rPr>
                <w:rFonts w:ascii="ＭＳ 明朝" w:hAnsi="ＭＳ 明朝"/>
                <w:color w:val="000000" w:themeColor="text1"/>
                <w:sz w:val="14"/>
                <w:szCs w:val="16"/>
              </w:rPr>
              <w:t>417</w:t>
            </w:r>
            <w:r w:rsidRPr="00C17C08">
              <w:rPr>
                <w:rFonts w:ascii="ＭＳ 明朝" w:hAnsi="ＭＳ 明朝" w:hint="eastAsia"/>
                <w:color w:val="000000" w:themeColor="text1"/>
                <w:sz w:val="14"/>
                <w:szCs w:val="16"/>
              </w:rPr>
              <w:t>人</w:t>
            </w:r>
            <w:r w:rsidR="00DC504D" w:rsidRPr="00C17C08">
              <w:rPr>
                <w:rFonts w:ascii="ＭＳ 明朝" w:hAnsi="ＭＳ 明朝" w:hint="eastAsia"/>
                <w:color w:val="000000" w:themeColor="text1"/>
                <w:sz w:val="14"/>
                <w:szCs w:val="16"/>
              </w:rPr>
              <w:t>増え+</w:t>
            </w:r>
            <w:r w:rsidR="006E4534" w:rsidRPr="00C17C08">
              <w:rPr>
                <w:rFonts w:ascii="ＭＳ 明朝" w:hAnsi="ＭＳ 明朝"/>
                <w:color w:val="000000" w:themeColor="text1"/>
                <w:sz w:val="14"/>
                <w:szCs w:val="16"/>
              </w:rPr>
              <w:t>33</w:t>
            </w:r>
            <w:r w:rsidR="00760065" w:rsidRPr="00C17C08">
              <w:rPr>
                <w:rFonts w:ascii="ＭＳ 明朝" w:hAnsi="ＭＳ 明朝"/>
                <w:color w:val="000000" w:themeColor="text1"/>
                <w:sz w:val="14"/>
                <w:szCs w:val="16"/>
              </w:rPr>
              <w:t>P</w:t>
            </w:r>
            <w:r w:rsidRPr="00C17C08">
              <w:rPr>
                <w:rFonts w:ascii="ＭＳ 明朝" w:hAnsi="ＭＳ 明朝" w:hint="eastAsia"/>
                <w:color w:val="000000" w:themeColor="text1"/>
                <w:sz w:val="14"/>
                <w:szCs w:val="16"/>
              </w:rPr>
              <w:t>、欠席者数は</w:t>
            </w:r>
            <w:r w:rsidR="00DC504D" w:rsidRPr="00C17C08">
              <w:rPr>
                <w:rFonts w:ascii="ＭＳ 明朝" w:hAnsi="ＭＳ 明朝" w:hint="eastAsia"/>
                <w:color w:val="000000" w:themeColor="text1"/>
                <w:sz w:val="14"/>
                <w:szCs w:val="16"/>
              </w:rPr>
              <w:t>1</w:t>
            </w:r>
            <w:r w:rsidR="00DC504D" w:rsidRPr="00C17C08">
              <w:rPr>
                <w:rFonts w:ascii="ＭＳ 明朝" w:hAnsi="ＭＳ 明朝"/>
                <w:color w:val="000000" w:themeColor="text1"/>
                <w:sz w:val="14"/>
                <w:szCs w:val="16"/>
              </w:rPr>
              <w:t>666</w:t>
            </w:r>
            <w:r w:rsidR="00DC504D" w:rsidRPr="00C17C08">
              <w:rPr>
                <w:rFonts w:ascii="ＭＳ 明朝" w:hAnsi="ＭＳ 明朝" w:hint="eastAsia"/>
                <w:color w:val="000000" w:themeColor="text1"/>
                <w:sz w:val="14"/>
                <w:szCs w:val="16"/>
              </w:rPr>
              <w:t>人増え+</w:t>
            </w:r>
            <w:r w:rsidR="00DC504D" w:rsidRPr="00C17C08">
              <w:rPr>
                <w:rFonts w:ascii="ＭＳ 明朝" w:hAnsi="ＭＳ 明朝"/>
                <w:color w:val="000000" w:themeColor="text1"/>
                <w:sz w:val="14"/>
                <w:szCs w:val="16"/>
              </w:rPr>
              <w:t>38</w:t>
            </w:r>
            <w:r w:rsidR="00760065" w:rsidRPr="00C17C08">
              <w:rPr>
                <w:rFonts w:ascii="ＭＳ 明朝" w:hAnsi="ＭＳ 明朝"/>
                <w:color w:val="000000" w:themeColor="text1"/>
                <w:sz w:val="14"/>
                <w:szCs w:val="16"/>
              </w:rPr>
              <w:t>P</w:t>
            </w:r>
            <w:r w:rsidR="0086336E" w:rsidRPr="00C17C08">
              <w:rPr>
                <w:rFonts w:ascii="ＭＳ 明朝" w:hAnsi="ＭＳ 明朝" w:hint="eastAsia"/>
                <w:color w:val="000000" w:themeColor="text1"/>
                <w:sz w:val="14"/>
                <w:szCs w:val="16"/>
              </w:rPr>
              <w:t>となった。昨年度まで</w:t>
            </w:r>
            <w:r w:rsidR="00501C0A" w:rsidRPr="00C17C08">
              <w:rPr>
                <w:rFonts w:ascii="ＭＳ 明朝" w:hAnsi="ＭＳ 明朝" w:hint="eastAsia"/>
                <w:color w:val="000000" w:themeColor="text1"/>
                <w:sz w:val="14"/>
                <w:szCs w:val="16"/>
              </w:rPr>
              <w:t>は</w:t>
            </w:r>
            <w:r w:rsidR="0086336E" w:rsidRPr="00C17C08">
              <w:rPr>
                <w:rFonts w:ascii="ＭＳ 明朝" w:hAnsi="ＭＳ 明朝" w:hint="eastAsia"/>
                <w:color w:val="000000" w:themeColor="text1"/>
                <w:sz w:val="14"/>
                <w:szCs w:val="16"/>
              </w:rPr>
              <w:t>コロナ禍で</w:t>
            </w:r>
            <w:r w:rsidRPr="00C17C08">
              <w:rPr>
                <w:rFonts w:ascii="ＭＳ 明朝" w:hAnsi="ＭＳ 明朝" w:hint="eastAsia"/>
                <w:color w:val="000000" w:themeColor="text1"/>
                <w:sz w:val="14"/>
                <w:szCs w:val="16"/>
              </w:rPr>
              <w:t>不安</w:t>
            </w:r>
            <w:r w:rsidR="0086336E" w:rsidRPr="00C17C08">
              <w:rPr>
                <w:rFonts w:ascii="ＭＳ 明朝" w:hAnsi="ＭＳ 明朝" w:hint="eastAsia"/>
                <w:color w:val="000000" w:themeColor="text1"/>
                <w:sz w:val="14"/>
                <w:szCs w:val="16"/>
              </w:rPr>
              <w:t>な生</w:t>
            </w:r>
            <w:r w:rsidR="00501C0A" w:rsidRPr="00C17C08">
              <w:rPr>
                <w:rFonts w:ascii="ＭＳ 明朝" w:hAnsi="ＭＳ 明朝" w:hint="eastAsia"/>
                <w:color w:val="000000" w:themeColor="text1"/>
                <w:sz w:val="14"/>
                <w:szCs w:val="16"/>
              </w:rPr>
              <w:t>徒への心のケアのため傾聴を重視し、関係性を大切にしてきた。</w:t>
            </w:r>
            <w:r w:rsidR="0086336E" w:rsidRPr="00C17C08">
              <w:rPr>
                <w:rFonts w:ascii="ＭＳ 明朝" w:hAnsi="ＭＳ 明朝" w:hint="eastAsia"/>
                <w:color w:val="000000" w:themeColor="text1"/>
                <w:sz w:val="14"/>
                <w:szCs w:val="16"/>
              </w:rPr>
              <w:t>今</w:t>
            </w:r>
            <w:r w:rsidRPr="00C17C08">
              <w:rPr>
                <w:rFonts w:ascii="ＭＳ 明朝" w:hAnsi="ＭＳ 明朝" w:hint="eastAsia"/>
                <w:color w:val="000000" w:themeColor="text1"/>
                <w:sz w:val="14"/>
                <w:szCs w:val="16"/>
              </w:rPr>
              <w:t>年度</w:t>
            </w:r>
            <w:r w:rsidR="0086336E" w:rsidRPr="00C17C08">
              <w:rPr>
                <w:rFonts w:ascii="ＭＳ 明朝" w:hAnsi="ＭＳ 明朝" w:hint="eastAsia"/>
                <w:color w:val="000000" w:themeColor="text1"/>
                <w:sz w:val="14"/>
                <w:szCs w:val="16"/>
              </w:rPr>
              <w:t>は</w:t>
            </w:r>
            <w:r w:rsidR="00501C0A" w:rsidRPr="00C17C08">
              <w:rPr>
                <w:rFonts w:ascii="ＭＳ 明朝" w:hAnsi="ＭＳ 明朝" w:hint="eastAsia"/>
                <w:color w:val="000000" w:themeColor="text1"/>
                <w:sz w:val="14"/>
                <w:szCs w:val="16"/>
              </w:rPr>
              <w:t>それらに加えて、</w:t>
            </w:r>
            <w:r w:rsidRPr="00C17C08">
              <w:rPr>
                <w:rFonts w:ascii="ＭＳ 明朝" w:hAnsi="ＭＳ 明朝" w:hint="eastAsia"/>
                <w:color w:val="000000" w:themeColor="text1"/>
                <w:sz w:val="14"/>
                <w:szCs w:val="16"/>
              </w:rPr>
              <w:t>規則正しい生活習慣を確立するよう生活面での指導に</w:t>
            </w:r>
            <w:r w:rsidR="00501C0A" w:rsidRPr="00C17C08">
              <w:rPr>
                <w:rFonts w:ascii="ＭＳ 明朝" w:hAnsi="ＭＳ 明朝" w:hint="eastAsia"/>
                <w:color w:val="000000" w:themeColor="text1"/>
                <w:sz w:val="14"/>
                <w:szCs w:val="16"/>
              </w:rPr>
              <w:t>も</w:t>
            </w:r>
            <w:r w:rsidRPr="00C17C08">
              <w:rPr>
                <w:rFonts w:ascii="ＭＳ 明朝" w:hAnsi="ＭＳ 明朝" w:hint="eastAsia"/>
                <w:color w:val="000000" w:themeColor="text1"/>
                <w:sz w:val="14"/>
                <w:szCs w:val="16"/>
              </w:rPr>
              <w:t>力を入れ</w:t>
            </w:r>
            <w:r w:rsidR="0086336E" w:rsidRPr="00C17C08">
              <w:rPr>
                <w:rFonts w:ascii="ＭＳ 明朝" w:hAnsi="ＭＳ 明朝" w:hint="eastAsia"/>
                <w:color w:val="000000" w:themeColor="text1"/>
                <w:sz w:val="14"/>
                <w:szCs w:val="16"/>
              </w:rPr>
              <w:t>てきた</w:t>
            </w:r>
            <w:r w:rsidR="00262D43" w:rsidRPr="00C17C08">
              <w:rPr>
                <w:rFonts w:ascii="ＭＳ 明朝" w:hAnsi="ＭＳ 明朝" w:hint="eastAsia"/>
                <w:color w:val="000000" w:themeColor="text1"/>
                <w:sz w:val="14"/>
                <w:szCs w:val="16"/>
              </w:rPr>
              <w:t>。</w:t>
            </w:r>
            <w:r w:rsidR="0086336E" w:rsidRPr="00C17C08">
              <w:rPr>
                <w:rFonts w:ascii="ＭＳ 明朝" w:hAnsi="ＭＳ 明朝" w:hint="eastAsia"/>
                <w:color w:val="000000" w:themeColor="text1"/>
                <w:sz w:val="14"/>
                <w:szCs w:val="16"/>
              </w:rPr>
              <w:t>現状</w:t>
            </w:r>
            <w:r w:rsidR="00262D43" w:rsidRPr="00C17C08">
              <w:rPr>
                <w:rFonts w:ascii="ＭＳ 明朝" w:hAnsi="ＭＳ 明朝" w:hint="eastAsia"/>
                <w:color w:val="000000" w:themeColor="text1"/>
                <w:sz w:val="14"/>
                <w:szCs w:val="16"/>
              </w:rPr>
              <w:t>としては遅刻、欠席者数ともに</w:t>
            </w:r>
            <w:r w:rsidR="00DC504D" w:rsidRPr="00C17C08">
              <w:rPr>
                <w:rFonts w:ascii="ＭＳ 明朝" w:hAnsi="ＭＳ 明朝" w:hint="eastAsia"/>
                <w:color w:val="000000" w:themeColor="text1"/>
                <w:sz w:val="14"/>
                <w:szCs w:val="16"/>
              </w:rPr>
              <w:t>かなり</w:t>
            </w:r>
            <w:r w:rsidR="00262D43" w:rsidRPr="00C17C08">
              <w:rPr>
                <w:rFonts w:ascii="ＭＳ 明朝" w:hAnsi="ＭＳ 明朝" w:hint="eastAsia"/>
                <w:color w:val="000000" w:themeColor="text1"/>
                <w:sz w:val="14"/>
                <w:szCs w:val="16"/>
              </w:rPr>
              <w:t>増加することになった。</w:t>
            </w:r>
            <w:r w:rsidR="0086336E" w:rsidRPr="00C17C08">
              <w:rPr>
                <w:rFonts w:ascii="ＭＳ 明朝" w:hAnsi="ＭＳ 明朝" w:hint="eastAsia"/>
                <w:color w:val="000000" w:themeColor="text1"/>
                <w:sz w:val="14"/>
                <w:szCs w:val="16"/>
              </w:rPr>
              <w:t>生活面</w:t>
            </w:r>
            <w:r w:rsidR="00950EEA" w:rsidRPr="00C17C08">
              <w:rPr>
                <w:rFonts w:ascii="ＭＳ 明朝" w:hAnsi="ＭＳ 明朝" w:hint="eastAsia"/>
                <w:color w:val="000000" w:themeColor="text1"/>
                <w:sz w:val="14"/>
                <w:szCs w:val="16"/>
              </w:rPr>
              <w:t>だけ</w:t>
            </w:r>
            <w:r w:rsidR="0086336E" w:rsidRPr="00C17C08">
              <w:rPr>
                <w:rFonts w:ascii="ＭＳ 明朝" w:hAnsi="ＭＳ 明朝" w:hint="eastAsia"/>
                <w:color w:val="000000" w:themeColor="text1"/>
                <w:sz w:val="14"/>
                <w:szCs w:val="16"/>
              </w:rPr>
              <w:t>ではなく心身の不調による欠席、遅刻が増えている</w:t>
            </w:r>
            <w:r w:rsidR="00262D43" w:rsidRPr="00C17C08">
              <w:rPr>
                <w:rFonts w:ascii="ＭＳ 明朝" w:hAnsi="ＭＳ 明朝" w:hint="eastAsia"/>
                <w:color w:val="000000" w:themeColor="text1"/>
                <w:sz w:val="14"/>
                <w:szCs w:val="16"/>
              </w:rPr>
              <w:t>ため、これまで以上に教育相談支援委員会と連携し生徒支援を継続していくことが重要である。</w:t>
            </w:r>
            <w:r w:rsidRPr="00C17C08">
              <w:rPr>
                <w:rFonts w:ascii="ＭＳ 明朝" w:hAnsi="ＭＳ 明朝" w:hint="eastAsia"/>
                <w:color w:val="000000" w:themeColor="text1"/>
                <w:sz w:val="14"/>
                <w:szCs w:val="16"/>
              </w:rPr>
              <w:t>（△）</w:t>
            </w:r>
          </w:p>
          <w:p w:rsidR="00FA5DD8" w:rsidRPr="00C17C08" w:rsidRDefault="00FA5DD8"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学校教育自己診断（保護者）「学校の生徒指導の方針には共感できる」</w:t>
            </w:r>
            <w:r w:rsidR="00950EEA" w:rsidRPr="00C17C08">
              <w:rPr>
                <w:rFonts w:ascii="ＭＳ 明朝" w:hAnsi="ＭＳ 明朝" w:hint="eastAsia"/>
                <w:color w:val="000000" w:themeColor="text1"/>
                <w:sz w:val="14"/>
                <w:szCs w:val="16"/>
              </w:rPr>
              <w:t>8</w:t>
            </w:r>
            <w:r w:rsidR="00950EEA" w:rsidRPr="00C17C08">
              <w:rPr>
                <w:rFonts w:ascii="ＭＳ 明朝" w:hAnsi="ＭＳ 明朝"/>
                <w:color w:val="000000" w:themeColor="text1"/>
                <w:sz w:val="14"/>
                <w:szCs w:val="16"/>
              </w:rPr>
              <w:t>2</w:t>
            </w:r>
            <w:r w:rsidRPr="00C17C08">
              <w:rPr>
                <w:rFonts w:ascii="ＭＳ 明朝" w:hAnsi="ＭＳ 明朝" w:hint="eastAsia"/>
                <w:color w:val="000000" w:themeColor="text1"/>
                <w:sz w:val="14"/>
                <w:szCs w:val="16"/>
              </w:rPr>
              <w:t>%</w:t>
            </w:r>
            <w:r w:rsidR="00950EEA" w:rsidRPr="00C17C08">
              <w:rPr>
                <w:rFonts w:ascii="ＭＳ 明朝" w:hAnsi="ＭＳ 明朝" w:hint="eastAsia"/>
                <w:color w:val="000000" w:themeColor="text1"/>
                <w:sz w:val="14"/>
                <w:szCs w:val="16"/>
              </w:rPr>
              <w:t>（-２</w:t>
            </w:r>
            <w:r w:rsidR="00760065" w:rsidRPr="00C17C08">
              <w:rPr>
                <w:rFonts w:ascii="ＭＳ 明朝" w:hAnsi="ＭＳ 明朝"/>
                <w:color w:val="000000" w:themeColor="text1"/>
                <w:sz w:val="14"/>
                <w:szCs w:val="16"/>
              </w:rPr>
              <w:t>p</w:t>
            </w:r>
            <w:r w:rsidRPr="00C17C08">
              <w:rPr>
                <w:rFonts w:ascii="ＭＳ 明朝" w:hAnsi="ＭＳ 明朝" w:hint="eastAsia"/>
                <w:color w:val="000000" w:themeColor="text1"/>
                <w:sz w:val="14"/>
                <w:szCs w:val="16"/>
              </w:rPr>
              <w:t>）同（生徒）「学校生活についての先生の指導には納得できる」70%</w:t>
            </w:r>
            <w:r w:rsidR="00950EEA" w:rsidRPr="00C17C08">
              <w:rPr>
                <w:rFonts w:ascii="ＭＳ 明朝" w:hAnsi="ＭＳ 明朝" w:hint="eastAsia"/>
                <w:color w:val="000000" w:themeColor="text1"/>
                <w:sz w:val="14"/>
                <w:szCs w:val="16"/>
              </w:rPr>
              <w:t>（＋０</w:t>
            </w:r>
            <w:r w:rsidR="00760065" w:rsidRPr="00C17C08">
              <w:rPr>
                <w:rFonts w:ascii="ＭＳ 明朝" w:hAnsi="ＭＳ 明朝"/>
                <w:color w:val="000000" w:themeColor="text1"/>
                <w:sz w:val="14"/>
                <w:szCs w:val="16"/>
              </w:rPr>
              <w:t>p</w:t>
            </w:r>
            <w:r w:rsidRPr="00C17C08">
              <w:rPr>
                <w:rFonts w:ascii="ＭＳ 明朝" w:hAnsi="ＭＳ 明朝" w:hint="eastAsia"/>
                <w:color w:val="000000" w:themeColor="text1"/>
                <w:sz w:val="14"/>
                <w:szCs w:val="16"/>
              </w:rPr>
              <w:t>）</w:t>
            </w:r>
            <w:r w:rsidR="00501C0A" w:rsidRPr="00C17C08">
              <w:rPr>
                <w:rFonts w:ascii="ＭＳ 明朝" w:hAnsi="ＭＳ 明朝" w:hint="eastAsia"/>
                <w:color w:val="000000" w:themeColor="text1"/>
                <w:sz w:val="14"/>
                <w:szCs w:val="16"/>
              </w:rPr>
              <w:t xml:space="preserve">　基本的生活習慣の確立に向けて、家庭との連絡を密に行ってきた。学校と家庭との</w:t>
            </w:r>
            <w:r w:rsidR="00E47FA0" w:rsidRPr="00C17C08">
              <w:rPr>
                <w:rFonts w:ascii="ＭＳ 明朝" w:hAnsi="ＭＳ 明朝" w:hint="eastAsia"/>
                <w:color w:val="000000" w:themeColor="text1"/>
                <w:sz w:val="14"/>
                <w:szCs w:val="16"/>
              </w:rPr>
              <w:t>スムーズな連携により</w:t>
            </w:r>
            <w:r w:rsidR="00501C0A" w:rsidRPr="00C17C08">
              <w:rPr>
                <w:rFonts w:ascii="ＭＳ 明朝" w:hAnsi="ＭＳ 明朝" w:hint="eastAsia"/>
                <w:color w:val="000000" w:themeColor="text1"/>
                <w:sz w:val="14"/>
                <w:szCs w:val="16"/>
              </w:rPr>
              <w:t>、生徒の成長</w:t>
            </w:r>
            <w:r w:rsidR="00207208" w:rsidRPr="00C17C08">
              <w:rPr>
                <w:rFonts w:ascii="ＭＳ 明朝" w:hAnsi="ＭＳ 明朝" w:hint="eastAsia"/>
                <w:color w:val="000000" w:themeColor="text1"/>
                <w:sz w:val="14"/>
                <w:szCs w:val="16"/>
              </w:rPr>
              <w:lastRenderedPageBreak/>
              <w:t>や必要な専門機関</w:t>
            </w:r>
            <w:r w:rsidR="00E47FA0" w:rsidRPr="00C17C08">
              <w:rPr>
                <w:rFonts w:ascii="ＭＳ 明朝" w:hAnsi="ＭＳ 明朝" w:hint="eastAsia"/>
                <w:color w:val="000000" w:themeColor="text1"/>
                <w:sz w:val="14"/>
                <w:szCs w:val="16"/>
              </w:rPr>
              <w:t>など</w:t>
            </w:r>
            <w:r w:rsidR="00501C0A" w:rsidRPr="00C17C08">
              <w:rPr>
                <w:rFonts w:ascii="ＭＳ 明朝" w:hAnsi="ＭＳ 明朝" w:hint="eastAsia"/>
                <w:color w:val="000000" w:themeColor="text1"/>
                <w:sz w:val="14"/>
                <w:szCs w:val="16"/>
              </w:rPr>
              <w:t>に</w:t>
            </w:r>
            <w:r w:rsidR="00E47FA0" w:rsidRPr="00C17C08">
              <w:rPr>
                <w:rFonts w:ascii="ＭＳ 明朝" w:hAnsi="ＭＳ 明朝" w:hint="eastAsia"/>
                <w:color w:val="000000" w:themeColor="text1"/>
                <w:sz w:val="14"/>
                <w:szCs w:val="16"/>
              </w:rPr>
              <w:t>つなげることができた。</w:t>
            </w:r>
            <w:r w:rsidR="00E6276C" w:rsidRPr="00C17C08">
              <w:rPr>
                <w:rFonts w:ascii="ＭＳ 明朝" w:hAnsi="ＭＳ 明朝" w:hint="eastAsia"/>
                <w:color w:val="000000" w:themeColor="text1"/>
                <w:sz w:val="14"/>
                <w:szCs w:val="16"/>
              </w:rPr>
              <w:t>（○）</w:t>
            </w:r>
          </w:p>
          <w:p w:rsidR="004D7778" w:rsidRPr="00C17C08" w:rsidRDefault="00FA5DD8"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イ・学校教育自己診断（生徒）「悩みや相談に親身に応じてくれる先生が多い」</w:t>
            </w:r>
            <w:r w:rsidR="004D7778" w:rsidRPr="00C17C08">
              <w:rPr>
                <w:rFonts w:ascii="ＭＳ 明朝" w:hAnsi="ＭＳ 明朝" w:hint="eastAsia"/>
                <w:color w:val="000000" w:themeColor="text1"/>
                <w:sz w:val="14"/>
                <w:szCs w:val="16"/>
              </w:rPr>
              <w:t>7</w:t>
            </w:r>
            <w:r w:rsidR="004D7778" w:rsidRPr="00C17C08">
              <w:rPr>
                <w:rFonts w:ascii="ＭＳ 明朝" w:hAnsi="ＭＳ 明朝"/>
                <w:color w:val="000000" w:themeColor="text1"/>
                <w:sz w:val="14"/>
                <w:szCs w:val="16"/>
              </w:rPr>
              <w:t>6</w:t>
            </w:r>
            <w:r w:rsidRPr="00C17C08">
              <w:rPr>
                <w:rFonts w:ascii="ＭＳ 明朝" w:hAnsi="ＭＳ 明朝" w:hint="eastAsia"/>
                <w:color w:val="000000" w:themeColor="text1"/>
                <w:sz w:val="14"/>
                <w:szCs w:val="16"/>
              </w:rPr>
              <w:t>%</w:t>
            </w:r>
            <w:r w:rsidR="004D7778" w:rsidRPr="00C17C08">
              <w:rPr>
                <w:rFonts w:ascii="ＭＳ 明朝" w:hAnsi="ＭＳ 明朝" w:hint="eastAsia"/>
                <w:color w:val="000000" w:themeColor="text1"/>
                <w:sz w:val="14"/>
                <w:szCs w:val="16"/>
              </w:rPr>
              <w:t>（-４</w:t>
            </w:r>
            <w:r w:rsidR="00760065" w:rsidRPr="00C17C08">
              <w:rPr>
                <w:rFonts w:ascii="ＭＳ 明朝" w:hAnsi="ＭＳ 明朝"/>
                <w:color w:val="000000" w:themeColor="text1"/>
                <w:sz w:val="14"/>
                <w:szCs w:val="16"/>
              </w:rPr>
              <w:t>p</w:t>
            </w:r>
            <w:r w:rsidRPr="00C17C08">
              <w:rPr>
                <w:rFonts w:ascii="ＭＳ 明朝" w:hAnsi="ＭＳ 明朝" w:hint="eastAsia"/>
                <w:color w:val="000000" w:themeColor="text1"/>
                <w:sz w:val="14"/>
                <w:szCs w:val="16"/>
              </w:rPr>
              <w:t>）</w:t>
            </w:r>
            <w:r w:rsidR="00501C0A" w:rsidRPr="00C17C08">
              <w:rPr>
                <w:rFonts w:ascii="ＭＳ 明朝" w:hAnsi="ＭＳ 明朝" w:hint="eastAsia"/>
                <w:color w:val="000000" w:themeColor="text1"/>
                <w:sz w:val="14"/>
                <w:szCs w:val="16"/>
              </w:rPr>
              <w:t>（△）</w:t>
            </w:r>
          </w:p>
          <w:p w:rsidR="004D7778" w:rsidRPr="00C17C08" w:rsidRDefault="00207208"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保健室、教育相談、担任等で生徒の悩みや相談に対して丁寧な対応を行っている。しかし、悩み等を抱えている生徒の増加に対し教員の対応が追い付かないのが現状と言える。</w:t>
            </w:r>
          </w:p>
          <w:p w:rsidR="004D7778" w:rsidRPr="00C17C08" w:rsidRDefault="004D7778" w:rsidP="00D670FD">
            <w:pPr>
              <w:spacing w:line="200" w:lineRule="exact"/>
              <w:rPr>
                <w:rFonts w:ascii="ＭＳ 明朝" w:hAnsi="ＭＳ 明朝"/>
                <w:color w:val="000000" w:themeColor="text1"/>
                <w:sz w:val="14"/>
                <w:szCs w:val="16"/>
              </w:rPr>
            </w:pPr>
          </w:p>
          <w:p w:rsidR="00FA5DD8" w:rsidRPr="00C17C08" w:rsidRDefault="00446CED"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同（生徒）</w:t>
            </w:r>
            <w:r w:rsidR="00FA5DD8" w:rsidRPr="00C17C08">
              <w:rPr>
                <w:rFonts w:ascii="ＭＳ 明朝" w:hAnsi="ＭＳ 明朝" w:hint="eastAsia"/>
                <w:color w:val="000000" w:themeColor="text1"/>
                <w:sz w:val="14"/>
                <w:szCs w:val="16"/>
              </w:rPr>
              <w:t>「先生はプライバシーや知られたくない秘密を守ってくれる」</w:t>
            </w:r>
            <w:r w:rsidR="004D7778" w:rsidRPr="00C17C08">
              <w:rPr>
                <w:rFonts w:ascii="ＭＳ 明朝" w:hAnsi="ＭＳ 明朝" w:hint="eastAsia"/>
                <w:color w:val="000000" w:themeColor="text1"/>
                <w:sz w:val="14"/>
                <w:szCs w:val="16"/>
              </w:rPr>
              <w:t>8</w:t>
            </w:r>
            <w:r w:rsidR="004D7778" w:rsidRPr="00C17C08">
              <w:rPr>
                <w:rFonts w:ascii="ＭＳ 明朝" w:hAnsi="ＭＳ 明朝"/>
                <w:color w:val="000000" w:themeColor="text1"/>
                <w:sz w:val="14"/>
                <w:szCs w:val="16"/>
              </w:rPr>
              <w:t>5</w:t>
            </w:r>
            <w:r w:rsidR="00FA5DD8" w:rsidRPr="00C17C08">
              <w:rPr>
                <w:rFonts w:ascii="ＭＳ 明朝" w:hAnsi="ＭＳ 明朝" w:hint="eastAsia"/>
                <w:color w:val="000000" w:themeColor="text1"/>
                <w:sz w:val="14"/>
                <w:szCs w:val="16"/>
              </w:rPr>
              <w:t>%</w:t>
            </w:r>
            <w:r w:rsidR="004D7778" w:rsidRPr="00C17C08">
              <w:rPr>
                <w:rFonts w:ascii="ＭＳ 明朝" w:hAnsi="ＭＳ 明朝" w:hint="eastAsia"/>
                <w:color w:val="000000" w:themeColor="text1"/>
                <w:sz w:val="14"/>
                <w:szCs w:val="16"/>
              </w:rPr>
              <w:t>（-１</w:t>
            </w:r>
            <w:r w:rsidR="00760065" w:rsidRPr="00C17C08">
              <w:rPr>
                <w:rFonts w:ascii="ＭＳ 明朝" w:hAnsi="ＭＳ 明朝"/>
                <w:color w:val="000000" w:themeColor="text1"/>
                <w:sz w:val="14"/>
                <w:szCs w:val="16"/>
              </w:rPr>
              <w:t>p</w:t>
            </w:r>
            <w:r w:rsidR="00FA5DD8" w:rsidRPr="00C17C08">
              <w:rPr>
                <w:rFonts w:ascii="ＭＳ 明朝" w:hAnsi="ＭＳ 明朝" w:hint="eastAsia"/>
                <w:color w:val="000000" w:themeColor="text1"/>
                <w:sz w:val="14"/>
                <w:szCs w:val="16"/>
              </w:rPr>
              <w:t>）</w:t>
            </w:r>
            <w:r w:rsidR="004D7778" w:rsidRPr="00C17C08">
              <w:rPr>
                <w:rFonts w:ascii="ＭＳ 明朝" w:hAnsi="ＭＳ 明朝" w:hint="eastAsia"/>
                <w:color w:val="000000" w:themeColor="text1"/>
                <w:sz w:val="14"/>
                <w:szCs w:val="16"/>
              </w:rPr>
              <w:t>（◎</w:t>
            </w:r>
            <w:r w:rsidR="00FA5DD8" w:rsidRPr="00C17C08">
              <w:rPr>
                <w:rFonts w:ascii="ＭＳ 明朝" w:hAnsi="ＭＳ 明朝" w:hint="eastAsia"/>
                <w:color w:val="000000" w:themeColor="text1"/>
                <w:sz w:val="14"/>
                <w:szCs w:val="16"/>
              </w:rPr>
              <w:t>）</w:t>
            </w:r>
          </w:p>
          <w:p w:rsidR="004D7778" w:rsidRPr="00C17C08" w:rsidRDefault="004D7778" w:rsidP="00D670FD">
            <w:pPr>
              <w:spacing w:line="200" w:lineRule="exact"/>
              <w:rPr>
                <w:rFonts w:ascii="ＭＳ 明朝" w:hAnsi="ＭＳ 明朝"/>
                <w:color w:val="000000" w:themeColor="text1"/>
                <w:sz w:val="14"/>
                <w:szCs w:val="16"/>
              </w:rPr>
            </w:pPr>
          </w:p>
          <w:p w:rsidR="00FA5DD8" w:rsidRPr="00C17C08" w:rsidRDefault="00FA5DD8"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w:t>
            </w:r>
            <w:r w:rsidR="00760065" w:rsidRPr="00C17C08">
              <w:rPr>
                <w:rFonts w:ascii="ＭＳ 明朝" w:hAnsi="ＭＳ 明朝"/>
                <w:color w:val="000000" w:themeColor="text1"/>
                <w:sz w:val="14"/>
                <w:szCs w:val="16"/>
              </w:rPr>
              <w:t>SNS</w:t>
            </w:r>
            <w:r w:rsidRPr="00C17C08">
              <w:rPr>
                <w:rFonts w:ascii="ＭＳ 明朝" w:hAnsi="ＭＳ 明朝" w:hint="eastAsia"/>
                <w:color w:val="000000" w:themeColor="text1"/>
                <w:sz w:val="14"/>
                <w:szCs w:val="16"/>
              </w:rPr>
              <w:t>関係の</w:t>
            </w:r>
            <w:r w:rsidR="00760065" w:rsidRPr="00C17C08">
              <w:rPr>
                <w:rFonts w:ascii="ＭＳ 明朝" w:hAnsi="ＭＳ 明朝"/>
                <w:color w:val="000000" w:themeColor="text1"/>
                <w:sz w:val="14"/>
                <w:szCs w:val="16"/>
              </w:rPr>
              <w:t>LHR</w:t>
            </w:r>
            <w:r w:rsidRPr="00C17C08">
              <w:rPr>
                <w:rFonts w:ascii="ＭＳ 明朝" w:hAnsi="ＭＳ 明朝" w:hint="eastAsia"/>
                <w:color w:val="000000" w:themeColor="text1"/>
                <w:sz w:val="14"/>
                <w:szCs w:val="16"/>
              </w:rPr>
              <w:t>は年２回終了。（</w:t>
            </w:r>
            <w:r w:rsidR="005A0465">
              <w:rPr>
                <w:rFonts w:ascii="ＭＳ 明朝" w:hAnsi="ＭＳ 明朝" w:hint="eastAsia"/>
                <w:color w:val="000000" w:themeColor="text1"/>
                <w:sz w:val="14"/>
                <w:szCs w:val="16"/>
              </w:rPr>
              <w:t>○</w:t>
            </w:r>
            <w:r w:rsidRPr="00C17C08">
              <w:rPr>
                <w:rFonts w:ascii="ＭＳ 明朝" w:hAnsi="ＭＳ 明朝" w:hint="eastAsia"/>
                <w:color w:val="000000" w:themeColor="text1"/>
                <w:sz w:val="14"/>
                <w:szCs w:val="16"/>
              </w:rPr>
              <w:t>）</w:t>
            </w:r>
          </w:p>
          <w:p w:rsidR="006B3750" w:rsidRPr="00C17C08" w:rsidRDefault="00FA5DD8" w:rsidP="00D670FD">
            <w:pPr>
              <w:spacing w:line="200" w:lineRule="exact"/>
              <w:rPr>
                <w:rFonts w:ascii="ＭＳ 明朝" w:hAnsi="ＭＳ 明朝"/>
                <w:color w:val="000000" w:themeColor="text1"/>
                <w:sz w:val="14"/>
                <w:szCs w:val="16"/>
              </w:rPr>
            </w:pPr>
            <w:r w:rsidRPr="00C17C08">
              <w:rPr>
                <w:rFonts w:ascii="ＭＳ 明朝" w:hAnsi="ＭＳ 明朝" w:hint="eastAsia"/>
                <w:color w:val="000000" w:themeColor="text1"/>
                <w:sz w:val="14"/>
                <w:szCs w:val="16"/>
              </w:rPr>
              <w:t>・担任と進路指導部による生徒面談は年２回終了。（</w:t>
            </w:r>
            <w:r w:rsidR="005A0465">
              <w:rPr>
                <w:rFonts w:ascii="ＭＳ 明朝" w:hAnsi="ＭＳ 明朝" w:hint="eastAsia"/>
                <w:color w:val="000000" w:themeColor="text1"/>
                <w:sz w:val="14"/>
                <w:szCs w:val="16"/>
              </w:rPr>
              <w:t>○</w:t>
            </w:r>
            <w:r w:rsidRPr="00C17C08">
              <w:rPr>
                <w:rFonts w:ascii="ＭＳ 明朝" w:hAnsi="ＭＳ 明朝" w:hint="eastAsia"/>
                <w:color w:val="000000" w:themeColor="text1"/>
                <w:sz w:val="14"/>
                <w:szCs w:val="16"/>
              </w:rPr>
              <w:t>）</w:t>
            </w:r>
          </w:p>
          <w:p w:rsidR="00AB66A2" w:rsidRPr="00C17C08" w:rsidRDefault="00AB66A2" w:rsidP="00D670FD">
            <w:pPr>
              <w:spacing w:line="200" w:lineRule="exact"/>
              <w:rPr>
                <w:rFonts w:ascii="ＭＳ 明朝" w:hAnsi="ＭＳ 明朝"/>
                <w:color w:val="000000" w:themeColor="text1"/>
                <w:sz w:val="16"/>
                <w:szCs w:val="16"/>
              </w:rPr>
            </w:pPr>
          </w:p>
          <w:p w:rsidR="00C467E2" w:rsidRPr="00C17C08" w:rsidRDefault="00C467E2" w:rsidP="00D670FD">
            <w:pPr>
              <w:spacing w:line="200" w:lineRule="exact"/>
              <w:rPr>
                <w:rFonts w:ascii="ＭＳ 明朝" w:hAnsi="ＭＳ 明朝"/>
                <w:color w:val="000000" w:themeColor="text1"/>
                <w:sz w:val="16"/>
                <w:szCs w:val="16"/>
              </w:rPr>
            </w:pPr>
          </w:p>
          <w:p w:rsidR="004D7778" w:rsidRPr="00C17C08" w:rsidRDefault="004D7778" w:rsidP="00D670FD">
            <w:pPr>
              <w:spacing w:line="200" w:lineRule="exact"/>
              <w:rPr>
                <w:rFonts w:ascii="ＭＳ 明朝" w:hAnsi="ＭＳ 明朝"/>
                <w:color w:val="000000" w:themeColor="text1"/>
                <w:sz w:val="16"/>
                <w:szCs w:val="16"/>
              </w:rPr>
            </w:pPr>
          </w:p>
          <w:p w:rsidR="004D7778" w:rsidRPr="00C17C08" w:rsidRDefault="004D7778" w:rsidP="00D670FD">
            <w:pPr>
              <w:spacing w:line="200" w:lineRule="exact"/>
              <w:rPr>
                <w:rFonts w:ascii="ＭＳ 明朝" w:hAnsi="ＭＳ 明朝"/>
                <w:color w:val="000000" w:themeColor="text1"/>
                <w:sz w:val="16"/>
                <w:szCs w:val="16"/>
              </w:rPr>
            </w:pPr>
          </w:p>
          <w:p w:rsidR="004D7778" w:rsidRDefault="004D7778" w:rsidP="00D670FD">
            <w:pPr>
              <w:spacing w:line="200" w:lineRule="exact"/>
              <w:rPr>
                <w:rFonts w:ascii="ＭＳ 明朝" w:hAnsi="ＭＳ 明朝"/>
                <w:color w:val="000000" w:themeColor="text1"/>
                <w:sz w:val="16"/>
                <w:szCs w:val="16"/>
              </w:rPr>
            </w:pPr>
          </w:p>
          <w:p w:rsidR="00C60DCE" w:rsidRDefault="00C60DCE" w:rsidP="00D670FD">
            <w:pPr>
              <w:spacing w:line="200" w:lineRule="exact"/>
              <w:rPr>
                <w:rFonts w:ascii="ＭＳ 明朝" w:hAnsi="ＭＳ 明朝"/>
                <w:color w:val="000000" w:themeColor="text1"/>
                <w:sz w:val="16"/>
                <w:szCs w:val="16"/>
              </w:rPr>
            </w:pPr>
          </w:p>
          <w:p w:rsidR="00C60DCE" w:rsidRPr="00C17C08" w:rsidRDefault="00C60DCE" w:rsidP="00D670FD">
            <w:pPr>
              <w:spacing w:line="200" w:lineRule="exact"/>
              <w:rPr>
                <w:rFonts w:ascii="ＭＳ 明朝" w:hAnsi="ＭＳ 明朝" w:hint="eastAsia"/>
                <w:color w:val="000000" w:themeColor="text1"/>
                <w:sz w:val="16"/>
                <w:szCs w:val="16"/>
              </w:rPr>
            </w:pPr>
          </w:p>
          <w:p w:rsidR="00C467E2" w:rsidRPr="00C17C08" w:rsidRDefault="00C467E2" w:rsidP="00D670FD">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（３）</w:t>
            </w:r>
          </w:p>
          <w:p w:rsidR="00C467E2" w:rsidRPr="00C17C08" w:rsidRDefault="00C467E2" w:rsidP="00D670FD">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ア・</w:t>
            </w:r>
            <w:r w:rsidR="00E57B7F">
              <w:rPr>
                <w:rFonts w:ascii="ＭＳ 明朝" w:hAnsi="ＭＳ 明朝" w:hint="eastAsia"/>
                <w:color w:val="000000" w:themeColor="text1"/>
                <w:sz w:val="16"/>
                <w:szCs w:val="16"/>
              </w:rPr>
              <w:t>１</w:t>
            </w:r>
            <w:r w:rsidR="00EB0DCB" w:rsidRPr="00C17C08">
              <w:rPr>
                <w:rFonts w:ascii="ＭＳ 明朝" w:hAnsi="ＭＳ 明朝" w:hint="eastAsia"/>
                <w:color w:val="000000" w:themeColor="text1"/>
                <w:sz w:val="16"/>
                <w:szCs w:val="16"/>
              </w:rPr>
              <w:t>年生の</w:t>
            </w:r>
            <w:r w:rsidRPr="00C17C08">
              <w:rPr>
                <w:rFonts w:ascii="ＭＳ 明朝" w:hAnsi="ＭＳ 明朝" w:hint="eastAsia"/>
                <w:color w:val="000000" w:themeColor="text1"/>
                <w:sz w:val="16"/>
                <w:szCs w:val="16"/>
              </w:rPr>
              <w:t>部活動の入部率は年度当初</w:t>
            </w:r>
            <w:r w:rsidR="00573429" w:rsidRPr="00C17C08">
              <w:rPr>
                <w:rFonts w:ascii="ＭＳ 明朝" w:hAnsi="ＭＳ 明朝" w:hint="eastAsia"/>
                <w:color w:val="000000" w:themeColor="text1"/>
                <w:sz w:val="16"/>
                <w:szCs w:val="16"/>
              </w:rPr>
              <w:t>（</w:t>
            </w:r>
            <w:r w:rsidR="00E57B7F">
              <w:rPr>
                <w:rFonts w:ascii="ＭＳ 明朝" w:hAnsi="ＭＳ 明朝" w:hint="eastAsia"/>
                <w:color w:val="000000" w:themeColor="text1"/>
                <w:sz w:val="16"/>
                <w:szCs w:val="16"/>
              </w:rPr>
              <w:t>５</w:t>
            </w:r>
            <w:r w:rsidR="00573429" w:rsidRPr="00C17C08">
              <w:rPr>
                <w:rFonts w:ascii="ＭＳ 明朝" w:hAnsi="ＭＳ 明朝" w:hint="eastAsia"/>
                <w:color w:val="000000" w:themeColor="text1"/>
                <w:sz w:val="16"/>
                <w:szCs w:val="16"/>
              </w:rPr>
              <w:t>月）</w:t>
            </w:r>
            <w:r w:rsidRPr="00C17C08">
              <w:rPr>
                <w:rFonts w:ascii="ＭＳ 明朝" w:hAnsi="ＭＳ 明朝" w:hint="eastAsia"/>
                <w:color w:val="000000" w:themeColor="text1"/>
                <w:sz w:val="16"/>
                <w:szCs w:val="16"/>
              </w:rPr>
              <w:t>が</w:t>
            </w:r>
            <w:r w:rsidR="00EB0DCB" w:rsidRPr="00C17C08">
              <w:rPr>
                <w:rFonts w:ascii="ＭＳ 明朝" w:hAnsi="ＭＳ 明朝"/>
                <w:color w:val="000000" w:themeColor="text1"/>
                <w:sz w:val="16"/>
                <w:szCs w:val="16"/>
              </w:rPr>
              <w:t>54.1</w:t>
            </w:r>
            <w:r w:rsidRPr="00C17C08">
              <w:rPr>
                <w:rFonts w:ascii="ＭＳ 明朝" w:hAnsi="ＭＳ 明朝" w:hint="eastAsia"/>
                <w:color w:val="000000" w:themeColor="text1"/>
                <w:sz w:val="16"/>
                <w:szCs w:val="16"/>
              </w:rPr>
              <w:t>%</w:t>
            </w:r>
            <w:r w:rsidR="00573429" w:rsidRPr="00C17C08">
              <w:rPr>
                <w:rFonts w:ascii="ＭＳ 明朝" w:hAnsi="ＭＳ 明朝" w:hint="eastAsia"/>
                <w:color w:val="000000" w:themeColor="text1"/>
                <w:sz w:val="16"/>
                <w:szCs w:val="16"/>
              </w:rPr>
              <w:t>であった。活性化の取</w:t>
            </w:r>
            <w:r w:rsidRPr="00C17C08">
              <w:rPr>
                <w:rFonts w:ascii="ＭＳ 明朝" w:hAnsi="ＭＳ 明朝" w:hint="eastAsia"/>
                <w:color w:val="000000" w:themeColor="text1"/>
                <w:sz w:val="16"/>
                <w:szCs w:val="16"/>
              </w:rPr>
              <w:t>組み</w:t>
            </w:r>
            <w:r w:rsidR="00573429" w:rsidRPr="00C17C08">
              <w:rPr>
                <w:rFonts w:ascii="ＭＳ 明朝" w:hAnsi="ＭＳ 明朝" w:hint="eastAsia"/>
                <w:color w:val="000000" w:themeColor="text1"/>
                <w:sz w:val="16"/>
                <w:szCs w:val="16"/>
              </w:rPr>
              <w:t>を実施したが、</w:t>
            </w:r>
            <w:r w:rsidR="00C84976" w:rsidRPr="00C17C08">
              <w:rPr>
                <w:rFonts w:ascii="ＭＳ 明朝" w:hAnsi="ＭＳ 明朝" w:hint="eastAsia"/>
                <w:color w:val="000000" w:themeColor="text1"/>
                <w:sz w:val="16"/>
                <w:szCs w:val="16"/>
              </w:rPr>
              <w:t>９</w:t>
            </w:r>
            <w:r w:rsidR="00573429" w:rsidRPr="00C17C08">
              <w:rPr>
                <w:rFonts w:ascii="ＭＳ 明朝" w:hAnsi="ＭＳ 明朝" w:hint="eastAsia"/>
                <w:color w:val="000000" w:themeColor="text1"/>
                <w:sz w:val="16"/>
                <w:szCs w:val="16"/>
              </w:rPr>
              <w:t>月段階では</w:t>
            </w:r>
            <w:r w:rsidR="00EB0DCB" w:rsidRPr="00C17C08">
              <w:rPr>
                <w:rFonts w:ascii="ＭＳ 明朝" w:hAnsi="ＭＳ 明朝"/>
                <w:color w:val="000000" w:themeColor="text1"/>
                <w:sz w:val="16"/>
                <w:szCs w:val="16"/>
              </w:rPr>
              <w:t>47</w:t>
            </w:r>
            <w:r w:rsidRPr="00C17C08">
              <w:rPr>
                <w:rFonts w:ascii="ＭＳ 明朝" w:hAnsi="ＭＳ 明朝" w:hint="eastAsia"/>
                <w:color w:val="000000" w:themeColor="text1"/>
                <w:sz w:val="16"/>
                <w:szCs w:val="16"/>
              </w:rPr>
              <w:t>%</w:t>
            </w:r>
            <w:r w:rsidR="00573429" w:rsidRPr="00C17C08">
              <w:rPr>
                <w:rFonts w:ascii="ＭＳ 明朝" w:hAnsi="ＭＳ 明朝" w:hint="eastAsia"/>
                <w:color w:val="000000" w:themeColor="text1"/>
                <w:sz w:val="16"/>
                <w:szCs w:val="16"/>
              </w:rPr>
              <w:t>に減少した</w:t>
            </w:r>
            <w:r w:rsidRPr="00C17C08">
              <w:rPr>
                <w:rFonts w:ascii="ＭＳ 明朝" w:hAnsi="ＭＳ 明朝" w:hint="eastAsia"/>
                <w:color w:val="000000" w:themeColor="text1"/>
                <w:sz w:val="16"/>
                <w:szCs w:val="16"/>
              </w:rPr>
              <w:t>。年度内退部率は</w:t>
            </w:r>
            <w:r w:rsidR="00EB0DCB" w:rsidRPr="00C17C08">
              <w:rPr>
                <w:rFonts w:ascii="ＭＳ 明朝" w:hAnsi="ＭＳ 明朝"/>
                <w:color w:val="000000" w:themeColor="text1"/>
                <w:sz w:val="16"/>
                <w:szCs w:val="16"/>
              </w:rPr>
              <w:t>18</w:t>
            </w:r>
            <w:r w:rsidRPr="00C17C08">
              <w:rPr>
                <w:rFonts w:ascii="ＭＳ 明朝" w:hAnsi="ＭＳ 明朝" w:hint="eastAsia"/>
                <w:color w:val="000000" w:themeColor="text1"/>
                <w:sz w:val="16"/>
                <w:szCs w:val="16"/>
              </w:rPr>
              <w:t>%</w:t>
            </w:r>
            <w:r w:rsidR="00573429" w:rsidRPr="00C17C08">
              <w:rPr>
                <w:rFonts w:ascii="ＭＳ 明朝" w:hAnsi="ＭＳ 明朝" w:hint="eastAsia"/>
                <w:color w:val="000000" w:themeColor="text1"/>
                <w:sz w:val="16"/>
                <w:szCs w:val="16"/>
              </w:rPr>
              <w:t>となった。次年度も引き続き、入部率促進に向けた取組み（生徒会執行部と部活代表者会議との共催で部活動集会や入部勧誘放送、ポスター掲示、</w:t>
            </w:r>
            <w:r w:rsidR="00760065" w:rsidRPr="00C17C08">
              <w:rPr>
                <w:rFonts w:ascii="ＭＳ 明朝" w:hAnsi="ＭＳ 明朝"/>
                <w:color w:val="000000" w:themeColor="text1"/>
                <w:sz w:val="16"/>
                <w:szCs w:val="16"/>
              </w:rPr>
              <w:t>HP</w:t>
            </w:r>
            <w:r w:rsidR="00573429" w:rsidRPr="00C17C08">
              <w:rPr>
                <w:rFonts w:ascii="ＭＳ 明朝" w:hAnsi="ＭＳ 明朝" w:hint="eastAsia"/>
                <w:color w:val="000000" w:themeColor="text1"/>
                <w:sz w:val="16"/>
                <w:szCs w:val="16"/>
              </w:rPr>
              <w:t>上で定期的な部活動情報の発信など）を行い、学校の特色としての部活動を活性化するとともに、居場所としてのクラブへの定着を進めていきたい</w:t>
            </w:r>
            <w:r w:rsidRPr="00C17C08">
              <w:rPr>
                <w:rFonts w:ascii="ＭＳ 明朝" w:hAnsi="ＭＳ 明朝" w:hint="eastAsia"/>
                <w:color w:val="000000" w:themeColor="text1"/>
                <w:sz w:val="16"/>
                <w:szCs w:val="16"/>
              </w:rPr>
              <w:t>。</w:t>
            </w:r>
            <w:r w:rsidR="00573429"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p w:rsidR="00C467E2" w:rsidRPr="00C17C08" w:rsidRDefault="00C467E2" w:rsidP="00D670FD">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（４）</w:t>
            </w:r>
          </w:p>
          <w:p w:rsidR="00C467E2" w:rsidRPr="00C17C08" w:rsidRDefault="00C467E2" w:rsidP="00D670FD">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ア・小学校との連携は、玉島小学校では</w:t>
            </w:r>
            <w:r w:rsidR="00760065" w:rsidRPr="00C17C08">
              <w:rPr>
                <w:rFonts w:ascii="ＭＳ 明朝" w:hAnsi="ＭＳ 明朝"/>
                <w:color w:val="000000" w:themeColor="text1"/>
                <w:sz w:val="16"/>
                <w:szCs w:val="16"/>
              </w:rPr>
              <w:t>SNS</w:t>
            </w:r>
            <w:r w:rsidRPr="00C17C08">
              <w:rPr>
                <w:rFonts w:ascii="ＭＳ 明朝" w:hAnsi="ＭＳ 明朝" w:hint="eastAsia"/>
                <w:color w:val="000000" w:themeColor="text1"/>
                <w:sz w:val="16"/>
                <w:szCs w:val="16"/>
              </w:rPr>
              <w:t>の安全講習につ</w:t>
            </w:r>
            <w:r w:rsidR="00D670FD" w:rsidRPr="00C17C08">
              <w:rPr>
                <w:rFonts w:ascii="ＭＳ 明朝" w:hAnsi="ＭＳ 明朝" w:hint="eastAsia"/>
                <w:color w:val="000000" w:themeColor="text1"/>
                <w:sz w:val="16"/>
                <w:szCs w:val="16"/>
              </w:rPr>
              <w:t>いてそれぞれ本校の生徒が講師となって交流を深めた。コロナ禍のため実施できていなかった地域行事に今年度は参画することができた。南中学校区フェスタ2022ではダンス部、書道部、美術部が参加しフェスタを盛り上げることができた。今年度の地域のクリーンキャンペーンには参加できなかったが、クラブ員が中心となり学校独自で地域清掃活動を</w:t>
            </w:r>
            <w:r w:rsidRPr="00C17C08">
              <w:rPr>
                <w:rFonts w:ascii="ＭＳ 明朝" w:hAnsi="ＭＳ 明朝" w:hint="eastAsia"/>
                <w:color w:val="000000" w:themeColor="text1"/>
                <w:sz w:val="16"/>
                <w:szCs w:val="16"/>
              </w:rPr>
              <w:t>行った。（</w:t>
            </w:r>
            <w:r w:rsidR="005A0465">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p>
          <w:p w:rsidR="00C467E2" w:rsidRPr="00C17C08" w:rsidRDefault="00C467E2" w:rsidP="00D670FD">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（５）</w:t>
            </w:r>
          </w:p>
          <w:p w:rsidR="00950EEA" w:rsidRPr="00C17C08" w:rsidRDefault="00C467E2" w:rsidP="00D670FD">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ア・共生推進教室設置校対象のアンケート等で第３学年の生徒の協働活動満足度については</w:t>
            </w:r>
            <w:r w:rsidR="00DC504D" w:rsidRPr="00C17C08">
              <w:rPr>
                <w:rFonts w:ascii="ＭＳ 明朝" w:hAnsi="ＭＳ 明朝" w:hint="eastAsia"/>
                <w:color w:val="000000" w:themeColor="text1"/>
                <w:sz w:val="16"/>
                <w:szCs w:val="16"/>
              </w:rPr>
              <w:t>、５月以降に教育庁より</w:t>
            </w:r>
            <w:r w:rsidR="006E4534" w:rsidRPr="00C17C08">
              <w:rPr>
                <w:rFonts w:ascii="ＭＳ 明朝" w:hAnsi="ＭＳ 明朝" w:hint="eastAsia"/>
                <w:color w:val="000000" w:themeColor="text1"/>
                <w:sz w:val="16"/>
                <w:szCs w:val="16"/>
              </w:rPr>
              <w:t>集計結果の</w:t>
            </w:r>
            <w:r w:rsidR="00DC504D" w:rsidRPr="00C17C08">
              <w:rPr>
                <w:rFonts w:ascii="ＭＳ 明朝" w:hAnsi="ＭＳ 明朝" w:hint="eastAsia"/>
                <w:color w:val="000000" w:themeColor="text1"/>
                <w:sz w:val="16"/>
                <w:szCs w:val="16"/>
              </w:rPr>
              <w:t>通知予定。（</w:t>
            </w:r>
            <w:r w:rsidR="00760065" w:rsidRPr="00C17C08">
              <w:rPr>
                <w:rFonts w:ascii="ＭＳ 明朝" w:hAnsi="ＭＳ 明朝"/>
                <w:color w:val="000000" w:themeColor="text1"/>
                <w:sz w:val="16"/>
                <w:szCs w:val="16"/>
              </w:rPr>
              <w:t>R</w:t>
            </w:r>
            <w:r w:rsidR="00DC504D" w:rsidRPr="00C17C08">
              <w:rPr>
                <w:rFonts w:ascii="ＭＳ 明朝" w:hAnsi="ＭＳ 明朝" w:hint="eastAsia"/>
                <w:color w:val="000000" w:themeColor="text1"/>
                <w:sz w:val="16"/>
                <w:szCs w:val="16"/>
              </w:rPr>
              <w:t xml:space="preserve">３ </w:t>
            </w:r>
            <w:r w:rsidR="00DC504D" w:rsidRPr="00C17C08">
              <w:rPr>
                <w:rFonts w:ascii="ＭＳ 明朝" w:hAnsi="ＭＳ 明朝"/>
                <w:color w:val="000000" w:themeColor="text1"/>
                <w:sz w:val="16"/>
                <w:szCs w:val="16"/>
              </w:rPr>
              <w:t>73%</w:t>
            </w:r>
            <w:r w:rsidR="00DC504D" w:rsidRPr="00C17C08">
              <w:rPr>
                <w:rFonts w:ascii="ＭＳ 明朝" w:hAnsi="ＭＳ 明朝" w:hint="eastAsia"/>
                <w:color w:val="000000" w:themeColor="text1"/>
                <w:sz w:val="16"/>
                <w:szCs w:val="16"/>
              </w:rPr>
              <w:t>）</w:t>
            </w:r>
          </w:p>
          <w:p w:rsidR="00207208" w:rsidRPr="00C17C08" w:rsidRDefault="00207208" w:rsidP="00D670FD">
            <w:pPr>
              <w:spacing w:line="200" w:lineRule="exact"/>
              <w:rPr>
                <w:rFonts w:ascii="ＭＳ 明朝" w:hAnsi="ＭＳ 明朝"/>
                <w:color w:val="000000" w:themeColor="text1"/>
                <w:sz w:val="16"/>
                <w:szCs w:val="16"/>
              </w:rPr>
            </w:pPr>
          </w:p>
          <w:p w:rsidR="00C467E2" w:rsidRPr="00C17C08" w:rsidRDefault="00950EEA" w:rsidP="00C06570">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イ・学校教育自己診断（教職員）「障がい者理解を深めノーマライゼーションの理念に基づく社会を築く資質を養うことができるように工夫している」</w:t>
            </w:r>
            <w:r w:rsidR="00C06570" w:rsidRPr="00C17C08">
              <w:rPr>
                <w:rFonts w:ascii="ＭＳ 明朝" w:hAnsi="ＭＳ 明朝"/>
                <w:color w:val="000000" w:themeColor="text1"/>
                <w:sz w:val="16"/>
                <w:szCs w:val="16"/>
              </w:rPr>
              <w:t>85</w:t>
            </w:r>
            <w:r w:rsidRPr="00C17C08">
              <w:rPr>
                <w:rFonts w:ascii="ＭＳ 明朝" w:hAnsi="ＭＳ 明朝" w:hint="eastAsia"/>
                <w:color w:val="000000" w:themeColor="text1"/>
                <w:sz w:val="16"/>
                <w:szCs w:val="16"/>
              </w:rPr>
              <w:t>%</w:t>
            </w:r>
            <w:r w:rsidR="00C06570" w:rsidRPr="00C17C08">
              <w:rPr>
                <w:rFonts w:ascii="ＭＳ 明朝" w:hAnsi="ＭＳ 明朝" w:hint="eastAsia"/>
                <w:color w:val="000000" w:themeColor="text1"/>
                <w:sz w:val="16"/>
                <w:szCs w:val="16"/>
              </w:rPr>
              <w:t>（＋1</w:t>
            </w:r>
            <w:r w:rsidR="008D5DCE" w:rsidRPr="00C17C08">
              <w:rPr>
                <w:rFonts w:ascii="ＭＳ 明朝" w:hAnsi="ＭＳ 明朝"/>
                <w:color w:val="000000" w:themeColor="text1"/>
                <w:sz w:val="16"/>
                <w:szCs w:val="16"/>
              </w:rPr>
              <w:t>4</w:t>
            </w:r>
            <w:r w:rsidR="00760065" w:rsidRPr="00C17C08">
              <w:rPr>
                <w:rFonts w:ascii="ＭＳ 明朝" w:hAnsi="ＭＳ 明朝"/>
                <w:color w:val="000000" w:themeColor="text1"/>
                <w:sz w:val="16"/>
                <w:szCs w:val="16"/>
              </w:rPr>
              <w:t>p</w:t>
            </w:r>
            <w:r w:rsidR="008D5DCE" w:rsidRPr="00C17C08">
              <w:rPr>
                <w:rFonts w:ascii="ＭＳ 明朝" w:hAnsi="ＭＳ 明朝" w:hint="eastAsia"/>
                <w:color w:val="000000" w:themeColor="text1"/>
                <w:sz w:val="16"/>
                <w:szCs w:val="16"/>
              </w:rPr>
              <w:t>）</w:t>
            </w:r>
            <w:r w:rsidR="00C06570" w:rsidRPr="00C17C08">
              <w:rPr>
                <w:rFonts w:ascii="ＭＳ 明朝" w:hAnsi="ＭＳ 明朝" w:hint="eastAsia"/>
                <w:color w:val="000000" w:themeColor="text1"/>
                <w:sz w:val="16"/>
                <w:szCs w:val="16"/>
              </w:rPr>
              <w:t>、同（生徒）「人権について学ぶ機会がある」9</w:t>
            </w:r>
            <w:r w:rsidR="00C06570" w:rsidRPr="00C17C08">
              <w:rPr>
                <w:rFonts w:ascii="ＭＳ 明朝" w:hAnsi="ＭＳ 明朝"/>
                <w:color w:val="000000" w:themeColor="text1"/>
                <w:sz w:val="16"/>
                <w:szCs w:val="16"/>
              </w:rPr>
              <w:t>4%</w:t>
            </w:r>
            <w:r w:rsidR="00C06570" w:rsidRPr="00C17C08">
              <w:rPr>
                <w:rFonts w:ascii="ＭＳ 明朝" w:hAnsi="ＭＳ 明朝" w:hint="eastAsia"/>
                <w:color w:val="000000" w:themeColor="text1"/>
                <w:sz w:val="16"/>
                <w:szCs w:val="16"/>
              </w:rPr>
              <w:t>（＋５</w:t>
            </w:r>
            <w:r w:rsidR="00760065" w:rsidRPr="00C17C08">
              <w:rPr>
                <w:rFonts w:ascii="ＭＳ 明朝" w:hAnsi="ＭＳ 明朝"/>
                <w:color w:val="000000" w:themeColor="text1"/>
                <w:sz w:val="16"/>
                <w:szCs w:val="16"/>
              </w:rPr>
              <w:t>p</w:t>
            </w:r>
            <w:r w:rsidR="00C06570" w:rsidRPr="00C17C08">
              <w:rPr>
                <w:rFonts w:ascii="ＭＳ 明朝" w:hAnsi="ＭＳ 明朝" w:hint="eastAsia"/>
                <w:color w:val="000000" w:themeColor="text1"/>
                <w:sz w:val="16"/>
                <w:szCs w:val="16"/>
              </w:rPr>
              <w:t>）　（◎）</w:t>
            </w:r>
          </w:p>
          <w:p w:rsidR="00C06570" w:rsidRPr="00C17C08" w:rsidRDefault="00C06570" w:rsidP="00C06570">
            <w:pPr>
              <w:spacing w:line="200" w:lineRule="exact"/>
              <w:rPr>
                <w:rFonts w:ascii="ＭＳ 明朝" w:hAnsi="ＭＳ 明朝"/>
                <w:color w:val="000000" w:themeColor="text1"/>
                <w:sz w:val="16"/>
                <w:szCs w:val="16"/>
              </w:rPr>
            </w:pPr>
          </w:p>
          <w:p w:rsidR="00C06570" w:rsidRPr="00C17C08" w:rsidRDefault="00C06570" w:rsidP="00C06570">
            <w:pPr>
              <w:spacing w:line="200" w:lineRule="exact"/>
              <w:rPr>
                <w:rFonts w:ascii="ＭＳ 明朝" w:hAnsi="ＭＳ 明朝"/>
                <w:color w:val="000000" w:themeColor="text1"/>
                <w:sz w:val="16"/>
                <w:szCs w:val="16"/>
              </w:rPr>
            </w:pPr>
          </w:p>
          <w:p w:rsidR="00C06570" w:rsidRPr="00C17C08" w:rsidRDefault="00C06570" w:rsidP="00C06570">
            <w:pPr>
              <w:spacing w:line="200" w:lineRule="exact"/>
              <w:rPr>
                <w:rFonts w:ascii="ＭＳ 明朝" w:hAnsi="ＭＳ 明朝"/>
                <w:color w:val="000000" w:themeColor="text1"/>
                <w:sz w:val="16"/>
                <w:szCs w:val="16"/>
              </w:rPr>
            </w:pPr>
          </w:p>
          <w:p w:rsidR="00C06570" w:rsidRPr="00C17C08" w:rsidRDefault="00C06570" w:rsidP="00C06570">
            <w:pPr>
              <w:spacing w:line="200" w:lineRule="exact"/>
              <w:rPr>
                <w:rFonts w:ascii="ＭＳ 明朝" w:hAnsi="ＭＳ 明朝"/>
                <w:color w:val="000000" w:themeColor="text1"/>
                <w:sz w:val="16"/>
                <w:szCs w:val="16"/>
              </w:rPr>
            </w:pPr>
          </w:p>
          <w:p w:rsidR="00E57B7F" w:rsidRDefault="00E57B7F" w:rsidP="00C06570">
            <w:pPr>
              <w:spacing w:line="200" w:lineRule="exact"/>
              <w:rPr>
                <w:rFonts w:ascii="ＭＳ 明朝" w:hAnsi="ＭＳ 明朝"/>
                <w:color w:val="000000" w:themeColor="text1"/>
                <w:sz w:val="16"/>
                <w:szCs w:val="16"/>
              </w:rPr>
            </w:pPr>
            <w:bookmarkStart w:id="0" w:name="_GoBack"/>
            <w:bookmarkEnd w:id="0"/>
          </w:p>
          <w:p w:rsidR="00C06570" w:rsidRPr="00C17C08" w:rsidRDefault="00C06570" w:rsidP="00C84976">
            <w:pPr>
              <w:spacing w:line="2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ウ・３年生全員の進路実現</w:t>
            </w:r>
            <w:r w:rsidR="008D5DCE" w:rsidRPr="00C17C08">
              <w:rPr>
                <w:rFonts w:ascii="ＭＳ 明朝" w:hAnsi="ＭＳ 明朝" w:hint="eastAsia"/>
                <w:color w:val="000000" w:themeColor="text1"/>
                <w:sz w:val="16"/>
                <w:szCs w:val="16"/>
              </w:rPr>
              <w:t xml:space="preserve">　</w:t>
            </w:r>
            <w:r w:rsidR="00C84976" w:rsidRPr="00C17C08">
              <w:rPr>
                <w:rFonts w:ascii="ＭＳ 明朝" w:hAnsi="ＭＳ 明朝" w:hint="eastAsia"/>
                <w:color w:val="000000" w:themeColor="text1"/>
                <w:sz w:val="16"/>
                <w:szCs w:val="16"/>
              </w:rPr>
              <w:t>1</w:t>
            </w:r>
            <w:r w:rsidR="00C84976" w:rsidRPr="00C17C08">
              <w:rPr>
                <w:rFonts w:ascii="ＭＳ 明朝" w:hAnsi="ＭＳ 明朝"/>
                <w:color w:val="000000" w:themeColor="text1"/>
                <w:sz w:val="16"/>
                <w:szCs w:val="16"/>
              </w:rPr>
              <w:t>00%</w:t>
            </w:r>
            <w:r w:rsidR="00C84976" w:rsidRPr="00C17C08">
              <w:rPr>
                <w:rFonts w:ascii="ＭＳ 明朝" w:hAnsi="ＭＳ 明朝" w:hint="eastAsia"/>
                <w:color w:val="000000" w:themeColor="text1"/>
                <w:sz w:val="16"/>
                <w:szCs w:val="16"/>
              </w:rPr>
              <w:t>（○）</w:t>
            </w:r>
          </w:p>
        </w:tc>
      </w:tr>
      <w:tr w:rsidR="006B3750" w:rsidRPr="00C17C08" w:rsidTr="00A13E74">
        <w:trPr>
          <w:jc w:val="center"/>
        </w:trPr>
        <w:tc>
          <w:tcPr>
            <w:tcW w:w="881" w:type="dxa"/>
            <w:shd w:val="clear" w:color="auto" w:fill="auto"/>
            <w:tcMar>
              <w:top w:w="85" w:type="dxa"/>
              <w:left w:w="85" w:type="dxa"/>
              <w:bottom w:w="85" w:type="dxa"/>
              <w:right w:w="85" w:type="dxa"/>
            </w:tcMar>
            <w:textDirection w:val="tbRlV"/>
            <w:vAlign w:val="center"/>
          </w:tcPr>
          <w:p w:rsidR="006B3750" w:rsidRPr="00C17C08" w:rsidRDefault="006B3750" w:rsidP="006B3750">
            <w:pPr>
              <w:spacing w:line="300" w:lineRule="exact"/>
              <w:ind w:left="113" w:right="113"/>
              <w:jc w:val="center"/>
              <w:rPr>
                <w:rFonts w:ascii="ＭＳ 明朝" w:hAnsi="ＭＳ 明朝"/>
                <w:color w:val="000000" w:themeColor="text1"/>
                <w:sz w:val="20"/>
                <w:szCs w:val="20"/>
              </w:rPr>
            </w:pPr>
            <w:r w:rsidRPr="00C17C08">
              <w:rPr>
                <w:rFonts w:ascii="ＭＳ 明朝" w:hAnsi="ＭＳ 明朝" w:hint="eastAsia"/>
                <w:color w:val="000000" w:themeColor="text1"/>
                <w:sz w:val="20"/>
                <w:szCs w:val="20"/>
              </w:rPr>
              <w:lastRenderedPageBreak/>
              <w:t>校内組織の改革と後継者の育成</w:t>
            </w:r>
          </w:p>
        </w:tc>
        <w:tc>
          <w:tcPr>
            <w:tcW w:w="2091" w:type="dxa"/>
            <w:shd w:val="clear" w:color="auto" w:fill="auto"/>
            <w:tcMar>
              <w:top w:w="85" w:type="dxa"/>
              <w:left w:w="85" w:type="dxa"/>
              <w:bottom w:w="85" w:type="dxa"/>
              <w:right w:w="85" w:type="dxa"/>
            </w:tcMar>
          </w:tcPr>
          <w:p w:rsidR="006B3750" w:rsidRPr="00C17C08" w:rsidRDefault="006B3750" w:rsidP="001B3B91">
            <w:pPr>
              <w:snapToGrid w:val="0"/>
              <w:spacing w:line="360" w:lineRule="auto"/>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（１）チーム学校として機能する体制整備</w:t>
            </w:r>
          </w:p>
          <w:p w:rsidR="006B3750" w:rsidRPr="00C17C08" w:rsidRDefault="006B3750" w:rsidP="001B3B91">
            <w:pPr>
              <w:snapToGrid w:val="0"/>
              <w:spacing w:line="360" w:lineRule="auto"/>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ア教職員同士の活発なｺﾐｭﾆｹｰｼｮﾝの機会を設定する。</w:t>
            </w:r>
          </w:p>
          <w:p w:rsidR="006B3750" w:rsidRPr="00C17C08" w:rsidRDefault="006B3750" w:rsidP="001B3B91">
            <w:pPr>
              <w:snapToGrid w:val="0"/>
              <w:spacing w:line="360" w:lineRule="auto"/>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イ分掌再編による業務内容の精選</w:t>
            </w:r>
          </w:p>
          <w:p w:rsidR="006B3750" w:rsidRPr="00C17C08" w:rsidRDefault="006B3750" w:rsidP="001B3B91">
            <w:pPr>
              <w:snapToGrid w:val="0"/>
              <w:spacing w:line="360" w:lineRule="auto"/>
              <w:rPr>
                <w:rFonts w:ascii="ＭＳ 明朝" w:hAnsi="ＭＳ 明朝"/>
                <w:color w:val="000000" w:themeColor="text1"/>
                <w:sz w:val="16"/>
                <w:szCs w:val="16"/>
              </w:rPr>
            </w:pPr>
            <w:r w:rsidRPr="00C17C08">
              <w:rPr>
                <w:rFonts w:ascii="ＭＳ 明朝" w:hAnsi="ＭＳ 明朝" w:hint="eastAsia"/>
                <w:color w:val="000000" w:themeColor="text1"/>
                <w:sz w:val="16"/>
                <w:szCs w:val="16"/>
              </w:rPr>
              <w:t>ウ専門ｺｰｽの充実</w:t>
            </w:r>
          </w:p>
          <w:p w:rsidR="00A30422" w:rsidRPr="00C17C08" w:rsidRDefault="00A30422" w:rsidP="001B3B91">
            <w:pPr>
              <w:snapToGrid w:val="0"/>
              <w:spacing w:line="360" w:lineRule="auto"/>
              <w:rPr>
                <w:rFonts w:ascii="ＭＳ 明朝" w:hAnsi="ＭＳ 明朝"/>
                <w:color w:val="000000" w:themeColor="text1"/>
                <w:sz w:val="16"/>
                <w:szCs w:val="16"/>
              </w:rPr>
            </w:pPr>
          </w:p>
          <w:p w:rsidR="00A30422" w:rsidRPr="00C17C08" w:rsidRDefault="00A30422" w:rsidP="001B3B91">
            <w:pPr>
              <w:snapToGrid w:val="0"/>
              <w:spacing w:line="360" w:lineRule="auto"/>
              <w:rPr>
                <w:rFonts w:ascii="ＭＳ 明朝" w:hAnsi="ＭＳ 明朝"/>
                <w:color w:val="000000" w:themeColor="text1"/>
                <w:sz w:val="16"/>
                <w:szCs w:val="16"/>
              </w:rPr>
            </w:pPr>
          </w:p>
          <w:p w:rsidR="00A30422" w:rsidRPr="00C17C08" w:rsidRDefault="00A30422" w:rsidP="001B3B91">
            <w:pPr>
              <w:snapToGrid w:val="0"/>
              <w:spacing w:line="360" w:lineRule="auto"/>
              <w:rPr>
                <w:rFonts w:ascii="ＭＳ 明朝" w:hAnsi="ＭＳ 明朝"/>
                <w:color w:val="000000" w:themeColor="text1"/>
                <w:sz w:val="16"/>
                <w:szCs w:val="16"/>
              </w:rPr>
            </w:pPr>
          </w:p>
          <w:p w:rsidR="00A30422" w:rsidRPr="00C17C08" w:rsidRDefault="00A30422" w:rsidP="001B3B91">
            <w:pPr>
              <w:snapToGrid w:val="0"/>
              <w:spacing w:line="360" w:lineRule="auto"/>
              <w:rPr>
                <w:rFonts w:ascii="ＭＳ 明朝" w:hAnsi="ＭＳ 明朝"/>
                <w:color w:val="000000" w:themeColor="text1"/>
                <w:sz w:val="16"/>
                <w:szCs w:val="16"/>
              </w:rPr>
            </w:pPr>
          </w:p>
          <w:p w:rsidR="00A30422" w:rsidRPr="00C17C08" w:rsidRDefault="00A30422" w:rsidP="001B3B91">
            <w:pPr>
              <w:snapToGrid w:val="0"/>
              <w:spacing w:line="360" w:lineRule="auto"/>
              <w:rPr>
                <w:rFonts w:ascii="ＭＳ 明朝" w:hAnsi="ＭＳ 明朝"/>
                <w:color w:val="000000" w:themeColor="text1"/>
                <w:sz w:val="16"/>
                <w:szCs w:val="16"/>
              </w:rPr>
            </w:pPr>
          </w:p>
          <w:p w:rsidR="00A30422" w:rsidRPr="00C17C08" w:rsidRDefault="00A30422" w:rsidP="001B3B91">
            <w:pPr>
              <w:snapToGrid w:val="0"/>
              <w:spacing w:line="360" w:lineRule="auto"/>
              <w:rPr>
                <w:rFonts w:ascii="ＭＳ 明朝" w:hAnsi="ＭＳ 明朝"/>
                <w:color w:val="000000" w:themeColor="text1"/>
                <w:sz w:val="16"/>
                <w:szCs w:val="16"/>
              </w:rPr>
            </w:pPr>
          </w:p>
          <w:p w:rsidR="006B3750" w:rsidRPr="00C17C08" w:rsidRDefault="006B3750" w:rsidP="001B3B91">
            <w:pPr>
              <w:snapToGrid w:val="0"/>
              <w:spacing w:line="360" w:lineRule="auto"/>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（２）人材育成と意識改革</w:t>
            </w:r>
          </w:p>
          <w:p w:rsidR="006B3750" w:rsidRPr="00C17C08" w:rsidRDefault="006B3750" w:rsidP="001B3B91">
            <w:pPr>
              <w:snapToGrid w:val="0"/>
              <w:spacing w:line="360" w:lineRule="auto"/>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　教員の育成</w:t>
            </w:r>
          </w:p>
          <w:p w:rsidR="006B3750" w:rsidRPr="00C17C08" w:rsidRDefault="006B3750" w:rsidP="00FB00BF">
            <w:pPr>
              <w:snapToGrid w:val="0"/>
              <w:spacing w:line="360" w:lineRule="auto"/>
              <w:ind w:left="160" w:hangingChars="100" w:hanging="160"/>
              <w:rPr>
                <w:rFonts w:ascii="ＭＳ 明朝" w:hAnsi="ＭＳ 明朝"/>
                <w:color w:val="000000" w:themeColor="text1"/>
                <w:sz w:val="20"/>
                <w:szCs w:val="20"/>
              </w:rPr>
            </w:pPr>
            <w:r w:rsidRPr="00C17C08">
              <w:rPr>
                <w:rFonts w:ascii="ＭＳ 明朝" w:hAnsi="ＭＳ 明朝" w:hint="eastAsia"/>
                <w:color w:val="000000" w:themeColor="text1"/>
                <w:sz w:val="16"/>
                <w:szCs w:val="16"/>
              </w:rPr>
              <w:t>イ　教員の意識改革による「働き方改革」の推進</w:t>
            </w:r>
          </w:p>
        </w:tc>
        <w:tc>
          <w:tcPr>
            <w:tcW w:w="3969" w:type="dxa"/>
            <w:tcBorders>
              <w:right w:val="dashed" w:sz="4" w:space="0" w:color="auto"/>
            </w:tcBorders>
            <w:shd w:val="clear" w:color="auto" w:fill="auto"/>
            <w:tcMar>
              <w:top w:w="85" w:type="dxa"/>
              <w:left w:w="85" w:type="dxa"/>
              <w:bottom w:w="85" w:type="dxa"/>
              <w:right w:w="85" w:type="dxa"/>
            </w:tcMar>
          </w:tcPr>
          <w:p w:rsidR="006B3750" w:rsidRPr="00C17C08" w:rsidRDefault="006B3750" w:rsidP="006B3750">
            <w:pPr>
              <w:snapToGrid w:val="0"/>
              <w:spacing w:line="320" w:lineRule="atLeas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（１）</w:t>
            </w:r>
          </w:p>
          <w:p w:rsidR="006B3750" w:rsidRPr="00C17C08" w:rsidRDefault="006B3750" w:rsidP="001B3B91">
            <w:pPr>
              <w:snapToGrid w:val="0"/>
              <w:spacing w:line="360" w:lineRule="auto"/>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ア大職員室に移行し全学年での日常的なｺﾐｭﾆｹｰｼｮﾝを活性化</w:t>
            </w:r>
            <w:r w:rsidR="00087DFC" w:rsidRPr="00C17C08">
              <w:rPr>
                <w:rFonts w:ascii="ＭＳ 明朝" w:hAnsi="ＭＳ 明朝" w:hint="eastAsia"/>
                <w:color w:val="000000" w:themeColor="text1"/>
                <w:sz w:val="16"/>
                <w:szCs w:val="16"/>
              </w:rPr>
              <w:t>し</w:t>
            </w:r>
            <w:r w:rsidR="00760065" w:rsidRPr="00C17C08">
              <w:rPr>
                <w:rFonts w:ascii="ＭＳ 明朝" w:hAnsi="ＭＳ 明朝"/>
                <w:color w:val="000000" w:themeColor="text1"/>
                <w:sz w:val="16"/>
                <w:szCs w:val="16"/>
              </w:rPr>
              <w:t>PDCA</w:t>
            </w:r>
            <w:r w:rsidR="00087DFC" w:rsidRPr="00C17C08">
              <w:rPr>
                <w:rFonts w:ascii="ＭＳ 明朝" w:hAnsi="ＭＳ 明朝" w:hint="eastAsia"/>
                <w:color w:val="000000" w:themeColor="text1"/>
                <w:sz w:val="16"/>
                <w:szCs w:val="16"/>
              </w:rPr>
              <w:t>サイクルに従って業務を進める</w:t>
            </w:r>
            <w:r w:rsidRPr="00C17C08">
              <w:rPr>
                <w:rFonts w:ascii="ＭＳ 明朝" w:hAnsi="ＭＳ 明朝" w:hint="eastAsia"/>
                <w:color w:val="000000" w:themeColor="text1"/>
                <w:sz w:val="16"/>
                <w:szCs w:val="16"/>
              </w:rPr>
              <w:t>。</w:t>
            </w:r>
          </w:p>
          <w:p w:rsidR="00046C1C" w:rsidRPr="00C17C08" w:rsidRDefault="00046C1C" w:rsidP="001B3B91">
            <w:pPr>
              <w:snapToGrid w:val="0"/>
              <w:spacing w:line="360" w:lineRule="auto"/>
              <w:ind w:left="160" w:hangingChars="100" w:hanging="160"/>
              <w:rPr>
                <w:rFonts w:ascii="ＭＳ 明朝" w:hAnsi="ＭＳ 明朝"/>
                <w:color w:val="000000" w:themeColor="text1"/>
                <w:sz w:val="16"/>
                <w:szCs w:val="16"/>
              </w:rPr>
            </w:pPr>
          </w:p>
          <w:p w:rsidR="006B3750" w:rsidRPr="00C17C08" w:rsidRDefault="006B3750" w:rsidP="00046C1C">
            <w:pPr>
              <w:snapToGrid w:val="0"/>
              <w:spacing w:line="360" w:lineRule="auto"/>
              <w:rPr>
                <w:rFonts w:ascii="ＭＳ 明朝" w:hAnsi="ＭＳ 明朝"/>
                <w:color w:val="000000" w:themeColor="text1"/>
                <w:sz w:val="16"/>
                <w:szCs w:val="16"/>
              </w:rPr>
            </w:pPr>
            <w:r w:rsidRPr="00C17C08">
              <w:rPr>
                <w:rFonts w:ascii="ＭＳ 明朝" w:hAnsi="ＭＳ 明朝" w:hint="eastAsia"/>
                <w:color w:val="000000" w:themeColor="text1"/>
                <w:sz w:val="16"/>
                <w:szCs w:val="16"/>
              </w:rPr>
              <w:t>イ分掌再編に伴い行事の工夫改善を図る。</w:t>
            </w:r>
          </w:p>
          <w:p w:rsidR="00046C1C" w:rsidRPr="00C17C08" w:rsidRDefault="00046C1C" w:rsidP="00046C1C">
            <w:pPr>
              <w:snapToGrid w:val="0"/>
              <w:spacing w:line="360" w:lineRule="auto"/>
              <w:rPr>
                <w:rFonts w:ascii="ＭＳ 明朝" w:hAnsi="ＭＳ 明朝"/>
                <w:color w:val="000000" w:themeColor="text1"/>
                <w:sz w:val="16"/>
                <w:szCs w:val="16"/>
              </w:rPr>
            </w:pPr>
          </w:p>
          <w:p w:rsidR="006B3750" w:rsidRPr="00C17C08" w:rsidRDefault="006B3750" w:rsidP="001B3B91">
            <w:pPr>
              <w:snapToGrid w:val="0"/>
              <w:spacing w:line="360" w:lineRule="auto"/>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ウ全教職員が各ｺｰｽに所属し、後継者を育成することでｺｰｽ授業の改善とともに継続と定着を図る。</w:t>
            </w:r>
          </w:p>
          <w:p w:rsidR="00046C1C" w:rsidRPr="00C17C08" w:rsidRDefault="00046C1C" w:rsidP="001B3B91">
            <w:pPr>
              <w:snapToGrid w:val="0"/>
              <w:spacing w:line="360" w:lineRule="auto"/>
              <w:ind w:left="160" w:hangingChars="100" w:hanging="160"/>
              <w:rPr>
                <w:rFonts w:ascii="ＭＳ 明朝" w:hAnsi="ＭＳ 明朝"/>
                <w:color w:val="000000" w:themeColor="text1"/>
                <w:sz w:val="16"/>
                <w:szCs w:val="16"/>
              </w:rPr>
            </w:pPr>
          </w:p>
          <w:p w:rsidR="00046C1C" w:rsidRPr="00C17C08" w:rsidRDefault="00046C1C" w:rsidP="001B3B91">
            <w:pPr>
              <w:snapToGrid w:val="0"/>
              <w:spacing w:line="360" w:lineRule="auto"/>
              <w:ind w:left="160" w:hangingChars="100" w:hanging="160"/>
              <w:rPr>
                <w:rFonts w:ascii="ＭＳ 明朝" w:hAnsi="ＭＳ 明朝"/>
                <w:color w:val="000000" w:themeColor="text1"/>
                <w:sz w:val="16"/>
                <w:szCs w:val="16"/>
              </w:rPr>
            </w:pPr>
          </w:p>
          <w:p w:rsidR="007550AD" w:rsidRPr="00C17C08" w:rsidRDefault="007550AD" w:rsidP="001B3B91">
            <w:pPr>
              <w:snapToGrid w:val="0"/>
              <w:spacing w:line="360" w:lineRule="auto"/>
              <w:ind w:left="160" w:hangingChars="100" w:hanging="160"/>
              <w:rPr>
                <w:rFonts w:ascii="ＭＳ 明朝" w:hAnsi="ＭＳ 明朝"/>
                <w:color w:val="000000" w:themeColor="text1"/>
                <w:sz w:val="16"/>
                <w:szCs w:val="16"/>
              </w:rPr>
            </w:pPr>
          </w:p>
          <w:p w:rsidR="006B3750" w:rsidRPr="00C17C08" w:rsidRDefault="006B3750" w:rsidP="001B3B91">
            <w:pPr>
              <w:snapToGrid w:val="0"/>
              <w:spacing w:line="360" w:lineRule="auto"/>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（２）</w:t>
            </w:r>
          </w:p>
          <w:p w:rsidR="006B3750" w:rsidRPr="00C17C08" w:rsidRDefault="006B3750" w:rsidP="001B3B91">
            <w:pPr>
              <w:snapToGrid w:val="0"/>
              <w:spacing w:line="360" w:lineRule="auto"/>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 ﾐﾄﾞﾙﾘｰﾀﾞｰ</w:t>
            </w:r>
            <w:r w:rsidR="00CC5F78" w:rsidRPr="00C17C08">
              <w:rPr>
                <w:rFonts w:ascii="ＭＳ 明朝" w:hAnsi="ＭＳ 明朝" w:hint="eastAsia"/>
                <w:color w:val="000000" w:themeColor="text1"/>
                <w:sz w:val="16"/>
                <w:szCs w:val="16"/>
              </w:rPr>
              <w:t>を</w:t>
            </w:r>
            <w:r w:rsidRPr="00C17C08">
              <w:rPr>
                <w:rFonts w:ascii="ＭＳ 明朝" w:hAnsi="ＭＳ 明朝" w:hint="eastAsia"/>
                <w:color w:val="000000" w:themeColor="text1"/>
                <w:sz w:val="16"/>
                <w:szCs w:val="16"/>
              </w:rPr>
              <w:t>中心に経験年数の少ない教員</w:t>
            </w:r>
            <w:r w:rsidR="00CC5F78" w:rsidRPr="00C17C08">
              <w:rPr>
                <w:rFonts w:ascii="ＭＳ 明朝" w:hAnsi="ＭＳ 明朝" w:hint="eastAsia"/>
                <w:color w:val="000000" w:themeColor="text1"/>
                <w:sz w:val="16"/>
                <w:szCs w:val="16"/>
              </w:rPr>
              <w:t>の</w:t>
            </w:r>
            <w:r w:rsidRPr="00C17C08">
              <w:rPr>
                <w:rFonts w:ascii="ＭＳ 明朝" w:hAnsi="ＭＳ 明朝" w:hint="eastAsia"/>
                <w:color w:val="000000" w:themeColor="text1"/>
                <w:sz w:val="16"/>
                <w:szCs w:val="16"/>
              </w:rPr>
              <w:t>育成にﾁｰﾑとして取組む</w:t>
            </w:r>
            <w:r w:rsidR="00CC5F78" w:rsidRPr="00C17C08">
              <w:rPr>
                <w:rFonts w:ascii="ＭＳ 明朝" w:hAnsi="ＭＳ 明朝" w:hint="eastAsia"/>
                <w:color w:val="000000" w:themeColor="text1"/>
                <w:sz w:val="16"/>
                <w:szCs w:val="16"/>
              </w:rPr>
              <w:t>。</w:t>
            </w:r>
          </w:p>
          <w:p w:rsidR="007550AD" w:rsidRPr="00C17C08" w:rsidRDefault="007550AD" w:rsidP="001B3B91">
            <w:pPr>
              <w:snapToGrid w:val="0"/>
              <w:spacing w:line="360" w:lineRule="auto"/>
              <w:ind w:left="160" w:hangingChars="100" w:hanging="160"/>
              <w:rPr>
                <w:rFonts w:ascii="ＭＳ 明朝" w:hAnsi="ＭＳ 明朝"/>
                <w:color w:val="000000" w:themeColor="text1"/>
                <w:sz w:val="16"/>
                <w:szCs w:val="16"/>
              </w:rPr>
            </w:pPr>
          </w:p>
          <w:p w:rsidR="007550AD" w:rsidRPr="00C17C08" w:rsidRDefault="007550AD" w:rsidP="001B3B91">
            <w:pPr>
              <w:snapToGrid w:val="0"/>
              <w:spacing w:line="360" w:lineRule="auto"/>
              <w:ind w:left="160" w:hangingChars="100" w:hanging="160"/>
              <w:rPr>
                <w:rFonts w:ascii="ＭＳ 明朝" w:hAnsi="ＭＳ 明朝"/>
                <w:color w:val="000000" w:themeColor="text1"/>
                <w:sz w:val="16"/>
                <w:szCs w:val="16"/>
              </w:rPr>
            </w:pPr>
          </w:p>
          <w:p w:rsidR="007550AD" w:rsidRPr="00C17C08" w:rsidRDefault="007550AD" w:rsidP="007550AD">
            <w:pPr>
              <w:snapToGrid w:val="0"/>
              <w:spacing w:line="360" w:lineRule="auto"/>
              <w:rPr>
                <w:rFonts w:ascii="ＭＳ 明朝" w:hAnsi="ＭＳ 明朝"/>
                <w:color w:val="000000" w:themeColor="text1"/>
                <w:sz w:val="16"/>
                <w:szCs w:val="16"/>
              </w:rPr>
            </w:pPr>
          </w:p>
          <w:p w:rsidR="007550AD" w:rsidRPr="00C17C08" w:rsidRDefault="007550AD" w:rsidP="001B3B91">
            <w:pPr>
              <w:snapToGrid w:val="0"/>
              <w:spacing w:line="360" w:lineRule="auto"/>
              <w:ind w:left="160" w:hangingChars="100" w:hanging="160"/>
              <w:rPr>
                <w:rFonts w:ascii="ＭＳ 明朝" w:hAnsi="ＭＳ 明朝"/>
                <w:color w:val="000000" w:themeColor="text1"/>
                <w:sz w:val="16"/>
                <w:szCs w:val="16"/>
              </w:rPr>
            </w:pPr>
          </w:p>
          <w:p w:rsidR="006B3750" w:rsidRPr="00C17C08" w:rsidRDefault="006B3750" w:rsidP="007550AD">
            <w:pPr>
              <w:snapToGrid w:val="0"/>
              <w:spacing w:line="360" w:lineRule="auto"/>
              <w:rPr>
                <w:rFonts w:ascii="ＭＳ 明朝" w:hAnsi="ＭＳ 明朝"/>
                <w:color w:val="000000" w:themeColor="text1"/>
                <w:sz w:val="20"/>
                <w:szCs w:val="20"/>
              </w:rPr>
            </w:pPr>
            <w:r w:rsidRPr="00C17C08">
              <w:rPr>
                <w:rFonts w:ascii="ＭＳ 明朝" w:hAnsi="ＭＳ 明朝" w:hint="eastAsia"/>
                <w:color w:val="000000" w:themeColor="text1"/>
                <w:sz w:val="16"/>
                <w:szCs w:val="16"/>
              </w:rPr>
              <w:t>イ　「府立学校における働き方改革に係る取組みについて」に沿って教員の意識改革を図り、</w:t>
            </w:r>
            <w:r w:rsidR="00243C70" w:rsidRPr="00C17C08">
              <w:rPr>
                <w:rFonts w:ascii="ＭＳ 明朝" w:hAnsi="ＭＳ 明朝" w:hint="eastAsia"/>
                <w:color w:val="000000" w:themeColor="text1"/>
                <w:sz w:val="16"/>
                <w:szCs w:val="16"/>
              </w:rPr>
              <w:t>可能なものの外部委託を進め、</w:t>
            </w:r>
            <w:r w:rsidRPr="00C17C08">
              <w:rPr>
                <w:rFonts w:ascii="ＭＳ 明朝" w:hAnsi="ＭＳ 明朝" w:hint="eastAsia"/>
                <w:color w:val="000000" w:themeColor="text1"/>
                <w:sz w:val="16"/>
                <w:szCs w:val="16"/>
              </w:rPr>
              <w:t>勤務時間の管理、健康管理の徹底に努める。</w:t>
            </w:r>
          </w:p>
        </w:tc>
        <w:tc>
          <w:tcPr>
            <w:tcW w:w="3544" w:type="dxa"/>
            <w:tcBorders>
              <w:right w:val="dashed" w:sz="4" w:space="0" w:color="auto"/>
            </w:tcBorders>
            <w:tcMar>
              <w:top w:w="85" w:type="dxa"/>
              <w:left w:w="85" w:type="dxa"/>
              <w:bottom w:w="85" w:type="dxa"/>
              <w:right w:w="85" w:type="dxa"/>
            </w:tcMar>
          </w:tcPr>
          <w:p w:rsidR="006B3750" w:rsidRPr="00C17C08" w:rsidRDefault="006B3750" w:rsidP="001B3B91">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（１）</w:t>
            </w:r>
          </w:p>
          <w:p w:rsidR="006B3750" w:rsidRPr="00C17C08" w:rsidRDefault="006B3750" w:rsidP="001B3B91">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ア・「学校教育自己診断（教員）</w:t>
            </w:r>
            <w:r w:rsidR="008D5DCE"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相談し合える職場の人間関係ができている。」55</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をめざす。[</w:t>
            </w:r>
            <w:r w:rsidR="00BC2528" w:rsidRPr="00C17C08">
              <w:rPr>
                <w:rFonts w:ascii="ＭＳ 明朝" w:hAnsi="ＭＳ 明朝"/>
                <w:color w:val="000000" w:themeColor="text1"/>
                <w:sz w:val="16"/>
                <w:szCs w:val="16"/>
              </w:rPr>
              <w:t>52</w:t>
            </w:r>
            <w:r w:rsidR="00FB00BF" w:rsidRPr="00C17C08">
              <w:rPr>
                <w:rFonts w:ascii="ＭＳ 明朝" w:hAnsi="ＭＳ 明朝" w:hint="eastAsia"/>
                <w:color w:val="000000" w:themeColor="text1"/>
                <w:sz w:val="16"/>
                <w:szCs w:val="16"/>
              </w:rPr>
              <w:t>%</w:t>
            </w:r>
            <w:r w:rsidRPr="00C17C08">
              <w:rPr>
                <w:rFonts w:ascii="ＭＳ 明朝" w:hAnsi="ＭＳ 明朝"/>
                <w:color w:val="000000" w:themeColor="text1"/>
                <w:sz w:val="16"/>
                <w:szCs w:val="16"/>
              </w:rPr>
              <w:t>]</w:t>
            </w:r>
          </w:p>
          <w:p w:rsidR="006B3750" w:rsidRPr="00C17C08" w:rsidRDefault="006B3750" w:rsidP="001B3B91">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イ同（教員）「学校行事の工夫改善を行っている。」肯定</w:t>
            </w:r>
            <w:r w:rsidR="00CC5F78" w:rsidRPr="00C17C08">
              <w:rPr>
                <w:rFonts w:ascii="ＭＳ 明朝" w:hAnsi="ＭＳ 明朝" w:hint="eastAsia"/>
                <w:color w:val="000000" w:themeColor="text1"/>
                <w:sz w:val="16"/>
                <w:szCs w:val="16"/>
              </w:rPr>
              <w:t>率</w:t>
            </w:r>
            <w:r w:rsidRPr="00C17C08">
              <w:rPr>
                <w:rFonts w:ascii="ＭＳ 明朝" w:hAnsi="ＭＳ 明朝" w:hint="eastAsia"/>
                <w:color w:val="000000" w:themeColor="text1"/>
                <w:sz w:val="16"/>
                <w:szCs w:val="16"/>
              </w:rPr>
              <w:t>70</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維持。</w:t>
            </w:r>
            <w:r w:rsidR="00046C1C" w:rsidRPr="00C17C08">
              <w:rPr>
                <w:rFonts w:ascii="ＭＳ 明朝" w:hAnsi="ＭＳ 明朝" w:hint="eastAsia"/>
                <w:color w:val="000000" w:themeColor="text1"/>
                <w:sz w:val="16"/>
                <w:szCs w:val="16"/>
              </w:rPr>
              <w:t>[</w:t>
            </w:r>
            <w:r w:rsidR="00BC2528" w:rsidRPr="00C17C08">
              <w:rPr>
                <w:rFonts w:ascii="ＭＳ 明朝" w:hAnsi="ＭＳ 明朝"/>
                <w:color w:val="000000" w:themeColor="text1"/>
                <w:sz w:val="16"/>
                <w:szCs w:val="16"/>
              </w:rPr>
              <w:t>79</w:t>
            </w:r>
            <w:r w:rsidR="00FB00BF" w:rsidRPr="00C17C08">
              <w:rPr>
                <w:rFonts w:ascii="ＭＳ 明朝" w:hAnsi="ＭＳ 明朝" w:hint="eastAsia"/>
                <w:color w:val="000000" w:themeColor="text1"/>
                <w:sz w:val="16"/>
                <w:szCs w:val="16"/>
              </w:rPr>
              <w:t>%</w:t>
            </w:r>
            <w:r w:rsidRPr="00C17C08">
              <w:rPr>
                <w:rFonts w:ascii="ＭＳ 明朝" w:hAnsi="ＭＳ 明朝"/>
                <w:color w:val="000000" w:themeColor="text1"/>
                <w:sz w:val="16"/>
                <w:szCs w:val="16"/>
              </w:rPr>
              <w:t>]</w:t>
            </w:r>
          </w:p>
          <w:p w:rsidR="006B3750" w:rsidRPr="00C17C08" w:rsidRDefault="006B3750" w:rsidP="001B3B91">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ウ・各専門コースで教材の共有を図る。</w:t>
            </w:r>
          </w:p>
          <w:p w:rsidR="00527FD8" w:rsidRPr="00C17C08" w:rsidRDefault="00527FD8" w:rsidP="001B3B91">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 xml:space="preserve">　同（教員）「各教科において、教材の精選・工夫を行っている」肯定</w:t>
            </w:r>
            <w:r w:rsidR="00CC5F78" w:rsidRPr="00C17C08">
              <w:rPr>
                <w:rFonts w:ascii="ＭＳ 明朝" w:hAnsi="ＭＳ 明朝" w:hint="eastAsia"/>
                <w:color w:val="000000" w:themeColor="text1"/>
                <w:sz w:val="16"/>
                <w:szCs w:val="16"/>
              </w:rPr>
              <w:t>率</w:t>
            </w:r>
            <w:r w:rsidRPr="00C17C08">
              <w:rPr>
                <w:rFonts w:ascii="ＭＳ 明朝" w:hAnsi="ＭＳ 明朝" w:hint="eastAsia"/>
                <w:color w:val="000000" w:themeColor="text1"/>
                <w:sz w:val="16"/>
                <w:szCs w:val="16"/>
              </w:rPr>
              <w:t>80</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以上維持。[</w:t>
            </w:r>
            <w:r w:rsidR="00BC2528" w:rsidRPr="00C17C08">
              <w:rPr>
                <w:rFonts w:ascii="ＭＳ 明朝" w:hAnsi="ＭＳ 明朝"/>
                <w:color w:val="000000" w:themeColor="text1"/>
                <w:sz w:val="16"/>
                <w:szCs w:val="16"/>
              </w:rPr>
              <w:t>90</w:t>
            </w:r>
            <w:r w:rsidR="00FB00BF" w:rsidRPr="00C17C08">
              <w:rPr>
                <w:rFonts w:ascii="ＭＳ 明朝" w:hAnsi="ＭＳ 明朝"/>
                <w:color w:val="000000" w:themeColor="text1"/>
                <w:sz w:val="16"/>
                <w:szCs w:val="16"/>
              </w:rPr>
              <w:t>%</w:t>
            </w:r>
            <w:r w:rsidRPr="00C17C08">
              <w:rPr>
                <w:rFonts w:ascii="ＭＳ 明朝" w:hAnsi="ＭＳ 明朝"/>
                <w:color w:val="000000" w:themeColor="text1"/>
                <w:sz w:val="16"/>
                <w:szCs w:val="16"/>
              </w:rPr>
              <w:t>]</w:t>
            </w:r>
          </w:p>
          <w:p w:rsidR="00046C1C" w:rsidRPr="00C17C08" w:rsidRDefault="00046C1C" w:rsidP="001B3B91">
            <w:pPr>
              <w:spacing w:line="300" w:lineRule="exact"/>
              <w:ind w:left="160" w:hangingChars="100" w:hanging="160"/>
              <w:rPr>
                <w:rFonts w:ascii="ＭＳ 明朝" w:hAnsi="ＭＳ 明朝"/>
                <w:color w:val="000000" w:themeColor="text1"/>
                <w:sz w:val="16"/>
                <w:szCs w:val="16"/>
              </w:rPr>
            </w:pPr>
          </w:p>
          <w:p w:rsidR="00046C1C" w:rsidRPr="00C17C08" w:rsidRDefault="00046C1C" w:rsidP="001B3B91">
            <w:pPr>
              <w:spacing w:line="300" w:lineRule="exact"/>
              <w:ind w:left="160" w:hangingChars="100" w:hanging="160"/>
              <w:rPr>
                <w:rFonts w:ascii="ＭＳ 明朝" w:hAnsi="ＭＳ 明朝"/>
                <w:color w:val="000000" w:themeColor="text1"/>
                <w:sz w:val="16"/>
                <w:szCs w:val="16"/>
              </w:rPr>
            </w:pPr>
          </w:p>
          <w:p w:rsidR="006B3750" w:rsidRPr="00C17C08" w:rsidRDefault="006B3750" w:rsidP="001B3B91">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（２）</w:t>
            </w:r>
          </w:p>
          <w:p w:rsidR="006B3750" w:rsidRPr="00C17C08" w:rsidRDefault="006B3750" w:rsidP="001B3B91">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ア・経験年数の少ない教員への授業見学週間等の設置。[２回/年]</w:t>
            </w:r>
          </w:p>
          <w:p w:rsidR="00527FD8" w:rsidRPr="00C17C08" w:rsidRDefault="00527FD8" w:rsidP="001B3B91">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同（教員）「教員の間で授業方法について検討する機会を積極的に持っている」肯定</w:t>
            </w:r>
            <w:r w:rsidR="00243C70" w:rsidRPr="00C17C08">
              <w:rPr>
                <w:rFonts w:ascii="ＭＳ 明朝" w:hAnsi="ＭＳ 明朝" w:hint="eastAsia"/>
                <w:color w:val="000000" w:themeColor="text1"/>
                <w:sz w:val="16"/>
                <w:szCs w:val="16"/>
              </w:rPr>
              <w:t>率</w:t>
            </w:r>
            <w:r w:rsidRPr="00C17C08">
              <w:rPr>
                <w:rFonts w:ascii="ＭＳ 明朝" w:hAnsi="ＭＳ 明朝" w:hint="eastAsia"/>
                <w:color w:val="000000" w:themeColor="text1"/>
                <w:sz w:val="16"/>
                <w:szCs w:val="16"/>
              </w:rPr>
              <w:t>75</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以上維持。[</w:t>
            </w:r>
            <w:r w:rsidR="00BC2528" w:rsidRPr="00C17C08">
              <w:rPr>
                <w:rFonts w:ascii="ＭＳ 明朝" w:hAnsi="ＭＳ 明朝"/>
                <w:color w:val="000000" w:themeColor="text1"/>
                <w:sz w:val="16"/>
                <w:szCs w:val="16"/>
              </w:rPr>
              <w:t>80</w:t>
            </w:r>
            <w:r w:rsidR="00FB00BF" w:rsidRPr="00C17C08">
              <w:rPr>
                <w:rFonts w:ascii="ＭＳ 明朝" w:hAnsi="ＭＳ 明朝"/>
                <w:color w:val="000000" w:themeColor="text1"/>
                <w:sz w:val="16"/>
                <w:szCs w:val="16"/>
              </w:rPr>
              <w:t>%</w:t>
            </w:r>
            <w:r w:rsidRPr="00C17C08">
              <w:rPr>
                <w:rFonts w:ascii="ＭＳ 明朝" w:hAnsi="ＭＳ 明朝"/>
                <w:color w:val="000000" w:themeColor="text1"/>
                <w:sz w:val="16"/>
                <w:szCs w:val="16"/>
              </w:rPr>
              <w:t>]</w:t>
            </w:r>
          </w:p>
          <w:p w:rsidR="007550AD" w:rsidRPr="00C17C08" w:rsidRDefault="007550AD" w:rsidP="001B3B91">
            <w:pPr>
              <w:spacing w:line="300" w:lineRule="exact"/>
              <w:ind w:left="160" w:hangingChars="100" w:hanging="160"/>
              <w:rPr>
                <w:rFonts w:ascii="ＭＳ 明朝" w:hAnsi="ＭＳ 明朝"/>
                <w:color w:val="000000" w:themeColor="text1"/>
                <w:sz w:val="16"/>
                <w:szCs w:val="16"/>
              </w:rPr>
            </w:pPr>
          </w:p>
          <w:p w:rsidR="007550AD" w:rsidRPr="00C17C08" w:rsidRDefault="007550AD" w:rsidP="001B3B91">
            <w:pPr>
              <w:spacing w:line="300" w:lineRule="exact"/>
              <w:ind w:left="160" w:hangingChars="100" w:hanging="160"/>
              <w:rPr>
                <w:rFonts w:ascii="ＭＳ 明朝" w:hAnsi="ＭＳ 明朝"/>
                <w:color w:val="000000" w:themeColor="text1"/>
                <w:sz w:val="16"/>
                <w:szCs w:val="16"/>
              </w:rPr>
            </w:pPr>
          </w:p>
          <w:p w:rsidR="006B3750" w:rsidRPr="00C17C08" w:rsidRDefault="006B3750" w:rsidP="001B3B91">
            <w:pPr>
              <w:spacing w:line="300" w:lineRule="exact"/>
              <w:ind w:left="160" w:hangingChars="100" w:hanging="160"/>
              <w:rPr>
                <w:rFonts w:ascii="ＭＳ 明朝" w:hAnsi="ＭＳ 明朝"/>
                <w:color w:val="000000" w:themeColor="text1"/>
                <w:sz w:val="16"/>
                <w:szCs w:val="16"/>
              </w:rPr>
            </w:pPr>
            <w:r w:rsidRPr="00C17C08">
              <w:rPr>
                <w:rFonts w:ascii="ＭＳ 明朝" w:hAnsi="ＭＳ 明朝" w:hint="eastAsia"/>
                <w:color w:val="000000" w:themeColor="text1"/>
                <w:sz w:val="16"/>
                <w:szCs w:val="16"/>
              </w:rPr>
              <w:t>イ・時間外勤務の抑制と昨年度比５</w:t>
            </w:r>
            <w:r w:rsidR="00FB00BF"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縮減、および一斉退勤日の設定と遵守</w:t>
            </w:r>
            <w:r w:rsidR="00243C70" w:rsidRPr="00C17C08">
              <w:rPr>
                <w:rFonts w:ascii="ＭＳ 明朝" w:hAnsi="ＭＳ 明朝" w:hint="eastAsia"/>
                <w:color w:val="000000" w:themeColor="text1"/>
                <w:sz w:val="16"/>
                <w:szCs w:val="16"/>
              </w:rPr>
              <w:t>し隔週で実施する。[月</w:t>
            </w:r>
            <w:r w:rsidR="00E57B7F">
              <w:rPr>
                <w:rFonts w:ascii="ＭＳ 明朝" w:hAnsi="ＭＳ 明朝" w:hint="eastAsia"/>
                <w:color w:val="000000" w:themeColor="text1"/>
                <w:sz w:val="16"/>
                <w:szCs w:val="16"/>
              </w:rPr>
              <w:t>１</w:t>
            </w:r>
            <w:r w:rsidR="00243C70" w:rsidRPr="00C17C08">
              <w:rPr>
                <w:rFonts w:ascii="ＭＳ 明朝" w:hAnsi="ＭＳ 明朝" w:hint="eastAsia"/>
                <w:color w:val="000000" w:themeColor="text1"/>
                <w:sz w:val="16"/>
                <w:szCs w:val="16"/>
              </w:rPr>
              <w:t>回</w:t>
            </w:r>
            <w:r w:rsidRPr="00C17C08">
              <w:rPr>
                <w:rFonts w:ascii="ＭＳ 明朝" w:hAnsi="ＭＳ 明朝" w:hint="eastAsia"/>
                <w:color w:val="000000" w:themeColor="text1"/>
                <w:sz w:val="16"/>
                <w:szCs w:val="16"/>
              </w:rPr>
              <w:t>]</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rsidR="00C06570" w:rsidRPr="00C17C08" w:rsidRDefault="00C06570" w:rsidP="00C06570">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（１）</w:t>
            </w:r>
          </w:p>
          <w:p w:rsidR="00C06570" w:rsidRPr="00C17C08" w:rsidRDefault="00C06570" w:rsidP="00C06570">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ア・学校教育自己診断（教員）「相談し合える職場の人間関係ができている。」</w:t>
            </w:r>
          </w:p>
          <w:p w:rsidR="00C06570" w:rsidRPr="00C17C08" w:rsidRDefault="008D5DCE" w:rsidP="00C06570">
            <w:pPr>
              <w:spacing w:line="300" w:lineRule="exact"/>
              <w:rPr>
                <w:rFonts w:ascii="ＭＳ 明朝" w:hAnsi="ＭＳ 明朝"/>
                <w:color w:val="000000" w:themeColor="text1"/>
                <w:sz w:val="16"/>
                <w:szCs w:val="16"/>
              </w:rPr>
            </w:pPr>
            <w:r w:rsidRPr="00C17C08">
              <w:rPr>
                <w:rFonts w:ascii="ＭＳ 明朝" w:hAnsi="ＭＳ 明朝"/>
                <w:color w:val="000000" w:themeColor="text1"/>
                <w:sz w:val="16"/>
                <w:szCs w:val="16"/>
              </w:rPr>
              <w:t>74</w:t>
            </w:r>
            <w:r w:rsidR="00C06570" w:rsidRPr="00C17C08">
              <w:rPr>
                <w:rFonts w:ascii="ＭＳ 明朝" w:hAnsi="ＭＳ 明朝" w:hint="eastAsia"/>
                <w:color w:val="000000" w:themeColor="text1"/>
                <w:sz w:val="16"/>
                <w:szCs w:val="16"/>
              </w:rPr>
              <w:t>%（＋</w:t>
            </w:r>
            <w:r w:rsidR="00BC2528" w:rsidRPr="00C17C08">
              <w:rPr>
                <w:rFonts w:ascii="ＭＳ 明朝" w:hAnsi="ＭＳ 明朝" w:hint="eastAsia"/>
                <w:color w:val="000000" w:themeColor="text1"/>
                <w:sz w:val="16"/>
                <w:szCs w:val="16"/>
              </w:rPr>
              <w:t>2</w:t>
            </w:r>
            <w:r w:rsidR="00BC2528" w:rsidRPr="00C17C08">
              <w:rPr>
                <w:rFonts w:ascii="ＭＳ 明朝" w:hAnsi="ＭＳ 明朝"/>
                <w:color w:val="000000" w:themeColor="text1"/>
                <w:sz w:val="16"/>
                <w:szCs w:val="16"/>
              </w:rPr>
              <w:t>2</w:t>
            </w:r>
            <w:r w:rsidR="00760065" w:rsidRPr="00C17C08">
              <w:rPr>
                <w:rFonts w:ascii="ＭＳ 明朝" w:hAnsi="ＭＳ 明朝"/>
                <w:color w:val="000000" w:themeColor="text1"/>
                <w:sz w:val="16"/>
                <w:szCs w:val="16"/>
              </w:rPr>
              <w:t>p</w:t>
            </w:r>
            <w:r w:rsidR="00C06570" w:rsidRPr="00C17C08">
              <w:rPr>
                <w:rFonts w:ascii="ＭＳ 明朝" w:hAnsi="ＭＳ 明朝" w:hint="eastAsia"/>
                <w:color w:val="000000" w:themeColor="text1"/>
                <w:sz w:val="16"/>
                <w:szCs w:val="16"/>
              </w:rPr>
              <w:t>）（◎）</w:t>
            </w:r>
          </w:p>
          <w:p w:rsidR="00046C1C" w:rsidRPr="00C17C08" w:rsidRDefault="00C06570" w:rsidP="00C06570">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イ・同（教員）「学校行事の工夫改善を行っている。」</w:t>
            </w:r>
          </w:p>
          <w:p w:rsidR="00C06570" w:rsidRPr="00C17C08" w:rsidRDefault="008D5DCE" w:rsidP="00C06570">
            <w:pPr>
              <w:spacing w:line="300" w:lineRule="exact"/>
              <w:rPr>
                <w:rFonts w:ascii="ＭＳ 明朝" w:hAnsi="ＭＳ 明朝"/>
                <w:color w:val="000000" w:themeColor="text1"/>
                <w:sz w:val="16"/>
                <w:szCs w:val="16"/>
              </w:rPr>
            </w:pPr>
            <w:r w:rsidRPr="00C17C08">
              <w:rPr>
                <w:rFonts w:ascii="ＭＳ 明朝" w:hAnsi="ＭＳ 明朝"/>
                <w:color w:val="000000" w:themeColor="text1"/>
                <w:sz w:val="16"/>
                <w:szCs w:val="16"/>
              </w:rPr>
              <w:t>84</w:t>
            </w:r>
            <w:r w:rsidR="00C06570" w:rsidRPr="00C17C08">
              <w:rPr>
                <w:rFonts w:ascii="ＭＳ 明朝" w:hAnsi="ＭＳ 明朝" w:hint="eastAsia"/>
                <w:color w:val="000000" w:themeColor="text1"/>
                <w:sz w:val="16"/>
                <w:szCs w:val="16"/>
              </w:rPr>
              <w:t>%</w:t>
            </w:r>
            <w:r w:rsidRPr="00C17C08">
              <w:rPr>
                <w:rFonts w:ascii="ＭＳ 明朝" w:hAnsi="ＭＳ 明朝" w:hint="eastAsia"/>
                <w:color w:val="000000" w:themeColor="text1"/>
                <w:sz w:val="16"/>
                <w:szCs w:val="16"/>
              </w:rPr>
              <w:t>（</w:t>
            </w:r>
            <w:r w:rsidR="00BC2528" w:rsidRPr="00C17C08">
              <w:rPr>
                <w:rFonts w:ascii="ＭＳ 明朝" w:hAnsi="ＭＳ 明朝"/>
                <w:color w:val="000000" w:themeColor="text1"/>
                <w:sz w:val="16"/>
                <w:szCs w:val="16"/>
              </w:rPr>
              <w:t>+</w:t>
            </w:r>
            <w:r w:rsidR="00BC2528" w:rsidRPr="00C17C08">
              <w:rPr>
                <w:rFonts w:ascii="ＭＳ 明朝" w:hAnsi="ＭＳ 明朝" w:hint="eastAsia"/>
                <w:color w:val="000000" w:themeColor="text1"/>
                <w:sz w:val="16"/>
                <w:szCs w:val="16"/>
              </w:rPr>
              <w:t>５</w:t>
            </w:r>
            <w:r w:rsidR="00760065" w:rsidRPr="00C17C08">
              <w:rPr>
                <w:rFonts w:ascii="ＭＳ 明朝" w:hAnsi="ＭＳ 明朝"/>
                <w:color w:val="000000" w:themeColor="text1"/>
                <w:sz w:val="16"/>
                <w:szCs w:val="16"/>
              </w:rPr>
              <w:t>p</w:t>
            </w:r>
            <w:r w:rsidR="00046C1C" w:rsidRPr="00C17C08">
              <w:rPr>
                <w:rFonts w:ascii="ＭＳ 明朝" w:hAnsi="ＭＳ 明朝" w:hint="eastAsia"/>
                <w:color w:val="000000" w:themeColor="text1"/>
                <w:sz w:val="16"/>
                <w:szCs w:val="16"/>
              </w:rPr>
              <w:t>）（○</w:t>
            </w:r>
            <w:r w:rsidR="00C06570" w:rsidRPr="00C17C08">
              <w:rPr>
                <w:rFonts w:ascii="ＭＳ 明朝" w:hAnsi="ＭＳ 明朝" w:hint="eastAsia"/>
                <w:color w:val="000000" w:themeColor="text1"/>
                <w:sz w:val="16"/>
                <w:szCs w:val="16"/>
              </w:rPr>
              <w:t>）</w:t>
            </w:r>
          </w:p>
          <w:p w:rsidR="00C06570" w:rsidRPr="00C17C08" w:rsidRDefault="00C06570" w:rsidP="00C06570">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ウ・同（教員）「学校の教育活動について、教職員で日常的に話し合っている」</w:t>
            </w:r>
            <w:r w:rsidR="00046C1C" w:rsidRPr="00C17C08">
              <w:rPr>
                <w:rFonts w:ascii="ＭＳ 明朝" w:hAnsi="ＭＳ 明朝" w:hint="eastAsia"/>
                <w:color w:val="000000" w:themeColor="text1"/>
                <w:sz w:val="16"/>
                <w:szCs w:val="16"/>
              </w:rPr>
              <w:t>8</w:t>
            </w:r>
            <w:r w:rsidR="00046C1C" w:rsidRPr="00C17C08">
              <w:rPr>
                <w:rFonts w:ascii="ＭＳ 明朝" w:hAnsi="ＭＳ 明朝"/>
                <w:color w:val="000000" w:themeColor="text1"/>
                <w:sz w:val="16"/>
                <w:szCs w:val="16"/>
              </w:rPr>
              <w:t>1</w:t>
            </w:r>
            <w:r w:rsidRPr="00C17C08">
              <w:rPr>
                <w:rFonts w:ascii="ＭＳ 明朝" w:hAnsi="ＭＳ 明朝" w:hint="eastAsia"/>
                <w:color w:val="000000" w:themeColor="text1"/>
                <w:sz w:val="16"/>
                <w:szCs w:val="16"/>
              </w:rPr>
              <w:t>%</w:t>
            </w:r>
            <w:r w:rsidR="00046C1C" w:rsidRPr="00C17C08">
              <w:rPr>
                <w:rFonts w:ascii="ＭＳ 明朝" w:hAnsi="ＭＳ 明朝" w:hint="eastAsia"/>
                <w:color w:val="000000" w:themeColor="text1"/>
                <w:sz w:val="16"/>
                <w:szCs w:val="16"/>
              </w:rPr>
              <w:t>（-４</w:t>
            </w:r>
            <w:r w:rsidR="00760065" w:rsidRPr="00C17C08">
              <w:rPr>
                <w:rFonts w:ascii="ＭＳ 明朝" w:hAnsi="ＭＳ 明朝"/>
                <w:color w:val="000000" w:themeColor="text1"/>
                <w:sz w:val="16"/>
                <w:szCs w:val="16"/>
              </w:rPr>
              <w:t>p</w:t>
            </w:r>
            <w:r w:rsidRPr="00C17C08">
              <w:rPr>
                <w:rFonts w:ascii="ＭＳ 明朝" w:hAnsi="ＭＳ 明朝" w:hint="eastAsia"/>
                <w:color w:val="000000" w:themeColor="text1"/>
                <w:sz w:val="16"/>
                <w:szCs w:val="16"/>
              </w:rPr>
              <w:t>）「各教科において、教材の精選・工夫を行っている」90%</w:t>
            </w:r>
            <w:r w:rsidR="00BC2528" w:rsidRPr="00C17C08">
              <w:rPr>
                <w:rFonts w:ascii="ＭＳ 明朝" w:hAnsi="ＭＳ 明朝" w:hint="eastAsia"/>
                <w:color w:val="000000" w:themeColor="text1"/>
                <w:sz w:val="16"/>
                <w:szCs w:val="16"/>
              </w:rPr>
              <w:t>（±</w:t>
            </w:r>
            <w:r w:rsidR="00046C1C" w:rsidRPr="00C17C08">
              <w:rPr>
                <w:rFonts w:ascii="ＭＳ 明朝" w:hAnsi="ＭＳ 明朝" w:hint="eastAsia"/>
                <w:color w:val="000000" w:themeColor="text1"/>
                <w:sz w:val="16"/>
                <w:szCs w:val="16"/>
              </w:rPr>
              <w:t>０</w:t>
            </w:r>
            <w:r w:rsidR="00760065" w:rsidRPr="00C17C08">
              <w:rPr>
                <w:rFonts w:ascii="ＭＳ 明朝" w:hAnsi="ＭＳ 明朝"/>
                <w:color w:val="000000" w:themeColor="text1"/>
                <w:sz w:val="16"/>
                <w:szCs w:val="16"/>
              </w:rPr>
              <w:t>p</w:t>
            </w:r>
            <w:r w:rsidRPr="00C17C08">
              <w:rPr>
                <w:rFonts w:ascii="ＭＳ 明朝" w:hAnsi="ＭＳ 明朝" w:hint="eastAsia"/>
                <w:color w:val="000000" w:themeColor="text1"/>
                <w:sz w:val="16"/>
                <w:szCs w:val="16"/>
              </w:rPr>
              <w:t>）専門コースでの教材の共有により継続性と授業改善が図られた。（◎）</w:t>
            </w:r>
          </w:p>
          <w:p w:rsidR="00C06570" w:rsidRPr="00C17C08" w:rsidRDefault="00C06570" w:rsidP="00C06570">
            <w:pPr>
              <w:spacing w:line="300" w:lineRule="exact"/>
              <w:rPr>
                <w:rFonts w:ascii="ＭＳ 明朝" w:hAnsi="ＭＳ 明朝"/>
                <w:color w:val="000000" w:themeColor="text1"/>
                <w:sz w:val="16"/>
                <w:szCs w:val="16"/>
              </w:rPr>
            </w:pPr>
          </w:p>
          <w:p w:rsidR="00C06570" w:rsidRPr="00C17C08" w:rsidRDefault="00C06570" w:rsidP="00C06570">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（２）</w:t>
            </w:r>
          </w:p>
          <w:p w:rsidR="00C06570" w:rsidRPr="00C17C08" w:rsidRDefault="00C06570" w:rsidP="00C06570">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ア・</w:t>
            </w:r>
            <w:r w:rsidR="00046C1C" w:rsidRPr="00C17C08">
              <w:rPr>
                <w:rFonts w:ascii="ＭＳ 明朝" w:hAnsi="ＭＳ 明朝" w:hint="eastAsia"/>
                <w:color w:val="000000" w:themeColor="text1"/>
                <w:sz w:val="16"/>
                <w:szCs w:val="16"/>
              </w:rPr>
              <w:t>授業見学週間等年２回終了。（◎）</w:t>
            </w:r>
            <w:r w:rsidRPr="00C17C08">
              <w:rPr>
                <w:rFonts w:ascii="ＭＳ 明朝" w:hAnsi="ＭＳ 明朝" w:hint="eastAsia"/>
                <w:color w:val="000000" w:themeColor="text1"/>
                <w:sz w:val="16"/>
                <w:szCs w:val="16"/>
              </w:rPr>
              <w:t>学校教育自己診断（教員）「学校内で他の教員の授業を見学する機会がる」98%</w:t>
            </w:r>
            <w:r w:rsidR="00046C1C" w:rsidRPr="00C17C08">
              <w:rPr>
                <w:rFonts w:ascii="ＭＳ 明朝" w:hAnsi="ＭＳ 明朝" w:hint="eastAsia"/>
                <w:color w:val="000000" w:themeColor="text1"/>
                <w:sz w:val="16"/>
                <w:szCs w:val="16"/>
              </w:rPr>
              <w:t>（-１</w:t>
            </w:r>
            <w:r w:rsidR="00760065" w:rsidRPr="00C17C08">
              <w:rPr>
                <w:rFonts w:ascii="ＭＳ 明朝" w:hAnsi="ＭＳ 明朝"/>
                <w:color w:val="000000" w:themeColor="text1"/>
                <w:sz w:val="16"/>
                <w:szCs w:val="16"/>
              </w:rPr>
              <w:t>p</w:t>
            </w:r>
            <w:r w:rsidRPr="00C17C08">
              <w:rPr>
                <w:rFonts w:ascii="ＭＳ 明朝" w:hAnsi="ＭＳ 明朝" w:hint="eastAsia"/>
                <w:color w:val="000000" w:themeColor="text1"/>
                <w:sz w:val="16"/>
                <w:szCs w:val="16"/>
              </w:rPr>
              <w:t>）同（教員）「教員の間で、授業方法について検討する機会を積極的に持っている」</w:t>
            </w:r>
            <w:r w:rsidR="00046C1C" w:rsidRPr="00C17C08">
              <w:rPr>
                <w:rFonts w:ascii="ＭＳ 明朝" w:hAnsi="ＭＳ 明朝"/>
                <w:color w:val="000000" w:themeColor="text1"/>
                <w:sz w:val="16"/>
                <w:szCs w:val="16"/>
              </w:rPr>
              <w:t>63</w:t>
            </w:r>
            <w:r w:rsidRPr="00C17C08">
              <w:rPr>
                <w:rFonts w:ascii="ＭＳ 明朝" w:hAnsi="ＭＳ 明朝" w:hint="eastAsia"/>
                <w:color w:val="000000" w:themeColor="text1"/>
                <w:sz w:val="16"/>
                <w:szCs w:val="16"/>
              </w:rPr>
              <w:t>%</w:t>
            </w:r>
            <w:r w:rsidR="00046C1C" w:rsidRPr="00C17C08">
              <w:rPr>
                <w:rFonts w:ascii="ＭＳ 明朝" w:hAnsi="ＭＳ 明朝" w:hint="eastAsia"/>
                <w:color w:val="000000" w:themeColor="text1"/>
                <w:sz w:val="16"/>
                <w:szCs w:val="16"/>
              </w:rPr>
              <w:t>（-</w:t>
            </w:r>
            <w:r w:rsidR="00046C1C" w:rsidRPr="00C17C08">
              <w:rPr>
                <w:rFonts w:ascii="ＭＳ 明朝" w:hAnsi="ＭＳ 明朝"/>
                <w:color w:val="000000" w:themeColor="text1"/>
                <w:sz w:val="16"/>
                <w:szCs w:val="16"/>
              </w:rPr>
              <w:t>16</w:t>
            </w:r>
            <w:r w:rsidR="00760065" w:rsidRPr="00C17C08">
              <w:rPr>
                <w:rFonts w:ascii="ＭＳ 明朝" w:hAnsi="ＭＳ 明朝"/>
                <w:color w:val="000000" w:themeColor="text1"/>
                <w:sz w:val="16"/>
                <w:szCs w:val="16"/>
              </w:rPr>
              <w:t>p</w:t>
            </w:r>
            <w:r w:rsidRPr="00C17C08">
              <w:rPr>
                <w:rFonts w:ascii="ＭＳ 明朝" w:hAnsi="ＭＳ 明朝" w:hint="eastAsia"/>
                <w:color w:val="000000" w:themeColor="text1"/>
                <w:sz w:val="16"/>
                <w:szCs w:val="16"/>
              </w:rPr>
              <w:t>）</w:t>
            </w:r>
            <w:r w:rsidR="00046C1C" w:rsidRPr="00C17C08">
              <w:rPr>
                <w:rFonts w:ascii="ＭＳ 明朝" w:hAnsi="ＭＳ 明朝" w:hint="eastAsia"/>
                <w:color w:val="000000" w:themeColor="text1"/>
                <w:sz w:val="16"/>
                <w:szCs w:val="16"/>
              </w:rPr>
              <w:t>（△）</w:t>
            </w:r>
          </w:p>
          <w:p w:rsidR="00046C1C" w:rsidRPr="00C17C08" w:rsidRDefault="00760065" w:rsidP="00C06570">
            <w:pPr>
              <w:spacing w:line="300" w:lineRule="exact"/>
              <w:rPr>
                <w:rFonts w:ascii="ＭＳ 明朝" w:hAnsi="ＭＳ 明朝"/>
                <w:color w:val="000000" w:themeColor="text1"/>
                <w:sz w:val="16"/>
                <w:szCs w:val="16"/>
              </w:rPr>
            </w:pPr>
            <w:r w:rsidRPr="00C17C08">
              <w:rPr>
                <w:rFonts w:ascii="ＭＳ 明朝" w:hAnsi="ＭＳ 明朝"/>
                <w:color w:val="000000" w:themeColor="text1"/>
                <w:sz w:val="16"/>
                <w:szCs w:val="16"/>
              </w:rPr>
              <w:t>ICT</w:t>
            </w:r>
            <w:r w:rsidR="007550AD" w:rsidRPr="00C17C08">
              <w:rPr>
                <w:rFonts w:ascii="ＭＳ 明朝" w:hAnsi="ＭＳ 明朝" w:hint="eastAsia"/>
                <w:color w:val="000000" w:themeColor="text1"/>
                <w:sz w:val="16"/>
                <w:szCs w:val="16"/>
              </w:rPr>
              <w:t>教員研修において、</w:t>
            </w:r>
            <w:r w:rsidRPr="00C17C08">
              <w:rPr>
                <w:rFonts w:ascii="ＭＳ 明朝" w:hAnsi="ＭＳ 明朝"/>
                <w:color w:val="000000" w:themeColor="text1"/>
                <w:sz w:val="16"/>
                <w:szCs w:val="16"/>
              </w:rPr>
              <w:t>ICT</w:t>
            </w:r>
            <w:r w:rsidR="00AF06DB" w:rsidRPr="00C17C08">
              <w:rPr>
                <w:rFonts w:ascii="ＭＳ 明朝" w:hAnsi="ＭＳ 明朝" w:hint="eastAsia"/>
                <w:color w:val="000000" w:themeColor="text1"/>
                <w:sz w:val="16"/>
                <w:szCs w:val="16"/>
              </w:rPr>
              <w:t>の活用方法についての情報共有は行っている。</w:t>
            </w:r>
            <w:r w:rsidR="007550AD" w:rsidRPr="00C17C08">
              <w:rPr>
                <w:rFonts w:ascii="ＭＳ 明朝" w:hAnsi="ＭＳ 明朝" w:hint="eastAsia"/>
                <w:color w:val="000000" w:themeColor="text1"/>
                <w:sz w:val="16"/>
                <w:szCs w:val="16"/>
              </w:rPr>
              <w:t>教員間で</w:t>
            </w:r>
            <w:r w:rsidR="00AF06DB" w:rsidRPr="00C17C08">
              <w:rPr>
                <w:rFonts w:ascii="ＭＳ 明朝" w:hAnsi="ＭＳ 明朝" w:hint="eastAsia"/>
                <w:color w:val="000000" w:themeColor="text1"/>
                <w:sz w:val="16"/>
                <w:szCs w:val="16"/>
              </w:rPr>
              <w:t>従来型とは違う授業方法の検証を行い、授業力向上につなげていくことが重要である</w:t>
            </w:r>
            <w:r w:rsidR="001F62F5" w:rsidRPr="00C17C08">
              <w:rPr>
                <w:rFonts w:ascii="ＭＳ 明朝" w:hAnsi="ＭＳ 明朝" w:hint="eastAsia"/>
                <w:color w:val="000000" w:themeColor="text1"/>
                <w:sz w:val="16"/>
                <w:szCs w:val="16"/>
              </w:rPr>
              <w:t>。</w:t>
            </w:r>
          </w:p>
          <w:p w:rsidR="00501C0A" w:rsidRPr="00C17C08" w:rsidRDefault="00C06570" w:rsidP="00446CED">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イ・時間外勤務の昨年度比５%</w:t>
            </w:r>
            <w:r w:rsidR="007550AD" w:rsidRPr="00C17C08">
              <w:rPr>
                <w:rFonts w:ascii="ＭＳ 明朝" w:hAnsi="ＭＳ 明朝" w:hint="eastAsia"/>
                <w:color w:val="000000" w:themeColor="text1"/>
                <w:sz w:val="16"/>
                <w:szCs w:val="16"/>
              </w:rPr>
              <w:t>縮減について、</w:t>
            </w:r>
            <w:r w:rsidR="001F62F5" w:rsidRPr="00C17C08">
              <w:rPr>
                <w:rFonts w:ascii="ＭＳ 明朝" w:hAnsi="ＭＳ 明朝" w:hint="eastAsia"/>
                <w:color w:val="000000" w:themeColor="text1"/>
                <w:sz w:val="16"/>
                <w:szCs w:val="16"/>
              </w:rPr>
              <w:t>４月～1</w:t>
            </w:r>
            <w:r w:rsidR="001F62F5" w:rsidRPr="00C17C08">
              <w:rPr>
                <w:rFonts w:ascii="ＭＳ 明朝" w:hAnsi="ＭＳ 明朝"/>
                <w:color w:val="000000" w:themeColor="text1"/>
                <w:sz w:val="16"/>
                <w:szCs w:val="16"/>
              </w:rPr>
              <w:t>2</w:t>
            </w:r>
            <w:r w:rsidR="007550AD" w:rsidRPr="00C17C08">
              <w:rPr>
                <w:rFonts w:ascii="ＭＳ 明朝" w:hAnsi="ＭＳ 明朝" w:hint="eastAsia"/>
                <w:color w:val="000000" w:themeColor="text1"/>
                <w:sz w:val="16"/>
                <w:szCs w:val="16"/>
              </w:rPr>
              <w:t>月の360時間以上勤務者数。</w:t>
            </w:r>
            <w:r w:rsidR="00760065" w:rsidRPr="00C17C08">
              <w:rPr>
                <w:rFonts w:ascii="ＭＳ 明朝" w:hAnsi="ＭＳ 明朝"/>
                <w:color w:val="000000" w:themeColor="text1"/>
                <w:sz w:val="16"/>
                <w:szCs w:val="16"/>
              </w:rPr>
              <w:t>R</w:t>
            </w:r>
            <w:r w:rsidR="006E4534" w:rsidRPr="00C17C08">
              <w:rPr>
                <w:rFonts w:ascii="ＭＳ 明朝" w:hAnsi="ＭＳ 明朝" w:hint="eastAsia"/>
                <w:color w:val="000000" w:themeColor="text1"/>
                <w:sz w:val="16"/>
                <w:szCs w:val="16"/>
              </w:rPr>
              <w:t>４</w:t>
            </w:r>
            <w:r w:rsidR="007550AD" w:rsidRPr="00C17C08">
              <w:rPr>
                <w:rFonts w:ascii="ＭＳ 明朝" w:hAnsi="ＭＳ 明朝" w:hint="eastAsia"/>
                <w:color w:val="000000" w:themeColor="text1"/>
                <w:sz w:val="16"/>
                <w:szCs w:val="16"/>
              </w:rPr>
              <w:t xml:space="preserve"> 25人【-11%】（</w:t>
            </w:r>
            <w:r w:rsidR="00760065" w:rsidRPr="00C17C08">
              <w:rPr>
                <w:rFonts w:ascii="ＭＳ 明朝" w:hAnsi="ＭＳ 明朝"/>
                <w:color w:val="000000" w:themeColor="text1"/>
                <w:sz w:val="16"/>
                <w:szCs w:val="16"/>
              </w:rPr>
              <w:t>R</w:t>
            </w:r>
            <w:r w:rsidR="001F62F5" w:rsidRPr="00C17C08">
              <w:rPr>
                <w:rFonts w:ascii="ＭＳ 明朝" w:hAnsi="ＭＳ 明朝" w:hint="eastAsia"/>
                <w:color w:val="000000" w:themeColor="text1"/>
                <w:sz w:val="16"/>
                <w:szCs w:val="16"/>
              </w:rPr>
              <w:t>３</w:t>
            </w:r>
            <w:r w:rsidR="007550AD" w:rsidRPr="00C17C08">
              <w:rPr>
                <w:rFonts w:ascii="ＭＳ 明朝" w:hAnsi="ＭＳ 明朝" w:hint="eastAsia"/>
                <w:color w:val="000000" w:themeColor="text1"/>
                <w:sz w:val="16"/>
                <w:szCs w:val="16"/>
              </w:rPr>
              <w:t xml:space="preserve"> 28人）</w:t>
            </w:r>
            <w:r w:rsidR="00501C0A" w:rsidRPr="00C17C08">
              <w:rPr>
                <w:rFonts w:ascii="ＭＳ 明朝" w:hAnsi="ＭＳ 明朝" w:hint="eastAsia"/>
                <w:color w:val="000000" w:themeColor="text1"/>
                <w:sz w:val="16"/>
                <w:szCs w:val="16"/>
              </w:rPr>
              <w:t>（</w:t>
            </w:r>
            <w:r w:rsidR="007550AD" w:rsidRPr="00C17C08">
              <w:rPr>
                <w:rFonts w:ascii="ＭＳ 明朝" w:hAnsi="ＭＳ 明朝" w:hint="eastAsia"/>
                <w:color w:val="000000" w:themeColor="text1"/>
                <w:sz w:val="16"/>
                <w:szCs w:val="16"/>
              </w:rPr>
              <w:t>○</w:t>
            </w:r>
            <w:r w:rsidR="00501C0A" w:rsidRPr="00C17C08">
              <w:rPr>
                <w:rFonts w:ascii="ＭＳ 明朝" w:hAnsi="ＭＳ 明朝" w:hint="eastAsia"/>
                <w:color w:val="000000" w:themeColor="text1"/>
                <w:sz w:val="16"/>
                <w:szCs w:val="16"/>
              </w:rPr>
              <w:t>）</w:t>
            </w:r>
            <w:r w:rsidR="007550AD" w:rsidRPr="00C17C08">
              <w:rPr>
                <w:rFonts w:ascii="ＭＳ 明朝" w:hAnsi="ＭＳ 明朝" w:hint="eastAsia"/>
                <w:color w:val="000000" w:themeColor="text1"/>
                <w:sz w:val="16"/>
                <w:szCs w:val="16"/>
              </w:rPr>
              <w:t xml:space="preserve">　</w:t>
            </w:r>
          </w:p>
          <w:p w:rsidR="006B3750" w:rsidRPr="00C17C08" w:rsidRDefault="007550AD" w:rsidP="00AF06DB">
            <w:pPr>
              <w:spacing w:line="300" w:lineRule="exact"/>
              <w:rPr>
                <w:rFonts w:ascii="ＭＳ 明朝" w:hAnsi="ＭＳ 明朝"/>
                <w:color w:val="000000" w:themeColor="text1"/>
                <w:sz w:val="16"/>
                <w:szCs w:val="16"/>
              </w:rPr>
            </w:pPr>
            <w:r w:rsidRPr="00C17C08">
              <w:rPr>
                <w:rFonts w:ascii="ＭＳ 明朝" w:hAnsi="ＭＳ 明朝" w:hint="eastAsia"/>
                <w:color w:val="000000" w:themeColor="text1"/>
                <w:sz w:val="16"/>
                <w:szCs w:val="16"/>
              </w:rPr>
              <w:t>教職員の意識の変化により、適切に</w:t>
            </w:r>
            <w:r w:rsidR="00C06570" w:rsidRPr="00C17C08">
              <w:rPr>
                <w:rFonts w:ascii="ＭＳ 明朝" w:hAnsi="ＭＳ 明朝" w:hint="eastAsia"/>
                <w:color w:val="000000" w:themeColor="text1"/>
                <w:sz w:val="16"/>
                <w:szCs w:val="16"/>
              </w:rPr>
              <w:t>退勤時間をコントロールする教職員が増加した。また、</w:t>
            </w:r>
            <w:r w:rsidRPr="00C17C08">
              <w:rPr>
                <w:rFonts w:ascii="ＭＳ 明朝" w:hAnsi="ＭＳ 明朝" w:hint="eastAsia"/>
                <w:color w:val="000000" w:themeColor="text1"/>
                <w:sz w:val="16"/>
                <w:szCs w:val="16"/>
              </w:rPr>
              <w:t>昨年度より進めている</w:t>
            </w:r>
            <w:r w:rsidR="00446CED" w:rsidRPr="00C17C08">
              <w:rPr>
                <w:rFonts w:ascii="ＭＳ 明朝" w:hAnsi="ＭＳ 明朝" w:hint="eastAsia"/>
                <w:color w:val="000000" w:themeColor="text1"/>
                <w:sz w:val="16"/>
                <w:szCs w:val="16"/>
              </w:rPr>
              <w:t>毎週火曜日のノークラブデーと関連付けた</w:t>
            </w:r>
            <w:r w:rsidR="00C06570" w:rsidRPr="00C17C08">
              <w:rPr>
                <w:rFonts w:ascii="ＭＳ 明朝" w:hAnsi="ＭＳ 明朝" w:hint="eastAsia"/>
                <w:color w:val="000000" w:themeColor="text1"/>
                <w:sz w:val="16"/>
                <w:szCs w:val="16"/>
              </w:rPr>
              <w:t>一斉退勤日の設定</w:t>
            </w:r>
            <w:r w:rsidR="00446CED" w:rsidRPr="00C17C08">
              <w:rPr>
                <w:rFonts w:ascii="ＭＳ 明朝" w:hAnsi="ＭＳ 明朝" w:hint="eastAsia"/>
                <w:color w:val="000000" w:themeColor="text1"/>
                <w:sz w:val="16"/>
                <w:szCs w:val="16"/>
              </w:rPr>
              <w:t>により</w:t>
            </w:r>
            <w:r w:rsidR="00AF06DB" w:rsidRPr="00C17C08">
              <w:rPr>
                <w:rFonts w:ascii="ＭＳ 明朝" w:hAnsi="ＭＳ 明朝" w:hint="eastAsia"/>
                <w:color w:val="000000" w:themeColor="text1"/>
                <w:sz w:val="16"/>
                <w:szCs w:val="16"/>
              </w:rPr>
              <w:t>、退勤時間を意識して業務スケジュールの改善を図る</w:t>
            </w:r>
            <w:r w:rsidR="00C06570" w:rsidRPr="00C17C08">
              <w:rPr>
                <w:rFonts w:ascii="ＭＳ 明朝" w:hAnsi="ＭＳ 明朝" w:hint="eastAsia"/>
                <w:color w:val="000000" w:themeColor="text1"/>
                <w:sz w:val="16"/>
                <w:szCs w:val="16"/>
              </w:rPr>
              <w:t xml:space="preserve">教職員が増えた。 </w:t>
            </w:r>
            <w:r w:rsidR="00501C0A" w:rsidRPr="00C17C08">
              <w:rPr>
                <w:rFonts w:ascii="ＭＳ 明朝" w:hAnsi="ＭＳ 明朝" w:hint="eastAsia"/>
                <w:color w:val="000000" w:themeColor="text1"/>
                <w:sz w:val="16"/>
                <w:szCs w:val="16"/>
              </w:rPr>
              <w:t>（○）</w:t>
            </w:r>
          </w:p>
        </w:tc>
      </w:tr>
    </w:tbl>
    <w:p w:rsidR="0086696C" w:rsidRPr="00C17C08" w:rsidRDefault="0086696C" w:rsidP="006206CE">
      <w:pPr>
        <w:spacing w:line="120" w:lineRule="exact"/>
        <w:rPr>
          <w:color w:val="000000" w:themeColor="text1"/>
        </w:rPr>
      </w:pPr>
    </w:p>
    <w:sectPr w:rsidR="0086696C" w:rsidRPr="00C17C08"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7C" w:rsidRDefault="001D067C">
      <w:r>
        <w:separator/>
      </w:r>
    </w:p>
  </w:endnote>
  <w:endnote w:type="continuationSeparator" w:id="0">
    <w:p w:rsidR="001D067C" w:rsidRDefault="001D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7C" w:rsidRDefault="001D067C">
      <w:r>
        <w:separator/>
      </w:r>
    </w:p>
  </w:footnote>
  <w:footnote w:type="continuationSeparator" w:id="0">
    <w:p w:rsidR="001D067C" w:rsidRDefault="001D0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A24" w:rsidRDefault="00DA7A24" w:rsidP="00662A11">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２０９</w:t>
    </w:r>
  </w:p>
  <w:p w:rsidR="00DA7A24" w:rsidRDefault="00DA7A24" w:rsidP="00662A11">
    <w:pPr>
      <w:spacing w:line="360" w:lineRule="exact"/>
      <w:ind w:rightChars="100" w:right="210"/>
      <w:jc w:val="right"/>
      <w:rPr>
        <w:rFonts w:ascii="ＭＳ ゴシック" w:eastAsia="ＭＳ ゴシック" w:hAnsi="ＭＳ ゴシック"/>
        <w:sz w:val="20"/>
        <w:szCs w:val="20"/>
      </w:rPr>
    </w:pPr>
  </w:p>
  <w:p w:rsidR="00DA7A24" w:rsidRPr="003A3356" w:rsidRDefault="00DA7A2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北摂つばさ高等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F704AC"/>
    <w:multiLevelType w:val="hybridMultilevel"/>
    <w:tmpl w:val="8A240AC8"/>
    <w:lvl w:ilvl="0" w:tplc="34C035E2">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5C6561"/>
    <w:multiLevelType w:val="hybridMultilevel"/>
    <w:tmpl w:val="6ECACD78"/>
    <w:lvl w:ilvl="0" w:tplc="E758AA5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97510E"/>
    <w:multiLevelType w:val="hybridMultilevel"/>
    <w:tmpl w:val="C2B092BC"/>
    <w:lvl w:ilvl="0" w:tplc="6BD420E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55622F5"/>
    <w:multiLevelType w:val="hybridMultilevel"/>
    <w:tmpl w:val="AB72DEA4"/>
    <w:lvl w:ilvl="0" w:tplc="F092BE86">
      <w:start w:val="1"/>
      <w:numFmt w:val="aiueoFullWidth"/>
      <w:lvlText w:val="%1．"/>
      <w:lvlJc w:val="left"/>
      <w:pPr>
        <w:ind w:left="988" w:hanging="4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9"/>
  </w:num>
  <w:num w:numId="7">
    <w:abstractNumId w:val="16"/>
  </w:num>
  <w:num w:numId="8">
    <w:abstractNumId w:val="6"/>
  </w:num>
  <w:num w:numId="9">
    <w:abstractNumId w:val="17"/>
  </w:num>
  <w:num w:numId="10">
    <w:abstractNumId w:val="1"/>
  </w:num>
  <w:num w:numId="11">
    <w:abstractNumId w:val="5"/>
  </w:num>
  <w:num w:numId="12">
    <w:abstractNumId w:val="13"/>
  </w:num>
  <w:num w:numId="13">
    <w:abstractNumId w:val="10"/>
  </w:num>
  <w:num w:numId="14">
    <w:abstractNumId w:val="7"/>
  </w:num>
  <w:num w:numId="15">
    <w:abstractNumId w:val="8"/>
  </w:num>
  <w:num w:numId="16">
    <w:abstractNumId w:val="0"/>
  </w:num>
  <w:num w:numId="17">
    <w:abstractNumId w:val="12"/>
  </w:num>
  <w:num w:numId="18">
    <w:abstractNumId w:val="18"/>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46C1C"/>
    <w:rsid w:val="00052339"/>
    <w:rsid w:val="000524AE"/>
    <w:rsid w:val="000552B0"/>
    <w:rsid w:val="00061D45"/>
    <w:rsid w:val="000724B0"/>
    <w:rsid w:val="00087DFC"/>
    <w:rsid w:val="00091587"/>
    <w:rsid w:val="0009658C"/>
    <w:rsid w:val="000967CE"/>
    <w:rsid w:val="000A1890"/>
    <w:rsid w:val="000A6979"/>
    <w:rsid w:val="000B0C54"/>
    <w:rsid w:val="000B365A"/>
    <w:rsid w:val="000B395F"/>
    <w:rsid w:val="000B7F10"/>
    <w:rsid w:val="000C0CDB"/>
    <w:rsid w:val="000C7783"/>
    <w:rsid w:val="000D1B70"/>
    <w:rsid w:val="000D7707"/>
    <w:rsid w:val="000D7881"/>
    <w:rsid w:val="000D7C02"/>
    <w:rsid w:val="000E1F4D"/>
    <w:rsid w:val="000E5470"/>
    <w:rsid w:val="000E6B9D"/>
    <w:rsid w:val="000F7917"/>
    <w:rsid w:val="000F7B2E"/>
    <w:rsid w:val="00100533"/>
    <w:rsid w:val="00100CC5"/>
    <w:rsid w:val="00103546"/>
    <w:rsid w:val="001112AC"/>
    <w:rsid w:val="00112A5C"/>
    <w:rsid w:val="001218A7"/>
    <w:rsid w:val="00125685"/>
    <w:rsid w:val="00127BB5"/>
    <w:rsid w:val="00132D6F"/>
    <w:rsid w:val="00134824"/>
    <w:rsid w:val="00135CE9"/>
    <w:rsid w:val="0013666C"/>
    <w:rsid w:val="00137359"/>
    <w:rsid w:val="00145D50"/>
    <w:rsid w:val="00157860"/>
    <w:rsid w:val="0018261A"/>
    <w:rsid w:val="00184B1B"/>
    <w:rsid w:val="00185971"/>
    <w:rsid w:val="00192419"/>
    <w:rsid w:val="00193569"/>
    <w:rsid w:val="00195DCF"/>
    <w:rsid w:val="001A4539"/>
    <w:rsid w:val="001A46AB"/>
    <w:rsid w:val="001B38EB"/>
    <w:rsid w:val="001B3B91"/>
    <w:rsid w:val="001C0509"/>
    <w:rsid w:val="001C6B84"/>
    <w:rsid w:val="001C7FE4"/>
    <w:rsid w:val="001D067C"/>
    <w:rsid w:val="001D37DB"/>
    <w:rsid w:val="001D401B"/>
    <w:rsid w:val="001D44D9"/>
    <w:rsid w:val="001D5135"/>
    <w:rsid w:val="001E22E7"/>
    <w:rsid w:val="001E4FDA"/>
    <w:rsid w:val="001F359F"/>
    <w:rsid w:val="001F472F"/>
    <w:rsid w:val="001F62F5"/>
    <w:rsid w:val="00201A51"/>
    <w:rsid w:val="00201C86"/>
    <w:rsid w:val="002034A6"/>
    <w:rsid w:val="00207208"/>
    <w:rsid w:val="0021285A"/>
    <w:rsid w:val="0022073E"/>
    <w:rsid w:val="00220AE7"/>
    <w:rsid w:val="00221AA2"/>
    <w:rsid w:val="00224AB0"/>
    <w:rsid w:val="00225A63"/>
    <w:rsid w:val="00225C70"/>
    <w:rsid w:val="00230487"/>
    <w:rsid w:val="002309E1"/>
    <w:rsid w:val="00235785"/>
    <w:rsid w:val="00235B86"/>
    <w:rsid w:val="0024006D"/>
    <w:rsid w:val="002439A4"/>
    <w:rsid w:val="00243C70"/>
    <w:rsid w:val="002479D4"/>
    <w:rsid w:val="00257E29"/>
    <w:rsid w:val="00262794"/>
    <w:rsid w:val="00262D43"/>
    <w:rsid w:val="00267D3C"/>
    <w:rsid w:val="00271252"/>
    <w:rsid w:val="0027129F"/>
    <w:rsid w:val="00274864"/>
    <w:rsid w:val="00277476"/>
    <w:rsid w:val="00277761"/>
    <w:rsid w:val="00285A08"/>
    <w:rsid w:val="00293305"/>
    <w:rsid w:val="00295EB2"/>
    <w:rsid w:val="0029712A"/>
    <w:rsid w:val="002A0AA7"/>
    <w:rsid w:val="002A148E"/>
    <w:rsid w:val="002A5F31"/>
    <w:rsid w:val="002A766F"/>
    <w:rsid w:val="002B0BC8"/>
    <w:rsid w:val="002B1DDB"/>
    <w:rsid w:val="002B3BE1"/>
    <w:rsid w:val="002B690B"/>
    <w:rsid w:val="002C04D0"/>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195A"/>
    <w:rsid w:val="003551CD"/>
    <w:rsid w:val="00361497"/>
    <w:rsid w:val="0036174C"/>
    <w:rsid w:val="00364F35"/>
    <w:rsid w:val="003730D3"/>
    <w:rsid w:val="0037367C"/>
    <w:rsid w:val="0037506F"/>
    <w:rsid w:val="00384C02"/>
    <w:rsid w:val="00386133"/>
    <w:rsid w:val="00387D41"/>
    <w:rsid w:val="003A2285"/>
    <w:rsid w:val="003A3356"/>
    <w:rsid w:val="003A62E8"/>
    <w:rsid w:val="003C503E"/>
    <w:rsid w:val="003D288C"/>
    <w:rsid w:val="003D2C9D"/>
    <w:rsid w:val="003D37B3"/>
    <w:rsid w:val="003D71A7"/>
    <w:rsid w:val="003D7473"/>
    <w:rsid w:val="003E4E0B"/>
    <w:rsid w:val="003E55A0"/>
    <w:rsid w:val="003F04CF"/>
    <w:rsid w:val="003F6E8F"/>
    <w:rsid w:val="00400648"/>
    <w:rsid w:val="004023F4"/>
    <w:rsid w:val="00407905"/>
    <w:rsid w:val="00414618"/>
    <w:rsid w:val="00416A59"/>
    <w:rsid w:val="004243CF"/>
    <w:rsid w:val="004245A1"/>
    <w:rsid w:val="00427E0B"/>
    <w:rsid w:val="004312EE"/>
    <w:rsid w:val="00435ACC"/>
    <w:rsid w:val="004368AD"/>
    <w:rsid w:val="00436BBA"/>
    <w:rsid w:val="00441743"/>
    <w:rsid w:val="00445E74"/>
    <w:rsid w:val="00446CED"/>
    <w:rsid w:val="00454AF4"/>
    <w:rsid w:val="004552E5"/>
    <w:rsid w:val="00460710"/>
    <w:rsid w:val="00460F8E"/>
    <w:rsid w:val="004632FA"/>
    <w:rsid w:val="00465B85"/>
    <w:rsid w:val="00467C11"/>
    <w:rsid w:val="00471CBE"/>
    <w:rsid w:val="0048087F"/>
    <w:rsid w:val="00480EB4"/>
    <w:rsid w:val="004930C6"/>
    <w:rsid w:val="004949CC"/>
    <w:rsid w:val="00495D46"/>
    <w:rsid w:val="00497ABE"/>
    <w:rsid w:val="004A1605"/>
    <w:rsid w:val="004A7442"/>
    <w:rsid w:val="004A7940"/>
    <w:rsid w:val="004C1B92"/>
    <w:rsid w:val="004C2F46"/>
    <w:rsid w:val="004C5A47"/>
    <w:rsid w:val="004C6D4A"/>
    <w:rsid w:val="004D1BCF"/>
    <w:rsid w:val="004D28A8"/>
    <w:rsid w:val="004D70F9"/>
    <w:rsid w:val="004D7778"/>
    <w:rsid w:val="004E08FB"/>
    <w:rsid w:val="004E4D5E"/>
    <w:rsid w:val="004F2B87"/>
    <w:rsid w:val="004F3627"/>
    <w:rsid w:val="004F765A"/>
    <w:rsid w:val="00500AF9"/>
    <w:rsid w:val="00501C0A"/>
    <w:rsid w:val="00502EF2"/>
    <w:rsid w:val="00504F01"/>
    <w:rsid w:val="0051706C"/>
    <w:rsid w:val="0052580C"/>
    <w:rsid w:val="005261C4"/>
    <w:rsid w:val="00526530"/>
    <w:rsid w:val="00527FD8"/>
    <w:rsid w:val="0054712D"/>
    <w:rsid w:val="0055204E"/>
    <w:rsid w:val="00565B55"/>
    <w:rsid w:val="00573429"/>
    <w:rsid w:val="00575087"/>
    <w:rsid w:val="00575298"/>
    <w:rsid w:val="00577DE4"/>
    <w:rsid w:val="005846E8"/>
    <w:rsid w:val="00585D6A"/>
    <w:rsid w:val="00586254"/>
    <w:rsid w:val="005875B4"/>
    <w:rsid w:val="0059472B"/>
    <w:rsid w:val="00597E7D"/>
    <w:rsid w:val="00597FBA"/>
    <w:rsid w:val="005A0465"/>
    <w:rsid w:val="005A2C72"/>
    <w:rsid w:val="005B0FAD"/>
    <w:rsid w:val="005B66F8"/>
    <w:rsid w:val="005C115A"/>
    <w:rsid w:val="005C2C84"/>
    <w:rsid w:val="005C579A"/>
    <w:rsid w:val="005D41A3"/>
    <w:rsid w:val="005D4219"/>
    <w:rsid w:val="005E218B"/>
    <w:rsid w:val="005E3C2A"/>
    <w:rsid w:val="005E454D"/>
    <w:rsid w:val="005E535C"/>
    <w:rsid w:val="005E7483"/>
    <w:rsid w:val="005F2C9F"/>
    <w:rsid w:val="0060068E"/>
    <w:rsid w:val="00606705"/>
    <w:rsid w:val="0061051D"/>
    <w:rsid w:val="00611B70"/>
    <w:rsid w:val="006206CE"/>
    <w:rsid w:val="00624A4E"/>
    <w:rsid w:val="00626AE2"/>
    <w:rsid w:val="00630EC1"/>
    <w:rsid w:val="00630FCC"/>
    <w:rsid w:val="00631815"/>
    <w:rsid w:val="00634F9A"/>
    <w:rsid w:val="00637161"/>
    <w:rsid w:val="00644AE0"/>
    <w:rsid w:val="00647631"/>
    <w:rsid w:val="006478E9"/>
    <w:rsid w:val="00651EF1"/>
    <w:rsid w:val="0065302E"/>
    <w:rsid w:val="0065357F"/>
    <w:rsid w:val="006567B2"/>
    <w:rsid w:val="00656B78"/>
    <w:rsid w:val="00662A11"/>
    <w:rsid w:val="00663113"/>
    <w:rsid w:val="006632F1"/>
    <w:rsid w:val="00693962"/>
    <w:rsid w:val="006971F3"/>
    <w:rsid w:val="006A31B7"/>
    <w:rsid w:val="006B3750"/>
    <w:rsid w:val="006B4E60"/>
    <w:rsid w:val="006B5B51"/>
    <w:rsid w:val="006C220F"/>
    <w:rsid w:val="006C5797"/>
    <w:rsid w:val="006C7FE8"/>
    <w:rsid w:val="006D1E94"/>
    <w:rsid w:val="006D38C9"/>
    <w:rsid w:val="006D4F17"/>
    <w:rsid w:val="006D54AE"/>
    <w:rsid w:val="006D5A31"/>
    <w:rsid w:val="006E3FD1"/>
    <w:rsid w:val="006E4534"/>
    <w:rsid w:val="006E668F"/>
    <w:rsid w:val="006F298A"/>
    <w:rsid w:val="006F4120"/>
    <w:rsid w:val="006F4599"/>
    <w:rsid w:val="00701AD6"/>
    <w:rsid w:val="00703386"/>
    <w:rsid w:val="00712662"/>
    <w:rsid w:val="0071748A"/>
    <w:rsid w:val="00717D96"/>
    <w:rsid w:val="0072763C"/>
    <w:rsid w:val="00727B59"/>
    <w:rsid w:val="00735E63"/>
    <w:rsid w:val="0074118C"/>
    <w:rsid w:val="007520A2"/>
    <w:rsid w:val="007541E8"/>
    <w:rsid w:val="007550AD"/>
    <w:rsid w:val="0075612D"/>
    <w:rsid w:val="007578CC"/>
    <w:rsid w:val="00760065"/>
    <w:rsid w:val="007606A0"/>
    <w:rsid w:val="007707B2"/>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C7959"/>
    <w:rsid w:val="007D2295"/>
    <w:rsid w:val="007D3E88"/>
    <w:rsid w:val="007D6241"/>
    <w:rsid w:val="007E3B2F"/>
    <w:rsid w:val="007F4C68"/>
    <w:rsid w:val="007F5A7B"/>
    <w:rsid w:val="007F7499"/>
    <w:rsid w:val="008101A4"/>
    <w:rsid w:val="00827C74"/>
    <w:rsid w:val="008333AC"/>
    <w:rsid w:val="00834E72"/>
    <w:rsid w:val="00840202"/>
    <w:rsid w:val="008455F4"/>
    <w:rsid w:val="00853545"/>
    <w:rsid w:val="008563E0"/>
    <w:rsid w:val="0086336E"/>
    <w:rsid w:val="0086544C"/>
    <w:rsid w:val="00866790"/>
    <w:rsid w:val="0086696C"/>
    <w:rsid w:val="008678F7"/>
    <w:rsid w:val="0087170D"/>
    <w:rsid w:val="00873B4D"/>
    <w:rsid w:val="008741C2"/>
    <w:rsid w:val="00884996"/>
    <w:rsid w:val="00885FB9"/>
    <w:rsid w:val="008912ED"/>
    <w:rsid w:val="00891CE5"/>
    <w:rsid w:val="0089387E"/>
    <w:rsid w:val="00897939"/>
    <w:rsid w:val="008A315D"/>
    <w:rsid w:val="008A5D1C"/>
    <w:rsid w:val="008A63F1"/>
    <w:rsid w:val="008B091B"/>
    <w:rsid w:val="008C533F"/>
    <w:rsid w:val="008C6685"/>
    <w:rsid w:val="008D3E85"/>
    <w:rsid w:val="008D5DCE"/>
    <w:rsid w:val="008D6DF2"/>
    <w:rsid w:val="008E1182"/>
    <w:rsid w:val="008E62B7"/>
    <w:rsid w:val="008F317E"/>
    <w:rsid w:val="008F5950"/>
    <w:rsid w:val="009060BB"/>
    <w:rsid w:val="0091549E"/>
    <w:rsid w:val="009263BD"/>
    <w:rsid w:val="009470D0"/>
    <w:rsid w:val="00947184"/>
    <w:rsid w:val="00947C4F"/>
    <w:rsid w:val="00950EEA"/>
    <w:rsid w:val="00953790"/>
    <w:rsid w:val="00963D7D"/>
    <w:rsid w:val="0096649A"/>
    <w:rsid w:val="00971A46"/>
    <w:rsid w:val="009817F2"/>
    <w:rsid w:val="009835B8"/>
    <w:rsid w:val="009870A5"/>
    <w:rsid w:val="009919BC"/>
    <w:rsid w:val="00992461"/>
    <w:rsid w:val="009B1C3D"/>
    <w:rsid w:val="009B365C"/>
    <w:rsid w:val="009B4DEB"/>
    <w:rsid w:val="009B5AD2"/>
    <w:rsid w:val="009D31EC"/>
    <w:rsid w:val="009D38D7"/>
    <w:rsid w:val="009D6553"/>
    <w:rsid w:val="009E6251"/>
    <w:rsid w:val="00A07A63"/>
    <w:rsid w:val="00A1289F"/>
    <w:rsid w:val="00A12A53"/>
    <w:rsid w:val="00A13E74"/>
    <w:rsid w:val="00A153A6"/>
    <w:rsid w:val="00A163D5"/>
    <w:rsid w:val="00A16862"/>
    <w:rsid w:val="00A16E26"/>
    <w:rsid w:val="00A204E1"/>
    <w:rsid w:val="00A225C1"/>
    <w:rsid w:val="00A30422"/>
    <w:rsid w:val="00A46708"/>
    <w:rsid w:val="00A47ADC"/>
    <w:rsid w:val="00A57DC0"/>
    <w:rsid w:val="00A653FF"/>
    <w:rsid w:val="00A81BA8"/>
    <w:rsid w:val="00A87AEC"/>
    <w:rsid w:val="00A90FCE"/>
    <w:rsid w:val="00A920A8"/>
    <w:rsid w:val="00A9400C"/>
    <w:rsid w:val="00AA16E4"/>
    <w:rsid w:val="00AA4BF8"/>
    <w:rsid w:val="00AA540D"/>
    <w:rsid w:val="00AB00E6"/>
    <w:rsid w:val="00AB1712"/>
    <w:rsid w:val="00AB2E00"/>
    <w:rsid w:val="00AB66A2"/>
    <w:rsid w:val="00AC3438"/>
    <w:rsid w:val="00AC3902"/>
    <w:rsid w:val="00AC7B5D"/>
    <w:rsid w:val="00AD123A"/>
    <w:rsid w:val="00AD3212"/>
    <w:rsid w:val="00AD64C2"/>
    <w:rsid w:val="00AD6CC7"/>
    <w:rsid w:val="00AE0DFA"/>
    <w:rsid w:val="00AE2843"/>
    <w:rsid w:val="00AE5E7B"/>
    <w:rsid w:val="00AF06DB"/>
    <w:rsid w:val="00AF50C0"/>
    <w:rsid w:val="00AF7084"/>
    <w:rsid w:val="00B00840"/>
    <w:rsid w:val="00B008B1"/>
    <w:rsid w:val="00B05652"/>
    <w:rsid w:val="00B063A9"/>
    <w:rsid w:val="00B131DD"/>
    <w:rsid w:val="00B20620"/>
    <w:rsid w:val="00B24BA4"/>
    <w:rsid w:val="00B25096"/>
    <w:rsid w:val="00B27B3C"/>
    <w:rsid w:val="00B3163E"/>
    <w:rsid w:val="00B3243C"/>
    <w:rsid w:val="00B34710"/>
    <w:rsid w:val="00B350E4"/>
    <w:rsid w:val="00B40DB0"/>
    <w:rsid w:val="00B42334"/>
    <w:rsid w:val="00B42CBA"/>
    <w:rsid w:val="00B43DB1"/>
    <w:rsid w:val="00B44397"/>
    <w:rsid w:val="00B44B20"/>
    <w:rsid w:val="00B466D8"/>
    <w:rsid w:val="00B52BB6"/>
    <w:rsid w:val="00B533EE"/>
    <w:rsid w:val="00B6294D"/>
    <w:rsid w:val="00B66ED2"/>
    <w:rsid w:val="00B7090D"/>
    <w:rsid w:val="00B75528"/>
    <w:rsid w:val="00B8044F"/>
    <w:rsid w:val="00B814A7"/>
    <w:rsid w:val="00B850FE"/>
    <w:rsid w:val="00B854CE"/>
    <w:rsid w:val="00B90CDA"/>
    <w:rsid w:val="00B94DEA"/>
    <w:rsid w:val="00BB1121"/>
    <w:rsid w:val="00BB5396"/>
    <w:rsid w:val="00BC2528"/>
    <w:rsid w:val="00BC40F4"/>
    <w:rsid w:val="00BC55F6"/>
    <w:rsid w:val="00BD6470"/>
    <w:rsid w:val="00BD69B1"/>
    <w:rsid w:val="00BD6D9E"/>
    <w:rsid w:val="00BE1991"/>
    <w:rsid w:val="00BE47DD"/>
    <w:rsid w:val="00BE49F0"/>
    <w:rsid w:val="00BE62AE"/>
    <w:rsid w:val="00BF19D8"/>
    <w:rsid w:val="00BF3A51"/>
    <w:rsid w:val="00BF3BA9"/>
    <w:rsid w:val="00BF432C"/>
    <w:rsid w:val="00C0026F"/>
    <w:rsid w:val="00C02630"/>
    <w:rsid w:val="00C02C06"/>
    <w:rsid w:val="00C03CE3"/>
    <w:rsid w:val="00C06570"/>
    <w:rsid w:val="00C065A3"/>
    <w:rsid w:val="00C0740C"/>
    <w:rsid w:val="00C158A6"/>
    <w:rsid w:val="00C17C08"/>
    <w:rsid w:val="00C17F2E"/>
    <w:rsid w:val="00C231D5"/>
    <w:rsid w:val="00C32BF1"/>
    <w:rsid w:val="00C33FF4"/>
    <w:rsid w:val="00C3546B"/>
    <w:rsid w:val="00C36681"/>
    <w:rsid w:val="00C37416"/>
    <w:rsid w:val="00C43728"/>
    <w:rsid w:val="00C4635D"/>
    <w:rsid w:val="00C467E2"/>
    <w:rsid w:val="00C54F82"/>
    <w:rsid w:val="00C60DCE"/>
    <w:rsid w:val="00C72C27"/>
    <w:rsid w:val="00C76EA0"/>
    <w:rsid w:val="00C81CD5"/>
    <w:rsid w:val="00C84976"/>
    <w:rsid w:val="00C87770"/>
    <w:rsid w:val="00C97C29"/>
    <w:rsid w:val="00CA70DE"/>
    <w:rsid w:val="00CB2D93"/>
    <w:rsid w:val="00CB4BC6"/>
    <w:rsid w:val="00CB5D88"/>
    <w:rsid w:val="00CB5DEC"/>
    <w:rsid w:val="00CC03B1"/>
    <w:rsid w:val="00CC19D9"/>
    <w:rsid w:val="00CC5F78"/>
    <w:rsid w:val="00CD3940"/>
    <w:rsid w:val="00CD4A9E"/>
    <w:rsid w:val="00CE2D05"/>
    <w:rsid w:val="00CE323E"/>
    <w:rsid w:val="00CE5ADB"/>
    <w:rsid w:val="00CE6CBD"/>
    <w:rsid w:val="00CF0218"/>
    <w:rsid w:val="00CF1922"/>
    <w:rsid w:val="00CF2FD9"/>
    <w:rsid w:val="00CF33FF"/>
    <w:rsid w:val="00D0467C"/>
    <w:rsid w:val="00D0734B"/>
    <w:rsid w:val="00D07F2D"/>
    <w:rsid w:val="00D1608B"/>
    <w:rsid w:val="00D23660"/>
    <w:rsid w:val="00D37257"/>
    <w:rsid w:val="00D41C37"/>
    <w:rsid w:val="00D62464"/>
    <w:rsid w:val="00D670FD"/>
    <w:rsid w:val="00D726CB"/>
    <w:rsid w:val="00D77C73"/>
    <w:rsid w:val="00D8247A"/>
    <w:rsid w:val="00D84CC8"/>
    <w:rsid w:val="00D90C56"/>
    <w:rsid w:val="00D926BB"/>
    <w:rsid w:val="00DA13D1"/>
    <w:rsid w:val="00DA34D6"/>
    <w:rsid w:val="00DA3BBE"/>
    <w:rsid w:val="00DA7A24"/>
    <w:rsid w:val="00DB1858"/>
    <w:rsid w:val="00DB3D1A"/>
    <w:rsid w:val="00DB6AAF"/>
    <w:rsid w:val="00DC2FCD"/>
    <w:rsid w:val="00DC504D"/>
    <w:rsid w:val="00DC79BD"/>
    <w:rsid w:val="00DD2736"/>
    <w:rsid w:val="00DE27FC"/>
    <w:rsid w:val="00DE626E"/>
    <w:rsid w:val="00DE640C"/>
    <w:rsid w:val="00DE64EF"/>
    <w:rsid w:val="00DE6C81"/>
    <w:rsid w:val="00DE744C"/>
    <w:rsid w:val="00DF1DCA"/>
    <w:rsid w:val="00DF3B21"/>
    <w:rsid w:val="00DF49F3"/>
    <w:rsid w:val="00E05623"/>
    <w:rsid w:val="00E15291"/>
    <w:rsid w:val="00E1683E"/>
    <w:rsid w:val="00E20E53"/>
    <w:rsid w:val="00E2104D"/>
    <w:rsid w:val="00E231D8"/>
    <w:rsid w:val="00E331F1"/>
    <w:rsid w:val="00E34C87"/>
    <w:rsid w:val="00E44EEE"/>
    <w:rsid w:val="00E47FA0"/>
    <w:rsid w:val="00E50B6C"/>
    <w:rsid w:val="00E51C7E"/>
    <w:rsid w:val="00E53EE3"/>
    <w:rsid w:val="00E56A95"/>
    <w:rsid w:val="00E57B7F"/>
    <w:rsid w:val="00E600AD"/>
    <w:rsid w:val="00E6276C"/>
    <w:rsid w:val="00E66853"/>
    <w:rsid w:val="00E67370"/>
    <w:rsid w:val="00E72813"/>
    <w:rsid w:val="00E73DA5"/>
    <w:rsid w:val="00E87E7A"/>
    <w:rsid w:val="00E901F0"/>
    <w:rsid w:val="00E92928"/>
    <w:rsid w:val="00EA05FD"/>
    <w:rsid w:val="00EA1CAF"/>
    <w:rsid w:val="00EA2B01"/>
    <w:rsid w:val="00EA5C58"/>
    <w:rsid w:val="00EA6BCB"/>
    <w:rsid w:val="00EB018B"/>
    <w:rsid w:val="00EB0DCB"/>
    <w:rsid w:val="00EB3DB7"/>
    <w:rsid w:val="00EB4A00"/>
    <w:rsid w:val="00EC5FAE"/>
    <w:rsid w:val="00ED2AB2"/>
    <w:rsid w:val="00ED3943"/>
    <w:rsid w:val="00ED5214"/>
    <w:rsid w:val="00EE74A1"/>
    <w:rsid w:val="00EE7E25"/>
    <w:rsid w:val="00EF1275"/>
    <w:rsid w:val="00EF69A0"/>
    <w:rsid w:val="00F015CF"/>
    <w:rsid w:val="00F01768"/>
    <w:rsid w:val="00F0238C"/>
    <w:rsid w:val="00F070B8"/>
    <w:rsid w:val="00F0750B"/>
    <w:rsid w:val="00F14AF1"/>
    <w:rsid w:val="00F14B82"/>
    <w:rsid w:val="00F15844"/>
    <w:rsid w:val="00F21EF0"/>
    <w:rsid w:val="00F2332E"/>
    <w:rsid w:val="00F24590"/>
    <w:rsid w:val="00F304BF"/>
    <w:rsid w:val="00F32283"/>
    <w:rsid w:val="00F322BB"/>
    <w:rsid w:val="00F329EA"/>
    <w:rsid w:val="00F33B2B"/>
    <w:rsid w:val="00F36095"/>
    <w:rsid w:val="00F44556"/>
    <w:rsid w:val="00F50FC1"/>
    <w:rsid w:val="00F516CE"/>
    <w:rsid w:val="00F65F11"/>
    <w:rsid w:val="00F6686B"/>
    <w:rsid w:val="00F7138D"/>
    <w:rsid w:val="00F71540"/>
    <w:rsid w:val="00F71E78"/>
    <w:rsid w:val="00F7271C"/>
    <w:rsid w:val="00F72C7A"/>
    <w:rsid w:val="00F73514"/>
    <w:rsid w:val="00F73A1A"/>
    <w:rsid w:val="00F7539D"/>
    <w:rsid w:val="00F76B28"/>
    <w:rsid w:val="00F77F28"/>
    <w:rsid w:val="00F80DBA"/>
    <w:rsid w:val="00F80E7E"/>
    <w:rsid w:val="00F80F97"/>
    <w:rsid w:val="00F814C2"/>
    <w:rsid w:val="00F81A35"/>
    <w:rsid w:val="00F84E81"/>
    <w:rsid w:val="00F85189"/>
    <w:rsid w:val="00F93090"/>
    <w:rsid w:val="00F974C2"/>
    <w:rsid w:val="00FA2125"/>
    <w:rsid w:val="00FA5DD8"/>
    <w:rsid w:val="00FB00BF"/>
    <w:rsid w:val="00FC71A1"/>
    <w:rsid w:val="00FD5ACC"/>
    <w:rsid w:val="00FD5C8E"/>
    <w:rsid w:val="00FD7E65"/>
    <w:rsid w:val="00FE0692"/>
    <w:rsid w:val="00FE11A5"/>
    <w:rsid w:val="00FE4763"/>
    <w:rsid w:val="00FE512D"/>
    <w:rsid w:val="00FE606E"/>
    <w:rsid w:val="00FF56A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96AAD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D5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9712</Words>
  <Characters>944</Characters>
  <Application>Microsoft Office Word</Application>
  <DocSecurity>0</DocSecurity>
  <Lines>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2023-03-28T23:00:00Z</dcterms:created>
  <dcterms:modified xsi:type="dcterms:W3CDTF">2023-04-28T04:06:00Z</dcterms:modified>
</cp:coreProperties>
</file>