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8C77" w14:textId="10FB23A2" w:rsidR="0037367C" w:rsidRPr="00B5615C" w:rsidRDefault="00081E2F" w:rsidP="002B091A">
      <w:pPr>
        <w:wordWrap w:val="0"/>
        <w:spacing w:line="360" w:lineRule="exact"/>
        <w:ind w:rightChars="100" w:right="210"/>
        <w:jc w:val="right"/>
        <w:rPr>
          <w:rFonts w:ascii="ＭＳ 明朝" w:hAnsi="ＭＳ 明朝"/>
          <w:b/>
          <w:sz w:val="24"/>
        </w:rPr>
      </w:pPr>
      <w:r w:rsidRPr="00B5615C">
        <w:rPr>
          <w:rFonts w:ascii="ＭＳ 明朝" w:hAnsi="ＭＳ 明朝" w:hint="eastAsia"/>
          <w:b/>
          <w:sz w:val="24"/>
        </w:rPr>
        <w:t xml:space="preserve">校　長　</w:t>
      </w:r>
      <w:bookmarkStart w:id="0" w:name="_GoBack"/>
      <w:bookmarkEnd w:id="0"/>
      <w:r w:rsidRPr="00B5615C">
        <w:rPr>
          <w:rFonts w:ascii="ＭＳ 明朝" w:hAnsi="ＭＳ 明朝" w:hint="eastAsia"/>
          <w:b/>
          <w:sz w:val="24"/>
        </w:rPr>
        <w:t xml:space="preserve">南　</w:t>
      </w:r>
      <w:r w:rsidR="00BD0DD4">
        <w:rPr>
          <w:rFonts w:ascii="ＭＳ 明朝" w:hAnsi="ＭＳ 明朝" w:hint="eastAsia"/>
          <w:b/>
          <w:sz w:val="24"/>
        </w:rPr>
        <w:t xml:space="preserve"> </w:t>
      </w:r>
      <w:r w:rsidR="002B091A" w:rsidRPr="00B5615C">
        <w:rPr>
          <w:rFonts w:ascii="ＭＳ 明朝" w:hAnsi="ＭＳ 明朝" w:hint="eastAsia"/>
          <w:b/>
          <w:sz w:val="24"/>
        </w:rPr>
        <w:t>晃二</w:t>
      </w:r>
    </w:p>
    <w:p w14:paraId="40EB8F44" w14:textId="77777777" w:rsidR="00D77C73" w:rsidRPr="00B5615C" w:rsidRDefault="00D77C73" w:rsidP="00BB1121">
      <w:pPr>
        <w:spacing w:line="360" w:lineRule="exact"/>
        <w:ind w:rightChars="-326" w:right="-685"/>
        <w:rPr>
          <w:rFonts w:ascii="ＭＳ ゴシック" w:eastAsia="ＭＳ ゴシック" w:hAnsi="ＭＳ ゴシック"/>
          <w:b/>
          <w:sz w:val="28"/>
          <w:szCs w:val="28"/>
        </w:rPr>
      </w:pPr>
    </w:p>
    <w:p w14:paraId="27E3FBF8" w14:textId="09894DE3" w:rsidR="0037367C" w:rsidRPr="00B5615C" w:rsidRDefault="00C822A4" w:rsidP="009B365C">
      <w:pPr>
        <w:spacing w:line="360" w:lineRule="exact"/>
        <w:ind w:rightChars="-326" w:right="-685"/>
        <w:jc w:val="center"/>
        <w:rPr>
          <w:rFonts w:ascii="ＭＳ ゴシック" w:eastAsia="ＭＳ ゴシック" w:hAnsi="ＭＳ ゴシック"/>
          <w:b/>
          <w:sz w:val="32"/>
          <w:szCs w:val="32"/>
        </w:rPr>
      </w:pPr>
      <w:r w:rsidRPr="00B5615C">
        <w:rPr>
          <w:rFonts w:ascii="ＭＳ ゴシック" w:eastAsia="ＭＳ ゴシック" w:hAnsi="ＭＳ ゴシック" w:hint="eastAsia"/>
          <w:b/>
          <w:sz w:val="32"/>
          <w:szCs w:val="32"/>
        </w:rPr>
        <w:t>令和</w:t>
      </w:r>
      <w:r w:rsidR="002779C0">
        <w:rPr>
          <w:rFonts w:ascii="ＭＳ ゴシック" w:eastAsia="ＭＳ ゴシック" w:hAnsi="ＭＳ ゴシック" w:hint="eastAsia"/>
          <w:b/>
          <w:sz w:val="32"/>
          <w:szCs w:val="32"/>
        </w:rPr>
        <w:t>３</w:t>
      </w:r>
      <w:r w:rsidR="0037367C" w:rsidRPr="00B5615C">
        <w:rPr>
          <w:rFonts w:ascii="ＭＳ ゴシック" w:eastAsia="ＭＳ ゴシック" w:hAnsi="ＭＳ ゴシック" w:hint="eastAsia"/>
          <w:b/>
          <w:sz w:val="32"/>
          <w:szCs w:val="32"/>
        </w:rPr>
        <w:t xml:space="preserve">年度　</w:t>
      </w:r>
      <w:r w:rsidR="009B365C" w:rsidRPr="00B5615C">
        <w:rPr>
          <w:rFonts w:ascii="ＭＳ ゴシック" w:eastAsia="ＭＳ ゴシック" w:hAnsi="ＭＳ ゴシック" w:hint="eastAsia"/>
          <w:b/>
          <w:sz w:val="32"/>
          <w:szCs w:val="32"/>
        </w:rPr>
        <w:t>学校経営</w:t>
      </w:r>
      <w:r w:rsidR="00A920A8" w:rsidRPr="00B5615C">
        <w:rPr>
          <w:rFonts w:ascii="ＭＳ ゴシック" w:eastAsia="ＭＳ ゴシック" w:hAnsi="ＭＳ ゴシック" w:hint="eastAsia"/>
          <w:b/>
          <w:sz w:val="32"/>
          <w:szCs w:val="32"/>
        </w:rPr>
        <w:t>計画及び</w:t>
      </w:r>
      <w:r w:rsidR="00F23E92" w:rsidRPr="00B5615C">
        <w:rPr>
          <w:rFonts w:ascii="ＭＳ ゴシック" w:eastAsia="ＭＳ ゴシック" w:hAnsi="ＭＳ ゴシック" w:hint="eastAsia"/>
          <w:b/>
          <w:sz w:val="32"/>
          <w:szCs w:val="32"/>
        </w:rPr>
        <w:t>学校</w:t>
      </w:r>
      <w:r w:rsidR="00A920A8" w:rsidRPr="00B5615C">
        <w:rPr>
          <w:rFonts w:ascii="ＭＳ ゴシック" w:eastAsia="ＭＳ ゴシック" w:hAnsi="ＭＳ ゴシック" w:hint="eastAsia"/>
          <w:b/>
          <w:sz w:val="32"/>
          <w:szCs w:val="32"/>
        </w:rPr>
        <w:t>評価</w:t>
      </w:r>
    </w:p>
    <w:p w14:paraId="704631E2" w14:textId="77777777" w:rsidR="00A920A8" w:rsidRPr="00B5615C" w:rsidRDefault="00A920A8" w:rsidP="009B365C">
      <w:pPr>
        <w:spacing w:line="360" w:lineRule="exact"/>
        <w:ind w:rightChars="-326" w:right="-685"/>
        <w:jc w:val="center"/>
        <w:rPr>
          <w:rFonts w:ascii="ＭＳ ゴシック" w:eastAsia="ＭＳ ゴシック" w:hAnsi="ＭＳ ゴシック"/>
          <w:b/>
          <w:sz w:val="32"/>
          <w:szCs w:val="32"/>
        </w:rPr>
      </w:pPr>
    </w:p>
    <w:p w14:paraId="4FF48E4E" w14:textId="0116C882" w:rsidR="000F7917" w:rsidRPr="00B5615C" w:rsidRDefault="002779C0"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１</w:t>
      </w:r>
      <w:r w:rsidR="005846E8" w:rsidRPr="00B5615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B5615C" w14:paraId="236E924E" w14:textId="77777777" w:rsidTr="00EB285E">
        <w:trPr>
          <w:trHeight w:val="1726"/>
          <w:jc w:val="center"/>
        </w:trPr>
        <w:tc>
          <w:tcPr>
            <w:tcW w:w="14944" w:type="dxa"/>
            <w:shd w:val="clear" w:color="auto" w:fill="auto"/>
          </w:tcPr>
          <w:p w14:paraId="7404330E" w14:textId="77777777" w:rsidR="006F1F96" w:rsidRPr="00B5615C" w:rsidRDefault="006F1F96" w:rsidP="006F1F96">
            <w:pPr>
              <w:autoSpaceDE w:val="0"/>
              <w:autoSpaceDN w:val="0"/>
              <w:adjustRightInd w:val="0"/>
              <w:jc w:val="left"/>
              <w:rPr>
                <w:rFonts w:ascii="HG丸ｺﾞｼｯｸM-PRO" w:hAnsi="HG丸ｺﾞｼｯｸM-PRO" w:cs="HG丸ｺﾞｼｯｸM-PRO"/>
                <w:kern w:val="0"/>
                <w:sz w:val="24"/>
              </w:rPr>
            </w:pPr>
          </w:p>
          <w:p w14:paraId="60278F6E" w14:textId="77777777" w:rsidR="00185960" w:rsidRPr="00B5615C"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B5615C">
              <w:rPr>
                <w:rFonts w:ascii="HG丸ｺﾞｼｯｸM-PRO" w:hAnsi="HG丸ｺﾞｼｯｸM-PRO" w:cs="HG丸ｺﾞｼｯｸM-PRO" w:hint="eastAsia"/>
                <w:kern w:val="0"/>
                <w:szCs w:val="21"/>
              </w:rPr>
              <w:t>社会生活</w:t>
            </w:r>
            <w:r w:rsidR="00767B9E" w:rsidRPr="00B5615C">
              <w:rPr>
                <w:rFonts w:ascii="HG丸ｺﾞｼｯｸM-PRO" w:hAnsi="HG丸ｺﾞｼｯｸM-PRO" w:cs="HG丸ｺﾞｼｯｸM-PRO" w:hint="eastAsia"/>
                <w:kern w:val="0"/>
                <w:szCs w:val="21"/>
              </w:rPr>
              <w:t>に活かせる</w:t>
            </w:r>
            <w:r w:rsidR="000302C7" w:rsidRPr="00B5615C">
              <w:rPr>
                <w:rFonts w:ascii="HG丸ｺﾞｼｯｸM-PRO" w:hAnsi="HG丸ｺﾞｼｯｸM-PRO" w:cs="HG丸ｺﾞｼｯｸM-PRO" w:hint="eastAsia"/>
                <w:kern w:val="0"/>
                <w:szCs w:val="21"/>
              </w:rPr>
              <w:t>「知識・技能」の習得</w:t>
            </w:r>
            <w:r w:rsidRPr="00B5615C">
              <w:rPr>
                <w:rFonts w:ascii="HG丸ｺﾞｼｯｸM-PRO" w:hAnsi="HG丸ｺﾞｼｯｸM-PRO" w:cs="HG丸ｺﾞｼｯｸM-PRO" w:hint="eastAsia"/>
                <w:kern w:val="0"/>
                <w:szCs w:val="21"/>
              </w:rPr>
              <w:t>、</w:t>
            </w:r>
            <w:r w:rsidR="000302C7" w:rsidRPr="00B5615C">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を成長させる学校」をめざす。</w:t>
            </w:r>
          </w:p>
          <w:p w14:paraId="68B645CD" w14:textId="77777777" w:rsidR="00BA6A11" w:rsidRPr="00B5615C" w:rsidRDefault="00142813" w:rsidP="00185960">
            <w:p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「アクティブ住之江」＝めざす学校像</w:t>
            </w:r>
          </w:p>
          <w:p w14:paraId="33A0B752" w14:textId="77777777" w:rsidR="0009639A" w:rsidRPr="00D13B10"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児童・生徒一人ひとりの</w:t>
            </w:r>
            <w:r w:rsidR="00C56AA5" w:rsidRPr="00B5615C">
              <w:rPr>
                <w:rFonts w:ascii="HG丸ｺﾞｼｯｸM-PRO" w:hAnsi="HG丸ｺﾞｼｯｸM-PRO" w:cs="HG丸ｺﾞｼｯｸM-PRO" w:hint="eastAsia"/>
                <w:kern w:val="0"/>
                <w:szCs w:val="21"/>
              </w:rPr>
              <w:t>教育的ニーズに</w:t>
            </w:r>
            <w:r w:rsidR="00C56AA5" w:rsidRPr="00D13B10">
              <w:rPr>
                <w:rFonts w:ascii="HG丸ｺﾞｼｯｸM-PRO" w:hAnsi="HG丸ｺﾞｼｯｸM-PRO" w:cs="HG丸ｺﾞｼｯｸM-PRO" w:hint="eastAsia"/>
                <w:kern w:val="0"/>
                <w:szCs w:val="21"/>
              </w:rPr>
              <w:t>応え</w:t>
            </w:r>
            <w:r w:rsidR="00ED4A54" w:rsidRPr="00D13B10">
              <w:rPr>
                <w:rFonts w:ascii="HG丸ｺﾞｼｯｸM-PRO" w:hAnsi="HG丸ｺﾞｼｯｸM-PRO" w:cs="HG丸ｺﾞｼｯｸM-PRO" w:hint="eastAsia"/>
                <w:kern w:val="0"/>
                <w:szCs w:val="21"/>
              </w:rPr>
              <w:t>る教育活動を展開し</w:t>
            </w:r>
            <w:r w:rsidR="00767B9E" w:rsidRPr="00D13B10">
              <w:rPr>
                <w:rFonts w:ascii="HG丸ｺﾞｼｯｸM-PRO" w:hAnsi="HG丸ｺﾞｼｯｸM-PRO" w:cs="HG丸ｺﾞｼｯｸM-PRO" w:hint="eastAsia"/>
                <w:kern w:val="0"/>
                <w:szCs w:val="21"/>
              </w:rPr>
              <w:t>、児童・生徒が主体的に</w:t>
            </w:r>
            <w:r w:rsidR="00C56AA5" w:rsidRPr="00D13B10">
              <w:rPr>
                <w:rFonts w:ascii="HG丸ｺﾞｼｯｸM-PRO" w:hAnsi="HG丸ｺﾞｼｯｸM-PRO" w:cs="HG丸ｺﾞｼｯｸM-PRO" w:hint="eastAsia"/>
                <w:kern w:val="0"/>
                <w:szCs w:val="21"/>
              </w:rPr>
              <w:t>学び、</w:t>
            </w:r>
            <w:r w:rsidR="00767B9E" w:rsidRPr="00D13B10">
              <w:rPr>
                <w:rFonts w:ascii="HG丸ｺﾞｼｯｸM-PRO" w:hAnsi="HG丸ｺﾞｼｯｸM-PRO" w:cs="HG丸ｺﾞｼｯｸM-PRO" w:hint="eastAsia"/>
                <w:kern w:val="0"/>
                <w:szCs w:val="21"/>
              </w:rPr>
              <w:t>安心して</w:t>
            </w:r>
            <w:r w:rsidR="00C56AA5" w:rsidRPr="00D13B10">
              <w:rPr>
                <w:rFonts w:ascii="HG丸ｺﾞｼｯｸM-PRO" w:hAnsi="HG丸ｺﾞｼｯｸM-PRO" w:cs="HG丸ｺﾞｼｯｸM-PRO" w:hint="eastAsia"/>
                <w:kern w:val="0"/>
                <w:szCs w:val="21"/>
              </w:rPr>
              <w:t>成長</w:t>
            </w:r>
            <w:r w:rsidR="00767B9E" w:rsidRPr="00D13B10">
              <w:rPr>
                <w:rFonts w:ascii="HG丸ｺﾞｼｯｸM-PRO" w:hAnsi="HG丸ｺﾞｼｯｸM-PRO" w:cs="HG丸ｺﾞｼｯｸM-PRO" w:hint="eastAsia"/>
                <w:kern w:val="0"/>
                <w:szCs w:val="21"/>
              </w:rPr>
              <w:t>していける</w:t>
            </w:r>
            <w:r w:rsidR="00C56AA5" w:rsidRPr="00D13B10">
              <w:rPr>
                <w:rFonts w:ascii="HG丸ｺﾞｼｯｸM-PRO" w:hAnsi="HG丸ｺﾞｼｯｸM-PRO" w:cs="HG丸ｺﾞｼｯｸM-PRO" w:hint="eastAsia"/>
                <w:kern w:val="0"/>
                <w:szCs w:val="21"/>
              </w:rPr>
              <w:t>学校</w:t>
            </w:r>
          </w:p>
          <w:p w14:paraId="37A58335" w14:textId="6FAE21E7" w:rsidR="00C56AA5" w:rsidRPr="00B5615C" w:rsidRDefault="008B29FE"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特別支援教育のセンター的機能の発揮で地域貢献できる</w:t>
            </w:r>
            <w:r w:rsidR="00ED4A54" w:rsidRPr="00D13B10">
              <w:rPr>
                <w:rFonts w:ascii="HG丸ｺﾞｼｯｸM-PRO" w:hAnsi="HG丸ｺﾞｼｯｸM-PRO" w:cs="HG丸ｺﾞｼｯｸM-PRO" w:hint="eastAsia"/>
                <w:kern w:val="0"/>
                <w:szCs w:val="21"/>
              </w:rPr>
              <w:t>専門性</w:t>
            </w:r>
            <w:r w:rsidRPr="00D13B10">
              <w:rPr>
                <w:rFonts w:ascii="HG丸ｺﾞｼｯｸM-PRO" w:hAnsi="HG丸ｺﾞｼｯｸM-PRO" w:cs="HG丸ｺﾞｼｯｸM-PRO" w:hint="eastAsia"/>
                <w:kern w:val="0"/>
                <w:szCs w:val="21"/>
              </w:rPr>
              <w:t>の向上・</w:t>
            </w:r>
            <w:r w:rsidR="00284768" w:rsidRPr="00D13B10">
              <w:rPr>
                <w:rFonts w:ascii="HG丸ｺﾞｼｯｸM-PRO" w:hAnsi="HG丸ｺﾞｼｯｸM-PRO" w:cs="HG丸ｺﾞｼｯｸM-PRO" w:hint="eastAsia"/>
                <w:kern w:val="0"/>
                <w:szCs w:val="21"/>
              </w:rPr>
              <w:t>蓄積・継承を実践</w:t>
            </w:r>
            <w:r w:rsidRPr="00D13B10">
              <w:rPr>
                <w:rFonts w:ascii="HG丸ｺﾞｼｯｸM-PRO" w:hAnsi="HG丸ｺﾞｼｯｸM-PRO" w:cs="HG丸ｺﾞｼｯｸM-PRO" w:hint="eastAsia"/>
                <w:kern w:val="0"/>
                <w:szCs w:val="21"/>
              </w:rPr>
              <w:t>し、情報発信する</w:t>
            </w:r>
            <w:r w:rsidR="00ED4A54" w:rsidRPr="00B5615C">
              <w:rPr>
                <w:rFonts w:ascii="HG丸ｺﾞｼｯｸM-PRO" w:hAnsi="HG丸ｺﾞｼｯｸM-PRO" w:cs="HG丸ｺﾞｼｯｸM-PRO" w:hint="eastAsia"/>
                <w:kern w:val="0"/>
                <w:szCs w:val="21"/>
              </w:rPr>
              <w:t>学校</w:t>
            </w:r>
          </w:p>
          <w:p w14:paraId="63A7477E" w14:textId="77777777" w:rsidR="009B365C" w:rsidRPr="00B5615C" w:rsidRDefault="006F1F96" w:rsidP="00185960">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kern w:val="0"/>
                <w:szCs w:val="21"/>
              </w:rPr>
              <w:t>児童</w:t>
            </w:r>
            <w:r w:rsidR="002F256D"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kern w:val="0"/>
                <w:szCs w:val="21"/>
              </w:rPr>
              <w:t>生徒の自立</w:t>
            </w:r>
            <w:r w:rsidR="002F256D" w:rsidRPr="00B5615C">
              <w:rPr>
                <w:rFonts w:ascii="HG丸ｺﾞｼｯｸM-PRO" w:hAnsi="HG丸ｺﾞｼｯｸM-PRO" w:cs="HG丸ｺﾞｼｯｸM-PRO" w:hint="eastAsia"/>
                <w:kern w:val="0"/>
                <w:szCs w:val="21"/>
              </w:rPr>
              <w:t>・</w:t>
            </w:r>
            <w:r w:rsidR="002F256D" w:rsidRPr="00B5615C">
              <w:rPr>
                <w:rFonts w:ascii="HG丸ｺﾞｼｯｸM-PRO" w:hAnsi="HG丸ｺﾞｼｯｸM-PRO" w:cs="HG丸ｺﾞｼｯｸM-PRO"/>
                <w:kern w:val="0"/>
                <w:szCs w:val="21"/>
              </w:rPr>
              <w:t>自己実現、社会参加に向け、保護者や関係諸機関と</w:t>
            </w:r>
            <w:r w:rsidRPr="00B5615C">
              <w:rPr>
                <w:rFonts w:ascii="HG丸ｺﾞｼｯｸM-PRO" w:hAnsi="HG丸ｺﾞｼｯｸM-PRO" w:cs="HG丸ｺﾞｼｯｸM-PRO"/>
                <w:kern w:val="0"/>
                <w:szCs w:val="21"/>
              </w:rPr>
              <w:t>連携</w:t>
            </w:r>
            <w:r w:rsidR="002F256D" w:rsidRPr="00B5615C">
              <w:rPr>
                <w:rFonts w:ascii="HG丸ｺﾞｼｯｸM-PRO" w:hAnsi="HG丸ｺﾞｼｯｸM-PRO" w:cs="HG丸ｺﾞｼｯｸM-PRO" w:hint="eastAsia"/>
                <w:kern w:val="0"/>
                <w:szCs w:val="21"/>
              </w:rPr>
              <w:t>し</w:t>
            </w:r>
            <w:r w:rsidRPr="00B5615C">
              <w:rPr>
                <w:rFonts w:ascii="HG丸ｺﾞｼｯｸM-PRO" w:hAnsi="HG丸ｺﾞｼｯｸM-PRO" w:cs="HG丸ｺﾞｼｯｸM-PRO"/>
                <w:kern w:val="0"/>
                <w:szCs w:val="21"/>
              </w:rPr>
              <w:t>、実効性ある取</w:t>
            </w:r>
            <w:r w:rsidR="008F3753" w:rsidRPr="00B5615C">
              <w:rPr>
                <w:rFonts w:ascii="HG丸ｺﾞｼｯｸM-PRO" w:hAnsi="HG丸ｺﾞｼｯｸM-PRO" w:cs="HG丸ｺﾞｼｯｸM-PRO" w:hint="eastAsia"/>
                <w:kern w:val="0"/>
                <w:szCs w:val="21"/>
              </w:rPr>
              <w:t>り</w:t>
            </w:r>
            <w:r w:rsidRPr="00B5615C">
              <w:rPr>
                <w:rFonts w:ascii="HG丸ｺﾞｼｯｸM-PRO" w:hAnsi="HG丸ｺﾞｼｯｸM-PRO" w:cs="HG丸ｺﾞｼｯｸM-PRO"/>
                <w:kern w:val="0"/>
                <w:szCs w:val="21"/>
              </w:rPr>
              <w:t>組み</w:t>
            </w:r>
            <w:r w:rsidR="00284768" w:rsidRPr="00B5615C">
              <w:rPr>
                <w:rFonts w:ascii="HG丸ｺﾞｼｯｸM-PRO" w:hAnsi="HG丸ｺﾞｼｯｸM-PRO" w:cs="HG丸ｺﾞｼｯｸM-PRO" w:hint="eastAsia"/>
                <w:kern w:val="0"/>
                <w:szCs w:val="21"/>
              </w:rPr>
              <w:t>を</w:t>
            </w:r>
            <w:r w:rsidR="00185960" w:rsidRPr="00B5615C">
              <w:rPr>
                <w:rFonts w:ascii="HG丸ｺﾞｼｯｸM-PRO" w:hAnsi="HG丸ｺﾞｼｯｸM-PRO" w:cs="HG丸ｺﾞｼｯｸM-PRO" w:hint="eastAsia"/>
                <w:kern w:val="0"/>
                <w:szCs w:val="21"/>
              </w:rPr>
              <w:t>積極的に行う</w:t>
            </w:r>
            <w:r w:rsidR="00767B9E" w:rsidRPr="00B5615C">
              <w:rPr>
                <w:rFonts w:ascii="HG丸ｺﾞｼｯｸM-PRO" w:hAnsi="HG丸ｺﾞｼｯｸM-PRO" w:cs="HG丸ｺﾞｼｯｸM-PRO" w:hint="eastAsia"/>
                <w:kern w:val="0"/>
                <w:szCs w:val="21"/>
              </w:rPr>
              <w:t>開かれた</w:t>
            </w:r>
            <w:r w:rsidRPr="00B5615C">
              <w:rPr>
                <w:rFonts w:ascii="HG丸ｺﾞｼｯｸM-PRO" w:hAnsi="HG丸ｺﾞｼｯｸM-PRO" w:cs="HG丸ｺﾞｼｯｸM-PRO"/>
                <w:kern w:val="0"/>
                <w:szCs w:val="21"/>
              </w:rPr>
              <w:t>学校</w:t>
            </w:r>
          </w:p>
        </w:tc>
      </w:tr>
    </w:tbl>
    <w:p w14:paraId="63EF7288" w14:textId="77777777" w:rsidR="00B14755" w:rsidRPr="00B5615C" w:rsidRDefault="00B14755" w:rsidP="004245A1">
      <w:pPr>
        <w:spacing w:line="300" w:lineRule="exact"/>
        <w:ind w:hanging="187"/>
        <w:jc w:val="left"/>
        <w:rPr>
          <w:rFonts w:ascii="ＭＳ ゴシック" w:eastAsia="ＭＳ ゴシック" w:hAnsi="ＭＳ ゴシック"/>
          <w:szCs w:val="21"/>
        </w:rPr>
      </w:pPr>
    </w:p>
    <w:p w14:paraId="7409AE15" w14:textId="03053A4B" w:rsidR="009B365C" w:rsidRPr="00B5615C" w:rsidRDefault="002779C0"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２</w:t>
      </w:r>
      <w:r w:rsidR="009B365C" w:rsidRPr="00B5615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5615C" w:rsidRPr="00D13B10" w14:paraId="18E338AB" w14:textId="77777777" w:rsidTr="00B5615C">
        <w:trPr>
          <w:trHeight w:val="7720"/>
          <w:jc w:val="center"/>
        </w:trPr>
        <w:tc>
          <w:tcPr>
            <w:tcW w:w="14944" w:type="dxa"/>
            <w:shd w:val="clear" w:color="auto" w:fill="auto"/>
          </w:tcPr>
          <w:p w14:paraId="3268644D" w14:textId="77777777" w:rsidR="006F1F96" w:rsidRPr="00B5615C" w:rsidRDefault="006F1F96" w:rsidP="006F1F96">
            <w:pPr>
              <w:autoSpaceDE w:val="0"/>
              <w:autoSpaceDN w:val="0"/>
              <w:adjustRightInd w:val="0"/>
              <w:jc w:val="left"/>
              <w:rPr>
                <w:rFonts w:ascii="HG創英角ｺﾞｼｯｸUB" w:hAnsi="HG創英角ｺﾞｼｯｸUB" w:cs="HG創英角ｺﾞｼｯｸUB"/>
                <w:kern w:val="0"/>
                <w:sz w:val="24"/>
              </w:rPr>
            </w:pPr>
          </w:p>
          <w:p w14:paraId="69DC9D6F" w14:textId="794F6D6D" w:rsidR="000508D8" w:rsidRPr="00D13B10" w:rsidRDefault="002779C0"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１</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安全・安心な学校づくりの推進</w:t>
            </w:r>
          </w:p>
          <w:p w14:paraId="4F90A5C2" w14:textId="2F53B149" w:rsidR="000508D8" w:rsidRPr="00D13B10" w:rsidRDefault="000508D8" w:rsidP="000508D8">
            <w:pPr>
              <w:autoSpaceDE w:val="0"/>
              <w:autoSpaceDN w:val="0"/>
              <w:adjustRightInd w:val="0"/>
              <w:jc w:val="left"/>
              <w:rPr>
                <w:rFonts w:ascii="ＭＳ 明朝" w:hAnsi="ＭＳ 明朝" w:cs="HG丸ｺﾞｼｯｸM-PRO"/>
                <w:kern w:val="0"/>
                <w:szCs w:val="21"/>
              </w:rPr>
            </w:pPr>
            <w:r w:rsidRPr="00D13B10">
              <w:rPr>
                <w:rFonts w:ascii="ＭＳ 明朝" w:hAnsi="ＭＳ 明朝" w:cs="HG丸ｺﾞｼｯｸM-PRO"/>
                <w:kern w:val="0"/>
                <w:szCs w:val="21"/>
              </w:rPr>
              <w:t>（</w:t>
            </w:r>
            <w:r w:rsidR="002779C0" w:rsidRPr="00D13B10">
              <w:rPr>
                <w:rFonts w:ascii="ＭＳ 明朝" w:hAnsi="ＭＳ 明朝" w:cs="HG丸ｺﾞｼｯｸM-PRO" w:hint="eastAsia"/>
                <w:kern w:val="0"/>
                <w:szCs w:val="21"/>
              </w:rPr>
              <w:t>１</w:t>
            </w:r>
            <w:r w:rsidRPr="00D13B10">
              <w:rPr>
                <w:rFonts w:ascii="ＭＳ 明朝" w:hAnsi="ＭＳ 明朝" w:cs="HG丸ｺﾞｼｯｸM-PRO"/>
                <w:kern w:val="0"/>
                <w:szCs w:val="21"/>
              </w:rPr>
              <w:t>）</w:t>
            </w:r>
            <w:r w:rsidRPr="00D13B10">
              <w:rPr>
                <w:rFonts w:ascii="ＭＳ 明朝" w:hAnsi="ＭＳ 明朝" w:cs="HG丸ｺﾞｼｯｸM-PRO" w:hint="eastAsia"/>
                <w:kern w:val="0"/>
                <w:szCs w:val="21"/>
              </w:rPr>
              <w:t>児童・</w:t>
            </w:r>
            <w:r w:rsidRPr="00D13B10">
              <w:rPr>
                <w:rFonts w:ascii="ＭＳ 明朝" w:hAnsi="ＭＳ 明朝" w:cs="HG丸ｺﾞｼｯｸM-PRO"/>
                <w:kern w:val="0"/>
                <w:szCs w:val="21"/>
              </w:rPr>
              <w:t>生徒一人ひとりの人権を尊重し、</w:t>
            </w:r>
            <w:r w:rsidRPr="00D13B10">
              <w:rPr>
                <w:rFonts w:ascii="ＭＳ 明朝" w:hAnsi="ＭＳ 明朝" w:cs="HG丸ｺﾞｼｯｸM-PRO" w:hint="eastAsia"/>
                <w:kern w:val="0"/>
                <w:szCs w:val="21"/>
              </w:rPr>
              <w:t>より</w:t>
            </w:r>
            <w:r w:rsidRPr="00D13B10">
              <w:rPr>
                <w:rFonts w:ascii="ＭＳ 明朝" w:hAnsi="ＭＳ 明朝" w:cs="HG丸ｺﾞｼｯｸM-PRO"/>
                <w:kern w:val="0"/>
                <w:szCs w:val="21"/>
              </w:rPr>
              <w:t>安全・安心な学校づくりを推進する。</w:t>
            </w:r>
          </w:p>
          <w:p w14:paraId="7B33D5AB" w14:textId="476182C0" w:rsidR="000508D8" w:rsidRPr="00D13B10" w:rsidRDefault="000508D8" w:rsidP="000508D8">
            <w:pPr>
              <w:autoSpaceDE w:val="0"/>
              <w:autoSpaceDN w:val="0"/>
              <w:adjustRightInd w:val="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２</w:t>
            </w:r>
            <w:r w:rsidRPr="00D13B10">
              <w:rPr>
                <w:rFonts w:ascii="ＭＳ 明朝" w:hAnsi="ＭＳ 明朝" w:cs="HG丸ｺﾞｼｯｸM-PRO" w:hint="eastAsia"/>
                <w:kern w:val="0"/>
                <w:szCs w:val="21"/>
              </w:rPr>
              <w:t>）</w:t>
            </w:r>
            <w:r w:rsidR="000B4BBD" w:rsidRPr="00D13B10">
              <w:rPr>
                <w:rFonts w:ascii="ＭＳ 明朝" w:hAnsi="ＭＳ 明朝" w:cs="HG丸ｺﾞｼｯｸM-PRO" w:hint="eastAsia"/>
                <w:kern w:val="0"/>
                <w:szCs w:val="21"/>
              </w:rPr>
              <w:t>児童・生徒の安心・安全につながる防災体制をめざし、</w:t>
            </w:r>
            <w:r w:rsidRPr="00D13B10">
              <w:rPr>
                <w:rFonts w:ascii="ＭＳ 明朝" w:hAnsi="ＭＳ 明朝" w:cs="HG丸ｺﾞｼｯｸM-PRO" w:hint="eastAsia"/>
                <w:kern w:val="0"/>
                <w:szCs w:val="21"/>
              </w:rPr>
              <w:t>防災マニュアル等を実態に合わせて継続的に改善し、校内体制や校内環境を整備する。</w:t>
            </w:r>
          </w:p>
          <w:p w14:paraId="0E990B4B" w14:textId="7F7CF992" w:rsidR="000508D8" w:rsidRPr="00D13B10"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３</w:t>
            </w:r>
            <w:r w:rsidR="000508D8" w:rsidRPr="00D13B10">
              <w:rPr>
                <w:rFonts w:ascii="ＭＳ 明朝" w:hAnsi="ＭＳ 明朝" w:cs="HG丸ｺﾞｼｯｸM-PRO" w:hint="eastAsia"/>
                <w:kern w:val="0"/>
                <w:szCs w:val="21"/>
              </w:rPr>
              <w:t>）</w:t>
            </w:r>
            <w:r w:rsidR="00185960" w:rsidRPr="00D13B10">
              <w:rPr>
                <w:rFonts w:ascii="ＭＳ 明朝" w:hAnsi="ＭＳ 明朝" w:cs="HG丸ｺﾞｼｯｸM-PRO" w:hint="eastAsia"/>
                <w:kern w:val="0"/>
                <w:szCs w:val="21"/>
              </w:rPr>
              <w:t>児童・生徒の健康の保持増進につながる</w:t>
            </w:r>
            <w:r w:rsidR="000508D8" w:rsidRPr="00D13B10">
              <w:rPr>
                <w:rFonts w:ascii="ＭＳ 明朝" w:hAnsi="ＭＳ 明朝" w:cs="HG丸ｺﾞｼｯｸM-PRO" w:hint="eastAsia"/>
                <w:kern w:val="0"/>
                <w:szCs w:val="21"/>
              </w:rPr>
              <w:t>健康教育（食育</w:t>
            </w:r>
            <w:r w:rsidR="008B29FE" w:rsidRPr="00D13B10">
              <w:rPr>
                <w:rFonts w:ascii="ＭＳ 明朝" w:hAnsi="ＭＳ 明朝" w:cs="HG丸ｺﾞｼｯｸM-PRO" w:hint="eastAsia"/>
                <w:kern w:val="0"/>
                <w:szCs w:val="21"/>
              </w:rPr>
              <w:t>・</w:t>
            </w:r>
            <w:r w:rsidR="006A5571" w:rsidRPr="00D13B10">
              <w:rPr>
                <w:rFonts w:ascii="ＭＳ 明朝" w:hAnsi="ＭＳ 明朝" w:cs="HG丸ｺﾞｼｯｸM-PRO" w:hint="eastAsia"/>
                <w:kern w:val="0"/>
                <w:szCs w:val="21"/>
              </w:rPr>
              <w:t>感染症予防</w:t>
            </w:r>
            <w:r w:rsidR="000508D8" w:rsidRPr="00D13B10">
              <w:rPr>
                <w:rFonts w:ascii="ＭＳ 明朝" w:hAnsi="ＭＳ 明朝" w:cs="HG丸ｺﾞｼｯｸM-PRO" w:hint="eastAsia"/>
                <w:kern w:val="0"/>
                <w:szCs w:val="21"/>
              </w:rPr>
              <w:t>を含む）を推進する。</w:t>
            </w:r>
          </w:p>
          <w:p w14:paraId="2052EDA0" w14:textId="77777777" w:rsidR="000508D8" w:rsidRPr="00D13B10"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D13B10">
              <w:rPr>
                <w:rFonts w:ascii="ＭＳ 明朝" w:hAnsi="ＭＳ 明朝" w:cs="HG創英角ｺﾞｼｯｸUB" w:hint="eastAsia"/>
                <w:kern w:val="0"/>
                <w:szCs w:val="21"/>
              </w:rPr>
              <w:t xml:space="preserve">　</w:t>
            </w:r>
          </w:p>
          <w:p w14:paraId="2872E180" w14:textId="77777777" w:rsidR="000508D8" w:rsidRPr="00D13B10"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5A41C530" w14:textId="36FE202C" w:rsidR="006F1F96" w:rsidRPr="00D13B10" w:rsidRDefault="002779C0" w:rsidP="006F1F96">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２</w:t>
            </w:r>
            <w:r w:rsidR="009D0806" w:rsidRPr="00D13B10">
              <w:rPr>
                <w:rFonts w:ascii="HG創英角ｺﾞｼｯｸUB" w:hAnsi="HG創英角ｺﾞｼｯｸUB" w:cs="HG創英角ｺﾞｼｯｸUB" w:hint="eastAsia"/>
                <w:kern w:val="0"/>
                <w:sz w:val="23"/>
                <w:szCs w:val="23"/>
              </w:rPr>
              <w:t xml:space="preserve">　</w:t>
            </w:r>
            <w:r w:rsidR="00565FAE" w:rsidRPr="00D13B10">
              <w:rPr>
                <w:rFonts w:ascii="HG創英角ｺﾞｼｯｸUB" w:hAnsi="HG創英角ｺﾞｼｯｸUB" w:cs="HG創英角ｺﾞｼｯｸUB" w:hint="eastAsia"/>
                <w:kern w:val="0"/>
                <w:sz w:val="23"/>
                <w:szCs w:val="23"/>
              </w:rPr>
              <w:t>特別支援教育の</w:t>
            </w:r>
            <w:r w:rsidR="009D0806" w:rsidRPr="00D13B10">
              <w:rPr>
                <w:rFonts w:ascii="HG創英角ｺﾞｼｯｸUB" w:hAnsi="HG創英角ｺﾞｼｯｸUB" w:cs="HG創英角ｺﾞｼｯｸUB" w:hint="eastAsia"/>
                <w:kern w:val="0"/>
                <w:sz w:val="23"/>
                <w:szCs w:val="23"/>
              </w:rPr>
              <w:t>セ</w:t>
            </w:r>
            <w:r w:rsidR="006F1F96" w:rsidRPr="00D13B10">
              <w:rPr>
                <w:rFonts w:ascii="HG創英角ｺﾞｼｯｸUB" w:hAnsi="HG創英角ｺﾞｼｯｸUB" w:cs="HG創英角ｺﾞｼｯｸUB"/>
                <w:kern w:val="0"/>
                <w:sz w:val="23"/>
                <w:szCs w:val="23"/>
              </w:rPr>
              <w:t>ンター的機能の充実</w:t>
            </w:r>
          </w:p>
          <w:p w14:paraId="2836AC8A" w14:textId="51B65BE7" w:rsidR="007534FC" w:rsidRPr="00D13B10" w:rsidRDefault="007534FC" w:rsidP="00410548">
            <w:pPr>
              <w:autoSpaceDE w:val="0"/>
              <w:autoSpaceDN w:val="0"/>
              <w:adjustRightInd w:val="0"/>
              <w:ind w:left="420" w:hangingChars="200" w:hanging="42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１</w:t>
            </w:r>
            <w:r w:rsidR="0058071B" w:rsidRPr="00D13B10">
              <w:rPr>
                <w:rFonts w:ascii="ＭＳ 明朝" w:hAnsi="ＭＳ 明朝" w:cs="HG丸ｺﾞｼｯｸM-PRO" w:hint="eastAsia"/>
                <w:kern w:val="0"/>
                <w:szCs w:val="21"/>
              </w:rPr>
              <w:t>）特別支援教育のセンター的機能の発揮として</w:t>
            </w:r>
            <w:r w:rsidRPr="00D13B10">
              <w:rPr>
                <w:rFonts w:ascii="ＭＳ 明朝" w:hAnsi="ＭＳ 明朝" w:cs="HG丸ｺﾞｼｯｸM-PRO" w:hint="eastAsia"/>
                <w:kern w:val="0"/>
                <w:szCs w:val="21"/>
              </w:rPr>
              <w:t>、</w:t>
            </w:r>
            <w:r w:rsidR="00205EF0" w:rsidRPr="00D13B10">
              <w:rPr>
                <w:rFonts w:ascii="ＭＳ 明朝" w:hAnsi="ＭＳ 明朝" w:cs="HG丸ｺﾞｼｯｸM-PRO" w:hint="eastAsia"/>
                <w:kern w:val="0"/>
                <w:szCs w:val="21"/>
              </w:rPr>
              <w:t>地域の校園と情報共有</w:t>
            </w:r>
            <w:r w:rsidR="00410548" w:rsidRPr="00D13B10">
              <w:rPr>
                <w:rFonts w:ascii="ＭＳ 明朝" w:hAnsi="ＭＳ 明朝" w:cs="HG丸ｺﾞｼｯｸM-PRO" w:hint="eastAsia"/>
                <w:kern w:val="0"/>
                <w:szCs w:val="21"/>
              </w:rPr>
              <w:t>（令和</w:t>
            </w:r>
            <w:r w:rsidR="002779C0" w:rsidRPr="00D13B10">
              <w:rPr>
                <w:rFonts w:ascii="ＭＳ 明朝" w:hAnsi="ＭＳ 明朝" w:cs="HG丸ｺﾞｼｯｸM-PRO" w:hint="eastAsia"/>
                <w:kern w:val="0"/>
                <w:szCs w:val="21"/>
              </w:rPr>
              <w:t>３</w:t>
            </w:r>
            <w:r w:rsidR="00410548" w:rsidRPr="00D13B10">
              <w:rPr>
                <w:rFonts w:ascii="ＭＳ 明朝" w:hAnsi="ＭＳ 明朝" w:cs="HG丸ｺﾞｼｯｸM-PRO" w:hint="eastAsia"/>
                <w:kern w:val="0"/>
                <w:szCs w:val="21"/>
              </w:rPr>
              <w:t>年）・情報交換（令和</w:t>
            </w:r>
            <w:r w:rsidR="002779C0" w:rsidRPr="00D13B10">
              <w:rPr>
                <w:rFonts w:ascii="ＭＳ 明朝" w:hAnsi="ＭＳ 明朝" w:cs="HG丸ｺﾞｼｯｸM-PRO" w:hint="eastAsia"/>
                <w:kern w:val="0"/>
                <w:szCs w:val="21"/>
              </w:rPr>
              <w:t>４</w:t>
            </w:r>
            <w:r w:rsidR="00410548" w:rsidRPr="00D13B10">
              <w:rPr>
                <w:rFonts w:ascii="ＭＳ 明朝" w:hAnsi="ＭＳ 明朝" w:cs="HG丸ｺﾞｼｯｸM-PRO" w:hint="eastAsia"/>
                <w:kern w:val="0"/>
                <w:szCs w:val="21"/>
              </w:rPr>
              <w:t>年）・実践交流（令和</w:t>
            </w:r>
            <w:r w:rsidR="002779C0" w:rsidRPr="00D13B10">
              <w:rPr>
                <w:rFonts w:ascii="ＭＳ 明朝" w:hAnsi="ＭＳ 明朝" w:cs="HG丸ｺﾞｼｯｸM-PRO" w:hint="eastAsia"/>
                <w:kern w:val="0"/>
                <w:szCs w:val="21"/>
              </w:rPr>
              <w:t>５</w:t>
            </w:r>
            <w:r w:rsidR="00410548" w:rsidRPr="00D13B10">
              <w:rPr>
                <w:rFonts w:ascii="ＭＳ 明朝" w:hAnsi="ＭＳ 明朝" w:cs="HG丸ｺﾞｼｯｸM-PRO" w:hint="eastAsia"/>
                <w:kern w:val="0"/>
                <w:szCs w:val="21"/>
              </w:rPr>
              <w:t>年）を行い</w:t>
            </w:r>
            <w:r w:rsidR="00205EF0" w:rsidRPr="00D13B10">
              <w:rPr>
                <w:rFonts w:ascii="ＭＳ 明朝" w:hAnsi="ＭＳ 明朝" w:cs="HG丸ｺﾞｼｯｸM-PRO" w:hint="eastAsia"/>
                <w:kern w:val="0"/>
                <w:szCs w:val="21"/>
              </w:rPr>
              <w:t>地域支援の充実につなげる</w:t>
            </w:r>
            <w:r w:rsidR="008907BD" w:rsidRPr="00D13B10">
              <w:rPr>
                <w:rFonts w:ascii="ＭＳ 明朝" w:hAnsi="ＭＳ 明朝" w:cs="HG丸ｺﾞｼｯｸM-PRO" w:hint="eastAsia"/>
                <w:kern w:val="0"/>
                <w:szCs w:val="21"/>
              </w:rPr>
              <w:t>。</w:t>
            </w:r>
          </w:p>
          <w:p w14:paraId="5485E566" w14:textId="0A1B79D0" w:rsidR="0046495B" w:rsidRPr="00D13B10"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２</w:t>
            </w:r>
            <w:r w:rsidR="00C77A53" w:rsidRPr="00D13B10">
              <w:rPr>
                <w:rFonts w:ascii="ＭＳ 明朝" w:hAnsi="ＭＳ 明朝" w:cs="HG丸ｺﾞｼｯｸM-PRO" w:hint="eastAsia"/>
                <w:kern w:val="0"/>
                <w:szCs w:val="21"/>
              </w:rPr>
              <w:t>）交流及び共同学習</w:t>
            </w:r>
            <w:r w:rsidRPr="00D13B10">
              <w:rPr>
                <w:rFonts w:ascii="ＭＳ 明朝" w:hAnsi="ＭＳ 明朝" w:cs="HG丸ｺﾞｼｯｸM-PRO" w:hint="eastAsia"/>
                <w:kern w:val="0"/>
                <w:szCs w:val="21"/>
              </w:rPr>
              <w:t>を推進し、</w:t>
            </w:r>
            <w:r w:rsidR="00974DFB" w:rsidRPr="00D13B10">
              <w:rPr>
                <w:rFonts w:ascii="ＭＳ 明朝" w:hAnsi="ＭＳ 明朝" w:cs="HG丸ｺﾞｼｯｸM-PRO" w:hint="eastAsia"/>
                <w:kern w:val="0"/>
                <w:szCs w:val="21"/>
              </w:rPr>
              <w:t>居住地校との交流及び</w:t>
            </w:r>
            <w:r w:rsidRPr="00D13B10">
              <w:rPr>
                <w:rFonts w:ascii="ＭＳ 明朝" w:hAnsi="ＭＳ 明朝" w:cs="HG丸ｺﾞｼｯｸM-PRO" w:hint="eastAsia"/>
                <w:kern w:val="0"/>
                <w:szCs w:val="21"/>
              </w:rPr>
              <w:t>近隣地域の小学校、中学校、高等学校等との交流</w:t>
            </w:r>
            <w:r w:rsidR="000C5BEA" w:rsidRPr="00D13B10">
              <w:rPr>
                <w:rFonts w:ascii="ＭＳ 明朝" w:hAnsi="ＭＳ 明朝" w:cs="HG丸ｺﾞｼｯｸM-PRO" w:hint="eastAsia"/>
                <w:kern w:val="0"/>
                <w:szCs w:val="21"/>
              </w:rPr>
              <w:t>教育</w:t>
            </w:r>
            <w:r w:rsidR="004B7379" w:rsidRPr="00D13B10">
              <w:rPr>
                <w:rFonts w:ascii="ＭＳ 明朝" w:hAnsi="ＭＳ 明朝" w:cs="HG丸ｺﾞｼｯｸM-PRO" w:hint="eastAsia"/>
                <w:kern w:val="0"/>
                <w:szCs w:val="21"/>
              </w:rPr>
              <w:t>の</w:t>
            </w:r>
            <w:r w:rsidRPr="00D13B10">
              <w:rPr>
                <w:rFonts w:ascii="ＭＳ 明朝" w:hAnsi="ＭＳ 明朝" w:cs="HG丸ｺﾞｼｯｸM-PRO" w:hint="eastAsia"/>
                <w:kern w:val="0"/>
                <w:szCs w:val="21"/>
              </w:rPr>
              <w:t>充実を図る。</w:t>
            </w:r>
          </w:p>
          <w:p w14:paraId="2FBE6DE5" w14:textId="77777777" w:rsidR="00C261DE" w:rsidRPr="00D13B10" w:rsidRDefault="00C261DE" w:rsidP="006F1F96">
            <w:pPr>
              <w:autoSpaceDE w:val="0"/>
              <w:autoSpaceDN w:val="0"/>
              <w:adjustRightInd w:val="0"/>
              <w:jc w:val="left"/>
              <w:rPr>
                <w:rFonts w:ascii="ＭＳ 明朝" w:hAnsi="ＭＳ 明朝" w:cs="HG丸ｺﾞｼｯｸM-PRO"/>
                <w:kern w:val="0"/>
                <w:szCs w:val="21"/>
              </w:rPr>
            </w:pPr>
          </w:p>
          <w:p w14:paraId="378ABCFD" w14:textId="77777777" w:rsidR="008973EE" w:rsidRPr="00D13B10" w:rsidRDefault="008973EE" w:rsidP="006F1F96">
            <w:pPr>
              <w:autoSpaceDE w:val="0"/>
              <w:autoSpaceDN w:val="0"/>
              <w:adjustRightInd w:val="0"/>
              <w:jc w:val="left"/>
              <w:rPr>
                <w:rFonts w:ascii="ＭＳ 明朝" w:hAnsi="ＭＳ 明朝" w:cs="HG丸ｺﾞｼｯｸM-PRO"/>
                <w:kern w:val="0"/>
                <w:szCs w:val="21"/>
              </w:rPr>
            </w:pPr>
          </w:p>
          <w:p w14:paraId="608104BC" w14:textId="4E0D1FB6" w:rsidR="000508D8" w:rsidRPr="00D13B10" w:rsidRDefault="002779C0"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３</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教育力</w:t>
            </w:r>
            <w:r w:rsidR="000508D8" w:rsidRPr="00D13B10">
              <w:rPr>
                <w:rFonts w:ascii="HG創英角ｺﾞｼｯｸUB" w:hAnsi="HG創英角ｺﾞｼｯｸUB" w:cs="HG創英角ｺﾞｼｯｸUB" w:hint="eastAsia"/>
                <w:kern w:val="0"/>
                <w:sz w:val="23"/>
                <w:szCs w:val="23"/>
              </w:rPr>
              <w:t>・専門性の</w:t>
            </w:r>
            <w:r w:rsidR="000508D8" w:rsidRPr="00D13B10">
              <w:rPr>
                <w:rFonts w:ascii="HG創英角ｺﾞｼｯｸUB" w:hAnsi="HG創英角ｺﾞｼｯｸUB" w:cs="HG創英角ｺﾞｼｯｸUB"/>
                <w:kern w:val="0"/>
                <w:sz w:val="23"/>
                <w:szCs w:val="23"/>
              </w:rPr>
              <w:t>向上</w:t>
            </w:r>
            <w:r w:rsidR="00C261DE" w:rsidRPr="00D13B10">
              <w:rPr>
                <w:rFonts w:ascii="HG創英角ｺﾞｼｯｸUB" w:hAnsi="HG創英角ｺﾞｼｯｸUB" w:cs="HG創英角ｺﾞｼｯｸUB" w:hint="eastAsia"/>
                <w:kern w:val="0"/>
                <w:sz w:val="23"/>
                <w:szCs w:val="23"/>
              </w:rPr>
              <w:t>と組織的な学校運営</w:t>
            </w:r>
          </w:p>
          <w:p w14:paraId="509F7D6F" w14:textId="70DFDF48" w:rsidR="000508D8" w:rsidRPr="00D13B10" w:rsidRDefault="000508D8" w:rsidP="000508D8">
            <w:p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kern w:val="0"/>
                <w:szCs w:val="21"/>
              </w:rPr>
              <w:t>（</w:t>
            </w:r>
            <w:r w:rsidR="002779C0" w:rsidRPr="00D13B10">
              <w:rPr>
                <w:rFonts w:ascii="HG丸ｺﾞｼｯｸM-PRO" w:hAnsi="HG丸ｺﾞｼｯｸM-PRO" w:cs="HG丸ｺﾞｼｯｸM-PRO" w:hint="eastAsia"/>
                <w:kern w:val="0"/>
                <w:szCs w:val="21"/>
              </w:rPr>
              <w:t>１</w:t>
            </w:r>
            <w:r w:rsidR="00C75264" w:rsidRPr="00D13B10">
              <w:rPr>
                <w:rFonts w:ascii="HG丸ｺﾞｼｯｸM-PRO" w:hAnsi="HG丸ｺﾞｼｯｸM-PRO" w:cs="HG丸ｺﾞｼｯｸM-PRO"/>
                <w:kern w:val="0"/>
                <w:szCs w:val="21"/>
              </w:rPr>
              <w:t>）「個別の教育支援計画」「</w:t>
            </w:r>
            <w:r w:rsidR="006A5571" w:rsidRPr="00D13B10">
              <w:rPr>
                <w:rFonts w:ascii="HG丸ｺﾞｼｯｸM-PRO" w:hAnsi="HG丸ｺﾞｼｯｸM-PRO" w:cs="HG丸ｺﾞｼｯｸM-PRO" w:hint="eastAsia"/>
                <w:kern w:val="0"/>
                <w:szCs w:val="21"/>
              </w:rPr>
              <w:t>シラバス改善</w:t>
            </w:r>
            <w:r w:rsidR="00C75264" w:rsidRPr="00D13B10">
              <w:rPr>
                <w:rFonts w:ascii="HG丸ｺﾞｼｯｸM-PRO" w:hAnsi="HG丸ｺﾞｼｯｸM-PRO" w:cs="HG丸ｺﾞｼｯｸM-PRO"/>
                <w:kern w:val="0"/>
                <w:szCs w:val="21"/>
              </w:rPr>
              <w:t>」</w:t>
            </w:r>
            <w:r w:rsidR="006A5571" w:rsidRPr="00D13B10">
              <w:rPr>
                <w:rFonts w:ascii="HG丸ｺﾞｼｯｸM-PRO" w:hAnsi="HG丸ｺﾞｼｯｸM-PRO" w:cs="HG丸ｺﾞｼｯｸM-PRO" w:hint="eastAsia"/>
                <w:kern w:val="0"/>
                <w:szCs w:val="21"/>
              </w:rPr>
              <w:t>「授業力向上」</w:t>
            </w:r>
            <w:r w:rsidR="00C75264" w:rsidRPr="00D13B10">
              <w:rPr>
                <w:rFonts w:ascii="HG丸ｺﾞｼｯｸM-PRO" w:hAnsi="HG丸ｺﾞｼｯｸM-PRO" w:cs="HG丸ｺﾞｼｯｸM-PRO" w:hint="eastAsia"/>
                <w:kern w:val="0"/>
                <w:szCs w:val="21"/>
              </w:rPr>
              <w:t>を</w:t>
            </w:r>
            <w:r w:rsidR="006A5571" w:rsidRPr="00D13B10">
              <w:rPr>
                <w:rFonts w:ascii="HG丸ｺﾞｼｯｸM-PRO" w:hAnsi="HG丸ｺﾞｼｯｸM-PRO" w:cs="HG丸ｺﾞｼｯｸM-PRO" w:hint="eastAsia"/>
                <w:kern w:val="0"/>
                <w:szCs w:val="21"/>
              </w:rPr>
              <w:t>軸としたカリキュラム・マネジメントを推進する</w:t>
            </w:r>
            <w:r w:rsidRPr="00D13B10">
              <w:rPr>
                <w:rFonts w:ascii="HG丸ｺﾞｼｯｸM-PRO" w:hAnsi="HG丸ｺﾞｼｯｸM-PRO" w:cs="HG丸ｺﾞｼｯｸM-PRO"/>
                <w:kern w:val="0"/>
                <w:szCs w:val="21"/>
              </w:rPr>
              <w:t>。</w:t>
            </w:r>
          </w:p>
          <w:p w14:paraId="673A743A" w14:textId="1B8831DD" w:rsidR="00E166DE" w:rsidRPr="00D13B10" w:rsidRDefault="00E166DE" w:rsidP="000508D8">
            <w:p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w:t>
            </w:r>
            <w:r w:rsidR="002779C0" w:rsidRPr="00D13B10">
              <w:rPr>
                <w:rFonts w:ascii="HG丸ｺﾞｼｯｸM-PRO" w:hAnsi="HG丸ｺﾞｼｯｸM-PRO" w:cs="HG丸ｺﾞｼｯｸM-PRO" w:hint="eastAsia"/>
                <w:kern w:val="0"/>
                <w:szCs w:val="21"/>
              </w:rPr>
              <w:t>２</w:t>
            </w:r>
            <w:r w:rsidRPr="00D13B10">
              <w:rPr>
                <w:rFonts w:ascii="HG丸ｺﾞｼｯｸM-PRO" w:hAnsi="HG丸ｺﾞｼｯｸM-PRO" w:cs="HG丸ｺﾞｼｯｸM-PRO" w:hint="eastAsia"/>
                <w:kern w:val="0"/>
                <w:szCs w:val="21"/>
              </w:rPr>
              <w:t>）</w:t>
            </w:r>
            <w:r w:rsidR="002779C0" w:rsidRPr="00D13B10">
              <w:rPr>
                <w:rFonts w:ascii="HG丸ｺﾞｼｯｸM-PRO" w:hAnsi="HG丸ｺﾞｼｯｸM-PRO" w:cs="HG丸ｺﾞｼｯｸM-PRO"/>
                <w:kern w:val="0"/>
                <w:szCs w:val="21"/>
              </w:rPr>
              <w:t>ICT</w:t>
            </w:r>
            <w:r w:rsidR="00360990" w:rsidRPr="00D13B10">
              <w:rPr>
                <w:rFonts w:ascii="HG丸ｺﾞｼｯｸM-PRO" w:hAnsi="HG丸ｺﾞｼｯｸM-PRO" w:cs="HG丸ｺﾞｼｯｸM-PRO" w:hint="eastAsia"/>
                <w:kern w:val="0"/>
                <w:szCs w:val="21"/>
              </w:rPr>
              <w:t>機器を活用した主体的な学びにつながる</w:t>
            </w:r>
            <w:r w:rsidRPr="00D13B10">
              <w:rPr>
                <w:rFonts w:ascii="HG丸ｺﾞｼｯｸM-PRO" w:hAnsi="HG丸ｺﾞｼｯｸM-PRO" w:cs="HG丸ｺﾞｼｯｸM-PRO" w:hint="eastAsia"/>
                <w:kern w:val="0"/>
                <w:szCs w:val="21"/>
              </w:rPr>
              <w:t>効果的な学習について研究する。</w:t>
            </w:r>
          </w:p>
          <w:p w14:paraId="236E7C8C" w14:textId="1F09A3BA" w:rsidR="000508D8" w:rsidRPr="00D13B10" w:rsidRDefault="000508D8" w:rsidP="006A5571">
            <w:pPr>
              <w:autoSpaceDE w:val="0"/>
              <w:autoSpaceDN w:val="0"/>
              <w:adjustRightInd w:val="0"/>
              <w:ind w:left="630" w:hangingChars="300" w:hanging="63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w:t>
            </w:r>
            <w:r w:rsidR="002779C0" w:rsidRPr="00D13B10">
              <w:rPr>
                <w:rFonts w:ascii="HG丸ｺﾞｼｯｸM-PRO" w:hAnsi="HG丸ｺﾞｼｯｸM-PRO" w:cs="HG丸ｺﾞｼｯｸM-PRO" w:hint="eastAsia"/>
                <w:kern w:val="0"/>
                <w:szCs w:val="21"/>
              </w:rPr>
              <w:t>３</w:t>
            </w:r>
            <w:r w:rsidRPr="00D13B10">
              <w:rPr>
                <w:rFonts w:ascii="HG丸ｺﾞｼｯｸM-PRO" w:hAnsi="HG丸ｺﾞｼｯｸM-PRO" w:cs="HG丸ｺﾞｼｯｸM-PRO" w:hint="eastAsia"/>
                <w:kern w:val="0"/>
                <w:szCs w:val="21"/>
              </w:rPr>
              <w:t>）</w:t>
            </w:r>
            <w:r w:rsidR="00E0772C" w:rsidRPr="00D13B10">
              <w:rPr>
                <w:rFonts w:ascii="ＭＳ 明朝" w:hAnsi="ＭＳ 明朝" w:hint="eastAsia"/>
                <w:szCs w:val="21"/>
              </w:rPr>
              <w:t>学校組織の整備を行い、効率化と機能の充実を進める</w:t>
            </w:r>
            <w:r w:rsidR="006A5571" w:rsidRPr="00D13B10">
              <w:rPr>
                <w:rFonts w:ascii="ＭＳ 明朝" w:hAnsi="ＭＳ 明朝" w:hint="eastAsia"/>
                <w:szCs w:val="21"/>
              </w:rPr>
              <w:t>。</w:t>
            </w:r>
          </w:p>
          <w:p w14:paraId="60ACBF34" w14:textId="77777777" w:rsidR="000508D8" w:rsidRPr="00D13B10" w:rsidRDefault="000508D8" w:rsidP="006F1F96">
            <w:pPr>
              <w:autoSpaceDE w:val="0"/>
              <w:autoSpaceDN w:val="0"/>
              <w:adjustRightInd w:val="0"/>
              <w:jc w:val="left"/>
              <w:rPr>
                <w:rFonts w:ascii="ＭＳ 明朝" w:hAnsi="ＭＳ 明朝" w:cs="HG丸ｺﾞｼｯｸM-PRO"/>
                <w:kern w:val="0"/>
                <w:szCs w:val="21"/>
              </w:rPr>
            </w:pPr>
          </w:p>
          <w:p w14:paraId="5E301E82" w14:textId="77777777" w:rsidR="008973EE" w:rsidRPr="00D13B10" w:rsidRDefault="008973EE" w:rsidP="006F1F96">
            <w:pPr>
              <w:autoSpaceDE w:val="0"/>
              <w:autoSpaceDN w:val="0"/>
              <w:adjustRightInd w:val="0"/>
              <w:jc w:val="left"/>
              <w:rPr>
                <w:rFonts w:ascii="ＭＳ 明朝" w:hAnsi="ＭＳ 明朝" w:cs="HG丸ｺﾞｼｯｸM-PRO"/>
                <w:kern w:val="0"/>
                <w:szCs w:val="21"/>
              </w:rPr>
            </w:pPr>
          </w:p>
          <w:p w14:paraId="770F3B4A" w14:textId="534CC50A" w:rsidR="000508D8" w:rsidRPr="00D13B10" w:rsidRDefault="002779C0"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４</w:t>
            </w:r>
            <w:r w:rsidR="000508D8" w:rsidRPr="00D13B10">
              <w:rPr>
                <w:rFonts w:ascii="HG創英角ｺﾞｼｯｸUB" w:hAnsi="HG創英角ｺﾞｼｯｸUB" w:cs="HG創英角ｺﾞｼｯｸUB" w:hint="eastAsia"/>
                <w:kern w:val="0"/>
                <w:sz w:val="23"/>
                <w:szCs w:val="23"/>
              </w:rPr>
              <w:t xml:space="preserve">　自立と</w:t>
            </w:r>
            <w:r w:rsidR="000508D8" w:rsidRPr="00D13B10">
              <w:rPr>
                <w:rFonts w:ascii="HG創英角ｺﾞｼｯｸUB" w:hAnsi="HG創英角ｺﾞｼｯｸUB" w:cs="HG創英角ｺﾞｼｯｸUB"/>
                <w:kern w:val="0"/>
                <w:sz w:val="23"/>
                <w:szCs w:val="23"/>
              </w:rPr>
              <w:t>社会参加に向けたキャリア教育・進路指導の充実</w:t>
            </w:r>
          </w:p>
          <w:p w14:paraId="40E7B7F8" w14:textId="5DC0AF18" w:rsidR="00CD30CA" w:rsidRPr="00D13B10" w:rsidRDefault="000508D8" w:rsidP="00E0772C">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１</w:t>
            </w:r>
            <w:r w:rsidRPr="00D13B10">
              <w:rPr>
                <w:rFonts w:ascii="ＭＳ 明朝" w:hAnsi="ＭＳ 明朝" w:cs="HG丸ｺﾞｼｯｸM-PRO" w:hint="eastAsia"/>
                <w:kern w:val="0"/>
                <w:szCs w:val="21"/>
              </w:rPr>
              <w:t>）</w:t>
            </w:r>
            <w:r w:rsidR="00E0772C" w:rsidRPr="00D13B10">
              <w:rPr>
                <w:rFonts w:ascii="ＭＳ 明朝" w:hAnsi="ＭＳ 明朝" w:cs="HG丸ｺﾞｼｯｸM-PRO" w:hint="eastAsia"/>
                <w:kern w:val="0"/>
                <w:szCs w:val="21"/>
              </w:rPr>
              <w:t>キャリア形成の視点で教育課程を改善し、</w:t>
            </w:r>
            <w:r w:rsidR="006C562A" w:rsidRPr="00D13B10">
              <w:rPr>
                <w:rFonts w:ascii="ＭＳ 明朝" w:hAnsi="ＭＳ 明朝" w:cs="HG丸ｺﾞｼｯｸM-PRO" w:hint="eastAsia"/>
                <w:kern w:val="0"/>
                <w:szCs w:val="21"/>
              </w:rPr>
              <w:t>児</w:t>
            </w:r>
            <w:r w:rsidR="00E0772C" w:rsidRPr="00D13B10">
              <w:rPr>
                <w:rFonts w:ascii="ＭＳ 明朝" w:hAnsi="ＭＳ 明朝" w:cs="HG丸ｺﾞｼｯｸM-PRO" w:hint="eastAsia"/>
                <w:kern w:val="0"/>
                <w:szCs w:val="21"/>
              </w:rPr>
              <w:t>童・生徒一人ひとりの自立と社会参加を実現する進路指導につなげる</w:t>
            </w:r>
            <w:r w:rsidR="006C562A" w:rsidRPr="00D13B10">
              <w:rPr>
                <w:rFonts w:ascii="ＭＳ 明朝" w:hAnsi="ＭＳ 明朝" w:cs="HG丸ｺﾞｼｯｸM-PRO" w:hint="eastAsia"/>
                <w:kern w:val="0"/>
                <w:szCs w:val="21"/>
              </w:rPr>
              <w:t>。</w:t>
            </w:r>
          </w:p>
          <w:p w14:paraId="14897B6A" w14:textId="4F2BABB4" w:rsidR="000461DA" w:rsidRPr="00D13B10" w:rsidRDefault="000461DA" w:rsidP="000508D8">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 xml:space="preserve">　　　</w:t>
            </w:r>
            <w:r w:rsidR="00E0772C" w:rsidRPr="00D13B10">
              <w:rPr>
                <w:rFonts w:ascii="ＭＳ 明朝" w:hAnsi="ＭＳ 明朝" w:cs="HG丸ｺﾞｼｯｸM-PRO" w:hint="eastAsia"/>
                <w:kern w:val="0"/>
                <w:szCs w:val="21"/>
              </w:rPr>
              <w:t>高等部コース制（社会自立Ⅱ）では、</w:t>
            </w:r>
            <w:r w:rsidR="002779C0" w:rsidRPr="00D13B10">
              <w:rPr>
                <w:rFonts w:ascii="ＭＳ 明朝" w:hAnsi="ＭＳ 明朝" w:cs="HG丸ｺﾞｼｯｸM-PRO" w:hint="eastAsia"/>
                <w:kern w:val="0"/>
                <w:szCs w:val="21"/>
              </w:rPr>
              <w:t>２</w:t>
            </w:r>
            <w:r w:rsidR="00E0772C" w:rsidRPr="00D13B10">
              <w:rPr>
                <w:rFonts w:ascii="ＭＳ 明朝" w:hAnsi="ＭＳ 明朝" w:cs="HG丸ｺﾞｼｯｸM-PRO" w:hint="eastAsia"/>
                <w:kern w:val="0"/>
                <w:szCs w:val="21"/>
              </w:rPr>
              <w:t>年度実施の校内検定を発展させ</w:t>
            </w:r>
            <w:r w:rsidR="00A63357"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３</w:t>
            </w:r>
            <w:r w:rsidR="002778FE" w:rsidRPr="00D13B10">
              <w:rPr>
                <w:rFonts w:ascii="ＭＳ 明朝" w:hAnsi="ＭＳ 明朝" w:cs="HG丸ｺﾞｼｯｸM-PRO" w:hint="eastAsia"/>
                <w:kern w:val="0"/>
                <w:szCs w:val="21"/>
              </w:rPr>
              <w:t>年度・</w:t>
            </w:r>
            <w:r w:rsidR="002779C0" w:rsidRPr="00D13B10">
              <w:rPr>
                <w:rFonts w:ascii="ＭＳ 明朝" w:hAnsi="ＭＳ 明朝" w:cs="HG丸ｺﾞｼｯｸM-PRO" w:hint="eastAsia"/>
                <w:kern w:val="0"/>
                <w:szCs w:val="21"/>
              </w:rPr>
              <w:t>４</w:t>
            </w:r>
            <w:r w:rsidR="00A63357" w:rsidRPr="00D13B10">
              <w:rPr>
                <w:rFonts w:ascii="ＭＳ 明朝" w:hAnsi="ＭＳ 明朝" w:cs="HG丸ｺﾞｼｯｸM-PRO" w:hint="eastAsia"/>
                <w:kern w:val="0"/>
                <w:szCs w:val="21"/>
              </w:rPr>
              <w:t>年度で</w:t>
            </w:r>
            <w:r w:rsidR="00410548" w:rsidRPr="00D13B10">
              <w:rPr>
                <w:rFonts w:ascii="ＭＳ 明朝" w:hAnsi="ＭＳ 明朝" w:cs="HG丸ｺﾞｼｯｸM-PRO" w:hint="eastAsia"/>
                <w:kern w:val="0"/>
                <w:szCs w:val="21"/>
              </w:rPr>
              <w:t>検定種目の拡大、令和</w:t>
            </w:r>
            <w:r w:rsidR="002779C0" w:rsidRPr="00D13B10">
              <w:rPr>
                <w:rFonts w:ascii="ＭＳ 明朝" w:hAnsi="ＭＳ 明朝" w:cs="HG丸ｺﾞｼｯｸM-PRO" w:hint="eastAsia"/>
                <w:kern w:val="0"/>
                <w:szCs w:val="21"/>
              </w:rPr>
              <w:t>５</w:t>
            </w:r>
            <w:r w:rsidR="00410548" w:rsidRPr="00D13B10">
              <w:rPr>
                <w:rFonts w:ascii="ＭＳ 明朝" w:hAnsi="ＭＳ 明朝" w:cs="HG丸ｺﾞｼｯｸM-PRO" w:hint="eastAsia"/>
                <w:kern w:val="0"/>
                <w:szCs w:val="21"/>
              </w:rPr>
              <w:t>年度に検定実施の確立</w:t>
            </w:r>
            <w:r w:rsidR="002778FE" w:rsidRPr="00D13B10">
              <w:rPr>
                <w:rFonts w:ascii="ＭＳ 明朝" w:hAnsi="ＭＳ 明朝" w:cs="HG丸ｺﾞｼｯｸM-PRO" w:hint="eastAsia"/>
                <w:kern w:val="0"/>
                <w:szCs w:val="21"/>
              </w:rPr>
              <w:t>を図る。</w:t>
            </w:r>
          </w:p>
          <w:p w14:paraId="79504E92" w14:textId="64AAB077" w:rsidR="00D67D89" w:rsidRPr="00D13B10" w:rsidRDefault="003069D4" w:rsidP="00943BDA">
            <w:pPr>
              <w:autoSpaceDE w:val="0"/>
              <w:autoSpaceDN w:val="0"/>
              <w:adjustRightInd w:val="0"/>
              <w:ind w:left="630" w:hangingChars="300" w:hanging="630"/>
              <w:jc w:val="left"/>
              <w:rPr>
                <w:rFonts w:ascii="ＭＳ 明朝" w:hAnsi="ＭＳ 明朝"/>
              </w:rPr>
            </w:pPr>
            <w:r w:rsidRPr="00D13B10">
              <w:rPr>
                <w:rFonts w:ascii="ＭＳ 明朝" w:hAnsi="ＭＳ 明朝" w:cs="HG丸ｺﾞｼｯｸM-PRO" w:hint="eastAsia"/>
                <w:kern w:val="0"/>
                <w:szCs w:val="21"/>
              </w:rPr>
              <w:t>（</w:t>
            </w:r>
            <w:r w:rsidR="002779C0" w:rsidRPr="00D13B10">
              <w:rPr>
                <w:rFonts w:ascii="ＭＳ 明朝" w:hAnsi="ＭＳ 明朝" w:cs="HG丸ｺﾞｼｯｸM-PRO" w:hint="eastAsia"/>
                <w:kern w:val="0"/>
                <w:szCs w:val="21"/>
              </w:rPr>
              <w:t>３</w:t>
            </w:r>
            <w:r w:rsidR="000508D8" w:rsidRPr="00D13B10">
              <w:rPr>
                <w:rFonts w:ascii="ＭＳ 明朝" w:hAnsi="ＭＳ 明朝" w:cs="HG丸ｺﾞｼｯｸM-PRO" w:hint="eastAsia"/>
                <w:kern w:val="0"/>
                <w:szCs w:val="21"/>
              </w:rPr>
              <w:t>）児童・生徒の生きる力</w:t>
            </w:r>
            <w:r w:rsidR="00943BDA" w:rsidRPr="00D13B10">
              <w:rPr>
                <w:rFonts w:ascii="ＭＳ 明朝" w:hAnsi="ＭＳ 明朝" w:cs="HG丸ｺﾞｼｯｸM-PRO" w:hint="eastAsia"/>
                <w:kern w:val="0"/>
                <w:szCs w:val="21"/>
              </w:rPr>
              <w:t>の育成をめざし</w:t>
            </w:r>
            <w:r w:rsidR="000508D8" w:rsidRPr="00D13B10">
              <w:rPr>
                <w:rFonts w:ascii="ＭＳ 明朝" w:hAnsi="ＭＳ 明朝" w:cs="HG丸ｺﾞｼｯｸM-PRO" w:hint="eastAsia"/>
                <w:kern w:val="0"/>
                <w:szCs w:val="21"/>
              </w:rPr>
              <w:t>、</w:t>
            </w:r>
            <w:r w:rsidRPr="00D13B10">
              <w:rPr>
                <w:rFonts w:ascii="ＭＳ 明朝" w:hAnsi="ＭＳ 明朝" w:cs="HG丸ｺﾞｼｯｸM-PRO" w:hint="eastAsia"/>
                <w:kern w:val="0"/>
                <w:szCs w:val="21"/>
              </w:rPr>
              <w:t>主体的に活躍できる場面や、</w:t>
            </w:r>
            <w:r w:rsidR="00943BDA" w:rsidRPr="00D13B10">
              <w:rPr>
                <w:rFonts w:ascii="ＭＳ 明朝" w:hAnsi="ＭＳ 明朝" w:cs="HG丸ｺﾞｼｯｸM-PRO" w:hint="eastAsia"/>
                <w:kern w:val="0"/>
                <w:szCs w:val="21"/>
              </w:rPr>
              <w:t>多様な体験を通して学ぶ機会を効果的・効率的に持てるよう</w:t>
            </w:r>
            <w:r w:rsidR="009A0E5E" w:rsidRPr="00D13B10">
              <w:rPr>
                <w:rFonts w:ascii="ＭＳ 明朝" w:hAnsi="ＭＳ 明朝" w:cs="HG丸ｺﾞｼｯｸM-PRO" w:hint="eastAsia"/>
                <w:kern w:val="0"/>
                <w:szCs w:val="21"/>
              </w:rPr>
              <w:t>計画</w:t>
            </w:r>
            <w:r w:rsidR="00185960" w:rsidRPr="00D13B10">
              <w:rPr>
                <w:rFonts w:ascii="ＭＳ 明朝" w:hAnsi="ＭＳ 明朝" w:cs="HG丸ｺﾞｼｯｸM-PRO" w:hint="eastAsia"/>
                <w:kern w:val="0"/>
                <w:szCs w:val="21"/>
              </w:rPr>
              <w:t>・実施</w:t>
            </w:r>
            <w:r w:rsidR="009A0E5E" w:rsidRPr="00D13B10">
              <w:rPr>
                <w:rFonts w:ascii="ＭＳ 明朝" w:hAnsi="ＭＳ 明朝" w:cs="HG丸ｺﾞｼｯｸM-PRO" w:hint="eastAsia"/>
                <w:kern w:val="0"/>
                <w:szCs w:val="21"/>
              </w:rPr>
              <w:t>する</w:t>
            </w:r>
            <w:r w:rsidR="000508D8" w:rsidRPr="00D13B10">
              <w:rPr>
                <w:rFonts w:ascii="ＭＳ 明朝" w:hAnsi="ＭＳ 明朝" w:cs="HG丸ｺﾞｼｯｸM-PRO" w:hint="eastAsia"/>
                <w:kern w:val="0"/>
                <w:szCs w:val="21"/>
              </w:rPr>
              <w:t>。</w:t>
            </w:r>
          </w:p>
        </w:tc>
      </w:tr>
    </w:tbl>
    <w:p w14:paraId="6001B4E3" w14:textId="77777777" w:rsidR="006F1F96" w:rsidRPr="00D13B10" w:rsidRDefault="006F1F96" w:rsidP="004245A1">
      <w:pPr>
        <w:spacing w:line="300" w:lineRule="exact"/>
        <w:ind w:leftChars="-342" w:left="-718" w:firstLineChars="250" w:firstLine="525"/>
        <w:rPr>
          <w:rFonts w:ascii="ＭＳ ゴシック" w:eastAsia="ＭＳ ゴシック" w:hAnsi="ＭＳ ゴシック"/>
          <w:szCs w:val="21"/>
        </w:rPr>
      </w:pPr>
    </w:p>
    <w:p w14:paraId="3C854E38" w14:textId="77777777" w:rsidR="00267D3C" w:rsidRPr="00D13B10" w:rsidRDefault="009B365C" w:rsidP="004245A1">
      <w:pPr>
        <w:spacing w:line="300" w:lineRule="exact"/>
        <w:ind w:leftChars="-342" w:left="-718" w:firstLineChars="250" w:firstLine="525"/>
        <w:rPr>
          <w:rFonts w:ascii="ＭＳ ゴシック" w:eastAsia="ＭＳ ゴシック" w:hAnsi="ＭＳ ゴシック"/>
          <w:szCs w:val="21"/>
        </w:rPr>
      </w:pPr>
      <w:r w:rsidRPr="00D13B10">
        <w:rPr>
          <w:rFonts w:ascii="ＭＳ ゴシック" w:eastAsia="ＭＳ ゴシック" w:hAnsi="ＭＳ ゴシック" w:hint="eastAsia"/>
          <w:szCs w:val="21"/>
        </w:rPr>
        <w:t>【</w:t>
      </w:r>
      <w:r w:rsidR="005B3807" w:rsidRPr="00D13B10">
        <w:rPr>
          <w:rFonts w:ascii="ＭＳ ゴシック" w:eastAsia="ＭＳ ゴシック" w:hAnsi="ＭＳ ゴシック" w:hint="eastAsia"/>
          <w:szCs w:val="21"/>
        </w:rPr>
        <w:t>学校教育自己診断の</w:t>
      </w:r>
      <w:r w:rsidR="0037367C" w:rsidRPr="00D13B10">
        <w:rPr>
          <w:rFonts w:ascii="ＭＳ ゴシック" w:eastAsia="ＭＳ ゴシック" w:hAnsi="ＭＳ ゴシック" w:hint="eastAsia"/>
          <w:szCs w:val="21"/>
        </w:rPr>
        <w:t>結果と分析・学校</w:t>
      </w:r>
      <w:r w:rsidR="008973EE" w:rsidRPr="00D13B10">
        <w:rPr>
          <w:rFonts w:ascii="ＭＳ ゴシック" w:eastAsia="ＭＳ ゴシック" w:hAnsi="ＭＳ ゴシック" w:hint="eastAsia"/>
          <w:szCs w:val="21"/>
        </w:rPr>
        <w:t>運営</w:t>
      </w:r>
      <w:r w:rsidR="0037367C" w:rsidRPr="00D13B10">
        <w:rPr>
          <w:rFonts w:ascii="ＭＳ ゴシック" w:eastAsia="ＭＳ ゴシック" w:hAnsi="ＭＳ ゴシック" w:hint="eastAsia"/>
          <w:szCs w:val="21"/>
        </w:rPr>
        <w:t>協議会</w:t>
      </w:r>
      <w:r w:rsidR="00EF5EE1" w:rsidRPr="00D13B10">
        <w:rPr>
          <w:rFonts w:ascii="ＭＳ ゴシック" w:eastAsia="ＭＳ ゴシック" w:hAnsi="ＭＳ ゴシック" w:hint="eastAsia"/>
          <w:szCs w:val="21"/>
        </w:rPr>
        <w:t>からの意見</w:t>
      </w:r>
      <w:r w:rsidRPr="00D13B1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615C" w:rsidRPr="00D13B10" w14:paraId="7B44475C" w14:textId="77777777" w:rsidTr="004245A1">
        <w:trPr>
          <w:trHeight w:val="411"/>
          <w:jc w:val="center"/>
        </w:trPr>
        <w:tc>
          <w:tcPr>
            <w:tcW w:w="6771" w:type="dxa"/>
            <w:shd w:val="clear" w:color="auto" w:fill="auto"/>
            <w:vAlign w:val="center"/>
          </w:tcPr>
          <w:p w14:paraId="61168771" w14:textId="7F86DD57" w:rsidR="00267D3C" w:rsidRPr="00D13B10" w:rsidRDefault="00267D3C" w:rsidP="00E84F5C">
            <w:pPr>
              <w:spacing w:line="300" w:lineRule="exact"/>
              <w:jc w:val="center"/>
              <w:rPr>
                <w:rFonts w:ascii="ＭＳ 明朝" w:hAnsi="ＭＳ 明朝"/>
                <w:sz w:val="20"/>
                <w:szCs w:val="20"/>
              </w:rPr>
            </w:pPr>
            <w:r w:rsidRPr="00D13B10">
              <w:rPr>
                <w:rFonts w:ascii="ＭＳ 明朝" w:hAnsi="ＭＳ 明朝" w:hint="eastAsia"/>
                <w:sz w:val="20"/>
                <w:szCs w:val="20"/>
              </w:rPr>
              <w:t>学校教育自己診断の結果と分析</w:t>
            </w:r>
            <w:r w:rsidR="005130ED" w:rsidRPr="00D13B10">
              <w:rPr>
                <w:rFonts w:ascii="ＭＳ 明朝" w:hAnsi="ＭＳ 明朝" w:hint="eastAsia"/>
                <w:sz w:val="20"/>
                <w:szCs w:val="20"/>
              </w:rPr>
              <w:t>［令和</w:t>
            </w:r>
            <w:r w:rsidR="002779C0" w:rsidRPr="00D13B10">
              <w:rPr>
                <w:rFonts w:ascii="ＭＳ 明朝" w:hAnsi="ＭＳ 明朝" w:hint="eastAsia"/>
                <w:sz w:val="20"/>
                <w:szCs w:val="20"/>
              </w:rPr>
              <w:t>４</w:t>
            </w:r>
            <w:r w:rsidR="005130ED" w:rsidRPr="00D13B10">
              <w:rPr>
                <w:rFonts w:ascii="ＭＳ 明朝" w:hAnsi="ＭＳ 明朝" w:hint="eastAsia"/>
                <w:sz w:val="20"/>
                <w:szCs w:val="20"/>
              </w:rPr>
              <w:t>年　月実施分］</w:t>
            </w:r>
          </w:p>
        </w:tc>
        <w:tc>
          <w:tcPr>
            <w:tcW w:w="8221" w:type="dxa"/>
            <w:shd w:val="clear" w:color="auto" w:fill="auto"/>
            <w:vAlign w:val="center"/>
          </w:tcPr>
          <w:p w14:paraId="3856F6BB" w14:textId="77777777" w:rsidR="00267D3C" w:rsidRPr="00D13B10" w:rsidRDefault="00267D3C" w:rsidP="00F23E92">
            <w:pPr>
              <w:spacing w:line="300" w:lineRule="exact"/>
              <w:jc w:val="center"/>
              <w:rPr>
                <w:rFonts w:ascii="ＭＳ 明朝" w:hAnsi="ＭＳ 明朝"/>
                <w:sz w:val="20"/>
                <w:szCs w:val="20"/>
              </w:rPr>
            </w:pPr>
            <w:r w:rsidRPr="00D13B10">
              <w:rPr>
                <w:rFonts w:ascii="ＭＳ 明朝" w:hAnsi="ＭＳ 明朝" w:hint="eastAsia"/>
                <w:sz w:val="20"/>
                <w:szCs w:val="20"/>
              </w:rPr>
              <w:t>学校</w:t>
            </w:r>
            <w:r w:rsidR="008973EE" w:rsidRPr="00D13B10">
              <w:rPr>
                <w:rFonts w:ascii="ＭＳ 明朝" w:hAnsi="ＭＳ 明朝" w:hint="eastAsia"/>
                <w:sz w:val="20"/>
                <w:szCs w:val="20"/>
              </w:rPr>
              <w:t>運営</w:t>
            </w:r>
            <w:r w:rsidRPr="00D13B10">
              <w:rPr>
                <w:rFonts w:ascii="ＭＳ 明朝" w:hAnsi="ＭＳ 明朝" w:hint="eastAsia"/>
                <w:sz w:val="20"/>
                <w:szCs w:val="20"/>
              </w:rPr>
              <w:t>協議会</w:t>
            </w:r>
            <w:r w:rsidR="00F23E92" w:rsidRPr="00D13B10">
              <w:rPr>
                <w:rFonts w:ascii="ＭＳ 明朝" w:hAnsi="ＭＳ 明朝" w:hint="eastAsia"/>
                <w:sz w:val="20"/>
                <w:szCs w:val="20"/>
              </w:rPr>
              <w:t>からの意見</w:t>
            </w:r>
          </w:p>
        </w:tc>
      </w:tr>
      <w:tr w:rsidR="00EE30C3" w:rsidRPr="00D13B10" w14:paraId="6724FA29" w14:textId="77777777" w:rsidTr="00465D0D">
        <w:trPr>
          <w:trHeight w:val="3917"/>
          <w:jc w:val="center"/>
        </w:trPr>
        <w:tc>
          <w:tcPr>
            <w:tcW w:w="6771" w:type="dxa"/>
            <w:shd w:val="clear" w:color="auto" w:fill="auto"/>
          </w:tcPr>
          <w:p w14:paraId="0572960D" w14:textId="77777777" w:rsidR="00EE30C3" w:rsidRPr="00D13B10" w:rsidRDefault="00EE30C3" w:rsidP="00EE30C3">
            <w:pPr>
              <w:spacing w:line="280" w:lineRule="exact"/>
              <w:rPr>
                <w:rFonts w:ascii="ＭＳ 明朝" w:hAnsi="ＭＳ 明朝"/>
                <w:sz w:val="20"/>
                <w:szCs w:val="20"/>
              </w:rPr>
            </w:pPr>
          </w:p>
        </w:tc>
        <w:tc>
          <w:tcPr>
            <w:tcW w:w="8221" w:type="dxa"/>
            <w:shd w:val="clear" w:color="auto" w:fill="auto"/>
          </w:tcPr>
          <w:p w14:paraId="17F32D7E" w14:textId="77777777" w:rsidR="00EE30C3" w:rsidRPr="00D13B10" w:rsidRDefault="00EE30C3" w:rsidP="00EE30C3">
            <w:pPr>
              <w:spacing w:line="280" w:lineRule="exact"/>
              <w:ind w:left="200" w:hangingChars="100" w:hanging="200"/>
              <w:rPr>
                <w:rFonts w:ascii="ＭＳ 明朝" w:hAnsi="ＭＳ 明朝"/>
                <w:sz w:val="20"/>
                <w:szCs w:val="20"/>
              </w:rPr>
            </w:pPr>
          </w:p>
        </w:tc>
      </w:tr>
    </w:tbl>
    <w:p w14:paraId="109DEA5D" w14:textId="77777777" w:rsidR="0086696C" w:rsidRPr="00D13B10" w:rsidRDefault="0086696C" w:rsidP="0037367C">
      <w:pPr>
        <w:spacing w:line="120" w:lineRule="exact"/>
        <w:ind w:leftChars="-428" w:left="-899"/>
      </w:pPr>
    </w:p>
    <w:p w14:paraId="1534A1BE" w14:textId="6142FFE2" w:rsidR="0086696C" w:rsidRPr="00D13B10" w:rsidRDefault="004173D9" w:rsidP="00416A59">
      <w:pPr>
        <w:ind w:leftChars="-92" w:left="-4" w:hangingChars="90" w:hanging="189"/>
        <w:jc w:val="left"/>
        <w:rPr>
          <w:rFonts w:ascii="ＭＳ ゴシック" w:eastAsia="ＭＳ ゴシック" w:hAnsi="ＭＳ ゴシック"/>
          <w:szCs w:val="21"/>
        </w:rPr>
      </w:pPr>
      <w:r w:rsidRPr="00D13B10">
        <w:rPr>
          <w:rFonts w:ascii="ＭＳ ゴシック" w:eastAsia="ＭＳ ゴシック" w:hAnsi="ＭＳ ゴシック"/>
          <w:szCs w:val="21"/>
        </w:rPr>
        <w:br w:type="page"/>
      </w:r>
      <w:r w:rsidR="002779C0" w:rsidRPr="00D13B10">
        <w:rPr>
          <w:rFonts w:ascii="ＭＳ ゴシック" w:eastAsia="ＭＳ ゴシック" w:hAnsi="ＭＳ ゴシック" w:hint="eastAsia"/>
          <w:szCs w:val="21"/>
        </w:rPr>
        <w:lastRenderedPageBreak/>
        <w:t>３</w:t>
      </w:r>
      <w:r w:rsidR="0086696C" w:rsidRPr="00D13B10">
        <w:rPr>
          <w:rFonts w:ascii="ＭＳ ゴシック" w:eastAsia="ＭＳ ゴシック" w:hAnsi="ＭＳ ゴシック" w:hint="eastAsia"/>
          <w:szCs w:val="21"/>
        </w:rPr>
        <w:t xml:space="preserve">　本年度の取組</w:t>
      </w:r>
      <w:r w:rsidR="0037367C" w:rsidRPr="00D13B10">
        <w:rPr>
          <w:rFonts w:ascii="ＭＳ ゴシック" w:eastAsia="ＭＳ ゴシック" w:hAnsi="ＭＳ ゴシック" w:hint="eastAsia"/>
          <w:szCs w:val="21"/>
        </w:rPr>
        <w:t>内容</w:t>
      </w:r>
      <w:r w:rsidR="0086696C" w:rsidRPr="00D13B1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B5615C" w:rsidRPr="00D13B10" w14:paraId="6AE38962" w14:textId="77777777" w:rsidTr="00EE30C3">
        <w:trPr>
          <w:trHeight w:val="586"/>
          <w:jc w:val="center"/>
        </w:trPr>
        <w:tc>
          <w:tcPr>
            <w:tcW w:w="881" w:type="dxa"/>
            <w:shd w:val="clear" w:color="auto" w:fill="auto"/>
            <w:vAlign w:val="center"/>
          </w:tcPr>
          <w:p w14:paraId="1F2DB318"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中期的</w:t>
            </w:r>
          </w:p>
          <w:p w14:paraId="373C549E" w14:textId="77777777" w:rsidR="00897939" w:rsidRPr="00D13B10" w:rsidRDefault="00897939" w:rsidP="00B14755">
            <w:pPr>
              <w:spacing w:line="300" w:lineRule="exact"/>
              <w:jc w:val="center"/>
              <w:rPr>
                <w:rFonts w:ascii="ＭＳ 明朝" w:hAnsi="ＭＳ 明朝"/>
                <w:spacing w:val="-20"/>
                <w:sz w:val="20"/>
                <w:szCs w:val="20"/>
              </w:rPr>
            </w:pPr>
            <w:r w:rsidRPr="00D13B10">
              <w:rPr>
                <w:rFonts w:ascii="ＭＳ 明朝" w:hAnsi="ＭＳ 明朝" w:hint="eastAsia"/>
                <w:sz w:val="20"/>
                <w:szCs w:val="20"/>
              </w:rPr>
              <w:t>目標</w:t>
            </w:r>
          </w:p>
        </w:tc>
        <w:tc>
          <w:tcPr>
            <w:tcW w:w="2587" w:type="dxa"/>
            <w:shd w:val="clear" w:color="auto" w:fill="auto"/>
            <w:vAlign w:val="center"/>
          </w:tcPr>
          <w:p w14:paraId="20871462"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7925A50D"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具体的な取組計画・内容</w:t>
            </w:r>
          </w:p>
        </w:tc>
        <w:tc>
          <w:tcPr>
            <w:tcW w:w="3969" w:type="dxa"/>
            <w:tcBorders>
              <w:right w:val="single" w:sz="4" w:space="0" w:color="auto"/>
            </w:tcBorders>
            <w:vAlign w:val="center"/>
          </w:tcPr>
          <w:p w14:paraId="3439DF6E" w14:textId="155F6E64"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評価指標</w:t>
            </w:r>
            <w:r w:rsidR="00580503" w:rsidRPr="00D13B10">
              <w:rPr>
                <w:rFonts w:ascii="ＭＳ 明朝" w:hAnsi="ＭＳ 明朝" w:hint="eastAsia"/>
                <w:sz w:val="20"/>
                <w:szCs w:val="20"/>
              </w:rPr>
              <w:t>[</w:t>
            </w:r>
            <w:r w:rsidR="002779C0" w:rsidRPr="00D13B10">
              <w:rPr>
                <w:rFonts w:ascii="ＭＳ 明朝" w:hAnsi="ＭＳ 明朝"/>
                <w:sz w:val="20"/>
                <w:szCs w:val="20"/>
              </w:rPr>
              <w:t>R</w:t>
            </w:r>
            <w:r w:rsidR="002779C0" w:rsidRPr="00D13B10">
              <w:rPr>
                <w:rFonts w:ascii="ＭＳ 明朝" w:hAnsi="ＭＳ 明朝" w:hint="eastAsia"/>
                <w:sz w:val="20"/>
                <w:szCs w:val="20"/>
              </w:rPr>
              <w:t>２</w:t>
            </w:r>
            <w:r w:rsidR="00580503" w:rsidRPr="00D13B10">
              <w:rPr>
                <w:rFonts w:ascii="ＭＳ 明朝" w:hAnsi="ＭＳ 明朝" w:hint="eastAsia"/>
                <w:sz w:val="20"/>
                <w:szCs w:val="20"/>
              </w:rPr>
              <w:t>年度値]</w:t>
            </w:r>
          </w:p>
        </w:tc>
        <w:tc>
          <w:tcPr>
            <w:tcW w:w="2658" w:type="dxa"/>
            <w:tcBorders>
              <w:left w:val="single" w:sz="4" w:space="0" w:color="auto"/>
              <w:right w:val="single" w:sz="4" w:space="0" w:color="auto"/>
            </w:tcBorders>
            <w:shd w:val="clear" w:color="auto" w:fill="auto"/>
            <w:vAlign w:val="center"/>
          </w:tcPr>
          <w:p w14:paraId="2B3D549B"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自己評価</w:t>
            </w:r>
          </w:p>
        </w:tc>
      </w:tr>
      <w:tr w:rsidR="00B5615C" w:rsidRPr="00D13B10" w14:paraId="2D947C57" w14:textId="77777777" w:rsidTr="00EE30C3">
        <w:trPr>
          <w:cantSplit/>
          <w:trHeight w:val="4664"/>
          <w:jc w:val="center"/>
        </w:trPr>
        <w:tc>
          <w:tcPr>
            <w:tcW w:w="881" w:type="dxa"/>
            <w:shd w:val="clear" w:color="auto" w:fill="auto"/>
            <w:textDirection w:val="tbRlV"/>
            <w:vAlign w:val="center"/>
          </w:tcPr>
          <w:p w14:paraId="361A74F4" w14:textId="5639AD97" w:rsidR="003447AC" w:rsidRPr="00D13B10" w:rsidRDefault="002779C0" w:rsidP="00F758B7">
            <w:pPr>
              <w:spacing w:line="280" w:lineRule="exact"/>
              <w:ind w:left="113" w:right="113"/>
              <w:jc w:val="center"/>
              <w:rPr>
                <w:rFonts w:ascii="ＭＳ 明朝" w:hAnsi="ＭＳ 明朝"/>
                <w:sz w:val="20"/>
                <w:szCs w:val="20"/>
              </w:rPr>
            </w:pPr>
            <w:r w:rsidRPr="00D13B10">
              <w:rPr>
                <w:rFonts w:ascii="ＭＳ 明朝" w:hAnsi="ＭＳ 明朝" w:hint="eastAsia"/>
                <w:sz w:val="20"/>
                <w:szCs w:val="20"/>
              </w:rPr>
              <w:t>１</w:t>
            </w:r>
            <w:r w:rsidR="000508D8" w:rsidRPr="00D13B10">
              <w:rPr>
                <w:rFonts w:ascii="ＭＳ 明朝" w:hAnsi="ＭＳ 明朝" w:hint="eastAsia"/>
                <w:sz w:val="20"/>
                <w:szCs w:val="20"/>
              </w:rPr>
              <w:t xml:space="preserve">　安全・安心な学校づくりの推進</w:t>
            </w:r>
          </w:p>
        </w:tc>
        <w:tc>
          <w:tcPr>
            <w:tcW w:w="2587" w:type="dxa"/>
            <w:shd w:val="clear" w:color="auto" w:fill="auto"/>
          </w:tcPr>
          <w:p w14:paraId="30059453" w14:textId="169922C2"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61180C44" w14:textId="77777777" w:rsidR="000508D8" w:rsidRPr="00D13B10"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kern w:val="0"/>
                <w:sz w:val="17"/>
                <w:szCs w:val="17"/>
              </w:rPr>
              <w:t>一人ひとりの人権を尊重した学校づくり</w:t>
            </w:r>
          </w:p>
          <w:p w14:paraId="729B7DEB" w14:textId="22538C61" w:rsidR="00F758B7"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523A8BD1" w14:textId="77777777"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ア　</w:t>
            </w:r>
            <w:r w:rsidR="00974DFB" w:rsidRPr="00D13B10">
              <w:rPr>
                <w:rFonts w:ascii="ＭＳ 明朝" w:hAnsi="ＭＳ 明朝" w:cs="ＭＳ 明朝" w:hint="eastAsia"/>
                <w:kern w:val="0"/>
                <w:sz w:val="17"/>
                <w:szCs w:val="17"/>
              </w:rPr>
              <w:t>児童生徒の安心感につながる防災活動の創出</w:t>
            </w:r>
          </w:p>
          <w:p w14:paraId="2B12BD0D" w14:textId="77777777"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イ　</w:t>
            </w:r>
            <w:r w:rsidR="000508D8" w:rsidRPr="00D13B10">
              <w:rPr>
                <w:rFonts w:ascii="ＭＳ 明朝" w:hAnsi="ＭＳ 明朝" w:cs="ＭＳ 明朝"/>
                <w:kern w:val="0"/>
                <w:sz w:val="17"/>
                <w:szCs w:val="17"/>
              </w:rPr>
              <w:t>防災</w:t>
            </w:r>
            <w:r w:rsidR="00010D4F" w:rsidRPr="00D13B10">
              <w:rPr>
                <w:rFonts w:ascii="ＭＳ 明朝" w:hAnsi="ＭＳ 明朝" w:cs="ＭＳ 明朝" w:hint="eastAsia"/>
                <w:kern w:val="0"/>
                <w:sz w:val="17"/>
                <w:szCs w:val="17"/>
              </w:rPr>
              <w:t>・防犯</w:t>
            </w:r>
            <w:r w:rsidR="00010D4F" w:rsidRPr="00D13B10">
              <w:rPr>
                <w:rFonts w:ascii="ＭＳ 明朝" w:hAnsi="ＭＳ 明朝" w:cs="ＭＳ 明朝"/>
                <w:kern w:val="0"/>
                <w:sz w:val="17"/>
                <w:szCs w:val="17"/>
              </w:rPr>
              <w:t>マニュアルの</w:t>
            </w:r>
            <w:r w:rsidR="00010D4F" w:rsidRPr="00D13B10">
              <w:rPr>
                <w:rFonts w:ascii="ＭＳ 明朝" w:hAnsi="ＭＳ 明朝" w:cs="ＭＳ 明朝" w:hint="eastAsia"/>
                <w:kern w:val="0"/>
                <w:sz w:val="17"/>
                <w:szCs w:val="17"/>
              </w:rPr>
              <w:t>運用と効果的な</w:t>
            </w:r>
            <w:r w:rsidR="000508D8" w:rsidRPr="00D13B10">
              <w:rPr>
                <w:rFonts w:ascii="ＭＳ 明朝" w:hAnsi="ＭＳ 明朝" w:cs="ＭＳ 明朝" w:hint="eastAsia"/>
                <w:kern w:val="0"/>
                <w:sz w:val="17"/>
                <w:szCs w:val="17"/>
              </w:rPr>
              <w:t>訓練の実施</w:t>
            </w:r>
          </w:p>
          <w:p w14:paraId="08EB5353" w14:textId="77777777" w:rsidR="00010D4F" w:rsidRPr="00D13B10"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6E84216" w14:textId="3D2C4D5E" w:rsidR="001075D6"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573C22E7" w14:textId="4D77CD7A" w:rsidR="006F1F96" w:rsidRPr="00D13B10" w:rsidRDefault="000508D8" w:rsidP="00EE30C3">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cs="ＭＳ 明朝" w:hint="eastAsia"/>
                <w:kern w:val="0"/>
                <w:sz w:val="17"/>
                <w:szCs w:val="17"/>
              </w:rPr>
              <w:t>健康教育</w:t>
            </w:r>
            <w:r w:rsidR="00F03DF2" w:rsidRPr="00D13B10">
              <w:rPr>
                <w:rFonts w:ascii="ＭＳ 明朝" w:hAnsi="ＭＳ 明朝" w:cs="ＭＳ 明朝" w:hint="eastAsia"/>
                <w:kern w:val="0"/>
                <w:sz w:val="17"/>
                <w:szCs w:val="17"/>
              </w:rPr>
              <w:t>（食育</w:t>
            </w:r>
            <w:r w:rsidR="00E166DE" w:rsidRPr="00D13B10">
              <w:rPr>
                <w:rFonts w:ascii="ＭＳ 明朝" w:hAnsi="ＭＳ 明朝" w:cs="ＭＳ 明朝" w:hint="eastAsia"/>
                <w:kern w:val="0"/>
                <w:sz w:val="17"/>
                <w:szCs w:val="17"/>
              </w:rPr>
              <w:t>・感染症予防</w:t>
            </w:r>
            <w:r w:rsidR="00F03DF2" w:rsidRPr="00D13B10">
              <w:rPr>
                <w:rFonts w:ascii="ＭＳ 明朝" w:hAnsi="ＭＳ 明朝" w:cs="ＭＳ 明朝" w:hint="eastAsia"/>
                <w:kern w:val="0"/>
                <w:sz w:val="17"/>
                <w:szCs w:val="17"/>
              </w:rPr>
              <w:t>を含む）</w:t>
            </w:r>
            <w:r w:rsidRPr="00D13B10">
              <w:rPr>
                <w:rFonts w:ascii="ＭＳ 明朝" w:hAnsi="ＭＳ 明朝" w:cs="ＭＳ 明朝" w:hint="eastAsia"/>
                <w:kern w:val="0"/>
                <w:sz w:val="17"/>
                <w:szCs w:val="17"/>
              </w:rPr>
              <w:t>を推進する。</w:t>
            </w:r>
          </w:p>
        </w:tc>
        <w:tc>
          <w:tcPr>
            <w:tcW w:w="4891" w:type="dxa"/>
            <w:tcBorders>
              <w:right w:val="dashed" w:sz="4" w:space="0" w:color="auto"/>
            </w:tcBorders>
            <w:shd w:val="clear" w:color="auto" w:fill="auto"/>
          </w:tcPr>
          <w:p w14:paraId="3913DAC0" w14:textId="55C81BD0" w:rsidR="001075D6"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9BBC1A1" w14:textId="555E30E3" w:rsidR="0038177E"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C0FB8" w:rsidRPr="00D13B10">
              <w:rPr>
                <w:rFonts w:ascii="ＭＳ 明朝" w:hAnsi="ＭＳ 明朝" w:cs="ＭＳ 明朝" w:hint="eastAsia"/>
                <w:kern w:val="0"/>
                <w:sz w:val="17"/>
                <w:szCs w:val="17"/>
              </w:rPr>
              <w:t>教職員の人権意識の向上のため、</w:t>
            </w:r>
            <w:r w:rsidR="000508D8" w:rsidRPr="00D13B10">
              <w:rPr>
                <w:rFonts w:ascii="ＭＳ 明朝" w:hAnsi="ＭＳ 明朝" w:cs="ＭＳ 明朝"/>
                <w:kern w:val="0"/>
                <w:sz w:val="17"/>
                <w:szCs w:val="17"/>
              </w:rPr>
              <w:t>人権</w:t>
            </w:r>
            <w:r w:rsidR="000508D8" w:rsidRPr="00D13B10">
              <w:rPr>
                <w:rFonts w:ascii="ＭＳ 明朝" w:hAnsi="ＭＳ 明朝" w:cs="ＭＳ 明朝" w:hint="eastAsia"/>
                <w:kern w:val="0"/>
                <w:sz w:val="17"/>
                <w:szCs w:val="17"/>
              </w:rPr>
              <w:t>教育</w:t>
            </w:r>
            <w:r w:rsidR="000508D8" w:rsidRPr="00D13B10">
              <w:rPr>
                <w:rFonts w:ascii="ＭＳ 明朝" w:hAnsi="ＭＳ 明朝" w:cs="ＭＳ 明朝"/>
                <w:kern w:val="0"/>
                <w:sz w:val="17"/>
                <w:szCs w:val="17"/>
              </w:rPr>
              <w:t>委員会を中心</w:t>
            </w:r>
            <w:r w:rsidR="00FC0FB8" w:rsidRPr="00D13B10">
              <w:rPr>
                <w:rFonts w:ascii="ＭＳ 明朝" w:hAnsi="ＭＳ 明朝" w:cs="ＭＳ 明朝" w:hint="eastAsia"/>
                <w:kern w:val="0"/>
                <w:sz w:val="17"/>
                <w:szCs w:val="17"/>
              </w:rPr>
              <w:t>に</w:t>
            </w:r>
            <w:r w:rsidR="00A63357" w:rsidRPr="00D13B10">
              <w:rPr>
                <w:rFonts w:ascii="ＭＳ 明朝" w:hAnsi="ＭＳ 明朝" w:cs="ＭＳ 明朝" w:hint="eastAsia"/>
                <w:kern w:val="0"/>
                <w:sz w:val="17"/>
                <w:szCs w:val="17"/>
              </w:rPr>
              <w:t>グループワークを含めた</w:t>
            </w:r>
            <w:r w:rsidR="000508D8" w:rsidRPr="00D13B10">
              <w:rPr>
                <w:rFonts w:ascii="ＭＳ 明朝" w:hAnsi="ＭＳ 明朝" w:cs="ＭＳ 明朝"/>
                <w:kern w:val="0"/>
                <w:sz w:val="17"/>
                <w:szCs w:val="17"/>
              </w:rPr>
              <w:t>人権研修を</w:t>
            </w:r>
            <w:r w:rsidR="006E684B" w:rsidRPr="00D13B10">
              <w:rPr>
                <w:rFonts w:ascii="ＭＳ 明朝" w:hAnsi="ＭＳ 明朝" w:cs="ＭＳ 明朝" w:hint="eastAsia"/>
                <w:kern w:val="0"/>
                <w:sz w:val="17"/>
                <w:szCs w:val="17"/>
              </w:rPr>
              <w:t>実施</w:t>
            </w:r>
            <w:r w:rsidR="000508D8" w:rsidRPr="00D13B10">
              <w:rPr>
                <w:rFonts w:ascii="ＭＳ 明朝" w:hAnsi="ＭＳ 明朝" w:cs="ＭＳ 明朝" w:hint="eastAsia"/>
                <w:kern w:val="0"/>
                <w:sz w:val="17"/>
                <w:szCs w:val="17"/>
              </w:rPr>
              <w:t>する。</w:t>
            </w:r>
          </w:p>
          <w:p w14:paraId="43001B13" w14:textId="41A71877" w:rsidR="00F758B7"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761B7CB8" w14:textId="6B96DD2F" w:rsidR="00BD70CC" w:rsidRPr="00D13B10"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ア</w:t>
            </w:r>
            <w:r w:rsidR="00BD70CC" w:rsidRPr="00D13B10">
              <w:rPr>
                <w:rFonts w:ascii="ＭＳ 明朝" w:hAnsi="ＭＳ 明朝" w:cs="ＭＳ 明朝" w:hint="eastAsia"/>
                <w:kern w:val="0"/>
                <w:sz w:val="17"/>
                <w:szCs w:val="17"/>
              </w:rPr>
              <w:t>・</w:t>
            </w:r>
            <w:r w:rsidR="00185960" w:rsidRPr="00D13B10">
              <w:rPr>
                <w:rFonts w:ascii="ＭＳ 明朝" w:hAnsi="ＭＳ 明朝" w:cs="ＭＳ 明朝" w:hint="eastAsia"/>
                <w:kern w:val="0"/>
                <w:sz w:val="17"/>
                <w:szCs w:val="17"/>
              </w:rPr>
              <w:t>児童・生徒が</w:t>
            </w:r>
            <w:r w:rsidR="00A63357" w:rsidRPr="00D13B10">
              <w:rPr>
                <w:rFonts w:ascii="ＭＳ 明朝" w:hAnsi="ＭＳ 明朝" w:cs="ＭＳ 明朝" w:hint="eastAsia"/>
                <w:kern w:val="0"/>
                <w:sz w:val="17"/>
                <w:szCs w:val="17"/>
              </w:rPr>
              <w:t>避難経路を確認しながら</w:t>
            </w:r>
            <w:r w:rsidR="00185960" w:rsidRPr="00D13B10">
              <w:rPr>
                <w:rFonts w:ascii="ＭＳ 明朝" w:hAnsi="ＭＳ 明朝" w:cs="ＭＳ 明朝" w:hint="eastAsia"/>
                <w:kern w:val="0"/>
                <w:sz w:val="17"/>
                <w:szCs w:val="17"/>
              </w:rPr>
              <w:t>避難訓練を実施</w:t>
            </w:r>
            <w:r w:rsidR="00DC6A37" w:rsidRPr="00D13B10">
              <w:rPr>
                <w:rFonts w:ascii="ＭＳ 明朝" w:hAnsi="ＭＳ 明朝" w:cs="ＭＳ 明朝" w:hint="eastAsia"/>
                <w:kern w:val="0"/>
                <w:sz w:val="17"/>
                <w:szCs w:val="17"/>
              </w:rPr>
              <w:t>。</w:t>
            </w:r>
          </w:p>
          <w:p w14:paraId="178C905D" w14:textId="77777777" w:rsidR="00DC6A37" w:rsidRPr="00D13B10"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068AFA75" w14:textId="77777777" w:rsidR="000508D8" w:rsidRPr="00D13B10"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イ</w:t>
            </w:r>
            <w:r w:rsidR="009441E3" w:rsidRPr="00D13B10">
              <w:rPr>
                <w:rFonts w:ascii="ＭＳ 明朝" w:hAnsi="ＭＳ 明朝" w:cs="ＭＳ 明朝" w:hint="eastAsia"/>
                <w:kern w:val="0"/>
                <w:sz w:val="17"/>
                <w:szCs w:val="17"/>
              </w:rPr>
              <w:t>・</w:t>
            </w:r>
            <w:r w:rsidR="00B62764" w:rsidRPr="00D13B10">
              <w:rPr>
                <w:rFonts w:ascii="ＭＳ 明朝" w:hAnsi="ＭＳ 明朝" w:cs="ＭＳ 明朝" w:hint="eastAsia"/>
                <w:kern w:val="0"/>
                <w:sz w:val="17"/>
                <w:szCs w:val="17"/>
              </w:rPr>
              <w:t>消防署、警察署と連携し避難訓練・防犯訓練の充実を図る</w:t>
            </w:r>
            <w:r w:rsidR="000508D8" w:rsidRPr="00D13B10">
              <w:rPr>
                <w:rFonts w:ascii="ＭＳ 明朝" w:hAnsi="ＭＳ 明朝" w:cs="ＭＳ 明朝" w:hint="eastAsia"/>
                <w:kern w:val="0"/>
                <w:sz w:val="17"/>
                <w:szCs w:val="17"/>
              </w:rPr>
              <w:t>。</w:t>
            </w:r>
          </w:p>
          <w:p w14:paraId="1CB71699" w14:textId="77777777" w:rsidR="0095282E" w:rsidRPr="00D13B10"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65C7675F" w14:textId="13C12AC7"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2DD5A0D2" w14:textId="77777777" w:rsidR="000508D8"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0508D8" w:rsidRPr="00D13B10">
              <w:rPr>
                <w:rFonts w:ascii="ＭＳ 明朝" w:hAnsi="ＭＳ 明朝" w:cs="ＭＳ 明朝" w:hint="eastAsia"/>
                <w:kern w:val="0"/>
                <w:sz w:val="17"/>
                <w:szCs w:val="17"/>
              </w:rPr>
              <w:t>保健だよりや給食だよりを定期発行</w:t>
            </w:r>
            <w:r w:rsidR="00261DE5" w:rsidRPr="00D13B10">
              <w:rPr>
                <w:rFonts w:ascii="ＭＳ 明朝" w:hAnsi="ＭＳ 明朝" w:cs="ＭＳ 明朝" w:hint="eastAsia"/>
                <w:kern w:val="0"/>
                <w:sz w:val="17"/>
                <w:szCs w:val="17"/>
              </w:rPr>
              <w:t>し、健康教育</w:t>
            </w:r>
            <w:r w:rsidR="000508D8" w:rsidRPr="00D13B10">
              <w:rPr>
                <w:rFonts w:ascii="ＭＳ 明朝" w:hAnsi="ＭＳ 明朝" w:cs="ＭＳ 明朝" w:hint="eastAsia"/>
                <w:kern w:val="0"/>
                <w:sz w:val="17"/>
                <w:szCs w:val="17"/>
              </w:rPr>
              <w:t>に関する情報の周知を図る。</w:t>
            </w:r>
          </w:p>
          <w:p w14:paraId="7787750C" w14:textId="6F417303" w:rsidR="003674BC" w:rsidRPr="00D13B10" w:rsidRDefault="007B7177" w:rsidP="00E166DE">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0508D8" w:rsidRPr="00D13B10">
              <w:rPr>
                <w:rFonts w:ascii="ＭＳ 明朝" w:hAnsi="ＭＳ 明朝" w:cs="ＭＳ 明朝" w:hint="eastAsia"/>
                <w:kern w:val="0"/>
                <w:sz w:val="17"/>
                <w:szCs w:val="17"/>
              </w:rPr>
              <w:t>「学校保健計画」に基づき取り組みを行い、健康教育の充実を図る。</w:t>
            </w:r>
          </w:p>
        </w:tc>
        <w:tc>
          <w:tcPr>
            <w:tcW w:w="3969" w:type="dxa"/>
            <w:tcBorders>
              <w:right w:val="single" w:sz="4" w:space="0" w:color="auto"/>
            </w:tcBorders>
          </w:tcPr>
          <w:p w14:paraId="22A2489E" w14:textId="7D50EA9C"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6C8A798" w14:textId="0523570E" w:rsidR="000508D8"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387858" w:rsidRPr="00D13B10">
              <w:rPr>
                <w:rFonts w:ascii="ＭＳ 明朝" w:hAnsi="ＭＳ 明朝" w:cs="ＭＳ 明朝" w:hint="eastAsia"/>
                <w:kern w:val="0"/>
                <w:sz w:val="17"/>
                <w:szCs w:val="17"/>
              </w:rPr>
              <w:t>自己評価保護者向「いじめや暴力のない学校づくり」への肯定評価</w:t>
            </w:r>
            <w:r w:rsidR="002779C0" w:rsidRPr="00D13B10">
              <w:rPr>
                <w:rFonts w:ascii="ＭＳ 明朝" w:hAnsi="ＭＳ 明朝" w:cs="ＭＳ 明朝"/>
                <w:kern w:val="0"/>
                <w:sz w:val="17"/>
                <w:szCs w:val="17"/>
              </w:rPr>
              <w:t>80</w:t>
            </w:r>
            <w:r w:rsidR="0006245A" w:rsidRPr="00D13B10">
              <w:rPr>
                <w:rFonts w:ascii="ＭＳ 明朝" w:hAnsi="ＭＳ 明朝" w:cs="ＭＳ 明朝" w:hint="eastAsia"/>
                <w:kern w:val="0"/>
                <w:sz w:val="17"/>
                <w:szCs w:val="17"/>
              </w:rPr>
              <w:t>％以上</w:t>
            </w:r>
            <w:r w:rsidR="00E60222" w:rsidRPr="00D13B10">
              <w:rPr>
                <w:rFonts w:ascii="ＭＳ 明朝" w:hAnsi="ＭＳ 明朝" w:cs="ＭＳ 明朝" w:hint="eastAsia"/>
                <w:kern w:val="0"/>
                <w:sz w:val="17"/>
                <w:szCs w:val="17"/>
              </w:rPr>
              <w:t>を維持</w:t>
            </w:r>
            <w:r w:rsidR="0006245A" w:rsidRPr="00D13B10">
              <w:rPr>
                <w:rFonts w:ascii="ＭＳ 明朝" w:hAnsi="ＭＳ 明朝" w:cs="ＭＳ 明朝" w:hint="eastAsia"/>
                <w:kern w:val="0"/>
                <w:sz w:val="17"/>
                <w:szCs w:val="17"/>
              </w:rPr>
              <w:t>する</w:t>
            </w:r>
            <w:r w:rsidR="000508D8" w:rsidRPr="00D13B10">
              <w:rPr>
                <w:rFonts w:ascii="ＭＳ 明朝" w:hAnsi="ＭＳ 明朝" w:cs="ＭＳ 明朝" w:hint="eastAsia"/>
                <w:kern w:val="0"/>
                <w:sz w:val="17"/>
                <w:szCs w:val="17"/>
              </w:rPr>
              <w:t>。</w:t>
            </w:r>
            <w:r w:rsidR="00580503"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83.1</w:t>
            </w:r>
            <w:r w:rsidR="00580503" w:rsidRPr="00D13B10">
              <w:rPr>
                <w:rFonts w:ascii="ＭＳ 明朝" w:hAnsi="ＭＳ 明朝" w:cs="ＭＳ 明朝" w:hint="eastAsia"/>
                <w:kern w:val="0"/>
                <w:sz w:val="17"/>
                <w:szCs w:val="17"/>
              </w:rPr>
              <w:t>％]</w:t>
            </w:r>
            <w:r w:rsidR="00690B10"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H30</w:t>
            </w:r>
            <w:r w:rsidR="00690B10"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74.5</w:t>
            </w:r>
            <w:r w:rsidR="00690B10"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１</w:t>
            </w:r>
            <w:r w:rsidR="00690B10"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84.3</w:t>
            </w:r>
            <w:r w:rsidR="0006245A" w:rsidRPr="00D13B10">
              <w:rPr>
                <w:rFonts w:ascii="ＭＳ 明朝" w:hAnsi="ＭＳ 明朝" w:cs="ＭＳ 明朝" w:hint="eastAsia"/>
                <w:kern w:val="0"/>
                <w:sz w:val="17"/>
                <w:szCs w:val="17"/>
              </w:rPr>
              <w:t>％）</w:t>
            </w:r>
          </w:p>
          <w:p w14:paraId="1AD25607" w14:textId="33213038" w:rsidR="00F758B7" w:rsidRPr="00D13B10" w:rsidRDefault="00F758B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123AFBED" w14:textId="297C0415" w:rsidR="0021061F" w:rsidRPr="00D13B10" w:rsidRDefault="009441E3" w:rsidP="00B6276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ア</w:t>
            </w:r>
            <w:r w:rsidR="007B7177" w:rsidRPr="00D13B10">
              <w:rPr>
                <w:rFonts w:ascii="ＭＳ 明朝" w:hAnsi="ＭＳ 明朝" w:cs="ＭＳ 明朝" w:hint="eastAsia"/>
                <w:kern w:val="0"/>
                <w:sz w:val="17"/>
                <w:szCs w:val="17"/>
              </w:rPr>
              <w:t>・</w:t>
            </w:r>
            <w:r w:rsidR="00A63357" w:rsidRPr="00D13B10">
              <w:rPr>
                <w:rFonts w:ascii="ＭＳ 明朝" w:hAnsi="ＭＳ 明朝" w:cs="ＭＳ 明朝" w:hint="eastAsia"/>
                <w:kern w:val="0"/>
                <w:sz w:val="17"/>
                <w:szCs w:val="17"/>
              </w:rPr>
              <w:t>半数以上の</w:t>
            </w:r>
            <w:r w:rsidR="004507AB" w:rsidRPr="00D13B10">
              <w:rPr>
                <w:rFonts w:ascii="ＭＳ 明朝" w:hAnsi="ＭＳ 明朝" w:cs="ＭＳ 明朝" w:hint="eastAsia"/>
                <w:kern w:val="0"/>
                <w:sz w:val="17"/>
                <w:szCs w:val="17"/>
              </w:rPr>
              <w:t>児童生徒</w:t>
            </w:r>
            <w:r w:rsidR="00A63357" w:rsidRPr="00D13B10">
              <w:rPr>
                <w:rFonts w:ascii="ＭＳ 明朝" w:hAnsi="ＭＳ 明朝" w:cs="ＭＳ 明朝" w:hint="eastAsia"/>
                <w:kern w:val="0"/>
                <w:sz w:val="17"/>
                <w:szCs w:val="17"/>
              </w:rPr>
              <w:t>が避難経路が分かる</w:t>
            </w:r>
            <w:r w:rsidR="00BD70CC" w:rsidRPr="00D13B10">
              <w:rPr>
                <w:rFonts w:ascii="ＭＳ 明朝" w:hAnsi="ＭＳ 明朝" w:cs="ＭＳ 明朝" w:hint="eastAsia"/>
                <w:kern w:val="0"/>
                <w:sz w:val="17"/>
                <w:szCs w:val="17"/>
              </w:rPr>
              <w:t>。</w:t>
            </w:r>
          </w:p>
          <w:p w14:paraId="7BDF5B1B" w14:textId="77777777" w:rsidR="000508D8" w:rsidRPr="00D13B10"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イ</w:t>
            </w:r>
            <w:r w:rsidR="007B7177" w:rsidRPr="00D13B10">
              <w:rPr>
                <w:rFonts w:ascii="ＭＳ 明朝" w:hAnsi="ＭＳ 明朝" w:cs="ＭＳ 明朝" w:hint="eastAsia"/>
                <w:kern w:val="0"/>
                <w:sz w:val="17"/>
                <w:szCs w:val="17"/>
              </w:rPr>
              <w:t>・</w:t>
            </w:r>
            <w:r w:rsidR="00387858" w:rsidRPr="00D13B10">
              <w:rPr>
                <w:rFonts w:ascii="ＭＳ 明朝" w:hAnsi="ＭＳ 明朝" w:cs="ＭＳ 明朝" w:hint="eastAsia"/>
                <w:kern w:val="0"/>
                <w:sz w:val="17"/>
                <w:szCs w:val="17"/>
              </w:rPr>
              <w:t>消防署と連携した避難訓練実施</w:t>
            </w:r>
          </w:p>
          <w:p w14:paraId="42B71ADC" w14:textId="77777777" w:rsidR="0095282E" w:rsidRPr="00D13B10" w:rsidRDefault="0038785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　・警察署と連携した防犯訓練実施</w:t>
            </w:r>
          </w:p>
          <w:p w14:paraId="2001A502" w14:textId="77777777" w:rsidR="00580503" w:rsidRPr="00D13B10" w:rsidRDefault="0058050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058E5419" w14:textId="0F217491" w:rsidR="001075D6"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403D0552" w14:textId="3A0FDDDE" w:rsidR="008013B5" w:rsidRPr="00D13B10" w:rsidRDefault="008013B5" w:rsidP="008013B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・たよりを年</w:t>
            </w:r>
            <w:r w:rsidR="002779C0" w:rsidRPr="00D13B10">
              <w:rPr>
                <w:rFonts w:ascii="ＭＳ 明朝" w:hAnsi="ＭＳ 明朝" w:cs="ＭＳ 明朝"/>
                <w:kern w:val="0"/>
                <w:sz w:val="17"/>
                <w:szCs w:val="17"/>
              </w:rPr>
              <w:t>10</w:t>
            </w:r>
            <w:r w:rsidRPr="00D13B10">
              <w:rPr>
                <w:rFonts w:ascii="ＭＳ 明朝" w:hAnsi="ＭＳ 明朝" w:cs="ＭＳ 明朝" w:hint="eastAsia"/>
                <w:kern w:val="0"/>
                <w:sz w:val="17"/>
                <w:szCs w:val="17"/>
              </w:rPr>
              <w:t>回以上発行する。</w:t>
            </w:r>
          </w:p>
          <w:p w14:paraId="0001E426" w14:textId="6EC67BF9" w:rsidR="00315C37" w:rsidRPr="00D13B10" w:rsidRDefault="008013B5" w:rsidP="0058050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926FAC" w:rsidRPr="00D13B10">
              <w:rPr>
                <w:rFonts w:ascii="ＭＳ 明朝" w:hAnsi="ＭＳ 明朝" w:cs="ＭＳ 明朝" w:hint="eastAsia"/>
                <w:kern w:val="0"/>
                <w:sz w:val="17"/>
                <w:szCs w:val="17"/>
              </w:rPr>
              <w:t>保護者向け学校教育自己診断における</w:t>
            </w:r>
            <w:r w:rsidR="000508D8" w:rsidRPr="00D13B10">
              <w:rPr>
                <w:rFonts w:ascii="ＭＳ 明朝" w:hAnsi="ＭＳ 明朝" w:cs="ＭＳ 明朝" w:hint="eastAsia"/>
                <w:kern w:val="0"/>
                <w:sz w:val="17"/>
                <w:szCs w:val="17"/>
              </w:rPr>
              <w:t>健康についての興味を持たせるように</w:t>
            </w:r>
            <w:r w:rsidR="00296151" w:rsidRPr="00D13B10">
              <w:rPr>
                <w:rFonts w:ascii="ＭＳ 明朝" w:hAnsi="ＭＳ 明朝" w:cs="ＭＳ 明朝" w:hint="eastAsia"/>
                <w:kern w:val="0"/>
                <w:sz w:val="17"/>
                <w:szCs w:val="17"/>
              </w:rPr>
              <w:t>努めている</w:t>
            </w:r>
            <w:r w:rsidR="000508D8" w:rsidRPr="00D13B10">
              <w:rPr>
                <w:rFonts w:ascii="ＭＳ 明朝" w:hAnsi="ＭＳ 明朝" w:cs="ＭＳ 明朝" w:hint="eastAsia"/>
                <w:kern w:val="0"/>
                <w:sz w:val="17"/>
                <w:szCs w:val="17"/>
              </w:rPr>
              <w:t>かの肯定</w:t>
            </w:r>
            <w:r w:rsidR="00926FAC" w:rsidRPr="00D13B10">
              <w:rPr>
                <w:rFonts w:ascii="ＭＳ 明朝" w:hAnsi="ＭＳ 明朝" w:cs="ＭＳ 明朝" w:hint="eastAsia"/>
                <w:kern w:val="0"/>
                <w:sz w:val="17"/>
                <w:szCs w:val="17"/>
              </w:rPr>
              <w:t>回答</w:t>
            </w:r>
            <w:r w:rsidR="000508D8" w:rsidRPr="00D13B10">
              <w:rPr>
                <w:rFonts w:ascii="ＭＳ 明朝" w:hAnsi="ＭＳ 明朝" w:cs="ＭＳ 明朝" w:hint="eastAsia"/>
                <w:kern w:val="0"/>
                <w:sz w:val="17"/>
                <w:szCs w:val="17"/>
              </w:rPr>
              <w:t>率</w:t>
            </w:r>
            <w:r w:rsidR="002779C0" w:rsidRPr="00D13B10">
              <w:rPr>
                <w:rFonts w:ascii="ＭＳ 明朝" w:hAnsi="ＭＳ 明朝" w:cs="ＭＳ 明朝"/>
                <w:kern w:val="0"/>
                <w:sz w:val="17"/>
                <w:szCs w:val="17"/>
              </w:rPr>
              <w:t>90</w:t>
            </w:r>
            <w:r w:rsidR="000508D8" w:rsidRPr="00D13B10">
              <w:rPr>
                <w:rFonts w:ascii="ＭＳ 明朝" w:hAnsi="ＭＳ 明朝" w:cs="ＭＳ 明朝" w:hint="eastAsia"/>
                <w:kern w:val="0"/>
                <w:sz w:val="17"/>
                <w:szCs w:val="17"/>
              </w:rPr>
              <w:t>％以上を</w:t>
            </w:r>
            <w:r w:rsidR="00DC6A37" w:rsidRPr="00D13B10">
              <w:rPr>
                <w:rFonts w:ascii="ＭＳ 明朝" w:hAnsi="ＭＳ 明朝" w:cs="ＭＳ 明朝" w:hint="eastAsia"/>
                <w:kern w:val="0"/>
                <w:sz w:val="17"/>
                <w:szCs w:val="17"/>
              </w:rPr>
              <w:t>維持</w:t>
            </w:r>
            <w:r w:rsidR="000508D8" w:rsidRPr="00D13B10">
              <w:rPr>
                <w:rFonts w:ascii="ＭＳ 明朝" w:hAnsi="ＭＳ 明朝" w:cs="ＭＳ 明朝" w:hint="eastAsia"/>
                <w:kern w:val="0"/>
                <w:sz w:val="17"/>
                <w:szCs w:val="17"/>
              </w:rPr>
              <w:t>。</w:t>
            </w:r>
            <w:r w:rsidR="00580503"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92.3</w:t>
            </w:r>
            <w:r w:rsidR="00580503" w:rsidRPr="00D13B10">
              <w:rPr>
                <w:rFonts w:ascii="ＭＳ 明朝" w:hAnsi="ＭＳ 明朝" w:cs="ＭＳ 明朝" w:hint="eastAsia"/>
                <w:kern w:val="0"/>
                <w:sz w:val="17"/>
                <w:szCs w:val="17"/>
              </w:rPr>
              <w:t>％]</w:t>
            </w:r>
            <w:r w:rsidR="0037606D"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H30</w:t>
            </w:r>
            <w:r w:rsidR="00387858"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91.5</w:t>
            </w:r>
            <w:r w:rsidR="00387858"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１</w:t>
            </w:r>
            <w:r w:rsidR="00387858"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92.4</w:t>
            </w:r>
            <w:r w:rsidR="00387858" w:rsidRPr="00D13B10">
              <w:rPr>
                <w:rFonts w:ascii="ＭＳ 明朝" w:hAnsi="ＭＳ 明朝" w:cs="ＭＳ 明朝" w:hint="eastAsia"/>
                <w:kern w:val="0"/>
                <w:sz w:val="17"/>
                <w:szCs w:val="17"/>
              </w:rPr>
              <w:t>％</w:t>
            </w:r>
            <w:r w:rsidR="0037606D" w:rsidRPr="00D13B10">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639A329C" w14:textId="77777777" w:rsidR="00202E04" w:rsidRPr="00D13B10" w:rsidRDefault="00202E04" w:rsidP="00EB5B6C">
            <w:pPr>
              <w:spacing w:line="240" w:lineRule="exact"/>
              <w:ind w:left="2" w:hangingChars="1" w:hanging="2"/>
              <w:jc w:val="left"/>
              <w:rPr>
                <w:rFonts w:ascii="ＭＳ 明朝" w:hAnsi="ＭＳ 明朝"/>
                <w:sz w:val="17"/>
                <w:szCs w:val="17"/>
              </w:rPr>
            </w:pPr>
          </w:p>
        </w:tc>
      </w:tr>
      <w:tr w:rsidR="00B5615C" w:rsidRPr="00D13B10" w14:paraId="0E8644F1" w14:textId="77777777" w:rsidTr="00EE30C3">
        <w:trPr>
          <w:cantSplit/>
          <w:trHeight w:val="3390"/>
          <w:jc w:val="center"/>
        </w:trPr>
        <w:tc>
          <w:tcPr>
            <w:tcW w:w="881" w:type="dxa"/>
            <w:shd w:val="clear" w:color="auto" w:fill="auto"/>
            <w:textDirection w:val="tbRlV"/>
            <w:vAlign w:val="center"/>
          </w:tcPr>
          <w:p w14:paraId="3472EC00" w14:textId="5A92B219" w:rsidR="003447AC" w:rsidRPr="00D13B10" w:rsidRDefault="002779C0" w:rsidP="00847348">
            <w:pPr>
              <w:spacing w:line="280" w:lineRule="exact"/>
              <w:ind w:left="113" w:right="113"/>
              <w:jc w:val="center"/>
              <w:rPr>
                <w:rFonts w:ascii="ＭＳ 明朝" w:hAnsi="ＭＳ 明朝"/>
                <w:spacing w:val="-20"/>
                <w:sz w:val="20"/>
                <w:szCs w:val="20"/>
              </w:rPr>
            </w:pPr>
            <w:r w:rsidRPr="00D13B10">
              <w:rPr>
                <w:rFonts w:ascii="ＭＳ 明朝" w:hAnsi="ＭＳ 明朝" w:hint="eastAsia"/>
                <w:spacing w:val="-20"/>
                <w:sz w:val="20"/>
                <w:szCs w:val="20"/>
              </w:rPr>
              <w:t>２</w:t>
            </w:r>
            <w:r w:rsidR="00F758B7" w:rsidRPr="00D13B10">
              <w:rPr>
                <w:rFonts w:ascii="ＭＳ 明朝" w:hAnsi="ＭＳ 明朝" w:hint="eastAsia"/>
                <w:spacing w:val="-20"/>
                <w:sz w:val="20"/>
                <w:szCs w:val="20"/>
              </w:rPr>
              <w:t xml:space="preserve">　センター的機能の充実</w:t>
            </w:r>
          </w:p>
        </w:tc>
        <w:tc>
          <w:tcPr>
            <w:tcW w:w="2587" w:type="dxa"/>
            <w:shd w:val="clear" w:color="auto" w:fill="auto"/>
          </w:tcPr>
          <w:p w14:paraId="37D48009" w14:textId="2C960D9D"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2779C0" w:rsidRPr="00D13B10">
              <w:rPr>
                <w:rFonts w:ascii="ＭＳ 明朝" w:hAnsi="ＭＳ 明朝" w:hint="eastAsia"/>
                <w:color w:val="auto"/>
                <w:sz w:val="17"/>
                <w:szCs w:val="17"/>
              </w:rPr>
              <w:t>１</w:t>
            </w:r>
            <w:r w:rsidRPr="00D13B10">
              <w:rPr>
                <w:rFonts w:ascii="ＭＳ 明朝" w:hAnsi="ＭＳ 明朝" w:hint="eastAsia"/>
                <w:color w:val="auto"/>
                <w:sz w:val="17"/>
                <w:szCs w:val="17"/>
              </w:rPr>
              <w:t>）</w:t>
            </w:r>
          </w:p>
          <w:p w14:paraId="6E40B069" w14:textId="77777777" w:rsidR="00F758B7" w:rsidRPr="00D13B10" w:rsidRDefault="00F758B7" w:rsidP="00EE30C3">
            <w:pPr>
              <w:pStyle w:val="Default"/>
              <w:spacing w:line="240" w:lineRule="exact"/>
              <w:ind w:leftChars="100" w:left="210"/>
              <w:jc w:val="both"/>
              <w:rPr>
                <w:rFonts w:ascii="ＭＳ 明朝" w:hAnsi="ＭＳ 明朝"/>
                <w:color w:val="auto"/>
                <w:sz w:val="17"/>
                <w:szCs w:val="17"/>
              </w:rPr>
            </w:pPr>
            <w:r w:rsidRPr="00D13B10">
              <w:rPr>
                <w:rFonts w:ascii="ＭＳ 明朝" w:hAnsi="ＭＳ 明朝" w:hint="eastAsia"/>
                <w:color w:val="auto"/>
                <w:sz w:val="17"/>
                <w:szCs w:val="17"/>
              </w:rPr>
              <w:t>地域におけるセンター的機能の充実</w:t>
            </w:r>
          </w:p>
          <w:p w14:paraId="42BC8F80" w14:textId="77777777" w:rsidR="009A0E5E" w:rsidRPr="00D13B10" w:rsidRDefault="009A0E5E" w:rsidP="00EE30C3">
            <w:pPr>
              <w:pStyle w:val="Default"/>
              <w:spacing w:line="240" w:lineRule="exact"/>
              <w:ind w:leftChars="100" w:left="210"/>
              <w:jc w:val="both"/>
              <w:rPr>
                <w:rFonts w:ascii="ＭＳ 明朝" w:hAnsi="ＭＳ 明朝"/>
                <w:color w:val="auto"/>
                <w:sz w:val="17"/>
                <w:szCs w:val="17"/>
              </w:rPr>
            </w:pPr>
          </w:p>
          <w:p w14:paraId="56D9F5F1" w14:textId="77777777" w:rsidR="009A0E5E" w:rsidRPr="00D13B10" w:rsidRDefault="009A0E5E" w:rsidP="00EE30C3">
            <w:pPr>
              <w:pStyle w:val="Default"/>
              <w:spacing w:line="240" w:lineRule="exact"/>
              <w:ind w:leftChars="100" w:left="210"/>
              <w:jc w:val="both"/>
              <w:rPr>
                <w:rFonts w:ascii="ＭＳ 明朝" w:hAnsi="ＭＳ 明朝"/>
                <w:color w:val="auto"/>
                <w:sz w:val="17"/>
                <w:szCs w:val="17"/>
              </w:rPr>
            </w:pPr>
          </w:p>
          <w:p w14:paraId="02BD1398" w14:textId="0880272B"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2779C0" w:rsidRPr="00D13B10">
              <w:rPr>
                <w:rFonts w:ascii="ＭＳ 明朝" w:hAnsi="ＭＳ 明朝" w:hint="eastAsia"/>
                <w:color w:val="auto"/>
                <w:sz w:val="17"/>
                <w:szCs w:val="17"/>
              </w:rPr>
              <w:t>２</w:t>
            </w:r>
            <w:r w:rsidRPr="00D13B10">
              <w:rPr>
                <w:rFonts w:ascii="ＭＳ 明朝" w:hAnsi="ＭＳ 明朝" w:hint="eastAsia"/>
                <w:color w:val="auto"/>
                <w:sz w:val="17"/>
                <w:szCs w:val="17"/>
              </w:rPr>
              <w:t>）</w:t>
            </w:r>
          </w:p>
          <w:p w14:paraId="2AA5570E" w14:textId="77777777" w:rsidR="00C77A53" w:rsidRPr="00D13B10" w:rsidRDefault="00C77A53" w:rsidP="00EE30C3">
            <w:pPr>
              <w:spacing w:line="240" w:lineRule="exact"/>
              <w:ind w:leftChars="100" w:left="210"/>
              <w:rPr>
                <w:rFonts w:ascii="ＭＳ 明朝" w:hAnsi="ＭＳ 明朝"/>
                <w:sz w:val="17"/>
                <w:szCs w:val="17"/>
              </w:rPr>
            </w:pPr>
            <w:r w:rsidRPr="00D13B10">
              <w:rPr>
                <w:rFonts w:ascii="ＭＳ 明朝" w:hAnsi="ＭＳ 明朝" w:hint="eastAsia"/>
                <w:sz w:val="17"/>
                <w:szCs w:val="17"/>
              </w:rPr>
              <w:t>交流及び共同学習、体験学習の推進と交流教育の充実</w:t>
            </w:r>
          </w:p>
          <w:p w14:paraId="24098DB4" w14:textId="77777777" w:rsidR="005E5FDE" w:rsidRPr="00D13B10" w:rsidRDefault="005E5FDE" w:rsidP="00EE30C3">
            <w:pPr>
              <w:spacing w:line="240" w:lineRule="exact"/>
              <w:ind w:left="170" w:hangingChars="100" w:hanging="170"/>
              <w:rPr>
                <w:rFonts w:ascii="ＭＳ 明朝" w:hAnsi="ＭＳ 明朝"/>
                <w:sz w:val="17"/>
                <w:szCs w:val="17"/>
              </w:rPr>
            </w:pPr>
          </w:p>
          <w:p w14:paraId="1D8E062A" w14:textId="77777777" w:rsidR="005E5FDE" w:rsidRPr="00D13B10" w:rsidRDefault="005E5FDE" w:rsidP="00EE30C3">
            <w:pPr>
              <w:spacing w:line="240" w:lineRule="exact"/>
              <w:ind w:left="170" w:hangingChars="100" w:hanging="170"/>
              <w:rPr>
                <w:rFonts w:ascii="ＭＳ 明朝" w:hAnsi="ＭＳ 明朝"/>
                <w:sz w:val="17"/>
                <w:szCs w:val="17"/>
              </w:rPr>
            </w:pPr>
          </w:p>
          <w:p w14:paraId="6C8F2F94" w14:textId="77777777" w:rsidR="003674BC" w:rsidRPr="00D13B10" w:rsidRDefault="003674BC" w:rsidP="00EE30C3">
            <w:pPr>
              <w:autoSpaceDE w:val="0"/>
              <w:autoSpaceDN w:val="0"/>
              <w:adjustRightInd w:val="0"/>
              <w:spacing w:line="240" w:lineRule="exact"/>
              <w:ind w:firstLineChars="100" w:firstLine="170"/>
              <w:jc w:val="left"/>
              <w:rPr>
                <w:rFonts w:ascii="ＭＳ 明朝" w:hAnsi="ＭＳ 明朝"/>
                <w:sz w:val="17"/>
                <w:szCs w:val="17"/>
              </w:rPr>
            </w:pPr>
          </w:p>
        </w:tc>
        <w:tc>
          <w:tcPr>
            <w:tcW w:w="4891" w:type="dxa"/>
            <w:tcBorders>
              <w:right w:val="dashed" w:sz="4" w:space="0" w:color="auto"/>
            </w:tcBorders>
            <w:shd w:val="clear" w:color="auto" w:fill="auto"/>
          </w:tcPr>
          <w:p w14:paraId="4C21350E" w14:textId="34B093EC" w:rsidR="00F03DF2" w:rsidRPr="00D13B10" w:rsidRDefault="00F03DF2"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30FD3054" w14:textId="28D56FA8" w:rsidR="00090EC8"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05EF0" w:rsidRPr="00D13B10">
              <w:rPr>
                <w:rFonts w:ascii="ＭＳ 明朝" w:hAnsi="ＭＳ 明朝" w:cs="ＭＳ 明朝" w:hint="eastAsia"/>
                <w:kern w:val="0"/>
                <w:sz w:val="17"/>
                <w:szCs w:val="17"/>
              </w:rPr>
              <w:t>本校の個別の教育支援計画（</w:t>
            </w:r>
            <w:r w:rsidR="002779C0" w:rsidRPr="00D13B10">
              <w:rPr>
                <w:rFonts w:ascii="ＭＳ 明朝" w:hAnsi="ＭＳ 明朝" w:cs="ＭＳ 明朝"/>
                <w:kern w:val="0"/>
                <w:sz w:val="17"/>
                <w:szCs w:val="17"/>
              </w:rPr>
              <w:t>A</w:t>
            </w:r>
            <w:r w:rsidR="00205EF0" w:rsidRPr="00D13B10">
              <w:rPr>
                <w:rFonts w:ascii="ＭＳ 明朝" w:hAnsi="ＭＳ 明朝" w:cs="ＭＳ 明朝" w:hint="eastAsia"/>
                <w:kern w:val="0"/>
                <w:sz w:val="17"/>
                <w:szCs w:val="17"/>
              </w:rPr>
              <w:t>²）を支援先校園に提供し、実態把握のベースを共通化する</w:t>
            </w:r>
            <w:r w:rsidR="00090EC8" w:rsidRPr="00D13B10">
              <w:rPr>
                <w:rFonts w:ascii="ＭＳ 明朝" w:hAnsi="ＭＳ 明朝" w:cs="ＭＳ 明朝" w:hint="eastAsia"/>
                <w:kern w:val="0"/>
                <w:sz w:val="17"/>
                <w:szCs w:val="17"/>
              </w:rPr>
              <w:t>。</w:t>
            </w:r>
          </w:p>
          <w:p w14:paraId="7C33E2F9" w14:textId="77777777" w:rsidR="009A0E5E" w:rsidRPr="00D13B10"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D977034" w14:textId="77777777" w:rsidR="009A0E5E" w:rsidRPr="00D13B10"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5B85D92" w14:textId="5B0C309F" w:rsidR="00F03DF2" w:rsidRPr="00D13B10" w:rsidRDefault="00F03DF2"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4E292D72" w14:textId="76DF1DC2" w:rsidR="00D60F02" w:rsidRPr="00D13B10" w:rsidRDefault="00C77A53"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小</w:t>
            </w:r>
            <w:r w:rsidR="00D60F02" w:rsidRPr="00D13B10">
              <w:rPr>
                <w:rFonts w:ascii="ＭＳ 明朝" w:hAnsi="ＭＳ 明朝" w:cs="ＭＳ 明朝" w:hint="eastAsia"/>
                <w:kern w:val="0"/>
                <w:sz w:val="17"/>
                <w:szCs w:val="17"/>
              </w:rPr>
              <w:t>中</w:t>
            </w:r>
            <w:r w:rsidR="00465D0D" w:rsidRPr="00D13B10">
              <w:rPr>
                <w:rFonts w:ascii="ＭＳ 明朝" w:hAnsi="ＭＳ 明朝" w:cs="ＭＳ 明朝" w:hint="eastAsia"/>
                <w:kern w:val="0"/>
                <w:sz w:val="17"/>
                <w:szCs w:val="17"/>
              </w:rPr>
              <w:t>学部で居住地</w:t>
            </w:r>
            <w:r w:rsidR="00941806" w:rsidRPr="00D13B10">
              <w:rPr>
                <w:rFonts w:ascii="ＭＳ 明朝" w:hAnsi="ＭＳ 明朝" w:cs="ＭＳ 明朝" w:hint="eastAsia"/>
                <w:kern w:val="0"/>
                <w:sz w:val="17"/>
                <w:szCs w:val="17"/>
              </w:rPr>
              <w:t>校</w:t>
            </w:r>
            <w:r w:rsidR="00010D4F" w:rsidRPr="00D13B10">
              <w:rPr>
                <w:rFonts w:ascii="ＭＳ 明朝" w:hAnsi="ＭＳ 明朝" w:cs="ＭＳ 明朝" w:hint="eastAsia"/>
                <w:kern w:val="0"/>
                <w:sz w:val="17"/>
                <w:szCs w:val="17"/>
              </w:rPr>
              <w:t>交流を</w:t>
            </w:r>
            <w:r w:rsidR="00465D0D" w:rsidRPr="00D13B10">
              <w:rPr>
                <w:rFonts w:ascii="ＭＳ 明朝" w:hAnsi="ＭＳ 明朝" w:cs="ＭＳ 明朝" w:hint="eastAsia"/>
                <w:kern w:val="0"/>
                <w:sz w:val="17"/>
                <w:szCs w:val="17"/>
              </w:rPr>
              <w:t>実施する。</w:t>
            </w:r>
          </w:p>
          <w:p w14:paraId="7D19D1AA" w14:textId="68859216" w:rsidR="00C77A53" w:rsidRPr="00D13B10" w:rsidRDefault="00D60F02"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C77A53" w:rsidRPr="00D13B10">
              <w:rPr>
                <w:rFonts w:ascii="ＭＳ 明朝" w:hAnsi="ＭＳ 明朝" w:cs="ＭＳ 明朝" w:hint="eastAsia"/>
                <w:kern w:val="0"/>
                <w:sz w:val="17"/>
                <w:szCs w:val="17"/>
              </w:rPr>
              <w:t>各学部で近隣校との交流教育を計画し、相手校と十分に打合せを</w:t>
            </w:r>
            <w:r w:rsidR="00312355" w:rsidRPr="00D13B10">
              <w:rPr>
                <w:rFonts w:ascii="ＭＳ 明朝" w:hAnsi="ＭＳ 明朝" w:cs="ＭＳ 明朝" w:hint="eastAsia"/>
                <w:kern w:val="0"/>
                <w:sz w:val="17"/>
                <w:szCs w:val="17"/>
              </w:rPr>
              <w:t>行い</w:t>
            </w:r>
            <w:r w:rsidR="00C77A53" w:rsidRPr="00D13B10">
              <w:rPr>
                <w:rFonts w:ascii="ＭＳ 明朝" w:hAnsi="ＭＳ 明朝" w:cs="ＭＳ 明朝" w:hint="eastAsia"/>
                <w:kern w:val="0"/>
                <w:sz w:val="17"/>
                <w:szCs w:val="17"/>
              </w:rPr>
              <w:t>、活動内容の充実を図る。</w:t>
            </w:r>
          </w:p>
          <w:p w14:paraId="628D5D11" w14:textId="72DE6589" w:rsidR="005E5FDE" w:rsidRPr="00D13B10" w:rsidRDefault="008E2C86"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・地域と連携し、活動内容を充実させる</w:t>
            </w:r>
            <w:r w:rsidR="005E5FDE" w:rsidRPr="00D13B10">
              <w:rPr>
                <w:rFonts w:ascii="ＭＳ 明朝" w:hAnsi="ＭＳ 明朝" w:cs="ＭＳ 明朝" w:hint="eastAsia"/>
                <w:kern w:val="0"/>
                <w:sz w:val="17"/>
                <w:szCs w:val="17"/>
              </w:rPr>
              <w:t>。</w:t>
            </w:r>
          </w:p>
          <w:p w14:paraId="64384E2F" w14:textId="77777777" w:rsidR="004055F7" w:rsidRPr="00D13B10" w:rsidRDefault="004055F7" w:rsidP="00EE30C3">
            <w:pPr>
              <w:autoSpaceDE w:val="0"/>
              <w:autoSpaceDN w:val="0"/>
              <w:adjustRightInd w:val="0"/>
              <w:spacing w:line="240" w:lineRule="exact"/>
              <w:ind w:left="170" w:hangingChars="100" w:hanging="170"/>
              <w:jc w:val="left"/>
              <w:rPr>
                <w:rFonts w:ascii="ＭＳ 明朝" w:hAnsi="ＭＳ 明朝"/>
                <w:sz w:val="17"/>
                <w:szCs w:val="17"/>
              </w:rPr>
            </w:pPr>
          </w:p>
        </w:tc>
        <w:tc>
          <w:tcPr>
            <w:tcW w:w="3969" w:type="dxa"/>
            <w:tcBorders>
              <w:right w:val="single" w:sz="4" w:space="0" w:color="auto"/>
            </w:tcBorders>
          </w:tcPr>
          <w:p w14:paraId="5F1C4853" w14:textId="72A7960F" w:rsidR="00F03DF2"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5B0F7D87" w14:textId="09DE973E" w:rsidR="00F758B7"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05EF0" w:rsidRPr="00D13B10">
              <w:rPr>
                <w:rFonts w:ascii="ＭＳ 明朝" w:hAnsi="ＭＳ 明朝" w:cs="ＭＳ 明朝" w:hint="eastAsia"/>
                <w:kern w:val="0"/>
                <w:sz w:val="17"/>
                <w:szCs w:val="17"/>
              </w:rPr>
              <w:t>支援先</w:t>
            </w:r>
            <w:r w:rsidR="002779C0" w:rsidRPr="00D13B10">
              <w:rPr>
                <w:rFonts w:ascii="ＭＳ 明朝" w:hAnsi="ＭＳ 明朝" w:cs="ＭＳ 明朝" w:hint="eastAsia"/>
                <w:kern w:val="0"/>
                <w:sz w:val="17"/>
                <w:szCs w:val="17"/>
              </w:rPr>
              <w:t>５</w:t>
            </w:r>
            <w:r w:rsidR="00205EF0" w:rsidRPr="00D13B10">
              <w:rPr>
                <w:rFonts w:ascii="ＭＳ 明朝" w:hAnsi="ＭＳ 明朝" w:cs="ＭＳ 明朝" w:hint="eastAsia"/>
                <w:kern w:val="0"/>
                <w:sz w:val="17"/>
                <w:szCs w:val="17"/>
              </w:rPr>
              <w:t>校園以上で</w:t>
            </w:r>
            <w:r w:rsidR="002779C0" w:rsidRPr="00D13B10">
              <w:rPr>
                <w:rFonts w:ascii="ＭＳ 明朝" w:hAnsi="ＭＳ 明朝" w:cs="ＭＳ 明朝"/>
                <w:kern w:val="0"/>
                <w:sz w:val="17"/>
                <w:szCs w:val="17"/>
              </w:rPr>
              <w:t>A</w:t>
            </w:r>
            <w:r w:rsidR="00205EF0" w:rsidRPr="00D13B10">
              <w:rPr>
                <w:rFonts w:ascii="ＭＳ 明朝" w:hAnsi="ＭＳ 明朝" w:cs="ＭＳ 明朝" w:hint="eastAsia"/>
                <w:kern w:val="0"/>
                <w:sz w:val="17"/>
                <w:szCs w:val="17"/>
              </w:rPr>
              <w:t>²活用研修を実施。</w:t>
            </w:r>
          </w:p>
          <w:p w14:paraId="7C4F9B07" w14:textId="58476E01" w:rsidR="00010D4F" w:rsidRDefault="00010D4F" w:rsidP="00D60F02">
            <w:pPr>
              <w:autoSpaceDE w:val="0"/>
              <w:autoSpaceDN w:val="0"/>
              <w:adjustRightInd w:val="0"/>
              <w:spacing w:line="240" w:lineRule="exact"/>
              <w:ind w:left="170" w:hangingChars="100" w:hanging="170"/>
              <w:jc w:val="left"/>
              <w:rPr>
                <w:rFonts w:ascii="ＭＳ 明朝" w:hAnsi="ＭＳ 明朝"/>
                <w:sz w:val="17"/>
                <w:szCs w:val="17"/>
              </w:rPr>
            </w:pPr>
          </w:p>
          <w:p w14:paraId="475403FD" w14:textId="77777777" w:rsidR="002779C0" w:rsidRPr="00D13B10" w:rsidRDefault="002779C0" w:rsidP="00D60F02">
            <w:pPr>
              <w:autoSpaceDE w:val="0"/>
              <w:autoSpaceDN w:val="0"/>
              <w:adjustRightInd w:val="0"/>
              <w:spacing w:line="240" w:lineRule="exact"/>
              <w:ind w:left="170" w:hangingChars="100" w:hanging="170"/>
              <w:jc w:val="left"/>
              <w:rPr>
                <w:rFonts w:ascii="ＭＳ 明朝" w:hAnsi="ＭＳ 明朝"/>
                <w:sz w:val="17"/>
                <w:szCs w:val="17"/>
              </w:rPr>
            </w:pPr>
          </w:p>
          <w:p w14:paraId="6E94193D" w14:textId="77777777" w:rsidR="00205EF0" w:rsidRPr="00D13B10" w:rsidRDefault="00205EF0" w:rsidP="00D60F02">
            <w:pPr>
              <w:autoSpaceDE w:val="0"/>
              <w:autoSpaceDN w:val="0"/>
              <w:adjustRightInd w:val="0"/>
              <w:spacing w:line="240" w:lineRule="exact"/>
              <w:ind w:left="170" w:hangingChars="100" w:hanging="170"/>
              <w:jc w:val="left"/>
              <w:rPr>
                <w:rFonts w:ascii="ＭＳ 明朝" w:hAnsi="ＭＳ 明朝"/>
                <w:sz w:val="17"/>
                <w:szCs w:val="17"/>
              </w:rPr>
            </w:pPr>
          </w:p>
          <w:p w14:paraId="14FB4678" w14:textId="7D9495A5" w:rsidR="00C77A53" w:rsidRPr="00D13B10" w:rsidRDefault="00C77A53"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2779C0" w:rsidRPr="00D13B10">
              <w:rPr>
                <w:rFonts w:ascii="ＭＳ 明朝" w:hAnsi="ＭＳ 明朝" w:hint="eastAsia"/>
                <w:sz w:val="17"/>
                <w:szCs w:val="17"/>
              </w:rPr>
              <w:t>２</w:t>
            </w:r>
            <w:r w:rsidRPr="00D13B10">
              <w:rPr>
                <w:rFonts w:ascii="ＭＳ 明朝" w:hAnsi="ＭＳ 明朝" w:hint="eastAsia"/>
                <w:sz w:val="17"/>
                <w:szCs w:val="17"/>
              </w:rPr>
              <w:t>）</w:t>
            </w:r>
          </w:p>
          <w:p w14:paraId="3A51FFC3" w14:textId="533CD8FE" w:rsidR="00465D0D" w:rsidRPr="00D13B10" w:rsidRDefault="00C77A53" w:rsidP="00626744">
            <w:pPr>
              <w:autoSpaceDE w:val="0"/>
              <w:autoSpaceDN w:val="0"/>
              <w:adjustRightInd w:val="0"/>
              <w:spacing w:line="240" w:lineRule="exact"/>
              <w:ind w:left="340" w:hangingChars="200" w:hanging="340"/>
              <w:jc w:val="left"/>
              <w:rPr>
                <w:rFonts w:ascii="ＭＳ 明朝" w:hAnsi="ＭＳ 明朝"/>
                <w:sz w:val="17"/>
                <w:szCs w:val="17"/>
              </w:rPr>
            </w:pPr>
            <w:r w:rsidRPr="00D13B10">
              <w:rPr>
                <w:rFonts w:ascii="ＭＳ 明朝" w:hAnsi="ＭＳ 明朝" w:hint="eastAsia"/>
                <w:sz w:val="17"/>
                <w:szCs w:val="17"/>
              </w:rPr>
              <w:t>・</w:t>
            </w:r>
            <w:r w:rsidR="00465D0D" w:rsidRPr="00D13B10">
              <w:rPr>
                <w:rFonts w:ascii="ＭＳ 明朝" w:hAnsi="ＭＳ 明朝" w:hint="eastAsia"/>
                <w:sz w:val="17"/>
                <w:szCs w:val="17"/>
              </w:rPr>
              <w:t>居住地</w:t>
            </w:r>
            <w:r w:rsidR="00941806" w:rsidRPr="00D13B10">
              <w:rPr>
                <w:rFonts w:ascii="ＭＳ 明朝" w:hAnsi="ＭＳ 明朝" w:hint="eastAsia"/>
                <w:sz w:val="17"/>
                <w:szCs w:val="17"/>
              </w:rPr>
              <w:t>校</w:t>
            </w:r>
            <w:r w:rsidR="008E2C86" w:rsidRPr="00D13B10">
              <w:rPr>
                <w:rFonts w:ascii="ＭＳ 明朝" w:hAnsi="ＭＳ 明朝" w:hint="eastAsia"/>
                <w:sz w:val="17"/>
                <w:szCs w:val="17"/>
              </w:rPr>
              <w:t>交流実施</w:t>
            </w:r>
            <w:r w:rsidR="002779C0" w:rsidRPr="00D13B10">
              <w:rPr>
                <w:rFonts w:ascii="ＭＳ 明朝" w:hAnsi="ＭＳ 明朝" w:hint="eastAsia"/>
                <w:sz w:val="17"/>
                <w:szCs w:val="17"/>
              </w:rPr>
              <w:t>３</w:t>
            </w:r>
            <w:r w:rsidR="00626744" w:rsidRPr="00D13B10">
              <w:rPr>
                <w:rFonts w:ascii="ＭＳ 明朝" w:hAnsi="ＭＳ 明朝" w:hint="eastAsia"/>
                <w:sz w:val="17"/>
                <w:szCs w:val="17"/>
              </w:rPr>
              <w:t>回以上実施</w:t>
            </w:r>
            <w:r w:rsidR="00465D0D" w:rsidRPr="00D13B10">
              <w:rPr>
                <w:rFonts w:ascii="ＭＳ 明朝" w:hAnsi="ＭＳ 明朝" w:hint="eastAsia"/>
                <w:sz w:val="17"/>
                <w:szCs w:val="17"/>
              </w:rPr>
              <w:t>。</w:t>
            </w:r>
            <w:r w:rsidR="008E2C86" w:rsidRPr="00D13B10">
              <w:rPr>
                <w:rFonts w:ascii="ＭＳ 明朝" w:hAnsi="ＭＳ 明朝" w:hint="eastAsia"/>
                <w:sz w:val="17"/>
                <w:szCs w:val="17"/>
              </w:rPr>
              <w:t>（</w:t>
            </w:r>
            <w:r w:rsidR="002779C0" w:rsidRPr="00D13B10">
              <w:rPr>
                <w:rFonts w:ascii="ＭＳ 明朝" w:hAnsi="ＭＳ 明朝"/>
                <w:sz w:val="17"/>
                <w:szCs w:val="17"/>
              </w:rPr>
              <w:t>R</w:t>
            </w:r>
            <w:r w:rsidR="002779C0" w:rsidRPr="00D13B10">
              <w:rPr>
                <w:rFonts w:ascii="ＭＳ 明朝" w:hAnsi="ＭＳ 明朝" w:hint="eastAsia"/>
                <w:sz w:val="17"/>
                <w:szCs w:val="17"/>
              </w:rPr>
              <w:t>１</w:t>
            </w:r>
            <w:r w:rsidR="00E60222" w:rsidRPr="00D13B10">
              <w:rPr>
                <w:rFonts w:ascii="ＭＳ 明朝" w:hAnsi="ＭＳ 明朝" w:hint="eastAsia"/>
                <w:sz w:val="17"/>
                <w:szCs w:val="17"/>
              </w:rPr>
              <w:t>は</w:t>
            </w:r>
            <w:r w:rsidR="002779C0" w:rsidRPr="00D13B10">
              <w:rPr>
                <w:rFonts w:ascii="ＭＳ 明朝" w:hAnsi="ＭＳ 明朝" w:hint="eastAsia"/>
                <w:sz w:val="17"/>
                <w:szCs w:val="17"/>
              </w:rPr>
              <w:t>３</w:t>
            </w:r>
            <w:r w:rsidR="008E2C86" w:rsidRPr="00D13B10">
              <w:rPr>
                <w:rFonts w:ascii="ＭＳ 明朝" w:hAnsi="ＭＳ 明朝" w:hint="eastAsia"/>
                <w:sz w:val="17"/>
                <w:szCs w:val="17"/>
              </w:rPr>
              <w:t>回</w:t>
            </w:r>
            <w:r w:rsidR="00D60F02" w:rsidRPr="00D13B10">
              <w:rPr>
                <w:rFonts w:ascii="ＭＳ 明朝" w:hAnsi="ＭＳ 明朝" w:hint="eastAsia"/>
                <w:sz w:val="17"/>
                <w:szCs w:val="17"/>
              </w:rPr>
              <w:t>、</w:t>
            </w:r>
            <w:r w:rsidR="002779C0" w:rsidRPr="00D13B10">
              <w:rPr>
                <w:rFonts w:ascii="ＭＳ 明朝" w:hAnsi="ＭＳ 明朝"/>
                <w:sz w:val="17"/>
                <w:szCs w:val="17"/>
              </w:rPr>
              <w:t>R</w:t>
            </w:r>
            <w:r w:rsidR="002779C0" w:rsidRPr="00D13B10">
              <w:rPr>
                <w:rFonts w:ascii="ＭＳ 明朝" w:hAnsi="ＭＳ 明朝" w:hint="eastAsia"/>
                <w:sz w:val="17"/>
                <w:szCs w:val="17"/>
              </w:rPr>
              <w:t>２</w:t>
            </w:r>
            <w:r w:rsidR="00D60F02" w:rsidRPr="00D13B10">
              <w:rPr>
                <w:rFonts w:ascii="ＭＳ 明朝" w:hAnsi="ＭＳ 明朝" w:hint="eastAsia"/>
                <w:sz w:val="17"/>
                <w:szCs w:val="17"/>
              </w:rPr>
              <w:t>は中止</w:t>
            </w:r>
            <w:r w:rsidR="008E2C86" w:rsidRPr="00D13B10">
              <w:rPr>
                <w:rFonts w:ascii="ＭＳ 明朝" w:hAnsi="ＭＳ 明朝" w:hint="eastAsia"/>
                <w:sz w:val="17"/>
                <w:szCs w:val="17"/>
              </w:rPr>
              <w:t>）</w:t>
            </w:r>
          </w:p>
          <w:p w14:paraId="347178E2" w14:textId="74ABCAEC" w:rsidR="00205EF0" w:rsidRPr="00D13B10" w:rsidRDefault="00465D0D" w:rsidP="00205EF0">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B0719F" w:rsidRPr="00D13B10">
              <w:rPr>
                <w:rFonts w:ascii="ＭＳ 明朝" w:hAnsi="ＭＳ 明朝" w:hint="eastAsia"/>
                <w:sz w:val="17"/>
                <w:szCs w:val="17"/>
              </w:rPr>
              <w:t>近隣校との交流教育を</w:t>
            </w:r>
            <w:r w:rsidR="00C77A53" w:rsidRPr="00D13B10">
              <w:rPr>
                <w:rFonts w:ascii="ＭＳ 明朝" w:hAnsi="ＭＳ 明朝" w:hint="eastAsia"/>
                <w:sz w:val="17"/>
                <w:szCs w:val="17"/>
              </w:rPr>
              <w:t>各学部で年</w:t>
            </w:r>
            <w:r w:rsidR="002779C0" w:rsidRPr="00D13B10">
              <w:rPr>
                <w:rFonts w:ascii="ＭＳ 明朝" w:hAnsi="ＭＳ 明朝" w:hint="eastAsia"/>
                <w:sz w:val="17"/>
                <w:szCs w:val="17"/>
              </w:rPr>
              <w:t>１</w:t>
            </w:r>
            <w:r w:rsidR="00C77A53" w:rsidRPr="00D13B10">
              <w:rPr>
                <w:rFonts w:ascii="ＭＳ 明朝" w:hAnsi="ＭＳ 明朝" w:hint="eastAsia"/>
                <w:sz w:val="17"/>
                <w:szCs w:val="17"/>
              </w:rPr>
              <w:t>回以上</w:t>
            </w:r>
            <w:r w:rsidR="00B0719F" w:rsidRPr="00D13B10">
              <w:rPr>
                <w:rFonts w:ascii="ＭＳ 明朝" w:hAnsi="ＭＳ 明朝" w:hint="eastAsia"/>
                <w:sz w:val="17"/>
                <w:szCs w:val="17"/>
              </w:rPr>
              <w:t>、全学部で</w:t>
            </w:r>
            <w:r w:rsidR="002779C0" w:rsidRPr="00D13B10">
              <w:rPr>
                <w:rFonts w:ascii="ＭＳ 明朝" w:hAnsi="ＭＳ 明朝" w:hint="eastAsia"/>
                <w:sz w:val="17"/>
                <w:szCs w:val="17"/>
              </w:rPr>
              <w:t>６</w:t>
            </w:r>
            <w:r w:rsidR="00B0719F" w:rsidRPr="00D13B10">
              <w:rPr>
                <w:rFonts w:ascii="ＭＳ 明朝" w:hAnsi="ＭＳ 明朝" w:hint="eastAsia"/>
                <w:sz w:val="17"/>
                <w:szCs w:val="17"/>
              </w:rPr>
              <w:t>回以上</w:t>
            </w:r>
            <w:r w:rsidR="00C77A53" w:rsidRPr="00D13B10">
              <w:rPr>
                <w:rFonts w:ascii="ＭＳ 明朝" w:hAnsi="ＭＳ 明朝" w:hint="eastAsia"/>
                <w:sz w:val="17"/>
                <w:szCs w:val="17"/>
              </w:rPr>
              <w:t>実施する。</w:t>
            </w:r>
            <w:r w:rsidR="008E2C86" w:rsidRPr="00D13B10">
              <w:rPr>
                <w:rFonts w:ascii="ＭＳ 明朝" w:hAnsi="ＭＳ 明朝" w:hint="eastAsia"/>
                <w:sz w:val="17"/>
                <w:szCs w:val="17"/>
              </w:rPr>
              <w:t>（</w:t>
            </w:r>
            <w:r w:rsidR="002779C0" w:rsidRPr="00D13B10">
              <w:rPr>
                <w:rFonts w:ascii="ＭＳ 明朝" w:hAnsi="ＭＳ 明朝"/>
                <w:sz w:val="17"/>
                <w:szCs w:val="17"/>
              </w:rPr>
              <w:t>R</w:t>
            </w:r>
            <w:r w:rsidR="002779C0" w:rsidRPr="00D13B10">
              <w:rPr>
                <w:rFonts w:ascii="ＭＳ 明朝" w:hAnsi="ＭＳ 明朝" w:hint="eastAsia"/>
                <w:sz w:val="17"/>
                <w:szCs w:val="17"/>
              </w:rPr>
              <w:t>１</w:t>
            </w:r>
            <w:r w:rsidR="00B31143" w:rsidRPr="00D13B10">
              <w:rPr>
                <w:rFonts w:ascii="ＭＳ 明朝" w:hAnsi="ＭＳ 明朝" w:hint="eastAsia"/>
                <w:sz w:val="17"/>
                <w:szCs w:val="17"/>
              </w:rPr>
              <w:t>は</w:t>
            </w:r>
            <w:r w:rsidR="002779C0" w:rsidRPr="00D13B10">
              <w:rPr>
                <w:rFonts w:ascii="ＭＳ 明朝" w:hAnsi="ＭＳ 明朝" w:hint="eastAsia"/>
                <w:sz w:val="17"/>
                <w:szCs w:val="17"/>
              </w:rPr>
              <w:t>６</w:t>
            </w:r>
            <w:r w:rsidR="008E2C86" w:rsidRPr="00D13B10">
              <w:rPr>
                <w:rFonts w:ascii="ＭＳ 明朝" w:hAnsi="ＭＳ 明朝" w:hint="eastAsia"/>
                <w:sz w:val="17"/>
                <w:szCs w:val="17"/>
              </w:rPr>
              <w:t>回</w:t>
            </w:r>
            <w:r w:rsidR="00D60F02" w:rsidRPr="00D13B10">
              <w:rPr>
                <w:rFonts w:ascii="ＭＳ 明朝" w:hAnsi="ＭＳ 明朝" w:hint="eastAsia"/>
                <w:sz w:val="17"/>
                <w:szCs w:val="17"/>
              </w:rPr>
              <w:t>、</w:t>
            </w:r>
            <w:r w:rsidR="002779C0" w:rsidRPr="00D13B10">
              <w:rPr>
                <w:rFonts w:ascii="ＭＳ 明朝" w:hAnsi="ＭＳ 明朝"/>
                <w:sz w:val="17"/>
                <w:szCs w:val="17"/>
              </w:rPr>
              <w:t>R</w:t>
            </w:r>
            <w:r w:rsidR="002779C0" w:rsidRPr="00D13B10">
              <w:rPr>
                <w:rFonts w:ascii="ＭＳ 明朝" w:hAnsi="ＭＳ 明朝" w:hint="eastAsia"/>
                <w:sz w:val="17"/>
                <w:szCs w:val="17"/>
              </w:rPr>
              <w:t>２</w:t>
            </w:r>
            <w:r w:rsidR="00D60F02" w:rsidRPr="00D13B10">
              <w:rPr>
                <w:rFonts w:ascii="ＭＳ 明朝" w:hAnsi="ＭＳ 明朝" w:hint="eastAsia"/>
                <w:sz w:val="17"/>
                <w:szCs w:val="17"/>
              </w:rPr>
              <w:t>は中止</w:t>
            </w:r>
            <w:r w:rsidR="008E2C86" w:rsidRPr="00D13B10">
              <w:rPr>
                <w:rFonts w:ascii="ＭＳ 明朝" w:hAnsi="ＭＳ 明朝" w:hint="eastAsia"/>
                <w:sz w:val="17"/>
                <w:szCs w:val="17"/>
              </w:rPr>
              <w:t>）</w:t>
            </w:r>
          </w:p>
          <w:p w14:paraId="4BB1720A" w14:textId="334A8345" w:rsidR="004055F7" w:rsidRPr="00D13B10" w:rsidRDefault="005E5FDE" w:rsidP="009A0E5E">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本校児童生徒が地域活動に参加する機会を</w:t>
            </w:r>
            <w:r w:rsidR="008E2C86" w:rsidRPr="00D13B10">
              <w:rPr>
                <w:rFonts w:ascii="ＭＳ 明朝" w:hAnsi="ＭＳ 明朝" w:cs="ＭＳ 明朝" w:hint="eastAsia"/>
                <w:kern w:val="0"/>
                <w:sz w:val="17"/>
                <w:szCs w:val="17"/>
              </w:rPr>
              <w:t>維持し内容充実を図る</w:t>
            </w: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１</w:t>
            </w:r>
            <w:r w:rsidR="00465D0D" w:rsidRPr="00D13B10">
              <w:rPr>
                <w:rFonts w:ascii="ＭＳ 明朝" w:hAnsi="ＭＳ 明朝" w:cs="ＭＳ 明朝" w:hint="eastAsia"/>
                <w:kern w:val="0"/>
                <w:sz w:val="17"/>
                <w:szCs w:val="17"/>
              </w:rPr>
              <w:t>は</w:t>
            </w:r>
            <w:r w:rsidR="00626AB2" w:rsidRPr="00D13B10">
              <w:rPr>
                <w:rFonts w:ascii="ＭＳ 明朝" w:hAnsi="ＭＳ 明朝" w:cs="ＭＳ 明朝" w:hint="eastAsia"/>
                <w:kern w:val="0"/>
                <w:sz w:val="17"/>
                <w:szCs w:val="17"/>
              </w:rPr>
              <w:t>種花</w:t>
            </w:r>
            <w:r w:rsidR="002238F9" w:rsidRPr="00D13B10">
              <w:rPr>
                <w:rFonts w:ascii="ＭＳ 明朝" w:hAnsi="ＭＳ 明朝" w:cs="ＭＳ 明朝" w:hint="eastAsia"/>
                <w:kern w:val="0"/>
                <w:sz w:val="17"/>
                <w:szCs w:val="17"/>
              </w:rPr>
              <w:t>運動</w:t>
            </w:r>
            <w:r w:rsidR="00626AB2" w:rsidRPr="00D13B10">
              <w:rPr>
                <w:rFonts w:ascii="ＭＳ 明朝" w:hAnsi="ＭＳ 明朝" w:cs="ＭＳ 明朝" w:hint="eastAsia"/>
                <w:kern w:val="0"/>
                <w:sz w:val="17"/>
                <w:szCs w:val="17"/>
              </w:rPr>
              <w:t>、イチゴ狩り、</w:t>
            </w:r>
            <w:r w:rsidR="002238F9" w:rsidRPr="00D13B10">
              <w:rPr>
                <w:rFonts w:ascii="ＭＳ 明朝" w:hAnsi="ＭＳ 明朝" w:cs="ＭＳ 明朝" w:hint="eastAsia"/>
                <w:kern w:val="0"/>
                <w:sz w:val="17"/>
                <w:szCs w:val="17"/>
              </w:rPr>
              <w:t>伝承遊び、</w:t>
            </w:r>
            <w:r w:rsidR="00626AB2" w:rsidRPr="00D13B10">
              <w:rPr>
                <w:rFonts w:ascii="ＭＳ 明朝" w:hAnsi="ＭＳ 明朝" w:cs="ＭＳ 明朝" w:hint="eastAsia"/>
                <w:kern w:val="0"/>
                <w:sz w:val="17"/>
                <w:szCs w:val="17"/>
              </w:rPr>
              <w:t>音楽祭、</w:t>
            </w:r>
            <w:r w:rsidR="008E2C86" w:rsidRPr="00D13B10">
              <w:rPr>
                <w:rFonts w:ascii="ＭＳ 明朝" w:hAnsi="ＭＳ 明朝" w:cs="ＭＳ 明朝" w:hint="eastAsia"/>
                <w:kern w:val="0"/>
                <w:sz w:val="17"/>
                <w:szCs w:val="17"/>
              </w:rPr>
              <w:t>アートビート、</w:t>
            </w:r>
            <w:r w:rsidR="00626AB2" w:rsidRPr="00D13B10">
              <w:rPr>
                <w:rFonts w:ascii="ＭＳ 明朝" w:hAnsi="ＭＳ 明朝" w:cs="ＭＳ 明朝" w:hint="eastAsia"/>
                <w:kern w:val="0"/>
                <w:sz w:val="17"/>
                <w:szCs w:val="17"/>
              </w:rPr>
              <w:t>マラソン、</w:t>
            </w:r>
            <w:r w:rsidR="004952AF" w:rsidRPr="00D13B10">
              <w:rPr>
                <w:rFonts w:ascii="ＭＳ 明朝" w:hAnsi="ＭＳ 明朝" w:cs="ＭＳ 明朝" w:hint="eastAsia"/>
                <w:kern w:val="0"/>
                <w:sz w:val="17"/>
                <w:szCs w:val="17"/>
              </w:rPr>
              <w:t>施設訪問</w:t>
            </w:r>
            <w:r w:rsidR="008E2C86" w:rsidRPr="00D13B10">
              <w:rPr>
                <w:rFonts w:ascii="ＭＳ 明朝" w:hAnsi="ＭＳ 明朝" w:cs="ＭＳ 明朝" w:hint="eastAsia"/>
                <w:kern w:val="0"/>
                <w:sz w:val="17"/>
                <w:szCs w:val="17"/>
              </w:rPr>
              <w:t>の</w:t>
            </w:r>
            <w:r w:rsidR="002779C0" w:rsidRPr="00D13B10">
              <w:rPr>
                <w:rFonts w:ascii="ＭＳ 明朝" w:hAnsi="ＭＳ 明朝" w:cs="ＭＳ 明朝" w:hint="eastAsia"/>
                <w:kern w:val="0"/>
                <w:sz w:val="17"/>
                <w:szCs w:val="17"/>
              </w:rPr>
              <w:t>７</w:t>
            </w:r>
            <w:r w:rsidR="00465D0D" w:rsidRPr="00D13B10">
              <w:rPr>
                <w:rFonts w:ascii="ＭＳ 明朝" w:hAnsi="ＭＳ 明朝" w:cs="ＭＳ 明朝" w:hint="eastAsia"/>
                <w:kern w:val="0"/>
                <w:sz w:val="17"/>
                <w:szCs w:val="17"/>
              </w:rPr>
              <w:t>回</w:t>
            </w:r>
            <w:r w:rsidR="00D60F02" w:rsidRPr="00D13B10">
              <w:rPr>
                <w:rFonts w:ascii="ＭＳ 明朝" w:hAnsi="ＭＳ 明朝" w:cs="ＭＳ 明朝" w:hint="eastAsia"/>
                <w:kern w:val="0"/>
                <w:sz w:val="17"/>
                <w:szCs w:val="17"/>
              </w:rPr>
              <w:t xml:space="preserve">　</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２</w:t>
            </w:r>
            <w:r w:rsidR="00D60F02" w:rsidRPr="00D13B10">
              <w:rPr>
                <w:rFonts w:ascii="ＭＳ 明朝" w:hAnsi="ＭＳ 明朝" w:cs="ＭＳ 明朝" w:hint="eastAsia"/>
                <w:kern w:val="0"/>
                <w:sz w:val="17"/>
                <w:szCs w:val="17"/>
              </w:rPr>
              <w:t>は中止</w:t>
            </w:r>
            <w:r w:rsidR="00465D0D" w:rsidRPr="00D13B10">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7170C6C4" w14:textId="77777777" w:rsidR="004E536E" w:rsidRPr="00D13B10" w:rsidRDefault="004E536E" w:rsidP="00202E04">
            <w:pPr>
              <w:spacing w:line="240" w:lineRule="exact"/>
              <w:rPr>
                <w:rFonts w:ascii="ＭＳ 明朝" w:hAnsi="ＭＳ 明朝"/>
                <w:sz w:val="17"/>
                <w:szCs w:val="17"/>
              </w:rPr>
            </w:pPr>
          </w:p>
        </w:tc>
      </w:tr>
      <w:tr w:rsidR="00B5615C" w:rsidRPr="00D13B10" w14:paraId="45915E03" w14:textId="77777777" w:rsidTr="00EE30C3">
        <w:trPr>
          <w:cantSplit/>
          <w:trHeight w:val="4047"/>
          <w:jc w:val="center"/>
        </w:trPr>
        <w:tc>
          <w:tcPr>
            <w:tcW w:w="881" w:type="dxa"/>
            <w:shd w:val="clear" w:color="auto" w:fill="auto"/>
            <w:textDirection w:val="tbRlV"/>
            <w:vAlign w:val="center"/>
          </w:tcPr>
          <w:p w14:paraId="500F8F37" w14:textId="3054B77F" w:rsidR="00BF6BD2" w:rsidRPr="00D13B10" w:rsidRDefault="002779C0" w:rsidP="00EF1872">
            <w:pPr>
              <w:spacing w:line="280" w:lineRule="exact"/>
              <w:ind w:left="113" w:right="113"/>
              <w:jc w:val="center"/>
              <w:rPr>
                <w:rFonts w:ascii="ＭＳ 明朝" w:hAnsi="ＭＳ 明朝"/>
                <w:spacing w:val="-20"/>
                <w:sz w:val="20"/>
                <w:szCs w:val="20"/>
              </w:rPr>
            </w:pPr>
            <w:r w:rsidRPr="00D13B10">
              <w:rPr>
                <w:rFonts w:ascii="ＭＳ 明朝" w:hAnsi="ＭＳ 明朝" w:hint="eastAsia"/>
                <w:sz w:val="20"/>
                <w:szCs w:val="20"/>
              </w:rPr>
              <w:t>３</w:t>
            </w:r>
            <w:r w:rsidR="00F758B7" w:rsidRPr="00D13B10">
              <w:rPr>
                <w:rFonts w:ascii="ＭＳ 明朝" w:hAnsi="ＭＳ 明朝" w:hint="eastAsia"/>
                <w:sz w:val="20"/>
                <w:szCs w:val="20"/>
              </w:rPr>
              <w:t xml:space="preserve">　教育力・専門性向上</w:t>
            </w:r>
            <w:r w:rsidR="00EF1872" w:rsidRPr="00D13B10">
              <w:rPr>
                <w:rFonts w:ascii="ＭＳ 明朝" w:hAnsi="ＭＳ 明朝" w:hint="eastAsia"/>
                <w:sz w:val="20"/>
                <w:szCs w:val="20"/>
              </w:rPr>
              <w:t>と学校組織の整備</w:t>
            </w:r>
          </w:p>
        </w:tc>
        <w:tc>
          <w:tcPr>
            <w:tcW w:w="2587" w:type="dxa"/>
            <w:shd w:val="clear" w:color="auto" w:fill="auto"/>
          </w:tcPr>
          <w:p w14:paraId="7FF61D9F" w14:textId="5C842971" w:rsidR="00CC640F"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2779C0" w:rsidRPr="00D13B10">
              <w:rPr>
                <w:rFonts w:ascii="ＭＳ 明朝" w:hAnsi="ＭＳ 明朝" w:cs="HG丸ｺﾞｼｯｸM-PRO" w:hint="eastAsia"/>
                <w:kern w:val="0"/>
                <w:sz w:val="17"/>
                <w:szCs w:val="17"/>
              </w:rPr>
              <w:t>１</w:t>
            </w:r>
            <w:r w:rsidRPr="00D13B10">
              <w:rPr>
                <w:rFonts w:ascii="ＭＳ 明朝" w:hAnsi="ＭＳ 明朝" w:cs="HG丸ｺﾞｼｯｸM-PRO" w:hint="eastAsia"/>
                <w:kern w:val="0"/>
                <w:sz w:val="17"/>
                <w:szCs w:val="17"/>
              </w:rPr>
              <w:t>）</w:t>
            </w:r>
          </w:p>
          <w:p w14:paraId="1FDB6B81" w14:textId="49F2AF8E" w:rsidR="00F758B7" w:rsidRPr="00D13B10" w:rsidRDefault="00360990" w:rsidP="00EE30C3">
            <w:pPr>
              <w:autoSpaceDE w:val="0"/>
              <w:autoSpaceDN w:val="0"/>
              <w:adjustRightInd w:val="0"/>
              <w:spacing w:line="240" w:lineRule="exact"/>
              <w:ind w:left="170" w:hangingChars="100" w:hanging="170"/>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「個別の教育支援計画」「シラバス改善」「授業力向上」を軸としたカリキュラム・マネージメントを推進する。</w:t>
            </w:r>
          </w:p>
          <w:p w14:paraId="3FB7E863" w14:textId="098F8647" w:rsidR="00F758B7"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2779C0" w:rsidRPr="00D13B10">
              <w:rPr>
                <w:rFonts w:ascii="ＭＳ 明朝" w:hAnsi="ＭＳ 明朝" w:cs="HG丸ｺﾞｼｯｸM-PRO" w:hint="eastAsia"/>
                <w:kern w:val="0"/>
                <w:sz w:val="17"/>
                <w:szCs w:val="17"/>
              </w:rPr>
              <w:t>２</w:t>
            </w:r>
            <w:r w:rsidRPr="00D13B10">
              <w:rPr>
                <w:rFonts w:ascii="ＭＳ 明朝" w:hAnsi="ＭＳ 明朝" w:cs="HG丸ｺﾞｼｯｸM-PRO" w:hint="eastAsia"/>
                <w:kern w:val="0"/>
                <w:sz w:val="17"/>
                <w:szCs w:val="17"/>
              </w:rPr>
              <w:t>）</w:t>
            </w:r>
          </w:p>
          <w:p w14:paraId="4C692379" w14:textId="04A02B07" w:rsidR="00360990" w:rsidRPr="00D13B10" w:rsidRDefault="002779C0" w:rsidP="00360990">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sz w:val="17"/>
                <w:szCs w:val="17"/>
              </w:rPr>
              <w:t>ICT</w:t>
            </w:r>
            <w:r w:rsidR="00360990" w:rsidRPr="00D13B10">
              <w:rPr>
                <w:rFonts w:ascii="ＭＳ 明朝" w:hAnsi="ＭＳ 明朝" w:hint="eastAsia"/>
                <w:sz w:val="17"/>
                <w:szCs w:val="17"/>
              </w:rPr>
              <w:t>機器を活用した主体的な学びにつながる効果的な学習について研究する</w:t>
            </w:r>
          </w:p>
          <w:p w14:paraId="77C735A6" w14:textId="34EC2FFE" w:rsidR="00F758B7" w:rsidRPr="00D13B10" w:rsidRDefault="00CC640F"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30621B24" w14:textId="77777777" w:rsidR="00EF187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学校組織の整備と機能</w:t>
            </w:r>
          </w:p>
          <w:p w14:paraId="3EB7F50B" w14:textId="77777777" w:rsidR="00BF6BD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の充実</w:t>
            </w:r>
          </w:p>
        </w:tc>
        <w:tc>
          <w:tcPr>
            <w:tcW w:w="4891" w:type="dxa"/>
            <w:tcBorders>
              <w:right w:val="dashed" w:sz="4" w:space="0" w:color="auto"/>
            </w:tcBorders>
            <w:shd w:val="clear" w:color="auto" w:fill="auto"/>
          </w:tcPr>
          <w:p w14:paraId="32406CFB" w14:textId="6AC1A9F3"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6CA1A5AF" w14:textId="353B547D" w:rsidR="00F758B7"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758B7"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新</w:t>
            </w:r>
            <w:r w:rsidR="00F758B7" w:rsidRPr="00D13B10">
              <w:rPr>
                <w:rFonts w:ascii="ＭＳ 明朝" w:hAnsi="ＭＳ 明朝" w:cs="ＭＳ 明朝" w:hint="eastAsia"/>
                <w:kern w:val="0"/>
                <w:sz w:val="17"/>
                <w:szCs w:val="17"/>
              </w:rPr>
              <w:t>個別の教育支援計画</w:t>
            </w:r>
            <w:r w:rsidR="00F674BC" w:rsidRPr="00D13B10">
              <w:rPr>
                <w:rFonts w:ascii="ＭＳ 明朝" w:hAnsi="ＭＳ 明朝" w:cs="ＭＳ 明朝" w:hint="eastAsia"/>
                <w:kern w:val="0"/>
                <w:sz w:val="17"/>
                <w:szCs w:val="17"/>
              </w:rPr>
              <w:t>活用</w:t>
            </w:r>
            <w:r w:rsidR="00F758B7"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「シラバス改善に向けた学部検討」「アクティブラーニングを意識した授業改善に向けた教科会」を計画的に実施する。</w:t>
            </w:r>
          </w:p>
          <w:p w14:paraId="105E15E0" w14:textId="77777777" w:rsidR="00300011" w:rsidRPr="00D13B10" w:rsidRDefault="00300011" w:rsidP="00EE30C3">
            <w:pPr>
              <w:autoSpaceDE w:val="0"/>
              <w:autoSpaceDN w:val="0"/>
              <w:adjustRightInd w:val="0"/>
              <w:spacing w:line="240" w:lineRule="exact"/>
              <w:jc w:val="left"/>
              <w:rPr>
                <w:rFonts w:ascii="ＭＳ 明朝" w:hAnsi="ＭＳ 明朝"/>
                <w:sz w:val="17"/>
                <w:szCs w:val="17"/>
              </w:rPr>
            </w:pPr>
          </w:p>
          <w:p w14:paraId="6E8A41D7" w14:textId="77777777" w:rsidR="00163250" w:rsidRPr="00D13B10" w:rsidRDefault="00163250" w:rsidP="00EE30C3">
            <w:pPr>
              <w:autoSpaceDE w:val="0"/>
              <w:autoSpaceDN w:val="0"/>
              <w:adjustRightInd w:val="0"/>
              <w:spacing w:line="240" w:lineRule="exact"/>
              <w:jc w:val="left"/>
              <w:rPr>
                <w:rFonts w:ascii="ＭＳ 明朝" w:hAnsi="ＭＳ 明朝"/>
                <w:sz w:val="17"/>
                <w:szCs w:val="17"/>
              </w:rPr>
            </w:pPr>
          </w:p>
          <w:p w14:paraId="0479EA0D" w14:textId="394C330D" w:rsidR="00F758B7" w:rsidRPr="00D13B10" w:rsidRDefault="00CC640F"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2779C0" w:rsidRPr="00D13B10">
              <w:rPr>
                <w:rFonts w:ascii="ＭＳ 明朝" w:hAnsi="ＭＳ 明朝" w:hint="eastAsia"/>
                <w:sz w:val="17"/>
                <w:szCs w:val="17"/>
              </w:rPr>
              <w:t>２</w:t>
            </w:r>
            <w:r w:rsidRPr="00D13B10">
              <w:rPr>
                <w:rFonts w:ascii="ＭＳ 明朝" w:hAnsi="ＭＳ 明朝" w:hint="eastAsia"/>
                <w:sz w:val="17"/>
                <w:szCs w:val="17"/>
              </w:rPr>
              <w:t>）</w:t>
            </w:r>
          </w:p>
          <w:p w14:paraId="0AC21C13" w14:textId="280CE6EB" w:rsidR="00163250" w:rsidRPr="00D13B10" w:rsidRDefault="00A346ED" w:rsidP="009E5187">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 xml:space="preserve">　</w:t>
            </w:r>
            <w:r w:rsidR="002779C0" w:rsidRPr="00D13B10">
              <w:rPr>
                <w:rFonts w:ascii="ＭＳ 明朝" w:hAnsi="ＭＳ 明朝" w:hint="eastAsia"/>
                <w:sz w:val="17"/>
                <w:szCs w:val="17"/>
              </w:rPr>
              <w:t>１</w:t>
            </w:r>
            <w:r w:rsidR="009E5187" w:rsidRPr="00D13B10">
              <w:rPr>
                <w:rFonts w:ascii="ＭＳ 明朝" w:hAnsi="ＭＳ 明朝" w:hint="eastAsia"/>
                <w:sz w:val="17"/>
                <w:szCs w:val="17"/>
              </w:rPr>
              <w:t>人</w:t>
            </w:r>
            <w:r w:rsidR="002779C0">
              <w:rPr>
                <w:rFonts w:ascii="ＭＳ 明朝" w:hAnsi="ＭＳ 明朝" w:hint="eastAsia"/>
                <w:sz w:val="17"/>
                <w:szCs w:val="17"/>
              </w:rPr>
              <w:t>１</w:t>
            </w:r>
            <w:r w:rsidR="009E5187" w:rsidRPr="00D13B10">
              <w:rPr>
                <w:rFonts w:ascii="ＭＳ 明朝" w:hAnsi="ＭＳ 明朝" w:hint="eastAsia"/>
                <w:sz w:val="17"/>
                <w:szCs w:val="17"/>
              </w:rPr>
              <w:t>台端末を効果的に活用した授業実践に研究的に取り組む。</w:t>
            </w:r>
          </w:p>
          <w:p w14:paraId="4F99E8C8" w14:textId="77777777" w:rsidR="00A346ED" w:rsidRPr="00D13B10" w:rsidRDefault="00A346ED" w:rsidP="00EE30C3">
            <w:pPr>
              <w:autoSpaceDE w:val="0"/>
              <w:autoSpaceDN w:val="0"/>
              <w:adjustRightInd w:val="0"/>
              <w:spacing w:line="240" w:lineRule="exact"/>
              <w:jc w:val="left"/>
              <w:rPr>
                <w:rFonts w:ascii="ＭＳ 明朝" w:hAnsi="ＭＳ 明朝" w:cs="ＭＳ 明朝"/>
                <w:kern w:val="0"/>
                <w:sz w:val="17"/>
                <w:szCs w:val="17"/>
              </w:rPr>
            </w:pPr>
          </w:p>
          <w:p w14:paraId="0B809437" w14:textId="5D2C6B39"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5EC2C856" w14:textId="120393D3" w:rsidR="001C6F9B" w:rsidRPr="00D13B10" w:rsidRDefault="00A346ED" w:rsidP="00EE30C3">
            <w:pPr>
              <w:spacing w:line="240" w:lineRule="exact"/>
              <w:ind w:left="170" w:hangingChars="100" w:hanging="170"/>
              <w:rPr>
                <w:rFonts w:ascii="ＭＳ 明朝" w:hAnsi="ＭＳ 明朝" w:cs="ＭＳ 明朝"/>
                <w:kern w:val="0"/>
                <w:sz w:val="17"/>
                <w:szCs w:val="17"/>
              </w:rPr>
            </w:pPr>
            <w:r w:rsidRPr="00D13B10">
              <w:rPr>
                <w:rFonts w:ascii="ＭＳ 明朝" w:hAnsi="ＭＳ 明朝" w:cs="ＭＳ 明朝" w:hint="eastAsia"/>
                <w:kern w:val="0"/>
                <w:sz w:val="17"/>
                <w:szCs w:val="17"/>
              </w:rPr>
              <w:t>・首席ごとのミッション「</w:t>
            </w:r>
            <w:r w:rsidR="007D6815" w:rsidRPr="00D13B10">
              <w:rPr>
                <w:rFonts w:ascii="ＭＳ 明朝" w:hAnsi="ＭＳ 明朝" w:cs="ＭＳ 明朝" w:hint="eastAsia"/>
                <w:kern w:val="0"/>
                <w:sz w:val="17"/>
                <w:szCs w:val="17"/>
              </w:rPr>
              <w:t>カリキュラム</w:t>
            </w:r>
            <w:r w:rsidRPr="00D13B10">
              <w:rPr>
                <w:rFonts w:ascii="ＭＳ 明朝" w:hAnsi="ＭＳ 明朝" w:cs="ＭＳ 明朝" w:hint="eastAsia"/>
                <w:kern w:val="0"/>
                <w:sz w:val="17"/>
                <w:szCs w:val="17"/>
              </w:rPr>
              <w:t>マネジメント」「教育環境整備</w:t>
            </w:r>
            <w:r w:rsidR="00D72B30" w:rsidRPr="00D13B10">
              <w:rPr>
                <w:rFonts w:ascii="ＭＳ 明朝" w:hAnsi="ＭＳ 明朝" w:cs="ＭＳ 明朝" w:hint="eastAsia"/>
                <w:kern w:val="0"/>
                <w:sz w:val="17"/>
                <w:szCs w:val="17"/>
              </w:rPr>
              <w:t>・地域連携</w:t>
            </w:r>
            <w:r w:rsidRPr="00D13B10">
              <w:rPr>
                <w:rFonts w:ascii="ＭＳ 明朝" w:hAnsi="ＭＳ 明朝" w:cs="ＭＳ 明朝" w:hint="eastAsia"/>
                <w:kern w:val="0"/>
                <w:sz w:val="17"/>
                <w:szCs w:val="17"/>
              </w:rPr>
              <w:t>」「キャリア教育充実」を</w:t>
            </w:r>
            <w:r w:rsidR="001C6F9B" w:rsidRPr="00D13B10">
              <w:rPr>
                <w:rFonts w:ascii="ＭＳ 明朝" w:hAnsi="ＭＳ 明朝" w:cs="ＭＳ 明朝" w:hint="eastAsia"/>
                <w:kern w:val="0"/>
                <w:sz w:val="17"/>
                <w:szCs w:val="17"/>
              </w:rPr>
              <w:t>学校組織で進める。</w:t>
            </w:r>
          </w:p>
          <w:p w14:paraId="718C7A95" w14:textId="4DBC67EA" w:rsidR="00EF1872" w:rsidRPr="00D13B10" w:rsidRDefault="00EF1872" w:rsidP="00EE30C3">
            <w:pPr>
              <w:spacing w:line="240" w:lineRule="exact"/>
              <w:ind w:left="170" w:hangingChars="100" w:hanging="170"/>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013B5" w:rsidRPr="00D13B10">
              <w:rPr>
                <w:rFonts w:ascii="ＭＳ 明朝" w:hAnsi="ＭＳ 明朝" w:cs="ＭＳ 明朝" w:hint="eastAsia"/>
                <w:kern w:val="0"/>
                <w:sz w:val="17"/>
                <w:szCs w:val="17"/>
              </w:rPr>
              <w:t>校務分掌等の業務分担の</w:t>
            </w:r>
            <w:r w:rsidR="00A346ED" w:rsidRPr="00D13B10">
              <w:rPr>
                <w:rFonts w:ascii="ＭＳ 明朝" w:hAnsi="ＭＳ 明朝" w:cs="ＭＳ 明朝" w:hint="eastAsia"/>
                <w:kern w:val="0"/>
                <w:sz w:val="17"/>
                <w:szCs w:val="17"/>
              </w:rPr>
              <w:t>整理</w:t>
            </w:r>
            <w:r w:rsidR="00564304" w:rsidRPr="00D13B10">
              <w:rPr>
                <w:rFonts w:ascii="ＭＳ 明朝" w:hAnsi="ＭＳ 明朝" w:cs="ＭＳ 明朝" w:hint="eastAsia"/>
                <w:kern w:val="0"/>
                <w:sz w:val="17"/>
                <w:szCs w:val="17"/>
              </w:rPr>
              <w:t>に努め、勤務時間外在庁時間抑制につなげる</w:t>
            </w:r>
            <w:r w:rsidR="001C6F9B" w:rsidRPr="00D13B10">
              <w:rPr>
                <w:rFonts w:ascii="ＭＳ 明朝" w:hAnsi="ＭＳ 明朝" w:cs="ＭＳ 明朝" w:hint="eastAsia"/>
                <w:kern w:val="0"/>
                <w:sz w:val="17"/>
                <w:szCs w:val="17"/>
              </w:rPr>
              <w:t>。</w:t>
            </w:r>
          </w:p>
        </w:tc>
        <w:tc>
          <w:tcPr>
            <w:tcW w:w="3969" w:type="dxa"/>
            <w:tcBorders>
              <w:right w:val="single" w:sz="4" w:space="0" w:color="auto"/>
            </w:tcBorders>
          </w:tcPr>
          <w:p w14:paraId="3547A32F" w14:textId="7E9A1429"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184C220F" w14:textId="35C32070" w:rsidR="00E84F5C" w:rsidRPr="00D13B10"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カリキュラムマネージメントの取組状況を学校</w:t>
            </w:r>
            <w:r w:rsidR="002779C0" w:rsidRPr="00D13B10">
              <w:rPr>
                <w:rFonts w:ascii="ＭＳ 明朝" w:hAnsi="ＭＳ 明朝" w:cs="ＭＳ 明朝"/>
                <w:kern w:val="0"/>
                <w:sz w:val="17"/>
                <w:szCs w:val="17"/>
              </w:rPr>
              <w:t>HP</w:t>
            </w:r>
            <w:r w:rsidR="00564304" w:rsidRPr="00D13B10">
              <w:rPr>
                <w:rFonts w:ascii="ＭＳ 明朝" w:hAnsi="ＭＳ 明朝" w:cs="ＭＳ 明朝" w:hint="eastAsia"/>
                <w:kern w:val="0"/>
                <w:sz w:val="17"/>
                <w:szCs w:val="17"/>
              </w:rPr>
              <w:t>で</w:t>
            </w:r>
            <w:r w:rsidR="002779C0" w:rsidRPr="00D13B10">
              <w:rPr>
                <w:rFonts w:ascii="ＭＳ 明朝" w:hAnsi="ＭＳ 明朝" w:cs="ＭＳ 明朝" w:hint="eastAsia"/>
                <w:kern w:val="0"/>
                <w:sz w:val="17"/>
                <w:szCs w:val="17"/>
              </w:rPr>
              <w:t>３</w:t>
            </w:r>
            <w:r w:rsidR="00564304" w:rsidRPr="00D13B10">
              <w:rPr>
                <w:rFonts w:ascii="ＭＳ 明朝" w:hAnsi="ＭＳ 明朝" w:cs="ＭＳ 明朝" w:hint="eastAsia"/>
                <w:kern w:val="0"/>
                <w:sz w:val="17"/>
                <w:szCs w:val="17"/>
              </w:rPr>
              <w:t>回以上</w:t>
            </w:r>
            <w:r w:rsidR="00F674BC" w:rsidRPr="00D13B10">
              <w:rPr>
                <w:rFonts w:ascii="ＭＳ 明朝" w:hAnsi="ＭＳ 明朝" w:cs="ＭＳ 明朝" w:hint="eastAsia"/>
                <w:kern w:val="0"/>
                <w:sz w:val="17"/>
                <w:szCs w:val="17"/>
              </w:rPr>
              <w:t>報告する。</w:t>
            </w:r>
          </w:p>
          <w:p w14:paraId="10BFC337" w14:textId="528D33B5" w:rsidR="00F674BC" w:rsidRPr="00D13B10" w:rsidRDefault="00F674BC"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・自己診断保護者向け「</w:t>
            </w:r>
            <w:r w:rsidR="00163250" w:rsidRPr="00D13B10">
              <w:rPr>
                <w:rFonts w:ascii="ＭＳ 明朝" w:hAnsi="ＭＳ 明朝" w:cs="ＭＳ 明朝" w:hint="eastAsia"/>
                <w:kern w:val="0"/>
                <w:sz w:val="17"/>
                <w:szCs w:val="17"/>
              </w:rPr>
              <w:t>学習内容は子どもに会っている</w:t>
            </w:r>
            <w:r w:rsidRPr="00D13B10">
              <w:rPr>
                <w:rFonts w:ascii="ＭＳ 明朝" w:hAnsi="ＭＳ 明朝" w:cs="ＭＳ 明朝" w:hint="eastAsia"/>
                <w:kern w:val="0"/>
                <w:sz w:val="17"/>
                <w:szCs w:val="17"/>
              </w:rPr>
              <w:t>」肯定回答</w:t>
            </w:r>
            <w:r w:rsidR="002779C0" w:rsidRPr="00D13B10">
              <w:rPr>
                <w:rFonts w:ascii="ＭＳ 明朝" w:hAnsi="ＭＳ 明朝" w:cs="ＭＳ 明朝"/>
                <w:kern w:val="0"/>
                <w:sz w:val="17"/>
                <w:szCs w:val="17"/>
              </w:rPr>
              <w:t>80</w:t>
            </w:r>
            <w:r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以上</w:t>
            </w:r>
            <w:r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H30</w:t>
            </w:r>
            <w:r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78.1</w:t>
            </w:r>
            <w:r w:rsidR="00626744"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１</w:t>
            </w:r>
            <w:r w:rsidR="00163250"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76.2</w:t>
            </w:r>
            <w:r w:rsidR="00626744"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w:t>
            </w:r>
          </w:p>
          <w:p w14:paraId="3BC36713" w14:textId="61D739B1" w:rsidR="00F758B7"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61896AD5" w14:textId="1F5B8C97" w:rsidR="00163250"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・各学部</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事例以上の校内実践報告を行う。</w:t>
            </w:r>
          </w:p>
          <w:p w14:paraId="5AE036CC" w14:textId="7036387E" w:rsidR="009E5187"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564304" w:rsidRPr="00D13B10">
              <w:rPr>
                <w:rFonts w:ascii="ＭＳ 明朝" w:hAnsi="ＭＳ 明朝" w:cs="ＭＳ 明朝" w:hint="eastAsia"/>
                <w:kern w:val="0"/>
                <w:sz w:val="17"/>
                <w:szCs w:val="17"/>
              </w:rPr>
              <w:t>先進事例について伝達講習</w:t>
            </w:r>
            <w:r w:rsidRPr="00D13B10">
              <w:rPr>
                <w:rFonts w:ascii="ＭＳ 明朝" w:hAnsi="ＭＳ 明朝" w:cs="ＭＳ 明朝" w:hint="eastAsia"/>
                <w:kern w:val="0"/>
                <w:sz w:val="17"/>
                <w:szCs w:val="17"/>
              </w:rPr>
              <w:t>を行う。</w:t>
            </w:r>
          </w:p>
          <w:p w14:paraId="0A8636A7" w14:textId="77777777" w:rsidR="009E5187"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p>
          <w:p w14:paraId="17773AFF" w14:textId="1221C83F" w:rsidR="00CC640F" w:rsidRPr="00D13B10" w:rsidRDefault="00CC640F"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2779C0" w:rsidRPr="00D13B10">
              <w:rPr>
                <w:rFonts w:ascii="ＭＳ 明朝" w:hAnsi="ＭＳ 明朝" w:hint="eastAsia"/>
                <w:color w:val="auto"/>
                <w:sz w:val="17"/>
                <w:szCs w:val="17"/>
              </w:rPr>
              <w:t>３</w:t>
            </w:r>
            <w:r w:rsidRPr="00D13B10">
              <w:rPr>
                <w:rFonts w:ascii="ＭＳ 明朝" w:hAnsi="ＭＳ 明朝" w:hint="eastAsia"/>
                <w:color w:val="auto"/>
                <w:sz w:val="17"/>
                <w:szCs w:val="17"/>
              </w:rPr>
              <w:t>）</w:t>
            </w:r>
          </w:p>
          <w:p w14:paraId="541F12F7" w14:textId="0F5E9691" w:rsidR="001C6F9B" w:rsidRPr="00D13B10" w:rsidRDefault="001C6F9B" w:rsidP="00FF3807">
            <w:pPr>
              <w:pStyle w:val="Default"/>
              <w:spacing w:line="240" w:lineRule="exact"/>
              <w:ind w:left="170" w:hangingChars="100" w:hanging="170"/>
              <w:jc w:val="both"/>
              <w:rPr>
                <w:rFonts w:ascii="ＭＳ 明朝" w:hAnsi="ＭＳ 明朝"/>
                <w:color w:val="auto"/>
                <w:sz w:val="17"/>
                <w:szCs w:val="17"/>
              </w:rPr>
            </w:pPr>
            <w:r w:rsidRPr="00D13B10">
              <w:rPr>
                <w:rFonts w:ascii="ＭＳ 明朝" w:hAnsi="ＭＳ 明朝" w:hint="eastAsia"/>
                <w:color w:val="auto"/>
                <w:sz w:val="17"/>
                <w:szCs w:val="17"/>
              </w:rPr>
              <w:t>・</w:t>
            </w:r>
            <w:r w:rsidR="00F15779" w:rsidRPr="00D13B10">
              <w:rPr>
                <w:rFonts w:ascii="ＭＳ 明朝" w:hAnsi="ＭＳ 明朝" w:hint="eastAsia"/>
                <w:color w:val="auto"/>
                <w:sz w:val="17"/>
                <w:szCs w:val="17"/>
              </w:rPr>
              <w:t>校内組織を活かし</w:t>
            </w:r>
            <w:r w:rsidR="00F91047" w:rsidRPr="00D13B10">
              <w:rPr>
                <w:rFonts w:ascii="ＭＳ 明朝" w:hAnsi="ＭＳ 明朝" w:hint="eastAsia"/>
                <w:color w:val="auto"/>
                <w:sz w:val="17"/>
                <w:szCs w:val="17"/>
              </w:rPr>
              <w:t>ミッション</w:t>
            </w:r>
            <w:r w:rsidR="00A346ED" w:rsidRPr="00D13B10">
              <w:rPr>
                <w:rFonts w:ascii="ＭＳ 明朝" w:hAnsi="ＭＳ 明朝" w:hint="eastAsia"/>
                <w:color w:val="auto"/>
                <w:sz w:val="17"/>
                <w:szCs w:val="17"/>
              </w:rPr>
              <w:t>を</w:t>
            </w:r>
            <w:r w:rsidR="00F91047" w:rsidRPr="00D13B10">
              <w:rPr>
                <w:rFonts w:ascii="ＭＳ 明朝" w:hAnsi="ＭＳ 明朝" w:hint="eastAsia"/>
                <w:color w:val="auto"/>
                <w:sz w:val="17"/>
                <w:szCs w:val="17"/>
              </w:rPr>
              <w:t>遂行</w:t>
            </w:r>
            <w:r w:rsidR="00A346ED" w:rsidRPr="00D13B10">
              <w:rPr>
                <w:rFonts w:ascii="ＭＳ 明朝" w:hAnsi="ＭＳ 明朝" w:hint="eastAsia"/>
                <w:color w:val="auto"/>
                <w:sz w:val="17"/>
                <w:szCs w:val="17"/>
              </w:rPr>
              <w:t>し、前期で進捗報告、後期で成果報告を</w:t>
            </w:r>
            <w:r w:rsidR="002779C0" w:rsidRPr="00D13B10">
              <w:rPr>
                <w:rFonts w:ascii="ＭＳ 明朝" w:hAnsi="ＭＳ 明朝"/>
                <w:color w:val="auto"/>
                <w:sz w:val="17"/>
                <w:szCs w:val="17"/>
              </w:rPr>
              <w:t>HP</w:t>
            </w:r>
            <w:r w:rsidR="00A346ED" w:rsidRPr="00D13B10">
              <w:rPr>
                <w:rFonts w:ascii="ＭＳ 明朝" w:hAnsi="ＭＳ 明朝" w:hint="eastAsia"/>
                <w:color w:val="auto"/>
                <w:sz w:val="17"/>
                <w:szCs w:val="17"/>
              </w:rPr>
              <w:t>公開</w:t>
            </w:r>
            <w:r w:rsidRPr="00D13B10">
              <w:rPr>
                <w:rFonts w:ascii="ＭＳ 明朝" w:hAnsi="ＭＳ 明朝" w:hint="eastAsia"/>
                <w:color w:val="auto"/>
                <w:sz w:val="17"/>
                <w:szCs w:val="17"/>
              </w:rPr>
              <w:t>。</w:t>
            </w:r>
          </w:p>
          <w:p w14:paraId="47276EC3" w14:textId="25801086" w:rsidR="00EF1872" w:rsidRPr="00D13B10" w:rsidRDefault="0038177E" w:rsidP="00EE30C3">
            <w:pPr>
              <w:pStyle w:val="Default"/>
              <w:spacing w:line="240" w:lineRule="exact"/>
              <w:ind w:left="170" w:hangingChars="100" w:hanging="170"/>
              <w:jc w:val="both"/>
              <w:rPr>
                <w:rFonts w:ascii="ＭＳ 明朝" w:hAnsi="ＭＳ 明朝"/>
                <w:color w:val="auto"/>
                <w:sz w:val="17"/>
                <w:szCs w:val="17"/>
              </w:rPr>
            </w:pPr>
            <w:r w:rsidRPr="00D13B10">
              <w:rPr>
                <w:rFonts w:ascii="ＭＳ 明朝" w:hAnsi="ＭＳ 明朝" w:hint="eastAsia"/>
                <w:color w:val="auto"/>
                <w:sz w:val="17"/>
                <w:szCs w:val="17"/>
              </w:rPr>
              <w:t>・</w:t>
            </w:r>
            <w:r w:rsidR="00DE46F3" w:rsidRPr="00D13B10">
              <w:rPr>
                <w:rFonts w:ascii="ＭＳ 明朝" w:hAnsi="ＭＳ 明朝" w:hint="eastAsia"/>
                <w:color w:val="auto"/>
                <w:sz w:val="17"/>
                <w:szCs w:val="17"/>
              </w:rPr>
              <w:t>ひと月の</w:t>
            </w:r>
            <w:r w:rsidR="001C6F9B" w:rsidRPr="00D13B10">
              <w:rPr>
                <w:rFonts w:ascii="ＭＳ 明朝" w:hAnsi="ＭＳ 明朝" w:hint="eastAsia"/>
                <w:color w:val="auto"/>
                <w:sz w:val="17"/>
                <w:szCs w:val="17"/>
              </w:rPr>
              <w:t>勤務時間外の在庁時間</w:t>
            </w:r>
            <w:r w:rsidR="002779C0" w:rsidRPr="00D13B10">
              <w:rPr>
                <w:rFonts w:ascii="ＭＳ 明朝" w:hAnsi="ＭＳ 明朝"/>
                <w:color w:val="auto"/>
                <w:sz w:val="17"/>
                <w:szCs w:val="17"/>
              </w:rPr>
              <w:t>45</w:t>
            </w:r>
            <w:r w:rsidR="00DE46F3" w:rsidRPr="00D13B10">
              <w:rPr>
                <w:rFonts w:ascii="ＭＳ 明朝" w:hAnsi="ＭＳ 明朝" w:hint="eastAsia"/>
                <w:color w:val="auto"/>
                <w:sz w:val="17"/>
                <w:szCs w:val="17"/>
              </w:rPr>
              <w:t>時間以上の教職員数</w:t>
            </w:r>
            <w:r w:rsidR="00564304" w:rsidRPr="00D13B10">
              <w:rPr>
                <w:rFonts w:ascii="ＭＳ 明朝" w:hAnsi="ＭＳ 明朝" w:hint="eastAsia"/>
                <w:color w:val="auto"/>
                <w:sz w:val="17"/>
                <w:szCs w:val="17"/>
              </w:rPr>
              <w:t>を</w:t>
            </w:r>
            <w:r w:rsidR="002779C0" w:rsidRPr="00D13B10">
              <w:rPr>
                <w:rFonts w:ascii="ＭＳ 明朝" w:hAnsi="ＭＳ 明朝"/>
                <w:color w:val="auto"/>
                <w:sz w:val="17"/>
                <w:szCs w:val="17"/>
              </w:rPr>
              <w:t>R</w:t>
            </w:r>
            <w:r w:rsidR="002779C0" w:rsidRPr="00D13B10">
              <w:rPr>
                <w:rFonts w:ascii="ＭＳ 明朝" w:hAnsi="ＭＳ 明朝" w:hint="eastAsia"/>
                <w:color w:val="auto"/>
                <w:sz w:val="17"/>
                <w:szCs w:val="17"/>
              </w:rPr>
              <w:t>２</w:t>
            </w:r>
            <w:r w:rsidR="00564304" w:rsidRPr="00D13B10">
              <w:rPr>
                <w:rFonts w:ascii="ＭＳ 明朝" w:hAnsi="ＭＳ 明朝" w:hint="eastAsia"/>
                <w:color w:val="auto"/>
                <w:sz w:val="17"/>
                <w:szCs w:val="17"/>
              </w:rPr>
              <w:t>年度と同程度とする</w:t>
            </w:r>
            <w:r w:rsidR="00EA33B7" w:rsidRPr="00D13B10">
              <w:rPr>
                <w:rFonts w:ascii="ＭＳ 明朝" w:hAnsi="ＭＳ 明朝" w:hint="eastAsia"/>
                <w:color w:val="auto"/>
                <w:sz w:val="17"/>
                <w:szCs w:val="17"/>
              </w:rPr>
              <w:t>。</w:t>
            </w:r>
          </w:p>
        </w:tc>
        <w:tc>
          <w:tcPr>
            <w:tcW w:w="2658" w:type="dxa"/>
            <w:tcBorders>
              <w:left w:val="single" w:sz="4" w:space="0" w:color="auto"/>
              <w:right w:val="single" w:sz="4" w:space="0" w:color="auto"/>
            </w:tcBorders>
            <w:shd w:val="clear" w:color="auto" w:fill="auto"/>
          </w:tcPr>
          <w:p w14:paraId="4ED1114C" w14:textId="77777777" w:rsidR="00D31E8A" w:rsidRPr="00D13B10" w:rsidRDefault="00D31E8A" w:rsidP="00F91AFA">
            <w:pPr>
              <w:spacing w:line="240" w:lineRule="exact"/>
              <w:ind w:leftChars="-10" w:left="1" w:hangingChars="13" w:hanging="22"/>
              <w:rPr>
                <w:rFonts w:ascii="ＭＳ 明朝" w:hAnsi="ＭＳ 明朝"/>
                <w:sz w:val="17"/>
                <w:szCs w:val="17"/>
              </w:rPr>
            </w:pPr>
          </w:p>
        </w:tc>
      </w:tr>
      <w:tr w:rsidR="003447AC" w:rsidRPr="00B5615C" w14:paraId="2DB46E28" w14:textId="77777777" w:rsidTr="00EE30C3">
        <w:trPr>
          <w:cantSplit/>
          <w:trHeight w:val="6981"/>
          <w:jc w:val="center"/>
        </w:trPr>
        <w:tc>
          <w:tcPr>
            <w:tcW w:w="881" w:type="dxa"/>
            <w:shd w:val="clear" w:color="auto" w:fill="auto"/>
            <w:textDirection w:val="tbRlV"/>
            <w:vAlign w:val="center"/>
          </w:tcPr>
          <w:p w14:paraId="74D064EA" w14:textId="68923477" w:rsidR="003447AC" w:rsidRPr="00D13B10" w:rsidRDefault="002779C0" w:rsidP="00E84F5C">
            <w:pPr>
              <w:spacing w:line="280" w:lineRule="exact"/>
              <w:ind w:left="113" w:right="113"/>
              <w:jc w:val="center"/>
              <w:rPr>
                <w:rFonts w:ascii="ＭＳ 明朝" w:hAnsi="ＭＳ 明朝"/>
                <w:sz w:val="20"/>
                <w:szCs w:val="20"/>
              </w:rPr>
            </w:pPr>
            <w:r w:rsidRPr="00D13B10">
              <w:rPr>
                <w:rFonts w:ascii="ＭＳ 明朝" w:hAnsi="ＭＳ 明朝" w:hint="eastAsia"/>
                <w:spacing w:val="-20"/>
                <w:sz w:val="20"/>
                <w:szCs w:val="20"/>
              </w:rPr>
              <w:t>４</w:t>
            </w:r>
            <w:r w:rsidR="00F758B7" w:rsidRPr="00D13B10">
              <w:rPr>
                <w:rFonts w:ascii="ＭＳ 明朝" w:hAnsi="ＭＳ 明朝" w:hint="eastAsia"/>
                <w:spacing w:val="-20"/>
                <w:sz w:val="20"/>
                <w:szCs w:val="20"/>
              </w:rPr>
              <w:t xml:space="preserve">　</w:t>
            </w:r>
            <w:r w:rsidR="000508D8" w:rsidRPr="00D13B10">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79BC5E50" w14:textId="0F866C46" w:rsidR="00837E2E"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00837E2E" w:rsidRPr="00D13B10">
              <w:rPr>
                <w:rFonts w:ascii="ＭＳ 明朝" w:hAnsi="ＭＳ 明朝" w:cs="ＭＳ 明朝" w:hint="eastAsia"/>
                <w:kern w:val="0"/>
                <w:sz w:val="17"/>
                <w:szCs w:val="17"/>
              </w:rPr>
              <w:t>）</w:t>
            </w:r>
          </w:p>
          <w:p w14:paraId="4A7B2643" w14:textId="217E6E0F" w:rsidR="00837E2E" w:rsidRPr="00D13B10" w:rsidRDefault="007D6815" w:rsidP="007D6815">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キャリア形成を図り進路指導を</w:t>
            </w:r>
            <w:r w:rsidR="00837E2E" w:rsidRPr="00D13B10">
              <w:rPr>
                <w:rFonts w:ascii="ＭＳ 明朝" w:hAnsi="ＭＳ 明朝" w:cs="ＭＳ 明朝" w:hint="eastAsia"/>
                <w:kern w:val="0"/>
                <w:sz w:val="17"/>
                <w:szCs w:val="17"/>
              </w:rPr>
              <w:t>充実</w:t>
            </w:r>
            <w:r w:rsidRPr="00D13B10">
              <w:rPr>
                <w:rFonts w:ascii="ＭＳ 明朝" w:hAnsi="ＭＳ 明朝" w:cs="ＭＳ 明朝" w:hint="eastAsia"/>
                <w:kern w:val="0"/>
                <w:sz w:val="17"/>
                <w:szCs w:val="17"/>
              </w:rPr>
              <w:t>させる</w:t>
            </w:r>
          </w:p>
          <w:p w14:paraId="7177B446"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184BDCC4"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160FE15" w14:textId="77777777" w:rsidR="00504160" w:rsidRPr="00D13B10"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71002BEA"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2EA1AA5E"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0B11A374" w14:textId="7BDD1D4B" w:rsidR="00DE46F3"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6CB9CEC3" w14:textId="77777777" w:rsidR="002779C0" w:rsidRPr="00D13B10" w:rsidRDefault="002779C0" w:rsidP="00EE30C3">
            <w:pPr>
              <w:autoSpaceDE w:val="0"/>
              <w:autoSpaceDN w:val="0"/>
              <w:adjustRightInd w:val="0"/>
              <w:spacing w:line="240" w:lineRule="exact"/>
              <w:jc w:val="left"/>
              <w:rPr>
                <w:rFonts w:ascii="ＭＳ 明朝" w:hAnsi="ＭＳ 明朝" w:cs="ＭＳ 明朝"/>
                <w:kern w:val="0"/>
                <w:sz w:val="17"/>
                <w:szCs w:val="17"/>
              </w:rPr>
            </w:pPr>
          </w:p>
          <w:p w14:paraId="3EB861AC"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4287D6BB"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70459634" w14:textId="56D2C92B"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38A033AA" w14:textId="77777777" w:rsidR="003674BC" w:rsidRPr="00D13B10" w:rsidRDefault="000508D8" w:rsidP="00EE30C3">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74EAD473" w14:textId="2D798648" w:rsidR="00CC640F" w:rsidRPr="00D13B10" w:rsidRDefault="00122ACD"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83638F8" w14:textId="2C08A7AB" w:rsidR="00837E2E" w:rsidRPr="00D13B10" w:rsidRDefault="00E3416D"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9243B" w:rsidRPr="00D13B10">
              <w:rPr>
                <w:rFonts w:ascii="ＭＳ 明朝" w:hAnsi="ＭＳ 明朝" w:cs="ＭＳ 明朝" w:hint="eastAsia"/>
                <w:kern w:val="0"/>
                <w:sz w:val="17"/>
                <w:szCs w:val="17"/>
              </w:rPr>
              <w:t>高等部コース制</w:t>
            </w:r>
            <w:r w:rsidR="00F15779" w:rsidRPr="00D13B10">
              <w:rPr>
                <w:rFonts w:ascii="ＭＳ 明朝" w:hAnsi="ＭＳ 明朝" w:cs="ＭＳ 明朝" w:hint="eastAsia"/>
                <w:kern w:val="0"/>
                <w:sz w:val="17"/>
                <w:szCs w:val="17"/>
              </w:rPr>
              <w:t>社会自立Ⅱ</w:t>
            </w:r>
            <w:r w:rsidR="00D72B30" w:rsidRPr="00D13B10">
              <w:rPr>
                <w:rFonts w:ascii="ＭＳ 明朝" w:hAnsi="ＭＳ 明朝" w:cs="ＭＳ 明朝" w:hint="eastAsia"/>
                <w:kern w:val="0"/>
                <w:sz w:val="17"/>
                <w:szCs w:val="17"/>
              </w:rPr>
              <w:t>「サービス」で検定を実施する</w:t>
            </w:r>
            <w:r w:rsidR="0006442B" w:rsidRPr="00D13B10">
              <w:rPr>
                <w:rFonts w:ascii="ＭＳ 明朝" w:hAnsi="ＭＳ 明朝" w:cs="ＭＳ 明朝" w:hint="eastAsia"/>
                <w:kern w:val="0"/>
                <w:sz w:val="17"/>
                <w:szCs w:val="17"/>
              </w:rPr>
              <w:t>。</w:t>
            </w:r>
          </w:p>
          <w:p w14:paraId="6315239C" w14:textId="0079AAC0" w:rsidR="00F15779" w:rsidRPr="00D13B10" w:rsidRDefault="00F15779"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・コース制授業で検定種目拡大について検討する。</w:t>
            </w:r>
          </w:p>
          <w:p w14:paraId="48AAC3DD" w14:textId="77777777" w:rsidR="001264D7" w:rsidRPr="00D13B10"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1264D7" w:rsidRPr="00D13B10">
              <w:rPr>
                <w:rFonts w:ascii="ＭＳ 明朝" w:hAnsi="ＭＳ 明朝" w:hint="eastAsia"/>
                <w:sz w:val="17"/>
                <w:szCs w:val="17"/>
              </w:rPr>
              <w:t>進路先の情報を保護者が得られるよう説明会・見学会開催に努める。</w:t>
            </w:r>
          </w:p>
          <w:p w14:paraId="63345809" w14:textId="5A28D438" w:rsidR="00504160" w:rsidRPr="00D13B10" w:rsidRDefault="001264D7"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504160" w:rsidRPr="00D13B10">
              <w:rPr>
                <w:rFonts w:ascii="ＭＳ 明朝" w:hAnsi="ＭＳ 明朝" w:hint="eastAsia"/>
                <w:sz w:val="17"/>
                <w:szCs w:val="17"/>
              </w:rPr>
              <w:t>進路希望調査等により保護者・本人の希望を十分に把握し、現場実習を行い、進路に繋げる。</w:t>
            </w:r>
          </w:p>
          <w:p w14:paraId="6A223838" w14:textId="77777777" w:rsidR="00837E2E" w:rsidRPr="00D13B10"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305585" w:rsidRPr="00D13B10">
              <w:rPr>
                <w:rFonts w:ascii="ＭＳ 明朝" w:hAnsi="ＭＳ 明朝" w:hint="eastAsia"/>
                <w:sz w:val="17"/>
                <w:szCs w:val="17"/>
              </w:rPr>
              <w:t>現場実習や進路懇談等</w:t>
            </w:r>
            <w:r w:rsidR="00DE46F3" w:rsidRPr="00D13B10">
              <w:rPr>
                <w:rFonts w:ascii="ＭＳ 明朝" w:hAnsi="ＭＳ 明朝" w:hint="eastAsia"/>
                <w:sz w:val="17"/>
                <w:szCs w:val="17"/>
              </w:rPr>
              <w:t>の取り組み内容や時期を</w:t>
            </w:r>
            <w:r w:rsidR="00305585" w:rsidRPr="00D13B10">
              <w:rPr>
                <w:rFonts w:ascii="ＭＳ 明朝" w:hAnsi="ＭＳ 明朝" w:hint="eastAsia"/>
                <w:sz w:val="17"/>
                <w:szCs w:val="17"/>
              </w:rPr>
              <w:t>検討し</w:t>
            </w:r>
            <w:r w:rsidR="00DE46F3" w:rsidRPr="00D13B10">
              <w:rPr>
                <w:rFonts w:ascii="ＭＳ 明朝" w:hAnsi="ＭＳ 明朝" w:hint="eastAsia"/>
                <w:sz w:val="17"/>
                <w:szCs w:val="17"/>
              </w:rPr>
              <w:t>、</w:t>
            </w:r>
            <w:r w:rsidR="00305585" w:rsidRPr="00D13B10">
              <w:rPr>
                <w:rFonts w:ascii="ＭＳ 明朝" w:hAnsi="ＭＳ 明朝" w:hint="eastAsia"/>
                <w:sz w:val="17"/>
                <w:szCs w:val="17"/>
              </w:rPr>
              <w:t>より効果的な進路指導を行い、生徒の</w:t>
            </w:r>
            <w:r w:rsidR="0073554B" w:rsidRPr="00D13B10">
              <w:rPr>
                <w:rFonts w:ascii="ＭＳ 明朝" w:hAnsi="ＭＳ 明朝" w:hint="eastAsia"/>
                <w:sz w:val="17"/>
                <w:szCs w:val="17"/>
              </w:rPr>
              <w:t>適性に合った進路選択</w:t>
            </w:r>
            <w:r w:rsidR="00305585" w:rsidRPr="00D13B10">
              <w:rPr>
                <w:rFonts w:ascii="ＭＳ 明朝" w:hAnsi="ＭＳ 明朝" w:hint="eastAsia"/>
                <w:sz w:val="17"/>
                <w:szCs w:val="17"/>
              </w:rPr>
              <w:t>の実現をめざす</w:t>
            </w:r>
            <w:r w:rsidR="00CA403A" w:rsidRPr="00D13B10">
              <w:rPr>
                <w:rFonts w:ascii="ＭＳ 明朝" w:hAnsi="ＭＳ 明朝" w:hint="eastAsia"/>
                <w:sz w:val="17"/>
                <w:szCs w:val="17"/>
              </w:rPr>
              <w:t>。</w:t>
            </w:r>
          </w:p>
          <w:p w14:paraId="3DD3AC36" w14:textId="77777777" w:rsidR="00300011" w:rsidRPr="00D13B10" w:rsidRDefault="00300011" w:rsidP="00EE30C3">
            <w:pPr>
              <w:autoSpaceDE w:val="0"/>
              <w:autoSpaceDN w:val="0"/>
              <w:adjustRightInd w:val="0"/>
              <w:spacing w:line="240" w:lineRule="exact"/>
              <w:jc w:val="left"/>
              <w:rPr>
                <w:rFonts w:ascii="ＭＳ 明朝" w:hAnsi="ＭＳ 明朝"/>
                <w:sz w:val="17"/>
                <w:szCs w:val="17"/>
              </w:rPr>
            </w:pPr>
          </w:p>
          <w:p w14:paraId="7C8274B9" w14:textId="7977F0AB" w:rsidR="003674BC" w:rsidRPr="00D13B10" w:rsidRDefault="00CC640F"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2779C0" w:rsidRPr="00D13B10">
              <w:rPr>
                <w:rFonts w:ascii="ＭＳ 明朝" w:hAnsi="ＭＳ 明朝" w:hint="eastAsia"/>
                <w:sz w:val="17"/>
                <w:szCs w:val="17"/>
              </w:rPr>
              <w:t>２</w:t>
            </w:r>
            <w:r w:rsidRPr="00D13B10">
              <w:rPr>
                <w:rFonts w:ascii="ＭＳ 明朝" w:hAnsi="ＭＳ 明朝" w:hint="eastAsia"/>
                <w:sz w:val="17"/>
                <w:szCs w:val="17"/>
              </w:rPr>
              <w:t>）</w:t>
            </w:r>
          </w:p>
          <w:p w14:paraId="33C4C6A2" w14:textId="316C7F23" w:rsidR="00E4624F" w:rsidRPr="00D13B10"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・児童生徒会活動等の活性化を図り、</w:t>
            </w:r>
            <w:r w:rsidR="00DC0948" w:rsidRPr="00D13B10">
              <w:rPr>
                <w:rFonts w:ascii="ＭＳ 明朝" w:hAnsi="ＭＳ 明朝" w:hint="eastAsia"/>
                <w:sz w:val="17"/>
                <w:szCs w:val="17"/>
              </w:rPr>
              <w:t>全校集会や校内展示に積極的に関わる等、</w:t>
            </w:r>
            <w:r w:rsidRPr="00D13B10">
              <w:rPr>
                <w:rFonts w:ascii="ＭＳ 明朝" w:hAnsi="ＭＳ 明朝" w:hint="eastAsia"/>
                <w:sz w:val="17"/>
                <w:szCs w:val="17"/>
              </w:rPr>
              <w:t>児童・生徒</w:t>
            </w:r>
            <w:r w:rsidR="00CD30CA" w:rsidRPr="00D13B10">
              <w:rPr>
                <w:rFonts w:ascii="ＭＳ 明朝" w:hAnsi="ＭＳ 明朝" w:hint="eastAsia"/>
                <w:sz w:val="17"/>
                <w:szCs w:val="17"/>
              </w:rPr>
              <w:t>が</w:t>
            </w:r>
            <w:r w:rsidR="00305585" w:rsidRPr="00D13B10">
              <w:rPr>
                <w:rFonts w:ascii="ＭＳ 明朝" w:hAnsi="ＭＳ 明朝" w:hint="eastAsia"/>
                <w:sz w:val="17"/>
                <w:szCs w:val="17"/>
              </w:rPr>
              <w:t>より</w:t>
            </w:r>
            <w:r w:rsidR="00CD30CA" w:rsidRPr="00D13B10">
              <w:rPr>
                <w:rFonts w:ascii="ＭＳ 明朝" w:hAnsi="ＭＳ 明朝" w:hint="eastAsia"/>
                <w:sz w:val="17"/>
                <w:szCs w:val="17"/>
              </w:rPr>
              <w:t>主体的に活躍できる機会とする</w:t>
            </w:r>
            <w:r w:rsidR="00933199" w:rsidRPr="00D13B10">
              <w:rPr>
                <w:rFonts w:ascii="ＭＳ 明朝" w:hAnsi="ＭＳ 明朝" w:hint="eastAsia"/>
                <w:sz w:val="17"/>
                <w:szCs w:val="17"/>
              </w:rPr>
              <w:t>。</w:t>
            </w:r>
          </w:p>
          <w:p w14:paraId="1F04FE35" w14:textId="77777777" w:rsidR="00FD1004" w:rsidRPr="00D13B10"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D990A6D" w14:textId="77777777" w:rsidR="00FD1004" w:rsidRPr="00D13B10"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331C2E7" w14:textId="77777777" w:rsidR="00D67D89" w:rsidRPr="00D13B10"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FD1004" w:rsidRPr="00D13B10">
              <w:rPr>
                <w:rFonts w:ascii="ＭＳ 明朝" w:hAnsi="ＭＳ 明朝" w:hint="eastAsia"/>
                <w:sz w:val="17"/>
                <w:szCs w:val="17"/>
              </w:rPr>
              <w:t>各行事の充実を図るとともに、児童・生徒の実態を十分考慮した</w:t>
            </w:r>
            <w:r w:rsidR="00300011" w:rsidRPr="00D13B10">
              <w:rPr>
                <w:rFonts w:ascii="ＭＳ 明朝" w:hAnsi="ＭＳ 明朝" w:hint="eastAsia"/>
                <w:sz w:val="17"/>
                <w:szCs w:val="17"/>
              </w:rPr>
              <w:t>社会体験や校外活動等を計画・</w:t>
            </w:r>
            <w:r w:rsidR="0032166C" w:rsidRPr="00D13B10">
              <w:rPr>
                <w:rFonts w:ascii="ＭＳ 明朝" w:hAnsi="ＭＳ 明朝" w:hint="eastAsia"/>
                <w:sz w:val="17"/>
                <w:szCs w:val="17"/>
              </w:rPr>
              <w:t>実施する。</w:t>
            </w:r>
          </w:p>
          <w:p w14:paraId="770EE072" w14:textId="77777777" w:rsidR="00280E63" w:rsidRPr="00D13B10"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10C56F07" w14:textId="7E2B207E"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3764056C" w14:textId="56983DEC" w:rsidR="00837E2E" w:rsidRPr="00D13B10" w:rsidRDefault="007B717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1264D7" w:rsidRPr="00D13B10">
              <w:rPr>
                <w:rFonts w:ascii="ＭＳ 明朝" w:hAnsi="ＭＳ 明朝" w:cs="ＭＳ 明朝" w:hint="eastAsia"/>
                <w:kern w:val="0"/>
                <w:sz w:val="17"/>
                <w:szCs w:val="17"/>
              </w:rPr>
              <w:t>アビリンピック大会と同等の検定を実施。</w:t>
            </w:r>
          </w:p>
          <w:p w14:paraId="298C6D17" w14:textId="0B41CEF2" w:rsidR="00F15779" w:rsidRPr="00D13B10" w:rsidRDefault="00F1577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p>
          <w:p w14:paraId="76ACC73E" w14:textId="6531DA41" w:rsidR="00F15779" w:rsidRPr="00D13B10" w:rsidRDefault="00F1577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D13B10">
              <w:rPr>
                <w:rFonts w:ascii="ＭＳ 明朝" w:hAnsi="ＭＳ 明朝" w:cs="ＭＳ 明朝" w:hint="eastAsia"/>
                <w:kern w:val="0"/>
                <w:sz w:val="17"/>
                <w:szCs w:val="17"/>
              </w:rPr>
              <w:t>・検討状況をコース制検討委員会で報告する。</w:t>
            </w:r>
          </w:p>
          <w:p w14:paraId="345DED91" w14:textId="6FE1072A" w:rsidR="001264D7" w:rsidRPr="00D13B10" w:rsidRDefault="001264D7"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D13B10">
              <w:rPr>
                <w:rFonts w:ascii="ＭＳ 明朝" w:hAnsi="ＭＳ 明朝" w:cs="ＭＳ 明朝" w:hint="eastAsia"/>
                <w:kern w:val="0"/>
                <w:sz w:val="17"/>
                <w:szCs w:val="17"/>
              </w:rPr>
              <w:t>・事業所合同説明会開催。見学会</w:t>
            </w:r>
            <w:r w:rsidR="002779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回以上開催。</w:t>
            </w:r>
          </w:p>
          <w:p w14:paraId="1330CFBD" w14:textId="7E596C58" w:rsidR="00504160" w:rsidRPr="00D13B10" w:rsidRDefault="001264D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926FAC" w:rsidRPr="00D13B10">
              <w:rPr>
                <w:rFonts w:ascii="ＭＳ 明朝" w:hAnsi="ＭＳ 明朝" w:cs="ＭＳ 明朝" w:hint="eastAsia"/>
                <w:kern w:val="0"/>
                <w:sz w:val="17"/>
                <w:szCs w:val="17"/>
              </w:rPr>
              <w:t>保護者向け学校教育自己診断における</w:t>
            </w:r>
            <w:r w:rsidR="0073554B" w:rsidRPr="00D13B10">
              <w:rPr>
                <w:rFonts w:ascii="ＭＳ 明朝" w:hAnsi="ＭＳ 明朝" w:cs="ＭＳ 明朝" w:hint="eastAsia"/>
                <w:kern w:val="0"/>
                <w:sz w:val="17"/>
                <w:szCs w:val="17"/>
              </w:rPr>
              <w:t>「</w:t>
            </w:r>
            <w:r w:rsidR="00305585" w:rsidRPr="00D13B10">
              <w:rPr>
                <w:rFonts w:ascii="ＭＳ 明朝" w:hAnsi="ＭＳ 明朝" w:cs="ＭＳ 明朝" w:hint="eastAsia"/>
                <w:kern w:val="0"/>
                <w:sz w:val="17"/>
                <w:szCs w:val="17"/>
              </w:rPr>
              <w:t>学校</w:t>
            </w:r>
            <w:r w:rsidR="00504160" w:rsidRPr="00D13B10">
              <w:rPr>
                <w:rFonts w:ascii="ＭＳ 明朝" w:hAnsi="ＭＳ 明朝" w:cs="ＭＳ 明朝" w:hint="eastAsia"/>
                <w:kern w:val="0"/>
                <w:sz w:val="17"/>
                <w:szCs w:val="17"/>
              </w:rPr>
              <w:t>は、本人・保護者と連</w:t>
            </w:r>
            <w:r w:rsidR="00926FAC" w:rsidRPr="00D13B10">
              <w:rPr>
                <w:rFonts w:ascii="ＭＳ 明朝" w:hAnsi="ＭＳ 明朝" w:cs="ＭＳ 明朝" w:hint="eastAsia"/>
                <w:kern w:val="0"/>
                <w:sz w:val="17"/>
                <w:szCs w:val="17"/>
              </w:rPr>
              <w:t>携した進路指導に努めている</w:t>
            </w:r>
            <w:r w:rsidR="0073554B" w:rsidRPr="00D13B10">
              <w:rPr>
                <w:rFonts w:ascii="ＭＳ 明朝" w:hAnsi="ＭＳ 明朝" w:cs="ＭＳ 明朝" w:hint="eastAsia"/>
                <w:kern w:val="0"/>
                <w:sz w:val="17"/>
                <w:szCs w:val="17"/>
              </w:rPr>
              <w:t>」</w:t>
            </w:r>
            <w:r w:rsidR="00504160" w:rsidRPr="00D13B10">
              <w:rPr>
                <w:rFonts w:ascii="ＭＳ 明朝" w:hAnsi="ＭＳ 明朝" w:cs="ＭＳ 明朝" w:hint="eastAsia"/>
                <w:kern w:val="0"/>
                <w:sz w:val="17"/>
                <w:szCs w:val="17"/>
              </w:rPr>
              <w:t>の肯定</w:t>
            </w:r>
            <w:r w:rsidR="00926FAC" w:rsidRPr="00D13B10">
              <w:rPr>
                <w:rFonts w:ascii="ＭＳ 明朝" w:hAnsi="ＭＳ 明朝" w:cs="ＭＳ 明朝" w:hint="eastAsia"/>
                <w:kern w:val="0"/>
                <w:sz w:val="17"/>
                <w:szCs w:val="17"/>
              </w:rPr>
              <w:t>回答</w:t>
            </w:r>
            <w:r w:rsidR="00504160" w:rsidRPr="00D13B10">
              <w:rPr>
                <w:rFonts w:ascii="ＭＳ 明朝" w:hAnsi="ＭＳ 明朝" w:cs="ＭＳ 明朝" w:hint="eastAsia"/>
                <w:kern w:val="0"/>
                <w:sz w:val="17"/>
                <w:szCs w:val="17"/>
              </w:rPr>
              <w:t>率</w:t>
            </w:r>
            <w:r w:rsidR="002779C0" w:rsidRPr="00D13B10">
              <w:rPr>
                <w:rFonts w:ascii="ＭＳ 明朝" w:hAnsi="ＭＳ 明朝" w:cs="ＭＳ 明朝"/>
                <w:kern w:val="0"/>
                <w:sz w:val="17"/>
                <w:szCs w:val="17"/>
              </w:rPr>
              <w:t>80</w:t>
            </w:r>
            <w:r w:rsidR="0073554B" w:rsidRPr="00D13B10">
              <w:rPr>
                <w:rFonts w:ascii="ＭＳ 明朝" w:hAnsi="ＭＳ 明朝" w:cs="ＭＳ 明朝" w:hint="eastAsia"/>
                <w:kern w:val="0"/>
                <w:sz w:val="17"/>
                <w:szCs w:val="17"/>
              </w:rPr>
              <w:t>％</w:t>
            </w:r>
            <w:r w:rsidR="00E60222" w:rsidRPr="00D13B10">
              <w:rPr>
                <w:rFonts w:ascii="ＭＳ 明朝" w:hAnsi="ＭＳ 明朝" w:cs="ＭＳ 明朝" w:hint="eastAsia"/>
                <w:kern w:val="0"/>
                <w:sz w:val="17"/>
                <w:szCs w:val="17"/>
              </w:rPr>
              <w:t>以上を維持</w:t>
            </w:r>
            <w:r w:rsidR="00504160" w:rsidRPr="00D13B10">
              <w:rPr>
                <w:rFonts w:ascii="ＭＳ 明朝" w:hAnsi="ＭＳ 明朝" w:cs="ＭＳ 明朝" w:hint="eastAsia"/>
                <w:kern w:val="0"/>
                <w:sz w:val="17"/>
                <w:szCs w:val="17"/>
              </w:rPr>
              <w:t>。</w:t>
            </w:r>
            <w:r w:rsidR="00B416DD"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80.5</w:t>
            </w:r>
            <w:r w:rsidR="00B416DD" w:rsidRPr="00D13B10">
              <w:rPr>
                <w:rFonts w:ascii="ＭＳ 明朝" w:hAnsi="ＭＳ 明朝" w:cs="ＭＳ 明朝" w:hint="eastAsia"/>
                <w:kern w:val="0"/>
                <w:sz w:val="17"/>
                <w:szCs w:val="17"/>
              </w:rPr>
              <w:t>％]</w:t>
            </w:r>
            <w:r w:rsidR="009A012D"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H30</w:t>
            </w:r>
            <w:r w:rsidR="008013B5"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78.7</w:t>
            </w:r>
            <w:r w:rsidR="00B5615C" w:rsidRPr="00D13B10">
              <w:rPr>
                <w:rFonts w:ascii="ＭＳ 明朝" w:hAnsi="ＭＳ 明朝" w:cs="ＭＳ 明朝" w:hint="eastAsia"/>
                <w:kern w:val="0"/>
                <w:sz w:val="17"/>
                <w:szCs w:val="17"/>
              </w:rPr>
              <w:t>％</w:t>
            </w:r>
            <w:r w:rsidR="008013B5" w:rsidRPr="00D13B10">
              <w:rPr>
                <w:rFonts w:ascii="ＭＳ 明朝" w:hAnsi="ＭＳ 明朝" w:cs="ＭＳ 明朝" w:hint="eastAsia"/>
                <w:kern w:val="0"/>
                <w:sz w:val="17"/>
                <w:szCs w:val="17"/>
              </w:rPr>
              <w:t>、</w:t>
            </w:r>
            <w:r w:rsidR="002779C0" w:rsidRPr="00D13B10">
              <w:rPr>
                <w:rFonts w:ascii="ＭＳ 明朝" w:hAnsi="ＭＳ 明朝" w:cs="ＭＳ 明朝"/>
                <w:kern w:val="0"/>
                <w:sz w:val="17"/>
                <w:szCs w:val="17"/>
              </w:rPr>
              <w:t>R</w:t>
            </w:r>
            <w:r w:rsidR="002779C0" w:rsidRPr="00D13B10">
              <w:rPr>
                <w:rFonts w:ascii="ＭＳ 明朝" w:hAnsi="ＭＳ 明朝" w:cs="ＭＳ 明朝" w:hint="eastAsia"/>
                <w:kern w:val="0"/>
                <w:sz w:val="17"/>
                <w:szCs w:val="17"/>
              </w:rPr>
              <w:t>１</w:t>
            </w:r>
            <w:r w:rsidR="008013B5" w:rsidRPr="00D13B10">
              <w:rPr>
                <w:rFonts w:ascii="ＭＳ 明朝" w:hAnsi="ＭＳ 明朝" w:cs="ＭＳ 明朝" w:hint="eastAsia"/>
                <w:kern w:val="0"/>
                <w:sz w:val="17"/>
                <w:szCs w:val="17"/>
              </w:rPr>
              <w:t>は</w:t>
            </w:r>
            <w:r w:rsidR="002779C0" w:rsidRPr="00D13B10">
              <w:rPr>
                <w:rFonts w:ascii="ＭＳ 明朝" w:hAnsi="ＭＳ 明朝" w:cs="ＭＳ 明朝"/>
                <w:kern w:val="0"/>
                <w:sz w:val="17"/>
                <w:szCs w:val="17"/>
              </w:rPr>
              <w:t>75.6</w:t>
            </w:r>
            <w:r w:rsidR="009A012D" w:rsidRPr="00D13B10">
              <w:rPr>
                <w:rFonts w:ascii="ＭＳ 明朝" w:hAnsi="ＭＳ 明朝" w:cs="ＭＳ 明朝" w:hint="eastAsia"/>
                <w:kern w:val="0"/>
                <w:sz w:val="17"/>
                <w:szCs w:val="17"/>
              </w:rPr>
              <w:t>％）</w:t>
            </w:r>
          </w:p>
          <w:p w14:paraId="529E39E2" w14:textId="07B57246" w:rsidR="00837E2E" w:rsidRPr="00D13B10" w:rsidRDefault="00CA403A"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56A4A" w:rsidRPr="00D13B10">
              <w:rPr>
                <w:rFonts w:ascii="ＭＳ 明朝" w:hAnsi="ＭＳ 明朝" w:cs="ＭＳ 明朝" w:hint="eastAsia"/>
                <w:kern w:val="0"/>
                <w:sz w:val="17"/>
                <w:szCs w:val="17"/>
              </w:rPr>
              <w:t>適切な進路決定、</w:t>
            </w:r>
            <w:r w:rsidR="00B416DD" w:rsidRPr="00D13B10">
              <w:rPr>
                <w:rFonts w:ascii="ＭＳ 明朝" w:hAnsi="ＭＳ 明朝" w:cs="ＭＳ 明朝" w:hint="eastAsia"/>
                <w:kern w:val="0"/>
                <w:sz w:val="17"/>
                <w:szCs w:val="17"/>
              </w:rPr>
              <w:t>就職希望者</w:t>
            </w:r>
            <w:r w:rsidRPr="00D13B10">
              <w:rPr>
                <w:rFonts w:ascii="ＭＳ 明朝" w:hAnsi="ＭＳ 明朝" w:cs="ＭＳ 明朝" w:hint="eastAsia"/>
                <w:kern w:val="0"/>
                <w:sz w:val="17"/>
                <w:szCs w:val="17"/>
              </w:rPr>
              <w:t>の就労</w:t>
            </w:r>
            <w:r w:rsidR="0073554B" w:rsidRPr="00D13B10">
              <w:rPr>
                <w:rFonts w:ascii="ＭＳ 明朝" w:hAnsi="ＭＳ 明朝" w:cs="ＭＳ 明朝" w:hint="eastAsia"/>
                <w:kern w:val="0"/>
                <w:sz w:val="17"/>
                <w:szCs w:val="17"/>
              </w:rPr>
              <w:t>。</w:t>
            </w:r>
          </w:p>
          <w:p w14:paraId="1B1F8419" w14:textId="2F3E0D3F" w:rsidR="00300011" w:rsidRDefault="00300011" w:rsidP="00EE30C3">
            <w:pPr>
              <w:autoSpaceDE w:val="0"/>
              <w:autoSpaceDN w:val="0"/>
              <w:adjustRightInd w:val="0"/>
              <w:spacing w:line="240" w:lineRule="exact"/>
              <w:jc w:val="left"/>
              <w:rPr>
                <w:rFonts w:ascii="ＭＳ 明朝" w:hAnsi="ＭＳ 明朝" w:cs="ＭＳ 明朝"/>
                <w:kern w:val="0"/>
                <w:sz w:val="17"/>
                <w:szCs w:val="17"/>
              </w:rPr>
            </w:pPr>
          </w:p>
          <w:p w14:paraId="7A8EEDD8" w14:textId="77777777" w:rsidR="002779C0" w:rsidRPr="00D13B10" w:rsidRDefault="002779C0" w:rsidP="00EE30C3">
            <w:pPr>
              <w:autoSpaceDE w:val="0"/>
              <w:autoSpaceDN w:val="0"/>
              <w:adjustRightInd w:val="0"/>
              <w:spacing w:line="240" w:lineRule="exact"/>
              <w:jc w:val="left"/>
              <w:rPr>
                <w:rFonts w:ascii="ＭＳ 明朝" w:hAnsi="ＭＳ 明朝" w:cs="ＭＳ 明朝"/>
                <w:kern w:val="0"/>
                <w:sz w:val="17"/>
                <w:szCs w:val="17"/>
              </w:rPr>
            </w:pPr>
          </w:p>
          <w:p w14:paraId="231B6343" w14:textId="65956511" w:rsidR="00645875" w:rsidRPr="00D13B10" w:rsidRDefault="00E923DD"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779C0" w:rsidRPr="00D13B10">
              <w:rPr>
                <w:rFonts w:ascii="ＭＳ 明朝" w:hAnsi="ＭＳ 明朝" w:cs="ＭＳ 明朝" w:hint="eastAsia"/>
                <w:kern w:val="0"/>
                <w:sz w:val="17"/>
                <w:szCs w:val="17"/>
              </w:rPr>
              <w:t>２</w:t>
            </w:r>
            <w:r w:rsidR="00CC640F" w:rsidRPr="00D13B10">
              <w:rPr>
                <w:rFonts w:ascii="ＭＳ 明朝" w:hAnsi="ＭＳ 明朝" w:cs="ＭＳ 明朝" w:hint="eastAsia"/>
                <w:kern w:val="0"/>
                <w:sz w:val="17"/>
                <w:szCs w:val="17"/>
              </w:rPr>
              <w:t>）</w:t>
            </w:r>
          </w:p>
          <w:p w14:paraId="6CBBD34F" w14:textId="67DDA616" w:rsidR="00451B44" w:rsidRPr="00D13B10"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451B44" w:rsidRPr="00D13B10">
              <w:rPr>
                <w:rFonts w:ascii="ＭＳ 明朝" w:hAnsi="ＭＳ 明朝" w:hint="eastAsia"/>
                <w:sz w:val="17"/>
                <w:szCs w:val="17"/>
              </w:rPr>
              <w:t>毎月</w:t>
            </w:r>
            <w:r w:rsidR="002779C0" w:rsidRPr="00D13B10">
              <w:rPr>
                <w:rFonts w:ascii="ＭＳ 明朝" w:hAnsi="ＭＳ 明朝" w:hint="eastAsia"/>
                <w:sz w:val="17"/>
                <w:szCs w:val="17"/>
              </w:rPr>
              <w:t>１</w:t>
            </w:r>
            <w:r w:rsidR="00451B44" w:rsidRPr="00D13B10">
              <w:rPr>
                <w:rFonts w:ascii="ＭＳ 明朝" w:hAnsi="ＭＳ 明朝" w:hint="eastAsia"/>
                <w:sz w:val="17"/>
                <w:szCs w:val="17"/>
              </w:rPr>
              <w:t>回、中学部・高等部</w:t>
            </w:r>
            <w:r w:rsidR="00B43600" w:rsidRPr="00D13B10">
              <w:rPr>
                <w:rFonts w:ascii="ＭＳ 明朝" w:hAnsi="ＭＳ 明朝" w:hint="eastAsia"/>
                <w:sz w:val="17"/>
                <w:szCs w:val="17"/>
              </w:rPr>
              <w:t>の生徒</w:t>
            </w:r>
            <w:r w:rsidR="00451B44" w:rsidRPr="00D13B10">
              <w:rPr>
                <w:rFonts w:ascii="ＭＳ 明朝" w:hAnsi="ＭＳ 明朝" w:hint="eastAsia"/>
                <w:sz w:val="17"/>
                <w:szCs w:val="17"/>
              </w:rPr>
              <w:t>を対象とした児童生徒会</w:t>
            </w:r>
            <w:r w:rsidR="00300011" w:rsidRPr="00D13B10">
              <w:rPr>
                <w:rFonts w:ascii="ＭＳ 明朝" w:hAnsi="ＭＳ 明朝" w:hint="eastAsia"/>
                <w:sz w:val="17"/>
                <w:szCs w:val="17"/>
              </w:rPr>
              <w:t>や</w:t>
            </w:r>
            <w:r w:rsidR="00B666ED" w:rsidRPr="00D13B10">
              <w:rPr>
                <w:rFonts w:ascii="ＭＳ 明朝" w:hAnsi="ＭＳ 明朝" w:hint="eastAsia"/>
                <w:sz w:val="17"/>
                <w:szCs w:val="17"/>
              </w:rPr>
              <w:t>各種委員会</w:t>
            </w:r>
            <w:r w:rsidR="00300011" w:rsidRPr="00D13B10">
              <w:rPr>
                <w:rFonts w:ascii="ＭＳ 明朝" w:hAnsi="ＭＳ 明朝" w:hint="eastAsia"/>
                <w:sz w:val="17"/>
                <w:szCs w:val="17"/>
              </w:rPr>
              <w:t>の活動を活性化し</w:t>
            </w:r>
            <w:r w:rsidR="00B666ED" w:rsidRPr="00D13B10">
              <w:rPr>
                <w:rFonts w:ascii="ＭＳ 明朝" w:hAnsi="ＭＳ 明朝" w:hint="eastAsia"/>
                <w:sz w:val="17"/>
                <w:szCs w:val="17"/>
              </w:rPr>
              <w:t>、</w:t>
            </w:r>
            <w:r w:rsidR="00451B44" w:rsidRPr="00D13B10">
              <w:rPr>
                <w:rFonts w:ascii="ＭＳ 明朝" w:hAnsi="ＭＳ 明朝" w:hint="eastAsia"/>
                <w:sz w:val="17"/>
                <w:szCs w:val="17"/>
              </w:rPr>
              <w:t>委員会での活動内容</w:t>
            </w:r>
            <w:r w:rsidR="00300011" w:rsidRPr="00D13B10">
              <w:rPr>
                <w:rFonts w:ascii="ＭＳ 明朝" w:hAnsi="ＭＳ 明朝" w:hint="eastAsia"/>
                <w:sz w:val="17"/>
                <w:szCs w:val="17"/>
              </w:rPr>
              <w:t>を全校集会で報告できてい</w:t>
            </w:r>
            <w:r w:rsidRPr="00D13B10">
              <w:rPr>
                <w:rFonts w:ascii="ＭＳ 明朝" w:hAnsi="ＭＳ 明朝" w:hint="eastAsia"/>
                <w:sz w:val="17"/>
                <w:szCs w:val="17"/>
              </w:rPr>
              <w:t>る</w:t>
            </w:r>
            <w:r w:rsidR="00451B44" w:rsidRPr="00D13B10">
              <w:rPr>
                <w:rFonts w:ascii="ＭＳ 明朝" w:hAnsi="ＭＳ 明朝" w:hint="eastAsia"/>
                <w:sz w:val="17"/>
                <w:szCs w:val="17"/>
              </w:rPr>
              <w:t>。</w:t>
            </w:r>
            <w:r w:rsidR="00DC0948" w:rsidRPr="00D13B10">
              <w:rPr>
                <w:rFonts w:ascii="ＭＳ 明朝" w:hAnsi="ＭＳ 明朝" w:hint="eastAsia"/>
                <w:sz w:val="17"/>
                <w:szCs w:val="17"/>
              </w:rPr>
              <w:t>展示や映像で児童生徒の</w:t>
            </w:r>
            <w:r w:rsidR="009E5187" w:rsidRPr="00D13B10">
              <w:rPr>
                <w:rFonts w:ascii="ＭＳ 明朝" w:hAnsi="ＭＳ 明朝" w:hint="eastAsia"/>
                <w:sz w:val="17"/>
                <w:szCs w:val="17"/>
              </w:rPr>
              <w:t>作品や</w:t>
            </w:r>
            <w:r w:rsidR="00B416DD" w:rsidRPr="00D13B10">
              <w:rPr>
                <w:rFonts w:ascii="ＭＳ 明朝" w:hAnsi="ＭＳ 明朝" w:hint="eastAsia"/>
                <w:sz w:val="17"/>
                <w:szCs w:val="17"/>
              </w:rPr>
              <w:t>主体的な</w:t>
            </w:r>
            <w:r w:rsidR="009E5187" w:rsidRPr="00D13B10">
              <w:rPr>
                <w:rFonts w:ascii="ＭＳ 明朝" w:hAnsi="ＭＳ 明朝" w:hint="eastAsia"/>
                <w:sz w:val="17"/>
                <w:szCs w:val="17"/>
              </w:rPr>
              <w:t>活動が情報発信されている。</w:t>
            </w:r>
          </w:p>
          <w:p w14:paraId="7CA672F5" w14:textId="44B863F7" w:rsidR="00280E63" w:rsidRPr="00B5615C" w:rsidRDefault="00451B44" w:rsidP="00B416DD">
            <w:pPr>
              <w:autoSpaceDE w:val="0"/>
              <w:autoSpaceDN w:val="0"/>
              <w:adjustRightInd w:val="0"/>
              <w:spacing w:line="240" w:lineRule="exact"/>
              <w:ind w:leftChars="-108" w:left="113" w:hangingChars="200" w:hanging="340"/>
              <w:jc w:val="left"/>
              <w:rPr>
                <w:rFonts w:ascii="ＭＳ 明朝" w:hAnsi="ＭＳ 明朝"/>
                <w:sz w:val="17"/>
                <w:szCs w:val="17"/>
              </w:rPr>
            </w:pPr>
            <w:r w:rsidRPr="00D13B10">
              <w:rPr>
                <w:rFonts w:ascii="ＭＳ 明朝" w:hAnsi="ＭＳ 明朝" w:hint="eastAsia"/>
                <w:sz w:val="17"/>
                <w:szCs w:val="17"/>
              </w:rPr>
              <w:t>・</w:t>
            </w:r>
            <w:r w:rsidR="00C5189A" w:rsidRPr="00D13B10">
              <w:rPr>
                <w:rFonts w:ascii="ＭＳ 明朝" w:hAnsi="ＭＳ 明朝" w:hint="eastAsia"/>
                <w:sz w:val="17"/>
                <w:szCs w:val="17"/>
              </w:rPr>
              <w:t>・</w:t>
            </w:r>
            <w:r w:rsidR="00926FAC" w:rsidRPr="00D13B10">
              <w:rPr>
                <w:rFonts w:ascii="ＭＳ 明朝" w:hAnsi="ＭＳ 明朝" w:cs="ＭＳ 明朝" w:hint="eastAsia"/>
                <w:kern w:val="0"/>
                <w:sz w:val="17"/>
                <w:szCs w:val="17"/>
              </w:rPr>
              <w:t>保護者向け学校教育自己診断における</w:t>
            </w:r>
            <w:r w:rsidR="00C5189A" w:rsidRPr="00D13B10">
              <w:rPr>
                <w:rFonts w:ascii="ＭＳ 明朝" w:hAnsi="ＭＳ 明朝" w:hint="eastAsia"/>
                <w:sz w:val="17"/>
                <w:szCs w:val="17"/>
              </w:rPr>
              <w:t>子どもは、運動会・学習発表会などの行事を楽しみにしているの肯定</w:t>
            </w:r>
            <w:r w:rsidR="00926FAC" w:rsidRPr="00D13B10">
              <w:rPr>
                <w:rFonts w:ascii="ＭＳ 明朝" w:hAnsi="ＭＳ 明朝" w:hint="eastAsia"/>
                <w:sz w:val="17"/>
                <w:szCs w:val="17"/>
              </w:rPr>
              <w:t>回答</w:t>
            </w:r>
            <w:r w:rsidR="00C5189A" w:rsidRPr="00D13B10">
              <w:rPr>
                <w:rFonts w:ascii="ＭＳ 明朝" w:hAnsi="ＭＳ 明朝" w:hint="eastAsia"/>
                <w:sz w:val="17"/>
                <w:szCs w:val="17"/>
              </w:rPr>
              <w:t>率</w:t>
            </w:r>
            <w:r w:rsidR="00E60222" w:rsidRPr="00D13B10">
              <w:rPr>
                <w:rFonts w:ascii="ＭＳ 明朝" w:hAnsi="ＭＳ 明朝" w:hint="eastAsia"/>
                <w:sz w:val="17"/>
                <w:szCs w:val="17"/>
              </w:rPr>
              <w:t>を</w:t>
            </w:r>
            <w:r w:rsidR="002779C0" w:rsidRPr="00D13B10">
              <w:rPr>
                <w:rFonts w:ascii="ＭＳ 明朝" w:hAnsi="ＭＳ 明朝"/>
                <w:sz w:val="17"/>
                <w:szCs w:val="17"/>
              </w:rPr>
              <w:t>75</w:t>
            </w:r>
            <w:r w:rsidR="00B416DD" w:rsidRPr="00D13B10">
              <w:rPr>
                <w:rFonts w:ascii="ＭＳ 明朝" w:hAnsi="ＭＳ 明朝" w:hint="eastAsia"/>
                <w:sz w:val="17"/>
                <w:szCs w:val="17"/>
              </w:rPr>
              <w:t>％以上を維持</w:t>
            </w:r>
            <w:r w:rsidR="00C5189A" w:rsidRPr="00D13B10">
              <w:rPr>
                <w:rFonts w:ascii="ＭＳ 明朝" w:hAnsi="ＭＳ 明朝" w:hint="eastAsia"/>
                <w:sz w:val="17"/>
                <w:szCs w:val="17"/>
              </w:rPr>
              <w:t>。</w:t>
            </w:r>
            <w:r w:rsidR="00B416DD" w:rsidRPr="00D13B10">
              <w:rPr>
                <w:rFonts w:ascii="ＭＳ 明朝" w:hAnsi="ＭＳ 明朝" w:hint="eastAsia"/>
                <w:sz w:val="17"/>
                <w:szCs w:val="17"/>
              </w:rPr>
              <w:t>[</w:t>
            </w:r>
            <w:r w:rsidR="002779C0" w:rsidRPr="00D13B10">
              <w:rPr>
                <w:rFonts w:ascii="ＭＳ 明朝" w:hAnsi="ＭＳ 明朝"/>
                <w:sz w:val="17"/>
                <w:szCs w:val="17"/>
              </w:rPr>
              <w:t>78.5</w:t>
            </w:r>
            <w:r w:rsidR="00B416DD" w:rsidRPr="00D13B10">
              <w:rPr>
                <w:rFonts w:ascii="ＭＳ 明朝" w:hAnsi="ＭＳ 明朝" w:hint="eastAsia"/>
                <w:sz w:val="17"/>
                <w:szCs w:val="17"/>
              </w:rPr>
              <w:t>％]</w:t>
            </w:r>
            <w:r w:rsidR="00C06C2A" w:rsidRPr="00D13B10">
              <w:rPr>
                <w:rFonts w:ascii="ＭＳ 明朝" w:hAnsi="ＭＳ 明朝" w:hint="eastAsia"/>
                <w:sz w:val="17"/>
                <w:szCs w:val="17"/>
              </w:rPr>
              <w:t>（</w:t>
            </w:r>
            <w:r w:rsidR="002779C0" w:rsidRPr="00D13B10">
              <w:rPr>
                <w:rFonts w:ascii="ＭＳ 明朝" w:hAnsi="ＭＳ 明朝"/>
                <w:sz w:val="17"/>
                <w:szCs w:val="17"/>
              </w:rPr>
              <w:t>H30</w:t>
            </w:r>
            <w:r w:rsidR="008013B5" w:rsidRPr="00D13B10">
              <w:rPr>
                <w:rFonts w:ascii="ＭＳ 明朝" w:hAnsi="ＭＳ 明朝" w:hint="eastAsia"/>
                <w:sz w:val="17"/>
                <w:szCs w:val="17"/>
              </w:rPr>
              <w:t>は</w:t>
            </w:r>
            <w:r w:rsidR="002779C0" w:rsidRPr="00D13B10">
              <w:rPr>
                <w:rFonts w:ascii="ＭＳ 明朝" w:hAnsi="ＭＳ 明朝"/>
                <w:sz w:val="17"/>
                <w:szCs w:val="17"/>
              </w:rPr>
              <w:t>75.2</w:t>
            </w:r>
            <w:r w:rsidR="008013B5" w:rsidRPr="00D13B10">
              <w:rPr>
                <w:rFonts w:ascii="ＭＳ 明朝" w:hAnsi="ＭＳ 明朝" w:hint="eastAsia"/>
                <w:sz w:val="17"/>
                <w:szCs w:val="17"/>
              </w:rPr>
              <w:t>％、</w:t>
            </w:r>
            <w:r w:rsidR="002779C0" w:rsidRPr="00D13B10">
              <w:rPr>
                <w:rFonts w:ascii="ＭＳ 明朝" w:hAnsi="ＭＳ 明朝"/>
                <w:sz w:val="17"/>
                <w:szCs w:val="17"/>
              </w:rPr>
              <w:t>R</w:t>
            </w:r>
            <w:r w:rsidR="002779C0" w:rsidRPr="00D13B10">
              <w:rPr>
                <w:rFonts w:ascii="ＭＳ 明朝" w:hAnsi="ＭＳ 明朝" w:hint="eastAsia"/>
                <w:sz w:val="17"/>
                <w:szCs w:val="17"/>
              </w:rPr>
              <w:t>１</w:t>
            </w:r>
            <w:r w:rsidR="008013B5" w:rsidRPr="00D13B10">
              <w:rPr>
                <w:rFonts w:ascii="ＭＳ 明朝" w:hAnsi="ＭＳ 明朝" w:hint="eastAsia"/>
                <w:sz w:val="17"/>
                <w:szCs w:val="17"/>
              </w:rPr>
              <w:t>は</w:t>
            </w:r>
            <w:r w:rsidR="002779C0" w:rsidRPr="00D13B10">
              <w:rPr>
                <w:rFonts w:ascii="ＭＳ 明朝" w:hAnsi="ＭＳ 明朝"/>
                <w:sz w:val="17"/>
                <w:szCs w:val="17"/>
              </w:rPr>
              <w:t>73.8</w:t>
            </w:r>
            <w:r w:rsidR="00C06C2A" w:rsidRPr="00D13B10">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18952B8D" w14:textId="77777777" w:rsidR="00350B5A" w:rsidRPr="00B5615C" w:rsidRDefault="00350B5A" w:rsidP="00EE30C3">
            <w:pPr>
              <w:spacing w:line="240" w:lineRule="exact"/>
              <w:rPr>
                <w:rFonts w:ascii="ＭＳ 明朝" w:hAnsi="ＭＳ 明朝"/>
                <w:sz w:val="17"/>
                <w:szCs w:val="17"/>
              </w:rPr>
            </w:pPr>
          </w:p>
        </w:tc>
      </w:tr>
    </w:tbl>
    <w:p w14:paraId="7DF2B544" w14:textId="77777777" w:rsidR="0086696C" w:rsidRPr="00B5615C" w:rsidRDefault="0086696C" w:rsidP="001C6F9B">
      <w:pPr>
        <w:spacing w:line="120" w:lineRule="exact"/>
      </w:pPr>
    </w:p>
    <w:sectPr w:rsidR="0086696C" w:rsidRPr="00B5615C" w:rsidSect="00465D0D">
      <w:headerReference w:type="default" r:id="rId8"/>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73E68" w14:textId="77777777" w:rsidR="00B21409" w:rsidRDefault="00B21409">
      <w:r>
        <w:separator/>
      </w:r>
    </w:p>
  </w:endnote>
  <w:endnote w:type="continuationSeparator" w:id="0">
    <w:p w14:paraId="39057BD9" w14:textId="77777777" w:rsidR="00B21409" w:rsidRDefault="00B2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AC7D" w14:textId="77777777" w:rsidR="00B21409" w:rsidRDefault="00B21409">
      <w:r>
        <w:separator/>
      </w:r>
    </w:p>
  </w:footnote>
  <w:footnote w:type="continuationSeparator" w:id="0">
    <w:p w14:paraId="155AB820" w14:textId="77777777" w:rsidR="00B21409" w:rsidRDefault="00B2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253" w14:textId="2DA8FCF3"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46FCD151" w14:textId="77777777" w:rsidR="00B5615C" w:rsidRDefault="00B5615C" w:rsidP="004173D9">
    <w:pPr>
      <w:spacing w:line="360" w:lineRule="exact"/>
      <w:ind w:rightChars="100" w:right="210"/>
      <w:jc w:val="right"/>
      <w:rPr>
        <w:rFonts w:ascii="ＭＳ ゴシック" w:eastAsia="ＭＳ ゴシック" w:hAnsi="ＭＳ ゴシック"/>
        <w:sz w:val="20"/>
        <w:szCs w:val="20"/>
      </w:rPr>
    </w:pPr>
  </w:p>
  <w:p w14:paraId="01D545F9"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371"/>
    <w:rsid w:val="00005C80"/>
    <w:rsid w:val="00007689"/>
    <w:rsid w:val="00010D4F"/>
    <w:rsid w:val="00013C0C"/>
    <w:rsid w:val="00014126"/>
    <w:rsid w:val="00014961"/>
    <w:rsid w:val="0001509E"/>
    <w:rsid w:val="000156EF"/>
    <w:rsid w:val="00015E71"/>
    <w:rsid w:val="000206B2"/>
    <w:rsid w:val="00025AC5"/>
    <w:rsid w:val="000302C7"/>
    <w:rsid w:val="00031A86"/>
    <w:rsid w:val="000354D4"/>
    <w:rsid w:val="00036932"/>
    <w:rsid w:val="00042538"/>
    <w:rsid w:val="00045480"/>
    <w:rsid w:val="00045829"/>
    <w:rsid w:val="000461DA"/>
    <w:rsid w:val="000508D8"/>
    <w:rsid w:val="000524AE"/>
    <w:rsid w:val="00052B38"/>
    <w:rsid w:val="00052EB4"/>
    <w:rsid w:val="00060B2D"/>
    <w:rsid w:val="000614D3"/>
    <w:rsid w:val="0006245A"/>
    <w:rsid w:val="0006442B"/>
    <w:rsid w:val="00064F81"/>
    <w:rsid w:val="000724B0"/>
    <w:rsid w:val="00073C1A"/>
    <w:rsid w:val="00081C53"/>
    <w:rsid w:val="00081E2F"/>
    <w:rsid w:val="0008391E"/>
    <w:rsid w:val="00083AA4"/>
    <w:rsid w:val="00083ED9"/>
    <w:rsid w:val="00090EC8"/>
    <w:rsid w:val="00091587"/>
    <w:rsid w:val="0009639A"/>
    <w:rsid w:val="000967CE"/>
    <w:rsid w:val="000A1890"/>
    <w:rsid w:val="000A717F"/>
    <w:rsid w:val="000B0137"/>
    <w:rsid w:val="000B395F"/>
    <w:rsid w:val="000B4BBD"/>
    <w:rsid w:val="000B4DEF"/>
    <w:rsid w:val="000B7F10"/>
    <w:rsid w:val="000C0CDB"/>
    <w:rsid w:val="000C0F7F"/>
    <w:rsid w:val="000C2374"/>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64D7"/>
    <w:rsid w:val="00127BB5"/>
    <w:rsid w:val="00132D6F"/>
    <w:rsid w:val="001337F1"/>
    <w:rsid w:val="00134824"/>
    <w:rsid w:val="00134C87"/>
    <w:rsid w:val="00135CE9"/>
    <w:rsid w:val="00137359"/>
    <w:rsid w:val="00142813"/>
    <w:rsid w:val="00143189"/>
    <w:rsid w:val="00145D50"/>
    <w:rsid w:val="0015061D"/>
    <w:rsid w:val="00157860"/>
    <w:rsid w:val="00163250"/>
    <w:rsid w:val="001735C4"/>
    <w:rsid w:val="0017642C"/>
    <w:rsid w:val="0018261A"/>
    <w:rsid w:val="00184B1B"/>
    <w:rsid w:val="00185960"/>
    <w:rsid w:val="00191A78"/>
    <w:rsid w:val="00192419"/>
    <w:rsid w:val="00193569"/>
    <w:rsid w:val="001940B1"/>
    <w:rsid w:val="00195DCF"/>
    <w:rsid w:val="00196320"/>
    <w:rsid w:val="001A4539"/>
    <w:rsid w:val="001A7BFA"/>
    <w:rsid w:val="001B17D8"/>
    <w:rsid w:val="001B38EB"/>
    <w:rsid w:val="001B40F4"/>
    <w:rsid w:val="001C0EE9"/>
    <w:rsid w:val="001C6B84"/>
    <w:rsid w:val="001C6F9B"/>
    <w:rsid w:val="001C7FE4"/>
    <w:rsid w:val="001D44D9"/>
    <w:rsid w:val="001D5135"/>
    <w:rsid w:val="001E22E7"/>
    <w:rsid w:val="001E4FDA"/>
    <w:rsid w:val="001E7627"/>
    <w:rsid w:val="001F472F"/>
    <w:rsid w:val="001F4C0F"/>
    <w:rsid w:val="001F4EE1"/>
    <w:rsid w:val="001F7946"/>
    <w:rsid w:val="00200D3D"/>
    <w:rsid w:val="00201C86"/>
    <w:rsid w:val="00202E04"/>
    <w:rsid w:val="002034A6"/>
    <w:rsid w:val="00204C48"/>
    <w:rsid w:val="00205EF0"/>
    <w:rsid w:val="00206418"/>
    <w:rsid w:val="0021061F"/>
    <w:rsid w:val="0021285A"/>
    <w:rsid w:val="00214E54"/>
    <w:rsid w:val="002151DF"/>
    <w:rsid w:val="0022073E"/>
    <w:rsid w:val="00220848"/>
    <w:rsid w:val="00220AE7"/>
    <w:rsid w:val="002216DD"/>
    <w:rsid w:val="00221AA2"/>
    <w:rsid w:val="002238F9"/>
    <w:rsid w:val="00224AB0"/>
    <w:rsid w:val="00225C70"/>
    <w:rsid w:val="00230487"/>
    <w:rsid w:val="0023419E"/>
    <w:rsid w:val="00235785"/>
    <w:rsid w:val="00235B86"/>
    <w:rsid w:val="0024006D"/>
    <w:rsid w:val="002439A4"/>
    <w:rsid w:val="00244A03"/>
    <w:rsid w:val="002552D4"/>
    <w:rsid w:val="002606AC"/>
    <w:rsid w:val="00261DE5"/>
    <w:rsid w:val="00262794"/>
    <w:rsid w:val="00267203"/>
    <w:rsid w:val="00267D3C"/>
    <w:rsid w:val="00271252"/>
    <w:rsid w:val="0027129F"/>
    <w:rsid w:val="0027215E"/>
    <w:rsid w:val="00274864"/>
    <w:rsid w:val="00277476"/>
    <w:rsid w:val="002778FE"/>
    <w:rsid w:val="002779C0"/>
    <w:rsid w:val="00280E63"/>
    <w:rsid w:val="00281FD4"/>
    <w:rsid w:val="00284768"/>
    <w:rsid w:val="00291DCC"/>
    <w:rsid w:val="00293DE7"/>
    <w:rsid w:val="00296151"/>
    <w:rsid w:val="0029712A"/>
    <w:rsid w:val="002A0AA7"/>
    <w:rsid w:val="002A148E"/>
    <w:rsid w:val="002A2DE5"/>
    <w:rsid w:val="002A37C6"/>
    <w:rsid w:val="002A550F"/>
    <w:rsid w:val="002A5F31"/>
    <w:rsid w:val="002A766F"/>
    <w:rsid w:val="002B091A"/>
    <w:rsid w:val="002B0BC8"/>
    <w:rsid w:val="002B2628"/>
    <w:rsid w:val="002B3625"/>
    <w:rsid w:val="002B3BE1"/>
    <w:rsid w:val="002B49F5"/>
    <w:rsid w:val="002B690B"/>
    <w:rsid w:val="002C40DD"/>
    <w:rsid w:val="002C423D"/>
    <w:rsid w:val="002E422E"/>
    <w:rsid w:val="002F256D"/>
    <w:rsid w:val="002F608A"/>
    <w:rsid w:val="002F62DD"/>
    <w:rsid w:val="002F6E1B"/>
    <w:rsid w:val="00300011"/>
    <w:rsid w:val="00300606"/>
    <w:rsid w:val="00301498"/>
    <w:rsid w:val="00301B59"/>
    <w:rsid w:val="003029E3"/>
    <w:rsid w:val="00302B4D"/>
    <w:rsid w:val="00302EB2"/>
    <w:rsid w:val="0030555A"/>
    <w:rsid w:val="00305585"/>
    <w:rsid w:val="00305705"/>
    <w:rsid w:val="00305D0E"/>
    <w:rsid w:val="003069D4"/>
    <w:rsid w:val="00310645"/>
    <w:rsid w:val="00311101"/>
    <w:rsid w:val="00311751"/>
    <w:rsid w:val="00312355"/>
    <w:rsid w:val="0031492C"/>
    <w:rsid w:val="003153B9"/>
    <w:rsid w:val="00315C37"/>
    <w:rsid w:val="0032166C"/>
    <w:rsid w:val="003232A9"/>
    <w:rsid w:val="00330D2D"/>
    <w:rsid w:val="00334F83"/>
    <w:rsid w:val="00335002"/>
    <w:rsid w:val="00336089"/>
    <w:rsid w:val="003401B4"/>
    <w:rsid w:val="00341BA5"/>
    <w:rsid w:val="003447AC"/>
    <w:rsid w:val="00350B5A"/>
    <w:rsid w:val="003551CD"/>
    <w:rsid w:val="003551F5"/>
    <w:rsid w:val="00360990"/>
    <w:rsid w:val="0036174C"/>
    <w:rsid w:val="00363E15"/>
    <w:rsid w:val="00364F35"/>
    <w:rsid w:val="00366565"/>
    <w:rsid w:val="003674BC"/>
    <w:rsid w:val="003730D3"/>
    <w:rsid w:val="0037367C"/>
    <w:rsid w:val="0037506F"/>
    <w:rsid w:val="0037606D"/>
    <w:rsid w:val="00377F5F"/>
    <w:rsid w:val="0038177E"/>
    <w:rsid w:val="0038254D"/>
    <w:rsid w:val="00384C02"/>
    <w:rsid w:val="00386133"/>
    <w:rsid w:val="00387858"/>
    <w:rsid w:val="003971DE"/>
    <w:rsid w:val="003977DD"/>
    <w:rsid w:val="003A3356"/>
    <w:rsid w:val="003A62E8"/>
    <w:rsid w:val="003A7BF8"/>
    <w:rsid w:val="003C28C8"/>
    <w:rsid w:val="003C4521"/>
    <w:rsid w:val="003C503E"/>
    <w:rsid w:val="003C5A30"/>
    <w:rsid w:val="003D288C"/>
    <w:rsid w:val="003D2C9D"/>
    <w:rsid w:val="003D3414"/>
    <w:rsid w:val="003D4922"/>
    <w:rsid w:val="003D71A7"/>
    <w:rsid w:val="003D7473"/>
    <w:rsid w:val="003E55A0"/>
    <w:rsid w:val="00400648"/>
    <w:rsid w:val="00400AEE"/>
    <w:rsid w:val="0040274F"/>
    <w:rsid w:val="004055F7"/>
    <w:rsid w:val="00405ED2"/>
    <w:rsid w:val="00407905"/>
    <w:rsid w:val="00410548"/>
    <w:rsid w:val="00413037"/>
    <w:rsid w:val="00414618"/>
    <w:rsid w:val="00416A59"/>
    <w:rsid w:val="004173D9"/>
    <w:rsid w:val="004222C2"/>
    <w:rsid w:val="004243CF"/>
    <w:rsid w:val="004245A1"/>
    <w:rsid w:val="00427E0B"/>
    <w:rsid w:val="00430DA9"/>
    <w:rsid w:val="004312EE"/>
    <w:rsid w:val="00434BD8"/>
    <w:rsid w:val="004368AD"/>
    <w:rsid w:val="00436BBA"/>
    <w:rsid w:val="0043717C"/>
    <w:rsid w:val="00441743"/>
    <w:rsid w:val="00445E74"/>
    <w:rsid w:val="004507AB"/>
    <w:rsid w:val="00451B44"/>
    <w:rsid w:val="00454664"/>
    <w:rsid w:val="00454AF4"/>
    <w:rsid w:val="004552E5"/>
    <w:rsid w:val="00460710"/>
    <w:rsid w:val="00461F71"/>
    <w:rsid w:val="0046495B"/>
    <w:rsid w:val="00465272"/>
    <w:rsid w:val="00465B85"/>
    <w:rsid w:val="00465D0D"/>
    <w:rsid w:val="004733A0"/>
    <w:rsid w:val="00480EB4"/>
    <w:rsid w:val="004930C6"/>
    <w:rsid w:val="004949CC"/>
    <w:rsid w:val="004952AF"/>
    <w:rsid w:val="00497ABE"/>
    <w:rsid w:val="004A0487"/>
    <w:rsid w:val="004A1605"/>
    <w:rsid w:val="004A6339"/>
    <w:rsid w:val="004A6B0C"/>
    <w:rsid w:val="004A7442"/>
    <w:rsid w:val="004B1BCB"/>
    <w:rsid w:val="004B5AFC"/>
    <w:rsid w:val="004B7379"/>
    <w:rsid w:val="004C1B92"/>
    <w:rsid w:val="004C2F46"/>
    <w:rsid w:val="004C4653"/>
    <w:rsid w:val="004C5A47"/>
    <w:rsid w:val="004C6D4A"/>
    <w:rsid w:val="004D1BCF"/>
    <w:rsid w:val="004D28A8"/>
    <w:rsid w:val="004D4962"/>
    <w:rsid w:val="004D70F9"/>
    <w:rsid w:val="004E08FB"/>
    <w:rsid w:val="004E536E"/>
    <w:rsid w:val="004F2B87"/>
    <w:rsid w:val="004F3627"/>
    <w:rsid w:val="00500AF9"/>
    <w:rsid w:val="00501AE4"/>
    <w:rsid w:val="00502EF2"/>
    <w:rsid w:val="00504160"/>
    <w:rsid w:val="005130ED"/>
    <w:rsid w:val="0051685D"/>
    <w:rsid w:val="0051706C"/>
    <w:rsid w:val="00517C36"/>
    <w:rsid w:val="00520576"/>
    <w:rsid w:val="0052580C"/>
    <w:rsid w:val="005261C4"/>
    <w:rsid w:val="00526530"/>
    <w:rsid w:val="0053234A"/>
    <w:rsid w:val="00532DCC"/>
    <w:rsid w:val="00533DCB"/>
    <w:rsid w:val="005357E5"/>
    <w:rsid w:val="0054712D"/>
    <w:rsid w:val="00553961"/>
    <w:rsid w:val="005600A6"/>
    <w:rsid w:val="00560CC1"/>
    <w:rsid w:val="00564304"/>
    <w:rsid w:val="00565B55"/>
    <w:rsid w:val="00565FAE"/>
    <w:rsid w:val="00575298"/>
    <w:rsid w:val="00577DE4"/>
    <w:rsid w:val="00580503"/>
    <w:rsid w:val="0058071B"/>
    <w:rsid w:val="005846E8"/>
    <w:rsid w:val="00584A9F"/>
    <w:rsid w:val="00585D6A"/>
    <w:rsid w:val="00586254"/>
    <w:rsid w:val="005862DE"/>
    <w:rsid w:val="005875B4"/>
    <w:rsid w:val="0059472B"/>
    <w:rsid w:val="0059530A"/>
    <w:rsid w:val="00597E7D"/>
    <w:rsid w:val="00597FBA"/>
    <w:rsid w:val="005A0244"/>
    <w:rsid w:val="005A2C72"/>
    <w:rsid w:val="005A41CB"/>
    <w:rsid w:val="005A5FCD"/>
    <w:rsid w:val="005A63FB"/>
    <w:rsid w:val="005B0FAD"/>
    <w:rsid w:val="005B3807"/>
    <w:rsid w:val="005B66F8"/>
    <w:rsid w:val="005C16FC"/>
    <w:rsid w:val="005C2C84"/>
    <w:rsid w:val="005C7EB0"/>
    <w:rsid w:val="005D064A"/>
    <w:rsid w:val="005D41A3"/>
    <w:rsid w:val="005E218B"/>
    <w:rsid w:val="005E37F5"/>
    <w:rsid w:val="005E535C"/>
    <w:rsid w:val="005E5FDE"/>
    <w:rsid w:val="005F2C9F"/>
    <w:rsid w:val="00603293"/>
    <w:rsid w:val="00606705"/>
    <w:rsid w:val="00607363"/>
    <w:rsid w:val="0061051D"/>
    <w:rsid w:val="00611B70"/>
    <w:rsid w:val="006206CE"/>
    <w:rsid w:val="006227B3"/>
    <w:rsid w:val="00623B95"/>
    <w:rsid w:val="00624A4E"/>
    <w:rsid w:val="00626744"/>
    <w:rsid w:val="00626AB2"/>
    <w:rsid w:val="00626AE2"/>
    <w:rsid w:val="00630EC1"/>
    <w:rsid w:val="00631815"/>
    <w:rsid w:val="0063465C"/>
    <w:rsid w:val="00634F9A"/>
    <w:rsid w:val="00637161"/>
    <w:rsid w:val="00640260"/>
    <w:rsid w:val="00641F8A"/>
    <w:rsid w:val="00642F45"/>
    <w:rsid w:val="00644AE0"/>
    <w:rsid w:val="00645875"/>
    <w:rsid w:val="00647631"/>
    <w:rsid w:val="00652C6F"/>
    <w:rsid w:val="00652E40"/>
    <w:rsid w:val="0065302E"/>
    <w:rsid w:val="006567B2"/>
    <w:rsid w:val="00656B78"/>
    <w:rsid w:val="006632F1"/>
    <w:rsid w:val="00665AB6"/>
    <w:rsid w:val="00682088"/>
    <w:rsid w:val="00690B10"/>
    <w:rsid w:val="006971F3"/>
    <w:rsid w:val="006A4273"/>
    <w:rsid w:val="006A5571"/>
    <w:rsid w:val="006A5A00"/>
    <w:rsid w:val="006B4E60"/>
    <w:rsid w:val="006B5B51"/>
    <w:rsid w:val="006C220F"/>
    <w:rsid w:val="006C52F8"/>
    <w:rsid w:val="006C562A"/>
    <w:rsid w:val="006C5797"/>
    <w:rsid w:val="006C7FE8"/>
    <w:rsid w:val="006D4F17"/>
    <w:rsid w:val="006D54AE"/>
    <w:rsid w:val="006D5A31"/>
    <w:rsid w:val="006D6BE9"/>
    <w:rsid w:val="006E3ADD"/>
    <w:rsid w:val="006E684B"/>
    <w:rsid w:val="006F0046"/>
    <w:rsid w:val="006F1F96"/>
    <w:rsid w:val="006F2BB2"/>
    <w:rsid w:val="006F44FB"/>
    <w:rsid w:val="006F4599"/>
    <w:rsid w:val="00700554"/>
    <w:rsid w:val="00701594"/>
    <w:rsid w:val="00701AD6"/>
    <w:rsid w:val="007035E5"/>
    <w:rsid w:val="00705E1F"/>
    <w:rsid w:val="0071049E"/>
    <w:rsid w:val="00712A0D"/>
    <w:rsid w:val="0071345F"/>
    <w:rsid w:val="0071748A"/>
    <w:rsid w:val="00717D96"/>
    <w:rsid w:val="00726A8E"/>
    <w:rsid w:val="0072763C"/>
    <w:rsid w:val="00727B59"/>
    <w:rsid w:val="0073554B"/>
    <w:rsid w:val="00735E63"/>
    <w:rsid w:val="0074118C"/>
    <w:rsid w:val="00743087"/>
    <w:rsid w:val="007463FE"/>
    <w:rsid w:val="00750A87"/>
    <w:rsid w:val="007520A2"/>
    <w:rsid w:val="007534FC"/>
    <w:rsid w:val="00753AC8"/>
    <w:rsid w:val="007541E8"/>
    <w:rsid w:val="00755A45"/>
    <w:rsid w:val="0075612D"/>
    <w:rsid w:val="007578CC"/>
    <w:rsid w:val="007606A0"/>
    <w:rsid w:val="00765E58"/>
    <w:rsid w:val="00767B9E"/>
    <w:rsid w:val="00773DA8"/>
    <w:rsid w:val="00775D41"/>
    <w:rsid w:val="007765E0"/>
    <w:rsid w:val="00781F22"/>
    <w:rsid w:val="00784D04"/>
    <w:rsid w:val="00786F0E"/>
    <w:rsid w:val="007922A7"/>
    <w:rsid w:val="00792B4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49D9"/>
    <w:rsid w:val="007D6241"/>
    <w:rsid w:val="007D6815"/>
    <w:rsid w:val="007E1D8D"/>
    <w:rsid w:val="007E67E8"/>
    <w:rsid w:val="007F029C"/>
    <w:rsid w:val="007F26C5"/>
    <w:rsid w:val="007F4C68"/>
    <w:rsid w:val="007F5A7B"/>
    <w:rsid w:val="007F7499"/>
    <w:rsid w:val="00800284"/>
    <w:rsid w:val="008013B5"/>
    <w:rsid w:val="00803765"/>
    <w:rsid w:val="008101A4"/>
    <w:rsid w:val="00816813"/>
    <w:rsid w:val="00827C74"/>
    <w:rsid w:val="008333AC"/>
    <w:rsid w:val="00837E2E"/>
    <w:rsid w:val="008455F4"/>
    <w:rsid w:val="00847348"/>
    <w:rsid w:val="008507B4"/>
    <w:rsid w:val="00853545"/>
    <w:rsid w:val="0085572E"/>
    <w:rsid w:val="008563E0"/>
    <w:rsid w:val="00856A4A"/>
    <w:rsid w:val="0086021F"/>
    <w:rsid w:val="00866790"/>
    <w:rsid w:val="0086696C"/>
    <w:rsid w:val="008678F7"/>
    <w:rsid w:val="008715CD"/>
    <w:rsid w:val="0087170D"/>
    <w:rsid w:val="00872B5E"/>
    <w:rsid w:val="00874149"/>
    <w:rsid w:val="00874194"/>
    <w:rsid w:val="008741C2"/>
    <w:rsid w:val="00885FB9"/>
    <w:rsid w:val="008866B2"/>
    <w:rsid w:val="008907BD"/>
    <w:rsid w:val="008912ED"/>
    <w:rsid w:val="0089243B"/>
    <w:rsid w:val="0089387E"/>
    <w:rsid w:val="00895B36"/>
    <w:rsid w:val="008973EE"/>
    <w:rsid w:val="00897939"/>
    <w:rsid w:val="008A0C76"/>
    <w:rsid w:val="008A315D"/>
    <w:rsid w:val="008A5D1C"/>
    <w:rsid w:val="008A63F1"/>
    <w:rsid w:val="008B091B"/>
    <w:rsid w:val="008B29FE"/>
    <w:rsid w:val="008B37BC"/>
    <w:rsid w:val="008C3583"/>
    <w:rsid w:val="008C398C"/>
    <w:rsid w:val="008C533F"/>
    <w:rsid w:val="008C54C6"/>
    <w:rsid w:val="008C6685"/>
    <w:rsid w:val="008D1256"/>
    <w:rsid w:val="008D3B44"/>
    <w:rsid w:val="008D3E85"/>
    <w:rsid w:val="008D5125"/>
    <w:rsid w:val="008D627E"/>
    <w:rsid w:val="008E0687"/>
    <w:rsid w:val="008E1182"/>
    <w:rsid w:val="008E2C86"/>
    <w:rsid w:val="008F0A38"/>
    <w:rsid w:val="008F317E"/>
    <w:rsid w:val="008F3753"/>
    <w:rsid w:val="008F4EF4"/>
    <w:rsid w:val="008F539E"/>
    <w:rsid w:val="00902C92"/>
    <w:rsid w:val="009051D2"/>
    <w:rsid w:val="00915E49"/>
    <w:rsid w:val="00926FAC"/>
    <w:rsid w:val="009272FF"/>
    <w:rsid w:val="0092749B"/>
    <w:rsid w:val="0093124B"/>
    <w:rsid w:val="00931EA0"/>
    <w:rsid w:val="00933199"/>
    <w:rsid w:val="0093610E"/>
    <w:rsid w:val="00941806"/>
    <w:rsid w:val="00943BDA"/>
    <w:rsid w:val="009441E3"/>
    <w:rsid w:val="00944C6E"/>
    <w:rsid w:val="009470D0"/>
    <w:rsid w:val="00947184"/>
    <w:rsid w:val="00947C4F"/>
    <w:rsid w:val="0095282E"/>
    <w:rsid w:val="00953790"/>
    <w:rsid w:val="00971A46"/>
    <w:rsid w:val="00974DFB"/>
    <w:rsid w:val="00980C55"/>
    <w:rsid w:val="0098117F"/>
    <w:rsid w:val="009817F2"/>
    <w:rsid w:val="009835B8"/>
    <w:rsid w:val="00985294"/>
    <w:rsid w:val="009870A5"/>
    <w:rsid w:val="009919BC"/>
    <w:rsid w:val="00993740"/>
    <w:rsid w:val="009978CF"/>
    <w:rsid w:val="009A012D"/>
    <w:rsid w:val="009A0E5E"/>
    <w:rsid w:val="009A553D"/>
    <w:rsid w:val="009B1C3D"/>
    <w:rsid w:val="009B365C"/>
    <w:rsid w:val="009B4DEB"/>
    <w:rsid w:val="009B4ED1"/>
    <w:rsid w:val="009B5AD2"/>
    <w:rsid w:val="009C1B29"/>
    <w:rsid w:val="009D0806"/>
    <w:rsid w:val="009D31EC"/>
    <w:rsid w:val="009D6553"/>
    <w:rsid w:val="009E425C"/>
    <w:rsid w:val="009E4C28"/>
    <w:rsid w:val="009E5187"/>
    <w:rsid w:val="009E5359"/>
    <w:rsid w:val="009E70B1"/>
    <w:rsid w:val="009F0F34"/>
    <w:rsid w:val="009F28BC"/>
    <w:rsid w:val="00A02B0C"/>
    <w:rsid w:val="00A0521F"/>
    <w:rsid w:val="00A070CC"/>
    <w:rsid w:val="00A07A63"/>
    <w:rsid w:val="00A12A53"/>
    <w:rsid w:val="00A163D5"/>
    <w:rsid w:val="00A16862"/>
    <w:rsid w:val="00A16D14"/>
    <w:rsid w:val="00A16E26"/>
    <w:rsid w:val="00A204E1"/>
    <w:rsid w:val="00A210B4"/>
    <w:rsid w:val="00A225C1"/>
    <w:rsid w:val="00A346ED"/>
    <w:rsid w:val="00A46886"/>
    <w:rsid w:val="00A47ADC"/>
    <w:rsid w:val="00A5691C"/>
    <w:rsid w:val="00A57193"/>
    <w:rsid w:val="00A63357"/>
    <w:rsid w:val="00A653FF"/>
    <w:rsid w:val="00A67B04"/>
    <w:rsid w:val="00A703A0"/>
    <w:rsid w:val="00A77CC8"/>
    <w:rsid w:val="00A81BA8"/>
    <w:rsid w:val="00A83454"/>
    <w:rsid w:val="00A83567"/>
    <w:rsid w:val="00A87AEC"/>
    <w:rsid w:val="00A920A8"/>
    <w:rsid w:val="00A950F7"/>
    <w:rsid w:val="00AA0D6D"/>
    <w:rsid w:val="00AA1DCC"/>
    <w:rsid w:val="00AA4BF8"/>
    <w:rsid w:val="00AA540D"/>
    <w:rsid w:val="00AA6894"/>
    <w:rsid w:val="00AB2E00"/>
    <w:rsid w:val="00AC28F9"/>
    <w:rsid w:val="00AC3438"/>
    <w:rsid w:val="00AC3902"/>
    <w:rsid w:val="00AC5B42"/>
    <w:rsid w:val="00AD09ED"/>
    <w:rsid w:val="00AD123A"/>
    <w:rsid w:val="00AD3212"/>
    <w:rsid w:val="00AD45D4"/>
    <w:rsid w:val="00AD580C"/>
    <w:rsid w:val="00AD64C2"/>
    <w:rsid w:val="00AD6CC7"/>
    <w:rsid w:val="00AD7B5B"/>
    <w:rsid w:val="00AE0DFA"/>
    <w:rsid w:val="00AE2843"/>
    <w:rsid w:val="00AE2CD1"/>
    <w:rsid w:val="00AF2F15"/>
    <w:rsid w:val="00AF7084"/>
    <w:rsid w:val="00B00840"/>
    <w:rsid w:val="00B008B1"/>
    <w:rsid w:val="00B01A2F"/>
    <w:rsid w:val="00B05652"/>
    <w:rsid w:val="00B0719F"/>
    <w:rsid w:val="00B10928"/>
    <w:rsid w:val="00B131DD"/>
    <w:rsid w:val="00B14755"/>
    <w:rsid w:val="00B20304"/>
    <w:rsid w:val="00B20620"/>
    <w:rsid w:val="00B21409"/>
    <w:rsid w:val="00B2348C"/>
    <w:rsid w:val="00B24BA4"/>
    <w:rsid w:val="00B24F66"/>
    <w:rsid w:val="00B25096"/>
    <w:rsid w:val="00B267C7"/>
    <w:rsid w:val="00B27B3C"/>
    <w:rsid w:val="00B31143"/>
    <w:rsid w:val="00B3243C"/>
    <w:rsid w:val="00B34710"/>
    <w:rsid w:val="00B350E4"/>
    <w:rsid w:val="00B416DD"/>
    <w:rsid w:val="00B420AC"/>
    <w:rsid w:val="00B42334"/>
    <w:rsid w:val="00B43600"/>
    <w:rsid w:val="00B43829"/>
    <w:rsid w:val="00B43DB1"/>
    <w:rsid w:val="00B44B20"/>
    <w:rsid w:val="00B51D68"/>
    <w:rsid w:val="00B52BB6"/>
    <w:rsid w:val="00B5615C"/>
    <w:rsid w:val="00B62764"/>
    <w:rsid w:val="00B6294D"/>
    <w:rsid w:val="00B6427B"/>
    <w:rsid w:val="00B644EE"/>
    <w:rsid w:val="00B666ED"/>
    <w:rsid w:val="00B66ED2"/>
    <w:rsid w:val="00B7090D"/>
    <w:rsid w:val="00B746A7"/>
    <w:rsid w:val="00B75528"/>
    <w:rsid w:val="00B8044F"/>
    <w:rsid w:val="00B814A7"/>
    <w:rsid w:val="00B81FEB"/>
    <w:rsid w:val="00B835E0"/>
    <w:rsid w:val="00B850FE"/>
    <w:rsid w:val="00B854CE"/>
    <w:rsid w:val="00B86F96"/>
    <w:rsid w:val="00B90CDA"/>
    <w:rsid w:val="00B94DEA"/>
    <w:rsid w:val="00B95125"/>
    <w:rsid w:val="00BA4461"/>
    <w:rsid w:val="00BA6A11"/>
    <w:rsid w:val="00BB1121"/>
    <w:rsid w:val="00BB3E51"/>
    <w:rsid w:val="00BB5396"/>
    <w:rsid w:val="00BB6126"/>
    <w:rsid w:val="00BC1C8B"/>
    <w:rsid w:val="00BC288E"/>
    <w:rsid w:val="00BC2F75"/>
    <w:rsid w:val="00BC40F4"/>
    <w:rsid w:val="00BC55F6"/>
    <w:rsid w:val="00BD0DD4"/>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4F83"/>
    <w:rsid w:val="00C6564F"/>
    <w:rsid w:val="00C65CB3"/>
    <w:rsid w:val="00C75264"/>
    <w:rsid w:val="00C77A53"/>
    <w:rsid w:val="00C81CD5"/>
    <w:rsid w:val="00C822A4"/>
    <w:rsid w:val="00C8698D"/>
    <w:rsid w:val="00C87770"/>
    <w:rsid w:val="00C95FB2"/>
    <w:rsid w:val="00C95FC5"/>
    <w:rsid w:val="00C97C29"/>
    <w:rsid w:val="00CA403A"/>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1E33"/>
    <w:rsid w:val="00CF27BD"/>
    <w:rsid w:val="00CF2FD9"/>
    <w:rsid w:val="00CF33FF"/>
    <w:rsid w:val="00CF6581"/>
    <w:rsid w:val="00D007D7"/>
    <w:rsid w:val="00D0467C"/>
    <w:rsid w:val="00D07F2D"/>
    <w:rsid w:val="00D1156C"/>
    <w:rsid w:val="00D13B10"/>
    <w:rsid w:val="00D1608B"/>
    <w:rsid w:val="00D21946"/>
    <w:rsid w:val="00D2298B"/>
    <w:rsid w:val="00D2434A"/>
    <w:rsid w:val="00D31E8A"/>
    <w:rsid w:val="00D36C97"/>
    <w:rsid w:val="00D37257"/>
    <w:rsid w:val="00D41C37"/>
    <w:rsid w:val="00D53B6C"/>
    <w:rsid w:val="00D54D95"/>
    <w:rsid w:val="00D564E9"/>
    <w:rsid w:val="00D5775F"/>
    <w:rsid w:val="00D60F02"/>
    <w:rsid w:val="00D62308"/>
    <w:rsid w:val="00D64B55"/>
    <w:rsid w:val="00D67D89"/>
    <w:rsid w:val="00D7000D"/>
    <w:rsid w:val="00D72175"/>
    <w:rsid w:val="00D72B30"/>
    <w:rsid w:val="00D77C73"/>
    <w:rsid w:val="00D8247A"/>
    <w:rsid w:val="00D84CC8"/>
    <w:rsid w:val="00D926BB"/>
    <w:rsid w:val="00D96A67"/>
    <w:rsid w:val="00DA13D1"/>
    <w:rsid w:val="00DA34D6"/>
    <w:rsid w:val="00DB1661"/>
    <w:rsid w:val="00DB1858"/>
    <w:rsid w:val="00DB3D1A"/>
    <w:rsid w:val="00DB61B4"/>
    <w:rsid w:val="00DC0948"/>
    <w:rsid w:val="00DC2FCD"/>
    <w:rsid w:val="00DC646E"/>
    <w:rsid w:val="00DC6A37"/>
    <w:rsid w:val="00DD191E"/>
    <w:rsid w:val="00DD5B48"/>
    <w:rsid w:val="00DE27FC"/>
    <w:rsid w:val="00DE46F3"/>
    <w:rsid w:val="00DE626E"/>
    <w:rsid w:val="00DE64EF"/>
    <w:rsid w:val="00DE744C"/>
    <w:rsid w:val="00DF3B21"/>
    <w:rsid w:val="00DF49F3"/>
    <w:rsid w:val="00E005E0"/>
    <w:rsid w:val="00E01BC9"/>
    <w:rsid w:val="00E05455"/>
    <w:rsid w:val="00E05623"/>
    <w:rsid w:val="00E0772C"/>
    <w:rsid w:val="00E13485"/>
    <w:rsid w:val="00E136D0"/>
    <w:rsid w:val="00E15291"/>
    <w:rsid w:val="00E166DE"/>
    <w:rsid w:val="00E1683E"/>
    <w:rsid w:val="00E2104D"/>
    <w:rsid w:val="00E231D8"/>
    <w:rsid w:val="00E331F1"/>
    <w:rsid w:val="00E33592"/>
    <w:rsid w:val="00E3416D"/>
    <w:rsid w:val="00E34B3B"/>
    <w:rsid w:val="00E34C87"/>
    <w:rsid w:val="00E375D1"/>
    <w:rsid w:val="00E40533"/>
    <w:rsid w:val="00E4529A"/>
    <w:rsid w:val="00E4624F"/>
    <w:rsid w:val="00E53EE3"/>
    <w:rsid w:val="00E56A95"/>
    <w:rsid w:val="00E57A8F"/>
    <w:rsid w:val="00E600AD"/>
    <w:rsid w:val="00E60222"/>
    <w:rsid w:val="00E61DA9"/>
    <w:rsid w:val="00E67370"/>
    <w:rsid w:val="00E73402"/>
    <w:rsid w:val="00E73DA5"/>
    <w:rsid w:val="00E808D1"/>
    <w:rsid w:val="00E84F5C"/>
    <w:rsid w:val="00E87E7A"/>
    <w:rsid w:val="00E909E0"/>
    <w:rsid w:val="00E917F7"/>
    <w:rsid w:val="00E923DD"/>
    <w:rsid w:val="00E92928"/>
    <w:rsid w:val="00EA05FD"/>
    <w:rsid w:val="00EA2B01"/>
    <w:rsid w:val="00EA33B7"/>
    <w:rsid w:val="00EA5C58"/>
    <w:rsid w:val="00EA6A49"/>
    <w:rsid w:val="00EB047C"/>
    <w:rsid w:val="00EB285E"/>
    <w:rsid w:val="00EB392B"/>
    <w:rsid w:val="00EB3DB7"/>
    <w:rsid w:val="00EB4A00"/>
    <w:rsid w:val="00EB4DEA"/>
    <w:rsid w:val="00EB5B6C"/>
    <w:rsid w:val="00EC5FAE"/>
    <w:rsid w:val="00ED2AB2"/>
    <w:rsid w:val="00ED2E1C"/>
    <w:rsid w:val="00ED4A54"/>
    <w:rsid w:val="00ED655B"/>
    <w:rsid w:val="00EE30C3"/>
    <w:rsid w:val="00EE74A1"/>
    <w:rsid w:val="00EE7E25"/>
    <w:rsid w:val="00EF1275"/>
    <w:rsid w:val="00EF1872"/>
    <w:rsid w:val="00EF2FB7"/>
    <w:rsid w:val="00EF4FD1"/>
    <w:rsid w:val="00EF5EE1"/>
    <w:rsid w:val="00EF65C3"/>
    <w:rsid w:val="00EF69A0"/>
    <w:rsid w:val="00F015CF"/>
    <w:rsid w:val="00F01768"/>
    <w:rsid w:val="00F0238C"/>
    <w:rsid w:val="00F027C2"/>
    <w:rsid w:val="00F03DF2"/>
    <w:rsid w:val="00F0429C"/>
    <w:rsid w:val="00F0750B"/>
    <w:rsid w:val="00F12F99"/>
    <w:rsid w:val="00F14B82"/>
    <w:rsid w:val="00F14BA5"/>
    <w:rsid w:val="00F15779"/>
    <w:rsid w:val="00F15844"/>
    <w:rsid w:val="00F21975"/>
    <w:rsid w:val="00F2332E"/>
    <w:rsid w:val="00F23E92"/>
    <w:rsid w:val="00F24590"/>
    <w:rsid w:val="00F25760"/>
    <w:rsid w:val="00F304BF"/>
    <w:rsid w:val="00F322BB"/>
    <w:rsid w:val="00F33B2B"/>
    <w:rsid w:val="00F35BCA"/>
    <w:rsid w:val="00F36095"/>
    <w:rsid w:val="00F44556"/>
    <w:rsid w:val="00F47D9E"/>
    <w:rsid w:val="00F50FC1"/>
    <w:rsid w:val="00F516CE"/>
    <w:rsid w:val="00F517F8"/>
    <w:rsid w:val="00F532C5"/>
    <w:rsid w:val="00F5492F"/>
    <w:rsid w:val="00F61CC8"/>
    <w:rsid w:val="00F62B5C"/>
    <w:rsid w:val="00F642DC"/>
    <w:rsid w:val="00F65F11"/>
    <w:rsid w:val="00F6686B"/>
    <w:rsid w:val="00F674BC"/>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3543"/>
    <w:rsid w:val="00F943A0"/>
    <w:rsid w:val="00F95613"/>
    <w:rsid w:val="00F9645A"/>
    <w:rsid w:val="00F9653D"/>
    <w:rsid w:val="00F974C2"/>
    <w:rsid w:val="00FA3241"/>
    <w:rsid w:val="00FA5C6D"/>
    <w:rsid w:val="00FB1672"/>
    <w:rsid w:val="00FB1E1A"/>
    <w:rsid w:val="00FB5643"/>
    <w:rsid w:val="00FC0FB8"/>
    <w:rsid w:val="00FC71A1"/>
    <w:rsid w:val="00FC7FC9"/>
    <w:rsid w:val="00FD1004"/>
    <w:rsid w:val="00FD5C8E"/>
    <w:rsid w:val="00FD7E65"/>
    <w:rsid w:val="00FE11A5"/>
    <w:rsid w:val="00FE4763"/>
    <w:rsid w:val="00FE512D"/>
    <w:rsid w:val="00FE606E"/>
    <w:rsid w:val="00FF2CBD"/>
    <w:rsid w:val="00F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83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E00B-6AD8-4309-BA8C-B0EF93C4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3285</Words>
  <Characters>275</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2021-05-05T16:47:00Z</dcterms:created>
  <dcterms:modified xsi:type="dcterms:W3CDTF">2021-05-11T13:29:00Z</dcterms:modified>
</cp:coreProperties>
</file>