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AC7EE" w14:textId="63C75F64" w:rsidR="0037367C" w:rsidRPr="00FF0D8B" w:rsidRDefault="0052502E" w:rsidP="009B365C">
      <w:pPr>
        <w:spacing w:line="360" w:lineRule="exact"/>
        <w:ind w:rightChars="100" w:right="210"/>
        <w:jc w:val="right"/>
        <w:rPr>
          <w:rFonts w:ascii="ＭＳ 明朝" w:hAnsi="ＭＳ 明朝"/>
          <w:b/>
          <w:sz w:val="24"/>
        </w:rPr>
      </w:pPr>
      <w:r w:rsidRPr="00FF0D8B">
        <w:rPr>
          <w:rFonts w:ascii="ＭＳ 明朝" w:hAnsi="ＭＳ 明朝" w:hint="eastAsia"/>
          <w:b/>
          <w:sz w:val="24"/>
        </w:rPr>
        <w:t>准校長　羽柴</w:t>
      </w:r>
      <w:r w:rsidR="009B365C" w:rsidRPr="00FF0D8B">
        <w:rPr>
          <w:rFonts w:ascii="ＭＳ 明朝" w:hAnsi="ＭＳ 明朝" w:hint="eastAsia"/>
          <w:b/>
          <w:sz w:val="24"/>
        </w:rPr>
        <w:t xml:space="preserve">　</w:t>
      </w:r>
      <w:r w:rsidRPr="00FF0D8B">
        <w:rPr>
          <w:rFonts w:ascii="ＭＳ 明朝" w:hAnsi="ＭＳ 明朝" w:hint="eastAsia"/>
          <w:b/>
          <w:sz w:val="24"/>
        </w:rPr>
        <w:t>順子</w:t>
      </w:r>
    </w:p>
    <w:p w14:paraId="3594C4A9" w14:textId="77777777" w:rsidR="00D77C73" w:rsidRPr="00FF0D8B" w:rsidRDefault="00D77C73" w:rsidP="00BB1121">
      <w:pPr>
        <w:spacing w:line="360" w:lineRule="exact"/>
        <w:ind w:rightChars="-326" w:right="-685"/>
        <w:rPr>
          <w:rFonts w:ascii="ＭＳ ゴシック" w:eastAsia="ＭＳ ゴシック" w:hAnsi="ＭＳ ゴシック"/>
          <w:b/>
          <w:sz w:val="28"/>
          <w:szCs w:val="28"/>
        </w:rPr>
      </w:pPr>
    </w:p>
    <w:p w14:paraId="27496103" w14:textId="71EBF575" w:rsidR="0037367C" w:rsidRPr="00FF0D8B" w:rsidRDefault="00C54F82" w:rsidP="009B365C">
      <w:pPr>
        <w:spacing w:line="360" w:lineRule="exact"/>
        <w:ind w:rightChars="-326" w:right="-685"/>
        <w:jc w:val="center"/>
        <w:rPr>
          <w:rFonts w:ascii="ＭＳ ゴシック" w:eastAsia="ＭＳ ゴシック" w:hAnsi="ＭＳ ゴシック"/>
          <w:b/>
          <w:sz w:val="32"/>
          <w:szCs w:val="32"/>
        </w:rPr>
      </w:pPr>
      <w:r w:rsidRPr="00FF0D8B">
        <w:rPr>
          <w:rFonts w:ascii="ＭＳ ゴシック" w:eastAsia="ＭＳ ゴシック" w:hAnsi="ＭＳ ゴシック" w:hint="eastAsia"/>
          <w:b/>
          <w:sz w:val="32"/>
          <w:szCs w:val="32"/>
        </w:rPr>
        <w:t>令和</w:t>
      </w:r>
      <w:r w:rsidR="00FF0D8B" w:rsidRPr="00FF0D8B">
        <w:rPr>
          <w:rFonts w:ascii="ＭＳ ゴシック" w:eastAsia="ＭＳ ゴシック" w:hAnsi="ＭＳ ゴシック" w:hint="eastAsia"/>
          <w:b/>
          <w:sz w:val="32"/>
          <w:szCs w:val="32"/>
        </w:rPr>
        <w:t>３</w:t>
      </w:r>
      <w:r w:rsidR="00361497" w:rsidRPr="00FF0D8B">
        <w:rPr>
          <w:rFonts w:ascii="ＭＳ ゴシック" w:eastAsia="ＭＳ ゴシック" w:hAnsi="ＭＳ ゴシック" w:hint="eastAsia"/>
          <w:b/>
          <w:sz w:val="32"/>
          <w:szCs w:val="32"/>
        </w:rPr>
        <w:t xml:space="preserve">年度　</w:t>
      </w:r>
      <w:r w:rsidR="009B365C" w:rsidRPr="00FF0D8B">
        <w:rPr>
          <w:rFonts w:ascii="ＭＳ ゴシック" w:eastAsia="ＭＳ ゴシック" w:hAnsi="ＭＳ ゴシック" w:hint="eastAsia"/>
          <w:b/>
          <w:sz w:val="32"/>
          <w:szCs w:val="32"/>
        </w:rPr>
        <w:t>学校経営</w:t>
      </w:r>
      <w:r w:rsidR="00A920A8" w:rsidRPr="00FF0D8B">
        <w:rPr>
          <w:rFonts w:ascii="ＭＳ ゴシック" w:eastAsia="ＭＳ ゴシック" w:hAnsi="ＭＳ ゴシック" w:hint="eastAsia"/>
          <w:b/>
          <w:sz w:val="32"/>
          <w:szCs w:val="32"/>
        </w:rPr>
        <w:t>計画及び</w:t>
      </w:r>
      <w:r w:rsidR="00225A63" w:rsidRPr="00FF0D8B">
        <w:rPr>
          <w:rFonts w:ascii="ＭＳ ゴシック" w:eastAsia="ＭＳ ゴシック" w:hAnsi="ＭＳ ゴシック" w:hint="eastAsia"/>
          <w:b/>
          <w:sz w:val="32"/>
          <w:szCs w:val="32"/>
        </w:rPr>
        <w:t>学校</w:t>
      </w:r>
      <w:r w:rsidR="00A920A8" w:rsidRPr="00FF0D8B">
        <w:rPr>
          <w:rFonts w:ascii="ＭＳ ゴシック" w:eastAsia="ＭＳ ゴシック" w:hAnsi="ＭＳ ゴシック" w:hint="eastAsia"/>
          <w:b/>
          <w:sz w:val="32"/>
          <w:szCs w:val="32"/>
        </w:rPr>
        <w:t>評価</w:t>
      </w:r>
    </w:p>
    <w:p w14:paraId="451B6CDB" w14:textId="77777777" w:rsidR="00A920A8" w:rsidRPr="00FF0D8B" w:rsidRDefault="00A920A8" w:rsidP="009B365C">
      <w:pPr>
        <w:spacing w:line="360" w:lineRule="exact"/>
        <w:ind w:rightChars="-326" w:right="-685"/>
        <w:jc w:val="center"/>
        <w:rPr>
          <w:rFonts w:ascii="ＭＳ ゴシック" w:eastAsia="ＭＳ ゴシック" w:hAnsi="ＭＳ ゴシック"/>
          <w:b/>
          <w:sz w:val="32"/>
          <w:szCs w:val="32"/>
        </w:rPr>
      </w:pPr>
    </w:p>
    <w:p w14:paraId="482BF350" w14:textId="5453639B" w:rsidR="000F7917" w:rsidRPr="00FF0D8B" w:rsidRDefault="00FF0D8B" w:rsidP="004245A1">
      <w:pPr>
        <w:spacing w:line="300" w:lineRule="exact"/>
        <w:ind w:hanging="187"/>
        <w:jc w:val="left"/>
        <w:rPr>
          <w:rFonts w:ascii="ＭＳ ゴシック" w:eastAsia="ＭＳ ゴシック" w:hAnsi="ＭＳ ゴシック"/>
          <w:szCs w:val="21"/>
        </w:rPr>
      </w:pPr>
      <w:r w:rsidRPr="00FF0D8B">
        <w:rPr>
          <w:rFonts w:ascii="ＭＳ ゴシック" w:eastAsia="ＭＳ ゴシック" w:hAnsi="ＭＳ ゴシック" w:hint="eastAsia"/>
          <w:szCs w:val="21"/>
        </w:rPr>
        <w:t>１</w:t>
      </w:r>
      <w:r w:rsidR="005846E8" w:rsidRPr="00FF0D8B">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F0D8B" w14:paraId="10C7A490" w14:textId="77777777" w:rsidTr="00AB00E6">
        <w:trPr>
          <w:jc w:val="center"/>
        </w:trPr>
        <w:tc>
          <w:tcPr>
            <w:tcW w:w="14944" w:type="dxa"/>
            <w:shd w:val="clear" w:color="auto" w:fill="auto"/>
            <w:tcMar>
              <w:top w:w="113" w:type="dxa"/>
              <w:left w:w="113" w:type="dxa"/>
              <w:bottom w:w="113" w:type="dxa"/>
              <w:right w:w="113" w:type="dxa"/>
            </w:tcMar>
          </w:tcPr>
          <w:p w14:paraId="5922112A" w14:textId="41B7CCAD" w:rsidR="00AB00E6" w:rsidRPr="00FF0D8B" w:rsidRDefault="0052502E" w:rsidP="00AB00E6">
            <w:pPr>
              <w:spacing w:line="300" w:lineRule="exact"/>
              <w:rPr>
                <w:rFonts w:ascii="ＭＳ 明朝" w:hAnsi="ＭＳ 明朝"/>
                <w:sz w:val="22"/>
                <w:szCs w:val="22"/>
              </w:rPr>
            </w:pPr>
            <w:r w:rsidRPr="00FF0D8B">
              <w:rPr>
                <w:rFonts w:ascii="ＭＳ 明朝" w:hAnsi="ＭＳ 明朝" w:hint="eastAsia"/>
                <w:sz w:val="22"/>
                <w:szCs w:val="22"/>
              </w:rPr>
              <w:t>校訓「つくろう　あすへの　わ」（心と体の調和・仲間とのつながりの輪・自分らしさの我</w:t>
            </w:r>
            <w:r w:rsidR="00532612" w:rsidRPr="00FF0D8B">
              <w:rPr>
                <w:rFonts w:ascii="ＭＳ 明朝" w:hAnsi="ＭＳ 明朝" w:hint="eastAsia"/>
                <w:sz w:val="22"/>
                <w:szCs w:val="22"/>
              </w:rPr>
              <w:t xml:space="preserve">　</w:t>
            </w:r>
            <w:r w:rsidRPr="00FF0D8B">
              <w:rPr>
                <w:rFonts w:ascii="ＭＳ 明朝" w:hAnsi="ＭＳ 明朝" w:hint="eastAsia"/>
                <w:sz w:val="22"/>
                <w:szCs w:val="22"/>
              </w:rPr>
              <w:t>の三つの「わ」）を大切にしながら、</w:t>
            </w:r>
            <w:r w:rsidR="00532612" w:rsidRPr="00FF0D8B">
              <w:rPr>
                <w:rFonts w:ascii="ＭＳ 明朝" w:hAnsi="ＭＳ 明朝" w:hint="eastAsia"/>
                <w:sz w:val="22"/>
                <w:szCs w:val="22"/>
              </w:rPr>
              <w:t>「未来を生きる主人公を育てる」ことを学校教育目標とし、</w:t>
            </w:r>
            <w:r w:rsidRPr="00FF0D8B">
              <w:rPr>
                <w:rFonts w:ascii="ＭＳ 明朝" w:hAnsi="ＭＳ 明朝" w:hint="eastAsia"/>
                <w:sz w:val="22"/>
                <w:szCs w:val="22"/>
              </w:rPr>
              <w:t>新たなニーズに対応する</w:t>
            </w:r>
            <w:r w:rsidR="00AD2A1C" w:rsidRPr="00FF0D8B">
              <w:rPr>
                <w:rFonts w:ascii="ＭＳ 明朝" w:hAnsi="ＭＳ 明朝" w:hint="eastAsia"/>
                <w:sz w:val="22"/>
                <w:szCs w:val="22"/>
              </w:rPr>
              <w:t>知的障がい児童生徒への</w:t>
            </w:r>
            <w:r w:rsidRPr="00FF0D8B">
              <w:rPr>
                <w:rFonts w:ascii="ＭＳ 明朝" w:hAnsi="ＭＳ 明朝" w:hint="eastAsia"/>
                <w:sz w:val="22"/>
                <w:szCs w:val="22"/>
              </w:rPr>
              <w:t>支援教育を発信できる学校「未来志向型支援学校」をめざす。</w:t>
            </w:r>
          </w:p>
          <w:p w14:paraId="0AF94E94" w14:textId="2DBAF592" w:rsidR="0052502E" w:rsidRPr="00FF0D8B" w:rsidRDefault="0052502E" w:rsidP="00AB00E6">
            <w:pPr>
              <w:spacing w:line="300" w:lineRule="exact"/>
              <w:rPr>
                <w:rFonts w:ascii="ＭＳ 明朝" w:hAnsi="ＭＳ 明朝"/>
                <w:sz w:val="22"/>
                <w:szCs w:val="22"/>
              </w:rPr>
            </w:pPr>
            <w:r w:rsidRPr="00FF0D8B">
              <w:rPr>
                <w:rFonts w:ascii="ＭＳ 明朝" w:hAnsi="ＭＳ 明朝" w:hint="eastAsia"/>
                <w:sz w:val="22"/>
                <w:szCs w:val="22"/>
              </w:rPr>
              <w:t xml:space="preserve">　</w:t>
            </w:r>
            <w:r w:rsidR="00FF0D8B" w:rsidRPr="00FF0D8B">
              <w:rPr>
                <w:rFonts w:ascii="ＭＳ 明朝" w:hAnsi="ＭＳ 明朝" w:hint="eastAsia"/>
                <w:sz w:val="22"/>
                <w:szCs w:val="22"/>
              </w:rPr>
              <w:t>１</w:t>
            </w:r>
            <w:r w:rsidRPr="00FF0D8B">
              <w:rPr>
                <w:rFonts w:ascii="ＭＳ 明朝" w:hAnsi="ＭＳ 明朝" w:hint="eastAsia"/>
                <w:sz w:val="22"/>
                <w:szCs w:val="22"/>
              </w:rPr>
              <w:t xml:space="preserve">　「一人ひとりを大切にし、将来に向けたステップを作る学校」</w:t>
            </w:r>
          </w:p>
          <w:p w14:paraId="194840D6" w14:textId="66E3AA75" w:rsidR="0052502E" w:rsidRPr="00FF0D8B" w:rsidRDefault="0052502E" w:rsidP="00AB00E6">
            <w:pPr>
              <w:spacing w:line="300" w:lineRule="exact"/>
              <w:rPr>
                <w:rFonts w:ascii="ＭＳ 明朝" w:hAnsi="ＭＳ 明朝"/>
                <w:sz w:val="22"/>
                <w:szCs w:val="22"/>
              </w:rPr>
            </w:pPr>
            <w:r w:rsidRPr="00FF0D8B">
              <w:rPr>
                <w:rFonts w:ascii="ＭＳ 明朝" w:hAnsi="ＭＳ 明朝" w:hint="eastAsia"/>
                <w:sz w:val="22"/>
                <w:szCs w:val="22"/>
              </w:rPr>
              <w:t xml:space="preserve">　</w:t>
            </w:r>
            <w:r w:rsidR="00FF0D8B" w:rsidRPr="00FF0D8B">
              <w:rPr>
                <w:rFonts w:ascii="ＭＳ 明朝" w:hAnsi="ＭＳ 明朝" w:hint="eastAsia"/>
                <w:sz w:val="22"/>
                <w:szCs w:val="22"/>
              </w:rPr>
              <w:t>２</w:t>
            </w:r>
            <w:r w:rsidRPr="00FF0D8B">
              <w:rPr>
                <w:rFonts w:ascii="ＭＳ 明朝" w:hAnsi="ＭＳ 明朝" w:hint="eastAsia"/>
                <w:sz w:val="22"/>
                <w:szCs w:val="22"/>
              </w:rPr>
              <w:t xml:space="preserve">　「自ら前向きに変わっていこうとする力を持つ学校」</w:t>
            </w:r>
          </w:p>
          <w:p w14:paraId="03EC06A5" w14:textId="3844088E" w:rsidR="00201A51" w:rsidRPr="00FF0D8B" w:rsidRDefault="0052502E" w:rsidP="0052502E">
            <w:pPr>
              <w:spacing w:line="300" w:lineRule="exact"/>
              <w:rPr>
                <w:rFonts w:ascii="ＭＳ ゴシック" w:eastAsia="ＭＳ ゴシック" w:hAnsi="ＭＳ ゴシック"/>
                <w:szCs w:val="21"/>
              </w:rPr>
            </w:pPr>
            <w:r w:rsidRPr="00FF0D8B">
              <w:rPr>
                <w:rFonts w:ascii="ＭＳ 明朝" w:hAnsi="ＭＳ 明朝" w:hint="eastAsia"/>
                <w:sz w:val="22"/>
                <w:szCs w:val="22"/>
              </w:rPr>
              <w:t xml:space="preserve">　</w:t>
            </w:r>
            <w:r w:rsidR="00FF0D8B" w:rsidRPr="00FF0D8B">
              <w:rPr>
                <w:rFonts w:ascii="ＭＳ 明朝" w:hAnsi="ＭＳ 明朝" w:hint="eastAsia"/>
                <w:sz w:val="22"/>
                <w:szCs w:val="22"/>
              </w:rPr>
              <w:t>３</w:t>
            </w:r>
            <w:r w:rsidRPr="00FF0D8B">
              <w:rPr>
                <w:rFonts w:ascii="ＭＳ 明朝" w:hAnsi="ＭＳ 明朝" w:hint="eastAsia"/>
                <w:sz w:val="22"/>
                <w:szCs w:val="22"/>
              </w:rPr>
              <w:t xml:space="preserve">　「関係機関と連携し、地域に根付く学校」</w:t>
            </w:r>
          </w:p>
        </w:tc>
      </w:tr>
    </w:tbl>
    <w:p w14:paraId="5600D9C4" w14:textId="4E939C20" w:rsidR="00324B67" w:rsidRPr="00FF0D8B" w:rsidRDefault="00324B67" w:rsidP="004245A1">
      <w:pPr>
        <w:spacing w:line="300" w:lineRule="exact"/>
        <w:ind w:hanging="187"/>
        <w:jc w:val="left"/>
        <w:rPr>
          <w:rFonts w:ascii="ＭＳ ゴシック" w:eastAsia="ＭＳ ゴシック" w:hAnsi="ＭＳ ゴシック"/>
          <w:szCs w:val="21"/>
        </w:rPr>
      </w:pPr>
    </w:p>
    <w:p w14:paraId="79AF098B" w14:textId="381A404C" w:rsidR="009B365C" w:rsidRPr="00FF0D8B" w:rsidRDefault="00FF0D8B" w:rsidP="004245A1">
      <w:pPr>
        <w:spacing w:line="300" w:lineRule="exact"/>
        <w:ind w:hanging="187"/>
        <w:jc w:val="left"/>
        <w:rPr>
          <w:rFonts w:ascii="ＭＳ ゴシック" w:eastAsia="ＭＳ ゴシック" w:hAnsi="ＭＳ ゴシック"/>
          <w:szCs w:val="21"/>
        </w:rPr>
      </w:pPr>
      <w:r w:rsidRPr="00FF0D8B">
        <w:rPr>
          <w:rFonts w:ascii="ＭＳ ゴシック" w:eastAsia="ＭＳ ゴシック" w:hAnsi="ＭＳ ゴシック" w:hint="eastAsia"/>
          <w:szCs w:val="21"/>
        </w:rPr>
        <w:t>２</w:t>
      </w:r>
      <w:r w:rsidR="009B365C" w:rsidRPr="00FF0D8B">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F0D8B" w14:paraId="1C795C81" w14:textId="77777777" w:rsidTr="00AB00E6">
        <w:trPr>
          <w:jc w:val="center"/>
        </w:trPr>
        <w:tc>
          <w:tcPr>
            <w:tcW w:w="14944" w:type="dxa"/>
            <w:shd w:val="clear" w:color="auto" w:fill="auto"/>
            <w:tcMar>
              <w:top w:w="113" w:type="dxa"/>
              <w:left w:w="113" w:type="dxa"/>
              <w:bottom w:w="113" w:type="dxa"/>
              <w:right w:w="113" w:type="dxa"/>
            </w:tcMar>
          </w:tcPr>
          <w:p w14:paraId="4B0E156D" w14:textId="4F26A7F9" w:rsidR="00AB00E6" w:rsidRPr="00FF0D8B" w:rsidRDefault="00FF0D8B" w:rsidP="00AB00E6">
            <w:pPr>
              <w:spacing w:line="300" w:lineRule="exact"/>
              <w:rPr>
                <w:rFonts w:ascii="ＭＳ 明朝" w:hAnsi="ＭＳ 明朝"/>
                <w:sz w:val="22"/>
                <w:szCs w:val="22"/>
              </w:rPr>
            </w:pPr>
            <w:r w:rsidRPr="00FF0D8B">
              <w:rPr>
                <w:rFonts w:ascii="ＭＳ 明朝" w:hAnsi="ＭＳ 明朝" w:hint="eastAsia"/>
                <w:sz w:val="22"/>
                <w:szCs w:val="22"/>
              </w:rPr>
              <w:t>１</w:t>
            </w:r>
            <w:r w:rsidR="00497AF4" w:rsidRPr="00FF0D8B">
              <w:rPr>
                <w:rFonts w:ascii="ＭＳ 明朝" w:hAnsi="ＭＳ 明朝" w:hint="eastAsia"/>
                <w:sz w:val="22"/>
                <w:szCs w:val="22"/>
              </w:rPr>
              <w:t xml:space="preserve">　</w:t>
            </w:r>
            <w:r w:rsidR="00C80D24" w:rsidRPr="00FF0D8B">
              <w:rPr>
                <w:rFonts w:ascii="ＭＳ 明朝" w:hAnsi="ＭＳ 明朝" w:hint="eastAsia"/>
                <w:sz w:val="22"/>
                <w:szCs w:val="22"/>
              </w:rPr>
              <w:t>人との関わりを</w:t>
            </w:r>
            <w:r w:rsidR="00497AF4" w:rsidRPr="00FF0D8B">
              <w:rPr>
                <w:rFonts w:ascii="ＭＳ 明朝" w:hAnsi="ＭＳ 明朝" w:hint="eastAsia"/>
                <w:sz w:val="22"/>
                <w:szCs w:val="22"/>
              </w:rPr>
              <w:t>大切にし</w:t>
            </w:r>
            <w:r w:rsidR="00A21189" w:rsidRPr="00FF0D8B">
              <w:rPr>
                <w:rFonts w:ascii="ＭＳ 明朝" w:hAnsi="ＭＳ 明朝" w:hint="eastAsia"/>
                <w:sz w:val="22"/>
                <w:szCs w:val="22"/>
              </w:rPr>
              <w:t>、自己有用感を高め、</w:t>
            </w:r>
            <w:r w:rsidR="00F164C8" w:rsidRPr="00FF0D8B">
              <w:rPr>
                <w:rFonts w:ascii="ＭＳ 明朝" w:hAnsi="ＭＳ 明朝" w:hint="eastAsia"/>
                <w:sz w:val="22"/>
                <w:szCs w:val="22"/>
              </w:rPr>
              <w:t>社会的自立をめざ</w:t>
            </w:r>
            <w:r w:rsidR="00116CF0" w:rsidRPr="00FF0D8B">
              <w:rPr>
                <w:rFonts w:ascii="ＭＳ 明朝" w:hAnsi="ＭＳ 明朝" w:hint="eastAsia"/>
                <w:sz w:val="22"/>
                <w:szCs w:val="22"/>
              </w:rPr>
              <w:t>す</w:t>
            </w:r>
            <w:r w:rsidR="00497AF4" w:rsidRPr="00FF0D8B">
              <w:rPr>
                <w:rFonts w:ascii="ＭＳ 明朝" w:hAnsi="ＭＳ 明朝" w:hint="eastAsia"/>
                <w:sz w:val="22"/>
                <w:szCs w:val="22"/>
              </w:rPr>
              <w:t>教育の推進</w:t>
            </w:r>
          </w:p>
          <w:p w14:paraId="436087D0" w14:textId="2EB671EC" w:rsidR="00687703" w:rsidRPr="00FF0D8B" w:rsidRDefault="00497AF4" w:rsidP="005D0226">
            <w:pPr>
              <w:spacing w:line="300" w:lineRule="exact"/>
              <w:ind w:left="220" w:hangingChars="100" w:hanging="220"/>
              <w:rPr>
                <w:rFonts w:ascii="ＭＳ 明朝" w:hAnsi="ＭＳ 明朝"/>
                <w:szCs w:val="21"/>
              </w:rPr>
            </w:pPr>
            <w:r w:rsidRPr="00FF0D8B">
              <w:rPr>
                <w:rFonts w:ascii="ＭＳ 明朝" w:hAnsi="ＭＳ 明朝" w:hint="eastAsia"/>
                <w:sz w:val="22"/>
                <w:szCs w:val="22"/>
              </w:rPr>
              <w:t xml:space="preserve">　（</w:t>
            </w:r>
            <w:r w:rsidR="00FF0D8B" w:rsidRPr="00FF0D8B">
              <w:rPr>
                <w:rFonts w:ascii="ＭＳ 明朝" w:hAnsi="ＭＳ 明朝" w:hint="eastAsia"/>
                <w:sz w:val="22"/>
                <w:szCs w:val="22"/>
              </w:rPr>
              <w:t>１</w:t>
            </w:r>
            <w:r w:rsidR="00F87E37" w:rsidRPr="00FF0D8B">
              <w:rPr>
                <w:rFonts w:ascii="ＭＳ 明朝" w:hAnsi="ＭＳ 明朝" w:hint="eastAsia"/>
                <w:sz w:val="22"/>
                <w:szCs w:val="22"/>
              </w:rPr>
              <w:t>）</w:t>
            </w:r>
            <w:r w:rsidR="00687703" w:rsidRPr="00FF0D8B">
              <w:rPr>
                <w:rFonts w:ascii="ＭＳ 明朝" w:hAnsi="ＭＳ 明朝" w:hint="eastAsia"/>
                <w:szCs w:val="21"/>
              </w:rPr>
              <w:t>職業教育の充実（生徒の「はたらく」意欲を高め、社会生活・職業生活に必要な力の習得）</w:t>
            </w:r>
            <w:r w:rsidR="005D0226" w:rsidRPr="00FF0D8B">
              <w:rPr>
                <w:rFonts w:ascii="ＭＳ 明朝" w:hAnsi="ＭＳ 明朝" w:hint="eastAsia"/>
                <w:szCs w:val="21"/>
              </w:rPr>
              <w:t>と教育課程の検討</w:t>
            </w:r>
          </w:p>
          <w:p w14:paraId="049F8C79" w14:textId="1CB22769" w:rsidR="0024148F" w:rsidRPr="00FF0D8B" w:rsidRDefault="0024148F" w:rsidP="00AB00E6">
            <w:pPr>
              <w:spacing w:line="300" w:lineRule="exact"/>
              <w:rPr>
                <w:rFonts w:ascii="ＭＳ 明朝" w:hAnsi="ＭＳ 明朝"/>
                <w:sz w:val="22"/>
                <w:szCs w:val="22"/>
              </w:rPr>
            </w:pPr>
            <w:r w:rsidRPr="00FF0D8B">
              <w:rPr>
                <w:rFonts w:ascii="ＭＳ 明朝" w:hAnsi="ＭＳ 明朝" w:hint="eastAsia"/>
                <w:sz w:val="22"/>
                <w:szCs w:val="22"/>
              </w:rPr>
              <w:t xml:space="preserve">　</w:t>
            </w:r>
            <w:r w:rsidR="00F164C8" w:rsidRPr="00FF0D8B">
              <w:rPr>
                <w:rFonts w:ascii="ＭＳ 明朝" w:hAnsi="ＭＳ 明朝" w:hint="eastAsia"/>
                <w:sz w:val="22"/>
                <w:szCs w:val="22"/>
              </w:rPr>
              <w:t>（</w:t>
            </w:r>
            <w:r w:rsidR="00FF0D8B" w:rsidRPr="00FF0D8B">
              <w:rPr>
                <w:rFonts w:ascii="ＭＳ 明朝" w:hAnsi="ＭＳ 明朝" w:hint="eastAsia"/>
                <w:sz w:val="22"/>
                <w:szCs w:val="22"/>
              </w:rPr>
              <w:t>２</w:t>
            </w:r>
            <w:r w:rsidR="00F164C8" w:rsidRPr="00FF0D8B">
              <w:rPr>
                <w:rFonts w:ascii="ＭＳ 明朝" w:hAnsi="ＭＳ 明朝" w:hint="eastAsia"/>
                <w:sz w:val="22"/>
                <w:szCs w:val="22"/>
              </w:rPr>
              <w:t>）</w:t>
            </w:r>
            <w:r w:rsidR="006610A8" w:rsidRPr="00FF0D8B">
              <w:rPr>
                <w:rFonts w:ascii="ＭＳ 明朝" w:hAnsi="ＭＳ 明朝" w:hint="eastAsia"/>
                <w:sz w:val="22"/>
                <w:szCs w:val="22"/>
              </w:rPr>
              <w:t>一人ひとりに</w:t>
            </w:r>
            <w:r w:rsidR="00C04755" w:rsidRPr="00FF0D8B">
              <w:rPr>
                <w:rFonts w:ascii="ＭＳ 明朝" w:hAnsi="ＭＳ 明朝" w:hint="eastAsia"/>
                <w:sz w:val="22"/>
                <w:szCs w:val="22"/>
              </w:rPr>
              <w:t>応じた</w:t>
            </w:r>
            <w:r w:rsidRPr="00FF0D8B">
              <w:rPr>
                <w:rFonts w:ascii="ＭＳ 明朝" w:hAnsi="ＭＳ 明朝" w:hint="eastAsia"/>
                <w:sz w:val="22"/>
                <w:szCs w:val="22"/>
              </w:rPr>
              <w:t>よりよい進路実現</w:t>
            </w:r>
            <w:r w:rsidR="00EE4FC2" w:rsidRPr="00FF0D8B">
              <w:rPr>
                <w:rFonts w:ascii="ＭＳ 明朝" w:hAnsi="ＭＳ 明朝" w:hint="eastAsia"/>
                <w:sz w:val="22"/>
                <w:szCs w:val="22"/>
              </w:rPr>
              <w:t>（</w:t>
            </w:r>
            <w:r w:rsidR="00C32A4F" w:rsidRPr="00FF0D8B">
              <w:rPr>
                <w:rFonts w:ascii="ＭＳ 明朝" w:hAnsi="ＭＳ 明朝" w:hint="eastAsia"/>
                <w:sz w:val="22"/>
                <w:szCs w:val="22"/>
              </w:rPr>
              <w:t>卒業</w:t>
            </w:r>
            <w:r w:rsidR="003B42A1" w:rsidRPr="00FF0D8B">
              <w:rPr>
                <w:rFonts w:ascii="ＭＳ 明朝" w:hAnsi="ＭＳ 明朝" w:hint="eastAsia"/>
                <w:sz w:val="22"/>
                <w:szCs w:val="22"/>
              </w:rPr>
              <w:t>時の</w:t>
            </w:r>
            <w:r w:rsidR="00C32A4F" w:rsidRPr="00FF0D8B">
              <w:rPr>
                <w:rFonts w:ascii="ＭＳ 明朝" w:hAnsi="ＭＳ 明朝" w:hint="eastAsia"/>
                <w:sz w:val="22"/>
                <w:szCs w:val="22"/>
              </w:rPr>
              <w:t>進路</w:t>
            </w:r>
            <w:r w:rsidR="000277F4" w:rsidRPr="00FF0D8B">
              <w:rPr>
                <w:rFonts w:ascii="ＭＳ 明朝" w:hAnsi="ＭＳ 明朝" w:hint="eastAsia"/>
                <w:sz w:val="22"/>
                <w:szCs w:val="22"/>
              </w:rPr>
              <w:t>確定</w:t>
            </w:r>
            <w:r w:rsidR="00FF0D8B" w:rsidRPr="00FF0D8B">
              <w:rPr>
                <w:rFonts w:ascii="ＭＳ 明朝" w:hAnsi="ＭＳ 明朝"/>
                <w:sz w:val="22"/>
                <w:szCs w:val="22"/>
              </w:rPr>
              <w:t>100%</w:t>
            </w:r>
            <w:r w:rsidR="00C32A4F" w:rsidRPr="00FF0D8B">
              <w:rPr>
                <w:rFonts w:ascii="ＭＳ 明朝" w:hAnsi="ＭＳ 明朝" w:hint="eastAsia"/>
                <w:sz w:val="22"/>
                <w:szCs w:val="22"/>
              </w:rPr>
              <w:t xml:space="preserve">　</w:t>
            </w:r>
            <w:r w:rsidR="00FF0D8B" w:rsidRPr="00FF0D8B">
              <w:rPr>
                <w:rFonts w:ascii="ＭＳ 明朝" w:hAnsi="ＭＳ 明朝" w:hint="eastAsia"/>
                <w:sz w:val="22"/>
                <w:szCs w:val="22"/>
              </w:rPr>
              <w:t>３</w:t>
            </w:r>
            <w:r w:rsidR="00C32A4F" w:rsidRPr="00FF0D8B">
              <w:rPr>
                <w:rFonts w:ascii="ＭＳ 明朝" w:hAnsi="ＭＳ 明朝" w:hint="eastAsia"/>
                <w:sz w:val="22"/>
                <w:szCs w:val="22"/>
              </w:rPr>
              <w:t>年連続達成を</w:t>
            </w:r>
            <w:r w:rsidR="005C28AB" w:rsidRPr="00FF0D8B">
              <w:rPr>
                <w:rFonts w:ascii="ＭＳ 明朝" w:hAnsi="ＭＳ 明朝" w:hint="eastAsia"/>
                <w:sz w:val="22"/>
                <w:szCs w:val="22"/>
              </w:rPr>
              <w:t>目標）</w:t>
            </w:r>
            <w:r w:rsidR="00F23976" w:rsidRPr="00FF0D8B">
              <w:rPr>
                <w:rFonts w:ascii="ＭＳ 明朝" w:hAnsi="ＭＳ 明朝" w:hint="eastAsia"/>
                <w:sz w:val="22"/>
                <w:szCs w:val="22"/>
              </w:rPr>
              <w:t xml:space="preserve">　</w:t>
            </w:r>
            <w:r w:rsidR="00735940" w:rsidRPr="00FF0D8B">
              <w:rPr>
                <w:rFonts w:ascii="ＭＳ 明朝" w:hAnsi="ＭＳ 明朝" w:hint="eastAsia"/>
                <w:sz w:val="22"/>
                <w:szCs w:val="22"/>
              </w:rPr>
              <w:t>（</w:t>
            </w:r>
            <w:r w:rsidR="00FF0D8B" w:rsidRPr="00FF0D8B">
              <w:rPr>
                <w:rFonts w:ascii="ＭＳ 明朝" w:hAnsi="ＭＳ 明朝"/>
                <w:sz w:val="22"/>
                <w:szCs w:val="22"/>
              </w:rPr>
              <w:t>H30</w:t>
            </w:r>
            <w:r w:rsidR="00C32A4F" w:rsidRPr="00FF0D8B">
              <w:rPr>
                <w:rFonts w:ascii="ＭＳ 明朝" w:hAnsi="ＭＳ 明朝" w:hint="eastAsia"/>
                <w:sz w:val="22"/>
                <w:szCs w:val="22"/>
              </w:rPr>
              <w:t>:</w:t>
            </w:r>
            <w:r w:rsidR="00FF0D8B" w:rsidRPr="00FF0D8B">
              <w:rPr>
                <w:rFonts w:ascii="ＭＳ 明朝" w:hAnsi="ＭＳ 明朝"/>
                <w:sz w:val="22"/>
                <w:szCs w:val="22"/>
              </w:rPr>
              <w:t>95%</w:t>
            </w:r>
            <w:r w:rsidR="00E861BC" w:rsidRPr="00FF0D8B">
              <w:rPr>
                <w:rFonts w:ascii="ＭＳ 明朝" w:hAnsi="ＭＳ 明朝" w:hint="eastAsia"/>
                <w:sz w:val="22"/>
                <w:szCs w:val="22"/>
              </w:rPr>
              <w:t>、</w:t>
            </w:r>
            <w:r w:rsidR="00FF0D8B" w:rsidRPr="00FF0D8B">
              <w:rPr>
                <w:rFonts w:ascii="ＭＳ 明朝" w:hAnsi="ＭＳ 明朝"/>
                <w:sz w:val="22"/>
                <w:szCs w:val="22"/>
              </w:rPr>
              <w:t>R</w:t>
            </w:r>
            <w:r w:rsidR="00FF0D8B" w:rsidRPr="00FF0D8B">
              <w:rPr>
                <w:rFonts w:ascii="ＭＳ 明朝" w:hAnsi="ＭＳ 明朝" w:hint="eastAsia"/>
                <w:sz w:val="22"/>
                <w:szCs w:val="22"/>
              </w:rPr>
              <w:t>１</w:t>
            </w:r>
            <w:r w:rsidR="00C32A4F" w:rsidRPr="00FF0D8B">
              <w:rPr>
                <w:rFonts w:ascii="ＭＳ 明朝" w:hAnsi="ＭＳ 明朝" w:hint="eastAsia"/>
                <w:sz w:val="22"/>
                <w:szCs w:val="22"/>
              </w:rPr>
              <w:t>:</w:t>
            </w:r>
            <w:r w:rsidR="00FF0D8B" w:rsidRPr="00FF0D8B">
              <w:rPr>
                <w:rFonts w:ascii="ＭＳ 明朝" w:hAnsi="ＭＳ 明朝"/>
                <w:sz w:val="22"/>
                <w:szCs w:val="22"/>
              </w:rPr>
              <w:t>94</w:t>
            </w:r>
            <w:r w:rsidR="00E861BC" w:rsidRPr="00FF0D8B">
              <w:rPr>
                <w:rFonts w:ascii="ＭＳ 明朝" w:hAnsi="ＭＳ 明朝" w:hint="eastAsia"/>
                <w:sz w:val="22"/>
                <w:szCs w:val="22"/>
              </w:rPr>
              <w:t>%、</w:t>
            </w:r>
            <w:r w:rsidR="00FF0D8B" w:rsidRPr="00FF0D8B">
              <w:rPr>
                <w:rFonts w:ascii="ＭＳ 明朝" w:hAnsi="ＭＳ 明朝"/>
                <w:sz w:val="22"/>
                <w:szCs w:val="22"/>
              </w:rPr>
              <w:t>R</w:t>
            </w:r>
            <w:r w:rsidR="00FF0D8B" w:rsidRPr="00FF0D8B">
              <w:rPr>
                <w:rFonts w:ascii="ＭＳ 明朝" w:hAnsi="ＭＳ 明朝" w:hint="eastAsia"/>
                <w:sz w:val="22"/>
                <w:szCs w:val="22"/>
              </w:rPr>
              <w:t>２</w:t>
            </w:r>
            <w:r w:rsidR="00C32A4F" w:rsidRPr="00FF0D8B">
              <w:rPr>
                <w:rFonts w:ascii="ＭＳ 明朝" w:hAnsi="ＭＳ 明朝" w:hint="eastAsia"/>
                <w:sz w:val="22"/>
                <w:szCs w:val="22"/>
              </w:rPr>
              <w:t>:</w:t>
            </w:r>
            <w:r w:rsidR="00FF0D8B" w:rsidRPr="00FF0D8B">
              <w:rPr>
                <w:rFonts w:ascii="ＭＳ 明朝" w:hAnsi="ＭＳ 明朝"/>
                <w:sz w:val="22"/>
                <w:szCs w:val="22"/>
              </w:rPr>
              <w:t>100%</w:t>
            </w:r>
            <w:r w:rsidR="00735940" w:rsidRPr="00FF0D8B">
              <w:rPr>
                <w:rFonts w:ascii="ＭＳ 明朝" w:hAnsi="ＭＳ 明朝" w:hint="eastAsia"/>
                <w:sz w:val="22"/>
                <w:szCs w:val="22"/>
              </w:rPr>
              <w:t>）</w:t>
            </w:r>
          </w:p>
          <w:p w14:paraId="77DCBAF2" w14:textId="0C0F46D1" w:rsidR="0024148F" w:rsidRPr="00FF0D8B" w:rsidRDefault="0024148F" w:rsidP="00AB00E6">
            <w:pPr>
              <w:spacing w:line="300" w:lineRule="exact"/>
              <w:rPr>
                <w:rFonts w:ascii="ＭＳ 明朝" w:hAnsi="ＭＳ 明朝"/>
                <w:sz w:val="22"/>
                <w:szCs w:val="22"/>
              </w:rPr>
            </w:pPr>
            <w:r w:rsidRPr="00FF0D8B">
              <w:rPr>
                <w:rFonts w:ascii="ＭＳ 明朝" w:hAnsi="ＭＳ 明朝" w:hint="eastAsia"/>
                <w:sz w:val="22"/>
                <w:szCs w:val="22"/>
              </w:rPr>
              <w:t xml:space="preserve">　（</w:t>
            </w:r>
            <w:r w:rsidR="00FF0D8B" w:rsidRPr="00FF0D8B">
              <w:rPr>
                <w:rFonts w:ascii="ＭＳ 明朝" w:hAnsi="ＭＳ 明朝" w:hint="eastAsia"/>
                <w:sz w:val="22"/>
                <w:szCs w:val="22"/>
              </w:rPr>
              <w:t>３</w:t>
            </w:r>
            <w:r w:rsidRPr="00FF0D8B">
              <w:rPr>
                <w:rFonts w:ascii="ＭＳ 明朝" w:hAnsi="ＭＳ 明朝" w:hint="eastAsia"/>
                <w:sz w:val="22"/>
                <w:szCs w:val="22"/>
              </w:rPr>
              <w:t>）</w:t>
            </w:r>
            <w:r w:rsidR="006610A8" w:rsidRPr="00FF0D8B">
              <w:rPr>
                <w:rFonts w:ascii="ＭＳ 明朝" w:hAnsi="ＭＳ 明朝" w:hint="eastAsia"/>
                <w:sz w:val="22"/>
                <w:szCs w:val="22"/>
              </w:rPr>
              <w:t>全校一貫した</w:t>
            </w:r>
            <w:r w:rsidRPr="00FF0D8B">
              <w:rPr>
                <w:rFonts w:ascii="ＭＳ 明朝" w:hAnsi="ＭＳ 明朝" w:hint="eastAsia"/>
                <w:sz w:val="22"/>
                <w:szCs w:val="22"/>
              </w:rPr>
              <w:t>キャリア教育の</w:t>
            </w:r>
            <w:r w:rsidR="006610A8" w:rsidRPr="00FF0D8B">
              <w:rPr>
                <w:rFonts w:ascii="ＭＳ 明朝" w:hAnsi="ＭＳ 明朝" w:hint="eastAsia"/>
                <w:sz w:val="22"/>
                <w:szCs w:val="22"/>
              </w:rPr>
              <w:t>推進</w:t>
            </w:r>
          </w:p>
          <w:p w14:paraId="7DC7123E" w14:textId="387A1101" w:rsidR="00676BBF" w:rsidRPr="00FF0D8B" w:rsidRDefault="0024148F" w:rsidP="007801CB">
            <w:pPr>
              <w:spacing w:line="300" w:lineRule="exact"/>
              <w:jc w:val="left"/>
              <w:rPr>
                <w:rFonts w:ascii="ＭＳ 明朝" w:hAnsi="ＭＳ 明朝"/>
                <w:sz w:val="22"/>
                <w:szCs w:val="22"/>
              </w:rPr>
            </w:pPr>
            <w:r w:rsidRPr="00FF0D8B">
              <w:rPr>
                <w:rFonts w:ascii="ＭＳ 明朝" w:hAnsi="ＭＳ 明朝" w:hint="eastAsia"/>
                <w:sz w:val="22"/>
                <w:szCs w:val="22"/>
              </w:rPr>
              <w:t xml:space="preserve">　　</w:t>
            </w:r>
            <w:r w:rsidR="00BE7949" w:rsidRPr="00FF0D8B">
              <w:rPr>
                <w:rFonts w:ascii="ＭＳ 明朝" w:hAnsi="ＭＳ 明朝" w:hint="eastAsia"/>
                <w:sz w:val="22"/>
                <w:szCs w:val="22"/>
              </w:rPr>
              <w:t xml:space="preserve">　</w:t>
            </w:r>
            <w:r w:rsidRPr="00FF0D8B">
              <w:rPr>
                <w:rFonts w:ascii="ＭＳ 明朝" w:hAnsi="ＭＳ 明朝" w:hint="eastAsia"/>
                <w:sz w:val="22"/>
                <w:szCs w:val="22"/>
              </w:rPr>
              <w:t>ア、</w:t>
            </w:r>
            <w:r w:rsidR="00D9696E" w:rsidRPr="00FF0D8B">
              <w:rPr>
                <w:rFonts w:ascii="ＭＳ 明朝" w:hAnsi="ＭＳ 明朝" w:hint="eastAsia"/>
                <w:sz w:val="22"/>
                <w:szCs w:val="22"/>
              </w:rPr>
              <w:t>自立活動をとおして、</w:t>
            </w:r>
            <w:r w:rsidR="00676BBF" w:rsidRPr="00FF0D8B">
              <w:rPr>
                <w:rFonts w:ascii="ＭＳ 明朝" w:hAnsi="ＭＳ 明朝" w:hint="eastAsia"/>
                <w:sz w:val="22"/>
                <w:szCs w:val="22"/>
              </w:rPr>
              <w:t>健康的な</w:t>
            </w:r>
            <w:r w:rsidR="00425DEA" w:rsidRPr="00FF0D8B">
              <w:rPr>
                <w:rFonts w:ascii="ＭＳ 明朝" w:hAnsi="ＭＳ 明朝" w:hint="eastAsia"/>
                <w:sz w:val="22"/>
                <w:szCs w:val="22"/>
              </w:rPr>
              <w:t>社会</w:t>
            </w:r>
            <w:r w:rsidR="00676BBF" w:rsidRPr="00FF0D8B">
              <w:rPr>
                <w:rFonts w:ascii="ＭＳ 明朝" w:hAnsi="ＭＳ 明朝" w:hint="eastAsia"/>
                <w:sz w:val="22"/>
                <w:szCs w:val="22"/>
              </w:rPr>
              <w:t>生活を営む力</w:t>
            </w:r>
            <w:r w:rsidR="000C03C1" w:rsidRPr="00FF0D8B">
              <w:rPr>
                <w:rFonts w:ascii="ＭＳ 明朝" w:hAnsi="ＭＳ 明朝" w:hint="eastAsia"/>
                <w:sz w:val="22"/>
                <w:szCs w:val="22"/>
              </w:rPr>
              <w:t>（健康</w:t>
            </w:r>
            <w:r w:rsidR="00A93368" w:rsidRPr="00FF0D8B">
              <w:rPr>
                <w:rFonts w:ascii="ＭＳ 明朝" w:hAnsi="ＭＳ 明朝" w:hint="eastAsia"/>
                <w:sz w:val="22"/>
                <w:szCs w:val="22"/>
              </w:rPr>
              <w:t>保持</w:t>
            </w:r>
            <w:r w:rsidR="00D9696E" w:rsidRPr="00FF0D8B">
              <w:rPr>
                <w:rFonts w:ascii="ＭＳ 明朝" w:hAnsi="ＭＳ 明朝" w:hint="eastAsia"/>
                <w:sz w:val="22"/>
                <w:szCs w:val="22"/>
              </w:rPr>
              <w:t>・コミュニケーション力の向上</w:t>
            </w:r>
            <w:r w:rsidR="0028247B" w:rsidRPr="00FF0D8B">
              <w:rPr>
                <w:rFonts w:ascii="ＭＳ 明朝" w:hAnsi="ＭＳ 明朝" w:hint="eastAsia"/>
                <w:sz w:val="22"/>
                <w:szCs w:val="22"/>
              </w:rPr>
              <w:t>等</w:t>
            </w:r>
            <w:r w:rsidR="000C03C1" w:rsidRPr="00FF0D8B">
              <w:rPr>
                <w:rFonts w:ascii="ＭＳ 明朝" w:hAnsi="ＭＳ 明朝" w:hint="eastAsia"/>
                <w:sz w:val="22"/>
                <w:szCs w:val="22"/>
              </w:rPr>
              <w:t>）</w:t>
            </w:r>
            <w:r w:rsidR="008C513C" w:rsidRPr="00FF0D8B">
              <w:rPr>
                <w:rFonts w:ascii="ＭＳ 明朝" w:hAnsi="ＭＳ 明朝" w:hint="eastAsia"/>
                <w:sz w:val="22"/>
                <w:szCs w:val="22"/>
              </w:rPr>
              <w:t>の</w:t>
            </w:r>
            <w:r w:rsidR="00676BBF" w:rsidRPr="00FF0D8B">
              <w:rPr>
                <w:rFonts w:ascii="ＭＳ 明朝" w:hAnsi="ＭＳ 明朝" w:hint="eastAsia"/>
                <w:sz w:val="22"/>
                <w:szCs w:val="22"/>
              </w:rPr>
              <w:t>育成</w:t>
            </w:r>
            <w:r w:rsidR="008C513C" w:rsidRPr="00FF0D8B">
              <w:rPr>
                <w:rFonts w:ascii="ＭＳ 明朝" w:hAnsi="ＭＳ 明朝" w:hint="eastAsia"/>
                <w:sz w:val="22"/>
                <w:szCs w:val="22"/>
              </w:rPr>
              <w:t>を図る。</w:t>
            </w:r>
          </w:p>
          <w:p w14:paraId="3399DD6B" w14:textId="77777777" w:rsidR="008C513C" w:rsidRPr="00FF0D8B" w:rsidRDefault="0024148F" w:rsidP="008C513C">
            <w:pPr>
              <w:spacing w:line="300" w:lineRule="exact"/>
              <w:jc w:val="left"/>
              <w:rPr>
                <w:rFonts w:ascii="ＭＳ 明朝" w:hAnsi="ＭＳ 明朝"/>
                <w:sz w:val="22"/>
                <w:szCs w:val="22"/>
              </w:rPr>
            </w:pPr>
            <w:r w:rsidRPr="00FF0D8B">
              <w:rPr>
                <w:rFonts w:ascii="ＭＳ 明朝" w:hAnsi="ＭＳ 明朝" w:hint="eastAsia"/>
                <w:sz w:val="22"/>
                <w:szCs w:val="22"/>
              </w:rPr>
              <w:t xml:space="preserve">　　</w:t>
            </w:r>
            <w:r w:rsidR="00BE7949" w:rsidRPr="00FF0D8B">
              <w:rPr>
                <w:rFonts w:ascii="ＭＳ 明朝" w:hAnsi="ＭＳ 明朝" w:hint="eastAsia"/>
                <w:sz w:val="22"/>
                <w:szCs w:val="22"/>
              </w:rPr>
              <w:t xml:space="preserve">　</w:t>
            </w:r>
            <w:r w:rsidR="007D7A6A" w:rsidRPr="00FF0D8B">
              <w:rPr>
                <w:rFonts w:ascii="ＭＳ 明朝" w:hAnsi="ＭＳ 明朝" w:hint="eastAsia"/>
                <w:sz w:val="22"/>
                <w:szCs w:val="22"/>
              </w:rPr>
              <w:t>イ</w:t>
            </w:r>
            <w:r w:rsidRPr="00FF0D8B">
              <w:rPr>
                <w:rFonts w:ascii="ＭＳ 明朝" w:hAnsi="ＭＳ 明朝" w:hint="eastAsia"/>
                <w:sz w:val="22"/>
                <w:szCs w:val="22"/>
              </w:rPr>
              <w:t>、</w:t>
            </w:r>
            <w:r w:rsidR="000D5820" w:rsidRPr="00FF0D8B">
              <w:rPr>
                <w:rFonts w:ascii="ＭＳ 明朝" w:hAnsi="ＭＳ 明朝" w:hint="eastAsia"/>
                <w:sz w:val="22"/>
                <w:szCs w:val="22"/>
              </w:rPr>
              <w:t>性</w:t>
            </w:r>
            <w:r w:rsidR="00AD2A1C" w:rsidRPr="00FF0D8B">
              <w:rPr>
                <w:rFonts w:ascii="ＭＳ 明朝" w:hAnsi="ＭＳ 明朝" w:hint="eastAsia"/>
                <w:sz w:val="22"/>
                <w:szCs w:val="22"/>
              </w:rPr>
              <w:t>に関する学習</w:t>
            </w:r>
            <w:r w:rsidR="00A13B0A" w:rsidRPr="00FF0D8B">
              <w:rPr>
                <w:rFonts w:ascii="ＭＳ 明朝" w:hAnsi="ＭＳ 明朝" w:hint="eastAsia"/>
                <w:sz w:val="22"/>
                <w:szCs w:val="22"/>
              </w:rPr>
              <w:t>（</w:t>
            </w:r>
            <w:r w:rsidR="002C766B" w:rsidRPr="00FF0D8B">
              <w:rPr>
                <w:rFonts w:ascii="ＭＳ 明朝" w:hAnsi="ＭＳ 明朝" w:hint="eastAsia"/>
                <w:sz w:val="22"/>
                <w:szCs w:val="22"/>
              </w:rPr>
              <w:t>命を大切にする</w:t>
            </w:r>
            <w:r w:rsidR="00A13B0A" w:rsidRPr="00FF0D8B">
              <w:rPr>
                <w:rFonts w:ascii="ＭＳ 明朝" w:hAnsi="ＭＳ 明朝" w:hint="eastAsia"/>
                <w:sz w:val="22"/>
                <w:szCs w:val="22"/>
              </w:rPr>
              <w:t>ココカラ学習）</w:t>
            </w:r>
            <w:r w:rsidR="000977FC" w:rsidRPr="00FF0D8B">
              <w:rPr>
                <w:rFonts w:ascii="ＭＳ 明朝" w:hAnsi="ＭＳ 明朝" w:hint="eastAsia"/>
                <w:sz w:val="22"/>
                <w:szCs w:val="22"/>
              </w:rPr>
              <w:t>、</w:t>
            </w:r>
            <w:r w:rsidR="00425DEA" w:rsidRPr="00FF0D8B">
              <w:rPr>
                <w:rFonts w:ascii="ＭＳ 明朝" w:hAnsi="ＭＳ 明朝" w:hint="eastAsia"/>
                <w:sz w:val="22"/>
                <w:szCs w:val="22"/>
              </w:rPr>
              <w:t>道徳教育</w:t>
            </w:r>
            <w:r w:rsidR="002C766B" w:rsidRPr="00FF0D8B">
              <w:rPr>
                <w:rFonts w:ascii="ＭＳ 明朝" w:hAnsi="ＭＳ 明朝" w:hint="eastAsia"/>
                <w:sz w:val="22"/>
                <w:szCs w:val="22"/>
              </w:rPr>
              <w:t>（社会のルールを守る）</w:t>
            </w:r>
            <w:r w:rsidR="000977FC" w:rsidRPr="00FF0D8B">
              <w:rPr>
                <w:rFonts w:ascii="ＭＳ 明朝" w:hAnsi="ＭＳ 明朝" w:hint="eastAsia"/>
                <w:sz w:val="22"/>
                <w:szCs w:val="22"/>
              </w:rPr>
              <w:t>を</w:t>
            </w:r>
            <w:r w:rsidR="00532612" w:rsidRPr="00FF0D8B">
              <w:rPr>
                <w:rFonts w:ascii="ＭＳ 明朝" w:hAnsi="ＭＳ 明朝" w:hint="eastAsia"/>
                <w:sz w:val="22"/>
                <w:szCs w:val="22"/>
              </w:rPr>
              <w:t>推進</w:t>
            </w:r>
            <w:r w:rsidR="008C513C" w:rsidRPr="00FF0D8B">
              <w:rPr>
                <w:rFonts w:ascii="ＭＳ 明朝" w:hAnsi="ＭＳ 明朝" w:hint="eastAsia"/>
                <w:sz w:val="22"/>
                <w:szCs w:val="22"/>
              </w:rPr>
              <w:t>し、自分も他者も大切にする心を育む。</w:t>
            </w:r>
          </w:p>
          <w:p w14:paraId="6921B711" w14:textId="4B0FBE39" w:rsidR="00435A63" w:rsidRPr="00FF0D8B" w:rsidRDefault="00247052" w:rsidP="00AB00E6">
            <w:pPr>
              <w:spacing w:line="300" w:lineRule="exact"/>
              <w:rPr>
                <w:rFonts w:ascii="ＭＳ 明朝" w:hAnsi="ＭＳ 明朝"/>
                <w:sz w:val="22"/>
                <w:szCs w:val="22"/>
              </w:rPr>
            </w:pPr>
            <w:r w:rsidRPr="00FF0D8B">
              <w:rPr>
                <w:rFonts w:ascii="ＭＳ 明朝" w:hAnsi="ＭＳ 明朝" w:hint="eastAsia"/>
                <w:sz w:val="22"/>
                <w:szCs w:val="22"/>
              </w:rPr>
              <w:t xml:space="preserve">　</w:t>
            </w:r>
            <w:r w:rsidR="00435A63" w:rsidRPr="00FF0D8B">
              <w:rPr>
                <w:rFonts w:ascii="ＭＳ 明朝" w:hAnsi="ＭＳ 明朝" w:hint="eastAsia"/>
                <w:sz w:val="22"/>
                <w:szCs w:val="22"/>
              </w:rPr>
              <w:t xml:space="preserve">　</w:t>
            </w:r>
            <w:r w:rsidR="00BE7949" w:rsidRPr="00FF0D8B">
              <w:rPr>
                <w:rFonts w:ascii="ＭＳ 明朝" w:hAnsi="ＭＳ 明朝" w:hint="eastAsia"/>
                <w:sz w:val="22"/>
                <w:szCs w:val="22"/>
              </w:rPr>
              <w:t xml:space="preserve">　</w:t>
            </w:r>
            <w:r w:rsidR="007D7A6A" w:rsidRPr="00FF0D8B">
              <w:rPr>
                <w:rFonts w:ascii="ＭＳ 明朝" w:hAnsi="ＭＳ 明朝" w:hint="eastAsia"/>
                <w:sz w:val="22"/>
                <w:szCs w:val="22"/>
              </w:rPr>
              <w:t>ウ</w:t>
            </w:r>
            <w:r w:rsidR="001F48B3" w:rsidRPr="00FF0D8B">
              <w:rPr>
                <w:rFonts w:ascii="ＭＳ 明朝" w:hAnsi="ＭＳ 明朝" w:hint="eastAsia"/>
                <w:sz w:val="22"/>
                <w:szCs w:val="22"/>
              </w:rPr>
              <w:t>、交流</w:t>
            </w:r>
            <w:r w:rsidRPr="00FF0D8B">
              <w:rPr>
                <w:rFonts w:ascii="ＭＳ 明朝" w:hAnsi="ＭＳ 明朝" w:hint="eastAsia"/>
                <w:sz w:val="22"/>
                <w:szCs w:val="22"/>
              </w:rPr>
              <w:t>及び共同学習</w:t>
            </w:r>
            <w:r w:rsidR="008E1614" w:rsidRPr="00FF0D8B">
              <w:rPr>
                <w:rFonts w:ascii="ＭＳ 明朝" w:hAnsi="ＭＳ 明朝" w:hint="eastAsia"/>
                <w:sz w:val="22"/>
                <w:szCs w:val="22"/>
              </w:rPr>
              <w:t>をとおして</w:t>
            </w:r>
            <w:r w:rsidR="00343C6A" w:rsidRPr="00FF0D8B">
              <w:rPr>
                <w:rFonts w:ascii="ＭＳ 明朝" w:hAnsi="ＭＳ 明朝" w:hint="eastAsia"/>
                <w:sz w:val="22"/>
                <w:szCs w:val="22"/>
              </w:rPr>
              <w:t>人間関係</w:t>
            </w:r>
            <w:r w:rsidR="008E1614" w:rsidRPr="00FF0D8B">
              <w:rPr>
                <w:rFonts w:ascii="ＭＳ 明朝" w:hAnsi="ＭＳ 明朝" w:hint="eastAsia"/>
                <w:sz w:val="22"/>
                <w:szCs w:val="22"/>
              </w:rPr>
              <w:t>の</w:t>
            </w:r>
            <w:r w:rsidR="00343C6A" w:rsidRPr="00FF0D8B">
              <w:rPr>
                <w:rFonts w:ascii="ＭＳ 明朝" w:hAnsi="ＭＳ 明朝" w:hint="eastAsia"/>
                <w:sz w:val="22"/>
                <w:szCs w:val="22"/>
              </w:rPr>
              <w:t>構築</w:t>
            </w:r>
            <w:r w:rsidR="008E1614" w:rsidRPr="00FF0D8B">
              <w:rPr>
                <w:rFonts w:ascii="ＭＳ 明朝" w:hAnsi="ＭＳ 明朝" w:hint="eastAsia"/>
                <w:sz w:val="22"/>
                <w:szCs w:val="22"/>
              </w:rPr>
              <w:t>を図る</w:t>
            </w:r>
            <w:r w:rsidR="008C513C" w:rsidRPr="00FF0D8B">
              <w:rPr>
                <w:rFonts w:ascii="ＭＳ 明朝" w:hAnsi="ＭＳ 明朝" w:hint="eastAsia"/>
                <w:sz w:val="22"/>
                <w:szCs w:val="22"/>
              </w:rPr>
              <w:t>。</w:t>
            </w:r>
          </w:p>
          <w:p w14:paraId="1339071C" w14:textId="2BB9A4CF" w:rsidR="005D0226" w:rsidRPr="00FF0D8B" w:rsidRDefault="005D0226" w:rsidP="00247052">
            <w:pPr>
              <w:spacing w:line="300" w:lineRule="exact"/>
              <w:rPr>
                <w:rFonts w:ascii="ＭＳ 明朝" w:hAnsi="ＭＳ 明朝"/>
                <w:sz w:val="22"/>
                <w:szCs w:val="22"/>
              </w:rPr>
            </w:pPr>
            <w:r w:rsidRPr="00FF0D8B">
              <w:rPr>
                <w:rFonts w:ascii="ＭＳ 明朝" w:hAnsi="ＭＳ 明朝" w:hint="eastAsia"/>
                <w:sz w:val="22"/>
                <w:szCs w:val="22"/>
              </w:rPr>
              <w:t xml:space="preserve">　</w:t>
            </w:r>
          </w:p>
          <w:p w14:paraId="4D7908A7" w14:textId="45A6DC35" w:rsidR="0024148F" w:rsidRPr="00FF0D8B" w:rsidRDefault="00FF0D8B" w:rsidP="00AB00E6">
            <w:pPr>
              <w:spacing w:line="300" w:lineRule="exact"/>
              <w:rPr>
                <w:rFonts w:ascii="ＭＳ 明朝" w:hAnsi="ＭＳ 明朝"/>
                <w:sz w:val="22"/>
                <w:szCs w:val="22"/>
              </w:rPr>
            </w:pPr>
            <w:r w:rsidRPr="00FF0D8B">
              <w:rPr>
                <w:rFonts w:ascii="ＭＳ 明朝" w:hAnsi="ＭＳ 明朝" w:hint="eastAsia"/>
                <w:sz w:val="22"/>
                <w:szCs w:val="22"/>
              </w:rPr>
              <w:t>２</w:t>
            </w:r>
            <w:r w:rsidR="0024148F" w:rsidRPr="00FF0D8B">
              <w:rPr>
                <w:rFonts w:ascii="ＭＳ 明朝" w:hAnsi="ＭＳ 明朝" w:hint="eastAsia"/>
                <w:sz w:val="22"/>
                <w:szCs w:val="22"/>
              </w:rPr>
              <w:t xml:space="preserve">　</w:t>
            </w:r>
            <w:r w:rsidR="00947073" w:rsidRPr="00FF0D8B">
              <w:rPr>
                <w:rFonts w:ascii="ＭＳ 明朝" w:hAnsi="ＭＳ 明朝" w:hint="eastAsia"/>
                <w:sz w:val="22"/>
                <w:szCs w:val="22"/>
              </w:rPr>
              <w:t>学校・保護者・地域</w:t>
            </w:r>
            <w:r w:rsidR="00A93368" w:rsidRPr="00FF0D8B">
              <w:rPr>
                <w:rFonts w:ascii="ＭＳ 明朝" w:hAnsi="ＭＳ 明朝" w:hint="eastAsia"/>
                <w:sz w:val="22"/>
                <w:szCs w:val="22"/>
              </w:rPr>
              <w:t>・関係機関と</w:t>
            </w:r>
            <w:r w:rsidR="000D5820" w:rsidRPr="00FF0D8B">
              <w:rPr>
                <w:rFonts w:ascii="ＭＳ 明朝" w:hAnsi="ＭＳ 明朝" w:hint="eastAsia"/>
                <w:sz w:val="22"/>
                <w:szCs w:val="22"/>
              </w:rPr>
              <w:t>連携し</w:t>
            </w:r>
            <w:r w:rsidR="00947073" w:rsidRPr="00FF0D8B">
              <w:rPr>
                <w:rFonts w:ascii="ＭＳ 明朝" w:hAnsi="ＭＳ 明朝" w:hint="eastAsia"/>
                <w:sz w:val="22"/>
                <w:szCs w:val="22"/>
              </w:rPr>
              <w:t>た教育環境</w:t>
            </w:r>
            <w:r w:rsidR="000D5820" w:rsidRPr="00FF0D8B">
              <w:rPr>
                <w:rFonts w:ascii="ＭＳ 明朝" w:hAnsi="ＭＳ 明朝" w:hint="eastAsia"/>
                <w:sz w:val="22"/>
                <w:szCs w:val="22"/>
              </w:rPr>
              <w:t>づくり</w:t>
            </w:r>
          </w:p>
          <w:p w14:paraId="374DC3B6" w14:textId="72017CBF" w:rsidR="0024148F" w:rsidRPr="00FF0D8B" w:rsidRDefault="0024148F" w:rsidP="00AB00E6">
            <w:pPr>
              <w:spacing w:line="300" w:lineRule="exact"/>
              <w:rPr>
                <w:rFonts w:ascii="ＭＳ 明朝" w:hAnsi="ＭＳ 明朝"/>
                <w:sz w:val="22"/>
                <w:szCs w:val="22"/>
              </w:rPr>
            </w:pPr>
            <w:r w:rsidRPr="00FF0D8B">
              <w:rPr>
                <w:rFonts w:ascii="ＭＳ 明朝" w:hAnsi="ＭＳ 明朝" w:hint="eastAsia"/>
                <w:sz w:val="22"/>
                <w:szCs w:val="22"/>
              </w:rPr>
              <w:t xml:space="preserve">　（</w:t>
            </w:r>
            <w:r w:rsidR="00FF0D8B" w:rsidRPr="00FF0D8B">
              <w:rPr>
                <w:rFonts w:ascii="ＭＳ 明朝" w:hAnsi="ＭＳ 明朝" w:hint="eastAsia"/>
                <w:sz w:val="22"/>
                <w:szCs w:val="22"/>
              </w:rPr>
              <w:t>１</w:t>
            </w:r>
            <w:r w:rsidRPr="00FF0D8B">
              <w:rPr>
                <w:rFonts w:ascii="ＭＳ 明朝" w:hAnsi="ＭＳ 明朝" w:hint="eastAsia"/>
                <w:sz w:val="22"/>
                <w:szCs w:val="22"/>
              </w:rPr>
              <w:t>）</w:t>
            </w:r>
            <w:r w:rsidR="00A543E9" w:rsidRPr="00FF0D8B">
              <w:rPr>
                <w:rFonts w:ascii="ＭＳ 明朝" w:hAnsi="ＭＳ 明朝" w:hint="eastAsia"/>
                <w:sz w:val="22"/>
                <w:szCs w:val="22"/>
              </w:rPr>
              <w:t>安全で</w:t>
            </w:r>
            <w:r w:rsidRPr="00FF0D8B">
              <w:rPr>
                <w:rFonts w:ascii="ＭＳ 明朝" w:hAnsi="ＭＳ 明朝" w:hint="eastAsia"/>
                <w:sz w:val="22"/>
                <w:szCs w:val="22"/>
              </w:rPr>
              <w:t>安心</w:t>
            </w:r>
            <w:r w:rsidR="00676BBF" w:rsidRPr="00FF0D8B">
              <w:rPr>
                <w:rFonts w:ascii="ＭＳ 明朝" w:hAnsi="ＭＳ 明朝" w:hint="eastAsia"/>
                <w:sz w:val="22"/>
                <w:szCs w:val="22"/>
              </w:rPr>
              <w:t>な学校づくり</w:t>
            </w:r>
          </w:p>
          <w:p w14:paraId="3D59FD2D" w14:textId="6F2A5D8F" w:rsidR="0024148F" w:rsidRPr="00FF0D8B" w:rsidRDefault="00A662DE" w:rsidP="00116CF0">
            <w:pPr>
              <w:spacing w:line="300" w:lineRule="exact"/>
              <w:rPr>
                <w:rFonts w:ascii="ＭＳ 明朝" w:hAnsi="ＭＳ 明朝"/>
                <w:sz w:val="22"/>
                <w:szCs w:val="22"/>
              </w:rPr>
            </w:pPr>
            <w:r w:rsidRPr="00FF0D8B">
              <w:rPr>
                <w:rFonts w:ascii="ＭＳ 明朝" w:hAnsi="ＭＳ 明朝" w:hint="eastAsia"/>
                <w:sz w:val="22"/>
                <w:szCs w:val="22"/>
              </w:rPr>
              <w:t xml:space="preserve">　　</w:t>
            </w:r>
            <w:r w:rsidR="00BE7949" w:rsidRPr="00FF0D8B">
              <w:rPr>
                <w:rFonts w:ascii="ＭＳ 明朝" w:hAnsi="ＭＳ 明朝" w:hint="eastAsia"/>
                <w:sz w:val="22"/>
                <w:szCs w:val="22"/>
              </w:rPr>
              <w:t xml:space="preserve">　</w:t>
            </w:r>
            <w:r w:rsidRPr="00FF0D8B">
              <w:rPr>
                <w:rFonts w:ascii="ＭＳ 明朝" w:hAnsi="ＭＳ 明朝" w:hint="eastAsia"/>
                <w:sz w:val="22"/>
                <w:szCs w:val="22"/>
              </w:rPr>
              <w:t>ア、</w:t>
            </w:r>
            <w:r w:rsidR="00086AB3" w:rsidRPr="00FF0D8B">
              <w:rPr>
                <w:rFonts w:ascii="ＭＳ 明朝" w:hAnsi="ＭＳ 明朝" w:hint="eastAsia"/>
                <w:sz w:val="22"/>
                <w:szCs w:val="22"/>
              </w:rPr>
              <w:t>生徒の健康</w:t>
            </w:r>
            <w:r w:rsidR="006F191F" w:rsidRPr="00FF0D8B">
              <w:rPr>
                <w:rFonts w:ascii="ＭＳ 明朝" w:hAnsi="ＭＳ 明朝" w:hint="eastAsia"/>
                <w:sz w:val="22"/>
                <w:szCs w:val="22"/>
              </w:rPr>
              <w:t>維持</w:t>
            </w:r>
            <w:r w:rsidR="00086AB3" w:rsidRPr="00FF0D8B">
              <w:rPr>
                <w:rFonts w:ascii="ＭＳ 明朝" w:hAnsi="ＭＳ 明朝" w:hint="eastAsia"/>
                <w:sz w:val="22"/>
                <w:szCs w:val="22"/>
              </w:rPr>
              <w:t>・</w:t>
            </w:r>
            <w:r w:rsidR="006F191F" w:rsidRPr="00FF0D8B">
              <w:rPr>
                <w:rFonts w:ascii="ＭＳ 明朝" w:hAnsi="ＭＳ 明朝" w:hint="eastAsia"/>
                <w:sz w:val="22"/>
                <w:szCs w:val="22"/>
              </w:rPr>
              <w:t>管理</w:t>
            </w:r>
            <w:r w:rsidR="00086AB3" w:rsidRPr="00FF0D8B">
              <w:rPr>
                <w:rFonts w:ascii="ＭＳ 明朝" w:hAnsi="ＭＳ 明朝" w:hint="eastAsia"/>
                <w:sz w:val="22"/>
                <w:szCs w:val="22"/>
              </w:rPr>
              <w:t>と環境整備</w:t>
            </w:r>
            <w:r w:rsidR="001A4889" w:rsidRPr="00FF0D8B">
              <w:rPr>
                <w:rFonts w:ascii="ＭＳ 明朝" w:hAnsi="ＭＳ 明朝" w:hint="eastAsia"/>
                <w:sz w:val="22"/>
                <w:szCs w:val="22"/>
              </w:rPr>
              <w:t>を推進する。</w:t>
            </w:r>
          </w:p>
          <w:p w14:paraId="32C87142" w14:textId="2E1C62CA" w:rsidR="00A93368" w:rsidRPr="00FF0D8B" w:rsidRDefault="00D367E1" w:rsidP="00AB00E6">
            <w:pPr>
              <w:spacing w:line="300" w:lineRule="exact"/>
              <w:rPr>
                <w:rFonts w:ascii="ＭＳ 明朝" w:hAnsi="ＭＳ 明朝"/>
                <w:sz w:val="22"/>
                <w:szCs w:val="22"/>
              </w:rPr>
            </w:pPr>
            <w:r w:rsidRPr="00FF0D8B">
              <w:rPr>
                <w:rFonts w:ascii="ＭＳ 明朝" w:hAnsi="ＭＳ 明朝" w:hint="eastAsia"/>
                <w:sz w:val="22"/>
                <w:szCs w:val="22"/>
              </w:rPr>
              <w:t xml:space="preserve">　　　イ、</w:t>
            </w:r>
            <w:r w:rsidR="004C2D42" w:rsidRPr="00FF0D8B">
              <w:rPr>
                <w:rFonts w:ascii="ＭＳ 明朝" w:hAnsi="ＭＳ 明朝" w:hint="eastAsia"/>
                <w:sz w:val="22"/>
                <w:szCs w:val="22"/>
              </w:rPr>
              <w:t>防災</w:t>
            </w:r>
            <w:r w:rsidR="00086AB3" w:rsidRPr="00FF0D8B">
              <w:rPr>
                <w:rFonts w:ascii="ＭＳ 明朝" w:hAnsi="ＭＳ 明朝" w:hint="eastAsia"/>
                <w:sz w:val="22"/>
                <w:szCs w:val="22"/>
              </w:rPr>
              <w:t>計画の充実</w:t>
            </w:r>
            <w:r w:rsidR="00134C02" w:rsidRPr="00FF0D8B">
              <w:rPr>
                <w:rFonts w:ascii="ＭＳ 明朝" w:hAnsi="ＭＳ 明朝" w:hint="eastAsia"/>
                <w:sz w:val="22"/>
                <w:szCs w:val="22"/>
              </w:rPr>
              <w:t>と見直し</w:t>
            </w:r>
            <w:r w:rsidR="00086AB3" w:rsidRPr="00FF0D8B">
              <w:rPr>
                <w:rFonts w:ascii="ＭＳ 明朝" w:hAnsi="ＭＳ 明朝" w:hint="eastAsia"/>
                <w:sz w:val="22"/>
                <w:szCs w:val="22"/>
              </w:rPr>
              <w:t>（</w:t>
            </w:r>
            <w:r w:rsidR="00FF0D8B" w:rsidRPr="00FF0D8B">
              <w:rPr>
                <w:rFonts w:ascii="ＭＳ 明朝" w:hAnsi="ＭＳ 明朝"/>
                <w:sz w:val="22"/>
                <w:szCs w:val="22"/>
              </w:rPr>
              <w:t>BCP</w:t>
            </w:r>
            <w:r w:rsidR="00086AB3" w:rsidRPr="00FF0D8B">
              <w:rPr>
                <w:rFonts w:ascii="ＭＳ 明朝" w:hAnsi="ＭＳ 明朝" w:hint="eastAsia"/>
                <w:sz w:val="22"/>
                <w:szCs w:val="22"/>
              </w:rPr>
              <w:t>の確認周知</w:t>
            </w:r>
            <w:r w:rsidR="00131D39" w:rsidRPr="00FF0D8B">
              <w:rPr>
                <w:rFonts w:ascii="ＭＳ 明朝" w:hAnsi="ＭＳ 明朝" w:hint="eastAsia"/>
                <w:sz w:val="22"/>
                <w:szCs w:val="22"/>
              </w:rPr>
              <w:t>、</w:t>
            </w:r>
            <w:r w:rsidR="006F191F" w:rsidRPr="00FF0D8B">
              <w:rPr>
                <w:rFonts w:ascii="ＭＳ 明朝" w:hAnsi="ＭＳ 明朝" w:hint="eastAsia"/>
                <w:sz w:val="22"/>
                <w:szCs w:val="22"/>
              </w:rPr>
              <w:t>備蓄用品</w:t>
            </w:r>
            <w:r w:rsidR="00086AB3" w:rsidRPr="00FF0D8B">
              <w:rPr>
                <w:rFonts w:ascii="ＭＳ 明朝" w:hAnsi="ＭＳ 明朝" w:hint="eastAsia"/>
                <w:sz w:val="22"/>
                <w:szCs w:val="22"/>
              </w:rPr>
              <w:t>の充実</w:t>
            </w:r>
            <w:r w:rsidR="00131D39" w:rsidRPr="00FF0D8B">
              <w:rPr>
                <w:rFonts w:ascii="ＭＳ 明朝" w:hAnsi="ＭＳ 明朝" w:hint="eastAsia"/>
                <w:sz w:val="22"/>
                <w:szCs w:val="22"/>
              </w:rPr>
              <w:t>、保護者</w:t>
            </w:r>
            <w:r w:rsidR="004C2D42" w:rsidRPr="00FF0D8B">
              <w:rPr>
                <w:rFonts w:ascii="ＭＳ 明朝" w:hAnsi="ＭＳ 明朝" w:hint="eastAsia"/>
                <w:sz w:val="22"/>
                <w:szCs w:val="22"/>
              </w:rPr>
              <w:t>・地域と</w:t>
            </w:r>
            <w:r w:rsidR="00131D39" w:rsidRPr="00FF0D8B">
              <w:rPr>
                <w:rFonts w:ascii="ＭＳ 明朝" w:hAnsi="ＭＳ 明朝" w:hint="eastAsia"/>
                <w:sz w:val="22"/>
                <w:szCs w:val="22"/>
              </w:rPr>
              <w:t>の</w:t>
            </w:r>
            <w:r w:rsidR="004C2D42" w:rsidRPr="00FF0D8B">
              <w:rPr>
                <w:rFonts w:ascii="ＭＳ 明朝" w:hAnsi="ＭＳ 明朝" w:hint="eastAsia"/>
                <w:sz w:val="22"/>
                <w:szCs w:val="22"/>
              </w:rPr>
              <w:t>連携</w:t>
            </w:r>
            <w:r w:rsidR="00131D39" w:rsidRPr="00FF0D8B">
              <w:rPr>
                <w:rFonts w:ascii="ＭＳ 明朝" w:hAnsi="ＭＳ 明朝" w:hint="eastAsia"/>
                <w:sz w:val="22"/>
                <w:szCs w:val="22"/>
              </w:rPr>
              <w:t>協力</w:t>
            </w:r>
            <w:r w:rsidR="00134C02" w:rsidRPr="00FF0D8B">
              <w:rPr>
                <w:rFonts w:ascii="ＭＳ 明朝" w:hAnsi="ＭＳ 明朝" w:hint="eastAsia"/>
                <w:sz w:val="22"/>
                <w:szCs w:val="22"/>
              </w:rPr>
              <w:t>、防災研修、防災教育の計画的な指導</w:t>
            </w:r>
            <w:r w:rsidR="00086AB3" w:rsidRPr="00FF0D8B">
              <w:rPr>
                <w:rFonts w:ascii="ＭＳ 明朝" w:hAnsi="ＭＳ 明朝" w:hint="eastAsia"/>
                <w:sz w:val="22"/>
                <w:szCs w:val="22"/>
              </w:rPr>
              <w:t>）</w:t>
            </w:r>
            <w:r w:rsidR="001A4889" w:rsidRPr="00FF0D8B">
              <w:rPr>
                <w:rFonts w:ascii="ＭＳ 明朝" w:hAnsi="ＭＳ 明朝" w:hint="eastAsia"/>
                <w:sz w:val="22"/>
                <w:szCs w:val="22"/>
              </w:rPr>
              <w:t>を図る。</w:t>
            </w:r>
          </w:p>
          <w:p w14:paraId="326B6943" w14:textId="2F833797" w:rsidR="001A4889" w:rsidRPr="00FF0D8B" w:rsidRDefault="001A4889" w:rsidP="00AB00E6">
            <w:pPr>
              <w:spacing w:line="300" w:lineRule="exact"/>
              <w:rPr>
                <w:rFonts w:ascii="ＭＳ 明朝" w:hAnsi="ＭＳ 明朝"/>
                <w:sz w:val="22"/>
                <w:szCs w:val="22"/>
              </w:rPr>
            </w:pPr>
            <w:r w:rsidRPr="00FF0D8B">
              <w:rPr>
                <w:rFonts w:ascii="ＭＳ 明朝" w:hAnsi="ＭＳ 明朝" w:hint="eastAsia"/>
                <w:sz w:val="22"/>
                <w:szCs w:val="22"/>
              </w:rPr>
              <w:t xml:space="preserve">　　　　　＊引き渡し訓練年</w:t>
            </w:r>
            <w:r w:rsidR="00FF0D8B" w:rsidRPr="00FF0D8B">
              <w:rPr>
                <w:rFonts w:ascii="ＭＳ 明朝" w:hAnsi="ＭＳ 明朝" w:hint="eastAsia"/>
                <w:sz w:val="22"/>
                <w:szCs w:val="22"/>
              </w:rPr>
              <w:t>１</w:t>
            </w:r>
            <w:r w:rsidRPr="00FF0D8B">
              <w:rPr>
                <w:rFonts w:ascii="ＭＳ 明朝" w:hAnsi="ＭＳ 明朝" w:hint="eastAsia"/>
                <w:sz w:val="22"/>
                <w:szCs w:val="22"/>
              </w:rPr>
              <w:t>回実施</w:t>
            </w:r>
          </w:p>
          <w:p w14:paraId="519F6B5A" w14:textId="00AFFF33" w:rsidR="00F23976" w:rsidRPr="00FF0D8B" w:rsidRDefault="00F23976" w:rsidP="00AB00E6">
            <w:pPr>
              <w:spacing w:line="300" w:lineRule="exact"/>
              <w:rPr>
                <w:rFonts w:ascii="ＭＳ 明朝" w:hAnsi="ＭＳ 明朝"/>
                <w:sz w:val="22"/>
                <w:szCs w:val="22"/>
              </w:rPr>
            </w:pPr>
            <w:r w:rsidRPr="00FF0D8B">
              <w:rPr>
                <w:rFonts w:ascii="ＭＳ 明朝" w:hAnsi="ＭＳ 明朝" w:hint="eastAsia"/>
                <w:sz w:val="22"/>
                <w:szCs w:val="22"/>
              </w:rPr>
              <w:t xml:space="preserve">　　　ウ、生徒の人権を尊重し、教職員が互いに理解し協力し合える関係をさらに構築する。＊人権研修年</w:t>
            </w:r>
            <w:r w:rsidR="00FF0D8B" w:rsidRPr="00FF0D8B">
              <w:rPr>
                <w:rFonts w:ascii="ＭＳ 明朝" w:hAnsi="ＭＳ 明朝" w:hint="eastAsia"/>
                <w:sz w:val="22"/>
                <w:szCs w:val="22"/>
              </w:rPr>
              <w:t>３</w:t>
            </w:r>
            <w:r w:rsidRPr="00FF0D8B">
              <w:rPr>
                <w:rFonts w:ascii="ＭＳ 明朝" w:hAnsi="ＭＳ 明朝" w:hint="eastAsia"/>
                <w:sz w:val="22"/>
                <w:szCs w:val="22"/>
              </w:rPr>
              <w:t>回実施</w:t>
            </w:r>
          </w:p>
          <w:p w14:paraId="3769A92A" w14:textId="6239961B" w:rsidR="0024148F" w:rsidRPr="00FF0D8B" w:rsidRDefault="00FD0A97" w:rsidP="00F23976">
            <w:pPr>
              <w:spacing w:line="300" w:lineRule="exact"/>
              <w:rPr>
                <w:rFonts w:ascii="ＭＳ 明朝" w:hAnsi="ＭＳ 明朝"/>
                <w:sz w:val="22"/>
                <w:szCs w:val="22"/>
              </w:rPr>
            </w:pPr>
            <w:r w:rsidRPr="00FF0D8B">
              <w:rPr>
                <w:rFonts w:ascii="ＭＳ 明朝" w:hAnsi="ＭＳ 明朝" w:hint="eastAsia"/>
                <w:sz w:val="22"/>
                <w:szCs w:val="22"/>
              </w:rPr>
              <w:t xml:space="preserve">　</w:t>
            </w:r>
            <w:r w:rsidR="0024148F" w:rsidRPr="00FF0D8B">
              <w:rPr>
                <w:rFonts w:ascii="ＭＳ 明朝" w:hAnsi="ＭＳ 明朝" w:hint="eastAsia"/>
                <w:sz w:val="22"/>
                <w:szCs w:val="22"/>
              </w:rPr>
              <w:t>（</w:t>
            </w:r>
            <w:r w:rsidR="00FF0D8B" w:rsidRPr="00FF0D8B">
              <w:rPr>
                <w:rFonts w:ascii="ＭＳ 明朝" w:hAnsi="ＭＳ 明朝" w:hint="eastAsia"/>
                <w:sz w:val="22"/>
                <w:szCs w:val="22"/>
              </w:rPr>
              <w:t>２</w:t>
            </w:r>
            <w:r w:rsidR="0024148F" w:rsidRPr="00FF0D8B">
              <w:rPr>
                <w:rFonts w:ascii="ＭＳ 明朝" w:hAnsi="ＭＳ 明朝" w:hint="eastAsia"/>
                <w:sz w:val="22"/>
                <w:szCs w:val="22"/>
              </w:rPr>
              <w:t>）地域</w:t>
            </w:r>
            <w:r w:rsidR="00676BBF" w:rsidRPr="00FF0D8B">
              <w:rPr>
                <w:rFonts w:ascii="ＭＳ 明朝" w:hAnsi="ＭＳ 明朝" w:hint="eastAsia"/>
                <w:sz w:val="22"/>
                <w:szCs w:val="22"/>
              </w:rPr>
              <w:t>とともに作り上げるネットワーク</w:t>
            </w:r>
          </w:p>
          <w:p w14:paraId="6C647D65" w14:textId="220FD7C4" w:rsidR="009D77E3" w:rsidRPr="00FF0D8B" w:rsidRDefault="0024148F" w:rsidP="00676BBF">
            <w:pPr>
              <w:spacing w:line="300" w:lineRule="exact"/>
              <w:rPr>
                <w:rFonts w:ascii="ＭＳ 明朝" w:hAnsi="ＭＳ 明朝"/>
                <w:sz w:val="22"/>
                <w:szCs w:val="22"/>
              </w:rPr>
            </w:pPr>
            <w:r w:rsidRPr="00FF0D8B">
              <w:rPr>
                <w:rFonts w:ascii="ＭＳ 明朝" w:hAnsi="ＭＳ 明朝" w:hint="eastAsia"/>
                <w:sz w:val="22"/>
                <w:szCs w:val="22"/>
              </w:rPr>
              <w:t xml:space="preserve">　　</w:t>
            </w:r>
            <w:r w:rsidR="00BE7949" w:rsidRPr="00FF0D8B">
              <w:rPr>
                <w:rFonts w:ascii="ＭＳ 明朝" w:hAnsi="ＭＳ 明朝" w:hint="eastAsia"/>
                <w:sz w:val="22"/>
                <w:szCs w:val="22"/>
              </w:rPr>
              <w:t xml:space="preserve">　</w:t>
            </w:r>
            <w:r w:rsidRPr="00FF0D8B">
              <w:rPr>
                <w:rFonts w:ascii="ＭＳ 明朝" w:hAnsi="ＭＳ 明朝" w:hint="eastAsia"/>
                <w:sz w:val="22"/>
                <w:szCs w:val="22"/>
              </w:rPr>
              <w:t>ア、</w:t>
            </w:r>
            <w:r w:rsidR="00206C21" w:rsidRPr="00FF0D8B">
              <w:rPr>
                <w:rFonts w:ascii="ＭＳ 明朝" w:hAnsi="ＭＳ 明朝" w:hint="eastAsia"/>
                <w:sz w:val="22"/>
                <w:szCs w:val="22"/>
              </w:rPr>
              <w:t>地域支援室</w:t>
            </w:r>
            <w:r w:rsidR="007873E6" w:rsidRPr="00FF0D8B">
              <w:rPr>
                <w:rFonts w:ascii="ＭＳ 明朝" w:hAnsi="ＭＳ 明朝" w:hint="eastAsia"/>
                <w:sz w:val="22"/>
                <w:szCs w:val="22"/>
              </w:rPr>
              <w:t>の積極的な</w:t>
            </w:r>
            <w:r w:rsidR="00206C21" w:rsidRPr="00FF0D8B">
              <w:rPr>
                <w:rFonts w:ascii="ＭＳ 明朝" w:hAnsi="ＭＳ 明朝" w:hint="eastAsia"/>
                <w:sz w:val="22"/>
                <w:szCs w:val="22"/>
              </w:rPr>
              <w:t>活用</w:t>
            </w:r>
            <w:r w:rsidR="007873E6" w:rsidRPr="00FF0D8B">
              <w:rPr>
                <w:rFonts w:ascii="ＭＳ 明朝" w:hAnsi="ＭＳ 明朝" w:hint="eastAsia"/>
                <w:sz w:val="22"/>
                <w:szCs w:val="22"/>
              </w:rPr>
              <w:t>による校内及び地域の支援教育向上</w:t>
            </w:r>
            <w:r w:rsidR="001A4889" w:rsidRPr="00FF0D8B">
              <w:rPr>
                <w:rFonts w:ascii="ＭＳ 明朝" w:hAnsi="ＭＳ 明朝" w:hint="eastAsia"/>
                <w:sz w:val="22"/>
                <w:szCs w:val="22"/>
              </w:rPr>
              <w:t>を</w:t>
            </w:r>
            <w:r w:rsidR="007873E6" w:rsidRPr="00FF0D8B">
              <w:rPr>
                <w:rFonts w:ascii="ＭＳ 明朝" w:hAnsi="ＭＳ 明朝" w:hint="eastAsia"/>
                <w:sz w:val="22"/>
                <w:szCs w:val="22"/>
              </w:rPr>
              <w:t>図る</w:t>
            </w:r>
            <w:r w:rsidR="001A4889" w:rsidRPr="00FF0D8B">
              <w:rPr>
                <w:rFonts w:ascii="ＭＳ 明朝" w:hAnsi="ＭＳ 明朝" w:hint="eastAsia"/>
                <w:sz w:val="22"/>
                <w:szCs w:val="22"/>
              </w:rPr>
              <w:t>。</w:t>
            </w:r>
          </w:p>
          <w:p w14:paraId="17F3EC39" w14:textId="7E3ECA2B" w:rsidR="00B1012A" w:rsidRPr="00FF0D8B" w:rsidRDefault="009021FA" w:rsidP="001F4A69">
            <w:pPr>
              <w:spacing w:line="300" w:lineRule="exact"/>
              <w:ind w:leftChars="100" w:left="210" w:firstLineChars="200" w:firstLine="440"/>
              <w:rPr>
                <w:rFonts w:ascii="ＭＳ 明朝" w:hAnsi="ＭＳ 明朝"/>
                <w:sz w:val="22"/>
                <w:szCs w:val="22"/>
              </w:rPr>
            </w:pPr>
            <w:r w:rsidRPr="00FF0D8B">
              <w:rPr>
                <w:rFonts w:ascii="ＭＳ 明朝" w:hAnsi="ＭＳ 明朝" w:hint="eastAsia"/>
                <w:sz w:val="22"/>
                <w:szCs w:val="22"/>
              </w:rPr>
              <w:t>イ、</w:t>
            </w:r>
            <w:r w:rsidR="008E1614" w:rsidRPr="00FF0D8B">
              <w:rPr>
                <w:rFonts w:ascii="ＭＳ 明朝" w:hAnsi="ＭＳ 明朝" w:hint="eastAsia"/>
                <w:sz w:val="22"/>
                <w:szCs w:val="22"/>
              </w:rPr>
              <w:t>福祉関係・警察等の</w:t>
            </w:r>
            <w:r w:rsidRPr="00FF0D8B">
              <w:rPr>
                <w:rFonts w:ascii="ＭＳ 明朝" w:hAnsi="ＭＳ 明朝" w:hint="eastAsia"/>
                <w:sz w:val="22"/>
                <w:szCs w:val="22"/>
              </w:rPr>
              <w:t>関係機関と</w:t>
            </w:r>
            <w:r w:rsidR="008E1614" w:rsidRPr="00FF0D8B">
              <w:rPr>
                <w:rFonts w:ascii="ＭＳ 明朝" w:hAnsi="ＭＳ 明朝" w:hint="eastAsia"/>
                <w:sz w:val="22"/>
                <w:szCs w:val="22"/>
              </w:rPr>
              <w:t>の</w:t>
            </w:r>
            <w:r w:rsidRPr="00FF0D8B">
              <w:rPr>
                <w:rFonts w:ascii="ＭＳ 明朝" w:hAnsi="ＭＳ 明朝" w:hint="eastAsia"/>
                <w:sz w:val="22"/>
                <w:szCs w:val="22"/>
              </w:rPr>
              <w:t>連携</w:t>
            </w:r>
            <w:r w:rsidR="00B1012A" w:rsidRPr="00FF0D8B">
              <w:rPr>
                <w:rFonts w:ascii="ＭＳ 明朝" w:hAnsi="ＭＳ 明朝" w:hint="eastAsia"/>
                <w:sz w:val="22"/>
                <w:szCs w:val="22"/>
              </w:rPr>
              <w:t>を深め</w:t>
            </w:r>
            <w:r w:rsidR="007873E6" w:rsidRPr="00FF0D8B">
              <w:rPr>
                <w:rFonts w:ascii="ＭＳ 明朝" w:hAnsi="ＭＳ 明朝" w:hint="eastAsia"/>
                <w:sz w:val="22"/>
                <w:szCs w:val="22"/>
              </w:rPr>
              <w:t>、</w:t>
            </w:r>
            <w:r w:rsidR="008E1614" w:rsidRPr="00FF0D8B">
              <w:rPr>
                <w:rFonts w:ascii="ＭＳ 明朝" w:hAnsi="ＭＳ 明朝" w:hint="eastAsia"/>
                <w:sz w:val="22"/>
                <w:szCs w:val="22"/>
              </w:rPr>
              <w:t>チームで</w:t>
            </w:r>
            <w:r w:rsidR="007873E6" w:rsidRPr="00FF0D8B">
              <w:rPr>
                <w:rFonts w:ascii="ＭＳ 明朝" w:hAnsi="ＭＳ 明朝" w:hint="eastAsia"/>
                <w:sz w:val="22"/>
                <w:szCs w:val="22"/>
              </w:rPr>
              <w:t>生徒</w:t>
            </w:r>
            <w:r w:rsidR="00B1012A" w:rsidRPr="00FF0D8B">
              <w:rPr>
                <w:rFonts w:ascii="ＭＳ 明朝" w:hAnsi="ＭＳ 明朝" w:hint="eastAsia"/>
                <w:sz w:val="22"/>
                <w:szCs w:val="22"/>
              </w:rPr>
              <w:t>支援</w:t>
            </w:r>
            <w:r w:rsidR="008E1614" w:rsidRPr="00FF0D8B">
              <w:rPr>
                <w:rFonts w:ascii="ＭＳ 明朝" w:hAnsi="ＭＳ 明朝" w:hint="eastAsia"/>
                <w:sz w:val="22"/>
                <w:szCs w:val="22"/>
              </w:rPr>
              <w:t>に対応する</w:t>
            </w:r>
            <w:r w:rsidR="001A4889" w:rsidRPr="00FF0D8B">
              <w:rPr>
                <w:rFonts w:ascii="ＭＳ 明朝" w:hAnsi="ＭＳ 明朝" w:hint="eastAsia"/>
                <w:sz w:val="22"/>
                <w:szCs w:val="22"/>
              </w:rPr>
              <w:t>。</w:t>
            </w:r>
          </w:p>
          <w:p w14:paraId="4D6DB143" w14:textId="722FF56C" w:rsidR="00C14CFE" w:rsidRPr="00FF0D8B" w:rsidRDefault="0024148F" w:rsidP="00AB00E6">
            <w:pPr>
              <w:spacing w:line="300" w:lineRule="exact"/>
              <w:rPr>
                <w:rFonts w:ascii="ＭＳ 明朝" w:hAnsi="ＭＳ 明朝"/>
                <w:sz w:val="22"/>
                <w:szCs w:val="22"/>
              </w:rPr>
            </w:pPr>
            <w:r w:rsidRPr="00FF0D8B">
              <w:rPr>
                <w:rFonts w:ascii="ＭＳ 明朝" w:hAnsi="ＭＳ 明朝" w:hint="eastAsia"/>
                <w:sz w:val="22"/>
                <w:szCs w:val="22"/>
              </w:rPr>
              <w:t xml:space="preserve">　　</w:t>
            </w:r>
            <w:r w:rsidR="00BE7949" w:rsidRPr="00FF0D8B">
              <w:rPr>
                <w:rFonts w:ascii="ＭＳ 明朝" w:hAnsi="ＭＳ 明朝" w:hint="eastAsia"/>
                <w:sz w:val="22"/>
                <w:szCs w:val="22"/>
              </w:rPr>
              <w:t xml:space="preserve">　</w:t>
            </w:r>
            <w:r w:rsidR="009D77E3" w:rsidRPr="00FF0D8B">
              <w:rPr>
                <w:rFonts w:ascii="ＭＳ 明朝" w:hAnsi="ＭＳ 明朝" w:hint="eastAsia"/>
                <w:sz w:val="22"/>
                <w:szCs w:val="22"/>
              </w:rPr>
              <w:t>ウ</w:t>
            </w:r>
            <w:r w:rsidRPr="00FF0D8B">
              <w:rPr>
                <w:rFonts w:ascii="ＭＳ 明朝" w:hAnsi="ＭＳ 明朝" w:hint="eastAsia"/>
                <w:sz w:val="22"/>
                <w:szCs w:val="22"/>
              </w:rPr>
              <w:t>、</w:t>
            </w:r>
            <w:r w:rsidR="00364944" w:rsidRPr="00FF0D8B">
              <w:rPr>
                <w:rFonts w:ascii="ＭＳ 明朝" w:hAnsi="ＭＳ 明朝" w:hint="eastAsia"/>
                <w:sz w:val="22"/>
                <w:szCs w:val="22"/>
              </w:rPr>
              <w:t>学校情報発信力の向上</w:t>
            </w:r>
            <w:r w:rsidR="001A4889" w:rsidRPr="00FF0D8B">
              <w:rPr>
                <w:rFonts w:ascii="ＭＳ 明朝" w:hAnsi="ＭＳ 明朝" w:hint="eastAsia"/>
                <w:sz w:val="22"/>
                <w:szCs w:val="22"/>
              </w:rPr>
              <w:t>をめざす。</w:t>
            </w:r>
          </w:p>
          <w:p w14:paraId="257C1300" w14:textId="42796C13" w:rsidR="001F48B3" w:rsidRPr="00FF0D8B" w:rsidRDefault="001F48B3" w:rsidP="00AB00E6">
            <w:pPr>
              <w:spacing w:line="300" w:lineRule="exact"/>
              <w:rPr>
                <w:rFonts w:ascii="ＭＳ 明朝" w:hAnsi="ＭＳ 明朝"/>
                <w:sz w:val="22"/>
                <w:szCs w:val="22"/>
              </w:rPr>
            </w:pPr>
          </w:p>
          <w:p w14:paraId="43AF3335" w14:textId="123E7F7F" w:rsidR="0024148F" w:rsidRPr="00FF0D8B" w:rsidRDefault="00FF0D8B" w:rsidP="00AB00E6">
            <w:pPr>
              <w:spacing w:line="300" w:lineRule="exact"/>
              <w:rPr>
                <w:rFonts w:ascii="ＭＳ 明朝" w:hAnsi="ＭＳ 明朝"/>
                <w:sz w:val="22"/>
                <w:szCs w:val="22"/>
              </w:rPr>
            </w:pPr>
            <w:r w:rsidRPr="00FF0D8B">
              <w:rPr>
                <w:rFonts w:ascii="ＭＳ 明朝" w:hAnsi="ＭＳ 明朝" w:hint="eastAsia"/>
                <w:sz w:val="22"/>
                <w:szCs w:val="22"/>
              </w:rPr>
              <w:t>３</w:t>
            </w:r>
            <w:r w:rsidR="0024148F" w:rsidRPr="00FF0D8B">
              <w:rPr>
                <w:rFonts w:ascii="ＭＳ 明朝" w:hAnsi="ＭＳ 明朝" w:hint="eastAsia"/>
                <w:sz w:val="22"/>
                <w:szCs w:val="22"/>
              </w:rPr>
              <w:t xml:space="preserve">　</w:t>
            </w:r>
            <w:r w:rsidR="00E3369D" w:rsidRPr="00FF0D8B">
              <w:rPr>
                <w:rFonts w:ascii="ＭＳ 明朝" w:hAnsi="ＭＳ 明朝" w:hint="eastAsia"/>
                <w:sz w:val="22"/>
                <w:szCs w:val="22"/>
              </w:rPr>
              <w:t>時代に対応した</w:t>
            </w:r>
            <w:r w:rsidR="0024148F" w:rsidRPr="00FF0D8B">
              <w:rPr>
                <w:rFonts w:ascii="ＭＳ 明朝" w:hAnsi="ＭＳ 明朝" w:hint="eastAsia"/>
                <w:sz w:val="22"/>
                <w:szCs w:val="22"/>
              </w:rPr>
              <w:t>教職員の資質</w:t>
            </w:r>
            <w:r w:rsidR="006610A8" w:rsidRPr="00FF0D8B">
              <w:rPr>
                <w:rFonts w:ascii="ＭＳ 明朝" w:hAnsi="ＭＳ 明朝" w:hint="eastAsia"/>
                <w:sz w:val="22"/>
                <w:szCs w:val="22"/>
              </w:rPr>
              <w:t>・</w:t>
            </w:r>
            <w:r w:rsidR="0024148F" w:rsidRPr="00FF0D8B">
              <w:rPr>
                <w:rFonts w:ascii="ＭＳ 明朝" w:hAnsi="ＭＳ 明朝" w:hint="eastAsia"/>
                <w:sz w:val="22"/>
                <w:szCs w:val="22"/>
              </w:rPr>
              <w:t>専門性・指導力向上</w:t>
            </w:r>
            <w:r w:rsidR="006610A8" w:rsidRPr="00FF0D8B">
              <w:rPr>
                <w:rFonts w:ascii="ＭＳ 明朝" w:hAnsi="ＭＳ 明朝" w:hint="eastAsia"/>
                <w:sz w:val="22"/>
                <w:szCs w:val="22"/>
              </w:rPr>
              <w:t>と働き方改革の推進</w:t>
            </w:r>
          </w:p>
          <w:p w14:paraId="5998BDCA" w14:textId="304924C7" w:rsidR="00247052" w:rsidRPr="00FF0D8B" w:rsidRDefault="00A13B0A" w:rsidP="00247052">
            <w:pPr>
              <w:spacing w:line="300" w:lineRule="exact"/>
              <w:rPr>
                <w:rFonts w:ascii="ＭＳ 明朝" w:hAnsi="ＭＳ 明朝"/>
                <w:sz w:val="22"/>
                <w:szCs w:val="22"/>
              </w:rPr>
            </w:pPr>
            <w:r w:rsidRPr="00FF0D8B">
              <w:rPr>
                <w:rFonts w:ascii="ＭＳ 明朝" w:hAnsi="ＭＳ 明朝" w:hint="eastAsia"/>
                <w:sz w:val="22"/>
                <w:szCs w:val="22"/>
              </w:rPr>
              <w:t xml:space="preserve">　（</w:t>
            </w:r>
            <w:r w:rsidR="00FF0D8B" w:rsidRPr="00FF0D8B">
              <w:rPr>
                <w:rFonts w:ascii="ＭＳ 明朝" w:hAnsi="ＭＳ 明朝" w:hint="eastAsia"/>
                <w:sz w:val="22"/>
                <w:szCs w:val="22"/>
              </w:rPr>
              <w:t>１</w:t>
            </w:r>
            <w:r w:rsidRPr="00FF0D8B">
              <w:rPr>
                <w:rFonts w:ascii="ＭＳ 明朝" w:hAnsi="ＭＳ 明朝" w:hint="eastAsia"/>
                <w:sz w:val="22"/>
                <w:szCs w:val="22"/>
              </w:rPr>
              <w:t>）</w:t>
            </w:r>
            <w:r w:rsidR="00FF0D8B" w:rsidRPr="00FF0D8B">
              <w:rPr>
                <w:rFonts w:ascii="ＭＳ 明朝" w:hAnsi="ＭＳ 明朝"/>
                <w:sz w:val="22"/>
                <w:szCs w:val="22"/>
              </w:rPr>
              <w:t>ICT</w:t>
            </w:r>
            <w:r w:rsidRPr="00FF0D8B">
              <w:rPr>
                <w:rFonts w:ascii="ＭＳ 明朝" w:hAnsi="ＭＳ 明朝" w:hint="eastAsia"/>
                <w:sz w:val="22"/>
                <w:szCs w:val="22"/>
              </w:rPr>
              <w:t>機器</w:t>
            </w:r>
            <w:r w:rsidR="00F43A23" w:rsidRPr="00FF0D8B">
              <w:rPr>
                <w:rFonts w:ascii="ＭＳ 明朝" w:hAnsi="ＭＳ 明朝" w:hint="eastAsia"/>
                <w:sz w:val="22"/>
                <w:szCs w:val="22"/>
              </w:rPr>
              <w:t>の充実と</w:t>
            </w:r>
            <w:r w:rsidRPr="00FF0D8B">
              <w:rPr>
                <w:rFonts w:ascii="ＭＳ 明朝" w:hAnsi="ＭＳ 明朝" w:hint="eastAsia"/>
                <w:sz w:val="22"/>
                <w:szCs w:val="22"/>
              </w:rPr>
              <w:t>活用</w:t>
            </w:r>
            <w:r w:rsidR="009A5056" w:rsidRPr="00FF0D8B">
              <w:rPr>
                <w:rFonts w:ascii="ＭＳ 明朝" w:hAnsi="ＭＳ 明朝" w:hint="eastAsia"/>
                <w:sz w:val="22"/>
                <w:szCs w:val="22"/>
              </w:rPr>
              <w:t>スキル・</w:t>
            </w:r>
            <w:r w:rsidR="00F85BD0" w:rsidRPr="00FF0D8B">
              <w:rPr>
                <w:rFonts w:ascii="ＭＳ 明朝" w:hAnsi="ＭＳ 明朝" w:hint="eastAsia"/>
                <w:sz w:val="22"/>
                <w:szCs w:val="22"/>
              </w:rPr>
              <w:t>情報教育</w:t>
            </w:r>
            <w:r w:rsidR="00A662DE" w:rsidRPr="00FF0D8B">
              <w:rPr>
                <w:rFonts w:ascii="ＭＳ 明朝" w:hAnsi="ＭＳ 明朝" w:hint="eastAsia"/>
                <w:sz w:val="22"/>
                <w:szCs w:val="22"/>
              </w:rPr>
              <w:t>スキルの向上</w:t>
            </w:r>
          </w:p>
          <w:p w14:paraId="1299E950" w14:textId="2F53AC1B" w:rsidR="007D7A6A" w:rsidRPr="00FF0D8B" w:rsidRDefault="009D77E3" w:rsidP="00AB00E6">
            <w:pPr>
              <w:spacing w:line="300" w:lineRule="exact"/>
              <w:rPr>
                <w:rFonts w:ascii="ＭＳ 明朝" w:hAnsi="ＭＳ 明朝"/>
                <w:sz w:val="22"/>
                <w:szCs w:val="22"/>
              </w:rPr>
            </w:pPr>
            <w:r w:rsidRPr="00FF0D8B">
              <w:rPr>
                <w:rFonts w:ascii="ＭＳ 明朝" w:hAnsi="ＭＳ 明朝" w:hint="eastAsia"/>
                <w:sz w:val="22"/>
                <w:szCs w:val="22"/>
              </w:rPr>
              <w:t xml:space="preserve">　（</w:t>
            </w:r>
            <w:r w:rsidR="00FF0D8B" w:rsidRPr="00FF0D8B">
              <w:rPr>
                <w:rFonts w:ascii="ＭＳ 明朝" w:hAnsi="ＭＳ 明朝" w:hint="eastAsia"/>
                <w:sz w:val="22"/>
                <w:szCs w:val="22"/>
              </w:rPr>
              <w:t>２</w:t>
            </w:r>
            <w:r w:rsidRPr="00FF0D8B">
              <w:rPr>
                <w:rFonts w:ascii="ＭＳ 明朝" w:hAnsi="ＭＳ 明朝" w:hint="eastAsia"/>
                <w:sz w:val="22"/>
                <w:szCs w:val="22"/>
              </w:rPr>
              <w:t>）</w:t>
            </w:r>
            <w:r w:rsidR="00850254" w:rsidRPr="00FF0D8B">
              <w:rPr>
                <w:rFonts w:ascii="ＭＳ 明朝" w:hAnsi="ＭＳ 明朝" w:hint="eastAsia"/>
                <w:sz w:val="22"/>
                <w:szCs w:val="22"/>
              </w:rPr>
              <w:t>人材育成の推進と教職員の資質・専門性・指導力向上</w:t>
            </w:r>
          </w:p>
          <w:p w14:paraId="29D0CB89" w14:textId="644832BF" w:rsidR="00E3130E" w:rsidRPr="00FF0D8B" w:rsidRDefault="00E3130E" w:rsidP="00E3130E">
            <w:pPr>
              <w:spacing w:line="300" w:lineRule="exact"/>
              <w:rPr>
                <w:rFonts w:ascii="ＭＳ 明朝" w:hAnsi="ＭＳ 明朝"/>
                <w:sz w:val="22"/>
                <w:szCs w:val="22"/>
              </w:rPr>
            </w:pPr>
            <w:r w:rsidRPr="00FF0D8B">
              <w:rPr>
                <w:rFonts w:ascii="ＭＳ 明朝" w:hAnsi="ＭＳ 明朝" w:hint="eastAsia"/>
                <w:sz w:val="22"/>
                <w:szCs w:val="22"/>
              </w:rPr>
              <w:t xml:space="preserve">　　　ア、教育実践マトリクス（本校独自の教育実践指標）と個別の教育支援計画、個別の指導計画、シラバス（年間授業計画）を連動させ、活用し</w:t>
            </w:r>
          </w:p>
          <w:p w14:paraId="4A1D1AFD" w14:textId="2AE0125D" w:rsidR="00E3130E" w:rsidRPr="00FF0D8B" w:rsidRDefault="00E3130E" w:rsidP="00E3130E">
            <w:pPr>
              <w:spacing w:line="300" w:lineRule="exact"/>
              <w:rPr>
                <w:rFonts w:ascii="ＭＳ 明朝" w:hAnsi="ＭＳ 明朝"/>
                <w:sz w:val="22"/>
                <w:szCs w:val="22"/>
              </w:rPr>
            </w:pPr>
            <w:r w:rsidRPr="00FF0D8B">
              <w:rPr>
                <w:rFonts w:ascii="ＭＳ 明朝" w:hAnsi="ＭＳ 明朝" w:hint="eastAsia"/>
                <w:sz w:val="22"/>
                <w:szCs w:val="22"/>
              </w:rPr>
              <w:t xml:space="preserve">　　　　　やすい様式を整備する。</w:t>
            </w:r>
          </w:p>
          <w:p w14:paraId="0A807350" w14:textId="38A2B925" w:rsidR="007D7A6A" w:rsidRPr="00FF0D8B" w:rsidRDefault="00E3130E" w:rsidP="00122E11">
            <w:pPr>
              <w:spacing w:line="300" w:lineRule="exact"/>
              <w:ind w:left="1100" w:hangingChars="500" w:hanging="1100"/>
              <w:rPr>
                <w:rFonts w:ascii="ＭＳ 明朝" w:hAnsi="ＭＳ 明朝"/>
                <w:sz w:val="22"/>
                <w:szCs w:val="22"/>
              </w:rPr>
            </w:pPr>
            <w:r w:rsidRPr="00FF0D8B">
              <w:rPr>
                <w:rFonts w:ascii="ＭＳ 明朝" w:hAnsi="ＭＳ 明朝" w:hint="eastAsia"/>
                <w:sz w:val="22"/>
                <w:szCs w:val="22"/>
              </w:rPr>
              <w:t xml:space="preserve">　　　イ</w:t>
            </w:r>
            <w:r w:rsidR="007D0DAB" w:rsidRPr="00FF0D8B">
              <w:rPr>
                <w:rFonts w:ascii="ＭＳ 明朝" w:hAnsi="ＭＳ 明朝" w:hint="eastAsia"/>
                <w:sz w:val="22"/>
                <w:szCs w:val="22"/>
              </w:rPr>
              <w:t>、</w:t>
            </w:r>
            <w:r w:rsidR="00850254" w:rsidRPr="00FF0D8B">
              <w:rPr>
                <w:rFonts w:ascii="ＭＳ 明朝" w:hAnsi="ＭＳ 明朝" w:hint="eastAsia"/>
                <w:sz w:val="22"/>
                <w:szCs w:val="22"/>
              </w:rPr>
              <w:t>経験の少ない教職</w:t>
            </w:r>
            <w:r w:rsidR="00A662DE" w:rsidRPr="00FF0D8B">
              <w:rPr>
                <w:rFonts w:ascii="ＭＳ 明朝" w:hAnsi="ＭＳ 明朝" w:hint="eastAsia"/>
                <w:sz w:val="22"/>
                <w:szCs w:val="22"/>
              </w:rPr>
              <w:t>員の教育力</w:t>
            </w:r>
            <w:r w:rsidR="001A4889" w:rsidRPr="00FF0D8B">
              <w:rPr>
                <w:rFonts w:ascii="ＭＳ 明朝" w:hAnsi="ＭＳ 明朝" w:hint="eastAsia"/>
                <w:sz w:val="22"/>
                <w:szCs w:val="22"/>
              </w:rPr>
              <w:t>を</w:t>
            </w:r>
            <w:r w:rsidR="00A662DE" w:rsidRPr="00FF0D8B">
              <w:rPr>
                <w:rFonts w:ascii="ＭＳ 明朝" w:hAnsi="ＭＳ 明朝" w:hint="eastAsia"/>
                <w:sz w:val="22"/>
                <w:szCs w:val="22"/>
              </w:rPr>
              <w:t>育成</w:t>
            </w:r>
            <w:r w:rsidR="001A4889" w:rsidRPr="00FF0D8B">
              <w:rPr>
                <w:rFonts w:ascii="ＭＳ 明朝" w:hAnsi="ＭＳ 明朝" w:hint="eastAsia"/>
                <w:sz w:val="22"/>
                <w:szCs w:val="22"/>
              </w:rPr>
              <w:t>し</w:t>
            </w:r>
            <w:r w:rsidR="00A662DE" w:rsidRPr="00FF0D8B">
              <w:rPr>
                <w:rFonts w:ascii="ＭＳ 明朝" w:hAnsi="ＭＳ 明朝" w:hint="eastAsia"/>
                <w:sz w:val="22"/>
                <w:szCs w:val="22"/>
              </w:rPr>
              <w:t>、</w:t>
            </w:r>
            <w:r w:rsidR="00850254" w:rsidRPr="00FF0D8B">
              <w:rPr>
                <w:rFonts w:ascii="ＭＳ 明朝" w:hAnsi="ＭＳ 明朝" w:hint="eastAsia"/>
                <w:sz w:val="22"/>
                <w:szCs w:val="22"/>
              </w:rPr>
              <w:t>中堅層の教職員</w:t>
            </w:r>
            <w:r w:rsidR="00A662DE" w:rsidRPr="00FF0D8B">
              <w:rPr>
                <w:rFonts w:ascii="ＭＳ 明朝" w:hAnsi="ＭＳ 明朝" w:hint="eastAsia"/>
                <w:sz w:val="22"/>
                <w:szCs w:val="22"/>
              </w:rPr>
              <w:t>の指導力・伝達力</w:t>
            </w:r>
            <w:r w:rsidR="001A4889" w:rsidRPr="00FF0D8B">
              <w:rPr>
                <w:rFonts w:ascii="ＭＳ 明朝" w:hAnsi="ＭＳ 明朝" w:hint="eastAsia"/>
                <w:sz w:val="22"/>
                <w:szCs w:val="22"/>
              </w:rPr>
              <w:t>向上を図る</w:t>
            </w:r>
            <w:r w:rsidR="00DB2891" w:rsidRPr="00FF0D8B">
              <w:rPr>
                <w:rFonts w:ascii="ＭＳ 明朝" w:hAnsi="ＭＳ 明朝" w:hint="eastAsia"/>
                <w:sz w:val="22"/>
                <w:szCs w:val="22"/>
              </w:rPr>
              <w:t>（メンター制、チューター制</w:t>
            </w:r>
            <w:r w:rsidR="00F87E37" w:rsidRPr="00FF0D8B">
              <w:rPr>
                <w:rFonts w:ascii="ＭＳ 明朝" w:hAnsi="ＭＳ 明朝" w:hint="eastAsia"/>
                <w:sz w:val="22"/>
                <w:szCs w:val="22"/>
              </w:rPr>
              <w:t>、研究授業、振り返り会</w:t>
            </w:r>
            <w:r w:rsidR="00122E11" w:rsidRPr="00FF0D8B">
              <w:rPr>
                <w:rFonts w:ascii="ＭＳ 明朝" w:hAnsi="ＭＳ 明朝" w:hint="eastAsia"/>
                <w:sz w:val="22"/>
                <w:szCs w:val="22"/>
              </w:rPr>
              <w:t>、進路研修</w:t>
            </w:r>
            <w:r w:rsidR="005A6DF6" w:rsidRPr="00FF0D8B">
              <w:rPr>
                <w:rFonts w:ascii="ＭＳ 明朝" w:hAnsi="ＭＳ 明朝" w:hint="eastAsia"/>
                <w:sz w:val="22"/>
                <w:szCs w:val="22"/>
              </w:rPr>
              <w:t>等</w:t>
            </w:r>
            <w:r w:rsidR="00F23976" w:rsidRPr="00FF0D8B">
              <w:rPr>
                <w:rFonts w:ascii="ＭＳ 明朝" w:hAnsi="ＭＳ 明朝" w:hint="eastAsia"/>
                <w:sz w:val="22"/>
                <w:szCs w:val="22"/>
              </w:rPr>
              <w:t>）</w:t>
            </w:r>
            <w:r w:rsidR="00F87E37" w:rsidRPr="00FF0D8B">
              <w:rPr>
                <w:rFonts w:ascii="ＭＳ 明朝" w:hAnsi="ＭＳ 明朝" w:hint="eastAsia"/>
                <w:sz w:val="22"/>
                <w:szCs w:val="22"/>
              </w:rPr>
              <w:t>。</w:t>
            </w:r>
            <w:r w:rsidR="00F23976" w:rsidRPr="00FF0D8B">
              <w:rPr>
                <w:rFonts w:ascii="ＭＳ 明朝" w:hAnsi="ＭＳ 明朝" w:hint="eastAsia"/>
                <w:sz w:val="22"/>
                <w:szCs w:val="22"/>
              </w:rPr>
              <w:t xml:space="preserve">　</w:t>
            </w:r>
          </w:p>
          <w:p w14:paraId="1D666020" w14:textId="079CC1EC" w:rsidR="00122E11" w:rsidRPr="00FF0D8B" w:rsidRDefault="00E3130E" w:rsidP="00F23976">
            <w:pPr>
              <w:spacing w:line="300" w:lineRule="exact"/>
              <w:ind w:firstLineChars="300" w:firstLine="660"/>
              <w:rPr>
                <w:rFonts w:ascii="ＭＳ 明朝" w:hAnsi="ＭＳ 明朝"/>
                <w:sz w:val="22"/>
                <w:szCs w:val="22"/>
              </w:rPr>
            </w:pPr>
            <w:r w:rsidRPr="00FF0D8B">
              <w:rPr>
                <w:rFonts w:ascii="ＭＳ 明朝" w:hAnsi="ＭＳ 明朝" w:hint="eastAsia"/>
                <w:sz w:val="22"/>
                <w:szCs w:val="22"/>
              </w:rPr>
              <w:t>ウ</w:t>
            </w:r>
            <w:r w:rsidR="007D7A6A" w:rsidRPr="00FF0D8B">
              <w:rPr>
                <w:rFonts w:ascii="ＭＳ 明朝" w:hAnsi="ＭＳ 明朝" w:hint="eastAsia"/>
                <w:sz w:val="22"/>
                <w:szCs w:val="22"/>
              </w:rPr>
              <w:t>、</w:t>
            </w:r>
            <w:r w:rsidR="00122E11" w:rsidRPr="00FF0D8B">
              <w:rPr>
                <w:rFonts w:ascii="ＭＳ 明朝" w:hAnsi="ＭＳ 明朝" w:hint="eastAsia"/>
                <w:sz w:val="22"/>
                <w:szCs w:val="22"/>
              </w:rPr>
              <w:t>生徒の</w:t>
            </w:r>
            <w:r w:rsidR="005822CF" w:rsidRPr="00FF0D8B">
              <w:rPr>
                <w:rFonts w:ascii="ＭＳ 明朝" w:hAnsi="ＭＳ 明朝" w:hint="eastAsia"/>
                <w:sz w:val="22"/>
                <w:szCs w:val="22"/>
              </w:rPr>
              <w:t>主体的な学びを実現する</w:t>
            </w:r>
            <w:r w:rsidR="006F191F" w:rsidRPr="00FF0D8B">
              <w:rPr>
                <w:rFonts w:ascii="ＭＳ 明朝" w:hAnsi="ＭＳ 明朝" w:hint="eastAsia"/>
                <w:sz w:val="22"/>
                <w:szCs w:val="22"/>
              </w:rPr>
              <w:t>授業力</w:t>
            </w:r>
            <w:r w:rsidR="00FD0A97" w:rsidRPr="00FF0D8B">
              <w:rPr>
                <w:rFonts w:ascii="ＭＳ 明朝" w:hAnsi="ＭＳ 明朝" w:hint="eastAsia"/>
                <w:sz w:val="22"/>
                <w:szCs w:val="22"/>
              </w:rPr>
              <w:t>及び指導力</w:t>
            </w:r>
            <w:r w:rsidR="005822CF" w:rsidRPr="00FF0D8B">
              <w:rPr>
                <w:rFonts w:ascii="ＭＳ 明朝" w:hAnsi="ＭＳ 明朝" w:hint="eastAsia"/>
                <w:sz w:val="22"/>
                <w:szCs w:val="22"/>
              </w:rPr>
              <w:t>の</w:t>
            </w:r>
            <w:r w:rsidR="00FD0A97" w:rsidRPr="00FF0D8B">
              <w:rPr>
                <w:rFonts w:ascii="ＭＳ 明朝" w:hAnsi="ＭＳ 明朝" w:hint="eastAsia"/>
                <w:sz w:val="22"/>
                <w:szCs w:val="22"/>
              </w:rPr>
              <w:t>育成</w:t>
            </w:r>
            <w:r w:rsidR="005822CF" w:rsidRPr="00FF0D8B">
              <w:rPr>
                <w:rFonts w:ascii="ＭＳ 明朝" w:hAnsi="ＭＳ 明朝" w:hint="eastAsia"/>
                <w:sz w:val="22"/>
                <w:szCs w:val="22"/>
              </w:rPr>
              <w:t>を図る。</w:t>
            </w:r>
            <w:r w:rsidR="006F191F" w:rsidRPr="00FF0D8B">
              <w:rPr>
                <w:rFonts w:ascii="ＭＳ 明朝" w:hAnsi="ＭＳ 明朝" w:hint="eastAsia"/>
                <w:sz w:val="22"/>
                <w:szCs w:val="22"/>
              </w:rPr>
              <w:t>（教材データベースの活用、</w:t>
            </w:r>
            <w:r w:rsidR="00DB2891" w:rsidRPr="00FF0D8B">
              <w:rPr>
                <w:rFonts w:ascii="ＭＳ 明朝" w:hAnsi="ＭＳ 明朝" w:hint="eastAsia"/>
                <w:sz w:val="22"/>
                <w:szCs w:val="22"/>
              </w:rPr>
              <w:t>校内</w:t>
            </w:r>
            <w:r w:rsidR="005822CF" w:rsidRPr="00FF0D8B">
              <w:rPr>
                <w:rFonts w:ascii="ＭＳ 明朝" w:hAnsi="ＭＳ 明朝" w:hint="eastAsia"/>
                <w:sz w:val="22"/>
                <w:szCs w:val="22"/>
              </w:rPr>
              <w:t>研修</w:t>
            </w:r>
            <w:r w:rsidR="00DB2891" w:rsidRPr="00FF0D8B">
              <w:rPr>
                <w:rFonts w:ascii="ＭＳ 明朝" w:hAnsi="ＭＳ 明朝" w:hint="eastAsia"/>
                <w:sz w:val="22"/>
                <w:szCs w:val="22"/>
              </w:rPr>
              <w:t>、外部研修</w:t>
            </w:r>
            <w:r w:rsidR="005822CF" w:rsidRPr="00FF0D8B">
              <w:rPr>
                <w:rFonts w:ascii="ＭＳ 明朝" w:hAnsi="ＭＳ 明朝" w:hint="eastAsia"/>
                <w:sz w:val="22"/>
                <w:szCs w:val="22"/>
              </w:rPr>
              <w:t>）</w:t>
            </w:r>
          </w:p>
          <w:p w14:paraId="70D45505" w14:textId="0153D970" w:rsidR="009D77E3" w:rsidRPr="00FF0D8B" w:rsidRDefault="005822CF" w:rsidP="00122E11">
            <w:pPr>
              <w:spacing w:line="300" w:lineRule="exact"/>
              <w:ind w:firstLineChars="500" w:firstLine="1100"/>
              <w:rPr>
                <w:rFonts w:ascii="ＭＳ 明朝" w:hAnsi="ＭＳ 明朝"/>
                <w:sz w:val="22"/>
                <w:szCs w:val="22"/>
              </w:rPr>
            </w:pPr>
            <w:r w:rsidRPr="00FF0D8B">
              <w:rPr>
                <w:rFonts w:ascii="ＭＳ 明朝" w:hAnsi="ＭＳ 明朝" w:hint="eastAsia"/>
                <w:sz w:val="22"/>
                <w:szCs w:val="22"/>
              </w:rPr>
              <w:t>＊</w:t>
            </w:r>
            <w:r w:rsidR="006F191F" w:rsidRPr="00FF0D8B">
              <w:rPr>
                <w:rFonts w:ascii="ＭＳ 明朝" w:hAnsi="ＭＳ 明朝" w:hint="eastAsia"/>
                <w:sz w:val="22"/>
                <w:szCs w:val="22"/>
              </w:rPr>
              <w:t>全校公開授業年</w:t>
            </w:r>
            <w:r w:rsidR="00FF0D8B" w:rsidRPr="00FF0D8B">
              <w:rPr>
                <w:rFonts w:ascii="ＭＳ 明朝" w:hAnsi="ＭＳ 明朝" w:hint="eastAsia"/>
                <w:sz w:val="22"/>
                <w:szCs w:val="22"/>
              </w:rPr>
              <w:t>２</w:t>
            </w:r>
            <w:r w:rsidR="006F191F" w:rsidRPr="00FF0D8B">
              <w:rPr>
                <w:rFonts w:ascii="ＭＳ 明朝" w:hAnsi="ＭＳ 明朝" w:hint="eastAsia"/>
                <w:sz w:val="22"/>
                <w:szCs w:val="22"/>
              </w:rPr>
              <w:t>回</w:t>
            </w:r>
            <w:r w:rsidR="00F23976" w:rsidRPr="00FF0D8B">
              <w:rPr>
                <w:rFonts w:ascii="ＭＳ 明朝" w:hAnsi="ＭＳ 明朝" w:hint="eastAsia"/>
                <w:sz w:val="22"/>
                <w:szCs w:val="22"/>
              </w:rPr>
              <w:t>実施</w:t>
            </w:r>
            <w:bookmarkStart w:id="0" w:name="_GoBack"/>
            <w:bookmarkEnd w:id="0"/>
          </w:p>
          <w:p w14:paraId="5CB0B6E2" w14:textId="769ECC21" w:rsidR="00A13B0A" w:rsidRPr="00FF0D8B" w:rsidRDefault="00A13B0A" w:rsidP="00AB00E6">
            <w:pPr>
              <w:spacing w:line="300" w:lineRule="exact"/>
              <w:rPr>
                <w:rFonts w:ascii="ＭＳ 明朝" w:hAnsi="ＭＳ 明朝"/>
                <w:sz w:val="22"/>
                <w:szCs w:val="22"/>
              </w:rPr>
            </w:pPr>
            <w:r w:rsidRPr="00FF0D8B">
              <w:rPr>
                <w:rFonts w:ascii="ＭＳ 明朝" w:hAnsi="ＭＳ 明朝" w:hint="eastAsia"/>
                <w:sz w:val="22"/>
                <w:szCs w:val="22"/>
              </w:rPr>
              <w:t xml:space="preserve">　（</w:t>
            </w:r>
            <w:r w:rsidR="00FF0D8B" w:rsidRPr="00FF0D8B">
              <w:rPr>
                <w:rFonts w:ascii="ＭＳ 明朝" w:hAnsi="ＭＳ 明朝" w:hint="eastAsia"/>
                <w:sz w:val="22"/>
                <w:szCs w:val="22"/>
              </w:rPr>
              <w:t>３</w:t>
            </w:r>
            <w:r w:rsidRPr="00FF0D8B">
              <w:rPr>
                <w:rFonts w:ascii="ＭＳ 明朝" w:hAnsi="ＭＳ 明朝" w:hint="eastAsia"/>
                <w:sz w:val="22"/>
                <w:szCs w:val="22"/>
              </w:rPr>
              <w:t>）働き方改革</w:t>
            </w:r>
            <w:r w:rsidR="00586A9B" w:rsidRPr="00FF0D8B">
              <w:rPr>
                <w:rFonts w:ascii="ＭＳ 明朝" w:hAnsi="ＭＳ 明朝" w:hint="eastAsia"/>
                <w:sz w:val="22"/>
                <w:szCs w:val="22"/>
              </w:rPr>
              <w:t>の推進</w:t>
            </w:r>
          </w:p>
          <w:p w14:paraId="54B74E85" w14:textId="307B6F9C" w:rsidR="008D60C7" w:rsidRPr="00FF0D8B" w:rsidRDefault="008D60C7" w:rsidP="00AB00E6">
            <w:pPr>
              <w:spacing w:line="300" w:lineRule="exact"/>
              <w:rPr>
                <w:rFonts w:ascii="ＭＳ 明朝" w:hAnsi="ＭＳ 明朝"/>
                <w:sz w:val="22"/>
                <w:szCs w:val="22"/>
              </w:rPr>
            </w:pPr>
            <w:r w:rsidRPr="00FF0D8B">
              <w:rPr>
                <w:rFonts w:ascii="ＭＳ 明朝" w:hAnsi="ＭＳ 明朝" w:hint="eastAsia"/>
                <w:sz w:val="22"/>
                <w:szCs w:val="22"/>
              </w:rPr>
              <w:t xml:space="preserve">　　　ア、働きやすい職場環境</w:t>
            </w:r>
            <w:r w:rsidR="009A5056" w:rsidRPr="00FF0D8B">
              <w:rPr>
                <w:rFonts w:ascii="ＭＳ 明朝" w:hAnsi="ＭＳ 明朝" w:hint="eastAsia"/>
                <w:sz w:val="22"/>
                <w:szCs w:val="22"/>
              </w:rPr>
              <w:t>と</w:t>
            </w:r>
            <w:r w:rsidRPr="00FF0D8B">
              <w:rPr>
                <w:rFonts w:ascii="ＭＳ 明朝" w:hAnsi="ＭＳ 明朝" w:hint="eastAsia"/>
                <w:sz w:val="22"/>
                <w:szCs w:val="22"/>
              </w:rPr>
              <w:t>教職員の健康</w:t>
            </w:r>
            <w:r w:rsidR="009A5056" w:rsidRPr="00FF0D8B">
              <w:rPr>
                <w:rFonts w:ascii="ＭＳ 明朝" w:hAnsi="ＭＳ 明朝" w:hint="eastAsia"/>
                <w:sz w:val="22"/>
                <w:szCs w:val="22"/>
              </w:rPr>
              <w:t>保持</w:t>
            </w:r>
            <w:r w:rsidR="001F4A69" w:rsidRPr="00FF0D8B">
              <w:rPr>
                <w:rFonts w:ascii="ＭＳ 明朝" w:hAnsi="ＭＳ 明朝" w:hint="eastAsia"/>
                <w:sz w:val="22"/>
                <w:szCs w:val="22"/>
              </w:rPr>
              <w:t>をめざす。</w:t>
            </w:r>
          </w:p>
          <w:p w14:paraId="0A03C181" w14:textId="347DD1BF" w:rsidR="008D60C7" w:rsidRPr="00FF0D8B" w:rsidRDefault="008D60C7" w:rsidP="00AB00E6">
            <w:pPr>
              <w:spacing w:line="300" w:lineRule="exact"/>
              <w:rPr>
                <w:rFonts w:ascii="ＭＳ 明朝" w:hAnsi="ＭＳ 明朝"/>
                <w:sz w:val="22"/>
                <w:szCs w:val="22"/>
              </w:rPr>
            </w:pPr>
            <w:r w:rsidRPr="00FF0D8B">
              <w:rPr>
                <w:rFonts w:ascii="ＭＳ 明朝" w:hAnsi="ＭＳ 明朝" w:hint="eastAsia"/>
                <w:sz w:val="22"/>
                <w:szCs w:val="22"/>
              </w:rPr>
              <w:t xml:space="preserve">　　　イ、教職員</w:t>
            </w:r>
            <w:r w:rsidR="005A6DF6" w:rsidRPr="00FF0D8B">
              <w:rPr>
                <w:rFonts w:ascii="ＭＳ 明朝" w:hAnsi="ＭＳ 明朝" w:hint="eastAsia"/>
                <w:sz w:val="22"/>
                <w:szCs w:val="22"/>
              </w:rPr>
              <w:t>が力を発揮しやすく、</w:t>
            </w:r>
            <w:r w:rsidRPr="00FF0D8B">
              <w:rPr>
                <w:rFonts w:ascii="ＭＳ 明朝" w:hAnsi="ＭＳ 明朝" w:hint="eastAsia"/>
                <w:sz w:val="22"/>
                <w:szCs w:val="22"/>
              </w:rPr>
              <w:t>業務の効率化</w:t>
            </w:r>
            <w:r w:rsidR="005A6DF6" w:rsidRPr="00FF0D8B">
              <w:rPr>
                <w:rFonts w:ascii="ＭＳ 明朝" w:hAnsi="ＭＳ 明朝" w:hint="eastAsia"/>
                <w:sz w:val="22"/>
                <w:szCs w:val="22"/>
              </w:rPr>
              <w:t>が</w:t>
            </w:r>
            <w:r w:rsidRPr="00FF0D8B">
              <w:rPr>
                <w:rFonts w:ascii="ＭＳ 明朝" w:hAnsi="ＭＳ 明朝" w:hint="eastAsia"/>
                <w:sz w:val="22"/>
                <w:szCs w:val="22"/>
              </w:rPr>
              <w:t>図</w:t>
            </w:r>
            <w:r w:rsidR="005A6DF6" w:rsidRPr="00FF0D8B">
              <w:rPr>
                <w:rFonts w:ascii="ＭＳ 明朝" w:hAnsi="ＭＳ 明朝" w:hint="eastAsia"/>
                <w:sz w:val="22"/>
                <w:szCs w:val="22"/>
              </w:rPr>
              <w:t>れ</w:t>
            </w:r>
            <w:r w:rsidRPr="00FF0D8B">
              <w:rPr>
                <w:rFonts w:ascii="ＭＳ 明朝" w:hAnsi="ＭＳ 明朝" w:hint="eastAsia"/>
                <w:sz w:val="22"/>
                <w:szCs w:val="22"/>
              </w:rPr>
              <w:t>る学校運営の組織づくり</w:t>
            </w:r>
            <w:r w:rsidR="001F4A69" w:rsidRPr="00FF0D8B">
              <w:rPr>
                <w:rFonts w:ascii="ＭＳ 明朝" w:hAnsi="ＭＳ 明朝" w:hint="eastAsia"/>
                <w:sz w:val="22"/>
                <w:szCs w:val="22"/>
              </w:rPr>
              <w:t>を推進する。</w:t>
            </w:r>
          </w:p>
          <w:p w14:paraId="5EE1EE21" w14:textId="3C3E3182" w:rsidR="009B365C" w:rsidRPr="00FF0D8B" w:rsidRDefault="00A13B0A" w:rsidP="00F43A23">
            <w:pPr>
              <w:spacing w:line="300" w:lineRule="exact"/>
              <w:rPr>
                <w:rFonts w:ascii="ＭＳ ゴシック" w:eastAsia="ＭＳ ゴシック" w:hAnsi="ＭＳ ゴシック"/>
                <w:color w:val="000000"/>
              </w:rPr>
            </w:pPr>
            <w:r w:rsidRPr="00FF0D8B">
              <w:rPr>
                <w:rFonts w:ascii="ＭＳ 明朝" w:hAnsi="ＭＳ 明朝" w:hint="eastAsia"/>
                <w:sz w:val="22"/>
                <w:szCs w:val="22"/>
              </w:rPr>
              <w:t xml:space="preserve">　　</w:t>
            </w:r>
            <w:r w:rsidR="00BE7949" w:rsidRPr="00FF0D8B">
              <w:rPr>
                <w:rFonts w:ascii="ＭＳ 明朝" w:hAnsi="ＭＳ 明朝" w:hint="eastAsia"/>
                <w:sz w:val="22"/>
                <w:szCs w:val="22"/>
              </w:rPr>
              <w:t xml:space="preserve">　</w:t>
            </w:r>
            <w:r w:rsidR="00A662DE" w:rsidRPr="00FF0D8B">
              <w:rPr>
                <w:rFonts w:ascii="ＭＳ ゴシック" w:eastAsia="ＭＳ ゴシック" w:hAnsi="ＭＳ ゴシック"/>
                <w:color w:val="000000"/>
              </w:rPr>
              <w:tab/>
            </w:r>
          </w:p>
        </w:tc>
      </w:tr>
    </w:tbl>
    <w:p w14:paraId="76DE85A5" w14:textId="72DFCDEE" w:rsidR="001D401B" w:rsidRPr="00FF0D8B" w:rsidRDefault="001D401B" w:rsidP="004245A1">
      <w:pPr>
        <w:spacing w:line="300" w:lineRule="exact"/>
        <w:ind w:leftChars="-342" w:left="-718" w:firstLineChars="250" w:firstLine="525"/>
        <w:rPr>
          <w:rFonts w:ascii="ＭＳ ゴシック" w:eastAsia="ＭＳ ゴシック" w:hAnsi="ＭＳ ゴシック"/>
          <w:szCs w:val="21"/>
        </w:rPr>
      </w:pPr>
    </w:p>
    <w:p w14:paraId="51BA0167" w14:textId="77777777" w:rsidR="00267D3C" w:rsidRPr="00FF0D8B" w:rsidRDefault="009B365C" w:rsidP="001D401B">
      <w:pPr>
        <w:spacing w:line="300" w:lineRule="exact"/>
        <w:ind w:leftChars="-342" w:left="-718" w:firstLineChars="250" w:firstLine="525"/>
        <w:rPr>
          <w:rFonts w:ascii="ＭＳ ゴシック" w:eastAsia="ＭＳ ゴシック" w:hAnsi="ＭＳ ゴシック"/>
          <w:szCs w:val="21"/>
        </w:rPr>
      </w:pPr>
      <w:r w:rsidRPr="00FF0D8B">
        <w:rPr>
          <w:rFonts w:ascii="ＭＳ ゴシック" w:eastAsia="ＭＳ ゴシック" w:hAnsi="ＭＳ ゴシック" w:hint="eastAsia"/>
          <w:szCs w:val="21"/>
        </w:rPr>
        <w:t>【</w:t>
      </w:r>
      <w:r w:rsidR="0037367C" w:rsidRPr="00FF0D8B">
        <w:rPr>
          <w:rFonts w:ascii="ＭＳ ゴシック" w:eastAsia="ＭＳ ゴシック" w:hAnsi="ＭＳ ゴシック" w:hint="eastAsia"/>
          <w:szCs w:val="21"/>
        </w:rPr>
        <w:t>学校教育自己診断</w:t>
      </w:r>
      <w:r w:rsidR="005E3C2A" w:rsidRPr="00FF0D8B">
        <w:rPr>
          <w:rFonts w:ascii="ＭＳ ゴシック" w:eastAsia="ＭＳ ゴシック" w:hAnsi="ＭＳ ゴシック" w:hint="eastAsia"/>
          <w:szCs w:val="21"/>
        </w:rPr>
        <w:t>の</w:t>
      </w:r>
      <w:r w:rsidR="0037367C" w:rsidRPr="00FF0D8B">
        <w:rPr>
          <w:rFonts w:ascii="ＭＳ ゴシック" w:eastAsia="ＭＳ ゴシック" w:hAnsi="ＭＳ ゴシック" w:hint="eastAsia"/>
          <w:szCs w:val="21"/>
        </w:rPr>
        <w:t>結果と分析・学校</w:t>
      </w:r>
      <w:r w:rsidR="00C158A6" w:rsidRPr="00FF0D8B">
        <w:rPr>
          <w:rFonts w:ascii="ＭＳ ゴシック" w:eastAsia="ＭＳ ゴシック" w:hAnsi="ＭＳ ゴシック" w:hint="eastAsia"/>
          <w:szCs w:val="21"/>
        </w:rPr>
        <w:t>運営</w:t>
      </w:r>
      <w:r w:rsidR="0037367C" w:rsidRPr="00FF0D8B">
        <w:rPr>
          <w:rFonts w:ascii="ＭＳ ゴシック" w:eastAsia="ＭＳ ゴシック" w:hAnsi="ＭＳ ゴシック" w:hint="eastAsia"/>
          <w:szCs w:val="21"/>
        </w:rPr>
        <w:t>協議会</w:t>
      </w:r>
      <w:r w:rsidR="0096649A" w:rsidRPr="00FF0D8B">
        <w:rPr>
          <w:rFonts w:ascii="ＭＳ ゴシック" w:eastAsia="ＭＳ ゴシック" w:hAnsi="ＭＳ ゴシック" w:hint="eastAsia"/>
          <w:szCs w:val="21"/>
        </w:rPr>
        <w:t>からの意見</w:t>
      </w:r>
      <w:r w:rsidRPr="00FF0D8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F0D8B" w14:paraId="74890ADA"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67D4AD00" w14:textId="77777777" w:rsidR="00267D3C" w:rsidRPr="00FF0D8B" w:rsidRDefault="00267D3C" w:rsidP="001D401B">
            <w:pPr>
              <w:spacing w:line="300" w:lineRule="exact"/>
              <w:jc w:val="center"/>
              <w:rPr>
                <w:rFonts w:ascii="ＭＳ 明朝" w:hAnsi="ＭＳ 明朝"/>
                <w:sz w:val="20"/>
                <w:szCs w:val="20"/>
              </w:rPr>
            </w:pPr>
            <w:r w:rsidRPr="00FF0D8B">
              <w:rPr>
                <w:rFonts w:ascii="ＭＳ 明朝" w:hAnsi="ＭＳ 明朝" w:hint="eastAsia"/>
                <w:sz w:val="20"/>
                <w:szCs w:val="20"/>
              </w:rPr>
              <w:t>学校教育自己診断の結果と分析［</w:t>
            </w:r>
            <w:r w:rsidR="001C0509" w:rsidRPr="00FF0D8B">
              <w:rPr>
                <w:rFonts w:ascii="ＭＳ 明朝" w:hAnsi="ＭＳ 明朝" w:hint="eastAsia"/>
                <w:sz w:val="20"/>
                <w:szCs w:val="20"/>
              </w:rPr>
              <w:t xml:space="preserve">令和　　</w:t>
            </w:r>
            <w:r w:rsidR="001D401B" w:rsidRPr="00FF0D8B">
              <w:rPr>
                <w:rFonts w:ascii="ＭＳ 明朝" w:hAnsi="ＭＳ 明朝" w:hint="eastAsia"/>
                <w:sz w:val="20"/>
                <w:szCs w:val="20"/>
              </w:rPr>
              <w:t xml:space="preserve">　</w:t>
            </w:r>
            <w:r w:rsidRPr="00FF0D8B">
              <w:rPr>
                <w:rFonts w:ascii="ＭＳ 明朝" w:hAnsi="ＭＳ 明朝" w:hint="eastAsia"/>
                <w:sz w:val="20"/>
                <w:szCs w:val="20"/>
              </w:rPr>
              <w:t>年</w:t>
            </w:r>
            <w:r w:rsidR="001D401B" w:rsidRPr="00FF0D8B">
              <w:rPr>
                <w:rFonts w:ascii="ＭＳ 明朝" w:hAnsi="ＭＳ 明朝" w:hint="eastAsia"/>
                <w:sz w:val="20"/>
                <w:szCs w:val="20"/>
              </w:rPr>
              <w:t xml:space="preserve">　</w:t>
            </w:r>
            <w:r w:rsidR="001C0509" w:rsidRPr="00FF0D8B">
              <w:rPr>
                <w:rFonts w:ascii="ＭＳ 明朝" w:hAnsi="ＭＳ 明朝" w:hint="eastAsia"/>
                <w:sz w:val="20"/>
                <w:szCs w:val="20"/>
              </w:rPr>
              <w:t xml:space="preserve">　</w:t>
            </w:r>
            <w:r w:rsidRPr="00FF0D8B">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4FDB802" w14:textId="77777777" w:rsidR="00267D3C" w:rsidRPr="00FF0D8B" w:rsidRDefault="00267D3C" w:rsidP="00225A63">
            <w:pPr>
              <w:spacing w:line="300" w:lineRule="exact"/>
              <w:jc w:val="center"/>
              <w:rPr>
                <w:rFonts w:ascii="ＭＳ 明朝" w:hAnsi="ＭＳ 明朝"/>
                <w:sz w:val="20"/>
                <w:szCs w:val="20"/>
              </w:rPr>
            </w:pPr>
            <w:r w:rsidRPr="00FF0D8B">
              <w:rPr>
                <w:rFonts w:ascii="ＭＳ 明朝" w:hAnsi="ＭＳ 明朝" w:hint="eastAsia"/>
                <w:sz w:val="20"/>
                <w:szCs w:val="20"/>
              </w:rPr>
              <w:t>学校</w:t>
            </w:r>
            <w:r w:rsidR="00B063A9" w:rsidRPr="00FF0D8B">
              <w:rPr>
                <w:rFonts w:ascii="ＭＳ 明朝" w:hAnsi="ＭＳ 明朝" w:hint="eastAsia"/>
                <w:sz w:val="20"/>
                <w:szCs w:val="20"/>
              </w:rPr>
              <w:t>運営</w:t>
            </w:r>
            <w:r w:rsidRPr="00FF0D8B">
              <w:rPr>
                <w:rFonts w:ascii="ＭＳ 明朝" w:hAnsi="ＭＳ 明朝" w:hint="eastAsia"/>
                <w:sz w:val="20"/>
                <w:szCs w:val="20"/>
              </w:rPr>
              <w:t>協議会</w:t>
            </w:r>
            <w:r w:rsidR="00225A63" w:rsidRPr="00FF0D8B">
              <w:rPr>
                <w:rFonts w:ascii="ＭＳ 明朝" w:hAnsi="ＭＳ 明朝" w:hint="eastAsia"/>
                <w:sz w:val="20"/>
                <w:szCs w:val="20"/>
              </w:rPr>
              <w:t>からの意見</w:t>
            </w:r>
          </w:p>
        </w:tc>
      </w:tr>
      <w:tr w:rsidR="0086696C" w:rsidRPr="00FF0D8B" w14:paraId="5E279D6D" w14:textId="77777777" w:rsidTr="00AB00E6">
        <w:trPr>
          <w:trHeight w:val="981"/>
          <w:jc w:val="center"/>
        </w:trPr>
        <w:tc>
          <w:tcPr>
            <w:tcW w:w="6771" w:type="dxa"/>
            <w:shd w:val="clear" w:color="auto" w:fill="auto"/>
            <w:tcMar>
              <w:top w:w="113" w:type="dxa"/>
              <w:left w:w="113" w:type="dxa"/>
              <w:bottom w:w="113" w:type="dxa"/>
              <w:right w:w="113" w:type="dxa"/>
            </w:tcMar>
          </w:tcPr>
          <w:p w14:paraId="575D16D2" w14:textId="77777777" w:rsidR="000B7F10" w:rsidRPr="00FF0D8B" w:rsidRDefault="000B7F10" w:rsidP="00AB00E6">
            <w:pPr>
              <w:spacing w:line="280" w:lineRule="exact"/>
              <w:rPr>
                <w:rFonts w:ascii="ＭＳ 明朝" w:hAnsi="ＭＳ 明朝"/>
                <w:color w:val="D9D9D9"/>
                <w:sz w:val="20"/>
                <w:szCs w:val="20"/>
              </w:rPr>
            </w:pPr>
          </w:p>
          <w:p w14:paraId="4CAB5121" w14:textId="77777777" w:rsidR="00EF45ED" w:rsidRPr="00FF0D8B" w:rsidRDefault="00EF45ED" w:rsidP="00AB00E6">
            <w:pPr>
              <w:spacing w:line="280" w:lineRule="exact"/>
              <w:rPr>
                <w:rFonts w:ascii="ＭＳ 明朝" w:hAnsi="ＭＳ 明朝"/>
                <w:color w:val="D9D9D9"/>
                <w:sz w:val="20"/>
                <w:szCs w:val="20"/>
              </w:rPr>
            </w:pPr>
          </w:p>
          <w:p w14:paraId="32D83A62" w14:textId="77777777" w:rsidR="00EF45ED" w:rsidRPr="00FF0D8B" w:rsidRDefault="00EF45ED" w:rsidP="00AB00E6">
            <w:pPr>
              <w:spacing w:line="280" w:lineRule="exact"/>
              <w:rPr>
                <w:rFonts w:ascii="ＭＳ 明朝" w:hAnsi="ＭＳ 明朝"/>
                <w:color w:val="D9D9D9"/>
                <w:sz w:val="20"/>
                <w:szCs w:val="20"/>
              </w:rPr>
            </w:pPr>
          </w:p>
          <w:p w14:paraId="41C820AA" w14:textId="77777777" w:rsidR="009539FE" w:rsidRPr="00FF0D8B" w:rsidRDefault="009539FE" w:rsidP="00AB00E6">
            <w:pPr>
              <w:spacing w:line="280" w:lineRule="exact"/>
              <w:rPr>
                <w:rFonts w:ascii="ＭＳ 明朝" w:hAnsi="ＭＳ 明朝"/>
                <w:color w:val="D9D9D9"/>
                <w:sz w:val="20"/>
                <w:szCs w:val="20"/>
              </w:rPr>
            </w:pPr>
          </w:p>
          <w:p w14:paraId="29D06413" w14:textId="77777777" w:rsidR="00EF45ED" w:rsidRPr="00FF0D8B" w:rsidRDefault="00EF45ED" w:rsidP="00AB00E6">
            <w:pPr>
              <w:spacing w:line="280" w:lineRule="exact"/>
              <w:rPr>
                <w:rFonts w:ascii="ＭＳ 明朝" w:hAnsi="ＭＳ 明朝"/>
                <w:color w:val="D9D9D9"/>
                <w:sz w:val="20"/>
                <w:szCs w:val="20"/>
              </w:rPr>
            </w:pPr>
          </w:p>
          <w:p w14:paraId="63CFE1D9" w14:textId="552BE793" w:rsidR="008C513C" w:rsidRPr="00FF0D8B" w:rsidRDefault="008C513C" w:rsidP="00AB00E6">
            <w:pPr>
              <w:spacing w:line="280" w:lineRule="exact"/>
              <w:rPr>
                <w:rFonts w:ascii="ＭＳ 明朝" w:hAnsi="ＭＳ 明朝"/>
                <w:color w:val="D9D9D9"/>
                <w:sz w:val="20"/>
                <w:szCs w:val="20"/>
              </w:rPr>
            </w:pPr>
          </w:p>
          <w:p w14:paraId="105FC50D" w14:textId="4517449C" w:rsidR="008E1614" w:rsidRPr="00FF0D8B" w:rsidRDefault="008E1614" w:rsidP="00AB00E6">
            <w:pPr>
              <w:spacing w:line="280" w:lineRule="exact"/>
              <w:rPr>
                <w:rFonts w:ascii="ＭＳ 明朝" w:hAnsi="ＭＳ 明朝"/>
                <w:color w:val="D9D9D9"/>
                <w:sz w:val="20"/>
                <w:szCs w:val="20"/>
              </w:rPr>
            </w:pPr>
          </w:p>
          <w:p w14:paraId="28AFFA0D" w14:textId="77777777" w:rsidR="008E1614" w:rsidRPr="00FF0D8B" w:rsidRDefault="008E1614" w:rsidP="00AB00E6">
            <w:pPr>
              <w:spacing w:line="280" w:lineRule="exact"/>
              <w:rPr>
                <w:rFonts w:ascii="ＭＳ 明朝" w:hAnsi="ＭＳ 明朝"/>
                <w:color w:val="D9D9D9"/>
                <w:sz w:val="20"/>
                <w:szCs w:val="20"/>
              </w:rPr>
            </w:pPr>
          </w:p>
          <w:p w14:paraId="7145B4FA" w14:textId="5EC179B1" w:rsidR="008C513C" w:rsidRPr="00FF0D8B" w:rsidRDefault="008C513C" w:rsidP="00AB00E6">
            <w:pPr>
              <w:spacing w:line="280" w:lineRule="exact"/>
              <w:rPr>
                <w:rFonts w:ascii="ＭＳ 明朝" w:hAnsi="ＭＳ 明朝"/>
                <w:color w:val="D9D9D9"/>
                <w:sz w:val="20"/>
                <w:szCs w:val="20"/>
              </w:rPr>
            </w:pPr>
          </w:p>
          <w:p w14:paraId="3F6660AE" w14:textId="7B8274DD" w:rsidR="00167F0B" w:rsidRPr="00FF0D8B" w:rsidRDefault="00167F0B" w:rsidP="00AB00E6">
            <w:pPr>
              <w:spacing w:line="280" w:lineRule="exact"/>
              <w:rPr>
                <w:rFonts w:ascii="ＭＳ 明朝" w:hAnsi="ＭＳ 明朝"/>
                <w:color w:val="D9D9D9"/>
                <w:sz w:val="20"/>
                <w:szCs w:val="20"/>
              </w:rPr>
            </w:pPr>
          </w:p>
          <w:p w14:paraId="56CA448C" w14:textId="77777777" w:rsidR="00122E11" w:rsidRPr="00FF0D8B" w:rsidRDefault="00122E11" w:rsidP="00AB00E6">
            <w:pPr>
              <w:spacing w:line="280" w:lineRule="exact"/>
              <w:rPr>
                <w:rFonts w:ascii="ＭＳ 明朝" w:hAnsi="ＭＳ 明朝"/>
                <w:color w:val="D9D9D9"/>
                <w:sz w:val="20"/>
                <w:szCs w:val="20"/>
              </w:rPr>
            </w:pPr>
          </w:p>
          <w:p w14:paraId="27B1B4B6" w14:textId="77777777" w:rsidR="008C513C" w:rsidRPr="00FF0D8B" w:rsidRDefault="008C513C" w:rsidP="00AB00E6">
            <w:pPr>
              <w:spacing w:line="280" w:lineRule="exact"/>
              <w:rPr>
                <w:rFonts w:ascii="ＭＳ 明朝" w:hAnsi="ＭＳ 明朝"/>
                <w:color w:val="D9D9D9"/>
                <w:sz w:val="20"/>
                <w:szCs w:val="20"/>
              </w:rPr>
            </w:pPr>
          </w:p>
          <w:p w14:paraId="411DE381" w14:textId="77777777" w:rsidR="00EF45ED" w:rsidRPr="00FF0D8B" w:rsidRDefault="00EF45ED" w:rsidP="00AB00E6">
            <w:pPr>
              <w:spacing w:line="280" w:lineRule="exact"/>
              <w:rPr>
                <w:rFonts w:ascii="ＭＳ 明朝" w:hAnsi="ＭＳ 明朝"/>
                <w:color w:val="D9D9D9"/>
                <w:sz w:val="20"/>
                <w:szCs w:val="20"/>
              </w:rPr>
            </w:pPr>
          </w:p>
          <w:p w14:paraId="4C86A75F" w14:textId="77777777" w:rsidR="00EF45ED" w:rsidRPr="00FF0D8B" w:rsidRDefault="00EF45ED" w:rsidP="00AB00E6">
            <w:pPr>
              <w:spacing w:line="280" w:lineRule="exact"/>
              <w:rPr>
                <w:rFonts w:ascii="ＭＳ 明朝" w:hAnsi="ＭＳ 明朝"/>
                <w:color w:val="D9D9D9"/>
                <w:sz w:val="20"/>
                <w:szCs w:val="20"/>
              </w:rPr>
            </w:pPr>
          </w:p>
          <w:p w14:paraId="10143890" w14:textId="5D5861E5" w:rsidR="00EF45ED" w:rsidRPr="00FF0D8B" w:rsidRDefault="00EF45ED" w:rsidP="00AB00E6">
            <w:pPr>
              <w:spacing w:line="280" w:lineRule="exact"/>
              <w:rPr>
                <w:rFonts w:ascii="ＭＳ 明朝" w:hAnsi="ＭＳ 明朝"/>
                <w:color w:val="D9D9D9"/>
                <w:sz w:val="20"/>
                <w:szCs w:val="20"/>
              </w:rPr>
            </w:pPr>
          </w:p>
          <w:p w14:paraId="22B07106" w14:textId="77777777" w:rsidR="009539FE" w:rsidRPr="00FF0D8B" w:rsidRDefault="009539FE" w:rsidP="00AB00E6">
            <w:pPr>
              <w:spacing w:line="280" w:lineRule="exact"/>
              <w:rPr>
                <w:rFonts w:ascii="ＭＳ 明朝" w:hAnsi="ＭＳ 明朝"/>
                <w:color w:val="D9D9D9"/>
                <w:sz w:val="20"/>
                <w:szCs w:val="20"/>
              </w:rPr>
            </w:pPr>
          </w:p>
          <w:p w14:paraId="582F6CD7" w14:textId="2E6F4807" w:rsidR="0054610E" w:rsidRPr="00FF0D8B" w:rsidRDefault="0054610E" w:rsidP="00AB00E6">
            <w:pPr>
              <w:spacing w:line="280" w:lineRule="exact"/>
              <w:rPr>
                <w:rFonts w:ascii="ＭＳ 明朝" w:hAnsi="ＭＳ 明朝"/>
                <w:color w:val="D9D9D9"/>
                <w:sz w:val="20"/>
                <w:szCs w:val="20"/>
              </w:rPr>
            </w:pPr>
          </w:p>
          <w:p w14:paraId="7E2AF8CD" w14:textId="77777777" w:rsidR="0054610E" w:rsidRPr="00FF0D8B" w:rsidRDefault="0054610E" w:rsidP="00AB00E6">
            <w:pPr>
              <w:spacing w:line="280" w:lineRule="exact"/>
              <w:rPr>
                <w:rFonts w:ascii="ＭＳ 明朝" w:hAnsi="ＭＳ 明朝"/>
                <w:color w:val="D9D9D9"/>
                <w:sz w:val="20"/>
                <w:szCs w:val="20"/>
              </w:rPr>
            </w:pPr>
          </w:p>
          <w:p w14:paraId="5B86CEF0" w14:textId="77777777" w:rsidR="00EF45ED" w:rsidRPr="00FF0D8B" w:rsidRDefault="00EF45ED" w:rsidP="00AB00E6">
            <w:pPr>
              <w:spacing w:line="280" w:lineRule="exact"/>
              <w:rPr>
                <w:rFonts w:ascii="ＭＳ 明朝" w:hAnsi="ＭＳ 明朝"/>
                <w:color w:val="D9D9D9"/>
                <w:sz w:val="20"/>
                <w:szCs w:val="20"/>
              </w:rPr>
            </w:pPr>
          </w:p>
          <w:p w14:paraId="48723D23" w14:textId="66B57CEF" w:rsidR="00122E11" w:rsidRPr="00FF0D8B" w:rsidRDefault="00122E11"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61A04FF0" w14:textId="77777777" w:rsidR="00AE2843" w:rsidRPr="00FF0D8B" w:rsidRDefault="00AE2843" w:rsidP="00AB00E6">
            <w:pPr>
              <w:spacing w:line="280" w:lineRule="exact"/>
              <w:rPr>
                <w:rFonts w:ascii="ＭＳ 明朝" w:hAnsi="ＭＳ 明朝"/>
                <w:color w:val="D9D9D9"/>
                <w:sz w:val="20"/>
                <w:szCs w:val="20"/>
              </w:rPr>
            </w:pPr>
          </w:p>
        </w:tc>
      </w:tr>
    </w:tbl>
    <w:p w14:paraId="1E193647" w14:textId="77777777" w:rsidR="00FF0D8B" w:rsidRDefault="00FF0D8B" w:rsidP="00B44397">
      <w:pPr>
        <w:ind w:leftChars="-92" w:left="-4" w:hangingChars="90" w:hanging="189"/>
        <w:jc w:val="left"/>
        <w:rPr>
          <w:rFonts w:ascii="ＭＳ ゴシック" w:eastAsia="ＭＳ ゴシック" w:hAnsi="ＭＳ ゴシック"/>
          <w:szCs w:val="21"/>
        </w:rPr>
      </w:pPr>
    </w:p>
    <w:p w14:paraId="0FEB7C7A" w14:textId="322B2ACA" w:rsidR="0086696C" w:rsidRPr="00FF0D8B" w:rsidRDefault="00FF0D8B" w:rsidP="00B44397">
      <w:pPr>
        <w:ind w:leftChars="-92" w:left="-4" w:hangingChars="90" w:hanging="189"/>
        <w:jc w:val="left"/>
        <w:rPr>
          <w:rFonts w:ascii="ＭＳ ゴシック" w:eastAsia="ＭＳ ゴシック" w:hAnsi="ＭＳ ゴシック"/>
          <w:szCs w:val="21"/>
        </w:rPr>
      </w:pPr>
      <w:r w:rsidRPr="00FF0D8B">
        <w:rPr>
          <w:rFonts w:ascii="ＭＳ ゴシック" w:eastAsia="ＭＳ ゴシック" w:hAnsi="ＭＳ ゴシック" w:hint="eastAsia"/>
          <w:szCs w:val="21"/>
        </w:rPr>
        <w:lastRenderedPageBreak/>
        <w:t>３</w:t>
      </w:r>
      <w:r w:rsidR="0037367C" w:rsidRPr="00FF0D8B">
        <w:rPr>
          <w:rFonts w:ascii="ＭＳ ゴシック" w:eastAsia="ＭＳ ゴシック" w:hAnsi="ＭＳ ゴシック" w:hint="eastAsia"/>
          <w:szCs w:val="21"/>
        </w:rPr>
        <w:t xml:space="preserve">　</w:t>
      </w:r>
      <w:r w:rsidR="0086696C" w:rsidRPr="00FF0D8B">
        <w:rPr>
          <w:rFonts w:ascii="ＭＳ ゴシック" w:eastAsia="ＭＳ ゴシック" w:hAnsi="ＭＳ ゴシック" w:hint="eastAsia"/>
          <w:szCs w:val="21"/>
        </w:rPr>
        <w:t>本年度の取組</w:t>
      </w:r>
      <w:r w:rsidR="0037367C" w:rsidRPr="00FF0D8B">
        <w:rPr>
          <w:rFonts w:ascii="ＭＳ ゴシック" w:eastAsia="ＭＳ ゴシック" w:hAnsi="ＭＳ ゴシック" w:hint="eastAsia"/>
          <w:szCs w:val="21"/>
        </w:rPr>
        <w:t>内容</w:t>
      </w:r>
      <w:r w:rsidR="0086696C" w:rsidRPr="00FF0D8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10"/>
        <w:gridCol w:w="4253"/>
        <w:gridCol w:w="4110"/>
        <w:gridCol w:w="3651"/>
      </w:tblGrid>
      <w:tr w:rsidR="00897939" w:rsidRPr="00FF0D8B" w14:paraId="4B51F3DD" w14:textId="77777777" w:rsidTr="004E042A">
        <w:trPr>
          <w:jc w:val="center"/>
        </w:trPr>
        <w:tc>
          <w:tcPr>
            <w:tcW w:w="562" w:type="dxa"/>
            <w:shd w:val="clear" w:color="auto" w:fill="auto"/>
            <w:tcMar>
              <w:top w:w="85" w:type="dxa"/>
              <w:left w:w="85" w:type="dxa"/>
              <w:bottom w:w="85" w:type="dxa"/>
              <w:right w:w="85" w:type="dxa"/>
            </w:tcMar>
            <w:vAlign w:val="center"/>
          </w:tcPr>
          <w:p w14:paraId="58131B80" w14:textId="77777777" w:rsidR="00897939" w:rsidRPr="00FF0D8B" w:rsidRDefault="00897939" w:rsidP="0054712D">
            <w:pPr>
              <w:spacing w:line="240" w:lineRule="exact"/>
              <w:jc w:val="center"/>
              <w:rPr>
                <w:rFonts w:ascii="ＭＳ 明朝" w:hAnsi="ＭＳ 明朝"/>
                <w:sz w:val="18"/>
                <w:szCs w:val="18"/>
              </w:rPr>
            </w:pPr>
            <w:r w:rsidRPr="00FF0D8B">
              <w:rPr>
                <w:rFonts w:ascii="ＭＳ 明朝" w:hAnsi="ＭＳ 明朝" w:hint="eastAsia"/>
                <w:sz w:val="18"/>
                <w:szCs w:val="18"/>
              </w:rPr>
              <w:t>中期的</w:t>
            </w:r>
          </w:p>
          <w:p w14:paraId="7012ECC4" w14:textId="77777777" w:rsidR="00897939" w:rsidRPr="00FF0D8B" w:rsidRDefault="00897939" w:rsidP="0054712D">
            <w:pPr>
              <w:spacing w:line="240" w:lineRule="exact"/>
              <w:jc w:val="center"/>
              <w:rPr>
                <w:rFonts w:ascii="ＭＳ 明朝" w:hAnsi="ＭＳ 明朝"/>
                <w:spacing w:val="-20"/>
                <w:sz w:val="20"/>
                <w:szCs w:val="20"/>
              </w:rPr>
            </w:pPr>
            <w:r w:rsidRPr="00FF0D8B">
              <w:rPr>
                <w:rFonts w:ascii="ＭＳ 明朝" w:hAnsi="ＭＳ 明朝" w:hint="eastAsia"/>
                <w:sz w:val="18"/>
                <w:szCs w:val="18"/>
              </w:rPr>
              <w:t>目標</w:t>
            </w:r>
          </w:p>
        </w:tc>
        <w:tc>
          <w:tcPr>
            <w:tcW w:w="2410" w:type="dxa"/>
            <w:shd w:val="clear" w:color="auto" w:fill="auto"/>
            <w:tcMar>
              <w:top w:w="85" w:type="dxa"/>
              <w:left w:w="85" w:type="dxa"/>
              <w:bottom w:w="85" w:type="dxa"/>
              <w:right w:w="85" w:type="dxa"/>
            </w:tcMar>
            <w:vAlign w:val="center"/>
          </w:tcPr>
          <w:p w14:paraId="2112114B" w14:textId="77777777" w:rsidR="00897939" w:rsidRPr="00FF0D8B" w:rsidRDefault="00897939" w:rsidP="006B5B51">
            <w:pPr>
              <w:spacing w:line="320" w:lineRule="exact"/>
              <w:jc w:val="center"/>
              <w:rPr>
                <w:rFonts w:ascii="ＭＳ 明朝" w:hAnsi="ＭＳ 明朝"/>
                <w:sz w:val="20"/>
                <w:szCs w:val="20"/>
              </w:rPr>
            </w:pPr>
            <w:r w:rsidRPr="00FF0D8B">
              <w:rPr>
                <w:rFonts w:ascii="ＭＳ 明朝" w:hAnsi="ＭＳ 明朝" w:hint="eastAsia"/>
                <w:sz w:val="20"/>
                <w:szCs w:val="20"/>
              </w:rPr>
              <w:t>今年度の重点目標</w:t>
            </w:r>
          </w:p>
        </w:tc>
        <w:tc>
          <w:tcPr>
            <w:tcW w:w="4253" w:type="dxa"/>
            <w:tcBorders>
              <w:right w:val="dashed" w:sz="4" w:space="0" w:color="auto"/>
            </w:tcBorders>
            <w:shd w:val="clear" w:color="auto" w:fill="auto"/>
            <w:tcMar>
              <w:top w:w="85" w:type="dxa"/>
              <w:left w:w="85" w:type="dxa"/>
              <w:bottom w:w="85" w:type="dxa"/>
              <w:right w:w="85" w:type="dxa"/>
            </w:tcMar>
            <w:vAlign w:val="center"/>
          </w:tcPr>
          <w:p w14:paraId="4D2E27E9" w14:textId="77777777" w:rsidR="00897939" w:rsidRPr="00FF0D8B" w:rsidRDefault="00897939" w:rsidP="006B5B51">
            <w:pPr>
              <w:spacing w:line="320" w:lineRule="exact"/>
              <w:jc w:val="center"/>
              <w:rPr>
                <w:rFonts w:ascii="ＭＳ 明朝" w:hAnsi="ＭＳ 明朝"/>
                <w:sz w:val="20"/>
                <w:szCs w:val="20"/>
              </w:rPr>
            </w:pPr>
            <w:r w:rsidRPr="00FF0D8B">
              <w:rPr>
                <w:rFonts w:ascii="ＭＳ 明朝" w:hAnsi="ＭＳ 明朝" w:hint="eastAsia"/>
                <w:sz w:val="20"/>
                <w:szCs w:val="20"/>
              </w:rPr>
              <w:t>具体的な取組計画・内容</w:t>
            </w:r>
          </w:p>
        </w:tc>
        <w:tc>
          <w:tcPr>
            <w:tcW w:w="4110" w:type="dxa"/>
            <w:tcBorders>
              <w:right w:val="dashed" w:sz="4" w:space="0" w:color="auto"/>
            </w:tcBorders>
            <w:tcMar>
              <w:top w:w="85" w:type="dxa"/>
              <w:left w:w="85" w:type="dxa"/>
              <w:bottom w:w="85" w:type="dxa"/>
              <w:right w:w="85" w:type="dxa"/>
            </w:tcMar>
            <w:vAlign w:val="center"/>
          </w:tcPr>
          <w:p w14:paraId="0FD93252" w14:textId="622BE238" w:rsidR="00897939" w:rsidRPr="00FF0D8B" w:rsidRDefault="00897939" w:rsidP="006B5B51">
            <w:pPr>
              <w:spacing w:line="320" w:lineRule="exact"/>
              <w:jc w:val="center"/>
              <w:rPr>
                <w:rFonts w:ascii="ＭＳ 明朝" w:hAnsi="ＭＳ 明朝"/>
                <w:sz w:val="20"/>
                <w:szCs w:val="20"/>
              </w:rPr>
            </w:pPr>
            <w:r w:rsidRPr="00FF0D8B">
              <w:rPr>
                <w:rFonts w:ascii="ＭＳ 明朝" w:hAnsi="ＭＳ 明朝" w:hint="eastAsia"/>
                <w:sz w:val="20"/>
                <w:szCs w:val="20"/>
              </w:rPr>
              <w:t>評価指標</w:t>
            </w:r>
            <w:r w:rsidR="00AB00E6" w:rsidRPr="00FF0D8B">
              <w:rPr>
                <w:rFonts w:ascii="ＭＳ 明朝" w:hAnsi="ＭＳ 明朝" w:hint="eastAsia"/>
                <w:sz w:val="20"/>
                <w:szCs w:val="20"/>
              </w:rPr>
              <w:t>[</w:t>
            </w:r>
            <w:r w:rsidR="00FF0D8B" w:rsidRPr="00FF0D8B">
              <w:rPr>
                <w:rFonts w:ascii="ＭＳ 明朝" w:hAnsi="ＭＳ 明朝"/>
                <w:sz w:val="20"/>
                <w:szCs w:val="20"/>
              </w:rPr>
              <w:t>R</w:t>
            </w:r>
            <w:r w:rsidR="00FF0D8B" w:rsidRPr="00FF0D8B">
              <w:rPr>
                <w:rFonts w:ascii="ＭＳ 明朝" w:hAnsi="ＭＳ 明朝" w:hint="eastAsia"/>
                <w:sz w:val="20"/>
                <w:szCs w:val="20"/>
              </w:rPr>
              <w:t>２</w:t>
            </w:r>
            <w:r w:rsidR="00AB00E6" w:rsidRPr="00FF0D8B">
              <w:rPr>
                <w:rFonts w:ascii="ＭＳ 明朝" w:hAnsi="ＭＳ 明朝" w:hint="eastAsia"/>
                <w:sz w:val="20"/>
                <w:szCs w:val="20"/>
              </w:rPr>
              <w:t>年度値]</w:t>
            </w:r>
          </w:p>
          <w:p w14:paraId="40D7582D" w14:textId="5281764A" w:rsidR="00244441" w:rsidRPr="00FF0D8B" w:rsidRDefault="00244441" w:rsidP="00E85C88">
            <w:pPr>
              <w:spacing w:line="320" w:lineRule="exact"/>
              <w:jc w:val="left"/>
              <w:rPr>
                <w:rFonts w:ascii="ＭＳ 明朝" w:hAnsi="ＭＳ 明朝"/>
                <w:sz w:val="20"/>
                <w:szCs w:val="20"/>
              </w:rPr>
            </w:pPr>
            <w:r w:rsidRPr="00FF0D8B">
              <w:rPr>
                <w:rFonts w:ascii="ＭＳ 明朝" w:hAnsi="ＭＳ 明朝" w:hint="eastAsia"/>
                <w:sz w:val="20"/>
                <w:szCs w:val="20"/>
              </w:rPr>
              <w:t>保：学校教育自己診断保護者肯定率</w:t>
            </w:r>
            <w:r w:rsidR="006C39C2" w:rsidRPr="00FF0D8B">
              <w:rPr>
                <w:rFonts w:ascii="ＭＳ 明朝" w:hAnsi="ＭＳ 明朝" w:hint="eastAsia"/>
                <w:sz w:val="20"/>
                <w:szCs w:val="20"/>
              </w:rPr>
              <w:t>の略</w:t>
            </w:r>
          </w:p>
          <w:p w14:paraId="7EBE0249" w14:textId="2B8E31EB" w:rsidR="00244441" w:rsidRPr="00FF0D8B" w:rsidRDefault="00244441" w:rsidP="00E85C88">
            <w:pPr>
              <w:spacing w:line="320" w:lineRule="exact"/>
              <w:jc w:val="left"/>
              <w:rPr>
                <w:rFonts w:ascii="ＭＳ 明朝" w:hAnsi="ＭＳ 明朝"/>
                <w:sz w:val="20"/>
                <w:szCs w:val="20"/>
              </w:rPr>
            </w:pPr>
            <w:r w:rsidRPr="00FF0D8B">
              <w:rPr>
                <w:rFonts w:ascii="ＭＳ 明朝" w:hAnsi="ＭＳ 明朝" w:hint="eastAsia"/>
                <w:sz w:val="20"/>
                <w:szCs w:val="20"/>
              </w:rPr>
              <w:t>教：学校教育自己診断教職員肯定率</w:t>
            </w:r>
            <w:r w:rsidR="006C39C2" w:rsidRPr="00FF0D8B">
              <w:rPr>
                <w:rFonts w:ascii="ＭＳ 明朝" w:hAnsi="ＭＳ 明朝" w:hint="eastAsia"/>
                <w:sz w:val="20"/>
                <w:szCs w:val="20"/>
              </w:rPr>
              <w:t>の略</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A6AB942" w14:textId="77777777" w:rsidR="00897939" w:rsidRPr="00FF0D8B" w:rsidRDefault="00897939" w:rsidP="006B5B51">
            <w:pPr>
              <w:spacing w:line="320" w:lineRule="exact"/>
              <w:jc w:val="center"/>
              <w:rPr>
                <w:rFonts w:ascii="ＭＳ 明朝" w:hAnsi="ＭＳ 明朝"/>
                <w:sz w:val="20"/>
                <w:szCs w:val="20"/>
              </w:rPr>
            </w:pPr>
            <w:r w:rsidRPr="00FF0D8B">
              <w:rPr>
                <w:rFonts w:ascii="ＭＳ 明朝" w:hAnsi="ＭＳ 明朝" w:hint="eastAsia"/>
                <w:sz w:val="20"/>
                <w:szCs w:val="20"/>
              </w:rPr>
              <w:t>自己評価</w:t>
            </w:r>
          </w:p>
        </w:tc>
      </w:tr>
      <w:tr w:rsidR="00897939" w:rsidRPr="00FF0D8B" w14:paraId="037EB33E" w14:textId="77777777" w:rsidTr="004E042A">
        <w:trPr>
          <w:cantSplit/>
          <w:trHeight w:val="8951"/>
          <w:jc w:val="center"/>
        </w:trPr>
        <w:tc>
          <w:tcPr>
            <w:tcW w:w="562" w:type="dxa"/>
            <w:shd w:val="clear" w:color="auto" w:fill="auto"/>
            <w:tcMar>
              <w:top w:w="85" w:type="dxa"/>
              <w:left w:w="85" w:type="dxa"/>
              <w:bottom w:w="85" w:type="dxa"/>
              <w:right w:w="85" w:type="dxa"/>
            </w:tcMar>
            <w:textDirection w:val="tbRlV"/>
            <w:vAlign w:val="center"/>
          </w:tcPr>
          <w:p w14:paraId="22054BCA" w14:textId="051CA9C0" w:rsidR="00897939" w:rsidRPr="00FF0D8B" w:rsidRDefault="00FF0D8B" w:rsidP="00116CF0">
            <w:pPr>
              <w:spacing w:line="300" w:lineRule="exact"/>
              <w:ind w:left="113" w:right="113"/>
              <w:rPr>
                <w:rFonts w:ascii="ＭＳ 明朝" w:hAnsi="ＭＳ 明朝"/>
                <w:szCs w:val="21"/>
              </w:rPr>
            </w:pPr>
            <w:r w:rsidRPr="00FF0D8B">
              <w:rPr>
                <w:rFonts w:ascii="ＭＳ 明朝" w:hAnsi="ＭＳ 明朝" w:hint="eastAsia"/>
                <w:szCs w:val="21"/>
              </w:rPr>
              <w:t>１</w:t>
            </w:r>
            <w:r w:rsidR="00116CF0" w:rsidRPr="00FF0D8B">
              <w:rPr>
                <w:rFonts w:ascii="ＭＳ 明朝" w:hAnsi="ＭＳ 明朝" w:hint="eastAsia"/>
                <w:szCs w:val="21"/>
              </w:rPr>
              <w:t xml:space="preserve">　一人ひとりを大切にし</w:t>
            </w:r>
            <w:r w:rsidR="00A21189" w:rsidRPr="00FF0D8B">
              <w:rPr>
                <w:rFonts w:ascii="ＭＳ 明朝" w:hAnsi="ＭＳ 明朝" w:hint="eastAsia"/>
                <w:szCs w:val="21"/>
              </w:rPr>
              <w:t>、自己有用感を高め、</w:t>
            </w:r>
            <w:r w:rsidR="00116CF0" w:rsidRPr="00FF0D8B">
              <w:rPr>
                <w:rFonts w:ascii="ＭＳ 明朝" w:hAnsi="ＭＳ 明朝" w:hint="eastAsia"/>
                <w:szCs w:val="21"/>
              </w:rPr>
              <w:t>社会的自立をめざす教育の推進</w:t>
            </w:r>
          </w:p>
        </w:tc>
        <w:tc>
          <w:tcPr>
            <w:tcW w:w="2410" w:type="dxa"/>
            <w:shd w:val="clear" w:color="auto" w:fill="auto"/>
            <w:tcMar>
              <w:top w:w="85" w:type="dxa"/>
              <w:left w:w="85" w:type="dxa"/>
              <w:bottom w:w="85" w:type="dxa"/>
              <w:right w:w="85" w:type="dxa"/>
            </w:tcMar>
          </w:tcPr>
          <w:p w14:paraId="4F2E4DFC" w14:textId="77DA1311" w:rsidR="005D0226" w:rsidRPr="00FF0D8B" w:rsidRDefault="005D0226" w:rsidP="005D0226">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hint="eastAsia"/>
                <w:szCs w:val="21"/>
              </w:rPr>
              <w:t>１</w:t>
            </w:r>
            <w:r w:rsidRPr="00FF0D8B">
              <w:rPr>
                <w:rFonts w:ascii="ＭＳ 明朝" w:hAnsi="ＭＳ 明朝" w:hint="eastAsia"/>
                <w:szCs w:val="21"/>
              </w:rPr>
              <w:t>）職業教育の充実（生徒の「はたらく」意欲を高め、社会生活・職業生活に必要な力の習得）と教育課程の検討</w:t>
            </w:r>
          </w:p>
          <w:p w14:paraId="4A0CCCAD" w14:textId="263944A7" w:rsidR="0047561C" w:rsidRPr="00FF0D8B" w:rsidRDefault="005D0226" w:rsidP="005D0226">
            <w:pPr>
              <w:spacing w:line="300" w:lineRule="exact"/>
              <w:rPr>
                <w:rFonts w:ascii="ＭＳ 明朝" w:hAnsi="ＭＳ 明朝"/>
                <w:szCs w:val="21"/>
              </w:rPr>
            </w:pPr>
            <w:r w:rsidRPr="00FF0D8B">
              <w:rPr>
                <w:rFonts w:ascii="ＭＳ 明朝" w:hAnsi="ＭＳ 明朝" w:hint="eastAsia"/>
                <w:szCs w:val="21"/>
              </w:rPr>
              <w:t xml:space="preserve">　</w:t>
            </w:r>
          </w:p>
          <w:p w14:paraId="7E0B836C" w14:textId="1ABDC564" w:rsidR="0047561C" w:rsidRPr="00FF0D8B" w:rsidRDefault="0047561C" w:rsidP="005D0226">
            <w:pPr>
              <w:spacing w:line="300" w:lineRule="exact"/>
              <w:rPr>
                <w:rFonts w:ascii="ＭＳ 明朝" w:hAnsi="ＭＳ 明朝"/>
                <w:szCs w:val="21"/>
              </w:rPr>
            </w:pPr>
          </w:p>
          <w:p w14:paraId="7D4A4A3E" w14:textId="16EB99D1" w:rsidR="0047561C" w:rsidRPr="00FF0D8B" w:rsidRDefault="0047561C" w:rsidP="005D0226">
            <w:pPr>
              <w:spacing w:line="300" w:lineRule="exact"/>
              <w:rPr>
                <w:rFonts w:ascii="ＭＳ 明朝" w:hAnsi="ＭＳ 明朝"/>
                <w:szCs w:val="21"/>
              </w:rPr>
            </w:pPr>
          </w:p>
          <w:p w14:paraId="4F31B34C" w14:textId="6E9AC098" w:rsidR="0047561C" w:rsidRPr="00FF0D8B" w:rsidRDefault="0047561C" w:rsidP="005D0226">
            <w:pPr>
              <w:spacing w:line="300" w:lineRule="exact"/>
              <w:rPr>
                <w:rFonts w:ascii="ＭＳ 明朝" w:hAnsi="ＭＳ 明朝"/>
                <w:szCs w:val="21"/>
              </w:rPr>
            </w:pPr>
          </w:p>
          <w:p w14:paraId="41DB7C42" w14:textId="1C3ABF54" w:rsidR="00094DDF" w:rsidRPr="00FF0D8B" w:rsidRDefault="00094DDF" w:rsidP="005D0226">
            <w:pPr>
              <w:spacing w:line="300" w:lineRule="exact"/>
              <w:rPr>
                <w:rFonts w:ascii="ＭＳ 明朝" w:hAnsi="ＭＳ 明朝"/>
                <w:szCs w:val="21"/>
              </w:rPr>
            </w:pPr>
          </w:p>
          <w:p w14:paraId="14CABAB5" w14:textId="40696647" w:rsidR="00094DDF" w:rsidRPr="00FF0D8B" w:rsidRDefault="00094DDF" w:rsidP="005D0226">
            <w:pPr>
              <w:spacing w:line="300" w:lineRule="exact"/>
              <w:rPr>
                <w:rFonts w:ascii="ＭＳ 明朝" w:hAnsi="ＭＳ 明朝"/>
                <w:szCs w:val="21"/>
              </w:rPr>
            </w:pPr>
          </w:p>
          <w:p w14:paraId="7791482C" w14:textId="73350115" w:rsidR="0047561C" w:rsidRPr="00FF0D8B" w:rsidRDefault="0047561C" w:rsidP="005D0226">
            <w:pPr>
              <w:spacing w:line="300" w:lineRule="exact"/>
              <w:rPr>
                <w:rFonts w:ascii="ＭＳ 明朝" w:hAnsi="ＭＳ 明朝"/>
                <w:szCs w:val="21"/>
              </w:rPr>
            </w:pPr>
          </w:p>
          <w:p w14:paraId="53777A24" w14:textId="77777777" w:rsidR="004E042A" w:rsidRPr="00FF0D8B" w:rsidRDefault="004E042A" w:rsidP="005D0226">
            <w:pPr>
              <w:spacing w:line="300" w:lineRule="exact"/>
              <w:rPr>
                <w:rFonts w:ascii="ＭＳ 明朝" w:hAnsi="ＭＳ 明朝"/>
                <w:szCs w:val="21"/>
              </w:rPr>
            </w:pPr>
          </w:p>
          <w:p w14:paraId="50F81BEE" w14:textId="77777777" w:rsidR="0047561C" w:rsidRPr="00FF0D8B" w:rsidRDefault="0047561C" w:rsidP="005D0226">
            <w:pPr>
              <w:spacing w:line="300" w:lineRule="exact"/>
              <w:rPr>
                <w:rFonts w:ascii="ＭＳ 明朝" w:hAnsi="ＭＳ 明朝"/>
                <w:szCs w:val="21"/>
              </w:rPr>
            </w:pPr>
          </w:p>
          <w:p w14:paraId="3E729051" w14:textId="2A5A8D7E" w:rsidR="005D0226" w:rsidRPr="00FF0D8B" w:rsidRDefault="005D0226" w:rsidP="0047561C">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hint="eastAsia"/>
                <w:szCs w:val="21"/>
              </w:rPr>
              <w:t>２</w:t>
            </w:r>
            <w:r w:rsidRPr="00FF0D8B">
              <w:rPr>
                <w:rFonts w:ascii="ＭＳ 明朝" w:hAnsi="ＭＳ 明朝" w:hint="eastAsia"/>
                <w:szCs w:val="21"/>
              </w:rPr>
              <w:t>）一人ひとりに</w:t>
            </w:r>
            <w:r w:rsidR="004A2D32" w:rsidRPr="00FF0D8B">
              <w:rPr>
                <w:rFonts w:ascii="ＭＳ 明朝" w:hAnsi="ＭＳ 明朝" w:hint="eastAsia"/>
                <w:szCs w:val="21"/>
              </w:rPr>
              <w:t>応じた</w:t>
            </w:r>
            <w:r w:rsidRPr="00FF0D8B">
              <w:rPr>
                <w:rFonts w:ascii="ＭＳ 明朝" w:hAnsi="ＭＳ 明朝" w:hint="eastAsia"/>
                <w:szCs w:val="21"/>
              </w:rPr>
              <w:t xml:space="preserve">よりよい進路実現　　</w:t>
            </w:r>
          </w:p>
          <w:p w14:paraId="01D3C7F0" w14:textId="59544BE1" w:rsidR="0047561C" w:rsidRPr="00FF0D8B" w:rsidRDefault="005D0226" w:rsidP="005D0226">
            <w:pPr>
              <w:spacing w:line="300" w:lineRule="exact"/>
              <w:rPr>
                <w:rFonts w:ascii="ＭＳ 明朝" w:hAnsi="ＭＳ 明朝"/>
                <w:szCs w:val="21"/>
              </w:rPr>
            </w:pPr>
            <w:r w:rsidRPr="00FF0D8B">
              <w:rPr>
                <w:rFonts w:ascii="ＭＳ 明朝" w:hAnsi="ＭＳ 明朝" w:hint="eastAsia"/>
                <w:szCs w:val="21"/>
              </w:rPr>
              <w:t xml:space="preserve">　</w:t>
            </w:r>
          </w:p>
          <w:p w14:paraId="11EFEF73" w14:textId="3CC1DA28" w:rsidR="0047561C" w:rsidRPr="00FF0D8B" w:rsidRDefault="0047561C" w:rsidP="005D0226">
            <w:pPr>
              <w:spacing w:line="300" w:lineRule="exact"/>
              <w:rPr>
                <w:rFonts w:ascii="ＭＳ 明朝" w:hAnsi="ＭＳ 明朝"/>
                <w:szCs w:val="21"/>
              </w:rPr>
            </w:pPr>
          </w:p>
          <w:p w14:paraId="73DB0007" w14:textId="34A336E2" w:rsidR="0047561C" w:rsidRPr="00FF0D8B" w:rsidRDefault="0047561C" w:rsidP="005D0226">
            <w:pPr>
              <w:spacing w:line="300" w:lineRule="exact"/>
              <w:rPr>
                <w:rFonts w:ascii="ＭＳ 明朝" w:hAnsi="ＭＳ 明朝"/>
                <w:szCs w:val="21"/>
              </w:rPr>
            </w:pPr>
          </w:p>
          <w:p w14:paraId="747D471A" w14:textId="051DA9D5" w:rsidR="004E042A" w:rsidRPr="00FF0D8B" w:rsidRDefault="004E042A" w:rsidP="005D0226">
            <w:pPr>
              <w:spacing w:line="300" w:lineRule="exact"/>
              <w:rPr>
                <w:rFonts w:ascii="ＭＳ 明朝" w:hAnsi="ＭＳ 明朝"/>
                <w:szCs w:val="21"/>
              </w:rPr>
            </w:pPr>
          </w:p>
          <w:p w14:paraId="7F69CC50" w14:textId="5C4922CC" w:rsidR="00FF1116" w:rsidRPr="00FF0D8B" w:rsidRDefault="00FF1116" w:rsidP="005D0226">
            <w:pPr>
              <w:spacing w:line="300" w:lineRule="exact"/>
              <w:rPr>
                <w:rFonts w:ascii="ＭＳ 明朝" w:hAnsi="ＭＳ 明朝"/>
                <w:szCs w:val="21"/>
              </w:rPr>
            </w:pPr>
          </w:p>
          <w:p w14:paraId="7CC8D515" w14:textId="77777777" w:rsidR="00756A57" w:rsidRPr="00FF0D8B" w:rsidRDefault="00756A57" w:rsidP="005D0226">
            <w:pPr>
              <w:spacing w:line="300" w:lineRule="exact"/>
              <w:rPr>
                <w:rFonts w:ascii="ＭＳ 明朝" w:hAnsi="ＭＳ 明朝"/>
                <w:szCs w:val="21"/>
              </w:rPr>
            </w:pPr>
          </w:p>
          <w:p w14:paraId="4C17501D" w14:textId="0149BEA2" w:rsidR="005D0226" w:rsidRPr="00FF0D8B" w:rsidRDefault="005D0226" w:rsidP="0047561C">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hint="eastAsia"/>
                <w:szCs w:val="21"/>
              </w:rPr>
              <w:t>３</w:t>
            </w:r>
            <w:r w:rsidRPr="00FF0D8B">
              <w:rPr>
                <w:rFonts w:ascii="ＭＳ 明朝" w:hAnsi="ＭＳ 明朝" w:hint="eastAsia"/>
                <w:szCs w:val="21"/>
              </w:rPr>
              <w:t>）全校一貫したキャリア教育の推進</w:t>
            </w:r>
          </w:p>
          <w:p w14:paraId="620C9E32" w14:textId="7C424020" w:rsidR="004E042A" w:rsidRPr="00FF0D8B" w:rsidRDefault="004E042A" w:rsidP="0047561C">
            <w:pPr>
              <w:spacing w:line="300" w:lineRule="exact"/>
              <w:ind w:left="210" w:hangingChars="100" w:hanging="210"/>
              <w:rPr>
                <w:rFonts w:ascii="ＭＳ 明朝" w:hAnsi="ＭＳ 明朝"/>
                <w:szCs w:val="21"/>
              </w:rPr>
            </w:pPr>
          </w:p>
          <w:p w14:paraId="35693676" w14:textId="172303EF" w:rsidR="005D0226" w:rsidRPr="00FF0D8B" w:rsidRDefault="005D0226" w:rsidP="0047561C">
            <w:pPr>
              <w:spacing w:line="300" w:lineRule="exact"/>
              <w:ind w:left="210" w:hangingChars="100" w:hanging="210"/>
              <w:jc w:val="left"/>
              <w:rPr>
                <w:rFonts w:ascii="ＭＳ 明朝" w:hAnsi="ＭＳ 明朝"/>
                <w:szCs w:val="21"/>
              </w:rPr>
            </w:pPr>
            <w:r w:rsidRPr="00FF0D8B">
              <w:rPr>
                <w:rFonts w:ascii="ＭＳ 明朝" w:hAnsi="ＭＳ 明朝" w:hint="eastAsia"/>
                <w:szCs w:val="21"/>
              </w:rPr>
              <w:t>ア、自立活動をとおして、健康的な社会生活を営む力（健康保持・コミュニケーション力の向上等）の育成を図る。</w:t>
            </w:r>
          </w:p>
          <w:p w14:paraId="355A9AB4" w14:textId="6FEDABAD" w:rsidR="0047561C" w:rsidRPr="00FF0D8B" w:rsidRDefault="0047561C" w:rsidP="0047561C">
            <w:pPr>
              <w:spacing w:line="300" w:lineRule="exact"/>
              <w:ind w:left="210" w:hangingChars="100" w:hanging="210"/>
              <w:jc w:val="left"/>
              <w:rPr>
                <w:rFonts w:ascii="ＭＳ 明朝" w:hAnsi="ＭＳ 明朝"/>
                <w:szCs w:val="21"/>
              </w:rPr>
            </w:pPr>
          </w:p>
          <w:p w14:paraId="78FA0BE0" w14:textId="0827CD17" w:rsidR="00034690" w:rsidRPr="00FF0D8B" w:rsidRDefault="00034690" w:rsidP="0047561C">
            <w:pPr>
              <w:spacing w:line="300" w:lineRule="exact"/>
              <w:ind w:left="210" w:hangingChars="100" w:hanging="210"/>
              <w:jc w:val="left"/>
              <w:rPr>
                <w:rFonts w:ascii="ＭＳ 明朝" w:hAnsi="ＭＳ 明朝"/>
                <w:szCs w:val="21"/>
              </w:rPr>
            </w:pPr>
          </w:p>
          <w:p w14:paraId="79F39769" w14:textId="22707D2A" w:rsidR="00756A57" w:rsidRPr="00FF0D8B" w:rsidRDefault="00756A57" w:rsidP="0047561C">
            <w:pPr>
              <w:spacing w:line="300" w:lineRule="exact"/>
              <w:ind w:left="210" w:hangingChars="100" w:hanging="210"/>
              <w:jc w:val="left"/>
              <w:rPr>
                <w:rFonts w:ascii="ＭＳ 明朝" w:hAnsi="ＭＳ 明朝"/>
                <w:szCs w:val="21"/>
              </w:rPr>
            </w:pPr>
          </w:p>
          <w:p w14:paraId="507E894D" w14:textId="21662F08" w:rsidR="003D4241" w:rsidRPr="00FF0D8B" w:rsidRDefault="003D4241" w:rsidP="0047561C">
            <w:pPr>
              <w:spacing w:line="300" w:lineRule="exact"/>
              <w:ind w:left="210" w:hangingChars="100" w:hanging="210"/>
              <w:jc w:val="left"/>
              <w:rPr>
                <w:rFonts w:ascii="ＭＳ 明朝" w:hAnsi="ＭＳ 明朝"/>
                <w:szCs w:val="21"/>
              </w:rPr>
            </w:pPr>
          </w:p>
          <w:p w14:paraId="68271A80" w14:textId="3F307D1D" w:rsidR="003D4241" w:rsidRPr="00FF0D8B" w:rsidRDefault="003D4241" w:rsidP="0047561C">
            <w:pPr>
              <w:spacing w:line="300" w:lineRule="exact"/>
              <w:ind w:left="210" w:hangingChars="100" w:hanging="210"/>
              <w:jc w:val="left"/>
              <w:rPr>
                <w:rFonts w:ascii="ＭＳ 明朝" w:hAnsi="ＭＳ 明朝"/>
                <w:szCs w:val="21"/>
              </w:rPr>
            </w:pPr>
          </w:p>
          <w:p w14:paraId="423C887E" w14:textId="77777777" w:rsidR="003D4241" w:rsidRPr="00FF0D8B" w:rsidRDefault="003D4241" w:rsidP="0047561C">
            <w:pPr>
              <w:spacing w:line="300" w:lineRule="exact"/>
              <w:ind w:left="210" w:hangingChars="100" w:hanging="210"/>
              <w:jc w:val="left"/>
              <w:rPr>
                <w:rFonts w:ascii="ＭＳ 明朝" w:hAnsi="ＭＳ 明朝"/>
                <w:szCs w:val="21"/>
              </w:rPr>
            </w:pPr>
          </w:p>
          <w:p w14:paraId="60B81458" w14:textId="77777777" w:rsidR="004E042A" w:rsidRPr="00FF0D8B" w:rsidRDefault="004E042A" w:rsidP="0047561C">
            <w:pPr>
              <w:spacing w:line="300" w:lineRule="exact"/>
              <w:ind w:left="210" w:hangingChars="100" w:hanging="210"/>
              <w:jc w:val="left"/>
              <w:rPr>
                <w:rFonts w:ascii="ＭＳ 明朝" w:hAnsi="ＭＳ 明朝"/>
                <w:szCs w:val="21"/>
              </w:rPr>
            </w:pPr>
          </w:p>
          <w:p w14:paraId="205B231D" w14:textId="2DEAC5AC" w:rsidR="005D0226" w:rsidRPr="00FF0D8B" w:rsidRDefault="005D0226" w:rsidP="0047561C">
            <w:pPr>
              <w:spacing w:line="300" w:lineRule="exact"/>
              <w:ind w:left="210" w:hangingChars="100" w:hanging="210"/>
              <w:jc w:val="left"/>
              <w:rPr>
                <w:rFonts w:ascii="ＭＳ 明朝" w:hAnsi="ＭＳ 明朝"/>
                <w:szCs w:val="21"/>
              </w:rPr>
            </w:pPr>
            <w:r w:rsidRPr="00FF0D8B">
              <w:rPr>
                <w:rFonts w:ascii="ＭＳ 明朝" w:hAnsi="ＭＳ 明朝" w:hint="eastAsia"/>
                <w:szCs w:val="21"/>
              </w:rPr>
              <w:t>イ、性に関する学習（命を大切にするココカラ学習）、道徳教育（社会のルールを守る）を推進し、自分も他者も大切にする心を育む。</w:t>
            </w:r>
          </w:p>
          <w:p w14:paraId="22AE2569" w14:textId="0192797E" w:rsidR="007863B3" w:rsidRPr="00FF0D8B" w:rsidRDefault="007863B3" w:rsidP="0047561C">
            <w:pPr>
              <w:spacing w:line="300" w:lineRule="exact"/>
              <w:ind w:left="210" w:hangingChars="100" w:hanging="210"/>
              <w:jc w:val="left"/>
              <w:rPr>
                <w:rFonts w:ascii="ＭＳ 明朝" w:hAnsi="ＭＳ 明朝"/>
                <w:szCs w:val="21"/>
              </w:rPr>
            </w:pPr>
          </w:p>
          <w:p w14:paraId="6B4B8B25" w14:textId="4C0E8621" w:rsidR="004E042A" w:rsidRPr="00FF0D8B" w:rsidRDefault="004E042A" w:rsidP="0047561C">
            <w:pPr>
              <w:spacing w:line="300" w:lineRule="exact"/>
              <w:ind w:left="210" w:hangingChars="100" w:hanging="210"/>
              <w:jc w:val="left"/>
              <w:rPr>
                <w:rFonts w:ascii="ＭＳ 明朝" w:hAnsi="ＭＳ 明朝"/>
                <w:szCs w:val="21"/>
              </w:rPr>
            </w:pPr>
          </w:p>
          <w:p w14:paraId="643C727C" w14:textId="0CD41E78" w:rsidR="00756A57" w:rsidRPr="00FF0D8B" w:rsidRDefault="00756A57" w:rsidP="0047561C">
            <w:pPr>
              <w:spacing w:line="300" w:lineRule="exact"/>
              <w:ind w:left="210" w:hangingChars="100" w:hanging="210"/>
              <w:jc w:val="left"/>
              <w:rPr>
                <w:rFonts w:ascii="ＭＳ 明朝" w:hAnsi="ＭＳ 明朝"/>
                <w:szCs w:val="21"/>
              </w:rPr>
            </w:pPr>
          </w:p>
          <w:p w14:paraId="40A18B41" w14:textId="10681628" w:rsidR="00F773C3" w:rsidRPr="00FF0D8B" w:rsidRDefault="00F773C3" w:rsidP="0047561C">
            <w:pPr>
              <w:spacing w:line="300" w:lineRule="exact"/>
              <w:ind w:left="210" w:hangingChars="100" w:hanging="210"/>
              <w:jc w:val="left"/>
              <w:rPr>
                <w:rFonts w:ascii="ＭＳ 明朝" w:hAnsi="ＭＳ 明朝"/>
                <w:szCs w:val="21"/>
              </w:rPr>
            </w:pPr>
          </w:p>
          <w:p w14:paraId="0426B255" w14:textId="77777777" w:rsidR="00F773C3" w:rsidRPr="00FF0D8B" w:rsidRDefault="00F773C3" w:rsidP="0047561C">
            <w:pPr>
              <w:spacing w:line="300" w:lineRule="exact"/>
              <w:ind w:left="210" w:hangingChars="100" w:hanging="210"/>
              <w:jc w:val="left"/>
              <w:rPr>
                <w:rFonts w:ascii="ＭＳ 明朝" w:hAnsi="ＭＳ 明朝"/>
                <w:szCs w:val="21"/>
              </w:rPr>
            </w:pPr>
          </w:p>
          <w:p w14:paraId="19950751" w14:textId="77777777" w:rsidR="004E042A" w:rsidRPr="00FF0D8B" w:rsidRDefault="004E042A" w:rsidP="0047561C">
            <w:pPr>
              <w:spacing w:line="300" w:lineRule="exact"/>
              <w:ind w:left="210" w:hangingChars="100" w:hanging="210"/>
              <w:jc w:val="left"/>
              <w:rPr>
                <w:rFonts w:ascii="ＭＳ 明朝" w:hAnsi="ＭＳ 明朝"/>
                <w:szCs w:val="21"/>
              </w:rPr>
            </w:pPr>
          </w:p>
          <w:p w14:paraId="635EC5A2" w14:textId="08D07404" w:rsidR="005D0226" w:rsidRPr="00FF0D8B" w:rsidRDefault="005D0226" w:rsidP="0047561C">
            <w:pPr>
              <w:spacing w:line="300" w:lineRule="exact"/>
              <w:ind w:left="210" w:hangingChars="100" w:hanging="210"/>
              <w:rPr>
                <w:rFonts w:ascii="ＭＳ 明朝" w:hAnsi="ＭＳ 明朝"/>
                <w:szCs w:val="21"/>
              </w:rPr>
            </w:pPr>
            <w:r w:rsidRPr="00FF0D8B">
              <w:rPr>
                <w:rFonts w:ascii="ＭＳ 明朝" w:hAnsi="ＭＳ 明朝" w:hint="eastAsia"/>
                <w:szCs w:val="21"/>
              </w:rPr>
              <w:t>ウ、交流及び共同学習をとおして人間関係の構築を図る。</w:t>
            </w:r>
          </w:p>
          <w:p w14:paraId="4787B605" w14:textId="46CC1B4C" w:rsidR="0047561C" w:rsidRPr="00FF0D8B" w:rsidRDefault="005D0226" w:rsidP="005D0226">
            <w:pPr>
              <w:spacing w:line="300" w:lineRule="exact"/>
              <w:rPr>
                <w:rFonts w:ascii="ＭＳ 明朝" w:hAnsi="ＭＳ 明朝"/>
                <w:szCs w:val="21"/>
              </w:rPr>
            </w:pPr>
            <w:r w:rsidRPr="00FF0D8B">
              <w:rPr>
                <w:rFonts w:ascii="ＭＳ 明朝" w:hAnsi="ＭＳ 明朝" w:hint="eastAsia"/>
                <w:szCs w:val="21"/>
              </w:rPr>
              <w:t xml:space="preserve">　</w:t>
            </w:r>
          </w:p>
          <w:p w14:paraId="1F40154B" w14:textId="787D9A30" w:rsidR="004E042A" w:rsidRPr="00FF0D8B" w:rsidRDefault="004E042A" w:rsidP="005D0226">
            <w:pPr>
              <w:spacing w:line="300" w:lineRule="exact"/>
              <w:rPr>
                <w:rFonts w:ascii="ＭＳ 明朝" w:hAnsi="ＭＳ 明朝"/>
                <w:szCs w:val="21"/>
              </w:rPr>
            </w:pPr>
          </w:p>
          <w:p w14:paraId="3DA999F1" w14:textId="1E3EFCC2" w:rsidR="004E042A" w:rsidRPr="00FF0D8B" w:rsidRDefault="004E042A" w:rsidP="005D0226">
            <w:pPr>
              <w:spacing w:line="300" w:lineRule="exact"/>
              <w:rPr>
                <w:rFonts w:ascii="ＭＳ 明朝" w:hAnsi="ＭＳ 明朝"/>
                <w:szCs w:val="21"/>
              </w:rPr>
            </w:pPr>
          </w:p>
          <w:p w14:paraId="71735ED6" w14:textId="77777777" w:rsidR="004D29CA" w:rsidRPr="00FF0D8B" w:rsidRDefault="004D29CA" w:rsidP="005D0226">
            <w:pPr>
              <w:spacing w:line="300" w:lineRule="exact"/>
              <w:rPr>
                <w:rFonts w:ascii="ＭＳ 明朝" w:hAnsi="ＭＳ 明朝"/>
                <w:szCs w:val="21"/>
              </w:rPr>
            </w:pPr>
          </w:p>
          <w:p w14:paraId="4E59697E" w14:textId="378DEE5C" w:rsidR="00AB00E6" w:rsidRPr="00FF0D8B" w:rsidRDefault="00AB00E6" w:rsidP="00CC09DB">
            <w:pPr>
              <w:spacing w:line="300" w:lineRule="exact"/>
              <w:ind w:left="220" w:hangingChars="100" w:hanging="220"/>
              <w:rPr>
                <w:rFonts w:ascii="ＭＳ 明朝" w:hAnsi="ＭＳ 明朝"/>
                <w:sz w:val="22"/>
                <w:szCs w:val="22"/>
              </w:rPr>
            </w:pPr>
          </w:p>
        </w:tc>
        <w:tc>
          <w:tcPr>
            <w:tcW w:w="4253" w:type="dxa"/>
            <w:tcBorders>
              <w:right w:val="dashed" w:sz="4" w:space="0" w:color="auto"/>
            </w:tcBorders>
            <w:shd w:val="clear" w:color="auto" w:fill="auto"/>
            <w:tcMar>
              <w:top w:w="85" w:type="dxa"/>
              <w:left w:w="85" w:type="dxa"/>
              <w:bottom w:w="85" w:type="dxa"/>
              <w:right w:w="85" w:type="dxa"/>
            </w:tcMar>
          </w:tcPr>
          <w:p w14:paraId="26515319" w14:textId="4DFBEB1B" w:rsidR="0047561C" w:rsidRPr="00FF0D8B" w:rsidRDefault="001D7B3B" w:rsidP="009539FE">
            <w:pPr>
              <w:spacing w:line="300" w:lineRule="exact"/>
              <w:ind w:left="420" w:hangingChars="200" w:hanging="42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hint="eastAsia"/>
                <w:szCs w:val="21"/>
              </w:rPr>
              <w:t>１</w:t>
            </w:r>
            <w:r w:rsidRPr="00FF0D8B">
              <w:rPr>
                <w:rFonts w:ascii="ＭＳ 明朝" w:hAnsi="ＭＳ 明朝" w:hint="eastAsia"/>
                <w:szCs w:val="21"/>
              </w:rPr>
              <w:t>）</w:t>
            </w:r>
            <w:r w:rsidR="0047561C" w:rsidRPr="00FF0D8B">
              <w:rPr>
                <w:rFonts w:ascii="ＭＳ 明朝" w:hAnsi="ＭＳ 明朝" w:hint="eastAsia"/>
                <w:szCs w:val="21"/>
              </w:rPr>
              <w:t>コース会議及び教育課程検討委員会で新学習指導要領に対応した教育課程を検討する。</w:t>
            </w:r>
          </w:p>
          <w:p w14:paraId="0D3C2ECD" w14:textId="239BF2EC" w:rsidR="004D29CA" w:rsidRPr="00FF0D8B" w:rsidRDefault="0047561C" w:rsidP="0047561C">
            <w:pPr>
              <w:spacing w:line="300" w:lineRule="exact"/>
              <w:ind w:left="420" w:hangingChars="200" w:hanging="420"/>
              <w:rPr>
                <w:rFonts w:ascii="ＭＳ 明朝" w:hAnsi="ＭＳ 明朝"/>
                <w:szCs w:val="21"/>
              </w:rPr>
            </w:pPr>
            <w:r w:rsidRPr="00FF0D8B">
              <w:rPr>
                <w:rFonts w:ascii="ＭＳ 明朝" w:hAnsi="ＭＳ 明朝" w:hint="eastAsia"/>
                <w:szCs w:val="21"/>
              </w:rPr>
              <w:t>ア、</w:t>
            </w:r>
            <w:r w:rsidR="00A21189" w:rsidRPr="00FF0D8B">
              <w:rPr>
                <w:rFonts w:ascii="ＭＳ 明朝" w:hAnsi="ＭＳ 明朝" w:hint="eastAsia"/>
                <w:szCs w:val="21"/>
              </w:rPr>
              <w:t>生活コースの「職業」</w:t>
            </w:r>
            <w:r w:rsidR="00F164C8" w:rsidRPr="00FF0D8B">
              <w:rPr>
                <w:rFonts w:ascii="ＭＳ 明朝" w:hAnsi="ＭＳ 明朝" w:hint="eastAsia"/>
                <w:szCs w:val="21"/>
              </w:rPr>
              <w:t>を</w:t>
            </w:r>
            <w:r w:rsidR="009539FE" w:rsidRPr="00FF0D8B">
              <w:rPr>
                <w:rFonts w:ascii="ＭＳ 明朝" w:hAnsi="ＭＳ 明朝" w:hint="eastAsia"/>
                <w:szCs w:val="21"/>
              </w:rPr>
              <w:t>変更し</w:t>
            </w:r>
            <w:r w:rsidR="00F164C8" w:rsidRPr="00FF0D8B">
              <w:rPr>
                <w:rFonts w:ascii="ＭＳ 明朝" w:hAnsi="ＭＳ 明朝" w:hint="eastAsia"/>
                <w:szCs w:val="21"/>
              </w:rPr>
              <w:t>、</w:t>
            </w:r>
            <w:r w:rsidR="006C39C2" w:rsidRPr="00FF0D8B">
              <w:rPr>
                <w:rFonts w:ascii="ＭＳ 明朝" w:hAnsi="ＭＳ 明朝" w:hint="eastAsia"/>
                <w:szCs w:val="21"/>
              </w:rPr>
              <w:t>生活</w:t>
            </w:r>
          </w:p>
          <w:p w14:paraId="6B1B97D8" w14:textId="58DC180F" w:rsidR="001D7B3B" w:rsidRPr="00FF0D8B" w:rsidRDefault="006C39C2" w:rsidP="00BC3B9D">
            <w:pPr>
              <w:spacing w:line="300" w:lineRule="exact"/>
              <w:ind w:leftChars="100" w:left="420" w:hangingChars="100" w:hanging="210"/>
              <w:rPr>
                <w:rFonts w:ascii="ＭＳ 明朝" w:hAnsi="ＭＳ 明朝"/>
                <w:szCs w:val="21"/>
              </w:rPr>
            </w:pPr>
            <w:r w:rsidRPr="00FF0D8B">
              <w:rPr>
                <w:rFonts w:ascii="ＭＳ 明朝" w:hAnsi="ＭＳ 明朝" w:hint="eastAsia"/>
                <w:szCs w:val="21"/>
              </w:rPr>
              <w:t>力を高める</w:t>
            </w:r>
            <w:r w:rsidR="008978D9" w:rsidRPr="00FF0D8B">
              <w:rPr>
                <w:rFonts w:ascii="ＭＳ 明朝" w:hAnsi="ＭＳ 明朝" w:hint="eastAsia"/>
                <w:szCs w:val="21"/>
              </w:rPr>
              <w:t>授業展開を実施する。</w:t>
            </w:r>
          </w:p>
          <w:p w14:paraId="2F39696E" w14:textId="77777777" w:rsidR="00094DDF" w:rsidRPr="00FF0D8B" w:rsidRDefault="0047561C" w:rsidP="00EC328A">
            <w:pPr>
              <w:spacing w:line="300" w:lineRule="exact"/>
              <w:ind w:left="210" w:hangingChars="100" w:hanging="210"/>
              <w:rPr>
                <w:rFonts w:ascii="ＭＳ 明朝" w:hAnsi="ＭＳ 明朝"/>
                <w:szCs w:val="21"/>
              </w:rPr>
            </w:pPr>
            <w:r w:rsidRPr="00FF0D8B">
              <w:rPr>
                <w:rFonts w:ascii="ＭＳ 明朝" w:hAnsi="ＭＳ 明朝" w:hint="eastAsia"/>
                <w:szCs w:val="21"/>
              </w:rPr>
              <w:t>イ、</w:t>
            </w:r>
            <w:r w:rsidR="009539FE" w:rsidRPr="00FF0D8B">
              <w:rPr>
                <w:rFonts w:ascii="ＭＳ 明朝" w:hAnsi="ＭＳ 明朝" w:hint="eastAsia"/>
                <w:szCs w:val="21"/>
              </w:rPr>
              <w:t>・</w:t>
            </w:r>
            <w:r w:rsidR="00094DDF" w:rsidRPr="00FF0D8B">
              <w:rPr>
                <w:rFonts w:ascii="ＭＳ 明朝" w:hAnsi="ＭＳ 明朝" w:hint="eastAsia"/>
                <w:szCs w:val="21"/>
              </w:rPr>
              <w:t>社会生活・職業生活で必要な技術の習得を図り、</w:t>
            </w:r>
            <w:r w:rsidR="007B59AC" w:rsidRPr="00FF0D8B">
              <w:rPr>
                <w:rFonts w:ascii="ＭＳ 明朝" w:hAnsi="ＭＳ 明朝" w:hint="eastAsia"/>
                <w:szCs w:val="21"/>
              </w:rPr>
              <w:t>授業内実習を</w:t>
            </w:r>
            <w:r w:rsidR="00191E50" w:rsidRPr="00FF0D8B">
              <w:rPr>
                <w:rFonts w:ascii="ＭＳ 明朝" w:hAnsi="ＭＳ 明朝" w:hint="eastAsia"/>
                <w:szCs w:val="21"/>
              </w:rPr>
              <w:t>地域と連携して実施する</w:t>
            </w:r>
            <w:r w:rsidR="00094DDF" w:rsidRPr="00FF0D8B">
              <w:rPr>
                <w:rFonts w:ascii="ＭＳ 明朝" w:hAnsi="ＭＳ 明朝" w:hint="eastAsia"/>
                <w:szCs w:val="21"/>
              </w:rPr>
              <w:t>ことで、コミュニケーション力の向上を図る。</w:t>
            </w:r>
          </w:p>
          <w:p w14:paraId="01ACAE22" w14:textId="0013BC31" w:rsidR="00094DDF" w:rsidRPr="00FF0D8B" w:rsidRDefault="00FF0D8B" w:rsidP="00094DDF">
            <w:pPr>
              <w:spacing w:line="300" w:lineRule="exact"/>
              <w:ind w:leftChars="100" w:left="210"/>
              <w:rPr>
                <w:rFonts w:ascii="ＭＳ 明朝" w:hAnsi="ＭＳ 明朝"/>
                <w:szCs w:val="21"/>
              </w:rPr>
            </w:pPr>
            <w:r w:rsidRPr="00FF0D8B">
              <w:rPr>
                <w:rFonts w:ascii="ＭＳ 明朝" w:hAnsi="ＭＳ 明朝"/>
                <w:szCs w:val="21"/>
              </w:rPr>
              <w:t>R</w:t>
            </w:r>
            <w:r w:rsidRPr="00FF0D8B">
              <w:rPr>
                <w:rFonts w:ascii="ＭＳ 明朝" w:hAnsi="ＭＳ 明朝" w:hint="eastAsia"/>
                <w:szCs w:val="21"/>
              </w:rPr>
              <w:t>２</w:t>
            </w:r>
            <w:r w:rsidR="00094DDF" w:rsidRPr="00FF0D8B">
              <w:rPr>
                <w:rFonts w:ascii="ＭＳ 明朝" w:hAnsi="ＭＳ 明朝" w:hint="eastAsia"/>
                <w:szCs w:val="21"/>
              </w:rPr>
              <w:t>年度新型コロナウイルス感染症拡大防止のため自粛した授業内実習について方法を再考する。</w:t>
            </w:r>
          </w:p>
          <w:p w14:paraId="4FD66590" w14:textId="2E04F164" w:rsidR="00342D52" w:rsidRPr="00FF0D8B" w:rsidRDefault="00BE7949" w:rsidP="00BE7949">
            <w:pPr>
              <w:spacing w:line="300" w:lineRule="exact"/>
              <w:rPr>
                <w:rFonts w:ascii="ＭＳ 明朝" w:hAnsi="ＭＳ 明朝"/>
                <w:szCs w:val="21"/>
              </w:rPr>
            </w:pPr>
            <w:r w:rsidRPr="00FF0D8B">
              <w:rPr>
                <w:rFonts w:ascii="ＭＳ 明朝" w:hAnsi="ＭＳ 明朝" w:hint="eastAsia"/>
                <w:szCs w:val="21"/>
              </w:rPr>
              <w:t>・</w:t>
            </w:r>
            <w:r w:rsidR="008978D9" w:rsidRPr="00FF0D8B">
              <w:rPr>
                <w:rFonts w:ascii="ＭＳ 明朝" w:hAnsi="ＭＳ 明朝" w:hint="eastAsia"/>
                <w:szCs w:val="21"/>
              </w:rPr>
              <w:t>販売学習を通して、</w:t>
            </w:r>
            <w:r w:rsidR="00DE3D16" w:rsidRPr="00FF0D8B">
              <w:rPr>
                <w:rFonts w:ascii="ＭＳ 明朝" w:hAnsi="ＭＳ 明朝" w:hint="eastAsia"/>
                <w:szCs w:val="21"/>
              </w:rPr>
              <w:t>「はたらく」意欲と</w:t>
            </w:r>
            <w:r w:rsidR="008978D9" w:rsidRPr="00FF0D8B">
              <w:rPr>
                <w:rFonts w:ascii="ＭＳ 明朝" w:hAnsi="ＭＳ 明朝" w:hint="eastAsia"/>
                <w:szCs w:val="21"/>
              </w:rPr>
              <w:t>社</w:t>
            </w:r>
          </w:p>
          <w:p w14:paraId="0F607BB1" w14:textId="6F032212" w:rsidR="008978D9" w:rsidRPr="00FF0D8B" w:rsidRDefault="00342D52" w:rsidP="00342D52">
            <w:pPr>
              <w:spacing w:line="300" w:lineRule="exact"/>
              <w:rPr>
                <w:rFonts w:ascii="ＭＳ 明朝" w:hAnsi="ＭＳ 明朝"/>
                <w:szCs w:val="21"/>
              </w:rPr>
            </w:pPr>
            <w:r w:rsidRPr="00FF0D8B">
              <w:rPr>
                <w:rFonts w:ascii="ＭＳ 明朝" w:hAnsi="ＭＳ 明朝" w:hint="eastAsia"/>
                <w:szCs w:val="21"/>
              </w:rPr>
              <w:t xml:space="preserve">　</w:t>
            </w:r>
            <w:r w:rsidR="008978D9" w:rsidRPr="00FF0D8B">
              <w:rPr>
                <w:rFonts w:ascii="ＭＳ 明朝" w:hAnsi="ＭＳ 明朝" w:hint="eastAsia"/>
                <w:szCs w:val="21"/>
              </w:rPr>
              <w:t>会参加意識を</w:t>
            </w:r>
            <w:r w:rsidR="00DE3D16" w:rsidRPr="00FF0D8B">
              <w:rPr>
                <w:rFonts w:ascii="ＭＳ 明朝" w:hAnsi="ＭＳ 明朝" w:hint="eastAsia"/>
                <w:szCs w:val="21"/>
              </w:rPr>
              <w:t>育む。</w:t>
            </w:r>
          </w:p>
          <w:p w14:paraId="7B05057E" w14:textId="7B1379B6" w:rsidR="00BE7949" w:rsidRPr="00FF0D8B" w:rsidRDefault="00BE7949" w:rsidP="00BE7949">
            <w:pPr>
              <w:spacing w:line="300" w:lineRule="exact"/>
              <w:rPr>
                <w:rFonts w:ascii="ＭＳ 明朝" w:hAnsi="ＭＳ 明朝"/>
                <w:szCs w:val="21"/>
              </w:rPr>
            </w:pPr>
          </w:p>
          <w:p w14:paraId="0251C970" w14:textId="59C5EE41" w:rsidR="00FF1116" w:rsidRPr="00FF0D8B" w:rsidRDefault="008978D9" w:rsidP="00FF1116">
            <w:pPr>
              <w:spacing w:line="300" w:lineRule="exact"/>
              <w:ind w:left="420" w:hangingChars="200" w:hanging="42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hint="eastAsia"/>
                <w:szCs w:val="21"/>
              </w:rPr>
              <w:t>２</w:t>
            </w:r>
            <w:r w:rsidRPr="00FF0D8B">
              <w:rPr>
                <w:rFonts w:ascii="ＭＳ 明朝" w:hAnsi="ＭＳ 明朝" w:hint="eastAsia"/>
                <w:szCs w:val="21"/>
              </w:rPr>
              <w:t>）</w:t>
            </w:r>
            <w:r w:rsidR="00F23744" w:rsidRPr="00FF0D8B">
              <w:rPr>
                <w:rFonts w:ascii="ＭＳ 明朝" w:hAnsi="ＭＳ 明朝" w:hint="eastAsia"/>
                <w:szCs w:val="21"/>
              </w:rPr>
              <w:t>進路チーム</w:t>
            </w:r>
            <w:r w:rsidR="00FF1116" w:rsidRPr="00FF0D8B">
              <w:rPr>
                <w:rFonts w:ascii="ＭＳ 明朝" w:hAnsi="ＭＳ 明朝" w:hint="eastAsia"/>
                <w:szCs w:val="21"/>
              </w:rPr>
              <w:t>が中心となって</w:t>
            </w:r>
            <w:r w:rsidR="004A416A" w:rsidRPr="00FF0D8B">
              <w:rPr>
                <w:rFonts w:ascii="ＭＳ 明朝" w:hAnsi="ＭＳ 明朝" w:hint="eastAsia"/>
                <w:szCs w:val="21"/>
              </w:rPr>
              <w:t>企業実習・</w:t>
            </w:r>
          </w:p>
          <w:p w14:paraId="5F86C738" w14:textId="7DB776B4" w:rsidR="00FF1116" w:rsidRPr="00FF0D8B" w:rsidRDefault="004A416A" w:rsidP="00FF1116">
            <w:pPr>
              <w:spacing w:line="300" w:lineRule="exact"/>
              <w:ind w:leftChars="100" w:left="420" w:hangingChars="100" w:hanging="210"/>
              <w:rPr>
                <w:rFonts w:ascii="ＭＳ 明朝" w:hAnsi="ＭＳ 明朝"/>
                <w:szCs w:val="21"/>
              </w:rPr>
            </w:pPr>
            <w:r w:rsidRPr="00FF0D8B">
              <w:rPr>
                <w:rFonts w:ascii="ＭＳ 明朝" w:hAnsi="ＭＳ 明朝" w:hint="eastAsia"/>
                <w:szCs w:val="21"/>
              </w:rPr>
              <w:t>校内実習・事業所実習</w:t>
            </w:r>
            <w:r w:rsidR="00F23744" w:rsidRPr="00FF0D8B">
              <w:rPr>
                <w:rFonts w:ascii="ＭＳ 明朝" w:hAnsi="ＭＳ 明朝" w:hint="eastAsia"/>
                <w:szCs w:val="21"/>
              </w:rPr>
              <w:t>を</w:t>
            </w:r>
            <w:r w:rsidR="00FF1116" w:rsidRPr="00FF0D8B">
              <w:rPr>
                <w:rFonts w:ascii="ＭＳ 明朝" w:hAnsi="ＭＳ 明朝" w:hint="eastAsia"/>
                <w:szCs w:val="21"/>
              </w:rPr>
              <w:t>実施し、担任</w:t>
            </w:r>
          </w:p>
          <w:p w14:paraId="43E932C4" w14:textId="3F3B4304" w:rsidR="004A416A" w:rsidRPr="00FF0D8B" w:rsidRDefault="00FF1116" w:rsidP="00342D52">
            <w:pPr>
              <w:spacing w:line="300" w:lineRule="exact"/>
              <w:ind w:leftChars="100" w:left="420" w:hangingChars="100" w:hanging="210"/>
              <w:rPr>
                <w:rFonts w:ascii="ＭＳ 明朝" w:hAnsi="ＭＳ 明朝"/>
                <w:szCs w:val="21"/>
              </w:rPr>
            </w:pPr>
            <w:r w:rsidRPr="00FF0D8B">
              <w:rPr>
                <w:rFonts w:ascii="ＭＳ 明朝" w:hAnsi="ＭＳ 明朝" w:hint="eastAsia"/>
                <w:szCs w:val="21"/>
              </w:rPr>
              <w:t>と</w:t>
            </w:r>
            <w:r w:rsidR="00D9696E" w:rsidRPr="00FF0D8B">
              <w:rPr>
                <w:rFonts w:ascii="ＭＳ 明朝" w:hAnsi="ＭＳ 明朝" w:hint="eastAsia"/>
                <w:szCs w:val="21"/>
              </w:rPr>
              <w:t>連携して</w:t>
            </w:r>
            <w:r w:rsidR="00F23744" w:rsidRPr="00FF0D8B">
              <w:rPr>
                <w:rFonts w:ascii="ＭＳ 明朝" w:hAnsi="ＭＳ 明朝" w:hint="eastAsia"/>
                <w:szCs w:val="21"/>
              </w:rPr>
              <w:t>適切な進路指導を行う。</w:t>
            </w:r>
          </w:p>
          <w:p w14:paraId="694FC771" w14:textId="77777777" w:rsidR="004E042A" w:rsidRPr="00FF0D8B" w:rsidRDefault="005D0226" w:rsidP="004E042A">
            <w:pPr>
              <w:spacing w:line="300" w:lineRule="exact"/>
              <w:ind w:left="420" w:hangingChars="200" w:hanging="420"/>
              <w:rPr>
                <w:rFonts w:ascii="ＭＳ 明朝" w:hAnsi="ＭＳ 明朝"/>
                <w:szCs w:val="21"/>
              </w:rPr>
            </w:pPr>
            <w:r w:rsidRPr="00FF0D8B">
              <w:rPr>
                <w:rFonts w:ascii="ＭＳ 明朝" w:hAnsi="ＭＳ 明朝" w:hint="eastAsia"/>
                <w:szCs w:val="21"/>
              </w:rPr>
              <w:t>・</w:t>
            </w:r>
            <w:r w:rsidR="00B43F52" w:rsidRPr="00FF0D8B">
              <w:rPr>
                <w:rFonts w:ascii="ＭＳ 明朝" w:hAnsi="ＭＳ 明朝" w:hint="eastAsia"/>
                <w:szCs w:val="21"/>
              </w:rPr>
              <w:t>後輩に向け</w:t>
            </w:r>
            <w:r w:rsidR="004E042A" w:rsidRPr="00FF0D8B">
              <w:rPr>
                <w:rFonts w:ascii="ＭＳ 明朝" w:hAnsi="ＭＳ 明朝" w:hint="eastAsia"/>
                <w:szCs w:val="21"/>
              </w:rPr>
              <w:t>た</w:t>
            </w:r>
            <w:r w:rsidR="00B43F52" w:rsidRPr="00FF0D8B">
              <w:rPr>
                <w:rFonts w:ascii="ＭＳ 明朝" w:hAnsi="ＭＳ 明朝" w:hint="eastAsia"/>
                <w:szCs w:val="21"/>
              </w:rPr>
              <w:t>「先輩の体験を聞く会」</w:t>
            </w:r>
            <w:r w:rsidR="00BC3B9D" w:rsidRPr="00FF0D8B">
              <w:rPr>
                <w:rFonts w:ascii="ＭＳ 明朝" w:hAnsi="ＭＳ 明朝" w:hint="eastAsia"/>
                <w:szCs w:val="21"/>
              </w:rPr>
              <w:t>、</w:t>
            </w:r>
          </w:p>
          <w:p w14:paraId="01E43FDF" w14:textId="5DBE7BC1" w:rsidR="00E3130E" w:rsidRPr="00FF0D8B" w:rsidRDefault="009021FA" w:rsidP="00FF1116">
            <w:pPr>
              <w:spacing w:line="300" w:lineRule="exact"/>
              <w:ind w:leftChars="100" w:left="420" w:hangingChars="100" w:hanging="210"/>
              <w:rPr>
                <w:rFonts w:ascii="ＭＳ 明朝" w:hAnsi="ＭＳ 明朝"/>
                <w:szCs w:val="21"/>
              </w:rPr>
            </w:pPr>
            <w:r w:rsidRPr="00FF0D8B">
              <w:rPr>
                <w:rFonts w:ascii="ＭＳ 明朝" w:hAnsi="ＭＳ 明朝" w:hint="eastAsia"/>
                <w:szCs w:val="21"/>
              </w:rPr>
              <w:t>生徒の</w:t>
            </w:r>
            <w:r w:rsidR="00B43F52" w:rsidRPr="00FF0D8B">
              <w:rPr>
                <w:rFonts w:ascii="ＭＳ 明朝" w:hAnsi="ＭＳ 明朝" w:hint="eastAsia"/>
                <w:szCs w:val="21"/>
              </w:rPr>
              <w:t>企業見学</w:t>
            </w:r>
            <w:r w:rsidR="00FF1116" w:rsidRPr="00FF0D8B">
              <w:rPr>
                <w:rFonts w:ascii="ＭＳ 明朝" w:hAnsi="ＭＳ 明朝" w:hint="eastAsia"/>
                <w:szCs w:val="21"/>
              </w:rPr>
              <w:t>の実施、</w:t>
            </w:r>
            <w:r w:rsidR="00FF0D8B" w:rsidRPr="00FF0D8B">
              <w:rPr>
                <w:rFonts w:ascii="ＭＳ 明朝" w:hAnsi="ＭＳ 明朝"/>
                <w:szCs w:val="21"/>
              </w:rPr>
              <w:t>PTA</w:t>
            </w:r>
            <w:r w:rsidR="006319A4" w:rsidRPr="00FF0D8B">
              <w:rPr>
                <w:rFonts w:ascii="ＭＳ 明朝" w:hAnsi="ＭＳ 明朝" w:hint="eastAsia"/>
                <w:szCs w:val="21"/>
              </w:rPr>
              <w:t>と連携し</w:t>
            </w:r>
            <w:r w:rsidR="00FF1116" w:rsidRPr="00FF0D8B">
              <w:rPr>
                <w:rFonts w:ascii="ＭＳ 明朝" w:hAnsi="ＭＳ 明朝" w:hint="eastAsia"/>
                <w:szCs w:val="21"/>
              </w:rPr>
              <w:t>て</w:t>
            </w:r>
            <w:r w:rsidR="006319A4" w:rsidRPr="00FF0D8B">
              <w:rPr>
                <w:rFonts w:ascii="ＭＳ 明朝" w:hAnsi="ＭＳ 明朝" w:hint="eastAsia"/>
                <w:szCs w:val="21"/>
              </w:rPr>
              <w:t>卒</w:t>
            </w:r>
          </w:p>
          <w:p w14:paraId="54829945" w14:textId="77777777" w:rsidR="00E3130E" w:rsidRPr="00FF0D8B" w:rsidRDefault="006319A4" w:rsidP="00FF1116">
            <w:pPr>
              <w:spacing w:line="300" w:lineRule="exact"/>
              <w:ind w:leftChars="100" w:left="420" w:hangingChars="100" w:hanging="210"/>
              <w:rPr>
                <w:rFonts w:ascii="ＭＳ 明朝" w:hAnsi="ＭＳ 明朝"/>
                <w:szCs w:val="21"/>
              </w:rPr>
            </w:pPr>
            <w:r w:rsidRPr="00FF0D8B">
              <w:rPr>
                <w:rFonts w:ascii="ＭＳ 明朝" w:hAnsi="ＭＳ 明朝" w:hint="eastAsia"/>
                <w:szCs w:val="21"/>
              </w:rPr>
              <w:t>業後の生活に必要な事業所講演会を企画</w:t>
            </w:r>
          </w:p>
          <w:p w14:paraId="67332087" w14:textId="2C730B3B" w:rsidR="0028247B" w:rsidRPr="00FF0D8B" w:rsidRDefault="006319A4" w:rsidP="00FF1116">
            <w:pPr>
              <w:spacing w:line="300" w:lineRule="exact"/>
              <w:ind w:leftChars="100" w:left="420" w:hangingChars="100" w:hanging="210"/>
              <w:rPr>
                <w:rFonts w:ascii="ＭＳ 明朝" w:hAnsi="ＭＳ 明朝"/>
                <w:szCs w:val="21"/>
              </w:rPr>
            </w:pPr>
            <w:r w:rsidRPr="00FF0D8B">
              <w:rPr>
                <w:rFonts w:ascii="ＭＳ 明朝" w:hAnsi="ＭＳ 明朝" w:hint="eastAsia"/>
                <w:szCs w:val="21"/>
              </w:rPr>
              <w:t>開催する。</w:t>
            </w:r>
          </w:p>
          <w:p w14:paraId="21CE3432" w14:textId="692B0417" w:rsidR="00426581" w:rsidRPr="00FF0D8B" w:rsidRDefault="00426581" w:rsidP="00B83E6D">
            <w:pPr>
              <w:spacing w:line="300" w:lineRule="exact"/>
              <w:ind w:left="210" w:hangingChars="100" w:hanging="210"/>
              <w:rPr>
                <w:rFonts w:ascii="ＭＳ 明朝" w:hAnsi="ＭＳ 明朝"/>
                <w:szCs w:val="21"/>
              </w:rPr>
            </w:pPr>
          </w:p>
          <w:p w14:paraId="4A4ED91F" w14:textId="4434DF18" w:rsidR="00E75CEC" w:rsidRPr="00FF0D8B" w:rsidRDefault="00F23744" w:rsidP="00B83E6D">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hint="eastAsia"/>
                <w:szCs w:val="21"/>
              </w:rPr>
              <w:t>３</w:t>
            </w:r>
            <w:r w:rsidRPr="00FF0D8B">
              <w:rPr>
                <w:rFonts w:ascii="ＭＳ 明朝" w:hAnsi="ＭＳ 明朝" w:hint="eastAsia"/>
                <w:szCs w:val="21"/>
              </w:rPr>
              <w:t>）</w:t>
            </w:r>
            <w:r w:rsidR="00E75CEC" w:rsidRPr="00FF0D8B">
              <w:rPr>
                <w:rFonts w:ascii="ＭＳ 明朝" w:hAnsi="ＭＳ 明朝" w:hint="eastAsia"/>
                <w:szCs w:val="21"/>
              </w:rPr>
              <w:t>こころとからだを大切にする気持ちを育</w:t>
            </w:r>
            <w:r w:rsidR="004B2208" w:rsidRPr="00FF0D8B">
              <w:rPr>
                <w:rFonts w:ascii="ＭＳ 明朝" w:hAnsi="ＭＳ 明朝" w:hint="eastAsia"/>
                <w:szCs w:val="21"/>
              </w:rPr>
              <w:t>み、自尊感情を高める</w:t>
            </w:r>
            <w:r w:rsidR="00E75CEC" w:rsidRPr="00FF0D8B">
              <w:rPr>
                <w:rFonts w:ascii="ＭＳ 明朝" w:hAnsi="ＭＳ 明朝" w:hint="eastAsia"/>
                <w:szCs w:val="21"/>
              </w:rPr>
              <w:t>教育の推進。</w:t>
            </w:r>
          </w:p>
          <w:p w14:paraId="4B544E07" w14:textId="77777777" w:rsidR="00756A57" w:rsidRPr="00FF0D8B" w:rsidRDefault="00756A57" w:rsidP="00B83E6D">
            <w:pPr>
              <w:spacing w:line="300" w:lineRule="exact"/>
              <w:ind w:left="210" w:hangingChars="100" w:hanging="210"/>
              <w:rPr>
                <w:rFonts w:ascii="ＭＳ 明朝" w:hAnsi="ＭＳ 明朝"/>
                <w:szCs w:val="21"/>
              </w:rPr>
            </w:pPr>
          </w:p>
          <w:p w14:paraId="4D967316" w14:textId="344C2190" w:rsidR="00D9696E" w:rsidRPr="00FF0D8B" w:rsidRDefault="007801CB" w:rsidP="00D9696E">
            <w:pPr>
              <w:spacing w:line="300" w:lineRule="exact"/>
              <w:ind w:left="210" w:hangingChars="100" w:hanging="210"/>
              <w:rPr>
                <w:rFonts w:ascii="ＭＳ 明朝" w:hAnsi="ＭＳ 明朝"/>
                <w:szCs w:val="21"/>
              </w:rPr>
            </w:pPr>
            <w:r w:rsidRPr="00FF0D8B">
              <w:rPr>
                <w:rFonts w:ascii="ＭＳ 明朝" w:hAnsi="ＭＳ 明朝" w:hint="eastAsia"/>
                <w:szCs w:val="21"/>
              </w:rPr>
              <w:t>ア、</w:t>
            </w:r>
            <w:r w:rsidR="00D9696E" w:rsidRPr="00FF0D8B">
              <w:rPr>
                <w:rFonts w:ascii="ＭＳ 明朝" w:hAnsi="ＭＳ 明朝" w:hint="eastAsia"/>
                <w:szCs w:val="21"/>
              </w:rPr>
              <w:t>教科会と連携して自立活動</w:t>
            </w:r>
            <w:r w:rsidR="00DF10BB" w:rsidRPr="00FF0D8B">
              <w:rPr>
                <w:rFonts w:ascii="ＭＳ 明朝" w:hAnsi="ＭＳ 明朝" w:hint="eastAsia"/>
                <w:szCs w:val="21"/>
              </w:rPr>
              <w:t>の更なる充実を</w:t>
            </w:r>
            <w:r w:rsidR="00342D52" w:rsidRPr="00FF0D8B">
              <w:rPr>
                <w:rFonts w:ascii="ＭＳ 明朝" w:hAnsi="ＭＳ 明朝" w:hint="eastAsia"/>
                <w:szCs w:val="21"/>
              </w:rPr>
              <w:t>図るため、</w:t>
            </w:r>
            <w:r w:rsidR="00FF0D8B" w:rsidRPr="00FF0D8B">
              <w:rPr>
                <w:rFonts w:ascii="ＭＳ 明朝" w:hAnsi="ＭＳ 明朝"/>
                <w:szCs w:val="21"/>
              </w:rPr>
              <w:t>PT</w:t>
            </w:r>
            <w:r w:rsidR="00167F0B" w:rsidRPr="00FF0D8B">
              <w:rPr>
                <w:rFonts w:ascii="ＭＳ 明朝" w:hAnsi="ＭＳ 明朝" w:hint="eastAsia"/>
                <w:szCs w:val="21"/>
              </w:rPr>
              <w:t>を立ち上げ</w:t>
            </w:r>
            <w:r w:rsidR="00DF10BB" w:rsidRPr="00FF0D8B">
              <w:rPr>
                <w:rFonts w:ascii="ＭＳ 明朝" w:hAnsi="ＭＳ 明朝" w:hint="eastAsia"/>
                <w:szCs w:val="21"/>
              </w:rPr>
              <w:t>学校全体で取り組</w:t>
            </w:r>
            <w:r w:rsidR="004634F7" w:rsidRPr="00FF0D8B">
              <w:rPr>
                <w:rFonts w:ascii="ＭＳ 明朝" w:hAnsi="ＭＳ 明朝" w:hint="eastAsia"/>
                <w:szCs w:val="21"/>
              </w:rPr>
              <w:t>む。</w:t>
            </w:r>
          </w:p>
          <w:p w14:paraId="3FE2D8C5" w14:textId="1B630D17" w:rsidR="00167F0B" w:rsidRPr="00FF0D8B" w:rsidRDefault="00167F0B" w:rsidP="00D9696E">
            <w:pPr>
              <w:spacing w:line="300" w:lineRule="exact"/>
              <w:ind w:left="210" w:hangingChars="100" w:hanging="210"/>
              <w:rPr>
                <w:rFonts w:ascii="ＭＳ 明朝" w:hAnsi="ＭＳ 明朝"/>
                <w:szCs w:val="21"/>
              </w:rPr>
            </w:pPr>
            <w:r w:rsidRPr="00FF0D8B">
              <w:rPr>
                <w:rFonts w:ascii="ＭＳ 明朝" w:hAnsi="ＭＳ 明朝" w:hint="eastAsia"/>
                <w:szCs w:val="21"/>
              </w:rPr>
              <w:t>・内容・指導方法を支援コーディネーター</w:t>
            </w:r>
            <w:r w:rsidR="005C28AB" w:rsidRPr="00FF0D8B">
              <w:rPr>
                <w:rFonts w:ascii="ＭＳ 明朝" w:hAnsi="ＭＳ 明朝" w:hint="eastAsia"/>
                <w:szCs w:val="21"/>
              </w:rPr>
              <w:t>・作業療法士</w:t>
            </w:r>
            <w:r w:rsidRPr="00FF0D8B">
              <w:rPr>
                <w:rFonts w:ascii="ＭＳ 明朝" w:hAnsi="ＭＳ 明朝" w:hint="eastAsia"/>
                <w:szCs w:val="21"/>
              </w:rPr>
              <w:t>とともに整理検討、教具の整備を実施。</w:t>
            </w:r>
          </w:p>
          <w:p w14:paraId="23D5F349" w14:textId="6F33BECD" w:rsidR="00492DA9" w:rsidRPr="00FF0D8B" w:rsidRDefault="00D9696E" w:rsidP="00D9696E">
            <w:pPr>
              <w:spacing w:line="300" w:lineRule="exact"/>
              <w:ind w:left="210" w:hangingChars="100" w:hanging="210"/>
              <w:rPr>
                <w:rFonts w:ascii="ＭＳ 明朝" w:hAnsi="ＭＳ 明朝"/>
                <w:szCs w:val="21"/>
              </w:rPr>
            </w:pPr>
            <w:r w:rsidRPr="00FF0D8B">
              <w:rPr>
                <w:rFonts w:ascii="ＭＳ 明朝" w:hAnsi="ＭＳ 明朝" w:hint="eastAsia"/>
                <w:szCs w:val="21"/>
              </w:rPr>
              <w:t>・自立活動チェック</w:t>
            </w:r>
            <w:r w:rsidR="005C28AB" w:rsidRPr="00FF0D8B">
              <w:rPr>
                <w:rFonts w:ascii="ＭＳ 明朝" w:hAnsi="ＭＳ 明朝" w:hint="eastAsia"/>
                <w:szCs w:val="21"/>
              </w:rPr>
              <w:t>リスト</w:t>
            </w:r>
            <w:r w:rsidRPr="00FF0D8B">
              <w:rPr>
                <w:rFonts w:ascii="ＭＳ 明朝" w:hAnsi="ＭＳ 明朝" w:hint="eastAsia"/>
                <w:szCs w:val="21"/>
              </w:rPr>
              <w:t>を</w:t>
            </w:r>
            <w:r w:rsidR="004634F7" w:rsidRPr="00FF0D8B">
              <w:rPr>
                <w:rFonts w:ascii="ＭＳ 明朝" w:hAnsi="ＭＳ 明朝" w:hint="eastAsia"/>
                <w:szCs w:val="21"/>
              </w:rPr>
              <w:t>活用</w:t>
            </w:r>
            <w:r w:rsidRPr="00FF0D8B">
              <w:rPr>
                <w:rFonts w:ascii="ＭＳ 明朝" w:hAnsi="ＭＳ 明朝" w:hint="eastAsia"/>
                <w:szCs w:val="21"/>
              </w:rPr>
              <w:t>し、</w:t>
            </w:r>
            <w:r w:rsidR="007863B3" w:rsidRPr="00FF0D8B">
              <w:rPr>
                <w:rFonts w:ascii="ＭＳ 明朝" w:hAnsi="ＭＳ 明朝" w:hint="eastAsia"/>
                <w:szCs w:val="21"/>
              </w:rPr>
              <w:t>生徒の実態把握と目標設定を</w:t>
            </w:r>
            <w:r w:rsidRPr="00FF0D8B">
              <w:rPr>
                <w:rFonts w:ascii="ＭＳ 明朝" w:hAnsi="ＭＳ 明朝" w:hint="eastAsia"/>
                <w:szCs w:val="21"/>
              </w:rPr>
              <w:t>教科担当者と担任が連携し</w:t>
            </w:r>
            <w:r w:rsidR="00492DA9" w:rsidRPr="00FF0D8B">
              <w:rPr>
                <w:rFonts w:ascii="ＭＳ 明朝" w:hAnsi="ＭＳ 明朝" w:hint="eastAsia"/>
                <w:szCs w:val="21"/>
              </w:rPr>
              <w:t>て</w:t>
            </w:r>
            <w:r w:rsidR="007863B3" w:rsidRPr="00FF0D8B">
              <w:rPr>
                <w:rFonts w:ascii="ＭＳ 明朝" w:hAnsi="ＭＳ 明朝" w:hint="eastAsia"/>
                <w:szCs w:val="21"/>
              </w:rPr>
              <w:t>行</w:t>
            </w:r>
            <w:r w:rsidR="004634F7" w:rsidRPr="00FF0D8B">
              <w:rPr>
                <w:rFonts w:ascii="ＭＳ 明朝" w:hAnsi="ＭＳ 明朝" w:hint="eastAsia"/>
                <w:szCs w:val="21"/>
              </w:rPr>
              <w:t>い、保護者と共有する。</w:t>
            </w:r>
            <w:r w:rsidR="00167F0B" w:rsidRPr="00FF0D8B">
              <w:rPr>
                <w:rFonts w:ascii="ＭＳ 明朝" w:hAnsi="ＭＳ 明朝" w:hint="eastAsia"/>
                <w:szCs w:val="21"/>
              </w:rPr>
              <w:t>また、評価についても検討する。</w:t>
            </w:r>
          </w:p>
          <w:p w14:paraId="2EFF79C5" w14:textId="3826DF55" w:rsidR="004634F7" w:rsidRPr="00FF0D8B" w:rsidRDefault="00D9696E" w:rsidP="00D9696E">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4634F7" w:rsidRPr="00FF0D8B">
              <w:rPr>
                <w:rFonts w:ascii="ＭＳ 明朝" w:hAnsi="ＭＳ 明朝" w:hint="eastAsia"/>
                <w:szCs w:val="21"/>
              </w:rPr>
              <w:t>地域支援として外部から講師を招聘し、巡回相談・校内研修、</w:t>
            </w:r>
            <w:r w:rsidRPr="00FF0D8B">
              <w:rPr>
                <w:rFonts w:ascii="ＭＳ 明朝" w:hAnsi="ＭＳ 明朝" w:hint="eastAsia"/>
                <w:szCs w:val="21"/>
              </w:rPr>
              <w:t>実践交流を</w:t>
            </w:r>
            <w:r w:rsidR="00167F0B" w:rsidRPr="00FF0D8B">
              <w:rPr>
                <w:rFonts w:ascii="ＭＳ 明朝" w:hAnsi="ＭＳ 明朝" w:hint="eastAsia"/>
                <w:szCs w:val="21"/>
              </w:rPr>
              <w:t>深め</w:t>
            </w:r>
            <w:r w:rsidR="00CC09DB" w:rsidRPr="00FF0D8B">
              <w:rPr>
                <w:rFonts w:ascii="ＭＳ 明朝" w:hAnsi="ＭＳ 明朝" w:hint="eastAsia"/>
                <w:szCs w:val="21"/>
              </w:rPr>
              <w:t>る</w:t>
            </w:r>
            <w:r w:rsidR="00167F0B" w:rsidRPr="00FF0D8B">
              <w:rPr>
                <w:rFonts w:ascii="ＭＳ 明朝" w:hAnsi="ＭＳ 明朝" w:hint="eastAsia"/>
                <w:szCs w:val="21"/>
              </w:rPr>
              <w:t>。</w:t>
            </w:r>
          </w:p>
          <w:p w14:paraId="1FC89994" w14:textId="59D7FBF3" w:rsidR="00D9696E" w:rsidRPr="00FF0D8B" w:rsidRDefault="00D9696E" w:rsidP="00644240">
            <w:pPr>
              <w:spacing w:line="300" w:lineRule="exact"/>
              <w:ind w:left="210" w:hangingChars="100" w:hanging="210"/>
              <w:rPr>
                <w:rFonts w:ascii="ＭＳ 明朝" w:hAnsi="ＭＳ 明朝"/>
                <w:szCs w:val="21"/>
              </w:rPr>
            </w:pPr>
          </w:p>
          <w:p w14:paraId="710A713C" w14:textId="015A6569" w:rsidR="00617C01" w:rsidRPr="00FF0D8B" w:rsidRDefault="00B13615" w:rsidP="000F6055">
            <w:pPr>
              <w:spacing w:line="300" w:lineRule="exact"/>
              <w:ind w:left="210" w:hangingChars="100" w:hanging="210"/>
              <w:rPr>
                <w:rFonts w:ascii="ＭＳ 明朝" w:hAnsi="ＭＳ 明朝"/>
                <w:szCs w:val="21"/>
              </w:rPr>
            </w:pPr>
            <w:r w:rsidRPr="00FF0D8B">
              <w:rPr>
                <w:rFonts w:ascii="ＭＳ 明朝" w:hAnsi="ＭＳ 明朝" w:hint="eastAsia"/>
                <w:szCs w:val="21"/>
              </w:rPr>
              <w:t>イ、</w:t>
            </w:r>
            <w:r w:rsidR="004B2208" w:rsidRPr="00FF0D8B">
              <w:rPr>
                <w:rFonts w:ascii="ＭＳ 明朝" w:hAnsi="ＭＳ 明朝" w:hint="eastAsia"/>
                <w:szCs w:val="21"/>
              </w:rPr>
              <w:t>自分も他者も大切にする心を育む。</w:t>
            </w:r>
          </w:p>
          <w:p w14:paraId="167BD5DF" w14:textId="0C1E0D2F" w:rsidR="0099385C" w:rsidRPr="00FF0D8B" w:rsidRDefault="00E75CEC" w:rsidP="0099385C">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99385C" w:rsidRPr="00FF0D8B">
              <w:rPr>
                <w:rFonts w:ascii="ＭＳ 明朝" w:hAnsi="ＭＳ 明朝" w:hint="eastAsia"/>
                <w:szCs w:val="21"/>
              </w:rPr>
              <w:t>性教育（ココカラ学習）を教科横断的に実施</w:t>
            </w:r>
            <w:r w:rsidR="00C42872" w:rsidRPr="00FF0D8B">
              <w:rPr>
                <w:rFonts w:ascii="ＭＳ 明朝" w:hAnsi="ＭＳ 明朝" w:hint="eastAsia"/>
                <w:szCs w:val="21"/>
              </w:rPr>
              <w:t>し、</w:t>
            </w:r>
            <w:r w:rsidR="00034690" w:rsidRPr="00FF0D8B">
              <w:rPr>
                <w:rFonts w:ascii="ＭＳ 明朝" w:hAnsi="ＭＳ 明朝" w:hint="eastAsia"/>
                <w:szCs w:val="21"/>
              </w:rPr>
              <w:t>学校全体として</w:t>
            </w:r>
            <w:r w:rsidR="001E277F" w:rsidRPr="00FF0D8B">
              <w:rPr>
                <w:rFonts w:ascii="ＭＳ 明朝" w:hAnsi="ＭＳ 明朝" w:hint="eastAsia"/>
                <w:szCs w:val="21"/>
              </w:rPr>
              <w:t>性に関する学習</w:t>
            </w:r>
            <w:r w:rsidR="00FF0D8B" w:rsidRPr="00FF0D8B">
              <w:rPr>
                <w:rFonts w:ascii="ＭＳ 明朝" w:hAnsi="ＭＳ 明朝"/>
                <w:szCs w:val="21"/>
              </w:rPr>
              <w:t>PT</w:t>
            </w:r>
            <w:r w:rsidR="00034690" w:rsidRPr="00FF0D8B">
              <w:rPr>
                <w:rFonts w:ascii="ＭＳ 明朝" w:hAnsi="ＭＳ 明朝" w:hint="eastAsia"/>
                <w:szCs w:val="21"/>
              </w:rPr>
              <w:t>（</w:t>
            </w:r>
            <w:r w:rsidR="00FF0D8B" w:rsidRPr="00FF0D8B">
              <w:rPr>
                <w:rFonts w:ascii="ＭＳ 明朝" w:hAnsi="ＭＳ 明朝" w:hint="eastAsia"/>
                <w:szCs w:val="21"/>
              </w:rPr>
              <w:t>３</w:t>
            </w:r>
            <w:r w:rsidR="00034690" w:rsidRPr="00FF0D8B">
              <w:rPr>
                <w:rFonts w:ascii="ＭＳ 明朝" w:hAnsi="ＭＳ 明朝" w:hint="eastAsia"/>
                <w:szCs w:val="21"/>
              </w:rPr>
              <w:t>年目）でまとめ、校務分掌に引き継げるよう整える</w:t>
            </w:r>
            <w:r w:rsidR="0099385C" w:rsidRPr="00FF0D8B">
              <w:rPr>
                <w:rFonts w:ascii="ＭＳ 明朝" w:hAnsi="ＭＳ 明朝" w:hint="eastAsia"/>
                <w:szCs w:val="21"/>
              </w:rPr>
              <w:t>。</w:t>
            </w:r>
          </w:p>
          <w:p w14:paraId="5D43B768" w14:textId="1D67172D" w:rsidR="002F3304" w:rsidRPr="00FF0D8B" w:rsidRDefault="00034690" w:rsidP="0099385C">
            <w:pPr>
              <w:spacing w:line="300" w:lineRule="exact"/>
              <w:ind w:left="210" w:hangingChars="100" w:hanging="210"/>
              <w:rPr>
                <w:rFonts w:ascii="ＭＳ 明朝" w:hAnsi="ＭＳ 明朝"/>
                <w:szCs w:val="21"/>
              </w:rPr>
            </w:pPr>
            <w:r w:rsidRPr="00FF0D8B">
              <w:rPr>
                <w:rFonts w:ascii="ＭＳ 明朝" w:hAnsi="ＭＳ 明朝" w:hint="eastAsia"/>
                <w:szCs w:val="21"/>
              </w:rPr>
              <w:t xml:space="preserve">　保護者の反響が大きかったため、</w:t>
            </w:r>
            <w:r w:rsidR="00FF0D8B" w:rsidRPr="00FF0D8B">
              <w:rPr>
                <w:rFonts w:ascii="ＭＳ 明朝" w:hAnsi="ＭＳ 明朝"/>
                <w:szCs w:val="21"/>
              </w:rPr>
              <w:t>PTA</w:t>
            </w:r>
            <w:r w:rsidRPr="00FF0D8B">
              <w:rPr>
                <w:rFonts w:ascii="ＭＳ 明朝" w:hAnsi="ＭＳ 明朝" w:hint="eastAsia"/>
                <w:szCs w:val="21"/>
              </w:rPr>
              <w:t>との共催で研修会を開催。</w:t>
            </w:r>
          </w:p>
          <w:p w14:paraId="7114D81E" w14:textId="77777777" w:rsidR="00F773C3" w:rsidRPr="00FF0D8B" w:rsidRDefault="00F773C3" w:rsidP="006F1DA5">
            <w:pPr>
              <w:spacing w:line="300" w:lineRule="exact"/>
              <w:ind w:left="210" w:hangingChars="100" w:hanging="210"/>
              <w:rPr>
                <w:rFonts w:ascii="ＭＳ 明朝" w:hAnsi="ＭＳ 明朝"/>
                <w:szCs w:val="21"/>
              </w:rPr>
            </w:pPr>
          </w:p>
          <w:p w14:paraId="61A5983B" w14:textId="73291D3A" w:rsidR="00C42872" w:rsidRPr="00FF0D8B" w:rsidRDefault="00C42872" w:rsidP="006F1DA5">
            <w:pPr>
              <w:spacing w:line="300" w:lineRule="exact"/>
              <w:ind w:left="210" w:hangingChars="100" w:hanging="210"/>
              <w:rPr>
                <w:rFonts w:ascii="ＭＳ 明朝" w:hAnsi="ＭＳ 明朝"/>
                <w:szCs w:val="21"/>
              </w:rPr>
            </w:pPr>
            <w:r w:rsidRPr="00FF0D8B">
              <w:rPr>
                <w:rFonts w:ascii="ＭＳ 明朝" w:hAnsi="ＭＳ 明朝" w:hint="eastAsia"/>
                <w:szCs w:val="21"/>
              </w:rPr>
              <w:t>・児童生徒指導チームを中心に、</w:t>
            </w:r>
            <w:r w:rsidR="002C766B" w:rsidRPr="00FF0D8B">
              <w:rPr>
                <w:rFonts w:ascii="ＭＳ 明朝" w:hAnsi="ＭＳ 明朝" w:hint="eastAsia"/>
                <w:szCs w:val="21"/>
              </w:rPr>
              <w:t>自主通学指導</w:t>
            </w:r>
            <w:r w:rsidR="00F36E7B" w:rsidRPr="00FF0D8B">
              <w:rPr>
                <w:rFonts w:ascii="ＭＳ 明朝" w:hAnsi="ＭＳ 明朝" w:hint="eastAsia"/>
                <w:szCs w:val="21"/>
              </w:rPr>
              <w:t>、</w:t>
            </w:r>
            <w:r w:rsidR="002C766B" w:rsidRPr="00FF0D8B">
              <w:rPr>
                <w:rFonts w:ascii="ＭＳ 明朝" w:hAnsi="ＭＳ 明朝" w:hint="eastAsia"/>
                <w:szCs w:val="21"/>
              </w:rPr>
              <w:t>交通安全指導、各種関係機関</w:t>
            </w:r>
            <w:r w:rsidR="006726AE" w:rsidRPr="00FF0D8B">
              <w:rPr>
                <w:rFonts w:ascii="ＭＳ 明朝" w:hAnsi="ＭＳ 明朝" w:hint="eastAsia"/>
                <w:szCs w:val="21"/>
              </w:rPr>
              <w:t>・教科会</w:t>
            </w:r>
            <w:r w:rsidR="00F773C3" w:rsidRPr="00FF0D8B">
              <w:rPr>
                <w:rFonts w:ascii="ＭＳ 明朝" w:hAnsi="ＭＳ 明朝" w:hint="eastAsia"/>
                <w:szCs w:val="21"/>
              </w:rPr>
              <w:t>等</w:t>
            </w:r>
            <w:r w:rsidR="002C766B" w:rsidRPr="00FF0D8B">
              <w:rPr>
                <w:rFonts w:ascii="ＭＳ 明朝" w:hAnsi="ＭＳ 明朝" w:hint="eastAsia"/>
                <w:szCs w:val="21"/>
              </w:rPr>
              <w:t>と連携して社会のルールを守る態度を育む。</w:t>
            </w:r>
          </w:p>
          <w:p w14:paraId="55C41104" w14:textId="77777777" w:rsidR="00137E72" w:rsidRPr="00FF0D8B" w:rsidRDefault="00137E72" w:rsidP="00D9696E">
            <w:pPr>
              <w:spacing w:line="300" w:lineRule="exact"/>
              <w:ind w:left="210" w:hangingChars="100" w:hanging="210"/>
              <w:rPr>
                <w:rFonts w:ascii="ＭＳ 明朝" w:hAnsi="ＭＳ 明朝"/>
                <w:szCs w:val="21"/>
              </w:rPr>
            </w:pPr>
          </w:p>
          <w:p w14:paraId="2D7D3887" w14:textId="6A425B59" w:rsidR="000C03C1" w:rsidRPr="00FF0D8B" w:rsidRDefault="00C42872" w:rsidP="000C03C1">
            <w:pPr>
              <w:spacing w:line="300" w:lineRule="exact"/>
              <w:ind w:left="210" w:hangingChars="100" w:hanging="210"/>
              <w:rPr>
                <w:rFonts w:ascii="ＭＳ 明朝" w:hAnsi="ＭＳ 明朝"/>
                <w:szCs w:val="21"/>
              </w:rPr>
            </w:pPr>
            <w:r w:rsidRPr="00FF0D8B">
              <w:rPr>
                <w:rFonts w:ascii="ＭＳ 明朝" w:hAnsi="ＭＳ 明朝" w:hint="eastAsia"/>
                <w:szCs w:val="21"/>
              </w:rPr>
              <w:t>ウ、</w:t>
            </w:r>
            <w:r w:rsidR="000C03C1" w:rsidRPr="00FF0D8B">
              <w:rPr>
                <w:rFonts w:ascii="ＭＳ 明朝" w:hAnsi="ＭＳ 明朝" w:hint="eastAsia"/>
                <w:szCs w:val="21"/>
              </w:rPr>
              <w:t>児童生徒会チーム</w:t>
            </w:r>
            <w:r w:rsidR="00B1373F" w:rsidRPr="00FF0D8B">
              <w:rPr>
                <w:rFonts w:ascii="ＭＳ 明朝" w:hAnsi="ＭＳ 明朝" w:hint="eastAsia"/>
                <w:szCs w:val="21"/>
              </w:rPr>
              <w:t>が</w:t>
            </w:r>
            <w:r w:rsidR="000C03C1" w:rsidRPr="00FF0D8B">
              <w:rPr>
                <w:rFonts w:ascii="ＭＳ 明朝" w:hAnsi="ＭＳ 明朝" w:hint="eastAsia"/>
                <w:szCs w:val="21"/>
              </w:rPr>
              <w:t>中心</w:t>
            </w:r>
            <w:r w:rsidR="00B1373F" w:rsidRPr="00FF0D8B">
              <w:rPr>
                <w:rFonts w:ascii="ＭＳ 明朝" w:hAnsi="ＭＳ 明朝" w:hint="eastAsia"/>
                <w:szCs w:val="21"/>
              </w:rPr>
              <w:t>となって</w:t>
            </w:r>
            <w:r w:rsidR="000C03C1" w:rsidRPr="00FF0D8B">
              <w:rPr>
                <w:rFonts w:ascii="ＭＳ 明朝" w:hAnsi="ＭＳ 明朝" w:hint="eastAsia"/>
                <w:szCs w:val="21"/>
              </w:rPr>
              <w:t>、互いに尊重し協力する力を養う</w:t>
            </w:r>
            <w:r w:rsidR="00B1373F" w:rsidRPr="00FF0D8B">
              <w:rPr>
                <w:rFonts w:ascii="ＭＳ 明朝" w:hAnsi="ＭＳ 明朝" w:hint="eastAsia"/>
                <w:szCs w:val="21"/>
              </w:rPr>
              <w:t>児童生徒会</w:t>
            </w:r>
            <w:r w:rsidR="000C03C1" w:rsidRPr="00FF0D8B">
              <w:rPr>
                <w:rFonts w:ascii="ＭＳ 明朝" w:hAnsi="ＭＳ 明朝" w:hint="eastAsia"/>
                <w:szCs w:val="21"/>
              </w:rPr>
              <w:t>活動を計画的に実施し、</w:t>
            </w:r>
            <w:r w:rsidR="007863B3" w:rsidRPr="00FF0D8B">
              <w:rPr>
                <w:rFonts w:ascii="ＭＳ 明朝" w:hAnsi="ＭＳ 明朝" w:hint="eastAsia"/>
                <w:szCs w:val="21"/>
              </w:rPr>
              <w:t>行事やあいさつ運動等の</w:t>
            </w:r>
            <w:r w:rsidR="000C03C1" w:rsidRPr="00FF0D8B">
              <w:rPr>
                <w:rFonts w:ascii="ＭＳ 明朝" w:hAnsi="ＭＳ 明朝" w:hint="eastAsia"/>
                <w:szCs w:val="21"/>
              </w:rPr>
              <w:t>活動を</w:t>
            </w:r>
            <w:r w:rsidR="007863B3" w:rsidRPr="00FF0D8B">
              <w:rPr>
                <w:rFonts w:ascii="ＭＳ 明朝" w:hAnsi="ＭＳ 明朝" w:hint="eastAsia"/>
                <w:szCs w:val="21"/>
              </w:rPr>
              <w:t>発信</w:t>
            </w:r>
            <w:r w:rsidR="000C03C1" w:rsidRPr="00FF0D8B">
              <w:rPr>
                <w:rFonts w:ascii="ＭＳ 明朝" w:hAnsi="ＭＳ 明朝" w:hint="eastAsia"/>
                <w:szCs w:val="21"/>
              </w:rPr>
              <w:t>する。</w:t>
            </w:r>
          </w:p>
          <w:p w14:paraId="0FD2706D" w14:textId="77777777" w:rsidR="00AD20C9" w:rsidRPr="00FF0D8B" w:rsidRDefault="00AD20C9" w:rsidP="000C03C1">
            <w:pPr>
              <w:spacing w:line="300" w:lineRule="exact"/>
              <w:ind w:left="210" w:hangingChars="100" w:hanging="210"/>
              <w:rPr>
                <w:rFonts w:ascii="ＭＳ 明朝" w:hAnsi="ＭＳ 明朝"/>
                <w:szCs w:val="21"/>
              </w:rPr>
            </w:pPr>
          </w:p>
          <w:p w14:paraId="050E9740" w14:textId="262C62AE" w:rsidR="00B1373F" w:rsidRPr="00FF0D8B" w:rsidRDefault="00B1373F" w:rsidP="000C03C1">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4E042A" w:rsidRPr="00FF0D8B">
              <w:rPr>
                <w:rFonts w:ascii="ＭＳ 明朝" w:hAnsi="ＭＳ 明朝" w:hint="eastAsia"/>
                <w:szCs w:val="21"/>
              </w:rPr>
              <w:t>学部間交流</w:t>
            </w:r>
            <w:r w:rsidR="00C22587" w:rsidRPr="00FF0D8B">
              <w:rPr>
                <w:rFonts w:ascii="ＭＳ 明朝" w:hAnsi="ＭＳ 明朝" w:hint="eastAsia"/>
                <w:szCs w:val="21"/>
              </w:rPr>
              <w:t>、学校間交流を</w:t>
            </w:r>
            <w:r w:rsidR="00F115E1" w:rsidRPr="00FF0D8B">
              <w:rPr>
                <w:rFonts w:ascii="ＭＳ 明朝" w:hAnsi="ＭＳ 明朝" w:hint="eastAsia"/>
                <w:szCs w:val="21"/>
              </w:rPr>
              <w:t>企画</w:t>
            </w:r>
            <w:r w:rsidRPr="00FF0D8B">
              <w:rPr>
                <w:rFonts w:ascii="ＭＳ 明朝" w:hAnsi="ＭＳ 明朝" w:hint="eastAsia"/>
                <w:szCs w:val="21"/>
              </w:rPr>
              <w:t>実施する。</w:t>
            </w:r>
          </w:p>
          <w:p w14:paraId="333F1C3F" w14:textId="381CB26E" w:rsidR="004E042A" w:rsidRPr="00FF0D8B" w:rsidRDefault="004E042A" w:rsidP="000C03C1">
            <w:pPr>
              <w:spacing w:line="300" w:lineRule="exact"/>
              <w:ind w:left="210" w:hangingChars="100" w:hanging="210"/>
              <w:rPr>
                <w:rFonts w:ascii="ＭＳ 明朝" w:hAnsi="ＭＳ 明朝"/>
                <w:szCs w:val="21"/>
              </w:rPr>
            </w:pPr>
          </w:p>
          <w:p w14:paraId="5730E542" w14:textId="3B9FC416" w:rsidR="0047561C" w:rsidRPr="00FF0D8B" w:rsidRDefault="00F115E1" w:rsidP="00137E72">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137E72" w:rsidRPr="00FF0D8B">
              <w:rPr>
                <w:rFonts w:ascii="ＭＳ 明朝" w:hAnsi="ＭＳ 明朝" w:hint="eastAsia"/>
                <w:szCs w:val="21"/>
              </w:rPr>
              <w:t>「西浦支援学校版キャリアプランニング・マトリクス」を基に、</w:t>
            </w:r>
            <w:r w:rsidR="006F2CDD" w:rsidRPr="00FF0D8B">
              <w:rPr>
                <w:rFonts w:ascii="ＭＳ 明朝" w:hAnsi="ＭＳ 明朝" w:hint="eastAsia"/>
                <w:szCs w:val="21"/>
              </w:rPr>
              <w:t>キャリアコーディネーターが中心となって「キャリア教育の観点からの</w:t>
            </w:r>
            <w:r w:rsidRPr="00FF0D8B">
              <w:rPr>
                <w:rFonts w:ascii="ＭＳ 明朝" w:hAnsi="ＭＳ 明朝" w:hint="eastAsia"/>
                <w:szCs w:val="21"/>
              </w:rPr>
              <w:t>交流及び共同学習</w:t>
            </w:r>
            <w:r w:rsidR="006F2CDD" w:rsidRPr="00FF0D8B">
              <w:rPr>
                <w:rFonts w:ascii="ＭＳ 明朝" w:hAnsi="ＭＳ 明朝" w:hint="eastAsia"/>
                <w:szCs w:val="21"/>
              </w:rPr>
              <w:t>」を</w:t>
            </w:r>
            <w:r w:rsidR="00137E72" w:rsidRPr="00FF0D8B">
              <w:rPr>
                <w:rFonts w:ascii="ＭＳ 明朝" w:hAnsi="ＭＳ 明朝" w:hint="eastAsia"/>
                <w:szCs w:val="21"/>
              </w:rPr>
              <w:t>拡大</w:t>
            </w:r>
            <w:r w:rsidRPr="00FF0D8B">
              <w:rPr>
                <w:rFonts w:ascii="ＭＳ 明朝" w:hAnsi="ＭＳ 明朝" w:hint="eastAsia"/>
                <w:szCs w:val="21"/>
              </w:rPr>
              <w:t>する。</w:t>
            </w:r>
          </w:p>
        </w:tc>
        <w:tc>
          <w:tcPr>
            <w:tcW w:w="4110" w:type="dxa"/>
            <w:tcBorders>
              <w:right w:val="dashed" w:sz="4" w:space="0" w:color="auto"/>
            </w:tcBorders>
            <w:tcMar>
              <w:top w:w="85" w:type="dxa"/>
              <w:left w:w="85" w:type="dxa"/>
              <w:bottom w:w="85" w:type="dxa"/>
              <w:right w:w="85" w:type="dxa"/>
            </w:tcMar>
          </w:tcPr>
          <w:p w14:paraId="0C6428A9" w14:textId="77777777" w:rsidR="00FF0D8B" w:rsidRDefault="00B43F52" w:rsidP="002E51A3">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hint="eastAsia"/>
                <w:szCs w:val="21"/>
              </w:rPr>
              <w:t>１</w:t>
            </w:r>
            <w:r w:rsidRPr="00FF0D8B">
              <w:rPr>
                <w:rFonts w:ascii="ＭＳ 明朝" w:hAnsi="ＭＳ 明朝" w:hint="eastAsia"/>
                <w:szCs w:val="21"/>
              </w:rPr>
              <w:t>）</w:t>
            </w:r>
          </w:p>
          <w:p w14:paraId="20391C42" w14:textId="77777777" w:rsidR="00FF0D8B" w:rsidRDefault="00FF0D8B" w:rsidP="002E51A3">
            <w:pPr>
              <w:spacing w:line="300" w:lineRule="exact"/>
              <w:ind w:left="210" w:hangingChars="100" w:hanging="210"/>
              <w:rPr>
                <w:rFonts w:ascii="ＭＳ 明朝" w:hAnsi="ＭＳ 明朝"/>
                <w:szCs w:val="21"/>
              </w:rPr>
            </w:pPr>
          </w:p>
          <w:p w14:paraId="26E40EF4" w14:textId="77777777" w:rsidR="00FF0D8B" w:rsidRDefault="00FF0D8B" w:rsidP="002E51A3">
            <w:pPr>
              <w:spacing w:line="300" w:lineRule="exact"/>
              <w:ind w:left="210" w:hangingChars="100" w:hanging="210"/>
              <w:rPr>
                <w:rFonts w:ascii="ＭＳ 明朝" w:hAnsi="ＭＳ 明朝"/>
                <w:szCs w:val="21"/>
              </w:rPr>
            </w:pPr>
          </w:p>
          <w:p w14:paraId="2F648F74" w14:textId="49FDC10E" w:rsidR="002E51A3" w:rsidRPr="00FF0D8B" w:rsidRDefault="00DE3D16" w:rsidP="002E51A3">
            <w:pPr>
              <w:spacing w:line="300" w:lineRule="exact"/>
              <w:ind w:left="210" w:hangingChars="100" w:hanging="210"/>
              <w:rPr>
                <w:rFonts w:ascii="ＭＳ 明朝" w:hAnsi="ＭＳ 明朝"/>
                <w:szCs w:val="21"/>
              </w:rPr>
            </w:pPr>
            <w:r w:rsidRPr="00FF0D8B">
              <w:rPr>
                <w:rFonts w:ascii="ＭＳ 明朝" w:hAnsi="ＭＳ 明朝" w:hint="eastAsia"/>
                <w:szCs w:val="21"/>
              </w:rPr>
              <w:t>ア、</w:t>
            </w:r>
            <w:r w:rsidR="002E51A3" w:rsidRPr="00FF0D8B">
              <w:rPr>
                <w:rFonts w:ascii="ＭＳ 明朝" w:hAnsi="ＭＳ 明朝" w:hint="eastAsia"/>
                <w:szCs w:val="21"/>
              </w:rPr>
              <w:t>キャリアフロンティアコースの職業教育の見直しを</w:t>
            </w:r>
            <w:r w:rsidR="00FF0D8B" w:rsidRPr="00FF0D8B">
              <w:rPr>
                <w:rFonts w:ascii="ＭＳ 明朝" w:hAnsi="ＭＳ 明朝"/>
                <w:szCs w:val="21"/>
              </w:rPr>
              <w:t>12</w:t>
            </w:r>
            <w:r w:rsidR="002E51A3" w:rsidRPr="00FF0D8B">
              <w:rPr>
                <w:rFonts w:ascii="ＭＳ 明朝" w:hAnsi="ＭＳ 明朝" w:hint="eastAsia"/>
                <w:szCs w:val="21"/>
              </w:rPr>
              <w:t>月までに検討する。</w:t>
            </w:r>
          </w:p>
          <w:p w14:paraId="54F54C89" w14:textId="69555BC8" w:rsidR="00DE3D16" w:rsidRPr="00FF0D8B" w:rsidRDefault="0047561C" w:rsidP="00F36E7B">
            <w:pPr>
              <w:spacing w:line="300" w:lineRule="exact"/>
              <w:rPr>
                <w:rFonts w:ascii="ＭＳ 明朝" w:hAnsi="ＭＳ 明朝"/>
                <w:szCs w:val="21"/>
              </w:rPr>
            </w:pPr>
            <w:r w:rsidRPr="00FF0D8B">
              <w:rPr>
                <w:rFonts w:ascii="ＭＳ 明朝" w:hAnsi="ＭＳ 明朝" w:hint="eastAsia"/>
                <w:szCs w:val="21"/>
              </w:rPr>
              <w:t>イ、</w:t>
            </w:r>
            <w:r w:rsidR="00BE7949" w:rsidRPr="00FF0D8B">
              <w:rPr>
                <w:rFonts w:ascii="ＭＳ 明朝" w:hAnsi="ＭＳ 明朝" w:hint="eastAsia"/>
                <w:szCs w:val="21"/>
              </w:rPr>
              <w:t>・</w:t>
            </w:r>
            <w:r w:rsidR="00DE3D16" w:rsidRPr="00FF0D8B">
              <w:rPr>
                <w:rFonts w:ascii="ＭＳ 明朝" w:hAnsi="ＭＳ 明朝" w:hint="eastAsia"/>
                <w:szCs w:val="21"/>
              </w:rPr>
              <w:t>校内外での販売活動：年</w:t>
            </w:r>
            <w:r w:rsidR="00FF0D8B" w:rsidRPr="00FF0D8B">
              <w:rPr>
                <w:rFonts w:ascii="ＭＳ 明朝" w:hAnsi="ＭＳ 明朝" w:hint="eastAsia"/>
                <w:szCs w:val="21"/>
              </w:rPr>
              <w:t>４</w:t>
            </w:r>
            <w:r w:rsidR="00DE3D16" w:rsidRPr="00FF0D8B">
              <w:rPr>
                <w:rFonts w:ascii="ＭＳ 明朝" w:hAnsi="ＭＳ 明朝" w:hint="eastAsia"/>
                <w:szCs w:val="21"/>
              </w:rPr>
              <w:t>回以上</w:t>
            </w:r>
            <w:r w:rsidR="00191E50" w:rsidRPr="00FF0D8B">
              <w:rPr>
                <w:rFonts w:ascii="ＭＳ 明朝" w:hAnsi="ＭＳ 明朝" w:hint="eastAsia"/>
                <w:szCs w:val="21"/>
              </w:rPr>
              <w:t>実施</w:t>
            </w:r>
          </w:p>
          <w:p w14:paraId="3975D34F" w14:textId="455BADD9" w:rsidR="007863B3" w:rsidRPr="00FF0D8B" w:rsidRDefault="00191E50" w:rsidP="007863B3">
            <w:pPr>
              <w:spacing w:line="300" w:lineRule="exact"/>
              <w:ind w:left="420" w:hangingChars="200" w:hanging="420"/>
              <w:rPr>
                <w:rFonts w:ascii="ＭＳ 明朝" w:hAnsi="ＭＳ 明朝"/>
                <w:szCs w:val="21"/>
              </w:rPr>
            </w:pPr>
            <w:r w:rsidRPr="00FF0D8B">
              <w:rPr>
                <w:rFonts w:ascii="ＭＳ 明朝" w:hAnsi="ＭＳ 明朝" w:hint="eastAsia"/>
                <w:szCs w:val="21"/>
              </w:rPr>
              <w:t>・授業内実習</w:t>
            </w:r>
            <w:r w:rsidR="007863B3" w:rsidRPr="00FF0D8B">
              <w:rPr>
                <w:rFonts w:ascii="ＭＳ 明朝" w:hAnsi="ＭＳ 明朝" w:hint="eastAsia"/>
                <w:szCs w:val="21"/>
              </w:rPr>
              <w:t>を</w:t>
            </w:r>
            <w:r w:rsidR="009539FE" w:rsidRPr="00FF0D8B">
              <w:rPr>
                <w:rFonts w:ascii="ＭＳ 明朝" w:hAnsi="ＭＳ 明朝" w:hint="eastAsia"/>
                <w:szCs w:val="21"/>
              </w:rPr>
              <w:t>生活コース</w:t>
            </w:r>
            <w:r w:rsidR="007863B3" w:rsidRPr="00FF0D8B">
              <w:rPr>
                <w:rFonts w:ascii="ＭＳ 明朝" w:hAnsi="ＭＳ 明朝" w:hint="eastAsia"/>
                <w:szCs w:val="21"/>
              </w:rPr>
              <w:t>・</w:t>
            </w:r>
            <w:r w:rsidR="009539FE" w:rsidRPr="00FF0D8B">
              <w:rPr>
                <w:rFonts w:ascii="ＭＳ 明朝" w:hAnsi="ＭＳ 明朝" w:hint="eastAsia"/>
                <w:szCs w:val="21"/>
              </w:rPr>
              <w:t>キャリアフロ</w:t>
            </w:r>
          </w:p>
          <w:p w14:paraId="57646C00" w14:textId="04A0D193" w:rsidR="006C39C2" w:rsidRPr="00FF0D8B" w:rsidRDefault="009539FE" w:rsidP="00191E50">
            <w:pPr>
              <w:spacing w:line="300" w:lineRule="exact"/>
              <w:ind w:leftChars="100" w:left="420" w:hangingChars="100" w:hanging="210"/>
              <w:rPr>
                <w:rFonts w:ascii="ＭＳ 明朝" w:hAnsi="ＭＳ 明朝"/>
                <w:szCs w:val="21"/>
              </w:rPr>
            </w:pPr>
            <w:r w:rsidRPr="00FF0D8B">
              <w:rPr>
                <w:rFonts w:ascii="ＭＳ 明朝" w:hAnsi="ＭＳ 明朝" w:hint="eastAsia"/>
                <w:szCs w:val="21"/>
              </w:rPr>
              <w:t>ンティアコース</w:t>
            </w:r>
            <w:r w:rsidR="007863B3" w:rsidRPr="00FF0D8B">
              <w:rPr>
                <w:rFonts w:ascii="ＭＳ 明朝" w:hAnsi="ＭＳ 明朝" w:hint="eastAsia"/>
                <w:szCs w:val="21"/>
              </w:rPr>
              <w:t>各</w:t>
            </w:r>
            <w:r w:rsidRPr="00FF0D8B">
              <w:rPr>
                <w:rFonts w:ascii="ＭＳ 明朝" w:hAnsi="ＭＳ 明朝" w:hint="eastAsia"/>
                <w:szCs w:val="21"/>
              </w:rPr>
              <w:t>年</w:t>
            </w:r>
            <w:r w:rsidR="00FF0D8B" w:rsidRPr="00FF0D8B">
              <w:rPr>
                <w:rFonts w:ascii="ＭＳ 明朝" w:hAnsi="ＭＳ 明朝" w:hint="eastAsia"/>
                <w:szCs w:val="21"/>
              </w:rPr>
              <w:t>６</w:t>
            </w:r>
            <w:r w:rsidR="00191E50" w:rsidRPr="00FF0D8B">
              <w:rPr>
                <w:rFonts w:ascii="ＭＳ 明朝" w:hAnsi="ＭＳ 明朝" w:hint="eastAsia"/>
                <w:szCs w:val="21"/>
              </w:rPr>
              <w:t>回以上実施</w:t>
            </w:r>
          </w:p>
          <w:p w14:paraId="2DC77231" w14:textId="6C525E47" w:rsidR="00191E50" w:rsidRPr="00FF0D8B" w:rsidRDefault="00191E50" w:rsidP="00191E50">
            <w:pPr>
              <w:spacing w:line="300" w:lineRule="exact"/>
              <w:ind w:left="420" w:hangingChars="200" w:hanging="420"/>
              <w:rPr>
                <w:rFonts w:ascii="ＭＳ 明朝" w:hAnsi="ＭＳ 明朝"/>
                <w:szCs w:val="21"/>
              </w:rPr>
            </w:pPr>
            <w:r w:rsidRPr="00FF0D8B">
              <w:rPr>
                <w:rFonts w:ascii="ＭＳ 明朝" w:hAnsi="ＭＳ 明朝" w:hint="eastAsia"/>
                <w:szCs w:val="21"/>
              </w:rPr>
              <w:t>・「生徒が社会の一員や役割を意識でき</w:t>
            </w:r>
          </w:p>
          <w:p w14:paraId="12C43E52" w14:textId="77777777" w:rsidR="002E51A3" w:rsidRPr="00FF0D8B" w:rsidRDefault="00191E50" w:rsidP="00191E50">
            <w:pPr>
              <w:spacing w:line="300" w:lineRule="exact"/>
              <w:ind w:left="420" w:hangingChars="200" w:hanging="420"/>
              <w:rPr>
                <w:rFonts w:ascii="ＭＳ 明朝" w:hAnsi="ＭＳ 明朝"/>
                <w:szCs w:val="21"/>
              </w:rPr>
            </w:pPr>
            <w:r w:rsidRPr="00FF0D8B">
              <w:rPr>
                <w:rFonts w:ascii="ＭＳ 明朝" w:hAnsi="ＭＳ 明朝" w:hint="eastAsia"/>
                <w:szCs w:val="21"/>
              </w:rPr>
              <w:t xml:space="preserve">　る教育活動を行っている」</w:t>
            </w:r>
          </w:p>
          <w:p w14:paraId="2BC67F51" w14:textId="45180036" w:rsidR="00191E50" w:rsidRPr="00FF0D8B" w:rsidRDefault="00191E50" w:rsidP="002E51A3">
            <w:pPr>
              <w:spacing w:line="300" w:lineRule="exact"/>
              <w:ind w:leftChars="100" w:left="420" w:hangingChars="100" w:hanging="210"/>
              <w:rPr>
                <w:rFonts w:ascii="ＭＳ 明朝" w:hAnsi="ＭＳ 明朝"/>
                <w:szCs w:val="21"/>
              </w:rPr>
            </w:pPr>
            <w:r w:rsidRPr="00FF0D8B">
              <w:rPr>
                <w:rFonts w:ascii="ＭＳ 明朝" w:hAnsi="ＭＳ 明朝" w:hint="eastAsia"/>
                <w:szCs w:val="21"/>
              </w:rPr>
              <w:t>保：</w:t>
            </w:r>
            <w:r w:rsidR="00FF0D8B" w:rsidRPr="00FF0D8B">
              <w:rPr>
                <w:rFonts w:ascii="ＭＳ 明朝" w:hAnsi="ＭＳ 明朝"/>
                <w:szCs w:val="21"/>
              </w:rPr>
              <w:t>80</w:t>
            </w:r>
            <w:r w:rsidRPr="00FF0D8B">
              <w:rPr>
                <w:rFonts w:ascii="ＭＳ 明朝" w:hAnsi="ＭＳ 明朝" w:hint="eastAsia"/>
                <w:szCs w:val="21"/>
              </w:rPr>
              <w:t>%以上</w:t>
            </w:r>
            <w:r w:rsidR="00962466" w:rsidRPr="00FF0D8B">
              <w:rPr>
                <w:rFonts w:ascii="ＭＳ 明朝" w:hAnsi="ＭＳ 明朝" w:hint="eastAsia"/>
                <w:szCs w:val="21"/>
              </w:rPr>
              <w:t>[</w:t>
            </w:r>
            <w:r w:rsidR="00FF0D8B" w:rsidRPr="00FF0D8B">
              <w:rPr>
                <w:rFonts w:ascii="ＭＳ 明朝" w:hAnsi="ＭＳ 明朝"/>
                <w:szCs w:val="21"/>
              </w:rPr>
              <w:t>74</w:t>
            </w:r>
            <w:r w:rsidRPr="00FF0D8B">
              <w:rPr>
                <w:rFonts w:ascii="ＭＳ 明朝" w:hAnsi="ＭＳ 明朝" w:hint="eastAsia"/>
                <w:szCs w:val="21"/>
              </w:rPr>
              <w:t>%</w:t>
            </w:r>
            <w:r w:rsidR="00962466" w:rsidRPr="00FF0D8B">
              <w:rPr>
                <w:rFonts w:ascii="ＭＳ 明朝" w:hAnsi="ＭＳ 明朝" w:hint="eastAsia"/>
                <w:szCs w:val="21"/>
              </w:rPr>
              <w:t>]</w:t>
            </w:r>
          </w:p>
          <w:p w14:paraId="6EB27136" w14:textId="02B43DAD" w:rsidR="00AD20C9" w:rsidRPr="00FF0D8B" w:rsidRDefault="00CB274D" w:rsidP="00AB00E6">
            <w:pPr>
              <w:spacing w:line="300" w:lineRule="exact"/>
              <w:ind w:left="420" w:hangingChars="200" w:hanging="420"/>
              <w:rPr>
                <w:rFonts w:ascii="ＭＳ 明朝" w:hAnsi="ＭＳ 明朝"/>
                <w:szCs w:val="21"/>
              </w:rPr>
            </w:pPr>
            <w:r w:rsidRPr="00FF0D8B">
              <w:rPr>
                <w:rFonts w:ascii="ＭＳ 明朝" w:hAnsi="ＭＳ 明朝" w:hint="eastAsia"/>
                <w:szCs w:val="21"/>
              </w:rPr>
              <w:t>・職業新聞の発行</w:t>
            </w:r>
            <w:r w:rsidR="00AD20C9" w:rsidRPr="00FF0D8B">
              <w:rPr>
                <w:rFonts w:ascii="ＭＳ 明朝" w:hAnsi="ＭＳ 明朝" w:hint="eastAsia"/>
                <w:szCs w:val="21"/>
              </w:rPr>
              <w:t>（学期に</w:t>
            </w:r>
            <w:r w:rsidR="00FF0D8B" w:rsidRPr="00FF0D8B">
              <w:rPr>
                <w:rFonts w:ascii="ＭＳ 明朝" w:hAnsi="ＭＳ 明朝" w:hint="eastAsia"/>
                <w:szCs w:val="21"/>
              </w:rPr>
              <w:t>１</w:t>
            </w:r>
            <w:r w:rsidR="00AD20C9" w:rsidRPr="00FF0D8B">
              <w:rPr>
                <w:rFonts w:ascii="ＭＳ 明朝" w:hAnsi="ＭＳ 明朝" w:hint="eastAsia"/>
                <w:szCs w:val="21"/>
              </w:rPr>
              <w:t>回以上）</w:t>
            </w:r>
            <w:r w:rsidRPr="00FF0D8B">
              <w:rPr>
                <w:rFonts w:ascii="ＭＳ 明朝" w:hAnsi="ＭＳ 明朝" w:hint="eastAsia"/>
                <w:szCs w:val="21"/>
              </w:rPr>
              <w:t>及び</w:t>
            </w:r>
          </w:p>
          <w:p w14:paraId="6A89D2A7" w14:textId="72E67504" w:rsidR="00094DDF" w:rsidRPr="00FF0D8B" w:rsidRDefault="00FF0D8B" w:rsidP="00AD20C9">
            <w:pPr>
              <w:spacing w:line="300" w:lineRule="exact"/>
              <w:ind w:leftChars="100" w:left="420" w:hangingChars="100" w:hanging="210"/>
              <w:rPr>
                <w:rFonts w:ascii="ＭＳ 明朝" w:hAnsi="ＭＳ 明朝"/>
                <w:szCs w:val="21"/>
              </w:rPr>
            </w:pPr>
            <w:r w:rsidRPr="00FF0D8B">
              <w:rPr>
                <w:rFonts w:ascii="ＭＳ 明朝" w:hAnsi="ＭＳ 明朝"/>
                <w:szCs w:val="21"/>
              </w:rPr>
              <w:t>HP</w:t>
            </w:r>
            <w:r w:rsidR="00AD20C9" w:rsidRPr="00FF0D8B">
              <w:rPr>
                <w:rFonts w:ascii="ＭＳ 明朝" w:hAnsi="ＭＳ 明朝" w:hint="eastAsia"/>
                <w:szCs w:val="21"/>
              </w:rPr>
              <w:t>で情報発信を行う。</w:t>
            </w:r>
          </w:p>
          <w:p w14:paraId="3B3727DD" w14:textId="161E6A74" w:rsidR="00AD20C9" w:rsidRDefault="00AD20C9" w:rsidP="00AB00E6">
            <w:pPr>
              <w:spacing w:line="300" w:lineRule="exact"/>
              <w:ind w:left="420" w:hangingChars="200" w:hanging="420"/>
              <w:rPr>
                <w:rFonts w:ascii="ＭＳ 明朝" w:hAnsi="ＭＳ 明朝"/>
                <w:szCs w:val="21"/>
              </w:rPr>
            </w:pPr>
          </w:p>
          <w:p w14:paraId="27E6A661" w14:textId="77777777" w:rsidR="00FF0D8B" w:rsidRPr="00FF0D8B" w:rsidRDefault="00FF0D8B" w:rsidP="00AB00E6">
            <w:pPr>
              <w:spacing w:line="300" w:lineRule="exact"/>
              <w:ind w:left="420" w:hangingChars="200" w:hanging="420"/>
              <w:rPr>
                <w:rFonts w:ascii="ＭＳ 明朝" w:hAnsi="ＭＳ 明朝"/>
                <w:szCs w:val="21"/>
              </w:rPr>
            </w:pPr>
          </w:p>
          <w:p w14:paraId="4C7BB859" w14:textId="7ED23368" w:rsidR="005C28AB" w:rsidRPr="00FF0D8B" w:rsidRDefault="00B43F52" w:rsidP="005C28AB">
            <w:pPr>
              <w:spacing w:line="300" w:lineRule="exact"/>
              <w:ind w:left="420" w:hangingChars="200" w:hanging="42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hint="eastAsia"/>
                <w:szCs w:val="21"/>
              </w:rPr>
              <w:t>２</w:t>
            </w:r>
            <w:r w:rsidRPr="00FF0D8B">
              <w:rPr>
                <w:rFonts w:ascii="ＭＳ 明朝" w:hAnsi="ＭＳ 明朝" w:hint="eastAsia"/>
                <w:szCs w:val="21"/>
              </w:rPr>
              <w:t>）</w:t>
            </w:r>
            <w:r w:rsidR="005C28AB" w:rsidRPr="00FF0D8B">
              <w:rPr>
                <w:rFonts w:ascii="ＭＳ 明朝" w:hAnsi="ＭＳ 明朝" w:hint="eastAsia"/>
                <w:szCs w:val="21"/>
              </w:rPr>
              <w:t>・</w:t>
            </w:r>
            <w:r w:rsidR="006E4746" w:rsidRPr="00FF0D8B">
              <w:rPr>
                <w:rFonts w:ascii="ＭＳ 明朝" w:hAnsi="ＭＳ 明朝" w:hint="eastAsia"/>
                <w:szCs w:val="21"/>
              </w:rPr>
              <w:t>「</w:t>
            </w:r>
            <w:r w:rsidR="00342D52" w:rsidRPr="00FF0D8B">
              <w:rPr>
                <w:rFonts w:ascii="ＭＳ 明朝" w:hAnsi="ＭＳ 明朝" w:hint="eastAsia"/>
                <w:szCs w:val="21"/>
              </w:rPr>
              <w:t>生徒一人ひとりが興味・関心、</w:t>
            </w:r>
            <w:r w:rsidR="006E4746" w:rsidRPr="00FF0D8B">
              <w:rPr>
                <w:rFonts w:ascii="ＭＳ 明朝" w:hAnsi="ＭＳ 明朝" w:hint="eastAsia"/>
                <w:szCs w:val="21"/>
              </w:rPr>
              <w:t>適</w:t>
            </w:r>
          </w:p>
          <w:p w14:paraId="32004029" w14:textId="77777777" w:rsidR="005C28AB" w:rsidRPr="00FF0D8B" w:rsidRDefault="006E4746" w:rsidP="005C28AB">
            <w:pPr>
              <w:spacing w:line="300" w:lineRule="exact"/>
              <w:ind w:leftChars="100" w:left="420" w:hangingChars="100" w:hanging="210"/>
              <w:rPr>
                <w:rFonts w:ascii="ＭＳ 明朝" w:hAnsi="ＭＳ 明朝"/>
                <w:szCs w:val="21"/>
              </w:rPr>
            </w:pPr>
            <w:r w:rsidRPr="00FF0D8B">
              <w:rPr>
                <w:rFonts w:ascii="ＭＳ 明朝" w:hAnsi="ＭＳ 明朝" w:hint="eastAsia"/>
                <w:szCs w:val="21"/>
              </w:rPr>
              <w:t>性に応じ</w:t>
            </w:r>
            <w:r w:rsidR="00342D52" w:rsidRPr="00FF0D8B">
              <w:rPr>
                <w:rFonts w:ascii="ＭＳ 明朝" w:hAnsi="ＭＳ 明朝" w:hint="eastAsia"/>
                <w:szCs w:val="21"/>
              </w:rPr>
              <w:t>て進路選択できるきめ細かい</w:t>
            </w:r>
          </w:p>
          <w:p w14:paraId="1DED621B" w14:textId="7B12558D" w:rsidR="00F23744" w:rsidRPr="00FF0D8B" w:rsidRDefault="00342D52" w:rsidP="005C28AB">
            <w:pPr>
              <w:spacing w:line="300" w:lineRule="exact"/>
              <w:ind w:leftChars="100" w:left="420" w:hangingChars="100" w:hanging="210"/>
              <w:rPr>
                <w:rFonts w:ascii="ＭＳ 明朝" w:hAnsi="ＭＳ 明朝"/>
                <w:sz w:val="20"/>
                <w:szCs w:val="20"/>
              </w:rPr>
            </w:pPr>
            <w:r w:rsidRPr="00FF0D8B">
              <w:rPr>
                <w:rFonts w:ascii="ＭＳ 明朝" w:hAnsi="ＭＳ 明朝" w:hint="eastAsia"/>
                <w:szCs w:val="21"/>
              </w:rPr>
              <w:t>指導</w:t>
            </w:r>
            <w:r w:rsidR="006E4746" w:rsidRPr="00FF0D8B">
              <w:rPr>
                <w:rFonts w:ascii="ＭＳ 明朝" w:hAnsi="ＭＳ 明朝" w:hint="eastAsia"/>
                <w:szCs w:val="21"/>
              </w:rPr>
              <w:t>」教：</w:t>
            </w:r>
            <w:r w:rsidR="00FF0D8B" w:rsidRPr="00FF0D8B">
              <w:rPr>
                <w:rFonts w:ascii="ＭＳ 明朝" w:hAnsi="ＭＳ 明朝"/>
                <w:szCs w:val="21"/>
              </w:rPr>
              <w:t>80</w:t>
            </w:r>
            <w:r w:rsidR="00F23744" w:rsidRPr="00FF0D8B">
              <w:rPr>
                <w:rFonts w:ascii="ＭＳ 明朝" w:hAnsi="ＭＳ 明朝" w:hint="eastAsia"/>
                <w:szCs w:val="21"/>
              </w:rPr>
              <w:t>%以上</w:t>
            </w:r>
            <w:r w:rsidR="00962466" w:rsidRPr="00FF0D8B">
              <w:rPr>
                <w:rFonts w:ascii="ＭＳ 明朝" w:hAnsi="ＭＳ 明朝" w:hint="eastAsia"/>
                <w:szCs w:val="21"/>
              </w:rPr>
              <w:t>[</w:t>
            </w:r>
            <w:r w:rsidR="00FF0D8B" w:rsidRPr="00FF0D8B">
              <w:rPr>
                <w:rFonts w:ascii="ＭＳ 明朝" w:hAnsi="ＭＳ 明朝"/>
                <w:szCs w:val="21"/>
              </w:rPr>
              <w:t>74</w:t>
            </w:r>
            <w:r w:rsidR="00F23744" w:rsidRPr="00FF0D8B">
              <w:rPr>
                <w:rFonts w:ascii="ＭＳ 明朝" w:hAnsi="ＭＳ 明朝" w:hint="eastAsia"/>
                <w:szCs w:val="21"/>
              </w:rPr>
              <w:t>%</w:t>
            </w:r>
            <w:r w:rsidR="00962466" w:rsidRPr="00FF0D8B">
              <w:rPr>
                <w:rFonts w:ascii="ＭＳ 明朝" w:hAnsi="ＭＳ 明朝" w:hint="eastAsia"/>
                <w:szCs w:val="21"/>
              </w:rPr>
              <w:t>]</w:t>
            </w:r>
          </w:p>
          <w:p w14:paraId="62C86D2D" w14:textId="760D675C" w:rsidR="00B43F52" w:rsidRPr="00FF0D8B" w:rsidRDefault="00E3130E" w:rsidP="00131D39">
            <w:pPr>
              <w:spacing w:line="300" w:lineRule="exact"/>
              <w:ind w:left="420" w:hangingChars="200" w:hanging="420"/>
              <w:rPr>
                <w:rFonts w:ascii="ＭＳ 明朝" w:hAnsi="ＭＳ 明朝"/>
                <w:szCs w:val="21"/>
              </w:rPr>
            </w:pPr>
            <w:r w:rsidRPr="00FF0D8B">
              <w:rPr>
                <w:rFonts w:ascii="ＭＳ 明朝" w:hAnsi="ＭＳ 明朝" w:hint="eastAsia"/>
                <w:szCs w:val="21"/>
              </w:rPr>
              <w:t>・</w:t>
            </w:r>
            <w:r w:rsidR="00B43F52" w:rsidRPr="00FF0D8B">
              <w:rPr>
                <w:rFonts w:ascii="ＭＳ 明朝" w:hAnsi="ＭＳ 明朝" w:hint="eastAsia"/>
                <w:szCs w:val="21"/>
              </w:rPr>
              <w:t>「先輩の体験を聞く会」年</w:t>
            </w:r>
            <w:r w:rsidR="00FF0D8B" w:rsidRPr="00FF0D8B">
              <w:rPr>
                <w:rFonts w:ascii="ＭＳ 明朝" w:hAnsi="ＭＳ 明朝" w:hint="eastAsia"/>
                <w:szCs w:val="21"/>
              </w:rPr>
              <w:t>１</w:t>
            </w:r>
            <w:r w:rsidR="00B43F52" w:rsidRPr="00FF0D8B">
              <w:rPr>
                <w:rFonts w:ascii="ＭＳ 明朝" w:hAnsi="ＭＳ 明朝" w:hint="eastAsia"/>
                <w:szCs w:val="21"/>
              </w:rPr>
              <w:t>回以上実施</w:t>
            </w:r>
          </w:p>
          <w:p w14:paraId="28D87C7C" w14:textId="77777777" w:rsidR="00E3130E" w:rsidRPr="00FF0D8B" w:rsidRDefault="009021FA" w:rsidP="00E3130E">
            <w:pPr>
              <w:spacing w:line="300" w:lineRule="exact"/>
              <w:ind w:left="420" w:hangingChars="200" w:hanging="420"/>
              <w:rPr>
                <w:rFonts w:ascii="ＭＳ 明朝" w:hAnsi="ＭＳ 明朝"/>
                <w:szCs w:val="21"/>
              </w:rPr>
            </w:pPr>
            <w:r w:rsidRPr="00FF0D8B">
              <w:rPr>
                <w:rFonts w:ascii="ＭＳ 明朝" w:hAnsi="ＭＳ 明朝" w:hint="eastAsia"/>
                <w:szCs w:val="21"/>
              </w:rPr>
              <w:t>・</w:t>
            </w:r>
            <w:r w:rsidR="006E4746" w:rsidRPr="00FF0D8B">
              <w:rPr>
                <w:rFonts w:ascii="ＭＳ 明朝" w:hAnsi="ＭＳ 明朝" w:hint="eastAsia"/>
                <w:szCs w:val="21"/>
              </w:rPr>
              <w:t>企業実習希望者による企業見学を各学年</w:t>
            </w:r>
          </w:p>
          <w:p w14:paraId="5C8A3241" w14:textId="76E168EA" w:rsidR="00E3130E" w:rsidRPr="00FF0D8B" w:rsidRDefault="00FF0D8B" w:rsidP="00E3130E">
            <w:pPr>
              <w:spacing w:line="300" w:lineRule="exact"/>
              <w:ind w:leftChars="100" w:left="420" w:hangingChars="100" w:hanging="210"/>
              <w:rPr>
                <w:rFonts w:ascii="ＭＳ 明朝" w:hAnsi="ＭＳ 明朝"/>
                <w:szCs w:val="21"/>
              </w:rPr>
            </w:pPr>
            <w:r w:rsidRPr="00FF0D8B">
              <w:rPr>
                <w:rFonts w:ascii="ＭＳ 明朝" w:hAnsi="ＭＳ 明朝" w:hint="eastAsia"/>
                <w:szCs w:val="21"/>
              </w:rPr>
              <w:t>１</w:t>
            </w:r>
            <w:r w:rsidR="006E4746" w:rsidRPr="00FF0D8B">
              <w:rPr>
                <w:rFonts w:ascii="ＭＳ 明朝" w:hAnsi="ＭＳ 明朝" w:hint="eastAsia"/>
                <w:szCs w:val="21"/>
              </w:rPr>
              <w:t>回</w:t>
            </w:r>
            <w:r w:rsidR="00E3130E" w:rsidRPr="00FF0D8B">
              <w:rPr>
                <w:rFonts w:ascii="ＭＳ 明朝" w:hAnsi="ＭＳ 明朝" w:hint="eastAsia"/>
                <w:szCs w:val="21"/>
              </w:rPr>
              <w:t>、</w:t>
            </w:r>
            <w:r w:rsidR="006319A4" w:rsidRPr="00FF0D8B">
              <w:rPr>
                <w:rFonts w:ascii="ＭＳ 明朝" w:hAnsi="ＭＳ 明朝" w:hint="eastAsia"/>
                <w:szCs w:val="21"/>
              </w:rPr>
              <w:t>保護者向け事業所講演会を年</w:t>
            </w:r>
            <w:r w:rsidRPr="00FF0D8B">
              <w:rPr>
                <w:rFonts w:ascii="ＭＳ 明朝" w:hAnsi="ＭＳ 明朝" w:hint="eastAsia"/>
                <w:szCs w:val="21"/>
              </w:rPr>
              <w:t>１</w:t>
            </w:r>
            <w:r w:rsidR="006319A4" w:rsidRPr="00FF0D8B">
              <w:rPr>
                <w:rFonts w:ascii="ＭＳ 明朝" w:hAnsi="ＭＳ 明朝" w:hint="eastAsia"/>
                <w:szCs w:val="21"/>
              </w:rPr>
              <w:t>回</w:t>
            </w:r>
          </w:p>
          <w:p w14:paraId="2CC7756B" w14:textId="08F93C47" w:rsidR="006319A4" w:rsidRPr="00FF0D8B" w:rsidRDefault="006319A4" w:rsidP="00E3130E">
            <w:pPr>
              <w:spacing w:line="300" w:lineRule="exact"/>
              <w:ind w:leftChars="100" w:left="420" w:hangingChars="100" w:hanging="210"/>
              <w:rPr>
                <w:rFonts w:ascii="ＭＳ 明朝" w:hAnsi="ＭＳ 明朝"/>
                <w:szCs w:val="21"/>
              </w:rPr>
            </w:pPr>
            <w:r w:rsidRPr="00FF0D8B">
              <w:rPr>
                <w:rFonts w:ascii="ＭＳ 明朝" w:hAnsi="ＭＳ 明朝" w:hint="eastAsia"/>
                <w:szCs w:val="21"/>
              </w:rPr>
              <w:t>開催。</w:t>
            </w:r>
          </w:p>
          <w:p w14:paraId="78F06668" w14:textId="77777777" w:rsidR="00644240" w:rsidRPr="00FF0D8B" w:rsidRDefault="00644240" w:rsidP="006319A4">
            <w:pPr>
              <w:spacing w:line="300" w:lineRule="exact"/>
              <w:rPr>
                <w:rFonts w:ascii="ＭＳ 明朝" w:hAnsi="ＭＳ 明朝"/>
                <w:szCs w:val="21"/>
              </w:rPr>
            </w:pPr>
          </w:p>
          <w:p w14:paraId="5017AAF8" w14:textId="69425C3A" w:rsidR="00C065FD" w:rsidRPr="00FF0D8B" w:rsidRDefault="00B83E6D" w:rsidP="00F33DAA">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hint="eastAsia"/>
                <w:szCs w:val="21"/>
              </w:rPr>
              <w:t>３</w:t>
            </w:r>
            <w:r w:rsidRPr="00FF0D8B">
              <w:rPr>
                <w:rFonts w:ascii="ＭＳ 明朝" w:hAnsi="ＭＳ 明朝" w:hint="eastAsia"/>
                <w:szCs w:val="21"/>
              </w:rPr>
              <w:t>）</w:t>
            </w:r>
            <w:r w:rsidR="00C065FD" w:rsidRPr="00FF0D8B">
              <w:rPr>
                <w:rFonts w:ascii="ＭＳ 明朝" w:hAnsi="ＭＳ 明朝" w:hint="eastAsia"/>
                <w:szCs w:val="21"/>
              </w:rPr>
              <w:t>「</w:t>
            </w:r>
            <w:r w:rsidR="00F33DAA" w:rsidRPr="00FF0D8B">
              <w:rPr>
                <w:rFonts w:ascii="ＭＳ 明朝" w:hAnsi="ＭＳ 明朝" w:hint="eastAsia"/>
                <w:szCs w:val="21"/>
              </w:rPr>
              <w:t>小・中・高を通して</w:t>
            </w:r>
            <w:r w:rsidR="00C065FD" w:rsidRPr="00FF0D8B">
              <w:rPr>
                <w:rFonts w:ascii="ＭＳ 明朝" w:hAnsi="ＭＳ 明朝" w:hint="eastAsia"/>
                <w:szCs w:val="21"/>
              </w:rPr>
              <w:t>一貫性のあるキャリア教育</w:t>
            </w:r>
            <w:r w:rsidR="00F33DAA" w:rsidRPr="00FF0D8B">
              <w:rPr>
                <w:rFonts w:ascii="ＭＳ 明朝" w:hAnsi="ＭＳ 明朝" w:hint="eastAsia"/>
                <w:szCs w:val="21"/>
              </w:rPr>
              <w:t>が行われている</w:t>
            </w:r>
            <w:r w:rsidR="00C065FD" w:rsidRPr="00FF0D8B">
              <w:rPr>
                <w:rFonts w:ascii="ＭＳ 明朝" w:hAnsi="ＭＳ 明朝" w:hint="eastAsia"/>
                <w:szCs w:val="21"/>
              </w:rPr>
              <w:t>」</w:t>
            </w:r>
          </w:p>
          <w:p w14:paraId="602DA043" w14:textId="78CF3932" w:rsidR="00962466" w:rsidRPr="00FF0D8B" w:rsidRDefault="00C065FD" w:rsidP="00962466">
            <w:pPr>
              <w:spacing w:line="300" w:lineRule="exact"/>
              <w:ind w:firstLineChars="100" w:firstLine="210"/>
              <w:rPr>
                <w:rFonts w:ascii="ＭＳ 明朝" w:hAnsi="ＭＳ 明朝"/>
                <w:szCs w:val="21"/>
              </w:rPr>
            </w:pPr>
            <w:r w:rsidRPr="00FF0D8B">
              <w:rPr>
                <w:rFonts w:ascii="ＭＳ 明朝" w:hAnsi="ＭＳ 明朝" w:hint="eastAsia"/>
                <w:szCs w:val="21"/>
              </w:rPr>
              <w:t>教：</w:t>
            </w:r>
            <w:r w:rsidR="00FF0D8B" w:rsidRPr="00FF0D8B">
              <w:rPr>
                <w:rFonts w:ascii="ＭＳ 明朝" w:hAnsi="ＭＳ 明朝"/>
                <w:szCs w:val="21"/>
              </w:rPr>
              <w:t>65</w:t>
            </w:r>
            <w:r w:rsidRPr="00FF0D8B">
              <w:rPr>
                <w:rFonts w:ascii="ＭＳ 明朝" w:hAnsi="ＭＳ 明朝" w:hint="eastAsia"/>
                <w:szCs w:val="21"/>
              </w:rPr>
              <w:t>%以上</w:t>
            </w:r>
            <w:r w:rsidR="00962466" w:rsidRPr="00FF0D8B">
              <w:rPr>
                <w:rFonts w:ascii="ＭＳ 明朝" w:hAnsi="ＭＳ 明朝" w:hint="eastAsia"/>
                <w:szCs w:val="21"/>
              </w:rPr>
              <w:t>[</w:t>
            </w:r>
            <w:r w:rsidR="00FF0D8B" w:rsidRPr="00FF0D8B">
              <w:rPr>
                <w:rFonts w:ascii="ＭＳ 明朝" w:hAnsi="ＭＳ 明朝"/>
                <w:szCs w:val="21"/>
              </w:rPr>
              <w:t>57</w:t>
            </w:r>
            <w:r w:rsidRPr="00FF0D8B">
              <w:rPr>
                <w:rFonts w:ascii="ＭＳ 明朝" w:hAnsi="ＭＳ 明朝" w:hint="eastAsia"/>
                <w:szCs w:val="21"/>
              </w:rPr>
              <w:t>%</w:t>
            </w:r>
            <w:r w:rsidR="00962466" w:rsidRPr="00FF0D8B">
              <w:rPr>
                <w:rFonts w:ascii="ＭＳ 明朝" w:hAnsi="ＭＳ 明朝" w:hint="eastAsia"/>
                <w:szCs w:val="21"/>
              </w:rPr>
              <w:t>]</w:t>
            </w:r>
          </w:p>
          <w:p w14:paraId="300965BA" w14:textId="70224995" w:rsidR="00C8704A" w:rsidRPr="00FF0D8B" w:rsidRDefault="007C7B77" w:rsidP="002E51A3">
            <w:pPr>
              <w:spacing w:line="300" w:lineRule="exact"/>
              <w:ind w:left="210" w:hangingChars="100" w:hanging="210"/>
              <w:rPr>
                <w:rFonts w:ascii="ＭＳ 明朝" w:hAnsi="ＭＳ 明朝"/>
                <w:szCs w:val="21"/>
              </w:rPr>
            </w:pPr>
            <w:r w:rsidRPr="00FF0D8B">
              <w:rPr>
                <w:rFonts w:ascii="ＭＳ 明朝" w:hAnsi="ＭＳ 明朝" w:hint="eastAsia"/>
                <w:szCs w:val="21"/>
              </w:rPr>
              <w:t>ア、</w:t>
            </w:r>
            <w:r w:rsidR="00644240" w:rsidRPr="00FF0D8B">
              <w:rPr>
                <w:rFonts w:ascii="ＭＳ 明朝" w:hAnsi="ＭＳ 明朝" w:hint="eastAsia"/>
                <w:szCs w:val="21"/>
              </w:rPr>
              <w:t>・</w:t>
            </w:r>
            <w:r w:rsidR="005C28AB" w:rsidRPr="00FF0D8B">
              <w:rPr>
                <w:rFonts w:ascii="ＭＳ 明朝" w:hAnsi="ＭＳ 明朝" w:hint="eastAsia"/>
                <w:szCs w:val="21"/>
              </w:rPr>
              <w:t>自立活動</w:t>
            </w:r>
            <w:r w:rsidR="00FF0D8B" w:rsidRPr="00FF0D8B">
              <w:rPr>
                <w:rFonts w:ascii="ＭＳ 明朝" w:hAnsi="ＭＳ 明朝"/>
                <w:szCs w:val="21"/>
              </w:rPr>
              <w:t>PT</w:t>
            </w:r>
            <w:r w:rsidR="005C28AB" w:rsidRPr="00FF0D8B">
              <w:rPr>
                <w:rFonts w:ascii="ＭＳ 明朝" w:hAnsi="ＭＳ 明朝" w:hint="eastAsia"/>
                <w:szCs w:val="21"/>
              </w:rPr>
              <w:t>を</w:t>
            </w:r>
            <w:r w:rsidR="00FF0D8B" w:rsidRPr="00FF0D8B">
              <w:rPr>
                <w:rFonts w:ascii="ＭＳ 明朝" w:hAnsi="ＭＳ 明朝" w:hint="eastAsia"/>
                <w:szCs w:val="21"/>
              </w:rPr>
              <w:t>５</w:t>
            </w:r>
            <w:r w:rsidR="005C28AB" w:rsidRPr="00FF0D8B">
              <w:rPr>
                <w:rFonts w:ascii="ＭＳ 明朝" w:hAnsi="ＭＳ 明朝" w:hint="eastAsia"/>
                <w:szCs w:val="21"/>
              </w:rPr>
              <w:t>月までに立ち上げ、</w:t>
            </w:r>
          </w:p>
          <w:p w14:paraId="5593BC74" w14:textId="44C4D2C0" w:rsidR="00392867" w:rsidRPr="00FF0D8B" w:rsidRDefault="003D4241" w:rsidP="003D4241">
            <w:pPr>
              <w:spacing w:line="300" w:lineRule="exact"/>
              <w:ind w:leftChars="100" w:left="210"/>
              <w:rPr>
                <w:rFonts w:ascii="ＭＳ 明朝" w:hAnsi="ＭＳ 明朝"/>
                <w:szCs w:val="21"/>
              </w:rPr>
            </w:pPr>
            <w:r w:rsidRPr="00FF0D8B">
              <w:rPr>
                <w:rFonts w:ascii="ＭＳ 明朝" w:hAnsi="ＭＳ 明朝" w:hint="eastAsia"/>
                <w:szCs w:val="21"/>
              </w:rPr>
              <w:t>教科会と連携</w:t>
            </w:r>
            <w:r w:rsidR="009778DE" w:rsidRPr="00FF0D8B">
              <w:rPr>
                <w:rFonts w:ascii="ＭＳ 明朝" w:hAnsi="ＭＳ 明朝" w:hint="eastAsia"/>
                <w:szCs w:val="21"/>
              </w:rPr>
              <w:t>する</w:t>
            </w:r>
            <w:r w:rsidRPr="00FF0D8B">
              <w:rPr>
                <w:rFonts w:ascii="ＭＳ 明朝" w:hAnsi="ＭＳ 明朝" w:hint="eastAsia"/>
                <w:szCs w:val="21"/>
              </w:rPr>
              <w:t>。</w:t>
            </w:r>
            <w:r w:rsidR="00392867" w:rsidRPr="00FF0D8B">
              <w:rPr>
                <w:rFonts w:ascii="ＭＳ 明朝" w:hAnsi="ＭＳ 明朝" w:hint="eastAsia"/>
                <w:szCs w:val="21"/>
              </w:rPr>
              <w:t xml:space="preserve">　　　　　　　　　　　　　</w:t>
            </w:r>
          </w:p>
          <w:p w14:paraId="2511D7D7" w14:textId="77777777" w:rsidR="009778DE" w:rsidRPr="00FF0D8B" w:rsidRDefault="009778DE" w:rsidP="009778DE">
            <w:pPr>
              <w:spacing w:line="300" w:lineRule="exact"/>
              <w:ind w:left="400" w:hangingChars="200" w:hanging="400"/>
              <w:rPr>
                <w:rFonts w:ascii="ＭＳ 明朝" w:hAnsi="ＭＳ 明朝"/>
                <w:szCs w:val="21"/>
              </w:rPr>
            </w:pPr>
            <w:r w:rsidRPr="00FF0D8B">
              <w:rPr>
                <w:rFonts w:ascii="ＭＳ 明朝" w:hAnsi="ＭＳ 明朝" w:hint="eastAsia"/>
                <w:sz w:val="20"/>
                <w:szCs w:val="20"/>
              </w:rPr>
              <w:t>・</w:t>
            </w:r>
            <w:r w:rsidR="003D4241" w:rsidRPr="00FF0D8B">
              <w:rPr>
                <w:rFonts w:ascii="ＭＳ 明朝" w:hAnsi="ＭＳ 明朝" w:hint="eastAsia"/>
                <w:szCs w:val="21"/>
              </w:rPr>
              <w:t>支援コーディネーター・作業療法士が</w:t>
            </w:r>
            <w:r w:rsidRPr="00FF0D8B">
              <w:rPr>
                <w:rFonts w:ascii="ＭＳ 明朝" w:hAnsi="ＭＳ 明朝" w:hint="eastAsia"/>
                <w:szCs w:val="21"/>
              </w:rPr>
              <w:t>助</w:t>
            </w:r>
          </w:p>
          <w:p w14:paraId="5416F1F7" w14:textId="77777777" w:rsidR="009778DE" w:rsidRPr="00FF0D8B" w:rsidRDefault="009778DE" w:rsidP="009778DE">
            <w:pPr>
              <w:spacing w:line="300" w:lineRule="exact"/>
              <w:ind w:leftChars="100" w:left="420" w:hangingChars="100" w:hanging="210"/>
              <w:rPr>
                <w:rFonts w:ascii="ＭＳ 明朝" w:hAnsi="ＭＳ 明朝"/>
                <w:szCs w:val="21"/>
              </w:rPr>
            </w:pPr>
            <w:r w:rsidRPr="00FF0D8B">
              <w:rPr>
                <w:rFonts w:ascii="ＭＳ 明朝" w:hAnsi="ＭＳ 明朝" w:hint="eastAsia"/>
                <w:szCs w:val="21"/>
              </w:rPr>
              <w:t>言できるよう</w:t>
            </w:r>
            <w:r w:rsidR="003D4241" w:rsidRPr="00FF0D8B">
              <w:rPr>
                <w:rFonts w:ascii="ＭＳ 明朝" w:hAnsi="ＭＳ 明朝" w:hint="eastAsia"/>
                <w:szCs w:val="21"/>
              </w:rPr>
              <w:t>自立活動の授業見学</w:t>
            </w:r>
            <w:r w:rsidRPr="00FF0D8B">
              <w:rPr>
                <w:rFonts w:ascii="ＭＳ 明朝" w:hAnsi="ＭＳ 明朝" w:hint="eastAsia"/>
                <w:szCs w:val="21"/>
              </w:rPr>
              <w:t>が行</w:t>
            </w:r>
          </w:p>
          <w:p w14:paraId="5053CE1A" w14:textId="3CA2FED4" w:rsidR="00756A57" w:rsidRPr="00FF0D8B" w:rsidRDefault="009778DE" w:rsidP="009778DE">
            <w:pPr>
              <w:spacing w:line="300" w:lineRule="exact"/>
              <w:ind w:leftChars="100" w:left="420" w:hangingChars="100" w:hanging="210"/>
              <w:rPr>
                <w:rFonts w:ascii="ＭＳ 明朝" w:hAnsi="ＭＳ 明朝"/>
                <w:szCs w:val="21"/>
              </w:rPr>
            </w:pPr>
            <w:r w:rsidRPr="00FF0D8B">
              <w:rPr>
                <w:rFonts w:ascii="ＭＳ 明朝" w:hAnsi="ＭＳ 明朝" w:hint="eastAsia"/>
                <w:szCs w:val="21"/>
              </w:rPr>
              <w:t>える体制を作る。</w:t>
            </w:r>
          </w:p>
          <w:p w14:paraId="6C41B3E2" w14:textId="5DEE5B74" w:rsidR="00C8704A" w:rsidRPr="00FF0D8B" w:rsidRDefault="005C28AB" w:rsidP="002F3304">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644240" w:rsidRPr="00FF0D8B">
              <w:rPr>
                <w:rFonts w:ascii="ＭＳ 明朝" w:hAnsi="ＭＳ 明朝" w:hint="eastAsia"/>
                <w:szCs w:val="21"/>
              </w:rPr>
              <w:t>「自立活動指導</w:t>
            </w:r>
            <w:r w:rsidR="00C8704A" w:rsidRPr="00FF0D8B">
              <w:rPr>
                <w:rFonts w:ascii="ＭＳ 明朝" w:hAnsi="ＭＳ 明朝" w:hint="eastAsia"/>
                <w:szCs w:val="21"/>
              </w:rPr>
              <w:t>にあたって</w:t>
            </w:r>
            <w:r w:rsidR="00644240" w:rsidRPr="00FF0D8B">
              <w:rPr>
                <w:rFonts w:ascii="ＭＳ 明朝" w:hAnsi="ＭＳ 明朝" w:hint="eastAsia"/>
                <w:szCs w:val="21"/>
              </w:rPr>
              <w:t>生徒が主体的に取り組めるよう工夫</w:t>
            </w:r>
            <w:r w:rsidR="002F3304" w:rsidRPr="00FF0D8B">
              <w:rPr>
                <w:rFonts w:ascii="ＭＳ 明朝" w:hAnsi="ＭＳ 明朝" w:hint="eastAsia"/>
                <w:szCs w:val="21"/>
              </w:rPr>
              <w:t>している</w:t>
            </w:r>
            <w:r w:rsidR="00644240" w:rsidRPr="00FF0D8B">
              <w:rPr>
                <w:rFonts w:ascii="ＭＳ 明朝" w:hAnsi="ＭＳ 明朝" w:hint="eastAsia"/>
                <w:szCs w:val="21"/>
              </w:rPr>
              <w:t>」</w:t>
            </w:r>
          </w:p>
          <w:p w14:paraId="6F2A4D4C" w14:textId="416514C2" w:rsidR="00962466" w:rsidRPr="00FF0D8B" w:rsidRDefault="00644240" w:rsidP="00962466">
            <w:pPr>
              <w:spacing w:line="300" w:lineRule="exact"/>
              <w:ind w:leftChars="100" w:left="210"/>
              <w:rPr>
                <w:rFonts w:ascii="ＭＳ 明朝" w:hAnsi="ＭＳ 明朝"/>
                <w:szCs w:val="21"/>
              </w:rPr>
            </w:pPr>
            <w:r w:rsidRPr="00FF0D8B">
              <w:rPr>
                <w:rFonts w:ascii="ＭＳ 明朝" w:hAnsi="ＭＳ 明朝" w:hint="eastAsia"/>
                <w:szCs w:val="21"/>
              </w:rPr>
              <w:t>教：</w:t>
            </w:r>
            <w:r w:rsidR="00FF0D8B" w:rsidRPr="00FF0D8B">
              <w:rPr>
                <w:rFonts w:ascii="ＭＳ 明朝" w:hAnsi="ＭＳ 明朝"/>
                <w:szCs w:val="21"/>
              </w:rPr>
              <w:t>80</w:t>
            </w:r>
            <w:r w:rsidRPr="00FF0D8B">
              <w:rPr>
                <w:rFonts w:ascii="ＭＳ 明朝" w:hAnsi="ＭＳ 明朝" w:hint="eastAsia"/>
                <w:szCs w:val="21"/>
              </w:rPr>
              <w:t>%以上</w:t>
            </w:r>
            <w:r w:rsidR="00962466" w:rsidRPr="00FF0D8B">
              <w:rPr>
                <w:rFonts w:ascii="ＭＳ 明朝" w:hAnsi="ＭＳ 明朝" w:hint="eastAsia"/>
                <w:szCs w:val="21"/>
              </w:rPr>
              <w:t>[</w:t>
            </w:r>
            <w:r w:rsidR="00FF0D8B" w:rsidRPr="00FF0D8B">
              <w:rPr>
                <w:rFonts w:ascii="ＭＳ 明朝" w:hAnsi="ＭＳ 明朝"/>
                <w:szCs w:val="21"/>
              </w:rPr>
              <w:t>77</w:t>
            </w:r>
            <w:r w:rsidRPr="00FF0D8B">
              <w:rPr>
                <w:rFonts w:ascii="ＭＳ 明朝" w:hAnsi="ＭＳ 明朝" w:hint="eastAsia"/>
                <w:szCs w:val="21"/>
              </w:rPr>
              <w:t>%</w:t>
            </w:r>
            <w:r w:rsidR="00962466" w:rsidRPr="00FF0D8B">
              <w:rPr>
                <w:rFonts w:ascii="ＭＳ 明朝" w:hAnsi="ＭＳ 明朝" w:hint="eastAsia"/>
                <w:szCs w:val="21"/>
              </w:rPr>
              <w:t>]</w:t>
            </w:r>
          </w:p>
          <w:p w14:paraId="107AF6E9" w14:textId="77777777" w:rsidR="00756A57" w:rsidRPr="00FF0D8B" w:rsidRDefault="00756A57" w:rsidP="00C42872">
            <w:pPr>
              <w:spacing w:line="300" w:lineRule="exact"/>
              <w:ind w:left="210" w:hangingChars="100" w:hanging="210"/>
              <w:rPr>
                <w:rFonts w:ascii="ＭＳ 明朝" w:hAnsi="ＭＳ 明朝"/>
                <w:szCs w:val="21"/>
              </w:rPr>
            </w:pPr>
          </w:p>
          <w:p w14:paraId="1AB693CD" w14:textId="27AE93E0" w:rsidR="00A85311" w:rsidRPr="00FF0D8B" w:rsidRDefault="004634F7" w:rsidP="00C42872">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C8704A" w:rsidRPr="00FF0D8B">
              <w:rPr>
                <w:rFonts w:ascii="ＭＳ 明朝" w:hAnsi="ＭＳ 明朝" w:hint="eastAsia"/>
                <w:szCs w:val="21"/>
              </w:rPr>
              <w:t>外部講師を招聘した</w:t>
            </w:r>
            <w:r w:rsidR="000A524C" w:rsidRPr="00FF0D8B">
              <w:rPr>
                <w:rFonts w:ascii="ＭＳ 明朝" w:hAnsi="ＭＳ 明朝" w:hint="eastAsia"/>
                <w:szCs w:val="21"/>
              </w:rPr>
              <w:t>自立活動研修年</w:t>
            </w:r>
            <w:r w:rsidR="00FF0D8B" w:rsidRPr="00FF0D8B">
              <w:rPr>
                <w:rFonts w:ascii="ＭＳ 明朝" w:hAnsi="ＭＳ 明朝" w:hint="eastAsia"/>
                <w:szCs w:val="21"/>
              </w:rPr>
              <w:t>２</w:t>
            </w:r>
            <w:r w:rsidR="000A524C" w:rsidRPr="00FF0D8B">
              <w:rPr>
                <w:rFonts w:ascii="ＭＳ 明朝" w:hAnsi="ＭＳ 明朝" w:hint="eastAsia"/>
                <w:szCs w:val="21"/>
              </w:rPr>
              <w:t>回以上実施。</w:t>
            </w:r>
          </w:p>
          <w:p w14:paraId="45CA97A1" w14:textId="5689A098" w:rsidR="00756A57" w:rsidRDefault="00756A57" w:rsidP="00C42872">
            <w:pPr>
              <w:spacing w:line="300" w:lineRule="exact"/>
              <w:ind w:left="210" w:hangingChars="100" w:hanging="210"/>
              <w:rPr>
                <w:rFonts w:ascii="ＭＳ 明朝" w:hAnsi="ＭＳ 明朝"/>
                <w:szCs w:val="21"/>
              </w:rPr>
            </w:pPr>
          </w:p>
          <w:p w14:paraId="78E2BA63" w14:textId="77777777" w:rsidR="00FF0D8B" w:rsidRPr="00FF0D8B" w:rsidRDefault="00FF0D8B" w:rsidP="00C42872">
            <w:pPr>
              <w:spacing w:line="300" w:lineRule="exact"/>
              <w:ind w:left="210" w:hangingChars="100" w:hanging="210"/>
              <w:rPr>
                <w:rFonts w:ascii="ＭＳ 明朝" w:hAnsi="ＭＳ 明朝"/>
                <w:szCs w:val="21"/>
              </w:rPr>
            </w:pPr>
          </w:p>
          <w:p w14:paraId="2DFCDC91" w14:textId="4E0122F9" w:rsidR="004E042A" w:rsidRPr="00FF0D8B" w:rsidRDefault="0099385C" w:rsidP="00AD20C9">
            <w:pPr>
              <w:spacing w:line="300" w:lineRule="exact"/>
              <w:ind w:left="210" w:hangingChars="100" w:hanging="210"/>
              <w:rPr>
                <w:rFonts w:ascii="ＭＳ 明朝" w:hAnsi="ＭＳ 明朝"/>
                <w:szCs w:val="21"/>
              </w:rPr>
            </w:pPr>
            <w:r w:rsidRPr="00FF0D8B">
              <w:rPr>
                <w:rFonts w:ascii="ＭＳ 明朝" w:hAnsi="ＭＳ 明朝" w:hint="eastAsia"/>
                <w:szCs w:val="21"/>
              </w:rPr>
              <w:t>イ、</w:t>
            </w:r>
          </w:p>
          <w:p w14:paraId="00836758" w14:textId="73734E94" w:rsidR="00034690" w:rsidRPr="00FF0D8B" w:rsidRDefault="0099385C" w:rsidP="00034690">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C42872" w:rsidRPr="00FF0D8B">
              <w:rPr>
                <w:rFonts w:ascii="ＭＳ 明朝" w:hAnsi="ＭＳ 明朝" w:hint="eastAsia"/>
                <w:szCs w:val="21"/>
              </w:rPr>
              <w:t>「ココカラチャレンジウィーク」</w:t>
            </w:r>
            <w:r w:rsidR="00034690" w:rsidRPr="00FF0D8B">
              <w:rPr>
                <w:rFonts w:ascii="ＭＳ 明朝" w:hAnsi="ＭＳ 明朝" w:hint="eastAsia"/>
                <w:szCs w:val="21"/>
              </w:rPr>
              <w:t>（年</w:t>
            </w:r>
            <w:r w:rsidR="00FF0D8B" w:rsidRPr="00FF0D8B">
              <w:rPr>
                <w:rFonts w:ascii="ＭＳ 明朝" w:hAnsi="ＭＳ 明朝" w:hint="eastAsia"/>
                <w:szCs w:val="21"/>
              </w:rPr>
              <w:t>２</w:t>
            </w:r>
            <w:r w:rsidR="00034690" w:rsidRPr="00FF0D8B">
              <w:rPr>
                <w:rFonts w:ascii="ＭＳ 明朝" w:hAnsi="ＭＳ 明朝" w:hint="eastAsia"/>
                <w:szCs w:val="21"/>
              </w:rPr>
              <w:t>回）</w:t>
            </w:r>
          </w:p>
          <w:p w14:paraId="3EE03669" w14:textId="2C8A379B" w:rsidR="00C42872" w:rsidRPr="00FF0D8B" w:rsidRDefault="00C42872" w:rsidP="00034690">
            <w:pPr>
              <w:spacing w:line="300" w:lineRule="exact"/>
              <w:ind w:leftChars="100" w:left="210"/>
              <w:rPr>
                <w:rFonts w:ascii="ＭＳ 明朝" w:hAnsi="ＭＳ 明朝"/>
                <w:szCs w:val="21"/>
              </w:rPr>
            </w:pPr>
            <w:r w:rsidRPr="00FF0D8B">
              <w:rPr>
                <w:rFonts w:ascii="ＭＳ 明朝" w:hAnsi="ＭＳ 明朝" w:hint="eastAsia"/>
                <w:szCs w:val="21"/>
              </w:rPr>
              <w:t>全教科で</w:t>
            </w:r>
            <w:r w:rsidR="00034690" w:rsidRPr="00FF0D8B">
              <w:rPr>
                <w:rFonts w:ascii="ＭＳ 明朝" w:hAnsi="ＭＳ 明朝" w:hint="eastAsia"/>
                <w:szCs w:val="21"/>
              </w:rPr>
              <w:t>学習に</w:t>
            </w:r>
            <w:r w:rsidRPr="00FF0D8B">
              <w:rPr>
                <w:rFonts w:ascii="ＭＳ 明朝" w:hAnsi="ＭＳ 明朝" w:hint="eastAsia"/>
                <w:szCs w:val="21"/>
              </w:rPr>
              <w:t>取り組む。</w:t>
            </w:r>
          </w:p>
          <w:p w14:paraId="7519CF90" w14:textId="7F9B270B" w:rsidR="00C42872" w:rsidRPr="00FF0D8B" w:rsidRDefault="00C42872" w:rsidP="00034690">
            <w:pPr>
              <w:spacing w:line="300" w:lineRule="exact"/>
              <w:ind w:leftChars="100" w:left="210"/>
              <w:rPr>
                <w:rFonts w:ascii="ＭＳ 明朝" w:hAnsi="ＭＳ 明朝"/>
                <w:szCs w:val="21"/>
              </w:rPr>
            </w:pPr>
            <w:r w:rsidRPr="00FF0D8B">
              <w:rPr>
                <w:rFonts w:ascii="ＭＳ 明朝" w:hAnsi="ＭＳ 明朝" w:hint="eastAsia"/>
                <w:szCs w:val="21"/>
              </w:rPr>
              <w:t>「ココカラ学習」特別授業</w:t>
            </w:r>
            <w:r w:rsidR="00034690" w:rsidRPr="00FF0D8B">
              <w:rPr>
                <w:rFonts w:ascii="ＭＳ 明朝" w:hAnsi="ＭＳ 明朝" w:hint="eastAsia"/>
                <w:szCs w:val="21"/>
              </w:rPr>
              <w:t>（</w:t>
            </w:r>
            <w:r w:rsidRPr="00FF0D8B">
              <w:rPr>
                <w:rFonts w:ascii="ＭＳ 明朝" w:hAnsi="ＭＳ 明朝" w:hint="eastAsia"/>
                <w:szCs w:val="21"/>
              </w:rPr>
              <w:t>年</w:t>
            </w:r>
            <w:r w:rsidR="00FF0D8B" w:rsidRPr="00FF0D8B">
              <w:rPr>
                <w:rFonts w:ascii="ＭＳ 明朝" w:hAnsi="ＭＳ 明朝" w:hint="eastAsia"/>
                <w:szCs w:val="21"/>
              </w:rPr>
              <w:t>２</w:t>
            </w:r>
            <w:r w:rsidRPr="00FF0D8B">
              <w:rPr>
                <w:rFonts w:ascii="ＭＳ 明朝" w:hAnsi="ＭＳ 明朝" w:hint="eastAsia"/>
                <w:szCs w:val="21"/>
              </w:rPr>
              <w:t>回</w:t>
            </w:r>
            <w:r w:rsidR="00034690" w:rsidRPr="00FF0D8B">
              <w:rPr>
                <w:rFonts w:ascii="ＭＳ 明朝" w:hAnsi="ＭＳ 明朝" w:hint="eastAsia"/>
                <w:szCs w:val="21"/>
              </w:rPr>
              <w:t>）</w:t>
            </w:r>
          </w:p>
          <w:p w14:paraId="0DECB9E1" w14:textId="77777777" w:rsidR="00AD20C9" w:rsidRPr="00FF0D8B" w:rsidRDefault="00AD20C9" w:rsidP="006F1DA5">
            <w:pPr>
              <w:spacing w:line="300" w:lineRule="exact"/>
              <w:ind w:left="210" w:hangingChars="100" w:hanging="210"/>
              <w:rPr>
                <w:rFonts w:ascii="ＭＳ 明朝" w:hAnsi="ＭＳ 明朝"/>
                <w:szCs w:val="21"/>
              </w:rPr>
            </w:pPr>
          </w:p>
          <w:p w14:paraId="2B091210" w14:textId="33F67F49" w:rsidR="007863B3" w:rsidRPr="00FF0D8B" w:rsidRDefault="00034690" w:rsidP="006F1DA5">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szCs w:val="21"/>
              </w:rPr>
              <w:t>PTA</w:t>
            </w:r>
            <w:r w:rsidRPr="00FF0D8B">
              <w:rPr>
                <w:rFonts w:ascii="ＭＳ 明朝" w:hAnsi="ＭＳ 明朝" w:hint="eastAsia"/>
                <w:szCs w:val="21"/>
              </w:rPr>
              <w:t>共催で外部講師を招聘して研修会</w:t>
            </w:r>
            <w:r w:rsidR="00AD20C9" w:rsidRPr="00FF0D8B">
              <w:rPr>
                <w:rFonts w:ascii="ＭＳ 明朝" w:hAnsi="ＭＳ 明朝" w:hint="eastAsia"/>
                <w:szCs w:val="21"/>
              </w:rPr>
              <w:t>を</w:t>
            </w:r>
            <w:r w:rsidRPr="00FF0D8B">
              <w:rPr>
                <w:rFonts w:ascii="ＭＳ 明朝" w:hAnsi="ＭＳ 明朝" w:hint="eastAsia"/>
                <w:szCs w:val="21"/>
              </w:rPr>
              <w:t>開催、意見交換会を</w:t>
            </w:r>
            <w:r w:rsidR="00AD20C9" w:rsidRPr="00FF0D8B">
              <w:rPr>
                <w:rFonts w:ascii="ＭＳ 明朝" w:hAnsi="ＭＳ 明朝" w:hint="eastAsia"/>
                <w:szCs w:val="21"/>
              </w:rPr>
              <w:t>年</w:t>
            </w:r>
            <w:r w:rsidR="00FF0D8B" w:rsidRPr="00FF0D8B">
              <w:rPr>
                <w:rFonts w:ascii="ＭＳ 明朝" w:hAnsi="ＭＳ 明朝" w:hint="eastAsia"/>
                <w:szCs w:val="21"/>
              </w:rPr>
              <w:t>１</w:t>
            </w:r>
            <w:r w:rsidR="00AD20C9" w:rsidRPr="00FF0D8B">
              <w:rPr>
                <w:rFonts w:ascii="ＭＳ 明朝" w:hAnsi="ＭＳ 明朝" w:hint="eastAsia"/>
                <w:szCs w:val="21"/>
              </w:rPr>
              <w:t>回</w:t>
            </w:r>
            <w:r w:rsidRPr="00FF0D8B">
              <w:rPr>
                <w:rFonts w:ascii="ＭＳ 明朝" w:hAnsi="ＭＳ 明朝" w:hint="eastAsia"/>
                <w:szCs w:val="21"/>
              </w:rPr>
              <w:t>実施。</w:t>
            </w:r>
          </w:p>
          <w:p w14:paraId="4DBBF14A" w14:textId="1146F01F" w:rsidR="00756A57" w:rsidRPr="00FF0D8B" w:rsidRDefault="00756A57" w:rsidP="006F1DA5">
            <w:pPr>
              <w:spacing w:line="300" w:lineRule="exact"/>
              <w:ind w:left="210" w:hangingChars="100" w:hanging="210"/>
              <w:rPr>
                <w:rFonts w:ascii="ＭＳ 明朝" w:hAnsi="ＭＳ 明朝"/>
                <w:szCs w:val="21"/>
              </w:rPr>
            </w:pPr>
          </w:p>
          <w:p w14:paraId="0B0631D8" w14:textId="423D4E3E" w:rsidR="00F773C3" w:rsidRPr="00FF0D8B" w:rsidRDefault="00034690" w:rsidP="00034690">
            <w:pPr>
              <w:spacing w:line="300" w:lineRule="exact"/>
              <w:ind w:left="210" w:hangingChars="100" w:hanging="210"/>
              <w:rPr>
                <w:rFonts w:ascii="ＭＳ 明朝" w:hAnsi="ＭＳ 明朝"/>
                <w:szCs w:val="21"/>
              </w:rPr>
            </w:pPr>
            <w:r w:rsidRPr="00FF0D8B">
              <w:rPr>
                <w:rFonts w:ascii="ＭＳ 明朝" w:hAnsi="ＭＳ 明朝" w:hint="eastAsia"/>
                <w:szCs w:val="21"/>
              </w:rPr>
              <w:t>・交通安全指導</w:t>
            </w:r>
            <w:r w:rsidR="00AD20C9" w:rsidRPr="00FF0D8B">
              <w:rPr>
                <w:rFonts w:ascii="ＭＳ 明朝" w:hAnsi="ＭＳ 明朝" w:hint="eastAsia"/>
                <w:szCs w:val="21"/>
              </w:rPr>
              <w:t>・</w:t>
            </w:r>
            <w:r w:rsidR="00FF0D8B" w:rsidRPr="00FF0D8B">
              <w:rPr>
                <w:rFonts w:ascii="ＭＳ 明朝" w:hAnsi="ＭＳ 明朝"/>
                <w:szCs w:val="21"/>
              </w:rPr>
              <w:t>SNS</w:t>
            </w:r>
            <w:r w:rsidR="00E55B15" w:rsidRPr="00FF0D8B">
              <w:rPr>
                <w:rFonts w:ascii="ＭＳ 明朝" w:hAnsi="ＭＳ 明朝" w:hint="eastAsia"/>
                <w:szCs w:val="21"/>
              </w:rPr>
              <w:t>防犯学習/防犯訓練を</w:t>
            </w:r>
            <w:r w:rsidR="00AD20C9" w:rsidRPr="00FF0D8B">
              <w:rPr>
                <w:rFonts w:ascii="ＭＳ 明朝" w:hAnsi="ＭＳ 明朝" w:hint="eastAsia"/>
                <w:szCs w:val="21"/>
              </w:rPr>
              <w:t>各</w:t>
            </w:r>
            <w:r w:rsidR="00E55B15" w:rsidRPr="00FF0D8B">
              <w:rPr>
                <w:rFonts w:ascii="ＭＳ 明朝" w:hAnsi="ＭＳ 明朝" w:hint="eastAsia"/>
                <w:szCs w:val="21"/>
              </w:rPr>
              <w:t>年</w:t>
            </w:r>
            <w:r w:rsidR="00FF0D8B" w:rsidRPr="00FF0D8B">
              <w:rPr>
                <w:rFonts w:ascii="ＭＳ 明朝" w:hAnsi="ＭＳ 明朝" w:hint="eastAsia"/>
                <w:szCs w:val="21"/>
              </w:rPr>
              <w:t>１</w:t>
            </w:r>
            <w:r w:rsidR="00E55B15" w:rsidRPr="00FF0D8B">
              <w:rPr>
                <w:rFonts w:ascii="ＭＳ 明朝" w:hAnsi="ＭＳ 明朝" w:hint="eastAsia"/>
                <w:szCs w:val="21"/>
              </w:rPr>
              <w:t>回実施。</w:t>
            </w:r>
          </w:p>
          <w:p w14:paraId="3CA1B498" w14:textId="2642E812" w:rsidR="00034690" w:rsidRPr="00FF0D8B" w:rsidRDefault="00034690" w:rsidP="00AD20C9">
            <w:pPr>
              <w:spacing w:line="300" w:lineRule="exact"/>
              <w:ind w:leftChars="100" w:left="210"/>
              <w:rPr>
                <w:rFonts w:ascii="ＭＳ 明朝" w:hAnsi="ＭＳ 明朝"/>
                <w:szCs w:val="21"/>
              </w:rPr>
            </w:pPr>
            <w:r w:rsidRPr="00FF0D8B">
              <w:rPr>
                <w:rFonts w:ascii="ＭＳ 明朝" w:hAnsi="ＭＳ 明朝" w:hint="eastAsia"/>
                <w:szCs w:val="21"/>
              </w:rPr>
              <w:t>薬物乱用防止教室を</w:t>
            </w:r>
            <w:r w:rsidR="00AD20C9" w:rsidRPr="00FF0D8B">
              <w:rPr>
                <w:rFonts w:ascii="ＭＳ 明朝" w:hAnsi="ＭＳ 明朝" w:hint="eastAsia"/>
                <w:szCs w:val="21"/>
              </w:rPr>
              <w:t>高等部</w:t>
            </w:r>
            <w:r w:rsidR="00FF0D8B" w:rsidRPr="00FF0D8B">
              <w:rPr>
                <w:rFonts w:ascii="ＭＳ 明朝" w:hAnsi="ＭＳ 明朝" w:hint="eastAsia"/>
                <w:szCs w:val="21"/>
              </w:rPr>
              <w:t>３</w:t>
            </w:r>
            <w:r w:rsidR="00F773C3" w:rsidRPr="00FF0D8B">
              <w:rPr>
                <w:rFonts w:ascii="ＭＳ 明朝" w:hAnsi="ＭＳ 明朝" w:hint="eastAsia"/>
                <w:szCs w:val="21"/>
              </w:rPr>
              <w:t>年で</w:t>
            </w:r>
            <w:r w:rsidR="00B51AEB" w:rsidRPr="00FF0D8B">
              <w:rPr>
                <w:rFonts w:ascii="ＭＳ 明朝" w:hAnsi="ＭＳ 明朝" w:hint="eastAsia"/>
                <w:szCs w:val="21"/>
              </w:rPr>
              <w:t>年</w:t>
            </w:r>
            <w:r w:rsidR="00FF0D8B" w:rsidRPr="00FF0D8B">
              <w:rPr>
                <w:rFonts w:ascii="ＭＳ 明朝" w:hAnsi="ＭＳ 明朝" w:hint="eastAsia"/>
                <w:szCs w:val="21"/>
              </w:rPr>
              <w:t>１</w:t>
            </w:r>
            <w:r w:rsidR="00B51AEB" w:rsidRPr="00FF0D8B">
              <w:rPr>
                <w:rFonts w:ascii="ＭＳ 明朝" w:hAnsi="ＭＳ 明朝" w:hint="eastAsia"/>
                <w:szCs w:val="21"/>
              </w:rPr>
              <w:t>回</w:t>
            </w:r>
            <w:r w:rsidR="00F773C3" w:rsidRPr="00FF0D8B">
              <w:rPr>
                <w:rFonts w:ascii="ＭＳ 明朝" w:hAnsi="ＭＳ 明朝" w:hint="eastAsia"/>
                <w:szCs w:val="21"/>
              </w:rPr>
              <w:t>実施。</w:t>
            </w:r>
          </w:p>
          <w:p w14:paraId="12B6E94C" w14:textId="2ABAC64F" w:rsidR="00ED47F1" w:rsidRPr="00FF0D8B" w:rsidRDefault="00ED47F1" w:rsidP="004C2D42">
            <w:pPr>
              <w:spacing w:line="300" w:lineRule="exact"/>
              <w:ind w:left="210" w:hangingChars="100" w:hanging="210"/>
              <w:rPr>
                <w:rFonts w:ascii="ＭＳ 明朝" w:hAnsi="ＭＳ 明朝"/>
                <w:szCs w:val="21"/>
              </w:rPr>
            </w:pPr>
          </w:p>
          <w:p w14:paraId="0C1BA4A0" w14:textId="77777777" w:rsidR="00CB274D" w:rsidRPr="00FF0D8B" w:rsidRDefault="0094439C" w:rsidP="002F3304">
            <w:pPr>
              <w:spacing w:line="300" w:lineRule="exact"/>
              <w:ind w:left="210" w:hangingChars="100" w:hanging="210"/>
              <w:rPr>
                <w:rFonts w:ascii="ＭＳ 明朝" w:hAnsi="ＭＳ 明朝"/>
                <w:szCs w:val="21"/>
              </w:rPr>
            </w:pPr>
            <w:r w:rsidRPr="00FF0D8B">
              <w:rPr>
                <w:rFonts w:ascii="ＭＳ 明朝" w:hAnsi="ＭＳ 明朝" w:hint="eastAsia"/>
                <w:szCs w:val="21"/>
              </w:rPr>
              <w:t>ウ、</w:t>
            </w:r>
            <w:r w:rsidR="00CC09DB" w:rsidRPr="00FF0D8B">
              <w:rPr>
                <w:rFonts w:ascii="ＭＳ 明朝" w:hAnsi="ＭＳ 明朝" w:hint="eastAsia"/>
                <w:szCs w:val="21"/>
              </w:rPr>
              <w:t>・</w:t>
            </w:r>
            <w:r w:rsidR="00F36E7B" w:rsidRPr="00FF0D8B">
              <w:rPr>
                <w:rFonts w:ascii="ＭＳ 明朝" w:hAnsi="ＭＳ 明朝" w:hint="eastAsia"/>
                <w:szCs w:val="21"/>
              </w:rPr>
              <w:t>「</w:t>
            </w:r>
            <w:r w:rsidR="00894623" w:rsidRPr="00FF0D8B">
              <w:rPr>
                <w:rFonts w:ascii="ＭＳ 明朝" w:hAnsi="ＭＳ 明朝" w:hint="eastAsia"/>
                <w:szCs w:val="21"/>
              </w:rPr>
              <w:t>各行事や式において</w:t>
            </w:r>
            <w:r w:rsidR="00F36E7B" w:rsidRPr="00FF0D8B">
              <w:rPr>
                <w:rFonts w:ascii="ＭＳ 明朝" w:hAnsi="ＭＳ 明朝" w:hint="eastAsia"/>
                <w:szCs w:val="21"/>
              </w:rPr>
              <w:t>児童生徒会が活躍する場面がある」</w:t>
            </w:r>
          </w:p>
          <w:p w14:paraId="4BC3BAC5" w14:textId="3EDE5AE6" w:rsidR="00F36E7B" w:rsidRPr="00FF0D8B" w:rsidRDefault="00F36E7B" w:rsidP="00CB274D">
            <w:pPr>
              <w:spacing w:line="300" w:lineRule="exact"/>
              <w:ind w:leftChars="100" w:left="210"/>
              <w:rPr>
                <w:rFonts w:ascii="ＭＳ 明朝" w:hAnsi="ＭＳ 明朝"/>
                <w:szCs w:val="21"/>
              </w:rPr>
            </w:pPr>
            <w:r w:rsidRPr="00FF0D8B">
              <w:rPr>
                <w:rFonts w:ascii="ＭＳ 明朝" w:hAnsi="ＭＳ 明朝" w:hint="eastAsia"/>
                <w:szCs w:val="21"/>
              </w:rPr>
              <w:t>保：</w:t>
            </w:r>
            <w:r w:rsidR="00FF0D8B" w:rsidRPr="00FF0D8B">
              <w:rPr>
                <w:rFonts w:ascii="ＭＳ 明朝" w:hAnsi="ＭＳ 明朝"/>
                <w:szCs w:val="21"/>
              </w:rPr>
              <w:t>70</w:t>
            </w:r>
            <w:r w:rsidRPr="00FF0D8B">
              <w:rPr>
                <w:rFonts w:ascii="ＭＳ 明朝" w:hAnsi="ＭＳ 明朝" w:hint="eastAsia"/>
                <w:szCs w:val="21"/>
              </w:rPr>
              <w:t>%以上</w:t>
            </w:r>
            <w:r w:rsidR="004B738F" w:rsidRPr="00FF0D8B">
              <w:rPr>
                <w:rFonts w:ascii="ＭＳ 明朝" w:hAnsi="ＭＳ 明朝" w:hint="eastAsia"/>
                <w:szCs w:val="21"/>
              </w:rPr>
              <w:t>[</w:t>
            </w:r>
            <w:r w:rsidR="00FF0D8B" w:rsidRPr="00FF0D8B">
              <w:rPr>
                <w:rFonts w:ascii="ＭＳ 明朝" w:hAnsi="ＭＳ 明朝"/>
                <w:szCs w:val="21"/>
              </w:rPr>
              <w:t>64</w:t>
            </w:r>
            <w:r w:rsidRPr="00FF0D8B">
              <w:rPr>
                <w:rFonts w:ascii="ＭＳ 明朝" w:hAnsi="ＭＳ 明朝" w:hint="eastAsia"/>
                <w:szCs w:val="21"/>
              </w:rPr>
              <w:t>%</w:t>
            </w:r>
            <w:r w:rsidR="004B738F" w:rsidRPr="00FF0D8B">
              <w:rPr>
                <w:rFonts w:ascii="ＭＳ 明朝" w:hAnsi="ＭＳ 明朝" w:hint="eastAsia"/>
                <w:szCs w:val="21"/>
              </w:rPr>
              <w:t>]</w:t>
            </w:r>
          </w:p>
          <w:p w14:paraId="4DCC2B46" w14:textId="2D1559A2" w:rsidR="00894623" w:rsidRDefault="00894623" w:rsidP="00AD20C9">
            <w:pPr>
              <w:spacing w:line="300" w:lineRule="exact"/>
              <w:rPr>
                <w:rFonts w:ascii="ＭＳ 明朝" w:hAnsi="ＭＳ 明朝"/>
                <w:szCs w:val="21"/>
              </w:rPr>
            </w:pPr>
          </w:p>
          <w:p w14:paraId="271C6475" w14:textId="77777777" w:rsidR="00FF0D8B" w:rsidRPr="00FF0D8B" w:rsidRDefault="00FF0D8B" w:rsidP="00AD20C9">
            <w:pPr>
              <w:spacing w:line="300" w:lineRule="exact"/>
              <w:rPr>
                <w:rFonts w:ascii="ＭＳ 明朝" w:hAnsi="ＭＳ 明朝"/>
                <w:szCs w:val="21"/>
              </w:rPr>
            </w:pPr>
          </w:p>
          <w:p w14:paraId="7BCEB3F8" w14:textId="3B5FFADC" w:rsidR="00A543E9" w:rsidRPr="00FF0D8B" w:rsidRDefault="00F115E1" w:rsidP="00F115E1">
            <w:pPr>
              <w:spacing w:line="300" w:lineRule="exact"/>
              <w:ind w:left="210" w:hangingChars="100" w:hanging="210"/>
              <w:rPr>
                <w:rFonts w:ascii="ＭＳ 明朝" w:hAnsi="ＭＳ 明朝"/>
                <w:szCs w:val="21"/>
              </w:rPr>
            </w:pPr>
            <w:r w:rsidRPr="00FF0D8B">
              <w:rPr>
                <w:rFonts w:ascii="ＭＳ 明朝" w:hAnsi="ＭＳ 明朝" w:hint="eastAsia"/>
                <w:szCs w:val="21"/>
              </w:rPr>
              <w:t>・学校間交流：近隣高等学校</w:t>
            </w:r>
            <w:r w:rsidR="00FF0D8B" w:rsidRPr="00FF0D8B">
              <w:rPr>
                <w:rFonts w:ascii="ＭＳ 明朝" w:hAnsi="ＭＳ 明朝" w:hint="eastAsia"/>
                <w:szCs w:val="21"/>
              </w:rPr>
              <w:t>２</w:t>
            </w:r>
            <w:r w:rsidRPr="00FF0D8B">
              <w:rPr>
                <w:rFonts w:ascii="ＭＳ 明朝" w:hAnsi="ＭＳ 明朝" w:hint="eastAsia"/>
                <w:szCs w:val="21"/>
              </w:rPr>
              <w:t>校以上</w:t>
            </w:r>
            <w:r w:rsidR="00A543E9" w:rsidRPr="00FF0D8B">
              <w:rPr>
                <w:rFonts w:ascii="ＭＳ 明朝" w:hAnsi="ＭＳ 明朝" w:hint="eastAsia"/>
                <w:szCs w:val="21"/>
              </w:rPr>
              <w:t>実施。</w:t>
            </w:r>
          </w:p>
          <w:p w14:paraId="151F58F5" w14:textId="77777777" w:rsidR="009778DE" w:rsidRPr="00FF0D8B" w:rsidRDefault="009778DE" w:rsidP="00B51AEB">
            <w:pPr>
              <w:spacing w:line="300" w:lineRule="exact"/>
              <w:ind w:left="210" w:hangingChars="100" w:hanging="210"/>
              <w:rPr>
                <w:rFonts w:ascii="ＭＳ 明朝" w:hAnsi="ＭＳ 明朝"/>
                <w:szCs w:val="21"/>
              </w:rPr>
            </w:pPr>
          </w:p>
          <w:p w14:paraId="2B4B4EB1" w14:textId="05B8960A" w:rsidR="0047561C" w:rsidRPr="00FF0D8B" w:rsidRDefault="00F115E1" w:rsidP="00B51AEB">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9778DE" w:rsidRPr="00FF0D8B">
              <w:rPr>
                <w:rFonts w:ascii="ＭＳ 明朝" w:hAnsi="ＭＳ 明朝" w:hint="eastAsia"/>
                <w:szCs w:val="21"/>
              </w:rPr>
              <w:t>年</w:t>
            </w:r>
            <w:r w:rsidR="00FF0D8B" w:rsidRPr="00FF0D8B">
              <w:rPr>
                <w:rFonts w:ascii="ＭＳ 明朝" w:hAnsi="ＭＳ 明朝" w:hint="eastAsia"/>
                <w:szCs w:val="21"/>
              </w:rPr>
              <w:t>３</w:t>
            </w:r>
            <w:r w:rsidR="009778DE" w:rsidRPr="00FF0D8B">
              <w:rPr>
                <w:rFonts w:ascii="ＭＳ 明朝" w:hAnsi="ＭＳ 明朝" w:hint="eastAsia"/>
                <w:szCs w:val="21"/>
              </w:rPr>
              <w:t>回の</w:t>
            </w:r>
            <w:r w:rsidR="00AD20C9" w:rsidRPr="00FF0D8B">
              <w:rPr>
                <w:rFonts w:ascii="ＭＳ 明朝" w:hAnsi="ＭＳ 明朝" w:hint="eastAsia"/>
                <w:szCs w:val="21"/>
              </w:rPr>
              <w:t>学部間交流（</w:t>
            </w:r>
            <w:r w:rsidR="004B738F" w:rsidRPr="00FF0D8B">
              <w:rPr>
                <w:rFonts w:ascii="ＭＳ 明朝" w:hAnsi="ＭＳ 明朝" w:hint="eastAsia"/>
                <w:szCs w:val="21"/>
              </w:rPr>
              <w:t>きょうだい</w:t>
            </w:r>
            <w:r w:rsidR="005C28AB" w:rsidRPr="00FF0D8B">
              <w:rPr>
                <w:rFonts w:ascii="ＭＳ 明朝" w:hAnsi="ＭＳ 明朝" w:hint="eastAsia"/>
                <w:szCs w:val="21"/>
              </w:rPr>
              <w:t>クラス</w:t>
            </w:r>
            <w:r w:rsidR="00AD20C9" w:rsidRPr="00FF0D8B">
              <w:rPr>
                <w:rFonts w:ascii="ＭＳ 明朝" w:hAnsi="ＭＳ 明朝" w:hint="eastAsia"/>
                <w:szCs w:val="21"/>
              </w:rPr>
              <w:t>）</w:t>
            </w:r>
            <w:r w:rsidR="00392867" w:rsidRPr="00FF0D8B">
              <w:rPr>
                <w:rFonts w:ascii="ＭＳ 明朝" w:hAnsi="ＭＳ 明朝" w:hint="eastAsia"/>
                <w:szCs w:val="21"/>
              </w:rPr>
              <w:t>において、</w:t>
            </w:r>
            <w:r w:rsidR="005C28AB" w:rsidRPr="00FF0D8B">
              <w:rPr>
                <w:rFonts w:ascii="ＭＳ 明朝" w:hAnsi="ＭＳ 明朝" w:hint="eastAsia"/>
                <w:szCs w:val="21"/>
              </w:rPr>
              <w:t>キャリア</w:t>
            </w:r>
            <w:r w:rsidR="00392867" w:rsidRPr="00FF0D8B">
              <w:rPr>
                <w:rFonts w:ascii="ＭＳ 明朝" w:hAnsi="ＭＳ 明朝" w:hint="eastAsia"/>
                <w:szCs w:val="21"/>
              </w:rPr>
              <w:t>プランニング・</w:t>
            </w:r>
            <w:r w:rsidR="005C28AB" w:rsidRPr="00FF0D8B">
              <w:rPr>
                <w:rFonts w:ascii="ＭＳ 明朝" w:hAnsi="ＭＳ 明朝" w:hint="eastAsia"/>
                <w:szCs w:val="21"/>
              </w:rPr>
              <w:t>マトリクスを活用してねらいを設定し、略案を作成</w:t>
            </w:r>
            <w:r w:rsidR="00392867" w:rsidRPr="00FF0D8B">
              <w:rPr>
                <w:rFonts w:ascii="ＭＳ 明朝" w:hAnsi="ＭＳ 明朝" w:hint="eastAsia"/>
                <w:szCs w:val="21"/>
              </w:rPr>
              <w:t>する</w:t>
            </w:r>
            <w:r w:rsidRPr="00FF0D8B">
              <w:rPr>
                <w:rFonts w:ascii="ＭＳ 明朝" w:hAnsi="ＭＳ 明朝" w:hint="eastAsia"/>
                <w:szCs w:val="21"/>
              </w:rPr>
              <w:t>。</w:t>
            </w:r>
          </w:p>
          <w:p w14:paraId="36203ACD" w14:textId="77777777" w:rsidR="009778DE" w:rsidRPr="00FF0D8B" w:rsidRDefault="009778DE" w:rsidP="00B51AEB">
            <w:pPr>
              <w:spacing w:line="300" w:lineRule="exact"/>
              <w:ind w:left="210" w:hangingChars="100" w:hanging="210"/>
              <w:rPr>
                <w:rFonts w:ascii="ＭＳ 明朝" w:hAnsi="ＭＳ 明朝"/>
                <w:szCs w:val="21"/>
              </w:rPr>
            </w:pPr>
          </w:p>
          <w:p w14:paraId="09D7F0B1" w14:textId="78673EDE" w:rsidR="009778DE" w:rsidRPr="00FF0D8B" w:rsidRDefault="009778DE" w:rsidP="00B51AEB">
            <w:pPr>
              <w:spacing w:line="300" w:lineRule="exact"/>
              <w:ind w:left="210" w:hangingChars="100" w:hanging="210"/>
              <w:rPr>
                <w:rFonts w:ascii="ＭＳ 明朝" w:hAnsi="ＭＳ 明朝"/>
                <w:szCs w:val="21"/>
              </w:rPr>
            </w:pPr>
            <w:r w:rsidRPr="00FF0D8B">
              <w:rPr>
                <w:rFonts w:ascii="ＭＳ 明朝" w:hAnsi="ＭＳ 明朝" w:hint="eastAsia"/>
                <w:szCs w:val="21"/>
              </w:rPr>
              <w:t>・学年通信・進路だより・</w:t>
            </w:r>
            <w:r w:rsidR="00FF0D8B" w:rsidRPr="00FF0D8B">
              <w:rPr>
                <w:rFonts w:ascii="ＭＳ 明朝" w:hAnsi="ＭＳ 明朝"/>
                <w:szCs w:val="21"/>
              </w:rPr>
              <w:t>HP</w:t>
            </w:r>
            <w:r w:rsidRPr="00FF0D8B">
              <w:rPr>
                <w:rFonts w:ascii="ＭＳ 明朝" w:hAnsi="ＭＳ 明朝" w:hint="eastAsia"/>
                <w:szCs w:val="21"/>
              </w:rPr>
              <w:t>等で情報発信する。</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14:paraId="3C39765D" w14:textId="77777777" w:rsidR="00897939" w:rsidRPr="00FF0D8B" w:rsidRDefault="00897939" w:rsidP="00AB00E6">
            <w:pPr>
              <w:spacing w:line="300" w:lineRule="exact"/>
              <w:rPr>
                <w:rFonts w:ascii="ＭＳ 明朝" w:hAnsi="ＭＳ 明朝"/>
                <w:sz w:val="22"/>
                <w:szCs w:val="22"/>
              </w:rPr>
            </w:pPr>
          </w:p>
        </w:tc>
      </w:tr>
      <w:tr w:rsidR="00E50B6C" w:rsidRPr="00FF0D8B" w14:paraId="23715AA6" w14:textId="77777777" w:rsidTr="004E042A">
        <w:trPr>
          <w:cantSplit/>
          <w:trHeight w:val="1134"/>
          <w:jc w:val="center"/>
        </w:trPr>
        <w:tc>
          <w:tcPr>
            <w:tcW w:w="562" w:type="dxa"/>
            <w:shd w:val="clear" w:color="auto" w:fill="auto"/>
            <w:tcMar>
              <w:top w:w="85" w:type="dxa"/>
              <w:left w:w="85" w:type="dxa"/>
              <w:bottom w:w="85" w:type="dxa"/>
              <w:right w:w="85" w:type="dxa"/>
            </w:tcMar>
            <w:textDirection w:val="tbRlV"/>
            <w:vAlign w:val="center"/>
          </w:tcPr>
          <w:p w14:paraId="2EAF02C1" w14:textId="1EC6B77C" w:rsidR="00B008B1" w:rsidRPr="00FF0D8B" w:rsidRDefault="00FF0D8B" w:rsidP="00116CF0">
            <w:pPr>
              <w:spacing w:line="300" w:lineRule="exact"/>
              <w:ind w:left="113" w:right="113"/>
              <w:rPr>
                <w:rFonts w:ascii="ＭＳ 明朝" w:hAnsi="ＭＳ 明朝"/>
                <w:szCs w:val="21"/>
              </w:rPr>
            </w:pPr>
            <w:r w:rsidRPr="00FF0D8B">
              <w:rPr>
                <w:rFonts w:ascii="ＭＳ 明朝" w:hAnsi="ＭＳ 明朝" w:hint="eastAsia"/>
                <w:szCs w:val="21"/>
              </w:rPr>
              <w:lastRenderedPageBreak/>
              <w:t>２</w:t>
            </w:r>
            <w:r w:rsidR="00116CF0" w:rsidRPr="00FF0D8B">
              <w:rPr>
                <w:rFonts w:ascii="ＭＳ 明朝" w:hAnsi="ＭＳ 明朝" w:hint="eastAsia"/>
                <w:szCs w:val="21"/>
              </w:rPr>
              <w:t xml:space="preserve">　</w:t>
            </w:r>
            <w:r w:rsidR="001D7B3B" w:rsidRPr="00FF0D8B">
              <w:rPr>
                <w:rFonts w:ascii="ＭＳ 明朝" w:hAnsi="ＭＳ 明朝" w:hint="eastAsia"/>
                <w:szCs w:val="21"/>
              </w:rPr>
              <w:t>学校・保護者・地域が連携した教育環境づくり</w:t>
            </w:r>
          </w:p>
        </w:tc>
        <w:tc>
          <w:tcPr>
            <w:tcW w:w="2410" w:type="dxa"/>
            <w:shd w:val="clear" w:color="auto" w:fill="auto"/>
            <w:tcMar>
              <w:top w:w="85" w:type="dxa"/>
              <w:left w:w="85" w:type="dxa"/>
              <w:bottom w:w="85" w:type="dxa"/>
              <w:right w:w="85" w:type="dxa"/>
            </w:tcMar>
          </w:tcPr>
          <w:p w14:paraId="0CC209A4" w14:textId="00B303AC" w:rsidR="001D7B3B" w:rsidRPr="00FF0D8B" w:rsidRDefault="001D7B3B" w:rsidP="001D7B3B">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hint="eastAsia"/>
                <w:szCs w:val="21"/>
              </w:rPr>
              <w:t>１</w:t>
            </w:r>
            <w:r w:rsidRPr="00FF0D8B">
              <w:rPr>
                <w:rFonts w:ascii="ＭＳ 明朝" w:hAnsi="ＭＳ 明朝" w:hint="eastAsia"/>
                <w:szCs w:val="21"/>
              </w:rPr>
              <w:t>）</w:t>
            </w:r>
            <w:r w:rsidR="00A543E9" w:rsidRPr="00FF0D8B">
              <w:rPr>
                <w:rFonts w:ascii="ＭＳ 明朝" w:hAnsi="ＭＳ 明朝" w:hint="eastAsia"/>
                <w:szCs w:val="21"/>
              </w:rPr>
              <w:t>安全で</w:t>
            </w:r>
            <w:r w:rsidRPr="00FF0D8B">
              <w:rPr>
                <w:rFonts w:ascii="ＭＳ 明朝" w:hAnsi="ＭＳ 明朝" w:hint="eastAsia"/>
                <w:szCs w:val="21"/>
              </w:rPr>
              <w:t>安心な学校づくり</w:t>
            </w:r>
          </w:p>
          <w:p w14:paraId="1E9DE2B8" w14:textId="77777777" w:rsidR="00372B95" w:rsidRPr="00FF0D8B" w:rsidRDefault="00372B95" w:rsidP="001D7B3B">
            <w:pPr>
              <w:spacing w:line="300" w:lineRule="exact"/>
              <w:ind w:left="210" w:hangingChars="100" w:hanging="210"/>
              <w:rPr>
                <w:rFonts w:ascii="ＭＳ 明朝" w:hAnsi="ＭＳ 明朝"/>
                <w:szCs w:val="21"/>
              </w:rPr>
            </w:pPr>
          </w:p>
          <w:p w14:paraId="26D8C0F5" w14:textId="77777777" w:rsidR="008E1614" w:rsidRPr="00FF0D8B" w:rsidRDefault="008E1614" w:rsidP="008E1614">
            <w:pPr>
              <w:spacing w:line="300" w:lineRule="exact"/>
              <w:ind w:left="210" w:hangingChars="100" w:hanging="210"/>
              <w:rPr>
                <w:rFonts w:ascii="ＭＳ 明朝" w:hAnsi="ＭＳ 明朝"/>
                <w:szCs w:val="21"/>
              </w:rPr>
            </w:pPr>
            <w:r w:rsidRPr="00FF0D8B">
              <w:rPr>
                <w:rFonts w:ascii="ＭＳ 明朝" w:hAnsi="ＭＳ 明朝" w:hint="eastAsia"/>
                <w:szCs w:val="21"/>
              </w:rPr>
              <w:t>ア、生徒の健康維持・管理と環境整備を推進する。</w:t>
            </w:r>
          </w:p>
          <w:p w14:paraId="5B787CE3" w14:textId="7F551C3A" w:rsidR="008E1614" w:rsidRPr="00FF0D8B" w:rsidRDefault="008E1614" w:rsidP="008E1614">
            <w:pPr>
              <w:spacing w:line="300" w:lineRule="exact"/>
              <w:rPr>
                <w:rFonts w:ascii="ＭＳ 明朝" w:hAnsi="ＭＳ 明朝"/>
                <w:szCs w:val="21"/>
              </w:rPr>
            </w:pPr>
          </w:p>
          <w:p w14:paraId="7F28E343" w14:textId="5EA38DD4" w:rsidR="006B3AA6" w:rsidRPr="00FF0D8B" w:rsidRDefault="006B3AA6" w:rsidP="008E1614">
            <w:pPr>
              <w:spacing w:line="300" w:lineRule="exact"/>
              <w:rPr>
                <w:rFonts w:ascii="ＭＳ 明朝" w:hAnsi="ＭＳ 明朝"/>
                <w:szCs w:val="21"/>
              </w:rPr>
            </w:pPr>
          </w:p>
          <w:p w14:paraId="4384EE09" w14:textId="5DAC97F3" w:rsidR="006B3AA6" w:rsidRPr="00FF0D8B" w:rsidRDefault="006B3AA6" w:rsidP="008E1614">
            <w:pPr>
              <w:spacing w:line="300" w:lineRule="exact"/>
              <w:rPr>
                <w:rFonts w:ascii="ＭＳ 明朝" w:hAnsi="ＭＳ 明朝"/>
                <w:szCs w:val="21"/>
              </w:rPr>
            </w:pPr>
          </w:p>
          <w:p w14:paraId="414E2676" w14:textId="77777777" w:rsidR="006B3AA6" w:rsidRPr="00FF0D8B" w:rsidRDefault="006B3AA6" w:rsidP="008E1614">
            <w:pPr>
              <w:spacing w:line="300" w:lineRule="exact"/>
              <w:rPr>
                <w:rFonts w:ascii="ＭＳ 明朝" w:hAnsi="ＭＳ 明朝"/>
                <w:szCs w:val="21"/>
              </w:rPr>
            </w:pPr>
          </w:p>
          <w:p w14:paraId="646F4D8B" w14:textId="0C14DCEC" w:rsidR="008E1614" w:rsidRPr="00FF0D8B" w:rsidRDefault="008E1614" w:rsidP="008E1614">
            <w:pPr>
              <w:spacing w:line="300" w:lineRule="exact"/>
              <w:ind w:left="210" w:hangingChars="100" w:hanging="210"/>
              <w:rPr>
                <w:rFonts w:ascii="ＭＳ 明朝" w:hAnsi="ＭＳ 明朝"/>
                <w:szCs w:val="21"/>
              </w:rPr>
            </w:pPr>
            <w:r w:rsidRPr="00FF0D8B">
              <w:rPr>
                <w:rFonts w:ascii="ＭＳ 明朝" w:hAnsi="ＭＳ 明朝" w:hint="eastAsia"/>
                <w:szCs w:val="21"/>
              </w:rPr>
              <w:t>イ、防災計画の充実と見直し（</w:t>
            </w:r>
            <w:r w:rsidR="00FF0D8B" w:rsidRPr="00FF0D8B">
              <w:rPr>
                <w:rFonts w:ascii="ＭＳ 明朝" w:hAnsi="ＭＳ 明朝"/>
                <w:szCs w:val="21"/>
              </w:rPr>
              <w:t>BCP</w:t>
            </w:r>
            <w:r w:rsidRPr="00FF0D8B">
              <w:rPr>
                <w:rFonts w:ascii="ＭＳ 明朝" w:hAnsi="ＭＳ 明朝" w:hint="eastAsia"/>
                <w:szCs w:val="21"/>
              </w:rPr>
              <w:t>の確認周知、備蓄用品の充実、保護者・地域との連携協力、防災研修、防災教育の計画的な指導）を図る。</w:t>
            </w:r>
          </w:p>
          <w:p w14:paraId="30E9CDD4" w14:textId="20AFE595" w:rsidR="007801CB" w:rsidRPr="00FF0D8B" w:rsidRDefault="007801CB" w:rsidP="007801CB">
            <w:pPr>
              <w:spacing w:line="300" w:lineRule="exact"/>
              <w:ind w:left="210" w:hangingChars="100" w:hanging="210"/>
              <w:rPr>
                <w:rFonts w:ascii="ＭＳ 明朝" w:hAnsi="ＭＳ 明朝"/>
                <w:szCs w:val="21"/>
              </w:rPr>
            </w:pPr>
          </w:p>
          <w:p w14:paraId="170755FB" w14:textId="0F7A314A" w:rsidR="00ED47F1" w:rsidRPr="00FF0D8B" w:rsidRDefault="00ED47F1" w:rsidP="007801CB">
            <w:pPr>
              <w:spacing w:line="300" w:lineRule="exact"/>
              <w:ind w:left="210" w:hangingChars="100" w:hanging="210"/>
              <w:rPr>
                <w:rFonts w:ascii="ＭＳ 明朝" w:hAnsi="ＭＳ 明朝"/>
                <w:szCs w:val="21"/>
              </w:rPr>
            </w:pPr>
          </w:p>
          <w:p w14:paraId="5DC192B6" w14:textId="66263E1C" w:rsidR="00ED47F1" w:rsidRPr="00FF0D8B" w:rsidRDefault="00ED47F1" w:rsidP="007801CB">
            <w:pPr>
              <w:spacing w:line="300" w:lineRule="exact"/>
              <w:ind w:left="210" w:hangingChars="100" w:hanging="210"/>
              <w:rPr>
                <w:rFonts w:ascii="ＭＳ 明朝" w:hAnsi="ＭＳ 明朝"/>
                <w:szCs w:val="21"/>
              </w:rPr>
            </w:pPr>
          </w:p>
          <w:p w14:paraId="6429AAE3" w14:textId="669FAC3A" w:rsidR="00ED47F1" w:rsidRPr="00FF0D8B" w:rsidRDefault="00ED47F1" w:rsidP="007801CB">
            <w:pPr>
              <w:spacing w:line="300" w:lineRule="exact"/>
              <w:ind w:left="210" w:hangingChars="100" w:hanging="210"/>
              <w:rPr>
                <w:rFonts w:ascii="ＭＳ 明朝" w:hAnsi="ＭＳ 明朝"/>
                <w:szCs w:val="21"/>
              </w:rPr>
            </w:pPr>
          </w:p>
          <w:p w14:paraId="169F2928" w14:textId="77777777" w:rsidR="00ED47F1" w:rsidRPr="00FF0D8B" w:rsidRDefault="00ED47F1" w:rsidP="007801CB">
            <w:pPr>
              <w:spacing w:line="300" w:lineRule="exact"/>
              <w:ind w:left="210" w:hangingChars="100" w:hanging="210"/>
              <w:rPr>
                <w:rFonts w:ascii="ＭＳ 明朝" w:hAnsi="ＭＳ 明朝"/>
                <w:szCs w:val="21"/>
              </w:rPr>
            </w:pPr>
          </w:p>
          <w:p w14:paraId="1D69AF36" w14:textId="0BA3D958" w:rsidR="004D0AB1" w:rsidRPr="00FF0D8B" w:rsidRDefault="00F23976" w:rsidP="007801CB">
            <w:pPr>
              <w:spacing w:line="300" w:lineRule="exact"/>
              <w:ind w:left="210" w:hangingChars="100" w:hanging="210"/>
              <w:rPr>
                <w:rFonts w:ascii="ＭＳ 明朝" w:hAnsi="ＭＳ 明朝"/>
                <w:szCs w:val="21"/>
              </w:rPr>
            </w:pPr>
            <w:r w:rsidRPr="00FF0D8B">
              <w:rPr>
                <w:rFonts w:ascii="ＭＳ 明朝" w:hAnsi="ＭＳ 明朝" w:hint="eastAsia"/>
                <w:szCs w:val="21"/>
              </w:rPr>
              <w:t>ウ、生徒の人権を尊重し、教職員が互いに理解し協力し合える関係をさらに構築する。</w:t>
            </w:r>
          </w:p>
          <w:p w14:paraId="3774AA50" w14:textId="2D8DA3D4" w:rsidR="004D0AB1" w:rsidRPr="00FF0D8B" w:rsidRDefault="004D0AB1" w:rsidP="007801CB">
            <w:pPr>
              <w:spacing w:line="300" w:lineRule="exact"/>
              <w:ind w:left="210" w:hangingChars="100" w:hanging="210"/>
              <w:rPr>
                <w:rFonts w:ascii="ＭＳ 明朝" w:hAnsi="ＭＳ 明朝"/>
                <w:szCs w:val="21"/>
              </w:rPr>
            </w:pPr>
          </w:p>
          <w:p w14:paraId="427B06A7" w14:textId="429417EB" w:rsidR="00ED47F1" w:rsidRPr="00FF0D8B" w:rsidRDefault="00ED47F1" w:rsidP="007801CB">
            <w:pPr>
              <w:spacing w:line="300" w:lineRule="exact"/>
              <w:ind w:left="210" w:hangingChars="100" w:hanging="210"/>
              <w:rPr>
                <w:rFonts w:ascii="ＭＳ 明朝" w:hAnsi="ＭＳ 明朝"/>
                <w:szCs w:val="21"/>
              </w:rPr>
            </w:pPr>
          </w:p>
          <w:p w14:paraId="466662B2" w14:textId="60E515B6" w:rsidR="00D329AC" w:rsidRPr="00FF0D8B" w:rsidRDefault="00D329AC" w:rsidP="007801CB">
            <w:pPr>
              <w:spacing w:line="300" w:lineRule="exact"/>
              <w:ind w:left="210" w:hangingChars="100" w:hanging="210"/>
              <w:rPr>
                <w:rFonts w:ascii="ＭＳ 明朝" w:hAnsi="ＭＳ 明朝"/>
                <w:szCs w:val="21"/>
              </w:rPr>
            </w:pPr>
          </w:p>
          <w:p w14:paraId="4F7ED928" w14:textId="77777777" w:rsidR="00D329AC" w:rsidRPr="00FF0D8B" w:rsidRDefault="00D329AC" w:rsidP="007801CB">
            <w:pPr>
              <w:spacing w:line="300" w:lineRule="exact"/>
              <w:ind w:left="210" w:hangingChars="100" w:hanging="210"/>
              <w:rPr>
                <w:rFonts w:ascii="ＭＳ 明朝" w:hAnsi="ＭＳ 明朝"/>
                <w:szCs w:val="21"/>
              </w:rPr>
            </w:pPr>
          </w:p>
          <w:p w14:paraId="213290B4" w14:textId="790E803E" w:rsidR="003B220B" w:rsidRPr="00FF0D8B" w:rsidRDefault="001D7B3B" w:rsidP="008E1614">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hint="eastAsia"/>
                <w:szCs w:val="21"/>
              </w:rPr>
              <w:t>２</w:t>
            </w:r>
            <w:r w:rsidRPr="00FF0D8B">
              <w:rPr>
                <w:rFonts w:ascii="ＭＳ 明朝" w:hAnsi="ＭＳ 明朝" w:hint="eastAsia"/>
                <w:szCs w:val="21"/>
              </w:rPr>
              <w:t>）</w:t>
            </w:r>
            <w:r w:rsidR="003B220B" w:rsidRPr="00FF0D8B">
              <w:rPr>
                <w:rFonts w:ascii="ＭＳ 明朝" w:hAnsi="ＭＳ 明朝" w:hint="eastAsia"/>
                <w:szCs w:val="21"/>
              </w:rPr>
              <w:t>地域とともに作り上げるネットワーク</w:t>
            </w:r>
          </w:p>
          <w:p w14:paraId="3DF0AD0F" w14:textId="77777777" w:rsidR="008E1614" w:rsidRPr="00FF0D8B" w:rsidRDefault="008E1614" w:rsidP="003B220B">
            <w:pPr>
              <w:spacing w:line="300" w:lineRule="exact"/>
              <w:ind w:left="210" w:hangingChars="100" w:hanging="210"/>
              <w:rPr>
                <w:rFonts w:ascii="ＭＳ 明朝" w:hAnsi="ＭＳ 明朝"/>
                <w:szCs w:val="21"/>
              </w:rPr>
            </w:pPr>
          </w:p>
          <w:p w14:paraId="2BD3F669" w14:textId="37F0367D" w:rsidR="008E1614" w:rsidRPr="00FF0D8B" w:rsidRDefault="008E1614" w:rsidP="008E1614">
            <w:pPr>
              <w:spacing w:line="300" w:lineRule="exact"/>
              <w:ind w:left="210" w:hangingChars="100" w:hanging="210"/>
              <w:rPr>
                <w:rFonts w:ascii="ＭＳ 明朝" w:hAnsi="ＭＳ 明朝"/>
                <w:szCs w:val="21"/>
              </w:rPr>
            </w:pPr>
            <w:r w:rsidRPr="00FF0D8B">
              <w:rPr>
                <w:rFonts w:ascii="ＭＳ 明朝" w:hAnsi="ＭＳ 明朝" w:hint="eastAsia"/>
                <w:szCs w:val="21"/>
              </w:rPr>
              <w:t>ア、地域支援室の積極的な活用による校内及び地域の支援教育向上を図る。</w:t>
            </w:r>
          </w:p>
          <w:p w14:paraId="15672BC2" w14:textId="77777777" w:rsidR="008E1614" w:rsidRPr="00FF0D8B" w:rsidRDefault="008E1614" w:rsidP="008E1614">
            <w:pPr>
              <w:spacing w:line="300" w:lineRule="exact"/>
              <w:ind w:left="210" w:hangingChars="100" w:hanging="210"/>
              <w:rPr>
                <w:rFonts w:ascii="ＭＳ 明朝" w:hAnsi="ＭＳ 明朝"/>
                <w:szCs w:val="21"/>
              </w:rPr>
            </w:pPr>
          </w:p>
          <w:p w14:paraId="7DA0D2B6" w14:textId="4F9B61DC" w:rsidR="008E1614" w:rsidRPr="00FF0D8B" w:rsidRDefault="008E1614" w:rsidP="008E1614">
            <w:pPr>
              <w:spacing w:line="300" w:lineRule="exact"/>
              <w:ind w:left="210" w:hangingChars="100" w:hanging="210"/>
              <w:rPr>
                <w:rFonts w:ascii="ＭＳ 明朝" w:hAnsi="ＭＳ 明朝"/>
                <w:szCs w:val="21"/>
              </w:rPr>
            </w:pPr>
            <w:r w:rsidRPr="00FF0D8B">
              <w:rPr>
                <w:rFonts w:ascii="ＭＳ 明朝" w:hAnsi="ＭＳ 明朝" w:hint="eastAsia"/>
                <w:szCs w:val="21"/>
              </w:rPr>
              <w:t>イ、福祉関係・警察等の関係機関との連携を深め、チームで生徒支援に対応する。</w:t>
            </w:r>
          </w:p>
          <w:p w14:paraId="68F27144" w14:textId="77777777" w:rsidR="008E1614" w:rsidRPr="00FF0D8B" w:rsidRDefault="008E1614" w:rsidP="008E1614">
            <w:pPr>
              <w:spacing w:line="300" w:lineRule="exact"/>
              <w:ind w:left="210" w:hangingChars="100" w:hanging="210"/>
              <w:rPr>
                <w:rFonts w:ascii="ＭＳ 明朝" w:hAnsi="ＭＳ 明朝"/>
                <w:szCs w:val="21"/>
              </w:rPr>
            </w:pPr>
          </w:p>
          <w:p w14:paraId="1DC095A4" w14:textId="10B76E76" w:rsidR="008E1614" w:rsidRPr="00FF0D8B" w:rsidRDefault="008E1614" w:rsidP="008E1614">
            <w:pPr>
              <w:spacing w:line="300" w:lineRule="exact"/>
              <w:ind w:left="210" w:hangingChars="100" w:hanging="210"/>
              <w:rPr>
                <w:rFonts w:ascii="ＭＳ 明朝" w:hAnsi="ＭＳ 明朝"/>
                <w:szCs w:val="21"/>
              </w:rPr>
            </w:pPr>
            <w:r w:rsidRPr="00FF0D8B">
              <w:rPr>
                <w:rFonts w:ascii="ＭＳ 明朝" w:hAnsi="ＭＳ 明朝" w:hint="eastAsia"/>
                <w:szCs w:val="21"/>
              </w:rPr>
              <w:t>ウ、学校情報発信力の向上をめざす。</w:t>
            </w:r>
          </w:p>
          <w:p w14:paraId="02B01128" w14:textId="77777777" w:rsidR="00AB00E6" w:rsidRPr="00FF0D8B" w:rsidRDefault="00AB00E6" w:rsidP="00AB00E6">
            <w:pPr>
              <w:spacing w:line="300" w:lineRule="exact"/>
              <w:ind w:left="210" w:hangingChars="100" w:hanging="210"/>
              <w:rPr>
                <w:rFonts w:ascii="ＭＳ 明朝" w:hAnsi="ＭＳ 明朝"/>
                <w:szCs w:val="21"/>
              </w:rPr>
            </w:pPr>
          </w:p>
          <w:p w14:paraId="378EEE85" w14:textId="77777777" w:rsidR="00AB00E6" w:rsidRPr="00FF0D8B" w:rsidRDefault="00AB00E6" w:rsidP="00AB00E6">
            <w:pPr>
              <w:spacing w:line="300" w:lineRule="exact"/>
              <w:ind w:left="210" w:hangingChars="100" w:hanging="210"/>
              <w:rPr>
                <w:rFonts w:ascii="ＭＳ 明朝" w:hAnsi="ＭＳ 明朝"/>
                <w:szCs w:val="21"/>
              </w:rPr>
            </w:pPr>
          </w:p>
        </w:tc>
        <w:tc>
          <w:tcPr>
            <w:tcW w:w="4253" w:type="dxa"/>
            <w:tcBorders>
              <w:right w:val="dashed" w:sz="4" w:space="0" w:color="auto"/>
            </w:tcBorders>
            <w:shd w:val="clear" w:color="auto" w:fill="auto"/>
            <w:tcMar>
              <w:top w:w="85" w:type="dxa"/>
              <w:left w:w="85" w:type="dxa"/>
              <w:bottom w:w="85" w:type="dxa"/>
              <w:right w:w="85" w:type="dxa"/>
            </w:tcMar>
          </w:tcPr>
          <w:p w14:paraId="774FEC58" w14:textId="4E4914D5" w:rsidR="003B220B" w:rsidRPr="00FF0D8B" w:rsidRDefault="00A543E9" w:rsidP="0082467E">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hint="eastAsia"/>
                <w:szCs w:val="21"/>
              </w:rPr>
              <w:t>１</w:t>
            </w:r>
            <w:r w:rsidRPr="00FF0D8B">
              <w:rPr>
                <w:rFonts w:ascii="ＭＳ 明朝" w:hAnsi="ＭＳ 明朝" w:hint="eastAsia"/>
                <w:szCs w:val="21"/>
              </w:rPr>
              <w:t>）ア、</w:t>
            </w:r>
            <w:r w:rsidR="00496C93" w:rsidRPr="00FF0D8B">
              <w:rPr>
                <w:rFonts w:ascii="ＭＳ 明朝" w:hAnsi="ＭＳ 明朝" w:hint="eastAsia"/>
                <w:szCs w:val="21"/>
              </w:rPr>
              <w:t>・</w:t>
            </w:r>
            <w:r w:rsidR="00D9696E" w:rsidRPr="00FF0D8B">
              <w:rPr>
                <w:rFonts w:ascii="ＭＳ 明朝" w:hAnsi="ＭＳ 明朝" w:hint="eastAsia"/>
                <w:szCs w:val="21"/>
              </w:rPr>
              <w:t>保健食育チームを中心に手洗い指導、</w:t>
            </w:r>
            <w:r w:rsidR="0082467E" w:rsidRPr="00FF0D8B">
              <w:rPr>
                <w:rFonts w:ascii="ＭＳ 明朝" w:hAnsi="ＭＳ 明朝" w:hint="eastAsia"/>
                <w:szCs w:val="21"/>
              </w:rPr>
              <w:t>感染症</w:t>
            </w:r>
            <w:r w:rsidR="00D367E1" w:rsidRPr="00FF0D8B">
              <w:rPr>
                <w:rFonts w:ascii="ＭＳ 明朝" w:hAnsi="ＭＳ 明朝" w:hint="eastAsia"/>
                <w:szCs w:val="21"/>
              </w:rPr>
              <w:t>に対する</w:t>
            </w:r>
            <w:r w:rsidR="0082467E" w:rsidRPr="00FF0D8B">
              <w:rPr>
                <w:rFonts w:ascii="ＭＳ 明朝" w:hAnsi="ＭＳ 明朝" w:hint="eastAsia"/>
                <w:szCs w:val="21"/>
              </w:rPr>
              <w:t>理解</w:t>
            </w:r>
            <w:r w:rsidR="00D367E1" w:rsidRPr="00FF0D8B">
              <w:rPr>
                <w:rFonts w:ascii="ＭＳ 明朝" w:hAnsi="ＭＳ 明朝" w:hint="eastAsia"/>
                <w:szCs w:val="21"/>
              </w:rPr>
              <w:t>を深める学習の</w:t>
            </w:r>
            <w:r w:rsidR="0082467E" w:rsidRPr="00FF0D8B">
              <w:rPr>
                <w:rFonts w:ascii="ＭＳ 明朝" w:hAnsi="ＭＳ 明朝" w:hint="eastAsia"/>
                <w:szCs w:val="21"/>
              </w:rPr>
              <w:t>推進、</w:t>
            </w:r>
            <w:r w:rsidR="00D9696E" w:rsidRPr="00FF0D8B">
              <w:rPr>
                <w:rFonts w:ascii="ＭＳ 明朝" w:hAnsi="ＭＳ 明朝" w:hint="eastAsia"/>
                <w:szCs w:val="21"/>
              </w:rPr>
              <w:t>健康観察</w:t>
            </w:r>
            <w:r w:rsidR="003B220B" w:rsidRPr="00FF0D8B">
              <w:rPr>
                <w:rFonts w:ascii="ＭＳ 明朝" w:hAnsi="ＭＳ 明朝" w:hint="eastAsia"/>
                <w:szCs w:val="21"/>
              </w:rPr>
              <w:t>を行う。</w:t>
            </w:r>
          </w:p>
          <w:p w14:paraId="1568D998" w14:textId="3B0A90FE" w:rsidR="00C25F05" w:rsidRPr="00FF0D8B" w:rsidRDefault="003B220B" w:rsidP="0082467E">
            <w:pPr>
              <w:spacing w:line="300" w:lineRule="exact"/>
              <w:ind w:left="210" w:hangingChars="100" w:hanging="210"/>
              <w:rPr>
                <w:rFonts w:ascii="ＭＳ 明朝" w:hAnsi="ＭＳ 明朝"/>
                <w:szCs w:val="21"/>
              </w:rPr>
            </w:pPr>
            <w:r w:rsidRPr="00FF0D8B">
              <w:rPr>
                <w:rFonts w:ascii="ＭＳ 明朝" w:hAnsi="ＭＳ 明朝" w:hint="eastAsia"/>
                <w:szCs w:val="21"/>
              </w:rPr>
              <w:t>・養護教諭・学校医と連携し、</w:t>
            </w:r>
            <w:r w:rsidR="00C25F05" w:rsidRPr="00FF0D8B">
              <w:rPr>
                <w:rFonts w:ascii="ＭＳ 明朝" w:hAnsi="ＭＳ 明朝" w:hint="eastAsia"/>
                <w:szCs w:val="21"/>
              </w:rPr>
              <w:t>心の健康</w:t>
            </w:r>
            <w:r w:rsidRPr="00FF0D8B">
              <w:rPr>
                <w:rFonts w:ascii="ＭＳ 明朝" w:hAnsi="ＭＳ 明朝" w:hint="eastAsia"/>
                <w:szCs w:val="21"/>
              </w:rPr>
              <w:t>相談を</w:t>
            </w:r>
            <w:r w:rsidR="00C25F05" w:rsidRPr="00FF0D8B">
              <w:rPr>
                <w:rFonts w:ascii="ＭＳ 明朝" w:hAnsi="ＭＳ 明朝" w:hint="eastAsia"/>
                <w:szCs w:val="21"/>
              </w:rPr>
              <w:t>継続実施する。</w:t>
            </w:r>
          </w:p>
          <w:p w14:paraId="35FD8904" w14:textId="77777777" w:rsidR="006C39C2" w:rsidRPr="00FF0D8B" w:rsidRDefault="006C39C2" w:rsidP="00C25F05">
            <w:pPr>
              <w:spacing w:line="300" w:lineRule="exact"/>
              <w:ind w:left="210" w:hangingChars="100" w:hanging="210"/>
              <w:rPr>
                <w:rFonts w:ascii="ＭＳ 明朝" w:hAnsi="ＭＳ 明朝"/>
                <w:szCs w:val="21"/>
              </w:rPr>
            </w:pPr>
          </w:p>
          <w:p w14:paraId="3CEC0586" w14:textId="44730B0A" w:rsidR="00C25F05" w:rsidRPr="00FF0D8B" w:rsidRDefault="00C25F05" w:rsidP="00C25F05">
            <w:pPr>
              <w:spacing w:line="300" w:lineRule="exact"/>
              <w:ind w:left="210" w:hangingChars="100" w:hanging="210"/>
              <w:rPr>
                <w:rFonts w:ascii="ＭＳ 明朝" w:hAnsi="ＭＳ 明朝"/>
                <w:szCs w:val="21"/>
              </w:rPr>
            </w:pPr>
            <w:r w:rsidRPr="00FF0D8B">
              <w:rPr>
                <w:rFonts w:ascii="ＭＳ 明朝" w:hAnsi="ＭＳ 明朝" w:hint="eastAsia"/>
                <w:szCs w:val="21"/>
              </w:rPr>
              <w:t>・食物アレルギー等の</w:t>
            </w:r>
            <w:r w:rsidR="001F5090" w:rsidRPr="00FF0D8B">
              <w:rPr>
                <w:rFonts w:ascii="ＭＳ 明朝" w:hAnsi="ＭＳ 明朝" w:hint="eastAsia"/>
                <w:szCs w:val="21"/>
              </w:rPr>
              <w:t>研修及び訓練</w:t>
            </w:r>
            <w:r w:rsidRPr="00FF0D8B">
              <w:rPr>
                <w:rFonts w:ascii="ＭＳ 明朝" w:hAnsi="ＭＳ 明朝" w:hint="eastAsia"/>
                <w:szCs w:val="21"/>
              </w:rPr>
              <w:t>を計画的に実施する。</w:t>
            </w:r>
            <w:r w:rsidR="006B3AA6" w:rsidRPr="00FF0D8B">
              <w:rPr>
                <w:rFonts w:ascii="ＭＳ 明朝" w:hAnsi="ＭＳ 明朝" w:hint="eastAsia"/>
                <w:szCs w:val="21"/>
              </w:rPr>
              <w:t>職員連絡用スライドで毎日のアレルギー対応を連絡徹底する。</w:t>
            </w:r>
          </w:p>
          <w:p w14:paraId="03D88B6A" w14:textId="77777777" w:rsidR="0082467E" w:rsidRPr="00FF0D8B" w:rsidRDefault="0082467E" w:rsidP="0082467E">
            <w:pPr>
              <w:spacing w:line="300" w:lineRule="exact"/>
              <w:ind w:left="210" w:hangingChars="100" w:hanging="210"/>
              <w:rPr>
                <w:rFonts w:ascii="ＭＳ 明朝" w:hAnsi="ＭＳ 明朝"/>
                <w:szCs w:val="21"/>
              </w:rPr>
            </w:pPr>
          </w:p>
          <w:p w14:paraId="606B55BE" w14:textId="25320C5A" w:rsidR="00372B95" w:rsidRPr="00FF0D8B" w:rsidRDefault="00372B95" w:rsidP="00086AB3">
            <w:pPr>
              <w:spacing w:line="300" w:lineRule="exact"/>
              <w:ind w:left="210" w:hangingChars="100" w:hanging="210"/>
              <w:rPr>
                <w:rFonts w:ascii="ＭＳ 明朝" w:hAnsi="ＭＳ 明朝"/>
                <w:szCs w:val="21"/>
              </w:rPr>
            </w:pPr>
            <w:r w:rsidRPr="00FF0D8B">
              <w:rPr>
                <w:rFonts w:ascii="ＭＳ 明朝" w:hAnsi="ＭＳ 明朝" w:hint="eastAsia"/>
                <w:szCs w:val="21"/>
              </w:rPr>
              <w:t>イ、・</w:t>
            </w:r>
            <w:r w:rsidR="003B220B" w:rsidRPr="00FF0D8B">
              <w:rPr>
                <w:rFonts w:ascii="ＭＳ 明朝" w:hAnsi="ＭＳ 明朝" w:hint="eastAsia"/>
                <w:szCs w:val="21"/>
              </w:rPr>
              <w:t>防災研修、</w:t>
            </w:r>
            <w:r w:rsidRPr="00FF0D8B">
              <w:rPr>
                <w:rFonts w:ascii="ＭＳ 明朝" w:hAnsi="ＭＳ 明朝" w:hint="eastAsia"/>
                <w:szCs w:val="21"/>
              </w:rPr>
              <w:t>防災・防犯訓練</w:t>
            </w:r>
            <w:r w:rsidR="003B220B" w:rsidRPr="00FF0D8B">
              <w:rPr>
                <w:rFonts w:ascii="ＭＳ 明朝" w:hAnsi="ＭＳ 明朝" w:hint="eastAsia"/>
                <w:szCs w:val="21"/>
              </w:rPr>
              <w:t>前に</w:t>
            </w:r>
            <w:r w:rsidR="00FF0D8B" w:rsidRPr="00FF0D8B">
              <w:rPr>
                <w:rFonts w:ascii="ＭＳ 明朝" w:hAnsi="ＭＳ 明朝"/>
                <w:szCs w:val="21"/>
              </w:rPr>
              <w:t>BCP</w:t>
            </w:r>
            <w:r w:rsidR="003B220B" w:rsidRPr="00FF0D8B">
              <w:rPr>
                <w:rFonts w:ascii="ＭＳ 明朝" w:hAnsi="ＭＳ 明朝" w:hint="eastAsia"/>
                <w:szCs w:val="21"/>
              </w:rPr>
              <w:t>及び</w:t>
            </w:r>
            <w:r w:rsidR="00086AB3" w:rsidRPr="00FF0D8B">
              <w:rPr>
                <w:rFonts w:ascii="ＭＳ 明朝" w:hAnsi="ＭＳ 明朝" w:hint="eastAsia"/>
                <w:szCs w:val="21"/>
              </w:rPr>
              <w:t>防災マニュアルを周知徹底する</w:t>
            </w:r>
            <w:r w:rsidRPr="00FF0D8B">
              <w:rPr>
                <w:rFonts w:ascii="ＭＳ 明朝" w:hAnsi="ＭＳ 明朝" w:hint="eastAsia"/>
                <w:szCs w:val="21"/>
              </w:rPr>
              <w:t>。</w:t>
            </w:r>
          </w:p>
          <w:p w14:paraId="7EEFD774" w14:textId="77777777" w:rsidR="0037094E" w:rsidRPr="00FF0D8B" w:rsidRDefault="0037094E" w:rsidP="00086AB3">
            <w:pPr>
              <w:spacing w:line="300" w:lineRule="exact"/>
              <w:ind w:left="210" w:hangingChars="100" w:hanging="210"/>
              <w:rPr>
                <w:rFonts w:ascii="ＭＳ 明朝" w:hAnsi="ＭＳ 明朝"/>
                <w:szCs w:val="21"/>
              </w:rPr>
            </w:pPr>
          </w:p>
          <w:p w14:paraId="2FE00307" w14:textId="46111EB2" w:rsidR="00426581" w:rsidRPr="00FF0D8B" w:rsidRDefault="00426581" w:rsidP="00086AB3">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ED47F1" w:rsidRPr="00FF0D8B">
              <w:rPr>
                <w:rFonts w:ascii="ＭＳ 明朝" w:hAnsi="ＭＳ 明朝" w:hint="eastAsia"/>
                <w:szCs w:val="21"/>
              </w:rPr>
              <w:t>生徒の</w:t>
            </w:r>
            <w:r w:rsidRPr="00FF0D8B">
              <w:rPr>
                <w:rFonts w:ascii="ＭＳ 明朝" w:hAnsi="ＭＳ 明朝" w:hint="eastAsia"/>
                <w:szCs w:val="21"/>
              </w:rPr>
              <w:t>防災学習</w:t>
            </w:r>
            <w:r w:rsidR="00ED47F1" w:rsidRPr="00FF0D8B">
              <w:rPr>
                <w:rFonts w:ascii="ＭＳ 明朝" w:hAnsi="ＭＳ 明朝" w:hint="eastAsia"/>
                <w:szCs w:val="21"/>
              </w:rPr>
              <w:t>、事前告知なしの防災訓練を学部・学年で実施する。</w:t>
            </w:r>
          </w:p>
          <w:p w14:paraId="3E0B9E14" w14:textId="77777777" w:rsidR="0037094E" w:rsidRPr="00FF0D8B" w:rsidRDefault="0037094E" w:rsidP="00C25F05">
            <w:pPr>
              <w:spacing w:line="300" w:lineRule="exact"/>
              <w:ind w:left="210" w:hangingChars="100" w:hanging="210"/>
              <w:rPr>
                <w:rFonts w:ascii="ＭＳ 明朝" w:hAnsi="ＭＳ 明朝"/>
                <w:szCs w:val="21"/>
              </w:rPr>
            </w:pPr>
          </w:p>
          <w:p w14:paraId="5DBCE73F" w14:textId="59166F77" w:rsidR="00372B95" w:rsidRPr="00FF0D8B" w:rsidRDefault="00F41675" w:rsidP="00C25F05">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szCs w:val="21"/>
              </w:rPr>
              <w:t>PTA</w:t>
            </w:r>
            <w:r w:rsidR="006B3AA6" w:rsidRPr="00FF0D8B">
              <w:rPr>
                <w:rFonts w:ascii="ＭＳ 明朝" w:hAnsi="ＭＳ 明朝" w:hint="eastAsia"/>
                <w:szCs w:val="21"/>
              </w:rPr>
              <w:t>と連携し、</w:t>
            </w:r>
            <w:r w:rsidRPr="00FF0D8B">
              <w:rPr>
                <w:rFonts w:ascii="ＭＳ 明朝" w:hAnsi="ＭＳ 明朝" w:hint="eastAsia"/>
                <w:szCs w:val="21"/>
              </w:rPr>
              <w:t>防災備蓄品を購入</w:t>
            </w:r>
            <w:r w:rsidR="006B3AA6" w:rsidRPr="00FF0D8B">
              <w:rPr>
                <w:rFonts w:ascii="ＭＳ 明朝" w:hAnsi="ＭＳ 明朝" w:hint="eastAsia"/>
                <w:szCs w:val="21"/>
              </w:rPr>
              <w:t>し</w:t>
            </w:r>
            <w:r w:rsidR="004D0AB1" w:rsidRPr="00FF0D8B">
              <w:rPr>
                <w:rFonts w:ascii="ＭＳ 明朝" w:hAnsi="ＭＳ 明朝" w:hint="eastAsia"/>
                <w:szCs w:val="21"/>
              </w:rPr>
              <w:t>充実を図る</w:t>
            </w:r>
            <w:r w:rsidRPr="00FF0D8B">
              <w:rPr>
                <w:rFonts w:ascii="ＭＳ 明朝" w:hAnsi="ＭＳ 明朝" w:hint="eastAsia"/>
                <w:szCs w:val="21"/>
              </w:rPr>
              <w:t>。</w:t>
            </w:r>
          </w:p>
          <w:p w14:paraId="3937616D" w14:textId="515342B0" w:rsidR="004D0AB1" w:rsidRPr="00FF0D8B" w:rsidRDefault="006B3AA6" w:rsidP="00F41675">
            <w:pPr>
              <w:spacing w:line="300" w:lineRule="exact"/>
              <w:ind w:left="210" w:hangingChars="100" w:hanging="210"/>
              <w:rPr>
                <w:rFonts w:ascii="ＭＳ 明朝" w:hAnsi="ＭＳ 明朝"/>
                <w:szCs w:val="21"/>
              </w:rPr>
            </w:pPr>
            <w:r w:rsidRPr="00FF0D8B">
              <w:rPr>
                <w:rFonts w:ascii="ＭＳ 明朝" w:hAnsi="ＭＳ 明朝" w:hint="eastAsia"/>
                <w:szCs w:val="21"/>
              </w:rPr>
              <w:t xml:space="preserve">　地域の避難所として地域や市と避難所運営や防災訓練について確認する。</w:t>
            </w:r>
          </w:p>
          <w:p w14:paraId="7C323EAF" w14:textId="7D268E52" w:rsidR="00B97C79" w:rsidRPr="00FF0D8B" w:rsidRDefault="00B97C79" w:rsidP="00F41675">
            <w:pPr>
              <w:spacing w:line="300" w:lineRule="exact"/>
              <w:ind w:left="210" w:hangingChars="100" w:hanging="210"/>
              <w:rPr>
                <w:rFonts w:ascii="ＭＳ 明朝" w:hAnsi="ＭＳ 明朝"/>
                <w:szCs w:val="21"/>
              </w:rPr>
            </w:pPr>
          </w:p>
          <w:p w14:paraId="6C33F7A2" w14:textId="77777777" w:rsidR="00ED47F1" w:rsidRPr="00FF0D8B" w:rsidRDefault="00ED47F1" w:rsidP="00F41675">
            <w:pPr>
              <w:spacing w:line="300" w:lineRule="exact"/>
              <w:ind w:left="210" w:hangingChars="100" w:hanging="210"/>
              <w:rPr>
                <w:rFonts w:ascii="ＭＳ 明朝" w:hAnsi="ＭＳ 明朝"/>
                <w:szCs w:val="21"/>
              </w:rPr>
            </w:pPr>
          </w:p>
          <w:p w14:paraId="2E6CC756" w14:textId="77E8370F" w:rsidR="00ED47F1" w:rsidRPr="00FF0D8B" w:rsidRDefault="00ED47F1" w:rsidP="00ED47F1">
            <w:pPr>
              <w:spacing w:line="300" w:lineRule="exact"/>
              <w:ind w:left="210" w:hangingChars="100" w:hanging="210"/>
              <w:rPr>
                <w:rFonts w:ascii="ＭＳ 明朝" w:hAnsi="ＭＳ 明朝"/>
                <w:szCs w:val="21"/>
              </w:rPr>
            </w:pPr>
            <w:r w:rsidRPr="00FF0D8B">
              <w:rPr>
                <w:rFonts w:ascii="ＭＳ 明朝" w:hAnsi="ＭＳ 明朝" w:hint="eastAsia"/>
                <w:szCs w:val="21"/>
              </w:rPr>
              <w:t>ウ、人権研修（いじめ・体罰・ハラスメント、重点課題よりテーマを</w:t>
            </w:r>
            <w:r w:rsidR="00FF0D8B" w:rsidRPr="00FF0D8B">
              <w:rPr>
                <w:rFonts w:ascii="ＭＳ 明朝" w:hAnsi="ＭＳ 明朝" w:hint="eastAsia"/>
                <w:szCs w:val="21"/>
              </w:rPr>
              <w:t>３</w:t>
            </w:r>
            <w:r w:rsidRPr="00FF0D8B">
              <w:rPr>
                <w:rFonts w:ascii="ＭＳ 明朝" w:hAnsi="ＭＳ 明朝" w:hint="eastAsia"/>
                <w:szCs w:val="21"/>
              </w:rPr>
              <w:t>つ）</w:t>
            </w:r>
          </w:p>
          <w:p w14:paraId="1E280131" w14:textId="3D748838" w:rsidR="00ED47F1" w:rsidRPr="00FF0D8B" w:rsidRDefault="00ED47F1" w:rsidP="00ED47F1">
            <w:pPr>
              <w:spacing w:line="300" w:lineRule="exact"/>
              <w:ind w:left="210" w:hangingChars="100" w:hanging="210"/>
              <w:rPr>
                <w:rFonts w:ascii="ＭＳ 明朝" w:hAnsi="ＭＳ 明朝"/>
                <w:szCs w:val="21"/>
              </w:rPr>
            </w:pPr>
            <w:r w:rsidRPr="00FF0D8B">
              <w:rPr>
                <w:rFonts w:ascii="ＭＳ 明朝" w:hAnsi="ＭＳ 明朝" w:hint="eastAsia"/>
                <w:szCs w:val="21"/>
              </w:rPr>
              <w:t>・人権研修については、いじめ防止、体罰防止、性に関する学習（</w:t>
            </w:r>
            <w:r w:rsidR="00FF0D8B" w:rsidRPr="00FF0D8B">
              <w:rPr>
                <w:rFonts w:ascii="ＭＳ 明朝" w:hAnsi="ＭＳ 明朝"/>
                <w:szCs w:val="21"/>
              </w:rPr>
              <w:t>PTA</w:t>
            </w:r>
            <w:r w:rsidRPr="00FF0D8B">
              <w:rPr>
                <w:rFonts w:ascii="ＭＳ 明朝" w:hAnsi="ＭＳ 明朝" w:hint="eastAsia"/>
                <w:szCs w:val="21"/>
              </w:rPr>
              <w:t>共催）について悉皆研修として実施。</w:t>
            </w:r>
          </w:p>
          <w:p w14:paraId="5B43E79A" w14:textId="2EF6164B" w:rsidR="006B3AA6" w:rsidRPr="00FF0D8B" w:rsidRDefault="00ED47F1" w:rsidP="00F41675">
            <w:pPr>
              <w:spacing w:line="300" w:lineRule="exact"/>
              <w:ind w:left="210" w:hangingChars="100" w:hanging="210"/>
              <w:rPr>
                <w:rFonts w:ascii="ＭＳ 明朝" w:hAnsi="ＭＳ 明朝"/>
                <w:szCs w:val="21"/>
              </w:rPr>
            </w:pPr>
            <w:r w:rsidRPr="00FF0D8B">
              <w:rPr>
                <w:rFonts w:ascii="ＭＳ 明朝" w:hAnsi="ＭＳ 明朝" w:hint="eastAsia"/>
                <w:szCs w:val="21"/>
              </w:rPr>
              <w:t>・首席・部主事・学年主任の情報共有を図り、未然防止、早期発見、早期解決を図る。</w:t>
            </w:r>
          </w:p>
          <w:p w14:paraId="7060F2C2" w14:textId="524DFD0D" w:rsidR="006B3AA6" w:rsidRPr="00FF0D8B" w:rsidRDefault="006B3AA6" w:rsidP="00F41675">
            <w:pPr>
              <w:spacing w:line="300" w:lineRule="exact"/>
              <w:ind w:left="210" w:hangingChars="100" w:hanging="210"/>
              <w:rPr>
                <w:rFonts w:ascii="ＭＳ 明朝" w:hAnsi="ＭＳ 明朝"/>
                <w:szCs w:val="21"/>
              </w:rPr>
            </w:pPr>
          </w:p>
          <w:p w14:paraId="7FC3BD00" w14:textId="59C917C9" w:rsidR="00ED5B8F" w:rsidRPr="00FF0D8B" w:rsidRDefault="00426581" w:rsidP="00426581">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hint="eastAsia"/>
                <w:szCs w:val="21"/>
              </w:rPr>
              <w:t>２</w:t>
            </w:r>
            <w:r w:rsidRPr="00FF0D8B">
              <w:rPr>
                <w:rFonts w:ascii="ＭＳ 明朝" w:hAnsi="ＭＳ 明朝" w:hint="eastAsia"/>
                <w:szCs w:val="21"/>
              </w:rPr>
              <w:t>）</w:t>
            </w:r>
          </w:p>
          <w:p w14:paraId="57A7FC8C" w14:textId="259FD539" w:rsidR="00426581" w:rsidRPr="00FF0D8B" w:rsidRDefault="00426581" w:rsidP="00426581">
            <w:pPr>
              <w:spacing w:line="300" w:lineRule="exact"/>
              <w:ind w:left="210" w:hangingChars="100" w:hanging="210"/>
              <w:rPr>
                <w:rFonts w:ascii="ＭＳ 明朝" w:hAnsi="ＭＳ 明朝"/>
                <w:szCs w:val="21"/>
              </w:rPr>
            </w:pPr>
            <w:r w:rsidRPr="00FF0D8B">
              <w:rPr>
                <w:rFonts w:ascii="ＭＳ 明朝" w:hAnsi="ＭＳ 明朝" w:hint="eastAsia"/>
                <w:szCs w:val="21"/>
              </w:rPr>
              <w:t>ア、リーディングスタッフ・コーディネーターを中心として地域の支援教育力の向上を図</w:t>
            </w:r>
            <w:r w:rsidR="00B97C79" w:rsidRPr="00FF0D8B">
              <w:rPr>
                <w:rFonts w:ascii="ＭＳ 明朝" w:hAnsi="ＭＳ 明朝" w:hint="eastAsia"/>
                <w:szCs w:val="21"/>
              </w:rPr>
              <w:t>り、来校・訪問相談を積極的に受けていく。</w:t>
            </w:r>
          </w:p>
          <w:p w14:paraId="0B86BE53" w14:textId="393F073B" w:rsidR="00B1012A" w:rsidRPr="00FF0D8B" w:rsidRDefault="00B1012A" w:rsidP="00426581">
            <w:pPr>
              <w:spacing w:line="300" w:lineRule="exact"/>
              <w:ind w:left="210" w:hangingChars="100" w:hanging="210"/>
              <w:rPr>
                <w:rFonts w:ascii="ＭＳ 明朝" w:hAnsi="ＭＳ 明朝"/>
                <w:szCs w:val="21"/>
              </w:rPr>
            </w:pPr>
          </w:p>
          <w:p w14:paraId="42053C1F" w14:textId="77777777" w:rsidR="00ED5B8F" w:rsidRPr="00FF0D8B" w:rsidRDefault="00ED5B8F" w:rsidP="00426581">
            <w:pPr>
              <w:spacing w:line="300" w:lineRule="exact"/>
              <w:ind w:left="210" w:hangingChars="100" w:hanging="210"/>
              <w:rPr>
                <w:rFonts w:ascii="ＭＳ 明朝" w:hAnsi="ＭＳ 明朝"/>
                <w:szCs w:val="21"/>
              </w:rPr>
            </w:pPr>
          </w:p>
          <w:p w14:paraId="578401EE" w14:textId="77777777" w:rsidR="00ED5B8F" w:rsidRPr="00FF0D8B" w:rsidRDefault="00ED5B8F" w:rsidP="00426581">
            <w:pPr>
              <w:spacing w:line="300" w:lineRule="exact"/>
              <w:ind w:left="210" w:hangingChars="100" w:hanging="210"/>
              <w:rPr>
                <w:rFonts w:ascii="ＭＳ 明朝" w:hAnsi="ＭＳ 明朝"/>
                <w:szCs w:val="21"/>
              </w:rPr>
            </w:pPr>
          </w:p>
          <w:p w14:paraId="69D971AF" w14:textId="06D90156" w:rsidR="00426581" w:rsidRPr="00FF0D8B" w:rsidRDefault="00B97C79" w:rsidP="00426581">
            <w:pPr>
              <w:spacing w:line="300" w:lineRule="exact"/>
              <w:ind w:left="210" w:hangingChars="100" w:hanging="210"/>
              <w:rPr>
                <w:rFonts w:ascii="ＭＳ 明朝" w:hAnsi="ＭＳ 明朝"/>
                <w:szCs w:val="21"/>
              </w:rPr>
            </w:pPr>
            <w:r w:rsidRPr="00FF0D8B">
              <w:rPr>
                <w:rFonts w:ascii="ＭＳ 明朝" w:hAnsi="ＭＳ 明朝" w:hint="eastAsia"/>
                <w:szCs w:val="21"/>
              </w:rPr>
              <w:t>イ、関係機関</w:t>
            </w:r>
            <w:r w:rsidR="00B1012A" w:rsidRPr="00FF0D8B">
              <w:rPr>
                <w:rFonts w:ascii="ＭＳ 明朝" w:hAnsi="ＭＳ 明朝" w:hint="eastAsia"/>
                <w:szCs w:val="21"/>
              </w:rPr>
              <w:t>（福祉関係・警察等）</w:t>
            </w:r>
            <w:r w:rsidRPr="00FF0D8B">
              <w:rPr>
                <w:rFonts w:ascii="ＭＳ 明朝" w:hAnsi="ＭＳ 明朝" w:hint="eastAsia"/>
                <w:szCs w:val="21"/>
              </w:rPr>
              <w:t>と連携</w:t>
            </w:r>
            <w:r w:rsidR="00B1012A" w:rsidRPr="00FF0D8B">
              <w:rPr>
                <w:rFonts w:ascii="ＭＳ 明朝" w:hAnsi="ＭＳ 明朝" w:hint="eastAsia"/>
                <w:szCs w:val="21"/>
              </w:rPr>
              <w:t>を深め</w:t>
            </w:r>
            <w:r w:rsidRPr="00FF0D8B">
              <w:rPr>
                <w:rFonts w:ascii="ＭＳ 明朝" w:hAnsi="ＭＳ 明朝" w:hint="eastAsia"/>
                <w:szCs w:val="21"/>
              </w:rPr>
              <w:t>、</w:t>
            </w:r>
            <w:r w:rsidR="00094DDF" w:rsidRPr="00FF0D8B">
              <w:rPr>
                <w:rFonts w:ascii="ＭＳ 明朝" w:hAnsi="ＭＳ 明朝" w:hint="eastAsia"/>
                <w:szCs w:val="21"/>
              </w:rPr>
              <w:t>児童生徒指導チーム、支援チーム、学年主任等、</w:t>
            </w:r>
            <w:r w:rsidR="00B1012A" w:rsidRPr="00FF0D8B">
              <w:rPr>
                <w:rFonts w:ascii="ＭＳ 明朝" w:hAnsi="ＭＳ 明朝" w:hint="eastAsia"/>
                <w:szCs w:val="21"/>
              </w:rPr>
              <w:t>チームで校内</w:t>
            </w:r>
            <w:r w:rsidR="00094DDF" w:rsidRPr="00FF0D8B">
              <w:rPr>
                <w:rFonts w:ascii="ＭＳ 明朝" w:hAnsi="ＭＳ 明朝" w:hint="eastAsia"/>
                <w:szCs w:val="21"/>
              </w:rPr>
              <w:t>生徒</w:t>
            </w:r>
            <w:r w:rsidR="00B1012A" w:rsidRPr="00FF0D8B">
              <w:rPr>
                <w:rFonts w:ascii="ＭＳ 明朝" w:hAnsi="ＭＳ 明朝" w:hint="eastAsia"/>
                <w:szCs w:val="21"/>
              </w:rPr>
              <w:t>支援にあたる。</w:t>
            </w:r>
          </w:p>
          <w:p w14:paraId="70676CC7" w14:textId="77777777" w:rsidR="00ED5B8F" w:rsidRPr="00FF0D8B" w:rsidRDefault="00ED5B8F" w:rsidP="00D30135">
            <w:pPr>
              <w:spacing w:line="300" w:lineRule="exact"/>
              <w:ind w:left="210" w:hangingChars="100" w:hanging="210"/>
              <w:rPr>
                <w:rFonts w:ascii="ＭＳ 明朝" w:hAnsi="ＭＳ 明朝"/>
                <w:szCs w:val="21"/>
              </w:rPr>
            </w:pPr>
          </w:p>
          <w:p w14:paraId="342651CA" w14:textId="202814D0" w:rsidR="00364944" w:rsidRPr="00FF0D8B" w:rsidRDefault="00364944" w:rsidP="00D30135">
            <w:pPr>
              <w:spacing w:line="300" w:lineRule="exact"/>
              <w:ind w:left="210" w:hangingChars="100" w:hanging="210"/>
              <w:rPr>
                <w:rFonts w:ascii="ＭＳ 明朝" w:hAnsi="ＭＳ 明朝"/>
                <w:szCs w:val="21"/>
              </w:rPr>
            </w:pPr>
            <w:r w:rsidRPr="00FF0D8B">
              <w:rPr>
                <w:rFonts w:ascii="ＭＳ 明朝" w:hAnsi="ＭＳ 明朝" w:hint="eastAsia"/>
                <w:szCs w:val="21"/>
              </w:rPr>
              <w:t>ウ、・学校からの情報量を増やす。校長</w:t>
            </w:r>
            <w:r w:rsidR="009F79AC" w:rsidRPr="00FF0D8B">
              <w:rPr>
                <w:rFonts w:ascii="ＭＳ 明朝" w:hAnsi="ＭＳ 明朝" w:hint="eastAsia"/>
                <w:szCs w:val="21"/>
              </w:rPr>
              <w:t>・</w:t>
            </w:r>
            <w:r w:rsidRPr="00FF0D8B">
              <w:rPr>
                <w:rFonts w:ascii="ＭＳ 明朝" w:hAnsi="ＭＳ 明朝" w:hint="eastAsia"/>
                <w:szCs w:val="21"/>
              </w:rPr>
              <w:t>准校長だよりを発行する。</w:t>
            </w:r>
          </w:p>
          <w:p w14:paraId="2D49885B" w14:textId="7900DCA7" w:rsidR="00960BA3" w:rsidRPr="00FF0D8B" w:rsidRDefault="00960BA3" w:rsidP="00D30135">
            <w:pPr>
              <w:spacing w:line="300" w:lineRule="exact"/>
              <w:ind w:left="210" w:hangingChars="100" w:hanging="210"/>
              <w:rPr>
                <w:rFonts w:ascii="ＭＳ 明朝" w:hAnsi="ＭＳ 明朝"/>
                <w:szCs w:val="21"/>
              </w:rPr>
            </w:pPr>
          </w:p>
          <w:p w14:paraId="311DEB74" w14:textId="63DE937C" w:rsidR="00960BA3" w:rsidRPr="00FF0D8B" w:rsidRDefault="00960BA3" w:rsidP="00D30135">
            <w:pPr>
              <w:spacing w:line="300" w:lineRule="exact"/>
              <w:ind w:left="210" w:hangingChars="100" w:hanging="210"/>
              <w:rPr>
                <w:rFonts w:ascii="ＭＳ 明朝" w:hAnsi="ＭＳ 明朝"/>
                <w:szCs w:val="21"/>
              </w:rPr>
            </w:pPr>
          </w:p>
          <w:p w14:paraId="6CCCEDC9" w14:textId="77777777" w:rsidR="00960BA3" w:rsidRPr="00FF0D8B" w:rsidRDefault="00960BA3" w:rsidP="00D30135">
            <w:pPr>
              <w:spacing w:line="300" w:lineRule="exact"/>
              <w:ind w:left="210" w:hangingChars="100" w:hanging="210"/>
              <w:rPr>
                <w:rFonts w:ascii="ＭＳ 明朝" w:hAnsi="ＭＳ 明朝"/>
                <w:szCs w:val="21"/>
              </w:rPr>
            </w:pPr>
          </w:p>
          <w:p w14:paraId="75BBE8F9" w14:textId="3F73C231" w:rsidR="009F79AC" w:rsidRPr="00FF0D8B" w:rsidRDefault="004D0AB1" w:rsidP="004D0AB1">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9F79AC" w:rsidRPr="00FF0D8B">
              <w:rPr>
                <w:rFonts w:ascii="ＭＳ 明朝" w:hAnsi="ＭＳ 明朝" w:hint="eastAsia"/>
                <w:szCs w:val="21"/>
              </w:rPr>
              <w:t>ホームページを見やすく改訂する。</w:t>
            </w:r>
          </w:p>
          <w:p w14:paraId="0F41C174" w14:textId="7882315E" w:rsidR="004D0AB1" w:rsidRPr="00FF0D8B" w:rsidRDefault="004D0AB1" w:rsidP="00960BA3">
            <w:pPr>
              <w:spacing w:line="300" w:lineRule="exact"/>
              <w:ind w:leftChars="100" w:left="210"/>
              <w:rPr>
                <w:rFonts w:ascii="ＭＳ 明朝" w:hAnsi="ＭＳ 明朝"/>
                <w:szCs w:val="21"/>
              </w:rPr>
            </w:pPr>
            <w:r w:rsidRPr="00FF0D8B">
              <w:rPr>
                <w:rFonts w:ascii="ＭＳ 明朝" w:hAnsi="ＭＳ 明朝" w:hint="eastAsia"/>
                <w:szCs w:val="21"/>
              </w:rPr>
              <w:t>マチコミメール</w:t>
            </w:r>
            <w:r w:rsidR="009F79AC" w:rsidRPr="00FF0D8B">
              <w:rPr>
                <w:rFonts w:ascii="ＭＳ 明朝" w:hAnsi="ＭＳ 明朝" w:hint="eastAsia"/>
                <w:szCs w:val="21"/>
              </w:rPr>
              <w:t>を活用し、またその</w:t>
            </w:r>
            <w:r w:rsidRPr="00FF0D8B">
              <w:rPr>
                <w:rFonts w:ascii="ＭＳ 明朝" w:hAnsi="ＭＳ 明朝" w:hint="eastAsia"/>
                <w:szCs w:val="21"/>
              </w:rPr>
              <w:t>アンケート機能の活用を図る。</w:t>
            </w:r>
          </w:p>
          <w:p w14:paraId="68A73D1B" w14:textId="77777777" w:rsidR="004D0AB1" w:rsidRPr="00FF0D8B" w:rsidRDefault="004D0AB1" w:rsidP="004D0AB1">
            <w:pPr>
              <w:spacing w:line="300" w:lineRule="exact"/>
              <w:ind w:left="210" w:hangingChars="100" w:hanging="210"/>
              <w:rPr>
                <w:rFonts w:ascii="ＭＳ 明朝" w:hAnsi="ＭＳ 明朝"/>
                <w:szCs w:val="21"/>
              </w:rPr>
            </w:pPr>
          </w:p>
          <w:p w14:paraId="016126A2" w14:textId="3A7AACBE" w:rsidR="004D0AB1" w:rsidRPr="00FF0D8B" w:rsidRDefault="004D0AB1" w:rsidP="00D30135">
            <w:pPr>
              <w:spacing w:line="300" w:lineRule="exact"/>
              <w:ind w:left="210" w:hangingChars="100" w:hanging="210"/>
              <w:rPr>
                <w:rFonts w:ascii="ＭＳ 明朝" w:hAnsi="ＭＳ 明朝"/>
                <w:szCs w:val="21"/>
              </w:rPr>
            </w:pPr>
          </w:p>
        </w:tc>
        <w:tc>
          <w:tcPr>
            <w:tcW w:w="4110" w:type="dxa"/>
            <w:tcBorders>
              <w:right w:val="dashed" w:sz="4" w:space="0" w:color="auto"/>
            </w:tcBorders>
            <w:tcMar>
              <w:top w:w="85" w:type="dxa"/>
              <w:left w:w="85" w:type="dxa"/>
              <w:bottom w:w="85" w:type="dxa"/>
              <w:right w:w="85" w:type="dxa"/>
            </w:tcMar>
          </w:tcPr>
          <w:p w14:paraId="232EAB05" w14:textId="0A2379A1" w:rsidR="00C25F05" w:rsidRPr="00FF0D8B" w:rsidRDefault="00C25F05" w:rsidP="00C25F05">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hint="eastAsia"/>
                <w:szCs w:val="21"/>
              </w:rPr>
              <w:t>１</w:t>
            </w:r>
            <w:r w:rsidRPr="00FF0D8B">
              <w:rPr>
                <w:rFonts w:ascii="ＭＳ 明朝" w:hAnsi="ＭＳ 明朝" w:hint="eastAsia"/>
                <w:szCs w:val="21"/>
              </w:rPr>
              <w:t>）ア、</w:t>
            </w:r>
            <w:r w:rsidR="006C39C2" w:rsidRPr="00FF0D8B">
              <w:rPr>
                <w:rFonts w:ascii="ＭＳ 明朝" w:hAnsi="ＭＳ 明朝" w:hint="eastAsia"/>
                <w:szCs w:val="21"/>
              </w:rPr>
              <w:t>・</w:t>
            </w:r>
            <w:r w:rsidR="00B51AEB" w:rsidRPr="00FF0D8B">
              <w:rPr>
                <w:rFonts w:ascii="ＭＳ 明朝" w:hAnsi="ＭＳ 明朝" w:hint="eastAsia"/>
                <w:szCs w:val="21"/>
              </w:rPr>
              <w:t>感染症の理解学習を各学部学年で</w:t>
            </w:r>
            <w:r w:rsidR="00FF0D8B" w:rsidRPr="00FF0D8B">
              <w:rPr>
                <w:rFonts w:ascii="ＭＳ 明朝" w:hAnsi="ＭＳ 明朝" w:hint="eastAsia"/>
                <w:szCs w:val="21"/>
              </w:rPr>
              <w:t>２</w:t>
            </w:r>
            <w:r w:rsidR="00B51AEB" w:rsidRPr="00FF0D8B">
              <w:rPr>
                <w:rFonts w:ascii="ＭＳ 明朝" w:hAnsi="ＭＳ 明朝" w:hint="eastAsia"/>
                <w:szCs w:val="21"/>
              </w:rPr>
              <w:t>回以上実施。</w:t>
            </w:r>
          </w:p>
          <w:p w14:paraId="513A2574" w14:textId="77777777" w:rsidR="00B51AEB" w:rsidRPr="00FF0D8B" w:rsidRDefault="00B51AEB" w:rsidP="00C25F05">
            <w:pPr>
              <w:spacing w:line="300" w:lineRule="exact"/>
              <w:ind w:left="210" w:hangingChars="100" w:hanging="210"/>
              <w:rPr>
                <w:rFonts w:ascii="ＭＳ 明朝" w:hAnsi="ＭＳ 明朝"/>
                <w:szCs w:val="21"/>
              </w:rPr>
            </w:pPr>
          </w:p>
          <w:p w14:paraId="048184EB" w14:textId="171034F9" w:rsidR="00B726BD" w:rsidRPr="00FF0D8B" w:rsidRDefault="006C39C2" w:rsidP="004C2D42">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B726BD" w:rsidRPr="00FF0D8B">
              <w:rPr>
                <w:rFonts w:ascii="ＭＳ 明朝" w:hAnsi="ＭＳ 明朝" w:hint="eastAsia"/>
                <w:szCs w:val="21"/>
              </w:rPr>
              <w:t>「</w:t>
            </w:r>
            <w:r w:rsidR="00FA093A" w:rsidRPr="00FF0D8B">
              <w:rPr>
                <w:rFonts w:ascii="ＭＳ 明朝" w:hAnsi="ＭＳ 明朝" w:hint="eastAsia"/>
                <w:szCs w:val="21"/>
              </w:rPr>
              <w:t>担任以外に気軽に相談できる教職員</w:t>
            </w:r>
            <w:r w:rsidR="006B3AA6" w:rsidRPr="00FF0D8B">
              <w:rPr>
                <w:rFonts w:ascii="ＭＳ 明朝" w:hAnsi="ＭＳ 明朝" w:hint="eastAsia"/>
                <w:szCs w:val="21"/>
              </w:rPr>
              <w:t>がいる」</w:t>
            </w:r>
            <w:r w:rsidR="00B726BD" w:rsidRPr="00FF0D8B">
              <w:rPr>
                <w:rFonts w:ascii="ＭＳ 明朝" w:hAnsi="ＭＳ 明朝" w:hint="eastAsia"/>
                <w:szCs w:val="21"/>
              </w:rPr>
              <w:t>保：</w:t>
            </w:r>
            <w:r w:rsidR="00FF0D8B" w:rsidRPr="00FF0D8B">
              <w:rPr>
                <w:rFonts w:ascii="ＭＳ 明朝" w:hAnsi="ＭＳ 明朝"/>
                <w:szCs w:val="21"/>
              </w:rPr>
              <w:t>50</w:t>
            </w:r>
            <w:r w:rsidR="00B726BD" w:rsidRPr="00FF0D8B">
              <w:rPr>
                <w:rFonts w:ascii="ＭＳ 明朝" w:hAnsi="ＭＳ 明朝" w:hint="eastAsia"/>
                <w:szCs w:val="21"/>
              </w:rPr>
              <w:t>%以上</w:t>
            </w:r>
            <w:r w:rsidR="004B738F" w:rsidRPr="00FF0D8B">
              <w:rPr>
                <w:rFonts w:ascii="ＭＳ 明朝" w:hAnsi="ＭＳ 明朝" w:hint="eastAsia"/>
                <w:szCs w:val="21"/>
              </w:rPr>
              <w:t>[</w:t>
            </w:r>
            <w:r w:rsidR="00FF0D8B" w:rsidRPr="00FF0D8B">
              <w:rPr>
                <w:rFonts w:ascii="ＭＳ 明朝" w:hAnsi="ＭＳ 明朝"/>
                <w:szCs w:val="21"/>
              </w:rPr>
              <w:t>39</w:t>
            </w:r>
            <w:r w:rsidR="00B726BD" w:rsidRPr="00FF0D8B">
              <w:rPr>
                <w:rFonts w:ascii="ＭＳ 明朝" w:hAnsi="ＭＳ 明朝" w:hint="eastAsia"/>
                <w:szCs w:val="21"/>
              </w:rPr>
              <w:t>%</w:t>
            </w:r>
            <w:r w:rsidR="004B738F" w:rsidRPr="00FF0D8B">
              <w:rPr>
                <w:rFonts w:ascii="ＭＳ 明朝" w:hAnsi="ＭＳ 明朝" w:hint="eastAsia"/>
                <w:szCs w:val="21"/>
              </w:rPr>
              <w:t>]</w:t>
            </w:r>
          </w:p>
          <w:p w14:paraId="75C75B1B" w14:textId="77777777" w:rsidR="006B3AA6" w:rsidRPr="00FF0D8B" w:rsidRDefault="006B3AA6" w:rsidP="00372B95">
            <w:pPr>
              <w:spacing w:line="300" w:lineRule="exact"/>
              <w:ind w:left="210" w:hangingChars="100" w:hanging="210"/>
              <w:rPr>
                <w:rFonts w:ascii="ＭＳ 明朝" w:hAnsi="ＭＳ 明朝"/>
                <w:szCs w:val="21"/>
              </w:rPr>
            </w:pPr>
          </w:p>
          <w:p w14:paraId="53A682A0" w14:textId="54745317" w:rsidR="00372B95" w:rsidRPr="00FF0D8B" w:rsidRDefault="00372B95" w:rsidP="00372B95">
            <w:pPr>
              <w:spacing w:line="300" w:lineRule="exact"/>
              <w:ind w:left="210" w:hangingChars="100" w:hanging="210"/>
              <w:rPr>
                <w:rFonts w:ascii="ＭＳ 明朝" w:hAnsi="ＭＳ 明朝"/>
                <w:szCs w:val="21"/>
              </w:rPr>
            </w:pPr>
            <w:r w:rsidRPr="00FF0D8B">
              <w:rPr>
                <w:rFonts w:ascii="ＭＳ 明朝" w:hAnsi="ＭＳ 明朝" w:hint="eastAsia"/>
                <w:szCs w:val="21"/>
              </w:rPr>
              <w:t>・食物アレルギー対応</w:t>
            </w:r>
            <w:r w:rsidR="001F5090" w:rsidRPr="00FF0D8B">
              <w:rPr>
                <w:rFonts w:ascii="ＭＳ 明朝" w:hAnsi="ＭＳ 明朝" w:hint="eastAsia"/>
                <w:szCs w:val="21"/>
              </w:rPr>
              <w:t>研修</w:t>
            </w:r>
            <w:r w:rsidR="00ED47F1" w:rsidRPr="00FF0D8B">
              <w:rPr>
                <w:rFonts w:ascii="ＭＳ 明朝" w:hAnsi="ＭＳ 明朝" w:hint="eastAsia"/>
                <w:szCs w:val="21"/>
              </w:rPr>
              <w:t>・</w:t>
            </w:r>
            <w:r w:rsidRPr="00FF0D8B">
              <w:rPr>
                <w:rFonts w:ascii="ＭＳ 明朝" w:hAnsi="ＭＳ 明朝" w:hint="eastAsia"/>
                <w:szCs w:val="21"/>
              </w:rPr>
              <w:t>訓練を年</w:t>
            </w:r>
            <w:r w:rsidR="00FF0D8B" w:rsidRPr="00FF0D8B">
              <w:rPr>
                <w:rFonts w:ascii="ＭＳ 明朝" w:hAnsi="ＭＳ 明朝" w:hint="eastAsia"/>
                <w:szCs w:val="21"/>
              </w:rPr>
              <w:t>１</w:t>
            </w:r>
            <w:r w:rsidRPr="00FF0D8B">
              <w:rPr>
                <w:rFonts w:ascii="ＭＳ 明朝" w:hAnsi="ＭＳ 明朝" w:hint="eastAsia"/>
                <w:szCs w:val="21"/>
              </w:rPr>
              <w:t>回実施。</w:t>
            </w:r>
            <w:r w:rsidR="006B3AA6" w:rsidRPr="00FF0D8B">
              <w:rPr>
                <w:rFonts w:ascii="ＭＳ 明朝" w:hAnsi="ＭＳ 明朝" w:hint="eastAsia"/>
                <w:szCs w:val="21"/>
              </w:rPr>
              <w:t>健康連絡会年</w:t>
            </w:r>
            <w:r w:rsidR="00FF0D8B" w:rsidRPr="00FF0D8B">
              <w:rPr>
                <w:rFonts w:ascii="ＭＳ 明朝" w:hAnsi="ＭＳ 明朝" w:hint="eastAsia"/>
                <w:szCs w:val="21"/>
              </w:rPr>
              <w:t>３</w:t>
            </w:r>
            <w:r w:rsidR="006B3AA6" w:rsidRPr="00FF0D8B">
              <w:rPr>
                <w:rFonts w:ascii="ＭＳ 明朝" w:hAnsi="ＭＳ 明朝" w:hint="eastAsia"/>
                <w:szCs w:val="21"/>
              </w:rPr>
              <w:t>回実施。</w:t>
            </w:r>
          </w:p>
          <w:p w14:paraId="5CC7B3A7" w14:textId="7443E329" w:rsidR="00B51AEB" w:rsidRPr="00FF0D8B" w:rsidRDefault="00B51AEB" w:rsidP="00C25F05">
            <w:pPr>
              <w:spacing w:line="300" w:lineRule="exact"/>
              <w:ind w:left="210" w:hangingChars="100" w:hanging="210"/>
              <w:rPr>
                <w:rFonts w:ascii="ＭＳ 明朝" w:hAnsi="ＭＳ 明朝"/>
                <w:szCs w:val="21"/>
              </w:rPr>
            </w:pPr>
          </w:p>
          <w:p w14:paraId="6B6E7F66" w14:textId="77777777" w:rsidR="00B51AEB" w:rsidRPr="00FF0D8B" w:rsidRDefault="00B51AEB" w:rsidP="00C25F05">
            <w:pPr>
              <w:spacing w:line="300" w:lineRule="exact"/>
              <w:ind w:left="210" w:hangingChars="100" w:hanging="210"/>
              <w:rPr>
                <w:rFonts w:ascii="ＭＳ 明朝" w:hAnsi="ＭＳ 明朝"/>
                <w:szCs w:val="21"/>
              </w:rPr>
            </w:pPr>
          </w:p>
          <w:p w14:paraId="00F4679D" w14:textId="2A3FE62D" w:rsidR="00D329AC" w:rsidRPr="00FF0D8B" w:rsidRDefault="006D6F98" w:rsidP="006C39C2">
            <w:pPr>
              <w:spacing w:line="300" w:lineRule="exact"/>
              <w:ind w:left="210" w:hangingChars="100" w:hanging="210"/>
              <w:rPr>
                <w:rFonts w:ascii="ＭＳ 明朝" w:hAnsi="ＭＳ 明朝"/>
                <w:szCs w:val="21"/>
              </w:rPr>
            </w:pPr>
            <w:r w:rsidRPr="00FF0D8B">
              <w:rPr>
                <w:rFonts w:ascii="ＭＳ 明朝" w:hAnsi="ＭＳ 明朝" w:hint="eastAsia"/>
                <w:szCs w:val="21"/>
              </w:rPr>
              <w:t>イ、</w:t>
            </w:r>
            <w:r w:rsidR="00FF0D8B" w:rsidRPr="00FF0D8B">
              <w:rPr>
                <w:rFonts w:ascii="ＭＳ 明朝" w:hAnsi="ＭＳ 明朝" w:hint="eastAsia"/>
                <w:szCs w:val="21"/>
              </w:rPr>
              <w:t>４</w:t>
            </w:r>
            <w:r w:rsidR="00B51AEB" w:rsidRPr="00FF0D8B">
              <w:rPr>
                <w:rFonts w:ascii="ＭＳ 明朝" w:hAnsi="ＭＳ 明朝" w:hint="eastAsia"/>
                <w:szCs w:val="21"/>
              </w:rPr>
              <w:t>月中に教職員の</w:t>
            </w:r>
            <w:r w:rsidR="00FF0D8B" w:rsidRPr="00FF0D8B">
              <w:rPr>
                <w:rFonts w:ascii="ＭＳ 明朝" w:hAnsi="ＭＳ 明朝"/>
                <w:szCs w:val="21"/>
              </w:rPr>
              <w:t>BCP</w:t>
            </w:r>
            <w:r w:rsidR="00B51AEB" w:rsidRPr="00FF0D8B">
              <w:rPr>
                <w:rFonts w:ascii="ＭＳ 明朝" w:hAnsi="ＭＳ 明朝" w:hint="eastAsia"/>
                <w:szCs w:val="21"/>
              </w:rPr>
              <w:t>を確認し、</w:t>
            </w:r>
            <w:r w:rsidR="00D329AC" w:rsidRPr="00FF0D8B">
              <w:rPr>
                <w:rFonts w:ascii="ＭＳ 明朝" w:hAnsi="ＭＳ 明朝" w:hint="eastAsia"/>
                <w:szCs w:val="21"/>
              </w:rPr>
              <w:t>防災マニュアルを周知徹底する。</w:t>
            </w:r>
          </w:p>
          <w:p w14:paraId="7A625D8A" w14:textId="18582097" w:rsidR="0037094E" w:rsidRPr="00FF0D8B" w:rsidRDefault="0037094E" w:rsidP="0037094E">
            <w:pPr>
              <w:spacing w:line="300" w:lineRule="exact"/>
              <w:ind w:left="210" w:hangingChars="100" w:hanging="210"/>
              <w:rPr>
                <w:rFonts w:ascii="ＭＳ 明朝" w:hAnsi="ＭＳ 明朝"/>
                <w:szCs w:val="21"/>
              </w:rPr>
            </w:pPr>
            <w:r w:rsidRPr="00FF0D8B">
              <w:rPr>
                <w:rFonts w:ascii="ＭＳ 明朝" w:hAnsi="ＭＳ 明朝" w:hint="eastAsia"/>
                <w:szCs w:val="21"/>
              </w:rPr>
              <w:t>「地震や台風時の対応について生徒・保護者に行動マニュアルが知らされている」</w:t>
            </w:r>
          </w:p>
          <w:p w14:paraId="58AD9C35" w14:textId="2CCE9DC8" w:rsidR="0037094E" w:rsidRPr="00FF0D8B" w:rsidRDefault="0037094E" w:rsidP="00CB274D">
            <w:pPr>
              <w:spacing w:line="300" w:lineRule="exact"/>
              <w:ind w:leftChars="100" w:left="210"/>
              <w:rPr>
                <w:rFonts w:ascii="ＭＳ 明朝" w:hAnsi="ＭＳ 明朝"/>
                <w:szCs w:val="21"/>
              </w:rPr>
            </w:pPr>
            <w:r w:rsidRPr="00FF0D8B">
              <w:rPr>
                <w:rFonts w:ascii="ＭＳ 明朝" w:hAnsi="ＭＳ 明朝" w:hint="eastAsia"/>
                <w:szCs w:val="21"/>
              </w:rPr>
              <w:t>保：</w:t>
            </w:r>
            <w:r w:rsidR="00FF0D8B" w:rsidRPr="00FF0D8B">
              <w:rPr>
                <w:rFonts w:ascii="ＭＳ 明朝" w:hAnsi="ＭＳ 明朝"/>
                <w:szCs w:val="21"/>
              </w:rPr>
              <w:t>90</w:t>
            </w:r>
            <w:r w:rsidRPr="00FF0D8B">
              <w:rPr>
                <w:rFonts w:ascii="ＭＳ 明朝" w:hAnsi="ＭＳ 明朝" w:hint="eastAsia"/>
                <w:szCs w:val="21"/>
              </w:rPr>
              <w:t>%以上維持</w:t>
            </w:r>
            <w:r w:rsidR="004B738F" w:rsidRPr="00FF0D8B">
              <w:rPr>
                <w:rFonts w:ascii="ＭＳ 明朝" w:hAnsi="ＭＳ 明朝" w:hint="eastAsia"/>
                <w:szCs w:val="21"/>
              </w:rPr>
              <w:t>[</w:t>
            </w:r>
            <w:r w:rsidR="00FF0D8B" w:rsidRPr="00FF0D8B">
              <w:rPr>
                <w:rFonts w:ascii="ＭＳ 明朝" w:hAnsi="ＭＳ 明朝"/>
                <w:szCs w:val="21"/>
              </w:rPr>
              <w:t>94</w:t>
            </w:r>
            <w:r w:rsidRPr="00FF0D8B">
              <w:rPr>
                <w:rFonts w:ascii="ＭＳ 明朝" w:hAnsi="ＭＳ 明朝" w:hint="eastAsia"/>
                <w:szCs w:val="21"/>
              </w:rPr>
              <w:t>%</w:t>
            </w:r>
            <w:r w:rsidR="004B738F" w:rsidRPr="00FF0D8B">
              <w:rPr>
                <w:rFonts w:ascii="ＭＳ 明朝" w:hAnsi="ＭＳ 明朝" w:hint="eastAsia"/>
                <w:szCs w:val="21"/>
              </w:rPr>
              <w:t>]</w:t>
            </w:r>
          </w:p>
          <w:p w14:paraId="0C14E642" w14:textId="5FB1D30B" w:rsidR="003B220B" w:rsidRPr="00FF0D8B" w:rsidRDefault="003B220B" w:rsidP="003B220B">
            <w:pPr>
              <w:spacing w:line="300" w:lineRule="exact"/>
              <w:ind w:left="210" w:hangingChars="100" w:hanging="210"/>
              <w:rPr>
                <w:rFonts w:ascii="ＭＳ 明朝" w:hAnsi="ＭＳ 明朝"/>
                <w:szCs w:val="21"/>
              </w:rPr>
            </w:pPr>
            <w:r w:rsidRPr="00FF0D8B">
              <w:rPr>
                <w:rFonts w:ascii="ＭＳ 明朝" w:hAnsi="ＭＳ 明朝" w:hint="eastAsia"/>
                <w:szCs w:val="21"/>
              </w:rPr>
              <w:t>・防災訓練</w:t>
            </w:r>
            <w:r w:rsidR="00D329AC" w:rsidRPr="00FF0D8B">
              <w:rPr>
                <w:rFonts w:ascii="ＭＳ 明朝" w:hAnsi="ＭＳ 明朝" w:hint="eastAsia"/>
                <w:szCs w:val="21"/>
              </w:rPr>
              <w:t>年</w:t>
            </w:r>
            <w:r w:rsidR="00FF0D8B" w:rsidRPr="00FF0D8B">
              <w:rPr>
                <w:rFonts w:ascii="ＭＳ 明朝" w:hAnsi="ＭＳ 明朝" w:hint="eastAsia"/>
                <w:szCs w:val="21"/>
              </w:rPr>
              <w:t>３</w:t>
            </w:r>
            <w:r w:rsidR="00D329AC" w:rsidRPr="00FF0D8B">
              <w:rPr>
                <w:rFonts w:ascii="ＭＳ 明朝" w:hAnsi="ＭＳ 明朝" w:hint="eastAsia"/>
                <w:szCs w:val="21"/>
              </w:rPr>
              <w:t>回実施し、</w:t>
            </w:r>
            <w:r w:rsidRPr="00FF0D8B">
              <w:rPr>
                <w:rFonts w:ascii="ＭＳ 明朝" w:hAnsi="ＭＳ 明朝" w:hint="eastAsia"/>
                <w:szCs w:val="21"/>
              </w:rPr>
              <w:t>防災学習</w:t>
            </w:r>
            <w:r w:rsidR="0037094E" w:rsidRPr="00FF0D8B">
              <w:rPr>
                <w:rFonts w:ascii="ＭＳ 明朝" w:hAnsi="ＭＳ 明朝" w:hint="eastAsia"/>
                <w:szCs w:val="21"/>
              </w:rPr>
              <w:t>を</w:t>
            </w:r>
            <w:r w:rsidR="00D329AC" w:rsidRPr="00FF0D8B">
              <w:rPr>
                <w:rFonts w:ascii="ＭＳ 明朝" w:hAnsi="ＭＳ 明朝" w:hint="eastAsia"/>
                <w:szCs w:val="21"/>
              </w:rPr>
              <w:t>シラバスに組み込み、各学年で実施。</w:t>
            </w:r>
          </w:p>
          <w:p w14:paraId="53270B77" w14:textId="3841339E" w:rsidR="003B220B" w:rsidRPr="00FF0D8B" w:rsidRDefault="003B220B" w:rsidP="003B220B">
            <w:pPr>
              <w:spacing w:line="300" w:lineRule="exact"/>
              <w:ind w:left="210" w:hangingChars="100" w:hanging="210"/>
              <w:rPr>
                <w:rFonts w:ascii="ＭＳ 明朝" w:hAnsi="ＭＳ 明朝"/>
                <w:szCs w:val="21"/>
              </w:rPr>
            </w:pPr>
            <w:r w:rsidRPr="00FF0D8B">
              <w:rPr>
                <w:rFonts w:ascii="ＭＳ 明朝" w:hAnsi="ＭＳ 明朝" w:hint="eastAsia"/>
                <w:szCs w:val="21"/>
              </w:rPr>
              <w:t xml:space="preserve">　</w:t>
            </w:r>
          </w:p>
          <w:p w14:paraId="029D9CD7" w14:textId="0A3FC5B0" w:rsidR="0037094E" w:rsidRPr="00FF0D8B" w:rsidRDefault="0037094E" w:rsidP="0037094E">
            <w:pPr>
              <w:spacing w:line="300" w:lineRule="exact"/>
              <w:ind w:left="210" w:hangingChars="100" w:hanging="210"/>
              <w:rPr>
                <w:rFonts w:ascii="ＭＳ 明朝" w:hAnsi="ＭＳ 明朝"/>
                <w:szCs w:val="21"/>
              </w:rPr>
            </w:pPr>
            <w:r w:rsidRPr="00FF0D8B">
              <w:rPr>
                <w:rFonts w:ascii="ＭＳ 明朝" w:hAnsi="ＭＳ 明朝" w:hint="eastAsia"/>
                <w:szCs w:val="21"/>
              </w:rPr>
              <w:t>・災害時引き渡し訓練を年</w:t>
            </w:r>
            <w:r w:rsidR="00FF0D8B" w:rsidRPr="00FF0D8B">
              <w:rPr>
                <w:rFonts w:ascii="ＭＳ 明朝" w:hAnsi="ＭＳ 明朝" w:hint="eastAsia"/>
                <w:szCs w:val="21"/>
              </w:rPr>
              <w:t>１</w:t>
            </w:r>
            <w:r w:rsidRPr="00FF0D8B">
              <w:rPr>
                <w:rFonts w:ascii="ＭＳ 明朝" w:hAnsi="ＭＳ 明朝" w:hint="eastAsia"/>
                <w:szCs w:val="21"/>
              </w:rPr>
              <w:t>回以上実施。</w:t>
            </w:r>
          </w:p>
          <w:p w14:paraId="4F20C517" w14:textId="048BA8BC" w:rsidR="00F41675" w:rsidRPr="00FF0D8B" w:rsidRDefault="003B220B" w:rsidP="00C25F05">
            <w:pPr>
              <w:spacing w:line="300" w:lineRule="exact"/>
              <w:ind w:left="210" w:hangingChars="100" w:hanging="210"/>
              <w:rPr>
                <w:rFonts w:ascii="ＭＳ 明朝" w:hAnsi="ＭＳ 明朝"/>
                <w:szCs w:val="21"/>
              </w:rPr>
            </w:pPr>
            <w:r w:rsidRPr="00FF0D8B">
              <w:rPr>
                <w:rFonts w:ascii="ＭＳ 明朝" w:hAnsi="ＭＳ 明朝" w:hint="eastAsia"/>
                <w:szCs w:val="21"/>
              </w:rPr>
              <w:t>・購入した防災備蓄品を校長准校長だよりで発信する。</w:t>
            </w:r>
          </w:p>
          <w:p w14:paraId="257879A9" w14:textId="01B44E25" w:rsidR="00364944" w:rsidRPr="00FF0D8B" w:rsidRDefault="00364944" w:rsidP="004C2D42">
            <w:pPr>
              <w:spacing w:line="300" w:lineRule="exact"/>
              <w:ind w:left="210" w:hangingChars="100" w:hanging="210"/>
              <w:rPr>
                <w:rFonts w:ascii="ＭＳ 明朝" w:hAnsi="ＭＳ 明朝"/>
                <w:szCs w:val="21"/>
              </w:rPr>
            </w:pPr>
          </w:p>
          <w:p w14:paraId="29F91185" w14:textId="784B5C2B" w:rsidR="00B97C79" w:rsidRPr="00FF0D8B" w:rsidRDefault="00ED47F1" w:rsidP="004C2D42">
            <w:pPr>
              <w:spacing w:line="300" w:lineRule="exact"/>
              <w:ind w:left="210" w:hangingChars="100" w:hanging="210"/>
              <w:rPr>
                <w:rFonts w:ascii="ＭＳ 明朝" w:hAnsi="ＭＳ 明朝"/>
                <w:szCs w:val="21"/>
              </w:rPr>
            </w:pPr>
            <w:r w:rsidRPr="00FF0D8B">
              <w:rPr>
                <w:rFonts w:ascii="ＭＳ 明朝" w:hAnsi="ＭＳ 明朝" w:hint="eastAsia"/>
                <w:szCs w:val="21"/>
              </w:rPr>
              <w:t>ウ、・人権研修年</w:t>
            </w:r>
            <w:r w:rsidR="00FF0D8B" w:rsidRPr="00FF0D8B">
              <w:rPr>
                <w:rFonts w:ascii="ＭＳ 明朝" w:hAnsi="ＭＳ 明朝" w:hint="eastAsia"/>
                <w:szCs w:val="21"/>
              </w:rPr>
              <w:t>３</w:t>
            </w:r>
            <w:r w:rsidRPr="00FF0D8B">
              <w:rPr>
                <w:rFonts w:ascii="ＭＳ 明朝" w:hAnsi="ＭＳ 明朝" w:hint="eastAsia"/>
                <w:szCs w:val="21"/>
              </w:rPr>
              <w:t>回実施。</w:t>
            </w:r>
          </w:p>
          <w:p w14:paraId="5DFA5238" w14:textId="1B068364" w:rsidR="00ED5B8F" w:rsidRPr="00FF0D8B" w:rsidRDefault="00ED5B8F" w:rsidP="004C2D42">
            <w:pPr>
              <w:spacing w:line="300" w:lineRule="exact"/>
              <w:ind w:left="210" w:hangingChars="100" w:hanging="210"/>
              <w:rPr>
                <w:rFonts w:ascii="ＭＳ 明朝" w:hAnsi="ＭＳ 明朝"/>
                <w:szCs w:val="21"/>
              </w:rPr>
            </w:pPr>
            <w:r w:rsidRPr="00FF0D8B">
              <w:rPr>
                <w:rFonts w:ascii="ＭＳ 明朝" w:hAnsi="ＭＳ 明朝" w:hint="eastAsia"/>
                <w:szCs w:val="21"/>
              </w:rPr>
              <w:t>・「学校は日常の教育活動において子どもの人権を十分に尊重している」</w:t>
            </w:r>
          </w:p>
          <w:p w14:paraId="652F019C" w14:textId="20F6B6DB" w:rsidR="004D29CA" w:rsidRPr="00FF0D8B" w:rsidRDefault="00ED5B8F" w:rsidP="00CB274D">
            <w:pPr>
              <w:spacing w:line="300" w:lineRule="exact"/>
              <w:ind w:leftChars="100" w:left="210"/>
              <w:rPr>
                <w:rFonts w:ascii="ＭＳ 明朝" w:hAnsi="ＭＳ 明朝"/>
                <w:szCs w:val="21"/>
              </w:rPr>
            </w:pPr>
            <w:r w:rsidRPr="00FF0D8B">
              <w:rPr>
                <w:rFonts w:ascii="ＭＳ 明朝" w:hAnsi="ＭＳ 明朝" w:hint="eastAsia"/>
                <w:szCs w:val="21"/>
              </w:rPr>
              <w:t>保：</w:t>
            </w:r>
            <w:r w:rsidR="00FF0D8B" w:rsidRPr="00FF0D8B">
              <w:rPr>
                <w:rFonts w:ascii="ＭＳ 明朝" w:hAnsi="ＭＳ 明朝"/>
                <w:szCs w:val="21"/>
              </w:rPr>
              <w:t>90</w:t>
            </w:r>
            <w:r w:rsidRPr="00FF0D8B">
              <w:rPr>
                <w:rFonts w:ascii="ＭＳ 明朝" w:hAnsi="ＭＳ 明朝" w:hint="eastAsia"/>
                <w:szCs w:val="21"/>
              </w:rPr>
              <w:t>%以上</w:t>
            </w:r>
            <w:r w:rsidR="004B738F" w:rsidRPr="00FF0D8B">
              <w:rPr>
                <w:rFonts w:ascii="ＭＳ 明朝" w:hAnsi="ＭＳ 明朝" w:hint="eastAsia"/>
                <w:szCs w:val="21"/>
              </w:rPr>
              <w:t>[</w:t>
            </w:r>
            <w:r w:rsidR="00FF0D8B" w:rsidRPr="00FF0D8B">
              <w:rPr>
                <w:rFonts w:ascii="ＭＳ 明朝" w:hAnsi="ＭＳ 明朝"/>
                <w:szCs w:val="21"/>
              </w:rPr>
              <w:t>87</w:t>
            </w:r>
            <w:r w:rsidRPr="00FF0D8B">
              <w:rPr>
                <w:rFonts w:ascii="ＭＳ 明朝" w:hAnsi="ＭＳ 明朝" w:hint="eastAsia"/>
                <w:szCs w:val="21"/>
              </w:rPr>
              <w:t>%</w:t>
            </w:r>
            <w:r w:rsidR="004B738F" w:rsidRPr="00FF0D8B">
              <w:rPr>
                <w:rFonts w:ascii="ＭＳ 明朝" w:hAnsi="ＭＳ 明朝" w:hint="eastAsia"/>
                <w:szCs w:val="21"/>
              </w:rPr>
              <w:t>]</w:t>
            </w:r>
          </w:p>
          <w:p w14:paraId="7AB37C86" w14:textId="77777777" w:rsidR="00D329AC" w:rsidRPr="00FF0D8B" w:rsidRDefault="00D329AC" w:rsidP="00CB274D">
            <w:pPr>
              <w:spacing w:line="300" w:lineRule="exact"/>
              <w:ind w:leftChars="100" w:left="210"/>
              <w:rPr>
                <w:rFonts w:ascii="ＭＳ 明朝" w:hAnsi="ＭＳ 明朝"/>
                <w:szCs w:val="21"/>
              </w:rPr>
            </w:pPr>
          </w:p>
          <w:p w14:paraId="27A6BC57" w14:textId="77777777" w:rsidR="00D329AC" w:rsidRPr="00FF0D8B" w:rsidRDefault="00ED47F1" w:rsidP="00D329AC">
            <w:pPr>
              <w:spacing w:line="300" w:lineRule="exact"/>
              <w:ind w:left="210" w:hangingChars="100" w:hanging="210"/>
              <w:rPr>
                <w:rFonts w:ascii="ＭＳ 明朝" w:hAnsi="ＭＳ 明朝"/>
                <w:szCs w:val="21"/>
              </w:rPr>
            </w:pPr>
            <w:r w:rsidRPr="00FF0D8B">
              <w:rPr>
                <w:rFonts w:ascii="ＭＳ 明朝" w:hAnsi="ＭＳ 明朝" w:hint="eastAsia"/>
                <w:szCs w:val="21"/>
              </w:rPr>
              <w:t>・主任会、首席会</w:t>
            </w:r>
            <w:r w:rsidR="00D329AC" w:rsidRPr="00FF0D8B">
              <w:rPr>
                <w:rFonts w:ascii="ＭＳ 明朝" w:hAnsi="ＭＳ 明朝" w:hint="eastAsia"/>
                <w:szCs w:val="21"/>
              </w:rPr>
              <w:t>、</w:t>
            </w:r>
            <w:r w:rsidRPr="00FF0D8B">
              <w:rPr>
                <w:rFonts w:ascii="ＭＳ 明朝" w:hAnsi="ＭＳ 明朝" w:hint="eastAsia"/>
                <w:szCs w:val="21"/>
              </w:rPr>
              <w:t>高等部総括会議</w:t>
            </w:r>
            <w:r w:rsidR="00D329AC" w:rsidRPr="00FF0D8B">
              <w:rPr>
                <w:rFonts w:ascii="ＭＳ 明朝" w:hAnsi="ＭＳ 明朝" w:hint="eastAsia"/>
                <w:szCs w:val="21"/>
              </w:rPr>
              <w:t>：</w:t>
            </w:r>
          </w:p>
          <w:p w14:paraId="0B6F94EE" w14:textId="4A83CDDC" w:rsidR="00ED47F1" w:rsidRPr="00FF0D8B" w:rsidRDefault="00ED47F1" w:rsidP="00D329AC">
            <w:pPr>
              <w:spacing w:line="300" w:lineRule="exact"/>
              <w:ind w:leftChars="100" w:left="210"/>
              <w:rPr>
                <w:rFonts w:ascii="ＭＳ 明朝" w:hAnsi="ＭＳ 明朝"/>
                <w:szCs w:val="21"/>
              </w:rPr>
            </w:pPr>
            <w:r w:rsidRPr="00FF0D8B">
              <w:rPr>
                <w:rFonts w:ascii="ＭＳ 明朝" w:hAnsi="ＭＳ 明朝" w:hint="eastAsia"/>
                <w:szCs w:val="21"/>
              </w:rPr>
              <w:t>週</w:t>
            </w:r>
            <w:r w:rsidR="00FF0D8B" w:rsidRPr="00FF0D8B">
              <w:rPr>
                <w:rFonts w:ascii="ＭＳ 明朝" w:hAnsi="ＭＳ 明朝" w:hint="eastAsia"/>
                <w:szCs w:val="21"/>
              </w:rPr>
              <w:t>１</w:t>
            </w:r>
            <w:r w:rsidRPr="00FF0D8B">
              <w:rPr>
                <w:rFonts w:ascii="ＭＳ 明朝" w:hAnsi="ＭＳ 明朝" w:hint="eastAsia"/>
                <w:szCs w:val="21"/>
              </w:rPr>
              <w:t>回実施。</w:t>
            </w:r>
          </w:p>
          <w:p w14:paraId="605568D0" w14:textId="47A2DF76" w:rsidR="00ED47F1" w:rsidRPr="00FF0D8B" w:rsidRDefault="00ED47F1" w:rsidP="004C2D42">
            <w:pPr>
              <w:spacing w:line="300" w:lineRule="exact"/>
              <w:ind w:left="210" w:hangingChars="100" w:hanging="210"/>
              <w:rPr>
                <w:rFonts w:ascii="ＭＳ 明朝" w:hAnsi="ＭＳ 明朝"/>
                <w:szCs w:val="21"/>
              </w:rPr>
            </w:pPr>
          </w:p>
          <w:p w14:paraId="337BDC43" w14:textId="34AB3C82" w:rsidR="00ED5B8F" w:rsidRPr="00FF0D8B" w:rsidRDefault="00426581" w:rsidP="00372B95">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hint="eastAsia"/>
                <w:szCs w:val="21"/>
              </w:rPr>
              <w:t>２</w:t>
            </w:r>
            <w:r w:rsidRPr="00FF0D8B">
              <w:rPr>
                <w:rFonts w:ascii="ＭＳ 明朝" w:hAnsi="ＭＳ 明朝" w:hint="eastAsia"/>
                <w:szCs w:val="21"/>
              </w:rPr>
              <w:t>）</w:t>
            </w:r>
          </w:p>
          <w:p w14:paraId="402CB139" w14:textId="22823B10" w:rsidR="00426581" w:rsidRPr="00FF0D8B" w:rsidRDefault="00426581" w:rsidP="00372B95">
            <w:pPr>
              <w:spacing w:line="300" w:lineRule="exact"/>
              <w:ind w:left="210" w:hangingChars="100" w:hanging="210"/>
              <w:rPr>
                <w:rFonts w:ascii="ＭＳ 明朝" w:hAnsi="ＭＳ 明朝"/>
                <w:szCs w:val="21"/>
              </w:rPr>
            </w:pPr>
            <w:r w:rsidRPr="00FF0D8B">
              <w:rPr>
                <w:rFonts w:ascii="ＭＳ 明朝" w:hAnsi="ＭＳ 明朝" w:hint="eastAsia"/>
                <w:szCs w:val="21"/>
              </w:rPr>
              <w:t>ア、来校・訪問相談：年間</w:t>
            </w:r>
            <w:r w:rsidR="00FF0D8B" w:rsidRPr="00FF0D8B">
              <w:rPr>
                <w:rFonts w:ascii="ＭＳ 明朝" w:hAnsi="ＭＳ 明朝"/>
                <w:szCs w:val="21"/>
              </w:rPr>
              <w:t>80</w:t>
            </w:r>
            <w:r w:rsidRPr="00FF0D8B">
              <w:rPr>
                <w:rFonts w:ascii="ＭＳ 明朝" w:hAnsi="ＭＳ 明朝" w:hint="eastAsia"/>
                <w:szCs w:val="21"/>
              </w:rPr>
              <w:t>件以上</w:t>
            </w:r>
            <w:r w:rsidR="00B97C79" w:rsidRPr="00FF0D8B">
              <w:rPr>
                <w:rFonts w:ascii="ＭＳ 明朝" w:hAnsi="ＭＳ 明朝" w:hint="eastAsia"/>
                <w:szCs w:val="21"/>
              </w:rPr>
              <w:t>実施。</w:t>
            </w:r>
            <w:r w:rsidR="004B738F" w:rsidRPr="00FF0D8B">
              <w:rPr>
                <w:rFonts w:ascii="ＭＳ 明朝" w:hAnsi="ＭＳ 明朝" w:hint="eastAsia"/>
                <w:szCs w:val="21"/>
              </w:rPr>
              <w:t>[</w:t>
            </w:r>
            <w:r w:rsidR="00FF0D8B" w:rsidRPr="00FF0D8B">
              <w:rPr>
                <w:rFonts w:ascii="ＭＳ 明朝" w:hAnsi="ＭＳ 明朝"/>
                <w:szCs w:val="21"/>
              </w:rPr>
              <w:t>77</w:t>
            </w:r>
            <w:r w:rsidR="004B738F" w:rsidRPr="00FF0D8B">
              <w:rPr>
                <w:rFonts w:ascii="ＭＳ 明朝" w:hAnsi="ＭＳ 明朝" w:hint="eastAsia"/>
                <w:szCs w:val="21"/>
              </w:rPr>
              <w:t>回]</w:t>
            </w:r>
          </w:p>
          <w:p w14:paraId="2A4DFB41" w14:textId="7E4ADC47" w:rsidR="00B1012A" w:rsidRPr="00FF0D8B" w:rsidRDefault="00B1012A" w:rsidP="00B1012A">
            <w:pPr>
              <w:spacing w:line="300" w:lineRule="exact"/>
              <w:ind w:leftChars="100" w:left="210"/>
              <w:rPr>
                <w:rFonts w:ascii="ＭＳ 明朝" w:hAnsi="ＭＳ 明朝"/>
                <w:szCs w:val="21"/>
              </w:rPr>
            </w:pPr>
          </w:p>
          <w:p w14:paraId="18F18150" w14:textId="03FA94BC" w:rsidR="00ED5B8F" w:rsidRPr="00FF0D8B" w:rsidRDefault="00ED5B8F" w:rsidP="00B1012A">
            <w:pPr>
              <w:spacing w:line="300" w:lineRule="exact"/>
              <w:ind w:leftChars="100" w:left="210"/>
              <w:rPr>
                <w:rFonts w:ascii="ＭＳ 明朝" w:hAnsi="ＭＳ 明朝"/>
                <w:szCs w:val="21"/>
              </w:rPr>
            </w:pPr>
          </w:p>
          <w:p w14:paraId="3F28AC64" w14:textId="5DE05B5C" w:rsidR="00ED5B8F" w:rsidRPr="00FF0D8B" w:rsidRDefault="00ED5B8F" w:rsidP="00B1012A">
            <w:pPr>
              <w:spacing w:line="300" w:lineRule="exact"/>
              <w:ind w:leftChars="100" w:left="210"/>
              <w:rPr>
                <w:rFonts w:ascii="ＭＳ 明朝" w:hAnsi="ＭＳ 明朝"/>
                <w:szCs w:val="21"/>
              </w:rPr>
            </w:pPr>
          </w:p>
          <w:p w14:paraId="031DBA0F" w14:textId="77777777" w:rsidR="00ED5B8F" w:rsidRPr="00FF0D8B" w:rsidRDefault="00ED5B8F" w:rsidP="00B1012A">
            <w:pPr>
              <w:spacing w:line="300" w:lineRule="exact"/>
              <w:ind w:leftChars="100" w:left="210"/>
              <w:rPr>
                <w:rFonts w:ascii="ＭＳ 明朝" w:hAnsi="ＭＳ 明朝"/>
                <w:szCs w:val="21"/>
              </w:rPr>
            </w:pPr>
          </w:p>
          <w:p w14:paraId="0601E2C4" w14:textId="77777777" w:rsidR="00ED5B8F" w:rsidRPr="00FF0D8B" w:rsidRDefault="00ED5B8F" w:rsidP="00B1012A">
            <w:pPr>
              <w:spacing w:line="300" w:lineRule="exact"/>
              <w:ind w:leftChars="100" w:left="210"/>
              <w:rPr>
                <w:rFonts w:ascii="ＭＳ 明朝" w:hAnsi="ＭＳ 明朝"/>
                <w:szCs w:val="21"/>
              </w:rPr>
            </w:pPr>
          </w:p>
          <w:p w14:paraId="1DEE7DC6" w14:textId="123C31C5" w:rsidR="00426581" w:rsidRPr="00FF0D8B" w:rsidRDefault="00B1012A" w:rsidP="00B1012A">
            <w:pPr>
              <w:spacing w:line="300" w:lineRule="exact"/>
              <w:rPr>
                <w:rFonts w:ascii="ＭＳ 明朝" w:hAnsi="ＭＳ 明朝"/>
                <w:szCs w:val="21"/>
              </w:rPr>
            </w:pPr>
            <w:r w:rsidRPr="00FF0D8B">
              <w:rPr>
                <w:rFonts w:ascii="ＭＳ 明朝" w:hAnsi="ＭＳ 明朝" w:hint="eastAsia"/>
                <w:szCs w:val="21"/>
              </w:rPr>
              <w:t>イ、</w:t>
            </w:r>
            <w:r w:rsidR="00364944" w:rsidRPr="00FF0D8B">
              <w:rPr>
                <w:rFonts w:ascii="ＭＳ 明朝" w:hAnsi="ＭＳ 明朝" w:hint="eastAsia"/>
                <w:szCs w:val="21"/>
              </w:rPr>
              <w:t>校内支援相談（ケース会議）：</w:t>
            </w:r>
          </w:p>
          <w:p w14:paraId="38AAA084" w14:textId="46792BE1" w:rsidR="00C66DFC" w:rsidRPr="00FF0D8B" w:rsidRDefault="00364944" w:rsidP="00C66DFC">
            <w:pPr>
              <w:spacing w:line="300" w:lineRule="exact"/>
              <w:ind w:left="210" w:hangingChars="100" w:hanging="210"/>
              <w:rPr>
                <w:rFonts w:ascii="ＭＳ 明朝" w:hAnsi="ＭＳ 明朝"/>
                <w:szCs w:val="21"/>
              </w:rPr>
            </w:pPr>
            <w:r w:rsidRPr="00FF0D8B">
              <w:rPr>
                <w:rFonts w:ascii="ＭＳ 明朝" w:hAnsi="ＭＳ 明朝" w:hint="eastAsia"/>
                <w:szCs w:val="21"/>
              </w:rPr>
              <w:t xml:space="preserve">　年間</w:t>
            </w:r>
            <w:r w:rsidR="00C66DFC" w:rsidRPr="00FF0D8B">
              <w:rPr>
                <w:rFonts w:ascii="ＭＳ 明朝" w:hAnsi="ＭＳ 明朝" w:hint="eastAsia"/>
                <w:szCs w:val="21"/>
              </w:rPr>
              <w:t>延べ</w:t>
            </w:r>
            <w:r w:rsidR="00FF0D8B" w:rsidRPr="00FF0D8B">
              <w:rPr>
                <w:rFonts w:ascii="ＭＳ 明朝" w:hAnsi="ＭＳ 明朝"/>
                <w:szCs w:val="21"/>
              </w:rPr>
              <w:t>30</w:t>
            </w:r>
            <w:r w:rsidR="00C66DFC" w:rsidRPr="00FF0D8B">
              <w:rPr>
                <w:rFonts w:ascii="ＭＳ 明朝" w:hAnsi="ＭＳ 明朝" w:hint="eastAsia"/>
                <w:szCs w:val="21"/>
              </w:rPr>
              <w:t>回</w:t>
            </w:r>
            <w:r w:rsidR="00B97C79" w:rsidRPr="00FF0D8B">
              <w:rPr>
                <w:rFonts w:ascii="ＭＳ 明朝" w:hAnsi="ＭＳ 明朝" w:hint="eastAsia"/>
                <w:szCs w:val="21"/>
              </w:rPr>
              <w:t>実施。</w:t>
            </w:r>
            <w:r w:rsidR="004B738F" w:rsidRPr="00FF0D8B">
              <w:rPr>
                <w:rFonts w:ascii="ＭＳ 明朝" w:hAnsi="ＭＳ 明朝" w:hint="eastAsia"/>
                <w:szCs w:val="21"/>
              </w:rPr>
              <w:t>[</w:t>
            </w:r>
            <w:r w:rsidR="00FF0D8B" w:rsidRPr="00FF0D8B">
              <w:rPr>
                <w:rFonts w:ascii="ＭＳ 明朝" w:hAnsi="ＭＳ 明朝"/>
                <w:szCs w:val="21"/>
              </w:rPr>
              <w:t>36</w:t>
            </w:r>
            <w:r w:rsidR="004B738F" w:rsidRPr="00FF0D8B">
              <w:rPr>
                <w:rFonts w:ascii="ＭＳ 明朝" w:hAnsi="ＭＳ 明朝" w:hint="eastAsia"/>
                <w:szCs w:val="21"/>
              </w:rPr>
              <w:t>回]</w:t>
            </w:r>
          </w:p>
          <w:p w14:paraId="5C39E37F" w14:textId="3CB329EF" w:rsidR="00426581" w:rsidRPr="00FF0D8B" w:rsidRDefault="00426581" w:rsidP="00372B95">
            <w:pPr>
              <w:spacing w:line="300" w:lineRule="exact"/>
              <w:ind w:left="210" w:hangingChars="100" w:hanging="210"/>
              <w:rPr>
                <w:rFonts w:ascii="ＭＳ 明朝" w:hAnsi="ＭＳ 明朝"/>
                <w:szCs w:val="21"/>
              </w:rPr>
            </w:pPr>
          </w:p>
          <w:p w14:paraId="405C7C68" w14:textId="4AC5098D" w:rsidR="009F79AC" w:rsidRPr="00FF0D8B" w:rsidRDefault="009F79AC" w:rsidP="00372B95">
            <w:pPr>
              <w:spacing w:line="300" w:lineRule="exact"/>
              <w:ind w:left="210" w:hangingChars="100" w:hanging="210"/>
              <w:rPr>
                <w:rFonts w:ascii="ＭＳ 明朝" w:hAnsi="ＭＳ 明朝"/>
                <w:szCs w:val="21"/>
              </w:rPr>
            </w:pPr>
          </w:p>
          <w:p w14:paraId="040C386C" w14:textId="77777777" w:rsidR="00ED5B8F" w:rsidRPr="00FF0D8B" w:rsidRDefault="00ED5B8F" w:rsidP="00372B95">
            <w:pPr>
              <w:spacing w:line="300" w:lineRule="exact"/>
              <w:ind w:left="210" w:hangingChars="100" w:hanging="210"/>
              <w:rPr>
                <w:rFonts w:ascii="ＭＳ 明朝" w:hAnsi="ＭＳ 明朝"/>
                <w:szCs w:val="21"/>
              </w:rPr>
            </w:pPr>
          </w:p>
          <w:p w14:paraId="505B69F2" w14:textId="542D7002" w:rsidR="00960BA3" w:rsidRPr="00FF0D8B" w:rsidRDefault="00C66DFC" w:rsidP="00960BA3">
            <w:pPr>
              <w:spacing w:line="300" w:lineRule="exact"/>
              <w:ind w:left="210" w:hangingChars="100" w:hanging="210"/>
              <w:rPr>
                <w:rFonts w:ascii="ＭＳ 明朝" w:hAnsi="ＭＳ 明朝"/>
                <w:szCs w:val="21"/>
              </w:rPr>
            </w:pPr>
            <w:r w:rsidRPr="00FF0D8B">
              <w:rPr>
                <w:rFonts w:ascii="ＭＳ 明朝" w:hAnsi="ＭＳ 明朝" w:hint="eastAsia"/>
                <w:szCs w:val="21"/>
              </w:rPr>
              <w:t>ウ、</w:t>
            </w:r>
            <w:r w:rsidR="00960BA3" w:rsidRPr="00FF0D8B">
              <w:rPr>
                <w:rFonts w:ascii="ＭＳ 明朝" w:hAnsi="ＭＳ 明朝" w:hint="eastAsia"/>
                <w:szCs w:val="21"/>
              </w:rPr>
              <w:t>「学校は教育方針をわかりやすく伝えている」保：</w:t>
            </w:r>
            <w:r w:rsidR="00FF0D8B" w:rsidRPr="00FF0D8B">
              <w:rPr>
                <w:rFonts w:ascii="ＭＳ 明朝" w:hAnsi="ＭＳ 明朝"/>
                <w:szCs w:val="21"/>
              </w:rPr>
              <w:t>80</w:t>
            </w:r>
            <w:r w:rsidR="00960BA3" w:rsidRPr="00FF0D8B">
              <w:rPr>
                <w:rFonts w:ascii="ＭＳ 明朝" w:hAnsi="ＭＳ 明朝" w:hint="eastAsia"/>
                <w:szCs w:val="21"/>
              </w:rPr>
              <w:t>%以上</w:t>
            </w:r>
            <w:r w:rsidR="00CB274D" w:rsidRPr="00FF0D8B">
              <w:rPr>
                <w:rFonts w:ascii="ＭＳ 明朝" w:hAnsi="ＭＳ 明朝" w:hint="eastAsia"/>
                <w:szCs w:val="21"/>
              </w:rPr>
              <w:t>維持</w:t>
            </w:r>
            <w:r w:rsidR="004B738F" w:rsidRPr="00FF0D8B">
              <w:rPr>
                <w:rFonts w:ascii="ＭＳ 明朝" w:hAnsi="ＭＳ 明朝" w:hint="eastAsia"/>
                <w:szCs w:val="21"/>
              </w:rPr>
              <w:t>[</w:t>
            </w:r>
            <w:r w:rsidR="00FF0D8B" w:rsidRPr="00FF0D8B">
              <w:rPr>
                <w:rFonts w:ascii="ＭＳ 明朝" w:hAnsi="ＭＳ 明朝"/>
                <w:szCs w:val="21"/>
              </w:rPr>
              <w:t>83</w:t>
            </w:r>
            <w:r w:rsidR="00960BA3" w:rsidRPr="00FF0D8B">
              <w:rPr>
                <w:rFonts w:ascii="ＭＳ 明朝" w:hAnsi="ＭＳ 明朝" w:hint="eastAsia"/>
                <w:szCs w:val="21"/>
              </w:rPr>
              <w:t>%</w:t>
            </w:r>
            <w:r w:rsidR="004B738F" w:rsidRPr="00FF0D8B">
              <w:rPr>
                <w:rFonts w:ascii="ＭＳ 明朝" w:hAnsi="ＭＳ 明朝" w:hint="eastAsia"/>
                <w:szCs w:val="21"/>
              </w:rPr>
              <w:t>]</w:t>
            </w:r>
          </w:p>
          <w:p w14:paraId="71753C37" w14:textId="05E4B437" w:rsidR="00C66DFC" w:rsidRPr="00FF0D8B" w:rsidRDefault="001F23C8" w:rsidP="00372B95">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D30135" w:rsidRPr="00FF0D8B">
              <w:rPr>
                <w:rFonts w:ascii="ＭＳ 明朝" w:hAnsi="ＭＳ 明朝" w:hint="eastAsia"/>
                <w:szCs w:val="21"/>
              </w:rPr>
              <w:t>校長准校長だより月</w:t>
            </w:r>
            <w:r w:rsidR="00FF0D8B" w:rsidRPr="00FF0D8B">
              <w:rPr>
                <w:rFonts w:ascii="ＭＳ 明朝" w:hAnsi="ＭＳ 明朝" w:hint="eastAsia"/>
                <w:szCs w:val="21"/>
              </w:rPr>
              <w:t>１</w:t>
            </w:r>
            <w:r w:rsidR="00D30135" w:rsidRPr="00FF0D8B">
              <w:rPr>
                <w:rFonts w:ascii="ＭＳ 明朝" w:hAnsi="ＭＳ 明朝" w:hint="eastAsia"/>
                <w:szCs w:val="21"/>
              </w:rPr>
              <w:t>回</w:t>
            </w:r>
            <w:r w:rsidR="00960BA3" w:rsidRPr="00FF0D8B">
              <w:rPr>
                <w:rFonts w:ascii="ＭＳ 明朝" w:hAnsi="ＭＳ 明朝" w:hint="eastAsia"/>
                <w:szCs w:val="21"/>
              </w:rPr>
              <w:t>以上</w:t>
            </w:r>
            <w:r w:rsidR="00D30135" w:rsidRPr="00FF0D8B">
              <w:rPr>
                <w:rFonts w:ascii="ＭＳ 明朝" w:hAnsi="ＭＳ 明朝" w:hint="eastAsia"/>
                <w:szCs w:val="21"/>
              </w:rPr>
              <w:t>発行</w:t>
            </w:r>
            <w:r w:rsidR="009F79AC" w:rsidRPr="00FF0D8B">
              <w:rPr>
                <w:rFonts w:ascii="ＭＳ 明朝" w:hAnsi="ＭＳ 明朝" w:hint="eastAsia"/>
                <w:szCs w:val="21"/>
              </w:rPr>
              <w:t>。</w:t>
            </w:r>
          </w:p>
          <w:p w14:paraId="6733515D" w14:textId="5B28BA8D" w:rsidR="009F79AC" w:rsidRPr="00FF0D8B" w:rsidRDefault="004B738F" w:rsidP="00372B95">
            <w:pPr>
              <w:spacing w:line="300" w:lineRule="exact"/>
              <w:ind w:left="210" w:hangingChars="100" w:hanging="210"/>
              <w:rPr>
                <w:rFonts w:ascii="ＭＳ 明朝" w:hAnsi="ＭＳ 明朝"/>
                <w:szCs w:val="21"/>
              </w:rPr>
            </w:pPr>
            <w:r w:rsidRPr="00FF0D8B">
              <w:rPr>
                <w:rFonts w:ascii="ＭＳ 明朝" w:hAnsi="ＭＳ 明朝" w:hint="eastAsia"/>
                <w:szCs w:val="21"/>
              </w:rPr>
              <w:t xml:space="preserve">　[</w:t>
            </w:r>
            <w:r w:rsidR="00FF0D8B" w:rsidRPr="00FF0D8B">
              <w:rPr>
                <w:rFonts w:ascii="ＭＳ 明朝" w:hAnsi="ＭＳ 明朝"/>
                <w:szCs w:val="21"/>
              </w:rPr>
              <w:t>13</w:t>
            </w:r>
            <w:r w:rsidR="009F79AC" w:rsidRPr="00FF0D8B">
              <w:rPr>
                <w:rFonts w:ascii="ＭＳ 明朝" w:hAnsi="ＭＳ 明朝" w:hint="eastAsia"/>
                <w:szCs w:val="21"/>
              </w:rPr>
              <w:t>回発行</w:t>
            </w:r>
            <w:r w:rsidRPr="00FF0D8B">
              <w:rPr>
                <w:rFonts w:ascii="ＭＳ 明朝" w:hAnsi="ＭＳ 明朝" w:hint="eastAsia"/>
                <w:szCs w:val="21"/>
              </w:rPr>
              <w:t>]</w:t>
            </w:r>
          </w:p>
          <w:p w14:paraId="31737128" w14:textId="572F65A6" w:rsidR="009F79AC" w:rsidRPr="00FF0D8B" w:rsidRDefault="009F79AC" w:rsidP="00372B95">
            <w:pPr>
              <w:spacing w:line="300" w:lineRule="exact"/>
              <w:ind w:left="210" w:hangingChars="100" w:hanging="210"/>
              <w:rPr>
                <w:rFonts w:ascii="ＭＳ 明朝" w:hAnsi="ＭＳ 明朝"/>
                <w:szCs w:val="21"/>
              </w:rPr>
            </w:pPr>
          </w:p>
          <w:p w14:paraId="40D8E17F" w14:textId="77777777" w:rsidR="00CA3B77" w:rsidRPr="00FF0D8B" w:rsidRDefault="001F23C8" w:rsidP="00372B95">
            <w:pPr>
              <w:spacing w:line="300" w:lineRule="exact"/>
              <w:ind w:left="210" w:hangingChars="100" w:hanging="210"/>
              <w:rPr>
                <w:rFonts w:ascii="ＭＳ 明朝" w:hAnsi="ＭＳ 明朝"/>
                <w:szCs w:val="21"/>
              </w:rPr>
            </w:pPr>
            <w:r w:rsidRPr="00FF0D8B">
              <w:rPr>
                <w:rFonts w:ascii="ＭＳ 明朝" w:hAnsi="ＭＳ 明朝" w:hint="eastAsia"/>
                <w:szCs w:val="21"/>
              </w:rPr>
              <w:t>・「学校はホームページなどの活用を含め教育情報提供の努力をしている」</w:t>
            </w:r>
          </w:p>
          <w:p w14:paraId="27A0D87E" w14:textId="68DA5BCC" w:rsidR="001F23C8" w:rsidRPr="00FF0D8B" w:rsidRDefault="001F23C8" w:rsidP="00CA3B77">
            <w:pPr>
              <w:spacing w:line="300" w:lineRule="exact"/>
              <w:ind w:leftChars="100" w:left="210"/>
              <w:rPr>
                <w:rFonts w:ascii="ＭＳ 明朝" w:hAnsi="ＭＳ 明朝"/>
                <w:szCs w:val="21"/>
              </w:rPr>
            </w:pPr>
            <w:r w:rsidRPr="00FF0D8B">
              <w:rPr>
                <w:rFonts w:ascii="ＭＳ 明朝" w:hAnsi="ＭＳ 明朝" w:hint="eastAsia"/>
                <w:szCs w:val="21"/>
              </w:rPr>
              <w:t>保：</w:t>
            </w:r>
            <w:r w:rsidR="00FF0D8B" w:rsidRPr="00FF0D8B">
              <w:rPr>
                <w:rFonts w:ascii="ＭＳ 明朝" w:hAnsi="ＭＳ 明朝"/>
                <w:szCs w:val="21"/>
              </w:rPr>
              <w:t>85</w:t>
            </w:r>
            <w:r w:rsidR="00CA3B77" w:rsidRPr="00FF0D8B">
              <w:rPr>
                <w:rFonts w:ascii="ＭＳ 明朝" w:hAnsi="ＭＳ 明朝" w:hint="eastAsia"/>
                <w:szCs w:val="21"/>
              </w:rPr>
              <w:t>%以上</w:t>
            </w:r>
            <w:r w:rsidRPr="00FF0D8B">
              <w:rPr>
                <w:rFonts w:ascii="ＭＳ 明朝" w:hAnsi="ＭＳ 明朝" w:hint="eastAsia"/>
                <w:szCs w:val="21"/>
              </w:rPr>
              <w:t xml:space="preserve">　教：</w:t>
            </w:r>
            <w:r w:rsidR="00FF0D8B" w:rsidRPr="00FF0D8B">
              <w:rPr>
                <w:rFonts w:ascii="ＭＳ 明朝" w:hAnsi="ＭＳ 明朝"/>
                <w:szCs w:val="21"/>
              </w:rPr>
              <w:t>80</w:t>
            </w:r>
            <w:r w:rsidR="00CA3B77" w:rsidRPr="00FF0D8B">
              <w:rPr>
                <w:rFonts w:ascii="ＭＳ 明朝" w:hAnsi="ＭＳ 明朝" w:hint="eastAsia"/>
                <w:szCs w:val="21"/>
              </w:rPr>
              <w:t>%以上</w:t>
            </w:r>
          </w:p>
          <w:p w14:paraId="212BCF06" w14:textId="08421669" w:rsidR="001F23C8" w:rsidRPr="00FF0D8B" w:rsidRDefault="004B738F" w:rsidP="004B738F">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1F23C8" w:rsidRPr="00FF0D8B">
              <w:rPr>
                <w:rFonts w:ascii="ＭＳ 明朝" w:hAnsi="ＭＳ 明朝" w:hint="eastAsia"/>
                <w:szCs w:val="21"/>
              </w:rPr>
              <w:t>保</w:t>
            </w:r>
            <w:r w:rsidR="00FF0D8B" w:rsidRPr="00FF0D8B">
              <w:rPr>
                <w:rFonts w:ascii="ＭＳ 明朝" w:hAnsi="ＭＳ 明朝"/>
                <w:szCs w:val="21"/>
              </w:rPr>
              <w:t>83</w:t>
            </w:r>
            <w:r w:rsidR="001F23C8" w:rsidRPr="00FF0D8B">
              <w:rPr>
                <w:rFonts w:ascii="ＭＳ 明朝" w:hAnsi="ＭＳ 明朝" w:hint="eastAsia"/>
                <w:szCs w:val="21"/>
              </w:rPr>
              <w:t>%</w:t>
            </w:r>
            <w:r w:rsidRPr="00FF0D8B">
              <w:rPr>
                <w:rFonts w:ascii="ＭＳ 明朝" w:hAnsi="ＭＳ 明朝" w:hint="eastAsia"/>
                <w:szCs w:val="21"/>
              </w:rPr>
              <w:t>、</w:t>
            </w:r>
            <w:r w:rsidR="001F23C8" w:rsidRPr="00FF0D8B">
              <w:rPr>
                <w:rFonts w:ascii="ＭＳ 明朝" w:hAnsi="ＭＳ 明朝" w:hint="eastAsia"/>
                <w:szCs w:val="21"/>
              </w:rPr>
              <w:t>教</w:t>
            </w:r>
            <w:r w:rsidR="00FF0D8B" w:rsidRPr="00FF0D8B">
              <w:rPr>
                <w:rFonts w:ascii="ＭＳ 明朝" w:hAnsi="ＭＳ 明朝"/>
                <w:szCs w:val="21"/>
              </w:rPr>
              <w:t>76</w:t>
            </w:r>
            <w:r w:rsidR="001F23C8" w:rsidRPr="00FF0D8B">
              <w:rPr>
                <w:rFonts w:ascii="ＭＳ 明朝" w:hAnsi="ＭＳ 明朝" w:hint="eastAsia"/>
                <w:szCs w:val="21"/>
              </w:rPr>
              <w:t>%</w:t>
            </w:r>
            <w:r w:rsidRPr="00FF0D8B">
              <w:rPr>
                <w:rFonts w:ascii="ＭＳ 明朝" w:hAnsi="ＭＳ 明朝" w:hint="eastAsia"/>
                <w:szCs w:val="21"/>
              </w:rPr>
              <w:t>]</w:t>
            </w:r>
          </w:p>
          <w:p w14:paraId="0713D5D1" w14:textId="4EE7A48F" w:rsidR="001F23C8" w:rsidRPr="00FF0D8B" w:rsidRDefault="001F23C8" w:rsidP="00372B95">
            <w:pPr>
              <w:spacing w:line="300" w:lineRule="exact"/>
              <w:ind w:left="210" w:hangingChars="100" w:hanging="210"/>
              <w:rPr>
                <w:rFonts w:ascii="ＭＳ 明朝" w:hAnsi="ＭＳ 明朝"/>
                <w:szCs w:val="21"/>
              </w:rPr>
            </w:pP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14:paraId="1EFE78EA" w14:textId="38B5702E" w:rsidR="00B008B1" w:rsidRPr="00FF0D8B" w:rsidRDefault="00B008B1" w:rsidP="00AB00E6">
            <w:pPr>
              <w:spacing w:line="300" w:lineRule="exact"/>
              <w:rPr>
                <w:rFonts w:ascii="ＭＳ 明朝" w:hAnsi="ＭＳ 明朝"/>
                <w:szCs w:val="21"/>
              </w:rPr>
            </w:pPr>
          </w:p>
        </w:tc>
      </w:tr>
      <w:tr w:rsidR="00E50B6C" w:rsidRPr="004E042A" w14:paraId="58C9B1D0" w14:textId="77777777" w:rsidTr="004E042A">
        <w:trPr>
          <w:cantSplit/>
          <w:trHeight w:val="1134"/>
          <w:jc w:val="center"/>
        </w:trPr>
        <w:tc>
          <w:tcPr>
            <w:tcW w:w="562" w:type="dxa"/>
            <w:shd w:val="clear" w:color="auto" w:fill="auto"/>
            <w:tcMar>
              <w:top w:w="85" w:type="dxa"/>
              <w:left w:w="85" w:type="dxa"/>
              <w:bottom w:w="85" w:type="dxa"/>
              <w:right w:w="85" w:type="dxa"/>
            </w:tcMar>
            <w:textDirection w:val="tbRlV"/>
            <w:vAlign w:val="center"/>
          </w:tcPr>
          <w:p w14:paraId="4EAF65E3" w14:textId="55635C0D" w:rsidR="00B008B1" w:rsidRPr="00FF0D8B" w:rsidRDefault="00FF0D8B" w:rsidP="00116CF0">
            <w:pPr>
              <w:spacing w:line="300" w:lineRule="exact"/>
              <w:ind w:left="113" w:right="113"/>
              <w:rPr>
                <w:rFonts w:ascii="ＭＳ 明朝" w:hAnsi="ＭＳ 明朝"/>
                <w:szCs w:val="21"/>
              </w:rPr>
            </w:pPr>
            <w:r w:rsidRPr="00FF0D8B">
              <w:rPr>
                <w:rFonts w:ascii="ＭＳ 明朝" w:hAnsi="ＭＳ 明朝" w:hint="eastAsia"/>
                <w:szCs w:val="21"/>
              </w:rPr>
              <w:lastRenderedPageBreak/>
              <w:t>３</w:t>
            </w:r>
            <w:r w:rsidR="001D7B3B" w:rsidRPr="00FF0D8B">
              <w:rPr>
                <w:rFonts w:ascii="ＭＳ 明朝" w:hAnsi="ＭＳ 明朝" w:hint="eastAsia"/>
                <w:szCs w:val="21"/>
              </w:rPr>
              <w:t xml:space="preserve">　</w:t>
            </w:r>
            <w:r w:rsidR="00E3369D" w:rsidRPr="00FF0D8B">
              <w:rPr>
                <w:rFonts w:ascii="ＭＳ 明朝" w:hAnsi="ＭＳ 明朝" w:hint="eastAsia"/>
                <w:sz w:val="22"/>
                <w:szCs w:val="22"/>
              </w:rPr>
              <w:t>時代に対応した</w:t>
            </w:r>
            <w:r w:rsidR="001D7B3B" w:rsidRPr="00FF0D8B">
              <w:rPr>
                <w:rFonts w:ascii="ＭＳ 明朝" w:hAnsi="ＭＳ 明朝" w:hint="eastAsia"/>
                <w:szCs w:val="21"/>
              </w:rPr>
              <w:t>教職員の資質・専門性・指導力向上と働き方改革の推進</w:t>
            </w:r>
          </w:p>
        </w:tc>
        <w:tc>
          <w:tcPr>
            <w:tcW w:w="2410" w:type="dxa"/>
            <w:shd w:val="clear" w:color="auto" w:fill="auto"/>
            <w:tcMar>
              <w:top w:w="85" w:type="dxa"/>
              <w:left w:w="85" w:type="dxa"/>
              <w:bottom w:w="85" w:type="dxa"/>
              <w:right w:w="85" w:type="dxa"/>
            </w:tcMar>
          </w:tcPr>
          <w:p w14:paraId="523C5FE1" w14:textId="62D4F648" w:rsidR="00DB2891" w:rsidRPr="00FF0D8B" w:rsidRDefault="00DB2891" w:rsidP="00DB2891">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hint="eastAsia"/>
                <w:szCs w:val="21"/>
              </w:rPr>
              <w:t>１</w:t>
            </w:r>
            <w:r w:rsidRPr="00FF0D8B">
              <w:rPr>
                <w:rFonts w:ascii="ＭＳ 明朝" w:hAnsi="ＭＳ 明朝" w:hint="eastAsia"/>
                <w:szCs w:val="21"/>
              </w:rPr>
              <w:t>）</w:t>
            </w:r>
            <w:r w:rsidR="00FF0D8B" w:rsidRPr="00FF0D8B">
              <w:rPr>
                <w:rFonts w:ascii="ＭＳ 明朝" w:hAnsi="ＭＳ 明朝"/>
                <w:szCs w:val="21"/>
              </w:rPr>
              <w:t>ICT</w:t>
            </w:r>
            <w:r w:rsidRPr="00FF0D8B">
              <w:rPr>
                <w:rFonts w:ascii="ＭＳ 明朝" w:hAnsi="ＭＳ 明朝" w:hint="eastAsia"/>
                <w:szCs w:val="21"/>
              </w:rPr>
              <w:t>機器の充実と活用スキル・情報教育スキルの向上</w:t>
            </w:r>
          </w:p>
          <w:p w14:paraId="246DE071" w14:textId="77777777" w:rsidR="00DB2891" w:rsidRPr="00FF0D8B" w:rsidRDefault="00DB2891" w:rsidP="00DB2891">
            <w:pPr>
              <w:spacing w:line="300" w:lineRule="exact"/>
              <w:rPr>
                <w:rFonts w:ascii="ＭＳ 明朝" w:hAnsi="ＭＳ 明朝"/>
                <w:szCs w:val="21"/>
              </w:rPr>
            </w:pPr>
          </w:p>
          <w:p w14:paraId="338A473C" w14:textId="77777777" w:rsidR="00DB2891" w:rsidRPr="00FF0D8B" w:rsidRDefault="00DB2891" w:rsidP="00DB2891">
            <w:pPr>
              <w:spacing w:line="300" w:lineRule="exact"/>
              <w:rPr>
                <w:rFonts w:ascii="ＭＳ 明朝" w:hAnsi="ＭＳ 明朝"/>
                <w:szCs w:val="21"/>
              </w:rPr>
            </w:pPr>
          </w:p>
          <w:p w14:paraId="33A27F6D" w14:textId="6BA56501" w:rsidR="00DB2891" w:rsidRPr="00FF0D8B" w:rsidRDefault="00DB2891" w:rsidP="00DB2891">
            <w:pPr>
              <w:spacing w:line="300" w:lineRule="exact"/>
              <w:rPr>
                <w:rFonts w:ascii="ＭＳ 明朝" w:hAnsi="ＭＳ 明朝"/>
                <w:szCs w:val="21"/>
              </w:rPr>
            </w:pPr>
          </w:p>
          <w:p w14:paraId="4320C2A9" w14:textId="5AD8AB6E" w:rsidR="004D29CA" w:rsidRPr="00FF0D8B" w:rsidRDefault="004D29CA" w:rsidP="00DB2891">
            <w:pPr>
              <w:spacing w:line="300" w:lineRule="exact"/>
              <w:rPr>
                <w:rFonts w:ascii="ＭＳ 明朝" w:hAnsi="ＭＳ 明朝"/>
                <w:szCs w:val="21"/>
              </w:rPr>
            </w:pPr>
          </w:p>
          <w:p w14:paraId="4535733A" w14:textId="2E9250DD" w:rsidR="004D29CA" w:rsidRPr="00FF0D8B" w:rsidRDefault="004D29CA" w:rsidP="00DB2891">
            <w:pPr>
              <w:spacing w:line="300" w:lineRule="exact"/>
              <w:rPr>
                <w:rFonts w:ascii="ＭＳ 明朝" w:hAnsi="ＭＳ 明朝"/>
                <w:szCs w:val="21"/>
              </w:rPr>
            </w:pPr>
          </w:p>
          <w:p w14:paraId="3E34EB21" w14:textId="77777777" w:rsidR="004D29CA" w:rsidRPr="00FF0D8B" w:rsidRDefault="004D29CA" w:rsidP="00DB2891">
            <w:pPr>
              <w:spacing w:line="300" w:lineRule="exact"/>
              <w:rPr>
                <w:rFonts w:ascii="ＭＳ 明朝" w:hAnsi="ＭＳ 明朝"/>
                <w:szCs w:val="21"/>
              </w:rPr>
            </w:pPr>
          </w:p>
          <w:p w14:paraId="0D0A645D" w14:textId="77777777" w:rsidR="00DB2891" w:rsidRPr="00FF0D8B" w:rsidRDefault="00DB2891" w:rsidP="00DB2891">
            <w:pPr>
              <w:spacing w:line="300" w:lineRule="exact"/>
              <w:rPr>
                <w:rFonts w:ascii="ＭＳ 明朝" w:hAnsi="ＭＳ 明朝"/>
                <w:szCs w:val="21"/>
              </w:rPr>
            </w:pPr>
          </w:p>
          <w:p w14:paraId="71371C24" w14:textId="74EDBD35" w:rsidR="00DB2891" w:rsidRPr="00FF0D8B" w:rsidRDefault="00DB2891" w:rsidP="00DB2891">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hint="eastAsia"/>
                <w:szCs w:val="21"/>
              </w:rPr>
              <w:t>２</w:t>
            </w:r>
            <w:r w:rsidRPr="00FF0D8B">
              <w:rPr>
                <w:rFonts w:ascii="ＭＳ 明朝" w:hAnsi="ＭＳ 明朝" w:hint="eastAsia"/>
                <w:szCs w:val="21"/>
              </w:rPr>
              <w:t>）人材育成の推進と教職員の資質・専門性・指導力向上</w:t>
            </w:r>
          </w:p>
          <w:p w14:paraId="624CA34D" w14:textId="3121B1E4" w:rsidR="00B23E94" w:rsidRPr="00FF0D8B" w:rsidRDefault="00B23E94" w:rsidP="00DB2891">
            <w:pPr>
              <w:spacing w:line="300" w:lineRule="exact"/>
              <w:ind w:left="210" w:hangingChars="100" w:hanging="210"/>
              <w:rPr>
                <w:rFonts w:ascii="ＭＳ 明朝" w:hAnsi="ＭＳ 明朝"/>
                <w:szCs w:val="21"/>
              </w:rPr>
            </w:pPr>
          </w:p>
          <w:p w14:paraId="74B24766" w14:textId="275EAC43" w:rsidR="00B23E94" w:rsidRPr="00FF0D8B" w:rsidRDefault="00B23E94" w:rsidP="00DB2891">
            <w:pPr>
              <w:spacing w:line="300" w:lineRule="exact"/>
              <w:ind w:left="210" w:hangingChars="100" w:hanging="210"/>
              <w:rPr>
                <w:rFonts w:ascii="ＭＳ 明朝" w:hAnsi="ＭＳ 明朝"/>
                <w:szCs w:val="21"/>
              </w:rPr>
            </w:pPr>
            <w:r w:rsidRPr="00FF0D8B">
              <w:rPr>
                <w:rFonts w:ascii="ＭＳ 明朝" w:hAnsi="ＭＳ 明朝" w:hint="eastAsia"/>
                <w:szCs w:val="21"/>
              </w:rPr>
              <w:t>ア、教育実践マトリクス（本校独自の教育実践指標）と個別の教育支援計画、個別の指導計画、シラバス（年間授業計画）を連動させ、活用しやすい様式を整備する。</w:t>
            </w:r>
          </w:p>
          <w:p w14:paraId="5E084030" w14:textId="77777777" w:rsidR="00B23E94" w:rsidRPr="00FF0D8B" w:rsidRDefault="00B23E94" w:rsidP="00DB2891">
            <w:pPr>
              <w:spacing w:line="300" w:lineRule="exact"/>
              <w:ind w:left="210" w:hangingChars="100" w:hanging="210"/>
              <w:rPr>
                <w:rFonts w:ascii="ＭＳ 明朝" w:hAnsi="ＭＳ 明朝"/>
                <w:szCs w:val="21"/>
              </w:rPr>
            </w:pPr>
          </w:p>
          <w:p w14:paraId="476EC6D7" w14:textId="049F2499" w:rsidR="00DB2891" w:rsidRPr="00FF0D8B" w:rsidRDefault="00B23E94" w:rsidP="00DB2891">
            <w:pPr>
              <w:spacing w:line="300" w:lineRule="exact"/>
              <w:ind w:left="210" w:hangingChars="100" w:hanging="210"/>
              <w:rPr>
                <w:rFonts w:ascii="ＭＳ 明朝" w:hAnsi="ＭＳ 明朝"/>
                <w:szCs w:val="21"/>
              </w:rPr>
            </w:pPr>
            <w:r w:rsidRPr="00FF0D8B">
              <w:rPr>
                <w:rFonts w:ascii="ＭＳ 明朝" w:hAnsi="ＭＳ 明朝" w:hint="eastAsia"/>
                <w:szCs w:val="21"/>
              </w:rPr>
              <w:t>イ</w:t>
            </w:r>
            <w:r w:rsidR="00DB2891" w:rsidRPr="00FF0D8B">
              <w:rPr>
                <w:rFonts w:ascii="ＭＳ 明朝" w:hAnsi="ＭＳ 明朝" w:hint="eastAsia"/>
                <w:szCs w:val="21"/>
              </w:rPr>
              <w:t>、経験の少ない教職員の教育力を育成し、中堅層の教職員の指導力・伝達力向上を図る。</w:t>
            </w:r>
          </w:p>
          <w:p w14:paraId="5C31A3DE" w14:textId="4FB1B806" w:rsidR="00DB2891" w:rsidRPr="00FF0D8B" w:rsidRDefault="00F87E37" w:rsidP="00F87E37">
            <w:pPr>
              <w:spacing w:line="300" w:lineRule="exact"/>
              <w:ind w:left="210" w:hangingChars="100" w:hanging="210"/>
              <w:rPr>
                <w:rFonts w:ascii="ＭＳ 明朝" w:hAnsi="ＭＳ 明朝"/>
                <w:szCs w:val="21"/>
              </w:rPr>
            </w:pPr>
            <w:r w:rsidRPr="00FF0D8B">
              <w:rPr>
                <w:rFonts w:ascii="ＭＳ 明朝" w:hAnsi="ＭＳ 明朝" w:hint="eastAsia"/>
                <w:szCs w:val="21"/>
              </w:rPr>
              <w:t>（メンター制、チューター制、研究授業、振り返り会</w:t>
            </w:r>
            <w:r w:rsidR="00122E11" w:rsidRPr="00FF0D8B">
              <w:rPr>
                <w:rFonts w:ascii="ＭＳ 明朝" w:hAnsi="ＭＳ 明朝" w:hint="eastAsia"/>
                <w:szCs w:val="21"/>
              </w:rPr>
              <w:t>、進路研修</w:t>
            </w:r>
            <w:r w:rsidR="005A6DF6" w:rsidRPr="00FF0D8B">
              <w:rPr>
                <w:rFonts w:ascii="ＭＳ 明朝" w:hAnsi="ＭＳ 明朝" w:hint="eastAsia"/>
                <w:szCs w:val="21"/>
              </w:rPr>
              <w:t>等</w:t>
            </w:r>
            <w:r w:rsidRPr="00FF0D8B">
              <w:rPr>
                <w:rFonts w:ascii="ＭＳ 明朝" w:hAnsi="ＭＳ 明朝" w:hint="eastAsia"/>
                <w:szCs w:val="21"/>
              </w:rPr>
              <w:t>）</w:t>
            </w:r>
          </w:p>
          <w:p w14:paraId="02C0DC55" w14:textId="57B5DD99" w:rsidR="00F87E37" w:rsidRPr="00FF0D8B" w:rsidRDefault="00F87E37" w:rsidP="00F87E37">
            <w:pPr>
              <w:spacing w:line="300" w:lineRule="exact"/>
              <w:ind w:left="210" w:hangingChars="100" w:hanging="210"/>
              <w:rPr>
                <w:rFonts w:ascii="ＭＳ 明朝" w:hAnsi="ＭＳ 明朝"/>
                <w:szCs w:val="21"/>
              </w:rPr>
            </w:pPr>
          </w:p>
          <w:p w14:paraId="7703276C" w14:textId="62F86572" w:rsidR="00960BA3" w:rsidRPr="00FF0D8B" w:rsidRDefault="00960BA3" w:rsidP="00F87E37">
            <w:pPr>
              <w:spacing w:line="300" w:lineRule="exact"/>
              <w:ind w:left="210" w:hangingChars="100" w:hanging="210"/>
              <w:rPr>
                <w:rFonts w:ascii="ＭＳ 明朝" w:hAnsi="ＭＳ 明朝"/>
                <w:szCs w:val="21"/>
              </w:rPr>
            </w:pPr>
          </w:p>
          <w:p w14:paraId="6E58C26B" w14:textId="302D4F1E" w:rsidR="00B23E94" w:rsidRPr="00FF0D8B" w:rsidRDefault="00B23E94" w:rsidP="00F87E37">
            <w:pPr>
              <w:spacing w:line="300" w:lineRule="exact"/>
              <w:ind w:left="210" w:hangingChars="100" w:hanging="210"/>
              <w:rPr>
                <w:rFonts w:ascii="ＭＳ 明朝" w:hAnsi="ＭＳ 明朝"/>
                <w:szCs w:val="21"/>
              </w:rPr>
            </w:pPr>
          </w:p>
          <w:p w14:paraId="5540F0FD" w14:textId="510439B4" w:rsidR="00122E11" w:rsidRPr="00FF0D8B" w:rsidRDefault="00122E11" w:rsidP="00F87E37">
            <w:pPr>
              <w:spacing w:line="300" w:lineRule="exact"/>
              <w:ind w:left="210" w:hangingChars="100" w:hanging="210"/>
              <w:rPr>
                <w:rFonts w:ascii="ＭＳ 明朝" w:hAnsi="ＭＳ 明朝"/>
                <w:szCs w:val="21"/>
              </w:rPr>
            </w:pPr>
          </w:p>
          <w:p w14:paraId="2A26889B" w14:textId="23537076" w:rsidR="005A6DF6" w:rsidRPr="00FF0D8B" w:rsidRDefault="005A6DF6" w:rsidP="00F87E37">
            <w:pPr>
              <w:spacing w:line="300" w:lineRule="exact"/>
              <w:ind w:left="210" w:hangingChars="100" w:hanging="210"/>
              <w:rPr>
                <w:rFonts w:ascii="ＭＳ 明朝" w:hAnsi="ＭＳ 明朝"/>
                <w:szCs w:val="21"/>
              </w:rPr>
            </w:pPr>
          </w:p>
          <w:p w14:paraId="530E23A7" w14:textId="607A8DC4" w:rsidR="005A6DF6" w:rsidRPr="00FF0D8B" w:rsidRDefault="005A6DF6" w:rsidP="00F87E37">
            <w:pPr>
              <w:spacing w:line="300" w:lineRule="exact"/>
              <w:ind w:left="210" w:hangingChars="100" w:hanging="210"/>
              <w:rPr>
                <w:rFonts w:ascii="ＭＳ 明朝" w:hAnsi="ＭＳ 明朝"/>
                <w:szCs w:val="21"/>
              </w:rPr>
            </w:pPr>
          </w:p>
          <w:p w14:paraId="75CACDA0" w14:textId="003F5F8D" w:rsidR="005A6DF6" w:rsidRPr="00FF0D8B" w:rsidRDefault="005A6DF6" w:rsidP="00F87E37">
            <w:pPr>
              <w:spacing w:line="300" w:lineRule="exact"/>
              <w:ind w:left="210" w:hangingChars="100" w:hanging="210"/>
              <w:rPr>
                <w:rFonts w:ascii="ＭＳ 明朝" w:hAnsi="ＭＳ 明朝"/>
                <w:szCs w:val="21"/>
              </w:rPr>
            </w:pPr>
          </w:p>
          <w:p w14:paraId="6F53DEF7" w14:textId="05780BF1" w:rsidR="005A6DF6" w:rsidRPr="00FF0D8B" w:rsidRDefault="005A6DF6" w:rsidP="00F87E37">
            <w:pPr>
              <w:spacing w:line="300" w:lineRule="exact"/>
              <w:ind w:left="210" w:hangingChars="100" w:hanging="210"/>
              <w:rPr>
                <w:rFonts w:ascii="ＭＳ 明朝" w:hAnsi="ＭＳ 明朝"/>
                <w:szCs w:val="21"/>
              </w:rPr>
            </w:pPr>
          </w:p>
          <w:p w14:paraId="696EDA4A" w14:textId="77777777" w:rsidR="005A6DF6" w:rsidRPr="00FF0D8B" w:rsidRDefault="005A6DF6" w:rsidP="00F87E37">
            <w:pPr>
              <w:spacing w:line="300" w:lineRule="exact"/>
              <w:ind w:left="210" w:hangingChars="100" w:hanging="210"/>
              <w:rPr>
                <w:rFonts w:ascii="ＭＳ 明朝" w:hAnsi="ＭＳ 明朝"/>
                <w:szCs w:val="21"/>
              </w:rPr>
            </w:pPr>
          </w:p>
          <w:p w14:paraId="7662A24C" w14:textId="350436B5" w:rsidR="00122E11" w:rsidRPr="00FF0D8B" w:rsidRDefault="00122E11" w:rsidP="00F87E37">
            <w:pPr>
              <w:spacing w:line="300" w:lineRule="exact"/>
              <w:ind w:left="210" w:hangingChars="100" w:hanging="210"/>
              <w:rPr>
                <w:rFonts w:ascii="ＭＳ 明朝" w:hAnsi="ＭＳ 明朝"/>
                <w:szCs w:val="21"/>
              </w:rPr>
            </w:pPr>
          </w:p>
          <w:p w14:paraId="7DB3950B" w14:textId="77777777" w:rsidR="00A903EF" w:rsidRPr="00FF0D8B" w:rsidRDefault="00A903EF" w:rsidP="00F87E37">
            <w:pPr>
              <w:spacing w:line="300" w:lineRule="exact"/>
              <w:ind w:left="210" w:hangingChars="100" w:hanging="210"/>
              <w:rPr>
                <w:rFonts w:ascii="ＭＳ 明朝" w:hAnsi="ＭＳ 明朝"/>
                <w:szCs w:val="21"/>
              </w:rPr>
            </w:pPr>
          </w:p>
          <w:p w14:paraId="68E359B6" w14:textId="647C046E" w:rsidR="00F23976" w:rsidRPr="00FF0D8B" w:rsidRDefault="00B23E94" w:rsidP="00F23976">
            <w:pPr>
              <w:spacing w:line="300" w:lineRule="exact"/>
              <w:ind w:left="210" w:hangingChars="100" w:hanging="210"/>
              <w:rPr>
                <w:rFonts w:ascii="ＭＳ 明朝" w:hAnsi="ＭＳ 明朝"/>
                <w:szCs w:val="21"/>
              </w:rPr>
            </w:pPr>
            <w:r w:rsidRPr="00FF0D8B">
              <w:rPr>
                <w:rFonts w:ascii="ＭＳ 明朝" w:hAnsi="ＭＳ 明朝" w:hint="eastAsia"/>
                <w:szCs w:val="21"/>
              </w:rPr>
              <w:t>ウ</w:t>
            </w:r>
            <w:r w:rsidR="00DB2891" w:rsidRPr="00FF0D8B">
              <w:rPr>
                <w:rFonts w:ascii="ＭＳ 明朝" w:hAnsi="ＭＳ 明朝" w:hint="eastAsia"/>
                <w:szCs w:val="21"/>
              </w:rPr>
              <w:t>、</w:t>
            </w:r>
            <w:r w:rsidR="00122E11" w:rsidRPr="00FF0D8B">
              <w:rPr>
                <w:rFonts w:ascii="ＭＳ 明朝" w:hAnsi="ＭＳ 明朝" w:hint="eastAsia"/>
                <w:szCs w:val="21"/>
              </w:rPr>
              <w:t>生徒の</w:t>
            </w:r>
            <w:r w:rsidR="00F23976" w:rsidRPr="00FF0D8B">
              <w:rPr>
                <w:rFonts w:ascii="ＭＳ 明朝" w:hAnsi="ＭＳ 明朝" w:hint="eastAsia"/>
                <w:szCs w:val="21"/>
              </w:rPr>
              <w:t>主体的な学びを実現する授業力及び指導力の育成を図る。（教材データベースの活用、校内研修、外部研修）</w:t>
            </w:r>
          </w:p>
          <w:p w14:paraId="44B367C6" w14:textId="2072A969" w:rsidR="00DB2891" w:rsidRPr="00FF0D8B" w:rsidRDefault="00DB2891" w:rsidP="00DB2891">
            <w:pPr>
              <w:spacing w:line="300" w:lineRule="exact"/>
              <w:ind w:left="210" w:hangingChars="100" w:hanging="210"/>
              <w:rPr>
                <w:rFonts w:ascii="ＭＳ 明朝" w:hAnsi="ＭＳ 明朝"/>
                <w:szCs w:val="21"/>
              </w:rPr>
            </w:pPr>
          </w:p>
          <w:p w14:paraId="31A0F1AB" w14:textId="1C883AAD" w:rsidR="00DB2891" w:rsidRPr="00FF0D8B" w:rsidRDefault="00DB2891" w:rsidP="00DB2891">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hint="eastAsia"/>
                <w:szCs w:val="21"/>
              </w:rPr>
              <w:t>３</w:t>
            </w:r>
            <w:r w:rsidRPr="00FF0D8B">
              <w:rPr>
                <w:rFonts w:ascii="ＭＳ 明朝" w:hAnsi="ＭＳ 明朝" w:hint="eastAsia"/>
                <w:szCs w:val="21"/>
              </w:rPr>
              <w:t>）働き方改革の推進</w:t>
            </w:r>
          </w:p>
          <w:p w14:paraId="70E236CF" w14:textId="77777777" w:rsidR="005E2E55" w:rsidRPr="00FF0D8B" w:rsidRDefault="005E2E55" w:rsidP="005E2E55">
            <w:pPr>
              <w:spacing w:line="300" w:lineRule="exact"/>
              <w:rPr>
                <w:rFonts w:ascii="ＭＳ 明朝" w:hAnsi="ＭＳ 明朝"/>
                <w:sz w:val="22"/>
                <w:szCs w:val="22"/>
              </w:rPr>
            </w:pPr>
            <w:r w:rsidRPr="00FF0D8B">
              <w:rPr>
                <w:rFonts w:ascii="ＭＳ 明朝" w:hAnsi="ＭＳ 明朝" w:hint="eastAsia"/>
                <w:sz w:val="22"/>
                <w:szCs w:val="22"/>
              </w:rPr>
              <w:t>ア、働きやすい職場環</w:t>
            </w:r>
          </w:p>
          <w:p w14:paraId="29BC5A30" w14:textId="22AB79CA" w:rsidR="005E2E55" w:rsidRPr="00FF0D8B" w:rsidRDefault="005E2E55" w:rsidP="005E2E55">
            <w:pPr>
              <w:spacing w:line="300" w:lineRule="exact"/>
              <w:ind w:leftChars="100" w:left="210"/>
              <w:rPr>
                <w:rFonts w:ascii="ＭＳ 明朝" w:hAnsi="ＭＳ 明朝"/>
                <w:sz w:val="22"/>
                <w:szCs w:val="22"/>
              </w:rPr>
            </w:pPr>
            <w:r w:rsidRPr="00FF0D8B">
              <w:rPr>
                <w:rFonts w:ascii="ＭＳ 明朝" w:hAnsi="ＭＳ 明朝" w:hint="eastAsia"/>
                <w:sz w:val="22"/>
                <w:szCs w:val="22"/>
              </w:rPr>
              <w:t>境と教職員の健康保持をめざす。</w:t>
            </w:r>
          </w:p>
          <w:p w14:paraId="276C0ABF" w14:textId="635ADFE6" w:rsidR="005E2E55" w:rsidRPr="00FF0D8B" w:rsidRDefault="005E2E55" w:rsidP="005E2E55">
            <w:pPr>
              <w:spacing w:line="300" w:lineRule="exact"/>
              <w:ind w:leftChars="100" w:left="210"/>
              <w:rPr>
                <w:rFonts w:ascii="ＭＳ 明朝" w:hAnsi="ＭＳ 明朝"/>
                <w:sz w:val="22"/>
                <w:szCs w:val="22"/>
              </w:rPr>
            </w:pPr>
          </w:p>
          <w:p w14:paraId="304C700B" w14:textId="7F7328A3" w:rsidR="00CD2757" w:rsidRPr="00FF0D8B" w:rsidRDefault="00CD2757" w:rsidP="005E2E55">
            <w:pPr>
              <w:spacing w:line="300" w:lineRule="exact"/>
              <w:ind w:leftChars="100" w:left="210"/>
              <w:rPr>
                <w:rFonts w:ascii="ＭＳ 明朝" w:hAnsi="ＭＳ 明朝"/>
                <w:sz w:val="22"/>
                <w:szCs w:val="22"/>
              </w:rPr>
            </w:pPr>
          </w:p>
          <w:p w14:paraId="7FEB02D3" w14:textId="77777777" w:rsidR="00CD2757" w:rsidRPr="00FF0D8B" w:rsidRDefault="00CD2757" w:rsidP="005E2E55">
            <w:pPr>
              <w:spacing w:line="300" w:lineRule="exact"/>
              <w:ind w:leftChars="100" w:left="210"/>
              <w:rPr>
                <w:rFonts w:ascii="ＭＳ 明朝" w:hAnsi="ＭＳ 明朝"/>
                <w:sz w:val="22"/>
                <w:szCs w:val="22"/>
              </w:rPr>
            </w:pPr>
          </w:p>
          <w:p w14:paraId="50A14843" w14:textId="77777777" w:rsidR="005A6DF6" w:rsidRPr="00FF0D8B" w:rsidRDefault="005E2E55" w:rsidP="005A6DF6">
            <w:pPr>
              <w:spacing w:line="300" w:lineRule="exact"/>
              <w:ind w:left="220" w:hangingChars="100" w:hanging="220"/>
              <w:rPr>
                <w:rFonts w:ascii="ＭＳ 明朝" w:hAnsi="ＭＳ 明朝"/>
                <w:sz w:val="22"/>
                <w:szCs w:val="22"/>
              </w:rPr>
            </w:pPr>
            <w:r w:rsidRPr="00FF0D8B">
              <w:rPr>
                <w:rFonts w:ascii="ＭＳ 明朝" w:hAnsi="ＭＳ 明朝" w:hint="eastAsia"/>
                <w:sz w:val="22"/>
                <w:szCs w:val="22"/>
              </w:rPr>
              <w:t>イ、</w:t>
            </w:r>
            <w:r w:rsidR="005A6DF6" w:rsidRPr="00FF0D8B">
              <w:rPr>
                <w:rFonts w:ascii="ＭＳ 明朝" w:hAnsi="ＭＳ 明朝" w:hint="eastAsia"/>
                <w:sz w:val="22"/>
                <w:szCs w:val="22"/>
              </w:rPr>
              <w:t>教職員が力を発揮しやすく、業務の効率化が図れる学校運営の組織づくりを推進する。</w:t>
            </w:r>
          </w:p>
          <w:p w14:paraId="39DCBCE8" w14:textId="6EF8B249" w:rsidR="005E2E55" w:rsidRPr="00FF0D8B" w:rsidRDefault="005E2E55" w:rsidP="005E2E55">
            <w:pPr>
              <w:spacing w:line="300" w:lineRule="exact"/>
              <w:ind w:leftChars="100" w:left="210"/>
              <w:rPr>
                <w:rFonts w:ascii="ＭＳ 明朝" w:hAnsi="ＭＳ 明朝"/>
                <w:sz w:val="22"/>
                <w:szCs w:val="22"/>
              </w:rPr>
            </w:pPr>
          </w:p>
          <w:p w14:paraId="77338753" w14:textId="446AD1ED" w:rsidR="00AB00E6" w:rsidRPr="00FF0D8B" w:rsidRDefault="00AB00E6" w:rsidP="00AB00E6">
            <w:pPr>
              <w:spacing w:line="300" w:lineRule="exact"/>
              <w:rPr>
                <w:rFonts w:ascii="ＭＳ 明朝" w:hAnsi="ＭＳ 明朝"/>
                <w:szCs w:val="21"/>
              </w:rPr>
            </w:pPr>
          </w:p>
        </w:tc>
        <w:tc>
          <w:tcPr>
            <w:tcW w:w="4253" w:type="dxa"/>
            <w:tcBorders>
              <w:right w:val="dashed" w:sz="4" w:space="0" w:color="auto"/>
            </w:tcBorders>
            <w:shd w:val="clear" w:color="auto" w:fill="auto"/>
            <w:tcMar>
              <w:top w:w="85" w:type="dxa"/>
              <w:left w:w="85" w:type="dxa"/>
              <w:bottom w:w="85" w:type="dxa"/>
              <w:right w:w="85" w:type="dxa"/>
            </w:tcMar>
          </w:tcPr>
          <w:p w14:paraId="077F7C9C" w14:textId="52154D33" w:rsidR="00F47970" w:rsidRPr="00FF0D8B" w:rsidRDefault="00D30135" w:rsidP="00247680">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hint="eastAsia"/>
                <w:szCs w:val="21"/>
              </w:rPr>
              <w:t>１</w:t>
            </w:r>
            <w:r w:rsidRPr="00FF0D8B">
              <w:rPr>
                <w:rFonts w:ascii="ＭＳ 明朝" w:hAnsi="ＭＳ 明朝" w:hint="eastAsia"/>
                <w:szCs w:val="21"/>
              </w:rPr>
              <w:t>）</w:t>
            </w:r>
            <w:r w:rsidR="00F47970" w:rsidRPr="00FF0D8B">
              <w:rPr>
                <w:rFonts w:ascii="ＭＳ 明朝" w:hAnsi="ＭＳ 明朝" w:hint="eastAsia"/>
                <w:szCs w:val="21"/>
              </w:rPr>
              <w:t>ア、</w:t>
            </w:r>
            <w:r w:rsidR="00FF0D8B" w:rsidRPr="00FF0D8B">
              <w:rPr>
                <w:rFonts w:ascii="ＭＳ 明朝" w:hAnsi="ＭＳ 明朝"/>
                <w:szCs w:val="21"/>
              </w:rPr>
              <w:t>ICT</w:t>
            </w:r>
            <w:r w:rsidR="00ED5B8F" w:rsidRPr="00FF0D8B">
              <w:rPr>
                <w:rFonts w:ascii="ＭＳ 明朝" w:hAnsi="ＭＳ 明朝" w:hint="eastAsia"/>
                <w:szCs w:val="21"/>
              </w:rPr>
              <w:t>機器の充実を図り、</w:t>
            </w:r>
            <w:r w:rsidR="004D29CA" w:rsidRPr="00FF0D8B">
              <w:rPr>
                <w:rFonts w:ascii="ＭＳ 明朝" w:hAnsi="ＭＳ 明朝" w:hint="eastAsia"/>
                <w:szCs w:val="21"/>
              </w:rPr>
              <w:t>生徒が</w:t>
            </w:r>
            <w:r w:rsidR="00FF0D8B" w:rsidRPr="00FF0D8B">
              <w:rPr>
                <w:rFonts w:ascii="ＭＳ 明朝" w:hAnsi="ＭＳ 明朝"/>
                <w:szCs w:val="21"/>
              </w:rPr>
              <w:t>PC</w:t>
            </w:r>
            <w:r w:rsidR="004D29CA" w:rsidRPr="00FF0D8B">
              <w:rPr>
                <w:rFonts w:ascii="ＭＳ 明朝" w:hAnsi="ＭＳ 明朝" w:hint="eastAsia"/>
                <w:szCs w:val="21"/>
              </w:rPr>
              <w:t>やタブレットを扱う技術を身につけられるよう</w:t>
            </w:r>
            <w:r w:rsidR="00FF0D8B" w:rsidRPr="00FF0D8B">
              <w:rPr>
                <w:rFonts w:ascii="ＭＳ 明朝" w:hAnsi="ＭＳ 明朝"/>
                <w:szCs w:val="21"/>
              </w:rPr>
              <w:t>ICT</w:t>
            </w:r>
            <w:r w:rsidR="004D29CA" w:rsidRPr="00FF0D8B">
              <w:rPr>
                <w:rFonts w:ascii="ＭＳ 明朝" w:hAnsi="ＭＳ 明朝" w:hint="eastAsia"/>
                <w:szCs w:val="21"/>
              </w:rPr>
              <w:t>機器を使った授業を増やす。</w:t>
            </w:r>
          </w:p>
          <w:p w14:paraId="6E1335A6" w14:textId="77777777" w:rsidR="00F47970" w:rsidRPr="00FF0D8B" w:rsidRDefault="00F47970" w:rsidP="00247680">
            <w:pPr>
              <w:spacing w:line="300" w:lineRule="exact"/>
              <w:ind w:left="210" w:hangingChars="100" w:hanging="210"/>
              <w:rPr>
                <w:rFonts w:ascii="ＭＳ 明朝" w:hAnsi="ＭＳ 明朝"/>
                <w:szCs w:val="21"/>
              </w:rPr>
            </w:pPr>
          </w:p>
          <w:p w14:paraId="75B2A843" w14:textId="1B6296F2" w:rsidR="00303E4C" w:rsidRPr="00FF0D8B" w:rsidRDefault="001F5090" w:rsidP="00247680">
            <w:pPr>
              <w:spacing w:line="300" w:lineRule="exact"/>
              <w:ind w:left="210" w:hangingChars="100" w:hanging="210"/>
              <w:rPr>
                <w:rFonts w:ascii="ＭＳ 明朝" w:hAnsi="ＭＳ 明朝"/>
                <w:szCs w:val="21"/>
              </w:rPr>
            </w:pPr>
            <w:r w:rsidRPr="00FF0D8B">
              <w:rPr>
                <w:rFonts w:ascii="ＭＳ 明朝" w:hAnsi="ＭＳ 明朝" w:hint="eastAsia"/>
                <w:szCs w:val="21"/>
              </w:rPr>
              <w:t>イ、</w:t>
            </w:r>
            <w:r w:rsidR="00303E4C" w:rsidRPr="00FF0D8B">
              <w:rPr>
                <w:rFonts w:ascii="ＭＳ 明朝" w:hAnsi="ＭＳ 明朝" w:hint="eastAsia"/>
                <w:szCs w:val="21"/>
              </w:rPr>
              <w:t>・</w:t>
            </w:r>
            <w:r w:rsidR="004D29CA" w:rsidRPr="00FF0D8B">
              <w:rPr>
                <w:rFonts w:ascii="ＭＳ 明朝" w:hAnsi="ＭＳ 明朝" w:hint="eastAsia"/>
                <w:szCs w:val="21"/>
              </w:rPr>
              <w:t>教職員の</w:t>
            </w:r>
            <w:r w:rsidR="00FF0D8B" w:rsidRPr="00FF0D8B">
              <w:rPr>
                <w:rFonts w:ascii="ＭＳ 明朝" w:hAnsi="ＭＳ 明朝"/>
                <w:szCs w:val="21"/>
              </w:rPr>
              <w:t>ICT</w:t>
            </w:r>
            <w:r w:rsidR="004D29CA" w:rsidRPr="00FF0D8B">
              <w:rPr>
                <w:rFonts w:ascii="ＭＳ 明朝" w:hAnsi="ＭＳ 明朝" w:hint="eastAsia"/>
                <w:szCs w:val="21"/>
              </w:rPr>
              <w:t>機器活用スキルを高める研修を実施する。</w:t>
            </w:r>
          </w:p>
          <w:p w14:paraId="091DE386" w14:textId="44A56FD6" w:rsidR="00247680" w:rsidRPr="00FF0D8B" w:rsidRDefault="004D29CA" w:rsidP="00247680">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303E4C" w:rsidRPr="00FF0D8B">
              <w:rPr>
                <w:rFonts w:ascii="ＭＳ 明朝" w:hAnsi="ＭＳ 明朝" w:hint="eastAsia"/>
                <w:szCs w:val="21"/>
              </w:rPr>
              <w:t>生徒が</w:t>
            </w:r>
            <w:r w:rsidR="00D30135" w:rsidRPr="00FF0D8B">
              <w:rPr>
                <w:rFonts w:ascii="ＭＳ 明朝" w:hAnsi="ＭＳ 明朝" w:hint="eastAsia"/>
                <w:szCs w:val="21"/>
              </w:rPr>
              <w:t>情報リテラシー・情報モラル</w:t>
            </w:r>
            <w:r w:rsidR="00247680" w:rsidRPr="00FF0D8B">
              <w:rPr>
                <w:rFonts w:ascii="ＭＳ 明朝" w:hAnsi="ＭＳ 明朝" w:hint="eastAsia"/>
                <w:szCs w:val="21"/>
              </w:rPr>
              <w:t>を</w:t>
            </w:r>
            <w:r w:rsidR="00D30135" w:rsidRPr="00FF0D8B">
              <w:rPr>
                <w:rFonts w:ascii="ＭＳ 明朝" w:hAnsi="ＭＳ 明朝" w:hint="eastAsia"/>
                <w:szCs w:val="21"/>
              </w:rPr>
              <w:t>身に</w:t>
            </w:r>
            <w:r w:rsidR="00247680" w:rsidRPr="00FF0D8B">
              <w:rPr>
                <w:rFonts w:ascii="ＭＳ 明朝" w:hAnsi="ＭＳ 明朝" w:hint="eastAsia"/>
                <w:szCs w:val="21"/>
              </w:rPr>
              <w:t>つけ</w:t>
            </w:r>
            <w:r w:rsidR="00D30135" w:rsidRPr="00FF0D8B">
              <w:rPr>
                <w:rFonts w:ascii="ＭＳ 明朝" w:hAnsi="ＭＳ 明朝" w:hint="eastAsia"/>
                <w:szCs w:val="21"/>
              </w:rPr>
              <w:t>られるよう</w:t>
            </w:r>
            <w:r w:rsidR="001F5090" w:rsidRPr="00FF0D8B">
              <w:rPr>
                <w:rFonts w:ascii="ＭＳ 明朝" w:hAnsi="ＭＳ 明朝" w:hint="eastAsia"/>
                <w:szCs w:val="21"/>
              </w:rPr>
              <w:t>教員の</w:t>
            </w:r>
            <w:r w:rsidR="00303E4C" w:rsidRPr="00FF0D8B">
              <w:rPr>
                <w:rFonts w:ascii="ＭＳ 明朝" w:hAnsi="ＭＳ 明朝" w:hint="eastAsia"/>
                <w:szCs w:val="21"/>
              </w:rPr>
              <w:t>情報</w:t>
            </w:r>
            <w:r w:rsidR="001F5090" w:rsidRPr="00FF0D8B">
              <w:rPr>
                <w:rFonts w:ascii="ＭＳ 明朝" w:hAnsi="ＭＳ 明朝" w:hint="eastAsia"/>
                <w:szCs w:val="21"/>
              </w:rPr>
              <w:t>教育スキルを高めるため</w:t>
            </w:r>
            <w:r w:rsidR="00303E4C" w:rsidRPr="00FF0D8B">
              <w:rPr>
                <w:rFonts w:ascii="ＭＳ 明朝" w:hAnsi="ＭＳ 明朝" w:hint="eastAsia"/>
                <w:szCs w:val="21"/>
              </w:rPr>
              <w:t>、外部研修に参加し伝達する</w:t>
            </w:r>
            <w:r w:rsidR="00D30135" w:rsidRPr="00FF0D8B">
              <w:rPr>
                <w:rFonts w:ascii="ＭＳ 明朝" w:hAnsi="ＭＳ 明朝" w:hint="eastAsia"/>
                <w:szCs w:val="21"/>
              </w:rPr>
              <w:t>。</w:t>
            </w:r>
          </w:p>
          <w:p w14:paraId="54157316" w14:textId="77777777" w:rsidR="00D30135" w:rsidRPr="00FF0D8B" w:rsidRDefault="00D30135" w:rsidP="0028247B">
            <w:pPr>
              <w:spacing w:line="300" w:lineRule="exact"/>
              <w:rPr>
                <w:rFonts w:ascii="ＭＳ 明朝" w:hAnsi="ＭＳ 明朝"/>
                <w:szCs w:val="21"/>
              </w:rPr>
            </w:pPr>
          </w:p>
          <w:p w14:paraId="5978FEDB" w14:textId="3E1BE1EA" w:rsidR="00810574" w:rsidRPr="00FF0D8B" w:rsidRDefault="00D30135" w:rsidP="00D30135">
            <w:pPr>
              <w:spacing w:line="300" w:lineRule="exact"/>
              <w:rPr>
                <w:rFonts w:ascii="ＭＳ 明朝" w:hAnsi="ＭＳ 明朝"/>
                <w:szCs w:val="21"/>
              </w:rPr>
            </w:pPr>
            <w:r w:rsidRPr="00FF0D8B">
              <w:rPr>
                <w:rFonts w:ascii="ＭＳ 明朝" w:hAnsi="ＭＳ 明朝" w:hint="eastAsia"/>
                <w:szCs w:val="21"/>
              </w:rPr>
              <w:t>（</w:t>
            </w:r>
            <w:r w:rsidR="00FF0D8B" w:rsidRPr="00FF0D8B">
              <w:rPr>
                <w:rFonts w:ascii="ＭＳ 明朝" w:hAnsi="ＭＳ 明朝" w:hint="eastAsia"/>
                <w:szCs w:val="21"/>
              </w:rPr>
              <w:t>２</w:t>
            </w:r>
            <w:r w:rsidRPr="00FF0D8B">
              <w:rPr>
                <w:rFonts w:ascii="ＭＳ 明朝" w:hAnsi="ＭＳ 明朝" w:hint="eastAsia"/>
                <w:szCs w:val="21"/>
              </w:rPr>
              <w:t>）</w:t>
            </w:r>
          </w:p>
          <w:p w14:paraId="5B7920BD" w14:textId="4CEE2D1F" w:rsidR="00B23E94" w:rsidRPr="00FF0D8B" w:rsidRDefault="004D29CA" w:rsidP="00B23E94">
            <w:pPr>
              <w:spacing w:line="300" w:lineRule="exact"/>
              <w:ind w:left="210" w:hangingChars="100" w:hanging="210"/>
              <w:rPr>
                <w:rFonts w:ascii="ＭＳ 明朝" w:hAnsi="ＭＳ 明朝"/>
                <w:szCs w:val="21"/>
              </w:rPr>
            </w:pPr>
            <w:r w:rsidRPr="00FF0D8B">
              <w:rPr>
                <w:rFonts w:ascii="ＭＳ 明朝" w:hAnsi="ＭＳ 明朝" w:hint="eastAsia"/>
                <w:szCs w:val="21"/>
              </w:rPr>
              <w:t>ア</w:t>
            </w:r>
            <w:r w:rsidR="00D30135" w:rsidRPr="00FF0D8B">
              <w:rPr>
                <w:rFonts w:ascii="ＭＳ 明朝" w:hAnsi="ＭＳ 明朝" w:hint="eastAsia"/>
                <w:szCs w:val="21"/>
              </w:rPr>
              <w:t>、</w:t>
            </w:r>
            <w:r w:rsidR="00B23E94" w:rsidRPr="00FF0D8B">
              <w:rPr>
                <w:rFonts w:ascii="ＭＳ 明朝" w:hAnsi="ＭＳ 明朝" w:hint="eastAsia"/>
                <w:szCs w:val="21"/>
              </w:rPr>
              <w:t>・教育実践マトリクスを懇談時に全学部で活用し、保護者と教員が生徒に関して共通理解を図る。</w:t>
            </w:r>
          </w:p>
          <w:p w14:paraId="3290B9D2" w14:textId="09DF862D" w:rsidR="00122E11" w:rsidRPr="00FF0D8B" w:rsidRDefault="00122E11" w:rsidP="00B23E94">
            <w:pPr>
              <w:spacing w:line="300" w:lineRule="exact"/>
              <w:ind w:left="210" w:hangingChars="100" w:hanging="210"/>
              <w:rPr>
                <w:rFonts w:ascii="ＭＳ 明朝" w:hAnsi="ＭＳ 明朝"/>
                <w:szCs w:val="21"/>
              </w:rPr>
            </w:pPr>
          </w:p>
          <w:p w14:paraId="5F2B31BB" w14:textId="77777777" w:rsidR="002B2B9F" w:rsidRPr="00FF0D8B" w:rsidRDefault="002B2B9F" w:rsidP="00B23E94">
            <w:pPr>
              <w:spacing w:line="300" w:lineRule="exact"/>
              <w:ind w:left="210" w:hangingChars="100" w:hanging="210"/>
              <w:rPr>
                <w:rFonts w:ascii="ＭＳ 明朝" w:hAnsi="ＭＳ 明朝"/>
                <w:szCs w:val="21"/>
              </w:rPr>
            </w:pPr>
          </w:p>
          <w:p w14:paraId="5D6B8D7E" w14:textId="28B493A4" w:rsidR="00B23E94" w:rsidRPr="00FF0D8B" w:rsidRDefault="00B23E94" w:rsidP="00B23E94">
            <w:pPr>
              <w:spacing w:line="300" w:lineRule="exact"/>
              <w:ind w:left="210" w:hangingChars="100" w:hanging="210"/>
              <w:rPr>
                <w:rFonts w:ascii="ＭＳ 明朝" w:hAnsi="ＭＳ 明朝"/>
                <w:szCs w:val="21"/>
              </w:rPr>
            </w:pPr>
            <w:r w:rsidRPr="00FF0D8B">
              <w:rPr>
                <w:rFonts w:ascii="ＭＳ 明朝" w:hAnsi="ＭＳ 明朝" w:hint="eastAsia"/>
                <w:szCs w:val="21"/>
              </w:rPr>
              <w:t>・各教育ツールの連動をすすめ、記入しやすくわかりやすい様式を作成する。</w:t>
            </w:r>
          </w:p>
          <w:p w14:paraId="1F4E38D4" w14:textId="77777777" w:rsidR="00B23E94" w:rsidRPr="00FF0D8B" w:rsidRDefault="00B23E94" w:rsidP="00B23E94">
            <w:pPr>
              <w:spacing w:line="300" w:lineRule="exact"/>
              <w:ind w:left="210" w:hangingChars="100" w:hanging="210"/>
              <w:rPr>
                <w:rFonts w:ascii="ＭＳ 明朝" w:hAnsi="ＭＳ 明朝"/>
                <w:szCs w:val="21"/>
              </w:rPr>
            </w:pPr>
          </w:p>
          <w:p w14:paraId="28918FC9" w14:textId="77777777" w:rsidR="00B23E94" w:rsidRPr="00FF0D8B" w:rsidRDefault="00B23E94" w:rsidP="00B23E94">
            <w:pPr>
              <w:spacing w:line="300" w:lineRule="exact"/>
              <w:ind w:left="210" w:hangingChars="100" w:hanging="210"/>
              <w:rPr>
                <w:rFonts w:ascii="ＭＳ 明朝" w:hAnsi="ＭＳ 明朝"/>
                <w:szCs w:val="21"/>
              </w:rPr>
            </w:pPr>
          </w:p>
          <w:p w14:paraId="61565042" w14:textId="77777777" w:rsidR="00B23E94" w:rsidRPr="00FF0D8B" w:rsidRDefault="00B23E94" w:rsidP="00B23E94">
            <w:pPr>
              <w:spacing w:line="300" w:lineRule="exact"/>
              <w:ind w:left="210" w:hangingChars="100" w:hanging="210"/>
              <w:rPr>
                <w:rFonts w:ascii="ＭＳ 明朝" w:hAnsi="ＭＳ 明朝"/>
                <w:szCs w:val="21"/>
              </w:rPr>
            </w:pPr>
          </w:p>
          <w:p w14:paraId="29A4CD57" w14:textId="77777777" w:rsidR="00B23E94" w:rsidRPr="00FF0D8B" w:rsidRDefault="00B23E94" w:rsidP="00B23E94">
            <w:pPr>
              <w:spacing w:line="300" w:lineRule="exact"/>
              <w:ind w:left="210" w:hangingChars="100" w:hanging="210"/>
              <w:rPr>
                <w:rFonts w:ascii="ＭＳ 明朝" w:hAnsi="ＭＳ 明朝"/>
                <w:szCs w:val="21"/>
              </w:rPr>
            </w:pPr>
          </w:p>
          <w:p w14:paraId="34EEFC11" w14:textId="4751D6A8" w:rsidR="00D30135" w:rsidRPr="00FF0D8B" w:rsidRDefault="00B23E94" w:rsidP="00B23E94">
            <w:pPr>
              <w:spacing w:line="300" w:lineRule="exact"/>
              <w:ind w:left="210" w:hangingChars="100" w:hanging="210"/>
              <w:rPr>
                <w:rFonts w:ascii="ＭＳ 明朝" w:hAnsi="ＭＳ 明朝"/>
                <w:szCs w:val="21"/>
              </w:rPr>
            </w:pPr>
            <w:r w:rsidRPr="00FF0D8B">
              <w:rPr>
                <w:rFonts w:ascii="ＭＳ 明朝" w:hAnsi="ＭＳ 明朝" w:hint="eastAsia"/>
                <w:szCs w:val="21"/>
              </w:rPr>
              <w:t>イ、</w:t>
            </w:r>
            <w:r w:rsidR="00810574" w:rsidRPr="00FF0D8B">
              <w:rPr>
                <w:rFonts w:ascii="ＭＳ 明朝" w:hAnsi="ＭＳ 明朝" w:hint="eastAsia"/>
                <w:szCs w:val="21"/>
              </w:rPr>
              <w:t>・初任研受講者について、メンター制、チューター制</w:t>
            </w:r>
            <w:r w:rsidR="00D30135" w:rsidRPr="00FF0D8B">
              <w:rPr>
                <w:rFonts w:ascii="ＭＳ 明朝" w:hAnsi="ＭＳ 明朝" w:hint="eastAsia"/>
                <w:szCs w:val="21"/>
              </w:rPr>
              <w:t>、</w:t>
            </w:r>
            <w:r w:rsidR="00810574" w:rsidRPr="00FF0D8B">
              <w:rPr>
                <w:rFonts w:ascii="ＭＳ 明朝" w:hAnsi="ＭＳ 明朝" w:hint="eastAsia"/>
                <w:szCs w:val="21"/>
              </w:rPr>
              <w:t>初任振り返り会（</w:t>
            </w:r>
            <w:r w:rsidR="00D30135" w:rsidRPr="00FF0D8B">
              <w:rPr>
                <w:rFonts w:ascii="ＭＳ 明朝" w:hAnsi="ＭＳ 明朝" w:hint="eastAsia"/>
                <w:szCs w:val="21"/>
              </w:rPr>
              <w:t>チューター</w:t>
            </w:r>
            <w:r w:rsidR="00810574" w:rsidRPr="00FF0D8B">
              <w:rPr>
                <w:rFonts w:ascii="ＭＳ 明朝" w:hAnsi="ＭＳ 明朝" w:hint="eastAsia"/>
                <w:szCs w:val="21"/>
              </w:rPr>
              <w:t>参加）の定着。</w:t>
            </w:r>
          </w:p>
          <w:p w14:paraId="3D148E24" w14:textId="74C68276" w:rsidR="00D30135" w:rsidRPr="00FF0D8B" w:rsidRDefault="00810574" w:rsidP="00810574">
            <w:pPr>
              <w:spacing w:line="300" w:lineRule="exact"/>
              <w:ind w:left="210" w:hangingChars="100" w:hanging="210"/>
              <w:rPr>
                <w:rFonts w:ascii="ＭＳ 明朝" w:hAnsi="ＭＳ 明朝"/>
                <w:szCs w:val="21"/>
              </w:rPr>
            </w:pPr>
            <w:r w:rsidRPr="00FF0D8B">
              <w:rPr>
                <w:rFonts w:ascii="ＭＳ 明朝" w:hAnsi="ＭＳ 明朝" w:hint="eastAsia"/>
                <w:szCs w:val="21"/>
              </w:rPr>
              <w:t>・インターミディエイトセミナー受講者の研究授業の定例化を図る。</w:t>
            </w:r>
          </w:p>
          <w:p w14:paraId="1E4132D6" w14:textId="070A58B6" w:rsidR="00810574" w:rsidRPr="00FF0D8B" w:rsidRDefault="00810574" w:rsidP="00810574">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szCs w:val="21"/>
              </w:rPr>
              <w:t>10</w:t>
            </w:r>
            <w:r w:rsidRPr="00FF0D8B">
              <w:rPr>
                <w:rFonts w:ascii="ＭＳ 明朝" w:hAnsi="ＭＳ 明朝" w:hint="eastAsia"/>
                <w:szCs w:val="21"/>
              </w:rPr>
              <w:t>年研・アドバンストセミナー受講者の研究授業の定例化を図り、初任</w:t>
            </w:r>
            <w:r w:rsidR="00094DDF" w:rsidRPr="00FF0D8B">
              <w:rPr>
                <w:rFonts w:ascii="ＭＳ 明朝" w:hAnsi="ＭＳ 明朝" w:hint="eastAsia"/>
                <w:szCs w:val="21"/>
              </w:rPr>
              <w:t>研</w:t>
            </w:r>
            <w:r w:rsidRPr="00FF0D8B">
              <w:rPr>
                <w:rFonts w:ascii="ＭＳ 明朝" w:hAnsi="ＭＳ 明朝" w:hint="eastAsia"/>
                <w:szCs w:val="21"/>
              </w:rPr>
              <w:t>・インターミディエイトセミナー受講者が見学できるよう</w:t>
            </w:r>
            <w:r w:rsidR="00094DDF" w:rsidRPr="00FF0D8B">
              <w:rPr>
                <w:rFonts w:ascii="ＭＳ 明朝" w:hAnsi="ＭＳ 明朝" w:hint="eastAsia"/>
                <w:szCs w:val="21"/>
              </w:rPr>
              <w:t>育成研修部・教務</w:t>
            </w:r>
            <w:r w:rsidR="00122E11" w:rsidRPr="00FF0D8B">
              <w:rPr>
                <w:rFonts w:ascii="ＭＳ 明朝" w:hAnsi="ＭＳ 明朝" w:hint="eastAsia"/>
                <w:szCs w:val="21"/>
              </w:rPr>
              <w:t>企画部で調整する</w:t>
            </w:r>
            <w:r w:rsidRPr="00FF0D8B">
              <w:rPr>
                <w:rFonts w:ascii="ＭＳ 明朝" w:hAnsi="ＭＳ 明朝" w:hint="eastAsia"/>
                <w:szCs w:val="21"/>
              </w:rPr>
              <w:t>。</w:t>
            </w:r>
          </w:p>
          <w:p w14:paraId="3B1200A1" w14:textId="7F229855" w:rsidR="00D30135" w:rsidRPr="00FF0D8B" w:rsidRDefault="00FF0D8B" w:rsidP="005A6DF6">
            <w:pPr>
              <w:spacing w:line="300" w:lineRule="exact"/>
              <w:ind w:leftChars="100" w:left="210"/>
              <w:rPr>
                <w:rFonts w:ascii="ＭＳ 明朝" w:hAnsi="ＭＳ 明朝"/>
                <w:szCs w:val="21"/>
              </w:rPr>
            </w:pPr>
            <w:r w:rsidRPr="00FF0D8B">
              <w:rPr>
                <w:rFonts w:ascii="ＭＳ 明朝" w:hAnsi="ＭＳ 明朝"/>
                <w:szCs w:val="21"/>
              </w:rPr>
              <w:t>10</w:t>
            </w:r>
            <w:r w:rsidR="008453CA" w:rsidRPr="00FF0D8B">
              <w:rPr>
                <w:rFonts w:ascii="ＭＳ 明朝" w:hAnsi="ＭＳ 明朝" w:hint="eastAsia"/>
                <w:szCs w:val="21"/>
              </w:rPr>
              <w:t>年研・アドバンストセミナー受講者研究授業指導案を閲覧できるよう収集。</w:t>
            </w:r>
          </w:p>
          <w:p w14:paraId="6AF93809" w14:textId="47C77E8F" w:rsidR="005A6DF6" w:rsidRPr="00FF0D8B" w:rsidRDefault="005A6DF6" w:rsidP="005A6DF6">
            <w:pPr>
              <w:spacing w:line="300" w:lineRule="exact"/>
              <w:ind w:left="210" w:hangingChars="100" w:hanging="210"/>
              <w:rPr>
                <w:rFonts w:ascii="ＭＳ 明朝" w:hAnsi="ＭＳ 明朝"/>
                <w:szCs w:val="21"/>
              </w:rPr>
            </w:pPr>
          </w:p>
          <w:p w14:paraId="4B4F1C79" w14:textId="77777777" w:rsidR="00A903EF" w:rsidRPr="00FF0D8B" w:rsidRDefault="00A903EF" w:rsidP="005A6DF6">
            <w:pPr>
              <w:spacing w:line="300" w:lineRule="exact"/>
              <w:ind w:left="210" w:hangingChars="100" w:hanging="210"/>
              <w:rPr>
                <w:rFonts w:ascii="ＭＳ 明朝" w:hAnsi="ＭＳ 明朝"/>
                <w:szCs w:val="21"/>
              </w:rPr>
            </w:pPr>
          </w:p>
          <w:p w14:paraId="6E8BB684" w14:textId="0DC9E925" w:rsidR="005A6DF6" w:rsidRPr="00FF0D8B" w:rsidRDefault="005A6DF6" w:rsidP="005A6DF6">
            <w:pPr>
              <w:spacing w:line="300" w:lineRule="exact"/>
              <w:ind w:left="210" w:hangingChars="100" w:hanging="210"/>
              <w:rPr>
                <w:rFonts w:ascii="ＭＳ 明朝" w:hAnsi="ＭＳ 明朝"/>
                <w:szCs w:val="21"/>
              </w:rPr>
            </w:pPr>
            <w:r w:rsidRPr="00FF0D8B">
              <w:rPr>
                <w:rFonts w:ascii="ＭＳ 明朝" w:hAnsi="ＭＳ 明朝" w:hint="eastAsia"/>
                <w:szCs w:val="21"/>
              </w:rPr>
              <w:t>・進路チーム主催の「進路についての学びの場」を開催し、定着をめざす。</w:t>
            </w:r>
          </w:p>
          <w:p w14:paraId="00E5DFDE" w14:textId="77777777" w:rsidR="005A6DF6" w:rsidRPr="00FF0D8B" w:rsidRDefault="005A6DF6" w:rsidP="005A6DF6">
            <w:pPr>
              <w:spacing w:line="300" w:lineRule="exact"/>
              <w:ind w:left="210" w:hangingChars="100" w:hanging="210"/>
              <w:rPr>
                <w:rFonts w:ascii="ＭＳ 明朝" w:hAnsi="ＭＳ 明朝"/>
                <w:szCs w:val="21"/>
              </w:rPr>
            </w:pPr>
            <w:r w:rsidRPr="00FF0D8B">
              <w:rPr>
                <w:rFonts w:ascii="ＭＳ 明朝" w:hAnsi="ＭＳ 明朝" w:hint="eastAsia"/>
                <w:szCs w:val="21"/>
              </w:rPr>
              <w:t>・障がい者雇用に対する社会の動きや企業の方の生の声を聞き、キャリア教育に生かす。</w:t>
            </w:r>
          </w:p>
          <w:p w14:paraId="21D49D7C" w14:textId="77777777" w:rsidR="008453CA" w:rsidRPr="00FF0D8B" w:rsidRDefault="008453CA" w:rsidP="008453CA">
            <w:pPr>
              <w:spacing w:line="300" w:lineRule="exact"/>
              <w:ind w:left="210" w:hangingChars="100" w:hanging="210"/>
              <w:rPr>
                <w:rFonts w:ascii="ＭＳ 明朝" w:hAnsi="ＭＳ 明朝"/>
                <w:szCs w:val="21"/>
              </w:rPr>
            </w:pPr>
          </w:p>
          <w:p w14:paraId="44A02D08" w14:textId="19F1378B" w:rsidR="00B23E94" w:rsidRPr="00FF0D8B" w:rsidRDefault="00B23E94" w:rsidP="00B23E94">
            <w:pPr>
              <w:spacing w:line="300" w:lineRule="exact"/>
              <w:ind w:left="210" w:hangingChars="100" w:hanging="210"/>
              <w:rPr>
                <w:rFonts w:ascii="ＭＳ 明朝" w:hAnsi="ＭＳ 明朝"/>
                <w:szCs w:val="21"/>
              </w:rPr>
            </w:pPr>
            <w:r w:rsidRPr="00FF0D8B">
              <w:rPr>
                <w:rFonts w:ascii="ＭＳ 明朝" w:hAnsi="ＭＳ 明朝" w:hint="eastAsia"/>
                <w:szCs w:val="21"/>
              </w:rPr>
              <w:t>ウ、</w:t>
            </w:r>
            <w:r w:rsidR="00122E11" w:rsidRPr="00FF0D8B">
              <w:rPr>
                <w:rFonts w:ascii="ＭＳ 明朝" w:hAnsi="ＭＳ 明朝" w:hint="eastAsia"/>
                <w:szCs w:val="21"/>
              </w:rPr>
              <w:t>・公開授業を年</w:t>
            </w:r>
            <w:r w:rsidR="00FF0D8B" w:rsidRPr="00FF0D8B">
              <w:rPr>
                <w:rFonts w:ascii="ＭＳ 明朝" w:hAnsi="ＭＳ 明朝" w:hint="eastAsia"/>
                <w:szCs w:val="21"/>
              </w:rPr>
              <w:t>２</w:t>
            </w:r>
            <w:r w:rsidR="00122E11" w:rsidRPr="00FF0D8B">
              <w:rPr>
                <w:rFonts w:ascii="ＭＳ 明朝" w:hAnsi="ＭＳ 明朝" w:hint="eastAsia"/>
                <w:szCs w:val="21"/>
              </w:rPr>
              <w:t>回実施し、学部を越えた授業見学・意見交換を通し、学び合う。</w:t>
            </w:r>
          </w:p>
          <w:p w14:paraId="3DABA3AB" w14:textId="77777777" w:rsidR="00B23E94" w:rsidRPr="00FF0D8B" w:rsidRDefault="00B23E94" w:rsidP="00B23E94">
            <w:pPr>
              <w:spacing w:line="300" w:lineRule="exact"/>
              <w:ind w:left="210" w:hangingChars="100" w:hanging="210"/>
              <w:rPr>
                <w:rFonts w:ascii="ＭＳ 明朝" w:hAnsi="ＭＳ 明朝"/>
                <w:szCs w:val="21"/>
              </w:rPr>
            </w:pPr>
          </w:p>
          <w:p w14:paraId="6CC30FFA" w14:textId="3A942F7C" w:rsidR="00B23E94" w:rsidRPr="00FF0D8B" w:rsidRDefault="00122E11" w:rsidP="00B23E94">
            <w:pPr>
              <w:spacing w:line="300" w:lineRule="exact"/>
              <w:ind w:left="210" w:hangingChars="100" w:hanging="210"/>
              <w:rPr>
                <w:rFonts w:ascii="ＭＳ 明朝" w:hAnsi="ＭＳ 明朝"/>
                <w:szCs w:val="21"/>
              </w:rPr>
            </w:pPr>
            <w:r w:rsidRPr="00FF0D8B">
              <w:rPr>
                <w:rFonts w:ascii="ＭＳ 明朝" w:hAnsi="ＭＳ 明朝" w:hint="eastAsia"/>
                <w:szCs w:val="21"/>
              </w:rPr>
              <w:t>・教材データベースに全教員が登録し、活用しやすい形式に整備する。</w:t>
            </w:r>
          </w:p>
          <w:p w14:paraId="12A2B5CB" w14:textId="77777777" w:rsidR="00B23E94" w:rsidRPr="00FF0D8B" w:rsidRDefault="00B23E94" w:rsidP="00B23E94">
            <w:pPr>
              <w:spacing w:line="300" w:lineRule="exact"/>
              <w:ind w:left="210" w:hangingChars="100" w:hanging="210"/>
              <w:rPr>
                <w:rFonts w:ascii="ＭＳ 明朝" w:hAnsi="ＭＳ 明朝"/>
                <w:szCs w:val="21"/>
              </w:rPr>
            </w:pPr>
          </w:p>
          <w:p w14:paraId="7506E025" w14:textId="77777777" w:rsidR="00CD2757" w:rsidRPr="00FF0D8B" w:rsidRDefault="00CD2757" w:rsidP="00AB00E6">
            <w:pPr>
              <w:spacing w:line="300" w:lineRule="exact"/>
              <w:rPr>
                <w:rFonts w:ascii="ＭＳ 明朝" w:hAnsi="ＭＳ 明朝"/>
                <w:szCs w:val="21"/>
              </w:rPr>
            </w:pPr>
          </w:p>
          <w:p w14:paraId="566EE28E" w14:textId="2E4F58D0" w:rsidR="00B008B1" w:rsidRPr="00FF0D8B" w:rsidRDefault="00960BA3" w:rsidP="00AB00E6">
            <w:pPr>
              <w:spacing w:line="300" w:lineRule="exact"/>
              <w:rPr>
                <w:rFonts w:ascii="ＭＳ 明朝" w:hAnsi="ＭＳ 明朝"/>
                <w:szCs w:val="21"/>
              </w:rPr>
            </w:pPr>
            <w:r w:rsidRPr="00FF0D8B">
              <w:rPr>
                <w:rFonts w:ascii="ＭＳ 明朝" w:hAnsi="ＭＳ 明朝" w:hint="eastAsia"/>
                <w:szCs w:val="21"/>
              </w:rPr>
              <w:t>（</w:t>
            </w:r>
            <w:r w:rsidR="00FF0D8B" w:rsidRPr="00FF0D8B">
              <w:rPr>
                <w:rFonts w:ascii="ＭＳ 明朝" w:hAnsi="ＭＳ 明朝" w:hint="eastAsia"/>
                <w:szCs w:val="21"/>
              </w:rPr>
              <w:t>３</w:t>
            </w:r>
            <w:r w:rsidRPr="00FF0D8B">
              <w:rPr>
                <w:rFonts w:ascii="ＭＳ 明朝" w:hAnsi="ＭＳ 明朝" w:hint="eastAsia"/>
                <w:szCs w:val="21"/>
              </w:rPr>
              <w:t>）</w:t>
            </w:r>
          </w:p>
          <w:p w14:paraId="18C1DDA9" w14:textId="2840D2FE" w:rsidR="001F23C8" w:rsidRPr="00FF0D8B" w:rsidRDefault="001F23C8" w:rsidP="001F23C8">
            <w:pPr>
              <w:spacing w:line="300" w:lineRule="exact"/>
              <w:ind w:left="210" w:hangingChars="100" w:hanging="210"/>
              <w:rPr>
                <w:rFonts w:ascii="ＭＳ 明朝" w:hAnsi="ＭＳ 明朝"/>
                <w:szCs w:val="21"/>
              </w:rPr>
            </w:pPr>
            <w:r w:rsidRPr="00FF0D8B">
              <w:rPr>
                <w:rFonts w:ascii="ＭＳ 明朝" w:hAnsi="ＭＳ 明朝" w:hint="eastAsia"/>
                <w:szCs w:val="21"/>
              </w:rPr>
              <w:t>ア、</w:t>
            </w:r>
            <w:r w:rsidR="00960BA3" w:rsidRPr="00FF0D8B">
              <w:rPr>
                <w:rFonts w:ascii="ＭＳ 明朝" w:hAnsi="ＭＳ 明朝" w:hint="eastAsia"/>
                <w:szCs w:val="21"/>
              </w:rPr>
              <w:t>・安全衛生委員会月</w:t>
            </w:r>
            <w:r w:rsidR="00FF0D8B" w:rsidRPr="00FF0D8B">
              <w:rPr>
                <w:rFonts w:ascii="ＭＳ 明朝" w:hAnsi="ＭＳ 明朝" w:hint="eastAsia"/>
                <w:szCs w:val="21"/>
              </w:rPr>
              <w:t>１</w:t>
            </w:r>
            <w:r w:rsidR="00960BA3" w:rsidRPr="00FF0D8B">
              <w:rPr>
                <w:rFonts w:ascii="ＭＳ 明朝" w:hAnsi="ＭＳ 明朝" w:hint="eastAsia"/>
                <w:szCs w:val="21"/>
              </w:rPr>
              <w:t>回、産業医による職場巡視の定着を図</w:t>
            </w:r>
            <w:r w:rsidR="00CD2757" w:rsidRPr="00FF0D8B">
              <w:rPr>
                <w:rFonts w:ascii="ＭＳ 明朝" w:hAnsi="ＭＳ 明朝" w:hint="eastAsia"/>
                <w:szCs w:val="21"/>
              </w:rPr>
              <w:t>り、職場改善に役立てる。</w:t>
            </w:r>
          </w:p>
          <w:p w14:paraId="79BDC02D" w14:textId="3D6853DA" w:rsidR="00960BA3" w:rsidRPr="00FF0D8B" w:rsidRDefault="00CD2757" w:rsidP="001F23C8">
            <w:pPr>
              <w:spacing w:line="300" w:lineRule="exact"/>
              <w:ind w:left="210" w:hangingChars="100" w:hanging="210"/>
              <w:rPr>
                <w:rFonts w:ascii="ＭＳ 明朝" w:hAnsi="ＭＳ 明朝"/>
                <w:szCs w:val="21"/>
              </w:rPr>
            </w:pPr>
            <w:r w:rsidRPr="00FF0D8B">
              <w:rPr>
                <w:rFonts w:ascii="ＭＳ 明朝" w:hAnsi="ＭＳ 明朝" w:hint="eastAsia"/>
                <w:szCs w:val="21"/>
              </w:rPr>
              <w:t>・安全衛生委員会より、毎週金曜、朝の連絡会、放送等で定時退庁を促す。</w:t>
            </w:r>
          </w:p>
          <w:p w14:paraId="66659D92" w14:textId="77777777" w:rsidR="00CD2757" w:rsidRPr="00FF0D8B" w:rsidRDefault="00CD2757" w:rsidP="001F23C8">
            <w:pPr>
              <w:spacing w:line="300" w:lineRule="exact"/>
              <w:ind w:left="210" w:hangingChars="100" w:hanging="210"/>
              <w:rPr>
                <w:rFonts w:ascii="ＭＳ 明朝" w:hAnsi="ＭＳ 明朝"/>
                <w:szCs w:val="21"/>
              </w:rPr>
            </w:pPr>
          </w:p>
          <w:p w14:paraId="0A598645" w14:textId="2B4022E5" w:rsidR="005A6DF6" w:rsidRPr="00FF0D8B" w:rsidRDefault="001F23C8" w:rsidP="003F5C92">
            <w:pPr>
              <w:spacing w:line="300" w:lineRule="exact"/>
              <w:ind w:left="210" w:hangingChars="100" w:hanging="210"/>
              <w:rPr>
                <w:rFonts w:ascii="ＭＳ 明朝" w:hAnsi="ＭＳ 明朝"/>
                <w:szCs w:val="21"/>
              </w:rPr>
            </w:pPr>
            <w:r w:rsidRPr="00FF0D8B">
              <w:rPr>
                <w:rFonts w:ascii="ＭＳ 明朝" w:hAnsi="ＭＳ 明朝" w:hint="eastAsia"/>
                <w:szCs w:val="21"/>
              </w:rPr>
              <w:t>イ</w:t>
            </w:r>
            <w:r w:rsidR="005A6DF6" w:rsidRPr="00FF0D8B">
              <w:rPr>
                <w:rFonts w:ascii="ＭＳ 明朝" w:hAnsi="ＭＳ 明朝" w:hint="eastAsia"/>
                <w:szCs w:val="21"/>
              </w:rPr>
              <w:t>、</w:t>
            </w:r>
            <w:r w:rsidR="00CD2757" w:rsidRPr="00FF0D8B">
              <w:rPr>
                <w:rFonts w:ascii="ＭＳ 明朝" w:hAnsi="ＭＳ 明朝" w:hint="eastAsia"/>
                <w:szCs w:val="21"/>
              </w:rPr>
              <w:t>・</w:t>
            </w:r>
            <w:r w:rsidR="005A6DF6" w:rsidRPr="00FF0D8B">
              <w:rPr>
                <w:rFonts w:ascii="ＭＳ 明朝" w:hAnsi="ＭＳ 明朝" w:hint="eastAsia"/>
                <w:szCs w:val="21"/>
              </w:rPr>
              <w:t>校務分掌改編し</w:t>
            </w:r>
            <w:r w:rsidR="00A903EF" w:rsidRPr="00FF0D8B">
              <w:rPr>
                <w:rFonts w:ascii="ＭＳ 明朝" w:hAnsi="ＭＳ 明朝" w:hint="eastAsia"/>
                <w:szCs w:val="21"/>
              </w:rPr>
              <w:t>、</w:t>
            </w:r>
            <w:r w:rsidR="00FF0D8B" w:rsidRPr="00FF0D8B">
              <w:rPr>
                <w:rFonts w:ascii="ＭＳ 明朝" w:hAnsi="ＭＳ 明朝" w:hint="eastAsia"/>
                <w:szCs w:val="21"/>
              </w:rPr>
              <w:t>２</w:t>
            </w:r>
            <w:r w:rsidR="005A6DF6" w:rsidRPr="00FF0D8B">
              <w:rPr>
                <w:rFonts w:ascii="ＭＳ 明朝" w:hAnsi="ＭＳ 明朝" w:hint="eastAsia"/>
                <w:szCs w:val="21"/>
              </w:rPr>
              <w:t>年</w:t>
            </w:r>
            <w:r w:rsidR="00A903EF" w:rsidRPr="00FF0D8B">
              <w:rPr>
                <w:rFonts w:ascii="ＭＳ 明朝" w:hAnsi="ＭＳ 明朝" w:hint="eastAsia"/>
                <w:szCs w:val="21"/>
              </w:rPr>
              <w:t>めとなる</w:t>
            </w:r>
            <w:r w:rsidR="005A6DF6" w:rsidRPr="00FF0D8B">
              <w:rPr>
                <w:rFonts w:ascii="ＭＳ 明朝" w:hAnsi="ＭＳ 明朝" w:hint="eastAsia"/>
                <w:szCs w:val="21"/>
              </w:rPr>
              <w:t>。分掌内の業務の見直しと</w:t>
            </w:r>
            <w:r w:rsidR="00FF0D8B" w:rsidRPr="00FF0D8B">
              <w:rPr>
                <w:rFonts w:ascii="ＭＳ 明朝" w:hAnsi="ＭＳ 明朝"/>
                <w:szCs w:val="21"/>
              </w:rPr>
              <w:t>PT</w:t>
            </w:r>
            <w:r w:rsidR="005A6DF6" w:rsidRPr="00FF0D8B">
              <w:rPr>
                <w:rFonts w:ascii="ＭＳ 明朝" w:hAnsi="ＭＳ 明朝" w:hint="eastAsia"/>
                <w:szCs w:val="21"/>
              </w:rPr>
              <w:t>からの引継ぎを行う。</w:t>
            </w:r>
          </w:p>
          <w:p w14:paraId="0FA7A482" w14:textId="7A0D5BB3" w:rsidR="005A6DF6" w:rsidRPr="00FF0D8B" w:rsidRDefault="00CD2757" w:rsidP="003F5C92">
            <w:pPr>
              <w:spacing w:line="300" w:lineRule="exact"/>
              <w:ind w:left="210" w:hangingChars="100" w:hanging="210"/>
              <w:rPr>
                <w:rFonts w:ascii="ＭＳ 明朝" w:hAnsi="ＭＳ 明朝"/>
                <w:szCs w:val="21"/>
              </w:rPr>
            </w:pPr>
            <w:r w:rsidRPr="00FF0D8B">
              <w:rPr>
                <w:rFonts w:ascii="ＭＳ 明朝" w:hAnsi="ＭＳ 明朝" w:hint="eastAsia"/>
                <w:szCs w:val="21"/>
              </w:rPr>
              <w:t>・校長マネジメントへのプレゼンテーションを実施する。</w:t>
            </w:r>
          </w:p>
          <w:p w14:paraId="28D31462" w14:textId="5C90C963" w:rsidR="005A6DF6" w:rsidRDefault="005A6DF6" w:rsidP="003F5C92">
            <w:pPr>
              <w:spacing w:line="300" w:lineRule="exact"/>
              <w:ind w:left="210" w:hangingChars="100" w:hanging="210"/>
              <w:rPr>
                <w:rFonts w:ascii="ＭＳ 明朝" w:hAnsi="ＭＳ 明朝"/>
                <w:szCs w:val="21"/>
              </w:rPr>
            </w:pPr>
          </w:p>
          <w:p w14:paraId="0050AB3F" w14:textId="77777777" w:rsidR="00FF0D8B" w:rsidRPr="00FF0D8B" w:rsidRDefault="00FF0D8B" w:rsidP="003F5C92">
            <w:pPr>
              <w:spacing w:line="300" w:lineRule="exact"/>
              <w:ind w:left="210" w:hangingChars="100" w:hanging="210"/>
              <w:rPr>
                <w:rFonts w:ascii="ＭＳ 明朝" w:hAnsi="ＭＳ 明朝"/>
                <w:szCs w:val="21"/>
              </w:rPr>
            </w:pPr>
          </w:p>
          <w:p w14:paraId="7C90C9C7" w14:textId="7A3EC8E8" w:rsidR="001F23C8" w:rsidRPr="00FF0D8B" w:rsidRDefault="005A6DF6" w:rsidP="003F5C92">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3F5C92" w:rsidRPr="00FF0D8B">
              <w:rPr>
                <w:rFonts w:ascii="ＭＳ 明朝" w:hAnsi="ＭＳ 明朝" w:hint="eastAsia"/>
                <w:szCs w:val="21"/>
              </w:rPr>
              <w:t>密を避け、会議の時間短縮のため、資料データに事前に目を通すよう連絡し、職員会議、研修等に</w:t>
            </w:r>
            <w:r w:rsidR="00FF0D8B" w:rsidRPr="00FF0D8B">
              <w:rPr>
                <w:rFonts w:ascii="ＭＳ 明朝" w:hAnsi="ＭＳ 明朝"/>
                <w:szCs w:val="21"/>
              </w:rPr>
              <w:t>WEB</w:t>
            </w:r>
            <w:r w:rsidR="003F5C92" w:rsidRPr="00FF0D8B">
              <w:rPr>
                <w:rFonts w:ascii="ＭＳ 明朝" w:hAnsi="ＭＳ 明朝" w:hint="eastAsia"/>
                <w:szCs w:val="21"/>
              </w:rPr>
              <w:t>会議システムを活用する。</w:t>
            </w:r>
          </w:p>
          <w:p w14:paraId="0EDB718B" w14:textId="2C49B7A6" w:rsidR="00CD2757" w:rsidRPr="00FF0D8B" w:rsidRDefault="00CD2757" w:rsidP="003F5C92">
            <w:pPr>
              <w:spacing w:line="300" w:lineRule="exact"/>
              <w:ind w:left="210" w:hangingChars="100" w:hanging="210"/>
              <w:rPr>
                <w:rFonts w:ascii="ＭＳ 明朝" w:hAnsi="ＭＳ 明朝"/>
                <w:szCs w:val="21"/>
              </w:rPr>
            </w:pPr>
            <w:r w:rsidRPr="00FF0D8B">
              <w:rPr>
                <w:rFonts w:ascii="ＭＳ 明朝" w:hAnsi="ＭＳ 明朝" w:hint="eastAsia"/>
                <w:szCs w:val="21"/>
              </w:rPr>
              <w:t>・教職員への連絡用スライドの活用、メール配信、教職員向け校長准校長だよりの配信で周知する。</w:t>
            </w:r>
          </w:p>
        </w:tc>
        <w:tc>
          <w:tcPr>
            <w:tcW w:w="4110" w:type="dxa"/>
            <w:tcBorders>
              <w:right w:val="dashed" w:sz="4" w:space="0" w:color="auto"/>
            </w:tcBorders>
            <w:tcMar>
              <w:top w:w="85" w:type="dxa"/>
              <w:left w:w="85" w:type="dxa"/>
              <w:bottom w:w="85" w:type="dxa"/>
              <w:right w:w="85" w:type="dxa"/>
            </w:tcMar>
          </w:tcPr>
          <w:p w14:paraId="4E03C3BC" w14:textId="01F005F0" w:rsidR="00CB274D" w:rsidRPr="00FF0D8B" w:rsidRDefault="001F5090" w:rsidP="00960BA3">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hint="eastAsia"/>
                <w:szCs w:val="21"/>
              </w:rPr>
              <w:t>１</w:t>
            </w:r>
            <w:r w:rsidRPr="00FF0D8B">
              <w:rPr>
                <w:rFonts w:ascii="ＭＳ 明朝" w:hAnsi="ＭＳ 明朝" w:hint="eastAsia"/>
                <w:szCs w:val="21"/>
              </w:rPr>
              <w:t>）</w:t>
            </w:r>
            <w:r w:rsidR="00960BA3" w:rsidRPr="00FF0D8B">
              <w:rPr>
                <w:rFonts w:ascii="ＭＳ 明朝" w:hAnsi="ＭＳ 明朝" w:hint="eastAsia"/>
                <w:szCs w:val="21"/>
              </w:rPr>
              <w:t>ア、</w:t>
            </w:r>
            <w:r w:rsidR="00303E4C" w:rsidRPr="00FF0D8B">
              <w:rPr>
                <w:rFonts w:ascii="ＭＳ 明朝" w:hAnsi="ＭＳ 明朝" w:hint="eastAsia"/>
                <w:szCs w:val="21"/>
              </w:rPr>
              <w:t>「先進的な取り組みや児童生徒の状況に最適な授業展開ができるように、教材や環境が整っている」</w:t>
            </w:r>
          </w:p>
          <w:p w14:paraId="218779E3" w14:textId="4F7EB3E5" w:rsidR="00303E4C" w:rsidRPr="00FF0D8B" w:rsidRDefault="00303E4C" w:rsidP="00303E4C">
            <w:pPr>
              <w:spacing w:line="300" w:lineRule="exact"/>
              <w:ind w:leftChars="100" w:left="210"/>
              <w:rPr>
                <w:rFonts w:ascii="ＭＳ 明朝" w:hAnsi="ＭＳ 明朝"/>
                <w:szCs w:val="21"/>
              </w:rPr>
            </w:pPr>
            <w:r w:rsidRPr="00FF0D8B">
              <w:rPr>
                <w:rFonts w:ascii="ＭＳ 明朝" w:hAnsi="ＭＳ 明朝" w:hint="eastAsia"/>
                <w:szCs w:val="21"/>
              </w:rPr>
              <w:t>教</w:t>
            </w:r>
            <w:r w:rsidR="004D29CA" w:rsidRPr="00FF0D8B">
              <w:rPr>
                <w:rFonts w:ascii="ＭＳ 明朝" w:hAnsi="ＭＳ 明朝" w:hint="eastAsia"/>
                <w:szCs w:val="21"/>
              </w:rPr>
              <w:t>:</w:t>
            </w:r>
            <w:r w:rsidR="00FF0D8B" w:rsidRPr="00FF0D8B">
              <w:rPr>
                <w:rFonts w:ascii="ＭＳ 明朝" w:hAnsi="ＭＳ 明朝" w:hint="eastAsia"/>
                <w:szCs w:val="21"/>
              </w:rPr>
              <w:t>５</w:t>
            </w:r>
            <w:r w:rsidR="004D29CA" w:rsidRPr="00FF0D8B">
              <w:rPr>
                <w:rFonts w:ascii="ＭＳ 明朝" w:hAnsi="ＭＳ 明朝" w:hint="eastAsia"/>
                <w:szCs w:val="21"/>
              </w:rPr>
              <w:t>%上昇</w:t>
            </w:r>
            <w:r w:rsidRPr="00FF0D8B">
              <w:rPr>
                <w:rFonts w:ascii="ＭＳ 明朝" w:hAnsi="ＭＳ 明朝" w:hint="eastAsia"/>
                <w:szCs w:val="21"/>
              </w:rPr>
              <w:t>（</w:t>
            </w:r>
            <w:r w:rsidR="00FF0D8B" w:rsidRPr="00FF0D8B">
              <w:rPr>
                <w:rFonts w:ascii="ＭＳ 明朝" w:hAnsi="ＭＳ 明朝"/>
                <w:szCs w:val="21"/>
              </w:rPr>
              <w:t>52</w:t>
            </w:r>
            <w:r w:rsidRPr="00FF0D8B">
              <w:rPr>
                <w:rFonts w:ascii="ＭＳ 明朝" w:hAnsi="ＭＳ 明朝" w:hint="eastAsia"/>
                <w:szCs w:val="21"/>
              </w:rPr>
              <w:t>%）</w:t>
            </w:r>
          </w:p>
          <w:p w14:paraId="66C1600C" w14:textId="77777777" w:rsidR="001207BD" w:rsidRPr="00FF0D8B" w:rsidRDefault="001207BD" w:rsidP="001207BD">
            <w:pPr>
              <w:spacing w:line="300" w:lineRule="exact"/>
              <w:ind w:left="210" w:hangingChars="100" w:hanging="210"/>
              <w:rPr>
                <w:rFonts w:ascii="ＭＳ 明朝" w:hAnsi="ＭＳ 明朝"/>
                <w:szCs w:val="21"/>
              </w:rPr>
            </w:pPr>
          </w:p>
          <w:p w14:paraId="66F31030" w14:textId="2E2FB1AE" w:rsidR="004D29CA" w:rsidRPr="00FF0D8B" w:rsidRDefault="00960BA3" w:rsidP="001207BD">
            <w:pPr>
              <w:spacing w:line="300" w:lineRule="exact"/>
              <w:ind w:left="210" w:hangingChars="100" w:hanging="210"/>
              <w:rPr>
                <w:rFonts w:ascii="ＭＳ 明朝" w:hAnsi="ＭＳ 明朝"/>
                <w:szCs w:val="21"/>
              </w:rPr>
            </w:pPr>
            <w:r w:rsidRPr="00FF0D8B">
              <w:rPr>
                <w:rFonts w:ascii="ＭＳ 明朝" w:hAnsi="ＭＳ 明朝" w:hint="eastAsia"/>
                <w:szCs w:val="21"/>
              </w:rPr>
              <w:t>イ、</w:t>
            </w:r>
            <w:r w:rsidR="001207BD" w:rsidRPr="00FF0D8B">
              <w:rPr>
                <w:rFonts w:ascii="ＭＳ 明朝" w:hAnsi="ＭＳ 明朝" w:hint="eastAsia"/>
                <w:szCs w:val="21"/>
              </w:rPr>
              <w:t>・</w:t>
            </w:r>
            <w:r w:rsidR="00FF0D8B" w:rsidRPr="00FF0D8B">
              <w:rPr>
                <w:rFonts w:ascii="ＭＳ 明朝" w:hAnsi="ＭＳ 明朝"/>
                <w:szCs w:val="21"/>
              </w:rPr>
              <w:t>ICT</w:t>
            </w:r>
            <w:r w:rsidR="001207BD" w:rsidRPr="00FF0D8B">
              <w:rPr>
                <w:rFonts w:ascii="ＭＳ 明朝" w:hAnsi="ＭＳ 明朝" w:hint="eastAsia"/>
                <w:szCs w:val="21"/>
              </w:rPr>
              <w:t>機器活用研修（伝達研修含む）を年</w:t>
            </w:r>
            <w:r w:rsidR="00FF0D8B" w:rsidRPr="00FF0D8B">
              <w:rPr>
                <w:rFonts w:ascii="ＭＳ 明朝" w:hAnsi="ＭＳ 明朝" w:hint="eastAsia"/>
                <w:szCs w:val="21"/>
              </w:rPr>
              <w:t>３</w:t>
            </w:r>
            <w:r w:rsidR="001207BD" w:rsidRPr="00FF0D8B">
              <w:rPr>
                <w:rFonts w:ascii="ＭＳ 明朝" w:hAnsi="ＭＳ 明朝" w:hint="eastAsia"/>
                <w:szCs w:val="21"/>
              </w:rPr>
              <w:t>回程度実施。</w:t>
            </w:r>
          </w:p>
          <w:p w14:paraId="0D86894D" w14:textId="4E185F33" w:rsidR="001207BD" w:rsidRPr="00FF0D8B" w:rsidRDefault="001207BD" w:rsidP="001207BD">
            <w:pPr>
              <w:spacing w:line="300" w:lineRule="exact"/>
              <w:ind w:left="210" w:hangingChars="100" w:hanging="210"/>
              <w:rPr>
                <w:rFonts w:ascii="ＭＳ 明朝" w:hAnsi="ＭＳ 明朝"/>
                <w:szCs w:val="21"/>
              </w:rPr>
            </w:pPr>
            <w:r w:rsidRPr="00FF0D8B">
              <w:rPr>
                <w:rFonts w:ascii="ＭＳ 明朝" w:hAnsi="ＭＳ 明朝" w:hint="eastAsia"/>
                <w:szCs w:val="21"/>
              </w:rPr>
              <w:t>・外部研修に年</w:t>
            </w:r>
            <w:r w:rsidR="00FF0D8B" w:rsidRPr="00FF0D8B">
              <w:rPr>
                <w:rFonts w:ascii="ＭＳ 明朝" w:hAnsi="ＭＳ 明朝" w:hint="eastAsia"/>
                <w:szCs w:val="21"/>
              </w:rPr>
              <w:t>３</w:t>
            </w:r>
            <w:r w:rsidRPr="00FF0D8B">
              <w:rPr>
                <w:rFonts w:ascii="ＭＳ 明朝" w:hAnsi="ＭＳ 明朝" w:hint="eastAsia"/>
                <w:szCs w:val="21"/>
              </w:rPr>
              <w:t>回参加し、伝達研修実施。</w:t>
            </w:r>
          </w:p>
          <w:p w14:paraId="539D8B46" w14:textId="2C1534B1" w:rsidR="001F5090" w:rsidRPr="00FF0D8B" w:rsidRDefault="001F5090" w:rsidP="00AB00E6">
            <w:pPr>
              <w:spacing w:line="300" w:lineRule="exact"/>
              <w:rPr>
                <w:rFonts w:ascii="ＭＳ 明朝" w:hAnsi="ＭＳ 明朝"/>
                <w:szCs w:val="21"/>
              </w:rPr>
            </w:pPr>
          </w:p>
          <w:p w14:paraId="44933288" w14:textId="77777777" w:rsidR="00FF1116" w:rsidRPr="00FF0D8B" w:rsidRDefault="00FF1116" w:rsidP="00AB00E6">
            <w:pPr>
              <w:spacing w:line="300" w:lineRule="exact"/>
              <w:rPr>
                <w:rFonts w:ascii="ＭＳ 明朝" w:hAnsi="ＭＳ 明朝"/>
                <w:szCs w:val="21"/>
              </w:rPr>
            </w:pPr>
          </w:p>
          <w:p w14:paraId="005B7C03" w14:textId="04D1CEB7" w:rsidR="008453CA" w:rsidRPr="00FF0D8B" w:rsidRDefault="008453CA" w:rsidP="005D0226">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hint="eastAsia"/>
                <w:szCs w:val="21"/>
              </w:rPr>
              <w:t>２</w:t>
            </w:r>
            <w:r w:rsidRPr="00FF0D8B">
              <w:rPr>
                <w:rFonts w:ascii="ＭＳ 明朝" w:hAnsi="ＭＳ 明朝" w:hint="eastAsia"/>
                <w:szCs w:val="21"/>
              </w:rPr>
              <w:t>）</w:t>
            </w:r>
          </w:p>
          <w:p w14:paraId="38C2CBC0" w14:textId="317F3901" w:rsidR="00B23E94" w:rsidRPr="00FF0D8B" w:rsidRDefault="00B23E94" w:rsidP="00B23E94">
            <w:pPr>
              <w:spacing w:line="300" w:lineRule="exact"/>
              <w:ind w:left="210" w:hangingChars="100" w:hanging="210"/>
              <w:rPr>
                <w:rFonts w:ascii="ＭＳ 明朝" w:hAnsi="ＭＳ 明朝"/>
                <w:szCs w:val="21"/>
              </w:rPr>
            </w:pPr>
            <w:r w:rsidRPr="00FF0D8B">
              <w:rPr>
                <w:rFonts w:ascii="ＭＳ 明朝" w:hAnsi="ＭＳ 明朝" w:hint="eastAsia"/>
                <w:szCs w:val="21"/>
              </w:rPr>
              <w:t>ア、</w:t>
            </w:r>
            <w:r w:rsidR="001207BD" w:rsidRPr="00FF0D8B">
              <w:rPr>
                <w:rFonts w:ascii="ＭＳ 明朝" w:hAnsi="ＭＳ 明朝" w:hint="eastAsia"/>
                <w:szCs w:val="21"/>
              </w:rPr>
              <w:t>・</w:t>
            </w:r>
            <w:r w:rsidRPr="00FF0D8B">
              <w:rPr>
                <w:rFonts w:ascii="ＭＳ 明朝" w:hAnsi="ＭＳ 明朝" w:hint="eastAsia"/>
                <w:szCs w:val="21"/>
              </w:rPr>
              <w:t>「教育実践マトリクスを活用し、生徒に関して共通理解ができている」</w:t>
            </w:r>
          </w:p>
          <w:p w14:paraId="240F6303" w14:textId="2D49A478" w:rsidR="00B23E94" w:rsidRPr="00FF0D8B" w:rsidRDefault="00B23E94" w:rsidP="00B23E94">
            <w:pPr>
              <w:spacing w:line="300" w:lineRule="exact"/>
              <w:ind w:firstLineChars="100" w:firstLine="210"/>
              <w:rPr>
                <w:rFonts w:ascii="ＭＳ 明朝" w:hAnsi="ＭＳ 明朝"/>
                <w:szCs w:val="21"/>
              </w:rPr>
            </w:pPr>
            <w:r w:rsidRPr="00FF0D8B">
              <w:rPr>
                <w:rFonts w:ascii="ＭＳ 明朝" w:hAnsi="ＭＳ 明朝" w:hint="eastAsia"/>
                <w:szCs w:val="21"/>
              </w:rPr>
              <w:t>保：</w:t>
            </w:r>
            <w:r w:rsidR="00FF0D8B" w:rsidRPr="00FF0D8B">
              <w:rPr>
                <w:rFonts w:ascii="ＭＳ 明朝" w:hAnsi="ＭＳ 明朝"/>
                <w:szCs w:val="21"/>
              </w:rPr>
              <w:t>80</w:t>
            </w:r>
            <w:r w:rsidRPr="00FF0D8B">
              <w:rPr>
                <w:rFonts w:ascii="ＭＳ 明朝" w:hAnsi="ＭＳ 明朝" w:hint="eastAsia"/>
                <w:szCs w:val="21"/>
              </w:rPr>
              <w:t>%以上、教：</w:t>
            </w:r>
            <w:r w:rsidR="00FF0D8B" w:rsidRPr="00FF0D8B">
              <w:rPr>
                <w:rFonts w:ascii="ＭＳ 明朝" w:hAnsi="ＭＳ 明朝"/>
                <w:szCs w:val="21"/>
              </w:rPr>
              <w:t>55</w:t>
            </w:r>
            <w:r w:rsidRPr="00FF0D8B">
              <w:rPr>
                <w:rFonts w:ascii="ＭＳ 明朝" w:hAnsi="ＭＳ 明朝" w:hint="eastAsia"/>
                <w:szCs w:val="21"/>
              </w:rPr>
              <w:t>％以上</w:t>
            </w:r>
          </w:p>
          <w:p w14:paraId="04ED6ED2" w14:textId="21DC1990" w:rsidR="00B23E94" w:rsidRPr="00FF0D8B" w:rsidRDefault="004742F3" w:rsidP="00CB274D">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B23E94" w:rsidRPr="00FF0D8B">
              <w:rPr>
                <w:rFonts w:ascii="ＭＳ 明朝" w:hAnsi="ＭＳ 明朝" w:hint="eastAsia"/>
                <w:szCs w:val="21"/>
              </w:rPr>
              <w:t>保</w:t>
            </w:r>
            <w:r w:rsidR="00FF0D8B" w:rsidRPr="00FF0D8B">
              <w:rPr>
                <w:rFonts w:ascii="ＭＳ 明朝" w:hAnsi="ＭＳ 明朝"/>
                <w:szCs w:val="21"/>
              </w:rPr>
              <w:t>76</w:t>
            </w:r>
            <w:r w:rsidR="00B23E94" w:rsidRPr="00FF0D8B">
              <w:rPr>
                <w:rFonts w:ascii="ＭＳ 明朝" w:hAnsi="ＭＳ 明朝" w:hint="eastAsia"/>
                <w:szCs w:val="21"/>
              </w:rPr>
              <w:t>%</w:t>
            </w:r>
            <w:r w:rsidRPr="00FF0D8B">
              <w:rPr>
                <w:rFonts w:ascii="ＭＳ 明朝" w:hAnsi="ＭＳ 明朝" w:hint="eastAsia"/>
                <w:szCs w:val="21"/>
              </w:rPr>
              <w:t>、</w:t>
            </w:r>
            <w:r w:rsidR="00B23E94" w:rsidRPr="00FF0D8B">
              <w:rPr>
                <w:rFonts w:ascii="ＭＳ 明朝" w:hAnsi="ＭＳ 明朝" w:hint="eastAsia"/>
                <w:szCs w:val="21"/>
              </w:rPr>
              <w:t>教</w:t>
            </w:r>
            <w:r w:rsidR="00FF0D8B" w:rsidRPr="00FF0D8B">
              <w:rPr>
                <w:rFonts w:ascii="ＭＳ 明朝" w:hAnsi="ＭＳ 明朝"/>
                <w:szCs w:val="21"/>
              </w:rPr>
              <w:t>51</w:t>
            </w:r>
            <w:r w:rsidR="00B23E94" w:rsidRPr="00FF0D8B">
              <w:rPr>
                <w:rFonts w:ascii="ＭＳ 明朝" w:hAnsi="ＭＳ 明朝" w:hint="eastAsia"/>
                <w:szCs w:val="21"/>
              </w:rPr>
              <w:t>%</w:t>
            </w:r>
            <w:r w:rsidRPr="00FF0D8B">
              <w:rPr>
                <w:rFonts w:ascii="ＭＳ 明朝" w:hAnsi="ＭＳ 明朝" w:hint="eastAsia"/>
                <w:szCs w:val="21"/>
              </w:rPr>
              <w:t>]</w:t>
            </w:r>
          </w:p>
          <w:p w14:paraId="411CD336" w14:textId="77777777" w:rsidR="002B2B9F" w:rsidRPr="00FF0D8B" w:rsidRDefault="002B2B9F" w:rsidP="00CB274D">
            <w:pPr>
              <w:spacing w:line="300" w:lineRule="exact"/>
              <w:ind w:left="210" w:hangingChars="100" w:hanging="210"/>
              <w:rPr>
                <w:rFonts w:ascii="ＭＳ 明朝" w:hAnsi="ＭＳ 明朝"/>
                <w:szCs w:val="21"/>
              </w:rPr>
            </w:pPr>
          </w:p>
          <w:p w14:paraId="43DA26A2" w14:textId="28D6DB52" w:rsidR="00B23E94" w:rsidRPr="00FF0D8B" w:rsidRDefault="001207BD" w:rsidP="00B23E94">
            <w:pPr>
              <w:spacing w:line="300" w:lineRule="exact"/>
              <w:rPr>
                <w:rFonts w:ascii="ＭＳ 明朝" w:hAnsi="ＭＳ 明朝"/>
                <w:szCs w:val="21"/>
              </w:rPr>
            </w:pPr>
            <w:r w:rsidRPr="00FF0D8B">
              <w:rPr>
                <w:rFonts w:ascii="ＭＳ 明朝" w:hAnsi="ＭＳ 明朝" w:hint="eastAsia"/>
                <w:szCs w:val="21"/>
              </w:rPr>
              <w:t>・様式の</w:t>
            </w:r>
            <w:r w:rsidR="002B2B9F" w:rsidRPr="00FF0D8B">
              <w:rPr>
                <w:rFonts w:ascii="ＭＳ 明朝" w:hAnsi="ＭＳ 明朝" w:hint="eastAsia"/>
                <w:szCs w:val="21"/>
              </w:rPr>
              <w:t>作成を完成させる。</w:t>
            </w:r>
          </w:p>
          <w:p w14:paraId="1801809D" w14:textId="77777777" w:rsidR="00B23E94" w:rsidRPr="00FF0D8B" w:rsidRDefault="00B23E94" w:rsidP="00B23E94">
            <w:pPr>
              <w:spacing w:line="300" w:lineRule="exact"/>
              <w:rPr>
                <w:rFonts w:ascii="ＭＳ 明朝" w:hAnsi="ＭＳ 明朝"/>
                <w:szCs w:val="21"/>
              </w:rPr>
            </w:pPr>
          </w:p>
          <w:p w14:paraId="4B6DD274" w14:textId="77777777" w:rsidR="00B23E94" w:rsidRPr="00FF0D8B" w:rsidRDefault="00B23E94" w:rsidP="00B23E94">
            <w:pPr>
              <w:spacing w:line="300" w:lineRule="exact"/>
              <w:rPr>
                <w:rFonts w:ascii="ＭＳ 明朝" w:hAnsi="ＭＳ 明朝"/>
                <w:szCs w:val="21"/>
              </w:rPr>
            </w:pPr>
          </w:p>
          <w:p w14:paraId="6CE34379" w14:textId="77777777" w:rsidR="00B23E94" w:rsidRPr="00FF0D8B" w:rsidRDefault="00B23E94" w:rsidP="00B23E94">
            <w:pPr>
              <w:spacing w:line="300" w:lineRule="exact"/>
              <w:rPr>
                <w:rFonts w:ascii="ＭＳ 明朝" w:hAnsi="ＭＳ 明朝"/>
                <w:szCs w:val="21"/>
              </w:rPr>
            </w:pPr>
          </w:p>
          <w:p w14:paraId="61706AE2" w14:textId="77777777" w:rsidR="00B23E94" w:rsidRPr="00FF0D8B" w:rsidRDefault="00B23E94" w:rsidP="00B23E94">
            <w:pPr>
              <w:spacing w:line="300" w:lineRule="exact"/>
              <w:rPr>
                <w:rFonts w:ascii="ＭＳ 明朝" w:hAnsi="ＭＳ 明朝"/>
                <w:szCs w:val="21"/>
              </w:rPr>
            </w:pPr>
          </w:p>
          <w:p w14:paraId="049B6D64" w14:textId="77777777" w:rsidR="00B23E94" w:rsidRPr="00FF0D8B" w:rsidRDefault="00B23E94" w:rsidP="00B23E94">
            <w:pPr>
              <w:spacing w:line="300" w:lineRule="exact"/>
              <w:rPr>
                <w:rFonts w:ascii="ＭＳ 明朝" w:hAnsi="ＭＳ 明朝"/>
                <w:szCs w:val="21"/>
              </w:rPr>
            </w:pPr>
          </w:p>
          <w:p w14:paraId="6968B9B3" w14:textId="60FFED96" w:rsidR="00810574" w:rsidRPr="00FF0D8B" w:rsidRDefault="00B23E94" w:rsidP="00B23E94">
            <w:pPr>
              <w:spacing w:line="300" w:lineRule="exact"/>
              <w:rPr>
                <w:rFonts w:ascii="ＭＳ 明朝" w:hAnsi="ＭＳ 明朝"/>
                <w:szCs w:val="21"/>
              </w:rPr>
            </w:pPr>
            <w:r w:rsidRPr="00FF0D8B">
              <w:rPr>
                <w:rFonts w:ascii="ＭＳ 明朝" w:hAnsi="ＭＳ 明朝" w:hint="eastAsia"/>
                <w:szCs w:val="21"/>
              </w:rPr>
              <w:t>イ</w:t>
            </w:r>
            <w:r w:rsidR="00960BA3" w:rsidRPr="00FF0D8B">
              <w:rPr>
                <w:rFonts w:ascii="ＭＳ 明朝" w:hAnsi="ＭＳ 明朝" w:hint="eastAsia"/>
                <w:szCs w:val="21"/>
              </w:rPr>
              <w:t>、</w:t>
            </w:r>
            <w:r w:rsidR="008453CA" w:rsidRPr="00FF0D8B">
              <w:rPr>
                <w:rFonts w:ascii="ＭＳ 明朝" w:hAnsi="ＭＳ 明朝" w:hint="eastAsia"/>
                <w:szCs w:val="21"/>
              </w:rPr>
              <w:t>・初任振り返り会を年</w:t>
            </w:r>
            <w:r w:rsidR="00FF0D8B" w:rsidRPr="00FF0D8B">
              <w:rPr>
                <w:rFonts w:ascii="ＭＳ 明朝" w:hAnsi="ＭＳ 明朝" w:hint="eastAsia"/>
                <w:szCs w:val="21"/>
              </w:rPr>
              <w:t>３</w:t>
            </w:r>
            <w:r w:rsidR="008453CA" w:rsidRPr="00FF0D8B">
              <w:rPr>
                <w:rFonts w:ascii="ＭＳ 明朝" w:hAnsi="ＭＳ 明朝" w:hint="eastAsia"/>
                <w:szCs w:val="21"/>
              </w:rPr>
              <w:t>回実施。</w:t>
            </w:r>
          </w:p>
          <w:p w14:paraId="55201C89" w14:textId="0954B6ED" w:rsidR="008453CA" w:rsidRPr="00FF0D8B" w:rsidRDefault="008453CA" w:rsidP="008453CA">
            <w:pPr>
              <w:spacing w:line="300" w:lineRule="exact"/>
              <w:ind w:left="210" w:hangingChars="100" w:hanging="210"/>
              <w:rPr>
                <w:rFonts w:ascii="ＭＳ 明朝" w:hAnsi="ＭＳ 明朝"/>
                <w:szCs w:val="21"/>
              </w:rPr>
            </w:pPr>
            <w:r w:rsidRPr="00FF0D8B">
              <w:rPr>
                <w:rFonts w:ascii="ＭＳ 明朝" w:hAnsi="ＭＳ 明朝" w:hint="eastAsia"/>
                <w:szCs w:val="21"/>
              </w:rPr>
              <w:t>・「メンター制など人材育成に関する校内支援体制ができている」</w:t>
            </w:r>
          </w:p>
          <w:p w14:paraId="4439A730" w14:textId="7E0AF954" w:rsidR="008453CA" w:rsidRPr="00FF0D8B" w:rsidRDefault="008453CA" w:rsidP="008453CA">
            <w:pPr>
              <w:spacing w:line="300" w:lineRule="exact"/>
              <w:ind w:left="210" w:hangingChars="100" w:hanging="210"/>
              <w:rPr>
                <w:rFonts w:ascii="ＭＳ 明朝" w:hAnsi="ＭＳ 明朝"/>
                <w:szCs w:val="21"/>
              </w:rPr>
            </w:pPr>
            <w:r w:rsidRPr="00FF0D8B">
              <w:rPr>
                <w:rFonts w:ascii="ＭＳ 明朝" w:hAnsi="ＭＳ 明朝" w:hint="eastAsia"/>
                <w:szCs w:val="21"/>
              </w:rPr>
              <w:t xml:space="preserve">　教</w:t>
            </w:r>
            <w:r w:rsidR="00FF0D8B" w:rsidRPr="00FF0D8B">
              <w:rPr>
                <w:rFonts w:ascii="ＭＳ 明朝" w:hAnsi="ＭＳ 明朝"/>
                <w:szCs w:val="21"/>
              </w:rPr>
              <w:t>80</w:t>
            </w:r>
            <w:r w:rsidRPr="00FF0D8B">
              <w:rPr>
                <w:rFonts w:ascii="ＭＳ 明朝" w:hAnsi="ＭＳ 明朝" w:hint="eastAsia"/>
                <w:szCs w:val="21"/>
              </w:rPr>
              <w:t>%以上</w:t>
            </w:r>
            <w:r w:rsidR="004742F3" w:rsidRPr="00FF0D8B">
              <w:rPr>
                <w:rFonts w:ascii="ＭＳ 明朝" w:hAnsi="ＭＳ 明朝" w:hint="eastAsia"/>
                <w:szCs w:val="21"/>
              </w:rPr>
              <w:t>[</w:t>
            </w:r>
            <w:r w:rsidR="00FF0D8B" w:rsidRPr="00FF0D8B">
              <w:rPr>
                <w:rFonts w:ascii="ＭＳ 明朝" w:hAnsi="ＭＳ 明朝"/>
                <w:szCs w:val="21"/>
              </w:rPr>
              <w:t>73</w:t>
            </w:r>
            <w:r w:rsidRPr="00FF0D8B">
              <w:rPr>
                <w:rFonts w:ascii="ＭＳ 明朝" w:hAnsi="ＭＳ 明朝" w:hint="eastAsia"/>
                <w:szCs w:val="21"/>
              </w:rPr>
              <w:t>%</w:t>
            </w:r>
            <w:r w:rsidR="004742F3" w:rsidRPr="00FF0D8B">
              <w:rPr>
                <w:rFonts w:ascii="ＭＳ 明朝" w:hAnsi="ＭＳ 明朝" w:hint="eastAsia"/>
                <w:szCs w:val="21"/>
              </w:rPr>
              <w:t>]</w:t>
            </w:r>
          </w:p>
          <w:p w14:paraId="0314EBD4" w14:textId="77777777" w:rsidR="00A903EF" w:rsidRPr="00FF0D8B" w:rsidRDefault="00A903EF" w:rsidP="00A903EF">
            <w:pPr>
              <w:spacing w:line="300" w:lineRule="exact"/>
              <w:ind w:left="210" w:hangingChars="100" w:hanging="210"/>
              <w:rPr>
                <w:rFonts w:ascii="ＭＳ 明朝" w:hAnsi="ＭＳ 明朝"/>
                <w:szCs w:val="21"/>
              </w:rPr>
            </w:pPr>
            <w:r w:rsidRPr="00FF0D8B">
              <w:rPr>
                <w:rFonts w:ascii="ＭＳ 明朝" w:hAnsi="ＭＳ 明朝" w:hint="eastAsia"/>
                <w:szCs w:val="21"/>
              </w:rPr>
              <w:t>・「校内研修組織が確立し、専門性向上のための研修が計画的に実施されている」</w:t>
            </w:r>
          </w:p>
          <w:p w14:paraId="54A7DEC2" w14:textId="26F3D541" w:rsidR="00A903EF" w:rsidRPr="00FF0D8B" w:rsidRDefault="00A903EF" w:rsidP="00A903EF">
            <w:pPr>
              <w:spacing w:line="300" w:lineRule="exact"/>
              <w:ind w:firstLineChars="100" w:firstLine="210"/>
              <w:rPr>
                <w:rFonts w:ascii="ＭＳ 明朝" w:hAnsi="ＭＳ 明朝"/>
                <w:szCs w:val="21"/>
              </w:rPr>
            </w:pPr>
            <w:r w:rsidRPr="00FF0D8B">
              <w:rPr>
                <w:rFonts w:ascii="ＭＳ 明朝" w:hAnsi="ＭＳ 明朝" w:hint="eastAsia"/>
                <w:szCs w:val="21"/>
              </w:rPr>
              <w:t>教：</w:t>
            </w:r>
            <w:r w:rsidR="00FF0D8B" w:rsidRPr="00FF0D8B">
              <w:rPr>
                <w:rFonts w:ascii="ＭＳ 明朝" w:hAnsi="ＭＳ 明朝"/>
                <w:szCs w:val="21"/>
              </w:rPr>
              <w:t>70</w:t>
            </w:r>
            <w:r w:rsidRPr="00FF0D8B">
              <w:rPr>
                <w:rFonts w:ascii="ＭＳ 明朝" w:hAnsi="ＭＳ 明朝" w:hint="eastAsia"/>
                <w:szCs w:val="21"/>
              </w:rPr>
              <w:t>%以上</w:t>
            </w:r>
            <w:r w:rsidR="004742F3" w:rsidRPr="00FF0D8B">
              <w:rPr>
                <w:rFonts w:ascii="ＭＳ 明朝" w:hAnsi="ＭＳ 明朝" w:hint="eastAsia"/>
                <w:szCs w:val="21"/>
              </w:rPr>
              <w:t>[</w:t>
            </w:r>
            <w:r w:rsidR="00FF0D8B" w:rsidRPr="00FF0D8B">
              <w:rPr>
                <w:rFonts w:ascii="ＭＳ 明朝" w:hAnsi="ＭＳ 明朝"/>
                <w:szCs w:val="21"/>
              </w:rPr>
              <w:t>62</w:t>
            </w:r>
            <w:r w:rsidRPr="00FF0D8B">
              <w:rPr>
                <w:rFonts w:ascii="ＭＳ 明朝" w:hAnsi="ＭＳ 明朝" w:hint="eastAsia"/>
                <w:szCs w:val="21"/>
              </w:rPr>
              <w:t>%</w:t>
            </w:r>
            <w:r w:rsidR="004742F3" w:rsidRPr="00FF0D8B">
              <w:rPr>
                <w:rFonts w:ascii="ＭＳ 明朝" w:hAnsi="ＭＳ 明朝" w:hint="eastAsia"/>
                <w:szCs w:val="21"/>
              </w:rPr>
              <w:t>]</w:t>
            </w:r>
          </w:p>
          <w:p w14:paraId="45075DB1" w14:textId="77777777" w:rsidR="00A903EF" w:rsidRPr="00FF0D8B" w:rsidRDefault="00A903EF" w:rsidP="008453CA">
            <w:pPr>
              <w:spacing w:line="300" w:lineRule="exact"/>
              <w:ind w:left="210" w:hangingChars="100" w:hanging="210"/>
              <w:rPr>
                <w:rFonts w:ascii="ＭＳ 明朝" w:hAnsi="ＭＳ 明朝"/>
                <w:szCs w:val="21"/>
              </w:rPr>
            </w:pPr>
          </w:p>
          <w:p w14:paraId="76BBA6C0" w14:textId="77777777" w:rsidR="002B2B9F" w:rsidRPr="00FF0D8B" w:rsidRDefault="002B2B9F" w:rsidP="002B2B9F">
            <w:pPr>
              <w:spacing w:line="300" w:lineRule="exact"/>
              <w:ind w:left="210" w:hangingChars="100" w:hanging="210"/>
              <w:rPr>
                <w:rFonts w:ascii="ＭＳ 明朝" w:hAnsi="ＭＳ 明朝"/>
                <w:szCs w:val="21"/>
              </w:rPr>
            </w:pPr>
            <w:r w:rsidRPr="00FF0D8B">
              <w:rPr>
                <w:rFonts w:ascii="ＭＳ 明朝" w:hAnsi="ＭＳ 明朝" w:hint="eastAsia"/>
                <w:szCs w:val="21"/>
              </w:rPr>
              <w:t>・インターミディエイトセミナー受講者の研究授業を定例化する。</w:t>
            </w:r>
          </w:p>
          <w:p w14:paraId="4DD3CEEE" w14:textId="76B476C9" w:rsidR="00810574" w:rsidRPr="00FF0D8B" w:rsidRDefault="002B2B9F" w:rsidP="002B2B9F">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szCs w:val="21"/>
              </w:rPr>
              <w:t>10</w:t>
            </w:r>
            <w:r w:rsidRPr="00FF0D8B">
              <w:rPr>
                <w:rFonts w:ascii="ＭＳ 明朝" w:hAnsi="ＭＳ 明朝" w:hint="eastAsia"/>
                <w:szCs w:val="21"/>
              </w:rPr>
              <w:t>年研・アドバンストセミナー受講者の研究授業を定例化し、初任研・インターミディエイトセミナー受講者</w:t>
            </w:r>
            <w:r w:rsidR="00A903EF" w:rsidRPr="00FF0D8B">
              <w:rPr>
                <w:rFonts w:ascii="ＭＳ 明朝" w:hAnsi="ＭＳ 明朝" w:hint="eastAsia"/>
                <w:szCs w:val="21"/>
              </w:rPr>
              <w:t>が</w:t>
            </w:r>
            <w:r w:rsidR="00FF0D8B" w:rsidRPr="00FF0D8B">
              <w:rPr>
                <w:rFonts w:ascii="ＭＳ 明朝" w:hAnsi="ＭＳ 明朝" w:hint="eastAsia"/>
                <w:szCs w:val="21"/>
              </w:rPr>
              <w:t>３</w:t>
            </w:r>
            <w:r w:rsidRPr="00FF0D8B">
              <w:rPr>
                <w:rFonts w:ascii="ＭＳ 明朝" w:hAnsi="ＭＳ 明朝" w:hint="eastAsia"/>
                <w:szCs w:val="21"/>
              </w:rPr>
              <w:t>回以上</w:t>
            </w:r>
            <w:r w:rsidR="00A903EF" w:rsidRPr="00FF0D8B">
              <w:rPr>
                <w:rFonts w:ascii="ＭＳ 明朝" w:hAnsi="ＭＳ 明朝" w:hint="eastAsia"/>
                <w:szCs w:val="21"/>
              </w:rPr>
              <w:t>見学する</w:t>
            </w:r>
            <w:r w:rsidRPr="00FF0D8B">
              <w:rPr>
                <w:rFonts w:ascii="ＭＳ 明朝" w:hAnsi="ＭＳ 明朝" w:hint="eastAsia"/>
                <w:szCs w:val="21"/>
              </w:rPr>
              <w:t>。</w:t>
            </w:r>
          </w:p>
          <w:p w14:paraId="1FE6DF47" w14:textId="4A9D489D" w:rsidR="005A6DF6" w:rsidRPr="00FF0D8B" w:rsidRDefault="005A6DF6" w:rsidP="005A6DF6">
            <w:pPr>
              <w:spacing w:line="300" w:lineRule="exact"/>
              <w:rPr>
                <w:rFonts w:ascii="ＭＳ 明朝" w:hAnsi="ＭＳ 明朝"/>
                <w:szCs w:val="21"/>
              </w:rPr>
            </w:pPr>
            <w:r w:rsidRPr="00FF0D8B">
              <w:rPr>
                <w:rFonts w:ascii="ＭＳ 明朝" w:hAnsi="ＭＳ 明朝" w:hint="eastAsia"/>
                <w:szCs w:val="21"/>
              </w:rPr>
              <w:t>・学びの場を年間</w:t>
            </w:r>
            <w:r w:rsidR="00FF0D8B" w:rsidRPr="00FF0D8B">
              <w:rPr>
                <w:rFonts w:ascii="ＭＳ 明朝" w:hAnsi="ＭＳ 明朝" w:hint="eastAsia"/>
                <w:szCs w:val="21"/>
              </w:rPr>
              <w:t>５</w:t>
            </w:r>
            <w:r w:rsidRPr="00FF0D8B">
              <w:rPr>
                <w:rFonts w:ascii="ＭＳ 明朝" w:hAnsi="ＭＳ 明朝" w:hint="eastAsia"/>
                <w:szCs w:val="21"/>
              </w:rPr>
              <w:t>回以上実施。</w:t>
            </w:r>
          </w:p>
          <w:p w14:paraId="7710577F" w14:textId="3C7A2DBB" w:rsidR="005A6DF6" w:rsidRPr="00FF0D8B" w:rsidRDefault="005A6DF6" w:rsidP="005A6DF6">
            <w:pPr>
              <w:spacing w:line="300" w:lineRule="exact"/>
              <w:ind w:left="210" w:hangingChars="100" w:hanging="210"/>
              <w:rPr>
                <w:rFonts w:ascii="ＭＳ 明朝" w:hAnsi="ＭＳ 明朝"/>
                <w:szCs w:val="21"/>
              </w:rPr>
            </w:pPr>
            <w:r w:rsidRPr="00FF0D8B">
              <w:rPr>
                <w:rFonts w:ascii="ＭＳ 明朝" w:hAnsi="ＭＳ 明朝" w:hint="eastAsia"/>
                <w:szCs w:val="21"/>
              </w:rPr>
              <w:t>・卒業生就労先の企業の方、事業所の方による講演会を年</w:t>
            </w:r>
            <w:r w:rsidR="00FF0D8B" w:rsidRPr="00FF0D8B">
              <w:rPr>
                <w:rFonts w:ascii="ＭＳ 明朝" w:hAnsi="ＭＳ 明朝" w:hint="eastAsia"/>
                <w:szCs w:val="21"/>
              </w:rPr>
              <w:t>１</w:t>
            </w:r>
            <w:r w:rsidRPr="00FF0D8B">
              <w:rPr>
                <w:rFonts w:ascii="ＭＳ 明朝" w:hAnsi="ＭＳ 明朝" w:hint="eastAsia"/>
                <w:szCs w:val="21"/>
              </w:rPr>
              <w:t>回実施。</w:t>
            </w:r>
          </w:p>
          <w:p w14:paraId="5E4DCA6A" w14:textId="0746B6B9" w:rsidR="005A6DF6" w:rsidRDefault="005A6DF6" w:rsidP="00AB00E6">
            <w:pPr>
              <w:spacing w:line="300" w:lineRule="exact"/>
              <w:rPr>
                <w:rFonts w:ascii="ＭＳ 明朝" w:hAnsi="ＭＳ 明朝"/>
                <w:szCs w:val="21"/>
              </w:rPr>
            </w:pPr>
          </w:p>
          <w:p w14:paraId="3EDC7EFF" w14:textId="77777777" w:rsidR="00FF0D8B" w:rsidRPr="00FF0D8B" w:rsidRDefault="00FF0D8B" w:rsidP="00AB00E6">
            <w:pPr>
              <w:spacing w:line="300" w:lineRule="exact"/>
              <w:rPr>
                <w:rFonts w:ascii="ＭＳ 明朝" w:hAnsi="ＭＳ 明朝"/>
                <w:szCs w:val="21"/>
              </w:rPr>
            </w:pPr>
          </w:p>
          <w:p w14:paraId="501D0C92" w14:textId="77777777" w:rsidR="005A6DF6" w:rsidRPr="00FF0D8B" w:rsidRDefault="005A6DF6" w:rsidP="00AB00E6">
            <w:pPr>
              <w:spacing w:line="300" w:lineRule="exact"/>
              <w:rPr>
                <w:rFonts w:ascii="ＭＳ 明朝" w:hAnsi="ＭＳ 明朝"/>
                <w:szCs w:val="21"/>
              </w:rPr>
            </w:pPr>
          </w:p>
          <w:p w14:paraId="55194D0C" w14:textId="0AED5736" w:rsidR="00122E11" w:rsidRPr="00FF0D8B" w:rsidRDefault="00B23E94" w:rsidP="00AB00E6">
            <w:pPr>
              <w:spacing w:line="300" w:lineRule="exact"/>
              <w:rPr>
                <w:rFonts w:ascii="ＭＳ 明朝" w:hAnsi="ＭＳ 明朝"/>
                <w:szCs w:val="21"/>
              </w:rPr>
            </w:pPr>
            <w:r w:rsidRPr="00FF0D8B">
              <w:rPr>
                <w:rFonts w:ascii="ＭＳ 明朝" w:hAnsi="ＭＳ 明朝" w:hint="eastAsia"/>
                <w:szCs w:val="21"/>
              </w:rPr>
              <w:t>ウ</w:t>
            </w:r>
            <w:r w:rsidR="00FF1116" w:rsidRPr="00FF0D8B">
              <w:rPr>
                <w:rFonts w:ascii="ＭＳ 明朝" w:hAnsi="ＭＳ 明朝" w:hint="eastAsia"/>
                <w:szCs w:val="21"/>
              </w:rPr>
              <w:t>、</w:t>
            </w:r>
            <w:r w:rsidR="00A903EF" w:rsidRPr="00FF0D8B">
              <w:rPr>
                <w:rFonts w:ascii="ＭＳ 明朝" w:hAnsi="ＭＳ 明朝" w:hint="eastAsia"/>
                <w:szCs w:val="21"/>
              </w:rPr>
              <w:t>・</w:t>
            </w:r>
            <w:r w:rsidR="00122E11" w:rsidRPr="00FF0D8B">
              <w:rPr>
                <w:rFonts w:ascii="ＭＳ 明朝" w:hAnsi="ＭＳ 明朝" w:hint="eastAsia"/>
                <w:szCs w:val="21"/>
              </w:rPr>
              <w:t>全校公開授業年</w:t>
            </w:r>
            <w:r w:rsidR="00FF0D8B" w:rsidRPr="00FF0D8B">
              <w:rPr>
                <w:rFonts w:ascii="ＭＳ 明朝" w:hAnsi="ＭＳ 明朝" w:hint="eastAsia"/>
                <w:szCs w:val="21"/>
              </w:rPr>
              <w:t>２</w:t>
            </w:r>
            <w:r w:rsidR="00122E11" w:rsidRPr="00FF0D8B">
              <w:rPr>
                <w:rFonts w:ascii="ＭＳ 明朝" w:hAnsi="ＭＳ 明朝" w:hint="eastAsia"/>
                <w:szCs w:val="21"/>
              </w:rPr>
              <w:t>回実施。意見交換会</w:t>
            </w:r>
          </w:p>
          <w:p w14:paraId="5ECB3891" w14:textId="1EFC778F" w:rsidR="00810574" w:rsidRPr="00FF0D8B" w:rsidRDefault="00122E11" w:rsidP="00122E11">
            <w:pPr>
              <w:spacing w:line="300" w:lineRule="exact"/>
              <w:ind w:firstLineChars="100" w:firstLine="210"/>
              <w:rPr>
                <w:rFonts w:ascii="ＭＳ 明朝" w:hAnsi="ＭＳ 明朝"/>
                <w:szCs w:val="21"/>
              </w:rPr>
            </w:pPr>
            <w:r w:rsidRPr="00FF0D8B">
              <w:rPr>
                <w:rFonts w:ascii="ＭＳ 明朝" w:hAnsi="ＭＳ 明朝" w:hint="eastAsia"/>
                <w:szCs w:val="21"/>
              </w:rPr>
              <w:t>年</w:t>
            </w:r>
            <w:r w:rsidR="00FF0D8B" w:rsidRPr="00FF0D8B">
              <w:rPr>
                <w:rFonts w:ascii="ＭＳ 明朝" w:hAnsi="ＭＳ 明朝" w:hint="eastAsia"/>
                <w:szCs w:val="21"/>
              </w:rPr>
              <w:t>２</w:t>
            </w:r>
            <w:r w:rsidRPr="00FF0D8B">
              <w:rPr>
                <w:rFonts w:ascii="ＭＳ 明朝" w:hAnsi="ＭＳ 明朝" w:hint="eastAsia"/>
                <w:szCs w:val="21"/>
              </w:rPr>
              <w:t>回実施。</w:t>
            </w:r>
          </w:p>
          <w:p w14:paraId="16949B20" w14:textId="77777777" w:rsidR="001F23C8" w:rsidRPr="00FF0D8B" w:rsidRDefault="001F23C8" w:rsidP="00AB00E6">
            <w:pPr>
              <w:spacing w:line="300" w:lineRule="exact"/>
              <w:rPr>
                <w:rFonts w:ascii="ＭＳ 明朝" w:hAnsi="ＭＳ 明朝"/>
                <w:szCs w:val="21"/>
              </w:rPr>
            </w:pPr>
          </w:p>
          <w:p w14:paraId="003638F0" w14:textId="688BE40D" w:rsidR="00B23E94" w:rsidRPr="00FF0D8B" w:rsidRDefault="005A6DF6" w:rsidP="00AB00E6">
            <w:pPr>
              <w:spacing w:line="300" w:lineRule="exact"/>
              <w:rPr>
                <w:rFonts w:ascii="ＭＳ 明朝" w:hAnsi="ＭＳ 明朝"/>
                <w:szCs w:val="21"/>
              </w:rPr>
            </w:pPr>
            <w:r w:rsidRPr="00FF0D8B">
              <w:rPr>
                <w:rFonts w:ascii="ＭＳ 明朝" w:hAnsi="ＭＳ 明朝" w:hint="eastAsia"/>
                <w:szCs w:val="21"/>
              </w:rPr>
              <w:t>・教材データベースに</w:t>
            </w:r>
            <w:r w:rsidR="00FF0D8B" w:rsidRPr="00FF0D8B">
              <w:rPr>
                <w:rFonts w:ascii="ＭＳ 明朝" w:hAnsi="ＭＳ 明朝" w:hint="eastAsia"/>
                <w:szCs w:val="21"/>
              </w:rPr>
              <w:t>１</w:t>
            </w:r>
            <w:r w:rsidRPr="00FF0D8B">
              <w:rPr>
                <w:rFonts w:ascii="ＭＳ 明朝" w:hAnsi="ＭＳ 明朝" w:hint="eastAsia"/>
                <w:szCs w:val="21"/>
              </w:rPr>
              <w:t>人</w:t>
            </w:r>
            <w:r w:rsidR="00FF0D8B" w:rsidRPr="00FF0D8B">
              <w:rPr>
                <w:rFonts w:ascii="ＭＳ 明朝" w:hAnsi="ＭＳ 明朝" w:hint="eastAsia"/>
                <w:szCs w:val="21"/>
              </w:rPr>
              <w:t>１</w:t>
            </w:r>
            <w:r w:rsidRPr="00FF0D8B">
              <w:rPr>
                <w:rFonts w:ascii="ＭＳ 明朝" w:hAnsi="ＭＳ 明朝" w:hint="eastAsia"/>
                <w:szCs w:val="21"/>
              </w:rPr>
              <w:t>つ以上登録。</w:t>
            </w:r>
          </w:p>
          <w:p w14:paraId="302D9798" w14:textId="77777777" w:rsidR="00B23E94" w:rsidRPr="00FF0D8B" w:rsidRDefault="00B23E94" w:rsidP="00AB00E6">
            <w:pPr>
              <w:spacing w:line="300" w:lineRule="exact"/>
              <w:rPr>
                <w:rFonts w:ascii="ＭＳ 明朝" w:hAnsi="ＭＳ 明朝"/>
                <w:szCs w:val="21"/>
              </w:rPr>
            </w:pPr>
          </w:p>
          <w:p w14:paraId="656C85C9" w14:textId="77777777" w:rsidR="00B23E94" w:rsidRPr="00FF0D8B" w:rsidRDefault="00B23E94" w:rsidP="00AB00E6">
            <w:pPr>
              <w:spacing w:line="300" w:lineRule="exact"/>
              <w:rPr>
                <w:rFonts w:ascii="ＭＳ 明朝" w:hAnsi="ＭＳ 明朝"/>
                <w:szCs w:val="21"/>
              </w:rPr>
            </w:pPr>
          </w:p>
          <w:p w14:paraId="556864AB" w14:textId="20EADD19" w:rsidR="00960BA3" w:rsidRPr="00FF0D8B" w:rsidRDefault="00960BA3" w:rsidP="001F23C8">
            <w:pPr>
              <w:spacing w:line="300" w:lineRule="exact"/>
              <w:ind w:left="210" w:hangingChars="100" w:hanging="210"/>
              <w:rPr>
                <w:rFonts w:ascii="ＭＳ 明朝" w:hAnsi="ＭＳ 明朝"/>
                <w:szCs w:val="21"/>
              </w:rPr>
            </w:pPr>
          </w:p>
          <w:p w14:paraId="78679E49" w14:textId="70DCA58E" w:rsidR="00960BA3" w:rsidRPr="00FF0D8B" w:rsidRDefault="00960BA3" w:rsidP="001F23C8">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F0D8B" w:rsidRPr="00FF0D8B">
              <w:rPr>
                <w:rFonts w:ascii="ＭＳ 明朝" w:hAnsi="ＭＳ 明朝" w:hint="eastAsia"/>
                <w:szCs w:val="21"/>
              </w:rPr>
              <w:t>３</w:t>
            </w:r>
            <w:r w:rsidRPr="00FF0D8B">
              <w:rPr>
                <w:rFonts w:ascii="ＭＳ 明朝" w:hAnsi="ＭＳ 明朝" w:hint="eastAsia"/>
                <w:szCs w:val="21"/>
              </w:rPr>
              <w:t>）</w:t>
            </w:r>
          </w:p>
          <w:p w14:paraId="6D30CDEA" w14:textId="42F72CD2" w:rsidR="00960BA3" w:rsidRPr="00FF0D8B" w:rsidRDefault="00960BA3" w:rsidP="001F23C8">
            <w:pPr>
              <w:spacing w:line="300" w:lineRule="exact"/>
              <w:ind w:left="210" w:hangingChars="100" w:hanging="210"/>
              <w:rPr>
                <w:rFonts w:ascii="ＭＳ 明朝" w:hAnsi="ＭＳ 明朝"/>
                <w:szCs w:val="21"/>
              </w:rPr>
            </w:pPr>
            <w:r w:rsidRPr="00FF0D8B">
              <w:rPr>
                <w:rFonts w:ascii="ＭＳ 明朝" w:hAnsi="ＭＳ 明朝" w:hint="eastAsia"/>
                <w:szCs w:val="21"/>
              </w:rPr>
              <w:t>ア、</w:t>
            </w:r>
            <w:r w:rsidR="00CD2757" w:rsidRPr="00FF0D8B">
              <w:rPr>
                <w:rFonts w:ascii="ＭＳ 明朝" w:hAnsi="ＭＳ 明朝" w:hint="eastAsia"/>
                <w:szCs w:val="21"/>
              </w:rPr>
              <w:t>・安全衛生委員会月</w:t>
            </w:r>
            <w:r w:rsidR="00FF0D8B" w:rsidRPr="00FF0D8B">
              <w:rPr>
                <w:rFonts w:ascii="ＭＳ 明朝" w:hAnsi="ＭＳ 明朝" w:hint="eastAsia"/>
                <w:szCs w:val="21"/>
              </w:rPr>
              <w:t>１</w:t>
            </w:r>
            <w:r w:rsidR="00CD2757" w:rsidRPr="00FF0D8B">
              <w:rPr>
                <w:rFonts w:ascii="ＭＳ 明朝" w:hAnsi="ＭＳ 明朝" w:hint="eastAsia"/>
                <w:szCs w:val="21"/>
              </w:rPr>
              <w:t>回開催。</w:t>
            </w:r>
          </w:p>
          <w:p w14:paraId="4042EB87" w14:textId="5DE4817A" w:rsidR="00960BA3" w:rsidRPr="00FF0D8B" w:rsidRDefault="00A903EF" w:rsidP="00A903EF">
            <w:pPr>
              <w:spacing w:line="300" w:lineRule="exact"/>
              <w:ind w:leftChars="100" w:left="210"/>
              <w:rPr>
                <w:rFonts w:ascii="ＭＳ 明朝" w:hAnsi="ＭＳ 明朝"/>
                <w:szCs w:val="21"/>
              </w:rPr>
            </w:pPr>
            <w:r w:rsidRPr="00FF0D8B">
              <w:rPr>
                <w:rFonts w:ascii="ＭＳ 明朝" w:hAnsi="ＭＳ 明朝" w:hint="eastAsia"/>
                <w:szCs w:val="21"/>
              </w:rPr>
              <w:t>産業医による職場巡視を</w:t>
            </w:r>
            <w:r w:rsidR="00FF0D8B" w:rsidRPr="00FF0D8B">
              <w:rPr>
                <w:rFonts w:ascii="ＭＳ 明朝" w:hAnsi="ＭＳ 明朝" w:hint="eastAsia"/>
                <w:szCs w:val="21"/>
              </w:rPr>
              <w:t>２</w:t>
            </w:r>
            <w:r w:rsidRPr="00FF0D8B">
              <w:rPr>
                <w:rFonts w:ascii="ＭＳ 明朝" w:hAnsi="ＭＳ 明朝" w:hint="eastAsia"/>
                <w:szCs w:val="21"/>
              </w:rPr>
              <w:t>か月に</w:t>
            </w:r>
            <w:r w:rsidR="00FF0D8B" w:rsidRPr="00FF0D8B">
              <w:rPr>
                <w:rFonts w:ascii="ＭＳ 明朝" w:hAnsi="ＭＳ 明朝" w:hint="eastAsia"/>
                <w:szCs w:val="21"/>
              </w:rPr>
              <w:t>１</w:t>
            </w:r>
            <w:r w:rsidRPr="00FF0D8B">
              <w:rPr>
                <w:rFonts w:ascii="ＭＳ 明朝" w:hAnsi="ＭＳ 明朝" w:hint="eastAsia"/>
                <w:szCs w:val="21"/>
              </w:rPr>
              <w:t>回以上実施。</w:t>
            </w:r>
          </w:p>
          <w:p w14:paraId="0F2C02AD" w14:textId="568C9FCB" w:rsidR="00960BA3" w:rsidRPr="00FF0D8B" w:rsidRDefault="00CD2757" w:rsidP="001F23C8">
            <w:pPr>
              <w:spacing w:line="300" w:lineRule="exact"/>
              <w:ind w:left="210" w:hangingChars="100" w:hanging="210"/>
              <w:rPr>
                <w:rFonts w:ascii="ＭＳ 明朝" w:hAnsi="ＭＳ 明朝"/>
                <w:szCs w:val="21"/>
              </w:rPr>
            </w:pPr>
            <w:r w:rsidRPr="00FF0D8B">
              <w:rPr>
                <w:rFonts w:ascii="ＭＳ 明朝" w:hAnsi="ＭＳ 明朝" w:hint="eastAsia"/>
                <w:szCs w:val="21"/>
              </w:rPr>
              <w:t xml:space="preserve">　・定時退庁の促し、月</w:t>
            </w:r>
            <w:r w:rsidR="00FF0D8B" w:rsidRPr="00FF0D8B">
              <w:rPr>
                <w:rFonts w:ascii="ＭＳ 明朝" w:hAnsi="ＭＳ 明朝" w:hint="eastAsia"/>
                <w:szCs w:val="21"/>
              </w:rPr>
              <w:t>４</w:t>
            </w:r>
            <w:r w:rsidRPr="00FF0D8B">
              <w:rPr>
                <w:rFonts w:ascii="ＭＳ 明朝" w:hAnsi="ＭＳ 明朝" w:hint="eastAsia"/>
                <w:szCs w:val="21"/>
              </w:rPr>
              <w:t>回</w:t>
            </w:r>
            <w:r w:rsidR="00A903EF" w:rsidRPr="00FF0D8B">
              <w:rPr>
                <w:rFonts w:ascii="ＭＳ 明朝" w:hAnsi="ＭＳ 明朝" w:hint="eastAsia"/>
                <w:szCs w:val="21"/>
              </w:rPr>
              <w:t>以上</w:t>
            </w:r>
            <w:r w:rsidRPr="00FF0D8B">
              <w:rPr>
                <w:rFonts w:ascii="ＭＳ 明朝" w:hAnsi="ＭＳ 明朝" w:hint="eastAsia"/>
                <w:szCs w:val="21"/>
              </w:rPr>
              <w:t>。</w:t>
            </w:r>
          </w:p>
          <w:p w14:paraId="11A729D8" w14:textId="77777777" w:rsidR="00960BA3" w:rsidRPr="00FF0D8B" w:rsidRDefault="00960BA3" w:rsidP="001F23C8">
            <w:pPr>
              <w:spacing w:line="300" w:lineRule="exact"/>
              <w:ind w:left="210" w:hangingChars="100" w:hanging="210"/>
              <w:rPr>
                <w:rFonts w:ascii="ＭＳ 明朝" w:hAnsi="ＭＳ 明朝"/>
                <w:szCs w:val="21"/>
              </w:rPr>
            </w:pPr>
          </w:p>
          <w:p w14:paraId="05D44806" w14:textId="77777777" w:rsidR="00960BA3" w:rsidRPr="00FF0D8B" w:rsidRDefault="00960BA3" w:rsidP="001F23C8">
            <w:pPr>
              <w:spacing w:line="300" w:lineRule="exact"/>
              <w:ind w:left="210" w:hangingChars="100" w:hanging="210"/>
              <w:rPr>
                <w:rFonts w:ascii="ＭＳ 明朝" w:hAnsi="ＭＳ 明朝"/>
                <w:szCs w:val="21"/>
              </w:rPr>
            </w:pPr>
          </w:p>
          <w:p w14:paraId="339D9081" w14:textId="1C92DCCF" w:rsidR="00CD2757" w:rsidRPr="00FF0D8B" w:rsidRDefault="003F5C92" w:rsidP="00CB274D">
            <w:pPr>
              <w:spacing w:line="300" w:lineRule="exact"/>
              <w:ind w:left="210" w:hangingChars="100" w:hanging="210"/>
              <w:rPr>
                <w:rFonts w:ascii="ＭＳ 明朝" w:hAnsi="ＭＳ 明朝"/>
                <w:szCs w:val="21"/>
              </w:rPr>
            </w:pPr>
            <w:r w:rsidRPr="00FF0D8B">
              <w:rPr>
                <w:rFonts w:ascii="ＭＳ 明朝" w:hAnsi="ＭＳ 明朝" w:hint="eastAsia"/>
                <w:szCs w:val="21"/>
              </w:rPr>
              <w:t>イ、</w:t>
            </w:r>
            <w:r w:rsidR="00CD2757" w:rsidRPr="00FF0D8B">
              <w:rPr>
                <w:rFonts w:ascii="ＭＳ 明朝" w:hAnsi="ＭＳ 明朝" w:hint="eastAsia"/>
                <w:szCs w:val="21"/>
              </w:rPr>
              <w:t>「学校運営に教職員の意見が反映されている」「教職員の適正・能力に応じた校内人事や校務分掌の分担、連携、機能している」教：</w:t>
            </w:r>
            <w:r w:rsidR="00FF0D8B" w:rsidRPr="00FF0D8B">
              <w:rPr>
                <w:rFonts w:ascii="ＭＳ 明朝" w:hAnsi="ＭＳ 明朝"/>
                <w:szCs w:val="21"/>
              </w:rPr>
              <w:t>10</w:t>
            </w:r>
            <w:r w:rsidR="00CD2757" w:rsidRPr="00FF0D8B">
              <w:rPr>
                <w:rFonts w:ascii="ＭＳ 明朝" w:hAnsi="ＭＳ 明朝" w:hint="eastAsia"/>
                <w:szCs w:val="21"/>
              </w:rPr>
              <w:t>%上昇</w:t>
            </w:r>
            <w:r w:rsidR="004742F3" w:rsidRPr="00FF0D8B">
              <w:rPr>
                <w:rFonts w:ascii="ＭＳ 明朝" w:hAnsi="ＭＳ 明朝" w:hint="eastAsia"/>
                <w:szCs w:val="21"/>
              </w:rPr>
              <w:t>[</w:t>
            </w:r>
            <w:r w:rsidR="00FF0D8B" w:rsidRPr="00FF0D8B">
              <w:rPr>
                <w:rFonts w:ascii="ＭＳ 明朝" w:hAnsi="ＭＳ 明朝"/>
                <w:szCs w:val="21"/>
              </w:rPr>
              <w:t>43</w:t>
            </w:r>
            <w:r w:rsidR="00CD2757" w:rsidRPr="00FF0D8B">
              <w:rPr>
                <w:rFonts w:ascii="ＭＳ 明朝" w:hAnsi="ＭＳ 明朝" w:hint="eastAsia"/>
                <w:szCs w:val="21"/>
              </w:rPr>
              <w:t>%</w:t>
            </w:r>
            <w:r w:rsidR="004742F3" w:rsidRPr="00FF0D8B">
              <w:rPr>
                <w:rFonts w:ascii="ＭＳ 明朝" w:hAnsi="ＭＳ 明朝" w:hint="eastAsia"/>
                <w:szCs w:val="21"/>
              </w:rPr>
              <w:t>]</w:t>
            </w:r>
          </w:p>
          <w:p w14:paraId="11D33642" w14:textId="06775B0E" w:rsidR="00CD2757" w:rsidRPr="00FF0D8B" w:rsidRDefault="003D4241" w:rsidP="001F23C8">
            <w:pPr>
              <w:spacing w:line="300" w:lineRule="exact"/>
              <w:ind w:left="210" w:hangingChars="100" w:hanging="210"/>
              <w:rPr>
                <w:rFonts w:ascii="ＭＳ 明朝" w:hAnsi="ＭＳ 明朝"/>
                <w:szCs w:val="21"/>
              </w:rPr>
            </w:pPr>
            <w:r w:rsidRPr="00FF0D8B">
              <w:rPr>
                <w:rFonts w:ascii="ＭＳ 明朝" w:hAnsi="ＭＳ 明朝" w:hint="eastAsia"/>
                <w:szCs w:val="21"/>
              </w:rPr>
              <w:t xml:space="preserve">　各分掌業務の見直しを進め、性に関する学習</w:t>
            </w:r>
            <w:r w:rsidR="00FF0D8B" w:rsidRPr="00FF0D8B">
              <w:rPr>
                <w:rFonts w:ascii="ＭＳ 明朝" w:hAnsi="ＭＳ 明朝"/>
                <w:szCs w:val="21"/>
              </w:rPr>
              <w:t>PT</w:t>
            </w:r>
            <w:r w:rsidRPr="00FF0D8B">
              <w:rPr>
                <w:rFonts w:ascii="ＭＳ 明朝" w:hAnsi="ＭＳ 明朝" w:hint="eastAsia"/>
                <w:szCs w:val="21"/>
              </w:rPr>
              <w:t>から保健チームへの業務引継ぎを行う。</w:t>
            </w:r>
          </w:p>
          <w:p w14:paraId="139DEF09" w14:textId="31C62EC2" w:rsidR="003F5C92" w:rsidRDefault="00CD2757" w:rsidP="00CD2757">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3F5C92" w:rsidRPr="00FF0D8B">
              <w:rPr>
                <w:rFonts w:ascii="ＭＳ 明朝" w:hAnsi="ＭＳ 明朝" w:hint="eastAsia"/>
                <w:szCs w:val="21"/>
              </w:rPr>
              <w:t>職員会議</w:t>
            </w:r>
            <w:r w:rsidRPr="00FF0D8B">
              <w:rPr>
                <w:rFonts w:ascii="ＭＳ 明朝" w:hAnsi="ＭＳ 明朝" w:hint="eastAsia"/>
                <w:szCs w:val="21"/>
              </w:rPr>
              <w:t>・研修等での</w:t>
            </w:r>
            <w:r w:rsidR="00FF0D8B" w:rsidRPr="00FF0D8B">
              <w:rPr>
                <w:rFonts w:ascii="ＭＳ 明朝" w:hAnsi="ＭＳ 明朝"/>
                <w:szCs w:val="21"/>
              </w:rPr>
              <w:t>WEB</w:t>
            </w:r>
            <w:r w:rsidRPr="00FF0D8B">
              <w:rPr>
                <w:rFonts w:ascii="ＭＳ 明朝" w:hAnsi="ＭＳ 明朝" w:hint="eastAsia"/>
                <w:szCs w:val="21"/>
              </w:rPr>
              <w:t>会議システム</w:t>
            </w:r>
            <w:r w:rsidR="003F5C92" w:rsidRPr="00FF0D8B">
              <w:rPr>
                <w:rFonts w:ascii="ＭＳ 明朝" w:hAnsi="ＭＳ 明朝" w:hint="eastAsia"/>
                <w:szCs w:val="21"/>
              </w:rPr>
              <w:t>の活用</w:t>
            </w:r>
            <w:r w:rsidRPr="00FF0D8B">
              <w:rPr>
                <w:rFonts w:ascii="ＭＳ 明朝" w:hAnsi="ＭＳ 明朝" w:hint="eastAsia"/>
                <w:szCs w:val="21"/>
              </w:rPr>
              <w:t>年</w:t>
            </w:r>
            <w:r w:rsidR="00FF0D8B" w:rsidRPr="00FF0D8B">
              <w:rPr>
                <w:rFonts w:ascii="ＭＳ 明朝" w:hAnsi="ＭＳ 明朝"/>
                <w:szCs w:val="21"/>
              </w:rPr>
              <w:t>10</w:t>
            </w:r>
            <w:r w:rsidR="003F5C92" w:rsidRPr="00FF0D8B">
              <w:rPr>
                <w:rFonts w:ascii="ＭＳ 明朝" w:hAnsi="ＭＳ 明朝" w:hint="eastAsia"/>
                <w:szCs w:val="21"/>
              </w:rPr>
              <w:t>回以上</w:t>
            </w:r>
          </w:p>
          <w:p w14:paraId="1AFC9C07" w14:textId="67FA6858" w:rsidR="00FF0D8B" w:rsidRDefault="00FF0D8B" w:rsidP="00CD2757">
            <w:pPr>
              <w:spacing w:line="300" w:lineRule="exact"/>
              <w:ind w:left="210" w:hangingChars="100" w:hanging="210"/>
              <w:rPr>
                <w:rFonts w:ascii="ＭＳ 明朝" w:hAnsi="ＭＳ 明朝"/>
                <w:szCs w:val="21"/>
              </w:rPr>
            </w:pPr>
          </w:p>
          <w:p w14:paraId="0C81F3D4" w14:textId="77777777" w:rsidR="00FF0D8B" w:rsidRPr="00FF0D8B" w:rsidRDefault="00FF0D8B" w:rsidP="00CD2757">
            <w:pPr>
              <w:spacing w:line="300" w:lineRule="exact"/>
              <w:ind w:left="210" w:hangingChars="100" w:hanging="210"/>
              <w:rPr>
                <w:rFonts w:ascii="ＭＳ 明朝" w:hAnsi="ＭＳ 明朝"/>
                <w:szCs w:val="21"/>
              </w:rPr>
            </w:pPr>
          </w:p>
          <w:p w14:paraId="139F94AD" w14:textId="54651A05" w:rsidR="002C7D2D" w:rsidRPr="004E042A" w:rsidRDefault="004742F3" w:rsidP="004742F3">
            <w:pPr>
              <w:spacing w:line="300" w:lineRule="exact"/>
              <w:ind w:left="210" w:hangingChars="100" w:hanging="210"/>
              <w:rPr>
                <w:rFonts w:ascii="ＭＳ 明朝" w:hAnsi="ＭＳ 明朝"/>
                <w:szCs w:val="21"/>
              </w:rPr>
            </w:pPr>
            <w:r w:rsidRPr="00FF0D8B">
              <w:rPr>
                <w:rFonts w:ascii="ＭＳ 明朝" w:hAnsi="ＭＳ 明朝" w:hint="eastAsia"/>
                <w:szCs w:val="21"/>
              </w:rPr>
              <w:t>・教職員向け校長准校長だより月</w:t>
            </w:r>
            <w:r w:rsidR="00FF0D8B" w:rsidRPr="00FF0D8B">
              <w:rPr>
                <w:rFonts w:ascii="ＭＳ 明朝" w:hAnsi="ＭＳ 明朝" w:hint="eastAsia"/>
                <w:szCs w:val="21"/>
              </w:rPr>
              <w:t>１</w:t>
            </w:r>
            <w:r w:rsidRPr="00FF0D8B">
              <w:rPr>
                <w:rFonts w:ascii="ＭＳ 明朝" w:hAnsi="ＭＳ 明朝" w:hint="eastAsia"/>
                <w:szCs w:val="21"/>
              </w:rPr>
              <w:t>回以上発行[</w:t>
            </w:r>
            <w:r w:rsidR="00FF0D8B" w:rsidRPr="00FF0D8B">
              <w:rPr>
                <w:rFonts w:ascii="ＭＳ 明朝" w:hAnsi="ＭＳ 明朝"/>
                <w:szCs w:val="21"/>
              </w:rPr>
              <w:t>13</w:t>
            </w:r>
            <w:r w:rsidR="002C7D2D" w:rsidRPr="00FF0D8B">
              <w:rPr>
                <w:rFonts w:ascii="ＭＳ 明朝" w:hAnsi="ＭＳ 明朝" w:hint="eastAsia"/>
                <w:szCs w:val="21"/>
              </w:rPr>
              <w:t>回</w:t>
            </w:r>
            <w:r w:rsidRPr="00FF0D8B">
              <w:rPr>
                <w:rFonts w:ascii="ＭＳ 明朝" w:hAnsi="ＭＳ 明朝" w:hint="eastAsia"/>
                <w:szCs w:val="21"/>
              </w:rPr>
              <w:t>]</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14:paraId="6C1766A5" w14:textId="77777777" w:rsidR="00B008B1" w:rsidRPr="004E042A" w:rsidRDefault="00B008B1" w:rsidP="00AB00E6">
            <w:pPr>
              <w:spacing w:line="300" w:lineRule="exact"/>
              <w:rPr>
                <w:rFonts w:ascii="ＭＳ 明朝" w:hAnsi="ＭＳ 明朝"/>
                <w:szCs w:val="21"/>
              </w:rPr>
            </w:pPr>
          </w:p>
        </w:tc>
      </w:tr>
    </w:tbl>
    <w:p w14:paraId="4CB76BBA" w14:textId="77777777" w:rsidR="0086696C" w:rsidRPr="004E042A" w:rsidRDefault="0086696C" w:rsidP="006206CE">
      <w:pPr>
        <w:spacing w:line="120" w:lineRule="exact"/>
        <w:rPr>
          <w:szCs w:val="21"/>
        </w:rPr>
      </w:pPr>
    </w:p>
    <w:sectPr w:rsidR="0086696C" w:rsidRPr="004E042A"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3D68F" w14:textId="77777777" w:rsidR="00D501FD" w:rsidRDefault="00D501FD">
      <w:r>
        <w:separator/>
      </w:r>
    </w:p>
  </w:endnote>
  <w:endnote w:type="continuationSeparator" w:id="0">
    <w:p w14:paraId="623DF698" w14:textId="77777777" w:rsidR="00D501FD" w:rsidRDefault="00D5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5D054" w14:textId="77777777" w:rsidR="00D501FD" w:rsidRDefault="00D501FD">
      <w:r>
        <w:separator/>
      </w:r>
    </w:p>
  </w:footnote>
  <w:footnote w:type="continuationSeparator" w:id="0">
    <w:p w14:paraId="5A6367A7" w14:textId="77777777" w:rsidR="00D501FD" w:rsidRDefault="00D50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713E7" w14:textId="3B4D52CD" w:rsidR="00303E4C" w:rsidRDefault="00303E4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F0D8B">
      <w:rPr>
        <w:rFonts w:ascii="ＭＳ ゴシック" w:eastAsia="ＭＳ ゴシック" w:hAnsi="ＭＳ ゴシック" w:hint="eastAsia"/>
        <w:sz w:val="20"/>
        <w:szCs w:val="20"/>
      </w:rPr>
      <w:t>Ｓ２０</w:t>
    </w:r>
  </w:p>
  <w:p w14:paraId="17136248" w14:textId="77777777" w:rsidR="00303E4C" w:rsidRDefault="00303E4C" w:rsidP="00225A63">
    <w:pPr>
      <w:spacing w:line="360" w:lineRule="exact"/>
      <w:ind w:rightChars="100" w:right="210"/>
      <w:jc w:val="right"/>
      <w:rPr>
        <w:rFonts w:ascii="ＭＳ ゴシック" w:eastAsia="ＭＳ ゴシック" w:hAnsi="ＭＳ ゴシック"/>
        <w:sz w:val="20"/>
        <w:szCs w:val="20"/>
      </w:rPr>
    </w:pPr>
  </w:p>
  <w:p w14:paraId="5DAE2412" w14:textId="77777777" w:rsidR="00303E4C" w:rsidRPr="003A3356" w:rsidRDefault="00303E4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西浦支援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77F4"/>
    <w:rsid w:val="00031A86"/>
    <w:rsid w:val="00034690"/>
    <w:rsid w:val="000354D4"/>
    <w:rsid w:val="00045480"/>
    <w:rsid w:val="000524AE"/>
    <w:rsid w:val="00061D45"/>
    <w:rsid w:val="0007228E"/>
    <w:rsid w:val="000724B0"/>
    <w:rsid w:val="00086AB3"/>
    <w:rsid w:val="00091587"/>
    <w:rsid w:val="00094DDF"/>
    <w:rsid w:val="0009658C"/>
    <w:rsid w:val="000967CE"/>
    <w:rsid w:val="000977FC"/>
    <w:rsid w:val="000A1890"/>
    <w:rsid w:val="000A524C"/>
    <w:rsid w:val="000B0C54"/>
    <w:rsid w:val="000B395F"/>
    <w:rsid w:val="000B7F10"/>
    <w:rsid w:val="000C03C1"/>
    <w:rsid w:val="000C0CDB"/>
    <w:rsid w:val="000D1B70"/>
    <w:rsid w:val="000D5820"/>
    <w:rsid w:val="000D7707"/>
    <w:rsid w:val="000D7C02"/>
    <w:rsid w:val="000E1F4D"/>
    <w:rsid w:val="000E5470"/>
    <w:rsid w:val="000E6B9D"/>
    <w:rsid w:val="000F6055"/>
    <w:rsid w:val="000F7917"/>
    <w:rsid w:val="000F7B2E"/>
    <w:rsid w:val="00100533"/>
    <w:rsid w:val="0010079A"/>
    <w:rsid w:val="00100CC5"/>
    <w:rsid w:val="00103546"/>
    <w:rsid w:val="001112AC"/>
    <w:rsid w:val="00112A5C"/>
    <w:rsid w:val="00116CF0"/>
    <w:rsid w:val="001207BD"/>
    <w:rsid w:val="001218A7"/>
    <w:rsid w:val="00122E11"/>
    <w:rsid w:val="00127BB5"/>
    <w:rsid w:val="00131D39"/>
    <w:rsid w:val="00132D6F"/>
    <w:rsid w:val="00134824"/>
    <w:rsid w:val="00134C02"/>
    <w:rsid w:val="00135CE9"/>
    <w:rsid w:val="00137359"/>
    <w:rsid w:val="00137E72"/>
    <w:rsid w:val="00145D50"/>
    <w:rsid w:val="00157860"/>
    <w:rsid w:val="00167F0B"/>
    <w:rsid w:val="0018261A"/>
    <w:rsid w:val="00184B1B"/>
    <w:rsid w:val="00191E50"/>
    <w:rsid w:val="00192419"/>
    <w:rsid w:val="00193569"/>
    <w:rsid w:val="00195DCF"/>
    <w:rsid w:val="001A32BF"/>
    <w:rsid w:val="001A4539"/>
    <w:rsid w:val="001A4889"/>
    <w:rsid w:val="001B38EB"/>
    <w:rsid w:val="001C0509"/>
    <w:rsid w:val="001C6B84"/>
    <w:rsid w:val="001C7FE4"/>
    <w:rsid w:val="001D401B"/>
    <w:rsid w:val="001D44D9"/>
    <w:rsid w:val="001D5135"/>
    <w:rsid w:val="001D7B3B"/>
    <w:rsid w:val="001E1F4B"/>
    <w:rsid w:val="001E22E7"/>
    <w:rsid w:val="001E277F"/>
    <w:rsid w:val="001E4FDA"/>
    <w:rsid w:val="001F23C8"/>
    <w:rsid w:val="001F359F"/>
    <w:rsid w:val="001F472F"/>
    <w:rsid w:val="001F48B3"/>
    <w:rsid w:val="001F4A69"/>
    <w:rsid w:val="001F5090"/>
    <w:rsid w:val="00201A51"/>
    <w:rsid w:val="00201C86"/>
    <w:rsid w:val="002034A6"/>
    <w:rsid w:val="0020392A"/>
    <w:rsid w:val="00206C21"/>
    <w:rsid w:val="0021285A"/>
    <w:rsid w:val="0022073E"/>
    <w:rsid w:val="00220AE7"/>
    <w:rsid w:val="00221AA2"/>
    <w:rsid w:val="00224AB0"/>
    <w:rsid w:val="00225A63"/>
    <w:rsid w:val="00225C70"/>
    <w:rsid w:val="00226568"/>
    <w:rsid w:val="00230487"/>
    <w:rsid w:val="00235785"/>
    <w:rsid w:val="00235B86"/>
    <w:rsid w:val="0024006D"/>
    <w:rsid w:val="0024148F"/>
    <w:rsid w:val="00241707"/>
    <w:rsid w:val="002439A4"/>
    <w:rsid w:val="00244441"/>
    <w:rsid w:val="00247052"/>
    <w:rsid w:val="00247680"/>
    <w:rsid w:val="002479D4"/>
    <w:rsid w:val="0025630F"/>
    <w:rsid w:val="00262794"/>
    <w:rsid w:val="00267D3C"/>
    <w:rsid w:val="00271252"/>
    <w:rsid w:val="0027129F"/>
    <w:rsid w:val="00274864"/>
    <w:rsid w:val="00277476"/>
    <w:rsid w:val="00277761"/>
    <w:rsid w:val="0028247B"/>
    <w:rsid w:val="00295EB2"/>
    <w:rsid w:val="0029712A"/>
    <w:rsid w:val="002A0AA7"/>
    <w:rsid w:val="002A148E"/>
    <w:rsid w:val="002A5F31"/>
    <w:rsid w:val="002A766F"/>
    <w:rsid w:val="002B0BC8"/>
    <w:rsid w:val="002B2B9F"/>
    <w:rsid w:val="002B3BE1"/>
    <w:rsid w:val="002B690B"/>
    <w:rsid w:val="002C40DD"/>
    <w:rsid w:val="002C423D"/>
    <w:rsid w:val="002C766B"/>
    <w:rsid w:val="002C7D2D"/>
    <w:rsid w:val="002E51A3"/>
    <w:rsid w:val="002F3304"/>
    <w:rsid w:val="002F608A"/>
    <w:rsid w:val="002F62DD"/>
    <w:rsid w:val="002F6E1B"/>
    <w:rsid w:val="00301498"/>
    <w:rsid w:val="00301B59"/>
    <w:rsid w:val="003029E3"/>
    <w:rsid w:val="00302EB2"/>
    <w:rsid w:val="00303E4C"/>
    <w:rsid w:val="0030555A"/>
    <w:rsid w:val="00305D0E"/>
    <w:rsid w:val="00310645"/>
    <w:rsid w:val="00313A02"/>
    <w:rsid w:val="0031492C"/>
    <w:rsid w:val="00324B67"/>
    <w:rsid w:val="00334F83"/>
    <w:rsid w:val="00336089"/>
    <w:rsid w:val="00342D52"/>
    <w:rsid w:val="00343C6A"/>
    <w:rsid w:val="003551CD"/>
    <w:rsid w:val="00361497"/>
    <w:rsid w:val="0036174C"/>
    <w:rsid w:val="00364944"/>
    <w:rsid w:val="00364F35"/>
    <w:rsid w:val="0037094E"/>
    <w:rsid w:val="00372B95"/>
    <w:rsid w:val="003730D3"/>
    <w:rsid w:val="0037367C"/>
    <w:rsid w:val="0037506F"/>
    <w:rsid w:val="00384C02"/>
    <w:rsid w:val="00386133"/>
    <w:rsid w:val="00387D41"/>
    <w:rsid w:val="00392867"/>
    <w:rsid w:val="003A3356"/>
    <w:rsid w:val="003A62E8"/>
    <w:rsid w:val="003B220B"/>
    <w:rsid w:val="003B42A1"/>
    <w:rsid w:val="003C503E"/>
    <w:rsid w:val="003D288C"/>
    <w:rsid w:val="003D2C9D"/>
    <w:rsid w:val="003D4241"/>
    <w:rsid w:val="003D71A7"/>
    <w:rsid w:val="003D7473"/>
    <w:rsid w:val="003E55A0"/>
    <w:rsid w:val="003F5C92"/>
    <w:rsid w:val="00400648"/>
    <w:rsid w:val="00407905"/>
    <w:rsid w:val="00414618"/>
    <w:rsid w:val="00416A59"/>
    <w:rsid w:val="004243CF"/>
    <w:rsid w:val="004245A1"/>
    <w:rsid w:val="00425DEA"/>
    <w:rsid w:val="00426581"/>
    <w:rsid w:val="00427E0B"/>
    <w:rsid w:val="004312EE"/>
    <w:rsid w:val="00435A63"/>
    <w:rsid w:val="004368AD"/>
    <w:rsid w:val="00436BBA"/>
    <w:rsid w:val="00441743"/>
    <w:rsid w:val="00445E74"/>
    <w:rsid w:val="00454AF4"/>
    <w:rsid w:val="004552E5"/>
    <w:rsid w:val="00460710"/>
    <w:rsid w:val="00460F8E"/>
    <w:rsid w:val="004632FA"/>
    <w:rsid w:val="004634F7"/>
    <w:rsid w:val="00465B85"/>
    <w:rsid w:val="00467C11"/>
    <w:rsid w:val="004742F3"/>
    <w:rsid w:val="0047561C"/>
    <w:rsid w:val="0048087F"/>
    <w:rsid w:val="00480EB4"/>
    <w:rsid w:val="00492DA9"/>
    <w:rsid w:val="004930C6"/>
    <w:rsid w:val="004949CC"/>
    <w:rsid w:val="00496C93"/>
    <w:rsid w:val="00497ABE"/>
    <w:rsid w:val="00497AF4"/>
    <w:rsid w:val="004A0B8C"/>
    <w:rsid w:val="004A1605"/>
    <w:rsid w:val="004A2D32"/>
    <w:rsid w:val="004A416A"/>
    <w:rsid w:val="004A7442"/>
    <w:rsid w:val="004B2208"/>
    <w:rsid w:val="004B738F"/>
    <w:rsid w:val="004C1B92"/>
    <w:rsid w:val="004C2D42"/>
    <w:rsid w:val="004C2F46"/>
    <w:rsid w:val="004C5A47"/>
    <w:rsid w:val="004C6D4A"/>
    <w:rsid w:val="004D0AB1"/>
    <w:rsid w:val="004D1BCF"/>
    <w:rsid w:val="004D28A8"/>
    <w:rsid w:val="004D29CA"/>
    <w:rsid w:val="004D70F9"/>
    <w:rsid w:val="004E042A"/>
    <w:rsid w:val="004E08FB"/>
    <w:rsid w:val="004E4D5E"/>
    <w:rsid w:val="004F2B87"/>
    <w:rsid w:val="004F3627"/>
    <w:rsid w:val="00500AF9"/>
    <w:rsid w:val="00502EF2"/>
    <w:rsid w:val="0051706C"/>
    <w:rsid w:val="0052502E"/>
    <w:rsid w:val="0052580C"/>
    <w:rsid w:val="005261C4"/>
    <w:rsid w:val="00526530"/>
    <w:rsid w:val="00532612"/>
    <w:rsid w:val="0054610E"/>
    <w:rsid w:val="0054712D"/>
    <w:rsid w:val="00565B55"/>
    <w:rsid w:val="00575298"/>
    <w:rsid w:val="0057739A"/>
    <w:rsid w:val="00577DE4"/>
    <w:rsid w:val="005822CF"/>
    <w:rsid w:val="005846E8"/>
    <w:rsid w:val="00585D6A"/>
    <w:rsid w:val="00586254"/>
    <w:rsid w:val="00586A9B"/>
    <w:rsid w:val="005875B4"/>
    <w:rsid w:val="0059472B"/>
    <w:rsid w:val="00597E7D"/>
    <w:rsid w:val="00597FBA"/>
    <w:rsid w:val="005A2C72"/>
    <w:rsid w:val="005A6DF6"/>
    <w:rsid w:val="005B0FAD"/>
    <w:rsid w:val="005B20E0"/>
    <w:rsid w:val="005B66F8"/>
    <w:rsid w:val="005C115A"/>
    <w:rsid w:val="005C28AB"/>
    <w:rsid w:val="005C2C84"/>
    <w:rsid w:val="005D0226"/>
    <w:rsid w:val="005D41A3"/>
    <w:rsid w:val="005E218B"/>
    <w:rsid w:val="005E2E55"/>
    <w:rsid w:val="005E3C2A"/>
    <w:rsid w:val="005E535C"/>
    <w:rsid w:val="005F2C9F"/>
    <w:rsid w:val="00606705"/>
    <w:rsid w:val="0061051D"/>
    <w:rsid w:val="006117EA"/>
    <w:rsid w:val="00611B70"/>
    <w:rsid w:val="00616262"/>
    <w:rsid w:val="00617C01"/>
    <w:rsid w:val="006206CE"/>
    <w:rsid w:val="00624A4E"/>
    <w:rsid w:val="00626AE2"/>
    <w:rsid w:val="00630EC1"/>
    <w:rsid w:val="00631815"/>
    <w:rsid w:val="006319A4"/>
    <w:rsid w:val="00634F9A"/>
    <w:rsid w:val="00637161"/>
    <w:rsid w:val="00644240"/>
    <w:rsid w:val="00644AE0"/>
    <w:rsid w:val="00647631"/>
    <w:rsid w:val="006478E9"/>
    <w:rsid w:val="0065302E"/>
    <w:rsid w:val="006567B2"/>
    <w:rsid w:val="00656B78"/>
    <w:rsid w:val="006610A8"/>
    <w:rsid w:val="00663113"/>
    <w:rsid w:val="006632F1"/>
    <w:rsid w:val="006726AE"/>
    <w:rsid w:val="00676BBF"/>
    <w:rsid w:val="00681477"/>
    <w:rsid w:val="006867E2"/>
    <w:rsid w:val="00687703"/>
    <w:rsid w:val="006971F3"/>
    <w:rsid w:val="006B3AA6"/>
    <w:rsid w:val="006B4E60"/>
    <w:rsid w:val="006B5B51"/>
    <w:rsid w:val="006C220F"/>
    <w:rsid w:val="006C39C2"/>
    <w:rsid w:val="006C5797"/>
    <w:rsid w:val="006C7FE8"/>
    <w:rsid w:val="006D4F17"/>
    <w:rsid w:val="006D54AE"/>
    <w:rsid w:val="006D5A31"/>
    <w:rsid w:val="006D6F98"/>
    <w:rsid w:val="006E4746"/>
    <w:rsid w:val="006F191F"/>
    <w:rsid w:val="006F1DA5"/>
    <w:rsid w:val="006F2CDD"/>
    <w:rsid w:val="006F4599"/>
    <w:rsid w:val="00701AD6"/>
    <w:rsid w:val="00703386"/>
    <w:rsid w:val="0071748A"/>
    <w:rsid w:val="007174E8"/>
    <w:rsid w:val="00717D96"/>
    <w:rsid w:val="0072763C"/>
    <w:rsid w:val="00727B59"/>
    <w:rsid w:val="00735940"/>
    <w:rsid w:val="00735E63"/>
    <w:rsid w:val="0074118C"/>
    <w:rsid w:val="007520A2"/>
    <w:rsid w:val="007541E8"/>
    <w:rsid w:val="0075612D"/>
    <w:rsid w:val="00756A57"/>
    <w:rsid w:val="007578CC"/>
    <w:rsid w:val="007606A0"/>
    <w:rsid w:val="007705BE"/>
    <w:rsid w:val="00775D41"/>
    <w:rsid w:val="00775EE3"/>
    <w:rsid w:val="007765E0"/>
    <w:rsid w:val="00776D13"/>
    <w:rsid w:val="007801CB"/>
    <w:rsid w:val="00781F22"/>
    <w:rsid w:val="007863B3"/>
    <w:rsid w:val="00786F0E"/>
    <w:rsid w:val="007873E6"/>
    <w:rsid w:val="007922A7"/>
    <w:rsid w:val="00792B44"/>
    <w:rsid w:val="00795C88"/>
    <w:rsid w:val="00796024"/>
    <w:rsid w:val="007A3E54"/>
    <w:rsid w:val="007A47FF"/>
    <w:rsid w:val="007A69E8"/>
    <w:rsid w:val="007B1DB6"/>
    <w:rsid w:val="007B59AC"/>
    <w:rsid w:val="007C63C6"/>
    <w:rsid w:val="007C7B77"/>
    <w:rsid w:val="007D0654"/>
    <w:rsid w:val="007D0DAB"/>
    <w:rsid w:val="007D2295"/>
    <w:rsid w:val="007D6241"/>
    <w:rsid w:val="007D7A6A"/>
    <w:rsid w:val="007F4C68"/>
    <w:rsid w:val="007F5A7B"/>
    <w:rsid w:val="007F7499"/>
    <w:rsid w:val="008101A4"/>
    <w:rsid w:val="00810574"/>
    <w:rsid w:val="0082467E"/>
    <w:rsid w:val="00827C74"/>
    <w:rsid w:val="008333AC"/>
    <w:rsid w:val="008453CA"/>
    <w:rsid w:val="008455F4"/>
    <w:rsid w:val="00850254"/>
    <w:rsid w:val="00853545"/>
    <w:rsid w:val="008563E0"/>
    <w:rsid w:val="00866790"/>
    <w:rsid w:val="0086696C"/>
    <w:rsid w:val="008678F7"/>
    <w:rsid w:val="0087170D"/>
    <w:rsid w:val="008741C2"/>
    <w:rsid w:val="00885FB9"/>
    <w:rsid w:val="008912ED"/>
    <w:rsid w:val="0089387E"/>
    <w:rsid w:val="00894623"/>
    <w:rsid w:val="008978D9"/>
    <w:rsid w:val="00897939"/>
    <w:rsid w:val="008A315D"/>
    <w:rsid w:val="008A5D1C"/>
    <w:rsid w:val="008A63F1"/>
    <w:rsid w:val="008B091B"/>
    <w:rsid w:val="008C513C"/>
    <w:rsid w:val="008C533F"/>
    <w:rsid w:val="008C6685"/>
    <w:rsid w:val="008D0669"/>
    <w:rsid w:val="008D3E85"/>
    <w:rsid w:val="008D60C7"/>
    <w:rsid w:val="008E1182"/>
    <w:rsid w:val="008E1614"/>
    <w:rsid w:val="008E62B7"/>
    <w:rsid w:val="008F317E"/>
    <w:rsid w:val="009021FA"/>
    <w:rsid w:val="00916A5F"/>
    <w:rsid w:val="00924778"/>
    <w:rsid w:val="0094439C"/>
    <w:rsid w:val="00947073"/>
    <w:rsid w:val="009470D0"/>
    <w:rsid w:val="00947184"/>
    <w:rsid w:val="00947C4F"/>
    <w:rsid w:val="00950168"/>
    <w:rsid w:val="00953790"/>
    <w:rsid w:val="009539FE"/>
    <w:rsid w:val="00960BA3"/>
    <w:rsid w:val="00962466"/>
    <w:rsid w:val="0096649A"/>
    <w:rsid w:val="0096716A"/>
    <w:rsid w:val="00971A46"/>
    <w:rsid w:val="009778DE"/>
    <w:rsid w:val="009817F2"/>
    <w:rsid w:val="009835B8"/>
    <w:rsid w:val="009870A5"/>
    <w:rsid w:val="009919BC"/>
    <w:rsid w:val="0099385C"/>
    <w:rsid w:val="009A5056"/>
    <w:rsid w:val="009B1C3D"/>
    <w:rsid w:val="009B365C"/>
    <w:rsid w:val="009B4DEB"/>
    <w:rsid w:val="009B5AD2"/>
    <w:rsid w:val="009D31EC"/>
    <w:rsid w:val="009D38D7"/>
    <w:rsid w:val="009D6553"/>
    <w:rsid w:val="009D77E3"/>
    <w:rsid w:val="009E6251"/>
    <w:rsid w:val="009F79AC"/>
    <w:rsid w:val="00A07A63"/>
    <w:rsid w:val="00A12A53"/>
    <w:rsid w:val="00A13B0A"/>
    <w:rsid w:val="00A163D5"/>
    <w:rsid w:val="00A16862"/>
    <w:rsid w:val="00A16E26"/>
    <w:rsid w:val="00A204E1"/>
    <w:rsid w:val="00A21189"/>
    <w:rsid w:val="00A225C1"/>
    <w:rsid w:val="00A41E86"/>
    <w:rsid w:val="00A47ADC"/>
    <w:rsid w:val="00A543E9"/>
    <w:rsid w:val="00A653FF"/>
    <w:rsid w:val="00A662DE"/>
    <w:rsid w:val="00A81BA8"/>
    <w:rsid w:val="00A83E81"/>
    <w:rsid w:val="00A85311"/>
    <w:rsid w:val="00A87AEC"/>
    <w:rsid w:val="00A903EF"/>
    <w:rsid w:val="00A90FCE"/>
    <w:rsid w:val="00A920A8"/>
    <w:rsid w:val="00A93368"/>
    <w:rsid w:val="00A9400C"/>
    <w:rsid w:val="00AA4BF8"/>
    <w:rsid w:val="00AA540D"/>
    <w:rsid w:val="00AB00E6"/>
    <w:rsid w:val="00AB2E00"/>
    <w:rsid w:val="00AC3438"/>
    <w:rsid w:val="00AC3902"/>
    <w:rsid w:val="00AD0BC4"/>
    <w:rsid w:val="00AD123A"/>
    <w:rsid w:val="00AD20C9"/>
    <w:rsid w:val="00AD2A1C"/>
    <w:rsid w:val="00AD3212"/>
    <w:rsid w:val="00AD64C2"/>
    <w:rsid w:val="00AD6CC7"/>
    <w:rsid w:val="00AE0DFA"/>
    <w:rsid w:val="00AE2843"/>
    <w:rsid w:val="00AE5E7B"/>
    <w:rsid w:val="00AF7084"/>
    <w:rsid w:val="00B00840"/>
    <w:rsid w:val="00B008B1"/>
    <w:rsid w:val="00B05652"/>
    <w:rsid w:val="00B063A9"/>
    <w:rsid w:val="00B07910"/>
    <w:rsid w:val="00B1012A"/>
    <w:rsid w:val="00B131DD"/>
    <w:rsid w:val="00B13615"/>
    <w:rsid w:val="00B1373F"/>
    <w:rsid w:val="00B17258"/>
    <w:rsid w:val="00B20620"/>
    <w:rsid w:val="00B212C2"/>
    <w:rsid w:val="00B23E94"/>
    <w:rsid w:val="00B24BA4"/>
    <w:rsid w:val="00B25096"/>
    <w:rsid w:val="00B27B3C"/>
    <w:rsid w:val="00B3243C"/>
    <w:rsid w:val="00B32889"/>
    <w:rsid w:val="00B34710"/>
    <w:rsid w:val="00B350E4"/>
    <w:rsid w:val="00B42334"/>
    <w:rsid w:val="00B42CBA"/>
    <w:rsid w:val="00B43DB1"/>
    <w:rsid w:val="00B43F52"/>
    <w:rsid w:val="00B44397"/>
    <w:rsid w:val="00B44B20"/>
    <w:rsid w:val="00B44DF0"/>
    <w:rsid w:val="00B466D8"/>
    <w:rsid w:val="00B51AEB"/>
    <w:rsid w:val="00B52BB6"/>
    <w:rsid w:val="00B6294D"/>
    <w:rsid w:val="00B64F95"/>
    <w:rsid w:val="00B66ED2"/>
    <w:rsid w:val="00B7090D"/>
    <w:rsid w:val="00B726BD"/>
    <w:rsid w:val="00B75528"/>
    <w:rsid w:val="00B8044F"/>
    <w:rsid w:val="00B814A7"/>
    <w:rsid w:val="00B83E6D"/>
    <w:rsid w:val="00B850FE"/>
    <w:rsid w:val="00B854CE"/>
    <w:rsid w:val="00B90CDA"/>
    <w:rsid w:val="00B94DEA"/>
    <w:rsid w:val="00B97C79"/>
    <w:rsid w:val="00BB1121"/>
    <w:rsid w:val="00BB373D"/>
    <w:rsid w:val="00BB5396"/>
    <w:rsid w:val="00BC307F"/>
    <w:rsid w:val="00BC3B9D"/>
    <w:rsid w:val="00BC40F4"/>
    <w:rsid w:val="00BC55F6"/>
    <w:rsid w:val="00BD06D5"/>
    <w:rsid w:val="00BD6470"/>
    <w:rsid w:val="00BD69B1"/>
    <w:rsid w:val="00BE1991"/>
    <w:rsid w:val="00BE47DD"/>
    <w:rsid w:val="00BE49F0"/>
    <w:rsid w:val="00BE62AE"/>
    <w:rsid w:val="00BE7949"/>
    <w:rsid w:val="00BF3569"/>
    <w:rsid w:val="00BF3A51"/>
    <w:rsid w:val="00BF432C"/>
    <w:rsid w:val="00C0026F"/>
    <w:rsid w:val="00C02630"/>
    <w:rsid w:val="00C03CE3"/>
    <w:rsid w:val="00C04755"/>
    <w:rsid w:val="00C065FD"/>
    <w:rsid w:val="00C0740C"/>
    <w:rsid w:val="00C14CFE"/>
    <w:rsid w:val="00C158A6"/>
    <w:rsid w:val="00C17F2E"/>
    <w:rsid w:val="00C22587"/>
    <w:rsid w:val="00C25F05"/>
    <w:rsid w:val="00C32A4F"/>
    <w:rsid w:val="00C33FF4"/>
    <w:rsid w:val="00C37416"/>
    <w:rsid w:val="00C42872"/>
    <w:rsid w:val="00C43728"/>
    <w:rsid w:val="00C4635D"/>
    <w:rsid w:val="00C46FA4"/>
    <w:rsid w:val="00C54F82"/>
    <w:rsid w:val="00C65F76"/>
    <w:rsid w:val="00C66DFC"/>
    <w:rsid w:val="00C80D24"/>
    <w:rsid w:val="00C81CD5"/>
    <w:rsid w:val="00C8704A"/>
    <w:rsid w:val="00C87770"/>
    <w:rsid w:val="00C97C29"/>
    <w:rsid w:val="00CA3002"/>
    <w:rsid w:val="00CA3B77"/>
    <w:rsid w:val="00CA70DE"/>
    <w:rsid w:val="00CB274D"/>
    <w:rsid w:val="00CB2D93"/>
    <w:rsid w:val="00CB4BC6"/>
    <w:rsid w:val="00CB5D88"/>
    <w:rsid w:val="00CB5DEC"/>
    <w:rsid w:val="00CB69F9"/>
    <w:rsid w:val="00CC03B1"/>
    <w:rsid w:val="00CC09DB"/>
    <w:rsid w:val="00CC19D9"/>
    <w:rsid w:val="00CD2757"/>
    <w:rsid w:val="00CD3940"/>
    <w:rsid w:val="00CD4A9E"/>
    <w:rsid w:val="00CE2D05"/>
    <w:rsid w:val="00CE323E"/>
    <w:rsid w:val="00CE5ADB"/>
    <w:rsid w:val="00CE6CBD"/>
    <w:rsid w:val="00CF0218"/>
    <w:rsid w:val="00CF1922"/>
    <w:rsid w:val="00CF2FD9"/>
    <w:rsid w:val="00CF33FF"/>
    <w:rsid w:val="00CF5079"/>
    <w:rsid w:val="00D0467C"/>
    <w:rsid w:val="00D07F2D"/>
    <w:rsid w:val="00D1608B"/>
    <w:rsid w:val="00D23660"/>
    <w:rsid w:val="00D30135"/>
    <w:rsid w:val="00D31C3C"/>
    <w:rsid w:val="00D329AC"/>
    <w:rsid w:val="00D367E1"/>
    <w:rsid w:val="00D37257"/>
    <w:rsid w:val="00D41C37"/>
    <w:rsid w:val="00D501FD"/>
    <w:rsid w:val="00D62464"/>
    <w:rsid w:val="00D726CB"/>
    <w:rsid w:val="00D77C73"/>
    <w:rsid w:val="00D8247A"/>
    <w:rsid w:val="00D84CC8"/>
    <w:rsid w:val="00D926BB"/>
    <w:rsid w:val="00D9696E"/>
    <w:rsid w:val="00DA13D1"/>
    <w:rsid w:val="00DA34D6"/>
    <w:rsid w:val="00DB1858"/>
    <w:rsid w:val="00DB2891"/>
    <w:rsid w:val="00DB3D1A"/>
    <w:rsid w:val="00DC2FCD"/>
    <w:rsid w:val="00DC79BD"/>
    <w:rsid w:val="00DE27FC"/>
    <w:rsid w:val="00DE3D16"/>
    <w:rsid w:val="00DE626E"/>
    <w:rsid w:val="00DE64EF"/>
    <w:rsid w:val="00DE744C"/>
    <w:rsid w:val="00DF10BB"/>
    <w:rsid w:val="00DF3B21"/>
    <w:rsid w:val="00DF49F3"/>
    <w:rsid w:val="00E05623"/>
    <w:rsid w:val="00E15291"/>
    <w:rsid w:val="00E1683E"/>
    <w:rsid w:val="00E2104D"/>
    <w:rsid w:val="00E231D8"/>
    <w:rsid w:val="00E3130E"/>
    <w:rsid w:val="00E331F1"/>
    <w:rsid w:val="00E3369D"/>
    <w:rsid w:val="00E34C87"/>
    <w:rsid w:val="00E50B6C"/>
    <w:rsid w:val="00E53EE3"/>
    <w:rsid w:val="00E55B15"/>
    <w:rsid w:val="00E56A95"/>
    <w:rsid w:val="00E600AD"/>
    <w:rsid w:val="00E64F11"/>
    <w:rsid w:val="00E67370"/>
    <w:rsid w:val="00E72813"/>
    <w:rsid w:val="00E73DA5"/>
    <w:rsid w:val="00E75CEC"/>
    <w:rsid w:val="00E85C88"/>
    <w:rsid w:val="00E861BC"/>
    <w:rsid w:val="00E87E7A"/>
    <w:rsid w:val="00E92928"/>
    <w:rsid w:val="00EA05FD"/>
    <w:rsid w:val="00EA2B01"/>
    <w:rsid w:val="00EA5C58"/>
    <w:rsid w:val="00EA6BCB"/>
    <w:rsid w:val="00EB3DB7"/>
    <w:rsid w:val="00EB4A00"/>
    <w:rsid w:val="00EC328A"/>
    <w:rsid w:val="00EC5FAE"/>
    <w:rsid w:val="00ED2AB2"/>
    <w:rsid w:val="00ED47F1"/>
    <w:rsid w:val="00ED5214"/>
    <w:rsid w:val="00ED5B8F"/>
    <w:rsid w:val="00EE4FC2"/>
    <w:rsid w:val="00EE6018"/>
    <w:rsid w:val="00EE74A1"/>
    <w:rsid w:val="00EE7E25"/>
    <w:rsid w:val="00EF1275"/>
    <w:rsid w:val="00EF45ED"/>
    <w:rsid w:val="00EF69A0"/>
    <w:rsid w:val="00F015CF"/>
    <w:rsid w:val="00F01768"/>
    <w:rsid w:val="00F0238C"/>
    <w:rsid w:val="00F070B8"/>
    <w:rsid w:val="00F0750B"/>
    <w:rsid w:val="00F115E1"/>
    <w:rsid w:val="00F14B82"/>
    <w:rsid w:val="00F15844"/>
    <w:rsid w:val="00F164C8"/>
    <w:rsid w:val="00F21EF0"/>
    <w:rsid w:val="00F21F44"/>
    <w:rsid w:val="00F2332E"/>
    <w:rsid w:val="00F23744"/>
    <w:rsid w:val="00F23976"/>
    <w:rsid w:val="00F24590"/>
    <w:rsid w:val="00F304BF"/>
    <w:rsid w:val="00F32283"/>
    <w:rsid w:val="00F322BB"/>
    <w:rsid w:val="00F33B2B"/>
    <w:rsid w:val="00F33DAA"/>
    <w:rsid w:val="00F36095"/>
    <w:rsid w:val="00F36E7B"/>
    <w:rsid w:val="00F41675"/>
    <w:rsid w:val="00F43A23"/>
    <w:rsid w:val="00F44556"/>
    <w:rsid w:val="00F47970"/>
    <w:rsid w:val="00F50FC1"/>
    <w:rsid w:val="00F516CE"/>
    <w:rsid w:val="00F53681"/>
    <w:rsid w:val="00F65F11"/>
    <w:rsid w:val="00F6686B"/>
    <w:rsid w:val="00F71540"/>
    <w:rsid w:val="00F71E78"/>
    <w:rsid w:val="00F7271C"/>
    <w:rsid w:val="00F72C7A"/>
    <w:rsid w:val="00F73514"/>
    <w:rsid w:val="00F73A1A"/>
    <w:rsid w:val="00F7539D"/>
    <w:rsid w:val="00F76B28"/>
    <w:rsid w:val="00F773C3"/>
    <w:rsid w:val="00F77F28"/>
    <w:rsid w:val="00F80DBA"/>
    <w:rsid w:val="00F80E7E"/>
    <w:rsid w:val="00F80F97"/>
    <w:rsid w:val="00F81A35"/>
    <w:rsid w:val="00F84E81"/>
    <w:rsid w:val="00F85189"/>
    <w:rsid w:val="00F85BD0"/>
    <w:rsid w:val="00F87E37"/>
    <w:rsid w:val="00F93090"/>
    <w:rsid w:val="00F974C2"/>
    <w:rsid w:val="00FA093A"/>
    <w:rsid w:val="00FA523D"/>
    <w:rsid w:val="00FC3F87"/>
    <w:rsid w:val="00FC71A1"/>
    <w:rsid w:val="00FD0A97"/>
    <w:rsid w:val="00FD5C8E"/>
    <w:rsid w:val="00FD7E65"/>
    <w:rsid w:val="00FE0692"/>
    <w:rsid w:val="00FE11A5"/>
    <w:rsid w:val="00FE4763"/>
    <w:rsid w:val="00FE512D"/>
    <w:rsid w:val="00FE606E"/>
    <w:rsid w:val="00FF0D8B"/>
    <w:rsid w:val="00FF111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8864F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6375</Words>
  <Characters>729</Characters>
  <Application>Microsoft Office Word</Application>
  <DocSecurity>0</DocSecurity>
  <Lines>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2021-03-23T01:35:00Z</dcterms:created>
  <dcterms:modified xsi:type="dcterms:W3CDTF">2021-05-13T07:21:00Z</dcterms:modified>
</cp:coreProperties>
</file>