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E760" w14:textId="38570B1B" w:rsidR="0037367C" w:rsidRPr="00426482" w:rsidRDefault="000138B8" w:rsidP="000138B8">
      <w:pPr>
        <w:wordWrap w:val="0"/>
        <w:spacing w:line="360" w:lineRule="exact"/>
        <w:ind w:rightChars="100" w:right="210"/>
        <w:jc w:val="right"/>
        <w:rPr>
          <w:rFonts w:ascii="ＭＳ 明朝" w:hAnsi="ＭＳ 明朝"/>
          <w:b/>
          <w:sz w:val="24"/>
        </w:rPr>
      </w:pPr>
      <w:r w:rsidRPr="00426482">
        <w:rPr>
          <w:rFonts w:ascii="ＭＳ 明朝" w:hAnsi="ＭＳ 明朝" w:hint="eastAsia"/>
          <w:b/>
          <w:sz w:val="24"/>
        </w:rPr>
        <w:t>校長　吉田　実</w:t>
      </w:r>
    </w:p>
    <w:p w14:paraId="67FD1F2C" w14:textId="77777777" w:rsidR="00D77C73" w:rsidRPr="00426482" w:rsidRDefault="00D77C73" w:rsidP="00BB1121">
      <w:pPr>
        <w:spacing w:line="360" w:lineRule="exact"/>
        <w:ind w:rightChars="-326" w:right="-685"/>
        <w:rPr>
          <w:rFonts w:ascii="ＭＳ ゴシック" w:eastAsia="ＭＳ ゴシック" w:hAnsi="ＭＳ ゴシック"/>
          <w:b/>
          <w:sz w:val="28"/>
          <w:szCs w:val="28"/>
        </w:rPr>
      </w:pPr>
    </w:p>
    <w:p w14:paraId="74A1B7E4" w14:textId="23CF47BC" w:rsidR="0037367C" w:rsidRPr="00426482" w:rsidRDefault="00C54F82" w:rsidP="009B365C">
      <w:pPr>
        <w:spacing w:line="360" w:lineRule="exact"/>
        <w:ind w:rightChars="-326" w:right="-685"/>
        <w:jc w:val="center"/>
        <w:rPr>
          <w:rFonts w:ascii="ＭＳ ゴシック" w:eastAsia="ＭＳ ゴシック" w:hAnsi="ＭＳ ゴシック"/>
          <w:b/>
          <w:sz w:val="32"/>
          <w:szCs w:val="32"/>
        </w:rPr>
      </w:pPr>
      <w:r w:rsidRPr="00426482">
        <w:rPr>
          <w:rFonts w:ascii="ＭＳ ゴシック" w:eastAsia="ＭＳ ゴシック" w:hAnsi="ＭＳ ゴシック" w:hint="eastAsia"/>
          <w:b/>
          <w:sz w:val="32"/>
          <w:szCs w:val="32"/>
        </w:rPr>
        <w:t>令和</w:t>
      </w:r>
      <w:r w:rsidR="00426482" w:rsidRPr="00426482">
        <w:rPr>
          <w:rFonts w:ascii="ＭＳ ゴシック" w:eastAsia="ＭＳ ゴシック" w:hAnsi="ＭＳ ゴシック" w:hint="eastAsia"/>
          <w:b/>
          <w:sz w:val="32"/>
          <w:szCs w:val="32"/>
        </w:rPr>
        <w:t>３</w:t>
      </w:r>
      <w:r w:rsidR="00361497" w:rsidRPr="00426482">
        <w:rPr>
          <w:rFonts w:ascii="ＭＳ ゴシック" w:eastAsia="ＭＳ ゴシック" w:hAnsi="ＭＳ ゴシック" w:hint="eastAsia"/>
          <w:b/>
          <w:sz w:val="32"/>
          <w:szCs w:val="32"/>
        </w:rPr>
        <w:t xml:space="preserve">年度　</w:t>
      </w:r>
      <w:r w:rsidR="009B365C" w:rsidRPr="00426482">
        <w:rPr>
          <w:rFonts w:ascii="ＭＳ ゴシック" w:eastAsia="ＭＳ ゴシック" w:hAnsi="ＭＳ ゴシック" w:hint="eastAsia"/>
          <w:b/>
          <w:sz w:val="32"/>
          <w:szCs w:val="32"/>
        </w:rPr>
        <w:t>学校経営</w:t>
      </w:r>
      <w:r w:rsidR="00A920A8" w:rsidRPr="00426482">
        <w:rPr>
          <w:rFonts w:ascii="ＭＳ ゴシック" w:eastAsia="ＭＳ ゴシック" w:hAnsi="ＭＳ ゴシック" w:hint="eastAsia"/>
          <w:b/>
          <w:sz w:val="32"/>
          <w:szCs w:val="32"/>
        </w:rPr>
        <w:t>計画及び</w:t>
      </w:r>
      <w:r w:rsidR="00225A63" w:rsidRPr="00426482">
        <w:rPr>
          <w:rFonts w:ascii="ＭＳ ゴシック" w:eastAsia="ＭＳ ゴシック" w:hAnsi="ＭＳ ゴシック" w:hint="eastAsia"/>
          <w:b/>
          <w:sz w:val="32"/>
          <w:szCs w:val="32"/>
        </w:rPr>
        <w:t>学校</w:t>
      </w:r>
      <w:r w:rsidR="00A920A8" w:rsidRPr="00426482">
        <w:rPr>
          <w:rFonts w:ascii="ＭＳ ゴシック" w:eastAsia="ＭＳ ゴシック" w:hAnsi="ＭＳ ゴシック" w:hint="eastAsia"/>
          <w:b/>
          <w:sz w:val="32"/>
          <w:szCs w:val="32"/>
        </w:rPr>
        <w:t>評価</w:t>
      </w:r>
    </w:p>
    <w:p w14:paraId="7B18AF05" w14:textId="77777777" w:rsidR="00A920A8" w:rsidRPr="00426482" w:rsidRDefault="00A920A8" w:rsidP="009B365C">
      <w:pPr>
        <w:spacing w:line="360" w:lineRule="exact"/>
        <w:ind w:rightChars="-326" w:right="-685"/>
        <w:jc w:val="center"/>
        <w:rPr>
          <w:rFonts w:ascii="ＭＳ ゴシック" w:eastAsia="ＭＳ ゴシック" w:hAnsi="ＭＳ ゴシック"/>
          <w:b/>
          <w:sz w:val="32"/>
          <w:szCs w:val="32"/>
        </w:rPr>
      </w:pPr>
    </w:p>
    <w:p w14:paraId="7CFF4321" w14:textId="3556A7AD" w:rsidR="000F7917" w:rsidRPr="00426482" w:rsidRDefault="00426482" w:rsidP="004245A1">
      <w:pPr>
        <w:spacing w:line="300" w:lineRule="exact"/>
        <w:ind w:hanging="187"/>
        <w:jc w:val="left"/>
        <w:rPr>
          <w:rFonts w:ascii="ＭＳ ゴシック" w:eastAsia="ＭＳ ゴシック" w:hAnsi="ＭＳ ゴシック"/>
          <w:szCs w:val="21"/>
        </w:rPr>
      </w:pPr>
      <w:r w:rsidRPr="00426482">
        <w:rPr>
          <w:rFonts w:ascii="ＭＳ ゴシック" w:eastAsia="ＭＳ ゴシック" w:hAnsi="ＭＳ ゴシック" w:hint="eastAsia"/>
          <w:szCs w:val="21"/>
        </w:rPr>
        <w:t>１</w:t>
      </w:r>
      <w:r w:rsidR="005846E8" w:rsidRPr="0042648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6482" w14:paraId="1C3BA17A" w14:textId="77777777" w:rsidTr="00AB00E6">
        <w:trPr>
          <w:jc w:val="center"/>
        </w:trPr>
        <w:tc>
          <w:tcPr>
            <w:tcW w:w="14944" w:type="dxa"/>
            <w:shd w:val="clear" w:color="auto" w:fill="auto"/>
            <w:tcMar>
              <w:top w:w="113" w:type="dxa"/>
              <w:left w:w="113" w:type="dxa"/>
              <w:bottom w:w="113" w:type="dxa"/>
              <w:right w:w="113" w:type="dxa"/>
            </w:tcMar>
          </w:tcPr>
          <w:p w14:paraId="67BF53FA" w14:textId="77777777" w:rsidR="000138B8" w:rsidRPr="00426482" w:rsidRDefault="000138B8" w:rsidP="000138B8">
            <w:pPr>
              <w:ind w:firstLineChars="100" w:firstLine="200"/>
              <w:jc w:val="left"/>
              <w:rPr>
                <w:rFonts w:ascii="ＭＳ 明朝" w:hAnsi="ＭＳ 明朝"/>
                <w:sz w:val="22"/>
                <w:szCs w:val="22"/>
              </w:rPr>
            </w:pPr>
            <w:r w:rsidRPr="00426482">
              <w:rPr>
                <w:rFonts w:ascii="ＭＳ 明朝" w:hAnsi="ＭＳ 明朝" w:hint="eastAsia"/>
                <w:sz w:val="20"/>
                <w:szCs w:val="20"/>
              </w:rPr>
              <w:t xml:space="preserve">　</w:t>
            </w:r>
            <w:r w:rsidRPr="00426482">
              <w:rPr>
                <w:rFonts w:ascii="ＭＳ 明朝" w:hAnsi="ＭＳ 明朝" w:hint="eastAsia"/>
                <w:sz w:val="22"/>
                <w:szCs w:val="22"/>
              </w:rPr>
              <w:t>「チャレンジ・つながる・自立」を合言葉に、生徒の自立への力の育成と支援者の拡大につなげる学校づくりをめざす。</w:t>
            </w:r>
          </w:p>
          <w:p w14:paraId="32059BED" w14:textId="77777777" w:rsidR="00201A51" w:rsidRPr="00426482" w:rsidRDefault="000138B8" w:rsidP="000138B8">
            <w:pPr>
              <w:spacing w:line="300" w:lineRule="exact"/>
              <w:ind w:firstLineChars="200" w:firstLine="440"/>
              <w:rPr>
                <w:rFonts w:ascii="ＭＳ 明朝" w:hAnsi="ＭＳ 明朝"/>
                <w:sz w:val="20"/>
                <w:szCs w:val="20"/>
              </w:rPr>
            </w:pPr>
            <w:r w:rsidRPr="00426482">
              <w:rPr>
                <w:rFonts w:ascii="ＭＳ 明朝" w:hAnsi="ＭＳ 明朝" w:hint="eastAsia"/>
                <w:sz w:val="22"/>
                <w:szCs w:val="22"/>
              </w:rPr>
              <w:t>生徒一人ひとりが、安心で安全に学ぶことができる教育環境づくり、地域の人々から愛され信頼される学校づくりをめざす。</w:t>
            </w:r>
          </w:p>
        </w:tc>
      </w:tr>
    </w:tbl>
    <w:p w14:paraId="36AE78A6" w14:textId="77777777" w:rsidR="00324B67" w:rsidRPr="00426482" w:rsidRDefault="00324B67" w:rsidP="004245A1">
      <w:pPr>
        <w:spacing w:line="300" w:lineRule="exact"/>
        <w:ind w:hanging="187"/>
        <w:jc w:val="left"/>
        <w:rPr>
          <w:rFonts w:ascii="ＭＳ ゴシック" w:eastAsia="ＭＳ ゴシック" w:hAnsi="ＭＳ ゴシック"/>
          <w:szCs w:val="21"/>
        </w:rPr>
      </w:pPr>
    </w:p>
    <w:p w14:paraId="5E573C0A" w14:textId="51E9DF70" w:rsidR="009B365C" w:rsidRPr="00426482" w:rsidRDefault="00426482" w:rsidP="004245A1">
      <w:pPr>
        <w:spacing w:line="300" w:lineRule="exact"/>
        <w:ind w:hanging="187"/>
        <w:jc w:val="left"/>
        <w:rPr>
          <w:rFonts w:ascii="ＭＳ ゴシック" w:eastAsia="ＭＳ ゴシック" w:hAnsi="ＭＳ ゴシック"/>
          <w:szCs w:val="21"/>
        </w:rPr>
      </w:pPr>
      <w:r w:rsidRPr="00426482">
        <w:rPr>
          <w:rFonts w:ascii="ＭＳ ゴシック" w:eastAsia="ＭＳ ゴシック" w:hAnsi="ＭＳ ゴシック" w:hint="eastAsia"/>
          <w:szCs w:val="21"/>
        </w:rPr>
        <w:t>２</w:t>
      </w:r>
      <w:r w:rsidR="009B365C" w:rsidRPr="0042648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6482" w14:paraId="708E21E7" w14:textId="77777777" w:rsidTr="00AB00E6">
        <w:trPr>
          <w:jc w:val="center"/>
        </w:trPr>
        <w:tc>
          <w:tcPr>
            <w:tcW w:w="14944" w:type="dxa"/>
            <w:shd w:val="clear" w:color="auto" w:fill="auto"/>
            <w:tcMar>
              <w:top w:w="113" w:type="dxa"/>
              <w:left w:w="113" w:type="dxa"/>
              <w:bottom w:w="113" w:type="dxa"/>
              <w:right w:w="113" w:type="dxa"/>
            </w:tcMar>
          </w:tcPr>
          <w:p w14:paraId="53A72D43" w14:textId="0F25E017" w:rsidR="000138B8" w:rsidRPr="00426482" w:rsidRDefault="00426482" w:rsidP="000138B8">
            <w:pPr>
              <w:rPr>
                <w:rFonts w:ascii="ＭＳ 明朝" w:hAnsi="ＭＳ 明朝"/>
                <w:sz w:val="22"/>
                <w:szCs w:val="22"/>
              </w:rPr>
            </w:pPr>
            <w:r w:rsidRPr="00426482">
              <w:rPr>
                <w:rFonts w:ascii="ＭＳ 明朝" w:hAnsi="ＭＳ 明朝" w:hint="eastAsia"/>
                <w:sz w:val="22"/>
                <w:szCs w:val="22"/>
              </w:rPr>
              <w:t>１</w:t>
            </w:r>
            <w:r w:rsidR="000138B8" w:rsidRPr="00426482">
              <w:rPr>
                <w:rFonts w:ascii="ＭＳ 明朝" w:hAnsi="ＭＳ 明朝" w:hint="eastAsia"/>
                <w:sz w:val="22"/>
                <w:szCs w:val="22"/>
              </w:rPr>
              <w:t xml:space="preserve">　生活自立コース、社会自立コース、就労支援コースの教育課程等の充実を図る。</w:t>
            </w:r>
          </w:p>
          <w:p w14:paraId="4F80572E" w14:textId="05DA344E" w:rsidR="000138B8" w:rsidRPr="00426482" w:rsidRDefault="000138B8" w:rsidP="000138B8">
            <w:pPr>
              <w:ind w:left="220" w:hangingChars="100" w:hanging="220"/>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１</w:t>
            </w:r>
            <w:r w:rsidRPr="00426482">
              <w:rPr>
                <w:rFonts w:ascii="ＭＳ 明朝" w:hAnsi="ＭＳ 明朝" w:hint="eastAsia"/>
                <w:sz w:val="22"/>
                <w:szCs w:val="22"/>
              </w:rPr>
              <w:t>）生徒の特性をふまえてそれぞれのコースの教育課程について必要な改善を行う。</w:t>
            </w:r>
          </w:p>
          <w:p w14:paraId="099D5283" w14:textId="77777777" w:rsidR="000138B8" w:rsidRPr="00426482" w:rsidRDefault="000138B8" w:rsidP="000138B8">
            <w:pPr>
              <w:ind w:leftChars="353" w:left="741"/>
              <w:rPr>
                <w:rFonts w:ascii="ＭＳ 明朝" w:hAnsi="ＭＳ 明朝"/>
                <w:sz w:val="22"/>
                <w:szCs w:val="22"/>
              </w:rPr>
            </w:pPr>
            <w:r w:rsidRPr="00426482">
              <w:rPr>
                <w:rFonts w:ascii="ＭＳ 明朝" w:hAnsi="ＭＳ 明朝" w:hint="eastAsia"/>
                <w:sz w:val="22"/>
                <w:szCs w:val="22"/>
              </w:rPr>
              <w:t>＊基礎・社会生活、ライフスキル、作業学習等の充実に取り組む。</w:t>
            </w:r>
          </w:p>
          <w:p w14:paraId="7373140C" w14:textId="77777777" w:rsidR="000138B8" w:rsidRPr="00426482" w:rsidRDefault="000138B8" w:rsidP="000138B8">
            <w:pPr>
              <w:ind w:leftChars="353" w:left="741"/>
              <w:rPr>
                <w:rFonts w:ascii="ＭＳ 明朝" w:hAnsi="ＭＳ 明朝"/>
                <w:color w:val="FF0000"/>
                <w:sz w:val="22"/>
                <w:szCs w:val="22"/>
              </w:rPr>
            </w:pPr>
            <w:r w:rsidRPr="00426482">
              <w:rPr>
                <w:rFonts w:ascii="ＭＳ 明朝" w:hAnsi="ＭＳ 明朝" w:hint="eastAsia"/>
                <w:sz w:val="22"/>
                <w:szCs w:val="22"/>
              </w:rPr>
              <w:t>＊研究授業・公開授業等を奨励し、教職員が主体的に授業改善に取り組む環境を整える。</w:t>
            </w:r>
          </w:p>
          <w:p w14:paraId="20D513DC" w14:textId="69DD1534"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２</w:t>
            </w:r>
            <w:r w:rsidRPr="00426482">
              <w:rPr>
                <w:rFonts w:ascii="ＭＳ 明朝" w:hAnsi="ＭＳ 明朝" w:hint="eastAsia"/>
                <w:sz w:val="22"/>
                <w:szCs w:val="22"/>
              </w:rPr>
              <w:t>）職業に係る授業を通じて、生徒のチャレンジする意欲を育む。</w:t>
            </w:r>
          </w:p>
          <w:p w14:paraId="2967B05F" w14:textId="77777777" w:rsidR="000138B8" w:rsidRPr="00426482" w:rsidRDefault="000138B8" w:rsidP="000138B8">
            <w:pPr>
              <w:ind w:firstLineChars="100" w:firstLine="220"/>
              <w:rPr>
                <w:rFonts w:ascii="ＭＳ 明朝" w:hAnsi="ＭＳ 明朝"/>
                <w:sz w:val="22"/>
                <w:szCs w:val="22"/>
              </w:rPr>
            </w:pPr>
            <w:r w:rsidRPr="00426482">
              <w:rPr>
                <w:rFonts w:ascii="ＭＳ 明朝" w:hAnsi="ＭＳ 明朝" w:hint="eastAsia"/>
                <w:sz w:val="22"/>
                <w:szCs w:val="22"/>
              </w:rPr>
              <w:t xml:space="preserve">　　＊各コースにおける生徒の自立にむけた取組みの充実を図る。</w:t>
            </w:r>
          </w:p>
          <w:p w14:paraId="09E5F100" w14:textId="77777777" w:rsidR="000138B8" w:rsidRPr="00426482" w:rsidRDefault="000138B8" w:rsidP="000138B8">
            <w:pPr>
              <w:ind w:firstLineChars="100" w:firstLine="220"/>
              <w:rPr>
                <w:rFonts w:ascii="ＭＳ 明朝" w:hAnsi="ＭＳ 明朝"/>
                <w:sz w:val="22"/>
                <w:szCs w:val="22"/>
              </w:rPr>
            </w:pPr>
            <w:r w:rsidRPr="00426482">
              <w:rPr>
                <w:rFonts w:ascii="ＭＳ 明朝" w:hAnsi="ＭＳ 明朝" w:hint="eastAsia"/>
                <w:sz w:val="22"/>
                <w:szCs w:val="22"/>
              </w:rPr>
              <w:t xml:space="preserve">　　＊学校内外の実習先等の開拓を進め、生徒それぞれの体験の場を確保する。</w:t>
            </w:r>
          </w:p>
          <w:p w14:paraId="555B4139" w14:textId="339247CE"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３</w:t>
            </w:r>
            <w:r w:rsidRPr="00426482">
              <w:rPr>
                <w:rFonts w:ascii="ＭＳ 明朝" w:hAnsi="ＭＳ 明朝" w:hint="eastAsia"/>
                <w:sz w:val="22"/>
                <w:szCs w:val="22"/>
              </w:rPr>
              <w:t>）個別の教育支援計画・個別の指導計画等の充実を図る。</w:t>
            </w:r>
          </w:p>
          <w:p w14:paraId="28E218B3" w14:textId="77777777" w:rsidR="000138B8" w:rsidRPr="00426482" w:rsidRDefault="000138B8" w:rsidP="000138B8">
            <w:pPr>
              <w:ind w:left="220" w:hangingChars="100" w:hanging="220"/>
              <w:rPr>
                <w:rFonts w:ascii="ＭＳ 明朝" w:hAnsi="ＭＳ 明朝"/>
                <w:sz w:val="22"/>
                <w:szCs w:val="22"/>
              </w:rPr>
            </w:pPr>
            <w:r w:rsidRPr="00426482">
              <w:rPr>
                <w:rFonts w:ascii="ＭＳ 明朝" w:hAnsi="ＭＳ 明朝" w:hint="eastAsia"/>
                <w:sz w:val="22"/>
                <w:szCs w:val="22"/>
              </w:rPr>
              <w:t xml:space="preserve">　　　＊自立活動の長期目標に沿った支援計画を立て、生徒・保護者と目標の共有に努める。</w:t>
            </w:r>
          </w:p>
          <w:p w14:paraId="04DA6193" w14:textId="668C6766"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＊小学校等及び中学校等の個別の教育支援計画の引き継ぎ</w:t>
            </w:r>
            <w:r w:rsidR="00426482" w:rsidRPr="00426482">
              <w:rPr>
                <w:rFonts w:ascii="ＭＳ 明朝" w:hAnsi="ＭＳ 明朝"/>
                <w:sz w:val="22"/>
                <w:szCs w:val="22"/>
              </w:rPr>
              <w:t>100</w:t>
            </w:r>
            <w:r w:rsidRPr="00426482">
              <w:rPr>
                <w:rFonts w:ascii="ＭＳ 明朝" w:hAnsi="ＭＳ 明朝" w:hint="eastAsia"/>
                <w:sz w:val="22"/>
                <w:szCs w:val="22"/>
              </w:rPr>
              <w:t>％を目標とし、支援の経過を明確に示す。</w:t>
            </w:r>
          </w:p>
          <w:p w14:paraId="48DDF003" w14:textId="604CF22E" w:rsidR="000138B8" w:rsidRPr="00426482" w:rsidRDefault="00426482" w:rsidP="000138B8">
            <w:pPr>
              <w:rPr>
                <w:rFonts w:ascii="ＭＳ 明朝" w:hAnsi="ＭＳ 明朝"/>
                <w:sz w:val="22"/>
                <w:szCs w:val="22"/>
              </w:rPr>
            </w:pPr>
            <w:r w:rsidRPr="00426482">
              <w:rPr>
                <w:rFonts w:ascii="ＭＳ 明朝" w:hAnsi="ＭＳ 明朝" w:hint="eastAsia"/>
                <w:sz w:val="22"/>
                <w:szCs w:val="22"/>
              </w:rPr>
              <w:t>２</w:t>
            </w:r>
            <w:r w:rsidR="000138B8" w:rsidRPr="00426482">
              <w:rPr>
                <w:rFonts w:ascii="ＭＳ 明朝" w:hAnsi="ＭＳ 明朝" w:hint="eastAsia"/>
                <w:sz w:val="22"/>
                <w:szCs w:val="22"/>
              </w:rPr>
              <w:t xml:space="preserve">　支援教育力の向上</w:t>
            </w:r>
          </w:p>
          <w:p w14:paraId="054D71FE" w14:textId="77777777" w:rsidR="00AA4F1F" w:rsidRPr="00426482" w:rsidRDefault="000138B8" w:rsidP="00AA4F1F">
            <w:pPr>
              <w:pStyle w:val="aa"/>
              <w:numPr>
                <w:ilvl w:val="0"/>
                <w:numId w:val="30"/>
              </w:numPr>
              <w:ind w:leftChars="0"/>
              <w:rPr>
                <w:rFonts w:ascii="ＭＳ 明朝" w:hAnsi="ＭＳ 明朝"/>
                <w:sz w:val="22"/>
                <w:szCs w:val="22"/>
              </w:rPr>
            </w:pPr>
            <w:r w:rsidRPr="00426482">
              <w:rPr>
                <w:rFonts w:ascii="ＭＳ 明朝" w:hAnsi="ＭＳ 明朝" w:hint="eastAsia"/>
                <w:sz w:val="22"/>
                <w:szCs w:val="22"/>
              </w:rPr>
              <w:t>思春期における課題への支援、健康教育等の充実を図るとともに、教職員の専門性の向上を図る。</w:t>
            </w:r>
          </w:p>
          <w:p w14:paraId="071ADB05" w14:textId="71A0ACB2" w:rsidR="00AA4F1F" w:rsidRPr="00426482" w:rsidRDefault="00AA4F1F" w:rsidP="00AA4F1F">
            <w:pPr>
              <w:pStyle w:val="aa"/>
              <w:ind w:leftChars="0" w:left="720"/>
              <w:rPr>
                <w:rFonts w:ascii="ＭＳ 明朝" w:hAnsi="ＭＳ 明朝"/>
                <w:sz w:val="22"/>
                <w:szCs w:val="22"/>
              </w:rPr>
            </w:pPr>
            <w:r w:rsidRPr="00426482">
              <w:rPr>
                <w:rFonts w:ascii="ＭＳ 明朝" w:hAnsi="ＭＳ 明朝" w:hint="eastAsia"/>
                <w:sz w:val="22"/>
                <w:szCs w:val="22"/>
              </w:rPr>
              <w:t>学校教育自己診断・教員アンケート「初任者等、経験の少ない教職員を学校全体で育成する体制がとれている」</w:t>
            </w:r>
            <w:r w:rsidR="003A341E" w:rsidRPr="00426482">
              <w:rPr>
                <w:rFonts w:ascii="ＭＳ 明朝" w:hAnsi="ＭＳ 明朝" w:hint="eastAsia"/>
                <w:sz w:val="22"/>
                <w:szCs w:val="22"/>
              </w:rPr>
              <w:t>肯定的回答</w:t>
            </w:r>
            <w:r w:rsidR="00426482" w:rsidRPr="00426482">
              <w:rPr>
                <w:rFonts w:ascii="ＭＳ 明朝" w:hAnsi="ＭＳ 明朝"/>
                <w:sz w:val="22"/>
                <w:szCs w:val="22"/>
              </w:rPr>
              <w:t>90</w:t>
            </w:r>
            <w:r w:rsidRPr="00426482">
              <w:rPr>
                <w:rFonts w:ascii="ＭＳ 明朝" w:hAnsi="ＭＳ 明朝" w:hint="eastAsia"/>
                <w:sz w:val="22"/>
                <w:szCs w:val="22"/>
              </w:rPr>
              <w:t>％以上をめざす。</w:t>
            </w:r>
          </w:p>
          <w:p w14:paraId="2C50F5B5"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＊専門家と連携した教職員による事例検討及び生徒・保護者を対象とした教育相談の充実を図る。</w:t>
            </w:r>
          </w:p>
          <w:p w14:paraId="38EEDEA5"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＊性に関する指導に重点を置いた科目「ライフスキル」の指導内容の充実を図る。</w:t>
            </w:r>
          </w:p>
          <w:p w14:paraId="3EE03B21" w14:textId="5E13611E"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２</w:t>
            </w:r>
            <w:r w:rsidRPr="00426482">
              <w:rPr>
                <w:rFonts w:ascii="ＭＳ 明朝" w:hAnsi="ＭＳ 明朝" w:hint="eastAsia"/>
                <w:sz w:val="22"/>
                <w:szCs w:val="22"/>
              </w:rPr>
              <w:t>）センター的機能の役割をしっかりと果たすとともに地域連携の充実に努める。</w:t>
            </w:r>
          </w:p>
          <w:p w14:paraId="3B493D00"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＊堺市立支援学校・泉北地区の府立支援学校と連携し、地域支援の充実を図る。</w:t>
            </w:r>
          </w:p>
          <w:p w14:paraId="03B604F1"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＊生徒の卒業後の自立を目標に、関係機関との連携を強化する。</w:t>
            </w:r>
          </w:p>
          <w:p w14:paraId="78E84027" w14:textId="6A79D96E"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３</w:t>
            </w:r>
            <w:r w:rsidRPr="00426482">
              <w:rPr>
                <w:rFonts w:ascii="ＭＳ 明朝" w:hAnsi="ＭＳ 明朝" w:hint="eastAsia"/>
                <w:sz w:val="22"/>
                <w:szCs w:val="22"/>
              </w:rPr>
              <w:t>）</w:t>
            </w:r>
            <w:r w:rsidR="00426482" w:rsidRPr="00426482">
              <w:rPr>
                <w:rFonts w:ascii="ＭＳ 明朝" w:hAnsi="ＭＳ 明朝"/>
                <w:sz w:val="22"/>
                <w:szCs w:val="22"/>
              </w:rPr>
              <w:t>ICT</w:t>
            </w:r>
            <w:r w:rsidRPr="00426482">
              <w:rPr>
                <w:rFonts w:ascii="ＭＳ 明朝" w:hAnsi="ＭＳ 明朝" w:hint="eastAsia"/>
                <w:sz w:val="22"/>
                <w:szCs w:val="22"/>
              </w:rPr>
              <w:t>を活用して支援教育力の充実を図る。</w:t>
            </w:r>
          </w:p>
          <w:p w14:paraId="00F217A0" w14:textId="20416E85"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w:t>
            </w:r>
            <w:r w:rsidR="00426482" w:rsidRPr="00426482">
              <w:rPr>
                <w:rFonts w:ascii="ＭＳ 明朝" w:hAnsi="ＭＳ 明朝"/>
                <w:sz w:val="22"/>
                <w:szCs w:val="22"/>
              </w:rPr>
              <w:t>ICT</w:t>
            </w:r>
            <w:r w:rsidRPr="00426482">
              <w:rPr>
                <w:rFonts w:ascii="ＭＳ 明朝" w:hAnsi="ＭＳ 明朝" w:hint="eastAsia"/>
                <w:sz w:val="22"/>
                <w:szCs w:val="22"/>
              </w:rPr>
              <w:t>機器を活用した授業を推進し、視覚的支援の充実に努める。</w:t>
            </w:r>
          </w:p>
          <w:p w14:paraId="6281078D"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＊授業や教材等のライブラリ化に取り組み、教材の共有化と効率的な教育システムを構築する。</w:t>
            </w:r>
          </w:p>
          <w:p w14:paraId="0B0B8F6F" w14:textId="28B4B039" w:rsidR="000138B8" w:rsidRPr="00426482" w:rsidRDefault="00426482" w:rsidP="000138B8">
            <w:pPr>
              <w:rPr>
                <w:rFonts w:ascii="ＭＳ 明朝" w:hAnsi="ＭＳ 明朝"/>
                <w:sz w:val="22"/>
                <w:szCs w:val="22"/>
              </w:rPr>
            </w:pPr>
            <w:r w:rsidRPr="00426482">
              <w:rPr>
                <w:rFonts w:ascii="ＭＳ 明朝" w:hAnsi="ＭＳ 明朝" w:hint="eastAsia"/>
                <w:sz w:val="22"/>
                <w:szCs w:val="22"/>
              </w:rPr>
              <w:t>３</w:t>
            </w:r>
            <w:r w:rsidR="000138B8" w:rsidRPr="00426482">
              <w:rPr>
                <w:rFonts w:ascii="ＭＳ 明朝" w:hAnsi="ＭＳ 明朝" w:hint="eastAsia"/>
                <w:sz w:val="22"/>
                <w:szCs w:val="22"/>
              </w:rPr>
              <w:t xml:space="preserve">　生徒が安心で安全に学ぶことができる学校の環境づくり。</w:t>
            </w:r>
          </w:p>
          <w:p w14:paraId="558A40C8" w14:textId="448216E2" w:rsidR="000138B8" w:rsidRPr="00426482" w:rsidRDefault="000138B8" w:rsidP="000138B8">
            <w:pPr>
              <w:rPr>
                <w:rFonts w:ascii="ＭＳ 明朝" w:hAnsi="ＭＳ 明朝"/>
                <w:sz w:val="22"/>
                <w:szCs w:val="22"/>
              </w:rPr>
            </w:pPr>
            <w:r w:rsidRPr="00426482">
              <w:rPr>
                <w:rFonts w:ascii="ＭＳ 明朝" w:hAnsi="ＭＳ 明朝"/>
                <w:sz w:val="22"/>
                <w:szCs w:val="22"/>
              </w:rPr>
              <w:t>（</w:t>
            </w:r>
            <w:r w:rsidR="00426482" w:rsidRPr="00426482">
              <w:rPr>
                <w:rFonts w:ascii="ＭＳ 明朝" w:hAnsi="ＭＳ 明朝" w:hint="eastAsia"/>
                <w:sz w:val="22"/>
                <w:szCs w:val="22"/>
              </w:rPr>
              <w:t>１</w:t>
            </w:r>
            <w:r w:rsidRPr="00426482">
              <w:rPr>
                <w:rFonts w:ascii="ＭＳ 明朝" w:hAnsi="ＭＳ 明朝"/>
                <w:sz w:val="22"/>
                <w:szCs w:val="22"/>
              </w:rPr>
              <w:t>）</w:t>
            </w:r>
            <w:r w:rsidRPr="00426482">
              <w:rPr>
                <w:rFonts w:ascii="ＭＳ 明朝" w:hAnsi="ＭＳ 明朝" w:hint="eastAsia"/>
                <w:sz w:val="22"/>
                <w:szCs w:val="22"/>
              </w:rPr>
              <w:t>生徒が自身の健康管理に努め、</w:t>
            </w:r>
            <w:r w:rsidRPr="00426482">
              <w:rPr>
                <w:rFonts w:ascii="ＭＳ 明朝" w:hAnsi="ＭＳ 明朝"/>
                <w:sz w:val="22"/>
                <w:szCs w:val="22"/>
              </w:rPr>
              <w:t>生徒</w:t>
            </w:r>
            <w:r w:rsidRPr="00426482">
              <w:rPr>
                <w:rFonts w:ascii="ＭＳ 明朝" w:hAnsi="ＭＳ 明朝" w:hint="eastAsia"/>
                <w:sz w:val="22"/>
                <w:szCs w:val="22"/>
              </w:rPr>
              <w:t>同士がお互いに</w:t>
            </w:r>
            <w:r w:rsidRPr="00426482">
              <w:rPr>
                <w:rFonts w:ascii="ＭＳ 明朝" w:hAnsi="ＭＳ 明朝"/>
                <w:sz w:val="22"/>
                <w:szCs w:val="22"/>
              </w:rPr>
              <w:t>人権を尊重する学校づくりを進める</w:t>
            </w:r>
            <w:r w:rsidRPr="00426482">
              <w:rPr>
                <w:rFonts w:ascii="ＭＳ 明朝" w:hAnsi="ＭＳ 明朝" w:hint="eastAsia"/>
                <w:sz w:val="22"/>
                <w:szCs w:val="22"/>
              </w:rPr>
              <w:t>。</w:t>
            </w:r>
          </w:p>
          <w:p w14:paraId="33E41FFC" w14:textId="77777777" w:rsidR="000138B8" w:rsidRPr="00426482" w:rsidRDefault="000138B8" w:rsidP="000138B8">
            <w:pPr>
              <w:ind w:firstLineChars="300" w:firstLine="660"/>
              <w:rPr>
                <w:rFonts w:ascii="ＭＳ 明朝" w:hAnsi="ＭＳ 明朝"/>
                <w:sz w:val="22"/>
                <w:szCs w:val="22"/>
              </w:rPr>
            </w:pPr>
            <w:r w:rsidRPr="00426482">
              <w:rPr>
                <w:rFonts w:ascii="ＭＳ 明朝" w:hAnsi="ＭＳ 明朝" w:hint="eastAsia"/>
                <w:sz w:val="22"/>
                <w:szCs w:val="22"/>
              </w:rPr>
              <w:t>＊自身での健康管理と口と歯等の健康教育の充実を図る。</w:t>
            </w:r>
          </w:p>
          <w:p w14:paraId="51ABCC87" w14:textId="77777777"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 xml:space="preserve">　　　＊生徒がお互いに認め合い、協力する心の育成に係る取組みに努める。</w:t>
            </w:r>
          </w:p>
          <w:p w14:paraId="46D249E8" w14:textId="7C85C370"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２</w:t>
            </w:r>
            <w:r w:rsidRPr="00426482">
              <w:rPr>
                <w:rFonts w:ascii="ＭＳ 明朝" w:hAnsi="ＭＳ 明朝" w:hint="eastAsia"/>
                <w:sz w:val="22"/>
                <w:szCs w:val="22"/>
              </w:rPr>
              <w:t>）防災計画や</w:t>
            </w:r>
            <w:r w:rsidR="00426482" w:rsidRPr="00426482">
              <w:rPr>
                <w:rFonts w:ascii="ＭＳ 明朝" w:hAnsi="ＭＳ 明朝"/>
                <w:sz w:val="22"/>
                <w:szCs w:val="22"/>
              </w:rPr>
              <w:t>BCP</w:t>
            </w:r>
            <w:r w:rsidRPr="00426482">
              <w:rPr>
                <w:rFonts w:ascii="ＭＳ 明朝" w:hAnsi="ＭＳ 明朝" w:hint="eastAsia"/>
                <w:sz w:val="22"/>
                <w:szCs w:val="22"/>
              </w:rPr>
              <w:t>を柱に防災教育を計画的に推進し、危機管理体制を更に堅固なものとする。</w:t>
            </w:r>
          </w:p>
          <w:p w14:paraId="0C6A3495" w14:textId="77777777"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＊各種避難訓練を定期的に実施し、生徒の安全教育を充実する。</w:t>
            </w:r>
          </w:p>
          <w:p w14:paraId="616FEFCD" w14:textId="77777777" w:rsidR="000138B8" w:rsidRPr="00426482" w:rsidRDefault="000138B8" w:rsidP="000138B8">
            <w:pPr>
              <w:ind w:left="440" w:hangingChars="200" w:hanging="440"/>
              <w:rPr>
                <w:rFonts w:ascii="ＭＳ 明朝" w:hAnsi="ＭＳ 明朝"/>
                <w:sz w:val="22"/>
                <w:szCs w:val="22"/>
              </w:rPr>
            </w:pPr>
            <w:r w:rsidRPr="00426482">
              <w:rPr>
                <w:rFonts w:ascii="ＭＳ 明朝" w:hAnsi="ＭＳ 明朝" w:hint="eastAsia"/>
                <w:sz w:val="22"/>
                <w:szCs w:val="22"/>
              </w:rPr>
              <w:t xml:space="preserve">　　　＊福祉避難所として地域と連携し、災害時に備えて必要な備蓄品等の整備に努める。</w:t>
            </w:r>
          </w:p>
          <w:p w14:paraId="1E4F63BE" w14:textId="5984E2D5" w:rsidR="000138B8" w:rsidRPr="00426482" w:rsidRDefault="000138B8" w:rsidP="000138B8">
            <w:pPr>
              <w:rPr>
                <w:rFonts w:ascii="ＭＳ 明朝" w:hAnsi="ＭＳ 明朝"/>
                <w:sz w:val="22"/>
                <w:szCs w:val="22"/>
              </w:rPr>
            </w:pPr>
            <w:r w:rsidRPr="00426482">
              <w:rPr>
                <w:rFonts w:ascii="ＭＳ 明朝" w:hAnsi="ＭＳ 明朝" w:hint="eastAsia"/>
                <w:sz w:val="22"/>
                <w:szCs w:val="22"/>
              </w:rPr>
              <w:t>（</w:t>
            </w:r>
            <w:r w:rsidR="00426482" w:rsidRPr="00426482">
              <w:rPr>
                <w:rFonts w:ascii="ＭＳ 明朝" w:hAnsi="ＭＳ 明朝" w:hint="eastAsia"/>
                <w:sz w:val="22"/>
                <w:szCs w:val="22"/>
              </w:rPr>
              <w:t>３</w:t>
            </w:r>
            <w:r w:rsidRPr="00426482">
              <w:rPr>
                <w:rFonts w:ascii="ＭＳ 明朝" w:hAnsi="ＭＳ 明朝" w:hint="eastAsia"/>
                <w:sz w:val="22"/>
                <w:szCs w:val="22"/>
              </w:rPr>
              <w:t>）部活動、生徒（生活）指導の充実を図り、生徒の自己肯定感を育成する。</w:t>
            </w:r>
          </w:p>
          <w:p w14:paraId="66B22273" w14:textId="77777777" w:rsidR="000138B8" w:rsidRPr="00426482" w:rsidRDefault="000138B8" w:rsidP="000138B8">
            <w:pPr>
              <w:ind w:leftChars="200" w:left="420" w:firstLineChars="100" w:firstLine="220"/>
              <w:rPr>
                <w:rFonts w:ascii="ＭＳ 明朝" w:hAnsi="ＭＳ 明朝"/>
                <w:sz w:val="22"/>
                <w:szCs w:val="22"/>
              </w:rPr>
            </w:pPr>
            <w:r w:rsidRPr="00426482">
              <w:rPr>
                <w:rFonts w:ascii="ＭＳ 明朝" w:hAnsi="ＭＳ 明朝" w:hint="eastAsia"/>
                <w:sz w:val="22"/>
                <w:szCs w:val="22"/>
              </w:rPr>
              <w:t>＊部活動の充実を図り、生徒の主体性・社会性・忍耐力を育む。</w:t>
            </w:r>
          </w:p>
          <w:p w14:paraId="5AE078FB" w14:textId="77777777" w:rsidR="009B365C" w:rsidRPr="00426482" w:rsidRDefault="000138B8" w:rsidP="00285CA1">
            <w:pPr>
              <w:spacing w:line="300" w:lineRule="exact"/>
              <w:ind w:firstLineChars="300" w:firstLine="660"/>
              <w:rPr>
                <w:rFonts w:ascii="ＭＳ ゴシック" w:eastAsia="ＭＳ ゴシック" w:hAnsi="ＭＳ ゴシック"/>
                <w:color w:val="000000"/>
              </w:rPr>
            </w:pPr>
            <w:r w:rsidRPr="00426482">
              <w:rPr>
                <w:rFonts w:ascii="ＭＳ 明朝" w:hAnsi="ＭＳ 明朝" w:hint="eastAsia"/>
                <w:sz w:val="22"/>
                <w:szCs w:val="22"/>
              </w:rPr>
              <w:t>＊生徒の規範意識及び集団生活の基礎となる力を育成し、自己肯定感の育成を図る。</w:t>
            </w:r>
          </w:p>
        </w:tc>
      </w:tr>
    </w:tbl>
    <w:p w14:paraId="17B78A44" w14:textId="77777777" w:rsidR="001D401B" w:rsidRPr="00426482" w:rsidRDefault="001D401B" w:rsidP="004245A1">
      <w:pPr>
        <w:spacing w:line="300" w:lineRule="exact"/>
        <w:ind w:leftChars="-342" w:left="-718" w:firstLineChars="250" w:firstLine="525"/>
        <w:rPr>
          <w:rFonts w:ascii="ＭＳ ゴシック" w:eastAsia="ＭＳ ゴシック" w:hAnsi="ＭＳ ゴシック"/>
          <w:szCs w:val="21"/>
        </w:rPr>
      </w:pPr>
    </w:p>
    <w:p w14:paraId="7740032E" w14:textId="77777777" w:rsidR="00267D3C" w:rsidRPr="00426482" w:rsidRDefault="009B365C" w:rsidP="001D401B">
      <w:pPr>
        <w:spacing w:line="300" w:lineRule="exact"/>
        <w:ind w:leftChars="-342" w:left="-718" w:firstLineChars="250" w:firstLine="525"/>
        <w:rPr>
          <w:rFonts w:ascii="ＭＳ ゴシック" w:eastAsia="ＭＳ ゴシック" w:hAnsi="ＭＳ ゴシック"/>
          <w:szCs w:val="21"/>
        </w:rPr>
      </w:pPr>
      <w:r w:rsidRPr="00426482">
        <w:rPr>
          <w:rFonts w:ascii="ＭＳ ゴシック" w:eastAsia="ＭＳ ゴシック" w:hAnsi="ＭＳ ゴシック" w:hint="eastAsia"/>
          <w:szCs w:val="21"/>
        </w:rPr>
        <w:t>【</w:t>
      </w:r>
      <w:r w:rsidR="0037367C" w:rsidRPr="00426482">
        <w:rPr>
          <w:rFonts w:ascii="ＭＳ ゴシック" w:eastAsia="ＭＳ ゴシック" w:hAnsi="ＭＳ ゴシック" w:hint="eastAsia"/>
          <w:szCs w:val="21"/>
        </w:rPr>
        <w:t>学校教育自己診断</w:t>
      </w:r>
      <w:r w:rsidR="005E3C2A" w:rsidRPr="00426482">
        <w:rPr>
          <w:rFonts w:ascii="ＭＳ ゴシック" w:eastAsia="ＭＳ ゴシック" w:hAnsi="ＭＳ ゴシック" w:hint="eastAsia"/>
          <w:szCs w:val="21"/>
        </w:rPr>
        <w:t>の</w:t>
      </w:r>
      <w:r w:rsidR="0037367C" w:rsidRPr="00426482">
        <w:rPr>
          <w:rFonts w:ascii="ＭＳ ゴシック" w:eastAsia="ＭＳ ゴシック" w:hAnsi="ＭＳ ゴシック" w:hint="eastAsia"/>
          <w:szCs w:val="21"/>
        </w:rPr>
        <w:t>結果と分析・学校</w:t>
      </w:r>
      <w:r w:rsidR="00C158A6" w:rsidRPr="00426482">
        <w:rPr>
          <w:rFonts w:ascii="ＭＳ ゴシック" w:eastAsia="ＭＳ ゴシック" w:hAnsi="ＭＳ ゴシック" w:hint="eastAsia"/>
          <w:szCs w:val="21"/>
        </w:rPr>
        <w:t>運営</w:t>
      </w:r>
      <w:r w:rsidR="0037367C" w:rsidRPr="00426482">
        <w:rPr>
          <w:rFonts w:ascii="ＭＳ ゴシック" w:eastAsia="ＭＳ ゴシック" w:hAnsi="ＭＳ ゴシック" w:hint="eastAsia"/>
          <w:szCs w:val="21"/>
        </w:rPr>
        <w:t>協議会</w:t>
      </w:r>
      <w:r w:rsidR="0096649A" w:rsidRPr="00426482">
        <w:rPr>
          <w:rFonts w:ascii="ＭＳ ゴシック" w:eastAsia="ＭＳ ゴシック" w:hAnsi="ＭＳ ゴシック" w:hint="eastAsia"/>
          <w:szCs w:val="21"/>
        </w:rPr>
        <w:t>からの意見</w:t>
      </w:r>
      <w:r w:rsidRPr="0042648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26482" w14:paraId="6B448234" w14:textId="77777777" w:rsidTr="002C1448">
        <w:trPr>
          <w:trHeight w:val="326"/>
          <w:jc w:val="center"/>
        </w:trPr>
        <w:tc>
          <w:tcPr>
            <w:tcW w:w="6771" w:type="dxa"/>
            <w:shd w:val="clear" w:color="auto" w:fill="auto"/>
            <w:tcMar>
              <w:top w:w="85" w:type="dxa"/>
              <w:left w:w="85" w:type="dxa"/>
              <w:bottom w:w="85" w:type="dxa"/>
              <w:right w:w="85" w:type="dxa"/>
            </w:tcMar>
            <w:vAlign w:val="center"/>
          </w:tcPr>
          <w:p w14:paraId="6DC6E98E" w14:textId="77777777" w:rsidR="00267D3C" w:rsidRPr="00426482" w:rsidRDefault="00267D3C" w:rsidP="001D401B">
            <w:pPr>
              <w:spacing w:line="300" w:lineRule="exact"/>
              <w:jc w:val="center"/>
              <w:rPr>
                <w:rFonts w:ascii="ＭＳ 明朝" w:hAnsi="ＭＳ 明朝"/>
                <w:sz w:val="20"/>
                <w:szCs w:val="20"/>
              </w:rPr>
            </w:pPr>
            <w:r w:rsidRPr="00426482">
              <w:rPr>
                <w:rFonts w:ascii="ＭＳ 明朝" w:hAnsi="ＭＳ 明朝" w:hint="eastAsia"/>
                <w:sz w:val="20"/>
                <w:szCs w:val="20"/>
              </w:rPr>
              <w:t>学校教育自己診断の結果と分析［</w:t>
            </w:r>
            <w:r w:rsidR="001C0509" w:rsidRPr="00426482">
              <w:rPr>
                <w:rFonts w:ascii="ＭＳ 明朝" w:hAnsi="ＭＳ 明朝" w:hint="eastAsia"/>
                <w:sz w:val="20"/>
                <w:szCs w:val="20"/>
              </w:rPr>
              <w:t xml:space="preserve">令和　　</w:t>
            </w:r>
            <w:r w:rsidR="001D401B" w:rsidRPr="00426482">
              <w:rPr>
                <w:rFonts w:ascii="ＭＳ 明朝" w:hAnsi="ＭＳ 明朝" w:hint="eastAsia"/>
                <w:sz w:val="20"/>
                <w:szCs w:val="20"/>
              </w:rPr>
              <w:t xml:space="preserve">　</w:t>
            </w:r>
            <w:r w:rsidRPr="00426482">
              <w:rPr>
                <w:rFonts w:ascii="ＭＳ 明朝" w:hAnsi="ＭＳ 明朝" w:hint="eastAsia"/>
                <w:sz w:val="20"/>
                <w:szCs w:val="20"/>
              </w:rPr>
              <w:t>年</w:t>
            </w:r>
            <w:r w:rsidR="001D401B" w:rsidRPr="00426482">
              <w:rPr>
                <w:rFonts w:ascii="ＭＳ 明朝" w:hAnsi="ＭＳ 明朝" w:hint="eastAsia"/>
                <w:sz w:val="20"/>
                <w:szCs w:val="20"/>
              </w:rPr>
              <w:t xml:space="preserve">　</w:t>
            </w:r>
            <w:r w:rsidR="001C0509" w:rsidRPr="00426482">
              <w:rPr>
                <w:rFonts w:ascii="ＭＳ 明朝" w:hAnsi="ＭＳ 明朝" w:hint="eastAsia"/>
                <w:sz w:val="20"/>
                <w:szCs w:val="20"/>
              </w:rPr>
              <w:t xml:space="preserve">　</w:t>
            </w:r>
            <w:r w:rsidRPr="0042648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02FAD185" w14:textId="77777777" w:rsidR="00267D3C" w:rsidRPr="00426482" w:rsidRDefault="00267D3C" w:rsidP="00225A63">
            <w:pPr>
              <w:spacing w:line="300" w:lineRule="exact"/>
              <w:jc w:val="center"/>
              <w:rPr>
                <w:rFonts w:ascii="ＭＳ 明朝" w:hAnsi="ＭＳ 明朝"/>
                <w:sz w:val="20"/>
                <w:szCs w:val="20"/>
              </w:rPr>
            </w:pPr>
            <w:r w:rsidRPr="00426482">
              <w:rPr>
                <w:rFonts w:ascii="ＭＳ 明朝" w:hAnsi="ＭＳ 明朝" w:hint="eastAsia"/>
                <w:sz w:val="20"/>
                <w:szCs w:val="20"/>
              </w:rPr>
              <w:t>学校</w:t>
            </w:r>
            <w:r w:rsidR="00B063A9" w:rsidRPr="00426482">
              <w:rPr>
                <w:rFonts w:ascii="ＭＳ 明朝" w:hAnsi="ＭＳ 明朝" w:hint="eastAsia"/>
                <w:sz w:val="20"/>
                <w:szCs w:val="20"/>
              </w:rPr>
              <w:t>運営</w:t>
            </w:r>
            <w:r w:rsidRPr="00426482">
              <w:rPr>
                <w:rFonts w:ascii="ＭＳ 明朝" w:hAnsi="ＭＳ 明朝" w:hint="eastAsia"/>
                <w:sz w:val="20"/>
                <w:szCs w:val="20"/>
              </w:rPr>
              <w:t>協議会</w:t>
            </w:r>
            <w:r w:rsidR="00225A63" w:rsidRPr="00426482">
              <w:rPr>
                <w:rFonts w:ascii="ＭＳ 明朝" w:hAnsi="ＭＳ 明朝" w:hint="eastAsia"/>
                <w:sz w:val="20"/>
                <w:szCs w:val="20"/>
              </w:rPr>
              <w:t>からの意見</w:t>
            </w:r>
          </w:p>
        </w:tc>
      </w:tr>
      <w:tr w:rsidR="0086696C" w:rsidRPr="00426482" w14:paraId="0CC453AC" w14:textId="77777777" w:rsidTr="00854554">
        <w:trPr>
          <w:trHeight w:val="3891"/>
          <w:jc w:val="center"/>
        </w:trPr>
        <w:tc>
          <w:tcPr>
            <w:tcW w:w="6771" w:type="dxa"/>
            <w:shd w:val="clear" w:color="auto" w:fill="auto"/>
            <w:tcMar>
              <w:top w:w="113" w:type="dxa"/>
              <w:left w:w="113" w:type="dxa"/>
              <w:bottom w:w="113" w:type="dxa"/>
              <w:right w:w="113" w:type="dxa"/>
            </w:tcMar>
          </w:tcPr>
          <w:p w14:paraId="3E43E926" w14:textId="77777777" w:rsidR="000B7F10" w:rsidRPr="00426482"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E5422B5" w14:textId="77777777" w:rsidR="00AE2843" w:rsidRPr="00426482" w:rsidRDefault="00AE2843" w:rsidP="00AB00E6">
            <w:pPr>
              <w:spacing w:line="280" w:lineRule="exact"/>
              <w:rPr>
                <w:rFonts w:ascii="ＭＳ 明朝" w:hAnsi="ＭＳ 明朝"/>
                <w:color w:val="D9D9D9"/>
                <w:sz w:val="20"/>
                <w:szCs w:val="20"/>
              </w:rPr>
            </w:pPr>
          </w:p>
        </w:tc>
      </w:tr>
    </w:tbl>
    <w:p w14:paraId="62CA9FC2" w14:textId="77777777" w:rsidR="0086696C" w:rsidRPr="00426482" w:rsidRDefault="0086696C" w:rsidP="0037367C">
      <w:pPr>
        <w:spacing w:line="120" w:lineRule="exact"/>
        <w:ind w:leftChars="-428" w:left="-899"/>
      </w:pPr>
    </w:p>
    <w:p w14:paraId="6515BB77" w14:textId="77777777" w:rsidR="00426482" w:rsidRDefault="0037367C" w:rsidP="00B44397">
      <w:pPr>
        <w:ind w:leftChars="-92" w:left="-4" w:hangingChars="90" w:hanging="189"/>
        <w:jc w:val="left"/>
        <w:rPr>
          <w:rFonts w:ascii="ＭＳ ゴシック" w:eastAsia="ＭＳ ゴシック" w:hAnsi="ＭＳ ゴシック"/>
          <w:szCs w:val="21"/>
        </w:rPr>
      </w:pPr>
      <w:r w:rsidRPr="00426482">
        <w:rPr>
          <w:rFonts w:ascii="ＭＳ ゴシック" w:eastAsia="ＭＳ ゴシック" w:hAnsi="ＭＳ ゴシック" w:hint="eastAsia"/>
          <w:szCs w:val="21"/>
        </w:rPr>
        <w:t xml:space="preserve">　</w:t>
      </w:r>
    </w:p>
    <w:p w14:paraId="758C7953" w14:textId="77777777" w:rsidR="00426482" w:rsidRDefault="0042648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7F77DBE" w14:textId="0DC5BA65" w:rsidR="0086696C" w:rsidRPr="00426482" w:rsidRDefault="0086696C" w:rsidP="00B44397">
      <w:pPr>
        <w:ind w:leftChars="-92" w:left="-4" w:hangingChars="90" w:hanging="189"/>
        <w:jc w:val="left"/>
        <w:rPr>
          <w:rFonts w:ascii="ＭＳ ゴシック" w:eastAsia="ＭＳ ゴシック" w:hAnsi="ＭＳ ゴシック"/>
          <w:szCs w:val="21"/>
        </w:rPr>
      </w:pPr>
      <w:r w:rsidRPr="00426482">
        <w:rPr>
          <w:rFonts w:ascii="ＭＳ ゴシック" w:eastAsia="ＭＳ ゴシック" w:hAnsi="ＭＳ ゴシック" w:hint="eastAsia"/>
          <w:szCs w:val="21"/>
        </w:rPr>
        <w:lastRenderedPageBreak/>
        <w:t>本年度の取組</w:t>
      </w:r>
      <w:r w:rsidR="0037367C" w:rsidRPr="00426482">
        <w:rPr>
          <w:rFonts w:ascii="ＭＳ ゴシック" w:eastAsia="ＭＳ ゴシック" w:hAnsi="ＭＳ ゴシック" w:hint="eastAsia"/>
          <w:szCs w:val="21"/>
        </w:rPr>
        <w:t>内容</w:t>
      </w:r>
      <w:r w:rsidRPr="0042648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4678"/>
        <w:gridCol w:w="4252"/>
        <w:gridCol w:w="1808"/>
      </w:tblGrid>
      <w:tr w:rsidR="00897939" w:rsidRPr="00426482" w14:paraId="220E6E8A" w14:textId="77777777" w:rsidTr="002C1448">
        <w:trPr>
          <w:jc w:val="center"/>
        </w:trPr>
        <w:tc>
          <w:tcPr>
            <w:tcW w:w="846" w:type="dxa"/>
            <w:shd w:val="clear" w:color="auto" w:fill="auto"/>
            <w:tcMar>
              <w:top w:w="85" w:type="dxa"/>
              <w:left w:w="85" w:type="dxa"/>
              <w:bottom w:w="85" w:type="dxa"/>
              <w:right w:w="85" w:type="dxa"/>
            </w:tcMar>
            <w:vAlign w:val="center"/>
          </w:tcPr>
          <w:p w14:paraId="6C9FD9F2" w14:textId="77777777" w:rsidR="00897939" w:rsidRPr="00426482" w:rsidRDefault="00897939" w:rsidP="00A04203">
            <w:pPr>
              <w:spacing w:line="240" w:lineRule="exact"/>
              <w:jc w:val="center"/>
              <w:rPr>
                <w:rFonts w:ascii="ＭＳ 明朝" w:hAnsi="ＭＳ 明朝"/>
                <w:spacing w:val="-20"/>
                <w:sz w:val="20"/>
                <w:szCs w:val="20"/>
              </w:rPr>
            </w:pPr>
            <w:r w:rsidRPr="00426482">
              <w:rPr>
                <w:rFonts w:ascii="ＭＳ 明朝" w:hAnsi="ＭＳ 明朝" w:hint="eastAsia"/>
                <w:sz w:val="12"/>
                <w:szCs w:val="12"/>
              </w:rPr>
              <w:t>中期的目標</w:t>
            </w:r>
          </w:p>
        </w:tc>
        <w:tc>
          <w:tcPr>
            <w:tcW w:w="3402" w:type="dxa"/>
            <w:shd w:val="clear" w:color="auto" w:fill="auto"/>
            <w:tcMar>
              <w:top w:w="85" w:type="dxa"/>
              <w:left w:w="85" w:type="dxa"/>
              <w:bottom w:w="85" w:type="dxa"/>
              <w:right w:w="85" w:type="dxa"/>
            </w:tcMar>
            <w:vAlign w:val="center"/>
          </w:tcPr>
          <w:p w14:paraId="4B78FB25" w14:textId="77777777"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今年度の重点目標</w:t>
            </w:r>
          </w:p>
        </w:tc>
        <w:tc>
          <w:tcPr>
            <w:tcW w:w="4678" w:type="dxa"/>
            <w:tcBorders>
              <w:right w:val="dashed" w:sz="4" w:space="0" w:color="auto"/>
            </w:tcBorders>
            <w:shd w:val="clear" w:color="auto" w:fill="auto"/>
            <w:tcMar>
              <w:top w:w="85" w:type="dxa"/>
              <w:left w:w="85" w:type="dxa"/>
              <w:bottom w:w="85" w:type="dxa"/>
              <w:right w:w="85" w:type="dxa"/>
            </w:tcMar>
            <w:vAlign w:val="center"/>
          </w:tcPr>
          <w:p w14:paraId="7B47995F" w14:textId="77777777"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具体的な取組計画・内容</w:t>
            </w:r>
          </w:p>
        </w:tc>
        <w:tc>
          <w:tcPr>
            <w:tcW w:w="4252" w:type="dxa"/>
            <w:tcBorders>
              <w:right w:val="dashed" w:sz="4" w:space="0" w:color="auto"/>
            </w:tcBorders>
            <w:tcMar>
              <w:top w:w="85" w:type="dxa"/>
              <w:left w:w="85" w:type="dxa"/>
              <w:bottom w:w="85" w:type="dxa"/>
              <w:right w:w="85" w:type="dxa"/>
            </w:tcMar>
            <w:vAlign w:val="center"/>
          </w:tcPr>
          <w:p w14:paraId="04D3D70A" w14:textId="5EE36338"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評価指標</w:t>
            </w:r>
            <w:r w:rsidR="00AB00E6" w:rsidRPr="00426482">
              <w:rPr>
                <w:rFonts w:ascii="ＭＳ 明朝" w:hAnsi="ＭＳ 明朝" w:hint="eastAsia"/>
                <w:sz w:val="20"/>
                <w:szCs w:val="20"/>
              </w:rPr>
              <w:t>[</w:t>
            </w:r>
            <w:r w:rsidR="00426482" w:rsidRPr="00426482">
              <w:rPr>
                <w:rFonts w:ascii="ＭＳ 明朝" w:hAnsi="ＭＳ 明朝"/>
                <w:sz w:val="20"/>
                <w:szCs w:val="20"/>
              </w:rPr>
              <w:t>R</w:t>
            </w:r>
            <w:r w:rsidR="00426482" w:rsidRPr="00426482">
              <w:rPr>
                <w:rFonts w:ascii="ＭＳ 明朝" w:hAnsi="ＭＳ 明朝" w:hint="eastAsia"/>
                <w:sz w:val="20"/>
                <w:szCs w:val="20"/>
              </w:rPr>
              <w:t>２</w:t>
            </w:r>
            <w:r w:rsidR="00AB00E6" w:rsidRPr="00426482">
              <w:rPr>
                <w:rFonts w:ascii="ＭＳ 明朝" w:hAnsi="ＭＳ 明朝" w:hint="eastAsia"/>
                <w:sz w:val="20"/>
                <w:szCs w:val="20"/>
              </w:rPr>
              <w:t>年度値]</w:t>
            </w:r>
          </w:p>
        </w:tc>
        <w:tc>
          <w:tcPr>
            <w:tcW w:w="180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DED421F" w14:textId="77777777" w:rsidR="00897939" w:rsidRPr="00426482" w:rsidRDefault="00897939" w:rsidP="006B5B51">
            <w:pPr>
              <w:spacing w:line="320" w:lineRule="exact"/>
              <w:jc w:val="center"/>
              <w:rPr>
                <w:rFonts w:ascii="ＭＳ 明朝" w:hAnsi="ＭＳ 明朝"/>
                <w:sz w:val="20"/>
                <w:szCs w:val="20"/>
              </w:rPr>
            </w:pPr>
            <w:r w:rsidRPr="00426482">
              <w:rPr>
                <w:rFonts w:ascii="ＭＳ 明朝" w:hAnsi="ＭＳ 明朝" w:hint="eastAsia"/>
                <w:sz w:val="20"/>
                <w:szCs w:val="20"/>
              </w:rPr>
              <w:t>自己評価</w:t>
            </w:r>
          </w:p>
        </w:tc>
      </w:tr>
      <w:tr w:rsidR="00D94576" w:rsidRPr="00426482" w14:paraId="7AE2D231" w14:textId="77777777" w:rsidTr="00447274">
        <w:trPr>
          <w:trHeight w:val="6522"/>
          <w:jc w:val="center"/>
        </w:trPr>
        <w:tc>
          <w:tcPr>
            <w:tcW w:w="846" w:type="dxa"/>
            <w:shd w:val="clear" w:color="auto" w:fill="auto"/>
            <w:tcMar>
              <w:top w:w="85" w:type="dxa"/>
              <w:left w:w="85" w:type="dxa"/>
              <w:bottom w:w="85" w:type="dxa"/>
              <w:right w:w="85" w:type="dxa"/>
            </w:tcMar>
            <w:textDirection w:val="tbRlV"/>
            <w:vAlign w:val="center"/>
          </w:tcPr>
          <w:p w14:paraId="1EB35E5B" w14:textId="7E100547" w:rsidR="000138B8" w:rsidRPr="00426482" w:rsidRDefault="00426482" w:rsidP="000138B8">
            <w:pPr>
              <w:spacing w:line="320" w:lineRule="exact"/>
              <w:ind w:left="113" w:right="113"/>
              <w:jc w:val="center"/>
              <w:rPr>
                <w:rFonts w:ascii="ＭＳ Ｐ明朝" w:eastAsia="ＭＳ Ｐ明朝" w:hAnsi="ＭＳ Ｐ明朝"/>
                <w:sz w:val="20"/>
                <w:szCs w:val="20"/>
              </w:rPr>
            </w:pPr>
            <w:r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 xml:space="preserve">　生活自立コース、社会自立コース、就労支援コースの教育課程等の充実を図る。</w:t>
            </w:r>
          </w:p>
        </w:tc>
        <w:tc>
          <w:tcPr>
            <w:tcW w:w="3402" w:type="dxa"/>
            <w:shd w:val="clear" w:color="auto" w:fill="auto"/>
            <w:tcMar>
              <w:top w:w="85" w:type="dxa"/>
              <w:left w:w="85" w:type="dxa"/>
              <w:bottom w:w="85" w:type="dxa"/>
              <w:right w:w="85" w:type="dxa"/>
            </w:tcMar>
          </w:tcPr>
          <w:p w14:paraId="623781B4" w14:textId="77777777" w:rsidR="00507F8F" w:rsidRPr="00426482" w:rsidRDefault="000138B8" w:rsidP="0065314E">
            <w:pPr>
              <w:numPr>
                <w:ilvl w:val="0"/>
                <w:numId w:val="17"/>
              </w:num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生徒の特性や保護者のニーズに応じて、学校全体および各コースの教育課程について、カリキュラム・マネジメントの視点から必要な改善を行う。</w:t>
            </w:r>
          </w:p>
          <w:p w14:paraId="0677BC86" w14:textId="77777777" w:rsidR="00375063" w:rsidRPr="00426482" w:rsidRDefault="00507F8F" w:rsidP="00375063">
            <w:p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基礎・社会生活、ライフスキル、作業</w:t>
            </w:r>
          </w:p>
          <w:p w14:paraId="3A8803E6" w14:textId="77777777" w:rsidR="000138B8" w:rsidRPr="00426482" w:rsidRDefault="000138B8" w:rsidP="00375063">
            <w:pPr>
              <w:spacing w:line="240" w:lineRule="exact"/>
              <w:ind w:firstLineChars="100" w:firstLine="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学習等の充実に取組む</w:t>
            </w:r>
          </w:p>
          <w:p w14:paraId="0F0A5045" w14:textId="77777777" w:rsidR="000138B8" w:rsidRPr="00426482" w:rsidRDefault="00507F8F" w:rsidP="0037506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sz w:val="20"/>
                <w:szCs w:val="20"/>
              </w:rPr>
              <w:t>研究授業</w:t>
            </w:r>
            <w:r w:rsidR="000138B8" w:rsidRPr="00426482">
              <w:rPr>
                <w:rFonts w:ascii="ＭＳ Ｐ明朝" w:eastAsia="ＭＳ Ｐ明朝" w:hAnsi="ＭＳ Ｐ明朝" w:hint="eastAsia"/>
                <w:sz w:val="20"/>
                <w:szCs w:val="20"/>
              </w:rPr>
              <w:t>・公開授業等を奨励し、教員が主体的に授業改善に取り組む環境を整える</w:t>
            </w:r>
            <w:r w:rsidR="000138B8" w:rsidRPr="00426482">
              <w:rPr>
                <w:rFonts w:ascii="ＭＳ Ｐ明朝" w:eastAsia="ＭＳ Ｐ明朝" w:hAnsi="ＭＳ Ｐ明朝"/>
                <w:sz w:val="20"/>
                <w:szCs w:val="20"/>
              </w:rPr>
              <w:t>。</w:t>
            </w:r>
          </w:p>
          <w:p w14:paraId="19B62602" w14:textId="77777777" w:rsidR="005F0D5E" w:rsidRPr="00426482" w:rsidRDefault="000138B8" w:rsidP="000138B8">
            <w:pPr>
              <w:pStyle w:val="aa"/>
              <w:numPr>
                <w:ilvl w:val="0"/>
                <w:numId w:val="17"/>
              </w:numPr>
              <w:spacing w:line="240" w:lineRule="exact"/>
              <w:ind w:leftChars="0"/>
              <w:rPr>
                <w:rFonts w:ascii="ＭＳ Ｐ明朝" w:eastAsia="ＭＳ Ｐ明朝" w:hAnsi="ＭＳ Ｐ明朝"/>
                <w:sz w:val="20"/>
                <w:szCs w:val="20"/>
              </w:rPr>
            </w:pPr>
            <w:r w:rsidRPr="00426482">
              <w:rPr>
                <w:rFonts w:ascii="ＭＳ Ｐ明朝" w:eastAsia="ＭＳ Ｐ明朝" w:hAnsi="ＭＳ Ｐ明朝" w:hint="eastAsia"/>
                <w:sz w:val="20"/>
                <w:szCs w:val="20"/>
              </w:rPr>
              <w:t>職業に係る授業を通じて、生徒のチャレンジする意欲を育む</w:t>
            </w:r>
          </w:p>
          <w:p w14:paraId="7BDCE461" w14:textId="77777777" w:rsidR="000138B8" w:rsidRPr="00426482" w:rsidRDefault="005F0D5E" w:rsidP="003E10A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各コースにおいて、キャリア教育の観点から授業づくりをすすめる。</w:t>
            </w:r>
          </w:p>
          <w:p w14:paraId="64324C48" w14:textId="77777777" w:rsidR="000138B8" w:rsidRPr="00426482" w:rsidRDefault="005F0D5E"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学校内外の実習先等の開拓を進め、生徒それぞれの体験の場を確保する。</w:t>
            </w:r>
          </w:p>
          <w:p w14:paraId="78A5477C" w14:textId="6D2BBA27"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）個別の教育支援計画、個別の指導計画の活用と充実を図る。</w:t>
            </w:r>
          </w:p>
          <w:p w14:paraId="77B45E5F" w14:textId="77777777" w:rsidR="000138B8" w:rsidRPr="00426482" w:rsidRDefault="0023342F" w:rsidP="000138B8">
            <w:pPr>
              <w:spacing w:line="240" w:lineRule="exact"/>
              <w:ind w:left="182" w:hangingChars="91" w:hanging="182"/>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自立活動の長期目標に沿った支援計</w:t>
            </w:r>
          </w:p>
          <w:p w14:paraId="5D956C4E" w14:textId="77777777" w:rsidR="000138B8" w:rsidRPr="00426482" w:rsidRDefault="000138B8" w:rsidP="0023342F">
            <w:pPr>
              <w:spacing w:line="240" w:lineRule="exact"/>
              <w:ind w:leftChars="100" w:left="210"/>
              <w:rPr>
                <w:rFonts w:ascii="ＭＳ Ｐ明朝" w:eastAsia="ＭＳ Ｐ明朝" w:hAnsi="ＭＳ Ｐ明朝"/>
                <w:sz w:val="20"/>
                <w:szCs w:val="20"/>
              </w:rPr>
            </w:pPr>
            <w:r w:rsidRPr="00426482">
              <w:rPr>
                <w:rFonts w:ascii="ＭＳ Ｐ明朝" w:eastAsia="ＭＳ Ｐ明朝" w:hAnsi="ＭＳ Ｐ明朝" w:hint="eastAsia"/>
                <w:sz w:val="20"/>
                <w:szCs w:val="20"/>
              </w:rPr>
              <w:t>画を立て、生徒・保護者と目標を共有に努める。</w:t>
            </w:r>
          </w:p>
          <w:p w14:paraId="4868C7AC" w14:textId="77777777" w:rsidR="000138B8" w:rsidRPr="00426482" w:rsidRDefault="0023342F"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②小学校等</w:t>
            </w:r>
            <w:r w:rsidR="000138B8" w:rsidRPr="00426482">
              <w:rPr>
                <w:rFonts w:ascii="ＭＳ Ｐ明朝" w:eastAsia="ＭＳ Ｐ明朝" w:hAnsi="ＭＳ Ｐ明朝" w:hint="eastAsia"/>
                <w:sz w:val="20"/>
                <w:szCs w:val="20"/>
              </w:rPr>
              <w:t>・中学校等の個別の教育支援計画を確実に引き継ぎ、支援の経過を明確に示す。</w:t>
            </w:r>
          </w:p>
        </w:tc>
        <w:tc>
          <w:tcPr>
            <w:tcW w:w="4678" w:type="dxa"/>
            <w:tcBorders>
              <w:right w:val="dashed" w:sz="4" w:space="0" w:color="auto"/>
            </w:tcBorders>
            <w:shd w:val="clear" w:color="auto" w:fill="auto"/>
            <w:tcMar>
              <w:top w:w="85" w:type="dxa"/>
              <w:left w:w="85" w:type="dxa"/>
              <w:bottom w:w="85" w:type="dxa"/>
              <w:right w:w="85" w:type="dxa"/>
            </w:tcMar>
          </w:tcPr>
          <w:p w14:paraId="76C0FB6E" w14:textId="2C18DE42"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647AA504" w14:textId="7CD2F2A5" w:rsidR="000138B8" w:rsidRPr="00426482" w:rsidRDefault="00507F8F" w:rsidP="00415AE2">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①基礎</w:t>
            </w:r>
            <w:r w:rsidR="000138B8" w:rsidRPr="00426482">
              <w:rPr>
                <w:rFonts w:ascii="ＭＳ Ｐ明朝" w:eastAsia="ＭＳ Ｐ明朝" w:hAnsi="ＭＳ Ｐ明朝" w:hint="eastAsia"/>
                <w:sz w:val="20"/>
                <w:szCs w:val="20"/>
              </w:rPr>
              <w:t>・社会生活、ライフスキル、作業学習等の授業</w:t>
            </w:r>
            <w:r w:rsidR="00415AE2" w:rsidRPr="00426482">
              <w:rPr>
                <w:rFonts w:ascii="ＭＳ Ｐ明朝" w:eastAsia="ＭＳ Ｐ明朝" w:hAnsi="ＭＳ Ｐ明朝" w:hint="eastAsia"/>
                <w:sz w:val="20"/>
                <w:szCs w:val="20"/>
              </w:rPr>
              <w:t>をシラバスに沿って運営し、個別の指導計画の目標に対する適切な評価と授業改善により</w:t>
            </w:r>
            <w:r w:rsidR="00426482" w:rsidRPr="00426482">
              <w:rPr>
                <w:rFonts w:ascii="ＭＳ Ｐ明朝" w:eastAsia="ＭＳ Ｐ明朝" w:hAnsi="ＭＳ Ｐ明朝"/>
                <w:sz w:val="20"/>
                <w:szCs w:val="20"/>
              </w:rPr>
              <w:t>PDCA</w:t>
            </w:r>
            <w:r w:rsidR="000138B8" w:rsidRPr="00426482">
              <w:rPr>
                <w:rFonts w:ascii="ＭＳ Ｐ明朝" w:eastAsia="ＭＳ Ｐ明朝" w:hAnsi="ＭＳ Ｐ明朝" w:hint="eastAsia"/>
                <w:sz w:val="20"/>
                <w:szCs w:val="20"/>
              </w:rPr>
              <w:t>サイクル</w:t>
            </w:r>
            <w:r w:rsidR="00415AE2" w:rsidRPr="00426482">
              <w:rPr>
                <w:rFonts w:ascii="ＭＳ Ｐ明朝" w:eastAsia="ＭＳ Ｐ明朝" w:hAnsi="ＭＳ Ｐ明朝" w:hint="eastAsia"/>
                <w:sz w:val="20"/>
                <w:szCs w:val="20"/>
              </w:rPr>
              <w:t>を</w:t>
            </w:r>
            <w:r w:rsidR="000138B8" w:rsidRPr="00426482">
              <w:rPr>
                <w:rFonts w:ascii="ＭＳ Ｐ明朝" w:eastAsia="ＭＳ Ｐ明朝" w:hAnsi="ＭＳ Ｐ明朝" w:hint="eastAsia"/>
                <w:sz w:val="20"/>
                <w:szCs w:val="20"/>
              </w:rPr>
              <w:t>確立</w:t>
            </w:r>
            <w:r w:rsidR="00415AE2" w:rsidRPr="00426482">
              <w:rPr>
                <w:rFonts w:ascii="ＭＳ Ｐ明朝" w:eastAsia="ＭＳ Ｐ明朝" w:hAnsi="ＭＳ Ｐ明朝" w:hint="eastAsia"/>
                <w:sz w:val="20"/>
                <w:szCs w:val="20"/>
              </w:rPr>
              <w:t>する</w:t>
            </w:r>
            <w:r w:rsidR="000138B8" w:rsidRPr="00426482">
              <w:rPr>
                <w:rFonts w:ascii="ＭＳ Ｐ明朝" w:eastAsia="ＭＳ Ｐ明朝" w:hAnsi="ＭＳ Ｐ明朝" w:hint="eastAsia"/>
                <w:sz w:val="20"/>
                <w:szCs w:val="20"/>
              </w:rPr>
              <w:t>。</w:t>
            </w:r>
          </w:p>
          <w:p w14:paraId="5019869C" w14:textId="77777777" w:rsidR="000138B8" w:rsidRPr="00426482" w:rsidRDefault="00507F8F" w:rsidP="0037506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5F0D5E" w:rsidRPr="00426482">
              <w:rPr>
                <w:rFonts w:ascii="ＭＳ Ｐ明朝" w:eastAsia="ＭＳ Ｐ明朝" w:hAnsi="ＭＳ Ｐ明朝" w:hint="eastAsia"/>
                <w:sz w:val="20"/>
                <w:szCs w:val="20"/>
              </w:rPr>
              <w:t>外部講師を招いた</w:t>
            </w:r>
            <w:r w:rsidR="000138B8" w:rsidRPr="00426482">
              <w:rPr>
                <w:rFonts w:ascii="ＭＳ Ｐ明朝" w:eastAsia="ＭＳ Ｐ明朝" w:hAnsi="ＭＳ Ｐ明朝" w:hint="eastAsia"/>
                <w:sz w:val="20"/>
                <w:szCs w:val="20"/>
              </w:rPr>
              <w:t>研究授業を</w:t>
            </w:r>
            <w:r w:rsidR="0038228B" w:rsidRPr="00426482">
              <w:rPr>
                <w:rFonts w:ascii="ＭＳ Ｐ明朝" w:eastAsia="ＭＳ Ｐ明朝" w:hAnsi="ＭＳ Ｐ明朝" w:hint="eastAsia"/>
                <w:sz w:val="20"/>
                <w:szCs w:val="20"/>
              </w:rPr>
              <w:t>実施</w:t>
            </w:r>
            <w:r w:rsidR="005F0D5E" w:rsidRPr="00426482">
              <w:rPr>
                <w:rFonts w:ascii="ＭＳ Ｐ明朝" w:eastAsia="ＭＳ Ｐ明朝" w:hAnsi="ＭＳ Ｐ明朝" w:hint="eastAsia"/>
                <w:sz w:val="20"/>
                <w:szCs w:val="20"/>
              </w:rPr>
              <w:t>するとともに、授業見学週間を設定し、</w:t>
            </w:r>
            <w:r w:rsidR="000138B8" w:rsidRPr="00426482">
              <w:rPr>
                <w:rFonts w:ascii="ＭＳ Ｐ明朝" w:eastAsia="ＭＳ Ｐ明朝" w:hAnsi="ＭＳ Ｐ明朝" w:hint="eastAsia"/>
                <w:sz w:val="20"/>
                <w:szCs w:val="20"/>
              </w:rPr>
              <w:t>お互いに見学し評価しあうことで、個々の教員の授業力、専門性の向上を図る。</w:t>
            </w:r>
          </w:p>
          <w:p w14:paraId="7E4DE7AF" w14:textId="77777777"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p>
          <w:p w14:paraId="0DBE1CB0" w14:textId="77777777" w:rsidR="00447274" w:rsidRPr="00426482" w:rsidRDefault="00447274" w:rsidP="000138B8">
            <w:pPr>
              <w:spacing w:line="240" w:lineRule="exact"/>
              <w:ind w:left="200" w:hangingChars="100" w:hanging="200"/>
              <w:jc w:val="left"/>
              <w:rPr>
                <w:rFonts w:ascii="ＭＳ Ｐ明朝" w:eastAsia="ＭＳ Ｐ明朝" w:hAnsi="ＭＳ Ｐ明朝"/>
                <w:sz w:val="20"/>
                <w:szCs w:val="20"/>
              </w:rPr>
            </w:pPr>
          </w:p>
          <w:p w14:paraId="515F4602" w14:textId="38A8A137"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4F0D8BCC" w14:textId="77777777" w:rsidR="000138B8" w:rsidRPr="00426482" w:rsidRDefault="003E10A3"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各コースで生徒のキャリア発達にむけた個別の目標を明確にし、指導の充実に努める。自立活動とキャリア教育の視点から、授業内容を有意味化する。</w:t>
            </w:r>
          </w:p>
          <w:p w14:paraId="55B8FF7A" w14:textId="77777777" w:rsidR="000138B8" w:rsidRPr="00426482" w:rsidRDefault="003E10A3"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実習先の開拓を進め、職場実習の機会を増やす。校内実習の運営にあたっては、地域の関係機関との連携を積極的に行う。</w:t>
            </w:r>
          </w:p>
          <w:p w14:paraId="352DDA84" w14:textId="2E1AD784"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3B24C2B6" w14:textId="77777777" w:rsidR="0023342F" w:rsidRPr="00426482" w:rsidRDefault="0023342F" w:rsidP="0023342F">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①自立</w:t>
            </w:r>
            <w:r w:rsidR="000138B8" w:rsidRPr="00426482">
              <w:rPr>
                <w:rFonts w:ascii="ＭＳ Ｐ明朝" w:eastAsia="ＭＳ Ｐ明朝" w:hAnsi="ＭＳ Ｐ明朝" w:hint="eastAsia"/>
                <w:sz w:val="20"/>
                <w:szCs w:val="20"/>
              </w:rPr>
              <w:t>活動の長期目標を達成するために適切な短期目標を積み上げる形とする。</w:t>
            </w:r>
          </w:p>
          <w:p w14:paraId="0C4E81E8" w14:textId="77777777" w:rsidR="000138B8" w:rsidRPr="00426482" w:rsidRDefault="0023342F" w:rsidP="0023342F">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①生徒</w:t>
            </w:r>
            <w:r w:rsidR="000138B8" w:rsidRPr="00426482">
              <w:rPr>
                <w:rFonts w:ascii="ＭＳ Ｐ明朝" w:eastAsia="ＭＳ Ｐ明朝" w:hAnsi="ＭＳ Ｐ明朝" w:hint="eastAsia"/>
                <w:sz w:val="20"/>
                <w:szCs w:val="20"/>
              </w:rPr>
              <w:t>・保護者と協力して学期ごとに評価と改善を行う。</w:t>
            </w:r>
          </w:p>
          <w:p w14:paraId="3ADA6731" w14:textId="77777777" w:rsidR="000138B8" w:rsidRPr="00426482" w:rsidRDefault="0023342F" w:rsidP="0017332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173323" w:rsidRPr="00426482">
              <w:rPr>
                <w:rFonts w:ascii="ＭＳ Ｐ明朝" w:eastAsia="ＭＳ Ｐ明朝" w:hAnsi="ＭＳ Ｐ明朝" w:hint="eastAsia"/>
                <w:sz w:val="20"/>
                <w:szCs w:val="20"/>
              </w:rPr>
              <w:t>小学校・小学部における個別の教育支援計画も含め、</w:t>
            </w:r>
            <w:r w:rsidR="000138B8" w:rsidRPr="00426482">
              <w:rPr>
                <w:rFonts w:ascii="ＭＳ Ｐ明朝" w:eastAsia="ＭＳ Ｐ明朝" w:hAnsi="ＭＳ Ｐ明朝" w:hint="eastAsia"/>
                <w:sz w:val="20"/>
                <w:szCs w:val="20"/>
              </w:rPr>
              <w:t>中学校等からの個別の教育支援計画</w:t>
            </w:r>
            <w:r w:rsidR="00173323" w:rsidRPr="00426482">
              <w:rPr>
                <w:rFonts w:ascii="ＭＳ Ｐ明朝" w:eastAsia="ＭＳ Ｐ明朝" w:hAnsi="ＭＳ Ｐ明朝" w:hint="eastAsia"/>
                <w:sz w:val="20"/>
                <w:szCs w:val="20"/>
              </w:rPr>
              <w:t>を確実に</w:t>
            </w:r>
            <w:r w:rsidR="000138B8" w:rsidRPr="00426482">
              <w:rPr>
                <w:rFonts w:ascii="ＭＳ Ｐ明朝" w:eastAsia="ＭＳ Ｐ明朝" w:hAnsi="ＭＳ Ｐ明朝" w:hint="eastAsia"/>
                <w:sz w:val="20"/>
                <w:szCs w:val="20"/>
              </w:rPr>
              <w:t>引きつぎ</w:t>
            </w:r>
            <w:r w:rsidR="00173323" w:rsidRPr="00426482">
              <w:rPr>
                <w:rFonts w:ascii="ＭＳ Ｐ明朝" w:eastAsia="ＭＳ Ｐ明朝" w:hAnsi="ＭＳ Ｐ明朝" w:hint="eastAsia"/>
                <w:sz w:val="20"/>
                <w:szCs w:val="20"/>
              </w:rPr>
              <w:t>、地域支援体制のなかで系統性のある支援の実現をめざす</w:t>
            </w:r>
            <w:r w:rsidR="000138B8" w:rsidRPr="00426482">
              <w:rPr>
                <w:rFonts w:ascii="ＭＳ Ｐ明朝" w:eastAsia="ＭＳ Ｐ明朝" w:hAnsi="ＭＳ Ｐ明朝" w:hint="eastAsia"/>
                <w:sz w:val="20"/>
                <w:szCs w:val="20"/>
              </w:rPr>
              <w:t>。</w:t>
            </w:r>
          </w:p>
        </w:tc>
        <w:tc>
          <w:tcPr>
            <w:tcW w:w="4252" w:type="dxa"/>
            <w:tcBorders>
              <w:right w:val="dashed" w:sz="4" w:space="0" w:color="auto"/>
            </w:tcBorders>
            <w:tcMar>
              <w:top w:w="85" w:type="dxa"/>
              <w:left w:w="85" w:type="dxa"/>
              <w:bottom w:w="85" w:type="dxa"/>
              <w:right w:w="85" w:type="dxa"/>
            </w:tcMar>
          </w:tcPr>
          <w:p w14:paraId="67B58855" w14:textId="74B201CA" w:rsidR="000138B8" w:rsidRPr="00426482" w:rsidRDefault="000138B8" w:rsidP="000138B8">
            <w:pPr>
              <w:pStyle w:val="aa"/>
              <w:spacing w:line="240" w:lineRule="exact"/>
              <w:ind w:leftChars="0" w:left="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3A3C144C" w14:textId="493F213D" w:rsidR="003E10A3" w:rsidRPr="00426482" w:rsidRDefault="0023342F" w:rsidP="0023342F">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375063" w:rsidRPr="00426482">
              <w:rPr>
                <w:rFonts w:ascii="ＭＳ Ｐ明朝" w:eastAsia="ＭＳ Ｐ明朝" w:hAnsi="ＭＳ Ｐ明朝" w:hint="eastAsia"/>
                <w:sz w:val="20"/>
                <w:szCs w:val="20"/>
              </w:rPr>
              <w:t>学</w:t>
            </w:r>
            <w:r w:rsidR="000138B8" w:rsidRPr="00426482">
              <w:rPr>
                <w:rFonts w:ascii="ＭＳ Ｐ明朝" w:eastAsia="ＭＳ Ｐ明朝" w:hAnsi="ＭＳ Ｐ明朝" w:hint="eastAsia"/>
                <w:sz w:val="20"/>
                <w:szCs w:val="20"/>
              </w:rPr>
              <w:t>診の生徒・保護者の</w:t>
            </w:r>
            <w:r w:rsidR="00375063" w:rsidRPr="00426482">
              <w:rPr>
                <w:rFonts w:ascii="ＭＳ Ｐ明朝" w:eastAsia="ＭＳ Ｐ明朝" w:hAnsi="ＭＳ Ｐ明朝" w:hint="eastAsia"/>
                <w:sz w:val="20"/>
                <w:szCs w:val="20"/>
              </w:rPr>
              <w:t>授業</w:t>
            </w:r>
            <w:r w:rsidR="0038228B" w:rsidRPr="00426482">
              <w:rPr>
                <w:rFonts w:ascii="ＭＳ Ｐ明朝" w:eastAsia="ＭＳ Ｐ明朝" w:hAnsi="ＭＳ Ｐ明朝" w:hint="eastAsia"/>
                <w:sz w:val="20"/>
                <w:szCs w:val="20"/>
              </w:rPr>
              <w:t>・教育課程</w:t>
            </w:r>
            <w:r w:rsidR="00375063" w:rsidRPr="00426482">
              <w:rPr>
                <w:rFonts w:ascii="ＭＳ Ｐ明朝" w:eastAsia="ＭＳ Ｐ明朝" w:hAnsi="ＭＳ Ｐ明朝" w:hint="eastAsia"/>
                <w:sz w:val="20"/>
                <w:szCs w:val="20"/>
              </w:rPr>
              <w:t>に関する</w:t>
            </w:r>
            <w:r w:rsidR="00415AE2" w:rsidRPr="00426482">
              <w:rPr>
                <w:rFonts w:ascii="ＭＳ Ｐ明朝" w:eastAsia="ＭＳ Ｐ明朝" w:hAnsi="ＭＳ Ｐ明朝" w:hint="eastAsia"/>
                <w:sz w:val="20"/>
                <w:szCs w:val="20"/>
              </w:rPr>
              <w:t>項目の</w:t>
            </w:r>
            <w:r w:rsidR="000138B8" w:rsidRPr="00426482">
              <w:rPr>
                <w:rFonts w:ascii="ＭＳ Ｐ明朝" w:eastAsia="ＭＳ Ｐ明朝" w:hAnsi="ＭＳ Ｐ明朝" w:hint="eastAsia"/>
                <w:sz w:val="20"/>
                <w:szCs w:val="20"/>
              </w:rPr>
              <w:t>肯定率</w:t>
            </w:r>
            <w:r w:rsidR="00415AE2" w:rsidRPr="00426482">
              <w:rPr>
                <w:rFonts w:ascii="ＭＳ Ｐ明朝" w:eastAsia="ＭＳ Ｐ明朝" w:hAnsi="ＭＳ Ｐ明朝" w:hint="eastAsia"/>
                <w:sz w:val="20"/>
                <w:szCs w:val="20"/>
              </w:rPr>
              <w:t>を</w:t>
            </w:r>
            <w:r w:rsidR="00426482" w:rsidRPr="00426482">
              <w:rPr>
                <w:rFonts w:ascii="ＭＳ Ｐ明朝" w:eastAsia="ＭＳ Ｐ明朝" w:hAnsi="ＭＳ Ｐ明朝"/>
                <w:sz w:val="20"/>
                <w:szCs w:val="20"/>
              </w:rPr>
              <w:t>80</w:t>
            </w:r>
            <w:r w:rsidR="000138B8" w:rsidRPr="00426482">
              <w:rPr>
                <w:rFonts w:ascii="ＭＳ Ｐ明朝" w:eastAsia="ＭＳ Ｐ明朝" w:hAnsi="ＭＳ Ｐ明朝" w:hint="eastAsia"/>
                <w:sz w:val="20"/>
                <w:szCs w:val="20"/>
              </w:rPr>
              <w:t>％以上。</w:t>
            </w:r>
            <w:r w:rsidR="00A56AE2"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生徒</w:t>
            </w:r>
            <w:r w:rsidR="00426482" w:rsidRPr="00426482">
              <w:rPr>
                <w:rFonts w:ascii="ＭＳ Ｐ明朝" w:eastAsia="ＭＳ Ｐ明朝" w:hAnsi="ＭＳ Ｐ明朝"/>
                <w:sz w:val="20"/>
                <w:szCs w:val="20"/>
              </w:rPr>
              <w:t>77.5</w:t>
            </w:r>
            <w:r w:rsidR="000138B8" w:rsidRPr="00426482">
              <w:rPr>
                <w:rFonts w:ascii="ＭＳ Ｐ明朝" w:eastAsia="ＭＳ Ｐ明朝" w:hAnsi="ＭＳ Ｐ明朝"/>
                <w:sz w:val="20"/>
                <w:szCs w:val="20"/>
              </w:rPr>
              <w:t>%</w:t>
            </w:r>
            <w:r w:rsidR="00415AE2"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保護者</w:t>
            </w:r>
            <w:r w:rsidR="00426482" w:rsidRPr="00426482">
              <w:rPr>
                <w:rFonts w:ascii="ＭＳ Ｐ明朝" w:eastAsia="ＭＳ Ｐ明朝" w:hAnsi="ＭＳ Ｐ明朝"/>
                <w:sz w:val="20"/>
                <w:szCs w:val="20"/>
              </w:rPr>
              <w:t>84.9</w:t>
            </w:r>
            <w:r w:rsidR="000138B8" w:rsidRPr="00426482">
              <w:rPr>
                <w:rFonts w:ascii="ＭＳ Ｐ明朝" w:eastAsia="ＭＳ Ｐ明朝" w:hAnsi="ＭＳ Ｐ明朝"/>
                <w:sz w:val="20"/>
                <w:szCs w:val="20"/>
              </w:rPr>
              <w:t>%</w:t>
            </w:r>
            <w:r w:rsidR="00A56AE2" w:rsidRPr="00426482">
              <w:rPr>
                <w:rFonts w:ascii="ＭＳ Ｐ明朝" w:eastAsia="ＭＳ Ｐ明朝" w:hAnsi="ＭＳ Ｐ明朝" w:hint="eastAsia"/>
                <w:sz w:val="20"/>
                <w:szCs w:val="20"/>
              </w:rPr>
              <w:t>]</w:t>
            </w:r>
          </w:p>
          <w:p w14:paraId="2DE38545" w14:textId="51CE0A1D" w:rsidR="000138B8" w:rsidRPr="00426482" w:rsidRDefault="0023342F" w:rsidP="0023342F">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38228B" w:rsidRPr="00426482">
              <w:rPr>
                <w:rFonts w:ascii="ＭＳ Ｐ明朝" w:eastAsia="ＭＳ Ｐ明朝" w:hAnsi="ＭＳ Ｐ明朝" w:hint="eastAsia"/>
                <w:sz w:val="20"/>
                <w:szCs w:val="20"/>
              </w:rPr>
              <w:t>学診の教員の授業見学・授業方法等の検討の機会に関する項目</w:t>
            </w:r>
            <w:r w:rsidR="005F0D5E" w:rsidRPr="00426482">
              <w:rPr>
                <w:rFonts w:ascii="ＭＳ Ｐ明朝" w:eastAsia="ＭＳ Ｐ明朝" w:hAnsi="ＭＳ Ｐ明朝" w:hint="eastAsia"/>
                <w:sz w:val="20"/>
                <w:szCs w:val="20"/>
              </w:rPr>
              <w:t>の肯定率</w:t>
            </w:r>
            <w:r w:rsidR="00426482" w:rsidRPr="00426482">
              <w:rPr>
                <w:rFonts w:ascii="ＭＳ Ｐ明朝" w:eastAsia="ＭＳ Ｐ明朝" w:hAnsi="ＭＳ Ｐ明朝"/>
                <w:sz w:val="20"/>
                <w:szCs w:val="20"/>
              </w:rPr>
              <w:t>80</w:t>
            </w:r>
            <w:r w:rsidR="00A56AE2" w:rsidRPr="00426482">
              <w:rPr>
                <w:rFonts w:ascii="ＭＳ Ｐ明朝" w:eastAsia="ＭＳ Ｐ明朝" w:hAnsi="ＭＳ Ｐ明朝" w:hint="eastAsia"/>
                <w:sz w:val="20"/>
                <w:szCs w:val="20"/>
              </w:rPr>
              <w:t>％以上。[</w:t>
            </w:r>
            <w:r w:rsidR="00426482" w:rsidRPr="00426482">
              <w:rPr>
                <w:rFonts w:ascii="ＭＳ Ｐ明朝" w:eastAsia="ＭＳ Ｐ明朝" w:hAnsi="ＭＳ Ｐ明朝"/>
                <w:sz w:val="20"/>
                <w:szCs w:val="20"/>
              </w:rPr>
              <w:t>72.4</w:t>
            </w:r>
            <w:r w:rsidR="00A56AE2" w:rsidRPr="00426482">
              <w:rPr>
                <w:rFonts w:ascii="ＭＳ Ｐ明朝" w:eastAsia="ＭＳ Ｐ明朝" w:hAnsi="ＭＳ Ｐ明朝" w:hint="eastAsia"/>
                <w:sz w:val="20"/>
                <w:szCs w:val="20"/>
              </w:rPr>
              <w:t>％]</w:t>
            </w:r>
          </w:p>
          <w:p w14:paraId="0C7C83DB" w14:textId="77777777" w:rsidR="000138B8" w:rsidRPr="00426482" w:rsidRDefault="000138B8" w:rsidP="000138B8">
            <w:pPr>
              <w:spacing w:line="240" w:lineRule="exact"/>
              <w:ind w:left="100" w:hangingChars="50" w:hanging="100"/>
              <w:rPr>
                <w:rFonts w:ascii="ＭＳ Ｐ明朝" w:eastAsia="ＭＳ Ｐ明朝" w:hAnsi="ＭＳ Ｐ明朝"/>
                <w:sz w:val="20"/>
                <w:szCs w:val="20"/>
              </w:rPr>
            </w:pPr>
          </w:p>
          <w:p w14:paraId="1FDB2F98" w14:textId="0948C7C8" w:rsidR="000138B8" w:rsidRPr="00426482" w:rsidRDefault="000138B8" w:rsidP="000138B8">
            <w:pPr>
              <w:spacing w:line="240" w:lineRule="exact"/>
              <w:jc w:val="left"/>
              <w:rPr>
                <w:rFonts w:ascii="ＭＳ Ｐ明朝" w:eastAsia="ＭＳ Ｐ明朝" w:hAnsi="ＭＳ Ｐ明朝"/>
                <w:strike/>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36BD9530" w14:textId="30C9E870" w:rsidR="000138B8" w:rsidRPr="00426482" w:rsidRDefault="0023342F" w:rsidP="0023342F">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学診の生徒・保護者の</w:t>
            </w:r>
            <w:r w:rsidR="003E10A3" w:rsidRPr="00426482">
              <w:rPr>
                <w:rFonts w:ascii="ＭＳ Ｐ明朝" w:eastAsia="ＭＳ Ｐ明朝" w:hAnsi="ＭＳ Ｐ明朝" w:hint="eastAsia"/>
                <w:sz w:val="20"/>
                <w:szCs w:val="20"/>
              </w:rPr>
              <w:t>進路・職業教育に関する項目の</w:t>
            </w:r>
            <w:r w:rsidR="000138B8" w:rsidRPr="00426482">
              <w:rPr>
                <w:rFonts w:ascii="ＭＳ Ｐ明朝" w:eastAsia="ＭＳ Ｐ明朝" w:hAnsi="ＭＳ Ｐ明朝" w:hint="eastAsia"/>
                <w:sz w:val="20"/>
                <w:szCs w:val="20"/>
              </w:rPr>
              <w:t>肯定率</w:t>
            </w:r>
            <w:r w:rsidR="00426482" w:rsidRPr="00426482">
              <w:rPr>
                <w:rFonts w:ascii="ＭＳ Ｐ明朝" w:eastAsia="ＭＳ Ｐ明朝" w:hAnsi="ＭＳ Ｐ明朝"/>
                <w:sz w:val="20"/>
                <w:szCs w:val="20"/>
              </w:rPr>
              <w:t>85</w:t>
            </w:r>
            <w:r w:rsidR="000138B8" w:rsidRPr="00426482">
              <w:rPr>
                <w:rFonts w:ascii="ＭＳ Ｐ明朝" w:eastAsia="ＭＳ Ｐ明朝" w:hAnsi="ＭＳ Ｐ明朝" w:hint="eastAsia"/>
                <w:sz w:val="20"/>
                <w:szCs w:val="20"/>
              </w:rPr>
              <w:t>％以上にする。</w:t>
            </w:r>
          </w:p>
          <w:p w14:paraId="22112A68" w14:textId="7E81D30A" w:rsidR="000138B8" w:rsidRPr="00426482" w:rsidRDefault="00A56AE2" w:rsidP="0023342F">
            <w:pPr>
              <w:spacing w:line="240" w:lineRule="exact"/>
              <w:ind w:firstLineChars="100" w:firstLine="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生徒</w:t>
            </w:r>
            <w:r w:rsidR="00426482" w:rsidRPr="00426482">
              <w:rPr>
                <w:rFonts w:ascii="ＭＳ Ｐ明朝" w:eastAsia="ＭＳ Ｐ明朝" w:hAnsi="ＭＳ Ｐ明朝"/>
                <w:sz w:val="20"/>
                <w:szCs w:val="20"/>
              </w:rPr>
              <w:t>73.2</w:t>
            </w:r>
            <w:r w:rsidR="000138B8" w:rsidRPr="00426482">
              <w:rPr>
                <w:rFonts w:ascii="ＭＳ Ｐ明朝" w:eastAsia="ＭＳ Ｐ明朝" w:hAnsi="ＭＳ Ｐ明朝"/>
                <w:sz w:val="20"/>
                <w:szCs w:val="20"/>
              </w:rPr>
              <w:t>%</w:t>
            </w:r>
            <w:r w:rsidR="003E10A3"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保護</w:t>
            </w:r>
            <w:r w:rsidR="00426482" w:rsidRPr="00426482">
              <w:rPr>
                <w:rFonts w:ascii="ＭＳ Ｐ明朝" w:eastAsia="ＭＳ Ｐ明朝" w:hAnsi="ＭＳ Ｐ明朝"/>
                <w:sz w:val="20"/>
                <w:szCs w:val="20"/>
              </w:rPr>
              <w:t>88.5</w:t>
            </w:r>
            <w:r w:rsidR="000138B8" w:rsidRPr="00426482">
              <w:rPr>
                <w:rFonts w:ascii="ＭＳ Ｐ明朝" w:eastAsia="ＭＳ Ｐ明朝" w:hAnsi="ＭＳ Ｐ明朝"/>
                <w:sz w:val="20"/>
                <w:szCs w:val="20"/>
              </w:rPr>
              <w:t>%</w:t>
            </w:r>
            <w:r w:rsidRPr="00426482">
              <w:rPr>
                <w:rFonts w:ascii="ＭＳ Ｐ明朝" w:eastAsia="ＭＳ Ｐ明朝" w:hAnsi="ＭＳ Ｐ明朝" w:hint="eastAsia"/>
                <w:sz w:val="20"/>
                <w:szCs w:val="20"/>
              </w:rPr>
              <w:t>]</w:t>
            </w:r>
          </w:p>
          <w:p w14:paraId="079494B4" w14:textId="1EBB62C8" w:rsidR="000138B8" w:rsidRPr="00426482" w:rsidRDefault="003E10A3" w:rsidP="003E10A3">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各コースの発達段階に合わせた学習グループで卒業後を意識した授業を</w:t>
            </w:r>
            <w:r w:rsidR="00426482" w:rsidRPr="00426482">
              <w:rPr>
                <w:rFonts w:ascii="ＭＳ Ｐ明朝" w:eastAsia="ＭＳ Ｐ明朝" w:hAnsi="ＭＳ Ｐ明朝" w:hint="eastAsia"/>
                <w:sz w:val="20"/>
                <w:szCs w:val="20"/>
              </w:rPr>
              <w:t>５</w:t>
            </w:r>
            <w:r w:rsidR="000138B8" w:rsidRPr="00426482">
              <w:rPr>
                <w:rFonts w:ascii="ＭＳ Ｐ明朝" w:eastAsia="ＭＳ Ｐ明朝" w:hAnsi="ＭＳ Ｐ明朝" w:hint="eastAsia"/>
                <w:sz w:val="20"/>
                <w:szCs w:val="20"/>
              </w:rPr>
              <w:t>回以上行ったか。</w:t>
            </w:r>
          </w:p>
          <w:p w14:paraId="6A19645A" w14:textId="723B57EE" w:rsidR="0023342F" w:rsidRPr="00426482" w:rsidRDefault="003E10A3" w:rsidP="003E10A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新たな職場実習先を</w:t>
            </w:r>
            <w:r w:rsidR="00426482" w:rsidRPr="00426482">
              <w:rPr>
                <w:rFonts w:ascii="ＭＳ Ｐ明朝" w:eastAsia="ＭＳ Ｐ明朝" w:hAnsi="ＭＳ Ｐ明朝" w:hint="eastAsia"/>
                <w:sz w:val="20"/>
                <w:szCs w:val="20"/>
              </w:rPr>
              <w:t>５</w:t>
            </w:r>
            <w:r w:rsidR="000138B8" w:rsidRPr="00426482">
              <w:rPr>
                <w:rFonts w:ascii="ＭＳ Ｐ明朝" w:eastAsia="ＭＳ Ｐ明朝" w:hAnsi="ＭＳ Ｐ明朝" w:hint="eastAsia"/>
                <w:sz w:val="20"/>
                <w:szCs w:val="20"/>
              </w:rPr>
              <w:t>か所以上開拓する</w:t>
            </w:r>
            <w:r w:rsidR="0023342F" w:rsidRPr="00426482">
              <w:rPr>
                <w:rFonts w:ascii="ＭＳ Ｐ明朝" w:eastAsia="ＭＳ Ｐ明朝" w:hAnsi="ＭＳ Ｐ明朝" w:hint="eastAsia"/>
                <w:sz w:val="20"/>
                <w:szCs w:val="20"/>
              </w:rPr>
              <w:t>。</w:t>
            </w:r>
          </w:p>
          <w:p w14:paraId="6B2BBBEA" w14:textId="184AB5C2" w:rsidR="000138B8" w:rsidRPr="00426482" w:rsidRDefault="0023342F" w:rsidP="003E10A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教室を工場に見立てた校内実習を</w:t>
            </w:r>
            <w:r w:rsidR="00426482" w:rsidRPr="00426482">
              <w:rPr>
                <w:rFonts w:ascii="ＭＳ Ｐ明朝" w:eastAsia="ＭＳ Ｐ明朝" w:hAnsi="ＭＳ Ｐ明朝" w:hint="eastAsia"/>
                <w:sz w:val="20"/>
                <w:szCs w:val="20"/>
              </w:rPr>
              <w:t>２</w:t>
            </w:r>
            <w:r w:rsidR="000138B8" w:rsidRPr="00426482">
              <w:rPr>
                <w:rFonts w:ascii="ＭＳ Ｐ明朝" w:eastAsia="ＭＳ Ｐ明朝" w:hAnsi="ＭＳ Ｐ明朝" w:hint="eastAsia"/>
                <w:sz w:val="20"/>
                <w:szCs w:val="20"/>
              </w:rPr>
              <w:t>回実施</w:t>
            </w:r>
            <w:r w:rsidRPr="00426482">
              <w:rPr>
                <w:rFonts w:ascii="ＭＳ Ｐ明朝" w:eastAsia="ＭＳ Ｐ明朝" w:hAnsi="ＭＳ Ｐ明朝" w:hint="eastAsia"/>
                <w:sz w:val="20"/>
                <w:szCs w:val="20"/>
              </w:rPr>
              <w:t>する</w:t>
            </w:r>
            <w:r w:rsidR="000138B8" w:rsidRPr="00426482">
              <w:rPr>
                <w:rFonts w:ascii="ＭＳ Ｐ明朝" w:eastAsia="ＭＳ Ｐ明朝" w:hAnsi="ＭＳ Ｐ明朝" w:hint="eastAsia"/>
                <w:sz w:val="20"/>
                <w:szCs w:val="20"/>
              </w:rPr>
              <w:t xml:space="preserve">。　</w:t>
            </w:r>
          </w:p>
          <w:p w14:paraId="07D4FD71" w14:textId="0553F8CC" w:rsidR="000138B8" w:rsidRPr="00426482" w:rsidRDefault="000138B8" w:rsidP="000138B8">
            <w:pPr>
              <w:spacing w:line="240" w:lineRule="exact"/>
              <w:jc w:val="left"/>
              <w:rPr>
                <w:rFonts w:ascii="ＭＳ Ｐ明朝" w:eastAsia="ＭＳ Ｐ明朝" w:hAnsi="ＭＳ Ｐ明朝"/>
                <w:strike/>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110B8E3A" w14:textId="77777777" w:rsidR="000138B8" w:rsidRPr="00426482" w:rsidRDefault="0023342F" w:rsidP="0023342F">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個別の教育支援計画及び個別の指導計画</w:t>
            </w:r>
            <w:r w:rsidR="000B4076" w:rsidRPr="00426482">
              <w:rPr>
                <w:rFonts w:ascii="ＭＳ Ｐ明朝" w:eastAsia="ＭＳ Ｐ明朝" w:hAnsi="ＭＳ Ｐ明朝" w:hint="eastAsia"/>
                <w:sz w:val="20"/>
                <w:szCs w:val="20"/>
              </w:rPr>
              <w:t>の評価時</w:t>
            </w:r>
            <w:r w:rsidRPr="00426482">
              <w:rPr>
                <w:rFonts w:ascii="ＭＳ Ｐ明朝" w:eastAsia="ＭＳ Ｐ明朝" w:hAnsi="ＭＳ Ｐ明朝" w:hint="eastAsia"/>
                <w:sz w:val="20"/>
                <w:szCs w:val="20"/>
              </w:rPr>
              <w:t>に</w:t>
            </w:r>
            <w:r w:rsidR="000B4076" w:rsidRPr="00426482">
              <w:rPr>
                <w:rFonts w:ascii="ＭＳ Ｐ明朝" w:eastAsia="ＭＳ Ｐ明朝" w:hAnsi="ＭＳ Ｐ明朝" w:hint="eastAsia"/>
                <w:sz w:val="20"/>
                <w:szCs w:val="20"/>
              </w:rPr>
              <w:t>作成者が目標の妥当性について</w:t>
            </w:r>
            <w:r w:rsidRPr="00426482">
              <w:rPr>
                <w:rFonts w:ascii="ＭＳ Ｐ明朝" w:eastAsia="ＭＳ Ｐ明朝" w:hAnsi="ＭＳ Ｐ明朝" w:hint="eastAsia"/>
                <w:sz w:val="20"/>
                <w:szCs w:val="20"/>
              </w:rPr>
              <w:t>検証し、改善のサイクルを生み</w:t>
            </w:r>
            <w:r w:rsidR="000B4076" w:rsidRPr="00426482">
              <w:rPr>
                <w:rFonts w:ascii="ＭＳ Ｐ明朝" w:eastAsia="ＭＳ Ｐ明朝" w:hAnsi="ＭＳ Ｐ明朝" w:hint="eastAsia"/>
                <w:sz w:val="20"/>
                <w:szCs w:val="20"/>
              </w:rPr>
              <w:t>出す</w:t>
            </w:r>
            <w:r w:rsidR="000138B8" w:rsidRPr="00426482">
              <w:rPr>
                <w:rFonts w:ascii="ＭＳ Ｐ明朝" w:eastAsia="ＭＳ Ｐ明朝" w:hAnsi="ＭＳ Ｐ明朝" w:hint="eastAsia"/>
                <w:sz w:val="20"/>
                <w:szCs w:val="20"/>
              </w:rPr>
              <w:t>。</w:t>
            </w:r>
          </w:p>
          <w:p w14:paraId="035C0710" w14:textId="77777777" w:rsidR="000138B8" w:rsidRPr="00426482" w:rsidRDefault="00165ADE" w:rsidP="00165ADE">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生徒、保護者と長期目標・短期目標を共有するとともに、評価・改善についてフィードバックできたか。</w:t>
            </w:r>
          </w:p>
          <w:p w14:paraId="7C87A8EE" w14:textId="77777777" w:rsidR="000138B8" w:rsidRPr="00426482" w:rsidRDefault="00165ADE" w:rsidP="0017332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173323" w:rsidRPr="00426482">
              <w:rPr>
                <w:rFonts w:ascii="ＭＳ Ｐ明朝" w:eastAsia="ＭＳ Ｐ明朝" w:hAnsi="ＭＳ Ｐ明朝" w:hint="eastAsia"/>
                <w:sz w:val="20"/>
                <w:szCs w:val="20"/>
              </w:rPr>
              <w:t>中学校等から引き継いだ個別の教育支援計画の活用事例を小学校・中学校等にフィードバックする機会を作る。</w:t>
            </w:r>
          </w:p>
        </w:tc>
        <w:tc>
          <w:tcPr>
            <w:tcW w:w="1808" w:type="dxa"/>
            <w:tcBorders>
              <w:left w:val="dashed" w:sz="4" w:space="0" w:color="auto"/>
              <w:right w:val="single" w:sz="4" w:space="0" w:color="auto"/>
            </w:tcBorders>
            <w:shd w:val="clear" w:color="auto" w:fill="auto"/>
            <w:tcMar>
              <w:top w:w="85" w:type="dxa"/>
              <w:left w:w="85" w:type="dxa"/>
              <w:bottom w:w="85" w:type="dxa"/>
              <w:right w:w="85" w:type="dxa"/>
            </w:tcMar>
          </w:tcPr>
          <w:p w14:paraId="7B68B488" w14:textId="77777777" w:rsidR="000138B8" w:rsidRPr="00426482" w:rsidRDefault="000138B8" w:rsidP="000138B8">
            <w:pPr>
              <w:spacing w:line="300" w:lineRule="exact"/>
              <w:rPr>
                <w:rFonts w:ascii="ＭＳ 明朝" w:hAnsi="ＭＳ 明朝"/>
                <w:sz w:val="20"/>
                <w:szCs w:val="20"/>
              </w:rPr>
            </w:pPr>
          </w:p>
        </w:tc>
      </w:tr>
      <w:tr w:rsidR="00D94576" w:rsidRPr="00426482" w14:paraId="60FAD07B" w14:textId="77777777" w:rsidTr="002C1448">
        <w:trPr>
          <w:trHeight w:val="6049"/>
          <w:jc w:val="center"/>
        </w:trPr>
        <w:tc>
          <w:tcPr>
            <w:tcW w:w="846" w:type="dxa"/>
            <w:shd w:val="clear" w:color="auto" w:fill="auto"/>
            <w:tcMar>
              <w:top w:w="85" w:type="dxa"/>
              <w:left w:w="85" w:type="dxa"/>
              <w:bottom w:w="85" w:type="dxa"/>
              <w:right w:w="85" w:type="dxa"/>
            </w:tcMar>
            <w:textDirection w:val="tbRlV"/>
            <w:vAlign w:val="center"/>
          </w:tcPr>
          <w:p w14:paraId="6AA6ADB1" w14:textId="4BCB0D72" w:rsidR="000138B8" w:rsidRPr="00426482" w:rsidRDefault="00426482" w:rsidP="000138B8">
            <w:pPr>
              <w:spacing w:line="320" w:lineRule="exact"/>
              <w:ind w:left="113" w:right="113"/>
              <w:jc w:val="center"/>
              <w:rPr>
                <w:rFonts w:ascii="ＭＳ Ｐ明朝" w:eastAsia="ＭＳ Ｐ明朝" w:hAnsi="ＭＳ Ｐ明朝"/>
                <w:spacing w:val="-20"/>
                <w:sz w:val="20"/>
                <w:szCs w:val="20"/>
              </w:rPr>
            </w:pPr>
            <w:r w:rsidRPr="00426482">
              <w:rPr>
                <w:rFonts w:ascii="ＭＳ Ｐ明朝" w:eastAsia="ＭＳ Ｐ明朝" w:hAnsi="ＭＳ Ｐ明朝" w:hint="eastAsia"/>
                <w:spacing w:val="-20"/>
                <w:sz w:val="20"/>
                <w:szCs w:val="20"/>
              </w:rPr>
              <w:t>２</w:t>
            </w:r>
            <w:r w:rsidR="000138B8" w:rsidRPr="00426482">
              <w:rPr>
                <w:rFonts w:ascii="ＭＳ Ｐ明朝" w:eastAsia="ＭＳ Ｐ明朝" w:hAnsi="ＭＳ Ｐ明朝" w:hint="eastAsia"/>
                <w:spacing w:val="-20"/>
                <w:sz w:val="20"/>
                <w:szCs w:val="20"/>
              </w:rPr>
              <w:t xml:space="preserve">　</w:t>
            </w:r>
            <w:r w:rsidR="000138B8" w:rsidRPr="00426482">
              <w:rPr>
                <w:rFonts w:ascii="ＭＳ Ｐ明朝" w:eastAsia="ＭＳ Ｐ明朝" w:hAnsi="ＭＳ Ｐ明朝"/>
                <w:spacing w:val="-20"/>
                <w:sz w:val="20"/>
                <w:szCs w:val="20"/>
              </w:rPr>
              <w:t>支援教育力の</w:t>
            </w:r>
            <w:r w:rsidR="000138B8" w:rsidRPr="00426482">
              <w:rPr>
                <w:rFonts w:ascii="ＭＳ Ｐ明朝" w:eastAsia="ＭＳ Ｐ明朝" w:hAnsi="ＭＳ Ｐ明朝" w:hint="eastAsia"/>
                <w:spacing w:val="-20"/>
                <w:sz w:val="20"/>
                <w:szCs w:val="20"/>
              </w:rPr>
              <w:t>向上</w:t>
            </w:r>
          </w:p>
        </w:tc>
        <w:tc>
          <w:tcPr>
            <w:tcW w:w="3402" w:type="dxa"/>
            <w:shd w:val="clear" w:color="auto" w:fill="auto"/>
            <w:tcMar>
              <w:top w:w="85" w:type="dxa"/>
              <w:left w:w="85" w:type="dxa"/>
              <w:bottom w:w="85" w:type="dxa"/>
              <w:right w:w="85" w:type="dxa"/>
            </w:tcMar>
          </w:tcPr>
          <w:p w14:paraId="17623DF0" w14:textId="27159029"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）思春期における様々な課題に応じた指導・支援の充実を図るとともに、教員の専門性の向上を図る。</w:t>
            </w:r>
          </w:p>
          <w:p w14:paraId="2EEEE379"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明朝" w:hAnsi="ＭＳ 明朝" w:hint="eastAsia"/>
                <w:sz w:val="20"/>
                <w:szCs w:val="20"/>
              </w:rPr>
              <w:t>①</w:t>
            </w:r>
            <w:r w:rsidR="000138B8" w:rsidRPr="00426482">
              <w:rPr>
                <w:rFonts w:ascii="ＭＳ 明朝" w:hAnsi="ＭＳ 明朝" w:hint="eastAsia"/>
                <w:sz w:val="20"/>
                <w:szCs w:val="20"/>
              </w:rPr>
              <w:t>専門家と連携した教員によるコンサルテーション及び生徒・保護者を対象とした教育相談の充実を図る。</w:t>
            </w:r>
          </w:p>
          <w:p w14:paraId="1D997725"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②性に</w:t>
            </w:r>
            <w:r w:rsidR="000138B8" w:rsidRPr="00426482">
              <w:rPr>
                <w:rFonts w:ascii="ＭＳ Ｐ明朝" w:eastAsia="ＭＳ Ｐ明朝" w:hAnsi="ＭＳ Ｐ明朝" w:hint="eastAsia"/>
                <w:sz w:val="20"/>
                <w:szCs w:val="20"/>
              </w:rPr>
              <w:t>関する指導に重点を置いた科目「ライフスキル」の指導内容の充実を図る。</w:t>
            </w:r>
          </w:p>
          <w:p w14:paraId="237C8648" w14:textId="6AD6A41A"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）センター的機能を高め、地域連携の充実に努める。</w:t>
            </w:r>
          </w:p>
          <w:p w14:paraId="7B3848B3"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堺市立支援学校・泉北地区の府立支援学校と連携し、地域支援の充実を図る。</w:t>
            </w:r>
          </w:p>
          <w:p w14:paraId="394A0559"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生徒の卒業後の自立を目標に、関係機関と連携を強化する。</w:t>
            </w:r>
          </w:p>
          <w:p w14:paraId="67BBE6CB" w14:textId="77777777" w:rsidR="00173323" w:rsidRPr="00426482" w:rsidRDefault="00173323" w:rsidP="000138B8">
            <w:pPr>
              <w:spacing w:line="240" w:lineRule="exact"/>
              <w:ind w:left="100" w:hangingChars="50" w:hanging="100"/>
              <w:rPr>
                <w:rFonts w:ascii="ＭＳ Ｐ明朝" w:eastAsia="ＭＳ Ｐ明朝" w:hAnsi="ＭＳ Ｐ明朝"/>
                <w:sz w:val="20"/>
                <w:szCs w:val="20"/>
              </w:rPr>
            </w:pPr>
          </w:p>
          <w:p w14:paraId="2E91F42E" w14:textId="4DA9108D" w:rsidR="000138B8" w:rsidRPr="00426482" w:rsidRDefault="000138B8" w:rsidP="00173323">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r w:rsidR="00426482" w:rsidRPr="00426482">
              <w:rPr>
                <w:rFonts w:ascii="ＭＳ Ｐ明朝" w:eastAsia="ＭＳ Ｐ明朝" w:hAnsi="ＭＳ Ｐ明朝"/>
                <w:sz w:val="20"/>
                <w:szCs w:val="20"/>
              </w:rPr>
              <w:t>ICT</w:t>
            </w:r>
            <w:r w:rsidRPr="00426482">
              <w:rPr>
                <w:rFonts w:ascii="ＭＳ Ｐ明朝" w:eastAsia="ＭＳ Ｐ明朝" w:hAnsi="ＭＳ Ｐ明朝" w:hint="eastAsia"/>
                <w:sz w:val="20"/>
                <w:szCs w:val="20"/>
              </w:rPr>
              <w:t>を活用して支援教育力の充実を図る。</w:t>
            </w:r>
          </w:p>
          <w:p w14:paraId="30515AE9" w14:textId="4674F924"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426482">
              <w:rPr>
                <w:rFonts w:ascii="ＭＳ Ｐ明朝" w:eastAsia="ＭＳ Ｐ明朝" w:hAnsi="ＭＳ Ｐ明朝"/>
                <w:sz w:val="20"/>
                <w:szCs w:val="20"/>
              </w:rPr>
              <w:t>ICT</w:t>
            </w:r>
            <w:r w:rsidR="000138B8" w:rsidRPr="00426482">
              <w:rPr>
                <w:rFonts w:ascii="ＭＳ Ｐ明朝" w:eastAsia="ＭＳ Ｐ明朝" w:hAnsi="ＭＳ Ｐ明朝" w:hint="eastAsia"/>
                <w:sz w:val="20"/>
                <w:szCs w:val="20"/>
              </w:rPr>
              <w:t>機器を活用した授業を推進し、視覚的支援の充実に努める。</w:t>
            </w:r>
          </w:p>
          <w:p w14:paraId="3C195A16"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教材等のライブラリ化に取り組み、教材の共有化と効率的な教育システムを構築する。</w:t>
            </w:r>
          </w:p>
        </w:tc>
        <w:tc>
          <w:tcPr>
            <w:tcW w:w="4678" w:type="dxa"/>
            <w:tcBorders>
              <w:right w:val="dashed" w:sz="4" w:space="0" w:color="auto"/>
            </w:tcBorders>
            <w:shd w:val="clear" w:color="auto" w:fill="auto"/>
            <w:tcMar>
              <w:top w:w="85" w:type="dxa"/>
              <w:left w:w="85" w:type="dxa"/>
              <w:bottom w:w="85" w:type="dxa"/>
              <w:right w:w="85" w:type="dxa"/>
            </w:tcMar>
          </w:tcPr>
          <w:p w14:paraId="33A1D5BC" w14:textId="3969FDFC" w:rsidR="000138B8" w:rsidRPr="00426482" w:rsidRDefault="000138B8" w:rsidP="000138B8">
            <w:pPr>
              <w:spacing w:line="240" w:lineRule="exact"/>
              <w:ind w:left="174" w:hangingChars="87" w:hanging="174"/>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62915BAC"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日頃からの情報共有と小単位での支援方策の検討をベースに必要に応じてコンサルテーションを実施し、関係教員の支援スキル向上を図る。</w:t>
            </w:r>
          </w:p>
          <w:p w14:paraId="7D76AF2C"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社会性の向上・性に関する指導に重点を置いた科目「ライフスキル」の授業により、生徒が必要なソーシャルスキルを獲得できるようにシラバスを改善する。</w:t>
            </w:r>
          </w:p>
          <w:p w14:paraId="4D2B1515" w14:textId="77777777" w:rsidR="000138B8" w:rsidRPr="00426482" w:rsidRDefault="000138B8" w:rsidP="000138B8">
            <w:pPr>
              <w:spacing w:line="240" w:lineRule="exact"/>
              <w:ind w:left="174" w:hangingChars="87" w:hanging="174"/>
              <w:rPr>
                <w:rFonts w:ascii="ＭＳ Ｐ明朝" w:eastAsia="ＭＳ Ｐ明朝" w:hAnsi="ＭＳ Ｐ明朝"/>
                <w:sz w:val="20"/>
                <w:szCs w:val="20"/>
              </w:rPr>
            </w:pPr>
          </w:p>
          <w:p w14:paraId="08D4A844" w14:textId="77777777" w:rsidR="00A04203" w:rsidRPr="00426482" w:rsidRDefault="00A04203" w:rsidP="000138B8">
            <w:pPr>
              <w:spacing w:line="240" w:lineRule="exact"/>
              <w:ind w:left="174" w:hangingChars="87" w:hanging="174"/>
              <w:rPr>
                <w:rFonts w:ascii="ＭＳ Ｐ明朝" w:eastAsia="ＭＳ Ｐ明朝" w:hAnsi="ＭＳ Ｐ明朝"/>
                <w:sz w:val="20"/>
                <w:szCs w:val="20"/>
              </w:rPr>
            </w:pPr>
          </w:p>
          <w:p w14:paraId="6147DFD0" w14:textId="7396554C" w:rsidR="000138B8" w:rsidRPr="00426482" w:rsidRDefault="000138B8" w:rsidP="000138B8">
            <w:pPr>
              <w:spacing w:line="240" w:lineRule="exact"/>
              <w:ind w:left="174" w:hangingChars="87" w:hanging="174"/>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1D6227B9"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堺市の支援教育課と連携し校区の支援機能を高める。また、堺支援学校、和泉支援学校と連携して泉北地区の支援も継続する。</w:t>
            </w:r>
          </w:p>
          <w:p w14:paraId="599AB308"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地域の就業・生活支援センター等の関係機関との連携に努める。地域の企業・作業所等の説明会を実施する。</w:t>
            </w:r>
          </w:p>
          <w:p w14:paraId="1ED3170B" w14:textId="77777777" w:rsidR="00173323" w:rsidRPr="00426482" w:rsidRDefault="00173323" w:rsidP="000138B8">
            <w:pPr>
              <w:spacing w:line="240" w:lineRule="exact"/>
              <w:ind w:left="100" w:hangingChars="50" w:hanging="100"/>
              <w:rPr>
                <w:rFonts w:ascii="ＭＳ Ｐ明朝" w:eastAsia="ＭＳ Ｐ明朝" w:hAnsi="ＭＳ Ｐ明朝"/>
                <w:sz w:val="20"/>
                <w:szCs w:val="20"/>
              </w:rPr>
            </w:pPr>
          </w:p>
          <w:p w14:paraId="2327D25F" w14:textId="3998B6D8" w:rsidR="000138B8" w:rsidRPr="00426482" w:rsidRDefault="000138B8" w:rsidP="000138B8">
            <w:pPr>
              <w:spacing w:line="240" w:lineRule="exac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49BE4407" w14:textId="60CAC56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426482">
              <w:rPr>
                <w:rFonts w:ascii="ＭＳ Ｐ明朝" w:eastAsia="ＭＳ Ｐ明朝" w:hAnsi="ＭＳ Ｐ明朝"/>
                <w:sz w:val="20"/>
                <w:szCs w:val="20"/>
              </w:rPr>
              <w:t>ICT</w:t>
            </w:r>
            <w:r w:rsidR="000138B8" w:rsidRPr="00426482">
              <w:rPr>
                <w:rFonts w:ascii="ＭＳ Ｐ明朝" w:eastAsia="ＭＳ Ｐ明朝" w:hAnsi="ＭＳ Ｐ明朝" w:hint="eastAsia"/>
                <w:sz w:val="20"/>
                <w:szCs w:val="20"/>
              </w:rPr>
              <w:t>を有効活用する教員研修を実施し、授業での活用を増やす。校内の</w:t>
            </w:r>
            <w:r w:rsidR="00426482" w:rsidRPr="00426482">
              <w:rPr>
                <w:rFonts w:ascii="ＭＳ Ｐ明朝" w:eastAsia="ＭＳ Ｐ明朝" w:hAnsi="ＭＳ Ｐ明朝"/>
                <w:sz w:val="20"/>
                <w:szCs w:val="20"/>
              </w:rPr>
              <w:t>Wi</w:t>
            </w:r>
            <w:r w:rsidR="000138B8" w:rsidRPr="00426482">
              <w:rPr>
                <w:rFonts w:ascii="ＭＳ Ｐ明朝" w:eastAsia="ＭＳ Ｐ明朝" w:hAnsi="ＭＳ Ｐ明朝" w:hint="eastAsia"/>
                <w:sz w:val="20"/>
                <w:szCs w:val="20"/>
              </w:rPr>
              <w:t>-</w:t>
            </w:r>
            <w:r w:rsidR="00426482" w:rsidRPr="00426482">
              <w:rPr>
                <w:rFonts w:ascii="ＭＳ Ｐ明朝" w:eastAsia="ＭＳ Ｐ明朝" w:hAnsi="ＭＳ Ｐ明朝"/>
                <w:sz w:val="20"/>
                <w:szCs w:val="20"/>
              </w:rPr>
              <w:t>Fi</w:t>
            </w:r>
            <w:r w:rsidR="000138B8" w:rsidRPr="00426482">
              <w:rPr>
                <w:rFonts w:ascii="ＭＳ Ｐ明朝" w:eastAsia="ＭＳ Ｐ明朝" w:hAnsi="ＭＳ Ｐ明朝" w:hint="eastAsia"/>
                <w:sz w:val="20"/>
                <w:szCs w:val="20"/>
              </w:rPr>
              <w:t>環境の構築を進め、</w:t>
            </w:r>
            <w:r w:rsidR="00426482" w:rsidRPr="00426482">
              <w:rPr>
                <w:rFonts w:ascii="ＭＳ Ｐ明朝" w:eastAsia="ＭＳ Ｐ明朝" w:hAnsi="ＭＳ Ｐ明朝"/>
                <w:sz w:val="20"/>
                <w:szCs w:val="20"/>
              </w:rPr>
              <w:t>HR</w:t>
            </w:r>
            <w:r w:rsidR="000138B8" w:rsidRPr="00426482">
              <w:rPr>
                <w:rFonts w:ascii="ＭＳ Ｐ明朝" w:eastAsia="ＭＳ Ｐ明朝" w:hAnsi="ＭＳ Ｐ明朝" w:hint="eastAsia"/>
                <w:sz w:val="20"/>
                <w:szCs w:val="20"/>
              </w:rPr>
              <w:t>教室での情報教育の推進に努める。</w:t>
            </w:r>
          </w:p>
          <w:p w14:paraId="23449F41" w14:textId="77777777" w:rsidR="000138B8" w:rsidRPr="00426482" w:rsidRDefault="00087776" w:rsidP="0008777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校内の共有フォルダを活用して、教具・教材の共有に努める。業務上の書類の電子化を進め、分掌等の情報を管理する。</w:t>
            </w:r>
          </w:p>
        </w:tc>
        <w:tc>
          <w:tcPr>
            <w:tcW w:w="4252" w:type="dxa"/>
            <w:tcBorders>
              <w:right w:val="dashed" w:sz="4" w:space="0" w:color="auto"/>
            </w:tcBorders>
            <w:tcMar>
              <w:top w:w="85" w:type="dxa"/>
              <w:left w:w="85" w:type="dxa"/>
              <w:bottom w:w="85" w:type="dxa"/>
              <w:right w:w="85" w:type="dxa"/>
            </w:tcMar>
          </w:tcPr>
          <w:p w14:paraId="1A9E4ADF" w14:textId="61340DC5" w:rsidR="000138B8" w:rsidRPr="00426482" w:rsidRDefault="000138B8" w:rsidP="000138B8">
            <w:pPr>
              <w:pStyle w:val="aa"/>
              <w:spacing w:line="240" w:lineRule="exact"/>
              <w:ind w:leftChars="0" w:left="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45AB00B6" w14:textId="0A97E6FE" w:rsidR="00854554" w:rsidRPr="00426482" w:rsidRDefault="00087776" w:rsidP="00854554">
            <w:pPr>
              <w:pStyle w:val="aa"/>
              <w:spacing w:line="240" w:lineRule="exact"/>
              <w:ind w:leftChars="0"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学診の生徒・保護者の</w:t>
            </w:r>
            <w:r w:rsidR="00854554" w:rsidRPr="00426482">
              <w:rPr>
                <w:rFonts w:ascii="ＭＳ Ｐ明朝" w:eastAsia="ＭＳ Ｐ明朝" w:hAnsi="ＭＳ Ｐ明朝" w:hint="eastAsia"/>
                <w:sz w:val="20"/>
                <w:szCs w:val="20"/>
              </w:rPr>
              <w:t>生徒理解に関わる項目の</w:t>
            </w:r>
            <w:r w:rsidR="000138B8" w:rsidRPr="00426482">
              <w:rPr>
                <w:rFonts w:ascii="ＭＳ Ｐ明朝" w:eastAsia="ＭＳ Ｐ明朝" w:hAnsi="ＭＳ Ｐ明朝" w:hint="eastAsia"/>
                <w:sz w:val="20"/>
                <w:szCs w:val="20"/>
              </w:rPr>
              <w:t>肯定率</w:t>
            </w:r>
            <w:r w:rsidR="00426482" w:rsidRPr="00426482">
              <w:rPr>
                <w:rFonts w:ascii="ＭＳ Ｐ明朝" w:eastAsia="ＭＳ Ｐ明朝" w:hAnsi="ＭＳ Ｐ明朝"/>
                <w:sz w:val="20"/>
                <w:szCs w:val="20"/>
              </w:rPr>
              <w:t>85</w:t>
            </w:r>
            <w:r w:rsidR="00A56AE2" w:rsidRPr="00426482">
              <w:rPr>
                <w:rFonts w:ascii="ＭＳ Ｐ明朝" w:eastAsia="ＭＳ Ｐ明朝" w:hAnsi="ＭＳ Ｐ明朝" w:hint="eastAsia"/>
                <w:sz w:val="20"/>
                <w:szCs w:val="20"/>
              </w:rPr>
              <w:t>％以上にする。[</w:t>
            </w:r>
            <w:r w:rsidR="000138B8" w:rsidRPr="00426482">
              <w:rPr>
                <w:rFonts w:ascii="ＭＳ Ｐ明朝" w:eastAsia="ＭＳ Ｐ明朝" w:hAnsi="ＭＳ Ｐ明朝" w:hint="eastAsia"/>
                <w:sz w:val="20"/>
                <w:szCs w:val="20"/>
              </w:rPr>
              <w:t>生徒</w:t>
            </w:r>
            <w:r w:rsidR="00426482" w:rsidRPr="00426482">
              <w:rPr>
                <w:rFonts w:ascii="ＭＳ Ｐ明朝" w:eastAsia="ＭＳ Ｐ明朝" w:hAnsi="ＭＳ Ｐ明朝"/>
                <w:sz w:val="20"/>
                <w:szCs w:val="20"/>
              </w:rPr>
              <w:t>79.6</w:t>
            </w:r>
            <w:r w:rsidR="000138B8" w:rsidRPr="00426482">
              <w:rPr>
                <w:rFonts w:ascii="ＭＳ Ｐ明朝" w:eastAsia="ＭＳ Ｐ明朝" w:hAnsi="ＭＳ Ｐ明朝"/>
                <w:sz w:val="20"/>
                <w:szCs w:val="20"/>
              </w:rPr>
              <w:t>%</w:t>
            </w:r>
            <w:r w:rsidR="00173323"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保護者</w:t>
            </w:r>
            <w:r w:rsidR="00426482" w:rsidRPr="00426482">
              <w:rPr>
                <w:rFonts w:ascii="ＭＳ Ｐ明朝" w:eastAsia="ＭＳ Ｐ明朝" w:hAnsi="ＭＳ Ｐ明朝"/>
                <w:sz w:val="20"/>
                <w:szCs w:val="20"/>
              </w:rPr>
              <w:t>84.2</w:t>
            </w:r>
            <w:r w:rsidR="000138B8" w:rsidRPr="00426482">
              <w:rPr>
                <w:rFonts w:ascii="ＭＳ Ｐ明朝" w:eastAsia="ＭＳ Ｐ明朝" w:hAnsi="ＭＳ Ｐ明朝"/>
                <w:sz w:val="20"/>
                <w:szCs w:val="20"/>
              </w:rPr>
              <w:t>%</w:t>
            </w:r>
            <w:r w:rsidR="00A56AE2" w:rsidRPr="00426482">
              <w:rPr>
                <w:rFonts w:ascii="ＭＳ Ｐ明朝" w:eastAsia="ＭＳ Ｐ明朝" w:hAnsi="ＭＳ Ｐ明朝" w:hint="eastAsia"/>
                <w:sz w:val="20"/>
                <w:szCs w:val="20"/>
              </w:rPr>
              <w:t>]</w:t>
            </w:r>
          </w:p>
          <w:p w14:paraId="4C472CB2" w14:textId="7D8DD3C3" w:rsidR="000138B8" w:rsidRPr="00426482" w:rsidRDefault="00854554" w:rsidP="00854554">
            <w:pPr>
              <w:pStyle w:val="aa"/>
              <w:numPr>
                <w:ilvl w:val="0"/>
                <w:numId w:val="28"/>
              </w:numPr>
              <w:spacing w:line="240" w:lineRule="exact"/>
              <w:ind w:leftChars="0"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外部の</w:t>
            </w:r>
            <w:r w:rsidR="000138B8" w:rsidRPr="00426482">
              <w:rPr>
                <w:rFonts w:ascii="ＭＳ Ｐ明朝" w:eastAsia="ＭＳ Ｐ明朝" w:hAnsi="ＭＳ Ｐ明朝" w:hint="eastAsia"/>
                <w:sz w:val="20"/>
                <w:szCs w:val="20"/>
              </w:rPr>
              <w:t>専門家の研修を学期に</w:t>
            </w:r>
            <w:r w:rsidR="00426482"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回行ったか。日々発生する事象への対応について、事例を共有し、個々の教員の専門性向上のためにフィードバックするシステムができたか。</w:t>
            </w:r>
          </w:p>
          <w:p w14:paraId="618A75B0" w14:textId="7394E731" w:rsidR="000138B8" w:rsidRPr="00426482" w:rsidRDefault="00087776" w:rsidP="00722B40">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722B40" w:rsidRPr="00426482">
              <w:rPr>
                <w:rFonts w:ascii="ＭＳ Ｐ明朝" w:eastAsia="ＭＳ Ｐ明朝" w:hAnsi="ＭＳ Ｐ明朝" w:hint="eastAsia"/>
                <w:sz w:val="20"/>
                <w:szCs w:val="20"/>
              </w:rPr>
              <w:t>科目「ライフスキル」について、コースごとに</w:t>
            </w:r>
            <w:r w:rsidR="00426482" w:rsidRPr="00426482">
              <w:rPr>
                <w:rFonts w:ascii="ＭＳ Ｐ明朝" w:eastAsia="ＭＳ Ｐ明朝" w:hAnsi="ＭＳ Ｐ明朝" w:hint="eastAsia"/>
                <w:sz w:val="20"/>
                <w:szCs w:val="20"/>
              </w:rPr>
              <w:t>３</w:t>
            </w:r>
            <w:r w:rsidR="000138B8" w:rsidRPr="00426482">
              <w:rPr>
                <w:rFonts w:ascii="ＭＳ Ｐ明朝" w:eastAsia="ＭＳ Ｐ明朝" w:hAnsi="ＭＳ Ｐ明朝" w:hint="eastAsia"/>
                <w:sz w:val="20"/>
                <w:szCs w:val="20"/>
              </w:rPr>
              <w:t>年間のシラバス</w:t>
            </w:r>
            <w:r w:rsidR="00722B40" w:rsidRPr="00426482">
              <w:rPr>
                <w:rFonts w:ascii="ＭＳ Ｐ明朝" w:eastAsia="ＭＳ Ｐ明朝" w:hAnsi="ＭＳ Ｐ明朝" w:hint="eastAsia"/>
                <w:sz w:val="20"/>
                <w:szCs w:val="20"/>
              </w:rPr>
              <w:t>を実践し、目標・内容評価について見直し、改善する</w:t>
            </w:r>
            <w:r w:rsidR="000138B8" w:rsidRPr="00426482">
              <w:rPr>
                <w:rFonts w:ascii="ＭＳ Ｐ明朝" w:eastAsia="ＭＳ Ｐ明朝" w:hAnsi="ＭＳ Ｐ明朝" w:hint="eastAsia"/>
                <w:sz w:val="20"/>
                <w:szCs w:val="20"/>
              </w:rPr>
              <w:t>。</w:t>
            </w:r>
          </w:p>
          <w:p w14:paraId="17D1D6A7" w14:textId="23C90AB8" w:rsidR="000138B8" w:rsidRPr="00426482" w:rsidRDefault="000138B8" w:rsidP="000138B8">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682485DA" w14:textId="6194A6F0" w:rsidR="000138B8" w:rsidRPr="00426482" w:rsidRDefault="00087776" w:rsidP="00087776">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堺市立小・中学校への訪問を</w:t>
            </w:r>
            <w:r w:rsidR="00426482" w:rsidRPr="00426482">
              <w:rPr>
                <w:rFonts w:ascii="ＭＳ Ｐ明朝" w:eastAsia="ＭＳ Ｐ明朝" w:hAnsi="ＭＳ Ｐ明朝"/>
                <w:sz w:val="20"/>
                <w:szCs w:val="20"/>
              </w:rPr>
              <w:t>10</w:t>
            </w:r>
            <w:r w:rsidR="000138B8" w:rsidRPr="00426482">
              <w:rPr>
                <w:rFonts w:ascii="ＭＳ Ｐ明朝" w:eastAsia="ＭＳ Ｐ明朝" w:hAnsi="ＭＳ Ｐ明朝" w:hint="eastAsia"/>
                <w:sz w:val="20"/>
                <w:szCs w:val="20"/>
              </w:rPr>
              <w:t>回以上行ったか。</w:t>
            </w:r>
          </w:p>
          <w:p w14:paraId="5C2FFD72" w14:textId="77777777" w:rsidR="00087776" w:rsidRPr="00426482" w:rsidRDefault="00087776" w:rsidP="00087776">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生徒の自立に向け</w:t>
            </w:r>
            <w:r w:rsidR="00854554" w:rsidRPr="00426482">
              <w:rPr>
                <w:rFonts w:ascii="ＭＳ Ｐ明朝" w:eastAsia="ＭＳ Ｐ明朝" w:hAnsi="ＭＳ Ｐ明朝" w:hint="eastAsia"/>
                <w:sz w:val="20"/>
                <w:szCs w:val="20"/>
              </w:rPr>
              <w:t>て福祉等</w:t>
            </w:r>
            <w:r w:rsidR="000138B8" w:rsidRPr="00426482">
              <w:rPr>
                <w:rFonts w:ascii="ＭＳ Ｐ明朝" w:eastAsia="ＭＳ Ｐ明朝" w:hAnsi="ＭＳ Ｐ明朝" w:hint="eastAsia"/>
                <w:sz w:val="20"/>
                <w:szCs w:val="20"/>
              </w:rPr>
              <w:t>関係機関との合同会議を実施したか。</w:t>
            </w:r>
          </w:p>
          <w:p w14:paraId="381AE4EB" w14:textId="5E6CFA38" w:rsidR="000138B8" w:rsidRPr="00426482" w:rsidRDefault="00087776" w:rsidP="00087776">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地域の企業・作業所等の説明会を本校で</w:t>
            </w:r>
            <w:r w:rsidR="00426482"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回実施したか。</w:t>
            </w:r>
          </w:p>
          <w:p w14:paraId="7ACCD16D" w14:textId="592AB3C6" w:rsidR="000138B8" w:rsidRPr="00426482" w:rsidRDefault="000138B8" w:rsidP="000138B8">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1E8B3C6F" w14:textId="2F3F012D" w:rsidR="00854554" w:rsidRPr="00426482" w:rsidRDefault="00087776" w:rsidP="000138B8">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426482">
              <w:rPr>
                <w:rFonts w:ascii="ＭＳ Ｐ明朝" w:eastAsia="ＭＳ Ｐ明朝" w:hAnsi="ＭＳ Ｐ明朝"/>
                <w:sz w:val="20"/>
                <w:szCs w:val="20"/>
              </w:rPr>
              <w:t>ICT</w:t>
            </w:r>
            <w:r w:rsidR="00854554" w:rsidRPr="00426482">
              <w:rPr>
                <w:rFonts w:ascii="ＭＳ Ｐ明朝" w:eastAsia="ＭＳ Ｐ明朝" w:hAnsi="ＭＳ Ｐ明朝" w:hint="eastAsia"/>
                <w:sz w:val="20"/>
                <w:szCs w:val="20"/>
              </w:rPr>
              <w:t>の</w:t>
            </w:r>
            <w:r w:rsidR="000138B8" w:rsidRPr="00426482">
              <w:rPr>
                <w:rFonts w:ascii="ＭＳ Ｐ明朝" w:eastAsia="ＭＳ Ｐ明朝" w:hAnsi="ＭＳ Ｐ明朝" w:hint="eastAsia"/>
                <w:sz w:val="20"/>
                <w:szCs w:val="20"/>
              </w:rPr>
              <w:t>有効活用</w:t>
            </w:r>
            <w:r w:rsidR="00854554" w:rsidRPr="00426482">
              <w:rPr>
                <w:rFonts w:ascii="ＭＳ Ｐ明朝" w:eastAsia="ＭＳ Ｐ明朝" w:hAnsi="ＭＳ Ｐ明朝" w:hint="eastAsia"/>
                <w:sz w:val="20"/>
                <w:szCs w:val="20"/>
              </w:rPr>
              <w:t>について</w:t>
            </w:r>
            <w:r w:rsidR="000138B8" w:rsidRPr="00426482">
              <w:rPr>
                <w:rFonts w:ascii="ＭＳ Ｐ明朝" w:eastAsia="ＭＳ Ｐ明朝" w:hAnsi="ＭＳ Ｐ明朝" w:hint="eastAsia"/>
                <w:sz w:val="20"/>
                <w:szCs w:val="20"/>
              </w:rPr>
              <w:t>夏季研修を</w:t>
            </w:r>
            <w:r w:rsidR="00426482" w:rsidRPr="00426482">
              <w:rPr>
                <w:rFonts w:ascii="ＭＳ Ｐ明朝" w:eastAsia="ＭＳ Ｐ明朝" w:hAnsi="ＭＳ Ｐ明朝" w:hint="eastAsia"/>
                <w:sz w:val="20"/>
                <w:szCs w:val="20"/>
              </w:rPr>
              <w:t>３</w:t>
            </w:r>
            <w:r w:rsidR="000138B8" w:rsidRPr="00426482">
              <w:rPr>
                <w:rFonts w:ascii="ＭＳ Ｐ明朝" w:eastAsia="ＭＳ Ｐ明朝" w:hAnsi="ＭＳ Ｐ明朝" w:hint="eastAsia"/>
                <w:sz w:val="20"/>
                <w:szCs w:val="20"/>
              </w:rPr>
              <w:t>回行なったか。</w:t>
            </w:r>
          </w:p>
          <w:p w14:paraId="5E9A2F49" w14:textId="4E3899FC" w:rsidR="000138B8" w:rsidRPr="00426482" w:rsidRDefault="00854554" w:rsidP="00854554">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全学年の授業で携</w:t>
            </w:r>
            <w:r w:rsidRPr="00426482">
              <w:rPr>
                <w:rFonts w:ascii="ＭＳ Ｐ明朝" w:eastAsia="ＭＳ Ｐ明朝" w:hAnsi="ＭＳ Ｐ明朝" w:hint="eastAsia"/>
                <w:sz w:val="20"/>
                <w:szCs w:val="20"/>
              </w:rPr>
              <w:t>帯電話のトラブル防止や情報モラルの育成について</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回以上取り組む</w:t>
            </w:r>
            <w:r w:rsidR="000138B8" w:rsidRPr="00426482">
              <w:rPr>
                <w:rFonts w:ascii="ＭＳ Ｐ明朝" w:eastAsia="ＭＳ Ｐ明朝" w:hAnsi="ＭＳ Ｐ明朝" w:hint="eastAsia"/>
                <w:sz w:val="20"/>
                <w:szCs w:val="20"/>
              </w:rPr>
              <w:t>。</w:t>
            </w:r>
          </w:p>
          <w:p w14:paraId="5C14EFDD" w14:textId="70B99679" w:rsidR="00087776" w:rsidRPr="00426482" w:rsidRDefault="00087776" w:rsidP="00173323">
            <w:pPr>
              <w:spacing w:line="240" w:lineRule="exact"/>
              <w:ind w:left="134" w:hangingChars="67" w:hanging="1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校務分掌での</w:t>
            </w:r>
            <w:r w:rsidR="00426482" w:rsidRPr="00426482">
              <w:rPr>
                <w:rFonts w:ascii="ＭＳ Ｐ明朝" w:eastAsia="ＭＳ Ｐ明朝" w:hAnsi="ＭＳ Ｐ明朝"/>
                <w:sz w:val="20"/>
                <w:szCs w:val="20"/>
              </w:rPr>
              <w:t>ICT</w:t>
            </w:r>
            <w:r w:rsidR="007F6B98" w:rsidRPr="00426482">
              <w:rPr>
                <w:rFonts w:ascii="ＭＳ Ｐ明朝" w:eastAsia="ＭＳ Ｐ明朝" w:hAnsi="ＭＳ Ｐ明朝" w:hint="eastAsia"/>
                <w:sz w:val="20"/>
                <w:szCs w:val="20"/>
              </w:rPr>
              <w:t>の有効活用を図ったか。</w:t>
            </w:r>
          </w:p>
          <w:p w14:paraId="2A42E427" w14:textId="77777777" w:rsidR="000138B8" w:rsidRPr="00426482" w:rsidRDefault="00087776" w:rsidP="00722B40">
            <w:pPr>
              <w:spacing w:line="240" w:lineRule="exact"/>
              <w:ind w:left="234" w:hangingChars="117" w:hanging="234"/>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7F6B98" w:rsidRPr="00426482">
              <w:rPr>
                <w:rFonts w:ascii="ＭＳ Ｐ明朝" w:eastAsia="ＭＳ Ｐ明朝" w:hAnsi="ＭＳ Ｐ明朝" w:hint="eastAsia"/>
                <w:sz w:val="20"/>
                <w:szCs w:val="20"/>
              </w:rPr>
              <w:t>教科で教材等を</w:t>
            </w:r>
            <w:r w:rsidR="000138B8" w:rsidRPr="00426482">
              <w:rPr>
                <w:rFonts w:ascii="ＭＳ Ｐ明朝" w:eastAsia="ＭＳ Ｐ明朝" w:hAnsi="ＭＳ Ｐ明朝" w:hint="eastAsia"/>
                <w:sz w:val="20"/>
                <w:szCs w:val="20"/>
              </w:rPr>
              <w:t>共有フォルダ</w:t>
            </w:r>
            <w:r w:rsidR="007F6B98" w:rsidRPr="00426482">
              <w:rPr>
                <w:rFonts w:ascii="ＭＳ Ｐ明朝" w:eastAsia="ＭＳ Ｐ明朝" w:hAnsi="ＭＳ Ｐ明朝" w:hint="eastAsia"/>
                <w:sz w:val="20"/>
                <w:szCs w:val="20"/>
              </w:rPr>
              <w:t>にストックし、授業改善につなげたか</w:t>
            </w:r>
            <w:r w:rsidR="000138B8" w:rsidRPr="00426482">
              <w:rPr>
                <w:rFonts w:ascii="ＭＳ Ｐ明朝" w:eastAsia="ＭＳ Ｐ明朝" w:hAnsi="ＭＳ Ｐ明朝" w:hint="eastAsia"/>
                <w:sz w:val="20"/>
                <w:szCs w:val="20"/>
              </w:rPr>
              <w:t>。</w:t>
            </w:r>
          </w:p>
        </w:tc>
        <w:tc>
          <w:tcPr>
            <w:tcW w:w="1808" w:type="dxa"/>
            <w:tcBorders>
              <w:left w:val="dashed" w:sz="4" w:space="0" w:color="auto"/>
              <w:right w:val="single" w:sz="4" w:space="0" w:color="auto"/>
            </w:tcBorders>
            <w:shd w:val="clear" w:color="auto" w:fill="auto"/>
            <w:tcMar>
              <w:top w:w="85" w:type="dxa"/>
              <w:left w:w="85" w:type="dxa"/>
              <w:bottom w:w="85" w:type="dxa"/>
              <w:right w:w="85" w:type="dxa"/>
            </w:tcMar>
          </w:tcPr>
          <w:p w14:paraId="6337711A" w14:textId="77777777" w:rsidR="000138B8" w:rsidRPr="00426482" w:rsidRDefault="000138B8" w:rsidP="000138B8">
            <w:pPr>
              <w:spacing w:line="300" w:lineRule="exact"/>
              <w:rPr>
                <w:rFonts w:ascii="ＭＳ 明朝" w:hAnsi="ＭＳ 明朝"/>
                <w:sz w:val="20"/>
                <w:szCs w:val="20"/>
              </w:rPr>
            </w:pPr>
          </w:p>
        </w:tc>
      </w:tr>
      <w:tr w:rsidR="00D94576" w:rsidRPr="00426482" w14:paraId="5850C3F6" w14:textId="77777777" w:rsidTr="002C1448">
        <w:trPr>
          <w:cantSplit/>
          <w:trHeight w:val="3240"/>
          <w:jc w:val="center"/>
        </w:trPr>
        <w:tc>
          <w:tcPr>
            <w:tcW w:w="846" w:type="dxa"/>
            <w:shd w:val="clear" w:color="auto" w:fill="auto"/>
            <w:textDirection w:val="tbRlV"/>
            <w:vAlign w:val="center"/>
          </w:tcPr>
          <w:p w14:paraId="111CD6F4" w14:textId="267E1FF5" w:rsidR="000138B8" w:rsidRPr="00426482" w:rsidRDefault="00426482" w:rsidP="000138B8">
            <w:pPr>
              <w:spacing w:line="320" w:lineRule="exact"/>
              <w:jc w:val="center"/>
              <w:rPr>
                <w:rFonts w:ascii="ＭＳ Ｐ明朝" w:eastAsia="ＭＳ Ｐ明朝" w:hAnsi="ＭＳ Ｐ明朝"/>
                <w:sz w:val="20"/>
                <w:szCs w:val="20"/>
              </w:rPr>
            </w:pPr>
            <w:r w:rsidRPr="00426482">
              <w:rPr>
                <w:rFonts w:ascii="ＭＳ Ｐ明朝" w:eastAsia="ＭＳ Ｐ明朝" w:hAnsi="ＭＳ Ｐ明朝" w:hint="eastAsia"/>
                <w:sz w:val="20"/>
                <w:szCs w:val="20"/>
              </w:rPr>
              <w:t>３</w:t>
            </w:r>
            <w:r w:rsidR="000138B8" w:rsidRPr="00426482">
              <w:rPr>
                <w:rFonts w:ascii="ＭＳ Ｐ明朝" w:eastAsia="ＭＳ Ｐ明朝" w:hAnsi="ＭＳ Ｐ明朝" w:hint="eastAsia"/>
                <w:sz w:val="20"/>
                <w:szCs w:val="20"/>
              </w:rPr>
              <w:t xml:space="preserve">　生徒が安心で安全に学ぶことができる学校の環境づくり。</w:t>
            </w:r>
          </w:p>
        </w:tc>
        <w:tc>
          <w:tcPr>
            <w:tcW w:w="3402" w:type="dxa"/>
            <w:shd w:val="clear" w:color="auto" w:fill="auto"/>
          </w:tcPr>
          <w:p w14:paraId="1A6F0112" w14:textId="62985F5A" w:rsidR="000138B8" w:rsidRPr="00426482" w:rsidRDefault="00173323" w:rsidP="00173323">
            <w:pPr>
              <w:spacing w:line="240" w:lineRule="exact"/>
              <w:ind w:left="300" w:hangingChars="150" w:hanging="3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 xml:space="preserve">生徒が自身の健康管理に努め、生徒同士がお互いに人権を尊重する学校づくりを進める。            </w:t>
            </w:r>
          </w:p>
          <w:p w14:paraId="2F88CC62" w14:textId="77777777" w:rsidR="000138B8" w:rsidRPr="00426482" w:rsidRDefault="00A04203" w:rsidP="00A04203">
            <w:p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 xml:space="preserve">自己の健康管理の推進と口と歯等の健康教育の充実を図る。　　　　　</w:t>
            </w:r>
          </w:p>
          <w:p w14:paraId="2E1591F6" w14:textId="77777777" w:rsidR="000138B8" w:rsidRPr="00426482" w:rsidRDefault="00A04203" w:rsidP="000138B8">
            <w:pPr>
              <w:spacing w:line="240" w:lineRule="exact"/>
              <w:ind w:leftChars="17" w:left="136" w:hangingChars="50" w:hanging="100"/>
              <w:jc w:val="left"/>
              <w:rPr>
                <w:rFonts w:ascii="ＭＳ 明朝" w:hAnsi="ＭＳ 明朝"/>
                <w:sz w:val="20"/>
                <w:szCs w:val="20"/>
              </w:rPr>
            </w:pPr>
            <w:r w:rsidRPr="00426482">
              <w:rPr>
                <w:rFonts w:ascii="ＭＳ 明朝" w:hAnsi="ＭＳ 明朝" w:hint="eastAsia"/>
                <w:sz w:val="20"/>
                <w:szCs w:val="20"/>
              </w:rPr>
              <w:t>②</w:t>
            </w:r>
            <w:r w:rsidR="000138B8" w:rsidRPr="00426482">
              <w:rPr>
                <w:rFonts w:ascii="ＭＳ 明朝" w:hAnsi="ＭＳ 明朝" w:hint="eastAsia"/>
                <w:sz w:val="20"/>
                <w:szCs w:val="20"/>
              </w:rPr>
              <w:t>生徒・教員が互いの人権を尊重し、お互いに認め合い、助け合う学校風土を構築する。</w:t>
            </w:r>
          </w:p>
          <w:p w14:paraId="0C8D535A" w14:textId="77777777" w:rsidR="000138B8" w:rsidRPr="00426482" w:rsidRDefault="000138B8" w:rsidP="000138B8">
            <w:pPr>
              <w:spacing w:line="240" w:lineRule="exact"/>
              <w:ind w:leftChars="17" w:left="136" w:hangingChars="50" w:hanging="100"/>
              <w:jc w:val="left"/>
              <w:rPr>
                <w:rFonts w:ascii="ＭＳ 明朝" w:hAnsi="ＭＳ 明朝"/>
                <w:sz w:val="20"/>
                <w:szCs w:val="20"/>
              </w:rPr>
            </w:pPr>
          </w:p>
          <w:p w14:paraId="24C35407" w14:textId="2A53D457"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）防災計画や</w:t>
            </w:r>
            <w:r w:rsidR="00426482" w:rsidRPr="00426482">
              <w:rPr>
                <w:rFonts w:ascii="ＭＳ Ｐ明朝" w:eastAsia="ＭＳ Ｐ明朝" w:hAnsi="ＭＳ Ｐ明朝"/>
                <w:sz w:val="20"/>
                <w:szCs w:val="20"/>
              </w:rPr>
              <w:t>BCP</w:t>
            </w:r>
            <w:r w:rsidRPr="00426482">
              <w:rPr>
                <w:rFonts w:ascii="ＭＳ Ｐ明朝" w:eastAsia="ＭＳ Ｐ明朝" w:hAnsi="ＭＳ Ｐ明朝" w:hint="eastAsia"/>
                <w:sz w:val="20"/>
                <w:szCs w:val="20"/>
              </w:rPr>
              <w:t>を柱に防災教育を計画的に推進し、危機管理体制を堅固なものとする。</w:t>
            </w:r>
          </w:p>
          <w:p w14:paraId="747B4A16" w14:textId="77777777" w:rsidR="000138B8" w:rsidRPr="00426482" w:rsidRDefault="00A04203"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各種避難訓練を定期的に実施し、生徒の安全教育を充実する。</w:t>
            </w:r>
          </w:p>
          <w:p w14:paraId="38D61B03" w14:textId="77777777" w:rsidR="000138B8" w:rsidRPr="00426482" w:rsidRDefault="00A04203"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福祉避難所として地域と連携し、災害時に備えて必要な備蓄品等の整備に努める。</w:t>
            </w:r>
          </w:p>
          <w:p w14:paraId="08D72706" w14:textId="59F3E619" w:rsidR="000138B8" w:rsidRPr="00426482" w:rsidRDefault="000138B8" w:rsidP="000138B8">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）部活動、生徒（生活）指導の充実を図り、生徒の自己実現を支援し、自己肯定感を育成する。</w:t>
            </w:r>
          </w:p>
          <w:p w14:paraId="4100B7FE" w14:textId="77777777" w:rsidR="000138B8" w:rsidRPr="00426482" w:rsidRDefault="00A04203" w:rsidP="00A04203">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部活動の充実を図り、生徒の主体性・社会性・忍耐力等を育む。</w:t>
            </w:r>
          </w:p>
          <w:p w14:paraId="539F688F" w14:textId="77777777" w:rsidR="000138B8" w:rsidRPr="00426482" w:rsidRDefault="00A04203" w:rsidP="00447274">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生徒の規範意識及び集団生活の基礎となる力を育成し、自己肯定感の育成を図る。</w:t>
            </w:r>
          </w:p>
        </w:tc>
        <w:tc>
          <w:tcPr>
            <w:tcW w:w="4678" w:type="dxa"/>
            <w:tcBorders>
              <w:right w:val="dashed" w:sz="4" w:space="0" w:color="auto"/>
            </w:tcBorders>
            <w:shd w:val="clear" w:color="auto" w:fill="auto"/>
          </w:tcPr>
          <w:p w14:paraId="257B1543" w14:textId="22A1A5C3"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7DEB609C"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①生徒が</w:t>
            </w:r>
            <w:r w:rsidR="000138B8" w:rsidRPr="00426482">
              <w:rPr>
                <w:rFonts w:ascii="ＭＳ Ｐ明朝" w:eastAsia="ＭＳ Ｐ明朝" w:hAnsi="ＭＳ Ｐ明朝" w:hint="eastAsia"/>
                <w:sz w:val="20"/>
                <w:szCs w:val="20"/>
              </w:rPr>
              <w:t>日々の暮らしの中で清潔感を重んじるように指導する。生徒が自身の健康状態を客観視できるように指導する。</w:t>
            </w:r>
          </w:p>
          <w:p w14:paraId="49E6467E"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生徒・教員が互いの人権を尊重し、地域社会の一員として責任を果たすことの大切さを理解し、実践できるよう教育内容や研修の充実を図る。</w:t>
            </w:r>
          </w:p>
          <w:p w14:paraId="222B3980" w14:textId="77777777" w:rsidR="000138B8" w:rsidRPr="00426482" w:rsidRDefault="000138B8" w:rsidP="000138B8">
            <w:pPr>
              <w:spacing w:line="240" w:lineRule="exact"/>
              <w:rPr>
                <w:rFonts w:ascii="ＭＳ Ｐ明朝" w:eastAsia="ＭＳ Ｐ明朝" w:hAnsi="ＭＳ Ｐ明朝"/>
                <w:sz w:val="20"/>
                <w:szCs w:val="20"/>
              </w:rPr>
            </w:pPr>
          </w:p>
          <w:p w14:paraId="6F49A24A" w14:textId="76541575" w:rsidR="000138B8" w:rsidRPr="00426482" w:rsidRDefault="000138B8" w:rsidP="000138B8">
            <w:pPr>
              <w:spacing w:line="240" w:lineRule="exact"/>
              <w:ind w:left="160" w:hangingChars="80" w:hanging="16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76E3D2F6"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災害時の安全確保について定めた防犯・防災計画を教職員の共通理解とし、保護者にも説明し理解を求める。</w:t>
            </w:r>
          </w:p>
          <w:p w14:paraId="1D211EBB"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堺市危機管理室や地域との連携を図りつつ、食糧備蓄を含めて福祉避難所としての役割が果たせるよう準備する。</w:t>
            </w:r>
          </w:p>
          <w:p w14:paraId="1AA4AD0D" w14:textId="77777777" w:rsidR="000138B8" w:rsidRPr="00426482" w:rsidRDefault="000138B8" w:rsidP="000138B8">
            <w:pPr>
              <w:spacing w:line="240" w:lineRule="exact"/>
              <w:ind w:left="100" w:hangingChars="50" w:hanging="100"/>
              <w:rPr>
                <w:rFonts w:ascii="ＭＳ Ｐ明朝" w:eastAsia="ＭＳ Ｐ明朝" w:hAnsi="ＭＳ Ｐ明朝"/>
                <w:sz w:val="20"/>
                <w:szCs w:val="20"/>
              </w:rPr>
            </w:pPr>
          </w:p>
          <w:p w14:paraId="3A8F7948" w14:textId="556DBB86" w:rsidR="000138B8" w:rsidRPr="00426482" w:rsidRDefault="000138B8"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2D2C836B"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部活動の大会参加や各種検定受験など、生徒の課外活動の充実を図る。自己肯定感を高めることができる取り組みを増やす。</w:t>
            </w:r>
          </w:p>
          <w:p w14:paraId="1FBA658F" w14:textId="77777777" w:rsidR="000138B8" w:rsidRPr="00426482" w:rsidRDefault="00A04203"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規範意識、他者と協力する気持ち、他者を思いやる心の育成に重点的を置く。周囲の生徒との交流に努める。</w:t>
            </w:r>
          </w:p>
        </w:tc>
        <w:tc>
          <w:tcPr>
            <w:tcW w:w="4252" w:type="dxa"/>
            <w:tcBorders>
              <w:right w:val="dashed" w:sz="4" w:space="0" w:color="auto"/>
            </w:tcBorders>
          </w:tcPr>
          <w:p w14:paraId="4CD6CF94" w14:textId="74432BC9" w:rsidR="000138B8" w:rsidRPr="00426482" w:rsidRDefault="000138B8" w:rsidP="000138B8">
            <w:pPr>
              <w:spacing w:line="240" w:lineRule="exact"/>
              <w:ind w:left="-120" w:firstLineChars="60" w:firstLine="12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67E6362F" w14:textId="36B9AA77" w:rsidR="000138B8" w:rsidRPr="00426482" w:rsidRDefault="000138B8" w:rsidP="00CF14C9">
            <w:p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学診の生徒・保護者の</w:t>
            </w:r>
            <w:r w:rsidR="00CF14C9" w:rsidRPr="00426482">
              <w:rPr>
                <w:rFonts w:ascii="ＭＳ Ｐ明朝" w:eastAsia="ＭＳ Ｐ明朝" w:hAnsi="ＭＳ Ｐ明朝" w:hint="eastAsia"/>
                <w:sz w:val="20"/>
                <w:szCs w:val="20"/>
              </w:rPr>
              <w:t>人権・健康・安全に関する</w:t>
            </w:r>
            <w:r w:rsidRPr="00426482">
              <w:rPr>
                <w:rFonts w:ascii="ＭＳ Ｐ明朝" w:eastAsia="ＭＳ Ｐ明朝" w:hAnsi="ＭＳ Ｐ明朝" w:hint="eastAsia"/>
                <w:sz w:val="20"/>
                <w:szCs w:val="20"/>
              </w:rPr>
              <w:t>肯定率</w:t>
            </w:r>
            <w:r w:rsidR="00426482" w:rsidRPr="00426482">
              <w:rPr>
                <w:rFonts w:ascii="ＭＳ Ｐ明朝" w:eastAsia="ＭＳ Ｐ明朝" w:hAnsi="ＭＳ Ｐ明朝"/>
                <w:sz w:val="20"/>
                <w:szCs w:val="20"/>
              </w:rPr>
              <w:t>85</w:t>
            </w:r>
            <w:r w:rsidRPr="00426482">
              <w:rPr>
                <w:rFonts w:ascii="ＭＳ Ｐ明朝" w:eastAsia="ＭＳ Ｐ明朝" w:hAnsi="ＭＳ Ｐ明朝" w:hint="eastAsia"/>
                <w:sz w:val="20"/>
                <w:szCs w:val="20"/>
              </w:rPr>
              <w:t>％以上にする。（生徒</w:t>
            </w:r>
            <w:r w:rsidRPr="00426482">
              <w:rPr>
                <w:rFonts w:ascii="ＭＳ Ｐ明朝" w:eastAsia="ＭＳ Ｐ明朝" w:hAnsi="ＭＳ Ｐ明朝" w:hint="eastAsia"/>
                <w:sz w:val="18"/>
                <w:szCs w:val="18"/>
              </w:rPr>
              <w:t xml:space="preserve"> </w:t>
            </w:r>
            <w:r w:rsidR="00426482" w:rsidRPr="00426482">
              <w:rPr>
                <w:rFonts w:ascii="ＭＳ Ｐ明朝" w:eastAsia="ＭＳ Ｐ明朝" w:hAnsi="ＭＳ Ｐ明朝"/>
                <w:sz w:val="18"/>
                <w:szCs w:val="18"/>
              </w:rPr>
              <w:t>79.0</w:t>
            </w:r>
            <w:r w:rsidRPr="00426482">
              <w:rPr>
                <w:rFonts w:ascii="ＭＳ Ｐ明朝" w:eastAsia="ＭＳ Ｐ明朝" w:hAnsi="ＭＳ Ｐ明朝" w:hint="eastAsia"/>
                <w:sz w:val="18"/>
                <w:szCs w:val="18"/>
              </w:rPr>
              <w:t>％</w:t>
            </w:r>
            <w:r w:rsidR="00A04203" w:rsidRPr="00426482">
              <w:rPr>
                <w:rFonts w:ascii="ＭＳ Ｐ明朝" w:eastAsia="ＭＳ Ｐ明朝" w:hAnsi="ＭＳ Ｐ明朝" w:hint="eastAsia"/>
                <w:sz w:val="20"/>
                <w:szCs w:val="20"/>
              </w:rPr>
              <w:t>、</w:t>
            </w:r>
            <w:r w:rsidRPr="00426482">
              <w:rPr>
                <w:rFonts w:ascii="ＭＳ Ｐ明朝" w:eastAsia="ＭＳ Ｐ明朝" w:hAnsi="ＭＳ Ｐ明朝" w:hint="eastAsia"/>
                <w:sz w:val="20"/>
                <w:szCs w:val="20"/>
              </w:rPr>
              <w:t>(保護者</w:t>
            </w:r>
            <w:r w:rsidRPr="00426482">
              <w:rPr>
                <w:rFonts w:ascii="ＭＳ Ｐ明朝" w:eastAsia="ＭＳ Ｐ明朝" w:hAnsi="ＭＳ Ｐ明朝" w:hint="eastAsia"/>
                <w:sz w:val="18"/>
                <w:szCs w:val="18"/>
              </w:rPr>
              <w:t xml:space="preserve"> </w:t>
            </w:r>
            <w:r w:rsidR="00426482" w:rsidRPr="00426482">
              <w:rPr>
                <w:rFonts w:ascii="ＭＳ Ｐ明朝" w:eastAsia="ＭＳ Ｐ明朝" w:hAnsi="ＭＳ Ｐ明朝"/>
                <w:sz w:val="18"/>
                <w:szCs w:val="18"/>
              </w:rPr>
              <w:t>86</w:t>
            </w:r>
            <w:r w:rsidRPr="00426482">
              <w:rPr>
                <w:rFonts w:ascii="ＭＳ Ｐ明朝" w:eastAsia="ＭＳ Ｐ明朝" w:hAnsi="ＭＳ Ｐ明朝" w:hint="eastAsia"/>
                <w:sz w:val="18"/>
                <w:szCs w:val="18"/>
              </w:rPr>
              <w:t>．</w:t>
            </w:r>
            <w:r w:rsidR="00426482" w:rsidRPr="00426482">
              <w:rPr>
                <w:rFonts w:ascii="ＭＳ Ｐ明朝" w:eastAsia="ＭＳ Ｐ明朝" w:hAnsi="ＭＳ Ｐ明朝" w:hint="eastAsia"/>
                <w:sz w:val="18"/>
                <w:szCs w:val="18"/>
              </w:rPr>
              <w:t>０</w:t>
            </w:r>
            <w:r w:rsidRPr="00426482">
              <w:rPr>
                <w:rFonts w:ascii="ＭＳ Ｐ明朝" w:eastAsia="ＭＳ Ｐ明朝" w:hAnsi="ＭＳ Ｐ明朝" w:hint="eastAsia"/>
                <w:sz w:val="20"/>
                <w:szCs w:val="20"/>
              </w:rPr>
              <w:t>）</w:t>
            </w:r>
          </w:p>
          <w:p w14:paraId="05B9859D" w14:textId="77777777" w:rsidR="000138B8"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全生徒が自身で日々の健康チェックをすることができたか。</w:t>
            </w:r>
          </w:p>
          <w:p w14:paraId="39479806" w14:textId="1A00D569" w:rsidR="000138B8"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人権教育、人権に係る職員研修を</w:t>
            </w:r>
            <w:r w:rsidRPr="00426482">
              <w:rPr>
                <w:rFonts w:ascii="ＭＳ Ｐ明朝" w:eastAsia="ＭＳ Ｐ明朝" w:hAnsi="ＭＳ Ｐ明朝" w:hint="eastAsia"/>
                <w:sz w:val="20"/>
                <w:szCs w:val="20"/>
              </w:rPr>
              <w:t>年度当初</w:t>
            </w:r>
            <w:r w:rsidR="000138B8" w:rsidRPr="00426482">
              <w:rPr>
                <w:rFonts w:ascii="ＭＳ Ｐ明朝" w:eastAsia="ＭＳ Ｐ明朝" w:hAnsi="ＭＳ Ｐ明朝" w:hint="eastAsia"/>
                <w:sz w:val="20"/>
                <w:szCs w:val="20"/>
              </w:rPr>
              <w:t>に実施</w:t>
            </w:r>
            <w:r w:rsidRPr="00426482">
              <w:rPr>
                <w:rFonts w:ascii="ＭＳ Ｐ明朝" w:eastAsia="ＭＳ Ｐ明朝" w:hAnsi="ＭＳ Ｐ明朝" w:hint="eastAsia"/>
                <w:sz w:val="20"/>
                <w:szCs w:val="20"/>
              </w:rPr>
              <w:t>し、人権にかかわる委員会を年</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回実施できたか</w:t>
            </w:r>
            <w:r w:rsidR="000138B8" w:rsidRPr="00426482">
              <w:rPr>
                <w:rFonts w:ascii="ＭＳ Ｐ明朝" w:eastAsia="ＭＳ Ｐ明朝" w:hAnsi="ＭＳ Ｐ明朝" w:hint="eastAsia"/>
                <w:sz w:val="20"/>
                <w:szCs w:val="20"/>
              </w:rPr>
              <w:t>。</w:t>
            </w:r>
          </w:p>
          <w:p w14:paraId="0A9FFCAB" w14:textId="129A6D7E" w:rsidR="000138B8" w:rsidRPr="00426482" w:rsidRDefault="000138B8" w:rsidP="000138B8">
            <w:p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p>
          <w:p w14:paraId="36ACE179" w14:textId="58A4EE0D" w:rsidR="00CF14C9"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防犯防災計画に従い、安全に係る授業を</w:t>
            </w:r>
            <w:r w:rsidR="00426482" w:rsidRPr="00426482">
              <w:rPr>
                <w:rFonts w:ascii="ＭＳ Ｐ明朝" w:eastAsia="ＭＳ Ｐ明朝" w:hAnsi="ＭＳ Ｐ明朝" w:hint="eastAsia"/>
                <w:sz w:val="20"/>
                <w:szCs w:val="20"/>
              </w:rPr>
              <w:t>３</w:t>
            </w:r>
            <w:r w:rsidR="000138B8" w:rsidRPr="00426482">
              <w:rPr>
                <w:rFonts w:ascii="ＭＳ Ｐ明朝" w:eastAsia="ＭＳ Ｐ明朝" w:hAnsi="ＭＳ Ｐ明朝" w:hint="eastAsia"/>
                <w:sz w:val="20"/>
                <w:szCs w:val="20"/>
              </w:rPr>
              <w:t>回実施したか。</w:t>
            </w:r>
          </w:p>
          <w:p w14:paraId="21529F06" w14:textId="2B8815E8" w:rsidR="000138B8"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学期中に</w:t>
            </w:r>
            <w:r w:rsidR="007F6B98" w:rsidRPr="00426482">
              <w:rPr>
                <w:rFonts w:ascii="ＭＳ Ｐ明朝" w:eastAsia="ＭＳ Ｐ明朝" w:hAnsi="ＭＳ Ｐ明朝" w:hint="eastAsia"/>
                <w:sz w:val="20"/>
                <w:szCs w:val="20"/>
              </w:rPr>
              <w:t>防犯マニュアル</w:t>
            </w:r>
            <w:r w:rsidRPr="00426482">
              <w:rPr>
                <w:rFonts w:ascii="ＭＳ Ｐ明朝" w:eastAsia="ＭＳ Ｐ明朝" w:hAnsi="ＭＳ Ｐ明朝" w:hint="eastAsia"/>
                <w:sz w:val="20"/>
                <w:szCs w:val="20"/>
              </w:rPr>
              <w:t>を</w:t>
            </w:r>
            <w:r w:rsidR="007F6B98" w:rsidRPr="00426482">
              <w:rPr>
                <w:rFonts w:ascii="ＭＳ Ｐ明朝" w:eastAsia="ＭＳ Ｐ明朝" w:hAnsi="ＭＳ Ｐ明朝" w:hint="eastAsia"/>
                <w:sz w:val="20"/>
                <w:szCs w:val="20"/>
              </w:rPr>
              <w:t>作成</w:t>
            </w:r>
            <w:r w:rsidRPr="00426482">
              <w:rPr>
                <w:rFonts w:ascii="ＭＳ Ｐ明朝" w:eastAsia="ＭＳ Ｐ明朝" w:hAnsi="ＭＳ Ｐ明朝" w:hint="eastAsia"/>
                <w:sz w:val="20"/>
                <w:szCs w:val="20"/>
              </w:rPr>
              <w:t>し、校内防犯</w:t>
            </w:r>
            <w:r w:rsidR="007F6B98" w:rsidRPr="00426482">
              <w:rPr>
                <w:rFonts w:ascii="ＭＳ Ｐ明朝" w:eastAsia="ＭＳ Ｐ明朝" w:hAnsi="ＭＳ Ｐ明朝" w:hint="eastAsia"/>
                <w:sz w:val="20"/>
                <w:szCs w:val="20"/>
              </w:rPr>
              <w:t>訓練</w:t>
            </w:r>
            <w:r w:rsidRPr="00426482">
              <w:rPr>
                <w:rFonts w:ascii="ＭＳ Ｐ明朝" w:eastAsia="ＭＳ Ｐ明朝" w:hAnsi="ＭＳ Ｐ明朝" w:hint="eastAsia"/>
                <w:sz w:val="20"/>
                <w:szCs w:val="20"/>
              </w:rPr>
              <w:t>を</w:t>
            </w:r>
            <w:r w:rsidR="007F6B98" w:rsidRPr="00426482">
              <w:rPr>
                <w:rFonts w:ascii="ＭＳ Ｐ明朝" w:eastAsia="ＭＳ Ｐ明朝" w:hAnsi="ＭＳ Ｐ明朝" w:hint="eastAsia"/>
                <w:sz w:val="20"/>
                <w:szCs w:val="20"/>
              </w:rPr>
              <w:t>実施</w:t>
            </w:r>
            <w:r w:rsidRPr="00426482">
              <w:rPr>
                <w:rFonts w:ascii="ＭＳ Ｐ明朝" w:eastAsia="ＭＳ Ｐ明朝" w:hAnsi="ＭＳ Ｐ明朝" w:hint="eastAsia"/>
                <w:sz w:val="20"/>
                <w:szCs w:val="20"/>
              </w:rPr>
              <w:t>したか。</w:t>
            </w:r>
          </w:p>
          <w:p w14:paraId="79AB6844" w14:textId="560F9AF2" w:rsidR="00CF14C9"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426482" w:rsidRPr="00426482">
              <w:rPr>
                <w:rFonts w:ascii="ＭＳ Ｐ明朝" w:eastAsia="ＭＳ Ｐ明朝" w:hAnsi="ＭＳ Ｐ明朝"/>
                <w:sz w:val="20"/>
                <w:szCs w:val="20"/>
              </w:rPr>
              <w:t>PTA</w:t>
            </w:r>
            <w:r w:rsidR="000138B8" w:rsidRPr="00426482">
              <w:rPr>
                <w:rFonts w:ascii="ＭＳ Ｐ明朝" w:eastAsia="ＭＳ Ｐ明朝" w:hAnsi="ＭＳ Ｐ明朝" w:hint="eastAsia"/>
                <w:sz w:val="20"/>
                <w:szCs w:val="20"/>
              </w:rPr>
              <w:t>の防災訓練及び研修を、</w:t>
            </w:r>
            <w:r w:rsidR="00426482" w:rsidRPr="00426482">
              <w:rPr>
                <w:rFonts w:ascii="ＭＳ Ｐ明朝" w:eastAsia="ＭＳ Ｐ明朝" w:hAnsi="ＭＳ Ｐ明朝"/>
                <w:sz w:val="20"/>
                <w:szCs w:val="20"/>
              </w:rPr>
              <w:t>PTA</w:t>
            </w:r>
            <w:r w:rsidR="000138B8" w:rsidRPr="00426482">
              <w:rPr>
                <w:rFonts w:ascii="ＭＳ Ｐ明朝" w:eastAsia="ＭＳ Ｐ明朝" w:hAnsi="ＭＳ Ｐ明朝" w:hint="eastAsia"/>
                <w:sz w:val="20"/>
                <w:szCs w:val="20"/>
              </w:rPr>
              <w:t>と協力しながら</w:t>
            </w:r>
            <w:r w:rsidR="00426482" w:rsidRPr="00426482">
              <w:rPr>
                <w:rFonts w:ascii="ＭＳ Ｐ明朝" w:eastAsia="ＭＳ Ｐ明朝" w:hAnsi="ＭＳ Ｐ明朝" w:hint="eastAsia"/>
                <w:sz w:val="20"/>
                <w:szCs w:val="20"/>
              </w:rPr>
              <w:t>１</w:t>
            </w:r>
            <w:r w:rsidR="000138B8" w:rsidRPr="00426482">
              <w:rPr>
                <w:rFonts w:ascii="ＭＳ Ｐ明朝" w:eastAsia="ＭＳ Ｐ明朝" w:hAnsi="ＭＳ Ｐ明朝" w:hint="eastAsia"/>
                <w:sz w:val="20"/>
                <w:szCs w:val="20"/>
              </w:rPr>
              <w:t>回実施できたか。</w:t>
            </w:r>
          </w:p>
          <w:p w14:paraId="3FCBF6A8" w14:textId="77777777" w:rsidR="000138B8"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学校の食糧備蓄に努めたか。</w:t>
            </w:r>
          </w:p>
          <w:p w14:paraId="0EC271E9" w14:textId="2C217C93" w:rsidR="000138B8" w:rsidRPr="00426482" w:rsidRDefault="000138B8" w:rsidP="000138B8">
            <w:pPr>
              <w:spacing w:line="240" w:lineRule="exact"/>
              <w:ind w:left="100" w:hangingChars="50" w:hanging="1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p>
          <w:p w14:paraId="5498BA2E" w14:textId="2AA0CEFD" w:rsidR="000138B8"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部活動に参加</w:t>
            </w:r>
            <w:r w:rsidR="00A56AE2" w:rsidRPr="00426482">
              <w:rPr>
                <w:rFonts w:ascii="ＭＳ Ｐ明朝" w:eastAsia="ＭＳ Ｐ明朝" w:hAnsi="ＭＳ Ｐ明朝" w:hint="eastAsia"/>
                <w:sz w:val="20"/>
                <w:szCs w:val="20"/>
              </w:rPr>
              <w:t>する生徒数を前年度より増やしたか。各種大会への参加を促したか。[</w:t>
            </w:r>
            <w:r w:rsidR="00426482" w:rsidRPr="00426482">
              <w:rPr>
                <w:rFonts w:ascii="ＭＳ Ｐ明朝" w:eastAsia="ＭＳ Ｐ明朝" w:hAnsi="ＭＳ Ｐ明朝"/>
                <w:sz w:val="20"/>
                <w:szCs w:val="20"/>
              </w:rPr>
              <w:t>59</w:t>
            </w:r>
            <w:r w:rsidR="00A56AE2" w:rsidRPr="00426482">
              <w:rPr>
                <w:rFonts w:ascii="ＭＳ Ｐ明朝" w:eastAsia="ＭＳ Ｐ明朝" w:hAnsi="ＭＳ Ｐ明朝" w:hint="eastAsia"/>
                <w:sz w:val="20"/>
                <w:szCs w:val="20"/>
              </w:rPr>
              <w:t>％]</w:t>
            </w:r>
          </w:p>
          <w:p w14:paraId="022B5BF1" w14:textId="4C82102C" w:rsidR="000138B8" w:rsidRPr="00426482" w:rsidRDefault="00CF14C9" w:rsidP="00CF14C9">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いじめ対策委員会を</w:t>
            </w:r>
            <w:r w:rsidR="007F6B98" w:rsidRPr="00426482">
              <w:rPr>
                <w:rFonts w:ascii="ＭＳ Ｐ明朝" w:eastAsia="ＭＳ Ｐ明朝" w:hAnsi="ＭＳ Ｐ明朝" w:hint="eastAsia"/>
                <w:sz w:val="20"/>
                <w:szCs w:val="20"/>
              </w:rPr>
              <w:t>年</w:t>
            </w:r>
            <w:r w:rsidR="00426482" w:rsidRPr="00426482">
              <w:rPr>
                <w:rFonts w:ascii="ＭＳ Ｐ明朝" w:eastAsia="ＭＳ Ｐ明朝" w:hAnsi="ＭＳ Ｐ明朝" w:hint="eastAsia"/>
                <w:sz w:val="20"/>
                <w:szCs w:val="20"/>
              </w:rPr>
              <w:t>４</w:t>
            </w:r>
            <w:r w:rsidR="007F6B98" w:rsidRPr="00426482">
              <w:rPr>
                <w:rFonts w:ascii="ＭＳ Ｐ明朝" w:eastAsia="ＭＳ Ｐ明朝" w:hAnsi="ＭＳ Ｐ明朝" w:hint="eastAsia"/>
                <w:sz w:val="20"/>
                <w:szCs w:val="20"/>
              </w:rPr>
              <w:t>回</w:t>
            </w:r>
            <w:r w:rsidR="000138B8" w:rsidRPr="00426482">
              <w:rPr>
                <w:rFonts w:ascii="ＭＳ Ｐ明朝" w:eastAsia="ＭＳ Ｐ明朝" w:hAnsi="ＭＳ Ｐ明朝" w:hint="eastAsia"/>
                <w:sz w:val="20"/>
                <w:szCs w:val="20"/>
              </w:rPr>
              <w:t>開催し</w:t>
            </w:r>
            <w:r w:rsidR="007F6B98" w:rsidRPr="00426482">
              <w:rPr>
                <w:rFonts w:ascii="ＭＳ Ｐ明朝" w:eastAsia="ＭＳ Ｐ明朝" w:hAnsi="ＭＳ Ｐ明朝" w:hint="eastAsia"/>
                <w:sz w:val="20"/>
                <w:szCs w:val="20"/>
              </w:rPr>
              <w:t>、</w:t>
            </w:r>
            <w:r w:rsidR="000138B8" w:rsidRPr="00426482">
              <w:rPr>
                <w:rFonts w:ascii="ＭＳ Ｐ明朝" w:eastAsia="ＭＳ Ｐ明朝" w:hAnsi="ＭＳ Ｐ明朝" w:hint="eastAsia"/>
                <w:sz w:val="20"/>
                <w:szCs w:val="20"/>
              </w:rPr>
              <w:t>生徒の人間関係</w:t>
            </w:r>
            <w:r w:rsidR="00D01E00" w:rsidRPr="00426482">
              <w:rPr>
                <w:rFonts w:ascii="ＭＳ Ｐ明朝" w:eastAsia="ＭＳ Ｐ明朝" w:hAnsi="ＭＳ Ｐ明朝" w:hint="eastAsia"/>
                <w:sz w:val="20"/>
                <w:szCs w:val="20"/>
              </w:rPr>
              <w:t>の</w:t>
            </w:r>
            <w:r w:rsidR="000138B8" w:rsidRPr="00426482">
              <w:rPr>
                <w:rFonts w:ascii="ＭＳ Ｐ明朝" w:eastAsia="ＭＳ Ｐ明朝" w:hAnsi="ＭＳ Ｐ明朝" w:hint="eastAsia"/>
                <w:sz w:val="20"/>
                <w:szCs w:val="20"/>
              </w:rPr>
              <w:t>把握、いじめの防止、早期発見、早期解決に向</w:t>
            </w:r>
            <w:r w:rsidRPr="00426482">
              <w:rPr>
                <w:rFonts w:ascii="ＭＳ Ｐ明朝" w:eastAsia="ＭＳ Ｐ明朝" w:hAnsi="ＭＳ Ｐ明朝" w:hint="eastAsia"/>
                <w:sz w:val="20"/>
                <w:szCs w:val="20"/>
              </w:rPr>
              <w:t xml:space="preserve"> </w:t>
            </w:r>
            <w:r w:rsidR="000138B8" w:rsidRPr="00426482">
              <w:rPr>
                <w:rFonts w:ascii="ＭＳ Ｐ明朝" w:eastAsia="ＭＳ Ｐ明朝" w:hAnsi="ＭＳ Ｐ明朝" w:hint="eastAsia"/>
                <w:sz w:val="20"/>
                <w:szCs w:val="20"/>
              </w:rPr>
              <w:t>けた取り組み</w:t>
            </w:r>
            <w:r w:rsidR="00D01E00" w:rsidRPr="00426482">
              <w:rPr>
                <w:rFonts w:ascii="ＭＳ Ｐ明朝" w:eastAsia="ＭＳ Ｐ明朝" w:hAnsi="ＭＳ Ｐ明朝" w:hint="eastAsia"/>
                <w:sz w:val="20"/>
                <w:szCs w:val="20"/>
              </w:rPr>
              <w:t>により</w:t>
            </w:r>
            <w:r w:rsidR="000138B8" w:rsidRPr="00426482">
              <w:rPr>
                <w:rFonts w:ascii="ＭＳ Ｐ明朝" w:eastAsia="ＭＳ Ｐ明朝" w:hAnsi="ＭＳ Ｐ明朝" w:hint="eastAsia"/>
                <w:sz w:val="20"/>
                <w:szCs w:val="20"/>
              </w:rPr>
              <w:t>生徒の望ましい人間関係が構築できたか。</w:t>
            </w:r>
          </w:p>
        </w:tc>
        <w:tc>
          <w:tcPr>
            <w:tcW w:w="1808" w:type="dxa"/>
            <w:tcBorders>
              <w:left w:val="dashed" w:sz="4" w:space="0" w:color="auto"/>
              <w:right w:val="single" w:sz="4" w:space="0" w:color="auto"/>
            </w:tcBorders>
            <w:shd w:val="clear" w:color="auto" w:fill="auto"/>
          </w:tcPr>
          <w:p w14:paraId="5472EF3C" w14:textId="77777777" w:rsidR="000138B8" w:rsidRPr="00426482" w:rsidRDefault="000138B8" w:rsidP="000138B8">
            <w:pPr>
              <w:spacing w:line="240" w:lineRule="exact"/>
              <w:ind w:left="90" w:hangingChars="50" w:hanging="90"/>
              <w:rPr>
                <w:rFonts w:ascii="ＭＳ Ｐ明朝" w:eastAsia="ＭＳ Ｐ明朝" w:hAnsi="ＭＳ Ｐ明朝"/>
                <w:sz w:val="18"/>
                <w:szCs w:val="18"/>
              </w:rPr>
            </w:pPr>
          </w:p>
        </w:tc>
      </w:tr>
      <w:tr w:rsidR="000138B8" w:rsidRPr="00D94576" w14:paraId="1AE90EEC" w14:textId="77777777" w:rsidTr="002C1448">
        <w:trPr>
          <w:cantSplit/>
          <w:trHeight w:val="1646"/>
          <w:jc w:val="center"/>
        </w:trPr>
        <w:tc>
          <w:tcPr>
            <w:tcW w:w="846" w:type="dxa"/>
            <w:shd w:val="clear" w:color="auto" w:fill="auto"/>
            <w:textDirection w:val="tbRlV"/>
            <w:vAlign w:val="center"/>
          </w:tcPr>
          <w:p w14:paraId="2D7AAC2E" w14:textId="4C617616" w:rsidR="000138B8" w:rsidRPr="00426482" w:rsidRDefault="00426482" w:rsidP="00B10279">
            <w:pPr>
              <w:spacing w:line="320" w:lineRule="exact"/>
              <w:jc w:val="center"/>
              <w:rPr>
                <w:rFonts w:ascii="ＭＳ Ｐ明朝" w:eastAsia="ＭＳ Ｐ明朝" w:hAnsi="ＭＳ Ｐ明朝"/>
                <w:sz w:val="20"/>
                <w:szCs w:val="20"/>
              </w:rPr>
            </w:pPr>
            <w:r w:rsidRPr="00426482">
              <w:rPr>
                <w:rFonts w:ascii="ＭＳ Ｐ明朝" w:eastAsia="ＭＳ Ｐ明朝" w:hAnsi="ＭＳ Ｐ明朝" w:hint="eastAsia"/>
                <w:sz w:val="20"/>
                <w:szCs w:val="20"/>
              </w:rPr>
              <w:lastRenderedPageBreak/>
              <w:t>４</w:t>
            </w:r>
            <w:r w:rsidR="000138B8" w:rsidRPr="00426482">
              <w:rPr>
                <w:rFonts w:ascii="ＭＳ Ｐ明朝" w:eastAsia="ＭＳ Ｐ明朝" w:hAnsi="ＭＳ Ｐ明朝" w:hint="eastAsia"/>
                <w:sz w:val="20"/>
                <w:szCs w:val="20"/>
              </w:rPr>
              <w:t>校務の効率化と働き方改革の推進</w:t>
            </w:r>
          </w:p>
        </w:tc>
        <w:tc>
          <w:tcPr>
            <w:tcW w:w="3402" w:type="dxa"/>
            <w:shd w:val="clear" w:color="auto" w:fill="auto"/>
          </w:tcPr>
          <w:p w14:paraId="562C2532" w14:textId="77777777" w:rsidR="000138B8" w:rsidRPr="00426482" w:rsidRDefault="000138B8" w:rsidP="000138B8">
            <w:pPr>
              <w:numPr>
                <w:ilvl w:val="0"/>
                <w:numId w:val="18"/>
              </w:numPr>
              <w:spacing w:line="240" w:lineRule="exact"/>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分掌組織の改革</w:t>
            </w:r>
          </w:p>
          <w:p w14:paraId="769BC9C0" w14:textId="77777777" w:rsidR="000138B8" w:rsidRPr="00426482" w:rsidRDefault="00B10279" w:rsidP="00B10279">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0138B8" w:rsidRPr="00426482">
              <w:rPr>
                <w:rFonts w:ascii="ＭＳ Ｐ明朝" w:eastAsia="ＭＳ Ｐ明朝" w:hAnsi="ＭＳ Ｐ明朝" w:hint="eastAsia"/>
                <w:sz w:val="20"/>
                <w:szCs w:val="20"/>
              </w:rPr>
              <w:t>教員の週当たりの授業の持ち時数の軽減を検討する。</w:t>
            </w:r>
          </w:p>
          <w:p w14:paraId="5197BBBE" w14:textId="77777777" w:rsidR="000138B8" w:rsidRPr="00426482" w:rsidRDefault="00B10279" w:rsidP="00447274">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0138B8" w:rsidRPr="00426482">
              <w:rPr>
                <w:rFonts w:ascii="ＭＳ Ｐ明朝" w:eastAsia="ＭＳ Ｐ明朝" w:hAnsi="ＭＳ Ｐ明朝" w:hint="eastAsia"/>
                <w:sz w:val="20"/>
                <w:szCs w:val="20"/>
              </w:rPr>
              <w:t>学校運営に係る業務の見直しと分掌業務の見直しをする。</w:t>
            </w:r>
          </w:p>
        </w:tc>
        <w:tc>
          <w:tcPr>
            <w:tcW w:w="4678" w:type="dxa"/>
            <w:tcBorders>
              <w:right w:val="dashed" w:sz="4" w:space="0" w:color="auto"/>
            </w:tcBorders>
            <w:shd w:val="clear" w:color="auto" w:fill="auto"/>
          </w:tcPr>
          <w:p w14:paraId="450A3E91" w14:textId="7D77BE91"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350F12A6" w14:textId="77777777" w:rsidR="000138B8" w:rsidRPr="00426482" w:rsidRDefault="00B10279"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①教育課程の改善をすすめ、</w:t>
            </w:r>
            <w:r w:rsidR="000138B8" w:rsidRPr="00426482">
              <w:rPr>
                <w:rFonts w:ascii="ＭＳ Ｐ明朝" w:eastAsia="ＭＳ Ｐ明朝" w:hAnsi="ＭＳ Ｐ明朝" w:hint="eastAsia"/>
                <w:sz w:val="20"/>
                <w:szCs w:val="20"/>
              </w:rPr>
              <w:t>クラス展開数、教科の授業展開数を</w:t>
            </w:r>
            <w:r w:rsidRPr="00426482">
              <w:rPr>
                <w:rFonts w:ascii="ＭＳ Ｐ明朝" w:eastAsia="ＭＳ Ｐ明朝" w:hAnsi="ＭＳ Ｐ明朝" w:hint="eastAsia"/>
                <w:sz w:val="20"/>
                <w:szCs w:val="20"/>
              </w:rPr>
              <w:t>見直す</w:t>
            </w:r>
            <w:r w:rsidR="00EE60EE" w:rsidRPr="00426482">
              <w:rPr>
                <w:rFonts w:ascii="ＭＳ Ｐ明朝" w:eastAsia="ＭＳ Ｐ明朝" w:hAnsi="ＭＳ Ｐ明朝" w:hint="eastAsia"/>
                <w:sz w:val="20"/>
                <w:szCs w:val="20"/>
              </w:rPr>
              <w:t>ことで持ち時間の軽減する</w:t>
            </w:r>
            <w:r w:rsidR="000138B8" w:rsidRPr="00426482">
              <w:rPr>
                <w:rFonts w:ascii="ＭＳ Ｐ明朝" w:eastAsia="ＭＳ Ｐ明朝" w:hAnsi="ＭＳ Ｐ明朝" w:hint="eastAsia"/>
                <w:sz w:val="20"/>
                <w:szCs w:val="20"/>
              </w:rPr>
              <w:t>。</w:t>
            </w:r>
          </w:p>
          <w:p w14:paraId="1E4B3935" w14:textId="77777777" w:rsidR="000138B8" w:rsidRPr="00426482" w:rsidRDefault="000138B8" w:rsidP="000138B8">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・学校全体の組織・業務分担を見直し、分掌単位の業務を再配分する。</w:t>
            </w:r>
          </w:p>
        </w:tc>
        <w:tc>
          <w:tcPr>
            <w:tcW w:w="4252" w:type="dxa"/>
            <w:tcBorders>
              <w:right w:val="dashed" w:sz="4" w:space="0" w:color="auto"/>
            </w:tcBorders>
          </w:tcPr>
          <w:p w14:paraId="46DE63FF" w14:textId="26A21F00" w:rsidR="000138B8" w:rsidRPr="00426482" w:rsidRDefault="000138B8" w:rsidP="000138B8">
            <w:pPr>
              <w:spacing w:line="240" w:lineRule="exact"/>
              <w:ind w:leftChars="-11" w:left="-23" w:firstLineChars="10" w:firstLine="2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426482" w:rsidRPr="00426482">
              <w:rPr>
                <w:rFonts w:ascii="ＭＳ Ｐ明朝" w:eastAsia="ＭＳ Ｐ明朝" w:hAnsi="ＭＳ Ｐ明朝" w:hint="eastAsia"/>
                <w:sz w:val="20"/>
                <w:szCs w:val="20"/>
              </w:rPr>
              <w:t>１</w:t>
            </w:r>
            <w:r w:rsidRPr="00426482">
              <w:rPr>
                <w:rFonts w:ascii="ＭＳ Ｐ明朝" w:eastAsia="ＭＳ Ｐ明朝" w:hAnsi="ＭＳ Ｐ明朝" w:hint="eastAsia"/>
                <w:sz w:val="20"/>
                <w:szCs w:val="20"/>
              </w:rPr>
              <w:t>）</w:t>
            </w:r>
          </w:p>
          <w:p w14:paraId="5CAEFAE3" w14:textId="4A526291" w:rsidR="00B10279" w:rsidRPr="00426482" w:rsidRDefault="00B10279" w:rsidP="00EE60EE">
            <w:pPr>
              <w:spacing w:line="240" w:lineRule="exact"/>
              <w:ind w:leftChars="-1" w:left="198"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EE60EE" w:rsidRPr="00426482">
              <w:rPr>
                <w:rFonts w:ascii="ＭＳ Ｐ明朝" w:eastAsia="ＭＳ Ｐ明朝" w:hAnsi="ＭＳ Ｐ明朝" w:hint="eastAsia"/>
                <w:sz w:val="20"/>
                <w:szCs w:val="20"/>
              </w:rPr>
              <w:t>教育課程の改善や授業力向上、効果的なティームティーチングの実現により</w:t>
            </w:r>
            <w:r w:rsidR="00426482" w:rsidRPr="00426482">
              <w:rPr>
                <w:rFonts w:ascii="ＭＳ Ｐ明朝" w:eastAsia="ＭＳ Ｐ明朝" w:hAnsi="ＭＳ Ｐ明朝"/>
                <w:sz w:val="20"/>
                <w:szCs w:val="20"/>
              </w:rPr>
              <w:t>R</w:t>
            </w:r>
            <w:r w:rsidR="00426482" w:rsidRPr="00426482">
              <w:rPr>
                <w:rFonts w:ascii="ＭＳ Ｐ明朝" w:eastAsia="ＭＳ Ｐ明朝" w:hAnsi="ＭＳ Ｐ明朝" w:hint="eastAsia"/>
                <w:sz w:val="20"/>
                <w:szCs w:val="20"/>
              </w:rPr>
              <w:t>２</w:t>
            </w:r>
            <w:r w:rsidR="00EE60EE" w:rsidRPr="00426482">
              <w:rPr>
                <w:rFonts w:ascii="ＭＳ Ｐ明朝" w:eastAsia="ＭＳ Ｐ明朝" w:hAnsi="ＭＳ Ｐ明朝" w:hint="eastAsia"/>
                <w:sz w:val="20"/>
                <w:szCs w:val="20"/>
              </w:rPr>
              <w:t>年度実績から授業持ち時間数を削減する。</w:t>
            </w:r>
            <w:r w:rsidR="00A56AE2" w:rsidRPr="00426482">
              <w:rPr>
                <w:rFonts w:ascii="ＭＳ Ｐ明朝" w:eastAsia="ＭＳ Ｐ明朝" w:hAnsi="ＭＳ Ｐ明朝" w:hint="eastAsia"/>
                <w:sz w:val="20"/>
                <w:szCs w:val="20"/>
              </w:rPr>
              <w:t>[</w:t>
            </w:r>
            <w:r w:rsidR="00426482" w:rsidRPr="00426482">
              <w:rPr>
                <w:rFonts w:ascii="ＭＳ Ｐ明朝" w:eastAsia="ＭＳ Ｐ明朝" w:hAnsi="ＭＳ Ｐ明朝"/>
                <w:sz w:val="20"/>
                <w:szCs w:val="20"/>
              </w:rPr>
              <w:t>24</w:t>
            </w:r>
            <w:r w:rsidR="00A56AE2" w:rsidRPr="00426482">
              <w:rPr>
                <w:rFonts w:ascii="ＭＳ Ｐ明朝" w:eastAsia="ＭＳ Ｐ明朝" w:hAnsi="ＭＳ Ｐ明朝" w:hint="eastAsia"/>
                <w:sz w:val="20"/>
                <w:szCs w:val="20"/>
              </w:rPr>
              <w:t>時間]</w:t>
            </w:r>
          </w:p>
          <w:p w14:paraId="3FDBBAB8" w14:textId="77777777" w:rsidR="000138B8" w:rsidRPr="00D94576" w:rsidRDefault="00B10279" w:rsidP="00EE60EE">
            <w:pPr>
              <w:spacing w:line="240" w:lineRule="exact"/>
              <w:ind w:leftChars="-1" w:left="198"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EE60EE" w:rsidRPr="00426482">
              <w:rPr>
                <w:rFonts w:ascii="ＭＳ Ｐ明朝" w:eastAsia="ＭＳ Ｐ明朝" w:hAnsi="ＭＳ Ｐ明朝" w:hint="eastAsia"/>
                <w:sz w:val="20"/>
                <w:szCs w:val="20"/>
              </w:rPr>
              <w:t>校務検討委員会で年度末までに校務分掌の再編案を検討する。</w:t>
            </w:r>
          </w:p>
        </w:tc>
        <w:tc>
          <w:tcPr>
            <w:tcW w:w="1808" w:type="dxa"/>
            <w:tcBorders>
              <w:left w:val="dashed" w:sz="4" w:space="0" w:color="auto"/>
              <w:right w:val="single" w:sz="4" w:space="0" w:color="auto"/>
            </w:tcBorders>
            <w:shd w:val="clear" w:color="auto" w:fill="auto"/>
          </w:tcPr>
          <w:p w14:paraId="6B970007" w14:textId="77777777" w:rsidR="000138B8" w:rsidRPr="00D94576" w:rsidRDefault="000138B8" w:rsidP="000138B8">
            <w:pPr>
              <w:spacing w:line="240" w:lineRule="exact"/>
              <w:ind w:left="100" w:hangingChars="50" w:hanging="100"/>
              <w:rPr>
                <w:rFonts w:ascii="ＭＳ Ｐ明朝" w:eastAsia="ＭＳ Ｐ明朝" w:hAnsi="ＭＳ Ｐ明朝"/>
                <w:sz w:val="20"/>
                <w:szCs w:val="20"/>
              </w:rPr>
            </w:pPr>
          </w:p>
        </w:tc>
      </w:tr>
    </w:tbl>
    <w:p w14:paraId="79EE294E" w14:textId="77777777" w:rsidR="000138B8" w:rsidRPr="00D94576" w:rsidRDefault="000138B8" w:rsidP="000138B8">
      <w:pPr>
        <w:spacing w:line="120" w:lineRule="exact"/>
      </w:pPr>
    </w:p>
    <w:p w14:paraId="40B390AB" w14:textId="77777777" w:rsidR="0086696C" w:rsidRPr="00D94576" w:rsidRDefault="0086696C" w:rsidP="006206CE">
      <w:pPr>
        <w:spacing w:line="120" w:lineRule="exact"/>
      </w:pPr>
    </w:p>
    <w:sectPr w:rsidR="0086696C" w:rsidRPr="00D9457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4F73" w14:textId="77777777" w:rsidR="00AE336C" w:rsidRDefault="00AE336C">
      <w:r>
        <w:separator/>
      </w:r>
    </w:p>
  </w:endnote>
  <w:endnote w:type="continuationSeparator" w:id="0">
    <w:p w14:paraId="5D4BF04F" w14:textId="77777777" w:rsidR="00AE336C" w:rsidRDefault="00AE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C95C" w14:textId="77777777" w:rsidR="00AE336C" w:rsidRDefault="00AE336C">
      <w:r>
        <w:separator/>
      </w:r>
    </w:p>
  </w:footnote>
  <w:footnote w:type="continuationSeparator" w:id="0">
    <w:p w14:paraId="256D6DE6" w14:textId="77777777" w:rsidR="00AE336C" w:rsidRDefault="00AE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D68E"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38B8">
      <w:rPr>
        <w:rFonts w:ascii="ＭＳ ゴシック" w:eastAsia="ＭＳ ゴシック" w:hAnsi="ＭＳ ゴシック" w:hint="eastAsia"/>
        <w:sz w:val="20"/>
        <w:szCs w:val="20"/>
      </w:rPr>
      <w:t>Ｓ１６</w:t>
    </w:r>
  </w:p>
  <w:p w14:paraId="1F3CAE5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5F95EF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138B8">
      <w:rPr>
        <w:rFonts w:ascii="ＭＳ 明朝" w:hAnsi="ＭＳ 明朝" w:hint="eastAsia"/>
        <w:b/>
        <w:sz w:val="24"/>
      </w:rPr>
      <w:t>泉北高等支援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71464"/>
    <w:multiLevelType w:val="hybridMultilevel"/>
    <w:tmpl w:val="AA6683E4"/>
    <w:lvl w:ilvl="0" w:tplc="16B43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B47867"/>
    <w:multiLevelType w:val="hybridMultilevel"/>
    <w:tmpl w:val="B8E224DA"/>
    <w:lvl w:ilvl="0" w:tplc="A87A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45D47"/>
    <w:multiLevelType w:val="hybridMultilevel"/>
    <w:tmpl w:val="33D012AA"/>
    <w:lvl w:ilvl="0" w:tplc="FD36B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21483B"/>
    <w:multiLevelType w:val="hybridMultilevel"/>
    <w:tmpl w:val="C122AC54"/>
    <w:lvl w:ilvl="0" w:tplc="A8241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C66593"/>
    <w:multiLevelType w:val="hybridMultilevel"/>
    <w:tmpl w:val="FACC1DA8"/>
    <w:lvl w:ilvl="0" w:tplc="9132B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1322C8"/>
    <w:multiLevelType w:val="hybridMultilevel"/>
    <w:tmpl w:val="5A6AF5A2"/>
    <w:lvl w:ilvl="0" w:tplc="9DB0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A23600"/>
    <w:multiLevelType w:val="hybridMultilevel"/>
    <w:tmpl w:val="8788EBDC"/>
    <w:lvl w:ilvl="0" w:tplc="100C1D8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B517CB"/>
    <w:multiLevelType w:val="hybridMultilevel"/>
    <w:tmpl w:val="A720F1B2"/>
    <w:lvl w:ilvl="0" w:tplc="2A6C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637E09"/>
    <w:multiLevelType w:val="hybridMultilevel"/>
    <w:tmpl w:val="ACA81A0E"/>
    <w:lvl w:ilvl="0" w:tplc="7BDAE962">
      <w:start w:val="1"/>
      <w:numFmt w:val="decimalFullWidth"/>
      <w:lvlText w:val="（%1）"/>
      <w:lvlJc w:val="left"/>
      <w:pPr>
        <w:ind w:left="360" w:hanging="360"/>
      </w:pPr>
      <w:rPr>
        <w:rFonts w:hint="default"/>
      </w:rPr>
    </w:lvl>
    <w:lvl w:ilvl="1" w:tplc="FBC8F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058DC"/>
    <w:multiLevelType w:val="hybridMultilevel"/>
    <w:tmpl w:val="DEC8629E"/>
    <w:lvl w:ilvl="0" w:tplc="EC5E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BE1FD8"/>
    <w:multiLevelType w:val="hybridMultilevel"/>
    <w:tmpl w:val="9C285122"/>
    <w:lvl w:ilvl="0" w:tplc="D7485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E044E4"/>
    <w:multiLevelType w:val="hybridMultilevel"/>
    <w:tmpl w:val="535E9E50"/>
    <w:lvl w:ilvl="0" w:tplc="B2A02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A42531"/>
    <w:multiLevelType w:val="hybridMultilevel"/>
    <w:tmpl w:val="6958C66C"/>
    <w:lvl w:ilvl="0" w:tplc="2F901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5C023A1"/>
    <w:multiLevelType w:val="hybridMultilevel"/>
    <w:tmpl w:val="00680094"/>
    <w:lvl w:ilvl="0" w:tplc="998C2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25"/>
  </w:num>
  <w:num w:numId="4">
    <w:abstractNumId w:val="6"/>
  </w:num>
  <w:num w:numId="5">
    <w:abstractNumId w:val="23"/>
  </w:num>
  <w:num w:numId="6">
    <w:abstractNumId w:val="29"/>
  </w:num>
  <w:num w:numId="7">
    <w:abstractNumId w:val="26"/>
  </w:num>
  <w:num w:numId="8">
    <w:abstractNumId w:val="12"/>
  </w:num>
  <w:num w:numId="9">
    <w:abstractNumId w:val="27"/>
  </w:num>
  <w:num w:numId="10">
    <w:abstractNumId w:val="2"/>
  </w:num>
  <w:num w:numId="11">
    <w:abstractNumId w:val="10"/>
  </w:num>
  <w:num w:numId="12">
    <w:abstractNumId w:val="24"/>
  </w:num>
  <w:num w:numId="13">
    <w:abstractNumId w:val="21"/>
  </w:num>
  <w:num w:numId="14">
    <w:abstractNumId w:val="14"/>
  </w:num>
  <w:num w:numId="15">
    <w:abstractNumId w:val="18"/>
  </w:num>
  <w:num w:numId="16">
    <w:abstractNumId w:val="0"/>
  </w:num>
  <w:num w:numId="17">
    <w:abstractNumId w:val="16"/>
  </w:num>
  <w:num w:numId="18">
    <w:abstractNumId w:val="13"/>
  </w:num>
  <w:num w:numId="19">
    <w:abstractNumId w:val="20"/>
  </w:num>
  <w:num w:numId="20">
    <w:abstractNumId w:val="7"/>
  </w:num>
  <w:num w:numId="21">
    <w:abstractNumId w:val="4"/>
  </w:num>
  <w:num w:numId="22">
    <w:abstractNumId w:val="1"/>
  </w:num>
  <w:num w:numId="23">
    <w:abstractNumId w:val="11"/>
  </w:num>
  <w:num w:numId="24">
    <w:abstractNumId w:val="17"/>
  </w:num>
  <w:num w:numId="25">
    <w:abstractNumId w:val="3"/>
  </w:num>
  <w:num w:numId="26">
    <w:abstractNumId w:val="19"/>
  </w:num>
  <w:num w:numId="27">
    <w:abstractNumId w:val="22"/>
  </w:num>
  <w:num w:numId="28">
    <w:abstractNumId w:val="28"/>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8B8"/>
    <w:rsid w:val="00013C0C"/>
    <w:rsid w:val="00014126"/>
    <w:rsid w:val="00014961"/>
    <w:rsid w:val="000156EF"/>
    <w:rsid w:val="00031A86"/>
    <w:rsid w:val="000354D4"/>
    <w:rsid w:val="00045480"/>
    <w:rsid w:val="000524AE"/>
    <w:rsid w:val="00061D45"/>
    <w:rsid w:val="000661FF"/>
    <w:rsid w:val="000724B0"/>
    <w:rsid w:val="00087776"/>
    <w:rsid w:val="00091587"/>
    <w:rsid w:val="0009658C"/>
    <w:rsid w:val="000967CE"/>
    <w:rsid w:val="000A1890"/>
    <w:rsid w:val="000B0C54"/>
    <w:rsid w:val="000B395F"/>
    <w:rsid w:val="000B4076"/>
    <w:rsid w:val="000B7F10"/>
    <w:rsid w:val="000C0CDB"/>
    <w:rsid w:val="000C65DB"/>
    <w:rsid w:val="000D1B70"/>
    <w:rsid w:val="000D7707"/>
    <w:rsid w:val="000D7C02"/>
    <w:rsid w:val="000E1F4D"/>
    <w:rsid w:val="000E5470"/>
    <w:rsid w:val="000E6B9D"/>
    <w:rsid w:val="000F4FBC"/>
    <w:rsid w:val="000F7917"/>
    <w:rsid w:val="000F7B2E"/>
    <w:rsid w:val="00100533"/>
    <w:rsid w:val="00100CC5"/>
    <w:rsid w:val="00100F00"/>
    <w:rsid w:val="00103546"/>
    <w:rsid w:val="001112AC"/>
    <w:rsid w:val="00112A5C"/>
    <w:rsid w:val="001218A7"/>
    <w:rsid w:val="00127BB5"/>
    <w:rsid w:val="00132D6F"/>
    <w:rsid w:val="00134824"/>
    <w:rsid w:val="00135CE9"/>
    <w:rsid w:val="00137359"/>
    <w:rsid w:val="00145D50"/>
    <w:rsid w:val="00157860"/>
    <w:rsid w:val="00162B1B"/>
    <w:rsid w:val="00165ADE"/>
    <w:rsid w:val="00173323"/>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06B21"/>
    <w:rsid w:val="0021285A"/>
    <w:rsid w:val="0022073E"/>
    <w:rsid w:val="00220AE7"/>
    <w:rsid w:val="00221AA2"/>
    <w:rsid w:val="00224AB0"/>
    <w:rsid w:val="00225A63"/>
    <w:rsid w:val="00225C70"/>
    <w:rsid w:val="00230487"/>
    <w:rsid w:val="0023342F"/>
    <w:rsid w:val="00235785"/>
    <w:rsid w:val="00235B86"/>
    <w:rsid w:val="0024006D"/>
    <w:rsid w:val="002439A4"/>
    <w:rsid w:val="002479D4"/>
    <w:rsid w:val="00262794"/>
    <w:rsid w:val="00267D3C"/>
    <w:rsid w:val="00271252"/>
    <w:rsid w:val="0027129F"/>
    <w:rsid w:val="00274864"/>
    <w:rsid w:val="00277476"/>
    <w:rsid w:val="00277761"/>
    <w:rsid w:val="00285CA1"/>
    <w:rsid w:val="00295EB2"/>
    <w:rsid w:val="0029712A"/>
    <w:rsid w:val="002A0AA7"/>
    <w:rsid w:val="002A148E"/>
    <w:rsid w:val="002A5F31"/>
    <w:rsid w:val="002A766F"/>
    <w:rsid w:val="002B0BC8"/>
    <w:rsid w:val="002B3BE1"/>
    <w:rsid w:val="002B690B"/>
    <w:rsid w:val="002C1448"/>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3"/>
    <w:rsid w:val="0037506F"/>
    <w:rsid w:val="0038228B"/>
    <w:rsid w:val="00384C02"/>
    <w:rsid w:val="00386133"/>
    <w:rsid w:val="00387D41"/>
    <w:rsid w:val="003A3356"/>
    <w:rsid w:val="003A341E"/>
    <w:rsid w:val="003A62E8"/>
    <w:rsid w:val="003C503E"/>
    <w:rsid w:val="003D288C"/>
    <w:rsid w:val="003D2C9D"/>
    <w:rsid w:val="003D71A7"/>
    <w:rsid w:val="003D7473"/>
    <w:rsid w:val="003E10A3"/>
    <w:rsid w:val="003E55A0"/>
    <w:rsid w:val="00400648"/>
    <w:rsid w:val="00407905"/>
    <w:rsid w:val="00414618"/>
    <w:rsid w:val="00415AE2"/>
    <w:rsid w:val="00416A59"/>
    <w:rsid w:val="004243CF"/>
    <w:rsid w:val="004245A1"/>
    <w:rsid w:val="00426482"/>
    <w:rsid w:val="00427E0B"/>
    <w:rsid w:val="004312EE"/>
    <w:rsid w:val="004368AD"/>
    <w:rsid w:val="00436BBA"/>
    <w:rsid w:val="00441743"/>
    <w:rsid w:val="00445E74"/>
    <w:rsid w:val="00447274"/>
    <w:rsid w:val="00454AF4"/>
    <w:rsid w:val="004552E5"/>
    <w:rsid w:val="00460710"/>
    <w:rsid w:val="00460F8E"/>
    <w:rsid w:val="004632FA"/>
    <w:rsid w:val="00465B85"/>
    <w:rsid w:val="00467C11"/>
    <w:rsid w:val="0048087F"/>
    <w:rsid w:val="00480EB4"/>
    <w:rsid w:val="004846D3"/>
    <w:rsid w:val="004930C6"/>
    <w:rsid w:val="004949CC"/>
    <w:rsid w:val="00497ABE"/>
    <w:rsid w:val="004A1605"/>
    <w:rsid w:val="004A7442"/>
    <w:rsid w:val="004C0596"/>
    <w:rsid w:val="004C1B92"/>
    <w:rsid w:val="004C2F46"/>
    <w:rsid w:val="004C5A47"/>
    <w:rsid w:val="004C6D4A"/>
    <w:rsid w:val="004D1BCF"/>
    <w:rsid w:val="004D28A8"/>
    <w:rsid w:val="004D70F9"/>
    <w:rsid w:val="004E08FB"/>
    <w:rsid w:val="004E4D5E"/>
    <w:rsid w:val="004F2B87"/>
    <w:rsid w:val="004F3627"/>
    <w:rsid w:val="00500AF9"/>
    <w:rsid w:val="00502EF2"/>
    <w:rsid w:val="00507F8F"/>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0D5E"/>
    <w:rsid w:val="005F2C9F"/>
    <w:rsid w:val="00606705"/>
    <w:rsid w:val="0061051D"/>
    <w:rsid w:val="00611B70"/>
    <w:rsid w:val="006206CE"/>
    <w:rsid w:val="00624A4E"/>
    <w:rsid w:val="00626AE2"/>
    <w:rsid w:val="00630EC1"/>
    <w:rsid w:val="00631815"/>
    <w:rsid w:val="00634F9A"/>
    <w:rsid w:val="00637161"/>
    <w:rsid w:val="00642CF8"/>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2B40"/>
    <w:rsid w:val="0072763C"/>
    <w:rsid w:val="00727B59"/>
    <w:rsid w:val="00735E63"/>
    <w:rsid w:val="0073684F"/>
    <w:rsid w:val="0074118C"/>
    <w:rsid w:val="00744A30"/>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6B98"/>
    <w:rsid w:val="007F7499"/>
    <w:rsid w:val="008101A4"/>
    <w:rsid w:val="00827C74"/>
    <w:rsid w:val="008333AC"/>
    <w:rsid w:val="008455F4"/>
    <w:rsid w:val="00853545"/>
    <w:rsid w:val="00854554"/>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4203"/>
    <w:rsid w:val="00A07A63"/>
    <w:rsid w:val="00A12A53"/>
    <w:rsid w:val="00A163D5"/>
    <w:rsid w:val="00A16862"/>
    <w:rsid w:val="00A16E26"/>
    <w:rsid w:val="00A204E1"/>
    <w:rsid w:val="00A225C1"/>
    <w:rsid w:val="00A47ADC"/>
    <w:rsid w:val="00A56AE2"/>
    <w:rsid w:val="00A653FF"/>
    <w:rsid w:val="00A81BA8"/>
    <w:rsid w:val="00A87AEC"/>
    <w:rsid w:val="00A90FCE"/>
    <w:rsid w:val="00A920A8"/>
    <w:rsid w:val="00A9400C"/>
    <w:rsid w:val="00AA4BF8"/>
    <w:rsid w:val="00AA4F1F"/>
    <w:rsid w:val="00AA540D"/>
    <w:rsid w:val="00AB00E6"/>
    <w:rsid w:val="00AB2E00"/>
    <w:rsid w:val="00AC3438"/>
    <w:rsid w:val="00AC3902"/>
    <w:rsid w:val="00AD123A"/>
    <w:rsid w:val="00AD3212"/>
    <w:rsid w:val="00AD64C2"/>
    <w:rsid w:val="00AD6CC7"/>
    <w:rsid w:val="00AE0DFA"/>
    <w:rsid w:val="00AE2843"/>
    <w:rsid w:val="00AE336C"/>
    <w:rsid w:val="00AE5E7B"/>
    <w:rsid w:val="00AF7084"/>
    <w:rsid w:val="00B00840"/>
    <w:rsid w:val="00B008B1"/>
    <w:rsid w:val="00B05652"/>
    <w:rsid w:val="00B063A9"/>
    <w:rsid w:val="00B1027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4C9"/>
    <w:rsid w:val="00CF1922"/>
    <w:rsid w:val="00CF2FD9"/>
    <w:rsid w:val="00CF33FF"/>
    <w:rsid w:val="00D01E00"/>
    <w:rsid w:val="00D0467C"/>
    <w:rsid w:val="00D07F2D"/>
    <w:rsid w:val="00D1608B"/>
    <w:rsid w:val="00D23660"/>
    <w:rsid w:val="00D37257"/>
    <w:rsid w:val="00D41C37"/>
    <w:rsid w:val="00D62464"/>
    <w:rsid w:val="00D726CB"/>
    <w:rsid w:val="00D77C73"/>
    <w:rsid w:val="00D8247A"/>
    <w:rsid w:val="00D84CC8"/>
    <w:rsid w:val="00D926BB"/>
    <w:rsid w:val="00D94576"/>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60EE"/>
    <w:rsid w:val="00EE74A1"/>
    <w:rsid w:val="00EE7E25"/>
    <w:rsid w:val="00EF1275"/>
    <w:rsid w:val="00EF69A0"/>
    <w:rsid w:val="00F00F8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ED6"/>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A3D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38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4886</Words>
  <Characters>316</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2021-03-31T04:22:00Z</dcterms:created>
  <dcterms:modified xsi:type="dcterms:W3CDTF">2021-05-02T08:01:00Z</dcterms:modified>
</cp:coreProperties>
</file>