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EF701" w14:textId="77777777" w:rsidR="0037367C" w:rsidRPr="00045480" w:rsidRDefault="00B775FF" w:rsidP="009B365C">
      <w:pPr>
        <w:spacing w:line="360" w:lineRule="exact"/>
        <w:ind w:rightChars="100" w:right="210"/>
        <w:jc w:val="right"/>
        <w:rPr>
          <w:rFonts w:ascii="ＭＳ 明朝" w:hAnsi="ＭＳ 明朝"/>
          <w:b/>
          <w:sz w:val="24"/>
        </w:rPr>
      </w:pPr>
      <w:r>
        <w:rPr>
          <w:rFonts w:ascii="ＭＳ 明朝" w:hAnsi="ＭＳ 明朝" w:hint="eastAsia"/>
          <w:b/>
          <w:sz w:val="24"/>
        </w:rPr>
        <w:t>校長　　西山</w:t>
      </w:r>
      <w:r w:rsidR="009B365C" w:rsidRPr="00045480">
        <w:rPr>
          <w:rFonts w:ascii="ＭＳ 明朝" w:hAnsi="ＭＳ 明朝" w:hint="eastAsia"/>
          <w:b/>
          <w:sz w:val="24"/>
        </w:rPr>
        <w:t xml:space="preserve">　</w:t>
      </w:r>
      <w:r>
        <w:rPr>
          <w:rFonts w:ascii="ＭＳ 明朝" w:hAnsi="ＭＳ 明朝" w:hint="eastAsia"/>
          <w:b/>
          <w:sz w:val="24"/>
        </w:rPr>
        <w:t>兆子</w:t>
      </w:r>
    </w:p>
    <w:p w14:paraId="48E6A686"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538F2F41" w14:textId="77777777"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1F359F">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3714C2E1"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32850BA7"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12069FEE" w14:textId="77777777" w:rsidTr="00AB00E6">
        <w:trPr>
          <w:jc w:val="center"/>
        </w:trPr>
        <w:tc>
          <w:tcPr>
            <w:tcW w:w="14944" w:type="dxa"/>
            <w:shd w:val="clear" w:color="auto" w:fill="auto"/>
            <w:tcMar>
              <w:top w:w="113" w:type="dxa"/>
              <w:left w:w="113" w:type="dxa"/>
              <w:bottom w:w="113" w:type="dxa"/>
              <w:right w:w="113" w:type="dxa"/>
            </w:tcMar>
          </w:tcPr>
          <w:p w14:paraId="351CDE4F" w14:textId="77777777" w:rsidR="00373CAE" w:rsidRPr="00373CAE" w:rsidRDefault="00373CAE" w:rsidP="00373CAE">
            <w:pPr>
              <w:spacing w:line="300" w:lineRule="exact"/>
              <w:rPr>
                <w:rFonts w:ascii="ＭＳ 明朝" w:hAnsi="ＭＳ 明朝"/>
                <w:sz w:val="20"/>
                <w:szCs w:val="20"/>
              </w:rPr>
            </w:pPr>
            <w:r w:rsidRPr="00373CAE">
              <w:rPr>
                <w:rFonts w:ascii="ＭＳ 明朝" w:hAnsi="ＭＳ 明朝" w:hint="eastAsia"/>
                <w:sz w:val="20"/>
                <w:szCs w:val="20"/>
              </w:rPr>
              <w:t>自らの個性・能力を磨き、激動する社会の変化に対応できる活力あふれる人材を育成する学校</w:t>
            </w:r>
          </w:p>
          <w:p w14:paraId="2F8951F8" w14:textId="77777777" w:rsidR="00373CAE" w:rsidRPr="00373CAE" w:rsidRDefault="00373CAE" w:rsidP="00373CAE">
            <w:pPr>
              <w:spacing w:line="300" w:lineRule="exact"/>
              <w:ind w:firstLineChars="100" w:firstLine="200"/>
              <w:rPr>
                <w:rFonts w:ascii="ＭＳ 明朝" w:hAnsi="ＭＳ 明朝"/>
                <w:sz w:val="20"/>
                <w:szCs w:val="20"/>
              </w:rPr>
            </w:pPr>
            <w:r w:rsidRPr="00373CAE">
              <w:rPr>
                <w:rFonts w:ascii="ＭＳ 明朝" w:hAnsi="ＭＳ 明朝" w:hint="eastAsia"/>
                <w:sz w:val="20"/>
                <w:szCs w:val="20"/>
              </w:rPr>
              <w:t>１</w:t>
            </w:r>
            <w:r>
              <w:rPr>
                <w:rFonts w:ascii="ＭＳ 明朝" w:hAnsi="ＭＳ 明朝" w:hint="eastAsia"/>
                <w:sz w:val="20"/>
                <w:szCs w:val="20"/>
              </w:rPr>
              <w:t xml:space="preserve">　</w:t>
            </w:r>
            <w:r w:rsidRPr="00373CAE">
              <w:rPr>
                <w:rFonts w:ascii="ＭＳ 明朝" w:hAnsi="ＭＳ 明朝" w:hint="eastAsia"/>
                <w:sz w:val="20"/>
                <w:szCs w:val="20"/>
              </w:rPr>
              <w:t>主体的に学ぶ姿勢、学ぶ喜びや探究心を育み、生徒の希望する進路実現を図る</w:t>
            </w:r>
          </w:p>
          <w:p w14:paraId="421A65B2" w14:textId="77777777" w:rsidR="00373CAE" w:rsidRPr="00373CAE" w:rsidRDefault="00373CAE" w:rsidP="00373CAE">
            <w:pPr>
              <w:spacing w:line="300" w:lineRule="exact"/>
              <w:ind w:firstLineChars="100" w:firstLine="200"/>
              <w:rPr>
                <w:rFonts w:ascii="ＭＳ 明朝" w:hAnsi="ＭＳ 明朝"/>
                <w:sz w:val="20"/>
                <w:szCs w:val="20"/>
              </w:rPr>
            </w:pPr>
            <w:r w:rsidRPr="00373CAE">
              <w:rPr>
                <w:rFonts w:ascii="ＭＳ 明朝" w:hAnsi="ＭＳ 明朝" w:hint="eastAsia"/>
                <w:sz w:val="20"/>
                <w:szCs w:val="20"/>
              </w:rPr>
              <w:t>２</w:t>
            </w:r>
            <w:r>
              <w:rPr>
                <w:rFonts w:ascii="ＭＳ 明朝" w:hAnsi="ＭＳ 明朝" w:hint="eastAsia"/>
                <w:sz w:val="20"/>
                <w:szCs w:val="20"/>
              </w:rPr>
              <w:t xml:space="preserve">　</w:t>
            </w:r>
            <w:r w:rsidRPr="00373CAE">
              <w:rPr>
                <w:rFonts w:ascii="ＭＳ 明朝" w:hAnsi="ＭＳ 明朝" w:hint="eastAsia"/>
                <w:sz w:val="20"/>
                <w:szCs w:val="20"/>
              </w:rPr>
              <w:t>人権意識、国際感覚を身につけ、豊かな人間性を育む</w:t>
            </w:r>
          </w:p>
          <w:p w14:paraId="09BC25E6" w14:textId="77777777" w:rsidR="00201A51" w:rsidRPr="00B775FF" w:rsidRDefault="00373CAE" w:rsidP="00373CAE">
            <w:pPr>
              <w:spacing w:line="300" w:lineRule="exact"/>
              <w:ind w:firstLineChars="100" w:firstLine="200"/>
              <w:rPr>
                <w:rFonts w:ascii="ＭＳ 明朝" w:hAnsi="ＭＳ 明朝"/>
                <w:sz w:val="20"/>
                <w:szCs w:val="20"/>
              </w:rPr>
            </w:pPr>
            <w:r w:rsidRPr="00373CAE">
              <w:rPr>
                <w:rFonts w:ascii="ＭＳ 明朝" w:hAnsi="ＭＳ 明朝" w:hint="eastAsia"/>
                <w:sz w:val="20"/>
                <w:szCs w:val="20"/>
              </w:rPr>
              <w:t>３</w:t>
            </w:r>
            <w:r>
              <w:rPr>
                <w:rFonts w:ascii="ＭＳ 明朝" w:hAnsi="ＭＳ 明朝" w:hint="eastAsia"/>
                <w:sz w:val="20"/>
                <w:szCs w:val="20"/>
              </w:rPr>
              <w:t xml:space="preserve">　</w:t>
            </w:r>
            <w:r w:rsidRPr="00373CAE">
              <w:rPr>
                <w:rFonts w:ascii="ＭＳ 明朝" w:hAnsi="ＭＳ 明朝" w:hint="eastAsia"/>
                <w:sz w:val="20"/>
                <w:szCs w:val="20"/>
              </w:rPr>
              <w:t>教職員が一体となって教育活動の充実を図り地域から信頼される学校</w:t>
            </w:r>
            <w:r w:rsidR="009A3235">
              <w:rPr>
                <w:rFonts w:ascii="ＭＳ 明朝" w:hAnsi="ＭＳ 明朝" w:hint="eastAsia"/>
                <w:sz w:val="20"/>
                <w:szCs w:val="20"/>
              </w:rPr>
              <w:t>づくり</w:t>
            </w:r>
          </w:p>
        </w:tc>
      </w:tr>
    </w:tbl>
    <w:p w14:paraId="233229DB" w14:textId="77777777" w:rsidR="00324B67" w:rsidRDefault="00324B67" w:rsidP="004245A1">
      <w:pPr>
        <w:spacing w:line="300" w:lineRule="exact"/>
        <w:ind w:hanging="187"/>
        <w:jc w:val="left"/>
        <w:rPr>
          <w:rFonts w:ascii="ＭＳ ゴシック" w:eastAsia="ＭＳ ゴシック" w:hAnsi="ＭＳ ゴシック"/>
          <w:szCs w:val="21"/>
        </w:rPr>
      </w:pPr>
    </w:p>
    <w:p w14:paraId="567C7978"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7967616D" w14:textId="77777777" w:rsidTr="00AB00E6">
        <w:trPr>
          <w:jc w:val="center"/>
        </w:trPr>
        <w:tc>
          <w:tcPr>
            <w:tcW w:w="14944" w:type="dxa"/>
            <w:shd w:val="clear" w:color="auto" w:fill="auto"/>
            <w:tcMar>
              <w:top w:w="113" w:type="dxa"/>
              <w:left w:w="113" w:type="dxa"/>
              <w:bottom w:w="113" w:type="dxa"/>
              <w:right w:w="113" w:type="dxa"/>
            </w:tcMar>
          </w:tcPr>
          <w:p w14:paraId="004CD24E" w14:textId="77777777" w:rsidR="00B775FF" w:rsidRPr="00E92DA3" w:rsidRDefault="00B775FF" w:rsidP="00B775FF">
            <w:pPr>
              <w:spacing w:line="300" w:lineRule="exact"/>
              <w:rPr>
                <w:rFonts w:ascii="ＭＳ 明朝" w:hAnsi="ＭＳ 明朝"/>
                <w:sz w:val="20"/>
                <w:szCs w:val="20"/>
              </w:rPr>
            </w:pPr>
            <w:r w:rsidRPr="00E92DA3">
              <w:rPr>
                <w:rFonts w:ascii="ＭＳ 明朝" w:hAnsi="ＭＳ 明朝" w:hint="eastAsia"/>
                <w:sz w:val="20"/>
                <w:szCs w:val="20"/>
              </w:rPr>
              <w:t>１</w:t>
            </w:r>
            <w:r w:rsidR="00373CAE" w:rsidRPr="00E92DA3">
              <w:rPr>
                <w:rFonts w:ascii="ＭＳ 明朝" w:hAnsi="ＭＳ 明朝" w:hint="eastAsia"/>
                <w:sz w:val="20"/>
                <w:szCs w:val="20"/>
              </w:rPr>
              <w:t xml:space="preserve">　</w:t>
            </w:r>
            <w:r w:rsidR="00474066" w:rsidRPr="00E92DA3">
              <w:rPr>
                <w:rFonts w:ascii="ＭＳ 明朝" w:hAnsi="ＭＳ 明朝" w:hint="eastAsia"/>
                <w:sz w:val="20"/>
                <w:szCs w:val="20"/>
              </w:rPr>
              <w:t>授業の充実を図り、主体的に学ぶ姿勢、学ぶ喜びや探究心を育む</w:t>
            </w:r>
          </w:p>
          <w:p w14:paraId="1E2CA86B" w14:textId="77777777" w:rsidR="00373CAE" w:rsidRPr="00E92DA3" w:rsidRDefault="00B775FF" w:rsidP="00373CAE">
            <w:pPr>
              <w:spacing w:line="300" w:lineRule="exact"/>
              <w:rPr>
                <w:rFonts w:ascii="ＭＳ 明朝" w:hAnsi="ＭＳ 明朝"/>
                <w:sz w:val="20"/>
                <w:szCs w:val="20"/>
              </w:rPr>
            </w:pPr>
            <w:r w:rsidRPr="00E92DA3">
              <w:rPr>
                <w:rFonts w:ascii="ＭＳ 明朝" w:hAnsi="ＭＳ 明朝" w:hint="eastAsia"/>
                <w:sz w:val="20"/>
                <w:szCs w:val="20"/>
              </w:rPr>
              <w:t xml:space="preserve">(１) </w:t>
            </w:r>
            <w:r w:rsidR="00373CAE" w:rsidRPr="00E92DA3">
              <w:rPr>
                <w:rFonts w:ascii="ＭＳ 明朝" w:hAnsi="ＭＳ 明朝" w:hint="eastAsia"/>
                <w:sz w:val="20"/>
                <w:szCs w:val="20"/>
              </w:rPr>
              <w:t>授業の充実</w:t>
            </w:r>
          </w:p>
          <w:p w14:paraId="3245DF8C" w14:textId="5BC33766" w:rsidR="00B775FF" w:rsidRPr="00E92DA3" w:rsidRDefault="00373CAE" w:rsidP="00373CAE">
            <w:pPr>
              <w:spacing w:line="300" w:lineRule="exact"/>
              <w:ind w:firstLineChars="200" w:firstLine="400"/>
              <w:rPr>
                <w:rFonts w:ascii="ＭＳ 明朝" w:hAnsi="ＭＳ 明朝"/>
                <w:sz w:val="20"/>
                <w:szCs w:val="20"/>
              </w:rPr>
            </w:pPr>
            <w:r w:rsidRPr="00E92DA3">
              <w:rPr>
                <w:rFonts w:ascii="ＭＳ 明朝" w:hAnsi="ＭＳ 明朝" w:hint="eastAsia"/>
                <w:sz w:val="20"/>
                <w:szCs w:val="20"/>
              </w:rPr>
              <w:t>ア</w:t>
            </w:r>
            <w:r w:rsidR="008A317E">
              <w:rPr>
                <w:rFonts w:ascii="ＭＳ 明朝" w:hAnsi="ＭＳ 明朝" w:hint="eastAsia"/>
                <w:sz w:val="20"/>
                <w:szCs w:val="20"/>
              </w:rPr>
              <w:t xml:space="preserve">　</w:t>
            </w:r>
            <w:r w:rsidRPr="00E92DA3">
              <w:rPr>
                <w:rFonts w:ascii="ＭＳ 明朝" w:hAnsi="ＭＳ 明朝" w:hint="eastAsia"/>
                <w:sz w:val="20"/>
                <w:szCs w:val="20"/>
              </w:rPr>
              <w:t>ＩＣＴ活用、アクティブ・ラーニングの充実</w:t>
            </w:r>
            <w:r w:rsidR="0070303F" w:rsidRPr="00E92DA3">
              <w:rPr>
                <w:rFonts w:ascii="ＭＳ 明朝" w:hAnsi="ＭＳ 明朝" w:hint="eastAsia"/>
                <w:sz w:val="20"/>
                <w:szCs w:val="20"/>
              </w:rPr>
              <w:t>の</w:t>
            </w:r>
            <w:r w:rsidRPr="00E92DA3">
              <w:rPr>
                <w:rFonts w:ascii="ＭＳ 明朝" w:hAnsi="ＭＳ 明朝" w:hint="eastAsia"/>
                <w:sz w:val="20"/>
                <w:szCs w:val="20"/>
              </w:rPr>
              <w:t>推進</w:t>
            </w:r>
          </w:p>
          <w:p w14:paraId="3D9DDB72" w14:textId="6B3128FB" w:rsidR="00373CAE" w:rsidRPr="00E92DA3" w:rsidRDefault="00373CAE" w:rsidP="00B775FF">
            <w:pPr>
              <w:spacing w:line="300" w:lineRule="exact"/>
              <w:rPr>
                <w:rFonts w:ascii="ＭＳ 明朝" w:hAnsi="ＭＳ 明朝"/>
                <w:sz w:val="20"/>
                <w:szCs w:val="20"/>
              </w:rPr>
            </w:pPr>
            <w:r w:rsidRPr="00E92DA3">
              <w:rPr>
                <w:rFonts w:ascii="ＭＳ 明朝" w:hAnsi="ＭＳ 明朝" w:hint="eastAsia"/>
                <w:sz w:val="20"/>
                <w:szCs w:val="20"/>
              </w:rPr>
              <w:t xml:space="preserve">　　イ</w:t>
            </w:r>
            <w:r w:rsidR="008A317E">
              <w:rPr>
                <w:rFonts w:ascii="ＭＳ 明朝" w:hAnsi="ＭＳ 明朝" w:hint="eastAsia"/>
                <w:sz w:val="20"/>
                <w:szCs w:val="20"/>
              </w:rPr>
              <w:t xml:space="preserve">　</w:t>
            </w:r>
            <w:r w:rsidR="00474066" w:rsidRPr="00E92DA3">
              <w:rPr>
                <w:rFonts w:ascii="ＭＳ 明朝" w:hAnsi="ＭＳ 明朝" w:hint="eastAsia"/>
                <w:sz w:val="20"/>
                <w:szCs w:val="20"/>
              </w:rPr>
              <w:t>教員間の授業研究</w:t>
            </w:r>
            <w:r w:rsidR="0070303F" w:rsidRPr="00E92DA3">
              <w:rPr>
                <w:rFonts w:ascii="ＭＳ 明朝" w:hAnsi="ＭＳ 明朝" w:hint="eastAsia"/>
                <w:sz w:val="20"/>
                <w:szCs w:val="20"/>
              </w:rPr>
              <w:t>による授業改善の推進</w:t>
            </w:r>
          </w:p>
          <w:p w14:paraId="6BF8793B" w14:textId="57FE18B9" w:rsidR="00B775FF" w:rsidRPr="00E92DA3" w:rsidRDefault="00373CAE" w:rsidP="00B775FF">
            <w:pPr>
              <w:spacing w:line="300" w:lineRule="exact"/>
              <w:rPr>
                <w:rFonts w:ascii="ＭＳ 明朝" w:hAnsi="ＭＳ 明朝"/>
                <w:sz w:val="20"/>
                <w:szCs w:val="20"/>
              </w:rPr>
            </w:pPr>
            <w:r w:rsidRPr="00E92DA3">
              <w:rPr>
                <w:rFonts w:ascii="ＭＳ 明朝" w:hAnsi="ＭＳ 明朝"/>
                <w:sz w:val="20"/>
                <w:szCs w:val="20"/>
              </w:rPr>
              <w:t xml:space="preserve">　　</w:t>
            </w:r>
            <w:r w:rsidR="0070303F" w:rsidRPr="00E92DA3">
              <w:rPr>
                <w:rFonts w:ascii="ＭＳ 明朝" w:hAnsi="ＭＳ 明朝"/>
                <w:sz w:val="20"/>
                <w:szCs w:val="20"/>
              </w:rPr>
              <w:t>ウ</w:t>
            </w:r>
            <w:r w:rsidR="008A317E">
              <w:rPr>
                <w:rFonts w:ascii="ＭＳ 明朝" w:hAnsi="ＭＳ 明朝" w:hint="eastAsia"/>
                <w:sz w:val="20"/>
                <w:szCs w:val="20"/>
              </w:rPr>
              <w:t xml:space="preserve">　</w:t>
            </w:r>
            <w:r w:rsidR="0070303F" w:rsidRPr="00E92DA3">
              <w:rPr>
                <w:rFonts w:ascii="ＭＳ 明朝" w:hAnsi="ＭＳ 明朝"/>
                <w:sz w:val="20"/>
                <w:szCs w:val="20"/>
              </w:rPr>
              <w:t>論理的</w:t>
            </w:r>
            <w:r w:rsidRPr="00E92DA3">
              <w:rPr>
                <w:rFonts w:ascii="ＭＳ 明朝" w:hAnsi="ＭＳ 明朝" w:hint="eastAsia"/>
                <w:sz w:val="20"/>
                <w:szCs w:val="20"/>
              </w:rPr>
              <w:t>な思考を深める機会</w:t>
            </w:r>
            <w:r w:rsidR="0049408C" w:rsidRPr="00E92DA3">
              <w:rPr>
                <w:rFonts w:ascii="ＭＳ 明朝" w:hAnsi="ＭＳ 明朝" w:hint="eastAsia"/>
                <w:sz w:val="20"/>
                <w:szCs w:val="20"/>
              </w:rPr>
              <w:t>や意見を述べる機会を設定し、学力の充実を図る</w:t>
            </w:r>
          </w:p>
          <w:p w14:paraId="364FBDF3" w14:textId="4A074EA4" w:rsidR="00D107F4" w:rsidRPr="00E92DA3" w:rsidRDefault="00D107F4" w:rsidP="00B775FF">
            <w:pPr>
              <w:spacing w:line="300" w:lineRule="exact"/>
              <w:rPr>
                <w:rFonts w:ascii="ＭＳ 明朝" w:hAnsi="ＭＳ 明朝"/>
                <w:b/>
                <w:sz w:val="20"/>
                <w:szCs w:val="20"/>
              </w:rPr>
            </w:pPr>
            <w:r w:rsidRPr="00E92DA3">
              <w:rPr>
                <w:rFonts w:ascii="ＭＳ 明朝" w:hAnsi="ＭＳ 明朝" w:hint="eastAsia"/>
                <w:sz w:val="20"/>
                <w:szCs w:val="20"/>
              </w:rPr>
              <w:t xml:space="preserve">　　エ</w:t>
            </w:r>
            <w:r w:rsidR="008A317E">
              <w:rPr>
                <w:rFonts w:ascii="ＭＳ 明朝" w:hAnsi="ＭＳ 明朝" w:hint="eastAsia"/>
                <w:sz w:val="20"/>
                <w:szCs w:val="20"/>
              </w:rPr>
              <w:t xml:space="preserve">　</w:t>
            </w:r>
            <w:r w:rsidRPr="00E92DA3">
              <w:rPr>
                <w:rFonts w:ascii="ＭＳ 明朝" w:hAnsi="ＭＳ 明朝" w:hint="eastAsia"/>
                <w:sz w:val="20"/>
                <w:szCs w:val="20"/>
              </w:rPr>
              <w:t>一人ひとりの教育的ニーズに対応した支援の充実</w:t>
            </w:r>
          </w:p>
          <w:p w14:paraId="2C36F450" w14:textId="5D03B00F" w:rsidR="00B775FF" w:rsidRPr="00E92DA3" w:rsidRDefault="00B775FF" w:rsidP="00B775FF">
            <w:pPr>
              <w:spacing w:line="300" w:lineRule="exact"/>
              <w:rPr>
                <w:rFonts w:ascii="ＭＳ 明朝" w:hAnsi="ＭＳ 明朝"/>
                <w:sz w:val="20"/>
                <w:szCs w:val="20"/>
              </w:rPr>
            </w:pPr>
            <w:r w:rsidRPr="00E92DA3">
              <w:rPr>
                <w:rFonts w:ascii="ＭＳ 明朝" w:hAnsi="ＭＳ 明朝" w:hint="eastAsia"/>
                <w:sz w:val="20"/>
                <w:szCs w:val="20"/>
              </w:rPr>
              <w:t>※　学校教育自己診断「論理的に文</w:t>
            </w:r>
            <w:r w:rsidR="004C20EF" w:rsidRPr="00E92DA3">
              <w:rPr>
                <w:rFonts w:ascii="ＭＳ 明朝" w:hAnsi="ＭＳ 明朝" w:hint="eastAsia"/>
                <w:sz w:val="20"/>
                <w:szCs w:val="20"/>
              </w:rPr>
              <w:t>章をまとめる力を身につけることができている」の肯定的評価を令和５</w:t>
            </w:r>
            <w:r w:rsidRPr="00E92DA3">
              <w:rPr>
                <w:rFonts w:ascii="ＭＳ 明朝" w:hAnsi="ＭＳ 明朝" w:hint="eastAsia"/>
                <w:sz w:val="20"/>
                <w:szCs w:val="20"/>
              </w:rPr>
              <w:t>年度には</w:t>
            </w:r>
            <w:r w:rsidR="00C34906" w:rsidRPr="00E92DA3">
              <w:rPr>
                <w:rFonts w:ascii="ＭＳ 明朝" w:hAnsi="ＭＳ 明朝" w:hint="eastAsia"/>
                <w:sz w:val="20"/>
                <w:szCs w:val="20"/>
              </w:rPr>
              <w:t>75</w:t>
            </w:r>
            <w:r w:rsidRPr="00E92DA3">
              <w:rPr>
                <w:rFonts w:ascii="ＭＳ 明朝" w:hAnsi="ＭＳ 明朝" w:hint="eastAsia"/>
                <w:sz w:val="20"/>
                <w:szCs w:val="20"/>
              </w:rPr>
              <w:t>%以上にする（R１:69%</w:t>
            </w:r>
            <w:r w:rsidR="00C34906" w:rsidRPr="00E92DA3">
              <w:rPr>
                <w:rFonts w:ascii="ＭＳ 明朝" w:hAnsi="ＭＳ 明朝" w:hint="eastAsia"/>
                <w:sz w:val="20"/>
                <w:szCs w:val="20"/>
              </w:rPr>
              <w:t xml:space="preserve">　R2</w:t>
            </w:r>
            <w:r w:rsidR="005E7B1C">
              <w:rPr>
                <w:rFonts w:ascii="ＭＳ 明朝" w:hAnsi="ＭＳ 明朝" w:hint="eastAsia"/>
                <w:sz w:val="20"/>
                <w:szCs w:val="20"/>
              </w:rPr>
              <w:t>:</w:t>
            </w:r>
            <w:r w:rsidR="00C34906" w:rsidRPr="00E92DA3">
              <w:rPr>
                <w:rFonts w:ascii="ＭＳ 明朝" w:hAnsi="ＭＳ 明朝" w:hint="eastAsia"/>
                <w:sz w:val="20"/>
                <w:szCs w:val="20"/>
              </w:rPr>
              <w:t>72%</w:t>
            </w:r>
            <w:r w:rsidRPr="00E92DA3">
              <w:rPr>
                <w:rFonts w:ascii="ＭＳ 明朝" w:hAnsi="ＭＳ 明朝" w:hint="eastAsia"/>
                <w:sz w:val="20"/>
                <w:szCs w:val="20"/>
              </w:rPr>
              <w:t>）</w:t>
            </w:r>
          </w:p>
          <w:p w14:paraId="53475D27" w14:textId="77777777" w:rsidR="00B775FF" w:rsidRPr="00E92DA3" w:rsidRDefault="00B775FF" w:rsidP="00B775FF">
            <w:pPr>
              <w:spacing w:line="300" w:lineRule="exact"/>
              <w:rPr>
                <w:rFonts w:ascii="ＭＳ 明朝" w:hAnsi="ＭＳ 明朝"/>
                <w:sz w:val="20"/>
                <w:szCs w:val="20"/>
              </w:rPr>
            </w:pPr>
            <w:r w:rsidRPr="00E92DA3">
              <w:rPr>
                <w:rFonts w:ascii="ＭＳ 明朝" w:hAnsi="ＭＳ 明朝" w:hint="eastAsia"/>
                <w:sz w:val="20"/>
                <w:szCs w:val="20"/>
              </w:rPr>
              <w:t>※　学校教育自己診断「</w:t>
            </w:r>
            <w:r w:rsidR="004C20EF" w:rsidRPr="00E92DA3">
              <w:rPr>
                <w:rFonts w:ascii="ＭＳ 明朝" w:hAnsi="ＭＳ 明朝" w:hint="eastAsia"/>
                <w:sz w:val="20"/>
                <w:szCs w:val="20"/>
              </w:rPr>
              <w:t>授業には意見を述べたり深く考える機会がある」の肯定的評価を令和５</w:t>
            </w:r>
            <w:r w:rsidRPr="00E92DA3">
              <w:rPr>
                <w:rFonts w:ascii="ＭＳ 明朝" w:hAnsi="ＭＳ 明朝" w:hint="eastAsia"/>
                <w:sz w:val="20"/>
                <w:szCs w:val="20"/>
              </w:rPr>
              <w:t>年度には8</w:t>
            </w:r>
            <w:r w:rsidR="000D19E8" w:rsidRPr="00E92DA3">
              <w:rPr>
                <w:rFonts w:ascii="ＭＳ 明朝" w:hAnsi="ＭＳ 明朝" w:hint="eastAsia"/>
                <w:sz w:val="20"/>
                <w:szCs w:val="20"/>
              </w:rPr>
              <w:t>0</w:t>
            </w:r>
            <w:r w:rsidRPr="00E92DA3">
              <w:rPr>
                <w:rFonts w:ascii="ＭＳ 明朝" w:hAnsi="ＭＳ 明朝" w:hint="eastAsia"/>
                <w:sz w:val="20"/>
                <w:szCs w:val="20"/>
              </w:rPr>
              <w:t>%以上にする（R１</w:t>
            </w:r>
            <w:r w:rsidR="00C34906" w:rsidRPr="00E92DA3">
              <w:rPr>
                <w:rFonts w:ascii="ＭＳ 明朝" w:hAnsi="ＭＳ 明朝" w:hint="eastAsia"/>
                <w:sz w:val="20"/>
                <w:szCs w:val="20"/>
              </w:rPr>
              <w:t>:76</w:t>
            </w:r>
            <w:r w:rsidRPr="00E92DA3">
              <w:rPr>
                <w:rFonts w:ascii="ＭＳ 明朝" w:hAnsi="ＭＳ 明朝" w:hint="eastAsia"/>
                <w:sz w:val="20"/>
                <w:szCs w:val="20"/>
              </w:rPr>
              <w:t>%</w:t>
            </w:r>
            <w:r w:rsidR="00C34906" w:rsidRPr="00E92DA3">
              <w:rPr>
                <w:rFonts w:ascii="ＭＳ 明朝" w:hAnsi="ＭＳ 明朝" w:hint="eastAsia"/>
                <w:sz w:val="20"/>
                <w:szCs w:val="20"/>
              </w:rPr>
              <w:t xml:space="preserve">　R2:78%</w:t>
            </w:r>
            <w:r w:rsidRPr="00E92DA3">
              <w:rPr>
                <w:rFonts w:ascii="ＭＳ 明朝" w:hAnsi="ＭＳ 明朝" w:hint="eastAsia"/>
                <w:sz w:val="20"/>
                <w:szCs w:val="20"/>
              </w:rPr>
              <w:t>）</w:t>
            </w:r>
          </w:p>
          <w:p w14:paraId="73CD94EE" w14:textId="77777777" w:rsidR="00B775FF" w:rsidRPr="00E92DA3" w:rsidRDefault="00B775FF" w:rsidP="00B775FF">
            <w:pPr>
              <w:spacing w:line="300" w:lineRule="exact"/>
              <w:rPr>
                <w:rFonts w:ascii="ＭＳ 明朝" w:hAnsi="ＭＳ 明朝"/>
                <w:sz w:val="20"/>
                <w:szCs w:val="20"/>
              </w:rPr>
            </w:pPr>
            <w:r w:rsidRPr="00E92DA3">
              <w:rPr>
                <w:rFonts w:ascii="ＭＳ 明朝" w:hAnsi="ＭＳ 明朝" w:hint="eastAsia"/>
                <w:sz w:val="20"/>
                <w:szCs w:val="20"/>
              </w:rPr>
              <w:t>※</w:t>
            </w:r>
            <w:r w:rsidR="004C20EF" w:rsidRPr="00E92DA3">
              <w:rPr>
                <w:rFonts w:ascii="ＭＳ 明朝" w:hAnsi="ＭＳ 明朝" w:hint="eastAsia"/>
                <w:sz w:val="20"/>
                <w:szCs w:val="20"/>
              </w:rPr>
              <w:t xml:space="preserve">　学校教育自己診断「学習時間を確保するよう努力している」を令和５</w:t>
            </w:r>
            <w:r w:rsidRPr="00E92DA3">
              <w:rPr>
                <w:rFonts w:ascii="ＭＳ 明朝" w:hAnsi="ＭＳ 明朝" w:hint="eastAsia"/>
                <w:sz w:val="20"/>
                <w:szCs w:val="20"/>
              </w:rPr>
              <w:t>年には80%以上にする</w:t>
            </w:r>
            <w:r w:rsidR="000D19E8" w:rsidRPr="00E92DA3">
              <w:rPr>
                <w:rFonts w:ascii="ＭＳ 明朝" w:hAnsi="ＭＳ 明朝" w:hint="eastAsia"/>
                <w:sz w:val="20"/>
                <w:szCs w:val="20"/>
              </w:rPr>
              <w:t>(H30</w:t>
            </w:r>
            <w:r w:rsidRPr="00E92DA3">
              <w:rPr>
                <w:rFonts w:ascii="ＭＳ 明朝" w:hAnsi="ＭＳ 明朝" w:hint="eastAsia"/>
                <w:sz w:val="20"/>
                <w:szCs w:val="20"/>
              </w:rPr>
              <w:t>:60%　R１:72%</w:t>
            </w:r>
            <w:r w:rsidR="000D19E8" w:rsidRPr="00E92DA3">
              <w:rPr>
                <w:rFonts w:ascii="ＭＳ 明朝" w:hAnsi="ＭＳ 明朝" w:hint="eastAsia"/>
                <w:sz w:val="20"/>
                <w:szCs w:val="20"/>
              </w:rPr>
              <w:t xml:space="preserve">　R2:69%</w:t>
            </w:r>
            <w:r w:rsidRPr="00E92DA3">
              <w:rPr>
                <w:rFonts w:ascii="ＭＳ 明朝" w:hAnsi="ＭＳ 明朝" w:hint="eastAsia"/>
                <w:sz w:val="20"/>
                <w:szCs w:val="20"/>
              </w:rPr>
              <w:t>)</w:t>
            </w:r>
          </w:p>
          <w:p w14:paraId="30D760A7" w14:textId="77777777" w:rsidR="00B775FF" w:rsidRPr="00E92DA3" w:rsidRDefault="00B775FF" w:rsidP="00B775FF">
            <w:pPr>
              <w:spacing w:line="300" w:lineRule="exact"/>
              <w:rPr>
                <w:rFonts w:ascii="ＭＳ 明朝" w:hAnsi="ＭＳ 明朝"/>
                <w:sz w:val="20"/>
                <w:szCs w:val="20"/>
              </w:rPr>
            </w:pPr>
            <w:r w:rsidRPr="00E92DA3">
              <w:rPr>
                <w:rFonts w:ascii="ＭＳ 明朝" w:hAnsi="ＭＳ 明朝" w:hint="eastAsia"/>
                <w:sz w:val="20"/>
                <w:szCs w:val="20"/>
              </w:rPr>
              <w:t xml:space="preserve">(２) </w:t>
            </w:r>
            <w:r w:rsidR="0049408C" w:rsidRPr="00E92DA3">
              <w:rPr>
                <w:rFonts w:ascii="ＭＳ 明朝" w:hAnsi="ＭＳ 明朝" w:hint="eastAsia"/>
                <w:sz w:val="20"/>
                <w:szCs w:val="20"/>
              </w:rPr>
              <w:t>希望する進路の実現</w:t>
            </w:r>
            <w:r w:rsidRPr="00E92DA3">
              <w:rPr>
                <w:rFonts w:ascii="ＭＳ 明朝" w:hAnsi="ＭＳ 明朝" w:hint="eastAsia"/>
                <w:sz w:val="20"/>
                <w:szCs w:val="20"/>
              </w:rPr>
              <w:t>を図る</w:t>
            </w:r>
          </w:p>
          <w:p w14:paraId="51A3B99D" w14:textId="77777777" w:rsidR="00B775FF" w:rsidRPr="00E92DA3" w:rsidRDefault="0049408C" w:rsidP="00B775FF">
            <w:pPr>
              <w:spacing w:line="300" w:lineRule="exact"/>
              <w:rPr>
                <w:rFonts w:ascii="ＭＳ 明朝" w:hAnsi="ＭＳ 明朝"/>
                <w:sz w:val="20"/>
                <w:szCs w:val="20"/>
              </w:rPr>
            </w:pPr>
            <w:r w:rsidRPr="00E92DA3">
              <w:rPr>
                <w:rFonts w:ascii="ＭＳ 明朝" w:hAnsi="ＭＳ 明朝" w:hint="eastAsia"/>
                <w:sz w:val="20"/>
                <w:szCs w:val="20"/>
              </w:rPr>
              <w:t xml:space="preserve">　　　ア「総合的な探究の時間」においてＳＤＧｓの課題解決に向けた探究活動を行う</w:t>
            </w:r>
            <w:r w:rsidR="00B775FF" w:rsidRPr="00E92DA3">
              <w:rPr>
                <w:rFonts w:ascii="ＭＳ 明朝" w:hAnsi="ＭＳ 明朝" w:hint="eastAsia"/>
                <w:sz w:val="20"/>
                <w:szCs w:val="20"/>
              </w:rPr>
              <w:t xml:space="preserve">　　　　</w:t>
            </w:r>
          </w:p>
          <w:p w14:paraId="111498CD" w14:textId="77777777" w:rsidR="0049408C" w:rsidRPr="00E92DA3" w:rsidRDefault="00B775FF" w:rsidP="0049408C">
            <w:pPr>
              <w:spacing w:line="300" w:lineRule="exact"/>
              <w:ind w:firstLineChars="300" w:firstLine="600"/>
              <w:rPr>
                <w:rFonts w:ascii="ＭＳ 明朝" w:hAnsi="ＭＳ 明朝"/>
                <w:sz w:val="20"/>
                <w:szCs w:val="20"/>
              </w:rPr>
            </w:pPr>
            <w:r w:rsidRPr="00E92DA3">
              <w:rPr>
                <w:rFonts w:ascii="ＭＳ 明朝" w:hAnsi="ＭＳ 明朝" w:hint="eastAsia"/>
                <w:sz w:val="20"/>
                <w:szCs w:val="20"/>
              </w:rPr>
              <w:t>イ　生徒の多様な進路選択に応える</w:t>
            </w:r>
            <w:r w:rsidR="0049408C" w:rsidRPr="00E92DA3">
              <w:rPr>
                <w:rFonts w:ascii="ＭＳ 明朝" w:hAnsi="ＭＳ 明朝" w:hint="eastAsia"/>
                <w:sz w:val="20"/>
                <w:szCs w:val="20"/>
              </w:rPr>
              <w:t>キャリアガ</w:t>
            </w:r>
            <w:bookmarkStart w:id="0" w:name="_GoBack"/>
            <w:bookmarkEnd w:id="0"/>
            <w:r w:rsidR="0049408C" w:rsidRPr="00E92DA3">
              <w:rPr>
                <w:rFonts w:ascii="ＭＳ 明朝" w:hAnsi="ＭＳ 明朝" w:hint="eastAsia"/>
                <w:sz w:val="20"/>
                <w:szCs w:val="20"/>
              </w:rPr>
              <w:t>イダンス</w:t>
            </w:r>
            <w:r w:rsidR="00EC593A" w:rsidRPr="00E92DA3">
              <w:rPr>
                <w:rFonts w:ascii="ＭＳ 明朝" w:hAnsi="ＭＳ 明朝" w:hint="eastAsia"/>
                <w:sz w:val="20"/>
                <w:szCs w:val="20"/>
              </w:rPr>
              <w:t>（進路指導）</w:t>
            </w:r>
            <w:r w:rsidR="0049408C" w:rsidRPr="00E92DA3">
              <w:rPr>
                <w:rFonts w:ascii="ＭＳ 明朝" w:hAnsi="ＭＳ 明朝" w:hint="eastAsia"/>
                <w:sz w:val="20"/>
                <w:szCs w:val="20"/>
              </w:rPr>
              <w:t>の充実</w:t>
            </w:r>
          </w:p>
          <w:p w14:paraId="5E369F00" w14:textId="77777777" w:rsidR="0049408C" w:rsidRPr="00E92DA3" w:rsidRDefault="0049408C" w:rsidP="0049408C">
            <w:pPr>
              <w:spacing w:line="300" w:lineRule="exact"/>
              <w:ind w:firstLineChars="300" w:firstLine="600"/>
              <w:rPr>
                <w:rFonts w:ascii="ＭＳ 明朝" w:hAnsi="ＭＳ 明朝"/>
                <w:sz w:val="20"/>
                <w:szCs w:val="20"/>
              </w:rPr>
            </w:pPr>
            <w:r w:rsidRPr="00E92DA3">
              <w:rPr>
                <w:rFonts w:ascii="ＭＳ 明朝" w:hAnsi="ＭＳ 明朝"/>
                <w:sz w:val="20"/>
                <w:szCs w:val="20"/>
              </w:rPr>
              <w:t>ウ　進路に関する情報提供の充実</w:t>
            </w:r>
          </w:p>
          <w:p w14:paraId="707EBB7B" w14:textId="77777777" w:rsidR="00B775FF" w:rsidRPr="00E92DA3" w:rsidRDefault="0049408C" w:rsidP="0049408C">
            <w:pPr>
              <w:spacing w:line="300" w:lineRule="exact"/>
              <w:ind w:firstLineChars="300" w:firstLine="600"/>
              <w:rPr>
                <w:rFonts w:ascii="ＭＳ 明朝" w:hAnsi="ＭＳ 明朝"/>
                <w:sz w:val="20"/>
                <w:szCs w:val="20"/>
              </w:rPr>
            </w:pPr>
            <w:r w:rsidRPr="00E92DA3">
              <w:rPr>
                <w:rFonts w:ascii="ＭＳ 明朝" w:hAnsi="ＭＳ 明朝"/>
                <w:sz w:val="20"/>
                <w:szCs w:val="20"/>
              </w:rPr>
              <w:t>エ　資格取得や各種コンクールへの応募など</w:t>
            </w:r>
            <w:r w:rsidR="00E51007" w:rsidRPr="00E92DA3">
              <w:rPr>
                <w:rFonts w:ascii="ＭＳ 明朝" w:hAnsi="ＭＳ 明朝"/>
                <w:sz w:val="20"/>
                <w:szCs w:val="20"/>
              </w:rPr>
              <w:t>の推進</w:t>
            </w:r>
            <w:r w:rsidR="00B775FF" w:rsidRPr="00E92DA3">
              <w:rPr>
                <w:rFonts w:ascii="ＭＳ 明朝" w:hAnsi="ＭＳ 明朝" w:hint="eastAsia"/>
                <w:sz w:val="20"/>
                <w:szCs w:val="20"/>
              </w:rPr>
              <w:t xml:space="preserve">　　</w:t>
            </w:r>
          </w:p>
          <w:p w14:paraId="48EB60E2" w14:textId="77777777" w:rsidR="00B775FF" w:rsidRPr="00E92DA3" w:rsidRDefault="0049408C" w:rsidP="0049408C">
            <w:pPr>
              <w:spacing w:line="300" w:lineRule="exact"/>
              <w:ind w:firstLineChars="300" w:firstLine="600"/>
              <w:rPr>
                <w:rFonts w:ascii="ＭＳ 明朝" w:hAnsi="ＭＳ 明朝"/>
                <w:sz w:val="20"/>
                <w:szCs w:val="20"/>
              </w:rPr>
            </w:pPr>
            <w:r w:rsidRPr="00E92DA3">
              <w:rPr>
                <w:rFonts w:ascii="ＭＳ 明朝" w:hAnsi="ＭＳ 明朝" w:hint="eastAsia"/>
                <w:sz w:val="20"/>
                <w:szCs w:val="20"/>
              </w:rPr>
              <w:t>オ　家庭学習の充実（勉学と部活動の両立）</w:t>
            </w:r>
          </w:p>
          <w:p w14:paraId="08F09A0B" w14:textId="77777777" w:rsidR="00EC593A" w:rsidRPr="00E92DA3" w:rsidRDefault="00EC593A" w:rsidP="0049408C">
            <w:pPr>
              <w:spacing w:line="300" w:lineRule="exact"/>
              <w:ind w:firstLineChars="300" w:firstLine="600"/>
              <w:rPr>
                <w:rFonts w:ascii="ＭＳ 明朝" w:hAnsi="ＭＳ 明朝"/>
                <w:sz w:val="20"/>
                <w:szCs w:val="20"/>
              </w:rPr>
            </w:pPr>
            <w:r w:rsidRPr="00E92DA3">
              <w:rPr>
                <w:rFonts w:ascii="ＭＳ 明朝" w:hAnsi="ＭＳ 明朝"/>
                <w:sz w:val="20"/>
                <w:szCs w:val="20"/>
              </w:rPr>
              <w:t>カ　英語４技能（特に聞く力、話す力）の充実を図る</w:t>
            </w:r>
          </w:p>
          <w:p w14:paraId="1152469B" w14:textId="77777777" w:rsidR="00B775FF" w:rsidRPr="00E92DA3" w:rsidRDefault="00B775FF" w:rsidP="00B775FF">
            <w:pPr>
              <w:spacing w:line="300" w:lineRule="exact"/>
              <w:rPr>
                <w:rFonts w:ascii="ＭＳ 明朝" w:hAnsi="ＭＳ 明朝"/>
                <w:sz w:val="20"/>
                <w:szCs w:val="20"/>
                <w:u w:val="single"/>
              </w:rPr>
            </w:pPr>
            <w:r w:rsidRPr="00E92DA3">
              <w:rPr>
                <w:rFonts w:ascii="ＭＳ 明朝" w:hAnsi="ＭＳ 明朝" w:hint="eastAsia"/>
                <w:sz w:val="20"/>
                <w:szCs w:val="20"/>
              </w:rPr>
              <w:t>※　国公立大学、有名私立大学(関関同立)</w:t>
            </w:r>
            <w:r w:rsidR="004C20EF" w:rsidRPr="00E92DA3">
              <w:rPr>
                <w:rFonts w:ascii="ＭＳ 明朝" w:hAnsi="ＭＳ 明朝" w:hint="eastAsia"/>
                <w:sz w:val="20"/>
                <w:szCs w:val="20"/>
              </w:rPr>
              <w:t>の現役進学率を令和５</w:t>
            </w:r>
            <w:r w:rsidRPr="00E92DA3">
              <w:rPr>
                <w:rFonts w:ascii="ＭＳ 明朝" w:hAnsi="ＭＳ 明朝" w:hint="eastAsia"/>
                <w:sz w:val="20"/>
                <w:szCs w:val="20"/>
              </w:rPr>
              <w:t xml:space="preserve">年度に35%以上にする　</w:t>
            </w:r>
            <w:r w:rsidRPr="008802FF">
              <w:rPr>
                <w:rFonts w:ascii="ＭＳ 明朝" w:hAnsi="ＭＳ 明朝" w:hint="eastAsia"/>
                <w:sz w:val="20"/>
                <w:szCs w:val="20"/>
              </w:rPr>
              <w:t>(H29:36%　H30:29%　R１</w:t>
            </w:r>
            <w:r w:rsidR="000D19E8" w:rsidRPr="008802FF">
              <w:rPr>
                <w:rFonts w:ascii="ＭＳ 明朝" w:hAnsi="ＭＳ 明朝" w:hint="eastAsia"/>
                <w:sz w:val="20"/>
                <w:szCs w:val="20"/>
              </w:rPr>
              <w:t>:23%)</w:t>
            </w:r>
          </w:p>
          <w:p w14:paraId="1C6B5B0A" w14:textId="77777777" w:rsidR="00B775FF" w:rsidRPr="00E92DA3" w:rsidRDefault="000D19E8" w:rsidP="00B775FF">
            <w:pPr>
              <w:spacing w:line="300" w:lineRule="exact"/>
              <w:rPr>
                <w:rFonts w:ascii="ＭＳ 明朝" w:hAnsi="ＭＳ 明朝"/>
                <w:b/>
                <w:sz w:val="20"/>
                <w:szCs w:val="20"/>
              </w:rPr>
            </w:pPr>
            <w:r w:rsidRPr="00E92DA3">
              <w:rPr>
                <w:rFonts w:ascii="ＭＳ 明朝" w:hAnsi="ＭＳ 明朝" w:hint="eastAsia"/>
                <w:sz w:val="20"/>
                <w:szCs w:val="20"/>
              </w:rPr>
              <w:t>※　学校教育自己診断「進路についてのアドバイスをよくしてくれる」の肯定的評価を令和</w:t>
            </w:r>
            <w:r w:rsidR="004C20EF" w:rsidRPr="00E92DA3">
              <w:rPr>
                <w:rFonts w:ascii="ＭＳ 明朝" w:hAnsi="ＭＳ 明朝" w:hint="eastAsia"/>
                <w:sz w:val="20"/>
                <w:szCs w:val="20"/>
              </w:rPr>
              <w:t>５</w:t>
            </w:r>
            <w:r w:rsidR="00E92DA3" w:rsidRPr="00E92DA3">
              <w:rPr>
                <w:rFonts w:ascii="ＭＳ 明朝" w:hAnsi="ＭＳ 明朝" w:hint="eastAsia"/>
                <w:sz w:val="20"/>
                <w:szCs w:val="20"/>
              </w:rPr>
              <w:t>年度</w:t>
            </w:r>
            <w:r w:rsidRPr="00E92DA3">
              <w:rPr>
                <w:rFonts w:ascii="ＭＳ 明朝" w:hAnsi="ＭＳ 明朝" w:hint="eastAsia"/>
                <w:sz w:val="20"/>
                <w:szCs w:val="20"/>
              </w:rPr>
              <w:t>85%</w:t>
            </w:r>
            <w:r w:rsidR="00E92DA3" w:rsidRPr="00E92DA3">
              <w:rPr>
                <w:rFonts w:ascii="ＭＳ 明朝" w:hAnsi="ＭＳ 明朝" w:hint="eastAsia"/>
                <w:sz w:val="20"/>
                <w:szCs w:val="20"/>
              </w:rPr>
              <w:t>以上を維持</w:t>
            </w:r>
            <w:r w:rsidRPr="00E92DA3">
              <w:rPr>
                <w:rFonts w:ascii="ＭＳ 明朝" w:hAnsi="ＭＳ 明朝" w:hint="eastAsia"/>
                <w:sz w:val="20"/>
                <w:szCs w:val="20"/>
              </w:rPr>
              <w:t>する　（H30:78%　R1:83%　R2:</w:t>
            </w:r>
            <w:r w:rsidR="0012427E" w:rsidRPr="00E92DA3">
              <w:rPr>
                <w:rFonts w:ascii="ＭＳ 明朝" w:hAnsi="ＭＳ 明朝" w:hint="eastAsia"/>
                <w:sz w:val="20"/>
                <w:szCs w:val="20"/>
              </w:rPr>
              <w:t>85%）</w:t>
            </w:r>
          </w:p>
          <w:p w14:paraId="5D9040FC" w14:textId="77777777" w:rsidR="00474066" w:rsidRPr="00E92DA3" w:rsidRDefault="00474066" w:rsidP="00B775FF">
            <w:pPr>
              <w:spacing w:line="300" w:lineRule="exact"/>
              <w:rPr>
                <w:rFonts w:ascii="ＭＳ 明朝" w:hAnsi="ＭＳ 明朝"/>
                <w:sz w:val="20"/>
                <w:szCs w:val="20"/>
              </w:rPr>
            </w:pPr>
          </w:p>
          <w:p w14:paraId="0219DFCA" w14:textId="77777777" w:rsidR="00B775FF" w:rsidRPr="00E92DA3" w:rsidRDefault="00B775FF" w:rsidP="00B775FF">
            <w:pPr>
              <w:spacing w:line="300" w:lineRule="exact"/>
              <w:rPr>
                <w:rFonts w:ascii="ＭＳ 明朝" w:hAnsi="ＭＳ 明朝"/>
                <w:sz w:val="20"/>
                <w:szCs w:val="20"/>
              </w:rPr>
            </w:pPr>
            <w:r w:rsidRPr="00E92DA3">
              <w:rPr>
                <w:rFonts w:ascii="ＭＳ 明朝" w:hAnsi="ＭＳ 明朝" w:hint="eastAsia"/>
                <w:sz w:val="20"/>
                <w:szCs w:val="20"/>
              </w:rPr>
              <w:t>２豊かな人間性の育成</w:t>
            </w:r>
          </w:p>
          <w:p w14:paraId="35AAEC80" w14:textId="77777777" w:rsidR="00B775FF" w:rsidRPr="00E92DA3" w:rsidRDefault="00B775FF" w:rsidP="00B775FF">
            <w:pPr>
              <w:spacing w:line="300" w:lineRule="exact"/>
              <w:rPr>
                <w:rFonts w:ascii="ＭＳ 明朝" w:hAnsi="ＭＳ 明朝"/>
                <w:sz w:val="20"/>
                <w:szCs w:val="20"/>
              </w:rPr>
            </w:pPr>
            <w:r w:rsidRPr="00E92DA3">
              <w:rPr>
                <w:rFonts w:ascii="ＭＳ 明朝" w:hAnsi="ＭＳ 明朝" w:hint="eastAsia"/>
                <w:sz w:val="20"/>
                <w:szCs w:val="20"/>
              </w:rPr>
              <w:t xml:space="preserve">(１)人権感覚を育成し、他者理解のできる真のリーダーとしての資質を育む 　　</w:t>
            </w:r>
          </w:p>
          <w:p w14:paraId="793FB31B" w14:textId="77777777" w:rsidR="00D107F4" w:rsidRPr="00E92DA3" w:rsidRDefault="00D107F4" w:rsidP="00B775FF">
            <w:pPr>
              <w:spacing w:line="300" w:lineRule="exact"/>
              <w:rPr>
                <w:rFonts w:ascii="ＭＳ 明朝" w:hAnsi="ＭＳ 明朝"/>
                <w:sz w:val="20"/>
                <w:szCs w:val="20"/>
              </w:rPr>
            </w:pPr>
            <w:r w:rsidRPr="00E92DA3">
              <w:rPr>
                <w:rFonts w:ascii="ＭＳ 明朝" w:hAnsi="ＭＳ 明朝" w:hint="eastAsia"/>
                <w:sz w:val="20"/>
                <w:szCs w:val="20"/>
              </w:rPr>
              <w:t xml:space="preserve">　　　ア情報リテラシーを高め、ＳＮＳ等によるいじめやハラスメントを防止する</w:t>
            </w:r>
          </w:p>
          <w:p w14:paraId="1BC70407" w14:textId="77777777" w:rsidR="00B775FF" w:rsidRPr="00E92DA3" w:rsidRDefault="00B775FF" w:rsidP="00B775FF">
            <w:pPr>
              <w:spacing w:line="300" w:lineRule="exact"/>
              <w:rPr>
                <w:rFonts w:ascii="ＭＳ 明朝" w:hAnsi="ＭＳ 明朝"/>
                <w:sz w:val="20"/>
                <w:szCs w:val="20"/>
              </w:rPr>
            </w:pPr>
            <w:r w:rsidRPr="00E92DA3">
              <w:rPr>
                <w:rFonts w:ascii="ＭＳ 明朝" w:hAnsi="ＭＳ 明朝" w:hint="eastAsia"/>
                <w:sz w:val="20"/>
                <w:szCs w:val="20"/>
              </w:rPr>
              <w:t>(２)</w:t>
            </w:r>
            <w:r w:rsidR="00EC593A" w:rsidRPr="00E92DA3">
              <w:rPr>
                <w:rFonts w:ascii="ＭＳ 明朝" w:hAnsi="ＭＳ 明朝" w:hint="eastAsia"/>
                <w:sz w:val="20"/>
                <w:szCs w:val="20"/>
              </w:rPr>
              <w:t>全ての教育活動においてＳＤＧｓを意識し、</w:t>
            </w:r>
            <w:r w:rsidRPr="00E92DA3">
              <w:rPr>
                <w:rFonts w:ascii="ＭＳ 明朝" w:hAnsi="ＭＳ 明朝" w:hint="eastAsia"/>
                <w:sz w:val="20"/>
                <w:szCs w:val="20"/>
              </w:rPr>
              <w:t xml:space="preserve">国際感覚を備えた人材の育成を図る　　　</w:t>
            </w:r>
          </w:p>
          <w:p w14:paraId="3CF245B4" w14:textId="77777777" w:rsidR="00D107F4" w:rsidRPr="00E92DA3" w:rsidRDefault="00B775FF" w:rsidP="00B775FF">
            <w:pPr>
              <w:spacing w:line="300" w:lineRule="exact"/>
              <w:rPr>
                <w:rFonts w:ascii="ＭＳ 明朝" w:hAnsi="ＭＳ 明朝"/>
                <w:b/>
                <w:sz w:val="20"/>
                <w:szCs w:val="20"/>
              </w:rPr>
            </w:pPr>
            <w:r w:rsidRPr="00E92DA3">
              <w:rPr>
                <w:rFonts w:ascii="ＭＳ 明朝" w:hAnsi="ＭＳ 明朝" w:hint="eastAsia"/>
                <w:sz w:val="20"/>
                <w:szCs w:val="20"/>
              </w:rPr>
              <w:t>(３)</w:t>
            </w:r>
            <w:r w:rsidR="00EC593A" w:rsidRPr="00E92DA3">
              <w:rPr>
                <w:rFonts w:ascii="ＭＳ 明朝" w:hAnsi="ＭＳ 明朝" w:hint="eastAsia"/>
                <w:sz w:val="20"/>
                <w:szCs w:val="20"/>
              </w:rPr>
              <w:t>部活動や学校行事の充実を図り、より一層、達成感や充実感を高める</w:t>
            </w:r>
          </w:p>
          <w:p w14:paraId="3568D6F8" w14:textId="77777777" w:rsidR="00B775FF" w:rsidRPr="00E92DA3" w:rsidRDefault="00B775FF" w:rsidP="00B775FF">
            <w:pPr>
              <w:spacing w:line="300" w:lineRule="exact"/>
              <w:rPr>
                <w:rFonts w:ascii="ＭＳ 明朝" w:hAnsi="ＭＳ 明朝"/>
                <w:sz w:val="20"/>
                <w:szCs w:val="20"/>
              </w:rPr>
            </w:pPr>
            <w:r w:rsidRPr="00E92DA3">
              <w:rPr>
                <w:rFonts w:ascii="ＭＳ 明朝" w:hAnsi="ＭＳ 明朝" w:hint="eastAsia"/>
                <w:sz w:val="20"/>
                <w:szCs w:val="20"/>
              </w:rPr>
              <w:t xml:space="preserve">　　</w:t>
            </w:r>
          </w:p>
          <w:p w14:paraId="120BB400" w14:textId="77777777" w:rsidR="00B775FF" w:rsidRPr="00E92DA3" w:rsidRDefault="00B775FF" w:rsidP="00B775FF">
            <w:pPr>
              <w:spacing w:line="300" w:lineRule="exact"/>
              <w:rPr>
                <w:rFonts w:ascii="ＭＳ 明朝" w:hAnsi="ＭＳ 明朝"/>
                <w:sz w:val="20"/>
                <w:szCs w:val="20"/>
              </w:rPr>
            </w:pPr>
            <w:r w:rsidRPr="00E92DA3">
              <w:rPr>
                <w:rFonts w:ascii="ＭＳ 明朝" w:hAnsi="ＭＳ 明朝" w:hint="eastAsia"/>
                <w:sz w:val="20"/>
                <w:szCs w:val="20"/>
              </w:rPr>
              <w:t>※　学校教育自己診断の「命の</w:t>
            </w:r>
            <w:r w:rsidR="00E92DA3" w:rsidRPr="00E92DA3">
              <w:rPr>
                <w:rFonts w:ascii="ＭＳ 明朝" w:hAnsi="ＭＳ 明朝" w:hint="eastAsia"/>
                <w:sz w:val="20"/>
                <w:szCs w:val="20"/>
              </w:rPr>
              <w:t>大切さや社会のルールについて学ぶ機会がある」の肯定的評価を令和５年度には95</w:t>
            </w:r>
            <w:r w:rsidRPr="00E92DA3">
              <w:rPr>
                <w:rFonts w:ascii="ＭＳ 明朝" w:hAnsi="ＭＳ 明朝" w:hint="eastAsia"/>
                <w:sz w:val="20"/>
                <w:szCs w:val="20"/>
              </w:rPr>
              <w:t>%に</w:t>
            </w:r>
            <w:r w:rsidR="00E92DA3" w:rsidRPr="00E92DA3">
              <w:rPr>
                <w:rFonts w:ascii="ＭＳ 明朝" w:hAnsi="ＭＳ 明朝" w:hint="eastAsia"/>
                <w:sz w:val="20"/>
                <w:szCs w:val="20"/>
              </w:rPr>
              <w:t>回復させ</w:t>
            </w:r>
            <w:r w:rsidRPr="00E92DA3">
              <w:rPr>
                <w:rFonts w:ascii="ＭＳ 明朝" w:hAnsi="ＭＳ 明朝" w:hint="eastAsia"/>
                <w:sz w:val="20"/>
                <w:szCs w:val="20"/>
              </w:rPr>
              <w:t xml:space="preserve">る　</w:t>
            </w:r>
            <w:r w:rsidR="004C20EF" w:rsidRPr="00E92DA3">
              <w:rPr>
                <w:rFonts w:ascii="ＭＳ 明朝" w:hAnsi="ＭＳ 明朝" w:hint="eastAsia"/>
                <w:sz w:val="20"/>
                <w:szCs w:val="20"/>
              </w:rPr>
              <w:t>(</w:t>
            </w:r>
            <w:r w:rsidRPr="00E92DA3">
              <w:rPr>
                <w:rFonts w:ascii="ＭＳ 明朝" w:hAnsi="ＭＳ 明朝" w:hint="eastAsia"/>
                <w:sz w:val="20"/>
                <w:szCs w:val="20"/>
              </w:rPr>
              <w:t>H30:82%　R１</w:t>
            </w:r>
            <w:r w:rsidR="004C20EF" w:rsidRPr="00E92DA3">
              <w:rPr>
                <w:rFonts w:ascii="ＭＳ 明朝" w:hAnsi="ＭＳ 明朝" w:hint="eastAsia"/>
                <w:sz w:val="20"/>
                <w:szCs w:val="20"/>
              </w:rPr>
              <w:t>:86</w:t>
            </w:r>
            <w:r w:rsidRPr="00E92DA3">
              <w:rPr>
                <w:rFonts w:ascii="ＭＳ 明朝" w:hAnsi="ＭＳ 明朝" w:hint="eastAsia"/>
                <w:sz w:val="20"/>
                <w:szCs w:val="20"/>
              </w:rPr>
              <w:t>%</w:t>
            </w:r>
            <w:r w:rsidR="004C20EF" w:rsidRPr="00E92DA3">
              <w:rPr>
                <w:rFonts w:ascii="ＭＳ 明朝" w:hAnsi="ＭＳ 明朝" w:hint="eastAsia"/>
                <w:sz w:val="20"/>
                <w:szCs w:val="20"/>
              </w:rPr>
              <w:t xml:space="preserve">　R2:88%</w:t>
            </w:r>
            <w:r w:rsidRPr="00E92DA3">
              <w:rPr>
                <w:rFonts w:ascii="ＭＳ 明朝" w:hAnsi="ＭＳ 明朝" w:hint="eastAsia"/>
                <w:sz w:val="20"/>
                <w:szCs w:val="20"/>
              </w:rPr>
              <w:t>)</w:t>
            </w:r>
          </w:p>
          <w:p w14:paraId="6605178C" w14:textId="77777777" w:rsidR="00B775FF" w:rsidRPr="00E92DA3" w:rsidRDefault="004C20EF" w:rsidP="00B775FF">
            <w:pPr>
              <w:spacing w:line="300" w:lineRule="exact"/>
              <w:rPr>
                <w:rFonts w:ascii="ＭＳ 明朝" w:hAnsi="ＭＳ 明朝"/>
                <w:sz w:val="20"/>
                <w:szCs w:val="20"/>
              </w:rPr>
            </w:pPr>
            <w:r w:rsidRPr="00E92DA3">
              <w:rPr>
                <w:rFonts w:ascii="ＭＳ 明朝" w:hAnsi="ＭＳ 明朝" w:hint="eastAsia"/>
                <w:sz w:val="20"/>
                <w:szCs w:val="20"/>
              </w:rPr>
              <w:t>※　学校教育自己診断の「人権について学ぶ機会がある」の令和５</w:t>
            </w:r>
            <w:r w:rsidR="00B775FF" w:rsidRPr="00E92DA3">
              <w:rPr>
                <w:rFonts w:ascii="ＭＳ 明朝" w:hAnsi="ＭＳ 明朝" w:hint="eastAsia"/>
                <w:sz w:val="20"/>
                <w:szCs w:val="20"/>
              </w:rPr>
              <w:t xml:space="preserve">年度に肯定的評価90%を維持する　</w:t>
            </w:r>
            <w:r w:rsidRPr="00E92DA3">
              <w:rPr>
                <w:rFonts w:ascii="ＭＳ 明朝" w:hAnsi="ＭＳ 明朝" w:hint="eastAsia"/>
                <w:sz w:val="20"/>
                <w:szCs w:val="20"/>
              </w:rPr>
              <w:t>(</w:t>
            </w:r>
            <w:r w:rsidR="00B775FF" w:rsidRPr="00E92DA3">
              <w:rPr>
                <w:rFonts w:ascii="ＭＳ 明朝" w:hAnsi="ＭＳ 明朝" w:hint="eastAsia"/>
                <w:sz w:val="20"/>
                <w:szCs w:val="20"/>
              </w:rPr>
              <w:t>H30:84%　R１:90%</w:t>
            </w:r>
            <w:r w:rsidRPr="00E92DA3">
              <w:rPr>
                <w:rFonts w:ascii="ＭＳ 明朝" w:hAnsi="ＭＳ 明朝" w:hint="eastAsia"/>
                <w:sz w:val="20"/>
                <w:szCs w:val="20"/>
              </w:rPr>
              <w:t xml:space="preserve">　R2:93%</w:t>
            </w:r>
            <w:r w:rsidR="00B775FF" w:rsidRPr="00E92DA3">
              <w:rPr>
                <w:rFonts w:ascii="ＭＳ 明朝" w:hAnsi="ＭＳ 明朝" w:hint="eastAsia"/>
                <w:sz w:val="20"/>
                <w:szCs w:val="20"/>
              </w:rPr>
              <w:t>)</w:t>
            </w:r>
          </w:p>
          <w:p w14:paraId="6C6554DC" w14:textId="77777777" w:rsidR="00B775FF" w:rsidRPr="00E92DA3" w:rsidRDefault="00B775FF" w:rsidP="00B775FF">
            <w:pPr>
              <w:spacing w:line="300" w:lineRule="exact"/>
              <w:rPr>
                <w:rFonts w:ascii="ＭＳ 明朝" w:hAnsi="ＭＳ 明朝"/>
                <w:sz w:val="20"/>
                <w:szCs w:val="20"/>
              </w:rPr>
            </w:pPr>
            <w:r w:rsidRPr="00E92DA3">
              <w:rPr>
                <w:rFonts w:ascii="ＭＳ 明朝" w:hAnsi="ＭＳ 明朝" w:hint="eastAsia"/>
                <w:sz w:val="20"/>
                <w:szCs w:val="20"/>
              </w:rPr>
              <w:t xml:space="preserve">※　部活動加入率90%の維持(H29:92%　H30:91%　R１:90%)　学校行事への満足度90%以上を維持する　</w:t>
            </w:r>
            <w:r w:rsidR="004C20EF" w:rsidRPr="00E92DA3">
              <w:rPr>
                <w:rFonts w:ascii="ＭＳ 明朝" w:hAnsi="ＭＳ 明朝" w:hint="eastAsia"/>
                <w:sz w:val="20"/>
                <w:szCs w:val="20"/>
              </w:rPr>
              <w:t>(</w:t>
            </w:r>
            <w:r w:rsidRPr="00E92DA3">
              <w:rPr>
                <w:rFonts w:ascii="ＭＳ 明朝" w:hAnsi="ＭＳ 明朝" w:hint="eastAsia"/>
                <w:sz w:val="20"/>
                <w:szCs w:val="20"/>
              </w:rPr>
              <w:t>H30:93%　R１:95%</w:t>
            </w:r>
            <w:r w:rsidR="004C20EF" w:rsidRPr="00E92DA3">
              <w:rPr>
                <w:rFonts w:ascii="ＭＳ 明朝" w:hAnsi="ＭＳ 明朝" w:hint="eastAsia"/>
                <w:sz w:val="20"/>
                <w:szCs w:val="20"/>
              </w:rPr>
              <w:t xml:space="preserve">　R2:</w:t>
            </w:r>
            <w:r w:rsidR="00D86457" w:rsidRPr="00E92DA3">
              <w:rPr>
                <w:rFonts w:ascii="ＭＳ 明朝" w:hAnsi="ＭＳ 明朝" w:hint="eastAsia"/>
                <w:sz w:val="20"/>
                <w:szCs w:val="20"/>
              </w:rPr>
              <w:t>91%</w:t>
            </w:r>
            <w:r w:rsidRPr="00E92DA3">
              <w:rPr>
                <w:rFonts w:ascii="ＭＳ 明朝" w:hAnsi="ＭＳ 明朝" w:hint="eastAsia"/>
                <w:sz w:val="20"/>
                <w:szCs w:val="20"/>
              </w:rPr>
              <w:t>)</w:t>
            </w:r>
          </w:p>
          <w:p w14:paraId="0675778F" w14:textId="77777777" w:rsidR="00B775FF" w:rsidRPr="00E92DA3" w:rsidRDefault="00B775FF" w:rsidP="00B775FF">
            <w:pPr>
              <w:spacing w:line="300" w:lineRule="exact"/>
              <w:rPr>
                <w:rFonts w:ascii="ＭＳ 明朝" w:hAnsi="ＭＳ 明朝"/>
                <w:sz w:val="20"/>
                <w:szCs w:val="20"/>
              </w:rPr>
            </w:pPr>
          </w:p>
          <w:p w14:paraId="63785155" w14:textId="77777777" w:rsidR="00B775FF" w:rsidRPr="00E92DA3" w:rsidRDefault="00B775FF" w:rsidP="00B775FF">
            <w:pPr>
              <w:spacing w:line="300" w:lineRule="exact"/>
              <w:rPr>
                <w:rFonts w:ascii="ＭＳ 明朝" w:hAnsi="ＭＳ 明朝"/>
                <w:sz w:val="20"/>
                <w:szCs w:val="20"/>
              </w:rPr>
            </w:pPr>
            <w:r w:rsidRPr="00E92DA3">
              <w:rPr>
                <w:rFonts w:ascii="ＭＳ 明朝" w:hAnsi="ＭＳ 明朝" w:hint="eastAsia"/>
                <w:sz w:val="20"/>
                <w:szCs w:val="20"/>
              </w:rPr>
              <w:t xml:space="preserve">３地域から信頼される学校づくり　</w:t>
            </w:r>
          </w:p>
          <w:p w14:paraId="19D5266A" w14:textId="77777777" w:rsidR="00B775FF" w:rsidRPr="00E92DA3" w:rsidRDefault="00B775FF" w:rsidP="00B775FF">
            <w:pPr>
              <w:spacing w:line="300" w:lineRule="exact"/>
              <w:rPr>
                <w:rFonts w:ascii="ＭＳ 明朝" w:hAnsi="ＭＳ 明朝"/>
                <w:sz w:val="20"/>
                <w:szCs w:val="20"/>
              </w:rPr>
            </w:pPr>
            <w:r w:rsidRPr="00E92DA3">
              <w:rPr>
                <w:rFonts w:ascii="ＭＳ 明朝" w:hAnsi="ＭＳ 明朝" w:hint="eastAsia"/>
                <w:sz w:val="20"/>
                <w:szCs w:val="20"/>
              </w:rPr>
              <w:t xml:space="preserve">(１) </w:t>
            </w:r>
            <w:r w:rsidR="0065394B" w:rsidRPr="00E92DA3">
              <w:rPr>
                <w:rFonts w:ascii="ＭＳ 明朝" w:hAnsi="ＭＳ 明朝" w:hint="eastAsia"/>
                <w:sz w:val="20"/>
                <w:szCs w:val="20"/>
              </w:rPr>
              <w:t>部活動等により</w:t>
            </w:r>
            <w:r w:rsidRPr="00E92DA3">
              <w:rPr>
                <w:rFonts w:ascii="ＭＳ 明朝" w:hAnsi="ＭＳ 明朝" w:hint="eastAsia"/>
                <w:sz w:val="20"/>
                <w:szCs w:val="20"/>
              </w:rPr>
              <w:t>地域</w:t>
            </w:r>
            <w:r w:rsidR="0065394B" w:rsidRPr="00E92DA3">
              <w:rPr>
                <w:rFonts w:ascii="ＭＳ 明朝" w:hAnsi="ＭＳ 明朝" w:hint="eastAsia"/>
                <w:sz w:val="20"/>
                <w:szCs w:val="20"/>
              </w:rPr>
              <w:t>連携活動を推進する</w:t>
            </w:r>
            <w:r w:rsidRPr="00E92DA3">
              <w:rPr>
                <w:rFonts w:ascii="ＭＳ 明朝" w:hAnsi="ＭＳ 明朝" w:hint="eastAsia"/>
                <w:sz w:val="20"/>
                <w:szCs w:val="20"/>
              </w:rPr>
              <w:t xml:space="preserve">　　</w:t>
            </w:r>
          </w:p>
          <w:p w14:paraId="212F5FA4" w14:textId="77777777" w:rsidR="00B775FF" w:rsidRPr="00E92DA3" w:rsidRDefault="00B775FF" w:rsidP="00B775FF">
            <w:pPr>
              <w:spacing w:line="300" w:lineRule="exact"/>
              <w:rPr>
                <w:rFonts w:ascii="ＭＳ 明朝" w:hAnsi="ＭＳ 明朝"/>
                <w:sz w:val="20"/>
                <w:szCs w:val="20"/>
              </w:rPr>
            </w:pPr>
            <w:r w:rsidRPr="00E92DA3">
              <w:rPr>
                <w:rFonts w:ascii="ＭＳ 明朝" w:hAnsi="ＭＳ 明朝" w:hint="eastAsia"/>
                <w:sz w:val="20"/>
                <w:szCs w:val="20"/>
              </w:rPr>
              <w:t>(２) 広報活動を充実させ、学校の教育活動を</w:t>
            </w:r>
            <w:r w:rsidR="00EC593A" w:rsidRPr="00E92DA3">
              <w:rPr>
                <w:rFonts w:ascii="ＭＳ 明朝" w:hAnsi="ＭＳ 明朝" w:hint="eastAsia"/>
                <w:sz w:val="20"/>
                <w:szCs w:val="20"/>
              </w:rPr>
              <w:t>こまめに</w:t>
            </w:r>
            <w:r w:rsidRPr="00E92DA3">
              <w:rPr>
                <w:rFonts w:ascii="ＭＳ 明朝" w:hAnsi="ＭＳ 明朝" w:hint="eastAsia"/>
                <w:sz w:val="20"/>
                <w:szCs w:val="20"/>
              </w:rPr>
              <w:t xml:space="preserve">発信する　　　</w:t>
            </w:r>
          </w:p>
          <w:p w14:paraId="3174D3B9" w14:textId="77777777" w:rsidR="00B775FF" w:rsidRPr="00E92DA3" w:rsidRDefault="00B775FF" w:rsidP="00B775FF">
            <w:pPr>
              <w:spacing w:line="300" w:lineRule="exact"/>
              <w:rPr>
                <w:rFonts w:ascii="ＭＳ 明朝" w:hAnsi="ＭＳ 明朝"/>
                <w:sz w:val="20"/>
                <w:szCs w:val="20"/>
              </w:rPr>
            </w:pPr>
            <w:r w:rsidRPr="00E92DA3">
              <w:rPr>
                <w:rFonts w:ascii="ＭＳ 明朝" w:hAnsi="ＭＳ 明朝" w:hint="eastAsia"/>
                <w:sz w:val="20"/>
                <w:szCs w:val="20"/>
              </w:rPr>
              <w:t xml:space="preserve">(３) </w:t>
            </w:r>
            <w:r w:rsidR="00EC593A" w:rsidRPr="00E92DA3">
              <w:rPr>
                <w:rFonts w:ascii="ＭＳ 明朝" w:hAnsi="ＭＳ 明朝" w:hint="eastAsia"/>
                <w:sz w:val="20"/>
                <w:szCs w:val="20"/>
              </w:rPr>
              <w:t>業務の精選と学校組織（教員体制、運営方法等）の再構築により、</w:t>
            </w:r>
            <w:r w:rsidR="0004261A" w:rsidRPr="00E92DA3">
              <w:rPr>
                <w:rFonts w:ascii="ＭＳ 明朝" w:hAnsi="ＭＳ 明朝" w:hint="eastAsia"/>
                <w:sz w:val="20"/>
                <w:szCs w:val="20"/>
              </w:rPr>
              <w:t>働き方改革を推進する</w:t>
            </w:r>
            <w:r w:rsidRPr="00E92DA3">
              <w:rPr>
                <w:rFonts w:ascii="ＭＳ 明朝" w:hAnsi="ＭＳ 明朝" w:hint="eastAsia"/>
                <w:sz w:val="20"/>
                <w:szCs w:val="20"/>
              </w:rPr>
              <w:t xml:space="preserve">　</w:t>
            </w:r>
          </w:p>
          <w:p w14:paraId="69EB1C13" w14:textId="77777777" w:rsidR="00D107F4" w:rsidRPr="00E92DA3" w:rsidRDefault="00B775FF" w:rsidP="00B775FF">
            <w:pPr>
              <w:spacing w:line="300" w:lineRule="exact"/>
              <w:rPr>
                <w:rFonts w:ascii="ＭＳ 明朝" w:hAnsi="ＭＳ 明朝"/>
                <w:sz w:val="20"/>
                <w:szCs w:val="20"/>
              </w:rPr>
            </w:pPr>
            <w:r w:rsidRPr="00E92DA3">
              <w:rPr>
                <w:rFonts w:ascii="ＭＳ 明朝" w:hAnsi="ＭＳ 明朝" w:hint="eastAsia"/>
                <w:sz w:val="20"/>
                <w:szCs w:val="20"/>
              </w:rPr>
              <w:t xml:space="preserve">(４) </w:t>
            </w:r>
            <w:r w:rsidR="00EC593A" w:rsidRPr="00E92DA3">
              <w:rPr>
                <w:rFonts w:ascii="ＭＳ 明朝" w:hAnsi="ＭＳ 明朝" w:hint="eastAsia"/>
                <w:sz w:val="20"/>
                <w:szCs w:val="20"/>
              </w:rPr>
              <w:t>安全・安心な学校生活が送れるよう</w:t>
            </w:r>
            <w:r w:rsidR="00EA7A35" w:rsidRPr="00E92DA3">
              <w:rPr>
                <w:rFonts w:ascii="ＭＳ 明朝" w:hAnsi="ＭＳ 明朝" w:hint="eastAsia"/>
                <w:sz w:val="20"/>
                <w:szCs w:val="20"/>
              </w:rPr>
              <w:t>危機管理を行う</w:t>
            </w:r>
          </w:p>
          <w:p w14:paraId="7BA0E3C2" w14:textId="77777777" w:rsidR="00D107F4" w:rsidRPr="00E92DA3" w:rsidRDefault="00D107F4" w:rsidP="00B775FF">
            <w:pPr>
              <w:spacing w:line="300" w:lineRule="exact"/>
              <w:rPr>
                <w:rFonts w:ascii="ＭＳ 明朝" w:hAnsi="ＭＳ 明朝"/>
                <w:sz w:val="20"/>
                <w:szCs w:val="20"/>
              </w:rPr>
            </w:pPr>
            <w:r w:rsidRPr="00E92DA3">
              <w:rPr>
                <w:rFonts w:ascii="ＭＳ 明朝" w:hAnsi="ＭＳ 明朝" w:hint="eastAsia"/>
                <w:sz w:val="20"/>
                <w:szCs w:val="20"/>
              </w:rPr>
              <w:t xml:space="preserve">　　　ア新型コロナ</w:t>
            </w:r>
            <w:r w:rsidR="00D86457" w:rsidRPr="00E92DA3">
              <w:rPr>
                <w:rFonts w:ascii="ＭＳ 明朝" w:hAnsi="ＭＳ 明朝" w:hint="eastAsia"/>
                <w:sz w:val="20"/>
                <w:szCs w:val="20"/>
              </w:rPr>
              <w:t>感染防止対策を徹底</w:t>
            </w:r>
            <w:r w:rsidRPr="00E92DA3">
              <w:rPr>
                <w:rFonts w:ascii="ＭＳ 明朝" w:hAnsi="ＭＳ 明朝" w:hint="eastAsia"/>
                <w:sz w:val="20"/>
                <w:szCs w:val="20"/>
              </w:rPr>
              <w:t>し、感染防止に努める</w:t>
            </w:r>
          </w:p>
          <w:p w14:paraId="664E8807" w14:textId="77777777" w:rsidR="00B775FF" w:rsidRPr="00E92DA3" w:rsidRDefault="00D107F4" w:rsidP="00B775FF">
            <w:pPr>
              <w:spacing w:line="300" w:lineRule="exact"/>
              <w:rPr>
                <w:rFonts w:ascii="ＭＳ 明朝" w:hAnsi="ＭＳ 明朝"/>
                <w:sz w:val="20"/>
                <w:szCs w:val="20"/>
              </w:rPr>
            </w:pPr>
            <w:r w:rsidRPr="00E92DA3">
              <w:rPr>
                <w:rFonts w:ascii="ＭＳ 明朝" w:hAnsi="ＭＳ 明朝" w:hint="eastAsia"/>
                <w:sz w:val="20"/>
                <w:szCs w:val="20"/>
              </w:rPr>
              <w:t xml:space="preserve">　　　イ食物アレルギー事故防止のために組織的に対応する</w:t>
            </w:r>
            <w:r w:rsidR="00B775FF" w:rsidRPr="00E92DA3">
              <w:rPr>
                <w:rFonts w:ascii="ＭＳ 明朝" w:hAnsi="ＭＳ 明朝" w:hint="eastAsia"/>
                <w:sz w:val="20"/>
                <w:szCs w:val="20"/>
              </w:rPr>
              <w:t xml:space="preserve">　　　</w:t>
            </w:r>
          </w:p>
          <w:p w14:paraId="6DC56CCD" w14:textId="77777777" w:rsidR="00EA7A35" w:rsidRPr="00E92DA3" w:rsidRDefault="00B775FF" w:rsidP="00EA7A35">
            <w:pPr>
              <w:spacing w:line="300" w:lineRule="exact"/>
              <w:rPr>
                <w:rFonts w:ascii="ＭＳ 明朝" w:hAnsi="ＭＳ 明朝"/>
                <w:sz w:val="20"/>
                <w:szCs w:val="20"/>
              </w:rPr>
            </w:pPr>
            <w:r w:rsidRPr="00E92DA3">
              <w:rPr>
                <w:rFonts w:ascii="ＭＳ 明朝" w:hAnsi="ＭＳ 明朝" w:hint="eastAsia"/>
                <w:sz w:val="20"/>
                <w:szCs w:val="20"/>
              </w:rPr>
              <w:t xml:space="preserve">※　</w:t>
            </w:r>
            <w:r w:rsidR="00EA7A35" w:rsidRPr="00E92DA3">
              <w:rPr>
                <w:rFonts w:ascii="ＭＳ 明朝" w:hAnsi="ＭＳ 明朝" w:hint="eastAsia"/>
                <w:sz w:val="20"/>
                <w:szCs w:val="20"/>
              </w:rPr>
              <w:t>学校教育自己診断の保護者の情報発信についての満足度の肯定的評価を令和</w:t>
            </w:r>
            <w:r w:rsidR="004C20EF" w:rsidRPr="00E92DA3">
              <w:rPr>
                <w:rFonts w:ascii="ＭＳ 明朝" w:hAnsi="ＭＳ 明朝" w:hint="eastAsia"/>
                <w:sz w:val="20"/>
                <w:szCs w:val="20"/>
              </w:rPr>
              <w:t>５</w:t>
            </w:r>
            <w:r w:rsidR="00EA7A35" w:rsidRPr="00E92DA3">
              <w:rPr>
                <w:rFonts w:ascii="ＭＳ 明朝" w:hAnsi="ＭＳ 明朝" w:hint="eastAsia"/>
                <w:sz w:val="20"/>
                <w:szCs w:val="20"/>
              </w:rPr>
              <w:t>年度に90%にする　（H30：81%　R1:79%　R2:89%）</w:t>
            </w:r>
          </w:p>
          <w:p w14:paraId="49EBE2C4" w14:textId="77777777" w:rsidR="009B365C" w:rsidRPr="00E92DA3" w:rsidRDefault="0012427E" w:rsidP="004C20EF">
            <w:pPr>
              <w:spacing w:line="300" w:lineRule="exact"/>
              <w:rPr>
                <w:rFonts w:ascii="ＭＳ 明朝" w:hAnsi="ＭＳ 明朝"/>
                <w:b/>
                <w:sz w:val="20"/>
                <w:szCs w:val="20"/>
              </w:rPr>
            </w:pPr>
            <w:r w:rsidRPr="00E92DA3">
              <w:rPr>
                <w:rFonts w:ascii="ＭＳ 明朝" w:hAnsi="ＭＳ 明朝" w:hint="eastAsia"/>
                <w:sz w:val="20"/>
                <w:szCs w:val="20"/>
              </w:rPr>
              <w:t>※　学校教育自己診断の「教員間の相互理解、信頼関係により教育活動が行われている」の肯定的評価を令和</w:t>
            </w:r>
            <w:r w:rsidR="004C20EF" w:rsidRPr="00E92DA3">
              <w:rPr>
                <w:rFonts w:ascii="ＭＳ 明朝" w:hAnsi="ＭＳ 明朝" w:hint="eastAsia"/>
                <w:sz w:val="20"/>
                <w:szCs w:val="20"/>
              </w:rPr>
              <w:t>５年</w:t>
            </w:r>
            <w:r w:rsidRPr="00E92DA3">
              <w:rPr>
                <w:rFonts w:ascii="ＭＳ 明朝" w:hAnsi="ＭＳ 明朝" w:hint="eastAsia"/>
                <w:sz w:val="20"/>
                <w:szCs w:val="20"/>
              </w:rPr>
              <w:t>度に80%以上にする　（R1:64%　R2:77%）</w:t>
            </w:r>
          </w:p>
        </w:tc>
      </w:tr>
    </w:tbl>
    <w:p w14:paraId="0E1185D7"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51484AAB"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32C4B8A2"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5D65597C" w14:textId="77777777"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1426E24F"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65C01FD5" w14:textId="77777777" w:rsidTr="00D107F4">
        <w:trPr>
          <w:trHeight w:val="4084"/>
          <w:jc w:val="center"/>
        </w:trPr>
        <w:tc>
          <w:tcPr>
            <w:tcW w:w="6771" w:type="dxa"/>
            <w:shd w:val="clear" w:color="auto" w:fill="auto"/>
            <w:tcMar>
              <w:top w:w="113" w:type="dxa"/>
              <w:left w:w="113" w:type="dxa"/>
              <w:bottom w:w="113" w:type="dxa"/>
              <w:right w:w="113" w:type="dxa"/>
            </w:tcMar>
          </w:tcPr>
          <w:p w14:paraId="3FEBE0B7" w14:textId="77777777" w:rsidR="000B7F10" w:rsidRPr="00CE2D05"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5718995B" w14:textId="77777777" w:rsidR="00AE2843" w:rsidRPr="00CE2D05" w:rsidRDefault="00AE2843" w:rsidP="00AB00E6">
            <w:pPr>
              <w:spacing w:line="280" w:lineRule="exact"/>
              <w:rPr>
                <w:rFonts w:ascii="ＭＳ 明朝" w:hAnsi="ＭＳ 明朝"/>
                <w:color w:val="D9D9D9"/>
                <w:sz w:val="20"/>
                <w:szCs w:val="20"/>
              </w:rPr>
            </w:pPr>
          </w:p>
        </w:tc>
      </w:tr>
    </w:tbl>
    <w:p w14:paraId="16921E2D" w14:textId="77777777" w:rsidR="00B775FF" w:rsidRDefault="00B775FF" w:rsidP="00B775FF">
      <w:pPr>
        <w:jc w:val="left"/>
      </w:pPr>
    </w:p>
    <w:p w14:paraId="7E9C581F" w14:textId="77777777" w:rsidR="0086696C" w:rsidRPr="00100CC5" w:rsidRDefault="0037367C" w:rsidP="00B775FF">
      <w:pPr>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055"/>
        <w:gridCol w:w="4572"/>
        <w:gridCol w:w="2693"/>
        <w:gridCol w:w="4820"/>
      </w:tblGrid>
      <w:tr w:rsidR="00897939" w:rsidRPr="00E50B6C" w14:paraId="6D68B838" w14:textId="77777777" w:rsidTr="009A3235">
        <w:trPr>
          <w:jc w:val="center"/>
        </w:trPr>
        <w:tc>
          <w:tcPr>
            <w:tcW w:w="846" w:type="dxa"/>
            <w:shd w:val="clear" w:color="auto" w:fill="auto"/>
            <w:tcMar>
              <w:top w:w="85" w:type="dxa"/>
              <w:left w:w="85" w:type="dxa"/>
              <w:bottom w:w="85" w:type="dxa"/>
              <w:right w:w="85" w:type="dxa"/>
            </w:tcMar>
            <w:vAlign w:val="center"/>
          </w:tcPr>
          <w:p w14:paraId="4EED8ACE"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09F2F042"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55" w:type="dxa"/>
            <w:shd w:val="clear" w:color="auto" w:fill="auto"/>
            <w:tcMar>
              <w:top w:w="85" w:type="dxa"/>
              <w:left w:w="85" w:type="dxa"/>
              <w:bottom w:w="85" w:type="dxa"/>
              <w:right w:w="85" w:type="dxa"/>
            </w:tcMar>
            <w:vAlign w:val="center"/>
          </w:tcPr>
          <w:p w14:paraId="47F7CB46"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083E1838"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5133E360"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[R２年度値]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4EA6BB35"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14:paraId="4FA511EA" w14:textId="77777777" w:rsidTr="009A3235">
        <w:trPr>
          <w:jc w:val="center"/>
        </w:trPr>
        <w:tc>
          <w:tcPr>
            <w:tcW w:w="846" w:type="dxa"/>
            <w:shd w:val="clear" w:color="auto" w:fill="auto"/>
            <w:tcMar>
              <w:top w:w="85" w:type="dxa"/>
              <w:left w:w="85" w:type="dxa"/>
              <w:bottom w:w="85" w:type="dxa"/>
              <w:right w:w="85" w:type="dxa"/>
            </w:tcMar>
            <w:vAlign w:val="center"/>
          </w:tcPr>
          <w:p w14:paraId="65701F9F" w14:textId="77777777" w:rsidR="00897939" w:rsidRPr="00E50B6C" w:rsidRDefault="004C20EF" w:rsidP="00AB00E6">
            <w:pPr>
              <w:spacing w:line="300" w:lineRule="exact"/>
              <w:jc w:val="center"/>
              <w:rPr>
                <w:rFonts w:ascii="ＭＳ 明朝" w:hAnsi="ＭＳ 明朝"/>
                <w:sz w:val="20"/>
                <w:szCs w:val="20"/>
              </w:rPr>
            </w:pPr>
            <w:r>
              <w:rPr>
                <w:rFonts w:ascii="ＭＳ 明朝" w:hAnsi="ＭＳ 明朝"/>
                <w:sz w:val="20"/>
                <w:szCs w:val="20"/>
              </w:rPr>
              <w:t>１</w:t>
            </w:r>
            <w:r w:rsidR="005134D7">
              <w:rPr>
                <w:rFonts w:ascii="ＭＳ 明朝" w:hAnsi="ＭＳ 明朝" w:hint="eastAsia"/>
                <w:sz w:val="20"/>
                <w:szCs w:val="20"/>
              </w:rPr>
              <w:t>授業の充実を図り、</w:t>
            </w:r>
            <w:r w:rsidR="005134D7" w:rsidRPr="005134D7">
              <w:rPr>
                <w:rFonts w:ascii="ＭＳ 明朝" w:hAnsi="ＭＳ 明朝" w:hint="eastAsia"/>
                <w:sz w:val="20"/>
                <w:szCs w:val="20"/>
              </w:rPr>
              <w:t>主体的に学ぶ姿勢、学ぶ喜びや探究心を育む</w:t>
            </w:r>
          </w:p>
        </w:tc>
        <w:tc>
          <w:tcPr>
            <w:tcW w:w="2055" w:type="dxa"/>
            <w:shd w:val="clear" w:color="auto" w:fill="auto"/>
            <w:tcMar>
              <w:top w:w="85" w:type="dxa"/>
              <w:left w:w="85" w:type="dxa"/>
              <w:bottom w:w="85" w:type="dxa"/>
              <w:right w:w="85" w:type="dxa"/>
            </w:tcMar>
          </w:tcPr>
          <w:p w14:paraId="197A0A87" w14:textId="77777777" w:rsidR="00AB00E6" w:rsidRDefault="00474066" w:rsidP="009A3235">
            <w:pPr>
              <w:spacing w:line="300" w:lineRule="exact"/>
              <w:ind w:left="200" w:hangingChars="100" w:hanging="200"/>
              <w:rPr>
                <w:rFonts w:ascii="ＭＳ 明朝" w:hAnsi="ＭＳ 明朝"/>
                <w:sz w:val="20"/>
                <w:szCs w:val="20"/>
              </w:rPr>
            </w:pPr>
            <w:r>
              <w:rPr>
                <w:rFonts w:ascii="ＭＳ 明朝" w:hAnsi="ＭＳ 明朝" w:hint="eastAsia"/>
                <w:sz w:val="20"/>
                <w:szCs w:val="20"/>
              </w:rPr>
              <w:t>（１）授業の充実</w:t>
            </w:r>
          </w:p>
          <w:p w14:paraId="79F2A8DE" w14:textId="77777777" w:rsidR="00474066" w:rsidRDefault="00E51007" w:rsidP="009A3235">
            <w:pPr>
              <w:spacing w:line="300" w:lineRule="exact"/>
              <w:ind w:left="200" w:hangingChars="100" w:hanging="200"/>
              <w:rPr>
                <w:rFonts w:ascii="ＭＳ 明朝" w:hAnsi="ＭＳ 明朝"/>
                <w:sz w:val="20"/>
                <w:szCs w:val="20"/>
              </w:rPr>
            </w:pPr>
            <w:r>
              <w:rPr>
                <w:rFonts w:ascii="ＭＳ 明朝" w:hAnsi="ＭＳ 明朝"/>
                <w:sz w:val="20"/>
                <w:szCs w:val="20"/>
              </w:rPr>
              <w:t>ア</w:t>
            </w:r>
            <w:r w:rsidR="00474066">
              <w:rPr>
                <w:rFonts w:ascii="ＭＳ 明朝" w:hAnsi="ＭＳ 明朝"/>
                <w:sz w:val="20"/>
                <w:szCs w:val="20"/>
              </w:rPr>
              <w:t>ＩＣＴを活用した授業の充実</w:t>
            </w:r>
          </w:p>
          <w:p w14:paraId="6D4545F4" w14:textId="77777777" w:rsidR="004D1A8E" w:rsidRDefault="004D1A8E" w:rsidP="009A3235">
            <w:pPr>
              <w:spacing w:line="300" w:lineRule="exact"/>
              <w:ind w:left="200" w:hangingChars="100" w:hanging="200"/>
              <w:rPr>
                <w:rFonts w:ascii="ＭＳ 明朝" w:hAnsi="ＭＳ 明朝"/>
                <w:sz w:val="20"/>
                <w:szCs w:val="20"/>
              </w:rPr>
            </w:pPr>
          </w:p>
          <w:p w14:paraId="1599A4D8" w14:textId="77777777" w:rsidR="004D1A8E" w:rsidRDefault="004D1A8E" w:rsidP="009A3235">
            <w:pPr>
              <w:spacing w:line="300" w:lineRule="exact"/>
              <w:ind w:left="200" w:hangingChars="100" w:hanging="200"/>
              <w:rPr>
                <w:rFonts w:ascii="ＭＳ 明朝" w:hAnsi="ＭＳ 明朝"/>
                <w:sz w:val="20"/>
                <w:szCs w:val="20"/>
              </w:rPr>
            </w:pPr>
          </w:p>
          <w:p w14:paraId="4255A80B" w14:textId="77777777" w:rsidR="00474066" w:rsidRDefault="00E51007" w:rsidP="009A3235">
            <w:pPr>
              <w:spacing w:line="300" w:lineRule="exact"/>
              <w:ind w:left="200" w:hangingChars="100" w:hanging="200"/>
              <w:rPr>
                <w:rFonts w:ascii="ＭＳ 明朝" w:hAnsi="ＭＳ 明朝"/>
                <w:sz w:val="20"/>
                <w:szCs w:val="20"/>
              </w:rPr>
            </w:pPr>
            <w:r>
              <w:rPr>
                <w:rFonts w:ascii="ＭＳ 明朝" w:hAnsi="ＭＳ 明朝"/>
                <w:sz w:val="20"/>
                <w:szCs w:val="20"/>
              </w:rPr>
              <w:t>イ教</w:t>
            </w:r>
            <w:r w:rsidR="00C76BE5">
              <w:rPr>
                <w:rFonts w:ascii="ＭＳ 明朝" w:hAnsi="ＭＳ 明朝"/>
                <w:sz w:val="20"/>
                <w:szCs w:val="20"/>
              </w:rPr>
              <w:t>員間の授業研究による授業改善</w:t>
            </w:r>
          </w:p>
          <w:p w14:paraId="6B1C82F6" w14:textId="77777777" w:rsidR="00474066" w:rsidRDefault="00C76BE5" w:rsidP="009A3235">
            <w:pPr>
              <w:spacing w:line="300" w:lineRule="exact"/>
              <w:ind w:left="200" w:hangingChars="100" w:hanging="200"/>
              <w:rPr>
                <w:rFonts w:ascii="ＭＳ 明朝" w:hAnsi="ＭＳ 明朝"/>
                <w:sz w:val="20"/>
                <w:szCs w:val="20"/>
              </w:rPr>
            </w:pPr>
            <w:r>
              <w:rPr>
                <w:rFonts w:ascii="ＭＳ 明朝" w:hAnsi="ＭＳ 明朝"/>
                <w:sz w:val="20"/>
                <w:szCs w:val="20"/>
              </w:rPr>
              <w:t>ウ</w:t>
            </w:r>
            <w:r w:rsidR="00474066">
              <w:rPr>
                <w:rFonts w:ascii="ＭＳ 明朝" w:hAnsi="ＭＳ 明朝"/>
                <w:sz w:val="20"/>
                <w:szCs w:val="20"/>
              </w:rPr>
              <w:t>論理的な思考力を深める機会の充実</w:t>
            </w:r>
          </w:p>
          <w:p w14:paraId="3FD916D2" w14:textId="77777777" w:rsidR="00E51007" w:rsidRDefault="00E51007" w:rsidP="009A3235">
            <w:pPr>
              <w:spacing w:line="300" w:lineRule="exact"/>
              <w:ind w:left="200" w:hangingChars="100" w:hanging="200"/>
              <w:rPr>
                <w:rFonts w:ascii="ＭＳ 明朝" w:hAnsi="ＭＳ 明朝"/>
                <w:sz w:val="20"/>
                <w:szCs w:val="20"/>
              </w:rPr>
            </w:pPr>
          </w:p>
          <w:p w14:paraId="064D4F15" w14:textId="77777777" w:rsidR="003256C5" w:rsidRDefault="003256C5" w:rsidP="009A3235">
            <w:pPr>
              <w:spacing w:line="300" w:lineRule="exact"/>
              <w:ind w:left="200" w:hangingChars="100" w:hanging="200"/>
              <w:rPr>
                <w:rFonts w:ascii="ＭＳ 明朝" w:hAnsi="ＭＳ 明朝"/>
                <w:sz w:val="20"/>
                <w:szCs w:val="20"/>
              </w:rPr>
            </w:pPr>
            <w:r>
              <w:rPr>
                <w:rFonts w:ascii="ＭＳ 明朝" w:hAnsi="ＭＳ 明朝" w:hint="eastAsia"/>
                <w:sz w:val="20"/>
                <w:szCs w:val="20"/>
              </w:rPr>
              <w:t>エ一人ひとりの教育的ニーズへの対応</w:t>
            </w:r>
          </w:p>
          <w:p w14:paraId="5EDF9578" w14:textId="77777777" w:rsidR="003256C5" w:rsidRDefault="003256C5" w:rsidP="009A3235">
            <w:pPr>
              <w:spacing w:line="300" w:lineRule="exact"/>
              <w:ind w:left="200" w:hangingChars="100" w:hanging="200"/>
              <w:rPr>
                <w:rFonts w:ascii="ＭＳ 明朝" w:hAnsi="ＭＳ 明朝"/>
                <w:sz w:val="20"/>
                <w:szCs w:val="20"/>
              </w:rPr>
            </w:pPr>
          </w:p>
          <w:p w14:paraId="42760951" w14:textId="77777777" w:rsidR="00474066" w:rsidRDefault="00CB4012" w:rsidP="009A3235">
            <w:pPr>
              <w:spacing w:line="300" w:lineRule="exact"/>
              <w:ind w:left="200" w:hangingChars="100" w:hanging="200"/>
              <w:rPr>
                <w:rFonts w:ascii="ＭＳ 明朝" w:hAnsi="ＭＳ 明朝"/>
                <w:sz w:val="20"/>
                <w:szCs w:val="20"/>
              </w:rPr>
            </w:pPr>
            <w:r>
              <w:rPr>
                <w:rFonts w:ascii="ＭＳ 明朝" w:hAnsi="ＭＳ 明朝"/>
                <w:sz w:val="20"/>
                <w:szCs w:val="20"/>
              </w:rPr>
              <w:t>（２）進路の実現</w:t>
            </w:r>
          </w:p>
          <w:p w14:paraId="45503168" w14:textId="5CA70A6C" w:rsidR="00CB4012" w:rsidRDefault="00CB4012" w:rsidP="009A3235">
            <w:pPr>
              <w:spacing w:line="300" w:lineRule="exact"/>
              <w:ind w:left="200" w:hangingChars="100" w:hanging="200"/>
              <w:rPr>
                <w:rFonts w:ascii="ＭＳ 明朝" w:hAnsi="ＭＳ 明朝"/>
                <w:sz w:val="20"/>
                <w:szCs w:val="20"/>
              </w:rPr>
            </w:pPr>
            <w:r>
              <w:rPr>
                <w:rFonts w:ascii="ＭＳ 明朝" w:hAnsi="ＭＳ 明朝"/>
                <w:sz w:val="20"/>
                <w:szCs w:val="20"/>
              </w:rPr>
              <w:t>ア</w:t>
            </w:r>
            <w:r w:rsidR="008A317E" w:rsidRPr="00E92DA3">
              <w:rPr>
                <w:rFonts w:ascii="ＭＳ 明朝" w:hAnsi="ＭＳ 明朝" w:hint="eastAsia"/>
                <w:sz w:val="20"/>
                <w:szCs w:val="20"/>
              </w:rPr>
              <w:t>ＳＤＧｓ</w:t>
            </w:r>
            <w:r>
              <w:rPr>
                <w:rFonts w:ascii="ＭＳ 明朝" w:hAnsi="ＭＳ 明朝"/>
                <w:sz w:val="20"/>
                <w:szCs w:val="20"/>
              </w:rPr>
              <w:t>をテーマとした探究学習の実施</w:t>
            </w:r>
          </w:p>
          <w:p w14:paraId="30843979" w14:textId="77777777" w:rsidR="00F75FC7" w:rsidRDefault="00F75FC7" w:rsidP="009A3235">
            <w:pPr>
              <w:spacing w:line="300" w:lineRule="exact"/>
              <w:ind w:left="200" w:hangingChars="100" w:hanging="200"/>
              <w:rPr>
                <w:rFonts w:ascii="ＭＳ 明朝" w:hAnsi="ＭＳ 明朝"/>
                <w:sz w:val="20"/>
                <w:szCs w:val="20"/>
              </w:rPr>
            </w:pPr>
          </w:p>
          <w:p w14:paraId="5B9DB6DD" w14:textId="77777777" w:rsidR="00CB4012" w:rsidRDefault="00CB4012" w:rsidP="009A3235">
            <w:pPr>
              <w:spacing w:line="300" w:lineRule="exact"/>
              <w:ind w:left="200" w:hangingChars="100" w:hanging="200"/>
              <w:rPr>
                <w:rFonts w:ascii="ＭＳ 明朝" w:hAnsi="ＭＳ 明朝"/>
                <w:sz w:val="20"/>
                <w:szCs w:val="20"/>
              </w:rPr>
            </w:pPr>
            <w:r>
              <w:rPr>
                <w:rFonts w:ascii="ＭＳ 明朝" w:hAnsi="ＭＳ 明朝"/>
                <w:sz w:val="20"/>
                <w:szCs w:val="20"/>
              </w:rPr>
              <w:t>イ</w:t>
            </w:r>
            <w:r w:rsidR="00E51007">
              <w:rPr>
                <w:rFonts w:ascii="ＭＳ 明朝" w:hAnsi="ＭＳ 明朝"/>
                <w:sz w:val="20"/>
                <w:szCs w:val="20"/>
              </w:rPr>
              <w:t>進路指導の充実</w:t>
            </w:r>
          </w:p>
          <w:p w14:paraId="4C7D294E" w14:textId="77777777" w:rsidR="00E51007" w:rsidRDefault="00E51007" w:rsidP="009A3235">
            <w:pPr>
              <w:spacing w:line="300" w:lineRule="exact"/>
              <w:ind w:left="200" w:hangingChars="100" w:hanging="200"/>
              <w:rPr>
                <w:rFonts w:ascii="ＭＳ 明朝" w:hAnsi="ＭＳ 明朝"/>
                <w:sz w:val="20"/>
                <w:szCs w:val="20"/>
              </w:rPr>
            </w:pPr>
          </w:p>
          <w:p w14:paraId="78A67A30" w14:textId="77777777" w:rsidR="00E51007" w:rsidRDefault="00E51007" w:rsidP="009A3235">
            <w:pPr>
              <w:spacing w:line="300" w:lineRule="exact"/>
              <w:ind w:left="200" w:hangingChars="100" w:hanging="200"/>
              <w:rPr>
                <w:rFonts w:ascii="ＭＳ 明朝" w:hAnsi="ＭＳ 明朝"/>
                <w:sz w:val="20"/>
                <w:szCs w:val="20"/>
              </w:rPr>
            </w:pPr>
            <w:r>
              <w:rPr>
                <w:rFonts w:ascii="ＭＳ 明朝" w:hAnsi="ＭＳ 明朝"/>
                <w:sz w:val="20"/>
                <w:szCs w:val="20"/>
              </w:rPr>
              <w:t>ウ進路の情報提供の充実</w:t>
            </w:r>
          </w:p>
          <w:p w14:paraId="25AA7003" w14:textId="77777777" w:rsidR="00E51007" w:rsidRDefault="00E51007" w:rsidP="009A3235">
            <w:pPr>
              <w:spacing w:line="300" w:lineRule="exact"/>
              <w:ind w:left="200" w:hangingChars="100" w:hanging="200"/>
              <w:rPr>
                <w:rFonts w:ascii="ＭＳ 明朝" w:hAnsi="ＭＳ 明朝"/>
                <w:sz w:val="20"/>
                <w:szCs w:val="20"/>
              </w:rPr>
            </w:pPr>
            <w:r>
              <w:rPr>
                <w:rFonts w:ascii="ＭＳ 明朝" w:hAnsi="ＭＳ 明朝"/>
                <w:sz w:val="20"/>
                <w:szCs w:val="20"/>
              </w:rPr>
              <w:t>エ資格取得等の推進</w:t>
            </w:r>
          </w:p>
          <w:p w14:paraId="1697DE36" w14:textId="77777777" w:rsidR="005970CD" w:rsidRDefault="005970CD" w:rsidP="009A3235">
            <w:pPr>
              <w:spacing w:line="300" w:lineRule="exact"/>
              <w:ind w:left="200" w:hangingChars="100" w:hanging="200"/>
              <w:rPr>
                <w:rFonts w:ascii="ＭＳ 明朝" w:hAnsi="ＭＳ 明朝"/>
                <w:sz w:val="20"/>
                <w:szCs w:val="20"/>
              </w:rPr>
            </w:pPr>
          </w:p>
          <w:p w14:paraId="5B347D28" w14:textId="77777777" w:rsidR="00E51007" w:rsidRDefault="00E51007" w:rsidP="009A3235">
            <w:pPr>
              <w:spacing w:line="300" w:lineRule="exact"/>
              <w:ind w:left="200" w:hangingChars="100" w:hanging="200"/>
              <w:rPr>
                <w:rFonts w:ascii="ＭＳ 明朝" w:hAnsi="ＭＳ 明朝"/>
                <w:sz w:val="20"/>
                <w:szCs w:val="20"/>
              </w:rPr>
            </w:pPr>
            <w:r>
              <w:rPr>
                <w:rFonts w:ascii="ＭＳ 明朝" w:hAnsi="ＭＳ 明朝"/>
                <w:sz w:val="20"/>
                <w:szCs w:val="20"/>
              </w:rPr>
              <w:t>オ家庭学習の充実</w:t>
            </w:r>
          </w:p>
          <w:p w14:paraId="07B24293" w14:textId="77777777" w:rsidR="005970CD" w:rsidRDefault="005970CD" w:rsidP="009A3235">
            <w:pPr>
              <w:spacing w:line="300" w:lineRule="exact"/>
              <w:ind w:left="200" w:hangingChars="100" w:hanging="200"/>
              <w:rPr>
                <w:rFonts w:ascii="ＭＳ 明朝" w:hAnsi="ＭＳ 明朝"/>
                <w:sz w:val="20"/>
                <w:szCs w:val="20"/>
              </w:rPr>
            </w:pPr>
          </w:p>
          <w:p w14:paraId="5CB0A91D" w14:textId="77777777" w:rsidR="008F18AC" w:rsidRDefault="008F18AC" w:rsidP="009A3235">
            <w:pPr>
              <w:spacing w:line="300" w:lineRule="exact"/>
              <w:ind w:left="200" w:hangingChars="100" w:hanging="200"/>
              <w:rPr>
                <w:rFonts w:ascii="ＭＳ 明朝" w:hAnsi="ＭＳ 明朝"/>
                <w:sz w:val="20"/>
                <w:szCs w:val="20"/>
              </w:rPr>
            </w:pPr>
          </w:p>
          <w:p w14:paraId="0054A1B8" w14:textId="77777777" w:rsidR="005650F9" w:rsidRDefault="005650F9" w:rsidP="009A3235">
            <w:pPr>
              <w:spacing w:line="300" w:lineRule="exact"/>
              <w:ind w:left="200" w:hangingChars="100" w:hanging="200"/>
              <w:rPr>
                <w:rFonts w:ascii="ＭＳ 明朝" w:hAnsi="ＭＳ 明朝"/>
                <w:sz w:val="20"/>
                <w:szCs w:val="20"/>
              </w:rPr>
            </w:pPr>
          </w:p>
          <w:p w14:paraId="49CCBDB3" w14:textId="77777777" w:rsidR="00E51007" w:rsidRDefault="00E51007" w:rsidP="009A3235">
            <w:pPr>
              <w:spacing w:line="300" w:lineRule="exact"/>
              <w:ind w:left="200" w:hangingChars="100" w:hanging="200"/>
              <w:rPr>
                <w:rFonts w:ascii="ＭＳ 明朝" w:hAnsi="ＭＳ 明朝"/>
                <w:sz w:val="20"/>
                <w:szCs w:val="20"/>
              </w:rPr>
            </w:pPr>
            <w:r>
              <w:rPr>
                <w:rFonts w:ascii="ＭＳ 明朝" w:hAnsi="ＭＳ 明朝"/>
                <w:sz w:val="20"/>
                <w:szCs w:val="20"/>
              </w:rPr>
              <w:t>カ英語４技能の充実</w:t>
            </w:r>
          </w:p>
          <w:p w14:paraId="4E965C29" w14:textId="77777777" w:rsidR="00474066" w:rsidRDefault="00474066" w:rsidP="009A3235">
            <w:pPr>
              <w:spacing w:line="300" w:lineRule="exact"/>
              <w:ind w:left="200" w:hangingChars="100" w:hanging="200"/>
              <w:rPr>
                <w:rFonts w:ascii="ＭＳ 明朝" w:hAnsi="ＭＳ 明朝"/>
                <w:sz w:val="20"/>
                <w:szCs w:val="20"/>
              </w:rPr>
            </w:pPr>
          </w:p>
          <w:p w14:paraId="795A7AD7" w14:textId="77777777" w:rsidR="00474066" w:rsidRPr="00E50B6C" w:rsidRDefault="00474066" w:rsidP="009A3235">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1F27842A" w14:textId="77777777" w:rsidR="00897939" w:rsidRPr="00E92DA3" w:rsidRDefault="00897939" w:rsidP="00AB00E6">
            <w:pPr>
              <w:spacing w:line="300" w:lineRule="exact"/>
              <w:ind w:left="400" w:hangingChars="200" w:hanging="400"/>
              <w:rPr>
                <w:rFonts w:ascii="ＭＳ 明朝" w:hAnsi="ＭＳ 明朝"/>
                <w:sz w:val="20"/>
                <w:szCs w:val="20"/>
              </w:rPr>
            </w:pPr>
          </w:p>
          <w:p w14:paraId="4A06150D" w14:textId="77777777" w:rsidR="00474066" w:rsidRPr="00E92DA3" w:rsidRDefault="00C76BE5" w:rsidP="00AB00E6">
            <w:pPr>
              <w:spacing w:line="300" w:lineRule="exact"/>
              <w:ind w:left="400" w:hangingChars="200" w:hanging="400"/>
              <w:rPr>
                <w:rFonts w:ascii="ＭＳ 明朝" w:hAnsi="ＭＳ 明朝"/>
                <w:sz w:val="20"/>
                <w:szCs w:val="20"/>
              </w:rPr>
            </w:pPr>
            <w:r w:rsidRPr="00E92DA3">
              <w:rPr>
                <w:rFonts w:ascii="ＭＳ 明朝" w:hAnsi="ＭＳ 明朝" w:hint="eastAsia"/>
                <w:sz w:val="20"/>
                <w:szCs w:val="20"/>
              </w:rPr>
              <w:t>ア</w:t>
            </w:r>
            <w:r w:rsidR="004D1A8E" w:rsidRPr="00E92DA3">
              <w:rPr>
                <w:rFonts w:ascii="ＭＳ 明朝" w:hAnsi="ＭＳ 明朝" w:hint="eastAsia"/>
                <w:sz w:val="20"/>
                <w:szCs w:val="20"/>
              </w:rPr>
              <w:t>・</w:t>
            </w:r>
            <w:r w:rsidRPr="00E92DA3">
              <w:rPr>
                <w:rFonts w:ascii="ＭＳ 明朝" w:hAnsi="ＭＳ 明朝" w:hint="eastAsia"/>
                <w:sz w:val="20"/>
                <w:szCs w:val="20"/>
              </w:rPr>
              <w:t>ＩＣＴ活用をテーマとして授業公開を行い、</w:t>
            </w:r>
          </w:p>
          <w:p w14:paraId="66626CBC" w14:textId="77777777" w:rsidR="00C76BE5" w:rsidRPr="00E92DA3" w:rsidRDefault="00CB4012" w:rsidP="00AB00E6">
            <w:pPr>
              <w:spacing w:line="300" w:lineRule="exact"/>
              <w:ind w:left="400" w:hangingChars="200" w:hanging="400"/>
              <w:rPr>
                <w:rFonts w:ascii="ＭＳ 明朝" w:hAnsi="ＭＳ 明朝"/>
                <w:sz w:val="20"/>
                <w:szCs w:val="20"/>
              </w:rPr>
            </w:pPr>
            <w:r w:rsidRPr="00E92DA3">
              <w:rPr>
                <w:rFonts w:ascii="ＭＳ 明朝" w:hAnsi="ＭＳ 明朝"/>
                <w:sz w:val="20"/>
                <w:szCs w:val="20"/>
              </w:rPr>
              <w:t>活用の工夫について協議する</w:t>
            </w:r>
          </w:p>
          <w:p w14:paraId="68F26068" w14:textId="77777777" w:rsidR="004D1A8E" w:rsidRPr="00E92DA3" w:rsidRDefault="004D1A8E" w:rsidP="004D1A8E">
            <w:pPr>
              <w:spacing w:line="300" w:lineRule="exact"/>
              <w:ind w:leftChars="-3" w:left="-6" w:firstLineChars="3" w:firstLine="6"/>
              <w:rPr>
                <w:rFonts w:ascii="ＭＳ 明朝" w:hAnsi="ＭＳ 明朝"/>
                <w:sz w:val="20"/>
                <w:szCs w:val="20"/>
              </w:rPr>
            </w:pPr>
            <w:r w:rsidRPr="00E92DA3">
              <w:rPr>
                <w:rFonts w:ascii="ＭＳ 明朝" w:hAnsi="ＭＳ 明朝" w:hint="eastAsia"/>
                <w:sz w:val="20"/>
                <w:szCs w:val="20"/>
              </w:rPr>
              <w:t xml:space="preserve">　・オンライン授業委員会による授業研修を行い、教員の授業力を高める</w:t>
            </w:r>
          </w:p>
          <w:p w14:paraId="35695624" w14:textId="77777777" w:rsidR="00C76BE5" w:rsidRPr="00E92DA3" w:rsidRDefault="00C76BE5" w:rsidP="00CB4012">
            <w:pPr>
              <w:spacing w:line="300" w:lineRule="exact"/>
              <w:ind w:left="1"/>
              <w:rPr>
                <w:rFonts w:ascii="ＭＳ 明朝" w:hAnsi="ＭＳ 明朝"/>
                <w:sz w:val="20"/>
                <w:szCs w:val="20"/>
              </w:rPr>
            </w:pPr>
            <w:r w:rsidRPr="00E92DA3">
              <w:rPr>
                <w:rFonts w:ascii="ＭＳ 明朝" w:hAnsi="ＭＳ 明朝"/>
                <w:sz w:val="20"/>
                <w:szCs w:val="20"/>
              </w:rPr>
              <w:t>イ</w:t>
            </w:r>
            <w:r w:rsidR="00CB4012" w:rsidRPr="00E92DA3">
              <w:rPr>
                <w:rFonts w:ascii="ＭＳ 明朝" w:hAnsi="ＭＳ 明朝"/>
                <w:sz w:val="20"/>
                <w:szCs w:val="20"/>
              </w:rPr>
              <w:t>年間２回の授業見学週間に相互授業見学を行い、授業改善を行う</w:t>
            </w:r>
          </w:p>
          <w:p w14:paraId="251A6D2F" w14:textId="77777777" w:rsidR="00CB4012" w:rsidRPr="00E92DA3" w:rsidRDefault="00E51007" w:rsidP="00CB4012">
            <w:pPr>
              <w:spacing w:line="300" w:lineRule="exact"/>
              <w:ind w:left="1"/>
              <w:rPr>
                <w:rFonts w:ascii="ＭＳ 明朝" w:hAnsi="ＭＳ 明朝"/>
                <w:sz w:val="20"/>
                <w:szCs w:val="20"/>
              </w:rPr>
            </w:pPr>
            <w:r w:rsidRPr="00E92DA3">
              <w:rPr>
                <w:rFonts w:ascii="ＭＳ 明朝" w:hAnsi="ＭＳ 明朝"/>
                <w:sz w:val="20"/>
                <w:szCs w:val="20"/>
              </w:rPr>
              <w:t>ウ授</w:t>
            </w:r>
            <w:r w:rsidR="00CB4012" w:rsidRPr="00E92DA3">
              <w:rPr>
                <w:rFonts w:ascii="ＭＳ 明朝" w:hAnsi="ＭＳ 明朝"/>
                <w:sz w:val="20"/>
                <w:szCs w:val="20"/>
              </w:rPr>
              <w:t>業中や考査問題に知識を与えるだけでなく、思考力を問う課題を課して、生徒が深く思考する学習を実践する</w:t>
            </w:r>
          </w:p>
          <w:p w14:paraId="01DB7035" w14:textId="77777777" w:rsidR="00E51007" w:rsidRPr="00E92DA3" w:rsidRDefault="003256C5" w:rsidP="00CB4012">
            <w:pPr>
              <w:spacing w:line="300" w:lineRule="exact"/>
              <w:ind w:left="1"/>
              <w:rPr>
                <w:rFonts w:ascii="ＭＳ 明朝" w:hAnsi="ＭＳ 明朝"/>
                <w:sz w:val="20"/>
                <w:szCs w:val="20"/>
              </w:rPr>
            </w:pPr>
            <w:r w:rsidRPr="00E92DA3">
              <w:rPr>
                <w:rFonts w:ascii="ＭＳ 明朝" w:hAnsi="ＭＳ 明朝" w:hint="eastAsia"/>
                <w:sz w:val="20"/>
                <w:szCs w:val="20"/>
              </w:rPr>
              <w:t>エ長期休業期間中に補講習を実施し、学習支援を行う</w:t>
            </w:r>
          </w:p>
          <w:p w14:paraId="5A6C4358" w14:textId="77777777" w:rsidR="003256C5" w:rsidRPr="00E92DA3" w:rsidRDefault="003256C5" w:rsidP="00CB4012">
            <w:pPr>
              <w:spacing w:line="300" w:lineRule="exact"/>
              <w:ind w:left="1"/>
              <w:rPr>
                <w:rFonts w:ascii="ＭＳ 明朝" w:hAnsi="ＭＳ 明朝"/>
                <w:sz w:val="20"/>
                <w:szCs w:val="20"/>
              </w:rPr>
            </w:pPr>
          </w:p>
          <w:p w14:paraId="0660799D" w14:textId="77777777" w:rsidR="003256C5" w:rsidRPr="00E92DA3" w:rsidRDefault="003256C5" w:rsidP="00CB4012">
            <w:pPr>
              <w:spacing w:line="300" w:lineRule="exact"/>
              <w:ind w:left="1"/>
              <w:rPr>
                <w:rFonts w:ascii="ＭＳ 明朝" w:hAnsi="ＭＳ 明朝"/>
                <w:sz w:val="20"/>
                <w:szCs w:val="20"/>
              </w:rPr>
            </w:pPr>
          </w:p>
          <w:p w14:paraId="3E264311" w14:textId="7F99C3AA" w:rsidR="00E51007" w:rsidRPr="00E92DA3" w:rsidRDefault="00E51007" w:rsidP="00CB4012">
            <w:pPr>
              <w:spacing w:line="300" w:lineRule="exact"/>
              <w:ind w:left="1"/>
              <w:rPr>
                <w:rFonts w:ascii="ＭＳ 明朝" w:hAnsi="ＭＳ 明朝"/>
                <w:sz w:val="20"/>
                <w:szCs w:val="20"/>
              </w:rPr>
            </w:pPr>
            <w:r w:rsidRPr="00E92DA3">
              <w:rPr>
                <w:rFonts w:ascii="ＭＳ 明朝" w:hAnsi="ＭＳ 明朝"/>
                <w:sz w:val="20"/>
                <w:szCs w:val="20"/>
              </w:rPr>
              <w:t>ア総合的な探究の時間</w:t>
            </w:r>
            <w:r w:rsidR="00F75FC7" w:rsidRPr="00E92DA3">
              <w:rPr>
                <w:rFonts w:ascii="ＭＳ 明朝" w:hAnsi="ＭＳ 明朝"/>
                <w:sz w:val="20"/>
                <w:szCs w:val="20"/>
              </w:rPr>
              <w:t>および修学旅行</w:t>
            </w:r>
            <w:r w:rsidRPr="00E92DA3">
              <w:rPr>
                <w:rFonts w:ascii="ＭＳ 明朝" w:hAnsi="ＭＳ 明朝"/>
                <w:sz w:val="20"/>
                <w:szCs w:val="20"/>
              </w:rPr>
              <w:t>において、</w:t>
            </w:r>
            <w:r w:rsidR="008A317E" w:rsidRPr="00E92DA3">
              <w:rPr>
                <w:rFonts w:ascii="ＭＳ 明朝" w:hAnsi="ＭＳ 明朝" w:hint="eastAsia"/>
                <w:sz w:val="20"/>
                <w:szCs w:val="20"/>
              </w:rPr>
              <w:t>ＳＤＧｓ</w:t>
            </w:r>
            <w:r w:rsidRPr="00E92DA3">
              <w:rPr>
                <w:rFonts w:ascii="ＭＳ 明朝" w:hAnsi="ＭＳ 明朝"/>
                <w:sz w:val="20"/>
                <w:szCs w:val="20"/>
              </w:rPr>
              <w:t>をテーマとした探究学習を行う</w:t>
            </w:r>
          </w:p>
          <w:p w14:paraId="5CE7C482" w14:textId="77777777" w:rsidR="00F75FC7" w:rsidRPr="00E92DA3" w:rsidRDefault="00F75FC7" w:rsidP="00CB4012">
            <w:pPr>
              <w:spacing w:line="300" w:lineRule="exact"/>
              <w:ind w:left="1"/>
              <w:rPr>
                <w:rFonts w:ascii="ＭＳ 明朝" w:hAnsi="ＭＳ 明朝"/>
                <w:sz w:val="20"/>
                <w:szCs w:val="20"/>
              </w:rPr>
            </w:pPr>
          </w:p>
          <w:p w14:paraId="426A8731" w14:textId="77777777" w:rsidR="00E51007" w:rsidRPr="00E92DA3" w:rsidRDefault="00E51007" w:rsidP="00CB4012">
            <w:pPr>
              <w:spacing w:line="300" w:lineRule="exact"/>
              <w:ind w:left="1"/>
              <w:rPr>
                <w:rFonts w:ascii="ＭＳ 明朝" w:hAnsi="ＭＳ 明朝"/>
                <w:sz w:val="20"/>
                <w:szCs w:val="20"/>
              </w:rPr>
            </w:pPr>
            <w:r w:rsidRPr="00E92DA3">
              <w:rPr>
                <w:rFonts w:ascii="ＭＳ 明朝" w:hAnsi="ＭＳ 明朝"/>
                <w:sz w:val="20"/>
                <w:szCs w:val="20"/>
              </w:rPr>
              <w:t>イ進路指導計画に基づき、計画的に進路指導を行う</w:t>
            </w:r>
          </w:p>
          <w:p w14:paraId="0BD14616" w14:textId="77777777" w:rsidR="00E51007" w:rsidRPr="00E92DA3" w:rsidRDefault="00E51007" w:rsidP="00CB4012">
            <w:pPr>
              <w:spacing w:line="300" w:lineRule="exact"/>
              <w:ind w:left="1"/>
              <w:rPr>
                <w:rFonts w:ascii="ＭＳ 明朝" w:hAnsi="ＭＳ 明朝"/>
                <w:sz w:val="20"/>
                <w:szCs w:val="20"/>
              </w:rPr>
            </w:pPr>
            <w:r w:rsidRPr="00E92DA3">
              <w:rPr>
                <w:rFonts w:ascii="ＭＳ 明朝" w:hAnsi="ＭＳ 明朝"/>
                <w:sz w:val="20"/>
                <w:szCs w:val="20"/>
              </w:rPr>
              <w:t>ウメルマガ、進路だより、ＨＰ等を通してこまめに進路情報を発信する</w:t>
            </w:r>
          </w:p>
          <w:p w14:paraId="767A60F4" w14:textId="7E4E4D88" w:rsidR="005970CD" w:rsidRPr="00E92DA3" w:rsidRDefault="005970CD" w:rsidP="008A317E">
            <w:pPr>
              <w:spacing w:line="300" w:lineRule="exact"/>
              <w:ind w:left="1"/>
              <w:rPr>
                <w:rFonts w:ascii="ＭＳ 明朝" w:hAnsi="ＭＳ 明朝"/>
                <w:sz w:val="20"/>
                <w:szCs w:val="20"/>
              </w:rPr>
            </w:pPr>
            <w:r w:rsidRPr="00E92DA3">
              <w:rPr>
                <w:rFonts w:ascii="ＭＳ 明朝" w:hAnsi="ＭＳ 明朝"/>
                <w:sz w:val="20"/>
                <w:szCs w:val="20"/>
              </w:rPr>
              <w:t>エ英語外部検定等の資格取得のための実力把握テストを実施する（</w:t>
            </w:r>
            <w:r w:rsidR="008A317E">
              <w:rPr>
                <w:rFonts w:ascii="ＭＳ 明朝" w:hAnsi="ＭＳ 明朝" w:hint="eastAsia"/>
                <w:sz w:val="20"/>
                <w:szCs w:val="20"/>
              </w:rPr>
              <w:t>１</w:t>
            </w:r>
            <w:r w:rsidRPr="00E92DA3">
              <w:rPr>
                <w:rFonts w:ascii="ＭＳ 明朝" w:hAnsi="ＭＳ 明朝"/>
                <w:sz w:val="20"/>
                <w:szCs w:val="20"/>
              </w:rPr>
              <w:t>,</w:t>
            </w:r>
            <w:r w:rsidR="008A317E">
              <w:rPr>
                <w:rFonts w:ascii="ＭＳ 明朝" w:hAnsi="ＭＳ 明朝" w:hint="eastAsia"/>
                <w:sz w:val="20"/>
                <w:szCs w:val="20"/>
              </w:rPr>
              <w:t>２</w:t>
            </w:r>
            <w:r w:rsidRPr="00E92DA3">
              <w:rPr>
                <w:rFonts w:ascii="ＭＳ 明朝" w:hAnsi="ＭＳ 明朝"/>
                <w:sz w:val="20"/>
                <w:szCs w:val="20"/>
              </w:rPr>
              <w:t>年）</w:t>
            </w:r>
          </w:p>
          <w:p w14:paraId="4FE65BDD" w14:textId="77777777" w:rsidR="00E51007" w:rsidRPr="00E92DA3" w:rsidRDefault="005970CD" w:rsidP="00CB4012">
            <w:pPr>
              <w:spacing w:line="300" w:lineRule="exact"/>
              <w:ind w:left="1"/>
              <w:rPr>
                <w:rFonts w:ascii="ＭＳ 明朝" w:hAnsi="ＭＳ 明朝"/>
                <w:sz w:val="20"/>
                <w:szCs w:val="20"/>
              </w:rPr>
            </w:pPr>
            <w:r w:rsidRPr="00E92DA3">
              <w:rPr>
                <w:rFonts w:ascii="ＭＳ 明朝" w:hAnsi="ＭＳ 明朝" w:hint="eastAsia"/>
                <w:sz w:val="20"/>
                <w:szCs w:val="20"/>
              </w:rPr>
              <w:t>オ家庭学習につながる課題の設定を工夫する</w:t>
            </w:r>
          </w:p>
          <w:p w14:paraId="535F046D" w14:textId="77777777" w:rsidR="005970CD" w:rsidRDefault="005970CD" w:rsidP="00CB4012">
            <w:pPr>
              <w:spacing w:line="300" w:lineRule="exact"/>
              <w:ind w:left="1"/>
              <w:rPr>
                <w:rFonts w:ascii="ＭＳ 明朝" w:hAnsi="ＭＳ 明朝"/>
                <w:sz w:val="20"/>
                <w:szCs w:val="20"/>
              </w:rPr>
            </w:pPr>
          </w:p>
          <w:p w14:paraId="7F39ACF3" w14:textId="77777777" w:rsidR="008F18AC" w:rsidRDefault="008F18AC" w:rsidP="00CB4012">
            <w:pPr>
              <w:spacing w:line="300" w:lineRule="exact"/>
              <w:ind w:left="1"/>
              <w:rPr>
                <w:rFonts w:ascii="ＭＳ 明朝" w:hAnsi="ＭＳ 明朝"/>
                <w:sz w:val="20"/>
                <w:szCs w:val="20"/>
              </w:rPr>
            </w:pPr>
          </w:p>
          <w:p w14:paraId="62ACE0EF" w14:textId="77777777" w:rsidR="005650F9" w:rsidRPr="00E92DA3" w:rsidRDefault="005650F9" w:rsidP="00CB4012">
            <w:pPr>
              <w:spacing w:line="300" w:lineRule="exact"/>
              <w:ind w:left="1"/>
              <w:rPr>
                <w:rFonts w:ascii="ＭＳ 明朝" w:hAnsi="ＭＳ 明朝"/>
                <w:sz w:val="20"/>
                <w:szCs w:val="20"/>
              </w:rPr>
            </w:pPr>
          </w:p>
          <w:p w14:paraId="1D3E1801" w14:textId="77777777" w:rsidR="005970CD" w:rsidRDefault="00D86457" w:rsidP="00CB4012">
            <w:pPr>
              <w:spacing w:line="300" w:lineRule="exact"/>
              <w:ind w:left="1"/>
              <w:rPr>
                <w:rFonts w:ascii="ＭＳ 明朝" w:hAnsi="ＭＳ 明朝"/>
                <w:sz w:val="20"/>
                <w:szCs w:val="20"/>
              </w:rPr>
            </w:pPr>
            <w:r w:rsidRPr="00E92DA3">
              <w:rPr>
                <w:rFonts w:ascii="ＭＳ 明朝" w:hAnsi="ＭＳ 明朝"/>
                <w:sz w:val="20"/>
                <w:szCs w:val="20"/>
              </w:rPr>
              <w:t>カ英語の授業において、スピーキング、</w:t>
            </w:r>
            <w:r w:rsidRPr="00E92DA3">
              <w:rPr>
                <w:rFonts w:ascii="ＭＳ 明朝" w:hAnsi="ＭＳ 明朝" w:hint="eastAsia"/>
                <w:sz w:val="20"/>
                <w:szCs w:val="20"/>
              </w:rPr>
              <w:t>リス</w:t>
            </w:r>
            <w:r w:rsidR="005970CD" w:rsidRPr="00E92DA3">
              <w:rPr>
                <w:rFonts w:ascii="ＭＳ 明朝" w:hAnsi="ＭＳ 明朝"/>
                <w:sz w:val="20"/>
                <w:szCs w:val="20"/>
              </w:rPr>
              <w:t>リングのテストを実施し、実力把握を行う</w:t>
            </w:r>
          </w:p>
          <w:p w14:paraId="722B9668" w14:textId="77777777" w:rsidR="00184D75" w:rsidRDefault="00184D75" w:rsidP="00CB4012">
            <w:pPr>
              <w:spacing w:line="300" w:lineRule="exact"/>
              <w:ind w:left="1"/>
              <w:rPr>
                <w:rFonts w:ascii="ＭＳ 明朝" w:hAnsi="ＭＳ 明朝"/>
                <w:sz w:val="20"/>
                <w:szCs w:val="20"/>
              </w:rPr>
            </w:pPr>
          </w:p>
          <w:p w14:paraId="0D360EE4" w14:textId="77777777" w:rsidR="00184D75" w:rsidRPr="00E92DA3" w:rsidRDefault="00184D75" w:rsidP="00CB4012">
            <w:pPr>
              <w:spacing w:line="300" w:lineRule="exact"/>
              <w:ind w:left="1"/>
              <w:rPr>
                <w:rFonts w:ascii="ＭＳ 明朝" w:hAnsi="ＭＳ 明朝"/>
                <w:sz w:val="20"/>
                <w:szCs w:val="20"/>
              </w:rPr>
            </w:pPr>
          </w:p>
        </w:tc>
        <w:tc>
          <w:tcPr>
            <w:tcW w:w="2693" w:type="dxa"/>
            <w:tcBorders>
              <w:right w:val="dashed" w:sz="4" w:space="0" w:color="auto"/>
            </w:tcBorders>
            <w:tcMar>
              <w:top w:w="85" w:type="dxa"/>
              <w:left w:w="85" w:type="dxa"/>
              <w:bottom w:w="85" w:type="dxa"/>
              <w:right w:w="85" w:type="dxa"/>
            </w:tcMar>
          </w:tcPr>
          <w:p w14:paraId="6DE60516" w14:textId="77777777" w:rsidR="00B90CDA" w:rsidRPr="00E92DA3" w:rsidRDefault="00B90CDA" w:rsidP="00AB00E6">
            <w:pPr>
              <w:spacing w:line="300" w:lineRule="exact"/>
              <w:ind w:left="400" w:hangingChars="200" w:hanging="400"/>
              <w:rPr>
                <w:rFonts w:ascii="ＭＳ 明朝" w:hAnsi="ＭＳ 明朝"/>
                <w:sz w:val="20"/>
                <w:szCs w:val="20"/>
              </w:rPr>
            </w:pPr>
          </w:p>
          <w:p w14:paraId="2C5E090A" w14:textId="77777777" w:rsidR="00C76BE5" w:rsidRPr="00E92DA3" w:rsidRDefault="005650F9" w:rsidP="00AB00E6">
            <w:pPr>
              <w:spacing w:line="300" w:lineRule="exact"/>
              <w:ind w:left="400" w:hangingChars="200" w:hanging="400"/>
              <w:rPr>
                <w:rFonts w:ascii="ＭＳ 明朝" w:hAnsi="ＭＳ 明朝"/>
                <w:sz w:val="20"/>
                <w:szCs w:val="20"/>
              </w:rPr>
            </w:pPr>
            <w:r>
              <w:rPr>
                <w:rFonts w:ascii="ＭＳ 明朝" w:hAnsi="ＭＳ 明朝"/>
                <w:sz w:val="20"/>
                <w:szCs w:val="20"/>
              </w:rPr>
              <w:t>各教科</w:t>
            </w:r>
            <w:r>
              <w:rPr>
                <w:rFonts w:ascii="ＭＳ 明朝" w:hAnsi="ＭＳ 明朝" w:hint="eastAsia"/>
                <w:sz w:val="20"/>
                <w:szCs w:val="20"/>
              </w:rPr>
              <w:t>年間</w:t>
            </w:r>
            <w:r w:rsidR="00CB4012" w:rsidRPr="00E92DA3">
              <w:rPr>
                <w:rFonts w:ascii="ＭＳ 明朝" w:hAnsi="ＭＳ 明朝"/>
                <w:sz w:val="20"/>
                <w:szCs w:val="20"/>
              </w:rPr>
              <w:t>１回実施</w:t>
            </w:r>
          </w:p>
          <w:p w14:paraId="2E8D9BC7" w14:textId="77777777" w:rsidR="00CB4012" w:rsidRPr="00E92DA3" w:rsidRDefault="00CB4012" w:rsidP="00AB00E6">
            <w:pPr>
              <w:spacing w:line="300" w:lineRule="exact"/>
              <w:ind w:left="400" w:hangingChars="200" w:hanging="400"/>
              <w:rPr>
                <w:rFonts w:ascii="ＭＳ 明朝" w:hAnsi="ＭＳ 明朝"/>
                <w:sz w:val="20"/>
                <w:szCs w:val="20"/>
              </w:rPr>
            </w:pPr>
          </w:p>
          <w:p w14:paraId="099DDE4A" w14:textId="77777777" w:rsidR="004D1A8E" w:rsidRPr="00E92DA3" w:rsidRDefault="004D1A8E" w:rsidP="00CB4012">
            <w:pPr>
              <w:spacing w:line="300" w:lineRule="exact"/>
              <w:ind w:left="1"/>
              <w:rPr>
                <w:rFonts w:ascii="ＭＳ 明朝" w:hAnsi="ＭＳ 明朝"/>
                <w:sz w:val="20"/>
                <w:szCs w:val="20"/>
              </w:rPr>
            </w:pPr>
            <w:r w:rsidRPr="00E92DA3">
              <w:rPr>
                <w:rFonts w:ascii="ＭＳ 明朝" w:hAnsi="ＭＳ 明朝" w:hint="eastAsia"/>
                <w:sz w:val="20"/>
                <w:szCs w:val="20"/>
              </w:rPr>
              <w:t>年間２回</w:t>
            </w:r>
            <w:r w:rsidR="00F52F1B" w:rsidRPr="00E92DA3">
              <w:rPr>
                <w:rFonts w:ascii="ＭＳ 明朝" w:hAnsi="ＭＳ 明朝" w:hint="eastAsia"/>
                <w:sz w:val="20"/>
                <w:szCs w:val="20"/>
              </w:rPr>
              <w:t>以上</w:t>
            </w:r>
            <w:r w:rsidR="005650F9">
              <w:rPr>
                <w:rFonts w:ascii="ＭＳ 明朝" w:hAnsi="ＭＳ 明朝" w:hint="eastAsia"/>
                <w:sz w:val="20"/>
                <w:szCs w:val="20"/>
              </w:rPr>
              <w:t>実施</w:t>
            </w:r>
          </w:p>
          <w:p w14:paraId="08656AD1" w14:textId="77777777" w:rsidR="004D1A8E" w:rsidRPr="00E92DA3" w:rsidRDefault="004D1A8E" w:rsidP="00CB4012">
            <w:pPr>
              <w:spacing w:line="300" w:lineRule="exact"/>
              <w:ind w:left="1"/>
              <w:rPr>
                <w:rFonts w:ascii="ＭＳ 明朝" w:hAnsi="ＭＳ 明朝"/>
                <w:sz w:val="20"/>
                <w:szCs w:val="20"/>
              </w:rPr>
            </w:pPr>
          </w:p>
          <w:p w14:paraId="35BF94AA" w14:textId="77777777" w:rsidR="00CB4012" w:rsidRPr="00E92DA3" w:rsidRDefault="00CB4012" w:rsidP="00CB4012">
            <w:pPr>
              <w:spacing w:line="300" w:lineRule="exact"/>
              <w:ind w:left="1"/>
              <w:rPr>
                <w:rFonts w:ascii="ＭＳ 明朝" w:hAnsi="ＭＳ 明朝"/>
                <w:sz w:val="20"/>
                <w:szCs w:val="20"/>
              </w:rPr>
            </w:pPr>
            <w:r w:rsidRPr="00E92DA3">
              <w:rPr>
                <w:rFonts w:ascii="ＭＳ 明朝" w:hAnsi="ＭＳ 明朝" w:hint="eastAsia"/>
                <w:sz w:val="20"/>
                <w:szCs w:val="20"/>
              </w:rPr>
              <w:t>最低２人以上の授業見学</w:t>
            </w:r>
            <w:r w:rsidR="005650F9">
              <w:rPr>
                <w:rFonts w:ascii="ＭＳ 明朝" w:hAnsi="ＭＳ 明朝" w:hint="eastAsia"/>
                <w:sz w:val="20"/>
                <w:szCs w:val="20"/>
              </w:rPr>
              <w:t>を</w:t>
            </w:r>
          </w:p>
          <w:p w14:paraId="11B71534" w14:textId="77777777" w:rsidR="00CB4012" w:rsidRPr="00E92DA3" w:rsidRDefault="005650F9" w:rsidP="00CB4012">
            <w:pPr>
              <w:rPr>
                <w:rFonts w:ascii="ＭＳ 明朝" w:hAnsi="ＭＳ 明朝"/>
                <w:sz w:val="20"/>
                <w:szCs w:val="20"/>
              </w:rPr>
            </w:pPr>
            <w:r>
              <w:rPr>
                <w:rFonts w:ascii="ＭＳ 明朝" w:hAnsi="ＭＳ 明朝" w:hint="eastAsia"/>
                <w:sz w:val="20"/>
                <w:szCs w:val="20"/>
              </w:rPr>
              <w:t>実施</w:t>
            </w:r>
          </w:p>
          <w:p w14:paraId="37B51E65" w14:textId="77777777" w:rsidR="00E51007" w:rsidRPr="00E92DA3" w:rsidRDefault="00CB4012" w:rsidP="00CB4012">
            <w:pPr>
              <w:rPr>
                <w:rFonts w:ascii="ＭＳ 明朝" w:hAnsi="ＭＳ 明朝"/>
                <w:sz w:val="20"/>
                <w:szCs w:val="20"/>
              </w:rPr>
            </w:pPr>
            <w:r w:rsidRPr="00E92DA3">
              <w:rPr>
                <w:rFonts w:ascii="ＭＳ 明朝" w:hAnsi="ＭＳ 明朝"/>
                <w:sz w:val="20"/>
                <w:szCs w:val="20"/>
              </w:rPr>
              <w:t>各学年、９教科全てで実施</w:t>
            </w:r>
          </w:p>
          <w:p w14:paraId="3A5BCC81" w14:textId="77777777" w:rsidR="00E51007" w:rsidRPr="00E92DA3" w:rsidRDefault="00E51007" w:rsidP="00E51007">
            <w:pPr>
              <w:rPr>
                <w:rFonts w:ascii="ＭＳ 明朝" w:hAnsi="ＭＳ 明朝"/>
                <w:sz w:val="20"/>
                <w:szCs w:val="20"/>
              </w:rPr>
            </w:pPr>
          </w:p>
          <w:p w14:paraId="6EC13319" w14:textId="77777777" w:rsidR="00E51007" w:rsidRPr="00E92DA3" w:rsidRDefault="00E51007" w:rsidP="00E51007">
            <w:pPr>
              <w:rPr>
                <w:rFonts w:ascii="ＭＳ 明朝" w:hAnsi="ＭＳ 明朝"/>
                <w:sz w:val="20"/>
                <w:szCs w:val="20"/>
              </w:rPr>
            </w:pPr>
          </w:p>
          <w:p w14:paraId="04D235CE" w14:textId="77777777" w:rsidR="00E51007" w:rsidRPr="00E92DA3" w:rsidRDefault="003256C5" w:rsidP="00E51007">
            <w:pPr>
              <w:rPr>
                <w:rFonts w:ascii="ＭＳ 明朝" w:hAnsi="ＭＳ 明朝"/>
                <w:sz w:val="20"/>
                <w:szCs w:val="20"/>
              </w:rPr>
            </w:pPr>
            <w:r w:rsidRPr="00E92DA3">
              <w:rPr>
                <w:rFonts w:ascii="ＭＳ 明朝" w:hAnsi="ＭＳ 明朝" w:hint="eastAsia"/>
                <w:sz w:val="20"/>
                <w:szCs w:val="20"/>
              </w:rPr>
              <w:t>夏期および冬期休業中に補講習期間を設定し実施</w:t>
            </w:r>
          </w:p>
          <w:p w14:paraId="0F66CCB9" w14:textId="77777777" w:rsidR="003256C5" w:rsidRPr="00E92DA3" w:rsidRDefault="003256C5" w:rsidP="00E51007">
            <w:pPr>
              <w:rPr>
                <w:rFonts w:ascii="ＭＳ 明朝" w:hAnsi="ＭＳ 明朝"/>
                <w:sz w:val="20"/>
                <w:szCs w:val="20"/>
              </w:rPr>
            </w:pPr>
          </w:p>
          <w:p w14:paraId="75C8811D" w14:textId="77777777" w:rsidR="00CB4012" w:rsidRDefault="00873F5E" w:rsidP="00E51007">
            <w:pPr>
              <w:rPr>
                <w:rFonts w:ascii="ＭＳ 明朝" w:hAnsi="ＭＳ 明朝"/>
                <w:sz w:val="20"/>
                <w:szCs w:val="20"/>
              </w:rPr>
            </w:pPr>
            <w:r>
              <w:rPr>
                <w:rFonts w:ascii="ＭＳ 明朝" w:hAnsi="ＭＳ 明朝"/>
                <w:sz w:val="20"/>
                <w:szCs w:val="20"/>
              </w:rPr>
              <w:t>学習</w:t>
            </w:r>
            <w:r w:rsidR="00E51007" w:rsidRPr="00E92DA3">
              <w:rPr>
                <w:rFonts w:ascii="ＭＳ 明朝" w:hAnsi="ＭＳ 明朝"/>
                <w:sz w:val="20"/>
                <w:szCs w:val="20"/>
              </w:rPr>
              <w:t>成果発表会の実施</w:t>
            </w:r>
          </w:p>
          <w:p w14:paraId="280E204F" w14:textId="6D0365F6" w:rsidR="008F18AC" w:rsidRPr="00E92DA3" w:rsidRDefault="008A317E" w:rsidP="00E51007">
            <w:pPr>
              <w:rPr>
                <w:rFonts w:ascii="ＭＳ 明朝" w:hAnsi="ＭＳ 明朝"/>
                <w:sz w:val="20"/>
                <w:szCs w:val="20"/>
              </w:rPr>
            </w:pPr>
            <w:r>
              <w:rPr>
                <w:rFonts w:ascii="ＭＳ 明朝" w:hAnsi="ＭＳ 明朝" w:hint="eastAsia"/>
                <w:sz w:val="20"/>
                <w:szCs w:val="20"/>
              </w:rPr>
              <w:t>[</w:t>
            </w:r>
            <w:r w:rsidR="001C0291">
              <w:rPr>
                <w:rFonts w:ascii="ＭＳ 明朝" w:hAnsi="ＭＳ 明朝" w:hint="eastAsia"/>
                <w:sz w:val="20"/>
                <w:szCs w:val="20"/>
              </w:rPr>
              <w:t>１</w:t>
            </w:r>
            <w:r w:rsidR="008F18AC">
              <w:rPr>
                <w:rFonts w:ascii="ＭＳ 明朝" w:hAnsi="ＭＳ 明朝" w:hint="eastAsia"/>
                <w:sz w:val="20"/>
                <w:szCs w:val="20"/>
              </w:rPr>
              <w:t>回</w:t>
            </w:r>
            <w:r>
              <w:rPr>
                <w:rFonts w:ascii="ＭＳ 明朝" w:hAnsi="ＭＳ 明朝" w:hint="eastAsia"/>
                <w:sz w:val="20"/>
                <w:szCs w:val="20"/>
              </w:rPr>
              <w:t>]</w:t>
            </w:r>
          </w:p>
          <w:p w14:paraId="40FA4A65" w14:textId="77777777" w:rsidR="003256C5" w:rsidRPr="00E92DA3" w:rsidRDefault="003256C5" w:rsidP="00E51007">
            <w:pPr>
              <w:rPr>
                <w:rFonts w:ascii="ＭＳ 明朝" w:hAnsi="ＭＳ 明朝"/>
                <w:sz w:val="20"/>
                <w:szCs w:val="20"/>
              </w:rPr>
            </w:pPr>
          </w:p>
          <w:p w14:paraId="5D04DA68" w14:textId="77777777" w:rsidR="00E51007" w:rsidRDefault="00E51007" w:rsidP="00E51007">
            <w:pPr>
              <w:rPr>
                <w:rFonts w:ascii="ＭＳ 明朝" w:hAnsi="ＭＳ 明朝"/>
                <w:sz w:val="20"/>
                <w:szCs w:val="20"/>
              </w:rPr>
            </w:pPr>
            <w:r w:rsidRPr="00E92DA3">
              <w:rPr>
                <w:rFonts w:ascii="ＭＳ 明朝" w:hAnsi="ＭＳ 明朝"/>
                <w:sz w:val="20"/>
                <w:szCs w:val="20"/>
              </w:rPr>
              <w:t>進路指導の</w:t>
            </w:r>
            <w:r w:rsidR="007A21CC">
              <w:rPr>
                <w:rFonts w:ascii="ＭＳ 明朝" w:hAnsi="ＭＳ 明朝" w:hint="eastAsia"/>
                <w:sz w:val="20"/>
                <w:szCs w:val="20"/>
              </w:rPr>
              <w:t>生徒</w:t>
            </w:r>
            <w:r w:rsidRPr="00E92DA3">
              <w:rPr>
                <w:rFonts w:ascii="ＭＳ 明朝" w:hAnsi="ＭＳ 明朝"/>
                <w:sz w:val="20"/>
                <w:szCs w:val="20"/>
              </w:rPr>
              <w:t>満足度</w:t>
            </w:r>
            <w:r w:rsidR="007A21CC">
              <w:rPr>
                <w:rFonts w:ascii="ＭＳ 明朝" w:hAnsi="ＭＳ 明朝" w:hint="eastAsia"/>
                <w:sz w:val="20"/>
                <w:szCs w:val="20"/>
              </w:rPr>
              <w:t>維持</w:t>
            </w:r>
          </w:p>
          <w:p w14:paraId="1E3BC032" w14:textId="405DC558" w:rsidR="007A21CC" w:rsidRPr="00E92DA3" w:rsidRDefault="008A317E" w:rsidP="00E51007">
            <w:pPr>
              <w:rPr>
                <w:rFonts w:ascii="ＭＳ 明朝" w:hAnsi="ＭＳ 明朝"/>
                <w:sz w:val="20"/>
                <w:szCs w:val="20"/>
              </w:rPr>
            </w:pPr>
            <w:r>
              <w:rPr>
                <w:rFonts w:ascii="ＭＳ 明朝" w:hAnsi="ＭＳ 明朝"/>
                <w:sz w:val="20"/>
                <w:szCs w:val="20"/>
              </w:rPr>
              <w:t>[</w:t>
            </w:r>
            <w:r w:rsidR="008F18AC">
              <w:rPr>
                <w:rFonts w:ascii="ＭＳ 明朝" w:hAnsi="ＭＳ 明朝" w:hint="eastAsia"/>
                <w:sz w:val="20"/>
                <w:szCs w:val="20"/>
              </w:rPr>
              <w:t>85%</w:t>
            </w:r>
            <w:r>
              <w:rPr>
                <w:rFonts w:ascii="ＭＳ 明朝" w:hAnsi="ＭＳ 明朝"/>
                <w:sz w:val="20"/>
                <w:szCs w:val="20"/>
              </w:rPr>
              <w:t>]</w:t>
            </w:r>
          </w:p>
          <w:p w14:paraId="7548EDAA" w14:textId="26519539" w:rsidR="00E51007" w:rsidRPr="00E92DA3" w:rsidRDefault="00E92DA3" w:rsidP="00E51007">
            <w:pPr>
              <w:rPr>
                <w:rFonts w:ascii="ＭＳ 明朝" w:hAnsi="ＭＳ 明朝"/>
                <w:sz w:val="20"/>
                <w:szCs w:val="20"/>
              </w:rPr>
            </w:pPr>
            <w:r>
              <w:rPr>
                <w:rFonts w:ascii="ＭＳ 明朝" w:hAnsi="ＭＳ 明朝" w:hint="eastAsia"/>
                <w:sz w:val="20"/>
                <w:szCs w:val="20"/>
              </w:rPr>
              <w:t xml:space="preserve">進路情報発信への保護者満足度75%以上　</w:t>
            </w:r>
            <w:r w:rsidR="008A317E">
              <w:rPr>
                <w:rFonts w:ascii="ＭＳ 明朝" w:hAnsi="ＭＳ 明朝" w:hint="eastAsia"/>
                <w:sz w:val="20"/>
                <w:szCs w:val="20"/>
              </w:rPr>
              <w:t>[</w:t>
            </w:r>
            <w:r>
              <w:rPr>
                <w:rFonts w:ascii="ＭＳ 明朝" w:hAnsi="ＭＳ 明朝" w:hint="eastAsia"/>
                <w:sz w:val="20"/>
                <w:szCs w:val="20"/>
              </w:rPr>
              <w:t>64%</w:t>
            </w:r>
            <w:r w:rsidR="008A317E">
              <w:rPr>
                <w:rFonts w:ascii="ＭＳ 明朝" w:hAnsi="ＭＳ 明朝"/>
                <w:sz w:val="20"/>
                <w:szCs w:val="20"/>
              </w:rPr>
              <w:t>]</w:t>
            </w:r>
          </w:p>
          <w:p w14:paraId="09D2991C" w14:textId="440CD36B" w:rsidR="005970CD" w:rsidRPr="00E92DA3" w:rsidRDefault="005970CD" w:rsidP="00E51007">
            <w:pPr>
              <w:rPr>
                <w:rFonts w:ascii="ＭＳ 明朝" w:hAnsi="ＭＳ 明朝"/>
                <w:sz w:val="20"/>
                <w:szCs w:val="20"/>
              </w:rPr>
            </w:pPr>
            <w:r w:rsidRPr="00E92DA3">
              <w:rPr>
                <w:rFonts w:ascii="ＭＳ 明朝" w:hAnsi="ＭＳ 明朝"/>
                <w:sz w:val="20"/>
                <w:szCs w:val="20"/>
              </w:rPr>
              <w:t>実力</w:t>
            </w:r>
            <w:r w:rsidR="008F18AC">
              <w:rPr>
                <w:rFonts w:ascii="ＭＳ 明朝" w:hAnsi="ＭＳ 明朝" w:hint="eastAsia"/>
                <w:sz w:val="20"/>
                <w:szCs w:val="20"/>
              </w:rPr>
              <w:t>把握</w:t>
            </w:r>
            <w:r w:rsidRPr="00E92DA3">
              <w:rPr>
                <w:rFonts w:ascii="ＭＳ 明朝" w:hAnsi="ＭＳ 明朝"/>
                <w:sz w:val="20"/>
                <w:szCs w:val="20"/>
              </w:rPr>
              <w:t>テストの実施（１回）</w:t>
            </w:r>
            <w:r w:rsidR="00E92DA3">
              <w:rPr>
                <w:rFonts w:ascii="ＭＳ 明朝" w:hAnsi="ＭＳ 明朝" w:hint="eastAsia"/>
                <w:sz w:val="20"/>
                <w:szCs w:val="20"/>
              </w:rPr>
              <w:t xml:space="preserve">　　</w:t>
            </w:r>
            <w:r w:rsidR="008A317E">
              <w:rPr>
                <w:rFonts w:ascii="ＭＳ 明朝" w:hAnsi="ＭＳ 明朝" w:hint="eastAsia"/>
                <w:sz w:val="20"/>
                <w:szCs w:val="20"/>
              </w:rPr>
              <w:t>[</w:t>
            </w:r>
            <w:r w:rsidR="001C0291">
              <w:rPr>
                <w:rFonts w:ascii="ＭＳ 明朝" w:hAnsi="ＭＳ 明朝" w:hint="eastAsia"/>
                <w:sz w:val="20"/>
                <w:szCs w:val="20"/>
              </w:rPr>
              <w:t>０</w:t>
            </w:r>
            <w:r w:rsidR="00E92DA3">
              <w:rPr>
                <w:rFonts w:ascii="ＭＳ 明朝" w:hAnsi="ＭＳ 明朝" w:hint="eastAsia"/>
                <w:sz w:val="20"/>
                <w:szCs w:val="20"/>
              </w:rPr>
              <w:t>回</w:t>
            </w:r>
            <w:r w:rsidR="008A317E">
              <w:rPr>
                <w:rFonts w:ascii="ＭＳ 明朝" w:hAnsi="ＭＳ 明朝" w:hint="eastAsia"/>
                <w:sz w:val="20"/>
                <w:szCs w:val="20"/>
              </w:rPr>
              <w:t>]</w:t>
            </w:r>
          </w:p>
          <w:p w14:paraId="6F486E82" w14:textId="77777777" w:rsidR="005650F9" w:rsidRDefault="005650F9" w:rsidP="00E51007">
            <w:pPr>
              <w:rPr>
                <w:rFonts w:ascii="ＭＳ 明朝" w:hAnsi="ＭＳ 明朝"/>
                <w:sz w:val="20"/>
                <w:szCs w:val="20"/>
              </w:rPr>
            </w:pPr>
            <w:r>
              <w:rPr>
                <w:rFonts w:ascii="ＭＳ 明朝" w:hAnsi="ＭＳ 明朝" w:hint="eastAsia"/>
                <w:sz w:val="20"/>
                <w:szCs w:val="20"/>
              </w:rPr>
              <w:t>外部学力調査の学習時間</w:t>
            </w:r>
          </w:p>
          <w:p w14:paraId="4ADCFD22" w14:textId="77777777" w:rsidR="001C0291" w:rsidRDefault="005650F9" w:rsidP="00873F5E">
            <w:pPr>
              <w:ind w:left="800" w:hangingChars="400" w:hanging="800"/>
              <w:rPr>
                <w:rFonts w:ascii="ＭＳ 明朝" w:hAnsi="ＭＳ 明朝"/>
                <w:sz w:val="20"/>
                <w:szCs w:val="20"/>
              </w:rPr>
            </w:pPr>
            <w:r>
              <w:rPr>
                <w:rFonts w:ascii="ＭＳ 明朝" w:hAnsi="ＭＳ 明朝" w:hint="eastAsia"/>
                <w:sz w:val="20"/>
                <w:szCs w:val="20"/>
              </w:rPr>
              <w:t>２年</w:t>
            </w:r>
            <w:r w:rsidR="00873F5E">
              <w:rPr>
                <w:rFonts w:ascii="ＭＳ 明朝" w:hAnsi="ＭＳ 明朝"/>
                <w:sz w:val="20"/>
                <w:szCs w:val="20"/>
              </w:rPr>
              <w:t>11</w:t>
            </w:r>
            <w:r w:rsidR="00873F5E">
              <w:rPr>
                <w:rFonts w:ascii="ＭＳ 明朝" w:hAnsi="ＭＳ 明朝" w:hint="eastAsia"/>
                <w:sz w:val="20"/>
                <w:szCs w:val="20"/>
              </w:rPr>
              <w:t xml:space="preserve">月 </w:t>
            </w:r>
            <w:r>
              <w:rPr>
                <w:rFonts w:ascii="ＭＳ 明朝" w:hAnsi="ＭＳ 明朝" w:hint="eastAsia"/>
                <w:sz w:val="20"/>
                <w:szCs w:val="20"/>
              </w:rPr>
              <w:t>平均90</w:t>
            </w:r>
            <w:r w:rsidR="00873F5E">
              <w:rPr>
                <w:rFonts w:ascii="ＭＳ 明朝" w:hAnsi="ＭＳ 明朝" w:hint="eastAsia"/>
                <w:sz w:val="20"/>
                <w:szCs w:val="20"/>
              </w:rPr>
              <w:t>分以上</w:t>
            </w:r>
            <w:r w:rsidR="00184D75">
              <w:rPr>
                <w:rFonts w:ascii="ＭＳ 明朝" w:hAnsi="ＭＳ 明朝" w:hint="eastAsia"/>
                <w:sz w:val="20"/>
                <w:szCs w:val="20"/>
              </w:rPr>
              <w:t xml:space="preserve">　</w:t>
            </w:r>
          </w:p>
          <w:p w14:paraId="48C458ED" w14:textId="4EB6836E" w:rsidR="00184D75" w:rsidRDefault="008A317E" w:rsidP="00873F5E">
            <w:pPr>
              <w:ind w:left="800" w:hangingChars="400" w:hanging="800"/>
              <w:rPr>
                <w:rFonts w:ascii="ＭＳ 明朝" w:hAnsi="ＭＳ 明朝"/>
                <w:sz w:val="20"/>
                <w:szCs w:val="20"/>
              </w:rPr>
            </w:pPr>
            <w:r>
              <w:rPr>
                <w:rFonts w:ascii="ＭＳ 明朝" w:hAnsi="ＭＳ 明朝" w:hint="eastAsia"/>
                <w:sz w:val="20"/>
                <w:szCs w:val="20"/>
              </w:rPr>
              <w:t>[</w:t>
            </w:r>
            <w:r w:rsidR="005650F9">
              <w:rPr>
                <w:rFonts w:ascii="ＭＳ 明朝" w:hAnsi="ＭＳ 明朝" w:hint="eastAsia"/>
                <w:sz w:val="20"/>
                <w:szCs w:val="20"/>
              </w:rPr>
              <w:t>88分</w:t>
            </w:r>
            <w:r>
              <w:rPr>
                <w:rFonts w:ascii="ＭＳ 明朝" w:hAnsi="ＭＳ 明朝" w:hint="eastAsia"/>
                <w:sz w:val="20"/>
                <w:szCs w:val="20"/>
              </w:rPr>
              <w:t>]</w:t>
            </w:r>
          </w:p>
          <w:p w14:paraId="2F9464EC" w14:textId="77777777" w:rsidR="005970CD" w:rsidRPr="005650F9" w:rsidRDefault="005650F9" w:rsidP="00E51007">
            <w:pPr>
              <w:rPr>
                <w:rFonts w:ascii="ＭＳ 明朝" w:hAnsi="ＭＳ 明朝"/>
                <w:sz w:val="20"/>
                <w:szCs w:val="20"/>
              </w:rPr>
            </w:pPr>
            <w:r>
              <w:rPr>
                <w:rFonts w:ascii="ＭＳ 明朝" w:hAnsi="ＭＳ 明朝" w:hint="eastAsia"/>
                <w:sz w:val="20"/>
                <w:szCs w:val="20"/>
              </w:rPr>
              <w:t>R2実施状況</w:t>
            </w:r>
            <w:r w:rsidR="00184D75" w:rsidRPr="005650F9">
              <w:rPr>
                <w:rFonts w:ascii="ＭＳ 明朝" w:hAnsi="ＭＳ 明朝" w:hint="eastAsia"/>
                <w:sz w:val="20"/>
                <w:szCs w:val="20"/>
              </w:rPr>
              <w:t>の維持</w:t>
            </w:r>
          </w:p>
          <w:p w14:paraId="6AF08FFE" w14:textId="7F0F8380" w:rsidR="00184D75" w:rsidRPr="00184D75" w:rsidRDefault="008A317E" w:rsidP="00E51007">
            <w:pPr>
              <w:rPr>
                <w:rFonts w:ascii="ＭＳ 明朝" w:hAnsi="ＭＳ 明朝"/>
                <w:sz w:val="20"/>
                <w:szCs w:val="20"/>
              </w:rPr>
            </w:pPr>
            <w:r>
              <w:rPr>
                <w:rFonts w:ascii="ＭＳ 明朝" w:hAnsi="ＭＳ 明朝" w:hint="eastAsia"/>
                <w:sz w:val="20"/>
                <w:szCs w:val="20"/>
              </w:rPr>
              <w:t>[</w:t>
            </w:r>
            <w:r w:rsidR="005650F9" w:rsidRPr="005650F9">
              <w:rPr>
                <w:rFonts w:ascii="ＭＳ 明朝" w:hAnsi="ＭＳ 明朝" w:hint="eastAsia"/>
                <w:sz w:val="20"/>
                <w:szCs w:val="20"/>
              </w:rPr>
              <w:t>１年各２</w:t>
            </w:r>
            <w:r w:rsidR="00184D75" w:rsidRPr="005650F9">
              <w:rPr>
                <w:rFonts w:ascii="ＭＳ 明朝" w:hAnsi="ＭＳ 明朝" w:hint="eastAsia"/>
                <w:sz w:val="20"/>
                <w:szCs w:val="20"/>
              </w:rPr>
              <w:t>回</w:t>
            </w:r>
            <w:r w:rsidR="005650F9" w:rsidRPr="005650F9">
              <w:rPr>
                <w:rFonts w:ascii="ＭＳ 明朝" w:hAnsi="ＭＳ 明朝" w:hint="eastAsia"/>
                <w:sz w:val="20"/>
                <w:szCs w:val="20"/>
              </w:rPr>
              <w:t>、</w:t>
            </w:r>
            <w:r>
              <w:rPr>
                <w:rFonts w:ascii="ＭＳ 明朝" w:hAnsi="ＭＳ 明朝" w:hint="eastAsia"/>
                <w:sz w:val="20"/>
                <w:szCs w:val="20"/>
              </w:rPr>
              <w:t>２</w:t>
            </w:r>
            <w:r w:rsidR="005650F9" w:rsidRPr="005650F9">
              <w:rPr>
                <w:rFonts w:ascii="ＭＳ 明朝" w:hAnsi="ＭＳ 明朝" w:hint="eastAsia"/>
                <w:sz w:val="20"/>
                <w:szCs w:val="20"/>
              </w:rPr>
              <w:t>年スピーチコンテスト１回、３年リスニング</w:t>
            </w:r>
            <w:r w:rsidR="005650F9">
              <w:rPr>
                <w:rFonts w:ascii="ＭＳ 明朝" w:hAnsi="ＭＳ 明朝" w:hint="eastAsia"/>
                <w:sz w:val="20"/>
                <w:szCs w:val="20"/>
              </w:rPr>
              <w:t>テスト</w:t>
            </w:r>
            <w:r w:rsidR="005650F9" w:rsidRPr="005650F9">
              <w:rPr>
                <w:rFonts w:ascii="ＭＳ 明朝" w:hAnsi="ＭＳ 明朝" w:hint="eastAsia"/>
                <w:sz w:val="20"/>
                <w:szCs w:val="20"/>
              </w:rPr>
              <w:t>２回</w:t>
            </w:r>
            <w:r>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29D0F072" w14:textId="77777777" w:rsidR="00897939" w:rsidRPr="00E50B6C" w:rsidRDefault="00897939" w:rsidP="00AB00E6">
            <w:pPr>
              <w:spacing w:line="300" w:lineRule="exact"/>
              <w:rPr>
                <w:rFonts w:ascii="ＭＳ 明朝" w:hAnsi="ＭＳ 明朝"/>
                <w:sz w:val="20"/>
                <w:szCs w:val="20"/>
              </w:rPr>
            </w:pPr>
          </w:p>
        </w:tc>
      </w:tr>
      <w:tr w:rsidR="00E50B6C" w:rsidRPr="00E50B6C" w14:paraId="77F9DAFA" w14:textId="77777777" w:rsidTr="009A3235">
        <w:trPr>
          <w:jc w:val="center"/>
        </w:trPr>
        <w:tc>
          <w:tcPr>
            <w:tcW w:w="846" w:type="dxa"/>
            <w:shd w:val="clear" w:color="auto" w:fill="auto"/>
            <w:tcMar>
              <w:top w:w="85" w:type="dxa"/>
              <w:left w:w="85" w:type="dxa"/>
              <w:bottom w:w="85" w:type="dxa"/>
              <w:right w:w="85" w:type="dxa"/>
            </w:tcMar>
            <w:vAlign w:val="center"/>
          </w:tcPr>
          <w:p w14:paraId="0AAD294F" w14:textId="77777777" w:rsidR="00B008B1" w:rsidRPr="00E50B6C" w:rsidRDefault="004C20EF" w:rsidP="00AB00E6">
            <w:pPr>
              <w:spacing w:line="300" w:lineRule="exact"/>
              <w:jc w:val="center"/>
              <w:rPr>
                <w:rFonts w:ascii="ＭＳ 明朝" w:hAnsi="ＭＳ 明朝"/>
                <w:spacing w:val="-20"/>
                <w:sz w:val="20"/>
                <w:szCs w:val="20"/>
              </w:rPr>
            </w:pPr>
            <w:r>
              <w:rPr>
                <w:rFonts w:ascii="ＭＳ 明朝" w:hAnsi="ＭＳ 明朝"/>
                <w:spacing w:val="-20"/>
                <w:sz w:val="20"/>
                <w:szCs w:val="20"/>
              </w:rPr>
              <w:t>２</w:t>
            </w:r>
            <w:r w:rsidR="009A3235">
              <w:rPr>
                <w:rFonts w:ascii="ＭＳ 明朝" w:hAnsi="ＭＳ 明朝"/>
                <w:spacing w:val="-20"/>
                <w:sz w:val="20"/>
                <w:szCs w:val="20"/>
              </w:rPr>
              <w:t>豊かな人間性の育成</w:t>
            </w:r>
          </w:p>
        </w:tc>
        <w:tc>
          <w:tcPr>
            <w:tcW w:w="2055" w:type="dxa"/>
            <w:shd w:val="clear" w:color="auto" w:fill="auto"/>
            <w:tcMar>
              <w:top w:w="85" w:type="dxa"/>
              <w:left w:w="85" w:type="dxa"/>
              <w:bottom w:w="85" w:type="dxa"/>
              <w:right w:w="85" w:type="dxa"/>
            </w:tcMar>
          </w:tcPr>
          <w:p w14:paraId="3016735F" w14:textId="77777777" w:rsidR="00B008B1" w:rsidRDefault="005970CD" w:rsidP="00AB00E6">
            <w:pPr>
              <w:spacing w:line="300" w:lineRule="exact"/>
              <w:ind w:left="200" w:hangingChars="100" w:hanging="200"/>
              <w:rPr>
                <w:rFonts w:ascii="ＭＳ 明朝" w:hAnsi="ＭＳ 明朝"/>
                <w:sz w:val="20"/>
                <w:szCs w:val="20"/>
              </w:rPr>
            </w:pPr>
            <w:r>
              <w:rPr>
                <w:rFonts w:ascii="ＭＳ 明朝" w:hAnsi="ＭＳ 明朝"/>
                <w:sz w:val="20"/>
                <w:szCs w:val="20"/>
              </w:rPr>
              <w:t>（１）人権感覚の育成</w:t>
            </w:r>
          </w:p>
          <w:p w14:paraId="6854DBC6" w14:textId="77777777" w:rsidR="002559D7" w:rsidRDefault="003256C5" w:rsidP="00AB00E6">
            <w:pPr>
              <w:spacing w:line="300" w:lineRule="exact"/>
              <w:ind w:left="200" w:hangingChars="100" w:hanging="200"/>
              <w:rPr>
                <w:rFonts w:ascii="ＭＳ 明朝" w:hAnsi="ＭＳ 明朝"/>
                <w:sz w:val="20"/>
                <w:szCs w:val="20"/>
              </w:rPr>
            </w:pPr>
            <w:r>
              <w:rPr>
                <w:rFonts w:ascii="ＭＳ 明朝" w:hAnsi="ＭＳ 明朝" w:hint="eastAsia"/>
                <w:sz w:val="20"/>
                <w:szCs w:val="20"/>
              </w:rPr>
              <w:t>ア情報リテラシーを高め、ＳＮＳ等によるいじめ、ハラスメントを防止する</w:t>
            </w:r>
          </w:p>
          <w:p w14:paraId="1A803A16" w14:textId="77777777" w:rsidR="005970CD" w:rsidRDefault="005970CD" w:rsidP="00AB00E6">
            <w:pPr>
              <w:spacing w:line="300" w:lineRule="exact"/>
              <w:ind w:left="200" w:hangingChars="100" w:hanging="200"/>
              <w:rPr>
                <w:rFonts w:ascii="ＭＳ 明朝" w:hAnsi="ＭＳ 明朝"/>
                <w:sz w:val="20"/>
                <w:szCs w:val="20"/>
              </w:rPr>
            </w:pPr>
            <w:r>
              <w:rPr>
                <w:rFonts w:ascii="ＭＳ 明朝" w:hAnsi="ＭＳ 明朝"/>
                <w:sz w:val="20"/>
                <w:szCs w:val="20"/>
              </w:rPr>
              <w:t>（２）ＳＤＧｓ教育の実施</w:t>
            </w:r>
          </w:p>
          <w:p w14:paraId="44411AD6" w14:textId="77777777" w:rsidR="002559D7" w:rsidRDefault="002559D7" w:rsidP="00AB00E6">
            <w:pPr>
              <w:spacing w:line="300" w:lineRule="exact"/>
              <w:ind w:left="200" w:hangingChars="100" w:hanging="200"/>
              <w:rPr>
                <w:rFonts w:ascii="ＭＳ 明朝" w:hAnsi="ＭＳ 明朝"/>
                <w:sz w:val="20"/>
                <w:szCs w:val="20"/>
              </w:rPr>
            </w:pPr>
          </w:p>
          <w:p w14:paraId="10AF4A1A" w14:textId="77777777" w:rsidR="005970CD" w:rsidRDefault="005970CD" w:rsidP="00AB00E6">
            <w:pPr>
              <w:spacing w:line="300" w:lineRule="exact"/>
              <w:ind w:left="200" w:hangingChars="100" w:hanging="200"/>
              <w:rPr>
                <w:rFonts w:ascii="ＭＳ 明朝" w:hAnsi="ＭＳ 明朝"/>
                <w:sz w:val="20"/>
                <w:szCs w:val="20"/>
              </w:rPr>
            </w:pPr>
            <w:r>
              <w:rPr>
                <w:rFonts w:ascii="ＭＳ 明朝" w:hAnsi="ＭＳ 明朝"/>
                <w:sz w:val="20"/>
                <w:szCs w:val="20"/>
              </w:rPr>
              <w:t>（３）部活動や学校行事の充実</w:t>
            </w:r>
          </w:p>
          <w:p w14:paraId="2FBA906D" w14:textId="77777777" w:rsidR="00AB00E6" w:rsidRDefault="00AB00E6" w:rsidP="00AB00E6">
            <w:pPr>
              <w:spacing w:line="300" w:lineRule="exact"/>
              <w:ind w:left="200" w:hangingChars="100" w:hanging="200"/>
              <w:rPr>
                <w:rFonts w:ascii="ＭＳ 明朝" w:hAnsi="ＭＳ 明朝"/>
                <w:sz w:val="20"/>
                <w:szCs w:val="20"/>
              </w:rPr>
            </w:pPr>
          </w:p>
          <w:p w14:paraId="23437C4B" w14:textId="77777777" w:rsidR="00AB00E6" w:rsidRPr="00E50B6C" w:rsidRDefault="00AB00E6" w:rsidP="00AB00E6">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6F0402CA" w14:textId="77777777" w:rsidR="00B008B1" w:rsidRDefault="005970CD" w:rsidP="00AB00E6">
            <w:pPr>
              <w:spacing w:line="300" w:lineRule="exact"/>
              <w:ind w:left="400" w:hangingChars="200" w:hanging="400"/>
              <w:rPr>
                <w:rFonts w:ascii="ＭＳ 明朝" w:hAnsi="ＭＳ 明朝"/>
                <w:sz w:val="20"/>
                <w:szCs w:val="20"/>
              </w:rPr>
            </w:pPr>
            <w:r>
              <w:rPr>
                <w:rFonts w:ascii="ＭＳ 明朝" w:hAnsi="ＭＳ 明朝"/>
                <w:sz w:val="20"/>
                <w:szCs w:val="20"/>
              </w:rPr>
              <w:t>人権教育計画の基づき各学年で人権学習を行う</w:t>
            </w:r>
          </w:p>
          <w:p w14:paraId="07EBEC68" w14:textId="77777777" w:rsidR="005970CD" w:rsidRDefault="005970CD" w:rsidP="00AB00E6">
            <w:pPr>
              <w:spacing w:line="300" w:lineRule="exact"/>
              <w:ind w:left="400" w:hangingChars="200" w:hanging="400"/>
              <w:rPr>
                <w:rFonts w:ascii="ＭＳ 明朝" w:hAnsi="ＭＳ 明朝"/>
                <w:sz w:val="20"/>
                <w:szCs w:val="20"/>
              </w:rPr>
            </w:pPr>
            <w:r>
              <w:rPr>
                <w:rFonts w:ascii="ＭＳ 明朝" w:hAnsi="ＭＳ 明朝"/>
                <w:sz w:val="20"/>
                <w:szCs w:val="20"/>
              </w:rPr>
              <w:t>教員研修として人権研修を実施する</w:t>
            </w:r>
          </w:p>
          <w:p w14:paraId="00D9105A" w14:textId="77777777" w:rsidR="002559D7" w:rsidRDefault="003256C5" w:rsidP="00AB00E6">
            <w:pPr>
              <w:spacing w:line="300" w:lineRule="exact"/>
              <w:ind w:left="400" w:hangingChars="200" w:hanging="400"/>
              <w:rPr>
                <w:rFonts w:ascii="ＭＳ 明朝" w:hAnsi="ＭＳ 明朝"/>
                <w:sz w:val="20"/>
                <w:szCs w:val="20"/>
              </w:rPr>
            </w:pPr>
            <w:r>
              <w:rPr>
                <w:rFonts w:ascii="ＭＳ 明朝" w:hAnsi="ＭＳ 明朝" w:hint="eastAsia"/>
                <w:sz w:val="20"/>
                <w:szCs w:val="20"/>
              </w:rPr>
              <w:t>・情報の授業の中で情報リテラシーについて</w:t>
            </w:r>
          </w:p>
          <w:p w14:paraId="2254F383" w14:textId="77777777" w:rsidR="003256C5" w:rsidRDefault="003256C5" w:rsidP="00AB00E6">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指導する</w:t>
            </w:r>
          </w:p>
          <w:p w14:paraId="300E9F84" w14:textId="77777777" w:rsidR="003256C5" w:rsidRDefault="003256C5" w:rsidP="002559D7">
            <w:pPr>
              <w:spacing w:line="300" w:lineRule="exact"/>
              <w:ind w:leftChars="-7" w:left="-15" w:firstLineChars="7" w:firstLine="14"/>
              <w:rPr>
                <w:rFonts w:ascii="ＭＳ 明朝" w:hAnsi="ＭＳ 明朝"/>
                <w:sz w:val="20"/>
                <w:szCs w:val="20"/>
              </w:rPr>
            </w:pPr>
            <w:r>
              <w:rPr>
                <w:rFonts w:ascii="ＭＳ 明朝" w:hAnsi="ＭＳ 明朝" w:hint="eastAsia"/>
                <w:sz w:val="20"/>
                <w:szCs w:val="20"/>
              </w:rPr>
              <w:t>・ＳＮＳの課題について外部講師による講演会を</w:t>
            </w:r>
          </w:p>
          <w:p w14:paraId="3C0A4F67" w14:textId="77777777" w:rsidR="003256C5" w:rsidRDefault="003256C5" w:rsidP="002559D7">
            <w:pPr>
              <w:spacing w:line="300" w:lineRule="exact"/>
              <w:ind w:leftChars="-7" w:left="-15" w:firstLineChars="7" w:firstLine="14"/>
              <w:rPr>
                <w:rFonts w:ascii="ＭＳ 明朝" w:hAnsi="ＭＳ 明朝"/>
                <w:sz w:val="20"/>
                <w:szCs w:val="20"/>
              </w:rPr>
            </w:pPr>
            <w:r>
              <w:rPr>
                <w:rFonts w:ascii="ＭＳ 明朝" w:hAnsi="ＭＳ 明朝" w:hint="eastAsia"/>
                <w:sz w:val="20"/>
                <w:szCs w:val="20"/>
              </w:rPr>
              <w:t>１年生の早期に実施する</w:t>
            </w:r>
          </w:p>
          <w:p w14:paraId="7294E656" w14:textId="77777777" w:rsidR="003256C5" w:rsidRDefault="003256C5" w:rsidP="002559D7">
            <w:pPr>
              <w:spacing w:line="300" w:lineRule="exact"/>
              <w:ind w:leftChars="-7" w:left="-15" w:firstLineChars="7" w:firstLine="14"/>
              <w:rPr>
                <w:rFonts w:ascii="ＭＳ 明朝" w:hAnsi="ＭＳ 明朝"/>
                <w:sz w:val="20"/>
                <w:szCs w:val="20"/>
              </w:rPr>
            </w:pPr>
          </w:p>
          <w:p w14:paraId="55557783" w14:textId="10533AB9" w:rsidR="002559D7" w:rsidRDefault="002559D7" w:rsidP="005134D7">
            <w:pPr>
              <w:spacing w:line="300" w:lineRule="exact"/>
              <w:rPr>
                <w:rFonts w:ascii="ＭＳ 明朝" w:hAnsi="ＭＳ 明朝"/>
                <w:sz w:val="20"/>
                <w:szCs w:val="20"/>
              </w:rPr>
            </w:pPr>
            <w:r>
              <w:rPr>
                <w:rFonts w:ascii="ＭＳ 明朝" w:hAnsi="ＭＳ 明朝"/>
                <w:sz w:val="20"/>
                <w:szCs w:val="20"/>
              </w:rPr>
              <w:t>各教科やＨＲ、学校行事の中で</w:t>
            </w:r>
            <w:r w:rsidR="008A317E">
              <w:rPr>
                <w:rFonts w:ascii="ＭＳ 明朝" w:hAnsi="ＭＳ 明朝" w:hint="eastAsia"/>
                <w:sz w:val="20"/>
                <w:szCs w:val="20"/>
              </w:rPr>
              <w:t>ＳＤＧｓ</w:t>
            </w:r>
            <w:r>
              <w:rPr>
                <w:rFonts w:ascii="ＭＳ 明朝" w:hAnsi="ＭＳ 明朝"/>
                <w:sz w:val="20"/>
                <w:szCs w:val="20"/>
              </w:rPr>
              <w:t>を意識した教育活動を行う</w:t>
            </w:r>
          </w:p>
          <w:p w14:paraId="4AD6C99C" w14:textId="77777777" w:rsidR="002559D7" w:rsidRDefault="002559D7" w:rsidP="002559D7">
            <w:pPr>
              <w:spacing w:line="300" w:lineRule="exact"/>
              <w:ind w:leftChars="-7" w:left="-15" w:firstLineChars="7" w:firstLine="14"/>
              <w:rPr>
                <w:rFonts w:ascii="ＭＳ 明朝" w:hAnsi="ＭＳ 明朝"/>
                <w:sz w:val="20"/>
                <w:szCs w:val="20"/>
              </w:rPr>
            </w:pPr>
          </w:p>
          <w:p w14:paraId="2D014A87" w14:textId="77777777" w:rsidR="002559D7" w:rsidRDefault="002559D7" w:rsidP="002559D7">
            <w:pPr>
              <w:spacing w:line="300" w:lineRule="exact"/>
              <w:ind w:leftChars="-7" w:left="-15" w:firstLineChars="7" w:firstLine="14"/>
              <w:rPr>
                <w:rFonts w:ascii="ＭＳ 明朝" w:hAnsi="ＭＳ 明朝"/>
                <w:sz w:val="20"/>
                <w:szCs w:val="20"/>
              </w:rPr>
            </w:pPr>
            <w:r>
              <w:rPr>
                <w:rFonts w:ascii="ＭＳ 明朝" w:hAnsi="ＭＳ 明朝"/>
                <w:sz w:val="20"/>
                <w:szCs w:val="20"/>
              </w:rPr>
              <w:t>・部活動方針に基づき活動を行う</w:t>
            </w:r>
          </w:p>
          <w:p w14:paraId="2594E341" w14:textId="77777777" w:rsidR="005650F9" w:rsidRDefault="005650F9" w:rsidP="002559D7">
            <w:pPr>
              <w:spacing w:line="300" w:lineRule="exact"/>
              <w:ind w:leftChars="-7" w:left="-15" w:firstLineChars="7" w:firstLine="14"/>
              <w:rPr>
                <w:rFonts w:ascii="ＭＳ 明朝" w:hAnsi="ＭＳ 明朝"/>
                <w:sz w:val="20"/>
                <w:szCs w:val="20"/>
              </w:rPr>
            </w:pPr>
          </w:p>
          <w:p w14:paraId="5BDEEFA8" w14:textId="77777777" w:rsidR="002559D7" w:rsidRPr="00E50B6C" w:rsidRDefault="002559D7" w:rsidP="002559D7">
            <w:pPr>
              <w:spacing w:line="300" w:lineRule="exact"/>
              <w:ind w:leftChars="-7" w:left="-15" w:firstLineChars="7" w:firstLine="14"/>
              <w:rPr>
                <w:rFonts w:ascii="ＭＳ 明朝" w:hAnsi="ＭＳ 明朝"/>
                <w:sz w:val="20"/>
                <w:szCs w:val="20"/>
              </w:rPr>
            </w:pPr>
            <w:r>
              <w:rPr>
                <w:rFonts w:ascii="ＭＳ 明朝" w:hAnsi="ＭＳ 明朝"/>
                <w:sz w:val="20"/>
                <w:szCs w:val="20"/>
              </w:rPr>
              <w:t>・生徒会活動を活性化し、生徒主体の学校行事を充実させる</w:t>
            </w:r>
          </w:p>
        </w:tc>
        <w:tc>
          <w:tcPr>
            <w:tcW w:w="2693" w:type="dxa"/>
            <w:tcBorders>
              <w:right w:val="dashed" w:sz="4" w:space="0" w:color="auto"/>
            </w:tcBorders>
            <w:tcMar>
              <w:top w:w="85" w:type="dxa"/>
              <w:left w:w="85" w:type="dxa"/>
              <w:bottom w:w="85" w:type="dxa"/>
              <w:right w:w="85" w:type="dxa"/>
            </w:tcMar>
          </w:tcPr>
          <w:p w14:paraId="129CDEF8" w14:textId="77777777" w:rsidR="00B008B1" w:rsidRDefault="005970CD" w:rsidP="00AB00E6">
            <w:pPr>
              <w:spacing w:line="300" w:lineRule="exact"/>
              <w:ind w:left="400" w:hangingChars="200" w:hanging="400"/>
              <w:rPr>
                <w:rFonts w:ascii="ＭＳ 明朝" w:hAnsi="ＭＳ 明朝"/>
                <w:sz w:val="20"/>
                <w:szCs w:val="20"/>
              </w:rPr>
            </w:pPr>
            <w:r>
              <w:rPr>
                <w:rFonts w:ascii="ＭＳ 明朝" w:hAnsi="ＭＳ 明朝"/>
                <w:sz w:val="20"/>
                <w:szCs w:val="20"/>
              </w:rPr>
              <w:t>各学年１回人権学習の実施</w:t>
            </w:r>
          </w:p>
          <w:p w14:paraId="272288E4" w14:textId="77777777" w:rsidR="005970CD" w:rsidRDefault="005970CD" w:rsidP="00AB00E6">
            <w:pPr>
              <w:spacing w:line="300" w:lineRule="exact"/>
              <w:ind w:left="400" w:hangingChars="200" w:hanging="400"/>
              <w:rPr>
                <w:rFonts w:ascii="ＭＳ 明朝" w:hAnsi="ＭＳ 明朝"/>
                <w:sz w:val="20"/>
                <w:szCs w:val="20"/>
              </w:rPr>
            </w:pPr>
            <w:r>
              <w:rPr>
                <w:rFonts w:ascii="ＭＳ 明朝" w:hAnsi="ＭＳ 明朝"/>
                <w:sz w:val="20"/>
                <w:szCs w:val="20"/>
              </w:rPr>
              <w:t>職員研修の実施（１回）</w:t>
            </w:r>
          </w:p>
          <w:p w14:paraId="72EA6087" w14:textId="77777777" w:rsidR="002559D7" w:rsidRDefault="002559D7" w:rsidP="00AB00E6">
            <w:pPr>
              <w:spacing w:line="300" w:lineRule="exact"/>
              <w:ind w:left="400" w:hangingChars="200" w:hanging="400"/>
              <w:rPr>
                <w:rFonts w:ascii="ＭＳ 明朝" w:hAnsi="ＭＳ 明朝"/>
                <w:sz w:val="20"/>
                <w:szCs w:val="20"/>
              </w:rPr>
            </w:pPr>
          </w:p>
          <w:p w14:paraId="248602BF" w14:textId="77777777" w:rsidR="003256C5" w:rsidRDefault="003256C5" w:rsidP="002559D7">
            <w:pPr>
              <w:spacing w:line="300" w:lineRule="exact"/>
              <w:ind w:left="1"/>
              <w:rPr>
                <w:rFonts w:ascii="ＭＳ 明朝" w:hAnsi="ＭＳ 明朝"/>
                <w:sz w:val="20"/>
                <w:szCs w:val="20"/>
              </w:rPr>
            </w:pPr>
          </w:p>
          <w:p w14:paraId="44241BD9" w14:textId="77777777" w:rsidR="003256C5" w:rsidRDefault="003256C5" w:rsidP="002559D7">
            <w:pPr>
              <w:spacing w:line="300" w:lineRule="exact"/>
              <w:ind w:left="1"/>
              <w:rPr>
                <w:rFonts w:ascii="ＭＳ 明朝" w:hAnsi="ＭＳ 明朝"/>
                <w:sz w:val="20"/>
                <w:szCs w:val="20"/>
              </w:rPr>
            </w:pPr>
            <w:r>
              <w:rPr>
                <w:rFonts w:ascii="ＭＳ 明朝" w:hAnsi="ＭＳ 明朝" w:hint="eastAsia"/>
                <w:sz w:val="20"/>
                <w:szCs w:val="20"/>
              </w:rPr>
              <w:t>講演会の実施（１回）</w:t>
            </w:r>
          </w:p>
          <w:p w14:paraId="384D3218" w14:textId="77777777" w:rsidR="003256C5" w:rsidRDefault="003256C5" w:rsidP="002559D7">
            <w:pPr>
              <w:spacing w:line="300" w:lineRule="exact"/>
              <w:ind w:left="1"/>
              <w:rPr>
                <w:rFonts w:ascii="ＭＳ 明朝" w:hAnsi="ＭＳ 明朝"/>
                <w:sz w:val="20"/>
                <w:szCs w:val="20"/>
              </w:rPr>
            </w:pPr>
          </w:p>
          <w:p w14:paraId="04878988" w14:textId="77777777" w:rsidR="003256C5" w:rsidRDefault="003256C5" w:rsidP="002559D7">
            <w:pPr>
              <w:spacing w:line="300" w:lineRule="exact"/>
              <w:ind w:left="1"/>
              <w:rPr>
                <w:rFonts w:ascii="ＭＳ 明朝" w:hAnsi="ＭＳ 明朝"/>
                <w:sz w:val="20"/>
                <w:szCs w:val="20"/>
              </w:rPr>
            </w:pPr>
          </w:p>
          <w:p w14:paraId="5EB3CC78" w14:textId="123D418F" w:rsidR="002559D7" w:rsidRDefault="002559D7" w:rsidP="002559D7">
            <w:pPr>
              <w:spacing w:line="300" w:lineRule="exact"/>
              <w:ind w:left="1"/>
              <w:rPr>
                <w:rFonts w:ascii="ＭＳ 明朝" w:hAnsi="ＭＳ 明朝"/>
                <w:sz w:val="20"/>
                <w:szCs w:val="20"/>
              </w:rPr>
            </w:pPr>
            <w:r>
              <w:rPr>
                <w:rFonts w:ascii="ＭＳ 明朝" w:hAnsi="ＭＳ 明朝"/>
                <w:sz w:val="20"/>
                <w:szCs w:val="20"/>
              </w:rPr>
              <w:t>[新規]</w:t>
            </w:r>
            <w:r w:rsidR="008A317E" w:rsidRPr="00E92DA3">
              <w:rPr>
                <w:rFonts w:ascii="ＭＳ 明朝" w:hAnsi="ＭＳ 明朝" w:hint="eastAsia"/>
                <w:sz w:val="20"/>
                <w:szCs w:val="20"/>
              </w:rPr>
              <w:t xml:space="preserve"> ＳＤＧｓ</w:t>
            </w:r>
            <w:r>
              <w:rPr>
                <w:rFonts w:ascii="ＭＳ 明朝" w:hAnsi="ＭＳ 明朝"/>
                <w:sz w:val="20"/>
                <w:szCs w:val="20"/>
              </w:rPr>
              <w:t>への</w:t>
            </w:r>
            <w:r w:rsidR="00873F5E">
              <w:rPr>
                <w:rFonts w:ascii="ＭＳ 明朝" w:hAnsi="ＭＳ 明朝" w:hint="eastAsia"/>
                <w:sz w:val="20"/>
                <w:szCs w:val="20"/>
              </w:rPr>
              <w:t>生徒の</w:t>
            </w:r>
            <w:r>
              <w:rPr>
                <w:rFonts w:ascii="ＭＳ 明朝" w:hAnsi="ＭＳ 明朝"/>
                <w:sz w:val="20"/>
                <w:szCs w:val="20"/>
              </w:rPr>
              <w:t>課題意識の深まり70%以上</w:t>
            </w:r>
          </w:p>
          <w:p w14:paraId="32B7FBED" w14:textId="77777777" w:rsidR="002559D7" w:rsidRPr="003256C5" w:rsidRDefault="002559D7" w:rsidP="002559D7">
            <w:pPr>
              <w:spacing w:line="300" w:lineRule="exact"/>
              <w:ind w:left="1"/>
              <w:rPr>
                <w:rFonts w:ascii="ＭＳ 明朝" w:hAnsi="ＭＳ 明朝"/>
                <w:sz w:val="20"/>
                <w:szCs w:val="20"/>
              </w:rPr>
            </w:pPr>
          </w:p>
          <w:p w14:paraId="57486EE4" w14:textId="41BC135F" w:rsidR="002559D7" w:rsidRDefault="008F18AC" w:rsidP="002559D7">
            <w:pPr>
              <w:spacing w:line="300" w:lineRule="exact"/>
              <w:ind w:left="1"/>
              <w:rPr>
                <w:rFonts w:ascii="ＭＳ 明朝" w:hAnsi="ＭＳ 明朝"/>
                <w:sz w:val="20"/>
                <w:szCs w:val="20"/>
              </w:rPr>
            </w:pPr>
            <w:r>
              <w:rPr>
                <w:rFonts w:ascii="ＭＳ 明朝" w:hAnsi="ＭＳ 明朝" w:hint="eastAsia"/>
                <w:sz w:val="20"/>
                <w:szCs w:val="20"/>
              </w:rPr>
              <w:t>ノークラブデーの確保90%以上</w:t>
            </w:r>
            <w:r w:rsidR="008A317E">
              <w:rPr>
                <w:rFonts w:ascii="ＭＳ 明朝" w:hAnsi="ＭＳ 明朝" w:hint="eastAsia"/>
                <w:sz w:val="20"/>
                <w:szCs w:val="20"/>
              </w:rPr>
              <w:t>[</w:t>
            </w:r>
            <w:r>
              <w:rPr>
                <w:rFonts w:ascii="ＭＳ 明朝" w:hAnsi="ＭＳ 明朝" w:hint="eastAsia"/>
                <w:sz w:val="20"/>
                <w:szCs w:val="20"/>
              </w:rPr>
              <w:t>89%</w:t>
            </w:r>
            <w:r w:rsidR="008A317E">
              <w:rPr>
                <w:rFonts w:ascii="ＭＳ 明朝" w:hAnsi="ＭＳ 明朝"/>
                <w:sz w:val="20"/>
                <w:szCs w:val="20"/>
              </w:rPr>
              <w:t>]</w:t>
            </w:r>
          </w:p>
          <w:p w14:paraId="10D2F8B9" w14:textId="45465503" w:rsidR="0065394B" w:rsidRPr="00E50B6C" w:rsidRDefault="0065394B" w:rsidP="002559D7">
            <w:pPr>
              <w:spacing w:line="300" w:lineRule="exact"/>
              <w:ind w:left="1"/>
              <w:rPr>
                <w:rFonts w:ascii="ＭＳ 明朝" w:hAnsi="ＭＳ 明朝"/>
                <w:sz w:val="20"/>
                <w:szCs w:val="20"/>
              </w:rPr>
            </w:pPr>
            <w:r>
              <w:rPr>
                <w:rFonts w:ascii="ＭＳ 明朝" w:hAnsi="ＭＳ 明朝"/>
                <w:sz w:val="20"/>
                <w:szCs w:val="20"/>
              </w:rPr>
              <w:t>学校行事（体育祭、文化祭）</w:t>
            </w:r>
            <w:r>
              <w:rPr>
                <w:rFonts w:ascii="ＭＳ 明朝" w:hAnsi="ＭＳ 明朝"/>
                <w:sz w:val="20"/>
                <w:szCs w:val="20"/>
              </w:rPr>
              <w:br/>
              <w:t>への満足度</w:t>
            </w:r>
            <w:r w:rsidR="008F18AC">
              <w:rPr>
                <w:rFonts w:ascii="ＭＳ 明朝" w:hAnsi="ＭＳ 明朝" w:hint="eastAsia"/>
                <w:sz w:val="20"/>
                <w:szCs w:val="20"/>
              </w:rPr>
              <w:t>の維持</w:t>
            </w:r>
            <w:r w:rsidR="008A317E">
              <w:rPr>
                <w:rFonts w:ascii="ＭＳ 明朝" w:hAnsi="ＭＳ 明朝" w:hint="eastAsia"/>
                <w:sz w:val="20"/>
                <w:szCs w:val="20"/>
              </w:rPr>
              <w:t>[</w:t>
            </w:r>
            <w:r w:rsidR="008F18AC">
              <w:rPr>
                <w:rFonts w:ascii="ＭＳ 明朝" w:hAnsi="ＭＳ 明朝" w:hint="eastAsia"/>
                <w:sz w:val="20"/>
                <w:szCs w:val="20"/>
              </w:rPr>
              <w:t>94%</w:t>
            </w:r>
            <w:r w:rsidR="008A317E">
              <w:rPr>
                <w:rFonts w:ascii="ＭＳ 明朝" w:hAnsi="ＭＳ 明朝"/>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089C8729" w14:textId="77777777" w:rsidR="00B008B1" w:rsidRPr="00E50B6C" w:rsidRDefault="00B008B1" w:rsidP="00AB00E6">
            <w:pPr>
              <w:spacing w:line="300" w:lineRule="exact"/>
              <w:rPr>
                <w:rFonts w:ascii="ＭＳ 明朝" w:hAnsi="ＭＳ 明朝"/>
                <w:sz w:val="20"/>
                <w:szCs w:val="20"/>
              </w:rPr>
            </w:pPr>
          </w:p>
        </w:tc>
      </w:tr>
      <w:tr w:rsidR="00E50B6C" w:rsidRPr="00E50B6C" w14:paraId="4DBE70CC" w14:textId="77777777" w:rsidTr="009A3235">
        <w:trPr>
          <w:jc w:val="center"/>
        </w:trPr>
        <w:tc>
          <w:tcPr>
            <w:tcW w:w="846" w:type="dxa"/>
            <w:shd w:val="clear" w:color="auto" w:fill="auto"/>
            <w:tcMar>
              <w:top w:w="85" w:type="dxa"/>
              <w:left w:w="85" w:type="dxa"/>
              <w:bottom w:w="85" w:type="dxa"/>
              <w:right w:w="85" w:type="dxa"/>
            </w:tcMar>
            <w:vAlign w:val="center"/>
          </w:tcPr>
          <w:p w14:paraId="475293AB" w14:textId="77777777" w:rsidR="00B008B1" w:rsidRPr="00E50B6C" w:rsidRDefault="004C20EF" w:rsidP="00AB00E6">
            <w:pPr>
              <w:spacing w:line="300" w:lineRule="exact"/>
              <w:jc w:val="center"/>
              <w:rPr>
                <w:rFonts w:ascii="ＭＳ 明朝" w:hAnsi="ＭＳ 明朝"/>
                <w:sz w:val="20"/>
                <w:szCs w:val="20"/>
              </w:rPr>
            </w:pPr>
            <w:r>
              <w:rPr>
                <w:rFonts w:ascii="ＭＳ 明朝" w:hAnsi="ＭＳ 明朝"/>
                <w:sz w:val="20"/>
                <w:szCs w:val="20"/>
              </w:rPr>
              <w:t>３</w:t>
            </w:r>
            <w:r w:rsidR="009A3235">
              <w:rPr>
                <w:rFonts w:ascii="ＭＳ 明朝" w:hAnsi="ＭＳ 明朝"/>
                <w:sz w:val="20"/>
                <w:szCs w:val="20"/>
              </w:rPr>
              <w:t>地域から信頼される学校づくり</w:t>
            </w:r>
          </w:p>
        </w:tc>
        <w:tc>
          <w:tcPr>
            <w:tcW w:w="2055" w:type="dxa"/>
            <w:shd w:val="clear" w:color="auto" w:fill="auto"/>
            <w:tcMar>
              <w:top w:w="85" w:type="dxa"/>
              <w:left w:w="85" w:type="dxa"/>
              <w:bottom w:w="85" w:type="dxa"/>
              <w:right w:w="85" w:type="dxa"/>
            </w:tcMar>
          </w:tcPr>
          <w:p w14:paraId="45F7E1DC" w14:textId="77777777" w:rsidR="00B008B1" w:rsidRDefault="0065394B" w:rsidP="00AB00E6">
            <w:pPr>
              <w:spacing w:line="300" w:lineRule="exact"/>
              <w:rPr>
                <w:rFonts w:ascii="ＭＳ 明朝" w:hAnsi="ＭＳ 明朝"/>
                <w:sz w:val="20"/>
                <w:szCs w:val="20"/>
              </w:rPr>
            </w:pPr>
            <w:r>
              <w:rPr>
                <w:rFonts w:ascii="ＭＳ 明朝" w:hAnsi="ＭＳ 明朝"/>
                <w:sz w:val="20"/>
                <w:szCs w:val="20"/>
              </w:rPr>
              <w:t>（１）地域連携の推進</w:t>
            </w:r>
          </w:p>
          <w:p w14:paraId="51A08D7D" w14:textId="77777777" w:rsidR="0065394B" w:rsidRDefault="0065394B" w:rsidP="00AB00E6">
            <w:pPr>
              <w:spacing w:line="300" w:lineRule="exact"/>
              <w:rPr>
                <w:rFonts w:ascii="ＭＳ 明朝" w:hAnsi="ＭＳ 明朝"/>
                <w:sz w:val="20"/>
                <w:szCs w:val="20"/>
              </w:rPr>
            </w:pPr>
            <w:r>
              <w:rPr>
                <w:rFonts w:ascii="ＭＳ 明朝" w:hAnsi="ＭＳ 明朝"/>
                <w:sz w:val="20"/>
                <w:szCs w:val="20"/>
              </w:rPr>
              <w:t>（２）広報活動の充実</w:t>
            </w:r>
          </w:p>
          <w:p w14:paraId="1760C2B7" w14:textId="77777777" w:rsidR="009402CD" w:rsidRDefault="009402CD" w:rsidP="00AB00E6">
            <w:pPr>
              <w:spacing w:line="300" w:lineRule="exact"/>
              <w:rPr>
                <w:rFonts w:ascii="ＭＳ 明朝" w:hAnsi="ＭＳ 明朝"/>
                <w:sz w:val="20"/>
                <w:szCs w:val="20"/>
              </w:rPr>
            </w:pPr>
          </w:p>
          <w:p w14:paraId="761A92D6" w14:textId="77777777" w:rsidR="0065394B" w:rsidRDefault="0065394B" w:rsidP="00AB00E6">
            <w:pPr>
              <w:spacing w:line="300" w:lineRule="exact"/>
              <w:rPr>
                <w:rFonts w:ascii="ＭＳ 明朝" w:hAnsi="ＭＳ 明朝"/>
                <w:sz w:val="20"/>
                <w:szCs w:val="20"/>
              </w:rPr>
            </w:pPr>
            <w:r>
              <w:rPr>
                <w:rFonts w:ascii="ＭＳ 明朝" w:hAnsi="ＭＳ 明朝"/>
                <w:sz w:val="20"/>
                <w:szCs w:val="20"/>
              </w:rPr>
              <w:t>（３）働き方改革の推進</w:t>
            </w:r>
          </w:p>
          <w:p w14:paraId="748009F5" w14:textId="77777777" w:rsidR="0065394B" w:rsidRDefault="0065394B" w:rsidP="00AB00E6">
            <w:pPr>
              <w:spacing w:line="300" w:lineRule="exact"/>
              <w:rPr>
                <w:rFonts w:ascii="ＭＳ 明朝" w:hAnsi="ＭＳ 明朝"/>
                <w:sz w:val="20"/>
                <w:szCs w:val="20"/>
              </w:rPr>
            </w:pPr>
          </w:p>
          <w:p w14:paraId="6F0B03B2" w14:textId="77777777" w:rsidR="009402CD" w:rsidRDefault="009402CD" w:rsidP="00AB00E6">
            <w:pPr>
              <w:spacing w:line="300" w:lineRule="exact"/>
              <w:rPr>
                <w:rFonts w:ascii="ＭＳ 明朝" w:hAnsi="ＭＳ 明朝"/>
                <w:sz w:val="20"/>
                <w:szCs w:val="20"/>
              </w:rPr>
            </w:pPr>
          </w:p>
          <w:p w14:paraId="1499C212" w14:textId="77777777" w:rsidR="0065394B" w:rsidRDefault="0065394B" w:rsidP="00AB00E6">
            <w:pPr>
              <w:spacing w:line="300" w:lineRule="exact"/>
              <w:rPr>
                <w:rFonts w:ascii="ＭＳ 明朝" w:hAnsi="ＭＳ 明朝"/>
                <w:sz w:val="20"/>
                <w:szCs w:val="20"/>
              </w:rPr>
            </w:pPr>
            <w:r>
              <w:rPr>
                <w:rFonts w:ascii="ＭＳ 明朝" w:hAnsi="ＭＳ 明朝"/>
                <w:sz w:val="20"/>
                <w:szCs w:val="20"/>
              </w:rPr>
              <w:t>（４）危機管理の充実</w:t>
            </w:r>
          </w:p>
          <w:p w14:paraId="69B6F07F" w14:textId="77777777" w:rsidR="00AB00E6" w:rsidRPr="00E50B6C" w:rsidRDefault="00AB00E6" w:rsidP="00AB00E6">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2A352EAD" w14:textId="77777777" w:rsidR="00B008B1" w:rsidRDefault="0065394B" w:rsidP="00AB00E6">
            <w:pPr>
              <w:spacing w:line="300" w:lineRule="exact"/>
              <w:rPr>
                <w:rFonts w:ascii="ＭＳ 明朝" w:hAnsi="ＭＳ 明朝"/>
                <w:sz w:val="20"/>
                <w:szCs w:val="20"/>
              </w:rPr>
            </w:pPr>
            <w:r>
              <w:rPr>
                <w:rFonts w:ascii="ＭＳ 明朝" w:hAnsi="ＭＳ 明朝"/>
                <w:sz w:val="20"/>
                <w:szCs w:val="20"/>
              </w:rPr>
              <w:t>コロナ禍にあり難しいが、地域住民の方や地域の諸学校と連携した取り組みを実施する</w:t>
            </w:r>
          </w:p>
          <w:p w14:paraId="554C63F6" w14:textId="77777777" w:rsidR="0065394B" w:rsidRDefault="009402CD" w:rsidP="00AB00E6">
            <w:pPr>
              <w:spacing w:line="300" w:lineRule="exact"/>
              <w:rPr>
                <w:rFonts w:ascii="ＭＳ 明朝" w:hAnsi="ＭＳ 明朝"/>
                <w:sz w:val="20"/>
                <w:szCs w:val="20"/>
              </w:rPr>
            </w:pPr>
            <w:r w:rsidRPr="009402CD">
              <w:rPr>
                <w:rFonts w:ascii="ＭＳ 明朝" w:hAnsi="ＭＳ 明朝" w:hint="eastAsia"/>
                <w:sz w:val="20"/>
                <w:szCs w:val="20"/>
              </w:rPr>
              <w:t>・スマートフォンのＨＰ画面を改修し、見やすいＨＰに改善する</w:t>
            </w:r>
          </w:p>
          <w:p w14:paraId="6EA3A849" w14:textId="77777777" w:rsidR="0065394B" w:rsidRDefault="0065394B" w:rsidP="00AB00E6">
            <w:pPr>
              <w:spacing w:line="300" w:lineRule="exact"/>
              <w:rPr>
                <w:rFonts w:ascii="ＭＳ 明朝" w:hAnsi="ＭＳ 明朝"/>
                <w:sz w:val="20"/>
                <w:szCs w:val="20"/>
              </w:rPr>
            </w:pPr>
            <w:r>
              <w:rPr>
                <w:rFonts w:ascii="ＭＳ 明朝" w:hAnsi="ＭＳ 明朝"/>
                <w:sz w:val="20"/>
                <w:szCs w:val="20"/>
              </w:rPr>
              <w:t>・学校説明会の内容を見直し、実施する</w:t>
            </w:r>
          </w:p>
          <w:p w14:paraId="177BE325" w14:textId="77777777" w:rsidR="009402CD" w:rsidRDefault="009402CD" w:rsidP="00AB00E6">
            <w:pPr>
              <w:spacing w:line="300" w:lineRule="exact"/>
              <w:rPr>
                <w:rFonts w:ascii="ＭＳ 明朝" w:hAnsi="ＭＳ 明朝"/>
                <w:sz w:val="20"/>
                <w:szCs w:val="20"/>
              </w:rPr>
            </w:pPr>
            <w:r>
              <w:rPr>
                <w:rFonts w:ascii="ＭＳ 明朝" w:hAnsi="ＭＳ 明朝"/>
                <w:sz w:val="20"/>
                <w:szCs w:val="20"/>
              </w:rPr>
              <w:t>・分掌会議をできるだけ時間割内に配置し、放課後のゆとりの時間を作る</w:t>
            </w:r>
          </w:p>
          <w:p w14:paraId="06C5C834" w14:textId="77777777" w:rsidR="009402CD" w:rsidRDefault="009402CD" w:rsidP="00AB00E6">
            <w:pPr>
              <w:spacing w:line="300" w:lineRule="exact"/>
              <w:rPr>
                <w:rFonts w:ascii="ＭＳ 明朝" w:hAnsi="ＭＳ 明朝"/>
                <w:sz w:val="20"/>
                <w:szCs w:val="20"/>
              </w:rPr>
            </w:pPr>
            <w:r>
              <w:rPr>
                <w:rFonts w:ascii="ＭＳ 明朝" w:hAnsi="ＭＳ 明朝"/>
                <w:sz w:val="20"/>
                <w:szCs w:val="20"/>
              </w:rPr>
              <w:t>・削除できる業務について検討し、業務の効率化を図る</w:t>
            </w:r>
          </w:p>
          <w:p w14:paraId="6C9E2A7C" w14:textId="77777777" w:rsidR="009402CD" w:rsidRDefault="009402CD" w:rsidP="00AB00E6">
            <w:pPr>
              <w:spacing w:line="300" w:lineRule="exact"/>
              <w:rPr>
                <w:rFonts w:ascii="ＭＳ 明朝" w:hAnsi="ＭＳ 明朝"/>
                <w:sz w:val="20"/>
                <w:szCs w:val="20"/>
              </w:rPr>
            </w:pPr>
            <w:r>
              <w:rPr>
                <w:rFonts w:ascii="ＭＳ 明朝" w:hAnsi="ＭＳ 明朝" w:hint="eastAsia"/>
                <w:sz w:val="20"/>
                <w:szCs w:val="20"/>
              </w:rPr>
              <w:t>・学期に１回職員による安全点検を行い、施設管理を行う</w:t>
            </w:r>
          </w:p>
          <w:p w14:paraId="0AD0CEB6" w14:textId="77777777" w:rsidR="009402CD" w:rsidRDefault="00F75FC7" w:rsidP="00AB00E6">
            <w:pPr>
              <w:spacing w:line="300" w:lineRule="exact"/>
              <w:rPr>
                <w:rFonts w:ascii="ＭＳ 明朝" w:hAnsi="ＭＳ 明朝"/>
                <w:sz w:val="20"/>
                <w:szCs w:val="20"/>
              </w:rPr>
            </w:pPr>
            <w:r>
              <w:rPr>
                <w:rFonts w:ascii="ＭＳ 明朝" w:hAnsi="ＭＳ 明朝" w:hint="eastAsia"/>
                <w:sz w:val="20"/>
                <w:szCs w:val="20"/>
              </w:rPr>
              <w:t>・緊急連絡体制について避難訓練時に確認を行い、必ず機能するよう準備する</w:t>
            </w:r>
          </w:p>
          <w:p w14:paraId="0796D2BE" w14:textId="77777777" w:rsidR="003256C5" w:rsidRPr="00E50B6C" w:rsidRDefault="003256C5" w:rsidP="00AB00E6">
            <w:pPr>
              <w:spacing w:line="300" w:lineRule="exact"/>
              <w:rPr>
                <w:rFonts w:ascii="ＭＳ 明朝" w:hAnsi="ＭＳ 明朝"/>
                <w:sz w:val="20"/>
                <w:szCs w:val="20"/>
              </w:rPr>
            </w:pPr>
            <w:r>
              <w:rPr>
                <w:rFonts w:ascii="ＭＳ 明朝" w:hAnsi="ＭＳ 明朝" w:hint="eastAsia"/>
                <w:sz w:val="20"/>
                <w:szCs w:val="20"/>
              </w:rPr>
              <w:t>・食物アレルギー対応委員会により生徒の個別情報を管理し対応を行う</w:t>
            </w:r>
          </w:p>
        </w:tc>
        <w:tc>
          <w:tcPr>
            <w:tcW w:w="2693" w:type="dxa"/>
            <w:tcBorders>
              <w:right w:val="dashed" w:sz="4" w:space="0" w:color="auto"/>
            </w:tcBorders>
            <w:tcMar>
              <w:top w:w="85" w:type="dxa"/>
              <w:left w:w="85" w:type="dxa"/>
              <w:bottom w:w="85" w:type="dxa"/>
              <w:right w:w="85" w:type="dxa"/>
            </w:tcMar>
          </w:tcPr>
          <w:p w14:paraId="401F8676" w14:textId="77777777" w:rsidR="005B66F8" w:rsidRDefault="0065394B" w:rsidP="00AB00E6">
            <w:pPr>
              <w:spacing w:line="300" w:lineRule="exact"/>
              <w:rPr>
                <w:rFonts w:ascii="ＭＳ 明朝" w:hAnsi="ＭＳ 明朝"/>
                <w:sz w:val="20"/>
                <w:szCs w:val="20"/>
              </w:rPr>
            </w:pPr>
            <w:r>
              <w:rPr>
                <w:rFonts w:ascii="ＭＳ 明朝" w:hAnsi="ＭＳ 明朝"/>
                <w:sz w:val="20"/>
                <w:szCs w:val="20"/>
              </w:rPr>
              <w:t>１回の実施</w:t>
            </w:r>
          </w:p>
          <w:p w14:paraId="147622A1" w14:textId="77777777" w:rsidR="009402CD" w:rsidRDefault="009402CD" w:rsidP="00AB00E6">
            <w:pPr>
              <w:spacing w:line="300" w:lineRule="exact"/>
              <w:rPr>
                <w:rFonts w:ascii="ＭＳ 明朝" w:hAnsi="ＭＳ 明朝"/>
                <w:sz w:val="20"/>
                <w:szCs w:val="20"/>
              </w:rPr>
            </w:pPr>
          </w:p>
          <w:p w14:paraId="131B3217" w14:textId="77777777" w:rsidR="009402CD" w:rsidRDefault="009402CD" w:rsidP="00AB00E6">
            <w:pPr>
              <w:spacing w:line="300" w:lineRule="exact"/>
              <w:rPr>
                <w:rFonts w:ascii="ＭＳ 明朝" w:hAnsi="ＭＳ 明朝"/>
                <w:sz w:val="20"/>
                <w:szCs w:val="20"/>
              </w:rPr>
            </w:pPr>
            <w:r>
              <w:rPr>
                <w:rFonts w:ascii="ＭＳ 明朝" w:hAnsi="ＭＳ 明朝"/>
                <w:sz w:val="20"/>
                <w:szCs w:val="20"/>
              </w:rPr>
              <w:t>ＨＰの改修</w:t>
            </w:r>
          </w:p>
          <w:p w14:paraId="155D474B" w14:textId="77777777" w:rsidR="009402CD" w:rsidRDefault="009402CD" w:rsidP="00AB00E6">
            <w:pPr>
              <w:spacing w:line="300" w:lineRule="exact"/>
              <w:rPr>
                <w:rFonts w:ascii="ＭＳ 明朝" w:hAnsi="ＭＳ 明朝"/>
                <w:sz w:val="20"/>
                <w:szCs w:val="20"/>
              </w:rPr>
            </w:pPr>
          </w:p>
          <w:p w14:paraId="3684BECB" w14:textId="01B74C68" w:rsidR="009402CD" w:rsidRDefault="009402CD" w:rsidP="00AB00E6">
            <w:pPr>
              <w:spacing w:line="300" w:lineRule="exact"/>
              <w:rPr>
                <w:rFonts w:ascii="ＭＳ 明朝" w:hAnsi="ＭＳ 明朝"/>
                <w:sz w:val="20"/>
                <w:szCs w:val="20"/>
              </w:rPr>
            </w:pPr>
            <w:r>
              <w:rPr>
                <w:rFonts w:ascii="ＭＳ 明朝" w:hAnsi="ＭＳ 明朝"/>
                <w:sz w:val="20"/>
                <w:szCs w:val="20"/>
              </w:rPr>
              <w:t>年間３回の実施</w:t>
            </w:r>
            <w:r w:rsidR="008A317E">
              <w:rPr>
                <w:rFonts w:ascii="ＭＳ 明朝" w:hAnsi="ＭＳ 明朝" w:hint="eastAsia"/>
                <w:sz w:val="20"/>
                <w:szCs w:val="20"/>
              </w:rPr>
              <w:t>[３</w:t>
            </w:r>
            <w:r w:rsidR="008F18AC">
              <w:rPr>
                <w:rFonts w:ascii="ＭＳ 明朝" w:hAnsi="ＭＳ 明朝" w:hint="eastAsia"/>
                <w:sz w:val="20"/>
                <w:szCs w:val="20"/>
              </w:rPr>
              <w:t>回</w:t>
            </w:r>
            <w:r w:rsidR="008A317E">
              <w:rPr>
                <w:rFonts w:ascii="ＭＳ 明朝" w:hAnsi="ＭＳ 明朝" w:hint="eastAsia"/>
                <w:sz w:val="20"/>
                <w:szCs w:val="20"/>
              </w:rPr>
              <w:t>]</w:t>
            </w:r>
          </w:p>
          <w:p w14:paraId="1D985494" w14:textId="77777777" w:rsidR="00E92DA3" w:rsidRDefault="00E92DA3" w:rsidP="00AB00E6">
            <w:pPr>
              <w:spacing w:line="300" w:lineRule="exact"/>
              <w:rPr>
                <w:rFonts w:ascii="ＭＳ 明朝" w:hAnsi="ＭＳ 明朝"/>
                <w:sz w:val="20"/>
                <w:szCs w:val="20"/>
              </w:rPr>
            </w:pPr>
            <w:r>
              <w:rPr>
                <w:rFonts w:ascii="ＭＳ 明朝" w:hAnsi="ＭＳ 明朝" w:hint="eastAsia"/>
                <w:sz w:val="20"/>
                <w:szCs w:val="20"/>
              </w:rPr>
              <w:t>学校教育自己診断において、働き方改革についての教員の肯定的意見が６割以上</w:t>
            </w:r>
          </w:p>
          <w:p w14:paraId="77F17BA4" w14:textId="77777777" w:rsidR="00E92DA3" w:rsidRDefault="00E92DA3" w:rsidP="00AB00E6">
            <w:pPr>
              <w:spacing w:line="300" w:lineRule="exact"/>
              <w:rPr>
                <w:rFonts w:ascii="ＭＳ 明朝" w:hAnsi="ＭＳ 明朝"/>
                <w:sz w:val="20"/>
                <w:szCs w:val="20"/>
              </w:rPr>
            </w:pPr>
          </w:p>
          <w:p w14:paraId="06214688" w14:textId="77777777" w:rsidR="009402CD" w:rsidRDefault="009402CD" w:rsidP="00AB00E6">
            <w:pPr>
              <w:spacing w:line="300" w:lineRule="exact"/>
              <w:rPr>
                <w:rFonts w:ascii="ＭＳ 明朝" w:hAnsi="ＭＳ 明朝"/>
                <w:sz w:val="20"/>
                <w:szCs w:val="20"/>
              </w:rPr>
            </w:pPr>
            <w:r>
              <w:rPr>
                <w:rFonts w:ascii="ＭＳ 明朝" w:hAnsi="ＭＳ 明朝"/>
                <w:sz w:val="20"/>
                <w:szCs w:val="20"/>
              </w:rPr>
              <w:t>学期に１回の安全点検</w:t>
            </w:r>
            <w:r w:rsidR="008F18AC">
              <w:rPr>
                <w:rFonts w:ascii="ＭＳ 明朝" w:hAnsi="ＭＳ 明朝" w:hint="eastAsia"/>
                <w:sz w:val="20"/>
                <w:szCs w:val="20"/>
              </w:rPr>
              <w:t>の実施</w:t>
            </w:r>
          </w:p>
          <w:p w14:paraId="459B7DF0" w14:textId="77777777" w:rsidR="008F18AC" w:rsidRDefault="008F18AC" w:rsidP="00AB00E6">
            <w:pPr>
              <w:spacing w:line="300" w:lineRule="exact"/>
              <w:rPr>
                <w:rFonts w:ascii="ＭＳ 明朝" w:hAnsi="ＭＳ 明朝"/>
                <w:sz w:val="20"/>
                <w:szCs w:val="20"/>
              </w:rPr>
            </w:pPr>
            <w:r>
              <w:rPr>
                <w:rFonts w:ascii="ＭＳ 明朝" w:hAnsi="ＭＳ 明朝" w:hint="eastAsia"/>
                <w:sz w:val="20"/>
                <w:szCs w:val="20"/>
              </w:rPr>
              <w:t>・緊急連絡フォームの</w:t>
            </w:r>
            <w:r w:rsidR="00F75FC7">
              <w:rPr>
                <w:rFonts w:ascii="ＭＳ 明朝" w:hAnsi="ＭＳ 明朝" w:hint="eastAsia"/>
                <w:sz w:val="20"/>
                <w:szCs w:val="20"/>
              </w:rPr>
              <w:t>確認</w:t>
            </w:r>
          </w:p>
          <w:p w14:paraId="793B324E" w14:textId="77777777" w:rsidR="009402CD" w:rsidRDefault="00F75FC7" w:rsidP="008F18AC">
            <w:pPr>
              <w:spacing w:line="300" w:lineRule="exact"/>
              <w:ind w:firstLineChars="100" w:firstLine="200"/>
              <w:rPr>
                <w:rFonts w:ascii="ＭＳ 明朝" w:hAnsi="ＭＳ 明朝"/>
                <w:sz w:val="20"/>
                <w:szCs w:val="20"/>
              </w:rPr>
            </w:pPr>
            <w:r>
              <w:rPr>
                <w:rFonts w:ascii="ＭＳ 明朝" w:hAnsi="ＭＳ 明朝" w:hint="eastAsia"/>
                <w:sz w:val="20"/>
                <w:szCs w:val="20"/>
              </w:rPr>
              <w:t>の実施</w:t>
            </w:r>
          </w:p>
          <w:p w14:paraId="6F05DD88" w14:textId="77777777" w:rsidR="003256C5" w:rsidRPr="00E50B6C" w:rsidRDefault="003256C5" w:rsidP="005650F9">
            <w:pPr>
              <w:spacing w:line="300" w:lineRule="exact"/>
              <w:ind w:left="200" w:hangingChars="100" w:hanging="200"/>
              <w:rPr>
                <w:rFonts w:ascii="ＭＳ 明朝" w:hAnsi="ＭＳ 明朝"/>
                <w:sz w:val="20"/>
                <w:szCs w:val="20"/>
              </w:rPr>
            </w:pPr>
            <w:r>
              <w:rPr>
                <w:rFonts w:ascii="ＭＳ 明朝" w:hAnsi="ＭＳ 明朝" w:hint="eastAsia"/>
                <w:sz w:val="20"/>
                <w:szCs w:val="20"/>
              </w:rPr>
              <w:t>・食物アレルギー対応委員会の</w:t>
            </w:r>
            <w:r w:rsidR="00E92DA3">
              <w:rPr>
                <w:rFonts w:ascii="ＭＳ 明朝" w:hAnsi="ＭＳ 明朝" w:hint="eastAsia"/>
                <w:sz w:val="20"/>
                <w:szCs w:val="20"/>
              </w:rPr>
              <w:t>定期</w:t>
            </w:r>
            <w:r>
              <w:rPr>
                <w:rFonts w:ascii="ＭＳ 明朝" w:hAnsi="ＭＳ 明朝" w:hint="eastAsia"/>
                <w:sz w:val="20"/>
                <w:szCs w:val="20"/>
              </w:rPr>
              <w:t>開催</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4F10ACB5" w14:textId="77777777" w:rsidR="00B008B1" w:rsidRPr="00E50B6C" w:rsidRDefault="00B008B1" w:rsidP="00AB00E6">
            <w:pPr>
              <w:spacing w:line="300" w:lineRule="exact"/>
              <w:rPr>
                <w:rFonts w:ascii="ＭＳ 明朝" w:hAnsi="ＭＳ 明朝"/>
                <w:sz w:val="20"/>
                <w:szCs w:val="20"/>
              </w:rPr>
            </w:pPr>
          </w:p>
        </w:tc>
      </w:tr>
    </w:tbl>
    <w:p w14:paraId="1DFA222B" w14:textId="77777777"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FFA33" w14:textId="77777777" w:rsidR="00DC609E" w:rsidRDefault="00DC609E">
      <w:r>
        <w:separator/>
      </w:r>
    </w:p>
  </w:endnote>
  <w:endnote w:type="continuationSeparator" w:id="0">
    <w:p w14:paraId="38A985F5" w14:textId="77777777" w:rsidR="00DC609E" w:rsidRDefault="00DC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DA038" w14:textId="77777777" w:rsidR="00DC609E" w:rsidRDefault="00DC609E">
      <w:r>
        <w:separator/>
      </w:r>
    </w:p>
  </w:footnote>
  <w:footnote w:type="continuationSeparator" w:id="0">
    <w:p w14:paraId="50ECA02D" w14:textId="77777777" w:rsidR="00DC609E" w:rsidRDefault="00DC6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A8DCA" w14:textId="5F9429AE"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41D6E">
      <w:rPr>
        <w:rFonts w:ascii="ＭＳ ゴシック" w:eastAsia="ＭＳ ゴシック" w:hAnsi="ＭＳ ゴシック" w:hint="eastAsia"/>
        <w:sz w:val="20"/>
        <w:szCs w:val="20"/>
      </w:rPr>
      <w:t>１１３</w:t>
    </w:r>
  </w:p>
  <w:p w14:paraId="13AE4604"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1FC0D3CF" w14:textId="77777777" w:rsidR="00132D6F" w:rsidRPr="003A3356" w:rsidRDefault="00B775FF" w:rsidP="003A3356">
    <w:pPr>
      <w:spacing w:line="360" w:lineRule="exact"/>
      <w:ind w:rightChars="100" w:right="210"/>
      <w:jc w:val="right"/>
      <w:rPr>
        <w:rFonts w:ascii="ＭＳ 明朝" w:hAnsi="ＭＳ 明朝"/>
        <w:b/>
        <w:sz w:val="24"/>
      </w:rPr>
    </w:pPr>
    <w:r>
      <w:rPr>
        <w:rFonts w:ascii="ＭＳ 明朝" w:hAnsi="ＭＳ 明朝" w:hint="eastAsia"/>
        <w:b/>
        <w:sz w:val="24"/>
      </w:rPr>
      <w:t>府立北千里高等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261A"/>
    <w:rsid w:val="00045480"/>
    <w:rsid w:val="000524AE"/>
    <w:rsid w:val="00061D45"/>
    <w:rsid w:val="000724B0"/>
    <w:rsid w:val="00091587"/>
    <w:rsid w:val="0009658C"/>
    <w:rsid w:val="000967CE"/>
    <w:rsid w:val="000A1890"/>
    <w:rsid w:val="000B0C54"/>
    <w:rsid w:val="000B395F"/>
    <w:rsid w:val="000B7F10"/>
    <w:rsid w:val="000C0CDB"/>
    <w:rsid w:val="000D19E8"/>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427E"/>
    <w:rsid w:val="00127BB5"/>
    <w:rsid w:val="00132D6F"/>
    <w:rsid w:val="00134824"/>
    <w:rsid w:val="00135CE9"/>
    <w:rsid w:val="00137359"/>
    <w:rsid w:val="00145D50"/>
    <w:rsid w:val="00157860"/>
    <w:rsid w:val="0018261A"/>
    <w:rsid w:val="00184B1B"/>
    <w:rsid w:val="00184D75"/>
    <w:rsid w:val="00192419"/>
    <w:rsid w:val="00193569"/>
    <w:rsid w:val="00195DCF"/>
    <w:rsid w:val="001A4539"/>
    <w:rsid w:val="001B38EB"/>
    <w:rsid w:val="001C0291"/>
    <w:rsid w:val="001C0509"/>
    <w:rsid w:val="001C6B84"/>
    <w:rsid w:val="001C7FE4"/>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559D7"/>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256C5"/>
    <w:rsid w:val="00334F83"/>
    <w:rsid w:val="00336089"/>
    <w:rsid w:val="003551CD"/>
    <w:rsid w:val="00361497"/>
    <w:rsid w:val="0036174C"/>
    <w:rsid w:val="00364F35"/>
    <w:rsid w:val="003730D3"/>
    <w:rsid w:val="0037367C"/>
    <w:rsid w:val="00373CAE"/>
    <w:rsid w:val="0037506F"/>
    <w:rsid w:val="00384C02"/>
    <w:rsid w:val="00386133"/>
    <w:rsid w:val="00387D41"/>
    <w:rsid w:val="003A3356"/>
    <w:rsid w:val="003A62E8"/>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74066"/>
    <w:rsid w:val="0048087F"/>
    <w:rsid w:val="00480EB4"/>
    <w:rsid w:val="004930C6"/>
    <w:rsid w:val="0049408C"/>
    <w:rsid w:val="004949CC"/>
    <w:rsid w:val="00497ABE"/>
    <w:rsid w:val="004A1605"/>
    <w:rsid w:val="004A1E70"/>
    <w:rsid w:val="004A7442"/>
    <w:rsid w:val="004B7F7A"/>
    <w:rsid w:val="004C1B92"/>
    <w:rsid w:val="004C20EF"/>
    <w:rsid w:val="004C2F46"/>
    <w:rsid w:val="004C5A47"/>
    <w:rsid w:val="004C6D4A"/>
    <w:rsid w:val="004D1A8E"/>
    <w:rsid w:val="004D1BCF"/>
    <w:rsid w:val="004D28A8"/>
    <w:rsid w:val="004D70F9"/>
    <w:rsid w:val="004E08FB"/>
    <w:rsid w:val="004E4D5E"/>
    <w:rsid w:val="004F2B87"/>
    <w:rsid w:val="004F3627"/>
    <w:rsid w:val="00500AF9"/>
    <w:rsid w:val="00502EF2"/>
    <w:rsid w:val="005134D7"/>
    <w:rsid w:val="0051706C"/>
    <w:rsid w:val="0052580C"/>
    <w:rsid w:val="005261C4"/>
    <w:rsid w:val="00526530"/>
    <w:rsid w:val="0054712D"/>
    <w:rsid w:val="005650F9"/>
    <w:rsid w:val="00565B55"/>
    <w:rsid w:val="00575298"/>
    <w:rsid w:val="00577DE4"/>
    <w:rsid w:val="005846E8"/>
    <w:rsid w:val="00585D6A"/>
    <w:rsid w:val="00586254"/>
    <w:rsid w:val="005875B4"/>
    <w:rsid w:val="0059472B"/>
    <w:rsid w:val="005970CD"/>
    <w:rsid w:val="00597E7D"/>
    <w:rsid w:val="00597FBA"/>
    <w:rsid w:val="005A2C72"/>
    <w:rsid w:val="005B0FAD"/>
    <w:rsid w:val="005B66F8"/>
    <w:rsid w:val="005C115A"/>
    <w:rsid w:val="005C2C84"/>
    <w:rsid w:val="005D41A3"/>
    <w:rsid w:val="005E218B"/>
    <w:rsid w:val="005E3C2A"/>
    <w:rsid w:val="005E535C"/>
    <w:rsid w:val="005E7B1C"/>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394B"/>
    <w:rsid w:val="006567B2"/>
    <w:rsid w:val="00656B78"/>
    <w:rsid w:val="00663113"/>
    <w:rsid w:val="006632F1"/>
    <w:rsid w:val="006971F3"/>
    <w:rsid w:val="006B4E60"/>
    <w:rsid w:val="006B5B51"/>
    <w:rsid w:val="006C220F"/>
    <w:rsid w:val="006C5797"/>
    <w:rsid w:val="006C7FE8"/>
    <w:rsid w:val="006D4F17"/>
    <w:rsid w:val="006D54AE"/>
    <w:rsid w:val="006D5A31"/>
    <w:rsid w:val="006F4599"/>
    <w:rsid w:val="00701AD6"/>
    <w:rsid w:val="0070303F"/>
    <w:rsid w:val="00703386"/>
    <w:rsid w:val="0071748A"/>
    <w:rsid w:val="00717D96"/>
    <w:rsid w:val="0072763C"/>
    <w:rsid w:val="00727B59"/>
    <w:rsid w:val="00735E63"/>
    <w:rsid w:val="0074118C"/>
    <w:rsid w:val="00741D6E"/>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21CC"/>
    <w:rsid w:val="007A3E54"/>
    <w:rsid w:val="007A47FF"/>
    <w:rsid w:val="007A69E8"/>
    <w:rsid w:val="007B1DB6"/>
    <w:rsid w:val="007C63C6"/>
    <w:rsid w:val="007D2295"/>
    <w:rsid w:val="007D6241"/>
    <w:rsid w:val="007F4C68"/>
    <w:rsid w:val="007F5A7B"/>
    <w:rsid w:val="007F7499"/>
    <w:rsid w:val="008101A4"/>
    <w:rsid w:val="00827C74"/>
    <w:rsid w:val="008333AC"/>
    <w:rsid w:val="008455F4"/>
    <w:rsid w:val="00853545"/>
    <w:rsid w:val="008563E0"/>
    <w:rsid w:val="00866790"/>
    <w:rsid w:val="0086696C"/>
    <w:rsid w:val="008678F7"/>
    <w:rsid w:val="0087170D"/>
    <w:rsid w:val="00873F5E"/>
    <w:rsid w:val="008741C2"/>
    <w:rsid w:val="008802FF"/>
    <w:rsid w:val="00885FB9"/>
    <w:rsid w:val="008912ED"/>
    <w:rsid w:val="0089387E"/>
    <w:rsid w:val="00897939"/>
    <w:rsid w:val="008A315D"/>
    <w:rsid w:val="008A317E"/>
    <w:rsid w:val="008A5D1C"/>
    <w:rsid w:val="008A63F1"/>
    <w:rsid w:val="008B091B"/>
    <w:rsid w:val="008C533F"/>
    <w:rsid w:val="008C6685"/>
    <w:rsid w:val="008D3E85"/>
    <w:rsid w:val="008E1182"/>
    <w:rsid w:val="008E62B7"/>
    <w:rsid w:val="008F18AC"/>
    <w:rsid w:val="008F317E"/>
    <w:rsid w:val="008F7596"/>
    <w:rsid w:val="009402CD"/>
    <w:rsid w:val="009470D0"/>
    <w:rsid w:val="00947184"/>
    <w:rsid w:val="00947C4F"/>
    <w:rsid w:val="00953790"/>
    <w:rsid w:val="0096649A"/>
    <w:rsid w:val="00971A46"/>
    <w:rsid w:val="009817F2"/>
    <w:rsid w:val="009835B8"/>
    <w:rsid w:val="009870A5"/>
    <w:rsid w:val="009919BC"/>
    <w:rsid w:val="009A3235"/>
    <w:rsid w:val="009B1C3D"/>
    <w:rsid w:val="009B365C"/>
    <w:rsid w:val="009B4DEB"/>
    <w:rsid w:val="009B5AD2"/>
    <w:rsid w:val="009D31EC"/>
    <w:rsid w:val="009D38D7"/>
    <w:rsid w:val="009D6553"/>
    <w:rsid w:val="009E6251"/>
    <w:rsid w:val="00A07A63"/>
    <w:rsid w:val="00A12A53"/>
    <w:rsid w:val="00A163D5"/>
    <w:rsid w:val="00A16862"/>
    <w:rsid w:val="00A16E26"/>
    <w:rsid w:val="00A204E1"/>
    <w:rsid w:val="00A225C1"/>
    <w:rsid w:val="00A47ADC"/>
    <w:rsid w:val="00A653FF"/>
    <w:rsid w:val="00A81BA8"/>
    <w:rsid w:val="00A87AEC"/>
    <w:rsid w:val="00A90FCE"/>
    <w:rsid w:val="00A920A8"/>
    <w:rsid w:val="00A9400C"/>
    <w:rsid w:val="00AA4BF8"/>
    <w:rsid w:val="00AA540D"/>
    <w:rsid w:val="00AA7B51"/>
    <w:rsid w:val="00AB00E6"/>
    <w:rsid w:val="00AB2E00"/>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775FF"/>
    <w:rsid w:val="00B8044F"/>
    <w:rsid w:val="00B814A7"/>
    <w:rsid w:val="00B841C2"/>
    <w:rsid w:val="00B850FE"/>
    <w:rsid w:val="00B854CE"/>
    <w:rsid w:val="00B90CDA"/>
    <w:rsid w:val="00B94DEA"/>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FF4"/>
    <w:rsid w:val="00C34906"/>
    <w:rsid w:val="00C37416"/>
    <w:rsid w:val="00C43728"/>
    <w:rsid w:val="00C4635D"/>
    <w:rsid w:val="00C54F82"/>
    <w:rsid w:val="00C76BE5"/>
    <w:rsid w:val="00C81CD5"/>
    <w:rsid w:val="00C87770"/>
    <w:rsid w:val="00C97C29"/>
    <w:rsid w:val="00CA70DE"/>
    <w:rsid w:val="00CB2D93"/>
    <w:rsid w:val="00CB4012"/>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07F4"/>
    <w:rsid w:val="00D1608B"/>
    <w:rsid w:val="00D23660"/>
    <w:rsid w:val="00D37257"/>
    <w:rsid w:val="00D41C37"/>
    <w:rsid w:val="00D4236D"/>
    <w:rsid w:val="00D62464"/>
    <w:rsid w:val="00D726CB"/>
    <w:rsid w:val="00D77C73"/>
    <w:rsid w:val="00D8247A"/>
    <w:rsid w:val="00D84CC8"/>
    <w:rsid w:val="00D86457"/>
    <w:rsid w:val="00D926BB"/>
    <w:rsid w:val="00DA13D1"/>
    <w:rsid w:val="00DA34D6"/>
    <w:rsid w:val="00DB1858"/>
    <w:rsid w:val="00DB3D1A"/>
    <w:rsid w:val="00DC2FCD"/>
    <w:rsid w:val="00DC609E"/>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1007"/>
    <w:rsid w:val="00E53EE3"/>
    <w:rsid w:val="00E56A95"/>
    <w:rsid w:val="00E600AD"/>
    <w:rsid w:val="00E67370"/>
    <w:rsid w:val="00E72813"/>
    <w:rsid w:val="00E73DA5"/>
    <w:rsid w:val="00E87E7A"/>
    <w:rsid w:val="00E92928"/>
    <w:rsid w:val="00E92DA3"/>
    <w:rsid w:val="00EA05FD"/>
    <w:rsid w:val="00EA2B01"/>
    <w:rsid w:val="00EA5C58"/>
    <w:rsid w:val="00EA6BCB"/>
    <w:rsid w:val="00EA7A35"/>
    <w:rsid w:val="00EB3DB7"/>
    <w:rsid w:val="00EB4A00"/>
    <w:rsid w:val="00EC593A"/>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52F1B"/>
    <w:rsid w:val="00F65F11"/>
    <w:rsid w:val="00F6686B"/>
    <w:rsid w:val="00F71540"/>
    <w:rsid w:val="00F71E78"/>
    <w:rsid w:val="00F7271C"/>
    <w:rsid w:val="00F72C7A"/>
    <w:rsid w:val="00F73514"/>
    <w:rsid w:val="00F73A1A"/>
    <w:rsid w:val="00F7539D"/>
    <w:rsid w:val="00F75FC7"/>
    <w:rsid w:val="00F76B28"/>
    <w:rsid w:val="00F77F28"/>
    <w:rsid w:val="00F80DBA"/>
    <w:rsid w:val="00F80E7E"/>
    <w:rsid w:val="00F80F97"/>
    <w:rsid w:val="00F81A35"/>
    <w:rsid w:val="00F84E81"/>
    <w:rsid w:val="00F85189"/>
    <w:rsid w:val="00F93090"/>
    <w:rsid w:val="00F974C2"/>
    <w:rsid w:val="00FA750A"/>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539FB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2916</Words>
  <Characters>527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2021-05-05T03:47:00Z</dcterms:created>
  <dcterms:modified xsi:type="dcterms:W3CDTF">2021-05-17T05:46:00Z</dcterms:modified>
</cp:coreProperties>
</file>