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E2189C">
        <w:rPr>
          <w:rFonts w:ascii="ＭＳ 明朝" w:hAnsi="ＭＳ 明朝" w:hint="eastAsia"/>
          <w:b/>
          <w:sz w:val="24"/>
        </w:rPr>
        <w:t xml:space="preserve">　雑賀</w:t>
      </w:r>
      <w:r w:rsidRPr="00045480">
        <w:rPr>
          <w:rFonts w:ascii="ＭＳ 明朝" w:hAnsi="ＭＳ 明朝" w:hint="eastAsia"/>
          <w:b/>
          <w:sz w:val="24"/>
        </w:rPr>
        <w:t xml:space="preserve">　</w:t>
      </w:r>
      <w:r w:rsidR="00E2189C">
        <w:rPr>
          <w:rFonts w:ascii="ＭＳ 明朝" w:hAnsi="ＭＳ 明朝" w:hint="eastAsia"/>
          <w:b/>
          <w:sz w:val="24"/>
        </w:rPr>
        <w:t>文彦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743F19"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025B8A">
        <w:rPr>
          <w:rFonts w:ascii="ＭＳ ゴシック" w:eastAsia="ＭＳ ゴシック" w:hAnsi="ＭＳ ゴシック"/>
          <w:b/>
          <w:sz w:val="32"/>
          <w:szCs w:val="32"/>
        </w:rPr>
        <w:t>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F011B" w:rsidRDefault="00025B8A"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9F011B">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F011B" w:rsidTr="000354D4">
        <w:trPr>
          <w:jc w:val="center"/>
        </w:trPr>
        <w:tc>
          <w:tcPr>
            <w:tcW w:w="14944" w:type="dxa"/>
            <w:shd w:val="clear" w:color="auto" w:fill="auto"/>
          </w:tcPr>
          <w:p w:rsidR="00797DDA" w:rsidRPr="009F011B" w:rsidRDefault="00797DDA" w:rsidP="00797DDA">
            <w:pPr>
              <w:numPr>
                <w:ilvl w:val="0"/>
                <w:numId w:val="17"/>
              </w:numPr>
              <w:spacing w:line="360" w:lineRule="exact"/>
              <w:rPr>
                <w:rFonts w:ascii="ＭＳ ゴシック" w:eastAsia="ＭＳ ゴシック" w:hAnsi="ＭＳ ゴシック"/>
                <w:szCs w:val="21"/>
              </w:rPr>
            </w:pPr>
            <w:r w:rsidRPr="009F011B">
              <w:rPr>
                <w:rFonts w:ascii="ＭＳ ゴシック" w:eastAsia="ＭＳ ゴシック" w:hAnsi="ＭＳ ゴシック" w:hint="eastAsia"/>
                <w:szCs w:val="21"/>
              </w:rPr>
              <w:t xml:space="preserve">　発見と感動により、学ぶことの喜びや大切さを教え、教職員が一丸となって生涯学習を可能にする最低限の学力と意欲を育成する。</w:t>
            </w:r>
          </w:p>
          <w:p w:rsidR="00797DDA" w:rsidRPr="009F011B" w:rsidRDefault="00797DDA" w:rsidP="00797DDA">
            <w:pPr>
              <w:numPr>
                <w:ilvl w:val="0"/>
                <w:numId w:val="17"/>
              </w:numPr>
              <w:spacing w:line="360" w:lineRule="exact"/>
              <w:rPr>
                <w:rFonts w:ascii="ＭＳ ゴシック" w:eastAsia="ＭＳ ゴシック" w:hAnsi="ＭＳ ゴシック"/>
                <w:szCs w:val="21"/>
              </w:rPr>
            </w:pPr>
            <w:r w:rsidRPr="009F011B">
              <w:rPr>
                <w:rFonts w:ascii="ＭＳ ゴシック" w:eastAsia="ＭＳ ゴシック" w:hAnsi="ＭＳ ゴシック" w:hint="eastAsia"/>
                <w:szCs w:val="21"/>
              </w:rPr>
              <w:t xml:space="preserve">　生徒一人ひとりが自己の価値に気付き、自尊心を高め、夢や希望の実現に向かって健康的で人間性豊かな人材を育成する。</w:t>
            </w:r>
          </w:p>
          <w:p w:rsidR="00201A51" w:rsidRPr="009F011B" w:rsidRDefault="00797DDA" w:rsidP="009F011B">
            <w:pPr>
              <w:numPr>
                <w:ilvl w:val="0"/>
                <w:numId w:val="17"/>
              </w:numPr>
              <w:spacing w:line="360" w:lineRule="exact"/>
              <w:rPr>
                <w:rFonts w:ascii="ＭＳ ゴシック" w:eastAsia="ＭＳ ゴシック" w:hAnsi="ＭＳ ゴシック"/>
                <w:szCs w:val="21"/>
              </w:rPr>
            </w:pPr>
            <w:r w:rsidRPr="009F011B">
              <w:rPr>
                <w:rFonts w:ascii="ＭＳ ゴシック" w:eastAsia="ＭＳ ゴシック" w:hAnsi="ＭＳ ゴシック" w:hint="eastAsia"/>
                <w:szCs w:val="21"/>
              </w:rPr>
              <w:t xml:space="preserve">　ものづくり教育等</w:t>
            </w:r>
            <w:r w:rsidR="00812537" w:rsidRPr="009F011B">
              <w:rPr>
                <w:rFonts w:ascii="ＭＳ ゴシック" w:eastAsia="ＭＳ ゴシック" w:hAnsi="ＭＳ ゴシック" w:hint="eastAsia"/>
                <w:szCs w:val="21"/>
              </w:rPr>
              <w:t>を通して創造する力を高め、日常の問題を解決し、</w:t>
            </w:r>
            <w:r w:rsidR="00816394" w:rsidRPr="009F011B">
              <w:rPr>
                <w:rFonts w:ascii="ＭＳ ゴシック" w:eastAsia="ＭＳ ゴシック" w:hAnsi="ＭＳ ゴシック" w:hint="eastAsia"/>
                <w:szCs w:val="21"/>
              </w:rPr>
              <w:t>地域社会</w:t>
            </w:r>
            <w:r w:rsidRPr="009F011B">
              <w:rPr>
                <w:rFonts w:ascii="ＭＳ ゴシック" w:eastAsia="ＭＳ ゴシック" w:hAnsi="ＭＳ ゴシック" w:hint="eastAsia"/>
                <w:szCs w:val="21"/>
              </w:rPr>
              <w:t>に貢献する創造的人材を育成する。</w:t>
            </w:r>
          </w:p>
        </w:tc>
      </w:tr>
    </w:tbl>
    <w:p w:rsidR="00324B67" w:rsidRPr="00235362" w:rsidRDefault="00324B67" w:rsidP="004245A1">
      <w:pPr>
        <w:spacing w:line="300" w:lineRule="exact"/>
        <w:ind w:hanging="187"/>
        <w:jc w:val="left"/>
        <w:rPr>
          <w:rFonts w:ascii="ＭＳ ゴシック" w:eastAsia="ＭＳ ゴシック" w:hAnsi="ＭＳ ゴシック"/>
          <w:szCs w:val="21"/>
        </w:rPr>
      </w:pPr>
    </w:p>
    <w:p w:rsidR="009B365C" w:rsidRPr="009F011B" w:rsidRDefault="00025B8A" w:rsidP="004245A1">
      <w:pPr>
        <w:spacing w:line="300" w:lineRule="exact"/>
        <w:ind w:hanging="187"/>
        <w:jc w:val="left"/>
        <w:rPr>
          <w:rFonts w:ascii="ＭＳ ゴシック" w:eastAsia="ＭＳ ゴシック" w:hAnsi="ＭＳ ゴシック"/>
          <w:szCs w:val="21"/>
        </w:rPr>
      </w:pPr>
      <w:r w:rsidRPr="009F011B">
        <w:rPr>
          <w:rFonts w:ascii="ＭＳ ゴシック" w:eastAsia="ＭＳ ゴシック" w:hAnsi="ＭＳ ゴシック" w:hint="eastAsia"/>
          <w:szCs w:val="21"/>
        </w:rPr>
        <w:t>２</w:t>
      </w:r>
      <w:r w:rsidR="009B365C" w:rsidRPr="009F011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3342F" w:rsidTr="000354D4">
        <w:trPr>
          <w:jc w:val="center"/>
        </w:trPr>
        <w:tc>
          <w:tcPr>
            <w:tcW w:w="14944" w:type="dxa"/>
            <w:shd w:val="clear" w:color="auto" w:fill="auto"/>
          </w:tcPr>
          <w:p w:rsidR="00CC0F6A" w:rsidRPr="0023342F" w:rsidRDefault="00025B8A" w:rsidP="00CC0F6A">
            <w:pPr>
              <w:spacing w:line="360" w:lineRule="exact"/>
              <w:rPr>
                <w:rFonts w:asciiTheme="majorEastAsia" w:eastAsiaTheme="majorEastAsia" w:hAnsiTheme="majorEastAsia"/>
                <w:color w:val="000000"/>
              </w:rPr>
            </w:pPr>
            <w:r w:rsidRPr="0023342F">
              <w:rPr>
                <w:rFonts w:asciiTheme="majorEastAsia" w:eastAsiaTheme="majorEastAsia" w:hAnsiTheme="majorEastAsia" w:hint="eastAsia"/>
                <w:color w:val="000000"/>
              </w:rPr>
              <w:t>１</w:t>
            </w:r>
            <w:r w:rsidR="00CC0F6A" w:rsidRPr="0023342F">
              <w:rPr>
                <w:rFonts w:asciiTheme="majorEastAsia" w:eastAsiaTheme="majorEastAsia" w:hAnsiTheme="majorEastAsia" w:hint="eastAsia"/>
                <w:color w:val="000000"/>
              </w:rPr>
              <w:t xml:space="preserve">　学ぶことの喜びを通して確かな学力の育成</w:t>
            </w:r>
          </w:p>
          <w:p w:rsidR="00CC0F6A" w:rsidRPr="0023342F" w:rsidRDefault="00CC0F6A" w:rsidP="00CC0F6A">
            <w:pPr>
              <w:spacing w:line="360" w:lineRule="exact"/>
              <w:rPr>
                <w:rFonts w:asciiTheme="minorEastAsia" w:eastAsiaTheme="minorEastAsia" w:hAnsiTheme="minorEastAsia"/>
                <w:color w:val="000000"/>
              </w:rPr>
            </w:pPr>
            <w:r w:rsidRPr="0023342F">
              <w:rPr>
                <w:rFonts w:asciiTheme="minorEastAsia" w:eastAsiaTheme="minorEastAsia" w:hAnsiTheme="minorEastAsia" w:hint="eastAsia"/>
                <w:color w:val="000000"/>
              </w:rPr>
              <w:t xml:space="preserve">　　　(</w:t>
            </w:r>
            <w:r w:rsidR="00025B8A" w:rsidRPr="0023342F">
              <w:rPr>
                <w:rFonts w:asciiTheme="minorEastAsia" w:eastAsiaTheme="minorEastAsia" w:hAnsiTheme="minorEastAsia" w:hint="eastAsia"/>
                <w:color w:val="000000"/>
              </w:rPr>
              <w:t>１</w:t>
            </w:r>
            <w:r w:rsidRPr="0023342F">
              <w:rPr>
                <w:rFonts w:asciiTheme="minorEastAsia" w:eastAsiaTheme="minorEastAsia" w:hAnsiTheme="minorEastAsia" w:hint="eastAsia"/>
                <w:color w:val="000000"/>
              </w:rPr>
              <w:t>)特色ある総合学科の教育活動を通じて社会で必要とされる基礎的・基本的な学力の育成を図る。</w:t>
            </w:r>
          </w:p>
          <w:p w:rsidR="00CC0F6A" w:rsidRPr="0023342F" w:rsidRDefault="00CC0F6A" w:rsidP="00CC0F6A">
            <w:pPr>
              <w:ind w:leftChars="200" w:left="420" w:firstLineChars="200" w:firstLine="420"/>
              <w:rPr>
                <w:rFonts w:asciiTheme="minorEastAsia" w:eastAsiaTheme="minorEastAsia" w:hAnsiTheme="minorEastAsia"/>
                <w:szCs w:val="18"/>
              </w:rPr>
            </w:pPr>
            <w:r w:rsidRPr="0023342F">
              <w:rPr>
                <w:rFonts w:asciiTheme="minorEastAsia" w:eastAsiaTheme="minorEastAsia" w:hAnsiTheme="minorEastAsia" w:hint="eastAsia"/>
                <w:szCs w:val="18"/>
              </w:rPr>
              <w:t>ア　生徒一人ひとりの学習歴や学力に応じたきめ細かな教材や指導方法の工夫を行い、教員間で生徒の情報を共有して指導を行うなど、個別指導の</w:t>
            </w:r>
          </w:p>
          <w:p w:rsidR="00CC0F6A" w:rsidRPr="0023342F" w:rsidRDefault="00CC0F6A" w:rsidP="00CC0F6A">
            <w:pPr>
              <w:ind w:leftChars="200" w:left="420" w:firstLineChars="400" w:firstLine="840"/>
              <w:rPr>
                <w:rFonts w:asciiTheme="minorEastAsia" w:eastAsiaTheme="minorEastAsia" w:hAnsiTheme="minorEastAsia"/>
                <w:szCs w:val="18"/>
              </w:rPr>
            </w:pPr>
            <w:r w:rsidRPr="0023342F">
              <w:rPr>
                <w:rFonts w:asciiTheme="minorEastAsia" w:eastAsiaTheme="minorEastAsia" w:hAnsiTheme="minorEastAsia" w:hint="eastAsia"/>
                <w:szCs w:val="18"/>
              </w:rPr>
              <w:t>充実を図る。</w:t>
            </w:r>
          </w:p>
          <w:p w:rsidR="007A4964" w:rsidRPr="0023342F" w:rsidRDefault="00CC0F6A" w:rsidP="007A4964">
            <w:pPr>
              <w:ind w:left="720" w:firstLineChars="50" w:firstLine="105"/>
              <w:rPr>
                <w:rFonts w:asciiTheme="minorEastAsia" w:eastAsiaTheme="minorEastAsia" w:hAnsiTheme="minorEastAsia"/>
                <w:szCs w:val="18"/>
              </w:rPr>
            </w:pPr>
            <w:r w:rsidRPr="0023342F">
              <w:rPr>
                <w:rFonts w:asciiTheme="minorEastAsia" w:eastAsiaTheme="minorEastAsia" w:hAnsiTheme="minorEastAsia" w:hint="eastAsia"/>
                <w:szCs w:val="18"/>
              </w:rPr>
              <w:t xml:space="preserve">イ  </w:t>
            </w:r>
            <w:r w:rsidR="00025B8A" w:rsidRPr="0023342F">
              <w:rPr>
                <w:rFonts w:asciiTheme="minorEastAsia" w:eastAsiaTheme="minorEastAsia" w:hAnsiTheme="minorEastAsia"/>
                <w:szCs w:val="18"/>
              </w:rPr>
              <w:t>ICT</w:t>
            </w:r>
            <w:r w:rsidRPr="0023342F">
              <w:rPr>
                <w:rFonts w:asciiTheme="minorEastAsia" w:eastAsiaTheme="minorEastAsia" w:hAnsiTheme="minorEastAsia" w:hint="eastAsia"/>
                <w:szCs w:val="18"/>
              </w:rPr>
              <w:t>教育</w:t>
            </w:r>
            <w:r w:rsidR="007A4964" w:rsidRPr="0023342F">
              <w:rPr>
                <w:rFonts w:asciiTheme="minorEastAsia" w:eastAsiaTheme="minorEastAsia" w:hAnsiTheme="minorEastAsia" w:hint="eastAsia"/>
                <w:szCs w:val="18"/>
              </w:rPr>
              <w:t>を</w:t>
            </w:r>
            <w:r w:rsidRPr="0023342F">
              <w:rPr>
                <w:rFonts w:asciiTheme="minorEastAsia" w:eastAsiaTheme="minorEastAsia" w:hAnsiTheme="minorEastAsia" w:hint="eastAsia"/>
                <w:szCs w:val="18"/>
              </w:rPr>
              <w:t>充実</w:t>
            </w:r>
            <w:r w:rsidR="007A4964" w:rsidRPr="0023342F">
              <w:rPr>
                <w:rFonts w:asciiTheme="minorEastAsia" w:eastAsiaTheme="minorEastAsia" w:hAnsiTheme="minorEastAsia" w:hint="eastAsia"/>
                <w:szCs w:val="18"/>
              </w:rPr>
              <w:t>し職務の効率化を図り働き方改革に取り組むと共に</w:t>
            </w:r>
            <w:r w:rsidRPr="0023342F">
              <w:rPr>
                <w:rFonts w:asciiTheme="minorEastAsia" w:eastAsiaTheme="minorEastAsia" w:hAnsiTheme="minorEastAsia" w:hint="eastAsia"/>
                <w:szCs w:val="18"/>
              </w:rPr>
              <w:t>、今後期待されるロボット技術やプログラミング技術など、</w:t>
            </w:r>
            <w:r w:rsidR="00025B8A" w:rsidRPr="0023342F">
              <w:rPr>
                <w:rFonts w:asciiTheme="minorEastAsia" w:eastAsiaTheme="minorEastAsia" w:hAnsiTheme="minorEastAsia"/>
                <w:szCs w:val="18"/>
              </w:rPr>
              <w:t>ICT</w:t>
            </w:r>
            <w:r w:rsidRPr="0023342F">
              <w:rPr>
                <w:rFonts w:asciiTheme="minorEastAsia" w:eastAsiaTheme="minorEastAsia" w:hAnsiTheme="minorEastAsia" w:hint="eastAsia"/>
                <w:szCs w:val="18"/>
              </w:rPr>
              <w:t>ものづくり技</w:t>
            </w:r>
          </w:p>
          <w:p w:rsidR="00CC0F6A" w:rsidRPr="0023342F" w:rsidRDefault="00CC0F6A" w:rsidP="007A4964">
            <w:pPr>
              <w:ind w:left="720" w:firstLineChars="250" w:firstLine="525"/>
              <w:rPr>
                <w:rFonts w:asciiTheme="minorEastAsia" w:eastAsiaTheme="minorEastAsia" w:hAnsiTheme="minorEastAsia"/>
                <w:szCs w:val="18"/>
              </w:rPr>
            </w:pPr>
            <w:r w:rsidRPr="0023342F">
              <w:rPr>
                <w:rFonts w:asciiTheme="minorEastAsia" w:eastAsiaTheme="minorEastAsia" w:hAnsiTheme="minorEastAsia" w:hint="eastAsia"/>
                <w:szCs w:val="18"/>
              </w:rPr>
              <w:t>術教育</w:t>
            </w:r>
            <w:r w:rsidR="00C416B2" w:rsidRPr="0023342F">
              <w:rPr>
                <w:rFonts w:asciiTheme="minorEastAsia" w:eastAsiaTheme="minorEastAsia" w:hAnsiTheme="minorEastAsia" w:hint="eastAsia"/>
                <w:szCs w:val="18"/>
              </w:rPr>
              <w:t>を</w:t>
            </w:r>
            <w:r w:rsidR="007A4964" w:rsidRPr="0023342F">
              <w:rPr>
                <w:rFonts w:asciiTheme="minorEastAsia" w:eastAsiaTheme="minorEastAsia" w:hAnsiTheme="minorEastAsia" w:hint="eastAsia"/>
                <w:szCs w:val="18"/>
              </w:rPr>
              <w:t>推進し</w:t>
            </w:r>
            <w:r w:rsidRPr="0023342F">
              <w:rPr>
                <w:rFonts w:asciiTheme="minorEastAsia" w:eastAsiaTheme="minorEastAsia" w:hAnsiTheme="minorEastAsia" w:hint="eastAsia"/>
                <w:szCs w:val="18"/>
              </w:rPr>
              <w:t>、生徒の創造性を高める。</w:t>
            </w:r>
          </w:p>
          <w:p w:rsidR="00CC0F6A" w:rsidRPr="0023342F" w:rsidRDefault="00CC0F6A" w:rsidP="00CC0F6A">
            <w:pPr>
              <w:spacing w:line="360" w:lineRule="exact"/>
              <w:ind w:firstLineChars="400" w:firstLine="840"/>
              <w:rPr>
                <w:rFonts w:asciiTheme="minorEastAsia" w:eastAsiaTheme="minorEastAsia" w:hAnsiTheme="minorEastAsia"/>
                <w:color w:val="000000"/>
              </w:rPr>
            </w:pPr>
            <w:r w:rsidRPr="0023342F">
              <w:rPr>
                <w:rFonts w:asciiTheme="minorEastAsia" w:eastAsiaTheme="minorEastAsia" w:hAnsiTheme="minorEastAsia" w:hint="eastAsia"/>
                <w:color w:val="000000"/>
              </w:rPr>
              <w:t>ウ  経済社会は急速にグローバル化しており街の物販店や飲食店に至るまで語学力が要求される時代がくることを見越し、語学力の育成を図る。</w:t>
            </w:r>
          </w:p>
          <w:p w:rsidR="00CC0F6A" w:rsidRPr="0023342F" w:rsidRDefault="00CC0F6A" w:rsidP="003A4D26">
            <w:pPr>
              <w:spacing w:line="360" w:lineRule="exact"/>
              <w:ind w:leftChars="400" w:left="1050" w:hangingChars="100" w:hanging="210"/>
              <w:rPr>
                <w:rFonts w:asciiTheme="minorEastAsia" w:eastAsiaTheme="minorEastAsia" w:hAnsiTheme="minorEastAsia"/>
                <w:color w:val="000000"/>
              </w:rPr>
            </w:pPr>
            <w:r w:rsidRPr="0023342F">
              <w:rPr>
                <w:rFonts w:asciiTheme="minorEastAsia" w:eastAsiaTheme="minorEastAsia" w:hAnsiTheme="minorEastAsia" w:hint="eastAsia"/>
                <w:color w:val="000000"/>
              </w:rPr>
              <w:t>※生徒向け学校教育自己診断における授業満足度「この学校は、他の学校にない特色がある」（平成</w:t>
            </w:r>
            <w:r w:rsidR="00025B8A" w:rsidRPr="0023342F">
              <w:rPr>
                <w:rFonts w:asciiTheme="minorEastAsia" w:eastAsiaTheme="minorEastAsia" w:hAnsiTheme="minorEastAsia"/>
                <w:color w:val="000000"/>
              </w:rPr>
              <w:t>30</w:t>
            </w:r>
            <w:r w:rsidRPr="0023342F">
              <w:rPr>
                <w:rFonts w:asciiTheme="minorEastAsia" w:eastAsiaTheme="minorEastAsia" w:hAnsiTheme="minorEastAsia" w:hint="eastAsia"/>
                <w:color w:val="000000"/>
              </w:rPr>
              <w:t>年度</w:t>
            </w:r>
            <w:r w:rsidR="00025B8A" w:rsidRPr="0023342F">
              <w:rPr>
                <w:rFonts w:asciiTheme="minorEastAsia" w:eastAsiaTheme="minorEastAsia" w:hAnsiTheme="minorEastAsia"/>
                <w:color w:val="000000"/>
              </w:rPr>
              <w:t>78</w:t>
            </w:r>
            <w:r w:rsidRPr="0023342F">
              <w:rPr>
                <w:rFonts w:asciiTheme="minorEastAsia" w:eastAsiaTheme="minorEastAsia" w:hAnsiTheme="minorEastAsia" w:hint="eastAsia"/>
                <w:color w:val="000000"/>
              </w:rPr>
              <w:t>％）を</w:t>
            </w:r>
            <w:r w:rsidR="00025B8A" w:rsidRPr="0023342F">
              <w:rPr>
                <w:rFonts w:asciiTheme="minorEastAsia" w:eastAsiaTheme="minorEastAsia" w:hAnsiTheme="minorEastAsia"/>
                <w:color w:val="000000"/>
              </w:rPr>
              <w:t>2021</w:t>
            </w:r>
            <w:r w:rsidRPr="0023342F">
              <w:rPr>
                <w:rFonts w:asciiTheme="minorEastAsia" w:eastAsiaTheme="minorEastAsia" w:hAnsiTheme="minorEastAsia" w:hint="eastAsia"/>
                <w:color w:val="000000"/>
              </w:rPr>
              <w:t>年度には</w:t>
            </w:r>
            <w:r w:rsidR="00025B8A" w:rsidRPr="0023342F">
              <w:rPr>
                <w:rFonts w:asciiTheme="minorEastAsia" w:eastAsiaTheme="minorEastAsia" w:hAnsiTheme="minorEastAsia"/>
                <w:color w:val="000000"/>
              </w:rPr>
              <w:t>85</w:t>
            </w:r>
            <w:r w:rsidRPr="0023342F">
              <w:rPr>
                <w:rFonts w:asciiTheme="minorEastAsia" w:eastAsiaTheme="minorEastAsia" w:hAnsiTheme="minorEastAsia" w:hint="eastAsia"/>
                <w:color w:val="000000"/>
              </w:rPr>
              <w:t>％以上にする。</w:t>
            </w:r>
          </w:p>
          <w:p w:rsidR="00CC0F6A" w:rsidRPr="0023342F" w:rsidRDefault="00CC0F6A" w:rsidP="00CC0F6A">
            <w:pPr>
              <w:spacing w:line="360" w:lineRule="exact"/>
              <w:ind w:firstLineChars="300" w:firstLine="630"/>
              <w:rPr>
                <w:rFonts w:asciiTheme="minorEastAsia" w:eastAsiaTheme="minorEastAsia" w:hAnsiTheme="minorEastAsia"/>
                <w:color w:val="000000"/>
              </w:rPr>
            </w:pPr>
            <w:r w:rsidRPr="0023342F">
              <w:rPr>
                <w:rFonts w:asciiTheme="minorEastAsia" w:eastAsiaTheme="minorEastAsia" w:hAnsiTheme="minorEastAsia" w:hint="eastAsia"/>
                <w:color w:val="000000"/>
              </w:rPr>
              <w:t>(</w:t>
            </w:r>
            <w:r w:rsidR="00025B8A" w:rsidRPr="0023342F">
              <w:rPr>
                <w:rFonts w:asciiTheme="minorEastAsia" w:eastAsiaTheme="minorEastAsia" w:hAnsiTheme="minorEastAsia" w:hint="eastAsia"/>
                <w:color w:val="000000"/>
              </w:rPr>
              <w:t>２</w:t>
            </w:r>
            <w:r w:rsidRPr="0023342F">
              <w:rPr>
                <w:rFonts w:asciiTheme="minorEastAsia" w:eastAsiaTheme="minorEastAsia" w:hAnsiTheme="minorEastAsia" w:hint="eastAsia"/>
                <w:color w:val="000000"/>
              </w:rPr>
              <w:t>)教員のスキルアップを活用し魅力ある学校づくりをめざす。</w:t>
            </w:r>
          </w:p>
          <w:p w:rsidR="00CC0F6A" w:rsidRPr="0023342F" w:rsidRDefault="00CC0F6A" w:rsidP="00CC0F6A">
            <w:pPr>
              <w:spacing w:line="360" w:lineRule="exact"/>
              <w:ind w:firstLineChars="400" w:firstLine="840"/>
              <w:rPr>
                <w:rFonts w:asciiTheme="minorEastAsia" w:eastAsiaTheme="minorEastAsia" w:hAnsiTheme="minorEastAsia"/>
                <w:szCs w:val="18"/>
              </w:rPr>
            </w:pPr>
            <w:r w:rsidRPr="0023342F">
              <w:rPr>
                <w:rFonts w:asciiTheme="minorEastAsia" w:eastAsiaTheme="minorEastAsia" w:hAnsiTheme="minorEastAsia" w:hint="eastAsia"/>
                <w:szCs w:val="18"/>
              </w:rPr>
              <w:t>ア　公開授業や研究授業などを取り入れた校内研修や、授業アンケートを効果的に活用した授業改善に取り組み、授業力を向上させる。</w:t>
            </w:r>
          </w:p>
          <w:p w:rsidR="00CC0F6A" w:rsidRPr="0023342F" w:rsidRDefault="00CC0F6A" w:rsidP="00CC0F6A">
            <w:pPr>
              <w:spacing w:line="360" w:lineRule="exact"/>
              <w:ind w:firstLineChars="400" w:firstLine="840"/>
              <w:rPr>
                <w:rFonts w:asciiTheme="minorEastAsia" w:eastAsiaTheme="minorEastAsia" w:hAnsiTheme="minorEastAsia"/>
                <w:color w:val="000000"/>
              </w:rPr>
            </w:pPr>
            <w:r w:rsidRPr="0023342F">
              <w:rPr>
                <w:rFonts w:asciiTheme="minorEastAsia" w:eastAsiaTheme="minorEastAsia" w:hAnsiTheme="minorEastAsia" w:hint="eastAsia"/>
                <w:color w:val="000000"/>
              </w:rPr>
              <w:t>イ　内外の研修機会を利用して個々の教員の価値観を広めるとともに、新たな教育実践に挑戦し質の高い学びを提供する。</w:t>
            </w:r>
          </w:p>
          <w:p w:rsidR="00CC0F6A" w:rsidRPr="0023342F" w:rsidRDefault="00CC0F6A" w:rsidP="003A4D26">
            <w:pPr>
              <w:spacing w:line="360" w:lineRule="exact"/>
              <w:ind w:leftChars="400" w:left="1050" w:hangingChars="100" w:hanging="210"/>
              <w:rPr>
                <w:rFonts w:asciiTheme="minorEastAsia" w:eastAsiaTheme="minorEastAsia" w:hAnsiTheme="minorEastAsia"/>
                <w:szCs w:val="18"/>
              </w:rPr>
            </w:pPr>
            <w:r w:rsidRPr="0023342F">
              <w:rPr>
                <w:rFonts w:asciiTheme="minorEastAsia" w:eastAsiaTheme="minorEastAsia" w:hAnsiTheme="minorEastAsia" w:hint="eastAsia"/>
                <w:szCs w:val="18"/>
              </w:rPr>
              <w:t>※生徒向け学校教育自己診断における授業満足度「授業はわかりやすく楽しい」（平成</w:t>
            </w:r>
            <w:r w:rsidR="00025B8A" w:rsidRPr="0023342F">
              <w:rPr>
                <w:rFonts w:asciiTheme="minorEastAsia" w:eastAsiaTheme="minorEastAsia" w:hAnsiTheme="minorEastAsia"/>
                <w:szCs w:val="18"/>
              </w:rPr>
              <w:t>30</w:t>
            </w:r>
            <w:r w:rsidRPr="0023342F">
              <w:rPr>
                <w:rFonts w:asciiTheme="minorEastAsia" w:eastAsiaTheme="minorEastAsia" w:hAnsiTheme="minorEastAsia" w:hint="eastAsia"/>
                <w:szCs w:val="18"/>
              </w:rPr>
              <w:t>年度</w:t>
            </w:r>
            <w:r w:rsidR="00025B8A" w:rsidRPr="0023342F">
              <w:rPr>
                <w:rFonts w:asciiTheme="minorEastAsia" w:eastAsiaTheme="minorEastAsia" w:hAnsiTheme="minorEastAsia"/>
                <w:szCs w:val="18"/>
              </w:rPr>
              <w:t>67</w:t>
            </w:r>
            <w:r w:rsidRPr="0023342F">
              <w:rPr>
                <w:rFonts w:asciiTheme="minorEastAsia" w:eastAsiaTheme="minorEastAsia" w:hAnsiTheme="minorEastAsia" w:hint="eastAsia"/>
                <w:szCs w:val="18"/>
              </w:rPr>
              <w:t>％）を</w:t>
            </w:r>
            <w:r w:rsidR="00025B8A" w:rsidRPr="0023342F">
              <w:rPr>
                <w:rFonts w:asciiTheme="minorEastAsia" w:eastAsiaTheme="minorEastAsia" w:hAnsiTheme="minorEastAsia"/>
                <w:szCs w:val="18"/>
              </w:rPr>
              <w:t>2021</w:t>
            </w:r>
            <w:r w:rsidRPr="0023342F">
              <w:rPr>
                <w:rFonts w:asciiTheme="minorEastAsia" w:eastAsiaTheme="minorEastAsia" w:hAnsiTheme="minorEastAsia" w:hint="eastAsia"/>
                <w:szCs w:val="18"/>
              </w:rPr>
              <w:t>年度には</w:t>
            </w:r>
            <w:r w:rsidR="00025B8A" w:rsidRPr="0023342F">
              <w:rPr>
                <w:rFonts w:asciiTheme="minorEastAsia" w:eastAsiaTheme="minorEastAsia" w:hAnsiTheme="minorEastAsia"/>
                <w:szCs w:val="18"/>
              </w:rPr>
              <w:t>80</w:t>
            </w:r>
            <w:r w:rsidRPr="0023342F">
              <w:rPr>
                <w:rFonts w:asciiTheme="minorEastAsia" w:eastAsiaTheme="minorEastAsia" w:hAnsiTheme="minorEastAsia" w:hint="eastAsia"/>
                <w:szCs w:val="18"/>
              </w:rPr>
              <w:t>％以上にする。</w:t>
            </w:r>
          </w:p>
          <w:p w:rsidR="00CC0F6A" w:rsidRPr="0023342F" w:rsidRDefault="00025B8A" w:rsidP="00CC0F6A">
            <w:pPr>
              <w:spacing w:line="360" w:lineRule="exact"/>
              <w:rPr>
                <w:rFonts w:asciiTheme="majorEastAsia" w:eastAsiaTheme="majorEastAsia" w:hAnsiTheme="majorEastAsia"/>
                <w:color w:val="000000"/>
              </w:rPr>
            </w:pPr>
            <w:r w:rsidRPr="0023342F">
              <w:rPr>
                <w:rFonts w:asciiTheme="majorEastAsia" w:eastAsiaTheme="majorEastAsia" w:hAnsiTheme="majorEastAsia" w:hint="eastAsia"/>
                <w:color w:val="000000"/>
              </w:rPr>
              <w:t>２</w:t>
            </w:r>
            <w:r w:rsidR="00CC0F6A" w:rsidRPr="0023342F">
              <w:rPr>
                <w:rFonts w:asciiTheme="majorEastAsia" w:eastAsiaTheme="majorEastAsia" w:hAnsiTheme="majorEastAsia" w:hint="eastAsia"/>
                <w:color w:val="000000"/>
              </w:rPr>
              <w:t xml:space="preserve">　基本的生活習慣を育成すると共に地域連携を活用したキャリア教育の推進</w:t>
            </w:r>
          </w:p>
          <w:p w:rsidR="00CC0F6A" w:rsidRPr="00CB1285" w:rsidRDefault="00CC0F6A" w:rsidP="00CC0F6A">
            <w:pPr>
              <w:numPr>
                <w:ilvl w:val="0"/>
                <w:numId w:val="18"/>
              </w:numPr>
              <w:spacing w:line="360" w:lineRule="exact"/>
              <w:rPr>
                <w:rFonts w:asciiTheme="minorEastAsia" w:eastAsiaTheme="minorEastAsia" w:hAnsiTheme="minorEastAsia"/>
                <w:color w:val="000000"/>
              </w:rPr>
            </w:pPr>
            <w:r w:rsidRPr="0023342F">
              <w:rPr>
                <w:rFonts w:asciiTheme="minorEastAsia" w:eastAsiaTheme="minorEastAsia" w:hAnsiTheme="minorEastAsia" w:hint="eastAsia"/>
                <w:color w:val="000000"/>
              </w:rPr>
              <w:t>教育活動全般を通して、基本的生活習慣と公共マナー等の規範意識を育む</w:t>
            </w:r>
            <w:r w:rsidRPr="00CB1285">
              <w:rPr>
                <w:rFonts w:asciiTheme="minorEastAsia" w:eastAsiaTheme="minorEastAsia" w:hAnsiTheme="minorEastAsia" w:hint="eastAsia"/>
                <w:color w:val="000000"/>
              </w:rPr>
              <w:t>取組</w:t>
            </w:r>
            <w:r w:rsidR="00A36EAB" w:rsidRPr="00CB1285">
              <w:rPr>
                <w:rFonts w:asciiTheme="minorEastAsia" w:eastAsiaTheme="minorEastAsia" w:hAnsiTheme="minorEastAsia" w:hint="eastAsia"/>
                <w:color w:val="000000"/>
              </w:rPr>
              <w:t>み</w:t>
            </w:r>
            <w:r w:rsidRPr="00CB1285">
              <w:rPr>
                <w:rFonts w:asciiTheme="minorEastAsia" w:eastAsiaTheme="minorEastAsia" w:hAnsiTheme="minorEastAsia" w:hint="eastAsia"/>
                <w:color w:val="000000"/>
              </w:rPr>
              <w:t>を推進する。</w:t>
            </w:r>
          </w:p>
          <w:p w:rsidR="00CC0F6A" w:rsidRPr="00CB1285" w:rsidRDefault="00CC0F6A" w:rsidP="00CC0F6A">
            <w:pPr>
              <w:ind w:firstLineChars="350" w:firstLine="77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ア  登下校時の校門指導を充実することにより、社会生活を送る上で必要な「挨拶」「言葉遣い」「時間を守る」ことを身に付けさせる。</w:t>
            </w:r>
          </w:p>
          <w:p w:rsidR="00CC0F6A" w:rsidRPr="00CB1285" w:rsidRDefault="00CC0F6A" w:rsidP="00CC0F6A">
            <w:pPr>
              <w:ind w:firstLineChars="550" w:firstLine="121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学校に</w:t>
            </w:r>
            <w:r w:rsidR="0046013E" w:rsidRPr="00CB1285">
              <w:rPr>
                <w:rFonts w:asciiTheme="minorEastAsia" w:eastAsiaTheme="minorEastAsia" w:hAnsiTheme="minorEastAsia" w:hint="eastAsia"/>
                <w:color w:val="000000"/>
                <w:sz w:val="22"/>
                <w:szCs w:val="22"/>
              </w:rPr>
              <w:t>登校できない</w:t>
            </w:r>
            <w:r w:rsidRPr="00CB1285">
              <w:rPr>
                <w:rFonts w:asciiTheme="minorEastAsia" w:eastAsiaTheme="minorEastAsia" w:hAnsiTheme="minorEastAsia" w:hint="eastAsia"/>
                <w:color w:val="000000"/>
                <w:sz w:val="22"/>
                <w:szCs w:val="22"/>
              </w:rPr>
              <w:t>生徒、学校に来ても授業に入れない生徒に対して、中学校</w:t>
            </w:r>
            <w:r w:rsidR="0046013E" w:rsidRPr="00CB1285">
              <w:rPr>
                <w:rFonts w:asciiTheme="minorEastAsia" w:eastAsiaTheme="minorEastAsia" w:hAnsiTheme="minorEastAsia" w:hint="eastAsia"/>
                <w:color w:val="000000"/>
                <w:sz w:val="22"/>
                <w:szCs w:val="22"/>
              </w:rPr>
              <w:t>や</w:t>
            </w:r>
            <w:r w:rsidRPr="00CB1285">
              <w:rPr>
                <w:rFonts w:asciiTheme="minorEastAsia" w:eastAsiaTheme="minorEastAsia" w:hAnsiTheme="minorEastAsia" w:hint="eastAsia"/>
                <w:color w:val="000000"/>
                <w:sz w:val="22"/>
                <w:szCs w:val="22"/>
              </w:rPr>
              <w:t>家庭</w:t>
            </w:r>
            <w:r w:rsidR="0046013E" w:rsidRPr="00CB1285">
              <w:rPr>
                <w:rFonts w:asciiTheme="minorEastAsia" w:eastAsiaTheme="minorEastAsia" w:hAnsiTheme="minorEastAsia" w:hint="eastAsia"/>
                <w:color w:val="000000"/>
                <w:sz w:val="22"/>
                <w:szCs w:val="22"/>
              </w:rPr>
              <w:t>等</w:t>
            </w:r>
            <w:r w:rsidRPr="00CB1285">
              <w:rPr>
                <w:rFonts w:asciiTheme="minorEastAsia" w:eastAsiaTheme="minorEastAsia" w:hAnsiTheme="minorEastAsia" w:hint="eastAsia"/>
                <w:color w:val="000000"/>
                <w:sz w:val="22"/>
                <w:szCs w:val="22"/>
              </w:rPr>
              <w:t>と連携することにより指導の充実を図る。</w:t>
            </w:r>
          </w:p>
          <w:p w:rsidR="00CC0F6A" w:rsidRPr="00CB1285" w:rsidRDefault="00CC0F6A" w:rsidP="00CC0F6A">
            <w:pPr>
              <w:ind w:firstLineChars="350" w:firstLine="77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イ  食育・</w:t>
            </w:r>
            <w:r w:rsidR="00486ABA" w:rsidRPr="00CB1285">
              <w:rPr>
                <w:rFonts w:asciiTheme="minorEastAsia" w:eastAsiaTheme="minorEastAsia" w:hAnsiTheme="minorEastAsia" w:hint="eastAsia"/>
                <w:color w:val="000000"/>
                <w:sz w:val="22"/>
                <w:szCs w:val="22"/>
              </w:rPr>
              <w:t>保</w:t>
            </w:r>
            <w:r w:rsidR="0015264D" w:rsidRPr="00CB1285">
              <w:rPr>
                <w:rFonts w:asciiTheme="minorEastAsia" w:eastAsiaTheme="minorEastAsia" w:hAnsiTheme="minorEastAsia" w:hint="eastAsia"/>
                <w:color w:val="000000"/>
                <w:sz w:val="22"/>
                <w:szCs w:val="22"/>
              </w:rPr>
              <w:t>育</w:t>
            </w:r>
            <w:r w:rsidRPr="00CB1285">
              <w:rPr>
                <w:rFonts w:asciiTheme="minorEastAsia" w:eastAsiaTheme="minorEastAsia" w:hAnsiTheme="minorEastAsia" w:hint="eastAsia"/>
                <w:color w:val="000000"/>
                <w:sz w:val="22"/>
                <w:szCs w:val="22"/>
              </w:rPr>
              <w:t>に対する教育を充実することにより、健康な身体の育成を促す。</w:t>
            </w:r>
          </w:p>
          <w:p w:rsidR="00CC0F6A" w:rsidRPr="00CB1285" w:rsidRDefault="00CC0F6A" w:rsidP="003A4D26">
            <w:pPr>
              <w:ind w:firstLineChars="350" w:firstLine="77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※中途退学する生徒（</w:t>
            </w:r>
            <w:r w:rsidR="00687778" w:rsidRPr="00CB1285">
              <w:rPr>
                <w:rFonts w:asciiTheme="minorEastAsia" w:eastAsiaTheme="minorEastAsia" w:hAnsiTheme="minorEastAsia" w:hint="eastAsia"/>
                <w:color w:val="000000"/>
                <w:sz w:val="22"/>
                <w:szCs w:val="22"/>
              </w:rPr>
              <w:t>平成</w:t>
            </w:r>
            <w:r w:rsidR="00025B8A" w:rsidRPr="00CB1285">
              <w:rPr>
                <w:rFonts w:asciiTheme="minorEastAsia" w:eastAsiaTheme="minorEastAsia" w:hAnsiTheme="minorEastAsia"/>
                <w:color w:val="000000"/>
                <w:sz w:val="22"/>
                <w:szCs w:val="22"/>
              </w:rPr>
              <w:t>29</w:t>
            </w:r>
            <w:r w:rsidR="00687778" w:rsidRPr="00CB1285">
              <w:rPr>
                <w:rFonts w:asciiTheme="minorEastAsia" w:eastAsiaTheme="minorEastAsia" w:hAnsiTheme="minorEastAsia" w:hint="eastAsia"/>
                <w:color w:val="000000"/>
                <w:sz w:val="22"/>
                <w:szCs w:val="22"/>
              </w:rPr>
              <w:t>年度は</w:t>
            </w:r>
            <w:r w:rsidR="00025B8A" w:rsidRPr="00CB1285">
              <w:rPr>
                <w:rFonts w:asciiTheme="minorEastAsia" w:eastAsiaTheme="minorEastAsia" w:hAnsiTheme="minorEastAsia"/>
                <w:color w:val="000000"/>
                <w:sz w:val="22"/>
                <w:szCs w:val="22"/>
              </w:rPr>
              <w:t>11</w:t>
            </w:r>
            <w:r w:rsidR="00687778" w:rsidRPr="00CB1285">
              <w:rPr>
                <w:rFonts w:asciiTheme="minorEastAsia" w:eastAsiaTheme="minorEastAsia" w:hAnsiTheme="minorEastAsia" w:hint="eastAsia"/>
                <w:color w:val="000000"/>
                <w:sz w:val="22"/>
                <w:szCs w:val="22"/>
              </w:rPr>
              <w:t>名、</w:t>
            </w:r>
            <w:r w:rsidRPr="00CB1285">
              <w:rPr>
                <w:rFonts w:asciiTheme="minorEastAsia" w:eastAsiaTheme="minorEastAsia" w:hAnsiTheme="minorEastAsia" w:hint="eastAsia"/>
                <w:color w:val="000000"/>
                <w:sz w:val="22"/>
                <w:szCs w:val="22"/>
              </w:rPr>
              <w:t>平成</w:t>
            </w:r>
            <w:r w:rsidR="00025B8A" w:rsidRPr="00CB1285">
              <w:rPr>
                <w:rFonts w:asciiTheme="minorEastAsia" w:eastAsiaTheme="minorEastAsia" w:hAnsiTheme="minorEastAsia"/>
                <w:color w:val="000000"/>
                <w:sz w:val="22"/>
                <w:szCs w:val="22"/>
              </w:rPr>
              <w:t>30</w:t>
            </w:r>
            <w:r w:rsidRPr="00CB1285">
              <w:rPr>
                <w:rFonts w:asciiTheme="minorEastAsia" w:eastAsiaTheme="minorEastAsia" w:hAnsiTheme="minorEastAsia" w:hint="eastAsia"/>
                <w:color w:val="000000"/>
                <w:sz w:val="22"/>
                <w:szCs w:val="22"/>
              </w:rPr>
              <w:t>年度は</w:t>
            </w:r>
            <w:r w:rsidR="00025B8A" w:rsidRPr="00CB1285">
              <w:rPr>
                <w:rFonts w:asciiTheme="minorEastAsia" w:eastAsiaTheme="minorEastAsia" w:hAnsiTheme="minorEastAsia" w:hint="eastAsia"/>
                <w:color w:val="000000"/>
                <w:sz w:val="22"/>
                <w:szCs w:val="22"/>
              </w:rPr>
              <w:t>４</w:t>
            </w:r>
            <w:r w:rsidR="00687778" w:rsidRPr="00CB1285">
              <w:rPr>
                <w:rFonts w:asciiTheme="minorEastAsia" w:eastAsiaTheme="minorEastAsia" w:hAnsiTheme="minorEastAsia" w:hint="eastAsia"/>
                <w:color w:val="000000"/>
                <w:sz w:val="22"/>
                <w:szCs w:val="22"/>
              </w:rPr>
              <w:t>名</w:t>
            </w:r>
            <w:r w:rsidRPr="00CB1285">
              <w:rPr>
                <w:rFonts w:asciiTheme="minorEastAsia" w:eastAsiaTheme="minorEastAsia" w:hAnsiTheme="minorEastAsia" w:hint="eastAsia"/>
                <w:color w:val="000000"/>
                <w:sz w:val="22"/>
                <w:szCs w:val="22"/>
              </w:rPr>
              <w:t>）を</w:t>
            </w:r>
            <w:r w:rsidR="00025B8A" w:rsidRPr="00CB1285">
              <w:rPr>
                <w:rFonts w:asciiTheme="minorEastAsia" w:eastAsiaTheme="minorEastAsia" w:hAnsiTheme="minorEastAsia"/>
                <w:color w:val="000000"/>
                <w:sz w:val="22"/>
                <w:szCs w:val="22"/>
              </w:rPr>
              <w:t>2021</w:t>
            </w:r>
            <w:r w:rsidRPr="00CB1285">
              <w:rPr>
                <w:rFonts w:asciiTheme="minorEastAsia" w:eastAsiaTheme="minorEastAsia" w:hAnsiTheme="minorEastAsia" w:hint="eastAsia"/>
                <w:color w:val="000000"/>
                <w:sz w:val="22"/>
                <w:szCs w:val="22"/>
              </w:rPr>
              <w:t>年度までに</w:t>
            </w:r>
            <w:r w:rsidR="00025B8A" w:rsidRPr="00CB1285">
              <w:rPr>
                <w:rFonts w:asciiTheme="minorEastAsia" w:eastAsiaTheme="minorEastAsia" w:hAnsiTheme="minorEastAsia" w:hint="eastAsia"/>
                <w:color w:val="000000"/>
                <w:sz w:val="22"/>
                <w:szCs w:val="22"/>
              </w:rPr>
              <w:t>３</w:t>
            </w:r>
            <w:r w:rsidRPr="00CB1285">
              <w:rPr>
                <w:rFonts w:asciiTheme="minorEastAsia" w:eastAsiaTheme="minorEastAsia" w:hAnsiTheme="minorEastAsia" w:hint="eastAsia"/>
                <w:color w:val="000000"/>
                <w:sz w:val="22"/>
                <w:szCs w:val="22"/>
              </w:rPr>
              <w:t>名以下にする。</w:t>
            </w:r>
          </w:p>
          <w:p w:rsidR="00CC0F6A" w:rsidRPr="00CB1285" w:rsidRDefault="00CC0F6A" w:rsidP="00CC0F6A">
            <w:pPr>
              <w:numPr>
                <w:ilvl w:val="0"/>
                <w:numId w:val="18"/>
              </w:numPr>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キャリア教育の推進</w:t>
            </w:r>
          </w:p>
          <w:p w:rsidR="00CC0F6A" w:rsidRPr="00CB1285" w:rsidRDefault="00CC0F6A" w:rsidP="00CF72AB">
            <w:pPr>
              <w:ind w:leftChars="350" w:left="1175" w:hangingChars="200" w:hanging="44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 xml:space="preserve">ア  </w:t>
            </w:r>
            <w:r w:rsidR="00B66CE3" w:rsidRPr="00CB1285">
              <w:rPr>
                <w:rFonts w:asciiTheme="minorEastAsia" w:eastAsiaTheme="minorEastAsia" w:hAnsiTheme="minorEastAsia" w:hint="eastAsia"/>
                <w:color w:val="000000"/>
                <w:sz w:val="22"/>
                <w:szCs w:val="22"/>
              </w:rPr>
              <w:t>探求活動を通じてコミュケーション力を向上させると共に</w:t>
            </w:r>
            <w:r w:rsidR="00CF72AB" w:rsidRPr="00CB1285">
              <w:rPr>
                <w:rFonts w:asciiTheme="minorEastAsia" w:eastAsiaTheme="minorEastAsia" w:hAnsiTheme="minorEastAsia" w:hint="eastAsia"/>
                <w:color w:val="000000"/>
                <w:sz w:val="22"/>
                <w:szCs w:val="22"/>
              </w:rPr>
              <w:t>、ハローワークや</w:t>
            </w:r>
            <w:r w:rsidRPr="00CB1285">
              <w:rPr>
                <w:rFonts w:asciiTheme="minorEastAsia" w:eastAsiaTheme="minorEastAsia" w:hAnsiTheme="minorEastAsia" w:hint="eastAsia"/>
                <w:color w:val="000000"/>
                <w:sz w:val="22"/>
                <w:szCs w:val="22"/>
              </w:rPr>
              <w:t>地域企業等と連携して、望ましい職業観・勤労観を養</w:t>
            </w:r>
            <w:r w:rsidR="00B66CE3" w:rsidRPr="00CB1285">
              <w:rPr>
                <w:rFonts w:asciiTheme="minorEastAsia" w:eastAsiaTheme="minorEastAsia" w:hAnsiTheme="minorEastAsia" w:hint="eastAsia"/>
                <w:color w:val="000000"/>
                <w:sz w:val="22"/>
                <w:szCs w:val="22"/>
              </w:rPr>
              <w:t>い</w:t>
            </w:r>
            <w:r w:rsidRPr="00CB1285">
              <w:rPr>
                <w:rFonts w:asciiTheme="minorEastAsia" w:eastAsiaTheme="minorEastAsia" w:hAnsiTheme="minorEastAsia" w:hint="eastAsia"/>
                <w:color w:val="000000"/>
                <w:sz w:val="22"/>
                <w:szCs w:val="22"/>
              </w:rPr>
              <w:t>、自己理解を深め、主体的に進路選択できることをめざし、職業適性や個々の特性を考慮した進路選択支援と職業能力の充実による就労への準備を進める。</w:t>
            </w:r>
            <w:r w:rsidR="0046013E" w:rsidRPr="00CB1285">
              <w:rPr>
                <w:rFonts w:asciiTheme="minorEastAsia" w:eastAsiaTheme="minorEastAsia" w:hAnsiTheme="minorEastAsia" w:hint="eastAsia"/>
                <w:color w:val="000000"/>
                <w:sz w:val="22"/>
                <w:szCs w:val="22"/>
              </w:rPr>
              <w:t>また</w:t>
            </w:r>
            <w:r w:rsidRPr="00CB1285">
              <w:rPr>
                <w:rFonts w:asciiTheme="minorEastAsia" w:eastAsiaTheme="minorEastAsia" w:hAnsiTheme="minorEastAsia" w:hint="eastAsia"/>
                <w:color w:val="000000"/>
                <w:sz w:val="22"/>
                <w:szCs w:val="22"/>
              </w:rPr>
              <w:t>健康的で安定した働き方を実現するために働き方や労働環境に対する意識を高める。</w:t>
            </w:r>
          </w:p>
          <w:p w:rsidR="00CC0F6A" w:rsidRPr="00CB1285" w:rsidRDefault="00CC0F6A" w:rsidP="00CC0F6A">
            <w:pPr>
              <w:ind w:leftChars="350" w:left="1175" w:hangingChars="200" w:hanging="44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イ  生徒への進路保障を充実させるために、地域企業との連携や信頼関係づくり</w:t>
            </w:r>
            <w:r w:rsidR="0042186A" w:rsidRPr="00CB1285">
              <w:rPr>
                <w:rFonts w:asciiTheme="minorEastAsia" w:eastAsiaTheme="minorEastAsia" w:hAnsiTheme="minorEastAsia" w:hint="eastAsia"/>
                <w:color w:val="000000"/>
                <w:sz w:val="22"/>
                <w:szCs w:val="22"/>
              </w:rPr>
              <w:t>に努めるとともに、生徒にライフプランニングを思考させ、職業意識や社会的スキルを</w:t>
            </w:r>
            <w:r w:rsidRPr="00CB1285">
              <w:rPr>
                <w:rFonts w:asciiTheme="minorEastAsia" w:eastAsiaTheme="minorEastAsia" w:hAnsiTheme="minorEastAsia" w:hint="eastAsia"/>
                <w:color w:val="000000"/>
                <w:sz w:val="22"/>
                <w:szCs w:val="22"/>
              </w:rPr>
              <w:t>高める。</w:t>
            </w:r>
          </w:p>
          <w:p w:rsidR="00CC0F6A" w:rsidRPr="00CB1285" w:rsidRDefault="00CC0F6A" w:rsidP="00CC0F6A">
            <w:pPr>
              <w:ind w:firstLineChars="350" w:firstLine="77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ウ  創造的人格を形成するため、アイデアを形にする方法を習得させ自信を高めチャレンジ精神を養う。</w:t>
            </w:r>
          </w:p>
          <w:p w:rsidR="00CC0F6A" w:rsidRPr="00CB1285" w:rsidRDefault="00CC0F6A" w:rsidP="003A4D26">
            <w:pPr>
              <w:ind w:leftChars="350" w:left="955" w:hangingChars="100" w:hanging="22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※生徒向け学校教育自己診断において、「将来の進路や生き方について考える機会がある」と答える生徒（平成</w:t>
            </w:r>
            <w:r w:rsidR="00025B8A" w:rsidRPr="00CB1285">
              <w:rPr>
                <w:rFonts w:asciiTheme="minorEastAsia" w:eastAsiaTheme="minorEastAsia" w:hAnsiTheme="minorEastAsia"/>
                <w:color w:val="000000"/>
                <w:sz w:val="22"/>
                <w:szCs w:val="22"/>
              </w:rPr>
              <w:t>30</w:t>
            </w:r>
            <w:r w:rsidRPr="00CB1285">
              <w:rPr>
                <w:rFonts w:asciiTheme="minorEastAsia" w:eastAsiaTheme="minorEastAsia" w:hAnsiTheme="minorEastAsia" w:hint="eastAsia"/>
                <w:color w:val="000000"/>
                <w:sz w:val="22"/>
                <w:szCs w:val="22"/>
              </w:rPr>
              <w:t>年度</w:t>
            </w:r>
            <w:r w:rsidR="00025B8A" w:rsidRPr="00CB1285">
              <w:rPr>
                <w:rFonts w:asciiTheme="minorEastAsia" w:eastAsiaTheme="minorEastAsia" w:hAnsiTheme="minorEastAsia"/>
                <w:color w:val="000000"/>
                <w:sz w:val="22"/>
                <w:szCs w:val="22"/>
              </w:rPr>
              <w:t>82</w:t>
            </w:r>
            <w:r w:rsidRPr="00CB1285">
              <w:rPr>
                <w:rFonts w:asciiTheme="minorEastAsia" w:eastAsiaTheme="minorEastAsia" w:hAnsiTheme="minorEastAsia" w:hint="eastAsia"/>
                <w:color w:val="000000"/>
                <w:sz w:val="22"/>
                <w:szCs w:val="22"/>
              </w:rPr>
              <w:t>%）を</w:t>
            </w:r>
            <w:r w:rsidR="00025B8A" w:rsidRPr="00CB1285">
              <w:rPr>
                <w:rFonts w:asciiTheme="minorEastAsia" w:eastAsiaTheme="minorEastAsia" w:hAnsiTheme="minorEastAsia"/>
                <w:color w:val="000000"/>
                <w:sz w:val="22"/>
                <w:szCs w:val="22"/>
              </w:rPr>
              <w:t>2021</w:t>
            </w:r>
            <w:r w:rsidRPr="00CB1285">
              <w:rPr>
                <w:rFonts w:asciiTheme="minorEastAsia" w:eastAsiaTheme="minorEastAsia" w:hAnsiTheme="minorEastAsia" w:hint="eastAsia"/>
                <w:color w:val="000000"/>
                <w:sz w:val="22"/>
                <w:szCs w:val="22"/>
              </w:rPr>
              <w:t>年度までに</w:t>
            </w:r>
            <w:r w:rsidR="00025B8A" w:rsidRPr="00CB1285">
              <w:rPr>
                <w:rFonts w:asciiTheme="minorEastAsia" w:eastAsiaTheme="minorEastAsia" w:hAnsiTheme="minorEastAsia"/>
                <w:color w:val="000000"/>
                <w:sz w:val="22"/>
                <w:szCs w:val="22"/>
              </w:rPr>
              <w:t>90</w:t>
            </w:r>
            <w:r w:rsidR="006D6C8C" w:rsidRPr="00CB1285">
              <w:rPr>
                <w:rFonts w:asciiTheme="minorEastAsia" w:eastAsiaTheme="minorEastAsia" w:hAnsiTheme="minorEastAsia" w:hint="eastAsia"/>
                <w:color w:val="000000"/>
                <w:sz w:val="22"/>
                <w:szCs w:val="22"/>
              </w:rPr>
              <w:t>％以上</w:t>
            </w:r>
            <w:r w:rsidRPr="00CB1285">
              <w:rPr>
                <w:rFonts w:asciiTheme="minorEastAsia" w:eastAsiaTheme="minorEastAsia" w:hAnsiTheme="minorEastAsia" w:hint="eastAsia"/>
                <w:color w:val="000000"/>
                <w:sz w:val="22"/>
                <w:szCs w:val="22"/>
              </w:rPr>
              <w:t>に</w:t>
            </w:r>
            <w:r w:rsidR="006D6C8C" w:rsidRPr="00CB1285">
              <w:rPr>
                <w:rFonts w:asciiTheme="minorEastAsia" w:eastAsiaTheme="minorEastAsia" w:hAnsiTheme="minorEastAsia" w:hint="eastAsia"/>
                <w:color w:val="000000"/>
                <w:sz w:val="22"/>
                <w:szCs w:val="22"/>
              </w:rPr>
              <w:t>する</w:t>
            </w:r>
            <w:r w:rsidRPr="00CB1285">
              <w:rPr>
                <w:rFonts w:asciiTheme="minorEastAsia" w:eastAsiaTheme="minorEastAsia" w:hAnsiTheme="minorEastAsia" w:hint="eastAsia"/>
                <w:color w:val="000000"/>
                <w:sz w:val="22"/>
                <w:szCs w:val="22"/>
              </w:rPr>
              <w:t>。</w:t>
            </w:r>
          </w:p>
          <w:p w:rsidR="00CC0F6A" w:rsidRPr="00CB1285" w:rsidRDefault="00CC0F6A" w:rsidP="00CC0F6A">
            <w:pPr>
              <w:numPr>
                <w:ilvl w:val="0"/>
                <w:numId w:val="18"/>
              </w:numPr>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地域連携の推進</w:t>
            </w:r>
          </w:p>
          <w:p w:rsidR="00CC0F6A" w:rsidRPr="00CB1285" w:rsidRDefault="00CC0F6A" w:rsidP="00CC0F6A">
            <w:pPr>
              <w:ind w:leftChars="350" w:left="1175" w:hangingChars="200" w:hanging="44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ア  地域の学校への出前授業、イベントやボランティア活動に積極的に参加させ、コミュニケーションスキルやボランティア精神を養うと共に、地域に</w:t>
            </w:r>
            <w:r w:rsidR="0089769C" w:rsidRPr="00CB1285">
              <w:rPr>
                <w:rFonts w:asciiTheme="minorEastAsia" w:eastAsiaTheme="minorEastAsia" w:hAnsiTheme="minorEastAsia" w:hint="eastAsia"/>
                <w:color w:val="000000"/>
                <w:sz w:val="22"/>
                <w:szCs w:val="22"/>
              </w:rPr>
              <w:t>根ざした教育活動展開する。</w:t>
            </w:r>
          </w:p>
          <w:p w:rsidR="00CC0F6A" w:rsidRPr="00CB1285" w:rsidRDefault="00C156F1" w:rsidP="00CC0F6A">
            <w:pPr>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 xml:space="preserve">　　　※地域イベントや出前授業への生徒の参加を</w:t>
            </w:r>
            <w:r w:rsidR="00CC0F6A" w:rsidRPr="00CB1285">
              <w:rPr>
                <w:rFonts w:asciiTheme="minorEastAsia" w:eastAsiaTheme="minorEastAsia" w:hAnsiTheme="minorEastAsia" w:hint="eastAsia"/>
                <w:color w:val="000000"/>
                <w:sz w:val="22"/>
                <w:szCs w:val="22"/>
              </w:rPr>
              <w:t>、平成</w:t>
            </w:r>
            <w:r w:rsidR="00025B8A" w:rsidRPr="00CB1285">
              <w:rPr>
                <w:rFonts w:asciiTheme="minorEastAsia" w:eastAsiaTheme="minorEastAsia" w:hAnsiTheme="minorEastAsia"/>
                <w:color w:val="000000"/>
                <w:sz w:val="22"/>
                <w:szCs w:val="22"/>
              </w:rPr>
              <w:t>30</w:t>
            </w:r>
            <w:r w:rsidR="00CC0F6A" w:rsidRPr="00CB1285">
              <w:rPr>
                <w:rFonts w:asciiTheme="minorEastAsia" w:eastAsiaTheme="minorEastAsia" w:hAnsiTheme="minorEastAsia" w:hint="eastAsia"/>
                <w:color w:val="000000"/>
                <w:sz w:val="22"/>
                <w:szCs w:val="22"/>
              </w:rPr>
              <w:t>年度</w:t>
            </w:r>
            <w:r w:rsidRPr="00CB1285">
              <w:rPr>
                <w:rFonts w:asciiTheme="minorEastAsia" w:eastAsiaTheme="minorEastAsia" w:hAnsiTheme="minorEastAsia" w:hint="eastAsia"/>
                <w:color w:val="000000"/>
                <w:sz w:val="22"/>
                <w:szCs w:val="22"/>
              </w:rPr>
              <w:t>に</w:t>
            </w:r>
            <w:r w:rsidR="00CC0F6A" w:rsidRPr="00CB1285">
              <w:rPr>
                <w:rFonts w:asciiTheme="minorEastAsia" w:eastAsiaTheme="minorEastAsia" w:hAnsiTheme="minorEastAsia" w:hint="eastAsia"/>
                <w:color w:val="000000"/>
                <w:sz w:val="22"/>
                <w:szCs w:val="22"/>
              </w:rPr>
              <w:t>は実績を</w:t>
            </w:r>
            <w:r w:rsidR="00025B8A" w:rsidRPr="00CB1285">
              <w:rPr>
                <w:rFonts w:asciiTheme="minorEastAsia" w:eastAsiaTheme="minorEastAsia" w:hAnsiTheme="minorEastAsia" w:hint="eastAsia"/>
                <w:color w:val="000000"/>
                <w:sz w:val="22"/>
                <w:szCs w:val="22"/>
              </w:rPr>
              <w:t>５</w:t>
            </w:r>
            <w:r w:rsidR="00CC0F6A" w:rsidRPr="00CB1285">
              <w:rPr>
                <w:rFonts w:asciiTheme="minorEastAsia" w:eastAsiaTheme="minorEastAsia" w:hAnsiTheme="minorEastAsia" w:hint="eastAsia"/>
                <w:color w:val="000000"/>
                <w:sz w:val="22"/>
                <w:szCs w:val="22"/>
              </w:rPr>
              <w:t>回以上</w:t>
            </w:r>
            <w:r w:rsidRPr="00CB1285">
              <w:rPr>
                <w:rFonts w:asciiTheme="minorEastAsia" w:eastAsiaTheme="minorEastAsia" w:hAnsiTheme="minorEastAsia" w:hint="eastAsia"/>
                <w:color w:val="000000"/>
                <w:sz w:val="22"/>
                <w:szCs w:val="22"/>
              </w:rPr>
              <w:t>に</w:t>
            </w:r>
            <w:r w:rsidR="00CC0F6A" w:rsidRPr="00CB1285">
              <w:rPr>
                <w:rFonts w:asciiTheme="minorEastAsia" w:eastAsiaTheme="minorEastAsia" w:hAnsiTheme="minorEastAsia" w:hint="eastAsia"/>
                <w:color w:val="000000"/>
                <w:sz w:val="22"/>
                <w:szCs w:val="22"/>
              </w:rPr>
              <w:t>した。</w:t>
            </w:r>
            <w:r w:rsidR="00025B8A" w:rsidRPr="00CB1285">
              <w:rPr>
                <w:rFonts w:asciiTheme="minorEastAsia" w:eastAsiaTheme="minorEastAsia" w:hAnsiTheme="minorEastAsia"/>
                <w:color w:val="000000"/>
                <w:sz w:val="22"/>
                <w:szCs w:val="22"/>
              </w:rPr>
              <w:t>2021</w:t>
            </w:r>
            <w:r w:rsidR="00CC0F6A" w:rsidRPr="00CB1285">
              <w:rPr>
                <w:rFonts w:asciiTheme="minorEastAsia" w:eastAsiaTheme="minorEastAsia" w:hAnsiTheme="minorEastAsia" w:hint="eastAsia"/>
                <w:color w:val="000000"/>
                <w:sz w:val="22"/>
                <w:szCs w:val="22"/>
              </w:rPr>
              <w:t>年度には年間</w:t>
            </w:r>
            <w:r w:rsidR="00025B8A" w:rsidRPr="00CB1285">
              <w:rPr>
                <w:rFonts w:asciiTheme="minorEastAsia" w:eastAsiaTheme="minorEastAsia" w:hAnsiTheme="minorEastAsia" w:hint="eastAsia"/>
                <w:color w:val="000000"/>
                <w:sz w:val="22"/>
                <w:szCs w:val="22"/>
              </w:rPr>
              <w:t>６</w:t>
            </w:r>
            <w:r w:rsidR="00CC0F6A" w:rsidRPr="00CB1285">
              <w:rPr>
                <w:rFonts w:asciiTheme="minorEastAsia" w:eastAsiaTheme="minorEastAsia" w:hAnsiTheme="minorEastAsia" w:hint="eastAsia"/>
                <w:color w:val="000000"/>
                <w:sz w:val="22"/>
                <w:szCs w:val="22"/>
              </w:rPr>
              <w:t>回</w:t>
            </w:r>
            <w:r w:rsidRPr="00CB1285">
              <w:rPr>
                <w:rFonts w:asciiTheme="minorEastAsia" w:eastAsiaTheme="minorEastAsia" w:hAnsiTheme="minorEastAsia" w:hint="eastAsia"/>
                <w:color w:val="000000"/>
                <w:sz w:val="22"/>
                <w:szCs w:val="22"/>
              </w:rPr>
              <w:t>に</w:t>
            </w:r>
            <w:r w:rsidR="00CC0F6A" w:rsidRPr="00CB1285">
              <w:rPr>
                <w:rFonts w:asciiTheme="minorEastAsia" w:eastAsiaTheme="minorEastAsia" w:hAnsiTheme="minorEastAsia" w:hint="eastAsia"/>
                <w:color w:val="000000"/>
                <w:sz w:val="22"/>
                <w:szCs w:val="22"/>
              </w:rPr>
              <w:t>する。</w:t>
            </w:r>
          </w:p>
          <w:p w:rsidR="00CC0F6A" w:rsidRPr="00CB1285" w:rsidRDefault="00025B8A" w:rsidP="00CC0F6A">
            <w:pPr>
              <w:spacing w:line="360" w:lineRule="exact"/>
              <w:rPr>
                <w:rFonts w:asciiTheme="majorEastAsia" w:eastAsiaTheme="majorEastAsia" w:hAnsiTheme="majorEastAsia"/>
                <w:color w:val="000000"/>
              </w:rPr>
            </w:pPr>
            <w:r w:rsidRPr="00CB1285">
              <w:rPr>
                <w:rFonts w:asciiTheme="majorEastAsia" w:eastAsiaTheme="majorEastAsia" w:hAnsiTheme="majorEastAsia" w:hint="eastAsia"/>
                <w:color w:val="000000"/>
              </w:rPr>
              <w:t>３</w:t>
            </w:r>
            <w:r w:rsidR="00CC0F6A" w:rsidRPr="00CB1285">
              <w:rPr>
                <w:rFonts w:asciiTheme="majorEastAsia" w:eastAsiaTheme="majorEastAsia" w:hAnsiTheme="majorEastAsia" w:hint="eastAsia"/>
                <w:color w:val="000000"/>
              </w:rPr>
              <w:t xml:space="preserve">　安全で安心な学校づくりの推進</w:t>
            </w:r>
          </w:p>
          <w:p w:rsidR="001A0D05" w:rsidRPr="00CB1285" w:rsidRDefault="001A0D05" w:rsidP="00CC0F6A">
            <w:pPr>
              <w:spacing w:line="360" w:lineRule="exact"/>
              <w:rPr>
                <w:rFonts w:asciiTheme="minorEastAsia" w:eastAsiaTheme="minorEastAsia" w:hAnsiTheme="minorEastAsia"/>
                <w:color w:val="000000"/>
              </w:rPr>
            </w:pPr>
            <w:r w:rsidRPr="00CB1285">
              <w:rPr>
                <w:rFonts w:asciiTheme="minorEastAsia" w:eastAsiaTheme="minorEastAsia" w:hAnsiTheme="minorEastAsia" w:hint="eastAsia"/>
                <w:color w:val="000000"/>
              </w:rPr>
              <w:t xml:space="preserve">      (</w:t>
            </w:r>
            <w:r w:rsidR="00025B8A" w:rsidRPr="00CB1285">
              <w:rPr>
                <w:rFonts w:asciiTheme="minorEastAsia" w:eastAsiaTheme="minorEastAsia" w:hAnsiTheme="minorEastAsia" w:hint="eastAsia"/>
                <w:color w:val="000000"/>
              </w:rPr>
              <w:t>１</w:t>
            </w:r>
            <w:r w:rsidRPr="00CB1285">
              <w:rPr>
                <w:rFonts w:asciiTheme="minorEastAsia" w:eastAsiaTheme="minorEastAsia" w:hAnsiTheme="minorEastAsia" w:hint="eastAsia"/>
                <w:color w:val="000000"/>
              </w:rPr>
              <w:t>)生徒支援体制</w:t>
            </w:r>
          </w:p>
          <w:p w:rsidR="001A0D05" w:rsidRPr="00CB1285" w:rsidRDefault="001A0D05" w:rsidP="00B62553">
            <w:pPr>
              <w:ind w:leftChars="350" w:left="1175" w:hangingChars="200" w:hanging="440"/>
              <w:rPr>
                <w:rFonts w:asciiTheme="minorEastAsia" w:eastAsiaTheme="minorEastAsia" w:hAnsiTheme="minorEastAsia"/>
                <w:sz w:val="22"/>
                <w:szCs w:val="22"/>
              </w:rPr>
            </w:pPr>
            <w:r w:rsidRPr="00CB1285">
              <w:rPr>
                <w:rFonts w:asciiTheme="minorEastAsia" w:eastAsiaTheme="minorEastAsia" w:hAnsiTheme="minorEastAsia" w:hint="eastAsia"/>
                <w:color w:val="000000"/>
                <w:sz w:val="22"/>
                <w:szCs w:val="22"/>
              </w:rPr>
              <w:t>ア　高校生活支援カードなどを活用し、すべての生徒に対して適切な指導と必要な支援を行い、自立と社会参加に向けて一貫した教育支援を継続して行う。</w:t>
            </w:r>
          </w:p>
          <w:p w:rsidR="001A0D05" w:rsidRPr="00CB1285" w:rsidRDefault="001A0D05" w:rsidP="001A0D05">
            <w:pPr>
              <w:ind w:leftChars="350" w:left="955" w:hangingChars="100" w:hanging="220"/>
              <w:rPr>
                <w:rFonts w:asciiTheme="minorEastAsia" w:eastAsiaTheme="minorEastAsia" w:hAnsiTheme="minorEastAsia"/>
                <w:sz w:val="22"/>
                <w:szCs w:val="22"/>
              </w:rPr>
            </w:pPr>
            <w:r w:rsidRPr="00CB1285">
              <w:rPr>
                <w:rFonts w:asciiTheme="minorEastAsia" w:eastAsiaTheme="minorEastAsia" w:hAnsiTheme="minorEastAsia" w:hint="eastAsia"/>
                <w:sz w:val="22"/>
                <w:szCs w:val="22"/>
              </w:rPr>
              <w:t>イ 教育相談体制を充実させ、課題を抱える生徒の早期発見・支援を行う。</w:t>
            </w:r>
          </w:p>
          <w:p w:rsidR="001A0D05" w:rsidRPr="00CB1285" w:rsidRDefault="001A0D05" w:rsidP="001A0D05">
            <w:pPr>
              <w:ind w:leftChars="350" w:left="955" w:hangingChars="100" w:hanging="220"/>
              <w:rPr>
                <w:rFonts w:asciiTheme="minorEastAsia" w:eastAsiaTheme="minorEastAsia" w:hAnsiTheme="minorEastAsia"/>
                <w:color w:val="000000"/>
                <w:sz w:val="22"/>
                <w:szCs w:val="22"/>
              </w:rPr>
            </w:pPr>
            <w:r w:rsidRPr="00CB1285">
              <w:rPr>
                <w:rFonts w:asciiTheme="minorEastAsia" w:eastAsiaTheme="minorEastAsia" w:hAnsiTheme="minorEastAsia" w:hint="eastAsia"/>
                <w:sz w:val="22"/>
                <w:szCs w:val="22"/>
              </w:rPr>
              <w:t xml:space="preserve">ウ </w:t>
            </w:r>
            <w:r w:rsidRPr="00CB1285">
              <w:rPr>
                <w:rFonts w:asciiTheme="minorEastAsia" w:eastAsiaTheme="minorEastAsia" w:hAnsiTheme="minorEastAsia" w:hint="eastAsia"/>
                <w:color w:val="000000"/>
                <w:sz w:val="22"/>
                <w:szCs w:val="22"/>
              </w:rPr>
              <w:t>あらゆる教育活動において人権教育を進め、相互が敬愛し、互いの信頼の上に立って人権が尊重される心の通う教育を実現する。</w:t>
            </w:r>
          </w:p>
          <w:p w:rsidR="00161B0F" w:rsidRPr="00CB1285" w:rsidRDefault="00161B0F" w:rsidP="003A4D26">
            <w:pPr>
              <w:ind w:leftChars="350" w:left="955" w:hangingChars="100" w:hanging="22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※生徒向け学校教育自己診断において、「学校に行くのが楽しい」と答える生徒（平成</w:t>
            </w:r>
            <w:r w:rsidR="00025B8A" w:rsidRPr="00CB1285">
              <w:rPr>
                <w:rFonts w:asciiTheme="minorEastAsia" w:eastAsiaTheme="minorEastAsia" w:hAnsiTheme="minorEastAsia"/>
                <w:color w:val="000000"/>
                <w:sz w:val="22"/>
                <w:szCs w:val="22"/>
              </w:rPr>
              <w:t>30</w:t>
            </w:r>
            <w:r w:rsidRPr="00CB1285">
              <w:rPr>
                <w:rFonts w:asciiTheme="minorEastAsia" w:eastAsiaTheme="minorEastAsia" w:hAnsiTheme="minorEastAsia" w:hint="eastAsia"/>
                <w:color w:val="000000"/>
                <w:sz w:val="22"/>
                <w:szCs w:val="22"/>
              </w:rPr>
              <w:t>年度</w:t>
            </w:r>
            <w:r w:rsidR="00025B8A" w:rsidRPr="00CB1285">
              <w:rPr>
                <w:rFonts w:asciiTheme="minorEastAsia" w:eastAsiaTheme="minorEastAsia" w:hAnsiTheme="minorEastAsia"/>
                <w:color w:val="000000"/>
                <w:sz w:val="22"/>
                <w:szCs w:val="22"/>
              </w:rPr>
              <w:t>64</w:t>
            </w:r>
            <w:r w:rsidRPr="00CB1285">
              <w:rPr>
                <w:rFonts w:asciiTheme="minorEastAsia" w:eastAsiaTheme="minorEastAsia" w:hAnsiTheme="minorEastAsia" w:hint="eastAsia"/>
                <w:color w:val="000000"/>
                <w:sz w:val="22"/>
                <w:szCs w:val="22"/>
              </w:rPr>
              <w:t>%）を</w:t>
            </w:r>
            <w:r w:rsidR="00025B8A" w:rsidRPr="00CB1285">
              <w:rPr>
                <w:rFonts w:asciiTheme="minorEastAsia" w:eastAsiaTheme="minorEastAsia" w:hAnsiTheme="minorEastAsia"/>
                <w:color w:val="000000"/>
                <w:sz w:val="22"/>
                <w:szCs w:val="22"/>
              </w:rPr>
              <w:t>2021</w:t>
            </w:r>
            <w:r w:rsidRPr="00CB1285">
              <w:rPr>
                <w:rFonts w:asciiTheme="minorEastAsia" w:eastAsiaTheme="minorEastAsia" w:hAnsiTheme="minorEastAsia" w:hint="eastAsia"/>
                <w:color w:val="000000"/>
                <w:sz w:val="22"/>
                <w:szCs w:val="22"/>
              </w:rPr>
              <w:t>年度までに</w:t>
            </w:r>
            <w:r w:rsidR="00025B8A" w:rsidRPr="00CB1285">
              <w:rPr>
                <w:rFonts w:asciiTheme="minorEastAsia" w:eastAsiaTheme="minorEastAsia" w:hAnsiTheme="minorEastAsia"/>
                <w:color w:val="000000"/>
                <w:sz w:val="22"/>
                <w:szCs w:val="22"/>
              </w:rPr>
              <w:t>80</w:t>
            </w:r>
            <w:r w:rsidRPr="00CB1285">
              <w:rPr>
                <w:rFonts w:asciiTheme="minorEastAsia" w:eastAsiaTheme="minorEastAsia" w:hAnsiTheme="minorEastAsia" w:hint="eastAsia"/>
                <w:color w:val="000000"/>
                <w:sz w:val="22"/>
                <w:szCs w:val="22"/>
              </w:rPr>
              <w:t>％に引き上げる。</w:t>
            </w:r>
          </w:p>
          <w:p w:rsidR="00161B0F" w:rsidRPr="00CB1285" w:rsidRDefault="00161B0F" w:rsidP="003A4D26">
            <w:pPr>
              <w:ind w:leftChars="350" w:left="955" w:hangingChars="100" w:hanging="22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※生徒向け学校教育自己診断において、「人権について学ぶ機会がる」と答える生徒（平成</w:t>
            </w:r>
            <w:r w:rsidR="00025B8A" w:rsidRPr="00CB1285">
              <w:rPr>
                <w:rFonts w:asciiTheme="minorEastAsia" w:eastAsiaTheme="minorEastAsia" w:hAnsiTheme="minorEastAsia"/>
                <w:color w:val="000000"/>
                <w:sz w:val="22"/>
                <w:szCs w:val="22"/>
              </w:rPr>
              <w:t>30</w:t>
            </w:r>
            <w:r w:rsidRPr="00CB1285">
              <w:rPr>
                <w:rFonts w:asciiTheme="minorEastAsia" w:eastAsiaTheme="minorEastAsia" w:hAnsiTheme="minorEastAsia" w:hint="eastAsia"/>
                <w:color w:val="000000"/>
                <w:sz w:val="22"/>
                <w:szCs w:val="22"/>
              </w:rPr>
              <w:t>年度</w:t>
            </w:r>
            <w:r w:rsidR="00025B8A" w:rsidRPr="00CB1285">
              <w:rPr>
                <w:rFonts w:asciiTheme="minorEastAsia" w:eastAsiaTheme="minorEastAsia" w:hAnsiTheme="minorEastAsia"/>
                <w:color w:val="000000"/>
                <w:sz w:val="22"/>
                <w:szCs w:val="22"/>
              </w:rPr>
              <w:t>80</w:t>
            </w:r>
            <w:r w:rsidRPr="00CB1285">
              <w:rPr>
                <w:rFonts w:asciiTheme="minorEastAsia" w:eastAsiaTheme="minorEastAsia" w:hAnsiTheme="minorEastAsia" w:hint="eastAsia"/>
                <w:color w:val="000000"/>
                <w:sz w:val="22"/>
                <w:szCs w:val="22"/>
              </w:rPr>
              <w:t>%）を</w:t>
            </w:r>
            <w:r w:rsidR="00025B8A" w:rsidRPr="00CB1285">
              <w:rPr>
                <w:rFonts w:asciiTheme="minorEastAsia" w:eastAsiaTheme="minorEastAsia" w:hAnsiTheme="minorEastAsia"/>
                <w:color w:val="000000"/>
                <w:sz w:val="22"/>
                <w:szCs w:val="22"/>
              </w:rPr>
              <w:t>2021</w:t>
            </w:r>
            <w:r w:rsidRPr="00CB1285">
              <w:rPr>
                <w:rFonts w:asciiTheme="minorEastAsia" w:eastAsiaTheme="minorEastAsia" w:hAnsiTheme="minorEastAsia" w:hint="eastAsia"/>
                <w:color w:val="000000"/>
                <w:sz w:val="22"/>
                <w:szCs w:val="22"/>
              </w:rPr>
              <w:t>年度までに</w:t>
            </w:r>
            <w:r w:rsidR="00025B8A" w:rsidRPr="00CB1285">
              <w:rPr>
                <w:rFonts w:asciiTheme="minorEastAsia" w:eastAsiaTheme="minorEastAsia" w:hAnsiTheme="minorEastAsia"/>
                <w:color w:val="000000"/>
                <w:sz w:val="22"/>
                <w:szCs w:val="22"/>
              </w:rPr>
              <w:t>90</w:t>
            </w:r>
            <w:r w:rsidRPr="00CB1285">
              <w:rPr>
                <w:rFonts w:asciiTheme="minorEastAsia" w:eastAsiaTheme="minorEastAsia" w:hAnsiTheme="minorEastAsia" w:hint="eastAsia"/>
                <w:color w:val="000000"/>
                <w:sz w:val="22"/>
                <w:szCs w:val="22"/>
              </w:rPr>
              <w:t>％に引き上げる。</w:t>
            </w:r>
          </w:p>
          <w:p w:rsidR="001A0D05" w:rsidRPr="00CB1285" w:rsidRDefault="001A0D05" w:rsidP="001A0D05">
            <w:pPr>
              <w:ind w:firstLineChars="250" w:firstLine="550"/>
              <w:rPr>
                <w:rFonts w:asciiTheme="minorEastAsia" w:eastAsiaTheme="minorEastAsia" w:hAnsiTheme="minorEastAsia"/>
                <w:sz w:val="22"/>
                <w:szCs w:val="22"/>
              </w:rPr>
            </w:pPr>
            <w:r w:rsidRPr="00CB1285">
              <w:rPr>
                <w:rFonts w:asciiTheme="minorEastAsia" w:eastAsiaTheme="minorEastAsia" w:hAnsiTheme="minorEastAsia" w:hint="eastAsia"/>
                <w:color w:val="000000"/>
                <w:sz w:val="22"/>
                <w:szCs w:val="22"/>
              </w:rPr>
              <w:t>(</w:t>
            </w:r>
            <w:r w:rsidR="00025B8A" w:rsidRPr="00CB1285">
              <w:rPr>
                <w:rFonts w:asciiTheme="minorEastAsia" w:eastAsiaTheme="minorEastAsia" w:hAnsiTheme="minorEastAsia" w:hint="eastAsia"/>
                <w:color w:val="000000"/>
                <w:sz w:val="22"/>
                <w:szCs w:val="22"/>
              </w:rPr>
              <w:t>２</w:t>
            </w:r>
            <w:r w:rsidRPr="00CB1285">
              <w:rPr>
                <w:rFonts w:asciiTheme="minorEastAsia" w:eastAsiaTheme="minorEastAsia" w:hAnsiTheme="minorEastAsia" w:hint="eastAsia"/>
                <w:color w:val="000000"/>
                <w:sz w:val="22"/>
                <w:szCs w:val="22"/>
              </w:rPr>
              <w:t>)安心で安全な学校づくり</w:t>
            </w:r>
          </w:p>
          <w:p w:rsidR="00CC0F6A" w:rsidRPr="00CB1285" w:rsidRDefault="00CC0F6A" w:rsidP="00CC0F6A">
            <w:pPr>
              <w:spacing w:line="360" w:lineRule="exact"/>
              <w:ind w:firstLineChars="350" w:firstLine="77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ア　生徒が安心して授業を受けることができるように、授業を受ける環境を整備し、授業規律を守らせることを徹底する。</w:t>
            </w:r>
          </w:p>
          <w:p w:rsidR="001A0D05" w:rsidRPr="00CB1285" w:rsidRDefault="001A0D05" w:rsidP="00CC0F6A">
            <w:pPr>
              <w:spacing w:line="360" w:lineRule="exact"/>
              <w:ind w:firstLineChars="350" w:firstLine="770"/>
              <w:rPr>
                <w:rFonts w:asciiTheme="minorEastAsia" w:eastAsiaTheme="minorEastAsia" w:hAnsiTheme="minorEastAsia"/>
                <w:color w:val="000000"/>
                <w:sz w:val="22"/>
                <w:szCs w:val="22"/>
              </w:rPr>
            </w:pPr>
            <w:r w:rsidRPr="00CB1285">
              <w:rPr>
                <w:rFonts w:asciiTheme="minorEastAsia" w:eastAsiaTheme="minorEastAsia" w:hAnsiTheme="minorEastAsia" w:hint="eastAsia"/>
                <w:color w:val="000000"/>
                <w:sz w:val="22"/>
                <w:szCs w:val="22"/>
              </w:rPr>
              <w:t>イ　災害時における連絡体制の確立と</w:t>
            </w:r>
            <w:r w:rsidR="00F22E1C" w:rsidRPr="00CB1285">
              <w:rPr>
                <w:rFonts w:asciiTheme="minorEastAsia" w:eastAsiaTheme="minorEastAsia" w:hAnsiTheme="minorEastAsia" w:hint="eastAsia"/>
                <w:color w:val="000000"/>
                <w:sz w:val="22"/>
                <w:szCs w:val="22"/>
              </w:rPr>
              <w:t>防犯防災教育の充実</w:t>
            </w:r>
          </w:p>
          <w:p w:rsidR="009B365C" w:rsidRPr="0023342F" w:rsidRDefault="00CC0F6A" w:rsidP="00427638">
            <w:pPr>
              <w:ind w:leftChars="202" w:left="644" w:hangingChars="100" w:hanging="220"/>
              <w:rPr>
                <w:rFonts w:ascii="ＭＳ 明朝" w:hAnsi="ＭＳ 明朝"/>
                <w:b/>
                <w:color w:val="000000"/>
                <w:sz w:val="22"/>
                <w:szCs w:val="22"/>
              </w:rPr>
            </w:pPr>
            <w:r w:rsidRPr="00CB1285">
              <w:rPr>
                <w:rFonts w:asciiTheme="minorEastAsia" w:eastAsiaTheme="minorEastAsia" w:hAnsiTheme="minorEastAsia" w:hint="eastAsia"/>
                <w:color w:val="000000"/>
                <w:sz w:val="22"/>
                <w:szCs w:val="22"/>
              </w:rPr>
              <w:t xml:space="preserve">　</w:t>
            </w:r>
            <w:r w:rsidR="00331EA4" w:rsidRPr="00CB1285">
              <w:rPr>
                <w:rFonts w:asciiTheme="minorEastAsia" w:eastAsiaTheme="minorEastAsia" w:hAnsiTheme="minorEastAsia" w:hint="eastAsia"/>
                <w:color w:val="000000"/>
                <w:sz w:val="22"/>
                <w:szCs w:val="22"/>
              </w:rPr>
              <w:t>※生徒向け学校教育自己診断において、学校安全の項目における肯定率</w:t>
            </w:r>
            <w:r w:rsidRPr="00CB1285">
              <w:rPr>
                <w:rFonts w:asciiTheme="minorEastAsia" w:eastAsiaTheme="minorEastAsia" w:hAnsiTheme="minorEastAsia" w:hint="eastAsia"/>
                <w:color w:val="000000"/>
                <w:sz w:val="22"/>
                <w:szCs w:val="22"/>
              </w:rPr>
              <w:t>（平成</w:t>
            </w:r>
            <w:r w:rsidR="00025B8A" w:rsidRPr="00CB1285">
              <w:rPr>
                <w:rFonts w:asciiTheme="minorEastAsia" w:eastAsiaTheme="minorEastAsia" w:hAnsiTheme="minorEastAsia"/>
                <w:color w:val="000000"/>
                <w:sz w:val="22"/>
                <w:szCs w:val="22"/>
              </w:rPr>
              <w:t>30</w:t>
            </w:r>
            <w:r w:rsidRPr="00CB1285">
              <w:rPr>
                <w:rFonts w:asciiTheme="minorEastAsia" w:eastAsiaTheme="minorEastAsia" w:hAnsiTheme="minorEastAsia" w:hint="eastAsia"/>
                <w:color w:val="000000"/>
                <w:sz w:val="22"/>
                <w:szCs w:val="22"/>
              </w:rPr>
              <w:t>年度</w:t>
            </w:r>
            <w:r w:rsidR="00025B8A" w:rsidRPr="00CB1285">
              <w:rPr>
                <w:rFonts w:asciiTheme="minorEastAsia" w:eastAsiaTheme="minorEastAsia" w:hAnsiTheme="minorEastAsia"/>
                <w:color w:val="000000"/>
                <w:sz w:val="22"/>
                <w:szCs w:val="22"/>
              </w:rPr>
              <w:t>84</w:t>
            </w:r>
            <w:r w:rsidRPr="00CB1285">
              <w:rPr>
                <w:rFonts w:asciiTheme="minorEastAsia" w:eastAsiaTheme="minorEastAsia" w:hAnsiTheme="minorEastAsia" w:hint="eastAsia"/>
                <w:color w:val="000000"/>
                <w:sz w:val="22"/>
                <w:szCs w:val="22"/>
              </w:rPr>
              <w:t>%）を</w:t>
            </w:r>
            <w:r w:rsidR="00025B8A" w:rsidRPr="00CB1285">
              <w:rPr>
                <w:rFonts w:asciiTheme="minorEastAsia" w:eastAsiaTheme="minorEastAsia" w:hAnsiTheme="minorEastAsia"/>
                <w:color w:val="000000"/>
                <w:sz w:val="22"/>
                <w:szCs w:val="22"/>
              </w:rPr>
              <w:t>2021</w:t>
            </w:r>
            <w:r w:rsidRPr="00CB1285">
              <w:rPr>
                <w:rFonts w:asciiTheme="minorEastAsia" w:eastAsiaTheme="minorEastAsia" w:hAnsiTheme="minorEastAsia" w:hint="eastAsia"/>
                <w:color w:val="000000"/>
                <w:sz w:val="22"/>
                <w:szCs w:val="22"/>
              </w:rPr>
              <w:t>年度までに</w:t>
            </w:r>
            <w:r w:rsidR="00025B8A" w:rsidRPr="00CB1285">
              <w:rPr>
                <w:rFonts w:asciiTheme="minorEastAsia" w:eastAsiaTheme="minorEastAsia" w:hAnsiTheme="minorEastAsia"/>
                <w:color w:val="000000"/>
                <w:sz w:val="22"/>
                <w:szCs w:val="22"/>
              </w:rPr>
              <w:t>90</w:t>
            </w:r>
            <w:r w:rsidRPr="00CB1285">
              <w:rPr>
                <w:rFonts w:asciiTheme="minorEastAsia" w:eastAsiaTheme="minorEastAsia" w:hAnsiTheme="minorEastAsia" w:hint="eastAsia"/>
                <w:color w:val="000000"/>
                <w:sz w:val="22"/>
                <w:szCs w:val="22"/>
              </w:rPr>
              <w:t>％に引き上</w:t>
            </w:r>
            <w:r w:rsidRPr="0023342F">
              <w:rPr>
                <w:rFonts w:asciiTheme="minorEastAsia" w:eastAsiaTheme="minorEastAsia" w:hAnsiTheme="minorEastAsia" w:hint="eastAsia"/>
                <w:color w:val="000000"/>
                <w:sz w:val="22"/>
                <w:szCs w:val="22"/>
              </w:rPr>
              <w:t>げる。</w:t>
            </w:r>
          </w:p>
        </w:tc>
      </w:tr>
    </w:tbl>
    <w:p w:rsidR="001D401B" w:rsidRPr="0023342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23342F" w:rsidRDefault="009B365C" w:rsidP="001D401B">
      <w:pPr>
        <w:spacing w:line="300" w:lineRule="exact"/>
        <w:ind w:leftChars="-342" w:left="-718" w:firstLineChars="250" w:firstLine="525"/>
        <w:rPr>
          <w:rFonts w:ascii="ＭＳ ゴシック" w:eastAsia="ＭＳ ゴシック" w:hAnsi="ＭＳ ゴシック"/>
          <w:szCs w:val="21"/>
        </w:rPr>
      </w:pPr>
      <w:r w:rsidRPr="0023342F">
        <w:rPr>
          <w:rFonts w:ascii="ＭＳ ゴシック" w:eastAsia="ＭＳ ゴシック" w:hAnsi="ＭＳ ゴシック" w:hint="eastAsia"/>
          <w:szCs w:val="21"/>
        </w:rPr>
        <w:t>【</w:t>
      </w:r>
      <w:r w:rsidR="0037367C" w:rsidRPr="0023342F">
        <w:rPr>
          <w:rFonts w:ascii="ＭＳ ゴシック" w:eastAsia="ＭＳ ゴシック" w:hAnsi="ＭＳ ゴシック" w:hint="eastAsia"/>
          <w:szCs w:val="21"/>
        </w:rPr>
        <w:t>学校教育自己診断</w:t>
      </w:r>
      <w:r w:rsidR="005E3C2A" w:rsidRPr="0023342F">
        <w:rPr>
          <w:rFonts w:ascii="ＭＳ ゴシック" w:eastAsia="ＭＳ ゴシック" w:hAnsi="ＭＳ ゴシック" w:hint="eastAsia"/>
          <w:szCs w:val="21"/>
        </w:rPr>
        <w:t>の</w:t>
      </w:r>
      <w:r w:rsidR="0037367C" w:rsidRPr="0023342F">
        <w:rPr>
          <w:rFonts w:ascii="ＭＳ ゴシック" w:eastAsia="ＭＳ ゴシック" w:hAnsi="ＭＳ ゴシック" w:hint="eastAsia"/>
          <w:szCs w:val="21"/>
        </w:rPr>
        <w:t>結果と分析・学校</w:t>
      </w:r>
      <w:r w:rsidR="00C158A6" w:rsidRPr="0023342F">
        <w:rPr>
          <w:rFonts w:ascii="ＭＳ ゴシック" w:eastAsia="ＭＳ ゴシック" w:hAnsi="ＭＳ ゴシック" w:hint="eastAsia"/>
          <w:szCs w:val="21"/>
        </w:rPr>
        <w:t>運営</w:t>
      </w:r>
      <w:r w:rsidR="0037367C" w:rsidRPr="0023342F">
        <w:rPr>
          <w:rFonts w:ascii="ＭＳ ゴシック" w:eastAsia="ＭＳ ゴシック" w:hAnsi="ＭＳ ゴシック" w:hint="eastAsia"/>
          <w:szCs w:val="21"/>
        </w:rPr>
        <w:t>協議会</w:t>
      </w:r>
      <w:r w:rsidR="0096649A" w:rsidRPr="0023342F">
        <w:rPr>
          <w:rFonts w:ascii="ＭＳ ゴシック" w:eastAsia="ＭＳ ゴシック" w:hAnsi="ＭＳ ゴシック" w:hint="eastAsia"/>
          <w:szCs w:val="21"/>
        </w:rPr>
        <w:t>からの意見</w:t>
      </w:r>
      <w:r w:rsidRPr="0023342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3342F" w:rsidTr="004245A1">
        <w:trPr>
          <w:trHeight w:val="411"/>
          <w:jc w:val="center"/>
        </w:trPr>
        <w:tc>
          <w:tcPr>
            <w:tcW w:w="6771" w:type="dxa"/>
            <w:shd w:val="clear" w:color="auto" w:fill="auto"/>
            <w:vAlign w:val="center"/>
          </w:tcPr>
          <w:p w:rsidR="00267D3C" w:rsidRPr="0023342F" w:rsidRDefault="00F510D9"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学校教育自己診断の結果と分析［令和元年</w:t>
            </w:r>
            <w:r w:rsidR="00025B8A">
              <w:rPr>
                <w:rFonts w:ascii="ＭＳ 明朝" w:hAnsi="ＭＳ 明朝"/>
                <w:sz w:val="20"/>
                <w:szCs w:val="20"/>
              </w:rPr>
              <w:t>12</w:t>
            </w:r>
            <w:r w:rsidR="00267D3C" w:rsidRPr="0023342F">
              <w:rPr>
                <w:rFonts w:ascii="ＭＳ 明朝" w:hAnsi="ＭＳ 明朝" w:hint="eastAsia"/>
                <w:sz w:val="20"/>
                <w:szCs w:val="20"/>
              </w:rPr>
              <w:t>月実施分］</w:t>
            </w:r>
          </w:p>
        </w:tc>
        <w:tc>
          <w:tcPr>
            <w:tcW w:w="8221" w:type="dxa"/>
            <w:shd w:val="clear" w:color="auto" w:fill="auto"/>
            <w:vAlign w:val="center"/>
          </w:tcPr>
          <w:p w:rsidR="00267D3C" w:rsidRPr="0023342F" w:rsidRDefault="00267D3C" w:rsidP="00225A63">
            <w:pPr>
              <w:spacing w:line="300" w:lineRule="exact"/>
              <w:jc w:val="center"/>
              <w:rPr>
                <w:rFonts w:ascii="ＭＳ 明朝" w:hAnsi="ＭＳ 明朝"/>
                <w:sz w:val="20"/>
                <w:szCs w:val="20"/>
              </w:rPr>
            </w:pPr>
            <w:r w:rsidRPr="0023342F">
              <w:rPr>
                <w:rFonts w:ascii="ＭＳ 明朝" w:hAnsi="ＭＳ 明朝" w:hint="eastAsia"/>
                <w:sz w:val="20"/>
                <w:szCs w:val="20"/>
              </w:rPr>
              <w:t>学校</w:t>
            </w:r>
            <w:r w:rsidR="00B063A9" w:rsidRPr="0023342F">
              <w:rPr>
                <w:rFonts w:ascii="ＭＳ 明朝" w:hAnsi="ＭＳ 明朝" w:hint="eastAsia"/>
                <w:sz w:val="20"/>
                <w:szCs w:val="20"/>
              </w:rPr>
              <w:t>運営</w:t>
            </w:r>
            <w:r w:rsidRPr="0023342F">
              <w:rPr>
                <w:rFonts w:ascii="ＭＳ 明朝" w:hAnsi="ＭＳ 明朝" w:hint="eastAsia"/>
                <w:sz w:val="20"/>
                <w:szCs w:val="20"/>
              </w:rPr>
              <w:t>協議会</w:t>
            </w:r>
            <w:r w:rsidR="00225A63" w:rsidRPr="0023342F">
              <w:rPr>
                <w:rFonts w:ascii="ＭＳ 明朝" w:hAnsi="ＭＳ 明朝" w:hint="eastAsia"/>
                <w:sz w:val="20"/>
                <w:szCs w:val="20"/>
              </w:rPr>
              <w:t>からの意見</w:t>
            </w:r>
          </w:p>
        </w:tc>
      </w:tr>
      <w:tr w:rsidR="00235362" w:rsidRPr="0023342F" w:rsidTr="004245A1">
        <w:trPr>
          <w:trHeight w:val="981"/>
          <w:jc w:val="center"/>
        </w:trPr>
        <w:tc>
          <w:tcPr>
            <w:tcW w:w="6771" w:type="dxa"/>
            <w:shd w:val="clear" w:color="auto" w:fill="auto"/>
          </w:tcPr>
          <w:p w:rsidR="00235362" w:rsidRPr="00EF7D3B" w:rsidRDefault="00025B8A" w:rsidP="00235362">
            <w:pPr>
              <w:spacing w:line="300" w:lineRule="exact"/>
              <w:rPr>
                <w:rFonts w:ascii="ＭＳ 明朝" w:hAnsi="ＭＳ 明朝"/>
                <w:sz w:val="20"/>
                <w:szCs w:val="20"/>
              </w:rPr>
            </w:pPr>
            <w:r>
              <w:rPr>
                <w:rFonts w:ascii="ＭＳ 明朝" w:hAnsi="ＭＳ 明朝"/>
                <w:sz w:val="20"/>
                <w:szCs w:val="20"/>
              </w:rPr>
              <w:t>1.</w:t>
            </w:r>
            <w:r w:rsidR="00235362">
              <w:rPr>
                <w:rFonts w:ascii="ＭＳ 明朝" w:hAnsi="ＭＳ 明朝" w:hint="eastAsia"/>
                <w:sz w:val="20"/>
                <w:szCs w:val="20"/>
              </w:rPr>
              <w:t>学習指導</w:t>
            </w:r>
          </w:p>
          <w:p w:rsidR="00235362" w:rsidRDefault="00235362" w:rsidP="00235362">
            <w:pPr>
              <w:spacing w:line="300" w:lineRule="exact"/>
              <w:ind w:left="600" w:hangingChars="300" w:hanging="600"/>
              <w:rPr>
                <w:rFonts w:ascii="ＭＳ 明朝" w:hAnsi="ＭＳ 明朝"/>
                <w:sz w:val="20"/>
                <w:szCs w:val="20"/>
              </w:rPr>
            </w:pPr>
            <w:r>
              <w:rPr>
                <w:rFonts w:ascii="ＭＳ 明朝" w:hAnsi="ＭＳ 明朝" w:hint="eastAsia"/>
                <w:sz w:val="20"/>
                <w:szCs w:val="20"/>
              </w:rPr>
              <w:t>生徒：学校満足度は</w:t>
            </w:r>
            <w:r w:rsidR="00025B8A">
              <w:rPr>
                <w:rFonts w:ascii="ＭＳ 明朝" w:hAnsi="ＭＳ 明朝"/>
                <w:sz w:val="20"/>
                <w:szCs w:val="20"/>
              </w:rPr>
              <w:t>70</w:t>
            </w:r>
            <w:r>
              <w:rPr>
                <w:rFonts w:ascii="ＭＳ 明朝" w:hAnsi="ＭＳ 明朝" w:hint="eastAsia"/>
                <w:sz w:val="20"/>
                <w:szCs w:val="20"/>
              </w:rPr>
              <w:t>％と</w:t>
            </w:r>
            <w:r w:rsidR="00834DA5">
              <w:rPr>
                <w:rFonts w:ascii="ＭＳ 明朝" w:hAnsi="ＭＳ 明朝" w:hint="eastAsia"/>
                <w:sz w:val="20"/>
                <w:szCs w:val="20"/>
              </w:rPr>
              <w:t>前年度</w:t>
            </w:r>
            <w:r w:rsidR="00A018D3">
              <w:rPr>
                <w:rFonts w:ascii="ＭＳ 明朝" w:hAnsi="ＭＳ 明朝" w:hint="eastAsia"/>
                <w:sz w:val="20"/>
                <w:szCs w:val="20"/>
              </w:rPr>
              <w:t>より</w:t>
            </w:r>
            <w:r w:rsidR="00025B8A">
              <w:rPr>
                <w:rFonts w:ascii="ＭＳ 明朝" w:hAnsi="ＭＳ 明朝"/>
                <w:sz w:val="20"/>
                <w:szCs w:val="20"/>
              </w:rPr>
              <w:t>17</w:t>
            </w:r>
            <w:r w:rsidR="00A018D3">
              <w:rPr>
                <w:rFonts w:ascii="ＭＳ 明朝" w:hAnsi="ＭＳ 明朝" w:hint="eastAsia"/>
                <w:sz w:val="20"/>
                <w:szCs w:val="20"/>
              </w:rPr>
              <w:t>ポイント上昇</w:t>
            </w:r>
            <w:r>
              <w:rPr>
                <w:rFonts w:ascii="ＭＳ 明朝" w:hAnsi="ＭＳ 明朝" w:hint="eastAsia"/>
                <w:sz w:val="20"/>
                <w:szCs w:val="20"/>
              </w:rPr>
              <w:t>、授業については「わかりやすく楽しい」</w:t>
            </w:r>
            <w:r w:rsidR="00025B8A">
              <w:rPr>
                <w:rFonts w:ascii="ＭＳ 明朝" w:hAnsi="ＭＳ 明朝"/>
                <w:sz w:val="20"/>
                <w:szCs w:val="20"/>
              </w:rPr>
              <w:t>61</w:t>
            </w:r>
            <w:r>
              <w:rPr>
                <w:rFonts w:ascii="ＭＳ 明朝" w:hAnsi="ＭＳ 明朝" w:hint="eastAsia"/>
                <w:sz w:val="20"/>
                <w:szCs w:val="20"/>
              </w:rPr>
              <w:t>％、教科指導の工夫については「工夫している」</w:t>
            </w:r>
            <w:r w:rsidR="00025B8A">
              <w:rPr>
                <w:rFonts w:ascii="ＭＳ 明朝" w:hAnsi="ＭＳ 明朝"/>
                <w:sz w:val="20"/>
                <w:szCs w:val="20"/>
              </w:rPr>
              <w:t>67</w:t>
            </w:r>
            <w:r>
              <w:rPr>
                <w:rFonts w:ascii="ＭＳ 明朝" w:hAnsi="ＭＳ 明朝" w:hint="eastAsia"/>
                <w:sz w:val="20"/>
                <w:szCs w:val="20"/>
              </w:rPr>
              <w:t>％、</w:t>
            </w:r>
            <w:r w:rsidR="00025B8A">
              <w:rPr>
                <w:rFonts w:ascii="ＭＳ 明朝" w:hAnsi="ＭＳ 明朝"/>
                <w:sz w:val="20"/>
                <w:szCs w:val="20"/>
              </w:rPr>
              <w:t>ICT</w:t>
            </w:r>
            <w:r>
              <w:rPr>
                <w:rFonts w:ascii="ＭＳ 明朝" w:hAnsi="ＭＳ 明朝" w:hint="eastAsia"/>
                <w:sz w:val="20"/>
                <w:szCs w:val="20"/>
              </w:rPr>
              <w:t>活用</w:t>
            </w:r>
            <w:r w:rsidR="00025B8A">
              <w:rPr>
                <w:rFonts w:ascii="ＭＳ 明朝" w:hAnsi="ＭＳ 明朝"/>
                <w:sz w:val="20"/>
                <w:szCs w:val="20"/>
              </w:rPr>
              <w:t>79</w:t>
            </w:r>
            <w:r>
              <w:rPr>
                <w:rFonts w:ascii="ＭＳ 明朝" w:hAnsi="ＭＳ 明朝" w:hint="eastAsia"/>
                <w:sz w:val="20"/>
                <w:szCs w:val="20"/>
              </w:rPr>
              <w:t>％でる。</w:t>
            </w:r>
          </w:p>
          <w:p w:rsidR="00235362" w:rsidRPr="00AC5BA5" w:rsidRDefault="00235362" w:rsidP="00235362">
            <w:pPr>
              <w:spacing w:line="300" w:lineRule="exact"/>
              <w:ind w:left="600" w:hangingChars="300" w:hanging="600"/>
              <w:rPr>
                <w:rFonts w:ascii="ＭＳ 明朝" w:hAnsi="ＭＳ 明朝"/>
                <w:sz w:val="20"/>
                <w:szCs w:val="20"/>
              </w:rPr>
            </w:pPr>
            <w:r>
              <w:rPr>
                <w:rFonts w:ascii="ＭＳ 明朝" w:hAnsi="ＭＳ 明朝" w:hint="eastAsia"/>
                <w:sz w:val="20"/>
                <w:szCs w:val="20"/>
              </w:rPr>
              <w:t>【分析】</w:t>
            </w:r>
            <w:r w:rsidR="00A018D3">
              <w:rPr>
                <w:rFonts w:ascii="ＭＳ 明朝" w:hAnsi="ＭＳ 明朝" w:hint="eastAsia"/>
                <w:sz w:val="20"/>
                <w:szCs w:val="20"/>
              </w:rPr>
              <w:t>今年度は</w:t>
            </w:r>
            <w:r>
              <w:rPr>
                <w:rFonts w:ascii="ＭＳ 明朝" w:hAnsi="ＭＳ 明朝" w:hint="eastAsia"/>
                <w:sz w:val="20"/>
                <w:szCs w:val="20"/>
              </w:rPr>
              <w:t>学校の特色を活かし学校満足度を上げる改善</w:t>
            </w:r>
            <w:r w:rsidR="00A018D3">
              <w:rPr>
                <w:rFonts w:ascii="ＭＳ 明朝" w:hAnsi="ＭＳ 明朝" w:hint="eastAsia"/>
                <w:sz w:val="20"/>
                <w:szCs w:val="20"/>
              </w:rPr>
              <w:t>が行えた</w:t>
            </w:r>
            <w:r w:rsidR="00483CA3">
              <w:rPr>
                <w:rFonts w:ascii="ＭＳ 明朝" w:hAnsi="ＭＳ 明朝" w:hint="eastAsia"/>
                <w:sz w:val="20"/>
                <w:szCs w:val="20"/>
              </w:rPr>
              <w:t>。</w:t>
            </w:r>
            <w:r w:rsidR="00A018D3">
              <w:rPr>
                <w:rFonts w:ascii="ＭＳ 明朝" w:hAnsi="ＭＳ 明朝" w:hint="eastAsia"/>
                <w:sz w:val="20"/>
                <w:szCs w:val="20"/>
              </w:rPr>
              <w:t>今後、授業や教科指導の満足度</w:t>
            </w:r>
            <w:r w:rsidR="00396BAF">
              <w:rPr>
                <w:rFonts w:ascii="ＭＳ 明朝" w:hAnsi="ＭＳ 明朝" w:hint="eastAsia"/>
                <w:sz w:val="20"/>
                <w:szCs w:val="20"/>
              </w:rPr>
              <w:t>を向上させるために改善していく</w:t>
            </w:r>
            <w:r>
              <w:rPr>
                <w:rFonts w:ascii="ＭＳ 明朝" w:hAnsi="ＭＳ 明朝" w:hint="eastAsia"/>
                <w:sz w:val="20"/>
                <w:szCs w:val="20"/>
              </w:rPr>
              <w:t>。</w:t>
            </w:r>
          </w:p>
          <w:p w:rsidR="00235362" w:rsidRPr="00EF7D3B" w:rsidRDefault="00025B8A" w:rsidP="00235362">
            <w:pPr>
              <w:spacing w:line="300" w:lineRule="exact"/>
              <w:rPr>
                <w:rFonts w:ascii="ＭＳ 明朝" w:hAnsi="ＭＳ 明朝"/>
                <w:sz w:val="20"/>
                <w:szCs w:val="20"/>
              </w:rPr>
            </w:pPr>
            <w:r>
              <w:rPr>
                <w:rFonts w:ascii="ＭＳ 明朝" w:hAnsi="ＭＳ 明朝"/>
                <w:sz w:val="20"/>
                <w:szCs w:val="20"/>
              </w:rPr>
              <w:t>2.</w:t>
            </w:r>
            <w:r w:rsidR="00235362">
              <w:rPr>
                <w:rFonts w:ascii="ＭＳ 明朝" w:hAnsi="ＭＳ 明朝" w:hint="eastAsia"/>
                <w:sz w:val="20"/>
                <w:szCs w:val="20"/>
              </w:rPr>
              <w:t>生徒指導</w:t>
            </w:r>
          </w:p>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t>生徒：学校生活の指導や生活規律・学習規律の肯定的回答</w:t>
            </w:r>
            <w:r w:rsidR="00025B8A">
              <w:rPr>
                <w:rFonts w:ascii="ＭＳ 明朝" w:hAnsi="ＭＳ 明朝"/>
                <w:sz w:val="20"/>
                <w:szCs w:val="20"/>
              </w:rPr>
              <w:t>69</w:t>
            </w:r>
            <w:r>
              <w:rPr>
                <w:rFonts w:ascii="ＭＳ 明朝" w:hAnsi="ＭＳ 明朝" w:hint="eastAsia"/>
                <w:sz w:val="20"/>
                <w:szCs w:val="20"/>
              </w:rPr>
              <w:t>％</w:t>
            </w:r>
          </w:p>
          <w:p w:rsidR="00235362" w:rsidRDefault="00235362" w:rsidP="00E06B97">
            <w:pPr>
              <w:spacing w:line="300" w:lineRule="exact"/>
              <w:ind w:left="600" w:hangingChars="300" w:hanging="600"/>
              <w:rPr>
                <w:rFonts w:ascii="ＭＳ 明朝" w:hAnsi="ＭＳ 明朝"/>
                <w:sz w:val="20"/>
                <w:szCs w:val="20"/>
              </w:rPr>
            </w:pPr>
            <w:r>
              <w:rPr>
                <w:rFonts w:ascii="ＭＳ 明朝" w:hAnsi="ＭＳ 明朝" w:hint="eastAsia"/>
                <w:sz w:val="20"/>
                <w:szCs w:val="20"/>
              </w:rPr>
              <w:lastRenderedPageBreak/>
              <w:t>【分析】</w:t>
            </w:r>
            <w:r w:rsidR="00834DA5">
              <w:rPr>
                <w:rFonts w:ascii="ＭＳ 明朝" w:hAnsi="ＭＳ 明朝" w:hint="eastAsia"/>
                <w:sz w:val="20"/>
                <w:szCs w:val="20"/>
              </w:rPr>
              <w:t>前年度</w:t>
            </w:r>
            <w:r w:rsidR="00E06B97">
              <w:rPr>
                <w:rFonts w:ascii="ＭＳ 明朝" w:hAnsi="ＭＳ 明朝" w:hint="eastAsia"/>
                <w:sz w:val="20"/>
                <w:szCs w:val="20"/>
              </w:rPr>
              <w:t>より</w:t>
            </w:r>
            <w:r w:rsidR="00025B8A">
              <w:rPr>
                <w:rFonts w:ascii="ＭＳ 明朝" w:hAnsi="ＭＳ 明朝" w:hint="eastAsia"/>
                <w:sz w:val="20"/>
                <w:szCs w:val="20"/>
              </w:rPr>
              <w:t>１</w:t>
            </w:r>
            <w:r w:rsidR="00E06B97">
              <w:rPr>
                <w:rFonts w:ascii="ＭＳ 明朝" w:hAnsi="ＭＳ 明朝" w:hint="eastAsia"/>
                <w:sz w:val="20"/>
                <w:szCs w:val="20"/>
              </w:rPr>
              <w:t>ポイント上昇、教員へ信頼度</w:t>
            </w:r>
            <w:r>
              <w:rPr>
                <w:rFonts w:ascii="ＭＳ 明朝" w:hAnsi="ＭＳ 明朝" w:hint="eastAsia"/>
                <w:sz w:val="20"/>
                <w:szCs w:val="20"/>
              </w:rPr>
              <w:t>ある取組みができている。</w:t>
            </w:r>
          </w:p>
          <w:p w:rsidR="00235362" w:rsidRDefault="00025B8A" w:rsidP="00235362">
            <w:pPr>
              <w:spacing w:line="300" w:lineRule="exact"/>
              <w:rPr>
                <w:rFonts w:ascii="ＭＳ 明朝" w:hAnsi="ＭＳ 明朝"/>
                <w:sz w:val="20"/>
                <w:szCs w:val="20"/>
              </w:rPr>
            </w:pPr>
            <w:r>
              <w:rPr>
                <w:rFonts w:ascii="ＭＳ 明朝" w:hAnsi="ＭＳ 明朝"/>
                <w:sz w:val="20"/>
                <w:szCs w:val="20"/>
              </w:rPr>
              <w:t>3.</w:t>
            </w:r>
            <w:r w:rsidR="00235362">
              <w:rPr>
                <w:rFonts w:ascii="ＭＳ 明朝" w:hAnsi="ＭＳ 明朝" w:hint="eastAsia"/>
                <w:sz w:val="20"/>
                <w:szCs w:val="20"/>
              </w:rPr>
              <w:t>防災教育</w:t>
            </w:r>
          </w:p>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t>生徒：地震や火災などへの対応については肯定的回答</w:t>
            </w:r>
            <w:r w:rsidR="00025B8A">
              <w:rPr>
                <w:rFonts w:ascii="ＭＳ 明朝" w:hAnsi="ＭＳ 明朝"/>
                <w:sz w:val="20"/>
                <w:szCs w:val="20"/>
              </w:rPr>
              <w:t>83</w:t>
            </w:r>
            <w:r>
              <w:rPr>
                <w:rFonts w:ascii="ＭＳ 明朝" w:hAnsi="ＭＳ 明朝" w:hint="eastAsia"/>
                <w:sz w:val="20"/>
                <w:szCs w:val="20"/>
              </w:rPr>
              <w:t>％</w:t>
            </w:r>
          </w:p>
          <w:p w:rsidR="00235362" w:rsidRPr="000763FF" w:rsidRDefault="00E06B97" w:rsidP="00834DA5">
            <w:pPr>
              <w:spacing w:line="300" w:lineRule="exact"/>
              <w:ind w:left="600" w:hangingChars="300" w:hanging="600"/>
              <w:rPr>
                <w:rFonts w:ascii="ＭＳ 明朝" w:hAnsi="ＭＳ 明朝"/>
                <w:sz w:val="20"/>
                <w:szCs w:val="20"/>
              </w:rPr>
            </w:pPr>
            <w:r>
              <w:rPr>
                <w:rFonts w:ascii="ＭＳ 明朝" w:hAnsi="ＭＳ 明朝" w:hint="eastAsia"/>
                <w:sz w:val="20"/>
                <w:szCs w:val="20"/>
              </w:rPr>
              <w:t>【分析】</w:t>
            </w:r>
            <w:r w:rsidR="00834DA5">
              <w:rPr>
                <w:rFonts w:ascii="ＭＳ 明朝" w:hAnsi="ＭＳ 明朝" w:hint="eastAsia"/>
                <w:sz w:val="20"/>
                <w:szCs w:val="20"/>
              </w:rPr>
              <w:t>前年度より</w:t>
            </w:r>
            <w:r w:rsidR="00025B8A">
              <w:rPr>
                <w:rFonts w:ascii="ＭＳ 明朝" w:hAnsi="ＭＳ 明朝" w:hint="eastAsia"/>
                <w:sz w:val="20"/>
                <w:szCs w:val="20"/>
              </w:rPr>
              <w:t>５</w:t>
            </w:r>
            <w:r w:rsidR="00834DA5">
              <w:rPr>
                <w:rFonts w:ascii="ＭＳ 明朝" w:hAnsi="ＭＳ 明朝" w:hint="eastAsia"/>
                <w:sz w:val="20"/>
                <w:szCs w:val="20"/>
              </w:rPr>
              <w:t>ポイント向上、</w:t>
            </w:r>
            <w:r>
              <w:rPr>
                <w:rFonts w:ascii="ＭＳ 明朝" w:hAnsi="ＭＳ 明朝" w:hint="eastAsia"/>
                <w:sz w:val="20"/>
                <w:szCs w:val="20"/>
              </w:rPr>
              <w:t>災害時での連絡体制確立が</w:t>
            </w:r>
            <w:r w:rsidR="00235362">
              <w:rPr>
                <w:rFonts w:ascii="ＭＳ 明朝" w:hAnsi="ＭＳ 明朝" w:hint="eastAsia"/>
                <w:sz w:val="20"/>
                <w:szCs w:val="20"/>
              </w:rPr>
              <w:t>評価されている。</w:t>
            </w:r>
          </w:p>
          <w:p w:rsidR="00235362" w:rsidRDefault="00025B8A" w:rsidP="00235362">
            <w:pPr>
              <w:spacing w:line="300" w:lineRule="exact"/>
              <w:rPr>
                <w:rFonts w:ascii="ＭＳ 明朝" w:hAnsi="ＭＳ 明朝"/>
                <w:sz w:val="20"/>
                <w:szCs w:val="20"/>
              </w:rPr>
            </w:pPr>
            <w:r>
              <w:rPr>
                <w:rFonts w:ascii="ＭＳ 明朝" w:hAnsi="ＭＳ 明朝"/>
                <w:sz w:val="20"/>
                <w:szCs w:val="20"/>
              </w:rPr>
              <w:t>4.</w:t>
            </w:r>
            <w:r w:rsidR="00235362">
              <w:rPr>
                <w:rFonts w:ascii="ＭＳ 明朝" w:hAnsi="ＭＳ 明朝" w:hint="eastAsia"/>
                <w:sz w:val="20"/>
                <w:szCs w:val="20"/>
              </w:rPr>
              <w:t>人権教育、生徒相談体制</w:t>
            </w:r>
          </w:p>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t>生徒：いじめや保健室での相談体制については肯定的回答</w:t>
            </w:r>
            <w:r w:rsidR="00025B8A">
              <w:rPr>
                <w:rFonts w:ascii="ＭＳ 明朝" w:hAnsi="ＭＳ 明朝"/>
                <w:sz w:val="20"/>
                <w:szCs w:val="20"/>
              </w:rPr>
              <w:t>69</w:t>
            </w:r>
            <w:r>
              <w:rPr>
                <w:rFonts w:ascii="ＭＳ 明朝" w:hAnsi="ＭＳ 明朝" w:hint="eastAsia"/>
                <w:sz w:val="20"/>
                <w:szCs w:val="20"/>
              </w:rPr>
              <w:t>％また、「悩</w:t>
            </w:r>
          </w:p>
          <w:p w:rsidR="00235362" w:rsidRDefault="00235362" w:rsidP="00235362">
            <w:pPr>
              <w:spacing w:line="300" w:lineRule="exact"/>
              <w:ind w:firstLineChars="300" w:firstLine="600"/>
              <w:rPr>
                <w:rFonts w:ascii="ＭＳ 明朝" w:hAnsi="ＭＳ 明朝"/>
                <w:sz w:val="20"/>
                <w:szCs w:val="20"/>
              </w:rPr>
            </w:pPr>
            <w:r>
              <w:rPr>
                <w:rFonts w:ascii="ＭＳ 明朝" w:hAnsi="ＭＳ 明朝" w:hint="eastAsia"/>
                <w:sz w:val="20"/>
                <w:szCs w:val="20"/>
              </w:rPr>
              <w:t>み相談に応じてくれる先生が多い」</w:t>
            </w:r>
            <w:r w:rsidR="00025B8A">
              <w:rPr>
                <w:rFonts w:ascii="ＭＳ 明朝" w:hAnsi="ＭＳ 明朝"/>
                <w:sz w:val="20"/>
                <w:szCs w:val="20"/>
              </w:rPr>
              <w:t>71</w:t>
            </w:r>
            <w:r>
              <w:rPr>
                <w:rFonts w:ascii="ＭＳ 明朝" w:hAnsi="ＭＳ 明朝" w:hint="eastAsia"/>
                <w:sz w:val="20"/>
                <w:szCs w:val="20"/>
              </w:rPr>
              <w:t>％</w:t>
            </w:r>
          </w:p>
          <w:p w:rsidR="00235362" w:rsidRDefault="00235362" w:rsidP="00235362">
            <w:pPr>
              <w:spacing w:line="300" w:lineRule="exact"/>
              <w:ind w:left="800" w:hangingChars="400" w:hanging="800"/>
              <w:rPr>
                <w:rFonts w:ascii="ＭＳ 明朝" w:hAnsi="ＭＳ 明朝"/>
                <w:sz w:val="20"/>
                <w:szCs w:val="20"/>
              </w:rPr>
            </w:pPr>
            <w:r>
              <w:rPr>
                <w:rFonts w:ascii="ＭＳ 明朝" w:hAnsi="ＭＳ 明朝" w:hint="eastAsia"/>
                <w:sz w:val="20"/>
                <w:szCs w:val="20"/>
              </w:rPr>
              <w:t>【分析】何事も相談できる体制づくりがこの</w:t>
            </w:r>
            <w:r w:rsidR="00FE509A">
              <w:rPr>
                <w:rFonts w:ascii="ＭＳ 明朝" w:hAnsi="ＭＳ 明朝" w:hint="eastAsia"/>
                <w:sz w:val="20"/>
                <w:szCs w:val="20"/>
              </w:rPr>
              <w:t>高い</w:t>
            </w:r>
            <w:r>
              <w:rPr>
                <w:rFonts w:ascii="ＭＳ 明朝" w:hAnsi="ＭＳ 明朝" w:hint="eastAsia"/>
                <w:sz w:val="20"/>
                <w:szCs w:val="20"/>
              </w:rPr>
              <w:t>数値に表れて</w:t>
            </w:r>
            <w:r w:rsidR="00025B8A">
              <w:rPr>
                <w:rFonts w:ascii="ＭＳ 明朝" w:hAnsi="ＭＳ 明朝" w:hint="eastAsia"/>
                <w:sz w:val="20"/>
                <w:szCs w:val="20"/>
              </w:rPr>
              <w:t>い</w:t>
            </w:r>
            <w:r>
              <w:rPr>
                <w:rFonts w:ascii="ＭＳ 明朝" w:hAnsi="ＭＳ 明朝" w:hint="eastAsia"/>
                <w:sz w:val="20"/>
                <w:szCs w:val="20"/>
              </w:rPr>
              <w:t>る。今後、継続して教員研修等を含め支援体制の確立・強化に取組んでいく</w:t>
            </w:r>
          </w:p>
          <w:p w:rsidR="00235362" w:rsidRDefault="00025B8A" w:rsidP="00235362">
            <w:pPr>
              <w:spacing w:line="300" w:lineRule="exact"/>
              <w:ind w:left="800" w:hangingChars="400" w:hanging="800"/>
              <w:rPr>
                <w:rFonts w:ascii="ＭＳ 明朝" w:hAnsi="ＭＳ 明朝"/>
                <w:sz w:val="20"/>
                <w:szCs w:val="20"/>
              </w:rPr>
            </w:pPr>
            <w:r>
              <w:rPr>
                <w:rFonts w:ascii="ＭＳ 明朝" w:hAnsi="ＭＳ 明朝" w:hint="eastAsia"/>
                <w:sz w:val="20"/>
                <w:szCs w:val="20"/>
              </w:rPr>
              <w:t>５</w:t>
            </w:r>
            <w:r w:rsidR="00235362">
              <w:rPr>
                <w:rFonts w:ascii="ＭＳ 明朝" w:hAnsi="ＭＳ 明朝" w:hint="eastAsia"/>
                <w:sz w:val="20"/>
                <w:szCs w:val="20"/>
              </w:rPr>
              <w:t>．キャリア教育</w:t>
            </w:r>
          </w:p>
          <w:p w:rsidR="00235362" w:rsidRDefault="00235362" w:rsidP="00235362">
            <w:pPr>
              <w:spacing w:line="300" w:lineRule="exact"/>
              <w:ind w:left="800" w:hangingChars="400" w:hanging="800"/>
              <w:rPr>
                <w:rFonts w:ascii="ＭＳ 明朝" w:hAnsi="ＭＳ 明朝"/>
                <w:sz w:val="20"/>
                <w:szCs w:val="20"/>
              </w:rPr>
            </w:pPr>
            <w:r>
              <w:rPr>
                <w:rFonts w:ascii="ＭＳ 明朝" w:hAnsi="ＭＳ 明朝" w:hint="eastAsia"/>
                <w:sz w:val="20"/>
                <w:szCs w:val="20"/>
              </w:rPr>
              <w:t>生徒：進路指導体制への肯定的回答</w:t>
            </w:r>
            <w:r w:rsidR="00025B8A">
              <w:rPr>
                <w:rFonts w:ascii="ＭＳ 明朝" w:hAnsi="ＭＳ 明朝"/>
                <w:sz w:val="20"/>
                <w:szCs w:val="20"/>
              </w:rPr>
              <w:t>74</w:t>
            </w:r>
            <w:r>
              <w:rPr>
                <w:rFonts w:ascii="ＭＳ 明朝" w:hAnsi="ＭＳ 明朝" w:hint="eastAsia"/>
                <w:sz w:val="20"/>
                <w:szCs w:val="20"/>
              </w:rPr>
              <w:t>％と高い傾向にある。</w:t>
            </w:r>
          </w:p>
          <w:p w:rsidR="00235362" w:rsidRPr="0034374F" w:rsidRDefault="00235362" w:rsidP="000D4A8C">
            <w:pPr>
              <w:spacing w:line="300" w:lineRule="exact"/>
              <w:ind w:left="800" w:hangingChars="400" w:hanging="800"/>
              <w:rPr>
                <w:rFonts w:ascii="ＭＳ 明朝" w:hAnsi="ＭＳ 明朝"/>
                <w:sz w:val="20"/>
                <w:szCs w:val="20"/>
              </w:rPr>
            </w:pPr>
            <w:r>
              <w:rPr>
                <w:rFonts w:ascii="ＭＳ 明朝" w:hAnsi="ＭＳ 明朝" w:hint="eastAsia"/>
                <w:sz w:val="20"/>
                <w:szCs w:val="20"/>
              </w:rPr>
              <w:t>【分析】</w:t>
            </w:r>
            <w:r w:rsidR="000D4A8C">
              <w:rPr>
                <w:rFonts w:ascii="ＭＳ 明朝" w:hAnsi="ＭＳ 明朝" w:hint="eastAsia"/>
                <w:sz w:val="20"/>
                <w:szCs w:val="20"/>
              </w:rPr>
              <w:t>一人ひとりに寄り添いながら</w:t>
            </w:r>
            <w:r>
              <w:rPr>
                <w:rFonts w:ascii="ＭＳ 明朝" w:hAnsi="ＭＳ 明朝" w:hint="eastAsia"/>
                <w:sz w:val="20"/>
                <w:szCs w:val="20"/>
              </w:rPr>
              <w:t>進路体制が行われていることが</w:t>
            </w:r>
            <w:r w:rsidRPr="0034374F">
              <w:rPr>
                <w:rFonts w:ascii="ＭＳ 明朝" w:hAnsi="ＭＳ 明朝" w:hint="eastAsia"/>
                <w:sz w:val="20"/>
                <w:szCs w:val="20"/>
              </w:rPr>
              <w:t>数値からも</w:t>
            </w:r>
            <w:r>
              <w:rPr>
                <w:rFonts w:ascii="ＭＳ 明朝" w:hAnsi="ＭＳ 明朝" w:hint="eastAsia"/>
                <w:sz w:val="20"/>
                <w:szCs w:val="20"/>
              </w:rPr>
              <w:t>伺える。今後、職場体験等を通じて早期に自己の進路を見つけ出す取組みは必要である。</w:t>
            </w:r>
          </w:p>
          <w:p w:rsidR="00235362" w:rsidRDefault="00025B8A" w:rsidP="00235362">
            <w:pPr>
              <w:spacing w:line="300" w:lineRule="exact"/>
              <w:ind w:left="800" w:hangingChars="400" w:hanging="800"/>
              <w:rPr>
                <w:rFonts w:ascii="ＭＳ 明朝" w:hAnsi="ＭＳ 明朝"/>
                <w:sz w:val="20"/>
                <w:szCs w:val="20"/>
              </w:rPr>
            </w:pPr>
            <w:r>
              <w:rPr>
                <w:rFonts w:ascii="ＭＳ 明朝" w:hAnsi="ＭＳ 明朝" w:hint="eastAsia"/>
                <w:sz w:val="20"/>
                <w:szCs w:val="20"/>
              </w:rPr>
              <w:t>６</w:t>
            </w:r>
            <w:r w:rsidR="00235362">
              <w:rPr>
                <w:rFonts w:ascii="ＭＳ 明朝" w:hAnsi="ＭＳ 明朝" w:hint="eastAsia"/>
                <w:sz w:val="20"/>
                <w:szCs w:val="20"/>
              </w:rPr>
              <w:t>．保護者：「学校満足度」肯定的回答</w:t>
            </w:r>
            <w:r>
              <w:rPr>
                <w:rFonts w:ascii="ＭＳ 明朝" w:hAnsi="ＭＳ 明朝"/>
                <w:sz w:val="20"/>
                <w:szCs w:val="20"/>
              </w:rPr>
              <w:t>93</w:t>
            </w:r>
            <w:r w:rsidR="00235362">
              <w:rPr>
                <w:rFonts w:ascii="ＭＳ 明朝" w:hAnsi="ＭＳ 明朝" w:hint="eastAsia"/>
                <w:sz w:val="20"/>
                <w:szCs w:val="20"/>
              </w:rPr>
              <w:t>％、「教員信頼度」肯定的回答</w:t>
            </w:r>
            <w:r>
              <w:rPr>
                <w:rFonts w:ascii="ＭＳ 明朝" w:hAnsi="ＭＳ 明朝"/>
                <w:sz w:val="20"/>
                <w:szCs w:val="20"/>
              </w:rPr>
              <w:t>100</w:t>
            </w:r>
            <w:r w:rsidR="00235362">
              <w:rPr>
                <w:rFonts w:ascii="ＭＳ 明朝" w:hAnsi="ＭＳ 明朝" w:hint="eastAsia"/>
                <w:sz w:val="20"/>
                <w:szCs w:val="20"/>
              </w:rPr>
              <w:t>％といずれも高い数値である。</w:t>
            </w:r>
          </w:p>
          <w:p w:rsidR="00235362" w:rsidRPr="00C61D20" w:rsidRDefault="00235362" w:rsidP="00235362">
            <w:pPr>
              <w:spacing w:line="300" w:lineRule="exact"/>
              <w:rPr>
                <w:rFonts w:ascii="ＭＳ 明朝" w:hAnsi="ＭＳ 明朝"/>
                <w:sz w:val="20"/>
                <w:szCs w:val="20"/>
              </w:rPr>
            </w:pPr>
            <w:r>
              <w:rPr>
                <w:rFonts w:ascii="ＭＳ 明朝" w:hAnsi="ＭＳ 明朝" w:hint="eastAsia"/>
                <w:sz w:val="20"/>
                <w:szCs w:val="20"/>
              </w:rPr>
              <w:t>【分析】日々の</w:t>
            </w:r>
            <w:r w:rsidR="00F62A99">
              <w:rPr>
                <w:rFonts w:ascii="ＭＳ 明朝" w:hAnsi="ＭＳ 明朝" w:hint="eastAsia"/>
                <w:sz w:val="20"/>
                <w:szCs w:val="20"/>
              </w:rPr>
              <w:t>教員の取組みや</w:t>
            </w:r>
            <w:r>
              <w:rPr>
                <w:rFonts w:ascii="ＭＳ 明朝" w:hAnsi="ＭＳ 明朝" w:hint="eastAsia"/>
                <w:sz w:val="20"/>
                <w:szCs w:val="20"/>
              </w:rPr>
              <w:t>学校</w:t>
            </w:r>
            <w:r w:rsidR="00F62A99">
              <w:rPr>
                <w:rFonts w:ascii="ＭＳ 明朝" w:hAnsi="ＭＳ 明朝" w:hint="eastAsia"/>
                <w:sz w:val="20"/>
                <w:szCs w:val="20"/>
              </w:rPr>
              <w:t>全般の</w:t>
            </w:r>
            <w:r>
              <w:rPr>
                <w:rFonts w:ascii="ＭＳ 明朝" w:hAnsi="ＭＳ 明朝" w:hint="eastAsia"/>
                <w:sz w:val="20"/>
                <w:szCs w:val="20"/>
              </w:rPr>
              <w:t>教育活動が評価されている。</w:t>
            </w:r>
          </w:p>
          <w:p w:rsidR="00235362" w:rsidRPr="00CE2D05" w:rsidRDefault="00235362" w:rsidP="00235362">
            <w:pPr>
              <w:spacing w:line="300" w:lineRule="exact"/>
              <w:rPr>
                <w:rFonts w:ascii="ＭＳ 明朝" w:hAnsi="ＭＳ 明朝"/>
                <w:color w:val="D9D9D9"/>
                <w:sz w:val="20"/>
                <w:szCs w:val="20"/>
              </w:rPr>
            </w:pPr>
          </w:p>
        </w:tc>
        <w:tc>
          <w:tcPr>
            <w:tcW w:w="8221" w:type="dxa"/>
            <w:shd w:val="clear" w:color="auto" w:fill="auto"/>
          </w:tcPr>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lastRenderedPageBreak/>
              <w:t>第</w:t>
            </w:r>
            <w:r w:rsidR="00025B8A">
              <w:rPr>
                <w:rFonts w:ascii="ＭＳ 明朝" w:hAnsi="ＭＳ 明朝" w:hint="eastAsia"/>
                <w:sz w:val="20"/>
                <w:szCs w:val="20"/>
              </w:rPr>
              <w:t>１</w:t>
            </w:r>
            <w:r>
              <w:rPr>
                <w:rFonts w:ascii="ＭＳ 明朝" w:hAnsi="ＭＳ 明朝" w:hint="eastAsia"/>
                <w:sz w:val="20"/>
                <w:szCs w:val="20"/>
              </w:rPr>
              <w:t>回 令和元年</w:t>
            </w:r>
            <w:r w:rsidR="00025B8A" w:rsidRPr="00561CFD">
              <w:rPr>
                <w:rFonts w:ascii="ＭＳ 明朝" w:hAnsi="ＭＳ 明朝" w:hint="eastAsia"/>
                <w:sz w:val="20"/>
                <w:szCs w:val="20"/>
              </w:rPr>
              <w:t>６</w:t>
            </w:r>
            <w:r w:rsidRPr="00561CFD">
              <w:rPr>
                <w:rFonts w:ascii="ＭＳ 明朝" w:hAnsi="ＭＳ 明朝" w:hint="eastAsia"/>
                <w:sz w:val="20"/>
                <w:szCs w:val="20"/>
              </w:rPr>
              <w:t>月</w:t>
            </w:r>
            <w:r w:rsidR="00025B8A">
              <w:rPr>
                <w:rFonts w:ascii="ＭＳ 明朝" w:hAnsi="ＭＳ 明朝"/>
                <w:sz w:val="20"/>
                <w:szCs w:val="20"/>
              </w:rPr>
              <w:t>25</w:t>
            </w:r>
            <w:r>
              <w:rPr>
                <w:rFonts w:ascii="ＭＳ 明朝" w:hAnsi="ＭＳ 明朝" w:hint="eastAsia"/>
                <w:sz w:val="20"/>
                <w:szCs w:val="20"/>
              </w:rPr>
              <w:t>日(火)</w:t>
            </w:r>
          </w:p>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t>○学校経営計画全般について</w:t>
            </w:r>
          </w:p>
          <w:p w:rsidR="00235362" w:rsidRDefault="00235362" w:rsidP="00235362">
            <w:pPr>
              <w:spacing w:line="300" w:lineRule="exact"/>
              <w:ind w:firstLineChars="100" w:firstLine="200"/>
              <w:rPr>
                <w:rFonts w:ascii="ＭＳ 明朝" w:hAnsi="ＭＳ 明朝"/>
                <w:sz w:val="20"/>
                <w:szCs w:val="20"/>
              </w:rPr>
            </w:pPr>
            <w:r>
              <w:rPr>
                <w:rFonts w:ascii="ＭＳ 明朝" w:hAnsi="ＭＳ 明朝" w:hint="eastAsia"/>
                <w:sz w:val="20"/>
                <w:szCs w:val="20"/>
              </w:rPr>
              <w:t>・定時制の生徒は数値だけでは図れない所が多いと思うが、出来るだけ生徒に寄り添った指導をお願いしたい。</w:t>
            </w:r>
          </w:p>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t>第</w:t>
            </w:r>
            <w:r w:rsidR="00025B8A">
              <w:rPr>
                <w:rFonts w:ascii="ＭＳ 明朝" w:hAnsi="ＭＳ 明朝" w:hint="eastAsia"/>
                <w:sz w:val="20"/>
                <w:szCs w:val="20"/>
              </w:rPr>
              <w:t>２</w:t>
            </w:r>
            <w:r>
              <w:rPr>
                <w:rFonts w:ascii="ＭＳ 明朝" w:hAnsi="ＭＳ 明朝" w:hint="eastAsia"/>
                <w:sz w:val="20"/>
                <w:szCs w:val="20"/>
              </w:rPr>
              <w:t>回　令和元年</w:t>
            </w:r>
            <w:r w:rsidR="00025B8A">
              <w:rPr>
                <w:rFonts w:ascii="ＭＳ 明朝" w:hAnsi="ＭＳ 明朝"/>
                <w:sz w:val="20"/>
                <w:szCs w:val="20"/>
              </w:rPr>
              <w:t>11</w:t>
            </w:r>
            <w:r>
              <w:rPr>
                <w:rFonts w:ascii="ＭＳ 明朝" w:hAnsi="ＭＳ 明朝" w:hint="eastAsia"/>
                <w:sz w:val="20"/>
                <w:szCs w:val="20"/>
              </w:rPr>
              <w:t>月</w:t>
            </w:r>
            <w:r w:rsidR="00025B8A">
              <w:rPr>
                <w:rFonts w:ascii="ＭＳ 明朝" w:hAnsi="ＭＳ 明朝" w:hint="eastAsia"/>
                <w:sz w:val="20"/>
                <w:szCs w:val="20"/>
              </w:rPr>
              <w:t>１</w:t>
            </w:r>
            <w:r>
              <w:rPr>
                <w:rFonts w:ascii="ＭＳ 明朝" w:hAnsi="ＭＳ 明朝" w:hint="eastAsia"/>
                <w:sz w:val="20"/>
                <w:szCs w:val="20"/>
              </w:rPr>
              <w:t>日（金）</w:t>
            </w:r>
          </w:p>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t>○各分掌の報告について</w:t>
            </w:r>
          </w:p>
          <w:p w:rsidR="00235362" w:rsidRPr="00005507" w:rsidRDefault="00235362" w:rsidP="00235362">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Pr="00005507">
              <w:rPr>
                <w:rFonts w:ascii="ＭＳ 明朝" w:hAnsi="ＭＳ 明朝" w:hint="eastAsia"/>
                <w:sz w:val="20"/>
                <w:szCs w:val="20"/>
              </w:rPr>
              <w:t>懲戒の件数が非常に少なく学校が落ち着いている様子が伺える。</w:t>
            </w:r>
          </w:p>
          <w:p w:rsidR="00235362" w:rsidRDefault="00235362" w:rsidP="00235362">
            <w:pPr>
              <w:spacing w:line="300" w:lineRule="exact"/>
              <w:rPr>
                <w:rFonts w:ascii="ＭＳ 明朝" w:hAnsi="ＭＳ 明朝"/>
                <w:sz w:val="20"/>
                <w:szCs w:val="20"/>
              </w:rPr>
            </w:pPr>
            <w:r>
              <w:rPr>
                <w:rFonts w:ascii="ＭＳ 明朝" w:hAnsi="ＭＳ 明朝" w:hint="eastAsia"/>
                <w:sz w:val="20"/>
                <w:szCs w:val="20"/>
              </w:rPr>
              <w:t>○</w:t>
            </w:r>
            <w:r w:rsidRPr="00BE4C28">
              <w:rPr>
                <w:rFonts w:ascii="ＭＳ 明朝" w:hAnsi="ＭＳ 明朝" w:hint="eastAsia"/>
                <w:sz w:val="20"/>
                <w:szCs w:val="20"/>
              </w:rPr>
              <w:t xml:space="preserve">学校経営計画進捗状況について　</w:t>
            </w:r>
          </w:p>
          <w:p w:rsidR="00235362" w:rsidRDefault="00025B8A" w:rsidP="00235362">
            <w:pPr>
              <w:spacing w:line="300" w:lineRule="exact"/>
              <w:rPr>
                <w:rFonts w:ascii="ＭＳ 明朝" w:hAnsi="ＭＳ 明朝"/>
                <w:sz w:val="20"/>
                <w:szCs w:val="20"/>
              </w:rPr>
            </w:pPr>
            <w:r w:rsidRPr="00BE4C28">
              <w:rPr>
                <w:rFonts w:ascii="ＭＳ 明朝" w:hAnsi="ＭＳ 明朝" w:hint="eastAsia"/>
                <w:sz w:val="20"/>
                <w:szCs w:val="20"/>
              </w:rPr>
              <w:lastRenderedPageBreak/>
              <w:t>１</w:t>
            </w:r>
            <w:r w:rsidR="00235362" w:rsidRPr="00BE4C28">
              <w:rPr>
                <w:rFonts w:ascii="ＭＳ 明朝" w:hAnsi="ＭＳ 明朝" w:hint="eastAsia"/>
                <w:sz w:val="20"/>
                <w:szCs w:val="20"/>
              </w:rPr>
              <w:t xml:space="preserve">．「学ぶことの喜びを通して確かな学力の育成」　　　</w:t>
            </w:r>
          </w:p>
          <w:p w:rsidR="00235362" w:rsidRDefault="00025B8A" w:rsidP="00772D22">
            <w:pPr>
              <w:spacing w:line="300" w:lineRule="exact"/>
              <w:ind w:left="200" w:hangingChars="100" w:hanging="200"/>
              <w:rPr>
                <w:rFonts w:ascii="ＭＳ 明朝" w:hAnsi="ＭＳ 明朝"/>
                <w:sz w:val="20"/>
                <w:szCs w:val="20"/>
              </w:rPr>
            </w:pPr>
            <w:r>
              <w:rPr>
                <w:rFonts w:ascii="ＭＳ 明朝" w:hAnsi="ＭＳ 明朝" w:hint="eastAsia"/>
                <w:sz w:val="20"/>
                <w:szCs w:val="20"/>
              </w:rPr>
              <w:t>・学外での英語教育は非常に面白い取</w:t>
            </w:r>
            <w:r w:rsidR="00235362" w:rsidRPr="00BE4C28">
              <w:rPr>
                <w:rFonts w:ascii="ＭＳ 明朝" w:hAnsi="ＭＳ 明朝" w:hint="eastAsia"/>
                <w:sz w:val="20"/>
                <w:szCs w:val="20"/>
              </w:rPr>
              <w:t xml:space="preserve">組みです。生徒が興味関心を持つことを期待します。　</w:t>
            </w:r>
          </w:p>
          <w:p w:rsidR="00235362" w:rsidRDefault="00025B8A" w:rsidP="00235362">
            <w:pPr>
              <w:spacing w:line="300" w:lineRule="exact"/>
              <w:rPr>
                <w:rFonts w:ascii="ＭＳ 明朝" w:hAnsi="ＭＳ 明朝"/>
                <w:sz w:val="20"/>
                <w:szCs w:val="20"/>
              </w:rPr>
            </w:pPr>
            <w:r w:rsidRPr="00BE4C28">
              <w:rPr>
                <w:rFonts w:ascii="ＭＳ 明朝" w:hAnsi="ＭＳ 明朝" w:hint="eastAsia"/>
                <w:sz w:val="20"/>
                <w:szCs w:val="20"/>
              </w:rPr>
              <w:t>２</w:t>
            </w:r>
            <w:r w:rsidR="00235362" w:rsidRPr="00BE4C28">
              <w:rPr>
                <w:rFonts w:ascii="ＭＳ 明朝" w:hAnsi="ＭＳ 明朝" w:hint="eastAsia"/>
                <w:sz w:val="20"/>
                <w:szCs w:val="20"/>
              </w:rPr>
              <w:t xml:space="preserve">．「基本的生活習慣を育成すると共に地域連携を活用したキャリア教育の推進」　　　</w:t>
            </w:r>
          </w:p>
          <w:p w:rsidR="00235362" w:rsidRDefault="00235362" w:rsidP="00F17466">
            <w:pPr>
              <w:spacing w:line="300" w:lineRule="exact"/>
              <w:ind w:left="200" w:hangingChars="100" w:hanging="200"/>
              <w:rPr>
                <w:rFonts w:ascii="ＭＳ 明朝" w:hAnsi="ＭＳ 明朝"/>
                <w:sz w:val="20"/>
                <w:szCs w:val="20"/>
              </w:rPr>
            </w:pPr>
            <w:r w:rsidRPr="00BE4C28">
              <w:rPr>
                <w:rFonts w:ascii="ＭＳ 明朝" w:hAnsi="ＭＳ 明朝" w:hint="eastAsia"/>
                <w:sz w:val="20"/>
                <w:szCs w:val="20"/>
              </w:rPr>
              <w:t>・プログラミング教育で地域連携が行われていて、非常に地域に向かって協力されているようだ、また</w:t>
            </w:r>
            <w:r w:rsidR="00025B8A" w:rsidRPr="00BE4C28">
              <w:rPr>
                <w:rFonts w:ascii="ＭＳ 明朝" w:hAnsi="ＭＳ 明朝"/>
                <w:sz w:val="20"/>
                <w:szCs w:val="20"/>
              </w:rPr>
              <w:t>12</w:t>
            </w:r>
            <w:r w:rsidR="00025B8A">
              <w:rPr>
                <w:rFonts w:ascii="ＭＳ 明朝" w:hAnsi="ＭＳ 明朝" w:hint="eastAsia"/>
                <w:sz w:val="20"/>
                <w:szCs w:val="20"/>
              </w:rPr>
              <w:t>月のイルミネーションの取</w:t>
            </w:r>
            <w:r w:rsidRPr="00BE4C28">
              <w:rPr>
                <w:rFonts w:ascii="ＭＳ 明朝" w:hAnsi="ＭＳ 明朝" w:hint="eastAsia"/>
                <w:sz w:val="20"/>
                <w:szCs w:val="20"/>
              </w:rPr>
              <w:t xml:space="preserve">組みなど期待しているのでこのまま続けてお願いします。　　　</w:t>
            </w:r>
          </w:p>
          <w:p w:rsidR="00235362" w:rsidRDefault="00235362" w:rsidP="00235362">
            <w:pPr>
              <w:spacing w:line="300" w:lineRule="exact"/>
              <w:rPr>
                <w:rFonts w:ascii="ＭＳ 明朝" w:hAnsi="ＭＳ 明朝"/>
                <w:sz w:val="20"/>
                <w:szCs w:val="20"/>
              </w:rPr>
            </w:pPr>
            <w:r w:rsidRPr="00BE4C28">
              <w:rPr>
                <w:rFonts w:ascii="ＭＳ 明朝" w:hAnsi="ＭＳ 明朝" w:hint="eastAsia"/>
                <w:sz w:val="20"/>
                <w:szCs w:val="20"/>
              </w:rPr>
              <w:t>・</w:t>
            </w:r>
            <w:r w:rsidR="00025B8A" w:rsidRPr="00BE4C28">
              <w:rPr>
                <w:rFonts w:ascii="ＭＳ 明朝" w:hAnsi="ＭＳ 明朝"/>
                <w:sz w:val="20"/>
                <w:szCs w:val="20"/>
              </w:rPr>
              <w:t>AED</w:t>
            </w:r>
            <w:r w:rsidRPr="00BE4C28">
              <w:rPr>
                <w:rFonts w:ascii="ＭＳ 明朝" w:hAnsi="ＭＳ 明朝" w:hint="eastAsia"/>
                <w:sz w:val="20"/>
                <w:szCs w:val="20"/>
              </w:rPr>
              <w:t xml:space="preserve">の研修は行われているのか？→学部講師を招いて実施している。　</w:t>
            </w:r>
          </w:p>
          <w:p w:rsidR="00235362" w:rsidRDefault="00025B8A" w:rsidP="00235362">
            <w:pPr>
              <w:spacing w:line="300" w:lineRule="exact"/>
              <w:rPr>
                <w:rFonts w:ascii="ＭＳ 明朝" w:hAnsi="ＭＳ 明朝"/>
                <w:sz w:val="20"/>
                <w:szCs w:val="20"/>
              </w:rPr>
            </w:pPr>
            <w:r w:rsidRPr="00BE4C28">
              <w:rPr>
                <w:rFonts w:ascii="ＭＳ 明朝" w:hAnsi="ＭＳ 明朝" w:hint="eastAsia"/>
                <w:sz w:val="20"/>
                <w:szCs w:val="20"/>
              </w:rPr>
              <w:t>３</w:t>
            </w:r>
            <w:r w:rsidR="00235362" w:rsidRPr="00BE4C28">
              <w:rPr>
                <w:rFonts w:ascii="ＭＳ 明朝" w:hAnsi="ＭＳ 明朝" w:hint="eastAsia"/>
                <w:sz w:val="20"/>
                <w:szCs w:val="20"/>
              </w:rPr>
              <w:t xml:space="preserve">．「安全で安心な学校づくりの推進」　　　</w:t>
            </w:r>
          </w:p>
          <w:p w:rsidR="00235362" w:rsidRDefault="00235362" w:rsidP="00235362">
            <w:pPr>
              <w:spacing w:line="300" w:lineRule="exact"/>
              <w:rPr>
                <w:rFonts w:ascii="ＭＳ 明朝" w:hAnsi="ＭＳ 明朝"/>
                <w:sz w:val="20"/>
                <w:szCs w:val="20"/>
              </w:rPr>
            </w:pPr>
            <w:r w:rsidRPr="00BE4C28">
              <w:rPr>
                <w:rFonts w:ascii="ＭＳ 明朝" w:hAnsi="ＭＳ 明朝" w:hint="eastAsia"/>
                <w:sz w:val="20"/>
                <w:szCs w:val="20"/>
              </w:rPr>
              <w:t>・退学者が減ってきているのでは？→外部との連携が大きな成果となってきている。</w:t>
            </w:r>
          </w:p>
          <w:p w:rsidR="00B10510" w:rsidRDefault="00235362" w:rsidP="00235362">
            <w:pPr>
              <w:spacing w:line="300" w:lineRule="exact"/>
              <w:rPr>
                <w:rFonts w:ascii="ＭＳ 明朝" w:hAnsi="ＭＳ 明朝"/>
                <w:sz w:val="20"/>
                <w:szCs w:val="20"/>
              </w:rPr>
            </w:pPr>
            <w:r>
              <w:rPr>
                <w:rFonts w:ascii="ＭＳ 明朝" w:hAnsi="ＭＳ 明朝" w:hint="eastAsia"/>
                <w:sz w:val="20"/>
                <w:szCs w:val="20"/>
              </w:rPr>
              <w:t>第</w:t>
            </w:r>
            <w:r w:rsidR="00025B8A">
              <w:rPr>
                <w:rFonts w:ascii="ＭＳ 明朝" w:hAnsi="ＭＳ 明朝" w:hint="eastAsia"/>
                <w:sz w:val="20"/>
                <w:szCs w:val="20"/>
              </w:rPr>
              <w:t>３</w:t>
            </w:r>
            <w:r>
              <w:rPr>
                <w:rFonts w:ascii="ＭＳ 明朝" w:hAnsi="ＭＳ 明朝" w:hint="eastAsia"/>
                <w:sz w:val="20"/>
                <w:szCs w:val="20"/>
              </w:rPr>
              <w:t>回　令和</w:t>
            </w:r>
            <w:r w:rsidR="00025B8A">
              <w:rPr>
                <w:rFonts w:ascii="ＭＳ 明朝" w:hAnsi="ＭＳ 明朝" w:hint="eastAsia"/>
                <w:sz w:val="20"/>
                <w:szCs w:val="20"/>
              </w:rPr>
              <w:t>２</w:t>
            </w:r>
            <w:r>
              <w:rPr>
                <w:rFonts w:ascii="ＭＳ 明朝" w:hAnsi="ＭＳ 明朝" w:hint="eastAsia"/>
                <w:sz w:val="20"/>
                <w:szCs w:val="20"/>
              </w:rPr>
              <w:t>年</w:t>
            </w:r>
            <w:r w:rsidR="00025B8A">
              <w:rPr>
                <w:rFonts w:ascii="ＭＳ 明朝" w:hAnsi="ＭＳ 明朝" w:hint="eastAsia"/>
                <w:sz w:val="20"/>
                <w:szCs w:val="20"/>
              </w:rPr>
              <w:t>２</w:t>
            </w:r>
            <w:r>
              <w:rPr>
                <w:rFonts w:ascii="ＭＳ 明朝" w:hAnsi="ＭＳ 明朝" w:hint="eastAsia"/>
                <w:sz w:val="20"/>
                <w:szCs w:val="20"/>
              </w:rPr>
              <w:t>月</w:t>
            </w:r>
            <w:r w:rsidR="00025B8A">
              <w:rPr>
                <w:rFonts w:ascii="ＭＳ 明朝" w:hAnsi="ＭＳ 明朝" w:hint="eastAsia"/>
                <w:sz w:val="20"/>
                <w:szCs w:val="20"/>
              </w:rPr>
              <w:t>６</w:t>
            </w:r>
            <w:r>
              <w:rPr>
                <w:rFonts w:ascii="ＭＳ 明朝" w:hAnsi="ＭＳ 明朝" w:hint="eastAsia"/>
                <w:sz w:val="20"/>
                <w:szCs w:val="20"/>
              </w:rPr>
              <w:t>日（木）</w:t>
            </w:r>
          </w:p>
          <w:p w:rsidR="00B10510" w:rsidRDefault="00B10510" w:rsidP="00235362">
            <w:pPr>
              <w:spacing w:line="300" w:lineRule="exact"/>
              <w:rPr>
                <w:rFonts w:ascii="ＭＳ 明朝" w:hAnsi="ＭＳ 明朝"/>
                <w:sz w:val="20"/>
                <w:szCs w:val="20"/>
              </w:rPr>
            </w:pPr>
            <w:r>
              <w:rPr>
                <w:rFonts w:ascii="ＭＳ 明朝" w:hAnsi="ＭＳ 明朝" w:hint="eastAsia"/>
                <w:sz w:val="20"/>
                <w:szCs w:val="20"/>
              </w:rPr>
              <w:t>〇</w:t>
            </w:r>
            <w:r w:rsidRPr="00B10510">
              <w:rPr>
                <w:rFonts w:ascii="ＭＳ 明朝" w:hAnsi="ＭＳ 明朝" w:hint="eastAsia"/>
                <w:sz w:val="20"/>
                <w:szCs w:val="20"/>
              </w:rPr>
              <w:t>平成</w:t>
            </w:r>
            <w:r w:rsidR="00025B8A" w:rsidRPr="00B10510">
              <w:rPr>
                <w:rFonts w:ascii="ＭＳ 明朝" w:hAnsi="ＭＳ 明朝"/>
                <w:sz w:val="20"/>
                <w:szCs w:val="20"/>
              </w:rPr>
              <w:t>31</w:t>
            </w:r>
            <w:r w:rsidRPr="00B10510">
              <w:rPr>
                <w:rFonts w:ascii="ＭＳ 明朝" w:hAnsi="ＭＳ 明朝" w:hint="eastAsia"/>
                <w:sz w:val="20"/>
                <w:szCs w:val="20"/>
              </w:rPr>
              <w:t xml:space="preserve">年度学校経営計及び学校評価（案）について（承認）　</w:t>
            </w:r>
          </w:p>
          <w:p w:rsidR="00B10510" w:rsidRDefault="00B10510" w:rsidP="00B10510">
            <w:pPr>
              <w:spacing w:line="300" w:lineRule="exact"/>
              <w:ind w:left="200" w:hangingChars="100" w:hanging="200"/>
              <w:rPr>
                <w:rFonts w:ascii="ＭＳ 明朝" w:hAnsi="ＭＳ 明朝"/>
                <w:sz w:val="20"/>
                <w:szCs w:val="20"/>
              </w:rPr>
            </w:pPr>
            <w:r w:rsidRPr="00B10510">
              <w:rPr>
                <w:rFonts w:ascii="ＭＳ 明朝" w:hAnsi="ＭＳ 明朝" w:hint="eastAsia"/>
                <w:sz w:val="20"/>
                <w:szCs w:val="20"/>
              </w:rPr>
              <w:t xml:space="preserve">・地域連携の小学校への出前授業は地域として非常に喜ばれているので継続して実施していただきたい。　</w:t>
            </w:r>
          </w:p>
          <w:p w:rsidR="00B10510" w:rsidRDefault="00B10510" w:rsidP="00B10510">
            <w:pPr>
              <w:spacing w:line="300" w:lineRule="exact"/>
              <w:ind w:left="200" w:hangingChars="100" w:hanging="200"/>
              <w:rPr>
                <w:rFonts w:ascii="ＭＳ 明朝" w:hAnsi="ＭＳ 明朝"/>
                <w:sz w:val="20"/>
                <w:szCs w:val="20"/>
              </w:rPr>
            </w:pPr>
            <w:r w:rsidRPr="00B10510">
              <w:rPr>
                <w:rFonts w:ascii="ＭＳ 明朝" w:hAnsi="ＭＳ 明朝" w:hint="eastAsia"/>
                <w:sz w:val="20"/>
                <w:szCs w:val="20"/>
              </w:rPr>
              <w:t xml:space="preserve">・関西矯正展への参加はどのような形で参加されたのか？→電動機関車を用いて子供たちを乗せて走った。　</w:t>
            </w:r>
          </w:p>
          <w:p w:rsidR="00B10510" w:rsidRDefault="00B10510" w:rsidP="00B10510">
            <w:pPr>
              <w:spacing w:line="300" w:lineRule="exact"/>
              <w:ind w:left="200" w:hangingChars="100" w:hanging="200"/>
              <w:rPr>
                <w:rFonts w:ascii="ＭＳ 明朝" w:hAnsi="ＭＳ 明朝"/>
                <w:sz w:val="20"/>
                <w:szCs w:val="20"/>
              </w:rPr>
            </w:pPr>
            <w:r w:rsidRPr="00B10510">
              <w:rPr>
                <w:rFonts w:ascii="ＭＳ 明朝" w:hAnsi="ＭＳ 明朝" w:hint="eastAsia"/>
                <w:sz w:val="20"/>
                <w:szCs w:val="20"/>
              </w:rPr>
              <w:t>・ハローワーク等と連</w:t>
            </w:r>
            <w:r w:rsidR="00025B8A">
              <w:rPr>
                <w:rFonts w:ascii="ＭＳ 明朝" w:hAnsi="ＭＳ 明朝" w:hint="eastAsia"/>
                <w:sz w:val="20"/>
                <w:szCs w:val="20"/>
              </w:rPr>
              <w:t>携してアルバイト斡旋を行い、就労率を向上させるのは非常に良い取</w:t>
            </w:r>
            <w:r w:rsidRPr="00B10510">
              <w:rPr>
                <w:rFonts w:ascii="ＭＳ 明朝" w:hAnsi="ＭＳ 明朝" w:hint="eastAsia"/>
                <w:sz w:val="20"/>
                <w:szCs w:val="20"/>
              </w:rPr>
              <w:t>組みだ。</w:t>
            </w:r>
          </w:p>
          <w:p w:rsidR="00B10510" w:rsidRDefault="00B10510" w:rsidP="00B10510">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Pr="00B10510">
              <w:rPr>
                <w:rFonts w:ascii="ＭＳ 明朝" w:hAnsi="ＭＳ 明朝" w:hint="eastAsia"/>
                <w:sz w:val="20"/>
                <w:szCs w:val="20"/>
              </w:rPr>
              <w:t>令和</w:t>
            </w:r>
            <w:r w:rsidR="00025B8A" w:rsidRPr="00B10510">
              <w:rPr>
                <w:rFonts w:ascii="ＭＳ 明朝" w:hAnsi="ＭＳ 明朝" w:hint="eastAsia"/>
                <w:sz w:val="20"/>
                <w:szCs w:val="20"/>
              </w:rPr>
              <w:t>２</w:t>
            </w:r>
            <w:r w:rsidRPr="00B10510">
              <w:rPr>
                <w:rFonts w:ascii="ＭＳ 明朝" w:hAnsi="ＭＳ 明朝" w:hint="eastAsia"/>
                <w:sz w:val="20"/>
                <w:szCs w:val="20"/>
              </w:rPr>
              <w:t xml:space="preserve">年度学校経営計及び学校評価（案）について（承認）　</w:t>
            </w:r>
          </w:p>
          <w:p w:rsidR="00B10510" w:rsidRDefault="00B10510" w:rsidP="00B10510">
            <w:pPr>
              <w:spacing w:line="300" w:lineRule="exact"/>
              <w:ind w:left="200" w:hangingChars="100" w:hanging="200"/>
              <w:rPr>
                <w:rFonts w:ascii="ＭＳ 明朝" w:hAnsi="ＭＳ 明朝"/>
                <w:sz w:val="20"/>
                <w:szCs w:val="20"/>
              </w:rPr>
            </w:pPr>
            <w:r w:rsidRPr="00B10510">
              <w:rPr>
                <w:rFonts w:ascii="ＭＳ 明朝" w:hAnsi="ＭＳ 明朝" w:hint="eastAsia"/>
                <w:sz w:val="20"/>
                <w:szCs w:val="20"/>
              </w:rPr>
              <w:t xml:space="preserve">・中学校でも今後キャリアパスポートの話は進んでくると思う。　</w:t>
            </w:r>
          </w:p>
          <w:p w:rsidR="00B10510" w:rsidRDefault="00B10510" w:rsidP="00B10510">
            <w:pPr>
              <w:spacing w:line="300" w:lineRule="exact"/>
              <w:ind w:left="200" w:hangingChars="100" w:hanging="200"/>
              <w:rPr>
                <w:rFonts w:ascii="ＭＳ 明朝" w:hAnsi="ＭＳ 明朝"/>
                <w:sz w:val="20"/>
                <w:szCs w:val="20"/>
              </w:rPr>
            </w:pPr>
            <w:r>
              <w:rPr>
                <w:rFonts w:ascii="ＭＳ 明朝" w:hAnsi="ＭＳ 明朝" w:hint="eastAsia"/>
                <w:sz w:val="20"/>
                <w:szCs w:val="20"/>
              </w:rPr>
              <w:t>・「性に関する教育」、</w:t>
            </w:r>
            <w:r w:rsidRPr="00B10510">
              <w:rPr>
                <w:rFonts w:ascii="ＭＳ 明朝" w:hAnsi="ＭＳ 明朝" w:hint="eastAsia"/>
                <w:sz w:val="20"/>
                <w:szCs w:val="20"/>
              </w:rPr>
              <w:t>「がん予防教育」</w:t>
            </w:r>
            <w:r w:rsidR="00E94FAB">
              <w:rPr>
                <w:rFonts w:ascii="ＭＳ 明朝" w:hAnsi="ＭＳ 明朝" w:hint="eastAsia"/>
                <w:sz w:val="20"/>
                <w:szCs w:val="20"/>
              </w:rPr>
              <w:t>は</w:t>
            </w:r>
            <w:r w:rsidRPr="00B10510">
              <w:rPr>
                <w:rFonts w:ascii="ＭＳ 明朝" w:hAnsi="ＭＳ 明朝" w:hint="eastAsia"/>
                <w:sz w:val="20"/>
                <w:szCs w:val="20"/>
              </w:rPr>
              <w:t>今後ますます必要になるので、進めてほしい。</w:t>
            </w:r>
          </w:p>
          <w:p w:rsidR="00B10510" w:rsidRDefault="00B10510" w:rsidP="00B10510">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Pr="00B10510">
              <w:rPr>
                <w:rFonts w:ascii="ＭＳ 明朝" w:hAnsi="ＭＳ 明朝" w:hint="eastAsia"/>
                <w:sz w:val="20"/>
                <w:szCs w:val="20"/>
              </w:rPr>
              <w:t xml:space="preserve">学校教育自己診断集計結果について　</w:t>
            </w:r>
          </w:p>
          <w:p w:rsidR="00B10510" w:rsidRDefault="00B10510" w:rsidP="00B10510">
            <w:pPr>
              <w:spacing w:line="300" w:lineRule="exact"/>
              <w:ind w:left="200" w:hangingChars="100" w:hanging="200"/>
              <w:rPr>
                <w:rFonts w:ascii="ＭＳ 明朝" w:hAnsi="ＭＳ 明朝"/>
                <w:sz w:val="20"/>
                <w:szCs w:val="20"/>
              </w:rPr>
            </w:pPr>
            <w:r w:rsidRPr="00B10510">
              <w:rPr>
                <w:rFonts w:ascii="ＭＳ 明朝" w:hAnsi="ＭＳ 明朝" w:hint="eastAsia"/>
                <w:sz w:val="20"/>
                <w:szCs w:val="20"/>
              </w:rPr>
              <w:t>・</w:t>
            </w:r>
            <w:r w:rsidR="00025B8A" w:rsidRPr="00B10510">
              <w:rPr>
                <w:rFonts w:ascii="ＭＳ 明朝" w:hAnsi="ＭＳ 明朝"/>
                <w:sz w:val="20"/>
                <w:szCs w:val="20"/>
              </w:rPr>
              <w:t>ICT</w:t>
            </w:r>
            <w:r w:rsidRPr="00B10510">
              <w:rPr>
                <w:rFonts w:ascii="ＭＳ 明朝" w:hAnsi="ＭＳ 明朝" w:hint="eastAsia"/>
                <w:sz w:val="20"/>
                <w:szCs w:val="20"/>
              </w:rPr>
              <w:t xml:space="preserve">教育は進んでやられているし、地域連携も評価できる。　</w:t>
            </w:r>
          </w:p>
          <w:p w:rsidR="00B10510" w:rsidRDefault="00B10510" w:rsidP="00B10510">
            <w:pPr>
              <w:spacing w:line="300" w:lineRule="exact"/>
              <w:ind w:left="200" w:hangingChars="100" w:hanging="200"/>
              <w:rPr>
                <w:rFonts w:ascii="ＭＳ 明朝" w:hAnsi="ＭＳ 明朝"/>
                <w:sz w:val="20"/>
                <w:szCs w:val="20"/>
              </w:rPr>
            </w:pPr>
            <w:r w:rsidRPr="00B10510">
              <w:rPr>
                <w:rFonts w:ascii="ＭＳ 明朝" w:hAnsi="ＭＳ 明朝" w:hint="eastAsia"/>
                <w:sz w:val="20"/>
                <w:szCs w:val="20"/>
              </w:rPr>
              <w:t>・人権教育や職業教育については肯定率が少し低いので今後、ご尽力いただきたい。</w:t>
            </w:r>
          </w:p>
          <w:p w:rsidR="00B10510" w:rsidRDefault="00B10510" w:rsidP="00B10510">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Pr="00B10510">
              <w:rPr>
                <w:rFonts w:ascii="ＭＳ 明朝" w:hAnsi="ＭＳ 明朝" w:hint="eastAsia"/>
                <w:sz w:val="20"/>
                <w:szCs w:val="20"/>
              </w:rPr>
              <w:t xml:space="preserve">その他　</w:t>
            </w:r>
          </w:p>
          <w:p w:rsidR="00235362" w:rsidRPr="00445C9F" w:rsidRDefault="00B10510" w:rsidP="00B10510">
            <w:pPr>
              <w:spacing w:line="300" w:lineRule="exact"/>
              <w:ind w:left="200" w:hangingChars="100" w:hanging="200"/>
              <w:rPr>
                <w:rFonts w:ascii="ＭＳ 明朝" w:hAnsi="ＭＳ 明朝"/>
                <w:sz w:val="20"/>
                <w:szCs w:val="20"/>
              </w:rPr>
            </w:pPr>
            <w:r>
              <w:rPr>
                <w:rFonts w:ascii="ＭＳ 明朝" w:hAnsi="ＭＳ 明朝" w:hint="eastAsia"/>
                <w:sz w:val="20"/>
                <w:szCs w:val="20"/>
              </w:rPr>
              <w:t>・ブロックフェンスはどのようなものになるのか？→今の所は未定である。</w:t>
            </w:r>
          </w:p>
          <w:p w:rsidR="00235362" w:rsidRPr="005E4C48" w:rsidRDefault="00235362" w:rsidP="00235362">
            <w:pPr>
              <w:spacing w:line="300" w:lineRule="exact"/>
              <w:rPr>
                <w:rFonts w:ascii="ＭＳ 明朝" w:hAnsi="ＭＳ 明朝"/>
                <w:color w:val="D9D9D9"/>
                <w:sz w:val="20"/>
                <w:szCs w:val="20"/>
              </w:rPr>
            </w:pPr>
          </w:p>
        </w:tc>
      </w:tr>
    </w:tbl>
    <w:p w:rsidR="0086696C" w:rsidRPr="0023342F" w:rsidRDefault="0086696C" w:rsidP="0037367C">
      <w:pPr>
        <w:spacing w:line="120" w:lineRule="exact"/>
        <w:ind w:leftChars="-428" w:left="-899"/>
      </w:pPr>
    </w:p>
    <w:p w:rsidR="00225A63" w:rsidRPr="0023342F" w:rsidRDefault="00225A63" w:rsidP="00B44397">
      <w:pPr>
        <w:ind w:leftChars="-92" w:left="-4" w:hangingChars="90" w:hanging="189"/>
        <w:jc w:val="left"/>
        <w:rPr>
          <w:rFonts w:ascii="ＭＳ ゴシック" w:eastAsia="ＭＳ ゴシック" w:hAnsi="ＭＳ ゴシック"/>
          <w:szCs w:val="21"/>
        </w:rPr>
      </w:pPr>
    </w:p>
    <w:p w:rsidR="0086696C" w:rsidRPr="0023342F" w:rsidRDefault="00025B8A" w:rsidP="00B44397">
      <w:pPr>
        <w:ind w:leftChars="-92" w:left="-4" w:hangingChars="90" w:hanging="189"/>
        <w:jc w:val="left"/>
        <w:rPr>
          <w:rFonts w:ascii="ＭＳ ゴシック" w:eastAsia="ＭＳ ゴシック" w:hAnsi="ＭＳ ゴシック"/>
          <w:szCs w:val="21"/>
        </w:rPr>
      </w:pPr>
      <w:r w:rsidRPr="0023342F">
        <w:rPr>
          <w:rFonts w:ascii="ＭＳ ゴシック" w:eastAsia="ＭＳ ゴシック" w:hAnsi="ＭＳ ゴシック" w:hint="eastAsia"/>
          <w:szCs w:val="21"/>
        </w:rPr>
        <w:t>３</w:t>
      </w:r>
      <w:r w:rsidR="0037367C" w:rsidRPr="0023342F">
        <w:rPr>
          <w:rFonts w:ascii="ＭＳ ゴシック" w:eastAsia="ＭＳ ゴシック" w:hAnsi="ＭＳ ゴシック" w:hint="eastAsia"/>
          <w:szCs w:val="21"/>
        </w:rPr>
        <w:t xml:space="preserve">　</w:t>
      </w:r>
      <w:r w:rsidR="0086696C" w:rsidRPr="0023342F">
        <w:rPr>
          <w:rFonts w:ascii="ＭＳ ゴシック" w:eastAsia="ＭＳ ゴシック" w:hAnsi="ＭＳ ゴシック" w:hint="eastAsia"/>
          <w:szCs w:val="21"/>
        </w:rPr>
        <w:t>本年度の取組</w:t>
      </w:r>
      <w:r w:rsidR="0037367C" w:rsidRPr="0023342F">
        <w:rPr>
          <w:rFonts w:ascii="ＭＳ ゴシック" w:eastAsia="ＭＳ ゴシック" w:hAnsi="ＭＳ ゴシック" w:hint="eastAsia"/>
          <w:szCs w:val="21"/>
        </w:rPr>
        <w:t>内容</w:t>
      </w:r>
      <w:r w:rsidR="0086696C" w:rsidRPr="0023342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366"/>
        <w:gridCol w:w="4147"/>
      </w:tblGrid>
      <w:tr w:rsidR="00897939" w:rsidRPr="0023342F" w:rsidTr="00DC08AF">
        <w:trPr>
          <w:trHeight w:val="586"/>
          <w:jc w:val="center"/>
        </w:trPr>
        <w:tc>
          <w:tcPr>
            <w:tcW w:w="881" w:type="dxa"/>
            <w:shd w:val="clear" w:color="auto" w:fill="auto"/>
            <w:vAlign w:val="center"/>
          </w:tcPr>
          <w:p w:rsidR="00897939" w:rsidRPr="0023342F" w:rsidRDefault="00897939" w:rsidP="0054712D">
            <w:pPr>
              <w:spacing w:line="240" w:lineRule="exact"/>
              <w:jc w:val="center"/>
              <w:rPr>
                <w:rFonts w:ascii="ＭＳ 明朝" w:hAnsi="ＭＳ 明朝"/>
                <w:sz w:val="20"/>
                <w:szCs w:val="20"/>
              </w:rPr>
            </w:pPr>
            <w:r w:rsidRPr="0023342F">
              <w:rPr>
                <w:rFonts w:ascii="ＭＳ 明朝" w:hAnsi="ＭＳ 明朝" w:hint="eastAsia"/>
                <w:sz w:val="20"/>
                <w:szCs w:val="20"/>
              </w:rPr>
              <w:t>中期的</w:t>
            </w:r>
          </w:p>
          <w:p w:rsidR="00897939" w:rsidRPr="0023342F" w:rsidRDefault="00897939" w:rsidP="0054712D">
            <w:pPr>
              <w:spacing w:line="240" w:lineRule="exact"/>
              <w:jc w:val="center"/>
              <w:rPr>
                <w:rFonts w:ascii="ＭＳ 明朝" w:hAnsi="ＭＳ 明朝"/>
                <w:spacing w:val="-20"/>
                <w:sz w:val="20"/>
                <w:szCs w:val="20"/>
              </w:rPr>
            </w:pPr>
            <w:r w:rsidRPr="0023342F">
              <w:rPr>
                <w:rFonts w:ascii="ＭＳ 明朝" w:hAnsi="ＭＳ 明朝" w:hint="eastAsia"/>
                <w:sz w:val="20"/>
                <w:szCs w:val="20"/>
              </w:rPr>
              <w:t>目標</w:t>
            </w:r>
          </w:p>
        </w:tc>
        <w:tc>
          <w:tcPr>
            <w:tcW w:w="2020" w:type="dxa"/>
            <w:shd w:val="clear" w:color="auto" w:fill="auto"/>
            <w:vAlign w:val="center"/>
          </w:tcPr>
          <w:p w:rsidR="00897939" w:rsidRPr="0023342F" w:rsidRDefault="00897939" w:rsidP="006B5B51">
            <w:pPr>
              <w:spacing w:line="320" w:lineRule="exact"/>
              <w:jc w:val="center"/>
              <w:rPr>
                <w:rFonts w:ascii="ＭＳ 明朝" w:hAnsi="ＭＳ 明朝"/>
                <w:sz w:val="20"/>
                <w:szCs w:val="20"/>
              </w:rPr>
            </w:pPr>
            <w:r w:rsidRPr="0023342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23342F" w:rsidRDefault="00897939" w:rsidP="00C156F1">
            <w:pPr>
              <w:jc w:val="center"/>
              <w:rPr>
                <w:rFonts w:ascii="ＭＳ 明朝" w:hAnsi="ＭＳ 明朝"/>
                <w:sz w:val="20"/>
                <w:szCs w:val="20"/>
              </w:rPr>
            </w:pPr>
            <w:r w:rsidRPr="0023342F">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23342F" w:rsidRDefault="00897939" w:rsidP="00C156F1">
            <w:pPr>
              <w:jc w:val="center"/>
              <w:rPr>
                <w:rFonts w:ascii="ＭＳ 明朝" w:hAnsi="ＭＳ 明朝"/>
                <w:sz w:val="20"/>
                <w:szCs w:val="20"/>
              </w:rPr>
            </w:pPr>
            <w:r w:rsidRPr="0023342F">
              <w:rPr>
                <w:rFonts w:ascii="ＭＳ 明朝" w:hAnsi="ＭＳ 明朝" w:hint="eastAsia"/>
                <w:sz w:val="20"/>
                <w:szCs w:val="20"/>
              </w:rPr>
              <w:t>評価指標</w:t>
            </w:r>
            <w:r w:rsidR="008D201F" w:rsidRPr="0023342F">
              <w:rPr>
                <w:rFonts w:ascii="ＭＳ 明朝" w:hAnsi="ＭＳ 明朝" w:hint="eastAsia"/>
                <w:sz w:val="20"/>
                <w:szCs w:val="20"/>
              </w:rPr>
              <w:t>【</w:t>
            </w:r>
            <w:r w:rsidR="00BF78D1" w:rsidRPr="0023342F">
              <w:rPr>
                <w:rFonts w:ascii="ＭＳ 明朝" w:hAnsi="ＭＳ 明朝" w:hint="eastAsia"/>
                <w:sz w:val="20"/>
                <w:szCs w:val="20"/>
              </w:rPr>
              <w:t>平成</w:t>
            </w:r>
            <w:r w:rsidR="00025B8A" w:rsidRPr="0023342F">
              <w:rPr>
                <w:rFonts w:ascii="ＭＳ 明朝" w:hAnsi="ＭＳ 明朝"/>
                <w:sz w:val="20"/>
                <w:szCs w:val="20"/>
              </w:rPr>
              <w:t>30</w:t>
            </w:r>
            <w:r w:rsidR="008D201F" w:rsidRPr="0023342F">
              <w:rPr>
                <w:rFonts w:ascii="ＭＳ 明朝" w:hAnsi="ＭＳ 明朝" w:hint="eastAsia"/>
                <w:sz w:val="20"/>
                <w:szCs w:val="20"/>
              </w:rPr>
              <w:t>年度数値】</w:t>
            </w:r>
          </w:p>
        </w:tc>
        <w:tc>
          <w:tcPr>
            <w:tcW w:w="4147" w:type="dxa"/>
            <w:tcBorders>
              <w:left w:val="dashed" w:sz="4" w:space="0" w:color="auto"/>
              <w:right w:val="single" w:sz="4" w:space="0" w:color="auto"/>
            </w:tcBorders>
            <w:shd w:val="clear" w:color="auto" w:fill="auto"/>
            <w:vAlign w:val="center"/>
          </w:tcPr>
          <w:p w:rsidR="00897939" w:rsidRPr="0023342F" w:rsidRDefault="00897939" w:rsidP="00C156F1">
            <w:pPr>
              <w:jc w:val="center"/>
              <w:rPr>
                <w:rFonts w:ascii="ＭＳ 明朝" w:hAnsi="ＭＳ 明朝"/>
                <w:sz w:val="20"/>
                <w:szCs w:val="20"/>
              </w:rPr>
            </w:pPr>
            <w:r w:rsidRPr="0023342F">
              <w:rPr>
                <w:rFonts w:ascii="ＭＳ 明朝" w:hAnsi="ＭＳ 明朝" w:hint="eastAsia"/>
                <w:sz w:val="20"/>
                <w:szCs w:val="20"/>
              </w:rPr>
              <w:t>自己評価</w:t>
            </w:r>
          </w:p>
        </w:tc>
      </w:tr>
      <w:tr w:rsidR="009D260F" w:rsidRPr="0023342F" w:rsidTr="00DC08AF">
        <w:trPr>
          <w:cantSplit/>
          <w:trHeight w:val="4939"/>
          <w:jc w:val="center"/>
        </w:trPr>
        <w:tc>
          <w:tcPr>
            <w:tcW w:w="881" w:type="dxa"/>
            <w:shd w:val="clear" w:color="auto" w:fill="auto"/>
            <w:textDirection w:val="tbRlV"/>
            <w:vAlign w:val="center"/>
          </w:tcPr>
          <w:p w:rsidR="009D260F" w:rsidRPr="0023342F" w:rsidRDefault="00025B8A" w:rsidP="009D260F">
            <w:pPr>
              <w:spacing w:line="320" w:lineRule="exact"/>
              <w:ind w:left="113" w:right="113"/>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１</w:t>
            </w:r>
            <w:r w:rsidR="009D260F" w:rsidRPr="0023342F">
              <w:rPr>
                <w:rFonts w:ascii="ＭＳ ゴシック" w:eastAsia="ＭＳ ゴシック" w:hAnsi="ＭＳ ゴシック" w:hint="eastAsia"/>
                <w:color w:val="000000"/>
              </w:rPr>
              <w:t xml:space="preserve">  学ぶことの喜びを通して確かな学力の育成</w:t>
            </w:r>
          </w:p>
        </w:tc>
        <w:tc>
          <w:tcPr>
            <w:tcW w:w="2020" w:type="dxa"/>
            <w:shd w:val="clear" w:color="auto" w:fill="auto"/>
          </w:tcPr>
          <w:p w:rsidR="009D260F" w:rsidRPr="0023342F" w:rsidRDefault="009D260F" w:rsidP="009D260F">
            <w:pPr>
              <w:snapToGrid w:val="0"/>
              <w:spacing w:line="240" w:lineRule="exact"/>
              <w:ind w:leftChars="-34" w:left="63" w:hangingChars="67" w:hanging="134"/>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１</w:t>
            </w:r>
            <w:r w:rsidRPr="0023342F">
              <w:rPr>
                <w:rFonts w:ascii="ＭＳ 明朝" w:hAnsi="ＭＳ 明朝" w:hint="eastAsia"/>
                <w:sz w:val="20"/>
                <w:szCs w:val="20"/>
              </w:rPr>
              <w:t>)基礎的・基本的な育成</w:t>
            </w:r>
          </w:p>
          <w:p w:rsidR="009D260F" w:rsidRPr="0023342F" w:rsidRDefault="009D260F" w:rsidP="009D260F">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ア　個別の指導方法の工夫、教員間で生徒の情報を共有</w:t>
            </w:r>
          </w:p>
          <w:p w:rsidR="009D260F" w:rsidRPr="0023342F" w:rsidRDefault="009D260F" w:rsidP="009D260F">
            <w:pPr>
              <w:snapToGrid w:val="0"/>
              <w:spacing w:line="240" w:lineRule="exact"/>
              <w:ind w:leftChars="-34" w:left="263" w:hangingChars="167" w:hanging="334"/>
              <w:rPr>
                <w:rFonts w:ascii="ＭＳ 明朝" w:hAnsi="ＭＳ 明朝"/>
                <w:sz w:val="20"/>
                <w:szCs w:val="20"/>
              </w:rPr>
            </w:pPr>
          </w:p>
          <w:p w:rsidR="009D260F" w:rsidRPr="0023342F" w:rsidRDefault="009D260F" w:rsidP="009D260F">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イ</w:t>
            </w:r>
            <w:r w:rsidR="00025B8A" w:rsidRPr="0023342F">
              <w:rPr>
                <w:rFonts w:ascii="ＭＳ 明朝" w:hAnsi="ＭＳ 明朝"/>
                <w:sz w:val="20"/>
                <w:szCs w:val="20"/>
              </w:rPr>
              <w:t>ICT</w:t>
            </w:r>
            <w:r w:rsidRPr="0023342F">
              <w:rPr>
                <w:rFonts w:ascii="ＭＳ 明朝" w:hAnsi="ＭＳ 明朝" w:hint="eastAsia"/>
                <w:sz w:val="20"/>
                <w:szCs w:val="20"/>
              </w:rPr>
              <w:t>モノづくり教育の導入</w:t>
            </w:r>
          </w:p>
          <w:p w:rsidR="009D260F" w:rsidRPr="0023342F" w:rsidRDefault="009D260F" w:rsidP="009D260F">
            <w:pPr>
              <w:snapToGrid w:val="0"/>
              <w:spacing w:line="240" w:lineRule="exact"/>
              <w:ind w:leftChars="-34" w:left="63" w:hangingChars="67" w:hanging="134"/>
              <w:rPr>
                <w:rFonts w:ascii="ＭＳ 明朝" w:hAnsi="ＭＳ 明朝"/>
                <w:sz w:val="20"/>
                <w:szCs w:val="20"/>
              </w:rPr>
            </w:pPr>
          </w:p>
          <w:p w:rsidR="009D260F" w:rsidRPr="0023342F" w:rsidRDefault="009D260F" w:rsidP="009D260F">
            <w:pPr>
              <w:snapToGrid w:val="0"/>
              <w:spacing w:line="240" w:lineRule="exact"/>
              <w:ind w:leftChars="-34" w:left="63" w:hangingChars="67" w:hanging="134"/>
              <w:rPr>
                <w:rFonts w:ascii="ＭＳ 明朝" w:hAnsi="ＭＳ 明朝"/>
                <w:sz w:val="20"/>
                <w:szCs w:val="20"/>
              </w:rPr>
            </w:pPr>
          </w:p>
          <w:p w:rsidR="009D260F" w:rsidRPr="0023342F" w:rsidRDefault="009D260F" w:rsidP="009D260F">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ウ　外国語実習の導入</w:t>
            </w:r>
          </w:p>
          <w:p w:rsidR="009D260F" w:rsidRPr="0023342F" w:rsidRDefault="009D260F" w:rsidP="009D260F">
            <w:pPr>
              <w:snapToGrid w:val="0"/>
              <w:spacing w:line="240" w:lineRule="exact"/>
              <w:ind w:leftChars="-34" w:left="63" w:hangingChars="67" w:hanging="134"/>
              <w:rPr>
                <w:rFonts w:ascii="ＭＳ 明朝" w:hAnsi="ＭＳ 明朝"/>
                <w:sz w:val="20"/>
                <w:szCs w:val="20"/>
              </w:rPr>
            </w:pPr>
          </w:p>
          <w:p w:rsidR="009D260F" w:rsidRPr="0023342F" w:rsidRDefault="009D260F" w:rsidP="009D260F">
            <w:pPr>
              <w:snapToGrid w:val="0"/>
              <w:spacing w:line="240" w:lineRule="exact"/>
              <w:ind w:leftChars="-34" w:left="63" w:hangingChars="67" w:hanging="134"/>
              <w:rPr>
                <w:rFonts w:ascii="ＭＳ 明朝" w:hAnsi="ＭＳ 明朝"/>
                <w:sz w:val="20"/>
                <w:szCs w:val="20"/>
              </w:rPr>
            </w:pPr>
          </w:p>
          <w:p w:rsidR="009D260F" w:rsidRPr="0023342F" w:rsidRDefault="009D260F" w:rsidP="009D260F">
            <w:pPr>
              <w:snapToGrid w:val="0"/>
              <w:spacing w:line="240" w:lineRule="exact"/>
              <w:ind w:leftChars="-34" w:left="263" w:hangingChars="167" w:hanging="334"/>
              <w:rPr>
                <w:rFonts w:asciiTheme="minorEastAsia" w:eastAsiaTheme="minorEastAsia" w:hAnsiTheme="minorEastAsia"/>
                <w:color w:val="000000"/>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r w:rsidRPr="0023342F">
              <w:rPr>
                <w:rFonts w:ascii="ＭＳ ゴシック" w:eastAsia="ＭＳ ゴシック" w:hAnsi="ＭＳ ゴシック" w:hint="eastAsia"/>
                <w:color w:val="000000"/>
                <w:sz w:val="20"/>
                <w:szCs w:val="20"/>
              </w:rPr>
              <w:t xml:space="preserve"> </w:t>
            </w:r>
            <w:r w:rsidRPr="0023342F">
              <w:rPr>
                <w:rFonts w:asciiTheme="minorEastAsia" w:eastAsiaTheme="minorEastAsia" w:hAnsiTheme="minorEastAsia" w:hint="eastAsia"/>
                <w:color w:val="000000"/>
                <w:sz w:val="20"/>
                <w:szCs w:val="20"/>
              </w:rPr>
              <w:t>教員のスキルアップを活用し魅力ある学校づくり</w:t>
            </w:r>
          </w:p>
          <w:p w:rsidR="009D260F" w:rsidRPr="0023342F" w:rsidRDefault="009D260F" w:rsidP="009D260F">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ア　教員のスキルアップ</w:t>
            </w:r>
          </w:p>
          <w:p w:rsidR="009D260F" w:rsidRPr="0023342F" w:rsidRDefault="009D260F" w:rsidP="009D260F">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イ　質の高い学びの提供</w:t>
            </w:r>
          </w:p>
        </w:tc>
        <w:tc>
          <w:tcPr>
            <w:tcW w:w="4572" w:type="dxa"/>
            <w:tcBorders>
              <w:right w:val="dashed" w:sz="4" w:space="0" w:color="auto"/>
            </w:tcBorders>
            <w:shd w:val="clear" w:color="auto" w:fill="auto"/>
          </w:tcPr>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１</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ア・「国語」「数学」「英語」において校内学力診断テストを実施し、個々の生徒の学習状況を把握しそれを可視化することによって基礎学力の向上を図る。</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w:t>
            </w:r>
            <w:r w:rsidR="00025B8A" w:rsidRPr="0023342F">
              <w:rPr>
                <w:rFonts w:ascii="ＭＳ 明朝" w:hAnsi="ＭＳ 明朝"/>
                <w:sz w:val="20"/>
                <w:szCs w:val="20"/>
              </w:rPr>
              <w:t>ICT</w:t>
            </w:r>
            <w:r w:rsidRPr="0023342F">
              <w:rPr>
                <w:rFonts w:ascii="ＭＳ 明朝" w:hAnsi="ＭＳ 明朝" w:hint="eastAsia"/>
                <w:sz w:val="20"/>
                <w:szCs w:val="20"/>
              </w:rPr>
              <w:t>を活用した授業を推進することにより、業務の効率化を図る。</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・ロボティクス教材を導入し、マイコンによる制御プログラミング課題を、「課題研究」などで取り入れ</w:t>
            </w:r>
            <w:r w:rsidR="00025B8A" w:rsidRPr="0023342F">
              <w:rPr>
                <w:rFonts w:ascii="ＭＳ 明朝" w:hAnsi="ＭＳ 明朝"/>
                <w:sz w:val="20"/>
                <w:szCs w:val="20"/>
              </w:rPr>
              <w:t>ICT</w:t>
            </w:r>
            <w:r w:rsidRPr="0023342F">
              <w:rPr>
                <w:rFonts w:ascii="ＭＳ 明朝" w:hAnsi="ＭＳ 明朝" w:hint="eastAsia"/>
                <w:sz w:val="20"/>
                <w:szCs w:val="20"/>
              </w:rPr>
              <w:t>教育を推進する。</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ウ・校内に模擬店をつくり外国語による接客等のコミュニケーション学習を実習形式で実施。</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p>
          <w:p w:rsidR="009D260F" w:rsidRPr="0023342F" w:rsidRDefault="009D260F" w:rsidP="009D260F">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ア・公開授業週間を設定し授業見学実施、見学シートを参考にして、授業力・指導力の向上に努める。</w:t>
            </w:r>
          </w:p>
          <w:p w:rsidR="009D260F" w:rsidRPr="0023342F" w:rsidRDefault="009D260F" w:rsidP="009D260F">
            <w:pPr>
              <w:spacing w:line="240" w:lineRule="exact"/>
              <w:ind w:left="174" w:hangingChars="87" w:hanging="174"/>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イ・校内研修を年間</w:t>
            </w:r>
            <w:r w:rsidR="00025B8A">
              <w:rPr>
                <w:rFonts w:ascii="ＭＳ 明朝" w:hAnsi="ＭＳ 明朝" w:hint="eastAsia"/>
                <w:sz w:val="20"/>
                <w:szCs w:val="20"/>
              </w:rPr>
              <w:t>３</w:t>
            </w:r>
            <w:r w:rsidRPr="0023342F">
              <w:rPr>
                <w:rFonts w:ascii="ＭＳ 明朝" w:hAnsi="ＭＳ 明朝" w:hint="eastAsia"/>
                <w:sz w:val="20"/>
                <w:szCs w:val="20"/>
              </w:rPr>
              <w:t>回は実施する。</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ICT</w:t>
            </w:r>
            <w:r w:rsidRPr="0023342F">
              <w:rPr>
                <w:rFonts w:ascii="ＭＳ 明朝" w:hAnsi="ＭＳ 明朝" w:hint="eastAsia"/>
                <w:sz w:val="20"/>
                <w:szCs w:val="20"/>
              </w:rPr>
              <w:t>を活用した授業指導案の作成及び共有化。</w:t>
            </w:r>
          </w:p>
        </w:tc>
        <w:tc>
          <w:tcPr>
            <w:tcW w:w="3366" w:type="dxa"/>
            <w:tcBorders>
              <w:right w:val="dashed" w:sz="4" w:space="0" w:color="auto"/>
            </w:tcBorders>
          </w:tcPr>
          <w:p w:rsidR="009D260F" w:rsidRPr="0023342F" w:rsidRDefault="009D260F" w:rsidP="009D260F">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１</w:t>
            </w:r>
            <w:r w:rsidRPr="0023342F">
              <w:rPr>
                <w:rFonts w:ascii="ＭＳ 明朝" w:hAnsi="ＭＳ 明朝" w:hint="eastAsia"/>
                <w:sz w:val="20"/>
                <w:szCs w:val="20"/>
              </w:rPr>
              <w:t>)</w:t>
            </w:r>
          </w:p>
          <w:p w:rsidR="009D260F" w:rsidRPr="0023342F" w:rsidRDefault="009D260F" w:rsidP="009D260F">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ア・個別のポートフォリオを作成し</w:t>
            </w:r>
          </w:p>
          <w:p w:rsidR="009D260F" w:rsidRPr="0023342F" w:rsidRDefault="009D260F" w:rsidP="009D260F">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学習状況の可視化（新規）</w:t>
            </w:r>
          </w:p>
          <w:p w:rsidR="009D260F" w:rsidRPr="0023342F" w:rsidRDefault="009D260F" w:rsidP="009D260F">
            <w:pPr>
              <w:spacing w:line="240" w:lineRule="exact"/>
              <w:ind w:firstLineChars="100" w:firstLine="200"/>
              <w:rPr>
                <w:rFonts w:ascii="ＭＳ 明朝" w:hAnsi="ＭＳ 明朝"/>
                <w:sz w:val="20"/>
                <w:szCs w:val="20"/>
              </w:rPr>
            </w:pPr>
          </w:p>
          <w:p w:rsidR="009D260F" w:rsidRPr="0023342F" w:rsidRDefault="009D260F" w:rsidP="009D260F">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・ステップアップ教材作成</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イ・学校教育自己診断（教員）における</w:t>
            </w:r>
            <w:r w:rsidR="00025B8A" w:rsidRPr="0023342F">
              <w:rPr>
                <w:rFonts w:ascii="ＭＳ 明朝" w:hAnsi="ＭＳ 明朝"/>
                <w:sz w:val="20"/>
                <w:szCs w:val="20"/>
              </w:rPr>
              <w:t>ICT</w:t>
            </w:r>
            <w:r w:rsidRPr="0023342F">
              <w:rPr>
                <w:rFonts w:ascii="ＭＳ 明朝" w:hAnsi="ＭＳ 明朝" w:hint="eastAsia"/>
                <w:sz w:val="20"/>
                <w:szCs w:val="20"/>
              </w:rPr>
              <w:t xml:space="preserve">を活用した授業に関する肯定率　</w:t>
            </w:r>
            <w:r w:rsidR="00025B8A" w:rsidRPr="0023342F">
              <w:rPr>
                <w:rFonts w:ascii="ＭＳ 明朝" w:hAnsi="ＭＳ 明朝"/>
                <w:sz w:val="20"/>
                <w:szCs w:val="20"/>
              </w:rPr>
              <w:t>95</w:t>
            </w:r>
            <w:r w:rsidRPr="0023342F">
              <w:rPr>
                <w:rFonts w:ascii="ＭＳ 明朝" w:hAnsi="ＭＳ 明朝" w:hint="eastAsia"/>
                <w:sz w:val="20"/>
                <w:szCs w:val="20"/>
              </w:rPr>
              <w:t>％【</w:t>
            </w:r>
            <w:r w:rsidR="00025B8A" w:rsidRPr="0023342F">
              <w:rPr>
                <w:rFonts w:ascii="ＭＳ 明朝" w:hAnsi="ＭＳ 明朝"/>
                <w:sz w:val="20"/>
                <w:szCs w:val="20"/>
              </w:rPr>
              <w:t>90</w:t>
            </w:r>
            <w:r w:rsidRPr="0023342F">
              <w:rPr>
                <w:rFonts w:ascii="ＭＳ 明朝" w:hAnsi="ＭＳ 明朝" w:hint="eastAsia"/>
                <w:sz w:val="20"/>
                <w:szCs w:val="20"/>
              </w:rPr>
              <w:t>％】</w:t>
            </w:r>
          </w:p>
          <w:p w:rsidR="009D260F" w:rsidRPr="0023342F" w:rsidRDefault="009D260F" w:rsidP="009D260F">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ICT</w:t>
            </w:r>
            <w:r w:rsidRPr="0023342F">
              <w:rPr>
                <w:rFonts w:ascii="ＭＳ 明朝" w:hAnsi="ＭＳ 明朝" w:hint="eastAsia"/>
                <w:sz w:val="20"/>
                <w:szCs w:val="20"/>
              </w:rPr>
              <w:t>活用計画・報告書提出</w:t>
            </w:r>
          </w:p>
          <w:p w:rsidR="009D260F" w:rsidRPr="0023342F" w:rsidRDefault="009D260F" w:rsidP="009D260F">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・課題研究発表会（年</w:t>
            </w:r>
            <w:r w:rsidR="00025B8A">
              <w:rPr>
                <w:rFonts w:ascii="ＭＳ 明朝" w:hAnsi="ＭＳ 明朝" w:hint="eastAsia"/>
                <w:sz w:val="20"/>
                <w:szCs w:val="20"/>
              </w:rPr>
              <w:t>１</w:t>
            </w:r>
            <w:r w:rsidRPr="0023342F">
              <w:rPr>
                <w:rFonts w:ascii="ＭＳ 明朝" w:hAnsi="ＭＳ 明朝" w:hint="eastAsia"/>
                <w:sz w:val="20"/>
                <w:szCs w:val="20"/>
              </w:rPr>
              <w:t>回）</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・プログラミングを活用した駅前イルミネーション課題制作展示</w:t>
            </w: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ウ・英語検定合格者数</w:t>
            </w:r>
            <w:r w:rsidR="00025B8A">
              <w:rPr>
                <w:rFonts w:ascii="ＭＳ 明朝" w:hAnsi="ＭＳ 明朝" w:hint="eastAsia"/>
                <w:sz w:val="20"/>
                <w:szCs w:val="20"/>
              </w:rPr>
              <w:t>１</w:t>
            </w:r>
            <w:r w:rsidRPr="0023342F">
              <w:rPr>
                <w:rFonts w:ascii="ＭＳ 明朝" w:hAnsi="ＭＳ 明朝" w:hint="eastAsia"/>
                <w:sz w:val="20"/>
                <w:szCs w:val="20"/>
              </w:rPr>
              <w:t>名以上</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・駅前における実践的な外国語を活用した案内事業（新規</w:t>
            </w:r>
            <w:r w:rsidR="00025B8A">
              <w:rPr>
                <w:rFonts w:ascii="ＭＳ 明朝" w:hAnsi="ＭＳ 明朝" w:hint="eastAsia"/>
                <w:sz w:val="20"/>
                <w:szCs w:val="20"/>
              </w:rPr>
              <w:t>１</w:t>
            </w:r>
            <w:r w:rsidRPr="0023342F">
              <w:rPr>
                <w:rFonts w:ascii="ＭＳ 明朝" w:hAnsi="ＭＳ 明朝" w:hint="eastAsia"/>
                <w:sz w:val="20"/>
                <w:szCs w:val="20"/>
              </w:rPr>
              <w:t>回）</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ア・公開授業週間（年</w:t>
            </w:r>
            <w:r w:rsidR="00025B8A">
              <w:rPr>
                <w:rFonts w:ascii="ＭＳ 明朝" w:hAnsi="ＭＳ 明朝" w:hint="eastAsia"/>
                <w:sz w:val="20"/>
                <w:szCs w:val="20"/>
              </w:rPr>
              <w:t>２</w:t>
            </w:r>
            <w:r w:rsidRPr="0023342F">
              <w:rPr>
                <w:rFonts w:ascii="ＭＳ 明朝" w:hAnsi="ＭＳ 明朝" w:hint="eastAsia"/>
                <w:sz w:val="20"/>
                <w:szCs w:val="20"/>
              </w:rPr>
              <w:t>回）</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イ・職員校内研修（年</w:t>
            </w:r>
            <w:r w:rsidR="00025B8A">
              <w:rPr>
                <w:rFonts w:ascii="ＭＳ 明朝" w:hAnsi="ＭＳ 明朝" w:hint="eastAsia"/>
                <w:sz w:val="20"/>
                <w:szCs w:val="20"/>
              </w:rPr>
              <w:t>３</w:t>
            </w:r>
            <w:r w:rsidRPr="0023342F">
              <w:rPr>
                <w:rFonts w:ascii="ＭＳ 明朝" w:hAnsi="ＭＳ 明朝" w:hint="eastAsia"/>
                <w:sz w:val="20"/>
                <w:szCs w:val="20"/>
              </w:rPr>
              <w:t>回）</w:t>
            </w:r>
          </w:p>
          <w:p w:rsidR="009D260F" w:rsidRPr="0023342F" w:rsidRDefault="009D260F" w:rsidP="009D260F">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ICT</w:t>
            </w:r>
            <w:r w:rsidRPr="0023342F">
              <w:rPr>
                <w:rFonts w:ascii="ＭＳ 明朝" w:hAnsi="ＭＳ 明朝" w:hint="eastAsia"/>
                <w:sz w:val="20"/>
                <w:szCs w:val="20"/>
              </w:rPr>
              <w:t>を活用した生徒授業満足度</w:t>
            </w:r>
            <w:r w:rsidR="00025B8A" w:rsidRPr="0023342F">
              <w:rPr>
                <w:rFonts w:ascii="ＭＳ 明朝" w:hAnsi="ＭＳ 明朝"/>
                <w:sz w:val="20"/>
                <w:szCs w:val="20"/>
              </w:rPr>
              <w:t>80</w:t>
            </w:r>
            <w:r w:rsidRPr="0023342F">
              <w:rPr>
                <w:rFonts w:ascii="ＭＳ 明朝" w:hAnsi="ＭＳ 明朝" w:hint="eastAsia"/>
                <w:sz w:val="20"/>
                <w:szCs w:val="20"/>
              </w:rPr>
              <w:t>%【</w:t>
            </w:r>
            <w:r w:rsidR="00025B8A" w:rsidRPr="0023342F">
              <w:rPr>
                <w:rFonts w:ascii="ＭＳ 明朝" w:hAnsi="ＭＳ 明朝"/>
                <w:sz w:val="20"/>
                <w:szCs w:val="20"/>
              </w:rPr>
              <w:t>75</w:t>
            </w:r>
            <w:r w:rsidRPr="0023342F">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rsidR="009D260F" w:rsidRPr="0023342F" w:rsidRDefault="009D260F" w:rsidP="009D260F">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１</w:t>
            </w:r>
            <w:r w:rsidRPr="0023342F">
              <w:rPr>
                <w:rFonts w:ascii="ＭＳ 明朝" w:hAnsi="ＭＳ 明朝" w:hint="eastAsia"/>
                <w:sz w:val="20"/>
                <w:szCs w:val="20"/>
              </w:rPr>
              <w:t>)</w:t>
            </w:r>
          </w:p>
          <w:p w:rsidR="009D260F" w:rsidRPr="00CB1285" w:rsidRDefault="009D260F" w:rsidP="009D260F">
            <w:pPr>
              <w:spacing w:line="240" w:lineRule="exact"/>
              <w:ind w:left="400" w:hangingChars="200" w:hanging="400"/>
              <w:rPr>
                <w:rFonts w:ascii="ＭＳ 明朝" w:hAnsi="ＭＳ 明朝"/>
                <w:sz w:val="20"/>
                <w:szCs w:val="20"/>
              </w:rPr>
            </w:pPr>
            <w:r w:rsidRPr="00CB1285">
              <w:rPr>
                <w:rFonts w:ascii="ＭＳ 明朝" w:hAnsi="ＭＳ 明朝" w:hint="eastAsia"/>
                <w:sz w:val="20"/>
                <w:szCs w:val="20"/>
              </w:rPr>
              <w:t>ア・</w:t>
            </w:r>
            <w:r w:rsidR="00EC1229" w:rsidRPr="00CB1285">
              <w:rPr>
                <w:rFonts w:ascii="ＭＳ 明朝" w:hAnsi="ＭＳ 明朝" w:hint="eastAsia"/>
                <w:sz w:val="20"/>
                <w:szCs w:val="20"/>
              </w:rPr>
              <w:t>試験的実施から</w:t>
            </w:r>
            <w:r w:rsidR="00025B8A" w:rsidRPr="00CB1285">
              <w:rPr>
                <w:rFonts w:ascii="ＭＳ 明朝" w:hAnsi="ＭＳ 明朝" w:hint="eastAsia"/>
                <w:sz w:val="20"/>
                <w:szCs w:val="20"/>
              </w:rPr>
              <w:t>２</w:t>
            </w:r>
            <w:r w:rsidR="00EC1229" w:rsidRPr="00CB1285">
              <w:rPr>
                <w:rFonts w:ascii="ＭＳ 明朝" w:hAnsi="ＭＳ 明朝" w:hint="eastAsia"/>
                <w:sz w:val="20"/>
                <w:szCs w:val="20"/>
              </w:rPr>
              <w:t>年目となるが、生徒の</w:t>
            </w:r>
          </w:p>
          <w:p w:rsidR="00610D42" w:rsidRPr="00CB1285" w:rsidRDefault="00EC1229" w:rsidP="007C0073">
            <w:pPr>
              <w:spacing w:line="240" w:lineRule="exact"/>
              <w:ind w:leftChars="100" w:left="210"/>
              <w:rPr>
                <w:rFonts w:ascii="ＭＳ 明朝" w:hAnsi="ＭＳ 明朝"/>
                <w:sz w:val="20"/>
                <w:szCs w:val="20"/>
              </w:rPr>
            </w:pPr>
            <w:r w:rsidRPr="00CB1285">
              <w:rPr>
                <w:rFonts w:ascii="ＭＳ 明朝" w:hAnsi="ＭＳ 明朝" w:hint="eastAsia"/>
                <w:sz w:val="20"/>
                <w:szCs w:val="20"/>
              </w:rPr>
              <w:t>学習状況や生活状況を記入することで多方面から状況を把握することができた。</w:t>
            </w:r>
          </w:p>
          <w:p w:rsidR="00EC1229" w:rsidRPr="00CB1285" w:rsidRDefault="00EC1229" w:rsidP="007C0073">
            <w:pPr>
              <w:spacing w:line="240" w:lineRule="exact"/>
              <w:ind w:leftChars="100" w:left="210"/>
              <w:rPr>
                <w:rFonts w:ascii="ＭＳ 明朝" w:hAnsi="ＭＳ 明朝"/>
                <w:sz w:val="20"/>
                <w:szCs w:val="20"/>
              </w:rPr>
            </w:pPr>
            <w:r w:rsidRPr="00CB1285">
              <w:rPr>
                <w:rFonts w:ascii="ＭＳ 明朝" w:hAnsi="ＭＳ 明朝" w:hint="eastAsia"/>
                <w:sz w:val="20"/>
                <w:szCs w:val="20"/>
              </w:rPr>
              <w:t>次年度は</w:t>
            </w:r>
            <w:r w:rsidR="000D2E07" w:rsidRPr="00CB1285">
              <w:rPr>
                <w:rFonts w:ascii="ＭＳ 明朝" w:hAnsi="ＭＳ 明朝" w:hint="eastAsia"/>
                <w:sz w:val="20"/>
                <w:szCs w:val="20"/>
              </w:rPr>
              <w:t>内容を精査し</w:t>
            </w:r>
            <w:r w:rsidRPr="00CB1285">
              <w:rPr>
                <w:rFonts w:ascii="ＭＳ 明朝" w:hAnsi="ＭＳ 明朝" w:hint="eastAsia"/>
                <w:sz w:val="20"/>
                <w:szCs w:val="20"/>
              </w:rPr>
              <w:t>キャリアパスポートに移行</w:t>
            </w:r>
            <w:r w:rsidR="000D2E07" w:rsidRPr="00CB1285">
              <w:rPr>
                <w:rFonts w:ascii="ＭＳ 明朝" w:hAnsi="ＭＳ 明朝" w:hint="eastAsia"/>
                <w:sz w:val="20"/>
                <w:szCs w:val="20"/>
              </w:rPr>
              <w:t>する。</w:t>
            </w:r>
            <w:r w:rsidR="00610D42" w:rsidRPr="00CB1285">
              <w:rPr>
                <w:rFonts w:ascii="ＭＳ 明朝" w:hAnsi="ＭＳ 明朝" w:hint="eastAsia"/>
                <w:sz w:val="20"/>
                <w:szCs w:val="20"/>
              </w:rPr>
              <w:t>（〇）</w:t>
            </w:r>
          </w:p>
          <w:p w:rsidR="007C0073" w:rsidRPr="00CB1285" w:rsidRDefault="000468E7" w:rsidP="00715454">
            <w:pPr>
              <w:spacing w:line="240" w:lineRule="exact"/>
              <w:ind w:leftChars="100" w:left="410" w:hangingChars="100" w:hanging="200"/>
              <w:rPr>
                <w:rFonts w:ascii="ＭＳ 明朝" w:hAnsi="ＭＳ 明朝"/>
                <w:sz w:val="20"/>
                <w:szCs w:val="20"/>
              </w:rPr>
            </w:pPr>
            <w:r w:rsidRPr="00CB1285">
              <w:rPr>
                <w:rFonts w:ascii="ＭＳ 明朝" w:hAnsi="ＭＳ 明朝" w:hint="eastAsia"/>
                <w:sz w:val="20"/>
                <w:szCs w:val="20"/>
              </w:rPr>
              <w:t>・フリー教材を活用し習熟度</w:t>
            </w:r>
            <w:r w:rsidR="00715454" w:rsidRPr="00CB1285">
              <w:rPr>
                <w:rFonts w:ascii="ＭＳ 明朝" w:hAnsi="ＭＳ 明朝" w:hint="eastAsia"/>
                <w:sz w:val="20"/>
                <w:szCs w:val="20"/>
              </w:rPr>
              <w:t>に授業を展</w:t>
            </w:r>
          </w:p>
          <w:p w:rsidR="00EC1229" w:rsidRPr="00CB1285" w:rsidRDefault="00715454" w:rsidP="00715454">
            <w:pPr>
              <w:spacing w:line="240" w:lineRule="exact"/>
              <w:ind w:leftChars="100" w:left="410" w:hangingChars="100" w:hanging="200"/>
              <w:rPr>
                <w:rFonts w:ascii="ＭＳ 明朝" w:hAnsi="ＭＳ 明朝"/>
                <w:sz w:val="20"/>
                <w:szCs w:val="20"/>
              </w:rPr>
            </w:pPr>
            <w:r w:rsidRPr="00CB1285">
              <w:rPr>
                <w:rFonts w:ascii="ＭＳ 明朝" w:hAnsi="ＭＳ 明朝" w:hint="eastAsia"/>
                <w:sz w:val="20"/>
                <w:szCs w:val="20"/>
              </w:rPr>
              <w:t>開している。（○）</w:t>
            </w:r>
          </w:p>
          <w:p w:rsidR="007C0073" w:rsidRPr="00CB1285" w:rsidRDefault="009D260F" w:rsidP="007A5991">
            <w:pPr>
              <w:spacing w:line="240" w:lineRule="exact"/>
              <w:ind w:left="300" w:hangingChars="150" w:hanging="300"/>
              <w:rPr>
                <w:rFonts w:ascii="ＭＳ 明朝" w:hAnsi="ＭＳ 明朝"/>
                <w:sz w:val="20"/>
                <w:szCs w:val="20"/>
              </w:rPr>
            </w:pPr>
            <w:r w:rsidRPr="00CB1285">
              <w:rPr>
                <w:rFonts w:ascii="ＭＳ 明朝" w:hAnsi="ＭＳ 明朝" w:hint="eastAsia"/>
                <w:sz w:val="20"/>
                <w:szCs w:val="20"/>
              </w:rPr>
              <w:t>イ・</w:t>
            </w:r>
            <w:r w:rsidR="0065587B" w:rsidRPr="00CB1285">
              <w:rPr>
                <w:rFonts w:ascii="ＭＳ 明朝" w:hAnsi="ＭＳ 明朝" w:hint="eastAsia"/>
                <w:sz w:val="20"/>
                <w:szCs w:val="20"/>
              </w:rPr>
              <w:t>業務</w:t>
            </w:r>
            <w:r w:rsidR="007A5991" w:rsidRPr="00CB1285">
              <w:rPr>
                <w:rFonts w:ascii="ＭＳ 明朝" w:hAnsi="ＭＳ 明朝" w:hint="eastAsia"/>
                <w:sz w:val="20"/>
                <w:szCs w:val="20"/>
              </w:rPr>
              <w:t>の効率化を図る目的とし</w:t>
            </w:r>
            <w:r w:rsidR="007C0073" w:rsidRPr="00CB1285">
              <w:rPr>
                <w:rFonts w:ascii="ＭＳ 明朝" w:hAnsi="ＭＳ 明朝" w:hint="eastAsia"/>
                <w:sz w:val="20"/>
                <w:szCs w:val="20"/>
              </w:rPr>
              <w:t>た</w:t>
            </w:r>
            <w:r w:rsidR="00025B8A" w:rsidRPr="00CB1285">
              <w:rPr>
                <w:rFonts w:ascii="ＭＳ 明朝" w:hAnsi="ＭＳ 明朝"/>
                <w:sz w:val="20"/>
                <w:szCs w:val="20"/>
              </w:rPr>
              <w:t>ICT</w:t>
            </w:r>
            <w:r w:rsidR="007A5991" w:rsidRPr="00CB1285">
              <w:rPr>
                <w:rFonts w:ascii="ＭＳ 明朝" w:hAnsi="ＭＳ 明朝" w:hint="eastAsia"/>
                <w:sz w:val="20"/>
                <w:szCs w:val="20"/>
              </w:rPr>
              <w:t>を活</w:t>
            </w:r>
          </w:p>
          <w:p w:rsidR="007C0073" w:rsidRPr="00CB1285" w:rsidRDefault="007A5991" w:rsidP="007C0073">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用した授業づくりでは</w:t>
            </w:r>
            <w:r w:rsidR="00025B8A" w:rsidRPr="00CB1285">
              <w:rPr>
                <w:rFonts w:ascii="ＭＳ 明朝" w:hAnsi="ＭＳ 明朝"/>
                <w:sz w:val="20"/>
                <w:szCs w:val="20"/>
              </w:rPr>
              <w:t>ICT</w:t>
            </w:r>
            <w:r w:rsidRPr="00CB1285">
              <w:rPr>
                <w:rFonts w:ascii="ＭＳ 明朝" w:hAnsi="ＭＳ 明朝" w:hint="eastAsia"/>
                <w:sz w:val="20"/>
                <w:szCs w:val="20"/>
              </w:rPr>
              <w:t>活用計画・報告</w:t>
            </w:r>
          </w:p>
          <w:p w:rsidR="007C0073" w:rsidRDefault="007A5991" w:rsidP="007C0073">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書を提出。</w:t>
            </w:r>
            <w:r w:rsidR="009D260F" w:rsidRPr="00CB1285">
              <w:rPr>
                <w:rFonts w:ascii="ＭＳ 明朝" w:hAnsi="ＭＳ 明朝" w:hint="eastAsia"/>
                <w:sz w:val="20"/>
                <w:szCs w:val="20"/>
              </w:rPr>
              <w:t>学校教育自己診断</w:t>
            </w:r>
            <w:r w:rsidR="009D260F" w:rsidRPr="007A5991">
              <w:rPr>
                <w:rFonts w:ascii="ＭＳ 明朝" w:hAnsi="ＭＳ 明朝" w:hint="eastAsia"/>
                <w:sz w:val="20"/>
                <w:szCs w:val="20"/>
              </w:rPr>
              <w:t>（教員）にお</w:t>
            </w:r>
          </w:p>
          <w:p w:rsidR="007C0073" w:rsidRDefault="009D260F" w:rsidP="007C0073">
            <w:pPr>
              <w:spacing w:line="240" w:lineRule="exact"/>
              <w:ind w:leftChars="100" w:left="310" w:hangingChars="50" w:hanging="100"/>
              <w:rPr>
                <w:rFonts w:ascii="ＭＳ 明朝" w:hAnsi="ＭＳ 明朝"/>
                <w:sz w:val="20"/>
                <w:szCs w:val="20"/>
              </w:rPr>
            </w:pPr>
            <w:r w:rsidRPr="007A5991">
              <w:rPr>
                <w:rFonts w:ascii="ＭＳ 明朝" w:hAnsi="ＭＳ 明朝" w:hint="eastAsia"/>
                <w:sz w:val="20"/>
                <w:szCs w:val="20"/>
              </w:rPr>
              <w:t>ける</w:t>
            </w:r>
            <w:r w:rsidR="00025B8A" w:rsidRPr="007A5991">
              <w:rPr>
                <w:rFonts w:ascii="ＭＳ 明朝" w:hAnsi="ＭＳ 明朝"/>
                <w:sz w:val="20"/>
                <w:szCs w:val="20"/>
              </w:rPr>
              <w:t>ICT</w:t>
            </w:r>
            <w:r w:rsidR="007A5991" w:rsidRPr="007A5991">
              <w:rPr>
                <w:rFonts w:ascii="ＭＳ 明朝" w:hAnsi="ＭＳ 明朝" w:hint="eastAsia"/>
                <w:sz w:val="20"/>
                <w:szCs w:val="20"/>
              </w:rPr>
              <w:t>を活用した授業</w:t>
            </w:r>
            <w:r w:rsidR="00B30E34">
              <w:rPr>
                <w:rFonts w:ascii="ＭＳ 明朝" w:hAnsi="ＭＳ 明朝" w:hint="eastAsia"/>
                <w:sz w:val="20"/>
                <w:szCs w:val="20"/>
              </w:rPr>
              <w:t>に</w:t>
            </w:r>
            <w:r w:rsidR="007A5991" w:rsidRPr="007A5991">
              <w:rPr>
                <w:rFonts w:ascii="ＭＳ 明朝" w:hAnsi="ＭＳ 明朝" w:hint="eastAsia"/>
                <w:sz w:val="20"/>
                <w:szCs w:val="20"/>
              </w:rPr>
              <w:t>関する肯定率</w:t>
            </w:r>
          </w:p>
          <w:p w:rsidR="009D260F" w:rsidRDefault="00025B8A" w:rsidP="007C0073">
            <w:pPr>
              <w:spacing w:line="240" w:lineRule="exact"/>
              <w:ind w:leftChars="100" w:left="310" w:hangingChars="50" w:hanging="100"/>
              <w:rPr>
                <w:rFonts w:ascii="ＭＳ 明朝" w:hAnsi="ＭＳ 明朝"/>
                <w:sz w:val="20"/>
                <w:szCs w:val="20"/>
              </w:rPr>
            </w:pPr>
            <w:r>
              <w:rPr>
                <w:rFonts w:ascii="ＭＳ 明朝" w:hAnsi="ＭＳ 明朝"/>
                <w:sz w:val="20"/>
                <w:szCs w:val="20"/>
              </w:rPr>
              <w:t>100</w:t>
            </w:r>
            <w:r w:rsidR="007A5991">
              <w:rPr>
                <w:rFonts w:ascii="ＭＳ 明朝" w:hAnsi="ＭＳ 明朝" w:hint="eastAsia"/>
                <w:sz w:val="20"/>
                <w:szCs w:val="20"/>
              </w:rPr>
              <w:t>%（◎）</w:t>
            </w:r>
          </w:p>
          <w:p w:rsidR="007B22AA" w:rsidRPr="0023342F" w:rsidRDefault="009D260F" w:rsidP="007602BB">
            <w:pPr>
              <w:spacing w:line="240" w:lineRule="exact"/>
              <w:rPr>
                <w:rFonts w:ascii="ＭＳ 明朝" w:hAnsi="ＭＳ 明朝"/>
                <w:sz w:val="20"/>
                <w:szCs w:val="20"/>
              </w:rPr>
            </w:pPr>
            <w:r w:rsidRPr="0023342F">
              <w:rPr>
                <w:rFonts w:ascii="ＭＳ 明朝" w:hAnsi="ＭＳ 明朝" w:hint="eastAsia"/>
                <w:sz w:val="20"/>
                <w:szCs w:val="20"/>
              </w:rPr>
              <w:t>・</w:t>
            </w:r>
            <w:r w:rsidR="007B22AA">
              <w:rPr>
                <w:rFonts w:ascii="ＭＳ 明朝" w:hAnsi="ＭＳ 明朝" w:hint="eastAsia"/>
                <w:sz w:val="20"/>
                <w:szCs w:val="20"/>
              </w:rPr>
              <w:t>全学年を</w:t>
            </w:r>
            <w:r w:rsidR="00AC71A7">
              <w:rPr>
                <w:rFonts w:ascii="ＭＳ 明朝" w:hAnsi="ＭＳ 明朝" w:hint="eastAsia"/>
                <w:sz w:val="20"/>
                <w:szCs w:val="20"/>
              </w:rPr>
              <w:t>集めて</w:t>
            </w:r>
            <w:r w:rsidR="00025B8A">
              <w:rPr>
                <w:rFonts w:ascii="ＭＳ 明朝" w:hAnsi="ＭＳ 明朝" w:hint="eastAsia"/>
                <w:sz w:val="20"/>
                <w:szCs w:val="20"/>
              </w:rPr>
              <w:t>１</w:t>
            </w:r>
            <w:r w:rsidR="007B22AA">
              <w:rPr>
                <w:rFonts w:ascii="ＭＳ 明朝" w:hAnsi="ＭＳ 明朝" w:hint="eastAsia"/>
                <w:sz w:val="20"/>
                <w:szCs w:val="20"/>
              </w:rPr>
              <w:t>月に実施（○）</w:t>
            </w:r>
          </w:p>
          <w:p w:rsidR="000468E7" w:rsidRPr="0023342F" w:rsidRDefault="009D260F" w:rsidP="007602B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7A5991">
              <w:rPr>
                <w:rFonts w:ascii="ＭＳ 明朝" w:hAnsi="ＭＳ 明朝" w:hint="eastAsia"/>
                <w:sz w:val="20"/>
                <w:szCs w:val="20"/>
              </w:rPr>
              <w:t>駅前での展示にはならなかったが</w:t>
            </w:r>
            <w:r w:rsidR="000468E7">
              <w:rPr>
                <w:rFonts w:ascii="ＭＳ 明朝" w:hAnsi="ＭＳ 明朝" w:hint="eastAsia"/>
                <w:sz w:val="20"/>
                <w:szCs w:val="20"/>
              </w:rPr>
              <w:t>校内に課題制作展示（○）</w:t>
            </w:r>
          </w:p>
          <w:p w:rsidR="000468E7" w:rsidRPr="007C0073" w:rsidRDefault="000468E7" w:rsidP="009D260F">
            <w:pPr>
              <w:spacing w:line="240" w:lineRule="exact"/>
              <w:rPr>
                <w:rFonts w:ascii="ＭＳ 明朝" w:hAnsi="ＭＳ 明朝"/>
                <w:sz w:val="20"/>
                <w:szCs w:val="20"/>
              </w:rPr>
            </w:pPr>
          </w:p>
          <w:p w:rsidR="007C0073" w:rsidRDefault="00AC71A7" w:rsidP="00AC71A7">
            <w:pPr>
              <w:spacing w:line="240" w:lineRule="exact"/>
              <w:ind w:left="300" w:hangingChars="150" w:hanging="300"/>
              <w:rPr>
                <w:rFonts w:ascii="ＭＳ 明朝" w:hAnsi="ＭＳ 明朝"/>
                <w:sz w:val="20"/>
                <w:szCs w:val="20"/>
              </w:rPr>
            </w:pPr>
            <w:r w:rsidRPr="00515713">
              <w:rPr>
                <w:rFonts w:ascii="ＭＳ 明朝" w:hAnsi="ＭＳ 明朝" w:hint="eastAsia"/>
                <w:sz w:val="20"/>
                <w:szCs w:val="20"/>
              </w:rPr>
              <w:t>ウ・英語検定</w:t>
            </w:r>
            <w:r w:rsidR="00025B8A" w:rsidRPr="00515713">
              <w:rPr>
                <w:rFonts w:ascii="ＭＳ 明朝" w:hAnsi="ＭＳ 明朝" w:hint="eastAsia"/>
                <w:sz w:val="20"/>
                <w:szCs w:val="20"/>
              </w:rPr>
              <w:t>４</w:t>
            </w:r>
            <w:r w:rsidRPr="00515713">
              <w:rPr>
                <w:rFonts w:ascii="ＭＳ 明朝" w:hAnsi="ＭＳ 明朝" w:hint="eastAsia"/>
                <w:sz w:val="20"/>
                <w:szCs w:val="20"/>
              </w:rPr>
              <w:t>名の生徒がチャレンジしたが</w:t>
            </w:r>
          </w:p>
          <w:p w:rsidR="007C0073" w:rsidRDefault="00AC71A7" w:rsidP="007C0073">
            <w:pPr>
              <w:spacing w:line="240" w:lineRule="exact"/>
              <w:ind w:leftChars="100" w:left="310" w:hangingChars="50" w:hanging="100"/>
              <w:rPr>
                <w:rFonts w:ascii="ＭＳ 明朝" w:hAnsi="ＭＳ 明朝"/>
                <w:sz w:val="20"/>
                <w:szCs w:val="20"/>
              </w:rPr>
            </w:pPr>
            <w:r w:rsidRPr="00515713">
              <w:rPr>
                <w:rFonts w:ascii="ＭＳ 明朝" w:hAnsi="ＭＳ 明朝" w:hint="eastAsia"/>
                <w:sz w:val="20"/>
                <w:szCs w:val="20"/>
              </w:rPr>
              <w:t>残念ながら合格者は出なかった。次年</w:t>
            </w:r>
            <w:r>
              <w:rPr>
                <w:rFonts w:ascii="ＭＳ 明朝" w:hAnsi="ＭＳ 明朝" w:hint="eastAsia"/>
                <w:sz w:val="20"/>
                <w:szCs w:val="20"/>
              </w:rPr>
              <w:t>度も</w:t>
            </w:r>
          </w:p>
          <w:p w:rsidR="009D260F" w:rsidRPr="0023342F" w:rsidRDefault="00AC71A7" w:rsidP="007C0073">
            <w:pPr>
              <w:spacing w:line="240" w:lineRule="exact"/>
              <w:ind w:leftChars="100" w:left="310" w:hangingChars="50" w:hanging="100"/>
              <w:rPr>
                <w:rFonts w:ascii="ＭＳ 明朝" w:hAnsi="ＭＳ 明朝"/>
                <w:sz w:val="20"/>
                <w:szCs w:val="20"/>
              </w:rPr>
            </w:pPr>
            <w:r>
              <w:rPr>
                <w:rFonts w:ascii="ＭＳ 明朝" w:hAnsi="ＭＳ 明朝" w:hint="eastAsia"/>
                <w:sz w:val="20"/>
                <w:szCs w:val="20"/>
              </w:rPr>
              <w:t>継続して実施する。（△）</w:t>
            </w:r>
          </w:p>
          <w:p w:rsidR="009D260F" w:rsidRPr="0023342F" w:rsidRDefault="009D260F" w:rsidP="009D260F">
            <w:pPr>
              <w:spacing w:line="240" w:lineRule="exact"/>
              <w:rPr>
                <w:rFonts w:ascii="ＭＳ 明朝" w:hAnsi="ＭＳ 明朝"/>
                <w:sz w:val="20"/>
                <w:szCs w:val="20"/>
              </w:rPr>
            </w:pPr>
          </w:p>
          <w:p w:rsidR="009D260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・実践的な外国語を活用した案内</w:t>
            </w:r>
            <w:r w:rsidR="00FC0415">
              <w:rPr>
                <w:rFonts w:ascii="ＭＳ 明朝" w:hAnsi="ＭＳ 明朝" w:hint="eastAsia"/>
                <w:sz w:val="20"/>
                <w:szCs w:val="20"/>
              </w:rPr>
              <w:t>活動</w:t>
            </w:r>
            <w:r w:rsidR="00BB3852">
              <w:rPr>
                <w:rFonts w:ascii="ＭＳ 明朝" w:hAnsi="ＭＳ 明朝" w:hint="eastAsia"/>
                <w:sz w:val="20"/>
                <w:szCs w:val="20"/>
              </w:rPr>
              <w:t>は</w:t>
            </w:r>
          </w:p>
          <w:p w:rsidR="00BB3852" w:rsidRPr="00BB3852" w:rsidRDefault="00025B8A" w:rsidP="007C0073">
            <w:pPr>
              <w:spacing w:line="240" w:lineRule="exact"/>
              <w:ind w:leftChars="100" w:left="210"/>
              <w:rPr>
                <w:rFonts w:asciiTheme="minorEastAsia" w:eastAsiaTheme="minorEastAsia" w:hAnsiTheme="minorEastAsia"/>
                <w:sz w:val="20"/>
                <w:szCs w:val="20"/>
              </w:rPr>
            </w:pPr>
            <w:r w:rsidRPr="00BB3852">
              <w:rPr>
                <w:rFonts w:asciiTheme="minorEastAsia" w:eastAsiaTheme="minorEastAsia" w:hAnsiTheme="minorEastAsia"/>
                <w:sz w:val="20"/>
                <w:szCs w:val="20"/>
              </w:rPr>
              <w:t>English</w:t>
            </w:r>
            <w:r w:rsidR="00BB3852" w:rsidRPr="00BB3852">
              <w:rPr>
                <w:rFonts w:asciiTheme="minorEastAsia" w:eastAsiaTheme="minorEastAsia" w:hAnsiTheme="minorEastAsia"/>
                <w:sz w:val="20"/>
                <w:szCs w:val="20"/>
              </w:rPr>
              <w:t xml:space="preserve"> </w:t>
            </w:r>
            <w:r w:rsidRPr="00BB3852">
              <w:rPr>
                <w:rFonts w:asciiTheme="minorEastAsia" w:eastAsiaTheme="minorEastAsia" w:hAnsiTheme="minorEastAsia"/>
                <w:sz w:val="20"/>
                <w:szCs w:val="20"/>
              </w:rPr>
              <w:t>Project</w:t>
            </w:r>
            <w:r w:rsidR="00BB3852" w:rsidRPr="00BB3852">
              <w:rPr>
                <w:rFonts w:asciiTheme="minorEastAsia" w:eastAsiaTheme="minorEastAsia" w:hAnsiTheme="minorEastAsia"/>
                <w:sz w:val="20"/>
                <w:szCs w:val="20"/>
              </w:rPr>
              <w:t xml:space="preserve"> </w:t>
            </w:r>
            <w:r w:rsidRPr="00BB3852">
              <w:rPr>
                <w:rFonts w:asciiTheme="minorEastAsia" w:eastAsiaTheme="minorEastAsia" w:hAnsiTheme="minorEastAsia"/>
                <w:sz w:val="20"/>
                <w:szCs w:val="20"/>
              </w:rPr>
              <w:t>by</w:t>
            </w:r>
            <w:r w:rsidR="00BB3852" w:rsidRPr="00BB3852">
              <w:rPr>
                <w:rFonts w:asciiTheme="minorEastAsia" w:eastAsiaTheme="minorEastAsia" w:hAnsiTheme="minorEastAsia"/>
                <w:sz w:val="20"/>
                <w:szCs w:val="20"/>
              </w:rPr>
              <w:t xml:space="preserve"> </w:t>
            </w:r>
            <w:r w:rsidRPr="00BB3852">
              <w:rPr>
                <w:rFonts w:asciiTheme="minorEastAsia" w:eastAsiaTheme="minorEastAsia" w:hAnsiTheme="minorEastAsia"/>
                <w:sz w:val="20"/>
                <w:szCs w:val="20"/>
              </w:rPr>
              <w:t>Sano</w:t>
            </w:r>
            <w:r w:rsidR="00BB3852" w:rsidRPr="00BB3852">
              <w:rPr>
                <w:rFonts w:asciiTheme="minorEastAsia" w:eastAsiaTheme="minorEastAsia" w:hAnsiTheme="minorEastAsia"/>
                <w:sz w:val="20"/>
                <w:szCs w:val="20"/>
              </w:rPr>
              <w:t>-</w:t>
            </w:r>
            <w:r w:rsidRPr="00BB3852">
              <w:rPr>
                <w:rFonts w:asciiTheme="minorEastAsia" w:eastAsiaTheme="minorEastAsia" w:hAnsiTheme="minorEastAsia"/>
                <w:sz w:val="20"/>
                <w:szCs w:val="20"/>
              </w:rPr>
              <w:t>Tech</w:t>
            </w:r>
            <w:r w:rsidR="00BB3852" w:rsidRPr="00BB3852">
              <w:rPr>
                <w:rFonts w:asciiTheme="minorEastAsia" w:eastAsiaTheme="minorEastAsia" w:hAnsiTheme="minorEastAsia" w:hint="eastAsia"/>
                <w:sz w:val="20"/>
                <w:szCs w:val="20"/>
              </w:rPr>
              <w:t>と題して</w:t>
            </w:r>
            <w:r w:rsidRPr="00BB3852">
              <w:rPr>
                <w:rFonts w:asciiTheme="minorEastAsia" w:eastAsiaTheme="minorEastAsia" w:hAnsiTheme="minorEastAsia" w:hint="eastAsia"/>
                <w:sz w:val="20"/>
                <w:szCs w:val="20"/>
              </w:rPr>
              <w:t>２</w:t>
            </w:r>
            <w:r w:rsidR="00BB3852" w:rsidRPr="00BB3852">
              <w:rPr>
                <w:rFonts w:asciiTheme="minorEastAsia" w:eastAsiaTheme="minorEastAsia" w:hAnsiTheme="minorEastAsia" w:hint="eastAsia"/>
                <w:sz w:val="20"/>
                <w:szCs w:val="20"/>
              </w:rPr>
              <w:t>回実施</w:t>
            </w:r>
            <w:r w:rsidR="00BB3852">
              <w:rPr>
                <w:rFonts w:asciiTheme="minorEastAsia" w:eastAsiaTheme="minorEastAsia" w:hAnsiTheme="minorEastAsia" w:hint="eastAsia"/>
                <w:sz w:val="20"/>
                <w:szCs w:val="20"/>
              </w:rPr>
              <w:t>（◎）</w:t>
            </w: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ア・</w:t>
            </w:r>
            <w:r w:rsidR="00AC71A7">
              <w:rPr>
                <w:rFonts w:ascii="ＭＳ 明朝" w:hAnsi="ＭＳ 明朝" w:hint="eastAsia"/>
                <w:sz w:val="20"/>
                <w:szCs w:val="20"/>
              </w:rPr>
              <w:t>年間</w:t>
            </w:r>
            <w:r w:rsidR="00025B8A">
              <w:rPr>
                <w:rFonts w:ascii="ＭＳ 明朝" w:hAnsi="ＭＳ 明朝" w:hint="eastAsia"/>
                <w:sz w:val="20"/>
                <w:szCs w:val="20"/>
              </w:rPr>
              <w:t>２</w:t>
            </w:r>
            <w:r w:rsidR="00AC71A7">
              <w:rPr>
                <w:rFonts w:ascii="ＭＳ 明朝" w:hAnsi="ＭＳ 明朝" w:hint="eastAsia"/>
                <w:sz w:val="20"/>
                <w:szCs w:val="20"/>
              </w:rPr>
              <w:t>回の</w:t>
            </w:r>
            <w:r w:rsidRPr="0023342F">
              <w:rPr>
                <w:rFonts w:ascii="ＭＳ 明朝" w:hAnsi="ＭＳ 明朝" w:hint="eastAsia"/>
                <w:sz w:val="20"/>
                <w:szCs w:val="20"/>
              </w:rPr>
              <w:t>公開授業週間</w:t>
            </w:r>
            <w:r w:rsidR="00AC71A7">
              <w:rPr>
                <w:rFonts w:ascii="ＭＳ 明朝" w:hAnsi="ＭＳ 明朝" w:hint="eastAsia"/>
                <w:sz w:val="20"/>
                <w:szCs w:val="20"/>
              </w:rPr>
              <w:t>を実施</w:t>
            </w:r>
            <w:r w:rsidR="00BB3852">
              <w:rPr>
                <w:rFonts w:ascii="ＭＳ 明朝" w:hAnsi="ＭＳ 明朝" w:hint="eastAsia"/>
                <w:sz w:val="20"/>
                <w:szCs w:val="20"/>
              </w:rPr>
              <w:t>（○）</w:t>
            </w:r>
          </w:p>
          <w:p w:rsidR="009D260F" w:rsidRPr="0023342F" w:rsidRDefault="009D260F" w:rsidP="009D260F">
            <w:pPr>
              <w:spacing w:line="240" w:lineRule="exact"/>
              <w:rPr>
                <w:rFonts w:ascii="ＭＳ 明朝" w:hAnsi="ＭＳ 明朝"/>
                <w:sz w:val="20"/>
                <w:szCs w:val="20"/>
              </w:rPr>
            </w:pPr>
          </w:p>
          <w:p w:rsidR="009D260F" w:rsidRDefault="00DF1DF8" w:rsidP="009D260F">
            <w:pPr>
              <w:spacing w:line="240" w:lineRule="exact"/>
              <w:rPr>
                <w:rFonts w:ascii="ＭＳ 明朝" w:hAnsi="ＭＳ 明朝"/>
                <w:sz w:val="20"/>
                <w:szCs w:val="20"/>
              </w:rPr>
            </w:pPr>
            <w:r>
              <w:rPr>
                <w:rFonts w:ascii="ＭＳ 明朝" w:hAnsi="ＭＳ 明朝" w:hint="eastAsia"/>
                <w:sz w:val="20"/>
                <w:szCs w:val="20"/>
              </w:rPr>
              <w:t>イ・職員校内研修年間</w:t>
            </w:r>
            <w:r w:rsidR="00025B8A">
              <w:rPr>
                <w:rFonts w:ascii="ＭＳ 明朝" w:hAnsi="ＭＳ 明朝" w:hint="eastAsia"/>
                <w:sz w:val="20"/>
                <w:szCs w:val="20"/>
              </w:rPr>
              <w:t>４</w:t>
            </w:r>
            <w:r>
              <w:rPr>
                <w:rFonts w:ascii="ＭＳ 明朝" w:hAnsi="ＭＳ 明朝" w:hint="eastAsia"/>
                <w:sz w:val="20"/>
                <w:szCs w:val="20"/>
              </w:rPr>
              <w:t>回実施（◎）</w:t>
            </w:r>
          </w:p>
          <w:p w:rsidR="00DF1DF8" w:rsidRPr="00DF1DF8" w:rsidRDefault="00DF1DF8" w:rsidP="007C0073">
            <w:pPr>
              <w:spacing w:line="240" w:lineRule="exact"/>
              <w:ind w:leftChars="100" w:left="210"/>
              <w:rPr>
                <w:rFonts w:ascii="ＭＳ 明朝" w:hAnsi="ＭＳ 明朝"/>
                <w:sz w:val="20"/>
                <w:szCs w:val="20"/>
              </w:rPr>
            </w:pPr>
            <w:r w:rsidRPr="00DF1DF8">
              <w:rPr>
                <w:rFonts w:hint="eastAsia"/>
                <w:sz w:val="20"/>
                <w:szCs w:val="20"/>
              </w:rPr>
              <w:t>人権・教育相談、メンタルヘルス、進路保障、救命救急講習、</w:t>
            </w:r>
            <w:r w:rsidR="00025B8A" w:rsidRPr="00DF1DF8">
              <w:rPr>
                <w:sz w:val="20"/>
                <w:szCs w:val="20"/>
              </w:rPr>
              <w:t>SSW</w:t>
            </w:r>
            <w:r w:rsidRPr="00DF1DF8">
              <w:rPr>
                <w:rFonts w:hint="eastAsia"/>
                <w:sz w:val="20"/>
                <w:szCs w:val="20"/>
              </w:rPr>
              <w:t>活用研修</w:t>
            </w:r>
          </w:p>
          <w:p w:rsidR="009D260F" w:rsidRDefault="009D260F" w:rsidP="007602B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025B8A">
              <w:rPr>
                <w:rFonts w:ascii="ＭＳ 明朝" w:hAnsi="ＭＳ 明朝"/>
                <w:sz w:val="20"/>
                <w:szCs w:val="20"/>
              </w:rPr>
              <w:t>ICT</w:t>
            </w:r>
            <w:r w:rsidR="008B64ED">
              <w:rPr>
                <w:rFonts w:ascii="ＭＳ 明朝" w:hAnsi="ＭＳ 明朝" w:hint="eastAsia"/>
                <w:sz w:val="20"/>
                <w:szCs w:val="20"/>
              </w:rPr>
              <w:t>を活用した授業づくりでは、</w:t>
            </w:r>
            <w:r w:rsidRPr="0023342F">
              <w:rPr>
                <w:rFonts w:ascii="ＭＳ 明朝" w:hAnsi="ＭＳ 明朝" w:hint="eastAsia"/>
                <w:sz w:val="20"/>
                <w:szCs w:val="20"/>
              </w:rPr>
              <w:t>生徒授業満足度</w:t>
            </w:r>
            <w:r w:rsidR="00025B8A">
              <w:rPr>
                <w:rFonts w:ascii="ＭＳ 明朝" w:hAnsi="ＭＳ 明朝"/>
                <w:sz w:val="20"/>
                <w:szCs w:val="20"/>
              </w:rPr>
              <w:t>79</w:t>
            </w:r>
            <w:r w:rsidR="008B64ED" w:rsidRPr="0023342F">
              <w:rPr>
                <w:rFonts w:ascii="ＭＳ 明朝" w:hAnsi="ＭＳ 明朝" w:hint="eastAsia"/>
                <w:sz w:val="20"/>
                <w:szCs w:val="20"/>
              </w:rPr>
              <w:t>%</w:t>
            </w:r>
            <w:r w:rsidR="008B64ED">
              <w:rPr>
                <w:rFonts w:ascii="ＭＳ 明朝" w:hAnsi="ＭＳ 明朝" w:hint="eastAsia"/>
                <w:sz w:val="20"/>
                <w:szCs w:val="20"/>
              </w:rPr>
              <w:t>でほぼ目標値となった。（○）</w:t>
            </w:r>
          </w:p>
          <w:p w:rsidR="00DF1DF8" w:rsidRPr="008B64ED" w:rsidRDefault="00DF1DF8" w:rsidP="009D260F">
            <w:pPr>
              <w:spacing w:line="240" w:lineRule="exact"/>
              <w:ind w:leftChars="100" w:left="410" w:hangingChars="100" w:hanging="200"/>
              <w:rPr>
                <w:rFonts w:ascii="ＭＳ 明朝" w:hAnsi="ＭＳ 明朝"/>
                <w:sz w:val="20"/>
                <w:szCs w:val="20"/>
              </w:rPr>
            </w:pPr>
          </w:p>
        </w:tc>
      </w:tr>
      <w:tr w:rsidR="009D260F" w:rsidRPr="0023342F" w:rsidTr="00CD416F">
        <w:trPr>
          <w:jc w:val="center"/>
        </w:trPr>
        <w:tc>
          <w:tcPr>
            <w:tcW w:w="881" w:type="dxa"/>
            <w:shd w:val="clear" w:color="auto" w:fill="auto"/>
            <w:vAlign w:val="center"/>
          </w:tcPr>
          <w:p w:rsidR="00CD416F" w:rsidRDefault="00CD416F" w:rsidP="00CD416F">
            <w:pPr>
              <w:spacing w:line="220" w:lineRule="exact"/>
              <w:jc w:val="center"/>
              <w:rPr>
                <w:rFonts w:ascii="ＭＳ ゴシック" w:eastAsia="ＭＳ ゴシック" w:hAnsi="ＭＳ ゴシック"/>
                <w:color w:val="000000"/>
              </w:rPr>
            </w:pPr>
          </w:p>
          <w:p w:rsidR="00CD416F" w:rsidRDefault="00CD416F" w:rsidP="00CD416F">
            <w:pPr>
              <w:spacing w:line="220" w:lineRule="exact"/>
              <w:jc w:val="center"/>
              <w:rPr>
                <w:rFonts w:ascii="ＭＳ ゴシック" w:eastAsia="ＭＳ ゴシック" w:hAnsi="ＭＳ ゴシック" w:hint="eastAsia"/>
                <w:color w:val="000000"/>
              </w:rPr>
            </w:pPr>
            <w:bookmarkStart w:id="0" w:name="_GoBack"/>
            <w:bookmarkEnd w:id="0"/>
          </w:p>
          <w:p w:rsidR="00CD416F" w:rsidRDefault="00025B8A"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２</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 xml:space="preserve">　</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基</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本</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的</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生</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活</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習</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慣</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を</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育</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成</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す</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る</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と</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共</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に</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lastRenderedPageBreak/>
              <w:t>地</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域</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連</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携</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を</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活</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用</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し</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た</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キ</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ャ</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リ</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ア</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教</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育</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の</w:t>
            </w:r>
          </w:p>
          <w:p w:rsidR="00CD416F" w:rsidRDefault="009D260F" w:rsidP="00CD416F">
            <w:pPr>
              <w:spacing w:line="220" w:lineRule="exact"/>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推</w:t>
            </w:r>
          </w:p>
          <w:p w:rsidR="009D260F" w:rsidRPr="0023342F" w:rsidRDefault="009D260F" w:rsidP="00CD416F">
            <w:pPr>
              <w:spacing w:line="220" w:lineRule="exact"/>
              <w:jc w:val="center"/>
              <w:rPr>
                <w:rFonts w:ascii="ＭＳ 明朝" w:hAnsi="ＭＳ 明朝"/>
                <w:spacing w:val="-20"/>
                <w:sz w:val="20"/>
                <w:szCs w:val="20"/>
              </w:rPr>
            </w:pPr>
            <w:r w:rsidRPr="0023342F">
              <w:rPr>
                <w:rFonts w:ascii="ＭＳ ゴシック" w:eastAsia="ＭＳ ゴシック" w:hAnsi="ＭＳ ゴシック" w:hint="eastAsia"/>
                <w:color w:val="000000"/>
              </w:rPr>
              <w:t>進</w:t>
            </w:r>
          </w:p>
        </w:tc>
        <w:tc>
          <w:tcPr>
            <w:tcW w:w="2020" w:type="dxa"/>
            <w:shd w:val="clear" w:color="auto" w:fill="auto"/>
          </w:tcPr>
          <w:p w:rsidR="009D260F" w:rsidRPr="0023342F" w:rsidRDefault="009D260F" w:rsidP="009D260F">
            <w:pPr>
              <w:numPr>
                <w:ilvl w:val="0"/>
                <w:numId w:val="19"/>
              </w:numPr>
              <w:spacing w:line="240" w:lineRule="exact"/>
              <w:rPr>
                <w:rFonts w:ascii="ＭＳ 明朝" w:hAnsi="ＭＳ 明朝"/>
                <w:sz w:val="20"/>
                <w:szCs w:val="20"/>
              </w:rPr>
            </w:pPr>
            <w:r w:rsidRPr="0023342F">
              <w:rPr>
                <w:rFonts w:ascii="ＭＳ 明朝" w:hAnsi="ＭＳ 明朝" w:hint="eastAsia"/>
                <w:sz w:val="20"/>
                <w:szCs w:val="20"/>
              </w:rPr>
              <w:lastRenderedPageBreak/>
              <w:t>基本的生活習慣の向上</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　基本的生活習慣の充実</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イ健康な身体の育成</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)キャリア教育の推進</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　進路支援体制</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lastRenderedPageBreak/>
              <w:t>イ　職業意識の向上</w:t>
            </w:r>
          </w:p>
          <w:p w:rsidR="009D260F" w:rsidRPr="0023342F" w:rsidRDefault="009D260F" w:rsidP="009D260F">
            <w:pPr>
              <w:spacing w:line="240" w:lineRule="exact"/>
              <w:ind w:leftChars="100" w:left="210" w:firstLineChars="100" w:firstLine="200"/>
              <w:rPr>
                <w:rFonts w:ascii="ＭＳ 明朝" w:hAnsi="ＭＳ 明朝"/>
                <w:sz w:val="20"/>
                <w:szCs w:val="20"/>
              </w:rPr>
            </w:pPr>
            <w:r w:rsidRPr="0023342F">
              <w:rPr>
                <w:rFonts w:ascii="ＭＳ 明朝" w:hAnsi="ＭＳ 明朝" w:hint="eastAsia"/>
                <w:sz w:val="20"/>
                <w:szCs w:val="20"/>
              </w:rPr>
              <w:t>社会的ｽｷﾙの向上</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　チャレンジ精神の育成</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３</w:t>
            </w:r>
            <w:r w:rsidRPr="0023342F">
              <w:rPr>
                <w:rFonts w:ascii="ＭＳ 明朝" w:hAnsi="ＭＳ 明朝" w:hint="eastAsia"/>
                <w:sz w:val="20"/>
                <w:szCs w:val="20"/>
              </w:rPr>
              <w:t>)地域連携の推進</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　地域貢献活動・ボランティア活動</w:t>
            </w:r>
          </w:p>
          <w:p w:rsidR="009D260F" w:rsidRPr="0023342F" w:rsidRDefault="009D260F" w:rsidP="009D260F">
            <w:pPr>
              <w:spacing w:line="240" w:lineRule="exact"/>
              <w:rPr>
                <w:rFonts w:ascii="ＭＳ 明朝" w:hAnsi="ＭＳ 明朝"/>
                <w:sz w:val="20"/>
                <w:szCs w:val="20"/>
              </w:rPr>
            </w:pPr>
          </w:p>
        </w:tc>
        <w:tc>
          <w:tcPr>
            <w:tcW w:w="4572" w:type="dxa"/>
            <w:tcBorders>
              <w:right w:val="dashed" w:sz="4" w:space="0" w:color="auto"/>
            </w:tcBorders>
            <w:shd w:val="clear" w:color="auto" w:fill="auto"/>
          </w:tcPr>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lastRenderedPageBreak/>
              <w:t>(</w:t>
            </w:r>
            <w:r w:rsidR="00025B8A" w:rsidRPr="0023342F">
              <w:rPr>
                <w:rFonts w:ascii="ＭＳ 明朝" w:hAnsi="ＭＳ 明朝" w:hint="eastAsia"/>
                <w:sz w:val="20"/>
                <w:szCs w:val="20"/>
              </w:rPr>
              <w:t>１</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ア・全教職員による登下校時の校門指導の実施により生徒とのコミュニケーション機会の増加し、生活規律や学習規律などを通じて基本的習慣を身に着けさせる。</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・不登校生徒へは、家庭との連絡・家庭訪問を強化。</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　生徒の健康維持を実施すため、「食育だより」・「保健だより」を発行し指導を行う。</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p>
          <w:p w:rsidR="009D260F" w:rsidRPr="0023342F" w:rsidRDefault="009D260F" w:rsidP="009D260F">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ア・就職希望者に対して安定した求人企業の確保と、新規求人企業開拓に努めると共にハローワークと連携した就労率向上を図る。</w:t>
            </w:r>
          </w:p>
          <w:p w:rsidR="009D260F" w:rsidRPr="0023342F" w:rsidRDefault="009D260F" w:rsidP="009D260F">
            <w:pPr>
              <w:spacing w:line="240" w:lineRule="exact"/>
              <w:ind w:left="174"/>
              <w:rPr>
                <w:rFonts w:ascii="ＭＳ 明朝" w:hAnsi="ＭＳ 明朝"/>
                <w:sz w:val="20"/>
                <w:szCs w:val="20"/>
              </w:rPr>
            </w:pPr>
            <w:r w:rsidRPr="0023342F">
              <w:rPr>
                <w:rFonts w:ascii="ＭＳ 明朝" w:hAnsi="ＭＳ 明朝" w:hint="eastAsia"/>
                <w:sz w:val="20"/>
                <w:szCs w:val="20"/>
              </w:rPr>
              <w:t>・地域企業と連携した就労場面における</w:t>
            </w:r>
            <w:r w:rsidR="00025B8A" w:rsidRPr="0023342F">
              <w:rPr>
                <w:rFonts w:ascii="ＭＳ 明朝" w:hAnsi="ＭＳ 明朝"/>
                <w:sz w:val="20"/>
                <w:szCs w:val="20"/>
              </w:rPr>
              <w:t>OJT</w:t>
            </w:r>
            <w:r w:rsidRPr="0023342F">
              <w:rPr>
                <w:rFonts w:ascii="ＭＳ 明朝" w:hAnsi="ＭＳ 明朝" w:hint="eastAsia"/>
                <w:sz w:val="20"/>
                <w:szCs w:val="20"/>
              </w:rPr>
              <w:t>やインターンシップの実施</w:t>
            </w:r>
          </w:p>
          <w:p w:rsidR="009D260F" w:rsidRPr="0023342F" w:rsidRDefault="009D260F" w:rsidP="009D260F">
            <w:pPr>
              <w:spacing w:line="240" w:lineRule="exact"/>
              <w:ind w:left="174" w:hangingChars="87" w:hanging="174"/>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lastRenderedPageBreak/>
              <w:t>イ・</w:t>
            </w:r>
            <w:r w:rsidR="00025B8A" w:rsidRPr="0023342F">
              <w:rPr>
                <w:rFonts w:ascii="ＭＳ 明朝" w:hAnsi="ＭＳ 明朝"/>
                <w:sz w:val="20"/>
                <w:szCs w:val="20"/>
              </w:rPr>
              <w:t>VRT</w:t>
            </w:r>
            <w:r w:rsidRPr="0023342F">
              <w:rPr>
                <w:rFonts w:ascii="ＭＳ 明朝" w:hAnsi="ＭＳ 明朝" w:hint="eastAsia"/>
                <w:sz w:val="20"/>
                <w:szCs w:val="20"/>
              </w:rPr>
              <w:t>カードを活用し職業適性の理解を図ると共に外部講師や卒業生講話を実施する。</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・人間関係調整力、ｺﾐﾆｭｹｰｼｮﾝ力の向上</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・社会的スキルの把握</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ウ・ものづくり教育を通してアイデアを具現化する方法を身に付けることにより、自信やチャレンジ精神を養う。</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３</w:t>
            </w:r>
            <w:r w:rsidRPr="0023342F">
              <w:rPr>
                <w:rFonts w:ascii="ＭＳ 明朝" w:hAnsi="ＭＳ 明朝" w:hint="eastAsia"/>
                <w:sz w:val="20"/>
                <w:szCs w:val="20"/>
              </w:rPr>
              <w:t>)</w:t>
            </w:r>
          </w:p>
          <w:p w:rsidR="009D260F" w:rsidRPr="0023342F" w:rsidRDefault="009D260F" w:rsidP="009D260F">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ア・近隣小学校への出前授業の実施、地域イベントへの参加。</w:t>
            </w:r>
          </w:p>
          <w:p w:rsidR="009D260F" w:rsidRPr="0023342F" w:rsidRDefault="009D260F" w:rsidP="009D260F">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 xml:space="preserve">　</w:t>
            </w:r>
          </w:p>
          <w:p w:rsidR="009D260F" w:rsidRPr="0023342F" w:rsidRDefault="009D260F" w:rsidP="009D260F">
            <w:pPr>
              <w:spacing w:line="240" w:lineRule="exact"/>
              <w:ind w:left="174"/>
              <w:rPr>
                <w:rFonts w:ascii="ＭＳ 明朝" w:hAnsi="ＭＳ 明朝"/>
                <w:sz w:val="20"/>
                <w:szCs w:val="20"/>
              </w:rPr>
            </w:pPr>
            <w:r w:rsidRPr="0023342F">
              <w:rPr>
                <w:rFonts w:ascii="ＭＳ 明朝" w:hAnsi="ＭＳ 明朝" w:hint="eastAsia"/>
                <w:sz w:val="20"/>
                <w:szCs w:val="20"/>
              </w:rPr>
              <w:t>・生徒会が主体となった地域清掃活動の実施</w:t>
            </w:r>
          </w:p>
        </w:tc>
        <w:tc>
          <w:tcPr>
            <w:tcW w:w="3366" w:type="dxa"/>
            <w:tcBorders>
              <w:right w:val="dashed" w:sz="4" w:space="0" w:color="auto"/>
            </w:tcBorders>
          </w:tcPr>
          <w:p w:rsidR="009D260F" w:rsidRPr="0023342F" w:rsidRDefault="009D260F" w:rsidP="009D260F">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lastRenderedPageBreak/>
              <w:t>(</w:t>
            </w:r>
            <w:r w:rsidR="00025B8A" w:rsidRPr="0023342F">
              <w:rPr>
                <w:rFonts w:ascii="ＭＳ 明朝" w:hAnsi="ＭＳ 明朝" w:hint="eastAsia"/>
                <w:sz w:val="20"/>
                <w:szCs w:val="20"/>
              </w:rPr>
              <w:t>１</w:t>
            </w:r>
            <w:r w:rsidRPr="0023342F">
              <w:rPr>
                <w:rFonts w:ascii="ＭＳ 明朝" w:hAnsi="ＭＳ 明朝" w:hint="eastAsia"/>
                <w:sz w:val="20"/>
                <w:szCs w:val="20"/>
              </w:rPr>
              <w:t>)</w:t>
            </w:r>
          </w:p>
          <w:p w:rsidR="009D260F" w:rsidRPr="0023342F" w:rsidRDefault="009D260F" w:rsidP="009D260F">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ア・学校教育自己診断(生徒)結果に</w:t>
            </w:r>
          </w:p>
          <w:p w:rsidR="009D260F" w:rsidRPr="0023342F" w:rsidRDefault="009D260F" w:rsidP="009D260F">
            <w:pPr>
              <w:spacing w:line="240" w:lineRule="exact"/>
              <w:ind w:leftChars="100" w:left="210" w:firstLineChars="50" w:firstLine="100"/>
              <w:rPr>
                <w:rFonts w:ascii="ＭＳ 明朝" w:hAnsi="ＭＳ 明朝"/>
                <w:sz w:val="20"/>
                <w:szCs w:val="20"/>
              </w:rPr>
            </w:pPr>
            <w:r w:rsidRPr="0023342F">
              <w:rPr>
                <w:rFonts w:ascii="ＭＳ 明朝" w:hAnsi="ＭＳ 明朝" w:hint="eastAsia"/>
                <w:sz w:val="20"/>
                <w:szCs w:val="20"/>
              </w:rPr>
              <w:t>おける生徒理解の肯定率</w:t>
            </w:r>
            <w:r w:rsidR="00025B8A" w:rsidRPr="0023342F">
              <w:rPr>
                <w:rFonts w:ascii="ＭＳ 明朝" w:hAnsi="ＭＳ 明朝"/>
                <w:sz w:val="20"/>
                <w:szCs w:val="20"/>
              </w:rPr>
              <w:t>80</w:t>
            </w:r>
            <w:r w:rsidRPr="0023342F">
              <w:rPr>
                <w:rFonts w:ascii="ＭＳ 明朝" w:hAnsi="ＭＳ 明朝" w:hint="eastAsia"/>
                <w:sz w:val="20"/>
                <w:szCs w:val="20"/>
              </w:rPr>
              <w:t>%【</w:t>
            </w:r>
            <w:r w:rsidR="00025B8A" w:rsidRPr="0023342F">
              <w:rPr>
                <w:rFonts w:ascii="ＭＳ 明朝" w:hAnsi="ＭＳ 明朝"/>
                <w:sz w:val="20"/>
                <w:szCs w:val="20"/>
              </w:rPr>
              <w:t>75</w:t>
            </w:r>
            <w:r w:rsidRPr="0023342F">
              <w:rPr>
                <w:rFonts w:ascii="ＭＳ 明朝" w:hAnsi="ＭＳ 明朝" w:hint="eastAsia"/>
                <w:sz w:val="20"/>
                <w:szCs w:val="20"/>
              </w:rPr>
              <w:t>%】</w:t>
            </w:r>
          </w:p>
          <w:p w:rsidR="009D260F" w:rsidRPr="0023342F" w:rsidRDefault="009D260F" w:rsidP="009D260F">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・校門指導における遅刻回数</w:t>
            </w:r>
          </w:p>
          <w:p w:rsidR="009D260F" w:rsidRPr="0023342F" w:rsidRDefault="009D260F" w:rsidP="009D260F">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 xml:space="preserve">　　　　　</w:t>
            </w:r>
            <w:r w:rsidR="00025B8A" w:rsidRPr="0023342F">
              <w:rPr>
                <w:rFonts w:ascii="ＭＳ 明朝" w:hAnsi="ＭＳ 明朝"/>
                <w:sz w:val="20"/>
                <w:szCs w:val="20"/>
              </w:rPr>
              <w:t>2000</w:t>
            </w:r>
            <w:r w:rsidRPr="0023342F">
              <w:rPr>
                <w:rFonts w:ascii="ＭＳ 明朝" w:hAnsi="ＭＳ 明朝" w:hint="eastAsia"/>
                <w:sz w:val="20"/>
                <w:szCs w:val="20"/>
              </w:rPr>
              <w:t>以下【</w:t>
            </w:r>
            <w:r w:rsidR="00025B8A" w:rsidRPr="0023342F">
              <w:rPr>
                <w:rFonts w:ascii="ＭＳ 明朝" w:hAnsi="ＭＳ 明朝"/>
                <w:sz w:val="20"/>
                <w:szCs w:val="20"/>
              </w:rPr>
              <w:t>2300</w:t>
            </w:r>
            <w:r w:rsidRPr="0023342F">
              <w:rPr>
                <w:rFonts w:ascii="ＭＳ 明朝" w:hAnsi="ＭＳ 明朝" w:hint="eastAsia"/>
                <w:sz w:val="20"/>
                <w:szCs w:val="20"/>
              </w:rPr>
              <w:t>】</w:t>
            </w:r>
          </w:p>
          <w:p w:rsidR="009D260F" w:rsidRPr="0023342F" w:rsidRDefault="009D260F" w:rsidP="009D260F">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・学校教育自己診断（保護者）結果における教育活動の肯定率</w:t>
            </w:r>
            <w:r w:rsidR="00025B8A" w:rsidRPr="0023342F">
              <w:rPr>
                <w:rFonts w:ascii="ＭＳ 明朝" w:hAnsi="ＭＳ 明朝"/>
                <w:sz w:val="20"/>
                <w:szCs w:val="20"/>
              </w:rPr>
              <w:t>80</w:t>
            </w:r>
            <w:r w:rsidRPr="0023342F">
              <w:rPr>
                <w:rFonts w:ascii="ＭＳ 明朝" w:hAnsi="ＭＳ 明朝" w:hint="eastAsia"/>
                <w:sz w:val="20"/>
                <w:szCs w:val="20"/>
              </w:rPr>
              <w:t>%【</w:t>
            </w:r>
            <w:r w:rsidR="00025B8A" w:rsidRPr="0023342F">
              <w:rPr>
                <w:rFonts w:ascii="ＭＳ 明朝" w:hAnsi="ＭＳ 明朝"/>
                <w:sz w:val="20"/>
                <w:szCs w:val="20"/>
              </w:rPr>
              <w:t>78</w:t>
            </w:r>
            <w:r w:rsidRPr="0023342F">
              <w:rPr>
                <w:rFonts w:ascii="ＭＳ 明朝" w:hAnsi="ＭＳ 明朝" w:hint="eastAsia"/>
                <w:sz w:val="20"/>
                <w:szCs w:val="20"/>
              </w:rPr>
              <w:t>%】</w:t>
            </w:r>
          </w:p>
          <w:p w:rsidR="009D260F" w:rsidRPr="0023342F" w:rsidRDefault="009D260F" w:rsidP="009D260F">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イ・「食育」、「保健」だよりの発行</w:t>
            </w:r>
          </w:p>
          <w:p w:rsidR="009D260F" w:rsidRPr="0023342F" w:rsidRDefault="009D260F" w:rsidP="009D260F">
            <w:pPr>
              <w:spacing w:line="240" w:lineRule="exact"/>
              <w:ind w:firstLineChars="200" w:firstLine="400"/>
              <w:rPr>
                <w:rFonts w:ascii="ＭＳ 明朝" w:hAnsi="ＭＳ 明朝"/>
                <w:sz w:val="20"/>
                <w:szCs w:val="20"/>
              </w:rPr>
            </w:pPr>
            <w:r w:rsidRPr="0023342F">
              <w:rPr>
                <w:rFonts w:ascii="ＭＳ 明朝" w:hAnsi="ＭＳ 明朝" w:hint="eastAsia"/>
                <w:sz w:val="20"/>
                <w:szCs w:val="20"/>
              </w:rPr>
              <w:t>回数（年</w:t>
            </w:r>
            <w:r w:rsidR="00025B8A" w:rsidRPr="0023342F">
              <w:rPr>
                <w:rFonts w:ascii="ＭＳ 明朝" w:hAnsi="ＭＳ 明朝" w:hint="eastAsia"/>
                <w:sz w:val="20"/>
                <w:szCs w:val="20"/>
              </w:rPr>
              <w:t>５</w:t>
            </w:r>
            <w:r w:rsidRPr="0023342F">
              <w:rPr>
                <w:rFonts w:ascii="ＭＳ 明朝" w:hAnsi="ＭＳ 明朝" w:hint="eastAsia"/>
                <w:sz w:val="20"/>
                <w:szCs w:val="20"/>
              </w:rPr>
              <w:t>回以上）</w:t>
            </w:r>
          </w:p>
          <w:p w:rsidR="009D260F" w:rsidRPr="0023342F" w:rsidRDefault="009D260F" w:rsidP="009D260F">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p>
          <w:p w:rsidR="009D260F" w:rsidRPr="0023342F" w:rsidRDefault="009D260F" w:rsidP="009D260F">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ア・就職内定率</w:t>
            </w:r>
            <w:r w:rsidR="00025B8A" w:rsidRPr="0023342F">
              <w:rPr>
                <w:rFonts w:ascii="ＭＳ 明朝" w:hAnsi="ＭＳ 明朝"/>
                <w:sz w:val="20"/>
                <w:szCs w:val="20"/>
              </w:rPr>
              <w:t>100</w:t>
            </w:r>
            <w:r w:rsidRPr="0023342F">
              <w:rPr>
                <w:rFonts w:ascii="ＭＳ 明朝" w:hAnsi="ＭＳ 明朝" w:hint="eastAsia"/>
                <w:sz w:val="20"/>
                <w:szCs w:val="20"/>
              </w:rPr>
              <w:t>%の維持</w:t>
            </w:r>
          </w:p>
          <w:p w:rsidR="009D260F" w:rsidRPr="0023342F" w:rsidRDefault="009D260F" w:rsidP="009D260F">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 xml:space="preserve">　</w:t>
            </w:r>
            <w:r w:rsidR="009C7EF4">
              <w:rPr>
                <w:rFonts w:ascii="ＭＳ 明朝" w:hAnsi="ＭＳ 明朝" w:hint="eastAsia"/>
                <w:sz w:val="20"/>
                <w:szCs w:val="20"/>
              </w:rPr>
              <w:t xml:space="preserve">             </w:t>
            </w:r>
            <w:r w:rsidRPr="0023342F">
              <w:rPr>
                <w:rFonts w:ascii="ＭＳ 明朝" w:hAnsi="ＭＳ 明朝" w:hint="eastAsia"/>
                <w:sz w:val="20"/>
                <w:szCs w:val="20"/>
              </w:rPr>
              <w:t>(平成</w:t>
            </w:r>
            <w:r w:rsidR="00025B8A" w:rsidRPr="0023342F">
              <w:rPr>
                <w:rFonts w:ascii="ＭＳ 明朝" w:hAnsi="ＭＳ 明朝"/>
                <w:sz w:val="20"/>
                <w:szCs w:val="20"/>
              </w:rPr>
              <w:t>30</w:t>
            </w:r>
            <w:r w:rsidRPr="0023342F">
              <w:rPr>
                <w:rFonts w:ascii="ＭＳ 明朝" w:hAnsi="ＭＳ 明朝" w:hint="eastAsia"/>
                <w:sz w:val="20"/>
                <w:szCs w:val="20"/>
              </w:rPr>
              <w:t xml:space="preserve">年 </w:t>
            </w:r>
            <w:r w:rsidR="00025B8A" w:rsidRPr="0023342F">
              <w:rPr>
                <w:rFonts w:ascii="ＭＳ 明朝" w:hAnsi="ＭＳ 明朝"/>
                <w:sz w:val="20"/>
                <w:szCs w:val="20"/>
              </w:rPr>
              <w:t>100</w:t>
            </w:r>
            <w:r w:rsidRPr="0023342F">
              <w:rPr>
                <w:rFonts w:ascii="ＭＳ 明朝" w:hAnsi="ＭＳ 明朝" w:hint="eastAsia"/>
                <w:sz w:val="20"/>
                <w:szCs w:val="20"/>
              </w:rPr>
              <w:t>%)</w:t>
            </w:r>
          </w:p>
          <w:p w:rsidR="009D260F" w:rsidRPr="0023342F" w:rsidRDefault="009D260F" w:rsidP="009D260F">
            <w:pPr>
              <w:spacing w:line="240" w:lineRule="exact"/>
              <w:ind w:leftChars="100" w:left="1810" w:hangingChars="800" w:hanging="1600"/>
              <w:rPr>
                <w:rFonts w:ascii="ＭＳ 明朝" w:hAnsi="ＭＳ 明朝"/>
                <w:sz w:val="20"/>
                <w:szCs w:val="20"/>
              </w:rPr>
            </w:pPr>
            <w:r w:rsidRPr="0023342F">
              <w:rPr>
                <w:rFonts w:ascii="ＭＳ 明朝" w:hAnsi="ＭＳ 明朝" w:hint="eastAsia"/>
                <w:sz w:val="20"/>
                <w:szCs w:val="20"/>
              </w:rPr>
              <w:t>・就労率の向上</w:t>
            </w:r>
            <w:r w:rsidR="00025B8A" w:rsidRPr="0023342F">
              <w:rPr>
                <w:rFonts w:ascii="ＭＳ 明朝" w:hAnsi="ＭＳ 明朝"/>
                <w:sz w:val="20"/>
                <w:szCs w:val="20"/>
              </w:rPr>
              <w:t>80</w:t>
            </w:r>
            <w:r w:rsidRPr="0023342F">
              <w:rPr>
                <w:rFonts w:ascii="ＭＳ 明朝" w:hAnsi="ＭＳ 明朝" w:hint="eastAsia"/>
                <w:sz w:val="20"/>
                <w:szCs w:val="20"/>
              </w:rPr>
              <w:t>%【</w:t>
            </w:r>
            <w:r w:rsidR="00025B8A" w:rsidRPr="0023342F">
              <w:rPr>
                <w:rFonts w:ascii="ＭＳ 明朝" w:hAnsi="ＭＳ 明朝"/>
                <w:sz w:val="20"/>
                <w:szCs w:val="20"/>
              </w:rPr>
              <w:t>78</w:t>
            </w:r>
            <w:r w:rsidRPr="0023342F">
              <w:rPr>
                <w:rFonts w:ascii="ＭＳ 明朝" w:hAnsi="ＭＳ 明朝" w:hint="eastAsia"/>
                <w:sz w:val="20"/>
                <w:szCs w:val="20"/>
              </w:rPr>
              <w:t>%】</w:t>
            </w:r>
          </w:p>
          <w:p w:rsidR="00CB50B8" w:rsidRDefault="00CB50B8" w:rsidP="009D260F">
            <w:pPr>
              <w:spacing w:line="240" w:lineRule="exact"/>
              <w:ind w:leftChars="100" w:left="2010" w:hangingChars="900" w:hanging="1800"/>
              <w:rPr>
                <w:rFonts w:ascii="ＭＳ 明朝" w:hAnsi="ＭＳ 明朝"/>
                <w:sz w:val="20"/>
                <w:szCs w:val="20"/>
              </w:rPr>
            </w:pPr>
            <w:r>
              <w:rPr>
                <w:rFonts w:ascii="ＭＳ 明朝" w:hAnsi="ＭＳ 明朝" w:hint="eastAsia"/>
                <w:sz w:val="20"/>
                <w:szCs w:val="20"/>
              </w:rPr>
              <w:t>・インターンシップ参加</w:t>
            </w:r>
            <w:r w:rsidR="009D260F" w:rsidRPr="0023342F">
              <w:rPr>
                <w:rFonts w:ascii="ＭＳ 明朝" w:hAnsi="ＭＳ 明朝" w:hint="eastAsia"/>
                <w:sz w:val="20"/>
                <w:szCs w:val="20"/>
              </w:rPr>
              <w:t>者数</w:t>
            </w:r>
          </w:p>
          <w:p w:rsidR="009D260F" w:rsidRPr="0023342F" w:rsidRDefault="00025B8A" w:rsidP="00CB50B8">
            <w:pPr>
              <w:spacing w:line="240" w:lineRule="exact"/>
              <w:ind w:leftChars="900" w:left="2090" w:hangingChars="100" w:hanging="200"/>
              <w:rPr>
                <w:rFonts w:ascii="ＭＳ 明朝" w:hAnsi="ＭＳ 明朝"/>
                <w:sz w:val="20"/>
                <w:szCs w:val="20"/>
              </w:rPr>
            </w:pPr>
            <w:r w:rsidRPr="0023342F">
              <w:rPr>
                <w:rFonts w:ascii="ＭＳ 明朝" w:hAnsi="ＭＳ 明朝"/>
                <w:sz w:val="20"/>
                <w:szCs w:val="20"/>
              </w:rPr>
              <w:t>10</w:t>
            </w:r>
            <w:r w:rsidR="009D260F" w:rsidRPr="0023342F">
              <w:rPr>
                <w:rFonts w:ascii="ＭＳ 明朝" w:hAnsi="ＭＳ 明朝" w:hint="eastAsia"/>
                <w:sz w:val="20"/>
                <w:szCs w:val="20"/>
              </w:rPr>
              <w:t>名【</w:t>
            </w:r>
            <w:r>
              <w:rPr>
                <w:rFonts w:ascii="ＭＳ 明朝" w:hAnsi="ＭＳ 明朝" w:hint="eastAsia"/>
                <w:sz w:val="20"/>
                <w:szCs w:val="20"/>
              </w:rPr>
              <w:t>９</w:t>
            </w:r>
            <w:r w:rsidR="009D260F" w:rsidRPr="0023342F">
              <w:rPr>
                <w:rFonts w:ascii="ＭＳ 明朝" w:hAnsi="ＭＳ 明朝" w:hint="eastAsia"/>
                <w:sz w:val="20"/>
                <w:szCs w:val="20"/>
              </w:rPr>
              <w:t>名】</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lastRenderedPageBreak/>
              <w:t>イ・職業適性理解（年</w:t>
            </w:r>
            <w:r w:rsidR="00025B8A">
              <w:rPr>
                <w:rFonts w:ascii="ＭＳ 明朝" w:hAnsi="ＭＳ 明朝" w:hint="eastAsia"/>
                <w:sz w:val="20"/>
                <w:szCs w:val="20"/>
              </w:rPr>
              <w:t>２</w:t>
            </w:r>
            <w:r w:rsidRPr="0023342F">
              <w:rPr>
                <w:rFonts w:ascii="ＭＳ 明朝" w:hAnsi="ＭＳ 明朝" w:hint="eastAsia"/>
                <w:sz w:val="20"/>
                <w:szCs w:val="20"/>
              </w:rPr>
              <w:t>回）</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・学校教育自己診断（生徒）における進路指導項目の肯定率</w:t>
            </w:r>
            <w:r w:rsidR="00025B8A" w:rsidRPr="0023342F">
              <w:rPr>
                <w:rFonts w:ascii="ＭＳ 明朝" w:hAnsi="ＭＳ 明朝"/>
                <w:sz w:val="20"/>
                <w:szCs w:val="20"/>
              </w:rPr>
              <w:t>85</w:t>
            </w:r>
            <w:r w:rsidRPr="0023342F">
              <w:rPr>
                <w:rFonts w:ascii="ＭＳ 明朝" w:hAnsi="ＭＳ 明朝" w:hint="eastAsia"/>
                <w:sz w:val="20"/>
                <w:szCs w:val="20"/>
              </w:rPr>
              <w:t>%</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80</w:t>
            </w:r>
            <w:r w:rsidRPr="0023342F">
              <w:rPr>
                <w:rFonts w:ascii="ＭＳ 明朝" w:hAnsi="ＭＳ 明朝" w:hint="eastAsia"/>
                <w:sz w:val="20"/>
                <w:szCs w:val="20"/>
              </w:rPr>
              <w:t>%】</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SANO</w:t>
            </w:r>
            <w:r w:rsidRPr="0023342F">
              <w:rPr>
                <w:rFonts w:ascii="ＭＳ 明朝" w:hAnsi="ＭＳ 明朝" w:hint="eastAsia"/>
                <w:sz w:val="20"/>
                <w:szCs w:val="20"/>
              </w:rPr>
              <w:t>-</w:t>
            </w:r>
            <w:r w:rsidR="00025B8A" w:rsidRPr="0023342F">
              <w:rPr>
                <w:rFonts w:ascii="ＭＳ 明朝" w:hAnsi="ＭＳ 明朝"/>
                <w:sz w:val="20"/>
                <w:szCs w:val="20"/>
              </w:rPr>
              <w:t>TECH</w:t>
            </w:r>
            <w:r w:rsidRPr="0023342F">
              <w:rPr>
                <w:rFonts w:ascii="ＭＳ 明朝" w:hAnsi="ＭＳ 明朝" w:hint="eastAsia"/>
                <w:sz w:val="20"/>
                <w:szCs w:val="20"/>
              </w:rPr>
              <w:t>版プログラムの開発</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ウ・ものづくりを活用したコンテスト参加　</w:t>
            </w:r>
            <w:r w:rsidR="00025B8A">
              <w:rPr>
                <w:rFonts w:ascii="ＭＳ 明朝" w:hAnsi="ＭＳ 明朝" w:hint="eastAsia"/>
                <w:sz w:val="20"/>
                <w:szCs w:val="20"/>
              </w:rPr>
              <w:t>６</w:t>
            </w:r>
            <w:r w:rsidRPr="0023342F">
              <w:rPr>
                <w:rFonts w:ascii="ＭＳ 明朝" w:hAnsi="ＭＳ 明朝" w:hint="eastAsia"/>
                <w:sz w:val="20"/>
                <w:szCs w:val="20"/>
              </w:rPr>
              <w:t>点以上【</w:t>
            </w:r>
            <w:r w:rsidR="00025B8A">
              <w:rPr>
                <w:rFonts w:ascii="ＭＳ 明朝" w:hAnsi="ＭＳ 明朝" w:hint="eastAsia"/>
                <w:sz w:val="20"/>
                <w:szCs w:val="20"/>
              </w:rPr>
              <w:t>６</w:t>
            </w:r>
            <w:r w:rsidRPr="0023342F">
              <w:rPr>
                <w:rFonts w:ascii="ＭＳ 明朝" w:hAnsi="ＭＳ 明朝" w:hint="eastAsia"/>
                <w:sz w:val="20"/>
                <w:szCs w:val="20"/>
              </w:rPr>
              <w:t>点】</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３</w:t>
            </w:r>
            <w:r w:rsidRPr="0023342F">
              <w:rPr>
                <w:rFonts w:ascii="ＭＳ 明朝" w:hAnsi="ＭＳ 明朝" w:hint="eastAsia"/>
                <w:sz w:val="20"/>
                <w:szCs w:val="20"/>
              </w:rPr>
              <w:t>)</w:t>
            </w: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ア・小学校への出前授業</w:t>
            </w:r>
            <w:r w:rsidR="00025B8A">
              <w:rPr>
                <w:rFonts w:ascii="ＭＳ 明朝" w:hAnsi="ＭＳ 明朝" w:hint="eastAsia"/>
                <w:sz w:val="20"/>
                <w:szCs w:val="20"/>
              </w:rPr>
              <w:t>５</w:t>
            </w:r>
            <w:r w:rsidRPr="0023342F">
              <w:rPr>
                <w:rFonts w:ascii="ＭＳ 明朝" w:hAnsi="ＭＳ 明朝" w:hint="eastAsia"/>
                <w:sz w:val="20"/>
                <w:szCs w:val="20"/>
              </w:rPr>
              <w:t>回以上</w:t>
            </w:r>
          </w:p>
          <w:p w:rsidR="009D260F" w:rsidRPr="0023342F" w:rsidRDefault="009D260F" w:rsidP="009D260F">
            <w:pPr>
              <w:spacing w:line="240" w:lineRule="exact"/>
              <w:ind w:firstLineChars="600" w:firstLine="1200"/>
              <w:rPr>
                <w:rFonts w:ascii="ＭＳ 明朝" w:hAnsi="ＭＳ 明朝"/>
                <w:sz w:val="20"/>
                <w:szCs w:val="20"/>
              </w:rPr>
            </w:pPr>
            <w:r w:rsidRPr="0023342F">
              <w:rPr>
                <w:rFonts w:ascii="ＭＳ 明朝" w:hAnsi="ＭＳ 明朝" w:hint="eastAsia"/>
                <w:sz w:val="20"/>
                <w:szCs w:val="20"/>
              </w:rPr>
              <w:t>（平成</w:t>
            </w:r>
            <w:r w:rsidR="00025B8A" w:rsidRPr="0023342F">
              <w:rPr>
                <w:rFonts w:ascii="ＭＳ 明朝" w:hAnsi="ＭＳ 明朝"/>
                <w:sz w:val="20"/>
                <w:szCs w:val="20"/>
              </w:rPr>
              <w:t>30</w:t>
            </w:r>
            <w:r w:rsidRPr="0023342F">
              <w:rPr>
                <w:rFonts w:ascii="ＭＳ 明朝" w:hAnsi="ＭＳ 明朝" w:hint="eastAsia"/>
                <w:sz w:val="20"/>
                <w:szCs w:val="20"/>
              </w:rPr>
              <w:t>年度</w:t>
            </w:r>
            <w:r w:rsidR="00025B8A">
              <w:rPr>
                <w:rFonts w:ascii="ＭＳ 明朝" w:hAnsi="ＭＳ 明朝" w:hint="eastAsia"/>
                <w:sz w:val="20"/>
                <w:szCs w:val="20"/>
              </w:rPr>
              <w:t>５</w:t>
            </w:r>
            <w:r w:rsidRPr="0023342F">
              <w:rPr>
                <w:rFonts w:ascii="ＭＳ 明朝" w:hAnsi="ＭＳ 明朝" w:hint="eastAsia"/>
                <w:sz w:val="20"/>
                <w:szCs w:val="20"/>
              </w:rPr>
              <w:t>回）</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・地域清掃活動（年</w:t>
            </w:r>
            <w:r w:rsidR="00025B8A">
              <w:rPr>
                <w:rFonts w:ascii="ＭＳ 明朝" w:hAnsi="ＭＳ 明朝" w:hint="eastAsia"/>
                <w:sz w:val="20"/>
                <w:szCs w:val="20"/>
              </w:rPr>
              <w:t>３</w:t>
            </w:r>
            <w:r w:rsidRPr="0023342F">
              <w:rPr>
                <w:rFonts w:ascii="ＭＳ 明朝" w:hAnsi="ＭＳ 明朝" w:hint="eastAsia"/>
                <w:sz w:val="20"/>
                <w:szCs w:val="20"/>
              </w:rPr>
              <w:t>回）</w:t>
            </w:r>
          </w:p>
          <w:p w:rsidR="009D260F" w:rsidRPr="0023342F" w:rsidRDefault="009D260F" w:rsidP="009D260F">
            <w:pPr>
              <w:spacing w:line="240" w:lineRule="exact"/>
              <w:ind w:leftChars="100" w:left="210" w:firstLineChars="450" w:firstLine="900"/>
              <w:rPr>
                <w:rFonts w:ascii="ＭＳ 明朝" w:hAnsi="ＭＳ 明朝"/>
                <w:sz w:val="20"/>
                <w:szCs w:val="20"/>
              </w:rPr>
            </w:pPr>
            <w:r w:rsidRPr="0023342F">
              <w:rPr>
                <w:rFonts w:ascii="ＭＳ 明朝" w:hAnsi="ＭＳ 明朝" w:hint="eastAsia"/>
                <w:sz w:val="20"/>
                <w:szCs w:val="20"/>
              </w:rPr>
              <w:t>（平成</w:t>
            </w:r>
            <w:r w:rsidR="00025B8A" w:rsidRPr="0023342F">
              <w:rPr>
                <w:rFonts w:ascii="ＭＳ 明朝" w:hAnsi="ＭＳ 明朝"/>
                <w:sz w:val="20"/>
                <w:szCs w:val="20"/>
              </w:rPr>
              <w:t>30</w:t>
            </w:r>
            <w:r w:rsidRPr="0023342F">
              <w:rPr>
                <w:rFonts w:ascii="ＭＳ 明朝" w:hAnsi="ＭＳ 明朝" w:hint="eastAsia"/>
                <w:sz w:val="20"/>
                <w:szCs w:val="20"/>
              </w:rPr>
              <w:t xml:space="preserve">年度　</w:t>
            </w:r>
            <w:r w:rsidR="00025B8A">
              <w:rPr>
                <w:rFonts w:ascii="ＭＳ 明朝" w:hAnsi="ＭＳ 明朝" w:hint="eastAsia"/>
                <w:sz w:val="20"/>
                <w:szCs w:val="20"/>
              </w:rPr>
              <w:t>３</w:t>
            </w:r>
            <w:r w:rsidRPr="0023342F">
              <w:rPr>
                <w:rFonts w:ascii="ＭＳ 明朝" w:hAnsi="ＭＳ 明朝" w:hint="eastAsia"/>
                <w:sz w:val="20"/>
                <w:szCs w:val="20"/>
              </w:rPr>
              <w:t>回）</w:t>
            </w:r>
          </w:p>
        </w:tc>
        <w:tc>
          <w:tcPr>
            <w:tcW w:w="4147" w:type="dxa"/>
            <w:tcBorders>
              <w:left w:val="dashed" w:sz="4" w:space="0" w:color="auto"/>
              <w:right w:val="single" w:sz="4" w:space="0" w:color="auto"/>
            </w:tcBorders>
            <w:shd w:val="clear" w:color="auto" w:fill="auto"/>
          </w:tcPr>
          <w:p w:rsidR="00F16F43" w:rsidRPr="00CB1285" w:rsidRDefault="00F16F43" w:rsidP="00F70098">
            <w:pPr>
              <w:spacing w:line="240" w:lineRule="exact"/>
              <w:ind w:left="400" w:hangingChars="200" w:hanging="400"/>
              <w:rPr>
                <w:rFonts w:ascii="ＭＳ 明朝" w:hAnsi="ＭＳ 明朝"/>
                <w:sz w:val="20"/>
                <w:szCs w:val="20"/>
              </w:rPr>
            </w:pPr>
          </w:p>
          <w:p w:rsidR="007C0073" w:rsidRPr="00CB1285" w:rsidRDefault="00F70098" w:rsidP="00CB50C1">
            <w:pPr>
              <w:spacing w:line="240" w:lineRule="exact"/>
              <w:ind w:left="400" w:hangingChars="200" w:hanging="400"/>
              <w:rPr>
                <w:rFonts w:ascii="ＭＳ 明朝" w:hAnsi="ＭＳ 明朝"/>
                <w:sz w:val="20"/>
                <w:szCs w:val="20"/>
              </w:rPr>
            </w:pPr>
            <w:r w:rsidRPr="00CB1285">
              <w:rPr>
                <w:rFonts w:ascii="ＭＳ 明朝" w:hAnsi="ＭＳ 明朝" w:hint="eastAsia"/>
                <w:sz w:val="20"/>
                <w:szCs w:val="20"/>
              </w:rPr>
              <w:t>ア・学校教育自己診断(生徒)結果における生</w:t>
            </w:r>
          </w:p>
          <w:p w:rsidR="007C0073" w:rsidRPr="00CB1285" w:rsidRDefault="00F70098" w:rsidP="007C0073">
            <w:pPr>
              <w:spacing w:line="240" w:lineRule="exact"/>
              <w:ind w:leftChars="100" w:left="410" w:hangingChars="100" w:hanging="200"/>
              <w:rPr>
                <w:rFonts w:ascii="ＭＳ 明朝" w:hAnsi="ＭＳ 明朝"/>
                <w:sz w:val="20"/>
                <w:szCs w:val="20"/>
              </w:rPr>
            </w:pPr>
            <w:r w:rsidRPr="00CB1285">
              <w:rPr>
                <w:rFonts w:ascii="ＭＳ 明朝" w:hAnsi="ＭＳ 明朝" w:hint="eastAsia"/>
                <w:sz w:val="20"/>
                <w:szCs w:val="20"/>
              </w:rPr>
              <w:t>徒理解の肯定率</w:t>
            </w:r>
            <w:r w:rsidR="00025B8A" w:rsidRPr="00CB1285">
              <w:rPr>
                <w:rFonts w:ascii="ＭＳ 明朝" w:hAnsi="ＭＳ 明朝"/>
                <w:sz w:val="20"/>
                <w:szCs w:val="20"/>
              </w:rPr>
              <w:t>74</w:t>
            </w:r>
            <w:r w:rsidR="00CB50C1" w:rsidRPr="00CB1285">
              <w:rPr>
                <w:rFonts w:ascii="ＭＳ 明朝" w:hAnsi="ＭＳ 明朝"/>
                <w:sz w:val="20"/>
                <w:szCs w:val="20"/>
              </w:rPr>
              <w:t>%</w:t>
            </w:r>
            <w:r w:rsidR="00CB50C1" w:rsidRPr="00CB1285">
              <w:rPr>
                <w:rFonts w:ascii="ＭＳ 明朝" w:hAnsi="ＭＳ 明朝" w:hint="eastAsia"/>
                <w:sz w:val="20"/>
                <w:szCs w:val="20"/>
              </w:rPr>
              <w:t>ととなり</w:t>
            </w:r>
            <w:r w:rsidR="00025B8A" w:rsidRPr="00CB1285">
              <w:rPr>
                <w:rFonts w:ascii="ＭＳ 明朝" w:hAnsi="ＭＳ 明朝"/>
                <w:sz w:val="20"/>
                <w:szCs w:val="20"/>
              </w:rPr>
              <w:t>H30</w:t>
            </w:r>
            <w:r w:rsidR="00CB50C1" w:rsidRPr="00CB1285">
              <w:rPr>
                <w:rFonts w:ascii="ＭＳ 明朝" w:hAnsi="ＭＳ 明朝" w:hint="eastAsia"/>
                <w:sz w:val="20"/>
                <w:szCs w:val="20"/>
              </w:rPr>
              <w:t>年度に近</w:t>
            </w:r>
          </w:p>
          <w:p w:rsidR="007C0073" w:rsidRPr="00CB1285" w:rsidRDefault="00CB50C1" w:rsidP="007C0073">
            <w:pPr>
              <w:spacing w:line="240" w:lineRule="exact"/>
              <w:ind w:leftChars="100" w:left="410" w:hangingChars="100" w:hanging="200"/>
              <w:rPr>
                <w:rFonts w:ascii="ＭＳ 明朝" w:hAnsi="ＭＳ 明朝"/>
                <w:sz w:val="20"/>
                <w:szCs w:val="20"/>
              </w:rPr>
            </w:pPr>
            <w:r w:rsidRPr="00CB1285">
              <w:rPr>
                <w:rFonts w:ascii="ＭＳ 明朝" w:hAnsi="ＭＳ 明朝" w:hint="eastAsia"/>
                <w:sz w:val="20"/>
                <w:szCs w:val="20"/>
              </w:rPr>
              <w:t>い数値となった。次年度に向けて生徒と</w:t>
            </w:r>
          </w:p>
          <w:p w:rsidR="007C0073" w:rsidRPr="00CB1285" w:rsidRDefault="00CB50C1" w:rsidP="007C0073">
            <w:pPr>
              <w:spacing w:line="240" w:lineRule="exact"/>
              <w:ind w:leftChars="100" w:left="410" w:hangingChars="100" w:hanging="200"/>
              <w:rPr>
                <w:rFonts w:ascii="ＭＳ 明朝" w:hAnsi="ＭＳ 明朝"/>
                <w:sz w:val="20"/>
                <w:szCs w:val="20"/>
              </w:rPr>
            </w:pPr>
            <w:r w:rsidRPr="00CB1285">
              <w:rPr>
                <w:rFonts w:ascii="ＭＳ 明朝" w:hAnsi="ＭＳ 明朝" w:hint="eastAsia"/>
                <w:sz w:val="20"/>
                <w:szCs w:val="20"/>
              </w:rPr>
              <w:t>様々な場面で話しやすい環境づくりが必</w:t>
            </w:r>
          </w:p>
          <w:p w:rsidR="00F70098" w:rsidRPr="00CB1285" w:rsidRDefault="00CB50C1" w:rsidP="007C0073">
            <w:pPr>
              <w:spacing w:line="240" w:lineRule="exact"/>
              <w:ind w:leftChars="100" w:left="410" w:hangingChars="100" w:hanging="200"/>
              <w:rPr>
                <w:rFonts w:ascii="ＭＳ 明朝" w:hAnsi="ＭＳ 明朝"/>
                <w:sz w:val="20"/>
                <w:szCs w:val="20"/>
              </w:rPr>
            </w:pPr>
            <w:r w:rsidRPr="00CB1285">
              <w:rPr>
                <w:rFonts w:ascii="ＭＳ 明朝" w:hAnsi="ＭＳ 明朝" w:hint="eastAsia"/>
                <w:sz w:val="20"/>
                <w:szCs w:val="20"/>
              </w:rPr>
              <w:t>要（△）</w:t>
            </w:r>
          </w:p>
          <w:p w:rsidR="00F70098" w:rsidRPr="00CB1285" w:rsidRDefault="00F70098" w:rsidP="00737586">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・校門指導における遅刻回数</w:t>
            </w:r>
            <w:r w:rsidR="00025B8A" w:rsidRPr="00CB1285">
              <w:rPr>
                <w:rFonts w:ascii="ＭＳ 明朝" w:hAnsi="ＭＳ 明朝"/>
                <w:sz w:val="20"/>
                <w:szCs w:val="20"/>
              </w:rPr>
              <w:t>1300</w:t>
            </w:r>
            <w:r w:rsidR="00A51089" w:rsidRPr="00CB1285">
              <w:rPr>
                <w:rFonts w:ascii="ＭＳ 明朝" w:hAnsi="ＭＳ 明朝" w:hint="eastAsia"/>
                <w:sz w:val="20"/>
                <w:szCs w:val="20"/>
              </w:rPr>
              <w:t>と大幅に削減されている。（◎）</w:t>
            </w:r>
          </w:p>
          <w:p w:rsidR="00F70098" w:rsidRPr="00CB1285" w:rsidRDefault="00F70098" w:rsidP="007602BB">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w:t>
            </w:r>
            <w:r w:rsidR="00A06F5B" w:rsidRPr="00CB1285">
              <w:rPr>
                <w:rFonts w:ascii="ＭＳ 明朝" w:hAnsi="ＭＳ 明朝" w:hint="eastAsia"/>
                <w:sz w:val="20"/>
                <w:szCs w:val="20"/>
              </w:rPr>
              <w:t>教員の生徒への関わりや対応については</w:t>
            </w:r>
            <w:r w:rsidRPr="00CB1285">
              <w:rPr>
                <w:rFonts w:ascii="ＭＳ 明朝" w:hAnsi="ＭＳ 明朝" w:hint="eastAsia"/>
                <w:sz w:val="20"/>
                <w:szCs w:val="20"/>
              </w:rPr>
              <w:t>学校教育自己診断（保護者）結果における教育活動の肯定率</w:t>
            </w:r>
            <w:r w:rsidR="00025B8A" w:rsidRPr="00CB1285">
              <w:rPr>
                <w:rFonts w:ascii="ＭＳ 明朝" w:hAnsi="ＭＳ 明朝"/>
                <w:sz w:val="20"/>
                <w:szCs w:val="20"/>
              </w:rPr>
              <w:t>93</w:t>
            </w:r>
            <w:r w:rsidR="00A06F5B" w:rsidRPr="00CB1285">
              <w:rPr>
                <w:rFonts w:ascii="ＭＳ 明朝" w:hAnsi="ＭＳ 明朝" w:hint="eastAsia"/>
                <w:sz w:val="20"/>
                <w:szCs w:val="20"/>
              </w:rPr>
              <w:t>%ととなり保護者からは</w:t>
            </w:r>
            <w:r w:rsidR="007C0073" w:rsidRPr="00CB1285">
              <w:rPr>
                <w:rFonts w:ascii="ＭＳ 明朝" w:hAnsi="ＭＳ 明朝" w:hint="eastAsia"/>
                <w:sz w:val="20"/>
                <w:szCs w:val="20"/>
              </w:rPr>
              <w:t>一定</w:t>
            </w:r>
            <w:r w:rsidR="00A06F5B" w:rsidRPr="00CB1285">
              <w:rPr>
                <w:rFonts w:ascii="ＭＳ 明朝" w:hAnsi="ＭＳ 明朝" w:hint="eastAsia"/>
                <w:sz w:val="20"/>
                <w:szCs w:val="20"/>
              </w:rPr>
              <w:t>評価されている。（◎）</w:t>
            </w:r>
          </w:p>
          <w:p w:rsidR="0066228D" w:rsidRPr="00CB1285" w:rsidRDefault="00F70098" w:rsidP="00F70098">
            <w:pPr>
              <w:spacing w:line="240" w:lineRule="exact"/>
              <w:ind w:left="1800" w:hangingChars="900" w:hanging="1800"/>
              <w:rPr>
                <w:rFonts w:ascii="ＭＳ 明朝" w:hAnsi="ＭＳ 明朝"/>
                <w:sz w:val="20"/>
                <w:szCs w:val="20"/>
              </w:rPr>
            </w:pPr>
            <w:r w:rsidRPr="00CB1285">
              <w:rPr>
                <w:rFonts w:ascii="ＭＳ 明朝" w:hAnsi="ＭＳ 明朝" w:hint="eastAsia"/>
                <w:sz w:val="20"/>
                <w:szCs w:val="20"/>
              </w:rPr>
              <w:t>イ・「食育」、「保健」だよりの発行</w:t>
            </w:r>
            <w:r w:rsidR="0066228D" w:rsidRPr="00CB1285">
              <w:rPr>
                <w:rFonts w:ascii="ＭＳ 明朝" w:hAnsi="ＭＳ 明朝" w:hint="eastAsia"/>
                <w:sz w:val="20"/>
                <w:szCs w:val="20"/>
              </w:rPr>
              <w:t>は共に</w:t>
            </w:r>
            <w:r w:rsidR="00025B8A" w:rsidRPr="00CB1285">
              <w:rPr>
                <w:rFonts w:ascii="ＭＳ 明朝" w:hAnsi="ＭＳ 明朝" w:hint="eastAsia"/>
                <w:sz w:val="20"/>
                <w:szCs w:val="20"/>
              </w:rPr>
              <w:t>５</w:t>
            </w:r>
            <w:r w:rsidR="0066228D" w:rsidRPr="00CB1285">
              <w:rPr>
                <w:rFonts w:ascii="ＭＳ 明朝" w:hAnsi="ＭＳ 明朝" w:hint="eastAsia"/>
                <w:sz w:val="20"/>
                <w:szCs w:val="20"/>
              </w:rPr>
              <w:t>回</w:t>
            </w:r>
          </w:p>
          <w:p w:rsidR="00F70098" w:rsidRPr="00CB1285" w:rsidRDefault="0066228D" w:rsidP="007C0073">
            <w:pPr>
              <w:spacing w:line="240" w:lineRule="exact"/>
              <w:ind w:firstLineChars="100" w:firstLine="200"/>
              <w:rPr>
                <w:rFonts w:ascii="ＭＳ 明朝" w:hAnsi="ＭＳ 明朝"/>
                <w:sz w:val="20"/>
                <w:szCs w:val="20"/>
              </w:rPr>
            </w:pPr>
            <w:r w:rsidRPr="00CB1285">
              <w:rPr>
                <w:rFonts w:ascii="ＭＳ 明朝" w:hAnsi="ＭＳ 明朝" w:hint="eastAsia"/>
                <w:sz w:val="20"/>
                <w:szCs w:val="20"/>
              </w:rPr>
              <w:t>以上発行</w:t>
            </w:r>
            <w:r w:rsidR="00F70098" w:rsidRPr="00CB1285">
              <w:rPr>
                <w:rFonts w:ascii="ＭＳ 明朝" w:hAnsi="ＭＳ 明朝" w:hint="eastAsia"/>
                <w:sz w:val="20"/>
                <w:szCs w:val="20"/>
              </w:rPr>
              <w:t>（</w:t>
            </w:r>
            <w:r w:rsidR="00A06F5B" w:rsidRPr="00CB1285">
              <w:rPr>
                <w:rFonts w:ascii="ＭＳ 明朝" w:hAnsi="ＭＳ 明朝" w:hint="eastAsia"/>
                <w:sz w:val="20"/>
                <w:szCs w:val="20"/>
              </w:rPr>
              <w:t>○</w:t>
            </w:r>
            <w:r w:rsidR="00F70098" w:rsidRPr="00CB1285">
              <w:rPr>
                <w:rFonts w:ascii="ＭＳ 明朝" w:hAnsi="ＭＳ 明朝" w:hint="eastAsia"/>
                <w:sz w:val="20"/>
                <w:szCs w:val="20"/>
              </w:rPr>
              <w:t>）</w:t>
            </w:r>
          </w:p>
          <w:p w:rsidR="00F70098" w:rsidRPr="00CB1285" w:rsidRDefault="00F70098" w:rsidP="00F70098">
            <w:pPr>
              <w:spacing w:line="240" w:lineRule="exact"/>
              <w:ind w:left="1800" w:hangingChars="900" w:hanging="1800"/>
              <w:rPr>
                <w:rFonts w:ascii="ＭＳ 明朝" w:hAnsi="ＭＳ 明朝"/>
                <w:sz w:val="20"/>
                <w:szCs w:val="20"/>
              </w:rPr>
            </w:pPr>
            <w:r w:rsidRPr="00CB1285">
              <w:rPr>
                <w:rFonts w:ascii="ＭＳ 明朝" w:hAnsi="ＭＳ 明朝" w:hint="eastAsia"/>
                <w:sz w:val="20"/>
                <w:szCs w:val="20"/>
              </w:rPr>
              <w:t>(</w:t>
            </w:r>
            <w:r w:rsidR="00025B8A" w:rsidRPr="00CB1285">
              <w:rPr>
                <w:rFonts w:ascii="ＭＳ 明朝" w:hAnsi="ＭＳ 明朝" w:hint="eastAsia"/>
                <w:sz w:val="20"/>
                <w:szCs w:val="20"/>
              </w:rPr>
              <w:t>２</w:t>
            </w:r>
            <w:r w:rsidRPr="00CB1285">
              <w:rPr>
                <w:rFonts w:ascii="ＭＳ 明朝" w:hAnsi="ＭＳ 明朝" w:hint="eastAsia"/>
                <w:sz w:val="20"/>
                <w:szCs w:val="20"/>
              </w:rPr>
              <w:t>)</w:t>
            </w:r>
          </w:p>
          <w:p w:rsidR="00F70098" w:rsidRPr="00CB1285" w:rsidRDefault="00F70098" w:rsidP="00F70098">
            <w:pPr>
              <w:spacing w:line="240" w:lineRule="exact"/>
              <w:ind w:left="1800" w:hangingChars="900" w:hanging="1800"/>
              <w:rPr>
                <w:rFonts w:ascii="ＭＳ 明朝" w:hAnsi="ＭＳ 明朝"/>
                <w:sz w:val="20"/>
                <w:szCs w:val="20"/>
              </w:rPr>
            </w:pPr>
            <w:r w:rsidRPr="00CB1285">
              <w:rPr>
                <w:rFonts w:ascii="ＭＳ 明朝" w:hAnsi="ＭＳ 明朝" w:hint="eastAsia"/>
                <w:sz w:val="20"/>
                <w:szCs w:val="20"/>
              </w:rPr>
              <w:t>ア・就職内定率</w:t>
            </w:r>
            <w:r w:rsidR="00025B8A" w:rsidRPr="00CB1285">
              <w:rPr>
                <w:rFonts w:ascii="ＭＳ 明朝" w:hAnsi="ＭＳ 明朝"/>
                <w:sz w:val="20"/>
                <w:szCs w:val="20"/>
              </w:rPr>
              <w:t>100</w:t>
            </w:r>
            <w:r w:rsidR="004C7695" w:rsidRPr="00CB1285">
              <w:rPr>
                <w:rFonts w:ascii="ＭＳ 明朝" w:hAnsi="ＭＳ 明朝" w:hint="eastAsia"/>
                <w:sz w:val="20"/>
                <w:szCs w:val="20"/>
              </w:rPr>
              <w:t>%</w:t>
            </w:r>
            <w:r w:rsidR="00737586" w:rsidRPr="00CB1285">
              <w:rPr>
                <w:rFonts w:ascii="ＭＳ 明朝" w:hAnsi="ＭＳ 明朝" w:hint="eastAsia"/>
                <w:sz w:val="20"/>
                <w:szCs w:val="20"/>
              </w:rPr>
              <w:t>で目標は達成（○）</w:t>
            </w:r>
          </w:p>
          <w:p w:rsidR="00F70098" w:rsidRPr="00CB1285" w:rsidRDefault="00F70098" w:rsidP="00F70098">
            <w:pPr>
              <w:spacing w:line="240" w:lineRule="exact"/>
              <w:ind w:left="1800" w:hangingChars="900" w:hanging="1800"/>
              <w:rPr>
                <w:rFonts w:ascii="ＭＳ 明朝" w:hAnsi="ＭＳ 明朝"/>
                <w:sz w:val="20"/>
                <w:szCs w:val="20"/>
              </w:rPr>
            </w:pPr>
            <w:r w:rsidRPr="00CB1285">
              <w:rPr>
                <w:rFonts w:ascii="ＭＳ 明朝" w:hAnsi="ＭＳ 明朝" w:hint="eastAsia"/>
                <w:sz w:val="20"/>
                <w:szCs w:val="20"/>
              </w:rPr>
              <w:t xml:space="preserve">　</w:t>
            </w:r>
            <w:r w:rsidR="00737586" w:rsidRPr="00CB1285">
              <w:rPr>
                <w:rFonts w:ascii="ＭＳ 明朝" w:hAnsi="ＭＳ 明朝" w:hint="eastAsia"/>
                <w:sz w:val="20"/>
                <w:szCs w:val="20"/>
              </w:rPr>
              <w:t xml:space="preserve">              </w:t>
            </w:r>
          </w:p>
          <w:p w:rsidR="00F70098" w:rsidRPr="00CB1285" w:rsidRDefault="00F70098" w:rsidP="007602BB">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lastRenderedPageBreak/>
              <w:t>・</w:t>
            </w:r>
            <w:r w:rsidR="00A06F5B" w:rsidRPr="00CB1285">
              <w:rPr>
                <w:rFonts w:ascii="ＭＳ 明朝" w:hAnsi="ＭＳ 明朝" w:hint="eastAsia"/>
                <w:sz w:val="20"/>
                <w:szCs w:val="20"/>
              </w:rPr>
              <w:t>ハローワーク等と連携しアルバイト斡旋をするなどした結果</w:t>
            </w:r>
            <w:r w:rsidR="001E00AA" w:rsidRPr="00CB1285">
              <w:rPr>
                <w:rFonts w:ascii="ＭＳ 明朝" w:hAnsi="ＭＳ 明朝" w:hint="eastAsia"/>
                <w:sz w:val="20"/>
                <w:szCs w:val="20"/>
              </w:rPr>
              <w:t>、</w:t>
            </w:r>
            <w:r w:rsidRPr="00CB1285">
              <w:rPr>
                <w:rFonts w:ascii="ＭＳ 明朝" w:hAnsi="ＭＳ 明朝" w:hint="eastAsia"/>
                <w:sz w:val="20"/>
                <w:szCs w:val="20"/>
              </w:rPr>
              <w:t>就労率</w:t>
            </w:r>
            <w:r w:rsidR="00A06F5B" w:rsidRPr="00CB1285">
              <w:rPr>
                <w:rFonts w:ascii="ＭＳ 明朝" w:hAnsi="ＭＳ 明朝" w:hint="eastAsia"/>
                <w:sz w:val="20"/>
                <w:szCs w:val="20"/>
              </w:rPr>
              <w:t>が</w:t>
            </w:r>
            <w:r w:rsidR="00025B8A" w:rsidRPr="00CB1285">
              <w:rPr>
                <w:rFonts w:ascii="ＭＳ 明朝" w:hAnsi="ＭＳ 明朝"/>
                <w:sz w:val="20"/>
                <w:szCs w:val="20"/>
              </w:rPr>
              <w:t>84</w:t>
            </w:r>
            <w:r w:rsidRPr="00CB1285">
              <w:rPr>
                <w:rFonts w:ascii="ＭＳ 明朝" w:hAnsi="ＭＳ 明朝" w:hint="eastAsia"/>
                <w:sz w:val="20"/>
                <w:szCs w:val="20"/>
              </w:rPr>
              <w:t>%</w:t>
            </w:r>
            <w:r w:rsidR="00A06F5B" w:rsidRPr="00CB1285">
              <w:rPr>
                <w:rFonts w:ascii="ＭＳ 明朝" w:hAnsi="ＭＳ 明朝" w:hint="eastAsia"/>
                <w:sz w:val="20"/>
                <w:szCs w:val="20"/>
              </w:rPr>
              <w:t>に向上</w:t>
            </w:r>
            <w:r w:rsidR="00AE3519" w:rsidRPr="00CB1285">
              <w:rPr>
                <w:rFonts w:ascii="ＭＳ 明朝" w:hAnsi="ＭＳ 明朝" w:hint="eastAsia"/>
                <w:sz w:val="20"/>
                <w:szCs w:val="20"/>
              </w:rPr>
              <w:t>（◎）</w:t>
            </w:r>
            <w:r w:rsidR="007C0073" w:rsidRPr="00CB1285">
              <w:rPr>
                <w:rFonts w:ascii="ＭＳ 明朝" w:hAnsi="ＭＳ 明朝" w:hint="eastAsia"/>
                <w:sz w:val="20"/>
                <w:szCs w:val="20"/>
              </w:rPr>
              <w:t>次年度も継続実施</w:t>
            </w:r>
          </w:p>
          <w:p w:rsidR="00F70098" w:rsidRPr="00CB1285" w:rsidRDefault="00F70098" w:rsidP="007602BB">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w:t>
            </w:r>
            <w:r w:rsidR="00171CF5" w:rsidRPr="00CB1285">
              <w:rPr>
                <w:rFonts w:ascii="ＭＳ 明朝" w:hAnsi="ＭＳ 明朝" w:hint="eastAsia"/>
                <w:sz w:val="20"/>
                <w:szCs w:val="20"/>
              </w:rPr>
              <w:t>インターンシップ等への参加者は</w:t>
            </w:r>
            <w:r w:rsidR="00025B8A" w:rsidRPr="00CB1285">
              <w:rPr>
                <w:rFonts w:ascii="ＭＳ 明朝" w:hAnsi="ＭＳ 明朝" w:hint="eastAsia"/>
                <w:sz w:val="20"/>
                <w:szCs w:val="20"/>
              </w:rPr>
              <w:t>７</w:t>
            </w:r>
            <w:r w:rsidRPr="00CB1285">
              <w:rPr>
                <w:rFonts w:ascii="ＭＳ 明朝" w:hAnsi="ＭＳ 明朝" w:hint="eastAsia"/>
                <w:sz w:val="20"/>
                <w:szCs w:val="20"/>
              </w:rPr>
              <w:t>名</w:t>
            </w:r>
            <w:r w:rsidR="00171CF5" w:rsidRPr="00CB1285">
              <w:rPr>
                <w:rFonts w:ascii="ＭＳ 明朝" w:hAnsi="ＭＳ 明朝" w:hint="eastAsia"/>
                <w:sz w:val="20"/>
                <w:szCs w:val="20"/>
              </w:rPr>
              <w:t>となったが、職業を知る意味でも</w:t>
            </w:r>
            <w:r w:rsidR="007602BB" w:rsidRPr="00CB1285">
              <w:rPr>
                <w:rFonts w:ascii="ＭＳ 明朝" w:hAnsi="ＭＳ 明朝" w:hint="eastAsia"/>
                <w:sz w:val="20"/>
                <w:szCs w:val="20"/>
              </w:rPr>
              <w:t>今後も</w:t>
            </w:r>
            <w:r w:rsidR="00171CF5" w:rsidRPr="00CB1285">
              <w:rPr>
                <w:rFonts w:ascii="ＭＳ 明朝" w:hAnsi="ＭＳ 明朝" w:hint="eastAsia"/>
                <w:sz w:val="20"/>
                <w:szCs w:val="20"/>
              </w:rPr>
              <w:t>継続して実施していく。（△）</w:t>
            </w:r>
          </w:p>
          <w:p w:rsidR="00F70098" w:rsidRPr="00CB1285" w:rsidRDefault="00F70098" w:rsidP="00F70098">
            <w:pPr>
              <w:spacing w:line="240" w:lineRule="exact"/>
              <w:rPr>
                <w:rFonts w:ascii="ＭＳ 明朝" w:hAnsi="ＭＳ 明朝"/>
                <w:sz w:val="20"/>
                <w:szCs w:val="20"/>
              </w:rPr>
            </w:pPr>
          </w:p>
          <w:p w:rsidR="007602BB" w:rsidRPr="00CB1285" w:rsidRDefault="00F70098" w:rsidP="002A7BC6">
            <w:pPr>
              <w:spacing w:line="240" w:lineRule="exact"/>
              <w:ind w:left="300" w:hangingChars="150" w:hanging="300"/>
              <w:rPr>
                <w:rFonts w:ascii="ＭＳ 明朝" w:hAnsi="ＭＳ 明朝"/>
                <w:sz w:val="20"/>
                <w:szCs w:val="20"/>
              </w:rPr>
            </w:pPr>
            <w:r w:rsidRPr="00CB1285">
              <w:rPr>
                <w:rFonts w:ascii="ＭＳ 明朝" w:hAnsi="ＭＳ 明朝" w:hint="eastAsia"/>
                <w:sz w:val="20"/>
                <w:szCs w:val="20"/>
              </w:rPr>
              <w:t>イ・</w:t>
            </w:r>
            <w:r w:rsidR="000F7C34" w:rsidRPr="00CB1285">
              <w:rPr>
                <w:rFonts w:ascii="ＭＳ 明朝" w:hAnsi="ＭＳ 明朝" w:hint="eastAsia"/>
                <w:sz w:val="20"/>
                <w:szCs w:val="20"/>
              </w:rPr>
              <w:t>職業の適正理解</w:t>
            </w:r>
            <w:r w:rsidR="002A7BC6" w:rsidRPr="00CB1285">
              <w:rPr>
                <w:rFonts w:ascii="ＭＳ 明朝" w:hAnsi="ＭＳ 明朝" w:hint="eastAsia"/>
                <w:sz w:val="20"/>
                <w:szCs w:val="20"/>
              </w:rPr>
              <w:t>は</w:t>
            </w:r>
            <w:r w:rsidR="00025B8A" w:rsidRPr="00CB1285">
              <w:rPr>
                <w:rFonts w:ascii="ＭＳ 明朝" w:hAnsi="ＭＳ 明朝"/>
                <w:sz w:val="20"/>
                <w:szCs w:val="20"/>
              </w:rPr>
              <w:t>VRT</w:t>
            </w:r>
            <w:r w:rsidR="002A7BC6" w:rsidRPr="00CB1285">
              <w:rPr>
                <w:rFonts w:ascii="ＭＳ 明朝" w:hAnsi="ＭＳ 明朝" w:hint="eastAsia"/>
                <w:sz w:val="20"/>
                <w:szCs w:val="20"/>
              </w:rPr>
              <w:t>カード等を活用し</w:t>
            </w:r>
          </w:p>
          <w:p w:rsidR="007602BB" w:rsidRPr="00CB1285" w:rsidRDefault="002A7BC6" w:rsidP="007602BB">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年間</w:t>
            </w:r>
            <w:r w:rsidR="00025B8A" w:rsidRPr="00CB1285">
              <w:rPr>
                <w:rFonts w:ascii="ＭＳ 明朝" w:hAnsi="ＭＳ 明朝" w:hint="eastAsia"/>
                <w:sz w:val="20"/>
                <w:szCs w:val="20"/>
              </w:rPr>
              <w:t>２</w:t>
            </w:r>
            <w:r w:rsidRPr="00CB1285">
              <w:rPr>
                <w:rFonts w:ascii="ＭＳ 明朝" w:hAnsi="ＭＳ 明朝" w:hint="eastAsia"/>
                <w:sz w:val="20"/>
                <w:szCs w:val="20"/>
              </w:rPr>
              <w:t>回実施しているが</w:t>
            </w:r>
            <w:r w:rsidR="00F70098" w:rsidRPr="00CB1285">
              <w:rPr>
                <w:rFonts w:ascii="ＭＳ 明朝" w:hAnsi="ＭＳ 明朝" w:hint="eastAsia"/>
                <w:sz w:val="20"/>
                <w:szCs w:val="20"/>
              </w:rPr>
              <w:t>学校教育自己診</w:t>
            </w:r>
          </w:p>
          <w:p w:rsidR="007602BB" w:rsidRPr="00CB1285" w:rsidRDefault="00F70098" w:rsidP="007602BB">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断（生徒）における進路指導項目の肯定率</w:t>
            </w:r>
          </w:p>
          <w:p w:rsidR="007602BB" w:rsidRPr="00CB1285" w:rsidRDefault="00025B8A" w:rsidP="007602BB">
            <w:pPr>
              <w:spacing w:line="240" w:lineRule="exact"/>
              <w:ind w:leftChars="100" w:left="310" w:hangingChars="50" w:hanging="100"/>
              <w:rPr>
                <w:rFonts w:ascii="ＭＳ 明朝" w:hAnsi="ＭＳ 明朝"/>
                <w:sz w:val="20"/>
                <w:szCs w:val="20"/>
              </w:rPr>
            </w:pPr>
            <w:r w:rsidRPr="00CB1285">
              <w:rPr>
                <w:rFonts w:ascii="ＭＳ 明朝" w:hAnsi="ＭＳ 明朝"/>
                <w:sz w:val="20"/>
                <w:szCs w:val="20"/>
              </w:rPr>
              <w:t>74</w:t>
            </w:r>
            <w:r w:rsidR="002A7BC6" w:rsidRPr="00CB1285">
              <w:rPr>
                <w:rFonts w:ascii="ＭＳ 明朝" w:hAnsi="ＭＳ 明朝" w:hint="eastAsia"/>
                <w:sz w:val="20"/>
                <w:szCs w:val="20"/>
              </w:rPr>
              <w:t>%となった。</w:t>
            </w:r>
            <w:r w:rsidR="00CF4FFD" w:rsidRPr="00CB1285">
              <w:rPr>
                <w:rFonts w:ascii="ＭＳ 明朝" w:hAnsi="ＭＳ 明朝" w:hint="eastAsia"/>
                <w:sz w:val="20"/>
                <w:szCs w:val="20"/>
              </w:rPr>
              <w:t>次年度は一層の職業意識向</w:t>
            </w:r>
          </w:p>
          <w:p w:rsidR="00F70098" w:rsidRPr="00CB1285" w:rsidRDefault="00CF4FFD" w:rsidP="007602BB">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上に取り組む</w:t>
            </w:r>
            <w:r w:rsidR="002A7BC6" w:rsidRPr="00CB1285">
              <w:rPr>
                <w:rFonts w:ascii="ＭＳ 明朝" w:hAnsi="ＭＳ 明朝" w:hint="eastAsia"/>
                <w:sz w:val="20"/>
                <w:szCs w:val="20"/>
              </w:rPr>
              <w:t>（△）</w:t>
            </w:r>
          </w:p>
          <w:p w:rsidR="00F70098" w:rsidRPr="00CB1285" w:rsidRDefault="00F70098" w:rsidP="007602BB">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w:t>
            </w:r>
            <w:r w:rsidR="00657082" w:rsidRPr="00CB1285">
              <w:rPr>
                <w:rFonts w:ascii="ＭＳ 明朝" w:hAnsi="ＭＳ 明朝" w:hint="eastAsia"/>
                <w:sz w:val="20"/>
                <w:szCs w:val="20"/>
              </w:rPr>
              <w:t>社会的スキルを多方面から把握する</w:t>
            </w:r>
            <w:r w:rsidR="00025B8A" w:rsidRPr="00CB1285">
              <w:rPr>
                <w:rFonts w:ascii="ＭＳ 明朝" w:hAnsi="ＭＳ 明朝"/>
                <w:sz w:val="20"/>
                <w:szCs w:val="20"/>
              </w:rPr>
              <w:t>SANO</w:t>
            </w:r>
            <w:r w:rsidR="0020350D" w:rsidRPr="00CB1285">
              <w:rPr>
                <w:rFonts w:ascii="ＭＳ 明朝" w:hAnsi="ＭＳ 明朝" w:hint="eastAsia"/>
                <w:sz w:val="20"/>
                <w:szCs w:val="20"/>
              </w:rPr>
              <w:t>-</w:t>
            </w:r>
            <w:r w:rsidR="00025B8A" w:rsidRPr="00CB1285">
              <w:rPr>
                <w:rFonts w:ascii="ＭＳ 明朝" w:hAnsi="ＭＳ 明朝"/>
                <w:sz w:val="20"/>
                <w:szCs w:val="20"/>
              </w:rPr>
              <w:t>TECH</w:t>
            </w:r>
            <w:r w:rsidR="0020350D" w:rsidRPr="00CB1285">
              <w:rPr>
                <w:rFonts w:ascii="ＭＳ 明朝" w:hAnsi="ＭＳ 明朝" w:hint="eastAsia"/>
                <w:sz w:val="20"/>
                <w:szCs w:val="20"/>
              </w:rPr>
              <w:t>版プログラムは試験的に実施ができた</w:t>
            </w:r>
            <w:r w:rsidR="007602BB" w:rsidRPr="00CB1285">
              <w:rPr>
                <w:rFonts w:ascii="ＭＳ 明朝" w:hAnsi="ＭＳ 明朝" w:hint="eastAsia"/>
                <w:sz w:val="20"/>
                <w:szCs w:val="20"/>
              </w:rPr>
              <w:t>。次年度は本格実施検討（○）</w:t>
            </w:r>
          </w:p>
          <w:p w:rsidR="007602BB" w:rsidRPr="00CB1285" w:rsidRDefault="00F70098" w:rsidP="0020350D">
            <w:pPr>
              <w:spacing w:line="240" w:lineRule="exact"/>
              <w:ind w:left="300" w:hangingChars="150" w:hanging="300"/>
              <w:rPr>
                <w:rFonts w:ascii="ＭＳ 明朝" w:hAnsi="ＭＳ 明朝"/>
                <w:sz w:val="20"/>
                <w:szCs w:val="20"/>
              </w:rPr>
            </w:pPr>
            <w:r w:rsidRPr="00CB1285">
              <w:rPr>
                <w:rFonts w:ascii="ＭＳ 明朝" w:hAnsi="ＭＳ 明朝" w:hint="eastAsia"/>
                <w:sz w:val="20"/>
                <w:szCs w:val="20"/>
              </w:rPr>
              <w:t>ウ・</w:t>
            </w:r>
            <w:r w:rsidR="0020350D" w:rsidRPr="00CB1285">
              <w:rPr>
                <w:rFonts w:ascii="ＭＳ 明朝" w:hAnsi="ＭＳ 明朝" w:hint="eastAsia"/>
                <w:sz w:val="20"/>
                <w:szCs w:val="20"/>
              </w:rPr>
              <w:t>アイデアを具現化しコンテストの参加は</w:t>
            </w:r>
          </w:p>
          <w:p w:rsidR="007602BB" w:rsidRPr="00CB1285" w:rsidRDefault="0020350D" w:rsidP="007602BB">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残念ながら行えなかったが</w:t>
            </w:r>
            <w:r w:rsidR="00142346" w:rsidRPr="00CB1285">
              <w:rPr>
                <w:rFonts w:ascii="ＭＳ 明朝" w:hAnsi="ＭＳ 明朝" w:hint="eastAsia"/>
                <w:sz w:val="20"/>
                <w:szCs w:val="20"/>
              </w:rPr>
              <w:t>、</w:t>
            </w:r>
            <w:r w:rsidRPr="00CB1285">
              <w:rPr>
                <w:rFonts w:ascii="ＭＳ 明朝" w:hAnsi="ＭＳ 明朝" w:hint="eastAsia"/>
                <w:sz w:val="20"/>
                <w:szCs w:val="20"/>
              </w:rPr>
              <w:t>溶接技術コン</w:t>
            </w:r>
          </w:p>
          <w:p w:rsidR="007602BB" w:rsidRPr="00CB1285" w:rsidRDefault="0020350D" w:rsidP="007602BB">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クールに出場</w:t>
            </w:r>
            <w:r w:rsidR="00142346" w:rsidRPr="00CB1285">
              <w:rPr>
                <w:rFonts w:ascii="ＭＳ 明朝" w:hAnsi="ＭＳ 明朝" w:hint="eastAsia"/>
                <w:sz w:val="20"/>
                <w:szCs w:val="20"/>
              </w:rPr>
              <w:t>やゼロハンカーレース車両</w:t>
            </w:r>
          </w:p>
          <w:p w:rsidR="00F70098" w:rsidRPr="00CB1285" w:rsidRDefault="00116638" w:rsidP="007602BB">
            <w:pPr>
              <w:spacing w:line="240" w:lineRule="exact"/>
              <w:ind w:leftChars="100" w:left="310" w:hangingChars="50" w:hanging="100"/>
              <w:rPr>
                <w:rFonts w:ascii="ＭＳ 明朝" w:hAnsi="ＭＳ 明朝"/>
                <w:sz w:val="20"/>
                <w:szCs w:val="20"/>
              </w:rPr>
            </w:pPr>
            <w:r w:rsidRPr="00CB1285">
              <w:rPr>
                <w:rFonts w:ascii="ＭＳ 明朝" w:hAnsi="ＭＳ 明朝" w:hint="eastAsia"/>
                <w:sz w:val="20"/>
                <w:szCs w:val="20"/>
              </w:rPr>
              <w:t>制作（△</w:t>
            </w:r>
            <w:r w:rsidR="00142346" w:rsidRPr="00CB1285">
              <w:rPr>
                <w:rFonts w:ascii="ＭＳ 明朝" w:hAnsi="ＭＳ 明朝" w:hint="eastAsia"/>
                <w:sz w:val="20"/>
                <w:szCs w:val="20"/>
              </w:rPr>
              <w:t>）</w:t>
            </w:r>
          </w:p>
          <w:p w:rsidR="00F70098" w:rsidRPr="00CB1285" w:rsidRDefault="00F70098" w:rsidP="00F70098">
            <w:pPr>
              <w:spacing w:line="240" w:lineRule="exact"/>
              <w:ind w:left="200" w:hangingChars="100" w:hanging="200"/>
              <w:rPr>
                <w:rFonts w:ascii="ＭＳ 明朝" w:hAnsi="ＭＳ 明朝"/>
                <w:sz w:val="20"/>
                <w:szCs w:val="20"/>
              </w:rPr>
            </w:pPr>
          </w:p>
          <w:p w:rsidR="00F70098" w:rsidRPr="00CB1285" w:rsidRDefault="00F70098" w:rsidP="00F70098">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w:t>
            </w:r>
            <w:r w:rsidR="00025B8A" w:rsidRPr="00CB1285">
              <w:rPr>
                <w:rFonts w:ascii="ＭＳ 明朝" w:hAnsi="ＭＳ 明朝" w:hint="eastAsia"/>
                <w:sz w:val="20"/>
                <w:szCs w:val="20"/>
              </w:rPr>
              <w:t>３</w:t>
            </w:r>
            <w:r w:rsidRPr="00CB1285">
              <w:rPr>
                <w:rFonts w:ascii="ＭＳ 明朝" w:hAnsi="ＭＳ 明朝" w:hint="eastAsia"/>
                <w:sz w:val="20"/>
                <w:szCs w:val="20"/>
              </w:rPr>
              <w:t>)</w:t>
            </w:r>
          </w:p>
          <w:p w:rsidR="00F70098" w:rsidRPr="00CB1285" w:rsidRDefault="00F70098" w:rsidP="00CC7CBD">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ア・</w:t>
            </w:r>
            <w:r w:rsidR="007414E5" w:rsidRPr="00CB1285">
              <w:rPr>
                <w:rFonts w:ascii="ＭＳ 明朝" w:hAnsi="ＭＳ 明朝" w:hint="eastAsia"/>
                <w:sz w:val="20"/>
                <w:szCs w:val="20"/>
              </w:rPr>
              <w:t>地域連携に伴う出前授業は</w:t>
            </w:r>
            <w:r w:rsidR="00025B8A" w:rsidRPr="00CB1285">
              <w:rPr>
                <w:rFonts w:ascii="ＭＳ 明朝" w:hAnsi="ＭＳ 明朝" w:hint="eastAsia"/>
                <w:sz w:val="20"/>
                <w:szCs w:val="20"/>
              </w:rPr>
              <w:t>５</w:t>
            </w:r>
            <w:r w:rsidR="007414E5" w:rsidRPr="00CB1285">
              <w:rPr>
                <w:rFonts w:ascii="ＭＳ 明朝" w:hAnsi="ＭＳ 明朝" w:hint="eastAsia"/>
                <w:sz w:val="20"/>
                <w:szCs w:val="20"/>
              </w:rPr>
              <w:t>校</w:t>
            </w:r>
            <w:r w:rsidR="00CC7CBD" w:rsidRPr="00CB1285">
              <w:rPr>
                <w:rFonts w:ascii="ＭＳ 明朝" w:hAnsi="ＭＳ 明朝" w:hint="eastAsia"/>
                <w:sz w:val="20"/>
                <w:szCs w:val="20"/>
              </w:rPr>
              <w:t>及び関西矯正展へボランティア活動として参加（◎）</w:t>
            </w:r>
          </w:p>
          <w:p w:rsidR="009D260F" w:rsidRPr="00CB1285" w:rsidRDefault="00F70098" w:rsidP="007602BB">
            <w:pPr>
              <w:spacing w:line="240" w:lineRule="exact"/>
              <w:rPr>
                <w:rFonts w:ascii="ＭＳ 明朝" w:hAnsi="ＭＳ 明朝"/>
                <w:sz w:val="20"/>
                <w:szCs w:val="20"/>
              </w:rPr>
            </w:pPr>
            <w:r w:rsidRPr="00CB1285">
              <w:rPr>
                <w:rFonts w:ascii="ＭＳ 明朝" w:hAnsi="ＭＳ 明朝" w:hint="eastAsia"/>
                <w:sz w:val="20"/>
                <w:szCs w:val="20"/>
              </w:rPr>
              <w:t>・</w:t>
            </w:r>
            <w:r w:rsidR="007414E5" w:rsidRPr="00CB1285">
              <w:rPr>
                <w:rFonts w:ascii="ＭＳ 明朝" w:hAnsi="ＭＳ 明朝" w:hint="eastAsia"/>
                <w:sz w:val="20"/>
                <w:szCs w:val="20"/>
              </w:rPr>
              <w:t>登下校時の通路清掃活動は</w:t>
            </w:r>
            <w:r w:rsidR="00025B8A" w:rsidRPr="00CB1285">
              <w:rPr>
                <w:rFonts w:ascii="ＭＳ 明朝" w:hAnsi="ＭＳ 明朝" w:hint="eastAsia"/>
                <w:sz w:val="20"/>
                <w:szCs w:val="20"/>
              </w:rPr>
              <w:t>３</w:t>
            </w:r>
            <w:r w:rsidR="007414E5" w:rsidRPr="00CB1285">
              <w:rPr>
                <w:rFonts w:ascii="ＭＳ 明朝" w:hAnsi="ＭＳ 明朝" w:hint="eastAsia"/>
                <w:sz w:val="20"/>
                <w:szCs w:val="20"/>
              </w:rPr>
              <w:t>回実施(○)</w:t>
            </w:r>
          </w:p>
        </w:tc>
      </w:tr>
      <w:tr w:rsidR="009D260F" w:rsidRPr="00E50B6C" w:rsidTr="00DC08AF">
        <w:trPr>
          <w:cantSplit/>
          <w:trHeight w:val="5919"/>
          <w:jc w:val="center"/>
        </w:trPr>
        <w:tc>
          <w:tcPr>
            <w:tcW w:w="881" w:type="dxa"/>
            <w:shd w:val="clear" w:color="auto" w:fill="auto"/>
            <w:textDirection w:val="tbRlV"/>
            <w:vAlign w:val="center"/>
          </w:tcPr>
          <w:p w:rsidR="009D260F" w:rsidRPr="0023342F" w:rsidRDefault="00025B8A" w:rsidP="009D260F">
            <w:pPr>
              <w:spacing w:line="360" w:lineRule="exact"/>
              <w:ind w:left="113" w:firstLineChars="400" w:firstLine="840"/>
              <w:rPr>
                <w:rFonts w:ascii="ＭＳ ゴシック" w:eastAsia="ＭＳ ゴシック" w:hAnsi="ＭＳ ゴシック"/>
                <w:color w:val="000000"/>
              </w:rPr>
            </w:pPr>
            <w:r w:rsidRPr="0023342F">
              <w:rPr>
                <w:rFonts w:ascii="ＭＳ ゴシック" w:eastAsia="ＭＳ ゴシック" w:hAnsi="ＭＳ ゴシック" w:hint="eastAsia"/>
                <w:color w:val="000000"/>
              </w:rPr>
              <w:lastRenderedPageBreak/>
              <w:t>３</w:t>
            </w:r>
            <w:r w:rsidR="009D260F" w:rsidRPr="0023342F">
              <w:rPr>
                <w:rFonts w:ascii="ＭＳ ゴシック" w:eastAsia="ＭＳ ゴシック" w:hAnsi="ＭＳ ゴシック" w:hint="eastAsia"/>
                <w:color w:val="000000"/>
              </w:rPr>
              <w:t xml:space="preserve">　安全で安心な学校づくりの推進</w:t>
            </w:r>
          </w:p>
        </w:tc>
        <w:tc>
          <w:tcPr>
            <w:tcW w:w="2020" w:type="dxa"/>
            <w:shd w:val="clear" w:color="auto" w:fill="auto"/>
          </w:tcPr>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１</w:t>
            </w:r>
            <w:r w:rsidRPr="0023342F">
              <w:rPr>
                <w:rFonts w:ascii="ＭＳ 明朝" w:hAnsi="ＭＳ 明朝" w:hint="eastAsia"/>
                <w:sz w:val="20"/>
                <w:szCs w:val="20"/>
              </w:rPr>
              <w:t>)生徒支援体制</w:t>
            </w: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ア　個別の生徒支援</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イ　教育相談体制</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ウ　人権教育</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)安心で安全な学校づくり</w:t>
            </w: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ア　授業環境の整備</w:t>
            </w: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p>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イ　防犯防災教育</w:t>
            </w:r>
          </w:p>
        </w:tc>
        <w:tc>
          <w:tcPr>
            <w:tcW w:w="4572" w:type="dxa"/>
            <w:tcBorders>
              <w:right w:val="dashed" w:sz="4" w:space="0" w:color="auto"/>
            </w:tcBorders>
            <w:shd w:val="clear" w:color="auto" w:fill="auto"/>
          </w:tcPr>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１</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w:t>
            </w:r>
            <w:r w:rsidR="00025B8A" w:rsidRPr="0023342F">
              <w:rPr>
                <w:rFonts w:ascii="ＭＳ 明朝" w:hAnsi="ＭＳ 明朝"/>
                <w:sz w:val="20"/>
                <w:szCs w:val="20"/>
              </w:rPr>
              <w:t>SSW</w:t>
            </w:r>
            <w:r w:rsidRPr="0023342F">
              <w:rPr>
                <w:rFonts w:ascii="ＭＳ 明朝" w:hAnsi="ＭＳ 明朝" w:hint="eastAsia"/>
                <w:sz w:val="20"/>
                <w:szCs w:val="20"/>
              </w:rPr>
              <w:t>や外部機関と連携を図りながら、担当分掌が中心的な役割を果たし、生徒支援会議の定期的な開催、情報収集等の議論を行う。</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イ・外部機関と連携した学校居場所づくりの推進と個々の生徒の情報共有</w:t>
            </w:r>
          </w:p>
          <w:p w:rsidR="009D260F" w:rsidRPr="0023342F" w:rsidRDefault="009D260F" w:rsidP="009D260F">
            <w:pPr>
              <w:spacing w:line="240" w:lineRule="exact"/>
              <w:ind w:left="160" w:hangingChars="80" w:hanging="160"/>
              <w:rPr>
                <w:rFonts w:ascii="ＭＳ 明朝" w:hAnsi="ＭＳ 明朝"/>
                <w:sz w:val="20"/>
                <w:szCs w:val="20"/>
              </w:rPr>
            </w:pPr>
            <w:r w:rsidRPr="0023342F">
              <w:rPr>
                <w:rFonts w:ascii="ＭＳ 明朝" w:hAnsi="ＭＳ 明朝" w:hint="eastAsia"/>
                <w:sz w:val="20"/>
                <w:szCs w:val="20"/>
              </w:rPr>
              <w:t>・中学校との連携を密にし、生徒の状況を把握する。</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・生徒が気軽に相談できる教育相談室をめざして環境整備を行う。</w:t>
            </w:r>
          </w:p>
          <w:p w:rsidR="009D260F" w:rsidRPr="0023342F" w:rsidRDefault="009D260F" w:rsidP="009D260F">
            <w:pPr>
              <w:spacing w:line="240" w:lineRule="exact"/>
              <w:ind w:left="160" w:hangingChars="80" w:hanging="160"/>
              <w:rPr>
                <w:rFonts w:ascii="ＭＳ 明朝" w:hAnsi="ＭＳ 明朝"/>
                <w:sz w:val="20"/>
                <w:szCs w:val="20"/>
              </w:rPr>
            </w:pPr>
            <w:r w:rsidRPr="0023342F">
              <w:rPr>
                <w:rFonts w:ascii="ＭＳ 明朝" w:hAnsi="ＭＳ 明朝" w:hint="eastAsia"/>
                <w:sz w:val="20"/>
                <w:szCs w:val="20"/>
              </w:rPr>
              <w:t>ウ　集団づくりを通してコミュニケーション能力を高める指導を行い、互いに尊重しあう態度を培い、いじめ・暴力を許さない環境づくりを行う。</w:t>
            </w:r>
          </w:p>
          <w:p w:rsidR="009D260F" w:rsidRPr="0023342F" w:rsidRDefault="009D260F" w:rsidP="009D260F">
            <w:pPr>
              <w:spacing w:line="240" w:lineRule="exact"/>
              <w:ind w:left="160" w:hangingChars="80" w:hanging="160"/>
              <w:rPr>
                <w:rFonts w:ascii="ＭＳ 明朝" w:hAnsi="ＭＳ 明朝"/>
                <w:sz w:val="20"/>
                <w:szCs w:val="20"/>
              </w:rPr>
            </w:pPr>
          </w:p>
          <w:p w:rsidR="009D260F" w:rsidRPr="0023342F" w:rsidRDefault="009D260F" w:rsidP="009D260F">
            <w:pPr>
              <w:spacing w:line="240" w:lineRule="exact"/>
              <w:ind w:left="160" w:hangingChars="80" w:hanging="16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360" w:hangingChars="180" w:hanging="360"/>
              <w:rPr>
                <w:rFonts w:ascii="ＭＳ 明朝" w:hAnsi="ＭＳ 明朝"/>
                <w:sz w:val="20"/>
                <w:szCs w:val="20"/>
              </w:rPr>
            </w:pPr>
            <w:r w:rsidRPr="0023342F">
              <w:rPr>
                <w:rFonts w:ascii="ＭＳ 明朝" w:hAnsi="ＭＳ 明朝" w:hint="eastAsia"/>
                <w:sz w:val="20"/>
                <w:szCs w:val="20"/>
              </w:rPr>
              <w:t>ア・配慮を要する生徒をはじめ、全ての生徒にと</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って「わかる、できる」授業をめざし、ユニバーサルデザインの視点を取り入れた授業づくりを推進する。</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HR</w:t>
            </w:r>
            <w:r w:rsidRPr="0023342F">
              <w:rPr>
                <w:rFonts w:ascii="ＭＳ 明朝" w:hAnsi="ＭＳ 明朝" w:hint="eastAsia"/>
                <w:sz w:val="20"/>
                <w:szCs w:val="20"/>
              </w:rPr>
              <w:t>教室ならびに校内の清掃活動を行い環境の美化を徹底する</w:t>
            </w:r>
          </w:p>
          <w:p w:rsidR="009D260F" w:rsidRPr="0023342F" w:rsidRDefault="009D260F" w:rsidP="009D260F">
            <w:pPr>
              <w:spacing w:line="240" w:lineRule="exact"/>
              <w:ind w:left="160" w:hangingChars="80" w:hanging="16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イ・生徒・教員における災害時の連絡体制の確立</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HR</w:t>
            </w:r>
            <w:r w:rsidRPr="0023342F">
              <w:rPr>
                <w:rFonts w:ascii="ＭＳ 明朝" w:hAnsi="ＭＳ 明朝" w:hint="eastAsia"/>
                <w:sz w:val="20"/>
                <w:szCs w:val="20"/>
              </w:rPr>
              <w:t>等における防犯防災教育の実施</w:t>
            </w:r>
          </w:p>
        </w:tc>
        <w:tc>
          <w:tcPr>
            <w:tcW w:w="3366" w:type="dxa"/>
            <w:tcBorders>
              <w:right w:val="dashed" w:sz="4" w:space="0" w:color="auto"/>
            </w:tcBorders>
          </w:tcPr>
          <w:p w:rsidR="009D260F" w:rsidRPr="0023342F" w:rsidRDefault="009D260F" w:rsidP="009D260F">
            <w:pPr>
              <w:spacing w:line="240" w:lineRule="exact"/>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１</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ア・生徒支援会議実施回数とケース会議実施回数</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イ・学校教育自己診断（教員）における教育相談項目の肯定率</w:t>
            </w:r>
            <w:r w:rsidR="00025B8A" w:rsidRPr="0023342F">
              <w:rPr>
                <w:rFonts w:ascii="ＭＳ 明朝" w:hAnsi="ＭＳ 明朝"/>
                <w:sz w:val="20"/>
                <w:szCs w:val="20"/>
              </w:rPr>
              <w:t>100</w:t>
            </w:r>
            <w:r w:rsidRPr="0023342F">
              <w:rPr>
                <w:rFonts w:ascii="ＭＳ 明朝" w:hAnsi="ＭＳ 明朝" w:hint="eastAsia"/>
                <w:sz w:val="20"/>
                <w:szCs w:val="20"/>
              </w:rPr>
              <w:t>%</w:t>
            </w:r>
          </w:p>
          <w:p w:rsidR="009D260F" w:rsidRPr="0023342F"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sz w:val="20"/>
                <w:szCs w:val="20"/>
              </w:rPr>
              <w:t>100</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・退学者数</w:t>
            </w:r>
            <w:r w:rsidR="00025B8A" w:rsidRPr="0023342F">
              <w:rPr>
                <w:rFonts w:ascii="ＭＳ 明朝" w:hAnsi="ＭＳ 明朝" w:hint="eastAsia"/>
                <w:sz w:val="20"/>
                <w:szCs w:val="20"/>
              </w:rPr>
              <w:t>５</w:t>
            </w:r>
            <w:r w:rsidRPr="0023342F">
              <w:rPr>
                <w:rFonts w:ascii="ＭＳ 明朝" w:hAnsi="ＭＳ 明朝" w:hint="eastAsia"/>
                <w:sz w:val="20"/>
                <w:szCs w:val="20"/>
              </w:rPr>
              <w:t>%削減</w:t>
            </w:r>
            <w:r w:rsidR="00025B8A" w:rsidRPr="0023342F">
              <w:rPr>
                <w:rFonts w:ascii="ＭＳ 明朝" w:hAnsi="ＭＳ 明朝" w:hint="eastAsia"/>
                <w:sz w:val="20"/>
                <w:szCs w:val="20"/>
              </w:rPr>
              <w:t>３</w:t>
            </w:r>
            <w:r w:rsidRPr="0023342F">
              <w:rPr>
                <w:rFonts w:ascii="ＭＳ 明朝" w:hAnsi="ＭＳ 明朝" w:hint="eastAsia"/>
                <w:sz w:val="20"/>
                <w:szCs w:val="20"/>
              </w:rPr>
              <w:t>名【</w:t>
            </w:r>
            <w:r w:rsidR="00025B8A">
              <w:rPr>
                <w:rFonts w:ascii="ＭＳ 明朝" w:hAnsi="ＭＳ 明朝" w:hint="eastAsia"/>
                <w:sz w:val="20"/>
                <w:szCs w:val="20"/>
              </w:rPr>
              <w:t>４</w:t>
            </w:r>
            <w:r w:rsidRPr="0023342F">
              <w:rPr>
                <w:rFonts w:ascii="ＭＳ 明朝" w:hAnsi="ＭＳ 明朝" w:hint="eastAsia"/>
                <w:sz w:val="20"/>
                <w:szCs w:val="20"/>
              </w:rPr>
              <w:t>名】</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・学校教育自己診断（生徒）における教育相談の肯定率</w:t>
            </w:r>
            <w:r w:rsidR="00025B8A" w:rsidRPr="0023342F">
              <w:rPr>
                <w:rFonts w:ascii="ＭＳ 明朝" w:hAnsi="ＭＳ 明朝"/>
                <w:sz w:val="20"/>
                <w:szCs w:val="20"/>
              </w:rPr>
              <w:t>70</w:t>
            </w:r>
            <w:r w:rsidRPr="0023342F">
              <w:rPr>
                <w:rFonts w:ascii="ＭＳ 明朝" w:hAnsi="ＭＳ 明朝" w:hint="eastAsia"/>
                <w:sz w:val="20"/>
                <w:szCs w:val="20"/>
              </w:rPr>
              <w:t>%【</w:t>
            </w:r>
            <w:r w:rsidR="00025B8A" w:rsidRPr="0023342F">
              <w:rPr>
                <w:rFonts w:ascii="ＭＳ 明朝" w:hAnsi="ＭＳ 明朝"/>
                <w:sz w:val="20"/>
                <w:szCs w:val="20"/>
              </w:rPr>
              <w:t>67</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ウ・学校教育自己診断（生徒）における人権教育の肯定率</w:t>
            </w:r>
            <w:r w:rsidR="00025B8A" w:rsidRPr="0023342F">
              <w:rPr>
                <w:rFonts w:ascii="ＭＳ 明朝" w:hAnsi="ＭＳ 明朝"/>
                <w:sz w:val="20"/>
                <w:szCs w:val="20"/>
              </w:rPr>
              <w:t>85</w:t>
            </w:r>
            <w:r w:rsidRPr="0023342F">
              <w:rPr>
                <w:rFonts w:ascii="ＭＳ 明朝" w:hAnsi="ＭＳ 明朝" w:hint="eastAsia"/>
                <w:sz w:val="20"/>
                <w:szCs w:val="20"/>
              </w:rPr>
              <w:t>%【</w:t>
            </w:r>
            <w:r w:rsidR="00025B8A" w:rsidRPr="0023342F">
              <w:rPr>
                <w:rFonts w:ascii="ＭＳ 明朝" w:hAnsi="ＭＳ 明朝"/>
                <w:sz w:val="20"/>
                <w:szCs w:val="20"/>
              </w:rPr>
              <w:t>80</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025B8A" w:rsidRPr="0023342F">
              <w:rPr>
                <w:rFonts w:ascii="ＭＳ 明朝" w:hAnsi="ＭＳ 明朝" w:hint="eastAsia"/>
                <w:sz w:val="20"/>
                <w:szCs w:val="20"/>
              </w:rPr>
              <w:t>２</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ア・学校教育自己診断（生徒）における授業改善の肯定率</w:t>
            </w:r>
            <w:r w:rsidR="00025B8A" w:rsidRPr="0023342F">
              <w:rPr>
                <w:rFonts w:ascii="ＭＳ 明朝" w:hAnsi="ＭＳ 明朝"/>
                <w:sz w:val="20"/>
                <w:szCs w:val="20"/>
              </w:rPr>
              <w:t>83</w:t>
            </w:r>
            <w:r w:rsidRPr="0023342F">
              <w:rPr>
                <w:rFonts w:ascii="ＭＳ 明朝" w:hAnsi="ＭＳ 明朝" w:hint="eastAsia"/>
                <w:sz w:val="20"/>
                <w:szCs w:val="20"/>
              </w:rPr>
              <w:t>%【</w:t>
            </w:r>
            <w:r w:rsidR="00025B8A" w:rsidRPr="0023342F">
              <w:rPr>
                <w:rFonts w:ascii="ＭＳ 明朝" w:hAnsi="ＭＳ 明朝"/>
                <w:sz w:val="20"/>
                <w:szCs w:val="20"/>
              </w:rPr>
              <w:t>80</w:t>
            </w:r>
            <w:r w:rsidRPr="0023342F">
              <w:rPr>
                <w:rFonts w:ascii="ＭＳ 明朝" w:hAnsi="ＭＳ 明朝" w:hint="eastAsia"/>
                <w:sz w:val="20"/>
                <w:szCs w:val="20"/>
              </w:rPr>
              <w:t>%】</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・週</w:t>
            </w:r>
            <w:r w:rsidR="00025B8A">
              <w:rPr>
                <w:rFonts w:ascii="ＭＳ 明朝" w:hAnsi="ＭＳ 明朝" w:hint="eastAsia"/>
                <w:sz w:val="20"/>
                <w:szCs w:val="20"/>
              </w:rPr>
              <w:t>１</w:t>
            </w:r>
            <w:r w:rsidRPr="0023342F">
              <w:rPr>
                <w:rFonts w:ascii="ＭＳ 明朝" w:hAnsi="ＭＳ 明朝" w:hint="eastAsia"/>
                <w:sz w:val="20"/>
                <w:szCs w:val="20"/>
              </w:rPr>
              <w:t>回</w:t>
            </w:r>
            <w:r w:rsidR="00025B8A" w:rsidRPr="0023342F">
              <w:rPr>
                <w:rFonts w:ascii="ＭＳ 明朝" w:hAnsi="ＭＳ 明朝"/>
                <w:sz w:val="20"/>
                <w:szCs w:val="20"/>
              </w:rPr>
              <w:t>HR</w:t>
            </w:r>
            <w:r w:rsidRPr="0023342F">
              <w:rPr>
                <w:rFonts w:ascii="ＭＳ 明朝" w:hAnsi="ＭＳ 明朝" w:hint="eastAsia"/>
                <w:sz w:val="20"/>
                <w:szCs w:val="20"/>
              </w:rPr>
              <w:t>教室清掃活動及び月</w:t>
            </w:r>
            <w:r w:rsidR="00025B8A">
              <w:rPr>
                <w:rFonts w:ascii="ＭＳ 明朝" w:hAnsi="ＭＳ 明朝" w:hint="eastAsia"/>
                <w:sz w:val="20"/>
                <w:szCs w:val="20"/>
              </w:rPr>
              <w:t>１</w:t>
            </w:r>
            <w:r w:rsidRPr="0023342F">
              <w:rPr>
                <w:rFonts w:ascii="ＭＳ 明朝" w:hAnsi="ＭＳ 明朝" w:hint="eastAsia"/>
                <w:sz w:val="20"/>
                <w:szCs w:val="20"/>
              </w:rPr>
              <w:t>回の校内清掃活動</w:t>
            </w:r>
          </w:p>
          <w:p w:rsidR="009D260F" w:rsidRPr="0023342F" w:rsidRDefault="009D260F" w:rsidP="009D260F">
            <w:pPr>
              <w:spacing w:line="240" w:lineRule="exact"/>
              <w:ind w:left="200" w:hangingChars="100" w:hanging="200"/>
              <w:rPr>
                <w:rFonts w:ascii="ＭＳ 明朝" w:hAnsi="ＭＳ 明朝"/>
                <w:sz w:val="20"/>
                <w:szCs w:val="20"/>
              </w:rPr>
            </w:pPr>
          </w:p>
          <w:p w:rsidR="009D260F" w:rsidRPr="0023342F" w:rsidRDefault="009D260F" w:rsidP="009D260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イ・メール等を活用した緊急連絡体制の確立（新規）</w:t>
            </w:r>
          </w:p>
          <w:p w:rsidR="009D260F" w:rsidRPr="00981C9B" w:rsidRDefault="009D260F" w:rsidP="009D260F">
            <w:pPr>
              <w:spacing w:line="240" w:lineRule="exact"/>
              <w:ind w:leftChars="100" w:left="210"/>
              <w:rPr>
                <w:rFonts w:ascii="ＭＳ 明朝" w:hAnsi="ＭＳ 明朝"/>
                <w:sz w:val="20"/>
                <w:szCs w:val="20"/>
              </w:rPr>
            </w:pPr>
            <w:r w:rsidRPr="0023342F">
              <w:rPr>
                <w:rFonts w:ascii="ＭＳ 明朝" w:hAnsi="ＭＳ 明朝" w:hint="eastAsia"/>
                <w:sz w:val="20"/>
                <w:szCs w:val="20"/>
              </w:rPr>
              <w:t>・防犯防災教育の実施回数</w:t>
            </w:r>
            <w:r w:rsidR="00025B8A">
              <w:rPr>
                <w:rFonts w:ascii="ＭＳ 明朝" w:hAnsi="ＭＳ 明朝" w:hint="eastAsia"/>
                <w:sz w:val="20"/>
                <w:szCs w:val="20"/>
              </w:rPr>
              <w:t>２</w:t>
            </w:r>
            <w:r w:rsidRPr="0023342F">
              <w:rPr>
                <w:rFonts w:ascii="ＭＳ 明朝" w:hAnsi="ＭＳ 明朝" w:hint="eastAsia"/>
                <w:sz w:val="20"/>
                <w:szCs w:val="20"/>
              </w:rPr>
              <w:t>回以上</w:t>
            </w:r>
          </w:p>
        </w:tc>
        <w:tc>
          <w:tcPr>
            <w:tcW w:w="4147" w:type="dxa"/>
            <w:tcBorders>
              <w:left w:val="dashed" w:sz="4" w:space="0" w:color="auto"/>
              <w:right w:val="single" w:sz="4" w:space="0" w:color="auto"/>
            </w:tcBorders>
            <w:shd w:val="clear" w:color="auto" w:fill="auto"/>
          </w:tcPr>
          <w:p w:rsidR="00B456AC" w:rsidRPr="00CB1285" w:rsidRDefault="00B456AC" w:rsidP="00B456AC">
            <w:pPr>
              <w:spacing w:line="240" w:lineRule="exact"/>
              <w:rPr>
                <w:rFonts w:ascii="ＭＳ 明朝" w:hAnsi="ＭＳ 明朝"/>
                <w:sz w:val="20"/>
                <w:szCs w:val="20"/>
              </w:rPr>
            </w:pPr>
            <w:r w:rsidRPr="00CB1285">
              <w:rPr>
                <w:rFonts w:ascii="ＭＳ 明朝" w:hAnsi="ＭＳ 明朝" w:hint="eastAsia"/>
                <w:sz w:val="20"/>
                <w:szCs w:val="20"/>
              </w:rPr>
              <w:t>(</w:t>
            </w:r>
            <w:r w:rsidR="00025B8A" w:rsidRPr="00CB1285">
              <w:rPr>
                <w:rFonts w:ascii="ＭＳ 明朝" w:hAnsi="ＭＳ 明朝" w:hint="eastAsia"/>
                <w:sz w:val="20"/>
                <w:szCs w:val="20"/>
              </w:rPr>
              <w:t>１</w:t>
            </w:r>
            <w:r w:rsidRPr="00CB1285">
              <w:rPr>
                <w:rFonts w:ascii="ＭＳ 明朝" w:hAnsi="ＭＳ 明朝" w:hint="eastAsia"/>
                <w:sz w:val="20"/>
                <w:szCs w:val="20"/>
              </w:rPr>
              <w:t>)</w:t>
            </w: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ア・</w:t>
            </w:r>
            <w:r w:rsidR="00025B8A" w:rsidRPr="00CB1285">
              <w:rPr>
                <w:rFonts w:ascii="ＭＳ 明朝" w:hAnsi="ＭＳ 明朝"/>
                <w:sz w:val="20"/>
                <w:szCs w:val="20"/>
              </w:rPr>
              <w:t>SSW</w:t>
            </w:r>
            <w:r w:rsidR="001E00AA" w:rsidRPr="00CB1285">
              <w:rPr>
                <w:rFonts w:ascii="ＭＳ 明朝" w:hAnsi="ＭＳ 明朝" w:hint="eastAsia"/>
                <w:sz w:val="20"/>
                <w:szCs w:val="20"/>
              </w:rPr>
              <w:t>や</w:t>
            </w:r>
            <w:r w:rsidR="00025B8A" w:rsidRPr="00CB1285">
              <w:rPr>
                <w:rFonts w:ascii="ＭＳ 明朝" w:hAnsi="ＭＳ 明朝"/>
                <w:sz w:val="20"/>
                <w:szCs w:val="20"/>
              </w:rPr>
              <w:t>SC</w:t>
            </w:r>
            <w:r w:rsidR="001E00AA" w:rsidRPr="00CB1285">
              <w:rPr>
                <w:rFonts w:ascii="ＭＳ 明朝" w:hAnsi="ＭＳ 明朝" w:hint="eastAsia"/>
                <w:sz w:val="20"/>
                <w:szCs w:val="20"/>
              </w:rPr>
              <w:t>と連携を図りながら</w:t>
            </w:r>
            <w:r w:rsidRPr="00CB1285">
              <w:rPr>
                <w:rFonts w:ascii="ＭＳ 明朝" w:hAnsi="ＭＳ 明朝" w:hint="eastAsia"/>
                <w:sz w:val="20"/>
                <w:szCs w:val="20"/>
              </w:rPr>
              <w:t>生徒支援会議実施</w:t>
            </w:r>
            <w:r w:rsidR="00025B8A" w:rsidRPr="00CB1285">
              <w:rPr>
                <w:rFonts w:ascii="ＭＳ 明朝" w:hAnsi="ＭＳ 明朝" w:hint="eastAsia"/>
                <w:sz w:val="20"/>
                <w:szCs w:val="20"/>
              </w:rPr>
              <w:t>８</w:t>
            </w:r>
            <w:r w:rsidRPr="00CB1285">
              <w:rPr>
                <w:rFonts w:ascii="ＭＳ 明朝" w:hAnsi="ＭＳ 明朝" w:hint="eastAsia"/>
                <w:sz w:val="20"/>
                <w:szCs w:val="20"/>
              </w:rPr>
              <w:t>回</w:t>
            </w:r>
            <w:r w:rsidR="001E00AA" w:rsidRPr="00CB1285">
              <w:rPr>
                <w:rFonts w:ascii="ＭＳ 明朝" w:hAnsi="ＭＳ 明朝" w:hint="eastAsia"/>
                <w:sz w:val="20"/>
                <w:szCs w:val="20"/>
              </w:rPr>
              <w:t>及び</w:t>
            </w:r>
            <w:r w:rsidRPr="00CB1285">
              <w:rPr>
                <w:rFonts w:ascii="ＭＳ 明朝" w:hAnsi="ＭＳ 明朝" w:hint="eastAsia"/>
                <w:sz w:val="20"/>
                <w:szCs w:val="20"/>
              </w:rPr>
              <w:t>ケース会議</w:t>
            </w:r>
            <w:r w:rsidR="00025B8A" w:rsidRPr="00CB1285">
              <w:rPr>
                <w:rFonts w:ascii="ＭＳ 明朝" w:hAnsi="ＭＳ 明朝" w:hint="eastAsia"/>
                <w:sz w:val="20"/>
                <w:szCs w:val="20"/>
              </w:rPr>
              <w:t>１</w:t>
            </w:r>
            <w:r w:rsidRPr="00CB1285">
              <w:rPr>
                <w:rFonts w:ascii="ＭＳ 明朝" w:hAnsi="ＭＳ 明朝" w:hint="eastAsia"/>
                <w:sz w:val="20"/>
                <w:szCs w:val="20"/>
              </w:rPr>
              <w:t>回</w:t>
            </w:r>
            <w:r w:rsidR="001E00AA" w:rsidRPr="00CB1285">
              <w:rPr>
                <w:rFonts w:ascii="ＭＳ 明朝" w:hAnsi="ＭＳ 明朝" w:hint="eastAsia"/>
                <w:sz w:val="20"/>
                <w:szCs w:val="20"/>
              </w:rPr>
              <w:t>実施。また</w:t>
            </w:r>
            <w:r w:rsidR="00025B8A" w:rsidRPr="00CB1285">
              <w:rPr>
                <w:rFonts w:ascii="ＭＳ 明朝" w:hAnsi="ＭＳ 明朝"/>
                <w:sz w:val="20"/>
                <w:szCs w:val="20"/>
              </w:rPr>
              <w:t>SSW</w:t>
            </w:r>
            <w:r w:rsidR="001E00AA" w:rsidRPr="00CB1285">
              <w:rPr>
                <w:rFonts w:ascii="ＭＳ 明朝" w:hAnsi="ＭＳ 明朝" w:hint="eastAsia"/>
                <w:sz w:val="20"/>
                <w:szCs w:val="20"/>
              </w:rPr>
              <w:t>活用校内研修を実施（○）</w:t>
            </w: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 xml:space="preserve">　</w:t>
            </w:r>
          </w:p>
          <w:p w:rsidR="00B456AC" w:rsidRPr="00CB1285" w:rsidRDefault="00B456AC" w:rsidP="00CE0CCA">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イ・</w:t>
            </w:r>
            <w:r w:rsidR="00025B8A" w:rsidRPr="00CB1285">
              <w:rPr>
                <w:rFonts w:ascii="ＭＳ 明朝" w:hAnsi="ＭＳ 明朝"/>
                <w:sz w:val="20"/>
                <w:szCs w:val="20"/>
              </w:rPr>
              <w:t>NPO</w:t>
            </w:r>
            <w:r w:rsidR="004D402B" w:rsidRPr="00CB1285">
              <w:rPr>
                <w:rFonts w:ascii="ＭＳ 明朝" w:hAnsi="ＭＳ 明朝" w:hint="eastAsia"/>
                <w:sz w:val="20"/>
                <w:szCs w:val="20"/>
              </w:rPr>
              <w:t>と連携を取りながら生徒の情報を共有するなど教育相談体制は整えているが</w:t>
            </w:r>
            <w:r w:rsidRPr="00CB1285">
              <w:rPr>
                <w:rFonts w:ascii="ＭＳ 明朝" w:hAnsi="ＭＳ 明朝" w:hint="eastAsia"/>
                <w:sz w:val="20"/>
                <w:szCs w:val="20"/>
              </w:rPr>
              <w:t>学校教育自己診断（教員）における教育相談項目の肯定率</w:t>
            </w:r>
            <w:r w:rsidR="00025B8A" w:rsidRPr="00CB1285">
              <w:rPr>
                <w:rFonts w:ascii="ＭＳ 明朝" w:hAnsi="ＭＳ 明朝"/>
                <w:sz w:val="20"/>
                <w:szCs w:val="20"/>
              </w:rPr>
              <w:t>88</w:t>
            </w:r>
            <w:r w:rsidRPr="00CB1285">
              <w:rPr>
                <w:rFonts w:ascii="ＭＳ 明朝" w:hAnsi="ＭＳ 明朝" w:hint="eastAsia"/>
                <w:sz w:val="20"/>
                <w:szCs w:val="20"/>
              </w:rPr>
              <w:t>%</w:t>
            </w:r>
            <w:r w:rsidR="004D402B" w:rsidRPr="00CB1285">
              <w:rPr>
                <w:rFonts w:ascii="ＭＳ 明朝" w:hAnsi="ＭＳ 明朝" w:hint="eastAsia"/>
                <w:sz w:val="20"/>
                <w:szCs w:val="20"/>
              </w:rPr>
              <w:t>となっ</w:t>
            </w:r>
            <w:r w:rsidR="00715E88" w:rsidRPr="00CB1285">
              <w:rPr>
                <w:rFonts w:ascii="ＭＳ 明朝" w:hAnsi="ＭＳ 明朝" w:hint="eastAsia"/>
                <w:sz w:val="20"/>
                <w:szCs w:val="20"/>
              </w:rPr>
              <w:t>た。次年度は学校を居場所とする取組みのさらなる向上をめざす（△）</w:t>
            </w: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・退学者数</w:t>
            </w:r>
            <w:r w:rsidR="006D52CC" w:rsidRPr="00CB1285">
              <w:rPr>
                <w:rFonts w:ascii="ＭＳ 明朝" w:hAnsi="ＭＳ 明朝" w:hint="eastAsia"/>
                <w:sz w:val="20"/>
                <w:szCs w:val="20"/>
              </w:rPr>
              <w:t>は昨年同様</w:t>
            </w:r>
            <w:r w:rsidR="00025B8A" w:rsidRPr="00CB1285">
              <w:rPr>
                <w:rFonts w:ascii="ＭＳ 明朝" w:hAnsi="ＭＳ 明朝" w:hint="eastAsia"/>
                <w:sz w:val="20"/>
                <w:szCs w:val="20"/>
              </w:rPr>
              <w:t>４</w:t>
            </w:r>
            <w:r w:rsidR="006D52CC" w:rsidRPr="00CB1285">
              <w:rPr>
                <w:rFonts w:ascii="ＭＳ 明朝" w:hAnsi="ＭＳ 明朝" w:hint="eastAsia"/>
                <w:sz w:val="20"/>
                <w:szCs w:val="20"/>
              </w:rPr>
              <w:t>名となっ</w:t>
            </w:r>
            <w:r w:rsidR="00E615BA" w:rsidRPr="00CB1285">
              <w:rPr>
                <w:rFonts w:ascii="ＭＳ 明朝" w:hAnsi="ＭＳ 明朝" w:hint="eastAsia"/>
                <w:sz w:val="20"/>
                <w:szCs w:val="20"/>
              </w:rPr>
              <w:t>た</w:t>
            </w:r>
            <w:r w:rsidR="006D52CC" w:rsidRPr="00CB1285">
              <w:rPr>
                <w:rFonts w:ascii="ＭＳ 明朝" w:hAnsi="ＭＳ 明朝" w:hint="eastAsia"/>
                <w:sz w:val="20"/>
                <w:szCs w:val="20"/>
              </w:rPr>
              <w:t>が</w:t>
            </w:r>
            <w:r w:rsidR="00E615BA" w:rsidRPr="00CB1285">
              <w:rPr>
                <w:rFonts w:ascii="ＭＳ 明朝" w:hAnsi="ＭＳ 明朝" w:hint="eastAsia"/>
                <w:sz w:val="20"/>
                <w:szCs w:val="20"/>
              </w:rPr>
              <w:t>、</w:t>
            </w:r>
            <w:r w:rsidR="006D52CC" w:rsidRPr="00CB1285">
              <w:rPr>
                <w:rFonts w:ascii="ＭＳ 明朝" w:hAnsi="ＭＳ 明朝" w:hint="eastAsia"/>
                <w:sz w:val="20"/>
                <w:szCs w:val="20"/>
              </w:rPr>
              <w:t>内</w:t>
            </w:r>
            <w:r w:rsidR="00025B8A" w:rsidRPr="00CB1285">
              <w:rPr>
                <w:rFonts w:ascii="ＭＳ 明朝" w:hAnsi="ＭＳ 明朝" w:hint="eastAsia"/>
                <w:sz w:val="20"/>
                <w:szCs w:val="20"/>
              </w:rPr>
              <w:t>１</w:t>
            </w:r>
            <w:r w:rsidR="006D52CC" w:rsidRPr="00CB1285">
              <w:rPr>
                <w:rFonts w:ascii="ＭＳ 明朝" w:hAnsi="ＭＳ 明朝" w:hint="eastAsia"/>
                <w:sz w:val="20"/>
                <w:szCs w:val="20"/>
              </w:rPr>
              <w:t>名は高齢者の体調不良による退学（○）</w:t>
            </w:r>
          </w:p>
          <w:p w:rsidR="00B456AC" w:rsidRPr="00CB1285" w:rsidRDefault="00B456AC" w:rsidP="00B456AC">
            <w:pPr>
              <w:spacing w:line="240" w:lineRule="exact"/>
              <w:ind w:left="200" w:hangingChars="100" w:hanging="200"/>
              <w:rPr>
                <w:rFonts w:ascii="ＭＳ 明朝" w:hAnsi="ＭＳ 明朝"/>
                <w:sz w:val="20"/>
                <w:szCs w:val="20"/>
              </w:rPr>
            </w:pP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w:t>
            </w:r>
            <w:r w:rsidR="00E16961" w:rsidRPr="00CB1285">
              <w:rPr>
                <w:rFonts w:ascii="ＭＳ 明朝" w:hAnsi="ＭＳ 明朝" w:hint="eastAsia"/>
                <w:sz w:val="20"/>
                <w:szCs w:val="20"/>
              </w:rPr>
              <w:t>相談室しやすい環境整備の結果</w:t>
            </w:r>
            <w:r w:rsidRPr="00CB1285">
              <w:rPr>
                <w:rFonts w:ascii="ＭＳ 明朝" w:hAnsi="ＭＳ 明朝" w:hint="eastAsia"/>
                <w:sz w:val="20"/>
                <w:szCs w:val="20"/>
              </w:rPr>
              <w:t>学校教育自己診断（生徒）における教育相談の肯定率</w:t>
            </w:r>
            <w:r w:rsidR="00025B8A" w:rsidRPr="00CB1285">
              <w:rPr>
                <w:rFonts w:ascii="ＭＳ 明朝" w:hAnsi="ＭＳ 明朝"/>
                <w:sz w:val="20"/>
                <w:szCs w:val="20"/>
              </w:rPr>
              <w:t>71</w:t>
            </w:r>
            <w:r w:rsidR="00E16961" w:rsidRPr="00CB1285">
              <w:rPr>
                <w:rFonts w:ascii="ＭＳ 明朝" w:hAnsi="ＭＳ 明朝" w:hint="eastAsia"/>
                <w:sz w:val="20"/>
                <w:szCs w:val="20"/>
              </w:rPr>
              <w:t>%に向上</w:t>
            </w:r>
            <w:r w:rsidR="007602BB" w:rsidRPr="00CB1285">
              <w:rPr>
                <w:rFonts w:ascii="ＭＳ 明朝" w:hAnsi="ＭＳ 明朝" w:hint="eastAsia"/>
                <w:sz w:val="20"/>
                <w:szCs w:val="20"/>
              </w:rPr>
              <w:t>、</w:t>
            </w:r>
            <w:r w:rsidR="00E16961" w:rsidRPr="00CB1285">
              <w:rPr>
                <w:rFonts w:ascii="ＭＳ 明朝" w:hAnsi="ＭＳ 明朝" w:hint="eastAsia"/>
                <w:sz w:val="20"/>
                <w:szCs w:val="20"/>
              </w:rPr>
              <w:t>さらなる整備を継続（◎）</w:t>
            </w:r>
          </w:p>
          <w:p w:rsidR="00B456AC" w:rsidRPr="00CB1285" w:rsidRDefault="00B456AC" w:rsidP="00B456AC">
            <w:pPr>
              <w:spacing w:line="240" w:lineRule="exact"/>
              <w:ind w:left="200" w:hangingChars="100" w:hanging="200"/>
              <w:rPr>
                <w:rFonts w:ascii="ＭＳ 明朝" w:hAnsi="ＭＳ 明朝"/>
                <w:sz w:val="20"/>
                <w:szCs w:val="20"/>
              </w:rPr>
            </w:pP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ウ・</w:t>
            </w:r>
            <w:r w:rsidR="00425FE9" w:rsidRPr="00CB1285">
              <w:rPr>
                <w:rFonts w:ascii="ＭＳ 明朝" w:hAnsi="ＭＳ 明朝" w:hint="eastAsia"/>
                <w:sz w:val="20"/>
                <w:szCs w:val="20"/>
              </w:rPr>
              <w:t>年間</w:t>
            </w:r>
            <w:r w:rsidR="00025B8A" w:rsidRPr="00CB1285">
              <w:rPr>
                <w:rFonts w:ascii="ＭＳ 明朝" w:hAnsi="ＭＳ 明朝" w:hint="eastAsia"/>
                <w:sz w:val="20"/>
                <w:szCs w:val="20"/>
              </w:rPr>
              <w:t>２</w:t>
            </w:r>
            <w:r w:rsidR="00425FE9" w:rsidRPr="00CB1285">
              <w:rPr>
                <w:rFonts w:ascii="ＭＳ 明朝" w:hAnsi="ＭＳ 明朝" w:hint="eastAsia"/>
                <w:sz w:val="20"/>
                <w:szCs w:val="20"/>
              </w:rPr>
              <w:t>回以上のいじめに関するアンケートの実施や講演など道徳教育、人権教育に取組んでいるが、学</w:t>
            </w:r>
            <w:r w:rsidRPr="00CB1285">
              <w:rPr>
                <w:rFonts w:ascii="ＭＳ 明朝" w:hAnsi="ＭＳ 明朝" w:hint="eastAsia"/>
                <w:sz w:val="20"/>
                <w:szCs w:val="20"/>
              </w:rPr>
              <w:t>校教育自己診断（生徒）における人権教育の肯定率</w:t>
            </w:r>
            <w:r w:rsidR="00025B8A" w:rsidRPr="00CB1285">
              <w:rPr>
                <w:rFonts w:ascii="ＭＳ 明朝" w:hAnsi="ＭＳ 明朝"/>
                <w:sz w:val="20"/>
                <w:szCs w:val="20"/>
              </w:rPr>
              <w:t>77</w:t>
            </w:r>
            <w:r w:rsidR="00425FE9" w:rsidRPr="00CB1285">
              <w:rPr>
                <w:rFonts w:ascii="ＭＳ 明朝" w:hAnsi="ＭＳ 明朝" w:hint="eastAsia"/>
                <w:sz w:val="20"/>
                <w:szCs w:val="20"/>
              </w:rPr>
              <w:t>%と目標値を下回った。次年度は講演内容を検討するなど継続的に</w:t>
            </w:r>
            <w:r w:rsidR="007C68F3" w:rsidRPr="00CB1285">
              <w:rPr>
                <w:rFonts w:ascii="ＭＳ 明朝" w:hAnsi="ＭＳ 明朝" w:hint="eastAsia"/>
                <w:sz w:val="20"/>
                <w:szCs w:val="20"/>
              </w:rPr>
              <w:t>取組んでいく（△）</w:t>
            </w:r>
          </w:p>
          <w:p w:rsidR="00B456AC" w:rsidRPr="00CB1285" w:rsidRDefault="00B456AC" w:rsidP="00B456AC">
            <w:pPr>
              <w:spacing w:line="240" w:lineRule="exact"/>
              <w:ind w:left="200" w:hangingChars="100" w:hanging="200"/>
              <w:rPr>
                <w:rFonts w:ascii="ＭＳ 明朝" w:hAnsi="ＭＳ 明朝"/>
                <w:sz w:val="20"/>
                <w:szCs w:val="20"/>
              </w:rPr>
            </w:pP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w:t>
            </w:r>
            <w:r w:rsidR="00025B8A" w:rsidRPr="00CB1285">
              <w:rPr>
                <w:rFonts w:ascii="ＭＳ 明朝" w:hAnsi="ＭＳ 明朝" w:hint="eastAsia"/>
                <w:sz w:val="20"/>
                <w:szCs w:val="20"/>
              </w:rPr>
              <w:t>２</w:t>
            </w:r>
            <w:r w:rsidRPr="00CB1285">
              <w:rPr>
                <w:rFonts w:ascii="ＭＳ 明朝" w:hAnsi="ＭＳ 明朝" w:hint="eastAsia"/>
                <w:sz w:val="20"/>
                <w:szCs w:val="20"/>
              </w:rPr>
              <w:t>)</w:t>
            </w:r>
          </w:p>
          <w:p w:rsidR="00B456AC" w:rsidRPr="00CB1285" w:rsidRDefault="00B456AC" w:rsidP="00B456AC">
            <w:pPr>
              <w:spacing w:line="240" w:lineRule="exact"/>
              <w:ind w:left="200" w:hangingChars="100" w:hanging="200"/>
              <w:rPr>
                <w:rFonts w:ascii="ＭＳ 明朝" w:hAnsi="ＭＳ 明朝"/>
                <w:sz w:val="20"/>
                <w:szCs w:val="20"/>
              </w:rPr>
            </w:pP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ア・</w:t>
            </w:r>
            <w:r w:rsidR="005767AF" w:rsidRPr="00CB1285">
              <w:rPr>
                <w:rFonts w:ascii="ＭＳ 明朝" w:hAnsi="ＭＳ 明朝" w:hint="eastAsia"/>
                <w:sz w:val="20"/>
                <w:szCs w:val="20"/>
              </w:rPr>
              <w:t>授業づくりでは「わかる、できる」を目標に教員は教材作成に取組んでいるが</w:t>
            </w:r>
            <w:r w:rsidRPr="00CB1285">
              <w:rPr>
                <w:rFonts w:ascii="ＭＳ 明朝" w:hAnsi="ＭＳ 明朝" w:hint="eastAsia"/>
                <w:sz w:val="20"/>
                <w:szCs w:val="20"/>
              </w:rPr>
              <w:t>学校教育自己診断（生徒）における授業改善の肯定率</w:t>
            </w:r>
            <w:r w:rsidR="00025B8A" w:rsidRPr="00CB1285">
              <w:rPr>
                <w:rFonts w:ascii="ＭＳ 明朝" w:hAnsi="ＭＳ 明朝"/>
                <w:sz w:val="20"/>
                <w:szCs w:val="20"/>
              </w:rPr>
              <w:t>67</w:t>
            </w:r>
            <w:r w:rsidR="005767AF" w:rsidRPr="00CB1285">
              <w:rPr>
                <w:rFonts w:ascii="ＭＳ 明朝" w:hAnsi="ＭＳ 明朝" w:hint="eastAsia"/>
                <w:sz w:val="20"/>
                <w:szCs w:val="20"/>
              </w:rPr>
              <w:t>%となった。次年度に向け教員間で教材づくりを確認するなどの取組みが必要</w:t>
            </w:r>
            <w:r w:rsidR="00951495" w:rsidRPr="00CB1285">
              <w:rPr>
                <w:rFonts w:ascii="ＭＳ 明朝" w:hAnsi="ＭＳ 明朝" w:hint="eastAsia"/>
                <w:sz w:val="20"/>
                <w:szCs w:val="20"/>
              </w:rPr>
              <w:t>（△）</w:t>
            </w:r>
          </w:p>
          <w:p w:rsidR="00B456AC" w:rsidRPr="00CB1285" w:rsidRDefault="00B456AC" w:rsidP="00B456AC">
            <w:pPr>
              <w:spacing w:line="240" w:lineRule="exact"/>
              <w:ind w:left="200" w:hangingChars="100" w:hanging="200"/>
              <w:rPr>
                <w:rFonts w:ascii="ＭＳ 明朝" w:hAnsi="ＭＳ 明朝"/>
                <w:sz w:val="20"/>
                <w:szCs w:val="20"/>
              </w:rPr>
            </w:pP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・週</w:t>
            </w:r>
            <w:r w:rsidR="00025B8A" w:rsidRPr="00CB1285">
              <w:rPr>
                <w:rFonts w:ascii="ＭＳ 明朝" w:hAnsi="ＭＳ 明朝" w:hint="eastAsia"/>
                <w:sz w:val="20"/>
                <w:szCs w:val="20"/>
              </w:rPr>
              <w:t>１</w:t>
            </w:r>
            <w:r w:rsidRPr="00CB1285">
              <w:rPr>
                <w:rFonts w:ascii="ＭＳ 明朝" w:hAnsi="ＭＳ 明朝" w:hint="eastAsia"/>
                <w:sz w:val="20"/>
                <w:szCs w:val="20"/>
              </w:rPr>
              <w:t>回</w:t>
            </w:r>
            <w:r w:rsidR="00025B8A" w:rsidRPr="00CB1285">
              <w:rPr>
                <w:rFonts w:ascii="ＭＳ 明朝" w:hAnsi="ＭＳ 明朝"/>
                <w:sz w:val="20"/>
                <w:szCs w:val="20"/>
              </w:rPr>
              <w:t>HR</w:t>
            </w:r>
            <w:r w:rsidRPr="00CB1285">
              <w:rPr>
                <w:rFonts w:ascii="ＭＳ 明朝" w:hAnsi="ＭＳ 明朝" w:hint="eastAsia"/>
                <w:sz w:val="20"/>
                <w:szCs w:val="20"/>
              </w:rPr>
              <w:t>教室清掃活動及び月</w:t>
            </w:r>
            <w:r w:rsidR="00025B8A" w:rsidRPr="00CB1285">
              <w:rPr>
                <w:rFonts w:ascii="ＭＳ 明朝" w:hAnsi="ＭＳ 明朝" w:hint="eastAsia"/>
                <w:sz w:val="20"/>
                <w:szCs w:val="20"/>
              </w:rPr>
              <w:t>１</w:t>
            </w:r>
            <w:r w:rsidRPr="00CB1285">
              <w:rPr>
                <w:rFonts w:ascii="ＭＳ 明朝" w:hAnsi="ＭＳ 明朝" w:hint="eastAsia"/>
                <w:sz w:val="20"/>
                <w:szCs w:val="20"/>
              </w:rPr>
              <w:t>回の校内清掃活動</w:t>
            </w:r>
            <w:r w:rsidR="005767AF" w:rsidRPr="00CB1285">
              <w:rPr>
                <w:rFonts w:ascii="ＭＳ 明朝" w:hAnsi="ＭＳ 明朝" w:hint="eastAsia"/>
                <w:sz w:val="20"/>
                <w:szCs w:val="20"/>
              </w:rPr>
              <w:t>は実施（○）</w:t>
            </w:r>
          </w:p>
          <w:p w:rsidR="00B456AC" w:rsidRPr="00CB1285" w:rsidRDefault="00B456AC" w:rsidP="00B456AC">
            <w:pPr>
              <w:spacing w:line="240" w:lineRule="exact"/>
              <w:ind w:left="200" w:hangingChars="100" w:hanging="200"/>
              <w:rPr>
                <w:rFonts w:ascii="ＭＳ 明朝" w:hAnsi="ＭＳ 明朝"/>
                <w:sz w:val="20"/>
                <w:szCs w:val="20"/>
              </w:rPr>
            </w:pPr>
          </w:p>
          <w:p w:rsidR="00B456AC" w:rsidRPr="00CB1285" w:rsidRDefault="00B456AC" w:rsidP="00B456AC">
            <w:pPr>
              <w:spacing w:line="240" w:lineRule="exact"/>
              <w:ind w:left="200" w:hangingChars="100" w:hanging="200"/>
              <w:rPr>
                <w:rFonts w:ascii="ＭＳ 明朝" w:hAnsi="ＭＳ 明朝"/>
                <w:sz w:val="20"/>
                <w:szCs w:val="20"/>
              </w:rPr>
            </w:pPr>
            <w:r w:rsidRPr="00CB1285">
              <w:rPr>
                <w:rFonts w:ascii="ＭＳ 明朝" w:hAnsi="ＭＳ 明朝" w:hint="eastAsia"/>
                <w:sz w:val="20"/>
                <w:szCs w:val="20"/>
              </w:rPr>
              <w:t>イ・</w:t>
            </w:r>
            <w:r w:rsidR="005767AF" w:rsidRPr="00CB1285">
              <w:rPr>
                <w:rFonts w:ascii="ＭＳ 明朝" w:hAnsi="ＭＳ 明朝" w:hint="eastAsia"/>
                <w:sz w:val="20"/>
                <w:szCs w:val="20"/>
              </w:rPr>
              <w:t>災害時等の</w:t>
            </w:r>
            <w:r w:rsidRPr="00CB1285">
              <w:rPr>
                <w:rFonts w:ascii="ＭＳ 明朝" w:hAnsi="ＭＳ 明朝" w:hint="eastAsia"/>
                <w:sz w:val="20"/>
                <w:szCs w:val="20"/>
              </w:rPr>
              <w:t>緊急連絡体制</w:t>
            </w:r>
            <w:r w:rsidR="005767AF" w:rsidRPr="00CB1285">
              <w:rPr>
                <w:rFonts w:ascii="ＭＳ 明朝" w:hAnsi="ＭＳ 明朝" w:hint="eastAsia"/>
                <w:sz w:val="20"/>
                <w:szCs w:val="20"/>
              </w:rPr>
              <w:t>として、今年度より「さくら連絡網」を活用（◎）</w:t>
            </w:r>
          </w:p>
          <w:p w:rsidR="009D260F" w:rsidRPr="00CB1285" w:rsidRDefault="00B456AC" w:rsidP="007602BB">
            <w:pPr>
              <w:spacing w:line="320" w:lineRule="exact"/>
              <w:rPr>
                <w:rFonts w:ascii="ＭＳ 明朝" w:hAnsi="ＭＳ 明朝"/>
                <w:sz w:val="20"/>
                <w:szCs w:val="20"/>
              </w:rPr>
            </w:pPr>
            <w:r w:rsidRPr="00CB1285">
              <w:rPr>
                <w:rFonts w:ascii="ＭＳ 明朝" w:hAnsi="ＭＳ 明朝" w:hint="eastAsia"/>
                <w:sz w:val="20"/>
                <w:szCs w:val="20"/>
              </w:rPr>
              <w:t>・</w:t>
            </w:r>
            <w:r w:rsidR="005767AF" w:rsidRPr="00CB1285">
              <w:rPr>
                <w:rFonts w:ascii="ＭＳ 明朝" w:hAnsi="ＭＳ 明朝" w:hint="eastAsia"/>
                <w:sz w:val="20"/>
                <w:szCs w:val="20"/>
              </w:rPr>
              <w:t>地震避難訓練</w:t>
            </w:r>
            <w:r w:rsidR="00025B8A" w:rsidRPr="00CB1285">
              <w:rPr>
                <w:rFonts w:ascii="ＭＳ 明朝" w:hAnsi="ＭＳ 明朝" w:hint="eastAsia"/>
                <w:sz w:val="20"/>
                <w:szCs w:val="20"/>
              </w:rPr>
              <w:t>１</w:t>
            </w:r>
            <w:r w:rsidR="005767AF" w:rsidRPr="00CB1285">
              <w:rPr>
                <w:rFonts w:ascii="ＭＳ 明朝" w:hAnsi="ＭＳ 明朝" w:hint="eastAsia"/>
                <w:sz w:val="20"/>
                <w:szCs w:val="20"/>
              </w:rPr>
              <w:t>回、火災避難訓練</w:t>
            </w:r>
            <w:r w:rsidR="00025B8A" w:rsidRPr="00CB1285">
              <w:rPr>
                <w:rFonts w:ascii="ＭＳ 明朝" w:hAnsi="ＭＳ 明朝" w:hint="eastAsia"/>
                <w:sz w:val="20"/>
                <w:szCs w:val="20"/>
              </w:rPr>
              <w:t>１</w:t>
            </w:r>
            <w:r w:rsidR="005767AF" w:rsidRPr="00CB1285">
              <w:rPr>
                <w:rFonts w:ascii="ＭＳ 明朝" w:hAnsi="ＭＳ 明朝" w:hint="eastAsia"/>
                <w:sz w:val="20"/>
                <w:szCs w:val="20"/>
              </w:rPr>
              <w:t>回（○）</w:t>
            </w:r>
          </w:p>
        </w:tc>
      </w:tr>
    </w:tbl>
    <w:p w:rsidR="0086696C" w:rsidRDefault="0086696C" w:rsidP="006206CE">
      <w:pPr>
        <w:spacing w:line="120" w:lineRule="exact"/>
      </w:pPr>
    </w:p>
    <w:sectPr w:rsidR="0086696C" w:rsidSect="00CD416F">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3D" w:rsidRDefault="0010573D">
      <w:r>
        <w:separator/>
      </w:r>
    </w:p>
  </w:endnote>
  <w:endnote w:type="continuationSeparator" w:id="0">
    <w:p w:rsidR="0010573D" w:rsidRDefault="0010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6F" w:rsidRDefault="00CD41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6F" w:rsidRDefault="00CD41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6F" w:rsidRDefault="00CD41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3D" w:rsidRDefault="0010573D">
      <w:r>
        <w:separator/>
      </w:r>
    </w:p>
  </w:footnote>
  <w:footnote w:type="continuationSeparator" w:id="0">
    <w:p w:rsidR="0010573D" w:rsidRDefault="0010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6F" w:rsidRDefault="00CD41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934B25">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2189C">
      <w:rPr>
        <w:rFonts w:ascii="ＭＳ ゴシック" w:eastAsia="ＭＳ ゴシック" w:hAnsi="ＭＳ ゴシック" w:hint="eastAsia"/>
        <w:sz w:val="20"/>
        <w:szCs w:val="20"/>
      </w:rPr>
      <w:t>Ｔ３０１１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E2189C">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2189C">
      <w:rPr>
        <w:rFonts w:ascii="ＭＳ 明朝" w:hAnsi="ＭＳ 明朝" w:hint="eastAsia"/>
        <w:b/>
        <w:sz w:val="24"/>
      </w:rPr>
      <w:t>佐野工科高等</w:t>
    </w:r>
    <w:r w:rsidRPr="00045480">
      <w:rPr>
        <w:rFonts w:ascii="ＭＳ 明朝" w:hAnsi="ＭＳ 明朝" w:hint="eastAsia"/>
        <w:b/>
        <w:sz w:val="24"/>
      </w:rPr>
      <w:t>学校</w:t>
    </w:r>
    <w:r w:rsidR="00E2189C">
      <w:rPr>
        <w:rFonts w:ascii="ＭＳ 明朝" w:hAnsi="ＭＳ 明朝" w:hint="eastAsia"/>
        <w:b/>
        <w:sz w:val="24"/>
      </w:rPr>
      <w:t xml:space="preserve">　</w:t>
    </w:r>
    <w:r w:rsidR="00E44C14">
      <w:rPr>
        <w:rFonts w:ascii="ＭＳ 明朝" w:hAnsi="ＭＳ 明朝" w:hint="eastAsia"/>
        <w:b/>
        <w:sz w:val="24"/>
      </w:rPr>
      <w:t>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6F" w:rsidRDefault="00CD41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F22C82"/>
    <w:multiLevelType w:val="hybridMultilevel"/>
    <w:tmpl w:val="70387C26"/>
    <w:lvl w:ilvl="0" w:tplc="1CD0D0A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7960D77"/>
    <w:multiLevelType w:val="hybridMultilevel"/>
    <w:tmpl w:val="E65E30EE"/>
    <w:lvl w:ilvl="0" w:tplc="99003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315AE5"/>
    <w:multiLevelType w:val="hybridMultilevel"/>
    <w:tmpl w:val="ADD8DF82"/>
    <w:lvl w:ilvl="0" w:tplc="178EE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507"/>
    <w:rsid w:val="00010E54"/>
    <w:rsid w:val="00011A09"/>
    <w:rsid w:val="00013C0C"/>
    <w:rsid w:val="00014126"/>
    <w:rsid w:val="00014961"/>
    <w:rsid w:val="000156EF"/>
    <w:rsid w:val="00025B8A"/>
    <w:rsid w:val="00031A86"/>
    <w:rsid w:val="000354D4"/>
    <w:rsid w:val="00036C83"/>
    <w:rsid w:val="00045480"/>
    <w:rsid w:val="00045784"/>
    <w:rsid w:val="000468E7"/>
    <w:rsid w:val="000524AE"/>
    <w:rsid w:val="00061BDD"/>
    <w:rsid w:val="000724B0"/>
    <w:rsid w:val="00091587"/>
    <w:rsid w:val="000925BB"/>
    <w:rsid w:val="0009658C"/>
    <w:rsid w:val="000967CE"/>
    <w:rsid w:val="000A1558"/>
    <w:rsid w:val="000A1890"/>
    <w:rsid w:val="000B0C54"/>
    <w:rsid w:val="000B395F"/>
    <w:rsid w:val="000B7F10"/>
    <w:rsid w:val="000C0CDB"/>
    <w:rsid w:val="000C1F2F"/>
    <w:rsid w:val="000C58EB"/>
    <w:rsid w:val="000D1B70"/>
    <w:rsid w:val="000D2E07"/>
    <w:rsid w:val="000D4A8C"/>
    <w:rsid w:val="000D5D6C"/>
    <w:rsid w:val="000D7707"/>
    <w:rsid w:val="000D7C02"/>
    <w:rsid w:val="000E1F4D"/>
    <w:rsid w:val="000E5470"/>
    <w:rsid w:val="000E6B9D"/>
    <w:rsid w:val="000F68E8"/>
    <w:rsid w:val="000F7917"/>
    <w:rsid w:val="000F7B2E"/>
    <w:rsid w:val="000F7C34"/>
    <w:rsid w:val="00100533"/>
    <w:rsid w:val="00100CC5"/>
    <w:rsid w:val="00103546"/>
    <w:rsid w:val="0010573D"/>
    <w:rsid w:val="001112AC"/>
    <w:rsid w:val="00111E55"/>
    <w:rsid w:val="00112A5C"/>
    <w:rsid w:val="00116638"/>
    <w:rsid w:val="001218A7"/>
    <w:rsid w:val="00127BB5"/>
    <w:rsid w:val="00132D6F"/>
    <w:rsid w:val="00134824"/>
    <w:rsid w:val="00135CE9"/>
    <w:rsid w:val="00137359"/>
    <w:rsid w:val="00142346"/>
    <w:rsid w:val="00145D50"/>
    <w:rsid w:val="0015264D"/>
    <w:rsid w:val="00157860"/>
    <w:rsid w:val="00161B0F"/>
    <w:rsid w:val="00170A04"/>
    <w:rsid w:val="00171CF5"/>
    <w:rsid w:val="001753C1"/>
    <w:rsid w:val="0018261A"/>
    <w:rsid w:val="00184B1B"/>
    <w:rsid w:val="00192419"/>
    <w:rsid w:val="001932A9"/>
    <w:rsid w:val="00193569"/>
    <w:rsid w:val="00195DCF"/>
    <w:rsid w:val="001A0D05"/>
    <w:rsid w:val="001A4539"/>
    <w:rsid w:val="001B38EB"/>
    <w:rsid w:val="001C1D21"/>
    <w:rsid w:val="001C40F0"/>
    <w:rsid w:val="001C6B84"/>
    <w:rsid w:val="001C7FE4"/>
    <w:rsid w:val="001D1570"/>
    <w:rsid w:val="001D401B"/>
    <w:rsid w:val="001D44D9"/>
    <w:rsid w:val="001D5135"/>
    <w:rsid w:val="001E00AA"/>
    <w:rsid w:val="001E22E7"/>
    <w:rsid w:val="001E4FDA"/>
    <w:rsid w:val="001F472F"/>
    <w:rsid w:val="00201A51"/>
    <w:rsid w:val="00201C86"/>
    <w:rsid w:val="002034A6"/>
    <w:rsid w:val="0020350D"/>
    <w:rsid w:val="0021107B"/>
    <w:rsid w:val="0021285A"/>
    <w:rsid w:val="002146C4"/>
    <w:rsid w:val="0022073E"/>
    <w:rsid w:val="00220AE7"/>
    <w:rsid w:val="00221AA2"/>
    <w:rsid w:val="00224AB0"/>
    <w:rsid w:val="00225A63"/>
    <w:rsid w:val="00225C70"/>
    <w:rsid w:val="00227517"/>
    <w:rsid w:val="00230487"/>
    <w:rsid w:val="0023342F"/>
    <w:rsid w:val="00235362"/>
    <w:rsid w:val="00235785"/>
    <w:rsid w:val="00235B86"/>
    <w:rsid w:val="0024006D"/>
    <w:rsid w:val="002439A4"/>
    <w:rsid w:val="002440DF"/>
    <w:rsid w:val="00247721"/>
    <w:rsid w:val="002479D4"/>
    <w:rsid w:val="00262794"/>
    <w:rsid w:val="00267D3C"/>
    <w:rsid w:val="00271252"/>
    <w:rsid w:val="0027129F"/>
    <w:rsid w:val="00274864"/>
    <w:rsid w:val="00277476"/>
    <w:rsid w:val="00277761"/>
    <w:rsid w:val="00295EB2"/>
    <w:rsid w:val="0029712A"/>
    <w:rsid w:val="002A0AA7"/>
    <w:rsid w:val="002A148E"/>
    <w:rsid w:val="002A5F31"/>
    <w:rsid w:val="002A757D"/>
    <w:rsid w:val="002A766F"/>
    <w:rsid w:val="002A7BC6"/>
    <w:rsid w:val="002B0BC8"/>
    <w:rsid w:val="002B3BE1"/>
    <w:rsid w:val="002B690B"/>
    <w:rsid w:val="002C40DD"/>
    <w:rsid w:val="002C423D"/>
    <w:rsid w:val="002C5DE1"/>
    <w:rsid w:val="002C6D73"/>
    <w:rsid w:val="002F2829"/>
    <w:rsid w:val="002F4A89"/>
    <w:rsid w:val="002F608A"/>
    <w:rsid w:val="002F62DD"/>
    <w:rsid w:val="002F6E1B"/>
    <w:rsid w:val="00301498"/>
    <w:rsid w:val="00301592"/>
    <w:rsid w:val="00301B59"/>
    <w:rsid w:val="003029E3"/>
    <w:rsid w:val="00302EB2"/>
    <w:rsid w:val="0030555A"/>
    <w:rsid w:val="00305D0E"/>
    <w:rsid w:val="00310645"/>
    <w:rsid w:val="0031492C"/>
    <w:rsid w:val="00320555"/>
    <w:rsid w:val="00324B67"/>
    <w:rsid w:val="00331EA4"/>
    <w:rsid w:val="00333F6E"/>
    <w:rsid w:val="00334F83"/>
    <w:rsid w:val="00336089"/>
    <w:rsid w:val="00337239"/>
    <w:rsid w:val="003551CD"/>
    <w:rsid w:val="00361497"/>
    <w:rsid w:val="0036174C"/>
    <w:rsid w:val="00364F35"/>
    <w:rsid w:val="003654A8"/>
    <w:rsid w:val="003730D3"/>
    <w:rsid w:val="0037367C"/>
    <w:rsid w:val="0037506F"/>
    <w:rsid w:val="00377EA1"/>
    <w:rsid w:val="00384C02"/>
    <w:rsid w:val="0038546E"/>
    <w:rsid w:val="00386133"/>
    <w:rsid w:val="00387D41"/>
    <w:rsid w:val="00396BAF"/>
    <w:rsid w:val="003A3356"/>
    <w:rsid w:val="003A4D26"/>
    <w:rsid w:val="003A62E8"/>
    <w:rsid w:val="003B3B04"/>
    <w:rsid w:val="003C0E01"/>
    <w:rsid w:val="003C2DC2"/>
    <w:rsid w:val="003C503E"/>
    <w:rsid w:val="003D288C"/>
    <w:rsid w:val="003D2C9D"/>
    <w:rsid w:val="003D71A7"/>
    <w:rsid w:val="003D7473"/>
    <w:rsid w:val="003E55A0"/>
    <w:rsid w:val="003F4A04"/>
    <w:rsid w:val="00400648"/>
    <w:rsid w:val="00401413"/>
    <w:rsid w:val="00402BDD"/>
    <w:rsid w:val="00407905"/>
    <w:rsid w:val="00413646"/>
    <w:rsid w:val="00414618"/>
    <w:rsid w:val="00416A59"/>
    <w:rsid w:val="00417B35"/>
    <w:rsid w:val="0042186A"/>
    <w:rsid w:val="004243CF"/>
    <w:rsid w:val="004245A1"/>
    <w:rsid w:val="00425FE9"/>
    <w:rsid w:val="00427638"/>
    <w:rsid w:val="00427E0B"/>
    <w:rsid w:val="00430D1E"/>
    <w:rsid w:val="004312EE"/>
    <w:rsid w:val="00434755"/>
    <w:rsid w:val="004368AD"/>
    <w:rsid w:val="00436BBA"/>
    <w:rsid w:val="00441743"/>
    <w:rsid w:val="00442037"/>
    <w:rsid w:val="00445C9F"/>
    <w:rsid w:val="00445E74"/>
    <w:rsid w:val="00454AF4"/>
    <w:rsid w:val="004552E5"/>
    <w:rsid w:val="0046013E"/>
    <w:rsid w:val="00460710"/>
    <w:rsid w:val="00460F8E"/>
    <w:rsid w:val="004632FA"/>
    <w:rsid w:val="00465B85"/>
    <w:rsid w:val="00466C18"/>
    <w:rsid w:val="00467C11"/>
    <w:rsid w:val="0048087F"/>
    <w:rsid w:val="00480EB4"/>
    <w:rsid w:val="00483CA3"/>
    <w:rsid w:val="00486ABA"/>
    <w:rsid w:val="004930C6"/>
    <w:rsid w:val="004949CC"/>
    <w:rsid w:val="00497ABE"/>
    <w:rsid w:val="004A1605"/>
    <w:rsid w:val="004A7442"/>
    <w:rsid w:val="004C1B92"/>
    <w:rsid w:val="004C1D72"/>
    <w:rsid w:val="004C2F46"/>
    <w:rsid w:val="004C5A47"/>
    <w:rsid w:val="004C6D4A"/>
    <w:rsid w:val="004C7695"/>
    <w:rsid w:val="004D1BCF"/>
    <w:rsid w:val="004D28A8"/>
    <w:rsid w:val="004D402B"/>
    <w:rsid w:val="004D70F9"/>
    <w:rsid w:val="004E08FB"/>
    <w:rsid w:val="004E1C94"/>
    <w:rsid w:val="004E4D5E"/>
    <w:rsid w:val="004E5C3F"/>
    <w:rsid w:val="004E7B8E"/>
    <w:rsid w:val="004F2B87"/>
    <w:rsid w:val="004F3627"/>
    <w:rsid w:val="00500AF9"/>
    <w:rsid w:val="00502EF2"/>
    <w:rsid w:val="00515713"/>
    <w:rsid w:val="0051706C"/>
    <w:rsid w:val="0052293B"/>
    <w:rsid w:val="0052580C"/>
    <w:rsid w:val="005261C4"/>
    <w:rsid w:val="00526530"/>
    <w:rsid w:val="00530E81"/>
    <w:rsid w:val="00536187"/>
    <w:rsid w:val="00541EE4"/>
    <w:rsid w:val="005456CF"/>
    <w:rsid w:val="0054712D"/>
    <w:rsid w:val="005523E7"/>
    <w:rsid w:val="00554287"/>
    <w:rsid w:val="00564E97"/>
    <w:rsid w:val="00565B55"/>
    <w:rsid w:val="0057374E"/>
    <w:rsid w:val="00575298"/>
    <w:rsid w:val="005767AF"/>
    <w:rsid w:val="00577DE4"/>
    <w:rsid w:val="005846E8"/>
    <w:rsid w:val="00585D6A"/>
    <w:rsid w:val="00586254"/>
    <w:rsid w:val="005875B4"/>
    <w:rsid w:val="0059472B"/>
    <w:rsid w:val="00597E7D"/>
    <w:rsid w:val="00597FBA"/>
    <w:rsid w:val="005A0E86"/>
    <w:rsid w:val="005A2C72"/>
    <w:rsid w:val="005B0FAD"/>
    <w:rsid w:val="005B66F8"/>
    <w:rsid w:val="005B7729"/>
    <w:rsid w:val="005C2C84"/>
    <w:rsid w:val="005D3BEB"/>
    <w:rsid w:val="005D41A3"/>
    <w:rsid w:val="005E218B"/>
    <w:rsid w:val="005E3C2A"/>
    <w:rsid w:val="005E4C48"/>
    <w:rsid w:val="005E535C"/>
    <w:rsid w:val="005E53A3"/>
    <w:rsid w:val="005F0A5B"/>
    <w:rsid w:val="005F2C9F"/>
    <w:rsid w:val="005F3827"/>
    <w:rsid w:val="00606366"/>
    <w:rsid w:val="00606705"/>
    <w:rsid w:val="0061051D"/>
    <w:rsid w:val="00610D42"/>
    <w:rsid w:val="00611B70"/>
    <w:rsid w:val="006206CE"/>
    <w:rsid w:val="00624A4E"/>
    <w:rsid w:val="00626AE2"/>
    <w:rsid w:val="00630EC1"/>
    <w:rsid w:val="00631815"/>
    <w:rsid w:val="00634F9A"/>
    <w:rsid w:val="00636C21"/>
    <w:rsid w:val="00637161"/>
    <w:rsid w:val="006375F8"/>
    <w:rsid w:val="00644AE0"/>
    <w:rsid w:val="00647631"/>
    <w:rsid w:val="006478E9"/>
    <w:rsid w:val="00652D83"/>
    <w:rsid w:val="0065302E"/>
    <w:rsid w:val="006537C6"/>
    <w:rsid w:val="0065587B"/>
    <w:rsid w:val="006567B2"/>
    <w:rsid w:val="00656B78"/>
    <w:rsid w:val="00657082"/>
    <w:rsid w:val="00661239"/>
    <w:rsid w:val="0066228D"/>
    <w:rsid w:val="00663113"/>
    <w:rsid w:val="006632F1"/>
    <w:rsid w:val="00677C19"/>
    <w:rsid w:val="00687778"/>
    <w:rsid w:val="006904B8"/>
    <w:rsid w:val="00691AF3"/>
    <w:rsid w:val="006971F3"/>
    <w:rsid w:val="006A071C"/>
    <w:rsid w:val="006A133A"/>
    <w:rsid w:val="006A6444"/>
    <w:rsid w:val="006B4E60"/>
    <w:rsid w:val="006B5B51"/>
    <w:rsid w:val="006C220F"/>
    <w:rsid w:val="006C4CD7"/>
    <w:rsid w:val="006C5797"/>
    <w:rsid w:val="006C7FE8"/>
    <w:rsid w:val="006D4F17"/>
    <w:rsid w:val="006D52CC"/>
    <w:rsid w:val="006D54AE"/>
    <w:rsid w:val="006D5A31"/>
    <w:rsid w:val="006D6C8C"/>
    <w:rsid w:val="006E0568"/>
    <w:rsid w:val="006F4599"/>
    <w:rsid w:val="00701AD6"/>
    <w:rsid w:val="00703386"/>
    <w:rsid w:val="00715454"/>
    <w:rsid w:val="00715E88"/>
    <w:rsid w:val="0071748A"/>
    <w:rsid w:val="00717D96"/>
    <w:rsid w:val="0072763C"/>
    <w:rsid w:val="00727B59"/>
    <w:rsid w:val="00735E63"/>
    <w:rsid w:val="00737586"/>
    <w:rsid w:val="0074118C"/>
    <w:rsid w:val="007414E5"/>
    <w:rsid w:val="00743F19"/>
    <w:rsid w:val="00744F91"/>
    <w:rsid w:val="007520A2"/>
    <w:rsid w:val="00753C12"/>
    <w:rsid w:val="007541E8"/>
    <w:rsid w:val="0075612D"/>
    <w:rsid w:val="007578CC"/>
    <w:rsid w:val="007602BB"/>
    <w:rsid w:val="007606A0"/>
    <w:rsid w:val="00772D22"/>
    <w:rsid w:val="00775D41"/>
    <w:rsid w:val="007765E0"/>
    <w:rsid w:val="00781F22"/>
    <w:rsid w:val="0078389D"/>
    <w:rsid w:val="00786F0E"/>
    <w:rsid w:val="00791978"/>
    <w:rsid w:val="007922A7"/>
    <w:rsid w:val="007924B1"/>
    <w:rsid w:val="00792B44"/>
    <w:rsid w:val="00795C88"/>
    <w:rsid w:val="00796024"/>
    <w:rsid w:val="00797DDA"/>
    <w:rsid w:val="007A3E54"/>
    <w:rsid w:val="007A47FF"/>
    <w:rsid w:val="007A4964"/>
    <w:rsid w:val="007A5991"/>
    <w:rsid w:val="007A69E8"/>
    <w:rsid w:val="007B1DB6"/>
    <w:rsid w:val="007B22AA"/>
    <w:rsid w:val="007C0073"/>
    <w:rsid w:val="007C63C6"/>
    <w:rsid w:val="007C68F3"/>
    <w:rsid w:val="007D2C5F"/>
    <w:rsid w:val="007D4BFD"/>
    <w:rsid w:val="007D6241"/>
    <w:rsid w:val="007F4C68"/>
    <w:rsid w:val="007F5A7B"/>
    <w:rsid w:val="007F6563"/>
    <w:rsid w:val="007F7499"/>
    <w:rsid w:val="008101A4"/>
    <w:rsid w:val="00812537"/>
    <w:rsid w:val="00816394"/>
    <w:rsid w:val="00827C74"/>
    <w:rsid w:val="008333AC"/>
    <w:rsid w:val="00834DA5"/>
    <w:rsid w:val="008455F4"/>
    <w:rsid w:val="00846B09"/>
    <w:rsid w:val="00853545"/>
    <w:rsid w:val="008563E0"/>
    <w:rsid w:val="00857A62"/>
    <w:rsid w:val="00866790"/>
    <w:rsid w:val="0086696C"/>
    <w:rsid w:val="00866A17"/>
    <w:rsid w:val="008678F7"/>
    <w:rsid w:val="0087170D"/>
    <w:rsid w:val="008741C2"/>
    <w:rsid w:val="00885FB9"/>
    <w:rsid w:val="008912ED"/>
    <w:rsid w:val="0089387E"/>
    <w:rsid w:val="0089769C"/>
    <w:rsid w:val="00897939"/>
    <w:rsid w:val="008A2D44"/>
    <w:rsid w:val="008A315D"/>
    <w:rsid w:val="008A5D1C"/>
    <w:rsid w:val="008A63F1"/>
    <w:rsid w:val="008B091B"/>
    <w:rsid w:val="008B64ED"/>
    <w:rsid w:val="008C533F"/>
    <w:rsid w:val="008C6685"/>
    <w:rsid w:val="008D201F"/>
    <w:rsid w:val="008D3E85"/>
    <w:rsid w:val="008D4560"/>
    <w:rsid w:val="008E1182"/>
    <w:rsid w:val="008E62B7"/>
    <w:rsid w:val="008F08C8"/>
    <w:rsid w:val="008F317E"/>
    <w:rsid w:val="009152D0"/>
    <w:rsid w:val="009319E2"/>
    <w:rsid w:val="00934302"/>
    <w:rsid w:val="00934B25"/>
    <w:rsid w:val="0093651A"/>
    <w:rsid w:val="009470D0"/>
    <w:rsid w:val="00947184"/>
    <w:rsid w:val="00947993"/>
    <w:rsid w:val="00947C4F"/>
    <w:rsid w:val="00951495"/>
    <w:rsid w:val="00953790"/>
    <w:rsid w:val="0096649A"/>
    <w:rsid w:val="00971A46"/>
    <w:rsid w:val="009817F2"/>
    <w:rsid w:val="00981C9B"/>
    <w:rsid w:val="009835B8"/>
    <w:rsid w:val="009870A5"/>
    <w:rsid w:val="009919BC"/>
    <w:rsid w:val="009954FF"/>
    <w:rsid w:val="009A52A0"/>
    <w:rsid w:val="009B1C3D"/>
    <w:rsid w:val="009B365C"/>
    <w:rsid w:val="009B4DEB"/>
    <w:rsid w:val="009B5AD2"/>
    <w:rsid w:val="009C1BC5"/>
    <w:rsid w:val="009C66B4"/>
    <w:rsid w:val="009C7EF4"/>
    <w:rsid w:val="009D18A8"/>
    <w:rsid w:val="009D260F"/>
    <w:rsid w:val="009D31EC"/>
    <w:rsid w:val="009D6553"/>
    <w:rsid w:val="009E6251"/>
    <w:rsid w:val="009E7476"/>
    <w:rsid w:val="009F011B"/>
    <w:rsid w:val="00A018D3"/>
    <w:rsid w:val="00A05D82"/>
    <w:rsid w:val="00A06F5B"/>
    <w:rsid w:val="00A07A63"/>
    <w:rsid w:val="00A119A2"/>
    <w:rsid w:val="00A12A53"/>
    <w:rsid w:val="00A141CC"/>
    <w:rsid w:val="00A163D5"/>
    <w:rsid w:val="00A16862"/>
    <w:rsid w:val="00A16E26"/>
    <w:rsid w:val="00A204E1"/>
    <w:rsid w:val="00A225C1"/>
    <w:rsid w:val="00A24D3F"/>
    <w:rsid w:val="00A36EAB"/>
    <w:rsid w:val="00A453D4"/>
    <w:rsid w:val="00A47ADC"/>
    <w:rsid w:val="00A51089"/>
    <w:rsid w:val="00A561F6"/>
    <w:rsid w:val="00A57AFE"/>
    <w:rsid w:val="00A65242"/>
    <w:rsid w:val="00A653FF"/>
    <w:rsid w:val="00A6610D"/>
    <w:rsid w:val="00A81931"/>
    <w:rsid w:val="00A81BA8"/>
    <w:rsid w:val="00A87AEC"/>
    <w:rsid w:val="00A920A8"/>
    <w:rsid w:val="00A925CF"/>
    <w:rsid w:val="00A9400C"/>
    <w:rsid w:val="00AA4BF8"/>
    <w:rsid w:val="00AA540D"/>
    <w:rsid w:val="00AB2E00"/>
    <w:rsid w:val="00AC3438"/>
    <w:rsid w:val="00AC3902"/>
    <w:rsid w:val="00AC4278"/>
    <w:rsid w:val="00AC71A7"/>
    <w:rsid w:val="00AD123A"/>
    <w:rsid w:val="00AD3212"/>
    <w:rsid w:val="00AD64C2"/>
    <w:rsid w:val="00AD6CC7"/>
    <w:rsid w:val="00AE0DFA"/>
    <w:rsid w:val="00AE2843"/>
    <w:rsid w:val="00AE3519"/>
    <w:rsid w:val="00AE5E7B"/>
    <w:rsid w:val="00AF0839"/>
    <w:rsid w:val="00AF5845"/>
    <w:rsid w:val="00AF7084"/>
    <w:rsid w:val="00B00840"/>
    <w:rsid w:val="00B008B1"/>
    <w:rsid w:val="00B044B2"/>
    <w:rsid w:val="00B05652"/>
    <w:rsid w:val="00B063A9"/>
    <w:rsid w:val="00B10510"/>
    <w:rsid w:val="00B131DD"/>
    <w:rsid w:val="00B20620"/>
    <w:rsid w:val="00B23F77"/>
    <w:rsid w:val="00B24BA4"/>
    <w:rsid w:val="00B25096"/>
    <w:rsid w:val="00B27B3C"/>
    <w:rsid w:val="00B30E34"/>
    <w:rsid w:val="00B3243C"/>
    <w:rsid w:val="00B34710"/>
    <w:rsid w:val="00B350E4"/>
    <w:rsid w:val="00B42334"/>
    <w:rsid w:val="00B42CBA"/>
    <w:rsid w:val="00B43DB1"/>
    <w:rsid w:val="00B44397"/>
    <w:rsid w:val="00B44B20"/>
    <w:rsid w:val="00B456AC"/>
    <w:rsid w:val="00B466D8"/>
    <w:rsid w:val="00B47D6B"/>
    <w:rsid w:val="00B52BB6"/>
    <w:rsid w:val="00B6051D"/>
    <w:rsid w:val="00B62553"/>
    <w:rsid w:val="00B6294D"/>
    <w:rsid w:val="00B66CE3"/>
    <w:rsid w:val="00B66ED2"/>
    <w:rsid w:val="00B7090D"/>
    <w:rsid w:val="00B75528"/>
    <w:rsid w:val="00B8044F"/>
    <w:rsid w:val="00B814A7"/>
    <w:rsid w:val="00B850FE"/>
    <w:rsid w:val="00B854CE"/>
    <w:rsid w:val="00B90CDA"/>
    <w:rsid w:val="00B94DEA"/>
    <w:rsid w:val="00B95473"/>
    <w:rsid w:val="00B95E16"/>
    <w:rsid w:val="00BB1121"/>
    <w:rsid w:val="00BB3852"/>
    <w:rsid w:val="00BB5396"/>
    <w:rsid w:val="00BC050A"/>
    <w:rsid w:val="00BC40F4"/>
    <w:rsid w:val="00BC55F6"/>
    <w:rsid w:val="00BC5E2F"/>
    <w:rsid w:val="00BD6470"/>
    <w:rsid w:val="00BD69B1"/>
    <w:rsid w:val="00BD7A0D"/>
    <w:rsid w:val="00BE1991"/>
    <w:rsid w:val="00BE47DD"/>
    <w:rsid w:val="00BE49F0"/>
    <w:rsid w:val="00BE4C28"/>
    <w:rsid w:val="00BE4FE3"/>
    <w:rsid w:val="00BE62AE"/>
    <w:rsid w:val="00BF189A"/>
    <w:rsid w:val="00BF3A51"/>
    <w:rsid w:val="00BF4059"/>
    <w:rsid w:val="00BF432C"/>
    <w:rsid w:val="00BF589C"/>
    <w:rsid w:val="00BF78D1"/>
    <w:rsid w:val="00C0026F"/>
    <w:rsid w:val="00C02630"/>
    <w:rsid w:val="00C03CE3"/>
    <w:rsid w:val="00C0740C"/>
    <w:rsid w:val="00C156F1"/>
    <w:rsid w:val="00C158A6"/>
    <w:rsid w:val="00C17F2E"/>
    <w:rsid w:val="00C33FF4"/>
    <w:rsid w:val="00C37416"/>
    <w:rsid w:val="00C416B2"/>
    <w:rsid w:val="00C43728"/>
    <w:rsid w:val="00C4635D"/>
    <w:rsid w:val="00C46D59"/>
    <w:rsid w:val="00C5305D"/>
    <w:rsid w:val="00C5421C"/>
    <w:rsid w:val="00C57B19"/>
    <w:rsid w:val="00C6198C"/>
    <w:rsid w:val="00C81CD5"/>
    <w:rsid w:val="00C85E82"/>
    <w:rsid w:val="00C87770"/>
    <w:rsid w:val="00C92373"/>
    <w:rsid w:val="00C97C29"/>
    <w:rsid w:val="00CA3FDB"/>
    <w:rsid w:val="00CA70DE"/>
    <w:rsid w:val="00CB103D"/>
    <w:rsid w:val="00CB1285"/>
    <w:rsid w:val="00CB2D93"/>
    <w:rsid w:val="00CB4BC6"/>
    <w:rsid w:val="00CB50B8"/>
    <w:rsid w:val="00CB50C1"/>
    <w:rsid w:val="00CB5D88"/>
    <w:rsid w:val="00CB5DEC"/>
    <w:rsid w:val="00CC03B1"/>
    <w:rsid w:val="00CC0F6A"/>
    <w:rsid w:val="00CC19D9"/>
    <w:rsid w:val="00CC7CBD"/>
    <w:rsid w:val="00CD416F"/>
    <w:rsid w:val="00CE0CCA"/>
    <w:rsid w:val="00CE26D0"/>
    <w:rsid w:val="00CE2D05"/>
    <w:rsid w:val="00CE323E"/>
    <w:rsid w:val="00CE5ADB"/>
    <w:rsid w:val="00CE6CBD"/>
    <w:rsid w:val="00CF0218"/>
    <w:rsid w:val="00CF1922"/>
    <w:rsid w:val="00CF2FD9"/>
    <w:rsid w:val="00CF33FF"/>
    <w:rsid w:val="00CF4FFD"/>
    <w:rsid w:val="00CF72AB"/>
    <w:rsid w:val="00CF7615"/>
    <w:rsid w:val="00D0235F"/>
    <w:rsid w:val="00D0467C"/>
    <w:rsid w:val="00D07F2D"/>
    <w:rsid w:val="00D1608B"/>
    <w:rsid w:val="00D21118"/>
    <w:rsid w:val="00D21699"/>
    <w:rsid w:val="00D23109"/>
    <w:rsid w:val="00D23660"/>
    <w:rsid w:val="00D24A4B"/>
    <w:rsid w:val="00D37257"/>
    <w:rsid w:val="00D41C37"/>
    <w:rsid w:val="00D53D03"/>
    <w:rsid w:val="00D55F0D"/>
    <w:rsid w:val="00D6150A"/>
    <w:rsid w:val="00D62464"/>
    <w:rsid w:val="00D726CB"/>
    <w:rsid w:val="00D77C73"/>
    <w:rsid w:val="00D8247A"/>
    <w:rsid w:val="00D84CC8"/>
    <w:rsid w:val="00D91CA1"/>
    <w:rsid w:val="00D926BB"/>
    <w:rsid w:val="00D9687A"/>
    <w:rsid w:val="00DA06F0"/>
    <w:rsid w:val="00DA13D1"/>
    <w:rsid w:val="00DA34D6"/>
    <w:rsid w:val="00DB1858"/>
    <w:rsid w:val="00DB3D1A"/>
    <w:rsid w:val="00DB6CAD"/>
    <w:rsid w:val="00DC08AF"/>
    <w:rsid w:val="00DC2FCD"/>
    <w:rsid w:val="00DC5FE5"/>
    <w:rsid w:val="00DC79BD"/>
    <w:rsid w:val="00DD1923"/>
    <w:rsid w:val="00DE27FC"/>
    <w:rsid w:val="00DE626E"/>
    <w:rsid w:val="00DE62BE"/>
    <w:rsid w:val="00DE64EF"/>
    <w:rsid w:val="00DE744C"/>
    <w:rsid w:val="00DF1DF8"/>
    <w:rsid w:val="00DF3B21"/>
    <w:rsid w:val="00DF49F3"/>
    <w:rsid w:val="00E05623"/>
    <w:rsid w:val="00E06B97"/>
    <w:rsid w:val="00E12A04"/>
    <w:rsid w:val="00E15291"/>
    <w:rsid w:val="00E1683E"/>
    <w:rsid w:val="00E16961"/>
    <w:rsid w:val="00E2104D"/>
    <w:rsid w:val="00E2189C"/>
    <w:rsid w:val="00E231D8"/>
    <w:rsid w:val="00E331F1"/>
    <w:rsid w:val="00E34C87"/>
    <w:rsid w:val="00E44C14"/>
    <w:rsid w:val="00E50B6C"/>
    <w:rsid w:val="00E53EE3"/>
    <w:rsid w:val="00E56A95"/>
    <w:rsid w:val="00E600AD"/>
    <w:rsid w:val="00E615BA"/>
    <w:rsid w:val="00E67370"/>
    <w:rsid w:val="00E73DA5"/>
    <w:rsid w:val="00E76DCB"/>
    <w:rsid w:val="00E8269A"/>
    <w:rsid w:val="00E8336C"/>
    <w:rsid w:val="00E87E7A"/>
    <w:rsid w:val="00E92928"/>
    <w:rsid w:val="00E94FAB"/>
    <w:rsid w:val="00E95108"/>
    <w:rsid w:val="00EA05FD"/>
    <w:rsid w:val="00EA0746"/>
    <w:rsid w:val="00EA2B01"/>
    <w:rsid w:val="00EA5C58"/>
    <w:rsid w:val="00EA6BCB"/>
    <w:rsid w:val="00EB3DB7"/>
    <w:rsid w:val="00EB4A00"/>
    <w:rsid w:val="00EB53FB"/>
    <w:rsid w:val="00EC1229"/>
    <w:rsid w:val="00EC353E"/>
    <w:rsid w:val="00EC5FAE"/>
    <w:rsid w:val="00ED2AB2"/>
    <w:rsid w:val="00ED5214"/>
    <w:rsid w:val="00EE02D7"/>
    <w:rsid w:val="00EE74A1"/>
    <w:rsid w:val="00EE7E25"/>
    <w:rsid w:val="00EF1275"/>
    <w:rsid w:val="00EF69A0"/>
    <w:rsid w:val="00F01300"/>
    <w:rsid w:val="00F015CF"/>
    <w:rsid w:val="00F01768"/>
    <w:rsid w:val="00F02228"/>
    <w:rsid w:val="00F0238C"/>
    <w:rsid w:val="00F070B8"/>
    <w:rsid w:val="00F0750B"/>
    <w:rsid w:val="00F10F8C"/>
    <w:rsid w:val="00F14B82"/>
    <w:rsid w:val="00F15844"/>
    <w:rsid w:val="00F16F43"/>
    <w:rsid w:val="00F17466"/>
    <w:rsid w:val="00F20925"/>
    <w:rsid w:val="00F21EF0"/>
    <w:rsid w:val="00F22E1C"/>
    <w:rsid w:val="00F2332E"/>
    <w:rsid w:val="00F24590"/>
    <w:rsid w:val="00F304BF"/>
    <w:rsid w:val="00F30AF5"/>
    <w:rsid w:val="00F32283"/>
    <w:rsid w:val="00F322BB"/>
    <w:rsid w:val="00F33B2B"/>
    <w:rsid w:val="00F36095"/>
    <w:rsid w:val="00F44556"/>
    <w:rsid w:val="00F4528A"/>
    <w:rsid w:val="00F50FC1"/>
    <w:rsid w:val="00F510D9"/>
    <w:rsid w:val="00F516CE"/>
    <w:rsid w:val="00F51C5F"/>
    <w:rsid w:val="00F52B38"/>
    <w:rsid w:val="00F62A99"/>
    <w:rsid w:val="00F6595F"/>
    <w:rsid w:val="00F65F11"/>
    <w:rsid w:val="00F6686B"/>
    <w:rsid w:val="00F70098"/>
    <w:rsid w:val="00F71540"/>
    <w:rsid w:val="00F71E78"/>
    <w:rsid w:val="00F7271C"/>
    <w:rsid w:val="00F72C7A"/>
    <w:rsid w:val="00F73A1A"/>
    <w:rsid w:val="00F7539D"/>
    <w:rsid w:val="00F76B28"/>
    <w:rsid w:val="00F77F28"/>
    <w:rsid w:val="00F80DBA"/>
    <w:rsid w:val="00F80E7E"/>
    <w:rsid w:val="00F80F97"/>
    <w:rsid w:val="00F81A35"/>
    <w:rsid w:val="00F84315"/>
    <w:rsid w:val="00F84E81"/>
    <w:rsid w:val="00F85189"/>
    <w:rsid w:val="00F93090"/>
    <w:rsid w:val="00F95C5D"/>
    <w:rsid w:val="00F974C2"/>
    <w:rsid w:val="00FA6D8C"/>
    <w:rsid w:val="00FC0415"/>
    <w:rsid w:val="00FC71A1"/>
    <w:rsid w:val="00FD125A"/>
    <w:rsid w:val="00FD5267"/>
    <w:rsid w:val="00FD5C8E"/>
    <w:rsid w:val="00FD7E65"/>
    <w:rsid w:val="00FE0692"/>
    <w:rsid w:val="00FE11A5"/>
    <w:rsid w:val="00FE2557"/>
    <w:rsid w:val="00FE4763"/>
    <w:rsid w:val="00FE509A"/>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3A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D2AE-F0B7-4CE2-AE9A-0B4C8543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2020-04-29T14:43:00Z</dcterms:created>
  <dcterms:modified xsi:type="dcterms:W3CDTF">2020-04-29T14:45:00Z</dcterms:modified>
</cp:coreProperties>
</file>