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374B89">
        <w:rPr>
          <w:rFonts w:ascii="ＭＳ 明朝" w:hAnsi="ＭＳ 明朝" w:hint="eastAsia"/>
          <w:b/>
          <w:sz w:val="24"/>
        </w:rPr>
        <w:t xml:space="preserve">　</w:t>
      </w:r>
      <w:r w:rsidRPr="00045480">
        <w:rPr>
          <w:rFonts w:ascii="ＭＳ 明朝" w:hAnsi="ＭＳ 明朝" w:hint="eastAsia"/>
          <w:b/>
          <w:sz w:val="24"/>
        </w:rPr>
        <w:t>長</w:t>
      </w:r>
      <w:r w:rsidR="00764C1B">
        <w:rPr>
          <w:rFonts w:ascii="ＭＳ 明朝" w:hAnsi="ＭＳ 明朝" w:hint="eastAsia"/>
          <w:b/>
          <w:sz w:val="24"/>
        </w:rPr>
        <w:t xml:space="preserve">　奥谷　彰男</w:t>
      </w:r>
    </w:p>
    <w:p w:rsidR="0037367C" w:rsidRDefault="00D219F2" w:rsidP="00C95204">
      <w:pPr>
        <w:spacing w:line="360" w:lineRule="exact"/>
        <w:ind w:rightChars="-326" w:right="-685"/>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　　　　　　　　</w:t>
      </w:r>
      <w:r w:rsidR="00C95204">
        <w:rPr>
          <w:rFonts w:ascii="ＭＳ ゴシック" w:eastAsia="ＭＳ ゴシック" w:hAnsi="ＭＳ ゴシック" w:hint="eastAsia"/>
          <w:b/>
          <w:sz w:val="32"/>
          <w:szCs w:val="32"/>
        </w:rPr>
        <w:t xml:space="preserve">　　　　　　</w:t>
      </w:r>
      <w:r w:rsidR="0037367C" w:rsidRPr="00045480">
        <w:rPr>
          <w:rFonts w:ascii="ＭＳ ゴシック" w:eastAsia="ＭＳ ゴシック" w:hAnsi="ＭＳ ゴシック" w:hint="eastAsia"/>
          <w:b/>
          <w:sz w:val="32"/>
          <w:szCs w:val="32"/>
        </w:rPr>
        <w:t>平成</w:t>
      </w:r>
      <w:r w:rsidR="001E7988">
        <w:rPr>
          <w:rFonts w:ascii="ＭＳ ゴシック" w:eastAsia="ＭＳ ゴシック" w:hAnsi="ＭＳ ゴシック" w:hint="eastAsia"/>
          <w:b/>
          <w:sz w:val="32"/>
          <w:szCs w:val="32"/>
        </w:rPr>
        <w:t>31</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640694">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r>
        <w:rPr>
          <w:rFonts w:ascii="ＭＳ ゴシック" w:eastAsia="ＭＳ ゴシック" w:hAnsi="ＭＳ ゴシック" w:hint="eastAsia"/>
          <w:b/>
          <w:sz w:val="32"/>
          <w:szCs w:val="32"/>
        </w:rPr>
        <w:t xml:space="preserve">　</w:t>
      </w:r>
      <w:r w:rsidR="00C95204">
        <w:rPr>
          <w:rFonts w:ascii="ＭＳ ゴシック" w:eastAsia="ＭＳ ゴシック" w:hAnsi="ＭＳ ゴシック"/>
          <w:b/>
          <w:sz w:val="32"/>
          <w:szCs w:val="32"/>
        </w:rPr>
        <w:t xml:space="preserve"> </w:t>
      </w:r>
    </w:p>
    <w:p w:rsidR="000F7917" w:rsidRDefault="003A359F"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5"/>
      </w:tblGrid>
      <w:tr w:rsidR="009B365C" w:rsidRPr="000354D4" w:rsidTr="001E54F9">
        <w:trPr>
          <w:trHeight w:val="2847"/>
          <w:jc w:val="center"/>
        </w:trPr>
        <w:tc>
          <w:tcPr>
            <w:tcW w:w="15905" w:type="dxa"/>
            <w:shd w:val="clear" w:color="auto" w:fill="auto"/>
          </w:tcPr>
          <w:p w:rsidR="00A4417A" w:rsidRPr="00D74E12" w:rsidRDefault="00A4417A" w:rsidP="003F249E">
            <w:pPr>
              <w:ind w:firstLineChars="100" w:firstLine="210"/>
              <w:rPr>
                <w:rFonts w:ascii="ＭＳ 明朝" w:hAnsi="ＭＳ 明朝"/>
                <w:szCs w:val="21"/>
              </w:rPr>
            </w:pPr>
            <w:r w:rsidRPr="00D74E12">
              <w:rPr>
                <w:rFonts w:ascii="ＭＳ 明朝" w:hAnsi="ＭＳ 明朝" w:hint="eastAsia"/>
                <w:szCs w:val="21"/>
              </w:rPr>
              <w:t>「</w:t>
            </w:r>
            <w:r w:rsidR="004A604C">
              <w:rPr>
                <w:rFonts w:ascii="ＭＳ 明朝" w:hAnsi="ＭＳ 明朝" w:hint="eastAsia"/>
                <w:szCs w:val="21"/>
              </w:rPr>
              <w:t>鍛える」「見守る」「高める」</w:t>
            </w:r>
            <w:r w:rsidRPr="00D74E12">
              <w:rPr>
                <w:rFonts w:ascii="ＭＳ 明朝" w:hAnsi="ＭＳ 明朝" w:hint="eastAsia"/>
                <w:szCs w:val="21"/>
              </w:rPr>
              <w:t>を</w:t>
            </w:r>
            <w:r w:rsidR="004A604C">
              <w:rPr>
                <w:rFonts w:ascii="ＭＳ 明朝" w:hAnsi="ＭＳ 明朝" w:hint="eastAsia"/>
                <w:szCs w:val="21"/>
              </w:rPr>
              <w:t>キーワードに、「知・徳・体」のバランスの取れた人材、将来において社会で自立できる人材、社会に貢献できる人材を育成するというコンセプトのもと、次の4点を本校のめざす学校像とする。</w:t>
            </w:r>
          </w:p>
          <w:p w:rsidR="00A4417A" w:rsidRPr="00F444C9" w:rsidRDefault="003A359F" w:rsidP="003F249E">
            <w:pPr>
              <w:rPr>
                <w:rFonts w:ascii="ＭＳ 明朝" w:hAnsi="ＭＳ 明朝"/>
                <w:szCs w:val="21"/>
              </w:rPr>
            </w:pPr>
            <w:r w:rsidRPr="00F444C9">
              <w:rPr>
                <w:rFonts w:ascii="ＭＳ 明朝" w:hAnsi="ＭＳ 明朝" w:hint="eastAsia"/>
                <w:szCs w:val="21"/>
              </w:rPr>
              <w:t>１</w:t>
            </w:r>
            <w:r w:rsidR="003F249E" w:rsidRPr="00F444C9">
              <w:rPr>
                <w:rFonts w:ascii="ＭＳ 明朝" w:hAnsi="ＭＳ 明朝" w:hint="eastAsia"/>
                <w:szCs w:val="21"/>
              </w:rPr>
              <w:t xml:space="preserve">　</w:t>
            </w:r>
            <w:r w:rsidR="00A4417A" w:rsidRPr="00F444C9">
              <w:rPr>
                <w:rFonts w:ascii="ＭＳ 明朝" w:hAnsi="ＭＳ 明朝" w:hint="eastAsia"/>
                <w:szCs w:val="21"/>
              </w:rPr>
              <w:t>すべての生徒</w:t>
            </w:r>
            <w:r w:rsidR="004A604C" w:rsidRPr="00F444C9">
              <w:rPr>
                <w:rFonts w:ascii="ＭＳ 明朝" w:hAnsi="ＭＳ 明朝" w:hint="eastAsia"/>
                <w:szCs w:val="21"/>
              </w:rPr>
              <w:t>の学力を</w:t>
            </w:r>
            <w:r w:rsidRPr="00F444C9">
              <w:rPr>
                <w:rFonts w:ascii="ＭＳ 明朝" w:hAnsi="ＭＳ 明朝" w:hint="eastAsia"/>
                <w:szCs w:val="21"/>
              </w:rPr>
              <w:t>３</w:t>
            </w:r>
            <w:r w:rsidR="00A4417A" w:rsidRPr="00F444C9">
              <w:rPr>
                <w:rFonts w:ascii="ＭＳ 明朝" w:hAnsi="ＭＳ 明朝" w:hint="eastAsia"/>
                <w:szCs w:val="21"/>
              </w:rPr>
              <w:t>年間でより一層向上させ、進路希望を実現する学校</w:t>
            </w:r>
          </w:p>
          <w:p w:rsidR="00A4417A" w:rsidRPr="00F444C9" w:rsidRDefault="003A359F" w:rsidP="003F249E">
            <w:pPr>
              <w:rPr>
                <w:rFonts w:ascii="ＭＳ 明朝" w:hAnsi="ＭＳ 明朝"/>
                <w:szCs w:val="21"/>
              </w:rPr>
            </w:pPr>
            <w:r w:rsidRPr="00F444C9">
              <w:rPr>
                <w:rFonts w:ascii="ＭＳ 明朝" w:hAnsi="ＭＳ 明朝" w:hint="eastAsia"/>
                <w:szCs w:val="21"/>
              </w:rPr>
              <w:t>２</w:t>
            </w:r>
            <w:r w:rsidR="003F249E" w:rsidRPr="00F444C9">
              <w:rPr>
                <w:rFonts w:ascii="ＭＳ 明朝" w:hAnsi="ＭＳ 明朝" w:hint="eastAsia"/>
                <w:szCs w:val="21"/>
              </w:rPr>
              <w:t xml:space="preserve">　</w:t>
            </w:r>
            <w:r w:rsidR="004A604C" w:rsidRPr="00F444C9">
              <w:rPr>
                <w:rFonts w:ascii="ＭＳ 明朝" w:hAnsi="ＭＳ 明朝" w:hint="eastAsia"/>
                <w:szCs w:val="21"/>
              </w:rPr>
              <w:t>生徒一人ひとりが</w:t>
            </w:r>
            <w:r w:rsidR="00A4417A" w:rsidRPr="00F444C9">
              <w:rPr>
                <w:rFonts w:ascii="ＭＳ 明朝" w:hAnsi="ＭＳ 明朝" w:hint="eastAsia"/>
                <w:szCs w:val="21"/>
              </w:rPr>
              <w:t>充実した学校生活を送り、「行って良かった」と思える学校</w:t>
            </w:r>
          </w:p>
          <w:p w:rsidR="00A4417A" w:rsidRPr="00F444C9" w:rsidRDefault="00905C2D" w:rsidP="003F249E">
            <w:pPr>
              <w:rPr>
                <w:rFonts w:ascii="ＭＳ 明朝" w:hAnsi="ＭＳ 明朝"/>
                <w:szCs w:val="21"/>
              </w:rPr>
            </w:pPr>
            <w:r w:rsidRPr="00F444C9">
              <w:rPr>
                <w:rFonts w:ascii="ＭＳ 明朝" w:hAnsi="ＭＳ 明朝" w:hint="eastAsia"/>
                <w:szCs w:val="21"/>
              </w:rPr>
              <w:t>３</w:t>
            </w:r>
            <w:r w:rsidR="003F249E" w:rsidRPr="00F444C9">
              <w:rPr>
                <w:rFonts w:ascii="ＭＳ 明朝" w:hAnsi="ＭＳ 明朝" w:hint="eastAsia"/>
                <w:szCs w:val="21"/>
              </w:rPr>
              <w:t xml:space="preserve">　</w:t>
            </w:r>
            <w:r w:rsidR="00A4417A" w:rsidRPr="00F444C9">
              <w:rPr>
                <w:rFonts w:ascii="ＭＳ 明朝" w:hAnsi="ＭＳ 明朝" w:hint="eastAsia"/>
                <w:szCs w:val="21"/>
              </w:rPr>
              <w:t>保護者・地域等と連携し、共に生徒の主体的成長を</w:t>
            </w:r>
            <w:r w:rsidR="004A604C" w:rsidRPr="00F444C9">
              <w:rPr>
                <w:rFonts w:ascii="ＭＳ 明朝" w:hAnsi="ＭＳ 明朝" w:hint="eastAsia"/>
                <w:szCs w:val="21"/>
              </w:rPr>
              <w:t>積極的に</w:t>
            </w:r>
            <w:r w:rsidR="00A4417A" w:rsidRPr="00F444C9">
              <w:rPr>
                <w:rFonts w:ascii="ＭＳ 明朝" w:hAnsi="ＭＳ 明朝" w:hint="eastAsia"/>
                <w:szCs w:val="21"/>
              </w:rPr>
              <w:t>サポート</w:t>
            </w:r>
            <w:r w:rsidR="004A604C" w:rsidRPr="00F444C9">
              <w:rPr>
                <w:rFonts w:ascii="ＭＳ 明朝" w:hAnsi="ＭＳ 明朝" w:hint="eastAsia"/>
                <w:szCs w:val="21"/>
              </w:rPr>
              <w:t>する</w:t>
            </w:r>
            <w:r w:rsidR="00A4417A" w:rsidRPr="00F444C9">
              <w:rPr>
                <w:rFonts w:ascii="ＭＳ 明朝" w:hAnsi="ＭＳ 明朝" w:hint="eastAsia"/>
                <w:szCs w:val="21"/>
              </w:rPr>
              <w:t>学校</w:t>
            </w:r>
          </w:p>
          <w:p w:rsidR="00905C2D" w:rsidRPr="00F444C9" w:rsidRDefault="00905C2D" w:rsidP="00750A51">
            <w:pPr>
              <w:ind w:left="420" w:hangingChars="200" w:hanging="420"/>
              <w:rPr>
                <w:rFonts w:ascii="ＭＳ 明朝" w:hAnsi="ＭＳ 明朝"/>
                <w:szCs w:val="21"/>
              </w:rPr>
            </w:pPr>
            <w:r w:rsidRPr="00F444C9">
              <w:rPr>
                <w:rFonts w:ascii="ＭＳ 明朝" w:hAnsi="ＭＳ 明朝" w:hint="eastAsia"/>
                <w:szCs w:val="21"/>
              </w:rPr>
              <w:t>４　学校</w:t>
            </w:r>
            <w:r w:rsidR="004A604C" w:rsidRPr="00F444C9">
              <w:rPr>
                <w:rFonts w:ascii="ＭＳ 明朝" w:hAnsi="ＭＳ 明朝" w:hint="eastAsia"/>
                <w:szCs w:val="21"/>
              </w:rPr>
              <w:t>教育目標の</w:t>
            </w:r>
            <w:r w:rsidR="009516B5" w:rsidRPr="00F444C9">
              <w:rPr>
                <w:rFonts w:ascii="ＭＳ 明朝" w:hAnsi="ＭＳ 明朝" w:hint="eastAsia"/>
                <w:szCs w:val="21"/>
              </w:rPr>
              <w:t>達成に向け、</w:t>
            </w:r>
            <w:r w:rsidRPr="00F444C9">
              <w:rPr>
                <w:rFonts w:ascii="ＭＳ 明朝" w:hAnsi="ＭＳ 明朝" w:hint="eastAsia"/>
                <w:szCs w:val="21"/>
              </w:rPr>
              <w:t>教職員が</w:t>
            </w:r>
            <w:r w:rsidR="009516B5" w:rsidRPr="00F444C9">
              <w:rPr>
                <w:rFonts w:ascii="ＭＳ 明朝" w:hAnsi="ＭＳ 明朝" w:hint="eastAsia"/>
                <w:szCs w:val="21"/>
              </w:rPr>
              <w:t>一丸となって日々の教育活動に組織的に取り組む</w:t>
            </w:r>
            <w:r w:rsidRPr="00F444C9">
              <w:rPr>
                <w:rFonts w:ascii="ＭＳ 明朝" w:hAnsi="ＭＳ 明朝" w:hint="eastAsia"/>
                <w:szCs w:val="21"/>
              </w:rPr>
              <w:t>学校</w:t>
            </w:r>
          </w:p>
          <w:p w:rsidR="006055D0" w:rsidRDefault="009516B5" w:rsidP="009516B5">
            <w:pPr>
              <w:rPr>
                <w:rFonts w:ascii="ＭＳ 明朝" w:hAnsi="ＭＳ 明朝"/>
                <w:szCs w:val="21"/>
              </w:rPr>
            </w:pPr>
            <w:r>
              <w:rPr>
                <w:rFonts w:ascii="ＭＳ 明朝" w:hAnsi="ＭＳ 明朝" w:hint="eastAsia"/>
                <w:szCs w:val="21"/>
              </w:rPr>
              <w:t>※「鍛える」：生徒の頭（学力）、体（体力）、心（精神）を鍛える。</w:t>
            </w:r>
          </w:p>
          <w:p w:rsidR="009516B5" w:rsidRDefault="009516B5" w:rsidP="009516B5">
            <w:pPr>
              <w:rPr>
                <w:rFonts w:ascii="ＭＳ 明朝" w:hAnsi="ＭＳ 明朝"/>
                <w:szCs w:val="21"/>
              </w:rPr>
            </w:pPr>
            <w:r>
              <w:rPr>
                <w:rFonts w:ascii="ＭＳ 明朝" w:hAnsi="ＭＳ 明朝" w:hint="eastAsia"/>
                <w:szCs w:val="21"/>
              </w:rPr>
              <w:t>※「見守る」：生徒の自主的、自発的な活動を見守る。</w:t>
            </w:r>
          </w:p>
          <w:p w:rsidR="009516B5" w:rsidRPr="00750A51" w:rsidRDefault="009516B5" w:rsidP="009516B5">
            <w:pPr>
              <w:rPr>
                <w:rFonts w:ascii="ＭＳ 明朝" w:hAnsi="ＭＳ 明朝"/>
                <w:szCs w:val="21"/>
              </w:rPr>
            </w:pPr>
            <w:r>
              <w:rPr>
                <w:rFonts w:ascii="ＭＳ 明朝" w:hAnsi="ＭＳ 明朝" w:hint="eastAsia"/>
                <w:szCs w:val="21"/>
              </w:rPr>
              <w:t>※「高める」：感性、人間性、社会性、人権感覚、国際感覚を高める。</w:t>
            </w:r>
          </w:p>
        </w:tc>
      </w:tr>
    </w:tbl>
    <w:p w:rsidR="009B365C" w:rsidRDefault="003A359F"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15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3"/>
      </w:tblGrid>
      <w:tr w:rsidR="009B365C" w:rsidRPr="000354D4" w:rsidTr="001E54F9">
        <w:trPr>
          <w:trHeight w:val="14230"/>
          <w:jc w:val="center"/>
        </w:trPr>
        <w:tc>
          <w:tcPr>
            <w:tcW w:w="15893" w:type="dxa"/>
            <w:shd w:val="clear" w:color="auto" w:fill="auto"/>
          </w:tcPr>
          <w:p w:rsidR="00A4417A" w:rsidRPr="000B2EB8" w:rsidRDefault="003A359F" w:rsidP="003F249E">
            <w:pPr>
              <w:jc w:val="left"/>
              <w:rPr>
                <w:rFonts w:ascii="ＭＳ 明朝" w:hAnsi="ＭＳ 明朝"/>
                <w:szCs w:val="21"/>
              </w:rPr>
            </w:pPr>
            <w:r w:rsidRPr="000B2EB8">
              <w:rPr>
                <w:rFonts w:ascii="ＭＳ ゴシック" w:eastAsia="ＭＳ ゴシック" w:hAnsi="ＭＳ ゴシック" w:hint="eastAsia"/>
                <w:szCs w:val="21"/>
              </w:rPr>
              <w:t>１</w:t>
            </w:r>
            <w:r w:rsidR="005300F5" w:rsidRPr="000B2EB8">
              <w:rPr>
                <w:rFonts w:ascii="ＭＳ ゴシック" w:eastAsia="ＭＳ ゴシック" w:hAnsi="ＭＳ ゴシック" w:hint="eastAsia"/>
                <w:szCs w:val="21"/>
              </w:rPr>
              <w:t xml:space="preserve">　</w:t>
            </w:r>
            <w:r w:rsidR="00A4417A" w:rsidRPr="000B2EB8">
              <w:rPr>
                <w:rFonts w:ascii="ＭＳ ゴシック" w:eastAsia="ＭＳ ゴシック" w:hAnsi="ＭＳ ゴシック" w:hint="eastAsia"/>
                <w:szCs w:val="21"/>
              </w:rPr>
              <w:t>学力・進学保障</w:t>
            </w:r>
            <w:r w:rsidR="005300F5" w:rsidRPr="000B2EB8">
              <w:rPr>
                <w:rFonts w:ascii="ＭＳ ゴシック" w:eastAsia="ＭＳ ゴシック" w:hAnsi="ＭＳ ゴシック" w:hint="eastAsia"/>
                <w:szCs w:val="21"/>
              </w:rPr>
              <w:t>－</w:t>
            </w:r>
            <w:r w:rsidR="00A4417A" w:rsidRPr="000B2EB8">
              <w:rPr>
                <w:rFonts w:ascii="ＭＳ 明朝" w:hAnsi="ＭＳ 明朝" w:hint="eastAsia"/>
                <w:szCs w:val="21"/>
              </w:rPr>
              <w:t>生徒のモチベーションを向上させ、学力の向上と進路目標の実現を図る</w:t>
            </w:r>
          </w:p>
          <w:p w:rsidR="00A4417A" w:rsidRPr="000B2EB8" w:rsidRDefault="005300F5" w:rsidP="003F249E">
            <w:pPr>
              <w:ind w:firstLineChars="100" w:firstLine="210"/>
              <w:jc w:val="left"/>
              <w:rPr>
                <w:rFonts w:ascii="ＭＳ 明朝" w:hAnsi="ＭＳ 明朝"/>
                <w:szCs w:val="21"/>
              </w:rPr>
            </w:pPr>
            <w:r w:rsidRPr="000B2EB8">
              <w:rPr>
                <w:rFonts w:ascii="ＭＳ 明朝" w:hAnsi="ＭＳ 明朝" w:hint="eastAsia"/>
                <w:szCs w:val="21"/>
              </w:rPr>
              <w:t>（</w:t>
            </w:r>
            <w:r w:rsidR="003A359F" w:rsidRPr="000B2EB8">
              <w:rPr>
                <w:rFonts w:ascii="ＭＳ 明朝" w:hAnsi="ＭＳ 明朝" w:hint="eastAsia"/>
                <w:szCs w:val="21"/>
              </w:rPr>
              <w:t>１</w:t>
            </w:r>
            <w:r w:rsidRPr="000B2EB8">
              <w:rPr>
                <w:rFonts w:ascii="ＭＳ 明朝" w:hAnsi="ＭＳ 明朝" w:hint="eastAsia"/>
                <w:szCs w:val="21"/>
              </w:rPr>
              <w:t>）</w:t>
            </w:r>
            <w:r w:rsidR="00190697" w:rsidRPr="000B2EB8">
              <w:rPr>
                <w:rFonts w:ascii="ＭＳ 明朝" w:hAnsi="ＭＳ 明朝" w:hint="eastAsia"/>
                <w:szCs w:val="21"/>
              </w:rPr>
              <w:t>教志</w:t>
            </w:r>
            <w:r w:rsidR="00A4417A" w:rsidRPr="000B2EB8">
              <w:rPr>
                <w:rFonts w:ascii="ＭＳ 明朝" w:hAnsi="ＭＳ 明朝" w:hint="eastAsia"/>
                <w:szCs w:val="21"/>
              </w:rPr>
              <w:t>コース（教員養成系</w:t>
            </w:r>
            <w:r w:rsidR="00B04BD5" w:rsidRPr="000B2EB8">
              <w:rPr>
                <w:rFonts w:ascii="ＭＳ 明朝" w:hAnsi="ＭＳ 明朝" w:hint="eastAsia"/>
                <w:szCs w:val="21"/>
              </w:rPr>
              <w:t>コース</w:t>
            </w:r>
            <w:r w:rsidR="00A4417A" w:rsidRPr="000B2EB8">
              <w:rPr>
                <w:rFonts w:ascii="ＭＳ 明朝" w:hAnsi="ＭＳ 明朝" w:hint="eastAsia"/>
                <w:szCs w:val="21"/>
              </w:rPr>
              <w:t>）</w:t>
            </w:r>
            <w:r w:rsidR="00FD4179" w:rsidRPr="000B2EB8">
              <w:rPr>
                <w:rFonts w:ascii="ＭＳ 明朝" w:hAnsi="ＭＳ 明朝" w:hint="eastAsia"/>
                <w:szCs w:val="21"/>
              </w:rPr>
              <w:t>を</w:t>
            </w:r>
            <w:r w:rsidR="000514D0" w:rsidRPr="000B2EB8">
              <w:rPr>
                <w:rFonts w:ascii="ＭＳ 明朝" w:hAnsi="ＭＳ 明朝" w:hint="eastAsia"/>
                <w:szCs w:val="21"/>
              </w:rPr>
              <w:t>定着</w:t>
            </w:r>
            <w:r w:rsidR="00FD4179" w:rsidRPr="000B2EB8">
              <w:rPr>
                <w:rFonts w:ascii="ＭＳ 明朝" w:hAnsi="ＭＳ 明朝" w:hint="eastAsia"/>
                <w:szCs w:val="21"/>
              </w:rPr>
              <w:t>させる。</w:t>
            </w:r>
          </w:p>
          <w:p w:rsidR="00190697" w:rsidRPr="000B2EB8" w:rsidRDefault="00190697" w:rsidP="00383BF3">
            <w:pPr>
              <w:ind w:leftChars="200" w:left="1260" w:hangingChars="400" w:hanging="840"/>
              <w:jc w:val="left"/>
              <w:rPr>
                <w:rFonts w:ascii="ＭＳ 明朝" w:hAnsi="ＭＳ 明朝"/>
                <w:szCs w:val="21"/>
              </w:rPr>
            </w:pPr>
            <w:r w:rsidRPr="000B2EB8">
              <w:rPr>
                <w:rFonts w:ascii="ＭＳ 明朝" w:hAnsi="ＭＳ 明朝" w:hint="eastAsia"/>
                <w:szCs w:val="21"/>
              </w:rPr>
              <w:t xml:space="preserve">　</w:t>
            </w:r>
            <w:r w:rsidR="005300F5" w:rsidRPr="000B2EB8">
              <w:rPr>
                <w:rFonts w:ascii="ＭＳ 明朝" w:hAnsi="ＭＳ 明朝" w:hint="eastAsia"/>
                <w:szCs w:val="21"/>
              </w:rPr>
              <w:t xml:space="preserve">　ア　</w:t>
            </w:r>
            <w:r w:rsidR="003A359F" w:rsidRPr="000B2EB8">
              <w:rPr>
                <w:rFonts w:ascii="ＭＳ 明朝" w:hAnsi="ＭＳ 明朝" w:hint="eastAsia"/>
                <w:szCs w:val="21"/>
              </w:rPr>
              <w:t>１</w:t>
            </w:r>
            <w:r w:rsidR="00D66074" w:rsidRPr="000B2EB8">
              <w:rPr>
                <w:rFonts w:ascii="ＭＳ 明朝" w:hAnsi="ＭＳ 明朝" w:hint="eastAsia"/>
                <w:szCs w:val="21"/>
              </w:rPr>
              <w:t>年生を対象に</w:t>
            </w:r>
            <w:r w:rsidR="00383BF3" w:rsidRPr="000B2EB8">
              <w:rPr>
                <w:rFonts w:ascii="ＭＳ 明朝" w:hAnsi="ＭＳ 明朝" w:hint="eastAsia"/>
                <w:szCs w:val="21"/>
              </w:rPr>
              <w:t>した</w:t>
            </w:r>
            <w:r w:rsidRPr="000B2EB8">
              <w:rPr>
                <w:rFonts w:ascii="ＭＳ 明朝" w:hAnsi="ＭＳ 明朝" w:hint="eastAsia"/>
                <w:szCs w:val="21"/>
              </w:rPr>
              <w:t>コースの</w:t>
            </w:r>
            <w:r w:rsidR="00D66074" w:rsidRPr="000B2EB8">
              <w:rPr>
                <w:rFonts w:ascii="ＭＳ 明朝" w:hAnsi="ＭＳ 明朝" w:hint="eastAsia"/>
                <w:szCs w:val="21"/>
              </w:rPr>
              <w:t>ガイダンスの充実</w:t>
            </w:r>
            <w:r w:rsidR="00C12103" w:rsidRPr="000B2EB8">
              <w:rPr>
                <w:rFonts w:ascii="ＭＳ 明朝" w:hAnsi="ＭＳ 明朝" w:hint="eastAsia"/>
                <w:szCs w:val="21"/>
              </w:rPr>
              <w:t>を図り、</w:t>
            </w:r>
            <w:r w:rsidR="00D66074" w:rsidRPr="000B2EB8">
              <w:rPr>
                <w:rFonts w:ascii="ＭＳ 明朝" w:hAnsi="ＭＳ 明朝" w:hint="eastAsia"/>
                <w:szCs w:val="21"/>
              </w:rPr>
              <w:t>生徒一人ひとりが将来の進路を見据えてコースを正しく選択できるよう</w:t>
            </w:r>
            <w:r w:rsidR="00383BF3" w:rsidRPr="000B2EB8">
              <w:rPr>
                <w:rFonts w:ascii="ＭＳ 明朝" w:hAnsi="ＭＳ 明朝" w:hint="eastAsia"/>
                <w:szCs w:val="21"/>
              </w:rPr>
              <w:t>に</w:t>
            </w:r>
            <w:r w:rsidR="00D66074" w:rsidRPr="000B2EB8">
              <w:rPr>
                <w:rFonts w:ascii="ＭＳ 明朝" w:hAnsi="ＭＳ 明朝" w:hint="eastAsia"/>
                <w:szCs w:val="21"/>
              </w:rPr>
              <w:t>きめ細かい指導を確立する</w:t>
            </w:r>
            <w:r w:rsidR="00BF096C" w:rsidRPr="000B2EB8">
              <w:rPr>
                <w:rFonts w:ascii="ＭＳ 明朝" w:hAnsi="ＭＳ 明朝" w:hint="eastAsia"/>
                <w:szCs w:val="21"/>
              </w:rPr>
              <w:t>。</w:t>
            </w:r>
          </w:p>
          <w:p w:rsidR="00190697" w:rsidRPr="000B2EB8" w:rsidRDefault="00190697" w:rsidP="00383BF3">
            <w:pPr>
              <w:ind w:firstLineChars="200" w:firstLine="420"/>
              <w:jc w:val="left"/>
              <w:rPr>
                <w:rFonts w:ascii="ＭＳ 明朝" w:hAnsi="ＭＳ 明朝"/>
                <w:szCs w:val="21"/>
              </w:rPr>
            </w:pPr>
            <w:r w:rsidRPr="000B2EB8">
              <w:rPr>
                <w:rFonts w:ascii="ＭＳ 明朝" w:hAnsi="ＭＳ 明朝" w:hint="eastAsia"/>
                <w:szCs w:val="21"/>
              </w:rPr>
              <w:t xml:space="preserve">　</w:t>
            </w:r>
            <w:r w:rsidR="005300F5" w:rsidRPr="000B2EB8">
              <w:rPr>
                <w:rFonts w:ascii="ＭＳ 明朝" w:hAnsi="ＭＳ 明朝" w:hint="eastAsia"/>
                <w:szCs w:val="21"/>
              </w:rPr>
              <w:t xml:space="preserve">　イ　</w:t>
            </w:r>
            <w:r w:rsidR="003A359F" w:rsidRPr="000B2EB8">
              <w:rPr>
                <w:rFonts w:ascii="ＭＳ 明朝" w:hAnsi="ＭＳ 明朝" w:hint="eastAsia"/>
                <w:szCs w:val="21"/>
              </w:rPr>
              <w:t>２</w:t>
            </w:r>
            <w:r w:rsidR="00BF096C" w:rsidRPr="000B2EB8">
              <w:rPr>
                <w:rFonts w:ascii="ＭＳ 明朝" w:hAnsi="ＭＳ 明朝" w:hint="eastAsia"/>
                <w:szCs w:val="21"/>
              </w:rPr>
              <w:t>年生</w:t>
            </w:r>
            <w:r w:rsidR="00383BF3" w:rsidRPr="000B2EB8">
              <w:rPr>
                <w:rFonts w:ascii="ＭＳ 明朝" w:hAnsi="ＭＳ 明朝" w:hint="eastAsia"/>
                <w:szCs w:val="21"/>
              </w:rPr>
              <w:t>の設置</w:t>
            </w:r>
            <w:r w:rsidR="00BF096C" w:rsidRPr="000B2EB8">
              <w:rPr>
                <w:rFonts w:ascii="ＭＳ 明朝" w:hAnsi="ＭＳ 明朝" w:hint="eastAsia"/>
                <w:szCs w:val="21"/>
              </w:rPr>
              <w:t>科</w:t>
            </w:r>
            <w:r w:rsidR="00D66074" w:rsidRPr="000B2EB8">
              <w:rPr>
                <w:rFonts w:ascii="ＭＳ 明朝" w:hAnsi="ＭＳ 明朝" w:hint="eastAsia"/>
                <w:szCs w:val="21"/>
              </w:rPr>
              <w:t>目「教志入門」の</w:t>
            </w:r>
            <w:r w:rsidR="00BF096C" w:rsidRPr="000B2EB8">
              <w:rPr>
                <w:rFonts w:ascii="ＭＳ 明朝" w:hAnsi="ＭＳ 明朝" w:hint="eastAsia"/>
                <w:szCs w:val="21"/>
              </w:rPr>
              <w:t>内容</w:t>
            </w:r>
            <w:r w:rsidR="00383BF3" w:rsidRPr="000B2EB8">
              <w:rPr>
                <w:rFonts w:ascii="ＭＳ 明朝" w:hAnsi="ＭＳ 明朝" w:hint="eastAsia"/>
                <w:szCs w:val="21"/>
              </w:rPr>
              <w:t>を充実</w:t>
            </w:r>
            <w:r w:rsidR="000514D0" w:rsidRPr="000B2EB8">
              <w:rPr>
                <w:rFonts w:ascii="ＭＳ 明朝" w:hAnsi="ＭＳ 明朝" w:hint="eastAsia"/>
                <w:szCs w:val="21"/>
              </w:rPr>
              <w:t>するとともに</w:t>
            </w:r>
            <w:r w:rsidR="00383BF3" w:rsidRPr="000B2EB8">
              <w:rPr>
                <w:rFonts w:ascii="ＭＳ 明朝" w:hAnsi="ＭＳ 明朝" w:hint="eastAsia"/>
                <w:szCs w:val="21"/>
              </w:rPr>
              <w:t>、</w:t>
            </w:r>
            <w:r w:rsidR="000514D0" w:rsidRPr="000B2EB8">
              <w:rPr>
                <w:rFonts w:ascii="ＭＳ 明朝" w:hAnsi="ＭＳ 明朝" w:hint="eastAsia"/>
                <w:szCs w:val="21"/>
              </w:rPr>
              <w:t>効果的な運営方法を確立する</w:t>
            </w:r>
            <w:r w:rsidR="00383BF3" w:rsidRPr="000B2EB8">
              <w:rPr>
                <w:rFonts w:ascii="ＭＳ 明朝" w:hAnsi="ＭＳ 明朝" w:hint="eastAsia"/>
                <w:szCs w:val="21"/>
              </w:rPr>
              <w:t>。</w:t>
            </w:r>
          </w:p>
          <w:p w:rsidR="00BC1A45" w:rsidRPr="000B2EB8" w:rsidRDefault="00BC1A45" w:rsidP="009516B5">
            <w:pPr>
              <w:ind w:left="1260" w:hangingChars="600" w:hanging="1260"/>
              <w:jc w:val="left"/>
              <w:rPr>
                <w:rFonts w:ascii="ＭＳ 明朝" w:hAnsi="ＭＳ 明朝"/>
                <w:szCs w:val="21"/>
              </w:rPr>
            </w:pPr>
            <w:r w:rsidRPr="000B2EB8">
              <w:rPr>
                <w:rFonts w:ascii="ＭＳ 明朝" w:hAnsi="ＭＳ 明朝" w:hint="eastAsia"/>
                <w:szCs w:val="21"/>
              </w:rPr>
              <w:t xml:space="preserve">　　　　</w:t>
            </w:r>
            <w:r w:rsidR="00D66074" w:rsidRPr="000B2EB8">
              <w:rPr>
                <w:rFonts w:ascii="ＭＳ 明朝" w:hAnsi="ＭＳ 明朝" w:hint="eastAsia"/>
                <w:szCs w:val="21"/>
              </w:rPr>
              <w:t>ウ　コース生が講義記録と報告</w:t>
            </w:r>
            <w:r w:rsidRPr="000B2EB8">
              <w:rPr>
                <w:rFonts w:ascii="ＭＳ 明朝" w:hAnsi="ＭＳ 明朝" w:hint="eastAsia"/>
                <w:szCs w:val="21"/>
              </w:rPr>
              <w:t>、</w:t>
            </w:r>
            <w:r w:rsidR="00D66074" w:rsidRPr="000B2EB8">
              <w:rPr>
                <w:rFonts w:ascii="ＭＳ 明朝" w:hAnsi="ＭＳ 明朝" w:hint="eastAsia"/>
                <w:szCs w:val="21"/>
              </w:rPr>
              <w:t>実地実習の記録と報告、レポート課題の作成等を主体的に行うことにより</w:t>
            </w:r>
            <w:r w:rsidR="009516B5" w:rsidRPr="000B2EB8">
              <w:rPr>
                <w:rFonts w:ascii="ＭＳ 明朝" w:hAnsi="ＭＳ 明朝" w:hint="eastAsia"/>
                <w:szCs w:val="21"/>
              </w:rPr>
              <w:t>、</w:t>
            </w:r>
            <w:r w:rsidR="00D66074" w:rsidRPr="000B2EB8">
              <w:rPr>
                <w:rFonts w:ascii="ＭＳ 明朝" w:hAnsi="ＭＳ 明朝" w:hint="eastAsia"/>
                <w:szCs w:val="21"/>
              </w:rPr>
              <w:t>進学意欲やＩＣＴ活用能力の向上を図るとともに、学習内容や学習評価の合理化、効率化、適正化を図る。</w:t>
            </w:r>
          </w:p>
          <w:p w:rsidR="00CE3406" w:rsidRPr="000B2EB8" w:rsidRDefault="00B61768" w:rsidP="003F249E">
            <w:pPr>
              <w:ind w:firstLineChars="200" w:firstLine="420"/>
              <w:jc w:val="left"/>
              <w:rPr>
                <w:rFonts w:ascii="ＭＳ 明朝" w:hAnsi="ＭＳ 明朝"/>
                <w:szCs w:val="21"/>
              </w:rPr>
            </w:pPr>
            <w:r w:rsidRPr="000B2EB8">
              <w:rPr>
                <w:rFonts w:ascii="ＭＳ 明朝" w:hAnsi="ＭＳ 明朝" w:hint="eastAsia"/>
                <w:szCs w:val="21"/>
              </w:rPr>
              <w:t xml:space="preserve">　</w:t>
            </w:r>
            <w:r w:rsidR="005300F5" w:rsidRPr="000B2EB8">
              <w:rPr>
                <w:rFonts w:ascii="ＭＳ 明朝" w:hAnsi="ＭＳ 明朝" w:hint="eastAsia"/>
                <w:szCs w:val="21"/>
              </w:rPr>
              <w:t xml:space="preserve">　</w:t>
            </w:r>
            <w:r w:rsidRPr="000B2EB8">
              <w:rPr>
                <w:rFonts w:ascii="ＭＳ 明朝" w:hAnsi="ＭＳ 明朝" w:hint="eastAsia"/>
                <w:szCs w:val="21"/>
              </w:rPr>
              <w:t xml:space="preserve">※　</w:t>
            </w:r>
            <w:r w:rsidR="00940549" w:rsidRPr="000B2EB8">
              <w:rPr>
                <w:rFonts w:ascii="ＭＳ 明朝" w:hAnsi="ＭＳ 明朝" w:hint="eastAsia"/>
                <w:szCs w:val="21"/>
              </w:rPr>
              <w:t>教志コースを含めて、志高く(高校での目標を持って)入学して</w:t>
            </w:r>
            <w:r w:rsidR="007D0FA5" w:rsidRPr="000B2EB8">
              <w:rPr>
                <w:rFonts w:ascii="ＭＳ 明朝" w:hAnsi="ＭＳ 明朝" w:hint="eastAsia"/>
                <w:szCs w:val="21"/>
              </w:rPr>
              <w:t>きた</w:t>
            </w:r>
            <w:r w:rsidR="00940549" w:rsidRPr="000B2EB8">
              <w:rPr>
                <w:rFonts w:ascii="ＭＳ 明朝" w:hAnsi="ＭＳ 明朝" w:hint="eastAsia"/>
                <w:szCs w:val="21"/>
              </w:rPr>
              <w:t>生徒</w:t>
            </w:r>
            <w:r w:rsidR="007D0FA5" w:rsidRPr="000B2EB8">
              <w:rPr>
                <w:rFonts w:ascii="ＭＳ 明朝" w:hAnsi="ＭＳ 明朝" w:hint="eastAsia"/>
                <w:szCs w:val="21"/>
              </w:rPr>
              <w:t>の割合を</w:t>
            </w:r>
            <w:r w:rsidR="00840FB6" w:rsidRPr="000B2EB8">
              <w:rPr>
                <w:rFonts w:ascii="ＭＳ 明朝" w:hAnsi="ＭＳ 明朝" w:hint="eastAsia"/>
                <w:szCs w:val="21"/>
              </w:rPr>
              <w:t>90</w:t>
            </w:r>
            <w:r w:rsidR="007D0FA5" w:rsidRPr="000B2EB8">
              <w:rPr>
                <w:rFonts w:ascii="ＭＳ 明朝" w:hAnsi="ＭＳ 明朝" w:hint="eastAsia"/>
                <w:szCs w:val="21"/>
              </w:rPr>
              <w:t>％</w:t>
            </w:r>
            <w:r w:rsidR="002156B8" w:rsidRPr="000B2EB8">
              <w:rPr>
                <w:rFonts w:ascii="ＭＳ 明朝" w:hAnsi="ＭＳ 明朝" w:hint="eastAsia"/>
                <w:szCs w:val="21"/>
              </w:rPr>
              <w:t xml:space="preserve"> </w:t>
            </w:r>
            <w:r w:rsidR="007D0FA5" w:rsidRPr="000B2EB8">
              <w:rPr>
                <w:rFonts w:ascii="ＭＳ 明朝" w:hAnsi="ＭＳ 明朝" w:hint="eastAsia"/>
                <w:szCs w:val="21"/>
              </w:rPr>
              <w:t>以上にする</w:t>
            </w:r>
            <w:r w:rsidR="00940549" w:rsidRPr="000B2EB8">
              <w:rPr>
                <w:rFonts w:ascii="ＭＳ 明朝" w:hAnsi="ＭＳ 明朝" w:hint="eastAsia"/>
                <w:szCs w:val="21"/>
              </w:rPr>
              <w:t>。</w:t>
            </w:r>
            <w:r w:rsidR="00D81630" w:rsidRPr="000B2EB8">
              <w:rPr>
                <w:rFonts w:ascii="ＭＳ 明朝" w:hAnsi="ＭＳ 明朝" w:hint="eastAsia"/>
                <w:szCs w:val="21"/>
              </w:rPr>
              <w:t xml:space="preserve">　</w:t>
            </w:r>
            <w:r w:rsidR="00A0412F" w:rsidRPr="000B2EB8">
              <w:rPr>
                <w:rFonts w:ascii="ＭＳ 明朝" w:hAnsi="ＭＳ 明朝" w:hint="eastAsia"/>
                <w:szCs w:val="21"/>
              </w:rPr>
              <w:t xml:space="preserve">　　</w:t>
            </w:r>
          </w:p>
          <w:p w:rsidR="00A0412F" w:rsidRPr="000B2EB8" w:rsidRDefault="00A0412F" w:rsidP="00CE3406">
            <w:pPr>
              <w:ind w:firstLineChars="400" w:firstLine="840"/>
              <w:jc w:val="left"/>
              <w:rPr>
                <w:rFonts w:ascii="ＭＳ 明朝" w:hAnsi="ＭＳ 明朝"/>
                <w:szCs w:val="21"/>
              </w:rPr>
            </w:pPr>
            <w:r w:rsidRPr="000B2EB8">
              <w:rPr>
                <w:rFonts w:ascii="ＭＳ 明朝" w:hAnsi="ＭＳ 明朝" w:hint="eastAsia"/>
                <w:szCs w:val="21"/>
              </w:rPr>
              <w:t xml:space="preserve">※　</w:t>
            </w:r>
            <w:r w:rsidR="00702B6B">
              <w:rPr>
                <w:rFonts w:ascii="ＭＳ 明朝" w:hAnsi="ＭＳ 明朝" w:hint="eastAsia"/>
                <w:szCs w:val="21"/>
              </w:rPr>
              <w:t>2021</w:t>
            </w:r>
            <w:r w:rsidRPr="000B2EB8">
              <w:rPr>
                <w:rFonts w:ascii="ＭＳ 明朝" w:hAnsi="ＭＳ 明朝" w:hint="eastAsia"/>
                <w:szCs w:val="21"/>
              </w:rPr>
              <w:t>年度入学生のうち、コース選択生徒の卒業時の満足度を</w:t>
            </w:r>
            <w:r w:rsidR="00921133" w:rsidRPr="000B2EB8">
              <w:rPr>
                <w:rFonts w:ascii="ＭＳ 明朝" w:hAnsi="ＭＳ 明朝" w:hint="eastAsia"/>
                <w:szCs w:val="21"/>
              </w:rPr>
              <w:t>90％</w:t>
            </w:r>
            <w:r w:rsidR="002156B8" w:rsidRPr="000B2EB8">
              <w:rPr>
                <w:rFonts w:ascii="ＭＳ 明朝" w:hAnsi="ＭＳ 明朝" w:hint="eastAsia"/>
                <w:szCs w:val="21"/>
              </w:rPr>
              <w:t xml:space="preserve"> </w:t>
            </w:r>
            <w:r w:rsidRPr="000B2EB8">
              <w:rPr>
                <w:rFonts w:ascii="ＭＳ 明朝" w:hAnsi="ＭＳ 明朝" w:hint="eastAsia"/>
                <w:szCs w:val="21"/>
              </w:rPr>
              <w:t>以上にする。</w:t>
            </w:r>
            <w:r w:rsidR="00C669A0" w:rsidRPr="000B2EB8">
              <w:rPr>
                <w:rFonts w:ascii="ＭＳ 明朝" w:hAnsi="ＭＳ 明朝" w:hint="eastAsia"/>
                <w:szCs w:val="21"/>
              </w:rPr>
              <w:t>(</w:t>
            </w:r>
            <w:r w:rsidR="00076449" w:rsidRPr="000B2EB8">
              <w:rPr>
                <w:rFonts w:ascii="ＭＳ 明朝" w:hAnsi="ＭＳ 明朝" w:hint="eastAsia"/>
                <w:szCs w:val="21"/>
              </w:rPr>
              <w:t>H30</w:t>
            </w:r>
            <w:r w:rsidR="00C669A0" w:rsidRPr="000B2EB8">
              <w:rPr>
                <w:rFonts w:ascii="ＭＳ 明朝" w:hAnsi="ＭＳ 明朝" w:hint="eastAsia"/>
                <w:szCs w:val="21"/>
              </w:rPr>
              <w:t>年度は79％)</w:t>
            </w:r>
          </w:p>
          <w:p w:rsidR="00190697" w:rsidRPr="000B2EB8" w:rsidRDefault="005300F5" w:rsidP="003F249E">
            <w:pPr>
              <w:ind w:firstLineChars="100" w:firstLine="210"/>
              <w:jc w:val="left"/>
              <w:rPr>
                <w:rFonts w:ascii="ＭＳ 明朝" w:hAnsi="ＭＳ 明朝"/>
                <w:szCs w:val="21"/>
              </w:rPr>
            </w:pPr>
            <w:r w:rsidRPr="000B2EB8">
              <w:rPr>
                <w:rFonts w:ascii="ＭＳ 明朝" w:hAnsi="ＭＳ 明朝" w:hint="eastAsia"/>
                <w:szCs w:val="21"/>
              </w:rPr>
              <w:t>（</w:t>
            </w:r>
            <w:r w:rsidR="003A359F" w:rsidRPr="000B2EB8">
              <w:rPr>
                <w:rFonts w:ascii="ＭＳ 明朝" w:hAnsi="ＭＳ 明朝" w:hint="eastAsia"/>
                <w:szCs w:val="21"/>
              </w:rPr>
              <w:t>２</w:t>
            </w:r>
            <w:r w:rsidRPr="000B2EB8">
              <w:rPr>
                <w:rFonts w:ascii="ＭＳ 明朝" w:hAnsi="ＭＳ 明朝" w:hint="eastAsia"/>
                <w:szCs w:val="21"/>
              </w:rPr>
              <w:t>）</w:t>
            </w:r>
            <w:r w:rsidR="00A4417A" w:rsidRPr="000B2EB8">
              <w:rPr>
                <w:rFonts w:ascii="ＭＳ 明朝" w:hAnsi="ＭＳ 明朝" w:hint="eastAsia"/>
                <w:szCs w:val="21"/>
              </w:rPr>
              <w:t>学力向上</w:t>
            </w:r>
            <w:r w:rsidR="00EE5A43" w:rsidRPr="000B2EB8">
              <w:rPr>
                <w:rFonts w:ascii="ＭＳ 明朝" w:hAnsi="ＭＳ 明朝" w:hint="eastAsia"/>
                <w:szCs w:val="21"/>
              </w:rPr>
              <w:t>・進路目標実現のための</w:t>
            </w:r>
            <w:r w:rsidR="003A359F" w:rsidRPr="000B2EB8">
              <w:rPr>
                <w:rFonts w:ascii="ＭＳ 明朝" w:hAnsi="ＭＳ 明朝" w:hint="eastAsia"/>
                <w:szCs w:val="21"/>
              </w:rPr>
              <w:t>３</w:t>
            </w:r>
            <w:r w:rsidR="00A4417A" w:rsidRPr="000B2EB8">
              <w:rPr>
                <w:rFonts w:ascii="ＭＳ 明朝" w:hAnsi="ＭＳ 明朝" w:hint="eastAsia"/>
                <w:szCs w:val="21"/>
              </w:rPr>
              <w:t>年計画</w:t>
            </w:r>
            <w:r w:rsidR="00981674" w:rsidRPr="000B2EB8">
              <w:rPr>
                <w:rFonts w:ascii="ＭＳ 明朝" w:hAnsi="ＭＳ 明朝" w:hint="eastAsia"/>
                <w:szCs w:val="21"/>
              </w:rPr>
              <w:t>（</w:t>
            </w:r>
            <w:r w:rsidR="00B866AA" w:rsidRPr="000B2EB8">
              <w:rPr>
                <w:rFonts w:ascii="ＭＳ 明朝" w:hAnsi="ＭＳ 明朝" w:hint="eastAsia"/>
                <w:szCs w:val="21"/>
              </w:rPr>
              <w:t>「</w:t>
            </w:r>
            <w:r w:rsidR="00073CC9" w:rsidRPr="000B2EB8">
              <w:rPr>
                <w:rFonts w:ascii="ＭＳ 明朝" w:hAnsi="ＭＳ 明朝" w:hint="eastAsia"/>
                <w:szCs w:val="21"/>
              </w:rPr>
              <w:t>北高スタンダード</w:t>
            </w:r>
            <w:r w:rsidR="00B866AA" w:rsidRPr="000B2EB8">
              <w:rPr>
                <w:rFonts w:ascii="ＭＳ 明朝" w:hAnsi="ＭＳ 明朝" w:hint="eastAsia"/>
                <w:szCs w:val="21"/>
              </w:rPr>
              <w:t>」</w:t>
            </w:r>
            <w:r w:rsidR="00981674" w:rsidRPr="000B2EB8">
              <w:rPr>
                <w:rFonts w:ascii="ＭＳ 明朝" w:hAnsi="ＭＳ 明朝" w:hint="eastAsia"/>
                <w:szCs w:val="21"/>
              </w:rPr>
              <w:t>）</w:t>
            </w:r>
            <w:r w:rsidR="00383B8B" w:rsidRPr="000B2EB8">
              <w:rPr>
                <w:rFonts w:ascii="ＭＳ 明朝" w:hAnsi="ＭＳ 明朝" w:hint="eastAsia"/>
                <w:szCs w:val="21"/>
              </w:rPr>
              <w:t>の活用を図る</w:t>
            </w:r>
            <w:r w:rsidR="00073CC9" w:rsidRPr="000B2EB8">
              <w:rPr>
                <w:rFonts w:ascii="ＭＳ 明朝" w:hAnsi="ＭＳ 明朝" w:hint="eastAsia"/>
                <w:szCs w:val="21"/>
              </w:rPr>
              <w:t>。</w:t>
            </w:r>
          </w:p>
          <w:p w:rsidR="00940549" w:rsidRPr="000B2EB8" w:rsidRDefault="00940549" w:rsidP="003F249E">
            <w:pPr>
              <w:ind w:firstLineChars="200" w:firstLine="420"/>
              <w:jc w:val="left"/>
              <w:rPr>
                <w:rFonts w:ascii="ＭＳ 明朝" w:hAnsi="ＭＳ 明朝"/>
                <w:szCs w:val="21"/>
              </w:rPr>
            </w:pPr>
            <w:r w:rsidRPr="000B2EB8">
              <w:rPr>
                <w:rFonts w:ascii="ＭＳ 明朝" w:hAnsi="ＭＳ 明朝" w:hint="eastAsia"/>
                <w:szCs w:val="21"/>
              </w:rPr>
              <w:t xml:space="preserve">　</w:t>
            </w:r>
            <w:r w:rsidR="005300F5" w:rsidRPr="000B2EB8">
              <w:rPr>
                <w:rFonts w:ascii="ＭＳ 明朝" w:hAnsi="ＭＳ 明朝" w:hint="eastAsia"/>
                <w:szCs w:val="21"/>
              </w:rPr>
              <w:t xml:space="preserve">　ア　</w:t>
            </w:r>
            <w:r w:rsidRPr="000B2EB8">
              <w:rPr>
                <w:rFonts w:ascii="ＭＳ 明朝" w:hAnsi="ＭＳ 明朝" w:hint="eastAsia"/>
                <w:szCs w:val="21"/>
              </w:rPr>
              <w:t>教科ごとに教科・科目の目標・到達度</w:t>
            </w:r>
            <w:r w:rsidR="00BF096C" w:rsidRPr="000B2EB8">
              <w:rPr>
                <w:rFonts w:ascii="ＭＳ 明朝" w:hAnsi="ＭＳ 明朝" w:hint="eastAsia"/>
                <w:szCs w:val="21"/>
              </w:rPr>
              <w:t>を</w:t>
            </w:r>
            <w:r w:rsidRPr="000B2EB8">
              <w:rPr>
                <w:rFonts w:ascii="ＭＳ 明朝" w:hAnsi="ＭＳ 明朝" w:hint="eastAsia"/>
                <w:szCs w:val="21"/>
              </w:rPr>
              <w:t>設定</w:t>
            </w:r>
            <w:r w:rsidR="00BF096C" w:rsidRPr="000B2EB8">
              <w:rPr>
                <w:rFonts w:ascii="ＭＳ 明朝" w:hAnsi="ＭＳ 明朝" w:hint="eastAsia"/>
                <w:szCs w:val="21"/>
              </w:rPr>
              <w:t>する。</w:t>
            </w:r>
          </w:p>
          <w:p w:rsidR="00940549" w:rsidRPr="000B2EB8" w:rsidRDefault="00940549" w:rsidP="003F249E">
            <w:pPr>
              <w:ind w:firstLineChars="200" w:firstLine="420"/>
              <w:jc w:val="left"/>
              <w:rPr>
                <w:rFonts w:ascii="ＭＳ 明朝" w:hAnsi="ＭＳ 明朝"/>
                <w:szCs w:val="21"/>
              </w:rPr>
            </w:pPr>
            <w:r w:rsidRPr="000B2EB8">
              <w:rPr>
                <w:rFonts w:ascii="ＭＳ 明朝" w:hAnsi="ＭＳ 明朝" w:hint="eastAsia"/>
                <w:szCs w:val="21"/>
              </w:rPr>
              <w:t xml:space="preserve">　</w:t>
            </w:r>
            <w:r w:rsidR="005300F5" w:rsidRPr="000B2EB8">
              <w:rPr>
                <w:rFonts w:ascii="ＭＳ 明朝" w:hAnsi="ＭＳ 明朝" w:hint="eastAsia"/>
                <w:szCs w:val="21"/>
              </w:rPr>
              <w:t xml:space="preserve">　イ　</w:t>
            </w:r>
            <w:r w:rsidRPr="000B2EB8">
              <w:rPr>
                <w:rFonts w:ascii="ＭＳ 明朝" w:hAnsi="ＭＳ 明朝" w:hint="eastAsia"/>
                <w:szCs w:val="21"/>
              </w:rPr>
              <w:t>授業の相互見学制度</w:t>
            </w:r>
            <w:r w:rsidR="00E5695F" w:rsidRPr="000B2EB8">
              <w:rPr>
                <w:rFonts w:ascii="ＭＳ 明朝" w:hAnsi="ＭＳ 明朝" w:hint="eastAsia"/>
                <w:szCs w:val="21"/>
              </w:rPr>
              <w:t>、教科ごとの研究</w:t>
            </w:r>
            <w:r w:rsidR="002156B8" w:rsidRPr="000B2EB8">
              <w:rPr>
                <w:rFonts w:ascii="ＭＳ 明朝" w:hAnsi="ＭＳ 明朝" w:hint="eastAsia"/>
                <w:szCs w:val="21"/>
              </w:rPr>
              <w:t>授業</w:t>
            </w:r>
            <w:r w:rsidR="00BF096C" w:rsidRPr="000B2EB8">
              <w:rPr>
                <w:rFonts w:ascii="ＭＳ 明朝" w:hAnsi="ＭＳ 明朝" w:hint="eastAsia"/>
                <w:szCs w:val="21"/>
              </w:rPr>
              <w:t>を</w:t>
            </w:r>
            <w:r w:rsidR="00E5695F" w:rsidRPr="000B2EB8">
              <w:rPr>
                <w:rFonts w:ascii="ＭＳ 明朝" w:hAnsi="ＭＳ 明朝" w:hint="eastAsia"/>
                <w:szCs w:val="21"/>
              </w:rPr>
              <w:t>実施し</w:t>
            </w:r>
            <w:r w:rsidR="006170BE" w:rsidRPr="000B2EB8">
              <w:rPr>
                <w:rFonts w:ascii="ＭＳ 明朝" w:hAnsi="ＭＳ 明朝" w:hint="eastAsia"/>
                <w:szCs w:val="21"/>
              </w:rPr>
              <w:t>、教科教育力の向上を図る</w:t>
            </w:r>
            <w:r w:rsidR="00BF096C" w:rsidRPr="000B2EB8">
              <w:rPr>
                <w:rFonts w:ascii="ＭＳ 明朝" w:hAnsi="ＭＳ 明朝" w:hint="eastAsia"/>
                <w:szCs w:val="21"/>
              </w:rPr>
              <w:t>。</w:t>
            </w:r>
          </w:p>
          <w:p w:rsidR="00940549" w:rsidRPr="000B2EB8" w:rsidRDefault="00940549" w:rsidP="003F249E">
            <w:pPr>
              <w:ind w:firstLineChars="200" w:firstLine="420"/>
              <w:jc w:val="left"/>
              <w:rPr>
                <w:rFonts w:ascii="ＭＳ 明朝" w:hAnsi="ＭＳ 明朝"/>
                <w:szCs w:val="21"/>
              </w:rPr>
            </w:pPr>
            <w:r w:rsidRPr="000B2EB8">
              <w:rPr>
                <w:rFonts w:ascii="ＭＳ 明朝" w:hAnsi="ＭＳ 明朝" w:hint="eastAsia"/>
                <w:szCs w:val="21"/>
              </w:rPr>
              <w:t xml:space="preserve">　</w:t>
            </w:r>
            <w:r w:rsidR="005300F5" w:rsidRPr="000B2EB8">
              <w:rPr>
                <w:rFonts w:ascii="ＭＳ 明朝" w:hAnsi="ＭＳ 明朝" w:hint="eastAsia"/>
                <w:szCs w:val="21"/>
              </w:rPr>
              <w:t xml:space="preserve">　ウ　</w:t>
            </w:r>
            <w:r w:rsidR="00E5695F" w:rsidRPr="000B2EB8">
              <w:rPr>
                <w:rFonts w:ascii="ＭＳ 明朝" w:hAnsi="ＭＳ 明朝" w:hint="eastAsia"/>
                <w:szCs w:val="21"/>
              </w:rPr>
              <w:t>積極的に上位校を狙う生徒や遅進生徒に対する指導</w:t>
            </w:r>
            <w:r w:rsidR="00B04BD5" w:rsidRPr="000B2EB8">
              <w:rPr>
                <w:rFonts w:ascii="ＭＳ 明朝" w:hAnsi="ＭＳ 明朝" w:hint="eastAsia"/>
                <w:szCs w:val="21"/>
              </w:rPr>
              <w:t>の現状を集約し</w:t>
            </w:r>
            <w:r w:rsidR="006170BE" w:rsidRPr="000B2EB8">
              <w:rPr>
                <w:rFonts w:ascii="ＭＳ 明朝" w:hAnsi="ＭＳ 明朝" w:hint="eastAsia"/>
                <w:szCs w:val="21"/>
              </w:rPr>
              <w:t>、対象生徒の</w:t>
            </w:r>
            <w:r w:rsidR="00E5695F" w:rsidRPr="000B2EB8">
              <w:rPr>
                <w:rFonts w:ascii="ＭＳ 明朝" w:hAnsi="ＭＳ 明朝" w:hint="eastAsia"/>
                <w:szCs w:val="21"/>
              </w:rPr>
              <w:t>状況（課題）に応じた支援</w:t>
            </w:r>
            <w:r w:rsidR="006170BE" w:rsidRPr="000B2EB8">
              <w:rPr>
                <w:rFonts w:ascii="ＭＳ 明朝" w:hAnsi="ＭＳ 明朝" w:hint="eastAsia"/>
                <w:szCs w:val="21"/>
              </w:rPr>
              <w:t>をコーディネートする</w:t>
            </w:r>
            <w:r w:rsidR="00BF096C" w:rsidRPr="000B2EB8">
              <w:rPr>
                <w:rFonts w:ascii="ＭＳ 明朝" w:hAnsi="ＭＳ 明朝" w:hint="eastAsia"/>
                <w:szCs w:val="21"/>
              </w:rPr>
              <w:t>。</w:t>
            </w:r>
          </w:p>
          <w:p w:rsidR="00E22259" w:rsidRPr="000B2EB8" w:rsidRDefault="00190697" w:rsidP="00E22259">
            <w:pPr>
              <w:ind w:leftChars="200" w:left="630" w:hangingChars="100" w:hanging="210"/>
              <w:jc w:val="left"/>
              <w:rPr>
                <w:rFonts w:ascii="ＭＳ 明朝" w:hAnsi="ＭＳ 明朝"/>
                <w:szCs w:val="21"/>
              </w:rPr>
            </w:pPr>
            <w:r w:rsidRPr="000B2EB8">
              <w:rPr>
                <w:rFonts w:ascii="ＭＳ 明朝" w:hAnsi="ＭＳ 明朝" w:hint="eastAsia"/>
                <w:szCs w:val="21"/>
              </w:rPr>
              <w:t xml:space="preserve">　</w:t>
            </w:r>
            <w:r w:rsidR="005300F5" w:rsidRPr="000B2EB8">
              <w:rPr>
                <w:rFonts w:ascii="ＭＳ 明朝" w:hAnsi="ＭＳ 明朝" w:hint="eastAsia"/>
                <w:szCs w:val="21"/>
              </w:rPr>
              <w:t xml:space="preserve">　エ　</w:t>
            </w:r>
            <w:r w:rsidR="004F5919" w:rsidRPr="000B2EB8">
              <w:rPr>
                <w:rFonts w:ascii="ＭＳ 明朝" w:hAnsi="ＭＳ 明朝" w:hint="eastAsia"/>
                <w:szCs w:val="21"/>
              </w:rPr>
              <w:t>授業の工夫・改善</w:t>
            </w:r>
            <w:r w:rsidR="00FA5548" w:rsidRPr="000B2EB8">
              <w:rPr>
                <w:rFonts w:ascii="ＭＳ 明朝" w:hAnsi="ＭＳ 明朝" w:hint="eastAsia"/>
                <w:szCs w:val="21"/>
              </w:rPr>
              <w:t>を</w:t>
            </w:r>
            <w:r w:rsidR="004F5919" w:rsidRPr="000B2EB8">
              <w:rPr>
                <w:rFonts w:ascii="ＭＳ 明朝" w:hAnsi="ＭＳ 明朝" w:hint="eastAsia"/>
                <w:szCs w:val="21"/>
              </w:rPr>
              <w:t>推進し、</w:t>
            </w:r>
            <w:r w:rsidR="000514D0" w:rsidRPr="000B2EB8">
              <w:rPr>
                <w:rFonts w:ascii="ＭＳ 明朝" w:hAnsi="ＭＳ 明朝" w:hint="eastAsia"/>
                <w:szCs w:val="21"/>
              </w:rPr>
              <w:t>学力とりわけ</w:t>
            </w:r>
            <w:r w:rsidR="004F5919" w:rsidRPr="000B2EB8">
              <w:rPr>
                <w:rFonts w:ascii="ＭＳ 明朝" w:hAnsi="ＭＳ 明朝" w:hint="eastAsia"/>
                <w:szCs w:val="21"/>
              </w:rPr>
              <w:t>思考力・表現力の伸長を図る。</w:t>
            </w:r>
          </w:p>
          <w:p w:rsidR="00AD5D9B" w:rsidRPr="000B2EB8" w:rsidRDefault="00AD5D9B" w:rsidP="00AD5D9B">
            <w:pPr>
              <w:spacing w:line="0" w:lineRule="atLeast"/>
              <w:ind w:firstLineChars="100" w:firstLine="210"/>
              <w:jc w:val="left"/>
              <w:rPr>
                <w:rFonts w:ascii="ＭＳ 明朝" w:hAnsi="ＭＳ 明朝"/>
                <w:szCs w:val="21"/>
              </w:rPr>
            </w:pPr>
            <w:r w:rsidRPr="000B2EB8">
              <w:rPr>
                <w:rFonts w:ascii="ＭＳ 明朝" w:hAnsi="ＭＳ 明朝" w:hint="eastAsia"/>
                <w:szCs w:val="21"/>
              </w:rPr>
              <w:t xml:space="preserve">　　　オ　各種検定（漢検・数検・英検等）を推進し、</w:t>
            </w:r>
            <w:r w:rsidR="000514D0" w:rsidRPr="000B2EB8">
              <w:rPr>
                <w:rFonts w:ascii="ＭＳ 明朝" w:hAnsi="ＭＳ 明朝" w:hint="eastAsia"/>
                <w:szCs w:val="21"/>
              </w:rPr>
              <w:t>基礎</w:t>
            </w:r>
            <w:r w:rsidRPr="000B2EB8">
              <w:rPr>
                <w:rFonts w:ascii="ＭＳ 明朝" w:hAnsi="ＭＳ 明朝" w:hint="eastAsia"/>
                <w:szCs w:val="21"/>
              </w:rPr>
              <w:t>学力の</w:t>
            </w:r>
            <w:r w:rsidR="00342E88" w:rsidRPr="000B2EB8">
              <w:rPr>
                <w:rFonts w:ascii="ＭＳ 明朝" w:hAnsi="ＭＳ 明朝" w:hint="eastAsia"/>
                <w:szCs w:val="21"/>
              </w:rPr>
              <w:t>伸長</w:t>
            </w:r>
            <w:r w:rsidRPr="000B2EB8">
              <w:rPr>
                <w:rFonts w:ascii="ＭＳ 明朝" w:hAnsi="ＭＳ 明朝" w:hint="eastAsia"/>
                <w:szCs w:val="21"/>
              </w:rPr>
              <w:t>を図る。</w:t>
            </w:r>
          </w:p>
          <w:p w:rsidR="00BB4F0A" w:rsidRPr="000B2EB8" w:rsidRDefault="00BB4F0A" w:rsidP="00AD5D9B">
            <w:pPr>
              <w:spacing w:line="0" w:lineRule="atLeast"/>
              <w:ind w:firstLineChars="100" w:firstLine="210"/>
              <w:jc w:val="left"/>
              <w:rPr>
                <w:rFonts w:ascii="ＭＳ 明朝" w:hAnsi="ＭＳ 明朝"/>
                <w:szCs w:val="21"/>
              </w:rPr>
            </w:pPr>
            <w:r w:rsidRPr="000B2EB8">
              <w:rPr>
                <w:rFonts w:ascii="ＭＳ 明朝" w:hAnsi="ＭＳ 明朝" w:hint="eastAsia"/>
                <w:szCs w:val="21"/>
              </w:rPr>
              <w:t xml:space="preserve">　　　カ　平成29年度学校経営推進費により設置</w:t>
            </w:r>
            <w:r w:rsidR="005E0972" w:rsidRPr="000B2EB8">
              <w:rPr>
                <w:rFonts w:ascii="ＭＳ 明朝" w:hAnsi="ＭＳ 明朝" w:hint="eastAsia"/>
                <w:szCs w:val="21"/>
              </w:rPr>
              <w:t>された</w:t>
            </w:r>
            <w:r w:rsidRPr="000B2EB8">
              <w:rPr>
                <w:rFonts w:ascii="ＭＳ 明朝" w:hAnsi="ＭＳ 明朝" w:hint="eastAsia"/>
                <w:szCs w:val="21"/>
              </w:rPr>
              <w:t>電子黒板機能付きプロジェクターの導入により、授業改革を行いさらなる学力の向上を図る。</w:t>
            </w:r>
          </w:p>
          <w:p w:rsidR="00354697" w:rsidRPr="000B2EB8" w:rsidRDefault="00354697" w:rsidP="00AD5D9B">
            <w:pPr>
              <w:spacing w:line="0" w:lineRule="atLeast"/>
              <w:ind w:firstLineChars="100" w:firstLine="210"/>
              <w:jc w:val="left"/>
              <w:rPr>
                <w:rFonts w:ascii="ＭＳ 明朝" w:hAnsi="ＭＳ 明朝"/>
                <w:szCs w:val="21"/>
              </w:rPr>
            </w:pPr>
            <w:r w:rsidRPr="000B2EB8">
              <w:rPr>
                <w:rFonts w:ascii="ＭＳ 明朝" w:hAnsi="ＭＳ 明朝" w:hint="eastAsia"/>
                <w:szCs w:val="21"/>
              </w:rPr>
              <w:t xml:space="preserve">　　　キ　令和元年度</w:t>
            </w:r>
            <w:r w:rsidR="00DA1BA9" w:rsidRPr="000B2EB8">
              <w:rPr>
                <w:rFonts w:ascii="ＭＳ 明朝" w:hAnsi="ＭＳ 明朝" w:hint="eastAsia"/>
                <w:szCs w:val="21"/>
              </w:rPr>
              <w:t>学校</w:t>
            </w:r>
            <w:r w:rsidRPr="000B2EB8">
              <w:rPr>
                <w:rFonts w:ascii="ＭＳ 明朝" w:hAnsi="ＭＳ 明朝" w:hint="eastAsia"/>
                <w:szCs w:val="21"/>
              </w:rPr>
              <w:t>経営推進費により</w:t>
            </w:r>
            <w:r w:rsidR="00E10E0E" w:rsidRPr="000B2EB8">
              <w:rPr>
                <w:rFonts w:ascii="ＭＳ 明朝" w:hAnsi="ＭＳ 明朝" w:hint="eastAsia"/>
                <w:szCs w:val="21"/>
              </w:rPr>
              <w:t>Windowsタブレット及び普通教室（28台）及び特別教室、体育館、職員室(全32か所)に無線LAN（</w:t>
            </w:r>
            <w:proofErr w:type="spellStart"/>
            <w:r w:rsidR="00E10E0E" w:rsidRPr="000B2EB8">
              <w:rPr>
                <w:rFonts w:ascii="ＭＳ 明朝" w:hAnsi="ＭＳ 明朝" w:hint="eastAsia"/>
                <w:szCs w:val="21"/>
              </w:rPr>
              <w:t>Mi</w:t>
            </w:r>
            <w:proofErr w:type="spellEnd"/>
            <w:r w:rsidR="00E10E0E" w:rsidRPr="000B2EB8">
              <w:rPr>
                <w:rFonts w:ascii="ＭＳ 明朝" w:hAnsi="ＭＳ 明朝" w:hint="eastAsia"/>
                <w:szCs w:val="21"/>
              </w:rPr>
              <w:t>-Fi）の</w:t>
            </w:r>
          </w:p>
          <w:p w:rsidR="00E10E0E" w:rsidRPr="000B2EB8" w:rsidRDefault="00E10E0E" w:rsidP="00AD5D9B">
            <w:pPr>
              <w:spacing w:line="0" w:lineRule="atLeast"/>
              <w:ind w:firstLineChars="100" w:firstLine="210"/>
              <w:jc w:val="left"/>
              <w:rPr>
                <w:rFonts w:ascii="ＭＳ 明朝" w:hAnsi="ＭＳ 明朝"/>
                <w:szCs w:val="21"/>
              </w:rPr>
            </w:pPr>
            <w:r w:rsidRPr="000B2EB8">
              <w:rPr>
                <w:rFonts w:ascii="ＭＳ 明朝" w:hAnsi="ＭＳ 明朝" w:hint="eastAsia"/>
                <w:szCs w:val="21"/>
              </w:rPr>
              <w:t xml:space="preserve">　　　　　アクセスポイントを設置し授業のICT化を深め、家庭学習時間を増加させ生徒の学力の向上につなげる。</w:t>
            </w:r>
          </w:p>
          <w:p w:rsidR="00B63EF7" w:rsidRPr="000B2EB8" w:rsidRDefault="00DE7A1B" w:rsidP="00EB2D1F">
            <w:pPr>
              <w:ind w:leftChars="200" w:left="1260" w:hangingChars="400" w:hanging="840"/>
              <w:jc w:val="left"/>
              <w:rPr>
                <w:rFonts w:ascii="ＭＳ 明朝" w:hAnsi="ＭＳ 明朝"/>
                <w:szCs w:val="21"/>
              </w:rPr>
            </w:pPr>
            <w:r w:rsidRPr="000B2EB8">
              <w:rPr>
                <w:rFonts w:ascii="ＭＳ 明朝" w:hAnsi="ＭＳ 明朝" w:hint="eastAsia"/>
                <w:szCs w:val="21"/>
              </w:rPr>
              <w:t xml:space="preserve">　　※　</w:t>
            </w:r>
            <w:r w:rsidR="00B63EF7" w:rsidRPr="000B2EB8">
              <w:rPr>
                <w:rFonts w:ascii="ＭＳ 明朝" w:hAnsi="ＭＳ 明朝" w:hint="eastAsia"/>
                <w:szCs w:val="21"/>
              </w:rPr>
              <w:t>生徒向け学校教育自己診断における</w:t>
            </w:r>
            <w:r w:rsidR="005300F5" w:rsidRPr="000B2EB8">
              <w:rPr>
                <w:rFonts w:ascii="ＭＳ 明朝" w:hAnsi="ＭＳ 明朝" w:hint="eastAsia"/>
                <w:szCs w:val="21"/>
              </w:rPr>
              <w:t>学力向上・進路目標実現に向けての</w:t>
            </w:r>
            <w:r w:rsidR="00B04BD5" w:rsidRPr="000B2EB8">
              <w:rPr>
                <w:rFonts w:ascii="ＭＳ 明朝" w:hAnsi="ＭＳ 明朝" w:hint="eastAsia"/>
                <w:szCs w:val="21"/>
              </w:rPr>
              <w:t>生徒の</w:t>
            </w:r>
            <w:r w:rsidR="00B63EF7" w:rsidRPr="000B2EB8">
              <w:rPr>
                <w:rFonts w:ascii="ＭＳ 明朝" w:hAnsi="ＭＳ 明朝" w:hint="eastAsia"/>
                <w:szCs w:val="21"/>
              </w:rPr>
              <w:t>努力度を</w:t>
            </w:r>
            <w:r w:rsidR="007D0FA5" w:rsidRPr="000B2EB8">
              <w:rPr>
                <w:rFonts w:ascii="ＭＳ 明朝" w:hAnsi="ＭＳ 明朝" w:hint="eastAsia"/>
                <w:szCs w:val="21"/>
              </w:rPr>
              <w:t>「よくあてはまる」、「あてはまる」で</w:t>
            </w:r>
            <w:r w:rsidR="00702B6B">
              <w:rPr>
                <w:rFonts w:ascii="ＭＳ 明朝" w:hAnsi="ＭＳ 明朝" w:hint="eastAsia"/>
                <w:szCs w:val="21"/>
              </w:rPr>
              <w:t>令和３</w:t>
            </w:r>
            <w:r w:rsidR="00C669A0" w:rsidRPr="000B2EB8">
              <w:rPr>
                <w:rFonts w:ascii="ＭＳ 明朝" w:hAnsi="ＭＳ 明朝" w:hint="eastAsia"/>
                <w:szCs w:val="21"/>
              </w:rPr>
              <w:t>年度は</w:t>
            </w:r>
            <w:r w:rsidR="00921133" w:rsidRPr="000B2EB8">
              <w:rPr>
                <w:rFonts w:ascii="ＭＳ 明朝" w:hAnsi="ＭＳ 明朝" w:hint="eastAsia"/>
                <w:szCs w:val="21"/>
              </w:rPr>
              <w:t>80</w:t>
            </w:r>
            <w:r w:rsidR="007D0FA5" w:rsidRPr="000B2EB8">
              <w:rPr>
                <w:rFonts w:ascii="ＭＳ 明朝" w:hAnsi="ＭＳ 明朝" w:hint="eastAsia"/>
                <w:szCs w:val="21"/>
              </w:rPr>
              <w:t>％以上とす</w:t>
            </w:r>
            <w:r w:rsidR="00C2066C" w:rsidRPr="000B2EB8">
              <w:rPr>
                <w:rFonts w:ascii="ＭＳ 明朝" w:hAnsi="ＭＳ 明朝" w:hint="eastAsia"/>
                <w:szCs w:val="21"/>
              </w:rPr>
              <w:t>る。</w:t>
            </w:r>
            <w:r w:rsidR="00C669A0" w:rsidRPr="000B2EB8">
              <w:rPr>
                <w:rFonts w:ascii="ＭＳ 明朝" w:hAnsi="ＭＳ 明朝" w:hint="eastAsia"/>
                <w:szCs w:val="21"/>
              </w:rPr>
              <w:t>(</w:t>
            </w:r>
            <w:r w:rsidR="00076449" w:rsidRPr="000B2EB8">
              <w:rPr>
                <w:rFonts w:ascii="ＭＳ 明朝" w:hAnsi="ＭＳ 明朝" w:hint="eastAsia"/>
                <w:szCs w:val="21"/>
              </w:rPr>
              <w:t>H30</w:t>
            </w:r>
            <w:r w:rsidR="00C669A0" w:rsidRPr="000B2EB8">
              <w:rPr>
                <w:rFonts w:ascii="ＭＳ 明朝" w:hAnsi="ＭＳ 明朝" w:hint="eastAsia"/>
                <w:szCs w:val="21"/>
              </w:rPr>
              <w:t>年度は</w:t>
            </w:r>
            <w:r w:rsidR="00EB2D1F" w:rsidRPr="000B2EB8">
              <w:rPr>
                <w:rFonts w:ascii="ＭＳ 明朝" w:hAnsi="ＭＳ 明朝" w:hint="eastAsia"/>
                <w:szCs w:val="21"/>
              </w:rPr>
              <w:t>78</w:t>
            </w:r>
            <w:r w:rsidR="00C669A0" w:rsidRPr="000B2EB8">
              <w:rPr>
                <w:rFonts w:ascii="ＭＳ 明朝" w:hAnsi="ＭＳ 明朝" w:hint="eastAsia"/>
                <w:szCs w:val="21"/>
              </w:rPr>
              <w:t>％)</w:t>
            </w:r>
          </w:p>
          <w:p w:rsidR="002045E1" w:rsidRPr="000B2EB8" w:rsidRDefault="00E10E0E" w:rsidP="00E764A0">
            <w:pPr>
              <w:ind w:left="1260" w:hangingChars="600" w:hanging="1260"/>
              <w:jc w:val="left"/>
              <w:rPr>
                <w:rFonts w:ascii="ＭＳ 明朝" w:hAnsi="ＭＳ 明朝"/>
                <w:szCs w:val="21"/>
              </w:rPr>
            </w:pPr>
            <w:r w:rsidRPr="000B2EB8">
              <w:rPr>
                <w:rFonts w:ascii="ＭＳ 明朝" w:hAnsi="ＭＳ 明朝" w:hint="eastAsia"/>
                <w:szCs w:val="21"/>
              </w:rPr>
              <w:t xml:space="preserve">　　　　</w:t>
            </w:r>
            <w:r w:rsidR="00DA1BA9" w:rsidRPr="000B2EB8">
              <w:rPr>
                <w:rFonts w:ascii="ＭＳ 明朝" w:hAnsi="ＭＳ 明朝" w:hint="eastAsia"/>
                <w:szCs w:val="21"/>
              </w:rPr>
              <w:t xml:space="preserve">※　</w:t>
            </w:r>
            <w:r w:rsidR="002045E1" w:rsidRPr="000B2EB8">
              <w:rPr>
                <w:rFonts w:ascii="ＭＳ 明朝" w:hAnsi="ＭＳ 明朝" w:hint="eastAsia"/>
                <w:szCs w:val="21"/>
              </w:rPr>
              <w:t>生徒向け学校教育自己診断における平日の家庭学習時間を2018年度（1年52分、2年56分、3年170分）より毎年1・2年は10分、3年は30分ずつ伸ばし、2021年度は１年生80分以上、２年生90分以上、３年生260</w:t>
            </w:r>
            <w:r w:rsidR="00E764A0" w:rsidRPr="000B2EB8">
              <w:rPr>
                <w:rFonts w:ascii="ＭＳ 明朝" w:hAnsi="ＭＳ 明朝" w:hint="eastAsia"/>
                <w:szCs w:val="21"/>
              </w:rPr>
              <w:t>分以上とする。</w:t>
            </w:r>
          </w:p>
          <w:p w:rsidR="002045E1" w:rsidRPr="000B2EB8" w:rsidRDefault="002045E1" w:rsidP="002045E1">
            <w:pPr>
              <w:ind w:left="1050" w:hangingChars="500" w:hanging="1050"/>
              <w:jc w:val="left"/>
              <w:rPr>
                <w:rFonts w:ascii="ＭＳ 明朝" w:hAnsi="ＭＳ 明朝"/>
                <w:szCs w:val="21"/>
              </w:rPr>
            </w:pPr>
            <w:r w:rsidRPr="000B2EB8">
              <w:rPr>
                <w:rFonts w:ascii="ＭＳ 明朝" w:hAnsi="ＭＳ 明朝" w:hint="eastAsia"/>
                <w:szCs w:val="21"/>
              </w:rPr>
              <w:t xml:space="preserve">　　　　※</w:t>
            </w:r>
            <w:r w:rsidR="00DA1BA9" w:rsidRPr="000B2EB8">
              <w:rPr>
                <w:rFonts w:ascii="ＭＳ 明朝" w:hAnsi="ＭＳ 明朝" w:hint="eastAsia"/>
                <w:szCs w:val="21"/>
              </w:rPr>
              <w:t xml:space="preserve">　教員向け</w:t>
            </w:r>
            <w:r w:rsidRPr="000B2EB8">
              <w:rPr>
                <w:rFonts w:ascii="ＭＳ 明朝" w:hAnsi="ＭＳ 明朝" w:hint="eastAsia"/>
                <w:szCs w:val="21"/>
              </w:rPr>
              <w:t>学校教育自己診断におけるICT機器の活用率の向上を</w:t>
            </w:r>
            <w:r w:rsidR="00E764A0" w:rsidRPr="000B2EB8">
              <w:rPr>
                <w:rFonts w:ascii="ＭＳ 明朝" w:hAnsi="ＭＳ 明朝" w:hint="eastAsia"/>
                <w:szCs w:val="21"/>
              </w:rPr>
              <w:t>2018</w:t>
            </w:r>
            <w:r w:rsidRPr="000B2EB8">
              <w:rPr>
                <w:rFonts w:ascii="ＭＳ 明朝" w:hAnsi="ＭＳ 明朝" w:hint="eastAsia"/>
                <w:szCs w:val="21"/>
              </w:rPr>
              <w:t>年度61％から、毎年5％引き上げ、</w:t>
            </w:r>
            <w:r w:rsidR="00E764A0" w:rsidRPr="000B2EB8">
              <w:rPr>
                <w:rFonts w:ascii="ＭＳ 明朝" w:hAnsi="ＭＳ 明朝" w:hint="eastAsia"/>
                <w:szCs w:val="21"/>
              </w:rPr>
              <w:t>2021</w:t>
            </w:r>
            <w:r w:rsidRPr="000B2EB8">
              <w:rPr>
                <w:rFonts w:ascii="ＭＳ 明朝" w:hAnsi="ＭＳ 明朝" w:hint="eastAsia"/>
                <w:szCs w:val="21"/>
              </w:rPr>
              <w:t>年度以降は75</w:t>
            </w:r>
            <w:r w:rsidR="00E764A0" w:rsidRPr="000B2EB8">
              <w:rPr>
                <w:rFonts w:ascii="ＭＳ 明朝" w:hAnsi="ＭＳ 明朝" w:hint="eastAsia"/>
                <w:szCs w:val="21"/>
              </w:rPr>
              <w:t>％以上を維持する。</w:t>
            </w:r>
          </w:p>
          <w:p w:rsidR="00B63EF7" w:rsidRPr="000B2EB8" w:rsidRDefault="002045E1" w:rsidP="00E764A0">
            <w:pPr>
              <w:ind w:leftChars="400" w:left="1260" w:hangingChars="200" w:hanging="420"/>
              <w:jc w:val="left"/>
              <w:rPr>
                <w:rFonts w:ascii="ＭＳ 明朝" w:hAnsi="ＭＳ 明朝"/>
                <w:szCs w:val="21"/>
              </w:rPr>
            </w:pPr>
            <w:r w:rsidRPr="000B2EB8">
              <w:rPr>
                <w:rFonts w:ascii="ＭＳ 明朝" w:hAnsi="ＭＳ 明朝" w:hint="eastAsia"/>
                <w:szCs w:val="21"/>
              </w:rPr>
              <w:t>※</w:t>
            </w:r>
            <w:r w:rsidR="00DA1BA9" w:rsidRPr="000B2EB8">
              <w:rPr>
                <w:rFonts w:ascii="ＭＳ 明朝" w:hAnsi="ＭＳ 明朝" w:hint="eastAsia"/>
                <w:szCs w:val="21"/>
              </w:rPr>
              <w:t xml:space="preserve">　</w:t>
            </w:r>
            <w:r w:rsidRPr="000B2EB8">
              <w:rPr>
                <w:rFonts w:ascii="ＭＳ 明朝" w:hAnsi="ＭＳ 明朝" w:hint="eastAsia"/>
                <w:szCs w:val="21"/>
              </w:rPr>
              <w:t>外部学力調査における生徒(3年生)のGTZ平均値(国数英)を</w:t>
            </w:r>
            <w:r w:rsidR="00E764A0" w:rsidRPr="000B2EB8">
              <w:rPr>
                <w:rFonts w:ascii="ＭＳ 明朝" w:hAnsi="ＭＳ 明朝" w:hint="eastAsia"/>
                <w:szCs w:val="21"/>
              </w:rPr>
              <w:t>2018</w:t>
            </w:r>
            <w:r w:rsidRPr="000B2EB8">
              <w:rPr>
                <w:rFonts w:ascii="ＭＳ 明朝" w:hAnsi="ＭＳ 明朝" w:hint="eastAsia"/>
                <w:szCs w:val="21"/>
              </w:rPr>
              <w:t>年度のＣ１ランクから毎年１ランク引き上げ、</w:t>
            </w:r>
            <w:r w:rsidR="00E764A0" w:rsidRPr="000B2EB8">
              <w:rPr>
                <w:rFonts w:ascii="ＭＳ 明朝" w:hAnsi="ＭＳ 明朝" w:hint="eastAsia"/>
                <w:szCs w:val="21"/>
              </w:rPr>
              <w:t>2020年度以後はＢ２ランクを維持する。</w:t>
            </w:r>
            <w:r w:rsidR="00D81630" w:rsidRPr="000B2EB8">
              <w:rPr>
                <w:rFonts w:ascii="ＭＳ 明朝" w:hAnsi="ＭＳ 明朝" w:hint="eastAsia"/>
                <w:szCs w:val="21"/>
              </w:rPr>
              <w:t xml:space="preserve">　　　　　　</w:t>
            </w:r>
          </w:p>
          <w:p w:rsidR="00A4417A" w:rsidRPr="000B2EB8" w:rsidRDefault="00B63EF7" w:rsidP="00750A51">
            <w:pPr>
              <w:ind w:leftChars="400" w:left="1260" w:hangingChars="200" w:hanging="420"/>
              <w:jc w:val="left"/>
              <w:rPr>
                <w:rFonts w:ascii="ＭＳ 明朝" w:hAnsi="ＭＳ 明朝"/>
                <w:szCs w:val="21"/>
              </w:rPr>
            </w:pPr>
            <w:r w:rsidRPr="000B2EB8">
              <w:rPr>
                <w:rFonts w:ascii="ＭＳ 明朝" w:hAnsi="ＭＳ 明朝" w:hint="eastAsia"/>
                <w:szCs w:val="21"/>
              </w:rPr>
              <w:t xml:space="preserve">※　</w:t>
            </w:r>
            <w:r w:rsidR="00750A51" w:rsidRPr="000B2EB8">
              <w:rPr>
                <w:rFonts w:ascii="ＭＳ 明朝" w:hAnsi="ＭＳ 明朝" w:hint="eastAsia"/>
                <w:szCs w:val="21"/>
              </w:rPr>
              <w:t>進学実績について、生徒の第一希望を叶えることを目標として、</w:t>
            </w:r>
            <w:r w:rsidR="00E5695F" w:rsidRPr="000B2EB8">
              <w:rPr>
                <w:rFonts w:ascii="ＭＳ 明朝" w:hAnsi="ＭＳ 明朝" w:hint="eastAsia"/>
                <w:szCs w:val="21"/>
              </w:rPr>
              <w:t>大学進学希望者について、</w:t>
            </w:r>
            <w:r w:rsidR="00C669A0" w:rsidRPr="000B2EB8">
              <w:rPr>
                <w:rFonts w:ascii="ＭＳ 明朝" w:hAnsi="ＭＳ 明朝" w:hint="eastAsia"/>
                <w:szCs w:val="21"/>
              </w:rPr>
              <w:t>2021年度は</w:t>
            </w:r>
            <w:r w:rsidR="00E5695F" w:rsidRPr="000B2EB8">
              <w:rPr>
                <w:rFonts w:ascii="ＭＳ 明朝" w:hAnsi="ＭＳ 明朝" w:hint="eastAsia"/>
                <w:szCs w:val="21"/>
              </w:rPr>
              <w:t>３年</w:t>
            </w:r>
            <w:r w:rsidR="00A96F0D" w:rsidRPr="000B2EB8">
              <w:rPr>
                <w:rFonts w:ascii="ＭＳ 明朝" w:hAnsi="ＭＳ 明朝" w:hint="eastAsia"/>
                <w:szCs w:val="21"/>
              </w:rPr>
              <w:t>生</w:t>
            </w:r>
            <w:r w:rsidR="00C2066C" w:rsidRPr="000B2EB8">
              <w:rPr>
                <w:rFonts w:ascii="ＭＳ 明朝" w:hAnsi="ＭＳ 明朝" w:hint="eastAsia"/>
                <w:szCs w:val="21"/>
              </w:rPr>
              <w:t>1学期段階での</w:t>
            </w:r>
            <w:r w:rsidR="00750A51" w:rsidRPr="000B2EB8">
              <w:rPr>
                <w:rFonts w:ascii="ＭＳ 明朝" w:hAnsi="ＭＳ 明朝" w:hint="eastAsia"/>
                <w:szCs w:val="21"/>
              </w:rPr>
              <w:t>進路希望</w:t>
            </w:r>
            <w:r w:rsidR="00A96F0D" w:rsidRPr="000B2EB8">
              <w:rPr>
                <w:rFonts w:ascii="ＭＳ 明朝" w:hAnsi="ＭＳ 明朝" w:hint="eastAsia"/>
                <w:szCs w:val="21"/>
              </w:rPr>
              <w:t>先</w:t>
            </w:r>
            <w:r w:rsidR="00750A51" w:rsidRPr="000B2EB8">
              <w:rPr>
                <w:rFonts w:ascii="ＭＳ 明朝" w:hAnsi="ＭＳ 明朝" w:hint="eastAsia"/>
                <w:szCs w:val="21"/>
              </w:rPr>
              <w:t>を達成できた生徒の割合</w:t>
            </w:r>
            <w:r w:rsidR="00EC735C" w:rsidRPr="000B2EB8">
              <w:rPr>
                <w:rFonts w:ascii="ＭＳ 明朝" w:hAnsi="ＭＳ 明朝" w:hint="eastAsia"/>
                <w:szCs w:val="21"/>
              </w:rPr>
              <w:t>9</w:t>
            </w:r>
            <w:r w:rsidR="00750A51" w:rsidRPr="000B2EB8">
              <w:rPr>
                <w:rFonts w:ascii="ＭＳ 明朝" w:hAnsi="ＭＳ 明朝" w:hint="eastAsia"/>
                <w:szCs w:val="21"/>
              </w:rPr>
              <w:t>0%</w:t>
            </w:r>
            <w:r w:rsidR="00A96F0D" w:rsidRPr="000B2EB8">
              <w:rPr>
                <w:rFonts w:ascii="ＭＳ 明朝" w:hAnsi="ＭＳ 明朝" w:hint="eastAsia"/>
                <w:szCs w:val="21"/>
              </w:rPr>
              <w:t xml:space="preserve"> </w:t>
            </w:r>
            <w:r w:rsidR="00750A51" w:rsidRPr="000B2EB8">
              <w:rPr>
                <w:rFonts w:ascii="ＭＳ 明朝" w:hAnsi="ＭＳ 明朝" w:hint="eastAsia"/>
                <w:szCs w:val="21"/>
              </w:rPr>
              <w:t>以上</w:t>
            </w:r>
            <w:r w:rsidR="00A96F0D" w:rsidRPr="000B2EB8">
              <w:rPr>
                <w:rFonts w:ascii="ＭＳ 明朝" w:hAnsi="ＭＳ 明朝" w:hint="eastAsia"/>
                <w:szCs w:val="21"/>
              </w:rPr>
              <w:t>に</w:t>
            </w:r>
            <w:r w:rsidR="00E5695F" w:rsidRPr="000B2EB8">
              <w:rPr>
                <w:rFonts w:ascii="ＭＳ 明朝" w:hAnsi="ＭＳ 明朝" w:hint="eastAsia"/>
                <w:szCs w:val="21"/>
              </w:rPr>
              <w:t>する（</w:t>
            </w:r>
            <w:r w:rsidR="00076449" w:rsidRPr="000B2EB8">
              <w:rPr>
                <w:rFonts w:ascii="ＭＳ 明朝" w:hAnsi="ＭＳ 明朝" w:hint="eastAsia"/>
                <w:szCs w:val="21"/>
              </w:rPr>
              <w:t>H30</w:t>
            </w:r>
            <w:r w:rsidR="00C669A0" w:rsidRPr="000B2EB8">
              <w:rPr>
                <w:rFonts w:ascii="ＭＳ 明朝" w:hAnsi="ＭＳ 明朝" w:hint="eastAsia"/>
                <w:szCs w:val="21"/>
              </w:rPr>
              <w:t>年度</w:t>
            </w:r>
            <w:r w:rsidR="00E5695F" w:rsidRPr="000B2EB8">
              <w:rPr>
                <w:rFonts w:ascii="ＭＳ 明朝" w:hAnsi="ＭＳ 明朝" w:hint="eastAsia"/>
                <w:szCs w:val="21"/>
              </w:rPr>
              <w:t>実績は、</w:t>
            </w:r>
            <w:r w:rsidR="00296E68" w:rsidRPr="000B2EB8">
              <w:rPr>
                <w:rFonts w:ascii="ＭＳ 明朝" w:hAnsi="ＭＳ 明朝" w:hint="eastAsia"/>
                <w:szCs w:val="21"/>
              </w:rPr>
              <w:t>71.4</w:t>
            </w:r>
            <w:r w:rsidR="002F67B9" w:rsidRPr="000B2EB8">
              <w:rPr>
                <w:rFonts w:ascii="ＭＳ 明朝" w:hAnsi="ＭＳ 明朝" w:hint="eastAsia"/>
                <w:szCs w:val="21"/>
              </w:rPr>
              <w:t>%</w:t>
            </w:r>
            <w:r w:rsidR="00C2066C" w:rsidRPr="000B2EB8">
              <w:rPr>
                <w:rFonts w:ascii="ＭＳ 明朝" w:hAnsi="ＭＳ 明朝" w:hint="eastAsia"/>
                <w:szCs w:val="21"/>
              </w:rPr>
              <w:t xml:space="preserve">　</w:t>
            </w:r>
            <w:r w:rsidR="00E5695F" w:rsidRPr="000B2EB8">
              <w:rPr>
                <w:rFonts w:ascii="ＭＳ 明朝" w:hAnsi="ＭＳ 明朝" w:hint="eastAsia"/>
                <w:szCs w:val="21"/>
              </w:rPr>
              <w:t>大学進学希望者に対する</w:t>
            </w:r>
            <w:r w:rsidR="0031110A" w:rsidRPr="000B2EB8">
              <w:rPr>
                <w:rFonts w:ascii="ＭＳ 明朝" w:hAnsi="ＭＳ 明朝" w:hint="eastAsia"/>
                <w:szCs w:val="21"/>
              </w:rPr>
              <w:t>関関同立、国公立大学等への合格率</w:t>
            </w:r>
            <w:r w:rsidR="00493F80" w:rsidRPr="000B2EB8">
              <w:rPr>
                <w:rFonts w:ascii="ＭＳ 明朝" w:hAnsi="ＭＳ 明朝" w:hint="eastAsia"/>
                <w:szCs w:val="21"/>
              </w:rPr>
              <w:t>は</w:t>
            </w:r>
            <w:r w:rsidR="00296E68" w:rsidRPr="000B2EB8">
              <w:rPr>
                <w:rFonts w:ascii="ＭＳ 明朝" w:hAnsi="ＭＳ 明朝" w:hint="eastAsia"/>
                <w:szCs w:val="21"/>
              </w:rPr>
              <w:t>12.8</w:t>
            </w:r>
            <w:r w:rsidR="00493F80" w:rsidRPr="000B2EB8">
              <w:rPr>
                <w:rFonts w:ascii="ＭＳ 明朝" w:hAnsi="ＭＳ 明朝" w:hint="eastAsia"/>
                <w:szCs w:val="21"/>
              </w:rPr>
              <w:t>%、</w:t>
            </w:r>
            <w:r w:rsidR="0031110A" w:rsidRPr="000B2EB8">
              <w:rPr>
                <w:rFonts w:ascii="ＭＳ 明朝" w:hAnsi="ＭＳ 明朝" w:hint="eastAsia"/>
                <w:szCs w:val="21"/>
              </w:rPr>
              <w:t>産近工龍（工は大工大）等の大学への合格</w:t>
            </w:r>
            <w:r w:rsidR="00E5695F" w:rsidRPr="000B2EB8">
              <w:rPr>
                <w:rFonts w:ascii="ＭＳ 明朝" w:hAnsi="ＭＳ 明朝" w:hint="eastAsia"/>
                <w:szCs w:val="21"/>
              </w:rPr>
              <w:t>率</w:t>
            </w:r>
            <w:r w:rsidR="00EC735C" w:rsidRPr="000B2EB8">
              <w:rPr>
                <w:rFonts w:ascii="ＭＳ 明朝" w:hAnsi="ＭＳ 明朝" w:hint="eastAsia"/>
                <w:szCs w:val="21"/>
              </w:rPr>
              <w:t>は</w:t>
            </w:r>
            <w:r w:rsidR="00296E68" w:rsidRPr="000B2EB8">
              <w:rPr>
                <w:rFonts w:ascii="ＭＳ 明朝" w:hAnsi="ＭＳ 明朝" w:hint="eastAsia"/>
                <w:szCs w:val="21"/>
              </w:rPr>
              <w:t>9.3</w:t>
            </w:r>
            <w:r w:rsidR="004B514F" w:rsidRPr="000B2EB8">
              <w:rPr>
                <w:rFonts w:ascii="ＭＳ 明朝" w:hAnsi="ＭＳ 明朝" w:hint="eastAsia"/>
                <w:szCs w:val="21"/>
              </w:rPr>
              <w:t>%</w:t>
            </w:r>
            <w:r w:rsidR="00EC735C" w:rsidRPr="000B2EB8">
              <w:rPr>
                <w:rFonts w:ascii="ＭＳ 明朝" w:hAnsi="ＭＳ 明朝" w:hint="eastAsia"/>
                <w:szCs w:val="21"/>
              </w:rPr>
              <w:t>）。</w:t>
            </w:r>
          </w:p>
          <w:p w:rsidR="00A4417A" w:rsidRPr="000B2EB8" w:rsidRDefault="005300F5" w:rsidP="003F249E">
            <w:pPr>
              <w:jc w:val="left"/>
              <w:rPr>
                <w:rFonts w:ascii="ＭＳ 明朝" w:hAnsi="ＭＳ 明朝"/>
                <w:szCs w:val="21"/>
              </w:rPr>
            </w:pPr>
            <w:r w:rsidRPr="000B2EB8">
              <w:rPr>
                <w:rFonts w:ascii="ＭＳ ゴシック" w:eastAsia="ＭＳ ゴシック" w:hAnsi="ＭＳ ゴシック" w:hint="eastAsia"/>
                <w:szCs w:val="21"/>
              </w:rPr>
              <w:t xml:space="preserve">２　</w:t>
            </w:r>
            <w:r w:rsidR="00A4417A" w:rsidRPr="000B2EB8">
              <w:rPr>
                <w:rFonts w:ascii="ＭＳ ゴシック" w:eastAsia="ＭＳ ゴシック" w:hAnsi="ＭＳ ゴシック" w:hint="eastAsia"/>
                <w:szCs w:val="21"/>
              </w:rPr>
              <w:t>学校生活</w:t>
            </w:r>
            <w:r w:rsidRPr="000B2EB8">
              <w:rPr>
                <w:rFonts w:ascii="ＭＳ ゴシック" w:eastAsia="ＭＳ ゴシック" w:hAnsi="ＭＳ ゴシック" w:hint="eastAsia"/>
                <w:szCs w:val="21"/>
              </w:rPr>
              <w:t>－</w:t>
            </w:r>
            <w:r w:rsidR="00A4417A" w:rsidRPr="000B2EB8">
              <w:rPr>
                <w:rFonts w:ascii="ＭＳ 明朝" w:hAnsi="ＭＳ 明朝" w:hint="eastAsia"/>
                <w:szCs w:val="21"/>
              </w:rPr>
              <w:t>規範意識の高揚を図り、安全・安心な学校生活を送ることのできる学校作り</w:t>
            </w:r>
          </w:p>
          <w:p w:rsidR="00A4417A" w:rsidRPr="000B2EB8" w:rsidRDefault="00B866AA" w:rsidP="003F249E">
            <w:pPr>
              <w:ind w:firstLineChars="100" w:firstLine="210"/>
              <w:jc w:val="left"/>
              <w:rPr>
                <w:rFonts w:ascii="ＭＳ 明朝" w:hAnsi="ＭＳ 明朝"/>
                <w:szCs w:val="21"/>
              </w:rPr>
            </w:pPr>
            <w:r w:rsidRPr="000B2EB8">
              <w:rPr>
                <w:rFonts w:ascii="ＭＳ 明朝" w:hAnsi="ＭＳ 明朝" w:hint="eastAsia"/>
                <w:szCs w:val="21"/>
              </w:rPr>
              <w:t>（１）</w:t>
            </w:r>
            <w:r w:rsidR="00D4190C" w:rsidRPr="000B2EB8">
              <w:rPr>
                <w:rFonts w:ascii="ＭＳ 明朝" w:hAnsi="ＭＳ 明朝" w:hint="eastAsia"/>
                <w:szCs w:val="21"/>
              </w:rPr>
              <w:t>規範意識の高揚を図る</w:t>
            </w:r>
            <w:r w:rsidR="003A39E4" w:rsidRPr="000B2EB8">
              <w:rPr>
                <w:rFonts w:ascii="ＭＳ 明朝" w:hAnsi="ＭＳ 明朝" w:hint="eastAsia"/>
                <w:szCs w:val="21"/>
              </w:rPr>
              <w:t>－</w:t>
            </w:r>
            <w:r w:rsidR="00CE2792" w:rsidRPr="000B2EB8">
              <w:rPr>
                <w:rFonts w:ascii="ＭＳ 明朝" w:hAnsi="ＭＳ 明朝" w:hint="eastAsia"/>
                <w:szCs w:val="21"/>
              </w:rPr>
              <w:t>遅刻、</w:t>
            </w:r>
            <w:r w:rsidR="00A4417A" w:rsidRPr="000B2EB8">
              <w:rPr>
                <w:rFonts w:ascii="ＭＳ 明朝" w:hAnsi="ＭＳ 明朝" w:hint="eastAsia"/>
                <w:szCs w:val="21"/>
              </w:rPr>
              <w:t>服装、頭髪、装飾品、自転車乗車マナー</w:t>
            </w:r>
            <w:r w:rsidR="003A39E4" w:rsidRPr="000B2EB8">
              <w:rPr>
                <w:rFonts w:ascii="ＭＳ 明朝" w:hAnsi="ＭＳ 明朝" w:hint="eastAsia"/>
                <w:szCs w:val="21"/>
              </w:rPr>
              <w:t>等</w:t>
            </w:r>
            <w:r w:rsidR="00073CC9" w:rsidRPr="000B2EB8">
              <w:rPr>
                <w:rFonts w:ascii="ＭＳ 明朝" w:hAnsi="ＭＳ 明朝" w:hint="eastAsia"/>
                <w:szCs w:val="21"/>
              </w:rPr>
              <w:t>。</w:t>
            </w:r>
          </w:p>
          <w:p w:rsidR="00C2066C" w:rsidRPr="000B2EB8" w:rsidRDefault="00B866AA" w:rsidP="00C2066C">
            <w:pPr>
              <w:ind w:leftChars="100" w:left="840" w:hangingChars="300" w:hanging="630"/>
              <w:jc w:val="left"/>
              <w:rPr>
                <w:rFonts w:ascii="ＭＳ 明朝" w:hAnsi="ＭＳ 明朝"/>
                <w:szCs w:val="21"/>
              </w:rPr>
            </w:pPr>
            <w:r w:rsidRPr="000B2EB8">
              <w:rPr>
                <w:rFonts w:ascii="ＭＳ 明朝" w:hAnsi="ＭＳ 明朝" w:hint="eastAsia"/>
                <w:szCs w:val="21"/>
              </w:rPr>
              <w:t>（２）</w:t>
            </w:r>
            <w:r w:rsidR="00A4417A" w:rsidRPr="000B2EB8">
              <w:rPr>
                <w:rFonts w:ascii="ＭＳ 明朝" w:hAnsi="ＭＳ 明朝" w:hint="eastAsia"/>
                <w:szCs w:val="21"/>
              </w:rPr>
              <w:t>安全・安心で意欲的な学校生活</w:t>
            </w:r>
            <w:r w:rsidR="00981674" w:rsidRPr="000B2EB8">
              <w:rPr>
                <w:rFonts w:ascii="ＭＳ 明朝" w:hAnsi="ＭＳ 明朝" w:hint="eastAsia"/>
                <w:szCs w:val="21"/>
              </w:rPr>
              <w:t>を</w:t>
            </w:r>
            <w:r w:rsidR="00A4417A" w:rsidRPr="000B2EB8">
              <w:rPr>
                <w:rFonts w:ascii="ＭＳ 明朝" w:hAnsi="ＭＳ 明朝" w:hint="eastAsia"/>
                <w:szCs w:val="21"/>
              </w:rPr>
              <w:t>推進</w:t>
            </w:r>
            <w:r w:rsidR="00981674" w:rsidRPr="000B2EB8">
              <w:rPr>
                <w:rFonts w:ascii="ＭＳ 明朝" w:hAnsi="ＭＳ 明朝" w:hint="eastAsia"/>
                <w:szCs w:val="21"/>
              </w:rPr>
              <w:t>する</w:t>
            </w:r>
            <w:r w:rsidR="003A39E4" w:rsidRPr="000B2EB8">
              <w:rPr>
                <w:rFonts w:ascii="ＭＳ 明朝" w:hAnsi="ＭＳ 明朝" w:hint="eastAsia"/>
                <w:szCs w:val="21"/>
              </w:rPr>
              <w:t>－</w:t>
            </w:r>
            <w:r w:rsidR="00A4417A" w:rsidRPr="000B2EB8">
              <w:rPr>
                <w:rFonts w:ascii="ＭＳ 明朝" w:hAnsi="ＭＳ 明朝" w:hint="eastAsia"/>
                <w:szCs w:val="21"/>
              </w:rPr>
              <w:t>あいさつ指導、環境(学習・生活)整備</w:t>
            </w:r>
            <w:r w:rsidR="00EC735C" w:rsidRPr="000B2EB8">
              <w:rPr>
                <w:rFonts w:ascii="ＭＳ 明朝" w:hAnsi="ＭＳ 明朝" w:hint="eastAsia"/>
                <w:szCs w:val="21"/>
              </w:rPr>
              <w:t>、高いレベルでの文武両道（学校行事・部活動の推進）</w:t>
            </w:r>
            <w:r w:rsidR="00822D60" w:rsidRPr="000B2EB8">
              <w:rPr>
                <w:rFonts w:ascii="ＭＳ 明朝" w:hAnsi="ＭＳ 明朝" w:hint="eastAsia"/>
                <w:szCs w:val="21"/>
              </w:rPr>
              <w:t>、（障害</w:t>
            </w:r>
            <w:r w:rsidR="00C2066C" w:rsidRPr="000B2EB8">
              <w:rPr>
                <w:rFonts w:ascii="ＭＳ 明朝" w:hAnsi="ＭＳ 明朝" w:hint="eastAsia"/>
                <w:szCs w:val="21"/>
              </w:rPr>
              <w:t>者差別解消法に規定された）合理的配慮の合意形成</w:t>
            </w:r>
          </w:p>
          <w:p w:rsidR="00981674" w:rsidRPr="000B2EB8" w:rsidRDefault="00981674" w:rsidP="003F249E">
            <w:pPr>
              <w:ind w:firstLineChars="100" w:firstLine="210"/>
              <w:jc w:val="left"/>
              <w:rPr>
                <w:rFonts w:ascii="ＭＳ 明朝" w:hAnsi="ＭＳ 明朝"/>
                <w:szCs w:val="21"/>
              </w:rPr>
            </w:pPr>
            <w:r w:rsidRPr="000B2EB8">
              <w:rPr>
                <w:rFonts w:ascii="ＭＳ 明朝" w:hAnsi="ＭＳ 明朝" w:hint="eastAsia"/>
                <w:szCs w:val="21"/>
              </w:rPr>
              <w:t>（３）</w:t>
            </w:r>
            <w:r w:rsidR="00C2066C" w:rsidRPr="000B2EB8">
              <w:rPr>
                <w:rFonts w:ascii="ＭＳ 明朝" w:hAnsi="ＭＳ 明朝" w:hint="eastAsia"/>
                <w:szCs w:val="21"/>
              </w:rPr>
              <w:t>学校</w:t>
            </w:r>
            <w:r w:rsidR="00973143" w:rsidRPr="000B2EB8">
              <w:rPr>
                <w:rFonts w:ascii="ＭＳ 明朝" w:hAnsi="ＭＳ 明朝" w:hint="eastAsia"/>
                <w:szCs w:val="21"/>
              </w:rPr>
              <w:t>行事</w:t>
            </w:r>
            <w:r w:rsidR="00C2066C" w:rsidRPr="000B2EB8">
              <w:rPr>
                <w:rFonts w:ascii="ＭＳ 明朝" w:hAnsi="ＭＳ 明朝" w:hint="eastAsia"/>
                <w:szCs w:val="21"/>
              </w:rPr>
              <w:t>等の取り組みで</w:t>
            </w:r>
            <w:r w:rsidRPr="000B2EB8">
              <w:rPr>
                <w:rFonts w:ascii="ＭＳ 明朝" w:hAnsi="ＭＳ 明朝" w:hint="eastAsia"/>
                <w:szCs w:val="21"/>
              </w:rPr>
              <w:t>生徒主体化を図る。</w:t>
            </w:r>
          </w:p>
          <w:p w:rsidR="006170BE" w:rsidRPr="000B2EB8" w:rsidRDefault="006170BE" w:rsidP="003F249E">
            <w:pPr>
              <w:ind w:firstLineChars="100" w:firstLine="210"/>
              <w:jc w:val="left"/>
              <w:rPr>
                <w:rFonts w:ascii="ＭＳ 明朝" w:hAnsi="ＭＳ 明朝"/>
                <w:szCs w:val="21"/>
              </w:rPr>
            </w:pPr>
            <w:r w:rsidRPr="000B2EB8">
              <w:rPr>
                <w:rFonts w:ascii="ＭＳ 明朝" w:hAnsi="ＭＳ 明朝" w:hint="eastAsia"/>
                <w:szCs w:val="21"/>
              </w:rPr>
              <w:t xml:space="preserve">　</w:t>
            </w:r>
            <w:r w:rsidR="003A39E4" w:rsidRPr="000B2EB8">
              <w:rPr>
                <w:rFonts w:ascii="ＭＳ 明朝" w:hAnsi="ＭＳ 明朝" w:hint="eastAsia"/>
                <w:szCs w:val="21"/>
              </w:rPr>
              <w:t xml:space="preserve">　　※　</w:t>
            </w:r>
            <w:r w:rsidR="00073CC9" w:rsidRPr="000B2EB8">
              <w:rPr>
                <w:rFonts w:ascii="ＭＳ 明朝" w:hAnsi="ＭＳ 明朝" w:hint="eastAsia"/>
                <w:szCs w:val="21"/>
              </w:rPr>
              <w:t>生徒向け学校教育自己診断</w:t>
            </w:r>
            <w:r w:rsidR="00B63EF7" w:rsidRPr="000B2EB8">
              <w:rPr>
                <w:rFonts w:ascii="ＭＳ 明朝" w:hAnsi="ＭＳ 明朝" w:hint="eastAsia"/>
                <w:szCs w:val="21"/>
              </w:rPr>
              <w:t>における</w:t>
            </w:r>
            <w:r w:rsidR="00073CC9" w:rsidRPr="000B2EB8">
              <w:rPr>
                <w:rFonts w:ascii="ＭＳ 明朝" w:hAnsi="ＭＳ 明朝" w:hint="eastAsia"/>
                <w:szCs w:val="21"/>
              </w:rPr>
              <w:t>高校生活における満足度</w:t>
            </w:r>
            <w:r w:rsidR="007D0FA5" w:rsidRPr="000B2EB8">
              <w:rPr>
                <w:rFonts w:ascii="ＭＳ 明朝" w:hAnsi="ＭＳ 明朝" w:hint="eastAsia"/>
                <w:szCs w:val="21"/>
              </w:rPr>
              <w:t>を「よくあてはまる」、「あてはまる」で</w:t>
            </w:r>
            <w:r w:rsidR="00EB2D1F" w:rsidRPr="000B2EB8">
              <w:rPr>
                <w:rFonts w:ascii="ＭＳ 明朝" w:hAnsi="ＭＳ 明朝" w:hint="eastAsia"/>
                <w:szCs w:val="21"/>
              </w:rPr>
              <w:t>2021年度は</w:t>
            </w:r>
            <w:r w:rsidR="000F2811" w:rsidRPr="000B2EB8">
              <w:rPr>
                <w:rFonts w:ascii="ＭＳ 明朝" w:hAnsi="ＭＳ 明朝" w:hint="eastAsia"/>
                <w:szCs w:val="21"/>
              </w:rPr>
              <w:t>90</w:t>
            </w:r>
            <w:r w:rsidR="007D0FA5" w:rsidRPr="000B2EB8">
              <w:rPr>
                <w:rFonts w:ascii="ＭＳ 明朝" w:hAnsi="ＭＳ 明朝" w:hint="eastAsia"/>
                <w:szCs w:val="21"/>
              </w:rPr>
              <w:t>％以上とする</w:t>
            </w:r>
            <w:r w:rsidR="00EB2D1F" w:rsidRPr="000B2EB8">
              <w:rPr>
                <w:rFonts w:ascii="ＭＳ 明朝" w:hAnsi="ＭＳ 明朝" w:hint="eastAsia"/>
                <w:szCs w:val="21"/>
              </w:rPr>
              <w:t>(</w:t>
            </w:r>
            <w:r w:rsidR="00076449" w:rsidRPr="000B2EB8">
              <w:rPr>
                <w:rFonts w:ascii="ＭＳ 明朝" w:hAnsi="ＭＳ 明朝" w:hint="eastAsia"/>
                <w:szCs w:val="21"/>
              </w:rPr>
              <w:t>H30</w:t>
            </w:r>
            <w:r w:rsidR="00EB2D1F" w:rsidRPr="000B2EB8">
              <w:rPr>
                <w:rFonts w:ascii="ＭＳ 明朝" w:hAnsi="ＭＳ 明朝" w:hint="eastAsia"/>
                <w:szCs w:val="21"/>
              </w:rPr>
              <w:t>年度は80％)</w:t>
            </w:r>
          </w:p>
          <w:p w:rsidR="00A4417A" w:rsidRPr="000B2EB8" w:rsidRDefault="00B866AA" w:rsidP="003F249E">
            <w:pPr>
              <w:jc w:val="left"/>
              <w:rPr>
                <w:rFonts w:ascii="ＭＳ 明朝" w:hAnsi="ＭＳ 明朝"/>
                <w:szCs w:val="21"/>
              </w:rPr>
            </w:pPr>
            <w:r w:rsidRPr="000B2EB8">
              <w:rPr>
                <w:rFonts w:ascii="ＭＳ ゴシック" w:eastAsia="ＭＳ ゴシック" w:hAnsi="ＭＳ ゴシック" w:hint="eastAsia"/>
                <w:szCs w:val="21"/>
              </w:rPr>
              <w:t xml:space="preserve">３　</w:t>
            </w:r>
            <w:r w:rsidR="00A4417A" w:rsidRPr="000B2EB8">
              <w:rPr>
                <w:rFonts w:ascii="ＭＳ ゴシック" w:eastAsia="ＭＳ ゴシック" w:hAnsi="ＭＳ ゴシック" w:hint="eastAsia"/>
                <w:szCs w:val="21"/>
              </w:rPr>
              <w:t>学校運営</w:t>
            </w:r>
            <w:r w:rsidRPr="000B2EB8">
              <w:rPr>
                <w:rFonts w:ascii="ＭＳ ゴシック" w:eastAsia="ＭＳ ゴシック" w:hAnsi="ＭＳ ゴシック" w:hint="eastAsia"/>
                <w:szCs w:val="21"/>
              </w:rPr>
              <w:t>－</w:t>
            </w:r>
            <w:r w:rsidR="00EC735C" w:rsidRPr="000B2EB8">
              <w:rPr>
                <w:rFonts w:ascii="ＭＳ 明朝" w:hAnsi="ＭＳ 明朝" w:hint="eastAsia"/>
                <w:szCs w:val="21"/>
              </w:rPr>
              <w:t>プロとしての教員集団を</w:t>
            </w:r>
            <w:r w:rsidR="006055D0" w:rsidRPr="000B2EB8">
              <w:rPr>
                <w:rFonts w:ascii="ＭＳ 明朝" w:hAnsi="ＭＳ 明朝" w:hint="eastAsia"/>
                <w:szCs w:val="21"/>
              </w:rPr>
              <w:t>組織化し、</w:t>
            </w:r>
            <w:r w:rsidR="00EC735C" w:rsidRPr="000B2EB8">
              <w:rPr>
                <w:rFonts w:ascii="ＭＳ 明朝" w:hAnsi="ＭＳ 明朝" w:hint="eastAsia"/>
                <w:szCs w:val="21"/>
              </w:rPr>
              <w:t>地域の教育資源を最大限に生かしながら、</w:t>
            </w:r>
            <w:r w:rsidR="006055D0" w:rsidRPr="000B2EB8">
              <w:rPr>
                <w:rFonts w:ascii="ＭＳ 明朝" w:hAnsi="ＭＳ 明朝" w:hint="eastAsia"/>
                <w:szCs w:val="21"/>
              </w:rPr>
              <w:t>機動力のある学校運営を行</w:t>
            </w:r>
            <w:r w:rsidR="00EC735C" w:rsidRPr="000B2EB8">
              <w:rPr>
                <w:rFonts w:ascii="ＭＳ 明朝" w:hAnsi="ＭＳ 明朝" w:hint="eastAsia"/>
                <w:szCs w:val="21"/>
              </w:rPr>
              <w:t>う</w:t>
            </w:r>
            <w:r w:rsidR="00750A51" w:rsidRPr="000B2EB8">
              <w:rPr>
                <w:rFonts w:ascii="ＭＳ 明朝" w:hAnsi="ＭＳ 明朝" w:hint="eastAsia"/>
                <w:szCs w:val="21"/>
              </w:rPr>
              <w:t>。</w:t>
            </w:r>
          </w:p>
          <w:p w:rsidR="00A4417A" w:rsidRPr="000B2EB8" w:rsidRDefault="00787D79" w:rsidP="0093502C">
            <w:pPr>
              <w:ind w:firstLineChars="100" w:firstLine="210"/>
              <w:jc w:val="left"/>
              <w:rPr>
                <w:rFonts w:ascii="ＭＳ 明朝" w:hAnsi="ＭＳ 明朝"/>
                <w:szCs w:val="21"/>
              </w:rPr>
            </w:pPr>
            <w:r w:rsidRPr="000B2EB8">
              <w:rPr>
                <w:rFonts w:ascii="ＭＳ 明朝" w:hAnsi="ＭＳ 明朝" w:hint="eastAsia"/>
                <w:szCs w:val="21"/>
              </w:rPr>
              <w:t>（</w:t>
            </w:r>
            <w:r w:rsidR="00EC735C" w:rsidRPr="000B2EB8">
              <w:rPr>
                <w:rFonts w:ascii="ＭＳ 明朝" w:hAnsi="ＭＳ 明朝" w:hint="eastAsia"/>
                <w:szCs w:val="21"/>
              </w:rPr>
              <w:t>１</w:t>
            </w:r>
            <w:r w:rsidRPr="000B2EB8">
              <w:rPr>
                <w:rFonts w:ascii="ＭＳ 明朝" w:hAnsi="ＭＳ 明朝" w:hint="eastAsia"/>
                <w:szCs w:val="21"/>
              </w:rPr>
              <w:t>）</w:t>
            </w:r>
            <w:r w:rsidR="005B2790" w:rsidRPr="000B2EB8">
              <w:rPr>
                <w:rFonts w:ascii="ＭＳ 明朝" w:hAnsi="ＭＳ 明朝" w:hint="eastAsia"/>
                <w:szCs w:val="21"/>
              </w:rPr>
              <w:t>実務提要管理</w:t>
            </w:r>
            <w:r w:rsidR="00CE75A0" w:rsidRPr="000B2EB8">
              <w:rPr>
                <w:rFonts w:ascii="ＭＳ 明朝" w:hAnsi="ＭＳ 明朝" w:hint="eastAsia"/>
                <w:szCs w:val="21"/>
              </w:rPr>
              <w:t>－</w:t>
            </w:r>
            <w:r w:rsidR="005B2790" w:rsidRPr="000B2EB8">
              <w:rPr>
                <w:rFonts w:ascii="ＭＳ 明朝" w:hAnsi="ＭＳ 明朝" w:hint="eastAsia"/>
                <w:szCs w:val="21"/>
              </w:rPr>
              <w:t>電子データ化された実務提要（学校内規）の</w:t>
            </w:r>
            <w:r w:rsidR="00CE75A0" w:rsidRPr="000B2EB8">
              <w:rPr>
                <w:rFonts w:ascii="ＭＳ 明朝" w:hAnsi="ＭＳ 明朝" w:hint="eastAsia"/>
                <w:szCs w:val="21"/>
              </w:rPr>
              <w:t>管理</w:t>
            </w:r>
            <w:r w:rsidR="005B2790" w:rsidRPr="000B2EB8">
              <w:rPr>
                <w:rFonts w:ascii="ＭＳ 明朝" w:hAnsi="ＭＳ 明朝" w:hint="eastAsia"/>
                <w:szCs w:val="21"/>
              </w:rPr>
              <w:t>及び引き継ぎ体制の構築</w:t>
            </w:r>
            <w:r w:rsidR="00CE75A0" w:rsidRPr="000B2EB8">
              <w:rPr>
                <w:rFonts w:ascii="ＭＳ 明朝" w:hAnsi="ＭＳ 明朝" w:hint="eastAsia"/>
                <w:szCs w:val="21"/>
              </w:rPr>
              <w:t>。</w:t>
            </w:r>
          </w:p>
          <w:p w:rsidR="00A4417A" w:rsidRPr="000B2EB8" w:rsidRDefault="00EC735C" w:rsidP="0093502C">
            <w:pPr>
              <w:ind w:firstLineChars="100" w:firstLine="210"/>
              <w:jc w:val="left"/>
              <w:rPr>
                <w:rFonts w:ascii="ＭＳ 明朝" w:hAnsi="ＭＳ 明朝"/>
                <w:szCs w:val="21"/>
              </w:rPr>
            </w:pPr>
            <w:r w:rsidRPr="000B2EB8">
              <w:rPr>
                <w:rFonts w:ascii="ＭＳ 明朝" w:hAnsi="ＭＳ 明朝" w:hint="eastAsia"/>
                <w:szCs w:val="21"/>
              </w:rPr>
              <w:t>（２</w:t>
            </w:r>
            <w:r w:rsidR="00787D79" w:rsidRPr="000B2EB8">
              <w:rPr>
                <w:rFonts w:ascii="ＭＳ 明朝" w:hAnsi="ＭＳ 明朝" w:hint="eastAsia"/>
                <w:szCs w:val="21"/>
              </w:rPr>
              <w:t>）</w:t>
            </w:r>
            <w:r w:rsidR="005B2790" w:rsidRPr="000B2EB8">
              <w:rPr>
                <w:rFonts w:ascii="ＭＳ 明朝" w:hAnsi="ＭＳ 明朝" w:hint="eastAsia"/>
                <w:szCs w:val="21"/>
              </w:rPr>
              <w:t>ＩＣＴの積極的活用</w:t>
            </w:r>
            <w:r w:rsidR="00CE75A0" w:rsidRPr="000B2EB8">
              <w:rPr>
                <w:rFonts w:ascii="ＭＳ 明朝" w:hAnsi="ＭＳ 明朝" w:hint="eastAsia"/>
                <w:szCs w:val="21"/>
              </w:rPr>
              <w:t>－校務運営システム（</w:t>
            </w:r>
            <w:r w:rsidR="00077AE4" w:rsidRPr="000B2EB8">
              <w:rPr>
                <w:rFonts w:ascii="ＭＳ 明朝" w:hAnsi="ＭＳ 明朝" w:hint="eastAsia"/>
                <w:szCs w:val="21"/>
              </w:rPr>
              <w:t>教育庁</w:t>
            </w:r>
            <w:r w:rsidR="00CE75A0" w:rsidRPr="000B2EB8">
              <w:rPr>
                <w:rFonts w:ascii="ＭＳ 明朝" w:hAnsi="ＭＳ 明朝" w:hint="eastAsia"/>
                <w:szCs w:val="21"/>
              </w:rPr>
              <w:t>）と校内ＬＡＮを最大限活用して生徒情報総合管理システムを構築し、校務運営の効率化を図る。</w:t>
            </w:r>
          </w:p>
          <w:p w:rsidR="00CE75A0" w:rsidRPr="000B2EB8" w:rsidRDefault="00EC735C" w:rsidP="0093502C">
            <w:pPr>
              <w:ind w:firstLineChars="100" w:firstLine="210"/>
              <w:jc w:val="left"/>
              <w:rPr>
                <w:rFonts w:ascii="ＭＳ 明朝" w:hAnsi="ＭＳ 明朝"/>
                <w:szCs w:val="21"/>
              </w:rPr>
            </w:pPr>
            <w:r w:rsidRPr="000B2EB8">
              <w:rPr>
                <w:rFonts w:ascii="ＭＳ 明朝" w:hAnsi="ＭＳ 明朝" w:hint="eastAsia"/>
                <w:szCs w:val="21"/>
              </w:rPr>
              <w:t>（３</w:t>
            </w:r>
            <w:r w:rsidR="00CE75A0" w:rsidRPr="000B2EB8">
              <w:rPr>
                <w:rFonts w:ascii="ＭＳ 明朝" w:hAnsi="ＭＳ 明朝" w:hint="eastAsia"/>
                <w:szCs w:val="21"/>
              </w:rPr>
              <w:t>）新任・若手教員に地元の小中学校</w:t>
            </w:r>
            <w:r w:rsidR="001544F0" w:rsidRPr="000B2EB8">
              <w:rPr>
                <w:rFonts w:ascii="ＭＳ 明朝" w:hAnsi="ＭＳ 明朝" w:hint="eastAsia"/>
                <w:szCs w:val="21"/>
              </w:rPr>
              <w:t>など</w:t>
            </w:r>
            <w:r w:rsidR="00CE75A0" w:rsidRPr="000B2EB8">
              <w:rPr>
                <w:rFonts w:ascii="ＭＳ 明朝" w:hAnsi="ＭＳ 明朝" w:hint="eastAsia"/>
                <w:szCs w:val="21"/>
              </w:rPr>
              <w:t>での研修を通して、力量の向上を図る。</w:t>
            </w:r>
          </w:p>
          <w:p w:rsidR="0092679F" w:rsidRPr="000B2EB8" w:rsidRDefault="00EC735C" w:rsidP="0093502C">
            <w:pPr>
              <w:ind w:firstLineChars="100" w:firstLine="210"/>
              <w:jc w:val="left"/>
              <w:rPr>
                <w:rFonts w:ascii="ＭＳ 明朝" w:hAnsi="ＭＳ 明朝"/>
                <w:szCs w:val="21"/>
              </w:rPr>
            </w:pPr>
            <w:r w:rsidRPr="000B2EB8">
              <w:rPr>
                <w:rFonts w:ascii="ＭＳ 明朝" w:hAnsi="ＭＳ 明朝" w:hint="eastAsia"/>
                <w:szCs w:val="21"/>
              </w:rPr>
              <w:t>（４</w:t>
            </w:r>
            <w:r w:rsidR="0092679F" w:rsidRPr="000B2EB8">
              <w:rPr>
                <w:rFonts w:ascii="ＭＳ 明朝" w:hAnsi="ＭＳ 明朝" w:hint="eastAsia"/>
                <w:szCs w:val="21"/>
              </w:rPr>
              <w:t>）</w:t>
            </w:r>
            <w:r w:rsidRPr="000B2EB8">
              <w:rPr>
                <w:rFonts w:ascii="ＭＳ 明朝" w:hAnsi="ＭＳ 明朝" w:hint="eastAsia"/>
                <w:szCs w:val="21"/>
              </w:rPr>
              <w:t>教志コース</w:t>
            </w:r>
            <w:r w:rsidR="00077AE4" w:rsidRPr="000B2EB8">
              <w:rPr>
                <w:rFonts w:ascii="ＭＳ 明朝" w:hAnsi="ＭＳ 明朝" w:hint="eastAsia"/>
                <w:szCs w:val="21"/>
              </w:rPr>
              <w:t>の充実</w:t>
            </w:r>
            <w:r w:rsidR="007012DB" w:rsidRPr="000B2EB8">
              <w:rPr>
                <w:rFonts w:ascii="ＭＳ 明朝" w:hAnsi="ＭＳ 明朝" w:hint="eastAsia"/>
                <w:szCs w:val="21"/>
              </w:rPr>
              <w:t>、</w:t>
            </w:r>
            <w:r w:rsidR="00077AE4" w:rsidRPr="000B2EB8">
              <w:rPr>
                <w:rFonts w:ascii="ＭＳ 明朝" w:hAnsi="ＭＳ 明朝" w:hint="eastAsia"/>
                <w:szCs w:val="21"/>
              </w:rPr>
              <w:t>新</w:t>
            </w:r>
            <w:r w:rsidR="007012DB" w:rsidRPr="000B2EB8">
              <w:rPr>
                <w:rFonts w:ascii="ＭＳ 明朝" w:hAnsi="ＭＳ 明朝" w:hint="eastAsia"/>
                <w:szCs w:val="21"/>
              </w:rPr>
              <w:t>教育課程</w:t>
            </w:r>
            <w:r w:rsidR="00077AE4" w:rsidRPr="000B2EB8">
              <w:rPr>
                <w:rFonts w:ascii="ＭＳ 明朝" w:hAnsi="ＭＳ 明朝" w:hint="eastAsia"/>
                <w:szCs w:val="21"/>
              </w:rPr>
              <w:t>に関する研修</w:t>
            </w:r>
            <w:r w:rsidR="007012DB" w:rsidRPr="000B2EB8">
              <w:rPr>
                <w:rFonts w:ascii="ＭＳ 明朝" w:hAnsi="ＭＳ 明朝" w:hint="eastAsia"/>
                <w:szCs w:val="21"/>
              </w:rPr>
              <w:t>、教科教育力の向上などを視野に入れた施設設備・教材教具の</w:t>
            </w:r>
            <w:r w:rsidRPr="000B2EB8">
              <w:rPr>
                <w:rFonts w:ascii="ＭＳ 明朝" w:hAnsi="ＭＳ 明朝" w:hint="eastAsia"/>
                <w:szCs w:val="21"/>
              </w:rPr>
              <w:t>改善と</w:t>
            </w:r>
            <w:r w:rsidR="007012DB" w:rsidRPr="000B2EB8">
              <w:rPr>
                <w:rFonts w:ascii="ＭＳ 明朝" w:hAnsi="ＭＳ 明朝" w:hint="eastAsia"/>
                <w:szCs w:val="21"/>
              </w:rPr>
              <w:t>充実を図る。</w:t>
            </w:r>
          </w:p>
          <w:p w:rsidR="00C2066C" w:rsidRPr="000B2EB8" w:rsidRDefault="00C2066C" w:rsidP="0093502C">
            <w:pPr>
              <w:ind w:firstLineChars="100" w:firstLine="210"/>
              <w:jc w:val="left"/>
              <w:rPr>
                <w:rFonts w:ascii="ＭＳ 明朝" w:hAnsi="ＭＳ 明朝"/>
                <w:szCs w:val="21"/>
              </w:rPr>
            </w:pPr>
            <w:r w:rsidRPr="000B2EB8">
              <w:rPr>
                <w:rFonts w:ascii="ＭＳ 明朝" w:hAnsi="ＭＳ 明朝" w:hint="eastAsia"/>
                <w:szCs w:val="21"/>
              </w:rPr>
              <w:t>（５）高大連携の推進</w:t>
            </w:r>
            <w:r w:rsidR="00D35BFE" w:rsidRPr="000B2EB8">
              <w:rPr>
                <w:rFonts w:ascii="ＭＳ 明朝" w:hAnsi="ＭＳ 明朝" w:hint="eastAsia"/>
                <w:szCs w:val="21"/>
              </w:rPr>
              <w:t>－教志コースの内容の充実をめざす。</w:t>
            </w:r>
          </w:p>
          <w:p w:rsidR="006055D0" w:rsidRPr="000B2EB8" w:rsidRDefault="00EC735C" w:rsidP="0093502C">
            <w:pPr>
              <w:ind w:firstLineChars="100" w:firstLine="210"/>
              <w:jc w:val="left"/>
              <w:rPr>
                <w:rFonts w:ascii="ＭＳ 明朝" w:hAnsi="ＭＳ 明朝"/>
                <w:szCs w:val="21"/>
              </w:rPr>
            </w:pPr>
            <w:r w:rsidRPr="000B2EB8">
              <w:rPr>
                <w:rFonts w:ascii="ＭＳ 明朝" w:hAnsi="ＭＳ 明朝" w:hint="eastAsia"/>
                <w:szCs w:val="21"/>
              </w:rPr>
              <w:t>（</w:t>
            </w:r>
            <w:r w:rsidR="00C2066C" w:rsidRPr="000B2EB8">
              <w:rPr>
                <w:rFonts w:ascii="ＭＳ 明朝" w:hAnsi="ＭＳ 明朝" w:hint="eastAsia"/>
                <w:szCs w:val="21"/>
              </w:rPr>
              <w:t>６</w:t>
            </w:r>
            <w:r w:rsidR="006055D0" w:rsidRPr="000B2EB8">
              <w:rPr>
                <w:rFonts w:ascii="ＭＳ 明朝" w:hAnsi="ＭＳ 明朝" w:hint="eastAsia"/>
                <w:szCs w:val="21"/>
              </w:rPr>
              <w:t>）地域連携の取組の定着・推進－地域行事</w:t>
            </w:r>
            <w:r w:rsidRPr="000B2EB8">
              <w:rPr>
                <w:rFonts w:ascii="ＭＳ 明朝" w:hAnsi="ＭＳ 明朝" w:hint="eastAsia"/>
                <w:szCs w:val="21"/>
              </w:rPr>
              <w:t>や八中校区地域教育協議会への参画、北高アカデメイアの実施等を通して、</w:t>
            </w:r>
            <w:r w:rsidR="006055D0" w:rsidRPr="000B2EB8">
              <w:rPr>
                <w:rFonts w:ascii="ＭＳ 明朝" w:hAnsi="ＭＳ 明朝" w:hint="eastAsia"/>
                <w:szCs w:val="21"/>
              </w:rPr>
              <w:t>一層地域からの信頼を高める。</w:t>
            </w:r>
          </w:p>
          <w:p w:rsidR="006055D0" w:rsidRPr="000B2EB8" w:rsidRDefault="006055D0" w:rsidP="00FE0A9D">
            <w:pPr>
              <w:ind w:firstLineChars="100" w:firstLine="210"/>
              <w:jc w:val="left"/>
              <w:rPr>
                <w:rFonts w:ascii="ＭＳ 明朝" w:hAnsi="ＭＳ 明朝"/>
                <w:szCs w:val="21"/>
              </w:rPr>
            </w:pPr>
            <w:r w:rsidRPr="000B2EB8">
              <w:rPr>
                <w:rFonts w:ascii="ＭＳ 明朝" w:hAnsi="ＭＳ 明朝" w:hint="eastAsia"/>
                <w:szCs w:val="21"/>
              </w:rPr>
              <w:t xml:space="preserve">　　　※　それぞれの取組を継続するとともに、各取組の内容の充実を図る。</w:t>
            </w:r>
          </w:p>
          <w:p w:rsidR="00FE0A9D" w:rsidRPr="000B2EB8" w:rsidRDefault="00FE0A9D" w:rsidP="00FE0A9D">
            <w:pPr>
              <w:ind w:firstLineChars="100" w:firstLine="210"/>
              <w:jc w:val="left"/>
              <w:rPr>
                <w:rFonts w:ascii="ＭＳ 明朝" w:hAnsi="ＭＳ 明朝"/>
                <w:szCs w:val="21"/>
              </w:rPr>
            </w:pPr>
            <w:r w:rsidRPr="000B2EB8">
              <w:rPr>
                <w:rFonts w:ascii="ＭＳ 明朝" w:hAnsi="ＭＳ 明朝" w:hint="eastAsia"/>
                <w:szCs w:val="21"/>
              </w:rPr>
              <w:t xml:space="preserve">　　　※　北高アカデメイアの参加者数を</w:t>
            </w:r>
            <w:r w:rsidR="00C669A0" w:rsidRPr="000B2EB8">
              <w:rPr>
                <w:rFonts w:ascii="ＭＳ 明朝" w:hAnsi="ＭＳ 明朝" w:hint="eastAsia"/>
                <w:szCs w:val="21"/>
              </w:rPr>
              <w:t>2021年度は</w:t>
            </w:r>
            <w:r w:rsidR="003170DD" w:rsidRPr="000B2EB8">
              <w:rPr>
                <w:rFonts w:ascii="ＭＳ 明朝" w:hAnsi="ＭＳ 明朝" w:hint="eastAsia"/>
                <w:szCs w:val="21"/>
              </w:rPr>
              <w:t>180</w:t>
            </w:r>
            <w:r w:rsidRPr="000B2EB8">
              <w:rPr>
                <w:rFonts w:ascii="ＭＳ 明朝" w:hAnsi="ＭＳ 明朝" w:hint="eastAsia"/>
                <w:szCs w:val="21"/>
              </w:rPr>
              <w:t>人以上（</w:t>
            </w:r>
            <w:r w:rsidR="00076449" w:rsidRPr="000B2EB8">
              <w:rPr>
                <w:rFonts w:ascii="ＭＳ 明朝" w:hAnsi="ＭＳ 明朝" w:hint="eastAsia"/>
                <w:szCs w:val="21"/>
              </w:rPr>
              <w:t>H30</w:t>
            </w:r>
            <w:r w:rsidR="00C669A0" w:rsidRPr="000B2EB8">
              <w:rPr>
                <w:rFonts w:ascii="ＭＳ 明朝" w:hAnsi="ＭＳ 明朝" w:hint="eastAsia"/>
                <w:szCs w:val="21"/>
              </w:rPr>
              <w:t>年度は</w:t>
            </w:r>
            <w:r w:rsidR="001E7988" w:rsidRPr="000B2EB8">
              <w:rPr>
                <w:rFonts w:ascii="ＭＳ 明朝" w:hAnsi="ＭＳ 明朝" w:hint="eastAsia"/>
                <w:szCs w:val="21"/>
              </w:rPr>
              <w:t>186</w:t>
            </w:r>
            <w:r w:rsidRPr="000B2EB8">
              <w:rPr>
                <w:rFonts w:ascii="ＭＳ 明朝" w:hAnsi="ＭＳ 明朝" w:hint="eastAsia"/>
                <w:szCs w:val="21"/>
              </w:rPr>
              <w:t>人）、満足度を</w:t>
            </w:r>
            <w:r w:rsidR="00D35BFE" w:rsidRPr="000B2EB8">
              <w:rPr>
                <w:rFonts w:ascii="ＭＳ 明朝" w:hAnsi="ＭＳ 明朝" w:hint="eastAsia"/>
                <w:szCs w:val="21"/>
              </w:rPr>
              <w:t>95</w:t>
            </w:r>
            <w:r w:rsidRPr="000B2EB8">
              <w:rPr>
                <w:rFonts w:ascii="ＭＳ 明朝" w:hAnsi="ＭＳ 明朝" w:hint="eastAsia"/>
                <w:szCs w:val="21"/>
              </w:rPr>
              <w:t>％以上とする。</w:t>
            </w:r>
          </w:p>
          <w:p w:rsidR="00A4417A" w:rsidRPr="000B2EB8" w:rsidRDefault="00B866AA" w:rsidP="003F249E">
            <w:pPr>
              <w:jc w:val="left"/>
              <w:rPr>
                <w:rFonts w:asciiTheme="minorEastAsia" w:eastAsiaTheme="minorEastAsia" w:hAnsiTheme="minorEastAsia"/>
                <w:szCs w:val="21"/>
              </w:rPr>
            </w:pPr>
            <w:r w:rsidRPr="000B2EB8">
              <w:rPr>
                <w:rFonts w:ascii="ＭＳ ゴシック" w:eastAsia="ＭＳ ゴシック" w:hAnsi="ＭＳ ゴシック" w:hint="eastAsia"/>
                <w:szCs w:val="21"/>
              </w:rPr>
              <w:t xml:space="preserve">４　</w:t>
            </w:r>
            <w:r w:rsidR="00FE0A9D" w:rsidRPr="000B2EB8">
              <w:rPr>
                <w:rFonts w:ascii="ＭＳ ゴシック" w:eastAsia="ＭＳ ゴシック" w:hAnsi="ＭＳ ゴシック" w:hint="eastAsia"/>
                <w:szCs w:val="21"/>
              </w:rPr>
              <w:t>広報</w:t>
            </w:r>
            <w:r w:rsidRPr="000B2EB8">
              <w:rPr>
                <w:rFonts w:ascii="ＭＳ ゴシック" w:eastAsia="ＭＳ ゴシック" w:hAnsi="ＭＳ ゴシック" w:hint="eastAsia"/>
                <w:szCs w:val="21"/>
              </w:rPr>
              <w:t>－</w:t>
            </w:r>
            <w:r w:rsidR="00EC735C" w:rsidRPr="000B2EB8">
              <w:rPr>
                <w:rFonts w:asciiTheme="minorEastAsia" w:eastAsiaTheme="minorEastAsia" w:hAnsiTheme="minorEastAsia" w:hint="eastAsia"/>
                <w:szCs w:val="21"/>
              </w:rPr>
              <w:t>常に情報発信に努め、</w:t>
            </w:r>
            <w:r w:rsidR="00A4417A" w:rsidRPr="000B2EB8">
              <w:rPr>
                <w:rFonts w:asciiTheme="minorEastAsia" w:eastAsiaTheme="minorEastAsia" w:hAnsiTheme="minorEastAsia" w:hint="eastAsia"/>
                <w:szCs w:val="21"/>
              </w:rPr>
              <w:t>保護者・地域から信頼され</w:t>
            </w:r>
            <w:r w:rsidR="00EC735C" w:rsidRPr="000B2EB8">
              <w:rPr>
                <w:rFonts w:asciiTheme="minorEastAsia" w:eastAsiaTheme="minorEastAsia" w:hAnsiTheme="minorEastAsia" w:hint="eastAsia"/>
                <w:szCs w:val="21"/>
              </w:rPr>
              <w:t>た、開かれた学校づくりを推進する。</w:t>
            </w:r>
          </w:p>
          <w:p w:rsidR="003A39E4" w:rsidRPr="000B2EB8" w:rsidRDefault="00A4417A" w:rsidP="00FE0A9D">
            <w:pPr>
              <w:jc w:val="left"/>
              <w:rPr>
                <w:rFonts w:ascii="ＭＳ 明朝" w:hAnsi="ＭＳ 明朝"/>
                <w:szCs w:val="21"/>
              </w:rPr>
            </w:pPr>
            <w:r w:rsidRPr="000B2EB8">
              <w:rPr>
                <w:rFonts w:ascii="ＭＳ 明朝" w:hAnsi="ＭＳ 明朝" w:hint="eastAsia"/>
                <w:szCs w:val="21"/>
              </w:rPr>
              <w:t xml:space="preserve">　</w:t>
            </w:r>
            <w:r w:rsidR="00787D79" w:rsidRPr="000B2EB8">
              <w:rPr>
                <w:rFonts w:ascii="ＭＳ 明朝" w:hAnsi="ＭＳ 明朝" w:hint="eastAsia"/>
                <w:szCs w:val="21"/>
              </w:rPr>
              <w:t>（１）</w:t>
            </w:r>
            <w:r w:rsidRPr="000B2EB8">
              <w:rPr>
                <w:rFonts w:ascii="ＭＳ 明朝" w:hAnsi="ＭＳ 明朝" w:hint="eastAsia"/>
                <w:szCs w:val="21"/>
              </w:rPr>
              <w:t>広報活動の強化</w:t>
            </w:r>
            <w:r w:rsidR="006170BE" w:rsidRPr="000B2EB8">
              <w:rPr>
                <w:rFonts w:ascii="ＭＳ 明朝" w:hAnsi="ＭＳ 明朝" w:hint="eastAsia"/>
                <w:szCs w:val="21"/>
              </w:rPr>
              <w:t>－</w:t>
            </w:r>
            <w:r w:rsidRPr="000B2EB8">
              <w:rPr>
                <w:rFonts w:ascii="ＭＳ 明朝" w:hAnsi="ＭＳ 明朝" w:hint="eastAsia"/>
                <w:szCs w:val="21"/>
              </w:rPr>
              <w:t>学校説明会</w:t>
            </w:r>
            <w:r w:rsidR="003A39E4" w:rsidRPr="000B2EB8">
              <w:rPr>
                <w:rFonts w:ascii="ＭＳ 明朝" w:hAnsi="ＭＳ 明朝" w:hint="eastAsia"/>
                <w:szCs w:val="21"/>
              </w:rPr>
              <w:t>・</w:t>
            </w:r>
            <w:r w:rsidRPr="000B2EB8">
              <w:rPr>
                <w:rFonts w:ascii="ＭＳ 明朝" w:hAnsi="ＭＳ 明朝" w:hint="eastAsia"/>
                <w:szCs w:val="21"/>
              </w:rPr>
              <w:t>ホームページ</w:t>
            </w:r>
            <w:r w:rsidR="003A39E4" w:rsidRPr="000B2EB8">
              <w:rPr>
                <w:rFonts w:ascii="ＭＳ 明朝" w:hAnsi="ＭＳ 明朝" w:hint="eastAsia"/>
                <w:szCs w:val="21"/>
              </w:rPr>
              <w:t>・</w:t>
            </w:r>
            <w:r w:rsidRPr="000B2EB8">
              <w:rPr>
                <w:rFonts w:ascii="ＭＳ 明朝" w:hAnsi="ＭＳ 明朝" w:hint="eastAsia"/>
                <w:szCs w:val="21"/>
              </w:rPr>
              <w:t>メールマガジン</w:t>
            </w:r>
            <w:r w:rsidR="003A39E4" w:rsidRPr="000B2EB8">
              <w:rPr>
                <w:rFonts w:ascii="ＭＳ 明朝" w:hAnsi="ＭＳ 明朝" w:hint="eastAsia"/>
                <w:szCs w:val="21"/>
              </w:rPr>
              <w:t>・</w:t>
            </w:r>
            <w:r w:rsidRPr="000B2EB8">
              <w:rPr>
                <w:rFonts w:ascii="ＭＳ 明朝" w:hAnsi="ＭＳ 明朝" w:hint="eastAsia"/>
                <w:szCs w:val="21"/>
              </w:rPr>
              <w:t>北高</w:t>
            </w:r>
            <w:r w:rsidR="006F0895" w:rsidRPr="000B2EB8">
              <w:rPr>
                <w:rFonts w:ascii="ＭＳ 明朝" w:hAnsi="ＭＳ 明朝" w:hint="eastAsia"/>
                <w:szCs w:val="21"/>
              </w:rPr>
              <w:t>ＮＯＷ</w:t>
            </w:r>
            <w:r w:rsidR="006170BE" w:rsidRPr="000B2EB8">
              <w:rPr>
                <w:rFonts w:ascii="ＭＳ 明朝" w:hAnsi="ＭＳ 明朝" w:hint="eastAsia"/>
                <w:szCs w:val="21"/>
              </w:rPr>
              <w:t>等</w:t>
            </w:r>
            <w:r w:rsidR="00E87795" w:rsidRPr="000B2EB8">
              <w:rPr>
                <w:rFonts w:ascii="ＭＳ 明朝" w:hAnsi="ＭＳ 明朝" w:hint="eastAsia"/>
                <w:szCs w:val="21"/>
              </w:rPr>
              <w:t>、校長ブログ</w:t>
            </w:r>
            <w:r w:rsidR="003A39E4" w:rsidRPr="000B2EB8">
              <w:rPr>
                <w:rFonts w:ascii="ＭＳ 明朝" w:hAnsi="ＭＳ 明朝" w:hint="eastAsia"/>
                <w:szCs w:val="21"/>
              </w:rPr>
              <w:t>を通して、本校の取組の周知を図る。</w:t>
            </w:r>
          </w:p>
          <w:p w:rsidR="00341069" w:rsidRPr="000B2EB8" w:rsidRDefault="00341069" w:rsidP="00493F80">
            <w:pPr>
              <w:jc w:val="left"/>
              <w:rPr>
                <w:rFonts w:ascii="ＭＳ 明朝" w:hAnsi="ＭＳ 明朝"/>
                <w:szCs w:val="21"/>
              </w:rPr>
            </w:pPr>
            <w:r w:rsidRPr="000B2EB8">
              <w:rPr>
                <w:rFonts w:ascii="ＭＳ 明朝" w:hAnsi="ＭＳ 明朝" w:hint="eastAsia"/>
                <w:szCs w:val="21"/>
              </w:rPr>
              <w:t xml:space="preserve">　（２）アドミッションポリシーの周知</w:t>
            </w:r>
          </w:p>
        </w:tc>
      </w:tr>
    </w:tbl>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2F67B9">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640694">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9"/>
        <w:gridCol w:w="8576"/>
      </w:tblGrid>
      <w:tr w:rsidR="00267D3C" w:rsidRPr="00897939" w:rsidTr="004E1B93">
        <w:trPr>
          <w:trHeight w:val="411"/>
          <w:jc w:val="center"/>
        </w:trPr>
        <w:tc>
          <w:tcPr>
            <w:tcW w:w="7329" w:type="dxa"/>
            <w:shd w:val="clear" w:color="auto" w:fill="auto"/>
            <w:vAlign w:val="center"/>
          </w:tcPr>
          <w:p w:rsidR="00267D3C" w:rsidRPr="009817F2" w:rsidRDefault="00267D3C" w:rsidP="00F743EF">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E54F9">
              <w:rPr>
                <w:rFonts w:ascii="ＭＳ 明朝" w:hAnsi="ＭＳ 明朝" w:hint="eastAsia"/>
                <w:sz w:val="20"/>
                <w:szCs w:val="20"/>
              </w:rPr>
              <w:t>令和元</w:t>
            </w:r>
            <w:r w:rsidRPr="009817F2">
              <w:rPr>
                <w:rFonts w:ascii="ＭＳ 明朝" w:hAnsi="ＭＳ 明朝" w:hint="eastAsia"/>
                <w:sz w:val="20"/>
                <w:szCs w:val="20"/>
              </w:rPr>
              <w:t>年</w:t>
            </w:r>
            <w:r w:rsidR="00B30F46">
              <w:rPr>
                <w:rFonts w:ascii="ＭＳ 明朝" w:hAnsi="ＭＳ 明朝" w:hint="eastAsia"/>
                <w:sz w:val="20"/>
                <w:szCs w:val="20"/>
              </w:rPr>
              <w:t>12</w:t>
            </w:r>
            <w:r w:rsidRPr="009817F2">
              <w:rPr>
                <w:rFonts w:ascii="ＭＳ 明朝" w:hAnsi="ＭＳ 明朝" w:hint="eastAsia"/>
                <w:sz w:val="20"/>
                <w:szCs w:val="20"/>
              </w:rPr>
              <w:t>月実施分］</w:t>
            </w:r>
          </w:p>
        </w:tc>
        <w:tc>
          <w:tcPr>
            <w:tcW w:w="8576" w:type="dxa"/>
            <w:shd w:val="clear" w:color="auto" w:fill="auto"/>
            <w:vAlign w:val="center"/>
          </w:tcPr>
          <w:p w:rsidR="00267D3C" w:rsidRPr="009817F2" w:rsidRDefault="00267D3C" w:rsidP="004245A1">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CE3406">
              <w:rPr>
                <w:rFonts w:ascii="ＭＳ 明朝" w:hAnsi="ＭＳ 明朝" w:hint="eastAsia"/>
                <w:sz w:val="20"/>
                <w:szCs w:val="20"/>
              </w:rPr>
              <w:t>運営</w:t>
            </w:r>
            <w:r w:rsidRPr="009817F2">
              <w:rPr>
                <w:rFonts w:ascii="ＭＳ 明朝" w:hAnsi="ＭＳ 明朝" w:hint="eastAsia"/>
                <w:sz w:val="20"/>
                <w:szCs w:val="20"/>
              </w:rPr>
              <w:t>協議会</w:t>
            </w:r>
            <w:r w:rsidR="00640694">
              <w:rPr>
                <w:rFonts w:ascii="ＭＳ 明朝" w:hAnsi="ＭＳ 明朝" w:hint="eastAsia"/>
                <w:sz w:val="20"/>
                <w:szCs w:val="20"/>
              </w:rPr>
              <w:t>からの意見</w:t>
            </w:r>
          </w:p>
        </w:tc>
      </w:tr>
      <w:tr w:rsidR="001C3C2D" w:rsidRPr="00B30F46" w:rsidTr="004E1B93">
        <w:trPr>
          <w:jc w:val="center"/>
        </w:trPr>
        <w:tc>
          <w:tcPr>
            <w:tcW w:w="7329" w:type="dxa"/>
            <w:shd w:val="clear" w:color="auto" w:fill="auto"/>
          </w:tcPr>
          <w:p w:rsidR="001C3C2D" w:rsidRDefault="001C3C2D" w:rsidP="00A41A0C">
            <w:pPr>
              <w:spacing w:line="300" w:lineRule="exact"/>
              <w:ind w:left="200" w:hangingChars="100" w:hanging="200"/>
              <w:rPr>
                <w:rFonts w:ascii="ＭＳ 明朝" w:hAnsi="ＭＳ 明朝"/>
                <w:sz w:val="20"/>
                <w:szCs w:val="20"/>
              </w:rPr>
            </w:pPr>
            <w:r>
              <w:rPr>
                <w:rFonts w:ascii="ＭＳ 明朝" w:hAnsi="ＭＳ 明朝" w:hint="eastAsia"/>
                <w:sz w:val="20"/>
                <w:szCs w:val="20"/>
              </w:rPr>
              <w:t>【学力・進学保障】</w:t>
            </w:r>
          </w:p>
          <w:p w:rsidR="001C3C2D" w:rsidRDefault="00AF3D75" w:rsidP="00A41A0C">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444A94">
              <w:rPr>
                <w:rFonts w:ascii="ＭＳ 明朝" w:hAnsi="ＭＳ 明朝" w:hint="eastAsia"/>
                <w:sz w:val="20"/>
                <w:szCs w:val="20"/>
              </w:rPr>
              <w:t>一昨年度の電子黒板機能付き</w:t>
            </w:r>
            <w:r w:rsidR="00B23F89">
              <w:rPr>
                <w:rFonts w:ascii="ＭＳ 明朝" w:hAnsi="ＭＳ 明朝" w:hint="eastAsia"/>
                <w:sz w:val="20"/>
                <w:szCs w:val="20"/>
              </w:rPr>
              <w:t>PJ</w:t>
            </w:r>
            <w:r w:rsidR="00372459">
              <w:rPr>
                <w:rFonts w:ascii="ＭＳ 明朝" w:hAnsi="ＭＳ 明朝" w:hint="eastAsia"/>
                <w:sz w:val="20"/>
                <w:szCs w:val="20"/>
              </w:rPr>
              <w:t>設置</w:t>
            </w:r>
            <w:r w:rsidR="00444A94">
              <w:rPr>
                <w:rFonts w:ascii="ＭＳ 明朝" w:hAnsi="ＭＳ 明朝" w:hint="eastAsia"/>
                <w:sz w:val="20"/>
                <w:szCs w:val="20"/>
              </w:rPr>
              <w:t>により、教員の使用率は95%と非常に高い値を示した。</w:t>
            </w:r>
            <w:r w:rsidR="00B23F89">
              <w:rPr>
                <w:rFonts w:ascii="ＭＳ 明朝" w:hAnsi="ＭＳ 明朝" w:hint="eastAsia"/>
                <w:sz w:val="20"/>
                <w:szCs w:val="20"/>
              </w:rPr>
              <w:t>そのため</w:t>
            </w:r>
            <w:r w:rsidR="00372459">
              <w:rPr>
                <w:rFonts w:ascii="ＭＳ 明朝" w:hAnsi="ＭＳ 明朝" w:hint="eastAsia"/>
                <w:sz w:val="20"/>
                <w:szCs w:val="20"/>
              </w:rPr>
              <w:t>本年度の</w:t>
            </w:r>
            <w:r w:rsidR="00B23F89">
              <w:rPr>
                <w:rFonts w:ascii="ＭＳ 明朝" w:hAnsi="ＭＳ 明朝" w:hint="eastAsia"/>
                <w:sz w:val="20"/>
                <w:szCs w:val="20"/>
              </w:rPr>
              <w:t>授業への理解度も</w:t>
            </w:r>
            <w:r w:rsidR="001E54F9">
              <w:rPr>
                <w:rFonts w:ascii="ＭＳ 明朝" w:hAnsi="ＭＳ 明朝" w:hint="eastAsia"/>
                <w:sz w:val="20"/>
                <w:szCs w:val="20"/>
              </w:rPr>
              <w:t>６</w:t>
            </w:r>
            <w:r w:rsidR="00B23F89">
              <w:rPr>
                <w:rFonts w:ascii="ＭＳ 明朝" w:hAnsi="ＭＳ 明朝" w:hint="eastAsia"/>
                <w:sz w:val="20"/>
                <w:szCs w:val="20"/>
              </w:rPr>
              <w:t>%上昇した。</w:t>
            </w:r>
          </w:p>
          <w:p w:rsidR="00B23F89" w:rsidRDefault="00B23F89" w:rsidP="00A41A0C">
            <w:pPr>
              <w:spacing w:line="300" w:lineRule="exact"/>
              <w:ind w:left="200" w:hangingChars="100" w:hanging="200"/>
              <w:rPr>
                <w:rFonts w:ascii="ＭＳ 明朝" w:hAnsi="ＭＳ 明朝"/>
                <w:sz w:val="20"/>
                <w:szCs w:val="20"/>
              </w:rPr>
            </w:pPr>
            <w:r>
              <w:rPr>
                <w:rFonts w:ascii="ＭＳ 明朝" w:hAnsi="ＭＳ 明朝" w:hint="eastAsia"/>
                <w:sz w:val="20"/>
                <w:szCs w:val="20"/>
              </w:rPr>
              <w:t>【学校生活】</w:t>
            </w:r>
          </w:p>
          <w:p w:rsidR="00B23F89" w:rsidRDefault="00B23F89" w:rsidP="00A41A0C">
            <w:pPr>
              <w:spacing w:line="300" w:lineRule="exact"/>
              <w:ind w:left="200" w:hangingChars="100" w:hanging="200"/>
              <w:rPr>
                <w:rFonts w:ascii="ＭＳ 明朝" w:hAnsi="ＭＳ 明朝"/>
                <w:sz w:val="20"/>
                <w:szCs w:val="20"/>
              </w:rPr>
            </w:pPr>
            <w:r>
              <w:rPr>
                <w:rFonts w:ascii="ＭＳ 明朝" w:hAnsi="ＭＳ 明朝" w:hint="eastAsia"/>
                <w:sz w:val="20"/>
                <w:szCs w:val="20"/>
              </w:rPr>
              <w:t>・本校開校以来の課題である自転車運転マナー向上に向けては登下校時に立ち番指導を行い、近隣からの苦情は激減しした。但し学校から離れた地区からは未だに苦情があり、今後も</w:t>
            </w:r>
            <w:r w:rsidR="00372459">
              <w:rPr>
                <w:rFonts w:ascii="ＭＳ 明朝" w:hAnsi="ＭＳ 明朝" w:hint="eastAsia"/>
                <w:sz w:val="20"/>
                <w:szCs w:val="20"/>
              </w:rPr>
              <w:t>指導の</w:t>
            </w:r>
            <w:r>
              <w:rPr>
                <w:rFonts w:ascii="ＭＳ 明朝" w:hAnsi="ＭＳ 明朝" w:hint="eastAsia"/>
                <w:sz w:val="20"/>
                <w:szCs w:val="20"/>
              </w:rPr>
              <w:t>継続</w:t>
            </w:r>
            <w:r w:rsidR="00372459">
              <w:rPr>
                <w:rFonts w:ascii="ＭＳ 明朝" w:hAnsi="ＭＳ 明朝" w:hint="eastAsia"/>
                <w:sz w:val="20"/>
                <w:szCs w:val="20"/>
              </w:rPr>
              <w:t>の必要性</w:t>
            </w:r>
            <w:r>
              <w:rPr>
                <w:rFonts w:ascii="ＭＳ 明朝" w:hAnsi="ＭＳ 明朝" w:hint="eastAsia"/>
                <w:sz w:val="20"/>
                <w:szCs w:val="20"/>
              </w:rPr>
              <w:t>を感じている。</w:t>
            </w:r>
          </w:p>
          <w:p w:rsidR="00B23F89" w:rsidRPr="00B23F89" w:rsidRDefault="00B23F89" w:rsidP="00A41A0C">
            <w:pPr>
              <w:spacing w:line="300" w:lineRule="exact"/>
              <w:ind w:left="200" w:hangingChars="100" w:hanging="200"/>
              <w:rPr>
                <w:rFonts w:ascii="ＭＳ 明朝" w:hAnsi="ＭＳ 明朝"/>
                <w:sz w:val="20"/>
                <w:szCs w:val="20"/>
              </w:rPr>
            </w:pPr>
            <w:r>
              <w:rPr>
                <w:rFonts w:ascii="ＭＳ 明朝" w:hAnsi="ＭＳ 明朝" w:hint="eastAsia"/>
                <w:sz w:val="20"/>
                <w:szCs w:val="20"/>
              </w:rPr>
              <w:t>【学校運営】</w:t>
            </w:r>
          </w:p>
          <w:p w:rsidR="00B23F89" w:rsidRPr="007D43DE" w:rsidRDefault="00B23F89" w:rsidP="007D43DE">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7D43DE">
              <w:rPr>
                <w:rFonts w:ascii="ＭＳ 明朝" w:hAnsi="ＭＳ 明朝" w:hint="eastAsia"/>
                <w:sz w:val="20"/>
                <w:szCs w:val="20"/>
              </w:rPr>
              <w:t>新任・若手教員の満足度が昨年度48%と低かったため、若手のリーダーシップを取ってくれる教員が自ら呼びかけ勉強会を実施し16%高まった。</w:t>
            </w:r>
          </w:p>
        </w:tc>
        <w:tc>
          <w:tcPr>
            <w:tcW w:w="8576" w:type="dxa"/>
            <w:shd w:val="clear" w:color="auto" w:fill="auto"/>
          </w:tcPr>
          <w:p w:rsidR="001C3C2D" w:rsidRPr="007D43DE" w:rsidRDefault="007D43DE" w:rsidP="00A41A0C">
            <w:pPr>
              <w:spacing w:line="300" w:lineRule="exact"/>
              <w:ind w:left="200" w:hangingChars="100" w:hanging="200"/>
              <w:rPr>
                <w:rFonts w:ascii="ＭＳ 明朝" w:hAnsi="ＭＳ 明朝"/>
                <w:sz w:val="20"/>
                <w:szCs w:val="20"/>
              </w:rPr>
            </w:pPr>
            <w:r>
              <w:rPr>
                <w:rFonts w:ascii="ＭＳ 明朝" w:hAnsi="ＭＳ 明朝" w:hint="eastAsia"/>
                <w:sz w:val="20"/>
                <w:szCs w:val="20"/>
              </w:rPr>
              <w:t>第</w:t>
            </w:r>
            <w:r w:rsidR="001E54F9">
              <w:rPr>
                <w:rFonts w:ascii="ＭＳ 明朝" w:hAnsi="ＭＳ 明朝" w:hint="eastAsia"/>
                <w:sz w:val="20"/>
                <w:szCs w:val="20"/>
              </w:rPr>
              <w:t>１</w:t>
            </w:r>
            <w:r>
              <w:rPr>
                <w:rFonts w:ascii="ＭＳ 明朝" w:hAnsi="ＭＳ 明朝" w:hint="eastAsia"/>
                <w:sz w:val="20"/>
                <w:szCs w:val="20"/>
              </w:rPr>
              <w:t>回(令和</w:t>
            </w:r>
            <w:r w:rsidR="001E54F9">
              <w:rPr>
                <w:rFonts w:ascii="ＭＳ 明朝" w:hAnsi="ＭＳ 明朝" w:hint="eastAsia"/>
                <w:sz w:val="20"/>
                <w:szCs w:val="20"/>
              </w:rPr>
              <w:t>元</w:t>
            </w:r>
            <w:r>
              <w:rPr>
                <w:rFonts w:ascii="ＭＳ 明朝" w:hAnsi="ＭＳ 明朝" w:hint="eastAsia"/>
                <w:sz w:val="20"/>
                <w:szCs w:val="20"/>
              </w:rPr>
              <w:t>年</w:t>
            </w:r>
            <w:r w:rsidR="001E54F9">
              <w:rPr>
                <w:rFonts w:ascii="ＭＳ 明朝" w:hAnsi="ＭＳ 明朝" w:hint="eastAsia"/>
                <w:sz w:val="20"/>
                <w:szCs w:val="20"/>
              </w:rPr>
              <w:t>６</w:t>
            </w:r>
            <w:r>
              <w:rPr>
                <w:rFonts w:ascii="ＭＳ 明朝" w:hAnsi="ＭＳ 明朝" w:hint="eastAsia"/>
                <w:sz w:val="20"/>
                <w:szCs w:val="20"/>
              </w:rPr>
              <w:t>月26日)</w:t>
            </w:r>
          </w:p>
          <w:p w:rsidR="001E7988" w:rsidRDefault="007D43DE" w:rsidP="004E1B93">
            <w:pPr>
              <w:spacing w:line="300" w:lineRule="exact"/>
              <w:ind w:left="200" w:hangingChars="100" w:hanging="200"/>
              <w:rPr>
                <w:rFonts w:ascii="ＭＳ 明朝" w:hAnsi="ＭＳ 明朝" w:hint="eastAsia"/>
                <w:sz w:val="20"/>
                <w:szCs w:val="20"/>
              </w:rPr>
            </w:pPr>
            <w:r>
              <w:rPr>
                <w:rFonts w:ascii="ＭＳ 明朝" w:hAnsi="ＭＳ 明朝" w:hint="eastAsia"/>
                <w:sz w:val="20"/>
                <w:szCs w:val="20"/>
              </w:rPr>
              <w:t>・教</w:t>
            </w:r>
            <w:r w:rsidR="00702B6B" w:rsidRPr="00D47751">
              <w:rPr>
                <w:rFonts w:ascii="ＭＳ 明朝" w:hAnsi="ＭＳ 明朝" w:hint="eastAsia"/>
                <w:sz w:val="20"/>
                <w:szCs w:val="20"/>
              </w:rPr>
              <w:t>志</w:t>
            </w:r>
            <w:r>
              <w:rPr>
                <w:rFonts w:ascii="ＭＳ 明朝" w:hAnsi="ＭＳ 明朝" w:hint="eastAsia"/>
                <w:sz w:val="20"/>
                <w:szCs w:val="20"/>
              </w:rPr>
              <w:t>コース生</w:t>
            </w:r>
            <w:r w:rsidR="001E54F9">
              <w:rPr>
                <w:rFonts w:ascii="ＭＳ 明朝" w:hAnsi="ＭＳ 明朝" w:hint="eastAsia"/>
                <w:sz w:val="20"/>
                <w:szCs w:val="20"/>
              </w:rPr>
              <w:t>１</w:t>
            </w:r>
            <w:r>
              <w:rPr>
                <w:rFonts w:ascii="ＭＳ 明朝" w:hAnsi="ＭＳ 明朝" w:hint="eastAsia"/>
                <w:sz w:val="20"/>
                <w:szCs w:val="20"/>
              </w:rPr>
              <w:t>期生からの進学先及び就職状況の調査</w:t>
            </w:r>
          </w:p>
          <w:p w:rsidR="001E7988" w:rsidRPr="007D43DE" w:rsidRDefault="007D43DE" w:rsidP="00A41A0C">
            <w:pPr>
              <w:spacing w:line="300" w:lineRule="exact"/>
              <w:ind w:left="200" w:hangingChars="100" w:hanging="200"/>
              <w:rPr>
                <w:rFonts w:ascii="ＭＳ 明朝" w:hAnsi="ＭＳ 明朝"/>
                <w:sz w:val="20"/>
                <w:szCs w:val="20"/>
              </w:rPr>
            </w:pPr>
            <w:r>
              <w:rPr>
                <w:rFonts w:ascii="ＭＳ 明朝" w:hAnsi="ＭＳ 明朝" w:hint="eastAsia"/>
                <w:sz w:val="20"/>
                <w:szCs w:val="20"/>
              </w:rPr>
              <w:t>第</w:t>
            </w:r>
            <w:r w:rsidR="001E54F9">
              <w:rPr>
                <w:rFonts w:ascii="ＭＳ 明朝" w:hAnsi="ＭＳ 明朝" w:hint="eastAsia"/>
                <w:sz w:val="20"/>
                <w:szCs w:val="20"/>
              </w:rPr>
              <w:t>２</w:t>
            </w:r>
            <w:r>
              <w:rPr>
                <w:rFonts w:ascii="ＭＳ 明朝" w:hAnsi="ＭＳ 明朝" w:hint="eastAsia"/>
                <w:sz w:val="20"/>
                <w:szCs w:val="20"/>
              </w:rPr>
              <w:t>回(令和</w:t>
            </w:r>
            <w:r w:rsidR="001E54F9">
              <w:rPr>
                <w:rFonts w:ascii="ＭＳ 明朝" w:hAnsi="ＭＳ 明朝" w:hint="eastAsia"/>
                <w:sz w:val="20"/>
                <w:szCs w:val="20"/>
              </w:rPr>
              <w:t>元</w:t>
            </w:r>
            <w:r>
              <w:rPr>
                <w:rFonts w:ascii="ＭＳ 明朝" w:hAnsi="ＭＳ 明朝" w:hint="eastAsia"/>
                <w:sz w:val="20"/>
                <w:szCs w:val="20"/>
              </w:rPr>
              <w:t>年11月12日)</w:t>
            </w:r>
          </w:p>
          <w:p w:rsidR="001E7988" w:rsidRDefault="00D46186" w:rsidP="00A41A0C">
            <w:pPr>
              <w:spacing w:line="300" w:lineRule="exact"/>
              <w:ind w:left="200" w:hangingChars="100" w:hanging="200"/>
              <w:rPr>
                <w:rFonts w:ascii="ＭＳ 明朝" w:hAnsi="ＭＳ 明朝"/>
                <w:sz w:val="20"/>
                <w:szCs w:val="20"/>
              </w:rPr>
            </w:pPr>
            <w:r>
              <w:rPr>
                <w:rFonts w:ascii="ＭＳ 明朝" w:hAnsi="ＭＳ 明朝" w:hint="eastAsia"/>
                <w:sz w:val="20"/>
                <w:szCs w:val="20"/>
              </w:rPr>
              <w:t>・ICT教材の共有化を図るため、教科ごとのコミュニティーを作ること</w:t>
            </w:r>
          </w:p>
          <w:p w:rsidR="001C3C2D" w:rsidRDefault="00D46186" w:rsidP="002045E1">
            <w:pPr>
              <w:spacing w:line="300" w:lineRule="exact"/>
              <w:rPr>
                <w:rFonts w:ascii="ＭＳ 明朝" w:hAnsi="ＭＳ 明朝"/>
                <w:sz w:val="20"/>
                <w:szCs w:val="20"/>
              </w:rPr>
            </w:pPr>
            <w:r>
              <w:rPr>
                <w:rFonts w:ascii="ＭＳ 明朝" w:hAnsi="ＭＳ 明朝" w:hint="eastAsia"/>
                <w:sz w:val="20"/>
                <w:szCs w:val="20"/>
              </w:rPr>
              <w:t>・教志コース選択生徒の</w:t>
            </w:r>
            <w:bookmarkStart w:id="0" w:name="_GoBack"/>
            <w:bookmarkEnd w:id="0"/>
            <w:r>
              <w:rPr>
                <w:rFonts w:ascii="ＭＳ 明朝" w:hAnsi="ＭＳ 明朝" w:hint="eastAsia"/>
                <w:sz w:val="20"/>
                <w:szCs w:val="20"/>
              </w:rPr>
              <w:t>卒業後のさらなる調査（講師経験者も含める）</w:t>
            </w:r>
          </w:p>
          <w:p w:rsidR="00DA1BA9" w:rsidRDefault="007D43DE" w:rsidP="002045E1">
            <w:pPr>
              <w:spacing w:line="300" w:lineRule="exact"/>
              <w:rPr>
                <w:rFonts w:ascii="ＭＳ 明朝" w:hAnsi="ＭＳ 明朝"/>
                <w:sz w:val="20"/>
                <w:szCs w:val="20"/>
              </w:rPr>
            </w:pPr>
            <w:r>
              <w:rPr>
                <w:rFonts w:ascii="ＭＳ 明朝" w:hAnsi="ＭＳ 明朝" w:hint="eastAsia"/>
                <w:sz w:val="20"/>
                <w:szCs w:val="20"/>
              </w:rPr>
              <w:t>第</w:t>
            </w:r>
            <w:r w:rsidR="001E54F9">
              <w:rPr>
                <w:rFonts w:ascii="ＭＳ 明朝" w:hAnsi="ＭＳ 明朝" w:hint="eastAsia"/>
                <w:sz w:val="20"/>
                <w:szCs w:val="20"/>
              </w:rPr>
              <w:t>３</w:t>
            </w:r>
            <w:r>
              <w:rPr>
                <w:rFonts w:ascii="ＭＳ 明朝" w:hAnsi="ＭＳ 明朝" w:hint="eastAsia"/>
                <w:sz w:val="20"/>
                <w:szCs w:val="20"/>
              </w:rPr>
              <w:t>回(令和</w:t>
            </w:r>
            <w:r w:rsidR="001E54F9">
              <w:rPr>
                <w:rFonts w:ascii="ＭＳ 明朝" w:hAnsi="ＭＳ 明朝" w:hint="eastAsia"/>
                <w:sz w:val="20"/>
                <w:szCs w:val="20"/>
              </w:rPr>
              <w:t>２</w:t>
            </w:r>
            <w:r>
              <w:rPr>
                <w:rFonts w:ascii="ＭＳ 明朝" w:hAnsi="ＭＳ 明朝" w:hint="eastAsia"/>
                <w:sz w:val="20"/>
                <w:szCs w:val="20"/>
              </w:rPr>
              <w:t>年</w:t>
            </w:r>
            <w:r w:rsidR="001E54F9">
              <w:rPr>
                <w:rFonts w:ascii="ＭＳ 明朝" w:hAnsi="ＭＳ 明朝" w:hint="eastAsia"/>
                <w:sz w:val="20"/>
                <w:szCs w:val="20"/>
              </w:rPr>
              <w:t>１</w:t>
            </w:r>
            <w:r>
              <w:rPr>
                <w:rFonts w:ascii="ＭＳ 明朝" w:hAnsi="ＭＳ 明朝" w:hint="eastAsia"/>
                <w:sz w:val="20"/>
                <w:szCs w:val="20"/>
              </w:rPr>
              <w:t>月29日)</w:t>
            </w:r>
          </w:p>
          <w:p w:rsidR="00C95204" w:rsidRDefault="00C95204" w:rsidP="002045E1">
            <w:pPr>
              <w:spacing w:line="300" w:lineRule="exact"/>
              <w:rPr>
                <w:rFonts w:ascii="ＭＳ 明朝" w:hAnsi="ＭＳ 明朝"/>
                <w:sz w:val="20"/>
                <w:szCs w:val="20"/>
              </w:rPr>
            </w:pPr>
            <w:r>
              <w:rPr>
                <w:rFonts w:ascii="ＭＳ 明朝" w:hAnsi="ＭＳ 明朝" w:hint="eastAsia"/>
                <w:sz w:val="20"/>
                <w:szCs w:val="20"/>
              </w:rPr>
              <w:t>・家庭内学習</w:t>
            </w:r>
            <w:r w:rsidR="00E46A49">
              <w:rPr>
                <w:rFonts w:ascii="ＭＳ 明朝" w:hAnsi="ＭＳ 明朝" w:hint="eastAsia"/>
                <w:sz w:val="20"/>
                <w:szCs w:val="20"/>
              </w:rPr>
              <w:t>時間の減少とスマホ使用時間の増加に関しての相関関係の調査及び対策</w:t>
            </w:r>
          </w:p>
          <w:p w:rsidR="007D43DE" w:rsidRPr="00B30F46" w:rsidRDefault="00E46A49" w:rsidP="003D35C0">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3D35C0">
              <w:rPr>
                <w:rFonts w:ascii="ＭＳ 明朝" w:hAnsi="ＭＳ 明朝" w:hint="eastAsia"/>
                <w:sz w:val="20"/>
                <w:szCs w:val="20"/>
              </w:rPr>
              <w:t>挨拶をしている生徒の割合の減少は、教員が率先して挨拶をすることで解消するのではないか。</w:t>
            </w:r>
          </w:p>
        </w:tc>
      </w:tr>
    </w:tbl>
    <w:p w:rsidR="0086696C" w:rsidRPr="00100CC5" w:rsidRDefault="0037367C" w:rsidP="007E1238">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 xml:space="preserve">　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871"/>
        <w:gridCol w:w="1134"/>
        <w:gridCol w:w="5361"/>
        <w:gridCol w:w="5241"/>
        <w:gridCol w:w="3274"/>
      </w:tblGrid>
      <w:tr w:rsidR="00897939" w:rsidRPr="00E50B6C" w:rsidTr="004E1B93">
        <w:trPr>
          <w:trHeight w:val="462"/>
          <w:jc w:val="center"/>
        </w:trPr>
        <w:tc>
          <w:tcPr>
            <w:tcW w:w="871" w:type="dxa"/>
            <w:shd w:val="clear" w:color="auto" w:fill="auto"/>
            <w:vAlign w:val="center"/>
          </w:tcPr>
          <w:p w:rsidR="00897939" w:rsidRPr="00E50B6C" w:rsidRDefault="00897939" w:rsidP="00143C99">
            <w:pPr>
              <w:spacing w:line="0" w:lineRule="atLeas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143C99">
            <w:pPr>
              <w:spacing w:line="0" w:lineRule="atLeast"/>
              <w:jc w:val="center"/>
              <w:rPr>
                <w:rFonts w:ascii="ＭＳ 明朝" w:hAnsi="ＭＳ 明朝"/>
                <w:spacing w:val="-20"/>
                <w:sz w:val="20"/>
                <w:szCs w:val="20"/>
              </w:rPr>
            </w:pPr>
            <w:r w:rsidRPr="00E50B6C">
              <w:rPr>
                <w:rFonts w:ascii="ＭＳ 明朝" w:hAnsi="ＭＳ 明朝" w:hint="eastAsia"/>
                <w:sz w:val="20"/>
                <w:szCs w:val="20"/>
              </w:rPr>
              <w:t>目標</w:t>
            </w:r>
          </w:p>
        </w:tc>
        <w:tc>
          <w:tcPr>
            <w:tcW w:w="1134" w:type="dxa"/>
            <w:shd w:val="clear" w:color="auto" w:fill="auto"/>
            <w:vAlign w:val="center"/>
          </w:tcPr>
          <w:p w:rsidR="00CC363C" w:rsidRDefault="00897939" w:rsidP="00CA4417">
            <w:pPr>
              <w:spacing w:line="280" w:lineRule="exact"/>
              <w:jc w:val="center"/>
              <w:rPr>
                <w:rFonts w:ascii="ＭＳ 明朝" w:hAnsi="ＭＳ 明朝"/>
                <w:sz w:val="20"/>
                <w:szCs w:val="20"/>
              </w:rPr>
            </w:pPr>
            <w:r w:rsidRPr="00E50B6C">
              <w:rPr>
                <w:rFonts w:ascii="ＭＳ 明朝" w:hAnsi="ＭＳ 明朝" w:hint="eastAsia"/>
                <w:sz w:val="20"/>
                <w:szCs w:val="20"/>
              </w:rPr>
              <w:t>今年度の</w:t>
            </w:r>
          </w:p>
          <w:p w:rsidR="00897939" w:rsidRPr="00E50B6C" w:rsidRDefault="00897939" w:rsidP="00CA4417">
            <w:pPr>
              <w:spacing w:line="280" w:lineRule="exact"/>
              <w:jc w:val="center"/>
              <w:rPr>
                <w:rFonts w:ascii="ＭＳ 明朝" w:hAnsi="ＭＳ 明朝"/>
                <w:sz w:val="20"/>
                <w:szCs w:val="20"/>
              </w:rPr>
            </w:pPr>
            <w:r w:rsidRPr="00E50B6C">
              <w:rPr>
                <w:rFonts w:ascii="ＭＳ 明朝" w:hAnsi="ＭＳ 明朝" w:hint="eastAsia"/>
                <w:sz w:val="20"/>
                <w:szCs w:val="20"/>
              </w:rPr>
              <w:t>重点目標</w:t>
            </w:r>
          </w:p>
        </w:tc>
        <w:tc>
          <w:tcPr>
            <w:tcW w:w="5361" w:type="dxa"/>
            <w:tcBorders>
              <w:right w:val="dashed" w:sz="4" w:space="0" w:color="auto"/>
            </w:tcBorders>
            <w:shd w:val="clear" w:color="auto" w:fill="auto"/>
            <w:vAlign w:val="center"/>
          </w:tcPr>
          <w:p w:rsidR="00897939" w:rsidRPr="00E50B6C" w:rsidRDefault="00897939" w:rsidP="00CA4417">
            <w:pPr>
              <w:spacing w:line="28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5241" w:type="dxa"/>
            <w:tcBorders>
              <w:right w:val="dashed" w:sz="4" w:space="0" w:color="auto"/>
            </w:tcBorders>
            <w:vAlign w:val="center"/>
          </w:tcPr>
          <w:p w:rsidR="00897939" w:rsidRPr="001E54F9" w:rsidRDefault="00897939" w:rsidP="00CA4417">
            <w:pPr>
              <w:spacing w:line="280" w:lineRule="exact"/>
              <w:jc w:val="center"/>
              <w:rPr>
                <w:rFonts w:ascii="ＭＳ 明朝" w:hAnsi="ＭＳ 明朝"/>
                <w:sz w:val="20"/>
                <w:szCs w:val="20"/>
              </w:rPr>
            </w:pPr>
            <w:r w:rsidRPr="001E54F9">
              <w:rPr>
                <w:rFonts w:ascii="ＭＳ 明朝" w:hAnsi="ＭＳ 明朝" w:hint="eastAsia"/>
                <w:sz w:val="20"/>
                <w:szCs w:val="20"/>
              </w:rPr>
              <w:t>評価指標</w:t>
            </w:r>
          </w:p>
        </w:tc>
        <w:tc>
          <w:tcPr>
            <w:tcW w:w="3274" w:type="dxa"/>
            <w:tcBorders>
              <w:left w:val="dashed" w:sz="4" w:space="0" w:color="auto"/>
              <w:right w:val="single" w:sz="4" w:space="0" w:color="auto"/>
            </w:tcBorders>
            <w:shd w:val="clear" w:color="auto" w:fill="auto"/>
            <w:vAlign w:val="center"/>
          </w:tcPr>
          <w:p w:rsidR="00897939" w:rsidRPr="001E54F9" w:rsidRDefault="00897939" w:rsidP="00CA4417">
            <w:pPr>
              <w:spacing w:line="280" w:lineRule="exact"/>
              <w:jc w:val="center"/>
              <w:rPr>
                <w:rFonts w:ascii="ＭＳ 明朝" w:hAnsi="ＭＳ 明朝"/>
                <w:sz w:val="20"/>
                <w:szCs w:val="20"/>
              </w:rPr>
            </w:pPr>
            <w:r w:rsidRPr="001E54F9">
              <w:rPr>
                <w:rFonts w:ascii="ＭＳ 明朝" w:hAnsi="ＭＳ 明朝" w:hint="eastAsia"/>
                <w:sz w:val="20"/>
                <w:szCs w:val="20"/>
              </w:rPr>
              <w:t>自己評価</w:t>
            </w:r>
          </w:p>
        </w:tc>
      </w:tr>
      <w:tr w:rsidR="00CB3B48" w:rsidRPr="00E50B6C" w:rsidTr="001E0F4D">
        <w:trPr>
          <w:cantSplit/>
          <w:trHeight w:val="6926"/>
          <w:jc w:val="center"/>
        </w:trPr>
        <w:tc>
          <w:tcPr>
            <w:tcW w:w="871" w:type="dxa"/>
            <w:shd w:val="clear" w:color="auto" w:fill="auto"/>
            <w:textDirection w:val="tbRlV"/>
            <w:vAlign w:val="center"/>
          </w:tcPr>
          <w:p w:rsidR="00CB3B48" w:rsidRPr="004D4A2A" w:rsidRDefault="00CB3B48" w:rsidP="00143C99">
            <w:pPr>
              <w:spacing w:line="0" w:lineRule="atLeast"/>
              <w:ind w:left="113" w:right="113"/>
              <w:jc w:val="center"/>
              <w:rPr>
                <w:rFonts w:ascii="ＭＳ 明朝" w:hAnsi="ＭＳ 明朝"/>
                <w:sz w:val="20"/>
                <w:szCs w:val="20"/>
              </w:rPr>
            </w:pPr>
            <w:r w:rsidRPr="004D4A2A">
              <w:rPr>
                <w:rFonts w:ascii="ＭＳ 明朝" w:hAnsi="ＭＳ 明朝" w:hint="eastAsia"/>
                <w:szCs w:val="21"/>
              </w:rPr>
              <w:t>学力・進学保障</w:t>
            </w:r>
          </w:p>
        </w:tc>
        <w:tc>
          <w:tcPr>
            <w:tcW w:w="1134" w:type="dxa"/>
            <w:shd w:val="clear" w:color="auto" w:fill="auto"/>
          </w:tcPr>
          <w:p w:rsidR="00CB3B48" w:rsidRDefault="000A259A" w:rsidP="00797E0F">
            <w:pPr>
              <w:spacing w:line="0" w:lineRule="atLeast"/>
              <w:ind w:left="210" w:rightChars="28" w:right="59" w:hangingChars="100" w:hanging="210"/>
              <w:jc w:val="left"/>
              <w:rPr>
                <w:rFonts w:ascii="ＭＳ 明朝" w:hAnsi="ＭＳ 明朝"/>
                <w:spacing w:val="-20"/>
                <w:szCs w:val="21"/>
              </w:rPr>
            </w:pPr>
            <w:r>
              <w:rPr>
                <w:rFonts w:ascii="ＭＳ 明朝" w:hAnsi="ＭＳ 明朝" w:hint="eastAsia"/>
                <w:szCs w:val="21"/>
              </w:rPr>
              <w:t xml:space="preserve"> </w:t>
            </w:r>
            <w:r w:rsidR="00CB3B48">
              <w:rPr>
                <w:rFonts w:ascii="ＭＳ 明朝" w:hAnsi="ＭＳ 明朝" w:hint="eastAsia"/>
                <w:szCs w:val="21"/>
              </w:rPr>
              <w:t>(１)</w:t>
            </w:r>
            <w:r w:rsidR="00CB3B48" w:rsidRPr="00ED4B2A">
              <w:rPr>
                <w:rFonts w:ascii="ＭＳ 明朝" w:hAnsi="ＭＳ 明朝" w:hint="eastAsia"/>
                <w:spacing w:val="-20"/>
                <w:szCs w:val="21"/>
              </w:rPr>
              <w:t>教志コースの</w:t>
            </w:r>
            <w:r>
              <w:rPr>
                <w:rFonts w:ascii="ＭＳ 明朝" w:hAnsi="ＭＳ 明朝" w:hint="eastAsia"/>
                <w:spacing w:val="-20"/>
                <w:szCs w:val="21"/>
              </w:rPr>
              <w:t>充実</w:t>
            </w:r>
          </w:p>
          <w:p w:rsidR="00CB3B48" w:rsidRDefault="00CB3B48" w:rsidP="0032433C">
            <w:pPr>
              <w:spacing w:line="0" w:lineRule="atLeast"/>
              <w:ind w:left="170" w:hangingChars="100" w:hanging="170"/>
              <w:jc w:val="left"/>
              <w:rPr>
                <w:rFonts w:ascii="ＭＳ 明朝" w:hAnsi="ＭＳ 明朝"/>
                <w:spacing w:val="-20"/>
                <w:szCs w:val="21"/>
              </w:rPr>
            </w:pPr>
          </w:p>
          <w:p w:rsidR="00CB3B48" w:rsidRDefault="00CB3B48" w:rsidP="0032433C">
            <w:pPr>
              <w:spacing w:line="0" w:lineRule="atLeast"/>
              <w:ind w:left="170" w:hangingChars="100" w:hanging="170"/>
              <w:jc w:val="left"/>
              <w:rPr>
                <w:rFonts w:ascii="ＭＳ 明朝" w:hAnsi="ＭＳ 明朝"/>
                <w:spacing w:val="-20"/>
                <w:szCs w:val="21"/>
              </w:rPr>
            </w:pPr>
          </w:p>
          <w:p w:rsidR="00CB3B48" w:rsidRDefault="00CB3B48" w:rsidP="0032433C">
            <w:pPr>
              <w:spacing w:line="0" w:lineRule="atLeast"/>
              <w:jc w:val="left"/>
              <w:rPr>
                <w:rFonts w:ascii="ＭＳ 明朝" w:hAnsi="ＭＳ 明朝"/>
                <w:szCs w:val="21"/>
              </w:rPr>
            </w:pPr>
          </w:p>
          <w:p w:rsidR="00CB3B48" w:rsidRPr="00E50B6C" w:rsidRDefault="000A259A" w:rsidP="0032433C">
            <w:pPr>
              <w:spacing w:line="0" w:lineRule="atLeast"/>
              <w:ind w:left="210" w:hangingChars="100" w:hanging="210"/>
              <w:jc w:val="left"/>
              <w:rPr>
                <w:rFonts w:ascii="ＭＳ 明朝" w:hAnsi="ＭＳ 明朝"/>
                <w:sz w:val="20"/>
                <w:szCs w:val="20"/>
              </w:rPr>
            </w:pPr>
            <w:r>
              <w:rPr>
                <w:rFonts w:ascii="ＭＳ 明朝" w:hAnsi="ＭＳ 明朝" w:hint="eastAsia"/>
                <w:szCs w:val="21"/>
              </w:rPr>
              <w:t xml:space="preserve"> </w:t>
            </w:r>
            <w:r w:rsidR="00CB3B48">
              <w:rPr>
                <w:rFonts w:ascii="ＭＳ 明朝" w:hAnsi="ＭＳ 明朝" w:hint="eastAsia"/>
                <w:szCs w:val="21"/>
              </w:rPr>
              <w:t>(２)生徒の学力の向上と進路目標実現に向けての組織力の向上</w:t>
            </w:r>
          </w:p>
        </w:tc>
        <w:tc>
          <w:tcPr>
            <w:tcW w:w="5361" w:type="dxa"/>
            <w:tcBorders>
              <w:right w:val="dashed" w:sz="4" w:space="0" w:color="auto"/>
            </w:tcBorders>
            <w:shd w:val="clear" w:color="auto" w:fill="auto"/>
          </w:tcPr>
          <w:p w:rsidR="00CB3B48" w:rsidRDefault="00CB3B48" w:rsidP="000E4974">
            <w:pPr>
              <w:spacing w:line="0" w:lineRule="atLeast"/>
              <w:ind w:left="210" w:hangingChars="100" w:hanging="210"/>
              <w:jc w:val="left"/>
            </w:pPr>
            <w:r>
              <w:rPr>
                <w:rFonts w:ascii="ＭＳ 明朝" w:hAnsi="ＭＳ 明朝" w:hint="eastAsia"/>
                <w:szCs w:val="21"/>
              </w:rPr>
              <w:t>（１）</w:t>
            </w:r>
          </w:p>
          <w:p w:rsidR="00FD7A98" w:rsidRPr="00FD7A98" w:rsidRDefault="00CB3B48" w:rsidP="0049005D">
            <w:pPr>
              <w:spacing w:line="0" w:lineRule="atLeast"/>
              <w:ind w:left="210" w:hangingChars="100" w:hanging="210"/>
              <w:jc w:val="left"/>
              <w:rPr>
                <w:rFonts w:ascii="ＭＳ 明朝" w:hAnsi="ＭＳ 明朝"/>
              </w:rPr>
            </w:pPr>
            <w:r w:rsidRPr="00E155C6">
              <w:rPr>
                <w:rFonts w:hint="eastAsia"/>
              </w:rPr>
              <w:t>ア</w:t>
            </w:r>
            <w:r>
              <w:rPr>
                <w:rFonts w:hint="eastAsia"/>
              </w:rPr>
              <w:t xml:space="preserve">　</w:t>
            </w:r>
            <w:r w:rsidR="00FD7A98">
              <w:rPr>
                <w:rFonts w:hint="eastAsia"/>
              </w:rPr>
              <w:t>①</w:t>
            </w:r>
            <w:r w:rsidR="00FD7A98">
              <w:rPr>
                <w:rFonts w:ascii="ＭＳ 明朝" w:hAnsi="ＭＳ 明朝" w:hint="eastAsia"/>
              </w:rPr>
              <w:t>講師の方との入念な打ち合わせ、② 実地実習の事前指導の充実、③連携大学へのキャンパス訪問</w:t>
            </w:r>
          </w:p>
          <w:p w:rsidR="00CB3B48" w:rsidRDefault="00CB3B48" w:rsidP="000E4974">
            <w:pPr>
              <w:spacing w:line="0" w:lineRule="atLeast"/>
              <w:jc w:val="left"/>
              <w:rPr>
                <w:rFonts w:ascii="ＭＳ 明朝" w:hAnsi="ＭＳ 明朝"/>
                <w:szCs w:val="21"/>
              </w:rPr>
            </w:pPr>
            <w:r>
              <w:rPr>
                <w:rFonts w:ascii="ＭＳ 明朝" w:hAnsi="ＭＳ 明朝" w:hint="eastAsia"/>
                <w:szCs w:val="21"/>
              </w:rPr>
              <w:t>（２）</w:t>
            </w:r>
          </w:p>
          <w:p w:rsidR="003C131C" w:rsidRDefault="00CB3B48" w:rsidP="009D4B08">
            <w:pPr>
              <w:spacing w:line="0" w:lineRule="atLeast"/>
              <w:ind w:left="210" w:hangingChars="100" w:hanging="210"/>
              <w:jc w:val="left"/>
              <w:rPr>
                <w:rFonts w:ascii="ＭＳ 明朝" w:hAnsi="ＭＳ 明朝"/>
                <w:szCs w:val="21"/>
              </w:rPr>
            </w:pPr>
            <w:r>
              <w:rPr>
                <w:rFonts w:ascii="ＭＳ 明朝" w:hAnsi="ＭＳ 明朝" w:hint="eastAsia"/>
                <w:szCs w:val="21"/>
              </w:rPr>
              <w:t xml:space="preserve">ア　</w:t>
            </w:r>
            <w:r w:rsidR="003C131C">
              <w:rPr>
                <w:rFonts w:ascii="ＭＳ 明朝" w:hAnsi="ＭＳ 明朝" w:hint="eastAsia"/>
                <w:szCs w:val="21"/>
              </w:rPr>
              <w:t>教科内での情報交換を充実させ、科目目標と到達度の点検・評価を行い計画的に授業を行う。</w:t>
            </w:r>
          </w:p>
          <w:p w:rsidR="004A2CAB" w:rsidRDefault="00CB3B48" w:rsidP="009D4B08">
            <w:pPr>
              <w:spacing w:line="0" w:lineRule="atLeast"/>
              <w:ind w:left="210" w:hangingChars="100" w:hanging="210"/>
              <w:jc w:val="left"/>
              <w:rPr>
                <w:rFonts w:ascii="ＭＳ 明朝" w:hAnsi="ＭＳ 明朝"/>
                <w:szCs w:val="21"/>
              </w:rPr>
            </w:pPr>
            <w:r>
              <w:rPr>
                <w:rFonts w:ascii="ＭＳ 明朝" w:hAnsi="ＭＳ 明朝" w:hint="eastAsia"/>
                <w:szCs w:val="21"/>
              </w:rPr>
              <w:t xml:space="preserve">イ　</w:t>
            </w:r>
            <w:r w:rsidR="004A2CAB">
              <w:rPr>
                <w:rFonts w:ascii="ＭＳ 明朝" w:hAnsi="ＭＳ 明朝" w:hint="eastAsia"/>
                <w:szCs w:val="21"/>
              </w:rPr>
              <w:t>ＩＣＴ</w:t>
            </w:r>
            <w:r w:rsidR="0083617C">
              <w:rPr>
                <w:rFonts w:ascii="ＭＳ 明朝" w:hAnsi="ＭＳ 明朝" w:hint="eastAsia"/>
                <w:szCs w:val="21"/>
              </w:rPr>
              <w:t>を活用した授業</w:t>
            </w:r>
            <w:r w:rsidR="00FD7A98">
              <w:rPr>
                <w:rFonts w:ascii="ＭＳ 明朝" w:hAnsi="ＭＳ 明朝" w:hint="eastAsia"/>
                <w:szCs w:val="21"/>
              </w:rPr>
              <w:t>の充実を図り</w:t>
            </w:r>
            <w:r w:rsidR="0083617C">
              <w:rPr>
                <w:rFonts w:ascii="ＭＳ 明朝" w:hAnsi="ＭＳ 明朝" w:hint="eastAsia"/>
                <w:szCs w:val="21"/>
              </w:rPr>
              <w:t>、</w:t>
            </w:r>
            <w:r w:rsidR="00E812DC" w:rsidRPr="00493F80">
              <w:rPr>
                <w:rFonts w:ascii="ＭＳ 明朝" w:hAnsi="ＭＳ 明朝" w:hint="eastAsia"/>
                <w:szCs w:val="21"/>
              </w:rPr>
              <w:t>学力とりわけ</w:t>
            </w:r>
            <w:r w:rsidR="0083617C" w:rsidRPr="00493F80">
              <w:rPr>
                <w:rFonts w:ascii="ＭＳ 明朝" w:hAnsi="ＭＳ 明朝" w:hint="eastAsia"/>
                <w:szCs w:val="21"/>
              </w:rPr>
              <w:t>思考力、表現力の向上</w:t>
            </w:r>
            <w:r w:rsidR="0083617C">
              <w:rPr>
                <w:rFonts w:ascii="ＭＳ 明朝" w:hAnsi="ＭＳ 明朝" w:hint="eastAsia"/>
                <w:szCs w:val="21"/>
              </w:rPr>
              <w:t>につなげる。</w:t>
            </w:r>
            <w:r w:rsidR="00FD7A98">
              <w:rPr>
                <w:rFonts w:ascii="ＭＳ 明朝" w:hAnsi="ＭＳ 明朝" w:hint="eastAsia"/>
                <w:szCs w:val="21"/>
              </w:rPr>
              <w:t>その為の校内研修を実施する。</w:t>
            </w:r>
          </w:p>
          <w:p w:rsidR="009D4B08" w:rsidRDefault="004A2CAB" w:rsidP="009D4B08">
            <w:pPr>
              <w:spacing w:line="0" w:lineRule="atLeast"/>
              <w:ind w:left="210" w:hangingChars="100" w:hanging="210"/>
              <w:jc w:val="left"/>
              <w:rPr>
                <w:rFonts w:ascii="ＭＳ 明朝" w:hAnsi="ＭＳ 明朝"/>
                <w:spacing w:val="-4"/>
                <w:szCs w:val="21"/>
              </w:rPr>
            </w:pPr>
            <w:r>
              <w:rPr>
                <w:rFonts w:ascii="ＭＳ 明朝" w:hAnsi="ＭＳ 明朝" w:hint="eastAsia"/>
                <w:szCs w:val="21"/>
              </w:rPr>
              <w:t xml:space="preserve">ウ　</w:t>
            </w:r>
            <w:r w:rsidR="00CB3B48" w:rsidRPr="003F41B1">
              <w:rPr>
                <w:rFonts w:ascii="ＭＳ 明朝" w:hAnsi="ＭＳ 明朝" w:hint="eastAsia"/>
                <w:spacing w:val="-4"/>
                <w:szCs w:val="21"/>
              </w:rPr>
              <w:t>授業の相互見学制度</w:t>
            </w:r>
            <w:r w:rsidR="006F0895">
              <w:rPr>
                <w:rFonts w:ascii="ＭＳ 明朝" w:hAnsi="ＭＳ 明朝" w:hint="eastAsia"/>
                <w:szCs w:val="21"/>
              </w:rPr>
              <w:t>・教科ごと</w:t>
            </w:r>
            <w:r w:rsidR="00B60719">
              <w:rPr>
                <w:rFonts w:ascii="ＭＳ 明朝" w:hAnsi="ＭＳ 明朝" w:hint="eastAsia"/>
                <w:szCs w:val="21"/>
              </w:rPr>
              <w:t>に</w:t>
            </w:r>
            <w:r w:rsidR="007367EC">
              <w:rPr>
                <w:rFonts w:ascii="ＭＳ 明朝" w:hAnsi="ＭＳ 明朝" w:hint="eastAsia"/>
                <w:szCs w:val="21"/>
              </w:rPr>
              <w:t>ICT を活用した</w:t>
            </w:r>
            <w:r w:rsidR="006F0895" w:rsidRPr="00FA604B">
              <w:rPr>
                <w:rFonts w:ascii="ＭＳ 明朝" w:hAnsi="ＭＳ 明朝" w:hint="eastAsia"/>
                <w:szCs w:val="21"/>
              </w:rPr>
              <w:t>研究</w:t>
            </w:r>
            <w:r w:rsidR="009D4B08" w:rsidRPr="00FA604B">
              <w:rPr>
                <w:rFonts w:ascii="ＭＳ 明朝" w:hAnsi="ＭＳ 明朝" w:hint="eastAsia"/>
                <w:szCs w:val="21"/>
              </w:rPr>
              <w:t>授業</w:t>
            </w:r>
            <w:r w:rsidR="007367EC">
              <w:rPr>
                <w:rFonts w:ascii="ＭＳ 明朝" w:hAnsi="ＭＳ 明朝" w:hint="eastAsia"/>
                <w:szCs w:val="21"/>
              </w:rPr>
              <w:t>を行い</w:t>
            </w:r>
            <w:r w:rsidR="00CB3B48" w:rsidRPr="003F41B1">
              <w:rPr>
                <w:rFonts w:ascii="ＭＳ 明朝" w:hAnsi="ＭＳ 明朝" w:hint="eastAsia"/>
                <w:spacing w:val="-4"/>
                <w:szCs w:val="21"/>
              </w:rPr>
              <w:t>､教科教育力の向上</w:t>
            </w:r>
            <w:r w:rsidR="009D4B08">
              <w:rPr>
                <w:rFonts w:ascii="ＭＳ 明朝" w:hAnsi="ＭＳ 明朝" w:hint="eastAsia"/>
                <w:spacing w:val="-4"/>
                <w:szCs w:val="21"/>
              </w:rPr>
              <w:t>を図る。</w:t>
            </w:r>
          </w:p>
          <w:p w:rsidR="00CB3B48" w:rsidRPr="001B2A0E" w:rsidRDefault="004A2CAB" w:rsidP="00B44EE4">
            <w:pPr>
              <w:spacing w:line="0" w:lineRule="atLeast"/>
              <w:ind w:left="210" w:hangingChars="100" w:hanging="210"/>
              <w:jc w:val="left"/>
              <w:rPr>
                <w:rFonts w:ascii="ＭＳ 明朝" w:hAnsi="ＭＳ 明朝"/>
                <w:szCs w:val="21"/>
              </w:rPr>
            </w:pPr>
            <w:r w:rsidRPr="001B2A0E">
              <w:rPr>
                <w:rFonts w:ascii="ＭＳ 明朝" w:hAnsi="ＭＳ 明朝" w:hint="eastAsia"/>
                <w:szCs w:val="21"/>
              </w:rPr>
              <w:t>エ</w:t>
            </w:r>
            <w:r w:rsidR="00CB3B48" w:rsidRPr="001B2A0E">
              <w:rPr>
                <w:rFonts w:ascii="ＭＳ 明朝" w:hAnsi="ＭＳ 明朝" w:hint="eastAsia"/>
                <w:szCs w:val="21"/>
              </w:rPr>
              <w:t xml:space="preserve">　</w:t>
            </w:r>
            <w:r w:rsidR="00E812DC" w:rsidRPr="00493F80">
              <w:rPr>
                <w:rFonts w:ascii="ＭＳ 明朝" w:hAnsi="ＭＳ 明朝" w:hint="eastAsia"/>
                <w:szCs w:val="21"/>
              </w:rPr>
              <w:t>進学校としての意識を醸成するとともに</w:t>
            </w:r>
            <w:r w:rsidR="00CB3B48" w:rsidRPr="00493F80">
              <w:rPr>
                <w:rFonts w:ascii="ＭＳ 明朝" w:hAnsi="ＭＳ 明朝" w:hint="eastAsia"/>
                <w:szCs w:val="21"/>
              </w:rPr>
              <w:t>北高ス</w:t>
            </w:r>
            <w:r w:rsidR="008971FE" w:rsidRPr="00493F80">
              <w:rPr>
                <w:rFonts w:ascii="ＭＳ 明朝" w:hAnsi="ＭＳ 明朝" w:hint="eastAsia"/>
                <w:szCs w:val="21"/>
              </w:rPr>
              <w:t>タンダード</w:t>
            </w:r>
            <w:r w:rsidR="00E812DC" w:rsidRPr="00493F80">
              <w:rPr>
                <w:rFonts w:ascii="ＭＳ 明朝" w:hAnsi="ＭＳ 明朝" w:hint="eastAsia"/>
                <w:szCs w:val="21"/>
              </w:rPr>
              <w:t>を</w:t>
            </w:r>
            <w:r w:rsidR="00B44EE4" w:rsidRPr="00493F80">
              <w:rPr>
                <w:rFonts w:ascii="ＭＳ 明朝" w:hAnsi="ＭＳ 明朝" w:hint="eastAsia"/>
                <w:szCs w:val="21"/>
              </w:rPr>
              <w:t>活用</w:t>
            </w:r>
            <w:r w:rsidR="00E812DC" w:rsidRPr="00493F80">
              <w:rPr>
                <w:rFonts w:ascii="ＭＳ 明朝" w:hAnsi="ＭＳ 明朝" w:hint="eastAsia"/>
                <w:szCs w:val="21"/>
              </w:rPr>
              <w:t>する。特に</w:t>
            </w:r>
            <w:r w:rsidR="008971FE" w:rsidRPr="001B2A0E">
              <w:rPr>
                <w:rFonts w:ascii="ＭＳ 明朝" w:hAnsi="ＭＳ 明朝" w:hint="eastAsia"/>
                <w:szCs w:val="21"/>
              </w:rPr>
              <w:t>学力向上・進路目標実現に向けた取組（下記①～</w:t>
            </w:r>
            <w:r w:rsidRPr="001B2A0E">
              <w:rPr>
                <w:rFonts w:ascii="ＭＳ 明朝" w:hAnsi="ＭＳ 明朝" w:hint="eastAsia"/>
                <w:szCs w:val="21"/>
              </w:rPr>
              <w:t>⑦</w:t>
            </w:r>
            <w:r w:rsidR="00CB3B48" w:rsidRPr="001B2A0E">
              <w:rPr>
                <w:rFonts w:ascii="ＭＳ 明朝" w:hAnsi="ＭＳ 明朝" w:hint="eastAsia"/>
                <w:szCs w:val="21"/>
              </w:rPr>
              <w:t>等）</w:t>
            </w:r>
            <w:r w:rsidR="00B44EE4" w:rsidRPr="001B2A0E">
              <w:rPr>
                <w:rFonts w:ascii="ＭＳ 明朝" w:hAnsi="ＭＳ 明朝" w:hint="eastAsia"/>
                <w:szCs w:val="21"/>
              </w:rPr>
              <w:t>について、効果的な実践を図る（特に懇談の充実を図る）</w:t>
            </w:r>
            <w:r w:rsidR="00CB3B48" w:rsidRPr="001B2A0E">
              <w:rPr>
                <w:rFonts w:ascii="ＭＳ 明朝" w:hAnsi="ＭＳ 明朝" w:hint="eastAsia"/>
                <w:szCs w:val="21"/>
              </w:rPr>
              <w:t>。</w:t>
            </w:r>
          </w:p>
          <w:p w:rsidR="00CB3B48" w:rsidRPr="001B2A0E" w:rsidRDefault="008971FE" w:rsidP="000E4974">
            <w:pPr>
              <w:spacing w:line="0" w:lineRule="atLeast"/>
              <w:ind w:leftChars="100" w:left="210"/>
              <w:jc w:val="left"/>
              <w:rPr>
                <w:rFonts w:ascii="ＭＳ 明朝" w:hAnsi="ＭＳ 明朝"/>
                <w:szCs w:val="21"/>
              </w:rPr>
            </w:pPr>
            <w:r w:rsidRPr="001B2A0E">
              <w:rPr>
                <w:rFonts w:ascii="ＭＳ 明朝" w:hAnsi="ＭＳ 明朝" w:hint="eastAsia"/>
                <w:szCs w:val="21"/>
              </w:rPr>
              <w:t>①</w:t>
            </w:r>
            <w:r w:rsidR="00CB3B48" w:rsidRPr="001B2A0E">
              <w:rPr>
                <w:rFonts w:ascii="ＭＳ 明朝" w:hAnsi="ＭＳ 明朝" w:hint="eastAsia"/>
                <w:szCs w:val="21"/>
              </w:rPr>
              <w:t xml:space="preserve"> 定期考査・学力生活実態調査・模試</w:t>
            </w:r>
          </w:p>
          <w:p w:rsidR="004A2CAB" w:rsidRPr="001B2A0E" w:rsidRDefault="008971FE" w:rsidP="000E4974">
            <w:pPr>
              <w:spacing w:line="0" w:lineRule="atLeast"/>
              <w:ind w:firstLineChars="100" w:firstLine="210"/>
              <w:jc w:val="left"/>
              <w:rPr>
                <w:rFonts w:ascii="ＭＳ 明朝" w:hAnsi="ＭＳ 明朝"/>
                <w:szCs w:val="21"/>
              </w:rPr>
            </w:pPr>
            <w:r w:rsidRPr="001B2A0E">
              <w:rPr>
                <w:rFonts w:ascii="ＭＳ 明朝" w:hAnsi="ＭＳ 明朝" w:hint="eastAsia"/>
                <w:szCs w:val="21"/>
              </w:rPr>
              <w:t>②</w:t>
            </w:r>
            <w:r w:rsidR="00CB3B48" w:rsidRPr="001B2A0E">
              <w:rPr>
                <w:rFonts w:ascii="ＭＳ 明朝" w:hAnsi="ＭＳ 明朝" w:hint="eastAsia"/>
                <w:szCs w:val="21"/>
              </w:rPr>
              <w:t xml:space="preserve"> </w:t>
            </w:r>
            <w:r w:rsidR="001B2A0E" w:rsidRPr="001B2A0E">
              <w:rPr>
                <w:rFonts w:ascii="ＭＳ 明朝" w:hAnsi="ＭＳ 明朝" w:hint="eastAsia"/>
                <w:szCs w:val="21"/>
              </w:rPr>
              <w:t>各種検定（漢検・数検・英検等）の推進</w:t>
            </w:r>
          </w:p>
          <w:p w:rsidR="00CB3B48" w:rsidRPr="001B2A0E" w:rsidRDefault="001B2A0E" w:rsidP="000E4974">
            <w:pPr>
              <w:spacing w:line="0" w:lineRule="atLeast"/>
              <w:ind w:firstLineChars="100" w:firstLine="210"/>
              <w:jc w:val="left"/>
              <w:rPr>
                <w:rFonts w:ascii="ＭＳ 明朝" w:hAnsi="ＭＳ 明朝"/>
                <w:szCs w:val="21"/>
              </w:rPr>
            </w:pPr>
            <w:r w:rsidRPr="001B2A0E">
              <w:rPr>
                <w:rFonts w:ascii="ＭＳ 明朝" w:hAnsi="ＭＳ 明朝" w:hint="eastAsia"/>
                <w:szCs w:val="21"/>
              </w:rPr>
              <w:t>③</w:t>
            </w:r>
            <w:r w:rsidR="00E812DC">
              <w:rPr>
                <w:rFonts w:ascii="ＭＳ 明朝" w:hAnsi="ＭＳ 明朝" w:hint="eastAsia"/>
                <w:szCs w:val="21"/>
              </w:rPr>
              <w:t xml:space="preserve">　</w:t>
            </w:r>
            <w:r w:rsidR="00CB3B48" w:rsidRPr="001B2A0E">
              <w:rPr>
                <w:rFonts w:ascii="ＭＳ 明朝" w:hAnsi="ＭＳ 明朝" w:hint="eastAsia"/>
                <w:szCs w:val="21"/>
              </w:rPr>
              <w:t>Ａ・Ｂ講座・チャレンジ合宿等の補習・講習</w:t>
            </w:r>
          </w:p>
          <w:p w:rsidR="00CB3B48" w:rsidRPr="001B2A0E" w:rsidRDefault="001B2A0E" w:rsidP="000E4974">
            <w:pPr>
              <w:spacing w:line="0" w:lineRule="atLeast"/>
              <w:ind w:firstLineChars="100" w:firstLine="210"/>
              <w:jc w:val="left"/>
              <w:rPr>
                <w:rFonts w:ascii="ＭＳ 明朝" w:hAnsi="ＭＳ 明朝"/>
                <w:szCs w:val="21"/>
              </w:rPr>
            </w:pPr>
            <w:r w:rsidRPr="001B2A0E">
              <w:rPr>
                <w:rFonts w:ascii="ＭＳ 明朝" w:hAnsi="ＭＳ 明朝" w:hint="eastAsia"/>
                <w:szCs w:val="21"/>
              </w:rPr>
              <w:t>④</w:t>
            </w:r>
            <w:r w:rsidR="00CB3B48" w:rsidRPr="001B2A0E">
              <w:rPr>
                <w:rFonts w:ascii="ＭＳ 明朝" w:hAnsi="ＭＳ 明朝" w:hint="eastAsia"/>
                <w:szCs w:val="21"/>
              </w:rPr>
              <w:t xml:space="preserve"> 懇談（生徒・保護者・三者・クラス・学年）</w:t>
            </w:r>
          </w:p>
          <w:p w:rsidR="00CB3B48" w:rsidRPr="001B2A0E" w:rsidRDefault="001B2A0E" w:rsidP="000E4974">
            <w:pPr>
              <w:spacing w:line="0" w:lineRule="atLeast"/>
              <w:ind w:firstLineChars="100" w:firstLine="210"/>
              <w:jc w:val="left"/>
              <w:rPr>
                <w:rFonts w:ascii="ＭＳ 明朝" w:hAnsi="ＭＳ 明朝"/>
                <w:szCs w:val="21"/>
              </w:rPr>
            </w:pPr>
            <w:r w:rsidRPr="001B2A0E">
              <w:rPr>
                <w:rFonts w:ascii="ＭＳ 明朝" w:hAnsi="ＭＳ 明朝" w:hint="eastAsia"/>
                <w:szCs w:val="21"/>
              </w:rPr>
              <w:t>⑤</w:t>
            </w:r>
            <w:r w:rsidR="00CB3B48" w:rsidRPr="001B2A0E">
              <w:rPr>
                <w:rFonts w:ascii="ＭＳ 明朝" w:hAnsi="ＭＳ 明朝" w:hint="eastAsia"/>
                <w:szCs w:val="21"/>
              </w:rPr>
              <w:t xml:space="preserve"> 科目･コース選択説明会･進路別説明会･大学見学</w:t>
            </w:r>
          </w:p>
          <w:p w:rsidR="00CB3B48" w:rsidRPr="001B2A0E" w:rsidRDefault="001B2A0E" w:rsidP="000E4974">
            <w:pPr>
              <w:spacing w:line="0" w:lineRule="atLeast"/>
              <w:ind w:firstLineChars="100" w:firstLine="210"/>
              <w:jc w:val="left"/>
              <w:rPr>
                <w:rFonts w:ascii="ＭＳ 明朝" w:hAnsi="ＭＳ 明朝"/>
                <w:szCs w:val="21"/>
              </w:rPr>
            </w:pPr>
            <w:r w:rsidRPr="001B2A0E">
              <w:rPr>
                <w:rFonts w:ascii="ＭＳ 明朝" w:hAnsi="ＭＳ 明朝" w:hint="eastAsia"/>
                <w:szCs w:val="21"/>
              </w:rPr>
              <w:t>⑥</w:t>
            </w:r>
            <w:r w:rsidR="00CB3B48" w:rsidRPr="001B2A0E">
              <w:rPr>
                <w:rFonts w:ascii="ＭＳ 明朝" w:hAnsi="ＭＳ 明朝" w:hint="eastAsia"/>
                <w:szCs w:val="21"/>
              </w:rPr>
              <w:t xml:space="preserve"> 担任会・拡大学年会・教育相談委員会</w:t>
            </w:r>
          </w:p>
          <w:p w:rsidR="009D4B08" w:rsidRPr="001B2A0E" w:rsidRDefault="001B2A0E" w:rsidP="009D4B08">
            <w:pPr>
              <w:spacing w:line="0" w:lineRule="atLeast"/>
              <w:ind w:firstLineChars="100" w:firstLine="210"/>
              <w:jc w:val="left"/>
              <w:rPr>
                <w:rFonts w:ascii="ＭＳ 明朝" w:hAnsi="ＭＳ 明朝"/>
                <w:szCs w:val="21"/>
              </w:rPr>
            </w:pPr>
            <w:r w:rsidRPr="001B2A0E">
              <w:rPr>
                <w:rFonts w:ascii="ＭＳ 明朝" w:hAnsi="ＭＳ 明朝" w:hint="eastAsia"/>
                <w:szCs w:val="21"/>
              </w:rPr>
              <w:t>⑦</w:t>
            </w:r>
            <w:r w:rsidR="00CB3B48" w:rsidRPr="001B2A0E">
              <w:rPr>
                <w:rFonts w:ascii="ＭＳ 明朝" w:hAnsi="ＭＳ 明朝" w:hint="eastAsia"/>
                <w:szCs w:val="21"/>
              </w:rPr>
              <w:t xml:space="preserve"> 追認関係・判定会議</w:t>
            </w:r>
          </w:p>
          <w:p w:rsidR="00A07DF0" w:rsidRPr="00A07DF0" w:rsidRDefault="001B2A0E" w:rsidP="001E0F4D">
            <w:pPr>
              <w:spacing w:line="0" w:lineRule="atLeast"/>
              <w:ind w:left="210" w:hangingChars="100" w:hanging="210"/>
              <w:jc w:val="left"/>
              <w:rPr>
                <w:rFonts w:ascii="ＭＳ 明朝" w:hAnsi="ＭＳ 明朝"/>
                <w:sz w:val="20"/>
                <w:szCs w:val="20"/>
              </w:rPr>
            </w:pPr>
            <w:r w:rsidRPr="001B2A0E">
              <w:rPr>
                <w:rFonts w:ascii="ＭＳ 明朝" w:hAnsi="ＭＳ 明朝" w:hint="eastAsia"/>
                <w:szCs w:val="21"/>
              </w:rPr>
              <w:t>オ</w:t>
            </w:r>
            <w:r w:rsidR="00927DAB">
              <w:rPr>
                <w:rFonts w:ascii="ＭＳ 明朝" w:hAnsi="ＭＳ 明朝" w:hint="eastAsia"/>
                <w:szCs w:val="21"/>
              </w:rPr>
              <w:t xml:space="preserve">　読書活動推進のため、</w:t>
            </w:r>
            <w:r w:rsidR="00A07DF0">
              <w:rPr>
                <w:rFonts w:ascii="ＭＳ 明朝" w:hAnsi="ＭＳ 明朝" w:hint="eastAsia"/>
                <w:szCs w:val="21"/>
              </w:rPr>
              <w:t>新入生ｵﾘｴﾝﾃｰｼｮﾝ時に図書館利用方法の周知。映像化作品の導入。図書委員による「図書だより」の発行。PTAからの図書</w:t>
            </w:r>
            <w:r w:rsidR="00F30800">
              <w:rPr>
                <w:rFonts w:ascii="ＭＳ 明朝" w:hAnsi="ＭＳ 明朝" w:hint="eastAsia"/>
                <w:szCs w:val="21"/>
              </w:rPr>
              <w:t>充実</w:t>
            </w:r>
            <w:r w:rsidR="00A07DF0">
              <w:rPr>
                <w:rFonts w:ascii="ＭＳ 明朝" w:hAnsi="ＭＳ 明朝" w:hint="eastAsia"/>
                <w:szCs w:val="21"/>
              </w:rPr>
              <w:t>費</w:t>
            </w:r>
            <w:r w:rsidR="00F30800">
              <w:rPr>
                <w:rFonts w:ascii="ＭＳ 明朝" w:hAnsi="ＭＳ 明朝" w:hint="eastAsia"/>
                <w:szCs w:val="21"/>
              </w:rPr>
              <w:t>の</w:t>
            </w:r>
            <w:r w:rsidR="00A07DF0">
              <w:rPr>
                <w:rFonts w:ascii="ＭＳ 明朝" w:hAnsi="ＭＳ 明朝" w:hint="eastAsia"/>
                <w:szCs w:val="21"/>
              </w:rPr>
              <w:t>援助</w:t>
            </w:r>
          </w:p>
        </w:tc>
        <w:tc>
          <w:tcPr>
            <w:tcW w:w="5241" w:type="dxa"/>
            <w:tcBorders>
              <w:right w:val="dashed" w:sz="4" w:space="0" w:color="auto"/>
            </w:tcBorders>
          </w:tcPr>
          <w:p w:rsidR="00CB3B48" w:rsidRPr="001E54F9" w:rsidRDefault="00CB3B48" w:rsidP="000E4974">
            <w:pPr>
              <w:spacing w:line="0" w:lineRule="atLeast"/>
              <w:jc w:val="left"/>
              <w:rPr>
                <w:rFonts w:ascii="ＭＳ 明朝" w:hAnsi="ＭＳ 明朝"/>
                <w:szCs w:val="21"/>
              </w:rPr>
            </w:pPr>
            <w:r w:rsidRPr="001E54F9">
              <w:rPr>
                <w:rFonts w:ascii="ＭＳ 明朝" w:hAnsi="ＭＳ 明朝" w:hint="eastAsia"/>
                <w:szCs w:val="21"/>
              </w:rPr>
              <w:t>（１）</w:t>
            </w:r>
          </w:p>
          <w:p w:rsidR="00CB3B48" w:rsidRPr="001E54F9" w:rsidRDefault="00CB3B48" w:rsidP="001B2A0E">
            <w:pPr>
              <w:spacing w:line="0" w:lineRule="atLeast"/>
              <w:ind w:left="210" w:hangingChars="100" w:hanging="210"/>
              <w:jc w:val="left"/>
              <w:rPr>
                <w:rFonts w:ascii="ＭＳ 明朝" w:hAnsi="ＭＳ 明朝"/>
                <w:szCs w:val="21"/>
              </w:rPr>
            </w:pPr>
            <w:r w:rsidRPr="001E54F9">
              <w:rPr>
                <w:rFonts w:ascii="ＭＳ 明朝" w:hAnsi="ＭＳ 明朝" w:hint="eastAsia"/>
                <w:szCs w:val="21"/>
              </w:rPr>
              <w:t>ア　教志コース生としての取組の満足度</w:t>
            </w:r>
            <w:r w:rsidR="00254581" w:rsidRPr="001E54F9">
              <w:rPr>
                <w:rFonts w:ascii="ＭＳ 明朝" w:hAnsi="ＭＳ 明朝" w:hint="eastAsia"/>
                <w:szCs w:val="21"/>
              </w:rPr>
              <w:t>85</w:t>
            </w:r>
            <w:r w:rsidRPr="001E54F9">
              <w:rPr>
                <w:rFonts w:ascii="ＭＳ 明朝" w:hAnsi="ＭＳ 明朝" w:hint="eastAsia"/>
                <w:szCs w:val="21"/>
              </w:rPr>
              <w:t>%</w:t>
            </w:r>
            <w:r w:rsidR="00A96F0D" w:rsidRPr="001E54F9">
              <w:rPr>
                <w:rFonts w:ascii="ＭＳ 明朝" w:hAnsi="ＭＳ 明朝" w:hint="eastAsia"/>
                <w:szCs w:val="21"/>
              </w:rPr>
              <w:t xml:space="preserve"> </w:t>
            </w:r>
            <w:r w:rsidRPr="001E54F9">
              <w:rPr>
                <w:rFonts w:ascii="ＭＳ 明朝" w:hAnsi="ＭＳ 明朝" w:hint="eastAsia"/>
                <w:szCs w:val="21"/>
              </w:rPr>
              <w:t>以上。</w:t>
            </w:r>
            <w:r w:rsidR="008668F2" w:rsidRPr="001E54F9">
              <w:rPr>
                <w:rFonts w:ascii="ＭＳ 明朝" w:hAnsi="ＭＳ 明朝" w:hint="eastAsia"/>
                <w:szCs w:val="21"/>
              </w:rPr>
              <w:t>（</w:t>
            </w:r>
            <w:r w:rsidR="009D75BE" w:rsidRPr="001E54F9">
              <w:rPr>
                <w:rFonts w:ascii="ＭＳ 明朝" w:hAnsi="ＭＳ 明朝" w:hint="eastAsia"/>
                <w:szCs w:val="21"/>
              </w:rPr>
              <w:t>昨年</w:t>
            </w:r>
            <w:r w:rsidR="008668F2" w:rsidRPr="001E54F9">
              <w:rPr>
                <w:rFonts w:ascii="ＭＳ 明朝" w:hAnsi="ＭＳ 明朝" w:hint="eastAsia"/>
                <w:szCs w:val="21"/>
              </w:rPr>
              <w:t>度</w:t>
            </w:r>
            <w:r w:rsidR="001E7988" w:rsidRPr="001E54F9">
              <w:rPr>
                <w:rFonts w:ascii="ＭＳ 明朝" w:hAnsi="ＭＳ 明朝" w:hint="eastAsia"/>
                <w:szCs w:val="21"/>
              </w:rPr>
              <w:t>79</w:t>
            </w:r>
            <w:r w:rsidR="009D75BE" w:rsidRPr="001E54F9">
              <w:rPr>
                <w:rFonts w:ascii="ＭＳ 明朝" w:hAnsi="ＭＳ 明朝" w:hint="eastAsia"/>
                <w:szCs w:val="21"/>
              </w:rPr>
              <w:t>％</w:t>
            </w:r>
            <w:r w:rsidR="008668F2" w:rsidRPr="001E54F9">
              <w:rPr>
                <w:rFonts w:ascii="ＭＳ 明朝" w:hAnsi="ＭＳ 明朝" w:hint="eastAsia"/>
                <w:szCs w:val="21"/>
              </w:rPr>
              <w:t>）</w:t>
            </w:r>
          </w:p>
          <w:p w:rsidR="00CB3B48" w:rsidRPr="001E54F9" w:rsidRDefault="00CB3B48" w:rsidP="000E4974">
            <w:pPr>
              <w:spacing w:line="0" w:lineRule="atLeast"/>
              <w:rPr>
                <w:rFonts w:ascii="ＭＳ 明朝" w:hAnsi="ＭＳ 明朝"/>
              </w:rPr>
            </w:pPr>
            <w:r w:rsidRPr="001E54F9">
              <w:rPr>
                <w:rFonts w:ascii="ＭＳ 明朝" w:hAnsi="ＭＳ 明朝" w:hint="eastAsia"/>
                <w:szCs w:val="21"/>
              </w:rPr>
              <w:t>（２）</w:t>
            </w:r>
          </w:p>
          <w:p w:rsidR="00CB3B48" w:rsidRPr="001E54F9" w:rsidRDefault="00CB3B48" w:rsidP="00B80B8A">
            <w:pPr>
              <w:spacing w:line="0" w:lineRule="atLeast"/>
              <w:ind w:left="210" w:hangingChars="100" w:hanging="210"/>
              <w:jc w:val="left"/>
              <w:rPr>
                <w:rFonts w:ascii="ＭＳ 明朝" w:hAnsi="ＭＳ 明朝"/>
                <w:szCs w:val="21"/>
              </w:rPr>
            </w:pPr>
            <w:r w:rsidRPr="001E54F9">
              <w:rPr>
                <w:rFonts w:ascii="ＭＳ 明朝" w:hAnsi="ＭＳ 明朝" w:hint="eastAsia"/>
                <w:szCs w:val="21"/>
              </w:rPr>
              <w:t xml:space="preserve">ア　</w:t>
            </w:r>
            <w:r w:rsidR="003C131C" w:rsidRPr="001E54F9">
              <w:rPr>
                <w:rFonts w:ascii="ＭＳ 明朝" w:hAnsi="ＭＳ 明朝" w:hint="eastAsia"/>
                <w:szCs w:val="21"/>
              </w:rPr>
              <w:t>ホームページへの掲載と点検・評価</w:t>
            </w:r>
          </w:p>
          <w:p w:rsidR="00077AE4" w:rsidRPr="001E54F9" w:rsidRDefault="00077AE4" w:rsidP="009D4B08">
            <w:pPr>
              <w:spacing w:line="0" w:lineRule="atLeast"/>
              <w:ind w:left="210" w:hangingChars="100" w:hanging="210"/>
              <w:jc w:val="left"/>
              <w:rPr>
                <w:rFonts w:ascii="ＭＳ 明朝" w:hAnsi="ＭＳ 明朝"/>
                <w:szCs w:val="21"/>
              </w:rPr>
            </w:pPr>
            <w:r w:rsidRPr="001E54F9">
              <w:rPr>
                <w:rFonts w:ascii="ＭＳ 明朝" w:hAnsi="ＭＳ 明朝" w:hint="eastAsia"/>
                <w:szCs w:val="21"/>
              </w:rPr>
              <w:t>イ</w:t>
            </w:r>
            <w:r w:rsidR="002045E1" w:rsidRPr="001E54F9">
              <w:rPr>
                <w:rFonts w:ascii="ＭＳ 明朝" w:hAnsi="ＭＳ 明朝" w:hint="eastAsia"/>
                <w:szCs w:val="21"/>
              </w:rPr>
              <w:t>‐①</w:t>
            </w:r>
            <w:r w:rsidRPr="001E54F9">
              <w:rPr>
                <w:rFonts w:ascii="ＭＳ 明朝" w:hAnsi="ＭＳ 明朝" w:hint="eastAsia"/>
                <w:szCs w:val="21"/>
              </w:rPr>
              <w:t>ＩＣＴを活用した授業（実施教員の割合）</w:t>
            </w:r>
            <w:r w:rsidR="004F49FC" w:rsidRPr="001E54F9">
              <w:rPr>
                <w:rFonts w:ascii="ＭＳ 明朝" w:hAnsi="ＭＳ 明朝" w:hint="eastAsia"/>
                <w:szCs w:val="21"/>
              </w:rPr>
              <w:t>80</w:t>
            </w:r>
            <w:r w:rsidR="00392C1D" w:rsidRPr="001E54F9">
              <w:rPr>
                <w:rFonts w:ascii="ＭＳ 明朝" w:hAnsi="ＭＳ 明朝" w:hint="eastAsia"/>
                <w:szCs w:val="21"/>
              </w:rPr>
              <w:t>%</w:t>
            </w:r>
            <w:r w:rsidRPr="001E54F9">
              <w:rPr>
                <w:rFonts w:ascii="ＭＳ 明朝" w:hAnsi="ＭＳ 明朝" w:hint="eastAsia"/>
                <w:szCs w:val="21"/>
              </w:rPr>
              <w:t>以上。</w:t>
            </w:r>
            <w:r w:rsidR="008668F2" w:rsidRPr="001E54F9">
              <w:rPr>
                <w:rFonts w:ascii="ＭＳ 明朝" w:hAnsi="ＭＳ 明朝" w:hint="eastAsia"/>
                <w:szCs w:val="21"/>
              </w:rPr>
              <w:t>(</w:t>
            </w:r>
            <w:r w:rsidR="009D75BE" w:rsidRPr="001E54F9">
              <w:rPr>
                <w:rFonts w:ascii="ＭＳ 明朝" w:hAnsi="ＭＳ 明朝" w:hint="eastAsia"/>
                <w:szCs w:val="21"/>
              </w:rPr>
              <w:t>昨年</w:t>
            </w:r>
            <w:r w:rsidR="008668F2" w:rsidRPr="001E54F9">
              <w:rPr>
                <w:rFonts w:ascii="ＭＳ 明朝" w:hAnsi="ＭＳ 明朝" w:hint="eastAsia"/>
                <w:szCs w:val="21"/>
              </w:rPr>
              <w:t>度</w:t>
            </w:r>
            <w:r w:rsidR="001E7988" w:rsidRPr="001E54F9">
              <w:rPr>
                <w:rFonts w:ascii="ＭＳ 明朝" w:hAnsi="ＭＳ 明朝" w:hint="eastAsia"/>
                <w:szCs w:val="21"/>
              </w:rPr>
              <w:t>94</w:t>
            </w:r>
            <w:r w:rsidR="009D75BE" w:rsidRPr="001E54F9">
              <w:rPr>
                <w:rFonts w:ascii="ＭＳ 明朝" w:hAnsi="ＭＳ 明朝" w:hint="eastAsia"/>
                <w:szCs w:val="21"/>
              </w:rPr>
              <w:t>%</w:t>
            </w:r>
            <w:r w:rsidR="008668F2" w:rsidRPr="001E54F9">
              <w:rPr>
                <w:rFonts w:ascii="ＭＳ 明朝" w:hAnsi="ＭＳ 明朝" w:hint="eastAsia"/>
                <w:szCs w:val="21"/>
              </w:rPr>
              <w:t>)</w:t>
            </w:r>
          </w:p>
          <w:p w:rsidR="00A07DF0" w:rsidRPr="001E54F9" w:rsidRDefault="002045E1" w:rsidP="009D4B08">
            <w:pPr>
              <w:spacing w:line="0" w:lineRule="atLeast"/>
              <w:ind w:left="210" w:hangingChars="100" w:hanging="210"/>
              <w:jc w:val="left"/>
              <w:rPr>
                <w:rFonts w:ascii="ＭＳ 明朝" w:hAnsi="ＭＳ 明朝"/>
                <w:szCs w:val="21"/>
              </w:rPr>
            </w:pPr>
            <w:r w:rsidRPr="001E54F9">
              <w:rPr>
                <w:rFonts w:ascii="ＭＳ 明朝" w:hAnsi="ＭＳ 明朝" w:hint="eastAsia"/>
                <w:szCs w:val="21"/>
              </w:rPr>
              <w:t>イ‐②学力到達度調査『</w:t>
            </w:r>
            <w:r w:rsidR="001E54F9" w:rsidRPr="001E54F9">
              <w:rPr>
                <w:rFonts w:ascii="ＭＳ 明朝" w:hAnsi="ＭＳ 明朝" w:hint="eastAsia"/>
                <w:szCs w:val="21"/>
              </w:rPr>
              <w:t>３</w:t>
            </w:r>
            <w:r w:rsidRPr="001E54F9">
              <w:rPr>
                <w:rFonts w:ascii="ＭＳ 明朝" w:hAnsi="ＭＳ 明朝" w:hint="eastAsia"/>
                <w:szCs w:val="21"/>
              </w:rPr>
              <w:t>年生のGTZ平均値(国数英)』B3ランク</w:t>
            </w:r>
          </w:p>
          <w:p w:rsidR="00392C1D" w:rsidRPr="001E54F9" w:rsidRDefault="00FF2A5F" w:rsidP="008668F2">
            <w:pPr>
              <w:spacing w:line="0" w:lineRule="atLeast"/>
              <w:ind w:left="210" w:hangingChars="100" w:hanging="210"/>
              <w:jc w:val="left"/>
              <w:rPr>
                <w:rFonts w:ascii="ＭＳ 明朝" w:hAnsi="ＭＳ 明朝"/>
                <w:szCs w:val="21"/>
              </w:rPr>
            </w:pPr>
            <w:r w:rsidRPr="001E54F9">
              <w:rPr>
                <w:rFonts w:ascii="ＭＳ 明朝" w:hAnsi="ＭＳ 明朝" w:hint="eastAsia"/>
                <w:szCs w:val="21"/>
              </w:rPr>
              <w:t>ウ</w:t>
            </w:r>
            <w:r w:rsidR="00CB3B48" w:rsidRPr="001E54F9">
              <w:rPr>
                <w:rFonts w:ascii="ＭＳ 明朝" w:hAnsi="ＭＳ 明朝" w:hint="eastAsia"/>
                <w:szCs w:val="21"/>
              </w:rPr>
              <w:t xml:space="preserve">　</w:t>
            </w:r>
            <w:r w:rsidR="009D4B08" w:rsidRPr="001E54F9">
              <w:rPr>
                <w:rFonts w:ascii="ＭＳ 明朝" w:hAnsi="ＭＳ 明朝" w:hint="eastAsia"/>
                <w:szCs w:val="21"/>
              </w:rPr>
              <w:t>教科ごと研究公開授業を１回以上、</w:t>
            </w:r>
            <w:r w:rsidR="00CB3B48" w:rsidRPr="001E54F9">
              <w:rPr>
                <w:rFonts w:ascii="ＭＳ 明朝" w:hAnsi="ＭＳ 明朝" w:hint="eastAsia"/>
                <w:szCs w:val="21"/>
              </w:rPr>
              <w:t>生徒の授業満足度</w:t>
            </w:r>
            <w:r w:rsidR="00392C1D" w:rsidRPr="001E54F9">
              <w:rPr>
                <w:rFonts w:ascii="ＭＳ 明朝" w:hAnsi="ＭＳ 明朝" w:hint="eastAsia"/>
                <w:szCs w:val="21"/>
              </w:rPr>
              <w:t>80</w:t>
            </w:r>
            <w:r w:rsidR="00CB3B48" w:rsidRPr="001E54F9">
              <w:rPr>
                <w:rFonts w:ascii="ＭＳ 明朝" w:hAnsi="ＭＳ 明朝" w:hint="eastAsia"/>
                <w:szCs w:val="21"/>
              </w:rPr>
              <w:t>%</w:t>
            </w:r>
            <w:r w:rsidR="00A96F0D" w:rsidRPr="001E54F9">
              <w:rPr>
                <w:rFonts w:ascii="ＭＳ 明朝" w:hAnsi="ＭＳ 明朝" w:hint="eastAsia"/>
                <w:szCs w:val="21"/>
              </w:rPr>
              <w:t xml:space="preserve"> </w:t>
            </w:r>
            <w:r w:rsidR="00CB3B48" w:rsidRPr="001E54F9">
              <w:rPr>
                <w:rFonts w:ascii="ＭＳ 明朝" w:hAnsi="ＭＳ 明朝" w:hint="eastAsia"/>
                <w:szCs w:val="21"/>
              </w:rPr>
              <w:t>以上。</w:t>
            </w:r>
            <w:r w:rsidR="008668F2" w:rsidRPr="001E54F9">
              <w:rPr>
                <w:rFonts w:ascii="ＭＳ 明朝" w:hAnsi="ＭＳ 明朝" w:hint="eastAsia"/>
                <w:szCs w:val="21"/>
              </w:rPr>
              <w:t xml:space="preserve"> (</w:t>
            </w:r>
            <w:r w:rsidR="00392C1D" w:rsidRPr="001E54F9">
              <w:rPr>
                <w:rFonts w:ascii="ＭＳ 明朝" w:hAnsi="ＭＳ 明朝" w:hint="eastAsia"/>
                <w:szCs w:val="21"/>
              </w:rPr>
              <w:t>昨年</w:t>
            </w:r>
            <w:r w:rsidR="008668F2" w:rsidRPr="001E54F9">
              <w:rPr>
                <w:rFonts w:ascii="ＭＳ 明朝" w:hAnsi="ＭＳ 明朝" w:hint="eastAsia"/>
                <w:szCs w:val="21"/>
              </w:rPr>
              <w:t>度</w:t>
            </w:r>
            <w:r w:rsidR="001E7988" w:rsidRPr="001E54F9">
              <w:rPr>
                <w:rFonts w:ascii="ＭＳ 明朝" w:hAnsi="ＭＳ 明朝" w:hint="eastAsia"/>
                <w:szCs w:val="21"/>
              </w:rPr>
              <w:t>82</w:t>
            </w:r>
            <w:r w:rsidR="00392C1D" w:rsidRPr="001E54F9">
              <w:rPr>
                <w:rFonts w:ascii="ＭＳ 明朝" w:hAnsi="ＭＳ 明朝" w:hint="eastAsia"/>
                <w:szCs w:val="21"/>
              </w:rPr>
              <w:t>%</w:t>
            </w:r>
            <w:r w:rsidR="008668F2" w:rsidRPr="001E54F9">
              <w:rPr>
                <w:rFonts w:ascii="ＭＳ 明朝" w:hAnsi="ＭＳ 明朝" w:hint="eastAsia"/>
                <w:szCs w:val="21"/>
              </w:rPr>
              <w:t>)</w:t>
            </w:r>
          </w:p>
          <w:p w:rsidR="00CB3B48" w:rsidRPr="001E54F9" w:rsidRDefault="00FF2A5F" w:rsidP="000E4974">
            <w:pPr>
              <w:spacing w:line="0" w:lineRule="atLeast"/>
              <w:ind w:left="210" w:hangingChars="100" w:hanging="210"/>
              <w:jc w:val="left"/>
              <w:rPr>
                <w:rFonts w:ascii="ＭＳ 明朝" w:hAnsi="ＭＳ 明朝"/>
                <w:szCs w:val="21"/>
              </w:rPr>
            </w:pPr>
            <w:r w:rsidRPr="001E54F9">
              <w:rPr>
                <w:rFonts w:ascii="ＭＳ 明朝" w:hAnsi="ＭＳ 明朝" w:hint="eastAsia"/>
                <w:szCs w:val="21"/>
              </w:rPr>
              <w:t>エ</w:t>
            </w:r>
            <w:r w:rsidR="00CB3B48" w:rsidRPr="001E54F9">
              <w:rPr>
                <w:rFonts w:ascii="ＭＳ 明朝" w:hAnsi="ＭＳ 明朝" w:hint="eastAsia"/>
                <w:szCs w:val="21"/>
              </w:rPr>
              <w:t xml:space="preserve">　</w:t>
            </w:r>
            <w:r w:rsidR="001B2A0E" w:rsidRPr="001E54F9">
              <w:rPr>
                <w:rFonts w:ascii="ＭＳ 明朝" w:hAnsi="ＭＳ 明朝" w:hint="eastAsia"/>
                <w:szCs w:val="21"/>
              </w:rPr>
              <w:t>活用度</w:t>
            </w:r>
          </w:p>
          <w:p w:rsidR="00F10A79" w:rsidRPr="001E54F9" w:rsidRDefault="001B2A0E" w:rsidP="000E4974">
            <w:pPr>
              <w:spacing w:line="0" w:lineRule="atLeast"/>
              <w:ind w:left="210" w:hangingChars="100" w:hanging="210"/>
              <w:jc w:val="left"/>
              <w:rPr>
                <w:rFonts w:ascii="ＭＳ 明朝" w:hAnsi="ＭＳ 明朝"/>
                <w:szCs w:val="21"/>
              </w:rPr>
            </w:pPr>
            <w:r w:rsidRPr="001E54F9">
              <w:rPr>
                <w:rFonts w:ascii="ＭＳ 明朝" w:hAnsi="ＭＳ 明朝" w:hint="eastAsia"/>
                <w:szCs w:val="21"/>
              </w:rPr>
              <w:t>＊</w:t>
            </w:r>
            <w:r w:rsidR="00CB3B48" w:rsidRPr="001E54F9">
              <w:rPr>
                <w:rFonts w:ascii="ＭＳ 明朝" w:hAnsi="ＭＳ 明朝" w:hint="eastAsia"/>
                <w:szCs w:val="21"/>
              </w:rPr>
              <w:t xml:space="preserve">　生徒向け学校教育自己診断における平日の家庭学習時間を１年生</w:t>
            </w:r>
            <w:r w:rsidR="007A30F8" w:rsidRPr="001E54F9">
              <w:rPr>
                <w:rFonts w:ascii="ＭＳ 明朝" w:hAnsi="ＭＳ 明朝" w:hint="eastAsia"/>
                <w:szCs w:val="21"/>
              </w:rPr>
              <w:t>6</w:t>
            </w:r>
            <w:r w:rsidR="00CB3B48" w:rsidRPr="001E54F9">
              <w:rPr>
                <w:rFonts w:ascii="ＭＳ 明朝" w:hAnsi="ＭＳ 明朝" w:hint="eastAsia"/>
                <w:szCs w:val="21"/>
              </w:rPr>
              <w:t>0分以上、２年生</w:t>
            </w:r>
            <w:r w:rsidR="008971FE" w:rsidRPr="001E54F9">
              <w:rPr>
                <w:rFonts w:ascii="ＭＳ 明朝" w:hAnsi="ＭＳ 明朝" w:hint="eastAsia"/>
                <w:szCs w:val="21"/>
              </w:rPr>
              <w:t>7</w:t>
            </w:r>
            <w:r w:rsidR="00CB3B48" w:rsidRPr="001E54F9">
              <w:rPr>
                <w:rFonts w:ascii="ＭＳ 明朝" w:hAnsi="ＭＳ 明朝" w:hint="eastAsia"/>
                <w:szCs w:val="21"/>
              </w:rPr>
              <w:t>0分以上、３年生</w:t>
            </w:r>
            <w:r w:rsidR="00924B60" w:rsidRPr="001E54F9">
              <w:rPr>
                <w:rFonts w:ascii="ＭＳ 明朝" w:hAnsi="ＭＳ 明朝" w:hint="eastAsia"/>
                <w:szCs w:val="21"/>
              </w:rPr>
              <w:t>200</w:t>
            </w:r>
            <w:r w:rsidR="00CB3B48" w:rsidRPr="001E54F9">
              <w:rPr>
                <w:rFonts w:ascii="ＭＳ 明朝" w:hAnsi="ＭＳ 明朝" w:hint="eastAsia"/>
                <w:szCs w:val="21"/>
              </w:rPr>
              <w:t>分以上とする</w:t>
            </w:r>
            <w:r w:rsidR="004269B1" w:rsidRPr="001E54F9">
              <w:rPr>
                <w:rFonts w:ascii="ＭＳ 明朝" w:hAnsi="ＭＳ 明朝" w:hint="eastAsia"/>
                <w:szCs w:val="21"/>
              </w:rPr>
              <w:t>。</w:t>
            </w:r>
          </w:p>
          <w:p w:rsidR="00CB3B48" w:rsidRPr="001E54F9" w:rsidRDefault="00F10A79" w:rsidP="00F10A79">
            <w:pPr>
              <w:spacing w:line="0" w:lineRule="atLeast"/>
              <w:ind w:leftChars="100" w:left="210"/>
              <w:jc w:val="left"/>
              <w:rPr>
                <w:rFonts w:ascii="ＭＳ 明朝" w:hAnsi="ＭＳ 明朝"/>
                <w:szCs w:val="21"/>
                <w:u w:val="single"/>
              </w:rPr>
            </w:pPr>
            <w:r w:rsidRPr="001E54F9">
              <w:rPr>
                <w:rFonts w:ascii="ＭＳ 明朝" w:hAnsi="ＭＳ 明朝" w:hint="eastAsia"/>
                <w:szCs w:val="21"/>
              </w:rPr>
              <w:t>（昨年度</w:t>
            </w:r>
            <w:r w:rsidR="00076449" w:rsidRPr="001E54F9">
              <w:rPr>
                <w:rFonts w:ascii="ＭＳ 明朝" w:hAnsi="ＭＳ 明朝" w:hint="eastAsia"/>
                <w:szCs w:val="21"/>
              </w:rPr>
              <w:t>１</w:t>
            </w:r>
            <w:r w:rsidRPr="001E54F9">
              <w:rPr>
                <w:rFonts w:ascii="ＭＳ 明朝" w:hAnsi="ＭＳ 明朝" w:hint="eastAsia"/>
                <w:szCs w:val="21"/>
              </w:rPr>
              <w:t>年52分、</w:t>
            </w:r>
            <w:r w:rsidR="00076449" w:rsidRPr="001E54F9">
              <w:rPr>
                <w:rFonts w:ascii="ＭＳ 明朝" w:hAnsi="ＭＳ 明朝" w:hint="eastAsia"/>
                <w:szCs w:val="21"/>
              </w:rPr>
              <w:t>２</w:t>
            </w:r>
            <w:r w:rsidRPr="001E54F9">
              <w:rPr>
                <w:rFonts w:ascii="ＭＳ 明朝" w:hAnsi="ＭＳ 明朝" w:hint="eastAsia"/>
                <w:szCs w:val="21"/>
              </w:rPr>
              <w:t>年56分、</w:t>
            </w:r>
            <w:r w:rsidR="00076449" w:rsidRPr="001E54F9">
              <w:rPr>
                <w:rFonts w:ascii="ＭＳ 明朝" w:hAnsi="ＭＳ 明朝" w:hint="eastAsia"/>
                <w:szCs w:val="21"/>
              </w:rPr>
              <w:t>３</w:t>
            </w:r>
            <w:r w:rsidRPr="001E54F9">
              <w:rPr>
                <w:rFonts w:ascii="ＭＳ 明朝" w:hAnsi="ＭＳ 明朝" w:hint="eastAsia"/>
                <w:szCs w:val="21"/>
              </w:rPr>
              <w:t>年170分）</w:t>
            </w:r>
          </w:p>
          <w:p w:rsidR="002B3A51" w:rsidRPr="001E54F9" w:rsidRDefault="004269B1" w:rsidP="00FA604B">
            <w:pPr>
              <w:spacing w:line="0" w:lineRule="atLeast"/>
              <w:ind w:left="210" w:hangingChars="100" w:hanging="210"/>
              <w:jc w:val="left"/>
              <w:rPr>
                <w:rFonts w:ascii="ＭＳ 明朝" w:hAnsi="ＭＳ 明朝"/>
                <w:szCs w:val="21"/>
              </w:rPr>
            </w:pPr>
            <w:r w:rsidRPr="001E54F9">
              <w:rPr>
                <w:rFonts w:ascii="ＭＳ 明朝" w:hAnsi="ＭＳ 明朝" w:hint="eastAsia"/>
                <w:szCs w:val="21"/>
              </w:rPr>
              <w:t>＊</w:t>
            </w:r>
            <w:r w:rsidR="00CB3B48" w:rsidRPr="001E54F9">
              <w:rPr>
                <w:rFonts w:ascii="ＭＳ 明朝" w:hAnsi="ＭＳ 明朝" w:hint="eastAsia"/>
                <w:szCs w:val="21"/>
              </w:rPr>
              <w:t xml:space="preserve">　進学実績について､４年制大学進学希望者に</w:t>
            </w:r>
            <w:r w:rsidR="006F0895" w:rsidRPr="001E54F9">
              <w:rPr>
                <w:rFonts w:ascii="ＭＳ 明朝" w:hAnsi="ＭＳ 明朝" w:hint="eastAsia"/>
                <w:szCs w:val="21"/>
              </w:rPr>
              <w:t>ついて、３年生</w:t>
            </w:r>
            <w:r w:rsidR="00076449" w:rsidRPr="001E54F9">
              <w:rPr>
                <w:rFonts w:ascii="ＭＳ 明朝" w:hAnsi="ＭＳ 明朝" w:hint="eastAsia"/>
                <w:szCs w:val="21"/>
              </w:rPr>
              <w:t>１</w:t>
            </w:r>
            <w:r w:rsidR="008340B6" w:rsidRPr="001E54F9">
              <w:rPr>
                <w:rFonts w:ascii="ＭＳ 明朝" w:hAnsi="ＭＳ 明朝" w:hint="eastAsia"/>
                <w:szCs w:val="21"/>
              </w:rPr>
              <w:t>学期段階で</w:t>
            </w:r>
            <w:r w:rsidR="006F0895" w:rsidRPr="001E54F9">
              <w:rPr>
                <w:rFonts w:ascii="ＭＳ 明朝" w:hAnsi="ＭＳ 明朝" w:hint="eastAsia"/>
                <w:szCs w:val="21"/>
              </w:rPr>
              <w:t>の進路希望先を達成できた生徒の割合を</w:t>
            </w:r>
            <w:r w:rsidRPr="001E54F9">
              <w:rPr>
                <w:rFonts w:ascii="ＭＳ 明朝" w:hAnsi="ＭＳ 明朝" w:hint="eastAsia"/>
                <w:szCs w:val="21"/>
              </w:rPr>
              <w:t>80</w:t>
            </w:r>
            <w:r w:rsidR="002B3A51" w:rsidRPr="001E54F9">
              <w:rPr>
                <w:rFonts w:ascii="ＭＳ 明朝" w:hAnsi="ＭＳ 明朝" w:hint="eastAsia"/>
                <w:szCs w:val="21"/>
              </w:rPr>
              <w:t>%以上にする。</w:t>
            </w:r>
            <w:r w:rsidR="00B53124" w:rsidRPr="001E54F9">
              <w:rPr>
                <w:rFonts w:ascii="ＭＳ 明朝" w:hAnsi="ＭＳ 明朝" w:hint="eastAsia"/>
                <w:szCs w:val="21"/>
              </w:rPr>
              <w:t>（昨年度</w:t>
            </w:r>
            <w:r w:rsidR="00296E68" w:rsidRPr="001E54F9">
              <w:rPr>
                <w:rFonts w:ascii="ＭＳ 明朝" w:hAnsi="ＭＳ 明朝" w:hint="eastAsia"/>
                <w:szCs w:val="21"/>
              </w:rPr>
              <w:t>71.4</w:t>
            </w:r>
            <w:r w:rsidR="00B53124" w:rsidRPr="001E54F9">
              <w:rPr>
                <w:rFonts w:ascii="ＭＳ 明朝" w:hAnsi="ＭＳ 明朝" w:hint="eastAsia"/>
                <w:szCs w:val="21"/>
              </w:rPr>
              <w:t>%）</w:t>
            </w:r>
          </w:p>
          <w:p w:rsidR="00CB3B48" w:rsidRPr="001E54F9" w:rsidRDefault="00254581" w:rsidP="004269B1">
            <w:pPr>
              <w:spacing w:line="0" w:lineRule="atLeast"/>
              <w:ind w:leftChars="100" w:left="210"/>
              <w:jc w:val="left"/>
              <w:rPr>
                <w:rFonts w:ascii="ＭＳ 明朝" w:hAnsi="ＭＳ 明朝"/>
                <w:szCs w:val="21"/>
              </w:rPr>
            </w:pPr>
            <w:r w:rsidRPr="001E54F9">
              <w:rPr>
                <w:rFonts w:ascii="ＭＳ 明朝" w:hAnsi="ＭＳ 明朝" w:hint="eastAsia"/>
                <w:szCs w:val="21"/>
              </w:rPr>
              <w:t>（</w:t>
            </w:r>
            <w:r w:rsidR="004F49FC" w:rsidRPr="001E54F9">
              <w:rPr>
                <w:rFonts w:ascii="ＭＳ 明朝" w:hAnsi="ＭＳ 明朝" w:hint="eastAsia"/>
                <w:szCs w:val="21"/>
              </w:rPr>
              <w:t>進学実績として</w:t>
            </w:r>
            <w:r w:rsidR="00493F80" w:rsidRPr="001E54F9">
              <w:rPr>
                <w:rFonts w:ascii="ＭＳ 明朝" w:hAnsi="ＭＳ 明朝" w:hint="eastAsia"/>
                <w:szCs w:val="21"/>
              </w:rPr>
              <w:t>関関同立、国公立大学等への大学合格率</w:t>
            </w:r>
            <w:r w:rsidR="00A07DF0" w:rsidRPr="001E54F9">
              <w:rPr>
                <w:rFonts w:ascii="ＭＳ 明朝" w:hAnsi="ＭＳ 明朝" w:hint="eastAsia"/>
                <w:szCs w:val="21"/>
              </w:rPr>
              <w:t>15％</w:t>
            </w:r>
            <w:r w:rsidR="00493F80" w:rsidRPr="001E54F9">
              <w:rPr>
                <w:rFonts w:ascii="ＭＳ 明朝" w:hAnsi="ＭＳ 明朝" w:hint="eastAsia"/>
                <w:szCs w:val="21"/>
              </w:rPr>
              <w:t>（</w:t>
            </w:r>
            <w:r w:rsidR="008668F2" w:rsidRPr="001E54F9">
              <w:rPr>
                <w:rFonts w:ascii="ＭＳ 明朝" w:hAnsi="ＭＳ 明朝" w:hint="eastAsia"/>
                <w:szCs w:val="21"/>
              </w:rPr>
              <w:t>昨年</w:t>
            </w:r>
            <w:r w:rsidR="0031110A" w:rsidRPr="001E54F9">
              <w:rPr>
                <w:rFonts w:ascii="ＭＳ 明朝" w:hAnsi="ＭＳ 明朝" w:hint="eastAsia"/>
                <w:szCs w:val="21"/>
              </w:rPr>
              <w:t>度</w:t>
            </w:r>
            <w:r w:rsidR="00296E68" w:rsidRPr="001E54F9">
              <w:rPr>
                <w:rFonts w:ascii="ＭＳ 明朝" w:hAnsi="ＭＳ 明朝" w:hint="eastAsia"/>
                <w:szCs w:val="21"/>
              </w:rPr>
              <w:t>12.8</w:t>
            </w:r>
            <w:r w:rsidR="00493F80" w:rsidRPr="001E54F9">
              <w:rPr>
                <w:rFonts w:ascii="ＭＳ 明朝" w:hAnsi="ＭＳ 明朝" w:hint="eastAsia"/>
                <w:szCs w:val="21"/>
              </w:rPr>
              <w:t>%）、</w:t>
            </w:r>
            <w:r w:rsidR="00CB3B48" w:rsidRPr="001E54F9">
              <w:rPr>
                <w:rFonts w:ascii="ＭＳ 明朝" w:hAnsi="ＭＳ 明朝" w:hint="eastAsia"/>
                <w:szCs w:val="21"/>
              </w:rPr>
              <w:t>産近工龍等の大学</w:t>
            </w:r>
            <w:r w:rsidR="004269B1" w:rsidRPr="001E54F9">
              <w:rPr>
                <w:rFonts w:ascii="ＭＳ 明朝" w:hAnsi="ＭＳ 明朝" w:hint="eastAsia"/>
                <w:szCs w:val="21"/>
              </w:rPr>
              <w:t>合格</w:t>
            </w:r>
            <w:r w:rsidR="00CB3B48" w:rsidRPr="001E54F9">
              <w:rPr>
                <w:rFonts w:ascii="ＭＳ 明朝" w:hAnsi="ＭＳ 明朝" w:hint="eastAsia"/>
                <w:szCs w:val="21"/>
              </w:rPr>
              <w:t>率を</w:t>
            </w:r>
            <w:r w:rsidR="00A07DF0" w:rsidRPr="001E54F9">
              <w:rPr>
                <w:rFonts w:ascii="ＭＳ 明朝" w:hAnsi="ＭＳ 明朝" w:hint="eastAsia"/>
                <w:szCs w:val="21"/>
              </w:rPr>
              <w:t>25％</w:t>
            </w:r>
            <w:r w:rsidR="00CB3B48" w:rsidRPr="001E54F9">
              <w:rPr>
                <w:rFonts w:ascii="ＭＳ 明朝" w:hAnsi="ＭＳ 明朝" w:hint="eastAsia"/>
                <w:szCs w:val="21"/>
              </w:rPr>
              <w:t>（</w:t>
            </w:r>
            <w:r w:rsidR="008668F2" w:rsidRPr="001E54F9">
              <w:rPr>
                <w:rFonts w:ascii="ＭＳ 明朝" w:hAnsi="ＭＳ 明朝" w:hint="eastAsia"/>
                <w:szCs w:val="21"/>
              </w:rPr>
              <w:t>昨年度</w:t>
            </w:r>
            <w:r w:rsidR="00296E68" w:rsidRPr="001E54F9">
              <w:rPr>
                <w:rFonts w:ascii="ＭＳ 明朝" w:hAnsi="ＭＳ 明朝" w:hint="eastAsia"/>
                <w:szCs w:val="21"/>
              </w:rPr>
              <w:t>9.3</w:t>
            </w:r>
            <w:r w:rsidR="00CB3B48" w:rsidRPr="001E54F9">
              <w:rPr>
                <w:rFonts w:ascii="ＭＳ 明朝" w:hAnsi="ＭＳ 明朝" w:hint="eastAsia"/>
                <w:szCs w:val="21"/>
              </w:rPr>
              <w:t>%）</w:t>
            </w:r>
            <w:r w:rsidR="004F49FC" w:rsidRPr="001E54F9">
              <w:rPr>
                <w:rFonts w:ascii="ＭＳ 明朝" w:hAnsi="ＭＳ 明朝" w:hint="eastAsia"/>
                <w:szCs w:val="21"/>
              </w:rPr>
              <w:t>を維持する。</w:t>
            </w:r>
          </w:p>
          <w:p w:rsidR="006C0C6B" w:rsidRPr="001E54F9" w:rsidRDefault="00F10A79" w:rsidP="006C0C6B">
            <w:pPr>
              <w:spacing w:line="0" w:lineRule="atLeast"/>
              <w:ind w:left="210" w:hangingChars="100" w:hanging="210"/>
              <w:jc w:val="left"/>
              <w:rPr>
                <w:rFonts w:ascii="ＭＳ 明朝" w:hAnsi="ＭＳ 明朝"/>
                <w:szCs w:val="21"/>
              </w:rPr>
            </w:pPr>
            <w:r w:rsidRPr="001E54F9">
              <w:rPr>
                <w:rFonts w:ascii="ＭＳ 明朝" w:hAnsi="ＭＳ 明朝" w:hint="eastAsia"/>
                <w:szCs w:val="21"/>
              </w:rPr>
              <w:t>＊各種検定への延べ参加率を維持する。(昨年度29％)</w:t>
            </w:r>
          </w:p>
          <w:p w:rsidR="00927DAB" w:rsidRPr="001E54F9" w:rsidRDefault="00927DAB" w:rsidP="00B53124">
            <w:pPr>
              <w:spacing w:line="0" w:lineRule="atLeast"/>
              <w:ind w:left="210" w:hangingChars="100" w:hanging="210"/>
              <w:jc w:val="left"/>
              <w:rPr>
                <w:rFonts w:ascii="ＭＳ 明朝" w:hAnsi="ＭＳ 明朝"/>
                <w:szCs w:val="21"/>
              </w:rPr>
            </w:pPr>
            <w:r w:rsidRPr="001E54F9">
              <w:rPr>
                <w:rFonts w:ascii="ＭＳ 明朝" w:hAnsi="ＭＳ 明朝" w:hint="eastAsia"/>
                <w:szCs w:val="21"/>
              </w:rPr>
              <w:t>オ　図書館利用者数（書籍貸出数）</w:t>
            </w:r>
            <w:r w:rsidR="00F10A79" w:rsidRPr="001E54F9">
              <w:rPr>
                <w:rFonts w:ascii="ＭＳ 明朝" w:hAnsi="ＭＳ 明朝" w:hint="eastAsia"/>
                <w:szCs w:val="21"/>
              </w:rPr>
              <w:t>を</w:t>
            </w:r>
            <w:r w:rsidR="00B53124" w:rsidRPr="001E54F9">
              <w:rPr>
                <w:rFonts w:ascii="ＭＳ 明朝" w:hAnsi="ＭＳ 明朝" w:hint="eastAsia"/>
                <w:szCs w:val="21"/>
              </w:rPr>
              <w:t>一昨年度</w:t>
            </w:r>
            <w:r w:rsidR="00A07DF0" w:rsidRPr="001E54F9">
              <w:rPr>
                <w:rFonts w:ascii="ＭＳ 明朝" w:hAnsi="ＭＳ 明朝" w:hint="eastAsia"/>
                <w:szCs w:val="21"/>
              </w:rPr>
              <w:t>以上とする</w:t>
            </w:r>
            <w:r w:rsidR="00F10A79" w:rsidRPr="001E54F9">
              <w:rPr>
                <w:rFonts w:ascii="ＭＳ 明朝" w:hAnsi="ＭＳ 明朝" w:hint="eastAsia"/>
                <w:szCs w:val="21"/>
              </w:rPr>
              <w:t>。</w:t>
            </w:r>
            <w:r w:rsidR="008668F2" w:rsidRPr="001E54F9">
              <w:rPr>
                <w:rFonts w:ascii="ＭＳ 明朝" w:hAnsi="ＭＳ 明朝" w:hint="eastAsia"/>
                <w:szCs w:val="21"/>
              </w:rPr>
              <w:t>（</w:t>
            </w:r>
            <w:r w:rsidR="00BA5249" w:rsidRPr="001E54F9">
              <w:rPr>
                <w:rFonts w:ascii="ＭＳ 明朝" w:hAnsi="ＭＳ 明朝" w:hint="eastAsia"/>
                <w:szCs w:val="21"/>
              </w:rPr>
              <w:t>一</w:t>
            </w:r>
            <w:r w:rsidRPr="001E54F9">
              <w:rPr>
                <w:rFonts w:ascii="ＭＳ 明朝" w:hAnsi="ＭＳ 明朝" w:hint="eastAsia"/>
                <w:szCs w:val="21"/>
              </w:rPr>
              <w:t>昨年度</w:t>
            </w:r>
            <w:r w:rsidR="00B53124" w:rsidRPr="001E54F9">
              <w:rPr>
                <w:rFonts w:ascii="ＭＳ 明朝" w:hAnsi="ＭＳ 明朝" w:hint="eastAsia"/>
                <w:szCs w:val="21"/>
              </w:rPr>
              <w:t>書籍貸出数</w:t>
            </w:r>
            <w:r w:rsidR="00BA5249" w:rsidRPr="001E54F9">
              <w:rPr>
                <w:rFonts w:ascii="ＭＳ 明朝" w:hAnsi="ＭＳ 明朝" w:hint="eastAsia"/>
                <w:szCs w:val="21"/>
              </w:rPr>
              <w:t>585</w:t>
            </w:r>
            <w:r w:rsidRPr="001E54F9">
              <w:rPr>
                <w:rFonts w:ascii="ＭＳ 明朝" w:hAnsi="ＭＳ 明朝" w:hint="eastAsia"/>
                <w:szCs w:val="21"/>
              </w:rPr>
              <w:t>冊</w:t>
            </w:r>
            <w:r w:rsidR="00BA5249" w:rsidRPr="001E54F9">
              <w:rPr>
                <w:rFonts w:ascii="ＭＳ 明朝" w:hAnsi="ＭＳ 明朝" w:hint="eastAsia"/>
                <w:szCs w:val="21"/>
              </w:rPr>
              <w:t>、昨年度846冊</w:t>
            </w:r>
            <w:r w:rsidR="008668F2" w:rsidRPr="001E54F9">
              <w:rPr>
                <w:rFonts w:ascii="ＭＳ 明朝" w:hAnsi="ＭＳ 明朝" w:hint="eastAsia"/>
                <w:szCs w:val="21"/>
              </w:rPr>
              <w:t>）</w:t>
            </w:r>
          </w:p>
        </w:tc>
        <w:tc>
          <w:tcPr>
            <w:tcW w:w="3274" w:type="dxa"/>
            <w:tcBorders>
              <w:left w:val="dashed" w:sz="4" w:space="0" w:color="auto"/>
              <w:right w:val="single" w:sz="4" w:space="0" w:color="auto"/>
            </w:tcBorders>
            <w:shd w:val="clear" w:color="auto" w:fill="auto"/>
          </w:tcPr>
          <w:p w:rsidR="00737234" w:rsidRPr="001E54F9" w:rsidRDefault="003C7456" w:rsidP="00FD30B9">
            <w:pPr>
              <w:spacing w:line="280" w:lineRule="exact"/>
              <w:ind w:left="210" w:hangingChars="100" w:hanging="210"/>
              <w:rPr>
                <w:rFonts w:ascii="ＭＳ 明朝" w:hAnsi="ＭＳ 明朝"/>
                <w:szCs w:val="21"/>
              </w:rPr>
            </w:pPr>
            <w:r w:rsidRPr="001E54F9">
              <w:rPr>
                <w:rFonts w:ascii="ＭＳ 明朝" w:hAnsi="ＭＳ 明朝" w:hint="eastAsia"/>
                <w:szCs w:val="21"/>
              </w:rPr>
              <w:t>（１）</w:t>
            </w:r>
          </w:p>
          <w:p w:rsidR="003C7456" w:rsidRPr="001E54F9" w:rsidRDefault="003C7456" w:rsidP="00FD30B9">
            <w:pPr>
              <w:spacing w:line="280" w:lineRule="exact"/>
              <w:ind w:left="210" w:hangingChars="100" w:hanging="210"/>
              <w:rPr>
                <w:rFonts w:ascii="ＭＳ 明朝" w:hAnsi="ＭＳ 明朝"/>
                <w:szCs w:val="21"/>
              </w:rPr>
            </w:pPr>
            <w:r w:rsidRPr="001E54F9">
              <w:rPr>
                <w:rFonts w:ascii="ＭＳ 明朝" w:hAnsi="ＭＳ 明朝" w:hint="eastAsia"/>
                <w:szCs w:val="21"/>
              </w:rPr>
              <w:t>ア　満足度79％</w:t>
            </w:r>
            <w:r w:rsidR="00900AA3" w:rsidRPr="001E54F9">
              <w:rPr>
                <w:rFonts w:ascii="ＭＳ 明朝" w:hAnsi="ＭＳ 明朝" w:hint="eastAsia"/>
                <w:szCs w:val="21"/>
              </w:rPr>
              <w:t>（△）</w:t>
            </w:r>
          </w:p>
          <w:p w:rsidR="003C7456" w:rsidRPr="001E54F9" w:rsidRDefault="00702B6B" w:rsidP="00FD30B9">
            <w:pPr>
              <w:spacing w:line="280" w:lineRule="exact"/>
              <w:ind w:left="210" w:hangingChars="100" w:hanging="210"/>
              <w:rPr>
                <w:rFonts w:ascii="ＭＳ 明朝" w:hAnsi="ＭＳ 明朝"/>
                <w:szCs w:val="21"/>
              </w:rPr>
            </w:pPr>
            <w:r w:rsidRPr="001E54F9">
              <w:rPr>
                <w:rFonts w:ascii="ＭＳ 明朝" w:hAnsi="ＭＳ 明朝" w:hint="eastAsia"/>
                <w:szCs w:val="21"/>
              </w:rPr>
              <w:t xml:space="preserve">　</w:t>
            </w:r>
            <w:r w:rsidR="001E54F9" w:rsidRPr="001E54F9">
              <w:rPr>
                <w:rFonts w:ascii="ＭＳ 明朝" w:hAnsi="ＭＳ 明朝" w:hint="eastAsia"/>
                <w:szCs w:val="21"/>
              </w:rPr>
              <w:t>３</w:t>
            </w:r>
            <w:r w:rsidRPr="001E54F9">
              <w:rPr>
                <w:rFonts w:ascii="ＭＳ 明朝" w:hAnsi="ＭＳ 明朝" w:hint="eastAsia"/>
                <w:szCs w:val="21"/>
              </w:rPr>
              <w:t>年時の授業研究課題の見直し</w:t>
            </w:r>
          </w:p>
          <w:p w:rsidR="003C7456" w:rsidRPr="001E54F9" w:rsidRDefault="003C7456" w:rsidP="00FD30B9">
            <w:pPr>
              <w:spacing w:line="280" w:lineRule="exact"/>
              <w:ind w:left="210" w:hangingChars="100" w:hanging="210"/>
              <w:rPr>
                <w:rFonts w:ascii="ＭＳ 明朝" w:hAnsi="ＭＳ 明朝"/>
                <w:szCs w:val="21"/>
              </w:rPr>
            </w:pPr>
            <w:r w:rsidRPr="001E54F9">
              <w:rPr>
                <w:rFonts w:ascii="ＭＳ 明朝" w:hAnsi="ＭＳ 明朝" w:hint="eastAsia"/>
                <w:szCs w:val="21"/>
              </w:rPr>
              <w:t>（２）</w:t>
            </w:r>
          </w:p>
          <w:p w:rsidR="00F10A79" w:rsidRPr="001E54F9" w:rsidRDefault="003C7456" w:rsidP="00FD30B9">
            <w:pPr>
              <w:spacing w:line="280" w:lineRule="exact"/>
              <w:ind w:left="210" w:hangingChars="100" w:hanging="210"/>
              <w:rPr>
                <w:rFonts w:ascii="ＭＳ 明朝" w:hAnsi="ＭＳ 明朝"/>
                <w:szCs w:val="21"/>
              </w:rPr>
            </w:pPr>
            <w:r w:rsidRPr="001E54F9">
              <w:rPr>
                <w:rFonts w:ascii="ＭＳ 明朝" w:hAnsi="ＭＳ 明朝" w:hint="eastAsia"/>
                <w:szCs w:val="21"/>
              </w:rPr>
              <w:t>ア　ホームページへの掲載</w:t>
            </w:r>
            <w:r w:rsidR="007423A1" w:rsidRPr="001E54F9">
              <w:rPr>
                <w:rFonts w:ascii="ＭＳ 明朝" w:hAnsi="ＭＳ 明朝" w:hint="eastAsia"/>
                <w:szCs w:val="21"/>
              </w:rPr>
              <w:t>と点検及び評価の実施</w:t>
            </w:r>
            <w:r w:rsidR="00BE5712" w:rsidRPr="001E54F9">
              <w:rPr>
                <w:rFonts w:ascii="ＭＳ 明朝" w:hAnsi="ＭＳ 明朝" w:hint="eastAsia"/>
                <w:szCs w:val="21"/>
              </w:rPr>
              <w:t>(○)</w:t>
            </w:r>
          </w:p>
          <w:p w:rsidR="00F10A79" w:rsidRPr="001E54F9" w:rsidRDefault="003C7456" w:rsidP="00FD30B9">
            <w:pPr>
              <w:spacing w:line="280" w:lineRule="exact"/>
              <w:ind w:left="210" w:hangingChars="100" w:hanging="210"/>
              <w:rPr>
                <w:rFonts w:ascii="ＭＳ 明朝" w:hAnsi="ＭＳ 明朝"/>
                <w:sz w:val="20"/>
                <w:szCs w:val="21"/>
              </w:rPr>
            </w:pPr>
            <w:r w:rsidRPr="001E54F9">
              <w:rPr>
                <w:rFonts w:ascii="ＭＳ 明朝" w:hAnsi="ＭＳ 明朝" w:hint="eastAsia"/>
                <w:szCs w:val="21"/>
              </w:rPr>
              <w:t>イ①</w:t>
            </w:r>
            <w:r w:rsidR="002C6D3E" w:rsidRPr="001E54F9">
              <w:rPr>
                <w:rFonts w:ascii="ＭＳ 明朝" w:hAnsi="ＭＳ 明朝" w:hint="eastAsia"/>
                <w:szCs w:val="21"/>
              </w:rPr>
              <w:t>95%</w:t>
            </w:r>
            <w:r w:rsidR="00BE5712" w:rsidRPr="001E54F9">
              <w:rPr>
                <w:rFonts w:ascii="ＭＳ 明朝" w:hAnsi="ＭＳ 明朝" w:hint="eastAsia"/>
                <w:szCs w:val="21"/>
              </w:rPr>
              <w:t>（◎）</w:t>
            </w:r>
            <w:r w:rsidR="004C365F" w:rsidRPr="001E54F9">
              <w:rPr>
                <w:rFonts w:ascii="ＭＳ 明朝" w:hAnsi="ＭＳ 明朝" w:hint="eastAsia"/>
                <w:sz w:val="20"/>
                <w:szCs w:val="21"/>
              </w:rPr>
              <w:t>教員向け研修会の実施</w:t>
            </w:r>
          </w:p>
          <w:p w:rsidR="00F10A79" w:rsidRPr="001E54F9" w:rsidRDefault="002C6D3E" w:rsidP="00FD30B9">
            <w:pPr>
              <w:spacing w:line="280" w:lineRule="exact"/>
              <w:ind w:left="210" w:hangingChars="100" w:hanging="210"/>
              <w:rPr>
                <w:rFonts w:ascii="ＭＳ 明朝" w:hAnsi="ＭＳ 明朝"/>
                <w:szCs w:val="21"/>
              </w:rPr>
            </w:pPr>
            <w:r w:rsidRPr="001E54F9">
              <w:rPr>
                <w:rFonts w:ascii="ＭＳ 明朝" w:hAnsi="ＭＳ 明朝" w:hint="eastAsia"/>
                <w:szCs w:val="21"/>
              </w:rPr>
              <w:t xml:space="preserve">　②</w:t>
            </w:r>
            <w:r w:rsidR="00110033" w:rsidRPr="001E54F9">
              <w:rPr>
                <w:rFonts w:ascii="ＭＳ 明朝" w:hAnsi="ＭＳ 明朝" w:hint="eastAsia"/>
                <w:szCs w:val="21"/>
              </w:rPr>
              <w:t>C1</w:t>
            </w:r>
            <w:r w:rsidR="00BE5712" w:rsidRPr="001E54F9">
              <w:rPr>
                <w:rFonts w:ascii="ＭＳ 明朝" w:hAnsi="ＭＳ 明朝" w:hint="eastAsia"/>
                <w:szCs w:val="21"/>
              </w:rPr>
              <w:t>（△）</w:t>
            </w:r>
          </w:p>
          <w:p w:rsidR="00F10A79" w:rsidRPr="001E54F9" w:rsidRDefault="00702B6B" w:rsidP="00FD30B9">
            <w:pPr>
              <w:spacing w:line="280" w:lineRule="exact"/>
              <w:ind w:left="210" w:hangingChars="100" w:hanging="210"/>
              <w:rPr>
                <w:rFonts w:ascii="ＭＳ 明朝" w:hAnsi="ＭＳ 明朝"/>
                <w:szCs w:val="21"/>
              </w:rPr>
            </w:pPr>
            <w:r w:rsidRPr="001E54F9">
              <w:rPr>
                <w:rFonts w:ascii="ＭＳ 明朝" w:hAnsi="ＭＳ 明朝" w:hint="eastAsia"/>
                <w:szCs w:val="21"/>
              </w:rPr>
              <w:t xml:space="preserve">　家庭学習時間の向上を図る</w:t>
            </w:r>
          </w:p>
          <w:p w:rsidR="00F10A79" w:rsidRPr="001E54F9" w:rsidRDefault="002C6D3E" w:rsidP="00FD30B9">
            <w:pPr>
              <w:spacing w:line="280" w:lineRule="exact"/>
              <w:ind w:left="210" w:hangingChars="100" w:hanging="210"/>
              <w:rPr>
                <w:rFonts w:ascii="ＭＳ 明朝" w:hAnsi="ＭＳ 明朝"/>
                <w:szCs w:val="21"/>
              </w:rPr>
            </w:pPr>
            <w:r w:rsidRPr="001E54F9">
              <w:rPr>
                <w:rFonts w:ascii="ＭＳ 明朝" w:hAnsi="ＭＳ 明朝" w:hint="eastAsia"/>
                <w:szCs w:val="21"/>
              </w:rPr>
              <w:t xml:space="preserve">ウ　</w:t>
            </w:r>
            <w:r w:rsidR="008C23B2" w:rsidRPr="001E54F9">
              <w:rPr>
                <w:rFonts w:ascii="ＭＳ 明朝" w:hAnsi="ＭＳ 明朝" w:hint="eastAsia"/>
                <w:szCs w:val="21"/>
              </w:rPr>
              <w:t>84.4％</w:t>
            </w:r>
            <w:r w:rsidR="00BE5712" w:rsidRPr="001E54F9">
              <w:rPr>
                <w:rFonts w:ascii="ＭＳ 明朝" w:hAnsi="ＭＳ 明朝" w:hint="eastAsia"/>
                <w:szCs w:val="21"/>
              </w:rPr>
              <w:t>（◎）</w:t>
            </w:r>
          </w:p>
          <w:p w:rsidR="00F10A79" w:rsidRPr="001E54F9" w:rsidRDefault="00702B6B" w:rsidP="00FD30B9">
            <w:pPr>
              <w:spacing w:line="280" w:lineRule="exact"/>
              <w:ind w:left="210" w:hangingChars="100" w:hanging="210"/>
              <w:rPr>
                <w:rFonts w:ascii="ＭＳ 明朝" w:hAnsi="ＭＳ 明朝"/>
                <w:szCs w:val="21"/>
              </w:rPr>
            </w:pPr>
            <w:r w:rsidRPr="001E54F9">
              <w:rPr>
                <w:rFonts w:ascii="ＭＳ 明朝" w:hAnsi="ＭＳ 明朝" w:hint="eastAsia"/>
                <w:szCs w:val="21"/>
              </w:rPr>
              <w:t xml:space="preserve">　学校経営推進費</w:t>
            </w:r>
            <w:r w:rsidR="000C6FFB" w:rsidRPr="001E54F9">
              <w:rPr>
                <w:rFonts w:ascii="ＭＳ 明朝" w:hAnsi="ＭＳ 明朝" w:hint="eastAsia"/>
                <w:szCs w:val="21"/>
              </w:rPr>
              <w:t>での環境改善</w:t>
            </w:r>
          </w:p>
          <w:p w:rsidR="00F10A79" w:rsidRPr="001E54F9" w:rsidRDefault="00CB4BF3" w:rsidP="00FD30B9">
            <w:pPr>
              <w:spacing w:line="280" w:lineRule="exact"/>
              <w:ind w:left="210" w:hangingChars="100" w:hanging="210"/>
              <w:rPr>
                <w:rFonts w:ascii="ＭＳ 明朝" w:hAnsi="ＭＳ 明朝"/>
                <w:szCs w:val="21"/>
              </w:rPr>
            </w:pPr>
            <w:r w:rsidRPr="001E54F9">
              <w:rPr>
                <w:rFonts w:ascii="ＭＳ 明朝" w:hAnsi="ＭＳ 明朝" w:hint="eastAsia"/>
                <w:szCs w:val="21"/>
              </w:rPr>
              <w:t>エ</w:t>
            </w:r>
          </w:p>
          <w:p w:rsidR="00F10A79" w:rsidRPr="001E54F9" w:rsidRDefault="00E97E7C" w:rsidP="00E97E7C">
            <w:pPr>
              <w:spacing w:line="280" w:lineRule="exact"/>
              <w:rPr>
                <w:rFonts w:ascii="ＭＳ 明朝" w:hAnsi="ＭＳ 明朝"/>
                <w:szCs w:val="21"/>
              </w:rPr>
            </w:pPr>
            <w:r w:rsidRPr="001E54F9">
              <w:rPr>
                <w:rFonts w:ascii="ＭＳ 明朝" w:hAnsi="ＭＳ 明朝" w:hint="eastAsia"/>
                <w:szCs w:val="21"/>
              </w:rPr>
              <w:t xml:space="preserve">　＊平日の家庭学習時間</w:t>
            </w:r>
            <w:r w:rsidR="00BE5712" w:rsidRPr="001E54F9">
              <w:rPr>
                <w:rFonts w:ascii="ＭＳ 明朝" w:hAnsi="ＭＳ 明朝" w:hint="eastAsia"/>
                <w:szCs w:val="21"/>
              </w:rPr>
              <w:t>（△）</w:t>
            </w:r>
          </w:p>
          <w:p w:rsidR="00E97E7C" w:rsidRPr="001E54F9" w:rsidRDefault="001E54F9" w:rsidP="00E97E7C">
            <w:pPr>
              <w:spacing w:line="280" w:lineRule="exact"/>
              <w:rPr>
                <w:rFonts w:ascii="ＭＳ 明朝" w:hAnsi="ＭＳ 明朝"/>
                <w:szCs w:val="21"/>
              </w:rPr>
            </w:pPr>
            <w:r w:rsidRPr="001E54F9">
              <w:rPr>
                <w:rFonts w:ascii="ＭＳ 明朝" w:hAnsi="ＭＳ 明朝" w:hint="eastAsia"/>
                <w:szCs w:val="21"/>
              </w:rPr>
              <w:t xml:space="preserve">　１</w:t>
            </w:r>
            <w:r w:rsidR="00E97E7C" w:rsidRPr="001E54F9">
              <w:rPr>
                <w:rFonts w:ascii="ＭＳ 明朝" w:hAnsi="ＭＳ 明朝" w:hint="eastAsia"/>
                <w:szCs w:val="21"/>
              </w:rPr>
              <w:t xml:space="preserve">年生 54分　</w:t>
            </w:r>
            <w:r w:rsidRPr="001E54F9">
              <w:rPr>
                <w:rFonts w:ascii="ＭＳ 明朝" w:hAnsi="ＭＳ 明朝" w:hint="eastAsia"/>
                <w:szCs w:val="21"/>
              </w:rPr>
              <w:t>２</w:t>
            </w:r>
            <w:r w:rsidR="00E97E7C" w:rsidRPr="001E54F9">
              <w:rPr>
                <w:rFonts w:ascii="ＭＳ 明朝" w:hAnsi="ＭＳ 明朝" w:hint="eastAsia"/>
                <w:szCs w:val="21"/>
              </w:rPr>
              <w:t>年生56分</w:t>
            </w:r>
          </w:p>
          <w:p w:rsidR="00E97E7C" w:rsidRPr="001E54F9" w:rsidRDefault="00E97E7C" w:rsidP="00E97E7C">
            <w:pPr>
              <w:spacing w:line="280" w:lineRule="exact"/>
              <w:rPr>
                <w:rFonts w:ascii="ＭＳ 明朝" w:hAnsi="ＭＳ 明朝"/>
                <w:sz w:val="20"/>
                <w:szCs w:val="21"/>
              </w:rPr>
            </w:pPr>
            <w:r w:rsidRPr="001E54F9">
              <w:rPr>
                <w:rFonts w:ascii="ＭＳ 明朝" w:hAnsi="ＭＳ 明朝" w:hint="eastAsia"/>
                <w:szCs w:val="21"/>
              </w:rPr>
              <w:t xml:space="preserve">　</w:t>
            </w:r>
            <w:r w:rsidR="001E54F9" w:rsidRPr="001E54F9">
              <w:rPr>
                <w:rFonts w:ascii="ＭＳ 明朝" w:hAnsi="ＭＳ 明朝" w:hint="eastAsia"/>
                <w:szCs w:val="21"/>
              </w:rPr>
              <w:t>３</w:t>
            </w:r>
            <w:r w:rsidRPr="001E54F9">
              <w:rPr>
                <w:rFonts w:ascii="ＭＳ 明朝" w:hAnsi="ＭＳ 明朝" w:hint="eastAsia"/>
                <w:szCs w:val="21"/>
              </w:rPr>
              <w:t>年生171分</w:t>
            </w:r>
            <w:r w:rsidRPr="001E54F9">
              <w:rPr>
                <w:rFonts w:ascii="ＭＳ 明朝" w:hAnsi="ＭＳ 明朝" w:hint="eastAsia"/>
                <w:sz w:val="20"/>
                <w:szCs w:val="21"/>
              </w:rPr>
              <w:t>(昨年度より上昇)</w:t>
            </w:r>
          </w:p>
          <w:p w:rsidR="00CE6037" w:rsidRPr="001E54F9" w:rsidRDefault="00CE6037" w:rsidP="00E97E7C">
            <w:pPr>
              <w:spacing w:line="280" w:lineRule="exact"/>
              <w:rPr>
                <w:rFonts w:ascii="ＭＳ 明朝" w:hAnsi="ＭＳ 明朝"/>
                <w:sz w:val="20"/>
                <w:szCs w:val="21"/>
              </w:rPr>
            </w:pPr>
            <w:r w:rsidRPr="001E54F9">
              <w:rPr>
                <w:rFonts w:ascii="ＭＳ 明朝" w:hAnsi="ＭＳ 明朝" w:hint="eastAsia"/>
                <w:sz w:val="20"/>
                <w:szCs w:val="21"/>
              </w:rPr>
              <w:t xml:space="preserve">　＊希望進路73.7%(△)</w:t>
            </w:r>
          </w:p>
          <w:p w:rsidR="00E97E7C" w:rsidRPr="001E54F9" w:rsidRDefault="00E97E7C" w:rsidP="00E97E7C">
            <w:pPr>
              <w:spacing w:line="280" w:lineRule="exact"/>
              <w:ind w:left="420" w:hangingChars="200" w:hanging="420"/>
              <w:rPr>
                <w:rFonts w:ascii="ＭＳ 明朝" w:hAnsi="ＭＳ 明朝"/>
                <w:szCs w:val="21"/>
              </w:rPr>
            </w:pPr>
            <w:r w:rsidRPr="001E54F9">
              <w:rPr>
                <w:rFonts w:ascii="ＭＳ 明朝" w:hAnsi="ＭＳ 明朝" w:hint="eastAsia"/>
                <w:szCs w:val="21"/>
              </w:rPr>
              <w:t xml:space="preserve">　＊</w:t>
            </w:r>
            <w:r w:rsidR="00CE6037" w:rsidRPr="001E54F9">
              <w:rPr>
                <w:rFonts w:ascii="ＭＳ 明朝" w:hAnsi="ＭＳ 明朝" w:hint="eastAsia"/>
                <w:szCs w:val="21"/>
              </w:rPr>
              <w:t>関関同立・国公立18.1%(△)</w:t>
            </w:r>
          </w:p>
          <w:p w:rsidR="00CE6037" w:rsidRPr="001E54F9" w:rsidRDefault="00CE6037" w:rsidP="00E97E7C">
            <w:pPr>
              <w:spacing w:line="280" w:lineRule="exact"/>
              <w:ind w:left="420" w:hangingChars="200" w:hanging="420"/>
              <w:rPr>
                <w:rFonts w:ascii="ＭＳ 明朝" w:hAnsi="ＭＳ 明朝"/>
                <w:szCs w:val="21"/>
              </w:rPr>
            </w:pPr>
            <w:r w:rsidRPr="001E54F9">
              <w:rPr>
                <w:rFonts w:ascii="ＭＳ 明朝" w:hAnsi="ＭＳ 明朝" w:hint="eastAsia"/>
                <w:szCs w:val="21"/>
              </w:rPr>
              <w:t xml:space="preserve">　＊産近工龍14.6%(△)</w:t>
            </w:r>
          </w:p>
          <w:p w:rsidR="00CE6037" w:rsidRPr="001E54F9" w:rsidRDefault="00CE6037" w:rsidP="00E97E7C">
            <w:pPr>
              <w:spacing w:line="280" w:lineRule="exact"/>
              <w:ind w:left="420" w:hangingChars="200" w:hanging="420"/>
              <w:rPr>
                <w:rFonts w:ascii="ＭＳ 明朝" w:hAnsi="ＭＳ 明朝"/>
                <w:szCs w:val="21"/>
              </w:rPr>
            </w:pPr>
            <w:r w:rsidRPr="001E54F9">
              <w:rPr>
                <w:rFonts w:ascii="ＭＳ 明朝" w:hAnsi="ＭＳ 明朝" w:hint="eastAsia"/>
                <w:szCs w:val="21"/>
              </w:rPr>
              <w:t xml:space="preserve">　　合格率の厳正化</w:t>
            </w:r>
          </w:p>
          <w:p w:rsidR="00400E56" w:rsidRPr="001E54F9" w:rsidRDefault="00E97E7C" w:rsidP="00E97E7C">
            <w:pPr>
              <w:spacing w:line="280" w:lineRule="exact"/>
              <w:ind w:firstLineChars="100" w:firstLine="210"/>
              <w:rPr>
                <w:rFonts w:ascii="ＭＳ 明朝" w:hAnsi="ＭＳ 明朝"/>
                <w:sz w:val="18"/>
                <w:szCs w:val="21"/>
              </w:rPr>
            </w:pPr>
            <w:r w:rsidRPr="001E54F9">
              <w:rPr>
                <w:rFonts w:ascii="ＭＳ 明朝" w:hAnsi="ＭＳ 明朝" w:hint="eastAsia"/>
                <w:szCs w:val="21"/>
              </w:rPr>
              <w:t>＊各種検定</w:t>
            </w:r>
            <w:r w:rsidR="00CB4BF3" w:rsidRPr="001E54F9">
              <w:rPr>
                <w:rFonts w:ascii="ＭＳ 明朝" w:hAnsi="ＭＳ 明朝" w:hint="eastAsia"/>
                <w:szCs w:val="21"/>
              </w:rPr>
              <w:t>29％(</w:t>
            </w:r>
            <w:r w:rsidR="00BE5712" w:rsidRPr="001E54F9">
              <w:rPr>
                <w:rFonts w:ascii="ＭＳ 明朝" w:hAnsi="ＭＳ 明朝" w:hint="eastAsia"/>
                <w:szCs w:val="21"/>
              </w:rPr>
              <w:t>○</w:t>
            </w:r>
            <w:r w:rsidR="00CB4BF3" w:rsidRPr="001E54F9">
              <w:rPr>
                <w:rFonts w:ascii="ＭＳ 明朝" w:hAnsi="ＭＳ 明朝" w:hint="eastAsia"/>
                <w:szCs w:val="21"/>
              </w:rPr>
              <w:t>)</w:t>
            </w:r>
            <w:r w:rsidR="00BE5712" w:rsidRPr="001E54F9">
              <w:rPr>
                <w:rFonts w:ascii="ＭＳ 明朝" w:hAnsi="ＭＳ 明朝" w:hint="eastAsia"/>
                <w:szCs w:val="21"/>
              </w:rPr>
              <w:t xml:space="preserve"> </w:t>
            </w:r>
            <w:r w:rsidR="00BE5712" w:rsidRPr="001E54F9">
              <w:rPr>
                <w:rFonts w:ascii="ＭＳ 明朝" w:hAnsi="ＭＳ 明朝" w:hint="eastAsia"/>
                <w:sz w:val="18"/>
                <w:szCs w:val="21"/>
              </w:rPr>
              <w:t>昨年と同じ</w:t>
            </w:r>
          </w:p>
          <w:p w:rsidR="00F10A79" w:rsidRPr="001E54F9" w:rsidRDefault="007423A1" w:rsidP="007423A1">
            <w:pPr>
              <w:spacing w:line="280" w:lineRule="exact"/>
              <w:rPr>
                <w:rFonts w:ascii="ＭＳ 明朝" w:hAnsi="ＭＳ 明朝"/>
                <w:szCs w:val="21"/>
              </w:rPr>
            </w:pPr>
            <w:r w:rsidRPr="001E54F9">
              <w:rPr>
                <w:rFonts w:ascii="ＭＳ 明朝" w:hAnsi="ＭＳ 明朝" w:hint="eastAsia"/>
                <w:szCs w:val="21"/>
              </w:rPr>
              <w:t>（漢字検定は校内で</w:t>
            </w:r>
            <w:r w:rsidR="001E54F9" w:rsidRPr="001E54F9">
              <w:rPr>
                <w:rFonts w:ascii="ＭＳ 明朝" w:hAnsi="ＭＳ 明朝" w:hint="eastAsia"/>
                <w:szCs w:val="21"/>
              </w:rPr>
              <w:t>２</w:t>
            </w:r>
            <w:r w:rsidRPr="001E54F9">
              <w:rPr>
                <w:rFonts w:ascii="ＭＳ 明朝" w:hAnsi="ＭＳ 明朝" w:hint="eastAsia"/>
                <w:szCs w:val="21"/>
              </w:rPr>
              <w:t>回実施）</w:t>
            </w:r>
          </w:p>
          <w:p w:rsidR="002C6D3E" w:rsidRPr="001E54F9" w:rsidRDefault="00CB4BF3" w:rsidP="00737234">
            <w:pPr>
              <w:spacing w:line="280" w:lineRule="exact"/>
              <w:ind w:leftChars="200" w:left="420"/>
              <w:rPr>
                <w:rFonts w:ascii="ＭＳ 明朝" w:hAnsi="ＭＳ 明朝"/>
                <w:szCs w:val="21"/>
              </w:rPr>
            </w:pPr>
            <w:r w:rsidRPr="001E54F9">
              <w:rPr>
                <w:rFonts w:ascii="ＭＳ 明朝" w:hAnsi="ＭＳ 明朝" w:hint="eastAsia"/>
                <w:szCs w:val="21"/>
              </w:rPr>
              <w:t xml:space="preserve">　　</w:t>
            </w:r>
          </w:p>
          <w:p w:rsidR="00E97E7C" w:rsidRPr="001E54F9" w:rsidRDefault="00E97E7C" w:rsidP="00702B6B">
            <w:pPr>
              <w:spacing w:line="280" w:lineRule="exact"/>
              <w:ind w:left="420" w:hangingChars="200" w:hanging="420"/>
              <w:rPr>
                <w:rFonts w:ascii="ＭＳ 明朝" w:hAnsi="ＭＳ 明朝"/>
                <w:szCs w:val="21"/>
              </w:rPr>
            </w:pPr>
            <w:r w:rsidRPr="001E54F9">
              <w:rPr>
                <w:rFonts w:ascii="ＭＳ 明朝" w:hAnsi="ＭＳ 明朝" w:hint="eastAsia"/>
                <w:szCs w:val="21"/>
              </w:rPr>
              <w:t xml:space="preserve">オ　</w:t>
            </w:r>
            <w:r w:rsidR="00702B6B" w:rsidRPr="001E54F9">
              <w:rPr>
                <w:rFonts w:ascii="ＭＳ 明朝" w:hAnsi="ＭＳ 明朝" w:hint="eastAsia"/>
                <w:szCs w:val="21"/>
              </w:rPr>
              <w:t>721</w:t>
            </w:r>
            <w:r w:rsidRPr="001E54F9">
              <w:rPr>
                <w:rFonts w:ascii="ＭＳ 明朝" w:hAnsi="ＭＳ 明朝" w:hint="eastAsia"/>
                <w:szCs w:val="21"/>
              </w:rPr>
              <w:t>冊</w:t>
            </w:r>
            <w:r w:rsidR="00DE61C8" w:rsidRPr="001E54F9">
              <w:rPr>
                <w:rFonts w:ascii="ＭＳ 明朝" w:hAnsi="ＭＳ 明朝" w:hint="eastAsia"/>
                <w:szCs w:val="21"/>
              </w:rPr>
              <w:t>（◎）</w:t>
            </w:r>
          </w:p>
          <w:p w:rsidR="00086849" w:rsidRPr="001E54F9" w:rsidRDefault="00086849" w:rsidP="00702B6B">
            <w:pPr>
              <w:spacing w:line="280" w:lineRule="exact"/>
              <w:ind w:left="420" w:hangingChars="200" w:hanging="420"/>
              <w:rPr>
                <w:rFonts w:ascii="ＭＳ 明朝" w:hAnsi="ＭＳ 明朝"/>
                <w:szCs w:val="21"/>
              </w:rPr>
            </w:pPr>
            <w:r w:rsidRPr="001E54F9">
              <w:rPr>
                <w:rFonts w:ascii="ＭＳ 明朝" w:hAnsi="ＭＳ 明朝" w:hint="eastAsia"/>
                <w:szCs w:val="21"/>
              </w:rPr>
              <w:t xml:space="preserve">　　国語、英語、保健、家庭科など各教科での利用数の増加</w:t>
            </w:r>
          </w:p>
        </w:tc>
      </w:tr>
      <w:tr w:rsidR="00CB3B48" w:rsidRPr="00E50B6C" w:rsidTr="001E0F4D">
        <w:trPr>
          <w:cantSplit/>
          <w:trHeight w:val="1314"/>
          <w:jc w:val="center"/>
        </w:trPr>
        <w:tc>
          <w:tcPr>
            <w:tcW w:w="871" w:type="dxa"/>
            <w:shd w:val="clear" w:color="auto" w:fill="auto"/>
            <w:textDirection w:val="tbRlV"/>
            <w:vAlign w:val="center"/>
          </w:tcPr>
          <w:p w:rsidR="00CB3B48" w:rsidRPr="004D4A2A" w:rsidRDefault="00CB3B48" w:rsidP="00143C99">
            <w:pPr>
              <w:spacing w:line="0" w:lineRule="atLeast"/>
              <w:ind w:left="113" w:right="113"/>
              <w:jc w:val="center"/>
              <w:rPr>
                <w:rFonts w:ascii="ＭＳ 明朝" w:hAnsi="ＭＳ 明朝"/>
                <w:spacing w:val="-20"/>
                <w:sz w:val="20"/>
                <w:szCs w:val="20"/>
              </w:rPr>
            </w:pPr>
            <w:r w:rsidRPr="004D4A2A">
              <w:rPr>
                <w:rFonts w:ascii="ＭＳ 明朝" w:hAnsi="ＭＳ 明朝" w:hint="eastAsia"/>
                <w:szCs w:val="21"/>
              </w:rPr>
              <w:t>学校生活</w:t>
            </w:r>
          </w:p>
        </w:tc>
        <w:tc>
          <w:tcPr>
            <w:tcW w:w="1134" w:type="dxa"/>
            <w:shd w:val="clear" w:color="auto" w:fill="auto"/>
          </w:tcPr>
          <w:p w:rsidR="009C687C" w:rsidRDefault="00924B60" w:rsidP="00797E0F">
            <w:pPr>
              <w:spacing w:line="0" w:lineRule="atLeast"/>
              <w:ind w:left="210" w:rightChars="21" w:right="44" w:hangingChars="100" w:hanging="210"/>
              <w:jc w:val="left"/>
              <w:rPr>
                <w:rFonts w:ascii="ＭＳ 明朝" w:hAnsi="ＭＳ 明朝"/>
                <w:szCs w:val="21"/>
              </w:rPr>
            </w:pPr>
            <w:r>
              <w:rPr>
                <w:rFonts w:ascii="ＭＳ 明朝" w:hAnsi="ＭＳ 明朝" w:hint="eastAsia"/>
                <w:szCs w:val="21"/>
              </w:rPr>
              <w:t xml:space="preserve"> </w:t>
            </w:r>
            <w:r w:rsidR="00CB3B48">
              <w:rPr>
                <w:rFonts w:ascii="ＭＳ 明朝" w:hAnsi="ＭＳ 明朝" w:hint="eastAsia"/>
                <w:szCs w:val="21"/>
              </w:rPr>
              <w:t>(１)</w:t>
            </w:r>
          </w:p>
          <w:p w:rsidR="00CB3B48" w:rsidRPr="00D74E12" w:rsidRDefault="00CB3B48" w:rsidP="009C687C">
            <w:pPr>
              <w:spacing w:line="0" w:lineRule="atLeast"/>
              <w:ind w:leftChars="100" w:left="210" w:rightChars="21" w:right="44"/>
              <w:jc w:val="left"/>
              <w:rPr>
                <w:rFonts w:ascii="ＭＳ 明朝" w:hAnsi="ＭＳ 明朝"/>
                <w:szCs w:val="21"/>
              </w:rPr>
            </w:pPr>
            <w:r>
              <w:rPr>
                <w:rFonts w:ascii="ＭＳ 明朝" w:hAnsi="ＭＳ 明朝" w:hint="eastAsia"/>
                <w:szCs w:val="21"/>
              </w:rPr>
              <w:t>規範意識の高揚</w:t>
            </w:r>
          </w:p>
          <w:p w:rsidR="00CB3B48" w:rsidRDefault="00CB3B48" w:rsidP="00143C99">
            <w:pPr>
              <w:spacing w:line="0" w:lineRule="atLeast"/>
              <w:ind w:left="210" w:hangingChars="100" w:hanging="210"/>
              <w:jc w:val="left"/>
              <w:rPr>
                <w:rFonts w:ascii="ＭＳ 明朝" w:hAnsi="ＭＳ 明朝"/>
                <w:szCs w:val="21"/>
              </w:rPr>
            </w:pPr>
          </w:p>
          <w:p w:rsidR="00CB3B48" w:rsidRDefault="00CB3B48" w:rsidP="00143C99">
            <w:pPr>
              <w:spacing w:line="0" w:lineRule="atLeast"/>
              <w:ind w:left="210" w:hangingChars="100" w:hanging="210"/>
              <w:jc w:val="left"/>
              <w:rPr>
                <w:rFonts w:ascii="ＭＳ 明朝" w:hAnsi="ＭＳ 明朝"/>
                <w:szCs w:val="21"/>
              </w:rPr>
            </w:pPr>
          </w:p>
          <w:p w:rsidR="00CB3B48" w:rsidRDefault="00CB3B48" w:rsidP="00143C99">
            <w:pPr>
              <w:spacing w:line="0" w:lineRule="atLeast"/>
              <w:ind w:left="210" w:hangingChars="100" w:hanging="210"/>
              <w:jc w:val="left"/>
              <w:rPr>
                <w:rFonts w:ascii="ＭＳ 明朝" w:hAnsi="ＭＳ 明朝"/>
                <w:szCs w:val="21"/>
              </w:rPr>
            </w:pPr>
          </w:p>
          <w:p w:rsidR="00031B0D" w:rsidRDefault="00031B0D" w:rsidP="00143C99">
            <w:pPr>
              <w:spacing w:line="0" w:lineRule="atLeast"/>
              <w:ind w:left="210" w:hangingChars="100" w:hanging="210"/>
              <w:jc w:val="left"/>
              <w:rPr>
                <w:rFonts w:ascii="ＭＳ 明朝" w:hAnsi="ＭＳ 明朝"/>
                <w:szCs w:val="21"/>
              </w:rPr>
            </w:pPr>
          </w:p>
          <w:p w:rsidR="00031B0D" w:rsidRDefault="00031B0D" w:rsidP="00143C99">
            <w:pPr>
              <w:spacing w:line="0" w:lineRule="atLeast"/>
              <w:ind w:left="210" w:hangingChars="100" w:hanging="210"/>
              <w:jc w:val="left"/>
              <w:rPr>
                <w:rFonts w:ascii="ＭＳ 明朝" w:hAnsi="ＭＳ 明朝"/>
                <w:szCs w:val="21"/>
              </w:rPr>
            </w:pPr>
          </w:p>
          <w:p w:rsidR="009C687C" w:rsidRDefault="00CB3B48" w:rsidP="00797E0F">
            <w:pPr>
              <w:spacing w:line="0" w:lineRule="atLeast"/>
              <w:ind w:left="210" w:rightChars="35" w:right="73" w:hangingChars="100" w:hanging="210"/>
              <w:jc w:val="left"/>
              <w:rPr>
                <w:rFonts w:ascii="ＭＳ 明朝" w:hAnsi="ＭＳ 明朝"/>
                <w:szCs w:val="21"/>
              </w:rPr>
            </w:pPr>
            <w:r>
              <w:rPr>
                <w:rFonts w:ascii="ＭＳ 明朝" w:hAnsi="ＭＳ 明朝" w:hint="eastAsia"/>
                <w:szCs w:val="21"/>
              </w:rPr>
              <w:t>(２)</w:t>
            </w:r>
          </w:p>
          <w:p w:rsidR="00CB3B48" w:rsidRPr="00CE2792" w:rsidRDefault="00CB3B48" w:rsidP="00797E0F">
            <w:pPr>
              <w:spacing w:line="0" w:lineRule="atLeast"/>
              <w:ind w:left="210" w:rightChars="35" w:right="73" w:hangingChars="100" w:hanging="210"/>
              <w:jc w:val="left"/>
              <w:rPr>
                <w:rFonts w:ascii="ＭＳ 明朝" w:hAnsi="ＭＳ 明朝"/>
                <w:sz w:val="20"/>
                <w:szCs w:val="20"/>
              </w:rPr>
            </w:pPr>
            <w:r>
              <w:rPr>
                <w:rFonts w:ascii="ＭＳ 明朝" w:hAnsi="ＭＳ 明朝" w:hint="eastAsia"/>
                <w:szCs w:val="21"/>
              </w:rPr>
              <w:t>安全・安心で意欲的な学校生活の推進</w:t>
            </w:r>
          </w:p>
        </w:tc>
        <w:tc>
          <w:tcPr>
            <w:tcW w:w="5361" w:type="dxa"/>
            <w:tcBorders>
              <w:right w:val="dashed" w:sz="4" w:space="0" w:color="auto"/>
            </w:tcBorders>
            <w:shd w:val="clear" w:color="auto" w:fill="auto"/>
          </w:tcPr>
          <w:p w:rsidR="00CB3B48" w:rsidRDefault="00CB3B48" w:rsidP="000E4974">
            <w:pPr>
              <w:spacing w:line="0" w:lineRule="atLeast"/>
              <w:jc w:val="left"/>
              <w:rPr>
                <w:rFonts w:ascii="ＭＳ 明朝" w:hAnsi="ＭＳ 明朝"/>
              </w:rPr>
            </w:pPr>
            <w:r>
              <w:rPr>
                <w:rFonts w:ascii="ＭＳ 明朝" w:hAnsi="ＭＳ 明朝" w:hint="eastAsia"/>
                <w:szCs w:val="21"/>
              </w:rPr>
              <w:t>（１）</w:t>
            </w:r>
          </w:p>
          <w:p w:rsidR="00CB3B48" w:rsidRDefault="00CB3B48" w:rsidP="000E4974">
            <w:pPr>
              <w:spacing w:line="0" w:lineRule="atLeast"/>
              <w:ind w:left="210" w:hangingChars="100" w:hanging="210"/>
              <w:jc w:val="left"/>
              <w:rPr>
                <w:rFonts w:ascii="ＭＳ 明朝" w:hAnsi="ＭＳ 明朝"/>
              </w:rPr>
            </w:pPr>
            <w:r>
              <w:rPr>
                <w:rFonts w:ascii="ＭＳ 明朝" w:hAnsi="ＭＳ 明朝" w:hint="eastAsia"/>
              </w:rPr>
              <w:t>ア　日常の指導</w:t>
            </w:r>
            <w:r w:rsidR="000A259A">
              <w:rPr>
                <w:rFonts w:ascii="ＭＳ 明朝" w:hAnsi="ＭＳ 明朝" w:hint="eastAsia"/>
              </w:rPr>
              <w:t>はもちろん、</w:t>
            </w:r>
            <w:r w:rsidR="008971FE">
              <w:rPr>
                <w:rFonts w:ascii="ＭＳ 明朝" w:hAnsi="ＭＳ 明朝" w:hint="eastAsia"/>
              </w:rPr>
              <w:t>身だしなみマナー向上週間</w:t>
            </w:r>
            <w:r w:rsidR="000A259A">
              <w:rPr>
                <w:rFonts w:ascii="ＭＳ 明朝" w:hAnsi="ＭＳ 明朝" w:hint="eastAsia"/>
              </w:rPr>
              <w:t>を導入し</w:t>
            </w:r>
            <w:r>
              <w:rPr>
                <w:rFonts w:ascii="ＭＳ 明朝" w:hAnsi="ＭＳ 明朝" w:hint="eastAsia"/>
              </w:rPr>
              <w:t>、遅刻した生徒に対する</w:t>
            </w:r>
            <w:r w:rsidR="008971FE">
              <w:rPr>
                <w:rFonts w:ascii="ＭＳ 明朝" w:hAnsi="ＭＳ 明朝" w:hint="eastAsia"/>
              </w:rPr>
              <w:t>早朝登校</w:t>
            </w:r>
            <w:r>
              <w:rPr>
                <w:rFonts w:ascii="ＭＳ 明朝" w:hAnsi="ＭＳ 明朝" w:hint="eastAsia"/>
              </w:rPr>
              <w:t>指導</w:t>
            </w:r>
            <w:r w:rsidR="00927DAB">
              <w:rPr>
                <w:rFonts w:ascii="ＭＳ 明朝" w:hAnsi="ＭＳ 明朝" w:hint="eastAsia"/>
              </w:rPr>
              <w:t>の徹底</w:t>
            </w:r>
            <w:r w:rsidR="008971FE">
              <w:rPr>
                <w:rFonts w:ascii="ＭＳ 明朝" w:hAnsi="ＭＳ 明朝" w:hint="eastAsia"/>
              </w:rPr>
              <w:t>や、常習者</w:t>
            </w:r>
            <w:r w:rsidR="00F30800">
              <w:rPr>
                <w:rFonts w:ascii="ＭＳ 明朝" w:hAnsi="ＭＳ 明朝" w:hint="eastAsia"/>
              </w:rPr>
              <w:t>への丁寧で粘り強い個別指導。</w:t>
            </w:r>
            <w:r w:rsidRPr="00D74E12">
              <w:rPr>
                <w:rFonts w:ascii="ＭＳ 明朝" w:hAnsi="ＭＳ 明朝" w:hint="eastAsia"/>
                <w:szCs w:val="21"/>
              </w:rPr>
              <w:t>頭髪、装飾品</w:t>
            </w:r>
            <w:r w:rsidR="00F30800">
              <w:rPr>
                <w:rFonts w:ascii="ＭＳ 明朝" w:hAnsi="ＭＳ 明朝" w:hint="eastAsia"/>
                <w:szCs w:val="21"/>
              </w:rPr>
              <w:t>など違反生徒への随時指導を</w:t>
            </w:r>
            <w:r w:rsidR="0021058E">
              <w:rPr>
                <w:rFonts w:ascii="ＭＳ 明朝" w:hAnsi="ＭＳ 明朝" w:hint="eastAsia"/>
                <w:szCs w:val="21"/>
              </w:rPr>
              <w:t>全教員で</w:t>
            </w:r>
            <w:r>
              <w:rPr>
                <w:rFonts w:ascii="ＭＳ 明朝" w:hAnsi="ＭＳ 明朝" w:hint="eastAsia"/>
                <w:szCs w:val="21"/>
              </w:rPr>
              <w:t>図る</w:t>
            </w:r>
            <w:r>
              <w:rPr>
                <w:rFonts w:ascii="ＭＳ 明朝" w:hAnsi="ＭＳ 明朝" w:hint="eastAsia"/>
              </w:rPr>
              <w:t>。</w:t>
            </w:r>
          </w:p>
          <w:p w:rsidR="00CB3B48" w:rsidRDefault="00CB3B48" w:rsidP="000E4974">
            <w:pPr>
              <w:spacing w:line="0" w:lineRule="atLeast"/>
              <w:ind w:left="210" w:hangingChars="100" w:hanging="210"/>
              <w:jc w:val="left"/>
              <w:rPr>
                <w:rFonts w:ascii="ＭＳ 明朝" w:hAnsi="ＭＳ 明朝"/>
              </w:rPr>
            </w:pPr>
            <w:r>
              <w:rPr>
                <w:rFonts w:ascii="ＭＳ 明朝" w:hAnsi="ＭＳ 明朝" w:hint="eastAsia"/>
              </w:rPr>
              <w:t xml:space="preserve">イ　</w:t>
            </w:r>
            <w:r w:rsidR="00F30800">
              <w:rPr>
                <w:rFonts w:ascii="ＭＳ 明朝" w:hAnsi="ＭＳ 明朝" w:hint="eastAsia"/>
              </w:rPr>
              <w:t>登下校時の安全指導の継続、警察及び安全協会と連携し安全講習会の開催。</w:t>
            </w:r>
          </w:p>
          <w:p w:rsidR="008971FE" w:rsidRDefault="008971FE" w:rsidP="000E4974">
            <w:pPr>
              <w:spacing w:line="0" w:lineRule="atLeast"/>
              <w:ind w:left="210" w:hangingChars="100" w:hanging="210"/>
              <w:jc w:val="left"/>
              <w:rPr>
                <w:rFonts w:ascii="ＭＳ 明朝" w:hAnsi="ＭＳ 明朝"/>
              </w:rPr>
            </w:pPr>
            <w:r>
              <w:rPr>
                <w:rFonts w:ascii="ＭＳ 明朝" w:hAnsi="ＭＳ 明朝" w:hint="eastAsia"/>
              </w:rPr>
              <w:t>ウ　携帯</w:t>
            </w:r>
            <w:r w:rsidR="009C687C">
              <w:rPr>
                <w:rFonts w:ascii="ＭＳ 明朝" w:hAnsi="ＭＳ 明朝" w:hint="eastAsia"/>
              </w:rPr>
              <w:t>使用のマナー指導及び啓発活動の継続</w:t>
            </w:r>
            <w:r>
              <w:rPr>
                <w:rFonts w:ascii="ＭＳ 明朝" w:hAnsi="ＭＳ 明朝" w:hint="eastAsia"/>
              </w:rPr>
              <w:t>。</w:t>
            </w:r>
          </w:p>
          <w:p w:rsidR="00EA66FC" w:rsidRDefault="00924B60" w:rsidP="008971FE">
            <w:pPr>
              <w:spacing w:line="0" w:lineRule="atLeast"/>
              <w:ind w:left="210" w:hangingChars="100" w:hanging="210"/>
              <w:jc w:val="left"/>
              <w:rPr>
                <w:rFonts w:ascii="ＭＳ 明朝" w:hAnsi="ＭＳ 明朝"/>
              </w:rPr>
            </w:pPr>
            <w:r>
              <w:rPr>
                <w:rFonts w:ascii="ＭＳ 明朝" w:hAnsi="ＭＳ 明朝" w:hint="eastAsia"/>
              </w:rPr>
              <w:t>エ　部活・学校行事を生徒主体で取り組ませる。</w:t>
            </w:r>
          </w:p>
          <w:p w:rsidR="00CB3B48" w:rsidRDefault="00CB3B48" w:rsidP="000E4974">
            <w:pPr>
              <w:spacing w:line="0" w:lineRule="atLeast"/>
              <w:jc w:val="left"/>
              <w:rPr>
                <w:rFonts w:ascii="ＭＳ 明朝" w:hAnsi="ＭＳ 明朝"/>
              </w:rPr>
            </w:pPr>
            <w:r>
              <w:rPr>
                <w:rFonts w:ascii="ＭＳ 明朝" w:hAnsi="ＭＳ 明朝" w:hint="eastAsia"/>
              </w:rPr>
              <w:t>（２）</w:t>
            </w:r>
          </w:p>
          <w:p w:rsidR="00EA66FC" w:rsidRPr="004D4A2A" w:rsidRDefault="00CB3B48" w:rsidP="00EA66FC">
            <w:pPr>
              <w:spacing w:line="0" w:lineRule="atLeast"/>
              <w:ind w:left="420" w:hangingChars="200" w:hanging="420"/>
              <w:jc w:val="left"/>
              <w:rPr>
                <w:rFonts w:ascii="ＭＳ 明朝" w:hAnsi="ＭＳ 明朝"/>
                <w:szCs w:val="21"/>
              </w:rPr>
            </w:pPr>
            <w:r w:rsidRPr="004D4A2A">
              <w:rPr>
                <w:rFonts w:ascii="ＭＳ 明朝" w:hAnsi="ＭＳ 明朝" w:hint="eastAsia"/>
              </w:rPr>
              <w:t>ア　清掃活動の徹底</w:t>
            </w:r>
            <w:r w:rsidR="00EA66FC">
              <w:rPr>
                <w:rFonts w:ascii="ＭＳ 明朝" w:hAnsi="ＭＳ 明朝" w:hint="eastAsia"/>
              </w:rPr>
              <w:t>及び</w:t>
            </w:r>
            <w:r w:rsidR="00EA66FC" w:rsidRPr="004D4A2A">
              <w:rPr>
                <w:rFonts w:ascii="ＭＳ 明朝" w:hAnsi="ＭＳ 明朝" w:hint="eastAsia"/>
                <w:szCs w:val="21"/>
              </w:rPr>
              <w:t>安全点検を定期的に行うと共に施設・設備の改善を図る。</w:t>
            </w:r>
          </w:p>
          <w:p w:rsidR="00E76754" w:rsidRDefault="00EA66FC" w:rsidP="00EA66FC">
            <w:pPr>
              <w:spacing w:line="0" w:lineRule="atLeast"/>
              <w:ind w:left="420" w:hangingChars="200" w:hanging="420"/>
              <w:jc w:val="left"/>
              <w:rPr>
                <w:rFonts w:ascii="ＭＳ 明朝" w:hAnsi="ＭＳ 明朝"/>
              </w:rPr>
            </w:pPr>
            <w:r>
              <w:rPr>
                <w:rFonts w:ascii="ＭＳ 明朝" w:hAnsi="ＭＳ 明朝" w:hint="eastAsia"/>
              </w:rPr>
              <w:t>イ</w:t>
            </w:r>
            <w:r w:rsidR="00CB3B48" w:rsidRPr="004D4A2A">
              <w:rPr>
                <w:rFonts w:ascii="ＭＳ 明朝" w:hAnsi="ＭＳ 明朝" w:hint="eastAsia"/>
              </w:rPr>
              <w:t xml:space="preserve">　生徒が</w:t>
            </w:r>
            <w:r w:rsidR="00A77AED">
              <w:rPr>
                <w:rFonts w:ascii="ＭＳ 明朝" w:hAnsi="ＭＳ 明朝" w:hint="eastAsia"/>
              </w:rPr>
              <w:t>率先して</w:t>
            </w:r>
            <w:r w:rsidR="00383CAC">
              <w:rPr>
                <w:rFonts w:ascii="ＭＳ 明朝" w:hAnsi="ＭＳ 明朝" w:hint="eastAsia"/>
              </w:rPr>
              <w:t>挨拶ができるよう、</w:t>
            </w:r>
            <w:r w:rsidR="00A77AED">
              <w:rPr>
                <w:rFonts w:ascii="ＭＳ 明朝" w:hAnsi="ＭＳ 明朝" w:hint="eastAsia"/>
              </w:rPr>
              <w:t>授業の始業時終業時のみならず、あらゆる機会において</w:t>
            </w:r>
            <w:r>
              <w:rPr>
                <w:rFonts w:ascii="ＭＳ 明朝" w:hAnsi="ＭＳ 明朝" w:hint="eastAsia"/>
              </w:rPr>
              <w:t>教職員が率先垂範して</w:t>
            </w:r>
            <w:r w:rsidR="002F25EE">
              <w:rPr>
                <w:rFonts w:ascii="ＭＳ 明朝" w:hAnsi="ＭＳ 明朝" w:hint="eastAsia"/>
              </w:rPr>
              <w:t>積極的に</w:t>
            </w:r>
            <w:r>
              <w:rPr>
                <w:rFonts w:ascii="ＭＳ 明朝" w:hAnsi="ＭＳ 明朝" w:hint="eastAsia"/>
              </w:rPr>
              <w:t>挨拶を励行する。</w:t>
            </w:r>
          </w:p>
          <w:p w:rsidR="00EA66FC" w:rsidRDefault="00EA66FC" w:rsidP="00EA66FC">
            <w:pPr>
              <w:spacing w:line="0" w:lineRule="atLeast"/>
              <w:ind w:left="420" w:hangingChars="200" w:hanging="420"/>
              <w:jc w:val="left"/>
              <w:rPr>
                <w:rFonts w:ascii="ＭＳ 明朝" w:hAnsi="ＭＳ 明朝"/>
              </w:rPr>
            </w:pPr>
            <w:r>
              <w:rPr>
                <w:rFonts w:ascii="ＭＳ 明朝" w:hAnsi="ＭＳ 明朝" w:hint="eastAsia"/>
              </w:rPr>
              <w:t>ウ　教職員の救急講習会への全員参加</w:t>
            </w:r>
          </w:p>
          <w:p w:rsidR="00CB3B48" w:rsidRDefault="00EA66FC" w:rsidP="000E4974">
            <w:pPr>
              <w:spacing w:line="0" w:lineRule="atLeast"/>
              <w:ind w:left="210" w:hangingChars="100" w:hanging="210"/>
              <w:jc w:val="left"/>
              <w:rPr>
                <w:rFonts w:ascii="ＭＳ 明朝" w:hAnsi="ＭＳ 明朝"/>
              </w:rPr>
            </w:pPr>
            <w:r>
              <w:rPr>
                <w:rFonts w:ascii="ＭＳ 明朝" w:hAnsi="ＭＳ 明朝" w:hint="eastAsia"/>
              </w:rPr>
              <w:t>エ</w:t>
            </w:r>
            <w:r w:rsidR="00CB3B48">
              <w:rPr>
                <w:rFonts w:ascii="ＭＳ 明朝" w:hAnsi="ＭＳ 明朝" w:hint="eastAsia"/>
              </w:rPr>
              <w:t xml:space="preserve">　献血活動</w:t>
            </w:r>
            <w:r w:rsidR="002F25EE">
              <w:rPr>
                <w:rFonts w:ascii="ＭＳ 明朝" w:hAnsi="ＭＳ 明朝" w:hint="eastAsia"/>
              </w:rPr>
              <w:t>の啓発</w:t>
            </w:r>
            <w:r w:rsidR="00CB3B48">
              <w:rPr>
                <w:rFonts w:ascii="ＭＳ 明朝" w:hAnsi="ＭＳ 明朝" w:hint="eastAsia"/>
              </w:rPr>
              <w:t>（文化祭時</w:t>
            </w:r>
            <w:r w:rsidR="002F25EE">
              <w:rPr>
                <w:rFonts w:ascii="ＭＳ 明朝" w:hAnsi="ＭＳ 明朝" w:hint="eastAsia"/>
              </w:rPr>
              <w:t>のビデオ教材の選定</w:t>
            </w:r>
            <w:r w:rsidR="00CB3B48">
              <w:rPr>
                <w:rFonts w:ascii="ＭＳ 明朝" w:hAnsi="ＭＳ 明朝" w:hint="eastAsia"/>
              </w:rPr>
              <w:t>）</w:t>
            </w:r>
          </w:p>
          <w:p w:rsidR="0021058E" w:rsidRPr="0021058E" w:rsidRDefault="00B53124" w:rsidP="0021058E">
            <w:pPr>
              <w:spacing w:line="0" w:lineRule="atLeast"/>
              <w:ind w:left="210" w:hangingChars="100" w:hanging="210"/>
              <w:jc w:val="left"/>
              <w:rPr>
                <w:rFonts w:ascii="ＭＳ 明朝" w:hAnsi="ＭＳ 明朝"/>
              </w:rPr>
            </w:pPr>
            <w:r>
              <w:rPr>
                <w:rFonts w:ascii="ＭＳ 明朝" w:hAnsi="ＭＳ 明朝" w:hint="eastAsia"/>
              </w:rPr>
              <w:t>オ</w:t>
            </w:r>
            <w:r w:rsidR="0021058E">
              <w:rPr>
                <w:rFonts w:ascii="ＭＳ 明朝" w:hAnsi="ＭＳ 明朝" w:hint="eastAsia"/>
              </w:rPr>
              <w:t xml:space="preserve">　部活の加入率を高め・学校行事を生徒主体で取り組ませる。</w:t>
            </w:r>
            <w:r w:rsidR="002F25EE">
              <w:rPr>
                <w:rFonts w:ascii="ＭＳ 明朝" w:hAnsi="ＭＳ 明朝" w:hint="eastAsia"/>
              </w:rPr>
              <w:t>休養日の設定など運営方法に工夫が必要</w:t>
            </w:r>
          </w:p>
        </w:tc>
        <w:tc>
          <w:tcPr>
            <w:tcW w:w="5241" w:type="dxa"/>
            <w:tcBorders>
              <w:bottom w:val="single" w:sz="4" w:space="0" w:color="auto"/>
              <w:right w:val="dashed" w:sz="4" w:space="0" w:color="auto"/>
            </w:tcBorders>
          </w:tcPr>
          <w:p w:rsidR="00CB3B48" w:rsidRPr="001E54F9" w:rsidRDefault="00CB3B48" w:rsidP="000E4974">
            <w:pPr>
              <w:spacing w:line="0" w:lineRule="atLeast"/>
              <w:rPr>
                <w:rFonts w:ascii="ＭＳ 明朝" w:hAnsi="ＭＳ 明朝"/>
                <w:szCs w:val="21"/>
              </w:rPr>
            </w:pPr>
            <w:r w:rsidRPr="001E54F9">
              <w:rPr>
                <w:rFonts w:ascii="ＭＳ 明朝" w:hAnsi="ＭＳ 明朝" w:hint="eastAsia"/>
                <w:szCs w:val="21"/>
              </w:rPr>
              <w:t>（１）</w:t>
            </w:r>
          </w:p>
          <w:p w:rsidR="00CB3B48" w:rsidRPr="001E54F9" w:rsidRDefault="0031110A" w:rsidP="000E4974">
            <w:pPr>
              <w:spacing w:line="0" w:lineRule="atLeast"/>
              <w:ind w:left="210" w:hangingChars="100" w:hanging="210"/>
              <w:rPr>
                <w:rFonts w:ascii="ＭＳ 明朝" w:hAnsi="ＭＳ 明朝"/>
                <w:szCs w:val="21"/>
              </w:rPr>
            </w:pPr>
            <w:r w:rsidRPr="001E54F9">
              <w:rPr>
                <w:rFonts w:ascii="ＭＳ 明朝" w:hAnsi="ＭＳ 明朝" w:hint="eastAsia"/>
                <w:szCs w:val="21"/>
              </w:rPr>
              <w:t>ア　遅刻者数の１日平均を昨年度</w:t>
            </w:r>
            <w:r w:rsidR="00C41416" w:rsidRPr="001E54F9">
              <w:rPr>
                <w:rFonts w:ascii="ＭＳ 明朝" w:hAnsi="ＭＳ 明朝" w:hint="eastAsia"/>
                <w:szCs w:val="21"/>
              </w:rPr>
              <w:t>（</w:t>
            </w:r>
            <w:r w:rsidR="00556F76" w:rsidRPr="001E54F9">
              <w:rPr>
                <w:rFonts w:ascii="ＭＳ 明朝" w:hAnsi="ＭＳ 明朝" w:hint="eastAsia"/>
                <w:szCs w:val="21"/>
              </w:rPr>
              <w:t>昨年度</w:t>
            </w:r>
            <w:r w:rsidR="00B3031C" w:rsidRPr="001E54F9">
              <w:rPr>
                <w:rFonts w:ascii="ＭＳ 明朝" w:hAnsi="ＭＳ 明朝" w:hint="eastAsia"/>
                <w:szCs w:val="21"/>
              </w:rPr>
              <w:t>11.</w:t>
            </w:r>
            <w:r w:rsidR="00556F76" w:rsidRPr="001E54F9">
              <w:rPr>
                <w:rFonts w:ascii="ＭＳ 明朝" w:hAnsi="ＭＳ 明朝" w:hint="eastAsia"/>
                <w:szCs w:val="21"/>
              </w:rPr>
              <w:t>7</w:t>
            </w:r>
            <w:r w:rsidRPr="001E54F9">
              <w:rPr>
                <w:rFonts w:ascii="ＭＳ 明朝" w:hAnsi="ＭＳ 明朝" w:hint="eastAsia"/>
                <w:szCs w:val="21"/>
              </w:rPr>
              <w:t>回</w:t>
            </w:r>
            <w:r w:rsidR="00C41416" w:rsidRPr="001E54F9">
              <w:rPr>
                <w:rFonts w:ascii="ＭＳ 明朝" w:hAnsi="ＭＳ 明朝" w:hint="eastAsia"/>
                <w:szCs w:val="21"/>
              </w:rPr>
              <w:t>）</w:t>
            </w:r>
            <w:r w:rsidRPr="001E54F9">
              <w:rPr>
                <w:rFonts w:ascii="ＭＳ 明朝" w:hAnsi="ＭＳ 明朝" w:hint="eastAsia"/>
                <w:szCs w:val="21"/>
              </w:rPr>
              <w:t>以下</w:t>
            </w:r>
            <w:r w:rsidR="00CB3B48" w:rsidRPr="001E54F9">
              <w:rPr>
                <w:rFonts w:ascii="ＭＳ 明朝" w:hAnsi="ＭＳ 明朝" w:hint="eastAsia"/>
                <w:szCs w:val="21"/>
              </w:rPr>
              <w:t>にする。</w:t>
            </w:r>
          </w:p>
          <w:p w:rsidR="00CB3B48" w:rsidRPr="001E54F9" w:rsidRDefault="00CB3B48" w:rsidP="000E4974">
            <w:pPr>
              <w:spacing w:line="0" w:lineRule="atLeast"/>
              <w:ind w:left="210" w:hangingChars="100" w:hanging="210"/>
              <w:rPr>
                <w:rFonts w:ascii="ＭＳ 明朝" w:hAnsi="ＭＳ 明朝"/>
                <w:szCs w:val="21"/>
              </w:rPr>
            </w:pPr>
            <w:r w:rsidRPr="001E54F9">
              <w:rPr>
                <w:rFonts w:ascii="ＭＳ 明朝" w:hAnsi="ＭＳ 明朝" w:hint="eastAsia"/>
                <w:szCs w:val="21"/>
              </w:rPr>
              <w:t xml:space="preserve">イ　</w:t>
            </w:r>
            <w:r w:rsidR="00EA66FC" w:rsidRPr="001E54F9">
              <w:rPr>
                <w:rFonts w:ascii="ＭＳ 明朝" w:hAnsi="ＭＳ 明朝" w:hint="eastAsia"/>
                <w:szCs w:val="21"/>
              </w:rPr>
              <w:t>自転車に関する</w:t>
            </w:r>
            <w:r w:rsidR="00556F76" w:rsidRPr="001E54F9">
              <w:rPr>
                <w:rFonts w:ascii="ＭＳ 明朝" w:hAnsi="ＭＳ 明朝" w:hint="eastAsia"/>
                <w:szCs w:val="21"/>
              </w:rPr>
              <w:t>運転マナー</w:t>
            </w:r>
            <w:r w:rsidR="009C687C" w:rsidRPr="001E54F9">
              <w:rPr>
                <w:rFonts w:ascii="ＭＳ 明朝" w:hAnsi="ＭＳ 明朝" w:hint="eastAsia"/>
                <w:szCs w:val="21"/>
              </w:rPr>
              <w:t>意識の向上90％以上(昨年度は90％)</w:t>
            </w:r>
            <w:r w:rsidR="00924B60" w:rsidRPr="001E54F9">
              <w:rPr>
                <w:rFonts w:ascii="ＭＳ 明朝" w:hAnsi="ＭＳ 明朝" w:hint="eastAsia"/>
                <w:szCs w:val="21"/>
              </w:rPr>
              <w:t>自転車事故による保健室利用数を昨年度以下に</w:t>
            </w:r>
            <w:r w:rsidR="009C687C" w:rsidRPr="001E54F9">
              <w:rPr>
                <w:rFonts w:ascii="ＭＳ 明朝" w:hAnsi="ＭＳ 明朝" w:hint="eastAsia"/>
                <w:szCs w:val="21"/>
              </w:rPr>
              <w:t>する</w:t>
            </w:r>
            <w:r w:rsidR="00EA66FC" w:rsidRPr="001E54F9">
              <w:rPr>
                <w:rFonts w:ascii="ＭＳ 明朝" w:hAnsi="ＭＳ 明朝" w:hint="eastAsia"/>
                <w:szCs w:val="21"/>
              </w:rPr>
              <w:t>。</w:t>
            </w:r>
            <w:r w:rsidR="00556F76" w:rsidRPr="001E54F9">
              <w:rPr>
                <w:rFonts w:ascii="ＭＳ 明朝" w:hAnsi="ＭＳ 明朝" w:hint="eastAsia"/>
                <w:szCs w:val="21"/>
              </w:rPr>
              <w:t>（</w:t>
            </w:r>
            <w:r w:rsidR="009C687C" w:rsidRPr="001E54F9">
              <w:rPr>
                <w:rFonts w:ascii="ＭＳ 明朝" w:hAnsi="ＭＳ 明朝" w:hint="eastAsia"/>
                <w:szCs w:val="21"/>
              </w:rPr>
              <w:t>昨年度</w:t>
            </w:r>
            <w:r w:rsidR="00EA66FC" w:rsidRPr="001E54F9">
              <w:rPr>
                <w:rFonts w:ascii="ＭＳ 明朝" w:hAnsi="ＭＳ 明朝" w:hint="eastAsia"/>
                <w:szCs w:val="21"/>
              </w:rPr>
              <w:t>保健室利用生徒</w:t>
            </w:r>
            <w:r w:rsidR="00556F76" w:rsidRPr="001E54F9">
              <w:rPr>
                <w:rFonts w:ascii="ＭＳ 明朝" w:hAnsi="ＭＳ 明朝" w:hint="eastAsia"/>
                <w:szCs w:val="21"/>
              </w:rPr>
              <w:t>43件</w:t>
            </w:r>
            <w:r w:rsidR="008668F2" w:rsidRPr="001E54F9">
              <w:rPr>
                <w:rFonts w:ascii="ＭＳ 明朝" w:hAnsi="ＭＳ 明朝" w:hint="eastAsia"/>
                <w:szCs w:val="21"/>
              </w:rPr>
              <w:t>）</w:t>
            </w:r>
          </w:p>
          <w:p w:rsidR="008971FE" w:rsidRPr="001E54F9" w:rsidRDefault="008971FE" w:rsidP="000E4974">
            <w:pPr>
              <w:spacing w:line="0" w:lineRule="atLeast"/>
              <w:ind w:left="210" w:hangingChars="100" w:hanging="210"/>
              <w:rPr>
                <w:rFonts w:ascii="ＭＳ 明朝" w:hAnsi="ＭＳ 明朝"/>
                <w:szCs w:val="21"/>
              </w:rPr>
            </w:pPr>
            <w:r w:rsidRPr="001E54F9">
              <w:rPr>
                <w:rFonts w:ascii="ＭＳ 明朝" w:hAnsi="ＭＳ 明朝" w:hint="eastAsia"/>
                <w:szCs w:val="21"/>
              </w:rPr>
              <w:t>ウ　指導件数</w:t>
            </w:r>
            <w:r w:rsidR="00556F76" w:rsidRPr="001E54F9">
              <w:rPr>
                <w:rFonts w:ascii="ＭＳ 明朝" w:hAnsi="ＭＳ 明朝" w:hint="eastAsia"/>
                <w:szCs w:val="21"/>
              </w:rPr>
              <w:t>を前年度</w:t>
            </w:r>
            <w:r w:rsidR="009C687C" w:rsidRPr="001E54F9">
              <w:rPr>
                <w:rFonts w:ascii="ＭＳ 明朝" w:hAnsi="ＭＳ 明朝" w:hint="eastAsia"/>
                <w:szCs w:val="21"/>
              </w:rPr>
              <w:t>以下にする。</w:t>
            </w:r>
            <w:r w:rsidR="008668F2" w:rsidRPr="001E54F9">
              <w:rPr>
                <w:rFonts w:ascii="ＭＳ 明朝" w:hAnsi="ＭＳ 明朝" w:hint="eastAsia"/>
                <w:szCs w:val="21"/>
              </w:rPr>
              <w:t>(</w:t>
            </w:r>
            <w:r w:rsidR="00556F76" w:rsidRPr="001E54F9">
              <w:rPr>
                <w:rFonts w:ascii="ＭＳ 明朝" w:hAnsi="ＭＳ 明朝" w:hint="eastAsia"/>
                <w:szCs w:val="21"/>
              </w:rPr>
              <w:t>昨年度50</w:t>
            </w:r>
            <w:r w:rsidR="00EA66FC" w:rsidRPr="001E54F9">
              <w:rPr>
                <w:rFonts w:ascii="ＭＳ 明朝" w:hAnsi="ＭＳ 明朝" w:hint="eastAsia"/>
                <w:szCs w:val="21"/>
              </w:rPr>
              <w:t>件</w:t>
            </w:r>
            <w:r w:rsidR="008668F2" w:rsidRPr="001E54F9">
              <w:rPr>
                <w:rFonts w:ascii="ＭＳ 明朝" w:hAnsi="ＭＳ 明朝" w:hint="eastAsia"/>
                <w:szCs w:val="21"/>
              </w:rPr>
              <w:t>)</w:t>
            </w:r>
          </w:p>
          <w:p w:rsidR="008971FE" w:rsidRPr="001E54F9" w:rsidRDefault="008971FE" w:rsidP="000E4974">
            <w:pPr>
              <w:spacing w:line="0" w:lineRule="atLeast"/>
              <w:ind w:left="210" w:hangingChars="100" w:hanging="210"/>
              <w:rPr>
                <w:rFonts w:ascii="ＭＳ 明朝" w:hAnsi="ＭＳ 明朝"/>
                <w:szCs w:val="21"/>
              </w:rPr>
            </w:pPr>
            <w:r w:rsidRPr="001E54F9">
              <w:rPr>
                <w:rFonts w:ascii="ＭＳ 明朝" w:hAnsi="ＭＳ 明朝" w:hint="eastAsia"/>
                <w:szCs w:val="21"/>
              </w:rPr>
              <w:t>エ　主体的</w:t>
            </w:r>
            <w:r w:rsidR="00F743EF" w:rsidRPr="001E54F9">
              <w:rPr>
                <w:rFonts w:ascii="ＭＳ 明朝" w:hAnsi="ＭＳ 明朝" w:hint="eastAsia"/>
                <w:szCs w:val="21"/>
              </w:rPr>
              <w:t>に</w:t>
            </w:r>
            <w:r w:rsidRPr="001E54F9">
              <w:rPr>
                <w:rFonts w:ascii="ＭＳ 明朝" w:hAnsi="ＭＳ 明朝" w:hint="eastAsia"/>
                <w:szCs w:val="21"/>
              </w:rPr>
              <w:t>取</w:t>
            </w:r>
            <w:r w:rsidR="001E54F9" w:rsidRPr="001E54F9">
              <w:rPr>
                <w:rFonts w:ascii="ＭＳ 明朝" w:hAnsi="ＭＳ 明朝" w:hint="eastAsia"/>
                <w:szCs w:val="21"/>
              </w:rPr>
              <w:t>り</w:t>
            </w:r>
            <w:r w:rsidRPr="001E54F9">
              <w:rPr>
                <w:rFonts w:ascii="ＭＳ 明朝" w:hAnsi="ＭＳ 明朝" w:hint="eastAsia"/>
                <w:szCs w:val="21"/>
              </w:rPr>
              <w:t>組</w:t>
            </w:r>
            <w:r w:rsidR="00EB5A9D" w:rsidRPr="001E54F9">
              <w:rPr>
                <w:rFonts w:ascii="ＭＳ 明朝" w:hAnsi="ＭＳ 明朝" w:hint="eastAsia"/>
                <w:szCs w:val="21"/>
              </w:rPr>
              <w:t>め</w:t>
            </w:r>
            <w:r w:rsidR="00F743EF" w:rsidRPr="001E54F9">
              <w:rPr>
                <w:rFonts w:ascii="ＭＳ 明朝" w:hAnsi="ＭＳ 明朝" w:hint="eastAsia"/>
                <w:szCs w:val="21"/>
              </w:rPr>
              <w:t>るように工夫されていると思う</w:t>
            </w:r>
            <w:r w:rsidRPr="001E54F9">
              <w:rPr>
                <w:rFonts w:ascii="ＭＳ 明朝" w:hAnsi="ＭＳ 明朝" w:hint="eastAsia"/>
                <w:szCs w:val="21"/>
              </w:rPr>
              <w:t>生徒</w:t>
            </w:r>
            <w:r w:rsidR="00443975" w:rsidRPr="001E54F9">
              <w:rPr>
                <w:rFonts w:ascii="ＭＳ 明朝" w:hAnsi="ＭＳ 明朝" w:hint="eastAsia"/>
                <w:szCs w:val="21"/>
              </w:rPr>
              <w:t>85</w:t>
            </w:r>
            <w:r w:rsidRPr="001E54F9">
              <w:rPr>
                <w:rFonts w:ascii="ＭＳ 明朝" w:hAnsi="ＭＳ 明朝" w:hint="eastAsia"/>
                <w:szCs w:val="21"/>
              </w:rPr>
              <w:t>％</w:t>
            </w:r>
            <w:r w:rsidR="00A96F0D" w:rsidRPr="001E54F9">
              <w:rPr>
                <w:rFonts w:ascii="ＭＳ 明朝" w:hAnsi="ＭＳ 明朝" w:hint="eastAsia"/>
                <w:szCs w:val="21"/>
              </w:rPr>
              <w:t xml:space="preserve"> </w:t>
            </w:r>
            <w:r w:rsidRPr="001E54F9">
              <w:rPr>
                <w:rFonts w:ascii="ＭＳ 明朝" w:hAnsi="ＭＳ 明朝" w:hint="eastAsia"/>
                <w:szCs w:val="21"/>
              </w:rPr>
              <w:t>以上。</w:t>
            </w:r>
            <w:r w:rsidR="00443975" w:rsidRPr="001E54F9">
              <w:rPr>
                <w:rFonts w:ascii="ＭＳ 明朝" w:hAnsi="ＭＳ 明朝" w:hint="eastAsia"/>
                <w:szCs w:val="21"/>
              </w:rPr>
              <w:t>(</w:t>
            </w:r>
            <w:r w:rsidR="008668F2" w:rsidRPr="001E54F9">
              <w:rPr>
                <w:rFonts w:ascii="ＭＳ 明朝" w:hAnsi="ＭＳ 明朝" w:hint="eastAsia"/>
                <w:szCs w:val="21"/>
              </w:rPr>
              <w:t>昨年度83.3％</w:t>
            </w:r>
            <w:r w:rsidR="00443975" w:rsidRPr="001E54F9">
              <w:rPr>
                <w:rFonts w:ascii="ＭＳ 明朝" w:hAnsi="ＭＳ 明朝" w:hint="eastAsia"/>
                <w:szCs w:val="21"/>
              </w:rPr>
              <w:t>)</w:t>
            </w:r>
          </w:p>
          <w:p w:rsidR="00CB3B48" w:rsidRPr="001E54F9" w:rsidRDefault="00CB3B48" w:rsidP="0021058E">
            <w:pPr>
              <w:spacing w:line="0" w:lineRule="atLeast"/>
              <w:ind w:left="210" w:hangingChars="100" w:hanging="210"/>
              <w:rPr>
                <w:rFonts w:ascii="ＭＳ 明朝" w:hAnsi="ＭＳ 明朝"/>
              </w:rPr>
            </w:pPr>
            <w:r w:rsidRPr="001E54F9">
              <w:rPr>
                <w:rFonts w:ascii="ＭＳ 明朝" w:hAnsi="ＭＳ 明朝" w:hint="eastAsia"/>
              </w:rPr>
              <w:t xml:space="preserve">　（２）</w:t>
            </w:r>
          </w:p>
          <w:p w:rsidR="00CB3B48" w:rsidRPr="001E54F9" w:rsidRDefault="00CB3B48" w:rsidP="007A30F8">
            <w:pPr>
              <w:spacing w:line="0" w:lineRule="atLeast"/>
              <w:ind w:left="210" w:hangingChars="100" w:hanging="210"/>
              <w:rPr>
                <w:rFonts w:ascii="ＭＳ 明朝" w:hAnsi="ＭＳ 明朝"/>
                <w:szCs w:val="21"/>
              </w:rPr>
            </w:pPr>
            <w:r w:rsidRPr="001E54F9">
              <w:rPr>
                <w:rFonts w:ascii="ＭＳ 明朝" w:hAnsi="ＭＳ 明朝" w:hint="eastAsia"/>
                <w:szCs w:val="21"/>
              </w:rPr>
              <w:t>ア　生徒向け学校教育自己診断における学習環境・生活環境の満足度</w:t>
            </w:r>
            <w:r w:rsidR="007F42E6" w:rsidRPr="001E54F9">
              <w:rPr>
                <w:rFonts w:ascii="ＭＳ 明朝" w:hAnsi="ＭＳ 明朝" w:hint="eastAsia"/>
                <w:szCs w:val="21"/>
              </w:rPr>
              <w:t>70％</w:t>
            </w:r>
            <w:r w:rsidRPr="001E54F9">
              <w:rPr>
                <w:rFonts w:ascii="ＭＳ 明朝" w:hAnsi="ＭＳ 明朝" w:hint="eastAsia"/>
                <w:szCs w:val="21"/>
              </w:rPr>
              <w:t>以上（</w:t>
            </w:r>
            <w:r w:rsidR="008668F2" w:rsidRPr="001E54F9">
              <w:rPr>
                <w:rFonts w:ascii="ＭＳ 明朝" w:hAnsi="ＭＳ 明朝" w:hint="eastAsia"/>
                <w:szCs w:val="21"/>
              </w:rPr>
              <w:t>昨年</w:t>
            </w:r>
            <w:r w:rsidRPr="001E54F9">
              <w:rPr>
                <w:rFonts w:ascii="ＭＳ 明朝" w:hAnsi="ＭＳ 明朝" w:hint="eastAsia"/>
                <w:szCs w:val="21"/>
              </w:rPr>
              <w:t>度</w:t>
            </w:r>
            <w:r w:rsidR="007F42E6" w:rsidRPr="001E54F9">
              <w:rPr>
                <w:rFonts w:ascii="ＭＳ 明朝" w:hAnsi="ＭＳ 明朝" w:hint="eastAsia"/>
                <w:szCs w:val="21"/>
              </w:rPr>
              <w:t>70</w:t>
            </w:r>
            <w:r w:rsidRPr="001E54F9">
              <w:rPr>
                <w:rFonts w:ascii="ＭＳ 明朝" w:hAnsi="ＭＳ 明朝" w:hint="eastAsia"/>
                <w:szCs w:val="21"/>
              </w:rPr>
              <w:t>%）。</w:t>
            </w:r>
          </w:p>
          <w:p w:rsidR="00CB3B48" w:rsidRPr="001E54F9" w:rsidRDefault="007F42E6" w:rsidP="00EA66FC">
            <w:pPr>
              <w:spacing w:line="0" w:lineRule="atLeast"/>
              <w:ind w:firstLineChars="100" w:firstLine="210"/>
              <w:rPr>
                <w:rFonts w:ascii="ＭＳ 明朝" w:hAnsi="ＭＳ 明朝"/>
                <w:szCs w:val="21"/>
              </w:rPr>
            </w:pPr>
            <w:r w:rsidRPr="001E54F9">
              <w:rPr>
                <w:rFonts w:ascii="ＭＳ 明朝" w:hAnsi="ＭＳ 明朝" w:hint="eastAsia"/>
                <w:szCs w:val="21"/>
              </w:rPr>
              <w:t>＊</w:t>
            </w:r>
            <w:r w:rsidR="002B3A51" w:rsidRPr="001E54F9">
              <w:rPr>
                <w:rFonts w:ascii="ＭＳ 明朝" w:hAnsi="ＭＳ 明朝" w:hint="eastAsia"/>
                <w:szCs w:val="21"/>
              </w:rPr>
              <w:t>施設・設備の</w:t>
            </w:r>
            <w:r w:rsidR="00CB3B48" w:rsidRPr="001E54F9">
              <w:rPr>
                <w:rFonts w:ascii="ＭＳ 明朝" w:hAnsi="ＭＳ 明朝" w:hint="eastAsia"/>
                <w:szCs w:val="21"/>
              </w:rPr>
              <w:t>改善認識</w:t>
            </w:r>
            <w:r w:rsidRPr="001E54F9">
              <w:rPr>
                <w:rFonts w:ascii="ＭＳ 明朝" w:hAnsi="ＭＳ 明朝" w:hint="eastAsia"/>
                <w:szCs w:val="21"/>
              </w:rPr>
              <w:t>70％</w:t>
            </w:r>
            <w:r w:rsidR="00CB3B48" w:rsidRPr="001E54F9">
              <w:rPr>
                <w:rFonts w:ascii="ＭＳ 明朝" w:hAnsi="ＭＳ 明朝" w:hint="eastAsia"/>
                <w:szCs w:val="21"/>
              </w:rPr>
              <w:t>以上。</w:t>
            </w:r>
            <w:r w:rsidRPr="001E54F9">
              <w:rPr>
                <w:rFonts w:ascii="ＭＳ 明朝" w:hAnsi="ＭＳ 明朝" w:hint="eastAsia"/>
                <w:szCs w:val="21"/>
              </w:rPr>
              <w:t>（昨年度68％）</w:t>
            </w:r>
          </w:p>
          <w:p w:rsidR="00CB3B48" w:rsidRPr="001E54F9" w:rsidRDefault="00EA66FC" w:rsidP="000E4974">
            <w:pPr>
              <w:spacing w:line="0" w:lineRule="atLeast"/>
              <w:ind w:left="210" w:hangingChars="100" w:hanging="210"/>
              <w:rPr>
                <w:rFonts w:ascii="ＭＳ 明朝" w:hAnsi="ＭＳ 明朝"/>
              </w:rPr>
            </w:pPr>
            <w:r w:rsidRPr="001E54F9">
              <w:rPr>
                <w:rFonts w:ascii="ＭＳ 明朝" w:hAnsi="ＭＳ 明朝" w:hint="eastAsia"/>
              </w:rPr>
              <w:t>イ</w:t>
            </w:r>
            <w:r w:rsidR="00CB3B48" w:rsidRPr="001E54F9">
              <w:rPr>
                <w:rFonts w:ascii="ＭＳ 明朝" w:hAnsi="ＭＳ 明朝" w:hint="eastAsia"/>
              </w:rPr>
              <w:t xml:space="preserve">　</w:t>
            </w:r>
            <w:r w:rsidR="00924B60" w:rsidRPr="001E54F9">
              <w:rPr>
                <w:rFonts w:ascii="ＭＳ 明朝" w:hAnsi="ＭＳ 明朝" w:hint="eastAsia"/>
                <w:szCs w:val="21"/>
              </w:rPr>
              <w:t>生徒向</w:t>
            </w:r>
            <w:r w:rsidR="00CB3B48" w:rsidRPr="001E54F9">
              <w:rPr>
                <w:rFonts w:ascii="ＭＳ 明朝" w:hAnsi="ＭＳ 明朝" w:hint="eastAsia"/>
                <w:szCs w:val="21"/>
              </w:rPr>
              <w:t>け学校教育自己診断における挨拶をしている生徒</w:t>
            </w:r>
            <w:r w:rsidR="007F42E6" w:rsidRPr="001E54F9">
              <w:rPr>
                <w:rFonts w:ascii="ＭＳ 明朝" w:hAnsi="ＭＳ 明朝" w:hint="eastAsia"/>
                <w:szCs w:val="21"/>
              </w:rPr>
              <w:t>80</w:t>
            </w:r>
            <w:r w:rsidR="00CB3B48" w:rsidRPr="001E54F9">
              <w:rPr>
                <w:rFonts w:ascii="ＭＳ 明朝" w:hAnsi="ＭＳ 明朝" w:hint="eastAsia"/>
                <w:szCs w:val="21"/>
              </w:rPr>
              <w:t>％以上（</w:t>
            </w:r>
            <w:r w:rsidR="008668F2" w:rsidRPr="001E54F9">
              <w:rPr>
                <w:rFonts w:ascii="ＭＳ 明朝" w:hAnsi="ＭＳ 明朝" w:hint="eastAsia"/>
                <w:szCs w:val="21"/>
              </w:rPr>
              <w:t>昨年度</w:t>
            </w:r>
            <w:r w:rsidR="007F42E6" w:rsidRPr="001E54F9">
              <w:rPr>
                <w:rFonts w:ascii="ＭＳ 明朝" w:hAnsi="ＭＳ 明朝" w:hint="eastAsia"/>
                <w:szCs w:val="21"/>
              </w:rPr>
              <w:t>79</w:t>
            </w:r>
            <w:r w:rsidR="00CB3B48" w:rsidRPr="001E54F9">
              <w:rPr>
                <w:rFonts w:ascii="ＭＳ 明朝" w:hAnsi="ＭＳ 明朝" w:hint="eastAsia"/>
                <w:szCs w:val="21"/>
              </w:rPr>
              <w:t>%）。</w:t>
            </w:r>
          </w:p>
          <w:p w:rsidR="00CB3B48" w:rsidRPr="001E54F9" w:rsidRDefault="00EA66FC" w:rsidP="000E4974">
            <w:pPr>
              <w:spacing w:line="0" w:lineRule="atLeast"/>
              <w:ind w:left="210" w:hangingChars="100" w:hanging="210"/>
              <w:rPr>
                <w:rFonts w:ascii="ＭＳ 明朝" w:hAnsi="ＭＳ 明朝"/>
              </w:rPr>
            </w:pPr>
            <w:r w:rsidRPr="001E54F9">
              <w:rPr>
                <w:rFonts w:ascii="ＭＳ 明朝" w:hAnsi="ＭＳ 明朝" w:hint="eastAsia"/>
              </w:rPr>
              <w:t>ウ</w:t>
            </w:r>
            <w:r w:rsidR="00CB3B48" w:rsidRPr="001E54F9">
              <w:rPr>
                <w:rFonts w:ascii="ＭＳ 明朝" w:hAnsi="ＭＳ 明朝" w:hint="eastAsia"/>
              </w:rPr>
              <w:t xml:space="preserve">　職員救急講習</w:t>
            </w:r>
            <w:r w:rsidR="007F42E6" w:rsidRPr="001E54F9">
              <w:rPr>
                <w:rFonts w:ascii="ＭＳ 明朝" w:hAnsi="ＭＳ 明朝" w:hint="eastAsia"/>
              </w:rPr>
              <w:t>参加率90％以上（</w:t>
            </w:r>
            <w:r w:rsidR="00A77AED" w:rsidRPr="001E54F9">
              <w:rPr>
                <w:rFonts w:ascii="ＭＳ 明朝" w:hAnsi="ＭＳ 明朝" w:hint="eastAsia"/>
              </w:rPr>
              <w:t>昨年</w:t>
            </w:r>
            <w:r w:rsidR="008668F2" w:rsidRPr="001E54F9">
              <w:rPr>
                <w:rFonts w:ascii="ＭＳ 明朝" w:hAnsi="ＭＳ 明朝" w:hint="eastAsia"/>
              </w:rPr>
              <w:t>度</w:t>
            </w:r>
            <w:r w:rsidR="007423A1" w:rsidRPr="001E54F9">
              <w:rPr>
                <w:rFonts w:ascii="ＭＳ 明朝" w:hAnsi="ＭＳ 明朝" w:hint="eastAsia"/>
              </w:rPr>
              <w:t>93.9</w:t>
            </w:r>
            <w:r w:rsidR="007F42E6" w:rsidRPr="001E54F9">
              <w:rPr>
                <w:rFonts w:ascii="ＭＳ 明朝" w:hAnsi="ＭＳ 明朝" w:hint="eastAsia"/>
                <w:szCs w:val="21"/>
              </w:rPr>
              <w:t>％）</w:t>
            </w:r>
            <w:r w:rsidRPr="001E54F9">
              <w:rPr>
                <w:rFonts w:ascii="ＭＳ 明朝" w:hAnsi="ＭＳ 明朝" w:hint="eastAsia"/>
              </w:rPr>
              <w:t xml:space="preserve">　</w:t>
            </w:r>
          </w:p>
          <w:p w:rsidR="00CB3B48" w:rsidRPr="001E54F9" w:rsidRDefault="00EA66FC" w:rsidP="000E4974">
            <w:pPr>
              <w:spacing w:line="0" w:lineRule="atLeast"/>
              <w:ind w:left="210" w:hangingChars="100" w:hanging="210"/>
              <w:rPr>
                <w:rFonts w:ascii="ＭＳ 明朝" w:hAnsi="ＭＳ 明朝"/>
                <w:szCs w:val="21"/>
              </w:rPr>
            </w:pPr>
            <w:r w:rsidRPr="001E54F9">
              <w:rPr>
                <w:rFonts w:ascii="ＭＳ 明朝" w:hAnsi="ＭＳ 明朝" w:hint="eastAsia"/>
                <w:szCs w:val="21"/>
              </w:rPr>
              <w:t>エ</w:t>
            </w:r>
            <w:r w:rsidR="00CB3B48" w:rsidRPr="001E54F9">
              <w:rPr>
                <w:rFonts w:ascii="ＭＳ 明朝" w:hAnsi="ＭＳ 明朝" w:hint="eastAsia"/>
                <w:szCs w:val="21"/>
              </w:rPr>
              <w:t xml:space="preserve">　生徒の献血意義の認識</w:t>
            </w:r>
            <w:r w:rsidR="00AF4D3E" w:rsidRPr="001E54F9">
              <w:rPr>
                <w:rFonts w:ascii="ＭＳ 明朝" w:hAnsi="ＭＳ 明朝" w:hint="eastAsia"/>
                <w:szCs w:val="21"/>
              </w:rPr>
              <w:t>90</w:t>
            </w:r>
            <w:r w:rsidR="00CB3B48" w:rsidRPr="001E54F9">
              <w:rPr>
                <w:rFonts w:ascii="ＭＳ 明朝" w:hAnsi="ＭＳ 明朝" w:hint="eastAsia"/>
                <w:szCs w:val="21"/>
              </w:rPr>
              <w:t>%</w:t>
            </w:r>
            <w:r w:rsidR="008C7B97" w:rsidRPr="001E54F9">
              <w:rPr>
                <w:rFonts w:ascii="ＭＳ 明朝" w:hAnsi="ＭＳ 明朝" w:hint="eastAsia"/>
                <w:szCs w:val="21"/>
              </w:rPr>
              <w:t xml:space="preserve"> </w:t>
            </w:r>
            <w:r w:rsidR="00CB3B48" w:rsidRPr="001E54F9">
              <w:rPr>
                <w:rFonts w:ascii="ＭＳ 明朝" w:hAnsi="ＭＳ 明朝" w:hint="eastAsia"/>
                <w:szCs w:val="21"/>
              </w:rPr>
              <w:t>以上。</w:t>
            </w:r>
            <w:r w:rsidR="008668F2" w:rsidRPr="001E54F9">
              <w:rPr>
                <w:rFonts w:ascii="ＭＳ 明朝" w:hAnsi="ＭＳ 明朝" w:hint="eastAsia"/>
                <w:szCs w:val="21"/>
              </w:rPr>
              <w:t>(</w:t>
            </w:r>
            <w:r w:rsidR="008668F2" w:rsidRPr="001E54F9">
              <w:rPr>
                <w:rFonts w:ascii="ＭＳ 明朝" w:hAnsi="ＭＳ 明朝" w:hint="eastAsia"/>
              </w:rPr>
              <w:t>昨年度</w:t>
            </w:r>
            <w:r w:rsidR="001D0F5C" w:rsidRPr="001E54F9">
              <w:rPr>
                <w:rFonts w:ascii="ＭＳ 明朝" w:hAnsi="ＭＳ 明朝" w:hint="eastAsia"/>
              </w:rPr>
              <w:t>95</w:t>
            </w:r>
            <w:r w:rsidR="008668F2" w:rsidRPr="001E54F9">
              <w:rPr>
                <w:rFonts w:ascii="ＭＳ 明朝" w:hAnsi="ＭＳ 明朝" w:hint="eastAsia"/>
              </w:rPr>
              <w:t>%</w:t>
            </w:r>
            <w:r w:rsidR="001D0F5C" w:rsidRPr="001E54F9">
              <w:rPr>
                <w:rFonts w:ascii="ＭＳ 明朝" w:hAnsi="ＭＳ 明朝" w:hint="eastAsia"/>
              </w:rPr>
              <w:t>)</w:t>
            </w:r>
          </w:p>
          <w:p w:rsidR="0021058E" w:rsidRPr="001E54F9" w:rsidRDefault="00B53124" w:rsidP="001D0F5C">
            <w:pPr>
              <w:spacing w:line="0" w:lineRule="atLeast"/>
              <w:ind w:left="210" w:hangingChars="100" w:hanging="210"/>
              <w:rPr>
                <w:rFonts w:ascii="ＭＳ 明朝" w:hAnsi="ＭＳ 明朝"/>
                <w:szCs w:val="21"/>
              </w:rPr>
            </w:pPr>
            <w:r w:rsidRPr="001E54F9">
              <w:rPr>
                <w:rFonts w:ascii="ＭＳ 明朝" w:hAnsi="ＭＳ 明朝" w:hint="eastAsia"/>
                <w:szCs w:val="21"/>
              </w:rPr>
              <w:t>オ</w:t>
            </w:r>
            <w:r w:rsidR="0021058E" w:rsidRPr="001E54F9">
              <w:rPr>
                <w:rFonts w:ascii="ＭＳ 明朝" w:hAnsi="ＭＳ 明朝" w:hint="eastAsia"/>
                <w:szCs w:val="21"/>
              </w:rPr>
              <w:t xml:space="preserve">　部活動加入率及び、部活動学校行事の満足度</w:t>
            </w:r>
            <w:r w:rsidR="001D0F5C" w:rsidRPr="001E54F9">
              <w:rPr>
                <w:rFonts w:ascii="ＭＳ 明朝" w:hAnsi="ＭＳ 明朝" w:hint="eastAsia"/>
                <w:szCs w:val="21"/>
              </w:rPr>
              <w:t>共に80</w:t>
            </w:r>
            <w:r w:rsidR="0021058E" w:rsidRPr="001E54F9">
              <w:rPr>
                <w:rFonts w:ascii="ＭＳ 明朝" w:hAnsi="ＭＳ 明朝" w:hint="eastAsia"/>
                <w:szCs w:val="21"/>
              </w:rPr>
              <w:t>%以上（昨年度加入率80%、満足度</w:t>
            </w:r>
            <w:r w:rsidR="001D0F5C" w:rsidRPr="001E54F9">
              <w:rPr>
                <w:rFonts w:ascii="ＭＳ 明朝" w:hAnsi="ＭＳ 明朝" w:hint="eastAsia"/>
                <w:szCs w:val="21"/>
              </w:rPr>
              <w:t>77</w:t>
            </w:r>
            <w:r w:rsidR="0021058E" w:rsidRPr="001E54F9">
              <w:rPr>
                <w:rFonts w:ascii="ＭＳ 明朝" w:hAnsi="ＭＳ 明朝" w:hint="eastAsia"/>
                <w:szCs w:val="21"/>
              </w:rPr>
              <w:t>%）</w:t>
            </w:r>
          </w:p>
        </w:tc>
        <w:tc>
          <w:tcPr>
            <w:tcW w:w="3274" w:type="dxa"/>
            <w:tcBorders>
              <w:left w:val="dashed" w:sz="4" w:space="0" w:color="auto"/>
              <w:right w:val="single" w:sz="4" w:space="0" w:color="auto"/>
            </w:tcBorders>
            <w:shd w:val="clear" w:color="auto" w:fill="auto"/>
          </w:tcPr>
          <w:p w:rsidR="00737234" w:rsidRPr="001E54F9" w:rsidRDefault="00CB4BF3" w:rsidP="00556F76">
            <w:pPr>
              <w:spacing w:line="280" w:lineRule="exact"/>
              <w:ind w:left="210" w:hangingChars="100" w:hanging="210"/>
              <w:rPr>
                <w:rFonts w:ascii="ＭＳ 明朝" w:hAnsi="ＭＳ 明朝"/>
                <w:szCs w:val="21"/>
              </w:rPr>
            </w:pPr>
            <w:r w:rsidRPr="001E54F9">
              <w:rPr>
                <w:rFonts w:ascii="ＭＳ 明朝" w:hAnsi="ＭＳ 明朝" w:hint="eastAsia"/>
                <w:szCs w:val="21"/>
              </w:rPr>
              <w:t>（１）</w:t>
            </w:r>
          </w:p>
          <w:p w:rsidR="00CB4BF3" w:rsidRPr="001E54F9" w:rsidRDefault="00CB4BF3" w:rsidP="00556F76">
            <w:pPr>
              <w:spacing w:line="280" w:lineRule="exact"/>
              <w:ind w:left="210" w:hangingChars="100" w:hanging="210"/>
              <w:rPr>
                <w:rFonts w:ascii="ＭＳ 明朝" w:hAnsi="ＭＳ 明朝"/>
                <w:szCs w:val="21"/>
              </w:rPr>
            </w:pPr>
            <w:r w:rsidRPr="001E54F9">
              <w:rPr>
                <w:rFonts w:ascii="ＭＳ 明朝" w:hAnsi="ＭＳ 明朝" w:hint="eastAsia"/>
                <w:szCs w:val="21"/>
              </w:rPr>
              <w:t>ア</w:t>
            </w:r>
            <w:r w:rsidR="00BA00D3" w:rsidRPr="001E54F9">
              <w:rPr>
                <w:rFonts w:ascii="ＭＳ 明朝" w:hAnsi="ＭＳ 明朝" w:hint="eastAsia"/>
                <w:szCs w:val="21"/>
              </w:rPr>
              <w:t xml:space="preserve">　</w:t>
            </w:r>
            <w:r w:rsidR="00AF3D75" w:rsidRPr="001E54F9">
              <w:rPr>
                <w:rFonts w:ascii="ＭＳ 明朝" w:hAnsi="ＭＳ 明朝" w:hint="eastAsia"/>
                <w:szCs w:val="21"/>
              </w:rPr>
              <w:t>7.5回</w:t>
            </w:r>
            <w:r w:rsidR="00DE61C8" w:rsidRPr="001E54F9">
              <w:rPr>
                <w:rFonts w:ascii="ＭＳ 明朝" w:hAnsi="ＭＳ 明朝" w:hint="eastAsia"/>
                <w:szCs w:val="21"/>
              </w:rPr>
              <w:t>（◎）</w:t>
            </w:r>
            <w:r w:rsidR="000C6FFB" w:rsidRPr="001E54F9">
              <w:rPr>
                <w:rFonts w:ascii="ＭＳ 明朝" w:hAnsi="ＭＳ 明朝" w:hint="eastAsia"/>
                <w:szCs w:val="21"/>
              </w:rPr>
              <w:t xml:space="preserve">　学年指導の徹底</w:t>
            </w:r>
          </w:p>
          <w:p w:rsidR="00737234" w:rsidRPr="001E54F9" w:rsidRDefault="00CB4BF3" w:rsidP="00737234">
            <w:pPr>
              <w:spacing w:line="280" w:lineRule="exact"/>
              <w:ind w:left="210" w:hangingChars="100" w:hanging="210"/>
              <w:rPr>
                <w:rFonts w:ascii="ＭＳ 明朝" w:hAnsi="ＭＳ 明朝"/>
                <w:szCs w:val="21"/>
              </w:rPr>
            </w:pPr>
            <w:r w:rsidRPr="001E54F9">
              <w:rPr>
                <w:rFonts w:ascii="ＭＳ 明朝" w:hAnsi="ＭＳ 明朝" w:hint="eastAsia"/>
                <w:szCs w:val="21"/>
              </w:rPr>
              <w:t>イ</w:t>
            </w:r>
            <w:r w:rsidR="001E54F9">
              <w:rPr>
                <w:rFonts w:ascii="ＭＳ 明朝" w:hAnsi="ＭＳ 明朝" w:hint="eastAsia"/>
                <w:szCs w:val="21"/>
              </w:rPr>
              <w:t xml:space="preserve">　</w:t>
            </w:r>
            <w:r w:rsidR="00AF3D75" w:rsidRPr="001E54F9">
              <w:rPr>
                <w:rFonts w:ascii="ＭＳ 明朝" w:hAnsi="ＭＳ 明朝" w:hint="eastAsia"/>
                <w:szCs w:val="21"/>
              </w:rPr>
              <w:t>マナー意識</w:t>
            </w:r>
            <w:r w:rsidRPr="001E54F9">
              <w:rPr>
                <w:rFonts w:ascii="ＭＳ 明朝" w:hAnsi="ＭＳ 明朝" w:hint="eastAsia"/>
                <w:szCs w:val="21"/>
              </w:rPr>
              <w:t>92％</w:t>
            </w:r>
            <w:r w:rsidR="00DE61C8" w:rsidRPr="001E54F9">
              <w:rPr>
                <w:rFonts w:ascii="ＭＳ 明朝" w:hAnsi="ＭＳ 明朝" w:hint="eastAsia"/>
                <w:szCs w:val="21"/>
              </w:rPr>
              <w:t>（○）</w:t>
            </w:r>
          </w:p>
          <w:p w:rsidR="00B60EDE" w:rsidRPr="001E54F9" w:rsidRDefault="00BA00D3" w:rsidP="00B60EDE">
            <w:pPr>
              <w:spacing w:line="280" w:lineRule="exact"/>
              <w:ind w:left="210" w:hangingChars="100" w:hanging="210"/>
              <w:rPr>
                <w:rFonts w:ascii="ＭＳ 明朝" w:hAnsi="ＭＳ 明朝"/>
                <w:szCs w:val="21"/>
              </w:rPr>
            </w:pPr>
            <w:r w:rsidRPr="001E54F9">
              <w:rPr>
                <w:rFonts w:ascii="ＭＳ 明朝" w:hAnsi="ＭＳ 明朝" w:hint="eastAsia"/>
                <w:szCs w:val="21"/>
              </w:rPr>
              <w:t xml:space="preserve">　</w:t>
            </w:r>
            <w:r w:rsidR="00AF3D75" w:rsidRPr="001E54F9">
              <w:rPr>
                <w:rFonts w:ascii="ＭＳ 明朝" w:hAnsi="ＭＳ 明朝" w:hint="eastAsia"/>
                <w:szCs w:val="21"/>
              </w:rPr>
              <w:t xml:space="preserve">　保健室利用生徒</w:t>
            </w:r>
            <w:r w:rsidR="007D37C0" w:rsidRPr="001E54F9">
              <w:rPr>
                <w:rFonts w:ascii="ＭＳ 明朝" w:hAnsi="ＭＳ 明朝" w:hint="eastAsia"/>
                <w:szCs w:val="21"/>
              </w:rPr>
              <w:t>（△）</w:t>
            </w:r>
            <w:r w:rsidR="00F071BC" w:rsidRPr="001E54F9">
              <w:rPr>
                <w:rFonts w:ascii="ＭＳ 明朝" w:hAnsi="ＭＳ 明朝" w:hint="eastAsia"/>
                <w:szCs w:val="21"/>
              </w:rPr>
              <w:t>59</w:t>
            </w:r>
            <w:r w:rsidR="00AF3D75" w:rsidRPr="001E54F9">
              <w:rPr>
                <w:rFonts w:ascii="ＭＳ 明朝" w:hAnsi="ＭＳ 明朝" w:hint="eastAsia"/>
                <w:szCs w:val="21"/>
              </w:rPr>
              <w:t>件</w:t>
            </w:r>
          </w:p>
          <w:p w:rsidR="00DB7E29" w:rsidRPr="001E54F9" w:rsidRDefault="000C6FFB" w:rsidP="001E54F9">
            <w:pPr>
              <w:spacing w:line="280" w:lineRule="exact"/>
              <w:ind w:leftChars="100" w:left="210" w:firstLineChars="100" w:firstLine="210"/>
              <w:rPr>
                <w:rFonts w:ascii="ＭＳ 明朝" w:hAnsi="ＭＳ 明朝"/>
                <w:szCs w:val="21"/>
              </w:rPr>
            </w:pPr>
            <w:r w:rsidRPr="001E54F9">
              <w:rPr>
                <w:rFonts w:ascii="ＭＳ 明朝" w:hAnsi="ＭＳ 明朝" w:hint="eastAsia"/>
                <w:szCs w:val="21"/>
              </w:rPr>
              <w:t>引き続き安全運転指導の徹底</w:t>
            </w:r>
          </w:p>
          <w:p w:rsidR="007E50EE" w:rsidRPr="001E54F9" w:rsidRDefault="00AF3D75" w:rsidP="00B60EDE">
            <w:pPr>
              <w:spacing w:line="280" w:lineRule="exact"/>
              <w:ind w:left="210" w:hangingChars="100" w:hanging="210"/>
              <w:rPr>
                <w:rFonts w:ascii="ＭＳ 明朝" w:hAnsi="ＭＳ 明朝"/>
                <w:szCs w:val="21"/>
              </w:rPr>
            </w:pPr>
            <w:r w:rsidRPr="001E54F9">
              <w:rPr>
                <w:rFonts w:ascii="ＭＳ 明朝" w:hAnsi="ＭＳ 明朝" w:hint="eastAsia"/>
                <w:szCs w:val="21"/>
              </w:rPr>
              <w:t>ウ</w:t>
            </w:r>
            <w:r w:rsidR="001E54F9">
              <w:rPr>
                <w:rFonts w:ascii="ＭＳ 明朝" w:hAnsi="ＭＳ 明朝" w:hint="eastAsia"/>
                <w:szCs w:val="21"/>
              </w:rPr>
              <w:t xml:space="preserve">　</w:t>
            </w:r>
            <w:r w:rsidR="007E50EE" w:rsidRPr="001E54F9">
              <w:rPr>
                <w:rFonts w:ascii="ＭＳ 明朝" w:hAnsi="ＭＳ 明朝" w:hint="eastAsia"/>
                <w:szCs w:val="21"/>
              </w:rPr>
              <w:t>71件</w:t>
            </w:r>
            <w:r w:rsidR="007D37C0" w:rsidRPr="001E54F9">
              <w:rPr>
                <w:rFonts w:ascii="ＭＳ 明朝" w:hAnsi="ＭＳ 明朝" w:hint="eastAsia"/>
                <w:szCs w:val="21"/>
              </w:rPr>
              <w:t>（△）</w:t>
            </w:r>
            <w:r w:rsidR="004C365F" w:rsidRPr="001E54F9">
              <w:rPr>
                <w:rFonts w:ascii="ＭＳ 明朝" w:hAnsi="ＭＳ 明朝" w:hint="eastAsia"/>
                <w:szCs w:val="21"/>
              </w:rPr>
              <w:t>保持率の上昇</w:t>
            </w:r>
          </w:p>
          <w:p w:rsidR="00DB7E29" w:rsidRPr="001E54F9" w:rsidRDefault="001E54F9" w:rsidP="001E54F9">
            <w:pPr>
              <w:spacing w:line="280" w:lineRule="exact"/>
              <w:ind w:firstLineChars="200" w:firstLine="420"/>
              <w:rPr>
                <w:rFonts w:ascii="ＭＳ 明朝" w:hAnsi="ＭＳ 明朝"/>
                <w:szCs w:val="21"/>
              </w:rPr>
            </w:pPr>
            <w:r w:rsidRPr="001E54F9">
              <w:rPr>
                <w:rFonts w:ascii="ＭＳ 明朝" w:hAnsi="ＭＳ 明朝" w:hint="eastAsia"/>
                <w:szCs w:val="21"/>
              </w:rPr>
              <w:t>１</w:t>
            </w:r>
            <w:r w:rsidR="00E97E7C" w:rsidRPr="001E54F9">
              <w:rPr>
                <w:rFonts w:ascii="ＭＳ 明朝" w:hAnsi="ＭＳ 明朝" w:hint="eastAsia"/>
                <w:szCs w:val="21"/>
              </w:rPr>
              <w:t>年</w:t>
            </w:r>
            <w:r w:rsidR="00DB7E29" w:rsidRPr="001E54F9">
              <w:rPr>
                <w:rFonts w:ascii="ＭＳ 明朝" w:hAnsi="ＭＳ 明朝" w:hint="eastAsia"/>
                <w:szCs w:val="21"/>
              </w:rPr>
              <w:t>36件</w:t>
            </w:r>
            <w:r w:rsidR="00F071BC" w:rsidRPr="001E54F9">
              <w:rPr>
                <w:rFonts w:ascii="ＭＳ 明朝" w:hAnsi="ＭＳ 明朝" w:hint="eastAsia"/>
                <w:szCs w:val="21"/>
              </w:rPr>
              <w:t>、</w:t>
            </w:r>
            <w:r w:rsidRPr="001E54F9">
              <w:rPr>
                <w:rFonts w:ascii="ＭＳ 明朝" w:hAnsi="ＭＳ 明朝" w:hint="eastAsia"/>
                <w:szCs w:val="21"/>
              </w:rPr>
              <w:t>２</w:t>
            </w:r>
            <w:r w:rsidR="00DB7E29" w:rsidRPr="001E54F9">
              <w:rPr>
                <w:rFonts w:ascii="ＭＳ 明朝" w:hAnsi="ＭＳ 明朝" w:hint="eastAsia"/>
                <w:szCs w:val="21"/>
              </w:rPr>
              <w:t>年</w:t>
            </w:r>
            <w:r w:rsidR="007E50EE" w:rsidRPr="001E54F9">
              <w:rPr>
                <w:rFonts w:ascii="ＭＳ 明朝" w:hAnsi="ＭＳ 明朝" w:hint="eastAsia"/>
                <w:szCs w:val="21"/>
              </w:rPr>
              <w:t xml:space="preserve"> </w:t>
            </w:r>
            <w:r w:rsidRPr="001E54F9">
              <w:rPr>
                <w:rFonts w:ascii="ＭＳ 明朝" w:hAnsi="ＭＳ 明朝" w:hint="eastAsia"/>
                <w:szCs w:val="21"/>
              </w:rPr>
              <w:t>９</w:t>
            </w:r>
            <w:r w:rsidR="00DB7E29" w:rsidRPr="001E54F9">
              <w:rPr>
                <w:rFonts w:ascii="ＭＳ 明朝" w:hAnsi="ＭＳ 明朝" w:hint="eastAsia"/>
                <w:szCs w:val="21"/>
              </w:rPr>
              <w:t xml:space="preserve">件　　　　</w:t>
            </w:r>
          </w:p>
          <w:p w:rsidR="00F071BC" w:rsidRPr="001E54F9" w:rsidRDefault="00DB7E29" w:rsidP="00B60EDE">
            <w:pPr>
              <w:spacing w:line="280" w:lineRule="exact"/>
              <w:ind w:left="210" w:hangingChars="100" w:hanging="210"/>
              <w:rPr>
                <w:rFonts w:ascii="ＭＳ 明朝" w:hAnsi="ＭＳ 明朝"/>
                <w:szCs w:val="21"/>
              </w:rPr>
            </w:pPr>
            <w:r w:rsidRPr="001E54F9">
              <w:rPr>
                <w:rFonts w:ascii="ＭＳ 明朝" w:hAnsi="ＭＳ 明朝" w:hint="eastAsia"/>
                <w:szCs w:val="21"/>
              </w:rPr>
              <w:t xml:space="preserve">　　</w:t>
            </w:r>
            <w:r w:rsidR="001E54F9" w:rsidRPr="001E54F9">
              <w:rPr>
                <w:rFonts w:ascii="ＭＳ 明朝" w:hAnsi="ＭＳ 明朝" w:hint="eastAsia"/>
                <w:szCs w:val="21"/>
              </w:rPr>
              <w:t>３</w:t>
            </w:r>
            <w:r w:rsidRPr="001E54F9">
              <w:rPr>
                <w:rFonts w:ascii="ＭＳ 明朝" w:hAnsi="ＭＳ 明朝" w:hint="eastAsia"/>
                <w:szCs w:val="21"/>
              </w:rPr>
              <w:t>年</w:t>
            </w:r>
            <w:r w:rsidR="007E50EE" w:rsidRPr="001E54F9">
              <w:rPr>
                <w:rFonts w:ascii="ＭＳ 明朝" w:hAnsi="ＭＳ 明朝" w:hint="eastAsia"/>
                <w:szCs w:val="21"/>
              </w:rPr>
              <w:t>26</w:t>
            </w:r>
            <w:r w:rsidRPr="001E54F9">
              <w:rPr>
                <w:rFonts w:ascii="ＭＳ 明朝" w:hAnsi="ＭＳ 明朝" w:hint="eastAsia"/>
                <w:szCs w:val="21"/>
              </w:rPr>
              <w:t>件</w:t>
            </w:r>
            <w:r w:rsidR="000C6FFB" w:rsidRPr="001E54F9">
              <w:rPr>
                <w:rFonts w:ascii="ＭＳ 明朝" w:hAnsi="ＭＳ 明朝" w:hint="eastAsia"/>
                <w:szCs w:val="21"/>
              </w:rPr>
              <w:t xml:space="preserve">　</w:t>
            </w:r>
          </w:p>
          <w:p w:rsidR="00556F76" w:rsidRPr="001E54F9" w:rsidRDefault="00CB4BF3" w:rsidP="00B60EDE">
            <w:pPr>
              <w:spacing w:line="280" w:lineRule="exact"/>
              <w:ind w:left="210" w:hangingChars="100" w:hanging="210"/>
              <w:rPr>
                <w:rFonts w:ascii="ＭＳ 明朝" w:hAnsi="ＭＳ 明朝"/>
                <w:szCs w:val="21"/>
              </w:rPr>
            </w:pPr>
            <w:r w:rsidRPr="001E54F9">
              <w:rPr>
                <w:rFonts w:ascii="ＭＳ 明朝" w:hAnsi="ＭＳ 明朝" w:hint="eastAsia"/>
                <w:szCs w:val="21"/>
              </w:rPr>
              <w:t>エ</w:t>
            </w:r>
            <w:r w:rsidR="001E54F9">
              <w:rPr>
                <w:rFonts w:ascii="ＭＳ 明朝" w:hAnsi="ＭＳ 明朝" w:hint="eastAsia"/>
                <w:szCs w:val="21"/>
              </w:rPr>
              <w:t xml:space="preserve">　</w:t>
            </w:r>
            <w:r w:rsidR="000C6FFB" w:rsidRPr="001E54F9">
              <w:rPr>
                <w:rFonts w:ascii="ＭＳ 明朝" w:hAnsi="ＭＳ 明朝" w:hint="eastAsia"/>
                <w:szCs w:val="21"/>
              </w:rPr>
              <w:t>86%</w:t>
            </w:r>
            <w:r w:rsidR="007D37C0" w:rsidRPr="001E54F9">
              <w:rPr>
                <w:rFonts w:ascii="ＭＳ 明朝" w:hAnsi="ＭＳ 明朝" w:hint="eastAsia"/>
                <w:szCs w:val="21"/>
              </w:rPr>
              <w:t>（○）</w:t>
            </w:r>
            <w:r w:rsidR="000C6FFB" w:rsidRPr="001E54F9">
              <w:rPr>
                <w:rFonts w:ascii="ＭＳ 明朝" w:hAnsi="ＭＳ 明朝" w:hint="eastAsia"/>
                <w:szCs w:val="21"/>
              </w:rPr>
              <w:t xml:space="preserve">　　　　　　　　</w:t>
            </w:r>
          </w:p>
          <w:p w:rsidR="00B60EDE" w:rsidRPr="001E54F9" w:rsidRDefault="008C23B2" w:rsidP="008C23B2">
            <w:pPr>
              <w:spacing w:line="280" w:lineRule="exact"/>
              <w:ind w:leftChars="100" w:left="210"/>
              <w:rPr>
                <w:rFonts w:ascii="ＭＳ 明朝" w:hAnsi="ＭＳ 明朝"/>
                <w:szCs w:val="21"/>
              </w:rPr>
            </w:pPr>
            <w:r w:rsidRPr="001E54F9">
              <w:rPr>
                <w:rFonts w:ascii="ＭＳ 明朝" w:hAnsi="ＭＳ 明朝" w:hint="eastAsia"/>
                <w:szCs w:val="21"/>
              </w:rPr>
              <w:t>(</w:t>
            </w:r>
            <w:r w:rsidR="002C6D3E" w:rsidRPr="001E54F9">
              <w:rPr>
                <w:rFonts w:ascii="ＭＳ 明朝" w:hAnsi="ＭＳ 明朝" w:hint="eastAsia"/>
                <w:szCs w:val="21"/>
              </w:rPr>
              <w:t>２）</w:t>
            </w:r>
          </w:p>
          <w:p w:rsidR="00E42367" w:rsidRPr="001E54F9" w:rsidRDefault="00BA00D3" w:rsidP="00E42367">
            <w:pPr>
              <w:spacing w:line="280" w:lineRule="exact"/>
              <w:ind w:left="210" w:hangingChars="100" w:hanging="210"/>
              <w:rPr>
                <w:rFonts w:ascii="ＭＳ 明朝" w:hAnsi="ＭＳ 明朝"/>
                <w:szCs w:val="21"/>
              </w:rPr>
            </w:pPr>
            <w:r w:rsidRPr="001E54F9">
              <w:rPr>
                <w:rFonts w:ascii="ＭＳ 明朝" w:hAnsi="ＭＳ 明朝" w:hint="eastAsia"/>
                <w:szCs w:val="21"/>
              </w:rPr>
              <w:t>ア</w:t>
            </w:r>
            <w:r w:rsidR="00E42367" w:rsidRPr="001E54F9">
              <w:rPr>
                <w:rFonts w:ascii="ＭＳ 明朝" w:hAnsi="ＭＳ 明朝" w:hint="eastAsia"/>
                <w:szCs w:val="21"/>
              </w:rPr>
              <w:t>①</w:t>
            </w:r>
            <w:r w:rsidR="000C6FFB" w:rsidRPr="001E54F9">
              <w:rPr>
                <w:rFonts w:ascii="ＭＳ 明朝" w:hAnsi="ＭＳ 明朝" w:hint="eastAsia"/>
                <w:szCs w:val="21"/>
              </w:rPr>
              <w:t>75%</w:t>
            </w:r>
            <w:r w:rsidR="007D37C0" w:rsidRPr="001E54F9">
              <w:rPr>
                <w:rFonts w:ascii="ＭＳ 明朝" w:hAnsi="ＭＳ 明朝" w:hint="eastAsia"/>
                <w:szCs w:val="21"/>
              </w:rPr>
              <w:t>（◎）</w:t>
            </w:r>
            <w:r w:rsidR="004C365F" w:rsidRPr="001E54F9">
              <w:rPr>
                <w:rFonts w:ascii="ＭＳ 明朝" w:hAnsi="ＭＳ 明朝" w:hint="eastAsia"/>
                <w:szCs w:val="21"/>
              </w:rPr>
              <w:t>安全点検の徹底</w:t>
            </w:r>
          </w:p>
          <w:p w:rsidR="007D37C0" w:rsidRPr="001E54F9" w:rsidRDefault="00E42367" w:rsidP="004C365F">
            <w:pPr>
              <w:spacing w:line="280" w:lineRule="exact"/>
              <w:ind w:leftChars="100" w:left="210"/>
              <w:rPr>
                <w:rFonts w:ascii="ＭＳ 明朝" w:hAnsi="ＭＳ 明朝"/>
                <w:szCs w:val="21"/>
              </w:rPr>
            </w:pPr>
            <w:r w:rsidRPr="001E54F9">
              <w:rPr>
                <w:rFonts w:ascii="ＭＳ 明朝" w:hAnsi="ＭＳ 明朝" w:hint="eastAsia"/>
                <w:szCs w:val="21"/>
              </w:rPr>
              <w:t>②74%</w:t>
            </w:r>
            <w:r w:rsidR="007D37C0" w:rsidRPr="001E54F9">
              <w:rPr>
                <w:rFonts w:ascii="ＭＳ 明朝" w:hAnsi="ＭＳ 明朝" w:hint="eastAsia"/>
                <w:szCs w:val="21"/>
              </w:rPr>
              <w:t>（◎）</w:t>
            </w:r>
            <w:r w:rsidR="004C365F" w:rsidRPr="001E54F9">
              <w:rPr>
                <w:rFonts w:ascii="ＭＳ 明朝" w:hAnsi="ＭＳ 明朝" w:hint="eastAsia"/>
                <w:szCs w:val="21"/>
              </w:rPr>
              <w:t>事務の迅速な対応</w:t>
            </w:r>
          </w:p>
          <w:p w:rsidR="002C6D3E" w:rsidRPr="001E54F9" w:rsidRDefault="002C6D3E" w:rsidP="00B60EDE">
            <w:pPr>
              <w:spacing w:line="280" w:lineRule="exact"/>
              <w:ind w:left="210" w:hangingChars="100" w:hanging="210"/>
              <w:rPr>
                <w:rFonts w:ascii="ＭＳ 明朝" w:hAnsi="ＭＳ 明朝"/>
                <w:szCs w:val="21"/>
              </w:rPr>
            </w:pPr>
            <w:r w:rsidRPr="001E54F9">
              <w:rPr>
                <w:rFonts w:ascii="ＭＳ 明朝" w:hAnsi="ＭＳ 明朝" w:hint="eastAsia"/>
                <w:szCs w:val="21"/>
              </w:rPr>
              <w:t>イ</w:t>
            </w:r>
            <w:r w:rsidR="001E54F9">
              <w:rPr>
                <w:rFonts w:ascii="ＭＳ 明朝" w:hAnsi="ＭＳ 明朝" w:hint="eastAsia"/>
                <w:szCs w:val="21"/>
              </w:rPr>
              <w:t xml:space="preserve">　</w:t>
            </w:r>
            <w:r w:rsidR="00BA00D3" w:rsidRPr="001E54F9">
              <w:rPr>
                <w:rFonts w:ascii="ＭＳ 明朝" w:hAnsi="ＭＳ 明朝" w:hint="eastAsia"/>
                <w:szCs w:val="21"/>
              </w:rPr>
              <w:t>77</w:t>
            </w:r>
            <w:r w:rsidR="007D37C0" w:rsidRPr="001E54F9">
              <w:rPr>
                <w:rFonts w:ascii="ＭＳ 明朝" w:hAnsi="ＭＳ 明朝" w:hint="eastAsia"/>
                <w:szCs w:val="21"/>
              </w:rPr>
              <w:t>%（△）</w:t>
            </w:r>
            <w:r w:rsidR="000C6FFB" w:rsidRPr="001E54F9">
              <w:rPr>
                <w:rFonts w:ascii="ＭＳ 明朝" w:hAnsi="ＭＳ 明朝" w:hint="eastAsia"/>
                <w:szCs w:val="21"/>
              </w:rPr>
              <w:t>教員挨拶の率先</w:t>
            </w:r>
          </w:p>
          <w:p w:rsidR="00B60EDE" w:rsidRPr="001E54F9" w:rsidRDefault="00BA00D3" w:rsidP="007F42E6">
            <w:pPr>
              <w:spacing w:line="280" w:lineRule="exact"/>
              <w:ind w:left="210" w:hangingChars="100" w:hanging="210"/>
              <w:rPr>
                <w:rFonts w:ascii="ＭＳ 明朝" w:hAnsi="ＭＳ 明朝"/>
                <w:szCs w:val="21"/>
              </w:rPr>
            </w:pPr>
            <w:r w:rsidRPr="001E54F9">
              <w:rPr>
                <w:rFonts w:ascii="ＭＳ 明朝" w:hAnsi="ＭＳ 明朝" w:hint="eastAsia"/>
                <w:szCs w:val="21"/>
              </w:rPr>
              <w:t>ウ</w:t>
            </w:r>
            <w:r w:rsidR="001E54F9">
              <w:rPr>
                <w:rFonts w:ascii="ＭＳ 明朝" w:hAnsi="ＭＳ 明朝" w:hint="eastAsia"/>
                <w:szCs w:val="21"/>
              </w:rPr>
              <w:t xml:space="preserve">　</w:t>
            </w:r>
            <w:r w:rsidR="00DB7E29" w:rsidRPr="001E54F9">
              <w:rPr>
                <w:rFonts w:ascii="ＭＳ 明朝" w:hAnsi="ＭＳ 明朝" w:hint="eastAsia"/>
                <w:szCs w:val="21"/>
              </w:rPr>
              <w:t>9</w:t>
            </w:r>
            <w:r w:rsidR="00CE6037" w:rsidRPr="001E54F9">
              <w:rPr>
                <w:rFonts w:ascii="ＭＳ 明朝" w:hAnsi="ＭＳ 明朝" w:hint="eastAsia"/>
                <w:szCs w:val="21"/>
              </w:rPr>
              <w:t>4</w:t>
            </w:r>
            <w:r w:rsidR="00DB7E29" w:rsidRPr="001E54F9">
              <w:rPr>
                <w:rFonts w:ascii="ＭＳ 明朝" w:hAnsi="ＭＳ 明朝" w:hint="eastAsia"/>
                <w:szCs w:val="21"/>
              </w:rPr>
              <w:t>%</w:t>
            </w:r>
            <w:r w:rsidR="00E7364D" w:rsidRPr="001E54F9">
              <w:rPr>
                <w:rFonts w:ascii="ＭＳ 明朝" w:hAnsi="ＭＳ 明朝" w:hint="eastAsia"/>
                <w:szCs w:val="21"/>
              </w:rPr>
              <w:t>（◎）</w:t>
            </w:r>
            <w:r w:rsidR="004C365F" w:rsidRPr="001E54F9">
              <w:rPr>
                <w:rFonts w:ascii="ＭＳ 明朝" w:hAnsi="ＭＳ 明朝" w:hint="eastAsia"/>
                <w:szCs w:val="21"/>
              </w:rPr>
              <w:t>毎回のアナウンス</w:t>
            </w:r>
          </w:p>
          <w:p w:rsidR="001E54F9" w:rsidRPr="001E54F9" w:rsidRDefault="00E7364D" w:rsidP="001E54F9">
            <w:pPr>
              <w:spacing w:line="280" w:lineRule="exact"/>
              <w:ind w:left="210" w:hangingChars="100" w:hanging="210"/>
              <w:rPr>
                <w:rFonts w:ascii="ＭＳ 明朝" w:hAnsi="ＭＳ 明朝"/>
                <w:szCs w:val="21"/>
              </w:rPr>
            </w:pPr>
            <w:r w:rsidRPr="001E54F9">
              <w:rPr>
                <w:rFonts w:ascii="ＭＳ 明朝" w:hAnsi="ＭＳ 明朝" w:hint="eastAsia"/>
                <w:szCs w:val="21"/>
              </w:rPr>
              <w:t>エ</w:t>
            </w:r>
            <w:r w:rsidR="001E54F9">
              <w:rPr>
                <w:rFonts w:ascii="ＭＳ 明朝" w:hAnsi="ＭＳ 明朝" w:hint="eastAsia"/>
                <w:szCs w:val="21"/>
              </w:rPr>
              <w:t xml:space="preserve">　</w:t>
            </w:r>
            <w:r w:rsidR="00BA00D3" w:rsidRPr="001E54F9">
              <w:rPr>
                <w:rFonts w:ascii="ＭＳ 明朝" w:hAnsi="ＭＳ 明朝" w:hint="eastAsia"/>
                <w:szCs w:val="21"/>
              </w:rPr>
              <w:t>93%</w:t>
            </w:r>
            <w:r w:rsidRPr="001E54F9">
              <w:rPr>
                <w:rFonts w:ascii="ＭＳ 明朝" w:hAnsi="ＭＳ 明朝" w:hint="eastAsia"/>
                <w:szCs w:val="21"/>
              </w:rPr>
              <w:t>（○）</w:t>
            </w:r>
            <w:r w:rsidR="00F071BC" w:rsidRPr="001E54F9">
              <w:rPr>
                <w:rFonts w:ascii="ＭＳ 明朝" w:hAnsi="ＭＳ 明朝" w:hint="eastAsia"/>
                <w:szCs w:val="21"/>
              </w:rPr>
              <w:t>文化祭での映画上映</w:t>
            </w:r>
          </w:p>
          <w:p w:rsidR="007606A8" w:rsidRPr="001E54F9" w:rsidRDefault="00E7364D" w:rsidP="007606A8">
            <w:pPr>
              <w:spacing w:line="280" w:lineRule="exact"/>
              <w:rPr>
                <w:rFonts w:ascii="ＭＳ 明朝" w:hAnsi="ＭＳ 明朝"/>
                <w:szCs w:val="21"/>
              </w:rPr>
            </w:pPr>
            <w:r w:rsidRPr="001E54F9">
              <w:rPr>
                <w:rFonts w:ascii="ＭＳ 明朝" w:hAnsi="ＭＳ 明朝" w:hint="eastAsia"/>
                <w:szCs w:val="21"/>
              </w:rPr>
              <w:t>オ</w:t>
            </w:r>
            <w:r w:rsidR="001E54F9">
              <w:rPr>
                <w:rFonts w:ascii="ＭＳ 明朝" w:hAnsi="ＭＳ 明朝" w:hint="eastAsia"/>
                <w:szCs w:val="21"/>
              </w:rPr>
              <w:t xml:space="preserve">　</w:t>
            </w:r>
            <w:r w:rsidR="00BA00D3" w:rsidRPr="001E54F9">
              <w:rPr>
                <w:rFonts w:ascii="ＭＳ 明朝" w:hAnsi="ＭＳ 明朝" w:hint="eastAsia"/>
                <w:szCs w:val="21"/>
              </w:rPr>
              <w:t>84%</w:t>
            </w:r>
            <w:r w:rsidRPr="001E54F9">
              <w:rPr>
                <w:rFonts w:ascii="ＭＳ 明朝" w:hAnsi="ＭＳ 明朝" w:hint="eastAsia"/>
                <w:szCs w:val="21"/>
              </w:rPr>
              <w:t>（○）</w:t>
            </w:r>
            <w:r w:rsidR="000C6FFB" w:rsidRPr="001E54F9">
              <w:rPr>
                <w:rFonts w:ascii="ＭＳ 明朝" w:hAnsi="ＭＳ 明朝" w:hint="eastAsia"/>
                <w:szCs w:val="21"/>
              </w:rPr>
              <w:t>生徒会活動の</w:t>
            </w:r>
            <w:r w:rsidR="00F071BC" w:rsidRPr="001E54F9">
              <w:rPr>
                <w:rFonts w:ascii="ＭＳ 明朝" w:hAnsi="ＭＳ 明朝" w:hint="eastAsia"/>
                <w:szCs w:val="21"/>
              </w:rPr>
              <w:t>活性化</w:t>
            </w:r>
          </w:p>
          <w:p w:rsidR="00743CEE" w:rsidRPr="001E54F9" w:rsidRDefault="00743CEE" w:rsidP="00B53124">
            <w:pPr>
              <w:spacing w:line="280" w:lineRule="exact"/>
              <w:rPr>
                <w:rFonts w:ascii="ＭＳ 明朝" w:hAnsi="ＭＳ 明朝"/>
                <w:b/>
                <w:sz w:val="20"/>
                <w:szCs w:val="20"/>
                <w:u w:val="thick"/>
              </w:rPr>
            </w:pPr>
          </w:p>
        </w:tc>
      </w:tr>
      <w:tr w:rsidR="00CB3B48" w:rsidRPr="00E50B6C" w:rsidTr="001E0F4D">
        <w:trPr>
          <w:cantSplit/>
          <w:trHeight w:val="1395"/>
          <w:jc w:val="center"/>
        </w:trPr>
        <w:tc>
          <w:tcPr>
            <w:tcW w:w="871" w:type="dxa"/>
            <w:shd w:val="clear" w:color="auto" w:fill="auto"/>
            <w:textDirection w:val="tbRlV"/>
            <w:vAlign w:val="center"/>
          </w:tcPr>
          <w:p w:rsidR="00CB3B48" w:rsidRPr="004D4A2A" w:rsidRDefault="00CB3B48" w:rsidP="00143C99">
            <w:pPr>
              <w:spacing w:line="0" w:lineRule="atLeast"/>
              <w:jc w:val="center"/>
              <w:rPr>
                <w:rFonts w:ascii="ＭＳ 明朝" w:hAnsi="ＭＳ 明朝"/>
                <w:sz w:val="20"/>
                <w:szCs w:val="20"/>
              </w:rPr>
            </w:pPr>
            <w:r w:rsidRPr="004D4A2A">
              <w:rPr>
                <w:rFonts w:ascii="ＭＳ 明朝" w:hAnsi="ＭＳ 明朝" w:hint="eastAsia"/>
                <w:szCs w:val="21"/>
              </w:rPr>
              <w:t>学校運営</w:t>
            </w:r>
          </w:p>
        </w:tc>
        <w:tc>
          <w:tcPr>
            <w:tcW w:w="1134" w:type="dxa"/>
            <w:shd w:val="clear" w:color="auto" w:fill="auto"/>
          </w:tcPr>
          <w:p w:rsidR="008C7B97" w:rsidRPr="00D74E12" w:rsidRDefault="00CB3B48" w:rsidP="008C7B97">
            <w:pPr>
              <w:spacing w:line="0" w:lineRule="atLeast"/>
              <w:ind w:left="210" w:rightChars="21" w:right="44" w:hangingChars="100" w:hanging="210"/>
              <w:jc w:val="left"/>
              <w:rPr>
                <w:rFonts w:ascii="ＭＳ 明朝" w:hAnsi="ＭＳ 明朝"/>
                <w:szCs w:val="21"/>
              </w:rPr>
            </w:pPr>
            <w:r>
              <w:rPr>
                <w:rFonts w:ascii="ＭＳ 明朝" w:hAnsi="ＭＳ 明朝" w:hint="eastAsia"/>
              </w:rPr>
              <w:t>(１)</w:t>
            </w:r>
            <w:r w:rsidR="008C7B97">
              <w:rPr>
                <w:rFonts w:ascii="ＭＳ 明朝" w:hAnsi="ＭＳ 明朝" w:hint="eastAsia"/>
              </w:rPr>
              <w:t>学校力の向上</w:t>
            </w:r>
          </w:p>
          <w:p w:rsidR="00CB3B48" w:rsidRPr="00DC3666" w:rsidRDefault="00CB3B48" w:rsidP="008C7B97">
            <w:pPr>
              <w:spacing w:line="0" w:lineRule="atLeast"/>
              <w:ind w:left="211" w:hangingChars="100" w:hanging="211"/>
              <w:jc w:val="left"/>
              <w:rPr>
                <w:rFonts w:ascii="ＭＳ 明朝" w:hAnsi="ＭＳ 明朝"/>
                <w:b/>
                <w:color w:val="FF0000"/>
                <w:szCs w:val="21"/>
                <w:u w:val="single"/>
              </w:rPr>
            </w:pPr>
          </w:p>
          <w:p w:rsidR="00967A2F" w:rsidRDefault="00967A2F" w:rsidP="00143C99">
            <w:pPr>
              <w:spacing w:line="0" w:lineRule="atLeast"/>
              <w:ind w:left="210" w:hangingChars="100" w:hanging="210"/>
              <w:jc w:val="left"/>
              <w:rPr>
                <w:rFonts w:ascii="ＭＳ 明朝" w:hAnsi="ＭＳ 明朝"/>
                <w:szCs w:val="21"/>
              </w:rPr>
            </w:pPr>
          </w:p>
          <w:p w:rsidR="008C7B97" w:rsidRDefault="008C7B97" w:rsidP="00143C99">
            <w:pPr>
              <w:spacing w:line="0" w:lineRule="atLeast"/>
              <w:ind w:left="210" w:hangingChars="100" w:hanging="210"/>
              <w:jc w:val="left"/>
              <w:rPr>
                <w:rFonts w:ascii="ＭＳ 明朝" w:hAnsi="ＭＳ 明朝"/>
                <w:szCs w:val="21"/>
              </w:rPr>
            </w:pPr>
          </w:p>
          <w:p w:rsidR="008C7B97" w:rsidRDefault="008C7B97" w:rsidP="00143C99">
            <w:pPr>
              <w:spacing w:line="0" w:lineRule="atLeast"/>
              <w:ind w:left="210" w:hangingChars="100" w:hanging="210"/>
              <w:jc w:val="left"/>
              <w:rPr>
                <w:rFonts w:ascii="ＭＳ 明朝" w:hAnsi="ＭＳ 明朝"/>
                <w:szCs w:val="21"/>
              </w:rPr>
            </w:pPr>
          </w:p>
          <w:p w:rsidR="00CB3B48" w:rsidRDefault="00CB3B48" w:rsidP="008C7B97">
            <w:pPr>
              <w:spacing w:line="0" w:lineRule="atLeast"/>
              <w:ind w:left="158" w:hangingChars="75" w:hanging="158"/>
              <w:jc w:val="left"/>
              <w:rPr>
                <w:rFonts w:ascii="ＭＳ 明朝" w:hAnsi="ＭＳ 明朝"/>
                <w:szCs w:val="21"/>
              </w:rPr>
            </w:pPr>
            <w:r>
              <w:rPr>
                <w:rFonts w:ascii="ＭＳ 明朝" w:hAnsi="ＭＳ 明朝" w:hint="eastAsia"/>
                <w:szCs w:val="21"/>
              </w:rPr>
              <w:t>(</w:t>
            </w:r>
            <w:r w:rsidR="008C7B97">
              <w:rPr>
                <w:rFonts w:ascii="ＭＳ 明朝" w:hAnsi="ＭＳ 明朝" w:hint="eastAsia"/>
                <w:szCs w:val="21"/>
              </w:rPr>
              <w:t>２</w:t>
            </w:r>
            <w:r>
              <w:rPr>
                <w:rFonts w:ascii="ＭＳ 明朝" w:hAnsi="ＭＳ 明朝" w:hint="eastAsia"/>
                <w:szCs w:val="21"/>
              </w:rPr>
              <w:t>)</w:t>
            </w:r>
            <w:r w:rsidR="008C7B97">
              <w:rPr>
                <w:rFonts w:ascii="ＭＳ 明朝" w:hAnsi="ＭＳ 明朝" w:hint="eastAsia"/>
                <w:szCs w:val="21"/>
              </w:rPr>
              <w:t>教師力の向　上</w:t>
            </w:r>
          </w:p>
          <w:p w:rsidR="00CB3B48" w:rsidRPr="008C7B97" w:rsidRDefault="00CB3B48" w:rsidP="00967A2F">
            <w:pPr>
              <w:spacing w:line="0" w:lineRule="atLeast"/>
              <w:jc w:val="left"/>
              <w:rPr>
                <w:rFonts w:ascii="ＭＳ 明朝" w:hAnsi="ＭＳ 明朝"/>
                <w:szCs w:val="21"/>
              </w:rPr>
            </w:pPr>
          </w:p>
          <w:p w:rsidR="00CB3B48" w:rsidRDefault="00174920" w:rsidP="00143C99">
            <w:pPr>
              <w:spacing w:line="0" w:lineRule="atLeast"/>
              <w:jc w:val="left"/>
              <w:rPr>
                <w:rFonts w:ascii="ＭＳ 明朝" w:hAnsi="ＭＳ 明朝"/>
                <w:szCs w:val="21"/>
              </w:rPr>
            </w:pPr>
            <w:r>
              <w:rPr>
                <w:rFonts w:ascii="ＭＳ 明朝" w:hAnsi="ＭＳ 明朝" w:hint="eastAsia"/>
                <w:szCs w:val="21"/>
              </w:rPr>
              <w:t xml:space="preserve">　</w:t>
            </w:r>
          </w:p>
          <w:p w:rsidR="00174920" w:rsidRDefault="00174920" w:rsidP="00143C99">
            <w:pPr>
              <w:spacing w:line="0" w:lineRule="atLeast"/>
              <w:jc w:val="left"/>
              <w:rPr>
                <w:rFonts w:ascii="ＭＳ 明朝" w:hAnsi="ＭＳ 明朝"/>
                <w:szCs w:val="21"/>
              </w:rPr>
            </w:pPr>
          </w:p>
          <w:p w:rsidR="00DC3666" w:rsidRPr="00E50B6C" w:rsidRDefault="00127F90" w:rsidP="008C7B97">
            <w:pPr>
              <w:spacing w:line="0" w:lineRule="atLeast"/>
              <w:ind w:left="210" w:rightChars="28" w:right="59" w:hangingChars="100" w:hanging="210"/>
              <w:jc w:val="left"/>
              <w:rPr>
                <w:rFonts w:ascii="ＭＳ 明朝" w:hAnsi="ＭＳ 明朝"/>
                <w:sz w:val="20"/>
                <w:szCs w:val="20"/>
              </w:rPr>
            </w:pPr>
            <w:r>
              <w:rPr>
                <w:rFonts w:ascii="ＭＳ 明朝" w:hAnsi="ＭＳ 明朝" w:hint="eastAsia"/>
                <w:szCs w:val="21"/>
              </w:rPr>
              <w:t xml:space="preserve"> </w:t>
            </w:r>
            <w:r w:rsidR="00CB3B48">
              <w:rPr>
                <w:rFonts w:ascii="ＭＳ 明朝" w:hAnsi="ＭＳ 明朝" w:hint="eastAsia"/>
                <w:szCs w:val="21"/>
              </w:rPr>
              <w:t>(</w:t>
            </w:r>
            <w:r w:rsidR="008C7B97">
              <w:rPr>
                <w:rFonts w:ascii="ＭＳ 明朝" w:hAnsi="ＭＳ 明朝" w:hint="eastAsia"/>
                <w:szCs w:val="21"/>
              </w:rPr>
              <w:t>３</w:t>
            </w:r>
            <w:r w:rsidR="00CB3B48">
              <w:rPr>
                <w:rFonts w:ascii="ＭＳ 明朝" w:hAnsi="ＭＳ 明朝" w:hint="eastAsia"/>
                <w:szCs w:val="21"/>
              </w:rPr>
              <w:t>)</w:t>
            </w:r>
            <w:r w:rsidR="00DC3666" w:rsidRPr="00EA33A8">
              <w:rPr>
                <w:rFonts w:ascii="ＭＳ 明朝" w:hAnsi="ＭＳ 明朝" w:hint="eastAsia"/>
                <w:szCs w:val="21"/>
              </w:rPr>
              <w:t>地域連携</w:t>
            </w:r>
          </w:p>
        </w:tc>
        <w:tc>
          <w:tcPr>
            <w:tcW w:w="5361" w:type="dxa"/>
            <w:tcBorders>
              <w:right w:val="dashed" w:sz="4" w:space="0" w:color="auto"/>
            </w:tcBorders>
            <w:shd w:val="clear" w:color="auto" w:fill="auto"/>
          </w:tcPr>
          <w:p w:rsidR="00CB3B48" w:rsidRPr="00092741" w:rsidRDefault="008C7B97" w:rsidP="000E4974">
            <w:pPr>
              <w:spacing w:line="0" w:lineRule="atLeast"/>
              <w:ind w:left="210" w:hangingChars="100" w:hanging="210"/>
              <w:jc w:val="left"/>
              <w:rPr>
                <w:rFonts w:ascii="ＭＳ 明朝" w:hAnsi="ＭＳ 明朝"/>
              </w:rPr>
            </w:pPr>
            <w:r w:rsidRPr="00092741">
              <w:rPr>
                <w:rFonts w:ascii="ＭＳ 明朝" w:hAnsi="ＭＳ 明朝" w:hint="eastAsia"/>
              </w:rPr>
              <w:t>（１</w:t>
            </w:r>
            <w:r w:rsidR="00CB3B48" w:rsidRPr="00092741">
              <w:rPr>
                <w:rFonts w:ascii="ＭＳ 明朝" w:hAnsi="ＭＳ 明朝" w:hint="eastAsia"/>
              </w:rPr>
              <w:t>）</w:t>
            </w:r>
          </w:p>
          <w:p w:rsidR="00CB3B48" w:rsidRPr="00092741" w:rsidRDefault="00CB3B48" w:rsidP="008C7B97">
            <w:pPr>
              <w:spacing w:line="0" w:lineRule="atLeast"/>
              <w:ind w:left="210" w:hangingChars="100" w:hanging="210"/>
              <w:jc w:val="left"/>
              <w:rPr>
                <w:rFonts w:ascii="ＭＳ 明朝" w:hAnsi="ＭＳ 明朝"/>
              </w:rPr>
            </w:pPr>
            <w:r w:rsidRPr="00092741">
              <w:rPr>
                <w:rFonts w:ascii="ＭＳ 明朝" w:hAnsi="ＭＳ 明朝" w:hint="eastAsia"/>
              </w:rPr>
              <w:t xml:space="preserve">ア　</w:t>
            </w:r>
            <w:r w:rsidR="00D45397" w:rsidRPr="00092741">
              <w:rPr>
                <w:rFonts w:ascii="ＭＳ 明朝" w:hAnsi="ＭＳ 明朝" w:hint="eastAsia"/>
              </w:rPr>
              <w:t>実務提要</w:t>
            </w:r>
            <w:r w:rsidR="00967A2F" w:rsidRPr="00092741">
              <w:rPr>
                <w:rFonts w:ascii="ＭＳ 明朝" w:hAnsi="ＭＳ 明朝" w:hint="eastAsia"/>
              </w:rPr>
              <w:t>の効果的な利用</w:t>
            </w:r>
          </w:p>
          <w:p w:rsidR="00967A2F" w:rsidRPr="00092741" w:rsidRDefault="00967A2F" w:rsidP="008C7B97">
            <w:pPr>
              <w:spacing w:line="0" w:lineRule="atLeast"/>
              <w:ind w:left="210" w:hangingChars="100" w:hanging="210"/>
              <w:jc w:val="left"/>
              <w:rPr>
                <w:rFonts w:ascii="ＭＳ 明朝" w:hAnsi="ＭＳ 明朝"/>
                <w:szCs w:val="21"/>
              </w:rPr>
            </w:pPr>
            <w:r w:rsidRPr="00092741">
              <w:rPr>
                <w:rFonts w:ascii="ＭＳ 明朝" w:hAnsi="ＭＳ 明朝" w:hint="eastAsia"/>
              </w:rPr>
              <w:t>イ　適切な改善・引き継ぎ方法の策定</w:t>
            </w:r>
          </w:p>
          <w:p w:rsidR="00A77AED" w:rsidRPr="00092741" w:rsidRDefault="00CB3B48" w:rsidP="000E4974">
            <w:pPr>
              <w:spacing w:line="0" w:lineRule="atLeast"/>
              <w:ind w:leftChars="-100" w:left="210" w:hangingChars="200" w:hanging="420"/>
              <w:jc w:val="left"/>
              <w:rPr>
                <w:rFonts w:ascii="ＭＳ 明朝" w:hAnsi="ＭＳ 明朝"/>
                <w:szCs w:val="21"/>
              </w:rPr>
            </w:pPr>
            <w:r w:rsidRPr="00092741">
              <w:rPr>
                <w:rFonts w:ascii="ＭＳ 明朝" w:hAnsi="ＭＳ 明朝" w:hint="eastAsia"/>
              </w:rPr>
              <w:t>・</w:t>
            </w:r>
            <w:r w:rsidR="00127F90" w:rsidRPr="00092741">
              <w:rPr>
                <w:rFonts w:ascii="ＭＳ 明朝" w:hAnsi="ＭＳ 明朝" w:hint="eastAsia"/>
              </w:rPr>
              <w:t>ウ</w:t>
            </w:r>
            <w:r w:rsidRPr="00092741">
              <w:rPr>
                <w:rFonts w:ascii="ＭＳ 明朝" w:hAnsi="ＭＳ 明朝" w:hint="eastAsia"/>
              </w:rPr>
              <w:t xml:space="preserve">　</w:t>
            </w:r>
            <w:r w:rsidRPr="00092741">
              <w:rPr>
                <w:rFonts w:ascii="ＭＳ 明朝" w:hAnsi="ＭＳ 明朝" w:hint="eastAsia"/>
                <w:szCs w:val="21"/>
              </w:rPr>
              <w:t>校務</w:t>
            </w:r>
            <w:r w:rsidR="00967A2F" w:rsidRPr="00092741">
              <w:rPr>
                <w:rFonts w:ascii="ＭＳ 明朝" w:hAnsi="ＭＳ 明朝" w:hint="eastAsia"/>
                <w:szCs w:val="21"/>
              </w:rPr>
              <w:t>処理</w:t>
            </w:r>
            <w:r w:rsidRPr="00092741">
              <w:rPr>
                <w:rFonts w:ascii="ＭＳ 明朝" w:hAnsi="ＭＳ 明朝" w:hint="eastAsia"/>
                <w:szCs w:val="21"/>
              </w:rPr>
              <w:t>システムを活用し</w:t>
            </w:r>
            <w:r w:rsidR="00127F90" w:rsidRPr="00092741">
              <w:rPr>
                <w:rFonts w:ascii="ＭＳ 明朝" w:hAnsi="ＭＳ 明朝" w:hint="eastAsia"/>
                <w:szCs w:val="21"/>
              </w:rPr>
              <w:t>校務運営の効率化を図る</w:t>
            </w:r>
          </w:p>
          <w:p w:rsidR="00A77AED" w:rsidRPr="00092741" w:rsidRDefault="00A77AED" w:rsidP="000E4974">
            <w:pPr>
              <w:spacing w:line="0" w:lineRule="atLeast"/>
              <w:ind w:leftChars="-100" w:left="210" w:hangingChars="200" w:hanging="420"/>
              <w:jc w:val="left"/>
              <w:rPr>
                <w:rFonts w:ascii="ＭＳ 明朝" w:hAnsi="ＭＳ 明朝"/>
                <w:szCs w:val="21"/>
              </w:rPr>
            </w:pPr>
            <w:r w:rsidRPr="00092741">
              <w:rPr>
                <w:rFonts w:ascii="ＭＳ 明朝" w:hAnsi="ＭＳ 明朝" w:hint="eastAsia"/>
                <w:szCs w:val="21"/>
              </w:rPr>
              <w:t xml:space="preserve">　エ　</w:t>
            </w:r>
            <w:r w:rsidR="00174920" w:rsidRPr="00092741">
              <w:rPr>
                <w:rFonts w:ascii="ＭＳ 明朝" w:hAnsi="ＭＳ 明朝" w:hint="eastAsia"/>
                <w:szCs w:val="21"/>
              </w:rPr>
              <w:t>IC</w:t>
            </w:r>
            <w:r w:rsidRPr="00092741">
              <w:rPr>
                <w:rFonts w:ascii="ＭＳ 明朝" w:hAnsi="ＭＳ 明朝" w:hint="eastAsia"/>
                <w:szCs w:val="21"/>
              </w:rPr>
              <w:t>T機器の導入に伴う、</w:t>
            </w:r>
            <w:r w:rsidR="00174920" w:rsidRPr="00092741">
              <w:rPr>
                <w:rFonts w:ascii="ＭＳ 明朝" w:hAnsi="ＭＳ 明朝" w:hint="eastAsia"/>
                <w:szCs w:val="21"/>
              </w:rPr>
              <w:t>授業内容の効率化</w:t>
            </w:r>
            <w:r w:rsidRPr="00092741">
              <w:rPr>
                <w:rFonts w:ascii="ＭＳ 明朝" w:hAnsi="ＭＳ 明朝" w:hint="eastAsia"/>
                <w:szCs w:val="21"/>
              </w:rPr>
              <w:t>データの共有化を積極的に推進する。</w:t>
            </w:r>
          </w:p>
          <w:p w:rsidR="00545F16" w:rsidRPr="00092741" w:rsidRDefault="00CE3406" w:rsidP="00AD7849">
            <w:pPr>
              <w:spacing w:line="0" w:lineRule="atLeast"/>
              <w:ind w:left="420" w:hangingChars="200" w:hanging="420"/>
              <w:jc w:val="left"/>
              <w:rPr>
                <w:rFonts w:ascii="ＭＳ 明朝" w:hAnsi="ＭＳ 明朝"/>
                <w:szCs w:val="21"/>
              </w:rPr>
            </w:pPr>
            <w:r w:rsidRPr="00092741">
              <w:rPr>
                <w:rFonts w:ascii="ＭＳ 明朝" w:hAnsi="ＭＳ 明朝" w:hint="eastAsia"/>
                <w:szCs w:val="21"/>
              </w:rPr>
              <w:t>オ　一斉退庁日</w:t>
            </w:r>
            <w:r w:rsidR="00545F16" w:rsidRPr="00092741">
              <w:rPr>
                <w:rFonts w:ascii="ＭＳ 明朝" w:hAnsi="ＭＳ 明朝" w:hint="eastAsia"/>
                <w:szCs w:val="21"/>
              </w:rPr>
              <w:t>及び部活動方針の</w:t>
            </w:r>
            <w:r w:rsidRPr="00092741">
              <w:rPr>
                <w:rFonts w:ascii="ＭＳ 明朝" w:hAnsi="ＭＳ 明朝" w:hint="eastAsia"/>
                <w:szCs w:val="21"/>
              </w:rPr>
              <w:t>周知</w:t>
            </w:r>
            <w:r w:rsidR="00545F16" w:rsidRPr="00092741">
              <w:rPr>
                <w:rFonts w:ascii="ＭＳ 明朝" w:hAnsi="ＭＳ 明朝" w:hint="eastAsia"/>
                <w:szCs w:val="21"/>
              </w:rPr>
              <w:t>。</w:t>
            </w:r>
            <w:r w:rsidR="0065060E" w:rsidRPr="00092741">
              <w:rPr>
                <w:rFonts w:ascii="ＭＳ 明朝" w:hAnsi="ＭＳ 明朝" w:hint="eastAsia"/>
                <w:szCs w:val="21"/>
              </w:rPr>
              <w:t>分掌ごとのワークの見直し</w:t>
            </w:r>
            <w:r w:rsidR="00545F16" w:rsidRPr="00092741">
              <w:rPr>
                <w:rFonts w:ascii="ＭＳ 明朝" w:hAnsi="ＭＳ 明朝" w:hint="eastAsia"/>
                <w:szCs w:val="21"/>
              </w:rPr>
              <w:t>を</w:t>
            </w:r>
            <w:r w:rsidRPr="00092741">
              <w:rPr>
                <w:rFonts w:ascii="ＭＳ 明朝" w:hAnsi="ＭＳ 明朝" w:hint="eastAsia"/>
                <w:szCs w:val="21"/>
              </w:rPr>
              <w:t>行い</w:t>
            </w:r>
            <w:r w:rsidR="00545F16" w:rsidRPr="00092741">
              <w:rPr>
                <w:rFonts w:ascii="ＭＳ 明朝" w:hAnsi="ＭＳ 明朝" w:hint="eastAsia"/>
                <w:szCs w:val="21"/>
              </w:rPr>
              <w:t>、</w:t>
            </w:r>
            <w:r w:rsidRPr="00092741">
              <w:rPr>
                <w:rFonts w:ascii="ＭＳ 明朝" w:hAnsi="ＭＳ 明朝" w:hint="eastAsia"/>
                <w:szCs w:val="21"/>
              </w:rPr>
              <w:t>教員の勤務時間の削減及び効率化を図る。</w:t>
            </w:r>
          </w:p>
          <w:p w:rsidR="009628F5" w:rsidRPr="00092741" w:rsidRDefault="009628F5" w:rsidP="00AD7849">
            <w:pPr>
              <w:spacing w:line="0" w:lineRule="atLeast"/>
              <w:ind w:left="420" w:hangingChars="200" w:hanging="420"/>
              <w:jc w:val="left"/>
              <w:rPr>
                <w:rFonts w:ascii="ＭＳ 明朝" w:hAnsi="ＭＳ 明朝"/>
                <w:szCs w:val="21"/>
              </w:rPr>
            </w:pPr>
            <w:r w:rsidRPr="00092741">
              <w:rPr>
                <w:rFonts w:ascii="ＭＳ 明朝" w:hAnsi="ＭＳ 明朝" w:hint="eastAsia"/>
                <w:szCs w:val="21"/>
              </w:rPr>
              <w:t>カ　生徒</w:t>
            </w:r>
            <w:r w:rsidR="00E142C4" w:rsidRPr="00092741">
              <w:rPr>
                <w:rFonts w:ascii="ＭＳ 明朝" w:hAnsi="ＭＳ 明朝" w:hint="eastAsia"/>
                <w:szCs w:val="21"/>
              </w:rPr>
              <w:t>に</w:t>
            </w:r>
            <w:r w:rsidRPr="00092741">
              <w:rPr>
                <w:rFonts w:ascii="ＭＳ 明朝" w:hAnsi="ＭＳ 明朝" w:hint="eastAsia"/>
                <w:szCs w:val="21"/>
              </w:rPr>
              <w:t>最終下校時間を遵守させ、教員の勤務時間の削減を図る。</w:t>
            </w:r>
          </w:p>
          <w:p w:rsidR="00CB3B48" w:rsidRPr="00092741" w:rsidRDefault="00127F90" w:rsidP="00174920">
            <w:pPr>
              <w:spacing w:line="0" w:lineRule="atLeast"/>
              <w:ind w:leftChars="-100" w:left="210" w:hangingChars="200" w:hanging="420"/>
              <w:jc w:val="left"/>
              <w:rPr>
                <w:rFonts w:ascii="ＭＳ 明朝" w:hAnsi="ＭＳ 明朝"/>
                <w:szCs w:val="21"/>
              </w:rPr>
            </w:pPr>
            <w:r w:rsidRPr="00092741">
              <w:rPr>
                <w:rFonts w:ascii="ＭＳ 明朝" w:hAnsi="ＭＳ 明朝" w:hint="eastAsia"/>
                <w:szCs w:val="21"/>
              </w:rPr>
              <w:t>IC</w:t>
            </w:r>
            <w:r w:rsidR="008C7B97" w:rsidRPr="00092741">
              <w:rPr>
                <w:rFonts w:ascii="ＭＳ 明朝" w:hAnsi="ＭＳ 明朝" w:hint="eastAsia"/>
                <w:szCs w:val="21"/>
              </w:rPr>
              <w:t>（２</w:t>
            </w:r>
            <w:r w:rsidR="00CB3B48" w:rsidRPr="00092741">
              <w:rPr>
                <w:rFonts w:ascii="ＭＳ 明朝" w:hAnsi="ＭＳ 明朝" w:hint="eastAsia"/>
                <w:szCs w:val="21"/>
              </w:rPr>
              <w:t>）</w:t>
            </w:r>
          </w:p>
          <w:p w:rsidR="00CB3B48" w:rsidRPr="00092741" w:rsidRDefault="00CB3B48" w:rsidP="00387B02">
            <w:pPr>
              <w:spacing w:line="0" w:lineRule="atLeast"/>
              <w:ind w:left="210" w:hangingChars="100" w:hanging="210"/>
              <w:jc w:val="left"/>
              <w:rPr>
                <w:rFonts w:ascii="ＭＳ 明朝" w:hAnsi="ＭＳ 明朝"/>
              </w:rPr>
            </w:pPr>
            <w:r w:rsidRPr="00092741">
              <w:rPr>
                <w:rFonts w:ascii="ＭＳ 明朝" w:hAnsi="ＭＳ 明朝" w:hint="eastAsia"/>
                <w:szCs w:val="21"/>
              </w:rPr>
              <w:t xml:space="preserve">ア　</w:t>
            </w:r>
            <w:r w:rsidR="00545F16" w:rsidRPr="00092741">
              <w:rPr>
                <w:rFonts w:ascii="ＭＳ 明朝" w:hAnsi="ＭＳ 明朝" w:hint="eastAsia"/>
                <w:szCs w:val="21"/>
              </w:rPr>
              <w:t>若手・新任</w:t>
            </w:r>
            <w:r w:rsidR="00127F90" w:rsidRPr="00092741">
              <w:rPr>
                <w:rFonts w:ascii="ＭＳ 明朝" w:hAnsi="ＭＳ 明朝" w:hint="eastAsia"/>
                <w:szCs w:val="21"/>
              </w:rPr>
              <w:t>教員に対する</w:t>
            </w:r>
            <w:r w:rsidRPr="00092741">
              <w:rPr>
                <w:rFonts w:ascii="ＭＳ 明朝" w:hAnsi="ＭＳ 明朝" w:hint="eastAsia"/>
                <w:szCs w:val="21"/>
              </w:rPr>
              <w:t>校内研修</w:t>
            </w:r>
            <w:r w:rsidR="00AF4D3E" w:rsidRPr="00092741">
              <w:rPr>
                <w:rFonts w:ascii="ＭＳ 明朝" w:hAnsi="ＭＳ 明朝" w:hint="eastAsia"/>
                <w:szCs w:val="21"/>
              </w:rPr>
              <w:t>を充実</w:t>
            </w:r>
            <w:r w:rsidR="00545F16" w:rsidRPr="00092741">
              <w:rPr>
                <w:rFonts w:ascii="ＭＳ 明朝" w:hAnsi="ＭＳ 明朝" w:hint="eastAsia"/>
                <w:szCs w:val="21"/>
              </w:rPr>
              <w:t>させる。</w:t>
            </w:r>
          </w:p>
          <w:p w:rsidR="00CB3B48" w:rsidRDefault="00127F90" w:rsidP="0075603B">
            <w:pPr>
              <w:spacing w:line="0" w:lineRule="atLeast"/>
              <w:ind w:left="420" w:hangingChars="200" w:hanging="420"/>
              <w:rPr>
                <w:rFonts w:ascii="ＭＳ 明朝" w:hAnsi="ＭＳ 明朝"/>
                <w:szCs w:val="21"/>
              </w:rPr>
            </w:pPr>
            <w:r w:rsidRPr="00092741">
              <w:rPr>
                <w:rFonts w:ascii="ＭＳ 明朝" w:hAnsi="ＭＳ 明朝" w:hint="eastAsia"/>
                <w:szCs w:val="21"/>
              </w:rPr>
              <w:t>イ</w:t>
            </w:r>
            <w:r w:rsidR="00CB3B48" w:rsidRPr="00092741">
              <w:rPr>
                <w:rFonts w:ascii="ＭＳ 明朝" w:hAnsi="ＭＳ 明朝" w:hint="eastAsia"/>
                <w:szCs w:val="21"/>
              </w:rPr>
              <w:t xml:space="preserve">　</w:t>
            </w:r>
            <w:r w:rsidR="0075603B" w:rsidRPr="00092741">
              <w:rPr>
                <w:rFonts w:ascii="ＭＳ 明朝" w:hAnsi="ＭＳ 明朝" w:hint="eastAsia"/>
                <w:szCs w:val="21"/>
              </w:rPr>
              <w:t>授業におけるユニバーサルデザイン化を図るため教職員研修を実施する。</w:t>
            </w:r>
          </w:p>
          <w:p w:rsidR="002045E1" w:rsidRPr="00092741" w:rsidRDefault="00111D82" w:rsidP="002045E1">
            <w:pPr>
              <w:spacing w:line="0" w:lineRule="atLeast"/>
              <w:rPr>
                <w:rFonts w:ascii="ＭＳ 明朝" w:hAnsi="ＭＳ 明朝"/>
                <w:szCs w:val="21"/>
              </w:rPr>
            </w:pPr>
            <w:r w:rsidRPr="00DB7E29">
              <w:rPr>
                <w:rFonts w:ascii="ＭＳ 明朝" w:hAnsi="ＭＳ 明朝" w:hint="eastAsia"/>
                <w:szCs w:val="21"/>
              </w:rPr>
              <w:t>ウ　ICTを授業で活用し、授業力を向上させる。</w:t>
            </w:r>
          </w:p>
          <w:p w:rsidR="00DC3666" w:rsidRPr="00092741" w:rsidRDefault="008C7B97" w:rsidP="007E1238">
            <w:pPr>
              <w:spacing w:line="0" w:lineRule="atLeast"/>
              <w:rPr>
                <w:rFonts w:ascii="ＭＳ 明朝" w:hAnsi="ＭＳ 明朝"/>
                <w:szCs w:val="21"/>
              </w:rPr>
            </w:pPr>
            <w:r w:rsidRPr="00092741">
              <w:rPr>
                <w:rFonts w:ascii="ＭＳ 明朝" w:hAnsi="ＭＳ 明朝" w:hint="eastAsia"/>
                <w:szCs w:val="21"/>
              </w:rPr>
              <w:t>（３</w:t>
            </w:r>
            <w:r w:rsidR="00DC3666" w:rsidRPr="00092741">
              <w:rPr>
                <w:rFonts w:ascii="ＭＳ 明朝" w:hAnsi="ＭＳ 明朝" w:hint="eastAsia"/>
                <w:szCs w:val="21"/>
              </w:rPr>
              <w:t>）</w:t>
            </w:r>
          </w:p>
          <w:p w:rsidR="00DC3666" w:rsidRPr="00092741" w:rsidRDefault="00DC3666" w:rsidP="008C7B97">
            <w:pPr>
              <w:spacing w:line="0" w:lineRule="atLeast"/>
              <w:ind w:left="210" w:hangingChars="100" w:hanging="210"/>
              <w:rPr>
                <w:rFonts w:ascii="ＭＳ ゴシック" w:eastAsia="ＭＳ ゴシック" w:hAnsi="ＭＳ ゴシック"/>
                <w:b/>
                <w:szCs w:val="21"/>
                <w:u w:val="single"/>
              </w:rPr>
            </w:pPr>
            <w:r w:rsidRPr="00092741">
              <w:rPr>
                <w:rFonts w:ascii="ＭＳ 明朝" w:hAnsi="ＭＳ 明朝" w:hint="eastAsia"/>
                <w:szCs w:val="21"/>
              </w:rPr>
              <w:t>ア　地域行事への参画、北高アカデメイアの実施等を通して、より一層地域からの信頼を高める。</w:t>
            </w:r>
          </w:p>
        </w:tc>
        <w:tc>
          <w:tcPr>
            <w:tcW w:w="5241" w:type="dxa"/>
            <w:tcBorders>
              <w:bottom w:val="single" w:sz="4" w:space="0" w:color="auto"/>
              <w:right w:val="dashed" w:sz="4" w:space="0" w:color="auto"/>
            </w:tcBorders>
          </w:tcPr>
          <w:p w:rsidR="00CB3B48" w:rsidRPr="001E54F9" w:rsidRDefault="008C7B97" w:rsidP="000E4974">
            <w:pPr>
              <w:spacing w:line="0" w:lineRule="atLeast"/>
              <w:rPr>
                <w:rFonts w:ascii="ＭＳ 明朝" w:hAnsi="ＭＳ 明朝"/>
                <w:szCs w:val="21"/>
              </w:rPr>
            </w:pPr>
            <w:r w:rsidRPr="001E54F9">
              <w:rPr>
                <w:rFonts w:ascii="ＭＳ 明朝" w:hAnsi="ＭＳ 明朝" w:hint="eastAsia"/>
                <w:szCs w:val="21"/>
              </w:rPr>
              <w:t>（１</w:t>
            </w:r>
            <w:r w:rsidR="00CB3B48" w:rsidRPr="001E54F9">
              <w:rPr>
                <w:rFonts w:ascii="ＭＳ 明朝" w:hAnsi="ＭＳ 明朝" w:hint="eastAsia"/>
                <w:szCs w:val="21"/>
              </w:rPr>
              <w:t>）</w:t>
            </w:r>
          </w:p>
          <w:p w:rsidR="00CB3B48" w:rsidRPr="001E54F9" w:rsidRDefault="00967A2F" w:rsidP="000E4974">
            <w:pPr>
              <w:spacing w:line="0" w:lineRule="atLeast"/>
              <w:rPr>
                <w:rFonts w:ascii="ＭＳ 明朝" w:hAnsi="ＭＳ 明朝"/>
                <w:szCs w:val="21"/>
              </w:rPr>
            </w:pPr>
            <w:r w:rsidRPr="001E54F9">
              <w:rPr>
                <w:rFonts w:ascii="ＭＳ 明朝" w:hAnsi="ＭＳ 明朝" w:hint="eastAsia"/>
                <w:szCs w:val="21"/>
              </w:rPr>
              <w:t>ア　教職員の利用割合</w:t>
            </w:r>
            <w:r w:rsidR="0065060E" w:rsidRPr="001E54F9">
              <w:rPr>
                <w:rFonts w:ascii="ＭＳ 明朝" w:hAnsi="ＭＳ 明朝" w:hint="eastAsia"/>
                <w:szCs w:val="21"/>
              </w:rPr>
              <w:t>昨年度</w:t>
            </w:r>
            <w:r w:rsidRPr="001E54F9">
              <w:rPr>
                <w:rFonts w:ascii="ＭＳ 明朝" w:hAnsi="ＭＳ 明朝" w:hint="eastAsia"/>
                <w:szCs w:val="21"/>
              </w:rPr>
              <w:t>以上</w:t>
            </w:r>
            <w:r w:rsidR="00CB3B48" w:rsidRPr="001E54F9">
              <w:rPr>
                <w:rFonts w:ascii="ＭＳ 明朝" w:hAnsi="ＭＳ 明朝" w:hint="eastAsia"/>
                <w:szCs w:val="21"/>
              </w:rPr>
              <w:t>。</w:t>
            </w:r>
            <w:r w:rsidR="00743CEE" w:rsidRPr="001E54F9">
              <w:rPr>
                <w:rFonts w:ascii="ＭＳ 明朝" w:hAnsi="ＭＳ 明朝" w:hint="eastAsia"/>
                <w:szCs w:val="21"/>
              </w:rPr>
              <w:t>（昨年度</w:t>
            </w:r>
            <w:r w:rsidR="00BA5249" w:rsidRPr="001E54F9">
              <w:rPr>
                <w:rFonts w:ascii="ＭＳ 明朝" w:hAnsi="ＭＳ 明朝" w:hint="eastAsia"/>
                <w:szCs w:val="21"/>
              </w:rPr>
              <w:t>63</w:t>
            </w:r>
            <w:r w:rsidR="00743CEE" w:rsidRPr="001E54F9">
              <w:rPr>
                <w:rFonts w:ascii="ＭＳ 明朝" w:hAnsi="ＭＳ 明朝" w:hint="eastAsia"/>
                <w:szCs w:val="21"/>
              </w:rPr>
              <w:t>％）</w:t>
            </w:r>
          </w:p>
          <w:p w:rsidR="00CB3B48" w:rsidRPr="001E54F9" w:rsidRDefault="00967A2F" w:rsidP="000E4974">
            <w:pPr>
              <w:spacing w:line="0" w:lineRule="atLeast"/>
              <w:rPr>
                <w:rFonts w:ascii="ＭＳ 明朝" w:hAnsi="ＭＳ 明朝"/>
                <w:szCs w:val="21"/>
              </w:rPr>
            </w:pPr>
            <w:r w:rsidRPr="001E54F9">
              <w:rPr>
                <w:rFonts w:ascii="ＭＳ 明朝" w:hAnsi="ＭＳ 明朝" w:hint="eastAsia"/>
                <w:szCs w:val="21"/>
              </w:rPr>
              <w:t xml:space="preserve">イ　</w:t>
            </w:r>
            <w:r w:rsidR="00AF4D3E" w:rsidRPr="001E54F9">
              <w:rPr>
                <w:rFonts w:ascii="ＭＳ 明朝" w:hAnsi="ＭＳ 明朝" w:hint="eastAsia"/>
                <w:szCs w:val="21"/>
              </w:rPr>
              <w:t>教員の</w:t>
            </w:r>
            <w:r w:rsidRPr="001E54F9">
              <w:rPr>
                <w:rFonts w:ascii="ＭＳ 明朝" w:hAnsi="ＭＳ 明朝" w:hint="eastAsia"/>
                <w:szCs w:val="21"/>
              </w:rPr>
              <w:t>改善</w:t>
            </w:r>
            <w:r w:rsidR="00AF4D3E" w:rsidRPr="001E54F9">
              <w:rPr>
                <w:rFonts w:ascii="ＭＳ 明朝" w:hAnsi="ＭＳ 明朝" w:hint="eastAsia"/>
                <w:szCs w:val="21"/>
              </w:rPr>
              <w:t>認識80％以上。</w:t>
            </w:r>
            <w:r w:rsidR="00743CEE" w:rsidRPr="001E54F9">
              <w:rPr>
                <w:rFonts w:ascii="ＭＳ 明朝" w:hAnsi="ＭＳ 明朝" w:hint="eastAsia"/>
                <w:szCs w:val="21"/>
              </w:rPr>
              <w:t>（昨年度は</w:t>
            </w:r>
            <w:r w:rsidR="00BA5249" w:rsidRPr="001E54F9">
              <w:rPr>
                <w:rFonts w:ascii="ＭＳ 明朝" w:hAnsi="ＭＳ 明朝" w:hint="eastAsia"/>
                <w:szCs w:val="21"/>
              </w:rPr>
              <w:t>79</w:t>
            </w:r>
            <w:r w:rsidR="00743CEE" w:rsidRPr="001E54F9">
              <w:rPr>
                <w:rFonts w:ascii="ＭＳ 明朝" w:hAnsi="ＭＳ 明朝" w:hint="eastAsia"/>
                <w:szCs w:val="21"/>
              </w:rPr>
              <w:t>％）</w:t>
            </w:r>
          </w:p>
          <w:p w:rsidR="00CB3B48" w:rsidRPr="001E54F9" w:rsidRDefault="00127F90" w:rsidP="0032433C">
            <w:pPr>
              <w:spacing w:line="0" w:lineRule="atLeast"/>
              <w:rPr>
                <w:rFonts w:ascii="ＭＳ 明朝" w:hAnsi="ＭＳ 明朝"/>
                <w:szCs w:val="21"/>
              </w:rPr>
            </w:pPr>
            <w:r w:rsidRPr="001E54F9">
              <w:rPr>
                <w:rFonts w:ascii="ＭＳ 明朝" w:hAnsi="ＭＳ 明朝" w:hint="eastAsia"/>
                <w:szCs w:val="21"/>
              </w:rPr>
              <w:t>ウ</w:t>
            </w:r>
            <w:r w:rsidR="00CB3B48" w:rsidRPr="001E54F9">
              <w:rPr>
                <w:rFonts w:ascii="ＭＳ 明朝" w:hAnsi="ＭＳ 明朝" w:hint="eastAsia"/>
                <w:szCs w:val="21"/>
              </w:rPr>
              <w:t xml:space="preserve">　</w:t>
            </w:r>
            <w:r w:rsidR="00A77AED" w:rsidRPr="001E54F9">
              <w:rPr>
                <w:rFonts w:ascii="ＭＳ 明朝" w:hAnsi="ＭＳ 明朝" w:hint="eastAsia"/>
                <w:szCs w:val="21"/>
              </w:rPr>
              <w:t>校務処理システム</w:t>
            </w:r>
            <w:r w:rsidR="00743CEE" w:rsidRPr="001E54F9">
              <w:rPr>
                <w:rFonts w:ascii="ＭＳ 明朝" w:hAnsi="ＭＳ 明朝" w:hint="eastAsia"/>
                <w:szCs w:val="21"/>
              </w:rPr>
              <w:t>の</w:t>
            </w:r>
            <w:r w:rsidR="00CB3B48" w:rsidRPr="001E54F9">
              <w:rPr>
                <w:rFonts w:ascii="ＭＳ 明朝" w:hAnsi="ＭＳ 明朝" w:hint="eastAsia"/>
                <w:szCs w:val="21"/>
              </w:rPr>
              <w:t>活用</w:t>
            </w:r>
            <w:r w:rsidR="00967A2F" w:rsidRPr="001E54F9">
              <w:rPr>
                <w:rFonts w:ascii="ＭＳ 明朝" w:hAnsi="ＭＳ 明朝" w:hint="eastAsia"/>
                <w:szCs w:val="21"/>
              </w:rPr>
              <w:t>80</w:t>
            </w:r>
            <w:r w:rsidR="00CB3B48" w:rsidRPr="001E54F9">
              <w:rPr>
                <w:rFonts w:ascii="ＭＳ 明朝" w:hAnsi="ＭＳ 明朝" w:hint="eastAsia"/>
                <w:szCs w:val="21"/>
              </w:rPr>
              <w:t>%</w:t>
            </w:r>
            <w:r w:rsidR="00967A2F" w:rsidRPr="001E54F9">
              <w:rPr>
                <w:rFonts w:ascii="ＭＳ 明朝" w:hAnsi="ＭＳ 明朝" w:hint="eastAsia"/>
                <w:szCs w:val="21"/>
              </w:rPr>
              <w:t xml:space="preserve"> </w:t>
            </w:r>
            <w:r w:rsidR="00743CEE" w:rsidRPr="001E54F9">
              <w:rPr>
                <w:rFonts w:ascii="ＭＳ 明朝" w:hAnsi="ＭＳ 明朝" w:hint="eastAsia"/>
                <w:szCs w:val="21"/>
              </w:rPr>
              <w:t>以上（昨年度</w:t>
            </w:r>
            <w:r w:rsidR="00BA5249" w:rsidRPr="001E54F9">
              <w:rPr>
                <w:rFonts w:ascii="ＭＳ 明朝" w:hAnsi="ＭＳ 明朝" w:hint="eastAsia"/>
                <w:szCs w:val="21"/>
              </w:rPr>
              <w:t>85</w:t>
            </w:r>
            <w:r w:rsidR="00743CEE" w:rsidRPr="001E54F9">
              <w:rPr>
                <w:rFonts w:ascii="ＭＳ 明朝" w:hAnsi="ＭＳ 明朝" w:hint="eastAsia"/>
                <w:szCs w:val="21"/>
              </w:rPr>
              <w:t>％）</w:t>
            </w:r>
          </w:p>
          <w:p w:rsidR="00127F90" w:rsidRPr="001E54F9" w:rsidRDefault="00A77AED" w:rsidP="00A77AED">
            <w:pPr>
              <w:spacing w:line="0" w:lineRule="atLeast"/>
              <w:ind w:left="420" w:hangingChars="200" w:hanging="420"/>
              <w:rPr>
                <w:rFonts w:ascii="ＭＳ 明朝" w:hAnsi="ＭＳ 明朝"/>
                <w:szCs w:val="21"/>
              </w:rPr>
            </w:pPr>
            <w:r w:rsidRPr="001E54F9">
              <w:rPr>
                <w:rFonts w:ascii="ＭＳ 明朝" w:hAnsi="ＭＳ 明朝" w:hint="eastAsia"/>
                <w:szCs w:val="21"/>
              </w:rPr>
              <w:t>エ</w:t>
            </w:r>
            <w:r w:rsidR="002045E1" w:rsidRPr="001E54F9">
              <w:rPr>
                <w:rFonts w:ascii="ＭＳ 明朝" w:hAnsi="ＭＳ 明朝" w:hint="eastAsia"/>
                <w:szCs w:val="21"/>
              </w:rPr>
              <w:t xml:space="preserve">　</w:t>
            </w:r>
            <w:r w:rsidRPr="001E54F9">
              <w:rPr>
                <w:rFonts w:ascii="ＭＳ 明朝" w:hAnsi="ＭＳ 明朝" w:hint="eastAsia"/>
                <w:szCs w:val="21"/>
              </w:rPr>
              <w:t>ICT機器の</w:t>
            </w:r>
            <w:r w:rsidR="00174920" w:rsidRPr="001E54F9">
              <w:rPr>
                <w:rFonts w:ascii="ＭＳ 明朝" w:hAnsi="ＭＳ 明朝" w:hint="eastAsia"/>
                <w:szCs w:val="21"/>
              </w:rPr>
              <w:t>活用</w:t>
            </w:r>
            <w:r w:rsidR="0065060E" w:rsidRPr="001E54F9">
              <w:rPr>
                <w:rFonts w:ascii="ＭＳ 明朝" w:hAnsi="ＭＳ 明朝" w:hint="eastAsia"/>
                <w:szCs w:val="21"/>
              </w:rPr>
              <w:t>昨年度</w:t>
            </w:r>
            <w:r w:rsidR="00443975" w:rsidRPr="001E54F9">
              <w:rPr>
                <w:rFonts w:ascii="ＭＳ 明朝" w:hAnsi="ＭＳ 明朝" w:hint="eastAsia"/>
                <w:szCs w:val="21"/>
              </w:rPr>
              <w:t>以上。(</w:t>
            </w:r>
            <w:r w:rsidR="00174920" w:rsidRPr="001E54F9">
              <w:rPr>
                <w:rFonts w:ascii="ＭＳ 明朝" w:hAnsi="ＭＳ 明朝" w:hint="eastAsia"/>
                <w:szCs w:val="21"/>
              </w:rPr>
              <w:t>昨年度</w:t>
            </w:r>
            <w:r w:rsidR="00BA5249" w:rsidRPr="001E54F9">
              <w:rPr>
                <w:rFonts w:ascii="ＭＳ 明朝" w:hAnsi="ＭＳ 明朝" w:hint="eastAsia"/>
                <w:szCs w:val="21"/>
              </w:rPr>
              <w:t>61</w:t>
            </w:r>
            <w:r w:rsidR="00174920" w:rsidRPr="001E54F9">
              <w:rPr>
                <w:rFonts w:ascii="ＭＳ 明朝" w:hAnsi="ＭＳ 明朝" w:hint="eastAsia"/>
                <w:szCs w:val="21"/>
              </w:rPr>
              <w:t>%</w:t>
            </w:r>
            <w:r w:rsidR="00443975" w:rsidRPr="001E54F9">
              <w:rPr>
                <w:rFonts w:ascii="ＭＳ 明朝" w:hAnsi="ＭＳ 明朝" w:hint="eastAsia"/>
                <w:szCs w:val="21"/>
              </w:rPr>
              <w:t>)</w:t>
            </w:r>
          </w:p>
          <w:p w:rsidR="0065060E" w:rsidRPr="001E54F9" w:rsidRDefault="0065060E" w:rsidP="00A77AED">
            <w:pPr>
              <w:spacing w:line="0" w:lineRule="atLeast"/>
              <w:ind w:left="420" w:hangingChars="200" w:hanging="420"/>
              <w:rPr>
                <w:rFonts w:ascii="ＭＳ 明朝" w:hAnsi="ＭＳ 明朝"/>
                <w:szCs w:val="21"/>
              </w:rPr>
            </w:pPr>
            <w:r w:rsidRPr="001E54F9">
              <w:rPr>
                <w:rFonts w:ascii="ＭＳ 明朝" w:hAnsi="ＭＳ 明朝" w:hint="eastAsia"/>
                <w:szCs w:val="21"/>
              </w:rPr>
              <w:t xml:space="preserve">　　及び教員と生徒の双方のデータの比較検討</w:t>
            </w:r>
          </w:p>
          <w:p w:rsidR="00B60719" w:rsidRPr="001E54F9" w:rsidRDefault="00CE3406" w:rsidP="00A77AED">
            <w:pPr>
              <w:spacing w:line="0" w:lineRule="atLeast"/>
              <w:ind w:left="420" w:hangingChars="200" w:hanging="420"/>
              <w:rPr>
                <w:rFonts w:ascii="ＭＳ 明朝" w:hAnsi="ＭＳ 明朝"/>
                <w:szCs w:val="21"/>
              </w:rPr>
            </w:pPr>
            <w:r w:rsidRPr="001E54F9">
              <w:rPr>
                <w:rFonts w:ascii="ＭＳ 明朝" w:hAnsi="ＭＳ 明朝" w:hint="eastAsia"/>
                <w:szCs w:val="21"/>
              </w:rPr>
              <w:t xml:space="preserve">オ　</w:t>
            </w:r>
            <w:r w:rsidR="004B45E8" w:rsidRPr="001E54F9">
              <w:rPr>
                <w:rFonts w:ascii="ＭＳ 明朝" w:hAnsi="ＭＳ 明朝" w:hint="eastAsia"/>
                <w:szCs w:val="21"/>
              </w:rPr>
              <w:t>教員一人当たりの</w:t>
            </w:r>
            <w:r w:rsidR="00F743EF" w:rsidRPr="001E54F9">
              <w:rPr>
                <w:rFonts w:ascii="ＭＳ 明朝" w:hAnsi="ＭＳ 明朝" w:hint="eastAsia"/>
                <w:szCs w:val="21"/>
              </w:rPr>
              <w:t>月</w:t>
            </w:r>
            <w:r w:rsidR="00482401" w:rsidRPr="001E54F9">
              <w:rPr>
                <w:rFonts w:ascii="ＭＳ 明朝" w:hAnsi="ＭＳ 明朝" w:hint="eastAsia"/>
                <w:szCs w:val="21"/>
              </w:rPr>
              <w:t>平均時間外勤務時間を昨年度以下にする（昨年度</w:t>
            </w:r>
            <w:r w:rsidR="0065060E" w:rsidRPr="001E54F9">
              <w:rPr>
                <w:rFonts w:ascii="ＭＳ 明朝" w:hAnsi="ＭＳ 明朝" w:hint="eastAsia"/>
                <w:szCs w:val="21"/>
              </w:rPr>
              <w:t>一人</w:t>
            </w:r>
            <w:r w:rsidR="00F743EF" w:rsidRPr="001E54F9">
              <w:rPr>
                <w:rFonts w:ascii="ＭＳ 明朝" w:hAnsi="ＭＳ 明朝" w:hint="eastAsia"/>
                <w:szCs w:val="21"/>
              </w:rPr>
              <w:t>月</w:t>
            </w:r>
            <w:r w:rsidR="0065060E" w:rsidRPr="001E54F9">
              <w:rPr>
                <w:rFonts w:ascii="ＭＳ 明朝" w:hAnsi="ＭＳ 明朝" w:hint="eastAsia"/>
                <w:szCs w:val="21"/>
              </w:rPr>
              <w:t>平均</w:t>
            </w:r>
            <w:r w:rsidR="004505C9" w:rsidRPr="001E54F9">
              <w:rPr>
                <w:rFonts w:ascii="ＭＳ 明朝" w:hAnsi="ＭＳ 明朝" w:hint="eastAsia"/>
                <w:szCs w:val="21"/>
              </w:rPr>
              <w:t>37</w:t>
            </w:r>
            <w:r w:rsidR="00482401" w:rsidRPr="001E54F9">
              <w:rPr>
                <w:rFonts w:ascii="ＭＳ 明朝" w:hAnsi="ＭＳ 明朝" w:hint="eastAsia"/>
                <w:szCs w:val="21"/>
              </w:rPr>
              <w:t>時間</w:t>
            </w:r>
            <w:r w:rsidR="004505C9" w:rsidRPr="001E54F9">
              <w:rPr>
                <w:rFonts w:ascii="ＭＳ 明朝" w:hAnsi="ＭＳ 明朝" w:hint="eastAsia"/>
                <w:szCs w:val="21"/>
              </w:rPr>
              <w:t>58分</w:t>
            </w:r>
            <w:r w:rsidR="00482401" w:rsidRPr="001E54F9">
              <w:rPr>
                <w:rFonts w:ascii="ＭＳ 明朝" w:hAnsi="ＭＳ 明朝" w:hint="eastAsia"/>
                <w:szCs w:val="21"/>
              </w:rPr>
              <w:t>）</w:t>
            </w:r>
          </w:p>
          <w:p w:rsidR="009628F5" w:rsidRPr="001E54F9" w:rsidRDefault="00482401" w:rsidP="0065060E">
            <w:pPr>
              <w:spacing w:line="0" w:lineRule="atLeast"/>
              <w:ind w:left="420" w:hangingChars="200" w:hanging="420"/>
              <w:jc w:val="left"/>
              <w:rPr>
                <w:rFonts w:ascii="ＭＳ 明朝" w:hAnsi="ＭＳ 明朝"/>
                <w:szCs w:val="21"/>
              </w:rPr>
            </w:pPr>
            <w:r w:rsidRPr="001E54F9">
              <w:rPr>
                <w:rFonts w:ascii="ＭＳ 明朝" w:hAnsi="ＭＳ 明朝" w:hint="eastAsia"/>
                <w:szCs w:val="21"/>
              </w:rPr>
              <w:t xml:space="preserve">カ　</w:t>
            </w:r>
            <w:r w:rsidR="007423A1" w:rsidRPr="001E54F9">
              <w:rPr>
                <w:rFonts w:ascii="ＭＳ 明朝" w:hAnsi="ＭＳ 明朝" w:hint="eastAsia"/>
                <w:szCs w:val="21"/>
              </w:rPr>
              <w:t>教職員の一斉退庁日の7時以降の退庁者数</w:t>
            </w:r>
          </w:p>
          <w:p w:rsidR="00E764A0" w:rsidRPr="001E54F9" w:rsidRDefault="00E764A0" w:rsidP="0065060E">
            <w:pPr>
              <w:spacing w:line="0" w:lineRule="atLeast"/>
              <w:ind w:left="420" w:hangingChars="200" w:hanging="420"/>
              <w:jc w:val="left"/>
              <w:rPr>
                <w:rFonts w:ascii="ＭＳ 明朝" w:hAnsi="ＭＳ 明朝"/>
                <w:szCs w:val="21"/>
              </w:rPr>
            </w:pPr>
          </w:p>
          <w:p w:rsidR="00CB3B48" w:rsidRPr="001E54F9" w:rsidRDefault="008C7B97" w:rsidP="000E4974">
            <w:pPr>
              <w:spacing w:line="0" w:lineRule="atLeast"/>
              <w:ind w:left="210" w:hangingChars="100" w:hanging="210"/>
              <w:jc w:val="left"/>
              <w:rPr>
                <w:rFonts w:ascii="ＭＳ 明朝" w:hAnsi="ＭＳ 明朝"/>
                <w:szCs w:val="21"/>
              </w:rPr>
            </w:pPr>
            <w:r w:rsidRPr="001E54F9">
              <w:rPr>
                <w:rFonts w:ascii="ＭＳ 明朝" w:hAnsi="ＭＳ 明朝" w:hint="eastAsia"/>
                <w:szCs w:val="21"/>
              </w:rPr>
              <w:t>（２</w:t>
            </w:r>
            <w:r w:rsidR="00CB3B48" w:rsidRPr="001E54F9">
              <w:rPr>
                <w:rFonts w:ascii="ＭＳ 明朝" w:hAnsi="ＭＳ 明朝" w:hint="eastAsia"/>
                <w:szCs w:val="21"/>
              </w:rPr>
              <w:t>）</w:t>
            </w:r>
          </w:p>
          <w:p w:rsidR="00CB3B48" w:rsidRPr="001E54F9" w:rsidRDefault="00CB3B48" w:rsidP="000E4974">
            <w:pPr>
              <w:spacing w:line="0" w:lineRule="atLeast"/>
              <w:rPr>
                <w:rFonts w:ascii="ＭＳ 明朝" w:hAnsi="ＭＳ 明朝"/>
                <w:szCs w:val="21"/>
              </w:rPr>
            </w:pPr>
            <w:r w:rsidRPr="001E54F9">
              <w:rPr>
                <w:rFonts w:ascii="ＭＳ 明朝" w:hAnsi="ＭＳ 明朝" w:hint="eastAsia"/>
                <w:szCs w:val="21"/>
              </w:rPr>
              <w:t>ア　新任・若手教員の満足度</w:t>
            </w:r>
            <w:r w:rsidR="00482401" w:rsidRPr="001E54F9">
              <w:rPr>
                <w:rFonts w:ascii="ＭＳ 明朝" w:hAnsi="ＭＳ 明朝" w:hint="eastAsia"/>
                <w:szCs w:val="21"/>
              </w:rPr>
              <w:t>60</w:t>
            </w:r>
            <w:r w:rsidRPr="001E54F9">
              <w:rPr>
                <w:rFonts w:ascii="ＭＳ 明朝" w:hAnsi="ＭＳ 明朝" w:hint="eastAsia"/>
                <w:szCs w:val="21"/>
              </w:rPr>
              <w:t>%以上。</w:t>
            </w:r>
            <w:r w:rsidR="00636F74" w:rsidRPr="001E54F9">
              <w:rPr>
                <w:rFonts w:ascii="ＭＳ 明朝" w:hAnsi="ＭＳ 明朝" w:hint="eastAsia"/>
                <w:szCs w:val="21"/>
              </w:rPr>
              <w:t>（昨年度</w:t>
            </w:r>
            <w:r w:rsidR="00482401" w:rsidRPr="001E54F9">
              <w:rPr>
                <w:rFonts w:ascii="ＭＳ 明朝" w:hAnsi="ＭＳ 明朝" w:hint="eastAsia"/>
                <w:szCs w:val="21"/>
              </w:rPr>
              <w:t>48</w:t>
            </w:r>
            <w:r w:rsidR="00636F74" w:rsidRPr="001E54F9">
              <w:rPr>
                <w:rFonts w:ascii="ＭＳ 明朝" w:hAnsi="ＭＳ 明朝" w:hint="eastAsia"/>
                <w:szCs w:val="21"/>
              </w:rPr>
              <w:t>％）</w:t>
            </w:r>
          </w:p>
          <w:p w:rsidR="00CB3B48" w:rsidRPr="001E54F9" w:rsidRDefault="00127F90" w:rsidP="00A82FB6">
            <w:pPr>
              <w:spacing w:line="0" w:lineRule="atLeast"/>
              <w:rPr>
                <w:rFonts w:ascii="ＭＳ 明朝" w:hAnsi="ＭＳ 明朝"/>
                <w:szCs w:val="21"/>
              </w:rPr>
            </w:pPr>
            <w:r w:rsidRPr="001E54F9">
              <w:rPr>
                <w:rFonts w:ascii="ＭＳ 明朝" w:hAnsi="ＭＳ 明朝" w:hint="eastAsia"/>
                <w:szCs w:val="21"/>
              </w:rPr>
              <w:t>イ</w:t>
            </w:r>
            <w:r w:rsidR="00CB3B48" w:rsidRPr="001E54F9">
              <w:rPr>
                <w:rFonts w:ascii="ＭＳ 明朝" w:hAnsi="ＭＳ 明朝" w:hint="eastAsia"/>
                <w:szCs w:val="21"/>
              </w:rPr>
              <w:t xml:space="preserve">　教職員の改善認識</w:t>
            </w:r>
            <w:r w:rsidR="0075603B" w:rsidRPr="001E54F9">
              <w:rPr>
                <w:rFonts w:ascii="ＭＳ 明朝" w:hAnsi="ＭＳ 明朝" w:hint="eastAsia"/>
                <w:szCs w:val="21"/>
              </w:rPr>
              <w:t>昨年度以上</w:t>
            </w:r>
            <w:r w:rsidR="00482401" w:rsidRPr="001E54F9">
              <w:rPr>
                <w:rFonts w:ascii="ＭＳ 明朝" w:hAnsi="ＭＳ 明朝" w:hint="eastAsia"/>
                <w:szCs w:val="21"/>
              </w:rPr>
              <w:t xml:space="preserve"> </w:t>
            </w:r>
            <w:r w:rsidR="00636F74" w:rsidRPr="001E54F9">
              <w:rPr>
                <w:rFonts w:ascii="ＭＳ 明朝" w:hAnsi="ＭＳ 明朝" w:hint="eastAsia"/>
                <w:szCs w:val="21"/>
              </w:rPr>
              <w:t>(昨年度</w:t>
            </w:r>
            <w:r w:rsidR="00482401" w:rsidRPr="001E54F9">
              <w:rPr>
                <w:rFonts w:ascii="ＭＳ 明朝" w:hAnsi="ＭＳ 明朝" w:hint="eastAsia"/>
                <w:szCs w:val="21"/>
              </w:rPr>
              <w:t>42</w:t>
            </w:r>
            <w:r w:rsidR="00636F74" w:rsidRPr="001E54F9">
              <w:rPr>
                <w:rFonts w:ascii="ＭＳ 明朝" w:hAnsi="ＭＳ 明朝" w:hint="eastAsia"/>
                <w:szCs w:val="21"/>
              </w:rPr>
              <w:t>％)</w:t>
            </w:r>
          </w:p>
          <w:p w:rsidR="00387B02" w:rsidRPr="001E54F9" w:rsidRDefault="00111D82" w:rsidP="00111D82">
            <w:pPr>
              <w:spacing w:line="0" w:lineRule="atLeast"/>
              <w:ind w:left="420" w:hangingChars="200" w:hanging="420"/>
              <w:rPr>
                <w:rFonts w:ascii="ＭＳ 明朝" w:hAnsi="ＭＳ 明朝"/>
                <w:szCs w:val="21"/>
              </w:rPr>
            </w:pPr>
            <w:r w:rsidRPr="001E54F9">
              <w:rPr>
                <w:rFonts w:ascii="ＭＳ 明朝" w:hAnsi="ＭＳ 明朝" w:hint="eastAsia"/>
                <w:szCs w:val="21"/>
              </w:rPr>
              <w:t>ウ　学校教育自己診断(教員向け)『ICTを活用した授業により、授業力の向上につなげた。』65%</w:t>
            </w:r>
            <w:r w:rsidR="00E764A0" w:rsidRPr="001E54F9">
              <w:rPr>
                <w:rFonts w:ascii="ＭＳ 明朝" w:hAnsi="ＭＳ 明朝" w:hint="eastAsia"/>
                <w:szCs w:val="21"/>
              </w:rPr>
              <w:t>(昨年度61％)</w:t>
            </w:r>
          </w:p>
          <w:p w:rsidR="00DC3666" w:rsidRPr="001E54F9" w:rsidRDefault="008C7B97" w:rsidP="00A82FB6">
            <w:pPr>
              <w:spacing w:line="0" w:lineRule="atLeast"/>
              <w:rPr>
                <w:rFonts w:ascii="ＭＳ 明朝" w:hAnsi="ＭＳ 明朝"/>
                <w:szCs w:val="21"/>
              </w:rPr>
            </w:pPr>
            <w:r w:rsidRPr="001E54F9">
              <w:rPr>
                <w:rFonts w:ascii="ＭＳ 明朝" w:hAnsi="ＭＳ 明朝" w:hint="eastAsia"/>
                <w:szCs w:val="21"/>
              </w:rPr>
              <w:t>（３</w:t>
            </w:r>
            <w:r w:rsidR="00DC3666" w:rsidRPr="001E54F9">
              <w:rPr>
                <w:rFonts w:ascii="ＭＳ 明朝" w:hAnsi="ＭＳ 明朝" w:hint="eastAsia"/>
                <w:szCs w:val="21"/>
              </w:rPr>
              <w:t>）</w:t>
            </w:r>
          </w:p>
          <w:p w:rsidR="00DC3666" w:rsidRPr="001E54F9" w:rsidRDefault="00DC3666" w:rsidP="009549B0">
            <w:pPr>
              <w:spacing w:line="0" w:lineRule="atLeast"/>
              <w:ind w:left="210" w:hangingChars="100" w:hanging="210"/>
              <w:rPr>
                <w:rFonts w:ascii="ＭＳ 明朝" w:hAnsi="ＭＳ 明朝"/>
                <w:b/>
                <w:sz w:val="20"/>
                <w:szCs w:val="20"/>
                <w:u w:val="single"/>
              </w:rPr>
            </w:pPr>
            <w:r w:rsidRPr="001E54F9">
              <w:rPr>
                <w:rFonts w:ascii="ＭＳ 明朝" w:hAnsi="ＭＳ 明朝" w:hint="eastAsia"/>
                <w:szCs w:val="21"/>
              </w:rPr>
              <w:t xml:space="preserve">ア　</w:t>
            </w:r>
            <w:r w:rsidR="00127F90" w:rsidRPr="001E54F9">
              <w:rPr>
                <w:rFonts w:ascii="ＭＳ 明朝" w:hAnsi="ＭＳ 明朝" w:hint="eastAsia"/>
                <w:szCs w:val="21"/>
              </w:rPr>
              <w:t>北高</w:t>
            </w:r>
            <w:r w:rsidRPr="001E54F9">
              <w:rPr>
                <w:rFonts w:ascii="ＭＳ 明朝" w:hAnsi="ＭＳ 明朝" w:hint="eastAsia"/>
                <w:szCs w:val="21"/>
              </w:rPr>
              <w:t>アカデメイア－参加者数</w:t>
            </w:r>
            <w:r w:rsidR="009549B0" w:rsidRPr="001E54F9">
              <w:rPr>
                <w:rFonts w:ascii="ＭＳ 明朝" w:hAnsi="ＭＳ 明朝" w:hint="eastAsia"/>
                <w:szCs w:val="21"/>
              </w:rPr>
              <w:t>昨年度並み</w:t>
            </w:r>
            <w:r w:rsidR="00443975" w:rsidRPr="001E54F9">
              <w:rPr>
                <w:rFonts w:ascii="ＭＳ 明朝" w:hAnsi="ＭＳ 明朝" w:hint="eastAsia"/>
                <w:szCs w:val="21"/>
              </w:rPr>
              <w:t>(昨年度</w:t>
            </w:r>
            <w:r w:rsidR="00482401" w:rsidRPr="001E54F9">
              <w:rPr>
                <w:rFonts w:ascii="ＭＳ 明朝" w:hAnsi="ＭＳ 明朝" w:hint="eastAsia"/>
                <w:szCs w:val="21"/>
              </w:rPr>
              <w:t>186</w:t>
            </w:r>
            <w:r w:rsidR="00443975" w:rsidRPr="001E54F9">
              <w:rPr>
                <w:rFonts w:ascii="ＭＳ 明朝" w:hAnsi="ＭＳ 明朝" w:hint="eastAsia"/>
                <w:szCs w:val="21"/>
              </w:rPr>
              <w:t>名)</w:t>
            </w:r>
            <w:r w:rsidRPr="001E54F9">
              <w:rPr>
                <w:rFonts w:ascii="ＭＳ 明朝" w:hAnsi="ＭＳ 明朝" w:hint="eastAsia"/>
                <w:szCs w:val="21"/>
              </w:rPr>
              <w:t>満足度</w:t>
            </w:r>
            <w:r w:rsidR="006C0C6B" w:rsidRPr="001E54F9">
              <w:rPr>
                <w:rFonts w:ascii="ＭＳ 明朝" w:hAnsi="ＭＳ 明朝" w:hint="eastAsia"/>
                <w:szCs w:val="21"/>
              </w:rPr>
              <w:t>95</w:t>
            </w:r>
            <w:r w:rsidRPr="001E54F9">
              <w:rPr>
                <w:rFonts w:ascii="ＭＳ 明朝" w:hAnsi="ＭＳ 明朝" w:hint="eastAsia"/>
                <w:szCs w:val="21"/>
              </w:rPr>
              <w:t>％以上。</w:t>
            </w:r>
            <w:r w:rsidR="00443975" w:rsidRPr="001E54F9">
              <w:rPr>
                <w:rFonts w:ascii="ＭＳ 明朝" w:hAnsi="ＭＳ 明朝" w:hint="eastAsia"/>
                <w:szCs w:val="21"/>
              </w:rPr>
              <w:t>(</w:t>
            </w:r>
            <w:r w:rsidR="00174920" w:rsidRPr="001E54F9">
              <w:rPr>
                <w:rFonts w:ascii="ＭＳ 明朝" w:hAnsi="ＭＳ 明朝" w:hint="eastAsia"/>
                <w:szCs w:val="21"/>
              </w:rPr>
              <w:t>昨年度98%</w:t>
            </w:r>
            <w:r w:rsidR="00443975" w:rsidRPr="001E54F9">
              <w:rPr>
                <w:rFonts w:ascii="ＭＳ 明朝" w:hAnsi="ＭＳ 明朝" w:hint="eastAsia"/>
                <w:szCs w:val="21"/>
              </w:rPr>
              <w:t>)</w:t>
            </w:r>
          </w:p>
        </w:tc>
        <w:tc>
          <w:tcPr>
            <w:tcW w:w="3274" w:type="dxa"/>
            <w:tcBorders>
              <w:left w:val="dashed" w:sz="4" w:space="0" w:color="auto"/>
              <w:right w:val="single" w:sz="4" w:space="0" w:color="auto"/>
            </w:tcBorders>
            <w:shd w:val="clear" w:color="auto" w:fill="auto"/>
          </w:tcPr>
          <w:p w:rsidR="0075603B" w:rsidRPr="001E54F9" w:rsidRDefault="003C7456" w:rsidP="00387B02">
            <w:pPr>
              <w:spacing w:line="0" w:lineRule="atLeast"/>
              <w:rPr>
                <w:rFonts w:ascii="ＭＳ 明朝" w:hAnsi="ＭＳ 明朝"/>
                <w:szCs w:val="21"/>
              </w:rPr>
            </w:pPr>
            <w:r w:rsidRPr="001E54F9">
              <w:rPr>
                <w:rFonts w:ascii="ＭＳ 明朝" w:hAnsi="ＭＳ 明朝" w:hint="eastAsia"/>
                <w:sz w:val="20"/>
                <w:szCs w:val="20"/>
              </w:rPr>
              <w:t>（１）</w:t>
            </w:r>
          </w:p>
          <w:p w:rsidR="00743CEE" w:rsidRPr="001E54F9" w:rsidRDefault="003C7456" w:rsidP="00743CEE">
            <w:pPr>
              <w:spacing w:line="0" w:lineRule="atLeast"/>
              <w:rPr>
                <w:rFonts w:ascii="ＭＳ 明朝" w:hAnsi="ＭＳ 明朝"/>
                <w:szCs w:val="21"/>
              </w:rPr>
            </w:pPr>
            <w:r w:rsidRPr="001E54F9">
              <w:rPr>
                <w:rFonts w:ascii="ＭＳ 明朝" w:hAnsi="ＭＳ 明朝" w:hint="eastAsia"/>
                <w:szCs w:val="21"/>
              </w:rPr>
              <w:t>ア</w:t>
            </w:r>
            <w:r w:rsidR="00BD2F6B" w:rsidRPr="001E54F9">
              <w:rPr>
                <w:rFonts w:ascii="ＭＳ 明朝" w:hAnsi="ＭＳ 明朝" w:hint="eastAsia"/>
                <w:szCs w:val="21"/>
              </w:rPr>
              <w:t xml:space="preserve">　59%</w:t>
            </w:r>
            <w:r w:rsidR="00E7364D" w:rsidRPr="001E54F9">
              <w:rPr>
                <w:rFonts w:ascii="ＭＳ 明朝" w:hAnsi="ＭＳ 明朝" w:hint="eastAsia"/>
                <w:szCs w:val="21"/>
              </w:rPr>
              <w:t>（△）</w:t>
            </w:r>
            <w:r w:rsidR="000C6FFB" w:rsidRPr="001E54F9">
              <w:rPr>
                <w:rFonts w:ascii="ＭＳ 明朝" w:hAnsi="ＭＳ 明朝" w:hint="eastAsia"/>
                <w:szCs w:val="21"/>
              </w:rPr>
              <w:t>改訂版の作成</w:t>
            </w:r>
          </w:p>
          <w:p w:rsidR="00743CEE" w:rsidRPr="001E54F9" w:rsidRDefault="003C7456" w:rsidP="00743CEE">
            <w:pPr>
              <w:spacing w:line="0" w:lineRule="atLeast"/>
              <w:ind w:left="420" w:hangingChars="200" w:hanging="420"/>
              <w:rPr>
                <w:rFonts w:ascii="ＭＳ 明朝" w:hAnsi="ＭＳ 明朝"/>
                <w:szCs w:val="21"/>
              </w:rPr>
            </w:pPr>
            <w:r w:rsidRPr="001E54F9">
              <w:rPr>
                <w:rFonts w:ascii="ＭＳ 明朝" w:hAnsi="ＭＳ 明朝" w:hint="eastAsia"/>
                <w:szCs w:val="21"/>
              </w:rPr>
              <w:t>イ</w:t>
            </w:r>
            <w:r w:rsidR="00E7364D" w:rsidRPr="001E54F9">
              <w:rPr>
                <w:rFonts w:ascii="ＭＳ 明朝" w:hAnsi="ＭＳ 明朝" w:hint="eastAsia"/>
                <w:szCs w:val="21"/>
              </w:rPr>
              <w:t xml:space="preserve">　</w:t>
            </w:r>
            <w:r w:rsidR="00BD2F6B" w:rsidRPr="001E54F9">
              <w:rPr>
                <w:rFonts w:ascii="ＭＳ 明朝" w:hAnsi="ＭＳ 明朝" w:hint="eastAsia"/>
                <w:szCs w:val="21"/>
              </w:rPr>
              <w:t>84%</w:t>
            </w:r>
            <w:r w:rsidR="00E7364D" w:rsidRPr="001E54F9">
              <w:rPr>
                <w:rFonts w:ascii="ＭＳ 明朝" w:hAnsi="ＭＳ 明朝" w:hint="eastAsia"/>
                <w:szCs w:val="21"/>
              </w:rPr>
              <w:t>（◎）</w:t>
            </w:r>
            <w:r w:rsidR="004C365F" w:rsidRPr="001E54F9">
              <w:rPr>
                <w:rFonts w:ascii="ＭＳ 明朝" w:hAnsi="ＭＳ 明朝" w:hint="eastAsia"/>
                <w:szCs w:val="21"/>
              </w:rPr>
              <w:t>職員会議での周知</w:t>
            </w:r>
          </w:p>
          <w:p w:rsidR="00E363C6" w:rsidRPr="001E54F9" w:rsidRDefault="003C7456" w:rsidP="000A5652">
            <w:pPr>
              <w:spacing w:line="0" w:lineRule="atLeast"/>
              <w:ind w:left="420" w:hangingChars="200" w:hanging="420"/>
              <w:rPr>
                <w:rFonts w:ascii="ＭＳ 明朝" w:hAnsi="ＭＳ 明朝"/>
                <w:szCs w:val="21"/>
              </w:rPr>
            </w:pPr>
            <w:r w:rsidRPr="001E54F9">
              <w:rPr>
                <w:rFonts w:ascii="ＭＳ 明朝" w:hAnsi="ＭＳ 明朝" w:hint="eastAsia"/>
                <w:szCs w:val="21"/>
              </w:rPr>
              <w:t>ウ</w:t>
            </w:r>
            <w:r w:rsidR="00E7364D" w:rsidRPr="001E54F9">
              <w:rPr>
                <w:rFonts w:ascii="ＭＳ 明朝" w:hAnsi="ＭＳ 明朝" w:hint="eastAsia"/>
                <w:szCs w:val="21"/>
              </w:rPr>
              <w:t xml:space="preserve">　</w:t>
            </w:r>
            <w:r w:rsidR="00BD2F6B" w:rsidRPr="001E54F9">
              <w:rPr>
                <w:rFonts w:ascii="ＭＳ 明朝" w:hAnsi="ＭＳ 明朝" w:hint="eastAsia"/>
                <w:szCs w:val="21"/>
              </w:rPr>
              <w:t>90%</w:t>
            </w:r>
            <w:r w:rsidR="00E7364D" w:rsidRPr="001E54F9">
              <w:rPr>
                <w:rFonts w:ascii="ＭＳ 明朝" w:hAnsi="ＭＳ 明朝" w:hint="eastAsia"/>
                <w:szCs w:val="21"/>
              </w:rPr>
              <w:t>（◎）</w:t>
            </w:r>
            <w:r w:rsidR="004C365F" w:rsidRPr="001E54F9">
              <w:rPr>
                <w:rFonts w:ascii="ＭＳ 明朝" w:hAnsi="ＭＳ 明朝" w:hint="eastAsia"/>
                <w:szCs w:val="21"/>
              </w:rPr>
              <w:t>職員会議での周知</w:t>
            </w:r>
          </w:p>
          <w:p w:rsidR="00297862" w:rsidRPr="001E54F9" w:rsidRDefault="003C7456" w:rsidP="009874C8">
            <w:pPr>
              <w:spacing w:line="280" w:lineRule="exact"/>
              <w:ind w:left="210" w:hangingChars="100" w:hanging="210"/>
              <w:rPr>
                <w:rFonts w:ascii="ＭＳ 明朝" w:hAnsi="ＭＳ 明朝"/>
                <w:sz w:val="20"/>
                <w:szCs w:val="20"/>
              </w:rPr>
            </w:pPr>
            <w:r w:rsidRPr="001E54F9">
              <w:rPr>
                <w:rFonts w:ascii="ＭＳ 明朝" w:hAnsi="ＭＳ 明朝" w:hint="eastAsia"/>
                <w:szCs w:val="20"/>
              </w:rPr>
              <w:t>エ</w:t>
            </w:r>
            <w:r w:rsidRPr="001E54F9">
              <w:rPr>
                <w:rFonts w:ascii="ＭＳ 明朝" w:hAnsi="ＭＳ 明朝" w:hint="eastAsia"/>
                <w:sz w:val="20"/>
                <w:szCs w:val="20"/>
              </w:rPr>
              <w:t xml:space="preserve">　</w:t>
            </w:r>
            <w:r w:rsidRPr="001E54F9">
              <w:rPr>
                <w:rFonts w:ascii="ＭＳ 明朝" w:hAnsi="ＭＳ 明朝" w:hint="eastAsia"/>
                <w:szCs w:val="20"/>
              </w:rPr>
              <w:t>68%</w:t>
            </w:r>
            <w:r w:rsidR="00E7364D" w:rsidRPr="001E54F9">
              <w:rPr>
                <w:rFonts w:ascii="ＭＳ 明朝" w:hAnsi="ＭＳ 明朝" w:hint="eastAsia"/>
                <w:szCs w:val="21"/>
              </w:rPr>
              <w:t>（◎）</w:t>
            </w:r>
            <w:r w:rsidR="004C365F" w:rsidRPr="001E54F9">
              <w:rPr>
                <w:rFonts w:ascii="ＭＳ 明朝" w:hAnsi="ＭＳ 明朝" w:hint="eastAsia"/>
                <w:szCs w:val="21"/>
              </w:rPr>
              <w:t>教員研修の実施</w:t>
            </w:r>
          </w:p>
          <w:p w:rsidR="000A5652" w:rsidRPr="001E54F9" w:rsidRDefault="00BD2F6B" w:rsidP="004C365F">
            <w:pPr>
              <w:spacing w:line="280" w:lineRule="exact"/>
              <w:ind w:left="800" w:hangingChars="400" w:hanging="800"/>
              <w:rPr>
                <w:rFonts w:ascii="ＭＳ 明朝" w:hAnsi="ＭＳ 明朝"/>
                <w:sz w:val="20"/>
                <w:szCs w:val="20"/>
              </w:rPr>
            </w:pPr>
            <w:r w:rsidRPr="001E54F9">
              <w:rPr>
                <w:rFonts w:ascii="ＭＳ 明朝" w:hAnsi="ＭＳ 明朝" w:hint="eastAsia"/>
                <w:sz w:val="20"/>
                <w:szCs w:val="20"/>
              </w:rPr>
              <w:t xml:space="preserve">オ　</w:t>
            </w:r>
            <w:r w:rsidR="00B308C3" w:rsidRPr="001E54F9">
              <w:rPr>
                <w:rFonts w:ascii="ＭＳ 明朝" w:hAnsi="ＭＳ 明朝" w:hint="eastAsia"/>
                <w:sz w:val="20"/>
                <w:szCs w:val="20"/>
              </w:rPr>
              <w:t>36</w:t>
            </w:r>
            <w:r w:rsidRPr="001E54F9">
              <w:rPr>
                <w:rFonts w:ascii="ＭＳ 明朝" w:hAnsi="ＭＳ 明朝" w:hint="eastAsia"/>
                <w:sz w:val="20"/>
                <w:szCs w:val="20"/>
              </w:rPr>
              <w:t>時間</w:t>
            </w:r>
            <w:r w:rsidR="00B308C3" w:rsidRPr="001E54F9">
              <w:rPr>
                <w:rFonts w:ascii="ＭＳ 明朝" w:hAnsi="ＭＳ 明朝" w:hint="eastAsia"/>
                <w:sz w:val="20"/>
                <w:szCs w:val="20"/>
              </w:rPr>
              <w:t>40</w:t>
            </w:r>
            <w:r w:rsidR="00D46186" w:rsidRPr="001E54F9">
              <w:rPr>
                <w:rFonts w:ascii="ＭＳ 明朝" w:hAnsi="ＭＳ 明朝" w:hint="eastAsia"/>
                <w:sz w:val="20"/>
                <w:szCs w:val="20"/>
              </w:rPr>
              <w:t>分</w:t>
            </w:r>
            <w:r w:rsidR="00E7364D" w:rsidRPr="001E54F9">
              <w:rPr>
                <w:rFonts w:ascii="ＭＳ 明朝" w:hAnsi="ＭＳ 明朝" w:hint="eastAsia"/>
                <w:szCs w:val="21"/>
              </w:rPr>
              <w:t>（◎）</w:t>
            </w:r>
          </w:p>
          <w:p w:rsidR="00482401" w:rsidRPr="001E54F9" w:rsidRDefault="00E7364D" w:rsidP="009874C8">
            <w:pPr>
              <w:spacing w:line="280" w:lineRule="exact"/>
              <w:ind w:left="200" w:hangingChars="100" w:hanging="200"/>
              <w:rPr>
                <w:rFonts w:ascii="ＭＳ 明朝" w:hAnsi="ＭＳ 明朝"/>
                <w:szCs w:val="21"/>
              </w:rPr>
            </w:pPr>
            <w:r w:rsidRPr="001E54F9">
              <w:rPr>
                <w:rFonts w:ascii="ＭＳ 明朝" w:hAnsi="ＭＳ 明朝" w:hint="eastAsia"/>
                <w:sz w:val="20"/>
                <w:szCs w:val="20"/>
              </w:rPr>
              <w:t xml:space="preserve">カ　</w:t>
            </w:r>
            <w:r w:rsidR="007423A1" w:rsidRPr="001E54F9">
              <w:rPr>
                <w:rFonts w:ascii="ＭＳ 明朝" w:hAnsi="ＭＳ 明朝" w:hint="eastAsia"/>
                <w:sz w:val="20"/>
                <w:szCs w:val="20"/>
              </w:rPr>
              <w:t>3</w:t>
            </w:r>
            <w:r w:rsidR="00B76455" w:rsidRPr="001E54F9">
              <w:rPr>
                <w:rFonts w:ascii="ＭＳ 明朝" w:hAnsi="ＭＳ 明朝" w:hint="eastAsia"/>
                <w:sz w:val="20"/>
                <w:szCs w:val="20"/>
              </w:rPr>
              <w:t>21</w:t>
            </w:r>
            <w:r w:rsidR="007423A1" w:rsidRPr="001E54F9">
              <w:rPr>
                <w:rFonts w:ascii="ＭＳ 明朝" w:hAnsi="ＭＳ 明朝" w:hint="eastAsia"/>
                <w:sz w:val="20"/>
                <w:szCs w:val="20"/>
              </w:rPr>
              <w:t>人⇒2</w:t>
            </w:r>
            <w:r w:rsidR="00B308C3" w:rsidRPr="001E54F9">
              <w:rPr>
                <w:rFonts w:ascii="ＭＳ 明朝" w:hAnsi="ＭＳ 明朝" w:hint="eastAsia"/>
                <w:sz w:val="20"/>
                <w:szCs w:val="20"/>
              </w:rPr>
              <w:t>73</w:t>
            </w:r>
            <w:r w:rsidR="007423A1" w:rsidRPr="001E54F9">
              <w:rPr>
                <w:rFonts w:ascii="ＭＳ 明朝" w:hAnsi="ＭＳ 明朝" w:hint="eastAsia"/>
                <w:sz w:val="20"/>
                <w:szCs w:val="20"/>
              </w:rPr>
              <w:t>人</w:t>
            </w:r>
            <w:r w:rsidRPr="001E54F9">
              <w:rPr>
                <w:rFonts w:ascii="ＭＳ 明朝" w:hAnsi="ＭＳ 明朝" w:hint="eastAsia"/>
                <w:szCs w:val="21"/>
              </w:rPr>
              <w:t>（◎）</w:t>
            </w:r>
          </w:p>
          <w:p w:rsidR="001E54F9" w:rsidRDefault="004C365F" w:rsidP="004C365F">
            <w:pPr>
              <w:spacing w:line="280" w:lineRule="exact"/>
              <w:ind w:leftChars="200" w:left="840" w:hangingChars="200" w:hanging="420"/>
              <w:rPr>
                <w:rFonts w:ascii="ＭＳ 明朝" w:hAnsi="ＭＳ 明朝"/>
                <w:szCs w:val="21"/>
              </w:rPr>
            </w:pPr>
            <w:r w:rsidRPr="001E54F9">
              <w:rPr>
                <w:rFonts w:ascii="ＭＳ 明朝" w:hAnsi="ＭＳ 明朝" w:hint="eastAsia"/>
                <w:szCs w:val="21"/>
              </w:rPr>
              <w:t>毎週一斉退庁日オーバー</w:t>
            </w:r>
            <w:r w:rsidR="00FA43AB" w:rsidRPr="001E54F9">
              <w:rPr>
                <w:rFonts w:ascii="ＭＳ 明朝" w:hAnsi="ＭＳ 明朝" w:hint="eastAsia"/>
                <w:szCs w:val="21"/>
              </w:rPr>
              <w:t>人数</w:t>
            </w:r>
          </w:p>
          <w:p w:rsidR="001E54F9" w:rsidRDefault="004C365F" w:rsidP="004C365F">
            <w:pPr>
              <w:spacing w:line="280" w:lineRule="exact"/>
              <w:ind w:leftChars="200" w:left="840" w:hangingChars="200" w:hanging="420"/>
              <w:rPr>
                <w:rFonts w:ascii="ＭＳ 明朝" w:hAnsi="ＭＳ 明朝"/>
                <w:szCs w:val="21"/>
              </w:rPr>
            </w:pPr>
            <w:r w:rsidRPr="001E54F9">
              <w:rPr>
                <w:rFonts w:ascii="ＭＳ 明朝" w:hAnsi="ＭＳ 明朝" w:hint="eastAsia"/>
                <w:szCs w:val="21"/>
              </w:rPr>
              <w:t>を</w:t>
            </w:r>
            <w:r w:rsidR="008F53C4" w:rsidRPr="001E54F9">
              <w:rPr>
                <w:rFonts w:ascii="ＭＳ 明朝" w:hAnsi="ＭＳ 明朝" w:hint="eastAsia"/>
                <w:szCs w:val="21"/>
              </w:rPr>
              <w:t>職員室に</w:t>
            </w:r>
            <w:r w:rsidRPr="001E54F9">
              <w:rPr>
                <w:rFonts w:ascii="ＭＳ 明朝" w:hAnsi="ＭＳ 明朝" w:hint="eastAsia"/>
                <w:szCs w:val="21"/>
              </w:rPr>
              <w:t>掲示</w:t>
            </w:r>
            <w:r w:rsidR="00CE6037" w:rsidRPr="001E54F9">
              <w:rPr>
                <w:rFonts w:ascii="ＭＳ 明朝" w:hAnsi="ＭＳ 明朝" w:hint="eastAsia"/>
                <w:szCs w:val="21"/>
              </w:rPr>
              <w:t>、</w:t>
            </w:r>
            <w:r w:rsidR="00FA43AB" w:rsidRPr="001E54F9">
              <w:rPr>
                <w:rFonts w:ascii="ＭＳ 明朝" w:hAnsi="ＭＳ 明朝" w:hint="eastAsia"/>
                <w:szCs w:val="21"/>
              </w:rPr>
              <w:t>部活動下校</w:t>
            </w:r>
          </w:p>
          <w:p w:rsidR="007836A1" w:rsidRPr="001E54F9" w:rsidRDefault="00FA43AB" w:rsidP="004E1B93">
            <w:pPr>
              <w:spacing w:line="280" w:lineRule="exact"/>
              <w:ind w:leftChars="200" w:left="840" w:hangingChars="200" w:hanging="420"/>
              <w:rPr>
                <w:rFonts w:ascii="ＭＳ 明朝" w:hAnsi="ＭＳ 明朝"/>
                <w:sz w:val="20"/>
                <w:szCs w:val="20"/>
              </w:rPr>
            </w:pPr>
            <w:r w:rsidRPr="001E54F9">
              <w:rPr>
                <w:rFonts w:ascii="ＭＳ 明朝" w:hAnsi="ＭＳ 明朝" w:hint="eastAsia"/>
                <w:szCs w:val="21"/>
              </w:rPr>
              <w:t>時間の厳守</w:t>
            </w:r>
            <w:r w:rsidR="000C6FFB" w:rsidRPr="001E54F9">
              <w:rPr>
                <w:rFonts w:ascii="ＭＳ 明朝" w:hAnsi="ＭＳ 明朝" w:hint="eastAsia"/>
                <w:sz w:val="20"/>
                <w:szCs w:val="20"/>
              </w:rPr>
              <w:t xml:space="preserve">　　</w:t>
            </w:r>
          </w:p>
          <w:p w:rsidR="00545F16" w:rsidRPr="001E54F9" w:rsidRDefault="00BD2F6B" w:rsidP="00387B02">
            <w:pPr>
              <w:spacing w:line="280" w:lineRule="exact"/>
              <w:rPr>
                <w:rFonts w:ascii="ＭＳ 明朝" w:hAnsi="ＭＳ 明朝"/>
                <w:sz w:val="20"/>
                <w:szCs w:val="20"/>
              </w:rPr>
            </w:pPr>
            <w:r w:rsidRPr="001E54F9">
              <w:rPr>
                <w:rFonts w:ascii="ＭＳ 明朝" w:hAnsi="ＭＳ 明朝" w:hint="eastAsia"/>
                <w:sz w:val="20"/>
                <w:szCs w:val="20"/>
              </w:rPr>
              <w:t>（２）</w:t>
            </w:r>
          </w:p>
          <w:p w:rsidR="003C7456" w:rsidRPr="001E54F9" w:rsidRDefault="00E7364D" w:rsidP="00387B02">
            <w:pPr>
              <w:spacing w:line="280" w:lineRule="exact"/>
              <w:rPr>
                <w:rFonts w:ascii="ＭＳ 明朝" w:hAnsi="ＭＳ 明朝"/>
                <w:sz w:val="20"/>
                <w:szCs w:val="20"/>
              </w:rPr>
            </w:pPr>
            <w:r w:rsidRPr="001E54F9">
              <w:rPr>
                <w:rFonts w:ascii="ＭＳ 明朝" w:hAnsi="ＭＳ 明朝" w:hint="eastAsia"/>
                <w:sz w:val="20"/>
                <w:szCs w:val="20"/>
              </w:rPr>
              <w:t xml:space="preserve">ア　</w:t>
            </w:r>
            <w:r w:rsidR="00BD2F6B" w:rsidRPr="001E54F9">
              <w:rPr>
                <w:rFonts w:ascii="ＭＳ 明朝" w:hAnsi="ＭＳ 明朝" w:hint="eastAsia"/>
                <w:sz w:val="20"/>
                <w:szCs w:val="20"/>
              </w:rPr>
              <w:t>64%</w:t>
            </w:r>
            <w:r w:rsidRPr="001E54F9">
              <w:rPr>
                <w:rFonts w:ascii="ＭＳ 明朝" w:hAnsi="ＭＳ 明朝" w:hint="eastAsia"/>
                <w:szCs w:val="21"/>
              </w:rPr>
              <w:t>（◎）</w:t>
            </w:r>
            <w:r w:rsidR="001E0F4D" w:rsidRPr="001E54F9">
              <w:rPr>
                <w:rFonts w:ascii="ＭＳ 明朝" w:hAnsi="ＭＳ 明朝" w:hint="eastAsia"/>
                <w:sz w:val="20"/>
                <w:szCs w:val="20"/>
              </w:rPr>
              <w:t>若手の自主的な研修会</w:t>
            </w:r>
          </w:p>
          <w:p w:rsidR="001E0F4D" w:rsidRPr="001E54F9" w:rsidRDefault="001E0F4D" w:rsidP="001E54F9">
            <w:pPr>
              <w:spacing w:line="280" w:lineRule="exact"/>
              <w:ind w:firstLineChars="200" w:firstLine="400"/>
              <w:rPr>
                <w:rFonts w:ascii="ＭＳ 明朝" w:hAnsi="ＭＳ 明朝"/>
                <w:sz w:val="20"/>
                <w:szCs w:val="20"/>
              </w:rPr>
            </w:pPr>
            <w:r w:rsidRPr="001E54F9">
              <w:rPr>
                <w:rFonts w:ascii="ＭＳ 明朝" w:hAnsi="ＭＳ 明朝" w:hint="eastAsia"/>
                <w:sz w:val="20"/>
                <w:szCs w:val="20"/>
              </w:rPr>
              <w:t>の開催</w:t>
            </w:r>
          </w:p>
          <w:p w:rsidR="003C7456" w:rsidRPr="001E54F9" w:rsidRDefault="00E7364D" w:rsidP="00387B02">
            <w:pPr>
              <w:spacing w:line="280" w:lineRule="exact"/>
              <w:rPr>
                <w:rFonts w:ascii="ＭＳ 明朝" w:hAnsi="ＭＳ 明朝"/>
                <w:sz w:val="20"/>
                <w:szCs w:val="20"/>
              </w:rPr>
            </w:pPr>
            <w:r w:rsidRPr="001E54F9">
              <w:rPr>
                <w:rFonts w:ascii="ＭＳ 明朝" w:hAnsi="ＭＳ 明朝" w:hint="eastAsia"/>
                <w:sz w:val="20"/>
                <w:szCs w:val="20"/>
              </w:rPr>
              <w:t xml:space="preserve">イ　</w:t>
            </w:r>
            <w:r w:rsidR="00BD2F6B" w:rsidRPr="001E54F9">
              <w:rPr>
                <w:rFonts w:ascii="ＭＳ 明朝" w:hAnsi="ＭＳ 明朝" w:hint="eastAsia"/>
                <w:sz w:val="20"/>
                <w:szCs w:val="20"/>
              </w:rPr>
              <w:t>57%</w:t>
            </w:r>
            <w:r w:rsidRPr="001E54F9">
              <w:rPr>
                <w:rFonts w:ascii="ＭＳ 明朝" w:hAnsi="ＭＳ 明朝" w:hint="eastAsia"/>
                <w:szCs w:val="21"/>
              </w:rPr>
              <w:t>（◎）</w:t>
            </w:r>
            <w:r w:rsidR="001E54F9" w:rsidRPr="001E54F9">
              <w:rPr>
                <w:rFonts w:ascii="ＭＳ 明朝" w:hAnsi="ＭＳ 明朝" w:hint="eastAsia"/>
                <w:szCs w:val="21"/>
              </w:rPr>
              <w:t>２</w:t>
            </w:r>
            <w:r w:rsidRPr="001E54F9">
              <w:rPr>
                <w:rFonts w:ascii="ＭＳ 明朝" w:hAnsi="ＭＳ 明朝" w:hint="eastAsia"/>
                <w:szCs w:val="21"/>
              </w:rPr>
              <w:t>回の職員研修実施</w:t>
            </w:r>
          </w:p>
          <w:p w:rsidR="003C7456" w:rsidRPr="001E54F9" w:rsidRDefault="00E7364D" w:rsidP="00387B02">
            <w:pPr>
              <w:spacing w:line="280" w:lineRule="exact"/>
              <w:rPr>
                <w:rFonts w:ascii="ＭＳ 明朝" w:hAnsi="ＭＳ 明朝"/>
                <w:sz w:val="20"/>
                <w:szCs w:val="20"/>
              </w:rPr>
            </w:pPr>
            <w:r w:rsidRPr="001E54F9">
              <w:rPr>
                <w:rFonts w:ascii="ＭＳ 明朝" w:hAnsi="ＭＳ 明朝" w:hint="eastAsia"/>
                <w:sz w:val="20"/>
                <w:szCs w:val="20"/>
              </w:rPr>
              <w:t xml:space="preserve">ウ　</w:t>
            </w:r>
            <w:r w:rsidR="003C7456" w:rsidRPr="001E54F9">
              <w:rPr>
                <w:rFonts w:ascii="ＭＳ 明朝" w:hAnsi="ＭＳ 明朝" w:hint="eastAsia"/>
                <w:sz w:val="20"/>
                <w:szCs w:val="20"/>
              </w:rPr>
              <w:t>64</w:t>
            </w:r>
            <w:r w:rsidR="00BD2F6B" w:rsidRPr="001E54F9">
              <w:rPr>
                <w:rFonts w:ascii="ＭＳ 明朝" w:hAnsi="ＭＳ 明朝" w:hint="eastAsia"/>
                <w:sz w:val="20"/>
                <w:szCs w:val="20"/>
              </w:rPr>
              <w:t>%</w:t>
            </w:r>
            <w:r w:rsidRPr="001E54F9">
              <w:rPr>
                <w:rFonts w:ascii="ＭＳ 明朝" w:hAnsi="ＭＳ 明朝" w:hint="eastAsia"/>
                <w:sz w:val="20"/>
                <w:szCs w:val="20"/>
              </w:rPr>
              <w:t>（○）</w:t>
            </w:r>
            <w:r w:rsidR="005D77DA" w:rsidRPr="001E54F9">
              <w:rPr>
                <w:rFonts w:ascii="ＭＳ 明朝" w:hAnsi="ＭＳ 明朝" w:hint="eastAsia"/>
                <w:sz w:val="20"/>
                <w:szCs w:val="20"/>
              </w:rPr>
              <w:t>昨年度よりも</w:t>
            </w:r>
            <w:r w:rsidR="001E54F9" w:rsidRPr="001E54F9">
              <w:rPr>
                <w:rFonts w:ascii="ＭＳ 明朝" w:hAnsi="ＭＳ 明朝" w:hint="eastAsia"/>
                <w:sz w:val="20"/>
                <w:szCs w:val="20"/>
              </w:rPr>
              <w:t>４</w:t>
            </w:r>
            <w:r w:rsidR="005D77DA" w:rsidRPr="001E54F9">
              <w:rPr>
                <w:rFonts w:ascii="ＭＳ 明朝" w:hAnsi="ＭＳ 明朝" w:hint="eastAsia"/>
                <w:sz w:val="20"/>
                <w:szCs w:val="20"/>
              </w:rPr>
              <w:t>㌽上昇</w:t>
            </w:r>
          </w:p>
          <w:p w:rsidR="00BD2F6B" w:rsidRPr="001E54F9" w:rsidRDefault="00BD2F6B" w:rsidP="00387B02">
            <w:pPr>
              <w:spacing w:line="280" w:lineRule="exact"/>
              <w:rPr>
                <w:rFonts w:ascii="ＭＳ 明朝" w:hAnsi="ＭＳ 明朝"/>
                <w:sz w:val="20"/>
                <w:szCs w:val="20"/>
              </w:rPr>
            </w:pPr>
            <w:r w:rsidRPr="001E54F9">
              <w:rPr>
                <w:rFonts w:ascii="ＭＳ 明朝" w:hAnsi="ＭＳ 明朝" w:hint="eastAsia"/>
                <w:sz w:val="20"/>
                <w:szCs w:val="20"/>
              </w:rPr>
              <w:t>（３）</w:t>
            </w:r>
          </w:p>
          <w:p w:rsidR="00BD2F6B" w:rsidRPr="001E54F9" w:rsidRDefault="00BD2F6B" w:rsidP="00E7364D">
            <w:pPr>
              <w:spacing w:line="280" w:lineRule="exact"/>
              <w:rPr>
                <w:rFonts w:ascii="ＭＳ 明朝" w:hAnsi="ＭＳ 明朝"/>
                <w:sz w:val="20"/>
                <w:szCs w:val="20"/>
              </w:rPr>
            </w:pPr>
            <w:r w:rsidRPr="001E54F9">
              <w:rPr>
                <w:rFonts w:ascii="ＭＳ 明朝" w:hAnsi="ＭＳ 明朝" w:hint="eastAsia"/>
                <w:sz w:val="20"/>
                <w:szCs w:val="20"/>
              </w:rPr>
              <w:t>ア　参加者205名</w:t>
            </w:r>
            <w:r w:rsidR="00E7364D" w:rsidRPr="001E54F9">
              <w:rPr>
                <w:rFonts w:ascii="ＭＳ 明朝" w:hAnsi="ＭＳ 明朝" w:hint="eastAsia"/>
                <w:sz w:val="20"/>
                <w:szCs w:val="20"/>
              </w:rPr>
              <w:t>、</w:t>
            </w:r>
            <w:r w:rsidRPr="001E54F9">
              <w:rPr>
                <w:rFonts w:ascii="ＭＳ 明朝" w:hAnsi="ＭＳ 明朝" w:hint="eastAsia"/>
                <w:sz w:val="20"/>
                <w:szCs w:val="20"/>
              </w:rPr>
              <w:t>満足度</w:t>
            </w:r>
            <w:r w:rsidR="003958EF" w:rsidRPr="001E54F9">
              <w:rPr>
                <w:rFonts w:ascii="ＭＳ 明朝" w:hAnsi="ＭＳ 明朝" w:hint="eastAsia"/>
                <w:sz w:val="20"/>
                <w:szCs w:val="20"/>
              </w:rPr>
              <w:t>98</w:t>
            </w:r>
            <w:r w:rsidRPr="001E54F9">
              <w:rPr>
                <w:rFonts w:ascii="ＭＳ 明朝" w:hAnsi="ＭＳ 明朝" w:hint="eastAsia"/>
                <w:sz w:val="20"/>
                <w:szCs w:val="20"/>
              </w:rPr>
              <w:t>%</w:t>
            </w:r>
            <w:r w:rsidR="00E7364D" w:rsidRPr="001E54F9">
              <w:rPr>
                <w:rFonts w:ascii="ＭＳ 明朝" w:hAnsi="ＭＳ 明朝" w:hint="eastAsia"/>
                <w:szCs w:val="21"/>
              </w:rPr>
              <w:t>（◎）</w:t>
            </w:r>
          </w:p>
        </w:tc>
      </w:tr>
      <w:tr w:rsidR="00CB3B48" w:rsidRPr="00E50B6C" w:rsidTr="001E0F4D">
        <w:trPr>
          <w:cantSplit/>
          <w:trHeight w:val="2787"/>
          <w:jc w:val="center"/>
        </w:trPr>
        <w:tc>
          <w:tcPr>
            <w:tcW w:w="871" w:type="dxa"/>
            <w:shd w:val="clear" w:color="auto" w:fill="auto"/>
            <w:textDirection w:val="tbRlV"/>
            <w:vAlign w:val="center"/>
          </w:tcPr>
          <w:p w:rsidR="00CB3B48" w:rsidRPr="004D4A2A" w:rsidRDefault="00486B22" w:rsidP="00143C99">
            <w:pPr>
              <w:spacing w:line="0" w:lineRule="atLeast"/>
              <w:jc w:val="center"/>
              <w:rPr>
                <w:rFonts w:ascii="ＭＳ 明朝" w:hAnsi="ＭＳ 明朝"/>
                <w:sz w:val="20"/>
                <w:szCs w:val="20"/>
              </w:rPr>
            </w:pPr>
            <w:r w:rsidRPr="00295F84">
              <w:rPr>
                <w:rFonts w:ascii="ＭＳ 明朝" w:hAnsi="ＭＳ 明朝" w:hint="eastAsia"/>
                <w:szCs w:val="21"/>
              </w:rPr>
              <w:t>広報</w:t>
            </w:r>
          </w:p>
        </w:tc>
        <w:tc>
          <w:tcPr>
            <w:tcW w:w="1134" w:type="dxa"/>
            <w:shd w:val="clear" w:color="auto" w:fill="auto"/>
          </w:tcPr>
          <w:p w:rsidR="00CB3B48" w:rsidRDefault="00CB3B48" w:rsidP="00797E0F">
            <w:pPr>
              <w:spacing w:line="0" w:lineRule="atLeast"/>
              <w:ind w:left="210" w:rightChars="21" w:right="44" w:hangingChars="100" w:hanging="210"/>
              <w:jc w:val="left"/>
              <w:rPr>
                <w:rFonts w:ascii="ＭＳ 明朝" w:hAnsi="ＭＳ 明朝"/>
                <w:szCs w:val="21"/>
              </w:rPr>
            </w:pPr>
            <w:r>
              <w:rPr>
                <w:rFonts w:ascii="ＭＳ 明朝" w:hAnsi="ＭＳ 明朝" w:hint="eastAsia"/>
                <w:szCs w:val="21"/>
              </w:rPr>
              <w:t>(１)</w:t>
            </w:r>
            <w:r w:rsidRPr="00EA33A8">
              <w:rPr>
                <w:rFonts w:ascii="ＭＳ 明朝" w:hAnsi="ＭＳ 明朝" w:hint="eastAsia"/>
                <w:szCs w:val="21"/>
              </w:rPr>
              <w:t>広報活動の強化</w:t>
            </w:r>
          </w:p>
          <w:p w:rsidR="00CB3B48" w:rsidRDefault="00CB3B48" w:rsidP="00143C99">
            <w:pPr>
              <w:spacing w:line="0" w:lineRule="atLeast"/>
              <w:ind w:left="210" w:hangingChars="100" w:hanging="210"/>
              <w:jc w:val="left"/>
              <w:rPr>
                <w:rFonts w:ascii="ＭＳ 明朝" w:hAnsi="ＭＳ 明朝"/>
                <w:szCs w:val="21"/>
              </w:rPr>
            </w:pPr>
          </w:p>
          <w:p w:rsidR="00CB3B48" w:rsidRDefault="00CB3B48" w:rsidP="00143C99">
            <w:pPr>
              <w:spacing w:line="0" w:lineRule="atLeast"/>
              <w:ind w:left="210" w:hangingChars="100" w:hanging="210"/>
              <w:jc w:val="left"/>
              <w:rPr>
                <w:rFonts w:ascii="ＭＳ 明朝" w:hAnsi="ＭＳ 明朝"/>
                <w:szCs w:val="21"/>
              </w:rPr>
            </w:pPr>
          </w:p>
          <w:p w:rsidR="00CB3B48" w:rsidRDefault="00CB3B48" w:rsidP="00143C99">
            <w:pPr>
              <w:spacing w:line="0" w:lineRule="atLeast"/>
              <w:ind w:left="210" w:hangingChars="100" w:hanging="210"/>
              <w:jc w:val="left"/>
              <w:rPr>
                <w:rFonts w:ascii="ＭＳ 明朝" w:hAnsi="ＭＳ 明朝"/>
                <w:szCs w:val="21"/>
              </w:rPr>
            </w:pPr>
          </w:p>
          <w:p w:rsidR="00031B0D" w:rsidRDefault="00031B0D" w:rsidP="00143C99">
            <w:pPr>
              <w:spacing w:line="0" w:lineRule="atLeast"/>
              <w:ind w:left="210" w:hangingChars="100" w:hanging="210"/>
              <w:jc w:val="left"/>
              <w:rPr>
                <w:rFonts w:ascii="ＭＳ 明朝" w:hAnsi="ＭＳ 明朝"/>
                <w:szCs w:val="21"/>
              </w:rPr>
            </w:pPr>
          </w:p>
          <w:p w:rsidR="00CB3B48" w:rsidRPr="004D7C33" w:rsidRDefault="00CB3B48" w:rsidP="00AC0A36">
            <w:pPr>
              <w:spacing w:line="0" w:lineRule="atLeast"/>
              <w:ind w:rightChars="28" w:right="59"/>
              <w:jc w:val="left"/>
              <w:rPr>
                <w:rFonts w:ascii="ＭＳ 明朝" w:hAnsi="ＭＳ 明朝"/>
              </w:rPr>
            </w:pPr>
          </w:p>
        </w:tc>
        <w:tc>
          <w:tcPr>
            <w:tcW w:w="5361" w:type="dxa"/>
            <w:tcBorders>
              <w:right w:val="dashed" w:sz="4" w:space="0" w:color="auto"/>
            </w:tcBorders>
            <w:shd w:val="clear" w:color="auto" w:fill="auto"/>
          </w:tcPr>
          <w:p w:rsidR="00CB3B48" w:rsidRPr="00295F84" w:rsidRDefault="00CB3B48" w:rsidP="000E4974">
            <w:pPr>
              <w:spacing w:line="0" w:lineRule="atLeast"/>
              <w:jc w:val="left"/>
              <w:rPr>
                <w:rFonts w:ascii="ＭＳ 明朝" w:hAnsi="ＭＳ 明朝"/>
              </w:rPr>
            </w:pPr>
            <w:r>
              <w:rPr>
                <w:rFonts w:ascii="ＭＳ 明朝" w:hAnsi="ＭＳ 明朝" w:hint="eastAsia"/>
              </w:rPr>
              <w:t>（１）</w:t>
            </w:r>
          </w:p>
          <w:p w:rsidR="00127F90" w:rsidRDefault="00CB3B48" w:rsidP="000E4974">
            <w:pPr>
              <w:spacing w:line="0" w:lineRule="atLeast"/>
              <w:ind w:left="210" w:hangingChars="100" w:hanging="210"/>
              <w:jc w:val="left"/>
              <w:rPr>
                <w:rFonts w:ascii="ＭＳ 明朝" w:hAnsi="ＭＳ 明朝"/>
                <w:szCs w:val="21"/>
              </w:rPr>
            </w:pPr>
            <w:r w:rsidRPr="00295F84">
              <w:rPr>
                <w:rFonts w:ascii="ＭＳ 明朝" w:hAnsi="ＭＳ 明朝" w:hint="eastAsia"/>
                <w:szCs w:val="21"/>
              </w:rPr>
              <w:t xml:space="preserve">ア　</w:t>
            </w:r>
            <w:r w:rsidR="00177E50" w:rsidRPr="00295F84">
              <w:rPr>
                <w:rFonts w:ascii="ＭＳ 明朝" w:hAnsi="ＭＳ 明朝" w:hint="eastAsia"/>
                <w:szCs w:val="21"/>
              </w:rPr>
              <w:t>次</w:t>
            </w:r>
            <w:r w:rsidR="00E11CE3" w:rsidRPr="00295F84">
              <w:rPr>
                <w:rFonts w:ascii="ＭＳ 明朝" w:hAnsi="ＭＳ 明朝" w:hint="eastAsia"/>
                <w:szCs w:val="21"/>
              </w:rPr>
              <w:t>の取組を通し</w:t>
            </w:r>
            <w:r w:rsidR="00486B22" w:rsidRPr="00295F84">
              <w:rPr>
                <w:rFonts w:ascii="ＭＳ 明朝" w:hAnsi="ＭＳ 明朝" w:hint="eastAsia"/>
                <w:szCs w:val="21"/>
              </w:rPr>
              <w:t>、本校の教育内容の周知を図る。</w:t>
            </w:r>
          </w:p>
          <w:p w:rsidR="00177E50" w:rsidRDefault="00CB3B48" w:rsidP="00127F90">
            <w:pPr>
              <w:spacing w:line="0" w:lineRule="atLeast"/>
              <w:ind w:leftChars="100" w:left="210"/>
              <w:jc w:val="left"/>
              <w:rPr>
                <w:rFonts w:ascii="ＭＳ 明朝" w:hAnsi="ＭＳ 明朝"/>
                <w:szCs w:val="21"/>
              </w:rPr>
            </w:pPr>
            <w:r w:rsidRPr="00EA33A8">
              <w:rPr>
                <w:rFonts w:ascii="ＭＳ 明朝" w:hAnsi="ＭＳ 明朝" w:hint="eastAsia"/>
                <w:szCs w:val="21"/>
              </w:rPr>
              <w:t>学校説明会</w:t>
            </w:r>
          </w:p>
          <w:p w:rsidR="00177E50" w:rsidRDefault="00CB3B48" w:rsidP="00177E50">
            <w:pPr>
              <w:spacing w:line="0" w:lineRule="atLeast"/>
              <w:ind w:leftChars="100" w:left="210"/>
              <w:jc w:val="left"/>
              <w:rPr>
                <w:rFonts w:ascii="ＭＳ 明朝" w:hAnsi="ＭＳ 明朝"/>
                <w:szCs w:val="21"/>
              </w:rPr>
            </w:pPr>
            <w:r w:rsidRPr="00EA33A8">
              <w:rPr>
                <w:rFonts w:ascii="ＭＳ 明朝" w:hAnsi="ＭＳ 明朝" w:hint="eastAsia"/>
                <w:szCs w:val="21"/>
              </w:rPr>
              <w:t>ホームページ</w:t>
            </w:r>
            <w:r w:rsidR="00127F90">
              <w:rPr>
                <w:rFonts w:ascii="ＭＳ 明朝" w:hAnsi="ＭＳ 明朝" w:hint="eastAsia"/>
                <w:szCs w:val="21"/>
              </w:rPr>
              <w:t>の更新</w:t>
            </w:r>
          </w:p>
          <w:p w:rsidR="00177E50" w:rsidRDefault="00CB3B48" w:rsidP="00177E50">
            <w:pPr>
              <w:spacing w:line="0" w:lineRule="atLeast"/>
              <w:ind w:leftChars="100" w:left="210"/>
              <w:jc w:val="left"/>
              <w:rPr>
                <w:rFonts w:ascii="ＭＳ 明朝" w:hAnsi="ＭＳ 明朝"/>
                <w:szCs w:val="21"/>
              </w:rPr>
            </w:pPr>
            <w:r w:rsidRPr="00EA33A8">
              <w:rPr>
                <w:rFonts w:ascii="ＭＳ 明朝" w:hAnsi="ＭＳ 明朝" w:hint="eastAsia"/>
                <w:szCs w:val="21"/>
              </w:rPr>
              <w:t>メールマガジン</w:t>
            </w:r>
            <w:r w:rsidR="00127F90">
              <w:rPr>
                <w:rFonts w:ascii="ＭＳ 明朝" w:hAnsi="ＭＳ 明朝" w:hint="eastAsia"/>
                <w:szCs w:val="21"/>
              </w:rPr>
              <w:t>の定期的配信</w:t>
            </w:r>
          </w:p>
          <w:p w:rsidR="00CB3B48" w:rsidRDefault="00CB3B48" w:rsidP="00177E50">
            <w:pPr>
              <w:spacing w:line="0" w:lineRule="atLeast"/>
              <w:ind w:leftChars="100" w:left="210"/>
              <w:jc w:val="left"/>
              <w:rPr>
                <w:rFonts w:ascii="ＭＳ 明朝" w:hAnsi="ＭＳ 明朝"/>
                <w:szCs w:val="21"/>
              </w:rPr>
            </w:pPr>
            <w:r w:rsidRPr="00EA33A8">
              <w:rPr>
                <w:rFonts w:ascii="ＭＳ 明朝" w:hAnsi="ＭＳ 明朝" w:hint="eastAsia"/>
                <w:szCs w:val="21"/>
              </w:rPr>
              <w:t>北高</w:t>
            </w:r>
            <w:r>
              <w:rPr>
                <w:rFonts w:ascii="ＭＳ 明朝" w:hAnsi="ＭＳ 明朝" w:hint="eastAsia"/>
                <w:szCs w:val="21"/>
              </w:rPr>
              <w:t>ＮＯＷ</w:t>
            </w:r>
            <w:r w:rsidR="00127F90">
              <w:rPr>
                <w:rFonts w:ascii="ＭＳ 明朝" w:hAnsi="ＭＳ 明朝" w:hint="eastAsia"/>
                <w:szCs w:val="21"/>
              </w:rPr>
              <w:t>の発行</w:t>
            </w:r>
          </w:p>
          <w:p w:rsidR="00127F90" w:rsidRDefault="00127F90" w:rsidP="00177E50">
            <w:pPr>
              <w:spacing w:line="0" w:lineRule="atLeast"/>
              <w:ind w:leftChars="100" w:left="210"/>
              <w:jc w:val="left"/>
              <w:rPr>
                <w:rFonts w:ascii="ＭＳ 明朝" w:hAnsi="ＭＳ 明朝"/>
                <w:szCs w:val="21"/>
              </w:rPr>
            </w:pPr>
            <w:r>
              <w:rPr>
                <w:rFonts w:ascii="ＭＳ 明朝" w:hAnsi="ＭＳ 明朝" w:hint="eastAsia"/>
                <w:szCs w:val="21"/>
              </w:rPr>
              <w:t>校長通信の定期的更新</w:t>
            </w:r>
          </w:p>
          <w:p w:rsidR="00CB3B48" w:rsidRDefault="00177E50" w:rsidP="00B36842">
            <w:pPr>
              <w:spacing w:line="0" w:lineRule="atLeast"/>
              <w:jc w:val="left"/>
              <w:rPr>
                <w:rFonts w:asciiTheme="minorEastAsia" w:eastAsiaTheme="minorEastAsia" w:hAnsiTheme="minorEastAsia"/>
                <w:szCs w:val="21"/>
              </w:rPr>
            </w:pPr>
            <w:r w:rsidRPr="00295F84">
              <w:rPr>
                <w:rFonts w:asciiTheme="minorEastAsia" w:eastAsiaTheme="minorEastAsia" w:hAnsiTheme="minorEastAsia" w:hint="eastAsia"/>
                <w:szCs w:val="21"/>
              </w:rPr>
              <w:t>イ　アドミッションポリシーの周知</w:t>
            </w:r>
          </w:p>
          <w:p w:rsidR="00116165" w:rsidRDefault="00116165" w:rsidP="00116165">
            <w:pPr>
              <w:spacing w:line="0" w:lineRule="atLeast"/>
              <w:ind w:leftChars="100" w:left="210"/>
              <w:jc w:val="left"/>
              <w:rPr>
                <w:rFonts w:ascii="ＭＳ 明朝" w:hAnsi="ＭＳ 明朝"/>
                <w:szCs w:val="21"/>
              </w:rPr>
            </w:pPr>
            <w:r>
              <w:rPr>
                <w:rFonts w:asciiTheme="minorEastAsia" w:eastAsiaTheme="minorEastAsia" w:hAnsiTheme="minorEastAsia" w:hint="eastAsia"/>
                <w:szCs w:val="21"/>
              </w:rPr>
              <w:t xml:space="preserve">＊　</w:t>
            </w:r>
            <w:r>
              <w:rPr>
                <w:rFonts w:ascii="ＭＳ 明朝" w:hAnsi="ＭＳ 明朝" w:hint="eastAsia"/>
                <w:szCs w:val="21"/>
              </w:rPr>
              <w:t>目標意識を高く持った入学生徒を増やす</w:t>
            </w:r>
          </w:p>
          <w:p w:rsidR="00116165" w:rsidRPr="00116165" w:rsidRDefault="00116165" w:rsidP="00B36842">
            <w:pPr>
              <w:spacing w:line="0" w:lineRule="atLeast"/>
              <w:jc w:val="left"/>
              <w:rPr>
                <w:rFonts w:asciiTheme="minorEastAsia" w:eastAsiaTheme="minorEastAsia" w:hAnsiTheme="minorEastAsia"/>
                <w:szCs w:val="21"/>
              </w:rPr>
            </w:pPr>
          </w:p>
        </w:tc>
        <w:tc>
          <w:tcPr>
            <w:tcW w:w="5241" w:type="dxa"/>
            <w:tcBorders>
              <w:top w:val="single" w:sz="4" w:space="0" w:color="auto"/>
              <w:right w:val="dashed" w:sz="4" w:space="0" w:color="auto"/>
            </w:tcBorders>
          </w:tcPr>
          <w:p w:rsidR="00CB3B48" w:rsidRPr="001E54F9" w:rsidRDefault="00CB3B48" w:rsidP="000E4974">
            <w:pPr>
              <w:spacing w:line="0" w:lineRule="atLeast"/>
              <w:ind w:left="210" w:hangingChars="100" w:hanging="210"/>
              <w:rPr>
                <w:rFonts w:ascii="ＭＳ 明朝" w:hAnsi="ＭＳ 明朝"/>
              </w:rPr>
            </w:pPr>
            <w:r w:rsidRPr="001E54F9">
              <w:rPr>
                <w:rFonts w:ascii="ＭＳ 明朝" w:hAnsi="ＭＳ 明朝" w:hint="eastAsia"/>
              </w:rPr>
              <w:t>（１）</w:t>
            </w:r>
          </w:p>
          <w:p w:rsidR="009549B0" w:rsidRPr="001E54F9" w:rsidRDefault="00CB3B48" w:rsidP="00891E5B">
            <w:pPr>
              <w:spacing w:line="0" w:lineRule="atLeast"/>
              <w:ind w:left="210" w:hangingChars="100" w:hanging="210"/>
              <w:rPr>
                <w:rFonts w:ascii="ＭＳ 明朝" w:hAnsi="ＭＳ 明朝"/>
                <w:szCs w:val="21"/>
              </w:rPr>
            </w:pPr>
            <w:r w:rsidRPr="001E54F9">
              <w:rPr>
                <w:rFonts w:ascii="ＭＳ 明朝" w:hAnsi="ＭＳ 明朝" w:hint="eastAsia"/>
                <w:szCs w:val="21"/>
              </w:rPr>
              <w:t xml:space="preserve">ア　</w:t>
            </w:r>
            <w:r w:rsidR="00E0483D" w:rsidRPr="001E54F9">
              <w:rPr>
                <w:rFonts w:ascii="ＭＳ 明朝" w:hAnsi="ＭＳ 明朝" w:hint="eastAsia"/>
                <w:szCs w:val="21"/>
              </w:rPr>
              <w:t>学校説明</w:t>
            </w:r>
            <w:r w:rsidRPr="001E54F9">
              <w:rPr>
                <w:rFonts w:ascii="ＭＳ 明朝" w:hAnsi="ＭＳ 明朝" w:hint="eastAsia"/>
                <w:szCs w:val="21"/>
              </w:rPr>
              <w:t>会－</w:t>
            </w:r>
            <w:r w:rsidR="004B514F" w:rsidRPr="001E54F9">
              <w:rPr>
                <w:rFonts w:ascii="ＭＳ 明朝" w:hAnsi="ＭＳ 明朝" w:hint="eastAsia"/>
                <w:szCs w:val="21"/>
              </w:rPr>
              <w:t>７</w:t>
            </w:r>
            <w:r w:rsidRPr="001E54F9">
              <w:rPr>
                <w:rFonts w:ascii="ＭＳ 明朝" w:hAnsi="ＭＳ 明朝" w:hint="eastAsia"/>
                <w:szCs w:val="21"/>
              </w:rPr>
              <w:t>回以上</w:t>
            </w:r>
            <w:r w:rsidR="009549B0" w:rsidRPr="001E54F9">
              <w:rPr>
                <w:rFonts w:ascii="ＭＳ 明朝" w:hAnsi="ＭＳ 明朝" w:hint="eastAsia"/>
                <w:szCs w:val="21"/>
              </w:rPr>
              <w:t>(昨年度</w:t>
            </w:r>
            <w:r w:rsidR="00076449" w:rsidRPr="001E54F9">
              <w:rPr>
                <w:rFonts w:ascii="ＭＳ 明朝" w:hAnsi="ＭＳ 明朝" w:hint="eastAsia"/>
                <w:szCs w:val="21"/>
              </w:rPr>
              <w:t>８</w:t>
            </w:r>
            <w:r w:rsidR="009549B0" w:rsidRPr="001E54F9">
              <w:rPr>
                <w:rFonts w:ascii="ＭＳ 明朝" w:hAnsi="ＭＳ 明朝" w:hint="eastAsia"/>
                <w:szCs w:val="21"/>
              </w:rPr>
              <w:t>回)</w:t>
            </w:r>
          </w:p>
          <w:p w:rsidR="00127F90" w:rsidRPr="001E54F9" w:rsidRDefault="008971FE" w:rsidP="009549B0">
            <w:pPr>
              <w:spacing w:line="0" w:lineRule="atLeast"/>
              <w:ind w:leftChars="100" w:left="210" w:firstLineChars="700" w:firstLine="1470"/>
              <w:rPr>
                <w:rFonts w:ascii="ＭＳ 明朝" w:hAnsi="ＭＳ 明朝"/>
                <w:szCs w:val="21"/>
              </w:rPr>
            </w:pPr>
            <w:r w:rsidRPr="001E54F9">
              <w:rPr>
                <w:rFonts w:ascii="ＭＳ 明朝" w:hAnsi="ＭＳ 明朝" w:hint="eastAsia"/>
                <w:szCs w:val="21"/>
              </w:rPr>
              <w:t>参加者</w:t>
            </w:r>
            <w:r w:rsidR="00CB3B48" w:rsidRPr="001E54F9">
              <w:rPr>
                <w:rFonts w:ascii="ＭＳ 明朝" w:hAnsi="ＭＳ 明朝" w:hint="eastAsia"/>
                <w:szCs w:val="21"/>
              </w:rPr>
              <w:t>満足度90%</w:t>
            </w:r>
            <w:r w:rsidR="00E0483D" w:rsidRPr="001E54F9">
              <w:rPr>
                <w:rFonts w:ascii="ＭＳ 明朝" w:hAnsi="ＭＳ 明朝" w:hint="eastAsia"/>
                <w:szCs w:val="21"/>
              </w:rPr>
              <w:t>以上</w:t>
            </w:r>
            <w:r w:rsidR="009549B0" w:rsidRPr="001E54F9">
              <w:rPr>
                <w:rFonts w:ascii="ＭＳ 明朝" w:hAnsi="ＭＳ 明朝" w:hint="eastAsia"/>
                <w:szCs w:val="21"/>
              </w:rPr>
              <w:t>(昨年度95％)</w:t>
            </w:r>
          </w:p>
          <w:p w:rsidR="009549B0" w:rsidRPr="001E54F9" w:rsidRDefault="00CB3B48" w:rsidP="00891E5B">
            <w:pPr>
              <w:spacing w:line="0" w:lineRule="atLeast"/>
              <w:ind w:leftChars="200" w:left="420"/>
              <w:rPr>
                <w:rFonts w:ascii="ＭＳ 明朝" w:hAnsi="ＭＳ 明朝"/>
                <w:szCs w:val="21"/>
              </w:rPr>
            </w:pPr>
            <w:r w:rsidRPr="001E54F9">
              <w:rPr>
                <w:rFonts w:ascii="ＭＳ 明朝" w:hAnsi="ＭＳ 明朝" w:hint="eastAsia"/>
                <w:szCs w:val="21"/>
              </w:rPr>
              <w:t>ホームページ50更新</w:t>
            </w:r>
            <w:r w:rsidR="009549B0" w:rsidRPr="001E54F9">
              <w:rPr>
                <w:rFonts w:ascii="ＭＳ 明朝" w:hAnsi="ＭＳ 明朝" w:hint="eastAsia"/>
                <w:szCs w:val="21"/>
              </w:rPr>
              <w:t>(昨年度80回)</w:t>
            </w:r>
          </w:p>
          <w:p w:rsidR="00891E5B" w:rsidRPr="001E54F9" w:rsidRDefault="00127F90" w:rsidP="00891E5B">
            <w:pPr>
              <w:spacing w:line="0" w:lineRule="atLeast"/>
              <w:ind w:leftChars="200" w:left="420"/>
              <w:rPr>
                <w:rFonts w:ascii="ＭＳ 明朝" w:hAnsi="ＭＳ 明朝"/>
                <w:szCs w:val="21"/>
              </w:rPr>
            </w:pPr>
            <w:r w:rsidRPr="001E54F9">
              <w:rPr>
                <w:rFonts w:ascii="ＭＳ 明朝" w:hAnsi="ＭＳ 明朝" w:hint="eastAsia"/>
                <w:szCs w:val="21"/>
              </w:rPr>
              <w:t xml:space="preserve">アクセス数　</w:t>
            </w:r>
            <w:r w:rsidR="00443975" w:rsidRPr="001E54F9">
              <w:rPr>
                <w:rFonts w:ascii="ＭＳ 明朝" w:hAnsi="ＭＳ 明朝" w:hint="eastAsia"/>
                <w:szCs w:val="21"/>
              </w:rPr>
              <w:t>５</w:t>
            </w:r>
            <w:r w:rsidR="00CB3B48" w:rsidRPr="001E54F9">
              <w:rPr>
                <w:rFonts w:ascii="ＭＳ 明朝" w:hAnsi="ＭＳ 明朝" w:hint="eastAsia"/>
                <w:szCs w:val="21"/>
              </w:rPr>
              <w:t>万</w:t>
            </w:r>
            <w:r w:rsidR="00387B02" w:rsidRPr="001E54F9">
              <w:rPr>
                <w:rFonts w:ascii="ＭＳ 明朝" w:hAnsi="ＭＳ 明朝" w:hint="eastAsia"/>
                <w:szCs w:val="21"/>
              </w:rPr>
              <w:t>人</w:t>
            </w:r>
            <w:r w:rsidRPr="001E54F9">
              <w:rPr>
                <w:rFonts w:ascii="ＭＳ 明朝" w:hAnsi="ＭＳ 明朝" w:hint="eastAsia"/>
                <w:szCs w:val="21"/>
              </w:rPr>
              <w:t>以上</w:t>
            </w:r>
            <w:r w:rsidR="009549B0" w:rsidRPr="001E54F9">
              <w:rPr>
                <w:rFonts w:ascii="ＭＳ 明朝" w:hAnsi="ＭＳ 明朝" w:hint="eastAsia"/>
                <w:szCs w:val="21"/>
              </w:rPr>
              <w:t>（昨年度68000人）</w:t>
            </w:r>
          </w:p>
          <w:p w:rsidR="00CB3B48" w:rsidRPr="001E54F9" w:rsidRDefault="00CB3B48" w:rsidP="00891E5B">
            <w:pPr>
              <w:spacing w:line="0" w:lineRule="atLeast"/>
              <w:ind w:leftChars="200" w:left="420"/>
              <w:rPr>
                <w:rFonts w:ascii="ＭＳ 明朝" w:hAnsi="ＭＳ 明朝"/>
                <w:szCs w:val="21"/>
              </w:rPr>
            </w:pPr>
            <w:r w:rsidRPr="001E54F9">
              <w:rPr>
                <w:rFonts w:ascii="ＭＳ 明朝" w:hAnsi="ＭＳ 明朝" w:hint="eastAsia"/>
                <w:szCs w:val="21"/>
              </w:rPr>
              <w:t>メールマガ</w:t>
            </w:r>
            <w:r w:rsidR="000A259A" w:rsidRPr="001E54F9">
              <w:rPr>
                <w:rFonts w:ascii="ＭＳ 明朝" w:hAnsi="ＭＳ 明朝" w:hint="eastAsia"/>
                <w:szCs w:val="21"/>
              </w:rPr>
              <w:t xml:space="preserve">　</w:t>
            </w:r>
            <w:r w:rsidRPr="001E54F9">
              <w:rPr>
                <w:rFonts w:ascii="ＭＳ 明朝" w:hAnsi="ＭＳ 明朝" w:hint="eastAsia"/>
                <w:szCs w:val="21"/>
              </w:rPr>
              <w:t>40</w:t>
            </w:r>
            <w:r w:rsidR="00E0483D" w:rsidRPr="001E54F9">
              <w:rPr>
                <w:rFonts w:ascii="ＭＳ 明朝" w:hAnsi="ＭＳ 明朝" w:hint="eastAsia"/>
                <w:szCs w:val="21"/>
              </w:rPr>
              <w:t>以上</w:t>
            </w:r>
            <w:r w:rsidR="00177E50" w:rsidRPr="001E54F9">
              <w:rPr>
                <w:rFonts w:ascii="ＭＳ 明朝" w:hAnsi="ＭＳ 明朝" w:hint="eastAsia"/>
                <w:szCs w:val="21"/>
              </w:rPr>
              <w:t>配信</w:t>
            </w:r>
            <w:r w:rsidR="009549B0" w:rsidRPr="001E54F9">
              <w:rPr>
                <w:rFonts w:ascii="ＭＳ 明朝" w:hAnsi="ＭＳ 明朝" w:hint="eastAsia"/>
                <w:szCs w:val="21"/>
              </w:rPr>
              <w:t>(昨年度88回)</w:t>
            </w:r>
          </w:p>
          <w:p w:rsidR="000A259A" w:rsidRPr="001E54F9" w:rsidRDefault="000A259A" w:rsidP="00127F90">
            <w:pPr>
              <w:spacing w:line="0" w:lineRule="atLeast"/>
              <w:ind w:leftChars="100" w:left="210" w:firstLineChars="100" w:firstLine="210"/>
              <w:rPr>
                <w:rFonts w:ascii="ＭＳ 明朝" w:hAnsi="ＭＳ 明朝"/>
                <w:szCs w:val="21"/>
              </w:rPr>
            </w:pPr>
            <w:r w:rsidRPr="001E54F9">
              <w:rPr>
                <w:rFonts w:ascii="ＭＳ 明朝" w:hAnsi="ＭＳ 明朝" w:hint="eastAsia"/>
                <w:szCs w:val="21"/>
              </w:rPr>
              <w:t xml:space="preserve">校長通信　　</w:t>
            </w:r>
            <w:r w:rsidR="00CE6037" w:rsidRPr="001E54F9">
              <w:rPr>
                <w:rFonts w:ascii="ＭＳ 明朝" w:hAnsi="ＭＳ 明朝" w:hint="eastAsia"/>
                <w:szCs w:val="21"/>
              </w:rPr>
              <w:t>122</w:t>
            </w:r>
            <w:r w:rsidRPr="001E54F9">
              <w:rPr>
                <w:rFonts w:ascii="ＭＳ 明朝" w:hAnsi="ＭＳ 明朝" w:hint="eastAsia"/>
                <w:szCs w:val="21"/>
              </w:rPr>
              <w:t>回以上</w:t>
            </w:r>
            <w:r w:rsidR="00443975" w:rsidRPr="001E54F9">
              <w:rPr>
                <w:rFonts w:ascii="ＭＳ 明朝" w:hAnsi="ＭＳ 明朝" w:hint="eastAsia"/>
                <w:szCs w:val="21"/>
              </w:rPr>
              <w:t>更新</w:t>
            </w:r>
            <w:r w:rsidR="009549B0" w:rsidRPr="001E54F9">
              <w:rPr>
                <w:rFonts w:ascii="ＭＳ 明朝" w:hAnsi="ＭＳ 明朝" w:hint="eastAsia"/>
                <w:szCs w:val="21"/>
              </w:rPr>
              <w:t>(昨年度</w:t>
            </w:r>
            <w:r w:rsidR="00D47751" w:rsidRPr="001E54F9">
              <w:rPr>
                <w:rFonts w:ascii="ＭＳ 明朝" w:hAnsi="ＭＳ 明朝" w:hint="eastAsia"/>
                <w:szCs w:val="21"/>
              </w:rPr>
              <w:t>150</w:t>
            </w:r>
            <w:r w:rsidR="009549B0" w:rsidRPr="001E54F9">
              <w:rPr>
                <w:rFonts w:ascii="ＭＳ 明朝" w:hAnsi="ＭＳ 明朝" w:hint="eastAsia"/>
                <w:szCs w:val="21"/>
              </w:rPr>
              <w:t>回)</w:t>
            </w:r>
          </w:p>
          <w:p w:rsidR="007367EC" w:rsidRPr="001E54F9" w:rsidRDefault="00177E50" w:rsidP="00B60719">
            <w:pPr>
              <w:spacing w:line="0" w:lineRule="atLeast"/>
              <w:rPr>
                <w:rFonts w:ascii="ＭＳ 明朝" w:hAnsi="ＭＳ 明朝"/>
                <w:szCs w:val="21"/>
              </w:rPr>
            </w:pPr>
            <w:r w:rsidRPr="001E54F9">
              <w:rPr>
                <w:rFonts w:ascii="ＭＳ 明朝" w:hAnsi="ＭＳ 明朝" w:hint="eastAsia"/>
                <w:szCs w:val="21"/>
              </w:rPr>
              <w:t>イ　アンケートによる理解度</w:t>
            </w:r>
            <w:r w:rsidR="003B4B4B" w:rsidRPr="001E54F9">
              <w:rPr>
                <w:rFonts w:ascii="ＭＳ 明朝" w:hAnsi="ＭＳ 明朝" w:hint="eastAsia"/>
                <w:szCs w:val="21"/>
              </w:rPr>
              <w:t>70</w:t>
            </w:r>
            <w:r w:rsidRPr="001E54F9">
              <w:rPr>
                <w:rFonts w:ascii="ＭＳ 明朝" w:hAnsi="ＭＳ 明朝" w:hint="eastAsia"/>
                <w:szCs w:val="21"/>
              </w:rPr>
              <w:t>%以上</w:t>
            </w:r>
            <w:r w:rsidR="00E0483D" w:rsidRPr="001E54F9">
              <w:rPr>
                <w:rFonts w:ascii="ＭＳ 明朝" w:hAnsi="ＭＳ 明朝" w:hint="eastAsia"/>
                <w:szCs w:val="21"/>
              </w:rPr>
              <w:t>。</w:t>
            </w:r>
            <w:r w:rsidR="009549B0" w:rsidRPr="001E54F9">
              <w:rPr>
                <w:rFonts w:ascii="ＭＳ 明朝" w:hAnsi="ＭＳ 明朝" w:hint="eastAsia"/>
                <w:szCs w:val="21"/>
              </w:rPr>
              <w:t>(昨年度73％)</w:t>
            </w:r>
          </w:p>
          <w:p w:rsidR="00116165" w:rsidRPr="001E54F9" w:rsidRDefault="00116165" w:rsidP="00F743EF">
            <w:pPr>
              <w:spacing w:line="0" w:lineRule="atLeast"/>
              <w:ind w:left="420" w:hangingChars="200" w:hanging="420"/>
              <w:rPr>
                <w:rFonts w:ascii="ＭＳ 明朝" w:hAnsi="ＭＳ 明朝"/>
                <w:szCs w:val="21"/>
              </w:rPr>
            </w:pPr>
            <w:r w:rsidRPr="001E54F9">
              <w:rPr>
                <w:rFonts w:ascii="ＭＳ 明朝" w:hAnsi="ＭＳ 明朝" w:hint="eastAsia"/>
                <w:szCs w:val="21"/>
              </w:rPr>
              <w:t xml:space="preserve">　＊　平成31年度入学生のアンケート結果における、目標を持ち本校を受験した生徒の割合80％ 以上。（昨年度</w:t>
            </w:r>
            <w:r w:rsidR="00F743EF" w:rsidRPr="001E54F9">
              <w:rPr>
                <w:rFonts w:ascii="ＭＳ 明朝" w:hAnsi="ＭＳ 明朝" w:hint="eastAsia"/>
                <w:szCs w:val="21"/>
              </w:rPr>
              <w:t>85</w:t>
            </w:r>
            <w:r w:rsidRPr="001E54F9">
              <w:rPr>
                <w:rFonts w:ascii="ＭＳ 明朝" w:hAnsi="ＭＳ 明朝" w:hint="eastAsia"/>
                <w:szCs w:val="21"/>
              </w:rPr>
              <w:t>%）</w:t>
            </w:r>
          </w:p>
        </w:tc>
        <w:tc>
          <w:tcPr>
            <w:tcW w:w="3274" w:type="dxa"/>
            <w:tcBorders>
              <w:left w:val="dashed" w:sz="4" w:space="0" w:color="auto"/>
              <w:right w:val="single" w:sz="4" w:space="0" w:color="auto"/>
            </w:tcBorders>
            <w:shd w:val="clear" w:color="auto" w:fill="auto"/>
          </w:tcPr>
          <w:p w:rsidR="009549B0" w:rsidRPr="001E54F9" w:rsidRDefault="00E42367" w:rsidP="009549B0">
            <w:pPr>
              <w:spacing w:line="280" w:lineRule="exact"/>
              <w:rPr>
                <w:rFonts w:ascii="ＭＳ 明朝" w:hAnsi="ＭＳ 明朝"/>
                <w:sz w:val="20"/>
                <w:szCs w:val="20"/>
              </w:rPr>
            </w:pPr>
            <w:r w:rsidRPr="001E54F9">
              <w:rPr>
                <w:rFonts w:ascii="ＭＳ 明朝" w:hAnsi="ＭＳ 明朝" w:hint="eastAsia"/>
                <w:sz w:val="20"/>
                <w:szCs w:val="20"/>
              </w:rPr>
              <w:t>（１）</w:t>
            </w:r>
          </w:p>
          <w:p w:rsidR="009549B0" w:rsidRPr="001E54F9" w:rsidRDefault="00E42367" w:rsidP="009549B0">
            <w:pPr>
              <w:spacing w:line="280" w:lineRule="exact"/>
              <w:rPr>
                <w:rFonts w:ascii="ＭＳ 明朝" w:hAnsi="ＭＳ 明朝"/>
                <w:sz w:val="20"/>
                <w:szCs w:val="20"/>
              </w:rPr>
            </w:pPr>
            <w:r w:rsidRPr="001E54F9">
              <w:rPr>
                <w:rFonts w:ascii="ＭＳ 明朝" w:hAnsi="ＭＳ 明朝" w:hint="eastAsia"/>
                <w:sz w:val="20"/>
                <w:szCs w:val="20"/>
              </w:rPr>
              <w:t>ア</w:t>
            </w:r>
            <w:r w:rsidR="001E54F9">
              <w:rPr>
                <w:rFonts w:ascii="ＭＳ 明朝" w:hAnsi="ＭＳ 明朝" w:hint="eastAsia"/>
                <w:sz w:val="20"/>
                <w:szCs w:val="20"/>
              </w:rPr>
              <w:t xml:space="preserve">　</w:t>
            </w:r>
            <w:r w:rsidRPr="001E54F9">
              <w:rPr>
                <w:rFonts w:ascii="ＭＳ 明朝" w:hAnsi="ＭＳ 明朝" w:hint="eastAsia"/>
                <w:sz w:val="20"/>
                <w:szCs w:val="20"/>
              </w:rPr>
              <w:t>学校説明会</w:t>
            </w:r>
            <w:r w:rsidR="00E7364D" w:rsidRPr="001E54F9">
              <w:rPr>
                <w:rFonts w:ascii="ＭＳ 明朝" w:hAnsi="ＭＳ 明朝" w:hint="eastAsia"/>
                <w:szCs w:val="21"/>
              </w:rPr>
              <w:t>（◎）</w:t>
            </w:r>
            <w:r w:rsidR="001E54F9" w:rsidRPr="001E54F9">
              <w:rPr>
                <w:rFonts w:ascii="ＭＳ 明朝" w:hAnsi="ＭＳ 明朝" w:hint="eastAsia"/>
                <w:szCs w:val="21"/>
              </w:rPr>
              <w:t>７</w:t>
            </w:r>
            <w:r w:rsidRPr="001E54F9">
              <w:rPr>
                <w:rFonts w:ascii="ＭＳ 明朝" w:hAnsi="ＭＳ 明朝" w:hint="eastAsia"/>
                <w:sz w:val="20"/>
                <w:szCs w:val="20"/>
              </w:rPr>
              <w:t>回</w:t>
            </w:r>
          </w:p>
          <w:p w:rsidR="009549B0" w:rsidRPr="001E54F9" w:rsidRDefault="00E42367" w:rsidP="009549B0">
            <w:pPr>
              <w:spacing w:line="280" w:lineRule="exact"/>
              <w:rPr>
                <w:rFonts w:ascii="ＭＳ 明朝" w:hAnsi="ＭＳ 明朝"/>
                <w:sz w:val="20"/>
                <w:szCs w:val="20"/>
              </w:rPr>
            </w:pPr>
            <w:r w:rsidRPr="001E54F9">
              <w:rPr>
                <w:rFonts w:ascii="ＭＳ 明朝" w:hAnsi="ＭＳ 明朝" w:hint="eastAsia"/>
                <w:sz w:val="20"/>
                <w:szCs w:val="20"/>
              </w:rPr>
              <w:t xml:space="preserve">　</w:t>
            </w:r>
            <w:r w:rsidR="001E54F9">
              <w:rPr>
                <w:rFonts w:ascii="ＭＳ 明朝" w:hAnsi="ＭＳ 明朝" w:hint="eastAsia"/>
                <w:sz w:val="20"/>
                <w:szCs w:val="20"/>
              </w:rPr>
              <w:t xml:space="preserve">　</w:t>
            </w:r>
            <w:r w:rsidRPr="001E54F9">
              <w:rPr>
                <w:rFonts w:ascii="ＭＳ 明朝" w:hAnsi="ＭＳ 明朝" w:hint="eastAsia"/>
                <w:sz w:val="20"/>
                <w:szCs w:val="20"/>
              </w:rPr>
              <w:t>参加者満足度</w:t>
            </w:r>
            <w:r w:rsidR="00E7364D" w:rsidRPr="001E54F9">
              <w:rPr>
                <w:rFonts w:ascii="ＭＳ 明朝" w:hAnsi="ＭＳ 明朝" w:hint="eastAsia"/>
                <w:szCs w:val="21"/>
              </w:rPr>
              <w:t>（◎）</w:t>
            </w:r>
            <w:r w:rsidR="001E54F9" w:rsidRPr="001E54F9">
              <w:rPr>
                <w:rFonts w:ascii="ＭＳ 明朝" w:hAnsi="ＭＳ 明朝" w:hint="eastAsia"/>
                <w:szCs w:val="21"/>
              </w:rPr>
              <w:t>９</w:t>
            </w:r>
            <w:r w:rsidRPr="001E54F9">
              <w:rPr>
                <w:rFonts w:ascii="ＭＳ 明朝" w:hAnsi="ＭＳ 明朝" w:hint="eastAsia"/>
                <w:sz w:val="20"/>
                <w:szCs w:val="20"/>
              </w:rPr>
              <w:t>%</w:t>
            </w:r>
          </w:p>
          <w:p w:rsidR="009549B0" w:rsidRPr="001E54F9" w:rsidRDefault="00E42367" w:rsidP="009549B0">
            <w:pPr>
              <w:spacing w:line="280" w:lineRule="exact"/>
              <w:rPr>
                <w:rFonts w:ascii="ＭＳ 明朝" w:hAnsi="ＭＳ 明朝"/>
                <w:sz w:val="20"/>
                <w:szCs w:val="20"/>
              </w:rPr>
            </w:pPr>
            <w:r w:rsidRPr="001E54F9">
              <w:rPr>
                <w:rFonts w:ascii="ＭＳ 明朝" w:hAnsi="ＭＳ 明朝" w:hint="eastAsia"/>
                <w:sz w:val="20"/>
                <w:szCs w:val="20"/>
              </w:rPr>
              <w:t xml:space="preserve">　</w:t>
            </w:r>
            <w:r w:rsidR="001E54F9">
              <w:rPr>
                <w:rFonts w:ascii="ＭＳ 明朝" w:hAnsi="ＭＳ 明朝" w:hint="eastAsia"/>
                <w:sz w:val="20"/>
                <w:szCs w:val="20"/>
              </w:rPr>
              <w:t xml:space="preserve">　</w:t>
            </w:r>
            <w:r w:rsidRPr="001E54F9">
              <w:rPr>
                <w:rFonts w:ascii="ＭＳ 明朝" w:hAnsi="ＭＳ 明朝" w:hint="eastAsia"/>
                <w:sz w:val="20"/>
                <w:szCs w:val="20"/>
              </w:rPr>
              <w:t>HP</w:t>
            </w:r>
            <w:r w:rsidR="007836A1" w:rsidRPr="001E54F9">
              <w:rPr>
                <w:rFonts w:ascii="ＭＳ 明朝" w:hAnsi="ＭＳ 明朝" w:hint="eastAsia"/>
                <w:sz w:val="20"/>
                <w:szCs w:val="20"/>
              </w:rPr>
              <w:t xml:space="preserve"> </w:t>
            </w:r>
            <w:r w:rsidRPr="001E54F9">
              <w:rPr>
                <w:rFonts w:ascii="ＭＳ 明朝" w:hAnsi="ＭＳ 明朝" w:hint="eastAsia"/>
                <w:sz w:val="20"/>
                <w:szCs w:val="20"/>
              </w:rPr>
              <w:t>更新回数</w:t>
            </w:r>
            <w:r w:rsidR="00E7364D" w:rsidRPr="001E54F9">
              <w:rPr>
                <w:rFonts w:ascii="ＭＳ 明朝" w:hAnsi="ＭＳ 明朝" w:hint="eastAsia"/>
                <w:szCs w:val="21"/>
              </w:rPr>
              <w:t>（◎）</w:t>
            </w:r>
            <w:r w:rsidR="008B1D48" w:rsidRPr="001E54F9">
              <w:rPr>
                <w:rFonts w:ascii="ＭＳ 明朝" w:hAnsi="ＭＳ 明朝" w:hint="eastAsia"/>
                <w:sz w:val="20"/>
                <w:szCs w:val="20"/>
              </w:rPr>
              <w:t>100回</w:t>
            </w:r>
          </w:p>
          <w:p w:rsidR="009549B0" w:rsidRPr="001E54F9" w:rsidRDefault="00E42367" w:rsidP="009549B0">
            <w:pPr>
              <w:spacing w:line="280" w:lineRule="exact"/>
              <w:rPr>
                <w:rFonts w:ascii="ＭＳ 明朝" w:hAnsi="ＭＳ 明朝"/>
                <w:sz w:val="20"/>
                <w:szCs w:val="20"/>
              </w:rPr>
            </w:pPr>
            <w:r w:rsidRPr="001E54F9">
              <w:rPr>
                <w:rFonts w:ascii="ＭＳ 明朝" w:hAnsi="ＭＳ 明朝" w:hint="eastAsia"/>
                <w:sz w:val="20"/>
                <w:szCs w:val="20"/>
              </w:rPr>
              <w:t xml:space="preserve">　</w:t>
            </w:r>
            <w:r w:rsidR="001E54F9">
              <w:rPr>
                <w:rFonts w:ascii="ＭＳ 明朝" w:hAnsi="ＭＳ 明朝" w:hint="eastAsia"/>
                <w:sz w:val="20"/>
                <w:szCs w:val="20"/>
              </w:rPr>
              <w:t xml:space="preserve">　</w:t>
            </w:r>
            <w:r w:rsidRPr="001E54F9">
              <w:rPr>
                <w:rFonts w:ascii="ＭＳ 明朝" w:hAnsi="ＭＳ 明朝" w:hint="eastAsia"/>
                <w:sz w:val="20"/>
                <w:szCs w:val="20"/>
              </w:rPr>
              <w:t>アクセス数</w:t>
            </w:r>
            <w:r w:rsidR="00E7364D" w:rsidRPr="001E54F9">
              <w:rPr>
                <w:rFonts w:ascii="ＭＳ 明朝" w:hAnsi="ＭＳ 明朝" w:hint="eastAsia"/>
                <w:szCs w:val="21"/>
              </w:rPr>
              <w:t>（◎）</w:t>
            </w:r>
            <w:r w:rsidR="007836A1" w:rsidRPr="001E54F9">
              <w:rPr>
                <w:rFonts w:ascii="ＭＳ 明朝" w:hAnsi="ＭＳ 明朝" w:hint="eastAsia"/>
                <w:sz w:val="20"/>
                <w:szCs w:val="20"/>
              </w:rPr>
              <w:t xml:space="preserve">53647回　</w:t>
            </w:r>
          </w:p>
          <w:p w:rsidR="009549B0" w:rsidRPr="001E54F9" w:rsidRDefault="00E42367" w:rsidP="009549B0">
            <w:pPr>
              <w:spacing w:line="280" w:lineRule="exact"/>
              <w:rPr>
                <w:rFonts w:ascii="ＭＳ 明朝" w:hAnsi="ＭＳ 明朝"/>
                <w:sz w:val="20"/>
                <w:szCs w:val="20"/>
              </w:rPr>
            </w:pPr>
            <w:r w:rsidRPr="001E54F9">
              <w:rPr>
                <w:rFonts w:ascii="ＭＳ 明朝" w:hAnsi="ＭＳ 明朝" w:hint="eastAsia"/>
                <w:sz w:val="20"/>
                <w:szCs w:val="20"/>
              </w:rPr>
              <w:t xml:space="preserve">　</w:t>
            </w:r>
            <w:r w:rsidR="001E54F9">
              <w:rPr>
                <w:rFonts w:ascii="ＭＳ 明朝" w:hAnsi="ＭＳ 明朝" w:hint="eastAsia"/>
                <w:sz w:val="20"/>
                <w:szCs w:val="20"/>
              </w:rPr>
              <w:t xml:space="preserve">　</w:t>
            </w:r>
            <w:r w:rsidRPr="001E54F9">
              <w:rPr>
                <w:rFonts w:ascii="ＭＳ 明朝" w:hAnsi="ＭＳ 明朝" w:hint="eastAsia"/>
                <w:sz w:val="20"/>
                <w:szCs w:val="20"/>
              </w:rPr>
              <w:t>メルマガ配信</w:t>
            </w:r>
            <w:r w:rsidR="00E7364D" w:rsidRPr="001E54F9">
              <w:rPr>
                <w:rFonts w:ascii="ＭＳ 明朝" w:hAnsi="ＭＳ 明朝" w:hint="eastAsia"/>
                <w:szCs w:val="21"/>
              </w:rPr>
              <w:t>（◎）</w:t>
            </w:r>
            <w:r w:rsidR="008B1D48" w:rsidRPr="001E54F9">
              <w:rPr>
                <w:rFonts w:ascii="ＭＳ 明朝" w:hAnsi="ＭＳ 明朝" w:hint="eastAsia"/>
                <w:sz w:val="20"/>
                <w:szCs w:val="20"/>
              </w:rPr>
              <w:t>42回</w:t>
            </w:r>
          </w:p>
          <w:p w:rsidR="009549B0" w:rsidRPr="001E54F9" w:rsidRDefault="00E42367" w:rsidP="009549B0">
            <w:pPr>
              <w:spacing w:line="280" w:lineRule="exact"/>
              <w:rPr>
                <w:rFonts w:ascii="ＭＳ 明朝" w:hAnsi="ＭＳ 明朝"/>
                <w:sz w:val="20"/>
                <w:szCs w:val="20"/>
              </w:rPr>
            </w:pPr>
            <w:r w:rsidRPr="001E54F9">
              <w:rPr>
                <w:rFonts w:ascii="ＭＳ 明朝" w:hAnsi="ＭＳ 明朝" w:hint="eastAsia"/>
                <w:sz w:val="20"/>
                <w:szCs w:val="20"/>
              </w:rPr>
              <w:t xml:space="preserve">　</w:t>
            </w:r>
            <w:r w:rsidR="001E54F9">
              <w:rPr>
                <w:rFonts w:ascii="ＭＳ 明朝" w:hAnsi="ＭＳ 明朝" w:hint="eastAsia"/>
                <w:sz w:val="20"/>
                <w:szCs w:val="20"/>
              </w:rPr>
              <w:t xml:space="preserve">　</w:t>
            </w:r>
            <w:r w:rsidRPr="001E54F9">
              <w:rPr>
                <w:rFonts w:ascii="ＭＳ 明朝" w:hAnsi="ＭＳ 明朝" w:hint="eastAsia"/>
                <w:sz w:val="20"/>
                <w:szCs w:val="20"/>
              </w:rPr>
              <w:t>校長通信</w:t>
            </w:r>
            <w:r w:rsidR="00CE6037" w:rsidRPr="001E54F9">
              <w:rPr>
                <w:rFonts w:ascii="ＭＳ 明朝" w:hAnsi="ＭＳ 明朝" w:hint="eastAsia"/>
                <w:sz w:val="20"/>
                <w:szCs w:val="20"/>
              </w:rPr>
              <w:t>122</w:t>
            </w:r>
            <w:r w:rsidR="00E7364D" w:rsidRPr="001E54F9">
              <w:rPr>
                <w:rFonts w:ascii="ＭＳ 明朝" w:hAnsi="ＭＳ 明朝" w:hint="eastAsia"/>
                <w:sz w:val="20"/>
                <w:szCs w:val="20"/>
              </w:rPr>
              <w:t>回</w:t>
            </w:r>
            <w:r w:rsidR="00E7364D" w:rsidRPr="001E54F9">
              <w:rPr>
                <w:rFonts w:ascii="ＭＳ 明朝" w:hAnsi="ＭＳ 明朝" w:hint="eastAsia"/>
                <w:szCs w:val="21"/>
              </w:rPr>
              <w:t>（◎）</w:t>
            </w:r>
          </w:p>
          <w:p w:rsidR="009549B0" w:rsidRPr="001E54F9" w:rsidRDefault="00E42367" w:rsidP="009549B0">
            <w:pPr>
              <w:spacing w:line="280" w:lineRule="exact"/>
              <w:rPr>
                <w:rFonts w:ascii="ＭＳ 明朝" w:hAnsi="ＭＳ 明朝"/>
                <w:sz w:val="20"/>
                <w:szCs w:val="20"/>
              </w:rPr>
            </w:pPr>
            <w:r w:rsidRPr="001E54F9">
              <w:rPr>
                <w:rFonts w:ascii="ＭＳ 明朝" w:hAnsi="ＭＳ 明朝" w:hint="eastAsia"/>
                <w:sz w:val="20"/>
                <w:szCs w:val="20"/>
              </w:rPr>
              <w:t>イ</w:t>
            </w:r>
            <w:r w:rsidR="001E54F9">
              <w:rPr>
                <w:rFonts w:ascii="ＭＳ 明朝" w:hAnsi="ＭＳ 明朝" w:hint="eastAsia"/>
                <w:sz w:val="20"/>
                <w:szCs w:val="20"/>
              </w:rPr>
              <w:t xml:space="preserve">　</w:t>
            </w:r>
            <w:r w:rsidRPr="001E54F9">
              <w:rPr>
                <w:rFonts w:ascii="ＭＳ 明朝" w:hAnsi="ＭＳ 明朝" w:hint="eastAsia"/>
                <w:sz w:val="20"/>
                <w:szCs w:val="20"/>
              </w:rPr>
              <w:t>①　79％</w:t>
            </w:r>
            <w:r w:rsidR="00E7364D" w:rsidRPr="001E54F9">
              <w:rPr>
                <w:rFonts w:ascii="ＭＳ 明朝" w:hAnsi="ＭＳ 明朝" w:hint="eastAsia"/>
                <w:szCs w:val="21"/>
              </w:rPr>
              <w:t>（◎）</w:t>
            </w:r>
            <w:r w:rsidRPr="001E54F9">
              <w:rPr>
                <w:rFonts w:ascii="ＭＳ 明朝" w:hAnsi="ＭＳ 明朝" w:hint="eastAsia"/>
                <w:sz w:val="20"/>
                <w:szCs w:val="20"/>
              </w:rPr>
              <w:t xml:space="preserve">　</w:t>
            </w:r>
          </w:p>
          <w:p w:rsidR="00E42367" w:rsidRPr="001E54F9" w:rsidRDefault="00E42367" w:rsidP="009549B0">
            <w:pPr>
              <w:spacing w:line="280" w:lineRule="exact"/>
              <w:rPr>
                <w:rFonts w:ascii="ＭＳ 明朝" w:hAnsi="ＭＳ 明朝"/>
                <w:sz w:val="20"/>
                <w:szCs w:val="20"/>
              </w:rPr>
            </w:pPr>
            <w:r w:rsidRPr="001E54F9">
              <w:rPr>
                <w:rFonts w:ascii="ＭＳ 明朝" w:hAnsi="ＭＳ 明朝" w:hint="eastAsia"/>
                <w:sz w:val="20"/>
                <w:szCs w:val="20"/>
              </w:rPr>
              <w:t xml:space="preserve">　</w:t>
            </w:r>
            <w:r w:rsidR="001E54F9">
              <w:rPr>
                <w:rFonts w:ascii="ＭＳ 明朝" w:hAnsi="ＭＳ 明朝" w:hint="eastAsia"/>
                <w:sz w:val="20"/>
                <w:szCs w:val="20"/>
              </w:rPr>
              <w:t xml:space="preserve">　</w:t>
            </w:r>
            <w:r w:rsidRPr="001E54F9">
              <w:rPr>
                <w:rFonts w:ascii="ＭＳ 明朝" w:hAnsi="ＭＳ 明朝" w:hint="eastAsia"/>
                <w:sz w:val="20"/>
                <w:szCs w:val="20"/>
              </w:rPr>
              <w:t xml:space="preserve">②　</w:t>
            </w:r>
            <w:r w:rsidR="008B1D48" w:rsidRPr="001E54F9">
              <w:rPr>
                <w:rFonts w:ascii="ＭＳ 明朝" w:hAnsi="ＭＳ 明朝" w:hint="eastAsia"/>
                <w:sz w:val="20"/>
                <w:szCs w:val="20"/>
              </w:rPr>
              <w:t>87</w:t>
            </w:r>
            <w:r w:rsidRPr="001E54F9">
              <w:rPr>
                <w:rFonts w:ascii="ＭＳ 明朝" w:hAnsi="ＭＳ 明朝" w:hint="eastAsia"/>
                <w:sz w:val="20"/>
                <w:szCs w:val="20"/>
              </w:rPr>
              <w:t>％</w:t>
            </w:r>
            <w:r w:rsidR="00E7364D" w:rsidRPr="001E54F9">
              <w:rPr>
                <w:rFonts w:ascii="ＭＳ 明朝" w:hAnsi="ＭＳ 明朝" w:hint="eastAsia"/>
                <w:szCs w:val="21"/>
              </w:rPr>
              <w:t>（◎）</w:t>
            </w:r>
          </w:p>
          <w:p w:rsidR="001E54F9" w:rsidRPr="001E54F9" w:rsidRDefault="001E54F9" w:rsidP="001E54F9">
            <w:pPr>
              <w:spacing w:line="0" w:lineRule="atLeast"/>
              <w:rPr>
                <w:rFonts w:ascii="ＭＳ 明朝" w:hAnsi="ＭＳ 明朝"/>
                <w:szCs w:val="21"/>
              </w:rPr>
            </w:pPr>
          </w:p>
        </w:tc>
      </w:tr>
    </w:tbl>
    <w:p w:rsidR="0086696C" w:rsidRDefault="0086696C" w:rsidP="00F318C4">
      <w:pPr>
        <w:spacing w:line="120" w:lineRule="exact"/>
      </w:pPr>
    </w:p>
    <w:sectPr w:rsidR="0086696C" w:rsidSect="004E1B93">
      <w:headerReference w:type="default" r:id="rId11"/>
      <w:type w:val="oddPage"/>
      <w:pgSz w:w="16840" w:h="23814" w:code="8"/>
      <w:pgMar w:top="284" w:right="680" w:bottom="284" w:left="680" w:header="397" w:footer="0"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271" w:rsidRDefault="00414271">
      <w:r>
        <w:separator/>
      </w:r>
    </w:p>
  </w:endnote>
  <w:endnote w:type="continuationSeparator" w:id="0">
    <w:p w:rsidR="00414271" w:rsidRDefault="0041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271" w:rsidRDefault="00414271">
      <w:r>
        <w:separator/>
      </w:r>
    </w:p>
  </w:footnote>
  <w:footnote w:type="continuationSeparator" w:id="0">
    <w:p w:rsidR="00414271" w:rsidRDefault="00414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E4A" w:rsidRDefault="00AA7E4A" w:rsidP="0064069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23704">
      <w:rPr>
        <w:rFonts w:ascii="ＭＳ ゴシック" w:eastAsia="ＭＳ ゴシック" w:hAnsi="ＭＳ ゴシック" w:hint="eastAsia"/>
        <w:sz w:val="20"/>
        <w:szCs w:val="20"/>
      </w:rPr>
      <w:t>１１</w:t>
    </w:r>
    <w:r w:rsidR="00092741">
      <w:rPr>
        <w:rFonts w:ascii="ＭＳ ゴシック" w:eastAsia="ＭＳ ゴシック" w:hAnsi="ＭＳ ゴシック" w:hint="eastAsia"/>
        <w:sz w:val="20"/>
        <w:szCs w:val="20"/>
      </w:rPr>
      <w:t>７</w:t>
    </w:r>
  </w:p>
  <w:p w:rsidR="004E1B93" w:rsidRDefault="004E1B93" w:rsidP="00640694">
    <w:pPr>
      <w:spacing w:line="360" w:lineRule="exact"/>
      <w:ind w:rightChars="100" w:right="210"/>
      <w:jc w:val="right"/>
      <w:rPr>
        <w:rFonts w:ascii="ＭＳ ゴシック" w:eastAsia="ＭＳ ゴシック" w:hAnsi="ＭＳ ゴシック" w:hint="eastAsia"/>
        <w:sz w:val="20"/>
        <w:szCs w:val="20"/>
      </w:rPr>
    </w:pPr>
  </w:p>
  <w:p w:rsidR="00AA7E4A" w:rsidRPr="003A3356" w:rsidRDefault="00AA7E4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高槻北高等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C22192"/>
    <w:multiLevelType w:val="hybridMultilevel"/>
    <w:tmpl w:val="8C9A508A"/>
    <w:lvl w:ilvl="0" w:tplc="F57A0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393310"/>
    <w:multiLevelType w:val="hybridMultilevel"/>
    <w:tmpl w:val="49D615F6"/>
    <w:lvl w:ilvl="0" w:tplc="C56411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FC63CC2"/>
    <w:multiLevelType w:val="hybridMultilevel"/>
    <w:tmpl w:val="6A221CE6"/>
    <w:lvl w:ilvl="0" w:tplc="09D6A4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AFC6C55"/>
    <w:multiLevelType w:val="hybridMultilevel"/>
    <w:tmpl w:val="0554A3B8"/>
    <w:lvl w:ilvl="0" w:tplc="530693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9"/>
  </w:num>
  <w:num w:numId="7">
    <w:abstractNumId w:val="14"/>
  </w:num>
  <w:num w:numId="8">
    <w:abstractNumId w:val="7"/>
  </w:num>
  <w:num w:numId="9">
    <w:abstractNumId w:val="16"/>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18"/>
  </w:num>
  <w:num w:numId="18">
    <w:abstractNumId w:val="15"/>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1E0"/>
    <w:rsid w:val="000034C2"/>
    <w:rsid w:val="000039A3"/>
    <w:rsid w:val="00013C0C"/>
    <w:rsid w:val="00014126"/>
    <w:rsid w:val="00014961"/>
    <w:rsid w:val="000156EF"/>
    <w:rsid w:val="000257B7"/>
    <w:rsid w:val="00031A86"/>
    <w:rsid w:val="00031B0D"/>
    <w:rsid w:val="000354D4"/>
    <w:rsid w:val="00045480"/>
    <w:rsid w:val="000514D0"/>
    <w:rsid w:val="000524AE"/>
    <w:rsid w:val="0005758C"/>
    <w:rsid w:val="00065475"/>
    <w:rsid w:val="00066622"/>
    <w:rsid w:val="000724B0"/>
    <w:rsid w:val="00073CC9"/>
    <w:rsid w:val="00076449"/>
    <w:rsid w:val="00077AE4"/>
    <w:rsid w:val="00085AAA"/>
    <w:rsid w:val="00086849"/>
    <w:rsid w:val="00091587"/>
    <w:rsid w:val="00092741"/>
    <w:rsid w:val="0009658C"/>
    <w:rsid w:val="000967CE"/>
    <w:rsid w:val="000A1702"/>
    <w:rsid w:val="000A1890"/>
    <w:rsid w:val="000A259A"/>
    <w:rsid w:val="000A5652"/>
    <w:rsid w:val="000B0C54"/>
    <w:rsid w:val="000B2EB8"/>
    <w:rsid w:val="000B395F"/>
    <w:rsid w:val="000B7F10"/>
    <w:rsid w:val="000C0CDB"/>
    <w:rsid w:val="000C2006"/>
    <w:rsid w:val="000C3C28"/>
    <w:rsid w:val="000C6340"/>
    <w:rsid w:val="000C6FFB"/>
    <w:rsid w:val="000D1B70"/>
    <w:rsid w:val="000D7707"/>
    <w:rsid w:val="000D7C02"/>
    <w:rsid w:val="000E1F4D"/>
    <w:rsid w:val="000E4974"/>
    <w:rsid w:val="000E5470"/>
    <w:rsid w:val="000E6B9D"/>
    <w:rsid w:val="000E754C"/>
    <w:rsid w:val="000F2811"/>
    <w:rsid w:val="000F7917"/>
    <w:rsid w:val="000F7B2E"/>
    <w:rsid w:val="00100533"/>
    <w:rsid w:val="00100CC5"/>
    <w:rsid w:val="001013B0"/>
    <w:rsid w:val="00103546"/>
    <w:rsid w:val="00110033"/>
    <w:rsid w:val="001112AC"/>
    <w:rsid w:val="00111D82"/>
    <w:rsid w:val="00112A5C"/>
    <w:rsid w:val="00116165"/>
    <w:rsid w:val="001218A7"/>
    <w:rsid w:val="00122B06"/>
    <w:rsid w:val="001264F8"/>
    <w:rsid w:val="00127BB5"/>
    <w:rsid w:val="00127F90"/>
    <w:rsid w:val="00130184"/>
    <w:rsid w:val="00132D6F"/>
    <w:rsid w:val="00134824"/>
    <w:rsid w:val="00135CE9"/>
    <w:rsid w:val="00137359"/>
    <w:rsid w:val="00143C99"/>
    <w:rsid w:val="0014579B"/>
    <w:rsid w:val="00145D50"/>
    <w:rsid w:val="001544F0"/>
    <w:rsid w:val="00157860"/>
    <w:rsid w:val="00171316"/>
    <w:rsid w:val="00174920"/>
    <w:rsid w:val="00177E50"/>
    <w:rsid w:val="0018261A"/>
    <w:rsid w:val="00184B1B"/>
    <w:rsid w:val="00190697"/>
    <w:rsid w:val="001921E7"/>
    <w:rsid w:val="00192419"/>
    <w:rsid w:val="00193569"/>
    <w:rsid w:val="00195DCF"/>
    <w:rsid w:val="001A4222"/>
    <w:rsid w:val="001A4539"/>
    <w:rsid w:val="001B2A0E"/>
    <w:rsid w:val="001B38EB"/>
    <w:rsid w:val="001C3C2D"/>
    <w:rsid w:val="001C48E9"/>
    <w:rsid w:val="001C6B84"/>
    <w:rsid w:val="001C7044"/>
    <w:rsid w:val="001C7FE4"/>
    <w:rsid w:val="001D0F5C"/>
    <w:rsid w:val="001D1292"/>
    <w:rsid w:val="001D401B"/>
    <w:rsid w:val="001D44D9"/>
    <w:rsid w:val="001D5135"/>
    <w:rsid w:val="001E0F4D"/>
    <w:rsid w:val="001E22E7"/>
    <w:rsid w:val="001E4FDA"/>
    <w:rsid w:val="001E54F9"/>
    <w:rsid w:val="001E7454"/>
    <w:rsid w:val="001E7988"/>
    <w:rsid w:val="001F1205"/>
    <w:rsid w:val="001F472F"/>
    <w:rsid w:val="001F4C20"/>
    <w:rsid w:val="00201C86"/>
    <w:rsid w:val="002034A6"/>
    <w:rsid w:val="002045E1"/>
    <w:rsid w:val="0021058E"/>
    <w:rsid w:val="002112EB"/>
    <w:rsid w:val="0021285A"/>
    <w:rsid w:val="002156B8"/>
    <w:rsid w:val="00216C5B"/>
    <w:rsid w:val="0022073E"/>
    <w:rsid w:val="00220AE7"/>
    <w:rsid w:val="00221AA2"/>
    <w:rsid w:val="00224AB0"/>
    <w:rsid w:val="00225C70"/>
    <w:rsid w:val="0022654E"/>
    <w:rsid w:val="00226FE0"/>
    <w:rsid w:val="00230487"/>
    <w:rsid w:val="00233143"/>
    <w:rsid w:val="00235785"/>
    <w:rsid w:val="00235B86"/>
    <w:rsid w:val="0024006D"/>
    <w:rsid w:val="00241662"/>
    <w:rsid w:val="002439A4"/>
    <w:rsid w:val="00254581"/>
    <w:rsid w:val="0025642D"/>
    <w:rsid w:val="00262794"/>
    <w:rsid w:val="0026589D"/>
    <w:rsid w:val="00267749"/>
    <w:rsid w:val="00267D3C"/>
    <w:rsid w:val="00271252"/>
    <w:rsid w:val="0027129F"/>
    <w:rsid w:val="00274864"/>
    <w:rsid w:val="00277476"/>
    <w:rsid w:val="00283FB1"/>
    <w:rsid w:val="0028599B"/>
    <w:rsid w:val="002879C6"/>
    <w:rsid w:val="00293015"/>
    <w:rsid w:val="00295EB2"/>
    <w:rsid w:val="00295F84"/>
    <w:rsid w:val="00296E68"/>
    <w:rsid w:val="0029712A"/>
    <w:rsid w:val="00297862"/>
    <w:rsid w:val="002A0AA7"/>
    <w:rsid w:val="002A148E"/>
    <w:rsid w:val="002A5F31"/>
    <w:rsid w:val="002A766F"/>
    <w:rsid w:val="002B0BC8"/>
    <w:rsid w:val="002B313D"/>
    <w:rsid w:val="002B3A51"/>
    <w:rsid w:val="002B3BE1"/>
    <w:rsid w:val="002B4492"/>
    <w:rsid w:val="002B4C76"/>
    <w:rsid w:val="002B690B"/>
    <w:rsid w:val="002B77A8"/>
    <w:rsid w:val="002C06FB"/>
    <w:rsid w:val="002C2E88"/>
    <w:rsid w:val="002C40DD"/>
    <w:rsid w:val="002C423D"/>
    <w:rsid w:val="002C5464"/>
    <w:rsid w:val="002C6D3E"/>
    <w:rsid w:val="002E6779"/>
    <w:rsid w:val="002F25EE"/>
    <w:rsid w:val="002F608A"/>
    <w:rsid w:val="002F62DD"/>
    <w:rsid w:val="002F67B9"/>
    <w:rsid w:val="002F6E1B"/>
    <w:rsid w:val="00301498"/>
    <w:rsid w:val="00301B59"/>
    <w:rsid w:val="003029E3"/>
    <w:rsid w:val="00302EB2"/>
    <w:rsid w:val="00303B96"/>
    <w:rsid w:val="0030555A"/>
    <w:rsid w:val="00305D0E"/>
    <w:rsid w:val="00310645"/>
    <w:rsid w:val="0031110A"/>
    <w:rsid w:val="0031492C"/>
    <w:rsid w:val="003170DD"/>
    <w:rsid w:val="0032433C"/>
    <w:rsid w:val="00324B67"/>
    <w:rsid w:val="00334F83"/>
    <w:rsid w:val="00336089"/>
    <w:rsid w:val="00336A24"/>
    <w:rsid w:val="00341069"/>
    <w:rsid w:val="00342E88"/>
    <w:rsid w:val="00354697"/>
    <w:rsid w:val="003551CD"/>
    <w:rsid w:val="00355DFD"/>
    <w:rsid w:val="0036174C"/>
    <w:rsid w:val="00364F35"/>
    <w:rsid w:val="00372459"/>
    <w:rsid w:val="003730D3"/>
    <w:rsid w:val="0037367C"/>
    <w:rsid w:val="003736EB"/>
    <w:rsid w:val="00374B89"/>
    <w:rsid w:val="0037506F"/>
    <w:rsid w:val="00375A97"/>
    <w:rsid w:val="00377D13"/>
    <w:rsid w:val="00383B8B"/>
    <w:rsid w:val="00383BF3"/>
    <w:rsid w:val="00383CAC"/>
    <w:rsid w:val="00384C02"/>
    <w:rsid w:val="00386133"/>
    <w:rsid w:val="00387B02"/>
    <w:rsid w:val="00387D41"/>
    <w:rsid w:val="00392C1D"/>
    <w:rsid w:val="003958EF"/>
    <w:rsid w:val="003A3356"/>
    <w:rsid w:val="003A359F"/>
    <w:rsid w:val="003A39E4"/>
    <w:rsid w:val="003A3CC5"/>
    <w:rsid w:val="003A62E8"/>
    <w:rsid w:val="003B4B4B"/>
    <w:rsid w:val="003B7EF6"/>
    <w:rsid w:val="003C131C"/>
    <w:rsid w:val="003C503E"/>
    <w:rsid w:val="003C7456"/>
    <w:rsid w:val="003D288C"/>
    <w:rsid w:val="003D2C9D"/>
    <w:rsid w:val="003D35C0"/>
    <w:rsid w:val="003D71A7"/>
    <w:rsid w:val="003D7473"/>
    <w:rsid w:val="003E0EEF"/>
    <w:rsid w:val="003E55A0"/>
    <w:rsid w:val="003F249E"/>
    <w:rsid w:val="003F41B1"/>
    <w:rsid w:val="00400648"/>
    <w:rsid w:val="00400E56"/>
    <w:rsid w:val="0040243C"/>
    <w:rsid w:val="004028F1"/>
    <w:rsid w:val="00407905"/>
    <w:rsid w:val="004118C8"/>
    <w:rsid w:val="0041370A"/>
    <w:rsid w:val="00414271"/>
    <w:rsid w:val="00414618"/>
    <w:rsid w:val="00416A59"/>
    <w:rsid w:val="00417B32"/>
    <w:rsid w:val="00422D28"/>
    <w:rsid w:val="00423704"/>
    <w:rsid w:val="004243CF"/>
    <w:rsid w:val="004245A1"/>
    <w:rsid w:val="004250E2"/>
    <w:rsid w:val="004269B1"/>
    <w:rsid w:val="00427E0B"/>
    <w:rsid w:val="004312EE"/>
    <w:rsid w:val="004338CC"/>
    <w:rsid w:val="0043546D"/>
    <w:rsid w:val="004368AD"/>
    <w:rsid w:val="00436BBA"/>
    <w:rsid w:val="00441743"/>
    <w:rsid w:val="00443975"/>
    <w:rsid w:val="00444A94"/>
    <w:rsid w:val="00445E74"/>
    <w:rsid w:val="004505C9"/>
    <w:rsid w:val="00451166"/>
    <w:rsid w:val="00452800"/>
    <w:rsid w:val="00453770"/>
    <w:rsid w:val="00454AF4"/>
    <w:rsid w:val="004552E5"/>
    <w:rsid w:val="00457ACD"/>
    <w:rsid w:val="00460710"/>
    <w:rsid w:val="00465B85"/>
    <w:rsid w:val="004713FD"/>
    <w:rsid w:val="004727E4"/>
    <w:rsid w:val="00475AAD"/>
    <w:rsid w:val="0048040A"/>
    <w:rsid w:val="00480EB4"/>
    <w:rsid w:val="00482401"/>
    <w:rsid w:val="00485A33"/>
    <w:rsid w:val="00486B22"/>
    <w:rsid w:val="0049005D"/>
    <w:rsid w:val="004930C6"/>
    <w:rsid w:val="00493F80"/>
    <w:rsid w:val="004949CC"/>
    <w:rsid w:val="00494C90"/>
    <w:rsid w:val="00495BB5"/>
    <w:rsid w:val="00497ABE"/>
    <w:rsid w:val="004A1605"/>
    <w:rsid w:val="004A16A7"/>
    <w:rsid w:val="004A2CAB"/>
    <w:rsid w:val="004A604C"/>
    <w:rsid w:val="004A7442"/>
    <w:rsid w:val="004B055A"/>
    <w:rsid w:val="004B45E8"/>
    <w:rsid w:val="004B514F"/>
    <w:rsid w:val="004C1B92"/>
    <w:rsid w:val="004C229E"/>
    <w:rsid w:val="004C2F46"/>
    <w:rsid w:val="004C365F"/>
    <w:rsid w:val="004C44A3"/>
    <w:rsid w:val="004C5A47"/>
    <w:rsid w:val="004C6D4A"/>
    <w:rsid w:val="004C7DDC"/>
    <w:rsid w:val="004D07C6"/>
    <w:rsid w:val="004D1BCF"/>
    <w:rsid w:val="004D28A8"/>
    <w:rsid w:val="004D4A2A"/>
    <w:rsid w:val="004D5A1C"/>
    <w:rsid w:val="004D70F9"/>
    <w:rsid w:val="004E08FB"/>
    <w:rsid w:val="004E1B93"/>
    <w:rsid w:val="004F195D"/>
    <w:rsid w:val="004F1C8E"/>
    <w:rsid w:val="004F2B87"/>
    <w:rsid w:val="004F2F43"/>
    <w:rsid w:val="004F3627"/>
    <w:rsid w:val="004F3AFA"/>
    <w:rsid w:val="004F49FC"/>
    <w:rsid w:val="004F5919"/>
    <w:rsid w:val="00500AF9"/>
    <w:rsid w:val="00501CCD"/>
    <w:rsid w:val="00502EF2"/>
    <w:rsid w:val="0051706C"/>
    <w:rsid w:val="005173F5"/>
    <w:rsid w:val="0052580C"/>
    <w:rsid w:val="005261C4"/>
    <w:rsid w:val="00526530"/>
    <w:rsid w:val="005300F5"/>
    <w:rsid w:val="00533B06"/>
    <w:rsid w:val="00535385"/>
    <w:rsid w:val="00545F16"/>
    <w:rsid w:val="0054712D"/>
    <w:rsid w:val="00556F76"/>
    <w:rsid w:val="00565B55"/>
    <w:rsid w:val="005661BC"/>
    <w:rsid w:val="0056736F"/>
    <w:rsid w:val="00571233"/>
    <w:rsid w:val="0057277B"/>
    <w:rsid w:val="00573818"/>
    <w:rsid w:val="00575298"/>
    <w:rsid w:val="00577DE4"/>
    <w:rsid w:val="0058376F"/>
    <w:rsid w:val="005846E8"/>
    <w:rsid w:val="00585D6A"/>
    <w:rsid w:val="00586254"/>
    <w:rsid w:val="005875B4"/>
    <w:rsid w:val="0059472B"/>
    <w:rsid w:val="00595183"/>
    <w:rsid w:val="00597E7D"/>
    <w:rsid w:val="00597FBA"/>
    <w:rsid w:val="005A2C72"/>
    <w:rsid w:val="005B0FAD"/>
    <w:rsid w:val="005B2790"/>
    <w:rsid w:val="005B66F8"/>
    <w:rsid w:val="005C290B"/>
    <w:rsid w:val="005C2C84"/>
    <w:rsid w:val="005D31DC"/>
    <w:rsid w:val="005D41A3"/>
    <w:rsid w:val="005D77DA"/>
    <w:rsid w:val="005E0972"/>
    <w:rsid w:val="005E218B"/>
    <w:rsid w:val="005E3C2A"/>
    <w:rsid w:val="005E535C"/>
    <w:rsid w:val="005E5395"/>
    <w:rsid w:val="005F1735"/>
    <w:rsid w:val="005F2C9F"/>
    <w:rsid w:val="006055D0"/>
    <w:rsid w:val="00606705"/>
    <w:rsid w:val="0061051D"/>
    <w:rsid w:val="00611B70"/>
    <w:rsid w:val="006170BE"/>
    <w:rsid w:val="006206CE"/>
    <w:rsid w:val="006244E9"/>
    <w:rsid w:val="00624A4E"/>
    <w:rsid w:val="00626AE2"/>
    <w:rsid w:val="00630EC1"/>
    <w:rsid w:val="00631815"/>
    <w:rsid w:val="00634F9A"/>
    <w:rsid w:val="00636F74"/>
    <w:rsid w:val="00637161"/>
    <w:rsid w:val="00640694"/>
    <w:rsid w:val="00643D40"/>
    <w:rsid w:val="00644AE0"/>
    <w:rsid w:val="00647631"/>
    <w:rsid w:val="0065060E"/>
    <w:rsid w:val="00651E53"/>
    <w:rsid w:val="0065302E"/>
    <w:rsid w:val="006567B2"/>
    <w:rsid w:val="00656B78"/>
    <w:rsid w:val="006632F1"/>
    <w:rsid w:val="0067059A"/>
    <w:rsid w:val="00683E1B"/>
    <w:rsid w:val="0068626C"/>
    <w:rsid w:val="00690B3C"/>
    <w:rsid w:val="00694072"/>
    <w:rsid w:val="00696542"/>
    <w:rsid w:val="006971F3"/>
    <w:rsid w:val="006B10F8"/>
    <w:rsid w:val="006B350F"/>
    <w:rsid w:val="006B3761"/>
    <w:rsid w:val="006B4E60"/>
    <w:rsid w:val="006B5B51"/>
    <w:rsid w:val="006C0C6B"/>
    <w:rsid w:val="006C220F"/>
    <w:rsid w:val="006C5797"/>
    <w:rsid w:val="006C7FE8"/>
    <w:rsid w:val="006D2B09"/>
    <w:rsid w:val="006D431A"/>
    <w:rsid w:val="006D4F17"/>
    <w:rsid w:val="006D54AE"/>
    <w:rsid w:val="006D5A31"/>
    <w:rsid w:val="006F0895"/>
    <w:rsid w:val="006F23E1"/>
    <w:rsid w:val="006F404A"/>
    <w:rsid w:val="006F4599"/>
    <w:rsid w:val="006F54F9"/>
    <w:rsid w:val="006F6EBE"/>
    <w:rsid w:val="007012DB"/>
    <w:rsid w:val="00701AD6"/>
    <w:rsid w:val="00702B6B"/>
    <w:rsid w:val="00703324"/>
    <w:rsid w:val="0071748A"/>
    <w:rsid w:val="0071753D"/>
    <w:rsid w:val="00717D96"/>
    <w:rsid w:val="00717FFE"/>
    <w:rsid w:val="00720860"/>
    <w:rsid w:val="00720E46"/>
    <w:rsid w:val="0072351A"/>
    <w:rsid w:val="0072763C"/>
    <w:rsid w:val="00727B59"/>
    <w:rsid w:val="00735E63"/>
    <w:rsid w:val="007367EC"/>
    <w:rsid w:val="00737234"/>
    <w:rsid w:val="0074118C"/>
    <w:rsid w:val="007423A1"/>
    <w:rsid w:val="007425BB"/>
    <w:rsid w:val="00743CEE"/>
    <w:rsid w:val="00750A51"/>
    <w:rsid w:val="007520A2"/>
    <w:rsid w:val="00752FE4"/>
    <w:rsid w:val="007541E8"/>
    <w:rsid w:val="0075603B"/>
    <w:rsid w:val="0075612D"/>
    <w:rsid w:val="007578CC"/>
    <w:rsid w:val="007606A0"/>
    <w:rsid w:val="007606A8"/>
    <w:rsid w:val="00761E29"/>
    <w:rsid w:val="007628DC"/>
    <w:rsid w:val="00764915"/>
    <w:rsid w:val="00764C1B"/>
    <w:rsid w:val="00775D41"/>
    <w:rsid w:val="007765E0"/>
    <w:rsid w:val="00781F22"/>
    <w:rsid w:val="007836A1"/>
    <w:rsid w:val="00786F0E"/>
    <w:rsid w:val="00787D79"/>
    <w:rsid w:val="007922A7"/>
    <w:rsid w:val="00792B44"/>
    <w:rsid w:val="00793417"/>
    <w:rsid w:val="00795C88"/>
    <w:rsid w:val="00796024"/>
    <w:rsid w:val="00796927"/>
    <w:rsid w:val="00797E0F"/>
    <w:rsid w:val="007A30F8"/>
    <w:rsid w:val="007A3E54"/>
    <w:rsid w:val="007A47FF"/>
    <w:rsid w:val="007A69E8"/>
    <w:rsid w:val="007B0935"/>
    <w:rsid w:val="007B0F7C"/>
    <w:rsid w:val="007B1DB6"/>
    <w:rsid w:val="007B2B55"/>
    <w:rsid w:val="007B5F41"/>
    <w:rsid w:val="007B6846"/>
    <w:rsid w:val="007B70FA"/>
    <w:rsid w:val="007C63C6"/>
    <w:rsid w:val="007D0FA5"/>
    <w:rsid w:val="007D197E"/>
    <w:rsid w:val="007D37C0"/>
    <w:rsid w:val="007D43DE"/>
    <w:rsid w:val="007D6241"/>
    <w:rsid w:val="007E1238"/>
    <w:rsid w:val="007E3A81"/>
    <w:rsid w:val="007E50EE"/>
    <w:rsid w:val="007E7FFD"/>
    <w:rsid w:val="007F32A8"/>
    <w:rsid w:val="007F354C"/>
    <w:rsid w:val="007F42E6"/>
    <w:rsid w:val="007F4C68"/>
    <w:rsid w:val="007F5A7B"/>
    <w:rsid w:val="007F7499"/>
    <w:rsid w:val="008101A4"/>
    <w:rsid w:val="00811A10"/>
    <w:rsid w:val="008125F8"/>
    <w:rsid w:val="00816A22"/>
    <w:rsid w:val="00822D60"/>
    <w:rsid w:val="00825DE1"/>
    <w:rsid w:val="008269FD"/>
    <w:rsid w:val="00827C74"/>
    <w:rsid w:val="008331C9"/>
    <w:rsid w:val="008333AC"/>
    <w:rsid w:val="008340B6"/>
    <w:rsid w:val="0083617C"/>
    <w:rsid w:val="00840FB6"/>
    <w:rsid w:val="00842C75"/>
    <w:rsid w:val="008455F4"/>
    <w:rsid w:val="0085186A"/>
    <w:rsid w:val="00853545"/>
    <w:rsid w:val="008563E0"/>
    <w:rsid w:val="00857252"/>
    <w:rsid w:val="00861CE5"/>
    <w:rsid w:val="00863A3A"/>
    <w:rsid w:val="00866790"/>
    <w:rsid w:val="008668F2"/>
    <w:rsid w:val="0086696C"/>
    <w:rsid w:val="008678F7"/>
    <w:rsid w:val="0087170D"/>
    <w:rsid w:val="0087247E"/>
    <w:rsid w:val="008741C2"/>
    <w:rsid w:val="008814EA"/>
    <w:rsid w:val="00882991"/>
    <w:rsid w:val="00885FB9"/>
    <w:rsid w:val="008912ED"/>
    <w:rsid w:val="00891E5B"/>
    <w:rsid w:val="0089387E"/>
    <w:rsid w:val="00896FCD"/>
    <w:rsid w:val="008971FE"/>
    <w:rsid w:val="00897939"/>
    <w:rsid w:val="008A315D"/>
    <w:rsid w:val="008A5D1C"/>
    <w:rsid w:val="008A63F1"/>
    <w:rsid w:val="008A6716"/>
    <w:rsid w:val="008B091B"/>
    <w:rsid w:val="008B1D48"/>
    <w:rsid w:val="008B28AE"/>
    <w:rsid w:val="008C0E82"/>
    <w:rsid w:val="008C23B2"/>
    <w:rsid w:val="008C41B8"/>
    <w:rsid w:val="008C533F"/>
    <w:rsid w:val="008C6685"/>
    <w:rsid w:val="008C7B97"/>
    <w:rsid w:val="008D3E85"/>
    <w:rsid w:val="008D5D25"/>
    <w:rsid w:val="008D7C6E"/>
    <w:rsid w:val="008E1182"/>
    <w:rsid w:val="008E3491"/>
    <w:rsid w:val="008F317E"/>
    <w:rsid w:val="008F3DA8"/>
    <w:rsid w:val="008F53C4"/>
    <w:rsid w:val="0090055E"/>
    <w:rsid w:val="00900AA3"/>
    <w:rsid w:val="00905C2D"/>
    <w:rsid w:val="00921133"/>
    <w:rsid w:val="00922520"/>
    <w:rsid w:val="00924B60"/>
    <w:rsid w:val="00926356"/>
    <w:rsid w:val="0092679F"/>
    <w:rsid w:val="00927DAB"/>
    <w:rsid w:val="009318D6"/>
    <w:rsid w:val="0093502C"/>
    <w:rsid w:val="0093762A"/>
    <w:rsid w:val="00940549"/>
    <w:rsid w:val="00941253"/>
    <w:rsid w:val="009415B1"/>
    <w:rsid w:val="00946CD4"/>
    <w:rsid w:val="009470D0"/>
    <w:rsid w:val="00947184"/>
    <w:rsid w:val="00947C4F"/>
    <w:rsid w:val="00947C57"/>
    <w:rsid w:val="009516B5"/>
    <w:rsid w:val="00952D2A"/>
    <w:rsid w:val="00953790"/>
    <w:rsid w:val="009549B0"/>
    <w:rsid w:val="009628F5"/>
    <w:rsid w:val="00962FCC"/>
    <w:rsid w:val="0096597E"/>
    <w:rsid w:val="00967A2F"/>
    <w:rsid w:val="00971A46"/>
    <w:rsid w:val="00973143"/>
    <w:rsid w:val="00981674"/>
    <w:rsid w:val="009817F2"/>
    <w:rsid w:val="009835B8"/>
    <w:rsid w:val="009860D9"/>
    <w:rsid w:val="009870A5"/>
    <w:rsid w:val="009874C8"/>
    <w:rsid w:val="00990B57"/>
    <w:rsid w:val="009919BC"/>
    <w:rsid w:val="009978A8"/>
    <w:rsid w:val="009A34B1"/>
    <w:rsid w:val="009A4903"/>
    <w:rsid w:val="009B1C3D"/>
    <w:rsid w:val="009B365C"/>
    <w:rsid w:val="009B4DEB"/>
    <w:rsid w:val="009B5AD2"/>
    <w:rsid w:val="009C56DC"/>
    <w:rsid w:val="009C57B3"/>
    <w:rsid w:val="009C687C"/>
    <w:rsid w:val="009D0CE7"/>
    <w:rsid w:val="009D31EC"/>
    <w:rsid w:val="009D4B08"/>
    <w:rsid w:val="009D6553"/>
    <w:rsid w:val="009D75BE"/>
    <w:rsid w:val="00A0412F"/>
    <w:rsid w:val="00A05C51"/>
    <w:rsid w:val="00A07A63"/>
    <w:rsid w:val="00A07DF0"/>
    <w:rsid w:val="00A12A53"/>
    <w:rsid w:val="00A163D5"/>
    <w:rsid w:val="00A16862"/>
    <w:rsid w:val="00A16E26"/>
    <w:rsid w:val="00A204E1"/>
    <w:rsid w:val="00A225C1"/>
    <w:rsid w:val="00A257B2"/>
    <w:rsid w:val="00A4417A"/>
    <w:rsid w:val="00A47ADC"/>
    <w:rsid w:val="00A6292F"/>
    <w:rsid w:val="00A653FF"/>
    <w:rsid w:val="00A67D20"/>
    <w:rsid w:val="00A77AED"/>
    <w:rsid w:val="00A81BA8"/>
    <w:rsid w:val="00A82FB6"/>
    <w:rsid w:val="00A87AEC"/>
    <w:rsid w:val="00A91D1E"/>
    <w:rsid w:val="00A920A8"/>
    <w:rsid w:val="00A92FDA"/>
    <w:rsid w:val="00A96F0D"/>
    <w:rsid w:val="00AA4BF8"/>
    <w:rsid w:val="00AA540D"/>
    <w:rsid w:val="00AA7E4A"/>
    <w:rsid w:val="00AB2E00"/>
    <w:rsid w:val="00AC0A36"/>
    <w:rsid w:val="00AC102F"/>
    <w:rsid w:val="00AC3438"/>
    <w:rsid w:val="00AC3902"/>
    <w:rsid w:val="00AC65D2"/>
    <w:rsid w:val="00AD123A"/>
    <w:rsid w:val="00AD3212"/>
    <w:rsid w:val="00AD5407"/>
    <w:rsid w:val="00AD5D9B"/>
    <w:rsid w:val="00AD64C2"/>
    <w:rsid w:val="00AD6CC7"/>
    <w:rsid w:val="00AD7849"/>
    <w:rsid w:val="00AE0DFA"/>
    <w:rsid w:val="00AE2843"/>
    <w:rsid w:val="00AF1357"/>
    <w:rsid w:val="00AF37BA"/>
    <w:rsid w:val="00AF3D75"/>
    <w:rsid w:val="00AF4D3E"/>
    <w:rsid w:val="00AF7084"/>
    <w:rsid w:val="00AF710A"/>
    <w:rsid w:val="00B00840"/>
    <w:rsid w:val="00B008B1"/>
    <w:rsid w:val="00B04BD5"/>
    <w:rsid w:val="00B05652"/>
    <w:rsid w:val="00B12AC9"/>
    <w:rsid w:val="00B131DD"/>
    <w:rsid w:val="00B14EEB"/>
    <w:rsid w:val="00B20620"/>
    <w:rsid w:val="00B23F89"/>
    <w:rsid w:val="00B24BA4"/>
    <w:rsid w:val="00B25096"/>
    <w:rsid w:val="00B26B3B"/>
    <w:rsid w:val="00B27B3C"/>
    <w:rsid w:val="00B3031C"/>
    <w:rsid w:val="00B308C3"/>
    <w:rsid w:val="00B30F46"/>
    <w:rsid w:val="00B3243C"/>
    <w:rsid w:val="00B34710"/>
    <w:rsid w:val="00B350E4"/>
    <w:rsid w:val="00B36842"/>
    <w:rsid w:val="00B412DE"/>
    <w:rsid w:val="00B42334"/>
    <w:rsid w:val="00B42CBA"/>
    <w:rsid w:val="00B43DB1"/>
    <w:rsid w:val="00B44397"/>
    <w:rsid w:val="00B44B20"/>
    <w:rsid w:val="00B44EE4"/>
    <w:rsid w:val="00B47820"/>
    <w:rsid w:val="00B52BB6"/>
    <w:rsid w:val="00B53124"/>
    <w:rsid w:val="00B538E7"/>
    <w:rsid w:val="00B54504"/>
    <w:rsid w:val="00B55DC6"/>
    <w:rsid w:val="00B60719"/>
    <w:rsid w:val="00B60EDE"/>
    <w:rsid w:val="00B61768"/>
    <w:rsid w:val="00B6294D"/>
    <w:rsid w:val="00B63EF7"/>
    <w:rsid w:val="00B66ED2"/>
    <w:rsid w:val="00B7090D"/>
    <w:rsid w:val="00B70DBC"/>
    <w:rsid w:val="00B72EF4"/>
    <w:rsid w:val="00B75528"/>
    <w:rsid w:val="00B76455"/>
    <w:rsid w:val="00B77294"/>
    <w:rsid w:val="00B8044F"/>
    <w:rsid w:val="00B80B8A"/>
    <w:rsid w:val="00B814A7"/>
    <w:rsid w:val="00B850FE"/>
    <w:rsid w:val="00B854CE"/>
    <w:rsid w:val="00B866AA"/>
    <w:rsid w:val="00B90BAB"/>
    <w:rsid w:val="00B90CDA"/>
    <w:rsid w:val="00B94DEA"/>
    <w:rsid w:val="00BA00D3"/>
    <w:rsid w:val="00BA354B"/>
    <w:rsid w:val="00BA5249"/>
    <w:rsid w:val="00BA5FDF"/>
    <w:rsid w:val="00BB1121"/>
    <w:rsid w:val="00BB3DA7"/>
    <w:rsid w:val="00BB4F0A"/>
    <w:rsid w:val="00BB5396"/>
    <w:rsid w:val="00BB7C37"/>
    <w:rsid w:val="00BC1A45"/>
    <w:rsid w:val="00BC40F4"/>
    <w:rsid w:val="00BC55F6"/>
    <w:rsid w:val="00BD2F6B"/>
    <w:rsid w:val="00BD6470"/>
    <w:rsid w:val="00BD69B1"/>
    <w:rsid w:val="00BD799D"/>
    <w:rsid w:val="00BE1991"/>
    <w:rsid w:val="00BE47DD"/>
    <w:rsid w:val="00BE49F0"/>
    <w:rsid w:val="00BE5692"/>
    <w:rsid w:val="00BE5712"/>
    <w:rsid w:val="00BE62AE"/>
    <w:rsid w:val="00BF096C"/>
    <w:rsid w:val="00BF124F"/>
    <w:rsid w:val="00BF3A51"/>
    <w:rsid w:val="00C0026F"/>
    <w:rsid w:val="00C02630"/>
    <w:rsid w:val="00C03CE3"/>
    <w:rsid w:val="00C05D16"/>
    <w:rsid w:val="00C0740C"/>
    <w:rsid w:val="00C12103"/>
    <w:rsid w:val="00C14DDE"/>
    <w:rsid w:val="00C17A1D"/>
    <w:rsid w:val="00C17F2E"/>
    <w:rsid w:val="00C2066C"/>
    <w:rsid w:val="00C26D53"/>
    <w:rsid w:val="00C318A4"/>
    <w:rsid w:val="00C33FF4"/>
    <w:rsid w:val="00C37416"/>
    <w:rsid w:val="00C3767B"/>
    <w:rsid w:val="00C37B33"/>
    <w:rsid w:val="00C41416"/>
    <w:rsid w:val="00C43728"/>
    <w:rsid w:val="00C4635D"/>
    <w:rsid w:val="00C669A0"/>
    <w:rsid w:val="00C76442"/>
    <w:rsid w:val="00C81CD5"/>
    <w:rsid w:val="00C874E5"/>
    <w:rsid w:val="00C87770"/>
    <w:rsid w:val="00C9229A"/>
    <w:rsid w:val="00C94EAC"/>
    <w:rsid w:val="00C95204"/>
    <w:rsid w:val="00C97C29"/>
    <w:rsid w:val="00CA4417"/>
    <w:rsid w:val="00CA70DE"/>
    <w:rsid w:val="00CB2D93"/>
    <w:rsid w:val="00CB3B48"/>
    <w:rsid w:val="00CB4BC6"/>
    <w:rsid w:val="00CB4BD2"/>
    <w:rsid w:val="00CB4BF3"/>
    <w:rsid w:val="00CB5D88"/>
    <w:rsid w:val="00CB5DEC"/>
    <w:rsid w:val="00CC03B1"/>
    <w:rsid w:val="00CC19D9"/>
    <w:rsid w:val="00CC2A8A"/>
    <w:rsid w:val="00CC363C"/>
    <w:rsid w:val="00CE2792"/>
    <w:rsid w:val="00CE2D05"/>
    <w:rsid w:val="00CE323E"/>
    <w:rsid w:val="00CE3406"/>
    <w:rsid w:val="00CE5ADB"/>
    <w:rsid w:val="00CE6037"/>
    <w:rsid w:val="00CE6A33"/>
    <w:rsid w:val="00CE6CBD"/>
    <w:rsid w:val="00CE75A0"/>
    <w:rsid w:val="00CF0218"/>
    <w:rsid w:val="00CF1922"/>
    <w:rsid w:val="00CF2FD9"/>
    <w:rsid w:val="00CF33FF"/>
    <w:rsid w:val="00CF435F"/>
    <w:rsid w:val="00CF6D99"/>
    <w:rsid w:val="00D0467C"/>
    <w:rsid w:val="00D07BC4"/>
    <w:rsid w:val="00D07F2D"/>
    <w:rsid w:val="00D114F3"/>
    <w:rsid w:val="00D14C30"/>
    <w:rsid w:val="00D1569E"/>
    <w:rsid w:val="00D1608B"/>
    <w:rsid w:val="00D2155C"/>
    <w:rsid w:val="00D219F2"/>
    <w:rsid w:val="00D21ACC"/>
    <w:rsid w:val="00D23660"/>
    <w:rsid w:val="00D35BFE"/>
    <w:rsid w:val="00D35E53"/>
    <w:rsid w:val="00D37257"/>
    <w:rsid w:val="00D4190C"/>
    <w:rsid w:val="00D41C37"/>
    <w:rsid w:val="00D45397"/>
    <w:rsid w:val="00D46186"/>
    <w:rsid w:val="00D47751"/>
    <w:rsid w:val="00D52C0E"/>
    <w:rsid w:val="00D61FD5"/>
    <w:rsid w:val="00D66074"/>
    <w:rsid w:val="00D664DE"/>
    <w:rsid w:val="00D74947"/>
    <w:rsid w:val="00D77C73"/>
    <w:rsid w:val="00D8019F"/>
    <w:rsid w:val="00D81630"/>
    <w:rsid w:val="00D8247A"/>
    <w:rsid w:val="00D84CC8"/>
    <w:rsid w:val="00D926BB"/>
    <w:rsid w:val="00D94C5A"/>
    <w:rsid w:val="00DA13D1"/>
    <w:rsid w:val="00DA1BA9"/>
    <w:rsid w:val="00DA34D6"/>
    <w:rsid w:val="00DA4CEC"/>
    <w:rsid w:val="00DA4FA4"/>
    <w:rsid w:val="00DA5FF8"/>
    <w:rsid w:val="00DB14E5"/>
    <w:rsid w:val="00DB1858"/>
    <w:rsid w:val="00DB3D1A"/>
    <w:rsid w:val="00DB6EE8"/>
    <w:rsid w:val="00DB7E29"/>
    <w:rsid w:val="00DC0C8E"/>
    <w:rsid w:val="00DC2FCD"/>
    <w:rsid w:val="00DC3666"/>
    <w:rsid w:val="00DC38EF"/>
    <w:rsid w:val="00DC6CE3"/>
    <w:rsid w:val="00DC79BD"/>
    <w:rsid w:val="00DD5537"/>
    <w:rsid w:val="00DE27FC"/>
    <w:rsid w:val="00DE61C8"/>
    <w:rsid w:val="00DE626E"/>
    <w:rsid w:val="00DE64EF"/>
    <w:rsid w:val="00DE744C"/>
    <w:rsid w:val="00DE7A1B"/>
    <w:rsid w:val="00DF3B21"/>
    <w:rsid w:val="00DF49F3"/>
    <w:rsid w:val="00E01778"/>
    <w:rsid w:val="00E0483D"/>
    <w:rsid w:val="00E05623"/>
    <w:rsid w:val="00E06AF6"/>
    <w:rsid w:val="00E10E0E"/>
    <w:rsid w:val="00E117D7"/>
    <w:rsid w:val="00E11CE3"/>
    <w:rsid w:val="00E142C4"/>
    <w:rsid w:val="00E15165"/>
    <w:rsid w:val="00E15291"/>
    <w:rsid w:val="00E155C6"/>
    <w:rsid w:val="00E1683E"/>
    <w:rsid w:val="00E2104D"/>
    <w:rsid w:val="00E22259"/>
    <w:rsid w:val="00E22DF3"/>
    <w:rsid w:val="00E231D8"/>
    <w:rsid w:val="00E23C75"/>
    <w:rsid w:val="00E331E2"/>
    <w:rsid w:val="00E331F1"/>
    <w:rsid w:val="00E34C87"/>
    <w:rsid w:val="00E363C6"/>
    <w:rsid w:val="00E42367"/>
    <w:rsid w:val="00E44B24"/>
    <w:rsid w:val="00E4563D"/>
    <w:rsid w:val="00E46A49"/>
    <w:rsid w:val="00E50B6C"/>
    <w:rsid w:val="00E53EE3"/>
    <w:rsid w:val="00E5695F"/>
    <w:rsid w:val="00E56A95"/>
    <w:rsid w:val="00E600AD"/>
    <w:rsid w:val="00E67370"/>
    <w:rsid w:val="00E7364D"/>
    <w:rsid w:val="00E73DA5"/>
    <w:rsid w:val="00E764A0"/>
    <w:rsid w:val="00E76754"/>
    <w:rsid w:val="00E80C64"/>
    <w:rsid w:val="00E812DC"/>
    <w:rsid w:val="00E84464"/>
    <w:rsid w:val="00E87795"/>
    <w:rsid w:val="00E87E7A"/>
    <w:rsid w:val="00E90224"/>
    <w:rsid w:val="00E90E35"/>
    <w:rsid w:val="00E92928"/>
    <w:rsid w:val="00E97E7C"/>
    <w:rsid w:val="00EA05FD"/>
    <w:rsid w:val="00EA2B01"/>
    <w:rsid w:val="00EA5C58"/>
    <w:rsid w:val="00EA66FC"/>
    <w:rsid w:val="00EA6BCB"/>
    <w:rsid w:val="00EB2D1F"/>
    <w:rsid w:val="00EB3DB7"/>
    <w:rsid w:val="00EB4A00"/>
    <w:rsid w:val="00EB5A9D"/>
    <w:rsid w:val="00EC5FAE"/>
    <w:rsid w:val="00EC735C"/>
    <w:rsid w:val="00ED2AB2"/>
    <w:rsid w:val="00ED4B2A"/>
    <w:rsid w:val="00EE5A43"/>
    <w:rsid w:val="00EE74A1"/>
    <w:rsid w:val="00EE7E25"/>
    <w:rsid w:val="00EF1275"/>
    <w:rsid w:val="00EF69A0"/>
    <w:rsid w:val="00F015CF"/>
    <w:rsid w:val="00F01768"/>
    <w:rsid w:val="00F0238C"/>
    <w:rsid w:val="00F070B8"/>
    <w:rsid w:val="00F071BC"/>
    <w:rsid w:val="00F0750B"/>
    <w:rsid w:val="00F10A79"/>
    <w:rsid w:val="00F14B82"/>
    <w:rsid w:val="00F15844"/>
    <w:rsid w:val="00F2288C"/>
    <w:rsid w:val="00F2332E"/>
    <w:rsid w:val="00F24590"/>
    <w:rsid w:val="00F304BF"/>
    <w:rsid w:val="00F30800"/>
    <w:rsid w:val="00F318C4"/>
    <w:rsid w:val="00F322BB"/>
    <w:rsid w:val="00F335DC"/>
    <w:rsid w:val="00F33B2B"/>
    <w:rsid w:val="00F36095"/>
    <w:rsid w:val="00F370A4"/>
    <w:rsid w:val="00F37CAD"/>
    <w:rsid w:val="00F444C9"/>
    <w:rsid w:val="00F44556"/>
    <w:rsid w:val="00F50FC1"/>
    <w:rsid w:val="00F516CE"/>
    <w:rsid w:val="00F63673"/>
    <w:rsid w:val="00F653C7"/>
    <w:rsid w:val="00F65F11"/>
    <w:rsid w:val="00F6686B"/>
    <w:rsid w:val="00F66B0C"/>
    <w:rsid w:val="00F71540"/>
    <w:rsid w:val="00F71E78"/>
    <w:rsid w:val="00F724EE"/>
    <w:rsid w:val="00F72C7A"/>
    <w:rsid w:val="00F73A1A"/>
    <w:rsid w:val="00F743EF"/>
    <w:rsid w:val="00F7539D"/>
    <w:rsid w:val="00F76B28"/>
    <w:rsid w:val="00F77F28"/>
    <w:rsid w:val="00F80DBA"/>
    <w:rsid w:val="00F80E7E"/>
    <w:rsid w:val="00F80F97"/>
    <w:rsid w:val="00F81A35"/>
    <w:rsid w:val="00F84E81"/>
    <w:rsid w:val="00F85189"/>
    <w:rsid w:val="00F92927"/>
    <w:rsid w:val="00F93090"/>
    <w:rsid w:val="00F974C2"/>
    <w:rsid w:val="00FA40EF"/>
    <w:rsid w:val="00FA43AB"/>
    <w:rsid w:val="00FA5548"/>
    <w:rsid w:val="00FA604B"/>
    <w:rsid w:val="00FB7468"/>
    <w:rsid w:val="00FC1A44"/>
    <w:rsid w:val="00FC58E9"/>
    <w:rsid w:val="00FC71A1"/>
    <w:rsid w:val="00FD30B9"/>
    <w:rsid w:val="00FD4179"/>
    <w:rsid w:val="00FD5C8E"/>
    <w:rsid w:val="00FD7A98"/>
    <w:rsid w:val="00FD7E65"/>
    <w:rsid w:val="00FE0A9D"/>
    <w:rsid w:val="00FE11A5"/>
    <w:rsid w:val="00FE4763"/>
    <w:rsid w:val="00FE512D"/>
    <w:rsid w:val="00FE606E"/>
    <w:rsid w:val="00FF09B7"/>
    <w:rsid w:val="00FF2A5F"/>
    <w:rsid w:val="00FF6AF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D558C6"/>
  <w15:docId w15:val="{F91781D7-3B8E-419E-BBB1-59D7D699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C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2C5464"/>
    <w:pPr>
      <w:ind w:leftChars="400" w:left="840"/>
    </w:pPr>
  </w:style>
  <w:style w:type="character" w:customStyle="1" w:styleId="a6">
    <w:name w:val="ヘッダー (文字)"/>
    <w:basedOn w:val="a0"/>
    <w:link w:val="a5"/>
    <w:uiPriority w:val="99"/>
    <w:rsid w:val="004237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1" ma:contentTypeDescription="新しいドキュメントを作成します。" ma:contentTypeScope="" ma:versionID="70ba7ebc95acf1aae9acade70ec24314">
  <xsd:schema xmlns:xsd="http://www.w3.org/2001/XMLSchema" xmlns:xs="http://www.w3.org/2001/XMLSchema" xmlns:p="http://schemas.microsoft.com/office/2006/metadata/properties" xmlns:ns2="8db0cba6-a956-4410-ac70-cdd481beb10e" targetNamespace="http://schemas.microsoft.com/office/2006/metadata/properties" ma:root="true" ma:fieldsID="48bbc142bdd1ede8fabdc2b0b090c6e3" ns2:_="">
    <xsd:import namespace="8db0cba6-a956-4410-ac70-cdd481beb1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0cba6-a956-4410-ac70-cdd481beb10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81FA-3149-4A14-BA5B-943AECDC3610}">
  <ds:schemaRefs>
    <ds:schemaRef ds:uri="http://schemas.microsoft.com/office/2006/documentManagement/types"/>
    <ds:schemaRef ds:uri="http://purl.org/dc/terms/"/>
    <ds:schemaRef ds:uri="http://www.w3.org/XML/1998/namespace"/>
    <ds:schemaRef ds:uri="8db0cba6-a956-4410-ac70-cdd481beb10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1C255CC-3C8E-41D1-9BB2-346C511EC373}">
  <ds:schemaRefs>
    <ds:schemaRef ds:uri="http://schemas.microsoft.com/sharepoint/v3/contenttype/forms"/>
  </ds:schemaRefs>
</ds:datastoreItem>
</file>

<file path=customXml/itemProps3.xml><?xml version="1.0" encoding="utf-8"?>
<ds:datastoreItem xmlns:ds="http://schemas.openxmlformats.org/officeDocument/2006/customXml" ds:itemID="{4F18B678-464E-46FB-BC34-B3DD3A12A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0cba6-a956-4410-ac70-cdd481beb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F9A41-8E5E-48FC-87C5-33703CB3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6233</Words>
  <Characters>915</Characters>
  <Application>Microsoft Office Word</Application>
  <DocSecurity>0</DocSecurity>
  <Lines>7</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3</cp:revision>
  <cp:lastPrinted>2020-01-24T00:27:00Z</cp:lastPrinted>
  <dcterms:created xsi:type="dcterms:W3CDTF">2020-04-28T05:02:00Z</dcterms:created>
  <dcterms:modified xsi:type="dcterms:W3CDTF">2020-05-20T12:19:00Z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