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3D526" w14:textId="77777777" w:rsidR="0037367C" w:rsidRPr="00D27746" w:rsidRDefault="009B365C" w:rsidP="000E2FB1">
      <w:pPr>
        <w:wordWrap w:val="0"/>
        <w:spacing w:line="360" w:lineRule="exact"/>
        <w:ind w:rightChars="100" w:right="210"/>
        <w:jc w:val="right"/>
        <w:rPr>
          <w:rFonts w:ascii="ＭＳ 明朝" w:hAnsi="ＭＳ 明朝"/>
          <w:b/>
          <w:sz w:val="24"/>
        </w:rPr>
      </w:pPr>
      <w:bookmarkStart w:id="0" w:name="_GoBack"/>
      <w:bookmarkEnd w:id="0"/>
      <w:r w:rsidRPr="00D27746">
        <w:rPr>
          <w:rFonts w:ascii="ＭＳ 明朝" w:hAnsi="ＭＳ 明朝" w:hint="eastAsia"/>
          <w:b/>
          <w:sz w:val="24"/>
        </w:rPr>
        <w:t>校長</w:t>
      </w:r>
      <w:r w:rsidR="000E2FB1" w:rsidRPr="00D27746">
        <w:rPr>
          <w:rFonts w:ascii="ＭＳ 明朝" w:hAnsi="ＭＳ 明朝" w:hint="eastAsia"/>
          <w:b/>
          <w:sz w:val="24"/>
        </w:rPr>
        <w:t xml:space="preserve">　松村　高志</w:t>
      </w:r>
    </w:p>
    <w:p w14:paraId="3003D527" w14:textId="77777777" w:rsidR="00D77C73" w:rsidRPr="00D27746" w:rsidRDefault="00D77C73" w:rsidP="00BB1121">
      <w:pPr>
        <w:spacing w:line="360" w:lineRule="exact"/>
        <w:ind w:rightChars="-326" w:right="-685"/>
        <w:rPr>
          <w:rFonts w:ascii="ＭＳ ゴシック" w:eastAsia="ＭＳ ゴシック" w:hAnsi="ＭＳ ゴシック"/>
          <w:b/>
          <w:sz w:val="28"/>
          <w:szCs w:val="28"/>
        </w:rPr>
      </w:pPr>
    </w:p>
    <w:p w14:paraId="3003D528" w14:textId="51BE489C" w:rsidR="0037367C" w:rsidRPr="00D27746" w:rsidRDefault="0037367C" w:rsidP="009B365C">
      <w:pPr>
        <w:spacing w:line="360" w:lineRule="exact"/>
        <w:ind w:rightChars="-326" w:right="-685"/>
        <w:jc w:val="center"/>
        <w:rPr>
          <w:rFonts w:ascii="ＭＳ ゴシック" w:eastAsia="ＭＳ ゴシック" w:hAnsi="ＭＳ ゴシック"/>
          <w:b/>
          <w:sz w:val="32"/>
          <w:szCs w:val="32"/>
        </w:rPr>
      </w:pPr>
      <w:r w:rsidRPr="00D27746">
        <w:rPr>
          <w:rFonts w:ascii="ＭＳ ゴシック" w:eastAsia="ＭＳ ゴシック" w:hAnsi="ＭＳ ゴシック" w:hint="eastAsia"/>
          <w:b/>
          <w:sz w:val="32"/>
          <w:szCs w:val="32"/>
        </w:rPr>
        <w:t>平成</w:t>
      </w:r>
      <w:r w:rsidR="00B063A9" w:rsidRPr="00D27746">
        <w:rPr>
          <w:rFonts w:ascii="ＭＳ ゴシック" w:eastAsia="ＭＳ ゴシック" w:hAnsi="ＭＳ ゴシック" w:hint="eastAsia"/>
          <w:b/>
          <w:sz w:val="32"/>
          <w:szCs w:val="32"/>
        </w:rPr>
        <w:t>3</w:t>
      </w:r>
      <w:r w:rsidR="00387C6C" w:rsidRPr="00D27746">
        <w:rPr>
          <w:rFonts w:ascii="ＭＳ ゴシック" w:eastAsia="ＭＳ ゴシック" w:hAnsi="ＭＳ ゴシック" w:hint="eastAsia"/>
          <w:b/>
          <w:sz w:val="32"/>
          <w:szCs w:val="32"/>
        </w:rPr>
        <w:t>1</w:t>
      </w:r>
      <w:r w:rsidRPr="00D27746">
        <w:rPr>
          <w:rFonts w:ascii="ＭＳ ゴシック" w:eastAsia="ＭＳ ゴシック" w:hAnsi="ＭＳ ゴシック" w:hint="eastAsia"/>
          <w:b/>
          <w:sz w:val="32"/>
          <w:szCs w:val="32"/>
        </w:rPr>
        <w:t xml:space="preserve">年度　</w:t>
      </w:r>
      <w:r w:rsidR="009B365C" w:rsidRPr="00D27746">
        <w:rPr>
          <w:rFonts w:ascii="ＭＳ ゴシック" w:eastAsia="ＭＳ ゴシック" w:hAnsi="ＭＳ ゴシック" w:hint="eastAsia"/>
          <w:b/>
          <w:sz w:val="32"/>
          <w:szCs w:val="32"/>
        </w:rPr>
        <w:t>学校経営</w:t>
      </w:r>
      <w:r w:rsidR="00A920A8" w:rsidRPr="00D27746">
        <w:rPr>
          <w:rFonts w:ascii="ＭＳ ゴシック" w:eastAsia="ＭＳ ゴシック" w:hAnsi="ＭＳ ゴシック" w:hint="eastAsia"/>
          <w:b/>
          <w:sz w:val="32"/>
          <w:szCs w:val="32"/>
        </w:rPr>
        <w:t>計画及び</w:t>
      </w:r>
      <w:r w:rsidR="00225A63" w:rsidRPr="00D27746">
        <w:rPr>
          <w:rFonts w:ascii="ＭＳ ゴシック" w:eastAsia="ＭＳ ゴシック" w:hAnsi="ＭＳ ゴシック" w:hint="eastAsia"/>
          <w:b/>
          <w:sz w:val="32"/>
          <w:szCs w:val="32"/>
        </w:rPr>
        <w:t>学校</w:t>
      </w:r>
      <w:r w:rsidR="00A920A8" w:rsidRPr="00D27746">
        <w:rPr>
          <w:rFonts w:ascii="ＭＳ ゴシック" w:eastAsia="ＭＳ ゴシック" w:hAnsi="ＭＳ ゴシック" w:hint="eastAsia"/>
          <w:b/>
          <w:sz w:val="32"/>
          <w:szCs w:val="32"/>
        </w:rPr>
        <w:t>評価</w:t>
      </w:r>
    </w:p>
    <w:p w14:paraId="3003D529" w14:textId="77777777" w:rsidR="00A920A8" w:rsidRPr="00D27746" w:rsidRDefault="00A920A8" w:rsidP="009B365C">
      <w:pPr>
        <w:spacing w:line="360" w:lineRule="exact"/>
        <w:ind w:rightChars="-326" w:right="-685"/>
        <w:jc w:val="center"/>
        <w:rPr>
          <w:rFonts w:ascii="ＭＳ ゴシック" w:eastAsia="ＭＳ ゴシック" w:hAnsi="ＭＳ ゴシック"/>
          <w:b/>
          <w:sz w:val="32"/>
          <w:szCs w:val="32"/>
        </w:rPr>
      </w:pPr>
    </w:p>
    <w:p w14:paraId="3003D52A" w14:textId="77777777" w:rsidR="000F7917" w:rsidRPr="00D27746" w:rsidRDefault="005846E8" w:rsidP="004245A1">
      <w:pPr>
        <w:spacing w:line="300" w:lineRule="exact"/>
        <w:ind w:hanging="187"/>
        <w:jc w:val="left"/>
        <w:rPr>
          <w:rFonts w:ascii="ＭＳ ゴシック" w:eastAsia="ＭＳ ゴシック" w:hAnsi="ＭＳ ゴシック"/>
          <w:szCs w:val="21"/>
        </w:rPr>
      </w:pPr>
      <w:r w:rsidRPr="00D27746">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27746" w14:paraId="3003D530" w14:textId="77777777" w:rsidTr="000354D4">
        <w:trPr>
          <w:jc w:val="center"/>
        </w:trPr>
        <w:tc>
          <w:tcPr>
            <w:tcW w:w="14944" w:type="dxa"/>
            <w:shd w:val="clear" w:color="auto" w:fill="auto"/>
          </w:tcPr>
          <w:p w14:paraId="3003D52B" w14:textId="77777777" w:rsidR="000E2FB1" w:rsidRPr="00D27746" w:rsidRDefault="000E2FB1" w:rsidP="000E2FB1">
            <w:pPr>
              <w:ind w:rightChars="100" w:right="210" w:firstLineChars="100" w:firstLine="220"/>
              <w:rPr>
                <w:rFonts w:ascii="ＭＳ ゴシック" w:eastAsia="ＭＳ ゴシック" w:hAnsi="ＭＳ ゴシック"/>
                <w:sz w:val="22"/>
                <w:szCs w:val="22"/>
              </w:rPr>
            </w:pPr>
            <w:r w:rsidRPr="00D27746">
              <w:rPr>
                <w:rFonts w:ascii="ＭＳ ゴシック" w:eastAsia="ＭＳ ゴシック" w:hAnsi="ＭＳ ゴシック" w:hint="eastAsia"/>
                <w:sz w:val="22"/>
                <w:szCs w:val="22"/>
              </w:rPr>
              <w:t>専門性の高い視覚障がい教育を実践する支援学校であるという自覚のもと、これまで培ってきた視覚障がい教育の専門性を維持・継承し、専門教育を実践する。全国の視覚障がい教育のリーダーとしての責任を果たす。</w:t>
            </w:r>
          </w:p>
          <w:p w14:paraId="3003D52C" w14:textId="77777777" w:rsidR="000E2FB1" w:rsidRPr="00D27746" w:rsidRDefault="000E2FB1" w:rsidP="000E2FB1">
            <w:pPr>
              <w:ind w:rightChars="100" w:right="210" w:firstLineChars="100" w:firstLine="220"/>
              <w:rPr>
                <w:rFonts w:ascii="ＭＳ ゴシック" w:eastAsia="ＭＳ ゴシック" w:hAnsi="ＭＳ ゴシック"/>
                <w:bCs/>
                <w:sz w:val="22"/>
                <w:szCs w:val="22"/>
              </w:rPr>
            </w:pPr>
            <w:r w:rsidRPr="00D27746">
              <w:rPr>
                <w:rFonts w:ascii="ＭＳ ゴシック" w:eastAsia="ＭＳ ゴシック" w:hAnsi="ＭＳ ゴシック" w:hint="eastAsia"/>
                <w:sz w:val="22"/>
                <w:szCs w:val="22"/>
              </w:rPr>
              <w:t>１．</w:t>
            </w:r>
            <w:r w:rsidRPr="00D27746">
              <w:rPr>
                <w:rFonts w:ascii="ＭＳ ゴシック" w:eastAsia="ＭＳ ゴシック" w:hAnsi="ＭＳ ゴシック" w:hint="eastAsia"/>
                <w:bCs/>
                <w:sz w:val="22"/>
                <w:szCs w:val="22"/>
              </w:rPr>
              <w:t>幼児・児童・生徒の一人ひとりを大切にした安全で安心な学校</w:t>
            </w:r>
          </w:p>
          <w:p w14:paraId="3003D52D" w14:textId="77777777" w:rsidR="000E2FB1" w:rsidRPr="00D27746" w:rsidRDefault="000E2FB1" w:rsidP="000E2FB1">
            <w:pPr>
              <w:ind w:firstLineChars="100" w:firstLine="220"/>
              <w:rPr>
                <w:rFonts w:ascii="ＭＳ ゴシック" w:eastAsia="ＭＳ ゴシック" w:hAnsi="ＭＳ ゴシック"/>
                <w:bCs/>
                <w:sz w:val="22"/>
                <w:szCs w:val="22"/>
              </w:rPr>
            </w:pPr>
            <w:r w:rsidRPr="00D27746">
              <w:rPr>
                <w:rFonts w:ascii="ＭＳ ゴシック" w:eastAsia="ＭＳ ゴシック" w:hAnsi="ＭＳ ゴシック" w:hint="eastAsia"/>
                <w:bCs/>
                <w:sz w:val="22"/>
                <w:szCs w:val="22"/>
              </w:rPr>
              <w:t>２．府内における視覚障がい教育のセンター的機能を果たす学校</w:t>
            </w:r>
          </w:p>
          <w:p w14:paraId="3003D52E" w14:textId="77777777" w:rsidR="000E2FB1" w:rsidRPr="00D27746" w:rsidRDefault="000E2FB1" w:rsidP="000E2FB1">
            <w:pPr>
              <w:spacing w:line="360" w:lineRule="exact"/>
              <w:ind w:firstLineChars="100" w:firstLine="220"/>
              <w:rPr>
                <w:rFonts w:ascii="ＭＳ ゴシック" w:eastAsia="ＭＳ ゴシック" w:hAnsi="ＭＳ ゴシック"/>
                <w:bCs/>
                <w:sz w:val="22"/>
                <w:szCs w:val="22"/>
              </w:rPr>
            </w:pPr>
            <w:r w:rsidRPr="00D27746">
              <w:rPr>
                <w:rFonts w:ascii="ＭＳ ゴシック" w:eastAsia="ＭＳ ゴシック" w:hAnsi="ＭＳ ゴシック" w:hint="eastAsia"/>
                <w:bCs/>
                <w:sz w:val="22"/>
                <w:szCs w:val="22"/>
              </w:rPr>
              <w:t>３．教職員が教育者としての高いプロ意識をもった学校</w:t>
            </w:r>
          </w:p>
          <w:p w14:paraId="3003D52F" w14:textId="77777777" w:rsidR="00201A51" w:rsidRPr="00D27746" w:rsidRDefault="000E2FB1" w:rsidP="00AA01D5">
            <w:pPr>
              <w:spacing w:line="360" w:lineRule="exact"/>
              <w:ind w:firstLineChars="100" w:firstLine="220"/>
              <w:rPr>
                <w:rFonts w:ascii="ＭＳ ゴシック" w:eastAsia="ＭＳ ゴシック" w:hAnsi="ＭＳ ゴシック"/>
                <w:szCs w:val="21"/>
              </w:rPr>
            </w:pPr>
            <w:r w:rsidRPr="00D27746">
              <w:rPr>
                <w:rFonts w:ascii="ＭＳ ゴシック" w:eastAsia="ＭＳ ゴシック" w:hAnsi="ＭＳ ゴシック" w:hint="eastAsia"/>
                <w:bCs/>
                <w:sz w:val="22"/>
                <w:szCs w:val="22"/>
              </w:rPr>
              <w:t>４．社会の変化に柔軟に対応し、職業自立を果たし社会に貢献する人材を育成する学校</w:t>
            </w:r>
          </w:p>
        </w:tc>
      </w:tr>
    </w:tbl>
    <w:p w14:paraId="3003D531" w14:textId="77777777" w:rsidR="00324B67" w:rsidRPr="00D27746" w:rsidRDefault="00324B67" w:rsidP="004245A1">
      <w:pPr>
        <w:spacing w:line="300" w:lineRule="exact"/>
        <w:ind w:hanging="187"/>
        <w:jc w:val="left"/>
        <w:rPr>
          <w:rFonts w:ascii="ＭＳ ゴシック" w:eastAsia="ＭＳ ゴシック" w:hAnsi="ＭＳ ゴシック"/>
          <w:szCs w:val="21"/>
        </w:rPr>
      </w:pPr>
    </w:p>
    <w:p w14:paraId="3003D532" w14:textId="77777777" w:rsidR="009B365C" w:rsidRPr="00D27746" w:rsidRDefault="009B365C" w:rsidP="004245A1">
      <w:pPr>
        <w:spacing w:line="300" w:lineRule="exact"/>
        <w:ind w:hanging="187"/>
        <w:jc w:val="left"/>
        <w:rPr>
          <w:rFonts w:ascii="ＭＳ ゴシック" w:eastAsia="ＭＳ ゴシック" w:hAnsi="ＭＳ ゴシック"/>
          <w:szCs w:val="21"/>
        </w:rPr>
      </w:pPr>
      <w:r w:rsidRPr="00D27746">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27746" w14:paraId="3003D551" w14:textId="77777777" w:rsidTr="000354D4">
        <w:trPr>
          <w:jc w:val="center"/>
        </w:trPr>
        <w:tc>
          <w:tcPr>
            <w:tcW w:w="14944" w:type="dxa"/>
            <w:shd w:val="clear" w:color="auto" w:fill="auto"/>
          </w:tcPr>
          <w:p w14:paraId="3003D533" w14:textId="77777777" w:rsidR="000E2FB1" w:rsidRPr="00D27746" w:rsidRDefault="000E2FB1" w:rsidP="000E2FB1">
            <w:pPr>
              <w:ind w:rightChars="100" w:right="210"/>
              <w:rPr>
                <w:rFonts w:ascii="ＭＳ ゴシック" w:eastAsia="ＭＳ ゴシック" w:hAnsi="ＭＳ ゴシック"/>
                <w:sz w:val="22"/>
                <w:szCs w:val="22"/>
              </w:rPr>
            </w:pPr>
            <w:r w:rsidRPr="00D27746">
              <w:rPr>
                <w:rFonts w:ascii="ＭＳ ゴシック" w:eastAsia="ＭＳ ゴシック" w:hAnsi="ＭＳ ゴシック" w:hint="eastAsia"/>
                <w:bCs/>
                <w:sz w:val="22"/>
                <w:szCs w:val="22"/>
              </w:rPr>
              <w:t>１．幼児・児童・生徒の一人ひとりを大切にし</w:t>
            </w:r>
            <w:r w:rsidRPr="00D27746">
              <w:rPr>
                <w:rFonts w:ascii="ＭＳ ゴシック" w:eastAsia="ＭＳ ゴシック" w:hAnsi="ＭＳ ゴシック" w:hint="eastAsia"/>
                <w:bCs/>
                <w:color w:val="984806"/>
                <w:sz w:val="22"/>
                <w:szCs w:val="22"/>
              </w:rPr>
              <w:t>、</w:t>
            </w:r>
            <w:r w:rsidRPr="00D27746">
              <w:rPr>
                <w:rFonts w:ascii="ＭＳ ゴシック" w:eastAsia="ＭＳ ゴシック" w:hAnsi="ＭＳ ゴシック" w:hint="eastAsia"/>
                <w:bCs/>
                <w:sz w:val="22"/>
                <w:szCs w:val="22"/>
              </w:rPr>
              <w:t>安全で安心な学校生活が送れる教育を推進する。</w:t>
            </w:r>
          </w:p>
          <w:p w14:paraId="3003D534" w14:textId="77777777" w:rsidR="000E2FB1" w:rsidRPr="00D27746" w:rsidRDefault="000E2FB1" w:rsidP="000E2FB1">
            <w:pPr>
              <w:ind w:left="330" w:rightChars="100" w:right="210" w:hangingChars="150" w:hanging="330"/>
              <w:rPr>
                <w:rFonts w:ascii="ＭＳ ゴシック" w:eastAsia="ＭＳ ゴシック" w:hAnsi="ＭＳ ゴシック"/>
                <w:sz w:val="22"/>
                <w:szCs w:val="22"/>
              </w:rPr>
            </w:pPr>
            <w:r w:rsidRPr="00D27746">
              <w:rPr>
                <w:rFonts w:ascii="ＭＳ ゴシック" w:eastAsia="ＭＳ ゴシック" w:hAnsi="ＭＳ ゴシック" w:hint="eastAsia"/>
                <w:sz w:val="22"/>
                <w:szCs w:val="22"/>
              </w:rPr>
              <w:t>(1)文部科学省や大阪府教育委員会等の関係事業で整備されたＩＣＴ環境の充実を図り、ＩＣＴ機器を活用した視覚障がい教育を学校全体で積極的に進め、その成果を引き続き全国へ発信する。</w:t>
            </w:r>
          </w:p>
          <w:p w14:paraId="3003D535" w14:textId="06AB3F86" w:rsidR="000E2FB1" w:rsidRPr="00D27746" w:rsidRDefault="000E2FB1" w:rsidP="000E2FB1">
            <w:pPr>
              <w:ind w:left="330" w:rightChars="100" w:right="210" w:hangingChars="150" w:hanging="330"/>
              <w:rPr>
                <w:rFonts w:ascii="ＭＳ ゴシック" w:eastAsia="ＭＳ ゴシック" w:hAnsi="ＭＳ ゴシック"/>
                <w:sz w:val="22"/>
                <w:szCs w:val="22"/>
              </w:rPr>
            </w:pPr>
            <w:r w:rsidRPr="00D27746">
              <w:rPr>
                <w:rFonts w:ascii="ＭＳ ゴシック" w:eastAsia="ＭＳ ゴシック" w:hAnsi="ＭＳ ゴシック" w:hint="eastAsia"/>
                <w:sz w:val="22"/>
                <w:szCs w:val="22"/>
              </w:rPr>
              <w:t>(2)視覚障がいに配慮した</w:t>
            </w:r>
            <w:r w:rsidRPr="00D27746">
              <w:rPr>
                <w:rFonts w:ascii="ＭＳ ゴシック" w:eastAsia="ＭＳ ゴシック" w:hAnsi="ＭＳ ゴシック" w:hint="eastAsia"/>
                <w:bCs/>
                <w:sz w:val="22"/>
                <w:szCs w:val="22"/>
              </w:rPr>
              <w:t>教育課程を</w:t>
            </w:r>
            <w:r w:rsidRPr="00D27746">
              <w:rPr>
                <w:rFonts w:ascii="ＭＳ ゴシック" w:eastAsia="ＭＳ ゴシック" w:hAnsi="ＭＳ ゴシック" w:hint="eastAsia"/>
                <w:sz w:val="22"/>
                <w:szCs w:val="22"/>
              </w:rPr>
              <w:t>編成する。</w:t>
            </w:r>
            <w:r w:rsidR="005A18FA" w:rsidRPr="00D27746">
              <w:rPr>
                <w:rFonts w:ascii="ＭＳ ゴシック" w:eastAsia="ＭＳ ゴシック" w:hAnsi="ＭＳ ゴシック" w:hint="eastAsia"/>
                <w:sz w:val="22"/>
                <w:szCs w:val="22"/>
              </w:rPr>
              <w:t>新</w:t>
            </w:r>
            <w:r w:rsidR="00AA01D5" w:rsidRPr="00D27746">
              <w:rPr>
                <w:rFonts w:ascii="ＭＳ ゴシック" w:eastAsia="ＭＳ ゴシック" w:hAnsi="ＭＳ ゴシック" w:hint="eastAsia"/>
                <w:sz w:val="22"/>
                <w:szCs w:val="22"/>
              </w:rPr>
              <w:t>教育要領</w:t>
            </w:r>
            <w:r w:rsidR="00387C6C" w:rsidRPr="00D27746">
              <w:rPr>
                <w:rFonts w:ascii="ＭＳ ゴシック" w:eastAsia="ＭＳ ゴシック" w:hAnsi="ＭＳ ゴシック" w:hint="eastAsia"/>
                <w:sz w:val="22"/>
                <w:szCs w:val="22"/>
              </w:rPr>
              <w:t>、新学習指導要領、移行措置</w:t>
            </w:r>
            <w:r w:rsidR="005A18FA" w:rsidRPr="00D27746">
              <w:rPr>
                <w:rFonts w:ascii="ＭＳ ゴシック" w:eastAsia="ＭＳ ゴシック" w:hAnsi="ＭＳ ゴシック" w:hint="eastAsia"/>
                <w:sz w:val="22"/>
                <w:szCs w:val="22"/>
              </w:rPr>
              <w:t>に基づいた</w:t>
            </w:r>
            <w:r w:rsidR="00387C6C" w:rsidRPr="00D27746">
              <w:rPr>
                <w:rFonts w:ascii="ＭＳ ゴシック" w:eastAsia="ＭＳ ゴシック" w:hAnsi="ＭＳ ゴシック" w:hint="eastAsia"/>
                <w:sz w:val="22"/>
                <w:szCs w:val="22"/>
              </w:rPr>
              <w:t>保育や</w:t>
            </w:r>
            <w:r w:rsidR="005A18FA" w:rsidRPr="00D27746">
              <w:rPr>
                <w:rFonts w:ascii="ＭＳ ゴシック" w:eastAsia="ＭＳ ゴシック" w:hAnsi="ＭＳ ゴシック" w:hint="eastAsia"/>
                <w:sz w:val="22"/>
                <w:szCs w:val="22"/>
              </w:rPr>
              <w:t>教育を行う。</w:t>
            </w:r>
            <w:r w:rsidR="00387C6C" w:rsidRPr="00D27746">
              <w:rPr>
                <w:rFonts w:ascii="ＭＳ ゴシック" w:eastAsia="ＭＳ ゴシック" w:hAnsi="ＭＳ ゴシック" w:hint="eastAsia"/>
                <w:sz w:val="22"/>
                <w:szCs w:val="22"/>
              </w:rPr>
              <w:t>その</w:t>
            </w:r>
            <w:r w:rsidR="005A18FA" w:rsidRPr="00D27746">
              <w:rPr>
                <w:rFonts w:ascii="ＭＳ ゴシック" w:eastAsia="ＭＳ ゴシック" w:hAnsi="ＭＳ ゴシック" w:hint="eastAsia"/>
                <w:sz w:val="22"/>
                <w:szCs w:val="22"/>
              </w:rPr>
              <w:t>ため</w:t>
            </w:r>
            <w:r w:rsidR="00D5542C" w:rsidRPr="00D27746">
              <w:rPr>
                <w:rFonts w:ascii="ＭＳ ゴシック" w:eastAsia="ＭＳ ゴシック" w:hAnsi="ＭＳ ゴシック" w:hint="eastAsia"/>
                <w:sz w:val="22"/>
                <w:szCs w:val="22"/>
              </w:rPr>
              <w:t>校内研修を充実させ</w:t>
            </w:r>
            <w:r w:rsidRPr="00D27746">
              <w:rPr>
                <w:rFonts w:ascii="ＭＳ ゴシック" w:eastAsia="ＭＳ ゴシック" w:hAnsi="ＭＳ ゴシック" w:hint="eastAsia"/>
                <w:sz w:val="22"/>
                <w:szCs w:val="22"/>
              </w:rPr>
              <w:t>「主体的・対話的で深い学び」の実現</w:t>
            </w:r>
            <w:r w:rsidR="005A18FA" w:rsidRPr="00D27746">
              <w:rPr>
                <w:rFonts w:ascii="ＭＳ ゴシック" w:eastAsia="ＭＳ ゴシック" w:hAnsi="ＭＳ ゴシック" w:hint="eastAsia"/>
                <w:sz w:val="22"/>
                <w:szCs w:val="22"/>
              </w:rPr>
              <w:t>と</w:t>
            </w:r>
            <w:r w:rsidRPr="00D27746">
              <w:rPr>
                <w:rFonts w:ascii="ＭＳ ゴシック" w:eastAsia="ＭＳ ゴシック" w:hAnsi="ＭＳ ゴシック" w:hint="eastAsia"/>
                <w:sz w:val="22"/>
                <w:szCs w:val="22"/>
              </w:rPr>
              <w:t>小学部から高等部まで一貫性のある視覚障がい教育の指導</w:t>
            </w:r>
            <w:r w:rsidR="005A18FA" w:rsidRPr="00D27746">
              <w:rPr>
                <w:rFonts w:ascii="ＭＳ ゴシック" w:eastAsia="ＭＳ ゴシック" w:hAnsi="ＭＳ ゴシック" w:hint="eastAsia"/>
                <w:sz w:val="22"/>
                <w:szCs w:val="22"/>
              </w:rPr>
              <w:t>ができるよう準備を進め</w:t>
            </w:r>
            <w:r w:rsidR="00387C6C" w:rsidRPr="00D27746">
              <w:rPr>
                <w:rFonts w:ascii="ＭＳ ゴシック" w:eastAsia="ＭＳ ゴシック" w:hAnsi="ＭＳ ゴシック" w:hint="eastAsia"/>
                <w:sz w:val="22"/>
                <w:szCs w:val="22"/>
              </w:rPr>
              <w:t>、授業改善を図る</w:t>
            </w:r>
            <w:r w:rsidR="00E806B8" w:rsidRPr="00D27746">
              <w:rPr>
                <w:rFonts w:ascii="ＭＳ ゴシック" w:eastAsia="ＭＳ ゴシック" w:hAnsi="ＭＳ ゴシック" w:hint="eastAsia"/>
                <w:sz w:val="22"/>
                <w:szCs w:val="22"/>
              </w:rPr>
              <w:t>。</w:t>
            </w:r>
            <w:r w:rsidR="00707E71" w:rsidRPr="00D27746">
              <w:rPr>
                <w:rFonts w:ascii="ＭＳ ゴシック" w:eastAsia="ＭＳ ゴシック" w:hAnsi="ＭＳ ゴシック" w:hint="eastAsia"/>
                <w:sz w:val="22"/>
                <w:szCs w:val="22"/>
              </w:rPr>
              <w:t>あわせて、観点別学習状況の評価を進める</w:t>
            </w:r>
            <w:r w:rsidR="005A18FA" w:rsidRPr="00D27746">
              <w:rPr>
                <w:rFonts w:ascii="ＭＳ ゴシック" w:eastAsia="ＭＳ ゴシック" w:hAnsi="ＭＳ ゴシック" w:hint="eastAsia"/>
                <w:sz w:val="22"/>
                <w:szCs w:val="22"/>
              </w:rPr>
              <w:t>。</w:t>
            </w:r>
            <w:r w:rsidR="00387C6C" w:rsidRPr="00D27746">
              <w:rPr>
                <w:rFonts w:ascii="ＭＳ ゴシック" w:eastAsia="ＭＳ ゴシック" w:hAnsi="ＭＳ ゴシック" w:hint="eastAsia"/>
                <w:sz w:val="22"/>
                <w:szCs w:val="22"/>
              </w:rPr>
              <w:t>また、全体計画をもとに道徳教育</w:t>
            </w:r>
            <w:r w:rsidR="00707E71" w:rsidRPr="00D27746">
              <w:rPr>
                <w:rFonts w:ascii="ＭＳ ゴシック" w:eastAsia="ＭＳ ゴシック" w:hAnsi="ＭＳ ゴシック" w:hint="eastAsia"/>
                <w:sz w:val="22"/>
                <w:szCs w:val="22"/>
              </w:rPr>
              <w:t>の充実を図る</w:t>
            </w:r>
            <w:r w:rsidR="00387C6C" w:rsidRPr="00D27746">
              <w:rPr>
                <w:rFonts w:ascii="ＭＳ ゴシック" w:eastAsia="ＭＳ ゴシック" w:hAnsi="ＭＳ ゴシック" w:hint="eastAsia"/>
                <w:sz w:val="22"/>
                <w:szCs w:val="22"/>
              </w:rPr>
              <w:t>。</w:t>
            </w:r>
          </w:p>
          <w:p w14:paraId="3003D536" w14:textId="77777777" w:rsidR="000E2FB1" w:rsidRPr="00D27746" w:rsidRDefault="000E2FB1" w:rsidP="000E2FB1">
            <w:pPr>
              <w:ind w:left="330" w:rightChars="100" w:right="210" w:hangingChars="150" w:hanging="330"/>
              <w:rPr>
                <w:rFonts w:ascii="ＭＳ ゴシック" w:eastAsia="ＭＳ ゴシック" w:hAnsi="ＭＳ ゴシック"/>
                <w:sz w:val="22"/>
                <w:szCs w:val="22"/>
              </w:rPr>
            </w:pPr>
            <w:r w:rsidRPr="00D27746">
              <w:rPr>
                <w:rFonts w:ascii="ＭＳ ゴシック" w:eastAsia="ＭＳ ゴシック" w:hAnsi="ＭＳ ゴシック" w:hint="eastAsia"/>
                <w:sz w:val="22"/>
                <w:szCs w:val="22"/>
              </w:rPr>
              <w:t>(3)幼・小・中・高の一貫したキャリア教育を推進する。医療、保健、福祉、労働等関係機関との連携を密にし、視覚障がいのある生徒の進路開拓・職域開拓のための啓発活動の充実を図る。特に、重複障がいのある生徒の進路開拓に重点を置き、一人ひとりに応じた実習先・進路先の開拓と進路の実現をめざす。</w:t>
            </w:r>
          </w:p>
          <w:p w14:paraId="3003D537" w14:textId="77777777" w:rsidR="000E2FB1" w:rsidRPr="00D27746" w:rsidRDefault="000E2FB1" w:rsidP="000E2FB1">
            <w:pPr>
              <w:ind w:left="330" w:rightChars="100" w:right="210" w:hangingChars="150" w:hanging="330"/>
              <w:rPr>
                <w:rFonts w:ascii="ＭＳ ゴシック" w:eastAsia="ＭＳ ゴシック" w:hAnsi="ＭＳ ゴシック"/>
                <w:sz w:val="22"/>
                <w:szCs w:val="22"/>
              </w:rPr>
            </w:pPr>
            <w:r w:rsidRPr="00D27746">
              <w:rPr>
                <w:rFonts w:ascii="ＭＳ ゴシック" w:eastAsia="ＭＳ ゴシック" w:hAnsi="ＭＳ ゴシック" w:hint="eastAsia"/>
                <w:sz w:val="22"/>
                <w:szCs w:val="22"/>
              </w:rPr>
              <w:t>(4)幼児・児童・生徒の人権に配慮した教育の徹底に努める。体罰は幼児・児童・生徒に対する人権侵害として決して許されない行為として教職員に徹底する。いじめもまた重大な人権侵害事象であることを踏まえ、未然防止、早期発見・早期解決に取り組む。個人情報保護の取扱いについて徹底するとともに、保護者・保証人に対しても啓発を行う。</w:t>
            </w:r>
          </w:p>
          <w:p w14:paraId="3003D538" w14:textId="77777777" w:rsidR="000E2FB1" w:rsidRPr="00D27746" w:rsidRDefault="000E2FB1" w:rsidP="000E2FB1">
            <w:pPr>
              <w:ind w:left="330" w:rightChars="100" w:right="210" w:hangingChars="150" w:hanging="330"/>
              <w:rPr>
                <w:rFonts w:ascii="ＭＳ ゴシック" w:eastAsia="ＭＳ ゴシック" w:hAnsi="ＭＳ ゴシック"/>
                <w:sz w:val="22"/>
                <w:szCs w:val="22"/>
              </w:rPr>
            </w:pPr>
            <w:r w:rsidRPr="00D27746">
              <w:rPr>
                <w:rFonts w:ascii="ＭＳ ゴシック" w:eastAsia="ＭＳ ゴシック" w:hAnsi="ＭＳ ゴシック" w:hint="eastAsia"/>
                <w:sz w:val="22"/>
                <w:szCs w:val="22"/>
              </w:rPr>
              <w:t>(5)健康面において、特別な配慮を要する幼児・児童・生徒に対する検討委員会を継続する。食物アレルギーについても平成29年12月に作成したマニュアルを元に</w:t>
            </w:r>
            <w:r w:rsidR="00387C6C" w:rsidRPr="00D27746">
              <w:rPr>
                <w:rFonts w:ascii="ＭＳ ゴシック" w:eastAsia="ＭＳ ゴシック" w:hAnsi="ＭＳ ゴシック" w:hint="eastAsia"/>
                <w:sz w:val="22"/>
                <w:szCs w:val="22"/>
              </w:rPr>
              <w:t>適切に</w:t>
            </w:r>
            <w:r w:rsidRPr="00D27746">
              <w:rPr>
                <w:rFonts w:ascii="ＭＳ ゴシック" w:eastAsia="ＭＳ ゴシック" w:hAnsi="ＭＳ ゴシック" w:hint="eastAsia"/>
                <w:sz w:val="22"/>
                <w:szCs w:val="22"/>
              </w:rPr>
              <w:t>対応していく。</w:t>
            </w:r>
          </w:p>
          <w:p w14:paraId="3003D539" w14:textId="77777777" w:rsidR="00400C8F" w:rsidRPr="00D27746" w:rsidRDefault="00400C8F" w:rsidP="000E2FB1">
            <w:pPr>
              <w:ind w:left="330" w:rightChars="100" w:right="210" w:hangingChars="150" w:hanging="330"/>
              <w:rPr>
                <w:rFonts w:ascii="ＭＳ ゴシック" w:eastAsia="ＭＳ ゴシック" w:hAnsi="ＭＳ ゴシック"/>
                <w:sz w:val="22"/>
                <w:szCs w:val="22"/>
              </w:rPr>
            </w:pPr>
            <w:r w:rsidRPr="00D27746">
              <w:rPr>
                <w:rFonts w:ascii="ＭＳ ゴシック" w:eastAsia="ＭＳ ゴシック" w:hAnsi="ＭＳ ゴシック" w:hint="eastAsia"/>
                <w:sz w:val="22"/>
                <w:szCs w:val="22"/>
              </w:rPr>
              <w:t>(6)働き方改革を推進し、</w:t>
            </w:r>
            <w:r w:rsidR="00490B2F" w:rsidRPr="00D27746">
              <w:rPr>
                <w:rFonts w:ascii="ＭＳ ゴシック" w:eastAsia="ＭＳ ゴシック" w:hAnsi="ＭＳ ゴシック" w:hint="eastAsia"/>
                <w:sz w:val="22"/>
                <w:szCs w:val="22"/>
              </w:rPr>
              <w:t>学校行事の見直しや業務の効率化等を図り、指導の充実と授業改善を図る。</w:t>
            </w:r>
          </w:p>
          <w:p w14:paraId="3003D53A" w14:textId="77777777" w:rsidR="000E2FB1" w:rsidRPr="00D27746" w:rsidRDefault="000E2FB1" w:rsidP="000E2FB1">
            <w:pPr>
              <w:ind w:left="330" w:rightChars="100" w:right="210" w:hangingChars="150" w:hanging="330"/>
              <w:rPr>
                <w:rFonts w:ascii="ＭＳ ゴシック" w:eastAsia="ＭＳ ゴシック" w:hAnsi="ＭＳ ゴシック"/>
                <w:color w:val="984806"/>
                <w:sz w:val="22"/>
                <w:szCs w:val="22"/>
                <w:u w:val="double"/>
              </w:rPr>
            </w:pPr>
            <w:r w:rsidRPr="00D27746">
              <w:rPr>
                <w:rFonts w:ascii="ＭＳ ゴシック" w:eastAsia="ＭＳ ゴシック" w:hAnsi="ＭＳ ゴシック" w:hint="eastAsia"/>
                <w:sz w:val="22"/>
                <w:szCs w:val="22"/>
                <w:u w:color="FF0000"/>
              </w:rPr>
              <w:t>(</w:t>
            </w:r>
            <w:r w:rsidR="00400C8F" w:rsidRPr="00D27746">
              <w:rPr>
                <w:rFonts w:ascii="ＭＳ ゴシック" w:eastAsia="ＭＳ ゴシック" w:hAnsi="ＭＳ ゴシック" w:hint="eastAsia"/>
                <w:sz w:val="22"/>
                <w:szCs w:val="22"/>
                <w:u w:color="FF0000"/>
              </w:rPr>
              <w:t>7</w:t>
            </w:r>
            <w:r w:rsidRPr="00D27746">
              <w:rPr>
                <w:rFonts w:ascii="ＭＳ ゴシック" w:eastAsia="ＭＳ ゴシック" w:hAnsi="ＭＳ ゴシック" w:hint="eastAsia"/>
                <w:sz w:val="22"/>
                <w:szCs w:val="22"/>
                <w:u w:color="FF0000"/>
              </w:rPr>
              <w:t>)保護者・保証人に対して</w:t>
            </w:r>
            <w:r w:rsidR="00387C6C" w:rsidRPr="00D27746">
              <w:rPr>
                <w:rFonts w:ascii="ＭＳ ゴシック" w:eastAsia="ＭＳ ゴシック" w:hAnsi="ＭＳ ゴシック" w:hint="eastAsia"/>
                <w:sz w:val="22"/>
                <w:szCs w:val="22"/>
                <w:u w:color="FF0000"/>
              </w:rPr>
              <w:t>進路をはじめ様々な</w:t>
            </w:r>
            <w:r w:rsidRPr="00D27746">
              <w:rPr>
                <w:rFonts w:ascii="ＭＳ ゴシック" w:eastAsia="ＭＳ ゴシック" w:hAnsi="ＭＳ ゴシック" w:hint="eastAsia"/>
                <w:sz w:val="22"/>
                <w:szCs w:val="22"/>
                <w:u w:color="FF0000"/>
              </w:rPr>
              <w:t>情報提供を積極的に行うとともに、学校教育自己診断・授業アンケート・学校運営への意見書などを通して保護者・保証人からの情報収集に努め、学校との信頼関係を一層強くする。</w:t>
            </w:r>
          </w:p>
          <w:p w14:paraId="3003D53B" w14:textId="77777777" w:rsidR="000E2FB1" w:rsidRPr="00D27746" w:rsidRDefault="000E2FB1" w:rsidP="000E2FB1">
            <w:pPr>
              <w:ind w:left="330" w:rightChars="100" w:right="210" w:hangingChars="150" w:hanging="330"/>
              <w:rPr>
                <w:rFonts w:ascii="ＭＳ ゴシック" w:eastAsia="ＭＳ ゴシック" w:hAnsi="ＭＳ ゴシック"/>
                <w:sz w:val="22"/>
                <w:szCs w:val="22"/>
              </w:rPr>
            </w:pPr>
            <w:r w:rsidRPr="00D27746">
              <w:rPr>
                <w:rFonts w:ascii="ＭＳ ゴシック" w:eastAsia="ＭＳ ゴシック" w:hAnsi="ＭＳ ゴシック" w:hint="eastAsia"/>
                <w:sz w:val="22"/>
                <w:szCs w:val="22"/>
              </w:rPr>
              <w:t>(</w:t>
            </w:r>
            <w:r w:rsidR="00400C8F" w:rsidRPr="00D27746">
              <w:rPr>
                <w:rFonts w:ascii="ＭＳ ゴシック" w:eastAsia="ＭＳ ゴシック" w:hAnsi="ＭＳ ゴシック" w:hint="eastAsia"/>
                <w:sz w:val="22"/>
                <w:szCs w:val="22"/>
              </w:rPr>
              <w:t>8</w:t>
            </w:r>
            <w:r w:rsidRPr="00D27746">
              <w:rPr>
                <w:rFonts w:ascii="ＭＳ ゴシック" w:eastAsia="ＭＳ ゴシック" w:hAnsi="ＭＳ ゴシック" w:hint="eastAsia"/>
                <w:sz w:val="22"/>
                <w:szCs w:val="22"/>
              </w:rPr>
              <w:t>)自然災害から幼児・児童・生徒の命を守るために、防災教育の充実を図り、災害に備え情報発信を含めた危機管理体制の確立</w:t>
            </w:r>
            <w:r w:rsidR="00387C6C" w:rsidRPr="00D27746">
              <w:rPr>
                <w:rFonts w:ascii="ＭＳ ゴシック" w:eastAsia="ＭＳ ゴシック" w:hAnsi="ＭＳ ゴシック" w:hint="eastAsia"/>
                <w:sz w:val="22"/>
                <w:szCs w:val="22"/>
              </w:rPr>
              <w:t>と</w:t>
            </w:r>
            <w:r w:rsidRPr="00D27746">
              <w:rPr>
                <w:rFonts w:ascii="ＭＳ ゴシック" w:eastAsia="ＭＳ ゴシック" w:hAnsi="ＭＳ ゴシック" w:hint="eastAsia"/>
                <w:sz w:val="22"/>
                <w:szCs w:val="22"/>
              </w:rPr>
              <w:t>地域との連携</w:t>
            </w:r>
            <w:r w:rsidR="00387C6C" w:rsidRPr="00D27746">
              <w:rPr>
                <w:rFonts w:ascii="ＭＳ ゴシック" w:eastAsia="ＭＳ ゴシック" w:hAnsi="ＭＳ ゴシック" w:hint="eastAsia"/>
                <w:sz w:val="22"/>
                <w:szCs w:val="22"/>
              </w:rPr>
              <w:t>の</w:t>
            </w:r>
            <w:r w:rsidRPr="00D27746">
              <w:rPr>
                <w:rFonts w:ascii="ＭＳ ゴシック" w:eastAsia="ＭＳ ゴシック" w:hAnsi="ＭＳ ゴシック" w:hint="eastAsia"/>
                <w:sz w:val="22"/>
                <w:szCs w:val="22"/>
              </w:rPr>
              <w:t>一層</w:t>
            </w:r>
            <w:r w:rsidR="00387C6C" w:rsidRPr="00D27746">
              <w:rPr>
                <w:rFonts w:ascii="ＭＳ ゴシック" w:eastAsia="ＭＳ ゴシック" w:hAnsi="ＭＳ ゴシック" w:hint="eastAsia"/>
                <w:sz w:val="22"/>
                <w:szCs w:val="22"/>
              </w:rPr>
              <w:t>の充実に努める</w:t>
            </w:r>
            <w:r w:rsidRPr="00D27746">
              <w:rPr>
                <w:rFonts w:ascii="ＭＳ ゴシック" w:eastAsia="ＭＳ ゴシック" w:hAnsi="ＭＳ ゴシック" w:hint="eastAsia"/>
                <w:sz w:val="22"/>
                <w:szCs w:val="22"/>
              </w:rPr>
              <w:t>。</w:t>
            </w:r>
          </w:p>
          <w:p w14:paraId="3003D53C" w14:textId="77777777" w:rsidR="000E2FB1" w:rsidRPr="00D27746" w:rsidRDefault="000E2FB1" w:rsidP="00387C6C">
            <w:pPr>
              <w:ind w:left="330" w:rightChars="100" w:right="210" w:hangingChars="150" w:hanging="330"/>
              <w:rPr>
                <w:rFonts w:ascii="ＭＳ ゴシック" w:eastAsia="ＭＳ ゴシック" w:hAnsi="ＭＳ ゴシック"/>
                <w:sz w:val="22"/>
                <w:szCs w:val="22"/>
              </w:rPr>
            </w:pPr>
            <w:r w:rsidRPr="00D27746">
              <w:rPr>
                <w:rFonts w:ascii="ＭＳ ゴシック" w:eastAsia="ＭＳ ゴシック" w:hAnsi="ＭＳ ゴシック" w:hint="eastAsia"/>
                <w:sz w:val="22"/>
                <w:szCs w:val="22"/>
              </w:rPr>
              <w:t>(</w:t>
            </w:r>
            <w:r w:rsidR="00400C8F" w:rsidRPr="00D27746">
              <w:rPr>
                <w:rFonts w:ascii="ＭＳ ゴシック" w:eastAsia="ＭＳ ゴシック" w:hAnsi="ＭＳ ゴシック" w:hint="eastAsia"/>
                <w:sz w:val="22"/>
                <w:szCs w:val="22"/>
              </w:rPr>
              <w:t>9</w:t>
            </w:r>
            <w:r w:rsidRPr="00D27746">
              <w:rPr>
                <w:rFonts w:ascii="ＭＳ ゴシック" w:eastAsia="ＭＳ ゴシック" w:hAnsi="ＭＳ ゴシック" w:hint="eastAsia"/>
                <w:sz w:val="22"/>
                <w:szCs w:val="22"/>
              </w:rPr>
              <w:t>)新校舎を安全に安心して活用するため、定期的</w:t>
            </w:r>
            <w:r w:rsidR="00387C6C" w:rsidRPr="00D27746">
              <w:rPr>
                <w:rFonts w:ascii="ＭＳ ゴシック" w:eastAsia="ＭＳ ゴシック" w:hAnsi="ＭＳ ゴシック" w:hint="eastAsia"/>
                <w:sz w:val="22"/>
                <w:szCs w:val="22"/>
              </w:rPr>
              <w:t>な</w:t>
            </w:r>
            <w:r w:rsidRPr="00D27746">
              <w:rPr>
                <w:rFonts w:ascii="ＭＳ ゴシック" w:eastAsia="ＭＳ ゴシック" w:hAnsi="ＭＳ ゴシック" w:hint="eastAsia"/>
                <w:sz w:val="22"/>
                <w:szCs w:val="22"/>
              </w:rPr>
              <w:t>点検</w:t>
            </w:r>
            <w:r w:rsidR="00387C6C" w:rsidRPr="00D27746">
              <w:rPr>
                <w:rFonts w:ascii="ＭＳ ゴシック" w:eastAsia="ＭＳ ゴシック" w:hAnsi="ＭＳ ゴシック" w:hint="eastAsia"/>
                <w:sz w:val="22"/>
                <w:szCs w:val="22"/>
              </w:rPr>
              <w:t>を実施するとともに、校地南側のスーパーやマンション建設の事業所と連携を図り、通学路等の安全確保に努める。</w:t>
            </w:r>
          </w:p>
          <w:p w14:paraId="3003D53D" w14:textId="77777777" w:rsidR="000E2FB1" w:rsidRPr="00D27746" w:rsidRDefault="000E2FB1" w:rsidP="000E2FB1">
            <w:pPr>
              <w:ind w:rightChars="100" w:right="210" w:firstLineChars="100" w:firstLine="220"/>
              <w:rPr>
                <w:rFonts w:ascii="ＭＳ ゴシック" w:eastAsia="ＭＳ ゴシック" w:hAnsi="ＭＳ ゴシック"/>
                <w:sz w:val="22"/>
                <w:szCs w:val="22"/>
              </w:rPr>
            </w:pPr>
          </w:p>
          <w:p w14:paraId="3003D53E" w14:textId="77777777" w:rsidR="000E2FB1" w:rsidRPr="00D27746" w:rsidRDefault="000E2FB1" w:rsidP="000E2FB1">
            <w:pPr>
              <w:ind w:rightChars="100" w:right="210"/>
              <w:rPr>
                <w:rFonts w:ascii="ＭＳ ゴシック" w:eastAsia="ＭＳ ゴシック" w:hAnsi="ＭＳ ゴシック"/>
                <w:sz w:val="22"/>
                <w:szCs w:val="22"/>
              </w:rPr>
            </w:pPr>
            <w:r w:rsidRPr="00D27746">
              <w:rPr>
                <w:rFonts w:ascii="ＭＳ ゴシック" w:eastAsia="ＭＳ ゴシック" w:hAnsi="ＭＳ ゴシック" w:hint="eastAsia"/>
                <w:bCs/>
                <w:sz w:val="22"/>
                <w:szCs w:val="22"/>
              </w:rPr>
              <w:t>２．視覚障がい教育のセンター的機能を充実させる</w:t>
            </w:r>
            <w:r w:rsidR="00613A21" w:rsidRPr="00D27746">
              <w:rPr>
                <w:rFonts w:ascii="ＭＳ ゴシック" w:eastAsia="ＭＳ ゴシック" w:hAnsi="ＭＳ ゴシック" w:hint="eastAsia"/>
                <w:bCs/>
                <w:sz w:val="22"/>
                <w:szCs w:val="22"/>
              </w:rPr>
              <w:t>。</w:t>
            </w:r>
          </w:p>
          <w:p w14:paraId="3003D53F" w14:textId="77777777" w:rsidR="000E2FB1" w:rsidRPr="00D27746" w:rsidRDefault="000E2FB1" w:rsidP="000E2FB1">
            <w:pPr>
              <w:ind w:rightChars="100" w:right="210"/>
              <w:rPr>
                <w:rFonts w:ascii="ＭＳ ゴシック" w:eastAsia="ＭＳ ゴシック" w:hAnsi="ＭＳ ゴシック"/>
                <w:sz w:val="22"/>
                <w:szCs w:val="22"/>
              </w:rPr>
            </w:pPr>
            <w:r w:rsidRPr="00D27746">
              <w:rPr>
                <w:rFonts w:ascii="ＭＳ ゴシック" w:eastAsia="ＭＳ ゴシック" w:hAnsi="ＭＳ ゴシック" w:hint="eastAsia"/>
                <w:sz w:val="22"/>
                <w:szCs w:val="22"/>
              </w:rPr>
              <w:t>(1)インクルーシブ教育システム構築の理念のもと、連続性のある学びの場の確保のため支援体制の充実を図る。</w:t>
            </w:r>
          </w:p>
          <w:p w14:paraId="3003D540" w14:textId="77777777" w:rsidR="000E2FB1" w:rsidRPr="00D27746" w:rsidRDefault="000E2FB1" w:rsidP="00387C6C">
            <w:pPr>
              <w:ind w:leftChars="100" w:left="430" w:rightChars="100" w:right="210" w:hangingChars="100" w:hanging="220"/>
              <w:rPr>
                <w:rFonts w:ascii="ＭＳ ゴシック" w:eastAsia="ＭＳ ゴシック" w:hAnsi="ＭＳ ゴシック"/>
                <w:sz w:val="22"/>
                <w:szCs w:val="22"/>
              </w:rPr>
            </w:pPr>
            <w:r w:rsidRPr="00D27746">
              <w:rPr>
                <w:rFonts w:ascii="ＭＳ ゴシック" w:eastAsia="ＭＳ ゴシック" w:hAnsi="ＭＳ ゴシック" w:hint="eastAsia"/>
                <w:sz w:val="22"/>
                <w:szCs w:val="22"/>
              </w:rPr>
              <w:t>・</w:t>
            </w:r>
            <w:r w:rsidR="00387C6C" w:rsidRPr="00D27746">
              <w:rPr>
                <w:rFonts w:ascii="ＭＳ ゴシック" w:eastAsia="ＭＳ ゴシック" w:hAnsi="ＭＳ ゴシック" w:hint="eastAsia"/>
                <w:sz w:val="22"/>
                <w:szCs w:val="22"/>
              </w:rPr>
              <w:t>日本弱視教育研究会・大阪大会を大阪北視覚支援学校との連携のもと成功させた実績をもとに、</w:t>
            </w:r>
            <w:r w:rsidR="00753D23" w:rsidRPr="00D27746">
              <w:rPr>
                <w:rFonts w:ascii="ＭＳ ゴシック" w:eastAsia="ＭＳ ゴシック" w:hAnsi="ＭＳ ゴシック" w:hint="eastAsia"/>
                <w:sz w:val="22"/>
                <w:szCs w:val="22"/>
              </w:rPr>
              <w:t>２校が連携して</w:t>
            </w:r>
            <w:r w:rsidR="001212A3" w:rsidRPr="00D27746">
              <w:rPr>
                <w:rFonts w:ascii="ＭＳ ゴシック" w:eastAsia="ＭＳ ゴシック" w:hAnsi="ＭＳ ゴシック" w:hint="eastAsia"/>
                <w:sz w:val="22"/>
                <w:szCs w:val="22"/>
              </w:rPr>
              <w:t>大阪の視覚障がい教育の充実と</w:t>
            </w:r>
            <w:r w:rsidRPr="00D27746">
              <w:rPr>
                <w:rFonts w:ascii="ＭＳ ゴシック" w:eastAsia="ＭＳ ゴシック" w:hAnsi="ＭＳ ゴシック" w:hint="eastAsia"/>
                <w:sz w:val="22"/>
                <w:szCs w:val="22"/>
              </w:rPr>
              <w:t>府内の支援体制</w:t>
            </w:r>
            <w:r w:rsidR="001212A3" w:rsidRPr="00D27746">
              <w:rPr>
                <w:rFonts w:ascii="ＭＳ ゴシック" w:eastAsia="ＭＳ ゴシック" w:hAnsi="ＭＳ ゴシック" w:hint="eastAsia"/>
                <w:sz w:val="22"/>
                <w:szCs w:val="22"/>
              </w:rPr>
              <w:t>の</w:t>
            </w:r>
            <w:r w:rsidR="00387C6C" w:rsidRPr="00D27746">
              <w:rPr>
                <w:rFonts w:ascii="ＭＳ ゴシック" w:eastAsia="ＭＳ ゴシック" w:hAnsi="ＭＳ ゴシック" w:hint="eastAsia"/>
                <w:sz w:val="22"/>
                <w:szCs w:val="22"/>
              </w:rPr>
              <w:t>あり方検討</w:t>
            </w:r>
            <w:r w:rsidR="001212A3" w:rsidRPr="00D27746">
              <w:rPr>
                <w:rFonts w:ascii="ＭＳ ゴシック" w:eastAsia="ＭＳ ゴシック" w:hAnsi="ＭＳ ゴシック" w:hint="eastAsia"/>
                <w:sz w:val="22"/>
                <w:szCs w:val="22"/>
              </w:rPr>
              <w:t>を行う</w:t>
            </w:r>
            <w:r w:rsidRPr="00D27746">
              <w:rPr>
                <w:rFonts w:ascii="ＭＳ ゴシック" w:eastAsia="ＭＳ ゴシック" w:hAnsi="ＭＳ ゴシック" w:hint="eastAsia"/>
                <w:sz w:val="22"/>
                <w:szCs w:val="22"/>
              </w:rPr>
              <w:t>。</w:t>
            </w:r>
          </w:p>
          <w:p w14:paraId="3003D541" w14:textId="77777777" w:rsidR="000E2FB1" w:rsidRPr="00D27746" w:rsidRDefault="000E2FB1" w:rsidP="000E2FB1">
            <w:pPr>
              <w:ind w:rightChars="100" w:right="210" w:firstLineChars="100" w:firstLine="220"/>
              <w:rPr>
                <w:rFonts w:ascii="ＭＳ ゴシック" w:eastAsia="ＭＳ ゴシック" w:hAnsi="ＭＳ ゴシック"/>
                <w:sz w:val="22"/>
                <w:szCs w:val="22"/>
              </w:rPr>
            </w:pPr>
            <w:r w:rsidRPr="00D27746">
              <w:rPr>
                <w:rFonts w:ascii="ＭＳ ゴシック" w:eastAsia="ＭＳ ゴシック" w:hAnsi="ＭＳ ゴシック" w:hint="eastAsia"/>
                <w:sz w:val="22"/>
                <w:szCs w:val="22"/>
              </w:rPr>
              <w:t>・地域支援のチーム実施を定着させるとともに、支援の場として本校を使用するなど支援のあり方を工夫する。</w:t>
            </w:r>
          </w:p>
          <w:p w14:paraId="3003D542" w14:textId="77777777" w:rsidR="000E2FB1" w:rsidRPr="00D27746" w:rsidRDefault="000E2FB1" w:rsidP="000E2FB1">
            <w:pPr>
              <w:ind w:rightChars="100" w:right="210"/>
              <w:rPr>
                <w:rFonts w:ascii="ＭＳ ゴシック" w:eastAsia="ＭＳ ゴシック" w:hAnsi="ＭＳ ゴシック"/>
                <w:sz w:val="22"/>
                <w:szCs w:val="22"/>
              </w:rPr>
            </w:pPr>
            <w:r w:rsidRPr="00D27746">
              <w:rPr>
                <w:rFonts w:ascii="ＭＳ ゴシック" w:eastAsia="ＭＳ ゴシック" w:hAnsi="ＭＳ ゴシック" w:hint="eastAsia"/>
                <w:sz w:val="22"/>
                <w:szCs w:val="22"/>
              </w:rPr>
              <w:t>(2)障がい者理解の啓発活動を推進する。</w:t>
            </w:r>
          </w:p>
          <w:p w14:paraId="3003D543" w14:textId="491F2804" w:rsidR="000E2FB1" w:rsidRPr="00D27746" w:rsidRDefault="000E2FB1" w:rsidP="005A18FA">
            <w:pPr>
              <w:ind w:leftChars="100" w:left="430" w:rightChars="100" w:right="210" w:hangingChars="100" w:hanging="220"/>
              <w:rPr>
                <w:rFonts w:ascii="ＭＳ ゴシック" w:eastAsia="ＭＳ ゴシック" w:hAnsi="ＭＳ ゴシック"/>
                <w:sz w:val="22"/>
                <w:szCs w:val="22"/>
              </w:rPr>
            </w:pPr>
            <w:r w:rsidRPr="00D27746">
              <w:rPr>
                <w:rFonts w:ascii="ＭＳ ゴシック" w:eastAsia="ＭＳ ゴシック" w:hAnsi="ＭＳ ゴシック" w:hint="eastAsia"/>
                <w:sz w:val="22"/>
                <w:szCs w:val="22"/>
              </w:rPr>
              <w:t>・本校および視覚障がいや視覚障がいのある方の理解啓発を進めるため、ＮＰＯの支援を受けた音楽活動</w:t>
            </w:r>
            <w:r w:rsidR="00D21EC9" w:rsidRPr="00D27746">
              <w:rPr>
                <w:rFonts w:ascii="ＭＳ ゴシック" w:eastAsia="ＭＳ ゴシック" w:hAnsi="ＭＳ ゴシック" w:hint="eastAsia"/>
                <w:sz w:val="22"/>
                <w:szCs w:val="22"/>
              </w:rPr>
              <w:t>を行うとともに</w:t>
            </w:r>
            <w:r w:rsidRPr="00D27746">
              <w:rPr>
                <w:rFonts w:ascii="ＭＳ ゴシック" w:eastAsia="ＭＳ ゴシック" w:hAnsi="ＭＳ ゴシック" w:hint="eastAsia"/>
                <w:sz w:val="22"/>
                <w:szCs w:val="22"/>
              </w:rPr>
              <w:t>、幼稚部</w:t>
            </w:r>
            <w:r w:rsidR="00D21EC9" w:rsidRPr="00D27746">
              <w:rPr>
                <w:rFonts w:ascii="ＭＳ ゴシック" w:eastAsia="ＭＳ ゴシック" w:hAnsi="ＭＳ ゴシック" w:hint="eastAsia"/>
                <w:sz w:val="22"/>
                <w:szCs w:val="22"/>
              </w:rPr>
              <w:t>から高等部</w:t>
            </w:r>
            <w:r w:rsidRPr="00D27746">
              <w:rPr>
                <w:rFonts w:ascii="ＭＳ ゴシック" w:eastAsia="ＭＳ ゴシック" w:hAnsi="ＭＳ ゴシック" w:hint="eastAsia"/>
                <w:sz w:val="22"/>
                <w:szCs w:val="22"/>
              </w:rPr>
              <w:t>専攻科</w:t>
            </w:r>
            <w:r w:rsidR="00D21EC9" w:rsidRPr="00D27746">
              <w:rPr>
                <w:rFonts w:ascii="ＭＳ ゴシック" w:eastAsia="ＭＳ ゴシック" w:hAnsi="ＭＳ ゴシック" w:hint="eastAsia"/>
                <w:sz w:val="22"/>
                <w:szCs w:val="22"/>
              </w:rPr>
              <w:t>まで本校の教育内容等を周知</w:t>
            </w:r>
            <w:r w:rsidR="00033C26" w:rsidRPr="00D27746">
              <w:rPr>
                <w:rFonts w:ascii="ＭＳ ゴシック" w:eastAsia="ＭＳ ゴシック" w:hAnsi="ＭＳ ゴシック" w:hint="eastAsia"/>
                <w:sz w:val="22"/>
                <w:szCs w:val="22"/>
              </w:rPr>
              <w:t>する</w:t>
            </w:r>
            <w:r w:rsidR="00D21EC9" w:rsidRPr="00D27746">
              <w:rPr>
                <w:rFonts w:ascii="ＭＳ ゴシック" w:eastAsia="ＭＳ ゴシック" w:hAnsi="ＭＳ ゴシック" w:hint="eastAsia"/>
                <w:sz w:val="22"/>
                <w:szCs w:val="22"/>
              </w:rPr>
              <w:t>ため</w:t>
            </w:r>
            <w:r w:rsidRPr="00D27746">
              <w:rPr>
                <w:rFonts w:ascii="ＭＳ ゴシック" w:eastAsia="ＭＳ ゴシック" w:hAnsi="ＭＳ ゴシック" w:hint="eastAsia"/>
                <w:sz w:val="22"/>
                <w:szCs w:val="22"/>
              </w:rPr>
              <w:t>地域での理解啓発活動等を</w:t>
            </w:r>
            <w:r w:rsidR="005A18FA" w:rsidRPr="00D27746">
              <w:rPr>
                <w:rFonts w:ascii="ＭＳ ゴシック" w:eastAsia="ＭＳ ゴシック" w:hAnsi="ＭＳ ゴシック" w:hint="eastAsia"/>
                <w:sz w:val="22"/>
                <w:szCs w:val="22"/>
              </w:rPr>
              <w:t>より活発に</w:t>
            </w:r>
            <w:r w:rsidRPr="00D27746">
              <w:rPr>
                <w:rFonts w:ascii="ＭＳ ゴシック" w:eastAsia="ＭＳ ゴシック" w:hAnsi="ＭＳ ゴシック" w:hint="eastAsia"/>
                <w:sz w:val="22"/>
                <w:szCs w:val="22"/>
              </w:rPr>
              <w:t>行う。</w:t>
            </w:r>
          </w:p>
          <w:p w14:paraId="3003D544" w14:textId="77777777" w:rsidR="000E2FB1" w:rsidRPr="00D27746" w:rsidRDefault="000E2FB1" w:rsidP="000E2FB1">
            <w:pPr>
              <w:ind w:rightChars="100" w:right="210" w:firstLineChars="100" w:firstLine="220"/>
              <w:rPr>
                <w:rFonts w:ascii="ＭＳ ゴシック" w:eastAsia="ＭＳ ゴシック" w:hAnsi="ＭＳ ゴシック"/>
                <w:sz w:val="22"/>
                <w:szCs w:val="22"/>
              </w:rPr>
            </w:pPr>
            <w:r w:rsidRPr="00D27746">
              <w:rPr>
                <w:rFonts w:ascii="ＭＳ ゴシック" w:eastAsia="ＭＳ ゴシック" w:hAnsi="ＭＳ ゴシック" w:hint="eastAsia"/>
                <w:sz w:val="22"/>
                <w:szCs w:val="22"/>
              </w:rPr>
              <w:t>・地域の保健・医療・福祉・労働などの関係機関と連携し、早期からの視覚障がい教育の理解推進とキャリア教育の充実を図る。</w:t>
            </w:r>
          </w:p>
          <w:p w14:paraId="3003D545" w14:textId="77777777" w:rsidR="000E2FB1" w:rsidRPr="00D27746" w:rsidRDefault="000E2FB1" w:rsidP="000E2FB1">
            <w:pPr>
              <w:ind w:rightChars="100" w:right="210" w:firstLineChars="100" w:firstLine="220"/>
              <w:rPr>
                <w:rFonts w:ascii="ＭＳ ゴシック" w:eastAsia="ＭＳ ゴシック" w:hAnsi="ＭＳ ゴシック"/>
                <w:sz w:val="22"/>
                <w:szCs w:val="22"/>
              </w:rPr>
            </w:pPr>
            <w:r w:rsidRPr="00D27746">
              <w:rPr>
                <w:rFonts w:ascii="ＭＳ ゴシック" w:eastAsia="ＭＳ ゴシック" w:hAnsi="ＭＳ ゴシック" w:hint="eastAsia"/>
                <w:sz w:val="22"/>
                <w:szCs w:val="22"/>
              </w:rPr>
              <w:t>・視覚支援学校の歴史的資料を整</w:t>
            </w:r>
            <w:r w:rsidR="005A18FA" w:rsidRPr="00D27746">
              <w:rPr>
                <w:rFonts w:ascii="ＭＳ ゴシック" w:eastAsia="ＭＳ ゴシック" w:hAnsi="ＭＳ ゴシック" w:hint="eastAsia"/>
                <w:sz w:val="22"/>
                <w:szCs w:val="22"/>
              </w:rPr>
              <w:t>理しホームページなどを通じて発信する</w:t>
            </w:r>
            <w:r w:rsidRPr="00D27746">
              <w:rPr>
                <w:rFonts w:ascii="ＭＳ ゴシック" w:eastAsia="ＭＳ ゴシック" w:hAnsi="ＭＳ ゴシック" w:hint="eastAsia"/>
                <w:sz w:val="22"/>
                <w:szCs w:val="22"/>
              </w:rPr>
              <w:t>。</w:t>
            </w:r>
          </w:p>
          <w:p w14:paraId="3003D546" w14:textId="77777777" w:rsidR="000E2FB1" w:rsidRPr="00D27746" w:rsidRDefault="000E2FB1" w:rsidP="000E2FB1">
            <w:pPr>
              <w:ind w:rightChars="100" w:right="210"/>
              <w:rPr>
                <w:rFonts w:ascii="ＭＳ ゴシック" w:eastAsia="ＭＳ ゴシック" w:hAnsi="ＭＳ ゴシック"/>
                <w:sz w:val="22"/>
                <w:szCs w:val="22"/>
              </w:rPr>
            </w:pPr>
          </w:p>
          <w:p w14:paraId="3003D547" w14:textId="77777777" w:rsidR="000E2FB1" w:rsidRPr="00D27746" w:rsidRDefault="000E2FB1" w:rsidP="000E2FB1">
            <w:pPr>
              <w:ind w:rightChars="100" w:right="210"/>
              <w:rPr>
                <w:rFonts w:ascii="ＭＳ ゴシック" w:eastAsia="ＭＳ ゴシック" w:hAnsi="ＭＳ ゴシック"/>
                <w:sz w:val="22"/>
                <w:szCs w:val="22"/>
              </w:rPr>
            </w:pPr>
            <w:r w:rsidRPr="00D27746">
              <w:rPr>
                <w:rFonts w:ascii="ＭＳ ゴシック" w:eastAsia="ＭＳ ゴシック" w:hAnsi="ＭＳ ゴシック" w:hint="eastAsia"/>
                <w:bCs/>
                <w:sz w:val="22"/>
                <w:szCs w:val="22"/>
              </w:rPr>
              <w:t>３．教職員が教育者としてのプロ意識をもち、専門性を向上させる</w:t>
            </w:r>
            <w:r w:rsidR="00613A21" w:rsidRPr="00D27746">
              <w:rPr>
                <w:rFonts w:ascii="ＭＳ ゴシック" w:eastAsia="ＭＳ ゴシック" w:hAnsi="ＭＳ ゴシック" w:hint="eastAsia"/>
                <w:bCs/>
                <w:sz w:val="22"/>
                <w:szCs w:val="22"/>
              </w:rPr>
              <w:t>。</w:t>
            </w:r>
          </w:p>
          <w:p w14:paraId="3003D548" w14:textId="77777777" w:rsidR="000E2FB1" w:rsidRPr="00D27746" w:rsidRDefault="000E2FB1" w:rsidP="000E2FB1">
            <w:pPr>
              <w:ind w:rightChars="100" w:right="210"/>
              <w:rPr>
                <w:rFonts w:ascii="ＭＳ ゴシック" w:eastAsia="ＭＳ ゴシック" w:hAnsi="ＭＳ ゴシック"/>
                <w:sz w:val="22"/>
                <w:szCs w:val="22"/>
              </w:rPr>
            </w:pPr>
            <w:r w:rsidRPr="00D27746">
              <w:rPr>
                <w:rFonts w:ascii="ＭＳ ゴシック" w:eastAsia="ＭＳ ゴシック" w:hAnsi="ＭＳ ゴシック" w:hint="eastAsia"/>
                <w:sz w:val="22"/>
                <w:szCs w:val="22"/>
              </w:rPr>
              <w:t>(1)授業アンケート・授業観察を活用して、教員の授業力の</w:t>
            </w:r>
            <w:r w:rsidR="001212A3" w:rsidRPr="00D27746">
              <w:rPr>
                <w:rFonts w:ascii="ＭＳ ゴシック" w:eastAsia="ＭＳ ゴシック" w:hAnsi="ＭＳ ゴシック" w:hint="eastAsia"/>
                <w:sz w:val="22"/>
                <w:szCs w:val="22"/>
              </w:rPr>
              <w:t>改善を図る</w:t>
            </w:r>
            <w:r w:rsidRPr="00D27746">
              <w:rPr>
                <w:rFonts w:ascii="ＭＳ ゴシック" w:eastAsia="ＭＳ ゴシック" w:hAnsi="ＭＳ ゴシック" w:hint="eastAsia"/>
                <w:sz w:val="22"/>
                <w:szCs w:val="22"/>
              </w:rPr>
              <w:t>。</w:t>
            </w:r>
          </w:p>
          <w:p w14:paraId="3003D549" w14:textId="77777777" w:rsidR="000E2FB1" w:rsidRPr="00D27746" w:rsidRDefault="000E2FB1" w:rsidP="000E2FB1">
            <w:pPr>
              <w:ind w:rightChars="100" w:right="210"/>
              <w:rPr>
                <w:rFonts w:ascii="ＭＳ ゴシック" w:eastAsia="ＭＳ ゴシック" w:hAnsi="ＭＳ ゴシック"/>
                <w:sz w:val="22"/>
                <w:szCs w:val="22"/>
              </w:rPr>
            </w:pPr>
            <w:r w:rsidRPr="00D27746">
              <w:rPr>
                <w:rFonts w:ascii="ＭＳ ゴシック" w:eastAsia="ＭＳ ゴシック" w:hAnsi="ＭＳ ゴシック" w:hint="eastAsia"/>
                <w:sz w:val="22"/>
                <w:szCs w:val="22"/>
              </w:rPr>
              <w:t>(2)</w:t>
            </w:r>
            <w:r w:rsidR="00E5165C" w:rsidRPr="00D27746">
              <w:rPr>
                <w:rFonts w:ascii="ＭＳ ゴシック" w:eastAsia="ＭＳ ゴシック" w:hAnsi="ＭＳ ゴシック" w:hint="eastAsia"/>
                <w:sz w:val="22"/>
                <w:szCs w:val="22"/>
              </w:rPr>
              <w:t>全国の様々な実践を収集するとともに、</w:t>
            </w:r>
            <w:r w:rsidRPr="00D27746">
              <w:rPr>
                <w:rFonts w:ascii="ＭＳ ゴシック" w:eastAsia="ＭＳ ゴシック" w:hAnsi="ＭＳ ゴシック" w:hint="eastAsia"/>
                <w:sz w:val="22"/>
                <w:szCs w:val="22"/>
              </w:rPr>
              <w:t>教科別研究会の充実を図り、教科指導の専門性を継承する。特にＯＪＴ等で専門性の向上を図る。</w:t>
            </w:r>
          </w:p>
          <w:p w14:paraId="3003D54A" w14:textId="31D1697C" w:rsidR="00707E71" w:rsidRPr="00D27746" w:rsidRDefault="00707E71" w:rsidP="000E2FB1">
            <w:pPr>
              <w:ind w:rightChars="100" w:right="210"/>
              <w:rPr>
                <w:rFonts w:ascii="ＭＳ ゴシック" w:eastAsia="ＭＳ ゴシック" w:hAnsi="ＭＳ ゴシック"/>
                <w:sz w:val="22"/>
                <w:szCs w:val="22"/>
              </w:rPr>
            </w:pPr>
            <w:r w:rsidRPr="00D27746">
              <w:rPr>
                <w:rFonts w:ascii="ＭＳ ゴシック" w:eastAsia="ＭＳ ゴシック" w:hAnsi="ＭＳ ゴシック" w:hint="eastAsia"/>
                <w:sz w:val="22"/>
                <w:szCs w:val="22"/>
              </w:rPr>
              <w:t>(3)働き方改革が進められる中、</w:t>
            </w:r>
            <w:r w:rsidR="00F95B86" w:rsidRPr="00D27746">
              <w:rPr>
                <w:rFonts w:ascii="ＭＳ ゴシック" w:eastAsia="ＭＳ ゴシック" w:hAnsi="ＭＳ ゴシック" w:hint="eastAsia"/>
                <w:sz w:val="22"/>
                <w:szCs w:val="22"/>
              </w:rPr>
              <w:t>幼児</w:t>
            </w:r>
            <w:r w:rsidR="00033C26" w:rsidRPr="00D27746">
              <w:rPr>
                <w:rFonts w:ascii="ＭＳ ゴシック" w:eastAsia="ＭＳ ゴシック" w:hAnsi="ＭＳ ゴシック" w:hint="eastAsia"/>
                <w:sz w:val="22"/>
                <w:szCs w:val="22"/>
              </w:rPr>
              <w:t>・</w:t>
            </w:r>
            <w:r w:rsidR="00F95B86" w:rsidRPr="00D27746">
              <w:rPr>
                <w:rFonts w:ascii="ＭＳ ゴシック" w:eastAsia="ＭＳ ゴシック" w:hAnsi="ＭＳ ゴシック" w:hint="eastAsia"/>
                <w:sz w:val="22"/>
                <w:szCs w:val="22"/>
              </w:rPr>
              <w:t>児童</w:t>
            </w:r>
            <w:r w:rsidR="00033C26" w:rsidRPr="00D27746">
              <w:rPr>
                <w:rFonts w:ascii="ＭＳ ゴシック" w:eastAsia="ＭＳ ゴシック" w:hAnsi="ＭＳ ゴシック" w:hint="eastAsia"/>
                <w:sz w:val="22"/>
                <w:szCs w:val="22"/>
              </w:rPr>
              <w:t>・</w:t>
            </w:r>
            <w:r w:rsidR="00F95B86" w:rsidRPr="00D27746">
              <w:rPr>
                <w:rFonts w:ascii="ＭＳ ゴシック" w:eastAsia="ＭＳ ゴシック" w:hAnsi="ＭＳ ゴシック" w:hint="eastAsia"/>
                <w:sz w:val="22"/>
                <w:szCs w:val="22"/>
              </w:rPr>
              <w:t>生徒への指導の充実と業務の効率化をめざす。</w:t>
            </w:r>
          </w:p>
          <w:p w14:paraId="3003D54B" w14:textId="77777777" w:rsidR="000E2FB1" w:rsidRPr="00D27746" w:rsidRDefault="000E2FB1" w:rsidP="000E2FB1">
            <w:pPr>
              <w:spacing w:line="360" w:lineRule="exact"/>
              <w:ind w:left="330" w:hangingChars="150" w:hanging="330"/>
              <w:rPr>
                <w:rFonts w:ascii="ＭＳ ゴシック" w:eastAsia="ＭＳ ゴシック" w:hAnsi="ＭＳ ゴシック"/>
                <w:sz w:val="22"/>
                <w:szCs w:val="22"/>
              </w:rPr>
            </w:pPr>
            <w:r w:rsidRPr="00D27746">
              <w:rPr>
                <w:rFonts w:ascii="ＭＳ ゴシック" w:eastAsia="ＭＳ ゴシック" w:hAnsi="ＭＳ ゴシック" w:hint="eastAsia"/>
                <w:sz w:val="22"/>
                <w:szCs w:val="22"/>
              </w:rPr>
              <w:t>(</w:t>
            </w:r>
            <w:r w:rsidR="00707E71" w:rsidRPr="00D27746">
              <w:rPr>
                <w:rFonts w:ascii="ＭＳ ゴシック" w:eastAsia="ＭＳ ゴシック" w:hAnsi="ＭＳ ゴシック" w:hint="eastAsia"/>
                <w:sz w:val="22"/>
                <w:szCs w:val="22"/>
              </w:rPr>
              <w:t>4</w:t>
            </w:r>
            <w:r w:rsidRPr="00D27746">
              <w:rPr>
                <w:rFonts w:ascii="ＭＳ ゴシック" w:eastAsia="ＭＳ ゴシック" w:hAnsi="ＭＳ ゴシック" w:hint="eastAsia"/>
                <w:sz w:val="22"/>
                <w:szCs w:val="22"/>
              </w:rPr>
              <w:t>)教職経験年数の少ない教職員に対して、本校</w:t>
            </w:r>
            <w:r w:rsidR="001212A3" w:rsidRPr="00D27746">
              <w:rPr>
                <w:rFonts w:ascii="ＭＳ ゴシック" w:eastAsia="ＭＳ ゴシック" w:hAnsi="ＭＳ ゴシック" w:hint="eastAsia"/>
                <w:sz w:val="22"/>
                <w:szCs w:val="22"/>
              </w:rPr>
              <w:t>の教育に必要な</w:t>
            </w:r>
            <w:r w:rsidRPr="00D27746">
              <w:rPr>
                <w:rFonts w:ascii="ＭＳ ゴシック" w:eastAsia="ＭＳ ゴシック" w:hAnsi="ＭＳ ゴシック" w:hint="eastAsia"/>
                <w:sz w:val="22"/>
                <w:szCs w:val="22"/>
              </w:rPr>
              <w:t>生徒指導や保護者対応などの具体的な研修を実施する。校内</w:t>
            </w:r>
            <w:r w:rsidR="005A18FA" w:rsidRPr="00D27746">
              <w:rPr>
                <w:rFonts w:ascii="ＭＳ ゴシック" w:eastAsia="ＭＳ ゴシック" w:hAnsi="ＭＳ ゴシック" w:hint="eastAsia"/>
                <w:sz w:val="22"/>
                <w:szCs w:val="22"/>
              </w:rPr>
              <w:t>での</w:t>
            </w:r>
            <w:r w:rsidRPr="00D27746">
              <w:rPr>
                <w:rFonts w:ascii="ＭＳ ゴシック" w:eastAsia="ＭＳ ゴシック" w:hAnsi="ＭＳ ゴシック" w:hint="eastAsia"/>
                <w:sz w:val="22"/>
                <w:szCs w:val="22"/>
              </w:rPr>
              <w:t>点字講習会や歩行指導研修、ＩＣＴ研修会等を継続し、視覚支援学校としての専門性の維持・継承とその向上を図る。</w:t>
            </w:r>
          </w:p>
          <w:p w14:paraId="3003D54C" w14:textId="77777777" w:rsidR="000E2FB1" w:rsidRPr="00D27746" w:rsidRDefault="000E2FB1" w:rsidP="000E2FB1">
            <w:pPr>
              <w:spacing w:line="360" w:lineRule="exact"/>
              <w:ind w:left="330" w:hangingChars="150" w:hanging="330"/>
              <w:rPr>
                <w:rFonts w:ascii="ＭＳ ゴシック" w:eastAsia="ＭＳ ゴシック" w:hAnsi="ＭＳ ゴシック"/>
                <w:sz w:val="22"/>
                <w:szCs w:val="22"/>
              </w:rPr>
            </w:pPr>
          </w:p>
          <w:p w14:paraId="3003D54D" w14:textId="77777777" w:rsidR="000E2FB1" w:rsidRPr="00D27746" w:rsidRDefault="005A18FA" w:rsidP="000E2FB1">
            <w:pPr>
              <w:spacing w:line="360" w:lineRule="exact"/>
              <w:ind w:left="330" w:hangingChars="150" w:hanging="330"/>
              <w:rPr>
                <w:rFonts w:ascii="ＭＳ ゴシック" w:eastAsia="ＭＳ ゴシック" w:hAnsi="ＭＳ ゴシック"/>
                <w:sz w:val="22"/>
                <w:szCs w:val="22"/>
              </w:rPr>
            </w:pPr>
            <w:r w:rsidRPr="00D27746">
              <w:rPr>
                <w:rFonts w:ascii="ＭＳ ゴシック" w:eastAsia="ＭＳ ゴシック" w:hAnsi="ＭＳ ゴシック" w:hint="eastAsia"/>
                <w:sz w:val="22"/>
                <w:szCs w:val="22"/>
              </w:rPr>
              <w:t>４．職業自立を果たし社会に貢献</w:t>
            </w:r>
            <w:r w:rsidR="000E2FB1" w:rsidRPr="00D27746">
              <w:rPr>
                <w:rFonts w:ascii="ＭＳ ゴシック" w:eastAsia="ＭＳ ゴシック" w:hAnsi="ＭＳ ゴシック" w:hint="eastAsia"/>
                <w:sz w:val="22"/>
                <w:szCs w:val="22"/>
              </w:rPr>
              <w:t>する人材を育成する</w:t>
            </w:r>
            <w:r w:rsidR="00FE32A4" w:rsidRPr="00D27746">
              <w:rPr>
                <w:rFonts w:ascii="ＭＳ ゴシック" w:eastAsia="ＭＳ ゴシック" w:hAnsi="ＭＳ ゴシック" w:hint="eastAsia"/>
                <w:sz w:val="22"/>
                <w:szCs w:val="22"/>
              </w:rPr>
              <w:t>。</w:t>
            </w:r>
          </w:p>
          <w:p w14:paraId="3003D54E" w14:textId="77777777" w:rsidR="005A18FA" w:rsidRPr="00D27746" w:rsidRDefault="000E2FB1" w:rsidP="000E2FB1">
            <w:pPr>
              <w:spacing w:line="360" w:lineRule="exact"/>
              <w:rPr>
                <w:rFonts w:ascii="ＭＳ ゴシック" w:eastAsia="ＭＳ ゴシック" w:hAnsi="ＭＳ ゴシック"/>
                <w:sz w:val="22"/>
                <w:szCs w:val="22"/>
              </w:rPr>
            </w:pPr>
            <w:r w:rsidRPr="00D27746">
              <w:rPr>
                <w:rFonts w:ascii="ＭＳ ゴシック" w:eastAsia="ＭＳ ゴシック" w:hAnsi="ＭＳ ゴシック" w:hint="eastAsia"/>
                <w:sz w:val="22"/>
                <w:szCs w:val="22"/>
              </w:rPr>
              <w:t>(1) 専攻科４学科の連携を一層深め、医療系に特化した強みを発揮し、教育効果を高める</w:t>
            </w:r>
            <w:r w:rsidR="005A18FA" w:rsidRPr="00D27746">
              <w:rPr>
                <w:rFonts w:ascii="ＭＳ ゴシック" w:eastAsia="ＭＳ ゴシック" w:hAnsi="ＭＳ ゴシック" w:hint="eastAsia"/>
                <w:sz w:val="22"/>
                <w:szCs w:val="22"/>
              </w:rPr>
              <w:t>。</w:t>
            </w:r>
          </w:p>
          <w:p w14:paraId="3003D54F" w14:textId="77777777" w:rsidR="009B365C" w:rsidRPr="00D27746" w:rsidRDefault="005A18FA" w:rsidP="005A18FA">
            <w:pPr>
              <w:spacing w:line="360" w:lineRule="exact"/>
              <w:rPr>
                <w:rFonts w:ascii="ＭＳ ゴシック" w:eastAsia="ＭＳ ゴシック" w:hAnsi="ＭＳ ゴシック"/>
                <w:sz w:val="22"/>
                <w:szCs w:val="22"/>
              </w:rPr>
            </w:pPr>
            <w:r w:rsidRPr="00D27746">
              <w:rPr>
                <w:rFonts w:ascii="ＭＳ ゴシック" w:eastAsia="ＭＳ ゴシック" w:hAnsi="ＭＳ ゴシック" w:hint="eastAsia"/>
                <w:sz w:val="22"/>
                <w:szCs w:val="22"/>
              </w:rPr>
              <w:t xml:space="preserve">(2) </w:t>
            </w:r>
            <w:r w:rsidR="000E2FB1" w:rsidRPr="00D27746">
              <w:rPr>
                <w:rFonts w:ascii="ＭＳ ゴシック" w:eastAsia="ＭＳ ゴシック" w:hAnsi="ＭＳ ゴシック" w:hint="eastAsia"/>
                <w:sz w:val="22"/>
                <w:szCs w:val="22"/>
              </w:rPr>
              <w:t>専攻科において職業自立100％をめざす。</w:t>
            </w:r>
          </w:p>
          <w:p w14:paraId="3003D550" w14:textId="77777777" w:rsidR="00411C61" w:rsidRPr="00D27746" w:rsidRDefault="00411C61" w:rsidP="005A18FA">
            <w:pPr>
              <w:spacing w:line="360" w:lineRule="exact"/>
              <w:rPr>
                <w:rFonts w:ascii="ＭＳ ゴシック" w:eastAsia="ＭＳ ゴシック" w:hAnsi="ＭＳ ゴシック"/>
                <w:color w:val="000000"/>
              </w:rPr>
            </w:pPr>
            <w:r w:rsidRPr="00D27746">
              <w:rPr>
                <w:rFonts w:ascii="ＭＳ ゴシック" w:eastAsia="ＭＳ ゴシック" w:hAnsi="ＭＳ ゴシック" w:hint="eastAsia"/>
                <w:sz w:val="22"/>
                <w:szCs w:val="22"/>
              </w:rPr>
              <w:t>(3) 職域開拓を行う。</w:t>
            </w:r>
          </w:p>
        </w:tc>
      </w:tr>
    </w:tbl>
    <w:p w14:paraId="3003D552" w14:textId="076FC079" w:rsidR="001D401B" w:rsidRPr="00D27746" w:rsidRDefault="001D401B" w:rsidP="004245A1">
      <w:pPr>
        <w:spacing w:line="300" w:lineRule="exact"/>
        <w:ind w:leftChars="-342" w:left="-718" w:firstLineChars="250" w:firstLine="525"/>
        <w:rPr>
          <w:rFonts w:ascii="ＭＳ ゴシック" w:eastAsia="ＭＳ ゴシック" w:hAnsi="ＭＳ ゴシック"/>
          <w:szCs w:val="21"/>
        </w:rPr>
      </w:pPr>
    </w:p>
    <w:p w14:paraId="3003D553" w14:textId="629A716A" w:rsidR="00267D3C" w:rsidRPr="00D27746" w:rsidRDefault="009B365C" w:rsidP="001D401B">
      <w:pPr>
        <w:spacing w:line="300" w:lineRule="exact"/>
        <w:ind w:leftChars="-342" w:left="-718" w:firstLineChars="250" w:firstLine="525"/>
        <w:rPr>
          <w:rFonts w:ascii="ＭＳ ゴシック" w:eastAsia="ＭＳ ゴシック" w:hAnsi="ＭＳ ゴシック"/>
          <w:szCs w:val="21"/>
        </w:rPr>
      </w:pPr>
      <w:r w:rsidRPr="00D27746">
        <w:rPr>
          <w:rFonts w:ascii="ＭＳ ゴシック" w:eastAsia="ＭＳ ゴシック" w:hAnsi="ＭＳ ゴシック" w:hint="eastAsia"/>
          <w:szCs w:val="21"/>
        </w:rPr>
        <w:t>【</w:t>
      </w:r>
      <w:r w:rsidR="0037367C" w:rsidRPr="00D27746">
        <w:rPr>
          <w:rFonts w:ascii="ＭＳ ゴシック" w:eastAsia="ＭＳ ゴシック" w:hAnsi="ＭＳ ゴシック" w:hint="eastAsia"/>
          <w:szCs w:val="21"/>
        </w:rPr>
        <w:t>学校教育自己診断</w:t>
      </w:r>
      <w:r w:rsidR="005E3C2A" w:rsidRPr="00D27746">
        <w:rPr>
          <w:rFonts w:ascii="ＭＳ ゴシック" w:eastAsia="ＭＳ ゴシック" w:hAnsi="ＭＳ ゴシック" w:hint="eastAsia"/>
          <w:szCs w:val="21"/>
        </w:rPr>
        <w:t>の</w:t>
      </w:r>
      <w:r w:rsidR="0037367C" w:rsidRPr="00D27746">
        <w:rPr>
          <w:rFonts w:ascii="ＭＳ ゴシック" w:eastAsia="ＭＳ ゴシック" w:hAnsi="ＭＳ ゴシック" w:hint="eastAsia"/>
          <w:szCs w:val="21"/>
        </w:rPr>
        <w:t>結果と分析・学校</w:t>
      </w:r>
      <w:r w:rsidR="00C158A6" w:rsidRPr="00D27746">
        <w:rPr>
          <w:rFonts w:ascii="ＭＳ ゴシック" w:eastAsia="ＭＳ ゴシック" w:hAnsi="ＭＳ ゴシック" w:hint="eastAsia"/>
          <w:szCs w:val="21"/>
        </w:rPr>
        <w:t>運営</w:t>
      </w:r>
      <w:r w:rsidR="0037367C" w:rsidRPr="00D27746">
        <w:rPr>
          <w:rFonts w:ascii="ＭＳ ゴシック" w:eastAsia="ＭＳ ゴシック" w:hAnsi="ＭＳ ゴシック" w:hint="eastAsia"/>
          <w:szCs w:val="21"/>
        </w:rPr>
        <w:t>協議会</w:t>
      </w:r>
      <w:r w:rsidR="0096649A" w:rsidRPr="00D27746">
        <w:rPr>
          <w:rFonts w:ascii="ＭＳ ゴシック" w:eastAsia="ＭＳ ゴシック" w:hAnsi="ＭＳ ゴシック" w:hint="eastAsia"/>
          <w:szCs w:val="21"/>
        </w:rPr>
        <w:t>からの意見</w:t>
      </w:r>
      <w:r w:rsidRPr="00D2774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D27746" w14:paraId="3003D556" w14:textId="77777777" w:rsidTr="00490B2F">
        <w:trPr>
          <w:trHeight w:val="495"/>
          <w:jc w:val="center"/>
        </w:trPr>
        <w:tc>
          <w:tcPr>
            <w:tcW w:w="6771" w:type="dxa"/>
            <w:shd w:val="clear" w:color="auto" w:fill="auto"/>
            <w:vAlign w:val="center"/>
          </w:tcPr>
          <w:p w14:paraId="3003D554" w14:textId="07AD203B" w:rsidR="00490B2F" w:rsidRPr="00D27746" w:rsidRDefault="00267D3C" w:rsidP="009A49C8">
            <w:pPr>
              <w:spacing w:line="300" w:lineRule="exact"/>
              <w:jc w:val="center"/>
              <w:rPr>
                <w:rFonts w:ascii="ＭＳ 明朝" w:hAnsi="ＭＳ 明朝"/>
                <w:sz w:val="20"/>
                <w:szCs w:val="20"/>
              </w:rPr>
            </w:pPr>
            <w:r w:rsidRPr="00D27746">
              <w:rPr>
                <w:rFonts w:ascii="ＭＳ 明朝" w:hAnsi="ＭＳ 明朝" w:hint="eastAsia"/>
                <w:sz w:val="20"/>
                <w:szCs w:val="20"/>
              </w:rPr>
              <w:t>学校教育自己診断の結果と分析［</w:t>
            </w:r>
            <w:r w:rsidR="009A49C8" w:rsidRPr="00D27746">
              <w:rPr>
                <w:rFonts w:ascii="ＭＳ 明朝" w:hAnsi="ＭＳ 明朝" w:hint="eastAsia"/>
                <w:sz w:val="20"/>
                <w:szCs w:val="20"/>
              </w:rPr>
              <w:t>令和元</w:t>
            </w:r>
            <w:r w:rsidRPr="00D27746">
              <w:rPr>
                <w:rFonts w:ascii="ＭＳ 明朝" w:hAnsi="ＭＳ 明朝" w:hint="eastAsia"/>
                <w:sz w:val="20"/>
                <w:szCs w:val="20"/>
              </w:rPr>
              <w:t>年</w:t>
            </w:r>
            <w:r w:rsidR="009A49C8" w:rsidRPr="00D27746">
              <w:rPr>
                <w:rFonts w:ascii="ＭＳ 明朝" w:hAnsi="ＭＳ 明朝" w:hint="eastAsia"/>
                <w:sz w:val="20"/>
                <w:szCs w:val="20"/>
              </w:rPr>
              <w:t>10</w:t>
            </w:r>
            <w:r w:rsidRPr="00D27746">
              <w:rPr>
                <w:rFonts w:ascii="ＭＳ 明朝" w:hAnsi="ＭＳ 明朝" w:hint="eastAsia"/>
                <w:sz w:val="20"/>
                <w:szCs w:val="20"/>
              </w:rPr>
              <w:t>月実施分］</w:t>
            </w:r>
          </w:p>
        </w:tc>
        <w:tc>
          <w:tcPr>
            <w:tcW w:w="8221" w:type="dxa"/>
            <w:shd w:val="clear" w:color="auto" w:fill="auto"/>
            <w:vAlign w:val="center"/>
          </w:tcPr>
          <w:p w14:paraId="3003D555" w14:textId="77777777" w:rsidR="00490B2F" w:rsidRPr="00D27746" w:rsidRDefault="00267D3C" w:rsidP="00490B2F">
            <w:pPr>
              <w:spacing w:line="300" w:lineRule="exact"/>
              <w:jc w:val="center"/>
              <w:rPr>
                <w:rFonts w:ascii="ＭＳ 明朝" w:hAnsi="ＭＳ 明朝"/>
                <w:sz w:val="20"/>
                <w:szCs w:val="20"/>
              </w:rPr>
            </w:pPr>
            <w:r w:rsidRPr="00D27746">
              <w:rPr>
                <w:rFonts w:ascii="ＭＳ 明朝" w:hAnsi="ＭＳ 明朝" w:hint="eastAsia"/>
                <w:sz w:val="20"/>
                <w:szCs w:val="20"/>
              </w:rPr>
              <w:t>学校</w:t>
            </w:r>
            <w:r w:rsidR="00B063A9" w:rsidRPr="00D27746">
              <w:rPr>
                <w:rFonts w:ascii="ＭＳ 明朝" w:hAnsi="ＭＳ 明朝" w:hint="eastAsia"/>
                <w:sz w:val="20"/>
                <w:szCs w:val="20"/>
              </w:rPr>
              <w:t>運営</w:t>
            </w:r>
            <w:r w:rsidRPr="00D27746">
              <w:rPr>
                <w:rFonts w:ascii="ＭＳ 明朝" w:hAnsi="ＭＳ 明朝" w:hint="eastAsia"/>
                <w:sz w:val="20"/>
                <w:szCs w:val="20"/>
              </w:rPr>
              <w:t>協議会</w:t>
            </w:r>
            <w:r w:rsidR="00225A63" w:rsidRPr="00D27746">
              <w:rPr>
                <w:rFonts w:ascii="ＭＳ 明朝" w:hAnsi="ＭＳ 明朝" w:hint="eastAsia"/>
                <w:sz w:val="20"/>
                <w:szCs w:val="20"/>
              </w:rPr>
              <w:t>からの意見</w:t>
            </w:r>
          </w:p>
        </w:tc>
      </w:tr>
      <w:tr w:rsidR="00490B2F" w:rsidRPr="00D27746" w14:paraId="3003D55B" w14:textId="77777777" w:rsidTr="004245A1">
        <w:trPr>
          <w:trHeight w:val="390"/>
          <w:jc w:val="center"/>
        </w:trPr>
        <w:tc>
          <w:tcPr>
            <w:tcW w:w="6771" w:type="dxa"/>
            <w:shd w:val="clear" w:color="auto" w:fill="auto"/>
            <w:vAlign w:val="center"/>
          </w:tcPr>
          <w:p w14:paraId="43BDF8A6" w14:textId="5F98C1B7" w:rsidR="009A49C8" w:rsidRPr="00D27746" w:rsidRDefault="009A49C8" w:rsidP="009A49C8">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○対象及び回収率(</w:t>
            </w:r>
            <w:r w:rsidR="008025FC" w:rsidRPr="00D27746">
              <w:rPr>
                <w:rFonts w:asciiTheme="majorEastAsia" w:eastAsiaTheme="majorEastAsia" w:hAnsiTheme="majorEastAsia" w:hint="eastAsia"/>
                <w:sz w:val="18"/>
                <w:szCs w:val="18"/>
              </w:rPr>
              <w:t>R1</w:t>
            </w:r>
            <w:r w:rsidRPr="00D27746">
              <w:rPr>
                <w:rFonts w:asciiTheme="majorEastAsia" w:eastAsiaTheme="majorEastAsia" w:hAnsiTheme="majorEastAsia" w:hint="eastAsia"/>
                <w:sz w:val="18"/>
                <w:szCs w:val="18"/>
              </w:rPr>
              <w:t>/H</w:t>
            </w:r>
            <w:r w:rsidR="008025FC" w:rsidRPr="00D27746">
              <w:rPr>
                <w:rFonts w:asciiTheme="majorEastAsia" w:eastAsiaTheme="majorEastAsia" w:hAnsiTheme="majorEastAsia" w:hint="eastAsia"/>
                <w:sz w:val="18"/>
                <w:szCs w:val="18"/>
              </w:rPr>
              <w:t>30</w:t>
            </w:r>
            <w:r w:rsidRPr="00D27746">
              <w:rPr>
                <w:rFonts w:asciiTheme="majorEastAsia" w:eastAsiaTheme="majorEastAsia" w:hAnsiTheme="majorEastAsia" w:hint="eastAsia"/>
                <w:sz w:val="18"/>
                <w:szCs w:val="18"/>
              </w:rPr>
              <w:t>)</w:t>
            </w:r>
          </w:p>
          <w:p w14:paraId="69F8C8C7" w14:textId="5577B017" w:rsidR="009A49C8" w:rsidRPr="00D27746" w:rsidRDefault="009A49C8" w:rsidP="009A49C8">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「保護者・保証人用」(</w:t>
            </w:r>
            <w:r w:rsidR="008025FC" w:rsidRPr="00D27746">
              <w:rPr>
                <w:rFonts w:asciiTheme="majorEastAsia" w:eastAsiaTheme="majorEastAsia" w:hAnsiTheme="majorEastAsia" w:hint="eastAsia"/>
                <w:sz w:val="18"/>
                <w:szCs w:val="18"/>
              </w:rPr>
              <w:t>90</w:t>
            </w:r>
            <w:r w:rsidRPr="00D27746">
              <w:rPr>
                <w:rFonts w:asciiTheme="majorEastAsia" w:eastAsiaTheme="majorEastAsia" w:hAnsiTheme="majorEastAsia" w:hint="eastAsia"/>
                <w:sz w:val="18"/>
                <w:szCs w:val="18"/>
              </w:rPr>
              <w:t>/</w:t>
            </w:r>
            <w:r w:rsidR="008025FC" w:rsidRPr="00D27746">
              <w:rPr>
                <w:rFonts w:asciiTheme="majorEastAsia" w:eastAsiaTheme="majorEastAsia" w:hAnsiTheme="majorEastAsia" w:hint="eastAsia"/>
                <w:sz w:val="18"/>
                <w:szCs w:val="18"/>
              </w:rPr>
              <w:t>76</w:t>
            </w:r>
            <w:r w:rsidRPr="00D27746">
              <w:rPr>
                <w:rFonts w:asciiTheme="majorEastAsia" w:eastAsiaTheme="majorEastAsia" w:hAnsiTheme="majorEastAsia" w:hint="eastAsia"/>
                <w:sz w:val="18"/>
                <w:szCs w:val="18"/>
              </w:rPr>
              <w:t>)、「児童・生徒・学生用」（小学部児童用、中学部生徒用、高等部生徒用、専修部学生用）(</w:t>
            </w:r>
            <w:r w:rsidR="008025FC" w:rsidRPr="00D27746">
              <w:rPr>
                <w:rFonts w:asciiTheme="majorEastAsia" w:eastAsiaTheme="majorEastAsia" w:hAnsiTheme="majorEastAsia" w:hint="eastAsia"/>
                <w:sz w:val="18"/>
                <w:szCs w:val="18"/>
              </w:rPr>
              <w:t>93</w:t>
            </w:r>
            <w:r w:rsidRPr="00D27746">
              <w:rPr>
                <w:rFonts w:asciiTheme="majorEastAsia" w:eastAsiaTheme="majorEastAsia" w:hAnsiTheme="majorEastAsia" w:hint="eastAsia"/>
                <w:sz w:val="18"/>
                <w:szCs w:val="18"/>
              </w:rPr>
              <w:t>/8</w:t>
            </w:r>
            <w:r w:rsidR="008025FC" w:rsidRPr="00D27746">
              <w:rPr>
                <w:rFonts w:asciiTheme="majorEastAsia" w:eastAsiaTheme="majorEastAsia" w:hAnsiTheme="majorEastAsia" w:hint="eastAsia"/>
                <w:sz w:val="18"/>
                <w:szCs w:val="18"/>
              </w:rPr>
              <w:t>1</w:t>
            </w:r>
            <w:r w:rsidRPr="00D27746">
              <w:rPr>
                <w:rFonts w:asciiTheme="majorEastAsia" w:eastAsiaTheme="majorEastAsia" w:hAnsiTheme="majorEastAsia" w:hint="eastAsia"/>
                <w:sz w:val="18"/>
                <w:szCs w:val="18"/>
              </w:rPr>
              <w:t>)、「教職員用」(</w:t>
            </w:r>
            <w:r w:rsidR="008025FC" w:rsidRPr="00D27746">
              <w:rPr>
                <w:rFonts w:asciiTheme="majorEastAsia" w:eastAsiaTheme="majorEastAsia" w:hAnsiTheme="majorEastAsia" w:hint="eastAsia"/>
                <w:sz w:val="18"/>
                <w:szCs w:val="18"/>
              </w:rPr>
              <w:t>8</w:t>
            </w:r>
            <w:r w:rsidRPr="00D27746">
              <w:rPr>
                <w:rFonts w:asciiTheme="majorEastAsia" w:eastAsiaTheme="majorEastAsia" w:hAnsiTheme="majorEastAsia" w:hint="eastAsia"/>
                <w:sz w:val="18"/>
                <w:szCs w:val="18"/>
              </w:rPr>
              <w:t>2/7</w:t>
            </w:r>
            <w:r w:rsidR="008025FC" w:rsidRPr="00D27746">
              <w:rPr>
                <w:rFonts w:asciiTheme="majorEastAsia" w:eastAsiaTheme="majorEastAsia" w:hAnsiTheme="majorEastAsia" w:hint="eastAsia"/>
                <w:sz w:val="18"/>
                <w:szCs w:val="18"/>
              </w:rPr>
              <w:t>2</w:t>
            </w:r>
            <w:r w:rsidRPr="00D27746">
              <w:rPr>
                <w:rFonts w:asciiTheme="majorEastAsia" w:eastAsiaTheme="majorEastAsia" w:hAnsiTheme="majorEastAsia" w:hint="eastAsia"/>
                <w:sz w:val="18"/>
                <w:szCs w:val="18"/>
              </w:rPr>
              <w:t>)</w:t>
            </w:r>
            <w:r w:rsidRPr="00D27746">
              <w:rPr>
                <w:rFonts w:asciiTheme="majorEastAsia" w:eastAsiaTheme="majorEastAsia" w:hAnsiTheme="majorEastAsia"/>
                <w:sz w:val="18"/>
                <w:szCs w:val="18"/>
              </w:rPr>
              <w:t xml:space="preserve"> </w:t>
            </w:r>
          </w:p>
          <w:p w14:paraId="083B5748" w14:textId="77777777" w:rsidR="009A49C8" w:rsidRPr="00D27746" w:rsidRDefault="009A49C8" w:rsidP="009A49C8">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「保護者・保証人用」が下がった。他は前年度並み。</w:t>
            </w:r>
          </w:p>
          <w:p w14:paraId="67902897" w14:textId="77777777" w:rsidR="009A49C8" w:rsidRPr="00D27746" w:rsidRDefault="009A49C8" w:rsidP="009A49C8">
            <w:pPr>
              <w:spacing w:line="240" w:lineRule="exact"/>
              <w:rPr>
                <w:rFonts w:ascii="ＭＳ ゴシック" w:eastAsia="ＭＳ ゴシック" w:hAnsi="ＭＳ ゴシック"/>
                <w:sz w:val="18"/>
                <w:szCs w:val="18"/>
              </w:rPr>
            </w:pPr>
            <w:r w:rsidRPr="00D27746">
              <w:rPr>
                <w:rFonts w:asciiTheme="majorEastAsia" w:eastAsiaTheme="majorEastAsia" w:hAnsiTheme="majorEastAsia" w:hint="eastAsia"/>
                <w:sz w:val="18"/>
                <w:szCs w:val="18"/>
              </w:rPr>
              <w:t>○</w:t>
            </w:r>
            <w:r w:rsidRPr="00D27746">
              <w:rPr>
                <w:rFonts w:ascii="ＭＳ ゴシック" w:eastAsia="ＭＳ ゴシック" w:hAnsi="ＭＳ ゴシック" w:hint="eastAsia"/>
                <w:sz w:val="18"/>
                <w:szCs w:val="18"/>
              </w:rPr>
              <w:t>質問のカテゴリー</w:t>
            </w:r>
          </w:p>
          <w:p w14:paraId="207214FB" w14:textId="77777777" w:rsidR="009A49C8" w:rsidRPr="00D27746" w:rsidRDefault="009A49C8" w:rsidP="009A49C8">
            <w:pPr>
              <w:spacing w:line="240" w:lineRule="exact"/>
              <w:rPr>
                <w:rFonts w:ascii="ＭＳ ゴシック" w:eastAsia="ＭＳ ゴシック" w:hAnsi="ＭＳ ゴシック"/>
                <w:sz w:val="18"/>
                <w:szCs w:val="18"/>
              </w:rPr>
            </w:pPr>
            <w:r w:rsidRPr="00D27746">
              <w:rPr>
                <w:rFonts w:ascii="ＭＳ ゴシック" w:eastAsia="ＭＳ ゴシック" w:hAnsi="ＭＳ ゴシック"/>
                <w:sz w:val="18"/>
                <w:szCs w:val="18"/>
              </w:rPr>
              <w:lastRenderedPageBreak/>
              <w:t>学校生活、保護者・保証人との連携、進路、児童・生徒・学生指導、児童・生徒・</w:t>
            </w:r>
          </w:p>
          <w:p w14:paraId="273BED48" w14:textId="77777777" w:rsidR="008025FC" w:rsidRPr="00D27746" w:rsidRDefault="009A49C8" w:rsidP="009A49C8">
            <w:pPr>
              <w:spacing w:line="240" w:lineRule="exact"/>
              <w:rPr>
                <w:rFonts w:ascii="ＭＳ ゴシック" w:eastAsia="ＭＳ ゴシック" w:hAnsi="ＭＳ ゴシック"/>
                <w:sz w:val="18"/>
                <w:szCs w:val="18"/>
              </w:rPr>
            </w:pPr>
            <w:r w:rsidRPr="00D27746">
              <w:rPr>
                <w:rFonts w:ascii="ＭＳ ゴシック" w:eastAsia="ＭＳ ゴシック" w:hAnsi="ＭＳ ゴシック"/>
                <w:sz w:val="18"/>
                <w:szCs w:val="18"/>
              </w:rPr>
              <w:t>学生理解、授業、人権教育、教育課程、学校安全、学校行事</w:t>
            </w:r>
            <w:r w:rsidRPr="00D27746">
              <w:rPr>
                <w:rFonts w:ascii="ＭＳ ゴシック" w:eastAsia="ＭＳ ゴシック" w:hAnsi="ＭＳ ゴシック" w:hint="eastAsia"/>
                <w:sz w:val="18"/>
                <w:szCs w:val="18"/>
              </w:rPr>
              <w:t>、学校運営</w:t>
            </w:r>
            <w:r w:rsidRPr="00D27746">
              <w:rPr>
                <w:rFonts w:ascii="ＭＳ ゴシック" w:eastAsia="ＭＳ ゴシック" w:hAnsi="ＭＳ ゴシック"/>
                <w:sz w:val="18"/>
                <w:szCs w:val="18"/>
              </w:rPr>
              <w:t>で実施</w:t>
            </w:r>
            <w:r w:rsidRPr="00D27746">
              <w:rPr>
                <w:rFonts w:ascii="ＭＳ ゴシック" w:eastAsia="ＭＳ ゴシック" w:hAnsi="ＭＳ ゴシック" w:hint="eastAsia"/>
                <w:sz w:val="18"/>
                <w:szCs w:val="18"/>
              </w:rPr>
              <w:t>。</w:t>
            </w:r>
          </w:p>
          <w:p w14:paraId="539B98C8" w14:textId="6BAB572B" w:rsidR="009A49C8" w:rsidRPr="00D27746" w:rsidRDefault="009A49C8" w:rsidP="009A49C8">
            <w:pPr>
              <w:spacing w:line="240" w:lineRule="exact"/>
              <w:rPr>
                <w:rFonts w:ascii="ＭＳ ゴシック" w:eastAsia="ＭＳ ゴシック" w:hAnsi="ＭＳ ゴシック"/>
                <w:sz w:val="18"/>
                <w:szCs w:val="18"/>
              </w:rPr>
            </w:pPr>
            <w:r w:rsidRPr="00D27746">
              <w:rPr>
                <w:rFonts w:ascii="ＭＳ ゴシック" w:eastAsia="ＭＳ ゴシック" w:hAnsi="ＭＳ ゴシック" w:hint="eastAsia"/>
                <w:sz w:val="18"/>
                <w:szCs w:val="18"/>
              </w:rPr>
              <w:t>○主な結果と分析</w:t>
            </w:r>
          </w:p>
          <w:p w14:paraId="134101F5" w14:textId="3BC97C92" w:rsidR="009A49C8" w:rsidRPr="00D27746" w:rsidRDefault="009A49C8" w:rsidP="009A49C8">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b/>
                <w:sz w:val="18"/>
                <w:szCs w:val="18"/>
              </w:rPr>
              <w:t>学校</w:t>
            </w:r>
            <w:r w:rsidRPr="00D27746">
              <w:rPr>
                <w:rFonts w:asciiTheme="majorEastAsia" w:eastAsiaTheme="majorEastAsia" w:hAnsiTheme="majorEastAsia" w:hint="eastAsia"/>
                <w:sz w:val="18"/>
                <w:szCs w:val="18"/>
              </w:rPr>
              <w:t>：【全校】生徒の</w:t>
            </w:r>
            <w:r w:rsidRPr="00D27746">
              <w:rPr>
                <w:rFonts w:asciiTheme="majorEastAsia" w:eastAsiaTheme="majorEastAsia" w:hAnsiTheme="majorEastAsia"/>
                <w:sz w:val="18"/>
                <w:szCs w:val="18"/>
              </w:rPr>
              <w:t>肯定的評価</w:t>
            </w:r>
            <w:r w:rsidRPr="00D27746">
              <w:rPr>
                <w:rFonts w:asciiTheme="majorEastAsia" w:eastAsiaTheme="majorEastAsia" w:hAnsiTheme="majorEastAsia" w:hint="eastAsia"/>
                <w:sz w:val="18"/>
                <w:szCs w:val="18"/>
              </w:rPr>
              <w:t>が昨年から</w:t>
            </w:r>
            <w:r w:rsidR="00033C26" w:rsidRPr="00D27746">
              <w:rPr>
                <w:rFonts w:asciiTheme="majorEastAsia" w:eastAsiaTheme="majorEastAsia" w:hAnsiTheme="majorEastAsia" w:hint="eastAsia"/>
                <w:sz w:val="18"/>
                <w:szCs w:val="18"/>
              </w:rPr>
              <w:t>９</w:t>
            </w:r>
            <w:r w:rsidR="00AD32DD" w:rsidRPr="00D27746">
              <w:rPr>
                <w:rFonts w:asciiTheme="majorEastAsia" w:eastAsiaTheme="majorEastAsia" w:hAnsiTheme="majorEastAsia" w:hint="eastAsia"/>
                <w:sz w:val="18"/>
                <w:szCs w:val="18"/>
              </w:rPr>
              <w:t>%</w:t>
            </w:r>
            <w:r w:rsidRPr="00D27746">
              <w:rPr>
                <w:rFonts w:asciiTheme="majorEastAsia" w:eastAsiaTheme="majorEastAsia" w:hAnsiTheme="majorEastAsia" w:hint="eastAsia"/>
                <w:sz w:val="18"/>
                <w:szCs w:val="18"/>
              </w:rPr>
              <w:t>、過去の平均からも</w:t>
            </w:r>
            <w:r w:rsidR="00033C26" w:rsidRPr="00D27746">
              <w:rPr>
                <w:rFonts w:asciiTheme="majorEastAsia" w:eastAsiaTheme="majorEastAsia" w:hAnsiTheme="majorEastAsia" w:hint="eastAsia"/>
                <w:sz w:val="18"/>
                <w:szCs w:val="18"/>
              </w:rPr>
              <w:t>５</w:t>
            </w:r>
            <w:r w:rsidR="00AD32DD" w:rsidRPr="00D27746">
              <w:rPr>
                <w:rFonts w:asciiTheme="majorEastAsia" w:eastAsiaTheme="majorEastAsia" w:hAnsiTheme="majorEastAsia" w:hint="eastAsia"/>
                <w:sz w:val="18"/>
                <w:szCs w:val="18"/>
              </w:rPr>
              <w:t>%</w:t>
            </w:r>
            <w:r w:rsidR="008025FC" w:rsidRPr="00D27746">
              <w:rPr>
                <w:rFonts w:asciiTheme="majorEastAsia" w:eastAsiaTheme="majorEastAsia" w:hAnsiTheme="majorEastAsia" w:hint="eastAsia"/>
                <w:sz w:val="18"/>
                <w:szCs w:val="18"/>
              </w:rPr>
              <w:t>減</w:t>
            </w:r>
            <w:r w:rsidRPr="00D27746">
              <w:rPr>
                <w:rFonts w:asciiTheme="majorEastAsia" w:eastAsiaTheme="majorEastAsia" w:hAnsiTheme="majorEastAsia" w:hint="eastAsia"/>
                <w:sz w:val="18"/>
                <w:szCs w:val="18"/>
              </w:rPr>
              <w:t>、否定的評価が</w:t>
            </w:r>
            <w:r w:rsidR="008025FC" w:rsidRPr="00D27746">
              <w:rPr>
                <w:rFonts w:asciiTheme="majorEastAsia" w:eastAsiaTheme="majorEastAsia" w:hAnsiTheme="majorEastAsia" w:hint="eastAsia"/>
                <w:sz w:val="18"/>
                <w:szCs w:val="18"/>
              </w:rPr>
              <w:t>わずかに増</w:t>
            </w:r>
            <w:r w:rsidRPr="00D27746">
              <w:rPr>
                <w:rFonts w:asciiTheme="majorEastAsia" w:eastAsiaTheme="majorEastAsia" w:hAnsiTheme="majorEastAsia" w:hint="eastAsia"/>
                <w:sz w:val="18"/>
                <w:szCs w:val="18"/>
              </w:rPr>
              <w:t>。【学部ごと】生徒の肯定的評価は</w:t>
            </w:r>
            <w:r w:rsidR="008025FC" w:rsidRPr="00D27746">
              <w:rPr>
                <w:rFonts w:asciiTheme="majorEastAsia" w:eastAsiaTheme="majorEastAsia" w:hAnsiTheme="majorEastAsia" w:hint="eastAsia"/>
                <w:sz w:val="18"/>
                <w:szCs w:val="18"/>
              </w:rPr>
              <w:t>小学部・</w:t>
            </w:r>
            <w:r w:rsidRPr="00D27746">
              <w:rPr>
                <w:rFonts w:asciiTheme="majorEastAsia" w:eastAsiaTheme="majorEastAsia" w:hAnsiTheme="majorEastAsia" w:hint="eastAsia"/>
                <w:sz w:val="18"/>
                <w:szCs w:val="18"/>
              </w:rPr>
              <w:t>中学部</w:t>
            </w:r>
            <w:r w:rsidR="008025FC" w:rsidRPr="00D27746">
              <w:rPr>
                <w:rFonts w:asciiTheme="majorEastAsia" w:eastAsiaTheme="majorEastAsia" w:hAnsiTheme="majorEastAsia" w:hint="eastAsia"/>
                <w:sz w:val="18"/>
                <w:szCs w:val="18"/>
              </w:rPr>
              <w:t>は</w:t>
            </w:r>
            <w:r w:rsidRPr="00D27746">
              <w:rPr>
                <w:rFonts w:asciiTheme="majorEastAsia" w:eastAsiaTheme="majorEastAsia" w:hAnsiTheme="majorEastAsia" w:hint="eastAsia"/>
                <w:sz w:val="18"/>
                <w:szCs w:val="18"/>
              </w:rPr>
              <w:t>100</w:t>
            </w:r>
            <w:r w:rsidR="00AD32DD" w:rsidRPr="00D27746">
              <w:rPr>
                <w:rFonts w:asciiTheme="majorEastAsia" w:eastAsiaTheme="majorEastAsia" w:hAnsiTheme="majorEastAsia" w:hint="eastAsia"/>
                <w:sz w:val="18"/>
                <w:szCs w:val="18"/>
              </w:rPr>
              <w:t>%</w:t>
            </w:r>
            <w:r w:rsidRPr="00D27746">
              <w:rPr>
                <w:rFonts w:asciiTheme="majorEastAsia" w:eastAsiaTheme="majorEastAsia" w:hAnsiTheme="majorEastAsia" w:hint="eastAsia"/>
                <w:sz w:val="18"/>
                <w:szCs w:val="18"/>
              </w:rPr>
              <w:t>、高等部は昨年から</w:t>
            </w:r>
            <w:r w:rsidR="008025FC" w:rsidRPr="00D27746">
              <w:rPr>
                <w:rFonts w:asciiTheme="majorEastAsia" w:eastAsiaTheme="majorEastAsia" w:hAnsiTheme="majorEastAsia" w:hint="eastAsia"/>
                <w:sz w:val="18"/>
                <w:szCs w:val="18"/>
              </w:rPr>
              <w:t>12</w:t>
            </w:r>
            <w:r w:rsidR="00AD32DD" w:rsidRPr="00D27746">
              <w:rPr>
                <w:rFonts w:asciiTheme="majorEastAsia" w:eastAsiaTheme="majorEastAsia" w:hAnsiTheme="majorEastAsia" w:hint="eastAsia"/>
                <w:sz w:val="18"/>
                <w:szCs w:val="18"/>
              </w:rPr>
              <w:t>%</w:t>
            </w:r>
            <w:r w:rsidRPr="00D27746">
              <w:rPr>
                <w:rFonts w:asciiTheme="majorEastAsia" w:eastAsiaTheme="majorEastAsia" w:hAnsiTheme="majorEastAsia" w:hint="eastAsia"/>
                <w:sz w:val="18"/>
                <w:szCs w:val="18"/>
              </w:rPr>
              <w:t>、</w:t>
            </w:r>
            <w:r w:rsidRPr="00D27746">
              <w:rPr>
                <w:rFonts w:asciiTheme="majorEastAsia" w:eastAsiaTheme="majorEastAsia" w:hAnsiTheme="majorEastAsia"/>
                <w:sz w:val="18"/>
                <w:szCs w:val="18"/>
              </w:rPr>
              <w:t>専修部は1</w:t>
            </w:r>
            <w:r w:rsidR="008025FC" w:rsidRPr="00D27746">
              <w:rPr>
                <w:rFonts w:asciiTheme="majorEastAsia" w:eastAsiaTheme="majorEastAsia" w:hAnsiTheme="majorEastAsia" w:hint="eastAsia"/>
                <w:sz w:val="18"/>
                <w:szCs w:val="18"/>
              </w:rPr>
              <w:t>4</w:t>
            </w:r>
            <w:r w:rsidR="00AD32DD" w:rsidRPr="00D27746">
              <w:rPr>
                <w:rFonts w:asciiTheme="majorEastAsia" w:eastAsiaTheme="majorEastAsia" w:hAnsiTheme="majorEastAsia" w:hint="eastAsia"/>
                <w:sz w:val="18"/>
                <w:szCs w:val="18"/>
              </w:rPr>
              <w:t>%</w:t>
            </w:r>
            <w:r w:rsidR="008025FC" w:rsidRPr="00D27746">
              <w:rPr>
                <w:rFonts w:asciiTheme="majorEastAsia" w:eastAsiaTheme="majorEastAsia" w:hAnsiTheme="majorEastAsia" w:hint="eastAsia"/>
                <w:sz w:val="18"/>
                <w:szCs w:val="18"/>
              </w:rPr>
              <w:t>減</w:t>
            </w:r>
            <w:r w:rsidRPr="00D27746">
              <w:rPr>
                <w:rFonts w:asciiTheme="majorEastAsia" w:eastAsiaTheme="majorEastAsia" w:hAnsiTheme="majorEastAsia" w:hint="eastAsia"/>
                <w:sz w:val="18"/>
                <w:szCs w:val="18"/>
              </w:rPr>
              <w:t>。保護者の肯定的評価は幼小学部</w:t>
            </w:r>
            <w:r w:rsidR="008025FC" w:rsidRPr="00D27746">
              <w:rPr>
                <w:rFonts w:asciiTheme="majorEastAsia" w:eastAsiaTheme="majorEastAsia" w:hAnsiTheme="majorEastAsia" w:hint="eastAsia"/>
                <w:sz w:val="18"/>
                <w:szCs w:val="18"/>
              </w:rPr>
              <w:t>・</w:t>
            </w:r>
            <w:r w:rsidRPr="00D27746">
              <w:rPr>
                <w:rFonts w:asciiTheme="majorEastAsia" w:eastAsiaTheme="majorEastAsia" w:hAnsiTheme="majorEastAsia" w:hint="eastAsia"/>
                <w:sz w:val="18"/>
                <w:szCs w:val="18"/>
              </w:rPr>
              <w:t>中学部で100</w:t>
            </w:r>
            <w:r w:rsidR="00AD32DD" w:rsidRPr="00D27746">
              <w:rPr>
                <w:rFonts w:asciiTheme="majorEastAsia" w:eastAsiaTheme="majorEastAsia" w:hAnsiTheme="majorEastAsia" w:hint="eastAsia"/>
                <w:sz w:val="18"/>
                <w:szCs w:val="18"/>
              </w:rPr>
              <w:t>%</w:t>
            </w:r>
            <w:r w:rsidRPr="00D27746">
              <w:rPr>
                <w:rFonts w:asciiTheme="majorEastAsia" w:eastAsiaTheme="majorEastAsia" w:hAnsiTheme="majorEastAsia" w:hint="eastAsia"/>
                <w:sz w:val="18"/>
                <w:szCs w:val="18"/>
              </w:rPr>
              <w:t>、</w:t>
            </w:r>
            <w:r w:rsidR="008025FC" w:rsidRPr="00D27746">
              <w:rPr>
                <w:rFonts w:asciiTheme="majorEastAsia" w:eastAsiaTheme="majorEastAsia" w:hAnsiTheme="majorEastAsia" w:hint="eastAsia"/>
                <w:sz w:val="18"/>
                <w:szCs w:val="18"/>
              </w:rPr>
              <w:t>専修部で12%増えて77%、</w:t>
            </w:r>
            <w:r w:rsidRPr="00D27746">
              <w:rPr>
                <w:rFonts w:asciiTheme="majorEastAsia" w:eastAsiaTheme="majorEastAsia" w:hAnsiTheme="majorEastAsia" w:hint="eastAsia"/>
                <w:sz w:val="18"/>
                <w:szCs w:val="18"/>
              </w:rPr>
              <w:t>高等部で</w:t>
            </w:r>
            <w:r w:rsidR="00033C26" w:rsidRPr="00D27746">
              <w:rPr>
                <w:rFonts w:asciiTheme="majorEastAsia" w:eastAsiaTheme="majorEastAsia" w:hAnsiTheme="majorEastAsia" w:hint="eastAsia"/>
                <w:sz w:val="18"/>
                <w:szCs w:val="18"/>
              </w:rPr>
              <w:t>６</w:t>
            </w:r>
            <w:r w:rsidR="008025FC" w:rsidRPr="00D27746">
              <w:rPr>
                <w:rFonts w:asciiTheme="majorEastAsia" w:eastAsiaTheme="majorEastAsia" w:hAnsiTheme="majorEastAsia" w:hint="eastAsia"/>
                <w:sz w:val="18"/>
                <w:szCs w:val="18"/>
              </w:rPr>
              <w:t>6%減り78</w:t>
            </w:r>
            <w:r w:rsidR="00AD32DD" w:rsidRPr="00D27746">
              <w:rPr>
                <w:rFonts w:asciiTheme="majorEastAsia" w:eastAsiaTheme="majorEastAsia" w:hAnsiTheme="majorEastAsia" w:hint="eastAsia"/>
                <w:sz w:val="18"/>
                <w:szCs w:val="18"/>
              </w:rPr>
              <w:t>%</w:t>
            </w:r>
            <w:r w:rsidRPr="00D27746">
              <w:rPr>
                <w:rFonts w:asciiTheme="majorEastAsia" w:eastAsiaTheme="majorEastAsia" w:hAnsiTheme="majorEastAsia"/>
                <w:sz w:val="18"/>
                <w:szCs w:val="18"/>
              </w:rPr>
              <w:t>。</w:t>
            </w:r>
          </w:p>
          <w:p w14:paraId="3FF4CA8D" w14:textId="47064949" w:rsidR="009A49C8" w:rsidRPr="00D27746" w:rsidRDefault="00740DA5" w:rsidP="009A49C8">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【課題・反省等】今後とも学校全体として楽しく学べる環境を整えていきます。</w:t>
            </w:r>
          </w:p>
          <w:p w14:paraId="2D0B660E" w14:textId="11AB2AAA" w:rsidR="009A49C8" w:rsidRPr="00D27746" w:rsidRDefault="009A49C8" w:rsidP="009A49C8">
            <w:pPr>
              <w:spacing w:line="240" w:lineRule="exact"/>
              <w:rPr>
                <w:rFonts w:asciiTheme="majorEastAsia" w:eastAsiaTheme="majorEastAsia" w:hAnsiTheme="majorEastAsia"/>
                <w:noProof/>
                <w:sz w:val="18"/>
                <w:szCs w:val="18"/>
              </w:rPr>
            </w:pPr>
            <w:r w:rsidRPr="00D27746">
              <w:rPr>
                <w:rFonts w:asciiTheme="majorEastAsia" w:eastAsiaTheme="majorEastAsia" w:hAnsiTheme="majorEastAsia" w:hint="eastAsia"/>
                <w:b/>
                <w:sz w:val="18"/>
                <w:szCs w:val="18"/>
              </w:rPr>
              <w:t>保護者との連携</w:t>
            </w:r>
            <w:r w:rsidRPr="00D27746">
              <w:rPr>
                <w:rFonts w:asciiTheme="majorEastAsia" w:eastAsiaTheme="majorEastAsia" w:hAnsiTheme="majorEastAsia" w:hint="eastAsia"/>
                <w:sz w:val="18"/>
                <w:szCs w:val="18"/>
              </w:rPr>
              <w:t>：【全校】教職員の肯定的評価は今年と昨年、過去の平均と同じ水準で80</w:t>
            </w:r>
            <w:r w:rsidR="00AD32DD" w:rsidRPr="00D27746">
              <w:rPr>
                <w:rFonts w:asciiTheme="majorEastAsia" w:eastAsiaTheme="majorEastAsia" w:hAnsiTheme="majorEastAsia" w:hint="eastAsia"/>
                <w:sz w:val="18"/>
                <w:szCs w:val="18"/>
              </w:rPr>
              <w:t>%</w:t>
            </w:r>
            <w:r w:rsidRPr="00D27746">
              <w:rPr>
                <w:rFonts w:asciiTheme="majorEastAsia" w:eastAsiaTheme="majorEastAsia" w:hAnsiTheme="majorEastAsia" w:hint="eastAsia"/>
                <w:sz w:val="18"/>
                <w:szCs w:val="18"/>
              </w:rPr>
              <w:t>超え。</w:t>
            </w:r>
            <w:r w:rsidRPr="00D27746">
              <w:rPr>
                <w:rFonts w:asciiTheme="majorEastAsia" w:eastAsiaTheme="majorEastAsia" w:hAnsiTheme="majorEastAsia"/>
                <w:sz w:val="18"/>
                <w:szCs w:val="18"/>
              </w:rPr>
              <w:t>保護者</w:t>
            </w:r>
            <w:r w:rsidRPr="00D27746">
              <w:rPr>
                <w:rFonts w:asciiTheme="majorEastAsia" w:eastAsiaTheme="majorEastAsia" w:hAnsiTheme="majorEastAsia" w:hint="eastAsia"/>
                <w:sz w:val="18"/>
                <w:szCs w:val="18"/>
              </w:rPr>
              <w:t>の肯定的評価も</w:t>
            </w:r>
            <w:r w:rsidR="008025FC" w:rsidRPr="00D27746">
              <w:rPr>
                <w:rFonts w:asciiTheme="majorEastAsia" w:eastAsiaTheme="majorEastAsia" w:hAnsiTheme="majorEastAsia" w:hint="eastAsia"/>
                <w:sz w:val="18"/>
                <w:szCs w:val="18"/>
              </w:rPr>
              <w:t>昨年よりわずかに下がったが</w:t>
            </w:r>
            <w:r w:rsidRPr="00D27746">
              <w:rPr>
                <w:rFonts w:asciiTheme="majorEastAsia" w:eastAsiaTheme="majorEastAsia" w:hAnsiTheme="majorEastAsia"/>
                <w:sz w:val="18"/>
                <w:szCs w:val="18"/>
              </w:rPr>
              <w:t>教職員</w:t>
            </w:r>
            <w:r w:rsidRPr="00D27746">
              <w:rPr>
                <w:rFonts w:asciiTheme="majorEastAsia" w:eastAsiaTheme="majorEastAsia" w:hAnsiTheme="majorEastAsia" w:hint="eastAsia"/>
                <w:sz w:val="18"/>
                <w:szCs w:val="18"/>
              </w:rPr>
              <w:t>と同じ水準</w:t>
            </w:r>
            <w:r w:rsidRPr="00D27746">
              <w:rPr>
                <w:rFonts w:asciiTheme="majorEastAsia" w:eastAsiaTheme="majorEastAsia" w:hAnsiTheme="majorEastAsia"/>
                <w:sz w:val="18"/>
                <w:szCs w:val="18"/>
              </w:rPr>
              <w:t>。</w:t>
            </w:r>
            <w:r w:rsidRPr="00D27746">
              <w:rPr>
                <w:rFonts w:asciiTheme="majorEastAsia" w:eastAsiaTheme="majorEastAsia" w:hAnsiTheme="majorEastAsia" w:hint="eastAsia"/>
                <w:noProof/>
                <w:sz w:val="18"/>
                <w:szCs w:val="18"/>
              </w:rPr>
              <w:t>【学部ごと】保護者の肯定的評価は</w:t>
            </w:r>
            <w:r w:rsidR="008025FC" w:rsidRPr="00D27746">
              <w:rPr>
                <w:rFonts w:asciiTheme="majorEastAsia" w:eastAsiaTheme="majorEastAsia" w:hAnsiTheme="majorEastAsia" w:hint="eastAsia"/>
                <w:noProof/>
                <w:sz w:val="18"/>
                <w:szCs w:val="18"/>
              </w:rPr>
              <w:t>幼小学部</w:t>
            </w:r>
            <w:r w:rsidRPr="00D27746">
              <w:rPr>
                <w:rFonts w:asciiTheme="majorEastAsia" w:eastAsiaTheme="majorEastAsia" w:hAnsiTheme="majorEastAsia"/>
                <w:noProof/>
                <w:sz w:val="18"/>
                <w:szCs w:val="18"/>
              </w:rPr>
              <w:t>は100</w:t>
            </w:r>
            <w:r w:rsidR="00AD32DD" w:rsidRPr="00D27746">
              <w:rPr>
                <w:rFonts w:asciiTheme="majorEastAsia" w:eastAsiaTheme="majorEastAsia" w:hAnsiTheme="majorEastAsia" w:hint="eastAsia"/>
                <w:noProof/>
                <w:sz w:val="18"/>
                <w:szCs w:val="18"/>
              </w:rPr>
              <w:t>%</w:t>
            </w:r>
            <w:r w:rsidR="008025FC" w:rsidRPr="00D27746">
              <w:rPr>
                <w:rFonts w:asciiTheme="majorEastAsia" w:eastAsiaTheme="majorEastAsia" w:hAnsiTheme="majorEastAsia" w:hint="eastAsia"/>
                <w:noProof/>
                <w:sz w:val="18"/>
                <w:szCs w:val="18"/>
              </w:rPr>
              <w:t>。中学</w:t>
            </w:r>
            <w:r w:rsidRPr="00D27746">
              <w:rPr>
                <w:rFonts w:asciiTheme="majorEastAsia" w:eastAsiaTheme="majorEastAsia" w:hAnsiTheme="majorEastAsia"/>
                <w:noProof/>
                <w:sz w:val="18"/>
                <w:szCs w:val="18"/>
              </w:rPr>
              <w:t>部は</w:t>
            </w:r>
            <w:r w:rsidR="008025FC" w:rsidRPr="00D27746">
              <w:rPr>
                <w:rFonts w:asciiTheme="majorEastAsia" w:eastAsiaTheme="majorEastAsia" w:hAnsiTheme="majorEastAsia" w:hint="eastAsia"/>
                <w:noProof/>
                <w:sz w:val="18"/>
                <w:szCs w:val="18"/>
              </w:rPr>
              <w:t>83</w:t>
            </w:r>
            <w:r w:rsidR="00AD32DD" w:rsidRPr="00D27746">
              <w:rPr>
                <w:rFonts w:asciiTheme="majorEastAsia" w:eastAsiaTheme="majorEastAsia" w:hAnsiTheme="majorEastAsia" w:hint="eastAsia"/>
                <w:noProof/>
                <w:sz w:val="18"/>
                <w:szCs w:val="18"/>
              </w:rPr>
              <w:t>%</w:t>
            </w:r>
            <w:r w:rsidRPr="00D27746">
              <w:rPr>
                <w:rFonts w:asciiTheme="majorEastAsia" w:eastAsiaTheme="majorEastAsia" w:hAnsiTheme="majorEastAsia"/>
                <w:noProof/>
                <w:sz w:val="18"/>
                <w:szCs w:val="18"/>
              </w:rPr>
              <w:t>、</w:t>
            </w:r>
            <w:r w:rsidR="008025FC" w:rsidRPr="00D27746">
              <w:rPr>
                <w:rFonts w:asciiTheme="majorEastAsia" w:eastAsiaTheme="majorEastAsia" w:hAnsiTheme="majorEastAsia" w:hint="eastAsia"/>
                <w:noProof/>
                <w:sz w:val="18"/>
                <w:szCs w:val="18"/>
              </w:rPr>
              <w:t>高等部</w:t>
            </w:r>
            <w:r w:rsidR="00E806B8" w:rsidRPr="00D27746">
              <w:rPr>
                <w:rFonts w:asciiTheme="majorEastAsia" w:eastAsiaTheme="majorEastAsia" w:hAnsiTheme="majorEastAsia" w:hint="eastAsia"/>
                <w:noProof/>
                <w:sz w:val="18"/>
                <w:szCs w:val="18"/>
              </w:rPr>
              <w:t>はは</w:t>
            </w:r>
            <w:r w:rsidR="008025FC" w:rsidRPr="00D27746">
              <w:rPr>
                <w:rFonts w:asciiTheme="majorEastAsia" w:eastAsiaTheme="majorEastAsia" w:hAnsiTheme="majorEastAsia" w:hint="eastAsia"/>
                <w:noProof/>
                <w:sz w:val="18"/>
                <w:szCs w:val="18"/>
              </w:rPr>
              <w:t>83%、</w:t>
            </w:r>
            <w:r w:rsidRPr="00D27746">
              <w:rPr>
                <w:rFonts w:asciiTheme="majorEastAsia" w:eastAsiaTheme="majorEastAsia" w:hAnsiTheme="majorEastAsia" w:hint="eastAsia"/>
                <w:noProof/>
                <w:sz w:val="18"/>
                <w:szCs w:val="18"/>
              </w:rPr>
              <w:t>専修部は7</w:t>
            </w:r>
            <w:r w:rsidR="008025FC" w:rsidRPr="00D27746">
              <w:rPr>
                <w:rFonts w:asciiTheme="majorEastAsia" w:eastAsiaTheme="majorEastAsia" w:hAnsiTheme="majorEastAsia" w:hint="eastAsia"/>
                <w:noProof/>
                <w:sz w:val="18"/>
                <w:szCs w:val="18"/>
              </w:rPr>
              <w:t>3</w:t>
            </w:r>
            <w:r w:rsidR="00AD32DD" w:rsidRPr="00D27746">
              <w:rPr>
                <w:rFonts w:asciiTheme="majorEastAsia" w:eastAsiaTheme="majorEastAsia" w:hAnsiTheme="majorEastAsia" w:hint="eastAsia"/>
                <w:noProof/>
                <w:sz w:val="18"/>
                <w:szCs w:val="18"/>
              </w:rPr>
              <w:t>%</w:t>
            </w:r>
            <w:r w:rsidR="008025FC" w:rsidRPr="00D27746">
              <w:rPr>
                <w:rFonts w:asciiTheme="majorEastAsia" w:eastAsiaTheme="majorEastAsia" w:hAnsiTheme="majorEastAsia" w:hint="eastAsia"/>
                <w:noProof/>
                <w:sz w:val="18"/>
                <w:szCs w:val="18"/>
              </w:rPr>
              <w:t>と昨年より少し減りました。</w:t>
            </w:r>
          </w:p>
          <w:p w14:paraId="2956F0F8" w14:textId="0295F9D6" w:rsidR="009A49C8" w:rsidRPr="00D27746" w:rsidRDefault="009A49C8" w:rsidP="009A49C8">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b/>
                <w:sz w:val="18"/>
                <w:szCs w:val="18"/>
              </w:rPr>
              <w:t>保護者との連携</w:t>
            </w:r>
            <w:r w:rsidRPr="00D27746">
              <w:rPr>
                <w:rFonts w:asciiTheme="majorEastAsia" w:eastAsiaTheme="majorEastAsia" w:hAnsiTheme="majorEastAsia" w:hint="eastAsia"/>
                <w:sz w:val="18"/>
                <w:szCs w:val="18"/>
              </w:rPr>
              <w:t>：【</w:t>
            </w:r>
            <w:r w:rsidR="008025FC" w:rsidRPr="00D27746">
              <w:rPr>
                <w:rFonts w:asciiTheme="majorEastAsia" w:eastAsiaTheme="majorEastAsia" w:hAnsiTheme="majorEastAsia" w:hint="eastAsia"/>
                <w:sz w:val="18"/>
                <w:szCs w:val="18"/>
              </w:rPr>
              <w:t>全校】</w:t>
            </w:r>
            <w:r w:rsidRPr="00D27746">
              <w:rPr>
                <w:rFonts w:asciiTheme="majorEastAsia" w:eastAsiaTheme="majorEastAsia" w:hAnsiTheme="majorEastAsia" w:hint="eastAsia"/>
                <w:sz w:val="18"/>
                <w:szCs w:val="18"/>
              </w:rPr>
              <w:t>学校行事等に参加したことがある保護者は</w:t>
            </w:r>
            <w:r w:rsidR="008025FC" w:rsidRPr="00D27746">
              <w:rPr>
                <w:rFonts w:asciiTheme="majorEastAsia" w:eastAsiaTheme="majorEastAsia" w:hAnsiTheme="majorEastAsia" w:hint="eastAsia"/>
                <w:sz w:val="18"/>
                <w:szCs w:val="18"/>
              </w:rPr>
              <w:t>64</w:t>
            </w:r>
            <w:r w:rsidR="00AD32DD" w:rsidRPr="00D27746">
              <w:rPr>
                <w:rFonts w:asciiTheme="majorEastAsia" w:eastAsiaTheme="majorEastAsia" w:hAnsiTheme="majorEastAsia" w:hint="eastAsia"/>
                <w:sz w:val="18"/>
                <w:szCs w:val="18"/>
              </w:rPr>
              <w:t>%</w:t>
            </w:r>
            <w:r w:rsidRPr="00D27746">
              <w:rPr>
                <w:rFonts w:asciiTheme="majorEastAsia" w:eastAsiaTheme="majorEastAsia" w:hAnsiTheme="majorEastAsia"/>
                <w:sz w:val="18"/>
                <w:szCs w:val="18"/>
              </w:rPr>
              <w:t>と</w:t>
            </w:r>
            <w:r w:rsidRPr="00D27746">
              <w:rPr>
                <w:rFonts w:asciiTheme="majorEastAsia" w:eastAsiaTheme="majorEastAsia" w:hAnsiTheme="majorEastAsia" w:hint="eastAsia"/>
                <w:sz w:val="18"/>
                <w:szCs w:val="18"/>
              </w:rPr>
              <w:t>昨年</w:t>
            </w:r>
            <w:r w:rsidR="00AD32DD" w:rsidRPr="00D27746">
              <w:rPr>
                <w:rFonts w:asciiTheme="majorEastAsia" w:eastAsiaTheme="majorEastAsia" w:hAnsiTheme="majorEastAsia" w:hint="eastAsia"/>
                <w:sz w:val="18"/>
                <w:szCs w:val="18"/>
              </w:rPr>
              <w:t>より14%、</w:t>
            </w:r>
            <w:r w:rsidRPr="00D27746">
              <w:rPr>
                <w:rFonts w:asciiTheme="majorEastAsia" w:eastAsiaTheme="majorEastAsia" w:hAnsiTheme="majorEastAsia" w:hint="eastAsia"/>
                <w:sz w:val="18"/>
                <w:szCs w:val="18"/>
              </w:rPr>
              <w:t>過去の平均</w:t>
            </w:r>
            <w:r w:rsidR="00AD32DD" w:rsidRPr="00D27746">
              <w:rPr>
                <w:rFonts w:asciiTheme="majorEastAsia" w:eastAsiaTheme="majorEastAsia" w:hAnsiTheme="majorEastAsia" w:hint="eastAsia"/>
                <w:sz w:val="18"/>
                <w:szCs w:val="18"/>
              </w:rPr>
              <w:t>をわずかに下回りました。</w:t>
            </w:r>
            <w:r w:rsidRPr="00D27746">
              <w:rPr>
                <w:rFonts w:asciiTheme="majorEastAsia" w:eastAsiaTheme="majorEastAsia" w:hAnsiTheme="majorEastAsia" w:hint="eastAsia"/>
                <w:sz w:val="18"/>
                <w:szCs w:val="18"/>
              </w:rPr>
              <w:t>【学部ごと】幼小学部は100</w:t>
            </w:r>
            <w:r w:rsidR="00AD32DD" w:rsidRPr="00D27746">
              <w:rPr>
                <w:rFonts w:asciiTheme="majorEastAsia" w:eastAsiaTheme="majorEastAsia" w:hAnsiTheme="majorEastAsia" w:hint="eastAsia"/>
                <w:sz w:val="18"/>
                <w:szCs w:val="18"/>
              </w:rPr>
              <w:t>%</w:t>
            </w:r>
            <w:r w:rsidRPr="00D27746">
              <w:rPr>
                <w:rFonts w:asciiTheme="majorEastAsia" w:eastAsiaTheme="majorEastAsia" w:hAnsiTheme="majorEastAsia" w:hint="eastAsia"/>
                <w:sz w:val="18"/>
                <w:szCs w:val="18"/>
              </w:rPr>
              <w:t>。中学部</w:t>
            </w:r>
            <w:r w:rsidRPr="00D27746">
              <w:rPr>
                <w:rFonts w:asciiTheme="majorEastAsia" w:eastAsiaTheme="majorEastAsia" w:hAnsiTheme="majorEastAsia"/>
                <w:sz w:val="18"/>
                <w:szCs w:val="18"/>
              </w:rPr>
              <w:t>、</w:t>
            </w:r>
            <w:r w:rsidRPr="00D27746">
              <w:rPr>
                <w:rFonts w:asciiTheme="majorEastAsia" w:eastAsiaTheme="majorEastAsia" w:hAnsiTheme="majorEastAsia" w:hint="eastAsia"/>
                <w:sz w:val="18"/>
                <w:szCs w:val="18"/>
              </w:rPr>
              <w:t>高等部はそれぞれ</w:t>
            </w:r>
            <w:r w:rsidRPr="00D27746">
              <w:rPr>
                <w:rFonts w:asciiTheme="majorEastAsia" w:eastAsiaTheme="majorEastAsia" w:hAnsiTheme="majorEastAsia"/>
                <w:sz w:val="18"/>
                <w:szCs w:val="18"/>
              </w:rPr>
              <w:t>8</w:t>
            </w:r>
            <w:r w:rsidR="00AD32DD" w:rsidRPr="00D27746">
              <w:rPr>
                <w:rFonts w:asciiTheme="majorEastAsia" w:eastAsiaTheme="majorEastAsia" w:hAnsiTheme="majorEastAsia" w:hint="eastAsia"/>
                <w:sz w:val="18"/>
                <w:szCs w:val="18"/>
              </w:rPr>
              <w:t>3%</w:t>
            </w:r>
            <w:r w:rsidRPr="00D27746">
              <w:rPr>
                <w:rFonts w:asciiTheme="majorEastAsia" w:eastAsiaTheme="majorEastAsia" w:hAnsiTheme="majorEastAsia" w:hint="eastAsia"/>
                <w:sz w:val="18"/>
                <w:szCs w:val="18"/>
              </w:rPr>
              <w:t>、</w:t>
            </w:r>
            <w:r w:rsidR="00AD32DD" w:rsidRPr="00D27746">
              <w:rPr>
                <w:rFonts w:asciiTheme="majorEastAsia" w:eastAsiaTheme="majorEastAsia" w:hAnsiTheme="majorEastAsia" w:hint="eastAsia"/>
                <w:sz w:val="18"/>
                <w:szCs w:val="18"/>
              </w:rPr>
              <w:t>86%</w:t>
            </w:r>
            <w:r w:rsidRPr="00D27746">
              <w:rPr>
                <w:rFonts w:asciiTheme="majorEastAsia" w:eastAsiaTheme="majorEastAsia" w:hAnsiTheme="majorEastAsia"/>
                <w:sz w:val="18"/>
                <w:szCs w:val="18"/>
              </w:rPr>
              <w:t>。</w:t>
            </w:r>
            <w:r w:rsidRPr="00D27746">
              <w:rPr>
                <w:rFonts w:asciiTheme="majorEastAsia" w:eastAsiaTheme="majorEastAsia" w:hAnsiTheme="majorEastAsia" w:hint="eastAsia"/>
                <w:sz w:val="18"/>
                <w:szCs w:val="18"/>
              </w:rPr>
              <w:t>専修部は13</w:t>
            </w:r>
            <w:r w:rsidR="00AD32DD" w:rsidRPr="00D27746">
              <w:rPr>
                <w:rFonts w:asciiTheme="majorEastAsia" w:eastAsiaTheme="majorEastAsia" w:hAnsiTheme="majorEastAsia" w:hint="eastAsia"/>
                <w:sz w:val="18"/>
                <w:szCs w:val="18"/>
              </w:rPr>
              <w:t>%</w:t>
            </w:r>
            <w:r w:rsidRPr="00D27746">
              <w:rPr>
                <w:rFonts w:asciiTheme="majorEastAsia" w:eastAsiaTheme="majorEastAsia" w:hAnsiTheme="majorEastAsia"/>
                <w:sz w:val="18"/>
                <w:szCs w:val="18"/>
              </w:rPr>
              <w:t>減り47</w:t>
            </w:r>
            <w:r w:rsidR="00AD32DD" w:rsidRPr="00D27746">
              <w:rPr>
                <w:rFonts w:asciiTheme="majorEastAsia" w:eastAsiaTheme="majorEastAsia" w:hAnsiTheme="majorEastAsia" w:hint="eastAsia"/>
                <w:sz w:val="18"/>
                <w:szCs w:val="18"/>
              </w:rPr>
              <w:t>%</w:t>
            </w:r>
            <w:r w:rsidRPr="00D27746">
              <w:rPr>
                <w:rFonts w:asciiTheme="majorEastAsia" w:eastAsiaTheme="majorEastAsia" w:hAnsiTheme="majorEastAsia" w:hint="eastAsia"/>
                <w:sz w:val="18"/>
                <w:szCs w:val="18"/>
              </w:rPr>
              <w:t>。</w:t>
            </w:r>
          </w:p>
          <w:p w14:paraId="07671152" w14:textId="1E1AF963" w:rsidR="009A49C8" w:rsidRPr="00D27746" w:rsidRDefault="009A49C8" w:rsidP="009A49C8">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b/>
                <w:sz w:val="18"/>
                <w:szCs w:val="18"/>
              </w:rPr>
              <w:t>進路</w:t>
            </w:r>
            <w:r w:rsidRPr="00D27746">
              <w:rPr>
                <w:rFonts w:asciiTheme="majorEastAsia" w:eastAsiaTheme="majorEastAsia" w:hAnsiTheme="majorEastAsia" w:hint="eastAsia"/>
                <w:sz w:val="18"/>
                <w:szCs w:val="18"/>
              </w:rPr>
              <w:t>：</w:t>
            </w:r>
            <w:r w:rsidR="00AD32DD" w:rsidRPr="00D27746">
              <w:rPr>
                <w:rFonts w:asciiTheme="majorEastAsia" w:eastAsiaTheme="majorEastAsia" w:hAnsiTheme="majorEastAsia" w:hint="eastAsia"/>
                <w:sz w:val="18"/>
                <w:szCs w:val="18"/>
              </w:rPr>
              <w:t>【全校】今年の結果は肯定的評価が教職員で16%増、</w:t>
            </w:r>
            <w:r w:rsidRPr="00D27746">
              <w:rPr>
                <w:rFonts w:asciiTheme="majorEastAsia" w:eastAsiaTheme="majorEastAsia" w:hAnsiTheme="majorEastAsia" w:hint="eastAsia"/>
                <w:sz w:val="18"/>
                <w:szCs w:val="18"/>
              </w:rPr>
              <w:t>保護者は</w:t>
            </w:r>
            <w:r w:rsidR="00AD32DD" w:rsidRPr="00D27746">
              <w:rPr>
                <w:rFonts w:asciiTheme="majorEastAsia" w:eastAsiaTheme="majorEastAsia" w:hAnsiTheme="majorEastAsia" w:hint="eastAsia"/>
                <w:sz w:val="18"/>
                <w:szCs w:val="18"/>
              </w:rPr>
              <w:t>微増で過去の平均と変わらず、生徒は</w:t>
            </w:r>
            <w:r w:rsidR="00033C26" w:rsidRPr="00D27746">
              <w:rPr>
                <w:rFonts w:asciiTheme="majorEastAsia" w:eastAsiaTheme="majorEastAsia" w:hAnsiTheme="majorEastAsia" w:hint="eastAsia"/>
                <w:sz w:val="18"/>
                <w:szCs w:val="18"/>
              </w:rPr>
              <w:t>６</w:t>
            </w:r>
            <w:r w:rsidR="00AD32DD" w:rsidRPr="00D27746">
              <w:rPr>
                <w:rFonts w:asciiTheme="majorEastAsia" w:eastAsiaTheme="majorEastAsia" w:hAnsiTheme="majorEastAsia" w:hint="eastAsia"/>
                <w:sz w:val="18"/>
                <w:szCs w:val="18"/>
              </w:rPr>
              <w:t>%減。生徒の否定的評価が昨年より</w:t>
            </w:r>
            <w:r w:rsidR="00033C26" w:rsidRPr="00D27746">
              <w:rPr>
                <w:rFonts w:asciiTheme="majorEastAsia" w:eastAsiaTheme="majorEastAsia" w:hAnsiTheme="majorEastAsia" w:hint="eastAsia"/>
                <w:sz w:val="18"/>
                <w:szCs w:val="18"/>
              </w:rPr>
              <w:t>７</w:t>
            </w:r>
            <w:r w:rsidR="00AD32DD" w:rsidRPr="00D27746">
              <w:rPr>
                <w:rFonts w:asciiTheme="majorEastAsia" w:eastAsiaTheme="majorEastAsia" w:hAnsiTheme="majorEastAsia" w:hint="eastAsia"/>
                <w:sz w:val="18"/>
                <w:szCs w:val="18"/>
              </w:rPr>
              <w:t>%増</w:t>
            </w:r>
            <w:r w:rsidRPr="00D27746">
              <w:rPr>
                <w:rFonts w:asciiTheme="majorEastAsia" w:eastAsiaTheme="majorEastAsia" w:hAnsiTheme="majorEastAsia" w:hint="eastAsia"/>
                <w:sz w:val="18"/>
                <w:szCs w:val="18"/>
              </w:rPr>
              <w:t>。【学部ごと】専修部学生の肯定的評価が</w:t>
            </w:r>
            <w:r w:rsidR="00AD32DD" w:rsidRPr="00D27746">
              <w:rPr>
                <w:rFonts w:asciiTheme="majorEastAsia" w:eastAsiaTheme="majorEastAsia" w:hAnsiTheme="majorEastAsia" w:hint="eastAsia"/>
                <w:sz w:val="18"/>
                <w:szCs w:val="18"/>
              </w:rPr>
              <w:t>昨年から25%減り49%。</w:t>
            </w:r>
            <w:r w:rsidRPr="00D27746">
              <w:rPr>
                <w:rFonts w:asciiTheme="majorEastAsia" w:eastAsiaTheme="majorEastAsia" w:hAnsiTheme="majorEastAsia" w:hint="eastAsia"/>
                <w:sz w:val="18"/>
                <w:szCs w:val="18"/>
              </w:rPr>
              <w:t>否定的評価は</w:t>
            </w:r>
            <w:r w:rsidR="00AD32DD" w:rsidRPr="00D27746">
              <w:rPr>
                <w:rFonts w:asciiTheme="majorEastAsia" w:eastAsiaTheme="majorEastAsia" w:hAnsiTheme="majorEastAsia" w:hint="eastAsia"/>
                <w:sz w:val="18"/>
                <w:szCs w:val="18"/>
              </w:rPr>
              <w:t>17%増えて33%。</w:t>
            </w:r>
            <w:r w:rsidRPr="00D27746">
              <w:rPr>
                <w:rFonts w:asciiTheme="majorEastAsia" w:eastAsiaTheme="majorEastAsia" w:hAnsiTheme="majorEastAsia" w:hint="eastAsia"/>
                <w:sz w:val="18"/>
                <w:szCs w:val="18"/>
              </w:rPr>
              <w:t>高等部の肯定的評価は</w:t>
            </w:r>
            <w:r w:rsidR="00AD32DD" w:rsidRPr="00D27746">
              <w:rPr>
                <w:rFonts w:asciiTheme="majorEastAsia" w:eastAsiaTheme="majorEastAsia" w:hAnsiTheme="majorEastAsia" w:hint="eastAsia"/>
                <w:sz w:val="18"/>
                <w:szCs w:val="18"/>
              </w:rPr>
              <w:t>33%増</w:t>
            </w:r>
            <w:r w:rsidRPr="00D27746">
              <w:rPr>
                <w:rFonts w:asciiTheme="majorEastAsia" w:eastAsiaTheme="majorEastAsia" w:hAnsiTheme="majorEastAsia" w:hint="eastAsia"/>
                <w:sz w:val="18"/>
                <w:szCs w:val="18"/>
              </w:rPr>
              <w:t>。</w:t>
            </w:r>
          </w:p>
          <w:p w14:paraId="1810253F" w14:textId="79D351C7" w:rsidR="009A49C8" w:rsidRPr="00D27746" w:rsidRDefault="009A49C8" w:rsidP="009A49C8">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b/>
                <w:sz w:val="18"/>
                <w:szCs w:val="18"/>
              </w:rPr>
              <w:t>生徒・学生指導</w:t>
            </w:r>
            <w:r w:rsidRPr="00D27746">
              <w:rPr>
                <w:rFonts w:asciiTheme="majorEastAsia" w:eastAsiaTheme="majorEastAsia" w:hAnsiTheme="majorEastAsia" w:hint="eastAsia"/>
                <w:sz w:val="18"/>
                <w:szCs w:val="18"/>
              </w:rPr>
              <w:t>：【全校】今年は昨年、過去の平均とほぼ同じ結果。</w:t>
            </w:r>
            <w:r w:rsidR="00F72DA9" w:rsidRPr="00D27746">
              <w:rPr>
                <w:rFonts w:asciiTheme="majorEastAsia" w:eastAsiaTheme="majorEastAsia" w:hAnsiTheme="majorEastAsia" w:hint="eastAsia"/>
                <w:sz w:val="18"/>
                <w:szCs w:val="18"/>
              </w:rPr>
              <w:t>教職員と</w:t>
            </w:r>
            <w:r w:rsidRPr="00D27746">
              <w:rPr>
                <w:rFonts w:asciiTheme="majorEastAsia" w:eastAsiaTheme="majorEastAsia" w:hAnsiTheme="majorEastAsia" w:hint="eastAsia"/>
                <w:sz w:val="18"/>
                <w:szCs w:val="18"/>
              </w:rPr>
              <w:t>生徒</w:t>
            </w:r>
            <w:r w:rsidR="00F72DA9" w:rsidRPr="00D27746">
              <w:rPr>
                <w:rFonts w:asciiTheme="majorEastAsia" w:eastAsiaTheme="majorEastAsia" w:hAnsiTheme="majorEastAsia" w:hint="eastAsia"/>
                <w:sz w:val="18"/>
                <w:szCs w:val="18"/>
              </w:rPr>
              <w:t>の間に10%の差。</w:t>
            </w:r>
            <w:r w:rsidRPr="00D27746">
              <w:rPr>
                <w:rFonts w:asciiTheme="majorEastAsia" w:eastAsiaTheme="majorEastAsia" w:hAnsiTheme="majorEastAsia" w:hint="eastAsia"/>
                <w:sz w:val="18"/>
                <w:szCs w:val="18"/>
              </w:rPr>
              <w:t>【学部ごと】専修部学生の肯定的評価が昨年より</w:t>
            </w:r>
            <w:r w:rsidR="00033C26" w:rsidRPr="00D27746">
              <w:rPr>
                <w:rFonts w:asciiTheme="majorEastAsia" w:eastAsiaTheme="majorEastAsia" w:hAnsiTheme="majorEastAsia" w:hint="eastAsia"/>
                <w:sz w:val="18"/>
                <w:szCs w:val="18"/>
              </w:rPr>
              <w:t>３</w:t>
            </w:r>
            <w:r w:rsidR="00F72DA9" w:rsidRPr="00D27746">
              <w:rPr>
                <w:rFonts w:asciiTheme="majorEastAsia" w:eastAsiaTheme="majorEastAsia" w:hAnsiTheme="majorEastAsia" w:hint="eastAsia"/>
                <w:sz w:val="18"/>
                <w:szCs w:val="18"/>
              </w:rPr>
              <w:t>%減で69%</w:t>
            </w:r>
            <w:r w:rsidRPr="00D27746">
              <w:rPr>
                <w:rFonts w:asciiTheme="majorEastAsia" w:eastAsiaTheme="majorEastAsia" w:hAnsiTheme="majorEastAsia" w:hint="eastAsia"/>
                <w:sz w:val="18"/>
                <w:szCs w:val="18"/>
              </w:rPr>
              <w:t>。高等部は肯定的評価が</w:t>
            </w:r>
            <w:r w:rsidR="00033C26" w:rsidRPr="00D27746">
              <w:rPr>
                <w:rFonts w:asciiTheme="majorEastAsia" w:eastAsiaTheme="majorEastAsia" w:hAnsiTheme="majorEastAsia" w:hint="eastAsia"/>
                <w:sz w:val="18"/>
                <w:szCs w:val="18"/>
              </w:rPr>
              <w:t>７</w:t>
            </w:r>
            <w:r w:rsidR="00F72DA9" w:rsidRPr="00D27746">
              <w:rPr>
                <w:rFonts w:asciiTheme="majorEastAsia" w:eastAsiaTheme="majorEastAsia" w:hAnsiTheme="majorEastAsia" w:hint="eastAsia"/>
                <w:sz w:val="18"/>
                <w:szCs w:val="18"/>
              </w:rPr>
              <w:t>%増</w:t>
            </w:r>
            <w:r w:rsidRPr="00D27746">
              <w:rPr>
                <w:rFonts w:asciiTheme="majorEastAsia" w:eastAsiaTheme="majorEastAsia" w:hAnsiTheme="majorEastAsia" w:hint="eastAsia"/>
                <w:sz w:val="18"/>
                <w:szCs w:val="18"/>
              </w:rPr>
              <w:t>、否定的評価が</w:t>
            </w:r>
            <w:r w:rsidR="00F72DA9" w:rsidRPr="00D27746">
              <w:rPr>
                <w:rFonts w:asciiTheme="majorEastAsia" w:eastAsiaTheme="majorEastAsia" w:hAnsiTheme="majorEastAsia" w:hint="eastAsia"/>
                <w:sz w:val="18"/>
                <w:szCs w:val="18"/>
              </w:rPr>
              <w:t>なくなる</w:t>
            </w:r>
            <w:r w:rsidRPr="00D27746">
              <w:rPr>
                <w:rFonts w:asciiTheme="majorEastAsia" w:eastAsiaTheme="majorEastAsia" w:hAnsiTheme="majorEastAsia" w:hint="eastAsia"/>
                <w:sz w:val="18"/>
                <w:szCs w:val="18"/>
              </w:rPr>
              <w:t>。中学部は肯定的評価が</w:t>
            </w:r>
            <w:r w:rsidR="00F72DA9" w:rsidRPr="00D27746">
              <w:rPr>
                <w:rFonts w:asciiTheme="majorEastAsia" w:eastAsiaTheme="majorEastAsia" w:hAnsiTheme="majorEastAsia" w:hint="eastAsia"/>
                <w:sz w:val="18"/>
                <w:szCs w:val="18"/>
              </w:rPr>
              <w:t>66%</w:t>
            </w:r>
            <w:r w:rsidRPr="00D27746">
              <w:rPr>
                <w:rFonts w:asciiTheme="majorEastAsia" w:eastAsiaTheme="majorEastAsia" w:hAnsiTheme="majorEastAsia" w:hint="eastAsia"/>
                <w:sz w:val="18"/>
                <w:szCs w:val="18"/>
              </w:rPr>
              <w:t>。</w:t>
            </w:r>
          </w:p>
          <w:p w14:paraId="3E71AD0A" w14:textId="6667BCF6" w:rsidR="009A49C8" w:rsidRPr="00D27746" w:rsidRDefault="009A49C8" w:rsidP="009A49C8">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b/>
                <w:sz w:val="18"/>
                <w:szCs w:val="18"/>
              </w:rPr>
              <w:t>児童・生徒理解（</w:t>
            </w:r>
            <w:r w:rsidRPr="00D27746">
              <w:rPr>
                <w:rFonts w:asciiTheme="majorEastAsia" w:eastAsiaTheme="majorEastAsia" w:hAnsiTheme="majorEastAsia"/>
                <w:b/>
                <w:sz w:val="18"/>
                <w:szCs w:val="18"/>
              </w:rPr>
              <w:t>幼小・中・高）</w:t>
            </w:r>
            <w:r w:rsidRPr="00D27746">
              <w:rPr>
                <w:rFonts w:asciiTheme="majorEastAsia" w:eastAsiaTheme="majorEastAsia" w:hAnsiTheme="majorEastAsia" w:hint="eastAsia"/>
                <w:sz w:val="18"/>
                <w:szCs w:val="18"/>
              </w:rPr>
              <w:t>：【全校】今年</w:t>
            </w:r>
            <w:r w:rsidR="00F72DA9" w:rsidRPr="00D27746">
              <w:rPr>
                <w:rFonts w:asciiTheme="majorEastAsia" w:eastAsiaTheme="majorEastAsia" w:hAnsiTheme="majorEastAsia" w:hint="eastAsia"/>
                <w:sz w:val="18"/>
                <w:szCs w:val="18"/>
              </w:rPr>
              <w:t>の結果</w:t>
            </w:r>
            <w:r w:rsidRPr="00D27746">
              <w:rPr>
                <w:rFonts w:asciiTheme="majorEastAsia" w:eastAsiaTheme="majorEastAsia" w:hAnsiTheme="majorEastAsia" w:hint="eastAsia"/>
                <w:sz w:val="18"/>
                <w:szCs w:val="18"/>
              </w:rPr>
              <w:t>は生徒、保護者の肯定的評価がそれぞれ</w:t>
            </w:r>
            <w:r w:rsidR="00F72DA9" w:rsidRPr="00D27746">
              <w:rPr>
                <w:rFonts w:asciiTheme="majorEastAsia" w:eastAsiaTheme="majorEastAsia" w:hAnsiTheme="majorEastAsia" w:hint="eastAsia"/>
                <w:sz w:val="18"/>
                <w:szCs w:val="18"/>
              </w:rPr>
              <w:t>90</w:t>
            </w:r>
            <w:r w:rsidRPr="00D27746">
              <w:rPr>
                <w:rFonts w:asciiTheme="majorEastAsia" w:eastAsiaTheme="majorEastAsia" w:hAnsiTheme="majorEastAsia" w:hint="eastAsia"/>
                <w:sz w:val="18"/>
                <w:szCs w:val="18"/>
              </w:rPr>
              <w:t>％、</w:t>
            </w:r>
            <w:r w:rsidR="00F72DA9" w:rsidRPr="00D27746">
              <w:rPr>
                <w:rFonts w:asciiTheme="majorEastAsia" w:eastAsiaTheme="majorEastAsia" w:hAnsiTheme="majorEastAsia" w:hint="eastAsia"/>
                <w:sz w:val="18"/>
                <w:szCs w:val="18"/>
              </w:rPr>
              <w:t>92%</w:t>
            </w:r>
            <w:r w:rsidRPr="00D27746">
              <w:rPr>
                <w:rFonts w:asciiTheme="majorEastAsia" w:eastAsiaTheme="majorEastAsia" w:hAnsiTheme="majorEastAsia" w:hint="eastAsia"/>
                <w:sz w:val="18"/>
                <w:szCs w:val="18"/>
              </w:rPr>
              <w:t>と高い評価。</w:t>
            </w:r>
            <w:r w:rsidR="00F72DA9" w:rsidRPr="00D27746">
              <w:rPr>
                <w:rFonts w:asciiTheme="majorEastAsia" w:eastAsiaTheme="majorEastAsia" w:hAnsiTheme="majorEastAsia" w:hint="eastAsia"/>
                <w:sz w:val="18"/>
                <w:szCs w:val="18"/>
              </w:rPr>
              <w:t>教職員の否定的評価が</w:t>
            </w:r>
            <w:r w:rsidR="00033C26" w:rsidRPr="00D27746">
              <w:rPr>
                <w:rFonts w:asciiTheme="majorEastAsia" w:eastAsiaTheme="majorEastAsia" w:hAnsiTheme="majorEastAsia" w:hint="eastAsia"/>
                <w:sz w:val="18"/>
                <w:szCs w:val="18"/>
              </w:rPr>
              <w:t>８</w:t>
            </w:r>
            <w:r w:rsidR="00F72DA9" w:rsidRPr="00D27746">
              <w:rPr>
                <w:rFonts w:asciiTheme="majorEastAsia" w:eastAsiaTheme="majorEastAsia" w:hAnsiTheme="majorEastAsia" w:hint="eastAsia"/>
                <w:sz w:val="18"/>
                <w:szCs w:val="18"/>
              </w:rPr>
              <w:t>%増。</w:t>
            </w:r>
            <w:r w:rsidRPr="00D27746">
              <w:rPr>
                <w:rFonts w:asciiTheme="majorEastAsia" w:eastAsiaTheme="majorEastAsia" w:hAnsiTheme="majorEastAsia" w:hint="eastAsia"/>
                <w:sz w:val="18"/>
                <w:szCs w:val="18"/>
              </w:rPr>
              <w:t>【学部ごと】肯定的評価は中学部の生徒、保護者は100％、幼小学部</w:t>
            </w:r>
            <w:r w:rsidR="00F72DA9" w:rsidRPr="00D27746">
              <w:rPr>
                <w:rFonts w:asciiTheme="majorEastAsia" w:eastAsiaTheme="majorEastAsia" w:hAnsiTheme="majorEastAsia" w:hint="eastAsia"/>
                <w:sz w:val="18"/>
                <w:szCs w:val="18"/>
              </w:rPr>
              <w:t>の児童</w:t>
            </w:r>
            <w:r w:rsidRPr="00D27746">
              <w:rPr>
                <w:rFonts w:asciiTheme="majorEastAsia" w:eastAsiaTheme="majorEastAsia" w:hAnsiTheme="majorEastAsia" w:hint="eastAsia"/>
                <w:sz w:val="18"/>
                <w:szCs w:val="18"/>
              </w:rPr>
              <w:t>は</w:t>
            </w:r>
            <w:r w:rsidR="00F72DA9" w:rsidRPr="00D27746">
              <w:rPr>
                <w:rFonts w:asciiTheme="majorEastAsia" w:eastAsiaTheme="majorEastAsia" w:hAnsiTheme="majorEastAsia" w:hint="eastAsia"/>
                <w:sz w:val="18"/>
                <w:szCs w:val="18"/>
              </w:rPr>
              <w:t>78%</w:t>
            </w:r>
            <w:r w:rsidRPr="00D27746">
              <w:rPr>
                <w:rFonts w:asciiTheme="majorEastAsia" w:eastAsiaTheme="majorEastAsia" w:hAnsiTheme="majorEastAsia" w:hint="eastAsia"/>
                <w:sz w:val="18"/>
                <w:szCs w:val="18"/>
              </w:rPr>
              <w:t>、保護者は</w:t>
            </w:r>
            <w:r w:rsidR="00F72DA9" w:rsidRPr="00D27746">
              <w:rPr>
                <w:rFonts w:asciiTheme="majorEastAsia" w:eastAsiaTheme="majorEastAsia" w:hAnsiTheme="majorEastAsia" w:hint="eastAsia"/>
                <w:sz w:val="18"/>
                <w:szCs w:val="18"/>
              </w:rPr>
              <w:t>100%</w:t>
            </w:r>
            <w:r w:rsidRPr="00D27746">
              <w:rPr>
                <w:rFonts w:asciiTheme="majorEastAsia" w:eastAsiaTheme="majorEastAsia" w:hAnsiTheme="majorEastAsia" w:hint="eastAsia"/>
                <w:sz w:val="18"/>
                <w:szCs w:val="18"/>
              </w:rPr>
              <w:t>。高等部の生徒は</w:t>
            </w:r>
            <w:r w:rsidR="00F72DA9" w:rsidRPr="00D27746">
              <w:rPr>
                <w:rFonts w:asciiTheme="majorEastAsia" w:eastAsiaTheme="majorEastAsia" w:hAnsiTheme="majorEastAsia" w:hint="eastAsia"/>
                <w:sz w:val="18"/>
                <w:szCs w:val="18"/>
              </w:rPr>
              <w:t>93%で</w:t>
            </w:r>
            <w:r w:rsidRPr="00D27746">
              <w:rPr>
                <w:rFonts w:asciiTheme="majorEastAsia" w:eastAsiaTheme="majorEastAsia" w:hAnsiTheme="majorEastAsia" w:hint="eastAsia"/>
                <w:sz w:val="18"/>
                <w:szCs w:val="18"/>
              </w:rPr>
              <w:t>昨年</w:t>
            </w:r>
            <w:r w:rsidR="00F72DA9" w:rsidRPr="00D27746">
              <w:rPr>
                <w:rFonts w:asciiTheme="majorEastAsia" w:eastAsiaTheme="majorEastAsia" w:hAnsiTheme="majorEastAsia" w:hint="eastAsia"/>
                <w:sz w:val="18"/>
                <w:szCs w:val="18"/>
              </w:rPr>
              <w:t>から23%増。</w:t>
            </w:r>
            <w:r w:rsidRPr="00D27746">
              <w:rPr>
                <w:rFonts w:asciiTheme="majorEastAsia" w:eastAsiaTheme="majorEastAsia" w:hAnsiTheme="majorEastAsia" w:hint="eastAsia"/>
                <w:sz w:val="18"/>
                <w:szCs w:val="18"/>
              </w:rPr>
              <w:t>保護者は</w:t>
            </w:r>
            <w:r w:rsidR="00F72DA9" w:rsidRPr="00D27746">
              <w:rPr>
                <w:rFonts w:asciiTheme="majorEastAsia" w:eastAsiaTheme="majorEastAsia" w:hAnsiTheme="majorEastAsia" w:hint="eastAsia"/>
                <w:sz w:val="18"/>
                <w:szCs w:val="18"/>
              </w:rPr>
              <w:t>昨年と変わらず78%</w:t>
            </w:r>
            <w:r w:rsidRPr="00D27746">
              <w:rPr>
                <w:rFonts w:asciiTheme="majorEastAsia" w:eastAsiaTheme="majorEastAsia" w:hAnsiTheme="majorEastAsia" w:hint="eastAsia"/>
                <w:sz w:val="18"/>
                <w:szCs w:val="18"/>
              </w:rPr>
              <w:t>、否定的評価は1</w:t>
            </w:r>
            <w:r w:rsidR="00F72DA9" w:rsidRPr="00D27746">
              <w:rPr>
                <w:rFonts w:asciiTheme="majorEastAsia" w:eastAsiaTheme="majorEastAsia" w:hAnsiTheme="majorEastAsia" w:hint="eastAsia"/>
                <w:sz w:val="18"/>
                <w:szCs w:val="18"/>
              </w:rPr>
              <w:t>6%減の</w:t>
            </w:r>
            <w:r w:rsidR="00033C26" w:rsidRPr="00D27746">
              <w:rPr>
                <w:rFonts w:asciiTheme="majorEastAsia" w:eastAsiaTheme="majorEastAsia" w:hAnsiTheme="majorEastAsia" w:hint="eastAsia"/>
                <w:sz w:val="18"/>
                <w:szCs w:val="18"/>
              </w:rPr>
              <w:t>７</w:t>
            </w:r>
            <w:r w:rsidR="00F72DA9" w:rsidRPr="00D27746">
              <w:rPr>
                <w:rFonts w:asciiTheme="majorEastAsia" w:eastAsiaTheme="majorEastAsia" w:hAnsiTheme="majorEastAsia" w:hint="eastAsia"/>
                <w:sz w:val="18"/>
                <w:szCs w:val="18"/>
              </w:rPr>
              <w:t>%</w:t>
            </w:r>
            <w:r w:rsidRPr="00D27746">
              <w:rPr>
                <w:rFonts w:asciiTheme="majorEastAsia" w:eastAsiaTheme="majorEastAsia" w:hAnsiTheme="majorEastAsia" w:hint="eastAsia"/>
                <w:sz w:val="18"/>
                <w:szCs w:val="18"/>
              </w:rPr>
              <w:t>。</w:t>
            </w:r>
          </w:p>
          <w:p w14:paraId="2A083997" w14:textId="1FDD2ACC" w:rsidR="009A49C8" w:rsidRPr="00D27746" w:rsidRDefault="009A49C8" w:rsidP="009A49C8">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b/>
                <w:sz w:val="18"/>
                <w:szCs w:val="18"/>
              </w:rPr>
              <w:t>児童・生徒理解（専修部</w:t>
            </w:r>
            <w:r w:rsidRPr="00D27746">
              <w:rPr>
                <w:rFonts w:asciiTheme="majorEastAsia" w:eastAsiaTheme="majorEastAsia" w:hAnsiTheme="majorEastAsia"/>
                <w:b/>
                <w:sz w:val="18"/>
                <w:szCs w:val="18"/>
              </w:rPr>
              <w:t>）</w:t>
            </w:r>
            <w:r w:rsidRPr="00D27746">
              <w:rPr>
                <w:rFonts w:asciiTheme="majorEastAsia" w:eastAsiaTheme="majorEastAsia" w:hAnsiTheme="majorEastAsia" w:hint="eastAsia"/>
                <w:sz w:val="18"/>
                <w:szCs w:val="18"/>
              </w:rPr>
              <w:t>：とても多い（75</w:t>
            </w:r>
            <w:r w:rsidR="00F72DA9" w:rsidRPr="00D27746">
              <w:rPr>
                <w:rFonts w:asciiTheme="majorEastAsia" w:eastAsiaTheme="majorEastAsia" w:hAnsiTheme="majorEastAsia" w:hint="eastAsia"/>
                <w:sz w:val="18"/>
                <w:szCs w:val="18"/>
              </w:rPr>
              <w:t>%</w:t>
            </w:r>
            <w:r w:rsidRPr="00D27746">
              <w:rPr>
                <w:rFonts w:asciiTheme="majorEastAsia" w:eastAsiaTheme="majorEastAsia" w:hAnsiTheme="majorEastAsia" w:hint="eastAsia"/>
                <w:sz w:val="18"/>
                <w:szCs w:val="18"/>
              </w:rPr>
              <w:t>以上）</w:t>
            </w:r>
            <w:r w:rsidR="00F72DA9" w:rsidRPr="00D27746">
              <w:rPr>
                <w:rFonts w:asciiTheme="majorEastAsia" w:eastAsiaTheme="majorEastAsia" w:hAnsiTheme="majorEastAsia" w:hint="eastAsia"/>
                <w:sz w:val="18"/>
                <w:szCs w:val="18"/>
              </w:rPr>
              <w:t>という</w:t>
            </w:r>
            <w:r w:rsidR="00740DA5" w:rsidRPr="00D27746">
              <w:rPr>
                <w:rFonts w:asciiTheme="majorEastAsia" w:eastAsiaTheme="majorEastAsia" w:hAnsiTheme="majorEastAsia" w:hint="eastAsia"/>
                <w:sz w:val="18"/>
                <w:szCs w:val="18"/>
              </w:rPr>
              <w:t>評価</w:t>
            </w:r>
            <w:r w:rsidR="00F72DA9" w:rsidRPr="00D27746">
              <w:rPr>
                <w:rFonts w:asciiTheme="majorEastAsia" w:eastAsiaTheme="majorEastAsia" w:hAnsiTheme="majorEastAsia" w:hint="eastAsia"/>
                <w:sz w:val="18"/>
                <w:szCs w:val="18"/>
              </w:rPr>
              <w:t>で比較すると</w:t>
            </w:r>
            <w:r w:rsidR="00740DA5" w:rsidRPr="00D27746">
              <w:rPr>
                <w:rFonts w:asciiTheme="majorEastAsia" w:eastAsiaTheme="majorEastAsia" w:hAnsiTheme="majorEastAsia" w:hint="eastAsia"/>
                <w:sz w:val="18"/>
                <w:szCs w:val="18"/>
              </w:rPr>
              <w:t>、</w:t>
            </w:r>
            <w:r w:rsidR="00F72DA9" w:rsidRPr="00D27746">
              <w:rPr>
                <w:rFonts w:asciiTheme="majorEastAsia" w:eastAsiaTheme="majorEastAsia" w:hAnsiTheme="majorEastAsia" w:hint="eastAsia"/>
                <w:sz w:val="18"/>
                <w:szCs w:val="18"/>
              </w:rPr>
              <w:t>保護者は微増、</w:t>
            </w:r>
            <w:r w:rsidRPr="00D27746">
              <w:rPr>
                <w:rFonts w:asciiTheme="majorEastAsia" w:eastAsiaTheme="majorEastAsia" w:hAnsiTheme="majorEastAsia" w:hint="eastAsia"/>
                <w:sz w:val="18"/>
                <w:szCs w:val="18"/>
              </w:rPr>
              <w:t>教職員10％減、学生</w:t>
            </w:r>
            <w:r w:rsidR="00F72DA9" w:rsidRPr="00D27746">
              <w:rPr>
                <w:rFonts w:asciiTheme="majorEastAsia" w:eastAsiaTheme="majorEastAsia" w:hAnsiTheme="majorEastAsia" w:hint="eastAsia"/>
                <w:sz w:val="18"/>
                <w:szCs w:val="18"/>
              </w:rPr>
              <w:t>は</w:t>
            </w:r>
            <w:r w:rsidRPr="00D27746">
              <w:rPr>
                <w:rFonts w:asciiTheme="majorEastAsia" w:eastAsiaTheme="majorEastAsia" w:hAnsiTheme="majorEastAsia" w:hint="eastAsia"/>
                <w:sz w:val="18"/>
                <w:szCs w:val="18"/>
              </w:rPr>
              <w:t>微減。半分以下(25</w:t>
            </w:r>
            <w:r w:rsidR="00F72DA9" w:rsidRPr="00D27746">
              <w:rPr>
                <w:rFonts w:asciiTheme="majorEastAsia" w:eastAsiaTheme="majorEastAsia" w:hAnsiTheme="majorEastAsia" w:hint="eastAsia"/>
                <w:sz w:val="18"/>
                <w:szCs w:val="18"/>
              </w:rPr>
              <w:t>%</w:t>
            </w:r>
            <w:r w:rsidRPr="00D27746">
              <w:rPr>
                <w:rFonts w:asciiTheme="majorEastAsia" w:eastAsiaTheme="majorEastAsia" w:hAnsiTheme="majorEastAsia" w:hint="eastAsia"/>
                <w:sz w:val="18"/>
                <w:szCs w:val="18"/>
              </w:rPr>
              <w:t>以上50</w:t>
            </w:r>
            <w:r w:rsidR="00F72DA9" w:rsidRPr="00D27746">
              <w:rPr>
                <w:rFonts w:asciiTheme="majorEastAsia" w:eastAsiaTheme="majorEastAsia" w:hAnsiTheme="majorEastAsia" w:hint="eastAsia"/>
                <w:sz w:val="18"/>
                <w:szCs w:val="18"/>
              </w:rPr>
              <w:t>%</w:t>
            </w:r>
            <w:r w:rsidRPr="00D27746">
              <w:rPr>
                <w:rFonts w:asciiTheme="majorEastAsia" w:eastAsiaTheme="majorEastAsia" w:hAnsiTheme="majorEastAsia" w:hint="eastAsia"/>
                <w:sz w:val="18"/>
                <w:szCs w:val="18"/>
              </w:rPr>
              <w:t>未満)は学生13</w:t>
            </w:r>
            <w:r w:rsidR="00F72DA9" w:rsidRPr="00D27746">
              <w:rPr>
                <w:rFonts w:asciiTheme="majorEastAsia" w:eastAsiaTheme="majorEastAsia" w:hAnsiTheme="majorEastAsia" w:hint="eastAsia"/>
                <w:sz w:val="18"/>
                <w:szCs w:val="18"/>
              </w:rPr>
              <w:t>%減</w:t>
            </w:r>
            <w:r w:rsidRPr="00D27746">
              <w:rPr>
                <w:rFonts w:asciiTheme="majorEastAsia" w:eastAsiaTheme="majorEastAsia" w:hAnsiTheme="majorEastAsia" w:hint="eastAsia"/>
                <w:sz w:val="18"/>
                <w:szCs w:val="18"/>
              </w:rPr>
              <w:t>の</w:t>
            </w:r>
            <w:r w:rsidR="00033C26" w:rsidRPr="00D27746">
              <w:rPr>
                <w:rFonts w:asciiTheme="majorEastAsia" w:eastAsiaTheme="majorEastAsia" w:hAnsiTheme="majorEastAsia" w:hint="eastAsia"/>
                <w:sz w:val="18"/>
                <w:szCs w:val="18"/>
              </w:rPr>
              <w:t>９</w:t>
            </w:r>
            <w:r w:rsidR="00F72DA9" w:rsidRPr="00D27746">
              <w:rPr>
                <w:rFonts w:asciiTheme="majorEastAsia" w:eastAsiaTheme="majorEastAsia" w:hAnsiTheme="majorEastAsia" w:hint="eastAsia"/>
                <w:sz w:val="18"/>
                <w:szCs w:val="18"/>
              </w:rPr>
              <w:t>%、とても少ない（25%未満）が12%ある。</w:t>
            </w:r>
          </w:p>
          <w:p w14:paraId="18963158" w14:textId="6C20F67F" w:rsidR="009A49C8" w:rsidRPr="00D27746" w:rsidRDefault="009A49C8" w:rsidP="009A49C8">
            <w:pPr>
              <w:spacing w:line="240" w:lineRule="exact"/>
              <w:rPr>
                <w:rFonts w:asciiTheme="majorEastAsia" w:eastAsiaTheme="majorEastAsia" w:hAnsiTheme="majorEastAsia"/>
                <w:b/>
                <w:sz w:val="18"/>
                <w:szCs w:val="18"/>
              </w:rPr>
            </w:pPr>
            <w:r w:rsidRPr="00D27746">
              <w:rPr>
                <w:rFonts w:asciiTheme="majorEastAsia" w:eastAsiaTheme="majorEastAsia" w:hAnsiTheme="majorEastAsia" w:hint="eastAsia"/>
                <w:b/>
                <w:sz w:val="18"/>
                <w:szCs w:val="18"/>
              </w:rPr>
              <w:t>授業（幼小・中・高）</w:t>
            </w:r>
            <w:r w:rsidRPr="00D27746">
              <w:rPr>
                <w:rFonts w:asciiTheme="majorEastAsia" w:eastAsiaTheme="majorEastAsia" w:hAnsiTheme="majorEastAsia" w:hint="eastAsia"/>
                <w:sz w:val="18"/>
                <w:szCs w:val="18"/>
              </w:rPr>
              <w:t>：【全校】</w:t>
            </w:r>
            <w:r w:rsidR="00B22B6D" w:rsidRPr="00D27746">
              <w:rPr>
                <w:rFonts w:asciiTheme="majorEastAsia" w:eastAsiaTheme="majorEastAsia" w:hAnsiTheme="majorEastAsia" w:hint="eastAsia"/>
                <w:sz w:val="18"/>
                <w:szCs w:val="18"/>
              </w:rPr>
              <w:t>肯定的評価を昨年と比較すると教職員は</w:t>
            </w:r>
            <w:r w:rsidR="00033C26" w:rsidRPr="00D27746">
              <w:rPr>
                <w:rFonts w:asciiTheme="majorEastAsia" w:eastAsiaTheme="majorEastAsia" w:hAnsiTheme="majorEastAsia" w:hint="eastAsia"/>
                <w:sz w:val="18"/>
                <w:szCs w:val="18"/>
              </w:rPr>
              <w:t>４</w:t>
            </w:r>
            <w:r w:rsidR="00B22B6D" w:rsidRPr="00D27746">
              <w:rPr>
                <w:rFonts w:asciiTheme="majorEastAsia" w:eastAsiaTheme="majorEastAsia" w:hAnsiTheme="majorEastAsia" w:hint="eastAsia"/>
                <w:sz w:val="18"/>
                <w:szCs w:val="18"/>
              </w:rPr>
              <w:t>%増の80%、教職員は</w:t>
            </w:r>
            <w:r w:rsidR="00033C26" w:rsidRPr="00D27746">
              <w:rPr>
                <w:rFonts w:asciiTheme="majorEastAsia" w:eastAsiaTheme="majorEastAsia" w:hAnsiTheme="majorEastAsia" w:hint="eastAsia"/>
                <w:sz w:val="18"/>
                <w:szCs w:val="18"/>
              </w:rPr>
              <w:t>４</w:t>
            </w:r>
            <w:r w:rsidR="00B22B6D" w:rsidRPr="00D27746">
              <w:rPr>
                <w:rFonts w:asciiTheme="majorEastAsia" w:eastAsiaTheme="majorEastAsia" w:hAnsiTheme="majorEastAsia" w:hint="eastAsia"/>
                <w:sz w:val="18"/>
                <w:szCs w:val="18"/>
              </w:rPr>
              <w:t>%増の93%、保護者は</w:t>
            </w:r>
            <w:r w:rsidR="00033C26" w:rsidRPr="00D27746">
              <w:rPr>
                <w:rFonts w:asciiTheme="majorEastAsia" w:eastAsiaTheme="majorEastAsia" w:hAnsiTheme="majorEastAsia" w:hint="eastAsia"/>
                <w:sz w:val="18"/>
                <w:szCs w:val="18"/>
              </w:rPr>
              <w:t>５</w:t>
            </w:r>
            <w:r w:rsidR="00B22B6D" w:rsidRPr="00D27746">
              <w:rPr>
                <w:rFonts w:asciiTheme="majorEastAsia" w:eastAsiaTheme="majorEastAsia" w:hAnsiTheme="majorEastAsia" w:hint="eastAsia"/>
                <w:sz w:val="18"/>
                <w:szCs w:val="18"/>
              </w:rPr>
              <w:t>%減の87%。依然として高い評価。過去と比較しても教職員、生徒、保護者</w:t>
            </w:r>
            <w:r w:rsidRPr="00D27746">
              <w:rPr>
                <w:rFonts w:asciiTheme="majorEastAsia" w:eastAsiaTheme="majorEastAsia" w:hAnsiTheme="majorEastAsia" w:hint="eastAsia"/>
                <w:sz w:val="18"/>
                <w:szCs w:val="18"/>
              </w:rPr>
              <w:t>とも増。</w:t>
            </w:r>
            <w:r w:rsidR="00B22B6D" w:rsidRPr="00D27746">
              <w:rPr>
                <w:rFonts w:asciiTheme="majorEastAsia" w:eastAsiaTheme="majorEastAsia" w:hAnsiTheme="majorEastAsia" w:hint="eastAsia"/>
                <w:sz w:val="18"/>
                <w:szCs w:val="18"/>
              </w:rPr>
              <w:t>【学部ごと】幼小学部・中学部の保護者の肯定的評価は「わからない」を除けばほぼ100%。高等部の否定的評価は生徒、保護者とも</w:t>
            </w:r>
            <w:r w:rsidR="00033C26" w:rsidRPr="00D27746">
              <w:rPr>
                <w:rFonts w:asciiTheme="majorEastAsia" w:eastAsiaTheme="majorEastAsia" w:hAnsiTheme="majorEastAsia" w:hint="eastAsia"/>
                <w:sz w:val="18"/>
                <w:szCs w:val="18"/>
              </w:rPr>
              <w:t>８</w:t>
            </w:r>
            <w:r w:rsidR="00B22B6D" w:rsidRPr="00D27746">
              <w:rPr>
                <w:rFonts w:asciiTheme="majorEastAsia" w:eastAsiaTheme="majorEastAsia" w:hAnsiTheme="majorEastAsia" w:hint="eastAsia"/>
                <w:sz w:val="18"/>
                <w:szCs w:val="18"/>
              </w:rPr>
              <w:t>%。</w:t>
            </w:r>
          </w:p>
          <w:p w14:paraId="54EFCE7D" w14:textId="28A3C95E" w:rsidR="009A49C8" w:rsidRPr="00D27746" w:rsidRDefault="009A49C8" w:rsidP="009A49C8">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b/>
                <w:sz w:val="18"/>
                <w:szCs w:val="18"/>
              </w:rPr>
              <w:t>授業（専修部）</w:t>
            </w:r>
            <w:r w:rsidRPr="00D27746">
              <w:rPr>
                <w:rFonts w:asciiTheme="majorEastAsia" w:eastAsiaTheme="majorEastAsia" w:hAnsiTheme="majorEastAsia" w:hint="eastAsia"/>
                <w:sz w:val="18"/>
                <w:szCs w:val="18"/>
              </w:rPr>
              <w:t>：とても多い（75％以上）今年と昨年を比較すると教職員3</w:t>
            </w:r>
            <w:r w:rsidR="00B22B6D" w:rsidRPr="00D27746">
              <w:rPr>
                <w:rFonts w:asciiTheme="majorEastAsia" w:eastAsiaTheme="majorEastAsia" w:hAnsiTheme="majorEastAsia" w:hint="eastAsia"/>
                <w:sz w:val="18"/>
                <w:szCs w:val="18"/>
              </w:rPr>
              <w:t>5%</w:t>
            </w:r>
            <w:r w:rsidRPr="00D27746">
              <w:rPr>
                <w:rFonts w:asciiTheme="majorEastAsia" w:eastAsiaTheme="majorEastAsia" w:hAnsiTheme="majorEastAsia" w:hint="eastAsia"/>
                <w:sz w:val="18"/>
                <w:szCs w:val="18"/>
              </w:rPr>
              <w:t>で</w:t>
            </w:r>
            <w:r w:rsidR="00033C26" w:rsidRPr="00D27746">
              <w:rPr>
                <w:rFonts w:asciiTheme="majorEastAsia" w:eastAsiaTheme="majorEastAsia" w:hAnsiTheme="majorEastAsia" w:hint="eastAsia"/>
                <w:sz w:val="18"/>
                <w:szCs w:val="18"/>
              </w:rPr>
              <w:t>２</w:t>
            </w:r>
            <w:r w:rsidR="00B22B6D" w:rsidRPr="00D27746">
              <w:rPr>
                <w:rFonts w:asciiTheme="majorEastAsia" w:eastAsiaTheme="majorEastAsia" w:hAnsiTheme="majorEastAsia" w:hint="eastAsia"/>
                <w:sz w:val="18"/>
                <w:szCs w:val="18"/>
              </w:rPr>
              <w:t>%</w:t>
            </w:r>
            <w:r w:rsidRPr="00D27746">
              <w:rPr>
                <w:rFonts w:asciiTheme="majorEastAsia" w:eastAsiaTheme="majorEastAsia" w:hAnsiTheme="majorEastAsia" w:hint="eastAsia"/>
                <w:sz w:val="18"/>
                <w:szCs w:val="18"/>
              </w:rPr>
              <w:t>減、学生</w:t>
            </w:r>
            <w:r w:rsidR="00B22B6D" w:rsidRPr="00D27746">
              <w:rPr>
                <w:rFonts w:asciiTheme="majorEastAsia" w:eastAsiaTheme="majorEastAsia" w:hAnsiTheme="majorEastAsia" w:hint="eastAsia"/>
                <w:sz w:val="18"/>
                <w:szCs w:val="18"/>
              </w:rPr>
              <w:t>21%</w:t>
            </w:r>
            <w:r w:rsidRPr="00D27746">
              <w:rPr>
                <w:rFonts w:asciiTheme="majorEastAsia" w:eastAsiaTheme="majorEastAsia" w:hAnsiTheme="majorEastAsia" w:hint="eastAsia"/>
                <w:sz w:val="18"/>
                <w:szCs w:val="18"/>
              </w:rPr>
              <w:t>で</w:t>
            </w:r>
            <w:r w:rsidR="00033C26" w:rsidRPr="00D27746">
              <w:rPr>
                <w:rFonts w:asciiTheme="majorEastAsia" w:eastAsiaTheme="majorEastAsia" w:hAnsiTheme="majorEastAsia" w:hint="eastAsia"/>
                <w:sz w:val="18"/>
                <w:szCs w:val="18"/>
              </w:rPr>
              <w:t>９</w:t>
            </w:r>
            <w:r w:rsidR="00B22B6D" w:rsidRPr="00D27746">
              <w:rPr>
                <w:rFonts w:asciiTheme="majorEastAsia" w:eastAsiaTheme="majorEastAsia" w:hAnsiTheme="majorEastAsia" w:hint="eastAsia"/>
                <w:sz w:val="18"/>
                <w:szCs w:val="18"/>
              </w:rPr>
              <w:t>%</w:t>
            </w:r>
            <w:r w:rsidRPr="00D27746">
              <w:rPr>
                <w:rFonts w:asciiTheme="majorEastAsia" w:eastAsiaTheme="majorEastAsia" w:hAnsiTheme="majorEastAsia" w:hint="eastAsia"/>
                <w:sz w:val="18"/>
                <w:szCs w:val="18"/>
              </w:rPr>
              <w:t>減、保護者</w:t>
            </w:r>
            <w:r w:rsidR="00B22B6D" w:rsidRPr="00D27746">
              <w:rPr>
                <w:rFonts w:asciiTheme="majorEastAsia" w:eastAsiaTheme="majorEastAsia" w:hAnsiTheme="majorEastAsia" w:hint="eastAsia"/>
                <w:sz w:val="18"/>
                <w:szCs w:val="18"/>
              </w:rPr>
              <w:t>33%</w:t>
            </w:r>
            <w:r w:rsidRPr="00D27746">
              <w:rPr>
                <w:rFonts w:asciiTheme="majorEastAsia" w:eastAsiaTheme="majorEastAsia" w:hAnsiTheme="majorEastAsia" w:hint="eastAsia"/>
                <w:sz w:val="18"/>
                <w:szCs w:val="18"/>
              </w:rPr>
              <w:t>で</w:t>
            </w:r>
            <w:r w:rsidR="00033C26" w:rsidRPr="00D27746">
              <w:rPr>
                <w:rFonts w:asciiTheme="majorEastAsia" w:eastAsiaTheme="majorEastAsia" w:hAnsiTheme="majorEastAsia" w:hint="eastAsia"/>
                <w:sz w:val="18"/>
                <w:szCs w:val="18"/>
              </w:rPr>
              <w:t>５</w:t>
            </w:r>
            <w:r w:rsidR="00B22B6D" w:rsidRPr="00D27746">
              <w:rPr>
                <w:rFonts w:asciiTheme="majorEastAsia" w:eastAsiaTheme="majorEastAsia" w:hAnsiTheme="majorEastAsia" w:hint="eastAsia"/>
                <w:sz w:val="18"/>
                <w:szCs w:val="18"/>
              </w:rPr>
              <w:t>%減。</w:t>
            </w:r>
          </w:p>
          <w:p w14:paraId="0ED1833B" w14:textId="0CAB0F85" w:rsidR="009A49C8" w:rsidRPr="00D27746" w:rsidRDefault="009A49C8" w:rsidP="009A49C8">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b/>
                <w:sz w:val="18"/>
                <w:szCs w:val="18"/>
              </w:rPr>
              <w:t>授業</w:t>
            </w:r>
            <w:r w:rsidRPr="00D27746">
              <w:rPr>
                <w:rFonts w:asciiTheme="majorEastAsia" w:eastAsiaTheme="majorEastAsia" w:hAnsiTheme="majorEastAsia" w:hint="eastAsia"/>
                <w:sz w:val="18"/>
                <w:szCs w:val="18"/>
              </w:rPr>
              <w:t>（ＩＣＴ</w:t>
            </w:r>
            <w:r w:rsidRPr="00D27746">
              <w:rPr>
                <w:rFonts w:asciiTheme="majorEastAsia" w:eastAsiaTheme="majorEastAsia" w:hAnsiTheme="majorEastAsia"/>
                <w:sz w:val="18"/>
                <w:szCs w:val="18"/>
              </w:rPr>
              <w:t>を活用した教育</w:t>
            </w:r>
            <w:r w:rsidRPr="00D27746">
              <w:rPr>
                <w:rFonts w:asciiTheme="majorEastAsia" w:eastAsiaTheme="majorEastAsia" w:hAnsiTheme="majorEastAsia" w:hint="eastAsia"/>
                <w:sz w:val="18"/>
                <w:szCs w:val="18"/>
              </w:rPr>
              <w:t>）：【全校】今年は過去の平均とほぼ同じ結果。昨年と比較すると</w:t>
            </w:r>
            <w:r w:rsidR="00B22B6D" w:rsidRPr="00D27746">
              <w:rPr>
                <w:rFonts w:asciiTheme="majorEastAsia" w:eastAsiaTheme="majorEastAsia" w:hAnsiTheme="majorEastAsia" w:hint="eastAsia"/>
                <w:sz w:val="18"/>
                <w:szCs w:val="18"/>
              </w:rPr>
              <w:t>教職員、</w:t>
            </w:r>
            <w:r w:rsidRPr="00D27746">
              <w:rPr>
                <w:rFonts w:asciiTheme="majorEastAsia" w:eastAsiaTheme="majorEastAsia" w:hAnsiTheme="majorEastAsia" w:hint="eastAsia"/>
                <w:sz w:val="18"/>
                <w:szCs w:val="18"/>
              </w:rPr>
              <w:t>生徒の肯定的評価が</w:t>
            </w:r>
            <w:r w:rsidR="00B22B6D" w:rsidRPr="00D27746">
              <w:rPr>
                <w:rFonts w:asciiTheme="majorEastAsia" w:eastAsiaTheme="majorEastAsia" w:hAnsiTheme="majorEastAsia" w:hint="eastAsia"/>
                <w:sz w:val="18"/>
                <w:szCs w:val="18"/>
              </w:rPr>
              <w:t>わずかに減り、生徒の</w:t>
            </w:r>
            <w:r w:rsidRPr="00D27746">
              <w:rPr>
                <w:rFonts w:asciiTheme="majorEastAsia" w:eastAsiaTheme="majorEastAsia" w:hAnsiTheme="majorEastAsia" w:hint="eastAsia"/>
                <w:sz w:val="18"/>
                <w:szCs w:val="18"/>
              </w:rPr>
              <w:t>否定的評価が</w:t>
            </w:r>
            <w:r w:rsidR="00B22B6D" w:rsidRPr="00D27746">
              <w:rPr>
                <w:rFonts w:asciiTheme="majorEastAsia" w:eastAsiaTheme="majorEastAsia" w:hAnsiTheme="majorEastAsia" w:hint="eastAsia"/>
                <w:sz w:val="18"/>
                <w:szCs w:val="18"/>
              </w:rPr>
              <w:t>7%増</w:t>
            </w:r>
            <w:r w:rsidRPr="00D27746">
              <w:rPr>
                <w:rFonts w:asciiTheme="majorEastAsia" w:eastAsiaTheme="majorEastAsia" w:hAnsiTheme="majorEastAsia" w:hint="eastAsia"/>
                <w:sz w:val="18"/>
                <w:szCs w:val="18"/>
              </w:rPr>
              <w:t>。保護者の肯定的評価は</w:t>
            </w:r>
            <w:r w:rsidR="00B22B6D" w:rsidRPr="00D27746">
              <w:rPr>
                <w:rFonts w:asciiTheme="majorEastAsia" w:eastAsiaTheme="majorEastAsia" w:hAnsiTheme="majorEastAsia" w:hint="eastAsia"/>
                <w:sz w:val="18"/>
                <w:szCs w:val="18"/>
              </w:rPr>
              <w:t>10%</w:t>
            </w:r>
            <w:r w:rsidRPr="00D27746">
              <w:rPr>
                <w:rFonts w:asciiTheme="majorEastAsia" w:eastAsiaTheme="majorEastAsia" w:hAnsiTheme="majorEastAsia" w:hint="eastAsia"/>
                <w:sz w:val="18"/>
                <w:szCs w:val="18"/>
              </w:rPr>
              <w:t>減。【学部ごと】</w:t>
            </w:r>
            <w:r w:rsidR="00B22B6D" w:rsidRPr="00D27746">
              <w:rPr>
                <w:rFonts w:asciiTheme="majorEastAsia" w:eastAsiaTheme="majorEastAsia" w:hAnsiTheme="majorEastAsia" w:hint="eastAsia"/>
                <w:sz w:val="18"/>
                <w:szCs w:val="18"/>
              </w:rPr>
              <w:t>高等部の生徒は「わからない」を除くと肯定的評価が93%、</w:t>
            </w:r>
            <w:r w:rsidRPr="00D27746">
              <w:rPr>
                <w:rFonts w:asciiTheme="majorEastAsia" w:eastAsiaTheme="majorEastAsia" w:hAnsiTheme="majorEastAsia" w:hint="eastAsia"/>
                <w:sz w:val="18"/>
                <w:szCs w:val="18"/>
              </w:rPr>
              <w:t>中学部生徒は</w:t>
            </w:r>
            <w:r w:rsidR="00B22B6D" w:rsidRPr="00D27746">
              <w:rPr>
                <w:rFonts w:asciiTheme="majorEastAsia" w:eastAsiaTheme="majorEastAsia" w:hAnsiTheme="majorEastAsia" w:hint="eastAsia"/>
                <w:sz w:val="18"/>
                <w:szCs w:val="18"/>
              </w:rPr>
              <w:t>50%。</w:t>
            </w:r>
            <w:r w:rsidRPr="00D27746">
              <w:rPr>
                <w:rFonts w:asciiTheme="majorEastAsia" w:eastAsiaTheme="majorEastAsia" w:hAnsiTheme="majorEastAsia" w:hint="eastAsia"/>
                <w:sz w:val="18"/>
                <w:szCs w:val="18"/>
              </w:rPr>
              <w:t>専修部学生の肯定的評価は</w:t>
            </w:r>
            <w:r w:rsidR="00E13AC7" w:rsidRPr="00D27746">
              <w:rPr>
                <w:rFonts w:asciiTheme="majorEastAsia" w:eastAsiaTheme="majorEastAsia" w:hAnsiTheme="majorEastAsia" w:hint="eastAsia"/>
                <w:sz w:val="18"/>
                <w:szCs w:val="18"/>
              </w:rPr>
              <w:t>33</w:t>
            </w:r>
            <w:r w:rsidR="00B22B6D" w:rsidRPr="00D27746">
              <w:rPr>
                <w:rFonts w:asciiTheme="majorEastAsia" w:eastAsiaTheme="majorEastAsia" w:hAnsiTheme="majorEastAsia" w:hint="eastAsia"/>
                <w:sz w:val="18"/>
                <w:szCs w:val="18"/>
              </w:rPr>
              <w:t>%、</w:t>
            </w:r>
            <w:r w:rsidRPr="00D27746">
              <w:rPr>
                <w:rFonts w:asciiTheme="majorEastAsia" w:eastAsiaTheme="majorEastAsia" w:hAnsiTheme="majorEastAsia" w:hint="eastAsia"/>
                <w:sz w:val="18"/>
                <w:szCs w:val="18"/>
              </w:rPr>
              <w:t>否定的評価が</w:t>
            </w:r>
            <w:r w:rsidR="00E13AC7" w:rsidRPr="00D27746">
              <w:rPr>
                <w:rFonts w:asciiTheme="majorEastAsia" w:eastAsiaTheme="majorEastAsia" w:hAnsiTheme="majorEastAsia" w:hint="eastAsia"/>
                <w:sz w:val="18"/>
                <w:szCs w:val="18"/>
              </w:rPr>
              <w:t>61</w:t>
            </w:r>
            <w:r w:rsidR="00B22B6D" w:rsidRPr="00D27746">
              <w:rPr>
                <w:rFonts w:asciiTheme="majorEastAsia" w:eastAsiaTheme="majorEastAsia" w:hAnsiTheme="majorEastAsia" w:hint="eastAsia"/>
                <w:sz w:val="18"/>
                <w:szCs w:val="18"/>
              </w:rPr>
              <w:t>%</w:t>
            </w:r>
            <w:r w:rsidRPr="00D27746">
              <w:rPr>
                <w:rFonts w:asciiTheme="majorEastAsia" w:eastAsiaTheme="majorEastAsia" w:hAnsiTheme="majorEastAsia" w:hint="eastAsia"/>
                <w:sz w:val="18"/>
                <w:szCs w:val="18"/>
              </w:rPr>
              <w:t>。</w:t>
            </w:r>
          </w:p>
          <w:p w14:paraId="16A41E8A" w14:textId="125F7F38" w:rsidR="009A49C8" w:rsidRPr="00D27746" w:rsidRDefault="009A49C8" w:rsidP="009A49C8">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b/>
                <w:sz w:val="18"/>
                <w:szCs w:val="18"/>
              </w:rPr>
              <w:t>人権</w:t>
            </w:r>
            <w:r w:rsidRPr="00D27746">
              <w:rPr>
                <w:rFonts w:asciiTheme="majorEastAsia" w:eastAsiaTheme="majorEastAsia" w:hAnsiTheme="majorEastAsia" w:hint="eastAsia"/>
                <w:sz w:val="18"/>
                <w:szCs w:val="18"/>
              </w:rPr>
              <w:t>(人権教育)：【全校】昨年と比較</w:t>
            </w:r>
            <w:r w:rsidRPr="00D27746">
              <w:rPr>
                <w:rFonts w:asciiTheme="majorEastAsia" w:eastAsiaTheme="majorEastAsia" w:hAnsiTheme="majorEastAsia"/>
                <w:sz w:val="18"/>
                <w:szCs w:val="18"/>
              </w:rPr>
              <w:t>すると</w:t>
            </w:r>
            <w:r w:rsidR="00B22B6D" w:rsidRPr="00D27746">
              <w:rPr>
                <w:rFonts w:asciiTheme="majorEastAsia" w:eastAsiaTheme="majorEastAsia" w:hAnsiTheme="majorEastAsia" w:hint="eastAsia"/>
                <w:sz w:val="18"/>
                <w:szCs w:val="18"/>
              </w:rPr>
              <w:t>肯定的評価は教職員</w:t>
            </w:r>
            <w:r w:rsidR="00A127E8" w:rsidRPr="00D27746">
              <w:rPr>
                <w:rFonts w:asciiTheme="majorEastAsia" w:eastAsiaTheme="majorEastAsia" w:hAnsiTheme="majorEastAsia" w:hint="eastAsia"/>
                <w:sz w:val="18"/>
                <w:szCs w:val="18"/>
              </w:rPr>
              <w:t>が</w:t>
            </w:r>
            <w:r w:rsidR="00033C26" w:rsidRPr="00D27746">
              <w:rPr>
                <w:rFonts w:asciiTheme="majorEastAsia" w:eastAsiaTheme="majorEastAsia" w:hAnsiTheme="majorEastAsia" w:hint="eastAsia"/>
                <w:sz w:val="18"/>
                <w:szCs w:val="18"/>
              </w:rPr>
              <w:t>５</w:t>
            </w:r>
            <w:r w:rsidR="00A127E8" w:rsidRPr="00D27746">
              <w:rPr>
                <w:rFonts w:asciiTheme="majorEastAsia" w:eastAsiaTheme="majorEastAsia" w:hAnsiTheme="majorEastAsia" w:hint="eastAsia"/>
                <w:sz w:val="18"/>
                <w:szCs w:val="18"/>
              </w:rPr>
              <w:t>%増、</w:t>
            </w:r>
            <w:r w:rsidRPr="00D27746">
              <w:rPr>
                <w:rFonts w:asciiTheme="majorEastAsia" w:eastAsiaTheme="majorEastAsia" w:hAnsiTheme="majorEastAsia" w:hint="eastAsia"/>
                <w:sz w:val="18"/>
                <w:szCs w:val="18"/>
              </w:rPr>
              <w:t>保護者は</w:t>
            </w:r>
            <w:r w:rsidR="00033C26" w:rsidRPr="00D27746">
              <w:rPr>
                <w:rFonts w:asciiTheme="majorEastAsia" w:eastAsiaTheme="majorEastAsia" w:hAnsiTheme="majorEastAsia" w:hint="eastAsia"/>
                <w:sz w:val="18"/>
                <w:szCs w:val="18"/>
              </w:rPr>
              <w:t>６</w:t>
            </w:r>
            <w:r w:rsidR="00A127E8" w:rsidRPr="00D27746">
              <w:rPr>
                <w:rFonts w:asciiTheme="majorEastAsia" w:eastAsiaTheme="majorEastAsia" w:hAnsiTheme="majorEastAsia" w:hint="eastAsia"/>
                <w:sz w:val="18"/>
                <w:szCs w:val="18"/>
              </w:rPr>
              <w:t>%減、</w:t>
            </w:r>
            <w:r w:rsidRPr="00D27746">
              <w:rPr>
                <w:rFonts w:asciiTheme="majorEastAsia" w:eastAsiaTheme="majorEastAsia" w:hAnsiTheme="majorEastAsia" w:hint="eastAsia"/>
                <w:sz w:val="18"/>
                <w:szCs w:val="18"/>
              </w:rPr>
              <w:t>生徒</w:t>
            </w:r>
            <w:r w:rsidR="00A127E8" w:rsidRPr="00D27746">
              <w:rPr>
                <w:rFonts w:asciiTheme="majorEastAsia" w:eastAsiaTheme="majorEastAsia" w:hAnsiTheme="majorEastAsia" w:hint="eastAsia"/>
                <w:sz w:val="18"/>
                <w:szCs w:val="18"/>
              </w:rPr>
              <w:t>は微減</w:t>
            </w:r>
            <w:r w:rsidRPr="00D27746">
              <w:rPr>
                <w:rFonts w:asciiTheme="majorEastAsia" w:eastAsiaTheme="majorEastAsia" w:hAnsiTheme="majorEastAsia" w:hint="eastAsia"/>
                <w:sz w:val="18"/>
                <w:szCs w:val="18"/>
              </w:rPr>
              <w:t>。</w:t>
            </w:r>
            <w:r w:rsidR="00A127E8" w:rsidRPr="00D27746">
              <w:rPr>
                <w:rFonts w:asciiTheme="majorEastAsia" w:eastAsiaTheme="majorEastAsia" w:hAnsiTheme="majorEastAsia" w:hint="eastAsia"/>
                <w:sz w:val="18"/>
                <w:szCs w:val="18"/>
              </w:rPr>
              <w:t>否定的評価は生徒が</w:t>
            </w:r>
            <w:r w:rsidR="00033C26" w:rsidRPr="00D27746">
              <w:rPr>
                <w:rFonts w:asciiTheme="majorEastAsia" w:eastAsiaTheme="majorEastAsia" w:hAnsiTheme="majorEastAsia" w:hint="eastAsia"/>
                <w:sz w:val="18"/>
                <w:szCs w:val="18"/>
              </w:rPr>
              <w:t>５</w:t>
            </w:r>
            <w:r w:rsidR="00A127E8" w:rsidRPr="00D27746">
              <w:rPr>
                <w:rFonts w:asciiTheme="majorEastAsia" w:eastAsiaTheme="majorEastAsia" w:hAnsiTheme="majorEastAsia" w:hint="eastAsia"/>
                <w:sz w:val="18"/>
                <w:szCs w:val="18"/>
              </w:rPr>
              <w:t>%増、保護者が</w:t>
            </w:r>
            <w:r w:rsidR="00033C26" w:rsidRPr="00D27746">
              <w:rPr>
                <w:rFonts w:asciiTheme="majorEastAsia" w:eastAsiaTheme="majorEastAsia" w:hAnsiTheme="majorEastAsia" w:hint="eastAsia"/>
                <w:sz w:val="18"/>
                <w:szCs w:val="18"/>
              </w:rPr>
              <w:t>４</w:t>
            </w:r>
            <w:r w:rsidR="00A127E8" w:rsidRPr="00D27746">
              <w:rPr>
                <w:rFonts w:asciiTheme="majorEastAsia" w:eastAsiaTheme="majorEastAsia" w:hAnsiTheme="majorEastAsia" w:hint="eastAsia"/>
                <w:sz w:val="18"/>
                <w:szCs w:val="18"/>
              </w:rPr>
              <w:t>%増。</w:t>
            </w:r>
            <w:r w:rsidRPr="00D27746">
              <w:rPr>
                <w:rFonts w:asciiTheme="majorEastAsia" w:eastAsiaTheme="majorEastAsia" w:hAnsiTheme="majorEastAsia" w:hint="eastAsia"/>
                <w:sz w:val="18"/>
                <w:szCs w:val="18"/>
              </w:rPr>
              <w:t>【学部ごと】昨年と比較すると専修部学生の肯定的評価が</w:t>
            </w:r>
            <w:r w:rsidR="00033C26" w:rsidRPr="00D27746">
              <w:rPr>
                <w:rFonts w:asciiTheme="majorEastAsia" w:eastAsiaTheme="majorEastAsia" w:hAnsiTheme="majorEastAsia" w:hint="eastAsia"/>
                <w:sz w:val="18"/>
                <w:szCs w:val="18"/>
              </w:rPr>
              <w:t>８</w:t>
            </w:r>
            <w:r w:rsidR="00E806B8" w:rsidRPr="00D27746">
              <w:rPr>
                <w:rFonts w:asciiTheme="majorEastAsia" w:eastAsiaTheme="majorEastAsia" w:hAnsiTheme="majorEastAsia" w:hint="eastAsia"/>
                <w:sz w:val="18"/>
                <w:szCs w:val="18"/>
              </w:rPr>
              <w:t>%</w:t>
            </w:r>
            <w:r w:rsidR="00A127E8" w:rsidRPr="00D27746">
              <w:rPr>
                <w:rFonts w:asciiTheme="majorEastAsia" w:eastAsiaTheme="majorEastAsia" w:hAnsiTheme="majorEastAsia" w:hint="eastAsia"/>
                <w:sz w:val="18"/>
                <w:szCs w:val="18"/>
              </w:rPr>
              <w:t>減で56%</w:t>
            </w:r>
            <w:r w:rsidRPr="00D27746">
              <w:rPr>
                <w:rFonts w:asciiTheme="majorEastAsia" w:eastAsiaTheme="majorEastAsia" w:hAnsiTheme="majorEastAsia" w:hint="eastAsia"/>
                <w:sz w:val="18"/>
                <w:szCs w:val="18"/>
              </w:rPr>
              <w:t>、否定的評価は1</w:t>
            </w:r>
            <w:r w:rsidR="00A127E8" w:rsidRPr="00D27746">
              <w:rPr>
                <w:rFonts w:asciiTheme="majorEastAsia" w:eastAsiaTheme="majorEastAsia" w:hAnsiTheme="majorEastAsia" w:hint="eastAsia"/>
                <w:sz w:val="18"/>
                <w:szCs w:val="18"/>
              </w:rPr>
              <w:t>3%増</w:t>
            </w:r>
            <w:r w:rsidRPr="00D27746">
              <w:rPr>
                <w:rFonts w:asciiTheme="majorEastAsia" w:eastAsiaTheme="majorEastAsia" w:hAnsiTheme="majorEastAsia" w:hint="eastAsia"/>
                <w:sz w:val="18"/>
                <w:szCs w:val="18"/>
              </w:rPr>
              <w:t>。高等部生徒の肯定的評価は</w:t>
            </w:r>
            <w:r w:rsidR="00A127E8" w:rsidRPr="00D27746">
              <w:rPr>
                <w:rFonts w:asciiTheme="majorEastAsia" w:eastAsiaTheme="majorEastAsia" w:hAnsiTheme="majorEastAsia" w:hint="eastAsia"/>
                <w:sz w:val="18"/>
                <w:szCs w:val="18"/>
              </w:rPr>
              <w:t>28%増えて87%</w:t>
            </w:r>
            <w:r w:rsidRPr="00D27746">
              <w:rPr>
                <w:rFonts w:asciiTheme="majorEastAsia" w:eastAsiaTheme="majorEastAsia" w:hAnsiTheme="majorEastAsia" w:hint="eastAsia"/>
                <w:sz w:val="18"/>
                <w:szCs w:val="18"/>
              </w:rPr>
              <w:t>、否定的評価が</w:t>
            </w:r>
            <w:r w:rsidR="00A127E8" w:rsidRPr="00D27746">
              <w:rPr>
                <w:rFonts w:asciiTheme="majorEastAsia" w:eastAsiaTheme="majorEastAsia" w:hAnsiTheme="majorEastAsia" w:hint="eastAsia"/>
                <w:sz w:val="18"/>
                <w:szCs w:val="18"/>
              </w:rPr>
              <w:t>10%減の</w:t>
            </w:r>
            <w:r w:rsidR="00033C26" w:rsidRPr="00D27746">
              <w:rPr>
                <w:rFonts w:asciiTheme="majorEastAsia" w:eastAsiaTheme="majorEastAsia" w:hAnsiTheme="majorEastAsia" w:hint="eastAsia"/>
                <w:sz w:val="18"/>
                <w:szCs w:val="18"/>
              </w:rPr>
              <w:t>７</w:t>
            </w:r>
            <w:r w:rsidR="00A127E8" w:rsidRPr="00D27746">
              <w:rPr>
                <w:rFonts w:asciiTheme="majorEastAsia" w:eastAsiaTheme="majorEastAsia" w:hAnsiTheme="majorEastAsia" w:hint="eastAsia"/>
                <w:sz w:val="18"/>
                <w:szCs w:val="18"/>
              </w:rPr>
              <w:t>%</w:t>
            </w:r>
            <w:r w:rsidRPr="00D27746">
              <w:rPr>
                <w:rFonts w:asciiTheme="majorEastAsia" w:eastAsiaTheme="majorEastAsia" w:hAnsiTheme="majorEastAsia" w:hint="eastAsia"/>
                <w:sz w:val="18"/>
                <w:szCs w:val="18"/>
              </w:rPr>
              <w:t>。</w:t>
            </w:r>
          </w:p>
          <w:p w14:paraId="31345F23" w14:textId="2C9F3F02" w:rsidR="009A49C8" w:rsidRPr="00D27746" w:rsidRDefault="009A49C8" w:rsidP="009A49C8">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b/>
                <w:sz w:val="18"/>
                <w:szCs w:val="18"/>
              </w:rPr>
              <w:t>人権</w:t>
            </w:r>
            <w:r w:rsidRPr="00D27746">
              <w:rPr>
                <w:rFonts w:asciiTheme="majorEastAsia" w:eastAsiaTheme="majorEastAsia" w:hAnsiTheme="majorEastAsia" w:hint="eastAsia"/>
                <w:sz w:val="18"/>
                <w:szCs w:val="18"/>
              </w:rPr>
              <w:t>(人権の尊重)：【全校】昨年と比較すると保護者の肯定的評価が</w:t>
            </w:r>
            <w:r w:rsidR="00A127E8" w:rsidRPr="00D27746">
              <w:rPr>
                <w:rFonts w:asciiTheme="majorEastAsia" w:eastAsiaTheme="majorEastAsia" w:hAnsiTheme="majorEastAsia" w:hint="eastAsia"/>
                <w:sz w:val="18"/>
                <w:szCs w:val="18"/>
              </w:rPr>
              <w:t>11%増</w:t>
            </w:r>
            <w:r w:rsidRPr="00D27746">
              <w:rPr>
                <w:rFonts w:asciiTheme="majorEastAsia" w:eastAsiaTheme="majorEastAsia" w:hAnsiTheme="majorEastAsia" w:hint="eastAsia"/>
                <w:sz w:val="18"/>
                <w:szCs w:val="18"/>
              </w:rPr>
              <w:t>、否定的評価が</w:t>
            </w:r>
            <w:r w:rsidR="00A127E8" w:rsidRPr="00D27746">
              <w:rPr>
                <w:rFonts w:asciiTheme="majorEastAsia" w:eastAsiaTheme="majorEastAsia" w:hAnsiTheme="majorEastAsia" w:hint="eastAsia"/>
                <w:sz w:val="18"/>
                <w:szCs w:val="18"/>
              </w:rPr>
              <w:t>12%減</w:t>
            </w:r>
            <w:r w:rsidRPr="00D27746">
              <w:rPr>
                <w:rFonts w:asciiTheme="majorEastAsia" w:eastAsiaTheme="majorEastAsia" w:hAnsiTheme="majorEastAsia" w:hint="eastAsia"/>
                <w:sz w:val="18"/>
                <w:szCs w:val="18"/>
              </w:rPr>
              <w:t>。教職員の肯定的評価</w:t>
            </w:r>
            <w:r w:rsidRPr="00D27746">
              <w:rPr>
                <w:rFonts w:asciiTheme="majorEastAsia" w:eastAsiaTheme="majorEastAsia" w:hAnsiTheme="majorEastAsia"/>
                <w:sz w:val="18"/>
                <w:szCs w:val="18"/>
              </w:rPr>
              <w:t>、</w:t>
            </w:r>
            <w:r w:rsidRPr="00D27746">
              <w:rPr>
                <w:rFonts w:asciiTheme="majorEastAsia" w:eastAsiaTheme="majorEastAsia" w:hAnsiTheme="majorEastAsia" w:hint="eastAsia"/>
                <w:sz w:val="18"/>
                <w:szCs w:val="18"/>
              </w:rPr>
              <w:t>否定的評価</w:t>
            </w:r>
            <w:r w:rsidR="00A127E8" w:rsidRPr="00D27746">
              <w:rPr>
                <w:rFonts w:asciiTheme="majorEastAsia" w:eastAsiaTheme="majorEastAsia" w:hAnsiTheme="majorEastAsia" w:hint="eastAsia"/>
                <w:sz w:val="18"/>
                <w:szCs w:val="18"/>
              </w:rPr>
              <w:t>変わらず</w:t>
            </w:r>
            <w:r w:rsidRPr="00D27746">
              <w:rPr>
                <w:rFonts w:asciiTheme="majorEastAsia" w:eastAsiaTheme="majorEastAsia" w:hAnsiTheme="majorEastAsia"/>
                <w:sz w:val="18"/>
                <w:szCs w:val="18"/>
              </w:rPr>
              <w:t>。</w:t>
            </w:r>
            <w:r w:rsidRPr="00D27746">
              <w:rPr>
                <w:rFonts w:asciiTheme="majorEastAsia" w:eastAsiaTheme="majorEastAsia" w:hAnsiTheme="majorEastAsia" w:hint="eastAsia"/>
                <w:sz w:val="18"/>
                <w:szCs w:val="18"/>
              </w:rPr>
              <w:t>【学部ごと】昨年と比較すると高等部</w:t>
            </w:r>
            <w:r w:rsidR="00A127E8" w:rsidRPr="00D27746">
              <w:rPr>
                <w:rFonts w:asciiTheme="majorEastAsia" w:eastAsiaTheme="majorEastAsia" w:hAnsiTheme="majorEastAsia" w:hint="eastAsia"/>
                <w:sz w:val="18"/>
                <w:szCs w:val="18"/>
              </w:rPr>
              <w:t>保護者の肯定的評価は24%増の86%</w:t>
            </w:r>
            <w:r w:rsidRPr="00D27746">
              <w:rPr>
                <w:rFonts w:asciiTheme="majorEastAsia" w:eastAsiaTheme="majorEastAsia" w:hAnsiTheme="majorEastAsia" w:hint="eastAsia"/>
                <w:sz w:val="18"/>
                <w:szCs w:val="18"/>
              </w:rPr>
              <w:t>、専修部保護者の肯定的評価は</w:t>
            </w:r>
            <w:r w:rsidR="00A127E8" w:rsidRPr="00D27746">
              <w:rPr>
                <w:rFonts w:asciiTheme="majorEastAsia" w:eastAsiaTheme="majorEastAsia" w:hAnsiTheme="majorEastAsia" w:hint="eastAsia"/>
                <w:sz w:val="18"/>
                <w:szCs w:val="18"/>
              </w:rPr>
              <w:t>11%増の67%。</w:t>
            </w:r>
            <w:r w:rsidRPr="00D27746">
              <w:rPr>
                <w:rFonts w:asciiTheme="majorEastAsia" w:eastAsiaTheme="majorEastAsia" w:hAnsiTheme="majorEastAsia" w:hint="eastAsia"/>
                <w:sz w:val="18"/>
                <w:szCs w:val="18"/>
              </w:rPr>
              <w:t>否定的評価は</w:t>
            </w:r>
            <w:r w:rsidR="00A127E8" w:rsidRPr="00D27746">
              <w:rPr>
                <w:rFonts w:asciiTheme="majorEastAsia" w:eastAsiaTheme="majorEastAsia" w:hAnsiTheme="majorEastAsia" w:hint="eastAsia"/>
                <w:sz w:val="18"/>
                <w:szCs w:val="18"/>
              </w:rPr>
              <w:t>高等部保護者0%、専修部保護者は</w:t>
            </w:r>
            <w:r w:rsidR="0004397D" w:rsidRPr="00D27746">
              <w:rPr>
                <w:rFonts w:asciiTheme="majorEastAsia" w:eastAsiaTheme="majorEastAsia" w:hAnsiTheme="majorEastAsia" w:hint="eastAsia"/>
                <w:sz w:val="18"/>
                <w:szCs w:val="18"/>
              </w:rPr>
              <w:t>14%減の20%。</w:t>
            </w:r>
            <w:r w:rsidRPr="00D27746">
              <w:rPr>
                <w:rFonts w:asciiTheme="majorEastAsia" w:eastAsiaTheme="majorEastAsia" w:hAnsiTheme="majorEastAsia" w:hint="eastAsia"/>
                <w:sz w:val="18"/>
                <w:szCs w:val="18"/>
              </w:rPr>
              <w:t>教職員の否定的評価は幼小学部が14</w:t>
            </w:r>
            <w:r w:rsidR="0004397D" w:rsidRPr="00D27746">
              <w:rPr>
                <w:rFonts w:asciiTheme="majorEastAsia" w:eastAsiaTheme="majorEastAsia" w:hAnsiTheme="majorEastAsia" w:hint="eastAsia"/>
                <w:sz w:val="18"/>
                <w:szCs w:val="18"/>
              </w:rPr>
              <w:t>%減で0%</w:t>
            </w:r>
            <w:r w:rsidRPr="00D27746">
              <w:rPr>
                <w:rFonts w:asciiTheme="majorEastAsia" w:eastAsiaTheme="majorEastAsia" w:hAnsiTheme="majorEastAsia" w:hint="eastAsia"/>
                <w:sz w:val="18"/>
                <w:szCs w:val="18"/>
              </w:rPr>
              <w:t>。</w:t>
            </w:r>
          </w:p>
          <w:p w14:paraId="413294BC" w14:textId="2E464B18" w:rsidR="009A49C8" w:rsidRPr="00D27746" w:rsidRDefault="009A49C8" w:rsidP="009A49C8">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b/>
                <w:sz w:val="18"/>
                <w:szCs w:val="18"/>
              </w:rPr>
              <w:t>人権</w:t>
            </w:r>
            <w:r w:rsidRPr="00D27746">
              <w:rPr>
                <w:rFonts w:asciiTheme="majorEastAsia" w:eastAsiaTheme="majorEastAsia" w:hAnsiTheme="majorEastAsia" w:hint="eastAsia"/>
                <w:sz w:val="18"/>
                <w:szCs w:val="18"/>
              </w:rPr>
              <w:t>(いじめなどの対応)：【全校】生徒、保護者の肯定的評価はそれぞれ</w:t>
            </w:r>
            <w:r w:rsidR="0004397D" w:rsidRPr="00D27746">
              <w:rPr>
                <w:rFonts w:asciiTheme="majorEastAsia" w:eastAsiaTheme="majorEastAsia" w:hAnsiTheme="majorEastAsia" w:hint="eastAsia"/>
                <w:sz w:val="18"/>
                <w:szCs w:val="18"/>
              </w:rPr>
              <w:t>43%</w:t>
            </w:r>
            <w:r w:rsidRPr="00D27746">
              <w:rPr>
                <w:rFonts w:asciiTheme="majorEastAsia" w:eastAsiaTheme="majorEastAsia" w:hAnsiTheme="majorEastAsia" w:hint="eastAsia"/>
                <w:sz w:val="18"/>
                <w:szCs w:val="18"/>
              </w:rPr>
              <w:t>、</w:t>
            </w:r>
            <w:r w:rsidR="0004397D" w:rsidRPr="00D27746">
              <w:rPr>
                <w:rFonts w:asciiTheme="majorEastAsia" w:eastAsiaTheme="majorEastAsia" w:hAnsiTheme="majorEastAsia" w:hint="eastAsia"/>
                <w:sz w:val="18"/>
                <w:szCs w:val="18"/>
              </w:rPr>
              <w:t>56%</w:t>
            </w:r>
            <w:r w:rsidRPr="00D27746">
              <w:rPr>
                <w:rFonts w:asciiTheme="majorEastAsia" w:eastAsiaTheme="majorEastAsia" w:hAnsiTheme="majorEastAsia" w:hint="eastAsia"/>
                <w:sz w:val="18"/>
                <w:szCs w:val="18"/>
              </w:rPr>
              <w:t>、否定的評価は</w:t>
            </w:r>
            <w:r w:rsidR="0004397D" w:rsidRPr="00D27746">
              <w:rPr>
                <w:rFonts w:asciiTheme="majorEastAsia" w:eastAsiaTheme="majorEastAsia" w:hAnsiTheme="majorEastAsia" w:hint="eastAsia"/>
                <w:sz w:val="18"/>
                <w:szCs w:val="18"/>
              </w:rPr>
              <w:t>23%</w:t>
            </w:r>
            <w:r w:rsidRPr="00D27746">
              <w:rPr>
                <w:rFonts w:asciiTheme="majorEastAsia" w:eastAsiaTheme="majorEastAsia" w:hAnsiTheme="majorEastAsia" w:hint="eastAsia"/>
                <w:sz w:val="18"/>
                <w:szCs w:val="18"/>
              </w:rPr>
              <w:t>、</w:t>
            </w:r>
            <w:r w:rsidR="0004397D" w:rsidRPr="00D27746">
              <w:rPr>
                <w:rFonts w:asciiTheme="majorEastAsia" w:eastAsiaTheme="majorEastAsia" w:hAnsiTheme="majorEastAsia" w:hint="eastAsia"/>
                <w:sz w:val="18"/>
                <w:szCs w:val="18"/>
              </w:rPr>
              <w:t>13%で</w:t>
            </w:r>
            <w:r w:rsidRPr="00D27746">
              <w:rPr>
                <w:rFonts w:asciiTheme="majorEastAsia" w:eastAsiaTheme="majorEastAsia" w:hAnsiTheme="majorEastAsia" w:hint="eastAsia"/>
                <w:sz w:val="18"/>
                <w:szCs w:val="18"/>
              </w:rPr>
              <w:t>肯定的評価が</w:t>
            </w:r>
            <w:r w:rsidR="0004397D" w:rsidRPr="00D27746">
              <w:rPr>
                <w:rFonts w:asciiTheme="majorEastAsia" w:eastAsiaTheme="majorEastAsia" w:hAnsiTheme="majorEastAsia" w:hint="eastAsia"/>
                <w:sz w:val="18"/>
                <w:szCs w:val="18"/>
              </w:rPr>
              <w:t>生徒で14%、保護者で</w:t>
            </w:r>
            <w:r w:rsidR="00033C26" w:rsidRPr="00D27746">
              <w:rPr>
                <w:rFonts w:asciiTheme="majorEastAsia" w:eastAsiaTheme="majorEastAsia" w:hAnsiTheme="majorEastAsia" w:hint="eastAsia"/>
                <w:sz w:val="18"/>
                <w:szCs w:val="18"/>
              </w:rPr>
              <w:t>８</w:t>
            </w:r>
            <w:r w:rsidR="0004397D" w:rsidRPr="00D27746">
              <w:rPr>
                <w:rFonts w:asciiTheme="majorEastAsia" w:eastAsiaTheme="majorEastAsia" w:hAnsiTheme="majorEastAsia" w:hint="eastAsia"/>
                <w:sz w:val="18"/>
                <w:szCs w:val="18"/>
              </w:rPr>
              <w:t>%減、否定的評価は生徒で</w:t>
            </w:r>
            <w:r w:rsidR="00033C26" w:rsidRPr="00D27746">
              <w:rPr>
                <w:rFonts w:asciiTheme="majorEastAsia" w:eastAsiaTheme="majorEastAsia" w:hAnsiTheme="majorEastAsia" w:hint="eastAsia"/>
                <w:sz w:val="18"/>
                <w:szCs w:val="18"/>
              </w:rPr>
              <w:t>８</w:t>
            </w:r>
            <w:r w:rsidR="0004397D" w:rsidRPr="00D27746">
              <w:rPr>
                <w:rFonts w:asciiTheme="majorEastAsia" w:eastAsiaTheme="majorEastAsia" w:hAnsiTheme="majorEastAsia" w:hint="eastAsia"/>
                <w:sz w:val="18"/>
                <w:szCs w:val="18"/>
              </w:rPr>
              <w:t>%、保護者が</w:t>
            </w:r>
            <w:r w:rsidR="00033C26" w:rsidRPr="00D27746">
              <w:rPr>
                <w:rFonts w:asciiTheme="majorEastAsia" w:eastAsiaTheme="majorEastAsia" w:hAnsiTheme="majorEastAsia" w:hint="eastAsia"/>
                <w:sz w:val="18"/>
                <w:szCs w:val="18"/>
              </w:rPr>
              <w:t>４+</w:t>
            </w:r>
            <w:r w:rsidR="0004397D" w:rsidRPr="00D27746">
              <w:rPr>
                <w:rFonts w:asciiTheme="majorEastAsia" w:eastAsiaTheme="majorEastAsia" w:hAnsiTheme="majorEastAsia" w:hint="eastAsia"/>
                <w:sz w:val="18"/>
                <w:szCs w:val="18"/>
              </w:rPr>
              <w:t>%</w:t>
            </w:r>
            <w:r w:rsidRPr="00D27746">
              <w:rPr>
                <w:rFonts w:asciiTheme="majorEastAsia" w:eastAsiaTheme="majorEastAsia" w:hAnsiTheme="majorEastAsia" w:hint="eastAsia"/>
                <w:sz w:val="18"/>
                <w:szCs w:val="18"/>
              </w:rPr>
              <w:t>増。【学部ごと】学部の生徒、保護者も</w:t>
            </w:r>
            <w:r w:rsidR="0004397D" w:rsidRPr="00D27746">
              <w:rPr>
                <w:rFonts w:asciiTheme="majorEastAsia" w:eastAsiaTheme="majorEastAsia" w:hAnsiTheme="majorEastAsia" w:hint="eastAsia"/>
                <w:sz w:val="18"/>
                <w:szCs w:val="18"/>
              </w:rPr>
              <w:t>「</w:t>
            </w:r>
            <w:r w:rsidRPr="00D27746">
              <w:rPr>
                <w:rFonts w:asciiTheme="majorEastAsia" w:eastAsiaTheme="majorEastAsia" w:hAnsiTheme="majorEastAsia" w:hint="eastAsia"/>
                <w:sz w:val="18"/>
                <w:szCs w:val="18"/>
              </w:rPr>
              <w:t>わからない</w:t>
            </w:r>
            <w:r w:rsidR="0004397D" w:rsidRPr="00D27746">
              <w:rPr>
                <w:rFonts w:asciiTheme="majorEastAsia" w:eastAsiaTheme="majorEastAsia" w:hAnsiTheme="majorEastAsia" w:hint="eastAsia"/>
                <w:sz w:val="18"/>
                <w:szCs w:val="18"/>
              </w:rPr>
              <w:t>」が多い</w:t>
            </w:r>
            <w:r w:rsidRPr="00D27746">
              <w:rPr>
                <w:rFonts w:asciiTheme="majorEastAsia" w:eastAsiaTheme="majorEastAsia" w:hAnsiTheme="majorEastAsia" w:hint="eastAsia"/>
                <w:sz w:val="18"/>
                <w:szCs w:val="18"/>
              </w:rPr>
              <w:t>。</w:t>
            </w:r>
            <w:r w:rsidR="0004397D" w:rsidRPr="00D27746">
              <w:rPr>
                <w:rFonts w:asciiTheme="majorEastAsia" w:eastAsiaTheme="majorEastAsia" w:hAnsiTheme="majorEastAsia" w:hint="eastAsia"/>
                <w:sz w:val="18"/>
                <w:szCs w:val="18"/>
              </w:rPr>
              <w:t>昨年と比較すると専修部学生の肯定的評価が19%減で44%、</w:t>
            </w:r>
            <w:r w:rsidRPr="00D27746">
              <w:rPr>
                <w:rFonts w:asciiTheme="majorEastAsia" w:eastAsiaTheme="majorEastAsia" w:hAnsiTheme="majorEastAsia" w:hint="eastAsia"/>
                <w:sz w:val="18"/>
                <w:szCs w:val="18"/>
              </w:rPr>
              <w:t>否定的評価</w:t>
            </w:r>
            <w:r w:rsidR="0004397D" w:rsidRPr="00D27746">
              <w:rPr>
                <w:rFonts w:asciiTheme="majorEastAsia" w:eastAsiaTheme="majorEastAsia" w:hAnsiTheme="majorEastAsia" w:hint="eastAsia"/>
                <w:sz w:val="18"/>
                <w:szCs w:val="18"/>
              </w:rPr>
              <w:t>が23%増の41%</w:t>
            </w:r>
            <w:r w:rsidRPr="00D27746">
              <w:rPr>
                <w:rFonts w:asciiTheme="majorEastAsia" w:eastAsiaTheme="majorEastAsia" w:hAnsiTheme="majorEastAsia" w:hint="eastAsia"/>
                <w:sz w:val="18"/>
                <w:szCs w:val="18"/>
              </w:rPr>
              <w:t>。</w:t>
            </w:r>
          </w:p>
          <w:p w14:paraId="4C80D407" w14:textId="7F23BB16" w:rsidR="009A49C8" w:rsidRPr="00D27746" w:rsidRDefault="009A49C8" w:rsidP="009A49C8">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b/>
                <w:sz w:val="18"/>
                <w:szCs w:val="18"/>
              </w:rPr>
              <w:t>教育課程</w:t>
            </w:r>
            <w:r w:rsidRPr="00D27746">
              <w:rPr>
                <w:rFonts w:asciiTheme="majorEastAsia" w:eastAsiaTheme="majorEastAsia" w:hAnsiTheme="majorEastAsia" w:hint="eastAsia"/>
                <w:sz w:val="18"/>
                <w:szCs w:val="18"/>
              </w:rPr>
              <w:t>：【全校】今年の</w:t>
            </w:r>
            <w:r w:rsidRPr="00D27746">
              <w:rPr>
                <w:rFonts w:asciiTheme="majorEastAsia" w:eastAsiaTheme="majorEastAsia" w:hAnsiTheme="majorEastAsia"/>
                <w:sz w:val="18"/>
                <w:szCs w:val="18"/>
              </w:rPr>
              <w:t>保護者</w:t>
            </w:r>
            <w:r w:rsidRPr="00D27746">
              <w:rPr>
                <w:rFonts w:asciiTheme="majorEastAsia" w:eastAsiaTheme="majorEastAsia" w:hAnsiTheme="majorEastAsia" w:hint="eastAsia"/>
                <w:sz w:val="18"/>
                <w:szCs w:val="18"/>
              </w:rPr>
              <w:t>の肯定的評価</w:t>
            </w:r>
            <w:r w:rsidR="00B0604D" w:rsidRPr="00D27746">
              <w:rPr>
                <w:rFonts w:asciiTheme="majorEastAsia" w:eastAsiaTheme="majorEastAsia" w:hAnsiTheme="majorEastAsia" w:hint="eastAsia"/>
                <w:sz w:val="18"/>
                <w:szCs w:val="18"/>
              </w:rPr>
              <w:t>は8%減の84%でまだまだ</w:t>
            </w:r>
            <w:r w:rsidRPr="00D27746">
              <w:rPr>
                <w:rFonts w:asciiTheme="majorEastAsia" w:eastAsiaTheme="majorEastAsia" w:hAnsiTheme="majorEastAsia" w:hint="eastAsia"/>
                <w:sz w:val="18"/>
                <w:szCs w:val="18"/>
              </w:rPr>
              <w:t>高い評価。教職員の肯定的評価は</w:t>
            </w:r>
            <w:r w:rsidR="00033C26" w:rsidRPr="00D27746">
              <w:rPr>
                <w:rFonts w:asciiTheme="majorEastAsia" w:eastAsiaTheme="majorEastAsia" w:hAnsiTheme="majorEastAsia" w:hint="eastAsia"/>
                <w:sz w:val="18"/>
                <w:szCs w:val="18"/>
              </w:rPr>
              <w:t>４</w:t>
            </w:r>
            <w:r w:rsidR="00B0604D" w:rsidRPr="00D27746">
              <w:rPr>
                <w:rFonts w:asciiTheme="majorEastAsia" w:eastAsiaTheme="majorEastAsia" w:hAnsiTheme="majorEastAsia" w:hint="eastAsia"/>
                <w:sz w:val="18"/>
                <w:szCs w:val="18"/>
              </w:rPr>
              <w:t>%減</w:t>
            </w:r>
            <w:r w:rsidRPr="00D27746">
              <w:rPr>
                <w:rFonts w:asciiTheme="majorEastAsia" w:eastAsiaTheme="majorEastAsia" w:hAnsiTheme="majorEastAsia" w:hint="eastAsia"/>
                <w:sz w:val="18"/>
                <w:szCs w:val="18"/>
              </w:rPr>
              <w:t>、否定的評価は</w:t>
            </w:r>
            <w:r w:rsidR="00033C26" w:rsidRPr="00D27746">
              <w:rPr>
                <w:rFonts w:asciiTheme="majorEastAsia" w:eastAsiaTheme="majorEastAsia" w:hAnsiTheme="majorEastAsia" w:hint="eastAsia"/>
                <w:sz w:val="18"/>
                <w:szCs w:val="18"/>
              </w:rPr>
              <w:t>３</w:t>
            </w:r>
            <w:r w:rsidR="00B0604D" w:rsidRPr="00D27746">
              <w:rPr>
                <w:rFonts w:asciiTheme="majorEastAsia" w:eastAsiaTheme="majorEastAsia" w:hAnsiTheme="majorEastAsia" w:hint="eastAsia"/>
                <w:sz w:val="18"/>
                <w:szCs w:val="18"/>
              </w:rPr>
              <w:t>%増</w:t>
            </w:r>
            <w:r w:rsidRPr="00D27746">
              <w:rPr>
                <w:rFonts w:asciiTheme="majorEastAsia" w:eastAsiaTheme="majorEastAsia" w:hAnsiTheme="majorEastAsia" w:hint="eastAsia"/>
                <w:sz w:val="18"/>
                <w:szCs w:val="18"/>
              </w:rPr>
              <w:t>。【学部ごと】</w:t>
            </w:r>
            <w:r w:rsidR="00B0604D" w:rsidRPr="00D27746">
              <w:rPr>
                <w:rFonts w:asciiTheme="majorEastAsia" w:eastAsiaTheme="majorEastAsia" w:hAnsiTheme="majorEastAsia" w:hint="eastAsia"/>
                <w:sz w:val="18"/>
                <w:szCs w:val="18"/>
              </w:rPr>
              <w:t>否定的評価は幼小学部・中学部の保護者はなし、高等部の保護者は14%。</w:t>
            </w:r>
            <w:r w:rsidRPr="00D27746">
              <w:rPr>
                <w:rFonts w:asciiTheme="majorEastAsia" w:eastAsiaTheme="majorEastAsia" w:hAnsiTheme="majorEastAsia" w:hint="eastAsia"/>
                <w:sz w:val="18"/>
                <w:szCs w:val="18"/>
              </w:rPr>
              <w:t>教職員の</w:t>
            </w:r>
            <w:r w:rsidR="00B0604D" w:rsidRPr="00D27746">
              <w:rPr>
                <w:rFonts w:asciiTheme="majorEastAsia" w:eastAsiaTheme="majorEastAsia" w:hAnsiTheme="majorEastAsia" w:hint="eastAsia"/>
                <w:sz w:val="18"/>
                <w:szCs w:val="18"/>
              </w:rPr>
              <w:t>否定的評価は幼小学部31%、中学部23%、高等部10%</w:t>
            </w:r>
            <w:r w:rsidRPr="00D27746">
              <w:rPr>
                <w:rFonts w:asciiTheme="majorEastAsia" w:eastAsiaTheme="majorEastAsia" w:hAnsiTheme="majorEastAsia" w:hint="eastAsia"/>
                <w:sz w:val="18"/>
                <w:szCs w:val="18"/>
              </w:rPr>
              <w:t>。</w:t>
            </w:r>
          </w:p>
          <w:p w14:paraId="0552E152" w14:textId="3DACA9D1" w:rsidR="009A49C8" w:rsidRPr="00D27746" w:rsidRDefault="009A49C8" w:rsidP="009A49C8">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b/>
                <w:sz w:val="18"/>
                <w:szCs w:val="18"/>
              </w:rPr>
              <w:t>学校安全</w:t>
            </w:r>
            <w:r w:rsidRPr="00D27746">
              <w:rPr>
                <w:rFonts w:asciiTheme="majorEastAsia" w:eastAsiaTheme="majorEastAsia" w:hAnsiTheme="majorEastAsia" w:hint="eastAsia"/>
                <w:sz w:val="18"/>
                <w:szCs w:val="18"/>
              </w:rPr>
              <w:t>(地震や火災など非常時の対応)：【全校】昨年同様、今年も教職員、生徒、保護者とも肯定的評価は80％超、</w:t>
            </w:r>
            <w:r w:rsidR="00B0604D" w:rsidRPr="00D27746">
              <w:rPr>
                <w:rFonts w:asciiTheme="majorEastAsia" w:eastAsiaTheme="majorEastAsia" w:hAnsiTheme="majorEastAsia" w:hint="eastAsia"/>
                <w:sz w:val="18"/>
                <w:szCs w:val="18"/>
              </w:rPr>
              <w:t>生徒の肯定的評価が</w:t>
            </w:r>
            <w:r w:rsidRPr="00D27746">
              <w:rPr>
                <w:rFonts w:asciiTheme="majorEastAsia" w:eastAsiaTheme="majorEastAsia" w:hAnsiTheme="majorEastAsia" w:hint="eastAsia"/>
                <w:sz w:val="18"/>
                <w:szCs w:val="18"/>
              </w:rPr>
              <w:t>86％。【学部ごと】</w:t>
            </w:r>
            <w:r w:rsidR="00B0604D" w:rsidRPr="00D27746">
              <w:rPr>
                <w:rFonts w:asciiTheme="majorEastAsia" w:eastAsiaTheme="majorEastAsia" w:hAnsiTheme="majorEastAsia" w:hint="eastAsia"/>
                <w:sz w:val="18"/>
                <w:szCs w:val="18"/>
              </w:rPr>
              <w:t>小学部・中学部・高等部生徒の肯定的評価は100%、</w:t>
            </w:r>
            <w:r w:rsidR="0077158A" w:rsidRPr="00D27746">
              <w:rPr>
                <w:rFonts w:asciiTheme="majorEastAsia" w:eastAsiaTheme="majorEastAsia" w:hAnsiTheme="majorEastAsia" w:hint="eastAsia"/>
                <w:sz w:val="18"/>
                <w:szCs w:val="18"/>
              </w:rPr>
              <w:t>専修部学生は昨年の79%から81%に増</w:t>
            </w:r>
            <w:r w:rsidR="00B0604D" w:rsidRPr="00D27746">
              <w:rPr>
                <w:rFonts w:asciiTheme="majorEastAsia" w:eastAsiaTheme="majorEastAsia" w:hAnsiTheme="majorEastAsia" w:hint="eastAsia"/>
                <w:sz w:val="18"/>
                <w:szCs w:val="18"/>
              </w:rPr>
              <w:t>。否定的評価</w:t>
            </w:r>
            <w:r w:rsidR="0077158A" w:rsidRPr="00D27746">
              <w:rPr>
                <w:rFonts w:asciiTheme="majorEastAsia" w:eastAsiaTheme="majorEastAsia" w:hAnsiTheme="majorEastAsia" w:hint="eastAsia"/>
                <w:sz w:val="18"/>
                <w:szCs w:val="18"/>
              </w:rPr>
              <w:t>は10%増の18%</w:t>
            </w:r>
            <w:r w:rsidRPr="00D27746">
              <w:rPr>
                <w:rFonts w:asciiTheme="majorEastAsia" w:eastAsiaTheme="majorEastAsia" w:hAnsiTheme="majorEastAsia" w:hint="eastAsia"/>
                <w:sz w:val="18"/>
                <w:szCs w:val="18"/>
              </w:rPr>
              <w:t>。</w:t>
            </w:r>
          </w:p>
          <w:p w14:paraId="579AB2EC" w14:textId="5812B6EF" w:rsidR="009A49C8" w:rsidRPr="00D27746" w:rsidRDefault="009A49C8" w:rsidP="009A49C8">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b/>
                <w:sz w:val="18"/>
                <w:szCs w:val="18"/>
              </w:rPr>
              <w:t>学校安全</w:t>
            </w:r>
            <w:r w:rsidRPr="00D27746">
              <w:rPr>
                <w:rFonts w:asciiTheme="majorEastAsia" w:eastAsiaTheme="majorEastAsia" w:hAnsiTheme="majorEastAsia" w:hint="eastAsia"/>
                <w:sz w:val="18"/>
                <w:szCs w:val="18"/>
              </w:rPr>
              <w:t>(校舎は視覚障がい者にとって安全で使いやすいか)：【全校】昨年と比較すると教職員、生徒</w:t>
            </w:r>
            <w:r w:rsidR="0077158A" w:rsidRPr="00D27746">
              <w:rPr>
                <w:rFonts w:asciiTheme="majorEastAsia" w:eastAsiaTheme="majorEastAsia" w:hAnsiTheme="majorEastAsia" w:hint="eastAsia"/>
                <w:sz w:val="18"/>
                <w:szCs w:val="18"/>
              </w:rPr>
              <w:t>、保護者</w:t>
            </w:r>
            <w:r w:rsidRPr="00D27746">
              <w:rPr>
                <w:rFonts w:asciiTheme="majorEastAsia" w:eastAsiaTheme="majorEastAsia" w:hAnsiTheme="majorEastAsia" w:hint="eastAsia"/>
                <w:sz w:val="18"/>
                <w:szCs w:val="18"/>
              </w:rPr>
              <w:t>の肯定的評価がそれぞれ</w:t>
            </w:r>
            <w:r w:rsidR="00033C26" w:rsidRPr="00D27746">
              <w:rPr>
                <w:rFonts w:asciiTheme="majorEastAsia" w:eastAsiaTheme="majorEastAsia" w:hAnsiTheme="majorEastAsia" w:hint="eastAsia"/>
                <w:sz w:val="18"/>
                <w:szCs w:val="18"/>
              </w:rPr>
              <w:t>５</w:t>
            </w:r>
            <w:r w:rsidR="0077158A" w:rsidRPr="00D27746">
              <w:rPr>
                <w:rFonts w:asciiTheme="majorEastAsia" w:eastAsiaTheme="majorEastAsia" w:hAnsiTheme="majorEastAsia" w:hint="eastAsia"/>
                <w:sz w:val="18"/>
                <w:szCs w:val="18"/>
              </w:rPr>
              <w:t>%</w:t>
            </w:r>
            <w:r w:rsidRPr="00D27746">
              <w:rPr>
                <w:rFonts w:asciiTheme="majorEastAsia" w:eastAsiaTheme="majorEastAsia" w:hAnsiTheme="majorEastAsia" w:hint="eastAsia"/>
                <w:sz w:val="18"/>
                <w:szCs w:val="18"/>
              </w:rPr>
              <w:t>、</w:t>
            </w:r>
            <w:r w:rsidR="00033C26" w:rsidRPr="00D27746">
              <w:rPr>
                <w:rFonts w:asciiTheme="majorEastAsia" w:eastAsiaTheme="majorEastAsia" w:hAnsiTheme="majorEastAsia" w:hint="eastAsia"/>
                <w:sz w:val="18"/>
                <w:szCs w:val="18"/>
              </w:rPr>
              <w:t>８</w:t>
            </w:r>
            <w:r w:rsidR="0077158A" w:rsidRPr="00D27746">
              <w:rPr>
                <w:rFonts w:asciiTheme="majorEastAsia" w:eastAsiaTheme="majorEastAsia" w:hAnsiTheme="majorEastAsia" w:hint="eastAsia"/>
                <w:sz w:val="18"/>
                <w:szCs w:val="18"/>
              </w:rPr>
              <w:t>%、</w:t>
            </w:r>
            <w:r w:rsidR="00033C26" w:rsidRPr="00D27746">
              <w:rPr>
                <w:rFonts w:asciiTheme="majorEastAsia" w:eastAsiaTheme="majorEastAsia" w:hAnsiTheme="majorEastAsia" w:hint="eastAsia"/>
                <w:sz w:val="18"/>
                <w:szCs w:val="18"/>
              </w:rPr>
              <w:t>７</w:t>
            </w:r>
            <w:r w:rsidR="0077158A" w:rsidRPr="00D27746">
              <w:rPr>
                <w:rFonts w:asciiTheme="majorEastAsia" w:eastAsiaTheme="majorEastAsia" w:hAnsiTheme="majorEastAsia" w:hint="eastAsia"/>
                <w:sz w:val="18"/>
                <w:szCs w:val="18"/>
              </w:rPr>
              <w:t>%</w:t>
            </w:r>
            <w:r w:rsidRPr="00D27746">
              <w:rPr>
                <w:rFonts w:asciiTheme="majorEastAsia" w:eastAsiaTheme="majorEastAsia" w:hAnsiTheme="majorEastAsia" w:hint="eastAsia"/>
                <w:sz w:val="18"/>
                <w:szCs w:val="18"/>
              </w:rPr>
              <w:t>増</w:t>
            </w:r>
            <w:r w:rsidR="0077158A" w:rsidRPr="00D27746">
              <w:rPr>
                <w:rFonts w:asciiTheme="majorEastAsia" w:eastAsiaTheme="majorEastAsia" w:hAnsiTheme="majorEastAsia" w:hint="eastAsia"/>
                <w:sz w:val="18"/>
                <w:szCs w:val="18"/>
              </w:rPr>
              <w:t>。</w:t>
            </w:r>
            <w:r w:rsidRPr="00D27746">
              <w:rPr>
                <w:rFonts w:asciiTheme="majorEastAsia" w:eastAsiaTheme="majorEastAsia" w:hAnsiTheme="majorEastAsia" w:hint="eastAsia"/>
                <w:sz w:val="18"/>
                <w:szCs w:val="18"/>
              </w:rPr>
              <w:t>否定的評価</w:t>
            </w:r>
            <w:r w:rsidR="0077158A" w:rsidRPr="00D27746">
              <w:rPr>
                <w:rFonts w:asciiTheme="majorEastAsia" w:eastAsiaTheme="majorEastAsia" w:hAnsiTheme="majorEastAsia" w:hint="eastAsia"/>
                <w:sz w:val="18"/>
                <w:szCs w:val="18"/>
              </w:rPr>
              <w:t>は教職員で</w:t>
            </w:r>
            <w:r w:rsidR="00033C26" w:rsidRPr="00D27746">
              <w:rPr>
                <w:rFonts w:asciiTheme="majorEastAsia" w:eastAsiaTheme="majorEastAsia" w:hAnsiTheme="majorEastAsia" w:hint="eastAsia"/>
                <w:sz w:val="18"/>
                <w:szCs w:val="18"/>
              </w:rPr>
              <w:t>４</w:t>
            </w:r>
            <w:r w:rsidR="0077158A" w:rsidRPr="00D27746">
              <w:rPr>
                <w:rFonts w:asciiTheme="majorEastAsia" w:eastAsiaTheme="majorEastAsia" w:hAnsiTheme="majorEastAsia" w:hint="eastAsia"/>
                <w:sz w:val="18"/>
                <w:szCs w:val="18"/>
              </w:rPr>
              <w:t>%増だが、生徒、保護者は</w:t>
            </w:r>
            <w:r w:rsidR="00033C26" w:rsidRPr="00D27746">
              <w:rPr>
                <w:rFonts w:asciiTheme="majorEastAsia" w:eastAsiaTheme="majorEastAsia" w:hAnsiTheme="majorEastAsia" w:hint="eastAsia"/>
                <w:sz w:val="18"/>
                <w:szCs w:val="18"/>
              </w:rPr>
              <w:t>４</w:t>
            </w:r>
            <w:r w:rsidR="0077158A" w:rsidRPr="00D27746">
              <w:rPr>
                <w:rFonts w:asciiTheme="majorEastAsia" w:eastAsiaTheme="majorEastAsia" w:hAnsiTheme="majorEastAsia" w:hint="eastAsia"/>
                <w:sz w:val="18"/>
                <w:szCs w:val="18"/>
              </w:rPr>
              <w:t>%、</w:t>
            </w:r>
            <w:r w:rsidR="00033C26" w:rsidRPr="00D27746">
              <w:rPr>
                <w:rFonts w:asciiTheme="majorEastAsia" w:eastAsiaTheme="majorEastAsia" w:hAnsiTheme="majorEastAsia" w:hint="eastAsia"/>
                <w:sz w:val="18"/>
                <w:szCs w:val="18"/>
              </w:rPr>
              <w:t>８</w:t>
            </w:r>
            <w:r w:rsidR="0077158A" w:rsidRPr="00D27746">
              <w:rPr>
                <w:rFonts w:asciiTheme="majorEastAsia" w:eastAsiaTheme="majorEastAsia" w:hAnsiTheme="majorEastAsia" w:hint="eastAsia"/>
                <w:sz w:val="18"/>
                <w:szCs w:val="18"/>
              </w:rPr>
              <w:t>%</w:t>
            </w:r>
            <w:r w:rsidRPr="00D27746">
              <w:rPr>
                <w:rFonts w:asciiTheme="majorEastAsia" w:eastAsiaTheme="majorEastAsia" w:hAnsiTheme="majorEastAsia" w:hint="eastAsia"/>
                <w:sz w:val="18"/>
                <w:szCs w:val="18"/>
              </w:rPr>
              <w:t>減。【学部ごと】昨年と比較すると教職員の否定的評価は幼小学部が</w:t>
            </w:r>
            <w:r w:rsidR="00033C26" w:rsidRPr="00D27746">
              <w:rPr>
                <w:rFonts w:asciiTheme="majorEastAsia" w:eastAsiaTheme="majorEastAsia" w:hAnsiTheme="majorEastAsia" w:hint="eastAsia"/>
                <w:sz w:val="18"/>
                <w:szCs w:val="18"/>
              </w:rPr>
              <w:t>９</w:t>
            </w:r>
            <w:r w:rsidR="0077158A" w:rsidRPr="00D27746">
              <w:rPr>
                <w:rFonts w:asciiTheme="majorEastAsia" w:eastAsiaTheme="majorEastAsia" w:hAnsiTheme="majorEastAsia" w:hint="eastAsia"/>
                <w:sz w:val="18"/>
                <w:szCs w:val="18"/>
              </w:rPr>
              <w:t>%増の31%</w:t>
            </w:r>
            <w:r w:rsidRPr="00D27746">
              <w:rPr>
                <w:rFonts w:asciiTheme="majorEastAsia" w:eastAsiaTheme="majorEastAsia" w:hAnsiTheme="majorEastAsia" w:hint="eastAsia"/>
                <w:sz w:val="18"/>
                <w:szCs w:val="18"/>
              </w:rPr>
              <w:t>、中学部が</w:t>
            </w:r>
            <w:r w:rsidR="0077158A" w:rsidRPr="00D27746">
              <w:rPr>
                <w:rFonts w:asciiTheme="majorEastAsia" w:eastAsiaTheme="majorEastAsia" w:hAnsiTheme="majorEastAsia" w:hint="eastAsia"/>
                <w:sz w:val="18"/>
                <w:szCs w:val="18"/>
              </w:rPr>
              <w:t>10%増の18%</w:t>
            </w:r>
            <w:r w:rsidRPr="00D27746">
              <w:rPr>
                <w:rFonts w:asciiTheme="majorEastAsia" w:eastAsiaTheme="majorEastAsia" w:hAnsiTheme="majorEastAsia" w:hint="eastAsia"/>
                <w:sz w:val="18"/>
                <w:szCs w:val="18"/>
              </w:rPr>
              <w:t>、高等部が</w:t>
            </w:r>
            <w:r w:rsidR="00033C26" w:rsidRPr="00D27746">
              <w:rPr>
                <w:rFonts w:asciiTheme="majorEastAsia" w:eastAsiaTheme="majorEastAsia" w:hAnsiTheme="majorEastAsia" w:hint="eastAsia"/>
                <w:sz w:val="18"/>
                <w:szCs w:val="18"/>
              </w:rPr>
              <w:t>５</w:t>
            </w:r>
            <w:r w:rsidR="0077158A" w:rsidRPr="00D27746">
              <w:rPr>
                <w:rFonts w:asciiTheme="majorEastAsia" w:eastAsiaTheme="majorEastAsia" w:hAnsiTheme="majorEastAsia" w:hint="eastAsia"/>
                <w:sz w:val="18"/>
                <w:szCs w:val="18"/>
              </w:rPr>
              <w:t>%</w:t>
            </w:r>
            <w:r w:rsidRPr="00D27746">
              <w:rPr>
                <w:rFonts w:asciiTheme="majorEastAsia" w:eastAsiaTheme="majorEastAsia" w:hAnsiTheme="majorEastAsia" w:hint="eastAsia"/>
                <w:sz w:val="18"/>
                <w:szCs w:val="18"/>
              </w:rPr>
              <w:t>減</w:t>
            </w:r>
            <w:r w:rsidR="0077158A" w:rsidRPr="00D27746">
              <w:rPr>
                <w:rFonts w:asciiTheme="majorEastAsia" w:eastAsiaTheme="majorEastAsia" w:hAnsiTheme="majorEastAsia" w:hint="eastAsia"/>
                <w:sz w:val="18"/>
                <w:szCs w:val="18"/>
              </w:rPr>
              <w:t>の10%、</w:t>
            </w:r>
            <w:r w:rsidRPr="00D27746">
              <w:rPr>
                <w:rFonts w:asciiTheme="majorEastAsia" w:eastAsiaTheme="majorEastAsia" w:hAnsiTheme="majorEastAsia" w:hint="eastAsia"/>
                <w:sz w:val="18"/>
                <w:szCs w:val="18"/>
              </w:rPr>
              <w:t>専修部が</w:t>
            </w:r>
            <w:r w:rsidR="00033C26" w:rsidRPr="00D27746">
              <w:rPr>
                <w:rFonts w:asciiTheme="majorEastAsia" w:eastAsiaTheme="majorEastAsia" w:hAnsiTheme="majorEastAsia" w:hint="eastAsia"/>
                <w:sz w:val="18"/>
                <w:szCs w:val="18"/>
              </w:rPr>
              <w:t>５</w:t>
            </w:r>
            <w:r w:rsidR="0077158A" w:rsidRPr="00D27746">
              <w:rPr>
                <w:rFonts w:asciiTheme="majorEastAsia" w:eastAsiaTheme="majorEastAsia" w:hAnsiTheme="majorEastAsia" w:hint="eastAsia"/>
                <w:sz w:val="18"/>
                <w:szCs w:val="18"/>
              </w:rPr>
              <w:t>%増の45%</w:t>
            </w:r>
            <w:r w:rsidRPr="00D27746">
              <w:rPr>
                <w:rFonts w:asciiTheme="majorEastAsia" w:eastAsiaTheme="majorEastAsia" w:hAnsiTheme="majorEastAsia" w:hint="eastAsia"/>
                <w:sz w:val="18"/>
                <w:szCs w:val="18"/>
              </w:rPr>
              <w:t>。</w:t>
            </w:r>
            <w:r w:rsidR="0077158A" w:rsidRPr="00D27746">
              <w:rPr>
                <w:rFonts w:asciiTheme="majorEastAsia" w:eastAsiaTheme="majorEastAsia" w:hAnsiTheme="majorEastAsia" w:hint="eastAsia"/>
                <w:sz w:val="18"/>
                <w:szCs w:val="18"/>
              </w:rPr>
              <w:t>高等部の生徒の否定的評価は17%減、専修部の学生は</w:t>
            </w:r>
            <w:r w:rsidR="00033C26" w:rsidRPr="00D27746">
              <w:rPr>
                <w:rFonts w:asciiTheme="majorEastAsia" w:eastAsiaTheme="majorEastAsia" w:hAnsiTheme="majorEastAsia" w:hint="eastAsia"/>
                <w:sz w:val="18"/>
                <w:szCs w:val="18"/>
              </w:rPr>
              <w:t>２</w:t>
            </w:r>
            <w:r w:rsidR="0077158A" w:rsidRPr="00D27746">
              <w:rPr>
                <w:rFonts w:asciiTheme="majorEastAsia" w:eastAsiaTheme="majorEastAsia" w:hAnsiTheme="majorEastAsia" w:hint="eastAsia"/>
                <w:sz w:val="18"/>
                <w:szCs w:val="18"/>
              </w:rPr>
              <w:t>%増。</w:t>
            </w:r>
          </w:p>
          <w:p w14:paraId="64CEE10C" w14:textId="115F81A1" w:rsidR="009A49C8" w:rsidRPr="00D27746" w:rsidRDefault="009A49C8" w:rsidP="009A49C8">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b/>
                <w:sz w:val="18"/>
                <w:szCs w:val="18"/>
              </w:rPr>
              <w:t>学校安全</w:t>
            </w:r>
            <w:r w:rsidRPr="00D27746">
              <w:rPr>
                <w:rFonts w:asciiTheme="majorEastAsia" w:eastAsiaTheme="majorEastAsia" w:hAnsiTheme="majorEastAsia" w:hint="eastAsia"/>
                <w:sz w:val="18"/>
                <w:szCs w:val="18"/>
              </w:rPr>
              <w:t>(通学路の安全)：【全校】</w:t>
            </w:r>
            <w:r w:rsidR="0077158A" w:rsidRPr="00D27746">
              <w:rPr>
                <w:rFonts w:asciiTheme="majorEastAsia" w:eastAsiaTheme="majorEastAsia" w:hAnsiTheme="majorEastAsia" w:hint="eastAsia"/>
                <w:sz w:val="18"/>
                <w:szCs w:val="18"/>
              </w:rPr>
              <w:t>肯定的評価は教職員、保護者がそれぞれ</w:t>
            </w:r>
            <w:r w:rsidR="00033C26" w:rsidRPr="00D27746">
              <w:rPr>
                <w:rFonts w:asciiTheme="majorEastAsia" w:eastAsiaTheme="majorEastAsia" w:hAnsiTheme="majorEastAsia" w:hint="eastAsia"/>
                <w:sz w:val="18"/>
                <w:szCs w:val="18"/>
              </w:rPr>
              <w:t>７</w:t>
            </w:r>
            <w:r w:rsidR="0077158A" w:rsidRPr="00D27746">
              <w:rPr>
                <w:rFonts w:asciiTheme="majorEastAsia" w:eastAsiaTheme="majorEastAsia" w:hAnsiTheme="majorEastAsia" w:hint="eastAsia"/>
                <w:sz w:val="18"/>
                <w:szCs w:val="18"/>
              </w:rPr>
              <w:t>%増、18%増</w:t>
            </w:r>
            <w:r w:rsidR="00647A71" w:rsidRPr="00D27746">
              <w:rPr>
                <w:rFonts w:asciiTheme="majorEastAsia" w:eastAsiaTheme="majorEastAsia" w:hAnsiTheme="majorEastAsia" w:hint="eastAsia"/>
                <w:sz w:val="18"/>
                <w:szCs w:val="18"/>
              </w:rPr>
              <w:t>で69%、77%。生徒は14%減の50%。</w:t>
            </w:r>
            <w:r w:rsidRPr="00D27746">
              <w:rPr>
                <w:rFonts w:asciiTheme="majorEastAsia" w:eastAsiaTheme="majorEastAsia" w:hAnsiTheme="majorEastAsia" w:hint="eastAsia"/>
                <w:sz w:val="18"/>
                <w:szCs w:val="18"/>
              </w:rPr>
              <w:t>【学部ごと】各学部生徒の否定的評価は、幼小学部1</w:t>
            </w:r>
            <w:r w:rsidR="00647A71" w:rsidRPr="00D27746">
              <w:rPr>
                <w:rFonts w:asciiTheme="majorEastAsia" w:eastAsiaTheme="majorEastAsia" w:hAnsiTheme="majorEastAsia" w:hint="eastAsia"/>
                <w:sz w:val="18"/>
                <w:szCs w:val="18"/>
              </w:rPr>
              <w:t>1%</w:t>
            </w:r>
            <w:r w:rsidRPr="00D27746">
              <w:rPr>
                <w:rFonts w:asciiTheme="majorEastAsia" w:eastAsiaTheme="majorEastAsia" w:hAnsiTheme="majorEastAsia" w:hint="eastAsia"/>
                <w:sz w:val="18"/>
                <w:szCs w:val="18"/>
              </w:rPr>
              <w:t>、中学部</w:t>
            </w:r>
            <w:r w:rsidR="00647A71" w:rsidRPr="00D27746">
              <w:rPr>
                <w:rFonts w:asciiTheme="majorEastAsia" w:eastAsiaTheme="majorEastAsia" w:hAnsiTheme="majorEastAsia" w:hint="eastAsia"/>
                <w:sz w:val="18"/>
                <w:szCs w:val="18"/>
              </w:rPr>
              <w:t>0%</w:t>
            </w:r>
            <w:r w:rsidRPr="00D27746">
              <w:rPr>
                <w:rFonts w:asciiTheme="majorEastAsia" w:eastAsiaTheme="majorEastAsia" w:hAnsiTheme="majorEastAsia" w:hint="eastAsia"/>
                <w:sz w:val="18"/>
                <w:szCs w:val="18"/>
              </w:rPr>
              <w:t>、高等部</w:t>
            </w:r>
            <w:r w:rsidR="00647A71" w:rsidRPr="00D27746">
              <w:rPr>
                <w:rFonts w:asciiTheme="majorEastAsia" w:eastAsiaTheme="majorEastAsia" w:hAnsiTheme="majorEastAsia" w:hint="eastAsia"/>
                <w:sz w:val="18"/>
                <w:szCs w:val="18"/>
              </w:rPr>
              <w:t>20%</w:t>
            </w:r>
            <w:r w:rsidRPr="00D27746">
              <w:rPr>
                <w:rFonts w:asciiTheme="majorEastAsia" w:eastAsiaTheme="majorEastAsia" w:hAnsiTheme="majorEastAsia" w:hint="eastAsia"/>
                <w:sz w:val="18"/>
                <w:szCs w:val="18"/>
              </w:rPr>
              <w:t>、専修部</w:t>
            </w:r>
            <w:r w:rsidR="00647A71" w:rsidRPr="00D27746">
              <w:rPr>
                <w:rFonts w:asciiTheme="majorEastAsia" w:eastAsiaTheme="majorEastAsia" w:hAnsiTheme="majorEastAsia" w:hint="eastAsia"/>
                <w:sz w:val="18"/>
                <w:szCs w:val="18"/>
              </w:rPr>
              <w:t>39%</w:t>
            </w:r>
            <w:r w:rsidRPr="00D27746">
              <w:rPr>
                <w:rFonts w:asciiTheme="majorEastAsia" w:eastAsiaTheme="majorEastAsia" w:hAnsiTheme="majorEastAsia" w:hint="eastAsia"/>
                <w:sz w:val="18"/>
                <w:szCs w:val="18"/>
              </w:rPr>
              <w:t>。教職員の否定的評価は幼小学部</w:t>
            </w:r>
            <w:r w:rsidR="00647A71" w:rsidRPr="00D27746">
              <w:rPr>
                <w:rFonts w:asciiTheme="majorEastAsia" w:eastAsiaTheme="majorEastAsia" w:hAnsiTheme="majorEastAsia" w:hint="eastAsia"/>
                <w:sz w:val="18"/>
                <w:szCs w:val="18"/>
              </w:rPr>
              <w:t>0%</w:t>
            </w:r>
            <w:r w:rsidRPr="00D27746">
              <w:rPr>
                <w:rFonts w:asciiTheme="majorEastAsia" w:eastAsiaTheme="majorEastAsia" w:hAnsiTheme="majorEastAsia" w:hint="eastAsia"/>
                <w:sz w:val="18"/>
                <w:szCs w:val="18"/>
              </w:rPr>
              <w:t>、中学部は</w:t>
            </w:r>
            <w:r w:rsidR="00647A71" w:rsidRPr="00D27746">
              <w:rPr>
                <w:rFonts w:asciiTheme="majorEastAsia" w:eastAsiaTheme="majorEastAsia" w:hAnsiTheme="majorEastAsia" w:hint="eastAsia"/>
                <w:sz w:val="18"/>
                <w:szCs w:val="18"/>
              </w:rPr>
              <w:t>27%</w:t>
            </w:r>
            <w:r w:rsidRPr="00D27746">
              <w:rPr>
                <w:rFonts w:asciiTheme="majorEastAsia" w:eastAsiaTheme="majorEastAsia" w:hAnsiTheme="majorEastAsia" w:hint="eastAsia"/>
                <w:sz w:val="18"/>
                <w:szCs w:val="18"/>
              </w:rPr>
              <w:t>、高等部</w:t>
            </w:r>
            <w:r w:rsidR="00647A71" w:rsidRPr="00D27746">
              <w:rPr>
                <w:rFonts w:asciiTheme="majorEastAsia" w:eastAsiaTheme="majorEastAsia" w:hAnsiTheme="majorEastAsia" w:hint="eastAsia"/>
                <w:sz w:val="18"/>
                <w:szCs w:val="18"/>
              </w:rPr>
              <w:t>33%</w:t>
            </w:r>
            <w:r w:rsidRPr="00D27746">
              <w:rPr>
                <w:rFonts w:asciiTheme="majorEastAsia" w:eastAsiaTheme="majorEastAsia" w:hAnsiTheme="majorEastAsia" w:hint="eastAsia"/>
                <w:sz w:val="18"/>
                <w:szCs w:val="18"/>
              </w:rPr>
              <w:t>、専修部</w:t>
            </w:r>
            <w:r w:rsidR="00647A71" w:rsidRPr="00D27746">
              <w:rPr>
                <w:rFonts w:asciiTheme="majorEastAsia" w:eastAsiaTheme="majorEastAsia" w:hAnsiTheme="majorEastAsia" w:hint="eastAsia"/>
                <w:sz w:val="18"/>
                <w:szCs w:val="18"/>
              </w:rPr>
              <w:t>26%</w:t>
            </w:r>
            <w:r w:rsidRPr="00D27746">
              <w:rPr>
                <w:rFonts w:asciiTheme="majorEastAsia" w:eastAsiaTheme="majorEastAsia" w:hAnsiTheme="majorEastAsia" w:hint="eastAsia"/>
                <w:sz w:val="18"/>
                <w:szCs w:val="18"/>
              </w:rPr>
              <w:t>。</w:t>
            </w:r>
          </w:p>
          <w:p w14:paraId="6F9C76FA" w14:textId="2EB86334" w:rsidR="009A49C8" w:rsidRPr="00D27746" w:rsidRDefault="009A49C8" w:rsidP="009A49C8">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b/>
                <w:sz w:val="18"/>
                <w:szCs w:val="18"/>
              </w:rPr>
              <w:t>学校行事(</w:t>
            </w:r>
            <w:r w:rsidRPr="00D27746">
              <w:rPr>
                <w:rFonts w:asciiTheme="majorEastAsia" w:eastAsiaTheme="majorEastAsia" w:hAnsiTheme="majorEastAsia" w:hint="eastAsia"/>
                <w:noProof/>
                <w:sz w:val="18"/>
                <w:szCs w:val="18"/>
              </w:rPr>
              <w:t>専修部は学科の行事が有意義か)</w:t>
            </w:r>
            <w:r w:rsidRPr="00D27746">
              <w:rPr>
                <w:rFonts w:asciiTheme="majorEastAsia" w:eastAsiaTheme="majorEastAsia" w:hAnsiTheme="majorEastAsia" w:hint="eastAsia"/>
                <w:sz w:val="18"/>
                <w:szCs w:val="18"/>
              </w:rPr>
              <w:t>【全校】昨年、過去の平均</w:t>
            </w:r>
            <w:r w:rsidR="00647A71" w:rsidRPr="00D27746">
              <w:rPr>
                <w:rFonts w:asciiTheme="majorEastAsia" w:eastAsiaTheme="majorEastAsia" w:hAnsiTheme="majorEastAsia" w:hint="eastAsia"/>
                <w:sz w:val="18"/>
                <w:szCs w:val="18"/>
              </w:rPr>
              <w:t>と</w:t>
            </w:r>
            <w:r w:rsidRPr="00D27746">
              <w:rPr>
                <w:rFonts w:asciiTheme="majorEastAsia" w:eastAsiaTheme="majorEastAsia" w:hAnsiTheme="majorEastAsia" w:hint="eastAsia"/>
                <w:sz w:val="18"/>
                <w:szCs w:val="18"/>
              </w:rPr>
              <w:t>ほぼ同じ結果</w:t>
            </w:r>
            <w:r w:rsidR="00647A71" w:rsidRPr="00D27746">
              <w:rPr>
                <w:rFonts w:asciiTheme="majorEastAsia" w:eastAsiaTheme="majorEastAsia" w:hAnsiTheme="majorEastAsia" w:hint="eastAsia"/>
                <w:sz w:val="18"/>
                <w:szCs w:val="18"/>
              </w:rPr>
              <w:t>。</w:t>
            </w:r>
            <w:r w:rsidRPr="00D27746">
              <w:rPr>
                <w:rFonts w:asciiTheme="majorEastAsia" w:eastAsiaTheme="majorEastAsia" w:hAnsiTheme="majorEastAsia" w:hint="eastAsia"/>
                <w:sz w:val="18"/>
                <w:szCs w:val="18"/>
              </w:rPr>
              <w:t>保護者の否定的評価</w:t>
            </w:r>
            <w:r w:rsidR="00647A71" w:rsidRPr="00D27746">
              <w:rPr>
                <w:rFonts w:asciiTheme="majorEastAsia" w:eastAsiaTheme="majorEastAsia" w:hAnsiTheme="majorEastAsia" w:hint="eastAsia"/>
                <w:sz w:val="18"/>
                <w:szCs w:val="18"/>
              </w:rPr>
              <w:t>が</w:t>
            </w:r>
            <w:r w:rsidR="00033C26" w:rsidRPr="00D27746">
              <w:rPr>
                <w:rFonts w:asciiTheme="majorEastAsia" w:eastAsiaTheme="majorEastAsia" w:hAnsiTheme="majorEastAsia" w:hint="eastAsia"/>
                <w:sz w:val="18"/>
                <w:szCs w:val="18"/>
              </w:rPr>
              <w:t>５</w:t>
            </w:r>
            <w:r w:rsidR="00647A71" w:rsidRPr="00D27746">
              <w:rPr>
                <w:rFonts w:asciiTheme="majorEastAsia" w:eastAsiaTheme="majorEastAsia" w:hAnsiTheme="majorEastAsia" w:hint="eastAsia"/>
                <w:sz w:val="18"/>
                <w:szCs w:val="18"/>
              </w:rPr>
              <w:t>%減</w:t>
            </w:r>
            <w:r w:rsidRPr="00D27746">
              <w:rPr>
                <w:rFonts w:asciiTheme="majorEastAsia" w:eastAsiaTheme="majorEastAsia" w:hAnsiTheme="majorEastAsia" w:hint="eastAsia"/>
                <w:sz w:val="18"/>
                <w:szCs w:val="18"/>
              </w:rPr>
              <w:t>。【学部ごと】</w:t>
            </w:r>
            <w:r w:rsidR="00647A71" w:rsidRPr="00D27746">
              <w:rPr>
                <w:rFonts w:asciiTheme="majorEastAsia" w:eastAsiaTheme="majorEastAsia" w:hAnsiTheme="majorEastAsia" w:hint="eastAsia"/>
                <w:sz w:val="18"/>
                <w:szCs w:val="18"/>
              </w:rPr>
              <w:t>幼小学部・</w:t>
            </w:r>
            <w:r w:rsidRPr="00D27746">
              <w:rPr>
                <w:rFonts w:asciiTheme="majorEastAsia" w:eastAsiaTheme="majorEastAsia" w:hAnsiTheme="majorEastAsia" w:hint="eastAsia"/>
                <w:sz w:val="18"/>
                <w:szCs w:val="18"/>
              </w:rPr>
              <w:t>中学部は三者とも肯定的評価がほぼ100％</w:t>
            </w:r>
            <w:r w:rsidR="00647A71" w:rsidRPr="00D27746">
              <w:rPr>
                <w:rFonts w:asciiTheme="majorEastAsia" w:eastAsiaTheme="majorEastAsia" w:hAnsiTheme="majorEastAsia" w:hint="eastAsia"/>
                <w:sz w:val="18"/>
                <w:szCs w:val="18"/>
              </w:rPr>
              <w:t>、高等部教職員も100%。</w:t>
            </w:r>
            <w:r w:rsidR="00537FA4" w:rsidRPr="00D27746">
              <w:rPr>
                <w:rFonts w:asciiTheme="majorEastAsia" w:eastAsiaTheme="majorEastAsia" w:hAnsiTheme="majorEastAsia" w:hint="eastAsia"/>
                <w:sz w:val="18"/>
                <w:szCs w:val="18"/>
              </w:rPr>
              <w:t>否定的評価は高等部生徒に13%。専修部教職員の肯定的評価が</w:t>
            </w:r>
            <w:r w:rsidR="00033C26" w:rsidRPr="00D27746">
              <w:rPr>
                <w:rFonts w:asciiTheme="majorEastAsia" w:eastAsiaTheme="majorEastAsia" w:hAnsiTheme="majorEastAsia" w:hint="eastAsia"/>
                <w:sz w:val="18"/>
                <w:szCs w:val="18"/>
              </w:rPr>
              <w:t>７</w:t>
            </w:r>
            <w:r w:rsidR="00537FA4" w:rsidRPr="00D27746">
              <w:rPr>
                <w:rFonts w:asciiTheme="majorEastAsia" w:eastAsiaTheme="majorEastAsia" w:hAnsiTheme="majorEastAsia" w:hint="eastAsia"/>
                <w:sz w:val="18"/>
                <w:szCs w:val="18"/>
              </w:rPr>
              <w:t>%減の77%、学生は</w:t>
            </w:r>
            <w:r w:rsidR="00033C26" w:rsidRPr="00D27746">
              <w:rPr>
                <w:rFonts w:asciiTheme="majorEastAsia" w:eastAsiaTheme="majorEastAsia" w:hAnsiTheme="majorEastAsia" w:hint="eastAsia"/>
                <w:sz w:val="18"/>
                <w:szCs w:val="18"/>
              </w:rPr>
              <w:t>６</w:t>
            </w:r>
            <w:r w:rsidR="00537FA4" w:rsidRPr="00D27746">
              <w:rPr>
                <w:rFonts w:asciiTheme="majorEastAsia" w:eastAsiaTheme="majorEastAsia" w:hAnsiTheme="majorEastAsia" w:hint="eastAsia"/>
                <w:sz w:val="18"/>
                <w:szCs w:val="18"/>
              </w:rPr>
              <w:t>%減の59%、否定的評価は教職員が</w:t>
            </w:r>
            <w:r w:rsidR="00033C26" w:rsidRPr="00D27746">
              <w:rPr>
                <w:rFonts w:asciiTheme="majorEastAsia" w:eastAsiaTheme="majorEastAsia" w:hAnsiTheme="majorEastAsia" w:hint="eastAsia"/>
                <w:sz w:val="18"/>
                <w:szCs w:val="18"/>
              </w:rPr>
              <w:t>３</w:t>
            </w:r>
            <w:r w:rsidR="00537FA4" w:rsidRPr="00D27746">
              <w:rPr>
                <w:rFonts w:asciiTheme="majorEastAsia" w:eastAsiaTheme="majorEastAsia" w:hAnsiTheme="majorEastAsia" w:hint="eastAsia"/>
                <w:sz w:val="18"/>
                <w:szCs w:val="18"/>
              </w:rPr>
              <w:t>増の19%、学生は</w:t>
            </w:r>
            <w:r w:rsidR="00033C26" w:rsidRPr="00D27746">
              <w:rPr>
                <w:rFonts w:asciiTheme="majorEastAsia" w:eastAsiaTheme="majorEastAsia" w:hAnsiTheme="majorEastAsia" w:hint="eastAsia"/>
                <w:sz w:val="18"/>
                <w:szCs w:val="18"/>
              </w:rPr>
              <w:t>４</w:t>
            </w:r>
            <w:r w:rsidR="00537FA4" w:rsidRPr="00D27746">
              <w:rPr>
                <w:rFonts w:asciiTheme="majorEastAsia" w:eastAsiaTheme="majorEastAsia" w:hAnsiTheme="majorEastAsia" w:hint="eastAsia"/>
                <w:sz w:val="18"/>
                <w:szCs w:val="18"/>
              </w:rPr>
              <w:t>%増の31%、</w:t>
            </w:r>
            <w:r w:rsidRPr="00D27746">
              <w:rPr>
                <w:rFonts w:asciiTheme="majorEastAsia" w:eastAsiaTheme="majorEastAsia" w:hAnsiTheme="majorEastAsia" w:hint="eastAsia"/>
                <w:sz w:val="18"/>
                <w:szCs w:val="18"/>
              </w:rPr>
              <w:t>保護者は</w:t>
            </w:r>
            <w:r w:rsidR="00033C26" w:rsidRPr="00D27746">
              <w:rPr>
                <w:rFonts w:asciiTheme="majorEastAsia" w:eastAsiaTheme="majorEastAsia" w:hAnsiTheme="majorEastAsia" w:hint="eastAsia"/>
                <w:sz w:val="18"/>
                <w:szCs w:val="18"/>
              </w:rPr>
              <w:t>６</w:t>
            </w:r>
            <w:r w:rsidR="00537FA4" w:rsidRPr="00D27746">
              <w:rPr>
                <w:rFonts w:asciiTheme="majorEastAsia" w:eastAsiaTheme="majorEastAsia" w:hAnsiTheme="majorEastAsia" w:hint="eastAsia"/>
                <w:sz w:val="18"/>
                <w:szCs w:val="18"/>
              </w:rPr>
              <w:t>%減の24%</w:t>
            </w:r>
            <w:r w:rsidRPr="00D27746">
              <w:rPr>
                <w:rFonts w:asciiTheme="majorEastAsia" w:eastAsiaTheme="majorEastAsia" w:hAnsiTheme="majorEastAsia" w:hint="eastAsia"/>
                <w:sz w:val="18"/>
                <w:szCs w:val="18"/>
              </w:rPr>
              <w:t>。</w:t>
            </w:r>
          </w:p>
          <w:p w14:paraId="608D4B0E" w14:textId="54B858CC" w:rsidR="009A49C8" w:rsidRPr="00D27746" w:rsidRDefault="009A49C8" w:rsidP="009A49C8">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b/>
                <w:sz w:val="18"/>
                <w:szCs w:val="18"/>
              </w:rPr>
              <w:t>学校運営</w:t>
            </w:r>
            <w:r w:rsidRPr="00D27746">
              <w:rPr>
                <w:rFonts w:asciiTheme="majorEastAsia" w:eastAsiaTheme="majorEastAsia" w:hAnsiTheme="majorEastAsia" w:hint="eastAsia"/>
                <w:sz w:val="18"/>
                <w:szCs w:val="18"/>
              </w:rPr>
              <w:t>(教職員間の日常の話合い、意思疎通)：【全校】</w:t>
            </w:r>
            <w:r w:rsidR="00537FA4" w:rsidRPr="00D27746">
              <w:rPr>
                <w:rFonts w:asciiTheme="majorEastAsia" w:eastAsiaTheme="majorEastAsia" w:hAnsiTheme="majorEastAsia" w:hint="eastAsia"/>
                <w:sz w:val="18"/>
                <w:szCs w:val="18"/>
              </w:rPr>
              <w:t>去年と</w:t>
            </w:r>
            <w:r w:rsidRPr="00D27746">
              <w:rPr>
                <w:rFonts w:asciiTheme="majorEastAsia" w:eastAsiaTheme="majorEastAsia" w:hAnsiTheme="majorEastAsia" w:hint="eastAsia"/>
                <w:sz w:val="18"/>
                <w:szCs w:val="18"/>
              </w:rPr>
              <w:t>過去の平均とほぼ同じ結果。【学部ごと】肯定的評価は幼小学部が</w:t>
            </w:r>
            <w:r w:rsidR="00537FA4" w:rsidRPr="00D27746">
              <w:rPr>
                <w:rFonts w:asciiTheme="majorEastAsia" w:eastAsiaTheme="majorEastAsia" w:hAnsiTheme="majorEastAsia" w:hint="eastAsia"/>
                <w:sz w:val="18"/>
                <w:szCs w:val="18"/>
              </w:rPr>
              <w:t>21%増の92%</w:t>
            </w:r>
            <w:r w:rsidRPr="00D27746">
              <w:rPr>
                <w:rFonts w:asciiTheme="majorEastAsia" w:eastAsiaTheme="majorEastAsia" w:hAnsiTheme="majorEastAsia" w:hint="eastAsia"/>
                <w:sz w:val="18"/>
                <w:szCs w:val="18"/>
              </w:rPr>
              <w:t>、中学部が</w:t>
            </w:r>
            <w:r w:rsidR="00537FA4" w:rsidRPr="00D27746">
              <w:rPr>
                <w:rFonts w:asciiTheme="majorEastAsia" w:eastAsiaTheme="majorEastAsia" w:hAnsiTheme="majorEastAsia" w:hint="eastAsia"/>
                <w:sz w:val="18"/>
                <w:szCs w:val="18"/>
              </w:rPr>
              <w:t>変わらず</w:t>
            </w:r>
            <w:r w:rsidRPr="00D27746">
              <w:rPr>
                <w:rFonts w:asciiTheme="majorEastAsia" w:eastAsiaTheme="majorEastAsia" w:hAnsiTheme="majorEastAsia" w:hint="eastAsia"/>
                <w:sz w:val="18"/>
                <w:szCs w:val="18"/>
              </w:rPr>
              <w:t>91％、高等部</w:t>
            </w:r>
            <w:r w:rsidR="00A80AED" w:rsidRPr="00D27746">
              <w:rPr>
                <w:rFonts w:asciiTheme="majorEastAsia" w:eastAsiaTheme="majorEastAsia" w:hAnsiTheme="majorEastAsia" w:hint="eastAsia"/>
                <w:sz w:val="18"/>
                <w:szCs w:val="18"/>
              </w:rPr>
              <w:t>も</w:t>
            </w:r>
            <w:r w:rsidRPr="00D27746">
              <w:rPr>
                <w:rFonts w:asciiTheme="majorEastAsia" w:eastAsiaTheme="majorEastAsia" w:hAnsiTheme="majorEastAsia" w:hint="eastAsia"/>
                <w:sz w:val="18"/>
                <w:szCs w:val="18"/>
              </w:rPr>
              <w:t>変わらず9</w:t>
            </w:r>
            <w:r w:rsidR="00A80AED" w:rsidRPr="00D27746">
              <w:rPr>
                <w:rFonts w:asciiTheme="majorEastAsia" w:eastAsiaTheme="majorEastAsia" w:hAnsiTheme="majorEastAsia" w:hint="eastAsia"/>
                <w:sz w:val="18"/>
                <w:szCs w:val="18"/>
              </w:rPr>
              <w:t>1</w:t>
            </w:r>
            <w:r w:rsidRPr="00D27746">
              <w:rPr>
                <w:rFonts w:asciiTheme="majorEastAsia" w:eastAsiaTheme="majorEastAsia" w:hAnsiTheme="majorEastAsia" w:hint="eastAsia"/>
                <w:sz w:val="18"/>
                <w:szCs w:val="18"/>
              </w:rPr>
              <w:t>％、専修部が1</w:t>
            </w:r>
            <w:r w:rsidR="00A80AED" w:rsidRPr="00D27746">
              <w:rPr>
                <w:rFonts w:asciiTheme="majorEastAsia" w:eastAsiaTheme="majorEastAsia" w:hAnsiTheme="majorEastAsia" w:hint="eastAsia"/>
                <w:sz w:val="18"/>
                <w:szCs w:val="18"/>
              </w:rPr>
              <w:t>5</w:t>
            </w:r>
            <w:r w:rsidRPr="00D27746">
              <w:rPr>
                <w:rFonts w:asciiTheme="majorEastAsia" w:eastAsiaTheme="majorEastAsia" w:hAnsiTheme="majorEastAsia" w:hint="eastAsia"/>
                <w:sz w:val="18"/>
                <w:szCs w:val="18"/>
              </w:rPr>
              <w:t>％減</w:t>
            </w:r>
            <w:r w:rsidR="00A80AED" w:rsidRPr="00D27746">
              <w:rPr>
                <w:rFonts w:asciiTheme="majorEastAsia" w:eastAsiaTheme="majorEastAsia" w:hAnsiTheme="majorEastAsia" w:hint="eastAsia"/>
                <w:sz w:val="18"/>
                <w:szCs w:val="18"/>
              </w:rPr>
              <w:t>の75%</w:t>
            </w:r>
            <w:r w:rsidRPr="00D27746">
              <w:rPr>
                <w:rFonts w:asciiTheme="majorEastAsia" w:eastAsiaTheme="majorEastAsia" w:hAnsiTheme="majorEastAsia" w:hint="eastAsia"/>
                <w:sz w:val="18"/>
                <w:szCs w:val="18"/>
              </w:rPr>
              <w:t>。幼小学部</w:t>
            </w:r>
            <w:r w:rsidR="00A80AED" w:rsidRPr="00D27746">
              <w:rPr>
                <w:rFonts w:asciiTheme="majorEastAsia" w:eastAsiaTheme="majorEastAsia" w:hAnsiTheme="majorEastAsia" w:hint="eastAsia"/>
                <w:sz w:val="18"/>
                <w:szCs w:val="18"/>
              </w:rPr>
              <w:t>が</w:t>
            </w:r>
            <w:r w:rsidR="00BB09DC" w:rsidRPr="00D27746">
              <w:rPr>
                <w:rFonts w:asciiTheme="majorEastAsia" w:eastAsiaTheme="majorEastAsia" w:hAnsiTheme="majorEastAsia" w:hint="eastAsia"/>
                <w:sz w:val="18"/>
                <w:szCs w:val="18"/>
              </w:rPr>
              <w:t>８</w:t>
            </w:r>
            <w:r w:rsidR="00A80AED" w:rsidRPr="00D27746">
              <w:rPr>
                <w:rFonts w:asciiTheme="majorEastAsia" w:eastAsiaTheme="majorEastAsia" w:hAnsiTheme="majorEastAsia" w:hint="eastAsia"/>
                <w:sz w:val="18"/>
                <w:szCs w:val="18"/>
              </w:rPr>
              <w:t>%</w:t>
            </w:r>
            <w:r w:rsidRPr="00D27746">
              <w:rPr>
                <w:rFonts w:asciiTheme="majorEastAsia" w:eastAsiaTheme="majorEastAsia" w:hAnsiTheme="majorEastAsia" w:hint="eastAsia"/>
                <w:sz w:val="18"/>
                <w:szCs w:val="18"/>
              </w:rPr>
              <w:t>、</w:t>
            </w:r>
            <w:r w:rsidR="00A80AED" w:rsidRPr="00D27746">
              <w:rPr>
                <w:rFonts w:asciiTheme="majorEastAsia" w:eastAsiaTheme="majorEastAsia" w:hAnsiTheme="majorEastAsia" w:hint="eastAsia"/>
                <w:sz w:val="18"/>
                <w:szCs w:val="18"/>
              </w:rPr>
              <w:t>中学部が</w:t>
            </w:r>
            <w:r w:rsidR="00BB09DC" w:rsidRPr="00D27746">
              <w:rPr>
                <w:rFonts w:asciiTheme="majorEastAsia" w:eastAsiaTheme="majorEastAsia" w:hAnsiTheme="majorEastAsia" w:hint="eastAsia"/>
                <w:sz w:val="18"/>
                <w:szCs w:val="18"/>
              </w:rPr>
              <w:t>９</w:t>
            </w:r>
            <w:r w:rsidR="00A80AED" w:rsidRPr="00D27746">
              <w:rPr>
                <w:rFonts w:asciiTheme="majorEastAsia" w:eastAsiaTheme="majorEastAsia" w:hAnsiTheme="majorEastAsia" w:hint="eastAsia"/>
                <w:sz w:val="18"/>
                <w:szCs w:val="18"/>
              </w:rPr>
              <w:t>%、高等部が10%、</w:t>
            </w:r>
            <w:r w:rsidRPr="00D27746">
              <w:rPr>
                <w:rFonts w:asciiTheme="majorEastAsia" w:eastAsiaTheme="majorEastAsia" w:hAnsiTheme="majorEastAsia" w:hint="eastAsia"/>
                <w:sz w:val="18"/>
                <w:szCs w:val="18"/>
              </w:rPr>
              <w:t>専修部</w:t>
            </w:r>
            <w:r w:rsidR="00A80AED" w:rsidRPr="00D27746">
              <w:rPr>
                <w:rFonts w:asciiTheme="majorEastAsia" w:eastAsiaTheme="majorEastAsia" w:hAnsiTheme="majorEastAsia" w:hint="eastAsia"/>
                <w:sz w:val="18"/>
                <w:szCs w:val="18"/>
              </w:rPr>
              <w:t>が</w:t>
            </w:r>
            <w:r w:rsidR="00BB09DC" w:rsidRPr="00D27746">
              <w:rPr>
                <w:rFonts w:asciiTheme="majorEastAsia" w:eastAsiaTheme="majorEastAsia" w:hAnsiTheme="majorEastAsia" w:hint="eastAsia"/>
                <w:sz w:val="18"/>
                <w:szCs w:val="18"/>
              </w:rPr>
              <w:t>９</w:t>
            </w:r>
            <w:r w:rsidR="00A80AED" w:rsidRPr="00D27746">
              <w:rPr>
                <w:rFonts w:asciiTheme="majorEastAsia" w:eastAsiaTheme="majorEastAsia" w:hAnsiTheme="majorEastAsia" w:hint="eastAsia"/>
                <w:sz w:val="18"/>
                <w:szCs w:val="18"/>
              </w:rPr>
              <w:t>%増の16%。</w:t>
            </w:r>
          </w:p>
          <w:p w14:paraId="27854A34" w14:textId="77777777" w:rsidR="009A49C8" w:rsidRPr="00D27746" w:rsidRDefault="009A49C8" w:rsidP="009A49C8">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b/>
                <w:sz w:val="18"/>
                <w:szCs w:val="18"/>
              </w:rPr>
              <w:t>学校運営</w:t>
            </w:r>
            <w:r w:rsidRPr="00D27746">
              <w:rPr>
                <w:rFonts w:asciiTheme="majorEastAsia" w:eastAsiaTheme="majorEastAsia" w:hAnsiTheme="majorEastAsia" w:hint="eastAsia"/>
                <w:sz w:val="18"/>
                <w:szCs w:val="18"/>
              </w:rPr>
              <w:t>(教育活動全般にわたる評価を行い、次年度の計画に生かしているか)：</w:t>
            </w:r>
          </w:p>
          <w:p w14:paraId="3003D559" w14:textId="40072743" w:rsidR="00490B2F" w:rsidRPr="00D27746" w:rsidRDefault="009A49C8" w:rsidP="00BB09DC">
            <w:pPr>
              <w:spacing w:line="300" w:lineRule="exact"/>
              <w:rPr>
                <w:rFonts w:ascii="ＭＳ 明朝" w:hAnsi="ＭＳ 明朝"/>
                <w:sz w:val="20"/>
                <w:szCs w:val="20"/>
              </w:rPr>
            </w:pPr>
            <w:r w:rsidRPr="00D27746">
              <w:rPr>
                <w:rFonts w:asciiTheme="majorEastAsia" w:eastAsiaTheme="majorEastAsia" w:hAnsiTheme="majorEastAsia" w:hint="eastAsia"/>
                <w:sz w:val="18"/>
                <w:szCs w:val="18"/>
              </w:rPr>
              <w:t>【全校】昨年と比較すると肯定的評価が</w:t>
            </w:r>
            <w:r w:rsidR="00BB09DC" w:rsidRPr="00D27746">
              <w:rPr>
                <w:rFonts w:asciiTheme="majorEastAsia" w:eastAsiaTheme="majorEastAsia" w:hAnsiTheme="majorEastAsia" w:hint="eastAsia"/>
                <w:sz w:val="18"/>
                <w:szCs w:val="18"/>
              </w:rPr>
              <w:t>４</w:t>
            </w:r>
            <w:r w:rsidRPr="00D27746">
              <w:rPr>
                <w:rFonts w:asciiTheme="majorEastAsia" w:eastAsiaTheme="majorEastAsia" w:hAnsiTheme="majorEastAsia" w:hint="eastAsia"/>
                <w:sz w:val="18"/>
                <w:szCs w:val="18"/>
              </w:rPr>
              <w:t>％減</w:t>
            </w:r>
            <w:r w:rsidR="00A80AED" w:rsidRPr="00D27746">
              <w:rPr>
                <w:rFonts w:asciiTheme="majorEastAsia" w:eastAsiaTheme="majorEastAsia" w:hAnsiTheme="majorEastAsia" w:hint="eastAsia"/>
                <w:sz w:val="18"/>
                <w:szCs w:val="18"/>
              </w:rPr>
              <w:t>の66%</w:t>
            </w:r>
            <w:r w:rsidRPr="00D27746">
              <w:rPr>
                <w:rFonts w:asciiTheme="majorEastAsia" w:eastAsiaTheme="majorEastAsia" w:hAnsiTheme="majorEastAsia" w:hint="eastAsia"/>
                <w:sz w:val="18"/>
                <w:szCs w:val="18"/>
              </w:rPr>
              <w:t>、</w:t>
            </w:r>
            <w:r w:rsidRPr="00D27746">
              <w:rPr>
                <w:rFonts w:asciiTheme="majorEastAsia" w:eastAsiaTheme="majorEastAsia" w:hAnsiTheme="majorEastAsia"/>
                <w:sz w:val="18"/>
                <w:szCs w:val="18"/>
              </w:rPr>
              <w:t>否定的評価が</w:t>
            </w:r>
            <w:r w:rsidR="00BB09DC" w:rsidRPr="00D27746">
              <w:rPr>
                <w:rFonts w:asciiTheme="majorEastAsia" w:eastAsiaTheme="majorEastAsia" w:hAnsiTheme="majorEastAsia" w:hint="eastAsia"/>
                <w:sz w:val="18"/>
                <w:szCs w:val="18"/>
              </w:rPr>
              <w:t>３</w:t>
            </w:r>
            <w:r w:rsidRPr="00D27746">
              <w:rPr>
                <w:rFonts w:asciiTheme="majorEastAsia" w:eastAsiaTheme="majorEastAsia" w:hAnsiTheme="majorEastAsia"/>
                <w:sz w:val="18"/>
                <w:szCs w:val="18"/>
              </w:rPr>
              <w:t>％</w:t>
            </w:r>
            <w:r w:rsidRPr="00D27746">
              <w:rPr>
                <w:rFonts w:asciiTheme="majorEastAsia" w:eastAsiaTheme="majorEastAsia" w:hAnsiTheme="majorEastAsia" w:hint="eastAsia"/>
                <w:sz w:val="18"/>
                <w:szCs w:val="18"/>
              </w:rPr>
              <w:t>増</w:t>
            </w:r>
            <w:r w:rsidR="00A80AED" w:rsidRPr="00D27746">
              <w:rPr>
                <w:rFonts w:asciiTheme="majorEastAsia" w:eastAsiaTheme="majorEastAsia" w:hAnsiTheme="majorEastAsia" w:hint="eastAsia"/>
                <w:sz w:val="18"/>
                <w:szCs w:val="18"/>
              </w:rPr>
              <w:t>の17%</w:t>
            </w:r>
            <w:r w:rsidRPr="00D27746">
              <w:rPr>
                <w:rFonts w:asciiTheme="majorEastAsia" w:eastAsiaTheme="majorEastAsia" w:hAnsiTheme="majorEastAsia"/>
                <w:sz w:val="18"/>
                <w:szCs w:val="18"/>
              </w:rPr>
              <w:t>。</w:t>
            </w:r>
            <w:r w:rsidRPr="00D27746">
              <w:rPr>
                <w:rFonts w:asciiTheme="majorEastAsia" w:eastAsiaTheme="majorEastAsia" w:hAnsiTheme="majorEastAsia" w:hint="eastAsia"/>
                <w:sz w:val="18"/>
                <w:szCs w:val="18"/>
              </w:rPr>
              <w:t>【学部ごと】昨年と比較すると肯定的評価は幼小学部が</w:t>
            </w:r>
            <w:r w:rsidR="00A80AED" w:rsidRPr="00D27746">
              <w:rPr>
                <w:rFonts w:asciiTheme="majorEastAsia" w:eastAsiaTheme="majorEastAsia" w:hAnsiTheme="majorEastAsia" w:hint="eastAsia"/>
                <w:sz w:val="18"/>
                <w:szCs w:val="18"/>
              </w:rPr>
              <w:t>20%増の85%</w:t>
            </w:r>
            <w:r w:rsidRPr="00D27746">
              <w:rPr>
                <w:rFonts w:asciiTheme="majorEastAsia" w:eastAsiaTheme="majorEastAsia" w:hAnsiTheme="majorEastAsia" w:hint="eastAsia"/>
                <w:sz w:val="18"/>
                <w:szCs w:val="18"/>
              </w:rPr>
              <w:t>、中学部が</w:t>
            </w:r>
            <w:r w:rsidR="00BB09DC" w:rsidRPr="00D27746">
              <w:rPr>
                <w:rFonts w:asciiTheme="majorEastAsia" w:eastAsiaTheme="majorEastAsia" w:hAnsiTheme="majorEastAsia" w:hint="eastAsia"/>
                <w:sz w:val="18"/>
                <w:szCs w:val="18"/>
              </w:rPr>
              <w:t>９</w:t>
            </w:r>
            <w:r w:rsidR="00A80AED" w:rsidRPr="00D27746">
              <w:rPr>
                <w:rFonts w:asciiTheme="majorEastAsia" w:eastAsiaTheme="majorEastAsia" w:hAnsiTheme="majorEastAsia" w:hint="eastAsia"/>
                <w:sz w:val="18"/>
                <w:szCs w:val="18"/>
              </w:rPr>
              <w:t>%減の91%</w:t>
            </w:r>
            <w:r w:rsidRPr="00D27746">
              <w:rPr>
                <w:rFonts w:asciiTheme="majorEastAsia" w:eastAsiaTheme="majorEastAsia" w:hAnsiTheme="majorEastAsia" w:hint="eastAsia"/>
                <w:sz w:val="18"/>
                <w:szCs w:val="18"/>
              </w:rPr>
              <w:t>、高等部</w:t>
            </w:r>
            <w:r w:rsidR="00A80AED" w:rsidRPr="00D27746">
              <w:rPr>
                <w:rFonts w:asciiTheme="majorEastAsia" w:eastAsiaTheme="majorEastAsia" w:hAnsiTheme="majorEastAsia" w:hint="eastAsia"/>
                <w:sz w:val="18"/>
                <w:szCs w:val="18"/>
              </w:rPr>
              <w:t>が19%減の81%</w:t>
            </w:r>
            <w:r w:rsidRPr="00D27746">
              <w:rPr>
                <w:rFonts w:asciiTheme="majorEastAsia" w:eastAsiaTheme="majorEastAsia" w:hAnsiTheme="majorEastAsia" w:hint="eastAsia"/>
                <w:sz w:val="18"/>
                <w:szCs w:val="18"/>
              </w:rPr>
              <w:t>、専修部は</w:t>
            </w:r>
            <w:r w:rsidR="00BB09DC" w:rsidRPr="00D27746">
              <w:rPr>
                <w:rFonts w:asciiTheme="majorEastAsia" w:eastAsiaTheme="majorEastAsia" w:hAnsiTheme="majorEastAsia" w:hint="eastAsia"/>
                <w:sz w:val="18"/>
                <w:szCs w:val="18"/>
              </w:rPr>
              <w:t>９</w:t>
            </w:r>
            <w:r w:rsidR="00A80AED" w:rsidRPr="00D27746">
              <w:rPr>
                <w:rFonts w:asciiTheme="majorEastAsia" w:eastAsiaTheme="majorEastAsia" w:hAnsiTheme="majorEastAsia" w:hint="eastAsia"/>
                <w:sz w:val="18"/>
                <w:szCs w:val="18"/>
              </w:rPr>
              <w:t>%</w:t>
            </w:r>
            <w:r w:rsidRPr="00D27746">
              <w:rPr>
                <w:rFonts w:asciiTheme="majorEastAsia" w:eastAsiaTheme="majorEastAsia" w:hAnsiTheme="majorEastAsia" w:hint="eastAsia"/>
                <w:sz w:val="18"/>
                <w:szCs w:val="18"/>
              </w:rPr>
              <w:t>減</w:t>
            </w:r>
            <w:r w:rsidR="00A80AED" w:rsidRPr="00D27746">
              <w:rPr>
                <w:rFonts w:asciiTheme="majorEastAsia" w:eastAsiaTheme="majorEastAsia" w:hAnsiTheme="majorEastAsia" w:hint="eastAsia"/>
                <w:sz w:val="18"/>
                <w:szCs w:val="18"/>
              </w:rPr>
              <w:t>52%</w:t>
            </w:r>
            <w:r w:rsidRPr="00D27746">
              <w:rPr>
                <w:rFonts w:asciiTheme="majorEastAsia" w:eastAsiaTheme="majorEastAsia" w:hAnsiTheme="majorEastAsia" w:hint="eastAsia"/>
                <w:sz w:val="18"/>
                <w:szCs w:val="18"/>
              </w:rPr>
              <w:t>。</w:t>
            </w:r>
            <w:r w:rsidRPr="00D27746">
              <w:rPr>
                <w:rFonts w:asciiTheme="majorEastAsia" w:eastAsiaTheme="majorEastAsia" w:hAnsiTheme="majorEastAsia"/>
                <w:sz w:val="18"/>
                <w:szCs w:val="18"/>
              </w:rPr>
              <w:t>否定的評価</w:t>
            </w:r>
            <w:r w:rsidRPr="00D27746">
              <w:rPr>
                <w:rFonts w:asciiTheme="majorEastAsia" w:eastAsiaTheme="majorEastAsia" w:hAnsiTheme="majorEastAsia" w:hint="eastAsia"/>
                <w:sz w:val="18"/>
                <w:szCs w:val="18"/>
              </w:rPr>
              <w:t>は幼小学部が</w:t>
            </w:r>
            <w:r w:rsidR="00A80AED" w:rsidRPr="00D27746">
              <w:rPr>
                <w:rFonts w:asciiTheme="majorEastAsia" w:eastAsiaTheme="majorEastAsia" w:hAnsiTheme="majorEastAsia" w:hint="eastAsia"/>
                <w:sz w:val="18"/>
                <w:szCs w:val="18"/>
              </w:rPr>
              <w:t>15%専修部13%増の39%</w:t>
            </w:r>
            <w:r w:rsidRPr="00D27746">
              <w:rPr>
                <w:rFonts w:asciiTheme="majorEastAsia" w:eastAsiaTheme="majorEastAsia" w:hAnsiTheme="majorEastAsia" w:hint="eastAsia"/>
                <w:sz w:val="18"/>
                <w:szCs w:val="18"/>
              </w:rPr>
              <w:t>。</w:t>
            </w:r>
          </w:p>
        </w:tc>
        <w:tc>
          <w:tcPr>
            <w:tcW w:w="8221" w:type="dxa"/>
            <w:shd w:val="clear" w:color="auto" w:fill="auto"/>
            <w:vAlign w:val="center"/>
          </w:tcPr>
          <w:p w14:paraId="289C0002" w14:textId="1D1CF8A9" w:rsidR="00126536" w:rsidRPr="00D27746" w:rsidRDefault="00A80AED" w:rsidP="00C92E57">
            <w:pPr>
              <w:spacing w:line="240" w:lineRule="exact"/>
              <w:rPr>
                <w:rFonts w:asciiTheme="majorEastAsia" w:eastAsiaTheme="majorEastAsia" w:hAnsiTheme="majorEastAsia" w:cs="ＭＳ ゴシック"/>
                <w:color w:val="000000"/>
                <w:kern w:val="0"/>
                <w:sz w:val="18"/>
                <w:szCs w:val="18"/>
              </w:rPr>
            </w:pPr>
            <w:r w:rsidRPr="00D27746">
              <w:rPr>
                <w:rFonts w:asciiTheme="majorEastAsia" w:eastAsiaTheme="majorEastAsia" w:hAnsiTheme="majorEastAsia" w:hint="eastAsia"/>
                <w:sz w:val="18"/>
                <w:szCs w:val="18"/>
              </w:rPr>
              <w:lastRenderedPageBreak/>
              <w:t>第１回(</w:t>
            </w:r>
            <w:r w:rsidR="00033C26" w:rsidRPr="00D27746">
              <w:rPr>
                <w:rFonts w:asciiTheme="majorEastAsia" w:eastAsiaTheme="majorEastAsia" w:hAnsiTheme="majorEastAsia" w:hint="eastAsia"/>
                <w:sz w:val="18"/>
                <w:szCs w:val="18"/>
              </w:rPr>
              <w:t>７</w:t>
            </w:r>
            <w:r w:rsidRPr="00D27746">
              <w:rPr>
                <w:rFonts w:asciiTheme="majorEastAsia" w:eastAsiaTheme="majorEastAsia" w:hAnsiTheme="majorEastAsia" w:hint="eastAsia"/>
                <w:sz w:val="18"/>
                <w:szCs w:val="18"/>
              </w:rPr>
              <w:t>/</w:t>
            </w:r>
            <w:r w:rsidR="00033C26" w:rsidRPr="00D27746">
              <w:rPr>
                <w:rFonts w:asciiTheme="majorEastAsia" w:eastAsiaTheme="majorEastAsia" w:hAnsiTheme="majorEastAsia" w:hint="eastAsia"/>
                <w:sz w:val="18"/>
                <w:szCs w:val="18"/>
              </w:rPr>
              <w:t>４</w:t>
            </w:r>
            <w:r w:rsidRPr="00D27746">
              <w:rPr>
                <w:rFonts w:asciiTheme="majorEastAsia" w:eastAsiaTheme="majorEastAsia" w:hAnsiTheme="majorEastAsia" w:hint="eastAsia"/>
                <w:sz w:val="18"/>
                <w:szCs w:val="18"/>
              </w:rPr>
              <w:t>)</w:t>
            </w:r>
            <w:r w:rsidR="00126536" w:rsidRPr="00D27746">
              <w:rPr>
                <w:rFonts w:asciiTheme="majorEastAsia" w:eastAsiaTheme="majorEastAsia" w:hAnsiTheme="majorEastAsia" w:cs="ＭＳ ゴシック" w:hint="eastAsia"/>
                <w:color w:val="000000"/>
                <w:kern w:val="0"/>
                <w:sz w:val="18"/>
                <w:szCs w:val="18"/>
              </w:rPr>
              <w:t xml:space="preserve"> </w:t>
            </w:r>
          </w:p>
          <w:p w14:paraId="46335E86" w14:textId="619FDBE2" w:rsidR="00CC17BD" w:rsidRPr="00D27746" w:rsidRDefault="00CC17BD" w:rsidP="00C92E57">
            <w:pPr>
              <w:spacing w:line="240" w:lineRule="exact"/>
              <w:rPr>
                <w:rFonts w:asciiTheme="majorEastAsia" w:eastAsiaTheme="majorEastAsia" w:hAnsiTheme="majorEastAsia" w:cs="ＭＳ ゴシック"/>
                <w:color w:val="000000"/>
                <w:kern w:val="0"/>
                <w:sz w:val="18"/>
                <w:szCs w:val="18"/>
              </w:rPr>
            </w:pPr>
            <w:r w:rsidRPr="00D27746">
              <w:rPr>
                <w:rFonts w:asciiTheme="majorEastAsia" w:eastAsiaTheme="majorEastAsia" w:hAnsiTheme="majorEastAsia" w:cs="ＭＳ ゴシック" w:hint="eastAsia"/>
                <w:color w:val="000000"/>
                <w:kern w:val="0"/>
                <w:sz w:val="18"/>
                <w:szCs w:val="18"/>
              </w:rPr>
              <w:t>〔協議〕</w:t>
            </w:r>
          </w:p>
          <w:p w14:paraId="7DB3BD27" w14:textId="09E82706" w:rsidR="00A80AED" w:rsidRPr="00D27746" w:rsidRDefault="00126536" w:rsidP="00C92E57">
            <w:pPr>
              <w:spacing w:line="240" w:lineRule="exact"/>
              <w:rPr>
                <w:rFonts w:asciiTheme="majorEastAsia" w:eastAsiaTheme="majorEastAsia" w:hAnsiTheme="majorEastAsia" w:cs="ＭＳ ゴシック"/>
                <w:color w:val="000000"/>
                <w:kern w:val="0"/>
                <w:sz w:val="18"/>
                <w:szCs w:val="18"/>
              </w:rPr>
            </w:pPr>
            <w:r w:rsidRPr="00D27746">
              <w:rPr>
                <w:rFonts w:asciiTheme="majorEastAsia" w:eastAsiaTheme="majorEastAsia" w:hAnsiTheme="majorEastAsia" w:cs="ＭＳ ゴシック" w:hint="eastAsia"/>
                <w:color w:val="000000"/>
                <w:kern w:val="0"/>
                <w:sz w:val="18"/>
                <w:szCs w:val="18"/>
              </w:rPr>
              <w:t>(1)平成</w:t>
            </w:r>
            <w:r w:rsidRPr="00D27746">
              <w:rPr>
                <w:rFonts w:asciiTheme="majorEastAsia" w:eastAsiaTheme="majorEastAsia" w:hAnsiTheme="majorEastAsia" w:cs="ＭＳ ゴシック"/>
                <w:color w:val="000000"/>
                <w:kern w:val="0"/>
                <w:sz w:val="18"/>
                <w:szCs w:val="18"/>
              </w:rPr>
              <w:t>31</w:t>
            </w:r>
            <w:r w:rsidRPr="00D27746">
              <w:rPr>
                <w:rFonts w:asciiTheme="majorEastAsia" w:eastAsiaTheme="majorEastAsia" w:hAnsiTheme="majorEastAsia" w:cs="ＭＳ ゴシック" w:hint="eastAsia"/>
                <w:color w:val="000000"/>
                <w:kern w:val="0"/>
                <w:sz w:val="18"/>
                <w:szCs w:val="18"/>
              </w:rPr>
              <w:t>年度学校経営計画及び学校評価について</w:t>
            </w:r>
          </w:p>
          <w:p w14:paraId="6E3ABAAD" w14:textId="1537C02B" w:rsidR="00126536" w:rsidRPr="00D27746" w:rsidRDefault="00126536" w:rsidP="00C92E57">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○年号表記についての質問</w:t>
            </w:r>
          </w:p>
          <w:p w14:paraId="16D3F9C8" w14:textId="37925490" w:rsidR="00126536" w:rsidRPr="00D27746" w:rsidRDefault="00126536" w:rsidP="00C92E57">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(2)教科書採択について</w:t>
            </w:r>
          </w:p>
          <w:p w14:paraId="03C2E3B2" w14:textId="29449795" w:rsidR="00126536" w:rsidRPr="00D27746" w:rsidRDefault="00126536" w:rsidP="00C92E57">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lastRenderedPageBreak/>
              <w:t>●点字、拡大教科書の実物の確認。高等部では拡大教科書とともにタブレット端末の活用を説明。</w:t>
            </w:r>
          </w:p>
          <w:p w14:paraId="4D0359BD" w14:textId="3B800041" w:rsidR="00126536" w:rsidRPr="00D27746" w:rsidRDefault="00126536" w:rsidP="00C92E57">
            <w:pPr>
              <w:autoSpaceDE w:val="0"/>
              <w:autoSpaceDN w:val="0"/>
              <w:adjustRightInd w:val="0"/>
              <w:spacing w:line="240" w:lineRule="exact"/>
              <w:jc w:val="left"/>
              <w:rPr>
                <w:rFonts w:asciiTheme="majorEastAsia" w:eastAsiaTheme="majorEastAsia" w:hAnsiTheme="majorEastAsia" w:cs="ＭＳ ゴシック"/>
                <w:color w:val="000000"/>
                <w:kern w:val="0"/>
                <w:sz w:val="18"/>
                <w:szCs w:val="18"/>
              </w:rPr>
            </w:pPr>
            <w:r w:rsidRPr="00D27746">
              <w:rPr>
                <w:rFonts w:asciiTheme="majorEastAsia" w:eastAsiaTheme="majorEastAsia" w:hAnsiTheme="majorEastAsia" w:cs="ＭＳ ゴシック" w:hint="eastAsia"/>
                <w:color w:val="000000"/>
                <w:kern w:val="0"/>
                <w:sz w:val="18"/>
                <w:szCs w:val="18"/>
              </w:rPr>
              <w:t>○地域の学校では、電子媒体の活用はあるのか。</w:t>
            </w:r>
          </w:p>
          <w:p w14:paraId="6B3B10F5" w14:textId="6D79FCF8" w:rsidR="00126536" w:rsidRPr="00D27746" w:rsidRDefault="00126536" w:rsidP="00C92E57">
            <w:pPr>
              <w:autoSpaceDE w:val="0"/>
              <w:autoSpaceDN w:val="0"/>
              <w:adjustRightInd w:val="0"/>
              <w:spacing w:line="240" w:lineRule="exact"/>
              <w:jc w:val="left"/>
              <w:rPr>
                <w:rFonts w:asciiTheme="majorEastAsia" w:eastAsiaTheme="majorEastAsia" w:hAnsiTheme="majorEastAsia" w:cs="ＭＳ ゴシック"/>
                <w:color w:val="000000"/>
                <w:kern w:val="0"/>
                <w:sz w:val="18"/>
                <w:szCs w:val="18"/>
              </w:rPr>
            </w:pPr>
            <w:r w:rsidRPr="00D27746">
              <w:rPr>
                <w:rFonts w:asciiTheme="majorEastAsia" w:eastAsiaTheme="majorEastAsia" w:hAnsiTheme="majorEastAsia" w:cs="ＭＳ ゴシック" w:hint="eastAsia"/>
                <w:color w:val="000000"/>
                <w:kern w:val="0"/>
                <w:sz w:val="18"/>
                <w:szCs w:val="18"/>
              </w:rPr>
              <w:t>○地域の学校で学ぶ児童</w:t>
            </w:r>
            <w:r w:rsidR="00BB09DC" w:rsidRPr="00D27746">
              <w:rPr>
                <w:rFonts w:asciiTheme="majorEastAsia" w:eastAsiaTheme="majorEastAsia" w:hAnsiTheme="majorEastAsia" w:cs="ＭＳ ゴシック" w:hint="eastAsia"/>
                <w:color w:val="000000"/>
                <w:kern w:val="0"/>
                <w:sz w:val="18"/>
                <w:szCs w:val="18"/>
              </w:rPr>
              <w:t>・</w:t>
            </w:r>
            <w:r w:rsidRPr="00D27746">
              <w:rPr>
                <w:rFonts w:asciiTheme="majorEastAsia" w:eastAsiaTheme="majorEastAsia" w:hAnsiTheme="majorEastAsia" w:cs="ＭＳ ゴシック" w:hint="eastAsia"/>
                <w:color w:val="000000"/>
                <w:kern w:val="0"/>
                <w:sz w:val="18"/>
                <w:szCs w:val="18"/>
              </w:rPr>
              <w:t>生徒への教科書指導についてどのような対応をしているのか。</w:t>
            </w:r>
          </w:p>
          <w:p w14:paraId="72C2A411" w14:textId="63B2B098" w:rsidR="00126536" w:rsidRPr="00D27746" w:rsidRDefault="00126536" w:rsidP="00C92E57">
            <w:pPr>
              <w:autoSpaceDE w:val="0"/>
              <w:autoSpaceDN w:val="0"/>
              <w:adjustRightInd w:val="0"/>
              <w:spacing w:line="240" w:lineRule="exact"/>
              <w:jc w:val="left"/>
              <w:rPr>
                <w:rFonts w:asciiTheme="majorEastAsia" w:eastAsiaTheme="majorEastAsia" w:hAnsiTheme="majorEastAsia"/>
                <w:sz w:val="18"/>
                <w:szCs w:val="18"/>
              </w:rPr>
            </w:pPr>
            <w:r w:rsidRPr="00D27746">
              <w:rPr>
                <w:rFonts w:asciiTheme="majorEastAsia" w:eastAsiaTheme="majorEastAsia" w:hAnsiTheme="majorEastAsia" w:cs="ＭＳ ゴシック" w:hint="eastAsia"/>
                <w:color w:val="000000"/>
                <w:kern w:val="0"/>
                <w:sz w:val="18"/>
                <w:szCs w:val="18"/>
              </w:rPr>
              <w:t>●タブレット端末や拡大教科書等の紹介、ルーペや単</w:t>
            </w:r>
            <w:r w:rsidRPr="00D27746">
              <w:rPr>
                <w:rFonts w:asciiTheme="majorEastAsia" w:eastAsiaTheme="majorEastAsia" w:hAnsiTheme="majorEastAsia" w:cs="ＭＳ ゴシック" w:hint="eastAsia"/>
                <w:kern w:val="0"/>
                <w:sz w:val="18"/>
                <w:szCs w:val="18"/>
              </w:rPr>
              <w:t>眼鏡を使用する方法</w:t>
            </w:r>
            <w:r w:rsidR="00E806B8" w:rsidRPr="00D27746">
              <w:rPr>
                <w:rFonts w:asciiTheme="majorEastAsia" w:eastAsiaTheme="majorEastAsia" w:hAnsiTheme="majorEastAsia" w:cs="ＭＳ ゴシック" w:hint="eastAsia"/>
                <w:kern w:val="0"/>
                <w:sz w:val="18"/>
                <w:szCs w:val="18"/>
              </w:rPr>
              <w:t>の</w:t>
            </w:r>
            <w:r w:rsidRPr="00D27746">
              <w:rPr>
                <w:rFonts w:asciiTheme="majorEastAsia" w:eastAsiaTheme="majorEastAsia" w:hAnsiTheme="majorEastAsia" w:cs="ＭＳ ゴシック" w:hint="eastAsia"/>
                <w:kern w:val="0"/>
                <w:sz w:val="18"/>
                <w:szCs w:val="18"/>
              </w:rPr>
              <w:t>指導について説明。</w:t>
            </w:r>
          </w:p>
          <w:p w14:paraId="4F74E395" w14:textId="739C80E5" w:rsidR="00126536" w:rsidRPr="00D27746" w:rsidRDefault="00126536" w:rsidP="00C92E57">
            <w:pPr>
              <w:pStyle w:val="Default"/>
              <w:spacing w:line="240" w:lineRule="exact"/>
              <w:rPr>
                <w:rFonts w:asciiTheme="majorEastAsia" w:eastAsiaTheme="majorEastAsia" w:hAnsiTheme="majorEastAsia"/>
                <w:color w:val="auto"/>
                <w:sz w:val="18"/>
                <w:szCs w:val="18"/>
              </w:rPr>
            </w:pPr>
            <w:r w:rsidRPr="00D27746">
              <w:rPr>
                <w:rFonts w:asciiTheme="majorEastAsia" w:eastAsiaTheme="majorEastAsia" w:hAnsiTheme="majorEastAsia" w:hint="eastAsia"/>
                <w:color w:val="auto"/>
                <w:sz w:val="18"/>
                <w:szCs w:val="18"/>
              </w:rPr>
              <w:t>(3)令和元年度学校概況について</w:t>
            </w:r>
          </w:p>
          <w:p w14:paraId="15BFF3A3" w14:textId="389E815D" w:rsidR="00126536" w:rsidRPr="00D27746" w:rsidRDefault="00126536" w:rsidP="00C92E57">
            <w:pPr>
              <w:pStyle w:val="Default"/>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color w:val="auto"/>
                <w:sz w:val="18"/>
                <w:szCs w:val="18"/>
              </w:rPr>
              <w:t>●今年の在籍者数</w:t>
            </w:r>
            <w:r w:rsidRPr="00D27746">
              <w:rPr>
                <w:rFonts w:asciiTheme="majorEastAsia" w:eastAsiaTheme="majorEastAsia" w:hAnsiTheme="majorEastAsia"/>
                <w:color w:val="auto"/>
                <w:sz w:val="18"/>
                <w:szCs w:val="18"/>
              </w:rPr>
              <w:t>87</w:t>
            </w:r>
            <w:r w:rsidRPr="00D27746">
              <w:rPr>
                <w:rFonts w:asciiTheme="majorEastAsia" w:eastAsiaTheme="majorEastAsia" w:hAnsiTheme="majorEastAsia" w:hint="eastAsia"/>
                <w:color w:val="auto"/>
                <w:sz w:val="18"/>
                <w:szCs w:val="18"/>
              </w:rPr>
              <w:t>人。昨年より</w:t>
            </w:r>
            <w:r w:rsidRPr="00D27746">
              <w:rPr>
                <w:rFonts w:asciiTheme="majorEastAsia" w:eastAsiaTheme="majorEastAsia" w:hAnsiTheme="majorEastAsia"/>
                <w:color w:val="auto"/>
                <w:sz w:val="18"/>
                <w:szCs w:val="18"/>
              </w:rPr>
              <w:t>12</w:t>
            </w:r>
            <w:r w:rsidRPr="00D27746">
              <w:rPr>
                <w:rFonts w:asciiTheme="majorEastAsia" w:eastAsiaTheme="majorEastAsia" w:hAnsiTheme="majorEastAsia" w:hint="eastAsia"/>
                <w:color w:val="auto"/>
                <w:sz w:val="18"/>
                <w:szCs w:val="18"/>
              </w:rPr>
              <w:t>人減。本校内部からの進学だけでなく</w:t>
            </w:r>
            <w:r w:rsidR="00F82A99" w:rsidRPr="00D27746">
              <w:rPr>
                <w:rFonts w:asciiTheme="majorEastAsia" w:eastAsiaTheme="majorEastAsia" w:hAnsiTheme="majorEastAsia" w:hint="eastAsia"/>
                <w:color w:val="auto"/>
                <w:sz w:val="18"/>
                <w:szCs w:val="18"/>
              </w:rPr>
              <w:t>通常の小</w:t>
            </w:r>
            <w:r w:rsidR="00F82A99" w:rsidRPr="00D27746">
              <w:rPr>
                <w:rFonts w:asciiTheme="majorEastAsia" w:eastAsiaTheme="majorEastAsia" w:hAnsiTheme="majorEastAsia" w:hint="eastAsia"/>
                <w:sz w:val="18"/>
                <w:szCs w:val="18"/>
              </w:rPr>
              <w:t>学校、中学校からの新入生もあり、地域支援の成果が出ていることの説明。</w:t>
            </w:r>
            <w:r w:rsidRPr="00D27746">
              <w:rPr>
                <w:rFonts w:asciiTheme="majorEastAsia" w:eastAsiaTheme="majorEastAsia" w:hAnsiTheme="majorEastAsia" w:hint="eastAsia"/>
                <w:sz w:val="18"/>
                <w:szCs w:val="18"/>
              </w:rPr>
              <w:t>本校の幼稚部を修了した幼児の就学先の小学校や支援学校に地域支援を行っている</w:t>
            </w:r>
            <w:r w:rsidR="00F82A99" w:rsidRPr="00D27746">
              <w:rPr>
                <w:rFonts w:asciiTheme="majorEastAsia" w:eastAsiaTheme="majorEastAsia" w:hAnsiTheme="majorEastAsia" w:hint="eastAsia"/>
                <w:sz w:val="18"/>
                <w:szCs w:val="18"/>
              </w:rPr>
              <w:t>ことの説明</w:t>
            </w:r>
            <w:r w:rsidRPr="00D27746">
              <w:rPr>
                <w:rFonts w:asciiTheme="majorEastAsia" w:eastAsiaTheme="majorEastAsia" w:hAnsiTheme="majorEastAsia" w:hint="eastAsia"/>
                <w:sz w:val="18"/>
                <w:szCs w:val="18"/>
              </w:rPr>
              <w:t>。</w:t>
            </w:r>
          </w:p>
          <w:p w14:paraId="7FF267B0" w14:textId="377B0FAB" w:rsidR="00126536" w:rsidRPr="00D27746" w:rsidRDefault="00BB09DC" w:rsidP="00C92E57">
            <w:pPr>
              <w:pStyle w:val="Default"/>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(4)</w:t>
            </w:r>
            <w:r w:rsidR="00126536" w:rsidRPr="00D27746">
              <w:rPr>
                <w:rFonts w:asciiTheme="majorEastAsia" w:eastAsiaTheme="majorEastAsia" w:hAnsiTheme="majorEastAsia" w:hint="eastAsia"/>
                <w:sz w:val="18"/>
                <w:szCs w:val="18"/>
              </w:rPr>
              <w:t>幼児・児童・生徒・学生数の減少とその対策について</w:t>
            </w:r>
          </w:p>
          <w:p w14:paraId="16F88724" w14:textId="1921CFA7" w:rsidR="00126536" w:rsidRPr="00D27746" w:rsidRDefault="00F82A99" w:rsidP="00C92E57">
            <w:pPr>
              <w:pStyle w:val="Default"/>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w:t>
            </w:r>
            <w:r w:rsidR="00126536" w:rsidRPr="00D27746">
              <w:rPr>
                <w:rFonts w:asciiTheme="majorEastAsia" w:eastAsiaTheme="majorEastAsia" w:hAnsiTheme="majorEastAsia" w:hint="eastAsia"/>
                <w:sz w:val="18"/>
                <w:szCs w:val="18"/>
              </w:rPr>
              <w:t>ここ数年、毎年１割ずつ減</w:t>
            </w:r>
            <w:r w:rsidRPr="00D27746">
              <w:rPr>
                <w:rFonts w:asciiTheme="majorEastAsia" w:eastAsiaTheme="majorEastAsia" w:hAnsiTheme="majorEastAsia" w:hint="eastAsia"/>
                <w:sz w:val="18"/>
                <w:szCs w:val="18"/>
              </w:rPr>
              <w:t>少</w:t>
            </w:r>
            <w:r w:rsidR="00126536" w:rsidRPr="00D27746">
              <w:rPr>
                <w:rFonts w:asciiTheme="majorEastAsia" w:eastAsiaTheme="majorEastAsia" w:hAnsiTheme="majorEastAsia" w:hint="eastAsia"/>
                <w:sz w:val="18"/>
                <w:szCs w:val="18"/>
              </w:rPr>
              <w:t>。原因として、少子化、国のインクルーシブ教育の方針、障がい者の働く環境の変化による専修部の減少</w:t>
            </w:r>
            <w:r w:rsidRPr="00D27746">
              <w:rPr>
                <w:rFonts w:asciiTheme="majorEastAsia" w:eastAsiaTheme="majorEastAsia" w:hAnsiTheme="majorEastAsia" w:hint="eastAsia"/>
                <w:sz w:val="18"/>
                <w:szCs w:val="18"/>
              </w:rPr>
              <w:t>を</w:t>
            </w:r>
            <w:r w:rsidR="00E806B8" w:rsidRPr="00D27746">
              <w:rPr>
                <w:rFonts w:asciiTheme="majorEastAsia" w:eastAsiaTheme="majorEastAsia" w:hAnsiTheme="majorEastAsia" w:hint="eastAsia"/>
                <w:sz w:val="18"/>
                <w:szCs w:val="18"/>
              </w:rPr>
              <w:t>あ</w:t>
            </w:r>
            <w:r w:rsidRPr="00D27746">
              <w:rPr>
                <w:rFonts w:asciiTheme="majorEastAsia" w:eastAsiaTheme="majorEastAsia" w:hAnsiTheme="majorEastAsia" w:hint="eastAsia"/>
                <w:sz w:val="18"/>
                <w:szCs w:val="18"/>
              </w:rPr>
              <w:t>げ説明。対策として、</w:t>
            </w:r>
            <w:r w:rsidR="00126536" w:rsidRPr="00D27746">
              <w:rPr>
                <w:rFonts w:asciiTheme="majorEastAsia" w:eastAsiaTheme="majorEastAsia" w:hAnsiTheme="majorEastAsia" w:hint="eastAsia"/>
                <w:sz w:val="18"/>
                <w:szCs w:val="18"/>
              </w:rPr>
              <w:t>専修部の啓発活動やホームページの充実を</w:t>
            </w:r>
            <w:r w:rsidRPr="00D27746">
              <w:rPr>
                <w:rFonts w:asciiTheme="majorEastAsia" w:eastAsiaTheme="majorEastAsia" w:hAnsiTheme="majorEastAsia" w:hint="eastAsia"/>
                <w:sz w:val="18"/>
                <w:szCs w:val="18"/>
              </w:rPr>
              <w:t>説明</w:t>
            </w:r>
            <w:r w:rsidR="00126536" w:rsidRPr="00D27746">
              <w:rPr>
                <w:rFonts w:asciiTheme="majorEastAsia" w:eastAsiaTheme="majorEastAsia" w:hAnsiTheme="majorEastAsia" w:hint="eastAsia"/>
                <w:sz w:val="18"/>
                <w:szCs w:val="18"/>
              </w:rPr>
              <w:t>。オープンスクール、学校見学会のチラシを作成し、関西経済同友会へ配付</w:t>
            </w:r>
            <w:r w:rsidRPr="00D27746">
              <w:rPr>
                <w:rFonts w:asciiTheme="majorEastAsia" w:eastAsiaTheme="majorEastAsia" w:hAnsiTheme="majorEastAsia" w:hint="eastAsia"/>
                <w:sz w:val="18"/>
                <w:szCs w:val="18"/>
              </w:rPr>
              <w:t>。</w:t>
            </w:r>
            <w:r w:rsidR="00126536" w:rsidRPr="00D27746">
              <w:rPr>
                <w:rFonts w:asciiTheme="majorEastAsia" w:eastAsiaTheme="majorEastAsia" w:hAnsiTheme="majorEastAsia" w:hint="eastAsia"/>
                <w:sz w:val="18"/>
                <w:szCs w:val="18"/>
              </w:rPr>
              <w:t>全国の視覚支援学校に</w:t>
            </w:r>
            <w:r w:rsidRPr="00D27746">
              <w:rPr>
                <w:rFonts w:asciiTheme="majorEastAsia" w:eastAsiaTheme="majorEastAsia" w:hAnsiTheme="majorEastAsia" w:hint="eastAsia"/>
                <w:sz w:val="18"/>
                <w:szCs w:val="18"/>
              </w:rPr>
              <w:t>も</w:t>
            </w:r>
            <w:r w:rsidR="00126536" w:rsidRPr="00D27746">
              <w:rPr>
                <w:rFonts w:asciiTheme="majorEastAsia" w:eastAsiaTheme="majorEastAsia" w:hAnsiTheme="majorEastAsia" w:hint="eastAsia"/>
                <w:sz w:val="18"/>
                <w:szCs w:val="18"/>
              </w:rPr>
              <w:t>送付し、</w:t>
            </w:r>
            <w:r w:rsidRPr="00D27746">
              <w:rPr>
                <w:rFonts w:asciiTheme="majorEastAsia" w:eastAsiaTheme="majorEastAsia" w:hAnsiTheme="majorEastAsia" w:hint="eastAsia"/>
                <w:sz w:val="18"/>
                <w:szCs w:val="18"/>
              </w:rPr>
              <w:t>特に専修部について</w:t>
            </w:r>
            <w:r w:rsidR="00126536" w:rsidRPr="00D27746">
              <w:rPr>
                <w:rFonts w:asciiTheme="majorEastAsia" w:eastAsiaTheme="majorEastAsia" w:hAnsiTheme="majorEastAsia" w:hint="eastAsia"/>
                <w:sz w:val="18"/>
                <w:szCs w:val="18"/>
              </w:rPr>
              <w:t>全国盲学校校長会で説明をした</w:t>
            </w:r>
            <w:r w:rsidRPr="00D27746">
              <w:rPr>
                <w:rFonts w:asciiTheme="majorEastAsia" w:eastAsiaTheme="majorEastAsia" w:hAnsiTheme="majorEastAsia" w:hint="eastAsia"/>
                <w:sz w:val="18"/>
                <w:szCs w:val="18"/>
              </w:rPr>
              <w:t>ことを紹介。ラジオで広報していることも紹介。</w:t>
            </w:r>
          </w:p>
          <w:p w14:paraId="61FA2340" w14:textId="20FFC992" w:rsidR="00126536" w:rsidRPr="00D27746" w:rsidRDefault="00F82A99" w:rsidP="00C92E57">
            <w:pPr>
              <w:pStyle w:val="Default"/>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w:t>
            </w:r>
            <w:r w:rsidR="00126536" w:rsidRPr="00D27746">
              <w:rPr>
                <w:rFonts w:asciiTheme="majorEastAsia" w:eastAsiaTheme="majorEastAsia" w:hAnsiTheme="majorEastAsia" w:hint="eastAsia"/>
                <w:sz w:val="18"/>
                <w:szCs w:val="18"/>
              </w:rPr>
              <w:t>ホームページ</w:t>
            </w:r>
            <w:r w:rsidRPr="00D27746">
              <w:rPr>
                <w:rFonts w:asciiTheme="majorEastAsia" w:eastAsiaTheme="majorEastAsia" w:hAnsiTheme="majorEastAsia" w:hint="eastAsia"/>
                <w:sz w:val="18"/>
                <w:szCs w:val="18"/>
              </w:rPr>
              <w:t>が</w:t>
            </w:r>
            <w:r w:rsidR="00126536" w:rsidRPr="00D27746">
              <w:rPr>
                <w:rFonts w:asciiTheme="majorEastAsia" w:eastAsiaTheme="majorEastAsia" w:hAnsiTheme="majorEastAsia" w:hint="eastAsia"/>
                <w:sz w:val="18"/>
                <w:szCs w:val="18"/>
              </w:rPr>
              <w:t>学校をＰＲする</w:t>
            </w:r>
            <w:r w:rsidRPr="00D27746">
              <w:rPr>
                <w:rFonts w:asciiTheme="majorEastAsia" w:eastAsiaTheme="majorEastAsia" w:hAnsiTheme="majorEastAsia" w:hint="eastAsia"/>
                <w:sz w:val="18"/>
                <w:szCs w:val="18"/>
              </w:rPr>
              <w:t>の</w:t>
            </w:r>
            <w:r w:rsidR="00126536" w:rsidRPr="00D27746">
              <w:rPr>
                <w:rFonts w:asciiTheme="majorEastAsia" w:eastAsiaTheme="majorEastAsia" w:hAnsiTheme="majorEastAsia" w:hint="eastAsia"/>
                <w:sz w:val="18"/>
                <w:szCs w:val="18"/>
              </w:rPr>
              <w:t>に有力な手段</w:t>
            </w:r>
            <w:r w:rsidRPr="00D27746">
              <w:rPr>
                <w:rFonts w:asciiTheme="majorEastAsia" w:eastAsiaTheme="majorEastAsia" w:hAnsiTheme="majorEastAsia" w:hint="eastAsia"/>
                <w:sz w:val="18"/>
                <w:szCs w:val="18"/>
              </w:rPr>
              <w:t>であることから、</w:t>
            </w:r>
            <w:r w:rsidR="00126536" w:rsidRPr="00D27746">
              <w:rPr>
                <w:rFonts w:asciiTheme="majorEastAsia" w:eastAsiaTheme="majorEastAsia" w:hAnsiTheme="majorEastAsia" w:hint="eastAsia"/>
                <w:sz w:val="18"/>
                <w:szCs w:val="18"/>
              </w:rPr>
              <w:t>コンピュータ関係の専門学校に協力を依頼して魅力あるホームページ作りを</w:t>
            </w:r>
            <w:r w:rsidRPr="00D27746">
              <w:rPr>
                <w:rFonts w:asciiTheme="majorEastAsia" w:eastAsiaTheme="majorEastAsia" w:hAnsiTheme="majorEastAsia" w:hint="eastAsia"/>
                <w:sz w:val="18"/>
                <w:szCs w:val="18"/>
              </w:rPr>
              <w:t>実施していることを紹介</w:t>
            </w:r>
            <w:r w:rsidR="00126536" w:rsidRPr="00D27746">
              <w:rPr>
                <w:rFonts w:asciiTheme="majorEastAsia" w:eastAsiaTheme="majorEastAsia" w:hAnsiTheme="majorEastAsia" w:hint="eastAsia"/>
                <w:sz w:val="18"/>
                <w:szCs w:val="18"/>
              </w:rPr>
              <w:t>。</w:t>
            </w:r>
          </w:p>
          <w:p w14:paraId="00B4E3F1" w14:textId="70A75C6C" w:rsidR="00126536" w:rsidRPr="00D27746" w:rsidRDefault="00F82A99" w:rsidP="00C92E57">
            <w:pPr>
              <w:pStyle w:val="Default"/>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○大阪に視覚支援学校が</w:t>
            </w:r>
            <w:r w:rsidR="00126536" w:rsidRPr="00D27746">
              <w:rPr>
                <w:rFonts w:asciiTheme="majorEastAsia" w:eastAsiaTheme="majorEastAsia" w:hAnsiTheme="majorEastAsia" w:hint="eastAsia"/>
                <w:sz w:val="18"/>
                <w:szCs w:val="18"/>
              </w:rPr>
              <w:t>２校あり、一緒に</w:t>
            </w:r>
            <w:r w:rsidRPr="00D27746">
              <w:rPr>
                <w:rFonts w:asciiTheme="majorEastAsia" w:eastAsiaTheme="majorEastAsia" w:hAnsiTheme="majorEastAsia" w:hint="eastAsia"/>
                <w:sz w:val="18"/>
                <w:szCs w:val="18"/>
              </w:rPr>
              <w:t>広報等を</w:t>
            </w:r>
            <w:r w:rsidR="00126536" w:rsidRPr="00D27746">
              <w:rPr>
                <w:rFonts w:asciiTheme="majorEastAsia" w:eastAsiaTheme="majorEastAsia" w:hAnsiTheme="majorEastAsia" w:hint="eastAsia"/>
                <w:sz w:val="18"/>
                <w:szCs w:val="18"/>
              </w:rPr>
              <w:t>することはないのか。全国の盲学校でホームページを作ってい</w:t>
            </w:r>
            <w:r w:rsidRPr="00D27746">
              <w:rPr>
                <w:rFonts w:asciiTheme="majorEastAsia" w:eastAsiaTheme="majorEastAsia" w:hAnsiTheme="majorEastAsia" w:hint="eastAsia"/>
                <w:sz w:val="18"/>
                <w:szCs w:val="18"/>
              </w:rPr>
              <w:t>ってはどうか。盲学校長会でホームページを作るのはどうか。</w:t>
            </w:r>
          </w:p>
          <w:p w14:paraId="141C5FAD" w14:textId="07CE2BEF" w:rsidR="00126536" w:rsidRPr="00D27746" w:rsidRDefault="00F82A99" w:rsidP="00C92E57">
            <w:pPr>
              <w:pStyle w:val="Default"/>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w:t>
            </w:r>
            <w:r w:rsidR="00126536" w:rsidRPr="00D27746">
              <w:rPr>
                <w:rFonts w:asciiTheme="majorEastAsia" w:eastAsiaTheme="majorEastAsia" w:hAnsiTheme="majorEastAsia" w:hint="eastAsia"/>
                <w:sz w:val="18"/>
                <w:szCs w:val="18"/>
              </w:rPr>
              <w:t>専修部に関して、大阪北と合同で理療科の理解啓発のポスターやチラシを作成</w:t>
            </w:r>
            <w:r w:rsidRPr="00D27746">
              <w:rPr>
                <w:rFonts w:asciiTheme="majorEastAsia" w:eastAsiaTheme="majorEastAsia" w:hAnsiTheme="majorEastAsia" w:hint="eastAsia"/>
                <w:sz w:val="18"/>
                <w:szCs w:val="18"/>
              </w:rPr>
              <w:t>。配付については</w:t>
            </w:r>
            <w:r w:rsidR="00126536" w:rsidRPr="00D27746">
              <w:rPr>
                <w:rFonts w:asciiTheme="majorEastAsia" w:eastAsiaTheme="majorEastAsia" w:hAnsiTheme="majorEastAsia" w:hint="eastAsia"/>
                <w:sz w:val="18"/>
                <w:szCs w:val="18"/>
              </w:rPr>
              <w:t>校区があるので手分けして</w:t>
            </w:r>
            <w:r w:rsidRPr="00D27746">
              <w:rPr>
                <w:rFonts w:asciiTheme="majorEastAsia" w:eastAsiaTheme="majorEastAsia" w:hAnsiTheme="majorEastAsia" w:hint="eastAsia"/>
                <w:sz w:val="18"/>
                <w:szCs w:val="18"/>
              </w:rPr>
              <w:t>実施。</w:t>
            </w:r>
          </w:p>
          <w:p w14:paraId="5202F08C" w14:textId="2CBCC5CD" w:rsidR="00126536" w:rsidRPr="00D27746" w:rsidRDefault="00F82A99" w:rsidP="00C92E57">
            <w:pPr>
              <w:pStyle w:val="Default"/>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w:t>
            </w:r>
            <w:r w:rsidR="00126536" w:rsidRPr="00D27746">
              <w:rPr>
                <w:rFonts w:asciiTheme="majorEastAsia" w:eastAsiaTheme="majorEastAsia" w:hAnsiTheme="majorEastAsia" w:hint="eastAsia"/>
                <w:sz w:val="18"/>
                <w:szCs w:val="18"/>
              </w:rPr>
              <w:t>ＰＲが行き届いていないのか、あるいはニーズがないのか。全国の視覚支援学校は同じような学科を持っているのか。</w:t>
            </w:r>
          </w:p>
          <w:p w14:paraId="61CB56DB" w14:textId="2757A727" w:rsidR="00126536" w:rsidRPr="00D27746" w:rsidRDefault="00F82A99" w:rsidP="00C92E57">
            <w:pPr>
              <w:pStyle w:val="Default"/>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w:t>
            </w:r>
            <w:r w:rsidR="00126536" w:rsidRPr="00D27746">
              <w:rPr>
                <w:rFonts w:asciiTheme="majorEastAsia" w:eastAsiaTheme="majorEastAsia" w:hAnsiTheme="majorEastAsia" w:hint="eastAsia"/>
                <w:sz w:val="18"/>
                <w:szCs w:val="18"/>
              </w:rPr>
              <w:t>保健理療科、理療科は全国にある</w:t>
            </w:r>
            <w:r w:rsidRPr="00D27746">
              <w:rPr>
                <w:rFonts w:asciiTheme="majorEastAsia" w:eastAsiaTheme="majorEastAsia" w:hAnsiTheme="majorEastAsia" w:hint="eastAsia"/>
                <w:sz w:val="18"/>
                <w:szCs w:val="18"/>
              </w:rPr>
              <w:t>こと、</w:t>
            </w:r>
            <w:r w:rsidR="00126536" w:rsidRPr="00D27746">
              <w:rPr>
                <w:rFonts w:asciiTheme="majorEastAsia" w:eastAsiaTheme="majorEastAsia" w:hAnsiTheme="majorEastAsia" w:hint="eastAsia"/>
                <w:sz w:val="18"/>
                <w:szCs w:val="18"/>
              </w:rPr>
              <w:t>理学療法科は本</w:t>
            </w:r>
            <w:r w:rsidRPr="00D27746">
              <w:rPr>
                <w:rFonts w:asciiTheme="majorEastAsia" w:eastAsiaTheme="majorEastAsia" w:hAnsiTheme="majorEastAsia" w:hint="eastAsia"/>
                <w:sz w:val="18"/>
                <w:szCs w:val="18"/>
              </w:rPr>
              <w:t>校と</w:t>
            </w:r>
            <w:r w:rsidR="00126536" w:rsidRPr="00D27746">
              <w:rPr>
                <w:rFonts w:asciiTheme="majorEastAsia" w:eastAsiaTheme="majorEastAsia" w:hAnsiTheme="majorEastAsia" w:hint="eastAsia"/>
                <w:sz w:val="18"/>
                <w:szCs w:val="18"/>
              </w:rPr>
              <w:t>筑波大学附属視覚特別支援学校にしかない</w:t>
            </w:r>
            <w:r w:rsidRPr="00D27746">
              <w:rPr>
                <w:rFonts w:asciiTheme="majorEastAsia" w:eastAsiaTheme="majorEastAsia" w:hAnsiTheme="majorEastAsia" w:hint="eastAsia"/>
                <w:sz w:val="18"/>
                <w:szCs w:val="18"/>
              </w:rPr>
              <w:t>こと、柔道整復科は視覚支援学校では本校のみということを説明。</w:t>
            </w:r>
            <w:r w:rsidR="008A4571" w:rsidRPr="00D27746">
              <w:rPr>
                <w:rFonts w:asciiTheme="majorEastAsia" w:eastAsiaTheme="majorEastAsia" w:hAnsiTheme="majorEastAsia" w:hint="eastAsia"/>
                <w:sz w:val="18"/>
                <w:szCs w:val="18"/>
              </w:rPr>
              <w:t>十分情報が行き届いていないことを実感していること、例えば</w:t>
            </w:r>
            <w:r w:rsidR="00126536" w:rsidRPr="00D27746">
              <w:rPr>
                <w:rFonts w:asciiTheme="majorEastAsia" w:eastAsiaTheme="majorEastAsia" w:hAnsiTheme="majorEastAsia" w:hint="eastAsia"/>
                <w:sz w:val="18"/>
                <w:szCs w:val="18"/>
              </w:rPr>
              <w:t>あん摩マッサージ指圧師</w:t>
            </w:r>
            <w:r w:rsidR="008A4571" w:rsidRPr="00D27746">
              <w:rPr>
                <w:rFonts w:asciiTheme="majorEastAsia" w:eastAsiaTheme="majorEastAsia" w:hAnsiTheme="majorEastAsia" w:hint="eastAsia"/>
                <w:sz w:val="18"/>
                <w:szCs w:val="18"/>
              </w:rPr>
              <w:t>の仕事のことについてもっと知ってもらう必要があることを説明。</w:t>
            </w:r>
          </w:p>
          <w:p w14:paraId="50CFF563" w14:textId="3850ED28" w:rsidR="00126536" w:rsidRPr="00D27746" w:rsidRDefault="008A4571" w:rsidP="00C92E57">
            <w:pPr>
              <w:pStyle w:val="Default"/>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w:t>
            </w:r>
            <w:r w:rsidR="00126536" w:rsidRPr="00D27746">
              <w:rPr>
                <w:rFonts w:asciiTheme="majorEastAsia" w:eastAsiaTheme="majorEastAsia" w:hAnsiTheme="majorEastAsia" w:hint="eastAsia"/>
                <w:sz w:val="18"/>
                <w:szCs w:val="18"/>
              </w:rPr>
              <w:t>民間の専門学校では、視覚障がいのある生徒は</w:t>
            </w:r>
            <w:r w:rsidRPr="00D27746">
              <w:rPr>
                <w:rFonts w:asciiTheme="majorEastAsia" w:eastAsiaTheme="majorEastAsia" w:hAnsiTheme="majorEastAsia" w:hint="eastAsia"/>
                <w:sz w:val="18"/>
                <w:szCs w:val="18"/>
              </w:rPr>
              <w:t>入学させて</w:t>
            </w:r>
            <w:r w:rsidR="00126536" w:rsidRPr="00D27746">
              <w:rPr>
                <w:rFonts w:asciiTheme="majorEastAsia" w:eastAsiaTheme="majorEastAsia" w:hAnsiTheme="majorEastAsia" w:hint="eastAsia"/>
                <w:sz w:val="18"/>
                <w:szCs w:val="18"/>
              </w:rPr>
              <w:t>いるのか。</w:t>
            </w:r>
          </w:p>
          <w:p w14:paraId="67E04173" w14:textId="54EAB525" w:rsidR="00126536" w:rsidRPr="00D27746" w:rsidRDefault="008A4571" w:rsidP="00C92E57">
            <w:pPr>
              <w:pStyle w:val="Default"/>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●させている。</w:t>
            </w:r>
            <w:r w:rsidR="00126536" w:rsidRPr="00D27746">
              <w:rPr>
                <w:rFonts w:asciiTheme="majorEastAsia" w:eastAsiaTheme="majorEastAsia" w:hAnsiTheme="majorEastAsia" w:hint="eastAsia"/>
                <w:sz w:val="18"/>
                <w:szCs w:val="18"/>
              </w:rPr>
              <w:t>軽度の弱視</w:t>
            </w:r>
            <w:r w:rsidRPr="00D27746">
              <w:rPr>
                <w:rFonts w:asciiTheme="majorEastAsia" w:eastAsiaTheme="majorEastAsia" w:hAnsiTheme="majorEastAsia" w:hint="eastAsia"/>
                <w:sz w:val="18"/>
                <w:szCs w:val="18"/>
              </w:rPr>
              <w:t>の場合、</w:t>
            </w:r>
            <w:r w:rsidR="00126536" w:rsidRPr="00D27746">
              <w:rPr>
                <w:rFonts w:asciiTheme="majorEastAsia" w:eastAsiaTheme="majorEastAsia" w:hAnsiTheme="majorEastAsia" w:hint="eastAsia"/>
                <w:sz w:val="18"/>
                <w:szCs w:val="18"/>
              </w:rPr>
              <w:t>本校に入学資格が無いと勝手に</w:t>
            </w:r>
            <w:r w:rsidRPr="00D27746">
              <w:rPr>
                <w:rFonts w:asciiTheme="majorEastAsia" w:eastAsiaTheme="majorEastAsia" w:hAnsiTheme="majorEastAsia" w:hint="eastAsia"/>
                <w:sz w:val="18"/>
                <w:szCs w:val="18"/>
              </w:rPr>
              <w:t>判断していることも多い。</w:t>
            </w:r>
            <w:r w:rsidR="00126536" w:rsidRPr="00D27746">
              <w:rPr>
                <w:rFonts w:asciiTheme="majorEastAsia" w:eastAsiaTheme="majorEastAsia" w:hAnsiTheme="majorEastAsia" w:hint="eastAsia"/>
                <w:sz w:val="18"/>
                <w:szCs w:val="18"/>
              </w:rPr>
              <w:t>専門学校に入学したものの視力の関係で、</w:t>
            </w:r>
            <w:r w:rsidRPr="00D27746">
              <w:rPr>
                <w:rFonts w:asciiTheme="majorEastAsia" w:eastAsiaTheme="majorEastAsia" w:hAnsiTheme="majorEastAsia" w:hint="eastAsia"/>
                <w:sz w:val="18"/>
                <w:szCs w:val="18"/>
              </w:rPr>
              <w:t>勉強に</w:t>
            </w:r>
            <w:r w:rsidR="00126536" w:rsidRPr="00D27746">
              <w:rPr>
                <w:rFonts w:asciiTheme="majorEastAsia" w:eastAsiaTheme="majorEastAsia" w:hAnsiTheme="majorEastAsia" w:hint="eastAsia"/>
                <w:sz w:val="18"/>
                <w:szCs w:val="18"/>
              </w:rPr>
              <w:t>ついていけなくて本校に入学するケースもある</w:t>
            </w:r>
            <w:r w:rsidRPr="00D27746">
              <w:rPr>
                <w:rFonts w:asciiTheme="majorEastAsia" w:eastAsiaTheme="majorEastAsia" w:hAnsiTheme="majorEastAsia" w:hint="eastAsia"/>
                <w:sz w:val="18"/>
                <w:szCs w:val="18"/>
              </w:rPr>
              <w:t>ことを説明</w:t>
            </w:r>
            <w:r w:rsidR="00126536" w:rsidRPr="00D27746">
              <w:rPr>
                <w:rFonts w:asciiTheme="majorEastAsia" w:eastAsiaTheme="majorEastAsia" w:hAnsiTheme="majorEastAsia" w:hint="eastAsia"/>
                <w:sz w:val="18"/>
                <w:szCs w:val="18"/>
              </w:rPr>
              <w:t>。夏にインテックス大阪で</w:t>
            </w:r>
            <w:r w:rsidRPr="00D27746">
              <w:rPr>
                <w:rFonts w:asciiTheme="majorEastAsia" w:eastAsiaTheme="majorEastAsia" w:hAnsiTheme="majorEastAsia" w:hint="eastAsia"/>
                <w:sz w:val="18"/>
                <w:szCs w:val="18"/>
              </w:rPr>
              <w:t>の「</w:t>
            </w:r>
            <w:r w:rsidR="00126536" w:rsidRPr="00D27746">
              <w:rPr>
                <w:rFonts w:asciiTheme="majorEastAsia" w:eastAsiaTheme="majorEastAsia" w:hAnsiTheme="majorEastAsia" w:hint="eastAsia"/>
                <w:sz w:val="18"/>
                <w:szCs w:val="18"/>
              </w:rPr>
              <w:t>産業教育フェア</w:t>
            </w:r>
            <w:r w:rsidRPr="00D27746">
              <w:rPr>
                <w:rFonts w:asciiTheme="majorEastAsia" w:eastAsiaTheme="majorEastAsia" w:hAnsiTheme="majorEastAsia" w:hint="eastAsia"/>
                <w:sz w:val="18"/>
                <w:szCs w:val="18"/>
              </w:rPr>
              <w:t>」において</w:t>
            </w:r>
            <w:r w:rsidR="00126536" w:rsidRPr="00D27746">
              <w:rPr>
                <w:rFonts w:asciiTheme="majorEastAsia" w:eastAsiaTheme="majorEastAsia" w:hAnsiTheme="majorEastAsia" w:hint="eastAsia"/>
                <w:sz w:val="18"/>
                <w:szCs w:val="18"/>
              </w:rPr>
              <w:t>啓発活動を</w:t>
            </w:r>
            <w:r w:rsidRPr="00D27746">
              <w:rPr>
                <w:rFonts w:asciiTheme="majorEastAsia" w:eastAsiaTheme="majorEastAsia" w:hAnsiTheme="majorEastAsia" w:hint="eastAsia"/>
                <w:sz w:val="18"/>
                <w:szCs w:val="18"/>
              </w:rPr>
              <w:t>実施していること、このようなことを</w:t>
            </w:r>
            <w:r w:rsidR="00126536" w:rsidRPr="00D27746">
              <w:rPr>
                <w:rFonts w:asciiTheme="majorEastAsia" w:eastAsiaTheme="majorEastAsia" w:hAnsiTheme="majorEastAsia" w:hint="eastAsia"/>
                <w:sz w:val="18"/>
                <w:szCs w:val="18"/>
              </w:rPr>
              <w:t>地域で</w:t>
            </w:r>
            <w:r w:rsidR="00E806B8" w:rsidRPr="00D27746">
              <w:rPr>
                <w:rFonts w:asciiTheme="majorEastAsia" w:eastAsiaTheme="majorEastAsia" w:hAnsiTheme="majorEastAsia" w:hint="eastAsia"/>
                <w:sz w:val="18"/>
                <w:szCs w:val="18"/>
              </w:rPr>
              <w:t>も</w:t>
            </w:r>
            <w:r w:rsidR="00126536" w:rsidRPr="00D27746">
              <w:rPr>
                <w:rFonts w:asciiTheme="majorEastAsia" w:eastAsiaTheme="majorEastAsia" w:hAnsiTheme="majorEastAsia" w:hint="eastAsia"/>
                <w:sz w:val="18"/>
                <w:szCs w:val="18"/>
              </w:rPr>
              <w:t>やって</w:t>
            </w:r>
            <w:r w:rsidRPr="00D27746">
              <w:rPr>
                <w:rFonts w:asciiTheme="majorEastAsia" w:eastAsiaTheme="majorEastAsia" w:hAnsiTheme="majorEastAsia" w:hint="eastAsia"/>
                <w:sz w:val="18"/>
                <w:szCs w:val="18"/>
              </w:rPr>
              <w:t>いけるか検討中ということを説明。</w:t>
            </w:r>
            <w:r w:rsidR="00126536" w:rsidRPr="00D27746">
              <w:rPr>
                <w:rFonts w:asciiTheme="majorEastAsia" w:eastAsiaTheme="majorEastAsia" w:hAnsiTheme="majorEastAsia" w:hint="eastAsia"/>
                <w:sz w:val="18"/>
                <w:szCs w:val="18"/>
              </w:rPr>
              <w:t>理解啓発</w:t>
            </w:r>
            <w:r w:rsidRPr="00D27746">
              <w:rPr>
                <w:rFonts w:asciiTheme="majorEastAsia" w:eastAsiaTheme="majorEastAsia" w:hAnsiTheme="majorEastAsia" w:hint="eastAsia"/>
                <w:sz w:val="18"/>
                <w:szCs w:val="18"/>
              </w:rPr>
              <w:t>について</w:t>
            </w:r>
            <w:r w:rsidR="00126536" w:rsidRPr="00D27746">
              <w:rPr>
                <w:rFonts w:asciiTheme="majorEastAsia" w:eastAsiaTheme="majorEastAsia" w:hAnsiTheme="majorEastAsia" w:hint="eastAsia"/>
                <w:sz w:val="18"/>
                <w:szCs w:val="18"/>
              </w:rPr>
              <w:t>、幼稚部と教育支援部</w:t>
            </w:r>
            <w:r w:rsidRPr="00D27746">
              <w:rPr>
                <w:rFonts w:asciiTheme="majorEastAsia" w:eastAsiaTheme="majorEastAsia" w:hAnsiTheme="majorEastAsia" w:hint="eastAsia"/>
                <w:sz w:val="18"/>
                <w:szCs w:val="18"/>
              </w:rPr>
              <w:t>の</w:t>
            </w:r>
            <w:r w:rsidR="00126536" w:rsidRPr="00D27746">
              <w:rPr>
                <w:rFonts w:asciiTheme="majorEastAsia" w:eastAsiaTheme="majorEastAsia" w:hAnsiTheme="majorEastAsia" w:hint="eastAsia"/>
                <w:sz w:val="18"/>
                <w:szCs w:val="18"/>
              </w:rPr>
              <w:t>チラシで、早期教育相談活動</w:t>
            </w:r>
            <w:r w:rsidRPr="00D27746">
              <w:rPr>
                <w:rFonts w:asciiTheme="majorEastAsia" w:eastAsiaTheme="majorEastAsia" w:hAnsiTheme="majorEastAsia" w:hint="eastAsia"/>
                <w:sz w:val="18"/>
                <w:szCs w:val="18"/>
              </w:rPr>
              <w:t>等を紹介。</w:t>
            </w:r>
            <w:r w:rsidR="00126536" w:rsidRPr="00D27746">
              <w:rPr>
                <w:rFonts w:asciiTheme="majorEastAsia" w:eastAsiaTheme="majorEastAsia" w:hAnsiTheme="majorEastAsia" w:hint="eastAsia"/>
                <w:sz w:val="18"/>
                <w:szCs w:val="18"/>
              </w:rPr>
              <w:t>校区内の保健センターに本校のチラシや教育相談の案内を実際に説明</w:t>
            </w:r>
            <w:r w:rsidR="006321F8" w:rsidRPr="00D27746">
              <w:rPr>
                <w:rFonts w:asciiTheme="majorEastAsia" w:eastAsiaTheme="majorEastAsia" w:hAnsiTheme="majorEastAsia" w:hint="eastAsia"/>
                <w:sz w:val="18"/>
                <w:szCs w:val="18"/>
              </w:rPr>
              <w:t>に出向き</w:t>
            </w:r>
            <w:r w:rsidRPr="00D27746">
              <w:rPr>
                <w:rFonts w:asciiTheme="majorEastAsia" w:eastAsiaTheme="majorEastAsia" w:hAnsiTheme="majorEastAsia" w:hint="eastAsia"/>
                <w:sz w:val="18"/>
                <w:szCs w:val="18"/>
              </w:rPr>
              <w:t>、</w:t>
            </w:r>
            <w:r w:rsidR="006321F8" w:rsidRPr="00D27746">
              <w:rPr>
                <w:rFonts w:asciiTheme="majorEastAsia" w:eastAsiaTheme="majorEastAsia" w:hAnsiTheme="majorEastAsia" w:hint="eastAsia"/>
                <w:sz w:val="18"/>
                <w:szCs w:val="18"/>
              </w:rPr>
              <w:t>置いて</w:t>
            </w:r>
            <w:r w:rsidR="00126536" w:rsidRPr="00D27746">
              <w:rPr>
                <w:rFonts w:asciiTheme="majorEastAsia" w:eastAsiaTheme="majorEastAsia" w:hAnsiTheme="majorEastAsia" w:hint="eastAsia"/>
                <w:sz w:val="18"/>
                <w:szCs w:val="18"/>
              </w:rPr>
              <w:t>もらっている</w:t>
            </w:r>
            <w:r w:rsidR="006321F8" w:rsidRPr="00D27746">
              <w:rPr>
                <w:rFonts w:asciiTheme="majorEastAsia" w:eastAsiaTheme="majorEastAsia" w:hAnsiTheme="majorEastAsia" w:hint="eastAsia"/>
                <w:sz w:val="18"/>
                <w:szCs w:val="18"/>
              </w:rPr>
              <w:t>ことを紹介。チラシを見られた保護者から直接連絡があったことが</w:t>
            </w:r>
            <w:r w:rsidR="00126536" w:rsidRPr="00D27746">
              <w:rPr>
                <w:rFonts w:asciiTheme="majorEastAsia" w:eastAsiaTheme="majorEastAsia" w:hAnsiTheme="majorEastAsia" w:hint="eastAsia"/>
                <w:sz w:val="18"/>
                <w:szCs w:val="18"/>
              </w:rPr>
              <w:t>ある</w:t>
            </w:r>
            <w:r w:rsidR="006321F8" w:rsidRPr="00D27746">
              <w:rPr>
                <w:rFonts w:asciiTheme="majorEastAsia" w:eastAsiaTheme="majorEastAsia" w:hAnsiTheme="majorEastAsia" w:hint="eastAsia"/>
                <w:sz w:val="18"/>
                <w:szCs w:val="18"/>
              </w:rPr>
              <w:t>ことを紹介</w:t>
            </w:r>
            <w:r w:rsidR="00126536" w:rsidRPr="00D27746">
              <w:rPr>
                <w:rFonts w:asciiTheme="majorEastAsia" w:eastAsiaTheme="majorEastAsia" w:hAnsiTheme="majorEastAsia" w:hint="eastAsia"/>
                <w:sz w:val="18"/>
                <w:szCs w:val="18"/>
              </w:rPr>
              <w:t>。</w:t>
            </w:r>
          </w:p>
          <w:p w14:paraId="7F3CA6E7" w14:textId="567BBEEF" w:rsidR="00CC17BD" w:rsidRPr="00D27746" w:rsidRDefault="00CC17BD" w:rsidP="00C92E57">
            <w:pPr>
              <w:pStyle w:val="Default"/>
              <w:spacing w:line="240" w:lineRule="exact"/>
              <w:rPr>
                <w:rFonts w:asciiTheme="majorEastAsia" w:eastAsiaTheme="majorEastAsia" w:hAnsiTheme="majorEastAsia"/>
                <w:color w:val="auto"/>
                <w:sz w:val="18"/>
                <w:szCs w:val="18"/>
              </w:rPr>
            </w:pPr>
            <w:r w:rsidRPr="00D27746">
              <w:rPr>
                <w:rFonts w:asciiTheme="majorEastAsia" w:eastAsiaTheme="majorEastAsia" w:hAnsiTheme="majorEastAsia" w:hint="eastAsia"/>
                <w:sz w:val="18"/>
                <w:szCs w:val="18"/>
              </w:rPr>
              <w:t>〔報告〕</w:t>
            </w:r>
          </w:p>
          <w:p w14:paraId="41ED4043" w14:textId="3144573C" w:rsidR="006321F8" w:rsidRPr="00D27746" w:rsidRDefault="006321F8" w:rsidP="00C92E57">
            <w:pPr>
              <w:pStyle w:val="Default"/>
              <w:spacing w:line="240" w:lineRule="exact"/>
              <w:jc w:val="both"/>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w:t>
            </w:r>
            <w:r w:rsidR="00CC17BD" w:rsidRPr="00D27746">
              <w:rPr>
                <w:rFonts w:asciiTheme="majorEastAsia" w:eastAsiaTheme="majorEastAsia" w:hAnsiTheme="majorEastAsia" w:hint="eastAsia"/>
                <w:sz w:val="18"/>
                <w:szCs w:val="18"/>
              </w:rPr>
              <w:t>1</w:t>
            </w:r>
            <w:r w:rsidRPr="00D27746">
              <w:rPr>
                <w:rFonts w:asciiTheme="majorEastAsia" w:eastAsiaTheme="majorEastAsia" w:hAnsiTheme="majorEastAsia" w:hint="eastAsia"/>
                <w:sz w:val="18"/>
                <w:szCs w:val="18"/>
              </w:rPr>
              <w:t>)鉄道会社の安全に対する啓発活動について</w:t>
            </w:r>
          </w:p>
          <w:p w14:paraId="452B689C" w14:textId="4903EE82" w:rsidR="006321F8" w:rsidRPr="00D27746" w:rsidRDefault="00C92E57" w:rsidP="00C92E57">
            <w:pPr>
              <w:pStyle w:val="Default"/>
              <w:spacing w:line="240" w:lineRule="exact"/>
              <w:jc w:val="both"/>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w:t>
            </w:r>
            <w:r w:rsidR="006321F8" w:rsidRPr="00D27746">
              <w:rPr>
                <w:rFonts w:asciiTheme="majorEastAsia" w:eastAsiaTheme="majorEastAsia" w:hAnsiTheme="majorEastAsia" w:hint="eastAsia"/>
                <w:sz w:val="18"/>
                <w:szCs w:val="18"/>
              </w:rPr>
              <w:t>歩行訓練士</w:t>
            </w:r>
            <w:r w:rsidRPr="00D27746">
              <w:rPr>
                <w:rFonts w:asciiTheme="majorEastAsia" w:eastAsiaTheme="majorEastAsia" w:hAnsiTheme="majorEastAsia" w:hint="eastAsia"/>
                <w:sz w:val="18"/>
                <w:szCs w:val="18"/>
              </w:rPr>
              <w:t>による</w:t>
            </w:r>
            <w:r w:rsidR="006321F8" w:rsidRPr="00D27746">
              <w:rPr>
                <w:rFonts w:asciiTheme="majorEastAsia" w:eastAsiaTheme="majorEastAsia" w:hAnsiTheme="majorEastAsia" w:hint="eastAsia"/>
                <w:sz w:val="18"/>
                <w:szCs w:val="18"/>
              </w:rPr>
              <w:t>自立活動や課外指導を中心に児童</w:t>
            </w:r>
            <w:r w:rsidR="00BB09DC" w:rsidRPr="00D27746">
              <w:rPr>
                <w:rFonts w:asciiTheme="majorEastAsia" w:eastAsiaTheme="majorEastAsia" w:hAnsiTheme="majorEastAsia" w:hint="eastAsia"/>
                <w:sz w:val="18"/>
                <w:szCs w:val="18"/>
              </w:rPr>
              <w:t>・</w:t>
            </w:r>
            <w:r w:rsidR="006321F8" w:rsidRPr="00D27746">
              <w:rPr>
                <w:rFonts w:asciiTheme="majorEastAsia" w:eastAsiaTheme="majorEastAsia" w:hAnsiTheme="majorEastAsia" w:hint="eastAsia"/>
                <w:sz w:val="18"/>
                <w:szCs w:val="18"/>
              </w:rPr>
              <w:t>生徒</w:t>
            </w:r>
            <w:r w:rsidR="00BB09DC" w:rsidRPr="00D27746">
              <w:rPr>
                <w:rFonts w:asciiTheme="majorEastAsia" w:eastAsiaTheme="majorEastAsia" w:hAnsiTheme="majorEastAsia" w:hint="eastAsia"/>
                <w:sz w:val="18"/>
                <w:szCs w:val="18"/>
              </w:rPr>
              <w:t>・</w:t>
            </w:r>
            <w:r w:rsidR="006321F8" w:rsidRPr="00D27746">
              <w:rPr>
                <w:rFonts w:asciiTheme="majorEastAsia" w:eastAsiaTheme="majorEastAsia" w:hAnsiTheme="majorEastAsia" w:hint="eastAsia"/>
                <w:sz w:val="18"/>
                <w:szCs w:val="18"/>
              </w:rPr>
              <w:t>学生に通学や、就労先への歩行等、幅広く自立に向けた</w:t>
            </w:r>
            <w:r w:rsidRPr="00D27746">
              <w:rPr>
                <w:rFonts w:asciiTheme="majorEastAsia" w:eastAsiaTheme="majorEastAsia" w:hAnsiTheme="majorEastAsia" w:hint="eastAsia"/>
                <w:sz w:val="18"/>
                <w:szCs w:val="18"/>
              </w:rPr>
              <w:t>歩行</w:t>
            </w:r>
            <w:r w:rsidR="006321F8" w:rsidRPr="00D27746">
              <w:rPr>
                <w:rFonts w:asciiTheme="majorEastAsia" w:eastAsiaTheme="majorEastAsia" w:hAnsiTheme="majorEastAsia" w:hint="eastAsia"/>
                <w:sz w:val="18"/>
                <w:szCs w:val="18"/>
              </w:rPr>
              <w:t>指導を</w:t>
            </w:r>
            <w:r w:rsidRPr="00D27746">
              <w:rPr>
                <w:rFonts w:asciiTheme="majorEastAsia" w:eastAsiaTheme="majorEastAsia" w:hAnsiTheme="majorEastAsia" w:hint="eastAsia"/>
                <w:sz w:val="18"/>
                <w:szCs w:val="18"/>
              </w:rPr>
              <w:t>実施。</w:t>
            </w:r>
            <w:r w:rsidR="006321F8" w:rsidRPr="00D27746">
              <w:rPr>
                <w:rFonts w:asciiTheme="majorEastAsia" w:eastAsiaTheme="majorEastAsia" w:hAnsiTheme="majorEastAsia" w:hint="eastAsia"/>
                <w:sz w:val="18"/>
                <w:szCs w:val="18"/>
              </w:rPr>
              <w:t>平成</w:t>
            </w:r>
            <w:r w:rsidR="006321F8" w:rsidRPr="00D27746">
              <w:rPr>
                <w:rFonts w:asciiTheme="majorEastAsia" w:eastAsiaTheme="majorEastAsia" w:hAnsiTheme="majorEastAsia"/>
                <w:sz w:val="18"/>
                <w:szCs w:val="18"/>
              </w:rPr>
              <w:t>28</w:t>
            </w:r>
            <w:r w:rsidR="006321F8" w:rsidRPr="00D27746">
              <w:rPr>
                <w:rFonts w:asciiTheme="majorEastAsia" w:eastAsiaTheme="majorEastAsia" w:hAnsiTheme="majorEastAsia" w:hint="eastAsia"/>
                <w:sz w:val="18"/>
                <w:szCs w:val="18"/>
              </w:rPr>
              <w:t>年度から、国土交通省の指導により、鉄道の事業者の安全に関する研修が実施されるようになった</w:t>
            </w:r>
            <w:r w:rsidRPr="00D27746">
              <w:rPr>
                <w:rFonts w:asciiTheme="majorEastAsia" w:eastAsiaTheme="majorEastAsia" w:hAnsiTheme="majorEastAsia" w:hint="eastAsia"/>
                <w:sz w:val="18"/>
                <w:szCs w:val="18"/>
              </w:rPr>
              <w:t>のを</w:t>
            </w:r>
            <w:r w:rsidR="006321F8" w:rsidRPr="00D27746">
              <w:rPr>
                <w:rFonts w:asciiTheme="majorEastAsia" w:eastAsiaTheme="majorEastAsia" w:hAnsiTheme="majorEastAsia" w:hint="eastAsia"/>
                <w:sz w:val="18"/>
                <w:szCs w:val="18"/>
              </w:rPr>
              <w:t>受けて講師依頼や情報提供の依頼が増。また、研修の様</w:t>
            </w:r>
          </w:p>
          <w:p w14:paraId="4A88AFD9" w14:textId="0F0A6275" w:rsidR="006321F8" w:rsidRPr="00D27746" w:rsidRDefault="006321F8" w:rsidP="00C92E57">
            <w:pPr>
              <w:pStyle w:val="Default"/>
              <w:spacing w:line="240" w:lineRule="exact"/>
              <w:jc w:val="both"/>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子をメディアが取材し放送。</w:t>
            </w:r>
          </w:p>
          <w:p w14:paraId="78CEF6EA" w14:textId="3B99608A" w:rsidR="006321F8" w:rsidRPr="00D27746" w:rsidRDefault="00C92E57" w:rsidP="00C92E57">
            <w:pPr>
              <w:pStyle w:val="Default"/>
              <w:spacing w:line="240" w:lineRule="exact"/>
              <w:jc w:val="both"/>
              <w:rPr>
                <w:rFonts w:asciiTheme="majorEastAsia" w:eastAsiaTheme="majorEastAsia" w:hAnsiTheme="majorEastAsia"/>
                <w:color w:val="auto"/>
                <w:sz w:val="18"/>
                <w:szCs w:val="18"/>
              </w:rPr>
            </w:pPr>
            <w:r w:rsidRPr="00D27746">
              <w:rPr>
                <w:rFonts w:asciiTheme="majorEastAsia" w:eastAsiaTheme="majorEastAsia" w:hAnsiTheme="majorEastAsia" w:hint="eastAsia"/>
                <w:sz w:val="18"/>
                <w:szCs w:val="18"/>
              </w:rPr>
              <w:t>○</w:t>
            </w:r>
            <w:r w:rsidR="006321F8" w:rsidRPr="00D27746">
              <w:rPr>
                <w:rFonts w:asciiTheme="majorEastAsia" w:eastAsiaTheme="majorEastAsia" w:hAnsiTheme="majorEastAsia" w:hint="eastAsia"/>
                <w:sz w:val="18"/>
                <w:szCs w:val="18"/>
              </w:rPr>
              <w:t>国交省に対する意</w:t>
            </w:r>
            <w:r w:rsidR="006321F8" w:rsidRPr="00D27746">
              <w:rPr>
                <w:rFonts w:asciiTheme="majorEastAsia" w:eastAsiaTheme="majorEastAsia" w:hAnsiTheme="majorEastAsia" w:hint="eastAsia"/>
                <w:color w:val="auto"/>
                <w:sz w:val="18"/>
                <w:szCs w:val="18"/>
              </w:rPr>
              <w:t>見書を提出した</w:t>
            </w:r>
            <w:r w:rsidR="00E806B8" w:rsidRPr="00D27746">
              <w:rPr>
                <w:rFonts w:asciiTheme="majorEastAsia" w:eastAsiaTheme="majorEastAsia" w:hAnsiTheme="majorEastAsia" w:hint="eastAsia"/>
                <w:color w:val="auto"/>
                <w:sz w:val="18"/>
                <w:szCs w:val="18"/>
              </w:rPr>
              <w:t>ところ、</w:t>
            </w:r>
            <w:r w:rsidR="006321F8" w:rsidRPr="00D27746">
              <w:rPr>
                <w:rFonts w:asciiTheme="majorEastAsia" w:eastAsiaTheme="majorEastAsia" w:hAnsiTheme="majorEastAsia" w:hint="eastAsia"/>
                <w:color w:val="auto"/>
                <w:sz w:val="18"/>
                <w:szCs w:val="18"/>
              </w:rPr>
              <w:t>ほぼ希望していた回答が返ってきた。車輌規制や安全性についても国が先導して行うようになった。今後も改善を訴え続けたい。</w:t>
            </w:r>
          </w:p>
          <w:p w14:paraId="3B21118D" w14:textId="77777777" w:rsidR="00CC17BD" w:rsidRPr="00D27746" w:rsidRDefault="00CC17BD" w:rsidP="00C92E57">
            <w:pPr>
              <w:pStyle w:val="Default"/>
              <w:spacing w:line="240" w:lineRule="exact"/>
              <w:jc w:val="both"/>
              <w:rPr>
                <w:rFonts w:asciiTheme="majorEastAsia" w:eastAsiaTheme="majorEastAsia" w:hAnsiTheme="majorEastAsia"/>
                <w:color w:val="auto"/>
                <w:sz w:val="18"/>
                <w:szCs w:val="18"/>
              </w:rPr>
            </w:pPr>
          </w:p>
          <w:p w14:paraId="178AB6F4" w14:textId="05A93048" w:rsidR="00A80AED" w:rsidRPr="00D27746" w:rsidRDefault="00A80AED" w:rsidP="00C92E57">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第</w:t>
            </w:r>
            <w:r w:rsidR="00BB09DC" w:rsidRPr="00D27746">
              <w:rPr>
                <w:rFonts w:asciiTheme="majorEastAsia" w:eastAsiaTheme="majorEastAsia" w:hAnsiTheme="majorEastAsia" w:hint="eastAsia"/>
                <w:sz w:val="18"/>
                <w:szCs w:val="18"/>
              </w:rPr>
              <w:t>２</w:t>
            </w:r>
            <w:r w:rsidRPr="00D27746">
              <w:rPr>
                <w:rFonts w:asciiTheme="majorEastAsia" w:eastAsiaTheme="majorEastAsia" w:hAnsiTheme="majorEastAsia" w:hint="eastAsia"/>
                <w:sz w:val="18"/>
                <w:szCs w:val="18"/>
              </w:rPr>
              <w:t>回(</w:t>
            </w:r>
            <w:r w:rsidR="00BB09DC" w:rsidRPr="00D27746">
              <w:rPr>
                <w:rFonts w:asciiTheme="majorEastAsia" w:eastAsiaTheme="majorEastAsia" w:hAnsiTheme="majorEastAsia" w:hint="eastAsia"/>
                <w:sz w:val="18"/>
                <w:szCs w:val="18"/>
              </w:rPr>
              <w:t>12/４</w:t>
            </w:r>
            <w:r w:rsidRPr="00D27746">
              <w:rPr>
                <w:rFonts w:asciiTheme="majorEastAsia" w:eastAsiaTheme="majorEastAsia" w:hAnsiTheme="majorEastAsia" w:hint="eastAsia"/>
                <w:sz w:val="18"/>
                <w:szCs w:val="18"/>
              </w:rPr>
              <w:t>)</w:t>
            </w:r>
          </w:p>
          <w:p w14:paraId="2596641E" w14:textId="77777777" w:rsidR="00C92E57" w:rsidRPr="00D27746" w:rsidRDefault="00C92E57" w:rsidP="00C92E57">
            <w:pPr>
              <w:autoSpaceDE w:val="0"/>
              <w:autoSpaceDN w:val="0"/>
              <w:adjustRightInd w:val="0"/>
              <w:spacing w:line="240" w:lineRule="exact"/>
              <w:jc w:val="left"/>
              <w:rPr>
                <w:rFonts w:asciiTheme="majorEastAsia" w:eastAsiaTheme="majorEastAsia" w:hAnsiTheme="majorEastAsia" w:cs="ＭＳ ゴシック"/>
                <w:kern w:val="0"/>
                <w:sz w:val="18"/>
                <w:szCs w:val="18"/>
              </w:rPr>
            </w:pPr>
            <w:r w:rsidRPr="00D27746">
              <w:rPr>
                <w:rFonts w:asciiTheme="majorEastAsia" w:eastAsiaTheme="majorEastAsia" w:hAnsiTheme="majorEastAsia" w:cs="ＭＳ ゴシック" w:hint="eastAsia"/>
                <w:kern w:val="0"/>
                <w:sz w:val="18"/>
                <w:szCs w:val="18"/>
              </w:rPr>
              <w:t>〔授業見学〕</w:t>
            </w:r>
          </w:p>
          <w:p w14:paraId="296ECBD8" w14:textId="155B1768" w:rsidR="00C92E57" w:rsidRPr="00D27746" w:rsidRDefault="00C92E57" w:rsidP="00C92E57">
            <w:pPr>
              <w:autoSpaceDE w:val="0"/>
              <w:autoSpaceDN w:val="0"/>
              <w:adjustRightInd w:val="0"/>
              <w:spacing w:line="240" w:lineRule="exact"/>
              <w:jc w:val="left"/>
              <w:rPr>
                <w:rFonts w:asciiTheme="majorEastAsia" w:eastAsiaTheme="majorEastAsia" w:hAnsiTheme="majorEastAsia" w:cs="ＭＳ ゴシック"/>
                <w:kern w:val="0"/>
                <w:sz w:val="18"/>
                <w:szCs w:val="18"/>
              </w:rPr>
            </w:pPr>
            <w:r w:rsidRPr="00D27746">
              <w:rPr>
                <w:rFonts w:asciiTheme="majorEastAsia" w:eastAsiaTheme="majorEastAsia" w:hAnsiTheme="majorEastAsia" w:cs="ＭＳ ゴシック" w:hint="eastAsia"/>
                <w:kern w:val="0"/>
                <w:sz w:val="18"/>
                <w:szCs w:val="18"/>
              </w:rPr>
              <w:t>２限前半（</w:t>
            </w:r>
            <w:r w:rsidR="00BB09DC" w:rsidRPr="00D27746">
              <w:rPr>
                <w:rFonts w:asciiTheme="majorEastAsia" w:eastAsiaTheme="majorEastAsia" w:hAnsiTheme="majorEastAsia" w:cs="ＭＳ ゴシック" w:hint="eastAsia"/>
                <w:kern w:val="0"/>
                <w:sz w:val="18"/>
                <w:szCs w:val="18"/>
              </w:rPr>
              <w:t>９</w:t>
            </w:r>
            <w:r w:rsidR="00CC17BD" w:rsidRPr="00D27746">
              <w:rPr>
                <w:rFonts w:asciiTheme="majorEastAsia" w:eastAsiaTheme="majorEastAsia" w:hAnsiTheme="majorEastAsia" w:cs="ＭＳ ゴシック" w:hint="eastAsia"/>
                <w:kern w:val="0"/>
                <w:sz w:val="18"/>
                <w:szCs w:val="18"/>
              </w:rPr>
              <w:t>:50</w:t>
            </w:r>
            <w:r w:rsidRPr="00D27746">
              <w:rPr>
                <w:rFonts w:asciiTheme="majorEastAsia" w:eastAsiaTheme="majorEastAsia" w:hAnsiTheme="majorEastAsia" w:cs="ＭＳ ゴシック" w:hint="eastAsia"/>
                <w:kern w:val="0"/>
                <w:sz w:val="18"/>
                <w:szCs w:val="18"/>
              </w:rPr>
              <w:t>～</w:t>
            </w:r>
            <w:r w:rsidR="00CC17BD" w:rsidRPr="00D27746">
              <w:rPr>
                <w:rFonts w:asciiTheme="majorEastAsia" w:eastAsiaTheme="majorEastAsia" w:hAnsiTheme="majorEastAsia" w:cs="ＭＳ ゴシック" w:hint="eastAsia"/>
                <w:kern w:val="0"/>
                <w:sz w:val="18"/>
                <w:szCs w:val="18"/>
              </w:rPr>
              <w:t>10:15</w:t>
            </w:r>
            <w:r w:rsidRPr="00D27746">
              <w:rPr>
                <w:rFonts w:asciiTheme="majorEastAsia" w:eastAsiaTheme="majorEastAsia" w:hAnsiTheme="majorEastAsia" w:cs="ＭＳ ゴシック" w:hint="eastAsia"/>
                <w:kern w:val="0"/>
                <w:sz w:val="18"/>
                <w:szCs w:val="18"/>
              </w:rPr>
              <w:t>）中学部１年弱視グループ生徒１名（１名欠席）</w:t>
            </w:r>
            <w:r w:rsidR="00CC17BD" w:rsidRPr="00D27746">
              <w:rPr>
                <w:rFonts w:asciiTheme="majorEastAsia" w:eastAsiaTheme="majorEastAsia" w:hAnsiTheme="majorEastAsia" w:cs="ＭＳ ゴシック" w:hint="eastAsia"/>
                <w:kern w:val="0"/>
                <w:sz w:val="18"/>
                <w:szCs w:val="18"/>
              </w:rPr>
              <w:t xml:space="preserve">　</w:t>
            </w:r>
            <w:r w:rsidRPr="00D27746">
              <w:rPr>
                <w:rFonts w:asciiTheme="majorEastAsia" w:eastAsiaTheme="majorEastAsia" w:hAnsiTheme="majorEastAsia" w:cs="ＭＳ ゴシック" w:hint="eastAsia"/>
                <w:kern w:val="0"/>
                <w:sz w:val="18"/>
                <w:szCs w:val="18"/>
              </w:rPr>
              <w:t>国語「いろは歌」</w:t>
            </w:r>
          </w:p>
          <w:p w14:paraId="771A613E" w14:textId="2142FBBF" w:rsidR="00C92E57" w:rsidRPr="00D27746" w:rsidRDefault="00C92E57" w:rsidP="00C92E57">
            <w:pPr>
              <w:autoSpaceDE w:val="0"/>
              <w:autoSpaceDN w:val="0"/>
              <w:adjustRightInd w:val="0"/>
              <w:spacing w:line="240" w:lineRule="exact"/>
              <w:jc w:val="left"/>
              <w:rPr>
                <w:rFonts w:asciiTheme="majorEastAsia" w:eastAsiaTheme="majorEastAsia" w:hAnsiTheme="majorEastAsia" w:cs="ＭＳ ゴシック"/>
                <w:kern w:val="0"/>
                <w:sz w:val="18"/>
                <w:szCs w:val="18"/>
              </w:rPr>
            </w:pPr>
            <w:r w:rsidRPr="00D27746">
              <w:rPr>
                <w:rFonts w:asciiTheme="majorEastAsia" w:eastAsiaTheme="majorEastAsia" w:hAnsiTheme="majorEastAsia" w:cs="ＭＳ ゴシック" w:hint="eastAsia"/>
                <w:kern w:val="0"/>
                <w:sz w:val="18"/>
                <w:szCs w:val="18"/>
              </w:rPr>
              <w:t>２限後半（</w:t>
            </w:r>
            <w:r w:rsidR="00CC17BD" w:rsidRPr="00D27746">
              <w:rPr>
                <w:rFonts w:asciiTheme="majorEastAsia" w:eastAsiaTheme="majorEastAsia" w:hAnsiTheme="majorEastAsia" w:cs="ＭＳ ゴシック" w:hint="eastAsia"/>
                <w:kern w:val="0"/>
                <w:sz w:val="18"/>
                <w:szCs w:val="18"/>
              </w:rPr>
              <w:t>10:15</w:t>
            </w:r>
            <w:r w:rsidRPr="00D27746">
              <w:rPr>
                <w:rFonts w:asciiTheme="majorEastAsia" w:eastAsiaTheme="majorEastAsia" w:hAnsiTheme="majorEastAsia" w:cs="ＭＳ ゴシック" w:hint="eastAsia"/>
                <w:kern w:val="0"/>
                <w:sz w:val="18"/>
                <w:szCs w:val="18"/>
              </w:rPr>
              <w:t>～</w:t>
            </w:r>
            <w:r w:rsidR="00CC17BD" w:rsidRPr="00D27746">
              <w:rPr>
                <w:rFonts w:asciiTheme="majorEastAsia" w:eastAsiaTheme="majorEastAsia" w:hAnsiTheme="majorEastAsia" w:cs="ＭＳ ゴシック" w:hint="eastAsia"/>
                <w:kern w:val="0"/>
                <w:sz w:val="18"/>
                <w:szCs w:val="18"/>
              </w:rPr>
              <w:t>10:40</w:t>
            </w:r>
            <w:r w:rsidRPr="00D27746">
              <w:rPr>
                <w:rFonts w:asciiTheme="majorEastAsia" w:eastAsiaTheme="majorEastAsia" w:hAnsiTheme="majorEastAsia" w:cs="ＭＳ ゴシック" w:hint="eastAsia"/>
                <w:kern w:val="0"/>
                <w:sz w:val="18"/>
                <w:szCs w:val="18"/>
              </w:rPr>
              <w:t>）中学部１年点字グループ生徒１名</w:t>
            </w:r>
            <w:r w:rsidR="00CC17BD" w:rsidRPr="00D27746">
              <w:rPr>
                <w:rFonts w:asciiTheme="majorEastAsia" w:eastAsiaTheme="majorEastAsia" w:hAnsiTheme="majorEastAsia" w:cs="ＭＳ ゴシック" w:hint="eastAsia"/>
                <w:kern w:val="0"/>
                <w:sz w:val="18"/>
                <w:szCs w:val="18"/>
              </w:rPr>
              <w:t xml:space="preserve">　</w:t>
            </w:r>
            <w:r w:rsidRPr="00D27746">
              <w:rPr>
                <w:rFonts w:asciiTheme="majorEastAsia" w:eastAsiaTheme="majorEastAsia" w:hAnsiTheme="majorEastAsia" w:cs="ＭＳ ゴシック" w:hint="eastAsia"/>
                <w:kern w:val="0"/>
                <w:sz w:val="18"/>
                <w:szCs w:val="18"/>
              </w:rPr>
              <w:t>国語故事成語「矛盾」</w:t>
            </w:r>
          </w:p>
          <w:p w14:paraId="4A118028" w14:textId="77777777" w:rsidR="00C92E57" w:rsidRPr="00D27746" w:rsidRDefault="00C92E57" w:rsidP="00C92E57">
            <w:pPr>
              <w:autoSpaceDE w:val="0"/>
              <w:autoSpaceDN w:val="0"/>
              <w:adjustRightInd w:val="0"/>
              <w:spacing w:line="240" w:lineRule="exact"/>
              <w:jc w:val="left"/>
              <w:rPr>
                <w:rFonts w:asciiTheme="majorEastAsia" w:eastAsiaTheme="majorEastAsia" w:hAnsiTheme="majorEastAsia" w:cs="ＭＳ ゴシック"/>
                <w:kern w:val="0"/>
                <w:sz w:val="18"/>
                <w:szCs w:val="18"/>
              </w:rPr>
            </w:pPr>
            <w:r w:rsidRPr="00D27746">
              <w:rPr>
                <w:rFonts w:asciiTheme="majorEastAsia" w:eastAsiaTheme="majorEastAsia" w:hAnsiTheme="majorEastAsia" w:cs="ＭＳ ゴシック" w:hint="eastAsia"/>
                <w:kern w:val="0"/>
                <w:sz w:val="18"/>
                <w:szCs w:val="18"/>
              </w:rPr>
              <w:t>〔協議〕</w:t>
            </w:r>
          </w:p>
          <w:p w14:paraId="1C6E6975" w14:textId="50CFEA61" w:rsidR="00C92E57" w:rsidRPr="00D27746" w:rsidRDefault="00C92E57" w:rsidP="00C92E57">
            <w:pPr>
              <w:autoSpaceDE w:val="0"/>
              <w:autoSpaceDN w:val="0"/>
              <w:adjustRightInd w:val="0"/>
              <w:spacing w:line="240" w:lineRule="exact"/>
              <w:jc w:val="left"/>
              <w:rPr>
                <w:rFonts w:asciiTheme="majorEastAsia" w:eastAsiaTheme="majorEastAsia" w:hAnsiTheme="majorEastAsia" w:cs="ＭＳ ゴシック"/>
                <w:kern w:val="0"/>
                <w:sz w:val="18"/>
                <w:szCs w:val="18"/>
              </w:rPr>
            </w:pPr>
            <w:r w:rsidRPr="00D27746">
              <w:rPr>
                <w:rFonts w:asciiTheme="majorEastAsia" w:eastAsiaTheme="majorEastAsia" w:hAnsiTheme="majorEastAsia" w:cs="ＭＳ ゴシック" w:hint="eastAsia"/>
                <w:kern w:val="0"/>
                <w:sz w:val="18"/>
                <w:szCs w:val="18"/>
              </w:rPr>
              <w:t>(1)弱視教育と盲教育について</w:t>
            </w:r>
          </w:p>
          <w:p w14:paraId="204D618A" w14:textId="5734BBFE" w:rsidR="00C92E57" w:rsidRPr="00D27746" w:rsidRDefault="00C92E57" w:rsidP="00C92E57">
            <w:pPr>
              <w:autoSpaceDE w:val="0"/>
              <w:autoSpaceDN w:val="0"/>
              <w:adjustRightInd w:val="0"/>
              <w:spacing w:line="240" w:lineRule="exact"/>
              <w:jc w:val="left"/>
              <w:rPr>
                <w:rFonts w:asciiTheme="majorEastAsia" w:eastAsiaTheme="majorEastAsia" w:hAnsiTheme="majorEastAsia" w:cs="ＭＳ ゴシック"/>
                <w:kern w:val="0"/>
                <w:sz w:val="18"/>
                <w:szCs w:val="18"/>
              </w:rPr>
            </w:pPr>
            <w:r w:rsidRPr="00D27746">
              <w:rPr>
                <w:rFonts w:asciiTheme="majorEastAsia" w:eastAsiaTheme="majorEastAsia" w:hAnsiTheme="majorEastAsia" w:cs="ＭＳ ゴシック" w:hint="eastAsia"/>
                <w:kern w:val="0"/>
                <w:sz w:val="18"/>
                <w:szCs w:val="18"/>
              </w:rPr>
              <w:t>○教え方には色々な方法があること、子どもの吸収する力に可能性があることを感じた。</w:t>
            </w:r>
            <w:r w:rsidRPr="00D27746">
              <w:rPr>
                <w:rFonts w:asciiTheme="majorEastAsia" w:eastAsiaTheme="majorEastAsia" w:hAnsiTheme="majorEastAsia" w:cs="ＭＳ ゴシック"/>
                <w:kern w:val="0"/>
                <w:sz w:val="18"/>
                <w:szCs w:val="18"/>
              </w:rPr>
              <w:t xml:space="preserve"> </w:t>
            </w:r>
          </w:p>
          <w:p w14:paraId="53A39BAF" w14:textId="5148B502" w:rsidR="00C92E57" w:rsidRPr="00D27746" w:rsidRDefault="00C92E57" w:rsidP="00C92E57">
            <w:pPr>
              <w:autoSpaceDE w:val="0"/>
              <w:autoSpaceDN w:val="0"/>
              <w:adjustRightInd w:val="0"/>
              <w:spacing w:line="240" w:lineRule="exact"/>
              <w:jc w:val="left"/>
              <w:rPr>
                <w:rFonts w:asciiTheme="majorEastAsia" w:eastAsiaTheme="majorEastAsia" w:hAnsiTheme="majorEastAsia" w:cs="ＭＳ ゴシック"/>
                <w:kern w:val="0"/>
                <w:sz w:val="18"/>
                <w:szCs w:val="18"/>
              </w:rPr>
            </w:pPr>
            <w:r w:rsidRPr="00D27746">
              <w:rPr>
                <w:rFonts w:asciiTheme="majorEastAsia" w:eastAsiaTheme="majorEastAsia" w:hAnsiTheme="majorEastAsia" w:cs="ＭＳ ゴシック" w:hint="eastAsia"/>
                <w:kern w:val="0"/>
                <w:sz w:val="18"/>
                <w:szCs w:val="18"/>
              </w:rPr>
              <w:t>○楽しくのびのびと授業を受けていたのが良かった。</w:t>
            </w:r>
            <w:r w:rsidRPr="00D27746">
              <w:rPr>
                <w:rFonts w:asciiTheme="majorEastAsia" w:eastAsiaTheme="majorEastAsia" w:hAnsiTheme="majorEastAsia" w:cs="ＭＳ ゴシック"/>
                <w:kern w:val="0"/>
                <w:sz w:val="18"/>
                <w:szCs w:val="18"/>
              </w:rPr>
              <w:t xml:space="preserve"> </w:t>
            </w:r>
          </w:p>
          <w:p w14:paraId="46987D63" w14:textId="124DDA3E" w:rsidR="00C92E57" w:rsidRPr="00D27746" w:rsidRDefault="00C92E57" w:rsidP="00C92E57">
            <w:pPr>
              <w:autoSpaceDE w:val="0"/>
              <w:autoSpaceDN w:val="0"/>
              <w:adjustRightInd w:val="0"/>
              <w:spacing w:line="240" w:lineRule="exact"/>
              <w:jc w:val="left"/>
              <w:rPr>
                <w:rFonts w:asciiTheme="majorEastAsia" w:eastAsiaTheme="majorEastAsia" w:hAnsiTheme="majorEastAsia" w:cs="ＭＳ ゴシック"/>
                <w:kern w:val="0"/>
                <w:sz w:val="18"/>
                <w:szCs w:val="18"/>
              </w:rPr>
            </w:pPr>
            <w:r w:rsidRPr="00D27746">
              <w:rPr>
                <w:rFonts w:asciiTheme="majorEastAsia" w:eastAsiaTheme="majorEastAsia" w:hAnsiTheme="majorEastAsia" w:cs="ＭＳ ゴシック" w:hint="eastAsia"/>
                <w:kern w:val="0"/>
                <w:sz w:val="18"/>
                <w:szCs w:val="18"/>
              </w:rPr>
              <w:t>○個に応じた授業が素晴らしかった。もっと生徒がいたら良いのにと思った。</w:t>
            </w:r>
            <w:r w:rsidRPr="00D27746">
              <w:rPr>
                <w:rFonts w:asciiTheme="majorEastAsia" w:eastAsiaTheme="majorEastAsia" w:hAnsiTheme="majorEastAsia" w:cs="ＭＳ ゴシック"/>
                <w:kern w:val="0"/>
                <w:sz w:val="18"/>
                <w:szCs w:val="18"/>
              </w:rPr>
              <w:t xml:space="preserve"> </w:t>
            </w:r>
          </w:p>
          <w:p w14:paraId="12B9BC83" w14:textId="532C775A" w:rsidR="00C92E57" w:rsidRPr="00D27746" w:rsidRDefault="00C92E57" w:rsidP="00C92E57">
            <w:pPr>
              <w:autoSpaceDE w:val="0"/>
              <w:autoSpaceDN w:val="0"/>
              <w:adjustRightInd w:val="0"/>
              <w:spacing w:line="240" w:lineRule="exact"/>
              <w:jc w:val="left"/>
              <w:rPr>
                <w:rFonts w:asciiTheme="majorEastAsia" w:eastAsiaTheme="majorEastAsia" w:hAnsiTheme="majorEastAsia"/>
                <w:sz w:val="18"/>
                <w:szCs w:val="18"/>
              </w:rPr>
            </w:pPr>
            <w:r w:rsidRPr="00D27746">
              <w:rPr>
                <w:rFonts w:asciiTheme="majorEastAsia" w:eastAsiaTheme="majorEastAsia" w:hAnsiTheme="majorEastAsia" w:cs="ＭＳ ゴシック" w:hint="eastAsia"/>
                <w:kern w:val="0"/>
                <w:sz w:val="18"/>
                <w:szCs w:val="18"/>
              </w:rPr>
              <w:t>○インクルーシブ教育で地域の学校に通う視覚障がい児者がいるなか、南視覚には盲・弱視教育の二つの柱がある。</w:t>
            </w:r>
            <w:r w:rsidR="005248EB" w:rsidRPr="00D27746">
              <w:rPr>
                <w:rFonts w:asciiTheme="majorEastAsia" w:eastAsiaTheme="majorEastAsia" w:hAnsiTheme="majorEastAsia" w:cs="ＭＳ ゴシック" w:hint="eastAsia"/>
                <w:kern w:val="0"/>
                <w:sz w:val="18"/>
                <w:szCs w:val="18"/>
              </w:rPr>
              <w:t>今、</w:t>
            </w:r>
            <w:r w:rsidRPr="00D27746">
              <w:rPr>
                <w:rFonts w:asciiTheme="majorEastAsia" w:eastAsiaTheme="majorEastAsia" w:hAnsiTheme="majorEastAsia" w:cs="ＭＳ ゴシック" w:hint="eastAsia"/>
                <w:kern w:val="0"/>
                <w:sz w:val="18"/>
                <w:szCs w:val="18"/>
              </w:rPr>
              <w:t>視覚支援学校に求められるのは、学力保障。</w:t>
            </w:r>
            <w:r w:rsidRPr="00D27746">
              <w:rPr>
                <w:rFonts w:asciiTheme="majorEastAsia" w:eastAsiaTheme="majorEastAsia" w:hAnsiTheme="majorEastAsia" w:hint="eastAsia"/>
                <w:sz w:val="18"/>
                <w:szCs w:val="18"/>
              </w:rPr>
              <w:t>個に応じた教育には学力の向上が含まれることも意識し、教員の専門性の向上を図って欲しい。「支援教育」という言葉から、「手をさしのべてあげなくては」という考え方が出てくるかと思うが、手をさしのべるだけではなく持っている力を引き出し、通常教育と同じものを学び、高等教育に進めるよう、しっかりと力をつけてあげて欲しい。中学１年生は、スタートの大切な時期である。他の学校は視覚支援学校の教育について情報が乏しいため、「支援教育」への誤解が生じている場合もあるだろう。視覚支援学校は、「未来を拓く学校である」ということを広く発信する</w:t>
            </w:r>
            <w:r w:rsidR="005248EB" w:rsidRPr="00D27746">
              <w:rPr>
                <w:rFonts w:asciiTheme="majorEastAsia" w:eastAsiaTheme="majorEastAsia" w:hAnsiTheme="majorEastAsia" w:hint="eastAsia"/>
                <w:sz w:val="18"/>
                <w:szCs w:val="18"/>
              </w:rPr>
              <w:t>こと</w:t>
            </w:r>
            <w:r w:rsidRPr="00D27746">
              <w:rPr>
                <w:rFonts w:asciiTheme="majorEastAsia" w:eastAsiaTheme="majorEastAsia" w:hAnsiTheme="majorEastAsia" w:hint="eastAsia"/>
                <w:sz w:val="18"/>
                <w:szCs w:val="18"/>
              </w:rPr>
              <w:t>。</w:t>
            </w:r>
            <w:r w:rsidRPr="00D27746">
              <w:rPr>
                <w:rFonts w:asciiTheme="majorEastAsia" w:eastAsiaTheme="majorEastAsia" w:hAnsiTheme="majorEastAsia"/>
                <w:sz w:val="18"/>
                <w:szCs w:val="18"/>
              </w:rPr>
              <w:t xml:space="preserve"> </w:t>
            </w:r>
          </w:p>
          <w:p w14:paraId="59EA5C66" w14:textId="5667C30E" w:rsidR="00C92E57" w:rsidRPr="00D27746" w:rsidRDefault="00C92E57" w:rsidP="00C92E57">
            <w:pPr>
              <w:pStyle w:val="Default"/>
              <w:spacing w:line="240" w:lineRule="exact"/>
              <w:jc w:val="both"/>
              <w:rPr>
                <w:rFonts w:asciiTheme="majorEastAsia" w:eastAsiaTheme="majorEastAsia" w:hAnsiTheme="majorEastAsia"/>
                <w:color w:val="auto"/>
                <w:sz w:val="18"/>
                <w:szCs w:val="18"/>
              </w:rPr>
            </w:pPr>
            <w:r w:rsidRPr="00D27746">
              <w:rPr>
                <w:rFonts w:asciiTheme="majorEastAsia" w:eastAsiaTheme="majorEastAsia" w:hAnsiTheme="majorEastAsia" w:hint="eastAsia"/>
                <w:color w:val="auto"/>
                <w:sz w:val="18"/>
                <w:szCs w:val="18"/>
              </w:rPr>
              <w:t>○盲教育と点字教育は全く同じというわけではない。視覚以外の感覚を主に使って学ぶのが盲教育である。弱視教育については、過去から引き継がれたノウハウ・歴史の重みが「弱視」という言葉にあるが、最近では医学界を中心に、「ロービジョン教育」という言葉を使うようになってきている。今後は、ルーペ類の使用や点字教育と言った専門性と合わせて、マルチメディア</w:t>
            </w:r>
            <w:r w:rsidRPr="00D27746">
              <w:rPr>
                <w:rFonts w:asciiTheme="majorEastAsia" w:eastAsiaTheme="majorEastAsia" w:hAnsiTheme="majorEastAsia"/>
                <w:color w:val="auto"/>
                <w:sz w:val="18"/>
                <w:szCs w:val="18"/>
              </w:rPr>
              <w:t>(</w:t>
            </w:r>
            <w:r w:rsidR="002E6F7D" w:rsidRPr="00D27746">
              <w:rPr>
                <w:rFonts w:asciiTheme="majorEastAsia" w:eastAsiaTheme="majorEastAsia" w:hAnsiTheme="majorEastAsia" w:hint="eastAsia"/>
                <w:color w:val="auto"/>
                <w:sz w:val="18"/>
                <w:szCs w:val="18"/>
              </w:rPr>
              <w:t>タブレット端末</w:t>
            </w:r>
            <w:r w:rsidRPr="00D27746">
              <w:rPr>
                <w:rFonts w:asciiTheme="majorEastAsia" w:eastAsiaTheme="majorEastAsia" w:hAnsiTheme="majorEastAsia" w:hint="eastAsia"/>
                <w:color w:val="auto"/>
                <w:sz w:val="18"/>
                <w:szCs w:val="18"/>
              </w:rPr>
              <w:t>、デイジーなど</w:t>
            </w:r>
            <w:r w:rsidRPr="00D27746">
              <w:rPr>
                <w:rFonts w:asciiTheme="majorEastAsia" w:eastAsiaTheme="majorEastAsia" w:hAnsiTheme="majorEastAsia"/>
                <w:color w:val="auto"/>
                <w:sz w:val="18"/>
                <w:szCs w:val="18"/>
              </w:rPr>
              <w:t>)</w:t>
            </w:r>
            <w:r w:rsidRPr="00D27746">
              <w:rPr>
                <w:rFonts w:asciiTheme="majorEastAsia" w:eastAsiaTheme="majorEastAsia" w:hAnsiTheme="majorEastAsia" w:hint="eastAsia"/>
                <w:color w:val="auto"/>
                <w:sz w:val="18"/>
                <w:szCs w:val="18"/>
              </w:rPr>
              <w:t>を取り入れていくことが大切。</w:t>
            </w:r>
            <w:r w:rsidRPr="00D27746">
              <w:rPr>
                <w:rFonts w:asciiTheme="majorEastAsia" w:eastAsiaTheme="majorEastAsia" w:hAnsiTheme="majorEastAsia"/>
                <w:color w:val="auto"/>
                <w:sz w:val="18"/>
                <w:szCs w:val="18"/>
              </w:rPr>
              <w:t xml:space="preserve"> </w:t>
            </w:r>
          </w:p>
          <w:p w14:paraId="0EE799B0" w14:textId="47780752" w:rsidR="00C92E57" w:rsidRPr="00D27746" w:rsidRDefault="00C92E57" w:rsidP="00C92E57">
            <w:pPr>
              <w:pStyle w:val="Default"/>
              <w:spacing w:line="240" w:lineRule="exact"/>
              <w:jc w:val="both"/>
              <w:rPr>
                <w:rFonts w:asciiTheme="majorEastAsia" w:eastAsiaTheme="majorEastAsia" w:hAnsiTheme="majorEastAsia"/>
                <w:color w:val="auto"/>
                <w:sz w:val="18"/>
                <w:szCs w:val="18"/>
              </w:rPr>
            </w:pPr>
            <w:r w:rsidRPr="00D27746">
              <w:rPr>
                <w:rFonts w:asciiTheme="majorEastAsia" w:eastAsiaTheme="majorEastAsia" w:hAnsiTheme="majorEastAsia" w:hint="eastAsia"/>
                <w:color w:val="auto"/>
                <w:sz w:val="18"/>
                <w:szCs w:val="18"/>
              </w:rPr>
              <w:t>○弱視授業はいつも２名での授業なのか。</w:t>
            </w:r>
            <w:r w:rsidRPr="00D27746">
              <w:rPr>
                <w:rFonts w:asciiTheme="majorEastAsia" w:eastAsiaTheme="majorEastAsia" w:hAnsiTheme="majorEastAsia"/>
                <w:color w:val="auto"/>
                <w:sz w:val="18"/>
                <w:szCs w:val="18"/>
              </w:rPr>
              <w:t xml:space="preserve"> </w:t>
            </w:r>
          </w:p>
          <w:p w14:paraId="65FFA63D" w14:textId="05732A4D" w:rsidR="00C92E57" w:rsidRPr="00D27746" w:rsidRDefault="00C92E57" w:rsidP="00C92E57">
            <w:pPr>
              <w:pStyle w:val="Default"/>
              <w:spacing w:line="240" w:lineRule="exact"/>
              <w:jc w:val="both"/>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●教科によっては、点字使用生徒を併せて３名の学年全体で行うこともある。</w:t>
            </w:r>
            <w:r w:rsidRPr="00D27746">
              <w:rPr>
                <w:rFonts w:asciiTheme="majorEastAsia" w:eastAsiaTheme="majorEastAsia" w:hAnsiTheme="majorEastAsia"/>
                <w:sz w:val="18"/>
                <w:szCs w:val="18"/>
              </w:rPr>
              <w:t xml:space="preserve"> </w:t>
            </w:r>
          </w:p>
          <w:p w14:paraId="1B995FEF" w14:textId="610AC2E8" w:rsidR="00C92E57" w:rsidRPr="00D27746" w:rsidRDefault="00C92E57" w:rsidP="00C92E57">
            <w:pPr>
              <w:pStyle w:val="Default"/>
              <w:spacing w:line="240" w:lineRule="exact"/>
              <w:jc w:val="both"/>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○最近は、音声教材も充実していて、「見る・聞く」楽しみがあり、良いなと感じた。</w:t>
            </w:r>
            <w:r w:rsidRPr="00D27746">
              <w:rPr>
                <w:rFonts w:asciiTheme="majorEastAsia" w:eastAsiaTheme="majorEastAsia" w:hAnsiTheme="majorEastAsia"/>
                <w:sz w:val="18"/>
                <w:szCs w:val="18"/>
              </w:rPr>
              <w:t xml:space="preserve"> </w:t>
            </w:r>
          </w:p>
          <w:p w14:paraId="66020B45" w14:textId="0BD59A45" w:rsidR="00C92E57" w:rsidRPr="00D27746" w:rsidRDefault="00C92E57" w:rsidP="00C92E57">
            <w:pPr>
              <w:pStyle w:val="Default"/>
              <w:spacing w:line="240" w:lineRule="exact"/>
              <w:jc w:val="both"/>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○よく頑張っていた。緊張していたのが気の毒であった。</w:t>
            </w:r>
            <w:r w:rsidRPr="00D27746">
              <w:rPr>
                <w:rFonts w:asciiTheme="majorEastAsia" w:eastAsiaTheme="majorEastAsia" w:hAnsiTheme="majorEastAsia"/>
                <w:sz w:val="18"/>
                <w:szCs w:val="18"/>
              </w:rPr>
              <w:t xml:space="preserve"> </w:t>
            </w:r>
          </w:p>
          <w:p w14:paraId="77773FCA" w14:textId="592530DE" w:rsidR="00C92E57" w:rsidRPr="00D27746" w:rsidRDefault="00C92E57" w:rsidP="00C92E57">
            <w:pPr>
              <w:pStyle w:val="Default"/>
              <w:spacing w:line="240" w:lineRule="exact"/>
              <w:jc w:val="both"/>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聞く力」を育むことの大切さを感じた。見て理解することに加え、聞いたことの理解についても同等の重みがある。「読む力」についても、ただ単に読めるということではなく、中身まで読み込んで理解できることをめざさなくてはいけない。</w:t>
            </w:r>
            <w:r w:rsidRPr="00D27746">
              <w:rPr>
                <w:rFonts w:asciiTheme="majorEastAsia" w:eastAsiaTheme="majorEastAsia" w:hAnsiTheme="majorEastAsia"/>
                <w:sz w:val="18"/>
                <w:szCs w:val="18"/>
              </w:rPr>
              <w:t xml:space="preserve"> </w:t>
            </w:r>
          </w:p>
          <w:p w14:paraId="34D70D89" w14:textId="52AD1835" w:rsidR="00C92E57" w:rsidRPr="00D27746" w:rsidRDefault="00C92E57" w:rsidP="00C92E57">
            <w:pPr>
              <w:pStyle w:val="Default"/>
              <w:spacing w:line="240" w:lineRule="exact"/>
              <w:jc w:val="both"/>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○「楽しい授業」というのは、考えることを楽しめる授業である。盲教育に話が戻るが、考えることが楽しい授業、学力がしっかりと</w:t>
            </w:r>
            <w:r w:rsidR="00E806B8" w:rsidRPr="00D27746">
              <w:rPr>
                <w:rFonts w:asciiTheme="majorEastAsia" w:eastAsiaTheme="majorEastAsia" w:hAnsiTheme="majorEastAsia" w:hint="eastAsia"/>
                <w:sz w:val="18"/>
                <w:szCs w:val="18"/>
              </w:rPr>
              <w:t>身に</w:t>
            </w:r>
            <w:r w:rsidRPr="00D27746">
              <w:rPr>
                <w:rFonts w:asciiTheme="majorEastAsia" w:eastAsiaTheme="majorEastAsia" w:hAnsiTheme="majorEastAsia" w:hint="eastAsia"/>
                <w:sz w:val="18"/>
                <w:szCs w:val="18"/>
              </w:rPr>
              <w:t>つく授業をめざしてほしい。今日の授業の「作らせる」という発想はとても良かった。</w:t>
            </w:r>
            <w:r w:rsidRPr="00D27746">
              <w:rPr>
                <w:rFonts w:asciiTheme="majorEastAsia" w:eastAsiaTheme="majorEastAsia" w:hAnsiTheme="majorEastAsia"/>
                <w:sz w:val="18"/>
                <w:szCs w:val="18"/>
              </w:rPr>
              <w:t xml:space="preserve"> </w:t>
            </w:r>
          </w:p>
          <w:p w14:paraId="392F2300" w14:textId="1F91A97C" w:rsidR="00C92E57" w:rsidRPr="00D27746" w:rsidRDefault="00C92E57" w:rsidP="00C92E57">
            <w:pPr>
              <w:pStyle w:val="Default"/>
              <w:spacing w:line="240" w:lineRule="exact"/>
              <w:jc w:val="both"/>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(2)平成31年度学校経営計画及び学校評価の取組み状況について</w:t>
            </w:r>
          </w:p>
          <w:p w14:paraId="021C5CC7" w14:textId="2B21F6EF" w:rsidR="005248EB" w:rsidRPr="00D27746" w:rsidRDefault="005248EB" w:rsidP="005248EB">
            <w:pPr>
              <w:pStyle w:val="Default"/>
              <w:spacing w:line="240" w:lineRule="exact"/>
              <w:jc w:val="both"/>
              <w:rPr>
                <w:rFonts w:eastAsia="ＭＳ ゴシック"/>
                <w:sz w:val="18"/>
                <w:szCs w:val="18"/>
              </w:rPr>
            </w:pPr>
            <w:r w:rsidRPr="00D27746">
              <w:rPr>
                <w:rFonts w:asciiTheme="majorEastAsia" w:eastAsiaTheme="majorEastAsia" w:hAnsiTheme="majorEastAsia" w:hint="eastAsia"/>
                <w:sz w:val="18"/>
                <w:szCs w:val="18"/>
              </w:rPr>
              <w:t>●</w:t>
            </w:r>
            <w:r w:rsidR="00C92E57" w:rsidRPr="00D27746">
              <w:rPr>
                <w:rFonts w:asciiTheme="majorEastAsia" w:eastAsiaTheme="majorEastAsia" w:hAnsiTheme="majorEastAsia"/>
                <w:sz w:val="18"/>
                <w:szCs w:val="18"/>
              </w:rPr>
              <w:t>ICT</w:t>
            </w:r>
            <w:r w:rsidR="00C92E57" w:rsidRPr="00D27746">
              <w:rPr>
                <w:rFonts w:asciiTheme="majorEastAsia" w:eastAsiaTheme="majorEastAsia" w:hAnsiTheme="majorEastAsia" w:hint="eastAsia"/>
                <w:sz w:val="18"/>
                <w:szCs w:val="18"/>
              </w:rPr>
              <w:t>・３</w:t>
            </w:r>
            <w:r w:rsidR="00C92E57" w:rsidRPr="00D27746">
              <w:rPr>
                <w:rFonts w:asciiTheme="majorEastAsia" w:eastAsiaTheme="majorEastAsia" w:hAnsiTheme="majorEastAsia"/>
                <w:sz w:val="18"/>
                <w:szCs w:val="18"/>
              </w:rPr>
              <w:t>D</w:t>
            </w:r>
            <w:r w:rsidR="00C92E57" w:rsidRPr="00D27746">
              <w:rPr>
                <w:rFonts w:asciiTheme="majorEastAsia" w:eastAsiaTheme="majorEastAsia" w:hAnsiTheme="majorEastAsia" w:hint="eastAsia"/>
                <w:sz w:val="18"/>
                <w:szCs w:val="18"/>
              </w:rPr>
              <w:t>プリンターの活用</w:t>
            </w:r>
            <w:r w:rsidRPr="00D27746">
              <w:rPr>
                <w:rFonts w:asciiTheme="majorEastAsia" w:eastAsiaTheme="majorEastAsia" w:hAnsiTheme="majorEastAsia" w:hint="eastAsia"/>
                <w:sz w:val="18"/>
                <w:szCs w:val="18"/>
              </w:rPr>
              <w:t>について、７</w:t>
            </w:r>
            <w:r w:rsidR="00C92E57" w:rsidRPr="00D27746">
              <w:rPr>
                <w:rFonts w:asciiTheme="majorEastAsia" w:eastAsiaTheme="majorEastAsia" w:hAnsiTheme="majorEastAsia" w:hint="eastAsia"/>
                <w:sz w:val="18"/>
                <w:szCs w:val="18"/>
              </w:rPr>
              <w:t>月の全日本盲学校教育研究大会で本校教諭が３</w:t>
            </w:r>
            <w:r w:rsidR="00C92E57" w:rsidRPr="00D27746">
              <w:rPr>
                <w:rFonts w:asciiTheme="majorEastAsia" w:eastAsiaTheme="majorEastAsia" w:hAnsiTheme="majorEastAsia"/>
                <w:sz w:val="18"/>
                <w:szCs w:val="18"/>
              </w:rPr>
              <w:t>D</w:t>
            </w:r>
            <w:r w:rsidRPr="00D27746">
              <w:rPr>
                <w:rFonts w:asciiTheme="majorEastAsia" w:eastAsiaTheme="majorEastAsia" w:hAnsiTheme="majorEastAsia" w:hint="eastAsia"/>
                <w:sz w:val="18"/>
                <w:szCs w:val="18"/>
              </w:rPr>
              <w:t>プリンター教材について発表</w:t>
            </w:r>
            <w:r w:rsidR="00C92E57" w:rsidRPr="00D27746">
              <w:rPr>
                <w:rFonts w:asciiTheme="majorEastAsia" w:eastAsiaTheme="majorEastAsia" w:hAnsiTheme="majorEastAsia" w:hint="eastAsia"/>
                <w:sz w:val="18"/>
                <w:szCs w:val="18"/>
              </w:rPr>
              <w:t>。安全安心な学校にするため、指導部を中心に災害</w:t>
            </w:r>
            <w:r w:rsidR="00C92E57" w:rsidRPr="00D27746">
              <w:rPr>
                <w:rFonts w:asciiTheme="majorEastAsia" w:eastAsiaTheme="majorEastAsia" w:hAnsiTheme="majorEastAsia"/>
                <w:sz w:val="18"/>
                <w:szCs w:val="18"/>
              </w:rPr>
              <w:t>(</w:t>
            </w:r>
            <w:r w:rsidR="00C92E57" w:rsidRPr="00D27746">
              <w:rPr>
                <w:rFonts w:asciiTheme="majorEastAsia" w:eastAsiaTheme="majorEastAsia" w:hAnsiTheme="majorEastAsia" w:hint="eastAsia"/>
                <w:sz w:val="18"/>
                <w:szCs w:val="18"/>
              </w:rPr>
              <w:t>地震・火災・水害</w:t>
            </w:r>
            <w:r w:rsidR="00C92E57" w:rsidRPr="00D27746">
              <w:rPr>
                <w:rFonts w:asciiTheme="majorEastAsia" w:eastAsiaTheme="majorEastAsia" w:hAnsiTheme="majorEastAsia"/>
                <w:sz w:val="18"/>
                <w:szCs w:val="18"/>
              </w:rPr>
              <w:t>)</w:t>
            </w:r>
            <w:r w:rsidR="00C92E57" w:rsidRPr="00D27746">
              <w:rPr>
                <w:rFonts w:asciiTheme="majorEastAsia" w:eastAsiaTheme="majorEastAsia" w:hAnsiTheme="majorEastAsia" w:hint="eastAsia"/>
                <w:sz w:val="18"/>
                <w:szCs w:val="18"/>
              </w:rPr>
              <w:t>避難訓練など３回行い、講師の消防局員からは毎回、課題を一つずつ解消できていると評価を受けた。学校保健委員会</w:t>
            </w:r>
            <w:r w:rsidR="00C92E57" w:rsidRPr="00D27746">
              <w:rPr>
                <w:rFonts w:asciiTheme="majorEastAsia" w:eastAsiaTheme="majorEastAsia" w:hAnsiTheme="majorEastAsia"/>
                <w:sz w:val="18"/>
                <w:szCs w:val="18"/>
              </w:rPr>
              <w:t>(</w:t>
            </w:r>
            <w:r w:rsidR="00BB09DC" w:rsidRPr="00D27746">
              <w:rPr>
                <w:rFonts w:asciiTheme="majorEastAsia" w:eastAsiaTheme="majorEastAsia" w:hAnsiTheme="majorEastAsia" w:hint="eastAsia"/>
                <w:sz w:val="18"/>
                <w:szCs w:val="18"/>
              </w:rPr>
              <w:t>９</w:t>
            </w:r>
            <w:r w:rsidR="00C92E57" w:rsidRPr="00D27746">
              <w:rPr>
                <w:rFonts w:asciiTheme="majorEastAsia" w:eastAsiaTheme="majorEastAsia" w:hAnsiTheme="majorEastAsia" w:hint="eastAsia"/>
                <w:sz w:val="18"/>
                <w:szCs w:val="18"/>
              </w:rPr>
              <w:t>月</w:t>
            </w:r>
            <w:r w:rsidR="00C92E57" w:rsidRPr="00D27746">
              <w:rPr>
                <w:rFonts w:asciiTheme="majorEastAsia" w:eastAsiaTheme="majorEastAsia" w:hAnsiTheme="majorEastAsia"/>
                <w:sz w:val="18"/>
                <w:szCs w:val="18"/>
              </w:rPr>
              <w:t>30</w:t>
            </w:r>
            <w:r w:rsidR="00C92E57" w:rsidRPr="00D27746">
              <w:rPr>
                <w:rFonts w:asciiTheme="majorEastAsia" w:eastAsiaTheme="majorEastAsia" w:hAnsiTheme="majorEastAsia" w:hint="eastAsia"/>
                <w:sz w:val="18"/>
                <w:szCs w:val="18"/>
              </w:rPr>
              <w:t>日開催</w:t>
            </w:r>
            <w:r w:rsidR="00C92E57" w:rsidRPr="00D27746">
              <w:rPr>
                <w:rFonts w:asciiTheme="majorEastAsia" w:eastAsiaTheme="majorEastAsia" w:hAnsiTheme="majorEastAsia"/>
                <w:sz w:val="18"/>
                <w:szCs w:val="18"/>
              </w:rPr>
              <w:t>)</w:t>
            </w:r>
            <w:r w:rsidRPr="00D27746">
              <w:rPr>
                <w:rFonts w:asciiTheme="majorEastAsia" w:eastAsiaTheme="majorEastAsia" w:hAnsiTheme="majorEastAsia" w:hint="eastAsia"/>
                <w:sz w:val="18"/>
                <w:szCs w:val="18"/>
              </w:rPr>
              <w:t>では、アレルギー対応</w:t>
            </w:r>
            <w:r w:rsidR="00C92E57" w:rsidRPr="00D27746">
              <w:rPr>
                <w:rFonts w:asciiTheme="majorEastAsia" w:eastAsiaTheme="majorEastAsia" w:hAnsiTheme="majorEastAsia" w:hint="eastAsia"/>
                <w:sz w:val="18"/>
                <w:szCs w:val="18"/>
              </w:rPr>
              <w:t>研修を</w:t>
            </w:r>
            <w:r w:rsidRPr="00D27746">
              <w:rPr>
                <w:rFonts w:asciiTheme="majorEastAsia" w:eastAsiaTheme="majorEastAsia" w:hAnsiTheme="majorEastAsia" w:hint="eastAsia"/>
                <w:sz w:val="18"/>
                <w:szCs w:val="18"/>
              </w:rPr>
              <w:t>実施</w:t>
            </w:r>
            <w:r w:rsidR="00C92E57" w:rsidRPr="00D27746">
              <w:rPr>
                <w:rFonts w:asciiTheme="majorEastAsia" w:eastAsiaTheme="majorEastAsia" w:hAnsiTheme="majorEastAsia" w:hint="eastAsia"/>
                <w:sz w:val="18"/>
                <w:szCs w:val="18"/>
              </w:rPr>
              <w:t>。「働き方改革」</w:t>
            </w:r>
            <w:r w:rsidRPr="00D27746">
              <w:rPr>
                <w:rFonts w:asciiTheme="majorEastAsia" w:eastAsiaTheme="majorEastAsia" w:hAnsiTheme="majorEastAsia" w:hint="eastAsia"/>
                <w:sz w:val="18"/>
                <w:szCs w:val="18"/>
              </w:rPr>
              <w:t>について</w:t>
            </w:r>
            <w:r w:rsidR="00C92E57" w:rsidRPr="00D27746">
              <w:rPr>
                <w:rFonts w:asciiTheme="majorEastAsia" w:eastAsiaTheme="majorEastAsia" w:hAnsiTheme="majorEastAsia" w:hint="eastAsia"/>
                <w:sz w:val="18"/>
                <w:szCs w:val="18"/>
              </w:rPr>
              <w:t>、首席が中心となり、行事の内容などについて見直しを</w:t>
            </w:r>
            <w:r w:rsidRPr="00D27746">
              <w:rPr>
                <w:rFonts w:asciiTheme="majorEastAsia" w:eastAsiaTheme="majorEastAsia" w:hAnsiTheme="majorEastAsia" w:hint="eastAsia"/>
                <w:sz w:val="18"/>
                <w:szCs w:val="18"/>
              </w:rPr>
              <w:t>検討中</w:t>
            </w:r>
            <w:r w:rsidR="00C92E57" w:rsidRPr="00D27746">
              <w:rPr>
                <w:rFonts w:asciiTheme="majorEastAsia" w:eastAsiaTheme="majorEastAsia" w:hAnsiTheme="majorEastAsia" w:hint="eastAsia"/>
                <w:sz w:val="18"/>
                <w:szCs w:val="18"/>
              </w:rPr>
              <w:t>。専門性の維持継承</w:t>
            </w:r>
            <w:r w:rsidRPr="00D27746">
              <w:rPr>
                <w:rFonts w:asciiTheme="majorEastAsia" w:eastAsiaTheme="majorEastAsia" w:hAnsiTheme="majorEastAsia" w:hint="eastAsia"/>
                <w:sz w:val="18"/>
                <w:szCs w:val="18"/>
              </w:rPr>
              <w:t>について、「</w:t>
            </w:r>
            <w:r w:rsidR="00913877" w:rsidRPr="00D27746">
              <w:rPr>
                <w:rFonts w:asciiTheme="majorEastAsia" w:eastAsiaTheme="majorEastAsia" w:hAnsiTheme="majorEastAsia" w:hint="eastAsia"/>
                <w:sz w:val="18"/>
                <w:szCs w:val="18"/>
              </w:rPr>
              <w:t>点字講習会」と「歩行指導研修」を行っている。点字講習会について、</w:t>
            </w:r>
            <w:r w:rsidR="00C92E57" w:rsidRPr="00D27746">
              <w:rPr>
                <w:rFonts w:asciiTheme="majorEastAsia" w:eastAsiaTheme="majorEastAsia" w:hAnsiTheme="majorEastAsia" w:hint="eastAsia"/>
                <w:sz w:val="18"/>
                <w:szCs w:val="18"/>
              </w:rPr>
              <w:t>新転任者は必ず参加</w:t>
            </w:r>
            <w:r w:rsidRPr="00D27746">
              <w:rPr>
                <w:rFonts w:asciiTheme="majorEastAsia" w:eastAsiaTheme="majorEastAsia" w:hAnsiTheme="majorEastAsia" w:hint="eastAsia"/>
                <w:sz w:val="18"/>
                <w:szCs w:val="18"/>
              </w:rPr>
              <w:t>。</w:t>
            </w:r>
            <w:r w:rsidR="00C92E57" w:rsidRPr="00D27746">
              <w:rPr>
                <w:rFonts w:asciiTheme="majorEastAsia" w:eastAsiaTheme="majorEastAsia" w:hAnsiTheme="majorEastAsia" w:hint="eastAsia"/>
                <w:sz w:val="18"/>
                <w:szCs w:val="18"/>
              </w:rPr>
              <w:t>センター的機能の発揮・地域との連携を目的に、オープンスクールや市民講座、住吉区人権フェスティバルなど地域と連携した行事を</w:t>
            </w:r>
            <w:r w:rsidRPr="00D27746">
              <w:rPr>
                <w:rFonts w:asciiTheme="majorEastAsia" w:eastAsiaTheme="majorEastAsia" w:hAnsiTheme="majorEastAsia" w:hint="eastAsia"/>
                <w:sz w:val="18"/>
                <w:szCs w:val="18"/>
              </w:rPr>
              <w:t>実施</w:t>
            </w:r>
            <w:r w:rsidR="00C92E57" w:rsidRPr="00D27746">
              <w:rPr>
                <w:rFonts w:asciiTheme="majorEastAsia" w:eastAsiaTheme="majorEastAsia" w:hAnsiTheme="majorEastAsia" w:hint="eastAsia"/>
                <w:sz w:val="18"/>
                <w:szCs w:val="18"/>
              </w:rPr>
              <w:t>。本校を避難所とした住吉区防災訓練に協力。視覚障がい</w:t>
            </w:r>
            <w:r w:rsidRPr="00D27746">
              <w:rPr>
                <w:rFonts w:asciiTheme="majorEastAsia" w:eastAsiaTheme="majorEastAsia" w:hAnsiTheme="majorEastAsia" w:hint="eastAsia"/>
                <w:sz w:val="18"/>
                <w:szCs w:val="18"/>
              </w:rPr>
              <w:t>や視覚障がい者理解啓発のため</w:t>
            </w:r>
            <w:r w:rsidR="00C92E57" w:rsidRPr="00D27746">
              <w:rPr>
                <w:rFonts w:asciiTheme="majorEastAsia" w:eastAsiaTheme="majorEastAsia" w:hAnsiTheme="majorEastAsia" w:hint="eastAsia"/>
                <w:sz w:val="18"/>
                <w:szCs w:val="18"/>
              </w:rPr>
              <w:t>、</w:t>
            </w:r>
            <w:r w:rsidR="00BB09DC" w:rsidRPr="00D27746">
              <w:rPr>
                <w:rFonts w:asciiTheme="majorEastAsia" w:eastAsiaTheme="majorEastAsia" w:hAnsiTheme="majorEastAsia" w:hint="eastAsia"/>
                <w:sz w:val="18"/>
                <w:szCs w:val="18"/>
              </w:rPr>
              <w:t>３</w:t>
            </w:r>
            <w:r w:rsidR="00C92E57" w:rsidRPr="00D27746">
              <w:rPr>
                <w:rFonts w:asciiTheme="majorEastAsia" w:eastAsiaTheme="majorEastAsia" w:hAnsiTheme="majorEastAsia" w:hint="eastAsia"/>
                <w:sz w:val="18"/>
                <w:szCs w:val="18"/>
              </w:rPr>
              <w:t>月</w:t>
            </w:r>
            <w:r w:rsidR="00C92E57" w:rsidRPr="00D27746">
              <w:rPr>
                <w:rFonts w:asciiTheme="majorEastAsia" w:eastAsiaTheme="majorEastAsia" w:hAnsiTheme="majorEastAsia"/>
                <w:sz w:val="18"/>
                <w:szCs w:val="18"/>
              </w:rPr>
              <w:t>18</w:t>
            </w:r>
            <w:r w:rsidRPr="00D27746">
              <w:rPr>
                <w:rFonts w:asciiTheme="majorEastAsia" w:eastAsiaTheme="majorEastAsia" w:hAnsiTheme="majorEastAsia" w:hint="eastAsia"/>
                <w:sz w:val="18"/>
                <w:szCs w:val="18"/>
              </w:rPr>
              <w:t>日の「点字ブロックの日」に</w:t>
            </w:r>
            <w:r w:rsidR="00C92E57" w:rsidRPr="00D27746">
              <w:rPr>
                <w:rFonts w:asciiTheme="majorEastAsia" w:eastAsiaTheme="majorEastAsia" w:hAnsiTheme="majorEastAsia"/>
                <w:sz w:val="18"/>
                <w:szCs w:val="18"/>
              </w:rPr>
              <w:t>PTA</w:t>
            </w:r>
            <w:r w:rsidR="00C92E57" w:rsidRPr="00D27746">
              <w:rPr>
                <w:rFonts w:asciiTheme="majorEastAsia" w:eastAsiaTheme="majorEastAsia" w:hAnsiTheme="majorEastAsia" w:hint="eastAsia"/>
                <w:sz w:val="18"/>
                <w:szCs w:val="18"/>
              </w:rPr>
              <w:t>の協力のもと大阪</w:t>
            </w:r>
            <w:r w:rsidRPr="00D27746">
              <w:rPr>
                <w:rFonts w:asciiTheme="majorEastAsia" w:eastAsiaTheme="majorEastAsia" w:hAnsiTheme="majorEastAsia" w:hint="eastAsia"/>
                <w:sz w:val="18"/>
                <w:szCs w:val="18"/>
              </w:rPr>
              <w:t>メトロ天王寺駅改札前で</w:t>
            </w:r>
            <w:r w:rsidRPr="00D27746">
              <w:rPr>
                <w:rFonts w:eastAsia="ＭＳ ゴシック" w:hint="eastAsia"/>
                <w:sz w:val="18"/>
                <w:szCs w:val="18"/>
              </w:rPr>
              <w:t>ティッシュ配布を実施。(質疑、意見なし)</w:t>
            </w:r>
          </w:p>
          <w:p w14:paraId="0D82EDD7" w14:textId="77777777" w:rsidR="007F6B5F" w:rsidRPr="00D27746" w:rsidRDefault="007F6B5F" w:rsidP="007F6B5F">
            <w:pPr>
              <w:pStyle w:val="Default"/>
              <w:spacing w:line="240" w:lineRule="exact"/>
              <w:jc w:val="both"/>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〔報告〕</w:t>
            </w:r>
          </w:p>
          <w:p w14:paraId="72EB021B" w14:textId="2C0A42BF" w:rsidR="007F6B5F" w:rsidRPr="00D27746" w:rsidRDefault="007F6B5F" w:rsidP="007F6B5F">
            <w:pPr>
              <w:pStyle w:val="Default"/>
              <w:spacing w:line="240" w:lineRule="exact"/>
              <w:jc w:val="both"/>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(1)学校行事・児童生徒の活躍について</w:t>
            </w:r>
          </w:p>
          <w:p w14:paraId="3CBCBE12" w14:textId="77777777" w:rsidR="007F6B5F" w:rsidRPr="00D27746" w:rsidRDefault="007F6B5F" w:rsidP="007F6B5F">
            <w:pPr>
              <w:pStyle w:val="Default"/>
              <w:spacing w:line="240" w:lineRule="exact"/>
              <w:jc w:val="both"/>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①学校行事</w:t>
            </w:r>
          </w:p>
          <w:p w14:paraId="2FD4808C" w14:textId="3C582C39" w:rsidR="007F6B5F" w:rsidRPr="00D27746" w:rsidRDefault="00CC17BD" w:rsidP="007F6B5F">
            <w:pPr>
              <w:pStyle w:val="Default"/>
              <w:spacing w:line="240" w:lineRule="exact"/>
              <w:jc w:val="both"/>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lastRenderedPageBreak/>
              <w:t>●</w:t>
            </w:r>
            <w:r w:rsidR="007F6B5F" w:rsidRPr="00D27746">
              <w:rPr>
                <w:rFonts w:asciiTheme="majorEastAsia" w:eastAsiaTheme="majorEastAsia" w:hAnsiTheme="majorEastAsia" w:hint="eastAsia"/>
                <w:sz w:val="18"/>
                <w:szCs w:val="18"/>
              </w:rPr>
              <w:t>スポーツフェスティバル</w:t>
            </w:r>
            <w:r w:rsidR="00740DA5" w:rsidRPr="00D27746">
              <w:rPr>
                <w:rFonts w:asciiTheme="majorEastAsia" w:eastAsiaTheme="majorEastAsia" w:hAnsiTheme="majorEastAsia" w:hint="eastAsia"/>
                <w:sz w:val="18"/>
                <w:szCs w:val="18"/>
              </w:rPr>
              <w:t>、文化祭共に盛大に開催。修学旅行について、</w:t>
            </w:r>
            <w:r w:rsidR="007F6B5F" w:rsidRPr="00D27746">
              <w:rPr>
                <w:rFonts w:asciiTheme="majorEastAsia" w:eastAsiaTheme="majorEastAsia" w:hAnsiTheme="majorEastAsia" w:hint="eastAsia"/>
                <w:sz w:val="18"/>
                <w:szCs w:val="18"/>
              </w:rPr>
              <w:t>小</w:t>
            </w:r>
            <w:r w:rsidR="00740DA5" w:rsidRPr="00D27746">
              <w:rPr>
                <w:rFonts w:asciiTheme="majorEastAsia" w:eastAsiaTheme="majorEastAsia" w:hAnsiTheme="majorEastAsia" w:hint="eastAsia"/>
                <w:sz w:val="18"/>
                <w:szCs w:val="18"/>
              </w:rPr>
              <w:t>・</w:t>
            </w:r>
            <w:r w:rsidR="007F6B5F" w:rsidRPr="00D27746">
              <w:rPr>
                <w:rFonts w:asciiTheme="majorEastAsia" w:eastAsiaTheme="majorEastAsia" w:hAnsiTheme="majorEastAsia" w:hint="eastAsia"/>
                <w:sz w:val="18"/>
                <w:szCs w:val="18"/>
              </w:rPr>
              <w:t>中学部は昨年度複数学年で実施したため実施せず、今年度は高等部のみ。</w:t>
            </w:r>
          </w:p>
          <w:p w14:paraId="065443B2" w14:textId="77777777" w:rsidR="007F6B5F" w:rsidRPr="00D27746" w:rsidRDefault="007F6B5F" w:rsidP="007F6B5F">
            <w:pPr>
              <w:pStyle w:val="Default"/>
              <w:spacing w:line="240" w:lineRule="exact"/>
              <w:jc w:val="both"/>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②児童・生徒の活躍</w:t>
            </w:r>
          </w:p>
          <w:p w14:paraId="1EDC9D12" w14:textId="1C6A00F4" w:rsidR="007F6B5F" w:rsidRPr="00D27746" w:rsidRDefault="00CC17BD" w:rsidP="00CE5B04">
            <w:pPr>
              <w:pStyle w:val="Default"/>
              <w:spacing w:line="240" w:lineRule="exact"/>
              <w:jc w:val="both"/>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w:t>
            </w:r>
            <w:r w:rsidR="007F6B5F" w:rsidRPr="00D27746">
              <w:rPr>
                <w:rFonts w:asciiTheme="majorEastAsia" w:eastAsiaTheme="majorEastAsia" w:hAnsiTheme="majorEastAsia" w:hint="eastAsia"/>
                <w:sz w:val="18"/>
                <w:szCs w:val="18"/>
              </w:rPr>
              <w:t>近畿弁論大会で個人５位、団体２位。近畿盲学校フロアバレーボール大会で優勝、全国大会でも優勝。</w:t>
            </w:r>
            <w:r w:rsidRPr="00D27746">
              <w:rPr>
                <w:rFonts w:asciiTheme="majorEastAsia" w:eastAsiaTheme="majorEastAsia" w:hAnsiTheme="majorEastAsia" w:hint="eastAsia"/>
                <w:sz w:val="18"/>
                <w:szCs w:val="18"/>
              </w:rPr>
              <w:t>近畿盲学校水泳大会で</w:t>
            </w:r>
            <w:r w:rsidR="007F6B5F" w:rsidRPr="00D27746">
              <w:rPr>
                <w:rFonts w:asciiTheme="majorEastAsia" w:eastAsiaTheme="majorEastAsia" w:hAnsiTheme="majorEastAsia" w:hint="eastAsia"/>
                <w:sz w:val="18"/>
                <w:szCs w:val="18"/>
              </w:rPr>
              <w:t>複数名が表彰。</w:t>
            </w:r>
          </w:p>
          <w:p w14:paraId="10828127" w14:textId="62BDA69C" w:rsidR="007F6B5F" w:rsidRPr="00D27746" w:rsidRDefault="00CC17BD" w:rsidP="007F6B5F">
            <w:pPr>
              <w:pStyle w:val="Default"/>
              <w:spacing w:line="240" w:lineRule="exact"/>
              <w:jc w:val="both"/>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(2)</w:t>
            </w:r>
            <w:r w:rsidR="007F6B5F" w:rsidRPr="00D27746">
              <w:rPr>
                <w:rFonts w:asciiTheme="majorEastAsia" w:eastAsiaTheme="majorEastAsia" w:hAnsiTheme="majorEastAsia" w:hint="eastAsia"/>
                <w:sz w:val="18"/>
                <w:szCs w:val="18"/>
              </w:rPr>
              <w:t>令和２年度学級編制について</w:t>
            </w:r>
          </w:p>
          <w:p w14:paraId="5DE457D2" w14:textId="39AE6F4E" w:rsidR="007F6B5F" w:rsidRPr="00D27746" w:rsidRDefault="007F6B5F" w:rsidP="007F6B5F">
            <w:pPr>
              <w:pStyle w:val="Default"/>
              <w:spacing w:line="240" w:lineRule="exact"/>
              <w:jc w:val="both"/>
              <w:rPr>
                <w:rFonts w:asciiTheme="majorEastAsia" w:eastAsiaTheme="majorEastAsia" w:hAnsiTheme="majorEastAsia"/>
                <w:color w:val="auto"/>
                <w:sz w:val="18"/>
                <w:szCs w:val="18"/>
              </w:rPr>
            </w:pPr>
            <w:r w:rsidRPr="00D27746">
              <w:rPr>
                <w:rFonts w:asciiTheme="majorEastAsia" w:eastAsiaTheme="majorEastAsia" w:hAnsiTheme="majorEastAsia" w:hint="eastAsia"/>
                <w:sz w:val="18"/>
                <w:szCs w:val="18"/>
              </w:rPr>
              <w:t>○</w:t>
            </w:r>
            <w:r w:rsidRPr="00D27746">
              <w:rPr>
                <w:rFonts w:asciiTheme="majorEastAsia" w:eastAsiaTheme="majorEastAsia" w:hAnsiTheme="majorEastAsia" w:hint="eastAsia"/>
                <w:color w:val="auto"/>
                <w:sz w:val="18"/>
                <w:szCs w:val="18"/>
              </w:rPr>
              <w:t>夏の認定講習時に学校案内を自由配布。関心を示した教員が多くいた。次年度も配布の方向。</w:t>
            </w:r>
          </w:p>
          <w:p w14:paraId="6F9EB677" w14:textId="51956B0B" w:rsidR="005248EB" w:rsidRPr="00D27746" w:rsidRDefault="005248EB" w:rsidP="007F6B5F">
            <w:pPr>
              <w:pStyle w:val="Default"/>
              <w:spacing w:line="240" w:lineRule="exact"/>
              <w:jc w:val="both"/>
              <w:rPr>
                <w:rFonts w:asciiTheme="majorEastAsia" w:eastAsiaTheme="majorEastAsia" w:hAnsiTheme="majorEastAsia"/>
                <w:color w:val="auto"/>
                <w:sz w:val="18"/>
                <w:szCs w:val="18"/>
              </w:rPr>
            </w:pPr>
          </w:p>
          <w:p w14:paraId="38378793" w14:textId="0EBC0643" w:rsidR="00A80AED" w:rsidRPr="00D27746" w:rsidRDefault="00A80AED" w:rsidP="00CE5B04">
            <w:pPr>
              <w:pStyle w:val="Default"/>
              <w:spacing w:line="240" w:lineRule="exact"/>
              <w:jc w:val="both"/>
              <w:rPr>
                <w:rFonts w:asciiTheme="majorEastAsia" w:eastAsiaTheme="majorEastAsia" w:hAnsiTheme="majorEastAsia"/>
                <w:color w:val="auto"/>
                <w:sz w:val="18"/>
                <w:szCs w:val="18"/>
              </w:rPr>
            </w:pPr>
            <w:r w:rsidRPr="00D27746">
              <w:rPr>
                <w:rFonts w:asciiTheme="majorEastAsia" w:eastAsiaTheme="majorEastAsia" w:hAnsiTheme="majorEastAsia" w:hint="eastAsia"/>
                <w:color w:val="auto"/>
                <w:sz w:val="18"/>
                <w:szCs w:val="18"/>
              </w:rPr>
              <w:t>第</w:t>
            </w:r>
            <w:r w:rsidR="00BB09DC" w:rsidRPr="00D27746">
              <w:rPr>
                <w:rFonts w:asciiTheme="majorEastAsia" w:eastAsiaTheme="majorEastAsia" w:hAnsiTheme="majorEastAsia" w:hint="eastAsia"/>
                <w:color w:val="auto"/>
                <w:sz w:val="18"/>
                <w:szCs w:val="18"/>
              </w:rPr>
              <w:t>３</w:t>
            </w:r>
            <w:r w:rsidR="005248EB" w:rsidRPr="00D27746">
              <w:rPr>
                <w:rFonts w:asciiTheme="majorEastAsia" w:eastAsiaTheme="majorEastAsia" w:hAnsiTheme="majorEastAsia" w:hint="eastAsia"/>
                <w:color w:val="auto"/>
                <w:sz w:val="18"/>
                <w:szCs w:val="18"/>
              </w:rPr>
              <w:t>回</w:t>
            </w:r>
            <w:r w:rsidRPr="00D27746">
              <w:rPr>
                <w:rFonts w:asciiTheme="majorEastAsia" w:eastAsiaTheme="majorEastAsia" w:hAnsiTheme="majorEastAsia" w:hint="eastAsia"/>
                <w:color w:val="auto"/>
                <w:sz w:val="18"/>
                <w:szCs w:val="18"/>
              </w:rPr>
              <w:t>（</w:t>
            </w:r>
            <w:r w:rsidR="00BB09DC" w:rsidRPr="00D27746">
              <w:rPr>
                <w:rFonts w:asciiTheme="majorEastAsia" w:eastAsiaTheme="majorEastAsia" w:hAnsiTheme="majorEastAsia" w:hint="eastAsia"/>
                <w:color w:val="auto"/>
                <w:sz w:val="18"/>
                <w:szCs w:val="18"/>
              </w:rPr>
              <w:t>２</w:t>
            </w:r>
            <w:r w:rsidRPr="00D27746">
              <w:rPr>
                <w:rFonts w:asciiTheme="majorEastAsia" w:eastAsiaTheme="majorEastAsia" w:hAnsiTheme="majorEastAsia" w:hint="eastAsia"/>
                <w:color w:val="auto"/>
                <w:sz w:val="18"/>
                <w:szCs w:val="18"/>
              </w:rPr>
              <w:t>/2</w:t>
            </w:r>
            <w:r w:rsidR="005248EB" w:rsidRPr="00D27746">
              <w:rPr>
                <w:rFonts w:asciiTheme="majorEastAsia" w:eastAsiaTheme="majorEastAsia" w:hAnsiTheme="majorEastAsia" w:hint="eastAsia"/>
                <w:color w:val="auto"/>
                <w:sz w:val="18"/>
                <w:szCs w:val="18"/>
              </w:rPr>
              <w:t>7</w:t>
            </w:r>
            <w:r w:rsidRPr="00D27746">
              <w:rPr>
                <w:rFonts w:asciiTheme="majorEastAsia" w:eastAsiaTheme="majorEastAsia" w:hAnsiTheme="majorEastAsia" w:hint="eastAsia"/>
                <w:color w:val="auto"/>
                <w:sz w:val="18"/>
                <w:szCs w:val="18"/>
              </w:rPr>
              <w:t>）</w:t>
            </w:r>
          </w:p>
          <w:p w14:paraId="06BA5C32" w14:textId="1D20BC4F" w:rsidR="00CE5B04" w:rsidRPr="00D27746" w:rsidRDefault="00CE5B04" w:rsidP="00CE5B04">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〔協議〕</w:t>
            </w:r>
          </w:p>
          <w:p w14:paraId="366FA908" w14:textId="03DB3B1B" w:rsidR="00CE5B04" w:rsidRPr="00D27746" w:rsidRDefault="00CE5B04" w:rsidP="00CE5B04">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(1)令和元年度 学校教育自己診断の結果について</w:t>
            </w:r>
          </w:p>
          <w:p w14:paraId="5AA114F1" w14:textId="6E8499F8" w:rsidR="00CE5B04" w:rsidRPr="00D27746" w:rsidRDefault="00CE5B04" w:rsidP="00CE5B04">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○評価の認識に教員と生徒で乖離があるか、複数の項目が低い学生がいるかなど、精密にアンケート結果を確認した方が良い。</w:t>
            </w:r>
          </w:p>
          <w:p w14:paraId="2F66AA1A" w14:textId="008B18A6" w:rsidR="00CE5B04" w:rsidRPr="00D27746" w:rsidRDefault="00CE5B04" w:rsidP="00CE5B04">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○アンケートの結果を受けて、一喜一憂するのではなく、改善</w:t>
            </w:r>
            <w:r w:rsidR="0065080C" w:rsidRPr="00D27746">
              <w:rPr>
                <w:rFonts w:asciiTheme="majorEastAsia" w:eastAsiaTheme="majorEastAsia" w:hAnsiTheme="majorEastAsia" w:hint="eastAsia"/>
                <w:sz w:val="18"/>
                <w:szCs w:val="18"/>
              </w:rPr>
              <w:t>に向けた</w:t>
            </w:r>
            <w:r w:rsidRPr="00D27746">
              <w:rPr>
                <w:rFonts w:asciiTheme="majorEastAsia" w:eastAsiaTheme="majorEastAsia" w:hAnsiTheme="majorEastAsia" w:hint="eastAsia"/>
                <w:sz w:val="18"/>
                <w:szCs w:val="18"/>
              </w:rPr>
              <w:t>努力をすることが大事である。</w:t>
            </w:r>
          </w:p>
          <w:p w14:paraId="7187C45D" w14:textId="21CEDBC8" w:rsidR="00CE5B04" w:rsidRPr="00D27746" w:rsidRDefault="00CE5B04" w:rsidP="00CE5B04">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w:t>
            </w:r>
            <w:r w:rsidR="0065080C" w:rsidRPr="00D27746">
              <w:rPr>
                <w:rFonts w:asciiTheme="majorEastAsia" w:eastAsiaTheme="majorEastAsia" w:hAnsiTheme="majorEastAsia" w:hint="eastAsia"/>
                <w:sz w:val="18"/>
                <w:szCs w:val="18"/>
              </w:rPr>
              <w:t>幼児</w:t>
            </w:r>
            <w:r w:rsidR="00BB09DC" w:rsidRPr="00D27746">
              <w:rPr>
                <w:rFonts w:asciiTheme="majorEastAsia" w:eastAsiaTheme="majorEastAsia" w:hAnsiTheme="majorEastAsia" w:hint="eastAsia"/>
                <w:sz w:val="18"/>
                <w:szCs w:val="18"/>
              </w:rPr>
              <w:t>・</w:t>
            </w:r>
            <w:r w:rsidR="0065080C" w:rsidRPr="00D27746">
              <w:rPr>
                <w:rFonts w:asciiTheme="majorEastAsia" w:eastAsiaTheme="majorEastAsia" w:hAnsiTheme="majorEastAsia" w:hint="eastAsia"/>
                <w:sz w:val="18"/>
                <w:szCs w:val="18"/>
              </w:rPr>
              <w:t>児童</w:t>
            </w:r>
            <w:r w:rsidR="00BB09DC" w:rsidRPr="00D27746">
              <w:rPr>
                <w:rFonts w:asciiTheme="majorEastAsia" w:eastAsiaTheme="majorEastAsia" w:hAnsiTheme="majorEastAsia" w:hint="eastAsia"/>
                <w:sz w:val="18"/>
                <w:szCs w:val="18"/>
              </w:rPr>
              <w:t>・</w:t>
            </w:r>
            <w:r w:rsidRPr="00D27746">
              <w:rPr>
                <w:rFonts w:asciiTheme="majorEastAsia" w:eastAsiaTheme="majorEastAsia" w:hAnsiTheme="majorEastAsia" w:hint="eastAsia"/>
                <w:sz w:val="18"/>
                <w:szCs w:val="18"/>
              </w:rPr>
              <w:t>生徒</w:t>
            </w:r>
            <w:r w:rsidR="00BB09DC" w:rsidRPr="00D27746">
              <w:rPr>
                <w:rFonts w:asciiTheme="majorEastAsia" w:eastAsiaTheme="majorEastAsia" w:hAnsiTheme="majorEastAsia" w:hint="eastAsia"/>
                <w:sz w:val="18"/>
                <w:szCs w:val="18"/>
              </w:rPr>
              <w:t>・</w:t>
            </w:r>
            <w:r w:rsidR="0065080C" w:rsidRPr="00D27746">
              <w:rPr>
                <w:rFonts w:asciiTheme="majorEastAsia" w:eastAsiaTheme="majorEastAsia" w:hAnsiTheme="majorEastAsia" w:hint="eastAsia"/>
                <w:sz w:val="18"/>
                <w:szCs w:val="18"/>
              </w:rPr>
              <w:t>学生</w:t>
            </w:r>
            <w:r w:rsidRPr="00D27746">
              <w:rPr>
                <w:rFonts w:asciiTheme="majorEastAsia" w:eastAsiaTheme="majorEastAsia" w:hAnsiTheme="majorEastAsia" w:hint="eastAsia"/>
                <w:sz w:val="18"/>
                <w:szCs w:val="18"/>
              </w:rPr>
              <w:t>に対して、努力しているということを積極的に伝えることも重要だ。</w:t>
            </w:r>
          </w:p>
          <w:p w14:paraId="0E7A95F8" w14:textId="64757F31" w:rsidR="00CE5B04" w:rsidRPr="00D27746" w:rsidRDefault="00CE5B04" w:rsidP="00CE5B04">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(2)平成31年度 学校経営計画及び学校評価について</w:t>
            </w:r>
          </w:p>
          <w:p w14:paraId="373E4F94" w14:textId="485218DC" w:rsidR="00CE5B04" w:rsidRPr="00D27746" w:rsidRDefault="00CE5B04" w:rsidP="00CE5B04">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○あはきも卒後に１年間の研修を必須とすることを業界で検討している。柔道整復師においては、保険請求の資料を作成するのに視力が必要で、その対応も考えておかないといけない。</w:t>
            </w:r>
          </w:p>
          <w:p w14:paraId="1E1D0DC1" w14:textId="54802D5E" w:rsidR="00CE5B04" w:rsidRPr="00D27746" w:rsidRDefault="00CE5B04" w:rsidP="0062661A">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○子どもたちが就職への未来を明るく思い描くことができればよい。子どもたちに関心をもってもらえるように、本校の実績をもっとアピールできたらよい。</w:t>
            </w:r>
          </w:p>
          <w:p w14:paraId="5BA5762F" w14:textId="1E8C1D62" w:rsidR="00CE5B04" w:rsidRPr="00D27746" w:rsidRDefault="00CE5B04" w:rsidP="0062661A">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○本校の臨床室であん摩を受けた時、揉み返しもなく親切な対応で本当に良かった。いつかお伝えしたいと思っていた。</w:t>
            </w:r>
          </w:p>
          <w:p w14:paraId="7CD2AEA4" w14:textId="7D9B9599" w:rsidR="00CE5B04" w:rsidRPr="00D27746" w:rsidRDefault="00CE5B04" w:rsidP="00CE5B04">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(3)令和２年度 学校経営計画及び学校評価について</w:t>
            </w:r>
          </w:p>
          <w:p w14:paraId="2E82E231" w14:textId="6AAA1DBC" w:rsidR="00CE5B04" w:rsidRPr="00D27746" w:rsidRDefault="00CE5B04" w:rsidP="00CE5B04">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(4)その他　国のＧＩＧＡスクール構想について</w:t>
            </w:r>
          </w:p>
          <w:p w14:paraId="6E2C4DBC" w14:textId="04DB7248" w:rsidR="00CE5B04" w:rsidRPr="00D27746" w:rsidRDefault="00CE5B04" w:rsidP="0062661A">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○単一障がいの生徒でも視覚支援学校が進学校なら受験すると思う。「レベルの高い教育を受けることができる。」ということを、外部にアピールしていくことも大事。</w:t>
            </w:r>
          </w:p>
          <w:p w14:paraId="3D8399BA" w14:textId="3686A2DE" w:rsidR="00CE5B04" w:rsidRPr="00D27746" w:rsidRDefault="00CE5B04" w:rsidP="00CE5B04">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〔報告〕</w:t>
            </w:r>
          </w:p>
          <w:p w14:paraId="7CAD5B38" w14:textId="77EDB4F5" w:rsidR="00CE5B04" w:rsidRPr="00D27746" w:rsidRDefault="00CE5B04" w:rsidP="00CE5B04">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(1)防犯訓練について</w:t>
            </w:r>
          </w:p>
          <w:p w14:paraId="21916DB4" w14:textId="05372981" w:rsidR="00CE5B04" w:rsidRPr="00D27746" w:rsidRDefault="0062661A" w:rsidP="0062661A">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w:t>
            </w:r>
            <w:r w:rsidR="00CE5B04" w:rsidRPr="00D27746">
              <w:rPr>
                <w:rFonts w:asciiTheme="majorEastAsia" w:eastAsiaTheme="majorEastAsia" w:hAnsiTheme="majorEastAsia" w:hint="eastAsia"/>
                <w:sz w:val="18"/>
                <w:szCs w:val="18"/>
              </w:rPr>
              <w:t>防犯訓練で、校外から入ってきた人に声掛けができていない課題が浮き彫りとなり、不審者に対する声掛けに重点を置いた追加の訓練を行った。本校では視覚障がいの教職員も多く、専修部学生は他学部の教員から見ると、外部の人なのかわかりづらい点がある。今後も定期的にこのようなことを行っていきたい。</w:t>
            </w:r>
          </w:p>
          <w:p w14:paraId="6B593E31" w14:textId="54FB9980" w:rsidR="00CE5B04" w:rsidRPr="00D27746" w:rsidRDefault="0062661A" w:rsidP="00CE5B04">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(2)</w:t>
            </w:r>
            <w:r w:rsidR="00BB09DC" w:rsidRPr="00D27746">
              <w:rPr>
                <w:rFonts w:asciiTheme="majorEastAsia" w:eastAsiaTheme="majorEastAsia" w:hAnsiTheme="majorEastAsia" w:hint="eastAsia"/>
                <w:sz w:val="18"/>
                <w:szCs w:val="18"/>
              </w:rPr>
              <w:t>学校行事、</w:t>
            </w:r>
            <w:r w:rsidR="00CE5B04" w:rsidRPr="00D27746">
              <w:rPr>
                <w:rFonts w:asciiTheme="majorEastAsia" w:eastAsiaTheme="majorEastAsia" w:hAnsiTheme="majorEastAsia" w:hint="eastAsia"/>
                <w:sz w:val="18"/>
                <w:szCs w:val="18"/>
              </w:rPr>
              <w:t>児童</w:t>
            </w:r>
            <w:r w:rsidR="00BB09DC" w:rsidRPr="00D27746">
              <w:rPr>
                <w:rFonts w:asciiTheme="majorEastAsia" w:eastAsiaTheme="majorEastAsia" w:hAnsiTheme="majorEastAsia" w:hint="eastAsia"/>
                <w:sz w:val="18"/>
                <w:szCs w:val="18"/>
              </w:rPr>
              <w:t>・</w:t>
            </w:r>
            <w:r w:rsidR="00CE5B04" w:rsidRPr="00D27746">
              <w:rPr>
                <w:rFonts w:asciiTheme="majorEastAsia" w:eastAsiaTheme="majorEastAsia" w:hAnsiTheme="majorEastAsia" w:hint="eastAsia"/>
                <w:sz w:val="18"/>
                <w:szCs w:val="18"/>
              </w:rPr>
              <w:t>生徒の活躍について</w:t>
            </w:r>
          </w:p>
          <w:p w14:paraId="59B3D768" w14:textId="5D39A575" w:rsidR="00CE5B04" w:rsidRPr="00D27746" w:rsidRDefault="0062661A" w:rsidP="0062661A">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w:t>
            </w:r>
            <w:r w:rsidR="00CE5B04" w:rsidRPr="00D27746">
              <w:rPr>
                <w:rFonts w:asciiTheme="majorEastAsia" w:eastAsiaTheme="majorEastAsia" w:hAnsiTheme="majorEastAsia" w:hint="eastAsia"/>
                <w:sz w:val="18"/>
                <w:szCs w:val="18"/>
              </w:rPr>
              <w:t>１月30日に和歌山盲学校で開催された近畿盲学校卓球大会で多くの個人賞を獲得するとともに、団体戦では</w:t>
            </w:r>
            <w:r w:rsidRPr="00D27746">
              <w:rPr>
                <w:rFonts w:asciiTheme="majorEastAsia" w:eastAsiaTheme="majorEastAsia" w:hAnsiTheme="majorEastAsia" w:hint="eastAsia"/>
                <w:sz w:val="18"/>
                <w:szCs w:val="18"/>
              </w:rPr>
              <w:t>11</w:t>
            </w:r>
            <w:r w:rsidR="00CE5B04" w:rsidRPr="00D27746">
              <w:rPr>
                <w:rFonts w:asciiTheme="majorEastAsia" w:eastAsiaTheme="majorEastAsia" w:hAnsiTheme="majorEastAsia" w:hint="eastAsia"/>
                <w:sz w:val="18"/>
                <w:szCs w:val="18"/>
              </w:rPr>
              <w:t>連覇を果たすことができた。</w:t>
            </w:r>
          </w:p>
          <w:p w14:paraId="4E821227" w14:textId="0DA342B5" w:rsidR="00CE5B04" w:rsidRPr="00D27746" w:rsidRDefault="0062661A" w:rsidP="00CE5B04">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(3)</w:t>
            </w:r>
            <w:r w:rsidR="00CE5B04" w:rsidRPr="00D27746">
              <w:rPr>
                <w:rFonts w:asciiTheme="majorEastAsia" w:eastAsiaTheme="majorEastAsia" w:hAnsiTheme="majorEastAsia" w:hint="eastAsia"/>
                <w:sz w:val="18"/>
                <w:szCs w:val="18"/>
              </w:rPr>
              <w:t>専修部の国家試験の見通しと新入学生の状況について</w:t>
            </w:r>
          </w:p>
          <w:p w14:paraId="6EFF31AA" w14:textId="5053FB7B" w:rsidR="00CE5B04" w:rsidRPr="00D27746" w:rsidRDefault="0062661A" w:rsidP="0062661A">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●２月８日に</w:t>
            </w:r>
            <w:r w:rsidR="00CE5B04" w:rsidRPr="00D27746">
              <w:rPr>
                <w:rFonts w:asciiTheme="majorEastAsia" w:eastAsiaTheme="majorEastAsia" w:hAnsiTheme="majorEastAsia" w:hint="eastAsia"/>
                <w:sz w:val="18"/>
                <w:szCs w:val="18"/>
              </w:rPr>
              <w:t>専修部入学者決定検査</w:t>
            </w:r>
          </w:p>
          <w:p w14:paraId="49110F88" w14:textId="1A5851AE" w:rsidR="00CE5B04" w:rsidRPr="00D27746" w:rsidRDefault="0062661A" w:rsidP="0062661A">
            <w:pPr>
              <w:spacing w:line="240" w:lineRule="exact"/>
              <w:rPr>
                <w:rFonts w:asciiTheme="majorEastAsia" w:eastAsiaTheme="majorEastAsia" w:hAnsiTheme="majorEastAsia"/>
                <w:sz w:val="18"/>
                <w:szCs w:val="18"/>
              </w:rPr>
            </w:pPr>
            <w:r w:rsidRPr="00D27746">
              <w:rPr>
                <w:rFonts w:asciiTheme="majorEastAsia" w:eastAsiaTheme="majorEastAsia" w:hAnsiTheme="majorEastAsia" w:hint="eastAsia"/>
                <w:sz w:val="18"/>
                <w:szCs w:val="18"/>
              </w:rPr>
              <w:t>●</w:t>
            </w:r>
            <w:r w:rsidR="00CE5B04" w:rsidRPr="00D27746">
              <w:rPr>
                <w:rFonts w:asciiTheme="majorEastAsia" w:eastAsiaTheme="majorEastAsia" w:hAnsiTheme="majorEastAsia" w:hint="eastAsia"/>
                <w:sz w:val="18"/>
                <w:szCs w:val="18"/>
              </w:rPr>
              <w:t>２月22、23日にあはきの国家試験</w:t>
            </w:r>
            <w:r w:rsidRPr="00D27746">
              <w:rPr>
                <w:rFonts w:asciiTheme="majorEastAsia" w:eastAsiaTheme="majorEastAsia" w:hAnsiTheme="majorEastAsia" w:hint="eastAsia"/>
                <w:sz w:val="18"/>
                <w:szCs w:val="18"/>
              </w:rPr>
              <w:t>が実施された。３月１日に</w:t>
            </w:r>
            <w:r w:rsidR="00CE5B04" w:rsidRPr="00D27746">
              <w:rPr>
                <w:rFonts w:asciiTheme="majorEastAsia" w:eastAsiaTheme="majorEastAsia" w:hAnsiTheme="majorEastAsia" w:hint="eastAsia"/>
                <w:sz w:val="18"/>
                <w:szCs w:val="18"/>
              </w:rPr>
              <w:t>柔道整復師</w:t>
            </w:r>
            <w:r w:rsidRPr="00D27746">
              <w:rPr>
                <w:rFonts w:asciiTheme="majorEastAsia" w:eastAsiaTheme="majorEastAsia" w:hAnsiTheme="majorEastAsia" w:hint="eastAsia"/>
                <w:sz w:val="18"/>
                <w:szCs w:val="18"/>
              </w:rPr>
              <w:t>の</w:t>
            </w:r>
            <w:r w:rsidR="00CE5B04" w:rsidRPr="00D27746">
              <w:rPr>
                <w:rFonts w:asciiTheme="majorEastAsia" w:eastAsiaTheme="majorEastAsia" w:hAnsiTheme="majorEastAsia" w:hint="eastAsia"/>
                <w:sz w:val="18"/>
                <w:szCs w:val="18"/>
              </w:rPr>
              <w:t>国家試験が行われる。</w:t>
            </w:r>
          </w:p>
          <w:p w14:paraId="3003D55A" w14:textId="46AB7DAD" w:rsidR="00490B2F" w:rsidRPr="00D27746" w:rsidRDefault="0062661A" w:rsidP="0062661A">
            <w:pPr>
              <w:spacing w:line="240" w:lineRule="exact"/>
              <w:rPr>
                <w:rFonts w:asciiTheme="majorEastAsia" w:eastAsiaTheme="majorEastAsia" w:hAnsiTheme="majorEastAsia"/>
              </w:rPr>
            </w:pPr>
            <w:r w:rsidRPr="00D27746">
              <w:rPr>
                <w:rFonts w:asciiTheme="majorEastAsia" w:eastAsiaTheme="majorEastAsia" w:hAnsiTheme="majorEastAsia" w:hint="eastAsia"/>
                <w:sz w:val="18"/>
                <w:szCs w:val="18"/>
              </w:rPr>
              <w:t>●</w:t>
            </w:r>
            <w:r w:rsidR="00CE5B04" w:rsidRPr="00D27746">
              <w:rPr>
                <w:rFonts w:asciiTheme="majorEastAsia" w:eastAsiaTheme="majorEastAsia" w:hAnsiTheme="majorEastAsia" w:hint="eastAsia"/>
                <w:sz w:val="18"/>
                <w:szCs w:val="18"/>
              </w:rPr>
              <w:t>就職は理療科４人全員、保健理療科は１人、柔道整復科は開業を含めて</w:t>
            </w:r>
            <w:r w:rsidRPr="00D27746">
              <w:rPr>
                <w:rFonts w:asciiTheme="majorEastAsia" w:eastAsiaTheme="majorEastAsia" w:hAnsiTheme="majorEastAsia" w:hint="eastAsia"/>
                <w:sz w:val="18"/>
                <w:szCs w:val="18"/>
              </w:rPr>
              <w:t>４</w:t>
            </w:r>
            <w:r w:rsidR="00CE5B04" w:rsidRPr="00D27746">
              <w:rPr>
                <w:rFonts w:asciiTheme="majorEastAsia" w:eastAsiaTheme="majorEastAsia" w:hAnsiTheme="majorEastAsia" w:hint="eastAsia"/>
                <w:sz w:val="18"/>
                <w:szCs w:val="18"/>
              </w:rPr>
              <w:t>人</w:t>
            </w:r>
            <w:r w:rsidRPr="00D27746">
              <w:rPr>
                <w:rFonts w:asciiTheme="majorEastAsia" w:eastAsiaTheme="majorEastAsia" w:hAnsiTheme="majorEastAsia" w:hint="eastAsia"/>
                <w:sz w:val="18"/>
                <w:szCs w:val="18"/>
              </w:rPr>
              <w:t>が決定。</w:t>
            </w:r>
          </w:p>
        </w:tc>
      </w:tr>
    </w:tbl>
    <w:p w14:paraId="3003D55C" w14:textId="3C013083" w:rsidR="00225A63" w:rsidRPr="00D27746" w:rsidRDefault="00225A63" w:rsidP="00B44397">
      <w:pPr>
        <w:ind w:leftChars="-92" w:left="-4" w:hangingChars="90" w:hanging="189"/>
        <w:jc w:val="left"/>
        <w:rPr>
          <w:rFonts w:ascii="ＭＳ ゴシック" w:eastAsia="ＭＳ ゴシック" w:hAnsi="ＭＳ ゴシック"/>
          <w:szCs w:val="21"/>
        </w:rPr>
      </w:pPr>
    </w:p>
    <w:p w14:paraId="14AEE331" w14:textId="144E7ADD" w:rsidR="0062661A" w:rsidRPr="00D27746" w:rsidRDefault="0062661A" w:rsidP="00B44397">
      <w:pPr>
        <w:ind w:leftChars="-92" w:left="-4" w:hangingChars="90" w:hanging="189"/>
        <w:jc w:val="left"/>
        <w:rPr>
          <w:rFonts w:ascii="ＭＳ ゴシック" w:eastAsia="ＭＳ ゴシック" w:hAnsi="ＭＳ ゴシック"/>
          <w:szCs w:val="21"/>
        </w:rPr>
      </w:pPr>
    </w:p>
    <w:p w14:paraId="21CC1C45" w14:textId="2E654E72" w:rsidR="0062661A" w:rsidRPr="00D27746" w:rsidRDefault="0062661A" w:rsidP="00B44397">
      <w:pPr>
        <w:ind w:leftChars="-92" w:left="-4" w:hangingChars="90" w:hanging="189"/>
        <w:jc w:val="left"/>
        <w:rPr>
          <w:rFonts w:ascii="ＭＳ ゴシック" w:eastAsia="ＭＳ ゴシック" w:hAnsi="ＭＳ ゴシック"/>
          <w:szCs w:val="21"/>
        </w:rPr>
      </w:pPr>
    </w:p>
    <w:p w14:paraId="7F7F3AE9" w14:textId="4F03F222" w:rsidR="0062661A" w:rsidRPr="00D27746" w:rsidRDefault="0062661A" w:rsidP="00B44397">
      <w:pPr>
        <w:ind w:leftChars="-92" w:left="-4" w:hangingChars="90" w:hanging="189"/>
        <w:jc w:val="left"/>
        <w:rPr>
          <w:rFonts w:ascii="ＭＳ ゴシック" w:eastAsia="ＭＳ ゴシック" w:hAnsi="ＭＳ ゴシック"/>
          <w:szCs w:val="21"/>
        </w:rPr>
      </w:pPr>
    </w:p>
    <w:p w14:paraId="656CD4FF" w14:textId="1B3421E4" w:rsidR="0062661A" w:rsidRPr="00D27746" w:rsidRDefault="0062661A" w:rsidP="00B44397">
      <w:pPr>
        <w:ind w:leftChars="-92" w:left="-4" w:hangingChars="90" w:hanging="189"/>
        <w:jc w:val="left"/>
        <w:rPr>
          <w:rFonts w:ascii="ＭＳ ゴシック" w:eastAsia="ＭＳ ゴシック" w:hAnsi="ＭＳ ゴシック"/>
          <w:szCs w:val="21"/>
        </w:rPr>
      </w:pPr>
    </w:p>
    <w:p w14:paraId="3A04E6D8" w14:textId="6918BD17" w:rsidR="0062661A" w:rsidRPr="00D27746" w:rsidRDefault="0062661A" w:rsidP="00B44397">
      <w:pPr>
        <w:ind w:leftChars="-92" w:left="-4" w:hangingChars="90" w:hanging="189"/>
        <w:jc w:val="left"/>
        <w:rPr>
          <w:rFonts w:ascii="ＭＳ ゴシック" w:eastAsia="ＭＳ ゴシック" w:hAnsi="ＭＳ ゴシック"/>
          <w:szCs w:val="21"/>
        </w:rPr>
      </w:pPr>
    </w:p>
    <w:p w14:paraId="751B0646" w14:textId="28CCB35A" w:rsidR="0062661A" w:rsidRPr="00D27746" w:rsidRDefault="0062661A" w:rsidP="00B44397">
      <w:pPr>
        <w:ind w:leftChars="-92" w:left="-4" w:hangingChars="90" w:hanging="189"/>
        <w:jc w:val="left"/>
        <w:rPr>
          <w:rFonts w:ascii="ＭＳ ゴシック" w:eastAsia="ＭＳ ゴシック" w:hAnsi="ＭＳ ゴシック"/>
          <w:szCs w:val="21"/>
        </w:rPr>
      </w:pPr>
    </w:p>
    <w:p w14:paraId="50094A5A" w14:textId="0F76438D" w:rsidR="0062661A" w:rsidRPr="00D27746" w:rsidRDefault="0062661A" w:rsidP="00B44397">
      <w:pPr>
        <w:ind w:leftChars="-92" w:left="-4" w:hangingChars="90" w:hanging="189"/>
        <w:jc w:val="left"/>
        <w:rPr>
          <w:rFonts w:ascii="ＭＳ ゴシック" w:eastAsia="ＭＳ ゴシック" w:hAnsi="ＭＳ ゴシック"/>
          <w:szCs w:val="21"/>
        </w:rPr>
      </w:pPr>
    </w:p>
    <w:p w14:paraId="470A3E6E" w14:textId="6F09E35D" w:rsidR="0062661A" w:rsidRPr="00D27746" w:rsidRDefault="0062661A" w:rsidP="00B44397">
      <w:pPr>
        <w:ind w:leftChars="-92" w:left="-4" w:hangingChars="90" w:hanging="189"/>
        <w:jc w:val="left"/>
        <w:rPr>
          <w:rFonts w:ascii="ＭＳ ゴシック" w:eastAsia="ＭＳ ゴシック" w:hAnsi="ＭＳ ゴシック"/>
          <w:szCs w:val="21"/>
        </w:rPr>
      </w:pPr>
    </w:p>
    <w:p w14:paraId="69646C15" w14:textId="4C9340DD" w:rsidR="0062661A" w:rsidRPr="00D27746" w:rsidRDefault="0062661A" w:rsidP="00B44397">
      <w:pPr>
        <w:ind w:leftChars="-92" w:left="-4" w:hangingChars="90" w:hanging="189"/>
        <w:jc w:val="left"/>
        <w:rPr>
          <w:rFonts w:ascii="ＭＳ ゴシック" w:eastAsia="ＭＳ ゴシック" w:hAnsi="ＭＳ ゴシック"/>
          <w:szCs w:val="21"/>
        </w:rPr>
      </w:pPr>
    </w:p>
    <w:p w14:paraId="482C32F4" w14:textId="62AB9E38" w:rsidR="0062661A" w:rsidRPr="00D27746" w:rsidRDefault="0062661A" w:rsidP="00B44397">
      <w:pPr>
        <w:ind w:leftChars="-92" w:left="-4" w:hangingChars="90" w:hanging="189"/>
        <w:jc w:val="left"/>
        <w:rPr>
          <w:rFonts w:ascii="ＭＳ ゴシック" w:eastAsia="ＭＳ ゴシック" w:hAnsi="ＭＳ ゴシック"/>
          <w:szCs w:val="21"/>
        </w:rPr>
      </w:pPr>
    </w:p>
    <w:p w14:paraId="6CE1B38A" w14:textId="29B1B63C" w:rsidR="0062661A" w:rsidRPr="00D27746" w:rsidRDefault="0062661A" w:rsidP="00B44397">
      <w:pPr>
        <w:ind w:leftChars="-92" w:left="-4" w:hangingChars="90" w:hanging="189"/>
        <w:jc w:val="left"/>
        <w:rPr>
          <w:rFonts w:ascii="ＭＳ ゴシック" w:eastAsia="ＭＳ ゴシック" w:hAnsi="ＭＳ ゴシック"/>
          <w:szCs w:val="21"/>
        </w:rPr>
      </w:pPr>
    </w:p>
    <w:p w14:paraId="21A8F470" w14:textId="69B641F4" w:rsidR="0062661A" w:rsidRPr="00D27746" w:rsidRDefault="0062661A" w:rsidP="00B44397">
      <w:pPr>
        <w:ind w:leftChars="-92" w:left="-4" w:hangingChars="90" w:hanging="189"/>
        <w:jc w:val="left"/>
        <w:rPr>
          <w:rFonts w:ascii="ＭＳ ゴシック" w:eastAsia="ＭＳ ゴシック" w:hAnsi="ＭＳ ゴシック"/>
          <w:szCs w:val="21"/>
        </w:rPr>
      </w:pPr>
    </w:p>
    <w:p w14:paraId="100D229B" w14:textId="62F55C8A" w:rsidR="0062661A" w:rsidRPr="00D27746" w:rsidRDefault="0062661A" w:rsidP="00B44397">
      <w:pPr>
        <w:ind w:leftChars="-92" w:left="-4" w:hangingChars="90" w:hanging="189"/>
        <w:jc w:val="left"/>
        <w:rPr>
          <w:rFonts w:ascii="ＭＳ ゴシック" w:eastAsia="ＭＳ ゴシック" w:hAnsi="ＭＳ ゴシック"/>
          <w:szCs w:val="21"/>
        </w:rPr>
      </w:pPr>
    </w:p>
    <w:p w14:paraId="79EBF7DD" w14:textId="6C90E267" w:rsidR="0062661A" w:rsidRPr="00D27746" w:rsidRDefault="0062661A" w:rsidP="00B44397">
      <w:pPr>
        <w:ind w:leftChars="-92" w:left="-4" w:hangingChars="90" w:hanging="189"/>
        <w:jc w:val="left"/>
        <w:rPr>
          <w:rFonts w:ascii="ＭＳ ゴシック" w:eastAsia="ＭＳ ゴシック" w:hAnsi="ＭＳ ゴシック"/>
          <w:szCs w:val="21"/>
        </w:rPr>
      </w:pPr>
    </w:p>
    <w:p w14:paraId="0D4A72D8" w14:textId="7C2491D2" w:rsidR="0062661A" w:rsidRPr="00D27746" w:rsidRDefault="0062661A" w:rsidP="00B44397">
      <w:pPr>
        <w:ind w:leftChars="-92" w:left="-4" w:hangingChars="90" w:hanging="189"/>
        <w:jc w:val="left"/>
        <w:rPr>
          <w:rFonts w:ascii="ＭＳ ゴシック" w:eastAsia="ＭＳ ゴシック" w:hAnsi="ＭＳ ゴシック"/>
          <w:szCs w:val="21"/>
        </w:rPr>
      </w:pPr>
    </w:p>
    <w:p w14:paraId="21FB1ED3" w14:textId="39DA501B" w:rsidR="0062661A" w:rsidRPr="00D27746" w:rsidRDefault="0062661A" w:rsidP="00B44397">
      <w:pPr>
        <w:ind w:leftChars="-92" w:left="-4" w:hangingChars="90" w:hanging="189"/>
        <w:jc w:val="left"/>
        <w:rPr>
          <w:rFonts w:ascii="ＭＳ ゴシック" w:eastAsia="ＭＳ ゴシック" w:hAnsi="ＭＳ ゴシック"/>
          <w:szCs w:val="21"/>
        </w:rPr>
      </w:pPr>
    </w:p>
    <w:p w14:paraId="073FF248" w14:textId="3B3E58CC" w:rsidR="0062661A" w:rsidRPr="00D27746" w:rsidRDefault="0062661A" w:rsidP="00B44397">
      <w:pPr>
        <w:ind w:leftChars="-92" w:left="-4" w:hangingChars="90" w:hanging="189"/>
        <w:jc w:val="left"/>
        <w:rPr>
          <w:rFonts w:ascii="ＭＳ ゴシック" w:eastAsia="ＭＳ ゴシック" w:hAnsi="ＭＳ ゴシック"/>
          <w:szCs w:val="21"/>
        </w:rPr>
      </w:pPr>
    </w:p>
    <w:p w14:paraId="61E15D21" w14:textId="1DBE9EB8" w:rsidR="0062661A" w:rsidRPr="00D27746" w:rsidRDefault="0062661A" w:rsidP="00B44397">
      <w:pPr>
        <w:ind w:leftChars="-92" w:left="-4" w:hangingChars="90" w:hanging="189"/>
        <w:jc w:val="left"/>
        <w:rPr>
          <w:rFonts w:ascii="ＭＳ ゴシック" w:eastAsia="ＭＳ ゴシック" w:hAnsi="ＭＳ ゴシック"/>
          <w:szCs w:val="21"/>
        </w:rPr>
      </w:pPr>
    </w:p>
    <w:p w14:paraId="34DBC99E" w14:textId="6ED284E4" w:rsidR="0062661A" w:rsidRPr="00D27746" w:rsidRDefault="0062661A" w:rsidP="00B44397">
      <w:pPr>
        <w:ind w:leftChars="-92" w:left="-4" w:hangingChars="90" w:hanging="189"/>
        <w:jc w:val="left"/>
        <w:rPr>
          <w:rFonts w:ascii="ＭＳ ゴシック" w:eastAsia="ＭＳ ゴシック" w:hAnsi="ＭＳ ゴシック"/>
          <w:szCs w:val="21"/>
        </w:rPr>
      </w:pPr>
    </w:p>
    <w:p w14:paraId="1D411E82" w14:textId="663C287B" w:rsidR="0062661A" w:rsidRPr="00D27746" w:rsidRDefault="0062661A" w:rsidP="00B44397">
      <w:pPr>
        <w:ind w:leftChars="-92" w:left="-4" w:hangingChars="90" w:hanging="189"/>
        <w:jc w:val="left"/>
        <w:rPr>
          <w:rFonts w:ascii="ＭＳ ゴシック" w:eastAsia="ＭＳ ゴシック" w:hAnsi="ＭＳ ゴシック"/>
          <w:szCs w:val="21"/>
        </w:rPr>
      </w:pPr>
    </w:p>
    <w:p w14:paraId="2CE9ECEC" w14:textId="2532E557" w:rsidR="0062661A" w:rsidRPr="00D27746" w:rsidRDefault="0062661A" w:rsidP="00B44397">
      <w:pPr>
        <w:ind w:leftChars="-92" w:left="-4" w:hangingChars="90" w:hanging="189"/>
        <w:jc w:val="left"/>
        <w:rPr>
          <w:rFonts w:ascii="ＭＳ ゴシック" w:eastAsia="ＭＳ ゴシック" w:hAnsi="ＭＳ ゴシック"/>
          <w:szCs w:val="21"/>
        </w:rPr>
      </w:pPr>
    </w:p>
    <w:p w14:paraId="2C94F8A6" w14:textId="6A13BB10" w:rsidR="0062661A" w:rsidRPr="00D27746" w:rsidRDefault="0062661A" w:rsidP="00B44397">
      <w:pPr>
        <w:ind w:leftChars="-92" w:left="-4" w:hangingChars="90" w:hanging="189"/>
        <w:jc w:val="left"/>
        <w:rPr>
          <w:rFonts w:ascii="ＭＳ ゴシック" w:eastAsia="ＭＳ ゴシック" w:hAnsi="ＭＳ ゴシック"/>
          <w:szCs w:val="21"/>
        </w:rPr>
      </w:pPr>
    </w:p>
    <w:p w14:paraId="11FC4EF3" w14:textId="30F5CC0E" w:rsidR="0062661A" w:rsidRPr="00D27746" w:rsidRDefault="0062661A" w:rsidP="00B44397">
      <w:pPr>
        <w:ind w:leftChars="-92" w:left="-4" w:hangingChars="90" w:hanging="189"/>
        <w:jc w:val="left"/>
        <w:rPr>
          <w:rFonts w:ascii="ＭＳ ゴシック" w:eastAsia="ＭＳ ゴシック" w:hAnsi="ＭＳ ゴシック"/>
          <w:szCs w:val="21"/>
        </w:rPr>
      </w:pPr>
    </w:p>
    <w:p w14:paraId="60A20E19" w14:textId="4403CD31" w:rsidR="0062661A" w:rsidRPr="00D27746" w:rsidRDefault="0062661A" w:rsidP="00B44397">
      <w:pPr>
        <w:ind w:leftChars="-92" w:left="-4" w:hangingChars="90" w:hanging="189"/>
        <w:jc w:val="left"/>
        <w:rPr>
          <w:rFonts w:ascii="ＭＳ ゴシック" w:eastAsia="ＭＳ ゴシック" w:hAnsi="ＭＳ ゴシック"/>
          <w:szCs w:val="21"/>
        </w:rPr>
      </w:pPr>
    </w:p>
    <w:p w14:paraId="60E3B128" w14:textId="1A103C00" w:rsidR="0062661A" w:rsidRPr="00D27746" w:rsidRDefault="0062661A" w:rsidP="00B44397">
      <w:pPr>
        <w:ind w:leftChars="-92" w:left="-4" w:hangingChars="90" w:hanging="189"/>
        <w:jc w:val="left"/>
        <w:rPr>
          <w:rFonts w:ascii="ＭＳ ゴシック" w:eastAsia="ＭＳ ゴシック" w:hAnsi="ＭＳ ゴシック"/>
          <w:szCs w:val="21"/>
        </w:rPr>
      </w:pPr>
    </w:p>
    <w:p w14:paraId="7BDA9820" w14:textId="0C0AF273" w:rsidR="0062661A" w:rsidRPr="00D27746" w:rsidRDefault="0062661A" w:rsidP="00B44397">
      <w:pPr>
        <w:ind w:leftChars="-92" w:left="-4" w:hangingChars="90" w:hanging="189"/>
        <w:jc w:val="left"/>
        <w:rPr>
          <w:rFonts w:ascii="ＭＳ ゴシック" w:eastAsia="ＭＳ ゴシック" w:hAnsi="ＭＳ ゴシック"/>
          <w:szCs w:val="21"/>
        </w:rPr>
      </w:pPr>
    </w:p>
    <w:p w14:paraId="1B03CBC5" w14:textId="7BACFB8F" w:rsidR="0062661A" w:rsidRPr="00D27746" w:rsidRDefault="0062661A" w:rsidP="00B44397">
      <w:pPr>
        <w:ind w:leftChars="-92" w:left="-4" w:hangingChars="90" w:hanging="189"/>
        <w:jc w:val="left"/>
        <w:rPr>
          <w:rFonts w:ascii="ＭＳ ゴシック" w:eastAsia="ＭＳ ゴシック" w:hAnsi="ＭＳ ゴシック"/>
          <w:szCs w:val="21"/>
        </w:rPr>
      </w:pPr>
    </w:p>
    <w:p w14:paraId="363BA997" w14:textId="29E5DD73" w:rsidR="0062661A" w:rsidRPr="00D27746" w:rsidRDefault="0062661A" w:rsidP="00B44397">
      <w:pPr>
        <w:ind w:leftChars="-92" w:left="-4" w:hangingChars="90" w:hanging="189"/>
        <w:jc w:val="left"/>
        <w:rPr>
          <w:rFonts w:ascii="ＭＳ ゴシック" w:eastAsia="ＭＳ ゴシック" w:hAnsi="ＭＳ ゴシック"/>
          <w:szCs w:val="21"/>
        </w:rPr>
      </w:pPr>
    </w:p>
    <w:p w14:paraId="726D4537" w14:textId="650530E9" w:rsidR="0062661A" w:rsidRPr="00D27746" w:rsidRDefault="0062661A" w:rsidP="00B44397">
      <w:pPr>
        <w:ind w:leftChars="-92" w:left="-4" w:hangingChars="90" w:hanging="189"/>
        <w:jc w:val="left"/>
        <w:rPr>
          <w:rFonts w:ascii="ＭＳ ゴシック" w:eastAsia="ＭＳ ゴシック" w:hAnsi="ＭＳ ゴシック"/>
          <w:szCs w:val="21"/>
        </w:rPr>
      </w:pPr>
    </w:p>
    <w:p w14:paraId="13324412" w14:textId="0A6A2FD3" w:rsidR="0062661A" w:rsidRPr="00D27746" w:rsidRDefault="0062661A" w:rsidP="00B44397">
      <w:pPr>
        <w:ind w:leftChars="-92" w:left="-4" w:hangingChars="90" w:hanging="189"/>
        <w:jc w:val="left"/>
        <w:rPr>
          <w:rFonts w:ascii="ＭＳ ゴシック" w:eastAsia="ＭＳ ゴシック" w:hAnsi="ＭＳ ゴシック"/>
          <w:szCs w:val="21"/>
        </w:rPr>
      </w:pPr>
    </w:p>
    <w:p w14:paraId="26B9577E" w14:textId="2F5E4C33" w:rsidR="0062661A" w:rsidRPr="00D27746" w:rsidRDefault="0062661A" w:rsidP="00B44397">
      <w:pPr>
        <w:ind w:leftChars="-92" w:left="-4" w:hangingChars="90" w:hanging="189"/>
        <w:jc w:val="left"/>
        <w:rPr>
          <w:rFonts w:ascii="ＭＳ ゴシック" w:eastAsia="ＭＳ ゴシック" w:hAnsi="ＭＳ ゴシック"/>
          <w:szCs w:val="21"/>
        </w:rPr>
      </w:pPr>
    </w:p>
    <w:p w14:paraId="4F9E08AF" w14:textId="7CBFF856" w:rsidR="0062661A" w:rsidRPr="00D27746" w:rsidRDefault="0062661A" w:rsidP="00B44397">
      <w:pPr>
        <w:ind w:leftChars="-92" w:left="-4" w:hangingChars="90" w:hanging="189"/>
        <w:jc w:val="left"/>
        <w:rPr>
          <w:rFonts w:ascii="ＭＳ ゴシック" w:eastAsia="ＭＳ ゴシック" w:hAnsi="ＭＳ ゴシック"/>
          <w:szCs w:val="21"/>
        </w:rPr>
      </w:pPr>
    </w:p>
    <w:p w14:paraId="6BA7087B" w14:textId="01FD3FAA" w:rsidR="0062661A" w:rsidRPr="00D27746" w:rsidRDefault="0062661A" w:rsidP="00B44397">
      <w:pPr>
        <w:ind w:leftChars="-92" w:left="-4" w:hangingChars="90" w:hanging="189"/>
        <w:jc w:val="left"/>
        <w:rPr>
          <w:rFonts w:ascii="ＭＳ ゴシック" w:eastAsia="ＭＳ ゴシック" w:hAnsi="ＭＳ ゴシック"/>
          <w:szCs w:val="21"/>
        </w:rPr>
      </w:pPr>
    </w:p>
    <w:p w14:paraId="36C26E49" w14:textId="27FF01E0" w:rsidR="0062661A" w:rsidRPr="00D27746" w:rsidRDefault="0062661A" w:rsidP="00B44397">
      <w:pPr>
        <w:ind w:leftChars="-92" w:left="-4" w:hangingChars="90" w:hanging="189"/>
        <w:jc w:val="left"/>
        <w:rPr>
          <w:rFonts w:ascii="ＭＳ ゴシック" w:eastAsia="ＭＳ ゴシック" w:hAnsi="ＭＳ ゴシック"/>
          <w:szCs w:val="21"/>
        </w:rPr>
      </w:pPr>
    </w:p>
    <w:p w14:paraId="4B288B2B" w14:textId="77777777" w:rsidR="008A0EA8" w:rsidRPr="00D27746" w:rsidRDefault="008A0EA8" w:rsidP="00B44397">
      <w:pPr>
        <w:ind w:leftChars="-92" w:left="-4" w:hangingChars="90" w:hanging="189"/>
        <w:jc w:val="left"/>
        <w:rPr>
          <w:rFonts w:ascii="ＭＳ ゴシック" w:eastAsia="ＭＳ ゴシック" w:hAnsi="ＭＳ ゴシック"/>
          <w:szCs w:val="21"/>
        </w:rPr>
      </w:pPr>
    </w:p>
    <w:p w14:paraId="3003D55D" w14:textId="4E05AF72" w:rsidR="0086696C" w:rsidRPr="00D27746" w:rsidRDefault="0037367C" w:rsidP="00B44397">
      <w:pPr>
        <w:ind w:leftChars="-92" w:left="-4" w:hangingChars="90" w:hanging="189"/>
        <w:jc w:val="left"/>
        <w:rPr>
          <w:rFonts w:ascii="ＭＳ ゴシック" w:eastAsia="ＭＳ ゴシック" w:hAnsi="ＭＳ ゴシック"/>
          <w:szCs w:val="21"/>
        </w:rPr>
      </w:pPr>
      <w:r w:rsidRPr="00D27746">
        <w:rPr>
          <w:rFonts w:ascii="ＭＳ ゴシック" w:eastAsia="ＭＳ ゴシック" w:hAnsi="ＭＳ ゴシック" w:hint="eastAsia"/>
          <w:szCs w:val="21"/>
        </w:rPr>
        <w:lastRenderedPageBreak/>
        <w:t xml:space="preserve">３　</w:t>
      </w:r>
      <w:r w:rsidR="0086696C" w:rsidRPr="00D27746">
        <w:rPr>
          <w:rFonts w:ascii="ＭＳ ゴシック" w:eastAsia="ＭＳ ゴシック" w:hAnsi="ＭＳ ゴシック" w:hint="eastAsia"/>
          <w:szCs w:val="21"/>
        </w:rPr>
        <w:t>本年度の取組</w:t>
      </w:r>
      <w:r w:rsidRPr="00D27746">
        <w:rPr>
          <w:rFonts w:ascii="ＭＳ ゴシック" w:eastAsia="ＭＳ ゴシック" w:hAnsi="ＭＳ ゴシック" w:hint="eastAsia"/>
          <w:szCs w:val="21"/>
        </w:rPr>
        <w:t>内容</w:t>
      </w:r>
      <w:r w:rsidR="0086696C" w:rsidRPr="00D2774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D27746" w14:paraId="3003D564" w14:textId="77777777" w:rsidTr="00C43728">
        <w:trPr>
          <w:trHeight w:val="586"/>
          <w:jc w:val="center"/>
        </w:trPr>
        <w:tc>
          <w:tcPr>
            <w:tcW w:w="881" w:type="dxa"/>
            <w:shd w:val="clear" w:color="auto" w:fill="auto"/>
            <w:vAlign w:val="center"/>
          </w:tcPr>
          <w:p w14:paraId="3003D55E" w14:textId="77777777" w:rsidR="00897939" w:rsidRPr="00D27746" w:rsidRDefault="00897939" w:rsidP="0054712D">
            <w:pPr>
              <w:spacing w:line="240" w:lineRule="exact"/>
              <w:jc w:val="center"/>
              <w:rPr>
                <w:rFonts w:ascii="ＭＳ 明朝" w:hAnsi="ＭＳ 明朝"/>
                <w:sz w:val="20"/>
                <w:szCs w:val="20"/>
              </w:rPr>
            </w:pPr>
            <w:r w:rsidRPr="00D27746">
              <w:rPr>
                <w:rFonts w:ascii="ＭＳ 明朝" w:hAnsi="ＭＳ 明朝" w:hint="eastAsia"/>
                <w:sz w:val="20"/>
                <w:szCs w:val="20"/>
              </w:rPr>
              <w:t>中期的</w:t>
            </w:r>
          </w:p>
          <w:p w14:paraId="3003D55F" w14:textId="77777777" w:rsidR="00897939" w:rsidRPr="00D27746" w:rsidRDefault="00897939" w:rsidP="0054712D">
            <w:pPr>
              <w:spacing w:line="240" w:lineRule="exact"/>
              <w:jc w:val="center"/>
              <w:rPr>
                <w:rFonts w:ascii="ＭＳ 明朝" w:hAnsi="ＭＳ 明朝"/>
                <w:spacing w:val="-20"/>
                <w:sz w:val="20"/>
                <w:szCs w:val="20"/>
              </w:rPr>
            </w:pPr>
            <w:r w:rsidRPr="00D27746">
              <w:rPr>
                <w:rFonts w:ascii="ＭＳ 明朝" w:hAnsi="ＭＳ 明朝" w:hint="eastAsia"/>
                <w:sz w:val="20"/>
                <w:szCs w:val="20"/>
              </w:rPr>
              <w:t>目標</w:t>
            </w:r>
          </w:p>
        </w:tc>
        <w:tc>
          <w:tcPr>
            <w:tcW w:w="2020" w:type="dxa"/>
            <w:shd w:val="clear" w:color="auto" w:fill="auto"/>
            <w:vAlign w:val="center"/>
          </w:tcPr>
          <w:p w14:paraId="3003D560" w14:textId="77777777" w:rsidR="00897939" w:rsidRPr="00D27746" w:rsidRDefault="00897939" w:rsidP="006B5B51">
            <w:pPr>
              <w:spacing w:line="320" w:lineRule="exact"/>
              <w:jc w:val="center"/>
              <w:rPr>
                <w:rFonts w:ascii="ＭＳ 明朝" w:hAnsi="ＭＳ 明朝"/>
                <w:sz w:val="20"/>
                <w:szCs w:val="20"/>
              </w:rPr>
            </w:pPr>
            <w:r w:rsidRPr="00D27746">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3003D561" w14:textId="77777777" w:rsidR="00897939" w:rsidRPr="00D27746" w:rsidRDefault="00897939" w:rsidP="006B5B51">
            <w:pPr>
              <w:spacing w:line="320" w:lineRule="exact"/>
              <w:jc w:val="center"/>
              <w:rPr>
                <w:rFonts w:ascii="ＭＳ 明朝" w:hAnsi="ＭＳ 明朝"/>
                <w:sz w:val="20"/>
                <w:szCs w:val="20"/>
              </w:rPr>
            </w:pPr>
            <w:r w:rsidRPr="00D27746">
              <w:rPr>
                <w:rFonts w:ascii="ＭＳ 明朝" w:hAnsi="ＭＳ 明朝" w:hint="eastAsia"/>
                <w:sz w:val="20"/>
                <w:szCs w:val="20"/>
              </w:rPr>
              <w:t>具体的な取組計画・内容</w:t>
            </w:r>
          </w:p>
        </w:tc>
        <w:tc>
          <w:tcPr>
            <w:tcW w:w="2693" w:type="dxa"/>
            <w:tcBorders>
              <w:right w:val="dashed" w:sz="4" w:space="0" w:color="auto"/>
            </w:tcBorders>
            <w:vAlign w:val="center"/>
          </w:tcPr>
          <w:p w14:paraId="3003D562" w14:textId="77777777" w:rsidR="00897939" w:rsidRPr="00D27746" w:rsidRDefault="00897939" w:rsidP="006B5B51">
            <w:pPr>
              <w:spacing w:line="320" w:lineRule="exact"/>
              <w:jc w:val="center"/>
              <w:rPr>
                <w:rFonts w:ascii="ＭＳ 明朝" w:hAnsi="ＭＳ 明朝"/>
                <w:sz w:val="20"/>
                <w:szCs w:val="20"/>
              </w:rPr>
            </w:pPr>
            <w:r w:rsidRPr="00D27746">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14:paraId="3003D563" w14:textId="77777777" w:rsidR="00897939" w:rsidRPr="00D27746" w:rsidRDefault="00897939" w:rsidP="006B5B51">
            <w:pPr>
              <w:spacing w:line="320" w:lineRule="exact"/>
              <w:jc w:val="center"/>
              <w:rPr>
                <w:rFonts w:ascii="ＭＳ 明朝" w:hAnsi="ＭＳ 明朝"/>
                <w:sz w:val="20"/>
                <w:szCs w:val="20"/>
              </w:rPr>
            </w:pPr>
            <w:r w:rsidRPr="00D27746">
              <w:rPr>
                <w:rFonts w:ascii="ＭＳ 明朝" w:hAnsi="ＭＳ 明朝" w:hint="eastAsia"/>
                <w:sz w:val="20"/>
                <w:szCs w:val="20"/>
              </w:rPr>
              <w:t>自己評価</w:t>
            </w:r>
          </w:p>
        </w:tc>
      </w:tr>
      <w:tr w:rsidR="00897939" w:rsidRPr="00D27746" w14:paraId="3003D599" w14:textId="77777777" w:rsidTr="00AC2DB7">
        <w:trPr>
          <w:cantSplit/>
          <w:trHeight w:val="5244"/>
          <w:jc w:val="center"/>
        </w:trPr>
        <w:tc>
          <w:tcPr>
            <w:tcW w:w="881" w:type="dxa"/>
            <w:shd w:val="clear" w:color="auto" w:fill="auto"/>
            <w:textDirection w:val="tbRlV"/>
            <w:vAlign w:val="center"/>
          </w:tcPr>
          <w:p w14:paraId="3003D565" w14:textId="77777777" w:rsidR="00897939" w:rsidRPr="00D27746" w:rsidRDefault="00AC2DB7" w:rsidP="00031A86">
            <w:pPr>
              <w:spacing w:line="320" w:lineRule="exact"/>
              <w:ind w:left="113" w:right="113"/>
              <w:jc w:val="center"/>
              <w:rPr>
                <w:rFonts w:ascii="ＭＳ 明朝" w:hAnsi="ＭＳ 明朝"/>
                <w:sz w:val="20"/>
                <w:szCs w:val="20"/>
              </w:rPr>
            </w:pPr>
            <w:r w:rsidRPr="00D27746">
              <w:rPr>
                <w:rFonts w:ascii="ＭＳ ゴシック" w:eastAsia="ＭＳ ゴシック" w:hAnsi="ＭＳ ゴシック" w:hint="eastAsia"/>
                <w:bCs/>
                <w:sz w:val="22"/>
                <w:szCs w:val="22"/>
              </w:rPr>
              <w:t>１．幼児・児童・生徒の一人ひとりを大切にし</w:t>
            </w:r>
            <w:r w:rsidRPr="00D27746">
              <w:rPr>
                <w:rFonts w:ascii="ＭＳ ゴシック" w:eastAsia="ＭＳ ゴシック" w:hAnsi="ＭＳ ゴシック" w:hint="eastAsia"/>
                <w:bCs/>
                <w:color w:val="984806"/>
                <w:sz w:val="22"/>
                <w:szCs w:val="22"/>
              </w:rPr>
              <w:t>、</w:t>
            </w:r>
            <w:r w:rsidRPr="00D27746">
              <w:rPr>
                <w:rFonts w:ascii="ＭＳ ゴシック" w:eastAsia="ＭＳ ゴシック" w:hAnsi="ＭＳ ゴシック" w:hint="eastAsia"/>
                <w:bCs/>
                <w:sz w:val="22"/>
                <w:szCs w:val="22"/>
              </w:rPr>
              <w:t>安全で安心な学校生活が送れる教育を推進する。</w:t>
            </w:r>
          </w:p>
        </w:tc>
        <w:tc>
          <w:tcPr>
            <w:tcW w:w="2020" w:type="dxa"/>
            <w:shd w:val="clear" w:color="auto" w:fill="auto"/>
          </w:tcPr>
          <w:p w14:paraId="3003D566" w14:textId="77777777" w:rsidR="0071748A" w:rsidRPr="00D27746" w:rsidRDefault="00AC2DB7" w:rsidP="00AC2DB7">
            <w:pPr>
              <w:spacing w:line="320" w:lineRule="exact"/>
              <w:ind w:left="210" w:hangingChars="100" w:hanging="210"/>
              <w:rPr>
                <w:rFonts w:asciiTheme="majorEastAsia" w:eastAsiaTheme="majorEastAsia" w:hAnsiTheme="majorEastAsia"/>
                <w:szCs w:val="21"/>
              </w:rPr>
            </w:pPr>
            <w:r w:rsidRPr="00D27746">
              <w:rPr>
                <w:rFonts w:asciiTheme="majorEastAsia" w:eastAsiaTheme="majorEastAsia" w:hAnsiTheme="majorEastAsia" w:hint="eastAsia"/>
                <w:szCs w:val="21"/>
              </w:rPr>
              <w:t>(1)ＩＣＴ機器を活用した視覚障がい教育の充実</w:t>
            </w:r>
          </w:p>
          <w:p w14:paraId="3003D567" w14:textId="77777777" w:rsidR="00AC2DB7" w:rsidRPr="00D27746" w:rsidRDefault="00AC2DB7" w:rsidP="00AC2DB7">
            <w:pPr>
              <w:spacing w:line="320" w:lineRule="exact"/>
              <w:ind w:left="210" w:hangingChars="100" w:hanging="210"/>
              <w:rPr>
                <w:rFonts w:asciiTheme="majorEastAsia" w:eastAsiaTheme="majorEastAsia" w:hAnsiTheme="majorEastAsia"/>
                <w:szCs w:val="21"/>
              </w:rPr>
            </w:pPr>
            <w:r w:rsidRPr="00D27746">
              <w:rPr>
                <w:rFonts w:asciiTheme="majorEastAsia" w:eastAsiaTheme="majorEastAsia" w:hAnsiTheme="majorEastAsia" w:hint="eastAsia"/>
                <w:szCs w:val="21"/>
              </w:rPr>
              <w:t>(ｱ)教員の育成</w:t>
            </w:r>
          </w:p>
          <w:p w14:paraId="3003D568" w14:textId="77777777" w:rsidR="00AC2DB7" w:rsidRPr="00D27746" w:rsidRDefault="00AC2DB7" w:rsidP="00AC2DB7">
            <w:pPr>
              <w:spacing w:line="320" w:lineRule="exact"/>
              <w:ind w:left="210" w:hangingChars="100" w:hanging="210"/>
              <w:rPr>
                <w:rFonts w:asciiTheme="majorEastAsia" w:eastAsiaTheme="majorEastAsia" w:hAnsiTheme="majorEastAsia"/>
                <w:szCs w:val="21"/>
              </w:rPr>
            </w:pPr>
            <w:r w:rsidRPr="00D27746">
              <w:rPr>
                <w:rFonts w:asciiTheme="majorEastAsia" w:eastAsiaTheme="majorEastAsia" w:hAnsiTheme="majorEastAsia" w:hint="eastAsia"/>
                <w:szCs w:val="21"/>
              </w:rPr>
              <w:t>(ｲ)活動事例の増加</w:t>
            </w:r>
          </w:p>
          <w:p w14:paraId="3003D569" w14:textId="77777777" w:rsidR="00AC2DB7" w:rsidRPr="00D27746" w:rsidRDefault="00AC2DB7" w:rsidP="00AC2DB7">
            <w:pPr>
              <w:ind w:left="210" w:hangingChars="100" w:hanging="210"/>
              <w:rPr>
                <w:rFonts w:asciiTheme="majorEastAsia" w:eastAsiaTheme="majorEastAsia" w:hAnsiTheme="majorEastAsia"/>
                <w:szCs w:val="21"/>
              </w:rPr>
            </w:pPr>
            <w:r w:rsidRPr="00D27746">
              <w:rPr>
                <w:rFonts w:asciiTheme="majorEastAsia" w:eastAsiaTheme="majorEastAsia" w:hAnsiTheme="majorEastAsia" w:hint="eastAsia"/>
                <w:szCs w:val="21"/>
              </w:rPr>
              <w:t>(2) 視覚障がいに配慮した教育課程を編成</w:t>
            </w:r>
          </w:p>
          <w:p w14:paraId="3003D56A" w14:textId="77777777" w:rsidR="008F4FBD" w:rsidRPr="00D27746" w:rsidRDefault="008F4FBD" w:rsidP="00AC2DB7">
            <w:pPr>
              <w:ind w:left="210" w:hangingChars="100" w:hanging="210"/>
              <w:rPr>
                <w:rFonts w:asciiTheme="majorEastAsia" w:eastAsiaTheme="majorEastAsia" w:hAnsiTheme="majorEastAsia"/>
                <w:szCs w:val="21"/>
              </w:rPr>
            </w:pPr>
            <w:r w:rsidRPr="00D27746">
              <w:rPr>
                <w:rFonts w:asciiTheme="majorEastAsia" w:eastAsiaTheme="majorEastAsia" w:hAnsiTheme="majorEastAsia" w:hint="eastAsia"/>
                <w:szCs w:val="21"/>
              </w:rPr>
              <w:t>(ｳ)新学習指導要領等への対応</w:t>
            </w:r>
          </w:p>
          <w:p w14:paraId="3003D56B" w14:textId="77777777" w:rsidR="00AC2DB7" w:rsidRPr="00D27746" w:rsidRDefault="008F4FBD" w:rsidP="00AC2DB7">
            <w:pPr>
              <w:ind w:left="210" w:hangingChars="100" w:hanging="210"/>
              <w:rPr>
                <w:rFonts w:asciiTheme="majorEastAsia" w:eastAsiaTheme="majorEastAsia" w:hAnsiTheme="majorEastAsia"/>
                <w:szCs w:val="21"/>
              </w:rPr>
            </w:pPr>
            <w:r w:rsidRPr="00D27746">
              <w:rPr>
                <w:rFonts w:asciiTheme="majorEastAsia" w:eastAsiaTheme="majorEastAsia" w:hAnsiTheme="majorEastAsia" w:hint="eastAsia"/>
                <w:szCs w:val="21"/>
              </w:rPr>
              <w:t>(ｴ)</w:t>
            </w:r>
            <w:r w:rsidR="00AC2DB7" w:rsidRPr="00D27746">
              <w:rPr>
                <w:rFonts w:asciiTheme="majorEastAsia" w:eastAsiaTheme="majorEastAsia" w:hAnsiTheme="majorEastAsia" w:hint="eastAsia"/>
                <w:szCs w:val="21"/>
              </w:rPr>
              <w:t>点字指導力の向上</w:t>
            </w:r>
          </w:p>
          <w:p w14:paraId="3003D56C" w14:textId="77777777" w:rsidR="00940D8B" w:rsidRPr="00D27746" w:rsidRDefault="00707E71" w:rsidP="00940D8B">
            <w:pPr>
              <w:ind w:left="210" w:hangingChars="100" w:hanging="210"/>
              <w:rPr>
                <w:rFonts w:asciiTheme="majorEastAsia" w:eastAsiaTheme="majorEastAsia" w:hAnsiTheme="majorEastAsia"/>
                <w:szCs w:val="21"/>
              </w:rPr>
            </w:pPr>
            <w:r w:rsidRPr="00D27746">
              <w:rPr>
                <w:rFonts w:asciiTheme="majorEastAsia" w:eastAsiaTheme="majorEastAsia" w:hAnsiTheme="majorEastAsia" w:hint="eastAsia"/>
                <w:szCs w:val="21"/>
              </w:rPr>
              <w:t>(ｵ)観点別学習状況の評価</w:t>
            </w:r>
          </w:p>
          <w:p w14:paraId="3003D56D" w14:textId="77777777" w:rsidR="00AC2DB7" w:rsidRPr="00D27746" w:rsidRDefault="008F4FBD" w:rsidP="00AC2DB7">
            <w:pPr>
              <w:ind w:left="210" w:hangingChars="100" w:hanging="210"/>
              <w:rPr>
                <w:rFonts w:asciiTheme="majorEastAsia" w:eastAsiaTheme="majorEastAsia" w:hAnsiTheme="majorEastAsia"/>
                <w:szCs w:val="21"/>
              </w:rPr>
            </w:pPr>
            <w:r w:rsidRPr="00D27746">
              <w:rPr>
                <w:rFonts w:asciiTheme="majorEastAsia" w:eastAsiaTheme="majorEastAsia" w:hAnsiTheme="majorEastAsia" w:hint="eastAsia"/>
                <w:szCs w:val="21"/>
              </w:rPr>
              <w:t>(</w:t>
            </w:r>
            <w:r w:rsidR="00940D8B" w:rsidRPr="00D27746">
              <w:rPr>
                <w:rFonts w:asciiTheme="majorEastAsia" w:eastAsiaTheme="majorEastAsia" w:hAnsiTheme="majorEastAsia" w:hint="eastAsia"/>
                <w:szCs w:val="21"/>
              </w:rPr>
              <w:t>ｶ</w:t>
            </w:r>
            <w:r w:rsidRPr="00D27746">
              <w:rPr>
                <w:rFonts w:asciiTheme="majorEastAsia" w:eastAsiaTheme="majorEastAsia" w:hAnsiTheme="majorEastAsia" w:hint="eastAsia"/>
                <w:szCs w:val="21"/>
              </w:rPr>
              <w:t>)重複障</w:t>
            </w:r>
            <w:r w:rsidR="00AC2DB7" w:rsidRPr="00D27746">
              <w:rPr>
                <w:rFonts w:asciiTheme="majorEastAsia" w:eastAsiaTheme="majorEastAsia" w:hAnsiTheme="majorEastAsia" w:hint="eastAsia"/>
                <w:szCs w:val="21"/>
              </w:rPr>
              <w:t>がいのＡＤＬチェックリスト活用</w:t>
            </w:r>
          </w:p>
          <w:p w14:paraId="799EDC16" w14:textId="77777777" w:rsidR="00BB09DC" w:rsidRPr="00D27746" w:rsidRDefault="00BB09DC" w:rsidP="00AC2DB7">
            <w:pPr>
              <w:ind w:left="210" w:hangingChars="100" w:hanging="210"/>
              <w:rPr>
                <w:rFonts w:asciiTheme="majorEastAsia" w:eastAsiaTheme="majorEastAsia" w:hAnsiTheme="majorEastAsia"/>
                <w:szCs w:val="21"/>
              </w:rPr>
            </w:pPr>
          </w:p>
          <w:p w14:paraId="5E6E4156" w14:textId="77777777" w:rsidR="00BB09DC" w:rsidRPr="00D27746" w:rsidRDefault="00BB09DC" w:rsidP="00AC2DB7">
            <w:pPr>
              <w:ind w:left="210" w:hangingChars="100" w:hanging="210"/>
              <w:rPr>
                <w:rFonts w:asciiTheme="majorEastAsia" w:eastAsiaTheme="majorEastAsia" w:hAnsiTheme="majorEastAsia"/>
                <w:szCs w:val="21"/>
              </w:rPr>
            </w:pPr>
          </w:p>
          <w:p w14:paraId="3003D56E" w14:textId="77777777" w:rsidR="00AC2DB7" w:rsidRPr="00D27746" w:rsidRDefault="008F4FBD" w:rsidP="00D02ADB">
            <w:pPr>
              <w:ind w:left="210" w:hangingChars="100" w:hanging="210"/>
              <w:rPr>
                <w:rFonts w:asciiTheme="majorEastAsia" w:eastAsiaTheme="majorEastAsia" w:hAnsiTheme="majorEastAsia"/>
                <w:szCs w:val="21"/>
              </w:rPr>
            </w:pPr>
            <w:r w:rsidRPr="00D27746">
              <w:rPr>
                <w:rFonts w:asciiTheme="majorEastAsia" w:eastAsiaTheme="majorEastAsia" w:hAnsiTheme="majorEastAsia" w:hint="eastAsia"/>
                <w:szCs w:val="21"/>
              </w:rPr>
              <w:t>(</w:t>
            </w:r>
            <w:r w:rsidR="00940D8B" w:rsidRPr="00D27746">
              <w:rPr>
                <w:rFonts w:asciiTheme="majorEastAsia" w:eastAsiaTheme="majorEastAsia" w:hAnsiTheme="majorEastAsia" w:hint="eastAsia"/>
                <w:szCs w:val="21"/>
              </w:rPr>
              <w:t>ｷ</w:t>
            </w:r>
            <w:r w:rsidRPr="00D27746">
              <w:rPr>
                <w:rFonts w:asciiTheme="majorEastAsia" w:eastAsiaTheme="majorEastAsia" w:hAnsiTheme="majorEastAsia" w:hint="eastAsia"/>
                <w:szCs w:val="21"/>
              </w:rPr>
              <w:t>)</w:t>
            </w:r>
            <w:r w:rsidR="00AC2DB7" w:rsidRPr="00D27746">
              <w:rPr>
                <w:rFonts w:asciiTheme="majorEastAsia" w:eastAsiaTheme="majorEastAsia" w:hAnsiTheme="majorEastAsia" w:hint="eastAsia"/>
                <w:szCs w:val="21"/>
              </w:rPr>
              <w:t>健康面で特別な配慮</w:t>
            </w:r>
            <w:r w:rsidR="00D02ADB" w:rsidRPr="00D27746">
              <w:rPr>
                <w:rFonts w:asciiTheme="majorEastAsia" w:eastAsiaTheme="majorEastAsia" w:hAnsiTheme="majorEastAsia" w:hint="eastAsia"/>
                <w:szCs w:val="21"/>
              </w:rPr>
              <w:t>の実施</w:t>
            </w:r>
          </w:p>
          <w:p w14:paraId="3003D56F" w14:textId="77777777" w:rsidR="00AC2DB7" w:rsidRPr="00D27746" w:rsidRDefault="008F4FBD" w:rsidP="00613A21">
            <w:pPr>
              <w:ind w:left="210" w:hangingChars="100" w:hanging="210"/>
              <w:rPr>
                <w:rFonts w:asciiTheme="majorEastAsia" w:eastAsiaTheme="majorEastAsia" w:hAnsiTheme="majorEastAsia"/>
                <w:szCs w:val="21"/>
              </w:rPr>
            </w:pPr>
            <w:r w:rsidRPr="00D27746">
              <w:rPr>
                <w:rFonts w:asciiTheme="majorEastAsia" w:eastAsiaTheme="majorEastAsia" w:hAnsiTheme="majorEastAsia" w:hint="eastAsia"/>
                <w:szCs w:val="21"/>
              </w:rPr>
              <w:t>(</w:t>
            </w:r>
            <w:r w:rsidR="00940D8B" w:rsidRPr="00D27746">
              <w:rPr>
                <w:rFonts w:asciiTheme="majorEastAsia" w:eastAsiaTheme="majorEastAsia" w:hAnsiTheme="majorEastAsia" w:hint="eastAsia"/>
                <w:szCs w:val="21"/>
              </w:rPr>
              <w:t>ｸ</w:t>
            </w:r>
            <w:r w:rsidRPr="00D27746">
              <w:rPr>
                <w:rFonts w:asciiTheme="majorEastAsia" w:eastAsiaTheme="majorEastAsia" w:hAnsiTheme="majorEastAsia" w:hint="eastAsia"/>
                <w:szCs w:val="21"/>
              </w:rPr>
              <w:t>)</w:t>
            </w:r>
            <w:r w:rsidR="00D02ADB" w:rsidRPr="00D27746">
              <w:rPr>
                <w:rFonts w:asciiTheme="majorEastAsia" w:eastAsiaTheme="majorEastAsia" w:hAnsiTheme="majorEastAsia" w:hint="eastAsia"/>
                <w:szCs w:val="21"/>
              </w:rPr>
              <w:t>食物アレルギーへの適切な対応</w:t>
            </w:r>
          </w:p>
          <w:p w14:paraId="3003D570" w14:textId="77777777" w:rsidR="00AC2DB7" w:rsidRPr="00D27746" w:rsidRDefault="00D02ADB" w:rsidP="00D02ADB">
            <w:pPr>
              <w:rPr>
                <w:rFonts w:asciiTheme="majorEastAsia" w:eastAsiaTheme="majorEastAsia" w:hAnsiTheme="majorEastAsia"/>
                <w:szCs w:val="21"/>
              </w:rPr>
            </w:pPr>
            <w:r w:rsidRPr="00D27746">
              <w:rPr>
                <w:rFonts w:asciiTheme="majorEastAsia" w:eastAsiaTheme="majorEastAsia" w:hAnsiTheme="majorEastAsia" w:hint="eastAsia"/>
                <w:szCs w:val="21"/>
              </w:rPr>
              <w:t>(3)</w:t>
            </w:r>
            <w:r w:rsidR="00AC2DB7" w:rsidRPr="00D27746">
              <w:rPr>
                <w:rFonts w:asciiTheme="majorEastAsia" w:eastAsiaTheme="majorEastAsia" w:hAnsiTheme="majorEastAsia" w:hint="eastAsia"/>
                <w:szCs w:val="21"/>
              </w:rPr>
              <w:t>人権尊重教育</w:t>
            </w:r>
          </w:p>
          <w:p w14:paraId="3003D571" w14:textId="77777777" w:rsidR="00AC2DB7" w:rsidRPr="00D27746" w:rsidRDefault="008F4FBD" w:rsidP="00D02ADB">
            <w:pPr>
              <w:rPr>
                <w:rFonts w:asciiTheme="majorEastAsia" w:eastAsiaTheme="majorEastAsia" w:hAnsiTheme="majorEastAsia"/>
                <w:szCs w:val="21"/>
              </w:rPr>
            </w:pPr>
            <w:r w:rsidRPr="00D27746">
              <w:rPr>
                <w:rFonts w:asciiTheme="majorEastAsia" w:eastAsiaTheme="majorEastAsia" w:hAnsiTheme="majorEastAsia" w:hint="eastAsia"/>
                <w:szCs w:val="21"/>
              </w:rPr>
              <w:t>(</w:t>
            </w:r>
            <w:r w:rsidR="00940D8B" w:rsidRPr="00D27746">
              <w:rPr>
                <w:rFonts w:asciiTheme="majorEastAsia" w:eastAsiaTheme="majorEastAsia" w:hAnsiTheme="majorEastAsia" w:hint="eastAsia"/>
                <w:szCs w:val="21"/>
              </w:rPr>
              <w:t>ｹ</w:t>
            </w:r>
            <w:r w:rsidRPr="00D27746">
              <w:rPr>
                <w:rFonts w:asciiTheme="majorEastAsia" w:eastAsiaTheme="majorEastAsia" w:hAnsiTheme="majorEastAsia" w:hint="eastAsia"/>
                <w:szCs w:val="21"/>
              </w:rPr>
              <w:t>)</w:t>
            </w:r>
            <w:r w:rsidR="00AC2DB7" w:rsidRPr="00D27746">
              <w:rPr>
                <w:rFonts w:asciiTheme="majorEastAsia" w:eastAsiaTheme="majorEastAsia" w:hAnsiTheme="majorEastAsia" w:hint="eastAsia"/>
                <w:szCs w:val="21"/>
              </w:rPr>
              <w:t>体罰根絶</w:t>
            </w:r>
          </w:p>
          <w:p w14:paraId="3003D572" w14:textId="77777777" w:rsidR="00AC2DB7" w:rsidRPr="00D27746" w:rsidRDefault="008F4FBD" w:rsidP="00D02ADB">
            <w:pPr>
              <w:rPr>
                <w:rFonts w:asciiTheme="majorEastAsia" w:eastAsiaTheme="majorEastAsia" w:hAnsiTheme="majorEastAsia"/>
                <w:szCs w:val="21"/>
              </w:rPr>
            </w:pPr>
            <w:r w:rsidRPr="00D27746">
              <w:rPr>
                <w:rFonts w:asciiTheme="majorEastAsia" w:eastAsiaTheme="majorEastAsia" w:hAnsiTheme="majorEastAsia" w:hint="eastAsia"/>
                <w:szCs w:val="21"/>
              </w:rPr>
              <w:t>(</w:t>
            </w:r>
            <w:r w:rsidR="00940D8B" w:rsidRPr="00D27746">
              <w:rPr>
                <w:rFonts w:asciiTheme="majorEastAsia" w:eastAsiaTheme="majorEastAsia" w:hAnsiTheme="majorEastAsia" w:hint="eastAsia"/>
                <w:szCs w:val="21"/>
              </w:rPr>
              <w:t>ｺ</w:t>
            </w:r>
            <w:r w:rsidRPr="00D27746">
              <w:rPr>
                <w:rFonts w:asciiTheme="majorEastAsia" w:eastAsiaTheme="majorEastAsia" w:hAnsiTheme="majorEastAsia" w:hint="eastAsia"/>
                <w:szCs w:val="21"/>
              </w:rPr>
              <w:t>)</w:t>
            </w:r>
            <w:r w:rsidR="00AC2DB7" w:rsidRPr="00D27746">
              <w:rPr>
                <w:rFonts w:asciiTheme="majorEastAsia" w:eastAsiaTheme="majorEastAsia" w:hAnsiTheme="majorEastAsia" w:hint="eastAsia"/>
                <w:szCs w:val="21"/>
              </w:rPr>
              <w:t>いじめ防止</w:t>
            </w:r>
          </w:p>
          <w:p w14:paraId="5EA3560A" w14:textId="77777777" w:rsidR="00C016C1" w:rsidRPr="00D27746" w:rsidRDefault="00C016C1" w:rsidP="00C016C1">
            <w:pPr>
              <w:ind w:left="210" w:hangingChars="100" w:hanging="210"/>
              <w:rPr>
                <w:rFonts w:asciiTheme="majorEastAsia" w:eastAsiaTheme="majorEastAsia" w:hAnsiTheme="majorEastAsia"/>
                <w:szCs w:val="21"/>
              </w:rPr>
            </w:pPr>
          </w:p>
          <w:p w14:paraId="3B28A8EE" w14:textId="77777777" w:rsidR="00C016C1" w:rsidRPr="00D27746" w:rsidRDefault="00C016C1" w:rsidP="00C016C1">
            <w:pPr>
              <w:ind w:left="210" w:hangingChars="100" w:hanging="210"/>
              <w:rPr>
                <w:rFonts w:asciiTheme="majorEastAsia" w:eastAsiaTheme="majorEastAsia" w:hAnsiTheme="majorEastAsia"/>
                <w:szCs w:val="21"/>
              </w:rPr>
            </w:pPr>
          </w:p>
          <w:p w14:paraId="5656340D" w14:textId="4417C312" w:rsidR="00C016C1" w:rsidRPr="00D27746" w:rsidRDefault="00613A21" w:rsidP="00C016C1">
            <w:pPr>
              <w:ind w:left="210" w:hangingChars="100" w:hanging="210"/>
              <w:rPr>
                <w:rFonts w:asciiTheme="majorEastAsia" w:eastAsiaTheme="majorEastAsia" w:hAnsiTheme="majorEastAsia"/>
                <w:szCs w:val="21"/>
              </w:rPr>
            </w:pPr>
            <w:r w:rsidRPr="00D27746">
              <w:rPr>
                <w:rFonts w:asciiTheme="majorEastAsia" w:eastAsiaTheme="majorEastAsia" w:hAnsiTheme="majorEastAsia" w:hint="eastAsia"/>
                <w:szCs w:val="21"/>
              </w:rPr>
              <w:t>(4)</w:t>
            </w:r>
            <w:r w:rsidR="00AC2DB7" w:rsidRPr="00D27746">
              <w:rPr>
                <w:rFonts w:asciiTheme="majorEastAsia" w:eastAsiaTheme="majorEastAsia" w:hAnsiTheme="majorEastAsia" w:hint="eastAsia"/>
                <w:szCs w:val="21"/>
              </w:rPr>
              <w:t>安全で安心な学校の構築</w:t>
            </w:r>
          </w:p>
          <w:p w14:paraId="3003D574" w14:textId="39F2C0AA" w:rsidR="00AC2DB7" w:rsidRPr="00D27746" w:rsidRDefault="008F4FBD" w:rsidP="00613A21">
            <w:pPr>
              <w:ind w:left="210" w:hangingChars="100" w:hanging="210"/>
              <w:rPr>
                <w:rFonts w:asciiTheme="majorEastAsia" w:eastAsiaTheme="majorEastAsia" w:hAnsiTheme="majorEastAsia"/>
                <w:szCs w:val="21"/>
              </w:rPr>
            </w:pPr>
            <w:r w:rsidRPr="00D27746">
              <w:rPr>
                <w:rFonts w:asciiTheme="majorEastAsia" w:eastAsiaTheme="majorEastAsia" w:hAnsiTheme="majorEastAsia" w:hint="eastAsia"/>
                <w:szCs w:val="21"/>
              </w:rPr>
              <w:t>(</w:t>
            </w:r>
            <w:r w:rsidR="00BB09DC" w:rsidRPr="00D27746">
              <w:rPr>
                <w:rFonts w:asciiTheme="majorEastAsia" w:eastAsiaTheme="majorEastAsia" w:hAnsiTheme="majorEastAsia" w:hint="eastAsia"/>
                <w:szCs w:val="21"/>
              </w:rPr>
              <w:t>ｻ</w:t>
            </w:r>
            <w:r w:rsidRPr="00D27746">
              <w:rPr>
                <w:rFonts w:asciiTheme="majorEastAsia" w:eastAsiaTheme="majorEastAsia" w:hAnsiTheme="majorEastAsia" w:hint="eastAsia"/>
                <w:szCs w:val="21"/>
              </w:rPr>
              <w:t>)</w:t>
            </w:r>
            <w:r w:rsidR="00AC2DB7" w:rsidRPr="00D27746">
              <w:rPr>
                <w:rFonts w:asciiTheme="majorEastAsia" w:eastAsiaTheme="majorEastAsia" w:hAnsiTheme="majorEastAsia" w:hint="eastAsia"/>
                <w:szCs w:val="21"/>
              </w:rPr>
              <w:t>危機管理体制</w:t>
            </w:r>
            <w:r w:rsidR="00613A21" w:rsidRPr="00D27746">
              <w:rPr>
                <w:rFonts w:asciiTheme="majorEastAsia" w:eastAsiaTheme="majorEastAsia" w:hAnsiTheme="majorEastAsia" w:hint="eastAsia"/>
                <w:szCs w:val="21"/>
              </w:rPr>
              <w:t>の構築</w:t>
            </w:r>
          </w:p>
          <w:p w14:paraId="3003D575" w14:textId="0893A172" w:rsidR="00AC2DB7" w:rsidRPr="00D27746" w:rsidRDefault="008F4FBD" w:rsidP="00613A21">
            <w:pPr>
              <w:rPr>
                <w:rFonts w:asciiTheme="majorEastAsia" w:eastAsiaTheme="majorEastAsia" w:hAnsiTheme="majorEastAsia"/>
                <w:szCs w:val="21"/>
              </w:rPr>
            </w:pPr>
            <w:r w:rsidRPr="00D27746">
              <w:rPr>
                <w:rFonts w:asciiTheme="majorEastAsia" w:eastAsiaTheme="majorEastAsia" w:hAnsiTheme="majorEastAsia" w:hint="eastAsia"/>
                <w:szCs w:val="21"/>
              </w:rPr>
              <w:t>(</w:t>
            </w:r>
            <w:r w:rsidR="00BB09DC" w:rsidRPr="00D27746">
              <w:rPr>
                <w:rFonts w:asciiTheme="majorEastAsia" w:eastAsiaTheme="majorEastAsia" w:hAnsiTheme="majorEastAsia" w:hint="eastAsia"/>
                <w:szCs w:val="21"/>
              </w:rPr>
              <w:t>ｼ</w:t>
            </w:r>
            <w:r w:rsidRPr="00D27746">
              <w:rPr>
                <w:rFonts w:asciiTheme="majorEastAsia" w:eastAsiaTheme="majorEastAsia" w:hAnsiTheme="majorEastAsia" w:hint="eastAsia"/>
                <w:szCs w:val="21"/>
              </w:rPr>
              <w:t>)</w:t>
            </w:r>
            <w:r w:rsidR="00AC2DB7" w:rsidRPr="00D27746">
              <w:rPr>
                <w:rFonts w:asciiTheme="majorEastAsia" w:eastAsiaTheme="majorEastAsia" w:hAnsiTheme="majorEastAsia" w:hint="eastAsia"/>
                <w:szCs w:val="21"/>
              </w:rPr>
              <w:t>防災教育</w:t>
            </w:r>
            <w:r w:rsidR="00613A21" w:rsidRPr="00D27746">
              <w:rPr>
                <w:rFonts w:asciiTheme="majorEastAsia" w:eastAsiaTheme="majorEastAsia" w:hAnsiTheme="majorEastAsia" w:hint="eastAsia"/>
                <w:szCs w:val="21"/>
              </w:rPr>
              <w:t>の実施</w:t>
            </w:r>
          </w:p>
          <w:p w14:paraId="3003D576" w14:textId="77777777" w:rsidR="00AC2DB7" w:rsidRPr="00D27746" w:rsidRDefault="00613A21" w:rsidP="00613A21">
            <w:pPr>
              <w:pStyle w:val="aa"/>
              <w:spacing w:line="320" w:lineRule="exact"/>
              <w:ind w:leftChars="0" w:left="210" w:hangingChars="100" w:hanging="210"/>
              <w:rPr>
                <w:rFonts w:asciiTheme="majorEastAsia" w:eastAsiaTheme="majorEastAsia" w:hAnsiTheme="majorEastAsia"/>
                <w:szCs w:val="21"/>
              </w:rPr>
            </w:pPr>
            <w:r w:rsidRPr="00D27746">
              <w:rPr>
                <w:rFonts w:asciiTheme="majorEastAsia" w:eastAsiaTheme="majorEastAsia" w:hAnsiTheme="majorEastAsia" w:hint="eastAsia"/>
                <w:szCs w:val="21"/>
              </w:rPr>
              <w:t>(5)</w:t>
            </w:r>
            <w:r w:rsidR="00AC2DB7" w:rsidRPr="00D27746">
              <w:rPr>
                <w:rFonts w:asciiTheme="majorEastAsia" w:eastAsiaTheme="majorEastAsia" w:hAnsiTheme="majorEastAsia" w:hint="eastAsia"/>
                <w:szCs w:val="21"/>
              </w:rPr>
              <w:t>キャリア教育</w:t>
            </w:r>
            <w:r w:rsidRPr="00D27746">
              <w:rPr>
                <w:rFonts w:asciiTheme="majorEastAsia" w:eastAsiaTheme="majorEastAsia" w:hAnsiTheme="majorEastAsia" w:hint="eastAsia"/>
                <w:szCs w:val="21"/>
              </w:rPr>
              <w:t>の推進</w:t>
            </w:r>
          </w:p>
          <w:p w14:paraId="3003D577" w14:textId="02FF6A4F" w:rsidR="00AC2DB7" w:rsidRPr="00D27746" w:rsidRDefault="008F4FBD" w:rsidP="00AC2DB7">
            <w:pPr>
              <w:spacing w:line="320" w:lineRule="exact"/>
              <w:ind w:left="210" w:hangingChars="100" w:hanging="210"/>
              <w:rPr>
                <w:rFonts w:asciiTheme="majorEastAsia" w:eastAsiaTheme="majorEastAsia" w:hAnsiTheme="majorEastAsia"/>
                <w:szCs w:val="21"/>
              </w:rPr>
            </w:pPr>
            <w:r w:rsidRPr="00D27746">
              <w:rPr>
                <w:rFonts w:asciiTheme="majorEastAsia" w:eastAsiaTheme="majorEastAsia" w:hAnsiTheme="majorEastAsia" w:hint="eastAsia"/>
                <w:szCs w:val="21"/>
              </w:rPr>
              <w:t>(</w:t>
            </w:r>
            <w:r w:rsidR="00BB09DC" w:rsidRPr="00D27746">
              <w:rPr>
                <w:rFonts w:asciiTheme="majorEastAsia" w:eastAsiaTheme="majorEastAsia" w:hAnsiTheme="majorEastAsia" w:hint="eastAsia"/>
                <w:szCs w:val="21"/>
              </w:rPr>
              <w:t>ｽ</w:t>
            </w:r>
            <w:r w:rsidRPr="00D27746">
              <w:rPr>
                <w:rFonts w:asciiTheme="majorEastAsia" w:eastAsiaTheme="majorEastAsia" w:hAnsiTheme="majorEastAsia" w:hint="eastAsia"/>
                <w:szCs w:val="21"/>
              </w:rPr>
              <w:t>)</w:t>
            </w:r>
            <w:r w:rsidR="00AC2DB7" w:rsidRPr="00D27746">
              <w:rPr>
                <w:rFonts w:asciiTheme="majorEastAsia" w:eastAsiaTheme="majorEastAsia" w:hAnsiTheme="majorEastAsia" w:hint="eastAsia"/>
                <w:szCs w:val="21"/>
              </w:rPr>
              <w:t>ていねいな進路指導の徹底</w:t>
            </w:r>
          </w:p>
          <w:p w14:paraId="3003D578" w14:textId="77777777" w:rsidR="001C333A" w:rsidRPr="00D27746" w:rsidRDefault="001C333A" w:rsidP="00AC2DB7">
            <w:pPr>
              <w:spacing w:line="320" w:lineRule="exact"/>
              <w:ind w:left="210" w:hangingChars="100" w:hanging="210"/>
              <w:rPr>
                <w:rFonts w:asciiTheme="majorEastAsia" w:eastAsiaTheme="majorEastAsia" w:hAnsiTheme="majorEastAsia"/>
                <w:szCs w:val="21"/>
              </w:rPr>
            </w:pPr>
            <w:r w:rsidRPr="00D27746">
              <w:rPr>
                <w:rFonts w:asciiTheme="majorEastAsia" w:eastAsiaTheme="majorEastAsia" w:hAnsiTheme="majorEastAsia" w:hint="eastAsia"/>
                <w:szCs w:val="21"/>
              </w:rPr>
              <w:t>(6)働き方改革の推進</w:t>
            </w:r>
          </w:p>
          <w:p w14:paraId="3003D579" w14:textId="2E1CA36B" w:rsidR="000517FA" w:rsidRPr="00D27746" w:rsidRDefault="000517FA" w:rsidP="00BB09DC">
            <w:pPr>
              <w:spacing w:line="320" w:lineRule="exact"/>
              <w:ind w:left="210" w:hangingChars="100" w:hanging="210"/>
              <w:rPr>
                <w:rFonts w:asciiTheme="majorEastAsia" w:eastAsiaTheme="majorEastAsia" w:hAnsiTheme="majorEastAsia"/>
                <w:szCs w:val="21"/>
              </w:rPr>
            </w:pPr>
            <w:r w:rsidRPr="00D27746">
              <w:rPr>
                <w:rFonts w:asciiTheme="majorEastAsia" w:eastAsiaTheme="majorEastAsia" w:hAnsiTheme="majorEastAsia" w:hint="eastAsia"/>
                <w:szCs w:val="21"/>
              </w:rPr>
              <w:t>(</w:t>
            </w:r>
            <w:r w:rsidR="00BB09DC" w:rsidRPr="00D27746">
              <w:rPr>
                <w:rFonts w:asciiTheme="majorEastAsia" w:eastAsiaTheme="majorEastAsia" w:hAnsiTheme="majorEastAsia" w:hint="eastAsia"/>
                <w:szCs w:val="21"/>
              </w:rPr>
              <w:t>ｾ</w:t>
            </w:r>
            <w:r w:rsidRPr="00D27746">
              <w:rPr>
                <w:rFonts w:asciiTheme="majorEastAsia" w:eastAsiaTheme="majorEastAsia" w:hAnsiTheme="majorEastAsia" w:hint="eastAsia"/>
                <w:szCs w:val="21"/>
              </w:rPr>
              <w:t>)指導時間</w:t>
            </w:r>
            <w:r w:rsidR="006255EB" w:rsidRPr="00D27746">
              <w:rPr>
                <w:rFonts w:asciiTheme="majorEastAsia" w:eastAsiaTheme="majorEastAsia" w:hAnsiTheme="majorEastAsia" w:hint="eastAsia"/>
                <w:szCs w:val="21"/>
              </w:rPr>
              <w:t>等</w:t>
            </w:r>
            <w:r w:rsidRPr="00D27746">
              <w:rPr>
                <w:rFonts w:asciiTheme="majorEastAsia" w:eastAsiaTheme="majorEastAsia" w:hAnsiTheme="majorEastAsia" w:hint="eastAsia"/>
                <w:szCs w:val="21"/>
              </w:rPr>
              <w:t>の確保</w:t>
            </w:r>
          </w:p>
        </w:tc>
        <w:tc>
          <w:tcPr>
            <w:tcW w:w="4572" w:type="dxa"/>
            <w:tcBorders>
              <w:right w:val="dashed" w:sz="4" w:space="0" w:color="auto"/>
            </w:tcBorders>
            <w:shd w:val="clear" w:color="auto" w:fill="auto"/>
          </w:tcPr>
          <w:p w14:paraId="3003D57A" w14:textId="77777777" w:rsidR="00AC2DB7" w:rsidRPr="00D27746" w:rsidRDefault="00AC2DB7" w:rsidP="00AC2DB7">
            <w:pPr>
              <w:numPr>
                <w:ilvl w:val="0"/>
                <w:numId w:val="17"/>
              </w:numPr>
              <w:rPr>
                <w:rFonts w:asciiTheme="majorEastAsia" w:eastAsiaTheme="majorEastAsia" w:hAnsiTheme="majorEastAsia"/>
                <w:szCs w:val="21"/>
              </w:rPr>
            </w:pPr>
            <w:r w:rsidRPr="00D27746">
              <w:rPr>
                <w:rFonts w:asciiTheme="majorEastAsia" w:eastAsiaTheme="majorEastAsia" w:hAnsiTheme="majorEastAsia" w:hint="eastAsia"/>
                <w:szCs w:val="21"/>
              </w:rPr>
              <w:t>小・中学部においても教科書データをタブレット端末にインストールできるようになったことから、より一層ＩＣＴ機器</w:t>
            </w:r>
            <w:r w:rsidR="00940D8B" w:rsidRPr="00D27746">
              <w:rPr>
                <w:rFonts w:asciiTheme="majorEastAsia" w:eastAsiaTheme="majorEastAsia" w:hAnsiTheme="majorEastAsia" w:hint="eastAsia"/>
                <w:szCs w:val="21"/>
              </w:rPr>
              <w:t>を活用した授業を実施する。ＩＣＴ機器を活用した研修会や研究授業の実施</w:t>
            </w:r>
            <w:r w:rsidRPr="00D27746">
              <w:rPr>
                <w:rFonts w:asciiTheme="majorEastAsia" w:eastAsiaTheme="majorEastAsia" w:hAnsiTheme="majorEastAsia" w:hint="eastAsia"/>
                <w:szCs w:val="21"/>
              </w:rPr>
              <w:t>と日常的な支援・相談窓口を設ける。</w:t>
            </w:r>
          </w:p>
          <w:p w14:paraId="3003D57B" w14:textId="77777777" w:rsidR="00AC2DB7" w:rsidRPr="00D27746" w:rsidRDefault="00AC2DB7" w:rsidP="00AC2DB7">
            <w:pPr>
              <w:numPr>
                <w:ilvl w:val="0"/>
                <w:numId w:val="17"/>
              </w:numPr>
              <w:rPr>
                <w:rFonts w:asciiTheme="majorEastAsia" w:eastAsiaTheme="majorEastAsia" w:hAnsiTheme="majorEastAsia"/>
                <w:szCs w:val="21"/>
              </w:rPr>
            </w:pPr>
            <w:r w:rsidRPr="00D27746">
              <w:rPr>
                <w:rFonts w:asciiTheme="majorEastAsia" w:eastAsiaTheme="majorEastAsia" w:hAnsiTheme="majorEastAsia" w:hint="eastAsia"/>
                <w:szCs w:val="21"/>
              </w:rPr>
              <w:t>活用事例を増やし、ＨＰの掲載や研究会での発表を行い、積極的に発信する。</w:t>
            </w:r>
          </w:p>
          <w:p w14:paraId="3003D57C" w14:textId="77777777" w:rsidR="008F4FBD" w:rsidRPr="00D27746" w:rsidRDefault="008F4FBD" w:rsidP="00AC2DB7">
            <w:pPr>
              <w:numPr>
                <w:ilvl w:val="0"/>
                <w:numId w:val="17"/>
              </w:numPr>
              <w:rPr>
                <w:rFonts w:asciiTheme="majorEastAsia" w:eastAsiaTheme="majorEastAsia" w:hAnsiTheme="majorEastAsia"/>
                <w:szCs w:val="21"/>
              </w:rPr>
            </w:pPr>
            <w:r w:rsidRPr="00D27746">
              <w:rPr>
                <w:rFonts w:asciiTheme="majorEastAsia" w:eastAsiaTheme="majorEastAsia" w:hAnsiTheme="majorEastAsia" w:hint="eastAsia"/>
                <w:szCs w:val="21"/>
              </w:rPr>
              <w:t>新学習指導要領に対応できるよう</w:t>
            </w:r>
            <w:r w:rsidR="00753D23" w:rsidRPr="00D27746">
              <w:rPr>
                <w:rFonts w:asciiTheme="majorEastAsia" w:eastAsiaTheme="majorEastAsia" w:hAnsiTheme="majorEastAsia" w:hint="eastAsia"/>
                <w:szCs w:val="21"/>
              </w:rPr>
              <w:t>、道徳教育の充実も含め</w:t>
            </w:r>
            <w:r w:rsidRPr="00D27746">
              <w:rPr>
                <w:rFonts w:asciiTheme="majorEastAsia" w:eastAsiaTheme="majorEastAsia" w:hAnsiTheme="majorEastAsia" w:hint="eastAsia"/>
                <w:szCs w:val="21"/>
              </w:rPr>
              <w:t>各部で</w:t>
            </w:r>
            <w:r w:rsidR="00753D23" w:rsidRPr="00D27746">
              <w:rPr>
                <w:rFonts w:asciiTheme="majorEastAsia" w:eastAsiaTheme="majorEastAsia" w:hAnsiTheme="majorEastAsia" w:hint="eastAsia"/>
                <w:szCs w:val="21"/>
              </w:rPr>
              <w:t>の</w:t>
            </w:r>
            <w:r w:rsidRPr="00D27746">
              <w:rPr>
                <w:rFonts w:asciiTheme="majorEastAsia" w:eastAsiaTheme="majorEastAsia" w:hAnsiTheme="majorEastAsia" w:hint="eastAsia"/>
                <w:szCs w:val="21"/>
              </w:rPr>
              <w:t>検討を進める。</w:t>
            </w:r>
          </w:p>
          <w:p w14:paraId="3003D57D" w14:textId="77777777" w:rsidR="00AC2DB7" w:rsidRPr="00D27746" w:rsidRDefault="00AC2DB7" w:rsidP="00AC2DB7">
            <w:pPr>
              <w:numPr>
                <w:ilvl w:val="0"/>
                <w:numId w:val="17"/>
              </w:numPr>
              <w:rPr>
                <w:rFonts w:asciiTheme="majorEastAsia" w:eastAsiaTheme="majorEastAsia" w:hAnsiTheme="majorEastAsia"/>
                <w:szCs w:val="21"/>
              </w:rPr>
            </w:pPr>
            <w:r w:rsidRPr="00D27746">
              <w:rPr>
                <w:rFonts w:asciiTheme="majorEastAsia" w:eastAsiaTheme="majorEastAsia" w:hAnsiTheme="majorEastAsia" w:hint="eastAsia"/>
                <w:szCs w:val="21"/>
              </w:rPr>
              <w:t>点字指導の充実を図る。</w:t>
            </w:r>
          </w:p>
          <w:p w14:paraId="3003D57E" w14:textId="77777777" w:rsidR="00707E71" w:rsidRPr="00D27746" w:rsidRDefault="00707E71" w:rsidP="00AC2DB7">
            <w:pPr>
              <w:numPr>
                <w:ilvl w:val="0"/>
                <w:numId w:val="17"/>
              </w:numPr>
              <w:rPr>
                <w:rFonts w:asciiTheme="majorEastAsia" w:eastAsiaTheme="majorEastAsia" w:hAnsiTheme="majorEastAsia"/>
                <w:szCs w:val="21"/>
              </w:rPr>
            </w:pPr>
            <w:r w:rsidRPr="00D27746">
              <w:rPr>
                <w:rFonts w:asciiTheme="majorEastAsia" w:eastAsiaTheme="majorEastAsia" w:hAnsiTheme="majorEastAsia" w:hint="eastAsia"/>
                <w:szCs w:val="21"/>
              </w:rPr>
              <w:t>観点別学習状況の評価を進める。</w:t>
            </w:r>
          </w:p>
          <w:p w14:paraId="3003D57F" w14:textId="77777777" w:rsidR="00AC2DB7" w:rsidRPr="00D27746" w:rsidRDefault="00AC2DB7" w:rsidP="00AC2DB7">
            <w:pPr>
              <w:numPr>
                <w:ilvl w:val="0"/>
                <w:numId w:val="17"/>
              </w:numPr>
              <w:rPr>
                <w:rFonts w:asciiTheme="majorEastAsia" w:eastAsiaTheme="majorEastAsia" w:hAnsiTheme="majorEastAsia"/>
                <w:szCs w:val="21"/>
              </w:rPr>
            </w:pPr>
            <w:r w:rsidRPr="00D27746">
              <w:rPr>
                <w:rFonts w:asciiTheme="majorEastAsia" w:eastAsiaTheme="majorEastAsia" w:hAnsiTheme="majorEastAsia" w:hint="eastAsia"/>
                <w:szCs w:val="21"/>
              </w:rPr>
              <w:t>重複障がいのある幼児・児童・生徒の自立活動の指導にＡＤＬチェックリストを活用する。</w:t>
            </w:r>
          </w:p>
          <w:p w14:paraId="0AF60A42" w14:textId="77777777" w:rsidR="00BB09DC" w:rsidRPr="00D27746" w:rsidRDefault="00BB09DC" w:rsidP="00BB09DC">
            <w:pPr>
              <w:ind w:left="420"/>
              <w:rPr>
                <w:rFonts w:asciiTheme="majorEastAsia" w:eastAsiaTheme="majorEastAsia" w:hAnsiTheme="majorEastAsia"/>
                <w:szCs w:val="21"/>
              </w:rPr>
            </w:pPr>
          </w:p>
          <w:p w14:paraId="1BF435EF" w14:textId="77777777" w:rsidR="00BB09DC" w:rsidRPr="00D27746" w:rsidRDefault="00BB09DC" w:rsidP="00BB09DC">
            <w:pPr>
              <w:ind w:left="420"/>
              <w:rPr>
                <w:rFonts w:asciiTheme="majorEastAsia" w:eastAsiaTheme="majorEastAsia" w:hAnsiTheme="majorEastAsia"/>
                <w:szCs w:val="21"/>
              </w:rPr>
            </w:pPr>
          </w:p>
          <w:p w14:paraId="02C5CEE5" w14:textId="77777777" w:rsidR="00BB09DC" w:rsidRPr="00D27746" w:rsidRDefault="00BB09DC" w:rsidP="00BB09DC">
            <w:pPr>
              <w:ind w:left="420"/>
              <w:rPr>
                <w:rFonts w:asciiTheme="majorEastAsia" w:eastAsiaTheme="majorEastAsia" w:hAnsiTheme="majorEastAsia"/>
                <w:szCs w:val="21"/>
              </w:rPr>
            </w:pPr>
          </w:p>
          <w:p w14:paraId="46CD6F10" w14:textId="77777777" w:rsidR="00BB09DC" w:rsidRPr="00D27746" w:rsidRDefault="00BB09DC" w:rsidP="00BB09DC">
            <w:pPr>
              <w:ind w:left="420"/>
              <w:rPr>
                <w:rFonts w:asciiTheme="majorEastAsia" w:eastAsiaTheme="majorEastAsia" w:hAnsiTheme="majorEastAsia"/>
                <w:szCs w:val="21"/>
              </w:rPr>
            </w:pPr>
          </w:p>
          <w:p w14:paraId="3003D580" w14:textId="77777777" w:rsidR="00AC2DB7" w:rsidRPr="00D27746" w:rsidRDefault="00AC2DB7" w:rsidP="00AC2DB7">
            <w:pPr>
              <w:numPr>
                <w:ilvl w:val="0"/>
                <w:numId w:val="17"/>
              </w:numPr>
              <w:rPr>
                <w:rFonts w:asciiTheme="majorEastAsia" w:eastAsiaTheme="majorEastAsia" w:hAnsiTheme="majorEastAsia"/>
                <w:szCs w:val="21"/>
              </w:rPr>
            </w:pPr>
            <w:r w:rsidRPr="00D27746">
              <w:rPr>
                <w:rFonts w:asciiTheme="majorEastAsia" w:eastAsiaTheme="majorEastAsia" w:hAnsiTheme="majorEastAsia" w:hint="eastAsia"/>
                <w:szCs w:val="21"/>
              </w:rPr>
              <w:t>特別な配慮が必要な幼児・児童・生徒の健康管理を徹底する。</w:t>
            </w:r>
          </w:p>
          <w:p w14:paraId="3003D581" w14:textId="77777777" w:rsidR="00AC2DB7" w:rsidRPr="00D27746" w:rsidRDefault="00D02ADB" w:rsidP="00AC2DB7">
            <w:pPr>
              <w:numPr>
                <w:ilvl w:val="0"/>
                <w:numId w:val="17"/>
              </w:numPr>
              <w:rPr>
                <w:rFonts w:asciiTheme="majorEastAsia" w:eastAsiaTheme="majorEastAsia" w:hAnsiTheme="majorEastAsia"/>
                <w:szCs w:val="21"/>
              </w:rPr>
            </w:pPr>
            <w:r w:rsidRPr="00D27746">
              <w:rPr>
                <w:rFonts w:asciiTheme="majorEastAsia" w:eastAsiaTheme="majorEastAsia" w:hAnsiTheme="majorEastAsia" w:hint="eastAsia"/>
                <w:szCs w:val="21"/>
              </w:rPr>
              <w:t>食物アレルギーに関して適切な対応を行う。</w:t>
            </w:r>
          </w:p>
          <w:p w14:paraId="3003D582" w14:textId="77777777" w:rsidR="00AC2DB7" w:rsidRPr="00D27746" w:rsidRDefault="00AC2DB7" w:rsidP="00AC2DB7">
            <w:pPr>
              <w:numPr>
                <w:ilvl w:val="0"/>
                <w:numId w:val="17"/>
              </w:numPr>
              <w:rPr>
                <w:rFonts w:asciiTheme="majorEastAsia" w:eastAsiaTheme="majorEastAsia" w:hAnsiTheme="majorEastAsia"/>
                <w:szCs w:val="21"/>
              </w:rPr>
            </w:pPr>
            <w:r w:rsidRPr="00D27746">
              <w:rPr>
                <w:rFonts w:asciiTheme="majorEastAsia" w:eastAsiaTheme="majorEastAsia" w:hAnsiTheme="majorEastAsia" w:hint="eastAsia"/>
                <w:szCs w:val="21"/>
              </w:rPr>
              <w:t>担任、部主事、保健室のネットワークを充実させる。日々の連絡帳に記載事項をチェックする。担任⇒部主事⇒教頭というラインで情報収集を丁寧に行う。</w:t>
            </w:r>
          </w:p>
          <w:p w14:paraId="3003D583" w14:textId="77777777" w:rsidR="00AC2DB7" w:rsidRPr="00D27746" w:rsidRDefault="00AC2DB7" w:rsidP="00AC2DB7">
            <w:pPr>
              <w:numPr>
                <w:ilvl w:val="0"/>
                <w:numId w:val="17"/>
              </w:numPr>
              <w:rPr>
                <w:rFonts w:asciiTheme="majorEastAsia" w:eastAsiaTheme="majorEastAsia" w:hAnsiTheme="majorEastAsia"/>
                <w:szCs w:val="21"/>
              </w:rPr>
            </w:pPr>
            <w:r w:rsidRPr="00D27746">
              <w:rPr>
                <w:rFonts w:asciiTheme="majorEastAsia" w:eastAsiaTheme="majorEastAsia" w:hAnsiTheme="majorEastAsia" w:hint="eastAsia"/>
                <w:szCs w:val="21"/>
              </w:rPr>
              <w:t>｢学校いじめ防止基本方針｣に基づき、いじめ防止のため</w:t>
            </w:r>
            <w:r w:rsidR="00613A21" w:rsidRPr="00D27746">
              <w:rPr>
                <w:rFonts w:asciiTheme="majorEastAsia" w:eastAsiaTheme="majorEastAsia" w:hAnsiTheme="majorEastAsia" w:hint="eastAsia"/>
                <w:szCs w:val="21"/>
              </w:rPr>
              <w:t>、</w:t>
            </w:r>
            <w:r w:rsidRPr="00D27746">
              <w:rPr>
                <w:rFonts w:asciiTheme="majorEastAsia" w:eastAsiaTheme="majorEastAsia" w:hAnsiTheme="majorEastAsia" w:hint="eastAsia"/>
                <w:szCs w:val="21"/>
              </w:rPr>
              <w:t>いじめ対策委員会を継続する。</w:t>
            </w:r>
          </w:p>
          <w:p w14:paraId="3003D584" w14:textId="536A5679" w:rsidR="00AC2DB7" w:rsidRPr="00D27746" w:rsidRDefault="00BB09DC" w:rsidP="00BB09DC">
            <w:pPr>
              <w:ind w:left="420" w:hangingChars="200" w:hanging="420"/>
              <w:rPr>
                <w:rFonts w:asciiTheme="majorEastAsia" w:eastAsiaTheme="majorEastAsia" w:hAnsiTheme="majorEastAsia"/>
                <w:szCs w:val="21"/>
              </w:rPr>
            </w:pPr>
            <w:r w:rsidRPr="00D27746">
              <w:rPr>
                <w:rFonts w:asciiTheme="majorEastAsia" w:eastAsiaTheme="majorEastAsia" w:hAnsiTheme="majorEastAsia" w:hint="eastAsia"/>
                <w:szCs w:val="21"/>
              </w:rPr>
              <w:t>(ｻｼ)</w:t>
            </w:r>
            <w:r w:rsidR="00940D8B" w:rsidRPr="00D27746">
              <w:rPr>
                <w:rFonts w:asciiTheme="majorEastAsia" w:eastAsiaTheme="majorEastAsia" w:hAnsiTheme="majorEastAsia" w:hint="eastAsia"/>
                <w:szCs w:val="21"/>
              </w:rPr>
              <w:t>防災教育を推進し、日常の安全・安心はもとより、自然災害にも対応できる学校をめざす</w:t>
            </w:r>
            <w:r w:rsidR="00AC2DB7" w:rsidRPr="00D27746">
              <w:rPr>
                <w:rFonts w:asciiTheme="majorEastAsia" w:eastAsiaTheme="majorEastAsia" w:hAnsiTheme="majorEastAsia" w:hint="eastAsia"/>
                <w:szCs w:val="21"/>
              </w:rPr>
              <w:t>ため、実践的な避難訓練を実施する。</w:t>
            </w:r>
          </w:p>
          <w:p w14:paraId="3003D585" w14:textId="3C00AEEF" w:rsidR="00897939" w:rsidRPr="00D27746" w:rsidRDefault="00BB09DC" w:rsidP="00BB09DC">
            <w:pPr>
              <w:spacing w:line="320" w:lineRule="exact"/>
              <w:ind w:left="315" w:hangingChars="150" w:hanging="315"/>
              <w:rPr>
                <w:rFonts w:asciiTheme="majorEastAsia" w:eastAsiaTheme="majorEastAsia" w:hAnsiTheme="majorEastAsia"/>
                <w:szCs w:val="21"/>
              </w:rPr>
            </w:pPr>
            <w:r w:rsidRPr="00D27746">
              <w:rPr>
                <w:rFonts w:asciiTheme="majorEastAsia" w:eastAsiaTheme="majorEastAsia" w:hAnsiTheme="majorEastAsia" w:hint="eastAsia"/>
                <w:szCs w:val="21"/>
              </w:rPr>
              <w:t>(ｽ)</w:t>
            </w:r>
            <w:r w:rsidR="00AC2DB7" w:rsidRPr="00D27746">
              <w:rPr>
                <w:rFonts w:asciiTheme="majorEastAsia" w:eastAsiaTheme="majorEastAsia" w:hAnsiTheme="majorEastAsia" w:hint="eastAsia"/>
                <w:szCs w:val="21"/>
              </w:rPr>
              <w:t>一人ひとりの障がいに応じた進路指導を保護者と相談しながら実施する。早期から将来の自分を意識させる場面をつくる。</w:t>
            </w:r>
          </w:p>
          <w:p w14:paraId="3003D586" w14:textId="70E7EA43" w:rsidR="001C333A" w:rsidRPr="00D27746" w:rsidRDefault="00BB09DC" w:rsidP="00C016C1">
            <w:pPr>
              <w:spacing w:line="320" w:lineRule="exact"/>
              <w:ind w:left="315" w:hangingChars="150" w:hanging="315"/>
              <w:rPr>
                <w:rFonts w:asciiTheme="majorEastAsia" w:eastAsiaTheme="majorEastAsia" w:hAnsiTheme="majorEastAsia"/>
                <w:szCs w:val="21"/>
              </w:rPr>
            </w:pPr>
            <w:r w:rsidRPr="00D27746">
              <w:rPr>
                <w:rFonts w:asciiTheme="majorEastAsia" w:eastAsiaTheme="majorEastAsia" w:hAnsiTheme="majorEastAsia" w:hint="eastAsia"/>
                <w:szCs w:val="21"/>
              </w:rPr>
              <w:t>(ｾ)</w:t>
            </w:r>
            <w:r w:rsidR="00940D8B" w:rsidRPr="00D27746">
              <w:rPr>
                <w:rFonts w:asciiTheme="majorEastAsia" w:eastAsiaTheme="majorEastAsia" w:hAnsiTheme="majorEastAsia" w:hint="eastAsia"/>
                <w:szCs w:val="21"/>
              </w:rPr>
              <w:t>行事の精選や</w:t>
            </w:r>
            <w:r w:rsidR="001C333A" w:rsidRPr="00D27746">
              <w:rPr>
                <w:rFonts w:asciiTheme="majorEastAsia" w:eastAsiaTheme="majorEastAsia" w:hAnsiTheme="majorEastAsia" w:hint="eastAsia"/>
                <w:szCs w:val="21"/>
              </w:rPr>
              <w:t>会議等の効率化により幼児児童生徒学生への指導時間</w:t>
            </w:r>
            <w:r w:rsidR="006255EB" w:rsidRPr="00D27746">
              <w:rPr>
                <w:rFonts w:asciiTheme="majorEastAsia" w:eastAsiaTheme="majorEastAsia" w:hAnsiTheme="majorEastAsia" w:hint="eastAsia"/>
                <w:szCs w:val="21"/>
              </w:rPr>
              <w:t>等</w:t>
            </w:r>
            <w:r w:rsidR="001C333A" w:rsidRPr="00D27746">
              <w:rPr>
                <w:rFonts w:asciiTheme="majorEastAsia" w:eastAsiaTheme="majorEastAsia" w:hAnsiTheme="majorEastAsia" w:hint="eastAsia"/>
                <w:szCs w:val="21"/>
              </w:rPr>
              <w:t>を確保</w:t>
            </w:r>
            <w:r w:rsidR="00940D8B" w:rsidRPr="00D27746">
              <w:rPr>
                <w:rFonts w:asciiTheme="majorEastAsia" w:eastAsiaTheme="majorEastAsia" w:hAnsiTheme="majorEastAsia" w:hint="eastAsia"/>
                <w:szCs w:val="21"/>
              </w:rPr>
              <w:t>し、「主体的、対話的で深い学び」</w:t>
            </w:r>
            <w:r w:rsidR="006255EB" w:rsidRPr="00D27746">
              <w:rPr>
                <w:rFonts w:asciiTheme="majorEastAsia" w:eastAsiaTheme="majorEastAsia" w:hAnsiTheme="majorEastAsia" w:hint="eastAsia"/>
                <w:szCs w:val="21"/>
              </w:rPr>
              <w:t>に向けた授業改善を図る。</w:t>
            </w:r>
          </w:p>
        </w:tc>
        <w:tc>
          <w:tcPr>
            <w:tcW w:w="2693" w:type="dxa"/>
            <w:tcBorders>
              <w:right w:val="dashed" w:sz="4" w:space="0" w:color="auto"/>
            </w:tcBorders>
          </w:tcPr>
          <w:p w14:paraId="3003D587" w14:textId="77777777" w:rsidR="008F4FBD" w:rsidRPr="00D27746" w:rsidRDefault="008F4FBD" w:rsidP="008F4FBD">
            <w:pPr>
              <w:ind w:left="420" w:hangingChars="200" w:hanging="420"/>
              <w:rPr>
                <w:rFonts w:ascii="ＭＳ ゴシック" w:eastAsia="ＭＳ ゴシック" w:hAnsi="ＭＳ ゴシック"/>
                <w:szCs w:val="21"/>
              </w:rPr>
            </w:pPr>
            <w:r w:rsidRPr="00D27746">
              <w:rPr>
                <w:rFonts w:ascii="ＭＳ ゴシック" w:eastAsia="ＭＳ ゴシック" w:hAnsi="ＭＳ ゴシック" w:hint="eastAsia"/>
                <w:szCs w:val="21"/>
              </w:rPr>
              <w:t>(ｱ)</w:t>
            </w:r>
            <w:r w:rsidR="00EC1D81" w:rsidRPr="00D27746">
              <w:rPr>
                <w:rFonts w:ascii="ＭＳ ゴシック" w:eastAsia="ＭＳ ゴシック" w:hAnsi="ＭＳ ゴシック" w:hint="eastAsia"/>
                <w:szCs w:val="21"/>
              </w:rPr>
              <w:t xml:space="preserve"> </w:t>
            </w:r>
            <w:r w:rsidRPr="00D27746">
              <w:rPr>
                <w:rFonts w:ascii="ＭＳ ゴシック" w:eastAsia="ＭＳ ゴシック" w:hAnsi="ＭＳ ゴシック" w:hint="eastAsia"/>
                <w:szCs w:val="21"/>
              </w:rPr>
              <w:t>ＩＣＴ機器を活用する授業を</w:t>
            </w:r>
            <w:r w:rsidR="00821943" w:rsidRPr="00D27746">
              <w:rPr>
                <w:rFonts w:ascii="ＭＳ ゴシック" w:eastAsia="ＭＳ ゴシック" w:hAnsi="ＭＳ ゴシック" w:hint="eastAsia"/>
                <w:szCs w:val="21"/>
              </w:rPr>
              <w:t>前年度より</w:t>
            </w:r>
            <w:r w:rsidRPr="00D27746">
              <w:rPr>
                <w:rFonts w:ascii="ＭＳ ゴシック" w:eastAsia="ＭＳ ゴシック" w:hAnsi="ＭＳ ゴシック" w:hint="eastAsia"/>
                <w:szCs w:val="21"/>
              </w:rPr>
              <w:t>増やす。</w:t>
            </w:r>
          </w:p>
          <w:p w14:paraId="3003D588" w14:textId="77777777" w:rsidR="008F4FBD" w:rsidRPr="00D27746" w:rsidRDefault="008F4FBD" w:rsidP="008F4FBD">
            <w:pPr>
              <w:ind w:left="420"/>
              <w:rPr>
                <w:rFonts w:ascii="ＭＳ ゴシック" w:eastAsia="ＭＳ ゴシック" w:hAnsi="ＭＳ ゴシック"/>
                <w:szCs w:val="21"/>
              </w:rPr>
            </w:pPr>
            <w:r w:rsidRPr="00D27746">
              <w:rPr>
                <w:rFonts w:ascii="ＭＳ ゴシック" w:eastAsia="ＭＳ ゴシック" w:hAnsi="ＭＳ ゴシック" w:hint="eastAsia"/>
                <w:szCs w:val="21"/>
              </w:rPr>
              <w:t>校内研修会や研究授業の実施。</w:t>
            </w:r>
          </w:p>
          <w:p w14:paraId="3003D589" w14:textId="58493152" w:rsidR="008F4FBD" w:rsidRPr="00D27746" w:rsidRDefault="008F4FBD" w:rsidP="008F4FBD">
            <w:pPr>
              <w:ind w:left="420" w:hangingChars="200" w:hanging="420"/>
              <w:rPr>
                <w:rFonts w:ascii="ＭＳ ゴシック" w:eastAsia="ＭＳ ゴシック" w:hAnsi="ＭＳ ゴシック"/>
                <w:szCs w:val="21"/>
              </w:rPr>
            </w:pPr>
            <w:r w:rsidRPr="00D27746">
              <w:rPr>
                <w:rFonts w:ascii="ＭＳ ゴシック" w:eastAsia="ＭＳ ゴシック" w:hAnsi="ＭＳ ゴシック" w:hint="eastAsia"/>
                <w:szCs w:val="21"/>
              </w:rPr>
              <w:t>(ｲ)</w:t>
            </w:r>
            <w:r w:rsidR="00EC1D81" w:rsidRPr="00D27746">
              <w:rPr>
                <w:rFonts w:ascii="ＭＳ ゴシック" w:eastAsia="ＭＳ ゴシック" w:hAnsi="ＭＳ ゴシック" w:hint="eastAsia"/>
                <w:szCs w:val="21"/>
              </w:rPr>
              <w:t xml:space="preserve"> </w:t>
            </w:r>
            <w:r w:rsidRPr="00D27746">
              <w:rPr>
                <w:rFonts w:ascii="ＭＳ ゴシック" w:eastAsia="ＭＳ ゴシック" w:hAnsi="ＭＳ ゴシック" w:hint="eastAsia"/>
                <w:szCs w:val="21"/>
              </w:rPr>
              <w:t>ＨＰへの掲載</w:t>
            </w:r>
            <w:r w:rsidR="00940D8B" w:rsidRPr="00D27746">
              <w:rPr>
                <w:rFonts w:ascii="ＭＳ ゴシック" w:eastAsia="ＭＳ ゴシック" w:hAnsi="ＭＳ ゴシック" w:hint="eastAsia"/>
                <w:szCs w:val="21"/>
              </w:rPr>
              <w:t>新たに</w:t>
            </w:r>
            <w:r w:rsidR="00BB09DC" w:rsidRPr="00D27746">
              <w:rPr>
                <w:rFonts w:ascii="ＭＳ ゴシック" w:eastAsia="ＭＳ ゴシック" w:hAnsi="ＭＳ ゴシック" w:hint="eastAsia"/>
                <w:szCs w:val="21"/>
              </w:rPr>
              <w:t>５</w:t>
            </w:r>
            <w:r w:rsidRPr="00D27746">
              <w:rPr>
                <w:rFonts w:ascii="ＭＳ ゴシック" w:eastAsia="ＭＳ ゴシック" w:hAnsi="ＭＳ ゴシック" w:hint="eastAsia"/>
                <w:szCs w:val="21"/>
              </w:rPr>
              <w:t>本。外部研究会での発表</w:t>
            </w:r>
            <w:r w:rsidR="00BB09DC" w:rsidRPr="00D27746">
              <w:rPr>
                <w:rFonts w:ascii="ＭＳ ゴシック" w:eastAsia="ＭＳ ゴシック" w:hAnsi="ＭＳ ゴシック" w:hint="eastAsia"/>
                <w:szCs w:val="21"/>
              </w:rPr>
              <w:t>５</w:t>
            </w:r>
            <w:r w:rsidRPr="00D27746">
              <w:rPr>
                <w:rFonts w:ascii="ＭＳ ゴシック" w:eastAsia="ＭＳ ゴシック" w:hAnsi="ＭＳ ゴシック" w:hint="eastAsia"/>
                <w:szCs w:val="21"/>
              </w:rPr>
              <w:t>件。</w:t>
            </w:r>
          </w:p>
          <w:p w14:paraId="3003D58A" w14:textId="77777777" w:rsidR="008F4FBD" w:rsidRPr="00D27746" w:rsidRDefault="008F4FBD" w:rsidP="008F4FBD">
            <w:pPr>
              <w:ind w:left="420" w:hangingChars="200" w:hanging="420"/>
              <w:rPr>
                <w:rFonts w:ascii="ＭＳ ゴシック" w:eastAsia="ＭＳ ゴシック" w:hAnsi="ＭＳ ゴシック"/>
                <w:szCs w:val="21"/>
              </w:rPr>
            </w:pPr>
            <w:r w:rsidRPr="00D27746">
              <w:rPr>
                <w:rFonts w:ascii="ＭＳ ゴシック" w:eastAsia="ＭＳ ゴシック" w:hAnsi="ＭＳ ゴシック" w:hint="eastAsia"/>
                <w:szCs w:val="21"/>
              </w:rPr>
              <w:t>(ｳ)</w:t>
            </w:r>
            <w:r w:rsidR="00EC1D81" w:rsidRPr="00D27746">
              <w:rPr>
                <w:rFonts w:ascii="ＭＳ ゴシック" w:eastAsia="ＭＳ ゴシック" w:hAnsi="ＭＳ ゴシック" w:hint="eastAsia"/>
                <w:szCs w:val="21"/>
              </w:rPr>
              <w:t xml:space="preserve"> </w:t>
            </w:r>
            <w:r w:rsidRPr="00D27746">
              <w:rPr>
                <w:rFonts w:ascii="ＭＳ ゴシック" w:eastAsia="ＭＳ ゴシック" w:hAnsi="ＭＳ ゴシック" w:hint="eastAsia"/>
                <w:szCs w:val="21"/>
              </w:rPr>
              <w:t>教科研での検討と進捗状況の</w:t>
            </w:r>
            <w:r w:rsidR="001C333A" w:rsidRPr="00D27746">
              <w:rPr>
                <w:rFonts w:ascii="ＭＳ ゴシック" w:eastAsia="ＭＳ ゴシック" w:hAnsi="ＭＳ ゴシック" w:hint="eastAsia"/>
                <w:szCs w:val="21"/>
              </w:rPr>
              <w:t>近盲研等での</w:t>
            </w:r>
            <w:r w:rsidRPr="00D27746">
              <w:rPr>
                <w:rFonts w:ascii="ＭＳ ゴシック" w:eastAsia="ＭＳ ゴシック" w:hAnsi="ＭＳ ゴシック" w:hint="eastAsia"/>
                <w:szCs w:val="21"/>
              </w:rPr>
              <w:t>公表。</w:t>
            </w:r>
          </w:p>
          <w:p w14:paraId="3003D58B" w14:textId="77777777" w:rsidR="008F4FBD" w:rsidRPr="00D27746" w:rsidRDefault="008F4FBD" w:rsidP="008F4FBD">
            <w:pPr>
              <w:ind w:left="420" w:hangingChars="200" w:hanging="420"/>
              <w:rPr>
                <w:rFonts w:ascii="ＭＳ ゴシック" w:eastAsia="ＭＳ ゴシック" w:hAnsi="ＭＳ ゴシック"/>
                <w:szCs w:val="21"/>
              </w:rPr>
            </w:pPr>
            <w:r w:rsidRPr="00D27746">
              <w:rPr>
                <w:rFonts w:ascii="ＭＳ ゴシック" w:eastAsia="ＭＳ ゴシック" w:hAnsi="ＭＳ ゴシック" w:hint="eastAsia"/>
                <w:szCs w:val="21"/>
              </w:rPr>
              <w:t>(ｴ)</w:t>
            </w:r>
            <w:r w:rsidR="00EC1D81" w:rsidRPr="00D27746">
              <w:rPr>
                <w:rFonts w:ascii="ＭＳ ゴシック" w:eastAsia="ＭＳ ゴシック" w:hAnsi="ＭＳ ゴシック" w:hint="eastAsia"/>
                <w:szCs w:val="21"/>
              </w:rPr>
              <w:t xml:space="preserve"> </w:t>
            </w:r>
            <w:r w:rsidRPr="00D27746">
              <w:rPr>
                <w:rFonts w:ascii="ＭＳ ゴシック" w:eastAsia="ＭＳ ゴシック" w:hAnsi="ＭＳ ゴシック" w:hint="eastAsia"/>
                <w:szCs w:val="21"/>
              </w:rPr>
              <w:t>教科ごとに点字指導のリーダーを養成する。</w:t>
            </w:r>
          </w:p>
          <w:p w14:paraId="3003D58C" w14:textId="77777777" w:rsidR="00707E71" w:rsidRPr="00D27746" w:rsidRDefault="00707E71" w:rsidP="008F4FBD">
            <w:pPr>
              <w:ind w:left="420" w:hangingChars="200" w:hanging="420"/>
              <w:rPr>
                <w:rFonts w:ascii="ＭＳ ゴシック" w:eastAsia="ＭＳ ゴシック" w:hAnsi="ＭＳ ゴシック"/>
                <w:szCs w:val="21"/>
              </w:rPr>
            </w:pPr>
            <w:r w:rsidRPr="00D27746">
              <w:rPr>
                <w:rFonts w:ascii="ＭＳ ゴシック" w:eastAsia="ＭＳ ゴシック" w:hAnsi="ＭＳ ゴシック" w:hint="eastAsia"/>
                <w:szCs w:val="21"/>
              </w:rPr>
              <w:t>(ｵ)全学部で</w:t>
            </w:r>
            <w:r w:rsidR="00940D8B" w:rsidRPr="00D27746">
              <w:rPr>
                <w:rFonts w:ascii="ＭＳ ゴシック" w:eastAsia="ＭＳ ゴシック" w:hAnsi="ＭＳ ゴシック" w:hint="eastAsia"/>
                <w:szCs w:val="21"/>
              </w:rPr>
              <w:t>観点別学習状況の評価を導入する。</w:t>
            </w:r>
          </w:p>
          <w:p w14:paraId="3003D58D" w14:textId="77777777" w:rsidR="008F4FBD" w:rsidRPr="00D27746" w:rsidRDefault="008F4FBD" w:rsidP="008F4FBD">
            <w:pPr>
              <w:ind w:left="420" w:hangingChars="200" w:hanging="420"/>
              <w:rPr>
                <w:rFonts w:ascii="ＭＳ ゴシック" w:eastAsia="ＭＳ ゴシック" w:hAnsi="ＭＳ ゴシック"/>
                <w:szCs w:val="21"/>
              </w:rPr>
            </w:pPr>
            <w:r w:rsidRPr="00D27746">
              <w:rPr>
                <w:rFonts w:ascii="ＭＳ ゴシック" w:eastAsia="ＭＳ ゴシック" w:hAnsi="ＭＳ ゴシック" w:hint="eastAsia"/>
                <w:szCs w:val="21"/>
              </w:rPr>
              <w:t>(</w:t>
            </w:r>
            <w:r w:rsidR="00940D8B" w:rsidRPr="00D27746">
              <w:rPr>
                <w:rFonts w:ascii="ＭＳ ゴシック" w:eastAsia="ＭＳ ゴシック" w:hAnsi="ＭＳ ゴシック" w:hint="eastAsia"/>
                <w:szCs w:val="21"/>
              </w:rPr>
              <w:t>ｶ</w:t>
            </w:r>
            <w:r w:rsidRPr="00D27746">
              <w:rPr>
                <w:rFonts w:ascii="ＭＳ ゴシック" w:eastAsia="ＭＳ ゴシック" w:hAnsi="ＭＳ ゴシック" w:hint="eastAsia"/>
                <w:szCs w:val="21"/>
              </w:rPr>
              <w:t>)「ＡＤＬ」「点字」「歩行」のチェックリスト活用100％。</w:t>
            </w:r>
          </w:p>
          <w:p w14:paraId="3003D58E" w14:textId="77777777" w:rsidR="008F4FBD" w:rsidRPr="00D27746" w:rsidRDefault="008F4FBD" w:rsidP="008F4FBD">
            <w:pPr>
              <w:ind w:left="420" w:hangingChars="200" w:hanging="420"/>
              <w:rPr>
                <w:rFonts w:ascii="ＭＳ ゴシック" w:eastAsia="ＭＳ ゴシック" w:hAnsi="ＭＳ ゴシック"/>
                <w:szCs w:val="21"/>
              </w:rPr>
            </w:pPr>
            <w:r w:rsidRPr="00D27746">
              <w:rPr>
                <w:rFonts w:ascii="ＭＳ ゴシック" w:eastAsia="ＭＳ ゴシック" w:hAnsi="ＭＳ ゴシック" w:hint="eastAsia"/>
                <w:szCs w:val="21"/>
              </w:rPr>
              <w:t>(</w:t>
            </w:r>
            <w:r w:rsidR="00940D8B" w:rsidRPr="00D27746">
              <w:rPr>
                <w:rFonts w:ascii="ＭＳ ゴシック" w:eastAsia="ＭＳ ゴシック" w:hAnsi="ＭＳ ゴシック" w:hint="eastAsia"/>
                <w:szCs w:val="21"/>
              </w:rPr>
              <w:t>ｷ</w:t>
            </w:r>
            <w:r w:rsidRPr="00D27746">
              <w:rPr>
                <w:rFonts w:ascii="ＭＳ ゴシック" w:eastAsia="ＭＳ ゴシック" w:hAnsi="ＭＳ ゴシック" w:hint="eastAsia"/>
                <w:szCs w:val="21"/>
              </w:rPr>
              <w:t>)</w:t>
            </w:r>
            <w:r w:rsidR="00EC1D81" w:rsidRPr="00D27746">
              <w:rPr>
                <w:rFonts w:ascii="ＭＳ ゴシック" w:eastAsia="ＭＳ ゴシック" w:hAnsi="ＭＳ ゴシック" w:hint="eastAsia"/>
                <w:szCs w:val="21"/>
              </w:rPr>
              <w:t xml:space="preserve"> </w:t>
            </w:r>
            <w:r w:rsidRPr="00D27746">
              <w:rPr>
                <w:rFonts w:ascii="ＭＳ ゴシック" w:eastAsia="ＭＳ ゴシック" w:hAnsi="ＭＳ ゴシック" w:hint="eastAsia"/>
                <w:szCs w:val="21"/>
              </w:rPr>
              <w:t>特別な配慮を要する児童生徒の検討委員会の実施回数。</w:t>
            </w:r>
          </w:p>
          <w:p w14:paraId="3003D58F" w14:textId="77777777" w:rsidR="008F4FBD" w:rsidRPr="00D27746" w:rsidRDefault="008F4FBD" w:rsidP="008F4FBD">
            <w:pPr>
              <w:ind w:left="420" w:hangingChars="200" w:hanging="420"/>
              <w:rPr>
                <w:rFonts w:ascii="ＭＳ ゴシック" w:eastAsia="ＭＳ ゴシック" w:hAnsi="ＭＳ ゴシック"/>
                <w:szCs w:val="21"/>
              </w:rPr>
            </w:pPr>
            <w:r w:rsidRPr="00D27746">
              <w:rPr>
                <w:rFonts w:ascii="ＭＳ ゴシック" w:eastAsia="ＭＳ ゴシック" w:hAnsi="ＭＳ ゴシック" w:hint="eastAsia"/>
                <w:szCs w:val="21"/>
              </w:rPr>
              <w:t>(</w:t>
            </w:r>
            <w:r w:rsidR="00940D8B" w:rsidRPr="00D27746">
              <w:rPr>
                <w:rFonts w:ascii="ＭＳ ゴシック" w:eastAsia="ＭＳ ゴシック" w:hAnsi="ＭＳ ゴシック" w:hint="eastAsia"/>
                <w:szCs w:val="21"/>
              </w:rPr>
              <w:t>ｸ</w:t>
            </w:r>
            <w:r w:rsidRPr="00D27746">
              <w:rPr>
                <w:rFonts w:ascii="ＭＳ ゴシック" w:eastAsia="ＭＳ ゴシック" w:hAnsi="ＭＳ ゴシック" w:hint="eastAsia"/>
                <w:szCs w:val="21"/>
              </w:rPr>
              <w:t>)</w:t>
            </w:r>
            <w:r w:rsidR="00EC1D81" w:rsidRPr="00D27746">
              <w:rPr>
                <w:rFonts w:ascii="ＭＳ ゴシック" w:eastAsia="ＭＳ ゴシック" w:hAnsi="ＭＳ ゴシック" w:hint="eastAsia"/>
                <w:szCs w:val="21"/>
              </w:rPr>
              <w:t xml:space="preserve"> </w:t>
            </w:r>
            <w:r w:rsidRPr="00D27746">
              <w:rPr>
                <w:rFonts w:ascii="ＭＳ ゴシック" w:eastAsia="ＭＳ ゴシック" w:hAnsi="ＭＳ ゴシック" w:hint="eastAsia"/>
                <w:szCs w:val="21"/>
              </w:rPr>
              <w:t>食物アレルギー事案件数０件。</w:t>
            </w:r>
          </w:p>
          <w:p w14:paraId="3003D590" w14:textId="77777777" w:rsidR="008F4FBD" w:rsidRPr="00D27746" w:rsidRDefault="008F4FBD" w:rsidP="008F4FBD">
            <w:pPr>
              <w:rPr>
                <w:rFonts w:ascii="ＭＳ ゴシック" w:eastAsia="ＭＳ ゴシック" w:hAnsi="ＭＳ ゴシック"/>
                <w:szCs w:val="21"/>
              </w:rPr>
            </w:pPr>
            <w:r w:rsidRPr="00D27746">
              <w:rPr>
                <w:rFonts w:ascii="ＭＳ ゴシック" w:eastAsia="ＭＳ ゴシック" w:hAnsi="ＭＳ ゴシック" w:hint="eastAsia"/>
                <w:szCs w:val="21"/>
              </w:rPr>
              <w:t>(</w:t>
            </w:r>
            <w:r w:rsidR="00940D8B" w:rsidRPr="00D27746">
              <w:rPr>
                <w:rFonts w:ascii="ＭＳ ゴシック" w:eastAsia="ＭＳ ゴシック" w:hAnsi="ＭＳ ゴシック" w:hint="eastAsia"/>
                <w:szCs w:val="21"/>
              </w:rPr>
              <w:t>ｹ</w:t>
            </w:r>
            <w:r w:rsidRPr="00D27746">
              <w:rPr>
                <w:rFonts w:ascii="ＭＳ ゴシック" w:eastAsia="ＭＳ ゴシック" w:hAnsi="ＭＳ ゴシック" w:hint="eastAsia"/>
                <w:szCs w:val="21"/>
              </w:rPr>
              <w:t>)</w:t>
            </w:r>
            <w:r w:rsidR="00EC1D81" w:rsidRPr="00D27746">
              <w:rPr>
                <w:rFonts w:ascii="ＭＳ ゴシック" w:eastAsia="ＭＳ ゴシック" w:hAnsi="ＭＳ ゴシック" w:hint="eastAsia"/>
                <w:szCs w:val="21"/>
              </w:rPr>
              <w:t xml:space="preserve"> </w:t>
            </w:r>
            <w:r w:rsidRPr="00D27746">
              <w:rPr>
                <w:rFonts w:ascii="ＭＳ ゴシック" w:eastAsia="ＭＳ ゴシック" w:hAnsi="ＭＳ ゴシック" w:hint="eastAsia"/>
                <w:szCs w:val="21"/>
              </w:rPr>
              <w:t>体罰事案０件。</w:t>
            </w:r>
          </w:p>
          <w:p w14:paraId="3003D591" w14:textId="77777777" w:rsidR="008F4FBD" w:rsidRPr="00D27746" w:rsidRDefault="008F4FBD" w:rsidP="008F4FBD">
            <w:pPr>
              <w:rPr>
                <w:rFonts w:ascii="ＭＳ ゴシック" w:eastAsia="ＭＳ ゴシック" w:hAnsi="ＭＳ ゴシック"/>
                <w:szCs w:val="21"/>
              </w:rPr>
            </w:pPr>
            <w:r w:rsidRPr="00D27746">
              <w:rPr>
                <w:rFonts w:ascii="ＭＳ ゴシック" w:eastAsia="ＭＳ ゴシック" w:hAnsi="ＭＳ ゴシック" w:hint="eastAsia"/>
                <w:szCs w:val="21"/>
              </w:rPr>
              <w:t>(</w:t>
            </w:r>
            <w:r w:rsidR="00940D8B" w:rsidRPr="00D27746">
              <w:rPr>
                <w:rFonts w:ascii="ＭＳ ゴシック" w:eastAsia="ＭＳ ゴシック" w:hAnsi="ＭＳ ゴシック" w:hint="eastAsia"/>
                <w:szCs w:val="21"/>
              </w:rPr>
              <w:t>ｺ</w:t>
            </w:r>
            <w:r w:rsidRPr="00D27746">
              <w:rPr>
                <w:rFonts w:ascii="ＭＳ ゴシック" w:eastAsia="ＭＳ ゴシック" w:hAnsi="ＭＳ ゴシック" w:hint="eastAsia"/>
                <w:szCs w:val="21"/>
              </w:rPr>
              <w:t>)</w:t>
            </w:r>
            <w:r w:rsidR="00EC1D81" w:rsidRPr="00D27746">
              <w:rPr>
                <w:rFonts w:ascii="ＭＳ ゴシック" w:eastAsia="ＭＳ ゴシック" w:hAnsi="ＭＳ ゴシック" w:hint="eastAsia"/>
                <w:szCs w:val="21"/>
              </w:rPr>
              <w:t xml:space="preserve"> </w:t>
            </w:r>
            <w:r w:rsidRPr="00D27746">
              <w:rPr>
                <w:rFonts w:ascii="ＭＳ ゴシック" w:eastAsia="ＭＳ ゴシック" w:hAnsi="ＭＳ ゴシック" w:hint="eastAsia"/>
                <w:szCs w:val="21"/>
              </w:rPr>
              <w:t>いじめ事案件数０。</w:t>
            </w:r>
          </w:p>
          <w:p w14:paraId="3003D592" w14:textId="5804FFCC" w:rsidR="008F4FBD" w:rsidRPr="00D27746" w:rsidRDefault="008F4FBD" w:rsidP="00EC1D81">
            <w:pPr>
              <w:ind w:left="420" w:hangingChars="200" w:hanging="420"/>
              <w:rPr>
                <w:rFonts w:ascii="ＭＳ ゴシック" w:eastAsia="ＭＳ ゴシック" w:hAnsi="ＭＳ ゴシック"/>
                <w:szCs w:val="21"/>
              </w:rPr>
            </w:pPr>
            <w:r w:rsidRPr="00D27746">
              <w:rPr>
                <w:rFonts w:ascii="ＭＳ ゴシック" w:eastAsia="ＭＳ ゴシック" w:hAnsi="ＭＳ ゴシック" w:hint="eastAsia"/>
                <w:szCs w:val="21"/>
              </w:rPr>
              <w:t>(</w:t>
            </w:r>
            <w:r w:rsidR="001A317D" w:rsidRPr="00D27746">
              <w:rPr>
                <w:rFonts w:ascii="ＭＳ ゴシック" w:eastAsia="ＭＳ ゴシック" w:hAnsi="ＭＳ ゴシック" w:hint="eastAsia"/>
                <w:szCs w:val="21"/>
              </w:rPr>
              <w:t>ｹ</w:t>
            </w:r>
            <w:r w:rsidR="00940D8B" w:rsidRPr="00D27746">
              <w:rPr>
                <w:rFonts w:ascii="ＭＳ ゴシック" w:eastAsia="ＭＳ ゴシック" w:hAnsi="ＭＳ ゴシック" w:hint="eastAsia"/>
                <w:szCs w:val="21"/>
              </w:rPr>
              <w:t>ｺ</w:t>
            </w:r>
            <w:r w:rsidRPr="00D27746">
              <w:rPr>
                <w:rFonts w:ascii="ＭＳ ゴシック" w:eastAsia="ＭＳ ゴシック" w:hAnsi="ＭＳ ゴシック" w:hint="eastAsia"/>
                <w:szCs w:val="21"/>
              </w:rPr>
              <w:t>)人権尊重のための全校研修会を３回実施</w:t>
            </w:r>
            <w:r w:rsidR="007F6B5F" w:rsidRPr="00D27746">
              <w:rPr>
                <w:rFonts w:ascii="ＭＳ ゴシック" w:eastAsia="ＭＳ ゴシック" w:hAnsi="ＭＳ ゴシック" w:hint="eastAsia"/>
                <w:szCs w:val="21"/>
              </w:rPr>
              <w:t>。</w:t>
            </w:r>
          </w:p>
          <w:p w14:paraId="21E59080" w14:textId="77777777" w:rsidR="00C016C1" w:rsidRPr="00D27746" w:rsidRDefault="00C016C1" w:rsidP="001A317D">
            <w:pPr>
              <w:ind w:left="420" w:hangingChars="200" w:hanging="420"/>
              <w:rPr>
                <w:rFonts w:ascii="ＭＳ ゴシック" w:eastAsia="ＭＳ ゴシック" w:hAnsi="ＭＳ ゴシック"/>
                <w:szCs w:val="21"/>
              </w:rPr>
            </w:pPr>
          </w:p>
          <w:p w14:paraId="7EE53066" w14:textId="77777777" w:rsidR="00C016C1" w:rsidRPr="00D27746" w:rsidRDefault="00C016C1" w:rsidP="001A317D">
            <w:pPr>
              <w:ind w:left="420" w:hangingChars="200" w:hanging="420"/>
              <w:rPr>
                <w:rFonts w:ascii="ＭＳ ゴシック" w:eastAsia="ＭＳ ゴシック" w:hAnsi="ＭＳ ゴシック"/>
                <w:szCs w:val="21"/>
              </w:rPr>
            </w:pPr>
          </w:p>
          <w:p w14:paraId="3003D593" w14:textId="1BFCEFC2" w:rsidR="008F4FBD" w:rsidRPr="00D27746" w:rsidRDefault="00C016C1" w:rsidP="001A317D">
            <w:pPr>
              <w:ind w:left="420" w:hangingChars="200" w:hanging="420"/>
              <w:rPr>
                <w:rFonts w:ascii="ＭＳ ゴシック" w:eastAsia="ＭＳ ゴシック" w:hAnsi="ＭＳ ゴシック"/>
                <w:szCs w:val="21"/>
              </w:rPr>
            </w:pPr>
            <w:r w:rsidRPr="00D27746">
              <w:rPr>
                <w:rFonts w:ascii="ＭＳ ゴシック" w:eastAsia="ＭＳ ゴシック" w:hAnsi="ＭＳ ゴシック" w:hint="eastAsia"/>
                <w:szCs w:val="21"/>
              </w:rPr>
              <w:t>(ｻｼ)</w:t>
            </w:r>
            <w:r w:rsidR="008F4FBD" w:rsidRPr="00D27746">
              <w:rPr>
                <w:rFonts w:ascii="ＭＳ ゴシック" w:eastAsia="ＭＳ ゴシック" w:hAnsi="ＭＳ ゴシック" w:hint="eastAsia"/>
                <w:szCs w:val="21"/>
              </w:rPr>
              <w:t>学期に１回以上、火災、地震、不審者等テーマ別の研修会を</w:t>
            </w:r>
            <w:r w:rsidR="00940D8B" w:rsidRPr="00D27746">
              <w:rPr>
                <w:rFonts w:ascii="ＭＳ ゴシック" w:eastAsia="ＭＳ ゴシック" w:hAnsi="ＭＳ ゴシック" w:hint="eastAsia"/>
                <w:szCs w:val="21"/>
              </w:rPr>
              <w:t>年</w:t>
            </w:r>
            <w:r w:rsidR="008F4FBD" w:rsidRPr="00D27746">
              <w:rPr>
                <w:rFonts w:ascii="ＭＳ ゴシック" w:eastAsia="ＭＳ ゴシック" w:hAnsi="ＭＳ ゴシック" w:hint="eastAsia"/>
                <w:szCs w:val="21"/>
              </w:rPr>
              <w:t>３回</w:t>
            </w:r>
            <w:r w:rsidR="00940D8B" w:rsidRPr="00D27746">
              <w:rPr>
                <w:rFonts w:ascii="ＭＳ ゴシック" w:eastAsia="ＭＳ ゴシック" w:hAnsi="ＭＳ ゴシック" w:hint="eastAsia"/>
                <w:szCs w:val="21"/>
              </w:rPr>
              <w:t>以上</w:t>
            </w:r>
            <w:r w:rsidR="008F4FBD" w:rsidRPr="00D27746">
              <w:rPr>
                <w:rFonts w:ascii="ＭＳ ゴシック" w:eastAsia="ＭＳ ゴシック" w:hAnsi="ＭＳ ゴシック" w:hint="eastAsia"/>
                <w:szCs w:val="21"/>
              </w:rPr>
              <w:t>実施。</w:t>
            </w:r>
          </w:p>
          <w:p w14:paraId="3003D594" w14:textId="490772E9" w:rsidR="00B90CDA" w:rsidRPr="00D27746" w:rsidRDefault="00C016C1" w:rsidP="001A317D">
            <w:pPr>
              <w:spacing w:line="320" w:lineRule="exact"/>
              <w:ind w:left="420" w:hangingChars="200" w:hanging="420"/>
              <w:rPr>
                <w:rFonts w:ascii="ＭＳ ゴシック" w:eastAsia="ＭＳ ゴシック" w:hAnsi="ＭＳ ゴシック"/>
                <w:szCs w:val="21"/>
              </w:rPr>
            </w:pPr>
            <w:r w:rsidRPr="00D27746">
              <w:rPr>
                <w:rFonts w:asciiTheme="majorEastAsia" w:eastAsiaTheme="majorEastAsia" w:hAnsiTheme="majorEastAsia" w:hint="eastAsia"/>
                <w:szCs w:val="21"/>
              </w:rPr>
              <w:t>(ｽ)</w:t>
            </w:r>
            <w:r w:rsidR="00EC1D81" w:rsidRPr="00D27746">
              <w:rPr>
                <w:rFonts w:ascii="ＭＳ ゴシック" w:eastAsia="ＭＳ ゴシック" w:hAnsi="ＭＳ ゴシック" w:hint="eastAsia"/>
                <w:szCs w:val="21"/>
              </w:rPr>
              <w:t xml:space="preserve"> </w:t>
            </w:r>
            <w:r w:rsidR="008F4FBD" w:rsidRPr="00D27746">
              <w:rPr>
                <w:rFonts w:ascii="ＭＳ ゴシック" w:eastAsia="ＭＳ ゴシック" w:hAnsi="ＭＳ ゴシック" w:hint="eastAsia"/>
                <w:szCs w:val="21"/>
              </w:rPr>
              <w:t>高等部卒業生全員の進路確保。中学部の作業所・施設の実習を1回以上。</w:t>
            </w:r>
            <w:r w:rsidR="001A317D" w:rsidRPr="00D27746">
              <w:rPr>
                <w:rFonts w:ascii="ＭＳ ゴシック" w:eastAsia="ＭＳ ゴシック" w:hAnsi="ＭＳ ゴシック" w:hint="eastAsia"/>
                <w:szCs w:val="21"/>
              </w:rPr>
              <w:t>全学部でキャリア教育の実施。</w:t>
            </w:r>
          </w:p>
          <w:p w14:paraId="3003D595" w14:textId="41DD0002" w:rsidR="00821943" w:rsidRPr="00D27746" w:rsidRDefault="00C016C1" w:rsidP="00C016C1">
            <w:pPr>
              <w:spacing w:line="320" w:lineRule="exact"/>
              <w:ind w:left="279" w:hangingChars="133" w:hanging="279"/>
              <w:rPr>
                <w:rFonts w:ascii="ＭＳ ゴシック" w:eastAsia="ＭＳ ゴシック" w:hAnsi="ＭＳ ゴシック"/>
                <w:szCs w:val="21"/>
              </w:rPr>
            </w:pPr>
            <w:r w:rsidRPr="00D27746">
              <w:rPr>
                <w:rFonts w:asciiTheme="majorEastAsia" w:eastAsiaTheme="majorEastAsia" w:hAnsiTheme="majorEastAsia" w:hint="eastAsia"/>
                <w:szCs w:val="21"/>
              </w:rPr>
              <w:t>(ｾ)</w:t>
            </w:r>
            <w:r w:rsidR="001C333A" w:rsidRPr="00D27746">
              <w:rPr>
                <w:rFonts w:ascii="ＭＳ ゴシック" w:eastAsia="ＭＳ ゴシック" w:hAnsi="ＭＳ ゴシック" w:hint="eastAsia"/>
                <w:szCs w:val="21"/>
              </w:rPr>
              <w:t>学校教育自己診断</w:t>
            </w:r>
            <w:r w:rsidR="00821943" w:rsidRPr="00D27746">
              <w:rPr>
                <w:rFonts w:ascii="ＭＳ ゴシック" w:eastAsia="ＭＳ ゴシック" w:hAnsi="ＭＳ ゴシック" w:hint="eastAsia"/>
                <w:szCs w:val="21"/>
              </w:rPr>
              <w:t>で会議の効率化について</w:t>
            </w:r>
            <w:r w:rsidR="001C333A" w:rsidRPr="00D27746">
              <w:rPr>
                <w:rFonts w:ascii="ＭＳ ゴシック" w:eastAsia="ＭＳ ゴシック" w:hAnsi="ＭＳ ゴシック" w:hint="eastAsia"/>
                <w:szCs w:val="21"/>
              </w:rPr>
              <w:t>の肯定的評価が７割。</w:t>
            </w:r>
          </w:p>
        </w:tc>
        <w:tc>
          <w:tcPr>
            <w:tcW w:w="4820" w:type="dxa"/>
            <w:tcBorders>
              <w:left w:val="dashed" w:sz="4" w:space="0" w:color="auto"/>
              <w:right w:val="single" w:sz="4" w:space="0" w:color="auto"/>
            </w:tcBorders>
            <w:shd w:val="clear" w:color="auto" w:fill="auto"/>
          </w:tcPr>
          <w:p w14:paraId="5D04D3F5" w14:textId="61C53599" w:rsidR="00913877" w:rsidRPr="00D27746" w:rsidRDefault="00E13AC7" w:rsidP="00B05B43">
            <w:pPr>
              <w:spacing w:line="320" w:lineRule="exact"/>
              <w:rPr>
                <w:rFonts w:asciiTheme="majorEastAsia" w:eastAsiaTheme="majorEastAsia" w:hAnsiTheme="majorEastAsia"/>
                <w:szCs w:val="21"/>
              </w:rPr>
            </w:pPr>
            <w:r w:rsidRPr="00D27746">
              <w:rPr>
                <w:rFonts w:asciiTheme="majorEastAsia" w:eastAsiaTheme="majorEastAsia" w:hAnsiTheme="majorEastAsia" w:hint="eastAsia"/>
                <w:szCs w:val="21"/>
              </w:rPr>
              <w:t>(ｱ)学校教育自己診断で高等部生徒の93%は肯定的評価であるが中学部生徒50%、専攻科学生33%でICT活用の授業は進めているがまだまだ定着してきていない。校内ＩＣＴ研修は</w:t>
            </w:r>
            <w:r w:rsidR="00913877" w:rsidRPr="00D27746">
              <w:rPr>
                <w:rFonts w:asciiTheme="majorEastAsia" w:eastAsiaTheme="majorEastAsia" w:hAnsiTheme="majorEastAsia" w:hint="eastAsia"/>
                <w:szCs w:val="21"/>
              </w:rPr>
              <w:t>３</w:t>
            </w:r>
            <w:r w:rsidRPr="00D27746">
              <w:rPr>
                <w:rFonts w:asciiTheme="majorEastAsia" w:eastAsiaTheme="majorEastAsia" w:hAnsiTheme="majorEastAsia" w:hint="eastAsia"/>
                <w:szCs w:val="21"/>
              </w:rPr>
              <w:t>回実施。</w:t>
            </w:r>
          </w:p>
          <w:p w14:paraId="3003D596" w14:textId="1A4B7CF0" w:rsidR="004A4D7F" w:rsidRPr="00D27746" w:rsidRDefault="00E13AC7" w:rsidP="00B05B43">
            <w:pPr>
              <w:spacing w:line="320" w:lineRule="exact"/>
              <w:rPr>
                <w:rFonts w:asciiTheme="majorEastAsia" w:eastAsiaTheme="majorEastAsia" w:hAnsiTheme="majorEastAsia"/>
                <w:szCs w:val="21"/>
              </w:rPr>
            </w:pPr>
            <w:r w:rsidRPr="00D27746">
              <w:rPr>
                <w:rFonts w:asciiTheme="majorEastAsia" w:eastAsiaTheme="majorEastAsia" w:hAnsiTheme="majorEastAsia" w:hint="eastAsia"/>
                <w:szCs w:val="21"/>
              </w:rPr>
              <w:t>＜○＞</w:t>
            </w:r>
          </w:p>
          <w:p w14:paraId="3003D597" w14:textId="5DF93785" w:rsidR="004A4D7F" w:rsidRPr="00D27746" w:rsidRDefault="00401502" w:rsidP="00B05B43">
            <w:pPr>
              <w:spacing w:line="320" w:lineRule="exact"/>
              <w:rPr>
                <w:rFonts w:asciiTheme="majorEastAsia" w:eastAsiaTheme="majorEastAsia" w:hAnsiTheme="majorEastAsia"/>
                <w:szCs w:val="21"/>
              </w:rPr>
            </w:pPr>
            <w:r w:rsidRPr="00D27746">
              <w:rPr>
                <w:rFonts w:asciiTheme="majorEastAsia" w:eastAsiaTheme="majorEastAsia" w:hAnsiTheme="majorEastAsia" w:hint="eastAsia"/>
                <w:szCs w:val="21"/>
              </w:rPr>
              <w:t>(ｲ)ＨＰへの掲載は16本、</w:t>
            </w:r>
            <w:r w:rsidR="009B0A58" w:rsidRPr="00D27746">
              <w:rPr>
                <w:rFonts w:asciiTheme="majorEastAsia" w:eastAsiaTheme="majorEastAsia" w:hAnsiTheme="majorEastAsia" w:hint="eastAsia"/>
                <w:szCs w:val="21"/>
              </w:rPr>
              <w:t>全日盲研発表、</w:t>
            </w:r>
            <w:r w:rsidRPr="00D27746">
              <w:rPr>
                <w:rFonts w:asciiTheme="majorEastAsia" w:eastAsiaTheme="majorEastAsia" w:hAnsiTheme="majorEastAsia" w:hint="eastAsia"/>
                <w:szCs w:val="21"/>
              </w:rPr>
              <w:t>近盲研(科学へジャンプ)</w:t>
            </w:r>
            <w:r w:rsidR="009B0A58" w:rsidRPr="00D27746">
              <w:rPr>
                <w:rFonts w:asciiTheme="majorEastAsia" w:eastAsiaTheme="majorEastAsia" w:hAnsiTheme="majorEastAsia" w:hint="eastAsia"/>
                <w:szCs w:val="21"/>
              </w:rPr>
              <w:t xml:space="preserve"> ワークショップ実施</w:t>
            </w:r>
            <w:r w:rsidRPr="00D27746">
              <w:rPr>
                <w:rFonts w:asciiTheme="majorEastAsia" w:eastAsiaTheme="majorEastAsia" w:hAnsiTheme="majorEastAsia" w:hint="eastAsia"/>
                <w:szCs w:val="21"/>
              </w:rPr>
              <w:t>。慶応大学「ＰＤＦ版拡大図書」活用実践報告会で発表、大妻女子大学「人間生活文化研究」に音声ペンの研究報告。＜○＞</w:t>
            </w:r>
          </w:p>
          <w:p w14:paraId="3CDA781B" w14:textId="7AD8474B" w:rsidR="00401502" w:rsidRPr="00D27746" w:rsidRDefault="00401502" w:rsidP="00B05B43">
            <w:pPr>
              <w:spacing w:line="320" w:lineRule="exact"/>
              <w:rPr>
                <w:rFonts w:asciiTheme="majorEastAsia" w:eastAsiaTheme="majorEastAsia" w:hAnsiTheme="majorEastAsia"/>
                <w:szCs w:val="21"/>
              </w:rPr>
            </w:pPr>
            <w:r w:rsidRPr="00D27746">
              <w:rPr>
                <w:rFonts w:asciiTheme="majorEastAsia" w:eastAsiaTheme="majorEastAsia" w:hAnsiTheme="majorEastAsia" w:hint="eastAsia"/>
                <w:szCs w:val="21"/>
              </w:rPr>
              <w:t>(ｳ)教科研</w:t>
            </w:r>
            <w:r w:rsidR="009B0A58" w:rsidRPr="00D27746">
              <w:rPr>
                <w:rFonts w:asciiTheme="majorEastAsia" w:eastAsiaTheme="majorEastAsia" w:hAnsiTheme="majorEastAsia" w:hint="eastAsia"/>
                <w:szCs w:val="21"/>
              </w:rPr>
              <w:t>での検討を進めている。近盲研等で情報交換実施。＜○＞</w:t>
            </w:r>
          </w:p>
          <w:p w14:paraId="2BDA0941" w14:textId="77777777" w:rsidR="004A4D7F" w:rsidRPr="00D27746" w:rsidRDefault="009B0A58" w:rsidP="00B05B43">
            <w:pPr>
              <w:spacing w:line="320" w:lineRule="exact"/>
              <w:rPr>
                <w:rFonts w:asciiTheme="majorEastAsia" w:eastAsiaTheme="majorEastAsia" w:hAnsiTheme="majorEastAsia"/>
                <w:szCs w:val="21"/>
              </w:rPr>
            </w:pPr>
            <w:r w:rsidRPr="00D27746">
              <w:rPr>
                <w:rFonts w:asciiTheme="majorEastAsia" w:eastAsiaTheme="majorEastAsia" w:hAnsiTheme="majorEastAsia" w:hint="eastAsia"/>
                <w:szCs w:val="21"/>
              </w:rPr>
              <w:t>(ｴ)教科ごとの点字指導リーダー養成まではできていない。＜△＞</w:t>
            </w:r>
          </w:p>
          <w:p w14:paraId="37178E5E" w14:textId="77777777" w:rsidR="009B0A58" w:rsidRPr="00D27746" w:rsidRDefault="009B0A58" w:rsidP="00B05B43">
            <w:pPr>
              <w:spacing w:line="320" w:lineRule="exact"/>
              <w:rPr>
                <w:rFonts w:asciiTheme="majorEastAsia" w:eastAsiaTheme="majorEastAsia" w:hAnsiTheme="majorEastAsia"/>
                <w:szCs w:val="21"/>
              </w:rPr>
            </w:pPr>
            <w:r w:rsidRPr="00D27746">
              <w:rPr>
                <w:rFonts w:asciiTheme="majorEastAsia" w:eastAsiaTheme="majorEastAsia" w:hAnsiTheme="majorEastAsia" w:hint="eastAsia"/>
                <w:szCs w:val="21"/>
              </w:rPr>
              <w:t>(ｵ)全学部で観点別学習状況の評価を導入または導入に向けて検討。＜○＞</w:t>
            </w:r>
          </w:p>
          <w:p w14:paraId="242A195C" w14:textId="77777777" w:rsidR="009B0A58" w:rsidRPr="00D27746" w:rsidRDefault="009B0A58" w:rsidP="00B05B43">
            <w:pPr>
              <w:spacing w:line="320" w:lineRule="exact"/>
              <w:rPr>
                <w:rFonts w:asciiTheme="majorEastAsia" w:eastAsiaTheme="majorEastAsia" w:hAnsiTheme="majorEastAsia"/>
                <w:szCs w:val="21"/>
              </w:rPr>
            </w:pPr>
          </w:p>
          <w:p w14:paraId="438CD871" w14:textId="3AD1F829" w:rsidR="009B0A58" w:rsidRPr="00D27746" w:rsidRDefault="009B0A58" w:rsidP="00B05B43">
            <w:pPr>
              <w:spacing w:line="320" w:lineRule="exact"/>
              <w:rPr>
                <w:rFonts w:ascii="ＭＳ ゴシック" w:eastAsia="ＭＳ ゴシック" w:hAnsi="ＭＳ ゴシック"/>
                <w:szCs w:val="21"/>
              </w:rPr>
            </w:pPr>
            <w:r w:rsidRPr="00D27746">
              <w:rPr>
                <w:rFonts w:asciiTheme="majorEastAsia" w:eastAsiaTheme="majorEastAsia" w:hAnsiTheme="majorEastAsia" w:hint="eastAsia"/>
                <w:szCs w:val="21"/>
              </w:rPr>
              <w:t>(ｶ)</w:t>
            </w:r>
            <w:r w:rsidRPr="00D27746">
              <w:rPr>
                <w:rFonts w:ascii="ＭＳ ゴシック" w:eastAsia="ＭＳ ゴシック" w:hAnsi="ＭＳ ゴシック" w:hint="eastAsia"/>
                <w:szCs w:val="21"/>
              </w:rPr>
              <w:t xml:space="preserve"> 「ＡＤＬ」「点字」「歩行」のチェックリスト活用100％。＜○＞</w:t>
            </w:r>
          </w:p>
          <w:p w14:paraId="038DACA9" w14:textId="77777777" w:rsidR="009B0A58" w:rsidRPr="00D27746" w:rsidRDefault="009B0A58" w:rsidP="00B05B43">
            <w:pPr>
              <w:spacing w:line="320" w:lineRule="exact"/>
              <w:rPr>
                <w:rFonts w:ascii="ＭＳ ゴシック" w:eastAsia="ＭＳ ゴシック" w:hAnsi="ＭＳ ゴシック"/>
                <w:szCs w:val="21"/>
              </w:rPr>
            </w:pPr>
          </w:p>
          <w:p w14:paraId="25FAC449" w14:textId="7E1B9770" w:rsidR="009B0A58" w:rsidRPr="00D27746" w:rsidRDefault="009B0A58" w:rsidP="00B05B43">
            <w:pPr>
              <w:spacing w:line="320" w:lineRule="exact"/>
              <w:rPr>
                <w:rFonts w:ascii="ＭＳ ゴシック" w:eastAsia="ＭＳ ゴシック" w:hAnsi="ＭＳ ゴシック"/>
                <w:szCs w:val="21"/>
              </w:rPr>
            </w:pPr>
            <w:r w:rsidRPr="00D27746">
              <w:rPr>
                <w:rFonts w:ascii="ＭＳ ゴシック" w:eastAsia="ＭＳ ゴシック" w:hAnsi="ＭＳ ゴシック" w:hint="eastAsia"/>
                <w:szCs w:val="21"/>
              </w:rPr>
              <w:t>(ｷ)特別な配慮を要する児童生徒の検討会を５回実施。次年度入学予定者の教育相談での情報を共有。＜○＞</w:t>
            </w:r>
          </w:p>
          <w:p w14:paraId="5353F419" w14:textId="77777777" w:rsidR="009B0A58" w:rsidRPr="00D27746" w:rsidRDefault="009B0A58" w:rsidP="00B05B43">
            <w:pPr>
              <w:spacing w:line="320" w:lineRule="exact"/>
              <w:rPr>
                <w:rFonts w:ascii="ＭＳ ゴシック" w:eastAsia="ＭＳ ゴシック" w:hAnsi="ＭＳ ゴシック"/>
                <w:szCs w:val="21"/>
              </w:rPr>
            </w:pPr>
          </w:p>
          <w:p w14:paraId="0B3CA273" w14:textId="6D25845E" w:rsidR="009B0A58" w:rsidRPr="00D27746" w:rsidRDefault="009B0A58" w:rsidP="00B05B43">
            <w:pPr>
              <w:spacing w:line="320" w:lineRule="exact"/>
              <w:rPr>
                <w:rFonts w:ascii="ＭＳ ゴシック" w:eastAsia="ＭＳ ゴシック" w:hAnsi="ＭＳ ゴシック"/>
                <w:szCs w:val="21"/>
              </w:rPr>
            </w:pPr>
            <w:r w:rsidRPr="00D27746">
              <w:rPr>
                <w:rFonts w:ascii="ＭＳ ゴシック" w:eastAsia="ＭＳ ゴシック" w:hAnsi="ＭＳ ゴシック" w:hint="eastAsia"/>
                <w:szCs w:val="21"/>
              </w:rPr>
              <w:t>(ｸ)食物アレルギー事案０件。＜○＞</w:t>
            </w:r>
          </w:p>
          <w:p w14:paraId="4769138C" w14:textId="56C836ED" w:rsidR="009B0A58" w:rsidRPr="00D27746" w:rsidRDefault="009B0A58" w:rsidP="00B05B43">
            <w:pPr>
              <w:spacing w:line="320" w:lineRule="exact"/>
              <w:rPr>
                <w:rFonts w:asciiTheme="majorEastAsia" w:eastAsiaTheme="majorEastAsia" w:hAnsiTheme="majorEastAsia"/>
                <w:szCs w:val="21"/>
              </w:rPr>
            </w:pPr>
            <w:r w:rsidRPr="00D27746">
              <w:rPr>
                <w:rFonts w:asciiTheme="majorEastAsia" w:eastAsiaTheme="majorEastAsia" w:hAnsiTheme="majorEastAsia" w:hint="eastAsia"/>
                <w:szCs w:val="21"/>
              </w:rPr>
              <w:t>(ｹ)体罰事案０件。＜○＞</w:t>
            </w:r>
          </w:p>
          <w:p w14:paraId="4B3D2D0C" w14:textId="5FE7EABB" w:rsidR="009B0A58" w:rsidRPr="00D27746" w:rsidRDefault="009B0A58" w:rsidP="00B05B43">
            <w:pPr>
              <w:spacing w:line="320" w:lineRule="exact"/>
              <w:rPr>
                <w:rFonts w:asciiTheme="majorEastAsia" w:eastAsiaTheme="majorEastAsia" w:hAnsiTheme="majorEastAsia"/>
                <w:szCs w:val="21"/>
              </w:rPr>
            </w:pPr>
            <w:r w:rsidRPr="00D27746">
              <w:rPr>
                <w:rFonts w:asciiTheme="majorEastAsia" w:eastAsiaTheme="majorEastAsia" w:hAnsiTheme="majorEastAsia" w:hint="eastAsia"/>
                <w:szCs w:val="21"/>
              </w:rPr>
              <w:t>(ｺ)いじめ事案０件。＜○＞</w:t>
            </w:r>
          </w:p>
          <w:p w14:paraId="6C8B565A" w14:textId="37E24A20" w:rsidR="009B0A58" w:rsidRPr="00D27746" w:rsidRDefault="009B0A58" w:rsidP="00B05B43">
            <w:pPr>
              <w:spacing w:line="320" w:lineRule="exact"/>
              <w:rPr>
                <w:rFonts w:asciiTheme="majorEastAsia" w:eastAsiaTheme="majorEastAsia" w:hAnsiTheme="majorEastAsia"/>
                <w:szCs w:val="21"/>
              </w:rPr>
            </w:pPr>
            <w:r w:rsidRPr="00D27746">
              <w:rPr>
                <w:rFonts w:asciiTheme="majorEastAsia" w:eastAsiaTheme="majorEastAsia" w:hAnsiTheme="majorEastAsia" w:hint="eastAsia"/>
                <w:szCs w:val="21"/>
              </w:rPr>
              <w:t>(ｹｺ)全校研修を３回、学部、寄宿舎別研修を各２回実施。＜○＞</w:t>
            </w:r>
          </w:p>
          <w:p w14:paraId="3659BBFD" w14:textId="77777777" w:rsidR="009B0A58" w:rsidRPr="00D27746" w:rsidRDefault="009B0A58" w:rsidP="00B05B43">
            <w:pPr>
              <w:spacing w:line="320" w:lineRule="exact"/>
              <w:rPr>
                <w:rFonts w:asciiTheme="majorEastAsia" w:eastAsiaTheme="majorEastAsia" w:hAnsiTheme="majorEastAsia"/>
                <w:szCs w:val="21"/>
              </w:rPr>
            </w:pPr>
          </w:p>
          <w:p w14:paraId="21F2F422" w14:textId="3FBA090D" w:rsidR="009B0A58" w:rsidRPr="00D27746" w:rsidRDefault="00C016C1" w:rsidP="00B05B43">
            <w:pPr>
              <w:spacing w:line="320" w:lineRule="exact"/>
              <w:rPr>
                <w:rFonts w:asciiTheme="majorEastAsia" w:eastAsiaTheme="majorEastAsia" w:hAnsiTheme="majorEastAsia"/>
                <w:szCs w:val="21"/>
              </w:rPr>
            </w:pPr>
            <w:r w:rsidRPr="00D27746">
              <w:rPr>
                <w:rFonts w:ascii="ＭＳ ゴシック" w:eastAsia="ＭＳ ゴシック" w:hAnsi="ＭＳ ゴシック" w:hint="eastAsia"/>
                <w:szCs w:val="21"/>
              </w:rPr>
              <w:t>(ｻｼ)</w:t>
            </w:r>
            <w:r w:rsidRPr="00D27746">
              <w:rPr>
                <w:rFonts w:asciiTheme="majorEastAsia" w:eastAsiaTheme="majorEastAsia" w:hAnsiTheme="majorEastAsia" w:hint="eastAsia"/>
                <w:szCs w:val="21"/>
              </w:rPr>
              <w:t xml:space="preserve"> </w:t>
            </w:r>
            <w:r w:rsidR="009B0A58" w:rsidRPr="00D27746">
              <w:rPr>
                <w:rFonts w:asciiTheme="majorEastAsia" w:eastAsiaTheme="majorEastAsia" w:hAnsiTheme="majorEastAsia" w:hint="eastAsia"/>
                <w:szCs w:val="21"/>
              </w:rPr>
              <w:t>防犯、防災の訓練を４回実施。</w:t>
            </w:r>
            <w:r w:rsidR="00ED1F88" w:rsidRPr="00D27746">
              <w:rPr>
                <w:rFonts w:asciiTheme="majorEastAsia" w:eastAsiaTheme="majorEastAsia" w:hAnsiTheme="majorEastAsia" w:hint="eastAsia"/>
                <w:szCs w:val="21"/>
              </w:rPr>
              <w:t>警察署員、消防署員から訓練について高い評価を得る。</w:t>
            </w:r>
            <w:r w:rsidR="009B0A58" w:rsidRPr="00D27746">
              <w:rPr>
                <w:rFonts w:asciiTheme="majorEastAsia" w:eastAsiaTheme="majorEastAsia" w:hAnsiTheme="majorEastAsia" w:hint="eastAsia"/>
                <w:szCs w:val="21"/>
              </w:rPr>
              <w:t>より実践的な防犯ついて追加訓練を実施。＜</w:t>
            </w:r>
            <w:r w:rsidR="00ED1F88" w:rsidRPr="00D27746">
              <w:rPr>
                <w:rFonts w:asciiTheme="majorEastAsia" w:eastAsiaTheme="majorEastAsia" w:hAnsiTheme="majorEastAsia" w:hint="eastAsia"/>
                <w:szCs w:val="21"/>
              </w:rPr>
              <w:t>◎</w:t>
            </w:r>
            <w:r w:rsidR="009B0A58" w:rsidRPr="00D27746">
              <w:rPr>
                <w:rFonts w:asciiTheme="majorEastAsia" w:eastAsiaTheme="majorEastAsia" w:hAnsiTheme="majorEastAsia" w:hint="eastAsia"/>
                <w:szCs w:val="21"/>
              </w:rPr>
              <w:t>＞</w:t>
            </w:r>
          </w:p>
          <w:p w14:paraId="2B3CD50E" w14:textId="2E567937" w:rsidR="009B0A58" w:rsidRPr="00D27746" w:rsidRDefault="009B0A58" w:rsidP="00B05B43">
            <w:pPr>
              <w:spacing w:line="320" w:lineRule="exact"/>
              <w:rPr>
                <w:rFonts w:asciiTheme="majorEastAsia" w:eastAsiaTheme="majorEastAsia" w:hAnsiTheme="majorEastAsia"/>
                <w:szCs w:val="21"/>
              </w:rPr>
            </w:pPr>
          </w:p>
          <w:p w14:paraId="10677BA6" w14:textId="6BFABF9C" w:rsidR="009B0A58" w:rsidRPr="00D27746" w:rsidRDefault="00C016C1" w:rsidP="00B05B43">
            <w:pPr>
              <w:spacing w:line="320" w:lineRule="exact"/>
              <w:rPr>
                <w:rFonts w:asciiTheme="majorEastAsia" w:eastAsiaTheme="majorEastAsia" w:hAnsiTheme="majorEastAsia"/>
                <w:szCs w:val="21"/>
              </w:rPr>
            </w:pPr>
            <w:r w:rsidRPr="00D27746">
              <w:rPr>
                <w:rFonts w:asciiTheme="majorEastAsia" w:eastAsiaTheme="majorEastAsia" w:hAnsiTheme="majorEastAsia" w:hint="eastAsia"/>
                <w:szCs w:val="21"/>
              </w:rPr>
              <w:t>(ｽ)</w:t>
            </w:r>
            <w:r w:rsidR="009B0A58" w:rsidRPr="00D27746">
              <w:rPr>
                <w:rFonts w:asciiTheme="majorEastAsia" w:eastAsiaTheme="majorEastAsia" w:hAnsiTheme="majorEastAsia" w:hint="eastAsia"/>
                <w:szCs w:val="21"/>
              </w:rPr>
              <w:t>高等部卒業生全員の進路確保</w:t>
            </w:r>
            <w:r w:rsidR="00D27746" w:rsidRPr="00D27746">
              <w:rPr>
                <w:rFonts w:asciiTheme="majorEastAsia" w:eastAsiaTheme="majorEastAsia" w:hAnsiTheme="majorEastAsia" w:hint="eastAsia"/>
                <w:szCs w:val="21"/>
              </w:rPr>
              <w:t>５人中５</w:t>
            </w:r>
            <w:r w:rsidR="00E806B8" w:rsidRPr="00D27746">
              <w:rPr>
                <w:rFonts w:asciiTheme="majorEastAsia" w:eastAsiaTheme="majorEastAsia" w:hAnsiTheme="majorEastAsia" w:hint="eastAsia"/>
                <w:szCs w:val="21"/>
              </w:rPr>
              <w:t>人</w:t>
            </w:r>
            <w:r w:rsidR="009B0A58" w:rsidRPr="00D27746">
              <w:rPr>
                <w:rFonts w:asciiTheme="majorEastAsia" w:eastAsiaTheme="majorEastAsia" w:hAnsiTheme="majorEastAsia" w:hint="eastAsia"/>
                <w:szCs w:val="21"/>
              </w:rPr>
              <w:t>達成＜○＞</w:t>
            </w:r>
          </w:p>
          <w:p w14:paraId="552BF626" w14:textId="442159E2" w:rsidR="009B0A58" w:rsidRPr="00D27746" w:rsidRDefault="00C016C1" w:rsidP="00B05B43">
            <w:pPr>
              <w:spacing w:line="320" w:lineRule="exact"/>
              <w:rPr>
                <w:rFonts w:asciiTheme="majorEastAsia" w:eastAsiaTheme="majorEastAsia" w:hAnsiTheme="majorEastAsia"/>
                <w:szCs w:val="21"/>
              </w:rPr>
            </w:pPr>
            <w:r w:rsidRPr="00D27746">
              <w:rPr>
                <w:rFonts w:asciiTheme="majorEastAsia" w:eastAsiaTheme="majorEastAsia" w:hAnsiTheme="majorEastAsia" w:hint="eastAsia"/>
                <w:szCs w:val="21"/>
              </w:rPr>
              <w:t>(</w:t>
            </w:r>
            <w:r w:rsidR="00066F02" w:rsidRPr="00D27746">
              <w:rPr>
                <w:rFonts w:asciiTheme="majorEastAsia" w:eastAsiaTheme="majorEastAsia" w:hAnsiTheme="majorEastAsia" w:hint="eastAsia"/>
                <w:szCs w:val="21"/>
              </w:rPr>
              <w:t>ｽ</w:t>
            </w:r>
            <w:r w:rsidRPr="00D27746">
              <w:rPr>
                <w:rFonts w:asciiTheme="majorEastAsia" w:eastAsiaTheme="majorEastAsia" w:hAnsiTheme="majorEastAsia" w:hint="eastAsia"/>
                <w:szCs w:val="21"/>
              </w:rPr>
              <w:t xml:space="preserve">) </w:t>
            </w:r>
            <w:r w:rsidR="009B0A58" w:rsidRPr="00D27746">
              <w:rPr>
                <w:rFonts w:asciiTheme="majorEastAsia" w:eastAsiaTheme="majorEastAsia" w:hAnsiTheme="majorEastAsia" w:hint="eastAsia"/>
                <w:szCs w:val="21"/>
              </w:rPr>
              <w:t>中学部の</w:t>
            </w:r>
            <w:r w:rsidR="00ED1F88" w:rsidRPr="00D27746">
              <w:rPr>
                <w:rFonts w:asciiTheme="majorEastAsia" w:eastAsiaTheme="majorEastAsia" w:hAnsiTheme="majorEastAsia" w:hint="eastAsia"/>
                <w:szCs w:val="21"/>
              </w:rPr>
              <w:t>作業所・施設実習１回以上実施。全学部でキャリア教育を実施。＜○＞</w:t>
            </w:r>
          </w:p>
          <w:p w14:paraId="4412BCA7" w14:textId="49B2FAD3" w:rsidR="00ED1F88" w:rsidRPr="00D27746" w:rsidRDefault="00ED1F88" w:rsidP="00B05B43">
            <w:pPr>
              <w:spacing w:line="320" w:lineRule="exact"/>
              <w:rPr>
                <w:rFonts w:asciiTheme="majorEastAsia" w:eastAsiaTheme="majorEastAsia" w:hAnsiTheme="majorEastAsia"/>
                <w:szCs w:val="21"/>
              </w:rPr>
            </w:pPr>
            <w:r w:rsidRPr="00D27746">
              <w:rPr>
                <w:rFonts w:asciiTheme="majorEastAsia" w:eastAsiaTheme="majorEastAsia" w:hAnsiTheme="majorEastAsia" w:hint="eastAsia"/>
                <w:szCs w:val="21"/>
              </w:rPr>
              <w:t>(</w:t>
            </w:r>
            <w:r w:rsidR="00066F02" w:rsidRPr="00D27746">
              <w:rPr>
                <w:rFonts w:asciiTheme="majorEastAsia" w:eastAsiaTheme="majorEastAsia" w:hAnsiTheme="majorEastAsia" w:hint="eastAsia"/>
                <w:szCs w:val="21"/>
              </w:rPr>
              <w:t>ｾ</w:t>
            </w:r>
            <w:r w:rsidRPr="00D27746">
              <w:rPr>
                <w:rFonts w:asciiTheme="majorEastAsia" w:eastAsiaTheme="majorEastAsia" w:hAnsiTheme="majorEastAsia" w:hint="eastAsia"/>
                <w:szCs w:val="21"/>
              </w:rPr>
              <w:t>)学校教育自己診断で教員同士の話し合いや意思疎通</w:t>
            </w:r>
            <w:r w:rsidR="00913877" w:rsidRPr="00D27746">
              <w:rPr>
                <w:rFonts w:asciiTheme="majorEastAsia" w:eastAsiaTheme="majorEastAsia" w:hAnsiTheme="majorEastAsia" w:hint="eastAsia"/>
                <w:szCs w:val="21"/>
              </w:rPr>
              <w:t>について</w:t>
            </w:r>
            <w:r w:rsidRPr="00D27746">
              <w:rPr>
                <w:rFonts w:asciiTheme="majorEastAsia" w:eastAsiaTheme="majorEastAsia" w:hAnsiTheme="majorEastAsia" w:hint="eastAsia"/>
                <w:szCs w:val="21"/>
              </w:rPr>
              <w:t>肯定的評価が幼小学部92%、中学部・高等部91%、専修部75%。＜◎＞</w:t>
            </w:r>
          </w:p>
          <w:p w14:paraId="3003D598" w14:textId="57C637D4" w:rsidR="009B0A58" w:rsidRPr="00D27746" w:rsidRDefault="009B0A58" w:rsidP="00B05B43">
            <w:pPr>
              <w:spacing w:line="320" w:lineRule="exact"/>
              <w:rPr>
                <w:rFonts w:asciiTheme="majorEastAsia" w:eastAsiaTheme="majorEastAsia" w:hAnsiTheme="majorEastAsia"/>
                <w:sz w:val="20"/>
                <w:szCs w:val="20"/>
              </w:rPr>
            </w:pPr>
          </w:p>
        </w:tc>
      </w:tr>
      <w:tr w:rsidR="00E50B6C" w:rsidRPr="00D27746" w14:paraId="3003D5B0" w14:textId="77777777" w:rsidTr="00613A21">
        <w:trPr>
          <w:cantSplit/>
          <w:trHeight w:val="3527"/>
          <w:jc w:val="center"/>
        </w:trPr>
        <w:tc>
          <w:tcPr>
            <w:tcW w:w="881" w:type="dxa"/>
            <w:shd w:val="clear" w:color="auto" w:fill="auto"/>
            <w:textDirection w:val="tbRlV"/>
            <w:vAlign w:val="center"/>
          </w:tcPr>
          <w:p w14:paraId="3003D59A" w14:textId="77777777" w:rsidR="00B008B1" w:rsidRPr="00D27746" w:rsidRDefault="00613A21" w:rsidP="00E50B6C">
            <w:pPr>
              <w:spacing w:line="320" w:lineRule="exact"/>
              <w:ind w:left="113" w:right="113"/>
              <w:jc w:val="center"/>
              <w:rPr>
                <w:rFonts w:ascii="ＭＳ 明朝" w:hAnsi="ＭＳ 明朝"/>
                <w:spacing w:val="-20"/>
                <w:sz w:val="20"/>
                <w:szCs w:val="20"/>
              </w:rPr>
            </w:pPr>
            <w:r w:rsidRPr="00D27746">
              <w:rPr>
                <w:rFonts w:ascii="ＭＳ ゴシック" w:eastAsia="ＭＳ ゴシック" w:hAnsi="ＭＳ ゴシック" w:hint="eastAsia"/>
                <w:bCs/>
                <w:sz w:val="22"/>
                <w:szCs w:val="22"/>
              </w:rPr>
              <w:lastRenderedPageBreak/>
              <w:t>２．視覚障がい教育のセンター的機能を充実させる。</w:t>
            </w:r>
          </w:p>
        </w:tc>
        <w:tc>
          <w:tcPr>
            <w:tcW w:w="2020" w:type="dxa"/>
            <w:shd w:val="clear" w:color="auto" w:fill="auto"/>
          </w:tcPr>
          <w:p w14:paraId="3003D59B" w14:textId="77777777" w:rsidR="00613A21" w:rsidRPr="00D27746" w:rsidRDefault="00613A21" w:rsidP="00613A21">
            <w:pPr>
              <w:numPr>
                <w:ilvl w:val="0"/>
                <w:numId w:val="20"/>
              </w:numPr>
              <w:rPr>
                <w:rFonts w:asciiTheme="majorEastAsia" w:eastAsiaTheme="majorEastAsia" w:hAnsiTheme="majorEastAsia"/>
                <w:szCs w:val="21"/>
              </w:rPr>
            </w:pPr>
            <w:r w:rsidRPr="00D27746">
              <w:rPr>
                <w:rFonts w:asciiTheme="majorEastAsia" w:eastAsiaTheme="majorEastAsia" w:hAnsiTheme="majorEastAsia" w:hint="eastAsia"/>
                <w:szCs w:val="21"/>
              </w:rPr>
              <w:t>支援体制の充実</w:t>
            </w:r>
          </w:p>
          <w:p w14:paraId="3003D59C" w14:textId="77777777" w:rsidR="00613A21" w:rsidRPr="00D27746" w:rsidRDefault="00613A21" w:rsidP="00411C61">
            <w:pPr>
              <w:ind w:left="420" w:hangingChars="200" w:hanging="420"/>
              <w:rPr>
                <w:rFonts w:asciiTheme="majorEastAsia" w:eastAsiaTheme="majorEastAsia" w:hAnsiTheme="majorEastAsia"/>
                <w:szCs w:val="21"/>
              </w:rPr>
            </w:pPr>
            <w:r w:rsidRPr="00D27746">
              <w:rPr>
                <w:rFonts w:asciiTheme="majorEastAsia" w:eastAsiaTheme="majorEastAsia" w:hAnsiTheme="majorEastAsia" w:hint="eastAsia"/>
                <w:szCs w:val="21"/>
              </w:rPr>
              <w:t>(ｱ)</w:t>
            </w:r>
            <w:r w:rsidR="00411C61" w:rsidRPr="00D27746">
              <w:rPr>
                <w:rFonts w:asciiTheme="majorEastAsia" w:eastAsiaTheme="majorEastAsia" w:hAnsiTheme="majorEastAsia" w:hint="eastAsia"/>
                <w:szCs w:val="21"/>
              </w:rPr>
              <w:t xml:space="preserve"> </w:t>
            </w:r>
            <w:r w:rsidRPr="00D27746">
              <w:rPr>
                <w:rFonts w:asciiTheme="majorEastAsia" w:eastAsiaTheme="majorEastAsia" w:hAnsiTheme="majorEastAsia" w:hint="eastAsia"/>
                <w:szCs w:val="21"/>
              </w:rPr>
              <w:t>支援体制の再構築</w:t>
            </w:r>
          </w:p>
          <w:p w14:paraId="3003D59D" w14:textId="77777777" w:rsidR="00613A21" w:rsidRPr="00D27746" w:rsidRDefault="00613A21" w:rsidP="00411C61">
            <w:pPr>
              <w:ind w:left="420" w:hangingChars="200" w:hanging="420"/>
              <w:rPr>
                <w:rFonts w:asciiTheme="majorEastAsia" w:eastAsiaTheme="majorEastAsia" w:hAnsiTheme="majorEastAsia"/>
                <w:szCs w:val="21"/>
              </w:rPr>
            </w:pPr>
            <w:r w:rsidRPr="00D27746">
              <w:rPr>
                <w:rFonts w:asciiTheme="majorEastAsia" w:eastAsiaTheme="majorEastAsia" w:hAnsiTheme="majorEastAsia" w:hint="eastAsia"/>
                <w:szCs w:val="21"/>
              </w:rPr>
              <w:t>(ｲ)</w:t>
            </w:r>
            <w:r w:rsidR="00411C61" w:rsidRPr="00D27746">
              <w:rPr>
                <w:rFonts w:asciiTheme="majorEastAsia" w:eastAsiaTheme="majorEastAsia" w:hAnsiTheme="majorEastAsia" w:hint="eastAsia"/>
                <w:szCs w:val="21"/>
              </w:rPr>
              <w:t xml:space="preserve"> </w:t>
            </w:r>
            <w:r w:rsidRPr="00D27746">
              <w:rPr>
                <w:rFonts w:asciiTheme="majorEastAsia" w:eastAsiaTheme="majorEastAsia" w:hAnsiTheme="majorEastAsia" w:hint="eastAsia"/>
                <w:szCs w:val="21"/>
              </w:rPr>
              <w:t>支援できる教員の育成</w:t>
            </w:r>
          </w:p>
          <w:p w14:paraId="3003D59E" w14:textId="77777777" w:rsidR="00613A21" w:rsidRPr="00D27746" w:rsidRDefault="00613A21" w:rsidP="00411C61">
            <w:pPr>
              <w:ind w:left="420" w:hangingChars="200" w:hanging="420"/>
              <w:rPr>
                <w:rFonts w:asciiTheme="majorEastAsia" w:eastAsiaTheme="majorEastAsia" w:hAnsiTheme="majorEastAsia"/>
                <w:szCs w:val="21"/>
              </w:rPr>
            </w:pPr>
            <w:r w:rsidRPr="00D27746">
              <w:rPr>
                <w:rFonts w:asciiTheme="majorEastAsia" w:eastAsiaTheme="majorEastAsia" w:hAnsiTheme="majorEastAsia" w:hint="eastAsia"/>
                <w:szCs w:val="21"/>
              </w:rPr>
              <w:t>(ｳ)</w:t>
            </w:r>
            <w:r w:rsidR="00411C61" w:rsidRPr="00D27746">
              <w:rPr>
                <w:rFonts w:asciiTheme="majorEastAsia" w:eastAsiaTheme="majorEastAsia" w:hAnsiTheme="majorEastAsia" w:hint="eastAsia"/>
                <w:szCs w:val="21"/>
              </w:rPr>
              <w:t xml:space="preserve"> </w:t>
            </w:r>
            <w:r w:rsidRPr="00D27746">
              <w:rPr>
                <w:rFonts w:asciiTheme="majorEastAsia" w:eastAsiaTheme="majorEastAsia" w:hAnsiTheme="majorEastAsia" w:hint="eastAsia"/>
                <w:szCs w:val="21"/>
              </w:rPr>
              <w:t>研究会活動の充実</w:t>
            </w:r>
          </w:p>
          <w:p w14:paraId="3003D59F" w14:textId="77777777" w:rsidR="00613A21" w:rsidRPr="00D27746" w:rsidRDefault="00613A21" w:rsidP="00411C61">
            <w:pPr>
              <w:ind w:left="420" w:hangingChars="200" w:hanging="420"/>
              <w:rPr>
                <w:rFonts w:asciiTheme="majorEastAsia" w:eastAsiaTheme="majorEastAsia" w:hAnsiTheme="majorEastAsia"/>
                <w:szCs w:val="21"/>
              </w:rPr>
            </w:pPr>
            <w:r w:rsidRPr="00D27746">
              <w:rPr>
                <w:rFonts w:asciiTheme="majorEastAsia" w:eastAsiaTheme="majorEastAsia" w:hAnsiTheme="majorEastAsia" w:hint="eastAsia"/>
                <w:szCs w:val="21"/>
              </w:rPr>
              <w:t>(</w:t>
            </w:r>
            <w:r w:rsidR="006255EB" w:rsidRPr="00D27746">
              <w:rPr>
                <w:rFonts w:asciiTheme="majorEastAsia" w:eastAsiaTheme="majorEastAsia" w:hAnsiTheme="majorEastAsia" w:hint="eastAsia"/>
                <w:szCs w:val="21"/>
              </w:rPr>
              <w:t>ｴ</w:t>
            </w:r>
            <w:r w:rsidRPr="00D27746">
              <w:rPr>
                <w:rFonts w:asciiTheme="majorEastAsia" w:eastAsiaTheme="majorEastAsia" w:hAnsiTheme="majorEastAsia" w:hint="eastAsia"/>
                <w:szCs w:val="21"/>
              </w:rPr>
              <w:t>)</w:t>
            </w:r>
            <w:r w:rsidR="00411C61" w:rsidRPr="00D27746">
              <w:rPr>
                <w:rFonts w:asciiTheme="majorEastAsia" w:eastAsiaTheme="majorEastAsia" w:hAnsiTheme="majorEastAsia" w:hint="eastAsia"/>
                <w:szCs w:val="21"/>
              </w:rPr>
              <w:t xml:space="preserve"> </w:t>
            </w:r>
            <w:r w:rsidRPr="00D27746">
              <w:rPr>
                <w:rFonts w:asciiTheme="majorEastAsia" w:eastAsiaTheme="majorEastAsia" w:hAnsiTheme="majorEastAsia" w:hint="eastAsia"/>
                <w:szCs w:val="21"/>
              </w:rPr>
              <w:t>支援の在り方の工夫</w:t>
            </w:r>
          </w:p>
          <w:p w14:paraId="3003D5A0" w14:textId="77777777" w:rsidR="00613A21" w:rsidRPr="00D27746" w:rsidRDefault="00613A21" w:rsidP="00411C61">
            <w:pPr>
              <w:ind w:left="420" w:hangingChars="200" w:hanging="420"/>
              <w:rPr>
                <w:rFonts w:asciiTheme="majorEastAsia" w:eastAsiaTheme="majorEastAsia" w:hAnsiTheme="majorEastAsia"/>
                <w:szCs w:val="21"/>
              </w:rPr>
            </w:pPr>
            <w:r w:rsidRPr="00D27746">
              <w:rPr>
                <w:rFonts w:asciiTheme="majorEastAsia" w:eastAsiaTheme="majorEastAsia" w:hAnsiTheme="majorEastAsia" w:hint="eastAsia"/>
                <w:szCs w:val="21"/>
              </w:rPr>
              <w:t>(2)</w:t>
            </w:r>
            <w:r w:rsidR="00411C61" w:rsidRPr="00D27746">
              <w:rPr>
                <w:rFonts w:asciiTheme="majorEastAsia" w:eastAsiaTheme="majorEastAsia" w:hAnsiTheme="majorEastAsia" w:hint="eastAsia"/>
                <w:szCs w:val="21"/>
              </w:rPr>
              <w:t xml:space="preserve"> </w:t>
            </w:r>
            <w:r w:rsidRPr="00D27746">
              <w:rPr>
                <w:rFonts w:asciiTheme="majorEastAsia" w:eastAsiaTheme="majorEastAsia" w:hAnsiTheme="majorEastAsia" w:hint="eastAsia"/>
                <w:szCs w:val="21"/>
              </w:rPr>
              <w:t>理解啓発活動の推進</w:t>
            </w:r>
          </w:p>
          <w:p w14:paraId="3003D5A1" w14:textId="77777777" w:rsidR="00613A21" w:rsidRPr="00D27746" w:rsidRDefault="00613A21" w:rsidP="00411C61">
            <w:pPr>
              <w:ind w:left="420" w:hangingChars="200" w:hanging="420"/>
              <w:rPr>
                <w:rFonts w:asciiTheme="majorEastAsia" w:eastAsiaTheme="majorEastAsia" w:hAnsiTheme="majorEastAsia"/>
                <w:szCs w:val="21"/>
              </w:rPr>
            </w:pPr>
            <w:r w:rsidRPr="00D27746">
              <w:rPr>
                <w:rFonts w:asciiTheme="majorEastAsia" w:eastAsiaTheme="majorEastAsia" w:hAnsiTheme="majorEastAsia" w:hint="eastAsia"/>
                <w:szCs w:val="21"/>
              </w:rPr>
              <w:t>(</w:t>
            </w:r>
            <w:r w:rsidR="006255EB" w:rsidRPr="00D27746">
              <w:rPr>
                <w:rFonts w:asciiTheme="majorEastAsia" w:eastAsiaTheme="majorEastAsia" w:hAnsiTheme="majorEastAsia" w:hint="eastAsia"/>
                <w:szCs w:val="21"/>
              </w:rPr>
              <w:t>ｵ</w:t>
            </w:r>
            <w:r w:rsidRPr="00D27746">
              <w:rPr>
                <w:rFonts w:asciiTheme="majorEastAsia" w:eastAsiaTheme="majorEastAsia" w:hAnsiTheme="majorEastAsia" w:hint="eastAsia"/>
                <w:szCs w:val="21"/>
              </w:rPr>
              <w:t>)</w:t>
            </w:r>
            <w:r w:rsidR="00411C61" w:rsidRPr="00D27746">
              <w:rPr>
                <w:rFonts w:asciiTheme="majorEastAsia" w:eastAsiaTheme="majorEastAsia" w:hAnsiTheme="majorEastAsia" w:hint="eastAsia"/>
                <w:szCs w:val="21"/>
              </w:rPr>
              <w:t xml:space="preserve"> </w:t>
            </w:r>
            <w:r w:rsidRPr="00D27746">
              <w:rPr>
                <w:rFonts w:asciiTheme="majorEastAsia" w:eastAsiaTheme="majorEastAsia" w:hAnsiTheme="majorEastAsia" w:hint="eastAsia"/>
                <w:szCs w:val="21"/>
              </w:rPr>
              <w:t>効果的な理解　　 啓発活動の構築</w:t>
            </w:r>
          </w:p>
          <w:p w14:paraId="3003D5A2" w14:textId="77777777" w:rsidR="00B008B1" w:rsidRPr="00D27746" w:rsidRDefault="00613A21" w:rsidP="006255EB">
            <w:pPr>
              <w:spacing w:line="320" w:lineRule="exact"/>
              <w:ind w:left="420" w:hangingChars="200" w:hanging="420"/>
              <w:rPr>
                <w:rFonts w:asciiTheme="majorEastAsia" w:eastAsiaTheme="majorEastAsia" w:hAnsiTheme="majorEastAsia"/>
                <w:szCs w:val="21"/>
              </w:rPr>
            </w:pPr>
            <w:r w:rsidRPr="00D27746">
              <w:rPr>
                <w:rFonts w:asciiTheme="majorEastAsia" w:eastAsiaTheme="majorEastAsia" w:hAnsiTheme="majorEastAsia" w:hint="eastAsia"/>
                <w:szCs w:val="21"/>
              </w:rPr>
              <w:t>(</w:t>
            </w:r>
            <w:r w:rsidR="006255EB" w:rsidRPr="00D27746">
              <w:rPr>
                <w:rFonts w:asciiTheme="majorEastAsia" w:eastAsiaTheme="majorEastAsia" w:hAnsiTheme="majorEastAsia" w:hint="eastAsia"/>
                <w:szCs w:val="21"/>
              </w:rPr>
              <w:t>ｶ</w:t>
            </w:r>
            <w:r w:rsidRPr="00D27746">
              <w:rPr>
                <w:rFonts w:asciiTheme="majorEastAsia" w:eastAsiaTheme="majorEastAsia" w:hAnsiTheme="majorEastAsia" w:hint="eastAsia"/>
                <w:szCs w:val="21"/>
              </w:rPr>
              <w:t>)</w:t>
            </w:r>
            <w:r w:rsidR="00411C61" w:rsidRPr="00D27746">
              <w:rPr>
                <w:rFonts w:asciiTheme="majorEastAsia" w:eastAsiaTheme="majorEastAsia" w:hAnsiTheme="majorEastAsia" w:hint="eastAsia"/>
                <w:szCs w:val="21"/>
              </w:rPr>
              <w:t xml:space="preserve"> </w:t>
            </w:r>
            <w:r w:rsidRPr="00D27746">
              <w:rPr>
                <w:rFonts w:asciiTheme="majorEastAsia" w:eastAsiaTheme="majorEastAsia" w:hAnsiTheme="majorEastAsia" w:hint="eastAsia"/>
                <w:szCs w:val="21"/>
              </w:rPr>
              <w:t>歴史的資料の整理と発信</w:t>
            </w:r>
          </w:p>
        </w:tc>
        <w:tc>
          <w:tcPr>
            <w:tcW w:w="4572" w:type="dxa"/>
            <w:tcBorders>
              <w:right w:val="dashed" w:sz="4" w:space="0" w:color="auto"/>
            </w:tcBorders>
            <w:shd w:val="clear" w:color="auto" w:fill="auto"/>
          </w:tcPr>
          <w:p w14:paraId="3003D5A3" w14:textId="77777777" w:rsidR="00613A21" w:rsidRPr="00D27746" w:rsidRDefault="00613A21" w:rsidP="00613A21">
            <w:pPr>
              <w:numPr>
                <w:ilvl w:val="0"/>
                <w:numId w:val="22"/>
              </w:numPr>
              <w:rPr>
                <w:rFonts w:asciiTheme="majorEastAsia" w:eastAsiaTheme="majorEastAsia" w:hAnsiTheme="majorEastAsia"/>
                <w:szCs w:val="21"/>
              </w:rPr>
            </w:pPr>
            <w:r w:rsidRPr="00D27746">
              <w:rPr>
                <w:rFonts w:asciiTheme="majorEastAsia" w:eastAsiaTheme="majorEastAsia" w:hAnsiTheme="majorEastAsia" w:hint="eastAsia"/>
                <w:szCs w:val="21"/>
              </w:rPr>
              <w:t>継続して教育支援部を中心にチームでの支援を実施する</w:t>
            </w:r>
          </w:p>
          <w:p w14:paraId="3003D5A4" w14:textId="77777777" w:rsidR="00613A21" w:rsidRPr="00D27746" w:rsidRDefault="00613A21" w:rsidP="00613A21">
            <w:pPr>
              <w:numPr>
                <w:ilvl w:val="0"/>
                <w:numId w:val="22"/>
              </w:numPr>
              <w:rPr>
                <w:rFonts w:asciiTheme="majorEastAsia" w:eastAsiaTheme="majorEastAsia" w:hAnsiTheme="majorEastAsia"/>
                <w:szCs w:val="21"/>
              </w:rPr>
            </w:pPr>
            <w:r w:rsidRPr="00D27746">
              <w:rPr>
                <w:rFonts w:asciiTheme="majorEastAsia" w:eastAsiaTheme="majorEastAsia" w:hAnsiTheme="majorEastAsia" w:hint="eastAsia"/>
                <w:szCs w:val="21"/>
              </w:rPr>
              <w:t>本校の教員の誰もが支援できるように次世代の専門性のある教員を育成する。</w:t>
            </w:r>
          </w:p>
          <w:p w14:paraId="3003D5A5" w14:textId="77777777" w:rsidR="00613A21" w:rsidRPr="00D27746" w:rsidRDefault="00613A21" w:rsidP="00613A21">
            <w:pPr>
              <w:numPr>
                <w:ilvl w:val="0"/>
                <w:numId w:val="22"/>
              </w:numPr>
              <w:rPr>
                <w:rFonts w:asciiTheme="majorEastAsia" w:eastAsiaTheme="majorEastAsia" w:hAnsiTheme="majorEastAsia"/>
                <w:szCs w:val="21"/>
              </w:rPr>
            </w:pPr>
            <w:r w:rsidRPr="00D27746">
              <w:rPr>
                <w:rFonts w:asciiTheme="majorEastAsia" w:eastAsiaTheme="majorEastAsia" w:hAnsiTheme="majorEastAsia" w:hint="eastAsia"/>
                <w:szCs w:val="21"/>
              </w:rPr>
              <w:t>府内２校の視覚障がい教育専門</w:t>
            </w:r>
            <w:r w:rsidR="001A317D" w:rsidRPr="00D27746">
              <w:rPr>
                <w:rFonts w:asciiTheme="majorEastAsia" w:eastAsiaTheme="majorEastAsia" w:hAnsiTheme="majorEastAsia" w:hint="eastAsia"/>
                <w:szCs w:val="21"/>
              </w:rPr>
              <w:t>校の支援内容の共通化を</w:t>
            </w:r>
            <w:r w:rsidRPr="00D27746">
              <w:rPr>
                <w:rFonts w:asciiTheme="majorEastAsia" w:eastAsiaTheme="majorEastAsia" w:hAnsiTheme="majorEastAsia" w:hint="eastAsia"/>
                <w:szCs w:val="21"/>
              </w:rPr>
              <w:t>めざし、日常的な情報共有を行う。府内の視覚障がいのある児童生徒を担当する教員のネットワークを形成する。</w:t>
            </w:r>
          </w:p>
          <w:p w14:paraId="3003D5A6" w14:textId="77777777" w:rsidR="00613A21" w:rsidRPr="00D27746" w:rsidRDefault="00613A21" w:rsidP="00613A21">
            <w:pPr>
              <w:pStyle w:val="aa"/>
              <w:numPr>
                <w:ilvl w:val="0"/>
                <w:numId w:val="22"/>
              </w:numPr>
              <w:ind w:leftChars="0"/>
              <w:rPr>
                <w:rFonts w:asciiTheme="majorEastAsia" w:eastAsiaTheme="majorEastAsia" w:hAnsiTheme="majorEastAsia"/>
                <w:szCs w:val="21"/>
              </w:rPr>
            </w:pPr>
            <w:r w:rsidRPr="00D27746">
              <w:rPr>
                <w:rFonts w:asciiTheme="majorEastAsia" w:eastAsiaTheme="majorEastAsia" w:hAnsiTheme="majorEastAsia" w:hint="eastAsia"/>
                <w:szCs w:val="21"/>
              </w:rPr>
              <w:t>地域の小中学校の視覚障がいのある児童生徒が、学習や交流できる機会を設定する。</w:t>
            </w:r>
          </w:p>
          <w:p w14:paraId="3003D5A7" w14:textId="77777777" w:rsidR="00613A21" w:rsidRPr="00D27746" w:rsidRDefault="00613A21" w:rsidP="00613A21">
            <w:pPr>
              <w:ind w:left="420" w:hangingChars="200" w:hanging="420"/>
              <w:rPr>
                <w:rFonts w:asciiTheme="majorEastAsia" w:eastAsiaTheme="majorEastAsia" w:hAnsiTheme="majorEastAsia"/>
                <w:szCs w:val="21"/>
              </w:rPr>
            </w:pPr>
            <w:r w:rsidRPr="00D27746">
              <w:rPr>
                <w:rFonts w:asciiTheme="majorEastAsia" w:eastAsiaTheme="majorEastAsia" w:hAnsiTheme="majorEastAsia" w:hint="eastAsia"/>
                <w:szCs w:val="21"/>
              </w:rPr>
              <w:t>(</w:t>
            </w:r>
            <w:r w:rsidR="006255EB" w:rsidRPr="00D27746">
              <w:rPr>
                <w:rFonts w:asciiTheme="majorEastAsia" w:eastAsiaTheme="majorEastAsia" w:hAnsiTheme="majorEastAsia" w:hint="eastAsia"/>
                <w:szCs w:val="21"/>
              </w:rPr>
              <w:t>ｵ</w:t>
            </w:r>
            <w:r w:rsidRPr="00D27746">
              <w:rPr>
                <w:rFonts w:asciiTheme="majorEastAsia" w:eastAsiaTheme="majorEastAsia" w:hAnsiTheme="majorEastAsia" w:hint="eastAsia"/>
                <w:szCs w:val="21"/>
              </w:rPr>
              <w:t>) 様々な機会を活用した理解啓発活動を進める。</w:t>
            </w:r>
          </w:p>
          <w:p w14:paraId="3003D5A8" w14:textId="0F7F8988" w:rsidR="00B008B1" w:rsidRPr="00D27746" w:rsidRDefault="00613A21" w:rsidP="00613A21">
            <w:pPr>
              <w:spacing w:line="320" w:lineRule="exact"/>
              <w:ind w:left="420" w:hangingChars="200" w:hanging="420"/>
              <w:rPr>
                <w:rFonts w:asciiTheme="majorEastAsia" w:eastAsiaTheme="majorEastAsia" w:hAnsiTheme="majorEastAsia"/>
                <w:szCs w:val="21"/>
              </w:rPr>
            </w:pPr>
            <w:r w:rsidRPr="00D27746">
              <w:rPr>
                <w:rFonts w:asciiTheme="majorEastAsia" w:eastAsiaTheme="majorEastAsia" w:hAnsiTheme="majorEastAsia" w:hint="eastAsia"/>
                <w:szCs w:val="21"/>
              </w:rPr>
              <w:t>(</w:t>
            </w:r>
            <w:r w:rsidR="00C016C1" w:rsidRPr="00D27746">
              <w:rPr>
                <w:rFonts w:asciiTheme="majorEastAsia" w:eastAsiaTheme="majorEastAsia" w:hAnsiTheme="majorEastAsia" w:hint="eastAsia"/>
                <w:szCs w:val="21"/>
              </w:rPr>
              <w:t>ｶ</w:t>
            </w:r>
            <w:r w:rsidRPr="00D27746">
              <w:rPr>
                <w:rFonts w:asciiTheme="majorEastAsia" w:eastAsiaTheme="majorEastAsia" w:hAnsiTheme="majorEastAsia" w:hint="eastAsia"/>
                <w:szCs w:val="21"/>
              </w:rPr>
              <w:t>) 歴史的な資料をホームページで公開できるよう整理する。</w:t>
            </w:r>
          </w:p>
        </w:tc>
        <w:tc>
          <w:tcPr>
            <w:tcW w:w="2693" w:type="dxa"/>
            <w:tcBorders>
              <w:right w:val="dashed" w:sz="4" w:space="0" w:color="auto"/>
            </w:tcBorders>
          </w:tcPr>
          <w:p w14:paraId="3003D5A9" w14:textId="77777777" w:rsidR="001A317D" w:rsidRPr="00D27746" w:rsidRDefault="001A317D" w:rsidP="001A317D">
            <w:pPr>
              <w:numPr>
                <w:ilvl w:val="0"/>
                <w:numId w:val="24"/>
              </w:numPr>
              <w:rPr>
                <w:rFonts w:ascii="ＭＳ ゴシック" w:eastAsia="ＭＳ ゴシック" w:hAnsi="ＭＳ ゴシック"/>
                <w:szCs w:val="21"/>
              </w:rPr>
            </w:pPr>
            <w:r w:rsidRPr="00D27746">
              <w:rPr>
                <w:rFonts w:ascii="ＭＳ ゴシック" w:eastAsia="ＭＳ ゴシック" w:hAnsi="ＭＳ ゴシック" w:hint="eastAsia"/>
                <w:szCs w:val="21"/>
              </w:rPr>
              <w:t>チーム支援体制により複数対応を増やす。</w:t>
            </w:r>
          </w:p>
          <w:p w14:paraId="3003D5AA" w14:textId="31EF05B4" w:rsidR="001A317D" w:rsidRPr="00D27746" w:rsidRDefault="001A317D" w:rsidP="001A317D">
            <w:pPr>
              <w:numPr>
                <w:ilvl w:val="0"/>
                <w:numId w:val="24"/>
              </w:numPr>
              <w:rPr>
                <w:rFonts w:ascii="ＭＳ ゴシック" w:eastAsia="ＭＳ ゴシック" w:hAnsi="ＭＳ ゴシック"/>
                <w:szCs w:val="21"/>
              </w:rPr>
            </w:pPr>
            <w:r w:rsidRPr="00D27746">
              <w:rPr>
                <w:rFonts w:ascii="ＭＳ ゴシック" w:eastAsia="ＭＳ ゴシック" w:hAnsi="ＭＳ ゴシック" w:hint="eastAsia"/>
                <w:szCs w:val="21"/>
              </w:rPr>
              <w:t>地域の学校を支援できる教員数10人以上、視覚障がいに活用できる</w:t>
            </w:r>
            <w:r w:rsidR="00904920" w:rsidRPr="00D27746">
              <w:rPr>
                <w:rFonts w:ascii="ＭＳ ゴシック" w:eastAsia="ＭＳ ゴシック" w:hAnsi="ＭＳ ゴシック" w:hint="eastAsia"/>
                <w:szCs w:val="21"/>
              </w:rPr>
              <w:t>ＩＣＴ</w:t>
            </w:r>
            <w:r w:rsidRPr="00D27746">
              <w:rPr>
                <w:rFonts w:ascii="ＭＳ ゴシック" w:eastAsia="ＭＳ ゴシック" w:hAnsi="ＭＳ ゴシック" w:hint="eastAsia"/>
                <w:szCs w:val="21"/>
              </w:rPr>
              <w:t>機器スキルをもつ教員数10人以上の体制を維持する。</w:t>
            </w:r>
          </w:p>
          <w:p w14:paraId="3003D5AB" w14:textId="77777777" w:rsidR="001A317D" w:rsidRPr="00D27746" w:rsidRDefault="001A317D" w:rsidP="001A317D">
            <w:pPr>
              <w:numPr>
                <w:ilvl w:val="0"/>
                <w:numId w:val="24"/>
              </w:numPr>
              <w:rPr>
                <w:rFonts w:ascii="ＭＳ ゴシック" w:eastAsia="ＭＳ ゴシック" w:hAnsi="ＭＳ ゴシック"/>
                <w:szCs w:val="21"/>
              </w:rPr>
            </w:pPr>
            <w:r w:rsidRPr="00D27746">
              <w:rPr>
                <w:rFonts w:ascii="ＭＳ ゴシック" w:eastAsia="ＭＳ ゴシック" w:hAnsi="ＭＳ ゴシック" w:hint="eastAsia"/>
                <w:szCs w:val="21"/>
              </w:rPr>
              <w:t>府内の視覚障がい専門校２校の連絡会を学期に１回開催</w:t>
            </w:r>
            <w:r w:rsidR="006255EB" w:rsidRPr="00D27746">
              <w:rPr>
                <w:rFonts w:ascii="ＭＳ ゴシック" w:eastAsia="ＭＳ ゴシック" w:hAnsi="ＭＳ ゴシック" w:hint="eastAsia"/>
                <w:szCs w:val="21"/>
              </w:rPr>
              <w:t>。夏季休業中に視覚障がい教育推進のため、</w:t>
            </w:r>
            <w:r w:rsidRPr="00D27746">
              <w:rPr>
                <w:rFonts w:ascii="ＭＳ ゴシック" w:eastAsia="ＭＳ ゴシック" w:hAnsi="ＭＳ ゴシック" w:hint="eastAsia"/>
                <w:szCs w:val="21"/>
              </w:rPr>
              <w:t>地域の小中学校等の教員対象の研究会を実施。</w:t>
            </w:r>
          </w:p>
          <w:p w14:paraId="3003D5AC" w14:textId="77777777" w:rsidR="001A317D" w:rsidRPr="00D27746" w:rsidRDefault="006255EB" w:rsidP="001A317D">
            <w:pPr>
              <w:numPr>
                <w:ilvl w:val="0"/>
                <w:numId w:val="24"/>
              </w:numPr>
              <w:rPr>
                <w:rFonts w:ascii="ＭＳ ゴシック" w:eastAsia="ＭＳ ゴシック" w:hAnsi="ＭＳ ゴシック"/>
                <w:szCs w:val="21"/>
              </w:rPr>
            </w:pPr>
            <w:r w:rsidRPr="00D27746">
              <w:rPr>
                <w:rFonts w:ascii="ＭＳ ゴシック" w:eastAsia="ＭＳ ゴシック" w:hAnsi="ＭＳ ゴシック" w:hint="eastAsia"/>
                <w:szCs w:val="21"/>
              </w:rPr>
              <w:t>交流</w:t>
            </w:r>
            <w:r w:rsidR="001A317D" w:rsidRPr="00D27746">
              <w:rPr>
                <w:rFonts w:ascii="ＭＳ ゴシック" w:eastAsia="ＭＳ ゴシック" w:hAnsi="ＭＳ ゴシック" w:hint="eastAsia"/>
                <w:szCs w:val="21"/>
              </w:rPr>
              <w:t>参加者</w:t>
            </w:r>
            <w:r w:rsidRPr="00D27746">
              <w:rPr>
                <w:rFonts w:ascii="ＭＳ ゴシック" w:eastAsia="ＭＳ ゴシック" w:hAnsi="ＭＳ ゴシック" w:hint="eastAsia"/>
                <w:szCs w:val="21"/>
              </w:rPr>
              <w:t>の満足度７割以上</w:t>
            </w:r>
            <w:r w:rsidR="001A317D" w:rsidRPr="00D27746">
              <w:rPr>
                <w:rFonts w:ascii="ＭＳ ゴシック" w:eastAsia="ＭＳ ゴシック" w:hAnsi="ＭＳ ゴシック" w:hint="eastAsia"/>
                <w:szCs w:val="21"/>
              </w:rPr>
              <w:t>。</w:t>
            </w:r>
          </w:p>
          <w:p w14:paraId="3003D5AD" w14:textId="77777777" w:rsidR="001A317D" w:rsidRPr="00D27746" w:rsidRDefault="001A317D" w:rsidP="001A317D">
            <w:pPr>
              <w:numPr>
                <w:ilvl w:val="0"/>
                <w:numId w:val="24"/>
              </w:numPr>
              <w:rPr>
                <w:rFonts w:ascii="ＭＳ ゴシック" w:eastAsia="ＭＳ ゴシック" w:hAnsi="ＭＳ ゴシック"/>
                <w:szCs w:val="21"/>
              </w:rPr>
            </w:pPr>
            <w:r w:rsidRPr="00D27746">
              <w:rPr>
                <w:rFonts w:ascii="ＭＳ ゴシック" w:eastAsia="ＭＳ ゴシック" w:hAnsi="ＭＳ ゴシック" w:hint="eastAsia"/>
                <w:szCs w:val="21"/>
              </w:rPr>
              <w:t>進路指導担当者や養護教諭を対象とした研究会</w:t>
            </w:r>
            <w:r w:rsidR="006255EB" w:rsidRPr="00D27746">
              <w:rPr>
                <w:rFonts w:ascii="ＭＳ ゴシック" w:eastAsia="ＭＳ ゴシック" w:hAnsi="ＭＳ ゴシック" w:hint="eastAsia"/>
                <w:szCs w:val="21"/>
              </w:rPr>
              <w:t>等への情報提供を３回以上</w:t>
            </w:r>
            <w:r w:rsidRPr="00D27746">
              <w:rPr>
                <w:rFonts w:ascii="ＭＳ ゴシック" w:eastAsia="ＭＳ ゴシック" w:hAnsi="ＭＳ ゴシック" w:hint="eastAsia"/>
                <w:szCs w:val="21"/>
              </w:rPr>
              <w:t>。</w:t>
            </w:r>
          </w:p>
          <w:p w14:paraId="3003D5AE" w14:textId="1E8E6957" w:rsidR="00B008B1" w:rsidRPr="00D27746" w:rsidRDefault="001A317D" w:rsidP="001A317D">
            <w:pPr>
              <w:spacing w:line="320" w:lineRule="exact"/>
              <w:ind w:left="420" w:hangingChars="200" w:hanging="420"/>
              <w:rPr>
                <w:rFonts w:ascii="ＭＳ 明朝" w:hAnsi="ＭＳ 明朝"/>
                <w:sz w:val="20"/>
                <w:szCs w:val="20"/>
              </w:rPr>
            </w:pPr>
            <w:r w:rsidRPr="00D27746">
              <w:rPr>
                <w:rFonts w:ascii="ＭＳ ゴシック" w:eastAsia="ＭＳ ゴシック" w:hAnsi="ＭＳ ゴシック" w:hint="eastAsia"/>
                <w:szCs w:val="21"/>
              </w:rPr>
              <w:t>(</w:t>
            </w:r>
            <w:r w:rsidR="00C016C1" w:rsidRPr="00D27746">
              <w:rPr>
                <w:rFonts w:ascii="ＭＳ ゴシック" w:eastAsia="ＭＳ ゴシック" w:hAnsi="ＭＳ ゴシック" w:hint="eastAsia"/>
                <w:szCs w:val="21"/>
              </w:rPr>
              <w:t>ｶ</w:t>
            </w:r>
            <w:r w:rsidRPr="00D27746">
              <w:rPr>
                <w:rFonts w:ascii="ＭＳ ゴシック" w:eastAsia="ＭＳ ゴシック" w:hAnsi="ＭＳ ゴシック" w:hint="eastAsia"/>
                <w:szCs w:val="21"/>
              </w:rPr>
              <w:t>)</w:t>
            </w:r>
            <w:r w:rsidR="00EC1D81" w:rsidRPr="00D27746">
              <w:rPr>
                <w:rFonts w:ascii="ＭＳ ゴシック" w:eastAsia="ＭＳ ゴシック" w:hAnsi="ＭＳ ゴシック" w:hint="eastAsia"/>
                <w:szCs w:val="21"/>
              </w:rPr>
              <w:t xml:space="preserve"> </w:t>
            </w:r>
            <w:r w:rsidRPr="00D27746">
              <w:rPr>
                <w:rFonts w:ascii="ＭＳ ゴシック" w:eastAsia="ＭＳ ゴシック" w:hAnsi="ＭＳ ゴシック" w:hint="eastAsia"/>
                <w:szCs w:val="21"/>
              </w:rPr>
              <w:t>資料を分類し、ＨＰでの掲載。</w:t>
            </w:r>
          </w:p>
        </w:tc>
        <w:tc>
          <w:tcPr>
            <w:tcW w:w="4820" w:type="dxa"/>
            <w:tcBorders>
              <w:left w:val="dashed" w:sz="4" w:space="0" w:color="auto"/>
              <w:right w:val="single" w:sz="4" w:space="0" w:color="auto"/>
            </w:tcBorders>
            <w:shd w:val="clear" w:color="auto" w:fill="auto"/>
          </w:tcPr>
          <w:p w14:paraId="46EE3D4B" w14:textId="3BB458C8" w:rsidR="00B008B1" w:rsidRPr="00D27746" w:rsidRDefault="00ED1F88" w:rsidP="00E50B6C">
            <w:pPr>
              <w:spacing w:line="320" w:lineRule="exact"/>
              <w:rPr>
                <w:rFonts w:asciiTheme="majorEastAsia" w:eastAsiaTheme="majorEastAsia" w:hAnsiTheme="majorEastAsia"/>
                <w:szCs w:val="21"/>
              </w:rPr>
            </w:pPr>
            <w:r w:rsidRPr="00D27746">
              <w:rPr>
                <w:rFonts w:asciiTheme="majorEastAsia" w:eastAsiaTheme="majorEastAsia" w:hAnsiTheme="majorEastAsia" w:hint="eastAsia"/>
                <w:szCs w:val="21"/>
              </w:rPr>
              <w:t>(ｱ)リーディングスタッフ、コーディネーター以外に</w:t>
            </w:r>
            <w:r w:rsidR="00E806B8" w:rsidRPr="00D27746">
              <w:rPr>
                <w:rFonts w:asciiTheme="majorEastAsia" w:eastAsiaTheme="majorEastAsia" w:hAnsiTheme="majorEastAsia" w:hint="eastAsia"/>
                <w:szCs w:val="21"/>
              </w:rPr>
              <w:t>10</w:t>
            </w:r>
            <w:r w:rsidRPr="00D27746">
              <w:rPr>
                <w:rFonts w:asciiTheme="majorEastAsia" w:eastAsiaTheme="majorEastAsia" w:hAnsiTheme="majorEastAsia" w:hint="eastAsia"/>
                <w:szCs w:val="21"/>
              </w:rPr>
              <w:t>人が訪問指導を実施。＜</w:t>
            </w:r>
            <w:r w:rsidR="00B93C17" w:rsidRPr="00D27746">
              <w:rPr>
                <w:rFonts w:asciiTheme="majorEastAsia" w:eastAsiaTheme="majorEastAsia" w:hAnsiTheme="majorEastAsia" w:hint="eastAsia"/>
                <w:szCs w:val="21"/>
              </w:rPr>
              <w:t>◎</w:t>
            </w:r>
            <w:r w:rsidRPr="00D27746">
              <w:rPr>
                <w:rFonts w:asciiTheme="majorEastAsia" w:eastAsiaTheme="majorEastAsia" w:hAnsiTheme="majorEastAsia" w:hint="eastAsia"/>
                <w:szCs w:val="21"/>
              </w:rPr>
              <w:t>＞</w:t>
            </w:r>
          </w:p>
          <w:p w14:paraId="651A79D8" w14:textId="3CCF56C7" w:rsidR="00ED1F88" w:rsidRPr="00D27746" w:rsidRDefault="00ED1F88" w:rsidP="00E50B6C">
            <w:pPr>
              <w:spacing w:line="320" w:lineRule="exact"/>
              <w:rPr>
                <w:rFonts w:asciiTheme="majorEastAsia" w:eastAsiaTheme="majorEastAsia" w:hAnsiTheme="majorEastAsia"/>
                <w:szCs w:val="21"/>
              </w:rPr>
            </w:pPr>
            <w:r w:rsidRPr="00D27746">
              <w:rPr>
                <w:rFonts w:asciiTheme="majorEastAsia" w:eastAsiaTheme="majorEastAsia" w:hAnsiTheme="majorEastAsia" w:hint="eastAsia"/>
                <w:szCs w:val="21"/>
              </w:rPr>
              <w:t>(ｲ) 地域の学校を支援できる教員数10人以上、視覚障がいに活用できる</w:t>
            </w:r>
            <w:r w:rsidR="00904920" w:rsidRPr="00D27746">
              <w:rPr>
                <w:rFonts w:asciiTheme="majorEastAsia" w:eastAsiaTheme="majorEastAsia" w:hAnsiTheme="majorEastAsia" w:hint="eastAsia"/>
                <w:szCs w:val="21"/>
              </w:rPr>
              <w:t>ＩＣＴ</w:t>
            </w:r>
            <w:r w:rsidRPr="00D27746">
              <w:rPr>
                <w:rFonts w:asciiTheme="majorEastAsia" w:eastAsiaTheme="majorEastAsia" w:hAnsiTheme="majorEastAsia" w:hint="eastAsia"/>
                <w:szCs w:val="21"/>
              </w:rPr>
              <w:t>機器スキルをもつ教員数10人以上の体制を維持できている。＜○＞</w:t>
            </w:r>
          </w:p>
          <w:p w14:paraId="661C140C" w14:textId="4BF6AE41" w:rsidR="00ED1F88" w:rsidRPr="00D27746" w:rsidRDefault="00ED1F88" w:rsidP="00E50B6C">
            <w:pPr>
              <w:spacing w:line="320" w:lineRule="exact"/>
              <w:rPr>
                <w:rFonts w:asciiTheme="majorEastAsia" w:eastAsiaTheme="majorEastAsia" w:hAnsiTheme="majorEastAsia"/>
                <w:szCs w:val="21"/>
              </w:rPr>
            </w:pPr>
          </w:p>
          <w:p w14:paraId="742A1B06" w14:textId="77777777" w:rsidR="00ED1F88" w:rsidRPr="00D27746" w:rsidRDefault="00ED1F88" w:rsidP="00E50B6C">
            <w:pPr>
              <w:spacing w:line="320" w:lineRule="exact"/>
              <w:rPr>
                <w:rFonts w:asciiTheme="majorEastAsia" w:eastAsiaTheme="majorEastAsia" w:hAnsiTheme="majorEastAsia"/>
                <w:szCs w:val="21"/>
              </w:rPr>
            </w:pPr>
          </w:p>
          <w:p w14:paraId="704FD6A7" w14:textId="77777777" w:rsidR="00ED1F88" w:rsidRPr="00D27746" w:rsidRDefault="00ED1F88" w:rsidP="00E50B6C">
            <w:pPr>
              <w:spacing w:line="320" w:lineRule="exact"/>
              <w:rPr>
                <w:rFonts w:asciiTheme="majorEastAsia" w:eastAsiaTheme="majorEastAsia" w:hAnsiTheme="majorEastAsia"/>
                <w:szCs w:val="21"/>
              </w:rPr>
            </w:pPr>
          </w:p>
          <w:p w14:paraId="3894D332" w14:textId="557CBB4E" w:rsidR="00ED1F88" w:rsidRPr="00D27746" w:rsidRDefault="00ED1F88" w:rsidP="00583053">
            <w:pPr>
              <w:spacing w:line="320" w:lineRule="exact"/>
              <w:rPr>
                <w:rFonts w:asciiTheme="majorEastAsia" w:eastAsiaTheme="majorEastAsia" w:hAnsiTheme="majorEastAsia"/>
                <w:szCs w:val="21"/>
              </w:rPr>
            </w:pPr>
            <w:r w:rsidRPr="00D27746">
              <w:rPr>
                <w:rFonts w:asciiTheme="majorEastAsia" w:eastAsiaTheme="majorEastAsia" w:hAnsiTheme="majorEastAsia" w:hint="eastAsia"/>
                <w:szCs w:val="21"/>
              </w:rPr>
              <w:t>(ｳ)</w:t>
            </w:r>
            <w:r w:rsidR="002E6F7D" w:rsidRPr="00D27746">
              <w:rPr>
                <w:rFonts w:asciiTheme="majorEastAsia" w:eastAsiaTheme="majorEastAsia" w:hAnsiTheme="majorEastAsia" w:hint="eastAsia"/>
                <w:szCs w:val="21"/>
              </w:rPr>
              <w:t>連絡会は学期に１回は行えなかったものの</w:t>
            </w:r>
            <w:r w:rsidR="00BD2C0E" w:rsidRPr="00D27746">
              <w:rPr>
                <w:rFonts w:asciiTheme="majorEastAsia" w:eastAsiaTheme="majorEastAsia" w:hAnsiTheme="majorEastAsia" w:hint="eastAsia"/>
                <w:szCs w:val="21"/>
              </w:rPr>
              <w:t>、</w:t>
            </w:r>
            <w:r w:rsidRPr="00D27746">
              <w:rPr>
                <w:rFonts w:asciiTheme="majorEastAsia" w:eastAsiaTheme="majorEastAsia" w:hAnsiTheme="majorEastAsia" w:hint="eastAsia"/>
                <w:szCs w:val="21"/>
              </w:rPr>
              <w:t>リーディングスタッフ、養護教諭が連携して情報交換を実施。サポート説明会</w:t>
            </w:r>
            <w:r w:rsidR="00583053" w:rsidRPr="00D27746">
              <w:rPr>
                <w:rFonts w:asciiTheme="majorEastAsia" w:eastAsiaTheme="majorEastAsia" w:hAnsiTheme="majorEastAsia" w:hint="eastAsia"/>
                <w:szCs w:val="21"/>
              </w:rPr>
              <w:t>２回、視覚障がい勉強会を実施。＜○＞</w:t>
            </w:r>
          </w:p>
          <w:p w14:paraId="2C7B6511" w14:textId="77777777" w:rsidR="00583053" w:rsidRPr="00D27746" w:rsidRDefault="00583053" w:rsidP="00583053">
            <w:pPr>
              <w:spacing w:line="320" w:lineRule="exact"/>
              <w:rPr>
                <w:rFonts w:asciiTheme="majorEastAsia" w:eastAsiaTheme="majorEastAsia" w:hAnsiTheme="majorEastAsia"/>
                <w:szCs w:val="21"/>
              </w:rPr>
            </w:pPr>
          </w:p>
          <w:p w14:paraId="19AA2CB9" w14:textId="77777777" w:rsidR="00583053" w:rsidRPr="00D27746" w:rsidRDefault="00583053" w:rsidP="00583053">
            <w:pPr>
              <w:spacing w:line="320" w:lineRule="exact"/>
              <w:rPr>
                <w:rFonts w:asciiTheme="majorEastAsia" w:eastAsiaTheme="majorEastAsia" w:hAnsiTheme="majorEastAsia"/>
                <w:szCs w:val="21"/>
              </w:rPr>
            </w:pPr>
          </w:p>
          <w:p w14:paraId="18A5D457" w14:textId="77777777" w:rsidR="00583053" w:rsidRPr="00D27746" w:rsidRDefault="00583053" w:rsidP="00583053">
            <w:pPr>
              <w:spacing w:line="320" w:lineRule="exact"/>
              <w:rPr>
                <w:rFonts w:asciiTheme="majorEastAsia" w:eastAsiaTheme="majorEastAsia" w:hAnsiTheme="majorEastAsia"/>
                <w:szCs w:val="21"/>
              </w:rPr>
            </w:pPr>
          </w:p>
          <w:p w14:paraId="3AFDDF7B" w14:textId="77777777" w:rsidR="00583053" w:rsidRPr="00D27746" w:rsidRDefault="00583053" w:rsidP="00583053">
            <w:pPr>
              <w:spacing w:line="320" w:lineRule="exact"/>
              <w:rPr>
                <w:rFonts w:asciiTheme="majorEastAsia" w:eastAsiaTheme="majorEastAsia" w:hAnsiTheme="majorEastAsia"/>
                <w:szCs w:val="21"/>
              </w:rPr>
            </w:pPr>
          </w:p>
          <w:p w14:paraId="68E044E2" w14:textId="607F8D68" w:rsidR="00583053" w:rsidRPr="00D27746" w:rsidRDefault="00583053" w:rsidP="00583053">
            <w:pPr>
              <w:spacing w:line="320" w:lineRule="exact"/>
              <w:rPr>
                <w:rFonts w:asciiTheme="majorEastAsia" w:eastAsiaTheme="majorEastAsia" w:hAnsiTheme="majorEastAsia"/>
                <w:szCs w:val="21"/>
              </w:rPr>
            </w:pPr>
            <w:r w:rsidRPr="00D27746">
              <w:rPr>
                <w:rFonts w:asciiTheme="majorEastAsia" w:eastAsiaTheme="majorEastAsia" w:hAnsiTheme="majorEastAsia" w:hint="eastAsia"/>
                <w:szCs w:val="21"/>
              </w:rPr>
              <w:t>(ｴ)サマースクールで支援先７校の児童が参加。サウンド・テーブル・テニス等で盛り上がる。満足度100%。＜◎＞</w:t>
            </w:r>
          </w:p>
          <w:p w14:paraId="1593F235" w14:textId="5B313D2F" w:rsidR="00583053" w:rsidRPr="00D27746" w:rsidRDefault="00583053" w:rsidP="00583053">
            <w:pPr>
              <w:spacing w:line="320" w:lineRule="exact"/>
              <w:rPr>
                <w:rFonts w:asciiTheme="majorEastAsia" w:eastAsiaTheme="majorEastAsia" w:hAnsiTheme="majorEastAsia"/>
                <w:szCs w:val="21"/>
              </w:rPr>
            </w:pPr>
            <w:r w:rsidRPr="00D27746">
              <w:rPr>
                <w:rFonts w:asciiTheme="majorEastAsia" w:eastAsiaTheme="majorEastAsia" w:hAnsiTheme="majorEastAsia" w:hint="eastAsia"/>
                <w:szCs w:val="21"/>
              </w:rPr>
              <w:t>(ｵ)私学も含めた進路指導担当者、</w:t>
            </w:r>
            <w:r w:rsidR="00431C12" w:rsidRPr="00D27746">
              <w:rPr>
                <w:rFonts w:asciiTheme="majorEastAsia" w:eastAsiaTheme="majorEastAsia" w:hAnsiTheme="majorEastAsia" w:hint="eastAsia"/>
                <w:szCs w:val="21"/>
              </w:rPr>
              <w:t>関西</w:t>
            </w:r>
            <w:r w:rsidRPr="00D27746">
              <w:rPr>
                <w:rFonts w:asciiTheme="majorEastAsia" w:eastAsiaTheme="majorEastAsia" w:hAnsiTheme="majorEastAsia" w:hint="eastAsia"/>
                <w:szCs w:val="21"/>
              </w:rPr>
              <w:t>経済同友会等への情報提供を３回実施。＜○＞</w:t>
            </w:r>
          </w:p>
          <w:p w14:paraId="126F1E94" w14:textId="0B052BF7" w:rsidR="00583053" w:rsidRPr="00D27746" w:rsidRDefault="00583053" w:rsidP="00583053">
            <w:pPr>
              <w:spacing w:line="320" w:lineRule="exact"/>
              <w:rPr>
                <w:rFonts w:asciiTheme="majorEastAsia" w:eastAsiaTheme="majorEastAsia" w:hAnsiTheme="majorEastAsia"/>
                <w:szCs w:val="21"/>
              </w:rPr>
            </w:pPr>
          </w:p>
          <w:p w14:paraId="3003D5AF" w14:textId="7029A8BF" w:rsidR="00583053" w:rsidRPr="00D27746" w:rsidRDefault="00583053" w:rsidP="00C016C1">
            <w:pPr>
              <w:spacing w:line="320" w:lineRule="exact"/>
              <w:rPr>
                <w:rFonts w:asciiTheme="majorEastAsia" w:eastAsiaTheme="majorEastAsia" w:hAnsiTheme="majorEastAsia"/>
                <w:szCs w:val="21"/>
              </w:rPr>
            </w:pPr>
            <w:r w:rsidRPr="00D27746">
              <w:rPr>
                <w:rFonts w:asciiTheme="majorEastAsia" w:eastAsiaTheme="majorEastAsia" w:hAnsiTheme="majorEastAsia" w:hint="eastAsia"/>
                <w:szCs w:val="21"/>
              </w:rPr>
              <w:t>(</w:t>
            </w:r>
            <w:r w:rsidR="00C016C1" w:rsidRPr="00D27746">
              <w:rPr>
                <w:rFonts w:asciiTheme="majorEastAsia" w:eastAsiaTheme="majorEastAsia" w:hAnsiTheme="majorEastAsia" w:hint="eastAsia"/>
                <w:szCs w:val="21"/>
              </w:rPr>
              <w:t>ｶ</w:t>
            </w:r>
            <w:r w:rsidRPr="00D27746">
              <w:rPr>
                <w:rFonts w:asciiTheme="majorEastAsia" w:eastAsiaTheme="majorEastAsia" w:hAnsiTheme="majorEastAsia" w:hint="eastAsia"/>
                <w:szCs w:val="21"/>
              </w:rPr>
              <w:t>)現在準備中で掲載はできていない。＜△＞</w:t>
            </w:r>
          </w:p>
        </w:tc>
      </w:tr>
      <w:tr w:rsidR="00E50B6C" w:rsidRPr="00D27746" w14:paraId="3003D5BD" w14:textId="77777777" w:rsidTr="001C333A">
        <w:trPr>
          <w:cantSplit/>
          <w:trHeight w:val="6897"/>
          <w:jc w:val="center"/>
        </w:trPr>
        <w:tc>
          <w:tcPr>
            <w:tcW w:w="881" w:type="dxa"/>
            <w:shd w:val="clear" w:color="auto" w:fill="auto"/>
            <w:textDirection w:val="tbRlV"/>
            <w:vAlign w:val="center"/>
          </w:tcPr>
          <w:p w14:paraId="3003D5B1" w14:textId="77777777" w:rsidR="00B008B1" w:rsidRPr="00D27746" w:rsidRDefault="00613A21" w:rsidP="00FE32A4">
            <w:pPr>
              <w:ind w:rightChars="100" w:right="210"/>
              <w:rPr>
                <w:rFonts w:ascii="ＭＳ ゴシック" w:eastAsia="ＭＳ ゴシック" w:hAnsi="ＭＳ ゴシック"/>
                <w:sz w:val="22"/>
                <w:szCs w:val="22"/>
              </w:rPr>
            </w:pPr>
            <w:r w:rsidRPr="00D27746">
              <w:rPr>
                <w:rFonts w:ascii="ＭＳ ゴシック" w:eastAsia="ＭＳ ゴシック" w:hAnsi="ＭＳ ゴシック" w:hint="eastAsia"/>
                <w:bCs/>
                <w:sz w:val="22"/>
                <w:szCs w:val="22"/>
              </w:rPr>
              <w:t>３．教職員が教育者としてのプロ意識をもち、専門性を向上させる。</w:t>
            </w:r>
          </w:p>
        </w:tc>
        <w:tc>
          <w:tcPr>
            <w:tcW w:w="2020" w:type="dxa"/>
            <w:shd w:val="clear" w:color="auto" w:fill="auto"/>
          </w:tcPr>
          <w:p w14:paraId="3003D5B2" w14:textId="77777777" w:rsidR="00613A21" w:rsidRPr="00D27746" w:rsidRDefault="00613A21" w:rsidP="00613A21">
            <w:pPr>
              <w:rPr>
                <w:rFonts w:asciiTheme="majorEastAsia" w:eastAsiaTheme="majorEastAsia" w:hAnsiTheme="majorEastAsia"/>
                <w:szCs w:val="21"/>
              </w:rPr>
            </w:pPr>
            <w:r w:rsidRPr="00D27746">
              <w:rPr>
                <w:rFonts w:asciiTheme="majorEastAsia" w:eastAsiaTheme="majorEastAsia" w:hAnsiTheme="majorEastAsia" w:hint="eastAsia"/>
                <w:szCs w:val="21"/>
              </w:rPr>
              <w:t>(1)教員の資質向上</w:t>
            </w:r>
          </w:p>
          <w:p w14:paraId="3003D5B3" w14:textId="77777777" w:rsidR="00613A21" w:rsidRPr="00D27746" w:rsidRDefault="00613A21" w:rsidP="00613A21">
            <w:pPr>
              <w:rPr>
                <w:rFonts w:asciiTheme="majorEastAsia" w:eastAsiaTheme="majorEastAsia" w:hAnsiTheme="majorEastAsia"/>
                <w:szCs w:val="21"/>
              </w:rPr>
            </w:pPr>
            <w:r w:rsidRPr="00D27746">
              <w:rPr>
                <w:rFonts w:asciiTheme="majorEastAsia" w:eastAsiaTheme="majorEastAsia" w:hAnsiTheme="majorEastAsia" w:hint="eastAsia"/>
                <w:szCs w:val="21"/>
              </w:rPr>
              <w:t>(ｱ)授業力の向上</w:t>
            </w:r>
          </w:p>
          <w:p w14:paraId="4007465F" w14:textId="77777777" w:rsidR="00C016C1" w:rsidRPr="00D27746" w:rsidRDefault="00C016C1" w:rsidP="00613A21">
            <w:pPr>
              <w:rPr>
                <w:rFonts w:asciiTheme="majorEastAsia" w:eastAsiaTheme="majorEastAsia" w:hAnsiTheme="majorEastAsia"/>
                <w:szCs w:val="21"/>
              </w:rPr>
            </w:pPr>
          </w:p>
          <w:p w14:paraId="72237A28" w14:textId="77777777" w:rsidR="00C016C1" w:rsidRPr="00D27746" w:rsidRDefault="00C016C1" w:rsidP="00613A21">
            <w:pPr>
              <w:rPr>
                <w:rFonts w:asciiTheme="majorEastAsia" w:eastAsiaTheme="majorEastAsia" w:hAnsiTheme="majorEastAsia"/>
                <w:szCs w:val="21"/>
              </w:rPr>
            </w:pPr>
          </w:p>
          <w:p w14:paraId="561253F4" w14:textId="77777777" w:rsidR="00C016C1" w:rsidRPr="00D27746" w:rsidRDefault="00C016C1" w:rsidP="00613A21">
            <w:pPr>
              <w:rPr>
                <w:rFonts w:asciiTheme="majorEastAsia" w:eastAsiaTheme="majorEastAsia" w:hAnsiTheme="majorEastAsia"/>
                <w:szCs w:val="21"/>
              </w:rPr>
            </w:pPr>
          </w:p>
          <w:p w14:paraId="182BA869" w14:textId="77777777" w:rsidR="00C016C1" w:rsidRPr="00D27746" w:rsidRDefault="00C016C1" w:rsidP="00613A21">
            <w:pPr>
              <w:rPr>
                <w:rFonts w:asciiTheme="majorEastAsia" w:eastAsiaTheme="majorEastAsia" w:hAnsiTheme="majorEastAsia"/>
                <w:szCs w:val="21"/>
              </w:rPr>
            </w:pPr>
          </w:p>
          <w:p w14:paraId="5DE885C8" w14:textId="77777777" w:rsidR="00C016C1" w:rsidRPr="00D27746" w:rsidRDefault="00C016C1" w:rsidP="00613A21">
            <w:pPr>
              <w:rPr>
                <w:rFonts w:asciiTheme="majorEastAsia" w:eastAsiaTheme="majorEastAsia" w:hAnsiTheme="majorEastAsia"/>
                <w:szCs w:val="21"/>
              </w:rPr>
            </w:pPr>
          </w:p>
          <w:p w14:paraId="3C6127FE" w14:textId="77777777" w:rsidR="00C016C1" w:rsidRPr="00D27746" w:rsidRDefault="00C016C1" w:rsidP="00613A21">
            <w:pPr>
              <w:rPr>
                <w:rFonts w:asciiTheme="majorEastAsia" w:eastAsiaTheme="majorEastAsia" w:hAnsiTheme="majorEastAsia"/>
                <w:szCs w:val="21"/>
              </w:rPr>
            </w:pPr>
          </w:p>
          <w:p w14:paraId="7648090C" w14:textId="77777777" w:rsidR="00C016C1" w:rsidRPr="00D27746" w:rsidRDefault="00C016C1" w:rsidP="00613A21">
            <w:pPr>
              <w:rPr>
                <w:rFonts w:asciiTheme="majorEastAsia" w:eastAsiaTheme="majorEastAsia" w:hAnsiTheme="majorEastAsia"/>
                <w:szCs w:val="21"/>
              </w:rPr>
            </w:pPr>
          </w:p>
          <w:p w14:paraId="3003D5B4" w14:textId="77777777" w:rsidR="00613A21" w:rsidRPr="00D27746" w:rsidRDefault="00613A21" w:rsidP="00613A21">
            <w:pPr>
              <w:rPr>
                <w:rFonts w:asciiTheme="majorEastAsia" w:eastAsiaTheme="majorEastAsia" w:hAnsiTheme="majorEastAsia"/>
                <w:szCs w:val="21"/>
              </w:rPr>
            </w:pPr>
            <w:r w:rsidRPr="00D27746">
              <w:rPr>
                <w:rFonts w:asciiTheme="majorEastAsia" w:eastAsiaTheme="majorEastAsia" w:hAnsiTheme="majorEastAsia" w:hint="eastAsia"/>
                <w:szCs w:val="21"/>
              </w:rPr>
              <w:t>(ｲ)人材育成</w:t>
            </w:r>
          </w:p>
          <w:p w14:paraId="3003D5B5" w14:textId="77777777" w:rsidR="00B008B1" w:rsidRPr="00D27746" w:rsidRDefault="00B008B1" w:rsidP="00E50B6C">
            <w:pPr>
              <w:spacing w:line="320" w:lineRule="exact"/>
              <w:rPr>
                <w:rFonts w:asciiTheme="majorEastAsia" w:eastAsiaTheme="majorEastAsia" w:hAnsiTheme="majorEastAsia"/>
                <w:szCs w:val="21"/>
              </w:rPr>
            </w:pPr>
          </w:p>
        </w:tc>
        <w:tc>
          <w:tcPr>
            <w:tcW w:w="4572" w:type="dxa"/>
            <w:tcBorders>
              <w:right w:val="dashed" w:sz="4" w:space="0" w:color="auto"/>
            </w:tcBorders>
            <w:shd w:val="clear" w:color="auto" w:fill="auto"/>
          </w:tcPr>
          <w:p w14:paraId="3003D5B6" w14:textId="77777777" w:rsidR="001A317D" w:rsidRPr="00D27746" w:rsidRDefault="001A317D" w:rsidP="00411C61">
            <w:pPr>
              <w:pStyle w:val="aa"/>
              <w:numPr>
                <w:ilvl w:val="0"/>
                <w:numId w:val="25"/>
              </w:numPr>
              <w:ind w:leftChars="0"/>
              <w:rPr>
                <w:rFonts w:ascii="ＭＳ ゴシック" w:eastAsia="ＭＳ ゴシック" w:hAnsi="ＭＳ ゴシック"/>
                <w:szCs w:val="21"/>
              </w:rPr>
            </w:pPr>
            <w:r w:rsidRPr="00D27746">
              <w:rPr>
                <w:rFonts w:ascii="ＭＳ ゴシック" w:eastAsia="ＭＳ ゴシック" w:hAnsi="ＭＳ ゴシック" w:hint="eastAsia"/>
                <w:szCs w:val="21"/>
              </w:rPr>
              <w:t>授業アンケートを活用し、年間２回以上授業観察を行う。新学習指導要領の</w:t>
            </w:r>
            <w:r w:rsidR="00FE32A4" w:rsidRPr="00D27746">
              <w:rPr>
                <w:rFonts w:ascii="ＭＳ ゴシック" w:eastAsia="ＭＳ ゴシック" w:hAnsi="ＭＳ ゴシック" w:hint="eastAsia"/>
                <w:szCs w:val="21"/>
              </w:rPr>
              <w:t>育成をめざす資質・能力の三つの柱にもとづき「</w:t>
            </w:r>
            <w:r w:rsidR="006255EB" w:rsidRPr="00D27746">
              <w:rPr>
                <w:rFonts w:ascii="ＭＳ ゴシック" w:eastAsia="ＭＳ ゴシック" w:hAnsi="ＭＳ ゴシック" w:hint="eastAsia"/>
                <w:szCs w:val="21"/>
              </w:rPr>
              <w:t>主体的、対話的で深い学び</w:t>
            </w:r>
            <w:r w:rsidR="00FE32A4" w:rsidRPr="00D27746">
              <w:rPr>
                <w:rFonts w:ascii="ＭＳ ゴシック" w:eastAsia="ＭＳ ゴシック" w:hAnsi="ＭＳ ゴシック" w:hint="eastAsia"/>
                <w:szCs w:val="21"/>
              </w:rPr>
              <w:t>」</w:t>
            </w:r>
            <w:r w:rsidR="006255EB" w:rsidRPr="00D27746">
              <w:rPr>
                <w:rFonts w:ascii="ＭＳ ゴシック" w:eastAsia="ＭＳ ゴシック" w:hAnsi="ＭＳ ゴシック" w:hint="eastAsia"/>
                <w:szCs w:val="21"/>
              </w:rPr>
              <w:t>に結びつくか</w:t>
            </w:r>
            <w:r w:rsidR="00FE32A4" w:rsidRPr="00D27746">
              <w:rPr>
                <w:rFonts w:ascii="ＭＳ ゴシック" w:eastAsia="ＭＳ ゴシック" w:hAnsi="ＭＳ ゴシック" w:hint="eastAsia"/>
                <w:szCs w:val="21"/>
              </w:rPr>
              <w:t>という観点も入れながら</w:t>
            </w:r>
            <w:r w:rsidRPr="00D27746">
              <w:rPr>
                <w:rFonts w:ascii="ＭＳ ゴシック" w:eastAsia="ＭＳ ゴシック" w:hAnsi="ＭＳ ゴシック" w:hint="eastAsia"/>
                <w:szCs w:val="21"/>
              </w:rPr>
              <w:t>指導助言を行い、個々の教員の授業力の向上を図る。各教科等において、観点別</w:t>
            </w:r>
            <w:r w:rsidR="006255EB" w:rsidRPr="00D27746">
              <w:rPr>
                <w:rFonts w:ascii="ＭＳ ゴシック" w:eastAsia="ＭＳ ゴシック" w:hAnsi="ＭＳ ゴシック" w:hint="eastAsia"/>
                <w:szCs w:val="21"/>
              </w:rPr>
              <w:t>学習状況の</w:t>
            </w:r>
            <w:r w:rsidRPr="00D27746">
              <w:rPr>
                <w:rFonts w:ascii="ＭＳ ゴシック" w:eastAsia="ＭＳ ゴシック" w:hAnsi="ＭＳ ゴシック" w:hint="eastAsia"/>
                <w:szCs w:val="21"/>
              </w:rPr>
              <w:t>評価のための検討を行う。</w:t>
            </w:r>
            <w:r w:rsidR="00411C61" w:rsidRPr="00D27746">
              <w:rPr>
                <w:rFonts w:ascii="ＭＳ ゴシック" w:eastAsia="ＭＳ ゴシック" w:hAnsi="ＭＳ ゴシック" w:hint="eastAsia"/>
                <w:szCs w:val="21"/>
              </w:rPr>
              <w:t>全国の様々な研修会に参加して情報収集等を行い、校内で共有する。</w:t>
            </w:r>
          </w:p>
          <w:p w14:paraId="3003D5B7" w14:textId="77777777" w:rsidR="00B008B1" w:rsidRPr="00D27746" w:rsidRDefault="00411C61" w:rsidP="00EC1D81">
            <w:pPr>
              <w:spacing w:line="320" w:lineRule="exact"/>
              <w:ind w:left="315" w:hangingChars="150" w:hanging="315"/>
              <w:rPr>
                <w:rFonts w:asciiTheme="majorEastAsia" w:eastAsiaTheme="majorEastAsia" w:hAnsiTheme="majorEastAsia"/>
                <w:szCs w:val="21"/>
              </w:rPr>
            </w:pPr>
            <w:r w:rsidRPr="00D27746">
              <w:rPr>
                <w:rFonts w:ascii="ＭＳ ゴシック" w:eastAsia="ＭＳ ゴシック" w:hAnsi="ＭＳ ゴシック" w:hint="eastAsia"/>
                <w:szCs w:val="21"/>
              </w:rPr>
              <w:t>(ｲ)</w:t>
            </w:r>
            <w:r w:rsidR="00EC1D81" w:rsidRPr="00D27746">
              <w:rPr>
                <w:rFonts w:ascii="ＭＳ ゴシック" w:eastAsia="ＭＳ ゴシック" w:hAnsi="ＭＳ ゴシック" w:hint="eastAsia"/>
                <w:szCs w:val="21"/>
              </w:rPr>
              <w:t xml:space="preserve"> </w:t>
            </w:r>
            <w:r w:rsidR="001A317D" w:rsidRPr="00D27746">
              <w:rPr>
                <w:rFonts w:ascii="ＭＳ ゴシック" w:eastAsia="ＭＳ ゴシック" w:hAnsi="ＭＳ ゴシック" w:hint="eastAsia"/>
                <w:szCs w:val="21"/>
              </w:rPr>
              <w:t>教頭、首席が中心となって、経験年数の少ない教職員の資質向上を図る。その際、本校の実態にあった課題に絞り、生徒指導の在り方、保護者対応、危機管理などのテーマで研修を行う。</w:t>
            </w:r>
          </w:p>
        </w:tc>
        <w:tc>
          <w:tcPr>
            <w:tcW w:w="2693" w:type="dxa"/>
            <w:tcBorders>
              <w:right w:val="dashed" w:sz="4" w:space="0" w:color="auto"/>
            </w:tcBorders>
          </w:tcPr>
          <w:p w14:paraId="3003D5B8" w14:textId="75568C1B" w:rsidR="00FE32A4" w:rsidRPr="00D27746" w:rsidRDefault="00FE32A4" w:rsidP="00FE32A4">
            <w:pPr>
              <w:numPr>
                <w:ilvl w:val="0"/>
                <w:numId w:val="26"/>
              </w:numPr>
              <w:rPr>
                <w:rFonts w:ascii="ＭＳ ゴシック" w:eastAsia="ＭＳ ゴシック" w:hAnsi="ＭＳ ゴシック"/>
                <w:szCs w:val="21"/>
              </w:rPr>
            </w:pPr>
            <w:r w:rsidRPr="00D27746">
              <w:rPr>
                <w:rFonts w:ascii="ＭＳ ゴシック" w:eastAsia="ＭＳ ゴシック" w:hAnsi="ＭＳ ゴシック" w:hint="eastAsia"/>
                <w:szCs w:val="21"/>
              </w:rPr>
              <w:t>H3</w:t>
            </w:r>
            <w:r w:rsidR="00F479CF" w:rsidRPr="00D27746">
              <w:rPr>
                <w:rFonts w:ascii="ＭＳ ゴシック" w:eastAsia="ＭＳ ゴシック" w:hAnsi="ＭＳ ゴシック" w:hint="eastAsia"/>
                <w:szCs w:val="21"/>
              </w:rPr>
              <w:t>1</w:t>
            </w:r>
            <w:r w:rsidRPr="00D27746">
              <w:rPr>
                <w:rFonts w:ascii="ＭＳ ゴシック" w:eastAsia="ＭＳ ゴシック" w:hAnsi="ＭＳ ゴシック" w:hint="eastAsia"/>
                <w:szCs w:val="21"/>
              </w:rPr>
              <w:t>年度も授業観察を２回以上実施。学校運営協議会で報告。</w:t>
            </w:r>
          </w:p>
          <w:p w14:paraId="3003D5B9" w14:textId="77777777" w:rsidR="00FE32A4" w:rsidRPr="00D27746" w:rsidRDefault="00EC1D81" w:rsidP="00EC1D81">
            <w:pPr>
              <w:ind w:left="420" w:hangingChars="200" w:hanging="420"/>
              <w:rPr>
                <w:rFonts w:ascii="ＭＳ ゴシック" w:eastAsia="ＭＳ ゴシック" w:hAnsi="ＭＳ ゴシック"/>
                <w:szCs w:val="21"/>
              </w:rPr>
            </w:pPr>
            <w:r w:rsidRPr="00D27746">
              <w:rPr>
                <w:rFonts w:ascii="ＭＳ ゴシック" w:eastAsia="ＭＳ ゴシック" w:hAnsi="ＭＳ ゴシック" w:hint="eastAsia"/>
                <w:szCs w:val="21"/>
              </w:rPr>
              <w:t>(</w:t>
            </w:r>
            <w:r w:rsidR="00411C61" w:rsidRPr="00D27746">
              <w:rPr>
                <w:rFonts w:ascii="ＭＳ ゴシック" w:eastAsia="ＭＳ ゴシック" w:hAnsi="ＭＳ ゴシック" w:hint="eastAsia"/>
                <w:szCs w:val="21"/>
              </w:rPr>
              <w:t>ｱ</w:t>
            </w:r>
            <w:r w:rsidRPr="00D27746">
              <w:rPr>
                <w:rFonts w:ascii="ＭＳ ゴシック" w:eastAsia="ＭＳ ゴシック" w:hAnsi="ＭＳ ゴシック" w:hint="eastAsia"/>
                <w:szCs w:val="21"/>
              </w:rPr>
              <w:t xml:space="preserve">) </w:t>
            </w:r>
            <w:r w:rsidR="00411C61" w:rsidRPr="00D27746">
              <w:rPr>
                <w:rFonts w:ascii="ＭＳ ゴシック" w:eastAsia="ＭＳ ゴシック" w:hAnsi="ＭＳ ゴシック" w:hint="eastAsia"/>
                <w:szCs w:val="21"/>
              </w:rPr>
              <w:t>観点別</w:t>
            </w:r>
            <w:r w:rsidR="006255EB" w:rsidRPr="00D27746">
              <w:rPr>
                <w:rFonts w:ascii="ＭＳ ゴシック" w:eastAsia="ＭＳ ゴシック" w:hAnsi="ＭＳ ゴシック" w:hint="eastAsia"/>
                <w:szCs w:val="21"/>
              </w:rPr>
              <w:t>学習状況評価</w:t>
            </w:r>
            <w:r w:rsidR="00FE32A4" w:rsidRPr="00D27746">
              <w:rPr>
                <w:rFonts w:ascii="ＭＳ ゴシック" w:eastAsia="ＭＳ ゴシック" w:hAnsi="ＭＳ ゴシック" w:hint="eastAsia"/>
                <w:szCs w:val="21"/>
              </w:rPr>
              <w:t>をめざし、教科研での検討を進める。</w:t>
            </w:r>
          </w:p>
          <w:p w14:paraId="3003D5BA" w14:textId="77777777" w:rsidR="00411C61" w:rsidRPr="00D27746" w:rsidRDefault="00411C61" w:rsidP="00EC1D81">
            <w:pPr>
              <w:ind w:left="420" w:hangingChars="200" w:hanging="420"/>
              <w:rPr>
                <w:rFonts w:ascii="ＭＳ ゴシック" w:eastAsia="ＭＳ ゴシック" w:hAnsi="ＭＳ ゴシック"/>
                <w:szCs w:val="21"/>
              </w:rPr>
            </w:pPr>
            <w:r w:rsidRPr="00D27746">
              <w:rPr>
                <w:rFonts w:ascii="ＭＳ ゴシック" w:eastAsia="ＭＳ ゴシック" w:hAnsi="ＭＳ ゴシック" w:hint="eastAsia"/>
                <w:szCs w:val="21"/>
              </w:rPr>
              <w:t>(ｱ) 全国の様々な研修会への参加回数。</w:t>
            </w:r>
          </w:p>
          <w:p w14:paraId="44900007" w14:textId="77777777" w:rsidR="00C016C1" w:rsidRPr="00D27746" w:rsidRDefault="00C016C1" w:rsidP="00EC1D81">
            <w:pPr>
              <w:ind w:left="420" w:hangingChars="200" w:hanging="420"/>
              <w:rPr>
                <w:rFonts w:ascii="ＭＳ ゴシック" w:eastAsia="ＭＳ ゴシック" w:hAnsi="ＭＳ ゴシック"/>
                <w:szCs w:val="21"/>
              </w:rPr>
            </w:pPr>
          </w:p>
          <w:p w14:paraId="3003D5BB" w14:textId="77777777" w:rsidR="005B66F8" w:rsidRPr="00D27746" w:rsidRDefault="00FE32A4" w:rsidP="00411C61">
            <w:pPr>
              <w:spacing w:line="320" w:lineRule="exact"/>
              <w:ind w:left="420" w:hangingChars="200" w:hanging="420"/>
              <w:rPr>
                <w:rFonts w:ascii="ＭＳ 明朝" w:hAnsi="ＭＳ 明朝"/>
                <w:sz w:val="20"/>
                <w:szCs w:val="20"/>
              </w:rPr>
            </w:pPr>
            <w:r w:rsidRPr="00D27746">
              <w:rPr>
                <w:rFonts w:ascii="ＭＳ ゴシック" w:eastAsia="ＭＳ ゴシック" w:hAnsi="ＭＳ ゴシック" w:hint="eastAsia"/>
                <w:szCs w:val="21"/>
              </w:rPr>
              <w:t>(</w:t>
            </w:r>
            <w:r w:rsidR="00411C61" w:rsidRPr="00D27746">
              <w:rPr>
                <w:rFonts w:ascii="ＭＳ ゴシック" w:eastAsia="ＭＳ ゴシック" w:hAnsi="ＭＳ ゴシック" w:hint="eastAsia"/>
                <w:szCs w:val="21"/>
              </w:rPr>
              <w:t>ｲ</w:t>
            </w:r>
            <w:r w:rsidRPr="00D27746">
              <w:rPr>
                <w:rFonts w:ascii="ＭＳ ゴシック" w:eastAsia="ＭＳ ゴシック" w:hAnsi="ＭＳ ゴシック" w:hint="eastAsia"/>
                <w:szCs w:val="21"/>
              </w:rPr>
              <w:t>)</w:t>
            </w:r>
            <w:r w:rsidR="00EC1D81" w:rsidRPr="00D27746">
              <w:rPr>
                <w:rFonts w:ascii="ＭＳ ゴシック" w:eastAsia="ＭＳ ゴシック" w:hAnsi="ＭＳ ゴシック" w:hint="eastAsia"/>
                <w:szCs w:val="21"/>
              </w:rPr>
              <w:t xml:space="preserve"> </w:t>
            </w:r>
            <w:r w:rsidRPr="00D27746">
              <w:rPr>
                <w:rFonts w:ascii="ＭＳ ゴシック" w:eastAsia="ＭＳ ゴシック" w:hAnsi="ＭＳ ゴシック" w:hint="eastAsia"/>
                <w:szCs w:val="21"/>
              </w:rPr>
              <w:t>資質向上のための全体研修は年間５回実施する。</w:t>
            </w:r>
          </w:p>
        </w:tc>
        <w:tc>
          <w:tcPr>
            <w:tcW w:w="4820" w:type="dxa"/>
            <w:tcBorders>
              <w:left w:val="dashed" w:sz="4" w:space="0" w:color="auto"/>
              <w:right w:val="single" w:sz="4" w:space="0" w:color="auto"/>
            </w:tcBorders>
            <w:shd w:val="clear" w:color="auto" w:fill="auto"/>
          </w:tcPr>
          <w:p w14:paraId="27884769" w14:textId="144217FB" w:rsidR="00B008B1" w:rsidRPr="00D27746" w:rsidRDefault="00333D10" w:rsidP="00E50B6C">
            <w:pPr>
              <w:spacing w:line="320" w:lineRule="exact"/>
              <w:rPr>
                <w:rFonts w:asciiTheme="majorEastAsia" w:eastAsiaTheme="majorEastAsia" w:hAnsiTheme="majorEastAsia"/>
                <w:szCs w:val="21"/>
              </w:rPr>
            </w:pPr>
            <w:r w:rsidRPr="00D27746">
              <w:rPr>
                <w:rFonts w:asciiTheme="majorEastAsia" w:eastAsiaTheme="majorEastAsia" w:hAnsiTheme="majorEastAsia" w:hint="eastAsia"/>
                <w:szCs w:val="21"/>
              </w:rPr>
              <w:t>(ｱ)授業観察２回以上をめざし実施</w:t>
            </w:r>
            <w:r w:rsidR="00E806B8" w:rsidRPr="00D27746">
              <w:rPr>
                <w:rFonts w:asciiTheme="majorEastAsia" w:eastAsiaTheme="majorEastAsia" w:hAnsiTheme="majorEastAsia" w:hint="eastAsia"/>
                <w:szCs w:val="21"/>
              </w:rPr>
              <w:t>した</w:t>
            </w:r>
            <w:r w:rsidRPr="00D27746">
              <w:rPr>
                <w:rFonts w:asciiTheme="majorEastAsia" w:eastAsiaTheme="majorEastAsia" w:hAnsiTheme="majorEastAsia" w:hint="eastAsia"/>
                <w:szCs w:val="21"/>
              </w:rPr>
              <w:t>。学校運営協議会で中学部の国語指導で弱視生徒と全盲生徒の授業見学を行う。＜○＞</w:t>
            </w:r>
          </w:p>
          <w:p w14:paraId="4E2F627B" w14:textId="720139CD" w:rsidR="00583053" w:rsidRPr="00D27746" w:rsidRDefault="00333D10" w:rsidP="00E50B6C">
            <w:pPr>
              <w:spacing w:line="320" w:lineRule="exact"/>
              <w:rPr>
                <w:rFonts w:asciiTheme="majorEastAsia" w:eastAsiaTheme="majorEastAsia" w:hAnsiTheme="majorEastAsia"/>
                <w:szCs w:val="21"/>
              </w:rPr>
            </w:pPr>
            <w:r w:rsidRPr="00D27746">
              <w:rPr>
                <w:rFonts w:asciiTheme="majorEastAsia" w:eastAsiaTheme="majorEastAsia" w:hAnsiTheme="majorEastAsia" w:hint="eastAsia"/>
                <w:szCs w:val="21"/>
              </w:rPr>
              <w:t>(ｱ)全学部での観点別学習状況評価の検討を進めている。＜○＞</w:t>
            </w:r>
          </w:p>
          <w:p w14:paraId="1A1A598E" w14:textId="34135C84" w:rsidR="00583053" w:rsidRPr="00D27746" w:rsidRDefault="00583053" w:rsidP="00E50B6C">
            <w:pPr>
              <w:spacing w:line="320" w:lineRule="exact"/>
              <w:rPr>
                <w:rFonts w:asciiTheme="majorEastAsia" w:eastAsiaTheme="majorEastAsia" w:hAnsiTheme="majorEastAsia"/>
                <w:szCs w:val="21"/>
              </w:rPr>
            </w:pPr>
          </w:p>
          <w:p w14:paraId="65D11548" w14:textId="582405D9" w:rsidR="00333D10" w:rsidRPr="00D27746" w:rsidRDefault="00333D10" w:rsidP="00E50B6C">
            <w:pPr>
              <w:spacing w:line="320" w:lineRule="exact"/>
              <w:rPr>
                <w:rFonts w:asciiTheme="majorEastAsia" w:eastAsiaTheme="majorEastAsia" w:hAnsiTheme="majorEastAsia"/>
                <w:szCs w:val="21"/>
              </w:rPr>
            </w:pPr>
            <w:r w:rsidRPr="00D27746">
              <w:rPr>
                <w:rFonts w:asciiTheme="majorEastAsia" w:eastAsiaTheme="majorEastAsia" w:hAnsiTheme="majorEastAsia" w:hint="eastAsia"/>
                <w:szCs w:val="21"/>
              </w:rPr>
              <w:t>(ｱ)全日盲研、日弱研、近盲研だけでなく、筑波大学附属視覚特別支援学校、筑波大学等様々な研修会に参加し、校内で情報共有を実施。＜◎＞</w:t>
            </w:r>
          </w:p>
          <w:p w14:paraId="6D044DD3" w14:textId="77777777" w:rsidR="00431C12" w:rsidRPr="00D27746" w:rsidRDefault="00333D10" w:rsidP="00E50B6C">
            <w:pPr>
              <w:spacing w:line="320" w:lineRule="exact"/>
              <w:rPr>
                <w:rFonts w:asciiTheme="majorEastAsia" w:eastAsiaTheme="majorEastAsia" w:hAnsiTheme="majorEastAsia"/>
                <w:szCs w:val="21"/>
              </w:rPr>
            </w:pPr>
            <w:r w:rsidRPr="00D27746">
              <w:rPr>
                <w:rFonts w:asciiTheme="majorEastAsia" w:eastAsiaTheme="majorEastAsia" w:hAnsiTheme="majorEastAsia" w:hint="eastAsia"/>
                <w:szCs w:val="21"/>
              </w:rPr>
              <w:t>(ｲ)職員会議等も活用し全体研修を５回実施。</w:t>
            </w:r>
          </w:p>
          <w:p w14:paraId="5F6F550C" w14:textId="6074699B" w:rsidR="00583053" w:rsidRPr="00D27746" w:rsidRDefault="00333D10" w:rsidP="00E50B6C">
            <w:pPr>
              <w:spacing w:line="320" w:lineRule="exact"/>
              <w:rPr>
                <w:rFonts w:asciiTheme="majorEastAsia" w:eastAsiaTheme="majorEastAsia" w:hAnsiTheme="majorEastAsia"/>
                <w:szCs w:val="21"/>
              </w:rPr>
            </w:pPr>
            <w:r w:rsidRPr="00D27746">
              <w:rPr>
                <w:rFonts w:asciiTheme="majorEastAsia" w:eastAsiaTheme="majorEastAsia" w:hAnsiTheme="majorEastAsia" w:hint="eastAsia"/>
                <w:szCs w:val="21"/>
              </w:rPr>
              <w:t>＜○＞</w:t>
            </w:r>
          </w:p>
          <w:p w14:paraId="3003D5BC" w14:textId="42A9EDC1" w:rsidR="00583053" w:rsidRPr="00D27746" w:rsidRDefault="00583053" w:rsidP="00E50B6C">
            <w:pPr>
              <w:spacing w:line="320" w:lineRule="exact"/>
              <w:rPr>
                <w:rFonts w:asciiTheme="majorEastAsia" w:eastAsiaTheme="majorEastAsia" w:hAnsiTheme="majorEastAsia"/>
                <w:szCs w:val="21"/>
              </w:rPr>
            </w:pPr>
          </w:p>
        </w:tc>
      </w:tr>
      <w:tr w:rsidR="00AC2DB7" w:rsidRPr="00E50B6C" w14:paraId="3003D5CB" w14:textId="77777777" w:rsidTr="00EC1D81">
        <w:trPr>
          <w:cantSplit/>
          <w:trHeight w:val="5529"/>
          <w:jc w:val="center"/>
        </w:trPr>
        <w:tc>
          <w:tcPr>
            <w:tcW w:w="881" w:type="dxa"/>
            <w:shd w:val="clear" w:color="auto" w:fill="auto"/>
            <w:textDirection w:val="tbRlV"/>
            <w:vAlign w:val="center"/>
          </w:tcPr>
          <w:p w14:paraId="3003D5BE" w14:textId="77777777" w:rsidR="00AC2DB7" w:rsidRPr="00D27746" w:rsidRDefault="00FE32A4" w:rsidP="00EC1D81">
            <w:pPr>
              <w:spacing w:line="360" w:lineRule="exact"/>
              <w:ind w:left="330" w:hangingChars="150" w:hanging="330"/>
              <w:rPr>
                <w:rFonts w:ascii="ＭＳ ゴシック" w:eastAsia="ＭＳ ゴシック" w:hAnsi="ＭＳ ゴシック"/>
                <w:sz w:val="22"/>
                <w:szCs w:val="22"/>
              </w:rPr>
            </w:pPr>
            <w:r w:rsidRPr="00D27746">
              <w:rPr>
                <w:rFonts w:ascii="ＭＳ ゴシック" w:eastAsia="ＭＳ ゴシック" w:hAnsi="ＭＳ ゴシック" w:hint="eastAsia"/>
                <w:sz w:val="22"/>
                <w:szCs w:val="22"/>
              </w:rPr>
              <w:t>４．職業自立を果たし社会に貢献する人材を育成する。</w:t>
            </w:r>
          </w:p>
        </w:tc>
        <w:tc>
          <w:tcPr>
            <w:tcW w:w="2020" w:type="dxa"/>
            <w:shd w:val="clear" w:color="auto" w:fill="auto"/>
          </w:tcPr>
          <w:p w14:paraId="3003D5BF" w14:textId="77777777" w:rsidR="00FE32A4" w:rsidRPr="00D27746" w:rsidRDefault="00FE32A4" w:rsidP="00FE32A4">
            <w:pPr>
              <w:rPr>
                <w:rFonts w:ascii="ＭＳ ゴシック" w:eastAsia="ＭＳ ゴシック" w:hAnsi="ＭＳ ゴシック"/>
                <w:szCs w:val="21"/>
              </w:rPr>
            </w:pPr>
            <w:r w:rsidRPr="00D27746">
              <w:rPr>
                <w:rFonts w:ascii="ＭＳ ゴシック" w:eastAsia="ＭＳ ゴシック" w:hAnsi="ＭＳ ゴシック" w:hint="eastAsia"/>
                <w:szCs w:val="21"/>
              </w:rPr>
              <w:t>(1)進路指導の充実</w:t>
            </w:r>
          </w:p>
          <w:p w14:paraId="3003D5C0" w14:textId="77777777" w:rsidR="00FE32A4" w:rsidRPr="00D27746" w:rsidRDefault="00FE32A4" w:rsidP="00FE32A4">
            <w:pPr>
              <w:ind w:left="210" w:hangingChars="100" w:hanging="210"/>
              <w:rPr>
                <w:rFonts w:ascii="ＭＳ ゴシック" w:eastAsia="ＭＳ ゴシック" w:hAnsi="ＭＳ ゴシック"/>
                <w:szCs w:val="21"/>
              </w:rPr>
            </w:pPr>
            <w:r w:rsidRPr="00D27746">
              <w:rPr>
                <w:rFonts w:ascii="ＭＳ ゴシック" w:eastAsia="ＭＳ ゴシック" w:hAnsi="ＭＳ ゴシック" w:hint="eastAsia"/>
                <w:szCs w:val="21"/>
              </w:rPr>
              <w:t>(ｱ)職業自立100％をめざす</w:t>
            </w:r>
          </w:p>
          <w:p w14:paraId="635DF152" w14:textId="77777777" w:rsidR="00C016C1" w:rsidRPr="00D27746" w:rsidRDefault="00C016C1" w:rsidP="00FE32A4">
            <w:pPr>
              <w:ind w:left="210" w:hangingChars="100" w:hanging="210"/>
              <w:rPr>
                <w:rFonts w:ascii="ＭＳ ゴシック" w:eastAsia="ＭＳ ゴシック" w:hAnsi="ＭＳ ゴシック"/>
                <w:szCs w:val="21"/>
              </w:rPr>
            </w:pPr>
          </w:p>
          <w:p w14:paraId="25FFBC65" w14:textId="77777777" w:rsidR="00C016C1" w:rsidRPr="00D27746" w:rsidRDefault="00C016C1" w:rsidP="00FE32A4">
            <w:pPr>
              <w:ind w:left="210" w:hangingChars="100" w:hanging="210"/>
              <w:rPr>
                <w:rFonts w:ascii="ＭＳ ゴシック" w:eastAsia="ＭＳ ゴシック" w:hAnsi="ＭＳ ゴシック"/>
                <w:szCs w:val="21"/>
              </w:rPr>
            </w:pPr>
          </w:p>
          <w:p w14:paraId="3003D5C1" w14:textId="77777777" w:rsidR="00AC2DB7" w:rsidRPr="00D27746" w:rsidRDefault="00FE32A4" w:rsidP="00FE32A4">
            <w:pPr>
              <w:ind w:left="210" w:hangingChars="100" w:hanging="210"/>
              <w:rPr>
                <w:rFonts w:ascii="ＭＳ ゴシック" w:eastAsia="ＭＳ ゴシック" w:hAnsi="ＭＳ ゴシック"/>
                <w:szCs w:val="21"/>
              </w:rPr>
            </w:pPr>
            <w:r w:rsidRPr="00D27746">
              <w:rPr>
                <w:rFonts w:ascii="ＭＳ ゴシック" w:eastAsia="ＭＳ ゴシック" w:hAnsi="ＭＳ ゴシック" w:hint="eastAsia"/>
                <w:szCs w:val="21"/>
              </w:rPr>
              <w:t>(ｲ)専攻科卒業生の就職先の開拓</w:t>
            </w:r>
          </w:p>
          <w:p w14:paraId="731B20A1" w14:textId="77777777" w:rsidR="00C016C1" w:rsidRPr="00D27746" w:rsidRDefault="00C016C1" w:rsidP="00FE32A4">
            <w:pPr>
              <w:ind w:left="210" w:hangingChars="100" w:hanging="210"/>
              <w:rPr>
                <w:rFonts w:ascii="ＭＳ ゴシック" w:eastAsia="ＭＳ ゴシック" w:hAnsi="ＭＳ ゴシック"/>
                <w:szCs w:val="21"/>
              </w:rPr>
            </w:pPr>
          </w:p>
          <w:p w14:paraId="3003D5C2" w14:textId="77777777" w:rsidR="00FE32A4" w:rsidRPr="00D27746" w:rsidRDefault="00FE32A4" w:rsidP="00FE32A4">
            <w:pPr>
              <w:ind w:left="210" w:hangingChars="100" w:hanging="210"/>
              <w:rPr>
                <w:rFonts w:asciiTheme="majorEastAsia" w:eastAsiaTheme="majorEastAsia" w:hAnsiTheme="majorEastAsia"/>
                <w:szCs w:val="21"/>
              </w:rPr>
            </w:pPr>
            <w:r w:rsidRPr="00D27746">
              <w:rPr>
                <w:rFonts w:ascii="ＭＳ ゴシック" w:eastAsia="ＭＳ ゴシック" w:hAnsi="ＭＳ ゴシック" w:hint="eastAsia"/>
                <w:szCs w:val="21"/>
              </w:rPr>
              <w:t>(ｳ)</w:t>
            </w:r>
            <w:r w:rsidR="00400C8F" w:rsidRPr="00D27746">
              <w:rPr>
                <w:rFonts w:ascii="ＭＳ ゴシック" w:eastAsia="ＭＳ ゴシック" w:hAnsi="ＭＳ ゴシック" w:hint="eastAsia"/>
                <w:szCs w:val="21"/>
              </w:rPr>
              <w:t>視覚障がい者の新たな</w:t>
            </w:r>
            <w:r w:rsidRPr="00D27746">
              <w:rPr>
                <w:rFonts w:ascii="ＭＳ ゴシック" w:eastAsia="ＭＳ ゴシック" w:hAnsi="ＭＳ ゴシック" w:hint="eastAsia"/>
                <w:szCs w:val="21"/>
              </w:rPr>
              <w:t>職域開拓</w:t>
            </w:r>
          </w:p>
        </w:tc>
        <w:tc>
          <w:tcPr>
            <w:tcW w:w="4572" w:type="dxa"/>
            <w:tcBorders>
              <w:right w:val="dashed" w:sz="4" w:space="0" w:color="auto"/>
            </w:tcBorders>
            <w:shd w:val="clear" w:color="auto" w:fill="auto"/>
          </w:tcPr>
          <w:p w14:paraId="3003D5C3" w14:textId="77777777" w:rsidR="00FE32A4" w:rsidRPr="00D27746" w:rsidRDefault="00FE32A4" w:rsidP="00FE32A4">
            <w:pPr>
              <w:pStyle w:val="aa"/>
              <w:numPr>
                <w:ilvl w:val="0"/>
                <w:numId w:val="27"/>
              </w:numPr>
              <w:ind w:leftChars="0"/>
              <w:rPr>
                <w:rFonts w:ascii="ＭＳ ゴシック" w:eastAsia="ＭＳ ゴシック" w:hAnsi="ＭＳ ゴシック"/>
                <w:szCs w:val="21"/>
              </w:rPr>
            </w:pPr>
            <w:r w:rsidRPr="00D27746">
              <w:rPr>
                <w:rFonts w:ascii="ＭＳ ゴシック" w:eastAsia="ＭＳ ゴシック" w:hAnsi="ＭＳ ゴシック" w:hint="eastAsia"/>
                <w:szCs w:val="21"/>
              </w:rPr>
              <w:t>国家試験（あん摩マッサージ指圧師、はり</w:t>
            </w:r>
            <w:r w:rsidR="00EC1D81" w:rsidRPr="00D27746">
              <w:rPr>
                <w:rFonts w:ascii="ＭＳ ゴシック" w:eastAsia="ＭＳ ゴシック" w:hAnsi="ＭＳ ゴシック" w:hint="eastAsia"/>
                <w:szCs w:val="21"/>
              </w:rPr>
              <w:t xml:space="preserve">  </w:t>
            </w:r>
            <w:r w:rsidRPr="00D27746">
              <w:rPr>
                <w:rFonts w:ascii="ＭＳ ゴシック" w:eastAsia="ＭＳ ゴシック" w:hAnsi="ＭＳ ゴシック" w:hint="eastAsia"/>
                <w:szCs w:val="21"/>
              </w:rPr>
              <w:t>師、きゅう師、理学療法士、柔道整復師）合格と資格を活かした就職をめざし、個々の学生の実態に応じたきめ細かな指導を行う。</w:t>
            </w:r>
          </w:p>
          <w:p w14:paraId="3003D5C4" w14:textId="77777777" w:rsidR="00AC2DB7" w:rsidRPr="00D27746" w:rsidRDefault="00FE32A4" w:rsidP="00EC1D81">
            <w:pPr>
              <w:spacing w:line="320" w:lineRule="exact"/>
              <w:ind w:left="420" w:hangingChars="200" w:hanging="420"/>
              <w:rPr>
                <w:rFonts w:asciiTheme="majorEastAsia" w:eastAsiaTheme="majorEastAsia" w:hAnsiTheme="majorEastAsia"/>
                <w:szCs w:val="21"/>
              </w:rPr>
            </w:pPr>
            <w:r w:rsidRPr="00D27746">
              <w:rPr>
                <w:rFonts w:asciiTheme="majorEastAsia" w:eastAsiaTheme="majorEastAsia" w:hAnsiTheme="majorEastAsia" w:hint="eastAsia"/>
                <w:szCs w:val="21"/>
              </w:rPr>
              <w:t>(ｲ)</w:t>
            </w:r>
            <w:r w:rsidR="00EC1D81" w:rsidRPr="00D27746">
              <w:rPr>
                <w:rFonts w:asciiTheme="majorEastAsia" w:eastAsiaTheme="majorEastAsia" w:hAnsiTheme="majorEastAsia" w:hint="eastAsia"/>
                <w:szCs w:val="21"/>
              </w:rPr>
              <w:t xml:space="preserve"> 指導部進路係を中心に就職先の開拓を行う。</w:t>
            </w:r>
          </w:p>
          <w:p w14:paraId="1AF639FB" w14:textId="77777777" w:rsidR="00C016C1" w:rsidRPr="00D27746" w:rsidRDefault="00C016C1" w:rsidP="00EC1D81">
            <w:pPr>
              <w:spacing w:line="320" w:lineRule="exact"/>
              <w:ind w:left="420" w:hangingChars="200" w:hanging="420"/>
              <w:rPr>
                <w:rFonts w:asciiTheme="majorEastAsia" w:eastAsiaTheme="majorEastAsia" w:hAnsiTheme="majorEastAsia"/>
                <w:szCs w:val="21"/>
              </w:rPr>
            </w:pPr>
          </w:p>
          <w:p w14:paraId="3003D5C5" w14:textId="77777777" w:rsidR="00EC1D81" w:rsidRPr="00D27746" w:rsidRDefault="00EC1D81" w:rsidP="00EC1D81">
            <w:pPr>
              <w:spacing w:line="320" w:lineRule="exact"/>
              <w:ind w:left="420" w:hangingChars="200" w:hanging="420"/>
              <w:rPr>
                <w:rFonts w:asciiTheme="majorEastAsia" w:eastAsiaTheme="majorEastAsia" w:hAnsiTheme="majorEastAsia"/>
                <w:szCs w:val="21"/>
              </w:rPr>
            </w:pPr>
            <w:r w:rsidRPr="00D27746">
              <w:rPr>
                <w:rFonts w:asciiTheme="majorEastAsia" w:eastAsiaTheme="majorEastAsia" w:hAnsiTheme="majorEastAsia" w:hint="eastAsia"/>
                <w:szCs w:val="21"/>
              </w:rPr>
              <w:t>(ｳ) あん摩マッサージ指圧師、はり師、きゅう師、理学療法士、柔道整復師以外の職域を開拓する。</w:t>
            </w:r>
          </w:p>
        </w:tc>
        <w:tc>
          <w:tcPr>
            <w:tcW w:w="2693" w:type="dxa"/>
            <w:tcBorders>
              <w:right w:val="dashed" w:sz="4" w:space="0" w:color="auto"/>
            </w:tcBorders>
          </w:tcPr>
          <w:p w14:paraId="3003D5C6" w14:textId="77777777" w:rsidR="00EC1D81" w:rsidRPr="00D27746" w:rsidRDefault="00EC1D81" w:rsidP="00EC1D81">
            <w:pPr>
              <w:ind w:left="420" w:hangingChars="200" w:hanging="420"/>
              <w:rPr>
                <w:rFonts w:ascii="ＭＳ ゴシック" w:eastAsia="ＭＳ ゴシック" w:hAnsi="ＭＳ ゴシック"/>
                <w:szCs w:val="21"/>
              </w:rPr>
            </w:pPr>
            <w:r w:rsidRPr="00D27746">
              <w:rPr>
                <w:rFonts w:ascii="ＭＳ ゴシック" w:eastAsia="ＭＳ ゴシック" w:hAnsi="ＭＳ ゴシック" w:hint="eastAsia"/>
                <w:szCs w:val="21"/>
              </w:rPr>
              <w:t>(ｱ) 国家試験合格率100％と進路指導満足度80％</w:t>
            </w:r>
          </w:p>
          <w:p w14:paraId="5EEB2DDB" w14:textId="77777777" w:rsidR="00C016C1" w:rsidRPr="00D27746" w:rsidRDefault="00C016C1" w:rsidP="00EC1D81">
            <w:pPr>
              <w:ind w:left="420" w:hangingChars="200" w:hanging="420"/>
              <w:rPr>
                <w:rFonts w:ascii="ＭＳ ゴシック" w:eastAsia="ＭＳ ゴシック" w:hAnsi="ＭＳ ゴシック"/>
                <w:szCs w:val="21"/>
              </w:rPr>
            </w:pPr>
          </w:p>
          <w:p w14:paraId="7F4B091D" w14:textId="77777777" w:rsidR="00C016C1" w:rsidRPr="00D27746" w:rsidRDefault="00C016C1" w:rsidP="00EC1D81">
            <w:pPr>
              <w:ind w:left="420" w:hangingChars="200" w:hanging="420"/>
              <w:rPr>
                <w:rFonts w:ascii="ＭＳ ゴシック" w:eastAsia="ＭＳ ゴシック" w:hAnsi="ＭＳ ゴシック"/>
                <w:szCs w:val="21"/>
              </w:rPr>
            </w:pPr>
          </w:p>
          <w:p w14:paraId="3003D5C7" w14:textId="77777777" w:rsidR="00AC2DB7" w:rsidRPr="00D27746" w:rsidRDefault="00EC1D81" w:rsidP="00EC1D81">
            <w:pPr>
              <w:spacing w:line="320" w:lineRule="exact"/>
              <w:rPr>
                <w:rFonts w:ascii="ＭＳ ゴシック" w:eastAsia="ＭＳ ゴシック" w:hAnsi="ＭＳ ゴシック"/>
                <w:szCs w:val="21"/>
              </w:rPr>
            </w:pPr>
            <w:r w:rsidRPr="00D27746">
              <w:rPr>
                <w:rFonts w:ascii="ＭＳ ゴシック" w:eastAsia="ＭＳ ゴシック" w:hAnsi="ＭＳ ゴシック" w:hint="eastAsia"/>
                <w:szCs w:val="21"/>
              </w:rPr>
              <w:t>(ｲ) 専攻科就職率100％</w:t>
            </w:r>
          </w:p>
          <w:p w14:paraId="13685E26" w14:textId="77777777" w:rsidR="00C016C1" w:rsidRPr="00D27746" w:rsidRDefault="00C016C1" w:rsidP="00EC1D81">
            <w:pPr>
              <w:spacing w:line="320" w:lineRule="exact"/>
              <w:rPr>
                <w:rFonts w:ascii="ＭＳ ゴシック" w:eastAsia="ＭＳ ゴシック" w:hAnsi="ＭＳ ゴシック"/>
                <w:szCs w:val="21"/>
              </w:rPr>
            </w:pPr>
          </w:p>
          <w:p w14:paraId="25F09E50" w14:textId="77777777" w:rsidR="00C016C1" w:rsidRPr="00D27746" w:rsidRDefault="00C016C1" w:rsidP="00EC1D81">
            <w:pPr>
              <w:spacing w:line="320" w:lineRule="exact"/>
              <w:rPr>
                <w:rFonts w:ascii="ＭＳ ゴシック" w:eastAsia="ＭＳ ゴシック" w:hAnsi="ＭＳ ゴシック"/>
                <w:szCs w:val="21"/>
              </w:rPr>
            </w:pPr>
          </w:p>
          <w:p w14:paraId="3003D5C8" w14:textId="77777777" w:rsidR="00EC1D81" w:rsidRPr="00D27746" w:rsidRDefault="00EC1D81" w:rsidP="00EC1D81">
            <w:pPr>
              <w:spacing w:line="320" w:lineRule="exact"/>
              <w:rPr>
                <w:rFonts w:ascii="ＭＳ ゴシック" w:eastAsia="ＭＳ ゴシック" w:hAnsi="ＭＳ ゴシック"/>
                <w:szCs w:val="21"/>
              </w:rPr>
            </w:pPr>
            <w:r w:rsidRPr="00D27746">
              <w:rPr>
                <w:rFonts w:ascii="ＭＳ ゴシック" w:eastAsia="ＭＳ ゴシック" w:hAnsi="ＭＳ ゴシック" w:hint="eastAsia"/>
                <w:szCs w:val="21"/>
              </w:rPr>
              <w:t>(ｳ) 企業等への訪問数</w:t>
            </w:r>
          </w:p>
          <w:p w14:paraId="3003D5C9" w14:textId="77777777" w:rsidR="001C333A" w:rsidRPr="00D27746" w:rsidRDefault="00010BAF" w:rsidP="00010BAF">
            <w:pPr>
              <w:spacing w:line="320" w:lineRule="exact"/>
              <w:ind w:leftChars="200" w:left="420"/>
              <w:rPr>
                <w:rFonts w:ascii="ＭＳ ゴシック" w:eastAsia="ＭＳ ゴシック" w:hAnsi="ＭＳ ゴシック"/>
                <w:szCs w:val="21"/>
              </w:rPr>
            </w:pPr>
            <w:r w:rsidRPr="00D27746">
              <w:rPr>
                <w:rFonts w:ascii="ＭＳ ゴシック" w:eastAsia="ＭＳ ゴシック" w:hAnsi="ＭＳ ゴシック" w:hint="eastAsia"/>
                <w:szCs w:val="21"/>
              </w:rPr>
              <w:t>20</w:t>
            </w:r>
            <w:r w:rsidR="001C333A" w:rsidRPr="00D27746">
              <w:rPr>
                <w:rFonts w:ascii="ＭＳ ゴシック" w:eastAsia="ＭＳ ゴシック" w:hAnsi="ＭＳ ゴシック" w:hint="eastAsia"/>
                <w:szCs w:val="21"/>
              </w:rPr>
              <w:t>社以上</w:t>
            </w:r>
            <w:r w:rsidRPr="00D27746">
              <w:rPr>
                <w:rFonts w:ascii="ＭＳ ゴシック" w:eastAsia="ＭＳ ゴシック" w:hAnsi="ＭＳ ゴシック" w:hint="eastAsia"/>
                <w:szCs w:val="21"/>
              </w:rPr>
              <w:t>、新規開拓５社以上をめざす。</w:t>
            </w:r>
          </w:p>
        </w:tc>
        <w:tc>
          <w:tcPr>
            <w:tcW w:w="4820" w:type="dxa"/>
            <w:tcBorders>
              <w:left w:val="dashed" w:sz="4" w:space="0" w:color="auto"/>
              <w:right w:val="single" w:sz="4" w:space="0" w:color="auto"/>
            </w:tcBorders>
            <w:shd w:val="clear" w:color="auto" w:fill="auto"/>
          </w:tcPr>
          <w:p w14:paraId="610F7CD2" w14:textId="07FBE28B" w:rsidR="00AC2DB7" w:rsidRPr="00D27746" w:rsidRDefault="00333D10" w:rsidP="00E50B6C">
            <w:pPr>
              <w:spacing w:line="320" w:lineRule="exact"/>
              <w:rPr>
                <w:rFonts w:asciiTheme="majorEastAsia" w:eastAsiaTheme="majorEastAsia" w:hAnsiTheme="majorEastAsia"/>
                <w:szCs w:val="21"/>
              </w:rPr>
            </w:pPr>
            <w:r w:rsidRPr="00D27746">
              <w:rPr>
                <w:rFonts w:asciiTheme="majorEastAsia" w:eastAsiaTheme="majorEastAsia" w:hAnsiTheme="majorEastAsia" w:hint="eastAsia"/>
                <w:szCs w:val="21"/>
              </w:rPr>
              <w:t>(ｱ)国家試験合格率100%をめざし、補習等を長期休業中、放課後等を活用して実施</w:t>
            </w:r>
            <w:r w:rsidR="00E806B8" w:rsidRPr="00D27746">
              <w:rPr>
                <w:rFonts w:asciiTheme="majorEastAsia" w:eastAsiaTheme="majorEastAsia" w:hAnsiTheme="majorEastAsia" w:hint="eastAsia"/>
                <w:szCs w:val="21"/>
              </w:rPr>
              <w:t>した</w:t>
            </w:r>
            <w:r w:rsidRPr="00D27746">
              <w:rPr>
                <w:rFonts w:asciiTheme="majorEastAsia" w:eastAsiaTheme="majorEastAsia" w:hAnsiTheme="majorEastAsia" w:hint="eastAsia"/>
                <w:szCs w:val="21"/>
              </w:rPr>
              <w:t>。昨年度卒業生についてもアフターフォローを実施。進路指導満足度保護者は</w:t>
            </w:r>
            <w:r w:rsidR="00125322" w:rsidRPr="00D27746">
              <w:rPr>
                <w:rFonts w:asciiTheme="majorEastAsia" w:eastAsiaTheme="majorEastAsia" w:hAnsiTheme="majorEastAsia" w:hint="eastAsia"/>
                <w:szCs w:val="21"/>
              </w:rPr>
              <w:t>71%、生徒は54%。＜△＞</w:t>
            </w:r>
          </w:p>
          <w:p w14:paraId="7CA9A693" w14:textId="77777777" w:rsidR="00C016C1" w:rsidRPr="00D27746" w:rsidRDefault="00C016C1" w:rsidP="00E50B6C">
            <w:pPr>
              <w:spacing w:line="320" w:lineRule="exact"/>
              <w:rPr>
                <w:rFonts w:asciiTheme="majorEastAsia" w:eastAsiaTheme="majorEastAsia" w:hAnsiTheme="majorEastAsia"/>
                <w:szCs w:val="21"/>
              </w:rPr>
            </w:pPr>
          </w:p>
          <w:p w14:paraId="3916E69D" w14:textId="337A91C3" w:rsidR="00333D10" w:rsidRPr="00D27746" w:rsidRDefault="00125322" w:rsidP="00E50B6C">
            <w:pPr>
              <w:spacing w:line="320" w:lineRule="exact"/>
              <w:rPr>
                <w:rFonts w:asciiTheme="majorEastAsia" w:eastAsiaTheme="majorEastAsia" w:hAnsiTheme="majorEastAsia"/>
                <w:szCs w:val="21"/>
              </w:rPr>
            </w:pPr>
            <w:r w:rsidRPr="00D27746">
              <w:rPr>
                <w:rFonts w:asciiTheme="majorEastAsia" w:eastAsiaTheme="majorEastAsia" w:hAnsiTheme="majorEastAsia" w:hint="eastAsia"/>
                <w:szCs w:val="21"/>
              </w:rPr>
              <w:t>(ｲ)専攻科就職率100%をめざし、企業訪問等を実施</w:t>
            </w:r>
            <w:r w:rsidR="00E806B8" w:rsidRPr="00D27746">
              <w:rPr>
                <w:rFonts w:asciiTheme="majorEastAsia" w:eastAsiaTheme="majorEastAsia" w:hAnsiTheme="majorEastAsia" w:hint="eastAsia"/>
                <w:szCs w:val="21"/>
              </w:rPr>
              <w:t>した</w:t>
            </w:r>
            <w:r w:rsidRPr="00D27746">
              <w:rPr>
                <w:rFonts w:asciiTheme="majorEastAsia" w:eastAsiaTheme="majorEastAsia" w:hAnsiTheme="majorEastAsia" w:hint="eastAsia"/>
                <w:szCs w:val="21"/>
              </w:rPr>
              <w:t>。</w:t>
            </w:r>
            <w:r w:rsidR="0065080C" w:rsidRPr="00D27746">
              <w:rPr>
                <w:rFonts w:asciiTheme="majorEastAsia" w:eastAsiaTheme="majorEastAsia" w:hAnsiTheme="majorEastAsia" w:hint="eastAsia"/>
                <w:szCs w:val="21"/>
              </w:rPr>
              <w:t>進学者を除き</w:t>
            </w:r>
            <w:r w:rsidR="00C13C0B" w:rsidRPr="00D27746">
              <w:rPr>
                <w:rFonts w:asciiTheme="majorEastAsia" w:eastAsiaTheme="majorEastAsia" w:hAnsiTheme="majorEastAsia" w:hint="eastAsia"/>
                <w:szCs w:val="21"/>
              </w:rPr>
              <w:t>就職率</w:t>
            </w:r>
            <w:r w:rsidR="0065080C" w:rsidRPr="00D27746">
              <w:rPr>
                <w:rFonts w:asciiTheme="majorEastAsia" w:eastAsiaTheme="majorEastAsia" w:hAnsiTheme="majorEastAsia" w:hint="eastAsia"/>
                <w:szCs w:val="21"/>
              </w:rPr>
              <w:t>58</w:t>
            </w:r>
            <w:r w:rsidR="00C13C0B" w:rsidRPr="00D27746">
              <w:rPr>
                <w:rFonts w:asciiTheme="majorEastAsia" w:eastAsiaTheme="majorEastAsia" w:hAnsiTheme="majorEastAsia" w:hint="eastAsia"/>
                <w:szCs w:val="21"/>
              </w:rPr>
              <w:t>％</w:t>
            </w:r>
            <w:r w:rsidRPr="00D27746">
              <w:rPr>
                <w:rFonts w:asciiTheme="majorEastAsia" w:eastAsiaTheme="majorEastAsia" w:hAnsiTheme="majorEastAsia" w:hint="eastAsia"/>
                <w:szCs w:val="21"/>
              </w:rPr>
              <w:t>＜○＞</w:t>
            </w:r>
          </w:p>
          <w:p w14:paraId="2523CFBD" w14:textId="5187DDF0" w:rsidR="00125322" w:rsidRPr="00C016C1" w:rsidRDefault="00125322" w:rsidP="00E50B6C">
            <w:pPr>
              <w:spacing w:line="320" w:lineRule="exact"/>
              <w:rPr>
                <w:rFonts w:asciiTheme="majorEastAsia" w:eastAsiaTheme="majorEastAsia" w:hAnsiTheme="majorEastAsia"/>
                <w:szCs w:val="21"/>
              </w:rPr>
            </w:pPr>
            <w:r w:rsidRPr="00D27746">
              <w:rPr>
                <w:rFonts w:asciiTheme="majorEastAsia" w:eastAsiaTheme="majorEastAsia" w:hAnsiTheme="majorEastAsia" w:hint="eastAsia"/>
                <w:szCs w:val="21"/>
              </w:rPr>
              <w:t>(ｳ)企業訪問は</w:t>
            </w:r>
            <w:r w:rsidR="00555CDF" w:rsidRPr="00D27746">
              <w:rPr>
                <w:rFonts w:asciiTheme="majorEastAsia" w:eastAsiaTheme="majorEastAsia" w:hAnsiTheme="majorEastAsia" w:hint="eastAsia"/>
                <w:szCs w:val="21"/>
              </w:rPr>
              <w:t>18</w:t>
            </w:r>
            <w:r w:rsidRPr="00D27746">
              <w:rPr>
                <w:rFonts w:asciiTheme="majorEastAsia" w:eastAsiaTheme="majorEastAsia" w:hAnsiTheme="majorEastAsia" w:hint="eastAsia"/>
                <w:szCs w:val="21"/>
              </w:rPr>
              <w:t>社実施。新規開拓</w:t>
            </w:r>
            <w:r w:rsidR="00555CDF" w:rsidRPr="00D27746">
              <w:rPr>
                <w:rFonts w:asciiTheme="majorEastAsia" w:eastAsiaTheme="majorEastAsia" w:hAnsiTheme="majorEastAsia" w:hint="eastAsia"/>
                <w:szCs w:val="21"/>
              </w:rPr>
              <w:t>４</w:t>
            </w:r>
            <w:r w:rsidRPr="00D27746">
              <w:rPr>
                <w:rFonts w:asciiTheme="majorEastAsia" w:eastAsiaTheme="majorEastAsia" w:hAnsiTheme="majorEastAsia" w:hint="eastAsia"/>
                <w:szCs w:val="21"/>
              </w:rPr>
              <w:t>社。</w:t>
            </w:r>
            <w:r w:rsidR="00591FE2" w:rsidRPr="00D27746">
              <w:rPr>
                <w:rFonts w:asciiTheme="majorEastAsia" w:eastAsiaTheme="majorEastAsia" w:hAnsiTheme="majorEastAsia" w:hint="eastAsia"/>
                <w:szCs w:val="21"/>
              </w:rPr>
              <w:t>理学療法科が３年在籍なし、複数の</w:t>
            </w:r>
            <w:r w:rsidR="008D3837" w:rsidRPr="00D27746">
              <w:rPr>
                <w:rFonts w:asciiTheme="majorEastAsia" w:eastAsiaTheme="majorEastAsia" w:hAnsiTheme="majorEastAsia" w:hint="eastAsia"/>
                <w:szCs w:val="21"/>
              </w:rPr>
              <w:t>採用内定をいただいた</w:t>
            </w:r>
            <w:r w:rsidR="00555CDF" w:rsidRPr="00D27746">
              <w:rPr>
                <w:rFonts w:asciiTheme="majorEastAsia" w:eastAsiaTheme="majorEastAsia" w:hAnsiTheme="majorEastAsia" w:hint="eastAsia"/>
                <w:szCs w:val="21"/>
              </w:rPr>
              <w:t>事業所あり</w:t>
            </w:r>
            <w:r w:rsidR="008D3837" w:rsidRPr="00D27746">
              <w:rPr>
                <w:rFonts w:asciiTheme="majorEastAsia" w:eastAsiaTheme="majorEastAsia" w:hAnsiTheme="majorEastAsia" w:hint="eastAsia"/>
                <w:szCs w:val="21"/>
              </w:rPr>
              <w:t>。</w:t>
            </w:r>
            <w:r w:rsidRPr="00D27746">
              <w:rPr>
                <w:rFonts w:asciiTheme="majorEastAsia" w:eastAsiaTheme="majorEastAsia" w:hAnsiTheme="majorEastAsia" w:hint="eastAsia"/>
                <w:szCs w:val="21"/>
              </w:rPr>
              <w:t>＜○＞</w:t>
            </w:r>
          </w:p>
          <w:p w14:paraId="31B8C132" w14:textId="77777777" w:rsidR="00333D10" w:rsidRPr="00C016C1" w:rsidRDefault="00333D10" w:rsidP="00E50B6C">
            <w:pPr>
              <w:spacing w:line="320" w:lineRule="exact"/>
              <w:rPr>
                <w:rFonts w:asciiTheme="majorEastAsia" w:eastAsiaTheme="majorEastAsia" w:hAnsiTheme="majorEastAsia"/>
                <w:szCs w:val="21"/>
              </w:rPr>
            </w:pPr>
          </w:p>
          <w:p w14:paraId="64A62933" w14:textId="77777777" w:rsidR="00333D10" w:rsidRPr="00C016C1" w:rsidRDefault="00333D10" w:rsidP="00E50B6C">
            <w:pPr>
              <w:spacing w:line="320" w:lineRule="exact"/>
              <w:rPr>
                <w:rFonts w:asciiTheme="majorEastAsia" w:eastAsiaTheme="majorEastAsia" w:hAnsiTheme="majorEastAsia"/>
                <w:szCs w:val="21"/>
              </w:rPr>
            </w:pPr>
          </w:p>
          <w:p w14:paraId="3003D5CA" w14:textId="17D86BA4" w:rsidR="00333D10" w:rsidRPr="00C016C1" w:rsidRDefault="00333D10" w:rsidP="00E50B6C">
            <w:pPr>
              <w:spacing w:line="320" w:lineRule="exact"/>
              <w:rPr>
                <w:rFonts w:asciiTheme="majorEastAsia" w:eastAsiaTheme="majorEastAsia" w:hAnsiTheme="majorEastAsia"/>
                <w:szCs w:val="21"/>
              </w:rPr>
            </w:pPr>
          </w:p>
        </w:tc>
      </w:tr>
    </w:tbl>
    <w:p w14:paraId="3003D5CC" w14:textId="77777777"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B597F" w14:textId="77777777" w:rsidR="002835F8" w:rsidRDefault="002835F8">
      <w:r>
        <w:separator/>
      </w:r>
    </w:p>
  </w:endnote>
  <w:endnote w:type="continuationSeparator" w:id="0">
    <w:p w14:paraId="7BC94197" w14:textId="77777777" w:rsidR="002835F8" w:rsidRDefault="0028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DD9EA" w14:textId="77777777" w:rsidR="002835F8" w:rsidRDefault="002835F8">
      <w:r>
        <w:separator/>
      </w:r>
    </w:p>
  </w:footnote>
  <w:footnote w:type="continuationSeparator" w:id="0">
    <w:p w14:paraId="095E69AC" w14:textId="77777777" w:rsidR="002835F8" w:rsidRDefault="00283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3D5D1" w14:textId="3F547071" w:rsidR="00583053" w:rsidRDefault="00583053"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Ｓ０１</w:t>
    </w:r>
  </w:p>
  <w:p w14:paraId="3003D5D2" w14:textId="77777777" w:rsidR="00583053" w:rsidRDefault="00583053" w:rsidP="00225A63">
    <w:pPr>
      <w:spacing w:line="360" w:lineRule="exact"/>
      <w:ind w:rightChars="100" w:right="210"/>
      <w:jc w:val="right"/>
      <w:rPr>
        <w:rFonts w:ascii="ＭＳ ゴシック" w:eastAsia="ＭＳ ゴシック" w:hAnsi="ＭＳ ゴシック"/>
        <w:sz w:val="20"/>
        <w:szCs w:val="20"/>
      </w:rPr>
    </w:pPr>
  </w:p>
  <w:p w14:paraId="3003D5D3" w14:textId="77777777" w:rsidR="00583053" w:rsidRPr="003A3356" w:rsidRDefault="00583053"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大阪南視覚支援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EE5942"/>
    <w:multiLevelType w:val="hybridMultilevel"/>
    <w:tmpl w:val="26060904"/>
    <w:lvl w:ilvl="0" w:tplc="82B020F8">
      <w:start w:val="1"/>
      <w:numFmt w:val="aiueo"/>
      <w:lvlText w:val="(%1)"/>
      <w:lvlJc w:val="left"/>
      <w:pPr>
        <w:ind w:left="570" w:hanging="360"/>
      </w:pPr>
      <w:rPr>
        <w:rFonts w:hint="eastAsia"/>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210" w:hanging="420"/>
      </w:pPr>
    </w:lvl>
    <w:lvl w:ilvl="3" w:tplc="0409000F" w:tentative="1">
      <w:start w:val="1"/>
      <w:numFmt w:val="decimal"/>
      <w:lvlText w:val="%4."/>
      <w:lvlJc w:val="left"/>
      <w:pPr>
        <w:ind w:left="630" w:hanging="420"/>
      </w:pPr>
    </w:lvl>
    <w:lvl w:ilvl="4" w:tplc="04090017" w:tentative="1">
      <w:start w:val="1"/>
      <w:numFmt w:val="aiueoFullWidth"/>
      <w:lvlText w:val="(%5)"/>
      <w:lvlJc w:val="left"/>
      <w:pPr>
        <w:ind w:left="1050" w:hanging="420"/>
      </w:pPr>
    </w:lvl>
    <w:lvl w:ilvl="5" w:tplc="04090011" w:tentative="1">
      <w:start w:val="1"/>
      <w:numFmt w:val="decimalEnclosedCircle"/>
      <w:lvlText w:val="%6"/>
      <w:lvlJc w:val="left"/>
      <w:pPr>
        <w:ind w:left="1470" w:hanging="420"/>
      </w:pPr>
    </w:lvl>
    <w:lvl w:ilvl="6" w:tplc="0409000F" w:tentative="1">
      <w:start w:val="1"/>
      <w:numFmt w:val="decimal"/>
      <w:lvlText w:val="%7."/>
      <w:lvlJc w:val="left"/>
      <w:pPr>
        <w:ind w:left="1890" w:hanging="420"/>
      </w:pPr>
    </w:lvl>
    <w:lvl w:ilvl="7" w:tplc="04090017" w:tentative="1">
      <w:start w:val="1"/>
      <w:numFmt w:val="aiueoFullWidth"/>
      <w:lvlText w:val="(%8)"/>
      <w:lvlJc w:val="left"/>
      <w:pPr>
        <w:ind w:left="2310" w:hanging="420"/>
      </w:pPr>
    </w:lvl>
    <w:lvl w:ilvl="8" w:tplc="04090011" w:tentative="1">
      <w:start w:val="1"/>
      <w:numFmt w:val="decimalEnclosedCircle"/>
      <w:lvlText w:val="%9"/>
      <w:lvlJc w:val="left"/>
      <w:pPr>
        <w:ind w:left="2730" w:hanging="420"/>
      </w:pPr>
    </w:lvl>
  </w:abstractNum>
  <w:abstractNum w:abstractNumId="2" w15:restartNumberingAfterBreak="0">
    <w:nsid w:val="0DAB0977"/>
    <w:multiLevelType w:val="hybridMultilevel"/>
    <w:tmpl w:val="AEAC705A"/>
    <w:lvl w:ilvl="0" w:tplc="06FE9EAC">
      <w:start w:val="1"/>
      <w:numFmt w:val="aiueo"/>
      <w:lvlText w:val="(%1)"/>
      <w:lvlJc w:val="left"/>
      <w:pPr>
        <w:ind w:left="570" w:hanging="360"/>
      </w:pPr>
      <w:rPr>
        <w:rFonts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210" w:hanging="420"/>
      </w:pPr>
    </w:lvl>
    <w:lvl w:ilvl="3" w:tplc="0409000F" w:tentative="1">
      <w:start w:val="1"/>
      <w:numFmt w:val="decimal"/>
      <w:lvlText w:val="%4."/>
      <w:lvlJc w:val="left"/>
      <w:pPr>
        <w:ind w:left="630" w:hanging="420"/>
      </w:pPr>
    </w:lvl>
    <w:lvl w:ilvl="4" w:tplc="04090017" w:tentative="1">
      <w:start w:val="1"/>
      <w:numFmt w:val="aiueoFullWidth"/>
      <w:lvlText w:val="(%5)"/>
      <w:lvlJc w:val="left"/>
      <w:pPr>
        <w:ind w:left="1050" w:hanging="420"/>
      </w:pPr>
    </w:lvl>
    <w:lvl w:ilvl="5" w:tplc="04090011" w:tentative="1">
      <w:start w:val="1"/>
      <w:numFmt w:val="decimalEnclosedCircle"/>
      <w:lvlText w:val="%6"/>
      <w:lvlJc w:val="left"/>
      <w:pPr>
        <w:ind w:left="1470" w:hanging="420"/>
      </w:pPr>
    </w:lvl>
    <w:lvl w:ilvl="6" w:tplc="0409000F" w:tentative="1">
      <w:start w:val="1"/>
      <w:numFmt w:val="decimal"/>
      <w:lvlText w:val="%7."/>
      <w:lvlJc w:val="left"/>
      <w:pPr>
        <w:ind w:left="1890" w:hanging="420"/>
      </w:pPr>
    </w:lvl>
    <w:lvl w:ilvl="7" w:tplc="04090017" w:tentative="1">
      <w:start w:val="1"/>
      <w:numFmt w:val="aiueoFullWidth"/>
      <w:lvlText w:val="(%8)"/>
      <w:lvlJc w:val="left"/>
      <w:pPr>
        <w:ind w:left="2310" w:hanging="420"/>
      </w:pPr>
    </w:lvl>
    <w:lvl w:ilvl="8" w:tplc="04090011" w:tentative="1">
      <w:start w:val="1"/>
      <w:numFmt w:val="decimalEnclosedCircle"/>
      <w:lvlText w:val="%9"/>
      <w:lvlJc w:val="left"/>
      <w:pPr>
        <w:ind w:left="273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AC1132"/>
    <w:multiLevelType w:val="hybridMultilevel"/>
    <w:tmpl w:val="AB740F72"/>
    <w:lvl w:ilvl="0" w:tplc="238AEDB8">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B4613F"/>
    <w:multiLevelType w:val="hybridMultilevel"/>
    <w:tmpl w:val="5824CAAA"/>
    <w:lvl w:ilvl="0" w:tplc="F1A4EB5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A3025C"/>
    <w:multiLevelType w:val="hybridMultilevel"/>
    <w:tmpl w:val="62387B02"/>
    <w:lvl w:ilvl="0" w:tplc="02E8B9C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A3433C"/>
    <w:multiLevelType w:val="hybridMultilevel"/>
    <w:tmpl w:val="6EC85A12"/>
    <w:lvl w:ilvl="0" w:tplc="89BEB8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28E6A91"/>
    <w:multiLevelType w:val="hybridMultilevel"/>
    <w:tmpl w:val="0B1A4B84"/>
    <w:lvl w:ilvl="0" w:tplc="82B020F8">
      <w:start w:val="1"/>
      <w:numFmt w:val="aiueo"/>
      <w:lvlText w:val="(%1)"/>
      <w:lvlJc w:val="left"/>
      <w:pPr>
        <w:ind w:left="420" w:hanging="420"/>
      </w:pPr>
      <w:rPr>
        <w:rFonts w:hint="eastAsia"/>
      </w:rPr>
    </w:lvl>
    <w:lvl w:ilvl="1" w:tplc="04090017">
      <w:start w:val="1"/>
      <w:numFmt w:val="aiueoFullWidth"/>
      <w:lvlText w:val="(%2)"/>
      <w:lvlJc w:val="left"/>
      <w:pPr>
        <w:ind w:left="840" w:hanging="420"/>
      </w:pPr>
    </w:lvl>
    <w:lvl w:ilvl="2" w:tplc="6E8EDA26">
      <w:start w:val="1"/>
      <w:numFmt w:val="decimal"/>
      <w:lvlText w:val="(%3)"/>
      <w:lvlJc w:val="left"/>
      <w:pPr>
        <w:ind w:left="1275" w:hanging="435"/>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3172E4A"/>
    <w:multiLevelType w:val="hybridMultilevel"/>
    <w:tmpl w:val="1124E6AE"/>
    <w:lvl w:ilvl="0" w:tplc="C01C8CCA">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5745C0"/>
    <w:multiLevelType w:val="hybridMultilevel"/>
    <w:tmpl w:val="1B82B478"/>
    <w:lvl w:ilvl="0" w:tplc="EA0A299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BE86290"/>
    <w:multiLevelType w:val="hybridMultilevel"/>
    <w:tmpl w:val="A02E87FC"/>
    <w:lvl w:ilvl="0" w:tplc="C4CAF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0E452E"/>
    <w:multiLevelType w:val="hybridMultilevel"/>
    <w:tmpl w:val="4BE646E4"/>
    <w:lvl w:ilvl="0" w:tplc="89BEB8B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AD051F"/>
    <w:multiLevelType w:val="hybridMultilevel"/>
    <w:tmpl w:val="262A9E88"/>
    <w:lvl w:ilvl="0" w:tplc="CD90A9FE">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4"/>
  </w:num>
  <w:num w:numId="3">
    <w:abstractNumId w:val="19"/>
  </w:num>
  <w:num w:numId="4">
    <w:abstractNumId w:val="5"/>
  </w:num>
  <w:num w:numId="5">
    <w:abstractNumId w:val="17"/>
  </w:num>
  <w:num w:numId="6">
    <w:abstractNumId w:val="27"/>
  </w:num>
  <w:num w:numId="7">
    <w:abstractNumId w:val="22"/>
  </w:num>
  <w:num w:numId="8">
    <w:abstractNumId w:val="10"/>
  </w:num>
  <w:num w:numId="9">
    <w:abstractNumId w:val="23"/>
  </w:num>
  <w:num w:numId="10">
    <w:abstractNumId w:val="3"/>
  </w:num>
  <w:num w:numId="11">
    <w:abstractNumId w:val="9"/>
  </w:num>
  <w:num w:numId="12">
    <w:abstractNumId w:val="18"/>
  </w:num>
  <w:num w:numId="13">
    <w:abstractNumId w:val="16"/>
  </w:num>
  <w:num w:numId="14">
    <w:abstractNumId w:val="11"/>
  </w:num>
  <w:num w:numId="15">
    <w:abstractNumId w:val="14"/>
  </w:num>
  <w:num w:numId="16">
    <w:abstractNumId w:val="0"/>
  </w:num>
  <w:num w:numId="17">
    <w:abstractNumId w:val="26"/>
  </w:num>
  <w:num w:numId="18">
    <w:abstractNumId w:val="13"/>
  </w:num>
  <w:num w:numId="19">
    <w:abstractNumId w:val="2"/>
  </w:num>
  <w:num w:numId="20">
    <w:abstractNumId w:val="25"/>
  </w:num>
  <w:num w:numId="21">
    <w:abstractNumId w:val="1"/>
  </w:num>
  <w:num w:numId="22">
    <w:abstractNumId w:val="20"/>
  </w:num>
  <w:num w:numId="23">
    <w:abstractNumId w:val="15"/>
  </w:num>
  <w:num w:numId="24">
    <w:abstractNumId w:val="6"/>
  </w:num>
  <w:num w:numId="25">
    <w:abstractNumId w:val="7"/>
  </w:num>
  <w:num w:numId="26">
    <w:abstractNumId w:val="12"/>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BAF"/>
    <w:rsid w:val="00013C0C"/>
    <w:rsid w:val="00014126"/>
    <w:rsid w:val="00014961"/>
    <w:rsid w:val="000156EF"/>
    <w:rsid w:val="00017606"/>
    <w:rsid w:val="0003123F"/>
    <w:rsid w:val="00031A86"/>
    <w:rsid w:val="00033C26"/>
    <w:rsid w:val="000354D4"/>
    <w:rsid w:val="0004397D"/>
    <w:rsid w:val="00045480"/>
    <w:rsid w:val="000517FA"/>
    <w:rsid w:val="000524AE"/>
    <w:rsid w:val="00066F02"/>
    <w:rsid w:val="000724B0"/>
    <w:rsid w:val="00083F6B"/>
    <w:rsid w:val="00090BC2"/>
    <w:rsid w:val="00091587"/>
    <w:rsid w:val="0009658C"/>
    <w:rsid w:val="000967CE"/>
    <w:rsid w:val="000A1890"/>
    <w:rsid w:val="000B0C54"/>
    <w:rsid w:val="000B395F"/>
    <w:rsid w:val="000B7F10"/>
    <w:rsid w:val="000C0CDB"/>
    <w:rsid w:val="000C2105"/>
    <w:rsid w:val="000D1B70"/>
    <w:rsid w:val="000D7707"/>
    <w:rsid w:val="000D7C02"/>
    <w:rsid w:val="000E1F4D"/>
    <w:rsid w:val="000E2FB1"/>
    <w:rsid w:val="000E3122"/>
    <w:rsid w:val="000E5470"/>
    <w:rsid w:val="000E6B9D"/>
    <w:rsid w:val="000F7917"/>
    <w:rsid w:val="000F7B2E"/>
    <w:rsid w:val="00100533"/>
    <w:rsid w:val="00100CC5"/>
    <w:rsid w:val="00103546"/>
    <w:rsid w:val="001112AC"/>
    <w:rsid w:val="00112A5C"/>
    <w:rsid w:val="001212A3"/>
    <w:rsid w:val="001218A7"/>
    <w:rsid w:val="00125322"/>
    <w:rsid w:val="00126536"/>
    <w:rsid w:val="00127BB5"/>
    <w:rsid w:val="00132D6F"/>
    <w:rsid w:val="00134824"/>
    <w:rsid w:val="00135CE9"/>
    <w:rsid w:val="00137359"/>
    <w:rsid w:val="00145D50"/>
    <w:rsid w:val="00157860"/>
    <w:rsid w:val="001670FA"/>
    <w:rsid w:val="0018261A"/>
    <w:rsid w:val="00184B1B"/>
    <w:rsid w:val="00192419"/>
    <w:rsid w:val="00193569"/>
    <w:rsid w:val="00195DCF"/>
    <w:rsid w:val="001A317D"/>
    <w:rsid w:val="001A4539"/>
    <w:rsid w:val="001B38EB"/>
    <w:rsid w:val="001C333A"/>
    <w:rsid w:val="001C6B84"/>
    <w:rsid w:val="001C7FE4"/>
    <w:rsid w:val="001D401B"/>
    <w:rsid w:val="001D44D9"/>
    <w:rsid w:val="001D5135"/>
    <w:rsid w:val="001D594F"/>
    <w:rsid w:val="001E22E7"/>
    <w:rsid w:val="001E4FDA"/>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835F8"/>
    <w:rsid w:val="00295EB2"/>
    <w:rsid w:val="0029712A"/>
    <w:rsid w:val="002A0AA7"/>
    <w:rsid w:val="002A148E"/>
    <w:rsid w:val="002A5F31"/>
    <w:rsid w:val="002A766F"/>
    <w:rsid w:val="002B0BC8"/>
    <w:rsid w:val="002B3BE1"/>
    <w:rsid w:val="002B45F9"/>
    <w:rsid w:val="002B690B"/>
    <w:rsid w:val="002C40DD"/>
    <w:rsid w:val="002C423D"/>
    <w:rsid w:val="002E267B"/>
    <w:rsid w:val="002E6F7D"/>
    <w:rsid w:val="002F0F4E"/>
    <w:rsid w:val="002F608A"/>
    <w:rsid w:val="002F62DD"/>
    <w:rsid w:val="002F6E1B"/>
    <w:rsid w:val="00301498"/>
    <w:rsid w:val="00301B59"/>
    <w:rsid w:val="003029E3"/>
    <w:rsid w:val="00302EB2"/>
    <w:rsid w:val="00304C60"/>
    <w:rsid w:val="0030555A"/>
    <w:rsid w:val="00305D0E"/>
    <w:rsid w:val="00310645"/>
    <w:rsid w:val="003130BC"/>
    <w:rsid w:val="0031492C"/>
    <w:rsid w:val="00324B67"/>
    <w:rsid w:val="00333D10"/>
    <w:rsid w:val="00334F83"/>
    <w:rsid w:val="00336089"/>
    <w:rsid w:val="003551CD"/>
    <w:rsid w:val="0036174C"/>
    <w:rsid w:val="00364F35"/>
    <w:rsid w:val="003730D3"/>
    <w:rsid w:val="0037367C"/>
    <w:rsid w:val="0037506F"/>
    <w:rsid w:val="00384C02"/>
    <w:rsid w:val="00386133"/>
    <w:rsid w:val="00387C6C"/>
    <w:rsid w:val="00387D41"/>
    <w:rsid w:val="003A3356"/>
    <w:rsid w:val="003A62E8"/>
    <w:rsid w:val="003C503E"/>
    <w:rsid w:val="003D288C"/>
    <w:rsid w:val="003D2C9D"/>
    <w:rsid w:val="003D71A7"/>
    <w:rsid w:val="003D7473"/>
    <w:rsid w:val="003E55A0"/>
    <w:rsid w:val="00400648"/>
    <w:rsid w:val="00400C8F"/>
    <w:rsid w:val="00401502"/>
    <w:rsid w:val="00407905"/>
    <w:rsid w:val="00411C61"/>
    <w:rsid w:val="00414618"/>
    <w:rsid w:val="00416A59"/>
    <w:rsid w:val="004243CF"/>
    <w:rsid w:val="004245A1"/>
    <w:rsid w:val="00427E0B"/>
    <w:rsid w:val="004312EE"/>
    <w:rsid w:val="00431C12"/>
    <w:rsid w:val="004368AD"/>
    <w:rsid w:val="00436BBA"/>
    <w:rsid w:val="004410A4"/>
    <w:rsid w:val="00441743"/>
    <w:rsid w:val="00445E74"/>
    <w:rsid w:val="00454AF4"/>
    <w:rsid w:val="004552E5"/>
    <w:rsid w:val="00460710"/>
    <w:rsid w:val="00460F8E"/>
    <w:rsid w:val="004632FA"/>
    <w:rsid w:val="00465B85"/>
    <w:rsid w:val="0048087F"/>
    <w:rsid w:val="00480EB4"/>
    <w:rsid w:val="00490B2F"/>
    <w:rsid w:val="004930C6"/>
    <w:rsid w:val="004949CC"/>
    <w:rsid w:val="00497ABE"/>
    <w:rsid w:val="004A1605"/>
    <w:rsid w:val="004A189B"/>
    <w:rsid w:val="004A4D7F"/>
    <w:rsid w:val="004A7442"/>
    <w:rsid w:val="004B028A"/>
    <w:rsid w:val="004C1A06"/>
    <w:rsid w:val="004C1B92"/>
    <w:rsid w:val="004C2F46"/>
    <w:rsid w:val="004C5A47"/>
    <w:rsid w:val="004C6D4A"/>
    <w:rsid w:val="004D1BCF"/>
    <w:rsid w:val="004D28A8"/>
    <w:rsid w:val="004D50B1"/>
    <w:rsid w:val="004D70F9"/>
    <w:rsid w:val="004E08FB"/>
    <w:rsid w:val="004F2B87"/>
    <w:rsid w:val="004F3627"/>
    <w:rsid w:val="00500AF9"/>
    <w:rsid w:val="00501C2C"/>
    <w:rsid w:val="00502EF2"/>
    <w:rsid w:val="00510FF2"/>
    <w:rsid w:val="0051706C"/>
    <w:rsid w:val="00517B4C"/>
    <w:rsid w:val="005248EB"/>
    <w:rsid w:val="0052580C"/>
    <w:rsid w:val="005261C4"/>
    <w:rsid w:val="00526530"/>
    <w:rsid w:val="00537FA4"/>
    <w:rsid w:val="0054712D"/>
    <w:rsid w:val="00555CDF"/>
    <w:rsid w:val="00565B55"/>
    <w:rsid w:val="00575298"/>
    <w:rsid w:val="00577DE4"/>
    <w:rsid w:val="00583053"/>
    <w:rsid w:val="005846E8"/>
    <w:rsid w:val="00585D6A"/>
    <w:rsid w:val="00586254"/>
    <w:rsid w:val="005875B4"/>
    <w:rsid w:val="00591FE2"/>
    <w:rsid w:val="00594370"/>
    <w:rsid w:val="0059472B"/>
    <w:rsid w:val="00597E7D"/>
    <w:rsid w:val="00597FBA"/>
    <w:rsid w:val="005A18FA"/>
    <w:rsid w:val="005A2C72"/>
    <w:rsid w:val="005B0FAD"/>
    <w:rsid w:val="005B66F8"/>
    <w:rsid w:val="005C2C84"/>
    <w:rsid w:val="005D41A3"/>
    <w:rsid w:val="005E218B"/>
    <w:rsid w:val="005E3C2A"/>
    <w:rsid w:val="005E535C"/>
    <w:rsid w:val="005F2C9F"/>
    <w:rsid w:val="00606705"/>
    <w:rsid w:val="0061051D"/>
    <w:rsid w:val="00611B70"/>
    <w:rsid w:val="00613A21"/>
    <w:rsid w:val="006206CE"/>
    <w:rsid w:val="00620958"/>
    <w:rsid w:val="00624A4E"/>
    <w:rsid w:val="006255EB"/>
    <w:rsid w:val="0062661A"/>
    <w:rsid w:val="00626AE2"/>
    <w:rsid w:val="00627FC9"/>
    <w:rsid w:val="00630EC1"/>
    <w:rsid w:val="00631576"/>
    <w:rsid w:val="00631815"/>
    <w:rsid w:val="006321F8"/>
    <w:rsid w:val="00634F9A"/>
    <w:rsid w:val="00637161"/>
    <w:rsid w:val="00644AE0"/>
    <w:rsid w:val="00647631"/>
    <w:rsid w:val="006478E9"/>
    <w:rsid w:val="00647A71"/>
    <w:rsid w:val="0065080C"/>
    <w:rsid w:val="0065302E"/>
    <w:rsid w:val="006567B2"/>
    <w:rsid w:val="00656B78"/>
    <w:rsid w:val="00663113"/>
    <w:rsid w:val="006632F1"/>
    <w:rsid w:val="00667938"/>
    <w:rsid w:val="006971F3"/>
    <w:rsid w:val="006B4E60"/>
    <w:rsid w:val="006B5B51"/>
    <w:rsid w:val="006C220F"/>
    <w:rsid w:val="006C5797"/>
    <w:rsid w:val="006C7FE8"/>
    <w:rsid w:val="006D4F17"/>
    <w:rsid w:val="006D54AE"/>
    <w:rsid w:val="006D5A31"/>
    <w:rsid w:val="006F4599"/>
    <w:rsid w:val="00701AD6"/>
    <w:rsid w:val="00703386"/>
    <w:rsid w:val="00707E71"/>
    <w:rsid w:val="0071748A"/>
    <w:rsid w:val="00717D96"/>
    <w:rsid w:val="0072763C"/>
    <w:rsid w:val="00727B59"/>
    <w:rsid w:val="00735E63"/>
    <w:rsid w:val="00740DA5"/>
    <w:rsid w:val="0074118C"/>
    <w:rsid w:val="007520A2"/>
    <w:rsid w:val="00753D23"/>
    <w:rsid w:val="007541E8"/>
    <w:rsid w:val="0075612D"/>
    <w:rsid w:val="007578CC"/>
    <w:rsid w:val="007606A0"/>
    <w:rsid w:val="0077158A"/>
    <w:rsid w:val="00775D41"/>
    <w:rsid w:val="007765E0"/>
    <w:rsid w:val="00781F22"/>
    <w:rsid w:val="00786F0E"/>
    <w:rsid w:val="007922A7"/>
    <w:rsid w:val="00792B44"/>
    <w:rsid w:val="00795C88"/>
    <w:rsid w:val="00796024"/>
    <w:rsid w:val="007A3E54"/>
    <w:rsid w:val="007A47FF"/>
    <w:rsid w:val="007A69E8"/>
    <w:rsid w:val="007B1DB6"/>
    <w:rsid w:val="007C63C6"/>
    <w:rsid w:val="007C7E92"/>
    <w:rsid w:val="007D6241"/>
    <w:rsid w:val="007F4562"/>
    <w:rsid w:val="007F4C68"/>
    <w:rsid w:val="007F5A7B"/>
    <w:rsid w:val="007F6B5F"/>
    <w:rsid w:val="007F7499"/>
    <w:rsid w:val="008025FC"/>
    <w:rsid w:val="008101A4"/>
    <w:rsid w:val="00821943"/>
    <w:rsid w:val="00827C74"/>
    <w:rsid w:val="008333AC"/>
    <w:rsid w:val="008455F4"/>
    <w:rsid w:val="00853545"/>
    <w:rsid w:val="008563E0"/>
    <w:rsid w:val="00866790"/>
    <w:rsid w:val="0086696C"/>
    <w:rsid w:val="008678F7"/>
    <w:rsid w:val="0087170D"/>
    <w:rsid w:val="008741C2"/>
    <w:rsid w:val="00885FB9"/>
    <w:rsid w:val="008912ED"/>
    <w:rsid w:val="0089387E"/>
    <w:rsid w:val="00897939"/>
    <w:rsid w:val="008A0EA8"/>
    <w:rsid w:val="008A315D"/>
    <w:rsid w:val="008A4571"/>
    <w:rsid w:val="008A5D1C"/>
    <w:rsid w:val="008A63F1"/>
    <w:rsid w:val="008B091B"/>
    <w:rsid w:val="008C533F"/>
    <w:rsid w:val="008C6685"/>
    <w:rsid w:val="008D3837"/>
    <w:rsid w:val="008D3E85"/>
    <w:rsid w:val="008E1182"/>
    <w:rsid w:val="008E62B7"/>
    <w:rsid w:val="008F317E"/>
    <w:rsid w:val="008F4FBD"/>
    <w:rsid w:val="00904920"/>
    <w:rsid w:val="00913877"/>
    <w:rsid w:val="00940D8B"/>
    <w:rsid w:val="009470D0"/>
    <w:rsid w:val="00947184"/>
    <w:rsid w:val="00947C4F"/>
    <w:rsid w:val="00953790"/>
    <w:rsid w:val="00961798"/>
    <w:rsid w:val="0096649A"/>
    <w:rsid w:val="00971A46"/>
    <w:rsid w:val="009817F2"/>
    <w:rsid w:val="009822B9"/>
    <w:rsid w:val="009835B8"/>
    <w:rsid w:val="009870A5"/>
    <w:rsid w:val="009919BC"/>
    <w:rsid w:val="009A0453"/>
    <w:rsid w:val="009A49C8"/>
    <w:rsid w:val="009B0A58"/>
    <w:rsid w:val="009B1C3D"/>
    <w:rsid w:val="009B365C"/>
    <w:rsid w:val="009B4DEB"/>
    <w:rsid w:val="009B5AD2"/>
    <w:rsid w:val="009B7DDA"/>
    <w:rsid w:val="009D31EC"/>
    <w:rsid w:val="009D6553"/>
    <w:rsid w:val="009E416E"/>
    <w:rsid w:val="00A07A63"/>
    <w:rsid w:val="00A127E8"/>
    <w:rsid w:val="00A12A53"/>
    <w:rsid w:val="00A163D5"/>
    <w:rsid w:val="00A16862"/>
    <w:rsid w:val="00A16E26"/>
    <w:rsid w:val="00A16F67"/>
    <w:rsid w:val="00A204E1"/>
    <w:rsid w:val="00A225C1"/>
    <w:rsid w:val="00A43E8A"/>
    <w:rsid w:val="00A47ADC"/>
    <w:rsid w:val="00A653FF"/>
    <w:rsid w:val="00A7686C"/>
    <w:rsid w:val="00A80AED"/>
    <w:rsid w:val="00A81BA8"/>
    <w:rsid w:val="00A87AEC"/>
    <w:rsid w:val="00A920A8"/>
    <w:rsid w:val="00A9400C"/>
    <w:rsid w:val="00AA01D5"/>
    <w:rsid w:val="00AA4BF8"/>
    <w:rsid w:val="00AA540D"/>
    <w:rsid w:val="00AB2E00"/>
    <w:rsid w:val="00AC2DB7"/>
    <w:rsid w:val="00AC3438"/>
    <w:rsid w:val="00AC3902"/>
    <w:rsid w:val="00AD123A"/>
    <w:rsid w:val="00AD183C"/>
    <w:rsid w:val="00AD3212"/>
    <w:rsid w:val="00AD32DD"/>
    <w:rsid w:val="00AD64C2"/>
    <w:rsid w:val="00AD6CC7"/>
    <w:rsid w:val="00AE0801"/>
    <w:rsid w:val="00AE0DFA"/>
    <w:rsid w:val="00AE2843"/>
    <w:rsid w:val="00AF7084"/>
    <w:rsid w:val="00AF73C4"/>
    <w:rsid w:val="00B00840"/>
    <w:rsid w:val="00B008B1"/>
    <w:rsid w:val="00B05652"/>
    <w:rsid w:val="00B05B43"/>
    <w:rsid w:val="00B0604D"/>
    <w:rsid w:val="00B063A9"/>
    <w:rsid w:val="00B131DD"/>
    <w:rsid w:val="00B144CD"/>
    <w:rsid w:val="00B20620"/>
    <w:rsid w:val="00B22B6D"/>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3C17"/>
    <w:rsid w:val="00B94DEA"/>
    <w:rsid w:val="00BB09DC"/>
    <w:rsid w:val="00BB1121"/>
    <w:rsid w:val="00BB5396"/>
    <w:rsid w:val="00BC0BFB"/>
    <w:rsid w:val="00BC40F4"/>
    <w:rsid w:val="00BC55F6"/>
    <w:rsid w:val="00BD2C0E"/>
    <w:rsid w:val="00BD6470"/>
    <w:rsid w:val="00BD69B1"/>
    <w:rsid w:val="00BE1991"/>
    <w:rsid w:val="00BE47DD"/>
    <w:rsid w:val="00BE49F0"/>
    <w:rsid w:val="00BE62AE"/>
    <w:rsid w:val="00BF3A51"/>
    <w:rsid w:val="00BF432C"/>
    <w:rsid w:val="00C0026F"/>
    <w:rsid w:val="00C016C1"/>
    <w:rsid w:val="00C02630"/>
    <w:rsid w:val="00C03CE3"/>
    <w:rsid w:val="00C0740C"/>
    <w:rsid w:val="00C13C0B"/>
    <w:rsid w:val="00C13CF6"/>
    <w:rsid w:val="00C158A6"/>
    <w:rsid w:val="00C17F2E"/>
    <w:rsid w:val="00C33FF4"/>
    <w:rsid w:val="00C37416"/>
    <w:rsid w:val="00C43728"/>
    <w:rsid w:val="00C4635D"/>
    <w:rsid w:val="00C74E2F"/>
    <w:rsid w:val="00C81CD5"/>
    <w:rsid w:val="00C87770"/>
    <w:rsid w:val="00C92E57"/>
    <w:rsid w:val="00C97C29"/>
    <w:rsid w:val="00CA70DE"/>
    <w:rsid w:val="00CB2D93"/>
    <w:rsid w:val="00CB4BC6"/>
    <w:rsid w:val="00CB5D88"/>
    <w:rsid w:val="00CB5DEC"/>
    <w:rsid w:val="00CC03B1"/>
    <w:rsid w:val="00CC17BD"/>
    <w:rsid w:val="00CC19D9"/>
    <w:rsid w:val="00CE2D05"/>
    <w:rsid w:val="00CE323E"/>
    <w:rsid w:val="00CE5ADB"/>
    <w:rsid w:val="00CE5B04"/>
    <w:rsid w:val="00CE6CBD"/>
    <w:rsid w:val="00CF0218"/>
    <w:rsid w:val="00CF1922"/>
    <w:rsid w:val="00CF2FD9"/>
    <w:rsid w:val="00CF33FF"/>
    <w:rsid w:val="00D02ADB"/>
    <w:rsid w:val="00D0467C"/>
    <w:rsid w:val="00D07F2D"/>
    <w:rsid w:val="00D1608B"/>
    <w:rsid w:val="00D21EC9"/>
    <w:rsid w:val="00D23014"/>
    <w:rsid w:val="00D23660"/>
    <w:rsid w:val="00D27746"/>
    <w:rsid w:val="00D37257"/>
    <w:rsid w:val="00D41C37"/>
    <w:rsid w:val="00D47564"/>
    <w:rsid w:val="00D5542C"/>
    <w:rsid w:val="00D5671F"/>
    <w:rsid w:val="00D62464"/>
    <w:rsid w:val="00D726CB"/>
    <w:rsid w:val="00D77C73"/>
    <w:rsid w:val="00D8247A"/>
    <w:rsid w:val="00D84CC8"/>
    <w:rsid w:val="00D85BE8"/>
    <w:rsid w:val="00D926BB"/>
    <w:rsid w:val="00DA13D1"/>
    <w:rsid w:val="00DA34D6"/>
    <w:rsid w:val="00DB1858"/>
    <w:rsid w:val="00DB3D1A"/>
    <w:rsid w:val="00DB7B14"/>
    <w:rsid w:val="00DC2FCD"/>
    <w:rsid w:val="00DC79BD"/>
    <w:rsid w:val="00DE27FC"/>
    <w:rsid w:val="00DE626E"/>
    <w:rsid w:val="00DE64EF"/>
    <w:rsid w:val="00DE744C"/>
    <w:rsid w:val="00DF3B21"/>
    <w:rsid w:val="00DF49F3"/>
    <w:rsid w:val="00E05623"/>
    <w:rsid w:val="00E13AC7"/>
    <w:rsid w:val="00E15291"/>
    <w:rsid w:val="00E1683E"/>
    <w:rsid w:val="00E2104D"/>
    <w:rsid w:val="00E231D8"/>
    <w:rsid w:val="00E331F1"/>
    <w:rsid w:val="00E34C87"/>
    <w:rsid w:val="00E50B6C"/>
    <w:rsid w:val="00E5165C"/>
    <w:rsid w:val="00E53EE3"/>
    <w:rsid w:val="00E56A95"/>
    <w:rsid w:val="00E600AD"/>
    <w:rsid w:val="00E67370"/>
    <w:rsid w:val="00E679B2"/>
    <w:rsid w:val="00E73DA5"/>
    <w:rsid w:val="00E806B8"/>
    <w:rsid w:val="00E87E7A"/>
    <w:rsid w:val="00E87EA1"/>
    <w:rsid w:val="00E92928"/>
    <w:rsid w:val="00EA05FD"/>
    <w:rsid w:val="00EA2B01"/>
    <w:rsid w:val="00EA5C58"/>
    <w:rsid w:val="00EA6BCB"/>
    <w:rsid w:val="00EB3DB7"/>
    <w:rsid w:val="00EB4A00"/>
    <w:rsid w:val="00EC1D81"/>
    <w:rsid w:val="00EC5FAE"/>
    <w:rsid w:val="00EC7C48"/>
    <w:rsid w:val="00ED07F2"/>
    <w:rsid w:val="00ED1F88"/>
    <w:rsid w:val="00ED2AB2"/>
    <w:rsid w:val="00ED5214"/>
    <w:rsid w:val="00ED67E9"/>
    <w:rsid w:val="00EE74A1"/>
    <w:rsid w:val="00EE7E25"/>
    <w:rsid w:val="00EF1275"/>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44556"/>
    <w:rsid w:val="00F479CF"/>
    <w:rsid w:val="00F50FC1"/>
    <w:rsid w:val="00F516CE"/>
    <w:rsid w:val="00F54A98"/>
    <w:rsid w:val="00F56AD7"/>
    <w:rsid w:val="00F65F11"/>
    <w:rsid w:val="00F6686B"/>
    <w:rsid w:val="00F71540"/>
    <w:rsid w:val="00F71E78"/>
    <w:rsid w:val="00F72C7A"/>
    <w:rsid w:val="00F72DA9"/>
    <w:rsid w:val="00F73A1A"/>
    <w:rsid w:val="00F7539D"/>
    <w:rsid w:val="00F76B28"/>
    <w:rsid w:val="00F77F28"/>
    <w:rsid w:val="00F80DBA"/>
    <w:rsid w:val="00F80E7E"/>
    <w:rsid w:val="00F80F97"/>
    <w:rsid w:val="00F81A35"/>
    <w:rsid w:val="00F82A99"/>
    <w:rsid w:val="00F84E81"/>
    <w:rsid w:val="00F85189"/>
    <w:rsid w:val="00F93090"/>
    <w:rsid w:val="00F95B86"/>
    <w:rsid w:val="00F974C2"/>
    <w:rsid w:val="00FA7949"/>
    <w:rsid w:val="00FC71A1"/>
    <w:rsid w:val="00FD5C8E"/>
    <w:rsid w:val="00FD7E65"/>
    <w:rsid w:val="00FE0692"/>
    <w:rsid w:val="00FE11A5"/>
    <w:rsid w:val="00FE32A4"/>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03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C2DB7"/>
    <w:pPr>
      <w:ind w:leftChars="400" w:left="840"/>
    </w:pPr>
  </w:style>
  <w:style w:type="paragraph" w:customStyle="1" w:styleId="Default">
    <w:name w:val="Default"/>
    <w:rsid w:val="00A43E8A"/>
    <w:pPr>
      <w:widowControl w:val="0"/>
      <w:autoSpaceDE w:val="0"/>
      <w:autoSpaceDN w:val="0"/>
      <w:adjustRightInd w:val="0"/>
    </w:pPr>
    <w:rPr>
      <w:rFonts w:ascii="ＭＳ ゴシック" w:hAnsi="ＭＳ ゴシック" w:cs="ＭＳ ゴシック"/>
      <w:color w:val="000000"/>
      <w:sz w:val="24"/>
      <w:szCs w:val="24"/>
    </w:rPr>
  </w:style>
  <w:style w:type="character" w:styleId="ab">
    <w:name w:val="annotation reference"/>
    <w:basedOn w:val="a0"/>
    <w:semiHidden/>
    <w:unhideWhenUsed/>
    <w:rsid w:val="007C7E92"/>
    <w:rPr>
      <w:sz w:val="18"/>
      <w:szCs w:val="18"/>
    </w:rPr>
  </w:style>
  <w:style w:type="paragraph" w:styleId="ac">
    <w:name w:val="annotation text"/>
    <w:basedOn w:val="a"/>
    <w:link w:val="ad"/>
    <w:semiHidden/>
    <w:unhideWhenUsed/>
    <w:rsid w:val="007C7E92"/>
    <w:pPr>
      <w:jc w:val="left"/>
    </w:pPr>
  </w:style>
  <w:style w:type="character" w:customStyle="1" w:styleId="ad">
    <w:name w:val="コメント文字列 (文字)"/>
    <w:basedOn w:val="a0"/>
    <w:link w:val="ac"/>
    <w:semiHidden/>
    <w:rsid w:val="007C7E92"/>
    <w:rPr>
      <w:kern w:val="2"/>
      <w:sz w:val="21"/>
      <w:szCs w:val="24"/>
    </w:rPr>
  </w:style>
  <w:style w:type="paragraph" w:styleId="ae">
    <w:name w:val="annotation subject"/>
    <w:basedOn w:val="ac"/>
    <w:next w:val="ac"/>
    <w:link w:val="af"/>
    <w:semiHidden/>
    <w:unhideWhenUsed/>
    <w:rsid w:val="007C7E92"/>
    <w:rPr>
      <w:b/>
      <w:bCs/>
    </w:rPr>
  </w:style>
  <w:style w:type="character" w:customStyle="1" w:styleId="af">
    <w:name w:val="コメント内容 (文字)"/>
    <w:basedOn w:val="ad"/>
    <w:link w:val="ae"/>
    <w:semiHidden/>
    <w:rsid w:val="007C7E9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41EC8-2526-4293-A763-D4EBA9C5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2069</Words>
  <Characters>11798</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2020-04-28T02:39:00Z</dcterms:created>
  <dcterms:modified xsi:type="dcterms:W3CDTF">2020-05-19T08:29:00Z</dcterms:modified>
</cp:coreProperties>
</file>