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437DF" w14:textId="77777777" w:rsidR="0027765D" w:rsidRPr="0076734F" w:rsidRDefault="0027765D" w:rsidP="0027765D">
      <w:pPr>
        <w:wordWrap w:val="0"/>
        <w:spacing w:line="360" w:lineRule="exact"/>
        <w:jc w:val="right"/>
        <w:rPr>
          <w:rFonts w:asciiTheme="minorEastAsia" w:eastAsiaTheme="minorEastAsia" w:hAnsiTheme="minorEastAsia"/>
          <w:b/>
          <w:sz w:val="24"/>
          <w:szCs w:val="21"/>
        </w:rPr>
      </w:pPr>
      <w:r w:rsidRPr="0076734F">
        <w:rPr>
          <w:rFonts w:asciiTheme="minorEastAsia" w:eastAsiaTheme="minorEastAsia" w:hAnsiTheme="minorEastAsia" w:hint="eastAsia"/>
          <w:b/>
          <w:sz w:val="24"/>
          <w:szCs w:val="21"/>
        </w:rPr>
        <w:t>准校長</w:t>
      </w:r>
      <w:r w:rsidR="001E06BA" w:rsidRPr="0076734F">
        <w:rPr>
          <w:rFonts w:asciiTheme="minorEastAsia" w:eastAsiaTheme="minorEastAsia" w:hAnsiTheme="minorEastAsia" w:hint="eastAsia"/>
          <w:b/>
          <w:sz w:val="24"/>
          <w:szCs w:val="21"/>
        </w:rPr>
        <w:t xml:space="preserve">　</w:t>
      </w:r>
      <w:r w:rsidRPr="0076734F">
        <w:rPr>
          <w:rFonts w:asciiTheme="minorEastAsia" w:eastAsiaTheme="minorEastAsia" w:hAnsiTheme="minorEastAsia" w:hint="eastAsia"/>
          <w:b/>
          <w:sz w:val="24"/>
          <w:szCs w:val="21"/>
        </w:rPr>
        <w:t xml:space="preserve">　</w:t>
      </w:r>
      <w:r w:rsidR="001E06BA" w:rsidRPr="0076734F">
        <w:rPr>
          <w:rFonts w:asciiTheme="minorEastAsia" w:eastAsiaTheme="minorEastAsia" w:hAnsiTheme="minorEastAsia" w:hint="eastAsia"/>
          <w:b/>
          <w:sz w:val="24"/>
          <w:szCs w:val="21"/>
        </w:rPr>
        <w:t>赤木　瑞枝</w:t>
      </w:r>
    </w:p>
    <w:p w14:paraId="11F437E0" w14:textId="13A5C29E" w:rsidR="00530496" w:rsidRPr="0076734F" w:rsidRDefault="00530496" w:rsidP="00530496">
      <w:pPr>
        <w:spacing w:line="360" w:lineRule="exact"/>
        <w:ind w:rightChars="100" w:right="205"/>
        <w:jc w:val="center"/>
        <w:rPr>
          <w:rFonts w:asciiTheme="majorEastAsia" w:eastAsiaTheme="majorEastAsia" w:hAnsiTheme="majorEastAsia"/>
          <w:strike/>
          <w:szCs w:val="21"/>
        </w:rPr>
      </w:pPr>
      <w:r w:rsidRPr="0076734F">
        <w:rPr>
          <w:rFonts w:asciiTheme="majorEastAsia" w:eastAsiaTheme="majorEastAsia" w:hAnsiTheme="majorEastAsia" w:hint="eastAsia"/>
          <w:b/>
          <w:sz w:val="32"/>
          <w:szCs w:val="32"/>
        </w:rPr>
        <w:t>平成</w:t>
      </w:r>
      <w:r w:rsidR="0076734F">
        <w:rPr>
          <w:rFonts w:asciiTheme="majorEastAsia" w:eastAsiaTheme="majorEastAsia" w:hAnsiTheme="majorEastAsia" w:hint="eastAsia"/>
          <w:b/>
          <w:sz w:val="32"/>
          <w:szCs w:val="32"/>
        </w:rPr>
        <w:t>31</w:t>
      </w:r>
      <w:r w:rsidRPr="0076734F">
        <w:rPr>
          <w:rFonts w:asciiTheme="majorEastAsia" w:eastAsiaTheme="majorEastAsia" w:hAnsiTheme="majorEastAsia" w:hint="eastAsia"/>
          <w:b/>
          <w:sz w:val="32"/>
          <w:szCs w:val="32"/>
        </w:rPr>
        <w:t>年度　学校経営計画及び学校評価</w:t>
      </w:r>
    </w:p>
    <w:p w14:paraId="11F437E1" w14:textId="77777777" w:rsidR="00530496" w:rsidRPr="00BB783B" w:rsidRDefault="00530496" w:rsidP="00175286">
      <w:pPr>
        <w:spacing w:line="300" w:lineRule="exact"/>
        <w:ind w:firstLineChars="100" w:firstLine="205"/>
        <w:jc w:val="left"/>
        <w:rPr>
          <w:rFonts w:ascii="HG丸ｺﾞｼｯｸM-PRO" w:eastAsia="HG丸ｺﾞｼｯｸM-PRO" w:hAnsi="HG丸ｺﾞｼｯｸM-PRO"/>
          <w:szCs w:val="21"/>
        </w:rPr>
      </w:pPr>
      <w:r w:rsidRPr="00BB783B">
        <w:rPr>
          <w:rFonts w:ascii="HG丸ｺﾞｼｯｸM-PRO" w:eastAsia="HG丸ｺﾞｼｯｸM-PRO" w:hAnsi="HG丸ｺﾞｼｯｸM-PRO" w:hint="eastAsia"/>
          <w:szCs w:val="21"/>
        </w:rPr>
        <w:t>１　めざす学校像</w:t>
      </w:r>
    </w:p>
    <w:tbl>
      <w:tblPr>
        <w:tblW w:w="14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6"/>
      </w:tblGrid>
      <w:tr w:rsidR="00530496" w:rsidRPr="00AC30F6" w14:paraId="11F437E8" w14:textId="77777777" w:rsidTr="00175286">
        <w:trPr>
          <w:jc w:val="center"/>
        </w:trPr>
        <w:tc>
          <w:tcPr>
            <w:tcW w:w="14476" w:type="dxa"/>
            <w:tcBorders>
              <w:top w:val="single" w:sz="4" w:space="0" w:color="auto"/>
              <w:left w:val="single" w:sz="4" w:space="0" w:color="auto"/>
              <w:bottom w:val="single" w:sz="4" w:space="0" w:color="auto"/>
              <w:right w:val="single" w:sz="4" w:space="0" w:color="auto"/>
            </w:tcBorders>
            <w:hideMark/>
          </w:tcPr>
          <w:p w14:paraId="11F437E2" w14:textId="77777777" w:rsidR="00530496" w:rsidRPr="00AC30F6" w:rsidRDefault="00530496">
            <w:pPr>
              <w:rPr>
                <w:rFonts w:ascii="HG丸ｺﾞｼｯｸM-PRO" w:eastAsia="HG丸ｺﾞｼｯｸM-PRO" w:hAnsi="HG丸ｺﾞｼｯｸM-PRO"/>
                <w:szCs w:val="21"/>
              </w:rPr>
            </w:pPr>
            <w:r w:rsidRPr="00AC30F6">
              <w:rPr>
                <w:rFonts w:ascii="HG丸ｺﾞｼｯｸM-PRO" w:eastAsia="HG丸ｺﾞｼｯｸM-PRO" w:hAnsi="HG丸ｺﾞｼｯｸM-PRO" w:hint="eastAsia"/>
                <w:szCs w:val="21"/>
              </w:rPr>
              <w:t>「つながり」「いきいき」「豊かな学び」を標語として、生徒一人ひとりが仲間</w:t>
            </w:r>
            <w:r w:rsidR="00175286">
              <w:rPr>
                <w:rFonts w:ascii="HG丸ｺﾞｼｯｸM-PRO" w:eastAsia="HG丸ｺﾞｼｯｸM-PRO" w:hAnsi="HG丸ｺﾞｼｯｸM-PRO" w:hint="eastAsia"/>
                <w:szCs w:val="21"/>
              </w:rPr>
              <w:t>や社会</w:t>
            </w:r>
            <w:r w:rsidRPr="00AC30F6">
              <w:rPr>
                <w:rFonts w:ascii="HG丸ｺﾞｼｯｸM-PRO" w:eastAsia="HG丸ｺﾞｼｯｸM-PRO" w:hAnsi="HG丸ｺﾞｼｯｸM-PRO" w:hint="eastAsia"/>
                <w:szCs w:val="21"/>
              </w:rPr>
              <w:t>とつながり、元気に体を育み、主体的な選択をとおして未来を描</w:t>
            </w:r>
            <w:r w:rsidR="000F7C00" w:rsidRPr="00AC30F6">
              <w:rPr>
                <w:rFonts w:ascii="HG丸ｺﾞｼｯｸM-PRO" w:eastAsia="HG丸ｺﾞｼｯｸM-PRO" w:hAnsi="HG丸ｺﾞｼｯｸM-PRO" w:hint="eastAsia"/>
                <w:szCs w:val="21"/>
              </w:rPr>
              <w:t>く</w:t>
            </w:r>
            <w:r w:rsidRPr="00AC30F6">
              <w:rPr>
                <w:rFonts w:ascii="HG丸ｺﾞｼｯｸM-PRO" w:eastAsia="HG丸ｺﾞｼｯｸM-PRO" w:hAnsi="HG丸ｺﾞｼｯｸM-PRO" w:hint="eastAsia"/>
                <w:szCs w:val="21"/>
              </w:rPr>
              <w:t>教育の実現をめざす。そのために、以下の点を重点目標として学校経営に取り組む。</w:t>
            </w:r>
          </w:p>
          <w:p w14:paraId="11F437E3" w14:textId="77777777" w:rsidR="00995A88" w:rsidRDefault="00530496" w:rsidP="007945D8">
            <w:pPr>
              <w:ind w:firstLineChars="100" w:firstLine="205"/>
              <w:rPr>
                <w:rFonts w:ascii="HG丸ｺﾞｼｯｸM-PRO" w:eastAsia="HG丸ｺﾞｼｯｸM-PRO" w:hAnsi="HG丸ｺﾞｼｯｸM-PRO"/>
                <w:szCs w:val="21"/>
              </w:rPr>
            </w:pPr>
            <w:r w:rsidRPr="00AC30F6">
              <w:rPr>
                <w:rFonts w:ascii="HG丸ｺﾞｼｯｸM-PRO" w:eastAsia="HG丸ｺﾞｼｯｸM-PRO" w:hAnsi="HG丸ｺﾞｼｯｸM-PRO" w:hint="eastAsia"/>
                <w:szCs w:val="21"/>
              </w:rPr>
              <w:t>１．</w:t>
            </w:r>
            <w:r w:rsidR="00426AB6">
              <w:rPr>
                <w:rFonts w:ascii="HG丸ｺﾞｼｯｸM-PRO" w:eastAsia="HG丸ｺﾞｼｯｸM-PRO" w:hAnsi="HG丸ｺﾞｼｯｸM-PRO" w:hint="eastAsia"/>
                <w:szCs w:val="21"/>
              </w:rPr>
              <w:t>生徒一人ひとりがまわりとの「つながり」を意識し、コミュニケーション力や自己決定力を伸ばし、積極的に社会に参画する意欲と態度を養う。</w:t>
            </w:r>
            <w:r w:rsidR="00995A88">
              <w:rPr>
                <w:rFonts w:ascii="HG丸ｺﾞｼｯｸM-PRO" w:eastAsia="HG丸ｺﾞｼｯｸM-PRO" w:hAnsi="HG丸ｺﾞｼｯｸM-PRO"/>
                <w:szCs w:val="21"/>
              </w:rPr>
              <w:t xml:space="preserve"> </w:t>
            </w:r>
          </w:p>
          <w:p w14:paraId="11F437E4" w14:textId="77777777" w:rsidR="00530496" w:rsidRPr="00AC30F6" w:rsidRDefault="00530496" w:rsidP="007945D8">
            <w:pPr>
              <w:ind w:firstLineChars="100" w:firstLine="205"/>
              <w:rPr>
                <w:rFonts w:ascii="HG丸ｺﾞｼｯｸM-PRO" w:eastAsia="HG丸ｺﾞｼｯｸM-PRO" w:hAnsi="HG丸ｺﾞｼｯｸM-PRO"/>
                <w:szCs w:val="21"/>
              </w:rPr>
            </w:pPr>
            <w:r w:rsidRPr="00AC30F6">
              <w:rPr>
                <w:rFonts w:ascii="HG丸ｺﾞｼｯｸM-PRO" w:eastAsia="HG丸ｺﾞｼｯｸM-PRO" w:hAnsi="HG丸ｺﾞｼｯｸM-PRO" w:hint="eastAsia"/>
                <w:szCs w:val="21"/>
              </w:rPr>
              <w:t>２．</w:t>
            </w:r>
            <w:r w:rsidR="00995A88">
              <w:rPr>
                <w:rFonts w:ascii="HG丸ｺﾞｼｯｸM-PRO" w:eastAsia="HG丸ｺﾞｼｯｸM-PRO" w:hAnsi="HG丸ｺﾞｼｯｸM-PRO" w:hint="eastAsia"/>
                <w:szCs w:val="21"/>
              </w:rPr>
              <w:t>生徒が、安全で安心して学べ、「いきいき」と活動し、一人ひとりの可能性を最大限に伸ば</w:t>
            </w:r>
            <w:r w:rsidR="00426AB6">
              <w:rPr>
                <w:rFonts w:ascii="HG丸ｺﾞｼｯｸM-PRO" w:eastAsia="HG丸ｺﾞｼｯｸM-PRO" w:hAnsi="HG丸ｺﾞｼｯｸM-PRO" w:hint="eastAsia"/>
                <w:szCs w:val="21"/>
              </w:rPr>
              <w:t>す。</w:t>
            </w:r>
          </w:p>
          <w:p w14:paraId="11F437E5" w14:textId="77777777" w:rsidR="0084465B" w:rsidRDefault="0084465B" w:rsidP="00CC6044">
            <w:pPr>
              <w:ind w:firstLineChars="100" w:firstLine="205"/>
              <w:rPr>
                <w:rFonts w:ascii="HG丸ｺﾞｼｯｸM-PRO" w:eastAsia="HG丸ｺﾞｼｯｸM-PRO" w:hAnsi="HG丸ｺﾞｼｯｸM-PRO"/>
                <w:szCs w:val="21"/>
              </w:rPr>
            </w:pPr>
            <w:r w:rsidRPr="0084465B">
              <w:rPr>
                <w:rFonts w:ascii="HG丸ｺﾞｼｯｸM-PRO" w:eastAsia="HG丸ｺﾞｼｯｸM-PRO" w:hAnsi="HG丸ｺﾞｼｯｸM-PRO" w:hint="eastAsia"/>
                <w:szCs w:val="21"/>
              </w:rPr>
              <w:t>３．生徒一人ひとりの障がい特性や教育的ニーズに応じた支援の充実を図り、「豊かな学び」を支援する教員の専門性の向上と授業改善の工夫に取り組む。</w:t>
            </w:r>
          </w:p>
          <w:p w14:paraId="11F437E6" w14:textId="77777777" w:rsidR="008E4A17" w:rsidRDefault="0084465B" w:rsidP="008E4A17">
            <w:pPr>
              <w:ind w:firstLineChars="100" w:firstLine="2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00530496" w:rsidRPr="00AC30F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保護者・地域・関係諸機関と連携し、開かれた学校づくりとセンター的機能を発揮する。</w:t>
            </w:r>
          </w:p>
          <w:p w14:paraId="11F437E7" w14:textId="77777777" w:rsidR="00E356B6" w:rsidRPr="00AC30F6" w:rsidRDefault="00E356B6" w:rsidP="008E4A17">
            <w:pPr>
              <w:ind w:firstLineChars="100" w:firstLine="2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５．学校課題を明確にし、教職員が一体となって改善に取組む、</w:t>
            </w:r>
            <w:r w:rsidRPr="00C851EA">
              <w:rPr>
                <w:rFonts w:ascii="HG丸ｺﾞｼｯｸM-PRO" w:eastAsia="HG丸ｺﾞｼｯｸM-PRO" w:hAnsi="HG丸ｺﾞｼｯｸM-PRO" w:hint="eastAsia"/>
                <w:sz w:val="20"/>
                <w:szCs w:val="20"/>
              </w:rPr>
              <w:t>効果的で機能的な組織づくりを推進する。</w:t>
            </w:r>
          </w:p>
        </w:tc>
      </w:tr>
    </w:tbl>
    <w:p w14:paraId="11F437E9" w14:textId="77777777" w:rsidR="00175286" w:rsidRDefault="00175286" w:rsidP="00175286">
      <w:pPr>
        <w:spacing w:line="300" w:lineRule="exact"/>
        <w:ind w:firstLineChars="100" w:firstLine="205"/>
        <w:jc w:val="left"/>
        <w:rPr>
          <w:rFonts w:ascii="HG丸ｺﾞｼｯｸM-PRO" w:eastAsia="HG丸ｺﾞｼｯｸM-PRO" w:hAnsi="HG丸ｺﾞｼｯｸM-PRO"/>
          <w:szCs w:val="21"/>
        </w:rPr>
      </w:pPr>
    </w:p>
    <w:p w14:paraId="11F437EA" w14:textId="77777777" w:rsidR="00530496" w:rsidRPr="00AC30F6" w:rsidRDefault="00530496" w:rsidP="00175286">
      <w:pPr>
        <w:spacing w:line="300" w:lineRule="exact"/>
        <w:ind w:firstLineChars="100" w:firstLine="205"/>
        <w:jc w:val="left"/>
        <w:rPr>
          <w:rFonts w:ascii="HG丸ｺﾞｼｯｸM-PRO" w:eastAsia="HG丸ｺﾞｼｯｸM-PRO" w:hAnsi="HG丸ｺﾞｼｯｸM-PRO"/>
          <w:szCs w:val="21"/>
        </w:rPr>
      </w:pPr>
      <w:r w:rsidRPr="00AC30F6">
        <w:rPr>
          <w:rFonts w:ascii="HG丸ｺﾞｼｯｸM-PRO" w:eastAsia="HG丸ｺﾞｼｯｸM-PRO" w:hAnsi="HG丸ｺﾞｼｯｸM-PRO" w:hint="eastAsia"/>
          <w:szCs w:val="21"/>
        </w:rPr>
        <w:t>２　中期的目標</w:t>
      </w:r>
    </w:p>
    <w:tbl>
      <w:tblPr>
        <w:tblW w:w="14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7"/>
      </w:tblGrid>
      <w:tr w:rsidR="00530496" w:rsidRPr="00AC30F6" w14:paraId="11F43809" w14:textId="77777777" w:rsidTr="00F0100C">
        <w:trPr>
          <w:trHeight w:val="9991"/>
          <w:jc w:val="center"/>
        </w:trPr>
        <w:tc>
          <w:tcPr>
            <w:tcW w:w="14597" w:type="dxa"/>
            <w:tcBorders>
              <w:top w:val="single" w:sz="4" w:space="0" w:color="auto"/>
              <w:left w:val="single" w:sz="4" w:space="0" w:color="auto"/>
              <w:bottom w:val="single" w:sz="4" w:space="0" w:color="auto"/>
              <w:right w:val="single" w:sz="4" w:space="0" w:color="auto"/>
            </w:tcBorders>
          </w:tcPr>
          <w:p w14:paraId="11F437EB" w14:textId="77777777" w:rsidR="00530496" w:rsidRPr="00AC30F6" w:rsidRDefault="00530496" w:rsidP="00530496">
            <w:pPr>
              <w:ind w:left="392" w:hangingChars="200" w:hanging="392"/>
              <w:rPr>
                <w:rFonts w:ascii="HG丸ｺﾞｼｯｸM-PRO" w:eastAsia="HG丸ｺﾞｼｯｸM-PRO" w:hAnsi="HG丸ｺﾞｼｯｸM-PRO"/>
                <w:b/>
                <w:strike/>
                <w:szCs w:val="21"/>
              </w:rPr>
            </w:pPr>
            <w:r w:rsidRPr="00AC30F6">
              <w:rPr>
                <w:rFonts w:ascii="HG丸ｺﾞｼｯｸM-PRO" w:eastAsia="HG丸ｺﾞｼｯｸM-PRO" w:hAnsi="HG丸ｺﾞｼｯｸM-PRO" w:hint="eastAsia"/>
                <w:b/>
                <w:sz w:val="20"/>
                <w:szCs w:val="20"/>
              </w:rPr>
              <w:t>１</w:t>
            </w:r>
            <w:r w:rsidR="00175286">
              <w:rPr>
                <w:rFonts w:ascii="HG丸ｺﾞｼｯｸM-PRO" w:eastAsia="HG丸ｺﾞｼｯｸM-PRO" w:hAnsi="HG丸ｺﾞｼｯｸM-PRO" w:hint="eastAsia"/>
                <w:b/>
                <w:sz w:val="20"/>
                <w:szCs w:val="20"/>
              </w:rPr>
              <w:t>．</w:t>
            </w:r>
            <w:r w:rsidR="00175286" w:rsidRPr="00175286">
              <w:rPr>
                <w:rFonts w:ascii="HG丸ｺﾞｼｯｸM-PRO" w:eastAsia="HG丸ｺﾞｼｯｸM-PRO" w:hAnsi="HG丸ｺﾞｼｯｸM-PRO" w:hint="eastAsia"/>
                <w:b/>
                <w:sz w:val="20"/>
                <w:szCs w:val="20"/>
              </w:rPr>
              <w:t>生徒一人ひとりがまわりとの「つながり」を意識し、コミュニケーション力や自己決定力を伸ばし、積極的に社会に参画する意欲と態度を養う。</w:t>
            </w:r>
            <w:r w:rsidR="00426AB6" w:rsidRPr="00AC30F6">
              <w:rPr>
                <w:rFonts w:ascii="HG丸ｺﾞｼｯｸM-PRO" w:eastAsia="HG丸ｺﾞｼｯｸM-PRO" w:hAnsi="HG丸ｺﾞｼｯｸM-PRO"/>
                <w:b/>
                <w:strike/>
                <w:szCs w:val="21"/>
              </w:rPr>
              <w:t xml:space="preserve"> </w:t>
            </w:r>
          </w:p>
          <w:p w14:paraId="11F437EC" w14:textId="77777777" w:rsidR="00530496" w:rsidRPr="00AC30F6" w:rsidRDefault="008C42D8">
            <w:pPr>
              <w:rPr>
                <w:rFonts w:ascii="HG丸ｺﾞｼｯｸM-PRO" w:eastAsia="HG丸ｺﾞｼｯｸM-PRO" w:hAnsi="HG丸ｺﾞｼｯｸM-PRO"/>
                <w:color w:val="000000" w:themeColor="text1"/>
                <w:sz w:val="20"/>
                <w:szCs w:val="20"/>
              </w:rPr>
            </w:pPr>
            <w:r w:rsidRPr="00AC30F6">
              <w:rPr>
                <w:rFonts w:ascii="HG丸ｺﾞｼｯｸM-PRO" w:eastAsia="HG丸ｺﾞｼｯｸM-PRO" w:hAnsi="HG丸ｺﾞｼｯｸM-PRO" w:hint="eastAsia"/>
                <w:sz w:val="20"/>
                <w:szCs w:val="20"/>
              </w:rPr>
              <w:t>（１）</w:t>
            </w:r>
            <w:r w:rsidRPr="00AC30F6">
              <w:rPr>
                <w:rFonts w:ascii="HG丸ｺﾞｼｯｸM-PRO" w:eastAsia="HG丸ｺﾞｼｯｸM-PRO" w:hAnsi="HG丸ｺﾞｼｯｸM-PRO" w:hint="eastAsia"/>
                <w:color w:val="000000" w:themeColor="text1"/>
                <w:sz w:val="20"/>
                <w:szCs w:val="20"/>
              </w:rPr>
              <w:t>進路に関する教育</w:t>
            </w:r>
            <w:r w:rsidR="001C0411">
              <w:rPr>
                <w:rFonts w:ascii="HG丸ｺﾞｼｯｸM-PRO" w:eastAsia="HG丸ｺﾞｼｯｸM-PRO" w:hAnsi="HG丸ｺﾞｼｯｸM-PRO" w:hint="eastAsia"/>
                <w:color w:val="000000" w:themeColor="text1"/>
                <w:sz w:val="20"/>
                <w:szCs w:val="20"/>
              </w:rPr>
              <w:t>の充実を図る。</w:t>
            </w:r>
          </w:p>
          <w:p w14:paraId="11F437ED" w14:textId="77777777" w:rsidR="00530496" w:rsidRPr="00AC30F6" w:rsidRDefault="00530496" w:rsidP="00530496">
            <w:pPr>
              <w:ind w:firstLineChars="200" w:firstLine="391"/>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sz w:val="20"/>
                <w:szCs w:val="20"/>
              </w:rPr>
              <w:t>ア 高等部卒業後の進路に向けて</w:t>
            </w:r>
            <w:r w:rsidR="0058313D">
              <w:rPr>
                <w:rFonts w:ascii="HG丸ｺﾞｼｯｸM-PRO" w:eastAsia="HG丸ｺﾞｼｯｸM-PRO" w:hAnsi="HG丸ｺﾞｼｯｸM-PRO" w:hint="eastAsia"/>
                <w:sz w:val="20"/>
                <w:szCs w:val="20"/>
              </w:rPr>
              <w:t>生徒の希望を実現</w:t>
            </w:r>
            <w:r w:rsidR="00FF5673">
              <w:rPr>
                <w:rFonts w:ascii="Segoe UI Symbol" w:eastAsia="HG丸ｺﾞｼｯｸM-PRO" w:hAnsi="Segoe UI Symbol" w:cs="Segoe UI Symbol" w:hint="eastAsia"/>
                <w:sz w:val="20"/>
                <w:szCs w:val="20"/>
              </w:rPr>
              <w:t>させるために</w:t>
            </w:r>
            <w:r w:rsidR="0058313D">
              <w:rPr>
                <w:rFonts w:ascii="Segoe UI Symbol" w:eastAsia="HG丸ｺﾞｼｯｸM-PRO" w:hAnsi="Segoe UI Symbol" w:cs="Segoe UI Symbol" w:hint="eastAsia"/>
                <w:sz w:val="20"/>
                <w:szCs w:val="20"/>
              </w:rPr>
              <w:t>、</w:t>
            </w:r>
            <w:r w:rsidR="00FF5673">
              <w:rPr>
                <w:rFonts w:ascii="Segoe UI Symbol" w:eastAsia="HG丸ｺﾞｼｯｸM-PRO" w:hAnsi="Segoe UI Symbol" w:cs="Segoe UI Symbol" w:hint="eastAsia"/>
                <w:sz w:val="20"/>
                <w:szCs w:val="20"/>
              </w:rPr>
              <w:t>充実した体験</w:t>
            </w:r>
            <w:r w:rsidR="00FF5673">
              <w:rPr>
                <w:rFonts w:ascii="HG丸ｺﾞｼｯｸM-PRO" w:eastAsia="HG丸ｺﾞｼｯｸM-PRO" w:hAnsi="HG丸ｺﾞｼｯｸM-PRO" w:hint="eastAsia"/>
                <w:sz w:val="20"/>
                <w:szCs w:val="20"/>
              </w:rPr>
              <w:t>実習と巡回指導の</w:t>
            </w:r>
            <w:r w:rsidR="000A2D87" w:rsidRPr="00AC30F6">
              <w:rPr>
                <w:rFonts w:ascii="HG丸ｺﾞｼｯｸM-PRO" w:eastAsia="HG丸ｺﾞｼｯｸM-PRO" w:hAnsi="HG丸ｺﾞｼｯｸM-PRO" w:hint="eastAsia"/>
                <w:sz w:val="20"/>
                <w:szCs w:val="20"/>
              </w:rPr>
              <w:t>充実</w:t>
            </w:r>
            <w:r w:rsidR="00FF5673">
              <w:rPr>
                <w:rFonts w:ascii="HG丸ｺﾞｼｯｸM-PRO" w:eastAsia="HG丸ｺﾞｼｯｸM-PRO" w:hAnsi="HG丸ｺﾞｼｯｸM-PRO" w:hint="eastAsia"/>
                <w:sz w:val="20"/>
                <w:szCs w:val="20"/>
              </w:rPr>
              <w:t>を図る</w:t>
            </w:r>
            <w:r w:rsidR="000A2D87" w:rsidRPr="00AC30F6">
              <w:rPr>
                <w:rFonts w:ascii="HG丸ｺﾞｼｯｸM-PRO" w:eastAsia="HG丸ｺﾞｼｯｸM-PRO" w:hAnsi="HG丸ｺﾞｼｯｸM-PRO" w:hint="eastAsia"/>
                <w:sz w:val="20"/>
                <w:szCs w:val="20"/>
              </w:rPr>
              <w:t>。</w:t>
            </w:r>
          </w:p>
          <w:p w14:paraId="11F437EE" w14:textId="77777777" w:rsidR="002E450E" w:rsidRPr="00AC30F6" w:rsidRDefault="00530496" w:rsidP="0058313D">
            <w:pPr>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sz w:val="20"/>
                <w:szCs w:val="20"/>
              </w:rPr>
              <w:t xml:space="preserve">　　</w:t>
            </w:r>
            <w:r w:rsidR="002357B0" w:rsidRPr="00AC30F6">
              <w:rPr>
                <w:rFonts w:ascii="HG丸ｺﾞｼｯｸM-PRO" w:eastAsia="HG丸ｺﾞｼｯｸM-PRO" w:hAnsi="HG丸ｺﾞｼｯｸM-PRO" w:hint="eastAsia"/>
                <w:sz w:val="20"/>
                <w:szCs w:val="20"/>
              </w:rPr>
              <w:t>イ</w:t>
            </w:r>
            <w:r w:rsidRPr="00AC30F6">
              <w:rPr>
                <w:rFonts w:ascii="HG丸ｺﾞｼｯｸM-PRO" w:eastAsia="HG丸ｺﾞｼｯｸM-PRO" w:hAnsi="HG丸ｺﾞｼｯｸM-PRO" w:hint="eastAsia"/>
                <w:sz w:val="20"/>
                <w:szCs w:val="20"/>
              </w:rPr>
              <w:t xml:space="preserve"> 中学部、高等部の生徒への社会参加へ向けての</w:t>
            </w:r>
            <w:r w:rsidR="002E450E" w:rsidRPr="00AC30F6">
              <w:rPr>
                <w:rFonts w:ascii="HG丸ｺﾞｼｯｸM-PRO" w:eastAsia="HG丸ｺﾞｼｯｸM-PRO" w:hAnsi="HG丸ｺﾞｼｯｸM-PRO" w:hint="eastAsia"/>
                <w:sz w:val="20"/>
                <w:szCs w:val="20"/>
              </w:rPr>
              <w:t>キャリア教育を</w:t>
            </w:r>
            <w:r w:rsidR="00442EFC" w:rsidRPr="00AC30F6">
              <w:rPr>
                <w:rFonts w:ascii="HG丸ｺﾞｼｯｸM-PRO" w:eastAsia="HG丸ｺﾞｼｯｸM-PRO" w:hAnsi="HG丸ｺﾞｼｯｸM-PRO" w:hint="eastAsia"/>
                <w:sz w:val="20"/>
                <w:szCs w:val="20"/>
              </w:rPr>
              <w:t>継続させ</w:t>
            </w:r>
            <w:r w:rsidR="002E450E" w:rsidRPr="00AC30F6">
              <w:rPr>
                <w:rFonts w:ascii="HG丸ｺﾞｼｯｸM-PRO" w:eastAsia="HG丸ｺﾞｼｯｸM-PRO" w:hAnsi="HG丸ｺﾞｼｯｸM-PRO" w:hint="eastAsia"/>
                <w:sz w:val="20"/>
                <w:szCs w:val="20"/>
              </w:rPr>
              <w:t>る。</w:t>
            </w:r>
          </w:p>
          <w:p w14:paraId="11F437EF" w14:textId="77777777" w:rsidR="00530496" w:rsidRPr="00AC30F6" w:rsidRDefault="002357B0" w:rsidP="00530496">
            <w:pPr>
              <w:ind w:firstLineChars="200" w:firstLine="391"/>
              <w:rPr>
                <w:rFonts w:ascii="HG丸ｺﾞｼｯｸM-PRO" w:eastAsia="HG丸ｺﾞｼｯｸM-PRO" w:hAnsi="HG丸ｺﾞｼｯｸM-PRO"/>
                <w:sz w:val="20"/>
                <w:szCs w:val="20"/>
                <w:shd w:val="pct15" w:color="auto" w:fill="FFFFFF"/>
              </w:rPr>
            </w:pPr>
            <w:r w:rsidRPr="00AC30F6">
              <w:rPr>
                <w:rFonts w:ascii="HG丸ｺﾞｼｯｸM-PRO" w:eastAsia="HG丸ｺﾞｼｯｸM-PRO" w:hAnsi="HG丸ｺﾞｼｯｸM-PRO" w:hint="eastAsia"/>
                <w:sz w:val="20"/>
                <w:szCs w:val="20"/>
              </w:rPr>
              <w:t>ウ</w:t>
            </w:r>
            <w:r w:rsidR="00530496" w:rsidRPr="00AC30F6">
              <w:rPr>
                <w:rFonts w:ascii="HG丸ｺﾞｼｯｸM-PRO" w:eastAsia="HG丸ｺﾞｼｯｸM-PRO" w:hAnsi="HG丸ｺﾞｼｯｸM-PRO" w:hint="eastAsia"/>
                <w:sz w:val="20"/>
                <w:szCs w:val="20"/>
              </w:rPr>
              <w:t xml:space="preserve"> 高等部では、卒業生の講演やビデオを活用しての進路学習を実施する。さらに、</w:t>
            </w:r>
            <w:r w:rsidR="008962DF" w:rsidRPr="00AC30F6">
              <w:rPr>
                <w:rFonts w:ascii="HG丸ｺﾞｼｯｸM-PRO" w:eastAsia="HG丸ｺﾞｼｯｸM-PRO" w:hAnsi="HG丸ｺﾞｼｯｸM-PRO" w:hint="eastAsia"/>
                <w:sz w:val="20"/>
                <w:szCs w:val="20"/>
              </w:rPr>
              <w:t>政治的教養を育む教育</w:t>
            </w:r>
            <w:r w:rsidR="00530496" w:rsidRPr="00AC30F6">
              <w:rPr>
                <w:rFonts w:ascii="HG丸ｺﾞｼｯｸM-PRO" w:eastAsia="HG丸ｺﾞｼｯｸM-PRO" w:hAnsi="HG丸ｺﾞｼｯｸM-PRO" w:hint="eastAsia"/>
                <w:sz w:val="20"/>
                <w:szCs w:val="20"/>
              </w:rPr>
              <w:t>を</w:t>
            </w:r>
            <w:r w:rsidR="006D4181">
              <w:rPr>
                <w:rFonts w:ascii="HG丸ｺﾞｼｯｸM-PRO" w:eastAsia="HG丸ｺﾞｼｯｸM-PRO" w:hAnsi="HG丸ｺﾞｼｯｸM-PRO" w:hint="eastAsia"/>
                <w:sz w:val="20"/>
                <w:szCs w:val="20"/>
              </w:rPr>
              <w:t>継続して</w:t>
            </w:r>
            <w:r w:rsidR="00530496" w:rsidRPr="00AC30F6">
              <w:rPr>
                <w:rFonts w:ascii="HG丸ｺﾞｼｯｸM-PRO" w:eastAsia="HG丸ｺﾞｼｯｸM-PRO" w:hAnsi="HG丸ｺﾞｼｯｸM-PRO" w:hint="eastAsia"/>
                <w:sz w:val="20"/>
                <w:szCs w:val="20"/>
              </w:rPr>
              <w:t>実施する。</w:t>
            </w:r>
          </w:p>
          <w:p w14:paraId="11F437F0" w14:textId="77777777" w:rsidR="00530496" w:rsidRPr="00AC30F6" w:rsidRDefault="00530496">
            <w:pPr>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sz w:val="20"/>
                <w:szCs w:val="20"/>
              </w:rPr>
              <w:t>（２）学校行事</w:t>
            </w:r>
            <w:r w:rsidR="0053017D">
              <w:rPr>
                <w:rFonts w:ascii="HG丸ｺﾞｼｯｸM-PRO" w:eastAsia="HG丸ｺﾞｼｯｸM-PRO" w:hAnsi="HG丸ｺﾞｼｯｸM-PRO" w:hint="eastAsia"/>
                <w:sz w:val="20"/>
                <w:szCs w:val="20"/>
              </w:rPr>
              <w:t>の中で役割を分担</w:t>
            </w:r>
            <w:r w:rsidR="00860FBD">
              <w:rPr>
                <w:rFonts w:ascii="HG丸ｺﾞｼｯｸM-PRO" w:eastAsia="HG丸ｺﾞｼｯｸM-PRO" w:hAnsi="HG丸ｺﾞｼｯｸM-PRO" w:hint="eastAsia"/>
                <w:sz w:val="20"/>
                <w:szCs w:val="20"/>
              </w:rPr>
              <w:t>し、生徒会活動などで生徒間の協力体験を引き出し、生徒が主体となって取組む</w:t>
            </w:r>
            <w:r w:rsidR="0053017D">
              <w:rPr>
                <w:rFonts w:ascii="HG丸ｺﾞｼｯｸM-PRO" w:eastAsia="HG丸ｺﾞｼｯｸM-PRO" w:hAnsi="HG丸ｺﾞｼｯｸM-PRO" w:hint="eastAsia"/>
                <w:sz w:val="20"/>
                <w:szCs w:val="20"/>
              </w:rPr>
              <w:t>活動を</w:t>
            </w:r>
            <w:r w:rsidR="00860FBD">
              <w:rPr>
                <w:rFonts w:ascii="HG丸ｺﾞｼｯｸM-PRO" w:eastAsia="HG丸ｺﾞｼｯｸM-PRO" w:hAnsi="HG丸ｺﾞｼｯｸM-PRO" w:hint="eastAsia"/>
                <w:sz w:val="20"/>
                <w:szCs w:val="20"/>
              </w:rPr>
              <w:t>充実させる</w:t>
            </w:r>
            <w:r w:rsidRPr="00AC30F6">
              <w:rPr>
                <w:rFonts w:ascii="HG丸ｺﾞｼｯｸM-PRO" w:eastAsia="HG丸ｺﾞｼｯｸM-PRO" w:hAnsi="HG丸ｺﾞｼｯｸM-PRO" w:hint="eastAsia"/>
                <w:sz w:val="20"/>
                <w:szCs w:val="20"/>
              </w:rPr>
              <w:t>。</w:t>
            </w:r>
          </w:p>
          <w:p w14:paraId="11F437F1" w14:textId="77777777" w:rsidR="006314BB" w:rsidRPr="00AC30F6" w:rsidRDefault="00530496">
            <w:pPr>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sz w:val="20"/>
                <w:szCs w:val="20"/>
              </w:rPr>
              <w:t>（３）</w:t>
            </w:r>
            <w:r w:rsidR="00AA6213">
              <w:rPr>
                <w:rFonts w:ascii="HG丸ｺﾞｼｯｸM-PRO" w:eastAsia="HG丸ｺﾞｼｯｸM-PRO" w:hAnsi="HG丸ｺﾞｼｯｸM-PRO" w:hint="eastAsia"/>
                <w:sz w:val="20"/>
                <w:szCs w:val="20"/>
              </w:rPr>
              <w:t>交流活動や共同学習、体験学習、放課後活動や余暇活動を推進し、社会参加のための教育の充実を図る</w:t>
            </w:r>
            <w:r w:rsidR="001C0411">
              <w:rPr>
                <w:rFonts w:ascii="HG丸ｺﾞｼｯｸM-PRO" w:eastAsia="HG丸ｺﾞｼｯｸM-PRO" w:hAnsi="HG丸ｺﾞｼｯｸM-PRO" w:hint="eastAsia"/>
                <w:sz w:val="20"/>
                <w:szCs w:val="20"/>
              </w:rPr>
              <w:t>。</w:t>
            </w:r>
          </w:p>
          <w:p w14:paraId="11F437F2" w14:textId="77777777" w:rsidR="0058313D" w:rsidRPr="00AC30F6" w:rsidRDefault="00530496" w:rsidP="00AA6213">
            <w:pPr>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sz w:val="20"/>
                <w:szCs w:val="20"/>
              </w:rPr>
              <w:t xml:space="preserve">　　</w:t>
            </w:r>
          </w:p>
          <w:p w14:paraId="11F437F3" w14:textId="77777777" w:rsidR="00530496" w:rsidRPr="00AC30F6" w:rsidRDefault="00530496">
            <w:pPr>
              <w:rPr>
                <w:rFonts w:ascii="HG丸ｺﾞｼｯｸM-PRO" w:eastAsia="HG丸ｺﾞｼｯｸM-PRO" w:hAnsi="HG丸ｺﾞｼｯｸM-PRO"/>
                <w:b/>
                <w:sz w:val="20"/>
                <w:szCs w:val="20"/>
              </w:rPr>
            </w:pPr>
            <w:r w:rsidRPr="00AC30F6">
              <w:rPr>
                <w:rFonts w:ascii="HG丸ｺﾞｼｯｸM-PRO" w:eastAsia="HG丸ｺﾞｼｯｸM-PRO" w:hAnsi="HG丸ｺﾞｼｯｸM-PRO" w:hint="eastAsia"/>
                <w:b/>
                <w:sz w:val="20"/>
                <w:szCs w:val="20"/>
              </w:rPr>
              <w:t>２．</w:t>
            </w:r>
            <w:r w:rsidR="00AA6213" w:rsidRPr="00AA6213">
              <w:rPr>
                <w:rFonts w:ascii="HG丸ｺﾞｼｯｸM-PRO" w:eastAsia="HG丸ｺﾞｼｯｸM-PRO" w:hAnsi="HG丸ｺﾞｼｯｸM-PRO" w:hint="eastAsia"/>
                <w:b/>
                <w:sz w:val="20"/>
                <w:szCs w:val="20"/>
              </w:rPr>
              <w:t>生徒が、安全で安心して学べ、「いきいき」と活動し、一人ひとりの可能性を最大限に伸ばす</w:t>
            </w:r>
            <w:r w:rsidR="001D4546">
              <w:rPr>
                <w:rFonts w:ascii="HG丸ｺﾞｼｯｸM-PRO" w:eastAsia="HG丸ｺﾞｼｯｸM-PRO" w:hAnsi="HG丸ｺﾞｼｯｸM-PRO" w:hint="eastAsia"/>
                <w:b/>
                <w:sz w:val="20"/>
                <w:szCs w:val="20"/>
              </w:rPr>
              <w:t>。</w:t>
            </w:r>
          </w:p>
          <w:p w14:paraId="11F437F4" w14:textId="77777777" w:rsidR="00672479" w:rsidRDefault="00530496" w:rsidP="00E04031">
            <w:pPr>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sz w:val="20"/>
                <w:szCs w:val="20"/>
              </w:rPr>
              <w:t>（１）</w:t>
            </w:r>
            <w:r w:rsidR="00E04031" w:rsidRPr="00E04031">
              <w:rPr>
                <w:rFonts w:ascii="HG丸ｺﾞｼｯｸM-PRO" w:eastAsia="HG丸ｺﾞｼｯｸM-PRO" w:hAnsi="HG丸ｺﾞｼｯｸM-PRO" w:hint="eastAsia"/>
                <w:sz w:val="20"/>
                <w:szCs w:val="20"/>
              </w:rPr>
              <w:t>生徒一人ひとり</w:t>
            </w:r>
            <w:r w:rsidR="00E04031">
              <w:rPr>
                <w:rFonts w:ascii="HG丸ｺﾞｼｯｸM-PRO" w:eastAsia="HG丸ｺﾞｼｯｸM-PRO" w:hAnsi="HG丸ｺﾞｼｯｸM-PRO" w:hint="eastAsia"/>
                <w:sz w:val="20"/>
                <w:szCs w:val="20"/>
              </w:rPr>
              <w:t>が自分の健康や身体に関心を持ち、健康を保持増進できるように支援する</w:t>
            </w:r>
            <w:r w:rsidR="008E4A17">
              <w:rPr>
                <w:rFonts w:ascii="HG丸ｺﾞｼｯｸM-PRO" w:eastAsia="HG丸ｺﾞｼｯｸM-PRO" w:hAnsi="HG丸ｺﾞｼｯｸM-PRO" w:hint="eastAsia"/>
                <w:sz w:val="20"/>
                <w:szCs w:val="20"/>
              </w:rPr>
              <w:t>。</w:t>
            </w:r>
          </w:p>
          <w:p w14:paraId="11F437F5" w14:textId="77777777" w:rsidR="008E4A17" w:rsidRDefault="00530496" w:rsidP="001D4546">
            <w:pPr>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sz w:val="20"/>
                <w:szCs w:val="20"/>
              </w:rPr>
              <w:t>（</w:t>
            </w:r>
            <w:r w:rsidR="00E04031">
              <w:rPr>
                <w:rFonts w:ascii="HG丸ｺﾞｼｯｸM-PRO" w:eastAsia="HG丸ｺﾞｼｯｸM-PRO" w:hAnsi="HG丸ｺﾞｼｯｸM-PRO" w:hint="eastAsia"/>
                <w:sz w:val="20"/>
                <w:szCs w:val="20"/>
              </w:rPr>
              <w:t>２</w:t>
            </w:r>
            <w:r w:rsidRPr="00AC30F6">
              <w:rPr>
                <w:rFonts w:ascii="HG丸ｺﾞｼｯｸM-PRO" w:eastAsia="HG丸ｺﾞｼｯｸM-PRO" w:hAnsi="HG丸ｺﾞｼｯｸM-PRO" w:hint="eastAsia"/>
                <w:sz w:val="20"/>
                <w:szCs w:val="20"/>
              </w:rPr>
              <w:t>）</w:t>
            </w:r>
            <w:r w:rsidR="001D4546">
              <w:rPr>
                <w:rFonts w:ascii="HG丸ｺﾞｼｯｸM-PRO" w:eastAsia="HG丸ｺﾞｼｯｸM-PRO" w:hAnsi="HG丸ｺﾞｼｯｸM-PRO" w:hint="eastAsia"/>
                <w:sz w:val="20"/>
                <w:szCs w:val="20"/>
              </w:rPr>
              <w:t>生徒一人ひとりの人権を大切にし、</w:t>
            </w:r>
            <w:r w:rsidR="008E4A17">
              <w:rPr>
                <w:rFonts w:ascii="HG丸ｺﾞｼｯｸM-PRO" w:eastAsia="HG丸ｺﾞｼｯｸM-PRO" w:hAnsi="HG丸ｺﾞｼｯｸM-PRO" w:hint="eastAsia"/>
                <w:sz w:val="20"/>
                <w:szCs w:val="20"/>
              </w:rPr>
              <w:t>人権研修等を通して</w:t>
            </w:r>
            <w:r w:rsidR="009C2AF6">
              <w:rPr>
                <w:rFonts w:ascii="HG丸ｺﾞｼｯｸM-PRO" w:eastAsia="HG丸ｺﾞｼｯｸM-PRO" w:hAnsi="HG丸ｺﾞｼｯｸM-PRO" w:hint="eastAsia"/>
                <w:sz w:val="20"/>
                <w:szCs w:val="20"/>
              </w:rPr>
              <w:t>、</w:t>
            </w:r>
            <w:r w:rsidR="008E4A17">
              <w:rPr>
                <w:rFonts w:ascii="HG丸ｺﾞｼｯｸM-PRO" w:eastAsia="HG丸ｺﾞｼｯｸM-PRO" w:hAnsi="HG丸ｺﾞｼｯｸM-PRO" w:hint="eastAsia"/>
                <w:sz w:val="20"/>
                <w:szCs w:val="20"/>
              </w:rPr>
              <w:t>校内の人権意識の高揚を図る。</w:t>
            </w:r>
          </w:p>
          <w:p w14:paraId="11F437F6" w14:textId="77777777" w:rsidR="001D4546" w:rsidRDefault="008E4A1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r w:rsidR="001D4546">
              <w:rPr>
                <w:rFonts w:ascii="HG丸ｺﾞｼｯｸM-PRO" w:eastAsia="HG丸ｺﾞｼｯｸM-PRO" w:hAnsi="HG丸ｺﾞｼｯｸM-PRO" w:hint="eastAsia"/>
                <w:sz w:val="20"/>
                <w:szCs w:val="20"/>
              </w:rPr>
              <w:t>個人情報を適切に運用する。</w:t>
            </w:r>
          </w:p>
          <w:p w14:paraId="11F437F7" w14:textId="77777777" w:rsidR="001D4546" w:rsidRDefault="001D454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53017D">
              <w:rPr>
                <w:rFonts w:ascii="HG丸ｺﾞｼｯｸM-PRO" w:eastAsia="HG丸ｺﾞｼｯｸM-PRO" w:hAnsi="HG丸ｺﾞｼｯｸM-PRO" w:hint="eastAsia"/>
                <w:sz w:val="20"/>
                <w:szCs w:val="20"/>
              </w:rPr>
              <w:t>４</w:t>
            </w:r>
            <w:r>
              <w:rPr>
                <w:rFonts w:ascii="HG丸ｺﾞｼｯｸM-PRO" w:eastAsia="HG丸ｺﾞｼｯｸM-PRO" w:hAnsi="HG丸ｺﾞｼｯｸM-PRO" w:hint="eastAsia"/>
                <w:sz w:val="20"/>
                <w:szCs w:val="20"/>
              </w:rPr>
              <w:t>）大規模災害時における対応マニュアルの見直しを継続して行い、ＰＴＡと協働して防災体制の確立をめざす。</w:t>
            </w:r>
          </w:p>
          <w:p w14:paraId="11F437F8" w14:textId="77777777" w:rsidR="00F767B3" w:rsidRPr="00AC30F6" w:rsidRDefault="00530496" w:rsidP="00EB2DE6">
            <w:pPr>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sz w:val="20"/>
                <w:szCs w:val="20"/>
              </w:rPr>
              <w:t xml:space="preserve">　　</w:t>
            </w:r>
          </w:p>
          <w:p w14:paraId="11F437F9" w14:textId="77777777" w:rsidR="00530496" w:rsidRPr="00AC30F6" w:rsidRDefault="009817C0" w:rsidP="00530496">
            <w:pPr>
              <w:ind w:left="392" w:hangingChars="200" w:hanging="392"/>
              <w:rPr>
                <w:rFonts w:ascii="HG丸ｺﾞｼｯｸM-PRO" w:eastAsia="HG丸ｺﾞｼｯｸM-PRO" w:hAnsi="HG丸ｺﾞｼｯｸM-PRO"/>
                <w:b/>
                <w:strike/>
                <w:sz w:val="20"/>
                <w:szCs w:val="20"/>
              </w:rPr>
            </w:pPr>
            <w:r w:rsidRPr="00AC30F6">
              <w:rPr>
                <w:rFonts w:ascii="HG丸ｺﾞｼｯｸM-PRO" w:eastAsia="HG丸ｺﾞｼｯｸM-PRO" w:hAnsi="HG丸ｺﾞｼｯｸM-PRO" w:hint="eastAsia"/>
                <w:b/>
                <w:sz w:val="20"/>
                <w:szCs w:val="20"/>
              </w:rPr>
              <w:t>３．生徒一人ひとり</w:t>
            </w:r>
            <w:r w:rsidR="0084465B">
              <w:rPr>
                <w:rFonts w:ascii="HG丸ｺﾞｼｯｸM-PRO" w:eastAsia="HG丸ｺﾞｼｯｸM-PRO" w:hAnsi="HG丸ｺﾞｼｯｸM-PRO" w:hint="eastAsia"/>
                <w:b/>
                <w:sz w:val="20"/>
                <w:szCs w:val="20"/>
              </w:rPr>
              <w:t>の障がい特性や教育的ニーズに応じた支援の充実を図り、「豊かな学び」を支援する教員の専門性の向上と授業改善の工夫に取り組む。</w:t>
            </w:r>
          </w:p>
          <w:p w14:paraId="11F437FA" w14:textId="77777777" w:rsidR="00530496" w:rsidRPr="00AC30F6" w:rsidRDefault="00530496">
            <w:pPr>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sz w:val="20"/>
                <w:szCs w:val="20"/>
              </w:rPr>
              <w:t>（１）授業力の向上及び知的障がい教育における専門性の向上</w:t>
            </w:r>
            <w:r w:rsidR="00EB2DE6">
              <w:rPr>
                <w:rFonts w:ascii="HG丸ｺﾞｼｯｸM-PRO" w:eastAsia="HG丸ｺﾞｼｯｸM-PRO" w:hAnsi="HG丸ｺﾞｼｯｸM-PRO" w:hint="eastAsia"/>
                <w:sz w:val="20"/>
                <w:szCs w:val="20"/>
              </w:rPr>
              <w:t>を図る。</w:t>
            </w:r>
          </w:p>
          <w:p w14:paraId="11F437FB" w14:textId="77777777" w:rsidR="0086363A" w:rsidRDefault="00530496" w:rsidP="0086363A">
            <w:pPr>
              <w:rPr>
                <w:rFonts w:ascii="HG丸ｺﾞｼｯｸM-PRO" w:eastAsia="HG丸ｺﾞｼｯｸM-PRO" w:hAnsi="HG丸ｺﾞｼｯｸM-PRO"/>
                <w:color w:val="000000" w:themeColor="text1"/>
                <w:sz w:val="20"/>
                <w:szCs w:val="20"/>
              </w:rPr>
            </w:pPr>
            <w:r w:rsidRPr="00AC30F6">
              <w:rPr>
                <w:rFonts w:ascii="HG丸ｺﾞｼｯｸM-PRO" w:eastAsia="HG丸ｺﾞｼｯｸM-PRO" w:hAnsi="HG丸ｺﾞｼｯｸM-PRO" w:hint="eastAsia"/>
                <w:sz w:val="20"/>
                <w:szCs w:val="20"/>
              </w:rPr>
              <w:t xml:space="preserve">　　</w:t>
            </w:r>
            <w:r w:rsidR="00EB2DE6">
              <w:rPr>
                <w:rFonts w:ascii="HG丸ｺﾞｼｯｸM-PRO" w:eastAsia="HG丸ｺﾞｼｯｸM-PRO" w:hAnsi="HG丸ｺﾞｼｯｸM-PRO" w:hint="eastAsia"/>
                <w:sz w:val="20"/>
                <w:szCs w:val="20"/>
              </w:rPr>
              <w:t>ア</w:t>
            </w:r>
            <w:r w:rsidR="009C570F">
              <w:rPr>
                <w:rFonts w:ascii="HG丸ｺﾞｼｯｸM-PRO" w:eastAsia="HG丸ｺﾞｼｯｸM-PRO" w:hAnsi="HG丸ｺﾞｼｯｸM-PRO" w:hint="eastAsia"/>
                <w:sz w:val="20"/>
                <w:szCs w:val="20"/>
              </w:rPr>
              <w:t xml:space="preserve"> </w:t>
            </w:r>
            <w:r w:rsidR="009C570F" w:rsidRPr="009C570F">
              <w:rPr>
                <w:rFonts w:ascii="HG丸ｺﾞｼｯｸM-PRO" w:eastAsia="HG丸ｺﾞｼｯｸM-PRO" w:hAnsi="HG丸ｺﾞｼｯｸM-PRO" w:hint="eastAsia"/>
                <w:color w:val="000000" w:themeColor="text1"/>
                <w:sz w:val="20"/>
                <w:szCs w:val="20"/>
              </w:rPr>
              <w:t>全教員が</w:t>
            </w:r>
            <w:r w:rsidR="00BF5AFB">
              <w:rPr>
                <w:rFonts w:ascii="HG丸ｺﾞｼｯｸM-PRO" w:eastAsia="HG丸ｺﾞｼｯｸM-PRO" w:hAnsi="HG丸ｺﾞｼｯｸM-PRO" w:hint="eastAsia"/>
                <w:color w:val="000000" w:themeColor="text1"/>
                <w:sz w:val="20"/>
                <w:szCs w:val="20"/>
              </w:rPr>
              <w:t>主体的、対話的に深く学びあい、授業力や指導力の向上をめざす。相互の授業見学や</w:t>
            </w:r>
            <w:r w:rsidR="009C570F" w:rsidRPr="009C570F">
              <w:rPr>
                <w:rFonts w:ascii="HG丸ｺﾞｼｯｸM-PRO" w:eastAsia="HG丸ｺﾞｼｯｸM-PRO" w:hAnsi="HG丸ｺﾞｼｯｸM-PRO" w:hint="eastAsia"/>
                <w:color w:val="000000" w:themeColor="text1"/>
                <w:sz w:val="20"/>
                <w:szCs w:val="20"/>
              </w:rPr>
              <w:t>事例研究を実施する。</w:t>
            </w:r>
          </w:p>
          <w:p w14:paraId="11F437FC" w14:textId="77777777" w:rsidR="00CA058E" w:rsidRDefault="0086363A" w:rsidP="00CA058E">
            <w:pPr>
              <w:ind w:firstLineChars="200" w:firstLine="39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イ</w:t>
            </w:r>
            <w:r w:rsidRPr="00AC30F6">
              <w:rPr>
                <w:rFonts w:ascii="HG丸ｺﾞｼｯｸM-PRO" w:eastAsia="HG丸ｺﾞｼｯｸM-PRO" w:hAnsi="HG丸ｺﾞｼｯｸM-PRO" w:hint="eastAsia"/>
                <w:sz w:val="20"/>
                <w:szCs w:val="20"/>
              </w:rPr>
              <w:t xml:space="preserve"> </w:t>
            </w:r>
            <w:r w:rsidR="001B72A1">
              <w:rPr>
                <w:rFonts w:ascii="HG丸ｺﾞｼｯｸM-PRO" w:eastAsia="HG丸ｺﾞｼｯｸM-PRO" w:hAnsi="HG丸ｺﾞｼｯｸM-PRO" w:hint="eastAsia"/>
                <w:sz w:val="20"/>
                <w:szCs w:val="20"/>
              </w:rPr>
              <w:t>初任者</w:t>
            </w:r>
            <w:r w:rsidR="006D6BAF">
              <w:rPr>
                <w:rFonts w:ascii="HG丸ｺﾞｼｯｸM-PRO" w:eastAsia="HG丸ｺﾞｼｯｸM-PRO" w:hAnsi="HG丸ｺﾞｼｯｸM-PRO" w:hint="eastAsia"/>
                <w:sz w:val="20"/>
                <w:szCs w:val="20"/>
              </w:rPr>
              <w:t>への</w:t>
            </w:r>
            <w:r w:rsidR="00FF5673">
              <w:rPr>
                <w:rFonts w:ascii="HG丸ｺﾞｼｯｸM-PRO" w:eastAsia="HG丸ｺﾞｼｯｸM-PRO" w:hAnsi="HG丸ｺﾞｼｯｸM-PRO" w:hint="eastAsia"/>
                <w:sz w:val="20"/>
                <w:szCs w:val="20"/>
              </w:rPr>
              <w:t>サポート体制</w:t>
            </w:r>
            <w:r w:rsidR="006D6BAF">
              <w:rPr>
                <w:rFonts w:ascii="HG丸ｺﾞｼｯｸM-PRO" w:eastAsia="HG丸ｺﾞｼｯｸM-PRO" w:hAnsi="HG丸ｺﾞｼｯｸM-PRO" w:hint="eastAsia"/>
                <w:sz w:val="20"/>
                <w:szCs w:val="20"/>
              </w:rPr>
              <w:t>の充実と、</w:t>
            </w:r>
            <w:r w:rsidRPr="00AC30F6">
              <w:rPr>
                <w:rFonts w:ascii="HG丸ｺﾞｼｯｸM-PRO" w:eastAsia="HG丸ｺﾞｼｯｸM-PRO" w:hAnsi="HG丸ｺﾞｼｯｸM-PRO" w:hint="eastAsia"/>
                <w:sz w:val="20"/>
                <w:szCs w:val="20"/>
              </w:rPr>
              <w:t>経験の少ない教員の授業力向上を図る。</w:t>
            </w:r>
          </w:p>
          <w:p w14:paraId="11F437FD" w14:textId="77777777" w:rsidR="00CA058E" w:rsidRPr="00CA058E" w:rsidRDefault="00CA058E" w:rsidP="00CA058E">
            <w:pPr>
              <w:ind w:firstLineChars="200" w:firstLine="39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ウ 校内研修や授業実践の公開</w:t>
            </w:r>
            <w:r w:rsidR="006D4181">
              <w:rPr>
                <w:rFonts w:ascii="HG丸ｺﾞｼｯｸM-PRO" w:eastAsia="HG丸ｺﾞｼｯｸM-PRO" w:hAnsi="HG丸ｺﾞｼｯｸM-PRO" w:hint="eastAsia"/>
                <w:sz w:val="20"/>
                <w:szCs w:val="20"/>
              </w:rPr>
              <w:t>、外部人材の活用などを通して、学校全体の授業力の向上を図る。</w:t>
            </w:r>
          </w:p>
          <w:p w14:paraId="11F437FE" w14:textId="77777777" w:rsidR="00640D76" w:rsidRDefault="00AC04A6" w:rsidP="0086363A">
            <w:pPr>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sz w:val="20"/>
                <w:szCs w:val="20"/>
              </w:rPr>
              <w:t>（</w:t>
            </w:r>
            <w:r w:rsidR="005C26EA" w:rsidRPr="00AC30F6">
              <w:rPr>
                <w:rFonts w:ascii="HG丸ｺﾞｼｯｸM-PRO" w:eastAsia="HG丸ｺﾞｼｯｸM-PRO" w:hAnsi="HG丸ｺﾞｼｯｸM-PRO" w:hint="eastAsia"/>
                <w:sz w:val="20"/>
                <w:szCs w:val="20"/>
              </w:rPr>
              <w:t>２</w:t>
            </w:r>
            <w:r w:rsidRPr="00AC30F6">
              <w:rPr>
                <w:rFonts w:ascii="HG丸ｺﾞｼｯｸM-PRO" w:eastAsia="HG丸ｺﾞｼｯｸM-PRO" w:hAnsi="HG丸ｺﾞｼｯｸM-PRO" w:hint="eastAsia"/>
                <w:sz w:val="20"/>
                <w:szCs w:val="20"/>
              </w:rPr>
              <w:t>）</w:t>
            </w:r>
            <w:r w:rsidR="0086363A">
              <w:rPr>
                <w:rFonts w:ascii="HG丸ｺﾞｼｯｸM-PRO" w:eastAsia="HG丸ｺﾞｼｯｸM-PRO" w:hAnsi="HG丸ｺﾞｼｯｸM-PRO" w:hint="eastAsia"/>
                <w:sz w:val="20"/>
                <w:szCs w:val="20"/>
              </w:rPr>
              <w:t>個々の障がい特性に応じた支援の充実を図るため、</w:t>
            </w:r>
            <w:r w:rsidRPr="00AC30F6">
              <w:rPr>
                <w:rFonts w:ascii="HG丸ｺﾞｼｯｸM-PRO" w:eastAsia="HG丸ｺﾞｼｯｸM-PRO" w:hAnsi="HG丸ｺﾞｼｯｸM-PRO" w:hint="eastAsia"/>
                <w:sz w:val="20"/>
                <w:szCs w:val="20"/>
              </w:rPr>
              <w:t>Ｉ</w:t>
            </w:r>
            <w:r w:rsidR="005C26EA" w:rsidRPr="00AC30F6">
              <w:rPr>
                <w:rFonts w:ascii="HG丸ｺﾞｼｯｸM-PRO" w:eastAsia="HG丸ｺﾞｼｯｸM-PRO" w:hAnsi="HG丸ｺﾞｼｯｸM-PRO" w:hint="eastAsia"/>
                <w:sz w:val="20"/>
                <w:szCs w:val="20"/>
              </w:rPr>
              <w:t>Ｃ</w:t>
            </w:r>
            <w:r w:rsidRPr="00AC30F6">
              <w:rPr>
                <w:rFonts w:ascii="HG丸ｺﾞｼｯｸM-PRO" w:eastAsia="HG丸ｺﾞｼｯｸM-PRO" w:hAnsi="HG丸ｺﾞｼｯｸM-PRO" w:hint="eastAsia"/>
                <w:sz w:val="20"/>
                <w:szCs w:val="20"/>
              </w:rPr>
              <w:t>Ｔ教育</w:t>
            </w:r>
            <w:r w:rsidR="0086363A">
              <w:rPr>
                <w:rFonts w:ascii="HG丸ｺﾞｼｯｸM-PRO" w:eastAsia="HG丸ｺﾞｼｯｸM-PRO" w:hAnsi="HG丸ｺﾞｼｯｸM-PRO" w:hint="eastAsia"/>
                <w:sz w:val="20"/>
                <w:szCs w:val="20"/>
              </w:rPr>
              <w:t>環境を</w:t>
            </w:r>
            <w:r w:rsidRPr="00AC30F6">
              <w:rPr>
                <w:rFonts w:ascii="HG丸ｺﾞｼｯｸM-PRO" w:eastAsia="HG丸ｺﾞｼｯｸM-PRO" w:hAnsi="HG丸ｺﾞｼｯｸM-PRO" w:hint="eastAsia"/>
                <w:sz w:val="20"/>
                <w:szCs w:val="20"/>
              </w:rPr>
              <w:t>充実</w:t>
            </w:r>
            <w:r w:rsidR="0086363A">
              <w:rPr>
                <w:rFonts w:ascii="HG丸ｺﾞｼｯｸM-PRO" w:eastAsia="HG丸ｺﾞｼｯｸM-PRO" w:hAnsi="HG丸ｺﾞｼｯｸM-PRO" w:hint="eastAsia"/>
                <w:sz w:val="20"/>
                <w:szCs w:val="20"/>
              </w:rPr>
              <w:t>させ、活用する。</w:t>
            </w:r>
          </w:p>
          <w:p w14:paraId="11F437FF" w14:textId="77777777" w:rsidR="00CA058E" w:rsidRPr="00AC30F6" w:rsidRDefault="00CA058E" w:rsidP="0086363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r w:rsidR="006D4181">
              <w:rPr>
                <w:rFonts w:ascii="HG丸ｺﾞｼｯｸM-PRO" w:eastAsia="HG丸ｺﾞｼｯｸM-PRO" w:hAnsi="HG丸ｺﾞｼｯｸM-PRO" w:hint="eastAsia"/>
                <w:sz w:val="20"/>
                <w:szCs w:val="20"/>
              </w:rPr>
              <w:t>生徒の</w:t>
            </w:r>
            <w:r>
              <w:rPr>
                <w:rFonts w:ascii="HG丸ｺﾞｼｯｸM-PRO" w:eastAsia="HG丸ｺﾞｼｯｸM-PRO" w:hAnsi="HG丸ｺﾞｼｯｸM-PRO" w:hint="eastAsia"/>
                <w:sz w:val="20"/>
                <w:szCs w:val="20"/>
              </w:rPr>
              <w:t>想像力を豊かにし</w:t>
            </w:r>
            <w:r w:rsidR="00433239">
              <w:rPr>
                <w:rFonts w:ascii="HG丸ｺﾞｼｯｸM-PRO" w:eastAsia="HG丸ｺﾞｼｯｸM-PRO" w:hAnsi="HG丸ｺﾞｼｯｸM-PRO" w:hint="eastAsia"/>
                <w:sz w:val="20"/>
                <w:szCs w:val="20"/>
              </w:rPr>
              <w:t>、表現力を高める図書</w:t>
            </w:r>
            <w:r>
              <w:rPr>
                <w:rFonts w:ascii="HG丸ｺﾞｼｯｸM-PRO" w:eastAsia="HG丸ｺﾞｼｯｸM-PRO" w:hAnsi="HG丸ｺﾞｼｯｸM-PRO" w:hint="eastAsia"/>
                <w:sz w:val="20"/>
                <w:szCs w:val="20"/>
              </w:rPr>
              <w:t>環境を整備する。</w:t>
            </w:r>
          </w:p>
          <w:p w14:paraId="11F43800" w14:textId="77777777" w:rsidR="00530496" w:rsidRPr="006D6BAF" w:rsidRDefault="00CA058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r w:rsidR="006D6BAF">
              <w:rPr>
                <w:rFonts w:ascii="HG丸ｺﾞｼｯｸM-PRO" w:eastAsia="HG丸ｺﾞｼｯｸM-PRO" w:hAnsi="HG丸ｺﾞｼｯｸM-PRO" w:hint="eastAsia"/>
                <w:sz w:val="20"/>
                <w:szCs w:val="20"/>
              </w:rPr>
              <w:t>）新学習指導要領の理解を深める。</w:t>
            </w:r>
          </w:p>
          <w:p w14:paraId="11F43801" w14:textId="77777777" w:rsidR="00E6407D" w:rsidRDefault="00E6407D" w:rsidP="00EB2DE6">
            <w:pPr>
              <w:ind w:left="684" w:hangingChars="350" w:hanging="684"/>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sz w:val="20"/>
                <w:szCs w:val="20"/>
              </w:rPr>
              <w:t xml:space="preserve">　　</w:t>
            </w:r>
          </w:p>
          <w:p w14:paraId="11F43802" w14:textId="77777777" w:rsidR="0053017D" w:rsidRDefault="0053017D" w:rsidP="00EB2DE6">
            <w:pPr>
              <w:ind w:left="686" w:hangingChars="350" w:hanging="686"/>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４．</w:t>
            </w:r>
            <w:r w:rsidR="008C7425" w:rsidRPr="008C7425">
              <w:rPr>
                <w:rFonts w:ascii="HG丸ｺﾞｼｯｸM-PRO" w:eastAsia="HG丸ｺﾞｼｯｸM-PRO" w:hAnsi="HG丸ｺﾞｼｯｸM-PRO" w:hint="eastAsia"/>
                <w:b/>
                <w:sz w:val="20"/>
                <w:szCs w:val="20"/>
              </w:rPr>
              <w:t>保護者・地域・関係諸機関と連携し、開かれた学校づくりとセンター的機能を発揮する。</w:t>
            </w:r>
          </w:p>
          <w:p w14:paraId="11F43803" w14:textId="77777777" w:rsidR="008C7425" w:rsidRDefault="008C7425" w:rsidP="00EB2DE6">
            <w:pPr>
              <w:ind w:left="684" w:hangingChars="350" w:hanging="684"/>
              <w:rPr>
                <w:rFonts w:ascii="HG丸ｺﾞｼｯｸM-PRO" w:eastAsia="HG丸ｺﾞｼｯｸM-PRO" w:hAnsi="HG丸ｺﾞｼｯｸM-PRO"/>
                <w:sz w:val="20"/>
                <w:szCs w:val="20"/>
              </w:rPr>
            </w:pPr>
            <w:r w:rsidRPr="008C7425">
              <w:rPr>
                <w:rFonts w:ascii="HG丸ｺﾞｼｯｸM-PRO" w:eastAsia="HG丸ｺﾞｼｯｸM-PRO" w:hAnsi="HG丸ｺﾞｼｯｸM-PRO" w:hint="eastAsia"/>
                <w:sz w:val="20"/>
                <w:szCs w:val="20"/>
              </w:rPr>
              <w:t>（１）</w:t>
            </w:r>
            <w:r w:rsidRPr="00AC30F6">
              <w:rPr>
                <w:rFonts w:ascii="HG丸ｺﾞｼｯｸM-PRO" w:eastAsia="HG丸ｺﾞｼｯｸM-PRO" w:hAnsi="HG丸ｺﾞｼｯｸM-PRO" w:hint="eastAsia"/>
                <w:sz w:val="20"/>
                <w:szCs w:val="20"/>
              </w:rPr>
              <w:t>コーディネーターを中心とする、チームによる校内支援及び地域支援（センター的機能）</w:t>
            </w:r>
            <w:r>
              <w:rPr>
                <w:rFonts w:ascii="HG丸ｺﾞｼｯｸM-PRO" w:eastAsia="HG丸ｺﾞｼｯｸM-PRO" w:hAnsi="HG丸ｺﾞｼｯｸM-PRO" w:hint="eastAsia"/>
                <w:sz w:val="20"/>
                <w:szCs w:val="20"/>
              </w:rPr>
              <w:t>を</w:t>
            </w:r>
            <w:r w:rsidRPr="00AC30F6">
              <w:rPr>
                <w:rFonts w:ascii="HG丸ｺﾞｼｯｸM-PRO" w:eastAsia="HG丸ｺﾞｼｯｸM-PRO" w:hAnsi="HG丸ｺﾞｼｯｸM-PRO" w:hint="eastAsia"/>
                <w:sz w:val="20"/>
                <w:szCs w:val="20"/>
              </w:rPr>
              <w:t>充実</w:t>
            </w:r>
            <w:r>
              <w:rPr>
                <w:rFonts w:ascii="HG丸ｺﾞｼｯｸM-PRO" w:eastAsia="HG丸ｺﾞｼｯｸM-PRO" w:hAnsi="HG丸ｺﾞｼｯｸM-PRO" w:hint="eastAsia"/>
                <w:sz w:val="20"/>
                <w:szCs w:val="20"/>
              </w:rPr>
              <w:t>させる。</w:t>
            </w:r>
          </w:p>
          <w:p w14:paraId="11F43804" w14:textId="77777777" w:rsidR="008C7425" w:rsidRDefault="008C7425" w:rsidP="00EB2DE6">
            <w:pPr>
              <w:ind w:left="684" w:hangingChars="350" w:hanging="68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Pr="00AC30F6">
              <w:rPr>
                <w:rFonts w:ascii="HG丸ｺﾞｼｯｸM-PRO" w:eastAsia="HG丸ｺﾞｼｯｸM-PRO" w:hAnsi="HG丸ｺﾞｼｯｸM-PRO" w:hint="eastAsia"/>
                <w:sz w:val="20"/>
                <w:szCs w:val="20"/>
              </w:rPr>
              <w:t>）ホームページ等による</w:t>
            </w:r>
            <w:r w:rsidR="006D6BAF">
              <w:rPr>
                <w:rFonts w:ascii="HG丸ｺﾞｼｯｸM-PRO" w:eastAsia="HG丸ｺﾞｼｯｸM-PRO" w:hAnsi="HG丸ｺﾞｼｯｸM-PRO" w:hint="eastAsia"/>
                <w:sz w:val="20"/>
                <w:szCs w:val="20"/>
              </w:rPr>
              <w:t>タイムリーな</w:t>
            </w:r>
            <w:r w:rsidRPr="00AC30F6">
              <w:rPr>
                <w:rFonts w:ascii="HG丸ｺﾞｼｯｸM-PRO" w:eastAsia="HG丸ｺﾞｼｯｸM-PRO" w:hAnsi="HG丸ｺﾞｼｯｸM-PRO" w:hint="eastAsia"/>
                <w:sz w:val="20"/>
                <w:szCs w:val="20"/>
              </w:rPr>
              <w:t>学校情報の発信を継続し、充実させる。</w:t>
            </w:r>
          </w:p>
          <w:p w14:paraId="11F43805" w14:textId="77777777" w:rsidR="00860FBD" w:rsidRDefault="00860FBD" w:rsidP="00EB2DE6">
            <w:pPr>
              <w:ind w:left="684" w:hangingChars="350" w:hanging="684"/>
              <w:rPr>
                <w:rFonts w:ascii="HG丸ｺﾞｼｯｸM-PRO" w:eastAsia="HG丸ｺﾞｼｯｸM-PRO" w:hAnsi="HG丸ｺﾞｼｯｸM-PRO"/>
                <w:sz w:val="20"/>
                <w:szCs w:val="20"/>
              </w:rPr>
            </w:pPr>
          </w:p>
          <w:p w14:paraId="11F43806" w14:textId="77777777" w:rsidR="00C851EA" w:rsidRDefault="00860FBD" w:rsidP="00F0100C">
            <w:pPr>
              <w:ind w:left="686" w:hangingChars="350" w:hanging="686"/>
              <w:rPr>
                <w:rFonts w:ascii="HG丸ｺﾞｼｯｸM-PRO" w:eastAsia="HG丸ｺﾞｼｯｸM-PRO" w:hAnsi="HG丸ｺﾞｼｯｸM-PRO"/>
                <w:b/>
                <w:sz w:val="20"/>
                <w:szCs w:val="20"/>
              </w:rPr>
            </w:pPr>
            <w:r w:rsidRPr="00860FBD">
              <w:rPr>
                <w:rFonts w:ascii="HG丸ｺﾞｼｯｸM-PRO" w:eastAsia="HG丸ｺﾞｼｯｸM-PRO" w:hAnsi="HG丸ｺﾞｼｯｸM-PRO" w:hint="eastAsia"/>
                <w:b/>
                <w:sz w:val="20"/>
                <w:szCs w:val="20"/>
              </w:rPr>
              <w:t>５．</w:t>
            </w:r>
            <w:r w:rsidR="00C851EA">
              <w:rPr>
                <w:rFonts w:ascii="HG丸ｺﾞｼｯｸM-PRO" w:eastAsia="HG丸ｺﾞｼｯｸM-PRO" w:hAnsi="HG丸ｺﾞｼｯｸM-PRO" w:hint="eastAsia"/>
                <w:b/>
                <w:sz w:val="20"/>
                <w:szCs w:val="20"/>
              </w:rPr>
              <w:t>効果的で機能的な学校組織づくり</w:t>
            </w:r>
          </w:p>
          <w:p w14:paraId="11F43807" w14:textId="77777777" w:rsidR="00C851EA" w:rsidRPr="00C851EA" w:rsidRDefault="00C851EA" w:rsidP="00C851EA">
            <w:pPr>
              <w:rPr>
                <w:rFonts w:ascii="HG丸ｺﾞｼｯｸM-PRO" w:eastAsia="HG丸ｺﾞｼｯｸM-PRO" w:hAnsi="HG丸ｺﾞｼｯｸM-PRO"/>
                <w:sz w:val="20"/>
                <w:szCs w:val="20"/>
              </w:rPr>
            </w:pPr>
            <w:r w:rsidRPr="00C851EA">
              <w:rPr>
                <w:rFonts w:ascii="HG丸ｺﾞｼｯｸM-PRO" w:eastAsia="HG丸ｺﾞｼｯｸM-PRO" w:hAnsi="HG丸ｺﾞｼｯｸM-PRO" w:hint="eastAsia"/>
                <w:sz w:val="20"/>
                <w:szCs w:val="20"/>
              </w:rPr>
              <w:t>（１）学校組織の見える化を図り、教職員が一体となった効果的で機能的な組織づくりを推進する。</w:t>
            </w:r>
          </w:p>
          <w:p w14:paraId="11F43808" w14:textId="77777777" w:rsidR="00860FBD" w:rsidRPr="00860FBD" w:rsidRDefault="00C851EA" w:rsidP="00C851EA">
            <w:pPr>
              <w:rPr>
                <w:rFonts w:ascii="HG丸ｺﾞｼｯｸM-PRO" w:eastAsia="HG丸ｺﾞｼｯｸM-PRO" w:hAnsi="HG丸ｺﾞｼｯｸM-PRO"/>
                <w:b/>
                <w:sz w:val="20"/>
                <w:szCs w:val="20"/>
              </w:rPr>
            </w:pPr>
            <w:r w:rsidRPr="00C851EA">
              <w:rPr>
                <w:rFonts w:ascii="HG丸ｺﾞｼｯｸM-PRO" w:eastAsia="HG丸ｺﾞｼｯｸM-PRO" w:hAnsi="HG丸ｺﾞｼｯｸM-PRO" w:hint="eastAsia"/>
                <w:sz w:val="20"/>
                <w:szCs w:val="20"/>
              </w:rPr>
              <w:t>（２）</w:t>
            </w:r>
            <w:r w:rsidR="00860FBD" w:rsidRPr="00C851EA">
              <w:rPr>
                <w:rFonts w:ascii="HG丸ｺﾞｼｯｸM-PRO" w:eastAsia="HG丸ｺﾞｼｯｸM-PRO" w:hAnsi="HG丸ｺﾞｼｯｸM-PRO" w:hint="eastAsia"/>
                <w:sz w:val="20"/>
                <w:szCs w:val="20"/>
              </w:rPr>
              <w:t>通学区域割の変更に向けて、</w:t>
            </w:r>
            <w:r w:rsidR="00F0100C" w:rsidRPr="00C851EA">
              <w:rPr>
                <w:rFonts w:ascii="HG丸ｺﾞｼｯｸM-PRO" w:eastAsia="HG丸ｺﾞｼｯｸM-PRO" w:hAnsi="HG丸ｺﾞｼｯｸM-PRO" w:hint="eastAsia"/>
                <w:sz w:val="20"/>
                <w:szCs w:val="20"/>
              </w:rPr>
              <w:t>教職員が一丸となって課題を共有・改善するとともに、</w:t>
            </w:r>
            <w:r w:rsidR="00860FBD" w:rsidRPr="00C851EA">
              <w:rPr>
                <w:rFonts w:ascii="HG丸ｺﾞｼｯｸM-PRO" w:eastAsia="HG丸ｺﾞｼｯｸM-PRO" w:hAnsi="HG丸ｺﾞｼｯｸM-PRO" w:hint="eastAsia"/>
                <w:sz w:val="20"/>
                <w:szCs w:val="20"/>
              </w:rPr>
              <w:t>必要な学習環境整備を行</w:t>
            </w:r>
            <w:r w:rsidR="00F0100C" w:rsidRPr="00C851EA">
              <w:rPr>
                <w:rFonts w:ascii="HG丸ｺﾞｼｯｸM-PRO" w:eastAsia="HG丸ｺﾞｼｯｸM-PRO" w:hAnsi="HG丸ｺﾞｼｯｸM-PRO" w:hint="eastAsia"/>
                <w:sz w:val="20"/>
                <w:szCs w:val="20"/>
              </w:rPr>
              <w:t>い</w:t>
            </w:r>
            <w:r w:rsidR="00860FBD" w:rsidRPr="00C851EA">
              <w:rPr>
                <w:rFonts w:ascii="HG丸ｺﾞｼｯｸM-PRO" w:eastAsia="HG丸ｺﾞｼｯｸM-PRO" w:hAnsi="HG丸ｺﾞｼｯｸM-PRO" w:hint="eastAsia"/>
                <w:sz w:val="20"/>
                <w:szCs w:val="20"/>
              </w:rPr>
              <w:t>、スムーズな移行</w:t>
            </w:r>
            <w:r w:rsidR="00F0100C" w:rsidRPr="00C851EA">
              <w:rPr>
                <w:rFonts w:ascii="HG丸ｺﾞｼｯｸM-PRO" w:eastAsia="HG丸ｺﾞｼｯｸM-PRO" w:hAnsi="HG丸ｺﾞｼｯｸM-PRO" w:hint="eastAsia"/>
                <w:sz w:val="20"/>
                <w:szCs w:val="20"/>
              </w:rPr>
              <w:t>をめざす。</w:t>
            </w:r>
          </w:p>
        </w:tc>
      </w:tr>
    </w:tbl>
    <w:p w14:paraId="11F4380A" w14:textId="77777777" w:rsidR="00F767B3" w:rsidRPr="00AC30F6" w:rsidRDefault="00F767B3" w:rsidP="00530496">
      <w:pPr>
        <w:spacing w:line="300" w:lineRule="exact"/>
        <w:ind w:leftChars="-342" w:left="-702" w:firstLineChars="250" w:firstLine="513"/>
        <w:rPr>
          <w:rFonts w:ascii="HG丸ｺﾞｼｯｸM-PRO" w:eastAsia="HG丸ｺﾞｼｯｸM-PRO" w:hAnsi="HG丸ｺﾞｼｯｸM-PRO"/>
          <w:szCs w:val="21"/>
        </w:rPr>
      </w:pPr>
    </w:p>
    <w:p w14:paraId="11F4380B" w14:textId="77777777" w:rsidR="00530496" w:rsidRPr="00AC30F6" w:rsidRDefault="00530496" w:rsidP="006D4181">
      <w:pPr>
        <w:spacing w:line="300" w:lineRule="exact"/>
        <w:ind w:leftChars="-342" w:left="-702" w:firstLineChars="450" w:firstLine="924"/>
        <w:rPr>
          <w:rFonts w:ascii="HG丸ｺﾞｼｯｸM-PRO" w:eastAsia="HG丸ｺﾞｼｯｸM-PRO" w:hAnsi="HG丸ｺﾞｼｯｸM-PRO"/>
          <w:szCs w:val="21"/>
        </w:rPr>
      </w:pPr>
      <w:r w:rsidRPr="00AC30F6">
        <w:rPr>
          <w:rFonts w:ascii="HG丸ｺﾞｼｯｸM-PRO" w:eastAsia="HG丸ｺﾞｼｯｸM-PRO" w:hAnsi="HG丸ｺﾞｼｯｸM-PRO" w:hint="eastAsia"/>
          <w:szCs w:val="21"/>
        </w:rPr>
        <w:t>【学校教育自己診断の結果と分析・学校</w:t>
      </w:r>
      <w:r w:rsidR="001A4380" w:rsidRPr="00AC30F6">
        <w:rPr>
          <w:rFonts w:ascii="HG丸ｺﾞｼｯｸM-PRO" w:eastAsia="HG丸ｺﾞｼｯｸM-PRO" w:hAnsi="HG丸ｺﾞｼｯｸM-PRO" w:hint="eastAsia"/>
          <w:szCs w:val="21"/>
        </w:rPr>
        <w:t>運営</w:t>
      </w:r>
      <w:r w:rsidRPr="00AC30F6">
        <w:rPr>
          <w:rFonts w:ascii="HG丸ｺﾞｼｯｸM-PRO" w:eastAsia="HG丸ｺﾞｼｯｸM-PRO" w:hAnsi="HG丸ｺﾞｼｯｸM-PRO" w:hint="eastAsia"/>
          <w:szCs w:val="21"/>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8"/>
        <w:gridCol w:w="7898"/>
      </w:tblGrid>
      <w:tr w:rsidR="00530496" w:rsidRPr="00AC30F6" w14:paraId="11F4380E" w14:textId="77777777" w:rsidTr="006D4181">
        <w:trPr>
          <w:trHeight w:val="411"/>
          <w:jc w:val="center"/>
        </w:trPr>
        <w:tc>
          <w:tcPr>
            <w:tcW w:w="6788" w:type="dxa"/>
            <w:tcBorders>
              <w:top w:val="single" w:sz="4" w:space="0" w:color="auto"/>
              <w:left w:val="single" w:sz="4" w:space="0" w:color="auto"/>
              <w:bottom w:val="single" w:sz="4" w:space="0" w:color="auto"/>
              <w:right w:val="single" w:sz="4" w:space="0" w:color="auto"/>
            </w:tcBorders>
            <w:vAlign w:val="center"/>
            <w:hideMark/>
          </w:tcPr>
          <w:p w14:paraId="11F4380C" w14:textId="77777777" w:rsidR="00530496" w:rsidRPr="00AC30F6" w:rsidRDefault="00530496">
            <w:pPr>
              <w:spacing w:line="300" w:lineRule="exact"/>
              <w:jc w:val="center"/>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sz w:val="20"/>
                <w:szCs w:val="20"/>
              </w:rPr>
              <w:t>学校教育自己診断の結果と分析［平成　年　月実施分］</w:t>
            </w:r>
          </w:p>
        </w:tc>
        <w:tc>
          <w:tcPr>
            <w:tcW w:w="7898" w:type="dxa"/>
            <w:tcBorders>
              <w:top w:val="single" w:sz="4" w:space="0" w:color="auto"/>
              <w:left w:val="single" w:sz="4" w:space="0" w:color="auto"/>
              <w:bottom w:val="single" w:sz="4" w:space="0" w:color="auto"/>
              <w:right w:val="single" w:sz="4" w:space="0" w:color="auto"/>
            </w:tcBorders>
            <w:vAlign w:val="center"/>
            <w:hideMark/>
          </w:tcPr>
          <w:p w14:paraId="11F4380D" w14:textId="77777777" w:rsidR="00530496" w:rsidRPr="00AC30F6" w:rsidRDefault="00530496">
            <w:pPr>
              <w:spacing w:line="300" w:lineRule="exact"/>
              <w:jc w:val="center"/>
              <w:rPr>
                <w:rFonts w:ascii="HG丸ｺﾞｼｯｸM-PRO" w:eastAsia="HG丸ｺﾞｼｯｸM-PRO" w:hAnsi="HG丸ｺﾞｼｯｸM-PRO"/>
                <w:sz w:val="20"/>
                <w:szCs w:val="20"/>
              </w:rPr>
            </w:pPr>
            <w:r w:rsidRPr="00AC30F6">
              <w:rPr>
                <w:rFonts w:ascii="HG丸ｺﾞｼｯｸM-PRO" w:eastAsia="HG丸ｺﾞｼｯｸM-PRO" w:hAnsi="HG丸ｺﾞｼｯｸM-PRO" w:hint="eastAsia"/>
                <w:sz w:val="20"/>
                <w:szCs w:val="20"/>
              </w:rPr>
              <w:t>学校</w:t>
            </w:r>
            <w:r w:rsidR="001A4380" w:rsidRPr="00AC30F6">
              <w:rPr>
                <w:rFonts w:ascii="HG丸ｺﾞｼｯｸM-PRO" w:eastAsia="HG丸ｺﾞｼｯｸM-PRO" w:hAnsi="HG丸ｺﾞｼｯｸM-PRO" w:hint="eastAsia"/>
                <w:sz w:val="20"/>
                <w:szCs w:val="20"/>
              </w:rPr>
              <w:t>運営</w:t>
            </w:r>
            <w:r w:rsidRPr="00AC30F6">
              <w:rPr>
                <w:rFonts w:ascii="HG丸ｺﾞｼｯｸM-PRO" w:eastAsia="HG丸ｺﾞｼｯｸM-PRO" w:hAnsi="HG丸ｺﾞｼｯｸM-PRO" w:hint="eastAsia"/>
                <w:sz w:val="20"/>
                <w:szCs w:val="20"/>
              </w:rPr>
              <w:t>協議会からの意見</w:t>
            </w:r>
          </w:p>
        </w:tc>
      </w:tr>
      <w:tr w:rsidR="00530496" w:rsidRPr="00AC30F6" w14:paraId="11F43811" w14:textId="77777777" w:rsidTr="0076734F">
        <w:trPr>
          <w:trHeight w:val="2490"/>
          <w:jc w:val="center"/>
        </w:trPr>
        <w:tc>
          <w:tcPr>
            <w:tcW w:w="6788" w:type="dxa"/>
            <w:tcBorders>
              <w:top w:val="single" w:sz="4" w:space="0" w:color="auto"/>
              <w:left w:val="single" w:sz="4" w:space="0" w:color="auto"/>
              <w:bottom w:val="single" w:sz="4" w:space="0" w:color="auto"/>
              <w:right w:val="single" w:sz="4" w:space="0" w:color="auto"/>
            </w:tcBorders>
          </w:tcPr>
          <w:p w14:paraId="11F4380F" w14:textId="77777777" w:rsidR="00530496" w:rsidRPr="00AC30F6" w:rsidRDefault="00530496">
            <w:pPr>
              <w:spacing w:line="300" w:lineRule="exact"/>
              <w:rPr>
                <w:rFonts w:ascii="HG丸ｺﾞｼｯｸM-PRO" w:eastAsia="HG丸ｺﾞｼｯｸM-PRO" w:hAnsi="HG丸ｺﾞｼｯｸM-PRO"/>
                <w:sz w:val="20"/>
                <w:szCs w:val="20"/>
              </w:rPr>
            </w:pPr>
          </w:p>
        </w:tc>
        <w:tc>
          <w:tcPr>
            <w:tcW w:w="7898" w:type="dxa"/>
            <w:tcBorders>
              <w:top w:val="single" w:sz="4" w:space="0" w:color="auto"/>
              <w:left w:val="single" w:sz="4" w:space="0" w:color="auto"/>
              <w:bottom w:val="single" w:sz="4" w:space="0" w:color="auto"/>
              <w:right w:val="single" w:sz="4" w:space="0" w:color="auto"/>
            </w:tcBorders>
          </w:tcPr>
          <w:p w14:paraId="11F43810" w14:textId="77777777" w:rsidR="00530496" w:rsidRPr="00AC30F6" w:rsidRDefault="00530496">
            <w:pPr>
              <w:spacing w:line="300" w:lineRule="exact"/>
              <w:rPr>
                <w:rFonts w:ascii="HG丸ｺﾞｼｯｸM-PRO" w:eastAsia="HG丸ｺﾞｼｯｸM-PRO" w:hAnsi="HG丸ｺﾞｼｯｸM-PRO"/>
                <w:sz w:val="20"/>
                <w:szCs w:val="20"/>
              </w:rPr>
            </w:pPr>
          </w:p>
        </w:tc>
      </w:tr>
    </w:tbl>
    <w:p w14:paraId="0A6B85EF" w14:textId="77777777" w:rsidR="0076734F" w:rsidRDefault="0076734F" w:rsidP="00530496">
      <w:pPr>
        <w:rPr>
          <w:rFonts w:ascii="HG丸ｺﾞｼｯｸM-PRO" w:eastAsia="HG丸ｺﾞｼｯｸM-PRO" w:hAnsi="HG丸ｺﾞｼｯｸM-PRO"/>
          <w:szCs w:val="21"/>
        </w:rPr>
      </w:pPr>
    </w:p>
    <w:p w14:paraId="786B8DF9" w14:textId="77777777" w:rsidR="0076734F" w:rsidRDefault="0076734F" w:rsidP="00530496">
      <w:pPr>
        <w:rPr>
          <w:rFonts w:ascii="HG丸ｺﾞｼｯｸM-PRO" w:eastAsia="HG丸ｺﾞｼｯｸM-PRO" w:hAnsi="HG丸ｺﾞｼｯｸM-PRO"/>
          <w:szCs w:val="21"/>
        </w:rPr>
      </w:pPr>
    </w:p>
    <w:p w14:paraId="174B9303" w14:textId="77777777" w:rsidR="0076734F" w:rsidRDefault="0076734F" w:rsidP="00530496">
      <w:pPr>
        <w:rPr>
          <w:rFonts w:ascii="HG丸ｺﾞｼｯｸM-PRO" w:eastAsia="HG丸ｺﾞｼｯｸM-PRO" w:hAnsi="HG丸ｺﾞｼｯｸM-PRO"/>
          <w:szCs w:val="21"/>
        </w:rPr>
      </w:pPr>
    </w:p>
    <w:p w14:paraId="26145DB8" w14:textId="77777777" w:rsidR="0076734F" w:rsidRDefault="0076734F" w:rsidP="00530496">
      <w:pPr>
        <w:rPr>
          <w:rFonts w:ascii="HG丸ｺﾞｼｯｸM-PRO" w:eastAsia="HG丸ｺﾞｼｯｸM-PRO" w:hAnsi="HG丸ｺﾞｼｯｸM-PRO"/>
          <w:szCs w:val="21"/>
        </w:rPr>
      </w:pPr>
    </w:p>
    <w:p w14:paraId="4881C365" w14:textId="77777777" w:rsidR="0076734F" w:rsidRDefault="0076734F" w:rsidP="00530496">
      <w:pPr>
        <w:rPr>
          <w:rFonts w:ascii="HG丸ｺﾞｼｯｸM-PRO" w:eastAsia="HG丸ｺﾞｼｯｸM-PRO" w:hAnsi="HG丸ｺﾞｼｯｸM-PRO"/>
          <w:szCs w:val="21"/>
        </w:rPr>
      </w:pPr>
    </w:p>
    <w:p w14:paraId="54CECB98" w14:textId="77777777" w:rsidR="0076734F" w:rsidRDefault="0076734F" w:rsidP="00530496">
      <w:pPr>
        <w:rPr>
          <w:rFonts w:ascii="HG丸ｺﾞｼｯｸM-PRO" w:eastAsia="HG丸ｺﾞｼｯｸM-PRO" w:hAnsi="HG丸ｺﾞｼｯｸM-PRO"/>
          <w:szCs w:val="21"/>
        </w:rPr>
      </w:pPr>
    </w:p>
    <w:p w14:paraId="77E3B3F7" w14:textId="77777777" w:rsidR="0076734F" w:rsidRDefault="0076734F" w:rsidP="00530496">
      <w:pPr>
        <w:rPr>
          <w:rFonts w:ascii="HG丸ｺﾞｼｯｸM-PRO" w:eastAsia="HG丸ｺﾞｼｯｸM-PRO" w:hAnsi="HG丸ｺﾞｼｯｸM-PRO"/>
          <w:szCs w:val="21"/>
        </w:rPr>
      </w:pPr>
    </w:p>
    <w:p w14:paraId="2F01EF82" w14:textId="77777777" w:rsidR="0076734F" w:rsidRDefault="0076734F" w:rsidP="00530496">
      <w:pPr>
        <w:rPr>
          <w:rFonts w:ascii="HG丸ｺﾞｼｯｸM-PRO" w:eastAsia="HG丸ｺﾞｼｯｸM-PRO" w:hAnsi="HG丸ｺﾞｼｯｸM-PRO"/>
          <w:szCs w:val="21"/>
        </w:rPr>
      </w:pPr>
    </w:p>
    <w:p w14:paraId="687270B5" w14:textId="77777777" w:rsidR="0076734F" w:rsidRDefault="0076734F" w:rsidP="00530496">
      <w:pPr>
        <w:rPr>
          <w:rFonts w:ascii="HG丸ｺﾞｼｯｸM-PRO" w:eastAsia="HG丸ｺﾞｼｯｸM-PRO" w:hAnsi="HG丸ｺﾞｼｯｸM-PRO"/>
          <w:szCs w:val="21"/>
        </w:rPr>
      </w:pPr>
    </w:p>
    <w:p w14:paraId="7BFFBAA3" w14:textId="77777777" w:rsidR="0076734F" w:rsidRDefault="0076734F" w:rsidP="00530496">
      <w:pPr>
        <w:rPr>
          <w:rFonts w:ascii="HG丸ｺﾞｼｯｸM-PRO" w:eastAsia="HG丸ｺﾞｼｯｸM-PRO" w:hAnsi="HG丸ｺﾞｼｯｸM-PRO"/>
          <w:szCs w:val="21"/>
        </w:rPr>
      </w:pPr>
    </w:p>
    <w:p w14:paraId="74BC3514" w14:textId="77777777" w:rsidR="0076734F" w:rsidRDefault="0076734F" w:rsidP="00530496">
      <w:pPr>
        <w:rPr>
          <w:rFonts w:ascii="HG丸ｺﾞｼｯｸM-PRO" w:eastAsia="HG丸ｺﾞｼｯｸM-PRO" w:hAnsi="HG丸ｺﾞｼｯｸM-PRO"/>
          <w:szCs w:val="21"/>
        </w:rPr>
      </w:pPr>
    </w:p>
    <w:p w14:paraId="11F43812" w14:textId="1CA8045D" w:rsidR="00530496" w:rsidRPr="00AC30F6" w:rsidRDefault="00530496" w:rsidP="00530496">
      <w:pPr>
        <w:rPr>
          <w:rFonts w:ascii="HG丸ｺﾞｼｯｸM-PRO" w:eastAsia="HG丸ｺﾞｼｯｸM-PRO" w:hAnsi="HG丸ｺﾞｼｯｸM-PRO"/>
          <w:szCs w:val="21"/>
        </w:rPr>
      </w:pPr>
      <w:r w:rsidRPr="00AC30F6">
        <w:rPr>
          <w:rFonts w:ascii="HG丸ｺﾞｼｯｸM-PRO" w:eastAsia="HG丸ｺﾞｼｯｸM-PRO" w:hAnsi="HG丸ｺﾞｼｯｸM-PRO" w:hint="eastAsia"/>
          <w:szCs w:val="21"/>
        </w:rPr>
        <w:lastRenderedPageBreak/>
        <w:t>３　本年度の取組内容及び自己評価</w:t>
      </w:r>
    </w:p>
    <w:tbl>
      <w:tblPr>
        <w:tblW w:w="15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79"/>
        <w:gridCol w:w="4536"/>
        <w:gridCol w:w="4677"/>
        <w:gridCol w:w="2810"/>
      </w:tblGrid>
      <w:tr w:rsidR="00530496" w:rsidRPr="00AC30F6" w14:paraId="11F43819" w14:textId="77777777" w:rsidTr="00C7726F">
        <w:trPr>
          <w:trHeight w:val="35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1F43813" w14:textId="77777777" w:rsidR="008C523F" w:rsidRPr="00AC30F6" w:rsidRDefault="008C523F" w:rsidP="005A16B4">
            <w:pPr>
              <w:spacing w:line="200" w:lineRule="exact"/>
              <w:rPr>
                <w:rFonts w:ascii="HG丸ｺﾞｼｯｸM-PRO" w:eastAsia="HG丸ｺﾞｼｯｸM-PRO" w:hAnsi="HG丸ｺﾞｼｯｸM-PRO"/>
                <w:sz w:val="14"/>
                <w:szCs w:val="14"/>
              </w:rPr>
            </w:pPr>
            <w:r w:rsidRPr="00AC30F6">
              <w:rPr>
                <w:rFonts w:ascii="HG丸ｺﾞｼｯｸM-PRO" w:eastAsia="HG丸ｺﾞｼｯｸM-PRO" w:hAnsi="HG丸ｺﾞｼｯｸM-PRO" w:hint="eastAsia"/>
                <w:sz w:val="14"/>
                <w:szCs w:val="14"/>
              </w:rPr>
              <w:t>中期</w:t>
            </w:r>
          </w:p>
          <w:p w14:paraId="11F43814" w14:textId="77777777" w:rsidR="00530496" w:rsidRPr="00AC30F6" w:rsidRDefault="008C523F" w:rsidP="005A16B4">
            <w:pPr>
              <w:spacing w:line="200" w:lineRule="exact"/>
              <w:rPr>
                <w:rFonts w:ascii="HG丸ｺﾞｼｯｸM-PRO" w:eastAsia="HG丸ｺﾞｼｯｸM-PRO" w:hAnsi="HG丸ｺﾞｼｯｸM-PRO"/>
                <w:sz w:val="14"/>
                <w:szCs w:val="14"/>
              </w:rPr>
            </w:pPr>
            <w:r w:rsidRPr="00AC30F6">
              <w:rPr>
                <w:rFonts w:ascii="HG丸ｺﾞｼｯｸM-PRO" w:eastAsia="HG丸ｺﾞｼｯｸM-PRO" w:hAnsi="HG丸ｺﾞｼｯｸM-PRO" w:hint="eastAsia"/>
                <w:sz w:val="14"/>
                <w:szCs w:val="14"/>
              </w:rPr>
              <w:t>目標</w:t>
            </w:r>
          </w:p>
        </w:tc>
        <w:tc>
          <w:tcPr>
            <w:tcW w:w="2579" w:type="dxa"/>
            <w:tcBorders>
              <w:top w:val="single" w:sz="4" w:space="0" w:color="auto"/>
              <w:left w:val="single" w:sz="4" w:space="0" w:color="auto"/>
              <w:bottom w:val="single" w:sz="4" w:space="0" w:color="auto"/>
              <w:right w:val="single" w:sz="4" w:space="0" w:color="auto"/>
            </w:tcBorders>
            <w:vAlign w:val="center"/>
            <w:hideMark/>
          </w:tcPr>
          <w:p w14:paraId="11F43815" w14:textId="77777777" w:rsidR="00530496" w:rsidRPr="00AC30F6" w:rsidRDefault="00530496">
            <w:pPr>
              <w:jc w:val="center"/>
              <w:rPr>
                <w:rFonts w:ascii="HG丸ｺﾞｼｯｸM-PRO" w:eastAsia="HG丸ｺﾞｼｯｸM-PRO" w:hAnsi="HG丸ｺﾞｼｯｸM-PRO"/>
                <w:szCs w:val="21"/>
              </w:rPr>
            </w:pPr>
            <w:r w:rsidRPr="00AC30F6">
              <w:rPr>
                <w:rFonts w:ascii="HG丸ｺﾞｼｯｸM-PRO" w:eastAsia="HG丸ｺﾞｼｯｸM-PRO" w:hAnsi="HG丸ｺﾞｼｯｸM-PRO" w:hint="eastAsia"/>
                <w:szCs w:val="21"/>
              </w:rPr>
              <w:t>今年度の重点目標</w:t>
            </w:r>
          </w:p>
        </w:tc>
        <w:tc>
          <w:tcPr>
            <w:tcW w:w="4536" w:type="dxa"/>
            <w:tcBorders>
              <w:top w:val="single" w:sz="4" w:space="0" w:color="auto"/>
              <w:left w:val="single" w:sz="4" w:space="0" w:color="auto"/>
              <w:bottom w:val="single" w:sz="4" w:space="0" w:color="auto"/>
              <w:right w:val="dashed" w:sz="4" w:space="0" w:color="auto"/>
            </w:tcBorders>
            <w:vAlign w:val="center"/>
            <w:hideMark/>
          </w:tcPr>
          <w:p w14:paraId="11F43816" w14:textId="77777777" w:rsidR="00530496" w:rsidRPr="00AC30F6" w:rsidRDefault="00530496">
            <w:pPr>
              <w:jc w:val="center"/>
              <w:rPr>
                <w:rFonts w:ascii="HG丸ｺﾞｼｯｸM-PRO" w:eastAsia="HG丸ｺﾞｼｯｸM-PRO" w:hAnsi="HG丸ｺﾞｼｯｸM-PRO"/>
                <w:szCs w:val="21"/>
              </w:rPr>
            </w:pPr>
            <w:r w:rsidRPr="00AC30F6">
              <w:rPr>
                <w:rFonts w:ascii="HG丸ｺﾞｼｯｸM-PRO" w:eastAsia="HG丸ｺﾞｼｯｸM-PRO" w:hAnsi="HG丸ｺﾞｼｯｸM-PRO" w:hint="eastAsia"/>
                <w:szCs w:val="21"/>
              </w:rPr>
              <w:t>具体的な取組計画・内容</w:t>
            </w:r>
          </w:p>
        </w:tc>
        <w:tc>
          <w:tcPr>
            <w:tcW w:w="4677" w:type="dxa"/>
            <w:tcBorders>
              <w:top w:val="single" w:sz="4" w:space="0" w:color="auto"/>
              <w:left w:val="single" w:sz="4" w:space="0" w:color="auto"/>
              <w:bottom w:val="single" w:sz="4" w:space="0" w:color="auto"/>
              <w:right w:val="dashed" w:sz="4" w:space="0" w:color="auto"/>
            </w:tcBorders>
            <w:vAlign w:val="center"/>
            <w:hideMark/>
          </w:tcPr>
          <w:p w14:paraId="11F43817" w14:textId="77777777" w:rsidR="00530496" w:rsidRPr="00AC30F6" w:rsidRDefault="00530496">
            <w:pPr>
              <w:jc w:val="center"/>
              <w:rPr>
                <w:rFonts w:ascii="HG丸ｺﾞｼｯｸM-PRO" w:eastAsia="HG丸ｺﾞｼｯｸM-PRO" w:hAnsi="HG丸ｺﾞｼｯｸM-PRO"/>
                <w:szCs w:val="21"/>
              </w:rPr>
            </w:pPr>
            <w:r w:rsidRPr="00AC30F6">
              <w:rPr>
                <w:rFonts w:ascii="HG丸ｺﾞｼｯｸM-PRO" w:eastAsia="HG丸ｺﾞｼｯｸM-PRO" w:hAnsi="HG丸ｺﾞｼｯｸM-PRO" w:hint="eastAsia"/>
                <w:szCs w:val="21"/>
              </w:rPr>
              <w:t>評価指標</w:t>
            </w:r>
          </w:p>
        </w:tc>
        <w:tc>
          <w:tcPr>
            <w:tcW w:w="2810" w:type="dxa"/>
            <w:tcBorders>
              <w:top w:val="single" w:sz="4" w:space="0" w:color="auto"/>
              <w:left w:val="dashed" w:sz="4" w:space="0" w:color="auto"/>
              <w:bottom w:val="single" w:sz="4" w:space="0" w:color="auto"/>
              <w:right w:val="single" w:sz="4" w:space="0" w:color="auto"/>
            </w:tcBorders>
            <w:vAlign w:val="center"/>
            <w:hideMark/>
          </w:tcPr>
          <w:p w14:paraId="11F43818" w14:textId="77777777" w:rsidR="00530496" w:rsidRPr="00AC30F6" w:rsidRDefault="00530496">
            <w:pPr>
              <w:jc w:val="center"/>
              <w:rPr>
                <w:rFonts w:ascii="HG丸ｺﾞｼｯｸM-PRO" w:eastAsia="HG丸ｺﾞｼｯｸM-PRO" w:hAnsi="HG丸ｺﾞｼｯｸM-PRO"/>
                <w:szCs w:val="21"/>
              </w:rPr>
            </w:pPr>
            <w:r w:rsidRPr="00AC30F6">
              <w:rPr>
                <w:rFonts w:ascii="HG丸ｺﾞｼｯｸM-PRO" w:eastAsia="HG丸ｺﾞｼｯｸM-PRO" w:hAnsi="HG丸ｺﾞｼｯｸM-PRO" w:hint="eastAsia"/>
                <w:szCs w:val="21"/>
              </w:rPr>
              <w:t>自己評価</w:t>
            </w:r>
          </w:p>
        </w:tc>
      </w:tr>
      <w:tr w:rsidR="00530496" w:rsidRPr="00AC30F6" w14:paraId="11F43837" w14:textId="77777777" w:rsidTr="00C7726F">
        <w:trPr>
          <w:cantSplit/>
          <w:trHeight w:val="4562"/>
          <w:jc w:val="center"/>
        </w:trPr>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14:paraId="11F4381A" w14:textId="77777777" w:rsidR="00530496" w:rsidRPr="00AC30F6" w:rsidRDefault="004D047C" w:rsidP="00A47D4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　</w:t>
            </w:r>
            <w:r w:rsidR="00A47D47">
              <w:rPr>
                <w:rFonts w:ascii="HG丸ｺﾞｼｯｸM-PRO" w:eastAsia="HG丸ｺﾞｼｯｸM-PRO" w:hAnsi="HG丸ｺﾞｼｯｸM-PRO" w:hint="eastAsia"/>
                <w:szCs w:val="21"/>
              </w:rPr>
              <w:t>積極的に</w:t>
            </w:r>
            <w:r w:rsidR="00A47D47" w:rsidRPr="00A47D47">
              <w:rPr>
                <w:rFonts w:ascii="HG丸ｺﾞｼｯｸM-PRO" w:eastAsia="HG丸ｺﾞｼｯｸM-PRO" w:hAnsi="HG丸ｺﾞｼｯｸM-PRO" w:hint="eastAsia"/>
                <w:szCs w:val="21"/>
              </w:rPr>
              <w:t>社会に参画する意欲と態度を養う</w:t>
            </w:r>
          </w:p>
        </w:tc>
        <w:tc>
          <w:tcPr>
            <w:tcW w:w="2579" w:type="dxa"/>
            <w:tcBorders>
              <w:top w:val="single" w:sz="4" w:space="0" w:color="auto"/>
              <w:left w:val="single" w:sz="4" w:space="0" w:color="auto"/>
              <w:bottom w:val="single" w:sz="4" w:space="0" w:color="auto"/>
              <w:right w:val="single" w:sz="4" w:space="0" w:color="auto"/>
            </w:tcBorders>
            <w:hideMark/>
          </w:tcPr>
          <w:p w14:paraId="11F4381B" w14:textId="77777777" w:rsidR="0058313D" w:rsidRPr="0058313D" w:rsidRDefault="0058313D" w:rsidP="0058313D">
            <w:pPr>
              <w:rPr>
                <w:rFonts w:ascii="HG丸ｺﾞｼｯｸM-PRO" w:eastAsia="HG丸ｺﾞｼｯｸM-PRO" w:hAnsi="HG丸ｺﾞｼｯｸM-PRO"/>
                <w:sz w:val="16"/>
                <w:szCs w:val="16"/>
              </w:rPr>
            </w:pPr>
            <w:r w:rsidRPr="0058313D">
              <w:rPr>
                <w:rFonts w:ascii="HG丸ｺﾞｼｯｸM-PRO" w:eastAsia="HG丸ｺﾞｼｯｸM-PRO" w:hAnsi="HG丸ｺﾞｼｯｸM-PRO" w:hint="eastAsia"/>
                <w:sz w:val="16"/>
                <w:szCs w:val="16"/>
              </w:rPr>
              <w:t>（１）進路に関する教育</w:t>
            </w:r>
            <w:r w:rsidR="001C0411">
              <w:rPr>
                <w:rFonts w:ascii="HG丸ｺﾞｼｯｸM-PRO" w:eastAsia="HG丸ｺﾞｼｯｸM-PRO" w:hAnsi="HG丸ｺﾞｼｯｸM-PRO" w:hint="eastAsia"/>
                <w:sz w:val="16"/>
                <w:szCs w:val="16"/>
              </w:rPr>
              <w:t>の充実</w:t>
            </w:r>
          </w:p>
          <w:p w14:paraId="11F4381C" w14:textId="77777777" w:rsidR="0058313D" w:rsidRPr="0058313D" w:rsidRDefault="0058313D" w:rsidP="0058313D">
            <w:pPr>
              <w:ind w:left="155" w:hangingChars="100" w:hanging="155"/>
              <w:rPr>
                <w:rFonts w:ascii="HG丸ｺﾞｼｯｸM-PRO" w:eastAsia="HG丸ｺﾞｼｯｸM-PRO" w:hAnsi="HG丸ｺﾞｼｯｸM-PRO"/>
                <w:sz w:val="16"/>
                <w:szCs w:val="16"/>
              </w:rPr>
            </w:pPr>
            <w:r w:rsidRPr="0058313D">
              <w:rPr>
                <w:rFonts w:ascii="HG丸ｺﾞｼｯｸM-PRO" w:eastAsia="HG丸ｺﾞｼｯｸM-PRO" w:hAnsi="HG丸ｺﾞｼｯｸM-PRO" w:hint="eastAsia"/>
                <w:sz w:val="16"/>
                <w:szCs w:val="16"/>
              </w:rPr>
              <w:t xml:space="preserve">ア </w:t>
            </w:r>
            <w:r w:rsidR="00A073C1">
              <w:rPr>
                <w:rFonts w:ascii="HG丸ｺﾞｼｯｸM-PRO" w:eastAsia="HG丸ｺﾞｼｯｸM-PRO" w:hAnsi="HG丸ｺﾞｼｯｸM-PRO" w:hint="eastAsia"/>
                <w:sz w:val="16"/>
                <w:szCs w:val="16"/>
              </w:rPr>
              <w:t>生徒の希望する進路実現のための実習の充実とアフターケアの充実</w:t>
            </w:r>
            <w:r w:rsidRPr="0058313D">
              <w:rPr>
                <w:rFonts w:ascii="HG丸ｺﾞｼｯｸM-PRO" w:eastAsia="HG丸ｺﾞｼｯｸM-PRO" w:hAnsi="HG丸ｺﾞｼｯｸM-PRO" w:hint="eastAsia"/>
                <w:sz w:val="16"/>
                <w:szCs w:val="16"/>
              </w:rPr>
              <w:t>。</w:t>
            </w:r>
          </w:p>
          <w:p w14:paraId="11F4381D" w14:textId="77777777" w:rsidR="0058313D" w:rsidRPr="0058313D" w:rsidRDefault="0058313D" w:rsidP="0058313D">
            <w:pPr>
              <w:ind w:left="155" w:hangingChars="100" w:hanging="155"/>
              <w:rPr>
                <w:rFonts w:ascii="HG丸ｺﾞｼｯｸM-PRO" w:eastAsia="HG丸ｺﾞｼｯｸM-PRO" w:hAnsi="HG丸ｺﾞｼｯｸM-PRO"/>
                <w:sz w:val="16"/>
                <w:szCs w:val="16"/>
              </w:rPr>
            </w:pPr>
            <w:r w:rsidRPr="0058313D">
              <w:rPr>
                <w:rFonts w:ascii="HG丸ｺﾞｼｯｸM-PRO" w:eastAsia="HG丸ｺﾞｼｯｸM-PRO" w:hAnsi="HG丸ｺﾞｼｯｸM-PRO" w:hint="eastAsia"/>
                <w:sz w:val="16"/>
                <w:szCs w:val="16"/>
              </w:rPr>
              <w:t>イ キャリア教育</w:t>
            </w:r>
            <w:r w:rsidR="00185D70">
              <w:rPr>
                <w:rFonts w:ascii="HG丸ｺﾞｼｯｸM-PRO" w:eastAsia="HG丸ｺﾞｼｯｸM-PRO" w:hAnsi="HG丸ｺﾞｼｯｸM-PRO" w:hint="eastAsia"/>
                <w:sz w:val="16"/>
                <w:szCs w:val="16"/>
              </w:rPr>
              <w:t>の</w:t>
            </w:r>
            <w:r w:rsidRPr="0058313D">
              <w:rPr>
                <w:rFonts w:ascii="HG丸ｺﾞｼｯｸM-PRO" w:eastAsia="HG丸ｺﾞｼｯｸM-PRO" w:hAnsi="HG丸ｺﾞｼｯｸM-PRO" w:hint="eastAsia"/>
                <w:sz w:val="16"/>
                <w:szCs w:val="16"/>
              </w:rPr>
              <w:t>継続。</w:t>
            </w:r>
          </w:p>
          <w:p w14:paraId="11F4381E" w14:textId="77777777" w:rsidR="0058313D" w:rsidRPr="0058313D" w:rsidRDefault="0058313D" w:rsidP="00085B79">
            <w:pPr>
              <w:ind w:left="155" w:hangingChars="100" w:hanging="155"/>
              <w:rPr>
                <w:rFonts w:ascii="HG丸ｺﾞｼｯｸM-PRO" w:eastAsia="HG丸ｺﾞｼｯｸM-PRO" w:hAnsi="HG丸ｺﾞｼｯｸM-PRO"/>
                <w:sz w:val="16"/>
                <w:szCs w:val="16"/>
              </w:rPr>
            </w:pPr>
            <w:r w:rsidRPr="0058313D">
              <w:rPr>
                <w:rFonts w:ascii="HG丸ｺﾞｼｯｸM-PRO" w:eastAsia="HG丸ｺﾞｼｯｸM-PRO" w:hAnsi="HG丸ｺﾞｼｯｸM-PRO" w:hint="eastAsia"/>
                <w:sz w:val="16"/>
                <w:szCs w:val="16"/>
              </w:rPr>
              <w:t>ウ</w:t>
            </w:r>
            <w:r w:rsidR="002A7C47">
              <w:rPr>
                <w:rFonts w:ascii="HG丸ｺﾞｼｯｸM-PRO" w:eastAsia="HG丸ｺﾞｼｯｸM-PRO" w:hAnsi="HG丸ｺﾞｼｯｸM-PRO" w:hint="eastAsia"/>
                <w:sz w:val="16"/>
                <w:szCs w:val="16"/>
              </w:rPr>
              <w:t xml:space="preserve"> </w:t>
            </w:r>
            <w:r w:rsidRPr="0058313D">
              <w:rPr>
                <w:rFonts w:ascii="HG丸ｺﾞｼｯｸM-PRO" w:eastAsia="HG丸ｺﾞｼｯｸM-PRO" w:hAnsi="HG丸ｺﾞｼｯｸM-PRO" w:hint="eastAsia"/>
                <w:sz w:val="16"/>
                <w:szCs w:val="16"/>
              </w:rPr>
              <w:t>卒業生の講演</w:t>
            </w:r>
            <w:r w:rsidR="00085B79">
              <w:rPr>
                <w:rFonts w:ascii="HG丸ｺﾞｼｯｸM-PRO" w:eastAsia="HG丸ｺﾞｼｯｸM-PRO" w:hAnsi="HG丸ｺﾞｼｯｸM-PRO" w:hint="eastAsia"/>
                <w:sz w:val="16"/>
                <w:szCs w:val="16"/>
              </w:rPr>
              <w:t>による</w:t>
            </w:r>
            <w:r w:rsidRPr="0058313D">
              <w:rPr>
                <w:rFonts w:ascii="HG丸ｺﾞｼｯｸM-PRO" w:eastAsia="HG丸ｺﾞｼｯｸM-PRO" w:hAnsi="HG丸ｺﾞｼｯｸM-PRO" w:hint="eastAsia"/>
                <w:sz w:val="16"/>
                <w:szCs w:val="16"/>
              </w:rPr>
              <w:t>進路学習</w:t>
            </w:r>
            <w:r w:rsidR="00085B79">
              <w:rPr>
                <w:rFonts w:ascii="HG丸ｺﾞｼｯｸM-PRO" w:eastAsia="HG丸ｺﾞｼｯｸM-PRO" w:hAnsi="HG丸ｺﾞｼｯｸM-PRO" w:hint="eastAsia"/>
                <w:sz w:val="16"/>
                <w:szCs w:val="16"/>
              </w:rPr>
              <w:t>。</w:t>
            </w:r>
          </w:p>
          <w:p w14:paraId="11F4381F" w14:textId="77777777" w:rsidR="002A019C" w:rsidRDefault="0058313D" w:rsidP="002A019C">
            <w:pPr>
              <w:ind w:left="155" w:hangingChars="100" w:hanging="155"/>
              <w:rPr>
                <w:rFonts w:ascii="HG丸ｺﾞｼｯｸM-PRO" w:eastAsia="HG丸ｺﾞｼｯｸM-PRO" w:hAnsi="HG丸ｺﾞｼｯｸM-PRO"/>
                <w:sz w:val="16"/>
                <w:szCs w:val="16"/>
              </w:rPr>
            </w:pPr>
            <w:r w:rsidRPr="0058313D">
              <w:rPr>
                <w:rFonts w:ascii="HG丸ｺﾞｼｯｸM-PRO" w:eastAsia="HG丸ｺﾞｼｯｸM-PRO" w:hAnsi="HG丸ｺﾞｼｯｸM-PRO" w:hint="eastAsia"/>
                <w:sz w:val="16"/>
                <w:szCs w:val="16"/>
              </w:rPr>
              <w:t>（２）</w:t>
            </w:r>
            <w:r w:rsidR="00433239">
              <w:rPr>
                <w:rFonts w:ascii="HG丸ｺﾞｼｯｸM-PRO" w:eastAsia="HG丸ｺﾞｼｯｸM-PRO" w:hAnsi="HG丸ｺﾞｼｯｸM-PRO" w:hint="eastAsia"/>
                <w:sz w:val="16"/>
                <w:szCs w:val="16"/>
              </w:rPr>
              <w:t>学校行事や生徒会活動で、生徒が主体となって取組む活動の</w:t>
            </w:r>
            <w:r w:rsidR="002A019C" w:rsidRPr="002A019C">
              <w:rPr>
                <w:rFonts w:ascii="HG丸ｺﾞｼｯｸM-PRO" w:eastAsia="HG丸ｺﾞｼｯｸM-PRO" w:hAnsi="HG丸ｺﾞｼｯｸM-PRO" w:hint="eastAsia"/>
                <w:sz w:val="16"/>
                <w:szCs w:val="16"/>
              </w:rPr>
              <w:t>充実。</w:t>
            </w:r>
          </w:p>
          <w:p w14:paraId="11F43820" w14:textId="77777777" w:rsidR="00710103" w:rsidRPr="001A01B7" w:rsidRDefault="0058313D" w:rsidP="002A019C">
            <w:pPr>
              <w:ind w:left="155" w:hangingChars="100" w:hanging="155"/>
              <w:rPr>
                <w:rFonts w:ascii="HG丸ｺﾞｼｯｸM-PRO" w:eastAsia="HG丸ｺﾞｼｯｸM-PRO" w:hAnsi="HG丸ｺﾞｼｯｸM-PRO"/>
                <w:sz w:val="16"/>
                <w:szCs w:val="16"/>
              </w:rPr>
            </w:pPr>
            <w:r w:rsidRPr="0058313D">
              <w:rPr>
                <w:rFonts w:ascii="HG丸ｺﾞｼｯｸM-PRO" w:eastAsia="HG丸ｺﾞｼｯｸM-PRO" w:hAnsi="HG丸ｺﾞｼｯｸM-PRO" w:hint="eastAsia"/>
                <w:sz w:val="16"/>
                <w:szCs w:val="16"/>
              </w:rPr>
              <w:t>（３）</w:t>
            </w:r>
            <w:r w:rsidR="0054752E" w:rsidRPr="0054752E">
              <w:rPr>
                <w:rFonts w:ascii="HG丸ｺﾞｼｯｸM-PRO" w:eastAsia="HG丸ｺﾞｼｯｸM-PRO" w:hAnsi="HG丸ｺﾞｼｯｸM-PRO" w:hint="eastAsia"/>
                <w:sz w:val="16"/>
                <w:szCs w:val="16"/>
              </w:rPr>
              <w:t>交流活動や共同学習、体験学習、放課後活動や余暇活動を推進し、社会参加のための教育の充実を図る。</w:t>
            </w:r>
          </w:p>
        </w:tc>
        <w:tc>
          <w:tcPr>
            <w:tcW w:w="4536" w:type="dxa"/>
            <w:tcBorders>
              <w:top w:val="single" w:sz="4" w:space="0" w:color="auto"/>
              <w:left w:val="single" w:sz="4" w:space="0" w:color="auto"/>
              <w:bottom w:val="single" w:sz="4" w:space="0" w:color="auto"/>
              <w:right w:val="dashed" w:sz="4" w:space="0" w:color="auto"/>
            </w:tcBorders>
            <w:hideMark/>
          </w:tcPr>
          <w:p w14:paraId="11F43821" w14:textId="77777777" w:rsidR="0057691F" w:rsidRPr="00AC30F6" w:rsidRDefault="00530496" w:rsidP="00433239">
            <w:pPr>
              <w:ind w:left="311" w:hangingChars="200" w:hanging="311"/>
              <w:rPr>
                <w:rFonts w:ascii="HG丸ｺﾞｼｯｸM-PRO" w:eastAsia="HG丸ｺﾞｼｯｸM-PRO" w:hAnsi="HG丸ｺﾞｼｯｸM-PRO"/>
                <w:sz w:val="16"/>
                <w:szCs w:val="16"/>
              </w:rPr>
            </w:pPr>
            <w:r w:rsidRPr="00AC30F6">
              <w:rPr>
                <w:rFonts w:ascii="HG丸ｺﾞｼｯｸM-PRO" w:eastAsia="HG丸ｺﾞｼｯｸM-PRO" w:hAnsi="HG丸ｺﾞｼｯｸM-PRO" w:hint="eastAsia"/>
                <w:sz w:val="16"/>
                <w:szCs w:val="16"/>
              </w:rPr>
              <w:t>（１）ア</w:t>
            </w:r>
            <w:r w:rsidR="00A073C1">
              <w:rPr>
                <w:rFonts w:ascii="HG丸ｺﾞｼｯｸM-PRO" w:eastAsia="HG丸ｺﾞｼｯｸM-PRO" w:hAnsi="HG丸ｺﾞｼｯｸM-PRO" w:hint="eastAsia"/>
                <w:sz w:val="16"/>
                <w:szCs w:val="16"/>
              </w:rPr>
              <w:t xml:space="preserve"> 希望する進路実現のため</w:t>
            </w:r>
            <w:r w:rsidR="00BB0FC8">
              <w:rPr>
                <w:rFonts w:ascii="HG丸ｺﾞｼｯｸM-PRO" w:eastAsia="HG丸ｺﾞｼｯｸM-PRO" w:hAnsi="HG丸ｺﾞｼｯｸM-PRO" w:hint="eastAsia"/>
                <w:sz w:val="16"/>
                <w:szCs w:val="16"/>
              </w:rPr>
              <w:t>の</w:t>
            </w:r>
            <w:r w:rsidR="00A073C1">
              <w:rPr>
                <w:rFonts w:ascii="HG丸ｺﾞｼｯｸM-PRO" w:eastAsia="HG丸ｺﾞｼｯｸM-PRO" w:hAnsi="HG丸ｺﾞｼｯｸM-PRO" w:hint="eastAsia"/>
                <w:sz w:val="16"/>
                <w:szCs w:val="16"/>
              </w:rPr>
              <w:t>体験実習や企業実習を充実させる。進路先等への定着支援</w:t>
            </w:r>
            <w:r w:rsidR="00433239">
              <w:rPr>
                <w:rFonts w:ascii="HG丸ｺﾞｼｯｸM-PRO" w:eastAsia="HG丸ｺﾞｼｯｸM-PRO" w:hAnsi="HG丸ｺﾞｼｯｸM-PRO" w:hint="eastAsia"/>
                <w:sz w:val="16"/>
                <w:szCs w:val="16"/>
              </w:rPr>
              <w:t>の</w:t>
            </w:r>
            <w:r w:rsidR="00A073C1">
              <w:rPr>
                <w:rFonts w:ascii="HG丸ｺﾞｼｯｸM-PRO" w:eastAsia="HG丸ｺﾞｼｯｸM-PRO" w:hAnsi="HG丸ｺﾞｼｯｸM-PRO" w:hint="eastAsia"/>
                <w:sz w:val="16"/>
                <w:szCs w:val="16"/>
              </w:rPr>
              <w:t>アフターケアを充実させる</w:t>
            </w:r>
            <w:r w:rsidR="00A073C1" w:rsidRPr="0058313D">
              <w:rPr>
                <w:rFonts w:ascii="HG丸ｺﾞｼｯｸM-PRO" w:eastAsia="HG丸ｺﾞｼｯｸM-PRO" w:hAnsi="HG丸ｺﾞｼｯｸM-PRO" w:hint="eastAsia"/>
                <w:sz w:val="16"/>
                <w:szCs w:val="16"/>
              </w:rPr>
              <w:t>。</w:t>
            </w:r>
          </w:p>
          <w:p w14:paraId="11F43822" w14:textId="77777777" w:rsidR="00DE009A" w:rsidRPr="00AC30F6" w:rsidRDefault="002357B0" w:rsidP="00E6407D">
            <w:pPr>
              <w:ind w:left="311" w:hangingChars="200" w:hanging="311"/>
              <w:rPr>
                <w:rFonts w:ascii="HG丸ｺﾞｼｯｸM-PRO" w:eastAsia="HG丸ｺﾞｼｯｸM-PRO" w:hAnsi="HG丸ｺﾞｼｯｸM-PRO"/>
                <w:color w:val="FF0000"/>
                <w:sz w:val="16"/>
                <w:szCs w:val="16"/>
              </w:rPr>
            </w:pPr>
            <w:r w:rsidRPr="00AC30F6">
              <w:rPr>
                <w:rFonts w:ascii="HG丸ｺﾞｼｯｸM-PRO" w:eastAsia="HG丸ｺﾞｼｯｸM-PRO" w:hAnsi="HG丸ｺﾞｼｯｸM-PRO" w:hint="eastAsia"/>
                <w:color w:val="000000" w:themeColor="text1"/>
                <w:sz w:val="16"/>
                <w:szCs w:val="16"/>
              </w:rPr>
              <w:t>イ</w:t>
            </w:r>
            <w:r w:rsidR="00085B79">
              <w:rPr>
                <w:rFonts w:ascii="HG丸ｺﾞｼｯｸM-PRO" w:eastAsia="HG丸ｺﾞｼｯｸM-PRO" w:hAnsi="HG丸ｺﾞｼｯｸM-PRO" w:hint="eastAsia"/>
                <w:color w:val="000000" w:themeColor="text1"/>
                <w:sz w:val="16"/>
                <w:szCs w:val="16"/>
              </w:rPr>
              <w:t xml:space="preserve"> </w:t>
            </w:r>
            <w:r w:rsidR="00DE009A" w:rsidRPr="00AC30F6">
              <w:rPr>
                <w:rFonts w:ascii="HG丸ｺﾞｼｯｸM-PRO" w:eastAsia="HG丸ｺﾞｼｯｸM-PRO" w:hAnsi="HG丸ｺﾞｼｯｸM-PRO" w:hint="eastAsia"/>
                <w:color w:val="000000" w:themeColor="text1"/>
                <w:sz w:val="16"/>
                <w:szCs w:val="16"/>
              </w:rPr>
              <w:t>中学部</w:t>
            </w:r>
            <w:r w:rsidR="00085B79">
              <w:rPr>
                <w:rFonts w:ascii="HG丸ｺﾞｼｯｸM-PRO" w:eastAsia="HG丸ｺﾞｼｯｸM-PRO" w:hAnsi="HG丸ｺﾞｼｯｸM-PRO" w:hint="eastAsia"/>
                <w:color w:val="000000" w:themeColor="text1"/>
                <w:sz w:val="16"/>
                <w:szCs w:val="16"/>
              </w:rPr>
              <w:t xml:space="preserve">　高等部</w:t>
            </w:r>
            <w:r w:rsidR="00DE009A" w:rsidRPr="00AC30F6">
              <w:rPr>
                <w:rFonts w:ascii="HG丸ｺﾞｼｯｸM-PRO" w:eastAsia="HG丸ｺﾞｼｯｸM-PRO" w:hAnsi="HG丸ｺﾞｼｯｸM-PRO" w:hint="eastAsia"/>
                <w:color w:val="000000" w:themeColor="text1"/>
                <w:sz w:val="16"/>
                <w:szCs w:val="16"/>
              </w:rPr>
              <w:t>授業</w:t>
            </w:r>
            <w:r w:rsidR="00085B79">
              <w:rPr>
                <w:rFonts w:ascii="HG丸ｺﾞｼｯｸM-PRO" w:eastAsia="HG丸ｺﾞｼｯｸM-PRO" w:hAnsi="HG丸ｺﾞｼｯｸM-PRO" w:hint="eastAsia"/>
                <w:color w:val="000000" w:themeColor="text1"/>
                <w:sz w:val="16"/>
                <w:szCs w:val="16"/>
              </w:rPr>
              <w:t>見学と、</w:t>
            </w:r>
            <w:r w:rsidR="00360F93" w:rsidRPr="00AC30F6">
              <w:rPr>
                <w:rFonts w:ascii="HG丸ｺﾞｼｯｸM-PRO" w:eastAsia="HG丸ｺﾞｼｯｸM-PRO" w:hAnsi="HG丸ｺﾞｼｯｸM-PRO" w:hint="eastAsia"/>
                <w:color w:val="000000" w:themeColor="text1"/>
                <w:sz w:val="16"/>
                <w:szCs w:val="16"/>
              </w:rPr>
              <w:t>働く場</w:t>
            </w:r>
            <w:r w:rsidR="008C6D8A" w:rsidRPr="00AC30F6">
              <w:rPr>
                <w:rFonts w:ascii="HG丸ｺﾞｼｯｸM-PRO" w:eastAsia="HG丸ｺﾞｼｯｸM-PRO" w:hAnsi="HG丸ｺﾞｼｯｸM-PRO" w:hint="eastAsia"/>
                <w:color w:val="000000" w:themeColor="text1"/>
                <w:sz w:val="16"/>
                <w:szCs w:val="16"/>
              </w:rPr>
              <w:t>への見学</w:t>
            </w:r>
            <w:r w:rsidR="005D1D5F" w:rsidRPr="00AC30F6">
              <w:rPr>
                <w:rFonts w:ascii="HG丸ｺﾞｼｯｸM-PRO" w:eastAsia="HG丸ｺﾞｼｯｸM-PRO" w:hAnsi="HG丸ｺﾞｼｯｸM-PRO" w:hint="eastAsia"/>
                <w:color w:val="000000" w:themeColor="text1"/>
                <w:sz w:val="16"/>
                <w:szCs w:val="16"/>
              </w:rPr>
              <w:t>や体験の実施</w:t>
            </w:r>
            <w:r w:rsidR="00807875" w:rsidRPr="00AC30F6">
              <w:rPr>
                <w:rFonts w:ascii="HG丸ｺﾞｼｯｸM-PRO" w:eastAsia="HG丸ｺﾞｼｯｸM-PRO" w:hAnsi="HG丸ｺﾞｼｯｸM-PRO" w:hint="eastAsia"/>
                <w:color w:val="000000" w:themeColor="text1"/>
                <w:sz w:val="16"/>
                <w:szCs w:val="16"/>
              </w:rPr>
              <w:t>。</w:t>
            </w:r>
          </w:p>
          <w:p w14:paraId="11F43823" w14:textId="77777777" w:rsidR="000E4DA8" w:rsidRDefault="00545EBD" w:rsidP="00085B79">
            <w:pPr>
              <w:ind w:leftChars="150" w:left="309" w:hanging="1"/>
              <w:rPr>
                <w:rFonts w:ascii="HG丸ｺﾞｼｯｸM-PRO" w:eastAsia="HG丸ｺﾞｼｯｸM-PRO" w:hAnsi="HG丸ｺﾞｼｯｸM-PRO"/>
                <w:color w:val="000000" w:themeColor="text1"/>
                <w:sz w:val="16"/>
                <w:szCs w:val="16"/>
              </w:rPr>
            </w:pPr>
            <w:r w:rsidRPr="00AC30F6">
              <w:rPr>
                <w:rFonts w:ascii="HG丸ｺﾞｼｯｸM-PRO" w:eastAsia="HG丸ｺﾞｼｯｸM-PRO" w:hAnsi="HG丸ｺﾞｼｯｸM-PRO" w:hint="eastAsia"/>
                <w:color w:val="000000" w:themeColor="text1"/>
                <w:sz w:val="16"/>
                <w:szCs w:val="16"/>
              </w:rPr>
              <w:t>高等部</w:t>
            </w:r>
            <w:r w:rsidR="00085B79">
              <w:rPr>
                <w:rFonts w:ascii="HG丸ｺﾞｼｯｸM-PRO" w:eastAsia="HG丸ｺﾞｼｯｸM-PRO" w:hAnsi="HG丸ｺﾞｼｯｸM-PRO" w:hint="eastAsia"/>
                <w:color w:val="000000" w:themeColor="text1"/>
                <w:sz w:val="16"/>
                <w:szCs w:val="16"/>
              </w:rPr>
              <w:t xml:space="preserve">　1・2年での事業所や企業での見学・実習の</w:t>
            </w:r>
            <w:r w:rsidR="004B1376" w:rsidRPr="00AC30F6">
              <w:rPr>
                <w:rFonts w:ascii="HG丸ｺﾞｼｯｸM-PRO" w:eastAsia="HG丸ｺﾞｼｯｸM-PRO" w:hAnsi="HG丸ｺﾞｼｯｸM-PRO" w:hint="eastAsia"/>
                <w:color w:val="000000" w:themeColor="text1"/>
                <w:sz w:val="16"/>
                <w:szCs w:val="16"/>
              </w:rPr>
              <w:t>継続</w:t>
            </w:r>
            <w:r w:rsidR="00807875" w:rsidRPr="00AC30F6">
              <w:rPr>
                <w:rFonts w:ascii="HG丸ｺﾞｼｯｸM-PRO" w:eastAsia="HG丸ｺﾞｼｯｸM-PRO" w:hAnsi="HG丸ｺﾞｼｯｸM-PRO" w:hint="eastAsia"/>
                <w:color w:val="000000" w:themeColor="text1"/>
                <w:sz w:val="16"/>
                <w:szCs w:val="16"/>
              </w:rPr>
              <w:t>。</w:t>
            </w:r>
          </w:p>
          <w:p w14:paraId="11F43824" w14:textId="77777777" w:rsidR="00E356B6" w:rsidRDefault="00085B79" w:rsidP="00C7726F">
            <w:pP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16"/>
                <w:szCs w:val="16"/>
              </w:rPr>
              <w:t xml:space="preserve">ウ　</w:t>
            </w:r>
            <w:r w:rsidR="00CE7A54">
              <w:rPr>
                <w:rFonts w:ascii="HG丸ｺﾞｼｯｸM-PRO" w:eastAsia="HG丸ｺﾞｼｯｸM-PRO" w:hAnsi="HG丸ｺﾞｼｯｸM-PRO" w:hint="eastAsia"/>
                <w:color w:val="000000" w:themeColor="text1"/>
                <w:sz w:val="16"/>
                <w:szCs w:val="16"/>
              </w:rPr>
              <w:t>身近な</w:t>
            </w:r>
            <w:r w:rsidRPr="0058313D">
              <w:rPr>
                <w:rFonts w:ascii="HG丸ｺﾞｼｯｸM-PRO" w:eastAsia="HG丸ｺﾞｼｯｸM-PRO" w:hAnsi="HG丸ｺﾞｼｯｸM-PRO" w:hint="eastAsia"/>
                <w:sz w:val="16"/>
                <w:szCs w:val="16"/>
              </w:rPr>
              <w:t>卒業生の</w:t>
            </w:r>
            <w:r w:rsidR="00CE7A54">
              <w:rPr>
                <w:rFonts w:ascii="HG丸ｺﾞｼｯｸM-PRO" w:eastAsia="HG丸ｺﾞｼｯｸM-PRO" w:hAnsi="HG丸ｺﾞｼｯｸM-PRO" w:hint="eastAsia"/>
                <w:sz w:val="16"/>
                <w:szCs w:val="16"/>
              </w:rPr>
              <w:t>体験を聞くことで、卒業後のイメージを持</w:t>
            </w:r>
          </w:p>
          <w:p w14:paraId="11F43825" w14:textId="77777777" w:rsidR="00530496" w:rsidRPr="00AC30F6" w:rsidRDefault="00CE7A54" w:rsidP="00E356B6">
            <w:pPr>
              <w:ind w:firstLineChars="200" w:firstLine="311"/>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ちやすく</w:t>
            </w:r>
            <w:r w:rsidR="00E356B6">
              <w:rPr>
                <w:rFonts w:ascii="HG丸ｺﾞｼｯｸM-PRO" w:eastAsia="HG丸ｺﾞｼｯｸM-PRO" w:hAnsi="HG丸ｺﾞｼｯｸM-PRO" w:hint="eastAsia"/>
                <w:sz w:val="16"/>
                <w:szCs w:val="16"/>
              </w:rPr>
              <w:t>し、進路に対して主体的に取組む姿勢を培う</w:t>
            </w:r>
            <w:r>
              <w:rPr>
                <w:rFonts w:ascii="HG丸ｺﾞｼｯｸM-PRO" w:eastAsia="HG丸ｺﾞｼｯｸM-PRO" w:hAnsi="HG丸ｺﾞｼｯｸM-PRO" w:hint="eastAsia"/>
                <w:sz w:val="16"/>
                <w:szCs w:val="16"/>
              </w:rPr>
              <w:t>。</w:t>
            </w:r>
          </w:p>
          <w:p w14:paraId="11F43826" w14:textId="77777777" w:rsidR="002A7C47" w:rsidRDefault="00530496" w:rsidP="00433239">
            <w:pPr>
              <w:ind w:left="311" w:hangingChars="200" w:hanging="311"/>
              <w:rPr>
                <w:rFonts w:ascii="HG丸ｺﾞｼｯｸM-PRO" w:eastAsia="HG丸ｺﾞｼｯｸM-PRO" w:hAnsi="HG丸ｺﾞｼｯｸM-PRO"/>
                <w:sz w:val="16"/>
                <w:szCs w:val="16"/>
              </w:rPr>
            </w:pPr>
            <w:r w:rsidRPr="00AC30F6">
              <w:rPr>
                <w:rFonts w:ascii="HG丸ｺﾞｼｯｸM-PRO" w:eastAsia="HG丸ｺﾞｼｯｸM-PRO" w:hAnsi="HG丸ｺﾞｼｯｸM-PRO" w:hint="eastAsia"/>
                <w:sz w:val="16"/>
                <w:szCs w:val="16"/>
              </w:rPr>
              <w:t>（２）</w:t>
            </w:r>
            <w:r w:rsidR="002A7C47">
              <w:rPr>
                <w:rFonts w:ascii="HG丸ｺﾞｼｯｸM-PRO" w:eastAsia="HG丸ｺﾞｼｯｸM-PRO" w:hAnsi="HG丸ｺﾞｼｯｸM-PRO" w:hint="eastAsia"/>
                <w:sz w:val="16"/>
                <w:szCs w:val="16"/>
              </w:rPr>
              <w:t xml:space="preserve">ア </w:t>
            </w:r>
            <w:r w:rsidR="002A019C">
              <w:rPr>
                <w:rFonts w:ascii="HG丸ｺﾞｼｯｸM-PRO" w:eastAsia="HG丸ｺﾞｼｯｸM-PRO" w:hAnsi="HG丸ｺﾞｼｯｸM-PRO" w:hint="eastAsia"/>
                <w:sz w:val="16"/>
                <w:szCs w:val="16"/>
              </w:rPr>
              <w:t>学校行事で役割分担をし、生徒の主体的活動を支援する</w:t>
            </w:r>
            <w:r w:rsidR="002A7C47" w:rsidRPr="00AC30F6">
              <w:rPr>
                <w:rFonts w:ascii="HG丸ｺﾞｼｯｸM-PRO" w:eastAsia="HG丸ｺﾞｼｯｸM-PRO" w:hAnsi="HG丸ｺﾞｼｯｸM-PRO" w:hint="eastAsia"/>
                <w:sz w:val="16"/>
                <w:szCs w:val="16"/>
              </w:rPr>
              <w:t>。</w:t>
            </w:r>
          </w:p>
          <w:p w14:paraId="11F43827" w14:textId="77777777" w:rsidR="0027672E" w:rsidRPr="00AC30F6" w:rsidRDefault="002A7C47" w:rsidP="005010C4">
            <w:pPr>
              <w:ind w:left="311" w:hangingChars="200" w:hanging="311"/>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イ </w:t>
            </w:r>
            <w:r w:rsidR="00433239">
              <w:rPr>
                <w:rFonts w:ascii="HG丸ｺﾞｼｯｸM-PRO" w:eastAsia="HG丸ｺﾞｼｯｸM-PRO" w:hAnsi="HG丸ｺﾞｼｯｸM-PRO" w:hint="eastAsia"/>
                <w:sz w:val="16"/>
                <w:szCs w:val="16"/>
              </w:rPr>
              <w:t>生徒会活動</w:t>
            </w:r>
            <w:r w:rsidR="0068606F">
              <w:rPr>
                <w:rFonts w:ascii="HG丸ｺﾞｼｯｸM-PRO" w:eastAsia="HG丸ｺﾞｼｯｸM-PRO" w:hAnsi="HG丸ｺﾞｼｯｸM-PRO" w:hint="eastAsia"/>
                <w:sz w:val="16"/>
                <w:szCs w:val="16"/>
              </w:rPr>
              <w:t>などの、生徒が主体となって取組む活動を活性化させる。</w:t>
            </w:r>
          </w:p>
          <w:p w14:paraId="11F43828" w14:textId="77777777" w:rsidR="009406B8" w:rsidRPr="00AC30F6" w:rsidRDefault="003502E3" w:rsidP="006E4BFB">
            <w:pPr>
              <w:ind w:left="311" w:hangingChars="200" w:hanging="311"/>
              <w:rPr>
                <w:rFonts w:ascii="HG丸ｺﾞｼｯｸM-PRO" w:eastAsia="HG丸ｺﾞｼｯｸM-PRO" w:hAnsi="HG丸ｺﾞｼｯｸM-PRO"/>
                <w:sz w:val="16"/>
                <w:szCs w:val="16"/>
              </w:rPr>
            </w:pPr>
            <w:r w:rsidRPr="00AC30F6">
              <w:rPr>
                <w:rFonts w:ascii="HG丸ｺﾞｼｯｸM-PRO" w:eastAsia="HG丸ｺﾞｼｯｸM-PRO" w:hAnsi="HG丸ｺﾞｼｯｸM-PRO" w:hint="eastAsia"/>
                <w:sz w:val="16"/>
                <w:szCs w:val="16"/>
              </w:rPr>
              <w:t>（３）</w:t>
            </w:r>
            <w:r w:rsidR="004D047C">
              <w:rPr>
                <w:rFonts w:ascii="HG丸ｺﾞｼｯｸM-PRO" w:eastAsia="HG丸ｺﾞｼｯｸM-PRO" w:hAnsi="HG丸ｺﾞｼｯｸM-PRO" w:hint="eastAsia"/>
                <w:sz w:val="16"/>
                <w:szCs w:val="16"/>
              </w:rPr>
              <w:t>社会参加のための教育の充実</w:t>
            </w:r>
          </w:p>
          <w:p w14:paraId="11F43829" w14:textId="77777777" w:rsidR="00530496" w:rsidRPr="00AC30F6" w:rsidRDefault="009406B8" w:rsidP="002121DA">
            <w:pPr>
              <w:ind w:left="311" w:hangingChars="200" w:hanging="311"/>
              <w:rPr>
                <w:rFonts w:ascii="HG丸ｺﾞｼｯｸM-PRO" w:eastAsia="HG丸ｺﾞｼｯｸM-PRO" w:hAnsi="HG丸ｺﾞｼｯｸM-PRO"/>
                <w:sz w:val="16"/>
                <w:szCs w:val="16"/>
              </w:rPr>
            </w:pPr>
            <w:r w:rsidRPr="00AC30F6">
              <w:rPr>
                <w:rFonts w:ascii="HG丸ｺﾞｼｯｸM-PRO" w:eastAsia="HG丸ｺﾞｼｯｸM-PRO" w:hAnsi="HG丸ｺﾞｼｯｸM-PRO" w:hint="eastAsia"/>
                <w:sz w:val="16"/>
                <w:szCs w:val="16"/>
              </w:rPr>
              <w:t>ア</w:t>
            </w:r>
            <w:r w:rsidR="003502E3" w:rsidRPr="00AC30F6">
              <w:rPr>
                <w:rFonts w:ascii="HG丸ｺﾞｼｯｸM-PRO" w:eastAsia="HG丸ｺﾞｼｯｸM-PRO" w:hAnsi="HG丸ｺﾞｼｯｸM-PRO" w:hint="eastAsia"/>
                <w:sz w:val="16"/>
                <w:szCs w:val="16"/>
              </w:rPr>
              <w:t xml:space="preserve"> </w:t>
            </w:r>
            <w:r w:rsidR="004D047C">
              <w:rPr>
                <w:rFonts w:ascii="HG丸ｺﾞｼｯｸM-PRO" w:eastAsia="HG丸ｺﾞｼｯｸM-PRO" w:hAnsi="HG丸ｺﾞｼｯｸM-PRO" w:hint="eastAsia"/>
                <w:sz w:val="16"/>
                <w:szCs w:val="16"/>
              </w:rPr>
              <w:t>学校間交流や居住地校交流を継続する</w:t>
            </w:r>
            <w:r w:rsidRPr="00AC30F6">
              <w:rPr>
                <w:rFonts w:ascii="HG丸ｺﾞｼｯｸM-PRO" w:eastAsia="HG丸ｺﾞｼｯｸM-PRO" w:hAnsi="HG丸ｺﾞｼｯｸM-PRO" w:hint="eastAsia"/>
                <w:sz w:val="16"/>
                <w:szCs w:val="16"/>
              </w:rPr>
              <w:t>。</w:t>
            </w:r>
          </w:p>
          <w:p w14:paraId="11F4382A" w14:textId="09297055" w:rsidR="00710103" w:rsidRPr="00AC30F6" w:rsidRDefault="00710103" w:rsidP="0054752E">
            <w:pPr>
              <w:ind w:left="311" w:hangingChars="200" w:hanging="311"/>
              <w:rPr>
                <w:rFonts w:ascii="HG丸ｺﾞｼｯｸM-PRO" w:eastAsia="HG丸ｺﾞｼｯｸM-PRO" w:hAnsi="HG丸ｺﾞｼｯｸM-PRO"/>
                <w:sz w:val="16"/>
                <w:szCs w:val="16"/>
              </w:rPr>
            </w:pPr>
            <w:r w:rsidRPr="00AC30F6">
              <w:rPr>
                <w:rFonts w:ascii="HG丸ｺﾞｼｯｸM-PRO" w:eastAsia="HG丸ｺﾞｼｯｸM-PRO" w:hAnsi="HG丸ｺﾞｼｯｸM-PRO" w:hint="eastAsia"/>
                <w:color w:val="000000" w:themeColor="text1"/>
                <w:sz w:val="16"/>
                <w:szCs w:val="16"/>
              </w:rPr>
              <w:t xml:space="preserve">イ </w:t>
            </w:r>
            <w:r w:rsidR="005951E8">
              <w:rPr>
                <w:rFonts w:ascii="HG丸ｺﾞｼｯｸM-PRO" w:eastAsia="HG丸ｺﾞｼｯｸM-PRO" w:hAnsi="HG丸ｺﾞｼｯｸM-PRO" w:hint="eastAsia"/>
                <w:color w:val="000000" w:themeColor="text1"/>
                <w:sz w:val="16"/>
                <w:szCs w:val="16"/>
              </w:rPr>
              <w:t>クラブ</w:t>
            </w:r>
            <w:r w:rsidR="0054752E">
              <w:rPr>
                <w:rFonts w:ascii="HG丸ｺﾞｼｯｸM-PRO" w:eastAsia="HG丸ｺﾞｼｯｸM-PRO" w:hAnsi="HG丸ｺﾞｼｯｸM-PRO" w:hint="eastAsia"/>
                <w:color w:val="000000" w:themeColor="text1"/>
                <w:sz w:val="16"/>
                <w:szCs w:val="16"/>
              </w:rPr>
              <w:t>活動を継続するとともに、校外でのスポーツや文化的活動への参加を支援する。</w:t>
            </w:r>
          </w:p>
        </w:tc>
        <w:tc>
          <w:tcPr>
            <w:tcW w:w="4677" w:type="dxa"/>
            <w:tcBorders>
              <w:top w:val="single" w:sz="4" w:space="0" w:color="auto"/>
              <w:left w:val="single" w:sz="4" w:space="0" w:color="auto"/>
              <w:bottom w:val="single" w:sz="4" w:space="0" w:color="auto"/>
              <w:right w:val="dashed" w:sz="4" w:space="0" w:color="auto"/>
            </w:tcBorders>
            <w:hideMark/>
          </w:tcPr>
          <w:p w14:paraId="11F4382B" w14:textId="77777777" w:rsidR="00A073C1" w:rsidRDefault="00530496" w:rsidP="0068606F">
            <w:pPr>
              <w:ind w:left="311" w:hangingChars="200" w:hanging="311"/>
              <w:rPr>
                <w:rFonts w:ascii="HG丸ｺﾞｼｯｸM-PRO" w:eastAsia="HG丸ｺﾞｼｯｸM-PRO" w:hAnsi="HG丸ｺﾞｼｯｸM-PRO"/>
                <w:sz w:val="16"/>
                <w:szCs w:val="16"/>
              </w:rPr>
            </w:pPr>
            <w:r w:rsidRPr="00AC30F6">
              <w:rPr>
                <w:rFonts w:ascii="HG丸ｺﾞｼｯｸM-PRO" w:eastAsia="HG丸ｺﾞｼｯｸM-PRO" w:hAnsi="HG丸ｺﾞｼｯｸM-PRO" w:hint="eastAsia"/>
                <w:sz w:val="16"/>
                <w:szCs w:val="16"/>
              </w:rPr>
              <w:t>（１）ア</w:t>
            </w:r>
            <w:r w:rsidR="0027765D" w:rsidRPr="00AC30F6">
              <w:rPr>
                <w:rFonts w:ascii="HG丸ｺﾞｼｯｸM-PRO" w:eastAsia="HG丸ｺﾞｼｯｸM-PRO" w:hAnsi="HG丸ｺﾞｼｯｸM-PRO" w:hint="eastAsia"/>
                <w:sz w:val="16"/>
                <w:szCs w:val="16"/>
              </w:rPr>
              <w:t xml:space="preserve"> </w:t>
            </w:r>
            <w:r w:rsidR="00A073C1">
              <w:rPr>
                <w:rFonts w:ascii="HG丸ｺﾞｼｯｸM-PRO" w:eastAsia="HG丸ｺﾞｼｯｸM-PRO" w:hAnsi="HG丸ｺﾞｼｯｸM-PRO" w:hint="eastAsia"/>
                <w:sz w:val="16"/>
                <w:szCs w:val="16"/>
              </w:rPr>
              <w:t xml:space="preserve">生徒が希望する進路実現100％　</w:t>
            </w:r>
          </w:p>
          <w:p w14:paraId="11F4382C" w14:textId="77777777" w:rsidR="00185D70" w:rsidRDefault="00A073C1" w:rsidP="00A073C1">
            <w:pPr>
              <w:ind w:leftChars="100" w:left="360" w:hangingChars="100" w:hanging="155"/>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進路先等での定着支援</w:t>
            </w:r>
            <w:r w:rsidR="00BB0FC8">
              <w:rPr>
                <w:rFonts w:ascii="HG丸ｺﾞｼｯｸM-PRO" w:eastAsia="HG丸ｺﾞｼｯｸM-PRO" w:hAnsi="HG丸ｺﾞｼｯｸM-PRO" w:hint="eastAsia"/>
                <w:sz w:val="16"/>
                <w:szCs w:val="16"/>
              </w:rPr>
              <w:t>の</w:t>
            </w:r>
            <w:r>
              <w:rPr>
                <w:rFonts w:ascii="HG丸ｺﾞｼｯｸM-PRO" w:eastAsia="HG丸ｺﾞｼｯｸM-PRO" w:hAnsi="HG丸ｺﾞｼｯｸM-PRO" w:hint="eastAsia"/>
                <w:sz w:val="16"/>
                <w:szCs w:val="16"/>
              </w:rPr>
              <w:t>アフターケアを9月までに</w:t>
            </w:r>
            <w:r w:rsidR="00085B79">
              <w:rPr>
                <w:rFonts w:ascii="HG丸ｺﾞｼｯｸM-PRO" w:eastAsia="HG丸ｺﾞｼｯｸM-PRO" w:hAnsi="HG丸ｺﾞｼｯｸM-PRO" w:hint="eastAsia"/>
                <w:sz w:val="16"/>
                <w:szCs w:val="16"/>
              </w:rPr>
              <w:t>全員実施</w:t>
            </w:r>
            <w:r>
              <w:rPr>
                <w:rFonts w:ascii="HG丸ｺﾞｼｯｸM-PRO" w:eastAsia="HG丸ｺﾞｼｯｸM-PRO" w:hAnsi="HG丸ｺﾞｼｯｸM-PRO" w:hint="eastAsia"/>
                <w:sz w:val="16"/>
                <w:szCs w:val="16"/>
              </w:rPr>
              <w:t>。</w:t>
            </w:r>
          </w:p>
          <w:p w14:paraId="11F4382D" w14:textId="231BBBFC" w:rsidR="00EA7355" w:rsidRDefault="002357B0" w:rsidP="00BA61D3">
            <w:pPr>
              <w:ind w:left="621" w:hangingChars="400" w:hanging="621"/>
              <w:rPr>
                <w:rFonts w:ascii="HG丸ｺﾞｼｯｸM-PRO" w:eastAsia="HG丸ｺﾞｼｯｸM-PRO" w:hAnsi="HG丸ｺﾞｼｯｸM-PRO"/>
                <w:color w:val="000000" w:themeColor="text1"/>
                <w:sz w:val="16"/>
                <w:szCs w:val="16"/>
              </w:rPr>
            </w:pPr>
            <w:r w:rsidRPr="00AC30F6">
              <w:rPr>
                <w:rFonts w:ascii="HG丸ｺﾞｼｯｸM-PRO" w:eastAsia="HG丸ｺﾞｼｯｸM-PRO" w:hAnsi="HG丸ｺﾞｼｯｸM-PRO" w:hint="eastAsia"/>
                <w:color w:val="000000" w:themeColor="text1"/>
                <w:sz w:val="16"/>
                <w:szCs w:val="16"/>
              </w:rPr>
              <w:t>イ</w:t>
            </w:r>
            <w:r w:rsidR="00BA61D3" w:rsidRPr="00432F85">
              <w:rPr>
                <w:rFonts w:ascii="HG丸ｺﾞｼｯｸM-PRO" w:eastAsia="HG丸ｺﾞｼｯｸM-PRO" w:hAnsi="HG丸ｺﾞｼｯｸM-PRO" w:hint="eastAsia"/>
                <w:color w:val="000000" w:themeColor="text1"/>
                <w:sz w:val="16"/>
                <w:szCs w:val="16"/>
              </w:rPr>
              <w:t>、ウ</w:t>
            </w:r>
            <w:r w:rsidR="0068606F" w:rsidRPr="00CD1ACD">
              <w:rPr>
                <w:rFonts w:ascii="HG丸ｺﾞｼｯｸM-PRO" w:eastAsia="HG丸ｺﾞｼｯｸM-PRO" w:hAnsi="HG丸ｺﾞｼｯｸM-PRO" w:hint="eastAsia"/>
                <w:color w:val="000000" w:themeColor="text1"/>
                <w:sz w:val="16"/>
                <w:szCs w:val="16"/>
              </w:rPr>
              <w:t xml:space="preserve"> </w:t>
            </w:r>
            <w:r w:rsidR="00085B79">
              <w:rPr>
                <w:rFonts w:ascii="HG丸ｺﾞｼｯｸM-PRO" w:eastAsia="HG丸ｺﾞｼｯｸM-PRO" w:hAnsi="HG丸ｺﾞｼｯｸM-PRO" w:hint="eastAsia"/>
                <w:color w:val="000000" w:themeColor="text1"/>
                <w:sz w:val="16"/>
                <w:szCs w:val="16"/>
              </w:rPr>
              <w:t>見学</w:t>
            </w:r>
            <w:r w:rsidR="00085B79" w:rsidRPr="00BB783B">
              <w:rPr>
                <w:rFonts w:ascii="HG丸ｺﾞｼｯｸM-PRO" w:eastAsia="HG丸ｺﾞｼｯｸM-PRO" w:hAnsi="HG丸ｺﾞｼｯｸM-PRO" w:hint="eastAsia"/>
                <w:color w:val="000000" w:themeColor="text1"/>
                <w:sz w:val="16"/>
                <w:szCs w:val="16"/>
              </w:rPr>
              <w:t>や</w:t>
            </w:r>
            <w:r w:rsidR="00085B79">
              <w:rPr>
                <w:rFonts w:ascii="HG丸ｺﾞｼｯｸM-PRO" w:eastAsia="HG丸ｺﾞｼｯｸM-PRO" w:hAnsi="HG丸ｺﾞｼｯｸM-PRO" w:hint="eastAsia"/>
                <w:color w:val="000000" w:themeColor="text1"/>
                <w:sz w:val="16"/>
                <w:szCs w:val="16"/>
              </w:rPr>
              <w:t>実習</w:t>
            </w:r>
            <w:r w:rsidR="00CD1ACD">
              <w:rPr>
                <w:rFonts w:ascii="HG丸ｺﾞｼｯｸM-PRO" w:eastAsia="HG丸ｺﾞｼｯｸM-PRO" w:hAnsi="HG丸ｺﾞｼｯｸM-PRO" w:hint="eastAsia"/>
                <w:color w:val="000000" w:themeColor="text1"/>
                <w:sz w:val="16"/>
                <w:szCs w:val="16"/>
              </w:rPr>
              <w:t>、</w:t>
            </w:r>
            <w:r w:rsidR="00CD1ACD" w:rsidRPr="0076734F">
              <w:rPr>
                <w:rFonts w:ascii="HG丸ｺﾞｼｯｸM-PRO" w:eastAsia="HG丸ｺﾞｼｯｸM-PRO" w:hAnsi="HG丸ｺﾞｼｯｸM-PRO" w:hint="eastAsia"/>
                <w:color w:val="000000" w:themeColor="text1"/>
                <w:sz w:val="16"/>
                <w:szCs w:val="16"/>
              </w:rPr>
              <w:t>講演</w:t>
            </w:r>
            <w:r w:rsidR="00085B79" w:rsidRPr="0076734F">
              <w:rPr>
                <w:rFonts w:ascii="HG丸ｺﾞｼｯｸM-PRO" w:eastAsia="HG丸ｺﾞｼｯｸM-PRO" w:hAnsi="HG丸ｺﾞｼｯｸM-PRO" w:hint="eastAsia"/>
                <w:color w:val="000000" w:themeColor="text1"/>
                <w:sz w:val="16"/>
                <w:szCs w:val="16"/>
              </w:rPr>
              <w:t>後のア</w:t>
            </w:r>
            <w:r w:rsidR="00085B79">
              <w:rPr>
                <w:rFonts w:ascii="HG丸ｺﾞｼｯｸM-PRO" w:eastAsia="HG丸ｺﾞｼｯｸM-PRO" w:hAnsi="HG丸ｺﾞｼｯｸM-PRO" w:hint="eastAsia"/>
                <w:color w:val="000000" w:themeColor="text1"/>
                <w:sz w:val="16"/>
                <w:szCs w:val="16"/>
              </w:rPr>
              <w:t>ンケートで、進路学習の充実度</w:t>
            </w:r>
            <w:r w:rsidR="00433239">
              <w:rPr>
                <w:rFonts w:ascii="HG丸ｺﾞｼｯｸM-PRO" w:eastAsia="HG丸ｺﾞｼｯｸM-PRO" w:hAnsi="HG丸ｺﾞｼｯｸM-PRO" w:hint="eastAsia"/>
                <w:color w:val="000000" w:themeColor="text1"/>
                <w:sz w:val="16"/>
                <w:szCs w:val="16"/>
              </w:rPr>
              <w:t>70</w:t>
            </w:r>
            <w:r w:rsidR="00085B79">
              <w:rPr>
                <w:rFonts w:ascii="HG丸ｺﾞｼｯｸM-PRO" w:eastAsia="HG丸ｺﾞｼｯｸM-PRO" w:hAnsi="HG丸ｺﾞｼｯｸM-PRO" w:hint="eastAsia"/>
                <w:color w:val="000000" w:themeColor="text1"/>
                <w:sz w:val="16"/>
                <w:szCs w:val="16"/>
              </w:rPr>
              <w:t>％以上</w:t>
            </w:r>
          </w:p>
          <w:p w14:paraId="328B1B8D" w14:textId="52B5CA39" w:rsidR="00CD1ACD" w:rsidRDefault="00CD1ACD" w:rsidP="00CD1ACD">
            <w:pPr>
              <w:rPr>
                <w:rFonts w:ascii="HG丸ｺﾞｼｯｸM-PRO" w:eastAsia="HG丸ｺﾞｼｯｸM-PRO" w:hAnsi="HG丸ｺﾞｼｯｸM-PRO"/>
                <w:color w:val="000000" w:themeColor="text1"/>
                <w:sz w:val="16"/>
                <w:szCs w:val="16"/>
              </w:rPr>
            </w:pPr>
          </w:p>
          <w:p w14:paraId="11F4382E" w14:textId="77777777" w:rsidR="0068606F" w:rsidRDefault="0068606F" w:rsidP="00A85C37">
            <w:pPr>
              <w:ind w:left="155" w:hangingChars="100" w:hanging="155"/>
              <w:rPr>
                <w:rFonts w:ascii="HG丸ｺﾞｼｯｸM-PRO" w:eastAsia="HG丸ｺﾞｼｯｸM-PRO" w:hAnsi="HG丸ｺﾞｼｯｸM-PRO"/>
                <w:sz w:val="16"/>
                <w:szCs w:val="16"/>
              </w:rPr>
            </w:pPr>
          </w:p>
          <w:p w14:paraId="11F4382F" w14:textId="77777777" w:rsidR="005010C4" w:rsidRDefault="006A623F" w:rsidP="007C0E14">
            <w:pPr>
              <w:ind w:left="155" w:hangingChars="100" w:hanging="155"/>
              <w:rPr>
                <w:rFonts w:ascii="HG丸ｺﾞｼｯｸM-PRO" w:eastAsia="HG丸ｺﾞｼｯｸM-PRO" w:hAnsi="HG丸ｺﾞｼｯｸM-PRO"/>
                <w:sz w:val="16"/>
                <w:szCs w:val="16"/>
              </w:rPr>
            </w:pPr>
            <w:r w:rsidRPr="00AC30F6">
              <w:rPr>
                <w:rFonts w:ascii="HG丸ｺﾞｼｯｸM-PRO" w:eastAsia="HG丸ｺﾞｼｯｸM-PRO" w:hAnsi="HG丸ｺﾞｼｯｸM-PRO" w:hint="eastAsia"/>
                <w:sz w:val="16"/>
                <w:szCs w:val="16"/>
              </w:rPr>
              <w:t>（２）</w:t>
            </w:r>
            <w:r w:rsidR="0068606F">
              <w:rPr>
                <w:rFonts w:ascii="HG丸ｺﾞｼｯｸM-PRO" w:eastAsia="HG丸ｺﾞｼｯｸM-PRO" w:hAnsi="HG丸ｺﾞｼｯｸM-PRO" w:hint="eastAsia"/>
                <w:sz w:val="16"/>
                <w:szCs w:val="16"/>
              </w:rPr>
              <w:t xml:space="preserve">ア </w:t>
            </w:r>
            <w:r w:rsidR="00D853F3" w:rsidRPr="00AC30F6">
              <w:rPr>
                <w:rFonts w:ascii="HG丸ｺﾞｼｯｸM-PRO" w:eastAsia="HG丸ｺﾞｼｯｸM-PRO" w:hAnsi="HG丸ｺﾞｼｯｸM-PRO" w:hint="eastAsia"/>
                <w:sz w:val="16"/>
                <w:szCs w:val="16"/>
              </w:rPr>
              <w:t>行事を通じて、生徒の自己肯定感</w:t>
            </w:r>
            <w:r w:rsidRPr="00AC30F6">
              <w:rPr>
                <w:rFonts w:ascii="HG丸ｺﾞｼｯｸM-PRO" w:eastAsia="HG丸ｺﾞｼｯｸM-PRO" w:hAnsi="HG丸ｺﾞｼｯｸM-PRO" w:hint="eastAsia"/>
                <w:sz w:val="16"/>
                <w:szCs w:val="16"/>
              </w:rPr>
              <w:t>を向上させたか。</w:t>
            </w:r>
          </w:p>
          <w:p w14:paraId="11F43830" w14:textId="77777777" w:rsidR="006A623F" w:rsidRDefault="006A623F" w:rsidP="0068606F">
            <w:pPr>
              <w:ind w:leftChars="100" w:left="205" w:firstLineChars="200" w:firstLine="311"/>
              <w:rPr>
                <w:rFonts w:ascii="HG丸ｺﾞｼｯｸM-PRO" w:eastAsia="HG丸ｺﾞｼｯｸM-PRO" w:hAnsi="HG丸ｺﾞｼｯｸM-PRO"/>
                <w:sz w:val="16"/>
                <w:szCs w:val="16"/>
              </w:rPr>
            </w:pPr>
            <w:r w:rsidRPr="00AC30F6">
              <w:rPr>
                <w:rFonts w:ascii="HG丸ｺﾞｼｯｸM-PRO" w:eastAsia="HG丸ｺﾞｼｯｸM-PRO" w:hAnsi="HG丸ｺﾞｼｯｸM-PRO" w:hint="eastAsia"/>
                <w:sz w:val="16"/>
                <w:szCs w:val="16"/>
              </w:rPr>
              <w:t>（生徒向け</w:t>
            </w:r>
            <w:r w:rsidR="009C7AA4" w:rsidRPr="00AC30F6">
              <w:rPr>
                <w:rFonts w:ascii="HG丸ｺﾞｼｯｸM-PRO" w:eastAsia="HG丸ｺﾞｼｯｸM-PRO" w:hAnsi="HG丸ｺﾞｼｯｸM-PRO" w:hint="eastAsia"/>
                <w:sz w:val="16"/>
                <w:szCs w:val="16"/>
              </w:rPr>
              <w:t>自己診断</w:t>
            </w:r>
            <w:r w:rsidRPr="00AC30F6">
              <w:rPr>
                <w:rFonts w:ascii="HG丸ｺﾞｼｯｸM-PRO" w:eastAsia="HG丸ｺﾞｼｯｸM-PRO" w:hAnsi="HG丸ｺﾞｼｯｸM-PRO" w:hint="eastAsia"/>
                <w:sz w:val="16"/>
                <w:szCs w:val="16"/>
              </w:rPr>
              <w:t>肯定度</w:t>
            </w:r>
            <w:r w:rsidR="00D53A5C">
              <w:rPr>
                <w:rFonts w:ascii="HG丸ｺﾞｼｯｸM-PRO" w:eastAsia="HG丸ｺﾞｼｯｸM-PRO" w:hAnsi="HG丸ｺﾞｼｯｸM-PRO" w:hint="eastAsia"/>
                <w:color w:val="000000" w:themeColor="text1"/>
                <w:sz w:val="16"/>
                <w:szCs w:val="16"/>
              </w:rPr>
              <w:t>82</w:t>
            </w:r>
            <w:r w:rsidRPr="00AC30F6">
              <w:rPr>
                <w:rFonts w:ascii="HG丸ｺﾞｼｯｸM-PRO" w:eastAsia="HG丸ｺﾞｼｯｸM-PRO" w:hAnsi="HG丸ｺﾞｼｯｸM-PRO" w:hint="eastAsia"/>
                <w:color w:val="000000" w:themeColor="text1"/>
                <w:sz w:val="16"/>
                <w:szCs w:val="16"/>
              </w:rPr>
              <w:t>％</w:t>
            </w:r>
            <w:r w:rsidR="00D53A5C">
              <w:rPr>
                <w:rFonts w:ascii="HG丸ｺﾞｼｯｸM-PRO" w:eastAsia="HG丸ｺﾞｼｯｸM-PRO" w:hAnsi="HG丸ｺﾞｼｯｸM-PRO" w:hint="eastAsia"/>
                <w:color w:val="000000" w:themeColor="text1"/>
                <w:sz w:val="16"/>
                <w:szCs w:val="16"/>
              </w:rPr>
              <w:t>以上</w:t>
            </w:r>
            <w:r w:rsidR="0079304E">
              <w:rPr>
                <w:rFonts w:ascii="HG丸ｺﾞｼｯｸM-PRO" w:eastAsia="HG丸ｺﾞｼｯｸM-PRO" w:hAnsi="HG丸ｺﾞｼｯｸM-PRO" w:hint="eastAsia"/>
                <w:color w:val="000000" w:themeColor="text1"/>
                <w:sz w:val="16"/>
                <w:szCs w:val="16"/>
              </w:rPr>
              <w:t xml:space="preserve">　</w:t>
            </w:r>
            <w:r w:rsidR="00D53A5C">
              <w:rPr>
                <w:rFonts w:ascii="HG丸ｺﾞｼｯｸM-PRO" w:eastAsia="HG丸ｺﾞｼｯｸM-PRO" w:hAnsi="HG丸ｺﾞｼｯｸM-PRO" w:hint="eastAsia"/>
                <w:color w:val="000000" w:themeColor="text1"/>
                <w:sz w:val="16"/>
                <w:szCs w:val="16"/>
              </w:rPr>
              <w:t>H30</w:t>
            </w:r>
            <w:r w:rsidR="0079304E">
              <w:rPr>
                <w:rFonts w:ascii="HG丸ｺﾞｼｯｸM-PRO" w:eastAsia="HG丸ｺﾞｼｯｸM-PRO" w:hAnsi="HG丸ｺﾞｼｯｸM-PRO" w:hint="eastAsia"/>
                <w:color w:val="000000" w:themeColor="text1"/>
                <w:sz w:val="16"/>
                <w:szCs w:val="16"/>
              </w:rPr>
              <w:t xml:space="preserve">　82％</w:t>
            </w:r>
            <w:r w:rsidRPr="00AC30F6">
              <w:rPr>
                <w:rFonts w:ascii="HG丸ｺﾞｼｯｸM-PRO" w:eastAsia="HG丸ｺﾞｼｯｸM-PRO" w:hAnsi="HG丸ｺﾞｼｯｸM-PRO" w:hint="eastAsia"/>
                <w:sz w:val="16"/>
                <w:szCs w:val="16"/>
              </w:rPr>
              <w:t>）</w:t>
            </w:r>
          </w:p>
          <w:p w14:paraId="11F43831" w14:textId="77777777" w:rsidR="0068606F" w:rsidRPr="0068606F" w:rsidRDefault="0068606F" w:rsidP="00C7726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イ 活動実績</w:t>
            </w:r>
          </w:p>
          <w:p w14:paraId="11F43832" w14:textId="77777777" w:rsidR="00C7726F" w:rsidRDefault="006A623F" w:rsidP="00C7726F">
            <w:pPr>
              <w:ind w:left="466" w:hangingChars="300" w:hanging="466"/>
              <w:rPr>
                <w:rFonts w:ascii="HG丸ｺﾞｼｯｸM-PRO" w:eastAsia="HG丸ｺﾞｼｯｸM-PRO" w:hAnsi="HG丸ｺﾞｼｯｸM-PRO"/>
                <w:sz w:val="16"/>
                <w:szCs w:val="16"/>
              </w:rPr>
            </w:pPr>
            <w:r w:rsidRPr="00AC30F6">
              <w:rPr>
                <w:rFonts w:ascii="HG丸ｺﾞｼｯｸM-PRO" w:eastAsia="HG丸ｺﾞｼｯｸM-PRO" w:hAnsi="HG丸ｺﾞｼｯｸM-PRO" w:hint="eastAsia"/>
                <w:sz w:val="16"/>
                <w:szCs w:val="16"/>
              </w:rPr>
              <w:t>（３）ア 地域の中学校や高等学校との交流を通</w:t>
            </w:r>
            <w:r w:rsidR="00AF6BAB" w:rsidRPr="00AC30F6">
              <w:rPr>
                <w:rFonts w:ascii="HG丸ｺﾞｼｯｸM-PRO" w:eastAsia="HG丸ｺﾞｼｯｸM-PRO" w:hAnsi="HG丸ｺﾞｼｯｸM-PRO" w:hint="eastAsia"/>
                <w:sz w:val="16"/>
                <w:szCs w:val="16"/>
              </w:rPr>
              <w:t>して</w:t>
            </w:r>
            <w:r w:rsidR="004841F9" w:rsidRPr="00AC30F6">
              <w:rPr>
                <w:rFonts w:ascii="HG丸ｺﾞｼｯｸM-PRO" w:eastAsia="HG丸ｺﾞｼｯｸM-PRO" w:hAnsi="HG丸ｺﾞｼｯｸM-PRO" w:hint="eastAsia"/>
                <w:sz w:val="16"/>
                <w:szCs w:val="16"/>
              </w:rPr>
              <w:t>、</w:t>
            </w:r>
            <w:r w:rsidR="00AF6BAB" w:rsidRPr="00AC30F6">
              <w:rPr>
                <w:rFonts w:ascii="HG丸ｺﾞｼｯｸM-PRO" w:eastAsia="HG丸ｺﾞｼｯｸM-PRO" w:hAnsi="HG丸ｺﾞｼｯｸM-PRO" w:hint="eastAsia"/>
                <w:sz w:val="16"/>
                <w:szCs w:val="16"/>
              </w:rPr>
              <w:t>生徒の</w:t>
            </w:r>
            <w:r w:rsidR="004841F9" w:rsidRPr="00AC30F6">
              <w:rPr>
                <w:rFonts w:ascii="HG丸ｺﾞｼｯｸM-PRO" w:eastAsia="HG丸ｺﾞｼｯｸM-PRO" w:hAnsi="HG丸ｺﾞｼｯｸM-PRO" w:hint="eastAsia"/>
                <w:sz w:val="16"/>
                <w:szCs w:val="16"/>
              </w:rPr>
              <w:t>自己</w:t>
            </w:r>
            <w:r w:rsidRPr="00AC30F6">
              <w:rPr>
                <w:rFonts w:ascii="HG丸ｺﾞｼｯｸM-PRO" w:eastAsia="HG丸ｺﾞｼｯｸM-PRO" w:hAnsi="HG丸ｺﾞｼｯｸM-PRO" w:hint="eastAsia"/>
                <w:sz w:val="16"/>
                <w:szCs w:val="16"/>
              </w:rPr>
              <w:t>肯定感を高めたか。</w:t>
            </w:r>
          </w:p>
          <w:p w14:paraId="11F43833" w14:textId="77777777" w:rsidR="006A623F" w:rsidRPr="00AC30F6" w:rsidRDefault="006A623F" w:rsidP="00C7726F">
            <w:pPr>
              <w:ind w:firstLineChars="300" w:firstLine="466"/>
              <w:rPr>
                <w:rFonts w:ascii="HG丸ｺﾞｼｯｸM-PRO" w:eastAsia="HG丸ｺﾞｼｯｸM-PRO" w:hAnsi="HG丸ｺﾞｼｯｸM-PRO"/>
                <w:sz w:val="16"/>
                <w:szCs w:val="16"/>
              </w:rPr>
            </w:pPr>
            <w:r w:rsidRPr="00AC30F6">
              <w:rPr>
                <w:rFonts w:ascii="HG丸ｺﾞｼｯｸM-PRO" w:eastAsia="HG丸ｺﾞｼｯｸM-PRO" w:hAnsi="HG丸ｺﾞｼｯｸM-PRO" w:hint="eastAsia"/>
                <w:sz w:val="16"/>
                <w:szCs w:val="16"/>
              </w:rPr>
              <w:t>（生徒向け自己診断肯定度</w:t>
            </w:r>
            <w:r w:rsidR="0079304E">
              <w:rPr>
                <w:rFonts w:ascii="HG丸ｺﾞｼｯｸM-PRO" w:eastAsia="HG丸ｺﾞｼｯｸM-PRO" w:hAnsi="HG丸ｺﾞｼｯｸM-PRO" w:hint="eastAsia"/>
                <w:sz w:val="16"/>
                <w:szCs w:val="16"/>
              </w:rPr>
              <w:t>75</w:t>
            </w:r>
            <w:r w:rsidRPr="00AC30F6">
              <w:rPr>
                <w:rFonts w:ascii="HG丸ｺﾞｼｯｸM-PRO" w:eastAsia="HG丸ｺﾞｼｯｸM-PRO" w:hAnsi="HG丸ｺﾞｼｯｸM-PRO" w:hint="eastAsia"/>
                <w:sz w:val="16"/>
                <w:szCs w:val="16"/>
              </w:rPr>
              <w:t>％</w:t>
            </w:r>
            <w:r w:rsidR="0079304E">
              <w:rPr>
                <w:rFonts w:ascii="HG丸ｺﾞｼｯｸM-PRO" w:eastAsia="HG丸ｺﾞｼｯｸM-PRO" w:hAnsi="HG丸ｺﾞｼｯｸM-PRO" w:hint="eastAsia"/>
                <w:sz w:val="16"/>
                <w:szCs w:val="16"/>
              </w:rPr>
              <w:t xml:space="preserve">　</w:t>
            </w:r>
            <w:r w:rsidR="0054752E">
              <w:rPr>
                <w:rFonts w:ascii="HG丸ｺﾞｼｯｸM-PRO" w:eastAsia="HG丸ｺﾞｼｯｸM-PRO" w:hAnsi="HG丸ｺﾞｼｯｸM-PRO" w:hint="eastAsia"/>
                <w:sz w:val="16"/>
                <w:szCs w:val="16"/>
              </w:rPr>
              <w:t>H30</w:t>
            </w:r>
            <w:r w:rsidR="0079304E">
              <w:rPr>
                <w:rFonts w:ascii="HG丸ｺﾞｼｯｸM-PRO" w:eastAsia="HG丸ｺﾞｼｯｸM-PRO" w:hAnsi="HG丸ｺﾞｼｯｸM-PRO" w:hint="eastAsia"/>
                <w:sz w:val="16"/>
                <w:szCs w:val="16"/>
              </w:rPr>
              <w:t xml:space="preserve">　74％</w:t>
            </w:r>
            <w:r w:rsidRPr="00AC30F6">
              <w:rPr>
                <w:rFonts w:ascii="HG丸ｺﾞｼｯｸM-PRO" w:eastAsia="HG丸ｺﾞｼｯｸM-PRO" w:hAnsi="HG丸ｺﾞｼｯｸM-PRO" w:hint="eastAsia"/>
                <w:sz w:val="16"/>
                <w:szCs w:val="16"/>
              </w:rPr>
              <w:t>）</w:t>
            </w:r>
          </w:p>
          <w:p w14:paraId="11F43834" w14:textId="77777777" w:rsidR="00710103" w:rsidRDefault="00710103" w:rsidP="0068606F">
            <w:pPr>
              <w:ind w:left="155" w:hangingChars="100" w:hanging="155"/>
              <w:rPr>
                <w:rFonts w:ascii="HG丸ｺﾞｼｯｸM-PRO" w:eastAsia="HG丸ｺﾞｼｯｸM-PRO" w:hAnsi="HG丸ｺﾞｼｯｸM-PRO"/>
                <w:color w:val="000000" w:themeColor="text1"/>
                <w:sz w:val="16"/>
                <w:szCs w:val="16"/>
              </w:rPr>
            </w:pPr>
            <w:r w:rsidRPr="00AC30F6">
              <w:rPr>
                <w:rFonts w:ascii="HG丸ｺﾞｼｯｸM-PRO" w:eastAsia="HG丸ｺﾞｼｯｸM-PRO" w:hAnsi="HG丸ｺﾞｼｯｸM-PRO" w:hint="eastAsia"/>
                <w:color w:val="000000" w:themeColor="text1"/>
                <w:sz w:val="16"/>
                <w:szCs w:val="16"/>
              </w:rPr>
              <w:t xml:space="preserve">イ </w:t>
            </w:r>
            <w:r w:rsidR="0068606F">
              <w:rPr>
                <w:rFonts w:ascii="HG丸ｺﾞｼｯｸM-PRO" w:eastAsia="HG丸ｺﾞｼｯｸM-PRO" w:hAnsi="HG丸ｺﾞｼｯｸM-PRO" w:hint="eastAsia"/>
                <w:color w:val="000000" w:themeColor="text1"/>
                <w:sz w:val="16"/>
                <w:szCs w:val="16"/>
              </w:rPr>
              <w:t>活動</w:t>
            </w:r>
            <w:r w:rsidR="0054752E">
              <w:rPr>
                <w:rFonts w:ascii="HG丸ｺﾞｼｯｸM-PRO" w:eastAsia="HG丸ｺﾞｼｯｸM-PRO" w:hAnsi="HG丸ｺﾞｼｯｸM-PRO" w:hint="eastAsia"/>
                <w:color w:val="000000" w:themeColor="text1"/>
                <w:sz w:val="16"/>
                <w:szCs w:val="16"/>
              </w:rPr>
              <w:t>実績</w:t>
            </w:r>
          </w:p>
          <w:p w14:paraId="11F43835" w14:textId="7A076CC3" w:rsidR="00BA61D3" w:rsidRPr="00AC30F6" w:rsidRDefault="00BA61D3" w:rsidP="00BB783B">
            <w:pPr>
              <w:ind w:left="155" w:hangingChars="100" w:hanging="155"/>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16"/>
                <w:szCs w:val="16"/>
              </w:rPr>
              <w:t xml:space="preserve">　</w:t>
            </w:r>
            <w:r w:rsidRPr="00432F85">
              <w:rPr>
                <w:rFonts w:ascii="HG丸ｺﾞｼｯｸM-PRO" w:eastAsia="HG丸ｺﾞｼｯｸM-PRO" w:hAnsi="HG丸ｺﾞｼｯｸM-PRO" w:hint="eastAsia"/>
                <w:color w:val="000000" w:themeColor="text1"/>
                <w:sz w:val="16"/>
                <w:szCs w:val="16"/>
              </w:rPr>
              <w:t>校外での大会への参加を促す。</w:t>
            </w:r>
          </w:p>
        </w:tc>
        <w:tc>
          <w:tcPr>
            <w:tcW w:w="2810" w:type="dxa"/>
            <w:tcBorders>
              <w:top w:val="single" w:sz="4" w:space="0" w:color="auto"/>
              <w:left w:val="dashed" w:sz="4" w:space="0" w:color="auto"/>
              <w:bottom w:val="single" w:sz="4" w:space="0" w:color="auto"/>
              <w:right w:val="single" w:sz="4" w:space="0" w:color="auto"/>
            </w:tcBorders>
          </w:tcPr>
          <w:p w14:paraId="11F43836" w14:textId="77777777" w:rsidR="00530496" w:rsidRPr="00AC30F6" w:rsidRDefault="00530496">
            <w:pPr>
              <w:rPr>
                <w:rFonts w:ascii="HG丸ｺﾞｼｯｸM-PRO" w:eastAsia="HG丸ｺﾞｼｯｸM-PRO" w:hAnsi="HG丸ｺﾞｼｯｸM-PRO"/>
                <w:sz w:val="16"/>
                <w:szCs w:val="16"/>
              </w:rPr>
            </w:pPr>
          </w:p>
        </w:tc>
      </w:tr>
      <w:tr w:rsidR="00530496" w:rsidRPr="00AC30F6" w14:paraId="11F43859" w14:textId="77777777" w:rsidTr="00C7726F">
        <w:trPr>
          <w:cantSplit/>
          <w:trHeight w:val="3409"/>
          <w:jc w:val="center"/>
        </w:trPr>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14:paraId="11F43838" w14:textId="77777777" w:rsidR="00530496" w:rsidRPr="00AC30F6" w:rsidRDefault="00530496" w:rsidP="00A1199A">
            <w:pPr>
              <w:jc w:val="center"/>
              <w:rPr>
                <w:rFonts w:ascii="HG丸ｺﾞｼｯｸM-PRO" w:eastAsia="HG丸ｺﾞｼｯｸM-PRO" w:hAnsi="HG丸ｺﾞｼｯｸM-PRO"/>
                <w:szCs w:val="21"/>
              </w:rPr>
            </w:pPr>
            <w:r w:rsidRPr="00AC30F6">
              <w:rPr>
                <w:rFonts w:ascii="HG丸ｺﾞｼｯｸM-PRO" w:eastAsia="HG丸ｺﾞｼｯｸM-PRO" w:hAnsi="HG丸ｺﾞｼｯｸM-PRO" w:hint="eastAsia"/>
                <w:szCs w:val="21"/>
              </w:rPr>
              <w:t>２</w:t>
            </w:r>
            <w:r w:rsidR="00D51A78" w:rsidRPr="00AC30F6">
              <w:rPr>
                <w:rFonts w:ascii="HG丸ｺﾞｼｯｸM-PRO" w:eastAsia="HG丸ｺﾞｼｯｸM-PRO" w:hAnsi="HG丸ｺﾞｼｯｸM-PRO" w:hint="eastAsia"/>
                <w:szCs w:val="21"/>
              </w:rPr>
              <w:t xml:space="preserve">　</w:t>
            </w:r>
            <w:r w:rsidR="00A1199A">
              <w:rPr>
                <w:rFonts w:ascii="HG丸ｺﾞｼｯｸM-PRO" w:eastAsia="HG丸ｺﾞｼｯｸM-PRO" w:hAnsi="HG丸ｺﾞｼｯｸM-PRO" w:hint="eastAsia"/>
                <w:szCs w:val="21"/>
              </w:rPr>
              <w:t>安全・安心のための校内体制の構築</w:t>
            </w:r>
          </w:p>
        </w:tc>
        <w:tc>
          <w:tcPr>
            <w:tcW w:w="2579" w:type="dxa"/>
            <w:tcBorders>
              <w:top w:val="single" w:sz="4" w:space="0" w:color="auto"/>
              <w:left w:val="single" w:sz="4" w:space="0" w:color="auto"/>
              <w:bottom w:val="single" w:sz="4" w:space="0" w:color="auto"/>
              <w:right w:val="single" w:sz="4" w:space="0" w:color="auto"/>
            </w:tcBorders>
            <w:hideMark/>
          </w:tcPr>
          <w:p w14:paraId="11F43839" w14:textId="77777777" w:rsidR="00A1199A" w:rsidRDefault="009C2AF6" w:rsidP="009C2AF6">
            <w:pPr>
              <w:ind w:left="311" w:hangingChars="200" w:hanging="311"/>
              <w:rPr>
                <w:rFonts w:ascii="HG丸ｺﾞｼｯｸM-PRO" w:eastAsia="HG丸ｺﾞｼｯｸM-PRO" w:hAnsi="HG丸ｺﾞｼｯｸM-PRO"/>
                <w:sz w:val="16"/>
                <w:szCs w:val="16"/>
              </w:rPr>
            </w:pPr>
            <w:r w:rsidRPr="009C2AF6">
              <w:rPr>
                <w:rFonts w:ascii="HG丸ｺﾞｼｯｸM-PRO" w:eastAsia="HG丸ｺﾞｼｯｸM-PRO" w:hAnsi="HG丸ｺﾞｼｯｸM-PRO" w:hint="eastAsia"/>
                <w:sz w:val="16"/>
                <w:szCs w:val="16"/>
              </w:rPr>
              <w:t>（１）生徒一人ひとりが自分の健康や身体に関心を持ち、健康を保持増進できるように支援する</w:t>
            </w:r>
            <w:r w:rsidR="00A1199A">
              <w:rPr>
                <w:rFonts w:ascii="HG丸ｺﾞｼｯｸM-PRO" w:eastAsia="HG丸ｺﾞｼｯｸM-PRO" w:hAnsi="HG丸ｺﾞｼｯｸM-PRO" w:hint="eastAsia"/>
                <w:sz w:val="16"/>
                <w:szCs w:val="16"/>
              </w:rPr>
              <w:t>。</w:t>
            </w:r>
          </w:p>
          <w:p w14:paraId="11F4383A" w14:textId="77777777" w:rsidR="009C2AF6" w:rsidRDefault="00A1199A" w:rsidP="00A1199A">
            <w:pPr>
              <w:ind w:left="311" w:hangingChars="200" w:hanging="311"/>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（２）校内の人権意識の向上</w:t>
            </w:r>
            <w:r w:rsidR="009C2AF6" w:rsidRPr="009C2AF6">
              <w:rPr>
                <w:rFonts w:ascii="HG丸ｺﾞｼｯｸM-PRO" w:eastAsia="HG丸ｺﾞｼｯｸM-PRO" w:hAnsi="HG丸ｺﾞｼｯｸM-PRO" w:hint="eastAsia"/>
                <w:sz w:val="16"/>
                <w:szCs w:val="16"/>
              </w:rPr>
              <w:t>。</w:t>
            </w:r>
          </w:p>
          <w:p w14:paraId="11F4383B" w14:textId="77777777" w:rsidR="00A1199A" w:rsidRDefault="00A1199A" w:rsidP="00A1199A">
            <w:pPr>
              <w:ind w:left="311" w:hangingChars="200" w:hanging="311"/>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（３）個人情報の適切な運用。</w:t>
            </w:r>
          </w:p>
          <w:p w14:paraId="11F4383C" w14:textId="77777777" w:rsidR="00D96B7A" w:rsidRDefault="00A1199A" w:rsidP="00A1199A">
            <w:pPr>
              <w:ind w:left="311" w:hangingChars="200" w:hanging="311"/>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w:t>
            </w:r>
            <w:r w:rsidR="00D96B7A">
              <w:rPr>
                <w:rFonts w:ascii="HG丸ｺﾞｼｯｸM-PRO" w:eastAsia="HG丸ｺﾞｼｯｸM-PRO" w:hAnsi="HG丸ｺﾞｼｯｸM-PRO" w:hint="eastAsia"/>
                <w:sz w:val="16"/>
                <w:szCs w:val="16"/>
              </w:rPr>
              <w:t>危機管理体制の向上</w:t>
            </w:r>
          </w:p>
          <w:p w14:paraId="11F4383D" w14:textId="77777777" w:rsidR="00A1199A" w:rsidRDefault="00A1199A" w:rsidP="00D96B7A">
            <w:pPr>
              <w:ind w:leftChars="200" w:left="411"/>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防災体制の確立。</w:t>
            </w:r>
          </w:p>
          <w:p w14:paraId="11F4383E" w14:textId="77777777" w:rsidR="009C2AF6" w:rsidRPr="009C2AF6" w:rsidRDefault="009C2AF6" w:rsidP="009C2AF6">
            <w:pPr>
              <w:ind w:left="311" w:hangingChars="200" w:hanging="311"/>
              <w:rPr>
                <w:rFonts w:ascii="HG丸ｺﾞｼｯｸM-PRO" w:eastAsia="HG丸ｺﾞｼｯｸM-PRO" w:hAnsi="HG丸ｺﾞｼｯｸM-PRO"/>
                <w:sz w:val="16"/>
                <w:szCs w:val="16"/>
              </w:rPr>
            </w:pPr>
            <w:r w:rsidRPr="009C2AF6">
              <w:rPr>
                <w:rFonts w:ascii="HG丸ｺﾞｼｯｸM-PRO" w:eastAsia="HG丸ｺﾞｼｯｸM-PRO" w:hAnsi="HG丸ｺﾞｼｯｸM-PRO" w:hint="eastAsia"/>
                <w:sz w:val="16"/>
                <w:szCs w:val="16"/>
              </w:rPr>
              <w:t xml:space="preserve">　　　　</w:t>
            </w:r>
          </w:p>
          <w:p w14:paraId="11F4383F" w14:textId="77777777" w:rsidR="007C0E14" w:rsidRPr="00AC30F6" w:rsidRDefault="007C0E14" w:rsidP="009C2AF6">
            <w:pPr>
              <w:ind w:left="233" w:hangingChars="150" w:hanging="233"/>
              <w:rPr>
                <w:rFonts w:ascii="HG丸ｺﾞｼｯｸM-PRO" w:eastAsia="HG丸ｺﾞｼｯｸM-PRO" w:hAnsi="HG丸ｺﾞｼｯｸM-PRO"/>
                <w:sz w:val="16"/>
                <w:szCs w:val="16"/>
              </w:rPr>
            </w:pPr>
          </w:p>
        </w:tc>
        <w:tc>
          <w:tcPr>
            <w:tcW w:w="4536" w:type="dxa"/>
            <w:tcBorders>
              <w:top w:val="single" w:sz="4" w:space="0" w:color="auto"/>
              <w:left w:val="single" w:sz="4" w:space="0" w:color="auto"/>
              <w:bottom w:val="single" w:sz="4" w:space="0" w:color="auto"/>
              <w:right w:val="dashed" w:sz="4" w:space="0" w:color="auto"/>
            </w:tcBorders>
          </w:tcPr>
          <w:p w14:paraId="11F43840" w14:textId="77777777" w:rsidR="00530496" w:rsidRPr="00AC30F6" w:rsidRDefault="00530496" w:rsidP="006E4BFB">
            <w:pPr>
              <w:ind w:left="311" w:hangingChars="200" w:hanging="311"/>
              <w:rPr>
                <w:rFonts w:ascii="HG丸ｺﾞｼｯｸM-PRO" w:eastAsia="HG丸ｺﾞｼｯｸM-PRO" w:hAnsi="HG丸ｺﾞｼｯｸM-PRO"/>
                <w:sz w:val="16"/>
                <w:szCs w:val="16"/>
              </w:rPr>
            </w:pPr>
            <w:r w:rsidRPr="00AC30F6">
              <w:rPr>
                <w:rFonts w:ascii="HG丸ｺﾞｼｯｸM-PRO" w:eastAsia="HG丸ｺﾞｼｯｸM-PRO" w:hAnsi="HG丸ｺﾞｼｯｸM-PRO" w:hint="eastAsia"/>
                <w:sz w:val="16"/>
                <w:szCs w:val="16"/>
              </w:rPr>
              <w:t>（１）</w:t>
            </w:r>
            <w:r w:rsidR="00F73E02">
              <w:rPr>
                <w:rFonts w:ascii="HG丸ｺﾞｼｯｸM-PRO" w:eastAsia="HG丸ｺﾞｼｯｸM-PRO" w:hAnsi="HG丸ｺﾞｼｯｸM-PRO" w:hint="eastAsia"/>
                <w:sz w:val="16"/>
                <w:szCs w:val="16"/>
              </w:rPr>
              <w:t>安全・安心のための校内体制の構築</w:t>
            </w:r>
          </w:p>
          <w:p w14:paraId="11F43841" w14:textId="77777777" w:rsidR="00DF7DE9" w:rsidRDefault="0014033D" w:rsidP="006E4BFB">
            <w:pPr>
              <w:ind w:left="311" w:hangingChars="200" w:hanging="311"/>
              <w:rPr>
                <w:rFonts w:ascii="HG丸ｺﾞｼｯｸM-PRO" w:eastAsia="HG丸ｺﾞｼｯｸM-PRO" w:hAnsi="HG丸ｺﾞｼｯｸM-PRO"/>
                <w:sz w:val="16"/>
                <w:szCs w:val="16"/>
              </w:rPr>
            </w:pPr>
            <w:r w:rsidRPr="00AC30F6">
              <w:rPr>
                <w:rFonts w:ascii="HG丸ｺﾞｼｯｸM-PRO" w:eastAsia="HG丸ｺﾞｼｯｸM-PRO" w:hAnsi="HG丸ｺﾞｼｯｸM-PRO" w:hint="eastAsia"/>
                <w:sz w:val="16"/>
                <w:szCs w:val="16"/>
              </w:rPr>
              <w:t xml:space="preserve"> </w:t>
            </w:r>
            <w:r w:rsidR="00461569">
              <w:rPr>
                <w:rFonts w:ascii="HG丸ｺﾞｼｯｸM-PRO" w:eastAsia="HG丸ｺﾞｼｯｸM-PRO" w:hAnsi="HG丸ｺﾞｼｯｸM-PRO" w:hint="eastAsia"/>
                <w:sz w:val="16"/>
                <w:szCs w:val="16"/>
              </w:rPr>
              <w:t xml:space="preserve">ア </w:t>
            </w:r>
            <w:r w:rsidR="00DF7DE9">
              <w:rPr>
                <w:rFonts w:ascii="HG丸ｺﾞｼｯｸM-PRO" w:eastAsia="HG丸ｺﾞｼｯｸM-PRO" w:hAnsi="HG丸ｺﾞｼｯｸM-PRO" w:hint="eastAsia"/>
                <w:sz w:val="16"/>
                <w:szCs w:val="16"/>
              </w:rPr>
              <w:t>薬の使用に関する</w:t>
            </w:r>
            <w:r w:rsidR="00D53A5C">
              <w:rPr>
                <w:rFonts w:ascii="HG丸ｺﾞｼｯｸM-PRO" w:eastAsia="HG丸ｺﾞｼｯｸM-PRO" w:hAnsi="HG丸ｺﾞｼｯｸM-PRO" w:hint="eastAsia"/>
                <w:sz w:val="16"/>
                <w:szCs w:val="16"/>
              </w:rPr>
              <w:t>教員の</w:t>
            </w:r>
            <w:r w:rsidR="00DF7DE9">
              <w:rPr>
                <w:rFonts w:ascii="HG丸ｺﾞｼｯｸM-PRO" w:eastAsia="HG丸ｺﾞｼｯｸM-PRO" w:hAnsi="HG丸ｺﾞｼｯｸM-PRO" w:hint="eastAsia"/>
                <w:sz w:val="16"/>
                <w:szCs w:val="16"/>
              </w:rPr>
              <w:t>研修の実施</w:t>
            </w:r>
          </w:p>
          <w:p w14:paraId="11F43842" w14:textId="77777777" w:rsidR="00DF7DE9" w:rsidRDefault="00461569" w:rsidP="00BE3530">
            <w:pPr>
              <w:ind w:leftChars="50" w:left="336" w:hangingChars="150" w:hanging="233"/>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イ </w:t>
            </w:r>
            <w:r w:rsidR="00546A9A">
              <w:rPr>
                <w:rFonts w:ascii="HG丸ｺﾞｼｯｸM-PRO" w:eastAsia="HG丸ｺﾞｼｯｸM-PRO" w:hAnsi="HG丸ｺﾞｼｯｸM-PRO" w:hint="eastAsia"/>
                <w:sz w:val="16"/>
                <w:szCs w:val="16"/>
              </w:rPr>
              <w:t>ヒヤリハット活用による事故防止に努め、施設設備の点検・管理による安全性を向上させる。</w:t>
            </w:r>
          </w:p>
          <w:p w14:paraId="11F43843" w14:textId="77777777" w:rsidR="00DF7DE9" w:rsidRDefault="00461569" w:rsidP="00BE3530">
            <w:pPr>
              <w:ind w:leftChars="50" w:left="336" w:hangingChars="150" w:hanging="233"/>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ウ </w:t>
            </w:r>
            <w:r w:rsidR="00DF7DE9" w:rsidRPr="00AC30F6">
              <w:rPr>
                <w:rFonts w:ascii="HG丸ｺﾞｼｯｸM-PRO" w:eastAsia="HG丸ｺﾞｼｯｸM-PRO" w:hAnsi="HG丸ｺﾞｼｯｸM-PRO" w:hint="eastAsia"/>
                <w:sz w:val="16"/>
                <w:szCs w:val="16"/>
              </w:rPr>
              <w:t>心と身体の学習（性に関する指導）の充実</w:t>
            </w:r>
            <w:r w:rsidR="00C7726F">
              <w:rPr>
                <w:rFonts w:ascii="HG丸ｺﾞｼｯｸM-PRO" w:eastAsia="HG丸ｺﾞｼｯｸM-PRO" w:hAnsi="HG丸ｺﾞｼｯｸM-PRO" w:hint="eastAsia"/>
                <w:sz w:val="16"/>
                <w:szCs w:val="16"/>
              </w:rPr>
              <w:t>を図る。</w:t>
            </w:r>
          </w:p>
          <w:p w14:paraId="11F43844" w14:textId="77777777" w:rsidR="00BE3530" w:rsidRDefault="00AC428C" w:rsidP="006E4BFB">
            <w:pPr>
              <w:ind w:left="311" w:hangingChars="200" w:hanging="311"/>
              <w:rPr>
                <w:rFonts w:ascii="HG丸ｺﾞｼｯｸM-PRO" w:eastAsia="HG丸ｺﾞｼｯｸM-PRO" w:hAnsi="HG丸ｺﾞｼｯｸM-PRO"/>
                <w:color w:val="000000" w:themeColor="text1"/>
                <w:sz w:val="16"/>
                <w:szCs w:val="16"/>
              </w:rPr>
            </w:pPr>
            <w:r w:rsidRPr="00AC30F6">
              <w:rPr>
                <w:rFonts w:ascii="HG丸ｺﾞｼｯｸM-PRO" w:eastAsia="HG丸ｺﾞｼｯｸM-PRO" w:hAnsi="HG丸ｺﾞｼｯｸM-PRO" w:hint="eastAsia"/>
                <w:color w:val="000000" w:themeColor="text1"/>
                <w:sz w:val="16"/>
                <w:szCs w:val="16"/>
              </w:rPr>
              <w:t>（２）</w:t>
            </w:r>
            <w:r w:rsidR="00BB0FC8">
              <w:rPr>
                <w:rFonts w:ascii="HG丸ｺﾞｼｯｸM-PRO" w:eastAsia="HG丸ｺﾞｼｯｸM-PRO" w:hAnsi="HG丸ｺﾞｼｯｸM-PRO" w:hint="eastAsia"/>
                <w:color w:val="000000" w:themeColor="text1"/>
                <w:sz w:val="16"/>
                <w:szCs w:val="16"/>
              </w:rPr>
              <w:t>人権研修の実施及び人権感覚に関する日ごろからの理解啓発に努める。</w:t>
            </w:r>
          </w:p>
          <w:p w14:paraId="11F43845" w14:textId="77777777" w:rsidR="00BB0FC8" w:rsidRDefault="00BB0FC8" w:rsidP="006E4BFB">
            <w:pPr>
              <w:ind w:left="311" w:hangingChars="200" w:hanging="311"/>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（３）情報セキュリティーポリシーの遵守</w:t>
            </w:r>
            <w:r w:rsidR="008E4660">
              <w:rPr>
                <w:rFonts w:ascii="HG丸ｺﾞｼｯｸM-PRO" w:eastAsia="HG丸ｺﾞｼｯｸM-PRO" w:hAnsi="HG丸ｺﾞｼｯｸM-PRO" w:hint="eastAsia"/>
                <w:color w:val="000000" w:themeColor="text1"/>
                <w:sz w:val="16"/>
                <w:szCs w:val="16"/>
              </w:rPr>
              <w:t>し</w:t>
            </w:r>
            <w:r>
              <w:rPr>
                <w:rFonts w:ascii="HG丸ｺﾞｼｯｸM-PRO" w:eastAsia="HG丸ｺﾞｼｯｸM-PRO" w:hAnsi="HG丸ｺﾞｼｯｸM-PRO" w:hint="eastAsia"/>
                <w:color w:val="000000" w:themeColor="text1"/>
                <w:sz w:val="16"/>
                <w:szCs w:val="16"/>
              </w:rPr>
              <w:t>、</w:t>
            </w:r>
            <w:r w:rsidR="008E4660">
              <w:rPr>
                <w:rFonts w:ascii="HG丸ｺﾞｼｯｸM-PRO" w:eastAsia="HG丸ｺﾞｼｯｸM-PRO" w:hAnsi="HG丸ｺﾞｼｯｸM-PRO" w:hint="eastAsia"/>
                <w:color w:val="000000" w:themeColor="text1"/>
                <w:sz w:val="16"/>
                <w:szCs w:val="16"/>
              </w:rPr>
              <w:t>個人情報の適切な取り扱いに努める。</w:t>
            </w:r>
            <w:r>
              <w:rPr>
                <w:rFonts w:ascii="HG丸ｺﾞｼｯｸM-PRO" w:eastAsia="HG丸ｺﾞｼｯｸM-PRO" w:hAnsi="HG丸ｺﾞｼｯｸM-PRO" w:hint="eastAsia"/>
                <w:color w:val="000000" w:themeColor="text1"/>
                <w:sz w:val="16"/>
                <w:szCs w:val="16"/>
              </w:rPr>
              <w:t>写真データ等の</w:t>
            </w:r>
            <w:r w:rsidR="008E4660">
              <w:rPr>
                <w:rFonts w:ascii="HG丸ｺﾞｼｯｸM-PRO" w:eastAsia="HG丸ｺﾞｼｯｸM-PRO" w:hAnsi="HG丸ｺﾞｼｯｸM-PRO" w:hint="eastAsia"/>
                <w:color w:val="000000" w:themeColor="text1"/>
                <w:sz w:val="16"/>
                <w:szCs w:val="16"/>
              </w:rPr>
              <w:t>管理のルール作りを行う。</w:t>
            </w:r>
          </w:p>
          <w:p w14:paraId="11F43846" w14:textId="77777777" w:rsidR="00530496" w:rsidRPr="00AC30F6" w:rsidRDefault="003A7208" w:rsidP="007A1F39">
            <w:pPr>
              <w:ind w:left="311" w:hangingChars="200" w:hanging="311"/>
              <w:rPr>
                <w:rFonts w:ascii="HG丸ｺﾞｼｯｸM-PRO" w:eastAsia="HG丸ｺﾞｼｯｸM-PRO" w:hAnsi="HG丸ｺﾞｼｯｸM-PRO"/>
                <w:sz w:val="16"/>
                <w:szCs w:val="16"/>
              </w:rPr>
            </w:pPr>
            <w:r w:rsidRPr="00AC30F6">
              <w:rPr>
                <w:rFonts w:ascii="HG丸ｺﾞｼｯｸM-PRO" w:eastAsia="HG丸ｺﾞｼｯｸM-PRO" w:hAnsi="HG丸ｺﾞｼｯｸM-PRO" w:hint="eastAsia"/>
                <w:sz w:val="16"/>
                <w:szCs w:val="16"/>
              </w:rPr>
              <w:t>（</w:t>
            </w:r>
            <w:r w:rsidR="00D96B7A">
              <w:rPr>
                <w:rFonts w:ascii="HG丸ｺﾞｼｯｸM-PRO" w:eastAsia="HG丸ｺﾞｼｯｸM-PRO" w:hAnsi="HG丸ｺﾞｼｯｸM-PRO" w:hint="eastAsia"/>
                <w:sz w:val="16"/>
                <w:szCs w:val="16"/>
              </w:rPr>
              <w:t>４</w:t>
            </w:r>
            <w:r w:rsidRPr="00AC30F6">
              <w:rPr>
                <w:rFonts w:ascii="HG丸ｺﾞｼｯｸM-PRO" w:eastAsia="HG丸ｺﾞｼｯｸM-PRO" w:hAnsi="HG丸ｺﾞｼｯｸM-PRO" w:hint="eastAsia"/>
                <w:sz w:val="16"/>
                <w:szCs w:val="16"/>
              </w:rPr>
              <w:t xml:space="preserve">）ア </w:t>
            </w:r>
            <w:r w:rsidR="00272F76">
              <w:rPr>
                <w:rFonts w:ascii="HG丸ｺﾞｼｯｸM-PRO" w:eastAsia="HG丸ｺﾞｼｯｸM-PRO" w:hAnsi="HG丸ｺﾞｼｯｸM-PRO" w:hint="eastAsia"/>
                <w:sz w:val="16"/>
                <w:szCs w:val="16"/>
              </w:rPr>
              <w:t>不審者対応訓練、食物アレルギー対応、救急搬送対応、行方不明時の対応などを万全にし、危機管理体制を向上させる</w:t>
            </w:r>
            <w:r w:rsidR="00C06BF2" w:rsidRPr="00AC30F6">
              <w:rPr>
                <w:rFonts w:ascii="HG丸ｺﾞｼｯｸM-PRO" w:eastAsia="HG丸ｺﾞｼｯｸM-PRO" w:hAnsi="HG丸ｺﾞｼｯｸM-PRO" w:hint="eastAsia"/>
                <w:sz w:val="16"/>
                <w:szCs w:val="16"/>
              </w:rPr>
              <w:t>。</w:t>
            </w:r>
          </w:p>
          <w:p w14:paraId="11F43847" w14:textId="77777777" w:rsidR="007C0E14" w:rsidRDefault="007C0E14" w:rsidP="00A1761E">
            <w:pPr>
              <w:ind w:left="311" w:hangingChars="200" w:hanging="311"/>
              <w:rPr>
                <w:rFonts w:ascii="HG丸ｺﾞｼｯｸM-PRO" w:eastAsia="HG丸ｺﾞｼｯｸM-PRO" w:hAnsi="HG丸ｺﾞｼｯｸM-PRO"/>
                <w:color w:val="000000" w:themeColor="text1"/>
                <w:sz w:val="16"/>
                <w:szCs w:val="16"/>
              </w:rPr>
            </w:pPr>
            <w:r w:rsidRPr="00AC30F6">
              <w:rPr>
                <w:rFonts w:ascii="HG丸ｺﾞｼｯｸM-PRO" w:eastAsia="HG丸ｺﾞｼｯｸM-PRO" w:hAnsi="HG丸ｺﾞｼｯｸM-PRO" w:hint="eastAsia"/>
                <w:color w:val="000000" w:themeColor="text1"/>
                <w:sz w:val="16"/>
                <w:szCs w:val="16"/>
              </w:rPr>
              <w:t xml:space="preserve">イ </w:t>
            </w:r>
            <w:r w:rsidR="00D96B7A">
              <w:rPr>
                <w:rFonts w:ascii="HG丸ｺﾞｼｯｸM-PRO" w:eastAsia="HG丸ｺﾞｼｯｸM-PRO" w:hAnsi="HG丸ｺﾞｼｯｸM-PRO" w:hint="eastAsia"/>
                <w:color w:val="000000" w:themeColor="text1"/>
                <w:sz w:val="16"/>
                <w:szCs w:val="16"/>
              </w:rPr>
              <w:t>ＰＴＡと連携して</w:t>
            </w:r>
            <w:r w:rsidR="00A1761E">
              <w:rPr>
                <w:rFonts w:ascii="HG丸ｺﾞｼｯｸM-PRO" w:eastAsia="HG丸ｺﾞｼｯｸM-PRO" w:hAnsi="HG丸ｺﾞｼｯｸM-PRO" w:hint="eastAsia"/>
                <w:color w:val="000000" w:themeColor="text1"/>
                <w:sz w:val="16"/>
                <w:szCs w:val="16"/>
              </w:rPr>
              <w:t>備蓄食の活用や防災グッズの使用体験を</w:t>
            </w:r>
          </w:p>
          <w:p w14:paraId="11F43848" w14:textId="77777777" w:rsidR="00A1761E" w:rsidRPr="00A1761E" w:rsidRDefault="00A1761E" w:rsidP="00A1761E">
            <w:pPr>
              <w:ind w:left="311" w:hangingChars="200" w:hanging="311"/>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16"/>
                <w:szCs w:val="16"/>
              </w:rPr>
              <w:t xml:space="preserve">　行う。災害発生時の生徒引き渡しについてのルール作り。</w:t>
            </w:r>
          </w:p>
        </w:tc>
        <w:tc>
          <w:tcPr>
            <w:tcW w:w="4677" w:type="dxa"/>
            <w:tcBorders>
              <w:top w:val="single" w:sz="4" w:space="0" w:color="auto"/>
              <w:left w:val="single" w:sz="4" w:space="0" w:color="auto"/>
              <w:bottom w:val="single" w:sz="4" w:space="0" w:color="auto"/>
              <w:right w:val="dashed" w:sz="4" w:space="0" w:color="auto"/>
            </w:tcBorders>
            <w:hideMark/>
          </w:tcPr>
          <w:p w14:paraId="11F43849" w14:textId="77777777" w:rsidR="005F26D6" w:rsidRPr="00AC30F6" w:rsidRDefault="0020030C" w:rsidP="0020030C">
            <w:pPr>
              <w:ind w:left="311" w:hangingChars="200" w:hanging="311"/>
              <w:rPr>
                <w:rFonts w:ascii="HG丸ｺﾞｼｯｸM-PRO" w:eastAsia="HG丸ｺﾞｼｯｸM-PRO" w:hAnsi="HG丸ｺﾞｼｯｸM-PRO"/>
                <w:sz w:val="16"/>
                <w:szCs w:val="16"/>
              </w:rPr>
            </w:pPr>
            <w:r w:rsidRPr="00AC30F6">
              <w:rPr>
                <w:rFonts w:ascii="HG丸ｺﾞｼｯｸM-PRO" w:eastAsia="HG丸ｺﾞｼｯｸM-PRO" w:hAnsi="HG丸ｺﾞｼｯｸM-PRO" w:hint="eastAsia"/>
                <w:sz w:val="16"/>
                <w:szCs w:val="16"/>
              </w:rPr>
              <w:t>（</w:t>
            </w:r>
            <w:r w:rsidR="00D96B7A">
              <w:rPr>
                <w:rFonts w:ascii="HG丸ｺﾞｼｯｸM-PRO" w:eastAsia="HG丸ｺﾞｼｯｸM-PRO" w:hAnsi="HG丸ｺﾞｼｯｸM-PRO" w:hint="eastAsia"/>
                <w:sz w:val="16"/>
                <w:szCs w:val="16"/>
              </w:rPr>
              <w:t>１</w:t>
            </w:r>
            <w:r w:rsidR="00530496" w:rsidRPr="00AC30F6">
              <w:rPr>
                <w:rFonts w:ascii="HG丸ｺﾞｼｯｸM-PRO" w:eastAsia="HG丸ｺﾞｼｯｸM-PRO" w:hAnsi="HG丸ｺﾞｼｯｸM-PRO" w:hint="eastAsia"/>
                <w:sz w:val="16"/>
                <w:szCs w:val="16"/>
              </w:rPr>
              <w:t>）</w:t>
            </w:r>
          </w:p>
          <w:p w14:paraId="11F4384A" w14:textId="77777777" w:rsidR="0014033D" w:rsidRDefault="00C7726F" w:rsidP="0079304E">
            <w:pPr>
              <w:ind w:firstLineChars="50" w:firstLine="78"/>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ア</w:t>
            </w:r>
            <w:r w:rsidR="00D53A5C">
              <w:rPr>
                <w:rFonts w:ascii="HG丸ｺﾞｼｯｸM-PRO" w:eastAsia="HG丸ｺﾞｼｯｸM-PRO" w:hAnsi="HG丸ｺﾞｼｯｸM-PRO" w:hint="eastAsia"/>
                <w:color w:val="000000" w:themeColor="text1"/>
                <w:sz w:val="16"/>
                <w:szCs w:val="16"/>
              </w:rPr>
              <w:t xml:space="preserve"> </w:t>
            </w:r>
            <w:r w:rsidR="00BA61D3">
              <w:rPr>
                <w:rFonts w:ascii="HG丸ｺﾞｼｯｸM-PRO" w:eastAsia="HG丸ｺﾞｼｯｸM-PRO" w:hAnsi="HG丸ｺﾞｼｯｸM-PRO" w:hint="eastAsia"/>
                <w:sz w:val="16"/>
                <w:szCs w:val="16"/>
              </w:rPr>
              <w:t>薬の使用に関する教員の研修</w:t>
            </w:r>
            <w:r w:rsidR="00BA61D3" w:rsidRPr="00432F85">
              <w:rPr>
                <w:rFonts w:ascii="HG丸ｺﾞｼｯｸM-PRO" w:eastAsia="HG丸ｺﾞｼｯｸM-PRO" w:hAnsi="HG丸ｺﾞｼｯｸM-PRO" w:hint="eastAsia"/>
                <w:sz w:val="16"/>
                <w:szCs w:val="16"/>
              </w:rPr>
              <w:t>を1回以上</w:t>
            </w:r>
            <w:r w:rsidR="00D53A5C" w:rsidRPr="00432F85">
              <w:rPr>
                <w:rFonts w:ascii="HG丸ｺﾞｼｯｸM-PRO" w:eastAsia="HG丸ｺﾞｼｯｸM-PRO" w:hAnsi="HG丸ｺﾞｼｯｸM-PRO" w:hint="eastAsia"/>
                <w:sz w:val="16"/>
                <w:szCs w:val="16"/>
              </w:rPr>
              <w:t>実施</w:t>
            </w:r>
            <w:r w:rsidR="00BA61D3" w:rsidRPr="00432F85">
              <w:rPr>
                <w:rFonts w:ascii="HG丸ｺﾞｼｯｸM-PRO" w:eastAsia="HG丸ｺﾞｼｯｸM-PRO" w:hAnsi="HG丸ｺﾞｼｯｸM-PRO" w:hint="eastAsia"/>
                <w:sz w:val="16"/>
                <w:szCs w:val="16"/>
              </w:rPr>
              <w:t>する。</w:t>
            </w:r>
          </w:p>
          <w:p w14:paraId="11F4384B" w14:textId="77777777" w:rsidR="00C7726F" w:rsidRDefault="00C7726F" w:rsidP="0079304E">
            <w:pPr>
              <w:ind w:firstLineChars="50" w:firstLine="78"/>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イ </w:t>
            </w:r>
            <w:r w:rsidR="00546A9A">
              <w:rPr>
                <w:rFonts w:ascii="HG丸ｺﾞｼｯｸM-PRO" w:eastAsia="HG丸ｺﾞｼｯｸM-PRO" w:hAnsi="HG丸ｺﾞｼｯｸM-PRO" w:hint="eastAsia"/>
                <w:color w:val="000000" w:themeColor="text1"/>
                <w:sz w:val="16"/>
                <w:szCs w:val="16"/>
              </w:rPr>
              <w:t>設備の点検・管理による安全性の向上</w:t>
            </w:r>
          </w:p>
          <w:p w14:paraId="11F4384C" w14:textId="77777777" w:rsidR="00546A9A" w:rsidRPr="00AC30F6" w:rsidRDefault="00546A9A" w:rsidP="00546A9A">
            <w:pPr>
              <w:ind w:left="311" w:hangingChars="200" w:hanging="311"/>
              <w:rPr>
                <w:rFonts w:ascii="HG丸ｺﾞｼｯｸM-PRO" w:eastAsia="HG丸ｺﾞｼｯｸM-PRO" w:hAnsi="HG丸ｺﾞｼｯｸM-PRO"/>
                <w:sz w:val="16"/>
                <w:szCs w:val="16"/>
              </w:rPr>
            </w:pPr>
            <w:r w:rsidRPr="00AC30F6">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教員向け</w:t>
            </w:r>
            <w:r w:rsidRPr="00AC30F6">
              <w:rPr>
                <w:rFonts w:ascii="HG丸ｺﾞｼｯｸM-PRO" w:eastAsia="HG丸ｺﾞｼｯｸM-PRO" w:hAnsi="HG丸ｺﾞｼｯｸM-PRO" w:hint="eastAsia"/>
                <w:sz w:val="16"/>
                <w:szCs w:val="16"/>
              </w:rPr>
              <w:t>自己診断肯定度</w:t>
            </w:r>
            <w:r>
              <w:rPr>
                <w:rFonts w:ascii="HG丸ｺﾞｼｯｸM-PRO" w:eastAsia="HG丸ｺﾞｼｯｸM-PRO" w:hAnsi="HG丸ｺﾞｼｯｸM-PRO" w:hint="eastAsia"/>
                <w:sz w:val="16"/>
                <w:szCs w:val="16"/>
              </w:rPr>
              <w:t>75</w:t>
            </w:r>
            <w:r w:rsidRPr="00AC30F6">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以上　H30　60％</w:t>
            </w:r>
            <w:r w:rsidRPr="00AC30F6">
              <w:rPr>
                <w:rFonts w:ascii="HG丸ｺﾞｼｯｸM-PRO" w:eastAsia="HG丸ｺﾞｼｯｸM-PRO" w:hAnsi="HG丸ｺﾞｼｯｸM-PRO" w:hint="eastAsia"/>
                <w:sz w:val="16"/>
                <w:szCs w:val="16"/>
              </w:rPr>
              <w:t>）</w:t>
            </w:r>
          </w:p>
          <w:p w14:paraId="11F4384D" w14:textId="77777777" w:rsidR="008763E0" w:rsidRDefault="00C7726F" w:rsidP="00C7726F">
            <w:pPr>
              <w:ind w:leftChars="50" w:left="336" w:hangingChars="150" w:hanging="233"/>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sz w:val="16"/>
                <w:szCs w:val="16"/>
              </w:rPr>
              <w:t>ウ</w:t>
            </w:r>
            <w:r w:rsidR="00A1761E">
              <w:rPr>
                <w:rFonts w:ascii="HG丸ｺﾞｼｯｸM-PRO" w:eastAsia="HG丸ｺﾞｼｯｸM-PRO" w:hAnsi="HG丸ｺﾞｼｯｸM-PRO" w:hint="eastAsia"/>
                <w:sz w:val="16"/>
                <w:szCs w:val="16"/>
              </w:rPr>
              <w:t xml:space="preserve"> </w:t>
            </w:r>
            <w:r w:rsidR="00A1761E" w:rsidRPr="00AC30F6">
              <w:rPr>
                <w:rFonts w:ascii="HG丸ｺﾞｼｯｸM-PRO" w:eastAsia="HG丸ｺﾞｼｯｸM-PRO" w:hAnsi="HG丸ｺﾞｼｯｸM-PRO" w:hint="eastAsia"/>
                <w:sz w:val="16"/>
                <w:szCs w:val="16"/>
              </w:rPr>
              <w:t>心と身体の学習</w:t>
            </w:r>
            <w:r w:rsidR="00A1761E">
              <w:rPr>
                <w:rFonts w:ascii="HG丸ｺﾞｼｯｸM-PRO" w:eastAsia="HG丸ｺﾞｼｯｸM-PRO" w:hAnsi="HG丸ｺﾞｼｯｸM-PRO" w:hint="eastAsia"/>
                <w:sz w:val="16"/>
                <w:szCs w:val="16"/>
              </w:rPr>
              <w:t>の</w:t>
            </w:r>
            <w:r w:rsidR="00BE3530" w:rsidRPr="00AC30F6">
              <w:rPr>
                <w:rFonts w:ascii="HG丸ｺﾞｼｯｸM-PRO" w:eastAsia="HG丸ｺﾞｼｯｸM-PRO" w:hAnsi="HG丸ｺﾞｼｯｸM-PRO" w:hint="eastAsia"/>
                <w:color w:val="000000" w:themeColor="text1"/>
                <w:sz w:val="16"/>
                <w:szCs w:val="16"/>
              </w:rPr>
              <w:t>系統立てた学習表</w:t>
            </w:r>
            <w:r w:rsidR="00BE3530">
              <w:rPr>
                <w:rFonts w:ascii="HG丸ｺﾞｼｯｸM-PRO" w:eastAsia="HG丸ｺﾞｼｯｸM-PRO" w:hAnsi="HG丸ｺﾞｼｯｸM-PRO" w:hint="eastAsia"/>
                <w:color w:val="000000" w:themeColor="text1"/>
                <w:sz w:val="16"/>
                <w:szCs w:val="16"/>
              </w:rPr>
              <w:t>の作成。</w:t>
            </w:r>
          </w:p>
          <w:p w14:paraId="11F4384E" w14:textId="77777777" w:rsidR="00D53A5C" w:rsidRPr="00AC30F6" w:rsidRDefault="00D53A5C" w:rsidP="00C7726F">
            <w:pPr>
              <w:ind w:leftChars="50" w:left="336" w:hangingChars="150" w:hanging="233"/>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指導については保護者と情報共有を行う。</w:t>
            </w:r>
          </w:p>
          <w:p w14:paraId="11F4384F" w14:textId="77777777" w:rsidR="00E921FD" w:rsidRDefault="0020030C" w:rsidP="0020030C">
            <w:pPr>
              <w:ind w:left="311" w:hangingChars="200" w:hanging="311"/>
              <w:rPr>
                <w:rFonts w:ascii="HG丸ｺﾞｼｯｸM-PRO" w:eastAsia="HG丸ｺﾞｼｯｸM-PRO" w:hAnsi="HG丸ｺﾞｼｯｸM-PRO"/>
                <w:sz w:val="16"/>
                <w:szCs w:val="16"/>
              </w:rPr>
            </w:pPr>
            <w:r w:rsidRPr="00AC30F6">
              <w:rPr>
                <w:rFonts w:ascii="HG丸ｺﾞｼｯｸM-PRO" w:eastAsia="HG丸ｺﾞｼｯｸM-PRO" w:hAnsi="HG丸ｺﾞｼｯｸM-PRO" w:hint="eastAsia"/>
                <w:sz w:val="16"/>
                <w:szCs w:val="16"/>
              </w:rPr>
              <w:t>（</w:t>
            </w:r>
            <w:r w:rsidR="00BB0FC8">
              <w:rPr>
                <w:rFonts w:ascii="HG丸ｺﾞｼｯｸM-PRO" w:eastAsia="HG丸ｺﾞｼｯｸM-PRO" w:hAnsi="HG丸ｺﾞｼｯｸM-PRO" w:hint="eastAsia"/>
                <w:sz w:val="16"/>
                <w:szCs w:val="16"/>
              </w:rPr>
              <w:t>２</w:t>
            </w:r>
            <w:r w:rsidRPr="00AC30F6">
              <w:rPr>
                <w:rFonts w:ascii="HG丸ｺﾞｼｯｸM-PRO" w:eastAsia="HG丸ｺﾞｼｯｸM-PRO" w:hAnsi="HG丸ｺﾞｼｯｸM-PRO" w:hint="eastAsia"/>
                <w:sz w:val="16"/>
                <w:szCs w:val="16"/>
              </w:rPr>
              <w:t>）</w:t>
            </w:r>
            <w:r w:rsidR="005F26D6" w:rsidRPr="00AC30F6">
              <w:rPr>
                <w:rFonts w:ascii="HG丸ｺﾞｼｯｸM-PRO" w:eastAsia="HG丸ｺﾞｼｯｸM-PRO" w:hAnsi="HG丸ｺﾞｼｯｸM-PRO" w:hint="eastAsia"/>
                <w:sz w:val="16"/>
                <w:szCs w:val="16"/>
              </w:rPr>
              <w:t xml:space="preserve"> </w:t>
            </w:r>
            <w:r w:rsidR="00BB0FC8">
              <w:rPr>
                <w:rFonts w:ascii="HG丸ｺﾞｼｯｸM-PRO" w:eastAsia="HG丸ｺﾞｼｯｸM-PRO" w:hAnsi="HG丸ｺﾞｼｯｸM-PRO" w:hint="eastAsia"/>
                <w:sz w:val="16"/>
                <w:szCs w:val="16"/>
              </w:rPr>
              <w:t>悉皆の校内人権研修を2回実施する。学期に1回のセルフチェックシートによる自己点検。</w:t>
            </w:r>
          </w:p>
          <w:p w14:paraId="11F43850" w14:textId="77777777" w:rsidR="00BB0FC8" w:rsidRDefault="00BB0FC8" w:rsidP="007C0E14">
            <w:pPr>
              <w:ind w:left="311" w:hangingChars="200" w:hanging="311"/>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（３）</w:t>
            </w:r>
            <w:r w:rsidR="00D96B7A">
              <w:rPr>
                <w:rFonts w:ascii="HG丸ｺﾞｼｯｸM-PRO" w:eastAsia="HG丸ｺﾞｼｯｸM-PRO" w:hAnsi="HG丸ｺﾞｼｯｸM-PRO" w:hint="eastAsia"/>
                <w:color w:val="000000" w:themeColor="text1"/>
                <w:sz w:val="16"/>
                <w:szCs w:val="16"/>
              </w:rPr>
              <w:t>写真データ等の管理のルール作りを行う。</w:t>
            </w:r>
          </w:p>
          <w:p w14:paraId="11F43851" w14:textId="77777777" w:rsidR="00272F76" w:rsidRDefault="00272F76" w:rsidP="007C0E14">
            <w:pPr>
              <w:ind w:left="311" w:hangingChars="200" w:hanging="311"/>
              <w:rPr>
                <w:rFonts w:ascii="HG丸ｺﾞｼｯｸM-PRO" w:eastAsia="HG丸ｺﾞｼｯｸM-PRO" w:hAnsi="HG丸ｺﾞｼｯｸM-PRO"/>
                <w:sz w:val="16"/>
                <w:szCs w:val="16"/>
              </w:rPr>
            </w:pPr>
          </w:p>
          <w:p w14:paraId="11F43852" w14:textId="77777777" w:rsidR="007C0E14" w:rsidRPr="00AC30F6" w:rsidRDefault="0020030C" w:rsidP="007C0E14">
            <w:pPr>
              <w:ind w:left="311" w:hangingChars="200" w:hanging="311"/>
              <w:rPr>
                <w:rFonts w:ascii="HG丸ｺﾞｼｯｸM-PRO" w:eastAsia="HG丸ｺﾞｼｯｸM-PRO" w:hAnsi="HG丸ｺﾞｼｯｸM-PRO"/>
                <w:sz w:val="16"/>
                <w:szCs w:val="16"/>
              </w:rPr>
            </w:pPr>
            <w:r w:rsidRPr="00AC30F6">
              <w:rPr>
                <w:rFonts w:ascii="HG丸ｺﾞｼｯｸM-PRO" w:eastAsia="HG丸ｺﾞｼｯｸM-PRO" w:hAnsi="HG丸ｺﾞｼｯｸM-PRO" w:hint="eastAsia"/>
                <w:sz w:val="16"/>
                <w:szCs w:val="16"/>
              </w:rPr>
              <w:t>（</w:t>
            </w:r>
            <w:r w:rsidR="00D96B7A">
              <w:rPr>
                <w:rFonts w:ascii="HG丸ｺﾞｼｯｸM-PRO" w:eastAsia="HG丸ｺﾞｼｯｸM-PRO" w:hAnsi="HG丸ｺﾞｼｯｸM-PRO" w:hint="eastAsia"/>
                <w:sz w:val="16"/>
                <w:szCs w:val="16"/>
              </w:rPr>
              <w:t>４</w:t>
            </w:r>
            <w:r w:rsidRPr="00AC30F6">
              <w:rPr>
                <w:rFonts w:ascii="HG丸ｺﾞｼｯｸM-PRO" w:eastAsia="HG丸ｺﾞｼｯｸM-PRO" w:hAnsi="HG丸ｺﾞｼｯｸM-PRO" w:hint="eastAsia"/>
                <w:sz w:val="16"/>
                <w:szCs w:val="16"/>
              </w:rPr>
              <w:t>）</w:t>
            </w:r>
          </w:p>
          <w:p w14:paraId="11F43853" w14:textId="77777777" w:rsidR="00272F76" w:rsidRDefault="007C0E14" w:rsidP="007C0E14">
            <w:pPr>
              <w:ind w:left="311" w:hangingChars="200" w:hanging="311"/>
              <w:rPr>
                <w:rFonts w:ascii="HG丸ｺﾞｼｯｸM-PRO" w:eastAsia="HG丸ｺﾞｼｯｸM-PRO" w:hAnsi="HG丸ｺﾞｼｯｸM-PRO"/>
                <w:sz w:val="16"/>
                <w:szCs w:val="16"/>
              </w:rPr>
            </w:pPr>
            <w:r w:rsidRPr="00AC30F6">
              <w:rPr>
                <w:rFonts w:ascii="HG丸ｺﾞｼｯｸM-PRO" w:eastAsia="HG丸ｺﾞｼｯｸM-PRO" w:hAnsi="HG丸ｺﾞｼｯｸM-PRO" w:hint="eastAsia"/>
                <w:sz w:val="16"/>
                <w:szCs w:val="16"/>
              </w:rPr>
              <w:t xml:space="preserve">ア </w:t>
            </w:r>
            <w:r w:rsidR="00272F76">
              <w:rPr>
                <w:rFonts w:ascii="HG丸ｺﾞｼｯｸM-PRO" w:eastAsia="HG丸ｺﾞｼｯｸM-PRO" w:hAnsi="HG丸ｺﾞｼｯｸM-PRO" w:hint="eastAsia"/>
                <w:sz w:val="16"/>
                <w:szCs w:val="16"/>
              </w:rPr>
              <w:t>防災意識や危機管理意識が向上したか。</w:t>
            </w:r>
          </w:p>
          <w:p w14:paraId="11F43854" w14:textId="77777777" w:rsidR="0020030C" w:rsidRPr="00AC30F6" w:rsidRDefault="0020030C" w:rsidP="007C0E14">
            <w:pPr>
              <w:ind w:left="311" w:hangingChars="200" w:hanging="311"/>
              <w:rPr>
                <w:rFonts w:ascii="HG丸ｺﾞｼｯｸM-PRO" w:eastAsia="HG丸ｺﾞｼｯｸM-PRO" w:hAnsi="HG丸ｺﾞｼｯｸM-PRO"/>
                <w:sz w:val="16"/>
                <w:szCs w:val="16"/>
              </w:rPr>
            </w:pPr>
            <w:r w:rsidRPr="00AC30F6">
              <w:rPr>
                <w:rFonts w:ascii="HG丸ｺﾞｼｯｸM-PRO" w:eastAsia="HG丸ｺﾞｼｯｸM-PRO" w:hAnsi="HG丸ｺﾞｼｯｸM-PRO" w:hint="eastAsia"/>
                <w:sz w:val="16"/>
                <w:szCs w:val="16"/>
              </w:rPr>
              <w:t>（</w:t>
            </w:r>
            <w:r w:rsidR="00272F76">
              <w:rPr>
                <w:rFonts w:ascii="HG丸ｺﾞｼｯｸM-PRO" w:eastAsia="HG丸ｺﾞｼｯｸM-PRO" w:hAnsi="HG丸ｺﾞｼｯｸM-PRO" w:hint="eastAsia"/>
                <w:sz w:val="16"/>
                <w:szCs w:val="16"/>
              </w:rPr>
              <w:t>教員向け</w:t>
            </w:r>
            <w:r w:rsidRPr="00AC30F6">
              <w:rPr>
                <w:rFonts w:ascii="HG丸ｺﾞｼｯｸM-PRO" w:eastAsia="HG丸ｺﾞｼｯｸM-PRO" w:hAnsi="HG丸ｺﾞｼｯｸM-PRO" w:hint="eastAsia"/>
                <w:sz w:val="16"/>
                <w:szCs w:val="16"/>
              </w:rPr>
              <w:t>自己診断肯定度</w:t>
            </w:r>
            <w:r w:rsidR="00BE6AC4">
              <w:rPr>
                <w:rFonts w:ascii="HG丸ｺﾞｼｯｸM-PRO" w:eastAsia="HG丸ｺﾞｼｯｸM-PRO" w:hAnsi="HG丸ｺﾞｼｯｸM-PRO" w:hint="eastAsia"/>
                <w:sz w:val="16"/>
                <w:szCs w:val="16"/>
              </w:rPr>
              <w:t>75</w:t>
            </w:r>
            <w:r w:rsidRPr="00AC30F6">
              <w:rPr>
                <w:rFonts w:ascii="HG丸ｺﾞｼｯｸM-PRO" w:eastAsia="HG丸ｺﾞｼｯｸM-PRO" w:hAnsi="HG丸ｺﾞｼｯｸM-PRO" w:hint="eastAsia"/>
                <w:sz w:val="16"/>
                <w:szCs w:val="16"/>
              </w:rPr>
              <w:t>％</w:t>
            </w:r>
            <w:r w:rsidR="00272F76">
              <w:rPr>
                <w:rFonts w:ascii="HG丸ｺﾞｼｯｸM-PRO" w:eastAsia="HG丸ｺﾞｼｯｸM-PRO" w:hAnsi="HG丸ｺﾞｼｯｸM-PRO" w:hint="eastAsia"/>
                <w:sz w:val="16"/>
                <w:szCs w:val="16"/>
              </w:rPr>
              <w:t>以上</w:t>
            </w:r>
            <w:r w:rsidR="00E65A11">
              <w:rPr>
                <w:rFonts w:ascii="HG丸ｺﾞｼｯｸM-PRO" w:eastAsia="HG丸ｺﾞｼｯｸM-PRO" w:hAnsi="HG丸ｺﾞｼｯｸM-PRO" w:hint="eastAsia"/>
                <w:sz w:val="16"/>
                <w:szCs w:val="16"/>
              </w:rPr>
              <w:t xml:space="preserve">　H</w:t>
            </w:r>
            <w:r w:rsidR="00D96B7A">
              <w:rPr>
                <w:rFonts w:ascii="HG丸ｺﾞｼｯｸM-PRO" w:eastAsia="HG丸ｺﾞｼｯｸM-PRO" w:hAnsi="HG丸ｺﾞｼｯｸM-PRO" w:hint="eastAsia"/>
                <w:sz w:val="16"/>
                <w:szCs w:val="16"/>
              </w:rPr>
              <w:t>30</w:t>
            </w:r>
            <w:r w:rsidR="00E65A11">
              <w:rPr>
                <w:rFonts w:ascii="HG丸ｺﾞｼｯｸM-PRO" w:eastAsia="HG丸ｺﾞｼｯｸM-PRO" w:hAnsi="HG丸ｺﾞｼｯｸM-PRO" w:hint="eastAsia"/>
                <w:sz w:val="16"/>
                <w:szCs w:val="16"/>
              </w:rPr>
              <w:t xml:space="preserve">　</w:t>
            </w:r>
            <w:r w:rsidR="00D96B7A">
              <w:rPr>
                <w:rFonts w:ascii="HG丸ｺﾞｼｯｸM-PRO" w:eastAsia="HG丸ｺﾞｼｯｸM-PRO" w:hAnsi="HG丸ｺﾞｼｯｸM-PRO" w:hint="eastAsia"/>
                <w:sz w:val="16"/>
                <w:szCs w:val="16"/>
              </w:rPr>
              <w:t>74</w:t>
            </w:r>
            <w:r w:rsidR="00E65A11">
              <w:rPr>
                <w:rFonts w:ascii="HG丸ｺﾞｼｯｸM-PRO" w:eastAsia="HG丸ｺﾞｼｯｸM-PRO" w:hAnsi="HG丸ｺﾞｼｯｸM-PRO" w:hint="eastAsia"/>
                <w:sz w:val="16"/>
                <w:szCs w:val="16"/>
              </w:rPr>
              <w:t>％</w:t>
            </w:r>
            <w:r w:rsidRPr="00AC30F6">
              <w:rPr>
                <w:rFonts w:ascii="HG丸ｺﾞｼｯｸM-PRO" w:eastAsia="HG丸ｺﾞｼｯｸM-PRO" w:hAnsi="HG丸ｺﾞｼｯｸM-PRO" w:hint="eastAsia"/>
                <w:sz w:val="16"/>
                <w:szCs w:val="16"/>
              </w:rPr>
              <w:t>）</w:t>
            </w:r>
          </w:p>
          <w:p w14:paraId="11F43855" w14:textId="77777777" w:rsidR="00A1761E" w:rsidRDefault="007C0E14" w:rsidP="00A1761E">
            <w:pPr>
              <w:ind w:left="311" w:hangingChars="200" w:hanging="311"/>
              <w:rPr>
                <w:rFonts w:ascii="HG丸ｺﾞｼｯｸM-PRO" w:eastAsia="HG丸ｺﾞｼｯｸM-PRO" w:hAnsi="HG丸ｺﾞｼｯｸM-PRO"/>
                <w:color w:val="000000" w:themeColor="text1"/>
                <w:sz w:val="16"/>
                <w:szCs w:val="16"/>
              </w:rPr>
            </w:pPr>
            <w:r w:rsidRPr="00AC30F6">
              <w:rPr>
                <w:rFonts w:ascii="HG丸ｺﾞｼｯｸM-PRO" w:eastAsia="HG丸ｺﾞｼｯｸM-PRO" w:hAnsi="HG丸ｺﾞｼｯｸM-PRO" w:hint="eastAsia"/>
                <w:color w:val="000000" w:themeColor="text1"/>
                <w:sz w:val="16"/>
                <w:szCs w:val="16"/>
              </w:rPr>
              <w:t xml:space="preserve">イ </w:t>
            </w:r>
            <w:r w:rsidR="00D53A5C">
              <w:rPr>
                <w:rFonts w:ascii="HG丸ｺﾞｼｯｸM-PRO" w:eastAsia="HG丸ｺﾞｼｯｸM-PRO" w:hAnsi="HG丸ｺﾞｼｯｸM-PRO" w:hint="eastAsia"/>
                <w:color w:val="000000" w:themeColor="text1"/>
                <w:sz w:val="16"/>
                <w:szCs w:val="16"/>
              </w:rPr>
              <w:t>活動</w:t>
            </w:r>
            <w:r w:rsidR="00A1761E">
              <w:rPr>
                <w:rFonts w:ascii="HG丸ｺﾞｼｯｸM-PRO" w:eastAsia="HG丸ｺﾞｼｯｸM-PRO" w:hAnsi="HG丸ｺﾞｼｯｸM-PRO" w:hint="eastAsia"/>
                <w:color w:val="000000" w:themeColor="text1"/>
                <w:sz w:val="16"/>
                <w:szCs w:val="16"/>
              </w:rPr>
              <w:t>実績</w:t>
            </w:r>
          </w:p>
          <w:p w14:paraId="11F43857" w14:textId="7624E7F6" w:rsidR="007C0E14" w:rsidRPr="0076734F" w:rsidRDefault="00BA61D3" w:rsidP="0076734F">
            <w:pPr>
              <w:ind w:leftChars="100" w:left="360" w:hangingChars="100" w:hanging="155"/>
              <w:rPr>
                <w:rFonts w:ascii="HG丸ｺﾞｼｯｸM-PRO" w:eastAsia="HG丸ｺﾞｼｯｸM-PRO" w:hAnsi="HG丸ｺﾞｼｯｸM-PRO" w:hint="eastAsia"/>
                <w:strike/>
                <w:sz w:val="16"/>
                <w:szCs w:val="16"/>
              </w:rPr>
            </w:pPr>
            <w:r w:rsidRPr="00432F85">
              <w:rPr>
                <w:rFonts w:ascii="HG丸ｺﾞｼｯｸM-PRO" w:eastAsia="HG丸ｺﾞｼｯｸM-PRO" w:hAnsi="HG丸ｺﾞｼｯｸM-PRO" w:hint="eastAsia"/>
                <w:color w:val="000000" w:themeColor="text1"/>
                <w:sz w:val="16"/>
                <w:szCs w:val="16"/>
              </w:rPr>
              <w:t>夏季休業などを利用して、体験会等を行う</w:t>
            </w:r>
            <w:r w:rsidR="00432F85">
              <w:rPr>
                <w:rFonts w:ascii="HG丸ｺﾞｼｯｸM-PRO" w:eastAsia="HG丸ｺﾞｼｯｸM-PRO" w:hAnsi="HG丸ｺﾞｼｯｸM-PRO" w:hint="eastAsia"/>
                <w:color w:val="000000" w:themeColor="text1"/>
                <w:sz w:val="16"/>
                <w:szCs w:val="16"/>
              </w:rPr>
              <w:t>。</w:t>
            </w:r>
            <w:bookmarkStart w:id="0" w:name="_GoBack"/>
            <w:bookmarkEnd w:id="0"/>
          </w:p>
        </w:tc>
        <w:tc>
          <w:tcPr>
            <w:tcW w:w="2810" w:type="dxa"/>
            <w:tcBorders>
              <w:top w:val="single" w:sz="4" w:space="0" w:color="auto"/>
              <w:left w:val="dashed" w:sz="4" w:space="0" w:color="auto"/>
              <w:bottom w:val="single" w:sz="4" w:space="0" w:color="auto"/>
              <w:right w:val="single" w:sz="4" w:space="0" w:color="auto"/>
            </w:tcBorders>
          </w:tcPr>
          <w:p w14:paraId="11F43858" w14:textId="77777777" w:rsidR="00530496" w:rsidRPr="00AC30F6" w:rsidRDefault="00530496">
            <w:pPr>
              <w:rPr>
                <w:rFonts w:ascii="HG丸ｺﾞｼｯｸM-PRO" w:eastAsia="HG丸ｺﾞｼｯｸM-PRO" w:hAnsi="HG丸ｺﾞｼｯｸM-PRO"/>
                <w:sz w:val="16"/>
                <w:szCs w:val="16"/>
              </w:rPr>
            </w:pPr>
          </w:p>
        </w:tc>
      </w:tr>
      <w:tr w:rsidR="00A00BED" w:rsidRPr="0076734F" w14:paraId="11F43887" w14:textId="77777777" w:rsidTr="00C7726F">
        <w:trPr>
          <w:cantSplit/>
          <w:trHeight w:val="5301"/>
          <w:jc w:val="center"/>
        </w:trPr>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14:paraId="11F4385A" w14:textId="77777777" w:rsidR="00A00BED" w:rsidRPr="0076734F" w:rsidRDefault="00A00BED" w:rsidP="004A2B7C">
            <w:pPr>
              <w:jc w:val="center"/>
              <w:rPr>
                <w:rFonts w:ascii="HG丸ｺﾞｼｯｸM-PRO" w:eastAsia="HG丸ｺﾞｼｯｸM-PRO" w:hAnsi="HG丸ｺﾞｼｯｸM-PRO"/>
                <w:szCs w:val="21"/>
              </w:rPr>
            </w:pPr>
            <w:r w:rsidRPr="0076734F">
              <w:rPr>
                <w:rFonts w:ascii="HG丸ｺﾞｼｯｸM-PRO" w:eastAsia="HG丸ｺﾞｼｯｸM-PRO" w:hAnsi="HG丸ｺﾞｼｯｸM-PRO" w:hint="eastAsia"/>
                <w:szCs w:val="21"/>
              </w:rPr>
              <w:t>３　教員の専門性の向上と授業改善の工夫</w:t>
            </w:r>
          </w:p>
        </w:tc>
        <w:tc>
          <w:tcPr>
            <w:tcW w:w="2579" w:type="dxa"/>
            <w:tcBorders>
              <w:top w:val="single" w:sz="4" w:space="0" w:color="auto"/>
              <w:left w:val="single" w:sz="4" w:space="0" w:color="auto"/>
              <w:bottom w:val="single" w:sz="4" w:space="0" w:color="auto"/>
              <w:right w:val="single" w:sz="4" w:space="0" w:color="auto"/>
            </w:tcBorders>
          </w:tcPr>
          <w:p w14:paraId="11F4385B" w14:textId="77777777" w:rsidR="00A00BED" w:rsidRPr="0076734F" w:rsidRDefault="00A00BED" w:rsidP="00B127BB">
            <w:pPr>
              <w:ind w:left="233" w:hangingChars="150" w:hanging="233"/>
              <w:rPr>
                <w:rFonts w:ascii="HG丸ｺﾞｼｯｸM-PRO" w:eastAsia="HG丸ｺﾞｼｯｸM-PRO" w:hAnsi="HG丸ｺﾞｼｯｸM-PRO"/>
                <w:color w:val="000000" w:themeColor="text1"/>
                <w:sz w:val="16"/>
                <w:szCs w:val="16"/>
              </w:rPr>
            </w:pPr>
            <w:r w:rsidRPr="0076734F">
              <w:rPr>
                <w:rFonts w:ascii="HG丸ｺﾞｼｯｸM-PRO" w:eastAsia="HG丸ｺﾞｼｯｸM-PRO" w:hAnsi="HG丸ｺﾞｼｯｸM-PRO" w:hint="eastAsia"/>
                <w:color w:val="000000" w:themeColor="text1"/>
                <w:sz w:val="16"/>
                <w:szCs w:val="16"/>
              </w:rPr>
              <w:t>（１）</w:t>
            </w:r>
            <w:r w:rsidRPr="0076734F">
              <w:rPr>
                <w:rFonts w:ascii="HG丸ｺﾞｼｯｸM-PRO" w:eastAsia="HG丸ｺﾞｼｯｸM-PRO" w:hAnsi="HG丸ｺﾞｼｯｸM-PRO" w:hint="eastAsia"/>
                <w:sz w:val="16"/>
                <w:szCs w:val="16"/>
              </w:rPr>
              <w:t>授業力及び専門性の向上</w:t>
            </w:r>
          </w:p>
          <w:p w14:paraId="11F4385C" w14:textId="77777777" w:rsidR="00A00BED" w:rsidRPr="0076734F" w:rsidRDefault="00A00BED" w:rsidP="00B127BB">
            <w:pPr>
              <w:ind w:left="233" w:hangingChars="150" w:hanging="233"/>
              <w:rPr>
                <w:rFonts w:ascii="HG丸ｺﾞｼｯｸM-PRO" w:eastAsia="HG丸ｺﾞｼｯｸM-PRO" w:hAnsi="HG丸ｺﾞｼｯｸM-PRO"/>
                <w:color w:val="000000" w:themeColor="text1"/>
                <w:sz w:val="16"/>
                <w:szCs w:val="16"/>
              </w:rPr>
            </w:pPr>
            <w:r w:rsidRPr="0076734F">
              <w:rPr>
                <w:rFonts w:ascii="HG丸ｺﾞｼｯｸM-PRO" w:eastAsia="HG丸ｺﾞｼｯｸM-PRO" w:hAnsi="HG丸ｺﾞｼｯｸM-PRO" w:hint="eastAsia"/>
                <w:color w:val="000000" w:themeColor="text1"/>
                <w:sz w:val="16"/>
                <w:szCs w:val="16"/>
              </w:rPr>
              <w:t>ア</w:t>
            </w:r>
            <w:r w:rsidR="0068606F" w:rsidRPr="0076734F">
              <w:rPr>
                <w:rFonts w:ascii="HG丸ｺﾞｼｯｸM-PRO" w:eastAsia="HG丸ｺﾞｼｯｸM-PRO" w:hAnsi="HG丸ｺﾞｼｯｸM-PRO" w:hint="eastAsia"/>
                <w:color w:val="000000" w:themeColor="text1"/>
                <w:sz w:val="16"/>
                <w:szCs w:val="16"/>
              </w:rPr>
              <w:t xml:space="preserve"> </w:t>
            </w:r>
            <w:r w:rsidRPr="0076734F">
              <w:rPr>
                <w:rFonts w:ascii="HG丸ｺﾞｼｯｸM-PRO" w:eastAsia="HG丸ｺﾞｼｯｸM-PRO" w:hAnsi="HG丸ｺﾞｼｯｸM-PRO" w:hint="eastAsia"/>
                <w:color w:val="000000" w:themeColor="text1"/>
                <w:sz w:val="16"/>
                <w:szCs w:val="16"/>
              </w:rPr>
              <w:t>全教員が主体的、対話的に深く学びあい、授業力や指導力の向上をめざす。</w:t>
            </w:r>
          </w:p>
          <w:p w14:paraId="11F4385D" w14:textId="77777777" w:rsidR="0073371F" w:rsidRPr="0076734F" w:rsidRDefault="00A00BED" w:rsidP="00B127BB">
            <w:pPr>
              <w:ind w:left="233" w:hangingChars="150" w:hanging="233"/>
              <w:rPr>
                <w:rFonts w:ascii="HG丸ｺﾞｼｯｸM-PRO" w:eastAsia="HG丸ｺﾞｼｯｸM-PRO" w:hAnsi="HG丸ｺﾞｼｯｸM-PRO"/>
                <w:color w:val="000000" w:themeColor="text1"/>
                <w:sz w:val="16"/>
                <w:szCs w:val="16"/>
              </w:rPr>
            </w:pPr>
            <w:r w:rsidRPr="0076734F">
              <w:rPr>
                <w:rFonts w:ascii="HG丸ｺﾞｼｯｸM-PRO" w:eastAsia="HG丸ｺﾞｼｯｸM-PRO" w:hAnsi="HG丸ｺﾞｼｯｸM-PRO" w:hint="eastAsia"/>
                <w:color w:val="000000" w:themeColor="text1"/>
                <w:sz w:val="16"/>
                <w:szCs w:val="16"/>
              </w:rPr>
              <w:t>イ</w:t>
            </w:r>
            <w:r w:rsidR="0068606F" w:rsidRPr="0076734F">
              <w:rPr>
                <w:rFonts w:ascii="HG丸ｺﾞｼｯｸM-PRO" w:eastAsia="HG丸ｺﾞｼｯｸM-PRO" w:hAnsi="HG丸ｺﾞｼｯｸM-PRO" w:hint="eastAsia"/>
                <w:color w:val="000000" w:themeColor="text1"/>
                <w:sz w:val="16"/>
                <w:szCs w:val="16"/>
              </w:rPr>
              <w:t xml:space="preserve"> </w:t>
            </w:r>
            <w:r w:rsidR="00FD1A6D" w:rsidRPr="0076734F">
              <w:rPr>
                <w:rFonts w:ascii="HG丸ｺﾞｼｯｸM-PRO" w:eastAsia="HG丸ｺﾞｼｯｸM-PRO" w:hAnsi="HG丸ｺﾞｼｯｸM-PRO" w:hint="eastAsia"/>
                <w:color w:val="000000" w:themeColor="text1"/>
                <w:sz w:val="16"/>
                <w:szCs w:val="16"/>
              </w:rPr>
              <w:t>初任者へのサポート体制の充実と、経験の少ない教員の授業力向上を図る</w:t>
            </w:r>
          </w:p>
          <w:p w14:paraId="11F4385E" w14:textId="77777777" w:rsidR="0073371F" w:rsidRPr="0076734F" w:rsidRDefault="0073371F" w:rsidP="00B127BB">
            <w:pPr>
              <w:ind w:left="233" w:hangingChars="150" w:hanging="233"/>
              <w:rPr>
                <w:rFonts w:ascii="HG丸ｺﾞｼｯｸM-PRO" w:eastAsia="HG丸ｺﾞｼｯｸM-PRO" w:hAnsi="HG丸ｺﾞｼｯｸM-PRO"/>
                <w:color w:val="000000" w:themeColor="text1"/>
                <w:sz w:val="16"/>
                <w:szCs w:val="16"/>
              </w:rPr>
            </w:pPr>
            <w:r w:rsidRPr="0076734F">
              <w:rPr>
                <w:rFonts w:ascii="HG丸ｺﾞｼｯｸM-PRO" w:eastAsia="HG丸ｺﾞｼｯｸM-PRO" w:hAnsi="HG丸ｺﾞｼｯｸM-PRO" w:hint="eastAsia"/>
                <w:color w:val="000000" w:themeColor="text1"/>
                <w:sz w:val="16"/>
                <w:szCs w:val="16"/>
              </w:rPr>
              <w:t>ウ 校内研修や授業実践の公開、外部人材の活用などを通して、学校全体の授業力の向上を図る。</w:t>
            </w:r>
          </w:p>
          <w:p w14:paraId="11F4385F" w14:textId="77777777" w:rsidR="00A00BED" w:rsidRPr="0076734F" w:rsidRDefault="00A00BED" w:rsidP="00B127BB">
            <w:pPr>
              <w:ind w:left="233" w:hangingChars="150" w:hanging="233"/>
              <w:rPr>
                <w:rFonts w:ascii="HG丸ｺﾞｼｯｸM-PRO" w:eastAsia="HG丸ｺﾞｼｯｸM-PRO" w:hAnsi="HG丸ｺﾞｼｯｸM-PRO"/>
                <w:color w:val="000000" w:themeColor="text1"/>
                <w:sz w:val="16"/>
                <w:szCs w:val="16"/>
              </w:rPr>
            </w:pPr>
            <w:r w:rsidRPr="0076734F">
              <w:rPr>
                <w:rFonts w:ascii="HG丸ｺﾞｼｯｸM-PRO" w:eastAsia="HG丸ｺﾞｼｯｸM-PRO" w:hAnsi="HG丸ｺﾞｼｯｸM-PRO" w:hint="eastAsia"/>
                <w:color w:val="000000" w:themeColor="text1"/>
                <w:sz w:val="16"/>
                <w:szCs w:val="16"/>
              </w:rPr>
              <w:t>（２）ＩＣＴ教育環境を充実させ、活用する。</w:t>
            </w:r>
          </w:p>
          <w:p w14:paraId="11F43860" w14:textId="77777777" w:rsidR="00FC5D05" w:rsidRPr="0076734F" w:rsidRDefault="00FC5D05" w:rsidP="00FC5D05">
            <w:pPr>
              <w:ind w:left="233" w:hangingChars="150" w:hanging="233"/>
              <w:rPr>
                <w:rFonts w:ascii="HG丸ｺﾞｼｯｸM-PRO" w:eastAsia="HG丸ｺﾞｼｯｸM-PRO" w:hAnsi="HG丸ｺﾞｼｯｸM-PRO"/>
                <w:color w:val="000000" w:themeColor="text1"/>
                <w:sz w:val="16"/>
                <w:szCs w:val="16"/>
              </w:rPr>
            </w:pPr>
            <w:r w:rsidRPr="0076734F">
              <w:rPr>
                <w:rFonts w:ascii="HG丸ｺﾞｼｯｸM-PRO" w:eastAsia="HG丸ｺﾞｼｯｸM-PRO" w:hAnsi="HG丸ｺﾞｼｯｸM-PRO" w:hint="eastAsia"/>
                <w:color w:val="000000" w:themeColor="text1"/>
                <w:sz w:val="16"/>
                <w:szCs w:val="16"/>
              </w:rPr>
              <w:t>（３）図書環境を整備する。</w:t>
            </w:r>
          </w:p>
          <w:p w14:paraId="11F43861" w14:textId="77777777" w:rsidR="00A00BED" w:rsidRPr="0076734F" w:rsidRDefault="00FC5D05" w:rsidP="00FC5D05">
            <w:pPr>
              <w:ind w:left="233" w:hangingChars="150" w:hanging="233"/>
              <w:rPr>
                <w:rFonts w:ascii="HG丸ｺﾞｼｯｸM-PRO" w:eastAsia="HG丸ｺﾞｼｯｸM-PRO" w:hAnsi="HG丸ｺﾞｼｯｸM-PRO"/>
                <w:color w:val="000000" w:themeColor="text1"/>
                <w:sz w:val="16"/>
                <w:szCs w:val="16"/>
              </w:rPr>
            </w:pPr>
            <w:r w:rsidRPr="0076734F">
              <w:rPr>
                <w:rFonts w:ascii="HG丸ｺﾞｼｯｸM-PRO" w:eastAsia="HG丸ｺﾞｼｯｸM-PRO" w:hAnsi="HG丸ｺﾞｼｯｸM-PRO" w:hint="eastAsia"/>
                <w:color w:val="000000" w:themeColor="text1"/>
                <w:sz w:val="16"/>
                <w:szCs w:val="16"/>
              </w:rPr>
              <w:t>（４）新学習指導要領の理解を深める。</w:t>
            </w:r>
          </w:p>
        </w:tc>
        <w:tc>
          <w:tcPr>
            <w:tcW w:w="4536" w:type="dxa"/>
            <w:tcBorders>
              <w:top w:val="single" w:sz="4" w:space="0" w:color="auto"/>
              <w:left w:val="single" w:sz="4" w:space="0" w:color="auto"/>
              <w:bottom w:val="single" w:sz="4" w:space="0" w:color="auto"/>
              <w:right w:val="dashed" w:sz="4" w:space="0" w:color="auto"/>
            </w:tcBorders>
            <w:hideMark/>
          </w:tcPr>
          <w:p w14:paraId="11F43862" w14:textId="77777777" w:rsidR="000E18BF" w:rsidRPr="0076734F" w:rsidRDefault="00A00BED" w:rsidP="00FC5D05">
            <w:pPr>
              <w:ind w:left="233" w:hangingChars="150" w:hanging="233"/>
              <w:rPr>
                <w:rFonts w:ascii="HG丸ｺﾞｼｯｸM-PRO" w:eastAsia="HG丸ｺﾞｼｯｸM-PRO" w:hAnsi="HG丸ｺﾞｼｯｸM-PRO"/>
                <w:sz w:val="16"/>
                <w:szCs w:val="16"/>
              </w:rPr>
            </w:pPr>
            <w:r w:rsidRPr="0076734F">
              <w:rPr>
                <w:rFonts w:ascii="HG丸ｺﾞｼｯｸM-PRO" w:eastAsia="HG丸ｺﾞｼｯｸM-PRO" w:hAnsi="HG丸ｺﾞｼｯｸM-PRO" w:hint="eastAsia"/>
                <w:sz w:val="16"/>
                <w:szCs w:val="16"/>
              </w:rPr>
              <w:t>（１）</w:t>
            </w:r>
            <w:r w:rsidR="00FC5D05" w:rsidRPr="0076734F">
              <w:rPr>
                <w:rFonts w:ascii="HG丸ｺﾞｼｯｸM-PRO" w:eastAsia="HG丸ｺﾞｼｯｸM-PRO" w:hAnsi="HG丸ｺﾞｼｯｸM-PRO" w:hint="eastAsia"/>
                <w:sz w:val="16"/>
                <w:szCs w:val="16"/>
              </w:rPr>
              <w:t>「豊かな学び」を支援する教員の授業力と専門性の向上</w:t>
            </w:r>
          </w:p>
          <w:p w14:paraId="11F43863" w14:textId="77777777" w:rsidR="00A00BED" w:rsidRPr="0076734F" w:rsidRDefault="00A00BED" w:rsidP="000E18BF">
            <w:pPr>
              <w:rPr>
                <w:rFonts w:ascii="HG丸ｺﾞｼｯｸM-PRO" w:eastAsia="HG丸ｺﾞｼｯｸM-PRO" w:hAnsi="HG丸ｺﾞｼｯｸM-PRO"/>
                <w:sz w:val="16"/>
                <w:szCs w:val="16"/>
              </w:rPr>
            </w:pPr>
            <w:r w:rsidRPr="0076734F">
              <w:rPr>
                <w:rFonts w:ascii="HG丸ｺﾞｼｯｸM-PRO" w:eastAsia="HG丸ｺﾞｼｯｸM-PRO" w:hAnsi="HG丸ｺﾞｼｯｸM-PRO" w:hint="eastAsia"/>
                <w:sz w:val="16"/>
                <w:szCs w:val="16"/>
              </w:rPr>
              <w:t>ア 全教員が</w:t>
            </w:r>
            <w:r w:rsidR="0073371F" w:rsidRPr="0076734F">
              <w:rPr>
                <w:rFonts w:ascii="HG丸ｺﾞｼｯｸM-PRO" w:eastAsia="HG丸ｺﾞｼｯｸM-PRO" w:hAnsi="HG丸ｺﾞｼｯｸM-PRO" w:hint="eastAsia"/>
                <w:sz w:val="16"/>
                <w:szCs w:val="16"/>
              </w:rPr>
              <w:t>相互の授業見学や事例研究を</w:t>
            </w:r>
            <w:r w:rsidRPr="0076734F">
              <w:rPr>
                <w:rFonts w:ascii="HG丸ｺﾞｼｯｸM-PRO" w:eastAsia="HG丸ｺﾞｼｯｸM-PRO" w:hAnsi="HG丸ｺﾞｼｯｸM-PRO" w:hint="eastAsia"/>
                <w:sz w:val="16"/>
                <w:szCs w:val="16"/>
              </w:rPr>
              <w:t>年に1回以上行う。</w:t>
            </w:r>
          </w:p>
          <w:p w14:paraId="11F43864" w14:textId="77777777" w:rsidR="00D53A5C" w:rsidRPr="0076734F" w:rsidRDefault="00D53A5C" w:rsidP="0073371F">
            <w:pPr>
              <w:ind w:left="311" w:hangingChars="200" w:hanging="311"/>
              <w:rPr>
                <w:rFonts w:ascii="HG丸ｺﾞｼｯｸM-PRO" w:eastAsia="HG丸ｺﾞｼｯｸM-PRO" w:hAnsi="HG丸ｺﾞｼｯｸM-PRO"/>
                <w:color w:val="000000" w:themeColor="text1"/>
                <w:sz w:val="16"/>
                <w:szCs w:val="16"/>
              </w:rPr>
            </w:pPr>
          </w:p>
          <w:p w14:paraId="11F43865" w14:textId="77777777" w:rsidR="00A00BED" w:rsidRPr="0076734F" w:rsidRDefault="00A00BED" w:rsidP="0073371F">
            <w:pPr>
              <w:ind w:left="311" w:hangingChars="200" w:hanging="311"/>
              <w:rPr>
                <w:rFonts w:ascii="HG丸ｺﾞｼｯｸM-PRO" w:eastAsia="HG丸ｺﾞｼｯｸM-PRO" w:hAnsi="HG丸ｺﾞｼｯｸM-PRO"/>
                <w:color w:val="000000" w:themeColor="text1"/>
                <w:sz w:val="16"/>
                <w:szCs w:val="16"/>
              </w:rPr>
            </w:pPr>
            <w:r w:rsidRPr="0076734F">
              <w:rPr>
                <w:rFonts w:ascii="HG丸ｺﾞｼｯｸM-PRO" w:eastAsia="HG丸ｺﾞｼｯｸM-PRO" w:hAnsi="HG丸ｺﾞｼｯｸM-PRO" w:hint="eastAsia"/>
                <w:color w:val="000000" w:themeColor="text1"/>
                <w:sz w:val="16"/>
                <w:szCs w:val="16"/>
              </w:rPr>
              <w:t xml:space="preserve">イ </w:t>
            </w:r>
            <w:r w:rsidR="00FD1A6D" w:rsidRPr="0076734F">
              <w:rPr>
                <w:rFonts w:ascii="HG丸ｺﾞｼｯｸM-PRO" w:eastAsia="HG丸ｺﾞｼｯｸM-PRO" w:hAnsi="HG丸ｺﾞｼｯｸM-PRO" w:hint="eastAsia"/>
                <w:color w:val="000000" w:themeColor="text1"/>
                <w:sz w:val="16"/>
                <w:szCs w:val="16"/>
              </w:rPr>
              <w:t>初任</w:t>
            </w:r>
            <w:r w:rsidR="0068606F" w:rsidRPr="0076734F">
              <w:rPr>
                <w:rFonts w:ascii="HG丸ｺﾞｼｯｸM-PRO" w:eastAsia="HG丸ｺﾞｼｯｸM-PRO" w:hAnsi="HG丸ｺﾞｼｯｸM-PRO" w:hint="eastAsia"/>
                <w:color w:val="000000" w:themeColor="text1"/>
                <w:sz w:val="16"/>
                <w:szCs w:val="16"/>
              </w:rPr>
              <w:t>者へ</w:t>
            </w:r>
            <w:r w:rsidR="00FD1A6D" w:rsidRPr="0076734F">
              <w:rPr>
                <w:rFonts w:ascii="HG丸ｺﾞｼｯｸM-PRO" w:eastAsia="HG丸ｺﾞｼｯｸM-PRO" w:hAnsi="HG丸ｺﾞｼｯｸM-PRO" w:hint="eastAsia"/>
                <w:color w:val="000000" w:themeColor="text1"/>
                <w:sz w:val="16"/>
                <w:szCs w:val="16"/>
              </w:rPr>
              <w:t>の</w:t>
            </w:r>
            <w:r w:rsidR="0068606F" w:rsidRPr="0076734F">
              <w:rPr>
                <w:rFonts w:ascii="HG丸ｺﾞｼｯｸM-PRO" w:eastAsia="HG丸ｺﾞｼｯｸM-PRO" w:hAnsi="HG丸ｺﾞｼｯｸM-PRO" w:hint="eastAsia"/>
                <w:color w:val="000000" w:themeColor="text1"/>
                <w:sz w:val="16"/>
                <w:szCs w:val="16"/>
              </w:rPr>
              <w:t>チームでの</w:t>
            </w:r>
            <w:r w:rsidR="00FD1A6D" w:rsidRPr="0076734F">
              <w:rPr>
                <w:rFonts w:ascii="HG丸ｺﾞｼｯｸM-PRO" w:eastAsia="HG丸ｺﾞｼｯｸM-PRO" w:hAnsi="HG丸ｺﾞｼｯｸM-PRO" w:hint="eastAsia"/>
                <w:color w:val="000000" w:themeColor="text1"/>
                <w:sz w:val="16"/>
                <w:szCs w:val="16"/>
              </w:rPr>
              <w:t>サポート</w:t>
            </w:r>
            <w:r w:rsidR="0068606F" w:rsidRPr="0076734F">
              <w:rPr>
                <w:rFonts w:ascii="HG丸ｺﾞｼｯｸM-PRO" w:eastAsia="HG丸ｺﾞｼｯｸM-PRO" w:hAnsi="HG丸ｺﾞｼｯｸM-PRO" w:hint="eastAsia"/>
                <w:color w:val="000000" w:themeColor="text1"/>
                <w:sz w:val="16"/>
                <w:szCs w:val="16"/>
              </w:rPr>
              <w:t>体制の構築</w:t>
            </w:r>
            <w:r w:rsidR="00FD1A6D" w:rsidRPr="0076734F">
              <w:rPr>
                <w:rFonts w:ascii="HG丸ｺﾞｼｯｸM-PRO" w:eastAsia="HG丸ｺﾞｼｯｸM-PRO" w:hAnsi="HG丸ｺﾞｼｯｸM-PRO" w:hint="eastAsia"/>
                <w:color w:val="000000" w:themeColor="text1"/>
                <w:sz w:val="16"/>
                <w:szCs w:val="16"/>
              </w:rPr>
              <w:t>。（教科指導、学年での指導、首席による指導、管理職</w:t>
            </w:r>
            <w:r w:rsidR="0068606F" w:rsidRPr="0076734F">
              <w:rPr>
                <w:rFonts w:ascii="HG丸ｺﾞｼｯｸM-PRO" w:eastAsia="HG丸ｺﾞｼｯｸM-PRO" w:hAnsi="HG丸ｺﾞｼｯｸM-PRO" w:hint="eastAsia"/>
                <w:color w:val="000000" w:themeColor="text1"/>
                <w:sz w:val="16"/>
                <w:szCs w:val="16"/>
              </w:rPr>
              <w:t>など</w:t>
            </w:r>
            <w:r w:rsidR="00FD1A6D" w:rsidRPr="0076734F">
              <w:rPr>
                <w:rFonts w:ascii="HG丸ｺﾞｼｯｸM-PRO" w:eastAsia="HG丸ｺﾞｼｯｸM-PRO" w:hAnsi="HG丸ｺﾞｼｯｸM-PRO" w:hint="eastAsia"/>
                <w:color w:val="000000" w:themeColor="text1"/>
                <w:sz w:val="16"/>
                <w:szCs w:val="16"/>
              </w:rPr>
              <w:t>）</w:t>
            </w:r>
          </w:p>
          <w:p w14:paraId="11F43866" w14:textId="77777777" w:rsidR="000E18BF" w:rsidRPr="0076734F" w:rsidRDefault="000E18BF" w:rsidP="0073371F">
            <w:pPr>
              <w:ind w:left="311" w:hangingChars="200" w:hanging="311"/>
              <w:rPr>
                <w:rFonts w:ascii="HG丸ｺﾞｼｯｸM-PRO" w:eastAsia="HG丸ｺﾞｼｯｸM-PRO" w:hAnsi="HG丸ｺﾞｼｯｸM-PRO"/>
                <w:color w:val="000000" w:themeColor="text1"/>
                <w:sz w:val="16"/>
                <w:szCs w:val="16"/>
              </w:rPr>
            </w:pPr>
            <w:r w:rsidRPr="0076734F">
              <w:rPr>
                <w:rFonts w:ascii="HG丸ｺﾞｼｯｸM-PRO" w:eastAsia="HG丸ｺﾞｼｯｸM-PRO" w:hAnsi="HG丸ｺﾞｼｯｸM-PRO" w:hint="eastAsia"/>
                <w:color w:val="000000" w:themeColor="text1"/>
                <w:sz w:val="16"/>
                <w:szCs w:val="16"/>
              </w:rPr>
              <w:t>ウ 校内研修の公開や授業実践の公開を行う。</w:t>
            </w:r>
          </w:p>
          <w:p w14:paraId="11F43867" w14:textId="77777777" w:rsidR="000E18BF" w:rsidRPr="0076734F" w:rsidRDefault="000E18BF" w:rsidP="0073371F">
            <w:pPr>
              <w:ind w:left="311" w:hangingChars="200" w:hanging="311"/>
              <w:rPr>
                <w:rFonts w:ascii="HG丸ｺﾞｼｯｸM-PRO" w:eastAsia="HG丸ｺﾞｼｯｸM-PRO" w:hAnsi="HG丸ｺﾞｼｯｸM-PRO"/>
                <w:color w:val="000000" w:themeColor="text1"/>
                <w:sz w:val="16"/>
                <w:szCs w:val="16"/>
              </w:rPr>
            </w:pPr>
            <w:r w:rsidRPr="0076734F">
              <w:rPr>
                <w:rFonts w:ascii="HG丸ｺﾞｼｯｸM-PRO" w:eastAsia="HG丸ｺﾞｼｯｸM-PRO" w:hAnsi="HG丸ｺﾞｼｯｸM-PRO" w:hint="eastAsia"/>
                <w:color w:val="000000" w:themeColor="text1"/>
                <w:sz w:val="16"/>
                <w:szCs w:val="16"/>
              </w:rPr>
              <w:t xml:space="preserve">　 外部人材を活用して、</w:t>
            </w:r>
            <w:r w:rsidR="004E2192" w:rsidRPr="0076734F">
              <w:rPr>
                <w:rFonts w:ascii="HG丸ｺﾞｼｯｸM-PRO" w:eastAsia="HG丸ｺﾞｼｯｸM-PRO" w:hAnsi="HG丸ｺﾞｼｯｸM-PRO" w:hint="eastAsia"/>
                <w:color w:val="000000" w:themeColor="text1"/>
                <w:sz w:val="16"/>
                <w:szCs w:val="16"/>
              </w:rPr>
              <w:t>授業実践に助言</w:t>
            </w:r>
          </w:p>
          <w:p w14:paraId="11F43868" w14:textId="77777777" w:rsidR="0073371F" w:rsidRPr="0076734F" w:rsidRDefault="0073371F" w:rsidP="00FD1A6D">
            <w:pPr>
              <w:rPr>
                <w:rFonts w:ascii="HG丸ｺﾞｼｯｸM-PRO" w:eastAsia="HG丸ｺﾞｼｯｸM-PRO" w:hAnsi="HG丸ｺﾞｼｯｸM-PRO"/>
                <w:color w:val="000000" w:themeColor="text1"/>
                <w:sz w:val="16"/>
                <w:szCs w:val="16"/>
              </w:rPr>
            </w:pPr>
            <w:r w:rsidRPr="0076734F">
              <w:rPr>
                <w:rFonts w:ascii="HG丸ｺﾞｼｯｸM-PRO" w:eastAsia="HG丸ｺﾞｼｯｸM-PRO" w:hAnsi="HG丸ｺﾞｼｯｸM-PRO" w:hint="eastAsia"/>
                <w:color w:val="000000" w:themeColor="text1"/>
                <w:sz w:val="16"/>
                <w:szCs w:val="16"/>
              </w:rPr>
              <w:t xml:space="preserve">　　</w:t>
            </w:r>
          </w:p>
          <w:p w14:paraId="11F43869" w14:textId="77777777" w:rsidR="00A00BED" w:rsidRPr="0076734F" w:rsidRDefault="00A00BED" w:rsidP="006E4BFB">
            <w:pPr>
              <w:ind w:left="233" w:hangingChars="150" w:hanging="233"/>
              <w:rPr>
                <w:rFonts w:ascii="HG丸ｺﾞｼｯｸM-PRO" w:eastAsia="HG丸ｺﾞｼｯｸM-PRO" w:hAnsi="HG丸ｺﾞｼｯｸM-PRO"/>
                <w:sz w:val="16"/>
                <w:szCs w:val="16"/>
              </w:rPr>
            </w:pPr>
            <w:r w:rsidRPr="0076734F">
              <w:rPr>
                <w:rFonts w:ascii="HG丸ｺﾞｼｯｸM-PRO" w:eastAsia="HG丸ｺﾞｼｯｸM-PRO" w:hAnsi="HG丸ｺﾞｼｯｸM-PRO" w:hint="eastAsia"/>
                <w:sz w:val="16"/>
                <w:szCs w:val="16"/>
              </w:rPr>
              <w:t>（２）</w:t>
            </w:r>
            <w:r w:rsidR="00272F76" w:rsidRPr="0076734F">
              <w:rPr>
                <w:rFonts w:ascii="HG丸ｺﾞｼｯｸM-PRO" w:eastAsia="HG丸ｺﾞｼｯｸM-PRO" w:hAnsi="HG丸ｺﾞｼｯｸM-PRO" w:hint="eastAsia"/>
                <w:sz w:val="16"/>
                <w:szCs w:val="16"/>
              </w:rPr>
              <w:t>ＩＣＴ</w:t>
            </w:r>
            <w:r w:rsidRPr="0076734F">
              <w:rPr>
                <w:rFonts w:ascii="HG丸ｺﾞｼｯｸM-PRO" w:eastAsia="HG丸ｺﾞｼｯｸM-PRO" w:hAnsi="HG丸ｺﾞｼｯｸM-PRO" w:hint="eastAsia"/>
                <w:sz w:val="16"/>
                <w:szCs w:val="16"/>
              </w:rPr>
              <w:t>教育環境の整備・充実</w:t>
            </w:r>
            <w:r w:rsidR="00272F76" w:rsidRPr="0076734F">
              <w:rPr>
                <w:rFonts w:ascii="HG丸ｺﾞｼｯｸM-PRO" w:eastAsia="HG丸ｺﾞｼｯｸM-PRO" w:hAnsi="HG丸ｺﾞｼｯｸM-PRO" w:hint="eastAsia"/>
                <w:sz w:val="16"/>
                <w:szCs w:val="16"/>
              </w:rPr>
              <w:t>と活用</w:t>
            </w:r>
          </w:p>
          <w:p w14:paraId="11F4386A" w14:textId="77777777" w:rsidR="00A00BED" w:rsidRPr="0076734F" w:rsidRDefault="00A00BED" w:rsidP="007C0E14">
            <w:pPr>
              <w:rPr>
                <w:rFonts w:ascii="HG丸ｺﾞｼｯｸM-PRO" w:eastAsia="HG丸ｺﾞｼｯｸM-PRO" w:hAnsi="HG丸ｺﾞｼｯｸM-PRO"/>
                <w:sz w:val="16"/>
                <w:szCs w:val="16"/>
              </w:rPr>
            </w:pPr>
            <w:r w:rsidRPr="0076734F">
              <w:rPr>
                <w:rFonts w:ascii="HG丸ｺﾞｼｯｸM-PRO" w:eastAsia="HG丸ｺﾞｼｯｸM-PRO" w:hAnsi="HG丸ｺﾞｼｯｸM-PRO" w:hint="eastAsia"/>
                <w:sz w:val="16"/>
                <w:szCs w:val="16"/>
              </w:rPr>
              <w:t xml:space="preserve">ア </w:t>
            </w:r>
            <w:r w:rsidR="00D53A5C" w:rsidRPr="0076734F">
              <w:rPr>
                <w:rFonts w:ascii="HG丸ｺﾞｼｯｸM-PRO" w:eastAsia="HG丸ｺﾞｼｯｸM-PRO" w:hAnsi="HG丸ｺﾞｼｯｸM-PRO" w:hint="eastAsia"/>
                <w:sz w:val="16"/>
                <w:szCs w:val="16"/>
              </w:rPr>
              <w:t>ＩＣＴまたは視覚支援を活用した授業の取組みを継続</w:t>
            </w:r>
            <w:r w:rsidRPr="0076734F">
              <w:rPr>
                <w:rFonts w:ascii="HG丸ｺﾞｼｯｸM-PRO" w:eastAsia="HG丸ｺﾞｼｯｸM-PRO" w:hAnsi="HG丸ｺﾞｼｯｸM-PRO" w:hint="eastAsia"/>
                <w:sz w:val="16"/>
                <w:szCs w:val="16"/>
              </w:rPr>
              <w:t>する。</w:t>
            </w:r>
          </w:p>
          <w:p w14:paraId="11F4386B" w14:textId="77777777" w:rsidR="00A00BED" w:rsidRPr="0076734F" w:rsidRDefault="00A00BED" w:rsidP="006E4BFB">
            <w:pPr>
              <w:ind w:left="233" w:hangingChars="150" w:hanging="233"/>
              <w:rPr>
                <w:rFonts w:ascii="HG丸ｺﾞｼｯｸM-PRO" w:eastAsia="HG丸ｺﾞｼｯｸM-PRO" w:hAnsi="HG丸ｺﾞｼｯｸM-PRO"/>
                <w:sz w:val="16"/>
                <w:szCs w:val="16"/>
              </w:rPr>
            </w:pPr>
            <w:r w:rsidRPr="0076734F">
              <w:rPr>
                <w:rFonts w:ascii="HG丸ｺﾞｼｯｸM-PRO" w:eastAsia="HG丸ｺﾞｼｯｸM-PRO" w:hAnsi="HG丸ｺﾞｼｯｸM-PRO" w:hint="eastAsia"/>
                <w:sz w:val="16"/>
                <w:szCs w:val="16"/>
              </w:rPr>
              <w:t>イ</w:t>
            </w:r>
            <w:r w:rsidR="00461569" w:rsidRPr="0076734F">
              <w:rPr>
                <w:rFonts w:ascii="HG丸ｺﾞｼｯｸM-PRO" w:eastAsia="HG丸ｺﾞｼｯｸM-PRO" w:hAnsi="HG丸ｺﾞｼｯｸM-PRO" w:hint="eastAsia"/>
                <w:sz w:val="16"/>
                <w:szCs w:val="16"/>
              </w:rPr>
              <w:t xml:space="preserve"> </w:t>
            </w:r>
            <w:r w:rsidR="00BE3530" w:rsidRPr="0076734F">
              <w:rPr>
                <w:rFonts w:ascii="HG丸ｺﾞｼｯｸM-PRO" w:eastAsia="HG丸ｺﾞｼｯｸM-PRO" w:hAnsi="HG丸ｺﾞｼｯｸM-PRO" w:hint="eastAsia"/>
                <w:sz w:val="16"/>
                <w:szCs w:val="16"/>
              </w:rPr>
              <w:t>ＩＣＴ</w:t>
            </w:r>
            <w:r w:rsidRPr="0076734F">
              <w:rPr>
                <w:rFonts w:ascii="HG丸ｺﾞｼｯｸM-PRO" w:eastAsia="HG丸ｺﾞｼｯｸM-PRO" w:hAnsi="HG丸ｺﾞｼｯｸM-PRO" w:hint="eastAsia"/>
                <w:sz w:val="16"/>
                <w:szCs w:val="16"/>
              </w:rPr>
              <w:t>教育に関する</w:t>
            </w:r>
            <w:r w:rsidR="00272F76" w:rsidRPr="0076734F">
              <w:rPr>
                <w:rFonts w:ascii="HG丸ｺﾞｼｯｸM-PRO" w:eastAsia="HG丸ｺﾞｼｯｸM-PRO" w:hAnsi="HG丸ｺﾞｼｯｸM-PRO" w:hint="eastAsia"/>
                <w:sz w:val="16"/>
                <w:szCs w:val="16"/>
              </w:rPr>
              <w:t>情報共有や</w:t>
            </w:r>
            <w:r w:rsidRPr="0076734F">
              <w:rPr>
                <w:rFonts w:ascii="HG丸ｺﾞｼｯｸM-PRO" w:eastAsia="HG丸ｺﾞｼｯｸM-PRO" w:hAnsi="HG丸ｺﾞｼｯｸM-PRO" w:hint="eastAsia"/>
                <w:sz w:val="16"/>
                <w:szCs w:val="16"/>
              </w:rPr>
              <w:t>研修を</w:t>
            </w:r>
            <w:r w:rsidR="004E2192" w:rsidRPr="0076734F">
              <w:rPr>
                <w:rFonts w:ascii="HG丸ｺﾞｼｯｸM-PRO" w:eastAsia="HG丸ｺﾞｼｯｸM-PRO" w:hAnsi="HG丸ｺﾞｼｯｸM-PRO" w:hint="eastAsia"/>
                <w:sz w:val="16"/>
                <w:szCs w:val="16"/>
              </w:rPr>
              <w:t>2回以上</w:t>
            </w:r>
            <w:r w:rsidR="00272F76" w:rsidRPr="0076734F">
              <w:rPr>
                <w:rFonts w:ascii="HG丸ｺﾞｼｯｸM-PRO" w:eastAsia="HG丸ｺﾞｼｯｸM-PRO" w:hAnsi="HG丸ｺﾞｼｯｸM-PRO" w:hint="eastAsia"/>
                <w:sz w:val="16"/>
                <w:szCs w:val="16"/>
              </w:rPr>
              <w:t>行う</w:t>
            </w:r>
            <w:r w:rsidRPr="0076734F">
              <w:rPr>
                <w:rFonts w:ascii="HG丸ｺﾞｼｯｸM-PRO" w:eastAsia="HG丸ｺﾞｼｯｸM-PRO" w:hAnsi="HG丸ｺﾞｼｯｸM-PRO" w:hint="eastAsia"/>
                <w:sz w:val="16"/>
                <w:szCs w:val="16"/>
              </w:rPr>
              <w:t>。</w:t>
            </w:r>
          </w:p>
          <w:p w14:paraId="11F4386C" w14:textId="77777777" w:rsidR="00813587" w:rsidRPr="0076734F" w:rsidRDefault="00813587" w:rsidP="00813587">
            <w:pPr>
              <w:ind w:left="233" w:hangingChars="150" w:hanging="233"/>
              <w:rPr>
                <w:rFonts w:ascii="HG丸ｺﾞｼｯｸM-PRO" w:eastAsia="HG丸ｺﾞｼｯｸM-PRO" w:hAnsi="HG丸ｺﾞｼｯｸM-PRO"/>
                <w:color w:val="000000" w:themeColor="text1"/>
                <w:sz w:val="16"/>
                <w:szCs w:val="16"/>
              </w:rPr>
            </w:pPr>
            <w:r w:rsidRPr="0076734F">
              <w:rPr>
                <w:rFonts w:ascii="HG丸ｺﾞｼｯｸM-PRO" w:eastAsia="HG丸ｺﾞｼｯｸM-PRO" w:hAnsi="HG丸ｺﾞｼｯｸM-PRO" w:hint="eastAsia"/>
                <w:sz w:val="16"/>
                <w:szCs w:val="16"/>
              </w:rPr>
              <w:t>（３）</w:t>
            </w:r>
            <w:r w:rsidRPr="0076734F">
              <w:rPr>
                <w:rFonts w:ascii="HG丸ｺﾞｼｯｸM-PRO" w:eastAsia="HG丸ｺﾞｼｯｸM-PRO" w:hAnsi="HG丸ｺﾞｼｯｸM-PRO" w:hint="eastAsia"/>
                <w:color w:val="000000" w:themeColor="text1"/>
                <w:sz w:val="16"/>
                <w:szCs w:val="16"/>
              </w:rPr>
              <w:t>生徒の想像力を豊かにし、表現力を高める図書環境を整備する。</w:t>
            </w:r>
          </w:p>
          <w:p w14:paraId="11F4386D" w14:textId="77777777" w:rsidR="00813587" w:rsidRPr="0076734F" w:rsidRDefault="00813587" w:rsidP="00BE3530">
            <w:pPr>
              <w:ind w:left="311" w:hangingChars="200" w:hanging="311"/>
              <w:rPr>
                <w:rFonts w:ascii="HG丸ｺﾞｼｯｸM-PRO" w:eastAsia="HG丸ｺﾞｼｯｸM-PRO" w:hAnsi="HG丸ｺﾞｼｯｸM-PRO"/>
                <w:sz w:val="16"/>
                <w:szCs w:val="16"/>
              </w:rPr>
            </w:pPr>
            <w:r w:rsidRPr="0076734F">
              <w:rPr>
                <w:rFonts w:ascii="HG丸ｺﾞｼｯｸM-PRO" w:eastAsia="HG丸ｺﾞｼｯｸM-PRO" w:hAnsi="HG丸ｺﾞｼｯｸM-PRO" w:hint="eastAsia"/>
                <w:sz w:val="16"/>
                <w:szCs w:val="16"/>
              </w:rPr>
              <w:t>（４）シラバスの変更にかかる研究を行い、新しいシラバスの様式へのスムーズな移行を行う。</w:t>
            </w:r>
          </w:p>
        </w:tc>
        <w:tc>
          <w:tcPr>
            <w:tcW w:w="4677" w:type="dxa"/>
            <w:tcBorders>
              <w:top w:val="single" w:sz="4" w:space="0" w:color="auto"/>
              <w:left w:val="single" w:sz="4" w:space="0" w:color="auto"/>
              <w:right w:val="dashed" w:sz="4" w:space="0" w:color="auto"/>
            </w:tcBorders>
            <w:hideMark/>
          </w:tcPr>
          <w:p w14:paraId="11F4386E" w14:textId="77777777" w:rsidR="00FC5D05" w:rsidRPr="0076734F" w:rsidRDefault="00A00BED" w:rsidP="00FD1A6D">
            <w:pPr>
              <w:rPr>
                <w:rFonts w:ascii="HG丸ｺﾞｼｯｸM-PRO" w:eastAsia="HG丸ｺﾞｼｯｸM-PRO" w:hAnsi="HG丸ｺﾞｼｯｸM-PRO"/>
                <w:sz w:val="16"/>
                <w:szCs w:val="16"/>
              </w:rPr>
            </w:pPr>
            <w:r w:rsidRPr="0076734F">
              <w:rPr>
                <w:rFonts w:ascii="HG丸ｺﾞｼｯｸM-PRO" w:eastAsia="HG丸ｺﾞｼｯｸM-PRO" w:hAnsi="HG丸ｺﾞｼｯｸM-PRO" w:hint="eastAsia"/>
                <w:sz w:val="16"/>
                <w:szCs w:val="16"/>
              </w:rPr>
              <w:t>（１）</w:t>
            </w:r>
          </w:p>
          <w:p w14:paraId="11F4386F" w14:textId="77777777" w:rsidR="00FD1A6D" w:rsidRPr="0076734F" w:rsidRDefault="00A00BED" w:rsidP="00FD1A6D">
            <w:pPr>
              <w:rPr>
                <w:rFonts w:ascii="HG丸ｺﾞｼｯｸM-PRO" w:eastAsia="HG丸ｺﾞｼｯｸM-PRO" w:hAnsi="HG丸ｺﾞｼｯｸM-PRO"/>
                <w:sz w:val="16"/>
                <w:szCs w:val="16"/>
              </w:rPr>
            </w:pPr>
            <w:r w:rsidRPr="0076734F">
              <w:rPr>
                <w:rFonts w:ascii="HG丸ｺﾞｼｯｸM-PRO" w:eastAsia="HG丸ｺﾞｼｯｸM-PRO" w:hAnsi="HG丸ｺﾞｼｯｸM-PRO" w:hint="eastAsia"/>
                <w:sz w:val="16"/>
                <w:szCs w:val="16"/>
              </w:rPr>
              <w:t>ア 昨年度に比べて授業見学者を増加させたか。</w:t>
            </w:r>
          </w:p>
          <w:p w14:paraId="11F43870" w14:textId="319A71F0" w:rsidR="00A00BED" w:rsidRPr="0076734F" w:rsidRDefault="00FD1A6D" w:rsidP="00FD1A6D">
            <w:pPr>
              <w:ind w:firstLineChars="400" w:firstLine="621"/>
              <w:rPr>
                <w:rFonts w:ascii="HG丸ｺﾞｼｯｸM-PRO" w:eastAsia="HG丸ｺﾞｼｯｸM-PRO" w:hAnsi="HG丸ｺﾞｼｯｸM-PRO"/>
                <w:sz w:val="16"/>
                <w:szCs w:val="16"/>
              </w:rPr>
            </w:pPr>
            <w:r w:rsidRPr="0076734F">
              <w:rPr>
                <w:rFonts w:ascii="HG丸ｺﾞｼｯｸM-PRO" w:eastAsia="HG丸ｺﾞｼｯｸM-PRO" w:hAnsi="HG丸ｺﾞｼｯｸM-PRO" w:hint="eastAsia"/>
                <w:sz w:val="16"/>
                <w:szCs w:val="16"/>
              </w:rPr>
              <w:t>（</w:t>
            </w:r>
            <w:r w:rsidR="0068606F" w:rsidRPr="0076734F">
              <w:rPr>
                <w:rFonts w:ascii="HG丸ｺﾞｼｯｸM-PRO" w:eastAsia="HG丸ｺﾞｼｯｸM-PRO" w:hAnsi="HG丸ｺﾞｼｯｸM-PRO" w:hint="eastAsia"/>
                <w:sz w:val="16"/>
                <w:szCs w:val="16"/>
              </w:rPr>
              <w:t>教員60</w:t>
            </w:r>
            <w:r w:rsidR="00A00BED" w:rsidRPr="0076734F">
              <w:rPr>
                <w:rFonts w:ascii="HG丸ｺﾞｼｯｸM-PRO" w:eastAsia="HG丸ｺﾞｼｯｸM-PRO" w:hAnsi="HG丸ｺﾞｼｯｸM-PRO" w:hint="eastAsia"/>
                <w:sz w:val="16"/>
                <w:szCs w:val="16"/>
              </w:rPr>
              <w:t>％をめざす</w:t>
            </w:r>
            <w:r w:rsidR="00365B52" w:rsidRPr="0076734F">
              <w:rPr>
                <w:rFonts w:ascii="HG丸ｺﾞｼｯｸM-PRO" w:eastAsia="HG丸ｺﾞｼｯｸM-PRO" w:hAnsi="HG丸ｺﾞｼｯｸM-PRO" w:hint="eastAsia"/>
                <w:sz w:val="16"/>
                <w:szCs w:val="16"/>
              </w:rPr>
              <w:t xml:space="preserve">　</w:t>
            </w:r>
            <w:r w:rsidRPr="0076734F">
              <w:rPr>
                <w:rFonts w:ascii="HG丸ｺﾞｼｯｸM-PRO" w:eastAsia="HG丸ｺﾞｼｯｸM-PRO" w:hAnsi="HG丸ｺﾞｼｯｸM-PRO" w:hint="eastAsia"/>
                <w:sz w:val="16"/>
                <w:szCs w:val="16"/>
              </w:rPr>
              <w:t>H30　30％）</w:t>
            </w:r>
          </w:p>
          <w:p w14:paraId="11F43871" w14:textId="77777777" w:rsidR="00EB2A43" w:rsidRPr="0076734F" w:rsidRDefault="00A00BED" w:rsidP="00E921FD">
            <w:pPr>
              <w:ind w:left="311" w:hangingChars="200" w:hanging="311"/>
              <w:rPr>
                <w:rFonts w:ascii="HG丸ｺﾞｼｯｸM-PRO" w:eastAsia="HG丸ｺﾞｼｯｸM-PRO" w:hAnsi="HG丸ｺﾞｼｯｸM-PRO"/>
                <w:sz w:val="16"/>
                <w:szCs w:val="16"/>
              </w:rPr>
            </w:pPr>
            <w:r w:rsidRPr="0076734F">
              <w:rPr>
                <w:rFonts w:ascii="HG丸ｺﾞｼｯｸM-PRO" w:eastAsia="HG丸ｺﾞｼｯｸM-PRO" w:hAnsi="HG丸ｺﾞｼｯｸM-PRO" w:hint="eastAsia"/>
                <w:sz w:val="16"/>
                <w:szCs w:val="16"/>
              </w:rPr>
              <w:t xml:space="preserve">イ </w:t>
            </w:r>
            <w:r w:rsidR="0068606F" w:rsidRPr="0076734F">
              <w:rPr>
                <w:rFonts w:ascii="HG丸ｺﾞｼｯｸM-PRO" w:eastAsia="HG丸ｺﾞｼｯｸM-PRO" w:hAnsi="HG丸ｺﾞｼｯｸM-PRO" w:hint="eastAsia"/>
                <w:sz w:val="16"/>
                <w:szCs w:val="16"/>
              </w:rPr>
              <w:t>初任者や経験の少ない教員への教育支援ができたか。</w:t>
            </w:r>
          </w:p>
          <w:p w14:paraId="11F43872" w14:textId="77777777" w:rsidR="00A00BED" w:rsidRPr="0076734F" w:rsidRDefault="000E18BF" w:rsidP="00EB2A43">
            <w:pPr>
              <w:ind w:leftChars="100" w:left="360" w:hangingChars="100" w:hanging="155"/>
              <w:rPr>
                <w:rFonts w:ascii="HG丸ｺﾞｼｯｸM-PRO" w:eastAsia="HG丸ｺﾞｼｯｸM-PRO" w:hAnsi="HG丸ｺﾞｼｯｸM-PRO"/>
                <w:sz w:val="16"/>
                <w:szCs w:val="16"/>
              </w:rPr>
            </w:pPr>
            <w:r w:rsidRPr="0076734F">
              <w:rPr>
                <w:rFonts w:ascii="HG丸ｺﾞｼｯｸM-PRO" w:eastAsia="HG丸ｺﾞｼｯｸM-PRO" w:hAnsi="HG丸ｺﾞｼｯｸM-PRO" w:hint="eastAsia"/>
                <w:sz w:val="16"/>
                <w:szCs w:val="16"/>
              </w:rPr>
              <w:t>（教員向け自己診断肯定度75</w:t>
            </w:r>
            <w:r w:rsidRPr="0076734F">
              <w:rPr>
                <w:rFonts w:ascii="HG丸ｺﾞｼｯｸM-PRO" w:eastAsia="HG丸ｺﾞｼｯｸM-PRO" w:hAnsi="HG丸ｺﾞｼｯｸM-PRO" w:hint="eastAsia"/>
                <w:color w:val="000000" w:themeColor="text1"/>
                <w:sz w:val="16"/>
                <w:szCs w:val="16"/>
              </w:rPr>
              <w:t>％　H30　68％</w:t>
            </w:r>
            <w:r w:rsidRPr="0076734F">
              <w:rPr>
                <w:rFonts w:ascii="HG丸ｺﾞｼｯｸM-PRO" w:eastAsia="HG丸ｺﾞｼｯｸM-PRO" w:hAnsi="HG丸ｺﾞｼｯｸM-PRO" w:hint="eastAsia"/>
                <w:sz w:val="16"/>
                <w:szCs w:val="16"/>
              </w:rPr>
              <w:t>）</w:t>
            </w:r>
          </w:p>
          <w:p w14:paraId="11F43873" w14:textId="77777777" w:rsidR="000E18BF" w:rsidRPr="0076734F" w:rsidRDefault="000E18BF" w:rsidP="0061039D">
            <w:pPr>
              <w:ind w:left="311" w:hangingChars="200" w:hanging="311"/>
              <w:rPr>
                <w:rFonts w:ascii="HG丸ｺﾞｼｯｸM-PRO" w:eastAsia="HG丸ｺﾞｼｯｸM-PRO" w:hAnsi="HG丸ｺﾞｼｯｸM-PRO"/>
                <w:sz w:val="16"/>
                <w:szCs w:val="16"/>
              </w:rPr>
            </w:pPr>
            <w:r w:rsidRPr="0076734F">
              <w:rPr>
                <w:rFonts w:ascii="HG丸ｺﾞｼｯｸM-PRO" w:eastAsia="HG丸ｺﾞｼｯｸM-PRO" w:hAnsi="HG丸ｺﾞｼｯｸM-PRO" w:hint="eastAsia"/>
                <w:sz w:val="16"/>
                <w:szCs w:val="16"/>
              </w:rPr>
              <w:t xml:space="preserve">ウ </w:t>
            </w:r>
            <w:r w:rsidR="00BA61D3" w:rsidRPr="0076734F">
              <w:rPr>
                <w:rFonts w:ascii="HG丸ｺﾞｼｯｸM-PRO" w:eastAsia="HG丸ｺﾞｼｯｸM-PRO" w:hAnsi="HG丸ｺﾞｼｯｸM-PRO" w:hint="eastAsia"/>
                <w:sz w:val="16"/>
                <w:szCs w:val="16"/>
              </w:rPr>
              <w:t>授業実践の公開を1回以上</w:t>
            </w:r>
            <w:r w:rsidR="0061039D" w:rsidRPr="0076734F">
              <w:rPr>
                <w:rFonts w:ascii="HG丸ｺﾞｼｯｸM-PRO" w:eastAsia="HG丸ｺﾞｼｯｸM-PRO" w:hAnsi="HG丸ｺﾞｼｯｸM-PRO" w:hint="eastAsia"/>
                <w:sz w:val="16"/>
                <w:szCs w:val="16"/>
              </w:rPr>
              <w:t>行う。校内研修の公開を１回以上行う。</w:t>
            </w:r>
          </w:p>
          <w:p w14:paraId="11F43874" w14:textId="77777777" w:rsidR="00A00BED" w:rsidRPr="0076734F" w:rsidRDefault="00A00BED" w:rsidP="006E4BFB">
            <w:pPr>
              <w:ind w:left="311" w:hangingChars="200" w:hanging="311"/>
              <w:rPr>
                <w:rFonts w:ascii="HG丸ｺﾞｼｯｸM-PRO" w:eastAsia="HG丸ｺﾞｼｯｸM-PRO" w:hAnsi="HG丸ｺﾞｼｯｸM-PRO"/>
                <w:sz w:val="16"/>
                <w:szCs w:val="16"/>
              </w:rPr>
            </w:pPr>
            <w:r w:rsidRPr="0076734F">
              <w:rPr>
                <w:rFonts w:ascii="HG丸ｺﾞｼｯｸM-PRO" w:eastAsia="HG丸ｺﾞｼｯｸM-PRO" w:hAnsi="HG丸ｺﾞｼｯｸM-PRO" w:hint="eastAsia"/>
                <w:sz w:val="16"/>
                <w:szCs w:val="16"/>
              </w:rPr>
              <w:t>（２）</w:t>
            </w:r>
          </w:p>
          <w:p w14:paraId="11F43875" w14:textId="14E67E36" w:rsidR="00272F76" w:rsidRPr="0076734F" w:rsidRDefault="00A00BED" w:rsidP="00272F76">
            <w:pPr>
              <w:ind w:left="311" w:hangingChars="200" w:hanging="311"/>
              <w:rPr>
                <w:rFonts w:ascii="HG丸ｺﾞｼｯｸM-PRO" w:eastAsia="HG丸ｺﾞｼｯｸM-PRO" w:hAnsi="HG丸ｺﾞｼｯｸM-PRO"/>
                <w:sz w:val="16"/>
                <w:szCs w:val="16"/>
              </w:rPr>
            </w:pPr>
            <w:r w:rsidRPr="0076734F">
              <w:rPr>
                <w:rFonts w:ascii="HG丸ｺﾞｼｯｸM-PRO" w:eastAsia="HG丸ｺﾞｼｯｸM-PRO" w:hAnsi="HG丸ｺﾞｼｯｸM-PRO" w:hint="eastAsia"/>
                <w:sz w:val="16"/>
                <w:szCs w:val="16"/>
              </w:rPr>
              <w:t>ア</w:t>
            </w:r>
            <w:r w:rsidR="00272F76" w:rsidRPr="0076734F">
              <w:rPr>
                <w:rFonts w:ascii="HG丸ｺﾞｼｯｸM-PRO" w:eastAsia="HG丸ｺﾞｼｯｸM-PRO" w:hAnsi="HG丸ｺﾞｼｯｸM-PRO" w:hint="eastAsia"/>
                <w:sz w:val="16"/>
                <w:szCs w:val="16"/>
              </w:rPr>
              <w:t xml:space="preserve"> ＩＣＴまたは視覚支援を活用した授業を実施し、活用は有効であるか。（教員向け自己診断肯定度75％　</w:t>
            </w:r>
            <w:r w:rsidR="00432F85" w:rsidRPr="0076734F">
              <w:rPr>
                <w:rFonts w:ascii="HG丸ｺﾞｼｯｸM-PRO" w:eastAsia="HG丸ｺﾞｼｯｸM-PRO" w:hAnsi="HG丸ｺﾞｼｯｸM-PRO" w:hint="eastAsia"/>
                <w:sz w:val="16"/>
                <w:szCs w:val="16"/>
              </w:rPr>
              <w:t>H30　75%</w:t>
            </w:r>
            <w:r w:rsidR="00272F76" w:rsidRPr="0076734F">
              <w:rPr>
                <w:rFonts w:ascii="HG丸ｺﾞｼｯｸM-PRO" w:eastAsia="HG丸ｺﾞｼｯｸM-PRO" w:hAnsi="HG丸ｺﾞｼｯｸM-PRO" w:hint="eastAsia"/>
                <w:sz w:val="16"/>
                <w:szCs w:val="16"/>
              </w:rPr>
              <w:t>）</w:t>
            </w:r>
          </w:p>
          <w:p w14:paraId="11F43876" w14:textId="77777777" w:rsidR="00A00BED" w:rsidRPr="0076734F" w:rsidRDefault="00A00BED" w:rsidP="00272F76">
            <w:pPr>
              <w:ind w:left="311" w:hangingChars="200" w:hanging="311"/>
              <w:rPr>
                <w:rFonts w:ascii="HG丸ｺﾞｼｯｸM-PRO" w:eastAsia="HG丸ｺﾞｼｯｸM-PRO" w:hAnsi="HG丸ｺﾞｼｯｸM-PRO"/>
                <w:sz w:val="16"/>
                <w:szCs w:val="16"/>
              </w:rPr>
            </w:pPr>
            <w:r w:rsidRPr="0076734F">
              <w:rPr>
                <w:rFonts w:ascii="HG丸ｺﾞｼｯｸM-PRO" w:eastAsia="HG丸ｺﾞｼｯｸM-PRO" w:hAnsi="HG丸ｺﾞｼｯｸM-PRO" w:hint="eastAsia"/>
                <w:sz w:val="16"/>
                <w:szCs w:val="16"/>
              </w:rPr>
              <w:t>イ  ICT</w:t>
            </w:r>
            <w:r w:rsidR="004E2192" w:rsidRPr="0076734F">
              <w:rPr>
                <w:rFonts w:ascii="HG丸ｺﾞｼｯｸM-PRO" w:eastAsia="HG丸ｺﾞｼｯｸM-PRO" w:hAnsi="HG丸ｺﾞｼｯｸM-PRO" w:hint="eastAsia"/>
                <w:sz w:val="16"/>
                <w:szCs w:val="16"/>
              </w:rPr>
              <w:t>教育</w:t>
            </w:r>
            <w:r w:rsidRPr="0076734F">
              <w:rPr>
                <w:rFonts w:ascii="HG丸ｺﾞｼｯｸM-PRO" w:eastAsia="HG丸ｺﾞｼｯｸM-PRO" w:hAnsi="HG丸ｺﾞｼｯｸM-PRO" w:hint="eastAsia"/>
                <w:sz w:val="16"/>
                <w:szCs w:val="16"/>
              </w:rPr>
              <w:t>に関する</w:t>
            </w:r>
            <w:r w:rsidR="004E2192" w:rsidRPr="0076734F">
              <w:rPr>
                <w:rFonts w:ascii="HG丸ｺﾞｼｯｸM-PRO" w:eastAsia="HG丸ｺﾞｼｯｸM-PRO" w:hAnsi="HG丸ｺﾞｼｯｸM-PRO" w:hint="eastAsia"/>
                <w:sz w:val="16"/>
                <w:szCs w:val="16"/>
              </w:rPr>
              <w:t>情報共有や</w:t>
            </w:r>
            <w:r w:rsidRPr="0076734F">
              <w:rPr>
                <w:rFonts w:ascii="HG丸ｺﾞｼｯｸM-PRO" w:eastAsia="HG丸ｺﾞｼｯｸM-PRO" w:hAnsi="HG丸ｺﾞｼｯｸM-PRO" w:hint="eastAsia"/>
                <w:sz w:val="16"/>
                <w:szCs w:val="16"/>
              </w:rPr>
              <w:t>研修</w:t>
            </w:r>
            <w:r w:rsidR="0061039D" w:rsidRPr="0076734F">
              <w:rPr>
                <w:rFonts w:ascii="HG丸ｺﾞｼｯｸM-PRO" w:eastAsia="HG丸ｺﾞｼｯｸM-PRO" w:hAnsi="HG丸ｺﾞｼｯｸM-PRO" w:hint="eastAsia"/>
                <w:sz w:val="16"/>
                <w:szCs w:val="16"/>
              </w:rPr>
              <w:t>１回以上</w:t>
            </w:r>
            <w:r w:rsidRPr="0076734F">
              <w:rPr>
                <w:rFonts w:ascii="HG丸ｺﾞｼｯｸM-PRO" w:eastAsia="HG丸ｺﾞｼｯｸM-PRO" w:hAnsi="HG丸ｺﾞｼｯｸM-PRO" w:hint="eastAsia"/>
                <w:sz w:val="16"/>
                <w:szCs w:val="16"/>
              </w:rPr>
              <w:t>実施</w:t>
            </w:r>
            <w:r w:rsidR="0061039D" w:rsidRPr="0076734F">
              <w:rPr>
                <w:rFonts w:ascii="HG丸ｺﾞｼｯｸM-PRO" w:eastAsia="HG丸ｺﾞｼｯｸM-PRO" w:hAnsi="HG丸ｺﾞｼｯｸM-PRO" w:hint="eastAsia"/>
                <w:sz w:val="16"/>
                <w:szCs w:val="16"/>
              </w:rPr>
              <w:t>したか</w:t>
            </w:r>
            <w:r w:rsidRPr="0076734F">
              <w:rPr>
                <w:rFonts w:ascii="HG丸ｺﾞｼｯｸM-PRO" w:eastAsia="HG丸ｺﾞｼｯｸM-PRO" w:hAnsi="HG丸ｺﾞｼｯｸM-PRO" w:hint="eastAsia"/>
                <w:sz w:val="16"/>
                <w:szCs w:val="16"/>
              </w:rPr>
              <w:t>。</w:t>
            </w:r>
          </w:p>
          <w:p w14:paraId="11F43877" w14:textId="77777777" w:rsidR="00272F76" w:rsidRPr="0076734F" w:rsidRDefault="0061039D" w:rsidP="002B2832">
            <w:pPr>
              <w:ind w:left="155" w:hangingChars="100" w:hanging="155"/>
              <w:rPr>
                <w:rFonts w:ascii="HG丸ｺﾞｼｯｸM-PRO" w:eastAsia="HG丸ｺﾞｼｯｸM-PRO" w:hAnsi="HG丸ｺﾞｼｯｸM-PRO"/>
                <w:sz w:val="16"/>
                <w:szCs w:val="16"/>
              </w:rPr>
            </w:pPr>
            <w:r w:rsidRPr="0076734F">
              <w:rPr>
                <w:rFonts w:ascii="HG丸ｺﾞｼｯｸM-PRO" w:eastAsia="HG丸ｺﾞｼｯｸM-PRO" w:hAnsi="HG丸ｺﾞｼｯｸM-PRO" w:hint="eastAsia"/>
                <w:sz w:val="16"/>
                <w:szCs w:val="16"/>
              </w:rPr>
              <w:t xml:space="preserve">　</w:t>
            </w:r>
          </w:p>
          <w:p w14:paraId="11F43878" w14:textId="77777777" w:rsidR="00A00BED" w:rsidRPr="0076734F" w:rsidRDefault="00813587" w:rsidP="002B2832">
            <w:pPr>
              <w:ind w:left="155" w:hangingChars="100" w:hanging="155"/>
              <w:rPr>
                <w:rFonts w:ascii="HG丸ｺﾞｼｯｸM-PRO" w:eastAsia="HG丸ｺﾞｼｯｸM-PRO" w:hAnsi="HG丸ｺﾞｼｯｸM-PRO"/>
                <w:sz w:val="16"/>
                <w:szCs w:val="16"/>
              </w:rPr>
            </w:pPr>
            <w:r w:rsidRPr="0076734F">
              <w:rPr>
                <w:rFonts w:ascii="HG丸ｺﾞｼｯｸM-PRO" w:eastAsia="HG丸ｺﾞｼｯｸM-PRO" w:hAnsi="HG丸ｺﾞｼｯｸM-PRO" w:hint="eastAsia"/>
                <w:sz w:val="16"/>
                <w:szCs w:val="16"/>
              </w:rPr>
              <w:t>（３</w:t>
            </w:r>
            <w:r w:rsidR="00A00BED" w:rsidRPr="0076734F">
              <w:rPr>
                <w:rFonts w:ascii="HG丸ｺﾞｼｯｸM-PRO" w:eastAsia="HG丸ｺﾞｼｯｸM-PRO" w:hAnsi="HG丸ｺﾞｼｯｸM-PRO" w:hint="eastAsia"/>
                <w:sz w:val="16"/>
                <w:szCs w:val="16"/>
              </w:rPr>
              <w:t>）</w:t>
            </w:r>
            <w:r w:rsidRPr="0076734F">
              <w:rPr>
                <w:rFonts w:ascii="HG丸ｺﾞｼｯｸM-PRO" w:eastAsia="HG丸ｺﾞｼｯｸM-PRO" w:hAnsi="HG丸ｺﾞｼｯｸM-PRO" w:hint="eastAsia"/>
                <w:sz w:val="16"/>
                <w:szCs w:val="16"/>
              </w:rPr>
              <w:t>図書環境の整備（実績）</w:t>
            </w:r>
          </w:p>
          <w:p w14:paraId="11F43879" w14:textId="22C3ACB8" w:rsidR="00A00BED" w:rsidRPr="0076734F" w:rsidRDefault="00813587" w:rsidP="00BB783B">
            <w:pPr>
              <w:ind w:left="155" w:hangingChars="100" w:hanging="155"/>
              <w:rPr>
                <w:rFonts w:ascii="HG丸ｺﾞｼｯｸM-PRO" w:eastAsia="HG丸ｺﾞｼｯｸM-PRO" w:hAnsi="HG丸ｺﾞｼｯｸM-PRO"/>
                <w:color w:val="000000" w:themeColor="text1"/>
                <w:sz w:val="16"/>
                <w:szCs w:val="16"/>
              </w:rPr>
            </w:pPr>
            <w:r w:rsidRPr="0076734F">
              <w:rPr>
                <w:rFonts w:ascii="HG丸ｺﾞｼｯｸM-PRO" w:eastAsia="HG丸ｺﾞｼｯｸM-PRO" w:hAnsi="HG丸ｺﾞｼｯｸM-PRO" w:hint="eastAsia"/>
                <w:color w:val="000000" w:themeColor="text1"/>
                <w:sz w:val="16"/>
                <w:szCs w:val="16"/>
              </w:rPr>
              <w:t>（４）</w:t>
            </w:r>
            <w:r w:rsidR="00CD1ACD" w:rsidRPr="0076734F">
              <w:rPr>
                <w:rFonts w:ascii="HG丸ｺﾞｼｯｸM-PRO" w:eastAsia="HG丸ｺﾞｼｯｸM-PRO" w:hAnsi="HG丸ｺﾞｼｯｸM-PRO" w:hint="eastAsia"/>
                <w:color w:val="000000" w:themeColor="text1"/>
                <w:sz w:val="16"/>
                <w:szCs w:val="16"/>
              </w:rPr>
              <w:t>新学習指導要領に対応した</w:t>
            </w:r>
            <w:r w:rsidRPr="0076734F">
              <w:rPr>
                <w:rFonts w:ascii="HG丸ｺﾞｼｯｸM-PRO" w:eastAsia="HG丸ｺﾞｼｯｸM-PRO" w:hAnsi="HG丸ｺﾞｼｯｸM-PRO" w:hint="eastAsia"/>
                <w:color w:val="000000" w:themeColor="text1"/>
                <w:sz w:val="16"/>
                <w:szCs w:val="16"/>
              </w:rPr>
              <w:t>シラバスの作成（実績）</w:t>
            </w:r>
          </w:p>
        </w:tc>
        <w:tc>
          <w:tcPr>
            <w:tcW w:w="2810" w:type="dxa"/>
            <w:tcBorders>
              <w:top w:val="single" w:sz="4" w:space="0" w:color="auto"/>
              <w:left w:val="dashed" w:sz="4" w:space="0" w:color="auto"/>
              <w:right w:val="single" w:sz="4" w:space="0" w:color="auto"/>
            </w:tcBorders>
          </w:tcPr>
          <w:p w14:paraId="11F4387A" w14:textId="77777777" w:rsidR="00A00BED" w:rsidRPr="0076734F" w:rsidRDefault="00A00BED">
            <w:pPr>
              <w:rPr>
                <w:rFonts w:ascii="HG丸ｺﾞｼｯｸM-PRO" w:eastAsia="HG丸ｺﾞｼｯｸM-PRO" w:hAnsi="HG丸ｺﾞｼｯｸM-PRO"/>
                <w:sz w:val="16"/>
                <w:szCs w:val="16"/>
              </w:rPr>
            </w:pPr>
          </w:p>
          <w:p w14:paraId="11F4387B" w14:textId="77777777" w:rsidR="00A00BED" w:rsidRPr="0076734F" w:rsidRDefault="00A00BED">
            <w:pPr>
              <w:rPr>
                <w:rFonts w:ascii="HG丸ｺﾞｼｯｸM-PRO" w:eastAsia="HG丸ｺﾞｼｯｸM-PRO" w:hAnsi="HG丸ｺﾞｼｯｸM-PRO"/>
                <w:sz w:val="16"/>
                <w:szCs w:val="16"/>
              </w:rPr>
            </w:pPr>
          </w:p>
          <w:p w14:paraId="11F4387C" w14:textId="77777777" w:rsidR="00A00BED" w:rsidRPr="0076734F" w:rsidRDefault="00A00BED">
            <w:pPr>
              <w:rPr>
                <w:rFonts w:ascii="HG丸ｺﾞｼｯｸM-PRO" w:eastAsia="HG丸ｺﾞｼｯｸM-PRO" w:hAnsi="HG丸ｺﾞｼｯｸM-PRO"/>
                <w:sz w:val="16"/>
                <w:szCs w:val="16"/>
              </w:rPr>
            </w:pPr>
          </w:p>
          <w:p w14:paraId="11F4387D" w14:textId="77777777" w:rsidR="00A00BED" w:rsidRPr="0076734F" w:rsidRDefault="00A00BED">
            <w:pPr>
              <w:rPr>
                <w:rFonts w:ascii="HG丸ｺﾞｼｯｸM-PRO" w:eastAsia="HG丸ｺﾞｼｯｸM-PRO" w:hAnsi="HG丸ｺﾞｼｯｸM-PRO"/>
                <w:sz w:val="16"/>
                <w:szCs w:val="16"/>
              </w:rPr>
            </w:pPr>
          </w:p>
          <w:p w14:paraId="11F4387E" w14:textId="77777777" w:rsidR="00A00BED" w:rsidRPr="0076734F" w:rsidRDefault="00A00BED">
            <w:pPr>
              <w:rPr>
                <w:rFonts w:ascii="HG丸ｺﾞｼｯｸM-PRO" w:eastAsia="HG丸ｺﾞｼｯｸM-PRO" w:hAnsi="HG丸ｺﾞｼｯｸM-PRO"/>
                <w:sz w:val="16"/>
                <w:szCs w:val="16"/>
              </w:rPr>
            </w:pPr>
          </w:p>
          <w:p w14:paraId="11F4387F" w14:textId="77777777" w:rsidR="00A00BED" w:rsidRPr="0076734F" w:rsidRDefault="00A00BED">
            <w:pPr>
              <w:rPr>
                <w:rFonts w:ascii="HG丸ｺﾞｼｯｸM-PRO" w:eastAsia="HG丸ｺﾞｼｯｸM-PRO" w:hAnsi="HG丸ｺﾞｼｯｸM-PRO"/>
                <w:sz w:val="16"/>
                <w:szCs w:val="16"/>
              </w:rPr>
            </w:pPr>
          </w:p>
          <w:p w14:paraId="11F43880" w14:textId="77777777" w:rsidR="00A00BED" w:rsidRPr="0076734F" w:rsidRDefault="00A00BED">
            <w:pPr>
              <w:rPr>
                <w:rFonts w:ascii="HG丸ｺﾞｼｯｸM-PRO" w:eastAsia="HG丸ｺﾞｼｯｸM-PRO" w:hAnsi="HG丸ｺﾞｼｯｸM-PRO"/>
                <w:sz w:val="16"/>
                <w:szCs w:val="16"/>
              </w:rPr>
            </w:pPr>
          </w:p>
          <w:p w14:paraId="11F43881" w14:textId="252797A7" w:rsidR="00A00BED" w:rsidRPr="0076734F" w:rsidRDefault="00A00BED">
            <w:pPr>
              <w:rPr>
                <w:rFonts w:ascii="HG丸ｺﾞｼｯｸM-PRO" w:eastAsia="HG丸ｺﾞｼｯｸM-PRO" w:hAnsi="HG丸ｺﾞｼｯｸM-PRO"/>
                <w:sz w:val="16"/>
                <w:szCs w:val="16"/>
              </w:rPr>
            </w:pPr>
          </w:p>
          <w:p w14:paraId="11F43882" w14:textId="0D018C62" w:rsidR="00A00BED" w:rsidRPr="0076734F" w:rsidRDefault="00A00BED">
            <w:pPr>
              <w:rPr>
                <w:rFonts w:ascii="HG丸ｺﾞｼｯｸM-PRO" w:eastAsia="HG丸ｺﾞｼｯｸM-PRO" w:hAnsi="HG丸ｺﾞｼｯｸM-PRO"/>
                <w:sz w:val="16"/>
                <w:szCs w:val="16"/>
              </w:rPr>
            </w:pPr>
          </w:p>
          <w:p w14:paraId="11F43883" w14:textId="57DF0F5E" w:rsidR="00A00BED" w:rsidRPr="0076734F" w:rsidRDefault="00A00BED">
            <w:pPr>
              <w:rPr>
                <w:rFonts w:ascii="HG丸ｺﾞｼｯｸM-PRO" w:eastAsia="HG丸ｺﾞｼｯｸM-PRO" w:hAnsi="HG丸ｺﾞｼｯｸM-PRO"/>
                <w:sz w:val="16"/>
                <w:szCs w:val="16"/>
              </w:rPr>
            </w:pPr>
          </w:p>
          <w:p w14:paraId="11F43884" w14:textId="74ED0283" w:rsidR="00A00BED" w:rsidRPr="0076734F" w:rsidRDefault="00A00BED">
            <w:pPr>
              <w:rPr>
                <w:rFonts w:ascii="HG丸ｺﾞｼｯｸM-PRO" w:eastAsia="HG丸ｺﾞｼｯｸM-PRO" w:hAnsi="HG丸ｺﾞｼｯｸM-PRO"/>
                <w:sz w:val="16"/>
                <w:szCs w:val="16"/>
              </w:rPr>
            </w:pPr>
          </w:p>
          <w:p w14:paraId="11F43885" w14:textId="77777777" w:rsidR="00A00BED" w:rsidRPr="0076734F" w:rsidRDefault="00A00BED">
            <w:pPr>
              <w:rPr>
                <w:rFonts w:ascii="HG丸ｺﾞｼｯｸM-PRO" w:eastAsia="HG丸ｺﾞｼｯｸM-PRO" w:hAnsi="HG丸ｺﾞｼｯｸM-PRO"/>
                <w:sz w:val="16"/>
                <w:szCs w:val="16"/>
              </w:rPr>
            </w:pPr>
          </w:p>
          <w:p w14:paraId="11F43886" w14:textId="3208B05E" w:rsidR="00A00BED" w:rsidRPr="0076734F" w:rsidRDefault="00A00BED">
            <w:pPr>
              <w:rPr>
                <w:rFonts w:ascii="HG丸ｺﾞｼｯｸM-PRO" w:eastAsia="HG丸ｺﾞｼｯｸM-PRO" w:hAnsi="HG丸ｺﾞｼｯｸM-PRO"/>
                <w:sz w:val="16"/>
                <w:szCs w:val="16"/>
              </w:rPr>
            </w:pPr>
          </w:p>
        </w:tc>
      </w:tr>
      <w:tr w:rsidR="00A00BED" w:rsidRPr="0076734F" w14:paraId="11F4389C" w14:textId="77777777" w:rsidTr="00C7726F">
        <w:trPr>
          <w:cantSplit/>
          <w:trHeight w:val="2692"/>
          <w:jc w:val="center"/>
        </w:trPr>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11F43888" w14:textId="77777777" w:rsidR="00DF7DE9" w:rsidRPr="0076734F" w:rsidRDefault="00C851EA" w:rsidP="00A00BED">
            <w:pPr>
              <w:ind w:left="113"/>
              <w:jc w:val="center"/>
              <w:rPr>
                <w:rFonts w:ascii="HG丸ｺﾞｼｯｸM-PRO" w:eastAsia="HG丸ｺﾞｼｯｸM-PRO" w:hAnsi="HG丸ｺﾞｼｯｸM-PRO"/>
                <w:szCs w:val="21"/>
              </w:rPr>
            </w:pPr>
            <w:r w:rsidRPr="0076734F">
              <w:rPr>
                <w:rFonts w:ascii="HG丸ｺﾞｼｯｸM-PRO" w:eastAsia="HG丸ｺﾞｼｯｸM-PRO" w:hAnsi="HG丸ｺﾞｼｯｸM-PRO" w:hint="eastAsia"/>
                <w:szCs w:val="21"/>
              </w:rPr>
              <w:t>４　開かれた学校づくり</w:t>
            </w:r>
          </w:p>
          <w:p w14:paraId="11F43889" w14:textId="77777777" w:rsidR="00A00BED" w:rsidRPr="0076734F" w:rsidRDefault="00C851EA" w:rsidP="00A00BED">
            <w:pPr>
              <w:ind w:left="113"/>
              <w:jc w:val="center"/>
              <w:rPr>
                <w:rFonts w:ascii="HG丸ｺﾞｼｯｸM-PRO" w:eastAsia="HG丸ｺﾞｼｯｸM-PRO" w:hAnsi="HG丸ｺﾞｼｯｸM-PRO"/>
                <w:szCs w:val="21"/>
              </w:rPr>
            </w:pPr>
            <w:r w:rsidRPr="0076734F">
              <w:rPr>
                <w:rFonts w:ascii="HG丸ｺﾞｼｯｸM-PRO" w:eastAsia="HG丸ｺﾞｼｯｸM-PRO" w:hAnsi="HG丸ｺﾞｼｯｸM-PRO" w:hint="eastAsia"/>
                <w:szCs w:val="21"/>
              </w:rPr>
              <w:t>センター</w:t>
            </w:r>
            <w:r w:rsidR="00DF7DE9" w:rsidRPr="0076734F">
              <w:rPr>
                <w:rFonts w:ascii="HG丸ｺﾞｼｯｸM-PRO" w:eastAsia="HG丸ｺﾞｼｯｸM-PRO" w:hAnsi="HG丸ｺﾞｼｯｸM-PRO" w:hint="eastAsia"/>
                <w:szCs w:val="21"/>
              </w:rPr>
              <w:t>的機能</w:t>
            </w:r>
            <w:r w:rsidRPr="0076734F">
              <w:rPr>
                <w:rFonts w:ascii="HG丸ｺﾞｼｯｸM-PRO" w:eastAsia="HG丸ｺﾞｼｯｸM-PRO" w:hAnsi="HG丸ｺﾞｼｯｸM-PRO" w:hint="eastAsia"/>
                <w:szCs w:val="21"/>
              </w:rPr>
              <w:t>の</w:t>
            </w:r>
            <w:r w:rsidR="00DF7DE9" w:rsidRPr="0076734F">
              <w:rPr>
                <w:rFonts w:ascii="HG丸ｺﾞｼｯｸM-PRO" w:eastAsia="HG丸ｺﾞｼｯｸM-PRO" w:hAnsi="HG丸ｺﾞｼｯｸM-PRO" w:hint="eastAsia"/>
                <w:szCs w:val="21"/>
              </w:rPr>
              <w:t>発揮</w:t>
            </w:r>
          </w:p>
        </w:tc>
        <w:tc>
          <w:tcPr>
            <w:tcW w:w="2579" w:type="dxa"/>
            <w:tcBorders>
              <w:top w:val="single" w:sz="4" w:space="0" w:color="auto"/>
              <w:left w:val="single" w:sz="4" w:space="0" w:color="auto"/>
              <w:bottom w:val="single" w:sz="4" w:space="0" w:color="auto"/>
              <w:right w:val="single" w:sz="4" w:space="0" w:color="auto"/>
            </w:tcBorders>
          </w:tcPr>
          <w:p w14:paraId="11F4388A" w14:textId="77777777" w:rsidR="00A00BED" w:rsidRPr="0076734F" w:rsidRDefault="00A00BED" w:rsidP="00A00BED">
            <w:pPr>
              <w:ind w:left="233" w:hangingChars="150" w:hanging="233"/>
              <w:rPr>
                <w:rFonts w:ascii="HG丸ｺﾞｼｯｸM-PRO" w:eastAsia="HG丸ｺﾞｼｯｸM-PRO" w:hAnsi="HG丸ｺﾞｼｯｸM-PRO"/>
                <w:color w:val="000000" w:themeColor="text1"/>
                <w:sz w:val="16"/>
                <w:szCs w:val="16"/>
              </w:rPr>
            </w:pPr>
            <w:r w:rsidRPr="0076734F">
              <w:rPr>
                <w:rFonts w:ascii="HG丸ｺﾞｼｯｸM-PRO" w:eastAsia="HG丸ｺﾞｼｯｸM-PRO" w:hAnsi="HG丸ｺﾞｼｯｸM-PRO" w:hint="eastAsia"/>
                <w:color w:val="000000" w:themeColor="text1"/>
                <w:sz w:val="16"/>
                <w:szCs w:val="16"/>
              </w:rPr>
              <w:t>（１）</w:t>
            </w:r>
            <w:r w:rsidR="00AD5376" w:rsidRPr="0076734F">
              <w:rPr>
                <w:rFonts w:ascii="HG丸ｺﾞｼｯｸM-PRO" w:eastAsia="HG丸ｺﾞｼｯｸM-PRO" w:hAnsi="HG丸ｺﾞｼｯｸM-PRO" w:hint="eastAsia"/>
                <w:color w:val="000000" w:themeColor="text1"/>
                <w:sz w:val="16"/>
                <w:szCs w:val="16"/>
              </w:rPr>
              <w:t>校内支援体制と</w:t>
            </w:r>
            <w:r w:rsidRPr="0076734F">
              <w:rPr>
                <w:rFonts w:ascii="HG丸ｺﾞｼｯｸM-PRO" w:eastAsia="HG丸ｺﾞｼｯｸM-PRO" w:hAnsi="HG丸ｺﾞｼｯｸM-PRO" w:hint="eastAsia"/>
                <w:color w:val="000000" w:themeColor="text1"/>
                <w:sz w:val="16"/>
                <w:szCs w:val="16"/>
              </w:rPr>
              <w:t>地域支援（センター的機能）を充実させる。</w:t>
            </w:r>
          </w:p>
          <w:p w14:paraId="11F4388B" w14:textId="77777777" w:rsidR="0008239C" w:rsidRPr="0076734F" w:rsidRDefault="0008239C" w:rsidP="00A00BED">
            <w:pPr>
              <w:ind w:left="233" w:hangingChars="150" w:hanging="233"/>
              <w:rPr>
                <w:rFonts w:ascii="HG丸ｺﾞｼｯｸM-PRO" w:eastAsia="HG丸ｺﾞｼｯｸM-PRO" w:hAnsi="HG丸ｺﾞｼｯｸM-PRO"/>
                <w:color w:val="000000" w:themeColor="text1"/>
                <w:sz w:val="16"/>
                <w:szCs w:val="16"/>
              </w:rPr>
            </w:pPr>
          </w:p>
          <w:p w14:paraId="11F4388C" w14:textId="77777777" w:rsidR="00A00BED" w:rsidRPr="0076734F" w:rsidRDefault="0008239C" w:rsidP="00A00BED">
            <w:pPr>
              <w:ind w:left="233" w:hangingChars="150" w:hanging="233"/>
              <w:rPr>
                <w:rFonts w:ascii="HG丸ｺﾞｼｯｸM-PRO" w:eastAsia="HG丸ｺﾞｼｯｸM-PRO" w:hAnsi="HG丸ｺﾞｼｯｸM-PRO"/>
                <w:color w:val="000000" w:themeColor="text1"/>
                <w:sz w:val="16"/>
                <w:szCs w:val="16"/>
              </w:rPr>
            </w:pPr>
            <w:r w:rsidRPr="0076734F">
              <w:rPr>
                <w:rFonts w:ascii="HG丸ｺﾞｼｯｸM-PRO" w:eastAsia="HG丸ｺﾞｼｯｸM-PRO" w:hAnsi="HG丸ｺﾞｼｯｸM-PRO" w:hint="eastAsia"/>
                <w:color w:val="000000" w:themeColor="text1"/>
                <w:sz w:val="16"/>
                <w:szCs w:val="16"/>
              </w:rPr>
              <w:t>（２</w:t>
            </w:r>
            <w:r w:rsidR="00A00BED" w:rsidRPr="0076734F">
              <w:rPr>
                <w:rFonts w:ascii="HG丸ｺﾞｼｯｸM-PRO" w:eastAsia="HG丸ｺﾞｼｯｸM-PRO" w:hAnsi="HG丸ｺﾞｼｯｸM-PRO" w:hint="eastAsia"/>
                <w:color w:val="000000" w:themeColor="text1"/>
                <w:sz w:val="16"/>
                <w:szCs w:val="16"/>
              </w:rPr>
              <w:t>）学校情報の発信</w:t>
            </w:r>
            <w:r w:rsidRPr="0076734F">
              <w:rPr>
                <w:rFonts w:ascii="HG丸ｺﾞｼｯｸM-PRO" w:eastAsia="HG丸ｺﾞｼｯｸM-PRO" w:hAnsi="HG丸ｺﾞｼｯｸM-PRO" w:hint="eastAsia"/>
                <w:color w:val="000000" w:themeColor="text1"/>
                <w:sz w:val="16"/>
                <w:szCs w:val="16"/>
              </w:rPr>
              <w:t>の</w:t>
            </w:r>
            <w:r w:rsidR="00A00BED" w:rsidRPr="0076734F">
              <w:rPr>
                <w:rFonts w:ascii="HG丸ｺﾞｼｯｸM-PRO" w:eastAsia="HG丸ｺﾞｼｯｸM-PRO" w:hAnsi="HG丸ｺﾞｼｯｸM-PRO" w:hint="eastAsia"/>
                <w:color w:val="000000" w:themeColor="text1"/>
                <w:sz w:val="16"/>
                <w:szCs w:val="16"/>
              </w:rPr>
              <w:t>充実。</w:t>
            </w:r>
          </w:p>
          <w:p w14:paraId="11F4388D" w14:textId="77777777" w:rsidR="00A00BED" w:rsidRPr="0076734F" w:rsidRDefault="00BE3530" w:rsidP="00DF7DE9">
            <w:pPr>
              <w:ind w:left="233" w:hangingChars="150" w:hanging="233"/>
              <w:rPr>
                <w:rFonts w:ascii="HG丸ｺﾞｼｯｸM-PRO" w:eastAsia="HG丸ｺﾞｼｯｸM-PRO" w:hAnsi="HG丸ｺﾞｼｯｸM-PRO"/>
                <w:color w:val="000000" w:themeColor="text1"/>
                <w:sz w:val="16"/>
                <w:szCs w:val="16"/>
              </w:rPr>
            </w:pPr>
            <w:r w:rsidRPr="0076734F">
              <w:rPr>
                <w:rFonts w:ascii="HG丸ｺﾞｼｯｸM-PRO" w:eastAsia="HG丸ｺﾞｼｯｸM-PRO" w:hAnsi="HG丸ｺﾞｼｯｸM-PRO" w:hint="eastAsia"/>
                <w:color w:val="000000" w:themeColor="text1"/>
                <w:sz w:val="16"/>
                <w:szCs w:val="16"/>
              </w:rPr>
              <w:t>（３）地域との連携</w:t>
            </w:r>
          </w:p>
        </w:tc>
        <w:tc>
          <w:tcPr>
            <w:tcW w:w="4536" w:type="dxa"/>
            <w:tcBorders>
              <w:top w:val="single" w:sz="4" w:space="0" w:color="auto"/>
              <w:left w:val="single" w:sz="4" w:space="0" w:color="auto"/>
              <w:bottom w:val="single" w:sz="4" w:space="0" w:color="auto"/>
              <w:right w:val="dashed" w:sz="4" w:space="0" w:color="auto"/>
            </w:tcBorders>
          </w:tcPr>
          <w:p w14:paraId="11F4388E" w14:textId="77777777" w:rsidR="00E356B6" w:rsidRPr="0076734F" w:rsidRDefault="00A00BED" w:rsidP="00E356B6">
            <w:pPr>
              <w:ind w:left="854" w:hangingChars="550" w:hanging="854"/>
              <w:rPr>
                <w:rFonts w:ascii="HG丸ｺﾞｼｯｸM-PRO" w:eastAsia="HG丸ｺﾞｼｯｸM-PRO" w:hAnsi="HG丸ｺﾞｼｯｸM-PRO"/>
                <w:color w:val="000000" w:themeColor="text1"/>
                <w:sz w:val="16"/>
                <w:szCs w:val="16"/>
              </w:rPr>
            </w:pPr>
            <w:r w:rsidRPr="0076734F">
              <w:rPr>
                <w:rFonts w:ascii="HG丸ｺﾞｼｯｸM-PRO" w:eastAsia="HG丸ｺﾞｼｯｸM-PRO" w:hAnsi="HG丸ｺﾞｼｯｸM-PRO" w:hint="eastAsia"/>
                <w:color w:val="000000" w:themeColor="text1"/>
                <w:sz w:val="16"/>
                <w:szCs w:val="16"/>
              </w:rPr>
              <w:t>（１）</w:t>
            </w:r>
            <w:r w:rsidR="00AD5376" w:rsidRPr="0076734F">
              <w:rPr>
                <w:rFonts w:ascii="HG丸ｺﾞｼｯｸM-PRO" w:eastAsia="HG丸ｺﾞｼｯｸM-PRO" w:hAnsi="HG丸ｺﾞｼｯｸM-PRO" w:hint="eastAsia"/>
                <w:color w:val="000000" w:themeColor="text1"/>
                <w:sz w:val="16"/>
                <w:szCs w:val="16"/>
              </w:rPr>
              <w:t xml:space="preserve">ア　</w:t>
            </w:r>
            <w:r w:rsidRPr="0076734F">
              <w:rPr>
                <w:rFonts w:ascii="HG丸ｺﾞｼｯｸM-PRO" w:eastAsia="HG丸ｺﾞｼｯｸM-PRO" w:hAnsi="HG丸ｺﾞｼｯｸM-PRO" w:hint="eastAsia"/>
                <w:color w:val="000000" w:themeColor="text1"/>
                <w:sz w:val="16"/>
                <w:szCs w:val="16"/>
              </w:rPr>
              <w:t>コーディネーターを中心</w:t>
            </w:r>
            <w:r w:rsidR="00AD5376" w:rsidRPr="0076734F">
              <w:rPr>
                <w:rFonts w:ascii="HG丸ｺﾞｼｯｸM-PRO" w:eastAsia="HG丸ｺﾞｼｯｸM-PRO" w:hAnsi="HG丸ｺﾞｼｯｸM-PRO" w:hint="eastAsia"/>
                <w:color w:val="000000" w:themeColor="text1"/>
                <w:sz w:val="16"/>
                <w:szCs w:val="16"/>
              </w:rPr>
              <w:t>に</w:t>
            </w:r>
            <w:r w:rsidRPr="0076734F">
              <w:rPr>
                <w:rFonts w:ascii="HG丸ｺﾞｼｯｸM-PRO" w:eastAsia="HG丸ｺﾞｼｯｸM-PRO" w:hAnsi="HG丸ｺﾞｼｯｸM-PRO" w:hint="eastAsia"/>
                <w:color w:val="000000" w:themeColor="text1"/>
                <w:sz w:val="16"/>
                <w:szCs w:val="16"/>
              </w:rPr>
              <w:t>、</w:t>
            </w:r>
            <w:r w:rsidR="00AD5376" w:rsidRPr="0076734F">
              <w:rPr>
                <w:rFonts w:ascii="HG丸ｺﾞｼｯｸM-PRO" w:eastAsia="HG丸ｺﾞｼｯｸM-PRO" w:hAnsi="HG丸ｺﾞｼｯｸM-PRO" w:hint="eastAsia"/>
                <w:color w:val="000000" w:themeColor="text1"/>
                <w:sz w:val="16"/>
                <w:szCs w:val="16"/>
              </w:rPr>
              <w:t>支援が必要な事例に迅</w:t>
            </w:r>
          </w:p>
          <w:p w14:paraId="11F4388F" w14:textId="77777777" w:rsidR="00AD5376" w:rsidRPr="0076734F" w:rsidRDefault="00AD5376" w:rsidP="00E356B6">
            <w:pPr>
              <w:ind w:leftChars="200" w:left="955" w:hangingChars="350" w:hanging="544"/>
              <w:rPr>
                <w:rFonts w:ascii="HG丸ｺﾞｼｯｸM-PRO" w:eastAsia="HG丸ｺﾞｼｯｸM-PRO" w:hAnsi="HG丸ｺﾞｼｯｸM-PRO"/>
                <w:color w:val="000000" w:themeColor="text1"/>
                <w:sz w:val="16"/>
                <w:szCs w:val="16"/>
              </w:rPr>
            </w:pPr>
            <w:r w:rsidRPr="0076734F">
              <w:rPr>
                <w:rFonts w:ascii="HG丸ｺﾞｼｯｸM-PRO" w:eastAsia="HG丸ｺﾞｼｯｸM-PRO" w:hAnsi="HG丸ｺﾞｼｯｸM-PRO" w:hint="eastAsia"/>
                <w:color w:val="000000" w:themeColor="text1"/>
                <w:sz w:val="16"/>
                <w:szCs w:val="16"/>
              </w:rPr>
              <w:t>速に対応</w:t>
            </w:r>
            <w:r w:rsidR="0008239C" w:rsidRPr="0076734F">
              <w:rPr>
                <w:rFonts w:ascii="HG丸ｺﾞｼｯｸM-PRO" w:eastAsia="HG丸ｺﾞｼｯｸM-PRO" w:hAnsi="HG丸ｺﾞｼｯｸM-PRO" w:hint="eastAsia"/>
                <w:color w:val="000000" w:themeColor="text1"/>
                <w:sz w:val="16"/>
                <w:szCs w:val="16"/>
              </w:rPr>
              <w:t>する</w:t>
            </w:r>
            <w:r w:rsidRPr="0076734F">
              <w:rPr>
                <w:rFonts w:ascii="HG丸ｺﾞｼｯｸM-PRO" w:eastAsia="HG丸ｺﾞｼｯｸM-PRO" w:hAnsi="HG丸ｺﾞｼｯｸM-PRO" w:hint="eastAsia"/>
                <w:color w:val="000000" w:themeColor="text1"/>
                <w:sz w:val="16"/>
                <w:szCs w:val="16"/>
              </w:rPr>
              <w:t>校内体制</w:t>
            </w:r>
            <w:r w:rsidR="0008239C" w:rsidRPr="0076734F">
              <w:rPr>
                <w:rFonts w:ascii="HG丸ｺﾞｼｯｸM-PRO" w:eastAsia="HG丸ｺﾞｼｯｸM-PRO" w:hAnsi="HG丸ｺﾞｼｯｸM-PRO" w:hint="eastAsia"/>
                <w:color w:val="000000" w:themeColor="text1"/>
                <w:sz w:val="16"/>
                <w:szCs w:val="16"/>
              </w:rPr>
              <w:t>を</w:t>
            </w:r>
            <w:r w:rsidR="00461569" w:rsidRPr="0076734F">
              <w:rPr>
                <w:rFonts w:ascii="HG丸ｺﾞｼｯｸM-PRO" w:eastAsia="HG丸ｺﾞｼｯｸM-PRO" w:hAnsi="HG丸ｺﾞｼｯｸM-PRO" w:hint="eastAsia"/>
                <w:color w:val="000000" w:themeColor="text1"/>
                <w:sz w:val="16"/>
                <w:szCs w:val="16"/>
              </w:rPr>
              <w:t>維持</w:t>
            </w:r>
            <w:r w:rsidR="0008239C" w:rsidRPr="0076734F">
              <w:rPr>
                <w:rFonts w:ascii="HG丸ｺﾞｼｯｸM-PRO" w:eastAsia="HG丸ｺﾞｼｯｸM-PRO" w:hAnsi="HG丸ｺﾞｼｯｸM-PRO" w:hint="eastAsia"/>
                <w:color w:val="000000" w:themeColor="text1"/>
                <w:sz w:val="16"/>
                <w:szCs w:val="16"/>
              </w:rPr>
              <w:t>する。</w:t>
            </w:r>
          </w:p>
          <w:p w14:paraId="11F43890" w14:textId="77777777" w:rsidR="00A00BED" w:rsidRPr="0076734F" w:rsidRDefault="00AD5376" w:rsidP="00C851EA">
            <w:pPr>
              <w:ind w:left="311" w:hangingChars="200" w:hanging="311"/>
              <w:rPr>
                <w:rFonts w:ascii="HG丸ｺﾞｼｯｸM-PRO" w:eastAsia="HG丸ｺﾞｼｯｸM-PRO" w:hAnsi="HG丸ｺﾞｼｯｸM-PRO"/>
                <w:sz w:val="16"/>
                <w:szCs w:val="16"/>
              </w:rPr>
            </w:pPr>
            <w:r w:rsidRPr="0076734F">
              <w:rPr>
                <w:rFonts w:ascii="HG丸ｺﾞｼｯｸM-PRO" w:eastAsia="HG丸ｺﾞｼｯｸM-PRO" w:hAnsi="HG丸ｺﾞｼｯｸM-PRO" w:hint="eastAsia"/>
                <w:color w:val="000000" w:themeColor="text1"/>
                <w:sz w:val="16"/>
                <w:szCs w:val="16"/>
              </w:rPr>
              <w:t xml:space="preserve">イ　</w:t>
            </w:r>
            <w:r w:rsidR="0061039D" w:rsidRPr="0076734F">
              <w:rPr>
                <w:rFonts w:ascii="HG丸ｺﾞｼｯｸM-PRO" w:eastAsia="HG丸ｺﾞｼｯｸM-PRO" w:hAnsi="HG丸ｺﾞｼｯｸM-PRO" w:hint="eastAsia"/>
                <w:color w:val="000000" w:themeColor="text1"/>
                <w:sz w:val="16"/>
                <w:szCs w:val="16"/>
              </w:rPr>
              <w:t>訪問</w:t>
            </w:r>
            <w:r w:rsidRPr="0076734F">
              <w:rPr>
                <w:rFonts w:ascii="HG丸ｺﾞｼｯｸM-PRO" w:eastAsia="HG丸ｺﾞｼｯｸM-PRO" w:hAnsi="HG丸ｺﾞｼｯｸM-PRO" w:hint="eastAsia"/>
                <w:sz w:val="16"/>
                <w:szCs w:val="16"/>
              </w:rPr>
              <w:t>相談や講師依頼に応じて、地域支援を進めセンター的機能を果たす。</w:t>
            </w:r>
          </w:p>
          <w:p w14:paraId="11F43891" w14:textId="77777777" w:rsidR="0047545D" w:rsidRPr="0076734F" w:rsidRDefault="0047545D" w:rsidP="0047545D">
            <w:pPr>
              <w:ind w:left="311" w:hangingChars="200" w:hanging="311"/>
              <w:rPr>
                <w:rFonts w:ascii="HG丸ｺﾞｼｯｸM-PRO" w:eastAsia="HG丸ｺﾞｼｯｸM-PRO" w:hAnsi="HG丸ｺﾞｼｯｸM-PRO"/>
                <w:color w:val="000000" w:themeColor="text1"/>
                <w:sz w:val="16"/>
                <w:szCs w:val="16"/>
              </w:rPr>
            </w:pPr>
            <w:r w:rsidRPr="0076734F">
              <w:rPr>
                <w:rFonts w:ascii="HG丸ｺﾞｼｯｸM-PRO" w:eastAsia="HG丸ｺﾞｼｯｸM-PRO" w:hAnsi="HG丸ｺﾞｼｯｸM-PRO" w:hint="eastAsia"/>
                <w:color w:val="000000" w:themeColor="text1"/>
                <w:sz w:val="16"/>
                <w:szCs w:val="16"/>
              </w:rPr>
              <w:t>（２） ホームページ等でタイムリーな学校情報を、地域や保護者に発信する。</w:t>
            </w:r>
          </w:p>
          <w:p w14:paraId="11F43892" w14:textId="77777777" w:rsidR="00A00BED" w:rsidRPr="0076734F" w:rsidRDefault="00BE3530" w:rsidP="00A00BED">
            <w:pPr>
              <w:rPr>
                <w:rFonts w:ascii="HG丸ｺﾞｼｯｸM-PRO" w:eastAsia="HG丸ｺﾞｼｯｸM-PRO" w:hAnsi="HG丸ｺﾞｼｯｸM-PRO"/>
                <w:sz w:val="16"/>
                <w:szCs w:val="16"/>
              </w:rPr>
            </w:pPr>
            <w:r w:rsidRPr="0076734F">
              <w:rPr>
                <w:rFonts w:ascii="HG丸ｺﾞｼｯｸM-PRO" w:eastAsia="HG丸ｺﾞｼｯｸM-PRO" w:hAnsi="HG丸ｺﾞｼｯｸM-PRO" w:hint="eastAsia"/>
                <w:sz w:val="16"/>
                <w:szCs w:val="16"/>
              </w:rPr>
              <w:t>（３）地域との交流を深め、地域での生徒の販売体験の実施。</w:t>
            </w:r>
          </w:p>
        </w:tc>
        <w:tc>
          <w:tcPr>
            <w:tcW w:w="4677" w:type="dxa"/>
            <w:tcBorders>
              <w:left w:val="single" w:sz="4" w:space="0" w:color="auto"/>
              <w:right w:val="dashed" w:sz="4" w:space="0" w:color="auto"/>
            </w:tcBorders>
          </w:tcPr>
          <w:p w14:paraId="11F43893" w14:textId="30D21C9D" w:rsidR="00E9079A" w:rsidRPr="0076734F" w:rsidRDefault="00A00BED" w:rsidP="00A00BED">
            <w:pPr>
              <w:ind w:left="311" w:hangingChars="200" w:hanging="311"/>
              <w:rPr>
                <w:rFonts w:ascii="HG丸ｺﾞｼｯｸM-PRO" w:eastAsia="HG丸ｺﾞｼｯｸM-PRO" w:hAnsi="HG丸ｺﾞｼｯｸM-PRO"/>
                <w:sz w:val="16"/>
                <w:szCs w:val="16"/>
              </w:rPr>
            </w:pPr>
            <w:r w:rsidRPr="0076734F">
              <w:rPr>
                <w:rFonts w:ascii="HG丸ｺﾞｼｯｸM-PRO" w:eastAsia="HG丸ｺﾞｼｯｸM-PRO" w:hAnsi="HG丸ｺﾞｼｯｸM-PRO" w:hint="eastAsia"/>
                <w:sz w:val="16"/>
                <w:szCs w:val="16"/>
              </w:rPr>
              <w:t>（１）</w:t>
            </w:r>
          </w:p>
          <w:p w14:paraId="11F43894" w14:textId="4B922FEC" w:rsidR="0061039D" w:rsidRPr="0076734F" w:rsidRDefault="00A00BED" w:rsidP="00A00BED">
            <w:pPr>
              <w:ind w:left="311" w:hangingChars="200" w:hanging="311"/>
              <w:rPr>
                <w:rFonts w:ascii="HG丸ｺﾞｼｯｸM-PRO" w:eastAsia="HG丸ｺﾞｼｯｸM-PRO" w:hAnsi="HG丸ｺﾞｼｯｸM-PRO"/>
                <w:sz w:val="16"/>
                <w:szCs w:val="16"/>
              </w:rPr>
            </w:pPr>
            <w:r w:rsidRPr="0076734F">
              <w:rPr>
                <w:rFonts w:ascii="HG丸ｺﾞｼｯｸM-PRO" w:eastAsia="HG丸ｺﾞｼｯｸM-PRO" w:hAnsi="HG丸ｺﾞｼｯｸM-PRO" w:hint="eastAsia"/>
                <w:sz w:val="16"/>
                <w:szCs w:val="16"/>
              </w:rPr>
              <w:t xml:space="preserve">ア　</w:t>
            </w:r>
            <w:r w:rsidR="0061039D" w:rsidRPr="0076734F">
              <w:rPr>
                <w:rFonts w:ascii="HG丸ｺﾞｼｯｸM-PRO" w:eastAsia="HG丸ｺﾞｼｯｸM-PRO" w:hAnsi="HG丸ｺﾞｼｯｸM-PRO" w:hint="eastAsia"/>
                <w:sz w:val="16"/>
                <w:szCs w:val="16"/>
              </w:rPr>
              <w:t>支援が必要な事例の</w:t>
            </w:r>
            <w:r w:rsidR="00AD5376" w:rsidRPr="0076734F">
              <w:rPr>
                <w:rFonts w:ascii="HG丸ｺﾞｼｯｸM-PRO" w:eastAsia="HG丸ｺﾞｼｯｸM-PRO" w:hAnsi="HG丸ｺﾞｼｯｸM-PRO" w:hint="eastAsia"/>
                <w:sz w:val="16"/>
                <w:szCs w:val="16"/>
              </w:rPr>
              <w:t>依頼にすべて応じ</w:t>
            </w:r>
            <w:r w:rsidR="0061039D" w:rsidRPr="0076734F">
              <w:rPr>
                <w:rFonts w:ascii="HG丸ｺﾞｼｯｸM-PRO" w:eastAsia="HG丸ｺﾞｼｯｸM-PRO" w:hAnsi="HG丸ｺﾞｼｯｸM-PRO" w:hint="eastAsia"/>
                <w:sz w:val="16"/>
                <w:szCs w:val="16"/>
              </w:rPr>
              <w:t>たか。</w:t>
            </w:r>
          </w:p>
          <w:p w14:paraId="11F43895" w14:textId="77777777" w:rsidR="00A00BED" w:rsidRPr="0076734F" w:rsidRDefault="00A00BED" w:rsidP="0061039D">
            <w:pPr>
              <w:ind w:leftChars="200" w:left="411"/>
              <w:rPr>
                <w:rFonts w:ascii="HG丸ｺﾞｼｯｸM-PRO" w:eastAsia="HG丸ｺﾞｼｯｸM-PRO" w:hAnsi="HG丸ｺﾞｼｯｸM-PRO"/>
                <w:sz w:val="16"/>
                <w:szCs w:val="16"/>
              </w:rPr>
            </w:pPr>
            <w:r w:rsidRPr="0076734F">
              <w:rPr>
                <w:rFonts w:ascii="HG丸ｺﾞｼｯｸM-PRO" w:eastAsia="HG丸ｺﾞｼｯｸM-PRO" w:hAnsi="HG丸ｺﾞｼｯｸM-PRO" w:hint="eastAsia"/>
                <w:sz w:val="16"/>
                <w:szCs w:val="16"/>
              </w:rPr>
              <w:t>情報提供やケース会議を実施</w:t>
            </w:r>
            <w:r w:rsidR="0008239C" w:rsidRPr="0076734F">
              <w:rPr>
                <w:rFonts w:ascii="HG丸ｺﾞｼｯｸM-PRO" w:eastAsia="HG丸ｺﾞｼｯｸM-PRO" w:hAnsi="HG丸ｺﾞｼｯｸM-PRO" w:hint="eastAsia"/>
                <w:sz w:val="16"/>
                <w:szCs w:val="16"/>
              </w:rPr>
              <w:t>したか。</w:t>
            </w:r>
          </w:p>
          <w:p w14:paraId="11F43896" w14:textId="77777777" w:rsidR="0047545D" w:rsidRPr="0076734F" w:rsidRDefault="0047545D" w:rsidP="00E9079A">
            <w:pPr>
              <w:ind w:firstLineChars="200" w:firstLine="311"/>
              <w:rPr>
                <w:rFonts w:ascii="HG丸ｺﾞｼｯｸM-PRO" w:eastAsia="HG丸ｺﾞｼｯｸM-PRO" w:hAnsi="HG丸ｺﾞｼｯｸM-PRO"/>
                <w:sz w:val="16"/>
                <w:szCs w:val="16"/>
              </w:rPr>
            </w:pPr>
            <w:r w:rsidRPr="0076734F">
              <w:rPr>
                <w:rFonts w:ascii="HG丸ｺﾞｼｯｸM-PRO" w:eastAsia="HG丸ｺﾞｼｯｸM-PRO" w:hAnsi="HG丸ｺﾞｼｯｸM-PRO" w:hint="eastAsia"/>
                <w:sz w:val="16"/>
                <w:szCs w:val="16"/>
              </w:rPr>
              <w:t>（</w:t>
            </w:r>
            <w:r w:rsidR="00E9079A" w:rsidRPr="0076734F">
              <w:rPr>
                <w:rFonts w:ascii="HG丸ｺﾞｼｯｸM-PRO" w:eastAsia="HG丸ｺﾞｼｯｸM-PRO" w:hAnsi="HG丸ｺﾞｼｯｸM-PRO" w:hint="eastAsia"/>
                <w:sz w:val="16"/>
                <w:szCs w:val="16"/>
              </w:rPr>
              <w:t>教員向け</w:t>
            </w:r>
            <w:r w:rsidRPr="0076734F">
              <w:rPr>
                <w:rFonts w:ascii="HG丸ｺﾞｼｯｸM-PRO" w:eastAsia="HG丸ｺﾞｼｯｸM-PRO" w:hAnsi="HG丸ｺﾞｼｯｸM-PRO" w:hint="eastAsia"/>
                <w:sz w:val="16"/>
                <w:szCs w:val="16"/>
              </w:rPr>
              <w:t>自己診断肯定度7５</w:t>
            </w:r>
            <w:r w:rsidRPr="0076734F">
              <w:rPr>
                <w:rFonts w:ascii="HG丸ｺﾞｼｯｸM-PRO" w:eastAsia="HG丸ｺﾞｼｯｸM-PRO" w:hAnsi="HG丸ｺﾞｼｯｸM-PRO" w:hint="eastAsia"/>
                <w:color w:val="000000" w:themeColor="text1"/>
                <w:sz w:val="16"/>
                <w:szCs w:val="16"/>
              </w:rPr>
              <w:t>％以上　Ｈ30　78％）</w:t>
            </w:r>
          </w:p>
          <w:p w14:paraId="11F43897" w14:textId="77777777" w:rsidR="00A00BED" w:rsidRPr="0076734F" w:rsidRDefault="00A00BED" w:rsidP="00AD5376">
            <w:pPr>
              <w:ind w:left="311" w:hangingChars="200" w:hanging="311"/>
              <w:rPr>
                <w:rFonts w:ascii="HG丸ｺﾞｼｯｸM-PRO" w:eastAsia="HG丸ｺﾞｼｯｸM-PRO" w:hAnsi="HG丸ｺﾞｼｯｸM-PRO"/>
                <w:sz w:val="16"/>
                <w:szCs w:val="16"/>
              </w:rPr>
            </w:pPr>
            <w:r w:rsidRPr="0076734F">
              <w:rPr>
                <w:rFonts w:ascii="HG丸ｺﾞｼｯｸM-PRO" w:eastAsia="HG丸ｺﾞｼｯｸM-PRO" w:hAnsi="HG丸ｺﾞｼｯｸM-PRO" w:hint="eastAsia"/>
                <w:sz w:val="16"/>
                <w:szCs w:val="16"/>
              </w:rPr>
              <w:t xml:space="preserve">イ </w:t>
            </w:r>
            <w:r w:rsidR="0008239C" w:rsidRPr="0076734F">
              <w:rPr>
                <w:rFonts w:ascii="HG丸ｺﾞｼｯｸM-PRO" w:eastAsia="HG丸ｺﾞｼｯｸM-PRO" w:hAnsi="HG丸ｺﾞｼｯｸM-PRO" w:hint="eastAsia"/>
                <w:sz w:val="16"/>
                <w:szCs w:val="16"/>
              </w:rPr>
              <w:t xml:space="preserve">　</w:t>
            </w:r>
            <w:r w:rsidRPr="0076734F">
              <w:rPr>
                <w:rFonts w:ascii="HG丸ｺﾞｼｯｸM-PRO" w:eastAsia="HG丸ｺﾞｼｯｸM-PRO" w:hAnsi="HG丸ｺﾞｼｯｸM-PRO" w:hint="eastAsia"/>
                <w:sz w:val="16"/>
                <w:szCs w:val="16"/>
              </w:rPr>
              <w:t>地域からの</w:t>
            </w:r>
            <w:r w:rsidR="0061039D" w:rsidRPr="0076734F">
              <w:rPr>
                <w:rFonts w:ascii="HG丸ｺﾞｼｯｸM-PRO" w:eastAsia="HG丸ｺﾞｼｯｸM-PRO" w:hAnsi="HG丸ｺﾞｼｯｸM-PRO" w:hint="eastAsia"/>
                <w:sz w:val="16"/>
                <w:szCs w:val="16"/>
              </w:rPr>
              <w:t>訪問</w:t>
            </w:r>
            <w:r w:rsidRPr="0076734F">
              <w:rPr>
                <w:rFonts w:ascii="HG丸ｺﾞｼｯｸM-PRO" w:eastAsia="HG丸ｺﾞｼｯｸM-PRO" w:hAnsi="HG丸ｺﾞｼｯｸM-PRO" w:hint="eastAsia"/>
                <w:sz w:val="16"/>
                <w:szCs w:val="16"/>
              </w:rPr>
              <w:t>相談や講師依頼の派遣にすべて応じたか。</w:t>
            </w:r>
          </w:p>
          <w:p w14:paraId="11F43898" w14:textId="77777777" w:rsidR="00DF7DE9" w:rsidRPr="0076734F" w:rsidRDefault="0047545D" w:rsidP="0047545D">
            <w:pPr>
              <w:rPr>
                <w:rFonts w:ascii="HG丸ｺﾞｼｯｸM-PRO" w:eastAsia="HG丸ｺﾞｼｯｸM-PRO" w:hAnsi="HG丸ｺﾞｼｯｸM-PRO"/>
                <w:sz w:val="16"/>
                <w:szCs w:val="16"/>
              </w:rPr>
            </w:pPr>
            <w:r w:rsidRPr="0076734F">
              <w:rPr>
                <w:rFonts w:ascii="HG丸ｺﾞｼｯｸM-PRO" w:eastAsia="HG丸ｺﾞｼｯｸM-PRO" w:hAnsi="HG丸ｺﾞｼｯｸM-PRO" w:hint="eastAsia"/>
                <w:color w:val="000000" w:themeColor="text1"/>
                <w:sz w:val="16"/>
                <w:szCs w:val="16"/>
              </w:rPr>
              <w:t>（２）</w:t>
            </w:r>
            <w:r w:rsidRPr="0076734F">
              <w:rPr>
                <w:rFonts w:ascii="HG丸ｺﾞｼｯｸM-PRO" w:eastAsia="HG丸ｺﾞｼｯｸM-PRO" w:hAnsi="HG丸ｺﾞｼｯｸM-PRO" w:hint="eastAsia"/>
                <w:sz w:val="16"/>
                <w:szCs w:val="16"/>
              </w:rPr>
              <w:t xml:space="preserve"> ホームページ等で</w:t>
            </w:r>
            <w:r w:rsidR="00DF7DE9" w:rsidRPr="0076734F">
              <w:rPr>
                <w:rFonts w:ascii="HG丸ｺﾞｼｯｸM-PRO" w:eastAsia="HG丸ｺﾞｼｯｸM-PRO" w:hAnsi="HG丸ｺﾞｼｯｸM-PRO" w:hint="eastAsia"/>
                <w:sz w:val="16"/>
                <w:szCs w:val="16"/>
              </w:rPr>
              <w:t>充実し</w:t>
            </w:r>
            <w:r w:rsidRPr="0076734F">
              <w:rPr>
                <w:rFonts w:ascii="HG丸ｺﾞｼｯｸM-PRO" w:eastAsia="HG丸ｺﾞｼｯｸM-PRO" w:hAnsi="HG丸ｺﾞｼｯｸM-PRO" w:hint="eastAsia"/>
                <w:sz w:val="16"/>
                <w:szCs w:val="16"/>
              </w:rPr>
              <w:t>た内容で発信できたか。</w:t>
            </w:r>
          </w:p>
          <w:p w14:paraId="11F43899" w14:textId="77777777" w:rsidR="0047545D" w:rsidRPr="0076734F" w:rsidRDefault="0047545D" w:rsidP="0061039D">
            <w:pPr>
              <w:rPr>
                <w:rFonts w:ascii="HG丸ｺﾞｼｯｸM-PRO" w:eastAsia="HG丸ｺﾞｼｯｸM-PRO" w:hAnsi="HG丸ｺﾞｼｯｸM-PRO"/>
                <w:sz w:val="16"/>
                <w:szCs w:val="16"/>
              </w:rPr>
            </w:pPr>
            <w:r w:rsidRPr="0076734F">
              <w:rPr>
                <w:rFonts w:ascii="HG丸ｺﾞｼｯｸM-PRO" w:eastAsia="HG丸ｺﾞｼｯｸM-PRO" w:hAnsi="HG丸ｺﾞｼｯｸM-PRO" w:hint="eastAsia"/>
                <w:sz w:val="16"/>
                <w:szCs w:val="16"/>
              </w:rPr>
              <w:t>（閲覧した保護者向け自己診断肯定度</w:t>
            </w:r>
            <w:r w:rsidR="0061039D" w:rsidRPr="0076734F">
              <w:rPr>
                <w:rFonts w:ascii="HG丸ｺﾞｼｯｸM-PRO" w:eastAsia="HG丸ｺﾞｼｯｸM-PRO" w:hAnsi="HG丸ｺﾞｼｯｸM-PRO" w:hint="eastAsia"/>
                <w:sz w:val="16"/>
                <w:szCs w:val="16"/>
              </w:rPr>
              <w:t>70</w:t>
            </w:r>
            <w:r w:rsidRPr="0076734F">
              <w:rPr>
                <w:rFonts w:ascii="HG丸ｺﾞｼｯｸM-PRO" w:eastAsia="HG丸ｺﾞｼｯｸM-PRO" w:hAnsi="HG丸ｺﾞｼｯｸM-PRO" w:hint="eastAsia"/>
                <w:color w:val="000000" w:themeColor="text1"/>
                <w:sz w:val="16"/>
                <w:szCs w:val="16"/>
              </w:rPr>
              <w:t>％</w:t>
            </w:r>
            <w:r w:rsidR="00DF7DE9" w:rsidRPr="0076734F">
              <w:rPr>
                <w:rFonts w:ascii="HG丸ｺﾞｼｯｸM-PRO" w:eastAsia="HG丸ｺﾞｼｯｸM-PRO" w:hAnsi="HG丸ｺﾞｼｯｸM-PRO" w:hint="eastAsia"/>
                <w:color w:val="000000" w:themeColor="text1"/>
                <w:sz w:val="16"/>
                <w:szCs w:val="16"/>
              </w:rPr>
              <w:t>以上</w:t>
            </w:r>
            <w:r w:rsidR="0061039D" w:rsidRPr="0076734F">
              <w:rPr>
                <w:rFonts w:ascii="HG丸ｺﾞｼｯｸM-PRO" w:eastAsia="HG丸ｺﾞｼｯｸM-PRO" w:hAnsi="HG丸ｺﾞｼｯｸM-PRO" w:hint="eastAsia"/>
                <w:color w:val="000000" w:themeColor="text1"/>
                <w:sz w:val="16"/>
                <w:szCs w:val="16"/>
              </w:rPr>
              <w:t xml:space="preserve">　H30 63％</w:t>
            </w:r>
            <w:r w:rsidRPr="0076734F">
              <w:rPr>
                <w:rFonts w:ascii="HG丸ｺﾞｼｯｸM-PRO" w:eastAsia="HG丸ｺﾞｼｯｸM-PRO" w:hAnsi="HG丸ｺﾞｼｯｸM-PRO" w:hint="eastAsia"/>
                <w:sz w:val="16"/>
                <w:szCs w:val="16"/>
              </w:rPr>
              <w:t>）</w:t>
            </w:r>
          </w:p>
          <w:p w14:paraId="11F4389A" w14:textId="77777777" w:rsidR="00A00BED" w:rsidRPr="0076734F" w:rsidRDefault="00BE3530" w:rsidP="00A00BED">
            <w:pPr>
              <w:ind w:left="233" w:hangingChars="150" w:hanging="233"/>
              <w:rPr>
                <w:rFonts w:ascii="HG丸ｺﾞｼｯｸM-PRO" w:eastAsia="HG丸ｺﾞｼｯｸM-PRO" w:hAnsi="HG丸ｺﾞｼｯｸM-PRO"/>
                <w:sz w:val="16"/>
                <w:szCs w:val="16"/>
              </w:rPr>
            </w:pPr>
            <w:r w:rsidRPr="0076734F">
              <w:rPr>
                <w:rFonts w:ascii="HG丸ｺﾞｼｯｸM-PRO" w:eastAsia="HG丸ｺﾞｼｯｸM-PRO" w:hAnsi="HG丸ｺﾞｼｯｸM-PRO" w:hint="eastAsia"/>
                <w:sz w:val="16"/>
                <w:szCs w:val="16"/>
              </w:rPr>
              <w:t>（３）販売体験を</w:t>
            </w:r>
            <w:r w:rsidR="0061039D" w:rsidRPr="0076734F">
              <w:rPr>
                <w:rFonts w:ascii="HG丸ｺﾞｼｯｸM-PRO" w:eastAsia="HG丸ｺﾞｼｯｸM-PRO" w:hAnsi="HG丸ｺﾞｼｯｸM-PRO" w:hint="eastAsia"/>
                <w:sz w:val="16"/>
                <w:szCs w:val="16"/>
              </w:rPr>
              <w:t>1回以上</w:t>
            </w:r>
            <w:r w:rsidRPr="0076734F">
              <w:rPr>
                <w:rFonts w:ascii="HG丸ｺﾞｼｯｸM-PRO" w:eastAsia="HG丸ｺﾞｼｯｸM-PRO" w:hAnsi="HG丸ｺﾞｼｯｸM-PRO" w:hint="eastAsia"/>
                <w:sz w:val="16"/>
                <w:szCs w:val="16"/>
              </w:rPr>
              <w:t>実施できたか（実績）</w:t>
            </w:r>
          </w:p>
        </w:tc>
        <w:tc>
          <w:tcPr>
            <w:tcW w:w="2810" w:type="dxa"/>
            <w:tcBorders>
              <w:left w:val="dashed" w:sz="4" w:space="0" w:color="auto"/>
              <w:right w:val="single" w:sz="4" w:space="0" w:color="auto"/>
            </w:tcBorders>
          </w:tcPr>
          <w:p w14:paraId="11F4389B" w14:textId="19F8A3C6" w:rsidR="00A00BED" w:rsidRPr="0076734F" w:rsidRDefault="00A00BED" w:rsidP="00A00BED">
            <w:pPr>
              <w:rPr>
                <w:rFonts w:ascii="HG丸ｺﾞｼｯｸM-PRO" w:eastAsia="HG丸ｺﾞｼｯｸM-PRO" w:hAnsi="HG丸ｺﾞｼｯｸM-PRO"/>
                <w:sz w:val="16"/>
                <w:szCs w:val="16"/>
              </w:rPr>
            </w:pPr>
          </w:p>
        </w:tc>
      </w:tr>
      <w:tr w:rsidR="00DF7DE9" w:rsidRPr="006E4BFB" w14:paraId="11F438AB" w14:textId="77777777" w:rsidTr="00C7726F">
        <w:trPr>
          <w:cantSplit/>
          <w:trHeight w:val="2121"/>
          <w:jc w:val="center"/>
        </w:trPr>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11F4389D" w14:textId="77777777" w:rsidR="00DF7DE9" w:rsidRPr="0076734F" w:rsidRDefault="00C851EA" w:rsidP="00A00BED">
            <w:pPr>
              <w:ind w:left="113"/>
              <w:jc w:val="center"/>
              <w:rPr>
                <w:rFonts w:ascii="HG丸ｺﾞｼｯｸM-PRO" w:eastAsia="HG丸ｺﾞｼｯｸM-PRO" w:hAnsi="HG丸ｺﾞｼｯｸM-PRO"/>
                <w:szCs w:val="21"/>
              </w:rPr>
            </w:pPr>
            <w:r w:rsidRPr="0076734F">
              <w:rPr>
                <w:rFonts w:ascii="HG丸ｺﾞｼｯｸM-PRO" w:eastAsia="HG丸ｺﾞｼｯｸM-PRO" w:hAnsi="HG丸ｺﾞｼｯｸM-PRO" w:hint="eastAsia"/>
                <w:szCs w:val="21"/>
              </w:rPr>
              <w:t>５　学校組織づくり</w:t>
            </w:r>
          </w:p>
        </w:tc>
        <w:tc>
          <w:tcPr>
            <w:tcW w:w="2579" w:type="dxa"/>
            <w:tcBorders>
              <w:top w:val="single" w:sz="4" w:space="0" w:color="auto"/>
              <w:left w:val="single" w:sz="4" w:space="0" w:color="auto"/>
              <w:bottom w:val="single" w:sz="4" w:space="0" w:color="auto"/>
              <w:right w:val="single" w:sz="4" w:space="0" w:color="auto"/>
            </w:tcBorders>
          </w:tcPr>
          <w:p w14:paraId="11F4389E" w14:textId="77777777" w:rsidR="00DF7DE9" w:rsidRPr="0076734F" w:rsidRDefault="00C851EA" w:rsidP="00A00BED">
            <w:pPr>
              <w:ind w:left="233" w:hangingChars="150" w:hanging="233"/>
              <w:rPr>
                <w:rFonts w:ascii="HG丸ｺﾞｼｯｸM-PRO" w:eastAsia="HG丸ｺﾞｼｯｸM-PRO" w:hAnsi="HG丸ｺﾞｼｯｸM-PRO"/>
                <w:color w:val="000000" w:themeColor="text1"/>
                <w:sz w:val="16"/>
                <w:szCs w:val="16"/>
              </w:rPr>
            </w:pPr>
            <w:r w:rsidRPr="0076734F">
              <w:rPr>
                <w:rFonts w:ascii="HG丸ｺﾞｼｯｸM-PRO" w:eastAsia="HG丸ｺﾞｼｯｸM-PRO" w:hAnsi="HG丸ｺﾞｼｯｸM-PRO" w:hint="eastAsia"/>
                <w:color w:val="000000" w:themeColor="text1"/>
                <w:sz w:val="16"/>
                <w:szCs w:val="16"/>
              </w:rPr>
              <w:t>（１）効果的で機能的な学校運営組織</w:t>
            </w:r>
          </w:p>
          <w:p w14:paraId="11F4389F" w14:textId="77777777" w:rsidR="00C851EA" w:rsidRPr="0076734F" w:rsidRDefault="00C851EA" w:rsidP="00A00BED">
            <w:pPr>
              <w:ind w:left="233" w:hangingChars="150" w:hanging="233"/>
              <w:rPr>
                <w:rFonts w:ascii="HG丸ｺﾞｼｯｸM-PRO" w:eastAsia="HG丸ｺﾞｼｯｸM-PRO" w:hAnsi="HG丸ｺﾞｼｯｸM-PRO"/>
                <w:color w:val="000000" w:themeColor="text1"/>
                <w:sz w:val="16"/>
                <w:szCs w:val="16"/>
              </w:rPr>
            </w:pPr>
            <w:r w:rsidRPr="0076734F">
              <w:rPr>
                <w:rFonts w:ascii="HG丸ｺﾞｼｯｸM-PRO" w:eastAsia="HG丸ｺﾞｼｯｸM-PRO" w:hAnsi="HG丸ｺﾞｼｯｸM-PRO" w:hint="eastAsia"/>
                <w:color w:val="000000" w:themeColor="text1"/>
                <w:sz w:val="16"/>
                <w:szCs w:val="16"/>
              </w:rPr>
              <w:t>（</w:t>
            </w:r>
            <w:r w:rsidR="00813587" w:rsidRPr="0076734F">
              <w:rPr>
                <w:rFonts w:ascii="HG丸ｺﾞｼｯｸM-PRO" w:eastAsia="HG丸ｺﾞｼｯｸM-PRO" w:hAnsi="HG丸ｺﾞｼｯｸM-PRO" w:hint="eastAsia"/>
                <w:color w:val="000000" w:themeColor="text1"/>
                <w:sz w:val="16"/>
                <w:szCs w:val="16"/>
              </w:rPr>
              <w:t>２）通学区域割り変更への対応</w:t>
            </w:r>
          </w:p>
          <w:p w14:paraId="11F438A0" w14:textId="77777777" w:rsidR="00813587" w:rsidRPr="0076734F" w:rsidRDefault="00813587" w:rsidP="00A00BED">
            <w:pPr>
              <w:ind w:left="233" w:hangingChars="150" w:hanging="233"/>
              <w:rPr>
                <w:rFonts w:ascii="HG丸ｺﾞｼｯｸM-PRO" w:eastAsia="HG丸ｺﾞｼｯｸM-PRO" w:hAnsi="HG丸ｺﾞｼｯｸM-PRO"/>
                <w:color w:val="000000" w:themeColor="text1"/>
                <w:sz w:val="16"/>
                <w:szCs w:val="16"/>
              </w:rPr>
            </w:pPr>
            <w:r w:rsidRPr="0076734F">
              <w:rPr>
                <w:rFonts w:ascii="HG丸ｺﾞｼｯｸM-PRO" w:eastAsia="HG丸ｺﾞｼｯｸM-PRO" w:hAnsi="HG丸ｺﾞｼｯｸM-PRO" w:hint="eastAsia"/>
                <w:color w:val="000000" w:themeColor="text1"/>
                <w:sz w:val="16"/>
                <w:szCs w:val="16"/>
              </w:rPr>
              <w:t>（３）教員の働き方改革</w:t>
            </w:r>
          </w:p>
        </w:tc>
        <w:tc>
          <w:tcPr>
            <w:tcW w:w="4536" w:type="dxa"/>
            <w:tcBorders>
              <w:top w:val="single" w:sz="4" w:space="0" w:color="auto"/>
              <w:left w:val="single" w:sz="4" w:space="0" w:color="auto"/>
              <w:bottom w:val="single" w:sz="4" w:space="0" w:color="auto"/>
              <w:right w:val="dashed" w:sz="4" w:space="0" w:color="auto"/>
            </w:tcBorders>
          </w:tcPr>
          <w:p w14:paraId="11F438A1" w14:textId="77777777" w:rsidR="00E356B6" w:rsidRPr="0076734F" w:rsidRDefault="00813587" w:rsidP="00E356B6">
            <w:pPr>
              <w:ind w:left="854" w:hangingChars="550" w:hanging="854"/>
              <w:rPr>
                <w:rFonts w:ascii="HG丸ｺﾞｼｯｸM-PRO" w:eastAsia="HG丸ｺﾞｼｯｸM-PRO" w:hAnsi="HG丸ｺﾞｼｯｸM-PRO"/>
                <w:color w:val="000000" w:themeColor="text1"/>
                <w:sz w:val="16"/>
                <w:szCs w:val="16"/>
              </w:rPr>
            </w:pPr>
            <w:r w:rsidRPr="0076734F">
              <w:rPr>
                <w:rFonts w:ascii="HG丸ｺﾞｼｯｸM-PRO" w:eastAsia="HG丸ｺﾞｼｯｸM-PRO" w:hAnsi="HG丸ｺﾞｼｯｸM-PRO" w:hint="eastAsia"/>
                <w:color w:val="000000" w:themeColor="text1"/>
                <w:sz w:val="16"/>
                <w:szCs w:val="16"/>
              </w:rPr>
              <w:t>（１）主任会や学校経営会議をより活発に運営し、学校課題を</w:t>
            </w:r>
          </w:p>
          <w:p w14:paraId="11F438A2" w14:textId="77777777" w:rsidR="00DF7DE9" w:rsidRPr="0076734F" w:rsidRDefault="00813587" w:rsidP="00E356B6">
            <w:pPr>
              <w:ind w:leftChars="200" w:left="955" w:hangingChars="350" w:hanging="544"/>
              <w:rPr>
                <w:rFonts w:ascii="HG丸ｺﾞｼｯｸM-PRO" w:eastAsia="HG丸ｺﾞｼｯｸM-PRO" w:hAnsi="HG丸ｺﾞｼｯｸM-PRO"/>
                <w:color w:val="000000" w:themeColor="text1"/>
                <w:sz w:val="16"/>
                <w:szCs w:val="16"/>
              </w:rPr>
            </w:pPr>
            <w:r w:rsidRPr="0076734F">
              <w:rPr>
                <w:rFonts w:ascii="HG丸ｺﾞｼｯｸM-PRO" w:eastAsia="HG丸ｺﾞｼｯｸM-PRO" w:hAnsi="HG丸ｺﾞｼｯｸM-PRO" w:hint="eastAsia"/>
                <w:color w:val="000000" w:themeColor="text1"/>
                <w:sz w:val="16"/>
                <w:szCs w:val="16"/>
              </w:rPr>
              <w:t>明確にして、迅速に取組む。</w:t>
            </w:r>
          </w:p>
          <w:p w14:paraId="11F438A3" w14:textId="77777777" w:rsidR="00E45F93" w:rsidRPr="0076734F" w:rsidRDefault="00E45F93" w:rsidP="00E45F93">
            <w:pPr>
              <w:ind w:left="466" w:hangingChars="300" w:hanging="466"/>
              <w:rPr>
                <w:rFonts w:ascii="HG丸ｺﾞｼｯｸM-PRO" w:eastAsia="HG丸ｺﾞｼｯｸM-PRO" w:hAnsi="HG丸ｺﾞｼｯｸM-PRO"/>
                <w:sz w:val="16"/>
                <w:szCs w:val="16"/>
              </w:rPr>
            </w:pPr>
            <w:r w:rsidRPr="0076734F">
              <w:rPr>
                <w:rFonts w:ascii="HG丸ｺﾞｼｯｸM-PRO" w:eastAsia="HG丸ｺﾞｼｯｸM-PRO" w:hAnsi="HG丸ｺﾞｼｯｸM-PRO" w:hint="eastAsia"/>
                <w:color w:val="000000" w:themeColor="text1"/>
                <w:sz w:val="16"/>
                <w:szCs w:val="16"/>
              </w:rPr>
              <w:t>（２）</w:t>
            </w:r>
            <w:r w:rsidRPr="0076734F">
              <w:rPr>
                <w:rFonts w:ascii="HG丸ｺﾞｼｯｸM-PRO" w:eastAsia="HG丸ｺﾞｼｯｸM-PRO" w:hAnsi="HG丸ｺﾞｼｯｸM-PRO" w:hint="eastAsia"/>
                <w:sz w:val="16"/>
                <w:szCs w:val="16"/>
              </w:rPr>
              <w:t>通学区域割の変更に向けて、課題をあらいだし、必要な学習環境整備を行い、スムーズな移行をめざす。</w:t>
            </w:r>
          </w:p>
          <w:p w14:paraId="11F438A4" w14:textId="77777777" w:rsidR="00E45F93" w:rsidRPr="0076734F" w:rsidRDefault="00E45F93" w:rsidP="00546A9A">
            <w:pPr>
              <w:ind w:left="466" w:hangingChars="300" w:hanging="466"/>
              <w:rPr>
                <w:rFonts w:ascii="HG丸ｺﾞｼｯｸM-PRO" w:eastAsia="HG丸ｺﾞｼｯｸM-PRO" w:hAnsi="HG丸ｺﾞｼｯｸM-PRO"/>
                <w:color w:val="000000" w:themeColor="text1"/>
                <w:sz w:val="16"/>
                <w:szCs w:val="16"/>
              </w:rPr>
            </w:pPr>
            <w:r w:rsidRPr="0076734F">
              <w:rPr>
                <w:rFonts w:ascii="HG丸ｺﾞｼｯｸM-PRO" w:eastAsia="HG丸ｺﾞｼｯｸM-PRO" w:hAnsi="HG丸ｺﾞｼｯｸM-PRO" w:hint="eastAsia"/>
                <w:color w:val="000000" w:themeColor="text1"/>
                <w:sz w:val="16"/>
                <w:szCs w:val="16"/>
              </w:rPr>
              <w:t>（３）</w:t>
            </w:r>
            <w:r w:rsidR="00E356B6" w:rsidRPr="0076734F">
              <w:rPr>
                <w:rFonts w:ascii="HG丸ｺﾞｼｯｸM-PRO" w:eastAsia="HG丸ｺﾞｼｯｸM-PRO" w:hAnsi="HG丸ｺﾞｼｯｸM-PRO" w:hint="eastAsia"/>
                <w:color w:val="000000" w:themeColor="text1"/>
                <w:sz w:val="16"/>
                <w:szCs w:val="16"/>
              </w:rPr>
              <w:t>学校課題の整理や、会議・行事等の精選を通して教職員の</w:t>
            </w:r>
            <w:r w:rsidR="00546A9A" w:rsidRPr="0076734F">
              <w:rPr>
                <w:rFonts w:ascii="HG丸ｺﾞｼｯｸM-PRO" w:eastAsia="HG丸ｺﾞｼｯｸM-PRO" w:hAnsi="HG丸ｺﾞｼｯｸM-PRO" w:hint="eastAsia"/>
                <w:color w:val="000000" w:themeColor="text1"/>
                <w:sz w:val="16"/>
                <w:szCs w:val="16"/>
              </w:rPr>
              <w:t>より業務効率化を図る。</w:t>
            </w:r>
          </w:p>
        </w:tc>
        <w:tc>
          <w:tcPr>
            <w:tcW w:w="4677" w:type="dxa"/>
            <w:tcBorders>
              <w:left w:val="single" w:sz="4" w:space="0" w:color="auto"/>
              <w:bottom w:val="single" w:sz="4" w:space="0" w:color="auto"/>
              <w:right w:val="dashed" w:sz="4" w:space="0" w:color="auto"/>
            </w:tcBorders>
          </w:tcPr>
          <w:p w14:paraId="11F438A5" w14:textId="77777777" w:rsidR="00DF7DE9" w:rsidRPr="0076734F" w:rsidRDefault="00546A9A" w:rsidP="00A00BED">
            <w:pPr>
              <w:ind w:left="311" w:hangingChars="200" w:hanging="311"/>
              <w:rPr>
                <w:rFonts w:ascii="HG丸ｺﾞｼｯｸM-PRO" w:eastAsia="HG丸ｺﾞｼｯｸM-PRO" w:hAnsi="HG丸ｺﾞｼｯｸM-PRO"/>
                <w:sz w:val="16"/>
                <w:szCs w:val="16"/>
              </w:rPr>
            </w:pPr>
            <w:r w:rsidRPr="0076734F">
              <w:rPr>
                <w:rFonts w:ascii="HG丸ｺﾞｼｯｸM-PRO" w:eastAsia="HG丸ｺﾞｼｯｸM-PRO" w:hAnsi="HG丸ｺﾞｼｯｸM-PRO" w:hint="eastAsia"/>
                <w:sz w:val="16"/>
                <w:szCs w:val="16"/>
              </w:rPr>
              <w:t>（１）</w:t>
            </w:r>
            <w:r w:rsidR="00E9079A" w:rsidRPr="0076734F">
              <w:rPr>
                <w:rFonts w:ascii="HG丸ｺﾞｼｯｸM-PRO" w:eastAsia="HG丸ｺﾞｼｯｸM-PRO" w:hAnsi="HG丸ｺﾞｼｯｸM-PRO" w:hint="eastAsia"/>
                <w:sz w:val="16"/>
                <w:szCs w:val="16"/>
              </w:rPr>
              <w:t>教育活動や学校経営に関する考えの明確化</w:t>
            </w:r>
          </w:p>
          <w:p w14:paraId="11F438A6" w14:textId="77777777" w:rsidR="00E9079A" w:rsidRPr="0076734F" w:rsidRDefault="00E9079A" w:rsidP="00A00BED">
            <w:pPr>
              <w:ind w:left="311" w:hangingChars="200" w:hanging="311"/>
              <w:rPr>
                <w:rFonts w:ascii="HG丸ｺﾞｼｯｸM-PRO" w:eastAsia="HG丸ｺﾞｼｯｸM-PRO" w:hAnsi="HG丸ｺﾞｼｯｸM-PRO"/>
                <w:sz w:val="16"/>
                <w:szCs w:val="16"/>
              </w:rPr>
            </w:pPr>
            <w:r w:rsidRPr="0076734F">
              <w:rPr>
                <w:rFonts w:ascii="HG丸ｺﾞｼｯｸM-PRO" w:eastAsia="HG丸ｺﾞｼｯｸM-PRO" w:hAnsi="HG丸ｺﾞｼｯｸM-PRO" w:hint="eastAsia"/>
                <w:sz w:val="16"/>
                <w:szCs w:val="16"/>
              </w:rPr>
              <w:t xml:space="preserve">　　（教員向け自己診断肯定度70</w:t>
            </w:r>
            <w:r w:rsidRPr="0076734F">
              <w:rPr>
                <w:rFonts w:ascii="HG丸ｺﾞｼｯｸM-PRO" w:eastAsia="HG丸ｺﾞｼｯｸM-PRO" w:hAnsi="HG丸ｺﾞｼｯｸM-PRO" w:hint="eastAsia"/>
                <w:color w:val="000000" w:themeColor="text1"/>
                <w:sz w:val="16"/>
                <w:szCs w:val="16"/>
              </w:rPr>
              <w:t>％以上　Ｈ30　57％）</w:t>
            </w:r>
          </w:p>
          <w:p w14:paraId="11F438A7" w14:textId="77777777" w:rsidR="00546A9A" w:rsidRPr="0076734F" w:rsidRDefault="00546A9A" w:rsidP="00A00BED">
            <w:pPr>
              <w:ind w:left="311" w:hangingChars="200" w:hanging="311"/>
              <w:rPr>
                <w:rFonts w:ascii="HG丸ｺﾞｼｯｸM-PRO" w:eastAsia="HG丸ｺﾞｼｯｸM-PRO" w:hAnsi="HG丸ｺﾞｼｯｸM-PRO"/>
                <w:sz w:val="16"/>
                <w:szCs w:val="16"/>
              </w:rPr>
            </w:pPr>
            <w:r w:rsidRPr="0076734F">
              <w:rPr>
                <w:rFonts w:ascii="HG丸ｺﾞｼｯｸM-PRO" w:eastAsia="HG丸ｺﾞｼｯｸM-PRO" w:hAnsi="HG丸ｺﾞｼｯｸM-PRO" w:hint="eastAsia"/>
                <w:sz w:val="16"/>
                <w:szCs w:val="16"/>
              </w:rPr>
              <w:t>（２）</w:t>
            </w:r>
            <w:r w:rsidR="0061039D" w:rsidRPr="0076734F">
              <w:rPr>
                <w:rFonts w:ascii="HG丸ｺﾞｼｯｸM-PRO" w:eastAsia="HG丸ｺﾞｼｯｸM-PRO" w:hAnsi="HG丸ｺﾞｼｯｸM-PRO" w:hint="eastAsia"/>
                <w:sz w:val="16"/>
                <w:szCs w:val="16"/>
              </w:rPr>
              <w:t>検討会議を定期的に行い、改善したか。</w:t>
            </w:r>
          </w:p>
          <w:p w14:paraId="11F438A8" w14:textId="641C5AD2" w:rsidR="00546A9A" w:rsidRDefault="00546A9A" w:rsidP="00A00BED">
            <w:pPr>
              <w:ind w:left="311" w:hangingChars="200" w:hanging="311"/>
              <w:rPr>
                <w:rFonts w:ascii="HG丸ｺﾞｼｯｸM-PRO" w:eastAsia="HG丸ｺﾞｼｯｸM-PRO" w:hAnsi="HG丸ｺﾞｼｯｸM-PRO"/>
                <w:sz w:val="16"/>
                <w:szCs w:val="16"/>
              </w:rPr>
            </w:pPr>
            <w:r w:rsidRPr="0076734F">
              <w:rPr>
                <w:rFonts w:ascii="HG丸ｺﾞｼｯｸM-PRO" w:eastAsia="HG丸ｺﾞｼｯｸM-PRO" w:hAnsi="HG丸ｺﾞｼｯｸM-PRO" w:hint="eastAsia"/>
                <w:sz w:val="16"/>
                <w:szCs w:val="16"/>
              </w:rPr>
              <w:t>（３）</w:t>
            </w:r>
            <w:r w:rsidR="00432F85" w:rsidRPr="0076734F">
              <w:rPr>
                <w:rFonts w:ascii="HG丸ｺﾞｼｯｸM-PRO" w:eastAsia="HG丸ｺﾞｼｯｸM-PRO" w:hAnsi="HG丸ｺﾞｼｯｸM-PRO" w:hint="eastAsia"/>
                <w:sz w:val="16"/>
                <w:szCs w:val="16"/>
              </w:rPr>
              <w:t>首席及び</w:t>
            </w:r>
            <w:r w:rsidR="00E9079A" w:rsidRPr="0076734F">
              <w:rPr>
                <w:rFonts w:ascii="HG丸ｺﾞｼｯｸM-PRO" w:eastAsia="HG丸ｺﾞｼｯｸM-PRO" w:hAnsi="HG丸ｺﾞｼｯｸM-PRO" w:hint="eastAsia"/>
                <w:sz w:val="16"/>
                <w:szCs w:val="16"/>
              </w:rPr>
              <w:t>労働安全衛生委員会を中心に、アンケート等で改善点を明確にし、取り組む。（実績による）</w:t>
            </w:r>
          </w:p>
          <w:p w14:paraId="11F438A9" w14:textId="77777777" w:rsidR="00E9079A" w:rsidRPr="00E9079A" w:rsidRDefault="00E9079A" w:rsidP="00A00BED">
            <w:pPr>
              <w:ind w:left="311" w:hangingChars="200" w:hanging="311"/>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c>
        <w:tc>
          <w:tcPr>
            <w:tcW w:w="2810" w:type="dxa"/>
            <w:tcBorders>
              <w:left w:val="dashed" w:sz="4" w:space="0" w:color="auto"/>
              <w:bottom w:val="single" w:sz="4" w:space="0" w:color="auto"/>
              <w:right w:val="single" w:sz="4" w:space="0" w:color="auto"/>
            </w:tcBorders>
          </w:tcPr>
          <w:p w14:paraId="11F438AA" w14:textId="77777777" w:rsidR="00DF7DE9" w:rsidRPr="00704247" w:rsidRDefault="00DF7DE9" w:rsidP="00A00BED">
            <w:pPr>
              <w:rPr>
                <w:rFonts w:ascii="HG丸ｺﾞｼｯｸM-PRO" w:eastAsia="HG丸ｺﾞｼｯｸM-PRO" w:hAnsi="HG丸ｺﾞｼｯｸM-PRO"/>
                <w:sz w:val="16"/>
                <w:szCs w:val="16"/>
              </w:rPr>
            </w:pPr>
          </w:p>
        </w:tc>
      </w:tr>
    </w:tbl>
    <w:p w14:paraId="11F438AC" w14:textId="77777777" w:rsidR="00221D3C" w:rsidRPr="006E4BFB" w:rsidRDefault="00221D3C" w:rsidP="00DF7DE9">
      <w:pPr>
        <w:rPr>
          <w:rFonts w:ascii="HG丸ｺﾞｼｯｸM-PRO" w:eastAsia="HG丸ｺﾞｼｯｸM-PRO" w:hAnsi="HG丸ｺﾞｼｯｸM-PRO"/>
          <w:sz w:val="16"/>
          <w:szCs w:val="16"/>
        </w:rPr>
      </w:pPr>
    </w:p>
    <w:sectPr w:rsidR="00221D3C" w:rsidRPr="006E4BFB" w:rsidSect="005A16B4">
      <w:headerReference w:type="default" r:id="rId10"/>
      <w:pgSz w:w="16840" w:h="23814" w:code="8"/>
      <w:pgMar w:top="720" w:right="720" w:bottom="720" w:left="720" w:header="510" w:footer="992" w:gutter="0"/>
      <w:cols w:space="425"/>
      <w:docGrid w:type="linesAndChars" w:linePitch="344" w:charSpace="-9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FDD4E" w14:textId="77777777" w:rsidR="004D6909" w:rsidRDefault="004D6909" w:rsidP="00AA46F7">
      <w:r>
        <w:separator/>
      </w:r>
    </w:p>
  </w:endnote>
  <w:endnote w:type="continuationSeparator" w:id="0">
    <w:p w14:paraId="33166E06" w14:textId="77777777" w:rsidR="004D6909" w:rsidRDefault="004D6909" w:rsidP="00AA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67663" w14:textId="77777777" w:rsidR="004D6909" w:rsidRDefault="004D6909" w:rsidP="00AA46F7">
      <w:r>
        <w:separator/>
      </w:r>
    </w:p>
  </w:footnote>
  <w:footnote w:type="continuationSeparator" w:id="0">
    <w:p w14:paraId="7D2D4D0D" w14:textId="77777777" w:rsidR="004D6909" w:rsidRDefault="004D6909" w:rsidP="00AA4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438B1" w14:textId="64737F0A" w:rsidR="0027765D" w:rsidRPr="0076734F" w:rsidRDefault="0076734F" w:rsidP="00AA46F7">
    <w:pPr>
      <w:pStyle w:val="a5"/>
      <w:wordWrap w:val="0"/>
      <w:jc w:val="right"/>
      <w:rPr>
        <w:rFonts w:asciiTheme="majorEastAsia" w:eastAsiaTheme="majorEastAsia" w:hAnsiTheme="majorEastAsia"/>
      </w:rPr>
    </w:pPr>
    <w:r>
      <w:rPr>
        <w:rFonts w:asciiTheme="majorEastAsia" w:eastAsiaTheme="majorEastAsia" w:hAnsiTheme="majorEastAsia" w:hint="eastAsia"/>
      </w:rPr>
      <w:t>№</w:t>
    </w:r>
    <w:r w:rsidR="00AA46F7" w:rsidRPr="0076734F">
      <w:rPr>
        <w:rFonts w:asciiTheme="majorEastAsia" w:eastAsiaTheme="majorEastAsia" w:hAnsiTheme="majorEastAsia" w:hint="eastAsia"/>
      </w:rPr>
      <w:t>Ｓ３６Ｂ</w:t>
    </w:r>
  </w:p>
  <w:p w14:paraId="11F438B2" w14:textId="77777777" w:rsidR="00AA46F7" w:rsidRPr="0076734F" w:rsidRDefault="00AA46F7" w:rsidP="0027765D">
    <w:pPr>
      <w:pStyle w:val="a5"/>
      <w:jc w:val="right"/>
      <w:rPr>
        <w:rFonts w:ascii="ＭＳ 明朝" w:hAnsi="ＭＳ 明朝"/>
        <w:b/>
        <w:sz w:val="24"/>
      </w:rPr>
    </w:pPr>
    <w:r w:rsidRPr="0076734F">
      <w:rPr>
        <w:rFonts w:ascii="ＭＳ 明朝" w:hAnsi="ＭＳ 明朝" w:hint="eastAsia"/>
        <w:b/>
        <w:sz w:val="24"/>
      </w:rPr>
      <w:t>交野支援学校四條畷校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5"/>
  <w:drawingGridVerticalSpacing w:val="17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92"/>
    <w:rsid w:val="0000111C"/>
    <w:rsid w:val="00005401"/>
    <w:rsid w:val="000179DD"/>
    <w:rsid w:val="00035E67"/>
    <w:rsid w:val="000364C3"/>
    <w:rsid w:val="00073573"/>
    <w:rsid w:val="00080E3A"/>
    <w:rsid w:val="0008239C"/>
    <w:rsid w:val="00085408"/>
    <w:rsid w:val="00085B79"/>
    <w:rsid w:val="00087BA8"/>
    <w:rsid w:val="000A2CE3"/>
    <w:rsid w:val="000A2D87"/>
    <w:rsid w:val="000C0ACE"/>
    <w:rsid w:val="000C63BD"/>
    <w:rsid w:val="000E18BF"/>
    <w:rsid w:val="000E4DA8"/>
    <w:rsid w:val="000F7C00"/>
    <w:rsid w:val="00105888"/>
    <w:rsid w:val="001104DA"/>
    <w:rsid w:val="00124BC2"/>
    <w:rsid w:val="00125082"/>
    <w:rsid w:val="00125E74"/>
    <w:rsid w:val="0014033D"/>
    <w:rsid w:val="001477AF"/>
    <w:rsid w:val="001640B8"/>
    <w:rsid w:val="00171846"/>
    <w:rsid w:val="00175286"/>
    <w:rsid w:val="00185D70"/>
    <w:rsid w:val="001A01B7"/>
    <w:rsid w:val="001A4380"/>
    <w:rsid w:val="001A68FD"/>
    <w:rsid w:val="001B72A1"/>
    <w:rsid w:val="001C0411"/>
    <w:rsid w:val="001C1386"/>
    <w:rsid w:val="001C6D9E"/>
    <w:rsid w:val="001C7566"/>
    <w:rsid w:val="001D4546"/>
    <w:rsid w:val="001E0449"/>
    <w:rsid w:val="001E06BA"/>
    <w:rsid w:val="0020030C"/>
    <w:rsid w:val="0020203E"/>
    <w:rsid w:val="0020508A"/>
    <w:rsid w:val="002121DA"/>
    <w:rsid w:val="00213A0D"/>
    <w:rsid w:val="00221D3C"/>
    <w:rsid w:val="00227327"/>
    <w:rsid w:val="00231D5D"/>
    <w:rsid w:val="002357B0"/>
    <w:rsid w:val="00241E3E"/>
    <w:rsid w:val="002543E2"/>
    <w:rsid w:val="0025638E"/>
    <w:rsid w:val="0026619B"/>
    <w:rsid w:val="002666D4"/>
    <w:rsid w:val="00272F76"/>
    <w:rsid w:val="0027672E"/>
    <w:rsid w:val="0027765D"/>
    <w:rsid w:val="00283DA8"/>
    <w:rsid w:val="00287C0A"/>
    <w:rsid w:val="00290EC3"/>
    <w:rsid w:val="00294C24"/>
    <w:rsid w:val="002A019C"/>
    <w:rsid w:val="002A7C47"/>
    <w:rsid w:val="002B2832"/>
    <w:rsid w:val="002C3180"/>
    <w:rsid w:val="002E450E"/>
    <w:rsid w:val="002E79D5"/>
    <w:rsid w:val="002F61F8"/>
    <w:rsid w:val="0030476A"/>
    <w:rsid w:val="003108B3"/>
    <w:rsid w:val="00315C4D"/>
    <w:rsid w:val="003448A6"/>
    <w:rsid w:val="00345368"/>
    <w:rsid w:val="003502E3"/>
    <w:rsid w:val="00360110"/>
    <w:rsid w:val="00360F93"/>
    <w:rsid w:val="00365B52"/>
    <w:rsid w:val="00371FD0"/>
    <w:rsid w:val="00372003"/>
    <w:rsid w:val="003966D2"/>
    <w:rsid w:val="003973F5"/>
    <w:rsid w:val="003A3371"/>
    <w:rsid w:val="003A7208"/>
    <w:rsid w:val="003B0853"/>
    <w:rsid w:val="003C417F"/>
    <w:rsid w:val="003E5C15"/>
    <w:rsid w:val="003F3C7E"/>
    <w:rsid w:val="00401438"/>
    <w:rsid w:val="00404F25"/>
    <w:rsid w:val="00426AB6"/>
    <w:rsid w:val="00432F85"/>
    <w:rsid w:val="00433239"/>
    <w:rsid w:val="00434A7A"/>
    <w:rsid w:val="00442EFC"/>
    <w:rsid w:val="00457E86"/>
    <w:rsid w:val="00461569"/>
    <w:rsid w:val="0047545D"/>
    <w:rsid w:val="00476565"/>
    <w:rsid w:val="00477BE0"/>
    <w:rsid w:val="004813F7"/>
    <w:rsid w:val="004841F9"/>
    <w:rsid w:val="00490F49"/>
    <w:rsid w:val="004A2B7C"/>
    <w:rsid w:val="004A2C02"/>
    <w:rsid w:val="004B1376"/>
    <w:rsid w:val="004B5442"/>
    <w:rsid w:val="004C7132"/>
    <w:rsid w:val="004D047C"/>
    <w:rsid w:val="004D2A62"/>
    <w:rsid w:val="004D6909"/>
    <w:rsid w:val="004E2192"/>
    <w:rsid w:val="005010C4"/>
    <w:rsid w:val="0050532E"/>
    <w:rsid w:val="0053017D"/>
    <w:rsid w:val="00530496"/>
    <w:rsid w:val="00545EBD"/>
    <w:rsid w:val="00546A9A"/>
    <w:rsid w:val="0054752E"/>
    <w:rsid w:val="00554C72"/>
    <w:rsid w:val="00556932"/>
    <w:rsid w:val="0057691F"/>
    <w:rsid w:val="00577871"/>
    <w:rsid w:val="0058313D"/>
    <w:rsid w:val="005904A8"/>
    <w:rsid w:val="0059383B"/>
    <w:rsid w:val="005951E8"/>
    <w:rsid w:val="005A16B4"/>
    <w:rsid w:val="005B7422"/>
    <w:rsid w:val="005C26EA"/>
    <w:rsid w:val="005C715A"/>
    <w:rsid w:val="005D1279"/>
    <w:rsid w:val="005D1D5F"/>
    <w:rsid w:val="005D6413"/>
    <w:rsid w:val="005F26D6"/>
    <w:rsid w:val="005F4479"/>
    <w:rsid w:val="006038DC"/>
    <w:rsid w:val="0061039D"/>
    <w:rsid w:val="00616779"/>
    <w:rsid w:val="006314BB"/>
    <w:rsid w:val="00640D76"/>
    <w:rsid w:val="0065053D"/>
    <w:rsid w:val="00651B13"/>
    <w:rsid w:val="00656A86"/>
    <w:rsid w:val="00665BE9"/>
    <w:rsid w:val="00672479"/>
    <w:rsid w:val="00675A52"/>
    <w:rsid w:val="00677C9F"/>
    <w:rsid w:val="00681E25"/>
    <w:rsid w:val="0068606F"/>
    <w:rsid w:val="006862BA"/>
    <w:rsid w:val="00693AD3"/>
    <w:rsid w:val="0069755C"/>
    <w:rsid w:val="006A623F"/>
    <w:rsid w:val="006A74D6"/>
    <w:rsid w:val="006C2D2C"/>
    <w:rsid w:val="006C7F97"/>
    <w:rsid w:val="006D36CC"/>
    <w:rsid w:val="006D4181"/>
    <w:rsid w:val="006D6BAF"/>
    <w:rsid w:val="006D775D"/>
    <w:rsid w:val="006E3F52"/>
    <w:rsid w:val="006E4BFB"/>
    <w:rsid w:val="006E5092"/>
    <w:rsid w:val="00704207"/>
    <w:rsid w:val="00704247"/>
    <w:rsid w:val="00705C35"/>
    <w:rsid w:val="00710103"/>
    <w:rsid w:val="0071097C"/>
    <w:rsid w:val="0071436B"/>
    <w:rsid w:val="0073371F"/>
    <w:rsid w:val="00734BDF"/>
    <w:rsid w:val="00763961"/>
    <w:rsid w:val="00764E71"/>
    <w:rsid w:val="0076531E"/>
    <w:rsid w:val="0076734F"/>
    <w:rsid w:val="007816AF"/>
    <w:rsid w:val="0079304E"/>
    <w:rsid w:val="007945D8"/>
    <w:rsid w:val="007A1F39"/>
    <w:rsid w:val="007B60B9"/>
    <w:rsid w:val="007C0E14"/>
    <w:rsid w:val="007C3535"/>
    <w:rsid w:val="007C6879"/>
    <w:rsid w:val="007D0983"/>
    <w:rsid w:val="007F281E"/>
    <w:rsid w:val="00807875"/>
    <w:rsid w:val="00813587"/>
    <w:rsid w:val="00814E38"/>
    <w:rsid w:val="00823BD1"/>
    <w:rsid w:val="00831161"/>
    <w:rsid w:val="00843B04"/>
    <w:rsid w:val="0084465B"/>
    <w:rsid w:val="00860FBD"/>
    <w:rsid w:val="0086363A"/>
    <w:rsid w:val="0086488D"/>
    <w:rsid w:val="008665E7"/>
    <w:rsid w:val="00872D91"/>
    <w:rsid w:val="008763E0"/>
    <w:rsid w:val="00882366"/>
    <w:rsid w:val="00891650"/>
    <w:rsid w:val="00891E1D"/>
    <w:rsid w:val="00893A26"/>
    <w:rsid w:val="008962DF"/>
    <w:rsid w:val="008B6F79"/>
    <w:rsid w:val="008C20E5"/>
    <w:rsid w:val="008C42D8"/>
    <w:rsid w:val="008C523F"/>
    <w:rsid w:val="008C6D8A"/>
    <w:rsid w:val="008C7425"/>
    <w:rsid w:val="008E05AD"/>
    <w:rsid w:val="008E4660"/>
    <w:rsid w:val="008E4A17"/>
    <w:rsid w:val="008E543B"/>
    <w:rsid w:val="008F19AC"/>
    <w:rsid w:val="008F5AA8"/>
    <w:rsid w:val="009010EB"/>
    <w:rsid w:val="00904803"/>
    <w:rsid w:val="0091045A"/>
    <w:rsid w:val="00926D72"/>
    <w:rsid w:val="009336E6"/>
    <w:rsid w:val="0093387F"/>
    <w:rsid w:val="009406B8"/>
    <w:rsid w:val="00981146"/>
    <w:rsid w:val="009817C0"/>
    <w:rsid w:val="00995A88"/>
    <w:rsid w:val="00995FDD"/>
    <w:rsid w:val="009A3C50"/>
    <w:rsid w:val="009C2AF6"/>
    <w:rsid w:val="009C570F"/>
    <w:rsid w:val="009C59A2"/>
    <w:rsid w:val="009C6E6C"/>
    <w:rsid w:val="009C79E2"/>
    <w:rsid w:val="009C7AA4"/>
    <w:rsid w:val="009D5592"/>
    <w:rsid w:val="009E393B"/>
    <w:rsid w:val="009F2EE5"/>
    <w:rsid w:val="00A009B0"/>
    <w:rsid w:val="00A00BED"/>
    <w:rsid w:val="00A04B9C"/>
    <w:rsid w:val="00A073C1"/>
    <w:rsid w:val="00A1199A"/>
    <w:rsid w:val="00A1761E"/>
    <w:rsid w:val="00A23F88"/>
    <w:rsid w:val="00A35284"/>
    <w:rsid w:val="00A44173"/>
    <w:rsid w:val="00A47D47"/>
    <w:rsid w:val="00A64EFA"/>
    <w:rsid w:val="00A76F3D"/>
    <w:rsid w:val="00A85C37"/>
    <w:rsid w:val="00A96349"/>
    <w:rsid w:val="00A97743"/>
    <w:rsid w:val="00AA2412"/>
    <w:rsid w:val="00AA46F7"/>
    <w:rsid w:val="00AA4A5B"/>
    <w:rsid w:val="00AA6213"/>
    <w:rsid w:val="00AB13E2"/>
    <w:rsid w:val="00AB23B6"/>
    <w:rsid w:val="00AB280A"/>
    <w:rsid w:val="00AC04A6"/>
    <w:rsid w:val="00AC30F6"/>
    <w:rsid w:val="00AC428C"/>
    <w:rsid w:val="00AD5350"/>
    <w:rsid w:val="00AD5376"/>
    <w:rsid w:val="00AE2F26"/>
    <w:rsid w:val="00AF6BAB"/>
    <w:rsid w:val="00AF7CB6"/>
    <w:rsid w:val="00B01534"/>
    <w:rsid w:val="00B0337A"/>
    <w:rsid w:val="00B0767D"/>
    <w:rsid w:val="00B127BB"/>
    <w:rsid w:val="00B12A8E"/>
    <w:rsid w:val="00B219B7"/>
    <w:rsid w:val="00B370FE"/>
    <w:rsid w:val="00B5663F"/>
    <w:rsid w:val="00B64927"/>
    <w:rsid w:val="00B7580C"/>
    <w:rsid w:val="00B77BC2"/>
    <w:rsid w:val="00B84FF8"/>
    <w:rsid w:val="00B86164"/>
    <w:rsid w:val="00B92847"/>
    <w:rsid w:val="00B9457D"/>
    <w:rsid w:val="00BA0772"/>
    <w:rsid w:val="00BA0AEF"/>
    <w:rsid w:val="00BA3F1F"/>
    <w:rsid w:val="00BA61D3"/>
    <w:rsid w:val="00BB0FC8"/>
    <w:rsid w:val="00BB46A5"/>
    <w:rsid w:val="00BB720B"/>
    <w:rsid w:val="00BB783B"/>
    <w:rsid w:val="00BC6F46"/>
    <w:rsid w:val="00BE2559"/>
    <w:rsid w:val="00BE3530"/>
    <w:rsid w:val="00BE3D3A"/>
    <w:rsid w:val="00BE6AC4"/>
    <w:rsid w:val="00BF5AFB"/>
    <w:rsid w:val="00C06BF2"/>
    <w:rsid w:val="00C17911"/>
    <w:rsid w:val="00C22640"/>
    <w:rsid w:val="00C25CB8"/>
    <w:rsid w:val="00C40D1D"/>
    <w:rsid w:val="00C55B46"/>
    <w:rsid w:val="00C70990"/>
    <w:rsid w:val="00C73386"/>
    <w:rsid w:val="00C7726F"/>
    <w:rsid w:val="00C77648"/>
    <w:rsid w:val="00C851EA"/>
    <w:rsid w:val="00CA058E"/>
    <w:rsid w:val="00CB1B09"/>
    <w:rsid w:val="00CC248A"/>
    <w:rsid w:val="00CC32F2"/>
    <w:rsid w:val="00CC6044"/>
    <w:rsid w:val="00CD1ACD"/>
    <w:rsid w:val="00CE3DB6"/>
    <w:rsid w:val="00CE66A3"/>
    <w:rsid w:val="00CE7A54"/>
    <w:rsid w:val="00CF3155"/>
    <w:rsid w:val="00CF34E4"/>
    <w:rsid w:val="00CF3A96"/>
    <w:rsid w:val="00CF7D4A"/>
    <w:rsid w:val="00D06712"/>
    <w:rsid w:val="00D333B8"/>
    <w:rsid w:val="00D33FF6"/>
    <w:rsid w:val="00D42618"/>
    <w:rsid w:val="00D50B96"/>
    <w:rsid w:val="00D51A78"/>
    <w:rsid w:val="00D53A5C"/>
    <w:rsid w:val="00D57FF6"/>
    <w:rsid w:val="00D60E4F"/>
    <w:rsid w:val="00D853F3"/>
    <w:rsid w:val="00D90318"/>
    <w:rsid w:val="00D92FA2"/>
    <w:rsid w:val="00D96B7A"/>
    <w:rsid w:val="00DB5A28"/>
    <w:rsid w:val="00DC23F6"/>
    <w:rsid w:val="00DC44B9"/>
    <w:rsid w:val="00DE009A"/>
    <w:rsid w:val="00DE2BC9"/>
    <w:rsid w:val="00DF7DE9"/>
    <w:rsid w:val="00E022B9"/>
    <w:rsid w:val="00E04031"/>
    <w:rsid w:val="00E0455C"/>
    <w:rsid w:val="00E23444"/>
    <w:rsid w:val="00E356B6"/>
    <w:rsid w:val="00E45F93"/>
    <w:rsid w:val="00E473CB"/>
    <w:rsid w:val="00E6407D"/>
    <w:rsid w:val="00E65A11"/>
    <w:rsid w:val="00E66FC6"/>
    <w:rsid w:val="00E71A18"/>
    <w:rsid w:val="00E849F3"/>
    <w:rsid w:val="00E9079A"/>
    <w:rsid w:val="00E921FD"/>
    <w:rsid w:val="00E9677E"/>
    <w:rsid w:val="00EA7355"/>
    <w:rsid w:val="00EB2A43"/>
    <w:rsid w:val="00EB2DE6"/>
    <w:rsid w:val="00EC6D30"/>
    <w:rsid w:val="00EC7865"/>
    <w:rsid w:val="00EF05E0"/>
    <w:rsid w:val="00F0100C"/>
    <w:rsid w:val="00F01D28"/>
    <w:rsid w:val="00F04C7F"/>
    <w:rsid w:val="00F437C3"/>
    <w:rsid w:val="00F4644C"/>
    <w:rsid w:val="00F4734C"/>
    <w:rsid w:val="00F54F93"/>
    <w:rsid w:val="00F5723F"/>
    <w:rsid w:val="00F70FD7"/>
    <w:rsid w:val="00F73E02"/>
    <w:rsid w:val="00F767B3"/>
    <w:rsid w:val="00F86DD4"/>
    <w:rsid w:val="00F960F0"/>
    <w:rsid w:val="00FA14EF"/>
    <w:rsid w:val="00FB561D"/>
    <w:rsid w:val="00FC4401"/>
    <w:rsid w:val="00FC5B11"/>
    <w:rsid w:val="00FC5D05"/>
    <w:rsid w:val="00FC65FC"/>
    <w:rsid w:val="00FD1A6D"/>
    <w:rsid w:val="00FF0667"/>
    <w:rsid w:val="00FF5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F437DF"/>
  <w15:docId w15:val="{815349AA-D20D-4122-987B-0122E825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49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4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0496"/>
    <w:rPr>
      <w:rFonts w:asciiTheme="majorHAnsi" w:eastAsiaTheme="majorEastAsia" w:hAnsiTheme="majorHAnsi" w:cstheme="majorBidi"/>
      <w:sz w:val="18"/>
      <w:szCs w:val="18"/>
    </w:rPr>
  </w:style>
  <w:style w:type="paragraph" w:styleId="a5">
    <w:name w:val="header"/>
    <w:basedOn w:val="a"/>
    <w:link w:val="a6"/>
    <w:uiPriority w:val="99"/>
    <w:unhideWhenUsed/>
    <w:rsid w:val="00AA46F7"/>
    <w:pPr>
      <w:tabs>
        <w:tab w:val="center" w:pos="4252"/>
        <w:tab w:val="right" w:pos="8504"/>
      </w:tabs>
      <w:snapToGrid w:val="0"/>
    </w:pPr>
  </w:style>
  <w:style w:type="character" w:customStyle="1" w:styleId="a6">
    <w:name w:val="ヘッダー (文字)"/>
    <w:basedOn w:val="a0"/>
    <w:link w:val="a5"/>
    <w:uiPriority w:val="99"/>
    <w:rsid w:val="00AA46F7"/>
    <w:rPr>
      <w:rFonts w:ascii="Century" w:eastAsia="ＭＳ 明朝" w:hAnsi="Century" w:cs="Times New Roman"/>
      <w:szCs w:val="24"/>
    </w:rPr>
  </w:style>
  <w:style w:type="paragraph" w:styleId="a7">
    <w:name w:val="footer"/>
    <w:basedOn w:val="a"/>
    <w:link w:val="a8"/>
    <w:uiPriority w:val="99"/>
    <w:unhideWhenUsed/>
    <w:rsid w:val="00AA46F7"/>
    <w:pPr>
      <w:tabs>
        <w:tab w:val="center" w:pos="4252"/>
        <w:tab w:val="right" w:pos="8504"/>
      </w:tabs>
      <w:snapToGrid w:val="0"/>
    </w:pPr>
  </w:style>
  <w:style w:type="character" w:customStyle="1" w:styleId="a8">
    <w:name w:val="フッター (文字)"/>
    <w:basedOn w:val="a0"/>
    <w:link w:val="a7"/>
    <w:uiPriority w:val="99"/>
    <w:rsid w:val="00AA46F7"/>
    <w:rPr>
      <w:rFonts w:ascii="Century" w:eastAsia="ＭＳ 明朝" w:hAnsi="Century" w:cs="Times New Roman"/>
      <w:szCs w:val="24"/>
    </w:rPr>
  </w:style>
  <w:style w:type="paragraph" w:styleId="a9">
    <w:name w:val="List Paragraph"/>
    <w:basedOn w:val="a"/>
    <w:uiPriority w:val="34"/>
    <w:qFormat/>
    <w:rsid w:val="00F04C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96CFC-0170-417F-8076-95262CEABE94}">
  <ds:schemaRefs>
    <ds:schemaRef ds:uri="http://schemas.microsoft.com/sharepoint/v3/contenttype/forms"/>
  </ds:schemaRefs>
</ds:datastoreItem>
</file>

<file path=customXml/itemProps2.xml><?xml version="1.0" encoding="utf-8"?>
<ds:datastoreItem xmlns:ds="http://schemas.openxmlformats.org/officeDocument/2006/customXml" ds:itemID="{EE97FB09-FDB8-4802-83E2-B9A17B887B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33F0DF-953C-4A8A-8803-97D3D622B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4D020D-68BA-4117-A329-7D8F8C39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707</Words>
  <Characters>4032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松尾　光雄</dc:creator>
  <cp:lastModifiedBy>松本　諭史</cp:lastModifiedBy>
  <cp:revision>8</cp:revision>
  <cp:lastPrinted>2019-04-05T06:59:00Z</cp:lastPrinted>
  <dcterms:created xsi:type="dcterms:W3CDTF">2019-04-05T06:49:00Z</dcterms:created>
  <dcterms:modified xsi:type="dcterms:W3CDTF">2019-05-09T09:45:00Z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