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FEEE" w14:textId="19AAE295" w:rsidR="001A055E" w:rsidRPr="00C661FC" w:rsidRDefault="00CA23A1" w:rsidP="001A055E">
      <w:pPr>
        <w:wordWrap w:val="0"/>
        <w:spacing w:line="360" w:lineRule="exact"/>
        <w:ind w:rightChars="100" w:right="210"/>
        <w:jc w:val="right"/>
        <w:rPr>
          <w:rFonts w:ascii="ＭＳ 明朝" w:hAnsi="ＭＳ 明朝"/>
          <w:b/>
          <w:color w:val="FF0000"/>
          <w:sz w:val="24"/>
        </w:rPr>
      </w:pPr>
      <w:r w:rsidRPr="00C661FC">
        <w:rPr>
          <w:rFonts w:ascii="ＭＳ 明朝" w:hAnsi="ＭＳ 明朝" w:hint="eastAsia"/>
          <w:b/>
          <w:sz w:val="24"/>
        </w:rPr>
        <w:t>准校長</w:t>
      </w:r>
      <w:r w:rsidR="00BA72B7" w:rsidRPr="00C661FC">
        <w:rPr>
          <w:rFonts w:ascii="ＭＳ 明朝" w:hAnsi="ＭＳ 明朝" w:hint="eastAsia"/>
          <w:b/>
          <w:sz w:val="24"/>
        </w:rPr>
        <w:t xml:space="preserve">　</w:t>
      </w:r>
      <w:r w:rsidR="008F2F65">
        <w:rPr>
          <w:rFonts w:ascii="ＭＳ 明朝" w:hAnsi="ＭＳ 明朝" w:hint="eastAsia"/>
          <w:b/>
          <w:sz w:val="24"/>
        </w:rPr>
        <w:t>山本　真澄</w:t>
      </w:r>
      <w:bookmarkStart w:id="0" w:name="_GoBack"/>
      <w:bookmarkEnd w:id="0"/>
    </w:p>
    <w:p w14:paraId="37FBFEEF" w14:textId="77777777" w:rsidR="009A2B2D" w:rsidRPr="002C1DF1" w:rsidRDefault="009A2B2D" w:rsidP="009A2B2D">
      <w:pPr>
        <w:spacing w:line="360" w:lineRule="exact"/>
        <w:ind w:rightChars="100" w:right="210"/>
        <w:jc w:val="right"/>
        <w:rPr>
          <w:rFonts w:ascii="ＭＳ 明朝" w:hAnsi="ＭＳ 明朝"/>
          <w:b/>
          <w:sz w:val="24"/>
        </w:rPr>
      </w:pPr>
    </w:p>
    <w:p w14:paraId="37FBFEF0" w14:textId="4DC93B21" w:rsidR="0037367C" w:rsidRPr="00EE70F9" w:rsidRDefault="0037367C" w:rsidP="001A055E">
      <w:pPr>
        <w:spacing w:line="360" w:lineRule="exact"/>
        <w:ind w:rightChars="-326" w:right="-685"/>
        <w:jc w:val="center"/>
        <w:rPr>
          <w:rFonts w:ascii="ＭＳ ゴシック" w:eastAsia="ＭＳ ゴシック" w:hAnsi="ＭＳ ゴシック"/>
          <w:b/>
          <w:sz w:val="32"/>
          <w:szCs w:val="32"/>
        </w:rPr>
      </w:pPr>
      <w:r w:rsidRPr="002C1DF1">
        <w:rPr>
          <w:rFonts w:ascii="ＭＳ ゴシック" w:eastAsia="ＭＳ ゴシック" w:hAnsi="ＭＳ ゴシック" w:hint="eastAsia"/>
          <w:b/>
          <w:sz w:val="32"/>
          <w:szCs w:val="32"/>
        </w:rPr>
        <w:t>平成</w:t>
      </w:r>
      <w:r w:rsidR="008E367E" w:rsidRPr="00F81430">
        <w:rPr>
          <w:rFonts w:ascii="ＭＳ ゴシック" w:eastAsia="ＭＳ ゴシック" w:hAnsi="ＭＳ ゴシック" w:hint="eastAsia"/>
          <w:b/>
          <w:sz w:val="32"/>
          <w:szCs w:val="32"/>
        </w:rPr>
        <w:t>3</w:t>
      </w:r>
      <w:r w:rsidR="005D0DCF">
        <w:rPr>
          <w:rFonts w:ascii="ＭＳ ゴシック" w:eastAsia="ＭＳ ゴシック" w:hAnsi="ＭＳ ゴシック" w:hint="eastAsia"/>
          <w:b/>
          <w:sz w:val="32"/>
          <w:szCs w:val="32"/>
        </w:rPr>
        <w:t>1</w:t>
      </w:r>
      <w:r w:rsidRPr="002C1DF1">
        <w:rPr>
          <w:rFonts w:ascii="ＭＳ ゴシック" w:eastAsia="ＭＳ ゴシック" w:hAnsi="ＭＳ ゴシック" w:hint="eastAsia"/>
          <w:b/>
          <w:sz w:val="32"/>
          <w:szCs w:val="32"/>
        </w:rPr>
        <w:t xml:space="preserve">年度　</w:t>
      </w:r>
      <w:r w:rsidR="009B365C" w:rsidRPr="002C1DF1">
        <w:rPr>
          <w:rFonts w:ascii="ＭＳ ゴシック" w:eastAsia="ＭＳ ゴシック" w:hAnsi="ＭＳ ゴシック" w:hint="eastAsia"/>
          <w:b/>
          <w:sz w:val="32"/>
          <w:szCs w:val="32"/>
        </w:rPr>
        <w:t>学校経営</w:t>
      </w:r>
      <w:r w:rsidR="00A920A8" w:rsidRPr="002C1DF1">
        <w:rPr>
          <w:rFonts w:ascii="ＭＳ ゴシック" w:eastAsia="ＭＳ ゴシック" w:hAnsi="ＭＳ ゴシック" w:hint="eastAsia"/>
          <w:b/>
          <w:sz w:val="32"/>
          <w:szCs w:val="32"/>
        </w:rPr>
        <w:t>計画及び</w:t>
      </w:r>
      <w:r w:rsidR="00225A63" w:rsidRPr="002C1DF1">
        <w:rPr>
          <w:rFonts w:ascii="ＭＳ ゴシック" w:eastAsia="ＭＳ ゴシック" w:hAnsi="ＭＳ ゴシック" w:hint="eastAsia"/>
          <w:b/>
          <w:sz w:val="32"/>
          <w:szCs w:val="32"/>
        </w:rPr>
        <w:t>学校</w:t>
      </w:r>
      <w:r w:rsidR="00A920A8" w:rsidRPr="002C1DF1">
        <w:rPr>
          <w:rFonts w:ascii="ＭＳ ゴシック" w:eastAsia="ＭＳ ゴシック" w:hAnsi="ＭＳ ゴシック" w:hint="eastAsia"/>
          <w:b/>
          <w:sz w:val="32"/>
          <w:szCs w:val="32"/>
        </w:rPr>
        <w:t>評価</w:t>
      </w:r>
    </w:p>
    <w:p w14:paraId="37FBFEF1" w14:textId="77777777" w:rsidR="00A920A8" w:rsidRPr="002C1DF1" w:rsidRDefault="00A920A8" w:rsidP="009B365C">
      <w:pPr>
        <w:spacing w:line="360" w:lineRule="exact"/>
        <w:ind w:rightChars="-326" w:right="-685"/>
        <w:jc w:val="center"/>
        <w:rPr>
          <w:rFonts w:ascii="ＭＳ ゴシック" w:eastAsia="ＭＳ ゴシック" w:hAnsi="ＭＳ ゴシック"/>
          <w:b/>
          <w:sz w:val="32"/>
          <w:szCs w:val="32"/>
        </w:rPr>
      </w:pPr>
    </w:p>
    <w:p w14:paraId="37FBFEF2" w14:textId="77777777" w:rsidR="000F7917" w:rsidRPr="002C1DF1" w:rsidRDefault="005846E8"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1DF1" w14:paraId="37FBFEFA" w14:textId="77777777" w:rsidTr="00C85ED8">
        <w:trPr>
          <w:trHeight w:val="1537"/>
          <w:jc w:val="center"/>
        </w:trPr>
        <w:tc>
          <w:tcPr>
            <w:tcW w:w="14944" w:type="dxa"/>
            <w:shd w:val="clear" w:color="auto" w:fill="auto"/>
          </w:tcPr>
          <w:p w14:paraId="37FBFEF3" w14:textId="77777777" w:rsidR="0099709B" w:rsidRPr="0099709B" w:rsidRDefault="0099709B" w:rsidP="0099709B">
            <w:pPr>
              <w:spacing w:line="240" w:lineRule="exact"/>
              <w:ind w:firstLineChars="100" w:firstLine="211"/>
              <w:rPr>
                <w:rFonts w:ascii="ＭＳ 明朝" w:hAnsi="ＭＳ 明朝"/>
                <w:b/>
                <w:szCs w:val="21"/>
              </w:rPr>
            </w:pPr>
            <w:r w:rsidRPr="0099709B">
              <w:rPr>
                <w:rFonts w:ascii="ＭＳ 明朝" w:hAnsi="ＭＳ 明朝" w:hint="eastAsia"/>
                <w:b/>
                <w:szCs w:val="21"/>
              </w:rPr>
              <w:t>明るく、強く、きよらかに、生き抜く力を培う学校</w:t>
            </w:r>
          </w:p>
          <w:p w14:paraId="37FBFEF4" w14:textId="77777777" w:rsidR="0099709B" w:rsidRPr="0099709B" w:rsidRDefault="0099709B" w:rsidP="0099709B">
            <w:pPr>
              <w:spacing w:line="240" w:lineRule="exact"/>
              <w:ind w:firstLineChars="100" w:firstLine="210"/>
              <w:rPr>
                <w:rFonts w:ascii="ＭＳ 明朝" w:hAnsi="ＭＳ 明朝"/>
                <w:szCs w:val="21"/>
              </w:rPr>
            </w:pPr>
          </w:p>
          <w:p w14:paraId="37FBFEF5" w14:textId="77777777" w:rsidR="00E11B24" w:rsidRPr="00616FBF" w:rsidRDefault="00E11B24" w:rsidP="00E11B24">
            <w:pPr>
              <w:spacing w:line="240" w:lineRule="exact"/>
              <w:rPr>
                <w:rFonts w:ascii="ＭＳ 明朝" w:hAnsi="ＭＳ 明朝"/>
                <w:b/>
                <w:szCs w:val="21"/>
              </w:rPr>
            </w:pPr>
            <w:r w:rsidRPr="00616FBF">
              <w:rPr>
                <w:rFonts w:ascii="ＭＳ 明朝" w:hAnsi="ＭＳ 明朝" w:hint="eastAsia"/>
                <w:b/>
                <w:szCs w:val="21"/>
              </w:rPr>
              <w:t>１　安全で児童生徒が安心して学べ、一人ひとりの可能性を最大限に伸ばし、積極的に社会に参画する意欲と態度を養う学校</w:t>
            </w:r>
          </w:p>
          <w:p w14:paraId="37FBFEF6" w14:textId="77777777" w:rsidR="00E11B24" w:rsidRPr="00616FBF" w:rsidRDefault="00E11B24" w:rsidP="00E11B24">
            <w:pPr>
              <w:spacing w:line="240" w:lineRule="exact"/>
              <w:rPr>
                <w:rFonts w:ascii="ＭＳ 明朝" w:hAnsi="ＭＳ 明朝"/>
                <w:b/>
                <w:szCs w:val="21"/>
              </w:rPr>
            </w:pPr>
            <w:r w:rsidRPr="00616FBF">
              <w:rPr>
                <w:rFonts w:ascii="ＭＳ 明朝" w:hAnsi="ＭＳ 明朝" w:hint="eastAsia"/>
                <w:b/>
                <w:szCs w:val="21"/>
              </w:rPr>
              <w:t>２　教職員の役割と</w:t>
            </w:r>
            <w:r>
              <w:rPr>
                <w:rFonts w:ascii="ＭＳ 明朝" w:hAnsi="ＭＳ 明朝" w:hint="eastAsia"/>
                <w:b/>
                <w:szCs w:val="21"/>
              </w:rPr>
              <w:t>責任を明確にして学校組織の活性化を図り、</w:t>
            </w:r>
            <w:r w:rsidRPr="00616FBF">
              <w:rPr>
                <w:rFonts w:ascii="ＭＳ 明朝" w:hAnsi="ＭＳ 明朝" w:hint="eastAsia"/>
                <w:b/>
                <w:szCs w:val="21"/>
              </w:rPr>
              <w:t>専門性向上体制を整える</w:t>
            </w:r>
            <w:r w:rsidRPr="00F81430">
              <w:rPr>
                <w:rFonts w:ascii="ＭＳ 明朝" w:hAnsi="ＭＳ 明朝" w:hint="eastAsia"/>
                <w:b/>
                <w:szCs w:val="21"/>
              </w:rPr>
              <w:t>学校</w:t>
            </w:r>
          </w:p>
          <w:p w14:paraId="37FBFEF7" w14:textId="77777777" w:rsidR="00E11B24" w:rsidRPr="00616FBF" w:rsidRDefault="00E11B24" w:rsidP="00E11B24">
            <w:pPr>
              <w:spacing w:line="240" w:lineRule="exact"/>
              <w:rPr>
                <w:rFonts w:ascii="ＭＳ 明朝" w:hAnsi="ＭＳ 明朝"/>
                <w:b/>
                <w:szCs w:val="21"/>
              </w:rPr>
            </w:pPr>
            <w:r w:rsidRPr="00616FBF">
              <w:rPr>
                <w:rFonts w:ascii="ＭＳ 明朝" w:hAnsi="ＭＳ 明朝" w:hint="eastAsia"/>
                <w:b/>
                <w:szCs w:val="21"/>
              </w:rPr>
              <w:t>３　「例年通り」から脱却し風通しの良い組織をめざし、次世代育成を積極的に実践する学校</w:t>
            </w:r>
          </w:p>
          <w:p w14:paraId="37FBFEF8" w14:textId="77777777" w:rsidR="00E11B24" w:rsidRPr="0099709B" w:rsidRDefault="00E11B24" w:rsidP="00E11B24">
            <w:pPr>
              <w:spacing w:line="240" w:lineRule="exact"/>
              <w:rPr>
                <w:rFonts w:ascii="ＭＳ 明朝" w:hAnsi="ＭＳ 明朝"/>
                <w:szCs w:val="21"/>
              </w:rPr>
            </w:pPr>
            <w:r w:rsidRPr="00616FBF">
              <w:rPr>
                <w:rFonts w:ascii="ＭＳ 明朝" w:hAnsi="ＭＳ 明朝" w:hint="eastAsia"/>
                <w:b/>
                <w:szCs w:val="21"/>
              </w:rPr>
              <w:t>４　共生社会の形成に向け、保護者・地域から信頼され期待される学校</w:t>
            </w:r>
          </w:p>
          <w:p w14:paraId="37FBFEF9" w14:textId="77777777" w:rsidR="001A055E" w:rsidRPr="0099709B" w:rsidRDefault="001A055E" w:rsidP="0099709B">
            <w:pPr>
              <w:spacing w:line="240" w:lineRule="exact"/>
              <w:rPr>
                <w:rFonts w:ascii="ＭＳ 明朝" w:hAnsi="ＭＳ 明朝"/>
                <w:szCs w:val="21"/>
              </w:rPr>
            </w:pPr>
          </w:p>
        </w:tc>
      </w:tr>
    </w:tbl>
    <w:p w14:paraId="37FBFEFB" w14:textId="77777777" w:rsidR="00324B67" w:rsidRPr="002C1DF1" w:rsidRDefault="00324B67" w:rsidP="004245A1">
      <w:pPr>
        <w:spacing w:line="300" w:lineRule="exact"/>
        <w:ind w:hanging="187"/>
        <w:jc w:val="left"/>
        <w:rPr>
          <w:rFonts w:ascii="ＭＳ ゴシック" w:eastAsia="ＭＳ ゴシック" w:hAnsi="ＭＳ ゴシック"/>
          <w:szCs w:val="21"/>
        </w:rPr>
      </w:pPr>
    </w:p>
    <w:p w14:paraId="37FBFEFC" w14:textId="77777777" w:rsidR="009B365C" w:rsidRPr="002C1DF1" w:rsidRDefault="009B365C"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２　中期的目標</w:t>
      </w:r>
      <w:r w:rsidR="007526D9" w:rsidRPr="002C1DF1">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C661FC" w14:paraId="37FBFF1B" w14:textId="77777777" w:rsidTr="002B6B2B">
        <w:trPr>
          <w:trHeight w:val="7514"/>
          <w:jc w:val="center"/>
        </w:trPr>
        <w:tc>
          <w:tcPr>
            <w:tcW w:w="14944" w:type="dxa"/>
            <w:shd w:val="clear" w:color="auto" w:fill="auto"/>
          </w:tcPr>
          <w:p w14:paraId="37FBFEFD" w14:textId="77777777" w:rsidR="00E11B24" w:rsidRPr="00C661FC" w:rsidRDefault="00E11B24" w:rsidP="00E11B24">
            <w:pPr>
              <w:spacing w:line="240" w:lineRule="atLeast"/>
              <w:rPr>
                <w:rFonts w:ascii="ＭＳ 明朝" w:hAnsi="ＭＳ 明朝"/>
                <w:b/>
                <w:sz w:val="22"/>
                <w:szCs w:val="22"/>
              </w:rPr>
            </w:pPr>
            <w:r w:rsidRPr="00C661FC">
              <w:rPr>
                <w:rFonts w:ascii="ＭＳ 明朝" w:hAnsi="ＭＳ 明朝" w:hint="eastAsia"/>
                <w:b/>
                <w:sz w:val="22"/>
                <w:szCs w:val="22"/>
              </w:rPr>
              <w:t>１　安全で児童生徒が安心して学べ、一人ひとりの可能性を最大限に伸ばし、</w:t>
            </w:r>
            <w:r w:rsidRPr="00C661FC">
              <w:rPr>
                <w:rFonts w:ascii="ＭＳ 明朝" w:hAnsi="ＭＳ 明朝" w:hint="eastAsia"/>
                <w:b/>
                <w:szCs w:val="21"/>
              </w:rPr>
              <w:t>積極的に社会に参画する意欲と態度を養う</w:t>
            </w:r>
            <w:r w:rsidRPr="00C661FC">
              <w:rPr>
                <w:rFonts w:ascii="ＭＳ 明朝" w:hAnsi="ＭＳ 明朝" w:hint="eastAsia"/>
                <w:b/>
                <w:sz w:val="22"/>
                <w:szCs w:val="22"/>
              </w:rPr>
              <w:t>学校</w:t>
            </w:r>
          </w:p>
          <w:p w14:paraId="37FBFEFE" w14:textId="77777777" w:rsidR="0099709B" w:rsidRPr="00C661FC" w:rsidRDefault="002E219F" w:rsidP="002E219F">
            <w:pPr>
              <w:spacing w:line="240" w:lineRule="exact"/>
              <w:ind w:firstLineChars="200" w:firstLine="440"/>
              <w:rPr>
                <w:rFonts w:ascii="ＭＳ 明朝" w:hAnsi="ＭＳ 明朝"/>
                <w:sz w:val="22"/>
                <w:szCs w:val="22"/>
              </w:rPr>
            </w:pPr>
            <w:r w:rsidRPr="00C661FC">
              <w:rPr>
                <w:rFonts w:ascii="ＭＳ 明朝" w:hAnsi="ＭＳ 明朝" w:hint="eastAsia"/>
                <w:sz w:val="22"/>
                <w:szCs w:val="22"/>
              </w:rPr>
              <w:t>○</w:t>
            </w:r>
            <w:r w:rsidR="00E11B24" w:rsidRPr="00C661FC">
              <w:rPr>
                <w:rFonts w:ascii="ＭＳ 明朝" w:hAnsi="ＭＳ 明朝" w:hint="eastAsia"/>
                <w:sz w:val="22"/>
                <w:szCs w:val="22"/>
              </w:rPr>
              <w:t>安全で安心な学校づくりに取組むとともに、個々の生徒の「つけたい力」を実現できる取組みを推進する。</w:t>
            </w:r>
          </w:p>
          <w:p w14:paraId="37FBFEFF" w14:textId="77777777" w:rsidR="0099709B" w:rsidRPr="00C661FC" w:rsidRDefault="0099709B" w:rsidP="0099709B">
            <w:pPr>
              <w:spacing w:line="240" w:lineRule="atLeast"/>
              <w:ind w:left="660" w:hangingChars="300" w:hanging="660"/>
              <w:rPr>
                <w:rFonts w:ascii="ＭＳ 明朝" w:hAnsi="ＭＳ 明朝"/>
                <w:sz w:val="22"/>
                <w:szCs w:val="22"/>
              </w:rPr>
            </w:pPr>
            <w:r w:rsidRPr="00C661FC">
              <w:rPr>
                <w:rFonts w:ascii="ＭＳ 明朝" w:hAnsi="ＭＳ 明朝" w:hint="eastAsia"/>
                <w:sz w:val="22"/>
                <w:szCs w:val="22"/>
              </w:rPr>
              <w:t xml:space="preserve">　ア　「授業は教員の要の仕事」との意識で、PDCAｻｲｸﾙを活用した、授業改善実践に取組む。</w:t>
            </w:r>
          </w:p>
          <w:p w14:paraId="37FBFF00" w14:textId="77777777" w:rsidR="0099709B" w:rsidRPr="00C661FC" w:rsidRDefault="0099709B" w:rsidP="0099709B">
            <w:pPr>
              <w:spacing w:line="240" w:lineRule="atLeast"/>
              <w:ind w:leftChars="100" w:left="650" w:hangingChars="200" w:hanging="440"/>
              <w:rPr>
                <w:rFonts w:ascii="ＭＳ 明朝" w:hAnsi="ＭＳ 明朝"/>
                <w:sz w:val="22"/>
                <w:szCs w:val="22"/>
              </w:rPr>
            </w:pPr>
            <w:r w:rsidRPr="00C661FC">
              <w:rPr>
                <w:rFonts w:ascii="ＭＳ 明朝" w:hAnsi="ＭＳ 明朝" w:hint="eastAsia"/>
                <w:sz w:val="22"/>
                <w:szCs w:val="22"/>
              </w:rPr>
              <w:t>イ　「個別の指導計画」「個別の教育支援計画」を更に有効に活用できるシステムの実践(ｶﾘｷｭﾗﾑﾏﾈｼﾞﾒﾝﾄの確立)に取組む。</w:t>
            </w:r>
          </w:p>
          <w:p w14:paraId="37FBFF01" w14:textId="77777777" w:rsidR="0099709B" w:rsidRPr="00C661FC" w:rsidRDefault="0099709B" w:rsidP="0099709B">
            <w:pPr>
              <w:spacing w:line="240" w:lineRule="atLeast"/>
              <w:ind w:leftChars="100" w:left="650" w:hangingChars="200" w:hanging="440"/>
              <w:rPr>
                <w:rFonts w:ascii="ＭＳ 明朝" w:hAnsi="ＭＳ 明朝"/>
                <w:sz w:val="22"/>
                <w:szCs w:val="22"/>
              </w:rPr>
            </w:pPr>
            <w:r w:rsidRPr="00C661FC">
              <w:rPr>
                <w:rFonts w:ascii="ＭＳ 明朝" w:hAnsi="ＭＳ 明朝" w:hint="eastAsia"/>
                <w:sz w:val="22"/>
                <w:szCs w:val="22"/>
              </w:rPr>
              <w:t>ウ　「次期指導要領」の先行実践をめざし、新たな企画・実践(新スポーツ･文化・言語活動の推進)に取組む。</w:t>
            </w:r>
          </w:p>
          <w:p w14:paraId="37FBFF02" w14:textId="77777777" w:rsidR="0099709B" w:rsidRPr="00C661FC" w:rsidRDefault="0099709B" w:rsidP="0099709B">
            <w:pPr>
              <w:spacing w:line="240" w:lineRule="atLeast"/>
              <w:ind w:leftChars="100" w:left="650" w:hangingChars="200" w:hanging="440"/>
              <w:rPr>
                <w:rFonts w:ascii="ＭＳ 明朝" w:hAnsi="ＭＳ 明朝"/>
                <w:sz w:val="22"/>
                <w:szCs w:val="22"/>
              </w:rPr>
            </w:pPr>
            <w:r w:rsidRPr="00C661FC">
              <w:rPr>
                <w:rFonts w:ascii="ＭＳ 明朝" w:hAnsi="ＭＳ 明朝" w:hint="eastAsia"/>
                <w:sz w:val="22"/>
                <w:szCs w:val="22"/>
              </w:rPr>
              <w:t>エ　「教育環境」</w:t>
            </w:r>
            <w:r w:rsidRPr="00C661FC">
              <w:rPr>
                <w:rFonts w:ascii="ＭＳ 明朝" w:hAnsi="ＭＳ 明朝" w:hint="eastAsia"/>
                <w:sz w:val="14"/>
                <w:szCs w:val="14"/>
              </w:rPr>
              <w:t>(ICT関連含:ﾀﾌﾞﾚｯﾄ､楽スタ(重力軽減訓練装置)､ﾛｺﾓｰﾀｰ(電動移動支援教具)等)</w:t>
            </w:r>
            <w:r w:rsidRPr="00C661FC">
              <w:rPr>
                <w:rFonts w:ascii="ＭＳ 明朝" w:hAnsi="ＭＳ 明朝" w:hint="eastAsia"/>
                <w:sz w:val="22"/>
                <w:szCs w:val="22"/>
              </w:rPr>
              <w:t>の充実をめざし、ヒヤリハットの活用で不用意・不注意な事故ゼロに取組む。</w:t>
            </w:r>
          </w:p>
          <w:p w14:paraId="37FBFF03" w14:textId="77777777" w:rsidR="0099709B" w:rsidRPr="00C661FC" w:rsidRDefault="0099709B" w:rsidP="0099709B">
            <w:pPr>
              <w:spacing w:line="240" w:lineRule="atLeast"/>
              <w:ind w:leftChars="100" w:left="650" w:hangingChars="200" w:hanging="440"/>
              <w:rPr>
                <w:rFonts w:ascii="ＭＳ 明朝" w:hAnsi="ＭＳ 明朝"/>
                <w:sz w:val="22"/>
                <w:szCs w:val="22"/>
              </w:rPr>
            </w:pPr>
            <w:r w:rsidRPr="00C661FC">
              <w:rPr>
                <w:rFonts w:ascii="ＭＳ 明朝" w:hAnsi="ＭＳ 明朝" w:hint="eastAsia"/>
                <w:sz w:val="22"/>
                <w:szCs w:val="22"/>
              </w:rPr>
              <w:t>オ　「キャリア教育の一層の充実」をめざし、就労希望生の全員就労に取組む。</w:t>
            </w:r>
          </w:p>
          <w:p w14:paraId="37FBFF04" w14:textId="77777777" w:rsidR="0099709B" w:rsidRPr="00C661FC" w:rsidRDefault="0099709B" w:rsidP="0099709B">
            <w:pPr>
              <w:spacing w:line="240" w:lineRule="atLeast"/>
              <w:ind w:left="660" w:hangingChars="300" w:hanging="660"/>
              <w:rPr>
                <w:rFonts w:ascii="ＭＳ 明朝" w:hAnsi="ＭＳ 明朝"/>
                <w:sz w:val="22"/>
                <w:szCs w:val="22"/>
              </w:rPr>
            </w:pPr>
          </w:p>
          <w:p w14:paraId="37FBFF05" w14:textId="77777777" w:rsidR="0099709B" w:rsidRPr="00C661FC" w:rsidRDefault="0099709B" w:rsidP="0099709B">
            <w:pPr>
              <w:spacing w:line="240" w:lineRule="atLeast"/>
              <w:ind w:left="660" w:hangingChars="300" w:hanging="660"/>
              <w:rPr>
                <w:rFonts w:ascii="ＭＳ 明朝" w:hAnsi="ＭＳ 明朝"/>
                <w:sz w:val="22"/>
                <w:szCs w:val="22"/>
              </w:rPr>
            </w:pPr>
          </w:p>
          <w:p w14:paraId="37FBFF06" w14:textId="77777777" w:rsidR="002E219F" w:rsidRPr="00C661FC" w:rsidRDefault="002E219F" w:rsidP="002E219F">
            <w:pPr>
              <w:spacing w:line="240" w:lineRule="atLeast"/>
              <w:rPr>
                <w:rFonts w:ascii="ＭＳ 明朝" w:hAnsi="ＭＳ 明朝"/>
                <w:b/>
                <w:sz w:val="22"/>
                <w:szCs w:val="22"/>
              </w:rPr>
            </w:pPr>
            <w:r w:rsidRPr="00C661FC">
              <w:rPr>
                <w:rFonts w:ascii="ＭＳ 明朝" w:hAnsi="ＭＳ 明朝" w:hint="eastAsia"/>
                <w:b/>
                <w:sz w:val="22"/>
                <w:szCs w:val="22"/>
              </w:rPr>
              <w:t xml:space="preserve">２　</w:t>
            </w:r>
            <w:r w:rsidRPr="00C661FC">
              <w:rPr>
                <w:rFonts w:ascii="ＭＳ 明朝" w:hAnsi="ＭＳ 明朝" w:hint="eastAsia"/>
                <w:b/>
                <w:szCs w:val="21"/>
              </w:rPr>
              <w:t>教職員の役割と責任を明確にして学校組織の活性化を図り、専門性向上体制を整える学校</w:t>
            </w:r>
          </w:p>
          <w:p w14:paraId="37FBFF07" w14:textId="77777777" w:rsidR="0099709B" w:rsidRPr="00C661FC" w:rsidRDefault="002E219F" w:rsidP="002E219F">
            <w:pPr>
              <w:spacing w:line="240" w:lineRule="exact"/>
              <w:ind w:firstLineChars="200" w:firstLine="440"/>
              <w:rPr>
                <w:rFonts w:ascii="ＭＳ 明朝" w:hAnsi="ＭＳ 明朝"/>
                <w:b/>
                <w:szCs w:val="21"/>
              </w:rPr>
            </w:pPr>
            <w:r w:rsidRPr="00C661FC">
              <w:rPr>
                <w:rFonts w:ascii="ＭＳ 明朝" w:hAnsi="ＭＳ 明朝" w:hint="eastAsia"/>
                <w:sz w:val="22"/>
                <w:szCs w:val="22"/>
              </w:rPr>
              <w:t>○教職員の業務の可視化、効率化を図り、生徒と向き合う時間を確保するとともに各教員の専門性向上に取組む。</w:t>
            </w:r>
          </w:p>
          <w:p w14:paraId="37FBFF08" w14:textId="77777777" w:rsidR="0099709B" w:rsidRPr="00C661FC" w:rsidRDefault="0099709B" w:rsidP="0099709B">
            <w:pPr>
              <w:adjustRightInd w:val="0"/>
              <w:snapToGrid w:val="0"/>
              <w:ind w:firstLineChars="100" w:firstLine="220"/>
              <w:rPr>
                <w:rFonts w:ascii="ＭＳ 明朝" w:hAnsi="ＭＳ 明朝"/>
                <w:szCs w:val="21"/>
              </w:rPr>
            </w:pPr>
            <w:r w:rsidRPr="00C661FC">
              <w:rPr>
                <w:rFonts w:ascii="ＭＳ 明朝" w:hAnsi="ＭＳ 明朝" w:hint="eastAsia"/>
                <w:sz w:val="22"/>
                <w:szCs w:val="22"/>
              </w:rPr>
              <w:t>ア　学校運営にかかわる会議を一層スリム化する。</w:t>
            </w:r>
            <w:r w:rsidRPr="00C661FC">
              <w:rPr>
                <w:rFonts w:ascii="ＭＳ 明朝" w:hAnsi="ＭＳ 明朝" w:hint="eastAsia"/>
                <w:szCs w:val="21"/>
              </w:rPr>
              <w:t>ＩＣＴを活用した校務の効率化・円滑化についても取組む。</w:t>
            </w:r>
          </w:p>
          <w:p w14:paraId="37FBFF09"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イ　業務の見える化を心がけ、わかりやすい指示系統の組織(チーム)をめざし、適切な施設の安全及び危機の管理に一層取組む。</w:t>
            </w:r>
          </w:p>
          <w:p w14:paraId="37FBFF0A"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ウ　新しく支援教育に携わる教員へのサポート体制の充実をめざす。</w:t>
            </w:r>
          </w:p>
          <w:p w14:paraId="37FBFF0B"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エ　全教員が学び続ける教員として外部講師も招き、「主体的、対話的に深く」学びあえる研究授業とその広報・発表の実践に取組む。</w:t>
            </w:r>
          </w:p>
          <w:p w14:paraId="37FBFF0C" w14:textId="77777777" w:rsidR="0099709B" w:rsidRPr="00C661FC" w:rsidRDefault="0099709B" w:rsidP="0099709B">
            <w:pPr>
              <w:spacing w:line="240" w:lineRule="atLeast"/>
              <w:rPr>
                <w:rFonts w:ascii="ＭＳ 明朝" w:hAnsi="ＭＳ 明朝"/>
                <w:sz w:val="22"/>
                <w:szCs w:val="22"/>
              </w:rPr>
            </w:pPr>
          </w:p>
          <w:p w14:paraId="37FBFF0D" w14:textId="77777777" w:rsidR="0099709B" w:rsidRPr="00C661FC" w:rsidRDefault="0099709B" w:rsidP="0099709B">
            <w:pPr>
              <w:spacing w:line="240" w:lineRule="atLeast"/>
              <w:rPr>
                <w:rFonts w:ascii="ＭＳ 明朝" w:hAnsi="ＭＳ 明朝"/>
                <w:sz w:val="22"/>
                <w:szCs w:val="22"/>
              </w:rPr>
            </w:pPr>
          </w:p>
          <w:p w14:paraId="37FBFF0E" w14:textId="77777777" w:rsidR="002E219F" w:rsidRPr="00C661FC" w:rsidRDefault="002E219F" w:rsidP="002E219F">
            <w:pPr>
              <w:spacing w:line="240" w:lineRule="atLeast"/>
              <w:rPr>
                <w:rFonts w:ascii="ＭＳ 明朝" w:hAnsi="ＭＳ 明朝"/>
                <w:b/>
                <w:szCs w:val="21"/>
              </w:rPr>
            </w:pPr>
            <w:r w:rsidRPr="00C661FC">
              <w:rPr>
                <w:rFonts w:ascii="ＭＳ 明朝" w:hAnsi="ＭＳ 明朝" w:hint="eastAsia"/>
                <w:b/>
                <w:sz w:val="22"/>
                <w:szCs w:val="22"/>
              </w:rPr>
              <w:t xml:space="preserve">３　</w:t>
            </w:r>
            <w:r w:rsidRPr="00C661FC">
              <w:rPr>
                <w:rFonts w:ascii="ＭＳ 明朝" w:hAnsi="ＭＳ 明朝" w:hint="eastAsia"/>
                <w:b/>
                <w:szCs w:val="21"/>
              </w:rPr>
              <w:t>「例年通り」から脱却し風通しの良い組織をめざし、次世代育成を積極的に実践する学校</w:t>
            </w:r>
          </w:p>
          <w:p w14:paraId="37FBFF0F" w14:textId="77777777" w:rsidR="002E219F" w:rsidRPr="00C661FC" w:rsidRDefault="002E219F" w:rsidP="002E219F">
            <w:pPr>
              <w:pStyle w:val="aa"/>
              <w:numPr>
                <w:ilvl w:val="0"/>
                <w:numId w:val="49"/>
              </w:numPr>
              <w:spacing w:line="240" w:lineRule="atLeast"/>
              <w:ind w:leftChars="0"/>
              <w:rPr>
                <w:rFonts w:ascii="ＭＳ 明朝" w:hAnsi="ＭＳ 明朝"/>
                <w:szCs w:val="21"/>
              </w:rPr>
            </w:pPr>
            <w:r w:rsidRPr="00C661FC">
              <w:rPr>
                <w:rFonts w:ascii="ＭＳ 明朝" w:hAnsi="ＭＳ 明朝" w:hint="eastAsia"/>
                <w:sz w:val="22"/>
                <w:szCs w:val="22"/>
              </w:rPr>
              <w:t>指導支援に関する情報共有や校務推進のための</w:t>
            </w:r>
            <w:r w:rsidRPr="00C661FC">
              <w:rPr>
                <w:rFonts w:ascii="ＭＳ 明朝" w:hAnsi="ＭＳ 明朝" w:hint="eastAsia"/>
                <w:szCs w:val="21"/>
              </w:rPr>
              <w:t>風通しのよい組織づくりに取組む。</w:t>
            </w:r>
          </w:p>
          <w:p w14:paraId="37FBFF10" w14:textId="77777777" w:rsidR="0099709B" w:rsidRPr="00C661FC" w:rsidRDefault="0099709B" w:rsidP="0099709B">
            <w:pPr>
              <w:spacing w:line="240" w:lineRule="atLeast"/>
              <w:rPr>
                <w:rFonts w:ascii="ＭＳ 明朝" w:hAnsi="ＭＳ 明朝"/>
                <w:sz w:val="22"/>
                <w:szCs w:val="22"/>
              </w:rPr>
            </w:pPr>
            <w:r w:rsidRPr="00C661FC">
              <w:rPr>
                <w:rFonts w:ascii="ＭＳ 明朝" w:hAnsi="ＭＳ 明朝" w:hint="eastAsia"/>
                <w:sz w:val="22"/>
                <w:szCs w:val="22"/>
              </w:rPr>
              <w:t xml:space="preserve">　ア　首席・指導教諭をはじめ、各教職員の適材適所での活用と、通勤方法・承認研修・服務の適正維持に取組む。</w:t>
            </w:r>
          </w:p>
          <w:p w14:paraId="37FBFF11"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イ　茨木の初任者等自主研修の継続及び毎週定期的な学習会の円滑実施継続に取組む。</w:t>
            </w:r>
          </w:p>
          <w:p w14:paraId="37FBFF12"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ウ　ＰＴＡや関係機関等と連携し、防災マニュアル（大災害時も含む）の見直しとライフライン断絶(下校困難)時の訓練に取組む。</w:t>
            </w:r>
          </w:p>
          <w:p w14:paraId="37FBFF13" w14:textId="77777777" w:rsidR="0099709B" w:rsidRPr="00C661FC" w:rsidRDefault="0099709B" w:rsidP="0099709B">
            <w:pPr>
              <w:spacing w:line="240" w:lineRule="atLeast"/>
              <w:rPr>
                <w:rFonts w:ascii="ＭＳ 明朝" w:hAnsi="ＭＳ 明朝"/>
                <w:b/>
                <w:sz w:val="22"/>
                <w:szCs w:val="22"/>
              </w:rPr>
            </w:pPr>
          </w:p>
          <w:p w14:paraId="37FBFF14" w14:textId="77777777" w:rsidR="0099709B" w:rsidRPr="00C661FC" w:rsidRDefault="0099709B" w:rsidP="0099709B">
            <w:pPr>
              <w:spacing w:line="240" w:lineRule="atLeast"/>
              <w:rPr>
                <w:rFonts w:ascii="ＭＳ 明朝" w:hAnsi="ＭＳ 明朝"/>
                <w:b/>
                <w:sz w:val="22"/>
                <w:szCs w:val="22"/>
              </w:rPr>
            </w:pPr>
          </w:p>
          <w:p w14:paraId="37FBFF15" w14:textId="77777777" w:rsidR="002E219F" w:rsidRPr="00C661FC" w:rsidRDefault="002E219F" w:rsidP="002E219F">
            <w:pPr>
              <w:spacing w:line="240" w:lineRule="atLeast"/>
              <w:rPr>
                <w:rFonts w:ascii="ＭＳ 明朝" w:hAnsi="ＭＳ 明朝"/>
                <w:b/>
                <w:sz w:val="22"/>
                <w:szCs w:val="22"/>
              </w:rPr>
            </w:pPr>
            <w:r w:rsidRPr="00C661FC">
              <w:rPr>
                <w:rFonts w:ascii="ＭＳ 明朝" w:hAnsi="ＭＳ 明朝" w:hint="eastAsia"/>
                <w:b/>
                <w:sz w:val="22"/>
                <w:szCs w:val="22"/>
              </w:rPr>
              <w:t xml:space="preserve">４　</w:t>
            </w:r>
            <w:r w:rsidRPr="00C661FC">
              <w:rPr>
                <w:rFonts w:ascii="ＭＳ 明朝" w:hAnsi="ＭＳ 明朝" w:hint="eastAsia"/>
                <w:b/>
                <w:szCs w:val="21"/>
              </w:rPr>
              <w:t>共生社会の形成に向け、保護者・地域から信頼され期待される学校</w:t>
            </w:r>
          </w:p>
          <w:p w14:paraId="37FBFF16" w14:textId="77777777" w:rsidR="0099709B" w:rsidRPr="00C661FC" w:rsidRDefault="002E219F" w:rsidP="0099709B">
            <w:pPr>
              <w:pStyle w:val="aa"/>
              <w:numPr>
                <w:ilvl w:val="0"/>
                <w:numId w:val="49"/>
              </w:numPr>
              <w:spacing w:line="240" w:lineRule="atLeast"/>
              <w:ind w:leftChars="0"/>
              <w:rPr>
                <w:rFonts w:ascii="ＭＳ 明朝" w:hAnsi="ＭＳ 明朝"/>
                <w:sz w:val="22"/>
                <w:szCs w:val="22"/>
              </w:rPr>
            </w:pPr>
            <w:r w:rsidRPr="00C661FC">
              <w:rPr>
                <w:rFonts w:ascii="ＭＳ 明朝" w:hAnsi="ＭＳ 明朝" w:hint="eastAsia"/>
                <w:sz w:val="22"/>
                <w:szCs w:val="22"/>
              </w:rPr>
              <w:t>校内体制の構築と地域のセンター的機能の充実を図り、地域の学校に対し積極的な支援と連携を行う。</w:t>
            </w:r>
          </w:p>
          <w:p w14:paraId="37FBFF17"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ア　50周年(H31/9/28)の企画の具体化を進め、外部コンクール(特に「食」をトピックにした)等に積極的応募し、その広報の充実を行う。</w:t>
            </w:r>
          </w:p>
          <w:p w14:paraId="37FBFF18"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イ　「学校における医療的ケア実施体制構築事業」(国の委託)を継続し、医療的ケアの課題を明らかにしつつ、その充実のための実践を行う。</w:t>
            </w:r>
          </w:p>
          <w:p w14:paraId="37FBFF19" w14:textId="77777777" w:rsidR="0099709B" w:rsidRPr="00C661FC" w:rsidRDefault="0099709B" w:rsidP="0099709B">
            <w:pPr>
              <w:spacing w:line="240" w:lineRule="atLeast"/>
              <w:ind w:firstLineChars="100" w:firstLine="220"/>
              <w:rPr>
                <w:rFonts w:ascii="ＭＳ 明朝" w:hAnsi="ＭＳ 明朝"/>
                <w:sz w:val="22"/>
                <w:szCs w:val="22"/>
              </w:rPr>
            </w:pPr>
            <w:r w:rsidRPr="00C661FC">
              <w:rPr>
                <w:rFonts w:ascii="ＭＳ 明朝" w:hAnsi="ＭＳ 明朝" w:hint="eastAsia"/>
                <w:sz w:val="22"/>
                <w:szCs w:val="22"/>
              </w:rPr>
              <w:t>ウ　最新で適切な情報源としてのHP・ﾌﾞﾛｸﾞの更新や、学校改善充実の取組み広報を、積極的・継続的に行う。</w:t>
            </w:r>
          </w:p>
          <w:p w14:paraId="37FBFF1A" w14:textId="77777777" w:rsidR="00C86292" w:rsidRPr="00C661FC" w:rsidRDefault="00C86292" w:rsidP="0099709B">
            <w:pPr>
              <w:spacing w:line="240" w:lineRule="atLeast"/>
              <w:ind w:firstLineChars="100" w:firstLine="220"/>
              <w:rPr>
                <w:rFonts w:ascii="ＭＳ 明朝" w:hAnsi="ＭＳ 明朝"/>
                <w:sz w:val="22"/>
                <w:szCs w:val="22"/>
              </w:rPr>
            </w:pPr>
          </w:p>
        </w:tc>
      </w:tr>
    </w:tbl>
    <w:p w14:paraId="37FBFF1C" w14:textId="77777777" w:rsidR="00B37B46" w:rsidRPr="00C661FC" w:rsidRDefault="00B37B46" w:rsidP="00B11330">
      <w:pPr>
        <w:spacing w:line="300" w:lineRule="exact"/>
        <w:rPr>
          <w:rFonts w:ascii="ＭＳ ゴシック" w:eastAsia="ＭＳ ゴシック" w:hAnsi="ＭＳ ゴシック"/>
          <w:szCs w:val="21"/>
        </w:rPr>
      </w:pPr>
    </w:p>
    <w:p w14:paraId="37FBFF1D" w14:textId="77777777" w:rsidR="00267D3C" w:rsidRPr="00C661FC" w:rsidRDefault="009B365C" w:rsidP="002C1DF1">
      <w:pPr>
        <w:spacing w:line="300" w:lineRule="exact"/>
        <w:ind w:leftChars="-342" w:left="-718" w:firstLineChars="250" w:firstLine="525"/>
        <w:rPr>
          <w:rFonts w:ascii="ＭＳ ゴシック" w:eastAsia="ＭＳ ゴシック" w:hAnsi="ＭＳ ゴシック"/>
          <w:szCs w:val="21"/>
        </w:rPr>
      </w:pPr>
      <w:r w:rsidRPr="00C661FC">
        <w:rPr>
          <w:rFonts w:ascii="ＭＳ ゴシック" w:eastAsia="ＭＳ ゴシック" w:hAnsi="ＭＳ ゴシック" w:hint="eastAsia"/>
          <w:szCs w:val="21"/>
        </w:rPr>
        <w:t>【</w:t>
      </w:r>
      <w:r w:rsidR="0037367C" w:rsidRPr="00C661FC">
        <w:rPr>
          <w:rFonts w:ascii="ＭＳ ゴシック" w:eastAsia="ＭＳ ゴシック" w:hAnsi="ＭＳ ゴシック" w:hint="eastAsia"/>
          <w:szCs w:val="21"/>
        </w:rPr>
        <w:t>学校教育自己診断</w:t>
      </w:r>
      <w:r w:rsidR="005E3C2A" w:rsidRPr="00C661FC">
        <w:rPr>
          <w:rFonts w:ascii="ＭＳ ゴシック" w:eastAsia="ＭＳ ゴシック" w:hAnsi="ＭＳ ゴシック" w:hint="eastAsia"/>
          <w:szCs w:val="21"/>
        </w:rPr>
        <w:t>の</w:t>
      </w:r>
      <w:r w:rsidR="0037367C" w:rsidRPr="00C661FC">
        <w:rPr>
          <w:rFonts w:ascii="ＭＳ ゴシック" w:eastAsia="ＭＳ ゴシック" w:hAnsi="ＭＳ ゴシック" w:hint="eastAsia"/>
          <w:szCs w:val="21"/>
        </w:rPr>
        <w:t>結果と分析・学校</w:t>
      </w:r>
      <w:r w:rsidR="006B730E" w:rsidRPr="00C661FC">
        <w:rPr>
          <w:rFonts w:ascii="ＭＳ ゴシック" w:eastAsia="ＭＳ ゴシック" w:hAnsi="ＭＳ ゴシック" w:hint="eastAsia"/>
          <w:szCs w:val="21"/>
        </w:rPr>
        <w:t>運営</w:t>
      </w:r>
      <w:r w:rsidR="0037367C" w:rsidRPr="00C661FC">
        <w:rPr>
          <w:rFonts w:ascii="ＭＳ ゴシック" w:eastAsia="ＭＳ ゴシック" w:hAnsi="ＭＳ ゴシック" w:hint="eastAsia"/>
          <w:szCs w:val="21"/>
        </w:rPr>
        <w:t>協議会</w:t>
      </w:r>
      <w:r w:rsidR="0096649A" w:rsidRPr="00C661FC">
        <w:rPr>
          <w:rFonts w:ascii="ＭＳ ゴシック" w:eastAsia="ＭＳ ゴシック" w:hAnsi="ＭＳ ゴシック" w:hint="eastAsia"/>
          <w:szCs w:val="21"/>
        </w:rPr>
        <w:t>からの意見</w:t>
      </w:r>
      <w:r w:rsidRPr="00C661F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267D3C" w:rsidRPr="00C661FC" w14:paraId="37FBFF20" w14:textId="77777777" w:rsidTr="00C50ED9">
        <w:trPr>
          <w:trHeight w:val="411"/>
          <w:jc w:val="center"/>
        </w:trPr>
        <w:tc>
          <w:tcPr>
            <w:tcW w:w="7441" w:type="dxa"/>
            <w:shd w:val="clear" w:color="auto" w:fill="auto"/>
            <w:vAlign w:val="center"/>
          </w:tcPr>
          <w:p w14:paraId="37FBFF1E" w14:textId="77777777" w:rsidR="00267D3C" w:rsidRPr="00C661FC" w:rsidRDefault="00267D3C" w:rsidP="001D401B">
            <w:pPr>
              <w:spacing w:line="300" w:lineRule="exact"/>
              <w:jc w:val="center"/>
              <w:rPr>
                <w:rFonts w:ascii="ＭＳ 明朝" w:hAnsi="ＭＳ 明朝"/>
                <w:szCs w:val="21"/>
              </w:rPr>
            </w:pPr>
            <w:r w:rsidRPr="00C661FC">
              <w:rPr>
                <w:rFonts w:ascii="ＭＳ 明朝" w:hAnsi="ＭＳ 明朝" w:hint="eastAsia"/>
                <w:szCs w:val="21"/>
              </w:rPr>
              <w:t>学校教育自己診断の結果と分析［平成</w:t>
            </w:r>
            <w:r w:rsidR="001D401B" w:rsidRPr="00C661FC">
              <w:rPr>
                <w:rFonts w:ascii="ＭＳ 明朝" w:hAnsi="ＭＳ 明朝" w:hint="eastAsia"/>
                <w:szCs w:val="21"/>
              </w:rPr>
              <w:t xml:space="preserve">　</w:t>
            </w:r>
            <w:r w:rsidRPr="00C661FC">
              <w:rPr>
                <w:rFonts w:ascii="ＭＳ 明朝" w:hAnsi="ＭＳ 明朝" w:hint="eastAsia"/>
                <w:szCs w:val="21"/>
              </w:rPr>
              <w:t>年</w:t>
            </w:r>
            <w:r w:rsidR="001D401B" w:rsidRPr="00C661FC">
              <w:rPr>
                <w:rFonts w:ascii="ＭＳ 明朝" w:hAnsi="ＭＳ 明朝" w:hint="eastAsia"/>
                <w:szCs w:val="21"/>
              </w:rPr>
              <w:t xml:space="preserve">　</w:t>
            </w:r>
            <w:r w:rsidRPr="00C661FC">
              <w:rPr>
                <w:rFonts w:ascii="ＭＳ 明朝" w:hAnsi="ＭＳ 明朝" w:hint="eastAsia"/>
                <w:szCs w:val="21"/>
              </w:rPr>
              <w:t>月実施分］</w:t>
            </w:r>
          </w:p>
        </w:tc>
        <w:tc>
          <w:tcPr>
            <w:tcW w:w="7551" w:type="dxa"/>
            <w:shd w:val="clear" w:color="auto" w:fill="auto"/>
            <w:vAlign w:val="center"/>
          </w:tcPr>
          <w:p w14:paraId="37FBFF1F" w14:textId="77777777" w:rsidR="00267D3C" w:rsidRPr="00C661FC" w:rsidRDefault="00267D3C" w:rsidP="00225A63">
            <w:pPr>
              <w:spacing w:line="300" w:lineRule="exact"/>
              <w:jc w:val="center"/>
              <w:rPr>
                <w:rFonts w:ascii="ＭＳ 明朝" w:hAnsi="ＭＳ 明朝"/>
                <w:szCs w:val="21"/>
              </w:rPr>
            </w:pPr>
            <w:r w:rsidRPr="00C661FC">
              <w:rPr>
                <w:rFonts w:ascii="ＭＳ 明朝" w:hAnsi="ＭＳ 明朝" w:hint="eastAsia"/>
                <w:szCs w:val="21"/>
              </w:rPr>
              <w:t>学校</w:t>
            </w:r>
            <w:r w:rsidR="006B730E" w:rsidRPr="00C661FC">
              <w:rPr>
                <w:rFonts w:ascii="ＭＳ 明朝" w:hAnsi="ＭＳ 明朝" w:hint="eastAsia"/>
                <w:szCs w:val="21"/>
              </w:rPr>
              <w:t>運営</w:t>
            </w:r>
            <w:r w:rsidRPr="00C661FC">
              <w:rPr>
                <w:rFonts w:ascii="ＭＳ 明朝" w:hAnsi="ＭＳ 明朝" w:hint="eastAsia"/>
                <w:szCs w:val="21"/>
              </w:rPr>
              <w:t>協議会</w:t>
            </w:r>
            <w:r w:rsidR="00225A63" w:rsidRPr="00C661FC">
              <w:rPr>
                <w:rFonts w:ascii="ＭＳ 明朝" w:hAnsi="ＭＳ 明朝" w:hint="eastAsia"/>
                <w:szCs w:val="21"/>
              </w:rPr>
              <w:t>からの意見</w:t>
            </w:r>
          </w:p>
        </w:tc>
      </w:tr>
      <w:tr w:rsidR="002C1DF1" w:rsidRPr="00C661FC" w14:paraId="37FBFF24" w14:textId="77777777" w:rsidTr="005D0DCF">
        <w:trPr>
          <w:trHeight w:val="531"/>
          <w:jc w:val="center"/>
        </w:trPr>
        <w:tc>
          <w:tcPr>
            <w:tcW w:w="7441" w:type="dxa"/>
            <w:shd w:val="clear" w:color="auto" w:fill="auto"/>
          </w:tcPr>
          <w:p w14:paraId="37FBFF21" w14:textId="77777777" w:rsidR="00B37B46" w:rsidRPr="00C661FC" w:rsidRDefault="00B37B46" w:rsidP="001D401B">
            <w:pPr>
              <w:spacing w:line="300" w:lineRule="exact"/>
              <w:rPr>
                <w:rFonts w:ascii="ＭＳ 明朝" w:hAnsi="ＭＳ 明朝"/>
                <w:szCs w:val="21"/>
              </w:rPr>
            </w:pPr>
          </w:p>
        </w:tc>
        <w:tc>
          <w:tcPr>
            <w:tcW w:w="7551" w:type="dxa"/>
            <w:shd w:val="clear" w:color="auto" w:fill="auto"/>
          </w:tcPr>
          <w:p w14:paraId="37FBFF22" w14:textId="77777777" w:rsidR="007F7A97" w:rsidRPr="00C661FC" w:rsidRDefault="004C3C1C" w:rsidP="004C3C1C">
            <w:pPr>
              <w:rPr>
                <w:szCs w:val="21"/>
              </w:rPr>
            </w:pPr>
            <w:r w:rsidRPr="00C661FC">
              <w:rPr>
                <w:rFonts w:hint="eastAsia"/>
                <w:szCs w:val="21"/>
              </w:rPr>
              <w:t>【</w:t>
            </w:r>
            <w:r w:rsidR="007F7A97" w:rsidRPr="00C661FC">
              <w:rPr>
                <w:rFonts w:hint="eastAsia"/>
                <w:szCs w:val="21"/>
              </w:rPr>
              <w:t>第</w:t>
            </w:r>
            <w:r w:rsidR="007F7A97" w:rsidRPr="00C661FC">
              <w:rPr>
                <w:rFonts w:hint="eastAsia"/>
                <w:szCs w:val="21"/>
              </w:rPr>
              <w:t>1</w:t>
            </w:r>
            <w:r w:rsidRPr="00C661FC">
              <w:rPr>
                <w:rFonts w:hint="eastAsia"/>
                <w:szCs w:val="21"/>
              </w:rPr>
              <w:t xml:space="preserve">回　</w:t>
            </w:r>
            <w:r w:rsidR="007F7A97" w:rsidRPr="00C661FC">
              <w:rPr>
                <w:rFonts w:hint="eastAsia"/>
              </w:rPr>
              <w:t>年月日</w:t>
            </w:r>
            <w:r w:rsidRPr="00C661FC">
              <w:rPr>
                <w:rFonts w:hint="eastAsia"/>
              </w:rPr>
              <w:t>】</w:t>
            </w:r>
          </w:p>
          <w:p w14:paraId="37FBFF23" w14:textId="77777777" w:rsidR="00185A93" w:rsidRPr="00C661FC" w:rsidRDefault="00185A93" w:rsidP="005D0DCF">
            <w:pPr>
              <w:ind w:leftChars="200" w:left="840" w:hangingChars="200" w:hanging="420"/>
              <w:rPr>
                <w:rFonts w:ascii="ＭＳ 明朝" w:hAnsi="ＭＳ 明朝"/>
                <w:szCs w:val="21"/>
              </w:rPr>
            </w:pPr>
          </w:p>
        </w:tc>
      </w:tr>
    </w:tbl>
    <w:p w14:paraId="37FBFF25" w14:textId="77777777" w:rsidR="002A6B08" w:rsidRPr="00C661FC" w:rsidRDefault="002A6B08" w:rsidP="00B63F82">
      <w:pPr>
        <w:jc w:val="left"/>
        <w:rPr>
          <w:rFonts w:ascii="ＭＳ ゴシック" w:eastAsia="ＭＳ ゴシック" w:hAnsi="ＭＳ ゴシック"/>
          <w:szCs w:val="21"/>
        </w:rPr>
      </w:pPr>
    </w:p>
    <w:p w14:paraId="37FBFF26" w14:textId="77777777" w:rsidR="0086696C" w:rsidRPr="00C661FC" w:rsidRDefault="0037367C" w:rsidP="00B63F82">
      <w:pPr>
        <w:jc w:val="left"/>
        <w:rPr>
          <w:rFonts w:ascii="ＭＳ 明朝" w:hAnsi="ＭＳ 明朝"/>
          <w:szCs w:val="21"/>
        </w:rPr>
      </w:pPr>
      <w:r w:rsidRPr="00C661FC">
        <w:rPr>
          <w:rFonts w:ascii="ＭＳ ゴシック" w:eastAsia="ＭＳ ゴシック" w:hAnsi="ＭＳ ゴシック" w:hint="eastAsia"/>
          <w:szCs w:val="21"/>
        </w:rPr>
        <w:t xml:space="preserve">３　</w:t>
      </w:r>
      <w:r w:rsidR="0086696C" w:rsidRPr="00C661FC">
        <w:rPr>
          <w:rFonts w:ascii="ＭＳ 明朝" w:hAnsi="ＭＳ 明朝" w:hint="eastAsia"/>
          <w:szCs w:val="21"/>
        </w:rPr>
        <w:t>本年度の取組</w:t>
      </w:r>
      <w:r w:rsidRPr="00C661FC">
        <w:rPr>
          <w:rFonts w:ascii="ＭＳ 明朝" w:hAnsi="ＭＳ 明朝" w:hint="eastAsia"/>
          <w:szCs w:val="21"/>
        </w:rPr>
        <w:t>内容</w:t>
      </w:r>
      <w:r w:rsidR="0086696C" w:rsidRPr="00C661FC">
        <w:rPr>
          <w:rFonts w:ascii="ＭＳ 明朝" w:hAnsi="ＭＳ 明朝" w:hint="eastAsia"/>
          <w:szCs w:val="21"/>
        </w:rPr>
        <w:t>及び自己評価</w:t>
      </w:r>
    </w:p>
    <w:tbl>
      <w:tblPr>
        <w:tblpPr w:leftFromText="142" w:rightFromText="142" w:vertAnchor="text" w:tblpXSpec="center"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51"/>
        <w:gridCol w:w="6095"/>
        <w:gridCol w:w="3119"/>
        <w:gridCol w:w="1168"/>
      </w:tblGrid>
      <w:tr w:rsidR="002C1DF1" w:rsidRPr="00C661FC" w14:paraId="37FBFF2D" w14:textId="77777777" w:rsidTr="005D0DCF">
        <w:trPr>
          <w:trHeight w:val="134"/>
        </w:trPr>
        <w:tc>
          <w:tcPr>
            <w:tcW w:w="1135" w:type="dxa"/>
            <w:shd w:val="clear" w:color="auto" w:fill="auto"/>
            <w:vAlign w:val="center"/>
          </w:tcPr>
          <w:p w14:paraId="37FBFF27" w14:textId="77777777" w:rsidR="00BE4E1C" w:rsidRPr="00C661FC" w:rsidRDefault="00897939" w:rsidP="00625FED">
            <w:pPr>
              <w:jc w:val="center"/>
              <w:rPr>
                <w:rFonts w:ascii="ＭＳ 明朝" w:hAnsi="ＭＳ 明朝"/>
                <w:szCs w:val="21"/>
              </w:rPr>
            </w:pPr>
            <w:r w:rsidRPr="00C661FC">
              <w:rPr>
                <w:rFonts w:ascii="ＭＳ 明朝" w:hAnsi="ＭＳ 明朝" w:hint="eastAsia"/>
                <w:szCs w:val="21"/>
              </w:rPr>
              <w:t>中期的</w:t>
            </w:r>
          </w:p>
          <w:p w14:paraId="37FBFF28" w14:textId="77777777" w:rsidR="00897939" w:rsidRPr="00C661FC" w:rsidRDefault="00897939" w:rsidP="00625FED">
            <w:pPr>
              <w:jc w:val="center"/>
              <w:rPr>
                <w:rFonts w:ascii="ＭＳ 明朝" w:hAnsi="ＭＳ 明朝"/>
                <w:szCs w:val="21"/>
              </w:rPr>
            </w:pPr>
            <w:r w:rsidRPr="00C661FC">
              <w:rPr>
                <w:rFonts w:ascii="ＭＳ 明朝" w:hAnsi="ＭＳ 明朝" w:hint="eastAsia"/>
                <w:szCs w:val="21"/>
              </w:rPr>
              <w:t>目標</w:t>
            </w:r>
          </w:p>
        </w:tc>
        <w:tc>
          <w:tcPr>
            <w:tcW w:w="3651" w:type="dxa"/>
            <w:shd w:val="clear" w:color="auto" w:fill="auto"/>
            <w:vAlign w:val="center"/>
          </w:tcPr>
          <w:p w14:paraId="37FBFF29" w14:textId="77777777" w:rsidR="00897939" w:rsidRPr="00C661FC" w:rsidRDefault="00897939" w:rsidP="003148F8">
            <w:pPr>
              <w:jc w:val="center"/>
              <w:rPr>
                <w:rFonts w:ascii="ＭＳ 明朝" w:hAnsi="ＭＳ 明朝"/>
                <w:szCs w:val="21"/>
              </w:rPr>
            </w:pPr>
            <w:r w:rsidRPr="00C661FC">
              <w:rPr>
                <w:rFonts w:ascii="ＭＳ 明朝" w:hAnsi="ＭＳ 明朝" w:hint="eastAsia"/>
                <w:szCs w:val="21"/>
              </w:rPr>
              <w:t>今年度の重点目標</w:t>
            </w:r>
          </w:p>
        </w:tc>
        <w:tc>
          <w:tcPr>
            <w:tcW w:w="6095" w:type="dxa"/>
            <w:tcBorders>
              <w:right w:val="dashed" w:sz="4" w:space="0" w:color="auto"/>
            </w:tcBorders>
            <w:shd w:val="clear" w:color="auto" w:fill="auto"/>
            <w:vAlign w:val="center"/>
          </w:tcPr>
          <w:p w14:paraId="37FBFF2A" w14:textId="77777777" w:rsidR="00897939" w:rsidRPr="00C661FC" w:rsidRDefault="00897939" w:rsidP="003148F8">
            <w:pPr>
              <w:jc w:val="center"/>
              <w:rPr>
                <w:rFonts w:ascii="ＭＳ 明朝" w:hAnsi="ＭＳ 明朝"/>
                <w:szCs w:val="21"/>
              </w:rPr>
            </w:pPr>
            <w:r w:rsidRPr="00C661FC">
              <w:rPr>
                <w:rFonts w:ascii="ＭＳ 明朝" w:hAnsi="ＭＳ 明朝" w:hint="eastAsia"/>
                <w:szCs w:val="21"/>
              </w:rPr>
              <w:t>具体的な取組計画・内容</w:t>
            </w:r>
          </w:p>
        </w:tc>
        <w:tc>
          <w:tcPr>
            <w:tcW w:w="3119" w:type="dxa"/>
            <w:tcBorders>
              <w:right w:val="dashed" w:sz="4" w:space="0" w:color="auto"/>
            </w:tcBorders>
            <w:vAlign w:val="center"/>
          </w:tcPr>
          <w:p w14:paraId="37FBFF2B" w14:textId="77777777" w:rsidR="00897939" w:rsidRPr="00C661FC" w:rsidRDefault="00897939" w:rsidP="003148F8">
            <w:pPr>
              <w:jc w:val="center"/>
              <w:rPr>
                <w:rFonts w:ascii="ＭＳ 明朝" w:hAnsi="ＭＳ 明朝"/>
                <w:szCs w:val="21"/>
              </w:rPr>
            </w:pPr>
            <w:r w:rsidRPr="00C661FC">
              <w:rPr>
                <w:rFonts w:ascii="ＭＳ 明朝" w:hAnsi="ＭＳ 明朝" w:hint="eastAsia"/>
                <w:szCs w:val="21"/>
              </w:rPr>
              <w:t>評価指標</w:t>
            </w:r>
          </w:p>
        </w:tc>
        <w:tc>
          <w:tcPr>
            <w:tcW w:w="1168" w:type="dxa"/>
            <w:tcBorders>
              <w:left w:val="dashed" w:sz="4" w:space="0" w:color="auto"/>
              <w:right w:val="single" w:sz="4" w:space="0" w:color="auto"/>
            </w:tcBorders>
            <w:shd w:val="clear" w:color="auto" w:fill="auto"/>
            <w:vAlign w:val="center"/>
          </w:tcPr>
          <w:p w14:paraId="37FBFF2C" w14:textId="77777777" w:rsidR="00897939" w:rsidRPr="00C661FC" w:rsidRDefault="00897939" w:rsidP="003148F8">
            <w:pPr>
              <w:jc w:val="center"/>
              <w:rPr>
                <w:rFonts w:ascii="ＭＳ 明朝" w:hAnsi="ＭＳ 明朝"/>
                <w:szCs w:val="21"/>
              </w:rPr>
            </w:pPr>
            <w:r w:rsidRPr="00C661FC">
              <w:rPr>
                <w:rFonts w:ascii="ＭＳ 明朝" w:hAnsi="ＭＳ 明朝" w:hint="eastAsia"/>
                <w:szCs w:val="21"/>
              </w:rPr>
              <w:t>自己評価</w:t>
            </w:r>
          </w:p>
        </w:tc>
      </w:tr>
      <w:tr w:rsidR="002C1DF1" w:rsidRPr="00C661FC" w14:paraId="37FBFF64" w14:textId="77777777" w:rsidTr="0077355F">
        <w:trPr>
          <w:cantSplit/>
          <w:trHeight w:val="1587"/>
        </w:trPr>
        <w:tc>
          <w:tcPr>
            <w:tcW w:w="1135" w:type="dxa"/>
            <w:shd w:val="clear" w:color="auto" w:fill="auto"/>
            <w:textDirection w:val="tbRlV"/>
          </w:tcPr>
          <w:p w14:paraId="37FBFF2E" w14:textId="77777777" w:rsidR="002E219F" w:rsidRPr="00C661FC" w:rsidRDefault="002E219F" w:rsidP="002E219F">
            <w:pPr>
              <w:ind w:left="113" w:rightChars="100" w:right="210"/>
              <w:jc w:val="left"/>
              <w:rPr>
                <w:rFonts w:ascii="ＭＳ 明朝" w:hAnsi="ＭＳ 明朝"/>
                <w:sz w:val="20"/>
                <w:szCs w:val="20"/>
              </w:rPr>
            </w:pPr>
            <w:r w:rsidRPr="00C661FC">
              <w:rPr>
                <w:rFonts w:ascii="ＭＳ 明朝" w:hAnsi="ＭＳ 明朝" w:hint="eastAsia"/>
                <w:sz w:val="20"/>
                <w:szCs w:val="20"/>
              </w:rPr>
              <w:t>１　安全で児童生徒が安心して学べ、一人ひとりの可能性を最大</w:t>
            </w:r>
          </w:p>
          <w:p w14:paraId="37FBFF2F" w14:textId="77777777" w:rsidR="00897939" w:rsidRPr="00C661FC" w:rsidRDefault="002E219F" w:rsidP="002E219F">
            <w:pPr>
              <w:ind w:left="113" w:rightChars="100" w:right="210" w:firstLineChars="200" w:firstLine="400"/>
              <w:jc w:val="left"/>
              <w:rPr>
                <w:rFonts w:ascii="ＭＳ 明朝" w:hAnsi="ＭＳ 明朝"/>
                <w:b/>
                <w:szCs w:val="21"/>
              </w:rPr>
            </w:pPr>
            <w:r w:rsidRPr="00C661FC">
              <w:rPr>
                <w:rFonts w:ascii="ＭＳ 明朝" w:hAnsi="ＭＳ 明朝" w:hint="eastAsia"/>
                <w:sz w:val="20"/>
                <w:szCs w:val="20"/>
              </w:rPr>
              <w:t>限に伸ばし、積極的に社会に参画する意欲と態度を養う</w:t>
            </w:r>
            <w:r w:rsidRPr="00C661FC">
              <w:rPr>
                <w:rFonts w:ascii="ＭＳ 明朝" w:hAnsi="ＭＳ 明朝" w:hint="eastAsia"/>
                <w:sz w:val="22"/>
                <w:szCs w:val="22"/>
              </w:rPr>
              <w:t>学校</w:t>
            </w:r>
          </w:p>
        </w:tc>
        <w:tc>
          <w:tcPr>
            <w:tcW w:w="3651" w:type="dxa"/>
            <w:shd w:val="clear" w:color="auto" w:fill="auto"/>
          </w:tcPr>
          <w:p w14:paraId="37FBFF30" w14:textId="77777777" w:rsidR="00C02C6F" w:rsidRPr="00C661FC" w:rsidRDefault="0077355F" w:rsidP="00FB55CD">
            <w:pPr>
              <w:adjustRightInd w:val="0"/>
              <w:snapToGrid w:val="0"/>
              <w:rPr>
                <w:rFonts w:ascii="ＭＳ 明朝" w:hAnsi="ＭＳ 明朝"/>
                <w:sz w:val="20"/>
                <w:szCs w:val="20"/>
              </w:rPr>
            </w:pPr>
            <w:r w:rsidRPr="00C661FC">
              <w:rPr>
                <w:rFonts w:ascii="ＭＳ 明朝" w:hAnsi="ＭＳ 明朝" w:hint="eastAsia"/>
                <w:sz w:val="20"/>
                <w:szCs w:val="20"/>
              </w:rPr>
              <w:t>○</w:t>
            </w:r>
            <w:r w:rsidR="005524FB" w:rsidRPr="00C661FC">
              <w:rPr>
                <w:rFonts w:ascii="ＭＳ 明朝" w:hAnsi="ＭＳ 明朝" w:hint="eastAsia"/>
                <w:sz w:val="20"/>
                <w:szCs w:val="20"/>
              </w:rPr>
              <w:t>安全で安心な学校づくりに取組むとともに、個々の生徒の「つけたい力」を実現できる取組みを推進する。</w:t>
            </w:r>
            <w:r w:rsidR="00CA4C70" w:rsidRPr="00C661FC">
              <w:rPr>
                <w:rFonts w:ascii="ＭＳ 明朝" w:hAnsi="ＭＳ 明朝" w:hint="eastAsia"/>
                <w:sz w:val="20"/>
                <w:szCs w:val="20"/>
              </w:rPr>
              <w:t xml:space="preserve">　</w:t>
            </w:r>
          </w:p>
          <w:p w14:paraId="37FBFF31" w14:textId="77777777" w:rsidR="005524FB" w:rsidRPr="00C661FC" w:rsidRDefault="005524FB" w:rsidP="005524FB">
            <w:pPr>
              <w:spacing w:line="240" w:lineRule="atLeast"/>
              <w:ind w:left="600" w:hangingChars="300" w:hanging="600"/>
              <w:rPr>
                <w:rFonts w:ascii="ＭＳ 明朝" w:hAnsi="ＭＳ 明朝"/>
                <w:sz w:val="20"/>
                <w:szCs w:val="20"/>
              </w:rPr>
            </w:pPr>
            <w:r w:rsidRPr="00C661FC">
              <w:rPr>
                <w:rFonts w:ascii="ＭＳ 明朝" w:hAnsi="ＭＳ 明朝" w:hint="eastAsia"/>
                <w:sz w:val="20"/>
                <w:szCs w:val="20"/>
              </w:rPr>
              <w:t>ア　PDCAサイクルに基づき、個々の生</w:t>
            </w:r>
          </w:p>
          <w:p w14:paraId="37FBFF32" w14:textId="77777777" w:rsidR="005524FB" w:rsidRPr="00C661FC" w:rsidRDefault="005524FB" w:rsidP="005524FB">
            <w:pPr>
              <w:spacing w:line="240" w:lineRule="atLeast"/>
              <w:ind w:leftChars="200" w:left="620" w:hangingChars="100" w:hanging="200"/>
              <w:rPr>
                <w:rFonts w:ascii="ＭＳ 明朝" w:hAnsi="ＭＳ 明朝"/>
                <w:sz w:val="20"/>
                <w:szCs w:val="20"/>
              </w:rPr>
            </w:pPr>
            <w:r w:rsidRPr="00C661FC">
              <w:rPr>
                <w:rFonts w:ascii="ＭＳ 明朝" w:hAnsi="ＭＳ 明朝" w:hint="eastAsia"/>
                <w:sz w:val="20"/>
                <w:szCs w:val="20"/>
              </w:rPr>
              <w:t>徒の社会的自立をめざした授業づ</w:t>
            </w:r>
          </w:p>
          <w:p w14:paraId="37FBFF33" w14:textId="77777777" w:rsidR="005524FB" w:rsidRPr="00C661FC" w:rsidRDefault="005524FB" w:rsidP="005524FB">
            <w:pPr>
              <w:spacing w:line="240" w:lineRule="atLeast"/>
              <w:ind w:leftChars="200" w:left="620" w:hangingChars="100" w:hanging="200"/>
              <w:rPr>
                <w:rFonts w:ascii="ＭＳ 明朝" w:hAnsi="ＭＳ 明朝"/>
                <w:sz w:val="20"/>
                <w:szCs w:val="20"/>
              </w:rPr>
            </w:pPr>
            <w:r w:rsidRPr="00C661FC">
              <w:rPr>
                <w:rFonts w:ascii="ＭＳ 明朝" w:hAnsi="ＭＳ 明朝" w:hint="eastAsia"/>
                <w:sz w:val="20"/>
                <w:szCs w:val="20"/>
              </w:rPr>
              <w:t>くりに取組む。</w:t>
            </w:r>
          </w:p>
          <w:p w14:paraId="37FBFF34" w14:textId="77777777" w:rsidR="005524FB" w:rsidRPr="00C661FC" w:rsidRDefault="005524FB" w:rsidP="005524FB">
            <w:pPr>
              <w:spacing w:line="240" w:lineRule="atLeast"/>
              <w:rPr>
                <w:rFonts w:ascii="ＭＳ 明朝" w:hAnsi="ＭＳ 明朝"/>
                <w:sz w:val="20"/>
                <w:szCs w:val="20"/>
              </w:rPr>
            </w:pPr>
            <w:r w:rsidRPr="00C661FC">
              <w:rPr>
                <w:rFonts w:ascii="ＭＳ 明朝" w:hAnsi="ＭＳ 明朝" w:hint="eastAsia"/>
                <w:sz w:val="20"/>
                <w:szCs w:val="20"/>
              </w:rPr>
              <w:t>イ　「個別の指導計画」「個別の教育支</w:t>
            </w:r>
          </w:p>
          <w:p w14:paraId="37FBFF35"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援計画」を更に有効に活用できる</w:t>
            </w:r>
          </w:p>
          <w:p w14:paraId="37FBFF36"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システムの確立に取組む。</w:t>
            </w:r>
          </w:p>
          <w:p w14:paraId="37FBFF37" w14:textId="77777777" w:rsidR="005524FB" w:rsidRPr="00C661FC" w:rsidRDefault="005524FB" w:rsidP="005524FB">
            <w:pPr>
              <w:spacing w:line="240" w:lineRule="atLeast"/>
              <w:rPr>
                <w:rFonts w:ascii="ＭＳ 明朝" w:hAnsi="ＭＳ 明朝"/>
                <w:sz w:val="20"/>
                <w:szCs w:val="20"/>
              </w:rPr>
            </w:pPr>
            <w:r w:rsidRPr="00C661FC">
              <w:rPr>
                <w:rFonts w:ascii="ＭＳ 明朝" w:hAnsi="ＭＳ 明朝" w:hint="eastAsia"/>
                <w:sz w:val="20"/>
                <w:szCs w:val="20"/>
              </w:rPr>
              <w:t>ウ　「新学習指導要領」に基づいた教</w:t>
            </w:r>
          </w:p>
          <w:p w14:paraId="37FBFF38"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育課程を編成するとともに、「キャ</w:t>
            </w:r>
          </w:p>
          <w:p w14:paraId="37FBFF39"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リア教育の充実」「自立活動の充</w:t>
            </w:r>
          </w:p>
          <w:p w14:paraId="37FBFF3A"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実」をめざす。</w:t>
            </w:r>
          </w:p>
          <w:p w14:paraId="37FBFF3B" w14:textId="77777777" w:rsidR="005524FB" w:rsidRPr="00C661FC" w:rsidRDefault="005524FB" w:rsidP="005524FB">
            <w:pPr>
              <w:spacing w:line="240" w:lineRule="atLeast"/>
              <w:rPr>
                <w:rFonts w:ascii="ＭＳ 明朝" w:hAnsi="ＭＳ 明朝"/>
                <w:sz w:val="20"/>
                <w:szCs w:val="20"/>
              </w:rPr>
            </w:pPr>
            <w:r w:rsidRPr="00C661FC">
              <w:rPr>
                <w:rFonts w:ascii="ＭＳ 明朝" w:hAnsi="ＭＳ 明朝" w:hint="eastAsia"/>
                <w:sz w:val="20"/>
                <w:szCs w:val="20"/>
              </w:rPr>
              <w:t>エ　学習環境の整備・改善、教職員の</w:t>
            </w:r>
          </w:p>
          <w:p w14:paraId="37FBFF3C"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危機管理意識を高め、不用意・不</w:t>
            </w:r>
          </w:p>
          <w:p w14:paraId="37FBFF3D"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注意な事故ゼロをめざし、安全で</w:t>
            </w:r>
          </w:p>
          <w:p w14:paraId="37FBFF3E" w14:textId="77777777" w:rsidR="005524FB" w:rsidRPr="00C661FC" w:rsidRDefault="005524FB" w:rsidP="005524FB">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安心な学校づくりに取組む。</w:t>
            </w:r>
          </w:p>
          <w:p w14:paraId="37FBFF3F" w14:textId="77777777" w:rsidR="00B809AE" w:rsidRPr="00C661FC" w:rsidRDefault="005524FB" w:rsidP="005524FB">
            <w:pPr>
              <w:adjustRightInd w:val="0"/>
              <w:snapToGrid w:val="0"/>
              <w:ind w:left="400" w:hangingChars="200" w:hanging="400"/>
              <w:rPr>
                <w:rFonts w:ascii="ＭＳ 明朝" w:hAnsi="ＭＳ 明朝"/>
                <w:sz w:val="20"/>
                <w:szCs w:val="20"/>
              </w:rPr>
            </w:pPr>
            <w:r w:rsidRPr="00C661FC">
              <w:rPr>
                <w:rFonts w:ascii="ＭＳ 明朝" w:hAnsi="ＭＳ 明朝" w:hint="eastAsia"/>
                <w:sz w:val="20"/>
                <w:szCs w:val="20"/>
              </w:rPr>
              <w:t>オ　「学校における医療的ケア実施体制構築事業」を継続し、医療的ケアの課題を明らかにしつつ、その充実のための実践を行う。</w:t>
            </w:r>
          </w:p>
          <w:p w14:paraId="37FBFF40" w14:textId="77777777" w:rsidR="00C50C3F" w:rsidRPr="00C661FC" w:rsidRDefault="00C50C3F" w:rsidP="005524FB">
            <w:pPr>
              <w:adjustRightInd w:val="0"/>
              <w:snapToGrid w:val="0"/>
              <w:ind w:left="400" w:hangingChars="200" w:hanging="400"/>
              <w:rPr>
                <w:rFonts w:ascii="ＭＳ 明朝" w:hAnsi="ＭＳ 明朝"/>
                <w:sz w:val="20"/>
                <w:szCs w:val="20"/>
              </w:rPr>
            </w:pPr>
          </w:p>
        </w:tc>
        <w:tc>
          <w:tcPr>
            <w:tcW w:w="6095" w:type="dxa"/>
            <w:tcBorders>
              <w:right w:val="dashed" w:sz="4" w:space="0" w:color="auto"/>
            </w:tcBorders>
            <w:shd w:val="clear" w:color="auto" w:fill="auto"/>
          </w:tcPr>
          <w:p w14:paraId="37FBFF41" w14:textId="77777777" w:rsidR="00C02C6F" w:rsidRPr="00C661FC" w:rsidRDefault="00C02C6F" w:rsidP="005053CD">
            <w:pPr>
              <w:adjustRightInd w:val="0"/>
              <w:snapToGrid w:val="0"/>
              <w:ind w:left="400" w:hangingChars="200" w:hanging="400"/>
              <w:jc w:val="left"/>
              <w:rPr>
                <w:rFonts w:ascii="ＭＳ 明朝" w:hAnsi="ＭＳ 明朝"/>
                <w:sz w:val="20"/>
                <w:szCs w:val="20"/>
              </w:rPr>
            </w:pPr>
          </w:p>
          <w:p w14:paraId="37FBFF42" w14:textId="77777777" w:rsidR="0099709B" w:rsidRPr="00C661FC" w:rsidRDefault="0099709B" w:rsidP="005053CD">
            <w:pPr>
              <w:adjustRightInd w:val="0"/>
              <w:snapToGrid w:val="0"/>
              <w:ind w:left="400" w:hangingChars="200" w:hanging="400"/>
              <w:jc w:val="left"/>
              <w:rPr>
                <w:rFonts w:ascii="ＭＳ 明朝" w:hAnsi="ＭＳ 明朝"/>
                <w:sz w:val="20"/>
                <w:szCs w:val="20"/>
              </w:rPr>
            </w:pPr>
          </w:p>
          <w:p w14:paraId="37FBFF43" w14:textId="77777777" w:rsidR="00D53561" w:rsidRPr="00C661FC" w:rsidRDefault="00D53561" w:rsidP="00C02C6F">
            <w:pPr>
              <w:adjustRightInd w:val="0"/>
              <w:snapToGrid w:val="0"/>
              <w:spacing w:line="240" w:lineRule="atLeast"/>
              <w:ind w:left="200" w:hangingChars="100" w:hanging="200"/>
              <w:rPr>
                <w:rFonts w:ascii="ＭＳ 明朝" w:hAnsi="ＭＳ 明朝"/>
                <w:sz w:val="20"/>
                <w:szCs w:val="20"/>
              </w:rPr>
            </w:pPr>
          </w:p>
          <w:p w14:paraId="37FBFF44" w14:textId="77777777" w:rsidR="00C50C3F" w:rsidRPr="00C661FC" w:rsidRDefault="00C02C6F" w:rsidP="006B730E">
            <w:pPr>
              <w:adjustRightInd w:val="0"/>
              <w:snapToGrid w:val="0"/>
              <w:spacing w:line="240" w:lineRule="atLeast"/>
              <w:ind w:left="200" w:hangingChars="100" w:hanging="200"/>
              <w:rPr>
                <w:rFonts w:ascii="ＭＳ 明朝" w:hAnsi="ＭＳ 明朝"/>
                <w:sz w:val="20"/>
                <w:szCs w:val="20"/>
              </w:rPr>
            </w:pPr>
            <w:r w:rsidRPr="00C661FC">
              <w:rPr>
                <w:rFonts w:ascii="ＭＳ 明朝" w:hAnsi="ＭＳ 明朝" w:hint="eastAsia"/>
                <w:sz w:val="20"/>
                <w:szCs w:val="20"/>
              </w:rPr>
              <w:t>ア</w:t>
            </w:r>
            <w:r w:rsidR="00C50C3F" w:rsidRPr="00C661FC">
              <w:rPr>
                <w:rFonts w:ascii="ＭＳ 明朝" w:hAnsi="ＭＳ 明朝" w:hint="eastAsia"/>
                <w:sz w:val="20"/>
                <w:szCs w:val="20"/>
              </w:rPr>
              <w:t>個々の生徒のニーズを十分に把握し、進路実現をめざすうえで</w:t>
            </w:r>
          </w:p>
          <w:p w14:paraId="37FBFF45" w14:textId="77777777" w:rsidR="00C50C3F" w:rsidRPr="00C661FC" w:rsidRDefault="00C50C3F" w:rsidP="006B730E">
            <w:pPr>
              <w:adjustRightInd w:val="0"/>
              <w:snapToGrid w:val="0"/>
              <w:spacing w:line="240" w:lineRule="atLeast"/>
              <w:ind w:left="200" w:hangingChars="100" w:hanging="200"/>
              <w:rPr>
                <w:rFonts w:ascii="ＭＳ 明朝" w:hAnsi="ＭＳ 明朝"/>
                <w:sz w:val="20"/>
                <w:szCs w:val="20"/>
              </w:rPr>
            </w:pPr>
            <w:r w:rsidRPr="00C661FC">
              <w:rPr>
                <w:rFonts w:ascii="ＭＳ 明朝" w:hAnsi="ＭＳ 明朝" w:hint="eastAsia"/>
                <w:sz w:val="20"/>
                <w:szCs w:val="20"/>
              </w:rPr>
              <w:t xml:space="preserve">　必要な「力」をつける授業を実践する。</w:t>
            </w:r>
          </w:p>
          <w:p w14:paraId="37FBFF46" w14:textId="77777777" w:rsidR="00C02C6F" w:rsidRPr="00C661FC" w:rsidRDefault="00C02C6F" w:rsidP="006B730E">
            <w:pPr>
              <w:adjustRightInd w:val="0"/>
              <w:snapToGrid w:val="0"/>
              <w:spacing w:line="240" w:lineRule="atLeast"/>
              <w:ind w:left="200" w:hangingChars="100" w:hanging="200"/>
              <w:rPr>
                <w:rFonts w:ascii="ＭＳ 明朝" w:hAnsi="ＭＳ 明朝"/>
                <w:sz w:val="20"/>
                <w:szCs w:val="20"/>
              </w:rPr>
            </w:pPr>
          </w:p>
          <w:p w14:paraId="37FBFF47" w14:textId="77777777" w:rsidR="00C23625" w:rsidRPr="00C661FC" w:rsidRDefault="00C02C6F" w:rsidP="00EE70F9">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イ</w:t>
            </w:r>
            <w:r w:rsidR="00C50C3F" w:rsidRPr="00C661FC">
              <w:rPr>
                <w:rFonts w:ascii="ＭＳ 明朝" w:hAnsi="ＭＳ 明朝" w:hint="eastAsia"/>
                <w:sz w:val="20"/>
                <w:szCs w:val="20"/>
              </w:rPr>
              <w:t>通知票と</w:t>
            </w:r>
            <w:r w:rsidRPr="00C661FC">
              <w:rPr>
                <w:rFonts w:ascii="ＭＳ 明朝" w:hAnsi="ＭＳ 明朝" w:hint="eastAsia"/>
                <w:sz w:val="20"/>
                <w:szCs w:val="20"/>
              </w:rPr>
              <w:t>個別の指導計画</w:t>
            </w:r>
            <w:r w:rsidR="00C50C3F" w:rsidRPr="00C661FC">
              <w:rPr>
                <w:rFonts w:ascii="ＭＳ 明朝" w:hAnsi="ＭＳ 明朝" w:hint="eastAsia"/>
                <w:sz w:val="20"/>
                <w:szCs w:val="20"/>
              </w:rPr>
              <w:t>の一体化における問題点を修正しなが</w:t>
            </w:r>
          </w:p>
          <w:p w14:paraId="37FBFF48" w14:textId="77777777" w:rsidR="00C50C3F" w:rsidRPr="00C661FC" w:rsidRDefault="00C50C3F" w:rsidP="00EE70F9">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 xml:space="preserve">　ら、更に個別の教育支援計画とのリンクを明確にし、きめ細か</w:t>
            </w:r>
          </w:p>
          <w:p w14:paraId="37FBFF49" w14:textId="77777777" w:rsidR="00C50C3F" w:rsidRPr="00C661FC" w:rsidRDefault="00C50C3F" w:rsidP="00EE70F9">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 xml:space="preserve">　な支援体制の構築を進める。</w:t>
            </w:r>
          </w:p>
          <w:p w14:paraId="37FBFF4A" w14:textId="77777777" w:rsidR="00C02C6F" w:rsidRPr="00C661FC" w:rsidRDefault="00C02C6F" w:rsidP="00C50C3F">
            <w:pPr>
              <w:adjustRightInd w:val="0"/>
              <w:snapToGrid w:val="0"/>
              <w:jc w:val="left"/>
              <w:rPr>
                <w:rFonts w:ascii="ＭＳ 明朝" w:hAnsi="ＭＳ 明朝"/>
                <w:sz w:val="20"/>
                <w:szCs w:val="20"/>
              </w:rPr>
            </w:pPr>
          </w:p>
          <w:p w14:paraId="37FBFF4B" w14:textId="77777777" w:rsidR="00C02C6F" w:rsidRPr="00C661FC" w:rsidRDefault="00423B3B" w:rsidP="006B730E">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ウ</w:t>
            </w:r>
            <w:r w:rsidR="00881B2B" w:rsidRPr="00C661FC">
              <w:rPr>
                <w:rFonts w:ascii="ＭＳ 明朝" w:hAnsi="ＭＳ 明朝" w:hint="eastAsia"/>
                <w:sz w:val="20"/>
                <w:szCs w:val="20"/>
              </w:rPr>
              <w:t>新学習指導要領に基づいたシラバスを作成するとともに、各類型に応じた教育課程の整理をすすめる。また、キャリア教育、</w:t>
            </w:r>
          </w:p>
          <w:p w14:paraId="37FBFF4C" w14:textId="77777777" w:rsidR="00881B2B" w:rsidRPr="00C661FC" w:rsidRDefault="00881B2B" w:rsidP="006B730E">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 xml:space="preserve">　自立活動の位置づけを普通課程、生活課程ともに明確にする。</w:t>
            </w:r>
          </w:p>
          <w:p w14:paraId="37FBFF4D" w14:textId="77777777" w:rsidR="00881B2B" w:rsidRPr="00C661FC" w:rsidRDefault="00393384" w:rsidP="006B730E">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 xml:space="preserve">　また、就労希望生徒の卒業後、３</w:t>
            </w:r>
            <w:r w:rsidR="0015734D" w:rsidRPr="00C661FC">
              <w:rPr>
                <w:rFonts w:ascii="ＭＳ 明朝" w:hAnsi="ＭＳ 明朝" w:hint="eastAsia"/>
                <w:sz w:val="20"/>
                <w:szCs w:val="20"/>
              </w:rPr>
              <w:t>年間定着率100％をめざす。</w:t>
            </w:r>
          </w:p>
          <w:p w14:paraId="37FBFF4E" w14:textId="77777777" w:rsidR="00EE70F9" w:rsidRPr="00C661FC" w:rsidRDefault="00C02C6F" w:rsidP="006B730E">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エ</w:t>
            </w:r>
            <w:r w:rsidR="00D53561" w:rsidRPr="00C661FC">
              <w:rPr>
                <w:rFonts w:ascii="ＭＳ 明朝" w:hAnsi="ＭＳ 明朝" w:hint="eastAsia"/>
                <w:sz w:val="20"/>
                <w:szCs w:val="20"/>
              </w:rPr>
              <w:t>不用意・不注意な事故を防止するための意識向上のための行動</w:t>
            </w:r>
          </w:p>
          <w:p w14:paraId="37FBFF4F" w14:textId="77777777" w:rsidR="00C02C6F" w:rsidRPr="00C661FC" w:rsidRDefault="00D53561" w:rsidP="00EE70F9">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計画</w:t>
            </w:r>
            <w:r w:rsidR="003B4CCA" w:rsidRPr="00C661FC">
              <w:rPr>
                <w:rFonts w:ascii="ＭＳ 明朝" w:hAnsi="ＭＳ 明朝" w:hint="eastAsia"/>
                <w:sz w:val="20"/>
                <w:szCs w:val="20"/>
              </w:rPr>
              <w:t>の推進</w:t>
            </w:r>
            <w:r w:rsidR="002B6B2B" w:rsidRPr="00C661FC">
              <w:rPr>
                <w:rFonts w:ascii="ＭＳ 明朝" w:hAnsi="ＭＳ 明朝" w:hint="eastAsia"/>
                <w:sz w:val="20"/>
                <w:szCs w:val="20"/>
              </w:rPr>
              <w:t>および定期的な見直し、意識づけを進める。</w:t>
            </w:r>
          </w:p>
          <w:p w14:paraId="37FBFF50" w14:textId="77777777" w:rsidR="002B6B2B" w:rsidRPr="00C661FC" w:rsidRDefault="002B6B2B" w:rsidP="00EE70F9">
            <w:pPr>
              <w:adjustRightInd w:val="0"/>
              <w:snapToGrid w:val="0"/>
              <w:ind w:leftChars="100" w:left="410" w:hangingChars="100" w:hanging="200"/>
              <w:jc w:val="left"/>
              <w:rPr>
                <w:rFonts w:ascii="ＭＳ 明朝" w:hAnsi="ＭＳ 明朝"/>
                <w:sz w:val="20"/>
                <w:szCs w:val="20"/>
              </w:rPr>
            </w:pPr>
          </w:p>
          <w:p w14:paraId="37FBFF51" w14:textId="77777777" w:rsidR="002B6B2B" w:rsidRPr="00C661FC" w:rsidRDefault="002B6B2B" w:rsidP="002B6B2B">
            <w:pPr>
              <w:adjustRightInd w:val="0"/>
              <w:snapToGrid w:val="0"/>
              <w:jc w:val="left"/>
              <w:rPr>
                <w:rFonts w:ascii="ＭＳ 明朝" w:hAnsi="ＭＳ 明朝"/>
                <w:sz w:val="20"/>
                <w:szCs w:val="20"/>
              </w:rPr>
            </w:pPr>
          </w:p>
          <w:p w14:paraId="37FBFF52" w14:textId="77777777" w:rsidR="008369F9" w:rsidRPr="00C661FC" w:rsidRDefault="00C02C6F" w:rsidP="002B6B2B">
            <w:pPr>
              <w:adjustRightInd w:val="0"/>
              <w:snapToGrid w:val="0"/>
              <w:jc w:val="left"/>
              <w:rPr>
                <w:rFonts w:ascii="ＭＳ 明朝" w:hAnsi="ＭＳ 明朝"/>
                <w:sz w:val="20"/>
                <w:szCs w:val="20"/>
              </w:rPr>
            </w:pPr>
            <w:r w:rsidRPr="00C661FC">
              <w:rPr>
                <w:rFonts w:ascii="ＭＳ 明朝" w:hAnsi="ＭＳ 明朝" w:hint="eastAsia"/>
                <w:sz w:val="20"/>
                <w:szCs w:val="20"/>
              </w:rPr>
              <w:t>オ</w:t>
            </w:r>
            <w:r w:rsidR="002B6B2B" w:rsidRPr="00C661FC">
              <w:rPr>
                <w:rFonts w:ascii="ＭＳ 明朝" w:hAnsi="ＭＳ 明朝" w:hint="eastAsia"/>
                <w:sz w:val="20"/>
                <w:szCs w:val="20"/>
              </w:rPr>
              <w:t>高度医療的ケアに関する情報の収集と本校における体制づくり</w:t>
            </w:r>
          </w:p>
          <w:p w14:paraId="37FBFF53" w14:textId="77777777" w:rsidR="002B6B2B" w:rsidRPr="00C661FC" w:rsidRDefault="002B6B2B" w:rsidP="002B6B2B">
            <w:pPr>
              <w:adjustRightInd w:val="0"/>
              <w:snapToGrid w:val="0"/>
              <w:jc w:val="left"/>
              <w:rPr>
                <w:rFonts w:ascii="ＭＳ 明朝" w:hAnsi="ＭＳ 明朝"/>
                <w:sz w:val="20"/>
                <w:szCs w:val="20"/>
              </w:rPr>
            </w:pPr>
            <w:r w:rsidRPr="00C661FC">
              <w:rPr>
                <w:rFonts w:ascii="ＭＳ 明朝" w:hAnsi="ＭＳ 明朝" w:hint="eastAsia"/>
                <w:sz w:val="20"/>
                <w:szCs w:val="20"/>
              </w:rPr>
              <w:t xml:space="preserve">　の仕上げと今後の課題について検討を更に進めていく。個々の</w:t>
            </w:r>
          </w:p>
          <w:p w14:paraId="37FBFF54" w14:textId="77777777" w:rsidR="002B6B2B" w:rsidRPr="00C661FC" w:rsidRDefault="002B6B2B" w:rsidP="002B6B2B">
            <w:pPr>
              <w:adjustRightInd w:val="0"/>
              <w:snapToGrid w:val="0"/>
              <w:jc w:val="left"/>
              <w:rPr>
                <w:rFonts w:ascii="ＭＳ 明朝" w:hAnsi="ＭＳ 明朝"/>
                <w:sz w:val="20"/>
                <w:szCs w:val="20"/>
              </w:rPr>
            </w:pPr>
            <w:r w:rsidRPr="00C661FC">
              <w:rPr>
                <w:rFonts w:ascii="ＭＳ 明朝" w:hAnsi="ＭＳ 明朝" w:hint="eastAsia"/>
                <w:sz w:val="20"/>
                <w:szCs w:val="20"/>
              </w:rPr>
              <w:t xml:space="preserve">　マニュアル作りと合わせて、本校における高度医療的ケアに関</w:t>
            </w:r>
          </w:p>
          <w:p w14:paraId="37FBFF55" w14:textId="77777777" w:rsidR="002B6B2B" w:rsidRPr="00C661FC" w:rsidRDefault="002B6B2B" w:rsidP="002B6B2B">
            <w:pPr>
              <w:adjustRightInd w:val="0"/>
              <w:snapToGrid w:val="0"/>
              <w:ind w:firstLineChars="100" w:firstLine="200"/>
              <w:jc w:val="left"/>
              <w:rPr>
                <w:rFonts w:ascii="ＭＳ 明朝" w:hAnsi="ＭＳ 明朝"/>
                <w:sz w:val="20"/>
                <w:szCs w:val="20"/>
              </w:rPr>
            </w:pPr>
            <w:r w:rsidRPr="00C661FC">
              <w:rPr>
                <w:rFonts w:ascii="ＭＳ 明朝" w:hAnsi="ＭＳ 明朝" w:hint="eastAsia"/>
                <w:sz w:val="20"/>
                <w:szCs w:val="20"/>
              </w:rPr>
              <w:t>するマニュアルを完成させる。</w:t>
            </w:r>
          </w:p>
        </w:tc>
        <w:tc>
          <w:tcPr>
            <w:tcW w:w="3119" w:type="dxa"/>
            <w:tcBorders>
              <w:right w:val="dashed" w:sz="4" w:space="0" w:color="auto"/>
            </w:tcBorders>
          </w:tcPr>
          <w:p w14:paraId="37FBFF56" w14:textId="77777777" w:rsidR="00152934" w:rsidRPr="00C661FC" w:rsidRDefault="00152934" w:rsidP="008E367E">
            <w:pPr>
              <w:adjustRightInd w:val="0"/>
              <w:snapToGrid w:val="0"/>
              <w:ind w:left="200" w:hangingChars="100" w:hanging="200"/>
              <w:rPr>
                <w:rFonts w:ascii="ＭＳ 明朝" w:hAnsi="ＭＳ 明朝"/>
                <w:sz w:val="20"/>
                <w:szCs w:val="20"/>
              </w:rPr>
            </w:pPr>
          </w:p>
          <w:p w14:paraId="37FBFF57" w14:textId="77777777" w:rsidR="00D53561" w:rsidRPr="00C661FC" w:rsidRDefault="00D53561" w:rsidP="008E367E">
            <w:pPr>
              <w:adjustRightInd w:val="0"/>
              <w:snapToGrid w:val="0"/>
              <w:ind w:left="200" w:hangingChars="100" w:hanging="200"/>
              <w:rPr>
                <w:rFonts w:ascii="ＭＳ 明朝" w:hAnsi="ＭＳ 明朝"/>
                <w:sz w:val="20"/>
                <w:szCs w:val="20"/>
              </w:rPr>
            </w:pPr>
          </w:p>
          <w:p w14:paraId="37FBFF58" w14:textId="77777777" w:rsidR="00D53561" w:rsidRPr="00C661FC" w:rsidRDefault="00D53561" w:rsidP="00881B2B">
            <w:pPr>
              <w:adjustRightInd w:val="0"/>
              <w:snapToGrid w:val="0"/>
              <w:rPr>
                <w:rFonts w:ascii="ＭＳ 明朝" w:hAnsi="ＭＳ 明朝"/>
                <w:sz w:val="20"/>
                <w:szCs w:val="20"/>
              </w:rPr>
            </w:pPr>
          </w:p>
          <w:p w14:paraId="37FBFF59" w14:textId="77777777" w:rsidR="00D53561" w:rsidRPr="00C661FC" w:rsidRDefault="00152934" w:rsidP="008E367E">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ア授業</w:t>
            </w:r>
            <w:r w:rsidR="00881B2B" w:rsidRPr="00C661FC">
              <w:rPr>
                <w:rFonts w:ascii="ＭＳ 明朝" w:hAnsi="ＭＳ 明朝" w:hint="eastAsia"/>
                <w:sz w:val="20"/>
                <w:szCs w:val="20"/>
              </w:rPr>
              <w:t>力向上</w:t>
            </w:r>
            <w:r w:rsidRPr="00C661FC">
              <w:rPr>
                <w:rFonts w:ascii="ＭＳ 明朝" w:hAnsi="ＭＳ 明朝" w:hint="eastAsia"/>
                <w:sz w:val="20"/>
                <w:szCs w:val="20"/>
              </w:rPr>
              <w:t>の学校教育自己診断による評価肯定</w:t>
            </w:r>
            <w:r w:rsidR="00B24967" w:rsidRPr="00C661FC">
              <w:rPr>
                <w:rFonts w:ascii="ＭＳ 明朝" w:hAnsi="ＭＳ 明朝" w:hint="eastAsia"/>
                <w:sz w:val="20"/>
                <w:szCs w:val="20"/>
              </w:rPr>
              <w:t>比</w:t>
            </w:r>
            <w:r w:rsidRPr="00C661FC">
              <w:rPr>
                <w:rFonts w:ascii="ＭＳ 明朝" w:hAnsi="ＭＳ 明朝" w:hint="eastAsia"/>
                <w:sz w:val="20"/>
                <w:szCs w:val="20"/>
              </w:rPr>
              <w:t>率</w:t>
            </w:r>
          </w:p>
          <w:p w14:paraId="37FBFF5A" w14:textId="77777777" w:rsidR="00C23625" w:rsidRPr="00C661FC" w:rsidRDefault="00B800BD" w:rsidP="00C23625">
            <w:pPr>
              <w:adjustRightInd w:val="0"/>
              <w:snapToGrid w:val="0"/>
              <w:ind w:leftChars="100" w:left="210"/>
              <w:rPr>
                <w:rFonts w:ascii="ＭＳ 明朝" w:hAnsi="ＭＳ 明朝"/>
                <w:sz w:val="20"/>
                <w:szCs w:val="20"/>
              </w:rPr>
            </w:pPr>
            <w:r w:rsidRPr="00C661FC">
              <w:rPr>
                <w:rFonts w:ascii="ＭＳ 明朝" w:hAnsi="ＭＳ 明朝" w:hint="eastAsia"/>
                <w:sz w:val="20"/>
                <w:szCs w:val="20"/>
              </w:rPr>
              <w:t>85</w:t>
            </w:r>
            <w:r w:rsidR="00152934" w:rsidRPr="00C661FC">
              <w:rPr>
                <w:rFonts w:ascii="ＭＳ 明朝" w:hAnsi="ＭＳ 明朝" w:hint="eastAsia"/>
                <w:sz w:val="20"/>
                <w:szCs w:val="20"/>
              </w:rPr>
              <w:t>％以上</w:t>
            </w:r>
            <w:r w:rsidRPr="00C661FC">
              <w:rPr>
                <w:rFonts w:ascii="ＭＳ 明朝" w:hAnsi="ＭＳ 明朝" w:hint="eastAsia"/>
                <w:sz w:val="20"/>
                <w:szCs w:val="20"/>
              </w:rPr>
              <w:t>(H30 83.8%</w:t>
            </w:r>
            <w:r w:rsidR="0051042B" w:rsidRPr="00C661FC">
              <w:rPr>
                <w:rFonts w:ascii="ＭＳ 明朝" w:hAnsi="ＭＳ 明朝" w:hint="eastAsia"/>
                <w:sz w:val="20"/>
                <w:szCs w:val="20"/>
              </w:rPr>
              <w:t>教</w:t>
            </w:r>
            <w:r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5B" w14:textId="77777777" w:rsidR="00D53561" w:rsidRPr="00C661FC" w:rsidRDefault="00D53561" w:rsidP="00D53561">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イ個別の教育支援計画</w:t>
            </w:r>
            <w:r w:rsidR="00881B2B" w:rsidRPr="00C661FC">
              <w:rPr>
                <w:rFonts w:ascii="ＭＳ 明朝" w:hAnsi="ＭＳ 明朝" w:hint="eastAsia"/>
                <w:sz w:val="20"/>
                <w:szCs w:val="20"/>
              </w:rPr>
              <w:t>等</w:t>
            </w:r>
            <w:r w:rsidRPr="00C661FC">
              <w:rPr>
                <w:rFonts w:ascii="ＭＳ 明朝" w:hAnsi="ＭＳ 明朝" w:hint="eastAsia"/>
                <w:sz w:val="20"/>
                <w:szCs w:val="20"/>
              </w:rPr>
              <w:t>の</w:t>
            </w:r>
            <w:r w:rsidR="00881B2B" w:rsidRPr="00C661FC">
              <w:rPr>
                <w:rFonts w:ascii="ＭＳ 明朝" w:hAnsi="ＭＳ 明朝" w:hint="eastAsia"/>
                <w:sz w:val="20"/>
                <w:szCs w:val="20"/>
              </w:rPr>
              <w:t>活用</w:t>
            </w:r>
            <w:r w:rsidR="00B24967" w:rsidRPr="00C661FC">
              <w:rPr>
                <w:rFonts w:ascii="ＭＳ 明朝" w:hAnsi="ＭＳ 明朝" w:hint="eastAsia"/>
                <w:sz w:val="20"/>
                <w:szCs w:val="20"/>
              </w:rPr>
              <w:t xml:space="preserve">　学校教育自己診断による評価</w:t>
            </w:r>
            <w:r w:rsidRPr="00C661FC">
              <w:rPr>
                <w:rFonts w:ascii="ＭＳ 明朝" w:hAnsi="ＭＳ 明朝" w:hint="eastAsia"/>
                <w:sz w:val="20"/>
                <w:szCs w:val="20"/>
              </w:rPr>
              <w:t>肯定</w:t>
            </w:r>
            <w:r w:rsidR="00B24967" w:rsidRPr="00C661FC">
              <w:rPr>
                <w:rFonts w:ascii="ＭＳ 明朝" w:hAnsi="ＭＳ 明朝" w:hint="eastAsia"/>
                <w:sz w:val="20"/>
                <w:szCs w:val="20"/>
              </w:rPr>
              <w:t>比</w:t>
            </w:r>
            <w:r w:rsidRPr="00C661FC">
              <w:rPr>
                <w:rFonts w:ascii="ＭＳ 明朝" w:hAnsi="ＭＳ 明朝" w:hint="eastAsia"/>
                <w:sz w:val="20"/>
                <w:szCs w:val="20"/>
              </w:rPr>
              <w:t>率</w:t>
            </w:r>
          </w:p>
          <w:p w14:paraId="37FBFF5C" w14:textId="77777777" w:rsidR="00D53561" w:rsidRPr="00C661FC" w:rsidRDefault="00D53561" w:rsidP="00D53561">
            <w:pPr>
              <w:adjustRightInd w:val="0"/>
              <w:snapToGrid w:val="0"/>
              <w:ind w:leftChars="100" w:left="210"/>
              <w:rPr>
                <w:rFonts w:ascii="ＭＳ 明朝" w:hAnsi="ＭＳ 明朝"/>
                <w:sz w:val="20"/>
                <w:szCs w:val="20"/>
              </w:rPr>
            </w:pPr>
            <w:r w:rsidRPr="00C661FC">
              <w:rPr>
                <w:rFonts w:ascii="ＭＳ 明朝" w:hAnsi="ＭＳ 明朝" w:hint="eastAsia"/>
                <w:sz w:val="20"/>
                <w:szCs w:val="20"/>
              </w:rPr>
              <w:t>70％以上</w:t>
            </w:r>
            <w:r w:rsidR="00B800BD" w:rsidRPr="00C661FC">
              <w:rPr>
                <w:rFonts w:ascii="ＭＳ 明朝" w:hAnsi="ＭＳ 明朝" w:hint="eastAsia"/>
                <w:sz w:val="20"/>
                <w:szCs w:val="20"/>
              </w:rPr>
              <w:t>(H30 65.5%</w:t>
            </w:r>
            <w:r w:rsidR="0051042B" w:rsidRPr="00C661FC">
              <w:rPr>
                <w:rFonts w:ascii="ＭＳ 明朝" w:hAnsi="ＭＳ 明朝" w:hint="eastAsia"/>
                <w:sz w:val="20"/>
                <w:szCs w:val="20"/>
              </w:rPr>
              <w:t>教</w:t>
            </w:r>
            <w:r w:rsidR="00B800BD"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5D" w14:textId="77777777" w:rsidR="00D53561" w:rsidRPr="00C661FC" w:rsidRDefault="00D53561" w:rsidP="0051042B">
            <w:pPr>
              <w:adjustRightInd w:val="0"/>
              <w:snapToGrid w:val="0"/>
              <w:ind w:left="200" w:hangingChars="100" w:hanging="200"/>
              <w:jc w:val="left"/>
              <w:rPr>
                <w:rFonts w:ascii="ＭＳ 明朝" w:hAnsi="ＭＳ 明朝"/>
                <w:sz w:val="20"/>
                <w:szCs w:val="14"/>
              </w:rPr>
            </w:pPr>
            <w:r w:rsidRPr="00C661FC">
              <w:rPr>
                <w:rFonts w:ascii="ＭＳ 明朝" w:hAnsi="ＭＳ 明朝" w:hint="eastAsia"/>
                <w:sz w:val="20"/>
                <w:szCs w:val="20"/>
              </w:rPr>
              <w:t>ウ</w:t>
            </w:r>
            <w:r w:rsidR="002B6B2B" w:rsidRPr="00C661FC">
              <w:rPr>
                <w:rFonts w:ascii="ＭＳ 明朝" w:hAnsi="ＭＳ 明朝" w:hint="eastAsia"/>
                <w:sz w:val="20"/>
                <w:szCs w:val="20"/>
              </w:rPr>
              <w:t>新学習指導要領に基づく教育課程の編成</w:t>
            </w:r>
            <w:r w:rsidR="0051042B" w:rsidRPr="00C661FC">
              <w:rPr>
                <w:rFonts w:ascii="ＭＳ 明朝" w:hAnsi="ＭＳ 明朝" w:hint="eastAsia"/>
                <w:sz w:val="20"/>
                <w:szCs w:val="14"/>
              </w:rPr>
              <w:t xml:space="preserve">　</w:t>
            </w:r>
            <w:r w:rsidR="00281E3A" w:rsidRPr="00C661FC">
              <w:rPr>
                <w:rFonts w:ascii="ＭＳ 明朝" w:hAnsi="ＭＳ 明朝" w:hint="eastAsia"/>
                <w:sz w:val="20"/>
                <w:szCs w:val="20"/>
              </w:rPr>
              <w:t>学校</w:t>
            </w:r>
            <w:r w:rsidR="00B24967" w:rsidRPr="00C661FC">
              <w:rPr>
                <w:rFonts w:ascii="ＭＳ 明朝" w:hAnsi="ＭＳ 明朝" w:hint="eastAsia"/>
                <w:sz w:val="20"/>
                <w:szCs w:val="20"/>
              </w:rPr>
              <w:t>教育自己</w:t>
            </w:r>
            <w:r w:rsidRPr="00C661FC">
              <w:rPr>
                <w:rFonts w:ascii="ＭＳ 明朝" w:hAnsi="ＭＳ 明朝" w:hint="eastAsia"/>
                <w:sz w:val="20"/>
                <w:szCs w:val="20"/>
              </w:rPr>
              <w:t>診断</w:t>
            </w:r>
            <w:r w:rsidR="00B24967" w:rsidRPr="00C661FC">
              <w:rPr>
                <w:rFonts w:ascii="ＭＳ 明朝" w:hAnsi="ＭＳ 明朝" w:hint="eastAsia"/>
                <w:sz w:val="20"/>
                <w:szCs w:val="20"/>
              </w:rPr>
              <w:t>による</w:t>
            </w:r>
            <w:r w:rsidRPr="00C661FC">
              <w:rPr>
                <w:rFonts w:ascii="ＭＳ 明朝" w:hAnsi="ＭＳ 明朝" w:hint="eastAsia"/>
                <w:sz w:val="20"/>
                <w:szCs w:val="20"/>
              </w:rPr>
              <w:t>評価肯定</w:t>
            </w:r>
            <w:r w:rsidR="00B24967" w:rsidRPr="00C661FC">
              <w:rPr>
                <w:rFonts w:ascii="ＭＳ 明朝" w:hAnsi="ＭＳ 明朝" w:hint="eastAsia"/>
                <w:sz w:val="20"/>
                <w:szCs w:val="20"/>
              </w:rPr>
              <w:t>比</w:t>
            </w:r>
            <w:r w:rsidRPr="00C661FC">
              <w:rPr>
                <w:rFonts w:ascii="ＭＳ 明朝" w:hAnsi="ＭＳ 明朝" w:hint="eastAsia"/>
                <w:sz w:val="20"/>
                <w:szCs w:val="20"/>
              </w:rPr>
              <w:t>率70％以上</w:t>
            </w:r>
            <w:r w:rsidR="00B800BD" w:rsidRPr="00C661FC">
              <w:rPr>
                <w:rFonts w:ascii="ＭＳ 明朝" w:hAnsi="ＭＳ 明朝" w:hint="eastAsia"/>
                <w:sz w:val="20"/>
                <w:szCs w:val="20"/>
              </w:rPr>
              <w:t>(H30 63.3%</w:t>
            </w:r>
            <w:r w:rsidR="0051042B" w:rsidRPr="00C661FC">
              <w:rPr>
                <w:rFonts w:ascii="ＭＳ 明朝" w:hAnsi="ＭＳ 明朝" w:hint="eastAsia"/>
                <w:sz w:val="20"/>
                <w:szCs w:val="20"/>
              </w:rPr>
              <w:t>教</w:t>
            </w:r>
            <w:r w:rsidR="00B800BD"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5E" w14:textId="77777777" w:rsidR="00D53561" w:rsidRPr="00C661FC" w:rsidRDefault="00D53561" w:rsidP="00CC6E20">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エ不注意な事故の発生ゼロをめざす。学校教育自己診断による</w:t>
            </w:r>
            <w:r w:rsidR="00B24967" w:rsidRPr="00C661FC">
              <w:rPr>
                <w:rFonts w:ascii="ＭＳ 明朝" w:hAnsi="ＭＳ 明朝" w:hint="eastAsia"/>
                <w:sz w:val="20"/>
                <w:szCs w:val="20"/>
              </w:rPr>
              <w:t>評価</w:t>
            </w:r>
            <w:r w:rsidRPr="00C661FC">
              <w:rPr>
                <w:rFonts w:ascii="ＭＳ 明朝" w:hAnsi="ＭＳ 明朝" w:hint="eastAsia"/>
                <w:sz w:val="20"/>
                <w:szCs w:val="20"/>
              </w:rPr>
              <w:t>肯定</w:t>
            </w:r>
            <w:r w:rsidR="00B24967" w:rsidRPr="00C661FC">
              <w:rPr>
                <w:rFonts w:ascii="ＭＳ 明朝" w:hAnsi="ＭＳ 明朝" w:hint="eastAsia"/>
                <w:sz w:val="20"/>
                <w:szCs w:val="20"/>
              </w:rPr>
              <w:t>比</w:t>
            </w:r>
            <w:r w:rsidRPr="00C661FC">
              <w:rPr>
                <w:rFonts w:ascii="ＭＳ 明朝" w:hAnsi="ＭＳ 明朝" w:hint="eastAsia"/>
                <w:sz w:val="20"/>
                <w:szCs w:val="20"/>
              </w:rPr>
              <w:t>率</w:t>
            </w:r>
            <w:r w:rsidR="0074261D" w:rsidRPr="00C661FC">
              <w:rPr>
                <w:rFonts w:ascii="ＭＳ 明朝" w:hAnsi="ＭＳ 明朝" w:hint="eastAsia"/>
                <w:sz w:val="20"/>
                <w:szCs w:val="20"/>
              </w:rPr>
              <w:t>100</w:t>
            </w:r>
            <w:r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5F" w14:textId="77777777" w:rsidR="002B6B2B" w:rsidRPr="00C661FC" w:rsidRDefault="002B6B2B" w:rsidP="00CC6E20">
            <w:pPr>
              <w:adjustRightInd w:val="0"/>
              <w:snapToGrid w:val="0"/>
              <w:ind w:left="200" w:hangingChars="100" w:hanging="200"/>
              <w:jc w:val="left"/>
              <w:rPr>
                <w:rFonts w:ascii="ＭＳ 明朝" w:hAnsi="ＭＳ 明朝"/>
                <w:sz w:val="20"/>
                <w:szCs w:val="20"/>
              </w:rPr>
            </w:pPr>
          </w:p>
          <w:p w14:paraId="37FBFF60" w14:textId="77777777" w:rsidR="00F97232" w:rsidRPr="00C661FC" w:rsidRDefault="00D53561" w:rsidP="002B6B2B">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オ</w:t>
            </w:r>
            <w:r w:rsidR="002B6B2B" w:rsidRPr="00C661FC">
              <w:rPr>
                <w:rFonts w:ascii="ＭＳ 明朝" w:hAnsi="ＭＳ 明朝" w:hint="eastAsia"/>
                <w:sz w:val="20"/>
                <w:szCs w:val="20"/>
              </w:rPr>
              <w:t>高度医療的ケアに関する校内</w:t>
            </w:r>
          </w:p>
          <w:p w14:paraId="37FBFF61" w14:textId="77777777" w:rsidR="002B6B2B" w:rsidRPr="00C661FC" w:rsidRDefault="002B6B2B" w:rsidP="002B6B2B">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 xml:space="preserve">　</w:t>
            </w:r>
            <w:r w:rsidR="0015734D" w:rsidRPr="00C661FC">
              <w:rPr>
                <w:rFonts w:ascii="ＭＳ 明朝" w:hAnsi="ＭＳ 明朝" w:hint="eastAsia"/>
                <w:sz w:val="20"/>
                <w:szCs w:val="20"/>
              </w:rPr>
              <w:t>の基本的</w:t>
            </w:r>
            <w:r w:rsidRPr="00C661FC">
              <w:rPr>
                <w:rFonts w:ascii="ＭＳ 明朝" w:hAnsi="ＭＳ 明朝" w:hint="eastAsia"/>
                <w:sz w:val="20"/>
                <w:szCs w:val="20"/>
              </w:rPr>
              <w:t>マニュアルの</w:t>
            </w:r>
            <w:r w:rsidR="0015734D" w:rsidRPr="00C661FC">
              <w:rPr>
                <w:rFonts w:ascii="ＭＳ 明朝" w:hAnsi="ＭＳ 明朝" w:hint="eastAsia"/>
                <w:sz w:val="20"/>
                <w:szCs w:val="20"/>
              </w:rPr>
              <w:t>作成と</w:t>
            </w:r>
          </w:p>
          <w:p w14:paraId="37FBFF62" w14:textId="77777777" w:rsidR="0015734D" w:rsidRPr="00C661FC" w:rsidRDefault="0015734D" w:rsidP="002B6B2B">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 xml:space="preserve">　校内体制の確立</w:t>
            </w:r>
            <w:r w:rsidR="00070260" w:rsidRPr="00C661FC">
              <w:rPr>
                <w:rFonts w:ascii="ＭＳ 明朝" w:hAnsi="ＭＳ 明朝" w:hint="eastAsia"/>
                <w:sz w:val="20"/>
                <w:szCs w:val="20"/>
              </w:rPr>
              <w:t>(2学期末)</w:t>
            </w:r>
          </w:p>
        </w:tc>
        <w:tc>
          <w:tcPr>
            <w:tcW w:w="1168" w:type="dxa"/>
            <w:tcBorders>
              <w:left w:val="dashed" w:sz="4" w:space="0" w:color="auto"/>
              <w:right w:val="single" w:sz="4" w:space="0" w:color="auto"/>
            </w:tcBorders>
            <w:shd w:val="clear" w:color="auto" w:fill="auto"/>
          </w:tcPr>
          <w:p w14:paraId="37FBFF63" w14:textId="77777777" w:rsidR="00914D6E" w:rsidRPr="00C661FC" w:rsidRDefault="00914D6E" w:rsidP="00E918B8">
            <w:pPr>
              <w:rPr>
                <w:rFonts w:ascii="ＭＳ 明朝" w:hAnsi="ＭＳ 明朝"/>
                <w:sz w:val="20"/>
                <w:szCs w:val="20"/>
              </w:rPr>
            </w:pPr>
          </w:p>
        </w:tc>
      </w:tr>
      <w:tr w:rsidR="002C1DF1" w:rsidRPr="00C661FC" w14:paraId="37FBFF8F" w14:textId="77777777" w:rsidTr="008256C8">
        <w:trPr>
          <w:cantSplit/>
          <w:trHeight w:val="4099"/>
        </w:trPr>
        <w:tc>
          <w:tcPr>
            <w:tcW w:w="1135" w:type="dxa"/>
            <w:shd w:val="clear" w:color="auto" w:fill="auto"/>
            <w:textDirection w:val="tbRlV"/>
            <w:vAlign w:val="bottom"/>
          </w:tcPr>
          <w:p w14:paraId="37FBFF65" w14:textId="77777777" w:rsidR="002E219F" w:rsidRPr="00C661FC" w:rsidRDefault="002E219F" w:rsidP="002E219F">
            <w:pPr>
              <w:ind w:leftChars="54" w:left="113"/>
              <w:rPr>
                <w:rFonts w:ascii="ＭＳ 明朝" w:hAnsi="ＭＳ 明朝"/>
                <w:sz w:val="20"/>
                <w:szCs w:val="20"/>
              </w:rPr>
            </w:pPr>
            <w:r w:rsidRPr="00C661FC">
              <w:rPr>
                <w:rFonts w:ascii="ＭＳ 明朝" w:hAnsi="ＭＳ 明朝" w:hint="eastAsia"/>
                <w:sz w:val="20"/>
                <w:szCs w:val="20"/>
              </w:rPr>
              <w:lastRenderedPageBreak/>
              <w:t>２　教職員の役割と責任を明確にして学校組</w:t>
            </w:r>
          </w:p>
          <w:p w14:paraId="37FBFF66" w14:textId="77777777" w:rsidR="002E219F" w:rsidRPr="00C661FC" w:rsidRDefault="002E219F" w:rsidP="002E219F">
            <w:pPr>
              <w:ind w:leftChars="54" w:left="113" w:firstLineChars="200" w:firstLine="400"/>
              <w:rPr>
                <w:rFonts w:ascii="ＭＳ 明朝" w:hAnsi="ＭＳ 明朝"/>
                <w:sz w:val="20"/>
                <w:szCs w:val="20"/>
              </w:rPr>
            </w:pPr>
            <w:r w:rsidRPr="00C661FC">
              <w:rPr>
                <w:rFonts w:ascii="ＭＳ 明朝" w:hAnsi="ＭＳ 明朝" w:hint="eastAsia"/>
                <w:sz w:val="20"/>
                <w:szCs w:val="20"/>
              </w:rPr>
              <w:t>織の活性化を図り、専門性向上体制を整</w:t>
            </w:r>
          </w:p>
          <w:p w14:paraId="37FBFF67" w14:textId="77777777" w:rsidR="00631B0E" w:rsidRPr="00C661FC" w:rsidRDefault="002E219F" w:rsidP="002E219F">
            <w:pPr>
              <w:ind w:leftChars="54" w:left="113" w:firstLineChars="200" w:firstLine="400"/>
              <w:rPr>
                <w:rFonts w:ascii="ＭＳ 明朝" w:hAnsi="ＭＳ 明朝"/>
                <w:sz w:val="20"/>
                <w:szCs w:val="20"/>
              </w:rPr>
            </w:pPr>
            <w:r w:rsidRPr="00C661FC">
              <w:rPr>
                <w:rFonts w:ascii="ＭＳ 明朝" w:hAnsi="ＭＳ 明朝" w:hint="eastAsia"/>
                <w:sz w:val="20"/>
                <w:szCs w:val="20"/>
              </w:rPr>
              <w:t>える学校</w:t>
            </w:r>
          </w:p>
        </w:tc>
        <w:tc>
          <w:tcPr>
            <w:tcW w:w="3651" w:type="dxa"/>
            <w:shd w:val="clear" w:color="auto" w:fill="auto"/>
          </w:tcPr>
          <w:p w14:paraId="37FBFF68" w14:textId="77777777" w:rsidR="0077355F" w:rsidRPr="00C661FC" w:rsidRDefault="0077355F" w:rsidP="0077355F">
            <w:pPr>
              <w:spacing w:line="240" w:lineRule="atLeast"/>
              <w:rPr>
                <w:rFonts w:ascii="ＭＳ 明朝" w:hAnsi="ＭＳ 明朝"/>
                <w:sz w:val="20"/>
                <w:szCs w:val="20"/>
              </w:rPr>
            </w:pPr>
            <w:r w:rsidRPr="00C661FC">
              <w:rPr>
                <w:rFonts w:ascii="ＭＳ 明朝" w:hAnsi="ＭＳ 明朝" w:hint="eastAsia"/>
                <w:sz w:val="20"/>
                <w:szCs w:val="20"/>
              </w:rPr>
              <w:t>○教職員の業務の可視化、効率化を図り、生徒と向き合う時間を確保するとともに各教員の専門性向上に取組む。</w:t>
            </w:r>
          </w:p>
          <w:p w14:paraId="37FBFF69" w14:textId="77777777" w:rsidR="0077355F" w:rsidRPr="00C661FC" w:rsidRDefault="0077355F" w:rsidP="0077355F">
            <w:pPr>
              <w:adjustRightInd w:val="0"/>
              <w:snapToGrid w:val="0"/>
              <w:rPr>
                <w:rFonts w:ascii="ＭＳ 明朝" w:hAnsi="ＭＳ 明朝"/>
                <w:sz w:val="20"/>
                <w:szCs w:val="20"/>
              </w:rPr>
            </w:pPr>
            <w:r w:rsidRPr="00C661FC">
              <w:rPr>
                <w:rFonts w:ascii="ＭＳ 明朝" w:hAnsi="ＭＳ 明朝" w:hint="eastAsia"/>
                <w:sz w:val="20"/>
                <w:szCs w:val="20"/>
              </w:rPr>
              <w:t>ア　学校運営にかかわる会議をスリム</w:t>
            </w:r>
          </w:p>
          <w:p w14:paraId="37FBFF6A" w14:textId="77777777" w:rsidR="0077355F" w:rsidRPr="00C661FC" w:rsidRDefault="0077355F" w:rsidP="0077355F">
            <w:pPr>
              <w:adjustRightInd w:val="0"/>
              <w:snapToGrid w:val="0"/>
              <w:ind w:firstLineChars="150" w:firstLine="300"/>
              <w:rPr>
                <w:rFonts w:ascii="ＭＳ 明朝" w:hAnsi="ＭＳ 明朝"/>
                <w:sz w:val="20"/>
                <w:szCs w:val="20"/>
              </w:rPr>
            </w:pPr>
            <w:r w:rsidRPr="00C661FC">
              <w:rPr>
                <w:rFonts w:ascii="ＭＳ 明朝" w:hAnsi="ＭＳ 明朝" w:hint="eastAsia"/>
                <w:sz w:val="20"/>
                <w:szCs w:val="20"/>
              </w:rPr>
              <w:t>化するとともに業務の可視化を心</w:t>
            </w:r>
          </w:p>
          <w:p w14:paraId="37FBFF6B" w14:textId="77777777" w:rsidR="0077355F" w:rsidRPr="00C661FC" w:rsidRDefault="0077355F" w:rsidP="0077355F">
            <w:pPr>
              <w:adjustRightInd w:val="0"/>
              <w:snapToGrid w:val="0"/>
              <w:ind w:firstLineChars="150" w:firstLine="300"/>
              <w:rPr>
                <w:rFonts w:ascii="ＭＳ 明朝" w:hAnsi="ＭＳ 明朝"/>
                <w:sz w:val="20"/>
                <w:szCs w:val="20"/>
              </w:rPr>
            </w:pPr>
            <w:r w:rsidRPr="00C661FC">
              <w:rPr>
                <w:rFonts w:ascii="ＭＳ 明朝" w:hAnsi="ＭＳ 明朝" w:hint="eastAsia"/>
                <w:sz w:val="20"/>
                <w:szCs w:val="20"/>
              </w:rPr>
              <w:t>がけ、ＩＣＴ等を活用した校務の効</w:t>
            </w:r>
          </w:p>
          <w:p w14:paraId="37FBFF6C" w14:textId="77777777" w:rsidR="0077355F" w:rsidRPr="00C661FC" w:rsidRDefault="0077355F" w:rsidP="0077355F">
            <w:pPr>
              <w:adjustRightInd w:val="0"/>
              <w:snapToGrid w:val="0"/>
              <w:ind w:firstLineChars="150" w:firstLine="300"/>
              <w:rPr>
                <w:rFonts w:ascii="ＭＳ 明朝" w:hAnsi="ＭＳ 明朝"/>
                <w:sz w:val="20"/>
                <w:szCs w:val="20"/>
              </w:rPr>
            </w:pPr>
            <w:r w:rsidRPr="00C661FC">
              <w:rPr>
                <w:rFonts w:ascii="ＭＳ 明朝" w:hAnsi="ＭＳ 明朝" w:hint="eastAsia"/>
                <w:sz w:val="20"/>
                <w:szCs w:val="20"/>
              </w:rPr>
              <w:t>率化・円滑化を推進する。</w:t>
            </w:r>
          </w:p>
          <w:p w14:paraId="37FBFF6D" w14:textId="77777777" w:rsidR="0077355F" w:rsidRPr="00C661FC" w:rsidRDefault="0077355F" w:rsidP="0077355F">
            <w:pPr>
              <w:spacing w:line="240" w:lineRule="atLeast"/>
              <w:rPr>
                <w:rFonts w:ascii="ＭＳ 明朝" w:hAnsi="ＭＳ 明朝"/>
                <w:sz w:val="20"/>
                <w:szCs w:val="20"/>
              </w:rPr>
            </w:pPr>
            <w:r w:rsidRPr="00C661FC">
              <w:rPr>
                <w:rFonts w:ascii="ＭＳ 明朝" w:hAnsi="ＭＳ 明朝" w:hint="eastAsia"/>
                <w:sz w:val="20"/>
                <w:szCs w:val="20"/>
              </w:rPr>
              <w:t>イ　首席・指導教諭をはじめ、各教職</w:t>
            </w:r>
          </w:p>
          <w:p w14:paraId="37FBFF6E" w14:textId="77777777" w:rsidR="0077355F" w:rsidRPr="00C661FC" w:rsidRDefault="0077355F" w:rsidP="000032F4">
            <w:pPr>
              <w:spacing w:line="240" w:lineRule="atLeast"/>
              <w:ind w:firstLineChars="150" w:firstLine="300"/>
              <w:rPr>
                <w:rFonts w:ascii="ＭＳ 明朝" w:hAnsi="ＭＳ 明朝"/>
                <w:sz w:val="20"/>
                <w:szCs w:val="20"/>
              </w:rPr>
            </w:pPr>
            <w:r w:rsidRPr="00C661FC">
              <w:rPr>
                <w:rFonts w:ascii="ＭＳ 明朝" w:hAnsi="ＭＳ 明朝" w:hint="eastAsia"/>
                <w:sz w:val="20"/>
                <w:szCs w:val="20"/>
              </w:rPr>
              <w:t>員の適材適所での活用と、わかりや</w:t>
            </w:r>
          </w:p>
          <w:p w14:paraId="37FBFF6F" w14:textId="77777777" w:rsidR="0077355F" w:rsidRPr="00C661FC" w:rsidRDefault="0077355F" w:rsidP="0077355F">
            <w:pPr>
              <w:spacing w:line="240" w:lineRule="atLeast"/>
              <w:ind w:firstLineChars="150" w:firstLine="300"/>
              <w:rPr>
                <w:rFonts w:ascii="ＭＳ 明朝" w:hAnsi="ＭＳ 明朝"/>
                <w:sz w:val="20"/>
                <w:szCs w:val="20"/>
              </w:rPr>
            </w:pPr>
            <w:r w:rsidRPr="00C661FC">
              <w:rPr>
                <w:rFonts w:ascii="ＭＳ 明朝" w:hAnsi="ＭＳ 明朝" w:hint="eastAsia"/>
                <w:sz w:val="20"/>
                <w:szCs w:val="20"/>
              </w:rPr>
              <w:t>すい指示系統の組織づくりをめざ</w:t>
            </w:r>
          </w:p>
          <w:p w14:paraId="37FBFF70" w14:textId="77777777" w:rsidR="0077355F" w:rsidRPr="00C661FC" w:rsidRDefault="0077355F" w:rsidP="0077355F">
            <w:pPr>
              <w:spacing w:line="240" w:lineRule="atLeast"/>
              <w:ind w:firstLineChars="150" w:firstLine="300"/>
              <w:rPr>
                <w:rFonts w:ascii="ＭＳ 明朝" w:hAnsi="ＭＳ 明朝"/>
                <w:sz w:val="20"/>
                <w:szCs w:val="20"/>
              </w:rPr>
            </w:pPr>
            <w:r w:rsidRPr="00C661FC">
              <w:rPr>
                <w:rFonts w:ascii="ＭＳ 明朝" w:hAnsi="ＭＳ 明朝" w:hint="eastAsia"/>
                <w:sz w:val="20"/>
                <w:szCs w:val="20"/>
              </w:rPr>
              <w:t>す。</w:t>
            </w:r>
          </w:p>
          <w:p w14:paraId="37FBFF71" w14:textId="77777777" w:rsidR="00776862" w:rsidRPr="00C661FC" w:rsidRDefault="0077355F" w:rsidP="0077355F">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ウ</w:t>
            </w:r>
            <w:r w:rsidR="00776862" w:rsidRPr="00C661FC">
              <w:rPr>
                <w:rFonts w:ascii="ＭＳ 明朝" w:hAnsi="ＭＳ 明朝" w:hint="eastAsia"/>
                <w:sz w:val="20"/>
                <w:szCs w:val="20"/>
              </w:rPr>
              <w:t>エ</w:t>
            </w:r>
            <w:r w:rsidRPr="00C661FC">
              <w:rPr>
                <w:rFonts w:ascii="ＭＳ 明朝" w:hAnsi="ＭＳ 明朝" w:hint="eastAsia"/>
                <w:sz w:val="20"/>
                <w:szCs w:val="20"/>
              </w:rPr>
              <w:t xml:space="preserve">　授業改善のための公開授業を実</w:t>
            </w:r>
          </w:p>
          <w:p w14:paraId="37FBFF72" w14:textId="77777777" w:rsidR="00776862" w:rsidRPr="00C661FC" w:rsidRDefault="0077355F" w:rsidP="00776862">
            <w:pPr>
              <w:adjustRightInd w:val="0"/>
              <w:snapToGrid w:val="0"/>
              <w:ind w:leftChars="100" w:left="210" w:firstLineChars="100" w:firstLine="200"/>
              <w:rPr>
                <w:rFonts w:ascii="ＭＳ 明朝" w:hAnsi="ＭＳ 明朝"/>
                <w:sz w:val="20"/>
                <w:szCs w:val="20"/>
              </w:rPr>
            </w:pPr>
            <w:r w:rsidRPr="00C661FC">
              <w:rPr>
                <w:rFonts w:ascii="ＭＳ 明朝" w:hAnsi="ＭＳ 明朝" w:hint="eastAsia"/>
                <w:sz w:val="20"/>
                <w:szCs w:val="20"/>
              </w:rPr>
              <w:t>施するとともに、外部講師を招へ</w:t>
            </w:r>
          </w:p>
          <w:p w14:paraId="37FBFF73" w14:textId="77777777" w:rsidR="00776862" w:rsidRPr="00C661FC" w:rsidRDefault="0077355F" w:rsidP="00776862">
            <w:pPr>
              <w:adjustRightInd w:val="0"/>
              <w:snapToGrid w:val="0"/>
              <w:ind w:leftChars="100" w:left="210" w:firstLineChars="100" w:firstLine="200"/>
              <w:rPr>
                <w:rFonts w:ascii="ＭＳ 明朝" w:hAnsi="ＭＳ 明朝"/>
                <w:sz w:val="20"/>
                <w:szCs w:val="20"/>
              </w:rPr>
            </w:pPr>
            <w:r w:rsidRPr="00C661FC">
              <w:rPr>
                <w:rFonts w:ascii="ＭＳ 明朝" w:hAnsi="ＭＳ 明朝" w:hint="eastAsia"/>
                <w:sz w:val="20"/>
                <w:szCs w:val="20"/>
              </w:rPr>
              <w:t>いして継続的な校内研修を実施す</w:t>
            </w:r>
          </w:p>
          <w:p w14:paraId="37FBFF74" w14:textId="77777777" w:rsidR="007E2716" w:rsidRPr="00C661FC" w:rsidRDefault="0077355F" w:rsidP="00776862">
            <w:pPr>
              <w:adjustRightInd w:val="0"/>
              <w:snapToGrid w:val="0"/>
              <w:ind w:leftChars="100" w:left="210" w:firstLineChars="100" w:firstLine="200"/>
              <w:rPr>
                <w:rFonts w:ascii="ＭＳ 明朝" w:hAnsi="ＭＳ 明朝"/>
                <w:sz w:val="20"/>
                <w:szCs w:val="20"/>
              </w:rPr>
            </w:pPr>
            <w:r w:rsidRPr="00C661FC">
              <w:rPr>
                <w:rFonts w:ascii="ＭＳ 明朝" w:hAnsi="ＭＳ 明朝" w:hint="eastAsia"/>
                <w:sz w:val="20"/>
                <w:szCs w:val="20"/>
              </w:rPr>
              <w:t>る。</w:t>
            </w:r>
          </w:p>
        </w:tc>
        <w:tc>
          <w:tcPr>
            <w:tcW w:w="6095" w:type="dxa"/>
            <w:tcBorders>
              <w:right w:val="dashed" w:sz="4" w:space="0" w:color="auto"/>
            </w:tcBorders>
            <w:shd w:val="clear" w:color="auto" w:fill="auto"/>
          </w:tcPr>
          <w:p w14:paraId="37FBFF75" w14:textId="77777777" w:rsidR="00EE70F9" w:rsidRPr="00C661FC" w:rsidRDefault="00EE70F9" w:rsidP="008A70A8">
            <w:pPr>
              <w:adjustRightInd w:val="0"/>
              <w:snapToGrid w:val="0"/>
              <w:rPr>
                <w:rFonts w:ascii="ＭＳ 明朝" w:hAnsi="ＭＳ 明朝"/>
                <w:sz w:val="20"/>
                <w:szCs w:val="20"/>
              </w:rPr>
            </w:pPr>
          </w:p>
          <w:p w14:paraId="37FBFF76" w14:textId="77777777" w:rsidR="0099709B" w:rsidRPr="00C661FC" w:rsidRDefault="0099709B" w:rsidP="008A70A8">
            <w:pPr>
              <w:adjustRightInd w:val="0"/>
              <w:snapToGrid w:val="0"/>
              <w:rPr>
                <w:rFonts w:ascii="ＭＳ 明朝" w:hAnsi="ＭＳ 明朝"/>
                <w:sz w:val="20"/>
                <w:szCs w:val="20"/>
              </w:rPr>
            </w:pPr>
          </w:p>
          <w:p w14:paraId="37FBFF77" w14:textId="77777777" w:rsidR="0099709B" w:rsidRPr="00C661FC" w:rsidRDefault="0099709B" w:rsidP="008A70A8">
            <w:pPr>
              <w:adjustRightInd w:val="0"/>
              <w:snapToGrid w:val="0"/>
              <w:rPr>
                <w:rFonts w:ascii="ＭＳ 明朝" w:hAnsi="ＭＳ 明朝"/>
                <w:sz w:val="20"/>
                <w:szCs w:val="20"/>
              </w:rPr>
            </w:pPr>
          </w:p>
          <w:p w14:paraId="37FBFF78" w14:textId="77777777" w:rsidR="00EE70F9" w:rsidRPr="00C661FC" w:rsidRDefault="008A70A8" w:rsidP="008A70A8">
            <w:pPr>
              <w:adjustRightInd w:val="0"/>
              <w:snapToGrid w:val="0"/>
              <w:rPr>
                <w:rFonts w:ascii="ＭＳ 明朝" w:hAnsi="ＭＳ 明朝"/>
                <w:sz w:val="20"/>
                <w:szCs w:val="20"/>
              </w:rPr>
            </w:pPr>
            <w:r w:rsidRPr="00C661FC">
              <w:rPr>
                <w:rFonts w:ascii="ＭＳ 明朝" w:hAnsi="ＭＳ 明朝" w:hint="eastAsia"/>
                <w:sz w:val="20"/>
                <w:szCs w:val="20"/>
              </w:rPr>
              <w:t>ア</w:t>
            </w:r>
            <w:r w:rsidR="00BC564A" w:rsidRPr="00C661FC">
              <w:rPr>
                <w:rFonts w:ascii="ＭＳ 明朝" w:hAnsi="ＭＳ 明朝" w:hint="eastAsia"/>
                <w:sz w:val="20"/>
                <w:szCs w:val="20"/>
              </w:rPr>
              <w:t>各校務分掌の業務の洗い出しと整理を進める。重複業務や係の</w:t>
            </w:r>
          </w:p>
          <w:p w14:paraId="37FBFF79" w14:textId="77777777" w:rsidR="00BC564A" w:rsidRPr="00C661FC" w:rsidRDefault="00BC564A" w:rsidP="00EE70F9">
            <w:pPr>
              <w:adjustRightInd w:val="0"/>
              <w:snapToGrid w:val="0"/>
              <w:rPr>
                <w:rFonts w:ascii="ＭＳ 明朝" w:hAnsi="ＭＳ 明朝"/>
                <w:sz w:val="20"/>
                <w:szCs w:val="20"/>
              </w:rPr>
            </w:pPr>
            <w:r w:rsidRPr="00C661FC">
              <w:rPr>
                <w:rFonts w:ascii="ＭＳ 明朝" w:hAnsi="ＭＳ 明朝" w:hint="eastAsia"/>
                <w:sz w:val="20"/>
                <w:szCs w:val="20"/>
              </w:rPr>
              <w:t xml:space="preserve">　統合等を進めるとともに、会議の進め方等のルールを策定して</w:t>
            </w:r>
          </w:p>
          <w:p w14:paraId="37FBFF7A" w14:textId="77777777" w:rsidR="008A70A8" w:rsidRPr="00C661FC" w:rsidRDefault="00BC564A" w:rsidP="00BC564A">
            <w:pPr>
              <w:adjustRightInd w:val="0"/>
              <w:snapToGrid w:val="0"/>
              <w:ind w:firstLineChars="100" w:firstLine="200"/>
              <w:rPr>
                <w:rFonts w:ascii="ＭＳ 明朝" w:hAnsi="ＭＳ 明朝"/>
                <w:sz w:val="20"/>
                <w:szCs w:val="20"/>
              </w:rPr>
            </w:pPr>
            <w:r w:rsidRPr="00C661FC">
              <w:rPr>
                <w:rFonts w:ascii="ＭＳ 明朝" w:hAnsi="ＭＳ 明朝" w:hint="eastAsia"/>
                <w:sz w:val="20"/>
                <w:szCs w:val="20"/>
              </w:rPr>
              <w:t>いく。また、引き続き定時退庁の呼びかけを推進する。</w:t>
            </w:r>
          </w:p>
          <w:p w14:paraId="37FBFF7B" w14:textId="77777777" w:rsidR="00EE70F9" w:rsidRPr="00C661FC" w:rsidRDefault="00EE70F9" w:rsidP="00EE70F9">
            <w:pPr>
              <w:adjustRightInd w:val="0"/>
              <w:snapToGrid w:val="0"/>
              <w:rPr>
                <w:rFonts w:ascii="ＭＳ 明朝" w:hAnsi="ＭＳ 明朝"/>
                <w:sz w:val="20"/>
                <w:szCs w:val="20"/>
              </w:rPr>
            </w:pPr>
          </w:p>
          <w:p w14:paraId="37FBFF7C" w14:textId="77777777" w:rsidR="00545BFD" w:rsidRPr="00C661FC" w:rsidRDefault="008A70A8" w:rsidP="00F81430">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イ</w:t>
            </w:r>
            <w:r w:rsidR="00545BFD" w:rsidRPr="00C661FC">
              <w:rPr>
                <w:rFonts w:ascii="ＭＳ 明朝" w:hAnsi="ＭＳ 明朝" w:hint="eastAsia"/>
                <w:sz w:val="20"/>
                <w:szCs w:val="20"/>
              </w:rPr>
              <w:t>首席の業務の更なる明確化部門制を推進し、各学部主事を中心</w:t>
            </w:r>
          </w:p>
          <w:p w14:paraId="37FBFF7D" w14:textId="77777777" w:rsidR="00545BFD" w:rsidRPr="00C661FC" w:rsidRDefault="00545BFD" w:rsidP="00545BFD">
            <w:pPr>
              <w:adjustRightInd w:val="0"/>
              <w:snapToGrid w:val="0"/>
              <w:ind w:leftChars="100" w:left="210"/>
              <w:rPr>
                <w:rFonts w:ascii="ＭＳ 明朝" w:hAnsi="ＭＳ 明朝"/>
                <w:sz w:val="20"/>
                <w:szCs w:val="20"/>
              </w:rPr>
            </w:pPr>
            <w:r w:rsidRPr="00C661FC">
              <w:rPr>
                <w:rFonts w:ascii="ＭＳ 明朝" w:hAnsi="ＭＳ 明朝" w:hint="eastAsia"/>
                <w:sz w:val="20"/>
                <w:szCs w:val="20"/>
              </w:rPr>
              <w:t>とした学部内業務と校務分掌における業務の平準化を図ること</w:t>
            </w:r>
          </w:p>
          <w:p w14:paraId="37FBFF7E" w14:textId="77777777" w:rsidR="008A70A8" w:rsidRPr="00C661FC" w:rsidRDefault="00545BFD" w:rsidP="00545BFD">
            <w:pPr>
              <w:adjustRightInd w:val="0"/>
              <w:snapToGrid w:val="0"/>
              <w:ind w:leftChars="100" w:left="210"/>
              <w:rPr>
                <w:rFonts w:ascii="ＭＳ 明朝" w:hAnsi="ＭＳ 明朝"/>
                <w:sz w:val="20"/>
                <w:szCs w:val="20"/>
              </w:rPr>
            </w:pPr>
            <w:r w:rsidRPr="00C661FC">
              <w:rPr>
                <w:rFonts w:ascii="ＭＳ 明朝" w:hAnsi="ＭＳ 明朝" w:hint="eastAsia"/>
                <w:sz w:val="20"/>
                <w:szCs w:val="20"/>
              </w:rPr>
              <w:t>で個々の教員の業務を明確にする。</w:t>
            </w:r>
          </w:p>
          <w:p w14:paraId="37FBFF7F" w14:textId="77777777" w:rsidR="00EE70F9" w:rsidRPr="00C661FC" w:rsidRDefault="00EE70F9" w:rsidP="00F81430">
            <w:pPr>
              <w:adjustRightInd w:val="0"/>
              <w:snapToGrid w:val="0"/>
              <w:ind w:left="200" w:hangingChars="100" w:hanging="200"/>
              <w:rPr>
                <w:rFonts w:ascii="ＭＳ 明朝" w:hAnsi="ＭＳ 明朝"/>
                <w:sz w:val="20"/>
                <w:szCs w:val="20"/>
              </w:rPr>
            </w:pPr>
          </w:p>
          <w:p w14:paraId="37FBFF80" w14:textId="77777777" w:rsidR="00EE70F9" w:rsidRPr="00C661FC" w:rsidRDefault="00EE70F9" w:rsidP="00F81430">
            <w:pPr>
              <w:adjustRightInd w:val="0"/>
              <w:snapToGrid w:val="0"/>
              <w:ind w:left="200" w:hangingChars="100" w:hanging="200"/>
              <w:rPr>
                <w:rFonts w:ascii="ＭＳ 明朝" w:hAnsi="ＭＳ 明朝"/>
                <w:sz w:val="20"/>
                <w:szCs w:val="20"/>
              </w:rPr>
            </w:pPr>
          </w:p>
          <w:p w14:paraId="37FBFF81" w14:textId="77777777" w:rsidR="006D01FE" w:rsidRPr="00C661FC" w:rsidRDefault="008A70A8" w:rsidP="00545BFD">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ウ</w:t>
            </w:r>
            <w:r w:rsidR="00776862" w:rsidRPr="00C661FC">
              <w:rPr>
                <w:rFonts w:ascii="ＭＳ 明朝" w:hAnsi="ＭＳ 明朝" w:hint="eastAsia"/>
                <w:sz w:val="20"/>
                <w:szCs w:val="20"/>
              </w:rPr>
              <w:t>エ</w:t>
            </w:r>
            <w:r w:rsidR="008256C8" w:rsidRPr="00C661FC">
              <w:rPr>
                <w:rFonts w:ascii="ＭＳ 明朝" w:hAnsi="ＭＳ 明朝" w:hint="eastAsia"/>
                <w:sz w:val="20"/>
                <w:szCs w:val="20"/>
              </w:rPr>
              <w:t>2019年度2学期以降に公開授業日を設け、他校からの見学を</w:t>
            </w:r>
          </w:p>
          <w:p w14:paraId="37FBFF82" w14:textId="77777777" w:rsidR="008256C8" w:rsidRPr="00C661FC" w:rsidRDefault="008256C8" w:rsidP="00545BFD">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 xml:space="preserve">　募る。また、外部講師を招へいして、年間を通じて授業力向上</w:t>
            </w:r>
          </w:p>
          <w:p w14:paraId="37FBFF83" w14:textId="77777777" w:rsidR="008256C8" w:rsidRPr="00C661FC" w:rsidRDefault="008256C8" w:rsidP="00545BFD">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 xml:space="preserve">　に関する研修（指導助言）等を実施する。</w:t>
            </w:r>
            <w:r w:rsidR="00E0370F" w:rsidRPr="00C661FC">
              <w:rPr>
                <w:rFonts w:ascii="ＭＳ 明朝" w:hAnsi="ＭＳ 明朝" w:hint="eastAsia"/>
                <w:sz w:val="20"/>
                <w:szCs w:val="20"/>
              </w:rPr>
              <w:t>特別支援教育の特徴</w:t>
            </w:r>
          </w:p>
          <w:p w14:paraId="37FBFF84" w14:textId="77777777" w:rsidR="0015734D" w:rsidRPr="00C661FC" w:rsidRDefault="0015734D" w:rsidP="00545BFD">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 xml:space="preserve">　</w:t>
            </w:r>
            <w:r w:rsidR="00E0370F" w:rsidRPr="00C661FC">
              <w:rPr>
                <w:rFonts w:ascii="ＭＳ 明朝" w:hAnsi="ＭＳ 明朝" w:hint="eastAsia"/>
                <w:sz w:val="20"/>
                <w:szCs w:val="20"/>
              </w:rPr>
              <w:t>的な指導法（ムーブメント、構造化、AAC等）の研究を進める。</w:t>
            </w:r>
          </w:p>
        </w:tc>
        <w:tc>
          <w:tcPr>
            <w:tcW w:w="3119" w:type="dxa"/>
            <w:tcBorders>
              <w:right w:val="dashed" w:sz="4" w:space="0" w:color="auto"/>
            </w:tcBorders>
          </w:tcPr>
          <w:p w14:paraId="37FBFF85" w14:textId="77777777" w:rsidR="003A3DFC" w:rsidRPr="00C661FC" w:rsidRDefault="003A3DFC" w:rsidP="003A3DFC">
            <w:pPr>
              <w:adjustRightInd w:val="0"/>
              <w:snapToGrid w:val="0"/>
              <w:rPr>
                <w:rFonts w:ascii="ＭＳ 明朝" w:hAnsi="ＭＳ 明朝"/>
                <w:sz w:val="20"/>
                <w:szCs w:val="20"/>
              </w:rPr>
            </w:pPr>
          </w:p>
          <w:p w14:paraId="37FBFF86" w14:textId="77777777" w:rsidR="006221F4" w:rsidRPr="00C661FC" w:rsidRDefault="006221F4" w:rsidP="003A3DFC">
            <w:pPr>
              <w:adjustRightInd w:val="0"/>
              <w:snapToGrid w:val="0"/>
              <w:rPr>
                <w:rFonts w:ascii="ＭＳ 明朝" w:hAnsi="ＭＳ 明朝"/>
                <w:sz w:val="20"/>
                <w:szCs w:val="20"/>
              </w:rPr>
            </w:pPr>
          </w:p>
          <w:p w14:paraId="37FBFF87" w14:textId="77777777" w:rsidR="008A70A8" w:rsidRPr="00C661FC" w:rsidRDefault="008A70A8" w:rsidP="003A3DFC">
            <w:pPr>
              <w:adjustRightInd w:val="0"/>
              <w:snapToGrid w:val="0"/>
              <w:rPr>
                <w:rFonts w:ascii="ＭＳ 明朝" w:hAnsi="ＭＳ 明朝"/>
                <w:sz w:val="20"/>
                <w:szCs w:val="20"/>
              </w:rPr>
            </w:pPr>
          </w:p>
          <w:p w14:paraId="37FBFF88" w14:textId="77777777" w:rsidR="0051042B" w:rsidRPr="00C661FC" w:rsidRDefault="008A70A8" w:rsidP="0051042B">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ア</w:t>
            </w:r>
            <w:r w:rsidR="007C3DFE" w:rsidRPr="00C661FC">
              <w:rPr>
                <w:rFonts w:ascii="ＭＳ 明朝" w:hAnsi="ＭＳ 明朝" w:hint="eastAsia"/>
                <w:sz w:val="20"/>
                <w:szCs w:val="20"/>
              </w:rPr>
              <w:t>校務の円滑化を進めることで、子どもと向き合う時間の確保</w:t>
            </w:r>
            <w:r w:rsidR="00AC1401" w:rsidRPr="00C661FC">
              <w:rPr>
                <w:rFonts w:ascii="ＭＳ 明朝" w:hAnsi="ＭＳ 明朝" w:hint="eastAsia"/>
                <w:sz w:val="20"/>
                <w:szCs w:val="20"/>
              </w:rPr>
              <w:t xml:space="preserve">　</w:t>
            </w:r>
            <w:r w:rsidR="0051042B" w:rsidRPr="00C661FC">
              <w:rPr>
                <w:rFonts w:ascii="ＭＳ 明朝" w:hAnsi="ＭＳ 明朝" w:hint="eastAsia"/>
                <w:sz w:val="20"/>
                <w:szCs w:val="20"/>
              </w:rPr>
              <w:t>学校教育自己診断</w:t>
            </w:r>
            <w:r w:rsidR="00B24967" w:rsidRPr="00C661FC">
              <w:rPr>
                <w:rFonts w:ascii="ＭＳ 明朝" w:hAnsi="ＭＳ 明朝" w:hint="eastAsia"/>
                <w:sz w:val="20"/>
                <w:szCs w:val="20"/>
              </w:rPr>
              <w:t>評価</w:t>
            </w:r>
            <w:r w:rsidR="007C3DFE" w:rsidRPr="00C661FC">
              <w:rPr>
                <w:rFonts w:ascii="ＭＳ 明朝" w:hAnsi="ＭＳ 明朝" w:hint="eastAsia"/>
                <w:sz w:val="20"/>
                <w:szCs w:val="20"/>
              </w:rPr>
              <w:t>肯定比率7</w:t>
            </w:r>
            <w:r w:rsidR="00070260" w:rsidRPr="00C661FC">
              <w:rPr>
                <w:rFonts w:ascii="ＭＳ 明朝" w:hAnsi="ＭＳ 明朝" w:hint="eastAsia"/>
                <w:sz w:val="20"/>
                <w:szCs w:val="20"/>
              </w:rPr>
              <w:t>5</w:t>
            </w:r>
            <w:r w:rsidR="007C3DFE" w:rsidRPr="00C661FC">
              <w:rPr>
                <w:rFonts w:ascii="ＭＳ 明朝" w:hAnsi="ＭＳ 明朝" w:hint="eastAsia"/>
                <w:sz w:val="20"/>
                <w:szCs w:val="20"/>
              </w:rPr>
              <w:t>％以上</w:t>
            </w:r>
            <w:r w:rsidR="00070260" w:rsidRPr="00C661FC">
              <w:rPr>
                <w:rFonts w:ascii="ＭＳ 明朝" w:hAnsi="ＭＳ 明朝" w:hint="eastAsia"/>
                <w:sz w:val="20"/>
                <w:szCs w:val="20"/>
              </w:rPr>
              <w:t>(H30 70.5%</w:t>
            </w:r>
            <w:r w:rsidR="0051042B" w:rsidRPr="00C661FC">
              <w:rPr>
                <w:rFonts w:ascii="ＭＳ 明朝" w:hAnsi="ＭＳ 明朝" w:hint="eastAsia"/>
                <w:sz w:val="20"/>
                <w:szCs w:val="20"/>
              </w:rPr>
              <w:t>教</w:t>
            </w:r>
            <w:r w:rsidR="00070260"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89" w14:textId="77777777" w:rsidR="00545BFD" w:rsidRPr="00C661FC" w:rsidRDefault="008A70A8" w:rsidP="00B24967">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イ</w:t>
            </w:r>
            <w:r w:rsidR="007C3DFE" w:rsidRPr="00C661FC">
              <w:rPr>
                <w:rFonts w:ascii="ＭＳ 明朝" w:hAnsi="ＭＳ 明朝" w:hint="eastAsia"/>
                <w:sz w:val="20"/>
                <w:szCs w:val="20"/>
              </w:rPr>
              <w:t>わかりやすい業務分担</w:t>
            </w:r>
          </w:p>
          <w:p w14:paraId="37FBFF8A" w14:textId="77777777" w:rsidR="00545BFD" w:rsidRPr="00C661FC" w:rsidRDefault="00545BFD" w:rsidP="0051042B">
            <w:pPr>
              <w:adjustRightInd w:val="0"/>
              <w:snapToGrid w:val="0"/>
              <w:ind w:leftChars="100" w:left="210"/>
              <w:jc w:val="left"/>
              <w:rPr>
                <w:rFonts w:ascii="ＭＳ 明朝" w:hAnsi="ＭＳ 明朝"/>
                <w:sz w:val="20"/>
                <w:szCs w:val="20"/>
              </w:rPr>
            </w:pPr>
            <w:r w:rsidRPr="00C661FC">
              <w:rPr>
                <w:rFonts w:ascii="ＭＳ 明朝" w:hAnsi="ＭＳ 明朝" w:hint="eastAsia"/>
                <w:sz w:val="20"/>
                <w:szCs w:val="20"/>
              </w:rPr>
              <w:t>学校</w:t>
            </w:r>
            <w:r w:rsidR="00B24967" w:rsidRPr="00C661FC">
              <w:rPr>
                <w:rFonts w:ascii="ＭＳ 明朝" w:hAnsi="ＭＳ 明朝" w:hint="eastAsia"/>
                <w:sz w:val="20"/>
                <w:szCs w:val="20"/>
              </w:rPr>
              <w:t>教育自己診断による評価</w:t>
            </w:r>
            <w:r w:rsidR="007C3DFE" w:rsidRPr="00C661FC">
              <w:rPr>
                <w:rFonts w:ascii="ＭＳ 明朝" w:hAnsi="ＭＳ 明朝" w:hint="eastAsia"/>
                <w:sz w:val="20"/>
                <w:szCs w:val="20"/>
              </w:rPr>
              <w:t>肯定比率45％</w:t>
            </w:r>
            <w:r w:rsidR="00380849" w:rsidRPr="00C661FC">
              <w:rPr>
                <w:rFonts w:ascii="ＭＳ 明朝" w:hAnsi="ＭＳ 明朝" w:hint="eastAsia"/>
                <w:sz w:val="20"/>
                <w:szCs w:val="20"/>
              </w:rPr>
              <w:t>以上</w:t>
            </w:r>
            <w:r w:rsidR="00070260" w:rsidRPr="00C661FC">
              <w:rPr>
                <w:rFonts w:ascii="ＭＳ 明朝" w:hAnsi="ＭＳ 明朝" w:hint="eastAsia"/>
                <w:sz w:val="20"/>
                <w:szCs w:val="20"/>
              </w:rPr>
              <w:t>(H30 37.1%</w:t>
            </w:r>
            <w:r w:rsidR="0051042B" w:rsidRPr="00C661FC">
              <w:rPr>
                <w:rFonts w:ascii="ＭＳ 明朝" w:hAnsi="ＭＳ 明朝" w:hint="eastAsia"/>
                <w:sz w:val="20"/>
                <w:szCs w:val="20"/>
              </w:rPr>
              <w:t>教</w:t>
            </w:r>
            <w:r w:rsidR="00070260"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8B" w14:textId="77777777" w:rsidR="0051042B" w:rsidRPr="00C661FC" w:rsidRDefault="0051042B" w:rsidP="0051042B">
            <w:pPr>
              <w:adjustRightInd w:val="0"/>
              <w:snapToGrid w:val="0"/>
              <w:ind w:leftChars="100" w:left="210"/>
              <w:jc w:val="left"/>
              <w:rPr>
                <w:rFonts w:ascii="ＭＳ 明朝" w:hAnsi="ＭＳ 明朝"/>
                <w:sz w:val="20"/>
                <w:szCs w:val="20"/>
              </w:rPr>
            </w:pPr>
          </w:p>
          <w:p w14:paraId="37FBFF8C" w14:textId="77777777" w:rsidR="008256C8" w:rsidRPr="00C661FC" w:rsidRDefault="00BE118C" w:rsidP="00545BFD">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ウ</w:t>
            </w:r>
            <w:r w:rsidR="00776862" w:rsidRPr="00C661FC">
              <w:rPr>
                <w:rFonts w:ascii="ＭＳ 明朝" w:hAnsi="ＭＳ 明朝" w:hint="eastAsia"/>
                <w:sz w:val="20"/>
                <w:szCs w:val="20"/>
              </w:rPr>
              <w:t>エ</w:t>
            </w:r>
            <w:r w:rsidR="008256C8" w:rsidRPr="00C661FC">
              <w:rPr>
                <w:rFonts w:ascii="ＭＳ 明朝" w:hAnsi="ＭＳ 明朝" w:hint="eastAsia"/>
                <w:sz w:val="20"/>
                <w:szCs w:val="20"/>
              </w:rPr>
              <w:t>授業力</w:t>
            </w:r>
            <w:r w:rsidR="00944186" w:rsidRPr="00C661FC">
              <w:rPr>
                <w:rFonts w:ascii="ＭＳ 明朝" w:hAnsi="ＭＳ 明朝" w:hint="eastAsia"/>
                <w:sz w:val="20"/>
                <w:szCs w:val="20"/>
              </w:rPr>
              <w:t>の向上</w:t>
            </w:r>
            <w:r w:rsidR="00B24967" w:rsidRPr="00C661FC">
              <w:rPr>
                <w:rFonts w:ascii="ＭＳ 明朝" w:hAnsi="ＭＳ 明朝" w:hint="eastAsia"/>
                <w:sz w:val="20"/>
                <w:szCs w:val="20"/>
              </w:rPr>
              <w:t xml:space="preserve">　</w:t>
            </w:r>
          </w:p>
          <w:p w14:paraId="37FBFF8D" w14:textId="77777777" w:rsidR="0051042B" w:rsidRPr="00C661FC" w:rsidRDefault="00B24967" w:rsidP="0051042B">
            <w:pPr>
              <w:adjustRightInd w:val="0"/>
              <w:snapToGrid w:val="0"/>
              <w:ind w:leftChars="100" w:left="210"/>
              <w:jc w:val="left"/>
              <w:rPr>
                <w:rFonts w:ascii="ＭＳ 明朝" w:hAnsi="ＭＳ 明朝"/>
                <w:sz w:val="20"/>
                <w:szCs w:val="20"/>
              </w:rPr>
            </w:pPr>
            <w:r w:rsidRPr="00C661FC">
              <w:rPr>
                <w:rFonts w:ascii="ＭＳ 明朝" w:hAnsi="ＭＳ 明朝" w:hint="eastAsia"/>
                <w:sz w:val="20"/>
                <w:szCs w:val="20"/>
              </w:rPr>
              <w:t>学校教育自己診断による評価</w:t>
            </w:r>
            <w:r w:rsidR="00944186" w:rsidRPr="00C661FC">
              <w:rPr>
                <w:rFonts w:ascii="ＭＳ 明朝" w:hAnsi="ＭＳ 明朝" w:hint="eastAsia"/>
                <w:sz w:val="20"/>
                <w:szCs w:val="20"/>
              </w:rPr>
              <w:t>肯定比率</w:t>
            </w:r>
            <w:r w:rsidR="008256C8" w:rsidRPr="00C661FC">
              <w:rPr>
                <w:rFonts w:ascii="ＭＳ 明朝" w:hAnsi="ＭＳ 明朝" w:hint="eastAsia"/>
                <w:sz w:val="20"/>
                <w:szCs w:val="20"/>
              </w:rPr>
              <w:t>7</w:t>
            </w:r>
            <w:r w:rsidR="00944186" w:rsidRPr="00C661FC">
              <w:rPr>
                <w:rFonts w:ascii="ＭＳ 明朝" w:hAnsi="ＭＳ 明朝" w:hint="eastAsia"/>
                <w:sz w:val="20"/>
                <w:szCs w:val="20"/>
              </w:rPr>
              <w:t>0％以上</w:t>
            </w:r>
            <w:r w:rsidR="00070260" w:rsidRPr="00C661FC">
              <w:rPr>
                <w:rFonts w:ascii="ＭＳ 明朝" w:hAnsi="ＭＳ 明朝" w:hint="eastAsia"/>
                <w:sz w:val="20"/>
                <w:szCs w:val="20"/>
              </w:rPr>
              <w:t>(H30 58.3%</w:t>
            </w:r>
            <w:r w:rsidR="0051042B" w:rsidRPr="00C661FC">
              <w:rPr>
                <w:rFonts w:ascii="ＭＳ 明朝" w:hAnsi="ＭＳ 明朝" w:hint="eastAsia"/>
                <w:sz w:val="20"/>
                <w:szCs w:val="20"/>
              </w:rPr>
              <w:t>教</w:t>
            </w:r>
            <w:r w:rsidR="00070260" w:rsidRPr="00C661FC">
              <w:rPr>
                <w:rFonts w:ascii="ＭＳ 明朝" w:hAnsi="ＭＳ 明朝" w:hint="eastAsia"/>
                <w:sz w:val="20"/>
                <w:szCs w:val="20"/>
              </w:rPr>
              <w:t>)</w:t>
            </w:r>
            <w:r w:rsidR="0051042B" w:rsidRPr="00C661FC">
              <w:rPr>
                <w:rFonts w:ascii="ＭＳ 明朝" w:hAnsi="ＭＳ 明朝" w:hint="eastAsia"/>
                <w:sz w:val="20"/>
                <w:szCs w:val="20"/>
              </w:rPr>
              <w:t>【教】</w:t>
            </w:r>
          </w:p>
        </w:tc>
        <w:tc>
          <w:tcPr>
            <w:tcW w:w="1168" w:type="dxa"/>
            <w:tcBorders>
              <w:left w:val="dashed" w:sz="4" w:space="0" w:color="auto"/>
              <w:right w:val="single" w:sz="4" w:space="0" w:color="auto"/>
            </w:tcBorders>
            <w:shd w:val="clear" w:color="auto" w:fill="auto"/>
          </w:tcPr>
          <w:p w14:paraId="37FBFF8E" w14:textId="77777777" w:rsidR="00914D6E" w:rsidRPr="00C661FC" w:rsidRDefault="00914D6E" w:rsidP="003148F8">
            <w:pPr>
              <w:rPr>
                <w:rFonts w:ascii="ＭＳ 明朝" w:hAnsi="ＭＳ 明朝"/>
                <w:sz w:val="20"/>
                <w:szCs w:val="20"/>
              </w:rPr>
            </w:pPr>
          </w:p>
        </w:tc>
      </w:tr>
      <w:tr w:rsidR="002C1DF1" w:rsidRPr="00C661FC" w14:paraId="37FBFFBE" w14:textId="77777777" w:rsidTr="005D0DCF">
        <w:trPr>
          <w:cantSplit/>
          <w:trHeight w:val="3962"/>
        </w:trPr>
        <w:tc>
          <w:tcPr>
            <w:tcW w:w="1135" w:type="dxa"/>
            <w:shd w:val="clear" w:color="auto" w:fill="auto"/>
            <w:textDirection w:val="tbRlV"/>
            <w:vAlign w:val="center"/>
          </w:tcPr>
          <w:p w14:paraId="37FBFF90" w14:textId="77777777" w:rsidR="002E219F" w:rsidRPr="00C661FC" w:rsidRDefault="002E219F" w:rsidP="002E219F">
            <w:pPr>
              <w:spacing w:line="240" w:lineRule="atLeast"/>
              <w:rPr>
                <w:rFonts w:ascii="ＭＳ 明朝" w:hAnsi="ＭＳ 明朝"/>
                <w:sz w:val="20"/>
                <w:szCs w:val="20"/>
              </w:rPr>
            </w:pPr>
            <w:r w:rsidRPr="00C661FC">
              <w:rPr>
                <w:rFonts w:ascii="ＭＳ 明朝" w:hAnsi="ＭＳ 明朝" w:hint="eastAsia"/>
                <w:sz w:val="20"/>
                <w:szCs w:val="20"/>
              </w:rPr>
              <w:t xml:space="preserve">３　「例年通り」から脱却し風通しの良い組織を　　</w:t>
            </w:r>
          </w:p>
          <w:p w14:paraId="37FBFF91" w14:textId="77777777" w:rsidR="002E219F" w:rsidRPr="00C661FC" w:rsidRDefault="002E219F" w:rsidP="002E219F">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めざし、次世代育成を積極的に実践する学校</w:t>
            </w:r>
          </w:p>
          <w:p w14:paraId="37FBFF92" w14:textId="77777777" w:rsidR="00E973B9" w:rsidRPr="00C661FC" w:rsidRDefault="00E973B9" w:rsidP="002E219F">
            <w:pPr>
              <w:ind w:leftChars="11" w:left="23"/>
              <w:rPr>
                <w:rFonts w:ascii="ＭＳ 明朝" w:hAnsi="ＭＳ 明朝"/>
                <w:sz w:val="20"/>
                <w:szCs w:val="20"/>
              </w:rPr>
            </w:pPr>
          </w:p>
        </w:tc>
        <w:tc>
          <w:tcPr>
            <w:tcW w:w="3651" w:type="dxa"/>
            <w:shd w:val="clear" w:color="auto" w:fill="auto"/>
          </w:tcPr>
          <w:p w14:paraId="37FBFF93" w14:textId="77777777" w:rsidR="00D3573D" w:rsidRPr="00C661FC" w:rsidRDefault="00D3573D" w:rsidP="000032F4">
            <w:pPr>
              <w:spacing w:line="240" w:lineRule="atLeast"/>
              <w:rPr>
                <w:rFonts w:ascii="ＭＳ 明朝" w:hAnsi="ＭＳ 明朝"/>
                <w:sz w:val="20"/>
                <w:szCs w:val="20"/>
              </w:rPr>
            </w:pPr>
            <w:r w:rsidRPr="00C661FC">
              <w:rPr>
                <w:rFonts w:ascii="ＭＳ 明朝" w:hAnsi="ＭＳ 明朝" w:hint="eastAsia"/>
                <w:sz w:val="20"/>
                <w:szCs w:val="20"/>
              </w:rPr>
              <w:t>○指導支援に関する情報共有や校務推進のための風通しのよい組織づくりに取組む。</w:t>
            </w:r>
          </w:p>
          <w:p w14:paraId="37FBFF94" w14:textId="77777777" w:rsidR="000032F4" w:rsidRPr="00C661FC" w:rsidRDefault="00D3573D" w:rsidP="00D3573D">
            <w:pPr>
              <w:spacing w:line="240" w:lineRule="atLeast"/>
              <w:rPr>
                <w:rFonts w:ascii="ＭＳ 明朝" w:hAnsi="ＭＳ 明朝"/>
                <w:sz w:val="20"/>
                <w:szCs w:val="20"/>
              </w:rPr>
            </w:pPr>
            <w:r w:rsidRPr="00C661FC">
              <w:rPr>
                <w:rFonts w:ascii="ＭＳ 明朝" w:hAnsi="ＭＳ 明朝" w:hint="eastAsia"/>
                <w:sz w:val="20"/>
                <w:szCs w:val="20"/>
              </w:rPr>
              <w:t>ア　初めて支援教育に携わる教員や経</w:t>
            </w:r>
          </w:p>
          <w:p w14:paraId="37FBFF95"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験の少ない教員へのサポート体制</w:t>
            </w:r>
          </w:p>
          <w:p w14:paraId="37FBFF96"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の充実を図るとともに、学校全体</w:t>
            </w:r>
          </w:p>
          <w:p w14:paraId="37FBFF97" w14:textId="77777777" w:rsidR="00D3573D"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の専門性向上をめざす。</w:t>
            </w:r>
          </w:p>
          <w:p w14:paraId="37FBFF98" w14:textId="77777777" w:rsidR="000032F4" w:rsidRPr="00C661FC" w:rsidRDefault="00D3573D" w:rsidP="000032F4">
            <w:pPr>
              <w:spacing w:line="240" w:lineRule="atLeast"/>
              <w:rPr>
                <w:rFonts w:ascii="ＭＳ 明朝" w:hAnsi="ＭＳ 明朝"/>
                <w:sz w:val="20"/>
                <w:szCs w:val="20"/>
              </w:rPr>
            </w:pPr>
            <w:r w:rsidRPr="00C661FC">
              <w:rPr>
                <w:rFonts w:ascii="ＭＳ 明朝" w:hAnsi="ＭＳ 明朝" w:hint="eastAsia"/>
                <w:sz w:val="20"/>
                <w:szCs w:val="20"/>
              </w:rPr>
              <w:t>イ　個々の教職員が公務員としての自</w:t>
            </w:r>
          </w:p>
          <w:p w14:paraId="37FBFF99"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覚を持って行動できる体制づくり</w:t>
            </w:r>
          </w:p>
          <w:p w14:paraId="37FBFF9A"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のために、服務（通勤・出張・研</w:t>
            </w:r>
          </w:p>
          <w:p w14:paraId="37FBFF9B" w14:textId="77777777" w:rsidR="00D3573D"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修）の適正維持に取組む。</w:t>
            </w:r>
          </w:p>
          <w:p w14:paraId="37FBFF9C" w14:textId="77777777" w:rsidR="000032F4" w:rsidRPr="00C661FC" w:rsidRDefault="00D3573D" w:rsidP="00D3573D">
            <w:pPr>
              <w:adjustRightInd w:val="0"/>
              <w:snapToGrid w:val="0"/>
              <w:ind w:left="200" w:hangingChars="100" w:hanging="200"/>
              <w:rPr>
                <w:rFonts w:ascii="ＭＳ 明朝" w:hAnsi="ＭＳ 明朝"/>
                <w:sz w:val="20"/>
                <w:szCs w:val="20"/>
              </w:rPr>
            </w:pPr>
            <w:r w:rsidRPr="00C661FC">
              <w:rPr>
                <w:rFonts w:ascii="ＭＳ 明朝" w:hAnsi="ＭＳ 明朝" w:hint="eastAsia"/>
                <w:sz w:val="20"/>
                <w:szCs w:val="20"/>
              </w:rPr>
              <w:t>ウ　ＰＴＡや関係機関等と連携し、防</w:t>
            </w:r>
          </w:p>
          <w:p w14:paraId="37FBFF9D" w14:textId="77777777" w:rsidR="000032F4" w:rsidRPr="00C661FC" w:rsidRDefault="00D3573D" w:rsidP="000032F4">
            <w:pPr>
              <w:adjustRightInd w:val="0"/>
              <w:snapToGrid w:val="0"/>
              <w:ind w:leftChars="200" w:left="420"/>
              <w:rPr>
                <w:rFonts w:ascii="ＭＳ 明朝" w:hAnsi="ＭＳ 明朝"/>
                <w:sz w:val="20"/>
                <w:szCs w:val="20"/>
              </w:rPr>
            </w:pPr>
            <w:r w:rsidRPr="00C661FC">
              <w:rPr>
                <w:rFonts w:ascii="ＭＳ 明朝" w:hAnsi="ＭＳ 明朝" w:hint="eastAsia"/>
                <w:sz w:val="20"/>
                <w:szCs w:val="20"/>
              </w:rPr>
              <w:t>災計画（BCPも含む）の継続的な見直しと大規模災害(下校困難)時</w:t>
            </w:r>
          </w:p>
          <w:p w14:paraId="37FBFF9E" w14:textId="77777777" w:rsidR="00E973B9" w:rsidRPr="00C661FC" w:rsidRDefault="00D3573D" w:rsidP="000032F4">
            <w:pPr>
              <w:adjustRightInd w:val="0"/>
              <w:snapToGrid w:val="0"/>
              <w:ind w:leftChars="200" w:left="420"/>
              <w:rPr>
                <w:rFonts w:ascii="ＭＳ 明朝" w:hAnsi="ＭＳ 明朝"/>
                <w:sz w:val="20"/>
                <w:szCs w:val="20"/>
              </w:rPr>
            </w:pPr>
            <w:r w:rsidRPr="00C661FC">
              <w:rPr>
                <w:rFonts w:ascii="ＭＳ 明朝" w:hAnsi="ＭＳ 明朝" w:hint="eastAsia"/>
                <w:sz w:val="20"/>
                <w:szCs w:val="20"/>
              </w:rPr>
              <w:t>の研修、訓練に取組む。</w:t>
            </w:r>
          </w:p>
          <w:p w14:paraId="37FBFF9F" w14:textId="77777777" w:rsidR="00E11B24" w:rsidRPr="00C661FC" w:rsidRDefault="00E11B24" w:rsidP="000032F4">
            <w:pPr>
              <w:adjustRightInd w:val="0"/>
              <w:snapToGrid w:val="0"/>
              <w:ind w:leftChars="200" w:left="420"/>
              <w:rPr>
                <w:rFonts w:ascii="ＭＳ 明朝" w:hAnsi="ＭＳ 明朝"/>
                <w:sz w:val="20"/>
                <w:szCs w:val="20"/>
              </w:rPr>
            </w:pPr>
          </w:p>
        </w:tc>
        <w:tc>
          <w:tcPr>
            <w:tcW w:w="6095" w:type="dxa"/>
            <w:tcBorders>
              <w:right w:val="dashed" w:sz="4" w:space="0" w:color="auto"/>
            </w:tcBorders>
            <w:shd w:val="clear" w:color="auto" w:fill="auto"/>
          </w:tcPr>
          <w:p w14:paraId="37FBFFA0" w14:textId="77777777" w:rsidR="006221F4" w:rsidRPr="00C661FC" w:rsidRDefault="006221F4" w:rsidP="00543522">
            <w:pPr>
              <w:adjustRightInd w:val="0"/>
              <w:snapToGrid w:val="0"/>
              <w:jc w:val="left"/>
              <w:rPr>
                <w:rFonts w:ascii="ＭＳ 明朝" w:hAnsi="ＭＳ 明朝"/>
                <w:sz w:val="20"/>
                <w:szCs w:val="20"/>
              </w:rPr>
            </w:pPr>
          </w:p>
          <w:p w14:paraId="37FBFFA1" w14:textId="77777777" w:rsidR="0099709B" w:rsidRPr="00C661FC" w:rsidRDefault="0099709B" w:rsidP="00543522">
            <w:pPr>
              <w:adjustRightInd w:val="0"/>
              <w:snapToGrid w:val="0"/>
              <w:jc w:val="left"/>
              <w:rPr>
                <w:rFonts w:ascii="ＭＳ 明朝" w:hAnsi="ＭＳ 明朝"/>
                <w:sz w:val="20"/>
                <w:szCs w:val="20"/>
              </w:rPr>
            </w:pPr>
          </w:p>
          <w:p w14:paraId="37FBFFA2" w14:textId="77777777" w:rsidR="007E2716" w:rsidRPr="00C661FC" w:rsidRDefault="007E2716" w:rsidP="00543522">
            <w:pPr>
              <w:adjustRightInd w:val="0"/>
              <w:snapToGrid w:val="0"/>
              <w:jc w:val="left"/>
              <w:rPr>
                <w:rFonts w:ascii="ＭＳ 明朝" w:hAnsi="ＭＳ 明朝"/>
                <w:sz w:val="20"/>
                <w:szCs w:val="20"/>
              </w:rPr>
            </w:pPr>
          </w:p>
          <w:p w14:paraId="37FBFFA3" w14:textId="77777777" w:rsidR="00480935" w:rsidRPr="00C661FC" w:rsidRDefault="00D2730A" w:rsidP="00292188">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ア</w:t>
            </w:r>
            <w:r w:rsidR="00C350BE" w:rsidRPr="00C661FC">
              <w:rPr>
                <w:rFonts w:ascii="ＭＳ 明朝" w:hAnsi="ＭＳ 明朝" w:hint="eastAsia"/>
                <w:sz w:val="20"/>
                <w:szCs w:val="20"/>
              </w:rPr>
              <w:t>初任期等の教員への定期的な校内研修の実施と研究授業の実施</w:t>
            </w:r>
          </w:p>
          <w:p w14:paraId="37FBFFA4" w14:textId="77777777" w:rsidR="00944186" w:rsidRPr="00C661FC" w:rsidRDefault="00C350BE" w:rsidP="00944186">
            <w:pPr>
              <w:adjustRightInd w:val="0"/>
              <w:snapToGrid w:val="0"/>
              <w:jc w:val="left"/>
              <w:rPr>
                <w:rFonts w:ascii="ＭＳ 明朝" w:hAnsi="ＭＳ 明朝"/>
                <w:sz w:val="20"/>
                <w:szCs w:val="20"/>
              </w:rPr>
            </w:pPr>
            <w:r w:rsidRPr="00C661FC">
              <w:rPr>
                <w:rFonts w:ascii="ＭＳ 明朝" w:hAnsi="ＭＳ 明朝" w:hint="eastAsia"/>
                <w:sz w:val="20"/>
                <w:szCs w:val="20"/>
              </w:rPr>
              <w:t xml:space="preserve">　アドバンスト研修、10年経験者研修受講者の公開授業の推進と</w:t>
            </w:r>
          </w:p>
          <w:p w14:paraId="37FBFFA5" w14:textId="77777777" w:rsidR="00944186" w:rsidRPr="00C661FC" w:rsidRDefault="00C350BE" w:rsidP="008256C8">
            <w:pPr>
              <w:adjustRightInd w:val="0"/>
              <w:snapToGrid w:val="0"/>
              <w:jc w:val="left"/>
              <w:rPr>
                <w:rFonts w:ascii="ＭＳ 明朝" w:hAnsi="ＭＳ 明朝"/>
                <w:sz w:val="20"/>
                <w:szCs w:val="20"/>
              </w:rPr>
            </w:pPr>
            <w:r w:rsidRPr="00C661FC">
              <w:rPr>
                <w:rFonts w:ascii="ＭＳ 明朝" w:hAnsi="ＭＳ 明朝" w:hint="eastAsia"/>
                <w:sz w:val="20"/>
                <w:szCs w:val="20"/>
              </w:rPr>
              <w:t xml:space="preserve">　研究協議への参加の促進（経験の少ない教員中心に）。</w:t>
            </w:r>
            <w:r w:rsidR="0015734D" w:rsidRPr="00C661FC">
              <w:rPr>
                <w:rFonts w:ascii="ＭＳ 明朝" w:hAnsi="ＭＳ 明朝" w:hint="eastAsia"/>
                <w:sz w:val="20"/>
                <w:szCs w:val="20"/>
              </w:rPr>
              <w:t>高等部の</w:t>
            </w:r>
          </w:p>
          <w:p w14:paraId="37FBFFA6" w14:textId="77777777" w:rsidR="0015734D" w:rsidRPr="00C661FC" w:rsidRDefault="0015734D" w:rsidP="008256C8">
            <w:pPr>
              <w:adjustRightInd w:val="0"/>
              <w:snapToGrid w:val="0"/>
              <w:jc w:val="left"/>
              <w:rPr>
                <w:rFonts w:ascii="ＭＳ 明朝" w:hAnsi="ＭＳ 明朝"/>
                <w:sz w:val="20"/>
                <w:szCs w:val="20"/>
              </w:rPr>
            </w:pPr>
            <w:r w:rsidRPr="00C661FC">
              <w:rPr>
                <w:rFonts w:ascii="ＭＳ 明朝" w:hAnsi="ＭＳ 明朝" w:hint="eastAsia"/>
                <w:sz w:val="20"/>
                <w:szCs w:val="20"/>
              </w:rPr>
              <w:t xml:space="preserve">　各課程における専門性の向上（普通課程…自立活動等、生活課</w:t>
            </w:r>
          </w:p>
          <w:p w14:paraId="37FBFFA7" w14:textId="77777777" w:rsidR="00C350BE" w:rsidRPr="00C661FC" w:rsidRDefault="0015734D" w:rsidP="008256C8">
            <w:pPr>
              <w:adjustRightInd w:val="0"/>
              <w:snapToGrid w:val="0"/>
              <w:jc w:val="left"/>
              <w:rPr>
                <w:rFonts w:ascii="ＭＳ 明朝" w:hAnsi="ＭＳ 明朝"/>
                <w:sz w:val="20"/>
                <w:szCs w:val="20"/>
              </w:rPr>
            </w:pPr>
            <w:r w:rsidRPr="00C661FC">
              <w:rPr>
                <w:rFonts w:ascii="ＭＳ 明朝" w:hAnsi="ＭＳ 明朝" w:hint="eastAsia"/>
                <w:sz w:val="20"/>
                <w:szCs w:val="20"/>
              </w:rPr>
              <w:t xml:space="preserve">　程…コミュニケーション等、共通…アセスメント、SST等）</w:t>
            </w:r>
          </w:p>
          <w:p w14:paraId="37FBFFA8" w14:textId="77777777" w:rsidR="00D2730A" w:rsidRPr="00C661FC" w:rsidRDefault="00480935" w:rsidP="0015734D">
            <w:pPr>
              <w:adjustRightInd w:val="0"/>
              <w:snapToGrid w:val="0"/>
              <w:jc w:val="left"/>
              <w:rPr>
                <w:rFonts w:ascii="ＭＳ 明朝" w:hAnsi="ＭＳ 明朝"/>
                <w:sz w:val="20"/>
                <w:szCs w:val="20"/>
              </w:rPr>
            </w:pPr>
            <w:r w:rsidRPr="00C661FC">
              <w:rPr>
                <w:rFonts w:ascii="ＭＳ 明朝" w:hAnsi="ＭＳ 明朝" w:hint="eastAsia"/>
                <w:sz w:val="20"/>
                <w:szCs w:val="20"/>
              </w:rPr>
              <w:t>イ</w:t>
            </w:r>
            <w:r w:rsidR="00C350BE" w:rsidRPr="00C661FC">
              <w:rPr>
                <w:rFonts w:ascii="ＭＳ 明朝" w:hAnsi="ＭＳ 明朝" w:hint="eastAsia"/>
                <w:sz w:val="20"/>
                <w:szCs w:val="20"/>
              </w:rPr>
              <w:t>年度当初における教職員の服務についての確認事項をはじめ、</w:t>
            </w:r>
          </w:p>
          <w:p w14:paraId="37FBFFA9" w14:textId="77777777" w:rsidR="00C350BE" w:rsidRPr="00C661FC" w:rsidRDefault="00C350BE" w:rsidP="00292188">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 xml:space="preserve">　定期的な通勤方法の確認、出張等の適正な処理の注意喚起を</w:t>
            </w:r>
          </w:p>
          <w:p w14:paraId="37FBFFAA" w14:textId="77777777" w:rsidR="00C350BE" w:rsidRPr="00C661FC" w:rsidRDefault="00C350BE" w:rsidP="00292188">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 xml:space="preserve">　行い、個々の教職員の服務に関する意識を高める。</w:t>
            </w:r>
          </w:p>
          <w:p w14:paraId="37FBFFAB" w14:textId="77777777" w:rsidR="00C350BE" w:rsidRPr="00C661FC" w:rsidRDefault="00C350BE" w:rsidP="00292188">
            <w:pPr>
              <w:adjustRightInd w:val="0"/>
              <w:snapToGrid w:val="0"/>
              <w:ind w:left="200" w:hangingChars="100" w:hanging="200"/>
              <w:jc w:val="left"/>
              <w:rPr>
                <w:rFonts w:ascii="ＭＳ 明朝" w:hAnsi="ＭＳ 明朝"/>
                <w:sz w:val="20"/>
                <w:szCs w:val="20"/>
              </w:rPr>
            </w:pPr>
          </w:p>
          <w:p w14:paraId="37FBFFAC" w14:textId="77777777" w:rsidR="00E37870" w:rsidRPr="00C661FC" w:rsidRDefault="00D2730A" w:rsidP="00480935">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ウ</w:t>
            </w:r>
            <w:r w:rsidR="00990339" w:rsidRPr="00C661FC">
              <w:rPr>
                <w:rFonts w:ascii="ＭＳ 明朝" w:hAnsi="ＭＳ 明朝" w:hint="eastAsia"/>
                <w:sz w:val="20"/>
                <w:szCs w:val="20"/>
              </w:rPr>
              <w:t>これまで経験した災害における対応を教訓に、より安全で安心な防災・減災ができるように、PTA・地域と連携を進め、避難場所確保や引継ぎについて対応を進める。また、高等部自力通学</w:t>
            </w:r>
          </w:p>
          <w:p w14:paraId="37FBFFAD" w14:textId="77777777" w:rsidR="00D1133E" w:rsidRPr="00C661FC" w:rsidRDefault="00990339" w:rsidP="00480935">
            <w:pPr>
              <w:adjustRightInd w:val="0"/>
              <w:snapToGrid w:val="0"/>
              <w:rPr>
                <w:rFonts w:ascii="ＭＳ 明朝" w:hAnsi="ＭＳ 明朝"/>
                <w:sz w:val="20"/>
                <w:szCs w:val="20"/>
              </w:rPr>
            </w:pPr>
            <w:r w:rsidRPr="00C661FC">
              <w:rPr>
                <w:rFonts w:ascii="ＭＳ 明朝" w:hAnsi="ＭＳ 明朝" w:hint="eastAsia"/>
                <w:sz w:val="20"/>
                <w:szCs w:val="20"/>
              </w:rPr>
              <w:t xml:space="preserve">　生徒の安否確認の方法を確実化していく。</w:t>
            </w:r>
          </w:p>
        </w:tc>
        <w:tc>
          <w:tcPr>
            <w:tcW w:w="3119" w:type="dxa"/>
            <w:tcBorders>
              <w:right w:val="dashed" w:sz="4" w:space="0" w:color="auto"/>
            </w:tcBorders>
          </w:tcPr>
          <w:p w14:paraId="37FBFFAE" w14:textId="77777777" w:rsidR="006221F4" w:rsidRPr="00C661FC" w:rsidRDefault="006221F4" w:rsidP="00133E85">
            <w:pPr>
              <w:adjustRightInd w:val="0"/>
              <w:snapToGrid w:val="0"/>
              <w:ind w:left="400" w:hangingChars="200" w:hanging="400"/>
              <w:rPr>
                <w:rFonts w:ascii="ＭＳ 明朝" w:hAnsi="ＭＳ 明朝"/>
                <w:sz w:val="20"/>
                <w:szCs w:val="20"/>
              </w:rPr>
            </w:pPr>
          </w:p>
          <w:p w14:paraId="37FBFFAF" w14:textId="77777777" w:rsidR="006221F4" w:rsidRPr="00C661FC" w:rsidRDefault="006221F4" w:rsidP="00AC1401">
            <w:pPr>
              <w:adjustRightInd w:val="0"/>
              <w:snapToGrid w:val="0"/>
              <w:ind w:left="400" w:hangingChars="200" w:hanging="400"/>
              <w:jc w:val="left"/>
              <w:rPr>
                <w:rFonts w:ascii="ＭＳ 明朝" w:hAnsi="ＭＳ 明朝"/>
                <w:sz w:val="20"/>
                <w:szCs w:val="20"/>
              </w:rPr>
            </w:pPr>
          </w:p>
          <w:p w14:paraId="37FBFFB0" w14:textId="77777777" w:rsidR="006221F4" w:rsidRPr="00C661FC" w:rsidRDefault="006221F4" w:rsidP="00AC1401">
            <w:pPr>
              <w:adjustRightInd w:val="0"/>
              <w:snapToGrid w:val="0"/>
              <w:ind w:left="400" w:hangingChars="200" w:hanging="400"/>
              <w:jc w:val="left"/>
              <w:rPr>
                <w:rFonts w:ascii="ＭＳ 明朝" w:hAnsi="ＭＳ 明朝"/>
                <w:sz w:val="20"/>
                <w:szCs w:val="20"/>
              </w:rPr>
            </w:pPr>
          </w:p>
          <w:p w14:paraId="37FBFFB1" w14:textId="77777777" w:rsidR="00380849" w:rsidRPr="00C661FC" w:rsidRDefault="00D2730A" w:rsidP="00E11B24">
            <w:pPr>
              <w:adjustRightInd w:val="0"/>
              <w:snapToGrid w:val="0"/>
              <w:ind w:left="200" w:hangingChars="100" w:hanging="200"/>
              <w:jc w:val="left"/>
              <w:rPr>
                <w:rFonts w:ascii="ＭＳ 明朝" w:hAnsi="ＭＳ 明朝"/>
                <w:sz w:val="20"/>
                <w:szCs w:val="20"/>
              </w:rPr>
            </w:pPr>
            <w:r w:rsidRPr="00C661FC">
              <w:rPr>
                <w:rFonts w:ascii="ＭＳ 明朝" w:hAnsi="ＭＳ 明朝" w:hint="eastAsia"/>
                <w:sz w:val="20"/>
                <w:szCs w:val="20"/>
              </w:rPr>
              <w:t>ア</w:t>
            </w:r>
            <w:r w:rsidR="00C350BE" w:rsidRPr="00C661FC">
              <w:rPr>
                <w:rFonts w:ascii="ＭＳ 明朝" w:hAnsi="ＭＳ 明朝" w:hint="eastAsia"/>
                <w:sz w:val="20"/>
                <w:szCs w:val="20"/>
              </w:rPr>
              <w:t>専門性の向上　学校教育自己診断による評価肯定比率</w:t>
            </w:r>
            <w:r w:rsidR="00070260" w:rsidRPr="00C661FC">
              <w:rPr>
                <w:rFonts w:ascii="ＭＳ 明朝" w:hAnsi="ＭＳ 明朝" w:hint="eastAsia"/>
                <w:sz w:val="20"/>
                <w:szCs w:val="20"/>
              </w:rPr>
              <w:t>65</w:t>
            </w:r>
            <w:r w:rsidR="00C350BE" w:rsidRPr="00C661FC">
              <w:rPr>
                <w:rFonts w:ascii="ＭＳ 明朝" w:hAnsi="ＭＳ 明朝" w:hint="eastAsia"/>
                <w:sz w:val="20"/>
                <w:szCs w:val="20"/>
              </w:rPr>
              <w:t>％以上</w:t>
            </w:r>
            <w:r w:rsidR="00070260" w:rsidRPr="00C661FC">
              <w:rPr>
                <w:rFonts w:ascii="ＭＳ 明朝" w:hAnsi="ＭＳ 明朝" w:hint="eastAsia"/>
                <w:sz w:val="20"/>
                <w:szCs w:val="20"/>
              </w:rPr>
              <w:t>(H30 58.3%</w:t>
            </w:r>
            <w:r w:rsidR="0051042B" w:rsidRPr="00C661FC">
              <w:rPr>
                <w:rFonts w:ascii="ＭＳ 明朝" w:hAnsi="ＭＳ 明朝" w:hint="eastAsia"/>
                <w:sz w:val="20"/>
                <w:szCs w:val="20"/>
              </w:rPr>
              <w:t>教</w:t>
            </w:r>
            <w:r w:rsidR="00070260" w:rsidRPr="00C661FC">
              <w:rPr>
                <w:rFonts w:ascii="ＭＳ 明朝" w:hAnsi="ＭＳ 明朝" w:hint="eastAsia"/>
                <w:sz w:val="20"/>
                <w:szCs w:val="20"/>
              </w:rPr>
              <w:t>)</w:t>
            </w:r>
            <w:r w:rsidR="0051042B" w:rsidRPr="00C661FC">
              <w:rPr>
                <w:rFonts w:ascii="ＭＳ 明朝" w:hAnsi="ＭＳ 明朝" w:hint="eastAsia"/>
                <w:sz w:val="20"/>
                <w:szCs w:val="20"/>
              </w:rPr>
              <w:t>【教】</w:t>
            </w:r>
          </w:p>
          <w:p w14:paraId="37FBFFB2" w14:textId="77777777" w:rsidR="00480935" w:rsidRPr="00C661FC" w:rsidRDefault="00E11B24" w:rsidP="00C350BE">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校内研修３回以上</w:t>
            </w:r>
          </w:p>
          <w:p w14:paraId="37FBFFB3" w14:textId="77777777" w:rsidR="00E11B24" w:rsidRPr="00C661FC" w:rsidRDefault="00E11B24" w:rsidP="00C350BE">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公開・研究授業１０回以上</w:t>
            </w:r>
          </w:p>
          <w:p w14:paraId="37FBFFB4" w14:textId="77777777" w:rsidR="00281E3A" w:rsidRPr="00C661FC" w:rsidRDefault="00480935" w:rsidP="00AC1401">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イ</w:t>
            </w:r>
            <w:r w:rsidR="00990339" w:rsidRPr="00C661FC">
              <w:rPr>
                <w:rFonts w:ascii="ＭＳ 明朝" w:hAnsi="ＭＳ 明朝" w:hint="eastAsia"/>
                <w:sz w:val="20"/>
                <w:szCs w:val="20"/>
              </w:rPr>
              <w:t>通勤状況調査（年２回）</w:t>
            </w:r>
          </w:p>
          <w:p w14:paraId="37FBFFB5" w14:textId="77777777" w:rsidR="00990339" w:rsidRPr="00C661FC" w:rsidRDefault="00990339" w:rsidP="00AC1401">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 xml:space="preserve">　服務に関する注意喚起（随時）</w:t>
            </w:r>
          </w:p>
          <w:p w14:paraId="37FBFFB6" w14:textId="77777777" w:rsidR="00D2730A" w:rsidRPr="00C661FC" w:rsidRDefault="00D2730A" w:rsidP="00990339">
            <w:pPr>
              <w:adjustRightInd w:val="0"/>
              <w:snapToGrid w:val="0"/>
              <w:jc w:val="left"/>
              <w:rPr>
                <w:rFonts w:ascii="ＭＳ 明朝" w:hAnsi="ＭＳ 明朝"/>
                <w:sz w:val="20"/>
                <w:szCs w:val="20"/>
              </w:rPr>
            </w:pPr>
          </w:p>
          <w:p w14:paraId="37FBFFB7" w14:textId="77777777" w:rsidR="00990339" w:rsidRPr="00C661FC" w:rsidRDefault="00990339" w:rsidP="00990339">
            <w:pPr>
              <w:adjustRightInd w:val="0"/>
              <w:snapToGrid w:val="0"/>
              <w:jc w:val="left"/>
              <w:rPr>
                <w:rFonts w:ascii="ＭＳ 明朝" w:hAnsi="ＭＳ 明朝"/>
                <w:sz w:val="20"/>
                <w:szCs w:val="20"/>
              </w:rPr>
            </w:pPr>
          </w:p>
          <w:p w14:paraId="37FBFFB8" w14:textId="77777777" w:rsidR="00E11B24" w:rsidRPr="00C661FC" w:rsidRDefault="00D2730A" w:rsidP="00E11B24">
            <w:pPr>
              <w:adjustRightInd w:val="0"/>
              <w:snapToGrid w:val="0"/>
              <w:ind w:left="400" w:hangingChars="200" w:hanging="400"/>
              <w:jc w:val="left"/>
              <w:rPr>
                <w:rFonts w:ascii="ＭＳ 明朝" w:hAnsi="ＭＳ 明朝"/>
                <w:sz w:val="20"/>
                <w:szCs w:val="20"/>
              </w:rPr>
            </w:pPr>
            <w:r w:rsidRPr="00C661FC">
              <w:rPr>
                <w:rFonts w:ascii="ＭＳ 明朝" w:hAnsi="ＭＳ 明朝" w:hint="eastAsia"/>
                <w:sz w:val="20"/>
                <w:szCs w:val="20"/>
              </w:rPr>
              <w:t>ウ</w:t>
            </w:r>
            <w:r w:rsidR="00480935" w:rsidRPr="00C661FC">
              <w:rPr>
                <w:rFonts w:ascii="ＭＳ 明朝" w:hAnsi="ＭＳ 明朝" w:hint="eastAsia"/>
                <w:sz w:val="20"/>
                <w:szCs w:val="20"/>
              </w:rPr>
              <w:t>防災意識について</w:t>
            </w:r>
            <w:r w:rsidR="00AC1401" w:rsidRPr="00C661FC">
              <w:rPr>
                <w:rFonts w:ascii="ＭＳ 明朝" w:hAnsi="ＭＳ 明朝" w:hint="eastAsia"/>
                <w:sz w:val="20"/>
                <w:szCs w:val="20"/>
              </w:rPr>
              <w:t xml:space="preserve">　</w:t>
            </w:r>
            <w:r w:rsidR="00480935" w:rsidRPr="00C661FC">
              <w:rPr>
                <w:rFonts w:ascii="ＭＳ 明朝" w:hAnsi="ＭＳ 明朝" w:hint="eastAsia"/>
                <w:sz w:val="20"/>
                <w:szCs w:val="20"/>
              </w:rPr>
              <w:t>学校教育</w:t>
            </w:r>
          </w:p>
          <w:p w14:paraId="37FBFFB9" w14:textId="77777777" w:rsidR="00E11B24" w:rsidRPr="00C661FC" w:rsidRDefault="00480935" w:rsidP="00E11B24">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自己診断による</w:t>
            </w:r>
            <w:r w:rsidR="00AC1401" w:rsidRPr="00C661FC">
              <w:rPr>
                <w:rFonts w:ascii="ＭＳ 明朝" w:hAnsi="ＭＳ 明朝" w:hint="eastAsia"/>
                <w:sz w:val="20"/>
                <w:szCs w:val="20"/>
              </w:rPr>
              <w:t>評価</w:t>
            </w:r>
            <w:r w:rsidRPr="00C661FC">
              <w:rPr>
                <w:rFonts w:ascii="ＭＳ 明朝" w:hAnsi="ＭＳ 明朝" w:hint="eastAsia"/>
                <w:sz w:val="20"/>
                <w:szCs w:val="20"/>
              </w:rPr>
              <w:t>肯定</w:t>
            </w:r>
            <w:r w:rsidR="00AC1401" w:rsidRPr="00C661FC">
              <w:rPr>
                <w:rFonts w:ascii="ＭＳ 明朝" w:hAnsi="ＭＳ 明朝" w:hint="eastAsia"/>
                <w:sz w:val="20"/>
                <w:szCs w:val="20"/>
              </w:rPr>
              <w:t>比</w:t>
            </w:r>
            <w:r w:rsidRPr="00C661FC">
              <w:rPr>
                <w:rFonts w:ascii="ＭＳ 明朝" w:hAnsi="ＭＳ 明朝" w:hint="eastAsia"/>
                <w:sz w:val="20"/>
                <w:szCs w:val="20"/>
              </w:rPr>
              <w:t>率</w:t>
            </w:r>
          </w:p>
          <w:p w14:paraId="3DCD26E5" w14:textId="77777777" w:rsidR="00C661FC" w:rsidRDefault="00070260" w:rsidP="00C661FC">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70</w:t>
            </w:r>
            <w:r w:rsidR="00480935" w:rsidRPr="00C661FC">
              <w:rPr>
                <w:rFonts w:ascii="ＭＳ 明朝" w:hAnsi="ＭＳ 明朝" w:hint="eastAsia"/>
                <w:sz w:val="20"/>
                <w:szCs w:val="20"/>
              </w:rPr>
              <w:t>％以上</w:t>
            </w:r>
            <w:r w:rsidRPr="00C661FC">
              <w:rPr>
                <w:rFonts w:ascii="ＭＳ 明朝" w:hAnsi="ＭＳ 明朝" w:hint="eastAsia"/>
                <w:sz w:val="20"/>
                <w:szCs w:val="20"/>
              </w:rPr>
              <w:t>(H30 66.2%</w:t>
            </w:r>
            <w:r w:rsidR="0051042B" w:rsidRPr="00C661FC">
              <w:rPr>
                <w:rFonts w:ascii="ＭＳ 明朝" w:hAnsi="ＭＳ 明朝" w:hint="eastAsia"/>
                <w:sz w:val="20"/>
                <w:szCs w:val="20"/>
              </w:rPr>
              <w:t>教</w:t>
            </w:r>
          </w:p>
          <w:p w14:paraId="4DEA3718" w14:textId="77777777" w:rsidR="00C661FC" w:rsidRDefault="0051042B" w:rsidP="00C661FC">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【教・保】</w:t>
            </w:r>
          </w:p>
          <w:p w14:paraId="37FBFFBC" w14:textId="21A83AF3" w:rsidR="00E11B24" w:rsidRPr="00C661FC" w:rsidRDefault="00E11B24" w:rsidP="00C661FC">
            <w:pPr>
              <w:adjustRightInd w:val="0"/>
              <w:snapToGrid w:val="0"/>
              <w:ind w:leftChars="100" w:left="410" w:hangingChars="100" w:hanging="200"/>
              <w:jc w:val="left"/>
              <w:rPr>
                <w:rFonts w:ascii="ＭＳ 明朝" w:hAnsi="ＭＳ 明朝"/>
                <w:sz w:val="20"/>
                <w:szCs w:val="20"/>
              </w:rPr>
            </w:pPr>
            <w:r w:rsidRPr="00C661FC">
              <w:rPr>
                <w:rFonts w:ascii="ＭＳ 明朝" w:hAnsi="ＭＳ 明朝" w:hint="eastAsia"/>
                <w:sz w:val="20"/>
                <w:szCs w:val="20"/>
              </w:rPr>
              <w:t>年度中、マニュアル更新</w:t>
            </w:r>
          </w:p>
        </w:tc>
        <w:tc>
          <w:tcPr>
            <w:tcW w:w="1168" w:type="dxa"/>
            <w:tcBorders>
              <w:left w:val="dashed" w:sz="4" w:space="0" w:color="auto"/>
              <w:right w:val="single" w:sz="4" w:space="0" w:color="auto"/>
            </w:tcBorders>
            <w:shd w:val="clear" w:color="auto" w:fill="auto"/>
          </w:tcPr>
          <w:p w14:paraId="37FBFFBD" w14:textId="77777777" w:rsidR="00F400EE" w:rsidRPr="00C661FC" w:rsidRDefault="00F400EE" w:rsidP="003148F8">
            <w:pPr>
              <w:rPr>
                <w:rFonts w:ascii="ＭＳ 明朝" w:hAnsi="ＭＳ 明朝"/>
                <w:sz w:val="20"/>
                <w:szCs w:val="20"/>
              </w:rPr>
            </w:pPr>
          </w:p>
        </w:tc>
      </w:tr>
      <w:tr w:rsidR="002C1DF1" w:rsidRPr="002A6B08" w14:paraId="37FBFFF1" w14:textId="77777777" w:rsidTr="00D3573D">
        <w:trPr>
          <w:cantSplit/>
          <w:trHeight w:val="3529"/>
        </w:trPr>
        <w:tc>
          <w:tcPr>
            <w:tcW w:w="1135" w:type="dxa"/>
            <w:shd w:val="clear" w:color="auto" w:fill="auto"/>
            <w:textDirection w:val="tbRlV"/>
            <w:vAlign w:val="center"/>
          </w:tcPr>
          <w:p w14:paraId="37FBFFBF" w14:textId="77777777" w:rsidR="00A95000" w:rsidRPr="00C661FC" w:rsidRDefault="002E219F" w:rsidP="002E219F">
            <w:pPr>
              <w:spacing w:line="240" w:lineRule="atLeast"/>
              <w:ind w:leftChars="53" w:left="111"/>
              <w:rPr>
                <w:rFonts w:ascii="ＭＳ 明朝" w:hAnsi="ＭＳ 明朝"/>
                <w:sz w:val="20"/>
                <w:szCs w:val="20"/>
              </w:rPr>
            </w:pPr>
            <w:r w:rsidRPr="00C661FC">
              <w:rPr>
                <w:rFonts w:ascii="ＭＳ 明朝" w:hAnsi="ＭＳ 明朝" w:hint="eastAsia"/>
                <w:sz w:val="20"/>
                <w:szCs w:val="20"/>
              </w:rPr>
              <w:t>４　共生社会の形成に向け、保護者・地域か</w:t>
            </w:r>
          </w:p>
          <w:p w14:paraId="37FBFFC0" w14:textId="77777777" w:rsidR="00776862" w:rsidRPr="00C661FC" w:rsidRDefault="002E219F" w:rsidP="00A95000">
            <w:pPr>
              <w:spacing w:line="240" w:lineRule="atLeast"/>
              <w:ind w:leftChars="53" w:left="111" w:firstLineChars="200" w:firstLine="400"/>
              <w:rPr>
                <w:rFonts w:ascii="ＭＳ 明朝" w:hAnsi="ＭＳ 明朝"/>
                <w:sz w:val="20"/>
                <w:szCs w:val="20"/>
              </w:rPr>
            </w:pPr>
            <w:r w:rsidRPr="00C661FC">
              <w:rPr>
                <w:rFonts w:ascii="ＭＳ 明朝" w:hAnsi="ＭＳ 明朝" w:hint="eastAsia"/>
                <w:sz w:val="20"/>
                <w:szCs w:val="20"/>
              </w:rPr>
              <w:t>ら信頼され期待される学校</w:t>
            </w:r>
          </w:p>
          <w:p w14:paraId="37FBFFC1" w14:textId="77777777" w:rsidR="00F65815" w:rsidRPr="00C661FC" w:rsidRDefault="00F65815" w:rsidP="00A95000">
            <w:pPr>
              <w:spacing w:line="240" w:lineRule="atLeast"/>
              <w:ind w:leftChars="53" w:left="111"/>
              <w:rPr>
                <w:rFonts w:ascii="ＭＳ 明朝" w:hAnsi="ＭＳ 明朝"/>
                <w:sz w:val="20"/>
                <w:szCs w:val="20"/>
              </w:rPr>
            </w:pPr>
          </w:p>
        </w:tc>
        <w:tc>
          <w:tcPr>
            <w:tcW w:w="3651" w:type="dxa"/>
            <w:shd w:val="clear" w:color="auto" w:fill="auto"/>
          </w:tcPr>
          <w:p w14:paraId="37FBFFC2" w14:textId="77777777" w:rsidR="00D3573D" w:rsidRPr="00C661FC" w:rsidRDefault="00D3573D" w:rsidP="000032F4">
            <w:pPr>
              <w:spacing w:line="240" w:lineRule="atLeast"/>
              <w:rPr>
                <w:rFonts w:ascii="ＭＳ 明朝" w:hAnsi="ＭＳ 明朝"/>
                <w:sz w:val="20"/>
                <w:szCs w:val="20"/>
              </w:rPr>
            </w:pPr>
            <w:r w:rsidRPr="00C661FC">
              <w:rPr>
                <w:rFonts w:ascii="ＭＳ 明朝" w:hAnsi="ＭＳ 明朝" w:hint="eastAsia"/>
                <w:sz w:val="20"/>
                <w:szCs w:val="20"/>
              </w:rPr>
              <w:t>○校内体制の構築と地域のセンター的機能の充実を図り、地域の学校に対し積極的な支援と連携を行う。</w:t>
            </w:r>
          </w:p>
          <w:p w14:paraId="37FBFFC3" w14:textId="77777777" w:rsidR="000032F4" w:rsidRPr="00C661FC" w:rsidRDefault="00D3573D" w:rsidP="000032F4">
            <w:pPr>
              <w:spacing w:line="240" w:lineRule="atLeast"/>
              <w:rPr>
                <w:rFonts w:ascii="ＭＳ 明朝" w:hAnsi="ＭＳ 明朝"/>
                <w:sz w:val="20"/>
                <w:szCs w:val="20"/>
              </w:rPr>
            </w:pPr>
            <w:r w:rsidRPr="00C661FC">
              <w:rPr>
                <w:rFonts w:ascii="ＭＳ 明朝" w:hAnsi="ＭＳ 明朝" w:hint="eastAsia"/>
                <w:sz w:val="20"/>
                <w:szCs w:val="20"/>
              </w:rPr>
              <w:t>ア　最新で適切な情報源としての学校</w:t>
            </w:r>
          </w:p>
          <w:p w14:paraId="37FBFFC4"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HP・ブログの更新や、学校の取組</w:t>
            </w:r>
          </w:p>
          <w:p w14:paraId="37FBFFC5"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みに関する広報を、積極的・継続</w:t>
            </w:r>
          </w:p>
          <w:p w14:paraId="37FBFFC6" w14:textId="77777777" w:rsidR="00D3573D"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的に行う。</w:t>
            </w:r>
          </w:p>
          <w:p w14:paraId="37FBFFC7" w14:textId="77777777" w:rsidR="000032F4" w:rsidRPr="00C661FC" w:rsidRDefault="00D3573D" w:rsidP="000032F4">
            <w:pPr>
              <w:spacing w:line="240" w:lineRule="atLeast"/>
              <w:rPr>
                <w:rFonts w:ascii="ＭＳ 明朝" w:hAnsi="ＭＳ 明朝"/>
                <w:sz w:val="20"/>
                <w:szCs w:val="20"/>
              </w:rPr>
            </w:pPr>
            <w:r w:rsidRPr="00C661FC">
              <w:rPr>
                <w:rFonts w:ascii="ＭＳ 明朝" w:hAnsi="ＭＳ 明朝" w:hint="eastAsia"/>
                <w:sz w:val="20"/>
                <w:szCs w:val="20"/>
              </w:rPr>
              <w:t>イ　地域連携推進事業三島ブロック幹</w:t>
            </w:r>
          </w:p>
          <w:p w14:paraId="37FBFFC8"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事校として、積極的に情報を発信</w:t>
            </w:r>
          </w:p>
          <w:p w14:paraId="37FBFFC9" w14:textId="77777777" w:rsidR="000032F4"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し、地域の特別支援教育力の向上</w:t>
            </w:r>
          </w:p>
          <w:p w14:paraId="37FBFFCA" w14:textId="77777777" w:rsidR="00D3573D" w:rsidRPr="00C661FC" w:rsidRDefault="00D3573D" w:rsidP="000032F4">
            <w:pPr>
              <w:spacing w:line="240" w:lineRule="atLeast"/>
              <w:ind w:firstLineChars="200" w:firstLine="400"/>
              <w:rPr>
                <w:rFonts w:ascii="ＭＳ 明朝" w:hAnsi="ＭＳ 明朝"/>
                <w:sz w:val="20"/>
                <w:szCs w:val="20"/>
              </w:rPr>
            </w:pPr>
            <w:r w:rsidRPr="00C661FC">
              <w:rPr>
                <w:rFonts w:ascii="ＭＳ 明朝" w:hAnsi="ＭＳ 明朝" w:hint="eastAsia"/>
                <w:sz w:val="20"/>
                <w:szCs w:val="20"/>
              </w:rPr>
              <w:t>をめざす。</w:t>
            </w:r>
          </w:p>
          <w:p w14:paraId="37FBFFCB" w14:textId="77777777" w:rsidR="000032F4" w:rsidRPr="00C661FC" w:rsidRDefault="00D3573D" w:rsidP="00D3573D">
            <w:pPr>
              <w:adjustRightInd w:val="0"/>
              <w:snapToGrid w:val="0"/>
              <w:spacing w:line="200" w:lineRule="atLeast"/>
              <w:ind w:left="200" w:hangingChars="100" w:hanging="200"/>
              <w:rPr>
                <w:rFonts w:ascii="ＭＳ 明朝" w:hAnsi="ＭＳ 明朝"/>
                <w:sz w:val="20"/>
                <w:szCs w:val="20"/>
              </w:rPr>
            </w:pPr>
            <w:r w:rsidRPr="00C661FC">
              <w:rPr>
                <w:rFonts w:ascii="ＭＳ 明朝" w:hAnsi="ＭＳ 明朝" w:hint="eastAsia"/>
                <w:sz w:val="20"/>
                <w:szCs w:val="20"/>
              </w:rPr>
              <w:t>ウ　地域や保護者と双方向の連携を行</w:t>
            </w:r>
          </w:p>
          <w:p w14:paraId="37FBFFCC" w14:textId="77777777" w:rsidR="000032F4" w:rsidRPr="00C661FC" w:rsidRDefault="00D3573D" w:rsidP="000032F4">
            <w:pPr>
              <w:adjustRightInd w:val="0"/>
              <w:snapToGrid w:val="0"/>
              <w:spacing w:line="200" w:lineRule="atLeast"/>
              <w:ind w:leftChars="100" w:left="210" w:firstLineChars="100" w:firstLine="200"/>
              <w:rPr>
                <w:rFonts w:ascii="ＭＳ 明朝" w:hAnsi="ＭＳ 明朝"/>
                <w:sz w:val="20"/>
                <w:szCs w:val="20"/>
              </w:rPr>
            </w:pPr>
            <w:r w:rsidRPr="00C661FC">
              <w:rPr>
                <w:rFonts w:ascii="ＭＳ 明朝" w:hAnsi="ＭＳ 明朝" w:hint="eastAsia"/>
                <w:sz w:val="20"/>
                <w:szCs w:val="20"/>
              </w:rPr>
              <w:t>い、地域における居場所づくりを</w:t>
            </w:r>
          </w:p>
          <w:p w14:paraId="37FBFFCD" w14:textId="77777777" w:rsidR="00643D61" w:rsidRPr="00C661FC" w:rsidRDefault="00D3573D" w:rsidP="000032F4">
            <w:pPr>
              <w:adjustRightInd w:val="0"/>
              <w:snapToGrid w:val="0"/>
              <w:spacing w:line="200" w:lineRule="atLeast"/>
              <w:ind w:leftChars="100" w:left="210" w:firstLineChars="100" w:firstLine="200"/>
              <w:rPr>
                <w:rFonts w:ascii="ＭＳ 明朝" w:hAnsi="ＭＳ 明朝"/>
                <w:sz w:val="20"/>
                <w:szCs w:val="20"/>
              </w:rPr>
            </w:pPr>
            <w:r w:rsidRPr="00C661FC">
              <w:rPr>
                <w:rFonts w:ascii="ＭＳ 明朝" w:hAnsi="ＭＳ 明朝" w:hint="eastAsia"/>
                <w:sz w:val="20"/>
                <w:szCs w:val="20"/>
              </w:rPr>
              <w:t>生徒が在校中から支援していく。</w:t>
            </w:r>
          </w:p>
        </w:tc>
        <w:tc>
          <w:tcPr>
            <w:tcW w:w="6095" w:type="dxa"/>
            <w:tcBorders>
              <w:right w:val="dashed" w:sz="4" w:space="0" w:color="auto"/>
            </w:tcBorders>
            <w:shd w:val="clear" w:color="auto" w:fill="auto"/>
          </w:tcPr>
          <w:p w14:paraId="37FBFFCE" w14:textId="77777777" w:rsidR="006221F4" w:rsidRPr="00C661FC" w:rsidRDefault="006221F4" w:rsidP="00E37870">
            <w:pPr>
              <w:adjustRightInd w:val="0"/>
              <w:snapToGrid w:val="0"/>
              <w:spacing w:line="240" w:lineRule="atLeast"/>
              <w:rPr>
                <w:rFonts w:ascii="ＭＳ 明朝" w:hAnsi="ＭＳ 明朝"/>
                <w:sz w:val="20"/>
                <w:szCs w:val="20"/>
              </w:rPr>
            </w:pPr>
          </w:p>
          <w:p w14:paraId="37FBFFCF" w14:textId="77777777" w:rsidR="0099709B" w:rsidRPr="00C661FC" w:rsidRDefault="0099709B" w:rsidP="00E37870">
            <w:pPr>
              <w:adjustRightInd w:val="0"/>
              <w:snapToGrid w:val="0"/>
              <w:spacing w:line="240" w:lineRule="atLeast"/>
              <w:rPr>
                <w:rFonts w:ascii="ＭＳ 明朝" w:hAnsi="ＭＳ 明朝"/>
                <w:sz w:val="20"/>
                <w:szCs w:val="20"/>
              </w:rPr>
            </w:pPr>
          </w:p>
          <w:p w14:paraId="37FBFFD0" w14:textId="77777777" w:rsidR="006221F4" w:rsidRPr="00C661FC" w:rsidRDefault="006221F4" w:rsidP="00E37870">
            <w:pPr>
              <w:adjustRightInd w:val="0"/>
              <w:snapToGrid w:val="0"/>
              <w:spacing w:line="240" w:lineRule="atLeast"/>
              <w:rPr>
                <w:rFonts w:ascii="ＭＳ 明朝" w:hAnsi="ＭＳ 明朝"/>
                <w:sz w:val="20"/>
                <w:szCs w:val="20"/>
              </w:rPr>
            </w:pPr>
          </w:p>
          <w:p w14:paraId="37FBFFD1" w14:textId="77777777" w:rsidR="003D1A77" w:rsidRPr="00C661FC" w:rsidRDefault="00D2730A" w:rsidP="003D1A77">
            <w:pPr>
              <w:adjustRightInd w:val="0"/>
              <w:snapToGrid w:val="0"/>
              <w:spacing w:line="240" w:lineRule="atLeast"/>
              <w:ind w:left="200" w:hangingChars="100" w:hanging="200"/>
              <w:rPr>
                <w:rFonts w:ascii="ＭＳ 明朝" w:hAnsi="ＭＳ 明朝"/>
                <w:sz w:val="20"/>
                <w:szCs w:val="20"/>
              </w:rPr>
            </w:pPr>
            <w:r w:rsidRPr="00C661FC">
              <w:rPr>
                <w:rFonts w:ascii="ＭＳ 明朝" w:hAnsi="ＭＳ 明朝" w:hint="eastAsia"/>
                <w:sz w:val="20"/>
                <w:szCs w:val="20"/>
              </w:rPr>
              <w:t>ア</w:t>
            </w:r>
            <w:r w:rsidR="003D1A77" w:rsidRPr="00C661FC">
              <w:rPr>
                <w:rFonts w:ascii="ＭＳ 明朝" w:hAnsi="ＭＳ 明朝" w:hint="eastAsia"/>
                <w:sz w:val="20"/>
                <w:szCs w:val="20"/>
              </w:rPr>
              <w:t>学校HPの定期的な更新や学校ブログへの情報UPの頻度を上げ</w:t>
            </w:r>
          </w:p>
          <w:p w14:paraId="37FBFFD2" w14:textId="77777777" w:rsidR="003D1A77" w:rsidRPr="00C661FC" w:rsidRDefault="003D1A77" w:rsidP="003D1A77">
            <w:pPr>
              <w:adjustRightInd w:val="0"/>
              <w:snapToGrid w:val="0"/>
              <w:spacing w:line="240" w:lineRule="atLeast"/>
              <w:ind w:left="200" w:hangingChars="100" w:hanging="200"/>
              <w:rPr>
                <w:rFonts w:ascii="ＭＳ 明朝" w:hAnsi="ＭＳ 明朝"/>
                <w:sz w:val="20"/>
                <w:szCs w:val="20"/>
              </w:rPr>
            </w:pPr>
            <w:r w:rsidRPr="00C661FC">
              <w:rPr>
                <w:rFonts w:ascii="ＭＳ 明朝" w:hAnsi="ＭＳ 明朝" w:hint="eastAsia"/>
                <w:sz w:val="20"/>
                <w:szCs w:val="20"/>
              </w:rPr>
              <w:t xml:space="preserve">　ることにより、学校の取組みを外部に周知していく。また、他学部の取組みを保護者に周知していくことにより、全校的な様</w:t>
            </w:r>
          </w:p>
          <w:p w14:paraId="37FBFFD3" w14:textId="77777777" w:rsidR="00344299" w:rsidRPr="00C661FC" w:rsidRDefault="003D1A77" w:rsidP="003D1A77">
            <w:pPr>
              <w:adjustRightInd w:val="0"/>
              <w:snapToGrid w:val="0"/>
              <w:spacing w:line="240" w:lineRule="atLeast"/>
              <w:ind w:leftChars="100" w:left="210"/>
              <w:rPr>
                <w:rFonts w:ascii="ＭＳ 明朝" w:hAnsi="ＭＳ 明朝"/>
                <w:sz w:val="20"/>
                <w:szCs w:val="20"/>
              </w:rPr>
            </w:pPr>
            <w:r w:rsidRPr="00C661FC">
              <w:rPr>
                <w:rFonts w:ascii="ＭＳ 明朝" w:hAnsi="ＭＳ 明朝" w:hint="eastAsia"/>
                <w:sz w:val="20"/>
                <w:szCs w:val="20"/>
              </w:rPr>
              <w:t>子を広報する。</w:t>
            </w:r>
          </w:p>
          <w:p w14:paraId="37FBFFD4" w14:textId="77777777" w:rsidR="00EE70F9" w:rsidRPr="00C661FC" w:rsidRDefault="00EE70F9" w:rsidP="00D2730A">
            <w:pPr>
              <w:adjustRightInd w:val="0"/>
              <w:snapToGrid w:val="0"/>
              <w:spacing w:line="240" w:lineRule="atLeast"/>
              <w:rPr>
                <w:rFonts w:ascii="ＭＳ 明朝" w:hAnsi="ＭＳ 明朝"/>
                <w:sz w:val="20"/>
                <w:szCs w:val="20"/>
              </w:rPr>
            </w:pPr>
          </w:p>
          <w:p w14:paraId="37FBFFD5" w14:textId="77777777" w:rsidR="00EE70F9" w:rsidRPr="00C661FC" w:rsidRDefault="003D1A77" w:rsidP="00D2730A">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イ三島ブロック内におけるリーディングスタッフ、リーディング</w:t>
            </w:r>
          </w:p>
          <w:p w14:paraId="37FBFFD6" w14:textId="77777777" w:rsidR="003D1A77" w:rsidRPr="00C661FC" w:rsidRDefault="003D1A77" w:rsidP="00D2730A">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 xml:space="preserve">　チームの研修をバックアップし、訪問相談がよりスムーズに</w:t>
            </w:r>
          </w:p>
          <w:p w14:paraId="37FBFFD7" w14:textId="77777777" w:rsidR="003D1A77" w:rsidRPr="00C661FC" w:rsidRDefault="003D1A77" w:rsidP="00D2730A">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 xml:space="preserve">　実施できる体制を地域に提言していく。また、茨木地区の自主</w:t>
            </w:r>
          </w:p>
          <w:p w14:paraId="37FBFFD8" w14:textId="77777777" w:rsidR="003D1A77" w:rsidRPr="00C661FC" w:rsidRDefault="003D1A77" w:rsidP="00D2730A">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 xml:space="preserve">　研修会を継続して実施していく。</w:t>
            </w:r>
          </w:p>
          <w:p w14:paraId="37FBFFD9" w14:textId="77777777" w:rsidR="006D0667" w:rsidRPr="00C661FC" w:rsidRDefault="00D2730A" w:rsidP="00F81430">
            <w:pPr>
              <w:adjustRightInd w:val="0"/>
              <w:snapToGrid w:val="0"/>
              <w:spacing w:line="240" w:lineRule="atLeast"/>
              <w:ind w:left="200" w:hangingChars="100" w:hanging="200"/>
              <w:rPr>
                <w:rFonts w:ascii="ＭＳ 明朝" w:hAnsi="ＭＳ 明朝"/>
                <w:sz w:val="20"/>
                <w:szCs w:val="20"/>
              </w:rPr>
            </w:pPr>
            <w:r w:rsidRPr="00C661FC">
              <w:rPr>
                <w:rFonts w:ascii="ＭＳ 明朝" w:hAnsi="ＭＳ 明朝" w:hint="eastAsia"/>
                <w:sz w:val="20"/>
                <w:szCs w:val="20"/>
              </w:rPr>
              <w:t>ウ</w:t>
            </w:r>
            <w:r w:rsidR="0054023B" w:rsidRPr="00C661FC">
              <w:rPr>
                <w:rFonts w:ascii="ＭＳ 明朝" w:hAnsi="ＭＳ 明朝" w:hint="eastAsia"/>
                <w:sz w:val="20"/>
                <w:szCs w:val="20"/>
              </w:rPr>
              <w:t>関係機関と連携しながら、居住地区における社会資源に関して</w:t>
            </w:r>
          </w:p>
          <w:p w14:paraId="37FBFFDA" w14:textId="77777777" w:rsidR="006D01FE" w:rsidRPr="00C661FC" w:rsidRDefault="0054023B" w:rsidP="00133E85">
            <w:pPr>
              <w:adjustRightInd w:val="0"/>
              <w:snapToGrid w:val="0"/>
              <w:spacing w:line="240" w:lineRule="atLeast"/>
              <w:ind w:leftChars="51" w:left="107"/>
              <w:rPr>
                <w:rFonts w:ascii="ＭＳ 明朝" w:hAnsi="ＭＳ 明朝"/>
                <w:sz w:val="20"/>
                <w:szCs w:val="20"/>
              </w:rPr>
            </w:pPr>
            <w:r w:rsidRPr="00C661FC">
              <w:rPr>
                <w:rFonts w:ascii="ＭＳ 明朝" w:hAnsi="ＭＳ 明朝" w:hint="eastAsia"/>
                <w:sz w:val="20"/>
                <w:szCs w:val="20"/>
              </w:rPr>
              <w:t>早い段階から、本人、保護者に情報提供していく。また、余暇活動の充実を図るために、ボッチャ、サッカー、バスケットボール</w:t>
            </w:r>
          </w:p>
          <w:p w14:paraId="37FBFFDB" w14:textId="77777777" w:rsidR="0054023B" w:rsidRPr="00C661FC" w:rsidRDefault="0054023B" w:rsidP="00133E85">
            <w:pPr>
              <w:adjustRightInd w:val="0"/>
              <w:snapToGrid w:val="0"/>
              <w:spacing w:line="240" w:lineRule="atLeast"/>
              <w:ind w:leftChars="51" w:left="107"/>
              <w:rPr>
                <w:rFonts w:ascii="ＭＳ 明朝" w:hAnsi="ＭＳ 明朝"/>
                <w:sz w:val="20"/>
                <w:szCs w:val="20"/>
              </w:rPr>
            </w:pPr>
            <w:r w:rsidRPr="00C661FC">
              <w:rPr>
                <w:rFonts w:ascii="ＭＳ 明朝" w:hAnsi="ＭＳ 明朝" w:hint="eastAsia"/>
                <w:sz w:val="20"/>
                <w:szCs w:val="20"/>
              </w:rPr>
              <w:t>等の取組みを更に拡充させる（高等部）。</w:t>
            </w:r>
          </w:p>
        </w:tc>
        <w:tc>
          <w:tcPr>
            <w:tcW w:w="3119" w:type="dxa"/>
            <w:tcBorders>
              <w:right w:val="dashed" w:sz="4" w:space="0" w:color="auto"/>
            </w:tcBorders>
          </w:tcPr>
          <w:p w14:paraId="37FBFFDC" w14:textId="77777777" w:rsidR="00C5726D" w:rsidRPr="00C661FC" w:rsidRDefault="00C5726D" w:rsidP="00C5726D">
            <w:pPr>
              <w:adjustRightInd w:val="0"/>
              <w:snapToGrid w:val="0"/>
              <w:spacing w:line="240" w:lineRule="atLeast"/>
              <w:rPr>
                <w:rFonts w:ascii="ＭＳ 明朝" w:hAnsi="ＭＳ 明朝"/>
                <w:sz w:val="20"/>
                <w:szCs w:val="20"/>
              </w:rPr>
            </w:pPr>
          </w:p>
          <w:p w14:paraId="37FBFFDD" w14:textId="77777777" w:rsidR="006221F4" w:rsidRPr="00C661FC" w:rsidRDefault="006221F4" w:rsidP="00133E85">
            <w:pPr>
              <w:adjustRightInd w:val="0"/>
              <w:snapToGrid w:val="0"/>
              <w:spacing w:line="240" w:lineRule="atLeast"/>
              <w:ind w:left="400" w:hangingChars="200" w:hanging="400"/>
              <w:rPr>
                <w:rFonts w:ascii="ＭＳ 明朝" w:hAnsi="ＭＳ 明朝"/>
                <w:sz w:val="20"/>
                <w:szCs w:val="20"/>
              </w:rPr>
            </w:pPr>
          </w:p>
          <w:p w14:paraId="37FBFFDE" w14:textId="77777777" w:rsidR="006221F4" w:rsidRPr="00C661FC" w:rsidRDefault="006221F4" w:rsidP="00133E85">
            <w:pPr>
              <w:adjustRightInd w:val="0"/>
              <w:snapToGrid w:val="0"/>
              <w:spacing w:line="240" w:lineRule="atLeast"/>
              <w:ind w:left="400" w:hangingChars="200" w:hanging="400"/>
              <w:rPr>
                <w:rFonts w:ascii="ＭＳ 明朝" w:hAnsi="ＭＳ 明朝"/>
                <w:sz w:val="20"/>
                <w:szCs w:val="20"/>
              </w:rPr>
            </w:pPr>
          </w:p>
          <w:p w14:paraId="37FBFFDF" w14:textId="77777777" w:rsidR="00AB0325" w:rsidRPr="00C661FC" w:rsidRDefault="00D2730A" w:rsidP="003D1A77">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ア</w:t>
            </w:r>
            <w:r w:rsidR="003D1A77" w:rsidRPr="00C661FC">
              <w:rPr>
                <w:rFonts w:ascii="ＭＳ 明朝" w:hAnsi="ＭＳ 明朝" w:hint="eastAsia"/>
                <w:sz w:val="20"/>
                <w:szCs w:val="20"/>
              </w:rPr>
              <w:t>学校HP等広報活動について</w:t>
            </w:r>
          </w:p>
          <w:p w14:paraId="37FBFFE0" w14:textId="77777777" w:rsidR="00F400EE" w:rsidRPr="00C661FC" w:rsidRDefault="003D1A77" w:rsidP="00AB0325">
            <w:pPr>
              <w:adjustRightInd w:val="0"/>
              <w:snapToGrid w:val="0"/>
              <w:spacing w:line="240" w:lineRule="atLeast"/>
              <w:ind w:leftChars="100" w:left="410" w:hangingChars="100" w:hanging="200"/>
              <w:rPr>
                <w:rFonts w:ascii="ＭＳ 明朝" w:hAnsi="ＭＳ 明朝"/>
                <w:sz w:val="20"/>
                <w:szCs w:val="20"/>
              </w:rPr>
            </w:pPr>
            <w:r w:rsidRPr="00C661FC">
              <w:rPr>
                <w:rFonts w:ascii="ＭＳ 明朝" w:hAnsi="ＭＳ 明朝" w:hint="eastAsia"/>
                <w:sz w:val="20"/>
                <w:szCs w:val="20"/>
              </w:rPr>
              <w:t>学校教育自己診断による評価</w:t>
            </w:r>
          </w:p>
          <w:p w14:paraId="37FBFFE1" w14:textId="77777777" w:rsidR="003D1A77" w:rsidRPr="00C661FC" w:rsidRDefault="003D1A77" w:rsidP="00AB0325">
            <w:pPr>
              <w:adjustRightInd w:val="0"/>
              <w:snapToGrid w:val="0"/>
              <w:spacing w:line="240" w:lineRule="atLeast"/>
              <w:ind w:leftChars="100" w:left="410" w:hangingChars="100" w:hanging="200"/>
              <w:rPr>
                <w:rFonts w:ascii="ＭＳ 明朝" w:hAnsi="ＭＳ 明朝"/>
                <w:sz w:val="20"/>
                <w:szCs w:val="20"/>
              </w:rPr>
            </w:pPr>
            <w:r w:rsidRPr="00C661FC">
              <w:rPr>
                <w:rFonts w:ascii="ＭＳ 明朝" w:hAnsi="ＭＳ 明朝" w:hint="eastAsia"/>
                <w:sz w:val="20"/>
                <w:szCs w:val="20"/>
              </w:rPr>
              <w:t>肯定比率80％</w:t>
            </w:r>
            <w:r w:rsidR="0051042B" w:rsidRPr="00C661FC">
              <w:rPr>
                <w:rFonts w:ascii="ＭＳ 明朝" w:hAnsi="ＭＳ 明朝" w:hint="eastAsia"/>
                <w:sz w:val="20"/>
                <w:szCs w:val="20"/>
              </w:rPr>
              <w:t>(H30 38.4%教)</w:t>
            </w:r>
          </w:p>
          <w:p w14:paraId="37FBFFE2" w14:textId="77777777" w:rsidR="00EE70F9" w:rsidRPr="00C661FC" w:rsidRDefault="0051042B" w:rsidP="00F400EE">
            <w:pPr>
              <w:adjustRightInd w:val="0"/>
              <w:snapToGrid w:val="0"/>
              <w:spacing w:line="240" w:lineRule="atLeast"/>
              <w:ind w:leftChars="100" w:left="410" w:hangingChars="100" w:hanging="200"/>
              <w:rPr>
                <w:rFonts w:ascii="ＭＳ 明朝" w:hAnsi="ＭＳ 明朝"/>
                <w:sz w:val="20"/>
                <w:szCs w:val="20"/>
              </w:rPr>
            </w:pPr>
            <w:r w:rsidRPr="00C661FC">
              <w:rPr>
                <w:rFonts w:ascii="ＭＳ 明朝" w:hAnsi="ＭＳ 明朝" w:hint="eastAsia"/>
                <w:sz w:val="20"/>
                <w:szCs w:val="20"/>
              </w:rPr>
              <w:t>【教・保】</w:t>
            </w:r>
          </w:p>
          <w:p w14:paraId="37FBFFE3" w14:textId="77777777" w:rsidR="003D1A77" w:rsidRPr="00C661FC" w:rsidRDefault="00E11B24" w:rsidP="00F400EE">
            <w:pPr>
              <w:adjustRightInd w:val="0"/>
              <w:snapToGrid w:val="0"/>
              <w:spacing w:line="240" w:lineRule="atLeast"/>
              <w:ind w:leftChars="100" w:left="410" w:hangingChars="100" w:hanging="200"/>
              <w:rPr>
                <w:rFonts w:ascii="ＭＳ 明朝" w:hAnsi="ＭＳ 明朝"/>
                <w:sz w:val="20"/>
                <w:szCs w:val="20"/>
              </w:rPr>
            </w:pPr>
            <w:r w:rsidRPr="00C661FC">
              <w:rPr>
                <w:rFonts w:ascii="ＭＳ 明朝" w:hAnsi="ＭＳ 明朝" w:hint="eastAsia"/>
                <w:sz w:val="20"/>
                <w:szCs w:val="20"/>
              </w:rPr>
              <w:t>児童生徒ブログ、月10回</w:t>
            </w:r>
          </w:p>
          <w:p w14:paraId="37FBFFE4" w14:textId="77777777" w:rsidR="0054023B" w:rsidRPr="00C661FC" w:rsidRDefault="00C5726D" w:rsidP="00F400EE">
            <w:pPr>
              <w:adjustRightInd w:val="0"/>
              <w:snapToGrid w:val="0"/>
              <w:spacing w:line="240" w:lineRule="atLeast"/>
              <w:ind w:left="400" w:hangingChars="200" w:hanging="400"/>
              <w:rPr>
                <w:rFonts w:ascii="ＭＳ 明朝" w:hAnsi="ＭＳ 明朝"/>
                <w:sz w:val="20"/>
                <w:szCs w:val="20"/>
              </w:rPr>
            </w:pPr>
            <w:r w:rsidRPr="00C661FC">
              <w:rPr>
                <w:rFonts w:ascii="ＭＳ 明朝" w:hAnsi="ＭＳ 明朝" w:hint="eastAsia"/>
                <w:sz w:val="20"/>
                <w:szCs w:val="20"/>
              </w:rPr>
              <w:t>イ</w:t>
            </w:r>
            <w:r w:rsidR="003D1A77" w:rsidRPr="00C661FC">
              <w:rPr>
                <w:rFonts w:ascii="ＭＳ 明朝" w:hAnsi="ＭＳ 明朝" w:hint="eastAsia"/>
                <w:sz w:val="20"/>
                <w:szCs w:val="20"/>
              </w:rPr>
              <w:t>地域支援事業に関する研修会</w:t>
            </w:r>
          </w:p>
          <w:p w14:paraId="37FBFFE5" w14:textId="77777777" w:rsidR="00EE70F9" w:rsidRPr="00C661FC" w:rsidRDefault="003D1A77" w:rsidP="0054023B">
            <w:pPr>
              <w:adjustRightInd w:val="0"/>
              <w:snapToGrid w:val="0"/>
              <w:spacing w:line="240" w:lineRule="atLeast"/>
              <w:ind w:leftChars="100" w:left="410" w:hangingChars="100" w:hanging="200"/>
              <w:rPr>
                <w:rFonts w:ascii="ＭＳ 明朝" w:hAnsi="ＭＳ 明朝"/>
                <w:sz w:val="20"/>
                <w:szCs w:val="20"/>
              </w:rPr>
            </w:pPr>
            <w:r w:rsidRPr="00C661FC">
              <w:rPr>
                <w:rFonts w:ascii="ＭＳ 明朝" w:hAnsi="ＭＳ 明朝" w:hint="eastAsia"/>
                <w:sz w:val="20"/>
                <w:szCs w:val="20"/>
              </w:rPr>
              <w:t>への</w:t>
            </w:r>
            <w:r w:rsidR="0054023B" w:rsidRPr="00C661FC">
              <w:rPr>
                <w:rFonts w:ascii="ＭＳ 明朝" w:hAnsi="ＭＳ 明朝" w:hint="eastAsia"/>
                <w:sz w:val="20"/>
                <w:szCs w:val="20"/>
              </w:rPr>
              <w:t>本校からの新規参加３名</w:t>
            </w:r>
          </w:p>
          <w:p w14:paraId="37FBFFE6" w14:textId="77777777" w:rsidR="0054023B" w:rsidRPr="00C661FC" w:rsidRDefault="0054023B" w:rsidP="0054023B">
            <w:pPr>
              <w:adjustRightInd w:val="0"/>
              <w:snapToGrid w:val="0"/>
              <w:spacing w:line="240" w:lineRule="atLeast"/>
              <w:ind w:leftChars="100" w:left="410" w:hangingChars="100" w:hanging="200"/>
              <w:rPr>
                <w:rFonts w:ascii="ＭＳ 明朝" w:hAnsi="ＭＳ 明朝"/>
                <w:sz w:val="20"/>
                <w:szCs w:val="20"/>
              </w:rPr>
            </w:pPr>
            <w:r w:rsidRPr="00C661FC">
              <w:rPr>
                <w:rFonts w:ascii="ＭＳ 明朝" w:hAnsi="ＭＳ 明朝" w:hint="eastAsia"/>
                <w:sz w:val="20"/>
                <w:szCs w:val="20"/>
              </w:rPr>
              <w:t>以上</w:t>
            </w:r>
          </w:p>
          <w:p w14:paraId="37FBFFE7" w14:textId="77777777" w:rsidR="003D1A77" w:rsidRPr="00C661FC" w:rsidRDefault="003D1A77" w:rsidP="00F400EE">
            <w:pPr>
              <w:adjustRightInd w:val="0"/>
              <w:snapToGrid w:val="0"/>
              <w:spacing w:line="240" w:lineRule="atLeast"/>
              <w:ind w:left="400" w:hangingChars="200" w:hanging="400"/>
              <w:rPr>
                <w:rFonts w:ascii="ＭＳ 明朝" w:hAnsi="ＭＳ 明朝"/>
                <w:sz w:val="20"/>
                <w:szCs w:val="20"/>
              </w:rPr>
            </w:pPr>
          </w:p>
          <w:p w14:paraId="37FBFFE8" w14:textId="77777777" w:rsidR="00EE70F9" w:rsidRPr="00C661FC" w:rsidRDefault="00D2730A" w:rsidP="0054023B">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ウ</w:t>
            </w:r>
            <w:r w:rsidR="0054023B" w:rsidRPr="00C661FC">
              <w:rPr>
                <w:rFonts w:ascii="ＭＳ 明朝" w:hAnsi="ＭＳ 明朝" w:hint="eastAsia"/>
                <w:sz w:val="20"/>
                <w:szCs w:val="20"/>
              </w:rPr>
              <w:t>課外活動の参加者10％増</w:t>
            </w:r>
          </w:p>
          <w:p w14:paraId="37FBFFE9" w14:textId="77777777" w:rsidR="0051042B" w:rsidRPr="00D148D9" w:rsidRDefault="0051042B" w:rsidP="0054023B">
            <w:pPr>
              <w:adjustRightInd w:val="0"/>
              <w:snapToGrid w:val="0"/>
              <w:spacing w:line="240" w:lineRule="atLeast"/>
              <w:rPr>
                <w:rFonts w:ascii="ＭＳ 明朝" w:hAnsi="ＭＳ 明朝"/>
                <w:sz w:val="20"/>
                <w:szCs w:val="20"/>
              </w:rPr>
            </w:pPr>
            <w:r w:rsidRPr="00C661FC">
              <w:rPr>
                <w:rFonts w:ascii="ＭＳ 明朝" w:hAnsi="ＭＳ 明朝" w:hint="eastAsia"/>
                <w:sz w:val="20"/>
                <w:szCs w:val="20"/>
              </w:rPr>
              <w:t xml:space="preserve"> (H30 15名)</w:t>
            </w:r>
          </w:p>
        </w:tc>
        <w:tc>
          <w:tcPr>
            <w:tcW w:w="1168" w:type="dxa"/>
            <w:tcBorders>
              <w:left w:val="dashed" w:sz="4" w:space="0" w:color="auto"/>
              <w:right w:val="single" w:sz="4" w:space="0" w:color="auto"/>
            </w:tcBorders>
            <w:shd w:val="clear" w:color="auto" w:fill="auto"/>
          </w:tcPr>
          <w:p w14:paraId="37FBFFEA" w14:textId="77777777" w:rsidR="00F65815" w:rsidRDefault="00F65815" w:rsidP="00631B0E">
            <w:pPr>
              <w:spacing w:line="240" w:lineRule="atLeast"/>
              <w:rPr>
                <w:rFonts w:ascii="ＭＳ 明朝" w:hAnsi="ＭＳ 明朝"/>
                <w:sz w:val="20"/>
                <w:szCs w:val="20"/>
              </w:rPr>
            </w:pPr>
          </w:p>
          <w:p w14:paraId="37FBFFEB" w14:textId="77777777" w:rsidR="00F400EE" w:rsidRDefault="00F400EE" w:rsidP="00631B0E">
            <w:pPr>
              <w:spacing w:line="240" w:lineRule="atLeast"/>
              <w:rPr>
                <w:rFonts w:ascii="ＭＳ 明朝" w:hAnsi="ＭＳ 明朝"/>
                <w:sz w:val="20"/>
                <w:szCs w:val="20"/>
              </w:rPr>
            </w:pPr>
          </w:p>
          <w:p w14:paraId="37FBFFEC" w14:textId="77777777" w:rsidR="00F400EE" w:rsidRDefault="00F400EE" w:rsidP="00631B0E">
            <w:pPr>
              <w:spacing w:line="240" w:lineRule="atLeast"/>
              <w:rPr>
                <w:rFonts w:ascii="ＭＳ 明朝" w:hAnsi="ＭＳ 明朝"/>
                <w:sz w:val="20"/>
                <w:szCs w:val="20"/>
              </w:rPr>
            </w:pPr>
          </w:p>
          <w:p w14:paraId="37FBFFED" w14:textId="77777777" w:rsidR="00F400EE" w:rsidRDefault="00F400EE" w:rsidP="00631B0E">
            <w:pPr>
              <w:spacing w:line="240" w:lineRule="atLeast"/>
              <w:rPr>
                <w:rFonts w:ascii="ＭＳ 明朝" w:hAnsi="ＭＳ 明朝"/>
                <w:sz w:val="20"/>
                <w:szCs w:val="20"/>
              </w:rPr>
            </w:pPr>
          </w:p>
          <w:p w14:paraId="37FBFFEE" w14:textId="77777777" w:rsidR="00F400EE" w:rsidRDefault="00F400EE" w:rsidP="00631B0E">
            <w:pPr>
              <w:spacing w:line="240" w:lineRule="atLeast"/>
              <w:rPr>
                <w:rFonts w:ascii="ＭＳ 明朝" w:hAnsi="ＭＳ 明朝"/>
                <w:sz w:val="20"/>
                <w:szCs w:val="20"/>
              </w:rPr>
            </w:pPr>
          </w:p>
          <w:p w14:paraId="37FBFFEF" w14:textId="77777777" w:rsidR="00F400EE" w:rsidRDefault="00F400EE" w:rsidP="00631B0E">
            <w:pPr>
              <w:spacing w:line="240" w:lineRule="atLeast"/>
              <w:rPr>
                <w:rFonts w:ascii="ＭＳ 明朝" w:hAnsi="ＭＳ 明朝"/>
                <w:sz w:val="20"/>
                <w:szCs w:val="20"/>
              </w:rPr>
            </w:pPr>
          </w:p>
          <w:p w14:paraId="37FBFFF0" w14:textId="77777777" w:rsidR="00F400EE" w:rsidRPr="002A6B08" w:rsidRDefault="00F400EE" w:rsidP="00631B0E">
            <w:pPr>
              <w:spacing w:line="240" w:lineRule="atLeast"/>
              <w:rPr>
                <w:rFonts w:ascii="ＭＳ 明朝" w:hAnsi="ＭＳ 明朝"/>
                <w:sz w:val="20"/>
                <w:szCs w:val="20"/>
              </w:rPr>
            </w:pPr>
          </w:p>
        </w:tc>
      </w:tr>
    </w:tbl>
    <w:p w14:paraId="37FBFFF2" w14:textId="77777777" w:rsidR="002272A8" w:rsidRPr="002A6B08" w:rsidRDefault="002272A8" w:rsidP="003635C8">
      <w:pPr>
        <w:rPr>
          <w:rFonts w:ascii="ＭＳ 明朝" w:hAnsi="ＭＳ 明朝"/>
          <w:sz w:val="20"/>
          <w:szCs w:val="20"/>
        </w:rPr>
      </w:pPr>
    </w:p>
    <w:sectPr w:rsidR="002272A8" w:rsidRPr="002A6B08" w:rsidSect="00466AC0">
      <w:headerReference w:type="default" r:id="rId11"/>
      <w:type w:val="evenPage"/>
      <w:pgSz w:w="16839"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FFF5" w14:textId="77777777" w:rsidR="008F2013" w:rsidRDefault="008F2013">
      <w:r>
        <w:separator/>
      </w:r>
    </w:p>
  </w:endnote>
  <w:endnote w:type="continuationSeparator" w:id="0">
    <w:p w14:paraId="37FBFFF6" w14:textId="77777777" w:rsidR="008F2013" w:rsidRDefault="008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FFF3" w14:textId="77777777" w:rsidR="008F2013" w:rsidRDefault="008F2013">
      <w:r>
        <w:separator/>
      </w:r>
    </w:p>
  </w:footnote>
  <w:footnote w:type="continuationSeparator" w:id="0">
    <w:p w14:paraId="37FBFFF4" w14:textId="77777777" w:rsidR="008F2013" w:rsidRDefault="008F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FFF7" w14:textId="77777777" w:rsidR="00D3573D" w:rsidRDefault="00D3573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№Ｓ３２</w:t>
    </w:r>
  </w:p>
  <w:p w14:paraId="37FBFFF8" w14:textId="77777777" w:rsidR="00D3573D" w:rsidRDefault="00D3573D" w:rsidP="00E973B9">
    <w:pPr>
      <w:spacing w:line="360" w:lineRule="exact"/>
      <w:ind w:rightChars="100" w:right="210"/>
      <w:jc w:val="left"/>
      <w:rPr>
        <w:rFonts w:ascii="ＭＳ ゴシック" w:eastAsia="ＭＳ ゴシック" w:hAnsi="ＭＳ ゴシック"/>
        <w:sz w:val="20"/>
        <w:szCs w:val="20"/>
      </w:rPr>
    </w:pPr>
  </w:p>
  <w:p w14:paraId="37FBFFF9" w14:textId="5FE39523" w:rsidR="00D3573D" w:rsidRPr="003A3356" w:rsidRDefault="00D3573D" w:rsidP="00E973B9">
    <w:pPr>
      <w:wordWrap w:val="0"/>
      <w:spacing w:line="360" w:lineRule="exact"/>
      <w:ind w:rightChars="100" w:right="210"/>
      <w:jc w:val="right"/>
      <w:rPr>
        <w:rFonts w:ascii="ＭＳ 明朝" w:hAnsi="ＭＳ 明朝"/>
        <w:b/>
        <w:sz w:val="24"/>
      </w:rPr>
    </w:pPr>
    <w:r w:rsidRPr="00D01192">
      <w:rPr>
        <w:rFonts w:ascii="ＭＳ 明朝" w:hAnsi="ＭＳ 明朝" w:hint="eastAsia"/>
        <w:b/>
        <w:spacing w:val="17"/>
        <w:kern w:val="0"/>
        <w:sz w:val="24"/>
        <w:fitText w:val="2169" w:id="348300800"/>
      </w:rPr>
      <w:t>府立茨木支援学</w:t>
    </w:r>
    <w:r w:rsidRPr="00D01192">
      <w:rPr>
        <w:rFonts w:ascii="ＭＳ 明朝" w:hAnsi="ＭＳ 明朝" w:hint="eastAsia"/>
        <w:b/>
        <w:spacing w:val="2"/>
        <w:kern w:val="0"/>
        <w:sz w:val="24"/>
        <w:fitText w:val="2169" w:id="348300800"/>
      </w:rPr>
      <w:t>校</w:t>
    </w:r>
    <w:r w:rsidR="00D01192">
      <w:rPr>
        <w:rFonts w:ascii="ＭＳ 明朝" w:hAnsi="ＭＳ 明朝" w:hint="eastAsia"/>
        <w:b/>
        <w:kern w:val="0"/>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A0B5F"/>
    <w:multiLevelType w:val="hybridMultilevel"/>
    <w:tmpl w:val="DE4E089A"/>
    <w:lvl w:ilvl="0" w:tplc="D6865A0C">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8002B17"/>
    <w:multiLevelType w:val="hybridMultilevel"/>
    <w:tmpl w:val="1066546A"/>
    <w:lvl w:ilvl="0" w:tplc="0DDC0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A3661"/>
    <w:multiLevelType w:val="hybridMultilevel"/>
    <w:tmpl w:val="DFF07FDC"/>
    <w:lvl w:ilvl="0" w:tplc="1FF0B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114BFC"/>
    <w:multiLevelType w:val="hybridMultilevel"/>
    <w:tmpl w:val="4D6EE95E"/>
    <w:lvl w:ilvl="0" w:tplc="1FDA5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BF25256"/>
    <w:multiLevelType w:val="hybridMultilevel"/>
    <w:tmpl w:val="32F2C67E"/>
    <w:lvl w:ilvl="0" w:tplc="8B188664">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982393"/>
    <w:multiLevelType w:val="hybridMultilevel"/>
    <w:tmpl w:val="A3C66442"/>
    <w:lvl w:ilvl="0" w:tplc="35D6BD4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0" w15:restartNumberingAfterBreak="0">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C04762B"/>
    <w:multiLevelType w:val="hybridMultilevel"/>
    <w:tmpl w:val="744ADE94"/>
    <w:lvl w:ilvl="0" w:tplc="0D806D10">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1D75F66"/>
    <w:multiLevelType w:val="hybridMultilevel"/>
    <w:tmpl w:val="1A547B42"/>
    <w:lvl w:ilvl="0" w:tplc="9454C74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5" w15:restartNumberingAfterBreak="0">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EC54E8"/>
    <w:multiLevelType w:val="hybridMultilevel"/>
    <w:tmpl w:val="21D695F2"/>
    <w:lvl w:ilvl="0" w:tplc="B58AECDA">
      <w:start w:val="1"/>
      <w:numFmt w:val="decimalFullWidth"/>
      <w:lvlText w:val="（%1）"/>
      <w:lvlJc w:val="left"/>
      <w:pPr>
        <w:ind w:left="885" w:hanging="8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num>
  <w:num w:numId="3">
    <w:abstractNumId w:val="40"/>
  </w:num>
  <w:num w:numId="4">
    <w:abstractNumId w:val="17"/>
  </w:num>
  <w:num w:numId="5">
    <w:abstractNumId w:val="38"/>
  </w:num>
  <w:num w:numId="6">
    <w:abstractNumId w:val="47"/>
  </w:num>
  <w:num w:numId="7">
    <w:abstractNumId w:val="41"/>
  </w:num>
  <w:num w:numId="8">
    <w:abstractNumId w:val="23"/>
  </w:num>
  <w:num w:numId="9">
    <w:abstractNumId w:val="42"/>
  </w:num>
  <w:num w:numId="10">
    <w:abstractNumId w:val="11"/>
  </w:num>
  <w:num w:numId="11">
    <w:abstractNumId w:val="20"/>
  </w:num>
  <w:num w:numId="12">
    <w:abstractNumId w:val="39"/>
  </w:num>
  <w:num w:numId="13">
    <w:abstractNumId w:val="37"/>
  </w:num>
  <w:num w:numId="14">
    <w:abstractNumId w:val="25"/>
  </w:num>
  <w:num w:numId="15">
    <w:abstractNumId w:val="31"/>
  </w:num>
  <w:num w:numId="16">
    <w:abstractNumId w:val="5"/>
  </w:num>
  <w:num w:numId="17">
    <w:abstractNumId w:val="26"/>
  </w:num>
  <w:num w:numId="18">
    <w:abstractNumId w:val="14"/>
  </w:num>
  <w:num w:numId="19">
    <w:abstractNumId w:val="27"/>
  </w:num>
  <w:num w:numId="20">
    <w:abstractNumId w:val="45"/>
  </w:num>
  <w:num w:numId="21">
    <w:abstractNumId w:val="22"/>
  </w:num>
  <w:num w:numId="22">
    <w:abstractNumId w:val="13"/>
  </w:num>
  <w:num w:numId="23">
    <w:abstractNumId w:val="7"/>
  </w:num>
  <w:num w:numId="24">
    <w:abstractNumId w:val="48"/>
  </w:num>
  <w:num w:numId="25">
    <w:abstractNumId w:val="3"/>
  </w:num>
  <w:num w:numId="26">
    <w:abstractNumId w:val="8"/>
  </w:num>
  <w:num w:numId="27">
    <w:abstractNumId w:val="43"/>
  </w:num>
  <w:num w:numId="28">
    <w:abstractNumId w:val="24"/>
  </w:num>
  <w:num w:numId="29">
    <w:abstractNumId w:val="12"/>
  </w:num>
  <w:num w:numId="30">
    <w:abstractNumId w:val="4"/>
  </w:num>
  <w:num w:numId="31">
    <w:abstractNumId w:val="2"/>
  </w:num>
  <w:num w:numId="32">
    <w:abstractNumId w:val="36"/>
  </w:num>
  <w:num w:numId="33">
    <w:abstractNumId w:val="28"/>
  </w:num>
  <w:num w:numId="34">
    <w:abstractNumId w:val="29"/>
  </w:num>
  <w:num w:numId="35">
    <w:abstractNumId w:val="21"/>
  </w:num>
  <w:num w:numId="36">
    <w:abstractNumId w:val="34"/>
  </w:num>
  <w:num w:numId="37">
    <w:abstractNumId w:val="35"/>
  </w:num>
  <w:num w:numId="38">
    <w:abstractNumId w:val="0"/>
  </w:num>
  <w:num w:numId="39">
    <w:abstractNumId w:val="4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4"/>
  </w:num>
  <w:num w:numId="43">
    <w:abstractNumId w:val="6"/>
  </w:num>
  <w:num w:numId="44">
    <w:abstractNumId w:val="10"/>
  </w:num>
  <w:num w:numId="45">
    <w:abstractNumId w:val="9"/>
  </w:num>
  <w:num w:numId="46">
    <w:abstractNumId w:val="33"/>
  </w:num>
  <w:num w:numId="47">
    <w:abstractNumId w:val="18"/>
  </w:num>
  <w:num w:numId="48">
    <w:abstractNumId w:val="1"/>
  </w:num>
  <w:num w:numId="49">
    <w:abstractNumId w:val="3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F9"/>
    <w:rsid w:val="000032F4"/>
    <w:rsid w:val="000057BE"/>
    <w:rsid w:val="00007733"/>
    <w:rsid w:val="000114A3"/>
    <w:rsid w:val="00013C0C"/>
    <w:rsid w:val="00014126"/>
    <w:rsid w:val="00014789"/>
    <w:rsid w:val="00014961"/>
    <w:rsid w:val="000156EF"/>
    <w:rsid w:val="00015BBD"/>
    <w:rsid w:val="0001791D"/>
    <w:rsid w:val="0002078F"/>
    <w:rsid w:val="00024185"/>
    <w:rsid w:val="00030A75"/>
    <w:rsid w:val="00031A86"/>
    <w:rsid w:val="00032219"/>
    <w:rsid w:val="000328E7"/>
    <w:rsid w:val="00033B6F"/>
    <w:rsid w:val="000345BD"/>
    <w:rsid w:val="000354D4"/>
    <w:rsid w:val="00035E0F"/>
    <w:rsid w:val="00044315"/>
    <w:rsid w:val="00045480"/>
    <w:rsid w:val="000524AE"/>
    <w:rsid w:val="000524DA"/>
    <w:rsid w:val="000526FC"/>
    <w:rsid w:val="00053BB4"/>
    <w:rsid w:val="00070260"/>
    <w:rsid w:val="000724B0"/>
    <w:rsid w:val="00074F99"/>
    <w:rsid w:val="00081FCA"/>
    <w:rsid w:val="00084E3B"/>
    <w:rsid w:val="00091587"/>
    <w:rsid w:val="0009658C"/>
    <w:rsid w:val="000967CE"/>
    <w:rsid w:val="000A1890"/>
    <w:rsid w:val="000A4DA1"/>
    <w:rsid w:val="000A72C1"/>
    <w:rsid w:val="000B0C54"/>
    <w:rsid w:val="000B395F"/>
    <w:rsid w:val="000B3FA2"/>
    <w:rsid w:val="000B7F10"/>
    <w:rsid w:val="000C0CDB"/>
    <w:rsid w:val="000C1D2C"/>
    <w:rsid w:val="000C6D0A"/>
    <w:rsid w:val="000D1B70"/>
    <w:rsid w:val="000D3B08"/>
    <w:rsid w:val="000D7707"/>
    <w:rsid w:val="000D7C02"/>
    <w:rsid w:val="000E1F4D"/>
    <w:rsid w:val="000E5470"/>
    <w:rsid w:val="000E5FCB"/>
    <w:rsid w:val="000E6B9D"/>
    <w:rsid w:val="000E752B"/>
    <w:rsid w:val="000F089A"/>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7BB5"/>
    <w:rsid w:val="00132D6F"/>
    <w:rsid w:val="00133E85"/>
    <w:rsid w:val="00134824"/>
    <w:rsid w:val="00135CE9"/>
    <w:rsid w:val="00137359"/>
    <w:rsid w:val="00145D50"/>
    <w:rsid w:val="00152934"/>
    <w:rsid w:val="00156067"/>
    <w:rsid w:val="0015734D"/>
    <w:rsid w:val="00157860"/>
    <w:rsid w:val="00167082"/>
    <w:rsid w:val="001808FE"/>
    <w:rsid w:val="0018261A"/>
    <w:rsid w:val="00182F1E"/>
    <w:rsid w:val="00184B1B"/>
    <w:rsid w:val="00185A93"/>
    <w:rsid w:val="00186530"/>
    <w:rsid w:val="00192419"/>
    <w:rsid w:val="00192642"/>
    <w:rsid w:val="0019321B"/>
    <w:rsid w:val="00193569"/>
    <w:rsid w:val="00195DCF"/>
    <w:rsid w:val="001A055E"/>
    <w:rsid w:val="001A1D70"/>
    <w:rsid w:val="001A2000"/>
    <w:rsid w:val="001A269B"/>
    <w:rsid w:val="001A4539"/>
    <w:rsid w:val="001A67E2"/>
    <w:rsid w:val="001B38EB"/>
    <w:rsid w:val="001B5556"/>
    <w:rsid w:val="001C1D0E"/>
    <w:rsid w:val="001C3120"/>
    <w:rsid w:val="001C6B84"/>
    <w:rsid w:val="001C7FE4"/>
    <w:rsid w:val="001D401B"/>
    <w:rsid w:val="001D44D9"/>
    <w:rsid w:val="001D5135"/>
    <w:rsid w:val="001E0EBD"/>
    <w:rsid w:val="001E22E7"/>
    <w:rsid w:val="001E4FDA"/>
    <w:rsid w:val="001F472F"/>
    <w:rsid w:val="001F7FB9"/>
    <w:rsid w:val="00201C86"/>
    <w:rsid w:val="00202666"/>
    <w:rsid w:val="002034A6"/>
    <w:rsid w:val="00205C6D"/>
    <w:rsid w:val="00207634"/>
    <w:rsid w:val="0021285A"/>
    <w:rsid w:val="00214AE8"/>
    <w:rsid w:val="0022073E"/>
    <w:rsid w:val="00220AE7"/>
    <w:rsid w:val="00221AA2"/>
    <w:rsid w:val="00224AB0"/>
    <w:rsid w:val="00225A63"/>
    <w:rsid w:val="00225C70"/>
    <w:rsid w:val="002272A8"/>
    <w:rsid w:val="00230487"/>
    <w:rsid w:val="00235785"/>
    <w:rsid w:val="00235B86"/>
    <w:rsid w:val="0023763C"/>
    <w:rsid w:val="0024006D"/>
    <w:rsid w:val="00240320"/>
    <w:rsid w:val="002439A4"/>
    <w:rsid w:val="002479D4"/>
    <w:rsid w:val="00252F8A"/>
    <w:rsid w:val="002563A8"/>
    <w:rsid w:val="00262794"/>
    <w:rsid w:val="002630B3"/>
    <w:rsid w:val="00267D3C"/>
    <w:rsid w:val="00271252"/>
    <w:rsid w:val="0027129F"/>
    <w:rsid w:val="002729C9"/>
    <w:rsid w:val="00274864"/>
    <w:rsid w:val="00276792"/>
    <w:rsid w:val="00277324"/>
    <w:rsid w:val="00277476"/>
    <w:rsid w:val="00281E3A"/>
    <w:rsid w:val="0028311F"/>
    <w:rsid w:val="00292188"/>
    <w:rsid w:val="00295EB2"/>
    <w:rsid w:val="0029712A"/>
    <w:rsid w:val="002A0AA7"/>
    <w:rsid w:val="002A148E"/>
    <w:rsid w:val="002A5F31"/>
    <w:rsid w:val="002A5FDA"/>
    <w:rsid w:val="002A6B08"/>
    <w:rsid w:val="002A766F"/>
    <w:rsid w:val="002B0BC8"/>
    <w:rsid w:val="002B2C71"/>
    <w:rsid w:val="002B3BE1"/>
    <w:rsid w:val="002B63B1"/>
    <w:rsid w:val="002B690B"/>
    <w:rsid w:val="002B6B2B"/>
    <w:rsid w:val="002C1DF1"/>
    <w:rsid w:val="002C40DD"/>
    <w:rsid w:val="002C423D"/>
    <w:rsid w:val="002C6F0D"/>
    <w:rsid w:val="002D26E0"/>
    <w:rsid w:val="002E219F"/>
    <w:rsid w:val="002E2245"/>
    <w:rsid w:val="002F2AF1"/>
    <w:rsid w:val="002F3303"/>
    <w:rsid w:val="002F4313"/>
    <w:rsid w:val="002F608A"/>
    <w:rsid w:val="002F62DD"/>
    <w:rsid w:val="002F6E1B"/>
    <w:rsid w:val="00301498"/>
    <w:rsid w:val="00301B59"/>
    <w:rsid w:val="003029E3"/>
    <w:rsid w:val="00302EB2"/>
    <w:rsid w:val="0030555A"/>
    <w:rsid w:val="00305D0E"/>
    <w:rsid w:val="00310645"/>
    <w:rsid w:val="003148F8"/>
    <w:rsid w:val="0031492C"/>
    <w:rsid w:val="00315AE8"/>
    <w:rsid w:val="00320855"/>
    <w:rsid w:val="00321463"/>
    <w:rsid w:val="00324B67"/>
    <w:rsid w:val="00327985"/>
    <w:rsid w:val="00334F83"/>
    <w:rsid w:val="00335BC3"/>
    <w:rsid w:val="00336089"/>
    <w:rsid w:val="00344299"/>
    <w:rsid w:val="00354E8F"/>
    <w:rsid w:val="003551CD"/>
    <w:rsid w:val="0035659E"/>
    <w:rsid w:val="00357376"/>
    <w:rsid w:val="0036174C"/>
    <w:rsid w:val="003618D9"/>
    <w:rsid w:val="0036268C"/>
    <w:rsid w:val="003635C8"/>
    <w:rsid w:val="00364F35"/>
    <w:rsid w:val="00365056"/>
    <w:rsid w:val="003730D3"/>
    <w:rsid w:val="0037367C"/>
    <w:rsid w:val="0037506F"/>
    <w:rsid w:val="00377696"/>
    <w:rsid w:val="00380849"/>
    <w:rsid w:val="00384C02"/>
    <w:rsid w:val="0038528E"/>
    <w:rsid w:val="00385A97"/>
    <w:rsid w:val="00386133"/>
    <w:rsid w:val="00386AC1"/>
    <w:rsid w:val="00387D41"/>
    <w:rsid w:val="0039140C"/>
    <w:rsid w:val="00391C1F"/>
    <w:rsid w:val="00393384"/>
    <w:rsid w:val="003949C9"/>
    <w:rsid w:val="00397274"/>
    <w:rsid w:val="003A1B5A"/>
    <w:rsid w:val="003A3356"/>
    <w:rsid w:val="003A3DFC"/>
    <w:rsid w:val="003A62E8"/>
    <w:rsid w:val="003B3C7E"/>
    <w:rsid w:val="003B4CCA"/>
    <w:rsid w:val="003C02F4"/>
    <w:rsid w:val="003C4A92"/>
    <w:rsid w:val="003C503E"/>
    <w:rsid w:val="003D1A77"/>
    <w:rsid w:val="003D288C"/>
    <w:rsid w:val="003D2C9D"/>
    <w:rsid w:val="003D71A7"/>
    <w:rsid w:val="003D7473"/>
    <w:rsid w:val="003E4F10"/>
    <w:rsid w:val="003E55A0"/>
    <w:rsid w:val="003F26B7"/>
    <w:rsid w:val="00400648"/>
    <w:rsid w:val="00407905"/>
    <w:rsid w:val="00414618"/>
    <w:rsid w:val="00416A59"/>
    <w:rsid w:val="00422038"/>
    <w:rsid w:val="00423B3B"/>
    <w:rsid w:val="004243CF"/>
    <w:rsid w:val="004245A1"/>
    <w:rsid w:val="00427218"/>
    <w:rsid w:val="00427E0B"/>
    <w:rsid w:val="00430AA0"/>
    <w:rsid w:val="004312EE"/>
    <w:rsid w:val="004368AD"/>
    <w:rsid w:val="00436BBA"/>
    <w:rsid w:val="00441743"/>
    <w:rsid w:val="00445E74"/>
    <w:rsid w:val="00451EC7"/>
    <w:rsid w:val="00454AF4"/>
    <w:rsid w:val="004552E5"/>
    <w:rsid w:val="004562D6"/>
    <w:rsid w:val="00456870"/>
    <w:rsid w:val="00460710"/>
    <w:rsid w:val="004632FA"/>
    <w:rsid w:val="00465B85"/>
    <w:rsid w:val="00466AC0"/>
    <w:rsid w:val="00480336"/>
    <w:rsid w:val="00480935"/>
    <w:rsid w:val="00480EB4"/>
    <w:rsid w:val="0048131E"/>
    <w:rsid w:val="00481511"/>
    <w:rsid w:val="00492CBC"/>
    <w:rsid w:val="004930C6"/>
    <w:rsid w:val="0049415A"/>
    <w:rsid w:val="004949CC"/>
    <w:rsid w:val="00497ABE"/>
    <w:rsid w:val="004A077B"/>
    <w:rsid w:val="004A0F0E"/>
    <w:rsid w:val="004A1605"/>
    <w:rsid w:val="004A7442"/>
    <w:rsid w:val="004B08A4"/>
    <w:rsid w:val="004C0F89"/>
    <w:rsid w:val="004C1B92"/>
    <w:rsid w:val="004C2143"/>
    <w:rsid w:val="004C2F46"/>
    <w:rsid w:val="004C3C1C"/>
    <w:rsid w:val="004C5A47"/>
    <w:rsid w:val="004C6D4A"/>
    <w:rsid w:val="004D1BCF"/>
    <w:rsid w:val="004D28A8"/>
    <w:rsid w:val="004D2E6E"/>
    <w:rsid w:val="004D379A"/>
    <w:rsid w:val="004D63D8"/>
    <w:rsid w:val="004D6C11"/>
    <w:rsid w:val="004D70F9"/>
    <w:rsid w:val="004E08FB"/>
    <w:rsid w:val="004F2B87"/>
    <w:rsid w:val="004F3627"/>
    <w:rsid w:val="004F60F2"/>
    <w:rsid w:val="00500AF9"/>
    <w:rsid w:val="00502EF2"/>
    <w:rsid w:val="00503D40"/>
    <w:rsid w:val="00504843"/>
    <w:rsid w:val="005053CD"/>
    <w:rsid w:val="0051042B"/>
    <w:rsid w:val="00511D5C"/>
    <w:rsid w:val="0051439A"/>
    <w:rsid w:val="0051706C"/>
    <w:rsid w:val="00517086"/>
    <w:rsid w:val="00522C7A"/>
    <w:rsid w:val="0052580C"/>
    <w:rsid w:val="005261C4"/>
    <w:rsid w:val="00526530"/>
    <w:rsid w:val="0054023B"/>
    <w:rsid w:val="00540DBB"/>
    <w:rsid w:val="00543522"/>
    <w:rsid w:val="00545BFD"/>
    <w:rsid w:val="0054712D"/>
    <w:rsid w:val="005516F1"/>
    <w:rsid w:val="005524FB"/>
    <w:rsid w:val="00552760"/>
    <w:rsid w:val="00556212"/>
    <w:rsid w:val="00561D9A"/>
    <w:rsid w:val="00565B55"/>
    <w:rsid w:val="0057246C"/>
    <w:rsid w:val="00575298"/>
    <w:rsid w:val="00577DE4"/>
    <w:rsid w:val="00581EA9"/>
    <w:rsid w:val="005846E8"/>
    <w:rsid w:val="00585D6A"/>
    <w:rsid w:val="00586254"/>
    <w:rsid w:val="005875B4"/>
    <w:rsid w:val="00587E0C"/>
    <w:rsid w:val="00593BF1"/>
    <w:rsid w:val="005945C8"/>
    <w:rsid w:val="0059472B"/>
    <w:rsid w:val="00596E07"/>
    <w:rsid w:val="00597E7D"/>
    <w:rsid w:val="00597FBA"/>
    <w:rsid w:val="005A0706"/>
    <w:rsid w:val="005A2C72"/>
    <w:rsid w:val="005B0FAD"/>
    <w:rsid w:val="005B2E3E"/>
    <w:rsid w:val="005B65F4"/>
    <w:rsid w:val="005B66F8"/>
    <w:rsid w:val="005C2C84"/>
    <w:rsid w:val="005C3D24"/>
    <w:rsid w:val="005C651D"/>
    <w:rsid w:val="005D0DCF"/>
    <w:rsid w:val="005D41A3"/>
    <w:rsid w:val="005D475A"/>
    <w:rsid w:val="005E218B"/>
    <w:rsid w:val="005E3C2A"/>
    <w:rsid w:val="005E535C"/>
    <w:rsid w:val="005F2C9F"/>
    <w:rsid w:val="005F472B"/>
    <w:rsid w:val="006028AA"/>
    <w:rsid w:val="00603584"/>
    <w:rsid w:val="00606705"/>
    <w:rsid w:val="0061051D"/>
    <w:rsid w:val="00611B70"/>
    <w:rsid w:val="00616FBF"/>
    <w:rsid w:val="006206CE"/>
    <w:rsid w:val="006221F4"/>
    <w:rsid w:val="00624A4E"/>
    <w:rsid w:val="00625FED"/>
    <w:rsid w:val="00626AE2"/>
    <w:rsid w:val="00630EC1"/>
    <w:rsid w:val="00631815"/>
    <w:rsid w:val="00631B0E"/>
    <w:rsid w:val="006329EB"/>
    <w:rsid w:val="00634F9A"/>
    <w:rsid w:val="00636572"/>
    <w:rsid w:val="00637161"/>
    <w:rsid w:val="006402FF"/>
    <w:rsid w:val="00643D61"/>
    <w:rsid w:val="00644AE0"/>
    <w:rsid w:val="00647631"/>
    <w:rsid w:val="00651DC9"/>
    <w:rsid w:val="0065302E"/>
    <w:rsid w:val="006558EB"/>
    <w:rsid w:val="006567B2"/>
    <w:rsid w:val="00656B78"/>
    <w:rsid w:val="006576D1"/>
    <w:rsid w:val="006632F1"/>
    <w:rsid w:val="00670B87"/>
    <w:rsid w:val="006714D9"/>
    <w:rsid w:val="00671783"/>
    <w:rsid w:val="006739A8"/>
    <w:rsid w:val="00681123"/>
    <w:rsid w:val="00684044"/>
    <w:rsid w:val="00684C39"/>
    <w:rsid w:val="00691184"/>
    <w:rsid w:val="006915EC"/>
    <w:rsid w:val="00692058"/>
    <w:rsid w:val="006971F3"/>
    <w:rsid w:val="006A03B7"/>
    <w:rsid w:val="006B371A"/>
    <w:rsid w:val="006B4E60"/>
    <w:rsid w:val="006B5A08"/>
    <w:rsid w:val="006B5B51"/>
    <w:rsid w:val="006B5C0C"/>
    <w:rsid w:val="006B730E"/>
    <w:rsid w:val="006C220F"/>
    <w:rsid w:val="006C2607"/>
    <w:rsid w:val="006C5797"/>
    <w:rsid w:val="006C7FE8"/>
    <w:rsid w:val="006D01FE"/>
    <w:rsid w:val="006D0667"/>
    <w:rsid w:val="006D0BF2"/>
    <w:rsid w:val="006D4F17"/>
    <w:rsid w:val="006D54AE"/>
    <w:rsid w:val="006D5A31"/>
    <w:rsid w:val="006D6750"/>
    <w:rsid w:val="006D7394"/>
    <w:rsid w:val="006F2FF1"/>
    <w:rsid w:val="006F4599"/>
    <w:rsid w:val="006F6D37"/>
    <w:rsid w:val="00701AD6"/>
    <w:rsid w:val="00710789"/>
    <w:rsid w:val="00712745"/>
    <w:rsid w:val="00715B5D"/>
    <w:rsid w:val="0071748A"/>
    <w:rsid w:val="00717D96"/>
    <w:rsid w:val="00725C09"/>
    <w:rsid w:val="0072763C"/>
    <w:rsid w:val="00727B59"/>
    <w:rsid w:val="00727CC2"/>
    <w:rsid w:val="00735E63"/>
    <w:rsid w:val="00740CB5"/>
    <w:rsid w:val="0074118C"/>
    <w:rsid w:val="0074261D"/>
    <w:rsid w:val="00745A37"/>
    <w:rsid w:val="007520A2"/>
    <w:rsid w:val="007526D9"/>
    <w:rsid w:val="007541E8"/>
    <w:rsid w:val="00755CA3"/>
    <w:rsid w:val="00755FD5"/>
    <w:rsid w:val="0075612D"/>
    <w:rsid w:val="00757042"/>
    <w:rsid w:val="007578CC"/>
    <w:rsid w:val="00757B5C"/>
    <w:rsid w:val="007606A0"/>
    <w:rsid w:val="00767E98"/>
    <w:rsid w:val="0077355F"/>
    <w:rsid w:val="00775D41"/>
    <w:rsid w:val="007765E0"/>
    <w:rsid w:val="00776862"/>
    <w:rsid w:val="00776EB7"/>
    <w:rsid w:val="00781A3B"/>
    <w:rsid w:val="00781F22"/>
    <w:rsid w:val="00786F0E"/>
    <w:rsid w:val="007872E8"/>
    <w:rsid w:val="007922A7"/>
    <w:rsid w:val="00792B44"/>
    <w:rsid w:val="00792FC2"/>
    <w:rsid w:val="00795C88"/>
    <w:rsid w:val="00796024"/>
    <w:rsid w:val="007A1903"/>
    <w:rsid w:val="007A3427"/>
    <w:rsid w:val="007A3E54"/>
    <w:rsid w:val="007A47FF"/>
    <w:rsid w:val="007A65D9"/>
    <w:rsid w:val="007A69E8"/>
    <w:rsid w:val="007B1DB6"/>
    <w:rsid w:val="007B3077"/>
    <w:rsid w:val="007B7DBE"/>
    <w:rsid w:val="007C14F3"/>
    <w:rsid w:val="007C1965"/>
    <w:rsid w:val="007C1CDA"/>
    <w:rsid w:val="007C3DFE"/>
    <w:rsid w:val="007C63C6"/>
    <w:rsid w:val="007D4FCA"/>
    <w:rsid w:val="007D6241"/>
    <w:rsid w:val="007E112C"/>
    <w:rsid w:val="007E2716"/>
    <w:rsid w:val="007F4C68"/>
    <w:rsid w:val="007F5A7B"/>
    <w:rsid w:val="007F7079"/>
    <w:rsid w:val="007F7499"/>
    <w:rsid w:val="007F7A97"/>
    <w:rsid w:val="00800637"/>
    <w:rsid w:val="00800CEB"/>
    <w:rsid w:val="008101A4"/>
    <w:rsid w:val="008240FA"/>
    <w:rsid w:val="008256C8"/>
    <w:rsid w:val="00827C74"/>
    <w:rsid w:val="0083094E"/>
    <w:rsid w:val="00833102"/>
    <w:rsid w:val="008333AC"/>
    <w:rsid w:val="00835564"/>
    <w:rsid w:val="00835EFC"/>
    <w:rsid w:val="008369F9"/>
    <w:rsid w:val="008455F4"/>
    <w:rsid w:val="00853545"/>
    <w:rsid w:val="008563E0"/>
    <w:rsid w:val="0086187F"/>
    <w:rsid w:val="008634FA"/>
    <w:rsid w:val="00866790"/>
    <w:rsid w:val="0086696C"/>
    <w:rsid w:val="008678F7"/>
    <w:rsid w:val="0087170D"/>
    <w:rsid w:val="008741C2"/>
    <w:rsid w:val="0087656E"/>
    <w:rsid w:val="00877376"/>
    <w:rsid w:val="00877673"/>
    <w:rsid w:val="00881B2B"/>
    <w:rsid w:val="00885FB9"/>
    <w:rsid w:val="00886FA1"/>
    <w:rsid w:val="00887E53"/>
    <w:rsid w:val="008912ED"/>
    <w:rsid w:val="0089387E"/>
    <w:rsid w:val="00897939"/>
    <w:rsid w:val="008A309D"/>
    <w:rsid w:val="008A315D"/>
    <w:rsid w:val="008A5D1C"/>
    <w:rsid w:val="008A63F1"/>
    <w:rsid w:val="008A70A8"/>
    <w:rsid w:val="008B091B"/>
    <w:rsid w:val="008B255F"/>
    <w:rsid w:val="008B4139"/>
    <w:rsid w:val="008C409C"/>
    <w:rsid w:val="008C533F"/>
    <w:rsid w:val="008C6685"/>
    <w:rsid w:val="008D12A0"/>
    <w:rsid w:val="008D3E85"/>
    <w:rsid w:val="008D6AD7"/>
    <w:rsid w:val="008E1182"/>
    <w:rsid w:val="008E367E"/>
    <w:rsid w:val="008F0E14"/>
    <w:rsid w:val="008F2013"/>
    <w:rsid w:val="008F221D"/>
    <w:rsid w:val="008F2F65"/>
    <w:rsid w:val="008F317E"/>
    <w:rsid w:val="008F432C"/>
    <w:rsid w:val="00914D6E"/>
    <w:rsid w:val="00922569"/>
    <w:rsid w:val="0092345F"/>
    <w:rsid w:val="00944186"/>
    <w:rsid w:val="009470D0"/>
    <w:rsid w:val="00947184"/>
    <w:rsid w:val="00947C4F"/>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5B8"/>
    <w:rsid w:val="009870A5"/>
    <w:rsid w:val="00990339"/>
    <w:rsid w:val="009919BC"/>
    <w:rsid w:val="00992A08"/>
    <w:rsid w:val="0099709B"/>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6553"/>
    <w:rsid w:val="009E5B22"/>
    <w:rsid w:val="009F16CC"/>
    <w:rsid w:val="009F1B17"/>
    <w:rsid w:val="009F607E"/>
    <w:rsid w:val="009F7DC3"/>
    <w:rsid w:val="00A02191"/>
    <w:rsid w:val="00A03D06"/>
    <w:rsid w:val="00A04224"/>
    <w:rsid w:val="00A07A63"/>
    <w:rsid w:val="00A12A53"/>
    <w:rsid w:val="00A13A22"/>
    <w:rsid w:val="00A14019"/>
    <w:rsid w:val="00A163D5"/>
    <w:rsid w:val="00A16862"/>
    <w:rsid w:val="00A16E26"/>
    <w:rsid w:val="00A1710D"/>
    <w:rsid w:val="00A204E1"/>
    <w:rsid w:val="00A210EF"/>
    <w:rsid w:val="00A225C1"/>
    <w:rsid w:val="00A47ADC"/>
    <w:rsid w:val="00A61F15"/>
    <w:rsid w:val="00A63126"/>
    <w:rsid w:val="00A653FF"/>
    <w:rsid w:val="00A74576"/>
    <w:rsid w:val="00A75A13"/>
    <w:rsid w:val="00A81BA8"/>
    <w:rsid w:val="00A87AEC"/>
    <w:rsid w:val="00A91ABA"/>
    <w:rsid w:val="00A920A8"/>
    <w:rsid w:val="00A95000"/>
    <w:rsid w:val="00A954BC"/>
    <w:rsid w:val="00AA4BF8"/>
    <w:rsid w:val="00AA540D"/>
    <w:rsid w:val="00AB0325"/>
    <w:rsid w:val="00AB2E00"/>
    <w:rsid w:val="00AC1401"/>
    <w:rsid w:val="00AC3438"/>
    <w:rsid w:val="00AC3902"/>
    <w:rsid w:val="00AC5ABA"/>
    <w:rsid w:val="00AC66B3"/>
    <w:rsid w:val="00AC743C"/>
    <w:rsid w:val="00AD123A"/>
    <w:rsid w:val="00AD277F"/>
    <w:rsid w:val="00AD3212"/>
    <w:rsid w:val="00AD57D7"/>
    <w:rsid w:val="00AD64C2"/>
    <w:rsid w:val="00AD6824"/>
    <w:rsid w:val="00AD6CC7"/>
    <w:rsid w:val="00AE0298"/>
    <w:rsid w:val="00AE0DFA"/>
    <w:rsid w:val="00AE2843"/>
    <w:rsid w:val="00AF65DD"/>
    <w:rsid w:val="00AF7084"/>
    <w:rsid w:val="00B00840"/>
    <w:rsid w:val="00B008B1"/>
    <w:rsid w:val="00B0121F"/>
    <w:rsid w:val="00B03BD9"/>
    <w:rsid w:val="00B04854"/>
    <w:rsid w:val="00B05652"/>
    <w:rsid w:val="00B1067E"/>
    <w:rsid w:val="00B11330"/>
    <w:rsid w:val="00B1141D"/>
    <w:rsid w:val="00B131DD"/>
    <w:rsid w:val="00B20620"/>
    <w:rsid w:val="00B24967"/>
    <w:rsid w:val="00B24BA4"/>
    <w:rsid w:val="00B25096"/>
    <w:rsid w:val="00B26BD4"/>
    <w:rsid w:val="00B2771E"/>
    <w:rsid w:val="00B27B3C"/>
    <w:rsid w:val="00B30553"/>
    <w:rsid w:val="00B30E0A"/>
    <w:rsid w:val="00B3243C"/>
    <w:rsid w:val="00B34710"/>
    <w:rsid w:val="00B350E4"/>
    <w:rsid w:val="00B37B46"/>
    <w:rsid w:val="00B40774"/>
    <w:rsid w:val="00B41AB6"/>
    <w:rsid w:val="00B42334"/>
    <w:rsid w:val="00B42CBA"/>
    <w:rsid w:val="00B43DB1"/>
    <w:rsid w:val="00B44397"/>
    <w:rsid w:val="00B44B20"/>
    <w:rsid w:val="00B52BB6"/>
    <w:rsid w:val="00B558B9"/>
    <w:rsid w:val="00B57B90"/>
    <w:rsid w:val="00B60194"/>
    <w:rsid w:val="00B6294D"/>
    <w:rsid w:val="00B63F82"/>
    <w:rsid w:val="00B66ED2"/>
    <w:rsid w:val="00B7090D"/>
    <w:rsid w:val="00B7113C"/>
    <w:rsid w:val="00B7202C"/>
    <w:rsid w:val="00B75528"/>
    <w:rsid w:val="00B7606B"/>
    <w:rsid w:val="00B779D5"/>
    <w:rsid w:val="00B800BD"/>
    <w:rsid w:val="00B8044F"/>
    <w:rsid w:val="00B809AE"/>
    <w:rsid w:val="00B80CF6"/>
    <w:rsid w:val="00B814A7"/>
    <w:rsid w:val="00B850FE"/>
    <w:rsid w:val="00B854CE"/>
    <w:rsid w:val="00B87D61"/>
    <w:rsid w:val="00B90CDA"/>
    <w:rsid w:val="00B94DEA"/>
    <w:rsid w:val="00BA4B76"/>
    <w:rsid w:val="00BA4D09"/>
    <w:rsid w:val="00BA72B7"/>
    <w:rsid w:val="00BB076B"/>
    <w:rsid w:val="00BB1121"/>
    <w:rsid w:val="00BB221B"/>
    <w:rsid w:val="00BB2E54"/>
    <w:rsid w:val="00BB5396"/>
    <w:rsid w:val="00BB5480"/>
    <w:rsid w:val="00BC272C"/>
    <w:rsid w:val="00BC40F4"/>
    <w:rsid w:val="00BC55F6"/>
    <w:rsid w:val="00BC564A"/>
    <w:rsid w:val="00BD24D2"/>
    <w:rsid w:val="00BD6470"/>
    <w:rsid w:val="00BD655F"/>
    <w:rsid w:val="00BD69B1"/>
    <w:rsid w:val="00BE0A97"/>
    <w:rsid w:val="00BE118C"/>
    <w:rsid w:val="00BE1991"/>
    <w:rsid w:val="00BE47DD"/>
    <w:rsid w:val="00BE49F0"/>
    <w:rsid w:val="00BE4E1C"/>
    <w:rsid w:val="00BE62AE"/>
    <w:rsid w:val="00BF3A51"/>
    <w:rsid w:val="00C0026F"/>
    <w:rsid w:val="00C007E4"/>
    <w:rsid w:val="00C01149"/>
    <w:rsid w:val="00C02630"/>
    <w:rsid w:val="00C02C6F"/>
    <w:rsid w:val="00C03CE3"/>
    <w:rsid w:val="00C040B1"/>
    <w:rsid w:val="00C0740C"/>
    <w:rsid w:val="00C10CF2"/>
    <w:rsid w:val="00C16456"/>
    <w:rsid w:val="00C17F2E"/>
    <w:rsid w:val="00C23625"/>
    <w:rsid w:val="00C241EF"/>
    <w:rsid w:val="00C25850"/>
    <w:rsid w:val="00C33B26"/>
    <w:rsid w:val="00C33FF4"/>
    <w:rsid w:val="00C350BE"/>
    <w:rsid w:val="00C37416"/>
    <w:rsid w:val="00C37F40"/>
    <w:rsid w:val="00C41843"/>
    <w:rsid w:val="00C43728"/>
    <w:rsid w:val="00C43E60"/>
    <w:rsid w:val="00C4635D"/>
    <w:rsid w:val="00C50C3F"/>
    <w:rsid w:val="00C50ED9"/>
    <w:rsid w:val="00C55417"/>
    <w:rsid w:val="00C5726D"/>
    <w:rsid w:val="00C645B2"/>
    <w:rsid w:val="00C6593B"/>
    <w:rsid w:val="00C661FC"/>
    <w:rsid w:val="00C719FE"/>
    <w:rsid w:val="00C80435"/>
    <w:rsid w:val="00C81CD5"/>
    <w:rsid w:val="00C84409"/>
    <w:rsid w:val="00C84871"/>
    <w:rsid w:val="00C84D96"/>
    <w:rsid w:val="00C852B7"/>
    <w:rsid w:val="00C85ED8"/>
    <w:rsid w:val="00C86292"/>
    <w:rsid w:val="00C87770"/>
    <w:rsid w:val="00C9054C"/>
    <w:rsid w:val="00C960BF"/>
    <w:rsid w:val="00C97C29"/>
    <w:rsid w:val="00CA23A1"/>
    <w:rsid w:val="00CA4C70"/>
    <w:rsid w:val="00CA4D9F"/>
    <w:rsid w:val="00CA5E11"/>
    <w:rsid w:val="00CA70DE"/>
    <w:rsid w:val="00CB2339"/>
    <w:rsid w:val="00CB2D93"/>
    <w:rsid w:val="00CB4BC6"/>
    <w:rsid w:val="00CB5D88"/>
    <w:rsid w:val="00CB5DEC"/>
    <w:rsid w:val="00CC03B1"/>
    <w:rsid w:val="00CC19D9"/>
    <w:rsid w:val="00CC6E20"/>
    <w:rsid w:val="00CC6E25"/>
    <w:rsid w:val="00CD0146"/>
    <w:rsid w:val="00CE2D05"/>
    <w:rsid w:val="00CE323E"/>
    <w:rsid w:val="00CE5ADB"/>
    <w:rsid w:val="00CE6CBD"/>
    <w:rsid w:val="00CE7C21"/>
    <w:rsid w:val="00CF0218"/>
    <w:rsid w:val="00CF0230"/>
    <w:rsid w:val="00CF1922"/>
    <w:rsid w:val="00CF2FD9"/>
    <w:rsid w:val="00CF33FF"/>
    <w:rsid w:val="00CF3D3F"/>
    <w:rsid w:val="00CF4E4A"/>
    <w:rsid w:val="00D01192"/>
    <w:rsid w:val="00D0467C"/>
    <w:rsid w:val="00D06BB6"/>
    <w:rsid w:val="00D07F2D"/>
    <w:rsid w:val="00D1133E"/>
    <w:rsid w:val="00D126B2"/>
    <w:rsid w:val="00D145EB"/>
    <w:rsid w:val="00D148D9"/>
    <w:rsid w:val="00D14B8E"/>
    <w:rsid w:val="00D1608B"/>
    <w:rsid w:val="00D23660"/>
    <w:rsid w:val="00D2730A"/>
    <w:rsid w:val="00D34195"/>
    <w:rsid w:val="00D353ED"/>
    <w:rsid w:val="00D3541D"/>
    <w:rsid w:val="00D3573D"/>
    <w:rsid w:val="00D35D03"/>
    <w:rsid w:val="00D37257"/>
    <w:rsid w:val="00D41AB4"/>
    <w:rsid w:val="00D41C37"/>
    <w:rsid w:val="00D53561"/>
    <w:rsid w:val="00D7646E"/>
    <w:rsid w:val="00D76DBE"/>
    <w:rsid w:val="00D77C73"/>
    <w:rsid w:val="00D8247A"/>
    <w:rsid w:val="00D83439"/>
    <w:rsid w:val="00D843DF"/>
    <w:rsid w:val="00D84CC8"/>
    <w:rsid w:val="00D87A40"/>
    <w:rsid w:val="00D91A57"/>
    <w:rsid w:val="00D926BB"/>
    <w:rsid w:val="00D92A72"/>
    <w:rsid w:val="00D94331"/>
    <w:rsid w:val="00D9778E"/>
    <w:rsid w:val="00DA13D1"/>
    <w:rsid w:val="00DA34D6"/>
    <w:rsid w:val="00DA58D1"/>
    <w:rsid w:val="00DA60BD"/>
    <w:rsid w:val="00DB046F"/>
    <w:rsid w:val="00DB1858"/>
    <w:rsid w:val="00DB3017"/>
    <w:rsid w:val="00DB3D1A"/>
    <w:rsid w:val="00DC2B6E"/>
    <w:rsid w:val="00DC2FCD"/>
    <w:rsid w:val="00DC79BD"/>
    <w:rsid w:val="00DD69F7"/>
    <w:rsid w:val="00DD73D9"/>
    <w:rsid w:val="00DE27FC"/>
    <w:rsid w:val="00DE5EC1"/>
    <w:rsid w:val="00DE626E"/>
    <w:rsid w:val="00DE64EF"/>
    <w:rsid w:val="00DE744C"/>
    <w:rsid w:val="00DF1C10"/>
    <w:rsid w:val="00DF3B21"/>
    <w:rsid w:val="00DF49F3"/>
    <w:rsid w:val="00E0370F"/>
    <w:rsid w:val="00E05623"/>
    <w:rsid w:val="00E11B24"/>
    <w:rsid w:val="00E12576"/>
    <w:rsid w:val="00E15291"/>
    <w:rsid w:val="00E1683E"/>
    <w:rsid w:val="00E2104D"/>
    <w:rsid w:val="00E2181F"/>
    <w:rsid w:val="00E231D8"/>
    <w:rsid w:val="00E27931"/>
    <w:rsid w:val="00E331F1"/>
    <w:rsid w:val="00E34C87"/>
    <w:rsid w:val="00E368B1"/>
    <w:rsid w:val="00E36A57"/>
    <w:rsid w:val="00E37870"/>
    <w:rsid w:val="00E445A4"/>
    <w:rsid w:val="00E50B6C"/>
    <w:rsid w:val="00E53EE3"/>
    <w:rsid w:val="00E55639"/>
    <w:rsid w:val="00E56A95"/>
    <w:rsid w:val="00E600AD"/>
    <w:rsid w:val="00E67370"/>
    <w:rsid w:val="00E7305D"/>
    <w:rsid w:val="00E73DA5"/>
    <w:rsid w:val="00E8197D"/>
    <w:rsid w:val="00E87E7A"/>
    <w:rsid w:val="00E918B8"/>
    <w:rsid w:val="00E92928"/>
    <w:rsid w:val="00E9363F"/>
    <w:rsid w:val="00E967F6"/>
    <w:rsid w:val="00E973B9"/>
    <w:rsid w:val="00EA05FD"/>
    <w:rsid w:val="00EA1FAA"/>
    <w:rsid w:val="00EA2B01"/>
    <w:rsid w:val="00EA5C58"/>
    <w:rsid w:val="00EA6BCB"/>
    <w:rsid w:val="00EB078B"/>
    <w:rsid w:val="00EB3DB7"/>
    <w:rsid w:val="00EB4A00"/>
    <w:rsid w:val="00EB6917"/>
    <w:rsid w:val="00EC13E2"/>
    <w:rsid w:val="00EC4832"/>
    <w:rsid w:val="00EC5E2C"/>
    <w:rsid w:val="00EC5FAE"/>
    <w:rsid w:val="00ED2AB2"/>
    <w:rsid w:val="00ED2ABF"/>
    <w:rsid w:val="00EE1091"/>
    <w:rsid w:val="00EE220A"/>
    <w:rsid w:val="00EE68DB"/>
    <w:rsid w:val="00EE70F9"/>
    <w:rsid w:val="00EE73CF"/>
    <w:rsid w:val="00EE74A1"/>
    <w:rsid w:val="00EE7E25"/>
    <w:rsid w:val="00EF1275"/>
    <w:rsid w:val="00EF69A0"/>
    <w:rsid w:val="00F015CF"/>
    <w:rsid w:val="00F01768"/>
    <w:rsid w:val="00F0238C"/>
    <w:rsid w:val="00F0354D"/>
    <w:rsid w:val="00F070B8"/>
    <w:rsid w:val="00F0750B"/>
    <w:rsid w:val="00F12002"/>
    <w:rsid w:val="00F14B82"/>
    <w:rsid w:val="00F15844"/>
    <w:rsid w:val="00F20233"/>
    <w:rsid w:val="00F2332E"/>
    <w:rsid w:val="00F24590"/>
    <w:rsid w:val="00F25D32"/>
    <w:rsid w:val="00F304BF"/>
    <w:rsid w:val="00F322BB"/>
    <w:rsid w:val="00F3276C"/>
    <w:rsid w:val="00F33B2B"/>
    <w:rsid w:val="00F344C4"/>
    <w:rsid w:val="00F36095"/>
    <w:rsid w:val="00F400EE"/>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430"/>
    <w:rsid w:val="00F81A35"/>
    <w:rsid w:val="00F83C22"/>
    <w:rsid w:val="00F84E81"/>
    <w:rsid w:val="00F85189"/>
    <w:rsid w:val="00F90ADA"/>
    <w:rsid w:val="00F912A8"/>
    <w:rsid w:val="00F92A6E"/>
    <w:rsid w:val="00F93090"/>
    <w:rsid w:val="00F97232"/>
    <w:rsid w:val="00F974C2"/>
    <w:rsid w:val="00FA0FE7"/>
    <w:rsid w:val="00FA72A2"/>
    <w:rsid w:val="00FB0199"/>
    <w:rsid w:val="00FB0E17"/>
    <w:rsid w:val="00FB15F3"/>
    <w:rsid w:val="00FB2C8D"/>
    <w:rsid w:val="00FB55CD"/>
    <w:rsid w:val="00FB5B49"/>
    <w:rsid w:val="00FC4207"/>
    <w:rsid w:val="00FC556F"/>
    <w:rsid w:val="00FC71A1"/>
    <w:rsid w:val="00FD5C8E"/>
    <w:rsid w:val="00FD7576"/>
    <w:rsid w:val="00FD7E65"/>
    <w:rsid w:val="00FE11A5"/>
    <w:rsid w:val="00FE4763"/>
    <w:rsid w:val="00FE512D"/>
    <w:rsid w:val="00FE606E"/>
    <w:rsid w:val="00FF051D"/>
    <w:rsid w:val="00FF3A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FBFEEE"/>
  <w15:docId w15:val="{860BD1C2-D4FA-49EA-8449-646A34DF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1B67-67D4-437F-A8F1-84E8A64C3933}">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4CE55CB-0FAF-446B-9E68-79BB1CB32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1C468BBD-4D2A-4CA1-B654-06C9EBA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4397</Words>
  <Characters>477</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2018-02-27T10:04:00Z</cp:lastPrinted>
  <dcterms:created xsi:type="dcterms:W3CDTF">2019-03-25T07:37:00Z</dcterms:created>
  <dcterms:modified xsi:type="dcterms:W3CDTF">2019-05-11T04:47:00Z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