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C72B7E" w:rsidRDefault="007F180F" w:rsidP="00CF4B4D">
      <w:pPr>
        <w:tabs>
          <w:tab w:val="left" w:pos="14742"/>
        </w:tabs>
        <w:spacing w:line="360" w:lineRule="exact"/>
        <w:ind w:rightChars="53" w:right="111"/>
        <w:jc w:val="right"/>
        <w:rPr>
          <w:rFonts w:ascii="ＭＳ 明朝" w:hAnsi="ＭＳ 明朝"/>
          <w:b/>
          <w:sz w:val="28"/>
          <w:szCs w:val="28"/>
        </w:rPr>
      </w:pPr>
      <w:r w:rsidRPr="00C72B7E">
        <w:rPr>
          <w:rFonts w:ascii="ＭＳ 明朝" w:hAnsi="ＭＳ 明朝" w:hint="eastAsia"/>
          <w:b/>
          <w:sz w:val="24"/>
        </w:rPr>
        <w:t xml:space="preserve">校長　</w:t>
      </w:r>
      <w:r w:rsidR="00CC6296" w:rsidRPr="00C72B7E">
        <w:rPr>
          <w:rFonts w:ascii="ＭＳ 明朝" w:hAnsi="ＭＳ 明朝" w:hint="eastAsia"/>
          <w:b/>
          <w:sz w:val="24"/>
        </w:rPr>
        <w:t>大門　和喜</w:t>
      </w:r>
    </w:p>
    <w:p w:rsidR="0037367C" w:rsidRPr="00C72B7E" w:rsidRDefault="0037367C" w:rsidP="009B365C">
      <w:pPr>
        <w:spacing w:line="360" w:lineRule="exact"/>
        <w:ind w:rightChars="-326" w:right="-685"/>
        <w:jc w:val="center"/>
        <w:rPr>
          <w:rFonts w:ascii="ＭＳ ゴシック" w:eastAsia="ＭＳ ゴシック" w:hAnsi="ＭＳ ゴシック"/>
          <w:b/>
          <w:sz w:val="32"/>
          <w:szCs w:val="32"/>
        </w:rPr>
      </w:pPr>
      <w:r w:rsidRPr="00C72B7E">
        <w:rPr>
          <w:rFonts w:ascii="ＭＳ ゴシック" w:eastAsia="ＭＳ ゴシック" w:hAnsi="ＭＳ ゴシック" w:hint="eastAsia"/>
          <w:b/>
          <w:sz w:val="32"/>
          <w:szCs w:val="32"/>
        </w:rPr>
        <w:t>平成</w:t>
      </w:r>
      <w:r w:rsidR="00FC7DD3">
        <w:rPr>
          <w:rFonts w:ascii="ＭＳ ゴシック" w:eastAsia="ＭＳ ゴシック" w:hAnsi="ＭＳ ゴシック" w:hint="eastAsia"/>
          <w:b/>
          <w:sz w:val="32"/>
          <w:szCs w:val="32"/>
        </w:rPr>
        <w:t>31</w:t>
      </w:r>
      <w:r w:rsidRPr="00C72B7E">
        <w:rPr>
          <w:rFonts w:ascii="ＭＳ ゴシック" w:eastAsia="ＭＳ ゴシック" w:hAnsi="ＭＳ ゴシック" w:hint="eastAsia"/>
          <w:b/>
          <w:sz w:val="32"/>
          <w:szCs w:val="32"/>
        </w:rPr>
        <w:t xml:space="preserve">年度　</w:t>
      </w:r>
      <w:r w:rsidR="009B365C" w:rsidRPr="00C72B7E">
        <w:rPr>
          <w:rFonts w:ascii="ＭＳ ゴシック" w:eastAsia="ＭＳ ゴシック" w:hAnsi="ＭＳ ゴシック" w:hint="eastAsia"/>
          <w:b/>
          <w:sz w:val="32"/>
          <w:szCs w:val="32"/>
        </w:rPr>
        <w:t>学校経営</w:t>
      </w:r>
      <w:r w:rsidR="00A920A8" w:rsidRPr="00C72B7E">
        <w:rPr>
          <w:rFonts w:ascii="ＭＳ ゴシック" w:eastAsia="ＭＳ ゴシック" w:hAnsi="ＭＳ ゴシック" w:hint="eastAsia"/>
          <w:b/>
          <w:sz w:val="32"/>
          <w:szCs w:val="32"/>
        </w:rPr>
        <w:t>計画及び</w:t>
      </w:r>
      <w:r w:rsidR="00C60EFA" w:rsidRPr="00C72B7E">
        <w:rPr>
          <w:rFonts w:ascii="ＭＳ ゴシック" w:eastAsia="ＭＳ ゴシック" w:hAnsi="ＭＳ ゴシック" w:hint="eastAsia"/>
          <w:b/>
          <w:sz w:val="32"/>
          <w:szCs w:val="32"/>
        </w:rPr>
        <w:t>学校</w:t>
      </w:r>
      <w:r w:rsidR="00A920A8" w:rsidRPr="00C72B7E">
        <w:rPr>
          <w:rFonts w:ascii="ＭＳ ゴシック" w:eastAsia="ＭＳ ゴシック" w:hAnsi="ＭＳ ゴシック" w:hint="eastAsia"/>
          <w:b/>
          <w:sz w:val="32"/>
          <w:szCs w:val="32"/>
        </w:rPr>
        <w:t>評価</w:t>
      </w:r>
    </w:p>
    <w:p w:rsidR="00A920A8" w:rsidRPr="00C72B7E"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72B7E" w:rsidRDefault="005846E8" w:rsidP="004245A1">
      <w:pPr>
        <w:spacing w:line="300" w:lineRule="exact"/>
        <w:ind w:hanging="187"/>
        <w:jc w:val="left"/>
        <w:rPr>
          <w:rFonts w:ascii="ＭＳ ゴシック" w:eastAsia="ＭＳ ゴシック" w:hAnsi="ＭＳ ゴシック"/>
          <w:szCs w:val="21"/>
        </w:rPr>
      </w:pPr>
      <w:r w:rsidRPr="00C72B7E">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72B7E" w:rsidTr="000354D4">
        <w:trPr>
          <w:jc w:val="center"/>
        </w:trPr>
        <w:tc>
          <w:tcPr>
            <w:tcW w:w="14944" w:type="dxa"/>
            <w:shd w:val="clear" w:color="auto" w:fill="auto"/>
          </w:tcPr>
          <w:p w:rsidR="00C332FC" w:rsidRPr="00C72B7E" w:rsidRDefault="00C332FC" w:rsidP="00C332FC">
            <w:pPr>
              <w:ind w:firstLineChars="100" w:firstLine="220"/>
              <w:rPr>
                <w:rFonts w:ascii="ＭＳ 明朝" w:hAnsi="ＭＳ 明朝"/>
                <w:sz w:val="22"/>
                <w:szCs w:val="22"/>
              </w:rPr>
            </w:pPr>
            <w:r w:rsidRPr="00C72B7E">
              <w:rPr>
                <w:rFonts w:ascii="ＭＳ 明朝" w:hAnsi="ＭＳ 明朝" w:hint="eastAsia"/>
                <w:sz w:val="22"/>
                <w:szCs w:val="22"/>
              </w:rPr>
              <w:t>創設</w:t>
            </w:r>
            <w:r w:rsidR="00FC7DD3">
              <w:rPr>
                <w:rFonts w:ascii="ＭＳ 明朝" w:hAnsi="ＭＳ 明朝" w:hint="eastAsia"/>
                <w:sz w:val="22"/>
                <w:szCs w:val="22"/>
              </w:rPr>
              <w:t>119</w:t>
            </w:r>
            <w:r w:rsidRPr="00C72B7E">
              <w:rPr>
                <w:rFonts w:ascii="ＭＳ 明朝" w:hAnsi="ＭＳ 明朝" w:hint="eastAsia"/>
                <w:sz w:val="22"/>
                <w:szCs w:val="22"/>
              </w:rPr>
              <w:t>年目を迎える府立富田林高等学校に大阪府立初の（併設型）中高一貫校として併設された本校は、６年一貫した教育を通して生徒･保護者・地域のニーズに応じた生徒の進路実現を図り、地域・社会に有為な人材（グローカル・リーダー）を育成することをミッションとし、未来に向けた挑戦を始める。</w:t>
            </w:r>
          </w:p>
          <w:p w:rsidR="004D34E7" w:rsidRPr="00C72B7E" w:rsidRDefault="004D34E7" w:rsidP="00052794">
            <w:pPr>
              <w:tabs>
                <w:tab w:val="left" w:pos="11010"/>
              </w:tabs>
              <w:ind w:firstLineChars="100" w:firstLine="220"/>
              <w:rPr>
                <w:rFonts w:ascii="ＭＳ 明朝" w:hAnsi="ＭＳ 明朝"/>
                <w:sz w:val="22"/>
                <w:szCs w:val="22"/>
              </w:rPr>
            </w:pPr>
            <w:r w:rsidRPr="00C72B7E">
              <w:rPr>
                <w:rFonts w:ascii="ＭＳ 明朝" w:hAnsi="ＭＳ 明朝" w:hint="eastAsia"/>
                <w:sz w:val="22"/>
                <w:szCs w:val="22"/>
              </w:rPr>
              <w:t>＜</w:t>
            </w:r>
            <w:r w:rsidR="00B2362F" w:rsidRPr="00C72B7E">
              <w:rPr>
                <w:rFonts w:ascii="ＭＳ 明朝" w:hAnsi="ＭＳ 明朝" w:hint="eastAsia"/>
                <w:sz w:val="22"/>
                <w:szCs w:val="22"/>
              </w:rPr>
              <w:t>中高一貫校として</w:t>
            </w:r>
            <w:r w:rsidRPr="00C72B7E">
              <w:rPr>
                <w:rFonts w:ascii="ＭＳ 明朝" w:hAnsi="ＭＳ 明朝" w:hint="eastAsia"/>
                <w:sz w:val="22"/>
                <w:szCs w:val="22"/>
              </w:rPr>
              <w:t>めざす学校像＞</w:t>
            </w:r>
            <w:r w:rsidR="00052794" w:rsidRPr="00C72B7E">
              <w:rPr>
                <w:rFonts w:ascii="ＭＳ 明朝" w:hAnsi="ＭＳ 明朝"/>
                <w:sz w:val="22"/>
                <w:szCs w:val="22"/>
              </w:rPr>
              <w:tab/>
            </w:r>
          </w:p>
          <w:p w:rsidR="007F180F" w:rsidRPr="00C72B7E" w:rsidRDefault="004D34E7" w:rsidP="007F180F">
            <w:pPr>
              <w:ind w:firstLineChars="100" w:firstLine="220"/>
              <w:rPr>
                <w:rFonts w:ascii="ＭＳ 明朝" w:hAnsi="ＭＳ 明朝"/>
                <w:sz w:val="22"/>
                <w:szCs w:val="22"/>
              </w:rPr>
            </w:pPr>
            <w:r w:rsidRPr="00C72B7E">
              <w:rPr>
                <w:rFonts w:ascii="ＭＳ 明朝" w:hAnsi="ＭＳ 明朝" w:hint="eastAsia"/>
                <w:sz w:val="22"/>
                <w:szCs w:val="22"/>
              </w:rPr>
              <w:t>「</w:t>
            </w:r>
            <w:r w:rsidR="00C15415" w:rsidRPr="00C72B7E">
              <w:rPr>
                <w:rFonts w:ascii="ＭＳ 明朝" w:hAnsi="ＭＳ 明朝" w:hint="eastAsia"/>
                <w:sz w:val="22"/>
                <w:szCs w:val="22"/>
              </w:rPr>
              <w:t>地球的視野に立ち、地域や国のことを考え行動し、国際社会に貢献する</w:t>
            </w:r>
            <w:r w:rsidR="007F180F" w:rsidRPr="00C72B7E">
              <w:rPr>
                <w:rFonts w:ascii="ＭＳ 明朝" w:hAnsi="ＭＳ 明朝" w:hint="eastAsia"/>
                <w:sz w:val="22"/>
                <w:szCs w:val="22"/>
              </w:rPr>
              <w:t>人材</w:t>
            </w:r>
            <w:r w:rsidRPr="00C72B7E">
              <w:rPr>
                <w:rFonts w:ascii="ＭＳ 明朝" w:hAnsi="ＭＳ 明朝" w:hint="eastAsia"/>
                <w:sz w:val="22"/>
                <w:szCs w:val="22"/>
              </w:rPr>
              <w:t>」の</w:t>
            </w:r>
            <w:r w:rsidR="007F180F" w:rsidRPr="00C72B7E">
              <w:rPr>
                <w:rFonts w:ascii="ＭＳ 明朝" w:hAnsi="ＭＳ 明朝" w:hint="eastAsia"/>
                <w:sz w:val="22"/>
                <w:szCs w:val="22"/>
              </w:rPr>
              <w:t>育成</w:t>
            </w:r>
            <w:r w:rsidRPr="00C72B7E">
              <w:rPr>
                <w:rFonts w:ascii="ＭＳ 明朝" w:hAnsi="ＭＳ 明朝" w:hint="eastAsia"/>
                <w:sz w:val="22"/>
                <w:szCs w:val="22"/>
              </w:rPr>
              <w:t>校</w:t>
            </w:r>
            <w:r w:rsidR="007F180F" w:rsidRPr="00C72B7E">
              <w:rPr>
                <w:rFonts w:ascii="ＭＳ 明朝" w:hAnsi="ＭＳ 明朝" w:hint="eastAsia"/>
                <w:sz w:val="22"/>
                <w:szCs w:val="22"/>
              </w:rPr>
              <w:t>をめざす。</w:t>
            </w:r>
          </w:p>
          <w:p w:rsidR="007F180F" w:rsidRPr="00C72B7E" w:rsidRDefault="007F180F" w:rsidP="007F180F">
            <w:pPr>
              <w:ind w:firstLineChars="100" w:firstLine="220"/>
              <w:rPr>
                <w:rFonts w:ascii="ＭＳ 明朝" w:hAnsi="ＭＳ 明朝"/>
                <w:sz w:val="22"/>
                <w:szCs w:val="22"/>
              </w:rPr>
            </w:pPr>
            <w:r w:rsidRPr="00C72B7E">
              <w:rPr>
                <w:rFonts w:ascii="ＭＳ 明朝" w:hAnsi="ＭＳ 明朝" w:hint="eastAsia"/>
                <w:sz w:val="22"/>
                <w:szCs w:val="22"/>
              </w:rPr>
              <w:t>＜</w:t>
            </w:r>
            <w:r w:rsidR="00B2362F" w:rsidRPr="00C72B7E">
              <w:rPr>
                <w:rFonts w:ascii="ＭＳ 明朝" w:hAnsi="ＭＳ 明朝" w:hint="eastAsia"/>
                <w:sz w:val="22"/>
                <w:szCs w:val="22"/>
              </w:rPr>
              <w:t>中高一貫教育を通して</w:t>
            </w:r>
            <w:r w:rsidRPr="00C72B7E">
              <w:rPr>
                <w:rFonts w:ascii="ＭＳ 明朝" w:hAnsi="ＭＳ 明朝" w:hint="eastAsia"/>
                <w:sz w:val="22"/>
                <w:szCs w:val="22"/>
              </w:rPr>
              <w:t>育みたい力＞</w:t>
            </w:r>
          </w:p>
          <w:p w:rsidR="007F180F" w:rsidRPr="00C72B7E" w:rsidRDefault="007F180F" w:rsidP="004D34E7">
            <w:pPr>
              <w:numPr>
                <w:ilvl w:val="0"/>
                <w:numId w:val="17"/>
              </w:numPr>
              <w:spacing w:line="360" w:lineRule="exact"/>
              <w:ind w:left="757"/>
              <w:rPr>
                <w:rFonts w:ascii="ＭＳ 明朝" w:hAnsi="ＭＳ 明朝"/>
                <w:sz w:val="22"/>
                <w:szCs w:val="22"/>
              </w:rPr>
            </w:pPr>
            <w:r w:rsidRPr="00C72B7E">
              <w:rPr>
                <w:rFonts w:ascii="ＭＳ 明朝" w:hAnsi="ＭＳ 明朝" w:hint="eastAsia"/>
                <w:sz w:val="22"/>
                <w:szCs w:val="22"/>
              </w:rPr>
              <w:t>グローバルな視野とコミュニケーション力</w:t>
            </w:r>
          </w:p>
          <w:p w:rsidR="007F180F" w:rsidRPr="00C72B7E" w:rsidRDefault="007F180F" w:rsidP="004D34E7">
            <w:pPr>
              <w:numPr>
                <w:ilvl w:val="0"/>
                <w:numId w:val="17"/>
              </w:numPr>
              <w:spacing w:line="360" w:lineRule="exact"/>
              <w:ind w:left="757"/>
              <w:rPr>
                <w:rFonts w:ascii="ＭＳ 明朝" w:hAnsi="ＭＳ 明朝"/>
                <w:sz w:val="22"/>
                <w:szCs w:val="22"/>
              </w:rPr>
            </w:pPr>
            <w:r w:rsidRPr="00C72B7E">
              <w:rPr>
                <w:rFonts w:ascii="ＭＳ 明朝" w:hAnsi="ＭＳ 明朝" w:hint="eastAsia"/>
                <w:sz w:val="22"/>
                <w:szCs w:val="22"/>
              </w:rPr>
              <w:t>論理的思考力と課題発見・解決能力</w:t>
            </w:r>
          </w:p>
          <w:p w:rsidR="009B365C" w:rsidRPr="00C72B7E" w:rsidRDefault="007F180F" w:rsidP="004D34E7">
            <w:pPr>
              <w:numPr>
                <w:ilvl w:val="0"/>
                <w:numId w:val="17"/>
              </w:numPr>
              <w:spacing w:line="360" w:lineRule="exact"/>
              <w:ind w:left="757"/>
              <w:rPr>
                <w:rFonts w:ascii="ＭＳ 明朝" w:hAnsi="ＭＳ 明朝"/>
                <w:sz w:val="22"/>
                <w:szCs w:val="22"/>
              </w:rPr>
            </w:pPr>
            <w:r w:rsidRPr="00C72B7E">
              <w:rPr>
                <w:rFonts w:ascii="ＭＳ 明朝" w:hAnsi="ＭＳ 明朝" w:hint="eastAsia"/>
                <w:sz w:val="22"/>
                <w:szCs w:val="22"/>
              </w:rPr>
              <w:t>社会貢献意識と地域愛</w:t>
            </w:r>
          </w:p>
        </w:tc>
      </w:tr>
    </w:tbl>
    <w:p w:rsidR="00A775BA" w:rsidRPr="00C72B7E" w:rsidRDefault="00A775BA" w:rsidP="004245A1">
      <w:pPr>
        <w:spacing w:line="300" w:lineRule="exact"/>
        <w:ind w:hanging="187"/>
        <w:jc w:val="left"/>
        <w:rPr>
          <w:rFonts w:ascii="ＭＳ ゴシック" w:eastAsia="ＭＳ ゴシック" w:hAnsi="ＭＳ ゴシック"/>
          <w:szCs w:val="21"/>
        </w:rPr>
      </w:pPr>
    </w:p>
    <w:p w:rsidR="009B365C" w:rsidRPr="00C72B7E" w:rsidRDefault="009B365C" w:rsidP="004245A1">
      <w:pPr>
        <w:spacing w:line="300" w:lineRule="exact"/>
        <w:ind w:hanging="187"/>
        <w:jc w:val="left"/>
        <w:rPr>
          <w:rFonts w:ascii="ＭＳ ゴシック" w:eastAsia="ＭＳ ゴシック" w:hAnsi="ＭＳ ゴシック"/>
          <w:szCs w:val="21"/>
        </w:rPr>
      </w:pPr>
      <w:r w:rsidRPr="00C72B7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22A45" w:rsidRPr="00C72B7E" w:rsidTr="001A0F6F">
        <w:trPr>
          <w:jc w:val="center"/>
        </w:trPr>
        <w:tc>
          <w:tcPr>
            <w:tcW w:w="14944" w:type="dxa"/>
            <w:shd w:val="clear" w:color="auto" w:fill="auto"/>
          </w:tcPr>
          <w:p w:rsidR="00C22A45" w:rsidRPr="00C72B7E" w:rsidRDefault="00C22A45" w:rsidP="001A0F6F">
            <w:pPr>
              <w:spacing w:line="360" w:lineRule="exact"/>
              <w:rPr>
                <w:rFonts w:ascii="ＭＳ ゴシック" w:eastAsia="ＭＳ ゴシック" w:hAnsi="ＭＳ ゴシック"/>
                <w:sz w:val="22"/>
                <w:szCs w:val="22"/>
              </w:rPr>
            </w:pPr>
            <w:r w:rsidRPr="00C72B7E">
              <w:rPr>
                <w:rFonts w:ascii="ＭＳ ゴシック" w:eastAsia="ＭＳ ゴシック" w:hAnsi="ＭＳ ゴシック" w:hint="eastAsia"/>
                <w:sz w:val="22"/>
                <w:szCs w:val="22"/>
              </w:rPr>
              <w:t>１　確かな学力の育成</w:t>
            </w:r>
          </w:p>
          <w:p w:rsidR="00C22A45" w:rsidRPr="00C72B7E" w:rsidRDefault="00C22A45" w:rsidP="001A0F6F">
            <w:pPr>
              <w:spacing w:line="360" w:lineRule="exact"/>
              <w:ind w:firstLineChars="100" w:firstLine="200"/>
              <w:rPr>
                <w:rFonts w:ascii="ＭＳ 明朝" w:hAnsi="ＭＳ 明朝"/>
                <w:sz w:val="20"/>
                <w:szCs w:val="20"/>
              </w:rPr>
            </w:pPr>
            <w:r w:rsidRPr="00C72B7E">
              <w:rPr>
                <w:rFonts w:ascii="ＭＳ 明朝" w:hAnsi="ＭＳ 明朝" w:hint="eastAsia"/>
                <w:sz w:val="20"/>
                <w:szCs w:val="20"/>
              </w:rPr>
              <w:t>（１）各教科・科目において、中高一貫して学習指導要領の目標を踏まえ、「わかる授業、充実した授業」をめざした授業改善に取り組む。</w:t>
            </w:r>
          </w:p>
          <w:p w:rsidR="00C22A45" w:rsidRPr="00C72B7E" w:rsidRDefault="00C22A45" w:rsidP="001A0F6F">
            <w:pPr>
              <w:autoSpaceDE w:val="0"/>
              <w:autoSpaceDN w:val="0"/>
              <w:adjustRightInd w:val="0"/>
              <w:rPr>
                <w:rFonts w:asciiTheme="minorEastAsia" w:eastAsiaTheme="minorEastAsia" w:hAnsiTheme="minorEastAsia"/>
                <w:sz w:val="20"/>
                <w:szCs w:val="20"/>
              </w:rPr>
            </w:pPr>
            <w:r w:rsidRPr="00C72B7E">
              <w:rPr>
                <w:rFonts w:ascii="ＭＳ ゴシック" w:eastAsia="ＭＳ ゴシック" w:hAnsi="ＭＳ ゴシック" w:hint="eastAsia"/>
                <w:sz w:val="20"/>
                <w:szCs w:val="20"/>
              </w:rPr>
              <w:t xml:space="preserve">　</w:t>
            </w:r>
            <w:r w:rsidRPr="00C72B7E">
              <w:rPr>
                <w:rFonts w:asciiTheme="minorEastAsia" w:eastAsiaTheme="minorEastAsia" w:hAnsiTheme="minorEastAsia" w:hint="eastAsia"/>
                <w:sz w:val="20"/>
                <w:szCs w:val="20"/>
              </w:rPr>
              <w:t xml:space="preserve">　　ア　</w:t>
            </w:r>
            <w:r w:rsidRPr="00C72B7E">
              <w:rPr>
                <w:rFonts w:ascii="ＭＳ 明朝" w:hAnsi="ＭＳ 明朝" w:hint="eastAsia"/>
                <w:sz w:val="20"/>
                <w:szCs w:val="20"/>
              </w:rPr>
              <w:t>45分×７限授業（35単位時間（45分授業））により、確かな学力の育成に取り組む。</w:t>
            </w:r>
          </w:p>
          <w:p w:rsidR="00C86325" w:rsidRPr="00C72B7E" w:rsidRDefault="00C86325" w:rsidP="00C86325">
            <w:pPr>
              <w:autoSpaceDE w:val="0"/>
              <w:autoSpaceDN w:val="0"/>
              <w:adjustRightInd w:val="0"/>
              <w:ind w:firstLineChars="300" w:firstLine="600"/>
              <w:rPr>
                <w:rFonts w:asciiTheme="minorEastAsia" w:eastAsiaTheme="minorEastAsia" w:hAnsiTheme="minorEastAsia"/>
                <w:sz w:val="20"/>
                <w:szCs w:val="20"/>
              </w:rPr>
            </w:pPr>
            <w:r w:rsidRPr="00C72B7E">
              <w:rPr>
                <w:rFonts w:asciiTheme="minorEastAsia" w:eastAsiaTheme="minorEastAsia" w:hAnsiTheme="minorEastAsia" w:hint="eastAsia"/>
                <w:sz w:val="20"/>
                <w:szCs w:val="20"/>
              </w:rPr>
              <w:t>イ　「授業改革推進チーム」を核として、「主体的・対話的で深い学び」を実現する</w:t>
            </w:r>
            <w:r w:rsidRPr="00C72B7E">
              <w:rPr>
                <w:rFonts w:ascii="ＭＳ 明朝" w:hAnsi="ＭＳ 明朝" w:hint="eastAsia"/>
                <w:sz w:val="20"/>
                <w:szCs w:val="20"/>
              </w:rPr>
              <w:t>授業改善に全教員で組織的に取り組む。</w:t>
            </w:r>
          </w:p>
          <w:p w:rsidR="00C22A45" w:rsidRPr="00C72B7E" w:rsidRDefault="00C86325" w:rsidP="00C86325">
            <w:pPr>
              <w:autoSpaceDE w:val="0"/>
              <w:autoSpaceDN w:val="0"/>
              <w:adjustRightInd w:val="0"/>
              <w:rPr>
                <w:rFonts w:asciiTheme="minorEastAsia" w:eastAsiaTheme="minorEastAsia" w:hAnsiTheme="minorEastAsia"/>
                <w:sz w:val="20"/>
                <w:szCs w:val="20"/>
              </w:rPr>
            </w:pPr>
            <w:r w:rsidRPr="00C72B7E">
              <w:rPr>
                <w:rFonts w:asciiTheme="minorEastAsia" w:eastAsiaTheme="minorEastAsia" w:hAnsiTheme="minorEastAsia" w:hint="eastAsia"/>
                <w:sz w:val="20"/>
                <w:szCs w:val="20"/>
              </w:rPr>
              <w:t xml:space="preserve">　　　ウ　６年一貫のCan-doリストに基づく</w:t>
            </w:r>
            <w:r w:rsidRPr="00C72B7E">
              <w:rPr>
                <w:rFonts w:ascii="ＭＳ 明朝" w:hAnsi="ＭＳ 明朝" w:hint="eastAsia"/>
                <w:sz w:val="20"/>
                <w:szCs w:val="20"/>
              </w:rPr>
              <w:t>英語の運用能力の素地を育成する。</w:t>
            </w:r>
          </w:p>
          <w:p w:rsidR="00C22A45" w:rsidRPr="00C72B7E" w:rsidRDefault="00C22A45" w:rsidP="001A0F6F">
            <w:pPr>
              <w:autoSpaceDE w:val="0"/>
              <w:autoSpaceDN w:val="0"/>
              <w:adjustRightInd w:val="0"/>
              <w:rPr>
                <w:rFonts w:asciiTheme="minorEastAsia" w:eastAsiaTheme="minorEastAsia" w:hAnsiTheme="minorEastAsia"/>
                <w:sz w:val="20"/>
                <w:szCs w:val="20"/>
              </w:rPr>
            </w:pPr>
            <w:r w:rsidRPr="00C72B7E">
              <w:rPr>
                <w:rFonts w:asciiTheme="minorEastAsia" w:eastAsiaTheme="minorEastAsia" w:hAnsiTheme="minorEastAsia" w:hint="eastAsia"/>
                <w:sz w:val="20"/>
                <w:szCs w:val="20"/>
              </w:rPr>
              <w:t xml:space="preserve">　　　エ　</w:t>
            </w:r>
            <w:r w:rsidRPr="00C72B7E">
              <w:rPr>
                <w:rFonts w:ascii="ＭＳ 明朝" w:hAnsi="ＭＳ 明朝" w:hint="eastAsia"/>
                <w:sz w:val="20"/>
                <w:szCs w:val="20"/>
              </w:rPr>
              <w:t>家庭学習ノートの一層の活用を図るなど、</w:t>
            </w:r>
            <w:r w:rsidRPr="00C72B7E">
              <w:rPr>
                <w:rFonts w:asciiTheme="minorEastAsia" w:eastAsiaTheme="minorEastAsia" w:hAnsiTheme="minorEastAsia" w:hint="eastAsia"/>
                <w:sz w:val="20"/>
                <w:szCs w:val="20"/>
              </w:rPr>
              <w:t>家庭での学習習慣の確立のための工夫をする。</w:t>
            </w:r>
          </w:p>
          <w:p w:rsidR="00C22A45" w:rsidRPr="00C72B7E" w:rsidRDefault="00C22A45" w:rsidP="001A0F6F">
            <w:pPr>
              <w:autoSpaceDE w:val="0"/>
              <w:autoSpaceDN w:val="0"/>
              <w:adjustRightInd w:val="0"/>
              <w:rPr>
                <w:rFonts w:ascii="ＭＳ 明朝" w:hAnsi="ＭＳ 明朝"/>
                <w:sz w:val="20"/>
                <w:szCs w:val="20"/>
              </w:rPr>
            </w:pPr>
            <w:r w:rsidRPr="00C72B7E">
              <w:rPr>
                <w:rFonts w:asciiTheme="minorEastAsia" w:eastAsiaTheme="minorEastAsia" w:hAnsiTheme="minorEastAsia" w:hint="eastAsia"/>
                <w:sz w:val="20"/>
                <w:szCs w:val="20"/>
              </w:rPr>
              <w:t xml:space="preserve">　　　</w:t>
            </w:r>
            <w:r w:rsidRPr="00C72B7E">
              <w:rPr>
                <w:rFonts w:ascii="ＭＳ 明朝" w:hAnsi="ＭＳ 明朝" w:hint="eastAsia"/>
                <w:sz w:val="20"/>
                <w:szCs w:val="20"/>
              </w:rPr>
              <w:t>※（生徒向け）学校教育自己診断における授業満足度を平成</w:t>
            </w:r>
            <w:r w:rsidR="00B75A53" w:rsidRPr="00C72B7E">
              <w:rPr>
                <w:rFonts w:ascii="ＭＳ 明朝" w:hAnsi="ＭＳ 明朝" w:hint="eastAsia"/>
                <w:sz w:val="20"/>
                <w:szCs w:val="20"/>
              </w:rPr>
              <w:t>3</w:t>
            </w:r>
            <w:r w:rsidR="00FC7DD3">
              <w:rPr>
                <w:rFonts w:ascii="ＭＳ 明朝" w:hAnsi="ＭＳ 明朝" w:hint="eastAsia"/>
                <w:sz w:val="20"/>
                <w:szCs w:val="20"/>
              </w:rPr>
              <w:t>1</w:t>
            </w:r>
            <w:r w:rsidRPr="00C72B7E">
              <w:rPr>
                <w:rFonts w:ascii="ＭＳ 明朝" w:hAnsi="ＭＳ 明朝" w:hint="eastAsia"/>
                <w:sz w:val="20"/>
                <w:szCs w:val="20"/>
              </w:rPr>
              <w:t>年度は</w:t>
            </w:r>
            <w:r w:rsidR="00FC7DD3">
              <w:rPr>
                <w:rFonts w:ascii="ＭＳ 明朝" w:hAnsi="ＭＳ 明朝" w:hint="eastAsia"/>
                <w:sz w:val="20"/>
                <w:szCs w:val="20"/>
              </w:rPr>
              <w:t>80</w:t>
            </w:r>
            <w:r w:rsidRPr="00C72B7E">
              <w:rPr>
                <w:rFonts w:ascii="ＭＳ 明朝" w:hAnsi="ＭＳ 明朝" w:hint="eastAsia"/>
                <w:sz w:val="20"/>
                <w:szCs w:val="20"/>
              </w:rPr>
              <w:t>％</w:t>
            </w:r>
            <w:r w:rsidR="00F81D52" w:rsidRPr="00C72B7E">
              <w:rPr>
                <w:rFonts w:ascii="ＭＳ 明朝" w:hAnsi="ＭＳ 明朝" w:hint="eastAsia"/>
                <w:sz w:val="20"/>
                <w:szCs w:val="20"/>
              </w:rPr>
              <w:t>以上</w:t>
            </w:r>
            <w:r w:rsidR="000D6FF6" w:rsidRPr="00C72B7E">
              <w:rPr>
                <w:rFonts w:ascii="ＭＳ 明朝" w:hAnsi="ＭＳ 明朝" w:hint="eastAsia"/>
                <w:sz w:val="20"/>
                <w:szCs w:val="20"/>
              </w:rPr>
              <w:t>(平成</w:t>
            </w:r>
            <w:r w:rsidR="00FC7DD3">
              <w:rPr>
                <w:rFonts w:ascii="ＭＳ 明朝" w:hAnsi="ＭＳ 明朝" w:hint="eastAsia"/>
                <w:sz w:val="20"/>
                <w:szCs w:val="20"/>
              </w:rPr>
              <w:t>30</w:t>
            </w:r>
            <w:r w:rsidR="000D6FF6" w:rsidRPr="00C72B7E">
              <w:rPr>
                <w:rFonts w:ascii="ＭＳ 明朝" w:hAnsi="ＭＳ 明朝" w:hint="eastAsia"/>
                <w:sz w:val="20"/>
                <w:szCs w:val="20"/>
              </w:rPr>
              <w:t>年度</w:t>
            </w:r>
            <w:r w:rsidR="00FC7DD3">
              <w:rPr>
                <w:rFonts w:ascii="ＭＳ 明朝" w:hAnsi="ＭＳ 明朝" w:hint="eastAsia"/>
                <w:sz w:val="20"/>
                <w:szCs w:val="20"/>
              </w:rPr>
              <w:t>80</w:t>
            </w:r>
            <w:r w:rsidR="00B429E9">
              <w:rPr>
                <w:rFonts w:ascii="ＭＳ 明朝" w:hAnsi="ＭＳ 明朝" w:hint="eastAsia"/>
                <w:sz w:val="20"/>
                <w:szCs w:val="20"/>
              </w:rPr>
              <w:t>％</w:t>
            </w:r>
            <w:r w:rsidR="000D6FF6" w:rsidRPr="00C72B7E">
              <w:rPr>
                <w:rFonts w:ascii="ＭＳ 明朝" w:hAnsi="ＭＳ 明朝" w:hint="eastAsia"/>
                <w:sz w:val="20"/>
                <w:szCs w:val="20"/>
              </w:rPr>
              <w:t>)をめざし、</w:t>
            </w:r>
            <w:r w:rsidRPr="00C72B7E">
              <w:rPr>
                <w:rFonts w:ascii="ＭＳ 明朝" w:hAnsi="ＭＳ 明朝" w:hint="eastAsia"/>
                <w:sz w:val="20"/>
                <w:szCs w:val="20"/>
              </w:rPr>
              <w:t>その後も</w:t>
            </w:r>
            <w:r w:rsidR="00FC7DD3">
              <w:rPr>
                <w:rFonts w:ascii="ＭＳ 明朝" w:hAnsi="ＭＳ 明朝" w:hint="eastAsia"/>
                <w:sz w:val="20"/>
                <w:szCs w:val="20"/>
              </w:rPr>
              <w:t>80</w:t>
            </w:r>
            <w:r w:rsidRPr="00C72B7E">
              <w:rPr>
                <w:rFonts w:ascii="ＭＳ 明朝" w:hAnsi="ＭＳ 明朝" w:hint="eastAsia"/>
                <w:sz w:val="20"/>
                <w:szCs w:val="20"/>
              </w:rPr>
              <w:t>％以上を維持する。</w:t>
            </w:r>
          </w:p>
          <w:p w:rsidR="00C22A45" w:rsidRPr="00C72B7E" w:rsidRDefault="00C22A45" w:rsidP="001A0F6F">
            <w:pPr>
              <w:autoSpaceDE w:val="0"/>
              <w:autoSpaceDN w:val="0"/>
              <w:adjustRightInd w:val="0"/>
              <w:rPr>
                <w:rFonts w:ascii="ＭＳ 明朝" w:hAnsi="ＭＳ 明朝"/>
                <w:sz w:val="20"/>
                <w:szCs w:val="20"/>
              </w:rPr>
            </w:pPr>
            <w:r w:rsidRPr="00C72B7E">
              <w:rPr>
                <w:rFonts w:ascii="ＭＳ 明朝" w:hAnsi="ＭＳ 明朝" w:hint="eastAsia"/>
                <w:sz w:val="20"/>
                <w:szCs w:val="20"/>
              </w:rPr>
              <w:t xml:space="preserve">    </w:t>
            </w:r>
          </w:p>
          <w:p w:rsidR="00C22A45" w:rsidRPr="00C72B7E" w:rsidRDefault="00C22A45" w:rsidP="001A0F6F">
            <w:pPr>
              <w:spacing w:line="360" w:lineRule="exact"/>
              <w:ind w:left="176" w:hangingChars="80" w:hanging="176"/>
              <w:rPr>
                <w:rFonts w:ascii="ＭＳ ゴシック" w:eastAsia="ＭＳ ゴシック" w:hAnsi="ＭＳ ゴシック"/>
                <w:sz w:val="22"/>
                <w:szCs w:val="22"/>
              </w:rPr>
            </w:pPr>
            <w:r w:rsidRPr="00C72B7E">
              <w:rPr>
                <w:rFonts w:ascii="ＭＳ ゴシック" w:eastAsia="ＭＳ ゴシック" w:hAnsi="ＭＳ ゴシック" w:hint="eastAsia"/>
                <w:sz w:val="22"/>
                <w:szCs w:val="22"/>
              </w:rPr>
              <w:t>２　高い志をはぐくみ、進路実現をめざす取組み</w:t>
            </w:r>
          </w:p>
          <w:p w:rsidR="00C22A45" w:rsidRPr="00C72B7E" w:rsidRDefault="00C22A45" w:rsidP="001A0F6F">
            <w:pPr>
              <w:spacing w:line="360" w:lineRule="exact"/>
              <w:ind w:leftChars="100" w:left="610" w:hangingChars="200" w:hanging="400"/>
              <w:rPr>
                <w:rFonts w:ascii="ＭＳ 明朝" w:hAnsi="ＭＳ 明朝"/>
                <w:sz w:val="20"/>
                <w:szCs w:val="20"/>
              </w:rPr>
            </w:pPr>
            <w:r w:rsidRPr="00C72B7E">
              <w:rPr>
                <w:rFonts w:ascii="ＭＳ 明朝" w:hAnsi="ＭＳ 明朝" w:hint="eastAsia"/>
                <w:sz w:val="20"/>
                <w:szCs w:val="20"/>
              </w:rPr>
              <w:t>（１）中高一貫して「探究」と「貢献」をキーワードに教育活動を組み立て、地域に対する愛情を基礎に、国際社会に貢献しようとする高い志をもつ人材を育成する教育を推進する。</w:t>
            </w:r>
          </w:p>
          <w:p w:rsidR="00C22A45" w:rsidRPr="00C72B7E" w:rsidRDefault="00C22A45" w:rsidP="001A0F6F">
            <w:pPr>
              <w:spacing w:line="360" w:lineRule="exact"/>
              <w:ind w:leftChars="300" w:left="1030" w:hangingChars="200" w:hanging="400"/>
            </w:pPr>
            <w:r w:rsidRPr="00C72B7E">
              <w:rPr>
                <w:rFonts w:ascii="ＭＳ 明朝" w:hAnsi="ＭＳ 明朝" w:hint="eastAsia"/>
                <w:sz w:val="20"/>
                <w:szCs w:val="20"/>
              </w:rPr>
              <w:t>ア</w:t>
            </w:r>
            <w:r w:rsidRPr="00C72B7E">
              <w:rPr>
                <w:rFonts w:hint="eastAsia"/>
              </w:rPr>
              <w:t>・「総合的な学習の時間」では、学年に応じた探究プログラムを開発し、</w:t>
            </w:r>
            <w:r w:rsidRPr="00C72B7E">
              <w:t>地域</w:t>
            </w:r>
            <w:r w:rsidRPr="00C72B7E">
              <w:rPr>
                <w:rFonts w:hint="eastAsia"/>
              </w:rPr>
              <w:t>をフィールドとして</w:t>
            </w:r>
            <w:r w:rsidRPr="00C72B7E">
              <w:t>課題</w:t>
            </w:r>
            <w:r w:rsidRPr="00C72B7E">
              <w:rPr>
                <w:rFonts w:hint="eastAsia"/>
              </w:rPr>
              <w:t>発見</w:t>
            </w:r>
            <w:r w:rsidRPr="00C72B7E">
              <w:t>や課題解決</w:t>
            </w:r>
            <w:r w:rsidRPr="00C72B7E">
              <w:rPr>
                <w:rFonts w:hint="eastAsia"/>
              </w:rPr>
              <w:t>能力の育成</w:t>
            </w:r>
            <w:r w:rsidRPr="00C72B7E">
              <w:t>等、科学的リテラシーを育成する</w:t>
            </w:r>
            <w:r w:rsidRPr="00C72B7E">
              <w:rPr>
                <w:rFonts w:hint="eastAsia"/>
              </w:rPr>
              <w:t>とともにキャリアプランニング能力を育成する</w:t>
            </w:r>
            <w:r w:rsidRPr="00C72B7E">
              <w:t>。</w:t>
            </w:r>
          </w:p>
          <w:p w:rsidR="00C22A45" w:rsidRPr="00C72B7E" w:rsidRDefault="00C22A45" w:rsidP="001A0F6F">
            <w:pPr>
              <w:autoSpaceDE w:val="0"/>
              <w:autoSpaceDN w:val="0"/>
              <w:adjustRightInd w:val="0"/>
              <w:ind w:leftChars="300" w:left="1030" w:hangingChars="200" w:hanging="400"/>
              <w:rPr>
                <w:rFonts w:ascii="ＭＳ 明朝" w:hAnsi="ＭＳ 明朝"/>
                <w:sz w:val="20"/>
                <w:szCs w:val="20"/>
              </w:rPr>
            </w:pPr>
            <w:r w:rsidRPr="00C72B7E">
              <w:rPr>
                <w:rFonts w:ascii="ＭＳ 明朝" w:hAnsi="ＭＳ 明朝" w:hint="eastAsia"/>
                <w:sz w:val="20"/>
                <w:szCs w:val="20"/>
              </w:rPr>
              <w:t>イ・中高一貫した進路指導実現のためのシステムを構築する。</w:t>
            </w:r>
          </w:p>
          <w:p w:rsidR="001F6988" w:rsidRPr="00C72B7E" w:rsidRDefault="001F6988" w:rsidP="001A0F6F">
            <w:pPr>
              <w:autoSpaceDE w:val="0"/>
              <w:autoSpaceDN w:val="0"/>
              <w:adjustRightInd w:val="0"/>
              <w:ind w:firstLineChars="300" w:firstLine="600"/>
              <w:rPr>
                <w:rFonts w:ascii="ＭＳ 明朝" w:hAnsi="ＭＳ 明朝"/>
                <w:sz w:val="20"/>
                <w:szCs w:val="20"/>
              </w:rPr>
            </w:pPr>
          </w:p>
          <w:p w:rsidR="00F81D52" w:rsidRDefault="00C22A45" w:rsidP="00F81D52">
            <w:pPr>
              <w:autoSpaceDE w:val="0"/>
              <w:autoSpaceDN w:val="0"/>
              <w:adjustRightInd w:val="0"/>
              <w:ind w:leftChars="300" w:left="1030" w:hangingChars="200" w:hanging="400"/>
              <w:rPr>
                <w:rFonts w:ascii="ＭＳ 明朝" w:hAnsi="ＭＳ 明朝"/>
                <w:sz w:val="20"/>
                <w:szCs w:val="20"/>
              </w:rPr>
            </w:pPr>
            <w:r w:rsidRPr="00C72B7E">
              <w:rPr>
                <w:rFonts w:ascii="ＭＳ 明朝" w:hAnsi="ＭＳ 明朝" w:hint="eastAsia"/>
                <w:sz w:val="20"/>
                <w:szCs w:val="20"/>
              </w:rPr>
              <w:t>※（生徒向け）学校教育自己診断における</w:t>
            </w:r>
            <w:r w:rsidR="00F81D52">
              <w:rPr>
                <w:rFonts w:ascii="ＭＳ 明朝" w:hAnsi="ＭＳ 明朝" w:hint="eastAsia"/>
                <w:sz w:val="20"/>
                <w:szCs w:val="20"/>
              </w:rPr>
              <w:t>「探究活動の満足度」を平成31年度は80％以上（平成30年度は81％）</w:t>
            </w:r>
            <w:r w:rsidR="00F81D52" w:rsidRPr="00C72B7E">
              <w:rPr>
                <w:rFonts w:ascii="ＭＳ 明朝" w:hAnsi="ＭＳ 明朝" w:hint="eastAsia"/>
                <w:sz w:val="20"/>
                <w:szCs w:val="20"/>
              </w:rPr>
              <w:t>をめざし、その後も</w:t>
            </w:r>
            <w:r w:rsidR="00F81D52">
              <w:rPr>
                <w:rFonts w:ascii="ＭＳ 明朝" w:hAnsi="ＭＳ 明朝" w:hint="eastAsia"/>
                <w:sz w:val="20"/>
                <w:szCs w:val="20"/>
              </w:rPr>
              <w:t>80</w:t>
            </w:r>
            <w:r w:rsidR="00F81D52" w:rsidRPr="00C72B7E">
              <w:rPr>
                <w:rFonts w:ascii="ＭＳ 明朝" w:hAnsi="ＭＳ 明朝" w:hint="eastAsia"/>
                <w:sz w:val="20"/>
                <w:szCs w:val="20"/>
              </w:rPr>
              <w:t>％以上を維持する。</w:t>
            </w:r>
          </w:p>
          <w:p w:rsidR="00B429E9" w:rsidRPr="00C72B7E" w:rsidRDefault="00F81D52" w:rsidP="00F81D52">
            <w:pPr>
              <w:autoSpaceDE w:val="0"/>
              <w:autoSpaceDN w:val="0"/>
              <w:adjustRightInd w:val="0"/>
              <w:ind w:leftChars="400" w:left="1040" w:hangingChars="100" w:hanging="200"/>
              <w:rPr>
                <w:rFonts w:ascii="ＭＳ 明朝" w:hAnsi="ＭＳ 明朝"/>
                <w:sz w:val="20"/>
                <w:szCs w:val="20"/>
              </w:rPr>
            </w:pPr>
            <w:r>
              <w:rPr>
                <w:rFonts w:ascii="ＭＳ 明朝" w:hAnsi="ＭＳ 明朝" w:hint="eastAsia"/>
                <w:sz w:val="20"/>
                <w:szCs w:val="20"/>
              </w:rPr>
              <w:t>また、</w:t>
            </w:r>
            <w:r w:rsidR="00C22A45" w:rsidRPr="00C72B7E">
              <w:rPr>
                <w:rFonts w:ascii="ＭＳ 明朝" w:hAnsi="ＭＳ 明朝" w:hint="eastAsia"/>
                <w:sz w:val="20"/>
                <w:szCs w:val="20"/>
              </w:rPr>
              <w:t>「</w:t>
            </w:r>
            <w:r w:rsidR="00B429E9">
              <w:rPr>
                <w:rFonts w:ascii="ＭＳ 明朝" w:hAnsi="ＭＳ 明朝" w:hint="eastAsia"/>
                <w:sz w:val="20"/>
                <w:szCs w:val="20"/>
              </w:rPr>
              <w:t>これからの時代や自分の</w:t>
            </w:r>
            <w:r w:rsidR="001F6988" w:rsidRPr="00C72B7E">
              <w:rPr>
                <w:rFonts w:ascii="ＭＳ 明朝" w:hAnsi="ＭＳ 明朝" w:hint="eastAsia"/>
                <w:sz w:val="20"/>
                <w:szCs w:val="20"/>
              </w:rPr>
              <w:t>将来について考える機会がある</w:t>
            </w:r>
            <w:r w:rsidR="00C22A45" w:rsidRPr="00C72B7E">
              <w:rPr>
                <w:rFonts w:ascii="ＭＳ 明朝" w:hAnsi="ＭＳ 明朝" w:hint="eastAsia"/>
                <w:sz w:val="20"/>
                <w:szCs w:val="20"/>
              </w:rPr>
              <w:t>」の</w:t>
            </w:r>
            <w:r w:rsidR="001F6988" w:rsidRPr="00C72B7E">
              <w:rPr>
                <w:rFonts w:ascii="ＭＳ 明朝" w:hAnsi="ＭＳ 明朝" w:hint="eastAsia"/>
                <w:sz w:val="20"/>
                <w:szCs w:val="20"/>
              </w:rPr>
              <w:t>満足度70</w:t>
            </w:r>
            <w:r w:rsidR="00C22A45" w:rsidRPr="00C72B7E">
              <w:rPr>
                <w:rFonts w:ascii="ＭＳ 明朝" w:hAnsi="ＭＳ 明朝" w:hint="eastAsia"/>
                <w:sz w:val="20"/>
                <w:szCs w:val="20"/>
              </w:rPr>
              <w:t>％をめざ</w:t>
            </w:r>
            <w:r w:rsidR="00B429E9">
              <w:rPr>
                <w:rFonts w:ascii="ＭＳ 明朝" w:hAnsi="ＭＳ 明朝" w:hint="eastAsia"/>
                <w:sz w:val="20"/>
                <w:szCs w:val="20"/>
              </w:rPr>
              <w:t>し、3年後には</w:t>
            </w:r>
            <w:r>
              <w:rPr>
                <w:rFonts w:ascii="ＭＳ 明朝" w:hAnsi="ＭＳ 明朝" w:hint="eastAsia"/>
                <w:sz w:val="20"/>
                <w:szCs w:val="20"/>
              </w:rPr>
              <w:t>75％をめざす</w:t>
            </w:r>
            <w:r w:rsidR="00C22A45" w:rsidRPr="00C72B7E">
              <w:rPr>
                <w:rFonts w:ascii="ＭＳ 明朝" w:hAnsi="ＭＳ 明朝" w:hint="eastAsia"/>
                <w:sz w:val="20"/>
                <w:szCs w:val="20"/>
              </w:rPr>
              <w:t>。</w:t>
            </w:r>
          </w:p>
          <w:p w:rsidR="00C22A45" w:rsidRPr="00C72B7E" w:rsidRDefault="00C22A45" w:rsidP="001A0F6F">
            <w:pPr>
              <w:tabs>
                <w:tab w:val="left" w:pos="5157"/>
                <w:tab w:val="left" w:pos="5730"/>
              </w:tabs>
              <w:autoSpaceDE w:val="0"/>
              <w:autoSpaceDN w:val="0"/>
              <w:adjustRightInd w:val="0"/>
              <w:ind w:leftChars="300" w:left="1030" w:hangingChars="200" w:hanging="400"/>
              <w:rPr>
                <w:rFonts w:ascii="ＭＳ 明朝" w:hAnsi="ＭＳ 明朝"/>
                <w:sz w:val="20"/>
                <w:szCs w:val="20"/>
              </w:rPr>
            </w:pPr>
          </w:p>
          <w:p w:rsidR="00C22A45" w:rsidRPr="00C72B7E" w:rsidRDefault="00C22A45" w:rsidP="001A0F6F">
            <w:pPr>
              <w:tabs>
                <w:tab w:val="left" w:pos="5157"/>
                <w:tab w:val="left" w:pos="5730"/>
              </w:tabs>
              <w:autoSpaceDE w:val="0"/>
              <w:autoSpaceDN w:val="0"/>
              <w:adjustRightInd w:val="0"/>
              <w:rPr>
                <w:rFonts w:ascii="ＭＳ ゴシック" w:eastAsia="ＭＳ ゴシック" w:hAnsi="ＭＳ ゴシック"/>
                <w:sz w:val="22"/>
                <w:szCs w:val="22"/>
              </w:rPr>
            </w:pPr>
            <w:r w:rsidRPr="00C72B7E">
              <w:rPr>
                <w:rFonts w:ascii="ＭＳ ゴシック" w:eastAsia="ＭＳ ゴシック" w:hAnsi="ＭＳ ゴシック" w:hint="eastAsia"/>
                <w:sz w:val="22"/>
                <w:szCs w:val="22"/>
              </w:rPr>
              <w:t>３　豊かな感性とたくましく生きるための健康と体力をはぐくむ取組み</w:t>
            </w:r>
          </w:p>
          <w:p w:rsidR="00C22A45" w:rsidRPr="00C72B7E" w:rsidRDefault="00C22A45" w:rsidP="001A0F6F">
            <w:pPr>
              <w:tabs>
                <w:tab w:val="left" w:pos="5157"/>
                <w:tab w:val="left" w:pos="5730"/>
              </w:tabs>
              <w:autoSpaceDE w:val="0"/>
              <w:autoSpaceDN w:val="0"/>
              <w:adjustRightInd w:val="0"/>
              <w:ind w:leftChars="100" w:left="210"/>
              <w:rPr>
                <w:rFonts w:ascii="ＭＳ ゴシック" w:eastAsia="ＭＳ ゴシック" w:hAnsi="ＭＳ ゴシック"/>
                <w:sz w:val="20"/>
                <w:szCs w:val="20"/>
              </w:rPr>
            </w:pPr>
            <w:r w:rsidRPr="00C72B7E">
              <w:rPr>
                <w:rFonts w:ascii="ＭＳ 明朝" w:hAnsi="ＭＳ 明朝" w:hint="eastAsia"/>
                <w:sz w:val="20"/>
                <w:szCs w:val="20"/>
              </w:rPr>
              <w:t>（１）充実した学校生活こそが、「生きる力」の源泉になることから、中高一貫教育の観点から学校行事・部活動等の一層の充実を図る。</w:t>
            </w:r>
          </w:p>
          <w:p w:rsidR="00C22A45" w:rsidRPr="00C72B7E" w:rsidRDefault="00C22A45" w:rsidP="001A0F6F">
            <w:pPr>
              <w:tabs>
                <w:tab w:val="left" w:pos="5157"/>
                <w:tab w:val="left" w:pos="5730"/>
              </w:tabs>
              <w:autoSpaceDE w:val="0"/>
              <w:autoSpaceDN w:val="0"/>
              <w:adjustRightInd w:val="0"/>
              <w:ind w:firstLineChars="300" w:firstLine="600"/>
              <w:rPr>
                <w:rFonts w:ascii="ＭＳ 明朝" w:hAnsi="ＭＳ 明朝"/>
                <w:sz w:val="20"/>
                <w:szCs w:val="20"/>
              </w:rPr>
            </w:pPr>
            <w:r w:rsidRPr="00C72B7E">
              <w:rPr>
                <w:rFonts w:ascii="ＭＳ 明朝" w:hAnsi="ＭＳ 明朝" w:hint="eastAsia"/>
                <w:sz w:val="20"/>
                <w:szCs w:val="20"/>
              </w:rPr>
              <w:t>ア　＜中高一貫教育を通して育みたい力＞の育成に向けて、学校行事を充実させるととともに部活動を奨励</w:t>
            </w:r>
            <w:r w:rsidR="00A92EE9" w:rsidRPr="00C72B7E">
              <w:rPr>
                <w:rFonts w:ascii="ＭＳ 明朝" w:hAnsi="ＭＳ 明朝" w:hint="eastAsia"/>
                <w:sz w:val="20"/>
                <w:szCs w:val="20"/>
              </w:rPr>
              <w:t>し文武両道をめざす</w:t>
            </w:r>
            <w:r w:rsidRPr="00C72B7E">
              <w:rPr>
                <w:rFonts w:ascii="ＭＳ 明朝" w:hAnsi="ＭＳ 明朝" w:hint="eastAsia"/>
                <w:sz w:val="20"/>
                <w:szCs w:val="20"/>
              </w:rPr>
              <w:t>。</w:t>
            </w:r>
          </w:p>
          <w:p w:rsidR="00C22A45" w:rsidRPr="00C72B7E" w:rsidRDefault="00C22A45" w:rsidP="001A0F6F">
            <w:pPr>
              <w:tabs>
                <w:tab w:val="left" w:pos="5157"/>
                <w:tab w:val="left" w:pos="5730"/>
              </w:tabs>
              <w:autoSpaceDE w:val="0"/>
              <w:autoSpaceDN w:val="0"/>
              <w:adjustRightInd w:val="0"/>
              <w:ind w:firstLineChars="100" w:firstLine="200"/>
              <w:rPr>
                <w:rFonts w:ascii="ＭＳ 明朝" w:hAnsi="ＭＳ 明朝"/>
                <w:sz w:val="20"/>
                <w:szCs w:val="20"/>
              </w:rPr>
            </w:pPr>
            <w:r w:rsidRPr="00C72B7E">
              <w:rPr>
                <w:rFonts w:ascii="ＭＳ 明朝" w:hAnsi="ＭＳ 明朝" w:hint="eastAsia"/>
                <w:sz w:val="20"/>
                <w:szCs w:val="20"/>
              </w:rPr>
              <w:t xml:space="preserve">　　イ　国際社会の一員として必要な人権意識・マナーを醸成する。</w:t>
            </w:r>
          </w:p>
          <w:p w:rsidR="00C22A45" w:rsidRPr="00C72B7E" w:rsidRDefault="00C22A45" w:rsidP="001A0F6F">
            <w:pPr>
              <w:tabs>
                <w:tab w:val="left" w:pos="5157"/>
                <w:tab w:val="left" w:pos="5730"/>
              </w:tabs>
              <w:autoSpaceDE w:val="0"/>
              <w:autoSpaceDN w:val="0"/>
              <w:adjustRightInd w:val="0"/>
              <w:ind w:firstLineChars="100" w:firstLine="200"/>
              <w:rPr>
                <w:rFonts w:ascii="ＭＳ 明朝" w:hAnsi="ＭＳ 明朝"/>
                <w:sz w:val="20"/>
                <w:szCs w:val="20"/>
              </w:rPr>
            </w:pPr>
            <w:r w:rsidRPr="00C72B7E">
              <w:rPr>
                <w:rFonts w:ascii="ＭＳ 明朝" w:hAnsi="ＭＳ 明朝" w:hint="eastAsia"/>
                <w:sz w:val="20"/>
                <w:szCs w:val="20"/>
              </w:rPr>
              <w:t xml:space="preserve">　　ウ　互いに高め合う、あたたかな仲間づくりを進める。</w:t>
            </w:r>
          </w:p>
          <w:p w:rsidR="00C22A45" w:rsidRPr="00C72B7E" w:rsidRDefault="00C22A45" w:rsidP="001A0F6F">
            <w:pPr>
              <w:tabs>
                <w:tab w:val="left" w:pos="5157"/>
                <w:tab w:val="left" w:pos="5730"/>
              </w:tabs>
              <w:autoSpaceDE w:val="0"/>
              <w:autoSpaceDN w:val="0"/>
              <w:adjustRightInd w:val="0"/>
              <w:ind w:firstLineChars="250" w:firstLine="500"/>
              <w:rPr>
                <w:rFonts w:ascii="ＭＳ 明朝" w:hAnsi="ＭＳ 明朝"/>
                <w:sz w:val="20"/>
                <w:szCs w:val="20"/>
              </w:rPr>
            </w:pPr>
            <w:r w:rsidRPr="00C72B7E">
              <w:rPr>
                <w:rFonts w:hint="eastAsia"/>
                <w:sz w:val="20"/>
                <w:szCs w:val="20"/>
              </w:rPr>
              <w:t>※（</w:t>
            </w:r>
            <w:r w:rsidRPr="00C72B7E">
              <w:rPr>
                <w:rFonts w:ascii="ＭＳ 明朝" w:hAnsi="ＭＳ 明朝" w:hint="eastAsia"/>
                <w:sz w:val="20"/>
                <w:szCs w:val="20"/>
              </w:rPr>
              <w:t>生徒向け）学校教育自己診断の学校行事満足度90％</w:t>
            </w:r>
            <w:r w:rsidR="0034324D">
              <w:rPr>
                <w:rFonts w:ascii="ＭＳ 明朝" w:hAnsi="ＭＳ 明朝" w:hint="eastAsia"/>
                <w:sz w:val="20"/>
                <w:szCs w:val="20"/>
              </w:rPr>
              <w:t>（平成30年度は88％）</w:t>
            </w:r>
            <w:r w:rsidRPr="00C72B7E">
              <w:rPr>
                <w:rFonts w:ascii="ＭＳ 明朝" w:hAnsi="ＭＳ 明朝" w:hint="eastAsia"/>
                <w:sz w:val="20"/>
                <w:szCs w:val="20"/>
              </w:rPr>
              <w:t>をめざし、その後も90％以上を維持する。</w:t>
            </w:r>
          </w:p>
          <w:p w:rsidR="00C22A45" w:rsidRPr="00C72B7E" w:rsidRDefault="00C22A45" w:rsidP="001A0F6F">
            <w:pPr>
              <w:tabs>
                <w:tab w:val="left" w:pos="5157"/>
                <w:tab w:val="left" w:pos="5730"/>
              </w:tabs>
              <w:autoSpaceDE w:val="0"/>
              <w:autoSpaceDN w:val="0"/>
              <w:adjustRightInd w:val="0"/>
              <w:ind w:firstLineChars="100" w:firstLine="200"/>
              <w:rPr>
                <w:rFonts w:ascii="ＭＳ 明朝" w:hAnsi="ＭＳ 明朝"/>
                <w:sz w:val="20"/>
                <w:szCs w:val="20"/>
              </w:rPr>
            </w:pPr>
            <w:r w:rsidRPr="00C72B7E">
              <w:rPr>
                <w:rFonts w:ascii="ＭＳ 明朝" w:hAnsi="ＭＳ 明朝" w:hint="eastAsia"/>
                <w:sz w:val="20"/>
                <w:szCs w:val="20"/>
              </w:rPr>
              <w:t>（２）異文化交流による国際教育を中高一貫して推進する。</w:t>
            </w:r>
          </w:p>
          <w:p w:rsidR="00C22A45" w:rsidRPr="00C72B7E" w:rsidRDefault="00C22A45" w:rsidP="001A0F6F">
            <w:pPr>
              <w:tabs>
                <w:tab w:val="left" w:pos="5157"/>
                <w:tab w:val="left" w:pos="5730"/>
              </w:tabs>
              <w:autoSpaceDE w:val="0"/>
              <w:autoSpaceDN w:val="0"/>
              <w:adjustRightInd w:val="0"/>
              <w:ind w:leftChars="-113" w:left="721" w:hangingChars="479" w:hanging="958"/>
              <w:rPr>
                <w:rFonts w:ascii="ＭＳ 明朝" w:hAnsi="ＭＳ 明朝"/>
                <w:sz w:val="20"/>
                <w:szCs w:val="20"/>
              </w:rPr>
            </w:pPr>
            <w:r w:rsidRPr="00C72B7E">
              <w:rPr>
                <w:rFonts w:ascii="ＭＳ 明朝" w:hAnsi="ＭＳ 明朝" w:hint="eastAsia"/>
                <w:sz w:val="20"/>
                <w:szCs w:val="20"/>
              </w:rPr>
              <w:t xml:space="preserve">　　　　ア　国際交流（台湾、オーストラリア、タイ等）の充実</w:t>
            </w:r>
          </w:p>
          <w:p w:rsidR="00C22A45" w:rsidRPr="00C72B7E" w:rsidRDefault="00C22A45" w:rsidP="001A0F6F">
            <w:pPr>
              <w:tabs>
                <w:tab w:val="left" w:pos="5157"/>
                <w:tab w:val="left" w:pos="5730"/>
              </w:tabs>
              <w:autoSpaceDE w:val="0"/>
              <w:autoSpaceDN w:val="0"/>
              <w:adjustRightInd w:val="0"/>
              <w:ind w:firstLineChars="287" w:firstLine="574"/>
              <w:rPr>
                <w:rFonts w:ascii="ＭＳ 明朝" w:hAnsi="ＭＳ 明朝"/>
                <w:sz w:val="20"/>
                <w:szCs w:val="20"/>
              </w:rPr>
            </w:pPr>
            <w:r w:rsidRPr="00C72B7E">
              <w:rPr>
                <w:rFonts w:ascii="ＭＳ 明朝" w:hAnsi="ＭＳ 明朝" w:hint="eastAsia"/>
                <w:sz w:val="20"/>
                <w:szCs w:val="20"/>
              </w:rPr>
              <w:t>イ　・</w:t>
            </w:r>
            <w:r w:rsidR="003C18EB" w:rsidRPr="00C72B7E">
              <w:rPr>
                <w:rFonts w:ascii="ＭＳ 明朝" w:hAnsi="ＭＳ 明朝" w:hint="eastAsia"/>
                <w:sz w:val="20"/>
                <w:szCs w:val="20"/>
              </w:rPr>
              <w:t>台湾姉妹校</w:t>
            </w:r>
            <w:r w:rsidR="00E5262D" w:rsidRPr="00C72B7E">
              <w:rPr>
                <w:rFonts w:ascii="ＭＳ 明朝" w:hAnsi="ＭＳ 明朝" w:hint="eastAsia"/>
                <w:sz w:val="20"/>
                <w:szCs w:val="20"/>
              </w:rPr>
              <w:t>や</w:t>
            </w:r>
            <w:r w:rsidR="00E5262D">
              <w:rPr>
                <w:rFonts w:ascii="ＭＳ 明朝" w:hAnsi="ＭＳ 明朝" w:hint="eastAsia"/>
                <w:sz w:val="20"/>
                <w:szCs w:val="20"/>
              </w:rPr>
              <w:t>、</w:t>
            </w:r>
            <w:r w:rsidR="00F81D52" w:rsidRPr="00C72B7E">
              <w:rPr>
                <w:rFonts w:ascii="ＭＳ 明朝" w:hAnsi="ＭＳ 明朝" w:hint="eastAsia"/>
                <w:sz w:val="20"/>
                <w:szCs w:val="20"/>
              </w:rPr>
              <w:t>高校と</w:t>
            </w:r>
            <w:r w:rsidR="00E5262D" w:rsidRPr="00C72B7E">
              <w:rPr>
                <w:rFonts w:ascii="ＭＳ 明朝" w:hAnsi="ＭＳ 明朝" w:hint="eastAsia"/>
                <w:sz w:val="20"/>
                <w:szCs w:val="20"/>
              </w:rPr>
              <w:t>の連携によるオーストラリア</w:t>
            </w:r>
            <w:r w:rsidR="00E5262D">
              <w:rPr>
                <w:rFonts w:ascii="ＭＳ 明朝" w:hAnsi="ＭＳ 明朝" w:hint="eastAsia"/>
                <w:sz w:val="20"/>
                <w:szCs w:val="20"/>
              </w:rPr>
              <w:t>姉妹校との</w:t>
            </w:r>
            <w:r w:rsidR="003C18EB" w:rsidRPr="00C72B7E">
              <w:rPr>
                <w:rFonts w:ascii="ＭＳ 明朝" w:hAnsi="ＭＳ 明朝" w:hint="eastAsia"/>
                <w:sz w:val="20"/>
                <w:szCs w:val="20"/>
              </w:rPr>
              <w:t>交流の継続</w:t>
            </w:r>
          </w:p>
          <w:p w:rsidR="00C22A45" w:rsidRPr="00C72B7E" w:rsidRDefault="00C22A45" w:rsidP="001A0F6F">
            <w:pPr>
              <w:tabs>
                <w:tab w:val="left" w:pos="5157"/>
                <w:tab w:val="left" w:pos="5730"/>
              </w:tabs>
              <w:autoSpaceDE w:val="0"/>
              <w:autoSpaceDN w:val="0"/>
              <w:adjustRightInd w:val="0"/>
              <w:ind w:firstLineChars="287" w:firstLine="574"/>
              <w:rPr>
                <w:rFonts w:ascii="ＭＳ 明朝" w:hAnsi="ＭＳ 明朝"/>
                <w:sz w:val="20"/>
                <w:szCs w:val="20"/>
              </w:rPr>
            </w:pPr>
            <w:r w:rsidRPr="00C72B7E">
              <w:rPr>
                <w:rFonts w:ascii="ＭＳ 明朝" w:hAnsi="ＭＳ 明朝" w:hint="eastAsia"/>
                <w:sz w:val="20"/>
                <w:szCs w:val="20"/>
              </w:rPr>
              <w:t xml:space="preserve">　　・</w:t>
            </w:r>
            <w:r w:rsidR="003C18EB" w:rsidRPr="00C72B7E">
              <w:rPr>
                <w:rFonts w:ascii="ＭＳ 明朝" w:hAnsi="ＭＳ 明朝" w:hint="eastAsia"/>
                <w:sz w:val="20"/>
                <w:szCs w:val="20"/>
              </w:rPr>
              <w:t>グローバル人材の育成に向けた海外研修</w:t>
            </w:r>
          </w:p>
          <w:p w:rsidR="00C22A45" w:rsidRPr="00C72B7E" w:rsidRDefault="00C22A45" w:rsidP="00F81D52">
            <w:pPr>
              <w:spacing w:line="300" w:lineRule="exact"/>
              <w:ind w:leftChars="100" w:left="810" w:hangingChars="300" w:hanging="600"/>
              <w:rPr>
                <w:rFonts w:ascii="ＭＳ 明朝" w:hAnsi="ＭＳ 明朝"/>
                <w:sz w:val="20"/>
                <w:szCs w:val="20"/>
              </w:rPr>
            </w:pPr>
            <w:r w:rsidRPr="00C72B7E">
              <w:rPr>
                <w:rFonts w:ascii="ＭＳ ゴシック" w:eastAsia="ＭＳ ゴシック" w:hAnsi="ＭＳ ゴシック" w:hint="eastAsia"/>
                <w:sz w:val="20"/>
                <w:szCs w:val="20"/>
              </w:rPr>
              <w:t xml:space="preserve">　　</w:t>
            </w:r>
            <w:r w:rsidRPr="00C72B7E">
              <w:rPr>
                <w:rFonts w:ascii="ＭＳ 明朝" w:hAnsi="ＭＳ 明朝" w:hint="eastAsia"/>
                <w:sz w:val="20"/>
                <w:szCs w:val="20"/>
              </w:rPr>
              <w:t>※（生徒向け）学校教育自己診断結果で</w:t>
            </w:r>
            <w:r w:rsidR="00F81D52">
              <w:rPr>
                <w:rFonts w:ascii="ＭＳ 明朝" w:hAnsi="ＭＳ 明朝" w:hint="eastAsia"/>
                <w:sz w:val="20"/>
                <w:szCs w:val="20"/>
              </w:rPr>
              <w:t>「</w:t>
            </w:r>
            <w:r w:rsidRPr="00C72B7E">
              <w:rPr>
                <w:rFonts w:ascii="ＭＳ 明朝" w:hAnsi="ＭＳ 明朝" w:hint="eastAsia"/>
                <w:sz w:val="20"/>
                <w:szCs w:val="20"/>
              </w:rPr>
              <w:t>国際交流</w:t>
            </w:r>
            <w:r w:rsidR="00F81D52">
              <w:rPr>
                <w:rFonts w:ascii="ＭＳ 明朝" w:hAnsi="ＭＳ 明朝" w:hint="eastAsia"/>
                <w:sz w:val="20"/>
                <w:szCs w:val="20"/>
              </w:rPr>
              <w:t>等を通したグローバルな視野とコミュニケーション力の育成」</w:t>
            </w:r>
            <w:r w:rsidRPr="00C72B7E">
              <w:rPr>
                <w:rFonts w:ascii="ＭＳ 明朝" w:hAnsi="ＭＳ 明朝" w:hint="eastAsia"/>
                <w:sz w:val="20"/>
                <w:szCs w:val="20"/>
              </w:rPr>
              <w:t>90％</w:t>
            </w:r>
            <w:r w:rsidR="00F81D52">
              <w:rPr>
                <w:rFonts w:ascii="ＭＳ 明朝" w:hAnsi="ＭＳ 明朝" w:hint="eastAsia"/>
                <w:sz w:val="20"/>
                <w:szCs w:val="20"/>
              </w:rPr>
              <w:t>（平成30年度は89％）</w:t>
            </w:r>
            <w:r w:rsidRPr="00C72B7E">
              <w:rPr>
                <w:rFonts w:ascii="ＭＳ 明朝" w:hAnsi="ＭＳ 明朝" w:hint="eastAsia"/>
                <w:sz w:val="20"/>
                <w:szCs w:val="20"/>
              </w:rPr>
              <w:t>をめざし、その後も90％以上を維持する。</w:t>
            </w:r>
          </w:p>
          <w:p w:rsidR="00C22A45" w:rsidRPr="00C72B7E" w:rsidRDefault="00C22A45" w:rsidP="001A0F6F">
            <w:pPr>
              <w:spacing w:line="360" w:lineRule="exact"/>
              <w:rPr>
                <w:rFonts w:ascii="ＭＳ 明朝" w:hAnsi="ＭＳ 明朝"/>
                <w:sz w:val="20"/>
                <w:szCs w:val="20"/>
              </w:rPr>
            </w:pPr>
            <w:r w:rsidRPr="00C72B7E">
              <w:rPr>
                <w:rFonts w:ascii="ＭＳ 明朝" w:hAnsi="ＭＳ 明朝" w:hint="eastAsia"/>
                <w:sz w:val="20"/>
                <w:szCs w:val="20"/>
              </w:rPr>
              <w:t xml:space="preserve">　　　</w:t>
            </w:r>
          </w:p>
          <w:p w:rsidR="00C22A45" w:rsidRPr="00C72B7E" w:rsidRDefault="00C22A45" w:rsidP="001A0F6F">
            <w:pPr>
              <w:spacing w:line="360" w:lineRule="exact"/>
              <w:rPr>
                <w:rFonts w:ascii="ＭＳ ゴシック" w:eastAsia="ＭＳ ゴシック" w:hAnsi="ＭＳ ゴシック"/>
                <w:sz w:val="22"/>
                <w:szCs w:val="22"/>
              </w:rPr>
            </w:pPr>
            <w:r w:rsidRPr="00C72B7E">
              <w:rPr>
                <w:rFonts w:ascii="ＭＳ ゴシック" w:eastAsia="ＭＳ ゴシック" w:hAnsi="ＭＳ ゴシック" w:hint="eastAsia"/>
                <w:sz w:val="22"/>
                <w:szCs w:val="22"/>
              </w:rPr>
              <w:t>４　中高一貫校としての組織の活性化と地域・保護者との連携</w:t>
            </w:r>
          </w:p>
          <w:p w:rsidR="00C22A45" w:rsidRPr="00C72B7E" w:rsidRDefault="00C22A45" w:rsidP="001A0F6F">
            <w:pPr>
              <w:autoSpaceDE w:val="0"/>
              <w:autoSpaceDN w:val="0"/>
              <w:adjustRightInd w:val="0"/>
              <w:ind w:firstLineChars="100" w:firstLine="200"/>
              <w:rPr>
                <w:rFonts w:ascii="ＭＳ 明朝" w:hAnsi="ＭＳ 明朝"/>
                <w:sz w:val="20"/>
                <w:szCs w:val="20"/>
              </w:rPr>
            </w:pPr>
            <w:r w:rsidRPr="00C72B7E">
              <w:rPr>
                <w:rFonts w:ascii="ＭＳ 明朝" w:hAnsi="ＭＳ 明朝" w:hint="eastAsia"/>
                <w:sz w:val="20"/>
                <w:szCs w:val="20"/>
              </w:rPr>
              <w:t>（１）中高一貫校</w:t>
            </w:r>
            <w:r w:rsidR="0031537F" w:rsidRPr="00C72B7E">
              <w:rPr>
                <w:rFonts w:ascii="ＭＳ 明朝" w:hAnsi="ＭＳ 明朝" w:hint="eastAsia"/>
                <w:sz w:val="20"/>
                <w:szCs w:val="20"/>
              </w:rPr>
              <w:t>として</w:t>
            </w:r>
            <w:r w:rsidRPr="00C72B7E">
              <w:rPr>
                <w:rFonts w:ascii="ＭＳ 明朝" w:hAnsi="ＭＳ 明朝" w:hint="eastAsia"/>
                <w:sz w:val="20"/>
                <w:szCs w:val="20"/>
              </w:rPr>
              <w:t>再編した分掌組織を機能させ、６年一貫した教育活動の充実を図る。</w:t>
            </w:r>
          </w:p>
          <w:p w:rsidR="00C22A45" w:rsidRPr="00C72B7E" w:rsidRDefault="00C22A45" w:rsidP="001A0F6F">
            <w:pPr>
              <w:autoSpaceDE w:val="0"/>
              <w:autoSpaceDN w:val="0"/>
              <w:adjustRightInd w:val="0"/>
              <w:ind w:firstLineChars="200" w:firstLine="400"/>
              <w:rPr>
                <w:rFonts w:ascii="ＭＳ 明朝" w:hAnsi="ＭＳ 明朝"/>
                <w:sz w:val="20"/>
                <w:szCs w:val="20"/>
              </w:rPr>
            </w:pPr>
            <w:r w:rsidRPr="00C72B7E">
              <w:rPr>
                <w:rFonts w:ascii="ＭＳ 明朝" w:hAnsi="ＭＳ 明朝" w:hint="eastAsia"/>
                <w:sz w:val="20"/>
                <w:szCs w:val="20"/>
              </w:rPr>
              <w:t xml:space="preserve">　ア　中高一貫の観点でそれぞれ校種の校務分掌を有機的に関連付けて協働させ、その中で人材育成を図る。</w:t>
            </w:r>
          </w:p>
          <w:p w:rsidR="00C22A45" w:rsidRPr="00C72B7E" w:rsidRDefault="00C22A45" w:rsidP="001A0F6F">
            <w:pPr>
              <w:autoSpaceDE w:val="0"/>
              <w:autoSpaceDN w:val="0"/>
              <w:adjustRightInd w:val="0"/>
              <w:ind w:left="570"/>
              <w:rPr>
                <w:rFonts w:ascii="ＭＳ 明朝" w:hAnsi="ＭＳ 明朝"/>
                <w:sz w:val="20"/>
                <w:szCs w:val="20"/>
              </w:rPr>
            </w:pPr>
            <w:r w:rsidRPr="00C72B7E">
              <w:rPr>
                <w:rFonts w:ascii="ＭＳ 明朝" w:hAnsi="ＭＳ 明朝" w:hint="eastAsia"/>
                <w:sz w:val="20"/>
                <w:szCs w:val="20"/>
              </w:rPr>
              <w:t>イ　全国的な教育課程研究会への参加や、全国の教育先進校の視察を行い、中高６年間の教育内容を常に検討し改善に努める。</w:t>
            </w:r>
          </w:p>
          <w:p w:rsidR="00C22A45" w:rsidRPr="00C72B7E" w:rsidRDefault="00C22A45" w:rsidP="001A0F6F">
            <w:pPr>
              <w:autoSpaceDE w:val="0"/>
              <w:autoSpaceDN w:val="0"/>
              <w:adjustRightInd w:val="0"/>
              <w:ind w:left="570"/>
              <w:rPr>
                <w:rFonts w:ascii="ＭＳ 明朝" w:hAnsi="ＭＳ 明朝"/>
                <w:sz w:val="20"/>
                <w:szCs w:val="20"/>
              </w:rPr>
            </w:pPr>
            <w:r w:rsidRPr="00C72B7E">
              <w:rPr>
                <w:rFonts w:ascii="ＭＳ 明朝" w:hAnsi="ＭＳ 明朝" w:hint="eastAsia"/>
                <w:sz w:val="20"/>
                <w:szCs w:val="20"/>
              </w:rPr>
              <w:t>ウ　中高一貫校として相応しい学校Webページ</w:t>
            </w:r>
            <w:r w:rsidR="00A933F3">
              <w:rPr>
                <w:rFonts w:ascii="ＭＳ 明朝" w:hAnsi="ＭＳ 明朝" w:hint="eastAsia"/>
                <w:sz w:val="20"/>
                <w:szCs w:val="20"/>
              </w:rPr>
              <w:t>の充実を図る</w:t>
            </w:r>
            <w:r w:rsidRPr="00C72B7E">
              <w:rPr>
                <w:rFonts w:ascii="ＭＳ 明朝" w:hAnsi="ＭＳ 明朝" w:hint="eastAsia"/>
                <w:sz w:val="20"/>
                <w:szCs w:val="20"/>
              </w:rPr>
              <w:t>とともに、校長ブログ等による情報の発信を強化する。</w:t>
            </w:r>
          </w:p>
          <w:p w:rsidR="00C22A45" w:rsidRPr="00C72B7E" w:rsidRDefault="00C22A45" w:rsidP="001A0F6F">
            <w:pPr>
              <w:autoSpaceDE w:val="0"/>
              <w:autoSpaceDN w:val="0"/>
              <w:adjustRightInd w:val="0"/>
              <w:ind w:left="570"/>
              <w:rPr>
                <w:rFonts w:ascii="ＭＳ 明朝" w:hAnsi="ＭＳ 明朝"/>
                <w:sz w:val="22"/>
                <w:szCs w:val="22"/>
              </w:rPr>
            </w:pPr>
            <w:r w:rsidRPr="00C72B7E">
              <w:rPr>
                <w:rFonts w:ascii="ＭＳ 明朝" w:hAnsi="ＭＳ 明朝" w:hint="eastAsia"/>
                <w:sz w:val="20"/>
                <w:szCs w:val="20"/>
              </w:rPr>
              <w:t>※（保護者向け）学校教育自己診断における情報発信の満足度90％</w:t>
            </w:r>
            <w:r w:rsidR="0031537F" w:rsidRPr="00C72B7E">
              <w:rPr>
                <w:rFonts w:ascii="ＭＳ 明朝" w:hAnsi="ＭＳ 明朝" w:hint="eastAsia"/>
                <w:sz w:val="20"/>
                <w:szCs w:val="20"/>
              </w:rPr>
              <w:t>（平成</w:t>
            </w:r>
            <w:r w:rsidR="00A933F3">
              <w:rPr>
                <w:rFonts w:ascii="ＭＳ 明朝" w:hAnsi="ＭＳ 明朝" w:hint="eastAsia"/>
                <w:sz w:val="20"/>
                <w:szCs w:val="20"/>
              </w:rPr>
              <w:t>30</w:t>
            </w:r>
            <w:r w:rsidR="0031537F" w:rsidRPr="00C72B7E">
              <w:rPr>
                <w:rFonts w:ascii="ＭＳ 明朝" w:hAnsi="ＭＳ 明朝" w:hint="eastAsia"/>
                <w:sz w:val="20"/>
                <w:szCs w:val="20"/>
              </w:rPr>
              <w:t>年度は</w:t>
            </w:r>
            <w:r w:rsidR="00A933F3">
              <w:rPr>
                <w:rFonts w:ascii="ＭＳ 明朝" w:hAnsi="ＭＳ 明朝" w:hint="eastAsia"/>
                <w:sz w:val="20"/>
                <w:szCs w:val="20"/>
              </w:rPr>
              <w:t>93</w:t>
            </w:r>
            <w:r w:rsidR="0031537F" w:rsidRPr="00C72B7E">
              <w:rPr>
                <w:rFonts w:ascii="ＭＳ 明朝" w:hAnsi="ＭＳ 明朝" w:hint="eastAsia"/>
                <w:sz w:val="20"/>
                <w:szCs w:val="20"/>
              </w:rPr>
              <w:t>％）</w:t>
            </w:r>
            <w:r w:rsidRPr="00C72B7E">
              <w:rPr>
                <w:rFonts w:ascii="ＭＳ 明朝" w:hAnsi="ＭＳ 明朝" w:hint="eastAsia"/>
                <w:sz w:val="20"/>
                <w:szCs w:val="20"/>
              </w:rPr>
              <w:t>をめざし、その後は90％以上を維持する。</w:t>
            </w:r>
          </w:p>
          <w:p w:rsidR="00C22A45" w:rsidRPr="00C72B7E" w:rsidRDefault="00C22A45" w:rsidP="001A0F6F">
            <w:pPr>
              <w:autoSpaceDE w:val="0"/>
              <w:autoSpaceDN w:val="0"/>
              <w:adjustRightInd w:val="0"/>
              <w:ind w:firstLineChars="100" w:firstLine="200"/>
              <w:rPr>
                <w:rFonts w:ascii="ＭＳ 明朝" w:hAnsi="ＭＳ 明朝"/>
                <w:sz w:val="20"/>
                <w:szCs w:val="20"/>
              </w:rPr>
            </w:pPr>
            <w:r w:rsidRPr="00C72B7E">
              <w:rPr>
                <w:rFonts w:ascii="ＭＳ 明朝" w:hAnsi="ＭＳ 明朝" w:hint="eastAsia"/>
                <w:sz w:val="20"/>
                <w:szCs w:val="20"/>
              </w:rPr>
              <w:t>（２）地域・保護者と連携し、魅力ある学校づくりをすすめる。</w:t>
            </w:r>
          </w:p>
          <w:p w:rsidR="00C22A45" w:rsidRPr="00C72B7E" w:rsidRDefault="00C22A45" w:rsidP="001A0F6F">
            <w:pPr>
              <w:autoSpaceDE w:val="0"/>
              <w:autoSpaceDN w:val="0"/>
              <w:adjustRightInd w:val="0"/>
              <w:ind w:left="570"/>
              <w:rPr>
                <w:rFonts w:ascii="ＭＳ 明朝" w:hAnsi="ＭＳ 明朝"/>
                <w:sz w:val="20"/>
                <w:szCs w:val="20"/>
              </w:rPr>
            </w:pPr>
            <w:r w:rsidRPr="00C72B7E">
              <w:rPr>
                <w:rFonts w:ascii="ＭＳ 明朝" w:hAnsi="ＭＳ 明朝" w:hint="eastAsia"/>
                <w:sz w:val="20"/>
                <w:szCs w:val="20"/>
              </w:rPr>
              <w:t>ア　コミュニティ・スクールとして地域と連携のもと魅力ある学校づくりの推進</w:t>
            </w:r>
          </w:p>
          <w:p w:rsidR="00C22A45" w:rsidRPr="00C72B7E" w:rsidRDefault="00C22A45" w:rsidP="001A0F6F">
            <w:pPr>
              <w:autoSpaceDE w:val="0"/>
              <w:autoSpaceDN w:val="0"/>
              <w:adjustRightInd w:val="0"/>
              <w:ind w:left="570"/>
              <w:rPr>
                <w:rFonts w:ascii="ＭＳ 明朝" w:hAnsi="ＭＳ 明朝"/>
                <w:sz w:val="20"/>
                <w:szCs w:val="20"/>
              </w:rPr>
            </w:pPr>
            <w:r w:rsidRPr="00C72B7E">
              <w:rPr>
                <w:rFonts w:ascii="ＭＳ 明朝" w:hAnsi="ＭＳ 明朝" w:hint="eastAsia"/>
                <w:sz w:val="20"/>
                <w:szCs w:val="20"/>
              </w:rPr>
              <w:t>イ　安全・安心な学校づくり</w:t>
            </w:r>
          </w:p>
          <w:p w:rsidR="00C22A45" w:rsidRPr="00C72B7E" w:rsidRDefault="00C22A45" w:rsidP="001A0F6F">
            <w:pPr>
              <w:autoSpaceDE w:val="0"/>
              <w:autoSpaceDN w:val="0"/>
              <w:adjustRightInd w:val="0"/>
              <w:ind w:left="570"/>
              <w:rPr>
                <w:rFonts w:ascii="ＭＳ ゴシック" w:eastAsia="ＭＳ ゴシック" w:hAnsi="ＭＳ ゴシック"/>
                <w:sz w:val="20"/>
                <w:szCs w:val="20"/>
              </w:rPr>
            </w:pPr>
            <w:r w:rsidRPr="00C72B7E">
              <w:rPr>
                <w:rFonts w:ascii="ＭＳ 明朝" w:hAnsi="ＭＳ 明朝" w:hint="eastAsia"/>
                <w:sz w:val="20"/>
                <w:szCs w:val="20"/>
              </w:rPr>
              <w:t>ウ　地域貢献を推進</w:t>
            </w:r>
          </w:p>
          <w:p w:rsidR="0031537F" w:rsidRPr="00C72B7E" w:rsidRDefault="0031537F" w:rsidP="0031537F">
            <w:pPr>
              <w:spacing w:line="360" w:lineRule="exact"/>
              <w:ind w:leftChars="200" w:left="820" w:hangingChars="200" w:hanging="400"/>
              <w:rPr>
                <w:rFonts w:ascii="ＭＳ 明朝" w:hAnsi="ＭＳ 明朝"/>
                <w:sz w:val="20"/>
                <w:szCs w:val="20"/>
              </w:rPr>
            </w:pPr>
            <w:r w:rsidRPr="00C72B7E">
              <w:rPr>
                <w:rFonts w:ascii="ＭＳ 明朝" w:hAnsi="ＭＳ 明朝" w:hint="eastAsia"/>
                <w:sz w:val="20"/>
                <w:szCs w:val="20"/>
              </w:rPr>
              <w:t>※（生徒向け）学校教育自己診断における学校満足度</w:t>
            </w:r>
            <w:r w:rsidR="00A933F3" w:rsidRPr="00C72B7E">
              <w:rPr>
                <w:rFonts w:ascii="ＭＳ 明朝" w:hAnsi="ＭＳ 明朝" w:hint="eastAsia"/>
                <w:sz w:val="20"/>
                <w:szCs w:val="20"/>
              </w:rPr>
              <w:t>90％以上</w:t>
            </w:r>
            <w:r w:rsidRPr="00C72B7E">
              <w:rPr>
                <w:rFonts w:ascii="ＭＳ 明朝" w:hAnsi="ＭＳ 明朝" w:hint="eastAsia"/>
                <w:sz w:val="20"/>
                <w:szCs w:val="20"/>
              </w:rPr>
              <w:t>(平成</w:t>
            </w:r>
            <w:r w:rsidR="00A933F3">
              <w:rPr>
                <w:rFonts w:ascii="ＭＳ 明朝" w:hAnsi="ＭＳ 明朝" w:hint="eastAsia"/>
                <w:sz w:val="20"/>
                <w:szCs w:val="20"/>
              </w:rPr>
              <w:t>30</w:t>
            </w:r>
            <w:r w:rsidRPr="00C72B7E">
              <w:rPr>
                <w:rFonts w:ascii="ＭＳ 明朝" w:hAnsi="ＭＳ 明朝" w:hint="eastAsia"/>
                <w:sz w:val="20"/>
                <w:szCs w:val="20"/>
              </w:rPr>
              <w:t>年度</w:t>
            </w:r>
            <w:r w:rsidR="00A933F3">
              <w:rPr>
                <w:rFonts w:ascii="ＭＳ 明朝" w:hAnsi="ＭＳ 明朝" w:hint="eastAsia"/>
                <w:sz w:val="20"/>
                <w:szCs w:val="20"/>
              </w:rPr>
              <w:t>は86％</w:t>
            </w:r>
            <w:r w:rsidRPr="00C72B7E">
              <w:rPr>
                <w:rFonts w:ascii="ＭＳ 明朝" w:hAnsi="ＭＳ 明朝" w:hint="eastAsia"/>
                <w:sz w:val="20"/>
                <w:szCs w:val="20"/>
              </w:rPr>
              <w:t>)をめざし、その後も90％以上を維持する。また（保護者向け）学校教育自</w:t>
            </w:r>
          </w:p>
          <w:p w:rsidR="00C22A45" w:rsidRPr="00C72B7E" w:rsidRDefault="0031537F" w:rsidP="0031537F">
            <w:pPr>
              <w:spacing w:line="360" w:lineRule="exact"/>
              <w:ind w:leftChars="300" w:left="830" w:hangingChars="100" w:hanging="200"/>
              <w:rPr>
                <w:rFonts w:ascii="ＭＳ 明朝" w:hAnsi="ＭＳ 明朝"/>
                <w:sz w:val="20"/>
                <w:szCs w:val="20"/>
              </w:rPr>
            </w:pPr>
            <w:r w:rsidRPr="00C72B7E">
              <w:rPr>
                <w:rFonts w:ascii="ＭＳ 明朝" w:hAnsi="ＭＳ 明朝" w:hint="eastAsia"/>
                <w:sz w:val="20"/>
                <w:szCs w:val="20"/>
              </w:rPr>
              <w:t>己診断における学校満足度（平成</w:t>
            </w:r>
            <w:r w:rsidR="00A933F3">
              <w:rPr>
                <w:rFonts w:ascii="ＭＳ 明朝" w:hAnsi="ＭＳ 明朝" w:hint="eastAsia"/>
                <w:sz w:val="20"/>
                <w:szCs w:val="20"/>
              </w:rPr>
              <w:t>30</w:t>
            </w:r>
            <w:r w:rsidRPr="00C72B7E">
              <w:rPr>
                <w:rFonts w:ascii="ＭＳ 明朝" w:hAnsi="ＭＳ 明朝" w:hint="eastAsia"/>
                <w:sz w:val="20"/>
                <w:szCs w:val="20"/>
              </w:rPr>
              <w:t>年度</w:t>
            </w:r>
            <w:r w:rsidR="00A933F3">
              <w:rPr>
                <w:rFonts w:ascii="ＭＳ 明朝" w:hAnsi="ＭＳ 明朝" w:hint="eastAsia"/>
                <w:sz w:val="20"/>
                <w:szCs w:val="20"/>
              </w:rPr>
              <w:t>93</w:t>
            </w:r>
            <w:r w:rsidRPr="00C72B7E">
              <w:rPr>
                <w:rFonts w:ascii="ＭＳ 明朝" w:hAnsi="ＭＳ 明朝" w:hint="eastAsia"/>
                <w:sz w:val="20"/>
                <w:szCs w:val="20"/>
              </w:rPr>
              <w:t>％</w:t>
            </w:r>
            <w:r w:rsidRPr="00C72B7E">
              <w:rPr>
                <w:rFonts w:ascii="ＭＳ 明朝" w:hAnsi="ＭＳ 明朝"/>
                <w:sz w:val="20"/>
                <w:szCs w:val="20"/>
              </w:rPr>
              <w:t>）</w:t>
            </w:r>
            <w:r w:rsidRPr="00C72B7E">
              <w:rPr>
                <w:rFonts w:ascii="ＭＳ 明朝" w:hAnsi="ＭＳ 明朝" w:hint="eastAsia"/>
                <w:sz w:val="20"/>
                <w:szCs w:val="20"/>
              </w:rPr>
              <w:t>90％以上をめざし、その後も90％以上を維持する。</w:t>
            </w:r>
          </w:p>
          <w:p w:rsidR="002F50A3" w:rsidRPr="00C72B7E" w:rsidRDefault="002F50A3" w:rsidP="002F50A3">
            <w:pPr>
              <w:spacing w:line="360" w:lineRule="exact"/>
              <w:rPr>
                <w:rFonts w:ascii="ＭＳ 明朝" w:hAnsi="ＭＳ 明朝"/>
                <w:sz w:val="20"/>
                <w:szCs w:val="20"/>
              </w:rPr>
            </w:pPr>
          </w:p>
          <w:p w:rsidR="002F50A3" w:rsidRPr="00C72B7E" w:rsidRDefault="002F50A3" w:rsidP="002F50A3">
            <w:pPr>
              <w:spacing w:line="360" w:lineRule="exact"/>
              <w:rPr>
                <w:rFonts w:asciiTheme="majorEastAsia" w:eastAsiaTheme="majorEastAsia" w:hAnsiTheme="majorEastAsia"/>
                <w:sz w:val="22"/>
                <w:szCs w:val="22"/>
              </w:rPr>
            </w:pPr>
            <w:r w:rsidRPr="00C72B7E">
              <w:rPr>
                <w:rFonts w:asciiTheme="majorEastAsia" w:eastAsiaTheme="majorEastAsia" w:hAnsiTheme="majorEastAsia" w:hint="eastAsia"/>
                <w:sz w:val="22"/>
                <w:szCs w:val="22"/>
              </w:rPr>
              <w:t>５　働き方改革の推進</w:t>
            </w:r>
          </w:p>
          <w:p w:rsidR="002F50A3" w:rsidRPr="00C72B7E" w:rsidRDefault="002F50A3" w:rsidP="002F50A3">
            <w:pPr>
              <w:spacing w:line="360" w:lineRule="exact"/>
              <w:rPr>
                <w:rFonts w:ascii="ＭＳ 明朝" w:hAnsi="ＭＳ 明朝"/>
                <w:sz w:val="20"/>
                <w:szCs w:val="20"/>
              </w:rPr>
            </w:pPr>
            <w:r w:rsidRPr="00C72B7E">
              <w:rPr>
                <w:rFonts w:ascii="ＭＳ 明朝" w:hAnsi="ＭＳ 明朝" w:hint="eastAsia"/>
                <w:sz w:val="20"/>
                <w:szCs w:val="20"/>
              </w:rPr>
              <w:t xml:space="preserve">　（１）業務効率の向上を図り、職員の心身の健康を維持する。</w:t>
            </w:r>
          </w:p>
          <w:p w:rsidR="002F50A3" w:rsidRPr="00C72B7E" w:rsidRDefault="002F50A3" w:rsidP="002F50A3">
            <w:pPr>
              <w:spacing w:line="360" w:lineRule="exact"/>
              <w:rPr>
                <w:rFonts w:ascii="ＭＳ 明朝" w:hAnsi="ＭＳ 明朝"/>
                <w:sz w:val="20"/>
                <w:szCs w:val="20"/>
              </w:rPr>
            </w:pPr>
            <w:r w:rsidRPr="00C72B7E">
              <w:rPr>
                <w:rFonts w:ascii="ＭＳ 明朝" w:hAnsi="ＭＳ 明朝" w:hint="eastAsia"/>
                <w:sz w:val="20"/>
                <w:szCs w:val="20"/>
              </w:rPr>
              <w:t xml:space="preserve">　　　ア　ノークラブデー、ノー残業デーの徹底</w:t>
            </w:r>
          </w:p>
          <w:p w:rsidR="002F50A3" w:rsidRPr="00C72B7E" w:rsidRDefault="002F50A3" w:rsidP="002F50A3">
            <w:pPr>
              <w:spacing w:line="360" w:lineRule="exact"/>
              <w:rPr>
                <w:rFonts w:ascii="ＭＳ 明朝" w:hAnsi="ＭＳ 明朝"/>
                <w:sz w:val="20"/>
                <w:szCs w:val="20"/>
              </w:rPr>
            </w:pPr>
            <w:r w:rsidRPr="00C72B7E">
              <w:rPr>
                <w:rFonts w:ascii="ＭＳ 明朝" w:hAnsi="ＭＳ 明朝" w:hint="eastAsia"/>
                <w:sz w:val="20"/>
                <w:szCs w:val="20"/>
              </w:rPr>
              <w:t xml:space="preserve">　　　イ　校務の見直しによる業務の軽減化</w:t>
            </w:r>
          </w:p>
          <w:p w:rsidR="002F50A3" w:rsidRPr="00C72B7E" w:rsidRDefault="002F50A3" w:rsidP="002F50A3">
            <w:pPr>
              <w:spacing w:line="360" w:lineRule="exact"/>
              <w:rPr>
                <w:rFonts w:ascii="ＭＳ 明朝" w:hAnsi="ＭＳ 明朝"/>
                <w:sz w:val="20"/>
                <w:szCs w:val="20"/>
              </w:rPr>
            </w:pPr>
            <w:r w:rsidRPr="00C72B7E">
              <w:rPr>
                <w:rFonts w:ascii="ＭＳ 明朝" w:hAnsi="ＭＳ 明朝" w:hint="eastAsia"/>
                <w:sz w:val="20"/>
                <w:szCs w:val="20"/>
              </w:rPr>
              <w:t xml:space="preserve">　　　ウ　「外部人材の活用等人的措置」により教職員の負担軽減を図る。</w:t>
            </w:r>
          </w:p>
        </w:tc>
      </w:tr>
    </w:tbl>
    <w:p w:rsidR="00267D3C" w:rsidRPr="00C72B7E" w:rsidRDefault="009B365C" w:rsidP="004245A1">
      <w:pPr>
        <w:spacing w:line="300" w:lineRule="exact"/>
        <w:ind w:leftChars="-342" w:left="-718" w:firstLineChars="250" w:firstLine="525"/>
        <w:rPr>
          <w:rFonts w:ascii="ＭＳ ゴシック" w:eastAsia="ＭＳ ゴシック" w:hAnsi="ＭＳ ゴシック"/>
          <w:szCs w:val="21"/>
        </w:rPr>
      </w:pPr>
      <w:r w:rsidRPr="00C72B7E">
        <w:rPr>
          <w:rFonts w:ascii="ＭＳ ゴシック" w:eastAsia="ＭＳ ゴシック" w:hAnsi="ＭＳ ゴシック" w:hint="eastAsia"/>
          <w:szCs w:val="21"/>
        </w:rPr>
        <w:lastRenderedPageBreak/>
        <w:t>【</w:t>
      </w:r>
      <w:r w:rsidR="0037367C" w:rsidRPr="00C72B7E">
        <w:rPr>
          <w:rFonts w:ascii="ＭＳ ゴシック" w:eastAsia="ＭＳ ゴシック" w:hAnsi="ＭＳ ゴシック" w:hint="eastAsia"/>
          <w:szCs w:val="21"/>
        </w:rPr>
        <w:t>学校教育自己診断</w:t>
      </w:r>
      <w:r w:rsidR="009E04EB" w:rsidRPr="00C72B7E">
        <w:rPr>
          <w:rFonts w:ascii="ＭＳ ゴシック" w:eastAsia="ＭＳ ゴシック" w:hAnsi="ＭＳ ゴシック" w:hint="eastAsia"/>
          <w:szCs w:val="21"/>
        </w:rPr>
        <w:t>の</w:t>
      </w:r>
      <w:r w:rsidR="0037367C" w:rsidRPr="00C72B7E">
        <w:rPr>
          <w:rFonts w:ascii="ＭＳ ゴシック" w:eastAsia="ＭＳ ゴシック" w:hAnsi="ＭＳ ゴシック" w:hint="eastAsia"/>
          <w:szCs w:val="21"/>
        </w:rPr>
        <w:t>結果と分析・学校</w:t>
      </w:r>
      <w:r w:rsidR="00C72B7E" w:rsidRPr="00C72B7E">
        <w:rPr>
          <w:rFonts w:ascii="ＭＳ ゴシック" w:eastAsia="ＭＳ ゴシック" w:hAnsi="ＭＳ ゴシック" w:hint="eastAsia"/>
          <w:szCs w:val="21"/>
        </w:rPr>
        <w:t>運営</w:t>
      </w:r>
      <w:r w:rsidR="0037367C" w:rsidRPr="00C72B7E">
        <w:rPr>
          <w:rFonts w:ascii="ＭＳ ゴシック" w:eastAsia="ＭＳ ゴシック" w:hAnsi="ＭＳ ゴシック" w:hint="eastAsia"/>
          <w:szCs w:val="21"/>
        </w:rPr>
        <w:t>協議会</w:t>
      </w:r>
      <w:r w:rsidR="00830B24" w:rsidRPr="00C72B7E">
        <w:rPr>
          <w:rFonts w:ascii="ＭＳ ゴシック" w:eastAsia="ＭＳ ゴシック" w:hAnsi="ＭＳ ゴシック" w:hint="eastAsia"/>
          <w:szCs w:val="21"/>
        </w:rPr>
        <w:t>からの意見</w:t>
      </w:r>
      <w:r w:rsidRPr="00C72B7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C72B7E" w:rsidRPr="00C72B7E" w:rsidTr="004245A1">
        <w:trPr>
          <w:trHeight w:val="411"/>
          <w:jc w:val="center"/>
        </w:trPr>
        <w:tc>
          <w:tcPr>
            <w:tcW w:w="6771" w:type="dxa"/>
            <w:shd w:val="clear" w:color="auto" w:fill="auto"/>
            <w:vAlign w:val="center"/>
          </w:tcPr>
          <w:p w:rsidR="00267D3C" w:rsidRPr="00C72B7E" w:rsidRDefault="00267D3C" w:rsidP="000A00E5">
            <w:pPr>
              <w:spacing w:line="300" w:lineRule="exact"/>
              <w:jc w:val="center"/>
              <w:rPr>
                <w:rFonts w:ascii="ＭＳ 明朝" w:hAnsi="ＭＳ 明朝"/>
                <w:sz w:val="20"/>
                <w:szCs w:val="20"/>
              </w:rPr>
            </w:pPr>
            <w:r w:rsidRPr="00C72B7E">
              <w:rPr>
                <w:rFonts w:ascii="ＭＳ 明朝" w:hAnsi="ＭＳ 明朝" w:hint="eastAsia"/>
                <w:sz w:val="20"/>
                <w:szCs w:val="20"/>
              </w:rPr>
              <w:t>学校教育自己診断の結果と分析［平成</w:t>
            </w:r>
            <w:r w:rsidR="000A00E5" w:rsidRPr="00C72B7E">
              <w:rPr>
                <w:rFonts w:ascii="ＭＳ 明朝" w:hAnsi="ＭＳ 明朝" w:hint="eastAsia"/>
                <w:sz w:val="20"/>
                <w:szCs w:val="20"/>
              </w:rPr>
              <w:t xml:space="preserve">　</w:t>
            </w:r>
            <w:r w:rsidRPr="00C72B7E">
              <w:rPr>
                <w:rFonts w:ascii="ＭＳ 明朝" w:hAnsi="ＭＳ 明朝" w:hint="eastAsia"/>
                <w:sz w:val="20"/>
                <w:szCs w:val="20"/>
              </w:rPr>
              <w:t>年</w:t>
            </w:r>
            <w:r w:rsidR="000A00E5" w:rsidRPr="00C72B7E">
              <w:rPr>
                <w:rFonts w:ascii="ＭＳ 明朝" w:hAnsi="ＭＳ 明朝" w:hint="eastAsia"/>
                <w:sz w:val="20"/>
                <w:szCs w:val="20"/>
              </w:rPr>
              <w:t xml:space="preserve">　</w:t>
            </w:r>
            <w:r w:rsidRPr="00C72B7E">
              <w:rPr>
                <w:rFonts w:ascii="ＭＳ 明朝" w:hAnsi="ＭＳ 明朝" w:hint="eastAsia"/>
                <w:sz w:val="20"/>
                <w:szCs w:val="20"/>
              </w:rPr>
              <w:t>月実施分］</w:t>
            </w:r>
          </w:p>
        </w:tc>
        <w:tc>
          <w:tcPr>
            <w:tcW w:w="8221" w:type="dxa"/>
            <w:shd w:val="clear" w:color="auto" w:fill="auto"/>
            <w:vAlign w:val="center"/>
          </w:tcPr>
          <w:p w:rsidR="00267D3C" w:rsidRPr="00C72B7E" w:rsidRDefault="00267D3C" w:rsidP="00C60EFA">
            <w:pPr>
              <w:spacing w:line="300" w:lineRule="exact"/>
              <w:jc w:val="center"/>
              <w:rPr>
                <w:rFonts w:ascii="ＭＳ 明朝" w:hAnsi="ＭＳ 明朝"/>
                <w:sz w:val="20"/>
                <w:szCs w:val="20"/>
              </w:rPr>
            </w:pPr>
            <w:r w:rsidRPr="00C72B7E">
              <w:rPr>
                <w:rFonts w:ascii="ＭＳ 明朝" w:hAnsi="ＭＳ 明朝" w:hint="eastAsia"/>
                <w:sz w:val="20"/>
                <w:szCs w:val="20"/>
              </w:rPr>
              <w:t>学校</w:t>
            </w:r>
            <w:r w:rsidR="00C72B7E" w:rsidRPr="00C72B7E">
              <w:rPr>
                <w:rFonts w:ascii="ＭＳ 明朝" w:hAnsi="ＭＳ 明朝" w:hint="eastAsia"/>
                <w:sz w:val="20"/>
                <w:szCs w:val="20"/>
              </w:rPr>
              <w:t>運営</w:t>
            </w:r>
            <w:r w:rsidRPr="00C72B7E">
              <w:rPr>
                <w:rFonts w:ascii="ＭＳ 明朝" w:hAnsi="ＭＳ 明朝" w:hint="eastAsia"/>
                <w:sz w:val="20"/>
                <w:szCs w:val="20"/>
              </w:rPr>
              <w:t>協議会</w:t>
            </w:r>
            <w:r w:rsidR="00C60EFA" w:rsidRPr="00C72B7E">
              <w:rPr>
                <w:rFonts w:ascii="ＭＳ 明朝" w:hAnsi="ＭＳ 明朝" w:hint="eastAsia"/>
                <w:sz w:val="20"/>
                <w:szCs w:val="20"/>
              </w:rPr>
              <w:t>からの意見</w:t>
            </w:r>
          </w:p>
        </w:tc>
      </w:tr>
      <w:tr w:rsidR="0086696C" w:rsidRPr="00C72B7E" w:rsidTr="00AB41B4">
        <w:trPr>
          <w:trHeight w:val="345"/>
          <w:jc w:val="center"/>
        </w:trPr>
        <w:tc>
          <w:tcPr>
            <w:tcW w:w="6771" w:type="dxa"/>
            <w:shd w:val="clear" w:color="auto" w:fill="auto"/>
          </w:tcPr>
          <w:p w:rsidR="00C25F15" w:rsidRPr="00C72B7E" w:rsidRDefault="00C25F15" w:rsidP="00995A56">
            <w:pPr>
              <w:spacing w:line="300" w:lineRule="exact"/>
              <w:ind w:left="200" w:hangingChars="100" w:hanging="200"/>
              <w:rPr>
                <w:rFonts w:ascii="ＭＳ 明朝" w:hAnsi="ＭＳ 明朝"/>
                <w:sz w:val="20"/>
                <w:szCs w:val="20"/>
              </w:rPr>
            </w:pPr>
          </w:p>
        </w:tc>
        <w:tc>
          <w:tcPr>
            <w:tcW w:w="8221" w:type="dxa"/>
            <w:shd w:val="clear" w:color="auto" w:fill="auto"/>
          </w:tcPr>
          <w:p w:rsidR="00AE2843" w:rsidRPr="00C72B7E" w:rsidRDefault="00AE2843" w:rsidP="004245A1">
            <w:pPr>
              <w:spacing w:line="300" w:lineRule="exact"/>
              <w:ind w:left="200" w:hangingChars="100" w:hanging="200"/>
              <w:rPr>
                <w:rFonts w:ascii="ＭＳ 明朝" w:hAnsi="ＭＳ 明朝"/>
                <w:sz w:val="20"/>
                <w:szCs w:val="20"/>
              </w:rPr>
            </w:pPr>
          </w:p>
        </w:tc>
      </w:tr>
    </w:tbl>
    <w:p w:rsidR="0086696C" w:rsidRPr="00C72B7E" w:rsidRDefault="0086696C" w:rsidP="0037367C">
      <w:pPr>
        <w:spacing w:line="120" w:lineRule="exact"/>
        <w:ind w:leftChars="-428" w:left="-899"/>
      </w:pPr>
    </w:p>
    <w:p w:rsidR="0086696C" w:rsidRPr="00C72B7E" w:rsidRDefault="0037367C" w:rsidP="00AB41B4">
      <w:pPr>
        <w:jc w:val="left"/>
        <w:rPr>
          <w:rFonts w:ascii="ＭＳ ゴシック" w:eastAsia="ＭＳ ゴシック" w:hAnsi="ＭＳ ゴシック"/>
          <w:szCs w:val="21"/>
        </w:rPr>
      </w:pPr>
      <w:bookmarkStart w:id="0" w:name="_GoBack"/>
      <w:bookmarkEnd w:id="0"/>
      <w:r w:rsidRPr="00C72B7E">
        <w:rPr>
          <w:rFonts w:ascii="ＭＳ ゴシック" w:eastAsia="ＭＳ ゴシック" w:hAnsi="ＭＳ ゴシック" w:hint="eastAsia"/>
          <w:szCs w:val="21"/>
        </w:rPr>
        <w:t xml:space="preserve">３　</w:t>
      </w:r>
      <w:r w:rsidR="0086696C" w:rsidRPr="00C72B7E">
        <w:rPr>
          <w:rFonts w:ascii="ＭＳ ゴシック" w:eastAsia="ＭＳ ゴシック" w:hAnsi="ＭＳ ゴシック" w:hint="eastAsia"/>
          <w:szCs w:val="21"/>
        </w:rPr>
        <w:t>本年度の取組</w:t>
      </w:r>
      <w:r w:rsidRPr="00C72B7E">
        <w:rPr>
          <w:rFonts w:ascii="ＭＳ ゴシック" w:eastAsia="ＭＳ ゴシック" w:hAnsi="ＭＳ ゴシック" w:hint="eastAsia"/>
          <w:szCs w:val="21"/>
        </w:rPr>
        <w:t>内容</w:t>
      </w:r>
      <w:r w:rsidR="0086696C" w:rsidRPr="00C72B7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57"/>
        <w:gridCol w:w="3557"/>
        <w:gridCol w:w="6224"/>
        <w:gridCol w:w="1467"/>
      </w:tblGrid>
      <w:tr w:rsidR="00C72B7E" w:rsidRPr="00C72B7E" w:rsidTr="00D05FFE">
        <w:trPr>
          <w:trHeight w:val="586"/>
          <w:jc w:val="center"/>
        </w:trPr>
        <w:tc>
          <w:tcPr>
            <w:tcW w:w="881" w:type="dxa"/>
            <w:shd w:val="clear" w:color="auto" w:fill="auto"/>
            <w:vAlign w:val="center"/>
          </w:tcPr>
          <w:p w:rsidR="00897939" w:rsidRPr="00C72B7E" w:rsidRDefault="00897939" w:rsidP="00A97B67">
            <w:pPr>
              <w:spacing w:line="300" w:lineRule="exact"/>
              <w:jc w:val="center"/>
              <w:rPr>
                <w:rFonts w:ascii="ＭＳ 明朝" w:hAnsi="ＭＳ 明朝"/>
                <w:sz w:val="20"/>
                <w:szCs w:val="20"/>
              </w:rPr>
            </w:pPr>
            <w:r w:rsidRPr="00C72B7E">
              <w:rPr>
                <w:rFonts w:ascii="ＭＳ 明朝" w:hAnsi="ＭＳ 明朝" w:hint="eastAsia"/>
                <w:sz w:val="20"/>
                <w:szCs w:val="20"/>
              </w:rPr>
              <w:t>中期的</w:t>
            </w:r>
          </w:p>
          <w:p w:rsidR="00897939" w:rsidRPr="00C72B7E" w:rsidRDefault="00897939" w:rsidP="00A97B67">
            <w:pPr>
              <w:spacing w:line="300" w:lineRule="exact"/>
              <w:jc w:val="center"/>
              <w:rPr>
                <w:rFonts w:ascii="ＭＳ 明朝" w:hAnsi="ＭＳ 明朝"/>
                <w:spacing w:val="-20"/>
                <w:sz w:val="20"/>
                <w:szCs w:val="20"/>
              </w:rPr>
            </w:pPr>
            <w:r w:rsidRPr="00C72B7E">
              <w:rPr>
                <w:rFonts w:ascii="ＭＳ 明朝" w:hAnsi="ＭＳ 明朝" w:hint="eastAsia"/>
                <w:sz w:val="20"/>
                <w:szCs w:val="20"/>
              </w:rPr>
              <w:t>目標</w:t>
            </w:r>
          </w:p>
        </w:tc>
        <w:tc>
          <w:tcPr>
            <w:tcW w:w="2857" w:type="dxa"/>
            <w:shd w:val="clear" w:color="auto" w:fill="auto"/>
            <w:vAlign w:val="center"/>
          </w:tcPr>
          <w:p w:rsidR="00897939" w:rsidRPr="00C72B7E" w:rsidRDefault="00897939" w:rsidP="00A97B67">
            <w:pPr>
              <w:spacing w:line="300" w:lineRule="exact"/>
              <w:jc w:val="center"/>
              <w:rPr>
                <w:rFonts w:ascii="ＭＳ 明朝" w:hAnsi="ＭＳ 明朝"/>
                <w:sz w:val="20"/>
                <w:szCs w:val="20"/>
              </w:rPr>
            </w:pPr>
            <w:r w:rsidRPr="00C72B7E">
              <w:rPr>
                <w:rFonts w:ascii="ＭＳ 明朝" w:hAnsi="ＭＳ 明朝" w:hint="eastAsia"/>
                <w:sz w:val="20"/>
                <w:szCs w:val="20"/>
              </w:rPr>
              <w:t>今年度の重点目標</w:t>
            </w:r>
          </w:p>
        </w:tc>
        <w:tc>
          <w:tcPr>
            <w:tcW w:w="3557" w:type="dxa"/>
            <w:tcBorders>
              <w:right w:val="dashed" w:sz="4" w:space="0" w:color="auto"/>
            </w:tcBorders>
            <w:shd w:val="clear" w:color="auto" w:fill="auto"/>
            <w:vAlign w:val="center"/>
          </w:tcPr>
          <w:p w:rsidR="00897939" w:rsidRPr="00C72B7E" w:rsidRDefault="00897939" w:rsidP="00A97B67">
            <w:pPr>
              <w:spacing w:line="300" w:lineRule="exact"/>
              <w:jc w:val="center"/>
              <w:rPr>
                <w:rFonts w:ascii="ＭＳ 明朝" w:hAnsi="ＭＳ 明朝"/>
                <w:sz w:val="20"/>
                <w:szCs w:val="20"/>
              </w:rPr>
            </w:pPr>
            <w:r w:rsidRPr="00C72B7E">
              <w:rPr>
                <w:rFonts w:ascii="ＭＳ 明朝" w:hAnsi="ＭＳ 明朝" w:hint="eastAsia"/>
                <w:sz w:val="20"/>
                <w:szCs w:val="20"/>
              </w:rPr>
              <w:t>具体的な取組計画・内容</w:t>
            </w:r>
          </w:p>
        </w:tc>
        <w:tc>
          <w:tcPr>
            <w:tcW w:w="6224" w:type="dxa"/>
            <w:tcBorders>
              <w:right w:val="dashed" w:sz="4" w:space="0" w:color="auto"/>
            </w:tcBorders>
            <w:vAlign w:val="center"/>
          </w:tcPr>
          <w:p w:rsidR="00897939" w:rsidRPr="00C72B7E" w:rsidRDefault="00897939" w:rsidP="00A97B67">
            <w:pPr>
              <w:spacing w:line="300" w:lineRule="exact"/>
              <w:jc w:val="center"/>
              <w:rPr>
                <w:rFonts w:ascii="ＭＳ 明朝" w:hAnsi="ＭＳ 明朝"/>
                <w:sz w:val="20"/>
                <w:szCs w:val="20"/>
              </w:rPr>
            </w:pPr>
            <w:r w:rsidRPr="00C72B7E">
              <w:rPr>
                <w:rFonts w:ascii="ＭＳ 明朝" w:hAnsi="ＭＳ 明朝" w:hint="eastAsia"/>
                <w:sz w:val="20"/>
                <w:szCs w:val="20"/>
              </w:rPr>
              <w:t>評価指標</w:t>
            </w:r>
          </w:p>
        </w:tc>
        <w:tc>
          <w:tcPr>
            <w:tcW w:w="1467" w:type="dxa"/>
            <w:tcBorders>
              <w:left w:val="dashed" w:sz="4" w:space="0" w:color="auto"/>
              <w:right w:val="single" w:sz="4" w:space="0" w:color="auto"/>
            </w:tcBorders>
            <w:shd w:val="clear" w:color="auto" w:fill="auto"/>
            <w:vAlign w:val="center"/>
          </w:tcPr>
          <w:p w:rsidR="00897939" w:rsidRPr="00C72B7E" w:rsidRDefault="00897939" w:rsidP="00A97B67">
            <w:pPr>
              <w:spacing w:line="300" w:lineRule="exact"/>
              <w:jc w:val="center"/>
              <w:rPr>
                <w:rFonts w:ascii="ＭＳ 明朝" w:hAnsi="ＭＳ 明朝"/>
                <w:sz w:val="20"/>
                <w:szCs w:val="20"/>
              </w:rPr>
            </w:pPr>
            <w:r w:rsidRPr="00C72B7E">
              <w:rPr>
                <w:rFonts w:ascii="ＭＳ 明朝" w:hAnsi="ＭＳ 明朝" w:hint="eastAsia"/>
                <w:sz w:val="20"/>
                <w:szCs w:val="20"/>
              </w:rPr>
              <w:t>自己評価</w:t>
            </w:r>
          </w:p>
        </w:tc>
      </w:tr>
      <w:tr w:rsidR="00C72B7E" w:rsidRPr="00C72B7E" w:rsidTr="00D05FFE">
        <w:trPr>
          <w:cantSplit/>
          <w:trHeight w:val="4315"/>
          <w:jc w:val="center"/>
        </w:trPr>
        <w:tc>
          <w:tcPr>
            <w:tcW w:w="881" w:type="dxa"/>
            <w:shd w:val="clear" w:color="auto" w:fill="auto"/>
            <w:textDirection w:val="tbRlV"/>
            <w:vAlign w:val="center"/>
          </w:tcPr>
          <w:p w:rsidR="0031537F" w:rsidRPr="00C72B7E" w:rsidRDefault="0031537F" w:rsidP="00A97B67">
            <w:pPr>
              <w:spacing w:line="300" w:lineRule="exact"/>
              <w:ind w:left="113" w:right="113"/>
              <w:jc w:val="center"/>
              <w:rPr>
                <w:rFonts w:ascii="ＭＳ 明朝" w:hAnsi="ＭＳ 明朝"/>
                <w:sz w:val="20"/>
                <w:szCs w:val="20"/>
              </w:rPr>
            </w:pPr>
            <w:r w:rsidRPr="00C72B7E">
              <w:rPr>
                <w:rFonts w:ascii="ＭＳ 明朝" w:hAnsi="ＭＳ 明朝" w:hint="eastAsia"/>
                <w:sz w:val="20"/>
                <w:szCs w:val="20"/>
              </w:rPr>
              <w:t>１　確かな学力の育成</w:t>
            </w:r>
          </w:p>
        </w:tc>
        <w:tc>
          <w:tcPr>
            <w:tcW w:w="2857" w:type="dxa"/>
            <w:shd w:val="clear" w:color="auto" w:fill="auto"/>
          </w:tcPr>
          <w:p w:rsidR="0031537F" w:rsidRPr="00C72B7E" w:rsidRDefault="0031537F" w:rsidP="0031537F">
            <w:pPr>
              <w:spacing w:line="360" w:lineRule="exact"/>
              <w:ind w:left="200" w:hangingChars="100" w:hanging="200"/>
              <w:rPr>
                <w:rFonts w:ascii="ＭＳ 明朝" w:hAnsi="ＭＳ 明朝"/>
                <w:sz w:val="20"/>
                <w:szCs w:val="20"/>
              </w:rPr>
            </w:pPr>
            <w:r w:rsidRPr="00C72B7E">
              <w:rPr>
                <w:rFonts w:ascii="ＭＳ 明朝" w:hAnsi="ＭＳ 明朝" w:hint="eastAsia"/>
                <w:sz w:val="20"/>
                <w:szCs w:val="20"/>
              </w:rPr>
              <w:t>（１）各教科・科目において、中高一貫して学習指導要領の目標を踏まえ、「わかる授業、充実した授業」をめざした授業改善に取り組む。</w:t>
            </w:r>
          </w:p>
          <w:p w:rsidR="0031537F" w:rsidRPr="00C72B7E" w:rsidRDefault="0031537F" w:rsidP="0031537F">
            <w:pPr>
              <w:autoSpaceDE w:val="0"/>
              <w:autoSpaceDN w:val="0"/>
              <w:adjustRightInd w:val="0"/>
              <w:ind w:left="200" w:hangingChars="100" w:hanging="200"/>
              <w:rPr>
                <w:rFonts w:asciiTheme="minorEastAsia" w:eastAsiaTheme="minorEastAsia" w:hAnsiTheme="minorEastAsia"/>
                <w:sz w:val="20"/>
                <w:szCs w:val="20"/>
              </w:rPr>
            </w:pPr>
            <w:r w:rsidRPr="00C72B7E">
              <w:rPr>
                <w:rFonts w:asciiTheme="minorEastAsia" w:eastAsiaTheme="minorEastAsia" w:hAnsiTheme="minorEastAsia" w:hint="eastAsia"/>
                <w:sz w:val="20"/>
                <w:szCs w:val="20"/>
              </w:rPr>
              <w:t xml:space="preserve">ア　</w:t>
            </w:r>
            <w:r w:rsidRPr="00C72B7E">
              <w:rPr>
                <w:rFonts w:ascii="ＭＳ 明朝" w:hAnsi="ＭＳ 明朝" w:hint="eastAsia"/>
                <w:sz w:val="20"/>
                <w:szCs w:val="20"/>
              </w:rPr>
              <w:t>45分×７限授業（35単位時間（45分授業））により、確かな学力の育成に取り組む。</w:t>
            </w:r>
          </w:p>
          <w:p w:rsidR="0031537F" w:rsidRPr="00C72B7E" w:rsidRDefault="0031537F" w:rsidP="0031537F">
            <w:pPr>
              <w:autoSpaceDE w:val="0"/>
              <w:autoSpaceDN w:val="0"/>
              <w:adjustRightInd w:val="0"/>
              <w:ind w:left="200" w:hangingChars="100" w:hanging="200"/>
              <w:rPr>
                <w:rFonts w:asciiTheme="minorEastAsia" w:eastAsiaTheme="minorEastAsia" w:hAnsiTheme="minorEastAsia"/>
                <w:sz w:val="20"/>
                <w:szCs w:val="20"/>
              </w:rPr>
            </w:pPr>
            <w:r w:rsidRPr="00C72B7E">
              <w:rPr>
                <w:rFonts w:asciiTheme="minorEastAsia" w:eastAsiaTheme="minorEastAsia" w:hAnsiTheme="minorEastAsia" w:hint="eastAsia"/>
                <w:sz w:val="20"/>
                <w:szCs w:val="20"/>
              </w:rPr>
              <w:t>イ　「授業改革推進チーム」を核として、「主体的・対話的で深い学び」を実現する</w:t>
            </w:r>
            <w:r w:rsidRPr="00C72B7E">
              <w:rPr>
                <w:rFonts w:ascii="ＭＳ 明朝" w:hAnsi="ＭＳ 明朝" w:hint="eastAsia"/>
                <w:sz w:val="20"/>
                <w:szCs w:val="20"/>
              </w:rPr>
              <w:t>授業改善に全教員で組織的に取り組む。</w:t>
            </w:r>
          </w:p>
          <w:p w:rsidR="0031537F" w:rsidRPr="00C72B7E" w:rsidRDefault="0031537F" w:rsidP="0031537F">
            <w:pPr>
              <w:autoSpaceDE w:val="0"/>
              <w:autoSpaceDN w:val="0"/>
              <w:adjustRightInd w:val="0"/>
              <w:ind w:left="200" w:hangingChars="100" w:hanging="200"/>
              <w:rPr>
                <w:rFonts w:asciiTheme="minorEastAsia" w:eastAsiaTheme="minorEastAsia" w:hAnsiTheme="minorEastAsia"/>
                <w:sz w:val="20"/>
                <w:szCs w:val="20"/>
              </w:rPr>
            </w:pPr>
            <w:r w:rsidRPr="00C72B7E">
              <w:rPr>
                <w:rFonts w:asciiTheme="minorEastAsia" w:eastAsiaTheme="minorEastAsia" w:hAnsiTheme="minorEastAsia" w:hint="eastAsia"/>
                <w:sz w:val="20"/>
                <w:szCs w:val="20"/>
              </w:rPr>
              <w:t>ウ　６年一貫のCan-doリストに基づく</w:t>
            </w:r>
            <w:r w:rsidRPr="00C72B7E">
              <w:rPr>
                <w:rFonts w:ascii="ＭＳ 明朝" w:hAnsi="ＭＳ 明朝" w:hint="eastAsia"/>
                <w:sz w:val="20"/>
                <w:szCs w:val="20"/>
              </w:rPr>
              <w:t>英語の運用能力の素地を育成する。</w:t>
            </w:r>
          </w:p>
          <w:p w:rsidR="0031537F" w:rsidRPr="00C72B7E" w:rsidRDefault="0031537F" w:rsidP="0031537F">
            <w:pPr>
              <w:autoSpaceDE w:val="0"/>
              <w:autoSpaceDN w:val="0"/>
              <w:adjustRightInd w:val="0"/>
              <w:ind w:left="200" w:hangingChars="100" w:hanging="200"/>
              <w:rPr>
                <w:rFonts w:asciiTheme="minorEastAsia" w:eastAsiaTheme="minorEastAsia" w:hAnsiTheme="minorEastAsia"/>
                <w:sz w:val="20"/>
                <w:szCs w:val="20"/>
              </w:rPr>
            </w:pPr>
            <w:r w:rsidRPr="00C72B7E">
              <w:rPr>
                <w:rFonts w:asciiTheme="minorEastAsia" w:eastAsiaTheme="minorEastAsia" w:hAnsiTheme="minorEastAsia" w:hint="eastAsia"/>
                <w:sz w:val="20"/>
                <w:szCs w:val="20"/>
              </w:rPr>
              <w:t xml:space="preserve">エ　</w:t>
            </w:r>
            <w:r w:rsidRPr="00C72B7E">
              <w:rPr>
                <w:rFonts w:ascii="ＭＳ 明朝" w:hAnsi="ＭＳ 明朝" w:hint="eastAsia"/>
                <w:sz w:val="20"/>
                <w:szCs w:val="20"/>
              </w:rPr>
              <w:t>家庭学習ノートの一層の活用を図るなど、</w:t>
            </w:r>
            <w:r w:rsidRPr="00C72B7E">
              <w:rPr>
                <w:rFonts w:asciiTheme="minorEastAsia" w:eastAsiaTheme="minorEastAsia" w:hAnsiTheme="minorEastAsia" w:hint="eastAsia"/>
                <w:sz w:val="20"/>
                <w:szCs w:val="20"/>
              </w:rPr>
              <w:t>家庭での学習習慣の確立のための工夫をする。</w:t>
            </w:r>
          </w:p>
          <w:p w:rsidR="0031537F" w:rsidRPr="00C72B7E" w:rsidRDefault="0031537F" w:rsidP="00E5262D">
            <w:pPr>
              <w:autoSpaceDE w:val="0"/>
              <w:autoSpaceDN w:val="0"/>
              <w:adjustRightInd w:val="0"/>
              <w:ind w:left="200" w:hangingChars="100" w:hanging="200"/>
              <w:rPr>
                <w:rFonts w:ascii="ＭＳ 明朝" w:hAnsi="ＭＳ 明朝"/>
                <w:sz w:val="20"/>
                <w:szCs w:val="20"/>
              </w:rPr>
            </w:pPr>
          </w:p>
        </w:tc>
        <w:tc>
          <w:tcPr>
            <w:tcW w:w="3557" w:type="dxa"/>
            <w:tcBorders>
              <w:right w:val="dashed" w:sz="4" w:space="0" w:color="auto"/>
            </w:tcBorders>
            <w:shd w:val="clear" w:color="auto" w:fill="auto"/>
          </w:tcPr>
          <w:p w:rsidR="0031537F" w:rsidRPr="00C72B7E" w:rsidRDefault="0031537F" w:rsidP="003427B2">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ア・45分×７限授業（中学校では週35単位時間）により、学校生活をデザインする。</w:t>
            </w:r>
          </w:p>
          <w:p w:rsidR="0031537F" w:rsidRPr="00C72B7E" w:rsidRDefault="0031537F" w:rsidP="003427B2">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イ・年度当初に教科ごとにｱｸﾃｨﾌﾞ･ﾗｰﾆﾝｸﾞの取組みを検討し、各教員が</w:t>
            </w:r>
            <w:r w:rsidR="0034324D" w:rsidRPr="00C72B7E">
              <w:rPr>
                <w:rFonts w:ascii="ＭＳ 明朝" w:hAnsi="ＭＳ 明朝" w:hint="eastAsia"/>
                <w:sz w:val="20"/>
                <w:szCs w:val="20"/>
              </w:rPr>
              <w:t>「主体的・対話的で深い学び」</w:t>
            </w:r>
            <w:r w:rsidRPr="00C72B7E">
              <w:rPr>
                <w:rFonts w:ascii="ＭＳ 明朝" w:hAnsi="ＭＳ 明朝" w:hint="eastAsia"/>
                <w:sz w:val="20"/>
                <w:szCs w:val="20"/>
              </w:rPr>
              <w:t>の授業デザインをもてるようにする。</w:t>
            </w:r>
          </w:p>
          <w:p w:rsidR="00176D64" w:rsidRPr="00C72B7E" w:rsidRDefault="00176D64" w:rsidP="00176D64">
            <w:pPr>
              <w:spacing w:line="300" w:lineRule="exact"/>
              <w:ind w:leftChars="99" w:left="302" w:hangingChars="47" w:hanging="94"/>
              <w:rPr>
                <w:rFonts w:ascii="ＭＳ 明朝" w:hAnsi="ＭＳ 明朝"/>
                <w:sz w:val="20"/>
                <w:szCs w:val="20"/>
              </w:rPr>
            </w:pPr>
            <w:r w:rsidRPr="00C72B7E">
              <w:rPr>
                <w:rFonts w:ascii="ＭＳ 明朝" w:hAnsi="ＭＳ 明朝" w:hint="eastAsia"/>
                <w:sz w:val="20"/>
                <w:szCs w:val="20"/>
              </w:rPr>
              <w:t>・年に２回の中高合同の研究授業を実施するとともに、全教科の教科研修を一定期間設け、各教科での研究授業を他教科からも授業参観がしやすい環境をつくる。また、授業観察シートを活用して教科の専門性を超えた授業研究をおこなう。</w:t>
            </w:r>
          </w:p>
          <w:p w:rsidR="0031537F" w:rsidRPr="00C72B7E" w:rsidRDefault="00176D64" w:rsidP="00176D64">
            <w:pPr>
              <w:spacing w:line="300" w:lineRule="exact"/>
              <w:ind w:leftChars="99" w:left="302" w:hangingChars="47" w:hanging="94"/>
              <w:rPr>
                <w:rFonts w:ascii="ＭＳ 明朝" w:hAnsi="ＭＳ 明朝"/>
                <w:sz w:val="20"/>
                <w:szCs w:val="20"/>
              </w:rPr>
            </w:pPr>
            <w:r w:rsidRPr="00C72B7E">
              <w:rPr>
                <w:rFonts w:ascii="ＭＳ 明朝" w:hAnsi="ＭＳ 明朝" w:hint="eastAsia"/>
                <w:sz w:val="20"/>
                <w:szCs w:val="20"/>
              </w:rPr>
              <w:t>・生徒による「授業アンケート」を７月、12月に実施し、全教員による授業改善シートを作成する。</w:t>
            </w:r>
          </w:p>
          <w:p w:rsidR="0031537F" w:rsidRPr="00C72B7E" w:rsidRDefault="0031537F" w:rsidP="003427B2">
            <w:pPr>
              <w:spacing w:line="300" w:lineRule="exact"/>
              <w:ind w:leftChars="100" w:left="310" w:hangingChars="50" w:hanging="100"/>
              <w:rPr>
                <w:rFonts w:ascii="ＭＳ 明朝" w:hAnsi="ＭＳ 明朝"/>
                <w:sz w:val="20"/>
                <w:szCs w:val="20"/>
              </w:rPr>
            </w:pPr>
            <w:r w:rsidRPr="00C72B7E">
              <w:rPr>
                <w:rFonts w:ascii="ＭＳ 明朝" w:hAnsi="ＭＳ 明朝" w:hint="eastAsia"/>
                <w:sz w:val="20"/>
                <w:szCs w:val="20"/>
              </w:rPr>
              <w:t>・</w:t>
            </w:r>
            <w:r w:rsidR="00176D64" w:rsidRPr="00C72B7E">
              <w:rPr>
                <w:rFonts w:ascii="ＭＳ 明朝" w:hAnsi="ＭＳ 明朝" w:hint="eastAsia"/>
                <w:sz w:val="20"/>
                <w:szCs w:val="20"/>
              </w:rPr>
              <w:t>ICT環境の一層の充実を図るとともに、全教科でICT機器を活用した授業を展開し、成果を生徒用学校教育自己診断で測る。</w:t>
            </w:r>
          </w:p>
          <w:p w:rsidR="00DE5D94" w:rsidRDefault="0031537F" w:rsidP="00176D64">
            <w:pPr>
              <w:spacing w:line="300" w:lineRule="exact"/>
              <w:ind w:left="304" w:hangingChars="152" w:hanging="304"/>
              <w:rPr>
                <w:rFonts w:ascii="ＭＳ 明朝" w:hAnsi="ＭＳ 明朝"/>
                <w:sz w:val="20"/>
                <w:szCs w:val="20"/>
              </w:rPr>
            </w:pPr>
            <w:r w:rsidRPr="00C72B7E">
              <w:rPr>
                <w:rFonts w:ascii="ＭＳ 明朝" w:hAnsi="ＭＳ 明朝" w:hint="eastAsia"/>
                <w:sz w:val="20"/>
                <w:szCs w:val="20"/>
              </w:rPr>
              <w:t>ウ</w:t>
            </w:r>
            <w:r w:rsidR="00DE5D94" w:rsidRPr="00C72B7E">
              <w:rPr>
                <w:rFonts w:ascii="ＭＳ 明朝" w:hAnsi="ＭＳ 明朝" w:hint="eastAsia"/>
                <w:sz w:val="20"/>
                <w:szCs w:val="20"/>
              </w:rPr>
              <w:t>・毎朝始業前に10分間の「モーニング・イングリッシュタイム」を実施し、中学校初期段階からリスニング力を強化する。</w:t>
            </w:r>
          </w:p>
          <w:p w:rsidR="0031537F" w:rsidRPr="00C72B7E" w:rsidRDefault="00176D64" w:rsidP="00DE5D94">
            <w:pPr>
              <w:spacing w:line="300" w:lineRule="exact"/>
              <w:ind w:leftChars="100" w:left="314" w:hangingChars="52" w:hanging="104"/>
              <w:rPr>
                <w:rFonts w:ascii="ＭＳ 明朝" w:hAnsi="ＭＳ 明朝"/>
                <w:sz w:val="20"/>
                <w:szCs w:val="20"/>
              </w:rPr>
            </w:pPr>
            <w:r w:rsidRPr="00C72B7E">
              <w:rPr>
                <w:rFonts w:ascii="ＭＳ 明朝" w:hAnsi="ＭＳ 明朝" w:hint="eastAsia"/>
                <w:sz w:val="20"/>
                <w:szCs w:val="20"/>
              </w:rPr>
              <w:t>・</w:t>
            </w:r>
            <w:r w:rsidR="0031537F" w:rsidRPr="00C72B7E">
              <w:rPr>
                <w:rFonts w:ascii="ＭＳ 明朝" w:hAnsi="ＭＳ 明朝" w:hint="eastAsia"/>
                <w:sz w:val="20"/>
                <w:szCs w:val="20"/>
              </w:rPr>
              <w:t>オールイングリッシュで２日間を過ごす「イングリッシュキャンプ</w:t>
            </w:r>
            <w:r w:rsidR="00DE5D94">
              <w:rPr>
                <w:rFonts w:ascii="ＭＳ 明朝" w:hAnsi="ＭＳ 明朝" w:hint="eastAsia"/>
                <w:sz w:val="20"/>
                <w:szCs w:val="20"/>
              </w:rPr>
              <w:t>」</w:t>
            </w:r>
            <w:r w:rsidR="0031537F" w:rsidRPr="00C72B7E">
              <w:rPr>
                <w:rFonts w:ascii="ＭＳ 明朝" w:hAnsi="ＭＳ 明朝" w:hint="eastAsia"/>
                <w:sz w:val="20"/>
                <w:szCs w:val="20"/>
              </w:rPr>
              <w:t>を</w:t>
            </w:r>
            <w:r w:rsidRPr="00C72B7E">
              <w:rPr>
                <w:rFonts w:ascii="ＭＳ 明朝" w:hAnsi="ＭＳ 明朝" w:hint="eastAsia"/>
                <w:sz w:val="20"/>
                <w:szCs w:val="20"/>
              </w:rPr>
              <w:t>１・２年生で</w:t>
            </w:r>
            <w:r w:rsidR="0031537F" w:rsidRPr="00C72B7E">
              <w:rPr>
                <w:rFonts w:ascii="ＭＳ 明朝" w:hAnsi="ＭＳ 明朝" w:hint="eastAsia"/>
                <w:sz w:val="20"/>
                <w:szCs w:val="20"/>
              </w:rPr>
              <w:t>実施</w:t>
            </w:r>
            <w:r w:rsidRPr="00C72B7E">
              <w:rPr>
                <w:rFonts w:ascii="ＭＳ 明朝" w:hAnsi="ＭＳ 明朝" w:hint="eastAsia"/>
                <w:sz w:val="20"/>
                <w:szCs w:val="20"/>
              </w:rPr>
              <w:t>する</w:t>
            </w:r>
            <w:r w:rsidR="0031537F" w:rsidRPr="00C72B7E">
              <w:rPr>
                <w:rFonts w:ascii="ＭＳ 明朝" w:hAnsi="ＭＳ 明朝" w:hint="eastAsia"/>
                <w:sz w:val="20"/>
                <w:szCs w:val="20"/>
              </w:rPr>
              <w:t>。</w:t>
            </w:r>
          </w:p>
          <w:p w:rsidR="00C239EA" w:rsidRPr="00C72B7E" w:rsidRDefault="00C239EA" w:rsidP="00C239EA">
            <w:pPr>
              <w:spacing w:line="300" w:lineRule="exact"/>
              <w:ind w:leftChars="100" w:left="314" w:hangingChars="52" w:hanging="104"/>
              <w:rPr>
                <w:rFonts w:ascii="ＭＳ 明朝" w:hAnsi="ＭＳ 明朝"/>
                <w:sz w:val="20"/>
                <w:szCs w:val="20"/>
              </w:rPr>
            </w:pPr>
            <w:r w:rsidRPr="00C72B7E">
              <w:rPr>
                <w:rFonts w:ascii="ＭＳ 明朝" w:hAnsi="ＭＳ 明朝" w:hint="eastAsia"/>
                <w:sz w:val="20"/>
                <w:szCs w:val="20"/>
              </w:rPr>
              <w:t>・中学１・２年生全員に英語能力試験（外部試験）を実施する。</w:t>
            </w:r>
          </w:p>
          <w:p w:rsidR="0031537F" w:rsidRPr="00C72B7E" w:rsidRDefault="0031537F" w:rsidP="00D05FFE">
            <w:pPr>
              <w:spacing w:line="300" w:lineRule="exact"/>
              <w:ind w:left="304" w:hangingChars="152" w:hanging="304"/>
              <w:rPr>
                <w:rFonts w:ascii="ＭＳ 明朝" w:hAnsi="ＭＳ 明朝"/>
                <w:sz w:val="20"/>
                <w:szCs w:val="20"/>
              </w:rPr>
            </w:pPr>
            <w:r w:rsidRPr="00C72B7E">
              <w:rPr>
                <w:rFonts w:ascii="ＭＳ 明朝" w:hAnsi="ＭＳ 明朝" w:hint="eastAsia"/>
                <w:sz w:val="20"/>
                <w:szCs w:val="20"/>
              </w:rPr>
              <w:t>エ</w:t>
            </w:r>
            <w:r w:rsidR="00176D64" w:rsidRPr="00C72B7E">
              <w:rPr>
                <w:rFonts w:ascii="ＭＳ 明朝" w:hAnsi="ＭＳ 明朝" w:hint="eastAsia"/>
                <w:sz w:val="20"/>
                <w:szCs w:val="20"/>
              </w:rPr>
              <w:t>・</w:t>
            </w:r>
            <w:r w:rsidRPr="00C72B7E">
              <w:rPr>
                <w:rFonts w:ascii="ＭＳ 明朝" w:hAnsi="ＭＳ 明朝" w:hint="eastAsia"/>
                <w:sz w:val="20"/>
                <w:szCs w:val="20"/>
              </w:rPr>
              <w:t>家庭学習記録ノートを作成することで、家庭での学習時間を増やす。</w:t>
            </w:r>
          </w:p>
        </w:tc>
        <w:tc>
          <w:tcPr>
            <w:tcW w:w="6224" w:type="dxa"/>
            <w:tcBorders>
              <w:right w:val="dashed" w:sz="4" w:space="0" w:color="auto"/>
            </w:tcBorders>
          </w:tcPr>
          <w:p w:rsidR="0031537F" w:rsidRPr="00C72B7E" w:rsidRDefault="0031537F" w:rsidP="003427B2">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ア・（生徒向け）学校教育自己診断における授業満足度を平成</w:t>
            </w:r>
            <w:r w:rsidR="0034324D">
              <w:rPr>
                <w:rFonts w:ascii="ＭＳ 明朝" w:hAnsi="ＭＳ 明朝" w:hint="eastAsia"/>
                <w:sz w:val="20"/>
                <w:szCs w:val="20"/>
              </w:rPr>
              <w:t>31</w:t>
            </w:r>
            <w:r w:rsidRPr="00C72B7E">
              <w:rPr>
                <w:rFonts w:ascii="ＭＳ 明朝" w:hAnsi="ＭＳ 明朝" w:hint="eastAsia"/>
                <w:sz w:val="20"/>
                <w:szCs w:val="20"/>
              </w:rPr>
              <w:t>年度は</w:t>
            </w:r>
            <w:r w:rsidR="008F2780">
              <w:rPr>
                <w:rFonts w:ascii="ＭＳ 明朝" w:hAnsi="ＭＳ 明朝" w:hint="eastAsia"/>
                <w:sz w:val="20"/>
                <w:szCs w:val="20"/>
              </w:rPr>
              <w:t>80</w:t>
            </w:r>
            <w:r w:rsidRPr="00C72B7E">
              <w:rPr>
                <w:rFonts w:ascii="ＭＳ 明朝" w:hAnsi="ＭＳ 明朝" w:hint="eastAsia"/>
                <w:sz w:val="20"/>
                <w:szCs w:val="20"/>
              </w:rPr>
              <w:t>％</w:t>
            </w:r>
            <w:r w:rsidR="000A00E5" w:rsidRPr="00C72B7E">
              <w:rPr>
                <w:rFonts w:ascii="ＭＳ 明朝" w:hAnsi="ＭＳ 明朝" w:hint="eastAsia"/>
                <w:sz w:val="20"/>
                <w:szCs w:val="20"/>
              </w:rPr>
              <w:t>以上</w:t>
            </w:r>
            <w:r w:rsidR="00D14461" w:rsidRPr="00C72B7E">
              <w:rPr>
                <w:rFonts w:ascii="ＭＳ 明朝" w:hAnsi="ＭＳ 明朝" w:hint="eastAsia"/>
                <w:sz w:val="20"/>
                <w:szCs w:val="20"/>
              </w:rPr>
              <w:t>（平成</w:t>
            </w:r>
            <w:r w:rsidR="008F2780">
              <w:rPr>
                <w:rFonts w:ascii="ＭＳ 明朝" w:hAnsi="ＭＳ 明朝" w:hint="eastAsia"/>
                <w:sz w:val="20"/>
                <w:szCs w:val="20"/>
              </w:rPr>
              <w:t>30</w:t>
            </w:r>
            <w:r w:rsidR="00D14461" w:rsidRPr="00C72B7E">
              <w:rPr>
                <w:rFonts w:ascii="ＭＳ 明朝" w:hAnsi="ＭＳ 明朝" w:hint="eastAsia"/>
                <w:sz w:val="20"/>
                <w:szCs w:val="20"/>
              </w:rPr>
              <w:t>年度は</w:t>
            </w:r>
            <w:r w:rsidR="008F2780">
              <w:rPr>
                <w:rFonts w:ascii="ＭＳ 明朝" w:hAnsi="ＭＳ 明朝" w:hint="eastAsia"/>
                <w:sz w:val="20"/>
                <w:szCs w:val="20"/>
              </w:rPr>
              <w:t>80</w:t>
            </w:r>
            <w:r w:rsidR="00D14461" w:rsidRPr="00C72B7E">
              <w:rPr>
                <w:rFonts w:ascii="ＭＳ 明朝" w:hAnsi="ＭＳ 明朝" w:hint="eastAsia"/>
                <w:sz w:val="20"/>
                <w:szCs w:val="20"/>
              </w:rPr>
              <w:t>％）</w:t>
            </w:r>
            <w:r w:rsidRPr="00C72B7E">
              <w:rPr>
                <w:rFonts w:ascii="ＭＳ 明朝" w:hAnsi="ＭＳ 明朝" w:hint="eastAsia"/>
                <w:sz w:val="20"/>
                <w:szCs w:val="20"/>
              </w:rPr>
              <w:t>をめざす。</w:t>
            </w:r>
          </w:p>
          <w:p w:rsidR="00312F0D" w:rsidRDefault="0031537F" w:rsidP="00312F0D">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イ・</w:t>
            </w:r>
            <w:r w:rsidR="00312F0D" w:rsidRPr="00C72B7E">
              <w:rPr>
                <w:rFonts w:ascii="ＭＳ 明朝" w:hAnsi="ＭＳ 明朝" w:hint="eastAsia"/>
                <w:sz w:val="20"/>
                <w:szCs w:val="20"/>
              </w:rPr>
              <w:t>（教員向け）学校教育自己診断「「主体的・対話的で深い学び」（アクティブ・ラーニング）を意識して授業をしている。」</w:t>
            </w:r>
            <w:r w:rsidR="00755495">
              <w:rPr>
                <w:rFonts w:ascii="ＭＳ 明朝" w:hAnsi="ＭＳ 明朝" w:hint="eastAsia"/>
                <w:sz w:val="20"/>
                <w:szCs w:val="20"/>
              </w:rPr>
              <w:t>70</w:t>
            </w:r>
            <w:r w:rsidR="00755495" w:rsidRPr="00C72B7E">
              <w:rPr>
                <w:rFonts w:ascii="ＭＳ 明朝" w:hAnsi="ＭＳ 明朝" w:hint="eastAsia"/>
                <w:sz w:val="20"/>
                <w:szCs w:val="20"/>
              </w:rPr>
              <w:t>％以上</w:t>
            </w:r>
            <w:r w:rsidR="00312F0D" w:rsidRPr="00C72B7E">
              <w:rPr>
                <w:rFonts w:ascii="ＭＳ 明朝" w:hAnsi="ＭＳ 明朝" w:hint="eastAsia"/>
                <w:sz w:val="20"/>
                <w:szCs w:val="20"/>
              </w:rPr>
              <w:t>（平成</w:t>
            </w:r>
            <w:r w:rsidR="003B5BCB">
              <w:rPr>
                <w:rFonts w:ascii="ＭＳ 明朝" w:hAnsi="ＭＳ 明朝" w:hint="eastAsia"/>
                <w:sz w:val="20"/>
                <w:szCs w:val="20"/>
              </w:rPr>
              <w:t>30</w:t>
            </w:r>
            <w:r w:rsidR="00312F0D" w:rsidRPr="00C72B7E">
              <w:rPr>
                <w:rFonts w:ascii="ＭＳ 明朝" w:hAnsi="ＭＳ 明朝" w:hint="eastAsia"/>
                <w:sz w:val="20"/>
                <w:szCs w:val="20"/>
              </w:rPr>
              <w:t>年度</w:t>
            </w:r>
            <w:r w:rsidR="003B5BCB">
              <w:rPr>
                <w:rFonts w:ascii="ＭＳ 明朝" w:hAnsi="ＭＳ 明朝" w:hint="eastAsia"/>
                <w:sz w:val="20"/>
                <w:szCs w:val="20"/>
              </w:rPr>
              <w:t>57</w:t>
            </w:r>
            <w:r w:rsidR="00312F0D" w:rsidRPr="00C72B7E">
              <w:rPr>
                <w:rFonts w:ascii="ＭＳ 明朝" w:hAnsi="ＭＳ 明朝" w:hint="eastAsia"/>
                <w:sz w:val="20"/>
                <w:szCs w:val="20"/>
              </w:rPr>
              <w:t>％</w:t>
            </w:r>
            <w:r w:rsidR="00312F0D" w:rsidRPr="00C72B7E">
              <w:rPr>
                <w:rFonts w:ascii="ＭＳ 明朝" w:hAnsi="ＭＳ 明朝"/>
                <w:sz w:val="20"/>
                <w:szCs w:val="20"/>
              </w:rPr>
              <w:t>）</w:t>
            </w:r>
            <w:r w:rsidR="00312F0D" w:rsidRPr="00C72B7E">
              <w:rPr>
                <w:rFonts w:ascii="ＭＳ 明朝" w:hAnsi="ＭＳ 明朝" w:hint="eastAsia"/>
                <w:sz w:val="20"/>
                <w:szCs w:val="20"/>
              </w:rPr>
              <w:t>をめざす。</w:t>
            </w:r>
          </w:p>
          <w:p w:rsidR="003B5BCB" w:rsidRPr="00C72B7E" w:rsidRDefault="002E296B" w:rsidP="00312F0D">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授業改革推進チームに</w:t>
            </w:r>
            <w:r w:rsidR="00AE488C">
              <w:rPr>
                <w:rFonts w:ascii="ＭＳ 明朝" w:hAnsi="ＭＳ 明朝" w:hint="eastAsia"/>
                <w:sz w:val="20"/>
                <w:szCs w:val="20"/>
              </w:rPr>
              <w:t>中学教員を</w:t>
            </w:r>
            <w:r>
              <w:rPr>
                <w:rFonts w:ascii="ＭＳ 明朝" w:hAnsi="ＭＳ 明朝" w:hint="eastAsia"/>
                <w:sz w:val="20"/>
                <w:szCs w:val="20"/>
              </w:rPr>
              <w:t>授業改革</w:t>
            </w:r>
            <w:r w:rsidR="00AE488C">
              <w:rPr>
                <w:rFonts w:ascii="ＭＳ 明朝" w:hAnsi="ＭＳ 明朝" w:hint="eastAsia"/>
                <w:sz w:val="20"/>
                <w:szCs w:val="20"/>
              </w:rPr>
              <w:t>メンバーとして</w:t>
            </w:r>
            <w:r>
              <w:rPr>
                <w:rFonts w:ascii="ＭＳ 明朝" w:hAnsi="ＭＳ 明朝" w:hint="eastAsia"/>
                <w:sz w:val="20"/>
                <w:szCs w:val="20"/>
              </w:rPr>
              <w:t>位置づける。</w:t>
            </w:r>
          </w:p>
          <w:p w:rsidR="0031537F" w:rsidRPr="00C72B7E" w:rsidRDefault="0031537F" w:rsidP="003427B2">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w:t>
            </w:r>
            <w:r w:rsidR="00312F0D" w:rsidRPr="00C72B7E">
              <w:rPr>
                <w:rFonts w:ascii="ＭＳ 明朝" w:hAnsi="ＭＳ 明朝" w:hint="eastAsia"/>
                <w:sz w:val="20"/>
                <w:szCs w:val="20"/>
              </w:rPr>
              <w:t>教科研修期間を設け、すべての教科で</w:t>
            </w:r>
            <w:r w:rsidR="007A6CEC" w:rsidRPr="00C72B7E">
              <w:rPr>
                <w:rFonts w:ascii="ＭＳ 明朝" w:hAnsi="ＭＳ 明朝" w:hint="eastAsia"/>
                <w:sz w:val="20"/>
                <w:szCs w:val="20"/>
              </w:rPr>
              <w:t>授業</w:t>
            </w:r>
            <w:r w:rsidR="00312F0D" w:rsidRPr="00C72B7E">
              <w:rPr>
                <w:rFonts w:ascii="ＭＳ 明朝" w:hAnsi="ＭＳ 明朝" w:hint="eastAsia"/>
                <w:sz w:val="20"/>
                <w:szCs w:val="20"/>
              </w:rPr>
              <w:t>研究が実施できたか。また、年に</w:t>
            </w:r>
            <w:r w:rsidR="00F804ED" w:rsidRPr="00C72B7E">
              <w:rPr>
                <w:rFonts w:ascii="ＭＳ 明朝" w:hAnsi="ＭＳ 明朝" w:hint="eastAsia"/>
                <w:sz w:val="20"/>
                <w:szCs w:val="20"/>
              </w:rPr>
              <w:t>２</w:t>
            </w:r>
            <w:r w:rsidR="00312F0D" w:rsidRPr="00C72B7E">
              <w:rPr>
                <w:rFonts w:ascii="ＭＳ 明朝" w:hAnsi="ＭＳ 明朝" w:hint="eastAsia"/>
                <w:sz w:val="20"/>
                <w:szCs w:val="20"/>
              </w:rPr>
              <w:t>回</w:t>
            </w:r>
            <w:r w:rsidR="00F804ED" w:rsidRPr="00C72B7E">
              <w:rPr>
                <w:rFonts w:ascii="ＭＳ 明朝" w:hAnsi="ＭＳ 明朝" w:hint="eastAsia"/>
                <w:sz w:val="20"/>
                <w:szCs w:val="20"/>
              </w:rPr>
              <w:t>以上</w:t>
            </w:r>
            <w:r w:rsidR="00312F0D" w:rsidRPr="00C72B7E">
              <w:rPr>
                <w:rFonts w:ascii="ＭＳ 明朝" w:hAnsi="ＭＳ 明朝" w:hint="eastAsia"/>
                <w:sz w:val="20"/>
                <w:szCs w:val="20"/>
              </w:rPr>
              <w:t>の研究授業を実施するなど校内全体で授業研究を実践できたか。</w:t>
            </w:r>
          </w:p>
          <w:p w:rsidR="0031537F" w:rsidRPr="00C72B7E" w:rsidRDefault="0031537F" w:rsidP="003427B2">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・２回の「授業アンケート」を実施し、全教科による授業改善シートが作成され改善がすすんだか。</w:t>
            </w:r>
          </w:p>
          <w:p w:rsidR="0031537F" w:rsidRPr="00C72B7E" w:rsidRDefault="0031537F" w:rsidP="003427B2">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・ICT機器を活用した授業ができたか。</w:t>
            </w:r>
          </w:p>
          <w:p w:rsidR="0031537F" w:rsidRPr="00C72B7E" w:rsidRDefault="0031537F" w:rsidP="003427B2">
            <w:pPr>
              <w:spacing w:line="300" w:lineRule="exact"/>
              <w:ind w:leftChars="200" w:left="420"/>
              <w:rPr>
                <w:rFonts w:ascii="ＭＳ 明朝" w:hAnsi="ＭＳ 明朝"/>
                <w:sz w:val="20"/>
                <w:szCs w:val="20"/>
              </w:rPr>
            </w:pPr>
            <w:r w:rsidRPr="00C72B7E">
              <w:rPr>
                <w:rFonts w:ascii="ＭＳ 明朝" w:hAnsi="ＭＳ 明朝" w:hint="eastAsia"/>
                <w:sz w:val="20"/>
                <w:szCs w:val="20"/>
              </w:rPr>
              <w:t>（教員向け）学校教育自己診断「ICT活用授業を行ったことがあるか」85％以上をめざす。</w:t>
            </w:r>
          </w:p>
          <w:p w:rsidR="00312F0D" w:rsidRPr="00C72B7E" w:rsidRDefault="00312F0D" w:rsidP="003427B2">
            <w:pPr>
              <w:spacing w:line="300" w:lineRule="exact"/>
              <w:ind w:leftChars="200" w:left="420"/>
              <w:rPr>
                <w:rFonts w:ascii="ＭＳ 明朝" w:hAnsi="ＭＳ 明朝"/>
                <w:sz w:val="20"/>
                <w:szCs w:val="20"/>
              </w:rPr>
            </w:pPr>
            <w:r w:rsidRPr="00C72B7E">
              <w:rPr>
                <w:rFonts w:ascii="ＭＳ 明朝" w:hAnsi="ＭＳ 明朝" w:hint="eastAsia"/>
                <w:sz w:val="20"/>
                <w:szCs w:val="20"/>
              </w:rPr>
              <w:t>（平成</w:t>
            </w:r>
            <w:r w:rsidR="000A77EB">
              <w:rPr>
                <w:rFonts w:ascii="ＭＳ 明朝" w:hAnsi="ＭＳ 明朝" w:hint="eastAsia"/>
                <w:sz w:val="20"/>
                <w:szCs w:val="20"/>
              </w:rPr>
              <w:t>30</w:t>
            </w:r>
            <w:r w:rsidRPr="00C72B7E">
              <w:rPr>
                <w:rFonts w:ascii="ＭＳ 明朝" w:hAnsi="ＭＳ 明朝" w:hint="eastAsia"/>
                <w:sz w:val="20"/>
                <w:szCs w:val="20"/>
              </w:rPr>
              <w:t>年度</w:t>
            </w:r>
            <w:r w:rsidR="000A77EB">
              <w:rPr>
                <w:rFonts w:ascii="ＭＳ 明朝" w:hAnsi="ＭＳ 明朝" w:hint="eastAsia"/>
                <w:sz w:val="20"/>
                <w:szCs w:val="20"/>
              </w:rPr>
              <w:t>86</w:t>
            </w:r>
            <w:r w:rsidRPr="00C72B7E">
              <w:rPr>
                <w:rFonts w:ascii="ＭＳ 明朝" w:hAnsi="ＭＳ 明朝" w:hint="eastAsia"/>
                <w:sz w:val="20"/>
                <w:szCs w:val="20"/>
              </w:rPr>
              <w:t>％）</w:t>
            </w:r>
          </w:p>
          <w:p w:rsidR="00DE5D94" w:rsidRDefault="0031537F" w:rsidP="003427B2">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ウ</w:t>
            </w:r>
            <w:r w:rsidR="00DE5D94">
              <w:rPr>
                <w:rFonts w:ascii="ＭＳ 明朝" w:hAnsi="ＭＳ 明朝" w:hint="eastAsia"/>
                <w:sz w:val="20"/>
                <w:szCs w:val="20"/>
              </w:rPr>
              <w:t>・</w:t>
            </w:r>
            <w:r w:rsidR="00DE5D94" w:rsidRPr="00C72B7E">
              <w:rPr>
                <w:rFonts w:ascii="ＭＳ 明朝" w:hAnsi="ＭＳ 明朝" w:hint="eastAsia"/>
                <w:sz w:val="20"/>
                <w:szCs w:val="20"/>
              </w:rPr>
              <w:t>「モーニング・イングリッシュタイム」</w:t>
            </w:r>
            <w:r w:rsidR="00DE5D94">
              <w:rPr>
                <w:rFonts w:ascii="ＭＳ 明朝" w:hAnsi="ＭＳ 明朝" w:hint="eastAsia"/>
                <w:sz w:val="20"/>
                <w:szCs w:val="20"/>
              </w:rPr>
              <w:t>を通年で実施できたか。</w:t>
            </w:r>
          </w:p>
          <w:p w:rsidR="00DE5D94" w:rsidRPr="00DE5D94" w:rsidRDefault="00C239EA" w:rsidP="00DE5D94">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w:t>
            </w:r>
            <w:r w:rsidR="00DE5D94">
              <w:rPr>
                <w:rFonts w:ascii="ＭＳ 明朝" w:hAnsi="ＭＳ 明朝" w:hint="eastAsia"/>
                <w:sz w:val="20"/>
                <w:szCs w:val="20"/>
              </w:rPr>
              <w:t>「</w:t>
            </w:r>
            <w:r w:rsidR="0031537F" w:rsidRPr="00C72B7E">
              <w:rPr>
                <w:rFonts w:ascii="ＭＳ 明朝" w:hAnsi="ＭＳ 明朝" w:hint="eastAsia"/>
                <w:sz w:val="20"/>
                <w:szCs w:val="20"/>
              </w:rPr>
              <w:t>イングリッシュキャンプ</w:t>
            </w:r>
            <w:r w:rsidR="00DE5D94">
              <w:rPr>
                <w:rFonts w:ascii="ＭＳ 明朝" w:hAnsi="ＭＳ 明朝" w:hint="eastAsia"/>
                <w:sz w:val="20"/>
                <w:szCs w:val="20"/>
              </w:rPr>
              <w:t>」</w:t>
            </w:r>
            <w:r w:rsidR="0031537F" w:rsidRPr="00C72B7E">
              <w:rPr>
                <w:rFonts w:ascii="ＭＳ 明朝" w:hAnsi="ＭＳ 明朝" w:hint="eastAsia"/>
                <w:sz w:val="20"/>
                <w:szCs w:val="20"/>
              </w:rPr>
              <w:t>を実施できたか。</w:t>
            </w:r>
          </w:p>
          <w:p w:rsidR="00DE5D94" w:rsidRDefault="00C239EA" w:rsidP="00C239EA">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・１・２学年全員が英語能力試験（GTEC</w:t>
            </w:r>
            <w:r w:rsidR="00DE5D94">
              <w:rPr>
                <w:rFonts w:ascii="ＭＳ 明朝" w:hAnsi="ＭＳ 明朝" w:hint="eastAsia"/>
                <w:sz w:val="20"/>
                <w:szCs w:val="20"/>
              </w:rPr>
              <w:t>）を受験し、その技能別結果を分析できたか。</w:t>
            </w:r>
          </w:p>
          <w:p w:rsidR="00C239EA" w:rsidRDefault="00DE5D94" w:rsidP="00C239EA">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・上記の取組み</w:t>
            </w:r>
            <w:r w:rsidR="00AE488C">
              <w:rPr>
                <w:rFonts w:ascii="ＭＳ 明朝" w:hAnsi="ＭＳ 明朝" w:hint="eastAsia"/>
                <w:sz w:val="20"/>
                <w:szCs w:val="20"/>
              </w:rPr>
              <w:t>結果を総合的に</w:t>
            </w:r>
            <w:r w:rsidR="007D5860">
              <w:rPr>
                <w:rFonts w:ascii="ＭＳ 明朝" w:hAnsi="ＭＳ 明朝" w:hint="eastAsia"/>
                <w:sz w:val="20"/>
                <w:szCs w:val="20"/>
              </w:rPr>
              <w:t>指導方法の工夫改善</w:t>
            </w:r>
            <w:r>
              <w:rPr>
                <w:rFonts w:ascii="ＭＳ 明朝" w:hAnsi="ＭＳ 明朝" w:hint="eastAsia"/>
                <w:sz w:val="20"/>
                <w:szCs w:val="20"/>
              </w:rPr>
              <w:t>につなぐ</w:t>
            </w:r>
            <w:r w:rsidR="007D5860">
              <w:rPr>
                <w:rFonts w:ascii="ＭＳ 明朝" w:hAnsi="ＭＳ 明朝" w:hint="eastAsia"/>
                <w:sz w:val="20"/>
                <w:szCs w:val="20"/>
              </w:rPr>
              <w:t>ことができたか。</w:t>
            </w:r>
          </w:p>
          <w:p w:rsidR="0031537F" w:rsidRPr="00C72B7E" w:rsidRDefault="0031537F" w:rsidP="00176D64">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エ</w:t>
            </w:r>
            <w:r w:rsidR="00C239EA" w:rsidRPr="00C72B7E">
              <w:rPr>
                <w:rFonts w:ascii="ＭＳ 明朝" w:hAnsi="ＭＳ 明朝" w:hint="eastAsia"/>
                <w:sz w:val="20"/>
                <w:szCs w:val="20"/>
              </w:rPr>
              <w:t>・</w:t>
            </w:r>
            <w:r w:rsidRPr="00C72B7E">
              <w:rPr>
                <w:rFonts w:ascii="ＭＳ 明朝" w:hAnsi="ＭＳ 明朝" w:hint="eastAsia"/>
                <w:sz w:val="20"/>
                <w:szCs w:val="20"/>
              </w:rPr>
              <w:t>（生徒向け）学校教育自己診断「家庭学習を平均して１日90分以上している」</w:t>
            </w:r>
            <w:r w:rsidR="007D5860">
              <w:rPr>
                <w:rFonts w:ascii="ＭＳ 明朝" w:hAnsi="ＭＳ 明朝" w:hint="eastAsia"/>
                <w:sz w:val="20"/>
                <w:szCs w:val="20"/>
              </w:rPr>
              <w:t>70</w:t>
            </w:r>
            <w:r w:rsidRPr="00C72B7E">
              <w:rPr>
                <w:rFonts w:ascii="ＭＳ 明朝" w:hAnsi="ＭＳ 明朝" w:hint="eastAsia"/>
                <w:sz w:val="20"/>
                <w:szCs w:val="20"/>
              </w:rPr>
              <w:t>％をめざす。</w:t>
            </w:r>
          </w:p>
          <w:p w:rsidR="00176D64" w:rsidRPr="00C72B7E" w:rsidRDefault="00176D64" w:rsidP="00AE488C">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（平成</w:t>
            </w:r>
            <w:r w:rsidR="00AE488C">
              <w:rPr>
                <w:rFonts w:ascii="ＭＳ 明朝" w:hAnsi="ＭＳ 明朝" w:hint="eastAsia"/>
                <w:sz w:val="20"/>
                <w:szCs w:val="20"/>
              </w:rPr>
              <w:t>30</w:t>
            </w:r>
            <w:r w:rsidRPr="00C72B7E">
              <w:rPr>
                <w:rFonts w:ascii="ＭＳ 明朝" w:hAnsi="ＭＳ 明朝" w:hint="eastAsia"/>
                <w:sz w:val="20"/>
                <w:szCs w:val="20"/>
              </w:rPr>
              <w:t>年度</w:t>
            </w:r>
            <w:r w:rsidR="007D5860">
              <w:rPr>
                <w:rFonts w:ascii="ＭＳ 明朝" w:hAnsi="ＭＳ 明朝" w:hint="eastAsia"/>
                <w:sz w:val="20"/>
                <w:szCs w:val="20"/>
              </w:rPr>
              <w:t>63</w:t>
            </w:r>
            <w:r w:rsidRPr="00C72B7E">
              <w:rPr>
                <w:rFonts w:ascii="ＭＳ 明朝" w:hAnsi="ＭＳ 明朝" w:hint="eastAsia"/>
                <w:sz w:val="20"/>
                <w:szCs w:val="20"/>
              </w:rPr>
              <w:t>％）</w:t>
            </w:r>
          </w:p>
        </w:tc>
        <w:tc>
          <w:tcPr>
            <w:tcW w:w="1467" w:type="dxa"/>
            <w:tcBorders>
              <w:left w:val="dashed" w:sz="4" w:space="0" w:color="auto"/>
              <w:right w:val="single" w:sz="4" w:space="0" w:color="auto"/>
            </w:tcBorders>
            <w:shd w:val="clear" w:color="auto" w:fill="auto"/>
          </w:tcPr>
          <w:p w:rsidR="0031537F" w:rsidRPr="00C72B7E" w:rsidRDefault="0031537F" w:rsidP="00FB6603">
            <w:pPr>
              <w:spacing w:line="300" w:lineRule="exact"/>
              <w:ind w:leftChars="95" w:left="399" w:hangingChars="100" w:hanging="200"/>
              <w:rPr>
                <w:rFonts w:ascii="ＭＳ 明朝" w:hAnsi="ＭＳ 明朝"/>
                <w:sz w:val="20"/>
                <w:szCs w:val="20"/>
              </w:rPr>
            </w:pPr>
            <w:r w:rsidRPr="00C72B7E">
              <w:rPr>
                <w:rFonts w:ascii="ＭＳ 明朝" w:hAnsi="ＭＳ 明朝"/>
                <w:noProof/>
                <w:sz w:val="20"/>
                <w:szCs w:val="20"/>
              </w:rPr>
              <mc:AlternateContent>
                <mc:Choice Requires="wps">
                  <w:drawing>
                    <wp:anchor distT="0" distB="0" distL="114300" distR="114300" simplePos="0" relativeHeight="251663360" behindDoc="0" locked="0" layoutInCell="1" allowOverlap="1" wp14:anchorId="2D4AAFC8" wp14:editId="25464EF2">
                      <wp:simplePos x="0" y="0"/>
                      <wp:positionH relativeFrom="column">
                        <wp:posOffset>8404860</wp:posOffset>
                      </wp:positionH>
                      <wp:positionV relativeFrom="paragraph">
                        <wp:posOffset>7219950</wp:posOffset>
                      </wp:positionV>
                      <wp:extent cx="1543050" cy="1247775"/>
                      <wp:effectExtent l="561975" t="12065" r="9525" b="698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47775"/>
                              </a:xfrm>
                              <a:prstGeom prst="wedgeRoundRectCallout">
                                <a:avLst>
                                  <a:gd name="adj1" fmla="val -84648"/>
                                  <a:gd name="adj2" fmla="val 5523"/>
                                  <a:gd name="adj3" fmla="val 16667"/>
                                </a:avLst>
                              </a:prstGeom>
                              <a:solidFill>
                                <a:srgbClr val="FFFFFF"/>
                              </a:solidFill>
                              <a:ln w="3175" algn="ctr">
                                <a:solidFill>
                                  <a:srgbClr val="000000"/>
                                </a:solidFill>
                                <a:miter lim="800000"/>
                                <a:headEnd/>
                                <a:tailEnd/>
                              </a:ln>
                            </wps:spPr>
                            <wps:txbx>
                              <w:txbxContent>
                                <w:p w:rsidR="0031537F" w:rsidRPr="00D92584" w:rsidRDefault="0031537F"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4AAFC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661.8pt;margin-top:568.5pt;width:121.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" adj="-7484,11993" strokeweight=".25pt">
                      <v:textbox>
                        <w:txbxContent>
                          <w:p w:rsidR="0031537F" w:rsidRPr="00D92584" w:rsidRDefault="0031537F"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v:textbox>
                    </v:shape>
                  </w:pict>
                </mc:Fallback>
              </mc:AlternateContent>
            </w:r>
            <w:r w:rsidRPr="00C72B7E">
              <w:rPr>
                <w:rFonts w:ascii="ＭＳ 明朝" w:hAnsi="ＭＳ 明朝"/>
                <w:noProof/>
                <w:sz w:val="20"/>
                <w:szCs w:val="20"/>
              </w:rPr>
              <mc:AlternateContent>
                <mc:Choice Requires="wps">
                  <w:drawing>
                    <wp:anchor distT="0" distB="0" distL="114300" distR="114300" simplePos="0" relativeHeight="251662336" behindDoc="0" locked="0" layoutInCell="1" allowOverlap="1" wp14:anchorId="6DE60A50" wp14:editId="2D2684BE">
                      <wp:simplePos x="0" y="0"/>
                      <wp:positionH relativeFrom="column">
                        <wp:posOffset>8404860</wp:posOffset>
                      </wp:positionH>
                      <wp:positionV relativeFrom="paragraph">
                        <wp:posOffset>7219950</wp:posOffset>
                      </wp:positionV>
                      <wp:extent cx="1543050" cy="1247775"/>
                      <wp:effectExtent l="561975" t="12065" r="9525" b="698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47775"/>
                              </a:xfrm>
                              <a:prstGeom prst="wedgeRoundRectCallout">
                                <a:avLst>
                                  <a:gd name="adj1" fmla="val -84648"/>
                                  <a:gd name="adj2" fmla="val 5523"/>
                                  <a:gd name="adj3" fmla="val 16667"/>
                                </a:avLst>
                              </a:prstGeom>
                              <a:solidFill>
                                <a:srgbClr val="FFFFFF"/>
                              </a:solidFill>
                              <a:ln w="3175" algn="ctr">
                                <a:solidFill>
                                  <a:srgbClr val="000000"/>
                                </a:solidFill>
                                <a:miter lim="800000"/>
                                <a:headEnd/>
                                <a:tailEnd/>
                              </a:ln>
                            </wps:spPr>
                            <wps:txbx>
                              <w:txbxContent>
                                <w:p w:rsidR="0031537F" w:rsidRPr="00D92584" w:rsidRDefault="0031537F"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60A50" id="角丸四角形吹き出し 1" o:spid="_x0000_s1027" type="#_x0000_t62" style="position:absolute;left:0;text-align:left;margin-left:661.8pt;margin-top:568.5pt;width:121.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" adj="-7484,11993" strokeweight=".25pt">
                      <v:textbox>
                        <w:txbxContent>
                          <w:p w:rsidR="0031537F" w:rsidRPr="00D92584" w:rsidRDefault="0031537F"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v:textbox>
                    </v:shape>
                  </w:pict>
                </mc:Fallback>
              </mc:AlternateContent>
            </w:r>
          </w:p>
        </w:tc>
      </w:tr>
      <w:tr w:rsidR="00C72B7E" w:rsidRPr="00C72B7E" w:rsidTr="00D05FFE">
        <w:trPr>
          <w:cantSplit/>
          <w:trHeight w:val="4901"/>
          <w:jc w:val="center"/>
        </w:trPr>
        <w:tc>
          <w:tcPr>
            <w:tcW w:w="881" w:type="dxa"/>
            <w:shd w:val="clear" w:color="auto" w:fill="auto"/>
            <w:textDirection w:val="tbRlV"/>
            <w:vAlign w:val="center"/>
          </w:tcPr>
          <w:p w:rsidR="00B008B1" w:rsidRPr="00C72B7E" w:rsidRDefault="00A97B67" w:rsidP="00995A56">
            <w:pPr>
              <w:spacing w:line="300" w:lineRule="exact"/>
              <w:ind w:left="113" w:right="113"/>
              <w:jc w:val="center"/>
              <w:rPr>
                <w:rFonts w:asciiTheme="minorEastAsia" w:eastAsiaTheme="minorEastAsia" w:hAnsiTheme="minorEastAsia"/>
                <w:spacing w:val="-20"/>
                <w:sz w:val="20"/>
                <w:szCs w:val="20"/>
              </w:rPr>
            </w:pPr>
            <w:r w:rsidRPr="00C72B7E">
              <w:rPr>
                <w:rFonts w:asciiTheme="minorEastAsia" w:eastAsiaTheme="minorEastAsia" w:hAnsiTheme="minorEastAsia" w:hint="eastAsia"/>
                <w:spacing w:val="-20"/>
                <w:sz w:val="20"/>
                <w:szCs w:val="20"/>
              </w:rPr>
              <w:t xml:space="preserve">２　</w:t>
            </w:r>
            <w:r w:rsidR="00995A56" w:rsidRPr="00C72B7E">
              <w:rPr>
                <w:rFonts w:asciiTheme="minorEastAsia" w:eastAsiaTheme="minorEastAsia" w:hAnsiTheme="minorEastAsia" w:hint="eastAsia"/>
                <w:sz w:val="20"/>
                <w:szCs w:val="20"/>
              </w:rPr>
              <w:t>高い志をはぐくみ、進路実現をめざす取組み</w:t>
            </w:r>
          </w:p>
        </w:tc>
        <w:tc>
          <w:tcPr>
            <w:tcW w:w="2857" w:type="dxa"/>
            <w:shd w:val="clear" w:color="auto" w:fill="auto"/>
          </w:tcPr>
          <w:p w:rsidR="00C239EA" w:rsidRPr="00C72B7E" w:rsidRDefault="00C239EA" w:rsidP="00C239EA">
            <w:pPr>
              <w:spacing w:line="360" w:lineRule="exact"/>
              <w:ind w:leftChars="34" w:left="271" w:hangingChars="100" w:hanging="200"/>
              <w:rPr>
                <w:rFonts w:ascii="ＭＳ 明朝" w:hAnsi="ＭＳ 明朝"/>
                <w:sz w:val="20"/>
                <w:szCs w:val="20"/>
              </w:rPr>
            </w:pPr>
            <w:r w:rsidRPr="00C72B7E">
              <w:rPr>
                <w:rFonts w:ascii="ＭＳ 明朝" w:hAnsi="ＭＳ 明朝" w:hint="eastAsia"/>
                <w:sz w:val="20"/>
                <w:szCs w:val="20"/>
              </w:rPr>
              <w:t>（１）中高一貫して「探究」と「貢献」をキーワードに教育活動を組み立て、地域に対する愛情を基礎に、国際社会に貢献しようとする高い志をもつ人材を育成する教育を推進する。</w:t>
            </w:r>
          </w:p>
          <w:p w:rsidR="00C239EA" w:rsidRDefault="00C239EA" w:rsidP="00C239EA">
            <w:pPr>
              <w:spacing w:line="360" w:lineRule="exact"/>
              <w:ind w:left="200" w:hangingChars="100" w:hanging="200"/>
            </w:pPr>
            <w:r w:rsidRPr="00C72B7E">
              <w:rPr>
                <w:rFonts w:ascii="ＭＳ 明朝" w:hAnsi="ＭＳ 明朝" w:hint="eastAsia"/>
                <w:sz w:val="20"/>
                <w:szCs w:val="20"/>
              </w:rPr>
              <w:t>ア</w:t>
            </w:r>
            <w:r w:rsidRPr="00C72B7E">
              <w:rPr>
                <w:rFonts w:hint="eastAsia"/>
              </w:rPr>
              <w:t>・「総合的な学習の時間」では、学年に応じた探究プログラムを開発し、</w:t>
            </w:r>
            <w:r w:rsidRPr="00C72B7E">
              <w:t>地域</w:t>
            </w:r>
            <w:r w:rsidRPr="00C72B7E">
              <w:rPr>
                <w:rFonts w:hint="eastAsia"/>
              </w:rPr>
              <w:t>をフィールドとして</w:t>
            </w:r>
            <w:r w:rsidRPr="00C72B7E">
              <w:t>課題</w:t>
            </w:r>
            <w:r w:rsidRPr="00C72B7E">
              <w:rPr>
                <w:rFonts w:hint="eastAsia"/>
              </w:rPr>
              <w:t>発見</w:t>
            </w:r>
            <w:r w:rsidRPr="00C72B7E">
              <w:t>や課題解決</w:t>
            </w:r>
            <w:r w:rsidRPr="00C72B7E">
              <w:rPr>
                <w:rFonts w:hint="eastAsia"/>
              </w:rPr>
              <w:t>能力の育成</w:t>
            </w:r>
            <w:r w:rsidRPr="00C72B7E">
              <w:t>等、科学的リテラシーを育成する</w:t>
            </w:r>
            <w:r w:rsidRPr="00C72B7E">
              <w:rPr>
                <w:rFonts w:hint="eastAsia"/>
              </w:rPr>
              <w:t>とともにキャリアプランニング能力を育成する</w:t>
            </w:r>
            <w:r w:rsidRPr="00C72B7E">
              <w:t>。</w:t>
            </w:r>
          </w:p>
          <w:p w:rsidR="00C239EA" w:rsidRPr="00C72B7E" w:rsidRDefault="00C239EA" w:rsidP="00E5262D">
            <w:pPr>
              <w:spacing w:line="360" w:lineRule="exact"/>
              <w:ind w:left="200" w:hangingChars="100" w:hanging="200"/>
              <w:rPr>
                <w:rFonts w:ascii="ＭＳ 明朝" w:hAnsi="ＭＳ 明朝"/>
                <w:sz w:val="20"/>
                <w:szCs w:val="20"/>
              </w:rPr>
            </w:pPr>
            <w:r w:rsidRPr="00C72B7E">
              <w:rPr>
                <w:rFonts w:ascii="ＭＳ 明朝" w:hAnsi="ＭＳ 明朝" w:hint="eastAsia"/>
                <w:sz w:val="20"/>
                <w:szCs w:val="20"/>
              </w:rPr>
              <w:t>イ・中高一貫した進路指導実現のためのシステムを構築する。</w:t>
            </w:r>
          </w:p>
          <w:p w:rsidR="00B008B1" w:rsidRPr="00C72B7E" w:rsidRDefault="00B008B1" w:rsidP="00D05FFE">
            <w:pPr>
              <w:autoSpaceDE w:val="0"/>
              <w:autoSpaceDN w:val="0"/>
              <w:adjustRightInd w:val="0"/>
              <w:ind w:left="200" w:hangingChars="100" w:hanging="200"/>
              <w:rPr>
                <w:rFonts w:ascii="ＭＳ 明朝" w:hAnsi="ＭＳ 明朝"/>
                <w:sz w:val="20"/>
                <w:szCs w:val="20"/>
              </w:rPr>
            </w:pPr>
          </w:p>
        </w:tc>
        <w:tc>
          <w:tcPr>
            <w:tcW w:w="3557" w:type="dxa"/>
            <w:tcBorders>
              <w:right w:val="dashed" w:sz="4" w:space="0" w:color="auto"/>
            </w:tcBorders>
            <w:shd w:val="clear" w:color="auto" w:fill="auto"/>
          </w:tcPr>
          <w:p w:rsidR="008B7927" w:rsidRPr="00D62EC7" w:rsidRDefault="00C239EA" w:rsidP="00C239EA">
            <w:pPr>
              <w:spacing w:line="300" w:lineRule="exact"/>
              <w:ind w:left="304" w:hangingChars="152" w:hanging="304"/>
              <w:rPr>
                <w:sz w:val="20"/>
                <w:szCs w:val="20"/>
              </w:rPr>
            </w:pPr>
            <w:r w:rsidRPr="00D62EC7">
              <w:rPr>
                <w:rFonts w:ascii="ＭＳ 明朝" w:hAnsi="ＭＳ 明朝" w:hint="eastAsia"/>
                <w:sz w:val="20"/>
                <w:szCs w:val="20"/>
              </w:rPr>
              <w:t>ア</w:t>
            </w:r>
            <w:r w:rsidR="008B7927" w:rsidRPr="00D62EC7">
              <w:rPr>
                <w:rFonts w:hint="eastAsia"/>
                <w:sz w:val="20"/>
                <w:szCs w:val="20"/>
              </w:rPr>
              <w:t>・総合的な学習の時間の中で探究活動の素地を育成する。</w:t>
            </w:r>
          </w:p>
          <w:p w:rsidR="008B7927" w:rsidRPr="00D62EC7" w:rsidRDefault="00C239EA" w:rsidP="00C239EA">
            <w:pPr>
              <w:spacing w:line="300" w:lineRule="exact"/>
              <w:ind w:left="304" w:hangingChars="152" w:hanging="304"/>
              <w:rPr>
                <w:sz w:val="20"/>
                <w:szCs w:val="20"/>
              </w:rPr>
            </w:pPr>
            <w:r w:rsidRPr="00D62EC7">
              <w:rPr>
                <w:rFonts w:hint="eastAsia"/>
                <w:sz w:val="20"/>
                <w:szCs w:val="20"/>
              </w:rPr>
              <w:t xml:space="preserve">　・総合的な学習の時間の中で、大学や高校教員による自然科学に関する専門的な講座を開設することにより、自然科学探究への意欲・関心・態度を育成する。</w:t>
            </w:r>
          </w:p>
          <w:p w:rsidR="00485C03" w:rsidRPr="00D62EC7" w:rsidRDefault="00485C03" w:rsidP="00C239EA">
            <w:pPr>
              <w:spacing w:line="300" w:lineRule="exact"/>
              <w:ind w:left="304" w:hangingChars="152" w:hanging="304"/>
              <w:rPr>
                <w:sz w:val="20"/>
                <w:szCs w:val="20"/>
              </w:rPr>
            </w:pPr>
            <w:r w:rsidRPr="00D62EC7">
              <w:rPr>
                <w:rFonts w:hint="eastAsia"/>
                <w:sz w:val="20"/>
                <w:szCs w:val="20"/>
              </w:rPr>
              <w:t xml:space="preserve">　・総合的な学習の時間の中で</w:t>
            </w:r>
            <w:r w:rsidRPr="00D62EC7">
              <w:rPr>
                <w:rFonts w:ascii="ＭＳ 明朝" w:hAnsi="ＭＳ 明朝" w:hint="eastAsia"/>
                <w:sz w:val="20"/>
                <w:szCs w:val="20"/>
              </w:rPr>
              <w:t>「探究」と「貢献」をキーワードとした教材を活用し、自己肯定感を高めるとともに将来の進路や生き方について考え</w:t>
            </w:r>
            <w:r w:rsidR="00FE14FC" w:rsidRPr="00D62EC7">
              <w:rPr>
                <w:rFonts w:ascii="ＭＳ 明朝" w:hAnsi="ＭＳ 明朝" w:hint="eastAsia"/>
                <w:sz w:val="20"/>
                <w:szCs w:val="20"/>
              </w:rPr>
              <w:t>、自ら切り開いていこうとする</w:t>
            </w:r>
            <w:r w:rsidRPr="00D62EC7">
              <w:rPr>
                <w:rFonts w:ascii="ＭＳ 明朝" w:hAnsi="ＭＳ 明朝" w:hint="eastAsia"/>
                <w:sz w:val="20"/>
                <w:szCs w:val="20"/>
              </w:rPr>
              <w:t>姿勢を身に付ける。</w:t>
            </w:r>
          </w:p>
          <w:p w:rsidR="00485C03" w:rsidRPr="00D62EC7" w:rsidRDefault="00FE14FC" w:rsidP="00C239EA">
            <w:pPr>
              <w:spacing w:line="300" w:lineRule="exact"/>
              <w:ind w:left="304" w:hangingChars="152" w:hanging="304"/>
              <w:rPr>
                <w:sz w:val="20"/>
                <w:szCs w:val="20"/>
              </w:rPr>
            </w:pPr>
            <w:r w:rsidRPr="00D62EC7">
              <w:rPr>
                <w:rFonts w:hint="eastAsia"/>
                <w:sz w:val="20"/>
                <w:szCs w:val="20"/>
              </w:rPr>
              <w:t xml:space="preserve">　</w:t>
            </w:r>
            <w:r w:rsidR="00755495" w:rsidRPr="00D62EC7">
              <w:rPr>
                <w:rFonts w:ascii="ＭＳ 明朝" w:hAnsi="ＭＳ 明朝" w:hint="eastAsia"/>
                <w:sz w:val="20"/>
                <w:szCs w:val="20"/>
              </w:rPr>
              <w:t>・広域外部サポーター（同窓会、自治体、企業、大学、NPO等）との連携を基礎に、</w:t>
            </w:r>
            <w:r w:rsidR="00755495" w:rsidRPr="00D62EC7">
              <w:rPr>
                <w:sz w:val="20"/>
                <w:szCs w:val="20"/>
              </w:rPr>
              <w:t>課題を</w:t>
            </w:r>
            <w:r w:rsidR="00755495" w:rsidRPr="00D62EC7">
              <w:rPr>
                <w:rFonts w:hint="eastAsia"/>
                <w:sz w:val="20"/>
                <w:szCs w:val="20"/>
              </w:rPr>
              <w:t>見付け</w:t>
            </w:r>
            <w:r w:rsidR="00755495" w:rsidRPr="00D62EC7">
              <w:rPr>
                <w:sz w:val="20"/>
                <w:szCs w:val="20"/>
              </w:rPr>
              <w:t>、その解決に向けて</w:t>
            </w:r>
            <w:r w:rsidR="00755495" w:rsidRPr="00D62EC7">
              <w:rPr>
                <w:rFonts w:hint="eastAsia"/>
                <w:sz w:val="20"/>
                <w:szCs w:val="20"/>
              </w:rPr>
              <w:t>生徒が協働的に取</w:t>
            </w:r>
            <w:r w:rsidR="00755495" w:rsidRPr="00D62EC7">
              <w:rPr>
                <w:sz w:val="20"/>
                <w:szCs w:val="20"/>
              </w:rPr>
              <w:t>り組</w:t>
            </w:r>
            <w:r w:rsidR="00755495" w:rsidRPr="00D62EC7">
              <w:rPr>
                <w:rFonts w:hint="eastAsia"/>
                <w:sz w:val="20"/>
                <w:szCs w:val="20"/>
              </w:rPr>
              <w:t>み、成果を「とんこう地域フォーラム」等で発表する。</w:t>
            </w:r>
          </w:p>
          <w:p w:rsidR="00C239EA" w:rsidRPr="00D62EC7" w:rsidRDefault="00C239EA" w:rsidP="00C239EA">
            <w:pPr>
              <w:spacing w:line="300" w:lineRule="exact"/>
              <w:ind w:left="304" w:hangingChars="152" w:hanging="304"/>
              <w:rPr>
                <w:rFonts w:ascii="ＭＳ 明朝" w:hAnsi="ＭＳ 明朝"/>
                <w:sz w:val="20"/>
                <w:szCs w:val="20"/>
              </w:rPr>
            </w:pPr>
            <w:r w:rsidRPr="00D62EC7">
              <w:rPr>
                <w:rFonts w:ascii="ＭＳ 明朝" w:hAnsi="ＭＳ 明朝" w:hint="eastAsia"/>
                <w:sz w:val="20"/>
                <w:szCs w:val="20"/>
              </w:rPr>
              <w:t>イ</w:t>
            </w:r>
            <w:r w:rsidR="00DF417C" w:rsidRPr="00D62EC7">
              <w:rPr>
                <w:rFonts w:ascii="ＭＳ 明朝" w:hAnsi="ＭＳ 明朝" w:hint="eastAsia"/>
                <w:sz w:val="20"/>
                <w:szCs w:val="20"/>
              </w:rPr>
              <w:t>・中学１・２年生全員に学力推移調査</w:t>
            </w:r>
            <w:r w:rsidR="00A90F7E" w:rsidRPr="00D62EC7">
              <w:rPr>
                <w:rFonts w:ascii="ＭＳ 明朝" w:hAnsi="ＭＳ 明朝" w:hint="eastAsia"/>
                <w:sz w:val="20"/>
                <w:szCs w:val="20"/>
              </w:rPr>
              <w:t>及び総合学力調査</w:t>
            </w:r>
            <w:r w:rsidR="00DF417C" w:rsidRPr="00D62EC7">
              <w:rPr>
                <w:rFonts w:ascii="ＭＳ 明朝" w:hAnsi="ＭＳ 明朝" w:hint="eastAsia"/>
                <w:sz w:val="20"/>
                <w:szCs w:val="20"/>
              </w:rPr>
              <w:t>（外部試験）を実施し、</w:t>
            </w:r>
            <w:r w:rsidRPr="00D62EC7">
              <w:rPr>
                <w:rFonts w:ascii="ＭＳ 明朝" w:hAnsi="ＭＳ 明朝" w:hint="eastAsia"/>
                <w:sz w:val="20"/>
                <w:szCs w:val="20"/>
              </w:rPr>
              <w:t>将来の目標を早期に発見させる。</w:t>
            </w:r>
          </w:p>
          <w:p w:rsidR="00EB5353" w:rsidRPr="00D62EC7" w:rsidRDefault="00EB5353" w:rsidP="00C239EA">
            <w:pPr>
              <w:spacing w:line="300" w:lineRule="exact"/>
              <w:ind w:left="304" w:hangingChars="152" w:hanging="304"/>
              <w:rPr>
                <w:rFonts w:ascii="ＭＳ 明朝" w:hAnsi="ＭＳ 明朝"/>
                <w:sz w:val="20"/>
                <w:szCs w:val="20"/>
              </w:rPr>
            </w:pPr>
            <w:r w:rsidRPr="00D62EC7">
              <w:rPr>
                <w:rFonts w:ascii="ＭＳ 明朝" w:hAnsi="ＭＳ 明朝" w:hint="eastAsia"/>
                <w:sz w:val="20"/>
                <w:szCs w:val="20"/>
              </w:rPr>
              <w:t xml:space="preserve">　・中高一貫した学力向上実現のための組織を構築し、効果的に機能させる。</w:t>
            </w:r>
          </w:p>
          <w:p w:rsidR="0069368A" w:rsidRPr="00D62EC7" w:rsidRDefault="00C239EA" w:rsidP="00AB41B4">
            <w:pPr>
              <w:spacing w:line="300" w:lineRule="exact"/>
              <w:ind w:left="304" w:hangingChars="152" w:hanging="304"/>
              <w:rPr>
                <w:rFonts w:ascii="ＭＳ 明朝" w:hAnsi="ＭＳ 明朝"/>
                <w:sz w:val="20"/>
                <w:szCs w:val="20"/>
              </w:rPr>
            </w:pPr>
            <w:r w:rsidRPr="00D62EC7">
              <w:rPr>
                <w:rFonts w:ascii="ＭＳ 明朝" w:hAnsi="ＭＳ 明朝" w:hint="eastAsia"/>
                <w:sz w:val="20"/>
                <w:szCs w:val="20"/>
              </w:rPr>
              <w:t xml:space="preserve"> </w:t>
            </w:r>
            <w:r w:rsidR="00EB5353" w:rsidRPr="00D62EC7">
              <w:rPr>
                <w:rFonts w:ascii="ＭＳ 明朝" w:hAnsi="ＭＳ 明朝" w:hint="eastAsia"/>
                <w:sz w:val="20"/>
                <w:szCs w:val="20"/>
              </w:rPr>
              <w:t xml:space="preserve"> </w:t>
            </w:r>
            <w:r w:rsidRPr="00D62EC7">
              <w:rPr>
                <w:rFonts w:ascii="ＭＳ 明朝" w:hAnsi="ＭＳ 明朝" w:hint="eastAsia"/>
                <w:sz w:val="20"/>
                <w:szCs w:val="20"/>
              </w:rPr>
              <w:t>・毎週火曜日の学習優先日に</w:t>
            </w:r>
            <w:r w:rsidR="00536E87" w:rsidRPr="00D62EC7">
              <w:rPr>
                <w:rFonts w:ascii="ＭＳ 明朝" w:hAnsi="ＭＳ 明朝" w:hint="eastAsia"/>
                <w:sz w:val="20"/>
                <w:szCs w:val="20"/>
              </w:rPr>
              <w:t>学習支援</w:t>
            </w:r>
            <w:r w:rsidRPr="00D62EC7">
              <w:rPr>
                <w:rFonts w:ascii="ＭＳ 明朝" w:hAnsi="ＭＳ 明朝" w:hint="eastAsia"/>
                <w:sz w:val="20"/>
                <w:szCs w:val="20"/>
              </w:rPr>
              <w:t>を実施する。</w:t>
            </w:r>
          </w:p>
        </w:tc>
        <w:tc>
          <w:tcPr>
            <w:tcW w:w="6224" w:type="dxa"/>
            <w:tcBorders>
              <w:right w:val="dashed" w:sz="4" w:space="0" w:color="auto"/>
            </w:tcBorders>
          </w:tcPr>
          <w:p w:rsidR="00945859" w:rsidRPr="00D62EC7" w:rsidRDefault="00C239EA" w:rsidP="00C239EA">
            <w:pPr>
              <w:spacing w:line="300" w:lineRule="exact"/>
              <w:ind w:left="400" w:hangingChars="200" w:hanging="400"/>
              <w:rPr>
                <w:rFonts w:ascii="ＭＳ 明朝" w:hAnsi="ＭＳ 明朝"/>
                <w:sz w:val="20"/>
                <w:szCs w:val="20"/>
              </w:rPr>
            </w:pPr>
            <w:r w:rsidRPr="00D62EC7">
              <w:rPr>
                <w:rFonts w:ascii="ＭＳ 明朝" w:hAnsi="ＭＳ 明朝" w:hint="eastAsia"/>
                <w:sz w:val="20"/>
                <w:szCs w:val="20"/>
              </w:rPr>
              <w:t>ア</w:t>
            </w:r>
            <w:r w:rsidR="00945859" w:rsidRPr="00D62EC7">
              <w:rPr>
                <w:rFonts w:ascii="ＭＳ 明朝" w:hAnsi="ＭＳ 明朝" w:hint="eastAsia"/>
                <w:sz w:val="20"/>
                <w:szCs w:val="20"/>
              </w:rPr>
              <w:t>・コミュニティ・スクールのしくみを活用し、広域外部サポーター（同窓会、自治体、企業、大学、NPO等）と</w:t>
            </w:r>
            <w:r w:rsidR="00383320" w:rsidRPr="00D62EC7">
              <w:rPr>
                <w:rFonts w:ascii="ＭＳ 明朝" w:hAnsi="ＭＳ 明朝" w:hint="eastAsia"/>
                <w:sz w:val="20"/>
                <w:szCs w:val="20"/>
              </w:rPr>
              <w:t>の</w:t>
            </w:r>
            <w:r w:rsidR="00945859" w:rsidRPr="00D62EC7">
              <w:rPr>
                <w:rFonts w:ascii="ＭＳ 明朝" w:hAnsi="ＭＳ 明朝" w:hint="eastAsia"/>
                <w:sz w:val="20"/>
                <w:szCs w:val="20"/>
              </w:rPr>
              <w:t>連携を基礎に</w:t>
            </w:r>
          </w:p>
          <w:p w:rsidR="007F6179" w:rsidRPr="00D62EC7" w:rsidRDefault="00945859" w:rsidP="00945859">
            <w:pPr>
              <w:spacing w:line="300" w:lineRule="exact"/>
              <w:ind w:leftChars="200" w:left="420"/>
              <w:rPr>
                <w:rFonts w:ascii="ＭＳ 明朝" w:hAnsi="ＭＳ 明朝"/>
                <w:sz w:val="20"/>
                <w:szCs w:val="20"/>
              </w:rPr>
            </w:pPr>
            <w:r w:rsidRPr="00D62EC7">
              <w:rPr>
                <w:rFonts w:ascii="ＭＳ 明朝" w:hAnsi="ＭＳ 明朝" w:hint="eastAsia"/>
                <w:sz w:val="20"/>
                <w:szCs w:val="20"/>
              </w:rPr>
              <w:t>総合的な学習の時間の中で専門的な講座や講演等を実施できたか。</w:t>
            </w:r>
          </w:p>
          <w:p w:rsidR="00C239EA" w:rsidRPr="00D62EC7" w:rsidRDefault="00C239EA" w:rsidP="007F6179">
            <w:pPr>
              <w:spacing w:line="300" w:lineRule="exact"/>
              <w:ind w:leftChars="100" w:left="410" w:hangingChars="100" w:hanging="200"/>
              <w:rPr>
                <w:rFonts w:ascii="ＭＳ 明朝" w:hAnsi="ＭＳ 明朝"/>
                <w:sz w:val="20"/>
                <w:szCs w:val="20"/>
              </w:rPr>
            </w:pPr>
            <w:r w:rsidRPr="00D62EC7">
              <w:rPr>
                <w:rFonts w:ascii="ＭＳ 明朝" w:hAnsi="ＭＳ 明朝" w:hint="eastAsia"/>
                <w:sz w:val="20"/>
                <w:szCs w:val="20"/>
              </w:rPr>
              <w:t>・設定した目標に従い、探究型の課題研究ができ、また個人やグループのプレゼンテーションの質が高まっているか検証できたか。（ルーブリックの活用）</w:t>
            </w:r>
          </w:p>
          <w:p w:rsidR="008B7927" w:rsidRPr="00D62EC7" w:rsidRDefault="008B7927" w:rsidP="008B7927">
            <w:pPr>
              <w:spacing w:line="300" w:lineRule="exact"/>
              <w:ind w:leftChars="100" w:left="410" w:hangingChars="100" w:hanging="200"/>
              <w:rPr>
                <w:rFonts w:ascii="ＭＳ 明朝" w:hAnsi="ＭＳ 明朝"/>
                <w:sz w:val="20"/>
                <w:szCs w:val="20"/>
              </w:rPr>
            </w:pPr>
            <w:r w:rsidRPr="00D62EC7">
              <w:rPr>
                <w:rFonts w:ascii="ＭＳ 明朝" w:hAnsi="ＭＳ 明朝" w:hint="eastAsia"/>
                <w:sz w:val="20"/>
                <w:szCs w:val="20"/>
              </w:rPr>
              <w:t>・（生徒向け）学校教育自己診断における「総合的な学習の時間」の満足度80％</w:t>
            </w:r>
            <w:r w:rsidR="007D5860" w:rsidRPr="00D62EC7">
              <w:rPr>
                <w:rFonts w:ascii="ＭＳ 明朝" w:hAnsi="ＭＳ 明朝" w:hint="eastAsia"/>
                <w:sz w:val="20"/>
                <w:szCs w:val="20"/>
              </w:rPr>
              <w:t>以上</w:t>
            </w:r>
            <w:r w:rsidRPr="00D62EC7">
              <w:rPr>
                <w:rFonts w:ascii="ＭＳ 明朝" w:hAnsi="ＭＳ 明朝" w:hint="eastAsia"/>
                <w:sz w:val="20"/>
                <w:szCs w:val="20"/>
              </w:rPr>
              <w:t>をめざす。（平成</w:t>
            </w:r>
            <w:r w:rsidR="00041319" w:rsidRPr="00D62EC7">
              <w:rPr>
                <w:rFonts w:ascii="ＭＳ 明朝" w:hAnsi="ＭＳ 明朝" w:hint="eastAsia"/>
                <w:sz w:val="20"/>
                <w:szCs w:val="20"/>
              </w:rPr>
              <w:t>30</w:t>
            </w:r>
            <w:r w:rsidRPr="00D62EC7">
              <w:rPr>
                <w:rFonts w:ascii="ＭＳ 明朝" w:hAnsi="ＭＳ 明朝" w:hint="eastAsia"/>
                <w:sz w:val="20"/>
                <w:szCs w:val="20"/>
              </w:rPr>
              <w:t>年度</w:t>
            </w:r>
            <w:r w:rsidR="007D5860" w:rsidRPr="00D62EC7">
              <w:rPr>
                <w:rFonts w:ascii="ＭＳ 明朝" w:hAnsi="ＭＳ 明朝" w:hint="eastAsia"/>
                <w:sz w:val="20"/>
                <w:szCs w:val="20"/>
              </w:rPr>
              <w:t>81</w:t>
            </w:r>
            <w:r w:rsidRPr="00D62EC7">
              <w:rPr>
                <w:rFonts w:ascii="ＭＳ 明朝" w:hAnsi="ＭＳ 明朝" w:hint="eastAsia"/>
                <w:sz w:val="20"/>
                <w:szCs w:val="20"/>
              </w:rPr>
              <w:t>％）</w:t>
            </w:r>
          </w:p>
          <w:p w:rsidR="00FE14FC" w:rsidRPr="00D62EC7" w:rsidRDefault="008B7927" w:rsidP="008B7927">
            <w:pPr>
              <w:spacing w:line="300" w:lineRule="exact"/>
              <w:ind w:leftChars="100" w:left="410" w:hangingChars="100" w:hanging="200"/>
              <w:rPr>
                <w:rFonts w:ascii="ＭＳ 明朝" w:hAnsi="ＭＳ 明朝"/>
                <w:sz w:val="20"/>
                <w:szCs w:val="20"/>
              </w:rPr>
            </w:pPr>
            <w:r w:rsidRPr="00D62EC7">
              <w:rPr>
                <w:rFonts w:ascii="ＭＳ 明朝" w:hAnsi="ＭＳ 明朝" w:hint="eastAsia"/>
                <w:sz w:val="20"/>
                <w:szCs w:val="20"/>
              </w:rPr>
              <w:t>・</w:t>
            </w:r>
            <w:r w:rsidR="00FE14FC" w:rsidRPr="00D62EC7">
              <w:rPr>
                <w:rFonts w:ascii="ＭＳ 明朝" w:hAnsi="ＭＳ 明朝" w:hint="eastAsia"/>
                <w:sz w:val="20"/>
                <w:szCs w:val="20"/>
              </w:rPr>
              <w:t>（生徒向け）学校教育自己診断における「</w:t>
            </w:r>
            <w:r w:rsidR="007D5860" w:rsidRPr="00D62EC7">
              <w:rPr>
                <w:rFonts w:ascii="ＭＳ 明朝" w:hAnsi="ＭＳ 明朝" w:hint="eastAsia"/>
                <w:sz w:val="20"/>
                <w:szCs w:val="20"/>
              </w:rPr>
              <w:t>これからの時代や自分の将来について考える機会がある</w:t>
            </w:r>
            <w:r w:rsidR="00FE14FC" w:rsidRPr="00D62EC7">
              <w:rPr>
                <w:rFonts w:ascii="ＭＳ 明朝" w:hAnsi="ＭＳ 明朝" w:hint="eastAsia"/>
                <w:sz w:val="20"/>
                <w:szCs w:val="20"/>
              </w:rPr>
              <w:t>」の満足度70％をめざす。（</w:t>
            </w:r>
            <w:r w:rsidR="007D5860" w:rsidRPr="00D62EC7">
              <w:rPr>
                <w:rFonts w:ascii="ＭＳ 明朝" w:hAnsi="ＭＳ 明朝" w:hint="eastAsia"/>
                <w:sz w:val="20"/>
                <w:szCs w:val="20"/>
              </w:rPr>
              <w:t>新</w:t>
            </w:r>
            <w:r w:rsidR="00FE14FC" w:rsidRPr="00D62EC7">
              <w:rPr>
                <w:rFonts w:ascii="ＭＳ 明朝" w:hAnsi="ＭＳ 明朝" w:hint="eastAsia"/>
                <w:sz w:val="20"/>
                <w:szCs w:val="20"/>
              </w:rPr>
              <w:t>）</w:t>
            </w:r>
          </w:p>
          <w:p w:rsidR="00755495" w:rsidRPr="00D62EC7" w:rsidRDefault="00755495" w:rsidP="00755495">
            <w:pPr>
              <w:spacing w:line="300" w:lineRule="exact"/>
              <w:ind w:leftChars="100" w:left="410" w:hangingChars="100" w:hanging="200"/>
              <w:rPr>
                <w:rFonts w:ascii="ＭＳ 明朝" w:hAnsi="ＭＳ 明朝"/>
                <w:sz w:val="20"/>
                <w:szCs w:val="20"/>
              </w:rPr>
            </w:pPr>
            <w:r w:rsidRPr="00D62EC7">
              <w:rPr>
                <w:rFonts w:ascii="ＭＳ 明朝" w:hAnsi="ＭＳ 明朝" w:hint="eastAsia"/>
                <w:sz w:val="20"/>
                <w:szCs w:val="20"/>
              </w:rPr>
              <w:t>・探究活動の発表として広域外部サポーター（同窓会、自治体、企業、大学、NPO等）と協働で、「とんこう地域フォーラム」を開催できたか。</w:t>
            </w:r>
          </w:p>
          <w:p w:rsidR="00945859" w:rsidRPr="00D62EC7" w:rsidRDefault="00C239EA" w:rsidP="00945859">
            <w:pPr>
              <w:spacing w:line="300" w:lineRule="exact"/>
              <w:ind w:left="400" w:hangingChars="200" w:hanging="400"/>
              <w:rPr>
                <w:rFonts w:ascii="ＭＳ 明朝" w:hAnsi="ＭＳ 明朝"/>
                <w:sz w:val="20"/>
                <w:szCs w:val="20"/>
              </w:rPr>
            </w:pPr>
            <w:r w:rsidRPr="00D62EC7">
              <w:rPr>
                <w:rFonts w:ascii="ＭＳ 明朝" w:hAnsi="ＭＳ 明朝" w:hint="eastAsia"/>
                <w:sz w:val="20"/>
                <w:szCs w:val="20"/>
              </w:rPr>
              <w:t>イ・</w:t>
            </w:r>
            <w:r w:rsidR="00A90F7E" w:rsidRPr="00D62EC7">
              <w:rPr>
                <w:rFonts w:ascii="ＭＳ 明朝" w:hAnsi="ＭＳ 明朝" w:hint="eastAsia"/>
                <w:sz w:val="20"/>
                <w:szCs w:val="20"/>
              </w:rPr>
              <w:t>学力推移調査及び総合学力調査の分析結果を保護者に公表する</w:t>
            </w:r>
            <w:r w:rsidRPr="00D62EC7">
              <w:rPr>
                <w:rFonts w:ascii="ＭＳ 明朝" w:hAnsi="ＭＳ 明朝" w:hint="eastAsia"/>
                <w:sz w:val="20"/>
                <w:szCs w:val="20"/>
              </w:rPr>
              <w:t>。</w:t>
            </w:r>
          </w:p>
          <w:p w:rsidR="0069368A" w:rsidRPr="00D62EC7" w:rsidRDefault="00C239EA" w:rsidP="00945859">
            <w:pPr>
              <w:spacing w:line="300" w:lineRule="exact"/>
              <w:ind w:leftChars="76" w:left="302" w:hangingChars="71" w:hanging="142"/>
              <w:rPr>
                <w:rFonts w:ascii="ＭＳ 明朝" w:hAnsi="ＭＳ 明朝"/>
                <w:color w:val="FF0000"/>
                <w:sz w:val="20"/>
                <w:szCs w:val="20"/>
              </w:rPr>
            </w:pPr>
            <w:r w:rsidRPr="00D62EC7">
              <w:rPr>
                <w:rFonts w:ascii="ＭＳ 明朝" w:hAnsi="ＭＳ 明朝" w:hint="eastAsia"/>
                <w:sz w:val="20"/>
                <w:szCs w:val="20"/>
              </w:rPr>
              <w:t>・</w:t>
            </w:r>
            <w:r w:rsidR="00E71FD2" w:rsidRPr="00D62EC7">
              <w:rPr>
                <w:rFonts w:ascii="ＭＳ 明朝" w:hAnsi="ＭＳ 明朝" w:hint="eastAsia"/>
                <w:sz w:val="20"/>
                <w:szCs w:val="20"/>
              </w:rPr>
              <w:t>広域外部サポーター（同窓会、自治体、企業、大学、</w:t>
            </w:r>
            <w:r w:rsidR="00E71FD2" w:rsidRPr="00D62EC7">
              <w:rPr>
                <w:rFonts w:ascii="ＭＳ 明朝" w:hAnsi="ＭＳ 明朝"/>
                <w:sz w:val="20"/>
                <w:szCs w:val="20"/>
              </w:rPr>
              <w:t>NPO</w:t>
            </w:r>
            <w:r w:rsidR="00E71FD2" w:rsidRPr="00D62EC7">
              <w:rPr>
                <w:rFonts w:ascii="ＭＳ 明朝" w:hAnsi="ＭＳ 明朝" w:hint="eastAsia"/>
                <w:sz w:val="20"/>
                <w:szCs w:val="20"/>
              </w:rPr>
              <w:t>等）との連携に努め、学習優先日（毎週火曜日）に中学・高校教員、高校生、地域人材（大学生等）を活用した</w:t>
            </w:r>
            <w:r w:rsidR="00536E87" w:rsidRPr="00D62EC7">
              <w:rPr>
                <w:rFonts w:ascii="ＭＳ 明朝" w:hAnsi="ＭＳ 明朝" w:hint="eastAsia"/>
                <w:sz w:val="20"/>
                <w:szCs w:val="20"/>
              </w:rPr>
              <w:t>学習支援</w:t>
            </w:r>
            <w:r w:rsidR="00E71FD2" w:rsidRPr="00D62EC7">
              <w:rPr>
                <w:rFonts w:ascii="ＭＳ 明朝" w:hAnsi="ＭＳ 明朝" w:hint="eastAsia"/>
                <w:sz w:val="20"/>
                <w:szCs w:val="20"/>
              </w:rPr>
              <w:t>を実施できたか</w:t>
            </w:r>
            <w:r w:rsidR="00E71FD2" w:rsidRPr="00D62EC7">
              <w:rPr>
                <w:rFonts w:ascii="ＭＳ 明朝" w:hAnsi="ＭＳ 明朝" w:hint="eastAsia"/>
                <w:color w:val="FF0000"/>
                <w:sz w:val="20"/>
                <w:szCs w:val="20"/>
              </w:rPr>
              <w:t>。</w:t>
            </w:r>
          </w:p>
          <w:p w:rsidR="00ED63A7" w:rsidRPr="00D62EC7" w:rsidRDefault="00C239EA" w:rsidP="0069368A">
            <w:pPr>
              <w:spacing w:line="300" w:lineRule="exact"/>
              <w:rPr>
                <w:rFonts w:ascii="ＭＳ 明朝" w:hAnsi="ＭＳ 明朝"/>
                <w:sz w:val="20"/>
                <w:szCs w:val="20"/>
              </w:rPr>
            </w:pPr>
            <w:r w:rsidRPr="00D62EC7">
              <w:rPr>
                <w:rFonts w:ascii="ＭＳ 明朝" w:hAnsi="ＭＳ 明朝" w:hint="eastAsia"/>
                <w:sz w:val="20"/>
                <w:szCs w:val="20"/>
              </w:rPr>
              <w:t xml:space="preserve">　</w:t>
            </w:r>
            <w:r w:rsidR="00ED63A7" w:rsidRPr="00D62EC7">
              <w:rPr>
                <w:rFonts w:ascii="ＭＳ 明朝" w:hAnsi="ＭＳ 明朝" w:hint="eastAsia"/>
                <w:sz w:val="20"/>
                <w:szCs w:val="20"/>
              </w:rPr>
              <w:t xml:space="preserve">　</w:t>
            </w:r>
          </w:p>
        </w:tc>
        <w:tc>
          <w:tcPr>
            <w:tcW w:w="1467" w:type="dxa"/>
            <w:tcBorders>
              <w:left w:val="dashed" w:sz="4" w:space="0" w:color="auto"/>
              <w:right w:val="single" w:sz="4" w:space="0" w:color="auto"/>
            </w:tcBorders>
            <w:shd w:val="clear" w:color="auto" w:fill="auto"/>
          </w:tcPr>
          <w:p w:rsidR="00B008B1" w:rsidRPr="00C72B7E" w:rsidRDefault="00632AAD" w:rsidP="00F7101A">
            <w:pPr>
              <w:spacing w:line="300" w:lineRule="exact"/>
              <w:rPr>
                <w:rFonts w:ascii="ＭＳ 明朝" w:hAnsi="ＭＳ 明朝"/>
                <w:sz w:val="20"/>
                <w:szCs w:val="20"/>
              </w:rPr>
            </w:pPr>
            <w:r w:rsidRPr="00C72B7E">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58A69933" wp14:editId="0A503038">
                      <wp:simplePos x="0" y="0"/>
                      <wp:positionH relativeFrom="column">
                        <wp:posOffset>8404860</wp:posOffset>
                      </wp:positionH>
                      <wp:positionV relativeFrom="paragraph">
                        <wp:posOffset>7219950</wp:posOffset>
                      </wp:positionV>
                      <wp:extent cx="1543050" cy="1247775"/>
                      <wp:effectExtent l="561975" t="12065" r="9525" b="698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47775"/>
                              </a:xfrm>
                              <a:prstGeom prst="wedgeRoundRectCallout">
                                <a:avLst>
                                  <a:gd name="adj1" fmla="val -84648"/>
                                  <a:gd name="adj2" fmla="val 5523"/>
                                  <a:gd name="adj3" fmla="val 16667"/>
                                </a:avLst>
                              </a:prstGeom>
                              <a:solidFill>
                                <a:srgbClr val="FFFFFF"/>
                              </a:solidFill>
                              <a:ln w="3175" algn="ctr">
                                <a:solidFill>
                                  <a:srgbClr val="000000"/>
                                </a:solidFill>
                                <a:miter lim="800000"/>
                                <a:headEnd/>
                                <a:tailEnd/>
                              </a:ln>
                            </wps:spPr>
                            <wps:txb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69933" id="角丸四角形吹き出し 3" o:spid="_x0000_s1028" type="#_x0000_t62" style="position:absolute;left:0;text-align:left;margin-left:661.8pt;margin-top:568.5pt;width:121.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" adj="-7484,11993" strokeweight=".25pt">
                      <v:textbo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v:textbox>
                    </v:shape>
                  </w:pict>
                </mc:Fallback>
              </mc:AlternateContent>
            </w:r>
          </w:p>
        </w:tc>
      </w:tr>
      <w:tr w:rsidR="00C72B7E" w:rsidRPr="00C72B7E" w:rsidTr="00D05FFE">
        <w:trPr>
          <w:cantSplit/>
          <w:trHeight w:val="4315"/>
          <w:jc w:val="center"/>
        </w:trPr>
        <w:tc>
          <w:tcPr>
            <w:tcW w:w="881" w:type="dxa"/>
            <w:shd w:val="clear" w:color="auto" w:fill="auto"/>
            <w:textDirection w:val="tbRlV"/>
            <w:vAlign w:val="center"/>
          </w:tcPr>
          <w:p w:rsidR="00E40779" w:rsidRPr="00C72B7E" w:rsidRDefault="00E40779" w:rsidP="00A97B67">
            <w:pPr>
              <w:spacing w:line="300" w:lineRule="exact"/>
              <w:jc w:val="center"/>
              <w:rPr>
                <w:rFonts w:asciiTheme="minorEastAsia" w:eastAsiaTheme="minorEastAsia" w:hAnsiTheme="minorEastAsia"/>
                <w:sz w:val="20"/>
                <w:szCs w:val="20"/>
              </w:rPr>
            </w:pPr>
            <w:r w:rsidRPr="00C72B7E">
              <w:rPr>
                <w:rFonts w:asciiTheme="minorEastAsia" w:eastAsiaTheme="minorEastAsia" w:hAnsiTheme="minorEastAsia" w:hint="eastAsia"/>
                <w:sz w:val="20"/>
                <w:szCs w:val="20"/>
              </w:rPr>
              <w:t>３　豊かな感性とたくましく生きるための健康と体力をはぐくむ取組み</w:t>
            </w:r>
          </w:p>
        </w:tc>
        <w:tc>
          <w:tcPr>
            <w:tcW w:w="2857" w:type="dxa"/>
            <w:shd w:val="clear" w:color="auto" w:fill="auto"/>
          </w:tcPr>
          <w:p w:rsidR="00E40779" w:rsidRPr="00C72B7E" w:rsidRDefault="00E40779" w:rsidP="00E40779">
            <w:pPr>
              <w:tabs>
                <w:tab w:val="left" w:pos="5157"/>
                <w:tab w:val="left" w:pos="5730"/>
              </w:tabs>
              <w:autoSpaceDE w:val="0"/>
              <w:autoSpaceDN w:val="0"/>
              <w:adjustRightInd w:val="0"/>
              <w:ind w:left="200" w:hangingChars="100" w:hanging="200"/>
              <w:rPr>
                <w:rFonts w:ascii="ＭＳ ゴシック" w:eastAsia="ＭＳ ゴシック" w:hAnsi="ＭＳ ゴシック"/>
                <w:sz w:val="20"/>
                <w:szCs w:val="20"/>
              </w:rPr>
            </w:pPr>
            <w:r w:rsidRPr="00C72B7E">
              <w:rPr>
                <w:rFonts w:ascii="ＭＳ 明朝" w:hAnsi="ＭＳ 明朝" w:hint="eastAsia"/>
                <w:sz w:val="20"/>
                <w:szCs w:val="20"/>
              </w:rPr>
              <w:t>（１）充実した学校生活こそが、「生きる力」の源泉になることから、中高一貫教育の観点から学校行事・部活動等の一層の充実を図る。</w:t>
            </w:r>
          </w:p>
          <w:p w:rsidR="00E40779" w:rsidRPr="00C72B7E" w:rsidRDefault="00E40779" w:rsidP="00E40779">
            <w:pPr>
              <w:tabs>
                <w:tab w:val="left" w:pos="5157"/>
                <w:tab w:val="left" w:pos="5730"/>
              </w:tabs>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ア　＜中高一貫教育を通して育みたい力＞の育成に向けて、学校行事を充実させるととともに部活動を奨励</w:t>
            </w:r>
            <w:r w:rsidR="007C2B95" w:rsidRPr="00C72B7E">
              <w:rPr>
                <w:rFonts w:ascii="ＭＳ 明朝" w:hAnsi="ＭＳ 明朝" w:hint="eastAsia"/>
                <w:sz w:val="20"/>
                <w:szCs w:val="20"/>
              </w:rPr>
              <w:t>し文武両道をめざす。</w:t>
            </w:r>
          </w:p>
          <w:p w:rsidR="00E40779" w:rsidRPr="00C72B7E" w:rsidRDefault="00E40779" w:rsidP="00E40779">
            <w:pPr>
              <w:tabs>
                <w:tab w:val="left" w:pos="5157"/>
                <w:tab w:val="left" w:pos="5730"/>
              </w:tabs>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イ　国際社会の一員として必要な人権意識・マナーを醸成する。</w:t>
            </w:r>
          </w:p>
          <w:p w:rsidR="00E40779" w:rsidRPr="00C72B7E" w:rsidRDefault="00E40779" w:rsidP="00E40779">
            <w:pPr>
              <w:tabs>
                <w:tab w:val="left" w:pos="5157"/>
                <w:tab w:val="left" w:pos="5730"/>
              </w:tabs>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ウ　互いに高め合う、あたたかな仲間づくりを進める。</w:t>
            </w:r>
          </w:p>
          <w:p w:rsidR="00E5262D" w:rsidRDefault="00E5262D" w:rsidP="00E40779">
            <w:pPr>
              <w:tabs>
                <w:tab w:val="left" w:pos="5157"/>
                <w:tab w:val="left" w:pos="5730"/>
              </w:tabs>
              <w:autoSpaceDE w:val="0"/>
              <w:autoSpaceDN w:val="0"/>
              <w:adjustRightInd w:val="0"/>
              <w:ind w:left="200" w:hangingChars="100" w:hanging="200"/>
              <w:rPr>
                <w:rFonts w:ascii="ＭＳ 明朝" w:hAnsi="ＭＳ 明朝"/>
                <w:sz w:val="20"/>
                <w:szCs w:val="20"/>
              </w:rPr>
            </w:pPr>
          </w:p>
          <w:p w:rsidR="00E40779" w:rsidRPr="00C72B7E" w:rsidRDefault="00E40779" w:rsidP="00E40779">
            <w:pPr>
              <w:tabs>
                <w:tab w:val="left" w:pos="5157"/>
                <w:tab w:val="left" w:pos="5730"/>
              </w:tabs>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（２）異文化交流による国際教育を中高一貫して推進する。</w:t>
            </w:r>
          </w:p>
          <w:p w:rsidR="00E5262D" w:rsidRPr="00C72B7E" w:rsidRDefault="00E40779" w:rsidP="00E5262D">
            <w:pPr>
              <w:tabs>
                <w:tab w:val="left" w:pos="5157"/>
                <w:tab w:val="left" w:pos="5730"/>
              </w:tabs>
              <w:autoSpaceDE w:val="0"/>
              <w:autoSpaceDN w:val="0"/>
              <w:adjustRightInd w:val="0"/>
              <w:ind w:leftChars="-113" w:left="339" w:hangingChars="288" w:hanging="576"/>
              <w:rPr>
                <w:rFonts w:ascii="ＭＳ 明朝" w:hAnsi="ＭＳ 明朝"/>
                <w:sz w:val="20"/>
                <w:szCs w:val="20"/>
              </w:rPr>
            </w:pPr>
            <w:r w:rsidRPr="00C72B7E">
              <w:rPr>
                <w:rFonts w:ascii="ＭＳ 明朝" w:hAnsi="ＭＳ 明朝" w:hint="eastAsia"/>
                <w:sz w:val="20"/>
                <w:szCs w:val="20"/>
              </w:rPr>
              <w:t xml:space="preserve">　</w:t>
            </w:r>
            <w:r w:rsidR="00E5262D" w:rsidRPr="00C72B7E">
              <w:rPr>
                <w:rFonts w:ascii="ＭＳ 明朝" w:hAnsi="ＭＳ 明朝" w:hint="eastAsia"/>
                <w:sz w:val="20"/>
                <w:szCs w:val="20"/>
              </w:rPr>
              <w:t>ア　国際交流（台湾、オーストラリア、タイ等）の充実</w:t>
            </w:r>
            <w:r w:rsidR="00185878">
              <w:rPr>
                <w:rFonts w:ascii="ＭＳ 明朝" w:hAnsi="ＭＳ 明朝" w:hint="eastAsia"/>
                <w:sz w:val="20"/>
                <w:szCs w:val="20"/>
              </w:rPr>
              <w:t>を図る。</w:t>
            </w:r>
          </w:p>
          <w:p w:rsidR="00E5262D" w:rsidRPr="00C72B7E" w:rsidRDefault="00E5262D" w:rsidP="00185878">
            <w:pPr>
              <w:tabs>
                <w:tab w:val="left" w:pos="5157"/>
                <w:tab w:val="left" w:pos="5730"/>
              </w:tabs>
              <w:autoSpaceDE w:val="0"/>
              <w:autoSpaceDN w:val="0"/>
              <w:adjustRightInd w:val="0"/>
              <w:ind w:left="400" w:hangingChars="200" w:hanging="400"/>
              <w:rPr>
                <w:rFonts w:ascii="ＭＳ 明朝" w:hAnsi="ＭＳ 明朝"/>
                <w:sz w:val="20"/>
                <w:szCs w:val="20"/>
              </w:rPr>
            </w:pPr>
            <w:r w:rsidRPr="00C72B7E">
              <w:rPr>
                <w:rFonts w:ascii="ＭＳ 明朝" w:hAnsi="ＭＳ 明朝" w:hint="eastAsia"/>
                <w:sz w:val="20"/>
                <w:szCs w:val="20"/>
              </w:rPr>
              <w:t>イ・台湾姉妹校や</w:t>
            </w:r>
            <w:r>
              <w:rPr>
                <w:rFonts w:ascii="ＭＳ 明朝" w:hAnsi="ＭＳ 明朝" w:hint="eastAsia"/>
                <w:sz w:val="20"/>
                <w:szCs w:val="20"/>
              </w:rPr>
              <w:t>、</w:t>
            </w:r>
            <w:r w:rsidRPr="00C72B7E">
              <w:rPr>
                <w:rFonts w:ascii="ＭＳ 明朝" w:hAnsi="ＭＳ 明朝" w:hint="eastAsia"/>
                <w:sz w:val="20"/>
                <w:szCs w:val="20"/>
              </w:rPr>
              <w:t>高校との連携によるオーストラリア</w:t>
            </w:r>
            <w:r>
              <w:rPr>
                <w:rFonts w:ascii="ＭＳ 明朝" w:hAnsi="ＭＳ 明朝" w:hint="eastAsia"/>
                <w:sz w:val="20"/>
                <w:szCs w:val="20"/>
              </w:rPr>
              <w:t>姉妹校との</w:t>
            </w:r>
            <w:r w:rsidRPr="00C72B7E">
              <w:rPr>
                <w:rFonts w:ascii="ＭＳ 明朝" w:hAnsi="ＭＳ 明朝" w:hint="eastAsia"/>
                <w:sz w:val="20"/>
                <w:szCs w:val="20"/>
              </w:rPr>
              <w:t>交流</w:t>
            </w:r>
            <w:r w:rsidR="00185878">
              <w:rPr>
                <w:rFonts w:ascii="ＭＳ 明朝" w:hAnsi="ＭＳ 明朝" w:hint="eastAsia"/>
                <w:sz w:val="20"/>
                <w:szCs w:val="20"/>
              </w:rPr>
              <w:t>を</w:t>
            </w:r>
            <w:r w:rsidRPr="00C72B7E">
              <w:rPr>
                <w:rFonts w:ascii="ＭＳ 明朝" w:hAnsi="ＭＳ 明朝" w:hint="eastAsia"/>
                <w:sz w:val="20"/>
                <w:szCs w:val="20"/>
              </w:rPr>
              <w:t>継続</w:t>
            </w:r>
            <w:r w:rsidR="00185878">
              <w:rPr>
                <w:rFonts w:ascii="ＭＳ 明朝" w:hAnsi="ＭＳ 明朝" w:hint="eastAsia"/>
                <w:sz w:val="20"/>
                <w:szCs w:val="20"/>
              </w:rPr>
              <w:t>する。</w:t>
            </w:r>
          </w:p>
          <w:p w:rsidR="00E5262D" w:rsidRPr="00C72B7E" w:rsidRDefault="00B80304" w:rsidP="00B80304">
            <w:pPr>
              <w:tabs>
                <w:tab w:val="left" w:pos="5157"/>
                <w:tab w:val="left" w:pos="5730"/>
              </w:tabs>
              <w:autoSpaceDE w:val="0"/>
              <w:autoSpaceDN w:val="0"/>
              <w:adjustRightInd w:val="0"/>
              <w:ind w:left="400" w:hangingChars="200" w:hanging="400"/>
              <w:rPr>
                <w:rFonts w:ascii="ＭＳ 明朝" w:hAnsi="ＭＳ 明朝"/>
                <w:sz w:val="20"/>
                <w:szCs w:val="20"/>
              </w:rPr>
            </w:pPr>
            <w:r w:rsidRPr="00D62EC7">
              <w:rPr>
                <w:rFonts w:ascii="ＭＳ 明朝" w:hAnsi="ＭＳ 明朝" w:hint="eastAsia"/>
                <w:sz w:val="20"/>
                <w:szCs w:val="20"/>
              </w:rPr>
              <w:t>ウ</w:t>
            </w:r>
            <w:r w:rsidR="00E5262D" w:rsidRPr="00C72B7E">
              <w:rPr>
                <w:rFonts w:ascii="ＭＳ 明朝" w:hAnsi="ＭＳ 明朝" w:hint="eastAsia"/>
                <w:sz w:val="20"/>
                <w:szCs w:val="20"/>
              </w:rPr>
              <w:t>・グローバル人材の育成に向けた海外研修</w:t>
            </w:r>
            <w:r w:rsidR="00185878">
              <w:rPr>
                <w:rFonts w:ascii="ＭＳ 明朝" w:hAnsi="ＭＳ 明朝" w:hint="eastAsia"/>
                <w:sz w:val="20"/>
                <w:szCs w:val="20"/>
              </w:rPr>
              <w:t>を実施する。</w:t>
            </w:r>
          </w:p>
          <w:p w:rsidR="00E40779" w:rsidRPr="00E5262D" w:rsidRDefault="00E40779" w:rsidP="00D05FFE">
            <w:pPr>
              <w:spacing w:line="300" w:lineRule="exact"/>
              <w:ind w:left="200" w:hangingChars="100" w:hanging="200"/>
              <w:rPr>
                <w:rFonts w:ascii="ＭＳ 明朝" w:hAnsi="ＭＳ 明朝"/>
                <w:sz w:val="20"/>
                <w:szCs w:val="20"/>
              </w:rPr>
            </w:pPr>
          </w:p>
        </w:tc>
        <w:tc>
          <w:tcPr>
            <w:tcW w:w="3557" w:type="dxa"/>
            <w:tcBorders>
              <w:right w:val="dashed" w:sz="4" w:space="0" w:color="auto"/>
            </w:tcBorders>
            <w:shd w:val="clear" w:color="auto" w:fill="auto"/>
          </w:tcPr>
          <w:p w:rsidR="00E40779" w:rsidRPr="00C72B7E" w:rsidRDefault="00E40779" w:rsidP="00C76B00">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（１）</w:t>
            </w:r>
          </w:p>
          <w:p w:rsidR="00E40779" w:rsidRPr="00C72B7E" w:rsidRDefault="00E40779" w:rsidP="00A92EE9">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ア・中高合同の学校行事の効果的な実施と成果を検証する。</w:t>
            </w:r>
          </w:p>
          <w:p w:rsidR="00E40779" w:rsidRPr="00C72B7E" w:rsidRDefault="00E40779" w:rsidP="00E40779">
            <w:pPr>
              <w:pStyle w:val="aa"/>
              <w:numPr>
                <w:ilvl w:val="0"/>
                <w:numId w:val="20"/>
              </w:numPr>
              <w:spacing w:line="300" w:lineRule="exact"/>
              <w:ind w:leftChars="0" w:left="587" w:hanging="453"/>
              <w:rPr>
                <w:rFonts w:ascii="ＭＳ 明朝" w:hAnsi="ＭＳ 明朝"/>
                <w:sz w:val="20"/>
                <w:szCs w:val="20"/>
              </w:rPr>
            </w:pPr>
            <w:r w:rsidRPr="00C72B7E">
              <w:rPr>
                <w:rFonts w:ascii="ＭＳ 明朝" w:hAnsi="ＭＳ 明朝" w:hint="eastAsia"/>
                <w:sz w:val="20"/>
                <w:szCs w:val="20"/>
              </w:rPr>
              <w:t>文化祭・体育祭における準備委員会を高校生と協働で活性化させる。</w:t>
            </w:r>
          </w:p>
          <w:p w:rsidR="00E40779" w:rsidRPr="00C72B7E" w:rsidRDefault="00E40779" w:rsidP="00E40779">
            <w:pPr>
              <w:pStyle w:val="aa"/>
              <w:numPr>
                <w:ilvl w:val="0"/>
                <w:numId w:val="20"/>
              </w:numPr>
              <w:spacing w:line="300" w:lineRule="exact"/>
              <w:ind w:leftChars="0" w:left="587" w:hanging="453"/>
              <w:rPr>
                <w:rFonts w:ascii="ＭＳ 明朝" w:hAnsi="ＭＳ 明朝"/>
                <w:sz w:val="20"/>
                <w:szCs w:val="20"/>
              </w:rPr>
            </w:pPr>
            <w:r w:rsidRPr="00C72B7E">
              <w:rPr>
                <w:rFonts w:ascii="ＭＳ 明朝" w:hAnsi="ＭＳ 明朝" w:hint="eastAsia"/>
                <w:sz w:val="20"/>
                <w:szCs w:val="20"/>
              </w:rPr>
              <w:t>修学旅行等</w:t>
            </w:r>
            <w:r w:rsidR="00250C81" w:rsidRPr="00C72B7E">
              <w:rPr>
                <w:rFonts w:ascii="ＭＳ 明朝" w:hAnsi="ＭＳ 明朝" w:hint="eastAsia"/>
                <w:sz w:val="20"/>
                <w:szCs w:val="20"/>
              </w:rPr>
              <w:t>を</w:t>
            </w:r>
            <w:r w:rsidRPr="00C72B7E">
              <w:rPr>
                <w:rFonts w:ascii="ＭＳ 明朝" w:hAnsi="ＭＳ 明朝" w:hint="eastAsia"/>
                <w:sz w:val="20"/>
                <w:szCs w:val="20"/>
              </w:rPr>
              <w:t>３年間見通した計画を立てることで、内容の充実を図る。</w:t>
            </w:r>
          </w:p>
          <w:p w:rsidR="00E40779" w:rsidRPr="00C72B7E" w:rsidRDefault="00A92EE9" w:rsidP="00A92EE9">
            <w:pPr>
              <w:tabs>
                <w:tab w:val="left" w:pos="587"/>
              </w:tabs>
              <w:spacing w:line="300" w:lineRule="exact"/>
              <w:ind w:leftChars="84" w:left="316" w:hangingChars="70" w:hanging="140"/>
              <w:rPr>
                <w:rFonts w:ascii="ＭＳ 明朝" w:hAnsi="ＭＳ 明朝"/>
                <w:sz w:val="20"/>
                <w:szCs w:val="20"/>
              </w:rPr>
            </w:pPr>
            <w:r w:rsidRPr="00C72B7E">
              <w:rPr>
                <w:rFonts w:ascii="ＭＳ 明朝" w:hAnsi="ＭＳ 明朝" w:hint="eastAsia"/>
                <w:sz w:val="20"/>
                <w:szCs w:val="20"/>
              </w:rPr>
              <w:t>・</w:t>
            </w:r>
            <w:r w:rsidR="00E40779" w:rsidRPr="00C72B7E">
              <w:rPr>
                <w:rFonts w:ascii="ＭＳ 明朝" w:hAnsi="ＭＳ 明朝" w:hint="eastAsia"/>
                <w:sz w:val="20"/>
                <w:szCs w:val="20"/>
              </w:rPr>
              <w:t>部活動への参加を奨励</w:t>
            </w:r>
            <w:r w:rsidR="007C2B95" w:rsidRPr="00C72B7E">
              <w:rPr>
                <w:rFonts w:ascii="ＭＳ 明朝" w:hAnsi="ＭＳ 明朝" w:hint="eastAsia"/>
                <w:sz w:val="20"/>
                <w:szCs w:val="20"/>
              </w:rPr>
              <w:t>し、文武</w:t>
            </w:r>
            <w:r w:rsidR="00513D5D" w:rsidRPr="00C72B7E">
              <w:rPr>
                <w:rFonts w:ascii="ＭＳ 明朝" w:hAnsi="ＭＳ 明朝" w:hint="eastAsia"/>
                <w:sz w:val="20"/>
                <w:szCs w:val="20"/>
              </w:rPr>
              <w:t>両道</w:t>
            </w:r>
            <w:r w:rsidR="007C2B95" w:rsidRPr="00C72B7E">
              <w:rPr>
                <w:rFonts w:ascii="ＭＳ 明朝" w:hAnsi="ＭＳ 明朝" w:hint="eastAsia"/>
                <w:sz w:val="20"/>
                <w:szCs w:val="20"/>
              </w:rPr>
              <w:t>をめざすと</w:t>
            </w:r>
            <w:r w:rsidRPr="00C72B7E">
              <w:rPr>
                <w:rFonts w:ascii="ＭＳ 明朝" w:hAnsi="ＭＳ 明朝" w:hint="eastAsia"/>
                <w:sz w:val="20"/>
                <w:szCs w:val="20"/>
              </w:rPr>
              <w:t>とともに中高一貫した</w:t>
            </w:r>
            <w:r w:rsidR="007C2B95" w:rsidRPr="00C72B7E">
              <w:rPr>
                <w:rFonts w:ascii="ＭＳ 明朝" w:hAnsi="ＭＳ 明朝" w:hint="eastAsia"/>
                <w:sz w:val="20"/>
                <w:szCs w:val="20"/>
              </w:rPr>
              <w:t>指導体制を整える</w:t>
            </w:r>
            <w:r w:rsidR="00E40779" w:rsidRPr="00C72B7E">
              <w:rPr>
                <w:rFonts w:ascii="ＭＳ 明朝" w:hAnsi="ＭＳ 明朝" w:hint="eastAsia"/>
                <w:sz w:val="20"/>
                <w:szCs w:val="20"/>
              </w:rPr>
              <w:t>。</w:t>
            </w:r>
          </w:p>
          <w:p w:rsidR="00E40779" w:rsidRPr="00C72B7E" w:rsidRDefault="00E40779" w:rsidP="00C76B00">
            <w:pPr>
              <w:spacing w:line="300" w:lineRule="exact"/>
              <w:ind w:left="300" w:hangingChars="150" w:hanging="300"/>
              <w:rPr>
                <w:rFonts w:ascii="ＭＳ 明朝" w:hAnsi="ＭＳ 明朝"/>
                <w:sz w:val="20"/>
                <w:szCs w:val="20"/>
              </w:rPr>
            </w:pPr>
            <w:r w:rsidRPr="00C72B7E">
              <w:rPr>
                <w:rFonts w:ascii="ＭＳ 明朝" w:hAnsi="ＭＳ 明朝" w:hint="eastAsia"/>
                <w:sz w:val="20"/>
                <w:szCs w:val="20"/>
              </w:rPr>
              <w:t>イ・中学校段階に相応しい人権及び生徒指導研修を計画・実施する。</w:t>
            </w:r>
          </w:p>
          <w:p w:rsidR="00E40779" w:rsidRPr="00C72B7E" w:rsidRDefault="00E40779" w:rsidP="00C76B00">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・挨拶、遅刻指導の充実と基本的な生活習慣を身に着けさせる。</w:t>
            </w:r>
          </w:p>
          <w:p w:rsidR="00041319" w:rsidRDefault="00E40779" w:rsidP="008D430B">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ウ</w:t>
            </w:r>
            <w:r w:rsidR="008D430B">
              <w:rPr>
                <w:rFonts w:ascii="ＭＳ 明朝" w:hAnsi="ＭＳ 明朝" w:hint="eastAsia"/>
                <w:sz w:val="20"/>
                <w:szCs w:val="20"/>
              </w:rPr>
              <w:t>・生徒自らが課題を見つけ、自分自身や仲間とともに解決していこうとする力を育てる。</w:t>
            </w:r>
            <w:r w:rsidR="00041319">
              <w:rPr>
                <w:rFonts w:ascii="ＭＳ 明朝" w:hAnsi="ＭＳ 明朝" w:hint="eastAsia"/>
                <w:sz w:val="20"/>
                <w:szCs w:val="20"/>
              </w:rPr>
              <w:t>中心となる活動として「メークハート運動」を実施し、学校全体で取り組む。</w:t>
            </w:r>
          </w:p>
          <w:p w:rsidR="00E40779" w:rsidRPr="00C72B7E" w:rsidRDefault="00E40779" w:rsidP="008D430B">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・中高一貫した「いじめ基本方針」に基づきいじめを許さない仲間づくりを計画的に実施する。</w:t>
            </w:r>
          </w:p>
          <w:p w:rsidR="00E40779" w:rsidRPr="00C72B7E" w:rsidRDefault="00E40779" w:rsidP="00C76B00">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・演劇的</w:t>
            </w:r>
            <w:r w:rsidR="00F40D14" w:rsidRPr="00C72B7E">
              <w:rPr>
                <w:rFonts w:ascii="ＭＳ 明朝" w:hAnsi="ＭＳ 明朝" w:hint="eastAsia"/>
                <w:sz w:val="20"/>
                <w:szCs w:val="20"/>
              </w:rPr>
              <w:t>な</w:t>
            </w:r>
            <w:r w:rsidRPr="00C72B7E">
              <w:rPr>
                <w:rFonts w:ascii="ＭＳ 明朝" w:hAnsi="ＭＳ 明朝" w:hint="eastAsia"/>
                <w:sz w:val="20"/>
                <w:szCs w:val="20"/>
              </w:rPr>
              <w:t>手法を用いてコミュニケーション力の育成を図る。</w:t>
            </w:r>
          </w:p>
          <w:p w:rsidR="00E40779" w:rsidRPr="00C72B7E" w:rsidRDefault="00E40779" w:rsidP="00C76B00">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（２）</w:t>
            </w:r>
          </w:p>
          <w:p w:rsidR="003F4DE5" w:rsidRPr="00C72B7E" w:rsidRDefault="00E40779" w:rsidP="003F4DE5">
            <w:pPr>
              <w:spacing w:line="300" w:lineRule="exact"/>
              <w:ind w:left="304" w:hangingChars="152" w:hanging="304"/>
              <w:rPr>
                <w:rFonts w:ascii="ＭＳ 明朝" w:hAnsi="ＭＳ 明朝"/>
                <w:sz w:val="20"/>
                <w:szCs w:val="20"/>
              </w:rPr>
            </w:pPr>
            <w:r w:rsidRPr="00C72B7E">
              <w:rPr>
                <w:rFonts w:ascii="ＭＳ 明朝" w:hAnsi="ＭＳ 明朝" w:hint="eastAsia"/>
                <w:sz w:val="20"/>
                <w:szCs w:val="20"/>
              </w:rPr>
              <w:t>ア</w:t>
            </w:r>
            <w:r w:rsidR="003F4DE5" w:rsidRPr="00C72B7E">
              <w:rPr>
                <w:rFonts w:ascii="ＭＳ 明朝" w:hAnsi="ＭＳ 明朝" w:hint="eastAsia"/>
                <w:sz w:val="20"/>
                <w:szCs w:val="20"/>
              </w:rPr>
              <w:t>・高校との連携により、台湾や</w:t>
            </w:r>
            <w:r w:rsidR="008D430B">
              <w:rPr>
                <w:rFonts w:ascii="ＭＳ 明朝" w:hAnsi="ＭＳ 明朝" w:hint="eastAsia"/>
                <w:sz w:val="20"/>
                <w:szCs w:val="20"/>
              </w:rPr>
              <w:t>オーストラリア、</w:t>
            </w:r>
            <w:r w:rsidR="003F4DE5" w:rsidRPr="00C72B7E">
              <w:rPr>
                <w:rFonts w:ascii="ＭＳ 明朝" w:hAnsi="ＭＳ 明朝" w:hint="eastAsia"/>
                <w:sz w:val="20"/>
                <w:szCs w:val="20"/>
              </w:rPr>
              <w:t>タイをはじめとする様々な国の生徒との交流を充実させる。</w:t>
            </w:r>
          </w:p>
          <w:p w:rsidR="00E40779" w:rsidRPr="00C72B7E" w:rsidRDefault="003F4DE5" w:rsidP="00C0339E">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イ・</w:t>
            </w:r>
            <w:r w:rsidR="008D430B" w:rsidRPr="00C72B7E">
              <w:rPr>
                <w:rFonts w:ascii="ＭＳ 明朝" w:hAnsi="ＭＳ 明朝" w:hint="eastAsia"/>
                <w:sz w:val="20"/>
                <w:szCs w:val="20"/>
              </w:rPr>
              <w:t>台湾</w:t>
            </w:r>
            <w:r w:rsidR="008D430B">
              <w:rPr>
                <w:rFonts w:ascii="ＭＳ 明朝" w:hAnsi="ＭＳ 明朝" w:hint="eastAsia"/>
                <w:sz w:val="20"/>
                <w:szCs w:val="20"/>
              </w:rPr>
              <w:t>姉妹校</w:t>
            </w:r>
            <w:r w:rsidR="00C0339E">
              <w:rPr>
                <w:rFonts w:ascii="ＭＳ 明朝" w:hAnsi="ＭＳ 明朝" w:hint="eastAsia"/>
                <w:sz w:val="20"/>
                <w:szCs w:val="20"/>
              </w:rPr>
              <w:t>、また、</w:t>
            </w:r>
            <w:r w:rsidRPr="00C72B7E">
              <w:rPr>
                <w:rFonts w:ascii="ＭＳ 明朝" w:hAnsi="ＭＳ 明朝" w:hint="eastAsia"/>
                <w:sz w:val="20"/>
                <w:szCs w:val="20"/>
              </w:rPr>
              <w:t>高校との連携により</w:t>
            </w:r>
            <w:r w:rsidR="00E40779" w:rsidRPr="00C72B7E">
              <w:rPr>
                <w:rFonts w:ascii="ＭＳ 明朝" w:hAnsi="ＭＳ 明朝" w:hint="eastAsia"/>
                <w:sz w:val="20"/>
                <w:szCs w:val="20"/>
              </w:rPr>
              <w:t>オーストラリア姉妹校との交流を充実させる。</w:t>
            </w:r>
          </w:p>
          <w:p w:rsidR="00E40779" w:rsidRPr="00C72B7E" w:rsidRDefault="00E40779" w:rsidP="00C63F74">
            <w:pPr>
              <w:spacing w:line="300" w:lineRule="exact"/>
              <w:ind w:leftChars="-107" w:left="375" w:hangingChars="300" w:hanging="600"/>
              <w:rPr>
                <w:rFonts w:ascii="ＭＳ 明朝" w:hAnsi="ＭＳ 明朝"/>
                <w:sz w:val="20"/>
                <w:szCs w:val="20"/>
              </w:rPr>
            </w:pPr>
            <w:r w:rsidRPr="00C72B7E">
              <w:rPr>
                <w:rFonts w:ascii="ＭＳ 明朝" w:hAnsi="ＭＳ 明朝" w:hint="eastAsia"/>
                <w:sz w:val="20"/>
                <w:szCs w:val="20"/>
              </w:rPr>
              <w:t>・</w:t>
            </w:r>
            <w:r w:rsidR="00C63F74" w:rsidRPr="00C72B7E">
              <w:rPr>
                <w:rFonts w:ascii="ＭＳ 明朝" w:hAnsi="ＭＳ 明朝" w:hint="eastAsia"/>
                <w:sz w:val="20"/>
                <w:szCs w:val="20"/>
              </w:rPr>
              <w:t xml:space="preserve">　・</w:t>
            </w:r>
            <w:r w:rsidR="00C0339E" w:rsidRPr="00C72B7E">
              <w:rPr>
                <w:rFonts w:ascii="ＭＳ 明朝" w:hAnsi="ＭＳ 明朝" w:hint="eastAsia"/>
                <w:sz w:val="20"/>
                <w:szCs w:val="20"/>
              </w:rPr>
              <w:t>修学旅行</w:t>
            </w:r>
            <w:r w:rsidR="00C0339E">
              <w:rPr>
                <w:rFonts w:ascii="ＭＳ 明朝" w:hAnsi="ＭＳ 明朝" w:hint="eastAsia"/>
                <w:sz w:val="20"/>
                <w:szCs w:val="20"/>
              </w:rPr>
              <w:t>先である台湾において学校交流するとともに、異文化を理解する態度をはぐくむ。</w:t>
            </w:r>
          </w:p>
          <w:p w:rsidR="00E40779" w:rsidRPr="00C72B7E" w:rsidRDefault="00E40779" w:rsidP="00C0339E">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w:t>
            </w:r>
            <w:r w:rsidR="00C0339E">
              <w:rPr>
                <w:rFonts w:ascii="ＭＳ 明朝" w:hAnsi="ＭＳ 明朝" w:hint="eastAsia"/>
                <w:sz w:val="20"/>
                <w:szCs w:val="20"/>
              </w:rPr>
              <w:t>コミュニティ・スクールのしくみを活用し、マレーシアで</w:t>
            </w:r>
            <w:r w:rsidR="003F4DE5" w:rsidRPr="00C72B7E">
              <w:rPr>
                <w:rFonts w:ascii="ＭＳ 明朝" w:hAnsi="ＭＳ 明朝" w:hint="eastAsia"/>
                <w:sz w:val="20"/>
                <w:szCs w:val="20"/>
              </w:rPr>
              <w:t>グローバルリーダー育成</w:t>
            </w:r>
            <w:r w:rsidRPr="00C72B7E">
              <w:rPr>
                <w:rFonts w:ascii="ＭＳ 明朝" w:hAnsi="ＭＳ 明朝" w:hint="eastAsia"/>
                <w:sz w:val="20"/>
                <w:szCs w:val="20"/>
              </w:rPr>
              <w:t>海外研修旅行を実施し、世界的な視野を広めるとともに、</w:t>
            </w:r>
            <w:r w:rsidR="00C0339E">
              <w:rPr>
                <w:rFonts w:ascii="ＭＳ 明朝" w:hAnsi="ＭＳ 明朝" w:hint="eastAsia"/>
                <w:sz w:val="20"/>
                <w:szCs w:val="20"/>
              </w:rPr>
              <w:t>多様性を</w:t>
            </w:r>
            <w:r w:rsidRPr="00C72B7E">
              <w:rPr>
                <w:rFonts w:ascii="ＭＳ 明朝" w:hAnsi="ＭＳ 明朝" w:hint="eastAsia"/>
                <w:sz w:val="20"/>
                <w:szCs w:val="20"/>
              </w:rPr>
              <w:t>理解しようとする態度を</w:t>
            </w:r>
            <w:r w:rsidR="00C0339E">
              <w:rPr>
                <w:rFonts w:ascii="ＭＳ 明朝" w:hAnsi="ＭＳ 明朝" w:hint="eastAsia"/>
                <w:sz w:val="20"/>
                <w:szCs w:val="20"/>
              </w:rPr>
              <w:t>はぐくむ</w:t>
            </w:r>
            <w:r w:rsidRPr="00C72B7E">
              <w:rPr>
                <w:rFonts w:ascii="ＭＳ 明朝" w:hAnsi="ＭＳ 明朝" w:hint="eastAsia"/>
                <w:sz w:val="20"/>
                <w:szCs w:val="20"/>
              </w:rPr>
              <w:t>。</w:t>
            </w:r>
          </w:p>
        </w:tc>
        <w:tc>
          <w:tcPr>
            <w:tcW w:w="6224" w:type="dxa"/>
            <w:tcBorders>
              <w:right w:val="dashed" w:sz="4" w:space="0" w:color="auto"/>
            </w:tcBorders>
          </w:tcPr>
          <w:p w:rsidR="00E40779" w:rsidRPr="00C72B7E" w:rsidRDefault="00E40779" w:rsidP="00C76B00">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（１）</w:t>
            </w:r>
          </w:p>
          <w:p w:rsidR="00E40779" w:rsidRPr="00C72B7E" w:rsidRDefault="00E40779" w:rsidP="00C76B00">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ア・（生徒向け）学校教育自己診断結果における行事満足度90％をめざす。</w:t>
            </w:r>
          </w:p>
          <w:p w:rsidR="00250C81" w:rsidRPr="00C72B7E" w:rsidRDefault="00250C81" w:rsidP="00250C81">
            <w:pPr>
              <w:spacing w:line="300" w:lineRule="exact"/>
              <w:ind w:leftChars="200" w:left="420"/>
              <w:rPr>
                <w:rFonts w:ascii="ＭＳ 明朝" w:hAnsi="ＭＳ 明朝"/>
                <w:sz w:val="20"/>
                <w:szCs w:val="20"/>
              </w:rPr>
            </w:pPr>
            <w:r w:rsidRPr="00C72B7E">
              <w:rPr>
                <w:rFonts w:ascii="ＭＳ 明朝" w:hAnsi="ＭＳ 明朝" w:hint="eastAsia"/>
                <w:sz w:val="20"/>
                <w:szCs w:val="20"/>
              </w:rPr>
              <w:t>(平成</w:t>
            </w:r>
            <w:r w:rsidR="00383320">
              <w:rPr>
                <w:rFonts w:ascii="ＭＳ 明朝" w:hAnsi="ＭＳ 明朝" w:hint="eastAsia"/>
                <w:sz w:val="20"/>
                <w:szCs w:val="20"/>
              </w:rPr>
              <w:t>30</w:t>
            </w:r>
            <w:r w:rsidRPr="00C72B7E">
              <w:rPr>
                <w:rFonts w:ascii="ＭＳ 明朝" w:hAnsi="ＭＳ 明朝" w:hint="eastAsia"/>
                <w:sz w:val="20"/>
                <w:szCs w:val="20"/>
              </w:rPr>
              <w:t>年度</w:t>
            </w:r>
            <w:r w:rsidR="00383320">
              <w:rPr>
                <w:rFonts w:ascii="ＭＳ 明朝" w:hAnsi="ＭＳ 明朝" w:hint="eastAsia"/>
                <w:sz w:val="20"/>
                <w:szCs w:val="20"/>
              </w:rPr>
              <w:t>88</w:t>
            </w:r>
            <w:r w:rsidRPr="00C72B7E">
              <w:rPr>
                <w:rFonts w:ascii="ＭＳ 明朝" w:hAnsi="ＭＳ 明朝" w:hint="eastAsia"/>
                <w:sz w:val="20"/>
                <w:szCs w:val="20"/>
              </w:rPr>
              <w:t>％)</w:t>
            </w:r>
          </w:p>
          <w:p w:rsidR="00E40779" w:rsidRPr="00C72B7E" w:rsidRDefault="00E40779" w:rsidP="00C76B00">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・部活動加入率</w:t>
            </w:r>
            <w:r w:rsidR="007C2B95" w:rsidRPr="00C72B7E">
              <w:rPr>
                <w:rFonts w:ascii="ＭＳ 明朝" w:hAnsi="ＭＳ 明朝" w:hint="eastAsia"/>
                <w:sz w:val="20"/>
                <w:szCs w:val="20"/>
              </w:rPr>
              <w:t>90</w:t>
            </w:r>
            <w:r w:rsidRPr="00C72B7E">
              <w:rPr>
                <w:rFonts w:ascii="ＭＳ 明朝" w:hAnsi="ＭＳ 明朝" w:hint="eastAsia"/>
                <w:sz w:val="20"/>
                <w:szCs w:val="20"/>
              </w:rPr>
              <w:t>％</w:t>
            </w:r>
            <w:r w:rsidR="00250C81" w:rsidRPr="00C72B7E">
              <w:rPr>
                <w:rFonts w:ascii="ＭＳ 明朝" w:hAnsi="ＭＳ 明朝" w:hint="eastAsia"/>
                <w:sz w:val="20"/>
                <w:szCs w:val="20"/>
              </w:rPr>
              <w:t>以上(平成</w:t>
            </w:r>
            <w:r w:rsidR="00383320">
              <w:rPr>
                <w:rFonts w:ascii="ＭＳ 明朝" w:hAnsi="ＭＳ 明朝" w:hint="eastAsia"/>
                <w:sz w:val="20"/>
                <w:szCs w:val="20"/>
              </w:rPr>
              <w:t>30</w:t>
            </w:r>
            <w:r w:rsidR="00250C81" w:rsidRPr="00C72B7E">
              <w:rPr>
                <w:rFonts w:ascii="ＭＳ 明朝" w:hAnsi="ＭＳ 明朝" w:hint="eastAsia"/>
                <w:sz w:val="20"/>
                <w:szCs w:val="20"/>
              </w:rPr>
              <w:t>年度</w:t>
            </w:r>
            <w:r w:rsidR="00383320">
              <w:rPr>
                <w:rFonts w:ascii="ＭＳ 明朝" w:hAnsi="ＭＳ 明朝" w:hint="eastAsia"/>
                <w:sz w:val="20"/>
                <w:szCs w:val="20"/>
              </w:rPr>
              <w:t>95</w:t>
            </w:r>
            <w:r w:rsidR="00250C81" w:rsidRPr="00C72B7E">
              <w:rPr>
                <w:rFonts w:ascii="ＭＳ 明朝" w:hAnsi="ＭＳ 明朝" w:hint="eastAsia"/>
                <w:sz w:val="20"/>
                <w:szCs w:val="20"/>
              </w:rPr>
              <w:t>％)を維持する</w:t>
            </w:r>
            <w:r w:rsidRPr="00C72B7E">
              <w:rPr>
                <w:rFonts w:ascii="ＭＳ 明朝" w:hAnsi="ＭＳ 明朝" w:hint="eastAsia"/>
                <w:sz w:val="20"/>
                <w:szCs w:val="20"/>
              </w:rPr>
              <w:t>。</w:t>
            </w:r>
          </w:p>
          <w:p w:rsidR="00383320" w:rsidRDefault="00E40779" w:rsidP="006C52D2">
            <w:pPr>
              <w:spacing w:line="300" w:lineRule="exact"/>
              <w:ind w:leftChars="10" w:left="421" w:hangingChars="200" w:hanging="400"/>
              <w:rPr>
                <w:rFonts w:ascii="ＭＳ 明朝" w:hAnsi="ＭＳ 明朝"/>
                <w:sz w:val="20"/>
                <w:szCs w:val="20"/>
              </w:rPr>
            </w:pPr>
            <w:r w:rsidRPr="00C72B7E">
              <w:rPr>
                <w:rFonts w:ascii="ＭＳ 明朝" w:hAnsi="ＭＳ 明朝" w:hint="eastAsia"/>
                <w:sz w:val="20"/>
                <w:szCs w:val="20"/>
              </w:rPr>
              <w:t>イ</w:t>
            </w:r>
            <w:r w:rsidR="00383320">
              <w:rPr>
                <w:rFonts w:ascii="ＭＳ 明朝" w:hAnsi="ＭＳ 明朝" w:hint="eastAsia"/>
                <w:sz w:val="20"/>
                <w:szCs w:val="20"/>
              </w:rPr>
              <w:t>・課題に合致した人権研修の実施。</w:t>
            </w:r>
          </w:p>
          <w:p w:rsidR="00250C81" w:rsidRPr="00C72B7E" w:rsidRDefault="00E40779" w:rsidP="00383320">
            <w:pPr>
              <w:spacing w:line="300" w:lineRule="exact"/>
              <w:ind w:leftChars="110" w:left="431" w:hangingChars="100" w:hanging="200"/>
              <w:rPr>
                <w:rFonts w:ascii="ＭＳ 明朝" w:hAnsi="ＭＳ 明朝"/>
                <w:sz w:val="20"/>
                <w:szCs w:val="20"/>
              </w:rPr>
            </w:pPr>
            <w:r w:rsidRPr="00C72B7E">
              <w:rPr>
                <w:rFonts w:ascii="ＭＳ 明朝" w:hAnsi="ＭＳ 明朝" w:hint="eastAsia"/>
                <w:sz w:val="20"/>
                <w:szCs w:val="20"/>
              </w:rPr>
              <w:t>・（生徒向け）学校教育自己診断結果における人権教育満足度90％</w:t>
            </w:r>
            <w:r w:rsidR="00250C81" w:rsidRPr="00C72B7E">
              <w:rPr>
                <w:rFonts w:ascii="ＭＳ 明朝" w:hAnsi="ＭＳ 明朝" w:hint="eastAsia"/>
                <w:sz w:val="20"/>
                <w:szCs w:val="20"/>
              </w:rPr>
              <w:t>(平成</w:t>
            </w:r>
            <w:r w:rsidR="00383320">
              <w:rPr>
                <w:rFonts w:ascii="ＭＳ 明朝" w:hAnsi="ＭＳ 明朝" w:hint="eastAsia"/>
                <w:sz w:val="20"/>
                <w:szCs w:val="20"/>
              </w:rPr>
              <w:t>30</w:t>
            </w:r>
            <w:r w:rsidR="00250C81" w:rsidRPr="00C72B7E">
              <w:rPr>
                <w:rFonts w:ascii="ＭＳ 明朝" w:hAnsi="ＭＳ 明朝" w:hint="eastAsia"/>
                <w:sz w:val="20"/>
                <w:szCs w:val="20"/>
              </w:rPr>
              <w:t>年度</w:t>
            </w:r>
            <w:r w:rsidR="00383320">
              <w:rPr>
                <w:rFonts w:ascii="ＭＳ 明朝" w:hAnsi="ＭＳ 明朝" w:hint="eastAsia"/>
                <w:sz w:val="20"/>
                <w:szCs w:val="20"/>
              </w:rPr>
              <w:t>85</w:t>
            </w:r>
            <w:r w:rsidR="00250C81" w:rsidRPr="00C72B7E">
              <w:rPr>
                <w:rFonts w:ascii="ＭＳ 明朝" w:hAnsi="ＭＳ 明朝" w:hint="eastAsia"/>
                <w:sz w:val="20"/>
                <w:szCs w:val="20"/>
              </w:rPr>
              <w:t>％)を</w:t>
            </w:r>
            <w:r w:rsidR="00383320">
              <w:rPr>
                <w:rFonts w:ascii="ＭＳ 明朝" w:hAnsi="ＭＳ 明朝" w:hint="eastAsia"/>
                <w:sz w:val="20"/>
                <w:szCs w:val="20"/>
              </w:rPr>
              <w:t>めざす</w:t>
            </w:r>
            <w:r w:rsidR="00250C81" w:rsidRPr="00C72B7E">
              <w:rPr>
                <w:rFonts w:ascii="ＭＳ 明朝" w:hAnsi="ＭＳ 明朝" w:hint="eastAsia"/>
                <w:sz w:val="20"/>
                <w:szCs w:val="20"/>
              </w:rPr>
              <w:t>。</w:t>
            </w:r>
          </w:p>
          <w:p w:rsidR="0041030A" w:rsidRPr="00C72B7E" w:rsidRDefault="00E40779" w:rsidP="0041030A">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・（生徒向け）学校教育自己診断結果における校則遵守率90%</w:t>
            </w:r>
            <w:r w:rsidR="0041030A" w:rsidRPr="00C72B7E">
              <w:rPr>
                <w:rFonts w:ascii="ＭＳ 明朝" w:hAnsi="ＭＳ 明朝" w:hint="eastAsia"/>
                <w:sz w:val="20"/>
                <w:szCs w:val="20"/>
              </w:rPr>
              <w:t>(平成</w:t>
            </w:r>
            <w:r w:rsidR="00383320">
              <w:rPr>
                <w:rFonts w:ascii="ＭＳ 明朝" w:hAnsi="ＭＳ 明朝" w:hint="eastAsia"/>
                <w:sz w:val="20"/>
                <w:szCs w:val="20"/>
              </w:rPr>
              <w:t>30</w:t>
            </w:r>
            <w:r w:rsidR="0041030A" w:rsidRPr="00C72B7E">
              <w:rPr>
                <w:rFonts w:ascii="ＭＳ 明朝" w:hAnsi="ＭＳ 明朝" w:hint="eastAsia"/>
                <w:sz w:val="20"/>
                <w:szCs w:val="20"/>
              </w:rPr>
              <w:t>年度92％)を維持する。</w:t>
            </w:r>
          </w:p>
          <w:p w:rsidR="00E40779" w:rsidRPr="00C72B7E" w:rsidRDefault="00E40779" w:rsidP="006C52D2">
            <w:pPr>
              <w:spacing w:line="300" w:lineRule="exact"/>
              <w:ind w:leftChars="201" w:left="522" w:hangingChars="50" w:hanging="100"/>
              <w:rPr>
                <w:rFonts w:ascii="ＭＳ 明朝" w:hAnsi="ＭＳ 明朝"/>
                <w:sz w:val="20"/>
                <w:szCs w:val="20"/>
              </w:rPr>
            </w:pPr>
            <w:r w:rsidRPr="00C72B7E">
              <w:rPr>
                <w:rFonts w:ascii="ＭＳ 明朝" w:hAnsi="ＭＳ 明朝" w:hint="eastAsia"/>
                <w:sz w:val="20"/>
                <w:szCs w:val="20"/>
              </w:rPr>
              <w:t>をめざす。</w:t>
            </w:r>
          </w:p>
          <w:p w:rsidR="008D430B" w:rsidRDefault="00E40779" w:rsidP="006C52D2">
            <w:pPr>
              <w:spacing w:line="300" w:lineRule="exact"/>
              <w:ind w:leftChars="17" w:left="436" w:hangingChars="200" w:hanging="400"/>
              <w:rPr>
                <w:rFonts w:ascii="ＭＳ 明朝" w:hAnsi="ＭＳ 明朝"/>
                <w:sz w:val="20"/>
                <w:szCs w:val="20"/>
              </w:rPr>
            </w:pPr>
            <w:r w:rsidRPr="00C72B7E">
              <w:rPr>
                <w:rFonts w:ascii="ＭＳ 明朝" w:hAnsi="ＭＳ 明朝" w:hint="eastAsia"/>
                <w:sz w:val="20"/>
                <w:szCs w:val="20"/>
              </w:rPr>
              <w:t>ウ</w:t>
            </w:r>
            <w:r w:rsidR="008D430B">
              <w:rPr>
                <w:rFonts w:ascii="ＭＳ 明朝" w:hAnsi="ＭＳ 明朝" w:hint="eastAsia"/>
                <w:sz w:val="20"/>
                <w:szCs w:val="20"/>
              </w:rPr>
              <w:t>・</w:t>
            </w:r>
            <w:r w:rsidR="00041319">
              <w:rPr>
                <w:rFonts w:ascii="ＭＳ 明朝" w:hAnsi="ＭＳ 明朝" w:hint="eastAsia"/>
                <w:sz w:val="20"/>
                <w:szCs w:val="20"/>
              </w:rPr>
              <w:t>「</w:t>
            </w:r>
            <w:r w:rsidR="008D430B">
              <w:rPr>
                <w:rFonts w:ascii="ＭＳ 明朝" w:hAnsi="ＭＳ 明朝" w:hint="eastAsia"/>
                <w:sz w:val="20"/>
                <w:szCs w:val="20"/>
              </w:rPr>
              <w:t>メークハート運動</w:t>
            </w:r>
            <w:r w:rsidR="00041319">
              <w:rPr>
                <w:rFonts w:ascii="ＭＳ 明朝" w:hAnsi="ＭＳ 明朝" w:hint="eastAsia"/>
                <w:sz w:val="20"/>
                <w:szCs w:val="20"/>
              </w:rPr>
              <w:t>」</w:t>
            </w:r>
            <w:r w:rsidR="008D430B">
              <w:rPr>
                <w:rFonts w:ascii="ＭＳ 明朝" w:hAnsi="ＭＳ 明朝" w:hint="eastAsia"/>
                <w:sz w:val="20"/>
                <w:szCs w:val="20"/>
              </w:rPr>
              <w:t>を実施し、生徒自らが課題を見つけ、解決に向けた取組みを実行できたか。</w:t>
            </w:r>
          </w:p>
          <w:p w:rsidR="003F4DE5" w:rsidRPr="00C72B7E" w:rsidRDefault="00E40779" w:rsidP="008D430B">
            <w:pPr>
              <w:spacing w:line="300" w:lineRule="exact"/>
              <w:ind w:leftChars="117" w:left="446" w:hangingChars="100" w:hanging="200"/>
              <w:rPr>
                <w:rFonts w:ascii="ＭＳ 明朝" w:hAnsi="ＭＳ 明朝"/>
                <w:sz w:val="20"/>
                <w:szCs w:val="20"/>
              </w:rPr>
            </w:pPr>
            <w:r w:rsidRPr="00C72B7E">
              <w:rPr>
                <w:rFonts w:ascii="ＭＳ 明朝" w:hAnsi="ＭＳ 明朝" w:hint="eastAsia"/>
                <w:sz w:val="20"/>
                <w:szCs w:val="20"/>
              </w:rPr>
              <w:t>・（生徒向け）学校教育自己診断結果における</w:t>
            </w:r>
            <w:r w:rsidR="0041030A" w:rsidRPr="00C72B7E">
              <w:rPr>
                <w:rFonts w:ascii="ＭＳ 明朝" w:hAnsi="ＭＳ 明朝" w:hint="eastAsia"/>
                <w:sz w:val="20"/>
                <w:szCs w:val="20"/>
              </w:rPr>
              <w:t>「いじめ対応」</w:t>
            </w:r>
            <w:r w:rsidRPr="00C72B7E">
              <w:rPr>
                <w:rFonts w:ascii="ＭＳ 明朝" w:hAnsi="ＭＳ 明朝" w:hint="eastAsia"/>
                <w:sz w:val="20"/>
                <w:szCs w:val="20"/>
              </w:rPr>
              <w:t>に対する満足度</w:t>
            </w:r>
            <w:r w:rsidR="008D430B">
              <w:rPr>
                <w:rFonts w:ascii="ＭＳ 明朝" w:hAnsi="ＭＳ 明朝" w:hint="eastAsia"/>
                <w:sz w:val="20"/>
                <w:szCs w:val="20"/>
              </w:rPr>
              <w:t>80</w:t>
            </w:r>
            <w:r w:rsidRPr="00C72B7E">
              <w:rPr>
                <w:rFonts w:ascii="ＭＳ 明朝" w:hAnsi="ＭＳ 明朝" w:hint="eastAsia"/>
                <w:sz w:val="20"/>
                <w:szCs w:val="20"/>
              </w:rPr>
              <w:t>％</w:t>
            </w:r>
            <w:r w:rsidR="003F4DE5" w:rsidRPr="00C72B7E">
              <w:rPr>
                <w:rFonts w:ascii="ＭＳ 明朝" w:hAnsi="ＭＳ 明朝" w:hint="eastAsia"/>
                <w:sz w:val="20"/>
                <w:szCs w:val="20"/>
              </w:rPr>
              <w:t>(平成</w:t>
            </w:r>
            <w:r w:rsidR="008D430B">
              <w:rPr>
                <w:rFonts w:ascii="ＭＳ 明朝" w:hAnsi="ＭＳ 明朝" w:hint="eastAsia"/>
                <w:sz w:val="20"/>
                <w:szCs w:val="20"/>
              </w:rPr>
              <w:t>30</w:t>
            </w:r>
            <w:r w:rsidR="003F4DE5" w:rsidRPr="00C72B7E">
              <w:rPr>
                <w:rFonts w:ascii="ＭＳ 明朝" w:hAnsi="ＭＳ 明朝" w:hint="eastAsia"/>
                <w:sz w:val="20"/>
                <w:szCs w:val="20"/>
              </w:rPr>
              <w:t>年度</w:t>
            </w:r>
            <w:r w:rsidR="008D430B">
              <w:rPr>
                <w:rFonts w:ascii="ＭＳ 明朝" w:hAnsi="ＭＳ 明朝" w:hint="eastAsia"/>
                <w:sz w:val="20"/>
                <w:szCs w:val="20"/>
              </w:rPr>
              <w:t>72</w:t>
            </w:r>
            <w:r w:rsidR="003F4DE5" w:rsidRPr="00C72B7E">
              <w:rPr>
                <w:rFonts w:ascii="ＭＳ 明朝" w:hAnsi="ＭＳ 明朝" w:hint="eastAsia"/>
                <w:sz w:val="20"/>
                <w:szCs w:val="20"/>
              </w:rPr>
              <w:t>％)をめざす。</w:t>
            </w:r>
          </w:p>
          <w:p w:rsidR="004A7A57" w:rsidRDefault="0034554E" w:rsidP="004A7A57">
            <w:pPr>
              <w:spacing w:line="300" w:lineRule="exact"/>
              <w:ind w:leftChars="10" w:left="401" w:hangingChars="190" w:hanging="380"/>
              <w:rPr>
                <w:rFonts w:ascii="ＭＳ 明朝" w:hAnsi="ＭＳ 明朝"/>
                <w:sz w:val="20"/>
                <w:szCs w:val="20"/>
              </w:rPr>
            </w:pPr>
            <w:r w:rsidRPr="00C72B7E">
              <w:rPr>
                <w:rFonts w:ascii="ＭＳ 明朝" w:hAnsi="ＭＳ 明朝" w:hint="eastAsia"/>
                <w:sz w:val="20"/>
                <w:szCs w:val="20"/>
              </w:rPr>
              <w:t xml:space="preserve">　</w:t>
            </w:r>
            <w:r w:rsidR="004A7A57" w:rsidRPr="00C72B7E">
              <w:rPr>
                <w:rFonts w:ascii="ＭＳ 明朝" w:hAnsi="ＭＳ 明朝" w:hint="eastAsia"/>
                <w:sz w:val="20"/>
                <w:szCs w:val="20"/>
              </w:rPr>
              <w:t>・（生徒向け）学校教育自己診断結果における悩み相談の満足度</w:t>
            </w:r>
            <w:r w:rsidR="004A7A57">
              <w:rPr>
                <w:rFonts w:ascii="ＭＳ 明朝" w:hAnsi="ＭＳ 明朝" w:hint="eastAsia"/>
                <w:sz w:val="20"/>
                <w:szCs w:val="20"/>
              </w:rPr>
              <w:t>「相談できる先生」55％</w:t>
            </w:r>
            <w:r w:rsidR="004A7A57" w:rsidRPr="00C72B7E">
              <w:rPr>
                <w:rFonts w:ascii="ＭＳ 明朝" w:hAnsi="ＭＳ 明朝" w:hint="eastAsia"/>
                <w:sz w:val="20"/>
                <w:szCs w:val="20"/>
              </w:rPr>
              <w:t>以上</w:t>
            </w:r>
            <w:r w:rsidR="004A7A57">
              <w:rPr>
                <w:rFonts w:ascii="ＭＳ 明朝" w:hAnsi="ＭＳ 明朝" w:hint="eastAsia"/>
                <w:sz w:val="20"/>
                <w:szCs w:val="20"/>
              </w:rPr>
              <w:t>（H30　47％）、「相談できる友達・先輩後輩等」75％以上(H30　7</w:t>
            </w:r>
            <w:r w:rsidR="00012370">
              <w:rPr>
                <w:rFonts w:ascii="ＭＳ 明朝" w:hAnsi="ＭＳ 明朝" w:hint="eastAsia"/>
                <w:sz w:val="20"/>
                <w:szCs w:val="20"/>
              </w:rPr>
              <w:t>6</w:t>
            </w:r>
            <w:r w:rsidR="004A7A57">
              <w:rPr>
                <w:rFonts w:ascii="ＭＳ 明朝" w:hAnsi="ＭＳ 明朝" w:hint="eastAsia"/>
                <w:sz w:val="20"/>
                <w:szCs w:val="20"/>
              </w:rPr>
              <w:t>％)をめざす。</w:t>
            </w:r>
          </w:p>
          <w:p w:rsidR="005D4AD3" w:rsidRDefault="005D4AD3" w:rsidP="004A7A57">
            <w:pPr>
              <w:spacing w:line="300" w:lineRule="exact"/>
              <w:ind w:leftChars="10" w:left="401" w:hangingChars="190" w:hanging="380"/>
              <w:rPr>
                <w:rFonts w:ascii="ＭＳ 明朝" w:hAnsi="ＭＳ 明朝"/>
                <w:sz w:val="20"/>
                <w:szCs w:val="20"/>
              </w:rPr>
            </w:pPr>
            <w:r>
              <w:rPr>
                <w:rFonts w:ascii="ＭＳ 明朝" w:hAnsi="ＭＳ 明朝" w:hint="eastAsia"/>
                <w:sz w:val="20"/>
                <w:szCs w:val="20"/>
              </w:rPr>
              <w:t xml:space="preserve">　・</w:t>
            </w:r>
            <w:r w:rsidRPr="00C72B7E">
              <w:rPr>
                <w:rFonts w:ascii="ＭＳ 明朝" w:hAnsi="ＭＳ 明朝" w:hint="eastAsia"/>
                <w:sz w:val="20"/>
                <w:szCs w:val="20"/>
              </w:rPr>
              <w:t>演劇的な手法を用い</w:t>
            </w:r>
            <w:r>
              <w:rPr>
                <w:rFonts w:ascii="ＭＳ 明朝" w:hAnsi="ＭＳ 明朝" w:hint="eastAsia"/>
                <w:sz w:val="20"/>
                <w:szCs w:val="20"/>
              </w:rPr>
              <w:t>た</w:t>
            </w:r>
            <w:r w:rsidRPr="00C72B7E">
              <w:rPr>
                <w:rFonts w:ascii="ＭＳ 明朝" w:hAnsi="ＭＳ 明朝" w:hint="eastAsia"/>
                <w:sz w:val="20"/>
                <w:szCs w:val="20"/>
              </w:rPr>
              <w:t>コミュニケーション力の育成を</w:t>
            </w:r>
            <w:r>
              <w:rPr>
                <w:rFonts w:ascii="ＭＳ 明朝" w:hAnsi="ＭＳ 明朝" w:hint="eastAsia"/>
                <w:sz w:val="20"/>
                <w:szCs w:val="20"/>
              </w:rPr>
              <w:t>実施する</w:t>
            </w:r>
            <w:r w:rsidRPr="00C72B7E">
              <w:rPr>
                <w:rFonts w:ascii="ＭＳ 明朝" w:hAnsi="ＭＳ 明朝" w:hint="eastAsia"/>
                <w:sz w:val="20"/>
                <w:szCs w:val="20"/>
              </w:rPr>
              <w:t>。</w:t>
            </w:r>
          </w:p>
          <w:p w:rsidR="00E40779" w:rsidRPr="00C72B7E" w:rsidRDefault="00E40779" w:rsidP="00C76B00">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（２）</w:t>
            </w:r>
          </w:p>
          <w:p w:rsidR="00C63F74" w:rsidRPr="00C72B7E" w:rsidRDefault="00E40779" w:rsidP="003F4DE5">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ア</w:t>
            </w:r>
            <w:r w:rsidR="003F4DE5" w:rsidRPr="00C72B7E">
              <w:rPr>
                <w:rFonts w:ascii="ＭＳ 明朝" w:hAnsi="ＭＳ 明朝" w:hint="eastAsia"/>
                <w:sz w:val="20"/>
                <w:szCs w:val="20"/>
              </w:rPr>
              <w:t>・</w:t>
            </w:r>
            <w:r w:rsidRPr="00C72B7E">
              <w:rPr>
                <w:rFonts w:ascii="ＭＳ 明朝" w:hAnsi="ＭＳ 明朝" w:hint="eastAsia"/>
                <w:sz w:val="20"/>
                <w:szCs w:val="20"/>
              </w:rPr>
              <w:t>多くの生徒が海外の</w:t>
            </w:r>
            <w:r w:rsidR="00C63F74" w:rsidRPr="00C72B7E">
              <w:rPr>
                <w:rFonts w:ascii="ＭＳ 明朝" w:hAnsi="ＭＳ 明朝" w:hint="eastAsia"/>
                <w:sz w:val="20"/>
                <w:szCs w:val="20"/>
              </w:rPr>
              <w:t>中・</w:t>
            </w:r>
            <w:r w:rsidRPr="00C72B7E">
              <w:rPr>
                <w:rFonts w:ascii="ＭＳ 明朝" w:hAnsi="ＭＳ 明朝" w:hint="eastAsia"/>
                <w:sz w:val="20"/>
                <w:szCs w:val="20"/>
              </w:rPr>
              <w:t>高校生と交流できたか</w:t>
            </w:r>
          </w:p>
          <w:p w:rsidR="00E40779" w:rsidRPr="00C72B7E" w:rsidRDefault="00C63F74" w:rsidP="00C63F74">
            <w:pPr>
              <w:spacing w:line="300" w:lineRule="exact"/>
              <w:ind w:leftChars="200" w:left="420"/>
              <w:rPr>
                <w:rFonts w:ascii="ＭＳ 明朝" w:hAnsi="ＭＳ 明朝"/>
                <w:sz w:val="20"/>
                <w:szCs w:val="20"/>
              </w:rPr>
            </w:pPr>
            <w:r w:rsidRPr="00C72B7E">
              <w:rPr>
                <w:rFonts w:ascii="ＭＳ 明朝" w:hAnsi="ＭＳ 明朝" w:hint="eastAsia"/>
                <w:sz w:val="20"/>
                <w:szCs w:val="20"/>
              </w:rPr>
              <w:t xml:space="preserve">　（国際交流を</w:t>
            </w:r>
            <w:r w:rsidR="00F804ED" w:rsidRPr="00C72B7E">
              <w:rPr>
                <w:rFonts w:ascii="ＭＳ 明朝" w:hAnsi="ＭＳ 明朝" w:hint="eastAsia"/>
                <w:sz w:val="20"/>
                <w:szCs w:val="20"/>
              </w:rPr>
              <w:t>3</w:t>
            </w:r>
            <w:r w:rsidRPr="00C72B7E">
              <w:rPr>
                <w:rFonts w:ascii="ＭＳ 明朝" w:hAnsi="ＭＳ 明朝" w:hint="eastAsia"/>
                <w:sz w:val="20"/>
                <w:szCs w:val="20"/>
              </w:rPr>
              <w:t>回以上開催する。）</w:t>
            </w:r>
          </w:p>
          <w:p w:rsidR="00C0339E" w:rsidRDefault="00E40779" w:rsidP="003F4DE5">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イ・</w:t>
            </w:r>
            <w:r w:rsidR="00C0339E">
              <w:rPr>
                <w:rFonts w:ascii="ＭＳ 明朝" w:hAnsi="ＭＳ 明朝" w:hint="eastAsia"/>
                <w:sz w:val="20"/>
                <w:szCs w:val="20"/>
              </w:rPr>
              <w:t>台湾の姉妹校と交流ができたか。</w:t>
            </w:r>
          </w:p>
          <w:p w:rsidR="00E40779" w:rsidRPr="00C72B7E" w:rsidRDefault="00C0339E" w:rsidP="00C0339E">
            <w:pPr>
              <w:spacing w:line="300" w:lineRule="exact"/>
              <w:ind w:leftChars="100" w:left="610" w:hangingChars="200" w:hanging="400"/>
              <w:rPr>
                <w:rFonts w:ascii="ＭＳ 明朝" w:hAnsi="ＭＳ 明朝"/>
                <w:sz w:val="20"/>
                <w:szCs w:val="20"/>
              </w:rPr>
            </w:pPr>
            <w:r>
              <w:rPr>
                <w:rFonts w:ascii="ＭＳ 明朝" w:hAnsi="ＭＳ 明朝" w:hint="eastAsia"/>
                <w:sz w:val="20"/>
                <w:szCs w:val="20"/>
              </w:rPr>
              <w:t>ウ・コミュニティ・スクール</w:t>
            </w:r>
            <w:r w:rsidR="00176A4F">
              <w:rPr>
                <w:rFonts w:ascii="ＭＳ 明朝" w:hAnsi="ＭＳ 明朝" w:hint="eastAsia"/>
                <w:sz w:val="20"/>
                <w:szCs w:val="20"/>
              </w:rPr>
              <w:t>のしくみを活用し、</w:t>
            </w:r>
            <w:r>
              <w:rPr>
                <w:rFonts w:ascii="ＭＳ 明朝" w:hAnsi="ＭＳ 明朝" w:hint="eastAsia"/>
                <w:sz w:val="20"/>
                <w:szCs w:val="20"/>
              </w:rPr>
              <w:t>マレーシアでのグローバルリーダー育成海外研修を実施できたか。</w:t>
            </w:r>
          </w:p>
          <w:p w:rsidR="00C63F74" w:rsidRPr="00C72B7E" w:rsidRDefault="00C0339E" w:rsidP="00176A4F">
            <w:pPr>
              <w:spacing w:line="300" w:lineRule="exact"/>
              <w:ind w:leftChars="200" w:left="620" w:hangingChars="100" w:hanging="200"/>
              <w:rPr>
                <w:rFonts w:ascii="ＭＳ 明朝" w:hAnsi="ＭＳ 明朝"/>
                <w:sz w:val="20"/>
                <w:szCs w:val="20"/>
              </w:rPr>
            </w:pPr>
            <w:r>
              <w:rPr>
                <w:rFonts w:ascii="ＭＳ 明朝" w:hAnsi="ＭＳ 明朝" w:hint="eastAsia"/>
                <w:sz w:val="20"/>
                <w:szCs w:val="20"/>
              </w:rPr>
              <w:t>・</w:t>
            </w:r>
            <w:r w:rsidR="00E40779" w:rsidRPr="00C72B7E">
              <w:rPr>
                <w:rFonts w:ascii="ＭＳ 明朝" w:hAnsi="ＭＳ 明朝" w:hint="eastAsia"/>
                <w:sz w:val="20"/>
                <w:szCs w:val="20"/>
              </w:rPr>
              <w:t>（生徒向け）学校教育自己診断結果で国際交流満足度</w:t>
            </w:r>
            <w:r w:rsidR="003F4DE5" w:rsidRPr="00C72B7E">
              <w:rPr>
                <w:rFonts w:ascii="ＭＳ 明朝" w:hAnsi="ＭＳ 明朝" w:hint="eastAsia"/>
                <w:sz w:val="20"/>
                <w:szCs w:val="20"/>
              </w:rPr>
              <w:t>90</w:t>
            </w:r>
            <w:r w:rsidR="00E40779" w:rsidRPr="00C72B7E">
              <w:rPr>
                <w:rFonts w:ascii="ＭＳ 明朝" w:hAnsi="ＭＳ 明朝" w:hint="eastAsia"/>
                <w:sz w:val="20"/>
                <w:szCs w:val="20"/>
              </w:rPr>
              <w:t>％</w:t>
            </w:r>
            <w:r w:rsidR="00176A4F">
              <w:rPr>
                <w:rFonts w:ascii="ＭＳ 明朝" w:hAnsi="ＭＳ 明朝" w:hint="eastAsia"/>
                <w:sz w:val="20"/>
                <w:szCs w:val="20"/>
              </w:rPr>
              <w:t>以上</w:t>
            </w:r>
            <w:r w:rsidR="003F4DE5" w:rsidRPr="00C72B7E">
              <w:rPr>
                <w:rFonts w:ascii="ＭＳ 明朝" w:hAnsi="ＭＳ 明朝" w:hint="eastAsia"/>
                <w:sz w:val="20"/>
                <w:szCs w:val="20"/>
              </w:rPr>
              <w:t>(平成</w:t>
            </w:r>
            <w:r>
              <w:rPr>
                <w:rFonts w:ascii="ＭＳ 明朝" w:hAnsi="ＭＳ 明朝" w:hint="eastAsia"/>
                <w:sz w:val="20"/>
                <w:szCs w:val="20"/>
              </w:rPr>
              <w:t>30</w:t>
            </w:r>
            <w:r w:rsidR="003F4DE5" w:rsidRPr="00C72B7E">
              <w:rPr>
                <w:rFonts w:ascii="ＭＳ 明朝" w:hAnsi="ＭＳ 明朝" w:hint="eastAsia"/>
                <w:sz w:val="20"/>
                <w:szCs w:val="20"/>
              </w:rPr>
              <w:t>年度</w:t>
            </w:r>
            <w:r w:rsidR="00176A4F">
              <w:rPr>
                <w:rFonts w:ascii="ＭＳ 明朝" w:hAnsi="ＭＳ 明朝" w:hint="eastAsia"/>
                <w:sz w:val="20"/>
                <w:szCs w:val="20"/>
              </w:rPr>
              <w:t>89</w:t>
            </w:r>
            <w:r w:rsidR="003F4DE5" w:rsidRPr="00C72B7E">
              <w:rPr>
                <w:rFonts w:ascii="ＭＳ 明朝" w:hAnsi="ＭＳ 明朝" w:hint="eastAsia"/>
                <w:sz w:val="20"/>
                <w:szCs w:val="20"/>
              </w:rPr>
              <w:t>％)</w:t>
            </w:r>
            <w:r w:rsidR="00E40779" w:rsidRPr="00C72B7E">
              <w:rPr>
                <w:rFonts w:ascii="ＭＳ 明朝" w:hAnsi="ＭＳ 明朝" w:hint="eastAsia"/>
                <w:sz w:val="20"/>
                <w:szCs w:val="20"/>
              </w:rPr>
              <w:t>を</w:t>
            </w:r>
            <w:r w:rsidR="00176A4F">
              <w:rPr>
                <w:rFonts w:ascii="ＭＳ 明朝" w:hAnsi="ＭＳ 明朝" w:hint="eastAsia"/>
                <w:sz w:val="20"/>
                <w:szCs w:val="20"/>
              </w:rPr>
              <w:t>めざす</w:t>
            </w:r>
            <w:r w:rsidR="00E40779" w:rsidRPr="00C72B7E">
              <w:rPr>
                <w:rFonts w:ascii="ＭＳ 明朝" w:hAnsi="ＭＳ 明朝" w:hint="eastAsia"/>
                <w:sz w:val="20"/>
                <w:szCs w:val="20"/>
              </w:rPr>
              <w:t>。</w:t>
            </w:r>
          </w:p>
        </w:tc>
        <w:tc>
          <w:tcPr>
            <w:tcW w:w="1467" w:type="dxa"/>
            <w:tcBorders>
              <w:left w:val="dashed" w:sz="4" w:space="0" w:color="auto"/>
              <w:right w:val="single" w:sz="4" w:space="0" w:color="auto"/>
            </w:tcBorders>
            <w:shd w:val="clear" w:color="auto" w:fill="auto"/>
          </w:tcPr>
          <w:p w:rsidR="00E40779" w:rsidRPr="00C72B7E" w:rsidRDefault="00E40779" w:rsidP="0083388D">
            <w:pPr>
              <w:spacing w:line="300" w:lineRule="exact"/>
              <w:ind w:leftChars="95" w:left="399" w:hangingChars="100" w:hanging="200"/>
              <w:rPr>
                <w:rFonts w:ascii="ＭＳ 明朝" w:hAnsi="ＭＳ 明朝"/>
                <w:sz w:val="20"/>
                <w:szCs w:val="20"/>
              </w:rPr>
            </w:pPr>
          </w:p>
        </w:tc>
      </w:tr>
      <w:tr w:rsidR="00C72B7E" w:rsidRPr="00C72B7E" w:rsidTr="00D05FFE">
        <w:trPr>
          <w:cantSplit/>
          <w:trHeight w:val="13688"/>
          <w:jc w:val="center"/>
        </w:trPr>
        <w:tc>
          <w:tcPr>
            <w:tcW w:w="881" w:type="dxa"/>
            <w:shd w:val="clear" w:color="auto" w:fill="auto"/>
            <w:textDirection w:val="tbRlV"/>
            <w:vAlign w:val="center"/>
          </w:tcPr>
          <w:p w:rsidR="00995A56" w:rsidRPr="00C72B7E" w:rsidRDefault="00995A56" w:rsidP="00684C0B">
            <w:pPr>
              <w:spacing w:line="360" w:lineRule="exact"/>
              <w:jc w:val="center"/>
              <w:rPr>
                <w:rFonts w:asciiTheme="minorEastAsia" w:eastAsiaTheme="minorEastAsia" w:hAnsiTheme="minorEastAsia"/>
                <w:noProof/>
                <w:sz w:val="20"/>
                <w:szCs w:val="20"/>
              </w:rPr>
            </w:pPr>
            <w:r w:rsidRPr="00C72B7E">
              <w:rPr>
                <w:rFonts w:asciiTheme="minorEastAsia" w:eastAsiaTheme="minorEastAsia" w:hAnsiTheme="minorEastAsia" w:hint="eastAsia"/>
                <w:sz w:val="20"/>
                <w:szCs w:val="20"/>
              </w:rPr>
              <w:t xml:space="preserve">４　</w:t>
            </w:r>
            <w:r w:rsidR="00FF48CD" w:rsidRPr="00C72B7E">
              <w:rPr>
                <w:rFonts w:asciiTheme="minorEastAsia" w:eastAsiaTheme="minorEastAsia" w:hAnsiTheme="minorEastAsia" w:hint="eastAsia"/>
                <w:sz w:val="20"/>
                <w:szCs w:val="20"/>
              </w:rPr>
              <w:t xml:space="preserve">中高一貫校としての組織の活性化と地域・保護者との連携　</w:t>
            </w:r>
          </w:p>
        </w:tc>
        <w:tc>
          <w:tcPr>
            <w:tcW w:w="2857" w:type="dxa"/>
            <w:shd w:val="clear" w:color="auto" w:fill="auto"/>
          </w:tcPr>
          <w:p w:rsidR="00A11085" w:rsidRPr="00C72B7E" w:rsidRDefault="00A11085" w:rsidP="00A11085">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（１）中高一貫校として再編した分掌組織を機能させ、６年一貫した教育活動の充実を図る。</w:t>
            </w:r>
          </w:p>
          <w:p w:rsidR="00A11085" w:rsidRPr="00C72B7E" w:rsidRDefault="00A11085" w:rsidP="00A11085">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ア　中高一貫の観点でそれぞれ校種の校務分掌を有機的に関連付けて協働させ、その中で人材育成を図る。</w:t>
            </w:r>
          </w:p>
          <w:p w:rsidR="00A11085" w:rsidRPr="00C72B7E" w:rsidRDefault="00A11085" w:rsidP="00A11085">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イ　全国的な教育課程研究会への参加や、全国の教育先進校の視察を行い、中高６年間の教育内容を常に検討し改善に努める。</w:t>
            </w:r>
          </w:p>
          <w:p w:rsidR="00A11085" w:rsidRPr="00C72B7E" w:rsidRDefault="00A11085" w:rsidP="00A11085">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ウ　中高一貫校として相応しい学校Webページに一新するとともに、校長ブログ等による情報の発信を強化する。</w:t>
            </w:r>
          </w:p>
          <w:p w:rsidR="00E5262D" w:rsidRDefault="00E5262D" w:rsidP="00A11085">
            <w:pPr>
              <w:autoSpaceDE w:val="0"/>
              <w:autoSpaceDN w:val="0"/>
              <w:adjustRightInd w:val="0"/>
              <w:ind w:left="200" w:hangingChars="100" w:hanging="200"/>
              <w:rPr>
                <w:rFonts w:ascii="ＭＳ 明朝" w:hAnsi="ＭＳ 明朝"/>
                <w:sz w:val="20"/>
                <w:szCs w:val="20"/>
              </w:rPr>
            </w:pPr>
          </w:p>
          <w:p w:rsidR="00A11085" w:rsidRPr="00C72B7E" w:rsidRDefault="00A11085" w:rsidP="00A11085">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（２）地域・保護者と連携し、魅力ある学校づくりをすすめる。</w:t>
            </w:r>
          </w:p>
          <w:p w:rsidR="00A11085" w:rsidRPr="00C72B7E" w:rsidRDefault="00A11085" w:rsidP="00A11085">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ア　コミュニティ・スクールとして地域と連携のもと魅力ある学校づくりの推進</w:t>
            </w:r>
          </w:p>
          <w:p w:rsidR="00A11085" w:rsidRPr="00C72B7E" w:rsidRDefault="00A11085" w:rsidP="00A11085">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イ　安全・安心な学校づくり</w:t>
            </w:r>
          </w:p>
          <w:p w:rsidR="00A11085" w:rsidRPr="00C72B7E" w:rsidRDefault="00A11085" w:rsidP="00A11085">
            <w:pPr>
              <w:autoSpaceDE w:val="0"/>
              <w:autoSpaceDN w:val="0"/>
              <w:adjustRightInd w:val="0"/>
              <w:ind w:left="200" w:hangingChars="100" w:hanging="200"/>
              <w:rPr>
                <w:rFonts w:ascii="ＭＳ ゴシック" w:eastAsia="ＭＳ ゴシック" w:hAnsi="ＭＳ ゴシック"/>
                <w:sz w:val="20"/>
                <w:szCs w:val="20"/>
              </w:rPr>
            </w:pPr>
            <w:r w:rsidRPr="00C72B7E">
              <w:rPr>
                <w:rFonts w:ascii="ＭＳ 明朝" w:hAnsi="ＭＳ 明朝" w:hint="eastAsia"/>
                <w:sz w:val="20"/>
                <w:szCs w:val="20"/>
              </w:rPr>
              <w:t>ウ　地域貢献を推進</w:t>
            </w:r>
          </w:p>
          <w:p w:rsidR="00995A56" w:rsidRPr="00C72B7E" w:rsidRDefault="00995A56" w:rsidP="00E5262D">
            <w:pPr>
              <w:spacing w:line="360" w:lineRule="exact"/>
              <w:ind w:left="200" w:hangingChars="100" w:hanging="200"/>
              <w:rPr>
                <w:rFonts w:asciiTheme="minorEastAsia" w:eastAsiaTheme="minorEastAsia" w:hAnsiTheme="minorEastAsia"/>
                <w:sz w:val="20"/>
                <w:szCs w:val="20"/>
              </w:rPr>
            </w:pPr>
          </w:p>
        </w:tc>
        <w:tc>
          <w:tcPr>
            <w:tcW w:w="3557" w:type="dxa"/>
            <w:tcBorders>
              <w:right w:val="dashed" w:sz="4" w:space="0" w:color="auto"/>
            </w:tcBorders>
            <w:shd w:val="clear" w:color="auto" w:fill="auto"/>
          </w:tcPr>
          <w:p w:rsidR="00A11085" w:rsidRPr="00C72B7E" w:rsidRDefault="00A11085" w:rsidP="00A11085">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（１）</w:t>
            </w:r>
          </w:p>
          <w:p w:rsidR="00A11085" w:rsidRPr="00C72B7E" w:rsidRDefault="00A11085" w:rsidP="00A11085">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ア・中学、高校それぞれの対応する分掌が協働できる会議システムを構築する。</w:t>
            </w:r>
          </w:p>
          <w:p w:rsidR="00A11085" w:rsidRPr="00C72B7E" w:rsidRDefault="00A11085" w:rsidP="00A11085">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・中高一貫教育の観点で新しく再編した分掌（中高一貫創生部）を機能させる中で、人材育成を図る。</w:t>
            </w:r>
          </w:p>
          <w:p w:rsidR="00A11085" w:rsidRPr="00C72B7E" w:rsidRDefault="00A11085" w:rsidP="00A11085">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イ　全国の先進中高一貫校の視察と情報収集を通してカリキュラムや組織体制を充実させる。</w:t>
            </w:r>
          </w:p>
          <w:p w:rsidR="00A11085" w:rsidRPr="00C72B7E" w:rsidRDefault="00A11085" w:rsidP="00A11085">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ウ　中高一貫校として</w:t>
            </w:r>
            <w:r w:rsidR="00755495">
              <w:rPr>
                <w:rFonts w:ascii="ＭＳ 明朝" w:hAnsi="ＭＳ 明朝" w:hint="eastAsia"/>
                <w:sz w:val="20"/>
                <w:szCs w:val="20"/>
              </w:rPr>
              <w:t>ふさわしい</w:t>
            </w:r>
            <w:r w:rsidRPr="00C72B7E">
              <w:rPr>
                <w:rFonts w:ascii="ＭＳ 明朝" w:hAnsi="ＭＳ 明朝" w:hint="eastAsia"/>
                <w:sz w:val="20"/>
                <w:szCs w:val="20"/>
              </w:rPr>
              <w:t>学校ウェブページ</w:t>
            </w:r>
            <w:r w:rsidR="00755495">
              <w:rPr>
                <w:rFonts w:ascii="ＭＳ 明朝" w:hAnsi="ＭＳ 明朝" w:hint="eastAsia"/>
                <w:sz w:val="20"/>
                <w:szCs w:val="20"/>
              </w:rPr>
              <w:t>とし、</w:t>
            </w:r>
            <w:r w:rsidRPr="00C72B7E">
              <w:rPr>
                <w:rFonts w:ascii="ＭＳ 明朝" w:hAnsi="ＭＳ 明朝" w:hint="eastAsia"/>
                <w:sz w:val="20"/>
                <w:szCs w:val="20"/>
              </w:rPr>
              <w:t>積極的で効果的な情報発信をする。</w:t>
            </w:r>
          </w:p>
          <w:p w:rsidR="00A11085" w:rsidRPr="00C72B7E" w:rsidRDefault="00A11085" w:rsidP="00A11085">
            <w:pPr>
              <w:spacing w:line="300" w:lineRule="exact"/>
              <w:ind w:left="400" w:hangingChars="200" w:hanging="400"/>
              <w:rPr>
                <w:rFonts w:ascii="ＭＳ 明朝" w:hAnsi="ＭＳ 明朝"/>
                <w:sz w:val="20"/>
                <w:szCs w:val="20"/>
              </w:rPr>
            </w:pPr>
          </w:p>
          <w:p w:rsidR="00A11085" w:rsidRPr="00C72B7E" w:rsidRDefault="00A11085" w:rsidP="00A11085">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（２）</w:t>
            </w:r>
          </w:p>
          <w:p w:rsidR="00A11085" w:rsidRPr="00C72B7E" w:rsidRDefault="00A11085" w:rsidP="00A11085">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ア・学校運営協議会を設置し、</w:t>
            </w:r>
            <w:r w:rsidR="00553939" w:rsidRPr="00C72B7E">
              <w:rPr>
                <w:rFonts w:ascii="ＭＳ 明朝" w:hAnsi="ＭＳ 明朝" w:hint="eastAsia"/>
                <w:sz w:val="20"/>
                <w:szCs w:val="20"/>
              </w:rPr>
              <w:t>学校運営や学校の課題に対して、教育課程を社会に開きより多くの方々が学校運営に参画できるように努める。</w:t>
            </w:r>
          </w:p>
          <w:p w:rsidR="00A11085" w:rsidRDefault="00A11085" w:rsidP="00A11085">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・「めざす学校像」の共有化を図るとともにコミュニティ・スクールについて情報収集及び研修を行う。</w:t>
            </w:r>
          </w:p>
          <w:p w:rsidR="0069368A" w:rsidRPr="00C72B7E" w:rsidRDefault="0069368A" w:rsidP="00A11085">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・コミュニティ・スクールのしくみを活用し、ファーストランナーによる講演を実施し、高い志をはぐくむ。</w:t>
            </w:r>
          </w:p>
          <w:p w:rsidR="005D4AD3" w:rsidRDefault="00A11085" w:rsidP="005D4AD3">
            <w:pPr>
              <w:spacing w:line="300" w:lineRule="exact"/>
              <w:ind w:leftChars="28" w:left="459" w:hangingChars="200" w:hanging="400"/>
              <w:rPr>
                <w:rFonts w:ascii="ＭＳ 明朝" w:hAnsi="ＭＳ 明朝"/>
                <w:sz w:val="20"/>
                <w:szCs w:val="20"/>
              </w:rPr>
            </w:pPr>
            <w:r w:rsidRPr="00C72B7E">
              <w:rPr>
                <w:rFonts w:ascii="ＭＳ 明朝" w:hAnsi="ＭＳ 明朝" w:hint="eastAsia"/>
                <w:sz w:val="20"/>
                <w:szCs w:val="20"/>
              </w:rPr>
              <w:t>イ</w:t>
            </w:r>
            <w:r w:rsidR="005D4AD3">
              <w:rPr>
                <w:rFonts w:ascii="ＭＳ 明朝" w:hAnsi="ＭＳ 明朝" w:hint="eastAsia"/>
                <w:sz w:val="20"/>
                <w:szCs w:val="20"/>
              </w:rPr>
              <w:t>・教員だけでは対応できない</w:t>
            </w:r>
            <w:r w:rsidR="005D4AD3" w:rsidRPr="00C72B7E">
              <w:rPr>
                <w:rFonts w:ascii="ＭＳ 明朝" w:hAnsi="ＭＳ 明朝" w:hint="eastAsia"/>
                <w:sz w:val="20"/>
                <w:szCs w:val="20"/>
              </w:rPr>
              <w:t>教育課題解決のための人材（ＳＣ、ＳＳＷ</w:t>
            </w:r>
            <w:r w:rsidR="005D4AD3">
              <w:rPr>
                <w:rFonts w:ascii="ＭＳ 明朝" w:hAnsi="ＭＳ 明朝" w:hint="eastAsia"/>
                <w:sz w:val="20"/>
                <w:szCs w:val="20"/>
              </w:rPr>
              <w:t>、</w:t>
            </w:r>
            <w:r w:rsidR="0097502D">
              <w:rPr>
                <w:rFonts w:ascii="ＭＳ 明朝" w:hAnsi="ＭＳ 明朝" w:hint="eastAsia"/>
                <w:sz w:val="20"/>
                <w:szCs w:val="20"/>
              </w:rPr>
              <w:t>識者</w:t>
            </w:r>
            <w:r w:rsidR="005D4AD3" w:rsidRPr="00C72B7E">
              <w:rPr>
                <w:rFonts w:ascii="ＭＳ 明朝" w:hAnsi="ＭＳ 明朝" w:hint="eastAsia"/>
                <w:sz w:val="20"/>
                <w:szCs w:val="20"/>
              </w:rPr>
              <w:t>等）を</w:t>
            </w:r>
            <w:r w:rsidR="005D4AD3">
              <w:rPr>
                <w:rFonts w:ascii="ＭＳ 明朝" w:hAnsi="ＭＳ 明朝" w:hint="eastAsia"/>
                <w:sz w:val="20"/>
                <w:szCs w:val="20"/>
              </w:rPr>
              <w:t>「学校支援チーム」に</w:t>
            </w:r>
            <w:r w:rsidR="005D4AD3" w:rsidRPr="00C72B7E">
              <w:rPr>
                <w:rFonts w:ascii="ＭＳ 明朝" w:hAnsi="ＭＳ 明朝" w:hint="eastAsia"/>
                <w:sz w:val="20"/>
                <w:szCs w:val="20"/>
              </w:rPr>
              <w:t>効果的に配置する</w:t>
            </w:r>
            <w:r w:rsidR="005D4AD3">
              <w:rPr>
                <w:rFonts w:ascii="ＭＳ 明朝" w:hAnsi="ＭＳ 明朝" w:hint="eastAsia"/>
                <w:sz w:val="20"/>
                <w:szCs w:val="20"/>
              </w:rPr>
              <w:t>。</w:t>
            </w:r>
          </w:p>
          <w:p w:rsidR="00A11085" w:rsidRPr="00C72B7E" w:rsidRDefault="00A11085" w:rsidP="005D4AD3">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・中高一貫した防災教育計画に基づき防災訓練等を実施するとともに、安全安心のための学校環境の整備を行う。</w:t>
            </w:r>
          </w:p>
          <w:p w:rsidR="00A11085" w:rsidRPr="00C72B7E" w:rsidRDefault="00A11085" w:rsidP="00A11085">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ウ・南河内探究フィールドワーク</w:t>
            </w:r>
            <w:r w:rsidR="00FD404E">
              <w:rPr>
                <w:rFonts w:ascii="ＭＳ 明朝" w:hAnsi="ＭＳ 明朝" w:hint="eastAsia"/>
                <w:sz w:val="20"/>
                <w:szCs w:val="20"/>
              </w:rPr>
              <w:t>、社会探究フィールドワーク</w:t>
            </w:r>
            <w:r w:rsidRPr="00C72B7E">
              <w:rPr>
                <w:rFonts w:ascii="ＭＳ 明朝" w:hAnsi="ＭＳ 明朝" w:hint="eastAsia"/>
                <w:sz w:val="20"/>
                <w:szCs w:val="20"/>
              </w:rPr>
              <w:t>を実施し、地域を知るともに地域の課題を発見させる。</w:t>
            </w:r>
          </w:p>
          <w:p w:rsidR="00A11085" w:rsidRPr="00C72B7E" w:rsidRDefault="00A11085" w:rsidP="00553939">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・地域からの要請に応えるだけでなく、地域に出かける活動を取り入れる。</w:t>
            </w:r>
          </w:p>
          <w:p w:rsidR="00A11085" w:rsidRPr="00C72B7E" w:rsidRDefault="00A11085" w:rsidP="00553939">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w:t>
            </w:r>
            <w:r w:rsidR="007F6179">
              <w:rPr>
                <w:rFonts w:ascii="ＭＳ 明朝" w:hAnsi="ＭＳ 明朝" w:hint="eastAsia"/>
                <w:sz w:val="20"/>
                <w:szCs w:val="20"/>
              </w:rPr>
              <w:t>広域外部サポーター（同窓会、自治体、企業、大学、NPO等）と協働で探究活動の成果発表の場である「とんこう</w:t>
            </w:r>
            <w:r w:rsidRPr="00C72B7E">
              <w:rPr>
                <w:rFonts w:ascii="ＭＳ 明朝" w:hAnsi="ＭＳ 明朝" w:hint="eastAsia"/>
                <w:sz w:val="20"/>
                <w:szCs w:val="20"/>
              </w:rPr>
              <w:t>地域フォーラム</w:t>
            </w:r>
            <w:r w:rsidR="007F6179">
              <w:rPr>
                <w:rFonts w:ascii="ＭＳ 明朝" w:hAnsi="ＭＳ 明朝" w:hint="eastAsia"/>
                <w:sz w:val="20"/>
                <w:szCs w:val="20"/>
              </w:rPr>
              <w:t>」</w:t>
            </w:r>
            <w:r w:rsidRPr="00C72B7E">
              <w:rPr>
                <w:rFonts w:ascii="ＭＳ 明朝" w:hAnsi="ＭＳ 明朝" w:hint="eastAsia"/>
                <w:sz w:val="20"/>
                <w:szCs w:val="20"/>
              </w:rPr>
              <w:t>を開催する。</w:t>
            </w:r>
          </w:p>
          <w:p w:rsidR="00A11085" w:rsidRPr="00C72B7E" w:rsidRDefault="00A11085" w:rsidP="00A11085">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・地域貢献活動を実施する。</w:t>
            </w:r>
          </w:p>
          <w:p w:rsidR="00A11085" w:rsidRPr="00C72B7E" w:rsidRDefault="00A11085" w:rsidP="00A11085">
            <w:pPr>
              <w:spacing w:line="300" w:lineRule="exact"/>
              <w:ind w:left="400" w:hangingChars="200" w:hanging="400"/>
              <w:rPr>
                <w:rFonts w:ascii="ＭＳ 明朝" w:hAnsi="ＭＳ 明朝"/>
                <w:sz w:val="20"/>
                <w:szCs w:val="20"/>
              </w:rPr>
            </w:pPr>
          </w:p>
          <w:p w:rsidR="003F7577" w:rsidRPr="00C72B7E" w:rsidRDefault="003F7577" w:rsidP="00684C0B">
            <w:pPr>
              <w:spacing w:line="300" w:lineRule="exact"/>
              <w:jc w:val="left"/>
              <w:rPr>
                <w:rFonts w:ascii="ＭＳ 明朝" w:hAnsi="ＭＳ 明朝"/>
                <w:sz w:val="20"/>
                <w:szCs w:val="20"/>
              </w:rPr>
            </w:pPr>
          </w:p>
        </w:tc>
        <w:tc>
          <w:tcPr>
            <w:tcW w:w="6224" w:type="dxa"/>
            <w:tcBorders>
              <w:right w:val="dashed" w:sz="4" w:space="0" w:color="auto"/>
            </w:tcBorders>
          </w:tcPr>
          <w:p w:rsidR="00395823" w:rsidRPr="00C72B7E" w:rsidRDefault="00395823" w:rsidP="0039582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（１）</w:t>
            </w:r>
          </w:p>
          <w:p w:rsidR="00395823" w:rsidRPr="00C72B7E" w:rsidRDefault="00395823" w:rsidP="00395823">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ア・中高それぞれの対応する分掌が協働的に機能することができたか。</w:t>
            </w:r>
          </w:p>
          <w:p w:rsidR="00395823" w:rsidRPr="00C72B7E" w:rsidRDefault="00395823" w:rsidP="00395823">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・継続的な人材育成が「創生部」の取組みとしてできたか。</w:t>
            </w:r>
          </w:p>
          <w:p w:rsidR="00395823" w:rsidRPr="00C72B7E" w:rsidRDefault="00395823" w:rsidP="00395823">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イ　中高一貫校</w:t>
            </w:r>
            <w:r w:rsidR="000F1DF9" w:rsidRPr="00D62EC7">
              <w:rPr>
                <w:rFonts w:ascii="ＭＳ 明朝" w:hAnsi="ＭＳ 明朝" w:hint="eastAsia"/>
                <w:sz w:val="20"/>
                <w:szCs w:val="20"/>
              </w:rPr>
              <w:t>等</w:t>
            </w:r>
            <w:r w:rsidRPr="00C72B7E">
              <w:rPr>
                <w:rFonts w:ascii="ＭＳ 明朝" w:hAnsi="ＭＳ 明朝" w:hint="eastAsia"/>
                <w:sz w:val="20"/>
                <w:szCs w:val="20"/>
              </w:rPr>
              <w:t>の先進校情報を収集し、学校づくりに活かせたか。</w:t>
            </w:r>
          </w:p>
          <w:p w:rsidR="00C63F74" w:rsidRPr="00C72B7E" w:rsidRDefault="00C63F74" w:rsidP="00395823">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（視察を2回以上実施する。）</w:t>
            </w:r>
          </w:p>
          <w:p w:rsidR="00395823" w:rsidRPr="00C72B7E" w:rsidRDefault="00395823" w:rsidP="00395823">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ウ　中高一貫校としてふさわしい</w:t>
            </w:r>
            <w:r w:rsidR="00755495" w:rsidRPr="00C72B7E">
              <w:rPr>
                <w:rFonts w:ascii="ＭＳ 明朝" w:hAnsi="ＭＳ 明朝" w:hint="eastAsia"/>
                <w:sz w:val="20"/>
                <w:szCs w:val="20"/>
              </w:rPr>
              <w:t>学校webページ</w:t>
            </w:r>
            <w:r w:rsidR="00755495">
              <w:rPr>
                <w:rFonts w:ascii="ＭＳ 明朝" w:hAnsi="ＭＳ 明朝" w:hint="eastAsia"/>
                <w:sz w:val="20"/>
                <w:szCs w:val="20"/>
              </w:rPr>
              <w:t>から</w:t>
            </w:r>
            <w:r w:rsidRPr="00C72B7E">
              <w:rPr>
                <w:rFonts w:ascii="ＭＳ 明朝" w:hAnsi="ＭＳ 明朝" w:hint="eastAsia"/>
                <w:sz w:val="20"/>
                <w:szCs w:val="20"/>
              </w:rPr>
              <w:t>、</w:t>
            </w:r>
            <w:r w:rsidR="00755495">
              <w:rPr>
                <w:rFonts w:ascii="ＭＳ 明朝" w:hAnsi="ＭＳ 明朝" w:hint="eastAsia"/>
                <w:sz w:val="20"/>
                <w:szCs w:val="20"/>
              </w:rPr>
              <w:t>積極的で</w:t>
            </w:r>
            <w:r w:rsidR="00755495" w:rsidRPr="00C72B7E">
              <w:rPr>
                <w:rFonts w:ascii="ＭＳ 明朝" w:hAnsi="ＭＳ 明朝" w:hint="eastAsia"/>
                <w:sz w:val="20"/>
                <w:szCs w:val="20"/>
              </w:rPr>
              <w:t>効</w:t>
            </w:r>
            <w:r w:rsidRPr="00C72B7E">
              <w:rPr>
                <w:rFonts w:ascii="ＭＳ 明朝" w:hAnsi="ＭＳ 明朝" w:hint="eastAsia"/>
                <w:sz w:val="20"/>
                <w:szCs w:val="20"/>
              </w:rPr>
              <w:t>果的な情報発信ができたか。</w:t>
            </w:r>
          </w:p>
          <w:p w:rsidR="00395823" w:rsidRPr="00C72B7E" w:rsidRDefault="00395823" w:rsidP="00395823">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（保護者向け）学校教育自己診断における情報発信の満足度90％以上を維持する。（平成</w:t>
            </w:r>
            <w:r w:rsidR="00041319">
              <w:rPr>
                <w:rFonts w:ascii="ＭＳ 明朝" w:hAnsi="ＭＳ 明朝" w:hint="eastAsia"/>
                <w:sz w:val="20"/>
                <w:szCs w:val="20"/>
              </w:rPr>
              <w:t>30</w:t>
            </w:r>
            <w:r w:rsidRPr="00C72B7E">
              <w:rPr>
                <w:rFonts w:ascii="ＭＳ 明朝" w:hAnsi="ＭＳ 明朝" w:hint="eastAsia"/>
                <w:sz w:val="20"/>
                <w:szCs w:val="20"/>
              </w:rPr>
              <w:t>年度は</w:t>
            </w:r>
            <w:r w:rsidR="00041319">
              <w:rPr>
                <w:rFonts w:ascii="ＭＳ 明朝" w:hAnsi="ＭＳ 明朝" w:hint="eastAsia"/>
                <w:sz w:val="20"/>
                <w:szCs w:val="20"/>
              </w:rPr>
              <w:t>93</w:t>
            </w:r>
            <w:r w:rsidRPr="00C72B7E">
              <w:rPr>
                <w:rFonts w:ascii="ＭＳ 明朝" w:hAnsi="ＭＳ 明朝" w:hint="eastAsia"/>
                <w:sz w:val="20"/>
                <w:szCs w:val="20"/>
              </w:rPr>
              <w:t>％）</w:t>
            </w:r>
          </w:p>
          <w:p w:rsidR="00395823" w:rsidRDefault="00395823" w:rsidP="00395823">
            <w:pPr>
              <w:spacing w:line="300" w:lineRule="exact"/>
              <w:ind w:left="400" w:hangingChars="200" w:hanging="400"/>
              <w:rPr>
                <w:rFonts w:ascii="ＭＳ 明朝" w:hAnsi="ＭＳ 明朝"/>
                <w:sz w:val="20"/>
                <w:szCs w:val="20"/>
              </w:rPr>
            </w:pPr>
          </w:p>
          <w:p w:rsidR="007F6179" w:rsidRDefault="007F6179" w:rsidP="00395823">
            <w:pPr>
              <w:spacing w:line="300" w:lineRule="exact"/>
              <w:ind w:left="400" w:hangingChars="200" w:hanging="400"/>
              <w:rPr>
                <w:rFonts w:ascii="ＭＳ 明朝" w:hAnsi="ＭＳ 明朝"/>
                <w:sz w:val="20"/>
                <w:szCs w:val="20"/>
              </w:rPr>
            </w:pPr>
          </w:p>
          <w:p w:rsidR="007F6179" w:rsidRDefault="007F6179" w:rsidP="00395823">
            <w:pPr>
              <w:spacing w:line="300" w:lineRule="exact"/>
              <w:ind w:left="400" w:hangingChars="200" w:hanging="400"/>
              <w:rPr>
                <w:rFonts w:ascii="ＭＳ 明朝" w:hAnsi="ＭＳ 明朝"/>
                <w:sz w:val="20"/>
                <w:szCs w:val="20"/>
              </w:rPr>
            </w:pPr>
          </w:p>
          <w:p w:rsidR="007F6179" w:rsidRPr="00C72B7E" w:rsidRDefault="007F6179" w:rsidP="00395823">
            <w:pPr>
              <w:spacing w:line="300" w:lineRule="exact"/>
              <w:ind w:left="400" w:hangingChars="200" w:hanging="400"/>
              <w:rPr>
                <w:rFonts w:ascii="ＭＳ 明朝" w:hAnsi="ＭＳ 明朝"/>
                <w:sz w:val="20"/>
                <w:szCs w:val="20"/>
              </w:rPr>
            </w:pPr>
          </w:p>
          <w:p w:rsidR="00395823" w:rsidRPr="00C72B7E" w:rsidRDefault="00395823" w:rsidP="0039582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（２）</w:t>
            </w:r>
          </w:p>
          <w:p w:rsidR="00395823" w:rsidRDefault="00395823" w:rsidP="00395823">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ア・学校運営協議会を設置し、取り組み内容について</w:t>
            </w:r>
            <w:r w:rsidR="00D20B64" w:rsidRPr="00C72B7E">
              <w:rPr>
                <w:rFonts w:ascii="ＭＳ 明朝" w:hAnsi="ＭＳ 明朝" w:hint="eastAsia"/>
                <w:sz w:val="20"/>
                <w:szCs w:val="20"/>
              </w:rPr>
              <w:t>より多くの方々が学校運営に参画</w:t>
            </w:r>
            <w:r w:rsidR="00D26B63">
              <w:rPr>
                <w:rFonts w:ascii="ＭＳ 明朝" w:hAnsi="ＭＳ 明朝" w:hint="eastAsia"/>
                <w:sz w:val="20"/>
                <w:szCs w:val="20"/>
              </w:rPr>
              <w:t>し、十分に意見交換できたか。</w:t>
            </w:r>
          </w:p>
          <w:p w:rsidR="00395823" w:rsidRPr="00C72B7E" w:rsidRDefault="0069368A" w:rsidP="004A0456">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395823" w:rsidRPr="00C72B7E">
              <w:rPr>
                <w:rFonts w:ascii="ＭＳ 明朝" w:hAnsi="ＭＳ 明朝" w:hint="eastAsia"/>
                <w:sz w:val="20"/>
                <w:szCs w:val="20"/>
              </w:rPr>
              <w:t>・（生徒向け）学校教育自己診断における</w:t>
            </w:r>
            <w:r w:rsidR="00623C15">
              <w:rPr>
                <w:rFonts w:ascii="ＭＳ 明朝" w:hAnsi="ＭＳ 明朝" w:hint="eastAsia"/>
                <w:sz w:val="20"/>
                <w:szCs w:val="20"/>
              </w:rPr>
              <w:t>「学校満足度」</w:t>
            </w:r>
            <w:r w:rsidR="00395823" w:rsidRPr="00C72B7E">
              <w:rPr>
                <w:rFonts w:ascii="ＭＳ 明朝" w:hAnsi="ＭＳ 明朝" w:hint="eastAsia"/>
                <w:sz w:val="20"/>
                <w:szCs w:val="20"/>
              </w:rPr>
              <w:t>90％以上を</w:t>
            </w:r>
            <w:r w:rsidR="00623C15">
              <w:rPr>
                <w:rFonts w:ascii="ＭＳ 明朝" w:hAnsi="ＭＳ 明朝" w:hint="eastAsia"/>
                <w:sz w:val="20"/>
                <w:szCs w:val="20"/>
              </w:rPr>
              <w:t>めざす</w:t>
            </w:r>
            <w:r w:rsidR="00395823" w:rsidRPr="00C72B7E">
              <w:rPr>
                <w:rFonts w:ascii="ＭＳ 明朝" w:hAnsi="ＭＳ 明朝" w:hint="eastAsia"/>
                <w:sz w:val="20"/>
                <w:szCs w:val="20"/>
              </w:rPr>
              <w:t>。（平成</w:t>
            </w:r>
            <w:r w:rsidR="00623C15">
              <w:rPr>
                <w:rFonts w:ascii="ＭＳ 明朝" w:hAnsi="ＭＳ 明朝" w:hint="eastAsia"/>
                <w:sz w:val="20"/>
                <w:szCs w:val="20"/>
              </w:rPr>
              <w:t>30</w:t>
            </w:r>
            <w:r w:rsidR="00395823" w:rsidRPr="00C72B7E">
              <w:rPr>
                <w:rFonts w:ascii="ＭＳ 明朝" w:hAnsi="ＭＳ 明朝" w:hint="eastAsia"/>
                <w:sz w:val="20"/>
                <w:szCs w:val="20"/>
              </w:rPr>
              <w:t>年度は</w:t>
            </w:r>
            <w:r w:rsidR="00623C15">
              <w:rPr>
                <w:rFonts w:ascii="ＭＳ 明朝" w:hAnsi="ＭＳ 明朝" w:hint="eastAsia"/>
                <w:sz w:val="20"/>
                <w:szCs w:val="20"/>
              </w:rPr>
              <w:t>86</w:t>
            </w:r>
            <w:r w:rsidR="00395823" w:rsidRPr="00C72B7E">
              <w:rPr>
                <w:rFonts w:ascii="ＭＳ 明朝" w:hAnsi="ＭＳ 明朝" w:hint="eastAsia"/>
                <w:sz w:val="20"/>
                <w:szCs w:val="20"/>
              </w:rPr>
              <w:t>％）</w:t>
            </w:r>
          </w:p>
          <w:p w:rsidR="00395823" w:rsidRDefault="00623C15" w:rsidP="00623C15">
            <w:pPr>
              <w:spacing w:line="300" w:lineRule="exact"/>
              <w:ind w:leftChars="200" w:left="420"/>
              <w:rPr>
                <w:rFonts w:ascii="ＭＳ 明朝" w:hAnsi="ＭＳ 明朝"/>
                <w:sz w:val="20"/>
                <w:szCs w:val="20"/>
              </w:rPr>
            </w:pPr>
            <w:r>
              <w:rPr>
                <w:rFonts w:ascii="ＭＳ 明朝" w:hAnsi="ＭＳ 明朝" w:hint="eastAsia"/>
                <w:sz w:val="20"/>
                <w:szCs w:val="20"/>
              </w:rPr>
              <w:t>(</w:t>
            </w:r>
            <w:r w:rsidR="00395823" w:rsidRPr="00C72B7E">
              <w:rPr>
                <w:rFonts w:ascii="ＭＳ 明朝" w:hAnsi="ＭＳ 明朝" w:hint="eastAsia"/>
                <w:sz w:val="20"/>
                <w:szCs w:val="20"/>
              </w:rPr>
              <w:t>保護者向け）学校教育自己診断における</w:t>
            </w:r>
            <w:r>
              <w:rPr>
                <w:rFonts w:ascii="ＭＳ 明朝" w:hAnsi="ＭＳ 明朝" w:hint="eastAsia"/>
                <w:sz w:val="20"/>
                <w:szCs w:val="20"/>
              </w:rPr>
              <w:t>「学校満足度」</w:t>
            </w:r>
            <w:r w:rsidR="00395823" w:rsidRPr="00C72B7E">
              <w:rPr>
                <w:rFonts w:ascii="ＭＳ 明朝" w:hAnsi="ＭＳ 明朝" w:hint="eastAsia"/>
                <w:sz w:val="20"/>
                <w:szCs w:val="20"/>
              </w:rPr>
              <w:t>90％以上を維持する。</w:t>
            </w:r>
            <w:r>
              <w:rPr>
                <w:rFonts w:ascii="ＭＳ 明朝" w:hAnsi="ＭＳ 明朝" w:hint="eastAsia"/>
                <w:sz w:val="20"/>
                <w:szCs w:val="20"/>
              </w:rPr>
              <w:t>(</w:t>
            </w:r>
            <w:r w:rsidR="00395823" w:rsidRPr="00C72B7E">
              <w:rPr>
                <w:rFonts w:ascii="ＭＳ 明朝" w:hAnsi="ＭＳ 明朝" w:hint="eastAsia"/>
                <w:sz w:val="20"/>
                <w:szCs w:val="20"/>
              </w:rPr>
              <w:t>平成</w:t>
            </w:r>
            <w:r w:rsidR="00041319">
              <w:rPr>
                <w:rFonts w:ascii="ＭＳ 明朝" w:hAnsi="ＭＳ 明朝" w:hint="eastAsia"/>
                <w:sz w:val="20"/>
                <w:szCs w:val="20"/>
              </w:rPr>
              <w:t>30</w:t>
            </w:r>
            <w:r w:rsidR="00395823" w:rsidRPr="00C72B7E">
              <w:rPr>
                <w:rFonts w:ascii="ＭＳ 明朝" w:hAnsi="ＭＳ 明朝" w:hint="eastAsia"/>
                <w:sz w:val="20"/>
                <w:szCs w:val="20"/>
              </w:rPr>
              <w:t>年度は</w:t>
            </w:r>
            <w:r>
              <w:rPr>
                <w:rFonts w:ascii="ＭＳ 明朝" w:hAnsi="ＭＳ 明朝" w:hint="eastAsia"/>
                <w:sz w:val="20"/>
                <w:szCs w:val="20"/>
              </w:rPr>
              <w:t>93</w:t>
            </w:r>
            <w:r w:rsidR="00395823" w:rsidRPr="00C72B7E">
              <w:rPr>
                <w:rFonts w:ascii="ＭＳ 明朝" w:hAnsi="ＭＳ 明朝" w:hint="eastAsia"/>
                <w:sz w:val="20"/>
                <w:szCs w:val="20"/>
              </w:rPr>
              <w:t>％）</w:t>
            </w:r>
          </w:p>
          <w:p w:rsidR="0069368A" w:rsidRPr="00C72B7E" w:rsidRDefault="00FD404E" w:rsidP="00FD404E">
            <w:pPr>
              <w:spacing w:line="300" w:lineRule="exact"/>
              <w:rPr>
                <w:rFonts w:ascii="ＭＳ 明朝" w:hAnsi="ＭＳ 明朝"/>
                <w:sz w:val="20"/>
                <w:szCs w:val="20"/>
              </w:rPr>
            </w:pPr>
            <w:r>
              <w:rPr>
                <w:rFonts w:ascii="ＭＳ 明朝" w:hAnsi="ＭＳ 明朝" w:hint="eastAsia"/>
                <w:sz w:val="20"/>
                <w:szCs w:val="20"/>
              </w:rPr>
              <w:t xml:space="preserve">　</w:t>
            </w:r>
          </w:p>
          <w:p w:rsidR="00623C15" w:rsidRDefault="00395823" w:rsidP="00623C15">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イ</w:t>
            </w:r>
            <w:r w:rsidR="005D4AD3">
              <w:rPr>
                <w:rFonts w:ascii="ＭＳ 明朝" w:hAnsi="ＭＳ 明朝" w:hint="eastAsia"/>
                <w:sz w:val="20"/>
                <w:szCs w:val="20"/>
              </w:rPr>
              <w:t>・専門家人材（SSW、SC、識者等）を活用し、機関連携や研修</w:t>
            </w:r>
            <w:r w:rsidR="0065118D">
              <w:rPr>
                <w:rFonts w:ascii="ＭＳ 明朝" w:hAnsi="ＭＳ 明朝" w:hint="eastAsia"/>
                <w:sz w:val="20"/>
                <w:szCs w:val="20"/>
              </w:rPr>
              <w:t>・</w:t>
            </w:r>
            <w:r w:rsidR="005D4AD3">
              <w:rPr>
                <w:rFonts w:ascii="ＭＳ 明朝" w:hAnsi="ＭＳ 明朝" w:hint="eastAsia"/>
                <w:sz w:val="20"/>
                <w:szCs w:val="20"/>
              </w:rPr>
              <w:t>講演等を実施したか。</w:t>
            </w:r>
          </w:p>
          <w:p w:rsidR="00D20B64" w:rsidRPr="00C72B7E" w:rsidRDefault="00D20B64" w:rsidP="00395823">
            <w:pPr>
              <w:spacing w:line="300" w:lineRule="exact"/>
              <w:ind w:left="400" w:hangingChars="200" w:hanging="400"/>
              <w:rPr>
                <w:rFonts w:ascii="ＭＳ 明朝" w:hAnsi="ＭＳ 明朝"/>
                <w:sz w:val="20"/>
                <w:szCs w:val="20"/>
              </w:rPr>
            </w:pPr>
          </w:p>
          <w:p w:rsidR="00D20B64" w:rsidRDefault="00395823" w:rsidP="00D20B64">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ウ</w:t>
            </w:r>
            <w:r w:rsidR="00FD404E" w:rsidRPr="00C72B7E">
              <w:rPr>
                <w:rFonts w:ascii="ＭＳ 明朝" w:hAnsi="ＭＳ 明朝" w:hint="eastAsia"/>
                <w:sz w:val="20"/>
                <w:szCs w:val="20"/>
              </w:rPr>
              <w:t>・</w:t>
            </w:r>
            <w:r w:rsidR="00FD404E">
              <w:rPr>
                <w:rFonts w:ascii="ＭＳ 明朝" w:hAnsi="ＭＳ 明朝" w:hint="eastAsia"/>
                <w:sz w:val="20"/>
                <w:szCs w:val="20"/>
              </w:rPr>
              <w:t>広域外部サポーター（同窓会、自治体、企業、大学、NPO等）を活用し、</w:t>
            </w:r>
            <w:r w:rsidR="00FD404E" w:rsidRPr="00C72B7E">
              <w:rPr>
                <w:rFonts w:ascii="ＭＳ 明朝" w:hAnsi="ＭＳ 明朝" w:hint="eastAsia"/>
                <w:sz w:val="20"/>
                <w:szCs w:val="20"/>
              </w:rPr>
              <w:t>南河内探究フィールドワーク</w:t>
            </w:r>
            <w:r w:rsidR="00FD404E">
              <w:rPr>
                <w:rFonts w:ascii="ＭＳ 明朝" w:hAnsi="ＭＳ 明朝" w:hint="eastAsia"/>
                <w:sz w:val="20"/>
                <w:szCs w:val="20"/>
              </w:rPr>
              <w:t>、社会探究フィールドワーク</w:t>
            </w:r>
            <w:r w:rsidR="00FD404E" w:rsidRPr="00C72B7E">
              <w:rPr>
                <w:rFonts w:ascii="ＭＳ 明朝" w:hAnsi="ＭＳ 明朝" w:hint="eastAsia"/>
                <w:sz w:val="20"/>
                <w:szCs w:val="20"/>
              </w:rPr>
              <w:t>を実施</w:t>
            </w:r>
            <w:r w:rsidR="00FD404E">
              <w:rPr>
                <w:rFonts w:ascii="ＭＳ 明朝" w:hAnsi="ＭＳ 明朝" w:hint="eastAsia"/>
                <w:sz w:val="20"/>
                <w:szCs w:val="20"/>
              </w:rPr>
              <w:t>できたか。</w:t>
            </w:r>
          </w:p>
          <w:p w:rsidR="00FD404E" w:rsidRDefault="00FD404E" w:rsidP="00FD404E">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395823" w:rsidRPr="00C72B7E">
              <w:rPr>
                <w:rFonts w:ascii="ＭＳ 明朝" w:hAnsi="ＭＳ 明朝" w:hint="eastAsia"/>
                <w:sz w:val="20"/>
                <w:szCs w:val="20"/>
              </w:rPr>
              <w:t xml:space="preserve">・生徒会が中心となり幼稚園・小学校・中学校等と連携した活動ができたか。　</w:t>
            </w:r>
          </w:p>
          <w:p w:rsidR="00395823" w:rsidRPr="00C72B7E" w:rsidRDefault="00FD404E" w:rsidP="00395823">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w:t>
            </w:r>
            <w:r>
              <w:rPr>
                <w:rFonts w:ascii="ＭＳ 明朝" w:hAnsi="ＭＳ 明朝" w:hint="eastAsia"/>
                <w:sz w:val="20"/>
                <w:szCs w:val="20"/>
              </w:rPr>
              <w:t>探究活動の発表として</w:t>
            </w:r>
            <w:r w:rsidR="007F6179">
              <w:rPr>
                <w:rFonts w:ascii="ＭＳ 明朝" w:hAnsi="ＭＳ 明朝" w:hint="eastAsia"/>
                <w:sz w:val="20"/>
                <w:szCs w:val="20"/>
              </w:rPr>
              <w:t>広域外部サポーター（同窓会、自治体、企業、大学、NPO等）と協働で、</w:t>
            </w:r>
            <w:r>
              <w:rPr>
                <w:rFonts w:ascii="ＭＳ 明朝" w:hAnsi="ＭＳ 明朝" w:hint="eastAsia"/>
                <w:sz w:val="20"/>
                <w:szCs w:val="20"/>
              </w:rPr>
              <w:t>「とんこう</w:t>
            </w:r>
            <w:r w:rsidRPr="00C72B7E">
              <w:rPr>
                <w:rFonts w:ascii="ＭＳ 明朝" w:hAnsi="ＭＳ 明朝" w:hint="eastAsia"/>
                <w:sz w:val="20"/>
                <w:szCs w:val="20"/>
              </w:rPr>
              <w:t>地域フォーラム</w:t>
            </w:r>
            <w:r>
              <w:rPr>
                <w:rFonts w:ascii="ＭＳ 明朝" w:hAnsi="ＭＳ 明朝" w:hint="eastAsia"/>
                <w:sz w:val="20"/>
                <w:szCs w:val="20"/>
              </w:rPr>
              <w:t>」</w:t>
            </w:r>
            <w:r w:rsidRPr="00C72B7E">
              <w:rPr>
                <w:rFonts w:ascii="ＭＳ 明朝" w:hAnsi="ＭＳ 明朝" w:hint="eastAsia"/>
                <w:sz w:val="20"/>
                <w:szCs w:val="20"/>
              </w:rPr>
              <w:t>を開催できたか。</w:t>
            </w:r>
          </w:p>
          <w:p w:rsidR="001F4CE6" w:rsidRPr="00C72B7E" w:rsidRDefault="00395823" w:rsidP="00395823">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・河川清掃などの地域でのボランティア活動を継続できたか。</w:t>
            </w:r>
          </w:p>
        </w:tc>
        <w:tc>
          <w:tcPr>
            <w:tcW w:w="1467" w:type="dxa"/>
            <w:tcBorders>
              <w:left w:val="dashed" w:sz="4" w:space="0" w:color="auto"/>
              <w:right w:val="single" w:sz="4" w:space="0" w:color="auto"/>
            </w:tcBorders>
            <w:shd w:val="clear" w:color="auto" w:fill="auto"/>
          </w:tcPr>
          <w:p w:rsidR="00995A56" w:rsidRPr="00C72B7E" w:rsidRDefault="00995A56" w:rsidP="00A97B67">
            <w:pPr>
              <w:spacing w:line="300" w:lineRule="exact"/>
              <w:ind w:leftChars="95" w:left="399" w:hangingChars="100" w:hanging="200"/>
              <w:rPr>
                <w:rFonts w:ascii="ＭＳ 明朝" w:hAnsi="ＭＳ 明朝"/>
                <w:sz w:val="20"/>
                <w:szCs w:val="20"/>
              </w:rPr>
            </w:pPr>
          </w:p>
        </w:tc>
      </w:tr>
      <w:tr w:rsidR="002F50A3" w:rsidRPr="00C72B7E" w:rsidTr="00D05FFE">
        <w:trPr>
          <w:cantSplit/>
          <w:trHeight w:val="4332"/>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F50A3" w:rsidRPr="00C72B7E" w:rsidRDefault="002F50A3" w:rsidP="002F50A3">
            <w:pPr>
              <w:spacing w:line="360" w:lineRule="exact"/>
              <w:jc w:val="center"/>
              <w:rPr>
                <w:rFonts w:asciiTheme="minorEastAsia" w:eastAsiaTheme="minorEastAsia" w:hAnsiTheme="minorEastAsia"/>
                <w:sz w:val="20"/>
                <w:szCs w:val="20"/>
              </w:rPr>
            </w:pPr>
            <w:r w:rsidRPr="00C72B7E">
              <w:rPr>
                <w:rFonts w:asciiTheme="minorEastAsia" w:eastAsiaTheme="minorEastAsia" w:hAnsiTheme="minorEastAsia" w:hint="eastAsia"/>
                <w:sz w:val="20"/>
                <w:szCs w:val="20"/>
              </w:rPr>
              <w:t>５　働き方改革の推進</w:t>
            </w:r>
          </w:p>
        </w:tc>
        <w:tc>
          <w:tcPr>
            <w:tcW w:w="2857" w:type="dxa"/>
            <w:tcBorders>
              <w:top w:val="single" w:sz="4" w:space="0" w:color="auto"/>
              <w:left w:val="single" w:sz="4" w:space="0" w:color="auto"/>
              <w:bottom w:val="single" w:sz="4" w:space="0" w:color="auto"/>
              <w:right w:val="single" w:sz="4" w:space="0" w:color="auto"/>
            </w:tcBorders>
            <w:shd w:val="clear" w:color="auto" w:fill="auto"/>
          </w:tcPr>
          <w:p w:rsidR="002F50A3" w:rsidRPr="00C72B7E" w:rsidRDefault="002F50A3" w:rsidP="00976102">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（１）業務効率の向上を図り、職員の心身の健康を維持する。</w:t>
            </w:r>
          </w:p>
          <w:p w:rsidR="002F50A3" w:rsidRPr="00C72B7E" w:rsidRDefault="002F50A3" w:rsidP="00976102">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ア　ノークラブデー、ノー残業デーの徹底</w:t>
            </w:r>
          </w:p>
          <w:p w:rsidR="002F50A3" w:rsidRPr="00C72B7E" w:rsidRDefault="002F50A3" w:rsidP="00976102">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イ　校務の見直しによる業務の軽減化</w:t>
            </w:r>
          </w:p>
          <w:p w:rsidR="002F50A3" w:rsidRPr="00C72B7E" w:rsidRDefault="002F50A3" w:rsidP="00976102">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ウ　「外部人材の活用等人的措置」により教職員の負担軽減を図る。</w:t>
            </w:r>
          </w:p>
        </w:tc>
        <w:tc>
          <w:tcPr>
            <w:tcW w:w="3557" w:type="dxa"/>
            <w:tcBorders>
              <w:top w:val="single" w:sz="4" w:space="0" w:color="auto"/>
              <w:left w:val="single" w:sz="4" w:space="0" w:color="auto"/>
              <w:bottom w:val="single" w:sz="4" w:space="0" w:color="auto"/>
              <w:right w:val="dashed" w:sz="4" w:space="0" w:color="auto"/>
            </w:tcBorders>
            <w:shd w:val="clear" w:color="auto" w:fill="auto"/>
          </w:tcPr>
          <w:p w:rsidR="002F50A3" w:rsidRPr="00C72B7E" w:rsidRDefault="002F50A3" w:rsidP="002F50A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（１）</w:t>
            </w:r>
          </w:p>
          <w:p w:rsidR="002F50A3" w:rsidRPr="00C72B7E" w:rsidRDefault="002F50A3" w:rsidP="002F50A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ア　各クラブのノークラブデーの徹底を周知するとともに、本校のノー残業デーである金曜日の職員朝礼でのアナウンス及び17時以降における退勤の職員間での声掛けを励行する。</w:t>
            </w:r>
          </w:p>
          <w:p w:rsidR="002F50A3" w:rsidRPr="00C72B7E" w:rsidRDefault="004A5B5F" w:rsidP="004A5B5F">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イ・中高協働で実施できる</w:t>
            </w:r>
            <w:r w:rsidR="00B47CBE" w:rsidRPr="00C72B7E">
              <w:rPr>
                <w:rFonts w:ascii="ＭＳ 明朝" w:hAnsi="ＭＳ 明朝" w:hint="eastAsia"/>
                <w:sz w:val="20"/>
                <w:szCs w:val="20"/>
              </w:rPr>
              <w:t>部活動や</w:t>
            </w:r>
            <w:r w:rsidRPr="00C72B7E">
              <w:rPr>
                <w:rFonts w:ascii="ＭＳ 明朝" w:hAnsi="ＭＳ 明朝" w:hint="eastAsia"/>
                <w:sz w:val="20"/>
                <w:szCs w:val="20"/>
              </w:rPr>
              <w:t>行事</w:t>
            </w:r>
            <w:r w:rsidR="00B47CBE" w:rsidRPr="00C72B7E">
              <w:rPr>
                <w:rFonts w:ascii="ＭＳ 明朝" w:hAnsi="ＭＳ 明朝" w:hint="eastAsia"/>
                <w:sz w:val="20"/>
                <w:szCs w:val="20"/>
              </w:rPr>
              <w:t>などの</w:t>
            </w:r>
            <w:r w:rsidRPr="00C72B7E">
              <w:rPr>
                <w:rFonts w:ascii="ＭＳ 明朝" w:hAnsi="ＭＳ 明朝" w:hint="eastAsia"/>
                <w:sz w:val="20"/>
                <w:szCs w:val="20"/>
              </w:rPr>
              <w:t>取組みの</w:t>
            </w:r>
            <w:r w:rsidR="00B47CBE" w:rsidRPr="00C72B7E">
              <w:rPr>
                <w:rFonts w:ascii="ＭＳ 明朝" w:hAnsi="ＭＳ 明朝" w:hint="eastAsia"/>
                <w:sz w:val="20"/>
                <w:szCs w:val="20"/>
              </w:rPr>
              <w:t>推進、</w:t>
            </w:r>
            <w:r w:rsidR="00F06EE0" w:rsidRPr="00C72B7E">
              <w:rPr>
                <w:rFonts w:ascii="ＭＳ 明朝" w:hAnsi="ＭＳ 明朝" w:hint="eastAsia"/>
                <w:sz w:val="20"/>
                <w:szCs w:val="20"/>
              </w:rPr>
              <w:t>各種研修などの実施時期や実施時間帯を見直</w:t>
            </w:r>
            <w:r w:rsidR="002F50A3" w:rsidRPr="00C72B7E">
              <w:rPr>
                <w:rFonts w:ascii="ＭＳ 明朝" w:hAnsi="ＭＳ 明朝" w:hint="eastAsia"/>
                <w:sz w:val="20"/>
                <w:szCs w:val="20"/>
              </w:rPr>
              <w:t>すなど、校務を見直すことで業務の軽減化を図る。</w:t>
            </w:r>
          </w:p>
          <w:p w:rsidR="00F06EE0" w:rsidRPr="00C72B7E" w:rsidRDefault="00F06EE0" w:rsidP="004A7A57">
            <w:pPr>
              <w:spacing w:line="300" w:lineRule="exact"/>
              <w:ind w:left="174" w:hangingChars="87" w:hanging="174"/>
              <w:rPr>
                <w:rFonts w:ascii="ＭＳ 明朝" w:hAnsi="ＭＳ 明朝"/>
                <w:sz w:val="20"/>
                <w:szCs w:val="20"/>
              </w:rPr>
            </w:pPr>
            <w:r w:rsidRPr="00C72B7E">
              <w:rPr>
                <w:rFonts w:ascii="ＭＳ 明朝" w:hAnsi="ＭＳ 明朝" w:hint="eastAsia"/>
                <w:sz w:val="20"/>
                <w:szCs w:val="20"/>
              </w:rPr>
              <w:t>ウ</w:t>
            </w:r>
            <w:r w:rsidR="004A7A57" w:rsidRPr="00C72B7E">
              <w:rPr>
                <w:rFonts w:ascii="ＭＳ 明朝" w:hAnsi="ＭＳ 明朝" w:hint="eastAsia"/>
                <w:sz w:val="20"/>
                <w:szCs w:val="20"/>
              </w:rPr>
              <w:t>・教育課題解決のための人材（ＳＣ、ＳＳＷ</w:t>
            </w:r>
            <w:r w:rsidR="004A7A57">
              <w:rPr>
                <w:rFonts w:ascii="ＭＳ 明朝" w:hAnsi="ＭＳ 明朝" w:hint="eastAsia"/>
                <w:sz w:val="20"/>
                <w:szCs w:val="20"/>
              </w:rPr>
              <w:t>、学生サポーター</w:t>
            </w:r>
            <w:r w:rsidR="004A7A57" w:rsidRPr="00C72B7E">
              <w:rPr>
                <w:rFonts w:ascii="ＭＳ 明朝" w:hAnsi="ＭＳ 明朝" w:hint="eastAsia"/>
                <w:sz w:val="20"/>
                <w:szCs w:val="20"/>
              </w:rPr>
              <w:t>等）を</w:t>
            </w:r>
            <w:r w:rsidR="004A7A57">
              <w:rPr>
                <w:rFonts w:ascii="ＭＳ 明朝" w:hAnsi="ＭＳ 明朝" w:hint="eastAsia"/>
                <w:sz w:val="20"/>
                <w:szCs w:val="20"/>
              </w:rPr>
              <w:t>「学校支援チーム」として</w:t>
            </w:r>
            <w:r w:rsidRPr="00C72B7E">
              <w:rPr>
                <w:rFonts w:ascii="ＭＳ 明朝" w:hAnsi="ＭＳ 明朝" w:hint="eastAsia"/>
                <w:sz w:val="20"/>
                <w:szCs w:val="20"/>
              </w:rPr>
              <w:t>効果的に配置することにより</w:t>
            </w:r>
            <w:r w:rsidR="005E14CA" w:rsidRPr="00C72B7E">
              <w:rPr>
                <w:rFonts w:ascii="ＭＳ 明朝" w:hAnsi="ＭＳ 明朝" w:hint="eastAsia"/>
                <w:sz w:val="20"/>
                <w:szCs w:val="20"/>
              </w:rPr>
              <w:t>教職員の負担軽減をはかる。</w:t>
            </w:r>
          </w:p>
        </w:tc>
        <w:tc>
          <w:tcPr>
            <w:tcW w:w="6224" w:type="dxa"/>
            <w:tcBorders>
              <w:top w:val="single" w:sz="4" w:space="0" w:color="auto"/>
              <w:left w:val="single" w:sz="4" w:space="0" w:color="auto"/>
              <w:bottom w:val="single" w:sz="4" w:space="0" w:color="auto"/>
              <w:right w:val="dashed" w:sz="4" w:space="0" w:color="auto"/>
            </w:tcBorders>
          </w:tcPr>
          <w:p w:rsidR="002F50A3" w:rsidRPr="00C72B7E" w:rsidRDefault="002F50A3" w:rsidP="002F50A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（１）</w:t>
            </w:r>
          </w:p>
          <w:p w:rsidR="002F50A3" w:rsidRPr="00C72B7E" w:rsidRDefault="002F50A3" w:rsidP="002F50A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ア・ノークラブデーやノー残業デーが徹底されているか。</w:t>
            </w:r>
          </w:p>
          <w:p w:rsidR="002F50A3" w:rsidRPr="00C72B7E" w:rsidRDefault="002F50A3" w:rsidP="002F50A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イ・校務の見直しを図ったか。</w:t>
            </w:r>
          </w:p>
          <w:p w:rsidR="00D03C3D" w:rsidRPr="00C72B7E" w:rsidRDefault="00D03C3D" w:rsidP="002F50A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 xml:space="preserve">    中高協働で実施できる部活動5部以上をめざす。</w:t>
            </w:r>
          </w:p>
          <w:p w:rsidR="005E14CA" w:rsidRPr="00C72B7E" w:rsidRDefault="005E14CA" w:rsidP="002F50A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ウ・外部人材を適切に配置したか。</w:t>
            </w:r>
          </w:p>
          <w:p w:rsidR="005E14CA" w:rsidRPr="00C72B7E" w:rsidRDefault="005E14CA" w:rsidP="002F50A3">
            <w:pPr>
              <w:spacing w:line="300" w:lineRule="exact"/>
              <w:ind w:left="200" w:hangingChars="100" w:hanging="200"/>
              <w:rPr>
                <w:rFonts w:ascii="ＭＳ 明朝" w:hAnsi="ＭＳ 明朝"/>
                <w:sz w:val="20"/>
                <w:szCs w:val="20"/>
              </w:rPr>
            </w:pPr>
          </w:p>
          <w:p w:rsidR="005E14CA" w:rsidRPr="00C72B7E" w:rsidRDefault="005E14CA" w:rsidP="002F50A3">
            <w:pPr>
              <w:spacing w:line="300" w:lineRule="exact"/>
              <w:ind w:left="200" w:hangingChars="100" w:hanging="200"/>
              <w:rPr>
                <w:rFonts w:ascii="ＭＳ 明朝" w:hAnsi="ＭＳ 明朝"/>
                <w:sz w:val="20"/>
                <w:szCs w:val="20"/>
              </w:rPr>
            </w:pPr>
          </w:p>
          <w:p w:rsidR="005E14CA" w:rsidRPr="00C72B7E" w:rsidRDefault="005E14CA" w:rsidP="002F50A3">
            <w:pPr>
              <w:spacing w:line="300" w:lineRule="exact"/>
              <w:ind w:left="200" w:hangingChars="100" w:hanging="200"/>
              <w:rPr>
                <w:rFonts w:ascii="ＭＳ 明朝" w:hAnsi="ＭＳ 明朝"/>
                <w:sz w:val="20"/>
                <w:szCs w:val="20"/>
              </w:rPr>
            </w:pPr>
          </w:p>
          <w:p w:rsidR="002F50A3" w:rsidRPr="00C72B7E" w:rsidRDefault="002F50A3" w:rsidP="002F50A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ア、イ</w:t>
            </w:r>
            <w:r w:rsidR="005E14CA" w:rsidRPr="00C72B7E">
              <w:rPr>
                <w:rFonts w:ascii="ＭＳ 明朝" w:hAnsi="ＭＳ 明朝" w:hint="eastAsia"/>
                <w:sz w:val="20"/>
                <w:szCs w:val="20"/>
              </w:rPr>
              <w:t>、ウ</w:t>
            </w:r>
            <w:r w:rsidRPr="00C72B7E">
              <w:rPr>
                <w:rFonts w:ascii="ＭＳ 明朝" w:hAnsi="ＭＳ 明朝" w:hint="eastAsia"/>
                <w:sz w:val="20"/>
                <w:szCs w:val="20"/>
              </w:rPr>
              <w:t>とも、（教員向け）学校教育自己診断結果における富田林</w:t>
            </w:r>
            <w:r w:rsidR="00BC58D4">
              <w:rPr>
                <w:rFonts w:ascii="ＭＳ 明朝" w:hAnsi="ＭＳ 明朝" w:hint="eastAsia"/>
                <w:sz w:val="20"/>
                <w:szCs w:val="20"/>
              </w:rPr>
              <w:t>中学校</w:t>
            </w:r>
            <w:r w:rsidRPr="00C72B7E">
              <w:rPr>
                <w:rFonts w:ascii="ＭＳ 明朝" w:hAnsi="ＭＳ 明朝" w:hint="eastAsia"/>
                <w:sz w:val="20"/>
                <w:szCs w:val="20"/>
              </w:rPr>
              <w:t>での勤務満足度（平成</w:t>
            </w:r>
            <w:r w:rsidR="00D26B63">
              <w:rPr>
                <w:rFonts w:ascii="ＭＳ 明朝" w:hAnsi="ＭＳ 明朝" w:hint="eastAsia"/>
                <w:sz w:val="20"/>
                <w:szCs w:val="20"/>
              </w:rPr>
              <w:t>30</w:t>
            </w:r>
            <w:r w:rsidRPr="00C72B7E">
              <w:rPr>
                <w:rFonts w:ascii="ＭＳ 明朝" w:hAnsi="ＭＳ 明朝" w:hint="eastAsia"/>
                <w:sz w:val="20"/>
                <w:szCs w:val="20"/>
              </w:rPr>
              <w:t>年度</w:t>
            </w:r>
            <w:r w:rsidR="00D26B63">
              <w:rPr>
                <w:rFonts w:ascii="ＭＳ 明朝" w:hAnsi="ＭＳ 明朝" w:hint="eastAsia"/>
                <w:sz w:val="20"/>
                <w:szCs w:val="20"/>
              </w:rPr>
              <w:t>71</w:t>
            </w:r>
            <w:r w:rsidRPr="00C72B7E">
              <w:rPr>
                <w:rFonts w:ascii="ＭＳ 明朝" w:hAnsi="ＭＳ 明朝" w:hint="eastAsia"/>
                <w:sz w:val="20"/>
                <w:szCs w:val="20"/>
              </w:rPr>
              <w:t>％）</w:t>
            </w:r>
            <w:r w:rsidR="00D26B63">
              <w:rPr>
                <w:rFonts w:ascii="ＭＳ 明朝" w:hAnsi="ＭＳ 明朝" w:hint="eastAsia"/>
                <w:sz w:val="20"/>
                <w:szCs w:val="20"/>
              </w:rPr>
              <w:t>75</w:t>
            </w:r>
            <w:r w:rsidRPr="00C72B7E">
              <w:rPr>
                <w:rFonts w:ascii="ＭＳ 明朝" w:hAnsi="ＭＳ 明朝" w:hint="eastAsia"/>
                <w:sz w:val="20"/>
                <w:szCs w:val="20"/>
              </w:rPr>
              <w:t>％以上をめざす。</w:t>
            </w:r>
          </w:p>
          <w:p w:rsidR="002F50A3" w:rsidRPr="00C72B7E" w:rsidRDefault="002F50A3" w:rsidP="002F50A3">
            <w:pPr>
              <w:spacing w:line="300" w:lineRule="exact"/>
              <w:ind w:left="200" w:hangingChars="100" w:hanging="200"/>
              <w:rPr>
                <w:rFonts w:ascii="ＭＳ 明朝" w:hAnsi="ＭＳ 明朝"/>
                <w:sz w:val="20"/>
                <w:szCs w:val="20"/>
              </w:rPr>
            </w:pPr>
          </w:p>
          <w:p w:rsidR="002F50A3" w:rsidRPr="00C72B7E" w:rsidRDefault="002F50A3" w:rsidP="002F50A3">
            <w:pPr>
              <w:spacing w:line="300" w:lineRule="exact"/>
              <w:ind w:left="200" w:hangingChars="100" w:hanging="200"/>
              <w:rPr>
                <w:rFonts w:ascii="ＭＳ 明朝" w:hAnsi="ＭＳ 明朝"/>
                <w:sz w:val="20"/>
                <w:szCs w:val="20"/>
              </w:rPr>
            </w:pPr>
          </w:p>
          <w:p w:rsidR="002F50A3" w:rsidRPr="00C72B7E" w:rsidRDefault="002F50A3" w:rsidP="002F50A3">
            <w:pPr>
              <w:spacing w:line="300" w:lineRule="exact"/>
              <w:ind w:left="200" w:hangingChars="100" w:hanging="200"/>
              <w:rPr>
                <w:rFonts w:ascii="ＭＳ 明朝" w:hAnsi="ＭＳ 明朝"/>
                <w:sz w:val="20"/>
                <w:szCs w:val="20"/>
              </w:rPr>
            </w:pPr>
          </w:p>
          <w:p w:rsidR="002F50A3" w:rsidRPr="00C72B7E" w:rsidRDefault="002F50A3" w:rsidP="002F50A3">
            <w:pPr>
              <w:spacing w:line="300" w:lineRule="exact"/>
              <w:ind w:left="200" w:hangingChars="100" w:hanging="200"/>
              <w:rPr>
                <w:rFonts w:ascii="ＭＳ 明朝" w:hAnsi="ＭＳ 明朝"/>
                <w:sz w:val="20"/>
                <w:szCs w:val="20"/>
              </w:rPr>
            </w:pPr>
          </w:p>
        </w:tc>
        <w:tc>
          <w:tcPr>
            <w:tcW w:w="1467" w:type="dxa"/>
            <w:tcBorders>
              <w:top w:val="single" w:sz="4" w:space="0" w:color="auto"/>
              <w:left w:val="dashed" w:sz="4" w:space="0" w:color="auto"/>
              <w:bottom w:val="single" w:sz="4" w:space="0" w:color="auto"/>
              <w:right w:val="single" w:sz="4" w:space="0" w:color="auto"/>
            </w:tcBorders>
            <w:shd w:val="clear" w:color="auto" w:fill="auto"/>
          </w:tcPr>
          <w:p w:rsidR="002F50A3" w:rsidRPr="00C72B7E" w:rsidRDefault="002F50A3" w:rsidP="00976102">
            <w:pPr>
              <w:spacing w:line="300" w:lineRule="exact"/>
              <w:ind w:leftChars="95" w:left="399" w:hangingChars="100" w:hanging="200"/>
              <w:rPr>
                <w:rFonts w:ascii="ＭＳ 明朝" w:hAnsi="ＭＳ 明朝"/>
                <w:sz w:val="20"/>
                <w:szCs w:val="20"/>
              </w:rPr>
            </w:pPr>
          </w:p>
        </w:tc>
      </w:tr>
    </w:tbl>
    <w:p w:rsidR="0086696C" w:rsidRPr="00C72B7E" w:rsidRDefault="0086696C" w:rsidP="006206CE">
      <w:pPr>
        <w:spacing w:line="120" w:lineRule="exact"/>
      </w:pPr>
    </w:p>
    <w:sectPr w:rsidR="0086696C" w:rsidRPr="00C72B7E" w:rsidSect="00B2362F">
      <w:headerReference w:type="default" r:id="rId8"/>
      <w:type w:val="evenPage"/>
      <w:pgSz w:w="16840" w:h="23814" w:code="8"/>
      <w:pgMar w:top="567" w:right="1106"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7DC" w:rsidRDefault="003F47DC">
      <w:r>
        <w:separator/>
      </w:r>
    </w:p>
  </w:endnote>
  <w:endnote w:type="continuationSeparator" w:id="0">
    <w:p w:rsidR="003F47DC" w:rsidRDefault="003F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7DC" w:rsidRDefault="003F47DC">
      <w:r>
        <w:separator/>
      </w:r>
    </w:p>
  </w:footnote>
  <w:footnote w:type="continuationSeparator" w:id="0">
    <w:p w:rsidR="003F47DC" w:rsidRDefault="003F4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52794">
      <w:rPr>
        <w:rFonts w:ascii="ＭＳ ゴシック" w:eastAsia="ＭＳ ゴシック" w:hAnsi="ＭＳ ゴシック" w:hint="eastAsia"/>
        <w:sz w:val="20"/>
        <w:szCs w:val="20"/>
      </w:rPr>
      <w:t>Ｊ０</w:t>
    </w:r>
    <w:r w:rsidR="00FC7DD3">
      <w:rPr>
        <w:rFonts w:ascii="ＭＳ ゴシック" w:eastAsia="ＭＳ ゴシック" w:hAnsi="ＭＳ ゴシック" w:hint="eastAsia"/>
        <w:sz w:val="20"/>
        <w:szCs w:val="20"/>
      </w:rPr>
      <w:t>３１８</w:t>
    </w:r>
  </w:p>
  <w:p w:rsidR="00C60EFA" w:rsidRDefault="00C60EFA" w:rsidP="00C60EFA">
    <w:pPr>
      <w:spacing w:line="360" w:lineRule="exact"/>
      <w:ind w:rightChars="100" w:right="210"/>
      <w:jc w:val="right"/>
      <w:rPr>
        <w:rFonts w:ascii="ＭＳ ゴシック" w:eastAsia="ＭＳ ゴシック" w:hAnsi="ＭＳ ゴシック"/>
        <w:sz w:val="20"/>
        <w:szCs w:val="20"/>
      </w:rPr>
    </w:pPr>
  </w:p>
  <w:p w:rsidR="00132D6F" w:rsidRPr="00CF4B4D" w:rsidRDefault="00CC6296" w:rsidP="00A02580">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A02580">
      <w:rPr>
        <w:rFonts w:ascii="ＭＳ 明朝" w:hAnsi="ＭＳ 明朝" w:hint="eastAsia"/>
        <w:b/>
        <w:sz w:val="24"/>
      </w:rPr>
      <w:t>府立富田林中学校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E70FF"/>
    <w:multiLevelType w:val="hybridMultilevel"/>
    <w:tmpl w:val="BD4A3B54"/>
    <w:lvl w:ilvl="0" w:tplc="749043C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733286"/>
    <w:multiLevelType w:val="hybridMultilevel"/>
    <w:tmpl w:val="47EEC2C2"/>
    <w:lvl w:ilvl="0" w:tplc="3AECDE3C">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1D1431B"/>
    <w:multiLevelType w:val="hybridMultilevel"/>
    <w:tmpl w:val="BA1C4D26"/>
    <w:lvl w:ilvl="0" w:tplc="7A7EB24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2953E2"/>
    <w:multiLevelType w:val="hybridMultilevel"/>
    <w:tmpl w:val="BE22BDBC"/>
    <w:lvl w:ilvl="0" w:tplc="63AADBAA">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452903"/>
    <w:multiLevelType w:val="hybridMultilevel"/>
    <w:tmpl w:val="F268FFC4"/>
    <w:lvl w:ilvl="0" w:tplc="1A6E339A">
      <w:start w:val="1"/>
      <w:numFmt w:val="upperRoma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297B7CF5"/>
    <w:multiLevelType w:val="hybridMultilevel"/>
    <w:tmpl w:val="D826B64C"/>
    <w:lvl w:ilvl="0" w:tplc="FEAEFC9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6F55905"/>
    <w:multiLevelType w:val="hybridMultilevel"/>
    <w:tmpl w:val="037AC1B6"/>
    <w:lvl w:ilvl="0" w:tplc="9E627B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97C5076"/>
    <w:multiLevelType w:val="hybridMultilevel"/>
    <w:tmpl w:val="2354CB90"/>
    <w:lvl w:ilvl="0" w:tplc="F938704A">
      <w:start w:val="1"/>
      <w:numFmt w:val="decimal"/>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0"/>
  </w:num>
  <w:num w:numId="4">
    <w:abstractNumId w:val="6"/>
  </w:num>
  <w:num w:numId="5">
    <w:abstractNumId w:val="18"/>
  </w:num>
  <w:num w:numId="6">
    <w:abstractNumId w:val="23"/>
  </w:num>
  <w:num w:numId="7">
    <w:abstractNumId w:val="21"/>
  </w:num>
  <w:num w:numId="8">
    <w:abstractNumId w:val="12"/>
  </w:num>
  <w:num w:numId="9">
    <w:abstractNumId w:val="22"/>
  </w:num>
  <w:num w:numId="10">
    <w:abstractNumId w:val="4"/>
  </w:num>
  <w:num w:numId="11">
    <w:abstractNumId w:val="9"/>
  </w:num>
  <w:num w:numId="12">
    <w:abstractNumId w:val="19"/>
  </w:num>
  <w:num w:numId="13">
    <w:abstractNumId w:val="17"/>
  </w:num>
  <w:num w:numId="14">
    <w:abstractNumId w:val="13"/>
  </w:num>
  <w:num w:numId="15">
    <w:abstractNumId w:val="16"/>
  </w:num>
  <w:num w:numId="16">
    <w:abstractNumId w:val="0"/>
  </w:num>
  <w:num w:numId="17">
    <w:abstractNumId w:val="2"/>
  </w:num>
  <w:num w:numId="18">
    <w:abstractNumId w:val="15"/>
  </w:num>
  <w:num w:numId="19">
    <w:abstractNumId w:val="1"/>
  </w:num>
  <w:num w:numId="20">
    <w:abstractNumId w:val="14"/>
  </w:num>
  <w:num w:numId="21">
    <w:abstractNumId w:val="3"/>
  </w:num>
  <w:num w:numId="22">
    <w:abstractNumId w:val="10"/>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F42"/>
    <w:rsid w:val="00006DA2"/>
    <w:rsid w:val="00012370"/>
    <w:rsid w:val="00012B09"/>
    <w:rsid w:val="00013C0C"/>
    <w:rsid w:val="00014126"/>
    <w:rsid w:val="00014961"/>
    <w:rsid w:val="000156EF"/>
    <w:rsid w:val="00017C20"/>
    <w:rsid w:val="0002458B"/>
    <w:rsid w:val="00025D3F"/>
    <w:rsid w:val="00031A86"/>
    <w:rsid w:val="000354D4"/>
    <w:rsid w:val="00041319"/>
    <w:rsid w:val="00045480"/>
    <w:rsid w:val="00051B29"/>
    <w:rsid w:val="000524AE"/>
    <w:rsid w:val="00052794"/>
    <w:rsid w:val="00060282"/>
    <w:rsid w:val="00060F92"/>
    <w:rsid w:val="000646B7"/>
    <w:rsid w:val="000724B0"/>
    <w:rsid w:val="000847C9"/>
    <w:rsid w:val="0008791A"/>
    <w:rsid w:val="00091587"/>
    <w:rsid w:val="000918FB"/>
    <w:rsid w:val="0009658C"/>
    <w:rsid w:val="000967CE"/>
    <w:rsid w:val="00097115"/>
    <w:rsid w:val="000A00E5"/>
    <w:rsid w:val="000A1890"/>
    <w:rsid w:val="000A1F32"/>
    <w:rsid w:val="000A77EB"/>
    <w:rsid w:val="000B0E9B"/>
    <w:rsid w:val="000B395F"/>
    <w:rsid w:val="000B734B"/>
    <w:rsid w:val="000B7F10"/>
    <w:rsid w:val="000C0CDB"/>
    <w:rsid w:val="000C7D53"/>
    <w:rsid w:val="000D1B70"/>
    <w:rsid w:val="000D6FF6"/>
    <w:rsid w:val="000D7707"/>
    <w:rsid w:val="000D7C02"/>
    <w:rsid w:val="000E07E7"/>
    <w:rsid w:val="000E1F4D"/>
    <w:rsid w:val="000E4177"/>
    <w:rsid w:val="000E503A"/>
    <w:rsid w:val="000E5470"/>
    <w:rsid w:val="000E6B9D"/>
    <w:rsid w:val="000F1DF9"/>
    <w:rsid w:val="000F6F7E"/>
    <w:rsid w:val="000F7917"/>
    <w:rsid w:val="000F7B2E"/>
    <w:rsid w:val="00100533"/>
    <w:rsid w:val="00100CC5"/>
    <w:rsid w:val="00102A91"/>
    <w:rsid w:val="00103546"/>
    <w:rsid w:val="001112AC"/>
    <w:rsid w:val="00112A57"/>
    <w:rsid w:val="00112A5C"/>
    <w:rsid w:val="00112DB9"/>
    <w:rsid w:val="00120875"/>
    <w:rsid w:val="001218A7"/>
    <w:rsid w:val="00127BB5"/>
    <w:rsid w:val="00127FFB"/>
    <w:rsid w:val="00130F36"/>
    <w:rsid w:val="00132885"/>
    <w:rsid w:val="00132D6F"/>
    <w:rsid w:val="00133398"/>
    <w:rsid w:val="00134824"/>
    <w:rsid w:val="00135A0D"/>
    <w:rsid w:val="00135CE9"/>
    <w:rsid w:val="00137359"/>
    <w:rsid w:val="001373F4"/>
    <w:rsid w:val="00145D50"/>
    <w:rsid w:val="00157860"/>
    <w:rsid w:val="00167D39"/>
    <w:rsid w:val="00176A4F"/>
    <w:rsid w:val="00176D64"/>
    <w:rsid w:val="00180169"/>
    <w:rsid w:val="00181756"/>
    <w:rsid w:val="0018261A"/>
    <w:rsid w:val="00184B1B"/>
    <w:rsid w:val="00185878"/>
    <w:rsid w:val="00192419"/>
    <w:rsid w:val="00193569"/>
    <w:rsid w:val="00195DCF"/>
    <w:rsid w:val="001A4539"/>
    <w:rsid w:val="001A66B3"/>
    <w:rsid w:val="001B0FF6"/>
    <w:rsid w:val="001B38EB"/>
    <w:rsid w:val="001C5F4C"/>
    <w:rsid w:val="001C60F6"/>
    <w:rsid w:val="001C6B84"/>
    <w:rsid w:val="001C6E85"/>
    <w:rsid w:val="001C7FE4"/>
    <w:rsid w:val="001D25FB"/>
    <w:rsid w:val="001D3C88"/>
    <w:rsid w:val="001D44D9"/>
    <w:rsid w:val="001D5135"/>
    <w:rsid w:val="001E12F9"/>
    <w:rsid w:val="001E22E7"/>
    <w:rsid w:val="001E396B"/>
    <w:rsid w:val="001E4FDA"/>
    <w:rsid w:val="001F3A79"/>
    <w:rsid w:val="001F472F"/>
    <w:rsid w:val="001F4CE6"/>
    <w:rsid w:val="001F4FA0"/>
    <w:rsid w:val="001F6988"/>
    <w:rsid w:val="00201C86"/>
    <w:rsid w:val="00201F76"/>
    <w:rsid w:val="002020BE"/>
    <w:rsid w:val="002028A9"/>
    <w:rsid w:val="002034A6"/>
    <w:rsid w:val="0021285A"/>
    <w:rsid w:val="0022073E"/>
    <w:rsid w:val="00220AE7"/>
    <w:rsid w:val="00221AA2"/>
    <w:rsid w:val="002225CA"/>
    <w:rsid w:val="00224AB0"/>
    <w:rsid w:val="00225C70"/>
    <w:rsid w:val="002266DE"/>
    <w:rsid w:val="002271AC"/>
    <w:rsid w:val="00230487"/>
    <w:rsid w:val="002321EF"/>
    <w:rsid w:val="00235785"/>
    <w:rsid w:val="00235B86"/>
    <w:rsid w:val="00236AFA"/>
    <w:rsid w:val="002378A7"/>
    <w:rsid w:val="0024006D"/>
    <w:rsid w:val="0024136E"/>
    <w:rsid w:val="002439A4"/>
    <w:rsid w:val="00250C81"/>
    <w:rsid w:val="002514AF"/>
    <w:rsid w:val="00260B95"/>
    <w:rsid w:val="00262794"/>
    <w:rsid w:val="00266D43"/>
    <w:rsid w:val="00267D3C"/>
    <w:rsid w:val="00271252"/>
    <w:rsid w:val="0027129F"/>
    <w:rsid w:val="00274864"/>
    <w:rsid w:val="00277476"/>
    <w:rsid w:val="002777B5"/>
    <w:rsid w:val="00281883"/>
    <w:rsid w:val="00281E17"/>
    <w:rsid w:val="0029106B"/>
    <w:rsid w:val="00295EB2"/>
    <w:rsid w:val="0029712A"/>
    <w:rsid w:val="002A0AA7"/>
    <w:rsid w:val="002A148E"/>
    <w:rsid w:val="002A1B90"/>
    <w:rsid w:val="002A5F31"/>
    <w:rsid w:val="002A766F"/>
    <w:rsid w:val="002B0BC8"/>
    <w:rsid w:val="002B3BE1"/>
    <w:rsid w:val="002B690B"/>
    <w:rsid w:val="002C40DD"/>
    <w:rsid w:val="002C423D"/>
    <w:rsid w:val="002C6452"/>
    <w:rsid w:val="002C6819"/>
    <w:rsid w:val="002D3500"/>
    <w:rsid w:val="002D4CBA"/>
    <w:rsid w:val="002D5685"/>
    <w:rsid w:val="002E0CEE"/>
    <w:rsid w:val="002E296B"/>
    <w:rsid w:val="002F450E"/>
    <w:rsid w:val="002F50A3"/>
    <w:rsid w:val="002F5133"/>
    <w:rsid w:val="002F608A"/>
    <w:rsid w:val="002F62DD"/>
    <w:rsid w:val="002F6E1B"/>
    <w:rsid w:val="00300236"/>
    <w:rsid w:val="00301498"/>
    <w:rsid w:val="00301B59"/>
    <w:rsid w:val="003029E3"/>
    <w:rsid w:val="00302EB2"/>
    <w:rsid w:val="0030555A"/>
    <w:rsid w:val="00305D0E"/>
    <w:rsid w:val="00310645"/>
    <w:rsid w:val="003115FE"/>
    <w:rsid w:val="00312F0D"/>
    <w:rsid w:val="0031492C"/>
    <w:rsid w:val="0031537F"/>
    <w:rsid w:val="00334F83"/>
    <w:rsid w:val="00336089"/>
    <w:rsid w:val="00337142"/>
    <w:rsid w:val="00341C41"/>
    <w:rsid w:val="0034324D"/>
    <w:rsid w:val="0034554E"/>
    <w:rsid w:val="0034655E"/>
    <w:rsid w:val="003551CD"/>
    <w:rsid w:val="0036174C"/>
    <w:rsid w:val="00364F35"/>
    <w:rsid w:val="0036550D"/>
    <w:rsid w:val="003730D3"/>
    <w:rsid w:val="0037324F"/>
    <w:rsid w:val="0037367C"/>
    <w:rsid w:val="00374091"/>
    <w:rsid w:val="0037506F"/>
    <w:rsid w:val="00375873"/>
    <w:rsid w:val="00383320"/>
    <w:rsid w:val="00384C02"/>
    <w:rsid w:val="00386133"/>
    <w:rsid w:val="00387D41"/>
    <w:rsid w:val="00393D3C"/>
    <w:rsid w:val="00395823"/>
    <w:rsid w:val="00397E99"/>
    <w:rsid w:val="003A3356"/>
    <w:rsid w:val="003A62E8"/>
    <w:rsid w:val="003B5BCB"/>
    <w:rsid w:val="003C18EB"/>
    <w:rsid w:val="003C4350"/>
    <w:rsid w:val="003C474E"/>
    <w:rsid w:val="003C503E"/>
    <w:rsid w:val="003C5168"/>
    <w:rsid w:val="003D1DD1"/>
    <w:rsid w:val="003D2794"/>
    <w:rsid w:val="003D288C"/>
    <w:rsid w:val="003D2C9D"/>
    <w:rsid w:val="003D71A7"/>
    <w:rsid w:val="003D7473"/>
    <w:rsid w:val="003E2B17"/>
    <w:rsid w:val="003E55A0"/>
    <w:rsid w:val="003E7699"/>
    <w:rsid w:val="003F3D4C"/>
    <w:rsid w:val="003F47DC"/>
    <w:rsid w:val="003F4DE5"/>
    <w:rsid w:val="003F7577"/>
    <w:rsid w:val="00400648"/>
    <w:rsid w:val="004023B5"/>
    <w:rsid w:val="00402FA1"/>
    <w:rsid w:val="00405EB9"/>
    <w:rsid w:val="00407905"/>
    <w:rsid w:val="0041030A"/>
    <w:rsid w:val="00414618"/>
    <w:rsid w:val="00416950"/>
    <w:rsid w:val="00416A59"/>
    <w:rsid w:val="004243CF"/>
    <w:rsid w:val="004245A1"/>
    <w:rsid w:val="00427E0B"/>
    <w:rsid w:val="004312EE"/>
    <w:rsid w:val="00432F2E"/>
    <w:rsid w:val="004368AD"/>
    <w:rsid w:val="00436BBA"/>
    <w:rsid w:val="00437552"/>
    <w:rsid w:val="00440B4E"/>
    <w:rsid w:val="00441743"/>
    <w:rsid w:val="00441C97"/>
    <w:rsid w:val="00445E74"/>
    <w:rsid w:val="00454AF4"/>
    <w:rsid w:val="00455192"/>
    <w:rsid w:val="004552E5"/>
    <w:rsid w:val="00460710"/>
    <w:rsid w:val="00465B85"/>
    <w:rsid w:val="00480EB4"/>
    <w:rsid w:val="00482100"/>
    <w:rsid w:val="00484332"/>
    <w:rsid w:val="00485C03"/>
    <w:rsid w:val="004930C6"/>
    <w:rsid w:val="004949CC"/>
    <w:rsid w:val="0049643D"/>
    <w:rsid w:val="00497ABE"/>
    <w:rsid w:val="004A0456"/>
    <w:rsid w:val="004A1605"/>
    <w:rsid w:val="004A5B5F"/>
    <w:rsid w:val="004A7442"/>
    <w:rsid w:val="004A7A57"/>
    <w:rsid w:val="004C1B92"/>
    <w:rsid w:val="004C2F46"/>
    <w:rsid w:val="004C5A47"/>
    <w:rsid w:val="004C6D4A"/>
    <w:rsid w:val="004C6E4B"/>
    <w:rsid w:val="004D1BCF"/>
    <w:rsid w:val="004D28A8"/>
    <w:rsid w:val="004D34E7"/>
    <w:rsid w:val="004D70F9"/>
    <w:rsid w:val="004E08FB"/>
    <w:rsid w:val="004E51F2"/>
    <w:rsid w:val="004E6709"/>
    <w:rsid w:val="004E76D3"/>
    <w:rsid w:val="004F2B87"/>
    <w:rsid w:val="004F3627"/>
    <w:rsid w:val="004F4532"/>
    <w:rsid w:val="00500AF9"/>
    <w:rsid w:val="00501BD4"/>
    <w:rsid w:val="00502EF2"/>
    <w:rsid w:val="0050330C"/>
    <w:rsid w:val="005042C0"/>
    <w:rsid w:val="00513D5D"/>
    <w:rsid w:val="00514285"/>
    <w:rsid w:val="0051706C"/>
    <w:rsid w:val="00520979"/>
    <w:rsid w:val="0052580C"/>
    <w:rsid w:val="005261C4"/>
    <w:rsid w:val="00526530"/>
    <w:rsid w:val="00527133"/>
    <w:rsid w:val="00536E87"/>
    <w:rsid w:val="00545554"/>
    <w:rsid w:val="0054712D"/>
    <w:rsid w:val="00553939"/>
    <w:rsid w:val="00555F00"/>
    <w:rsid w:val="00561640"/>
    <w:rsid w:val="0056240B"/>
    <w:rsid w:val="00564238"/>
    <w:rsid w:val="00565B55"/>
    <w:rsid w:val="00574892"/>
    <w:rsid w:val="00575298"/>
    <w:rsid w:val="00577DE4"/>
    <w:rsid w:val="005846E8"/>
    <w:rsid w:val="00585D6A"/>
    <w:rsid w:val="00586254"/>
    <w:rsid w:val="005875B4"/>
    <w:rsid w:val="00587AF6"/>
    <w:rsid w:val="00590898"/>
    <w:rsid w:val="00590C98"/>
    <w:rsid w:val="00590F5D"/>
    <w:rsid w:val="0059472B"/>
    <w:rsid w:val="00597E7D"/>
    <w:rsid w:val="00597FBA"/>
    <w:rsid w:val="005A0616"/>
    <w:rsid w:val="005A2C72"/>
    <w:rsid w:val="005A3EBE"/>
    <w:rsid w:val="005B0FAD"/>
    <w:rsid w:val="005B1B0B"/>
    <w:rsid w:val="005B66F8"/>
    <w:rsid w:val="005C1876"/>
    <w:rsid w:val="005C2C84"/>
    <w:rsid w:val="005D41A3"/>
    <w:rsid w:val="005D4AD3"/>
    <w:rsid w:val="005D686F"/>
    <w:rsid w:val="005E0A55"/>
    <w:rsid w:val="005E0C9D"/>
    <w:rsid w:val="005E1226"/>
    <w:rsid w:val="005E14CA"/>
    <w:rsid w:val="005E218B"/>
    <w:rsid w:val="005E535C"/>
    <w:rsid w:val="005F2C9F"/>
    <w:rsid w:val="005F32A8"/>
    <w:rsid w:val="00606705"/>
    <w:rsid w:val="0061051D"/>
    <w:rsid w:val="00611B70"/>
    <w:rsid w:val="00611C6D"/>
    <w:rsid w:val="006206CE"/>
    <w:rsid w:val="00623C15"/>
    <w:rsid w:val="00624A4E"/>
    <w:rsid w:val="00626AE2"/>
    <w:rsid w:val="00630EC1"/>
    <w:rsid w:val="00631815"/>
    <w:rsid w:val="00632AAD"/>
    <w:rsid w:val="00633313"/>
    <w:rsid w:val="00634944"/>
    <w:rsid w:val="00634F9A"/>
    <w:rsid w:val="00637161"/>
    <w:rsid w:val="0064082D"/>
    <w:rsid w:val="00643FE5"/>
    <w:rsid w:val="00644AE0"/>
    <w:rsid w:val="00647631"/>
    <w:rsid w:val="0065118D"/>
    <w:rsid w:val="0065302E"/>
    <w:rsid w:val="006545DC"/>
    <w:rsid w:val="006567B2"/>
    <w:rsid w:val="00656B78"/>
    <w:rsid w:val="006632F1"/>
    <w:rsid w:val="00666DE6"/>
    <w:rsid w:val="00667FD6"/>
    <w:rsid w:val="006770FD"/>
    <w:rsid w:val="00684C0B"/>
    <w:rsid w:val="00684D9A"/>
    <w:rsid w:val="00686B40"/>
    <w:rsid w:val="00687516"/>
    <w:rsid w:val="00687902"/>
    <w:rsid w:val="006919C7"/>
    <w:rsid w:val="0069368A"/>
    <w:rsid w:val="006971F3"/>
    <w:rsid w:val="006A74B0"/>
    <w:rsid w:val="006B4E60"/>
    <w:rsid w:val="006B5996"/>
    <w:rsid w:val="006B5B51"/>
    <w:rsid w:val="006B7B2B"/>
    <w:rsid w:val="006C1171"/>
    <w:rsid w:val="006C220F"/>
    <w:rsid w:val="006C3B02"/>
    <w:rsid w:val="006C52D2"/>
    <w:rsid w:val="006C5797"/>
    <w:rsid w:val="006C7FE8"/>
    <w:rsid w:val="006D47D5"/>
    <w:rsid w:val="006D4F17"/>
    <w:rsid w:val="006D54AE"/>
    <w:rsid w:val="006D5A31"/>
    <w:rsid w:val="006D5DFD"/>
    <w:rsid w:val="006F4599"/>
    <w:rsid w:val="00701AD6"/>
    <w:rsid w:val="00716BB4"/>
    <w:rsid w:val="0071748A"/>
    <w:rsid w:val="00717D96"/>
    <w:rsid w:val="0072763C"/>
    <w:rsid w:val="00727B59"/>
    <w:rsid w:val="00733116"/>
    <w:rsid w:val="00735E63"/>
    <w:rsid w:val="007368E2"/>
    <w:rsid w:val="0074118C"/>
    <w:rsid w:val="0074631A"/>
    <w:rsid w:val="00747987"/>
    <w:rsid w:val="007502F5"/>
    <w:rsid w:val="007520A2"/>
    <w:rsid w:val="007541E8"/>
    <w:rsid w:val="00755495"/>
    <w:rsid w:val="0075612D"/>
    <w:rsid w:val="007578CC"/>
    <w:rsid w:val="007606A0"/>
    <w:rsid w:val="0076385A"/>
    <w:rsid w:val="00773D79"/>
    <w:rsid w:val="00775D41"/>
    <w:rsid w:val="007765E0"/>
    <w:rsid w:val="0078108B"/>
    <w:rsid w:val="007816A2"/>
    <w:rsid w:val="00781F22"/>
    <w:rsid w:val="00786F0E"/>
    <w:rsid w:val="007922A7"/>
    <w:rsid w:val="00792B44"/>
    <w:rsid w:val="00792C9A"/>
    <w:rsid w:val="00795C88"/>
    <w:rsid w:val="00796024"/>
    <w:rsid w:val="007A3E54"/>
    <w:rsid w:val="007A47FF"/>
    <w:rsid w:val="007A69E8"/>
    <w:rsid w:val="007A6CEC"/>
    <w:rsid w:val="007B1DB6"/>
    <w:rsid w:val="007B41AD"/>
    <w:rsid w:val="007B56B1"/>
    <w:rsid w:val="007C2B95"/>
    <w:rsid w:val="007C4DFC"/>
    <w:rsid w:val="007C63C6"/>
    <w:rsid w:val="007D4244"/>
    <w:rsid w:val="007D5860"/>
    <w:rsid w:val="007D6241"/>
    <w:rsid w:val="007E3058"/>
    <w:rsid w:val="007F180F"/>
    <w:rsid w:val="007F218C"/>
    <w:rsid w:val="007F4C68"/>
    <w:rsid w:val="007F4DFD"/>
    <w:rsid w:val="007F5A7B"/>
    <w:rsid w:val="007F6179"/>
    <w:rsid w:val="007F7499"/>
    <w:rsid w:val="00800EAF"/>
    <w:rsid w:val="00804D29"/>
    <w:rsid w:val="008068A0"/>
    <w:rsid w:val="008101A4"/>
    <w:rsid w:val="00824122"/>
    <w:rsid w:val="00826DF4"/>
    <w:rsid w:val="00827C74"/>
    <w:rsid w:val="00830B24"/>
    <w:rsid w:val="008333AC"/>
    <w:rsid w:val="0083388D"/>
    <w:rsid w:val="00843C38"/>
    <w:rsid w:val="00845416"/>
    <w:rsid w:val="008455F4"/>
    <w:rsid w:val="00850D95"/>
    <w:rsid w:val="00853545"/>
    <w:rsid w:val="008563E0"/>
    <w:rsid w:val="00857A62"/>
    <w:rsid w:val="00860786"/>
    <w:rsid w:val="00866790"/>
    <w:rsid w:val="0086696C"/>
    <w:rsid w:val="00866CD1"/>
    <w:rsid w:val="008678F7"/>
    <w:rsid w:val="0087170D"/>
    <w:rsid w:val="008741C2"/>
    <w:rsid w:val="00885FB9"/>
    <w:rsid w:val="008877BA"/>
    <w:rsid w:val="008912ED"/>
    <w:rsid w:val="0089387E"/>
    <w:rsid w:val="00893EE7"/>
    <w:rsid w:val="00897939"/>
    <w:rsid w:val="008A315D"/>
    <w:rsid w:val="008A5D1C"/>
    <w:rsid w:val="008A63F1"/>
    <w:rsid w:val="008B091B"/>
    <w:rsid w:val="008B7927"/>
    <w:rsid w:val="008C4567"/>
    <w:rsid w:val="008C533F"/>
    <w:rsid w:val="008C6685"/>
    <w:rsid w:val="008D3E85"/>
    <w:rsid w:val="008D430B"/>
    <w:rsid w:val="008D5BD4"/>
    <w:rsid w:val="008D7CCA"/>
    <w:rsid w:val="008E0EC8"/>
    <w:rsid w:val="008E1182"/>
    <w:rsid w:val="008F2780"/>
    <w:rsid w:val="008F317E"/>
    <w:rsid w:val="0090520D"/>
    <w:rsid w:val="00931CD9"/>
    <w:rsid w:val="009377AE"/>
    <w:rsid w:val="00937B59"/>
    <w:rsid w:val="00945859"/>
    <w:rsid w:val="00945EC1"/>
    <w:rsid w:val="009463C0"/>
    <w:rsid w:val="00946861"/>
    <w:rsid w:val="009470D0"/>
    <w:rsid w:val="00947184"/>
    <w:rsid w:val="00947C4F"/>
    <w:rsid w:val="00953790"/>
    <w:rsid w:val="00961645"/>
    <w:rsid w:val="00961F7F"/>
    <w:rsid w:val="00963E29"/>
    <w:rsid w:val="00971A46"/>
    <w:rsid w:val="0097502D"/>
    <w:rsid w:val="00976FE1"/>
    <w:rsid w:val="009817F2"/>
    <w:rsid w:val="009835B8"/>
    <w:rsid w:val="009870A5"/>
    <w:rsid w:val="009919BC"/>
    <w:rsid w:val="0099478B"/>
    <w:rsid w:val="00994D98"/>
    <w:rsid w:val="00995A56"/>
    <w:rsid w:val="00996F1B"/>
    <w:rsid w:val="009971BC"/>
    <w:rsid w:val="009A1686"/>
    <w:rsid w:val="009A1DD5"/>
    <w:rsid w:val="009A2204"/>
    <w:rsid w:val="009A220B"/>
    <w:rsid w:val="009B1C3D"/>
    <w:rsid w:val="009B1F8C"/>
    <w:rsid w:val="009B365C"/>
    <w:rsid w:val="009B4DEB"/>
    <w:rsid w:val="009B5AD2"/>
    <w:rsid w:val="009D31EC"/>
    <w:rsid w:val="009D6553"/>
    <w:rsid w:val="009E04EB"/>
    <w:rsid w:val="009E2DC0"/>
    <w:rsid w:val="009F0B46"/>
    <w:rsid w:val="00A02580"/>
    <w:rsid w:val="00A07A63"/>
    <w:rsid w:val="00A11085"/>
    <w:rsid w:val="00A12A53"/>
    <w:rsid w:val="00A15786"/>
    <w:rsid w:val="00A163D5"/>
    <w:rsid w:val="00A16862"/>
    <w:rsid w:val="00A16CCA"/>
    <w:rsid w:val="00A16E26"/>
    <w:rsid w:val="00A204E1"/>
    <w:rsid w:val="00A225C1"/>
    <w:rsid w:val="00A32789"/>
    <w:rsid w:val="00A43F78"/>
    <w:rsid w:val="00A451C5"/>
    <w:rsid w:val="00A47ADC"/>
    <w:rsid w:val="00A55936"/>
    <w:rsid w:val="00A57EEE"/>
    <w:rsid w:val="00A653FF"/>
    <w:rsid w:val="00A775BA"/>
    <w:rsid w:val="00A81BA8"/>
    <w:rsid w:val="00A855AD"/>
    <w:rsid w:val="00A87AEC"/>
    <w:rsid w:val="00A90F7E"/>
    <w:rsid w:val="00A920A8"/>
    <w:rsid w:val="00A92EE9"/>
    <w:rsid w:val="00A933F3"/>
    <w:rsid w:val="00A97B67"/>
    <w:rsid w:val="00AA4BF8"/>
    <w:rsid w:val="00AA540D"/>
    <w:rsid w:val="00AB2E00"/>
    <w:rsid w:val="00AB3F35"/>
    <w:rsid w:val="00AB41B4"/>
    <w:rsid w:val="00AB540C"/>
    <w:rsid w:val="00AC009F"/>
    <w:rsid w:val="00AC3438"/>
    <w:rsid w:val="00AC3902"/>
    <w:rsid w:val="00AD123A"/>
    <w:rsid w:val="00AD208E"/>
    <w:rsid w:val="00AD3212"/>
    <w:rsid w:val="00AD64C2"/>
    <w:rsid w:val="00AD6CC7"/>
    <w:rsid w:val="00AE0C01"/>
    <w:rsid w:val="00AE0DFA"/>
    <w:rsid w:val="00AE2843"/>
    <w:rsid w:val="00AE488C"/>
    <w:rsid w:val="00AF48B0"/>
    <w:rsid w:val="00AF7084"/>
    <w:rsid w:val="00B00840"/>
    <w:rsid w:val="00B008B1"/>
    <w:rsid w:val="00B011A6"/>
    <w:rsid w:val="00B0335E"/>
    <w:rsid w:val="00B055FB"/>
    <w:rsid w:val="00B05652"/>
    <w:rsid w:val="00B104A1"/>
    <w:rsid w:val="00B131DD"/>
    <w:rsid w:val="00B1397C"/>
    <w:rsid w:val="00B1764E"/>
    <w:rsid w:val="00B20620"/>
    <w:rsid w:val="00B20EB5"/>
    <w:rsid w:val="00B2362F"/>
    <w:rsid w:val="00B24BA4"/>
    <w:rsid w:val="00B25096"/>
    <w:rsid w:val="00B264B9"/>
    <w:rsid w:val="00B27B3C"/>
    <w:rsid w:val="00B3243C"/>
    <w:rsid w:val="00B32926"/>
    <w:rsid w:val="00B34710"/>
    <w:rsid w:val="00B350E4"/>
    <w:rsid w:val="00B42334"/>
    <w:rsid w:val="00B429E9"/>
    <w:rsid w:val="00B42CBA"/>
    <w:rsid w:val="00B43BEC"/>
    <w:rsid w:val="00B43DB1"/>
    <w:rsid w:val="00B440C9"/>
    <w:rsid w:val="00B44B20"/>
    <w:rsid w:val="00B46E1E"/>
    <w:rsid w:val="00B47A9C"/>
    <w:rsid w:val="00B47CBE"/>
    <w:rsid w:val="00B52BB6"/>
    <w:rsid w:val="00B6294D"/>
    <w:rsid w:val="00B66ED2"/>
    <w:rsid w:val="00B7090D"/>
    <w:rsid w:val="00B75528"/>
    <w:rsid w:val="00B75A53"/>
    <w:rsid w:val="00B80304"/>
    <w:rsid w:val="00B8044F"/>
    <w:rsid w:val="00B814A7"/>
    <w:rsid w:val="00B850FE"/>
    <w:rsid w:val="00B854CE"/>
    <w:rsid w:val="00B90CDA"/>
    <w:rsid w:val="00B924D6"/>
    <w:rsid w:val="00B94DEA"/>
    <w:rsid w:val="00BA04B9"/>
    <w:rsid w:val="00BA21F2"/>
    <w:rsid w:val="00BA4277"/>
    <w:rsid w:val="00BA48D4"/>
    <w:rsid w:val="00BA707D"/>
    <w:rsid w:val="00BB1121"/>
    <w:rsid w:val="00BB2F12"/>
    <w:rsid w:val="00BB477C"/>
    <w:rsid w:val="00BB5396"/>
    <w:rsid w:val="00BC40D3"/>
    <w:rsid w:val="00BC40F4"/>
    <w:rsid w:val="00BC55F6"/>
    <w:rsid w:val="00BC58D4"/>
    <w:rsid w:val="00BD6470"/>
    <w:rsid w:val="00BD69B1"/>
    <w:rsid w:val="00BE1991"/>
    <w:rsid w:val="00BE47DD"/>
    <w:rsid w:val="00BE49F0"/>
    <w:rsid w:val="00BE62AE"/>
    <w:rsid w:val="00BE7F4D"/>
    <w:rsid w:val="00BF3A51"/>
    <w:rsid w:val="00BF469A"/>
    <w:rsid w:val="00BF53CB"/>
    <w:rsid w:val="00C02630"/>
    <w:rsid w:val="00C03000"/>
    <w:rsid w:val="00C0339E"/>
    <w:rsid w:val="00C03813"/>
    <w:rsid w:val="00C03CE3"/>
    <w:rsid w:val="00C06812"/>
    <w:rsid w:val="00C0740C"/>
    <w:rsid w:val="00C15415"/>
    <w:rsid w:val="00C17F2E"/>
    <w:rsid w:val="00C2149F"/>
    <w:rsid w:val="00C22A45"/>
    <w:rsid w:val="00C239EA"/>
    <w:rsid w:val="00C24A28"/>
    <w:rsid w:val="00C25F15"/>
    <w:rsid w:val="00C32579"/>
    <w:rsid w:val="00C332FC"/>
    <w:rsid w:val="00C33FF4"/>
    <w:rsid w:val="00C37190"/>
    <w:rsid w:val="00C37416"/>
    <w:rsid w:val="00C43728"/>
    <w:rsid w:val="00C43A30"/>
    <w:rsid w:val="00C43E73"/>
    <w:rsid w:val="00C4635D"/>
    <w:rsid w:val="00C51DCA"/>
    <w:rsid w:val="00C60EFA"/>
    <w:rsid w:val="00C63F74"/>
    <w:rsid w:val="00C72A02"/>
    <w:rsid w:val="00C72B7E"/>
    <w:rsid w:val="00C806B5"/>
    <w:rsid w:val="00C81CD5"/>
    <w:rsid w:val="00C86325"/>
    <w:rsid w:val="00C87770"/>
    <w:rsid w:val="00C879C9"/>
    <w:rsid w:val="00C915B8"/>
    <w:rsid w:val="00C96318"/>
    <w:rsid w:val="00C97C29"/>
    <w:rsid w:val="00CA70DE"/>
    <w:rsid w:val="00CB1637"/>
    <w:rsid w:val="00CB2D93"/>
    <w:rsid w:val="00CB4BC6"/>
    <w:rsid w:val="00CB5D88"/>
    <w:rsid w:val="00CC03B1"/>
    <w:rsid w:val="00CC19D9"/>
    <w:rsid w:val="00CC4689"/>
    <w:rsid w:val="00CC5207"/>
    <w:rsid w:val="00CC6296"/>
    <w:rsid w:val="00CC729B"/>
    <w:rsid w:val="00CD7E26"/>
    <w:rsid w:val="00CE0730"/>
    <w:rsid w:val="00CE0C88"/>
    <w:rsid w:val="00CE0D88"/>
    <w:rsid w:val="00CE2D05"/>
    <w:rsid w:val="00CE323E"/>
    <w:rsid w:val="00CE5ADB"/>
    <w:rsid w:val="00CE6CBD"/>
    <w:rsid w:val="00CF0218"/>
    <w:rsid w:val="00CF1922"/>
    <w:rsid w:val="00CF2179"/>
    <w:rsid w:val="00CF2FD9"/>
    <w:rsid w:val="00CF33FF"/>
    <w:rsid w:val="00CF4B4D"/>
    <w:rsid w:val="00D003BE"/>
    <w:rsid w:val="00D03C3D"/>
    <w:rsid w:val="00D0467C"/>
    <w:rsid w:val="00D05FFE"/>
    <w:rsid w:val="00D07770"/>
    <w:rsid w:val="00D07F2D"/>
    <w:rsid w:val="00D11C65"/>
    <w:rsid w:val="00D14461"/>
    <w:rsid w:val="00D1608B"/>
    <w:rsid w:val="00D20B64"/>
    <w:rsid w:val="00D26B63"/>
    <w:rsid w:val="00D37257"/>
    <w:rsid w:val="00D40050"/>
    <w:rsid w:val="00D40F5C"/>
    <w:rsid w:val="00D41C37"/>
    <w:rsid w:val="00D44707"/>
    <w:rsid w:val="00D469A9"/>
    <w:rsid w:val="00D600A2"/>
    <w:rsid w:val="00D62364"/>
    <w:rsid w:val="00D62EC7"/>
    <w:rsid w:val="00D63032"/>
    <w:rsid w:val="00D7438A"/>
    <w:rsid w:val="00D77C73"/>
    <w:rsid w:val="00D81E48"/>
    <w:rsid w:val="00D8247A"/>
    <w:rsid w:val="00D84CC8"/>
    <w:rsid w:val="00D85C8A"/>
    <w:rsid w:val="00D926BB"/>
    <w:rsid w:val="00DA13D1"/>
    <w:rsid w:val="00DA34D6"/>
    <w:rsid w:val="00DA47D1"/>
    <w:rsid w:val="00DB1858"/>
    <w:rsid w:val="00DB3D1A"/>
    <w:rsid w:val="00DB4169"/>
    <w:rsid w:val="00DC2FCD"/>
    <w:rsid w:val="00DC79BD"/>
    <w:rsid w:val="00DD180C"/>
    <w:rsid w:val="00DD720C"/>
    <w:rsid w:val="00DE06F8"/>
    <w:rsid w:val="00DE27FC"/>
    <w:rsid w:val="00DE5D94"/>
    <w:rsid w:val="00DE626E"/>
    <w:rsid w:val="00DE64EF"/>
    <w:rsid w:val="00DE744C"/>
    <w:rsid w:val="00DF1F58"/>
    <w:rsid w:val="00DF3B21"/>
    <w:rsid w:val="00DF417C"/>
    <w:rsid w:val="00DF49F3"/>
    <w:rsid w:val="00E00F21"/>
    <w:rsid w:val="00E05623"/>
    <w:rsid w:val="00E0646A"/>
    <w:rsid w:val="00E06745"/>
    <w:rsid w:val="00E10916"/>
    <w:rsid w:val="00E12249"/>
    <w:rsid w:val="00E14B9F"/>
    <w:rsid w:val="00E15291"/>
    <w:rsid w:val="00E1683E"/>
    <w:rsid w:val="00E2104D"/>
    <w:rsid w:val="00E231D8"/>
    <w:rsid w:val="00E24C1B"/>
    <w:rsid w:val="00E331F1"/>
    <w:rsid w:val="00E34C87"/>
    <w:rsid w:val="00E40779"/>
    <w:rsid w:val="00E417B9"/>
    <w:rsid w:val="00E45960"/>
    <w:rsid w:val="00E46DBB"/>
    <w:rsid w:val="00E47A54"/>
    <w:rsid w:val="00E5262D"/>
    <w:rsid w:val="00E52AE1"/>
    <w:rsid w:val="00E53EE3"/>
    <w:rsid w:val="00E56A95"/>
    <w:rsid w:val="00E600AD"/>
    <w:rsid w:val="00E61649"/>
    <w:rsid w:val="00E658EA"/>
    <w:rsid w:val="00E67370"/>
    <w:rsid w:val="00E70F31"/>
    <w:rsid w:val="00E716DF"/>
    <w:rsid w:val="00E718B2"/>
    <w:rsid w:val="00E71FD2"/>
    <w:rsid w:val="00E73DA5"/>
    <w:rsid w:val="00E8216F"/>
    <w:rsid w:val="00E87399"/>
    <w:rsid w:val="00E87E7A"/>
    <w:rsid w:val="00E90D19"/>
    <w:rsid w:val="00E921EF"/>
    <w:rsid w:val="00E922B7"/>
    <w:rsid w:val="00E92928"/>
    <w:rsid w:val="00E92C86"/>
    <w:rsid w:val="00E954BA"/>
    <w:rsid w:val="00EA05FD"/>
    <w:rsid w:val="00EA2B01"/>
    <w:rsid w:val="00EA5C58"/>
    <w:rsid w:val="00EA6BCB"/>
    <w:rsid w:val="00EB3DB7"/>
    <w:rsid w:val="00EB4A00"/>
    <w:rsid w:val="00EB4D4D"/>
    <w:rsid w:val="00EB5353"/>
    <w:rsid w:val="00EB597D"/>
    <w:rsid w:val="00EB765C"/>
    <w:rsid w:val="00EC5FAE"/>
    <w:rsid w:val="00ED0392"/>
    <w:rsid w:val="00ED2050"/>
    <w:rsid w:val="00ED2AB2"/>
    <w:rsid w:val="00ED3F6B"/>
    <w:rsid w:val="00ED63A7"/>
    <w:rsid w:val="00EE54C0"/>
    <w:rsid w:val="00EE74A1"/>
    <w:rsid w:val="00EE7E25"/>
    <w:rsid w:val="00EF1275"/>
    <w:rsid w:val="00EF51E7"/>
    <w:rsid w:val="00EF69A0"/>
    <w:rsid w:val="00EF765A"/>
    <w:rsid w:val="00F00CC6"/>
    <w:rsid w:val="00F015CF"/>
    <w:rsid w:val="00F01768"/>
    <w:rsid w:val="00F0238C"/>
    <w:rsid w:val="00F03830"/>
    <w:rsid w:val="00F05348"/>
    <w:rsid w:val="00F06EE0"/>
    <w:rsid w:val="00F0750B"/>
    <w:rsid w:val="00F14B82"/>
    <w:rsid w:val="00F15844"/>
    <w:rsid w:val="00F20070"/>
    <w:rsid w:val="00F2332E"/>
    <w:rsid w:val="00F24590"/>
    <w:rsid w:val="00F304BF"/>
    <w:rsid w:val="00F322BB"/>
    <w:rsid w:val="00F32D63"/>
    <w:rsid w:val="00F33B2B"/>
    <w:rsid w:val="00F36095"/>
    <w:rsid w:val="00F40D14"/>
    <w:rsid w:val="00F42240"/>
    <w:rsid w:val="00F44556"/>
    <w:rsid w:val="00F44D5D"/>
    <w:rsid w:val="00F50FC1"/>
    <w:rsid w:val="00F516CE"/>
    <w:rsid w:val="00F54F79"/>
    <w:rsid w:val="00F55B38"/>
    <w:rsid w:val="00F61972"/>
    <w:rsid w:val="00F65F11"/>
    <w:rsid w:val="00F66657"/>
    <w:rsid w:val="00F6686B"/>
    <w:rsid w:val="00F7101A"/>
    <w:rsid w:val="00F71540"/>
    <w:rsid w:val="00F71E78"/>
    <w:rsid w:val="00F72C7A"/>
    <w:rsid w:val="00F735D0"/>
    <w:rsid w:val="00F73A1A"/>
    <w:rsid w:val="00F7539D"/>
    <w:rsid w:val="00F76B28"/>
    <w:rsid w:val="00F77F28"/>
    <w:rsid w:val="00F804ED"/>
    <w:rsid w:val="00F80DBA"/>
    <w:rsid w:val="00F80E7E"/>
    <w:rsid w:val="00F80F97"/>
    <w:rsid w:val="00F81A35"/>
    <w:rsid w:val="00F81D52"/>
    <w:rsid w:val="00F841C8"/>
    <w:rsid w:val="00F84E81"/>
    <w:rsid w:val="00F85189"/>
    <w:rsid w:val="00F87C54"/>
    <w:rsid w:val="00F93090"/>
    <w:rsid w:val="00F95F5F"/>
    <w:rsid w:val="00F974C2"/>
    <w:rsid w:val="00FB6603"/>
    <w:rsid w:val="00FC0479"/>
    <w:rsid w:val="00FC71A1"/>
    <w:rsid w:val="00FC7DD3"/>
    <w:rsid w:val="00FD404E"/>
    <w:rsid w:val="00FD5C8E"/>
    <w:rsid w:val="00FD6EE8"/>
    <w:rsid w:val="00FD7E65"/>
    <w:rsid w:val="00FE11A5"/>
    <w:rsid w:val="00FE14FC"/>
    <w:rsid w:val="00FE4763"/>
    <w:rsid w:val="00FE512D"/>
    <w:rsid w:val="00FE606E"/>
    <w:rsid w:val="00FF1BB0"/>
    <w:rsid w:val="00FF48CD"/>
    <w:rsid w:val="00FF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CE9D746"/>
  <w15:docId w15:val="{B5D2F0AB-FD50-4388-A7C9-090787FF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A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F3A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4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6DF27-7915-41EF-B598-3D18369E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1237</Words>
  <Characters>7051</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5</cp:revision>
  <cp:lastPrinted>2019-01-29T04:40:00Z</cp:lastPrinted>
  <dcterms:created xsi:type="dcterms:W3CDTF">2019-04-11T00:25:00Z</dcterms:created>
  <dcterms:modified xsi:type="dcterms:W3CDTF">2019-05-10T06:43:00Z</dcterms:modified>
</cp:coreProperties>
</file>