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C72B8" w:rsidRDefault="00757EE9" w:rsidP="000415B9">
      <w:pPr>
        <w:wordWrap w:val="0"/>
        <w:spacing w:line="360" w:lineRule="exact"/>
        <w:ind w:rightChars="100" w:right="210"/>
        <w:jc w:val="right"/>
        <w:rPr>
          <w:rFonts w:ascii="ＭＳ 明朝" w:hAnsi="ＭＳ 明朝"/>
          <w:b/>
          <w:sz w:val="24"/>
        </w:rPr>
      </w:pPr>
      <w:r w:rsidRPr="007C72B8">
        <w:rPr>
          <w:rFonts w:ascii="ＭＳ 明朝" w:hAnsi="ＭＳ 明朝" w:hint="eastAsia"/>
          <w:b/>
          <w:sz w:val="24"/>
        </w:rPr>
        <w:t xml:space="preserve">准校長　</w:t>
      </w:r>
      <w:r w:rsidR="000415B9" w:rsidRPr="007C72B8">
        <w:rPr>
          <w:rFonts w:ascii="ＭＳ 明朝" w:hAnsi="ＭＳ 明朝" w:hint="eastAsia"/>
          <w:b/>
          <w:sz w:val="24"/>
        </w:rPr>
        <w:t>島原　賢司</w:t>
      </w:r>
    </w:p>
    <w:p w:rsidR="00D77C73" w:rsidRPr="007C72B8" w:rsidRDefault="00D77C73" w:rsidP="00BB1121">
      <w:pPr>
        <w:spacing w:line="360" w:lineRule="exact"/>
        <w:ind w:rightChars="-326" w:right="-685"/>
        <w:rPr>
          <w:rFonts w:ascii="ＭＳ ゴシック" w:eastAsia="ＭＳ ゴシック" w:hAnsi="ＭＳ ゴシック"/>
          <w:b/>
          <w:sz w:val="28"/>
          <w:szCs w:val="28"/>
        </w:rPr>
      </w:pPr>
    </w:p>
    <w:p w:rsidR="0037367C" w:rsidRPr="007C72B8" w:rsidRDefault="0037367C" w:rsidP="009B365C">
      <w:pPr>
        <w:spacing w:line="360" w:lineRule="exact"/>
        <w:ind w:rightChars="-326" w:right="-685"/>
        <w:jc w:val="center"/>
        <w:rPr>
          <w:rFonts w:ascii="ＭＳ ゴシック" w:eastAsia="ＭＳ ゴシック" w:hAnsi="ＭＳ ゴシック"/>
          <w:b/>
          <w:sz w:val="32"/>
          <w:szCs w:val="32"/>
        </w:rPr>
      </w:pPr>
      <w:r w:rsidRPr="007C72B8">
        <w:rPr>
          <w:rFonts w:ascii="ＭＳ ゴシック" w:eastAsia="ＭＳ ゴシック" w:hAnsi="ＭＳ ゴシック" w:hint="eastAsia"/>
          <w:b/>
          <w:sz w:val="32"/>
          <w:szCs w:val="32"/>
        </w:rPr>
        <w:t>平成</w:t>
      </w:r>
      <w:r w:rsidR="00BB2B3D" w:rsidRPr="007C72B8">
        <w:rPr>
          <w:rFonts w:ascii="ＭＳ ゴシック" w:eastAsia="ＭＳ ゴシック" w:hAnsi="ＭＳ ゴシック" w:hint="eastAsia"/>
          <w:b/>
          <w:sz w:val="32"/>
          <w:szCs w:val="32"/>
        </w:rPr>
        <w:t>30</w:t>
      </w:r>
      <w:r w:rsidRPr="007C72B8">
        <w:rPr>
          <w:rFonts w:ascii="ＭＳ ゴシック" w:eastAsia="ＭＳ ゴシック" w:hAnsi="ＭＳ ゴシック" w:hint="eastAsia"/>
          <w:b/>
          <w:sz w:val="32"/>
          <w:szCs w:val="32"/>
        </w:rPr>
        <w:t xml:space="preserve">年度　</w:t>
      </w:r>
      <w:r w:rsidR="009B365C" w:rsidRPr="007C72B8">
        <w:rPr>
          <w:rFonts w:ascii="ＭＳ ゴシック" w:eastAsia="ＭＳ ゴシック" w:hAnsi="ＭＳ ゴシック" w:hint="eastAsia"/>
          <w:b/>
          <w:sz w:val="32"/>
          <w:szCs w:val="32"/>
        </w:rPr>
        <w:t>学校経営</w:t>
      </w:r>
      <w:r w:rsidR="00A920A8" w:rsidRPr="007C72B8">
        <w:rPr>
          <w:rFonts w:ascii="ＭＳ ゴシック" w:eastAsia="ＭＳ ゴシック" w:hAnsi="ＭＳ ゴシック" w:hint="eastAsia"/>
          <w:b/>
          <w:sz w:val="32"/>
          <w:szCs w:val="32"/>
        </w:rPr>
        <w:t>計画及び</w:t>
      </w:r>
      <w:r w:rsidR="00225A63" w:rsidRPr="007C72B8">
        <w:rPr>
          <w:rFonts w:ascii="ＭＳ ゴシック" w:eastAsia="ＭＳ ゴシック" w:hAnsi="ＭＳ ゴシック" w:hint="eastAsia"/>
          <w:b/>
          <w:sz w:val="32"/>
          <w:szCs w:val="32"/>
        </w:rPr>
        <w:t>学校</w:t>
      </w:r>
      <w:r w:rsidR="00A920A8" w:rsidRPr="007C72B8">
        <w:rPr>
          <w:rFonts w:ascii="ＭＳ ゴシック" w:eastAsia="ＭＳ ゴシック" w:hAnsi="ＭＳ ゴシック" w:hint="eastAsia"/>
          <w:b/>
          <w:sz w:val="32"/>
          <w:szCs w:val="32"/>
        </w:rPr>
        <w:t>評価</w:t>
      </w:r>
    </w:p>
    <w:p w:rsidR="00A920A8" w:rsidRPr="007C72B8"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C72B8" w:rsidRDefault="005846E8" w:rsidP="004245A1">
      <w:pPr>
        <w:spacing w:line="300" w:lineRule="exact"/>
        <w:ind w:hanging="187"/>
        <w:jc w:val="left"/>
        <w:rPr>
          <w:rFonts w:ascii="ＭＳ ゴシック" w:eastAsia="ＭＳ ゴシック" w:hAnsi="ＭＳ ゴシック"/>
          <w:szCs w:val="21"/>
        </w:rPr>
      </w:pPr>
      <w:r w:rsidRPr="007C72B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C72B8" w:rsidTr="000354D4">
        <w:trPr>
          <w:jc w:val="center"/>
        </w:trPr>
        <w:tc>
          <w:tcPr>
            <w:tcW w:w="14944" w:type="dxa"/>
            <w:shd w:val="clear" w:color="auto" w:fill="auto"/>
          </w:tcPr>
          <w:p w:rsidR="0079101E" w:rsidRPr="007C72B8" w:rsidRDefault="0079101E" w:rsidP="0079101E">
            <w:pPr>
              <w:spacing w:line="360" w:lineRule="exact"/>
              <w:ind w:firstLineChars="100" w:firstLine="210"/>
              <w:rPr>
                <w:rFonts w:ascii="ＭＳ Ｐゴシック" w:eastAsia="ＭＳ Ｐゴシック" w:hAnsi="ＭＳ Ｐゴシック"/>
                <w:szCs w:val="21"/>
              </w:rPr>
            </w:pPr>
            <w:r w:rsidRPr="007C72B8">
              <w:rPr>
                <w:rFonts w:ascii="ＭＳ Ｐゴシック" w:eastAsia="ＭＳ Ｐゴシック" w:hAnsi="ＭＳ Ｐゴシック" w:hint="eastAsia"/>
                <w:szCs w:val="21"/>
              </w:rPr>
              <w:t>本校は１００年を超える歴史のもと</w:t>
            </w:r>
            <w:r w:rsidR="000415B9" w:rsidRPr="007C72B8">
              <w:rPr>
                <w:rFonts w:ascii="ＭＳ Ｐゴシック" w:eastAsia="ＭＳ Ｐゴシック" w:hAnsi="ＭＳ Ｐゴシック" w:hint="eastAsia"/>
                <w:szCs w:val="21"/>
              </w:rPr>
              <w:t>、働きながら学ぶ生徒への工業</w:t>
            </w:r>
            <w:r w:rsidRPr="007C72B8">
              <w:rPr>
                <w:rFonts w:ascii="ＭＳ Ｐゴシック" w:eastAsia="ＭＳ Ｐゴシック" w:hAnsi="ＭＳ Ｐゴシック" w:hint="eastAsia"/>
                <w:szCs w:val="21"/>
              </w:rPr>
              <w:t>教育を担ってきた。</w:t>
            </w:r>
            <w:r w:rsidR="00B94AA9" w:rsidRPr="007C72B8">
              <w:rPr>
                <w:rFonts w:ascii="ＭＳ Ｐゴシック" w:eastAsia="ＭＳ Ｐゴシック" w:hAnsi="ＭＳ Ｐゴシック" w:hint="eastAsia"/>
                <w:szCs w:val="21"/>
              </w:rPr>
              <w:t>しかし、定時制高校の様子は大きな変化を迎えている。勤労青年は減少し不登校経験者、他校からの編・転学者、支援が必要な生徒、日本語を母国語としない生徒等さまざまな生徒の自立のため、個々の興味や関心、家庭環境や生活状況に応じた教育活動を実践する。もちろん</w:t>
            </w:r>
            <w:r w:rsidRPr="007C72B8">
              <w:rPr>
                <w:rFonts w:ascii="ＭＳ Ｐゴシック" w:eastAsia="ＭＳ Ｐゴシック" w:hAnsi="ＭＳ Ｐゴシック" w:hint="eastAsia"/>
                <w:szCs w:val="21"/>
              </w:rPr>
              <w:t>工業関係の施設・設備を有効利用できることを最大の利点とし、</w:t>
            </w:r>
            <w:r w:rsidR="00B94AA9" w:rsidRPr="007C72B8">
              <w:rPr>
                <w:rFonts w:ascii="ＭＳ Ｐゴシック" w:eastAsia="ＭＳ Ｐゴシック" w:hAnsi="ＭＳ Ｐゴシック" w:hint="eastAsia"/>
                <w:szCs w:val="21"/>
              </w:rPr>
              <w:t>工業技術を身に付けることも自立支援として活かし、</w:t>
            </w:r>
            <w:r w:rsidR="00197C21" w:rsidRPr="007C72B8">
              <w:rPr>
                <w:rFonts w:ascii="ＭＳ Ｐゴシック" w:eastAsia="ＭＳ Ｐゴシック" w:hAnsi="ＭＳ Ｐゴシック" w:hint="eastAsia"/>
                <w:szCs w:val="21"/>
              </w:rPr>
              <w:t>それぞれの生徒の</w:t>
            </w:r>
            <w:r w:rsidRPr="007C72B8">
              <w:rPr>
                <w:rFonts w:ascii="ＭＳ Ｐゴシック" w:eastAsia="ＭＳ Ｐゴシック" w:hAnsi="ＭＳ Ｐゴシック" w:hint="eastAsia"/>
                <w:szCs w:val="21"/>
              </w:rPr>
              <w:t>人格完成をめざし、平和的な国家および社会の形成者として地域社会のリーダーになり得る社会人を育成する。</w:t>
            </w:r>
          </w:p>
          <w:p w:rsidR="0079101E" w:rsidRPr="007C72B8" w:rsidRDefault="0079101E" w:rsidP="0079101E">
            <w:pPr>
              <w:spacing w:line="360" w:lineRule="exact"/>
              <w:rPr>
                <w:rFonts w:ascii="ＭＳ Ｐゴシック" w:eastAsia="ＭＳ Ｐゴシック" w:hAnsi="ＭＳ Ｐゴシック"/>
                <w:szCs w:val="21"/>
              </w:rPr>
            </w:pPr>
            <w:r w:rsidRPr="007C72B8">
              <w:rPr>
                <w:rFonts w:ascii="ＭＳ Ｐゴシック" w:eastAsia="ＭＳ Ｐゴシック" w:hAnsi="ＭＳ Ｐゴシック" w:hint="eastAsia"/>
                <w:szCs w:val="21"/>
              </w:rPr>
              <w:t>１　府民の期待に応え、魅力ある定時制高校として、生徒、保護者、地域住民、府民などに広く開かれた教育活動を実践する。</w:t>
            </w:r>
          </w:p>
          <w:p w:rsidR="0079101E" w:rsidRPr="007C72B8" w:rsidRDefault="0079101E" w:rsidP="0079101E">
            <w:pPr>
              <w:spacing w:line="360" w:lineRule="exact"/>
              <w:rPr>
                <w:rFonts w:ascii="ＭＳ Ｐゴシック" w:eastAsia="ＭＳ Ｐゴシック" w:hAnsi="ＭＳ Ｐゴシック"/>
                <w:szCs w:val="21"/>
              </w:rPr>
            </w:pPr>
            <w:r w:rsidRPr="007C72B8">
              <w:rPr>
                <w:rFonts w:ascii="ＭＳ Ｐゴシック" w:eastAsia="ＭＳ Ｐゴシック" w:hAnsi="ＭＳ Ｐゴシック" w:hint="eastAsia"/>
                <w:szCs w:val="21"/>
              </w:rPr>
              <w:t>２　定時制高校及び総合学科である本校の特色を生かし、多様な生徒の興味・関心に応じた教育活動を実践する。</w:t>
            </w:r>
          </w:p>
          <w:p w:rsidR="0079101E" w:rsidRPr="007C72B8" w:rsidRDefault="00B94AA9" w:rsidP="0079101E">
            <w:pPr>
              <w:spacing w:line="360" w:lineRule="exact"/>
              <w:rPr>
                <w:rFonts w:ascii="ＭＳ Ｐゴシック" w:eastAsia="ＭＳ Ｐゴシック" w:hAnsi="ＭＳ Ｐゴシック"/>
                <w:szCs w:val="21"/>
              </w:rPr>
            </w:pPr>
            <w:r w:rsidRPr="007C72B8">
              <w:rPr>
                <w:rFonts w:ascii="ＭＳ Ｐゴシック" w:eastAsia="ＭＳ Ｐゴシック" w:hAnsi="ＭＳ Ｐゴシック" w:hint="eastAsia"/>
                <w:szCs w:val="21"/>
              </w:rPr>
              <w:t>３　教師と生徒が信</w:t>
            </w:r>
            <w:r w:rsidR="008E2703" w:rsidRPr="007C72B8">
              <w:rPr>
                <w:rFonts w:ascii="ＭＳ Ｐゴシック" w:eastAsia="ＭＳ Ｐゴシック" w:hAnsi="ＭＳ Ｐゴシック" w:hint="eastAsia"/>
                <w:szCs w:val="21"/>
              </w:rPr>
              <w:t>頼</w:t>
            </w:r>
            <w:r w:rsidRPr="007C72B8">
              <w:rPr>
                <w:rFonts w:ascii="ＭＳ Ｐゴシック" w:eastAsia="ＭＳ Ｐゴシック" w:hAnsi="ＭＳ Ｐゴシック" w:hint="eastAsia"/>
                <w:szCs w:val="21"/>
              </w:rPr>
              <w:t>を築き、生徒に寄り添った</w:t>
            </w:r>
            <w:r w:rsidR="0079101E" w:rsidRPr="007C72B8">
              <w:rPr>
                <w:rFonts w:ascii="ＭＳ Ｐゴシック" w:eastAsia="ＭＳ Ｐゴシック" w:hAnsi="ＭＳ Ｐゴシック" w:hint="eastAsia"/>
                <w:szCs w:val="21"/>
              </w:rPr>
              <w:t>指導に</w:t>
            </w:r>
            <w:r w:rsidR="008E2703" w:rsidRPr="007C72B8">
              <w:rPr>
                <w:rFonts w:ascii="ＭＳ Ｐゴシック" w:eastAsia="ＭＳ Ｐゴシック" w:hAnsi="ＭＳ Ｐゴシック" w:hint="eastAsia"/>
                <w:szCs w:val="21"/>
              </w:rPr>
              <w:t>努め、教員と生徒が教育活動を通じて明るく</w:t>
            </w:r>
            <w:r w:rsidRPr="007C72B8">
              <w:rPr>
                <w:rFonts w:ascii="ＭＳ Ｐゴシック" w:eastAsia="ＭＳ Ｐゴシック" w:hAnsi="ＭＳ Ｐゴシック" w:hint="eastAsia"/>
                <w:szCs w:val="21"/>
              </w:rPr>
              <w:t>健康で</w:t>
            </w:r>
            <w:r w:rsidR="008E2703" w:rsidRPr="007C72B8">
              <w:rPr>
                <w:rFonts w:ascii="ＭＳ Ｐゴシック" w:eastAsia="ＭＳ Ｐゴシック" w:hAnsi="ＭＳ Ｐゴシック" w:hint="eastAsia"/>
                <w:szCs w:val="21"/>
              </w:rPr>
              <w:t>活躍し、</w:t>
            </w:r>
            <w:r w:rsidR="0079101E" w:rsidRPr="007C72B8">
              <w:rPr>
                <w:rFonts w:ascii="ＭＳ Ｐゴシック" w:eastAsia="ＭＳ Ｐゴシック" w:hAnsi="ＭＳ Ｐゴシック" w:hint="eastAsia"/>
                <w:szCs w:val="21"/>
              </w:rPr>
              <w:t>人権意識を身につけた人権尊重の教育を推進する。</w:t>
            </w:r>
          </w:p>
          <w:p w:rsidR="00201A51" w:rsidRPr="007C72B8" w:rsidRDefault="0079101E" w:rsidP="0079101E">
            <w:pPr>
              <w:spacing w:line="360" w:lineRule="exact"/>
              <w:rPr>
                <w:rFonts w:ascii="ＭＳ ゴシック" w:eastAsia="ＭＳ ゴシック" w:hAnsi="ＭＳ ゴシック"/>
                <w:szCs w:val="21"/>
              </w:rPr>
            </w:pPr>
            <w:r w:rsidRPr="007C72B8">
              <w:rPr>
                <w:rFonts w:ascii="ＭＳ Ｐゴシック" w:eastAsia="ＭＳ Ｐゴシック" w:hAnsi="ＭＳ Ｐゴシック" w:hint="eastAsia"/>
                <w:szCs w:val="21"/>
              </w:rPr>
              <w:t>４　生徒、保護者、府民の信頼に応えるため</w:t>
            </w:r>
            <w:r w:rsidR="00197C21" w:rsidRPr="007C72B8">
              <w:rPr>
                <w:rFonts w:ascii="ＭＳ Ｐゴシック" w:eastAsia="ＭＳ Ｐゴシック" w:hAnsi="ＭＳ Ｐゴシック" w:hint="eastAsia"/>
                <w:szCs w:val="21"/>
              </w:rPr>
              <w:t>、</w:t>
            </w:r>
            <w:r w:rsidRPr="007C72B8">
              <w:rPr>
                <w:rFonts w:ascii="ＭＳ Ｐゴシック" w:eastAsia="ＭＳ Ｐゴシック" w:hAnsi="ＭＳ Ｐゴシック" w:hint="eastAsia"/>
                <w:szCs w:val="21"/>
              </w:rPr>
              <w:t>教職員自ら意識改革をより一層進め、服務についても公明正大を期する。</w:t>
            </w:r>
          </w:p>
        </w:tc>
      </w:tr>
    </w:tbl>
    <w:p w:rsidR="00324B67" w:rsidRPr="007C72B8" w:rsidRDefault="00324B67" w:rsidP="004245A1">
      <w:pPr>
        <w:spacing w:line="300" w:lineRule="exact"/>
        <w:ind w:hanging="187"/>
        <w:jc w:val="left"/>
        <w:rPr>
          <w:rFonts w:ascii="ＭＳ ゴシック" w:eastAsia="ＭＳ ゴシック" w:hAnsi="ＭＳ ゴシック"/>
          <w:szCs w:val="21"/>
        </w:rPr>
      </w:pPr>
    </w:p>
    <w:p w:rsidR="009B365C" w:rsidRPr="007C72B8" w:rsidRDefault="009B365C" w:rsidP="004245A1">
      <w:pPr>
        <w:spacing w:line="300" w:lineRule="exact"/>
        <w:ind w:hanging="187"/>
        <w:jc w:val="left"/>
        <w:rPr>
          <w:rFonts w:ascii="ＭＳ ゴシック" w:eastAsia="ＭＳ ゴシック" w:hAnsi="ＭＳ ゴシック"/>
          <w:szCs w:val="21"/>
        </w:rPr>
      </w:pPr>
      <w:r w:rsidRPr="007C72B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C72B8" w:rsidTr="000354D4">
        <w:trPr>
          <w:jc w:val="center"/>
        </w:trPr>
        <w:tc>
          <w:tcPr>
            <w:tcW w:w="14944" w:type="dxa"/>
            <w:shd w:val="clear" w:color="auto" w:fill="auto"/>
          </w:tcPr>
          <w:p w:rsidR="00197C21" w:rsidRPr="007C72B8" w:rsidRDefault="00197C21" w:rsidP="00197C21">
            <w:pPr>
              <w:spacing w:line="360" w:lineRule="exact"/>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次の取組みにより、働きながら学ぶ生徒の学力保障と夢の実現を図る。</w:t>
            </w:r>
          </w:p>
          <w:p w:rsidR="00197C21" w:rsidRPr="007C72B8" w:rsidRDefault="00197C21" w:rsidP="00197C21">
            <w:pPr>
              <w:spacing w:line="360" w:lineRule="exact"/>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１　キャリア教育のさらなる充実</w:t>
            </w:r>
          </w:p>
          <w:p w:rsidR="00197C21" w:rsidRPr="007C72B8" w:rsidRDefault="00197C21" w:rsidP="00197C21">
            <w:pPr>
              <w:spacing w:line="360" w:lineRule="exact"/>
              <w:ind w:firstLineChars="100" w:firstLine="21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(１)社会人としてのスキルアップをめざす</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ア：人として、社会組織を形成する社会人として、基本中の基本である挨拶の励行運動を、登下校時・校内巡視時や各教科指導の中で継続する。</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イ：全教科において社会の中で生活し多くの人と関わりを持つという「コミュニケーション能力」・「キャリア教育の視点」を取り入れた授業を実施する。</w:t>
            </w:r>
          </w:p>
          <w:p w:rsidR="00197C21" w:rsidRPr="007C72B8" w:rsidRDefault="00197C21" w:rsidP="00197C21">
            <w:pPr>
              <w:spacing w:line="360" w:lineRule="exact"/>
              <w:ind w:firstLineChars="100" w:firstLine="21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(２)キャリア講演会</w:t>
            </w:r>
            <w:r w:rsidR="008D3672" w:rsidRPr="007C72B8">
              <w:rPr>
                <w:rFonts w:ascii="ＭＳ Ｐゴシック" w:eastAsia="ＭＳ Ｐゴシック" w:hAnsi="ＭＳ Ｐゴシック" w:hint="eastAsia"/>
                <w:color w:val="000000"/>
              </w:rPr>
              <w:t>・研修会</w:t>
            </w:r>
            <w:r w:rsidRPr="007C72B8">
              <w:rPr>
                <w:rFonts w:ascii="ＭＳ Ｐゴシック" w:eastAsia="ＭＳ Ｐゴシック" w:hAnsi="ＭＳ Ｐゴシック" w:hint="eastAsia"/>
                <w:color w:val="000000"/>
              </w:rPr>
              <w:t>の充実</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ウ：外部の人材による講演会や体験研修会を開催し、社会人としての職業観・勤労観の育成をより進める。</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※学校教育自己評価の「将来の進路や生き方について考える機会がある」を８０％以上にする。</w:t>
            </w:r>
            <w:r w:rsidR="0028535F" w:rsidRPr="007C72B8">
              <w:rPr>
                <w:rFonts w:ascii="ＭＳ Ｐゴシック" w:eastAsia="ＭＳ Ｐゴシック" w:hAnsi="ＭＳ Ｐゴシック" w:hint="eastAsia"/>
                <w:color w:val="000000"/>
              </w:rPr>
              <w:t>（29年度65%）</w:t>
            </w:r>
          </w:p>
          <w:p w:rsidR="00197C21" w:rsidRPr="007C72B8" w:rsidRDefault="00197C21" w:rsidP="00197C21">
            <w:pPr>
              <w:spacing w:line="360" w:lineRule="exact"/>
              <w:ind w:firstLineChars="100" w:firstLine="21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(３)アルバイト経験の充実</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エ：就労体験のため、アルバイト斡旋を行い、在学中のアルバイト体験率を向上させ、生徒に自信をつけさせるとともに、就職の進路選択のひとつとさせる。</w:t>
            </w:r>
          </w:p>
          <w:p w:rsidR="00197C21" w:rsidRPr="007C72B8" w:rsidRDefault="00197C21" w:rsidP="00197C21">
            <w:pPr>
              <w:spacing w:line="360" w:lineRule="exact"/>
              <w:ind w:firstLineChars="100" w:firstLine="21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(４)進路指導の充実</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オ：生徒の就業意識高揚と進路選択力の育成、希望に応じた進路の実現を図り、学校斡旋就職希望者の100％内定を</w:t>
            </w:r>
            <w:r w:rsidR="004C4E8B" w:rsidRPr="007C72B8">
              <w:rPr>
                <w:rFonts w:ascii="ＭＳ Ｐゴシック" w:eastAsia="ＭＳ Ｐゴシック" w:hAnsi="ＭＳ Ｐゴシック" w:hint="eastAsia"/>
                <w:color w:val="000000"/>
              </w:rPr>
              <w:t>続け、今後3年間の目標とする。</w:t>
            </w:r>
          </w:p>
          <w:p w:rsidR="004C4E8B" w:rsidRPr="007C72B8" w:rsidRDefault="00943D0A"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カ：就職のみならず、進学希望の</w:t>
            </w:r>
            <w:r w:rsidR="004C4E8B" w:rsidRPr="007C72B8">
              <w:rPr>
                <w:rFonts w:ascii="ＭＳ Ｐゴシック" w:eastAsia="ＭＳ Ｐゴシック" w:hAnsi="ＭＳ Ｐゴシック" w:hint="eastAsia"/>
                <w:color w:val="000000"/>
              </w:rPr>
              <w:t>生徒の</w:t>
            </w:r>
            <w:r w:rsidRPr="007C72B8">
              <w:rPr>
                <w:rFonts w:ascii="ＭＳ Ｐゴシック" w:eastAsia="ＭＳ Ｐゴシック" w:hAnsi="ＭＳ Ｐゴシック" w:hint="eastAsia"/>
                <w:color w:val="000000"/>
              </w:rPr>
              <w:t>実現に向けた指導を行い、</w:t>
            </w:r>
            <w:r w:rsidR="008E2703" w:rsidRPr="007C72B8">
              <w:rPr>
                <w:rFonts w:ascii="ＭＳ Ｐゴシック" w:eastAsia="ＭＳ Ｐゴシック" w:hAnsi="ＭＳ Ｐゴシック" w:hint="eastAsia"/>
                <w:color w:val="000000"/>
              </w:rPr>
              <w:t>29</w:t>
            </w:r>
            <w:r w:rsidRPr="007C72B8">
              <w:rPr>
                <w:rFonts w:ascii="ＭＳ Ｐゴシック" w:eastAsia="ＭＳ Ｐゴシック" w:hAnsi="ＭＳ Ｐゴシック" w:hint="eastAsia"/>
                <w:color w:val="000000"/>
              </w:rPr>
              <w:t xml:space="preserve">年度　</w:t>
            </w:r>
            <w:r w:rsidR="00B0710D" w:rsidRPr="007C72B8">
              <w:rPr>
                <w:rFonts w:ascii="ＭＳ Ｐゴシック" w:eastAsia="ＭＳ Ｐゴシック" w:hAnsi="ＭＳ Ｐゴシック" w:hint="eastAsia"/>
                <w:color w:val="000000"/>
              </w:rPr>
              <w:t>5</w:t>
            </w:r>
            <w:r w:rsidRPr="007C72B8">
              <w:rPr>
                <w:rFonts w:ascii="ＭＳ Ｐゴシック" w:eastAsia="ＭＳ Ｐゴシック" w:hAnsi="ＭＳ Ｐゴシック" w:hint="eastAsia"/>
                <w:color w:val="000000"/>
              </w:rPr>
              <w:t>名</w:t>
            </w:r>
            <w:r w:rsidR="00B0710D" w:rsidRPr="007C72B8">
              <w:rPr>
                <w:rFonts w:ascii="ＭＳ Ｐゴシック" w:eastAsia="ＭＳ Ｐゴシック" w:hAnsi="ＭＳ Ｐゴシック" w:hint="eastAsia"/>
                <w:color w:val="000000"/>
              </w:rPr>
              <w:t>（28年度　4名）</w:t>
            </w:r>
            <w:r w:rsidRPr="007C72B8">
              <w:rPr>
                <w:rFonts w:ascii="ＭＳ Ｐゴシック" w:eastAsia="ＭＳ Ｐゴシック" w:hAnsi="ＭＳ Ｐゴシック" w:hint="eastAsia"/>
                <w:color w:val="000000"/>
              </w:rPr>
              <w:t>であった進学者数を毎年1名以上増やす。</w:t>
            </w:r>
          </w:p>
          <w:p w:rsidR="00B0710D" w:rsidRPr="007C72B8" w:rsidRDefault="00943D0A" w:rsidP="00943D0A">
            <w:pPr>
              <w:spacing w:line="360" w:lineRule="exact"/>
              <w:ind w:leftChars="300" w:left="945" w:hangingChars="150" w:hanging="315"/>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キ</w:t>
            </w:r>
            <w:r w:rsidR="00197C21" w:rsidRPr="007C72B8">
              <w:rPr>
                <w:rFonts w:ascii="ＭＳ Ｐゴシック" w:eastAsia="ＭＳ Ｐゴシック" w:hAnsi="ＭＳ Ｐゴシック" w:hint="eastAsia"/>
                <w:color w:val="000000"/>
              </w:rPr>
              <w:t>：卒業時の進路未定率を10％以下に減少させる。</w:t>
            </w:r>
            <w:r w:rsidRPr="007C72B8">
              <w:rPr>
                <w:rFonts w:ascii="ＭＳ Ｐゴシック" w:eastAsia="ＭＳ Ｐゴシック" w:hAnsi="ＭＳ Ｐゴシック" w:hint="eastAsia"/>
                <w:color w:val="000000"/>
              </w:rPr>
              <w:t>また、第1学年次から進路指導をより一層展開し、（</w:t>
            </w:r>
            <w:r w:rsidR="00B0710D" w:rsidRPr="007C72B8">
              <w:rPr>
                <w:rFonts w:ascii="ＭＳ Ｐゴシック" w:eastAsia="ＭＳ Ｐゴシック" w:hAnsi="ＭＳ Ｐゴシック" w:hint="eastAsia"/>
                <w:color w:val="000000"/>
              </w:rPr>
              <w:t>28年度13.3% 29</w:t>
            </w:r>
            <w:r w:rsidRPr="007C72B8">
              <w:rPr>
                <w:rFonts w:ascii="ＭＳ Ｐゴシック" w:eastAsia="ＭＳ Ｐゴシック" w:hAnsi="ＭＳ Ｐゴシック" w:hint="eastAsia"/>
                <w:color w:val="000000"/>
              </w:rPr>
              <w:t>年度</w:t>
            </w:r>
            <w:r w:rsidR="00B0710D" w:rsidRPr="007C72B8">
              <w:rPr>
                <w:rFonts w:ascii="ＭＳ Ｐゴシック" w:eastAsia="ＭＳ Ｐゴシック" w:hAnsi="ＭＳ Ｐゴシック" w:hint="eastAsia"/>
                <w:color w:val="000000"/>
              </w:rPr>
              <w:t>8.</w:t>
            </w:r>
            <w:r w:rsidR="00E21836" w:rsidRPr="007C72B8">
              <w:rPr>
                <w:rFonts w:ascii="ＭＳ Ｐゴシック" w:eastAsia="ＭＳ Ｐゴシック" w:hAnsi="ＭＳ Ｐゴシック" w:hint="eastAsia"/>
                <w:color w:val="000000"/>
              </w:rPr>
              <w:t>3</w:t>
            </w:r>
            <w:r w:rsidRPr="007C72B8">
              <w:rPr>
                <w:rFonts w:ascii="ＭＳ Ｐゴシック" w:eastAsia="ＭＳ Ｐゴシック" w:hAnsi="ＭＳ Ｐゴシック" w:hint="eastAsia"/>
                <w:color w:val="000000"/>
              </w:rPr>
              <w:t>％）　30年度5％以下、</w:t>
            </w:r>
          </w:p>
          <w:p w:rsidR="00197C21" w:rsidRPr="007C72B8" w:rsidRDefault="00C3688D" w:rsidP="00B0710D">
            <w:pPr>
              <w:spacing w:line="360" w:lineRule="exact"/>
              <w:ind w:leftChars="400" w:left="840" w:firstLineChars="50" w:firstLine="105"/>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をめざ</w:t>
            </w:r>
            <w:r w:rsidR="00B0710D" w:rsidRPr="007C72B8">
              <w:rPr>
                <w:rFonts w:ascii="ＭＳ Ｐゴシック" w:eastAsia="ＭＳ Ｐゴシック" w:hAnsi="ＭＳ Ｐゴシック" w:hint="eastAsia"/>
                <w:color w:val="000000"/>
              </w:rPr>
              <w:t>し</w:t>
            </w:r>
            <w:r w:rsidRPr="007C72B8">
              <w:rPr>
                <w:rFonts w:ascii="ＭＳ Ｐゴシック" w:eastAsia="ＭＳ Ｐゴシック" w:hAnsi="ＭＳ Ｐゴシック" w:hint="eastAsia"/>
                <w:color w:val="000000"/>
              </w:rPr>
              <w:t>2020</w:t>
            </w:r>
            <w:r w:rsidR="00943D0A" w:rsidRPr="007C72B8">
              <w:rPr>
                <w:rFonts w:ascii="ＭＳ Ｐゴシック" w:eastAsia="ＭＳ Ｐゴシック" w:hAnsi="ＭＳ Ｐゴシック" w:hint="eastAsia"/>
                <w:color w:val="000000"/>
              </w:rPr>
              <w:t>年度</w:t>
            </w:r>
            <w:r w:rsidR="00B0710D" w:rsidRPr="007C72B8">
              <w:rPr>
                <w:rFonts w:ascii="ＭＳ Ｐゴシック" w:eastAsia="ＭＳ Ｐゴシック" w:hAnsi="ＭＳ Ｐゴシック" w:hint="eastAsia"/>
                <w:color w:val="000000"/>
              </w:rPr>
              <w:t>には</w:t>
            </w:r>
            <w:r w:rsidR="00943D0A" w:rsidRPr="007C72B8">
              <w:rPr>
                <w:rFonts w:ascii="ＭＳ Ｐゴシック" w:eastAsia="ＭＳ Ｐゴシック" w:hAnsi="ＭＳ Ｐゴシック" w:hint="eastAsia"/>
                <w:color w:val="000000"/>
              </w:rPr>
              <w:t xml:space="preserve"> 0％を</w:t>
            </w:r>
            <w:r w:rsidR="00B0710D" w:rsidRPr="007C72B8">
              <w:rPr>
                <w:rFonts w:ascii="ＭＳ Ｐゴシック" w:eastAsia="ＭＳ Ｐゴシック" w:hAnsi="ＭＳ Ｐゴシック" w:hint="eastAsia"/>
                <w:color w:val="000000"/>
              </w:rPr>
              <w:t>目標とする。</w:t>
            </w:r>
          </w:p>
          <w:p w:rsidR="00197C21" w:rsidRPr="007C72B8" w:rsidRDefault="00197C21" w:rsidP="00197C21">
            <w:pPr>
              <w:spacing w:line="360" w:lineRule="exact"/>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２　基礎学力の定着と向上</w:t>
            </w:r>
          </w:p>
          <w:p w:rsidR="00197C21" w:rsidRPr="007C72B8" w:rsidRDefault="00197C21" w:rsidP="00197C21">
            <w:pPr>
              <w:spacing w:line="360" w:lineRule="exact"/>
              <w:ind w:firstLineChars="100" w:firstLine="21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(１)基礎学力の向上</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ア：</w:t>
            </w:r>
            <w:r w:rsidR="00B153E3" w:rsidRPr="007C72B8">
              <w:rPr>
                <w:rFonts w:ascii="ＭＳ Ｐゴシック" w:eastAsia="ＭＳ Ｐゴシック" w:hAnsi="ＭＳ Ｐゴシック" w:hint="eastAsia"/>
                <w:color w:val="000000"/>
              </w:rPr>
              <w:t>わかる授業を実践するため、ＩＣＴ機器を利用した授業展開を増やすとともに、校内で</w:t>
            </w:r>
            <w:r w:rsidR="00C34225" w:rsidRPr="007C72B8">
              <w:rPr>
                <w:rFonts w:ascii="ＭＳ Ｐゴシック" w:eastAsia="ＭＳ Ｐゴシック" w:hAnsi="ＭＳ Ｐゴシック" w:hint="eastAsia"/>
                <w:color w:val="000000"/>
              </w:rPr>
              <w:t>、ＩＣＴ</w:t>
            </w:r>
            <w:r w:rsidR="00B153E3" w:rsidRPr="007C72B8">
              <w:rPr>
                <w:rFonts w:ascii="ＭＳ Ｐゴシック" w:eastAsia="ＭＳ Ｐゴシック" w:hAnsi="ＭＳ Ｐゴシック" w:hint="eastAsia"/>
                <w:color w:val="000000"/>
              </w:rPr>
              <w:t>教育研修を行う。</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※学校教育自己診断の授業満足度を</w:t>
            </w:r>
            <w:r w:rsidR="0028535F" w:rsidRPr="007C72B8">
              <w:rPr>
                <w:rFonts w:ascii="ＭＳ Ｐゴシック" w:eastAsia="ＭＳ Ｐゴシック" w:hAnsi="ＭＳ Ｐゴシック" w:hint="eastAsia"/>
                <w:color w:val="000000"/>
              </w:rPr>
              <w:t>７０</w:t>
            </w:r>
            <w:r w:rsidRPr="007C72B8">
              <w:rPr>
                <w:rFonts w:ascii="ＭＳ Ｐゴシック" w:eastAsia="ＭＳ Ｐゴシック" w:hAnsi="ＭＳ Ｐゴシック" w:hint="eastAsia"/>
                <w:color w:val="000000"/>
              </w:rPr>
              <w:t>％以上にする。</w:t>
            </w:r>
            <w:r w:rsidR="0028535F" w:rsidRPr="007C72B8">
              <w:rPr>
                <w:rFonts w:ascii="ＭＳ Ｐゴシック" w:eastAsia="ＭＳ Ｐゴシック" w:hAnsi="ＭＳ Ｐゴシック" w:hint="eastAsia"/>
                <w:color w:val="000000"/>
              </w:rPr>
              <w:t>（29年度　59%）</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イ：数学や国語の個に応じた反復指導を、徹底したモジュール授業で１学年を中心</w:t>
            </w:r>
            <w:r w:rsidR="00B153E3" w:rsidRPr="007C72B8">
              <w:rPr>
                <w:rFonts w:ascii="ＭＳ Ｐゴシック" w:eastAsia="ＭＳ Ｐゴシック" w:hAnsi="ＭＳ Ｐゴシック" w:hint="eastAsia"/>
                <w:color w:val="000000"/>
              </w:rPr>
              <w:t>に行い、理解度の達成感を獲得させる。</w:t>
            </w:r>
          </w:p>
          <w:p w:rsidR="00197C21" w:rsidRPr="007C72B8" w:rsidRDefault="00197C21" w:rsidP="00197C21">
            <w:pPr>
              <w:spacing w:line="360" w:lineRule="exact"/>
              <w:ind w:firstLineChars="100" w:firstLine="21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(２)進級・卒業率の上昇</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ウ：生徒本人や保護者との連携を密にし、出席率の向上を図る。</w:t>
            </w:r>
          </w:p>
          <w:p w:rsidR="00B153E3" w:rsidRPr="007C72B8" w:rsidRDefault="00B153E3"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※特に新入生に関しては、出身中学、地域機関等との連携をより一層図り、出席率や進級率の向上に努める。</w:t>
            </w:r>
          </w:p>
          <w:p w:rsidR="00197C21" w:rsidRPr="007C72B8" w:rsidRDefault="00E21836"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エ：卒業率・進級率を前年度比３</w:t>
            </w:r>
            <w:r w:rsidR="00197C21" w:rsidRPr="007C72B8">
              <w:rPr>
                <w:rFonts w:ascii="ＭＳ Ｐゴシック" w:eastAsia="ＭＳ Ｐゴシック" w:hAnsi="ＭＳ Ｐゴシック" w:hint="eastAsia"/>
                <w:color w:val="000000"/>
              </w:rPr>
              <w:t>パーセント以上向上させる。</w:t>
            </w:r>
            <w:r w:rsidR="0028535F" w:rsidRPr="007C72B8">
              <w:rPr>
                <w:rFonts w:ascii="ＭＳ Ｐゴシック" w:eastAsia="ＭＳ Ｐゴシック" w:hAnsi="ＭＳ Ｐゴシック" w:hint="eastAsia"/>
                <w:color w:val="000000"/>
              </w:rPr>
              <w:t xml:space="preserve">（28年度　58.9%  29年度　</w:t>
            </w:r>
            <w:r w:rsidR="006A66DD" w:rsidRPr="007C72B8">
              <w:rPr>
                <w:rFonts w:ascii="ＭＳ Ｐゴシック" w:eastAsia="ＭＳ Ｐゴシック" w:hAnsi="ＭＳ Ｐゴシック" w:hint="eastAsia"/>
                <w:color w:val="000000"/>
              </w:rPr>
              <w:t>6</w:t>
            </w:r>
            <w:r w:rsidR="00C3688D" w:rsidRPr="007C72B8">
              <w:rPr>
                <w:rFonts w:ascii="ＭＳ Ｐゴシック" w:eastAsia="ＭＳ Ｐゴシック" w:hAnsi="ＭＳ Ｐゴシック" w:hint="eastAsia"/>
                <w:color w:val="000000"/>
              </w:rPr>
              <w:t>0</w:t>
            </w:r>
            <w:r w:rsidR="006A66DD" w:rsidRPr="007C72B8">
              <w:rPr>
                <w:rFonts w:ascii="ＭＳ Ｐゴシック" w:eastAsia="ＭＳ Ｐゴシック" w:hAnsi="ＭＳ Ｐゴシック" w:hint="eastAsia"/>
                <w:color w:val="000000"/>
              </w:rPr>
              <w:t>.5%）</w:t>
            </w:r>
          </w:p>
          <w:p w:rsidR="00197C21" w:rsidRPr="007C72B8" w:rsidRDefault="00197C21" w:rsidP="00197C21">
            <w:pPr>
              <w:spacing w:line="360" w:lineRule="exact"/>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３　自尊感情の向上</w:t>
            </w:r>
          </w:p>
          <w:p w:rsidR="00197C21" w:rsidRPr="007C72B8" w:rsidRDefault="00197C21" w:rsidP="00197C21">
            <w:pPr>
              <w:spacing w:line="360" w:lineRule="exact"/>
              <w:ind w:firstLineChars="100" w:firstLine="21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(１)情操教育の推進</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ア：感受性向上を図るため、図書に親しむ環境として図書館利用や書籍等の活用を進める。</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（始業前の図書館利用や、職員室内の書籍の貸し出しの増加をめざす</w:t>
            </w:r>
            <w:r w:rsidR="00B153E3" w:rsidRPr="007C72B8">
              <w:rPr>
                <w:rFonts w:ascii="ＭＳ Ｐゴシック" w:eastAsia="ＭＳ Ｐゴシック" w:hAnsi="ＭＳ Ｐゴシック" w:hint="eastAsia"/>
                <w:color w:val="000000"/>
              </w:rPr>
              <w:t>。</w:t>
            </w:r>
            <w:r w:rsidRPr="007C72B8">
              <w:rPr>
                <w:rFonts w:ascii="ＭＳ Ｐゴシック" w:eastAsia="ＭＳ Ｐゴシック" w:hAnsi="ＭＳ Ｐゴシック" w:hint="eastAsia"/>
                <w:color w:val="000000"/>
              </w:rPr>
              <w:t>）</w:t>
            </w:r>
          </w:p>
          <w:p w:rsidR="00B153E3" w:rsidRPr="007C72B8" w:rsidRDefault="00B153E3"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イ：</w:t>
            </w:r>
            <w:r w:rsidR="00144AA0" w:rsidRPr="007C72B8">
              <w:rPr>
                <w:rFonts w:ascii="ＭＳ Ｐゴシック" w:eastAsia="ＭＳ Ｐゴシック" w:hAnsi="ＭＳ Ｐゴシック" w:hint="eastAsia"/>
                <w:color w:val="000000"/>
              </w:rPr>
              <w:t>経験を通じて何かを感じることができるよう、アルバイト体験や、職業体験等の実施。</w:t>
            </w:r>
          </w:p>
          <w:p w:rsidR="00197C21" w:rsidRPr="007C72B8" w:rsidRDefault="00197C21" w:rsidP="00197C21">
            <w:pPr>
              <w:spacing w:line="360" w:lineRule="exact"/>
              <w:ind w:firstLineChars="100" w:firstLine="21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(２)学校生活の充実と活性化</w:t>
            </w:r>
          </w:p>
          <w:p w:rsidR="00197C21" w:rsidRPr="007C72B8" w:rsidRDefault="00E62129"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ウ</w:t>
            </w:r>
            <w:r w:rsidR="00197C21" w:rsidRPr="007C72B8">
              <w:rPr>
                <w:rFonts w:ascii="ＭＳ Ｐゴシック" w:eastAsia="ＭＳ Ｐゴシック" w:hAnsi="ＭＳ Ｐゴシック" w:hint="eastAsia"/>
                <w:color w:val="000000"/>
              </w:rPr>
              <w:t>：生徒会活動・部活動や校内清掃活動を活発化させ、自校を愛する心の育成を図る。</w:t>
            </w:r>
          </w:p>
          <w:p w:rsidR="00197C21" w:rsidRPr="007C72B8" w:rsidRDefault="00E62129"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エ</w:t>
            </w:r>
            <w:r w:rsidR="00197C21" w:rsidRPr="007C72B8">
              <w:rPr>
                <w:rFonts w:ascii="ＭＳ Ｐゴシック" w:eastAsia="ＭＳ Ｐゴシック" w:hAnsi="ＭＳ Ｐゴシック" w:hint="eastAsia"/>
                <w:color w:val="000000"/>
              </w:rPr>
              <w:t>：ＨＲ活動</w:t>
            </w:r>
            <w:r w:rsidR="00144AA0" w:rsidRPr="007C72B8">
              <w:rPr>
                <w:rFonts w:ascii="ＭＳ Ｐゴシック" w:eastAsia="ＭＳ Ｐゴシック" w:hAnsi="ＭＳ Ｐゴシック" w:hint="eastAsia"/>
                <w:color w:val="000000"/>
              </w:rPr>
              <w:t>（体育祭、文化祭、球技大会等）</w:t>
            </w:r>
            <w:r w:rsidR="00197C21" w:rsidRPr="007C72B8">
              <w:rPr>
                <w:rFonts w:ascii="ＭＳ Ｐゴシック" w:eastAsia="ＭＳ Ｐゴシック" w:hAnsi="ＭＳ Ｐゴシック" w:hint="eastAsia"/>
                <w:color w:val="000000"/>
              </w:rPr>
              <w:t>を生徒指導の軸にできるような取組みの充実を図る。</w:t>
            </w:r>
          </w:p>
          <w:p w:rsidR="00E62129" w:rsidRPr="007C72B8" w:rsidRDefault="00E62129"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オ：定時制・通信制高校生徒秋季発表大会、エコデンレースへの参加。</w:t>
            </w:r>
          </w:p>
          <w:p w:rsidR="00197C21" w:rsidRPr="007C72B8" w:rsidRDefault="00197C21" w:rsidP="00197C21">
            <w:pPr>
              <w:spacing w:line="360" w:lineRule="exact"/>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４　生徒支援と校内安全体制の確立</w:t>
            </w:r>
          </w:p>
          <w:p w:rsidR="00197C21" w:rsidRPr="007C72B8" w:rsidRDefault="00197C21" w:rsidP="00197C21">
            <w:pPr>
              <w:spacing w:line="360" w:lineRule="exact"/>
              <w:ind w:firstLineChars="100" w:firstLine="21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(１)生徒支援委員会の活性化</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ア：教職員全員で生徒情報を把握し、定期的に開催する生徒支援委員会において、教職員間での情報共有を図る。</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イ：生徒支援委員会で取り上げた生徒の支援体制を充実させ、必要な場合は関係諸機関と連携を行う。</w:t>
            </w:r>
          </w:p>
          <w:p w:rsidR="00197C21" w:rsidRPr="007C72B8" w:rsidRDefault="00197C21" w:rsidP="00197C21">
            <w:pPr>
              <w:spacing w:line="360" w:lineRule="exact"/>
              <w:ind w:firstLineChars="100" w:firstLine="21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(２)「安全で安心な学校づくり推進事業」の取</w:t>
            </w:r>
            <w:r w:rsidR="007A2C94" w:rsidRPr="007C72B8">
              <w:rPr>
                <w:rFonts w:ascii="ＭＳ Ｐゴシック" w:eastAsia="ＭＳ Ｐゴシック" w:hAnsi="ＭＳ Ｐゴシック" w:hint="eastAsia"/>
                <w:color w:val="000000"/>
              </w:rPr>
              <w:t>組みと</w:t>
            </w:r>
            <w:r w:rsidR="002C5B26" w:rsidRPr="007C72B8">
              <w:rPr>
                <w:rFonts w:ascii="ＭＳ Ｐゴシック" w:eastAsia="ＭＳ Ｐゴシック" w:hAnsi="ＭＳ Ｐゴシック" w:hint="eastAsia"/>
                <w:color w:val="000000"/>
              </w:rPr>
              <w:t>、生徒支援委員会、危機管理委員会を活用した対策の</w:t>
            </w:r>
            <w:r w:rsidR="007A2C94" w:rsidRPr="007C72B8">
              <w:rPr>
                <w:rFonts w:ascii="ＭＳ Ｐゴシック" w:eastAsia="ＭＳ Ｐゴシック" w:hAnsi="ＭＳ Ｐゴシック" w:hint="eastAsia"/>
                <w:color w:val="000000"/>
              </w:rPr>
              <w:t>推進。</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ウ：「安全で安心な学校づくり推進事業」の研修成果を活用し、教育課題に対する教職員研修の継続実施とＯＪＴによる教職員の育成を図る。</w:t>
            </w:r>
          </w:p>
          <w:p w:rsidR="00197C21" w:rsidRPr="007C72B8" w:rsidRDefault="00197C21" w:rsidP="00197C21">
            <w:pPr>
              <w:spacing w:line="360" w:lineRule="exact"/>
              <w:ind w:firstLineChars="300" w:firstLine="630"/>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エ：</w:t>
            </w:r>
            <w:r w:rsidR="00144AA0" w:rsidRPr="007C72B8">
              <w:rPr>
                <w:rFonts w:ascii="ＭＳ Ｐゴシック" w:eastAsia="ＭＳ Ｐゴシック" w:hAnsi="ＭＳ Ｐゴシック" w:hint="eastAsia"/>
                <w:color w:val="000000"/>
              </w:rPr>
              <w:t>生徒支援委員会、危機管理委員会を中心に</w:t>
            </w:r>
            <w:r w:rsidRPr="007C72B8">
              <w:rPr>
                <w:rFonts w:ascii="ＭＳ Ｐゴシック" w:eastAsia="ＭＳ Ｐゴシック" w:hAnsi="ＭＳ Ｐゴシック" w:hint="eastAsia"/>
                <w:color w:val="000000"/>
              </w:rPr>
              <w:t>、生徒が安心して</w:t>
            </w:r>
            <w:r w:rsidR="00144AA0" w:rsidRPr="007C72B8">
              <w:rPr>
                <w:rFonts w:ascii="ＭＳ Ｐゴシック" w:eastAsia="ＭＳ Ｐゴシック" w:hAnsi="ＭＳ Ｐゴシック" w:hint="eastAsia"/>
                <w:color w:val="000000"/>
              </w:rPr>
              <w:t>学校に登校できるよう、</w:t>
            </w:r>
            <w:r w:rsidRPr="007C72B8">
              <w:rPr>
                <w:rFonts w:ascii="ＭＳ Ｐゴシック" w:eastAsia="ＭＳ Ｐゴシック" w:hAnsi="ＭＳ Ｐゴシック" w:hint="eastAsia"/>
                <w:color w:val="000000"/>
              </w:rPr>
              <w:t>生活</w:t>
            </w:r>
            <w:r w:rsidR="00144AA0" w:rsidRPr="007C72B8">
              <w:rPr>
                <w:rFonts w:ascii="ＭＳ Ｐゴシック" w:eastAsia="ＭＳ Ｐゴシック" w:hAnsi="ＭＳ Ｐゴシック" w:hint="eastAsia"/>
                <w:color w:val="000000"/>
              </w:rPr>
              <w:t>基盤の安定ができるよう</w:t>
            </w:r>
            <w:r w:rsidRPr="007C72B8">
              <w:rPr>
                <w:rFonts w:ascii="ＭＳ Ｐゴシック" w:eastAsia="ＭＳ Ｐゴシック" w:hAnsi="ＭＳ Ｐゴシック" w:hint="eastAsia"/>
                <w:color w:val="000000"/>
              </w:rPr>
              <w:t>事前</w:t>
            </w:r>
            <w:r w:rsidR="002C5B26" w:rsidRPr="007C72B8">
              <w:rPr>
                <w:rFonts w:ascii="ＭＳ Ｐゴシック" w:eastAsia="ＭＳ Ｐゴシック" w:hAnsi="ＭＳ Ｐゴシック" w:hint="eastAsia"/>
                <w:color w:val="000000"/>
              </w:rPr>
              <w:t>事後</w:t>
            </w:r>
            <w:r w:rsidRPr="007C72B8">
              <w:rPr>
                <w:rFonts w:ascii="ＭＳ Ｐゴシック" w:eastAsia="ＭＳ Ｐゴシック" w:hAnsi="ＭＳ Ｐゴシック" w:hint="eastAsia"/>
                <w:color w:val="000000"/>
              </w:rPr>
              <w:t>対策・チェックを行う。</w:t>
            </w:r>
          </w:p>
          <w:p w:rsidR="006A66DD" w:rsidRPr="007C72B8" w:rsidRDefault="006A66DD" w:rsidP="006A66DD">
            <w:pPr>
              <w:spacing w:line="360" w:lineRule="exact"/>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 xml:space="preserve">　（３）健康教育の推進</w:t>
            </w:r>
          </w:p>
          <w:p w:rsidR="006A66DD" w:rsidRPr="007C72B8" w:rsidRDefault="006A66DD" w:rsidP="006A66DD">
            <w:pPr>
              <w:spacing w:line="360" w:lineRule="exact"/>
              <w:rPr>
                <w:rFonts w:ascii="ＭＳ Ｐゴシック" w:eastAsia="ＭＳ Ｐゴシック" w:hAnsi="ＭＳ Ｐゴシック"/>
                <w:color w:val="000000"/>
              </w:rPr>
            </w:pPr>
            <w:r w:rsidRPr="007C72B8">
              <w:rPr>
                <w:rFonts w:ascii="ＭＳ Ｐゴシック" w:eastAsia="ＭＳ Ｐゴシック" w:hAnsi="ＭＳ Ｐゴシック" w:hint="eastAsia"/>
                <w:color w:val="000000"/>
              </w:rPr>
              <w:t xml:space="preserve">　　　　オ：教職員、生徒が健康で明るい生活ができるよう、健康、食育教育の充実を推進する。</w:t>
            </w:r>
          </w:p>
          <w:p w:rsidR="006A66DD" w:rsidRPr="007C72B8" w:rsidRDefault="006A66DD" w:rsidP="006A66DD">
            <w:pPr>
              <w:spacing w:line="360" w:lineRule="exact"/>
              <w:rPr>
                <w:rFonts w:ascii="ＭＳ ゴシック" w:eastAsia="ＭＳ ゴシック" w:hAnsi="ＭＳ ゴシック"/>
                <w:color w:val="000000"/>
              </w:rPr>
            </w:pPr>
            <w:r w:rsidRPr="007C72B8">
              <w:rPr>
                <w:rFonts w:ascii="ＭＳ Ｐゴシック" w:eastAsia="ＭＳ Ｐゴシック" w:hAnsi="ＭＳ Ｐゴシック" w:hint="eastAsia"/>
                <w:color w:val="000000"/>
              </w:rPr>
              <w:t xml:space="preserve">　　　　エ：教職員の勤務状況の適正化、及び生徒の就労先（アルバイト）での労働環境の調査を行い、生徒の指導に活かす。</w:t>
            </w:r>
          </w:p>
          <w:p w:rsidR="009B365C" w:rsidRPr="007C72B8" w:rsidRDefault="009B365C" w:rsidP="00FF790B">
            <w:pPr>
              <w:spacing w:line="360" w:lineRule="exact"/>
              <w:rPr>
                <w:rFonts w:ascii="ＭＳ ゴシック" w:eastAsia="ＭＳ ゴシック" w:hAnsi="ＭＳ ゴシック"/>
                <w:color w:val="000000"/>
              </w:rPr>
            </w:pPr>
          </w:p>
        </w:tc>
      </w:tr>
    </w:tbl>
    <w:p w:rsidR="001D401B" w:rsidRPr="007C72B8"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C72B8" w:rsidRDefault="009B365C" w:rsidP="001D401B">
      <w:pPr>
        <w:spacing w:line="300" w:lineRule="exact"/>
        <w:ind w:leftChars="-342" w:left="-718" w:firstLineChars="250" w:firstLine="525"/>
        <w:rPr>
          <w:rFonts w:ascii="ＭＳ ゴシック" w:eastAsia="ＭＳ ゴシック" w:hAnsi="ＭＳ ゴシック"/>
          <w:szCs w:val="21"/>
        </w:rPr>
      </w:pPr>
      <w:r w:rsidRPr="007C72B8">
        <w:rPr>
          <w:rFonts w:ascii="ＭＳ ゴシック" w:eastAsia="ＭＳ ゴシック" w:hAnsi="ＭＳ ゴシック" w:hint="eastAsia"/>
          <w:szCs w:val="21"/>
        </w:rPr>
        <w:lastRenderedPageBreak/>
        <w:t>【</w:t>
      </w:r>
      <w:r w:rsidR="0037367C" w:rsidRPr="007C72B8">
        <w:rPr>
          <w:rFonts w:ascii="ＭＳ ゴシック" w:eastAsia="ＭＳ ゴシック" w:hAnsi="ＭＳ ゴシック" w:hint="eastAsia"/>
          <w:szCs w:val="21"/>
        </w:rPr>
        <w:t>学校教育自己診断</w:t>
      </w:r>
      <w:r w:rsidR="005E3C2A" w:rsidRPr="007C72B8">
        <w:rPr>
          <w:rFonts w:ascii="ＭＳ ゴシック" w:eastAsia="ＭＳ ゴシック" w:hAnsi="ＭＳ ゴシック" w:hint="eastAsia"/>
          <w:szCs w:val="21"/>
        </w:rPr>
        <w:t>の</w:t>
      </w:r>
      <w:r w:rsidR="0037367C" w:rsidRPr="007C72B8">
        <w:rPr>
          <w:rFonts w:ascii="ＭＳ ゴシック" w:eastAsia="ＭＳ ゴシック" w:hAnsi="ＭＳ ゴシック" w:hint="eastAsia"/>
          <w:szCs w:val="21"/>
        </w:rPr>
        <w:t>結果と分析・学校</w:t>
      </w:r>
      <w:r w:rsidR="00364D1E" w:rsidRPr="007C72B8">
        <w:rPr>
          <w:rFonts w:ascii="ＭＳ ゴシック" w:eastAsia="ＭＳ ゴシック" w:hAnsi="ＭＳ ゴシック" w:hint="eastAsia"/>
          <w:szCs w:val="21"/>
        </w:rPr>
        <w:t>運営</w:t>
      </w:r>
      <w:r w:rsidR="0037367C" w:rsidRPr="007C72B8">
        <w:rPr>
          <w:rFonts w:ascii="ＭＳ ゴシック" w:eastAsia="ＭＳ ゴシック" w:hAnsi="ＭＳ ゴシック" w:hint="eastAsia"/>
          <w:szCs w:val="21"/>
        </w:rPr>
        <w:t>協議会</w:t>
      </w:r>
      <w:r w:rsidR="0096649A" w:rsidRPr="007C72B8">
        <w:rPr>
          <w:rFonts w:ascii="ＭＳ ゴシック" w:eastAsia="ＭＳ ゴシック" w:hAnsi="ＭＳ ゴシック" w:hint="eastAsia"/>
          <w:szCs w:val="21"/>
        </w:rPr>
        <w:t>からの意見</w:t>
      </w:r>
      <w:r w:rsidRPr="007C72B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C72B8" w:rsidTr="004245A1">
        <w:trPr>
          <w:trHeight w:val="411"/>
          <w:jc w:val="center"/>
        </w:trPr>
        <w:tc>
          <w:tcPr>
            <w:tcW w:w="6771" w:type="dxa"/>
            <w:shd w:val="clear" w:color="auto" w:fill="auto"/>
            <w:vAlign w:val="center"/>
          </w:tcPr>
          <w:p w:rsidR="00267D3C" w:rsidRPr="007C72B8" w:rsidRDefault="00364D1E" w:rsidP="001D401B">
            <w:pPr>
              <w:spacing w:line="300" w:lineRule="exact"/>
              <w:jc w:val="center"/>
              <w:rPr>
                <w:rFonts w:ascii="ＭＳ 明朝" w:hAnsi="ＭＳ 明朝"/>
                <w:sz w:val="20"/>
                <w:szCs w:val="20"/>
              </w:rPr>
            </w:pPr>
            <w:r w:rsidRPr="007C72B8">
              <w:rPr>
                <w:rFonts w:ascii="ＭＳ 明朝" w:hAnsi="ＭＳ 明朝" w:hint="eastAsia"/>
                <w:sz w:val="20"/>
                <w:szCs w:val="20"/>
              </w:rPr>
              <w:t>学校教育自己診断の結果と分析［平成30年10</w:t>
            </w:r>
            <w:r w:rsidR="00267D3C" w:rsidRPr="007C72B8">
              <w:rPr>
                <w:rFonts w:ascii="ＭＳ 明朝" w:hAnsi="ＭＳ 明朝" w:hint="eastAsia"/>
                <w:sz w:val="20"/>
                <w:szCs w:val="20"/>
              </w:rPr>
              <w:t>月実施分］</w:t>
            </w:r>
          </w:p>
        </w:tc>
        <w:tc>
          <w:tcPr>
            <w:tcW w:w="8221" w:type="dxa"/>
            <w:shd w:val="clear" w:color="auto" w:fill="auto"/>
            <w:vAlign w:val="center"/>
          </w:tcPr>
          <w:p w:rsidR="00267D3C" w:rsidRPr="007C72B8" w:rsidRDefault="00267D3C" w:rsidP="00364D1E">
            <w:pPr>
              <w:spacing w:line="300" w:lineRule="exact"/>
              <w:jc w:val="center"/>
              <w:rPr>
                <w:rFonts w:ascii="ＭＳ 明朝" w:hAnsi="ＭＳ 明朝"/>
                <w:sz w:val="20"/>
                <w:szCs w:val="20"/>
              </w:rPr>
            </w:pPr>
            <w:r w:rsidRPr="007C72B8">
              <w:rPr>
                <w:rFonts w:ascii="ＭＳ 明朝" w:hAnsi="ＭＳ 明朝" w:hint="eastAsia"/>
                <w:sz w:val="20"/>
                <w:szCs w:val="20"/>
              </w:rPr>
              <w:t>学校</w:t>
            </w:r>
            <w:r w:rsidR="00364D1E" w:rsidRPr="007C72B8">
              <w:rPr>
                <w:rFonts w:ascii="ＭＳ 明朝" w:hAnsi="ＭＳ 明朝" w:hint="eastAsia"/>
                <w:sz w:val="20"/>
                <w:szCs w:val="20"/>
              </w:rPr>
              <w:t>運営協議会からの</w:t>
            </w:r>
            <w:r w:rsidR="00225A63" w:rsidRPr="007C72B8">
              <w:rPr>
                <w:rFonts w:ascii="ＭＳ 明朝" w:hAnsi="ＭＳ 明朝" w:hint="eastAsia"/>
                <w:sz w:val="20"/>
                <w:szCs w:val="20"/>
              </w:rPr>
              <w:t>意見</w:t>
            </w:r>
          </w:p>
        </w:tc>
      </w:tr>
      <w:tr w:rsidR="0086696C" w:rsidRPr="007C72B8" w:rsidTr="004245A1">
        <w:trPr>
          <w:trHeight w:val="981"/>
          <w:jc w:val="center"/>
        </w:trPr>
        <w:tc>
          <w:tcPr>
            <w:tcW w:w="6771" w:type="dxa"/>
            <w:shd w:val="clear" w:color="auto" w:fill="auto"/>
          </w:tcPr>
          <w:p w:rsidR="000B7F10" w:rsidRPr="007C72B8" w:rsidRDefault="00C45E56"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【学校生活】</w:t>
            </w:r>
            <w:r w:rsidR="00364D1E" w:rsidRPr="007C72B8">
              <w:rPr>
                <w:rFonts w:ascii="ＭＳ 明朝" w:hAnsi="ＭＳ 明朝" w:hint="eastAsia"/>
                <w:color w:val="000000" w:themeColor="text1"/>
                <w:sz w:val="20"/>
                <w:szCs w:val="20"/>
              </w:rPr>
              <w:t xml:space="preserve">　　　　　※（　）内数値は平成29年度</w:t>
            </w:r>
          </w:p>
          <w:p w:rsidR="00C45E56" w:rsidRPr="007C72B8" w:rsidRDefault="00C45E56"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「学校へ行くのが楽しい。」・・・</w:t>
            </w:r>
            <w:r w:rsidR="00364D1E" w:rsidRPr="007C72B8">
              <w:rPr>
                <w:rFonts w:ascii="ＭＳ 明朝" w:hAnsi="ＭＳ 明朝" w:hint="eastAsia"/>
                <w:color w:val="000000" w:themeColor="text1"/>
                <w:sz w:val="20"/>
                <w:szCs w:val="20"/>
              </w:rPr>
              <w:t>65</w:t>
            </w:r>
            <w:r w:rsidR="0054702F" w:rsidRPr="007C72B8">
              <w:rPr>
                <w:rFonts w:ascii="ＭＳ 明朝" w:hAnsi="ＭＳ 明朝" w:hint="eastAsia"/>
                <w:color w:val="000000" w:themeColor="text1"/>
                <w:sz w:val="20"/>
                <w:szCs w:val="20"/>
              </w:rPr>
              <w:t>％</w:t>
            </w:r>
            <w:r w:rsidR="00364D1E" w:rsidRPr="007C72B8">
              <w:rPr>
                <w:rFonts w:ascii="ＭＳ 明朝" w:hAnsi="ＭＳ 明朝" w:hint="eastAsia"/>
                <w:color w:val="000000" w:themeColor="text1"/>
                <w:sz w:val="20"/>
                <w:szCs w:val="20"/>
              </w:rPr>
              <w:t xml:space="preserve">　（51</w:t>
            </w:r>
            <w:r w:rsidR="008A62F6" w:rsidRPr="007C72B8">
              <w:rPr>
                <w:rFonts w:ascii="ＭＳ 明朝" w:hAnsi="ＭＳ 明朝" w:hint="eastAsia"/>
                <w:color w:val="000000" w:themeColor="text1"/>
                <w:sz w:val="20"/>
                <w:szCs w:val="20"/>
              </w:rPr>
              <w:t>％）</w:t>
            </w:r>
          </w:p>
          <w:p w:rsidR="00C45E56" w:rsidRPr="007C72B8" w:rsidRDefault="00364D1E"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「自分の学級は楽しい。」・・・75</w:t>
            </w:r>
            <w:r w:rsidR="0054702F" w:rsidRPr="007C72B8">
              <w:rPr>
                <w:rFonts w:ascii="ＭＳ 明朝" w:hAnsi="ＭＳ 明朝" w:hint="eastAsia"/>
                <w:color w:val="000000" w:themeColor="text1"/>
                <w:sz w:val="20"/>
                <w:szCs w:val="20"/>
              </w:rPr>
              <w:t>％</w:t>
            </w:r>
            <w:r w:rsidRPr="007C72B8">
              <w:rPr>
                <w:rFonts w:ascii="ＭＳ 明朝" w:hAnsi="ＭＳ 明朝" w:hint="eastAsia"/>
                <w:color w:val="000000" w:themeColor="text1"/>
                <w:sz w:val="20"/>
                <w:szCs w:val="20"/>
              </w:rPr>
              <w:t xml:space="preserve">　（63</w:t>
            </w:r>
            <w:r w:rsidR="008A62F6" w:rsidRPr="007C72B8">
              <w:rPr>
                <w:rFonts w:ascii="ＭＳ 明朝" w:hAnsi="ＭＳ 明朝" w:hint="eastAsia"/>
                <w:color w:val="000000" w:themeColor="text1"/>
                <w:sz w:val="20"/>
                <w:szCs w:val="20"/>
              </w:rPr>
              <w:t>％）</w:t>
            </w:r>
          </w:p>
          <w:p w:rsidR="00C45E56" w:rsidRPr="007C72B8" w:rsidRDefault="00C45E56"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w:t>
            </w:r>
            <w:r w:rsidR="00364D1E" w:rsidRPr="007C72B8">
              <w:rPr>
                <w:rFonts w:ascii="ＭＳ 明朝" w:hAnsi="ＭＳ 明朝" w:hint="eastAsia"/>
                <w:color w:val="000000" w:themeColor="text1"/>
                <w:sz w:val="20"/>
                <w:szCs w:val="20"/>
              </w:rPr>
              <w:t>先生は生徒の意見を聞いてくれる。」・・・80</w:t>
            </w:r>
            <w:r w:rsidR="0054702F" w:rsidRPr="007C72B8">
              <w:rPr>
                <w:rFonts w:ascii="ＭＳ 明朝" w:hAnsi="ＭＳ 明朝" w:hint="eastAsia"/>
                <w:color w:val="000000" w:themeColor="text1"/>
                <w:sz w:val="20"/>
                <w:szCs w:val="20"/>
              </w:rPr>
              <w:t>％</w:t>
            </w:r>
            <w:r w:rsidR="00364D1E" w:rsidRPr="007C72B8">
              <w:rPr>
                <w:rFonts w:ascii="ＭＳ 明朝" w:hAnsi="ＭＳ 明朝" w:hint="eastAsia"/>
                <w:color w:val="000000" w:themeColor="text1"/>
                <w:sz w:val="20"/>
                <w:szCs w:val="20"/>
              </w:rPr>
              <w:t xml:space="preserve">　（70</w:t>
            </w:r>
            <w:r w:rsidR="008A62F6" w:rsidRPr="007C72B8">
              <w:rPr>
                <w:rFonts w:ascii="ＭＳ 明朝" w:hAnsi="ＭＳ 明朝" w:hint="eastAsia"/>
                <w:color w:val="000000" w:themeColor="text1"/>
                <w:sz w:val="20"/>
                <w:szCs w:val="20"/>
              </w:rPr>
              <w:t>％）</w:t>
            </w:r>
          </w:p>
          <w:p w:rsidR="008A62F6" w:rsidRPr="007C72B8" w:rsidRDefault="0054702F"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「悩みや相談に親身になって応じてくれる先生が多い。」</w:t>
            </w:r>
          </w:p>
          <w:p w:rsidR="0054702F" w:rsidRPr="007C72B8" w:rsidRDefault="00364D1E" w:rsidP="008A62F6">
            <w:pPr>
              <w:spacing w:line="300" w:lineRule="exact"/>
              <w:ind w:firstLineChars="1700" w:firstLine="3400"/>
              <w:rPr>
                <w:rFonts w:ascii="ＭＳ 明朝" w:hAnsi="ＭＳ 明朝"/>
                <w:color w:val="000000" w:themeColor="text1"/>
                <w:sz w:val="20"/>
                <w:szCs w:val="20"/>
              </w:rPr>
            </w:pPr>
            <w:r w:rsidRPr="007C72B8">
              <w:rPr>
                <w:rFonts w:ascii="ＭＳ 明朝" w:hAnsi="ＭＳ 明朝" w:hint="eastAsia"/>
                <w:color w:val="000000" w:themeColor="text1"/>
                <w:sz w:val="20"/>
                <w:szCs w:val="20"/>
              </w:rPr>
              <w:t>・・・82</w:t>
            </w:r>
            <w:r w:rsidR="0054702F" w:rsidRPr="007C72B8">
              <w:rPr>
                <w:rFonts w:ascii="ＭＳ 明朝" w:hAnsi="ＭＳ 明朝" w:hint="eastAsia"/>
                <w:color w:val="000000" w:themeColor="text1"/>
                <w:sz w:val="20"/>
                <w:szCs w:val="20"/>
              </w:rPr>
              <w:t>％</w:t>
            </w:r>
            <w:r w:rsidRPr="007C72B8">
              <w:rPr>
                <w:rFonts w:ascii="ＭＳ 明朝" w:hAnsi="ＭＳ 明朝" w:hint="eastAsia"/>
                <w:color w:val="000000" w:themeColor="text1"/>
                <w:sz w:val="20"/>
                <w:szCs w:val="20"/>
              </w:rPr>
              <w:t xml:space="preserve">　（66</w:t>
            </w:r>
            <w:r w:rsidR="008A62F6" w:rsidRPr="007C72B8">
              <w:rPr>
                <w:rFonts w:ascii="ＭＳ 明朝" w:hAnsi="ＭＳ 明朝" w:hint="eastAsia"/>
                <w:color w:val="000000" w:themeColor="text1"/>
                <w:sz w:val="20"/>
                <w:szCs w:val="20"/>
              </w:rPr>
              <w:t>％）</w:t>
            </w:r>
          </w:p>
          <w:p w:rsidR="008A62F6" w:rsidRPr="007C72B8" w:rsidRDefault="0054702F"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「学校は、奨学金制度についての情報を知らせてくれる。」</w:t>
            </w:r>
          </w:p>
          <w:p w:rsidR="0054702F" w:rsidRPr="007C72B8" w:rsidRDefault="00364D1E" w:rsidP="008A62F6">
            <w:pPr>
              <w:spacing w:line="300" w:lineRule="exact"/>
              <w:ind w:firstLineChars="1700" w:firstLine="3400"/>
              <w:rPr>
                <w:rFonts w:ascii="ＭＳ 明朝" w:hAnsi="ＭＳ 明朝"/>
                <w:color w:val="000000" w:themeColor="text1"/>
                <w:sz w:val="20"/>
                <w:szCs w:val="20"/>
              </w:rPr>
            </w:pPr>
            <w:r w:rsidRPr="007C72B8">
              <w:rPr>
                <w:rFonts w:ascii="ＭＳ 明朝" w:hAnsi="ＭＳ 明朝" w:hint="eastAsia"/>
                <w:color w:val="000000" w:themeColor="text1"/>
                <w:sz w:val="20"/>
                <w:szCs w:val="20"/>
              </w:rPr>
              <w:t>・・・81</w:t>
            </w:r>
            <w:r w:rsidR="0054702F" w:rsidRPr="007C72B8">
              <w:rPr>
                <w:rFonts w:ascii="ＭＳ 明朝" w:hAnsi="ＭＳ 明朝" w:hint="eastAsia"/>
                <w:color w:val="000000" w:themeColor="text1"/>
                <w:sz w:val="20"/>
                <w:szCs w:val="20"/>
              </w:rPr>
              <w:t>％</w:t>
            </w:r>
            <w:r w:rsidRPr="007C72B8">
              <w:rPr>
                <w:rFonts w:ascii="ＭＳ 明朝" w:hAnsi="ＭＳ 明朝" w:hint="eastAsia"/>
                <w:color w:val="000000" w:themeColor="text1"/>
                <w:sz w:val="20"/>
                <w:szCs w:val="20"/>
              </w:rPr>
              <w:t xml:space="preserve">　（80</w:t>
            </w:r>
            <w:r w:rsidR="008A62F6" w:rsidRPr="007C72B8">
              <w:rPr>
                <w:rFonts w:ascii="ＭＳ 明朝" w:hAnsi="ＭＳ 明朝" w:hint="eastAsia"/>
                <w:color w:val="000000" w:themeColor="text1"/>
                <w:sz w:val="20"/>
                <w:szCs w:val="20"/>
              </w:rPr>
              <w:t>％）</w:t>
            </w:r>
          </w:p>
          <w:p w:rsidR="0054702F" w:rsidRPr="007C72B8" w:rsidRDefault="00364D1E"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「ホームルーム活動は活発である。」・・・80</w:t>
            </w:r>
            <w:r w:rsidR="0054702F" w:rsidRPr="007C72B8">
              <w:rPr>
                <w:rFonts w:ascii="ＭＳ 明朝" w:hAnsi="ＭＳ 明朝" w:hint="eastAsia"/>
                <w:color w:val="000000" w:themeColor="text1"/>
                <w:sz w:val="20"/>
                <w:szCs w:val="20"/>
              </w:rPr>
              <w:t>％</w:t>
            </w:r>
            <w:r w:rsidRPr="007C72B8">
              <w:rPr>
                <w:rFonts w:ascii="ＭＳ 明朝" w:hAnsi="ＭＳ 明朝" w:hint="eastAsia"/>
                <w:color w:val="000000" w:themeColor="text1"/>
                <w:sz w:val="20"/>
                <w:szCs w:val="20"/>
              </w:rPr>
              <w:t xml:space="preserve">　（69</w:t>
            </w:r>
            <w:r w:rsidR="008A62F6" w:rsidRPr="007C72B8">
              <w:rPr>
                <w:rFonts w:ascii="ＭＳ 明朝" w:hAnsi="ＭＳ 明朝" w:hint="eastAsia"/>
                <w:color w:val="000000" w:themeColor="text1"/>
                <w:sz w:val="20"/>
                <w:szCs w:val="20"/>
              </w:rPr>
              <w:t>％）</w:t>
            </w:r>
          </w:p>
          <w:p w:rsidR="0054702F" w:rsidRPr="007C72B8" w:rsidRDefault="00364D1E"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「文化祭は楽しく行えるよう工夫されている。」・・・75</w:t>
            </w:r>
            <w:r w:rsidR="0054702F" w:rsidRPr="007C72B8">
              <w:rPr>
                <w:rFonts w:ascii="ＭＳ 明朝" w:hAnsi="ＭＳ 明朝" w:hint="eastAsia"/>
                <w:color w:val="000000" w:themeColor="text1"/>
                <w:sz w:val="20"/>
                <w:szCs w:val="20"/>
              </w:rPr>
              <w:t>％</w:t>
            </w:r>
            <w:r w:rsidRPr="007C72B8">
              <w:rPr>
                <w:rFonts w:ascii="ＭＳ 明朝" w:hAnsi="ＭＳ 明朝" w:hint="eastAsia"/>
                <w:color w:val="000000" w:themeColor="text1"/>
                <w:sz w:val="20"/>
                <w:szCs w:val="20"/>
              </w:rPr>
              <w:t xml:space="preserve">　（68</w:t>
            </w:r>
            <w:r w:rsidR="008A62F6" w:rsidRPr="007C72B8">
              <w:rPr>
                <w:rFonts w:ascii="ＭＳ 明朝" w:hAnsi="ＭＳ 明朝" w:hint="eastAsia"/>
                <w:color w:val="000000" w:themeColor="text1"/>
                <w:sz w:val="20"/>
                <w:szCs w:val="20"/>
              </w:rPr>
              <w:t>％）</w:t>
            </w:r>
          </w:p>
          <w:p w:rsidR="0054702F" w:rsidRPr="007C72B8" w:rsidRDefault="0054702F"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w:t>
            </w:r>
            <w:r w:rsidR="00364D1E" w:rsidRPr="007C72B8">
              <w:rPr>
                <w:rFonts w:ascii="ＭＳ 明朝" w:hAnsi="ＭＳ 明朝" w:hint="eastAsia"/>
                <w:color w:val="000000" w:themeColor="text1"/>
                <w:sz w:val="20"/>
                <w:szCs w:val="20"/>
              </w:rPr>
              <w:t>体育祭は楽しく行えるよう工夫されている。」・・・80％　（69</w:t>
            </w:r>
            <w:r w:rsidR="008A62F6" w:rsidRPr="007C72B8">
              <w:rPr>
                <w:rFonts w:ascii="ＭＳ 明朝" w:hAnsi="ＭＳ 明朝" w:hint="eastAsia"/>
                <w:color w:val="000000" w:themeColor="text1"/>
                <w:sz w:val="20"/>
                <w:szCs w:val="20"/>
              </w:rPr>
              <w:t>％）</w:t>
            </w:r>
          </w:p>
          <w:p w:rsidR="008A62F6" w:rsidRPr="007C72B8" w:rsidRDefault="00A9766E"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本年度は25名の新入生、13名の転・編入生を迎え、</w:t>
            </w:r>
            <w:r w:rsidR="00364D1E" w:rsidRPr="007C72B8">
              <w:rPr>
                <w:rFonts w:ascii="ＭＳ 明朝" w:hAnsi="ＭＳ 明朝" w:hint="eastAsia"/>
                <w:color w:val="000000" w:themeColor="text1"/>
                <w:sz w:val="20"/>
                <w:szCs w:val="20"/>
              </w:rPr>
              <w:t>４</w:t>
            </w:r>
            <w:r w:rsidRPr="007C72B8">
              <w:rPr>
                <w:rFonts w:ascii="ＭＳ 明朝" w:hAnsi="ＭＳ 明朝" w:hint="eastAsia"/>
                <w:color w:val="000000" w:themeColor="text1"/>
                <w:sz w:val="20"/>
                <w:szCs w:val="20"/>
              </w:rPr>
              <w:t>月当初158名の在籍生徒で新年度を迎えた。</w:t>
            </w:r>
            <w:r w:rsidR="006E0550" w:rsidRPr="007C72B8">
              <w:rPr>
                <w:rFonts w:ascii="ＭＳ 明朝" w:hAnsi="ＭＳ 明朝" w:hint="eastAsia"/>
                <w:color w:val="000000" w:themeColor="text1"/>
                <w:sz w:val="20"/>
                <w:szCs w:val="20"/>
              </w:rPr>
              <w:t>さまざまな問題を抱えた生徒が多く、出身中学への聴き取り、福祉関係機関等との連携を密にし、家庭状況等の把握に努め、生徒にとって居場所となる学校づくりに努めた。</w:t>
            </w:r>
            <w:r w:rsidR="00364D1E" w:rsidRPr="007C72B8">
              <w:rPr>
                <w:rFonts w:ascii="ＭＳ 明朝" w:hAnsi="ＭＳ 明朝" w:hint="eastAsia"/>
                <w:color w:val="000000" w:themeColor="text1"/>
                <w:sz w:val="20"/>
                <w:szCs w:val="20"/>
              </w:rPr>
              <w:t>４</w:t>
            </w:r>
            <w:r w:rsidR="006E0550" w:rsidRPr="007C72B8">
              <w:rPr>
                <w:rFonts w:ascii="ＭＳ 明朝" w:hAnsi="ＭＳ 明朝" w:hint="eastAsia"/>
                <w:color w:val="000000" w:themeColor="text1"/>
                <w:sz w:val="20"/>
                <w:szCs w:val="20"/>
              </w:rPr>
              <w:t>月、</w:t>
            </w:r>
            <w:r w:rsidR="00364D1E" w:rsidRPr="007C72B8">
              <w:rPr>
                <w:rFonts w:ascii="ＭＳ 明朝" w:hAnsi="ＭＳ 明朝" w:hint="eastAsia"/>
                <w:color w:val="000000" w:themeColor="text1"/>
                <w:sz w:val="20"/>
                <w:szCs w:val="20"/>
              </w:rPr>
              <w:t>９</w:t>
            </w:r>
            <w:r w:rsidR="006E0550" w:rsidRPr="007C72B8">
              <w:rPr>
                <w:rFonts w:ascii="ＭＳ 明朝" w:hAnsi="ＭＳ 明朝" w:hint="eastAsia"/>
                <w:color w:val="000000" w:themeColor="text1"/>
                <w:sz w:val="20"/>
                <w:szCs w:val="20"/>
              </w:rPr>
              <w:t>月には保護者を含めた個別面談を実施し、保護者に対しても「学校に登校することの意義」を説明し協力を願った。アンケートからも見られるように、教職員の日ごろからの指導により、生徒にとって「居場所」としてとらえられるようになった。「先生に話を聞いてほしい。」生徒が増え、その対応も完全ではないが、できつつある。</w:t>
            </w:r>
          </w:p>
          <w:p w:rsidR="006E0550" w:rsidRPr="007C72B8" w:rsidRDefault="006E0550"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【学習指導】</w:t>
            </w:r>
          </w:p>
          <w:p w:rsidR="00CC48A3" w:rsidRPr="007C72B8" w:rsidRDefault="00364D1E"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「授業はわかりやすく楽しい。」・・・72％　（59</w:t>
            </w:r>
            <w:r w:rsidR="00CC48A3" w:rsidRPr="007C72B8">
              <w:rPr>
                <w:rFonts w:ascii="ＭＳ 明朝" w:hAnsi="ＭＳ 明朝" w:hint="eastAsia"/>
                <w:color w:val="000000" w:themeColor="text1"/>
                <w:sz w:val="20"/>
                <w:szCs w:val="20"/>
              </w:rPr>
              <w:t>％）</w:t>
            </w:r>
          </w:p>
          <w:p w:rsidR="00CC48A3" w:rsidRPr="007C72B8" w:rsidRDefault="00CC48A3"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「授業で自分の考えをまとめたり、発表する機会がある。」</w:t>
            </w:r>
          </w:p>
          <w:p w:rsidR="00CC48A3" w:rsidRPr="007C72B8" w:rsidRDefault="00364D1E"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・・・57％　（60</w:t>
            </w:r>
            <w:r w:rsidR="00CC48A3" w:rsidRPr="007C72B8">
              <w:rPr>
                <w:rFonts w:ascii="ＭＳ 明朝" w:hAnsi="ＭＳ 明朝" w:hint="eastAsia"/>
                <w:color w:val="000000" w:themeColor="text1"/>
                <w:sz w:val="20"/>
                <w:szCs w:val="20"/>
              </w:rPr>
              <w:t>％）</w:t>
            </w:r>
          </w:p>
          <w:p w:rsidR="00CC48A3" w:rsidRPr="007C72B8" w:rsidRDefault="00CC48A3"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「授業で工夫をしている先生が多い。」・・・</w:t>
            </w:r>
            <w:r w:rsidR="00364D1E" w:rsidRPr="007C72B8">
              <w:rPr>
                <w:rFonts w:ascii="ＭＳ 明朝" w:hAnsi="ＭＳ 明朝" w:hint="eastAsia"/>
                <w:color w:val="000000" w:themeColor="text1"/>
                <w:sz w:val="20"/>
                <w:szCs w:val="20"/>
              </w:rPr>
              <w:t>77％　（60</w:t>
            </w:r>
            <w:r w:rsidR="00E13E12" w:rsidRPr="007C72B8">
              <w:rPr>
                <w:rFonts w:ascii="ＭＳ 明朝" w:hAnsi="ＭＳ 明朝" w:hint="eastAsia"/>
                <w:color w:val="000000" w:themeColor="text1"/>
                <w:sz w:val="20"/>
                <w:szCs w:val="20"/>
              </w:rPr>
              <w:t>％）</w:t>
            </w:r>
          </w:p>
          <w:p w:rsidR="00E13E12" w:rsidRPr="007C72B8" w:rsidRDefault="00E13E12"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「授業でわからないことについて、先生に質問しやすい。」</w:t>
            </w:r>
          </w:p>
          <w:p w:rsidR="00E13E12" w:rsidRPr="007C72B8" w:rsidRDefault="00364D1E"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・・・79％　（100</w:t>
            </w:r>
            <w:r w:rsidR="00E13E12" w:rsidRPr="007C72B8">
              <w:rPr>
                <w:rFonts w:ascii="ＭＳ 明朝" w:hAnsi="ＭＳ 明朝" w:hint="eastAsia"/>
                <w:color w:val="000000" w:themeColor="text1"/>
                <w:sz w:val="20"/>
                <w:szCs w:val="20"/>
              </w:rPr>
              <w:t>％）</w:t>
            </w:r>
          </w:p>
          <w:p w:rsidR="00E13E12" w:rsidRPr="007C72B8" w:rsidRDefault="00E13E12"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「先生は、学習で自分が努力したことを認めてくれる。」</w:t>
            </w:r>
          </w:p>
          <w:p w:rsidR="00E13E12" w:rsidRPr="007C72B8" w:rsidRDefault="00364D1E"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・・・77％　（60</w:t>
            </w:r>
            <w:r w:rsidR="00E13E12" w:rsidRPr="007C72B8">
              <w:rPr>
                <w:rFonts w:ascii="ＭＳ 明朝" w:hAnsi="ＭＳ 明朝" w:hint="eastAsia"/>
                <w:color w:val="000000" w:themeColor="text1"/>
                <w:sz w:val="20"/>
                <w:szCs w:val="20"/>
              </w:rPr>
              <w:t>％）</w:t>
            </w:r>
          </w:p>
          <w:p w:rsidR="00E13E12" w:rsidRPr="007C72B8" w:rsidRDefault="00E13E12" w:rsidP="00E13E12">
            <w:pPr>
              <w:spacing w:line="300" w:lineRule="exact"/>
              <w:ind w:firstLineChars="100" w:firstLine="200"/>
              <w:rPr>
                <w:rFonts w:ascii="ＭＳ 明朝" w:hAnsi="ＭＳ 明朝"/>
                <w:color w:val="000000" w:themeColor="text1"/>
                <w:sz w:val="20"/>
                <w:szCs w:val="20"/>
              </w:rPr>
            </w:pPr>
            <w:r w:rsidRPr="007C72B8">
              <w:rPr>
                <w:rFonts w:ascii="ＭＳ 明朝" w:hAnsi="ＭＳ 明朝" w:hint="eastAsia"/>
                <w:color w:val="000000" w:themeColor="text1"/>
                <w:sz w:val="20"/>
                <w:szCs w:val="20"/>
              </w:rPr>
              <w:t>生徒自ら</w:t>
            </w:r>
            <w:r w:rsidR="00260486" w:rsidRPr="007C72B8">
              <w:rPr>
                <w:rFonts w:ascii="ＭＳ 明朝" w:hAnsi="ＭＳ 明朝" w:hint="eastAsia"/>
                <w:color w:val="000000" w:themeColor="text1"/>
                <w:sz w:val="20"/>
                <w:szCs w:val="20"/>
              </w:rPr>
              <w:t>の学力を知るため、学年当初に「学び直し授業」を実施し、何を学べばよいか、また生徒の学力判断の材料として授業に生かしている。</w:t>
            </w:r>
          </w:p>
          <w:p w:rsidR="00260486" w:rsidRPr="007C72B8" w:rsidRDefault="00260486" w:rsidP="004C698C">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基礎学力の定着が必要なことからモジュール授業の展開や、放課後の自習勉強も行った。</w:t>
            </w:r>
            <w:r w:rsidR="00364D1E" w:rsidRPr="007C72B8">
              <w:rPr>
                <w:rFonts w:ascii="ＭＳ 明朝" w:hAnsi="ＭＳ 明朝" w:hint="eastAsia"/>
                <w:color w:val="000000" w:themeColor="text1"/>
                <w:sz w:val="20"/>
                <w:szCs w:val="20"/>
              </w:rPr>
              <w:t>ＩＣＴ</w:t>
            </w:r>
            <w:r w:rsidRPr="007C72B8">
              <w:rPr>
                <w:rFonts w:ascii="ＭＳ 明朝" w:hAnsi="ＭＳ 明朝" w:hint="eastAsia"/>
                <w:color w:val="000000" w:themeColor="text1"/>
                <w:sz w:val="20"/>
                <w:szCs w:val="20"/>
              </w:rPr>
              <w:t>を用いた授業を行う教員も50％を超え生徒が授業に積極的に参加する様子も見受けられた。今後は、</w:t>
            </w:r>
            <w:r w:rsidR="004C698C" w:rsidRPr="007C72B8">
              <w:rPr>
                <w:rFonts w:ascii="ＭＳ 明朝" w:hAnsi="ＭＳ 明朝" w:hint="eastAsia"/>
                <w:color w:val="000000" w:themeColor="text1"/>
                <w:sz w:val="20"/>
                <w:szCs w:val="20"/>
              </w:rPr>
              <w:t>定時制課程の</w:t>
            </w:r>
            <w:r w:rsidRPr="007C72B8">
              <w:rPr>
                <w:rFonts w:ascii="ＭＳ 明朝" w:hAnsi="ＭＳ 明朝" w:hint="eastAsia"/>
                <w:color w:val="000000" w:themeColor="text1"/>
                <w:sz w:val="20"/>
                <w:szCs w:val="20"/>
              </w:rPr>
              <w:t>生徒が</w:t>
            </w:r>
            <w:r w:rsidR="004C698C" w:rsidRPr="007C72B8">
              <w:rPr>
                <w:rFonts w:ascii="ＭＳ 明朝" w:hAnsi="ＭＳ 明朝" w:hint="eastAsia"/>
                <w:color w:val="000000" w:themeColor="text1"/>
                <w:sz w:val="20"/>
                <w:szCs w:val="20"/>
              </w:rPr>
              <w:t>「主体的・対話的で深い学び」ができるよう、議論を進める。</w:t>
            </w:r>
          </w:p>
          <w:p w:rsidR="004C698C" w:rsidRPr="007C72B8" w:rsidRDefault="004C698C" w:rsidP="004C698C">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【生徒指導】</w:t>
            </w:r>
          </w:p>
          <w:p w:rsidR="004C698C" w:rsidRPr="007C72B8" w:rsidRDefault="004C698C" w:rsidP="004C698C">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「先生は協力して生徒指導に当たっている。」・・・</w:t>
            </w:r>
            <w:r w:rsidR="00364D1E" w:rsidRPr="007C72B8">
              <w:rPr>
                <w:rFonts w:ascii="ＭＳ 明朝" w:hAnsi="ＭＳ 明朝" w:hint="eastAsia"/>
                <w:color w:val="000000" w:themeColor="text1"/>
                <w:sz w:val="20"/>
                <w:szCs w:val="20"/>
              </w:rPr>
              <w:t>84％　（70</w:t>
            </w:r>
            <w:r w:rsidR="00F42856" w:rsidRPr="007C72B8">
              <w:rPr>
                <w:rFonts w:ascii="ＭＳ 明朝" w:hAnsi="ＭＳ 明朝" w:hint="eastAsia"/>
                <w:color w:val="000000" w:themeColor="text1"/>
                <w:sz w:val="20"/>
                <w:szCs w:val="20"/>
              </w:rPr>
              <w:t>％）</w:t>
            </w:r>
          </w:p>
          <w:p w:rsidR="00F42856" w:rsidRPr="007C72B8" w:rsidRDefault="00F42856"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「先生はいじめなど私たちが困っていることについて真剣に対応してくれる」・・・８０％　（６５％）</w:t>
            </w:r>
          </w:p>
          <w:p w:rsidR="00F42856" w:rsidRPr="007C72B8" w:rsidRDefault="00F42856"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「担任の先生以外にも保健室や相談室で、気軽に相談する。」</w:t>
            </w:r>
          </w:p>
          <w:p w:rsidR="00F42856" w:rsidRPr="007C72B8" w:rsidRDefault="00364D1E"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・・・69％　（57</w:t>
            </w:r>
            <w:r w:rsidR="00F42856" w:rsidRPr="007C72B8">
              <w:rPr>
                <w:rFonts w:ascii="ＭＳ 明朝" w:hAnsi="ＭＳ 明朝" w:hint="eastAsia"/>
                <w:color w:val="000000" w:themeColor="text1"/>
                <w:sz w:val="20"/>
                <w:szCs w:val="20"/>
              </w:rPr>
              <w:t>％）</w:t>
            </w:r>
          </w:p>
          <w:p w:rsidR="00F42856" w:rsidRPr="007C72B8" w:rsidRDefault="00F42856"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「授業などで、豊かな心や人の生き方について考える機会がある。」</w:t>
            </w:r>
          </w:p>
          <w:p w:rsidR="00F42856" w:rsidRPr="007C72B8" w:rsidRDefault="00364D1E"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・・・77％　（64</w:t>
            </w:r>
            <w:r w:rsidR="00F42856" w:rsidRPr="007C72B8">
              <w:rPr>
                <w:rFonts w:ascii="ＭＳ 明朝" w:hAnsi="ＭＳ 明朝" w:hint="eastAsia"/>
                <w:color w:val="000000" w:themeColor="text1"/>
                <w:sz w:val="20"/>
                <w:szCs w:val="20"/>
              </w:rPr>
              <w:t>％）</w:t>
            </w:r>
          </w:p>
          <w:p w:rsidR="00F42856" w:rsidRPr="007C72B8" w:rsidRDefault="00F42856"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「命の大切さや社会のルールについて学ぶ機会がある。」</w:t>
            </w:r>
          </w:p>
          <w:p w:rsidR="00F42856" w:rsidRPr="007C72B8" w:rsidRDefault="00364D1E"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・・・83</w:t>
            </w:r>
            <w:r w:rsidR="00F42856" w:rsidRPr="007C72B8">
              <w:rPr>
                <w:rFonts w:ascii="ＭＳ 明朝" w:hAnsi="ＭＳ 明朝" w:hint="eastAsia"/>
                <w:color w:val="000000" w:themeColor="text1"/>
                <w:sz w:val="20"/>
                <w:szCs w:val="20"/>
              </w:rPr>
              <w:t>％　（</w:t>
            </w:r>
            <w:r w:rsidRPr="007C72B8">
              <w:rPr>
                <w:rFonts w:ascii="ＭＳ 明朝" w:hAnsi="ＭＳ 明朝" w:hint="eastAsia"/>
                <w:color w:val="000000" w:themeColor="text1"/>
                <w:sz w:val="20"/>
                <w:szCs w:val="20"/>
              </w:rPr>
              <w:t>68</w:t>
            </w:r>
            <w:r w:rsidR="003C34B2" w:rsidRPr="007C72B8">
              <w:rPr>
                <w:rFonts w:ascii="ＭＳ 明朝" w:hAnsi="ＭＳ 明朝" w:hint="eastAsia"/>
                <w:color w:val="000000" w:themeColor="text1"/>
                <w:sz w:val="20"/>
                <w:szCs w:val="20"/>
              </w:rPr>
              <w:t>％）</w:t>
            </w:r>
          </w:p>
          <w:p w:rsidR="003C34B2" w:rsidRPr="007C72B8" w:rsidRDefault="003C34B2"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全教員が当番制での登下校時の校門での声かけ指導、また授業中におけ</w:t>
            </w:r>
          </w:p>
          <w:p w:rsidR="003C34B2" w:rsidRPr="007C72B8" w:rsidRDefault="003C34B2"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る巡視を行い生徒に寄り添い指導を行っている。今年度は全体で、月間目</w:t>
            </w:r>
          </w:p>
          <w:p w:rsidR="003C34B2" w:rsidRPr="007C72B8" w:rsidRDefault="003C34B2"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標を設定し取り組んだ。生活指導部や生徒支援員会が中心となり生徒に寄</w:t>
            </w:r>
          </w:p>
          <w:p w:rsidR="003C34B2" w:rsidRPr="007C72B8" w:rsidRDefault="003C34B2"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り添い的確な指導ができている。</w:t>
            </w:r>
          </w:p>
          <w:p w:rsidR="003C34B2" w:rsidRPr="007C72B8" w:rsidRDefault="003C34B2"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【進路指導】</w:t>
            </w:r>
          </w:p>
          <w:p w:rsidR="003C34B2" w:rsidRPr="007C72B8" w:rsidRDefault="003C34B2" w:rsidP="00F42856">
            <w:pPr>
              <w:spacing w:line="300" w:lineRule="exact"/>
              <w:ind w:left="200" w:hangingChars="100" w:hanging="200"/>
              <w:rPr>
                <w:rFonts w:ascii="ＭＳ 明朝" w:hAnsi="ＭＳ 明朝"/>
                <w:color w:val="000000" w:themeColor="text1"/>
                <w:sz w:val="20"/>
                <w:szCs w:val="20"/>
              </w:rPr>
            </w:pPr>
            <w:r w:rsidRPr="007C72B8">
              <w:rPr>
                <w:rFonts w:ascii="ＭＳ 明朝" w:hAnsi="ＭＳ 明朝" w:hint="eastAsia"/>
                <w:color w:val="000000" w:themeColor="text1"/>
                <w:sz w:val="20"/>
                <w:szCs w:val="20"/>
              </w:rPr>
              <w:t>「将来の進路や生き方について考える機会がある。」</w:t>
            </w:r>
          </w:p>
          <w:p w:rsidR="003C34B2" w:rsidRPr="007C72B8" w:rsidRDefault="00364D1E" w:rsidP="003C34B2">
            <w:pPr>
              <w:spacing w:line="300" w:lineRule="exact"/>
              <w:ind w:leftChars="100" w:left="210" w:firstLineChars="1900" w:firstLine="3800"/>
              <w:rPr>
                <w:rFonts w:ascii="ＭＳ 明朝" w:hAnsi="ＭＳ 明朝"/>
                <w:color w:val="000000" w:themeColor="text1"/>
                <w:sz w:val="20"/>
                <w:szCs w:val="20"/>
              </w:rPr>
            </w:pPr>
            <w:r w:rsidRPr="007C72B8">
              <w:rPr>
                <w:rFonts w:ascii="ＭＳ 明朝" w:hAnsi="ＭＳ 明朝" w:hint="eastAsia"/>
                <w:color w:val="000000" w:themeColor="text1"/>
                <w:sz w:val="20"/>
                <w:szCs w:val="20"/>
              </w:rPr>
              <w:t>・・・79</w:t>
            </w:r>
            <w:r w:rsidR="003C34B2" w:rsidRPr="007C72B8">
              <w:rPr>
                <w:rFonts w:ascii="ＭＳ 明朝" w:hAnsi="ＭＳ 明朝" w:hint="eastAsia"/>
                <w:color w:val="000000" w:themeColor="text1"/>
                <w:sz w:val="20"/>
                <w:szCs w:val="20"/>
              </w:rPr>
              <w:t>％</w:t>
            </w:r>
            <w:r w:rsidRPr="007C72B8">
              <w:rPr>
                <w:rFonts w:ascii="ＭＳ 明朝" w:hAnsi="ＭＳ 明朝" w:hint="eastAsia"/>
                <w:color w:val="000000" w:themeColor="text1"/>
                <w:sz w:val="20"/>
                <w:szCs w:val="20"/>
              </w:rPr>
              <w:t xml:space="preserve">　（65</w:t>
            </w:r>
            <w:r w:rsidR="00B00409" w:rsidRPr="007C72B8">
              <w:rPr>
                <w:rFonts w:ascii="ＭＳ 明朝" w:hAnsi="ＭＳ 明朝" w:hint="eastAsia"/>
                <w:color w:val="000000" w:themeColor="text1"/>
                <w:sz w:val="20"/>
                <w:szCs w:val="20"/>
              </w:rPr>
              <w:t>％）</w:t>
            </w:r>
          </w:p>
          <w:p w:rsidR="00B00409" w:rsidRPr="007C72B8" w:rsidRDefault="00B00409" w:rsidP="00B0040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「学校は進路についての情報を知らせてくれる。」</w:t>
            </w:r>
          </w:p>
          <w:p w:rsidR="00B00409" w:rsidRPr="007C72B8" w:rsidRDefault="00364D1E" w:rsidP="00B0040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・・・84％　（75</w:t>
            </w:r>
            <w:r w:rsidR="00B00409" w:rsidRPr="007C72B8">
              <w:rPr>
                <w:rFonts w:ascii="ＭＳ 明朝" w:hAnsi="ＭＳ 明朝" w:hint="eastAsia"/>
                <w:color w:val="000000" w:themeColor="text1"/>
                <w:sz w:val="20"/>
                <w:szCs w:val="20"/>
              </w:rPr>
              <w:t>％）</w:t>
            </w:r>
          </w:p>
          <w:p w:rsidR="00B00409" w:rsidRPr="007C72B8" w:rsidRDefault="00B00409" w:rsidP="00B0040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卒業後の進路について生徒自ら考え、選択するよう進路指導部の丁寧な指導、生徒からの担任への進路相談等を行っている。また在校生についてはアルバイト就労を勧め、経済的安定や将来の勤労について考えさせている。早期に生徒が合った職種を経験し</w:t>
            </w:r>
            <w:r w:rsidR="00984A5E" w:rsidRPr="007C72B8">
              <w:rPr>
                <w:rFonts w:ascii="ＭＳ 明朝" w:hAnsi="ＭＳ 明朝" w:hint="eastAsia"/>
                <w:color w:val="000000" w:themeColor="text1"/>
                <w:sz w:val="20"/>
                <w:szCs w:val="20"/>
              </w:rPr>
              <w:t>卒業後の進路につなげる。</w:t>
            </w:r>
          </w:p>
          <w:p w:rsidR="00B00409" w:rsidRPr="007C72B8" w:rsidRDefault="00B00409" w:rsidP="00B00409">
            <w:pPr>
              <w:spacing w:line="300" w:lineRule="exact"/>
              <w:rPr>
                <w:rFonts w:ascii="ＭＳ 明朝" w:hAnsi="ＭＳ 明朝"/>
                <w:color w:val="000000" w:themeColor="text1"/>
                <w:sz w:val="20"/>
                <w:szCs w:val="20"/>
              </w:rPr>
            </w:pPr>
          </w:p>
          <w:p w:rsidR="00B00409" w:rsidRPr="007C72B8" w:rsidRDefault="00B00409" w:rsidP="00B00409">
            <w:pPr>
              <w:spacing w:line="300" w:lineRule="exact"/>
              <w:rPr>
                <w:rFonts w:ascii="ＭＳ 明朝" w:hAnsi="ＭＳ 明朝"/>
                <w:color w:val="000000" w:themeColor="text1"/>
                <w:sz w:val="20"/>
                <w:szCs w:val="20"/>
              </w:rPr>
            </w:pPr>
          </w:p>
          <w:p w:rsidR="00B00409" w:rsidRPr="007C72B8" w:rsidRDefault="00B00409" w:rsidP="00B00409">
            <w:pPr>
              <w:spacing w:line="300" w:lineRule="exact"/>
              <w:rPr>
                <w:rFonts w:ascii="ＭＳ 明朝" w:hAnsi="ＭＳ 明朝"/>
                <w:color w:val="000000" w:themeColor="text1"/>
                <w:sz w:val="20"/>
                <w:szCs w:val="20"/>
              </w:rPr>
            </w:pPr>
          </w:p>
          <w:p w:rsidR="00B00409" w:rsidRPr="007C72B8" w:rsidRDefault="00B00409" w:rsidP="00B00409">
            <w:pPr>
              <w:spacing w:line="300" w:lineRule="exact"/>
              <w:rPr>
                <w:rFonts w:ascii="ＭＳ 明朝" w:hAnsi="ＭＳ 明朝"/>
                <w:color w:val="000000" w:themeColor="text1"/>
                <w:sz w:val="20"/>
                <w:szCs w:val="20"/>
              </w:rPr>
            </w:pPr>
          </w:p>
          <w:p w:rsidR="00B00409" w:rsidRPr="007C72B8" w:rsidRDefault="00B00409" w:rsidP="00B00409">
            <w:pPr>
              <w:spacing w:line="300" w:lineRule="exact"/>
              <w:rPr>
                <w:rFonts w:ascii="ＭＳ 明朝" w:hAnsi="ＭＳ 明朝"/>
                <w:color w:val="000000" w:themeColor="text1"/>
                <w:sz w:val="20"/>
                <w:szCs w:val="20"/>
              </w:rPr>
            </w:pPr>
          </w:p>
          <w:p w:rsidR="00B00409" w:rsidRPr="007C72B8" w:rsidRDefault="00B00409" w:rsidP="00B00409">
            <w:pPr>
              <w:spacing w:line="300" w:lineRule="exact"/>
              <w:rPr>
                <w:rFonts w:ascii="ＭＳ 明朝" w:hAnsi="ＭＳ 明朝"/>
                <w:color w:val="000000" w:themeColor="text1"/>
                <w:sz w:val="20"/>
                <w:szCs w:val="20"/>
              </w:rPr>
            </w:pPr>
          </w:p>
          <w:p w:rsidR="00B00409" w:rsidRPr="007C72B8" w:rsidRDefault="00B00409" w:rsidP="00B00409">
            <w:pPr>
              <w:spacing w:line="300" w:lineRule="exact"/>
              <w:rPr>
                <w:rFonts w:ascii="ＭＳ 明朝" w:hAnsi="ＭＳ 明朝"/>
                <w:color w:val="000000" w:themeColor="text1"/>
                <w:sz w:val="20"/>
                <w:szCs w:val="20"/>
              </w:rPr>
            </w:pPr>
          </w:p>
          <w:p w:rsidR="00B00409" w:rsidRPr="007C72B8" w:rsidRDefault="00B00409" w:rsidP="00B00409">
            <w:pPr>
              <w:spacing w:line="300" w:lineRule="exact"/>
              <w:rPr>
                <w:rFonts w:ascii="ＭＳ 明朝" w:hAnsi="ＭＳ 明朝"/>
                <w:color w:val="000000" w:themeColor="text1"/>
                <w:sz w:val="20"/>
                <w:szCs w:val="20"/>
              </w:rPr>
            </w:pPr>
          </w:p>
          <w:p w:rsidR="00B00409" w:rsidRPr="007C72B8" w:rsidRDefault="00B00409" w:rsidP="00B00409">
            <w:pPr>
              <w:spacing w:line="300" w:lineRule="exact"/>
              <w:rPr>
                <w:rFonts w:ascii="ＭＳ 明朝" w:hAnsi="ＭＳ 明朝"/>
                <w:color w:val="000000" w:themeColor="text1"/>
                <w:sz w:val="20"/>
                <w:szCs w:val="20"/>
              </w:rPr>
            </w:pPr>
          </w:p>
        </w:tc>
        <w:tc>
          <w:tcPr>
            <w:tcW w:w="8221" w:type="dxa"/>
            <w:shd w:val="clear" w:color="auto" w:fill="auto"/>
          </w:tcPr>
          <w:p w:rsidR="00AE2843" w:rsidRPr="007C72B8" w:rsidRDefault="00984A5E"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【第1回（平成30年6月12日</w:t>
            </w:r>
            <w:r w:rsidR="00F72357" w:rsidRPr="007C72B8">
              <w:rPr>
                <w:rFonts w:ascii="ＭＳ 明朝" w:hAnsi="ＭＳ 明朝" w:hint="eastAsia"/>
                <w:color w:val="000000" w:themeColor="text1"/>
                <w:sz w:val="20"/>
                <w:szCs w:val="20"/>
              </w:rPr>
              <w:t>）</w:t>
            </w:r>
            <w:r w:rsidRPr="007C72B8">
              <w:rPr>
                <w:rFonts w:ascii="ＭＳ 明朝" w:hAnsi="ＭＳ 明朝" w:hint="eastAsia"/>
                <w:color w:val="000000" w:themeColor="text1"/>
                <w:sz w:val="20"/>
                <w:szCs w:val="20"/>
              </w:rPr>
              <w:t>】</w:t>
            </w:r>
          </w:p>
          <w:p w:rsidR="00984A5E" w:rsidRPr="007C72B8" w:rsidRDefault="00463869" w:rsidP="001D401B">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（１）</w:t>
            </w:r>
            <w:r w:rsidR="004324C7" w:rsidRPr="007C72B8">
              <w:rPr>
                <w:rFonts w:ascii="ＭＳ 明朝" w:hAnsi="ＭＳ 明朝" w:hint="eastAsia"/>
                <w:color w:val="000000" w:themeColor="text1"/>
                <w:sz w:val="20"/>
                <w:szCs w:val="20"/>
              </w:rPr>
              <w:t>学校経営計画について</w:t>
            </w:r>
          </w:p>
          <w:p w:rsidR="00463869" w:rsidRPr="007C72B8" w:rsidRDefault="00463869"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○定時制課程の「平成29・30年度学校経営計画及び学校評価」について委員に説明。</w:t>
            </w:r>
          </w:p>
          <w:p w:rsidR="00463869" w:rsidRPr="007C72B8" w:rsidRDefault="00463869"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・過去の工業高校定時制の生徒の様子とは違い、勤労学生はほぼ皆無と思う。今では学</w:t>
            </w:r>
          </w:p>
          <w:p w:rsidR="00463869" w:rsidRPr="007C72B8" w:rsidRDefault="00463869" w:rsidP="00463869">
            <w:pPr>
              <w:spacing w:line="300" w:lineRule="exact"/>
              <w:ind w:firstLineChars="200" w:firstLine="400"/>
              <w:rPr>
                <w:rFonts w:ascii="ＭＳ 明朝" w:hAnsi="ＭＳ 明朝"/>
                <w:color w:val="000000" w:themeColor="text1"/>
                <w:sz w:val="20"/>
                <w:szCs w:val="20"/>
              </w:rPr>
            </w:pPr>
            <w:r w:rsidRPr="007C72B8">
              <w:rPr>
                <w:rFonts w:ascii="ＭＳ 明朝" w:hAnsi="ＭＳ 明朝" w:hint="eastAsia"/>
                <w:color w:val="000000" w:themeColor="text1"/>
                <w:sz w:val="20"/>
                <w:szCs w:val="20"/>
              </w:rPr>
              <w:t>び直しの生徒が多く在籍していると思う。生徒に寄り添い、卒業まで導き、社会の一</w:t>
            </w:r>
          </w:p>
          <w:p w:rsidR="00463869" w:rsidRPr="007C72B8" w:rsidRDefault="00463869" w:rsidP="00463869">
            <w:pPr>
              <w:spacing w:line="300" w:lineRule="exact"/>
              <w:ind w:firstLineChars="200" w:firstLine="400"/>
              <w:rPr>
                <w:rFonts w:ascii="ＭＳ 明朝" w:hAnsi="ＭＳ 明朝"/>
                <w:color w:val="000000" w:themeColor="text1"/>
                <w:sz w:val="20"/>
                <w:szCs w:val="20"/>
              </w:rPr>
            </w:pPr>
            <w:r w:rsidRPr="007C72B8">
              <w:rPr>
                <w:rFonts w:ascii="ＭＳ 明朝" w:hAnsi="ＭＳ 明朝" w:hint="eastAsia"/>
                <w:color w:val="000000" w:themeColor="text1"/>
                <w:sz w:val="20"/>
                <w:szCs w:val="20"/>
              </w:rPr>
              <w:t>員として役立つ人間つくりに努めてほしい。</w:t>
            </w:r>
          </w:p>
          <w:p w:rsidR="00463869" w:rsidRPr="007C72B8" w:rsidRDefault="00463869"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・工科高校であることから</w:t>
            </w:r>
            <w:r w:rsidR="00137DF7" w:rsidRPr="007C72B8">
              <w:rPr>
                <w:rFonts w:ascii="ＭＳ 明朝" w:hAnsi="ＭＳ 明朝" w:hint="eastAsia"/>
                <w:color w:val="000000" w:themeColor="text1"/>
                <w:sz w:val="20"/>
                <w:szCs w:val="20"/>
              </w:rPr>
              <w:t>、いろいろな工業に関する経験を積ませてほしい。</w:t>
            </w:r>
          </w:p>
          <w:p w:rsidR="00137DF7" w:rsidRPr="007C72B8" w:rsidRDefault="00137DF7"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＜学校経営計画については了承＞</w:t>
            </w:r>
          </w:p>
          <w:p w:rsidR="00137DF7" w:rsidRPr="007C72B8" w:rsidRDefault="00137DF7"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○全日制課程の「平成29・30年度学校経営計画及び学校評価」について委員に説明。</w:t>
            </w:r>
          </w:p>
          <w:p w:rsidR="00137DF7" w:rsidRPr="007C72B8" w:rsidRDefault="00137DF7"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＜意見があれば＞　→　＜意見なし＞　→　＜了承＞</w:t>
            </w:r>
          </w:p>
          <w:p w:rsidR="00137DF7" w:rsidRPr="007C72B8" w:rsidRDefault="00137DF7"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（２）</w:t>
            </w:r>
            <w:r w:rsidR="004324C7" w:rsidRPr="007C72B8">
              <w:rPr>
                <w:rFonts w:ascii="ＭＳ 明朝" w:hAnsi="ＭＳ 明朝" w:hint="eastAsia"/>
                <w:color w:val="000000" w:themeColor="text1"/>
                <w:sz w:val="20"/>
                <w:szCs w:val="20"/>
              </w:rPr>
              <w:t>学校協議会から学校運営協議会への移行について</w:t>
            </w:r>
          </w:p>
          <w:p w:rsidR="00137DF7" w:rsidRPr="007C72B8" w:rsidRDefault="00137DF7"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○移行について説明。</w:t>
            </w:r>
          </w:p>
          <w:p w:rsidR="00137DF7" w:rsidRPr="007C72B8" w:rsidRDefault="00137DF7"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＜了承＞</w:t>
            </w:r>
          </w:p>
          <w:p w:rsidR="00137DF7" w:rsidRPr="007C72B8" w:rsidRDefault="00137DF7"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（３）</w:t>
            </w:r>
            <w:r w:rsidR="004324C7" w:rsidRPr="007C72B8">
              <w:rPr>
                <w:rFonts w:ascii="ＭＳ 明朝" w:hAnsi="ＭＳ 明朝" w:hint="eastAsia"/>
                <w:color w:val="000000" w:themeColor="text1"/>
                <w:sz w:val="20"/>
                <w:szCs w:val="20"/>
              </w:rPr>
              <w:t>進路指導部、教務部、生活指導部の現状について</w:t>
            </w:r>
          </w:p>
          <w:p w:rsidR="00137DF7" w:rsidRPr="007C72B8" w:rsidRDefault="00137DF7"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○進路指導部　</w:t>
            </w:r>
            <w:r w:rsidR="00E27358" w:rsidRPr="007C72B8">
              <w:rPr>
                <w:rFonts w:ascii="ＭＳ 明朝" w:hAnsi="ＭＳ 明朝" w:hint="eastAsia"/>
                <w:color w:val="000000" w:themeColor="text1"/>
                <w:sz w:val="20"/>
                <w:szCs w:val="20"/>
              </w:rPr>
              <w:t>＜</w:t>
            </w:r>
            <w:r w:rsidRPr="007C72B8">
              <w:rPr>
                <w:rFonts w:ascii="ＭＳ 明朝" w:hAnsi="ＭＳ 明朝" w:hint="eastAsia"/>
                <w:color w:val="000000" w:themeColor="text1"/>
                <w:sz w:val="20"/>
                <w:szCs w:val="20"/>
              </w:rPr>
              <w:t>実績報告、今年度の方向性</w:t>
            </w:r>
            <w:r w:rsidR="00E27358" w:rsidRPr="007C72B8">
              <w:rPr>
                <w:rFonts w:ascii="ＭＳ 明朝" w:hAnsi="ＭＳ 明朝" w:hint="eastAsia"/>
                <w:color w:val="000000" w:themeColor="text1"/>
                <w:sz w:val="20"/>
                <w:szCs w:val="20"/>
              </w:rPr>
              <w:t>＞</w:t>
            </w:r>
          </w:p>
          <w:p w:rsidR="00137DF7" w:rsidRPr="007C72B8" w:rsidRDefault="00137DF7"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■生徒の実態に合った、生徒が自ら考える進路指導</w:t>
            </w:r>
          </w:p>
          <w:p w:rsidR="00137DF7" w:rsidRPr="007C72B8" w:rsidRDefault="00E27358"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○教務部　＜Ｉ</w:t>
            </w:r>
            <w:r w:rsidR="00364D1E" w:rsidRPr="007C72B8">
              <w:rPr>
                <w:rFonts w:ascii="ＭＳ 明朝" w:hAnsi="ＭＳ 明朝" w:hint="eastAsia"/>
                <w:color w:val="000000" w:themeColor="text1"/>
                <w:sz w:val="20"/>
                <w:szCs w:val="20"/>
              </w:rPr>
              <w:t>Ｃ</w:t>
            </w:r>
            <w:r w:rsidRPr="007C72B8">
              <w:rPr>
                <w:rFonts w:ascii="ＭＳ 明朝" w:hAnsi="ＭＳ 明朝" w:hint="eastAsia"/>
                <w:color w:val="000000" w:themeColor="text1"/>
                <w:sz w:val="20"/>
                <w:szCs w:val="20"/>
              </w:rPr>
              <w:t>Ｔを活用した授業展開＞</w:t>
            </w:r>
          </w:p>
          <w:p w:rsidR="00137DF7" w:rsidRPr="007C72B8" w:rsidRDefault="00137DF7"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w:t>
            </w:r>
            <w:r w:rsidR="00E27358" w:rsidRPr="007C72B8">
              <w:rPr>
                <w:rFonts w:ascii="ＭＳ 明朝" w:hAnsi="ＭＳ 明朝" w:hint="eastAsia"/>
                <w:color w:val="000000" w:themeColor="text1"/>
                <w:sz w:val="20"/>
                <w:szCs w:val="20"/>
              </w:rPr>
              <w:t>■対話型授業を重視し生徒が能動的に参加する授業をめざす</w:t>
            </w:r>
          </w:p>
          <w:p w:rsidR="00E27358" w:rsidRPr="007C72B8" w:rsidRDefault="00E27358"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w:t>
            </w:r>
            <w:r w:rsidR="00D1362D" w:rsidRPr="007C72B8">
              <w:rPr>
                <w:rFonts w:ascii="ＭＳ 明朝" w:hAnsi="ＭＳ 明朝" w:hint="eastAsia"/>
                <w:color w:val="000000" w:themeColor="text1"/>
                <w:sz w:val="20"/>
                <w:szCs w:val="20"/>
              </w:rPr>
              <w:t>生活指導部　＜生活指導上の問題＞</w:t>
            </w:r>
          </w:p>
          <w:p w:rsidR="00D1362D" w:rsidRPr="007C72B8" w:rsidRDefault="00D1362D" w:rsidP="00463869">
            <w:pPr>
              <w:spacing w:line="300" w:lineRule="exact"/>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■懲戒研修は減少。不登校生徒の増加。いじめ問題への対応。</w:t>
            </w:r>
          </w:p>
          <w:p w:rsidR="00D1362D" w:rsidRPr="007C72B8" w:rsidRDefault="00D1362D" w:rsidP="00E739E3">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・進路指導</w:t>
            </w:r>
            <w:r w:rsidR="00364D1E" w:rsidRPr="007C72B8">
              <w:rPr>
                <w:rFonts w:ascii="ＭＳ 明朝" w:hAnsi="ＭＳ 明朝" w:hint="eastAsia"/>
                <w:color w:val="000000" w:themeColor="text1"/>
                <w:sz w:val="20"/>
                <w:szCs w:val="20"/>
              </w:rPr>
              <w:t>については、適切な指導をお願いする。施設の</w:t>
            </w:r>
            <w:r w:rsidR="00E739E3" w:rsidRPr="007C72B8">
              <w:rPr>
                <w:rFonts w:ascii="ＭＳ 明朝" w:hAnsi="ＭＳ 明朝" w:hint="eastAsia"/>
                <w:color w:val="000000" w:themeColor="text1"/>
                <w:sz w:val="20"/>
                <w:szCs w:val="20"/>
              </w:rPr>
              <w:t>生徒が進学を希望している。</w:t>
            </w:r>
            <w:r w:rsidR="00364D1E" w:rsidRPr="007C72B8">
              <w:rPr>
                <w:rFonts w:ascii="ＭＳ 明朝" w:hAnsi="ＭＳ 明朝" w:hint="eastAsia"/>
                <w:color w:val="000000" w:themeColor="text1"/>
                <w:sz w:val="20"/>
                <w:szCs w:val="20"/>
              </w:rPr>
              <w:t>しかし、学力が伴っているか心配である。</w:t>
            </w:r>
          </w:p>
          <w:p w:rsidR="00E739E3" w:rsidRPr="007C72B8" w:rsidRDefault="00E739E3" w:rsidP="00E739E3">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・保護者の立場として、子どもを見ていて、卒業学年なのに大丈夫かと思う</w:t>
            </w:r>
            <w:r w:rsidR="00F72357" w:rsidRPr="007C72B8">
              <w:rPr>
                <w:rFonts w:ascii="ＭＳ 明朝" w:hAnsi="ＭＳ 明朝" w:hint="eastAsia"/>
                <w:color w:val="000000" w:themeColor="text1"/>
                <w:sz w:val="20"/>
                <w:szCs w:val="20"/>
              </w:rPr>
              <w:t>。</w:t>
            </w:r>
          </w:p>
          <w:p w:rsidR="00F72357" w:rsidRPr="007C72B8" w:rsidRDefault="00F72357" w:rsidP="00E739E3">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・板書ばかりの授業では、生徒の興味がなくなりますね。年配の先生は大変ですが。</w:t>
            </w:r>
          </w:p>
          <w:p w:rsidR="00F72357" w:rsidRPr="007C72B8" w:rsidRDefault="00F72357" w:rsidP="00E739E3">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・いじめは必ず起こるとの考えから対応すべきである。</w:t>
            </w:r>
          </w:p>
          <w:p w:rsidR="00060D7D" w:rsidRPr="007C72B8" w:rsidRDefault="00060D7D" w:rsidP="00E739E3">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（４）授業見学</w:t>
            </w:r>
          </w:p>
          <w:p w:rsidR="00060D7D" w:rsidRPr="007C72B8" w:rsidRDefault="00060D7D" w:rsidP="00E739E3">
            <w:pPr>
              <w:spacing w:line="300" w:lineRule="exact"/>
              <w:ind w:left="400" w:hangingChars="200" w:hanging="400"/>
              <w:rPr>
                <w:rFonts w:ascii="ＭＳ 明朝" w:hAnsi="ＭＳ 明朝"/>
                <w:color w:val="000000" w:themeColor="text1"/>
                <w:sz w:val="20"/>
                <w:szCs w:val="20"/>
              </w:rPr>
            </w:pPr>
          </w:p>
          <w:p w:rsidR="00F72357" w:rsidRPr="007C72B8" w:rsidRDefault="00F72357" w:rsidP="00E739E3">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【第２回（平成30年10月27日）】</w:t>
            </w:r>
          </w:p>
          <w:p w:rsidR="00F72357" w:rsidRPr="007C72B8" w:rsidRDefault="0008175C"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（１）</w:t>
            </w:r>
            <w:r w:rsidR="00060D7D" w:rsidRPr="007C72B8">
              <w:rPr>
                <w:rFonts w:ascii="ＭＳ 明朝" w:hAnsi="ＭＳ 明朝" w:hint="eastAsia"/>
                <w:color w:val="000000" w:themeColor="text1"/>
                <w:sz w:val="20"/>
                <w:szCs w:val="20"/>
              </w:rPr>
              <w:t>学校教育診断について</w:t>
            </w:r>
          </w:p>
          <w:p w:rsidR="0008175C" w:rsidRPr="007C72B8" w:rsidRDefault="0008175C"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・「学校へ行くのが楽しい。」「自分の学級は楽しい。」この質問の肯定率が高いことが良い傾向である。</w:t>
            </w:r>
          </w:p>
          <w:p w:rsidR="0008175C" w:rsidRPr="007C72B8" w:rsidRDefault="0008175C"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w:t>
            </w:r>
            <w:r w:rsidR="00364D1E" w:rsidRPr="007C72B8">
              <w:rPr>
                <w:rFonts w:ascii="ＭＳ 明朝" w:hAnsi="ＭＳ 明朝" w:hint="eastAsia"/>
                <w:color w:val="000000" w:themeColor="text1"/>
                <w:sz w:val="20"/>
                <w:szCs w:val="20"/>
              </w:rPr>
              <w:t>ＩＣＴ</w:t>
            </w:r>
            <w:r w:rsidRPr="007C72B8">
              <w:rPr>
                <w:rFonts w:ascii="ＭＳ 明朝" w:hAnsi="ＭＳ 明朝" w:hint="eastAsia"/>
                <w:color w:val="000000" w:themeColor="text1"/>
                <w:sz w:val="20"/>
                <w:szCs w:val="20"/>
              </w:rPr>
              <w:t>授業のより一層の導入で、授業はわかりやすく楽しくなったのではないか。</w:t>
            </w:r>
          </w:p>
          <w:p w:rsidR="0008175C" w:rsidRPr="007C72B8" w:rsidRDefault="0008175C"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・「悩みや相談に親身になって応じてくれる先生が多い。」この肯定率が高いことに感心している。また、過去3年間で徐々に肯定率がアップしていることは素晴らしい。</w:t>
            </w:r>
          </w:p>
          <w:p w:rsidR="0008175C" w:rsidRPr="007C72B8" w:rsidRDefault="009817AD"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（２）</w:t>
            </w:r>
            <w:r w:rsidR="00060D7D" w:rsidRPr="007C72B8">
              <w:rPr>
                <w:rFonts w:ascii="ＭＳ 明朝" w:hAnsi="ＭＳ 明朝" w:hint="eastAsia"/>
                <w:color w:val="000000" w:themeColor="text1"/>
                <w:sz w:val="20"/>
                <w:szCs w:val="20"/>
              </w:rPr>
              <w:t>本校を含めた定時制課程校の現状について</w:t>
            </w:r>
          </w:p>
          <w:p w:rsidR="009817AD" w:rsidRPr="007C72B8" w:rsidRDefault="009817AD"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・今後の定時制高校の使命は、不登校やドロップアウトした生徒のための学校であり、また全日制では面倒をみることのできない学習意欲のない生徒も目先を変え見守ってくれている。</w:t>
            </w:r>
          </w:p>
          <w:p w:rsidR="009817AD" w:rsidRPr="007C72B8" w:rsidRDefault="009817AD"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・生徒の人間性をしっかり尊重している。つまづいた生徒の面倒を見て、卒業までさせてくれることが定時制の良さではないか。</w:t>
            </w:r>
          </w:p>
          <w:p w:rsidR="009817AD" w:rsidRPr="007C72B8" w:rsidRDefault="009817AD"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（３）</w:t>
            </w:r>
            <w:r w:rsidR="00060D7D" w:rsidRPr="007C72B8">
              <w:rPr>
                <w:rFonts w:ascii="ＭＳ 明朝" w:hAnsi="ＭＳ 明朝" w:hint="eastAsia"/>
                <w:color w:val="000000" w:themeColor="text1"/>
                <w:sz w:val="20"/>
                <w:szCs w:val="20"/>
              </w:rPr>
              <w:t>生徒進路状況について</w:t>
            </w:r>
          </w:p>
          <w:p w:rsidR="0008175C" w:rsidRPr="007C72B8" w:rsidRDefault="004324C7"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・進学を希望する生徒にとって、現状の学力で高等教育についていけるかが心配。</w:t>
            </w:r>
          </w:p>
          <w:p w:rsidR="004324C7" w:rsidRPr="007C72B8" w:rsidRDefault="004324C7"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・一人でも多く進級、卒業をして欲しい。</w:t>
            </w:r>
          </w:p>
          <w:p w:rsidR="004324C7" w:rsidRPr="007C72B8" w:rsidRDefault="004324C7"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・学校の丁寧な指導で子どもがかわった。2学期になり将来について考え、別人のように良くなった。感謝する。</w:t>
            </w:r>
          </w:p>
          <w:p w:rsidR="00060D7D" w:rsidRPr="007C72B8" w:rsidRDefault="00060D7D"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（４）文化祭見学</w:t>
            </w:r>
          </w:p>
          <w:p w:rsidR="00060D7D" w:rsidRPr="007C72B8" w:rsidRDefault="00060D7D"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・全日制と比較すると規模は小さいが、生徒が一生懸命取り組んでいる。このような行事参加していることも感心する。</w:t>
            </w:r>
          </w:p>
          <w:p w:rsidR="0008175C" w:rsidRPr="007C72B8" w:rsidRDefault="0008175C" w:rsidP="0008175C">
            <w:pPr>
              <w:spacing w:line="300" w:lineRule="exact"/>
              <w:ind w:left="400" w:hangingChars="200" w:hanging="400"/>
              <w:rPr>
                <w:rFonts w:ascii="ＭＳ 明朝" w:hAnsi="ＭＳ 明朝"/>
                <w:color w:val="000000" w:themeColor="text1"/>
                <w:sz w:val="20"/>
                <w:szCs w:val="20"/>
              </w:rPr>
            </w:pPr>
          </w:p>
          <w:p w:rsidR="00060D7D" w:rsidRPr="007C72B8" w:rsidRDefault="00060D7D"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【第３回（平成31年3月2日）】開催予定</w:t>
            </w:r>
          </w:p>
          <w:p w:rsidR="001418AC" w:rsidRPr="007C72B8" w:rsidRDefault="001418AC"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（１）平成30・31年度学校経営計画（案）について</w:t>
            </w:r>
          </w:p>
          <w:p w:rsidR="001418AC" w:rsidRPr="007C72B8" w:rsidRDefault="001418AC"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・学校教育のセーフティネットとしての機能を高める。不登校経験生徒、日本語を母国語としない生徒への指導力を高め、卒業につなげる指導に徹することに関しては大いに賛成する。</w:t>
            </w:r>
          </w:p>
          <w:p w:rsidR="001418AC" w:rsidRPr="007C72B8" w:rsidRDefault="001418AC"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・生徒を助け、卒業を導くような指導をより一層お願いする。</w:t>
            </w:r>
          </w:p>
          <w:p w:rsidR="001418AC" w:rsidRPr="007C72B8" w:rsidRDefault="001418AC"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・全日制（案）・定時制（案）を了承する。</w:t>
            </w:r>
          </w:p>
          <w:p w:rsidR="001418AC" w:rsidRPr="007C72B8" w:rsidRDefault="001418AC"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（２）生徒状況</w:t>
            </w:r>
            <w:r w:rsidR="00397371" w:rsidRPr="007C72B8">
              <w:rPr>
                <w:rFonts w:ascii="ＭＳ 明朝" w:hAnsi="ＭＳ 明朝" w:hint="eastAsia"/>
                <w:color w:val="000000" w:themeColor="text1"/>
                <w:sz w:val="20"/>
                <w:szCs w:val="20"/>
              </w:rPr>
              <w:t>について</w:t>
            </w:r>
          </w:p>
          <w:p w:rsidR="001418AC" w:rsidRPr="007C72B8" w:rsidRDefault="001418AC"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・３．４年生にもなれば</w:t>
            </w:r>
            <w:r w:rsidR="00D24F3B" w:rsidRPr="007C72B8">
              <w:rPr>
                <w:rFonts w:ascii="ＭＳ 明朝" w:hAnsi="ＭＳ 明朝" w:hint="eastAsia"/>
                <w:color w:val="000000" w:themeColor="text1"/>
                <w:sz w:val="20"/>
                <w:szCs w:val="20"/>
              </w:rPr>
              <w:t>落着き出席もする。自ずから進級や卒業に近づき進路に対しても指導が入りやすくなるが、生徒それぞれに伸びに差がある。これからも丁寧な指導をお願いしたい。</w:t>
            </w:r>
          </w:p>
          <w:p w:rsidR="00D24F3B" w:rsidRPr="007C72B8" w:rsidRDefault="00D24F3B"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・１．２年生は目標が見いだせない生徒が多く問題が山積している。</w:t>
            </w:r>
          </w:p>
          <w:p w:rsidR="00D24F3B" w:rsidRPr="007C72B8" w:rsidRDefault="00D24F3B"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（３）新任教諭からの報告</w:t>
            </w:r>
          </w:p>
          <w:p w:rsidR="00D24F3B" w:rsidRPr="007C72B8" w:rsidRDefault="00D24F3B"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・必死になり職務をこなした。</w:t>
            </w:r>
            <w:r w:rsidR="00397371" w:rsidRPr="007C72B8">
              <w:rPr>
                <w:rFonts w:ascii="ＭＳ 明朝" w:hAnsi="ＭＳ 明朝" w:hint="eastAsia"/>
                <w:color w:val="000000" w:themeColor="text1"/>
                <w:sz w:val="20"/>
                <w:szCs w:val="20"/>
              </w:rPr>
              <w:t>特に授業においては、どのレベル合わせれば良いのか悩んだ。これからもいろいろなことを試したい。</w:t>
            </w:r>
          </w:p>
          <w:p w:rsidR="00397371" w:rsidRPr="007C72B8" w:rsidRDefault="00397371"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（４）卒業式について</w:t>
            </w:r>
          </w:p>
          <w:p w:rsidR="00397371" w:rsidRPr="007C72B8" w:rsidRDefault="00397371" w:rsidP="0008175C">
            <w:pPr>
              <w:spacing w:line="300" w:lineRule="exact"/>
              <w:ind w:left="400" w:hangingChars="200" w:hanging="400"/>
              <w:rPr>
                <w:rFonts w:ascii="ＭＳ 明朝" w:hAnsi="ＭＳ 明朝"/>
                <w:color w:val="000000" w:themeColor="text1"/>
                <w:sz w:val="20"/>
                <w:szCs w:val="20"/>
              </w:rPr>
            </w:pPr>
            <w:r w:rsidRPr="007C72B8">
              <w:rPr>
                <w:rFonts w:ascii="ＭＳ 明朝" w:hAnsi="ＭＳ 明朝" w:hint="eastAsia"/>
                <w:color w:val="000000" w:themeColor="text1"/>
                <w:sz w:val="20"/>
                <w:szCs w:val="20"/>
              </w:rPr>
              <w:t xml:space="preserve">　・毎年、答辞を含めて立派に巣立つ生徒に感動をいただく。卒業しても「やりたいことを、やりなさい。」と前向きに生徒をこれからも後押ししていただきたい。</w:t>
            </w:r>
          </w:p>
        </w:tc>
      </w:tr>
    </w:tbl>
    <w:p w:rsidR="0086696C" w:rsidRPr="007C72B8" w:rsidRDefault="0086696C" w:rsidP="0037367C">
      <w:pPr>
        <w:spacing w:line="120" w:lineRule="exact"/>
        <w:ind w:leftChars="-428" w:left="-899"/>
      </w:pPr>
    </w:p>
    <w:p w:rsidR="00225A63" w:rsidRPr="007C72B8" w:rsidRDefault="00225A63" w:rsidP="00B44397">
      <w:pPr>
        <w:ind w:leftChars="-92" w:left="-4" w:hangingChars="90" w:hanging="189"/>
        <w:jc w:val="left"/>
        <w:rPr>
          <w:rFonts w:ascii="ＭＳ ゴシック" w:eastAsia="ＭＳ ゴシック" w:hAnsi="ＭＳ ゴシック"/>
          <w:szCs w:val="21"/>
        </w:rPr>
      </w:pPr>
    </w:p>
    <w:p w:rsidR="0086696C" w:rsidRPr="007C72B8" w:rsidRDefault="0037367C" w:rsidP="00B44397">
      <w:pPr>
        <w:ind w:leftChars="-92" w:left="-4" w:hangingChars="90" w:hanging="189"/>
        <w:jc w:val="left"/>
        <w:rPr>
          <w:rFonts w:ascii="ＭＳ ゴシック" w:eastAsia="ＭＳ ゴシック" w:hAnsi="ＭＳ ゴシック"/>
          <w:szCs w:val="21"/>
        </w:rPr>
      </w:pPr>
      <w:r w:rsidRPr="007C72B8">
        <w:rPr>
          <w:rFonts w:ascii="ＭＳ ゴシック" w:eastAsia="ＭＳ ゴシック" w:hAnsi="ＭＳ ゴシック" w:hint="eastAsia"/>
          <w:szCs w:val="21"/>
        </w:rPr>
        <w:lastRenderedPageBreak/>
        <w:t xml:space="preserve">３　</w:t>
      </w:r>
      <w:r w:rsidR="0086696C" w:rsidRPr="007C72B8">
        <w:rPr>
          <w:rFonts w:ascii="ＭＳ ゴシック" w:eastAsia="ＭＳ ゴシック" w:hAnsi="ＭＳ ゴシック" w:hint="eastAsia"/>
          <w:szCs w:val="21"/>
        </w:rPr>
        <w:t>本年度の取組</w:t>
      </w:r>
      <w:r w:rsidRPr="007C72B8">
        <w:rPr>
          <w:rFonts w:ascii="ＭＳ ゴシック" w:eastAsia="ＭＳ ゴシック" w:hAnsi="ＭＳ ゴシック" w:hint="eastAsia"/>
          <w:szCs w:val="21"/>
        </w:rPr>
        <w:t>内容</w:t>
      </w:r>
      <w:r w:rsidR="0086696C" w:rsidRPr="007C72B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0"/>
        <w:gridCol w:w="3863"/>
      </w:tblGrid>
      <w:tr w:rsidR="00897939" w:rsidRPr="007C72B8" w:rsidTr="00BF1A79">
        <w:trPr>
          <w:trHeight w:val="586"/>
          <w:jc w:val="center"/>
        </w:trPr>
        <w:tc>
          <w:tcPr>
            <w:tcW w:w="881" w:type="dxa"/>
            <w:shd w:val="clear" w:color="auto" w:fill="auto"/>
            <w:vAlign w:val="center"/>
          </w:tcPr>
          <w:p w:rsidR="00897939" w:rsidRPr="007C72B8" w:rsidRDefault="00897939" w:rsidP="0054712D">
            <w:pPr>
              <w:spacing w:line="240" w:lineRule="exact"/>
              <w:jc w:val="center"/>
              <w:rPr>
                <w:rFonts w:ascii="ＭＳ 明朝" w:hAnsi="ＭＳ 明朝"/>
                <w:sz w:val="20"/>
                <w:szCs w:val="20"/>
              </w:rPr>
            </w:pPr>
            <w:r w:rsidRPr="007C72B8">
              <w:rPr>
                <w:rFonts w:ascii="ＭＳ 明朝" w:hAnsi="ＭＳ 明朝" w:hint="eastAsia"/>
                <w:sz w:val="20"/>
                <w:szCs w:val="20"/>
              </w:rPr>
              <w:t>中期的</w:t>
            </w:r>
          </w:p>
          <w:p w:rsidR="00897939" w:rsidRPr="007C72B8" w:rsidRDefault="00897939" w:rsidP="0054712D">
            <w:pPr>
              <w:spacing w:line="240" w:lineRule="exact"/>
              <w:jc w:val="center"/>
              <w:rPr>
                <w:rFonts w:ascii="ＭＳ 明朝" w:hAnsi="ＭＳ 明朝"/>
                <w:spacing w:val="-20"/>
                <w:sz w:val="20"/>
                <w:szCs w:val="20"/>
              </w:rPr>
            </w:pPr>
            <w:r w:rsidRPr="007C72B8">
              <w:rPr>
                <w:rFonts w:ascii="ＭＳ 明朝" w:hAnsi="ＭＳ 明朝" w:hint="eastAsia"/>
                <w:sz w:val="20"/>
                <w:szCs w:val="20"/>
              </w:rPr>
              <w:t>目標</w:t>
            </w:r>
          </w:p>
        </w:tc>
        <w:tc>
          <w:tcPr>
            <w:tcW w:w="2020" w:type="dxa"/>
            <w:shd w:val="clear" w:color="auto" w:fill="auto"/>
            <w:vAlign w:val="center"/>
          </w:tcPr>
          <w:p w:rsidR="00897939" w:rsidRPr="007C72B8" w:rsidRDefault="00897939" w:rsidP="006B5B51">
            <w:pPr>
              <w:spacing w:line="320" w:lineRule="exact"/>
              <w:jc w:val="center"/>
              <w:rPr>
                <w:rFonts w:ascii="ＭＳ 明朝" w:hAnsi="ＭＳ 明朝"/>
                <w:sz w:val="20"/>
                <w:szCs w:val="20"/>
              </w:rPr>
            </w:pPr>
            <w:r w:rsidRPr="007C72B8">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7C72B8" w:rsidRDefault="00897939" w:rsidP="006B5B51">
            <w:pPr>
              <w:spacing w:line="320" w:lineRule="exact"/>
              <w:jc w:val="center"/>
              <w:rPr>
                <w:rFonts w:ascii="ＭＳ 明朝" w:hAnsi="ＭＳ 明朝"/>
                <w:sz w:val="20"/>
                <w:szCs w:val="20"/>
              </w:rPr>
            </w:pPr>
            <w:r w:rsidRPr="007C72B8">
              <w:rPr>
                <w:rFonts w:ascii="ＭＳ 明朝" w:hAnsi="ＭＳ 明朝" w:hint="eastAsia"/>
                <w:sz w:val="20"/>
                <w:szCs w:val="20"/>
              </w:rPr>
              <w:t>具体的な取組計画・内容</w:t>
            </w:r>
          </w:p>
        </w:tc>
        <w:tc>
          <w:tcPr>
            <w:tcW w:w="3650" w:type="dxa"/>
            <w:tcBorders>
              <w:right w:val="dashed" w:sz="4" w:space="0" w:color="auto"/>
            </w:tcBorders>
            <w:vAlign w:val="center"/>
          </w:tcPr>
          <w:p w:rsidR="00897939" w:rsidRPr="007C72B8" w:rsidRDefault="00897939" w:rsidP="006B5B51">
            <w:pPr>
              <w:spacing w:line="320" w:lineRule="exact"/>
              <w:jc w:val="center"/>
              <w:rPr>
                <w:rFonts w:ascii="ＭＳ 明朝" w:hAnsi="ＭＳ 明朝"/>
                <w:sz w:val="20"/>
                <w:szCs w:val="20"/>
              </w:rPr>
            </w:pPr>
            <w:r w:rsidRPr="007C72B8">
              <w:rPr>
                <w:rFonts w:ascii="ＭＳ 明朝" w:hAnsi="ＭＳ 明朝" w:hint="eastAsia"/>
                <w:sz w:val="20"/>
                <w:szCs w:val="20"/>
              </w:rPr>
              <w:t>評価指標</w:t>
            </w:r>
          </w:p>
        </w:tc>
        <w:tc>
          <w:tcPr>
            <w:tcW w:w="3863" w:type="dxa"/>
            <w:tcBorders>
              <w:left w:val="dashed" w:sz="4" w:space="0" w:color="auto"/>
              <w:right w:val="single" w:sz="4" w:space="0" w:color="auto"/>
            </w:tcBorders>
            <w:shd w:val="clear" w:color="auto" w:fill="auto"/>
            <w:vAlign w:val="center"/>
          </w:tcPr>
          <w:p w:rsidR="00897939" w:rsidRPr="007C72B8" w:rsidRDefault="00897939" w:rsidP="006B5B51">
            <w:pPr>
              <w:spacing w:line="320" w:lineRule="exact"/>
              <w:jc w:val="center"/>
              <w:rPr>
                <w:rFonts w:ascii="ＭＳ 明朝" w:hAnsi="ＭＳ 明朝"/>
                <w:sz w:val="20"/>
                <w:szCs w:val="20"/>
              </w:rPr>
            </w:pPr>
            <w:r w:rsidRPr="007C72B8">
              <w:rPr>
                <w:rFonts w:ascii="ＭＳ 明朝" w:hAnsi="ＭＳ 明朝" w:hint="eastAsia"/>
                <w:sz w:val="20"/>
                <w:szCs w:val="20"/>
              </w:rPr>
              <w:t>自己評価</w:t>
            </w:r>
          </w:p>
        </w:tc>
      </w:tr>
      <w:tr w:rsidR="00897939" w:rsidRPr="007C72B8" w:rsidTr="00BF1A79">
        <w:trPr>
          <w:cantSplit/>
          <w:trHeight w:val="1314"/>
          <w:jc w:val="center"/>
        </w:trPr>
        <w:tc>
          <w:tcPr>
            <w:tcW w:w="881" w:type="dxa"/>
            <w:shd w:val="clear" w:color="auto" w:fill="auto"/>
            <w:textDirection w:val="tbRlV"/>
            <w:vAlign w:val="center"/>
          </w:tcPr>
          <w:p w:rsidR="00897939" w:rsidRPr="007C72B8" w:rsidRDefault="008D3672" w:rsidP="00031A86">
            <w:pPr>
              <w:spacing w:line="320" w:lineRule="exact"/>
              <w:ind w:left="113" w:right="113"/>
              <w:jc w:val="center"/>
              <w:rPr>
                <w:rFonts w:ascii="ＭＳ 明朝" w:hAnsi="ＭＳ 明朝"/>
                <w:sz w:val="20"/>
                <w:szCs w:val="20"/>
              </w:rPr>
            </w:pPr>
            <w:r w:rsidRPr="007C72B8">
              <w:rPr>
                <w:rFonts w:ascii="ＭＳ 明朝" w:hAnsi="ＭＳ 明朝" w:hint="eastAsia"/>
                <w:sz w:val="20"/>
                <w:szCs w:val="20"/>
              </w:rPr>
              <w:t>①キャリア教育のさらなる充実</w:t>
            </w:r>
          </w:p>
        </w:tc>
        <w:tc>
          <w:tcPr>
            <w:tcW w:w="2020" w:type="dxa"/>
            <w:shd w:val="clear" w:color="auto" w:fill="auto"/>
          </w:tcPr>
          <w:p w:rsidR="003A3080" w:rsidRPr="007C72B8" w:rsidRDefault="003A3080" w:rsidP="008D3672">
            <w:pPr>
              <w:spacing w:line="320" w:lineRule="exact"/>
              <w:ind w:left="420" w:hangingChars="200" w:hanging="420"/>
              <w:rPr>
                <w:rFonts w:ascii="ＭＳ 明朝" w:hAnsi="ＭＳ 明朝"/>
                <w:szCs w:val="21"/>
              </w:rPr>
            </w:pPr>
            <w:r w:rsidRPr="007C72B8">
              <w:rPr>
                <w:rFonts w:ascii="ＭＳ 明朝" w:hAnsi="ＭＳ 明朝" w:hint="eastAsia"/>
                <w:szCs w:val="21"/>
              </w:rPr>
              <w:t>(１)社会人としてのスキルアップをめざす</w:t>
            </w:r>
          </w:p>
          <w:p w:rsidR="00EC29EE" w:rsidRPr="007C72B8" w:rsidRDefault="003A3080" w:rsidP="008D3672">
            <w:pPr>
              <w:spacing w:line="320" w:lineRule="exact"/>
              <w:ind w:left="420" w:hangingChars="200" w:hanging="420"/>
              <w:rPr>
                <w:rFonts w:ascii="ＭＳ 明朝" w:hAnsi="ＭＳ 明朝"/>
                <w:szCs w:val="21"/>
              </w:rPr>
            </w:pPr>
            <w:r w:rsidRPr="007C72B8">
              <w:rPr>
                <w:rFonts w:ascii="ＭＳ 明朝" w:hAnsi="ＭＳ 明朝" w:hint="eastAsia"/>
                <w:szCs w:val="21"/>
              </w:rPr>
              <w:t>(２)キャリア講演会</w:t>
            </w:r>
            <w:r w:rsidR="00EC29EE" w:rsidRPr="007C72B8">
              <w:rPr>
                <w:rFonts w:ascii="ＭＳ 明朝" w:hAnsi="ＭＳ 明朝" w:hint="eastAsia"/>
                <w:szCs w:val="21"/>
              </w:rPr>
              <w:t>・体験会</w:t>
            </w:r>
            <w:r w:rsidRPr="007C72B8">
              <w:rPr>
                <w:rFonts w:ascii="ＭＳ 明朝" w:hAnsi="ＭＳ 明朝" w:hint="eastAsia"/>
                <w:szCs w:val="21"/>
              </w:rPr>
              <w:t>の</w:t>
            </w:r>
          </w:p>
          <w:p w:rsidR="003A3080" w:rsidRPr="007C72B8" w:rsidRDefault="003A3080" w:rsidP="00EC29EE">
            <w:pPr>
              <w:spacing w:line="320" w:lineRule="exact"/>
              <w:ind w:leftChars="200" w:left="420"/>
              <w:rPr>
                <w:rFonts w:ascii="ＭＳ 明朝" w:hAnsi="ＭＳ 明朝"/>
                <w:szCs w:val="21"/>
              </w:rPr>
            </w:pPr>
            <w:r w:rsidRPr="007C72B8">
              <w:rPr>
                <w:rFonts w:ascii="ＭＳ 明朝" w:hAnsi="ＭＳ 明朝" w:hint="eastAsia"/>
                <w:szCs w:val="21"/>
              </w:rPr>
              <w:t>充実</w:t>
            </w:r>
          </w:p>
          <w:p w:rsidR="00EC29EE" w:rsidRPr="007C72B8" w:rsidRDefault="003A3080" w:rsidP="00EC29EE">
            <w:pPr>
              <w:spacing w:line="320" w:lineRule="exact"/>
              <w:ind w:left="420" w:hangingChars="200" w:hanging="420"/>
              <w:rPr>
                <w:rFonts w:ascii="ＭＳ 明朝" w:hAnsi="ＭＳ 明朝"/>
                <w:szCs w:val="21"/>
              </w:rPr>
            </w:pPr>
            <w:r w:rsidRPr="007C72B8">
              <w:rPr>
                <w:rFonts w:ascii="ＭＳ 明朝" w:hAnsi="ＭＳ 明朝" w:hint="eastAsia"/>
                <w:szCs w:val="21"/>
              </w:rPr>
              <w:t>(３)アルバイト</w:t>
            </w:r>
          </w:p>
          <w:p w:rsidR="003A3080" w:rsidRPr="007C72B8" w:rsidRDefault="003A3080" w:rsidP="00EC29EE">
            <w:pPr>
              <w:spacing w:line="320" w:lineRule="exact"/>
              <w:ind w:leftChars="200" w:left="420"/>
              <w:rPr>
                <w:rFonts w:ascii="ＭＳ 明朝" w:hAnsi="ＭＳ 明朝"/>
                <w:szCs w:val="21"/>
              </w:rPr>
            </w:pPr>
            <w:r w:rsidRPr="007C72B8">
              <w:rPr>
                <w:rFonts w:ascii="ＭＳ 明朝" w:hAnsi="ＭＳ 明朝" w:hint="eastAsia"/>
                <w:szCs w:val="21"/>
              </w:rPr>
              <w:t>経験の充実</w:t>
            </w:r>
          </w:p>
          <w:p w:rsidR="00EC29EE" w:rsidRPr="007C72B8" w:rsidRDefault="003A3080" w:rsidP="003A3080">
            <w:pPr>
              <w:spacing w:line="320" w:lineRule="exact"/>
              <w:ind w:left="210" w:hangingChars="100" w:hanging="210"/>
              <w:rPr>
                <w:rFonts w:ascii="ＭＳ 明朝" w:hAnsi="ＭＳ 明朝"/>
                <w:szCs w:val="21"/>
              </w:rPr>
            </w:pPr>
            <w:r w:rsidRPr="007C72B8">
              <w:rPr>
                <w:rFonts w:ascii="ＭＳ 明朝" w:hAnsi="ＭＳ 明朝" w:hint="eastAsia"/>
                <w:szCs w:val="21"/>
              </w:rPr>
              <w:t>(４)進路指導の</w:t>
            </w:r>
          </w:p>
          <w:p w:rsidR="0071748A" w:rsidRPr="007C72B8" w:rsidRDefault="003A3080" w:rsidP="00EC29EE">
            <w:pPr>
              <w:spacing w:line="320" w:lineRule="exact"/>
              <w:ind w:leftChars="100" w:left="210" w:firstLineChars="100" w:firstLine="210"/>
              <w:rPr>
                <w:rFonts w:ascii="ＭＳ 明朝" w:hAnsi="ＭＳ 明朝"/>
                <w:sz w:val="20"/>
                <w:szCs w:val="20"/>
              </w:rPr>
            </w:pPr>
            <w:r w:rsidRPr="007C72B8">
              <w:rPr>
                <w:rFonts w:ascii="ＭＳ 明朝" w:hAnsi="ＭＳ 明朝" w:hint="eastAsia"/>
                <w:szCs w:val="21"/>
              </w:rPr>
              <w:t>充実</w:t>
            </w:r>
          </w:p>
        </w:tc>
        <w:tc>
          <w:tcPr>
            <w:tcW w:w="4572" w:type="dxa"/>
            <w:tcBorders>
              <w:right w:val="dashed" w:sz="4" w:space="0" w:color="auto"/>
            </w:tcBorders>
            <w:shd w:val="clear" w:color="auto" w:fill="auto"/>
          </w:tcPr>
          <w:p w:rsidR="00D027B0" w:rsidRPr="007C72B8" w:rsidRDefault="00D027B0" w:rsidP="00D027B0">
            <w:pPr>
              <w:spacing w:line="240" w:lineRule="exact"/>
              <w:rPr>
                <w:rFonts w:ascii="ＭＳ 明朝" w:hAnsi="ＭＳ 明朝"/>
                <w:sz w:val="20"/>
                <w:szCs w:val="20"/>
              </w:rPr>
            </w:pPr>
            <w:r w:rsidRPr="007C72B8">
              <w:rPr>
                <w:rFonts w:ascii="ＭＳ 明朝" w:hAnsi="ＭＳ 明朝" w:hint="eastAsia"/>
                <w:sz w:val="20"/>
                <w:szCs w:val="20"/>
              </w:rPr>
              <w:t>(１)</w:t>
            </w:r>
          </w:p>
          <w:p w:rsidR="00D027B0" w:rsidRPr="007C72B8" w:rsidRDefault="00D027B0" w:rsidP="008053A4">
            <w:pPr>
              <w:spacing w:line="240" w:lineRule="exact"/>
              <w:ind w:left="400" w:hangingChars="200" w:hanging="400"/>
              <w:rPr>
                <w:rFonts w:asciiTheme="minorEastAsia" w:eastAsiaTheme="minorEastAsia" w:hAnsiTheme="minorEastAsia"/>
                <w:sz w:val="20"/>
                <w:szCs w:val="20"/>
              </w:rPr>
            </w:pPr>
            <w:r w:rsidRPr="007C72B8">
              <w:rPr>
                <w:rFonts w:ascii="ＭＳ 明朝" w:hAnsi="ＭＳ 明朝" w:hint="eastAsia"/>
                <w:sz w:val="20"/>
                <w:szCs w:val="20"/>
              </w:rPr>
              <w:t>ア：</w:t>
            </w:r>
            <w:r w:rsidRPr="007C72B8">
              <w:rPr>
                <w:rFonts w:asciiTheme="minorEastAsia" w:eastAsiaTheme="minorEastAsia" w:hAnsiTheme="minorEastAsia" w:hint="eastAsia"/>
                <w:sz w:val="20"/>
                <w:szCs w:val="20"/>
              </w:rPr>
              <w:t>基本的生活習慣の基礎である、また社会人として必要な挨拶の励行運動を、登下校時・校内巡視時や各教科指導の中で継続する。</w:t>
            </w:r>
          </w:p>
          <w:p w:rsidR="00D027B0" w:rsidRPr="007C72B8" w:rsidRDefault="00D027B0" w:rsidP="008053A4">
            <w:pPr>
              <w:spacing w:line="240" w:lineRule="exact"/>
              <w:ind w:left="400" w:hangingChars="200" w:hanging="400"/>
              <w:rPr>
                <w:rFonts w:asciiTheme="minorEastAsia" w:eastAsiaTheme="minorEastAsia" w:hAnsiTheme="minorEastAsia"/>
                <w:sz w:val="20"/>
                <w:szCs w:val="20"/>
              </w:rPr>
            </w:pPr>
            <w:r w:rsidRPr="007C72B8">
              <w:rPr>
                <w:rFonts w:ascii="ＭＳ 明朝" w:hAnsi="ＭＳ 明朝" w:hint="eastAsia"/>
                <w:sz w:val="20"/>
                <w:szCs w:val="20"/>
              </w:rPr>
              <w:t>イ：</w:t>
            </w:r>
            <w:r w:rsidRPr="007C72B8">
              <w:rPr>
                <w:rFonts w:asciiTheme="minorEastAsia" w:eastAsiaTheme="minorEastAsia" w:hAnsiTheme="minorEastAsia" w:hint="eastAsia"/>
                <w:sz w:val="20"/>
                <w:szCs w:val="20"/>
              </w:rPr>
              <w:t>全教科に「コミュニケーション能力」・「キャリア教育の視点」を取り入れた授業を実施し、将来、社会の中で対応できるよう基礎知識、技能を身につけさせる。</w:t>
            </w:r>
          </w:p>
          <w:p w:rsidR="00D027B0" w:rsidRPr="007C72B8" w:rsidRDefault="00D027B0" w:rsidP="008053A4">
            <w:pPr>
              <w:spacing w:line="240" w:lineRule="exact"/>
              <w:ind w:left="174" w:hangingChars="87" w:hanging="174"/>
              <w:rPr>
                <w:rFonts w:ascii="ＭＳ 明朝" w:hAnsi="ＭＳ 明朝"/>
                <w:sz w:val="20"/>
                <w:szCs w:val="20"/>
              </w:rPr>
            </w:pPr>
            <w:r w:rsidRPr="007C72B8">
              <w:rPr>
                <w:rFonts w:ascii="ＭＳ 明朝" w:hAnsi="ＭＳ 明朝" w:hint="eastAsia"/>
                <w:sz w:val="20"/>
                <w:szCs w:val="20"/>
              </w:rPr>
              <w:t>(２)</w:t>
            </w:r>
          </w:p>
          <w:p w:rsidR="00D027B0" w:rsidRPr="007C72B8" w:rsidRDefault="00A60BA2" w:rsidP="008053A4">
            <w:pPr>
              <w:spacing w:line="240" w:lineRule="exact"/>
              <w:ind w:left="374" w:hangingChars="187" w:hanging="374"/>
              <w:rPr>
                <w:rFonts w:ascii="ＭＳ 明朝" w:hAnsi="ＭＳ 明朝"/>
                <w:sz w:val="20"/>
                <w:szCs w:val="20"/>
              </w:rPr>
            </w:pPr>
            <w:r w:rsidRPr="007C72B8">
              <w:rPr>
                <w:rFonts w:ascii="ＭＳ 明朝" w:hAnsi="ＭＳ 明朝" w:hint="eastAsia"/>
                <w:sz w:val="20"/>
                <w:szCs w:val="20"/>
              </w:rPr>
              <w:t>ウ：外部人材</w:t>
            </w:r>
            <w:r w:rsidR="00D027B0" w:rsidRPr="007C72B8">
              <w:rPr>
                <w:rFonts w:ascii="ＭＳ 明朝" w:hAnsi="ＭＳ 明朝" w:hint="eastAsia"/>
                <w:sz w:val="20"/>
                <w:szCs w:val="20"/>
              </w:rPr>
              <w:t>の講演会や体験研修</w:t>
            </w:r>
            <w:r w:rsidR="008053A4" w:rsidRPr="007C72B8">
              <w:rPr>
                <w:rFonts w:ascii="ＭＳ 明朝" w:hAnsi="ＭＳ 明朝" w:hint="eastAsia"/>
                <w:sz w:val="20"/>
                <w:szCs w:val="20"/>
              </w:rPr>
              <w:t>を開催し社会人として</w:t>
            </w:r>
            <w:r w:rsidR="00D027B0" w:rsidRPr="007C72B8">
              <w:rPr>
                <w:rFonts w:ascii="ＭＳ 明朝" w:hAnsi="ＭＳ 明朝" w:hint="eastAsia"/>
                <w:sz w:val="20"/>
                <w:szCs w:val="20"/>
              </w:rPr>
              <w:t>職業観・勤労観の育成をより進める。</w:t>
            </w:r>
          </w:p>
          <w:p w:rsidR="00D027B0" w:rsidRPr="007C72B8" w:rsidRDefault="00D027B0" w:rsidP="008053A4">
            <w:pPr>
              <w:spacing w:line="240" w:lineRule="exact"/>
              <w:ind w:left="174" w:hangingChars="87" w:hanging="174"/>
              <w:rPr>
                <w:rFonts w:ascii="ＭＳ 明朝" w:hAnsi="ＭＳ 明朝"/>
                <w:sz w:val="20"/>
                <w:szCs w:val="20"/>
              </w:rPr>
            </w:pPr>
            <w:r w:rsidRPr="007C72B8">
              <w:rPr>
                <w:rFonts w:ascii="ＭＳ 明朝" w:hAnsi="ＭＳ 明朝" w:hint="eastAsia"/>
                <w:sz w:val="20"/>
                <w:szCs w:val="20"/>
              </w:rPr>
              <w:t>(３)</w:t>
            </w:r>
          </w:p>
          <w:p w:rsidR="00D027B0" w:rsidRPr="007C72B8" w:rsidRDefault="00F2438E" w:rsidP="008053A4">
            <w:pPr>
              <w:spacing w:line="240" w:lineRule="exact"/>
              <w:ind w:left="374" w:hangingChars="187" w:hanging="374"/>
              <w:rPr>
                <w:rFonts w:asciiTheme="minorEastAsia" w:eastAsiaTheme="minorEastAsia" w:hAnsiTheme="minorEastAsia"/>
                <w:sz w:val="20"/>
                <w:szCs w:val="20"/>
              </w:rPr>
            </w:pPr>
            <w:r w:rsidRPr="007C72B8">
              <w:rPr>
                <w:rFonts w:asciiTheme="minorEastAsia" w:eastAsiaTheme="minorEastAsia" w:hAnsiTheme="minorEastAsia" w:hint="eastAsia"/>
                <w:color w:val="000000"/>
                <w:sz w:val="20"/>
                <w:szCs w:val="20"/>
              </w:rPr>
              <w:t>エ：就労体験のため、アルバイト斡旋を行い、在学中のアルバイト体験率を向上させ、生徒に自信をつけさせるとともに、就職の進路選択のひとつとさせる。</w:t>
            </w:r>
          </w:p>
          <w:p w:rsidR="00D027B0" w:rsidRPr="007C72B8" w:rsidRDefault="00D027B0" w:rsidP="008053A4">
            <w:pPr>
              <w:spacing w:line="240" w:lineRule="exact"/>
              <w:ind w:left="174" w:hangingChars="87" w:hanging="174"/>
              <w:rPr>
                <w:rFonts w:ascii="ＭＳ 明朝" w:hAnsi="ＭＳ 明朝"/>
                <w:sz w:val="20"/>
                <w:szCs w:val="20"/>
              </w:rPr>
            </w:pPr>
            <w:r w:rsidRPr="007C72B8">
              <w:rPr>
                <w:rFonts w:ascii="ＭＳ 明朝" w:hAnsi="ＭＳ 明朝" w:hint="eastAsia"/>
                <w:sz w:val="20"/>
                <w:szCs w:val="20"/>
              </w:rPr>
              <w:t>(４)</w:t>
            </w:r>
          </w:p>
          <w:p w:rsidR="00D027B0" w:rsidRPr="007C72B8" w:rsidRDefault="00D027B0" w:rsidP="008053A4">
            <w:pPr>
              <w:spacing w:line="240" w:lineRule="exact"/>
              <w:ind w:left="374" w:hangingChars="187" w:hanging="374"/>
              <w:rPr>
                <w:rFonts w:ascii="ＭＳ 明朝" w:hAnsi="ＭＳ 明朝"/>
                <w:sz w:val="20"/>
                <w:szCs w:val="20"/>
              </w:rPr>
            </w:pPr>
            <w:r w:rsidRPr="007C72B8">
              <w:rPr>
                <w:rFonts w:ascii="ＭＳ 明朝" w:hAnsi="ＭＳ 明朝" w:hint="eastAsia"/>
                <w:sz w:val="20"/>
                <w:szCs w:val="20"/>
              </w:rPr>
              <w:t>オ：生徒の就業意識高揚と進路選択力の育成、希望に応じた進路の実現を図り、学校斡旋就職希望者の100％内定をめざす。</w:t>
            </w:r>
          </w:p>
          <w:p w:rsidR="00897939" w:rsidRPr="007C72B8" w:rsidRDefault="008053A4"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カ：卒業時</w:t>
            </w:r>
            <w:r w:rsidR="00D027B0" w:rsidRPr="007C72B8">
              <w:rPr>
                <w:rFonts w:ascii="ＭＳ 明朝" w:hAnsi="ＭＳ 明朝" w:hint="eastAsia"/>
                <w:sz w:val="20"/>
                <w:szCs w:val="20"/>
              </w:rPr>
              <w:t>進路未定率を10％以下に減少させる。</w:t>
            </w:r>
          </w:p>
        </w:tc>
        <w:tc>
          <w:tcPr>
            <w:tcW w:w="3650" w:type="dxa"/>
            <w:tcBorders>
              <w:right w:val="dashed" w:sz="4" w:space="0" w:color="auto"/>
            </w:tcBorders>
          </w:tcPr>
          <w:p w:rsidR="00EC29EE" w:rsidRPr="007C72B8" w:rsidRDefault="00EC29EE"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ア：学校教育自己診断の基本的生活習慣の確立の満足度を</w:t>
            </w:r>
            <w:r w:rsidR="00D70783" w:rsidRPr="007C72B8">
              <w:rPr>
                <w:rFonts w:ascii="ＭＳ 明朝" w:hAnsi="ＭＳ 明朝" w:hint="eastAsia"/>
                <w:sz w:val="20"/>
                <w:szCs w:val="20"/>
              </w:rPr>
              <w:t>（2</w:t>
            </w:r>
            <w:r w:rsidR="004332C8" w:rsidRPr="007C72B8">
              <w:rPr>
                <w:rFonts w:ascii="ＭＳ 明朝" w:hAnsi="ＭＳ 明朝" w:hint="eastAsia"/>
                <w:sz w:val="20"/>
                <w:szCs w:val="20"/>
              </w:rPr>
              <w:t>9</w:t>
            </w:r>
            <w:r w:rsidRPr="007C72B8">
              <w:rPr>
                <w:rFonts w:ascii="ＭＳ 明朝" w:hAnsi="ＭＳ 明朝" w:hint="eastAsia"/>
                <w:sz w:val="20"/>
                <w:szCs w:val="20"/>
              </w:rPr>
              <w:t>年度</w:t>
            </w:r>
            <w:r w:rsidR="004332C8" w:rsidRPr="007C72B8">
              <w:rPr>
                <w:rFonts w:ascii="ＭＳ 明朝" w:hAnsi="ＭＳ 明朝" w:hint="eastAsia"/>
                <w:sz w:val="20"/>
                <w:szCs w:val="20"/>
              </w:rPr>
              <w:t>64.0</w:t>
            </w:r>
            <w:r w:rsidRPr="007C72B8">
              <w:rPr>
                <w:rFonts w:ascii="ＭＳ 明朝" w:hAnsi="ＭＳ 明朝" w:hint="eastAsia"/>
                <w:sz w:val="20"/>
                <w:szCs w:val="20"/>
              </w:rPr>
              <w:t>%)</w:t>
            </w:r>
            <w:r w:rsidR="00D70783" w:rsidRPr="007C72B8">
              <w:rPr>
                <w:rFonts w:ascii="ＭＳ 明朝" w:hAnsi="ＭＳ 明朝" w:hint="eastAsia"/>
                <w:sz w:val="20"/>
                <w:szCs w:val="20"/>
              </w:rPr>
              <w:t xml:space="preserve">　</w:t>
            </w:r>
            <w:r w:rsidR="004332C8" w:rsidRPr="007C72B8">
              <w:rPr>
                <w:rFonts w:ascii="ＭＳ 明朝" w:hAnsi="ＭＳ 明朝" w:hint="eastAsia"/>
                <w:sz w:val="20"/>
                <w:szCs w:val="20"/>
              </w:rPr>
              <w:t>70</w:t>
            </w:r>
            <w:r w:rsidR="00D70783" w:rsidRPr="007C72B8">
              <w:rPr>
                <w:rFonts w:ascii="ＭＳ 明朝" w:hAnsi="ＭＳ 明朝" w:hint="eastAsia"/>
                <w:sz w:val="20"/>
                <w:szCs w:val="20"/>
              </w:rPr>
              <w:t>％にする。</w:t>
            </w:r>
          </w:p>
          <w:p w:rsidR="00EC29EE" w:rsidRPr="007C72B8" w:rsidRDefault="00EC29EE"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イ：学校教育自己診断の授業で自分の考えをまとめたり発表に機会がある満足度を(</w:t>
            </w:r>
            <w:r w:rsidR="004332C8" w:rsidRPr="007C72B8">
              <w:rPr>
                <w:rFonts w:ascii="ＭＳ 明朝" w:hAnsi="ＭＳ 明朝" w:hint="eastAsia"/>
                <w:sz w:val="20"/>
                <w:szCs w:val="20"/>
              </w:rPr>
              <w:t>29</w:t>
            </w:r>
            <w:r w:rsidRPr="007C72B8">
              <w:rPr>
                <w:rFonts w:ascii="ＭＳ 明朝" w:hAnsi="ＭＳ 明朝" w:hint="eastAsia"/>
                <w:sz w:val="20"/>
                <w:szCs w:val="20"/>
              </w:rPr>
              <w:t>年度</w:t>
            </w:r>
            <w:r w:rsidR="004332C8" w:rsidRPr="007C72B8">
              <w:rPr>
                <w:rFonts w:ascii="ＭＳ 明朝" w:hAnsi="ＭＳ 明朝" w:hint="eastAsia"/>
                <w:sz w:val="20"/>
                <w:szCs w:val="20"/>
              </w:rPr>
              <w:t>60.0</w:t>
            </w:r>
            <w:r w:rsidR="00D70783" w:rsidRPr="007C72B8">
              <w:rPr>
                <w:rFonts w:ascii="ＭＳ 明朝" w:hAnsi="ＭＳ 明朝" w:hint="eastAsia"/>
                <w:sz w:val="20"/>
                <w:szCs w:val="20"/>
              </w:rPr>
              <w:t>%</w:t>
            </w:r>
            <w:r w:rsidRPr="007C72B8">
              <w:rPr>
                <w:rFonts w:ascii="ＭＳ 明朝" w:hAnsi="ＭＳ 明朝" w:hint="eastAsia"/>
                <w:sz w:val="20"/>
                <w:szCs w:val="20"/>
              </w:rPr>
              <w:t>)</w:t>
            </w:r>
            <w:r w:rsidR="004332C8" w:rsidRPr="007C72B8">
              <w:rPr>
                <w:rFonts w:ascii="ＭＳ 明朝" w:hAnsi="ＭＳ 明朝" w:hint="eastAsia"/>
                <w:sz w:val="20"/>
                <w:szCs w:val="20"/>
              </w:rPr>
              <w:t>65</w:t>
            </w:r>
            <w:r w:rsidR="00D70783" w:rsidRPr="007C72B8">
              <w:rPr>
                <w:rFonts w:ascii="ＭＳ 明朝" w:hAnsi="ＭＳ 明朝" w:hint="eastAsia"/>
                <w:sz w:val="20"/>
                <w:szCs w:val="20"/>
              </w:rPr>
              <w:t>%以上</w:t>
            </w:r>
            <w:r w:rsidRPr="007C72B8">
              <w:rPr>
                <w:rFonts w:ascii="ＭＳ 明朝" w:hAnsi="ＭＳ 明朝" w:hint="eastAsia"/>
                <w:sz w:val="20"/>
                <w:szCs w:val="20"/>
              </w:rPr>
              <w:t>にする。</w:t>
            </w:r>
          </w:p>
          <w:p w:rsidR="00EC29EE" w:rsidRPr="007C72B8" w:rsidRDefault="00EC29EE"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ウ：講演会の感想や学校教育自己評価の「将来の進路や生き方について考える機会がある」を</w:t>
            </w:r>
            <w:r w:rsidR="00D70783" w:rsidRPr="007C72B8">
              <w:rPr>
                <w:rFonts w:ascii="ＭＳ 明朝" w:hAnsi="ＭＳ 明朝" w:hint="eastAsia"/>
                <w:sz w:val="20"/>
                <w:szCs w:val="20"/>
              </w:rPr>
              <w:t>(2</w:t>
            </w:r>
            <w:r w:rsidR="004332C8" w:rsidRPr="007C72B8">
              <w:rPr>
                <w:rFonts w:ascii="ＭＳ 明朝" w:hAnsi="ＭＳ 明朝" w:hint="eastAsia"/>
                <w:sz w:val="20"/>
                <w:szCs w:val="20"/>
              </w:rPr>
              <w:t>9</w:t>
            </w:r>
            <w:r w:rsidRPr="007C72B8">
              <w:rPr>
                <w:rFonts w:ascii="ＭＳ 明朝" w:hAnsi="ＭＳ 明朝" w:hint="eastAsia"/>
                <w:sz w:val="20"/>
                <w:szCs w:val="20"/>
              </w:rPr>
              <w:t>年</w:t>
            </w:r>
            <w:r w:rsidR="00D70783" w:rsidRPr="007C72B8">
              <w:rPr>
                <w:rFonts w:ascii="ＭＳ 明朝" w:hAnsi="ＭＳ 明朝" w:hint="eastAsia"/>
                <w:sz w:val="20"/>
                <w:szCs w:val="20"/>
              </w:rPr>
              <w:t>度</w:t>
            </w:r>
            <w:r w:rsidR="004332C8" w:rsidRPr="007C72B8">
              <w:rPr>
                <w:rFonts w:ascii="ＭＳ 明朝" w:hAnsi="ＭＳ 明朝" w:hint="eastAsia"/>
                <w:sz w:val="20"/>
                <w:szCs w:val="20"/>
              </w:rPr>
              <w:t>65.0</w:t>
            </w:r>
            <w:r w:rsidR="00D70783" w:rsidRPr="007C72B8">
              <w:rPr>
                <w:rFonts w:ascii="ＭＳ 明朝" w:hAnsi="ＭＳ 明朝" w:hint="eastAsia"/>
                <w:sz w:val="20"/>
                <w:szCs w:val="20"/>
              </w:rPr>
              <w:t>％</w:t>
            </w:r>
            <w:r w:rsidR="004332C8" w:rsidRPr="007C72B8">
              <w:rPr>
                <w:rFonts w:ascii="ＭＳ 明朝" w:hAnsi="ＭＳ 明朝" w:hint="eastAsia"/>
                <w:sz w:val="20"/>
                <w:szCs w:val="20"/>
              </w:rPr>
              <w:t>)70</w:t>
            </w:r>
            <w:r w:rsidR="00D70783" w:rsidRPr="007C72B8">
              <w:rPr>
                <w:rFonts w:ascii="ＭＳ 明朝" w:hAnsi="ＭＳ 明朝" w:hint="eastAsia"/>
                <w:sz w:val="20"/>
                <w:szCs w:val="20"/>
              </w:rPr>
              <w:t>%</w:t>
            </w:r>
            <w:r w:rsidRPr="007C72B8">
              <w:rPr>
                <w:rFonts w:ascii="ＭＳ 明朝" w:hAnsi="ＭＳ 明朝" w:hint="eastAsia"/>
                <w:sz w:val="20"/>
                <w:szCs w:val="20"/>
              </w:rPr>
              <w:t>以上にする。</w:t>
            </w:r>
          </w:p>
          <w:p w:rsidR="00D70783" w:rsidRPr="007C72B8" w:rsidRDefault="00D70783"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エ：在学中アルバイト体験率を(2</w:t>
            </w:r>
            <w:r w:rsidR="004332C8" w:rsidRPr="007C72B8">
              <w:rPr>
                <w:rFonts w:ascii="ＭＳ 明朝" w:hAnsi="ＭＳ 明朝" w:hint="eastAsia"/>
                <w:sz w:val="20"/>
                <w:szCs w:val="20"/>
              </w:rPr>
              <w:t>9</w:t>
            </w:r>
            <w:r w:rsidRPr="007C72B8">
              <w:rPr>
                <w:rFonts w:ascii="ＭＳ 明朝" w:hAnsi="ＭＳ 明朝" w:hint="eastAsia"/>
                <w:sz w:val="20"/>
                <w:szCs w:val="20"/>
              </w:rPr>
              <w:t>年度</w:t>
            </w:r>
            <w:r w:rsidR="004332C8" w:rsidRPr="007C72B8">
              <w:rPr>
                <w:rFonts w:ascii="ＭＳ 明朝" w:hAnsi="ＭＳ 明朝" w:hint="eastAsia"/>
                <w:sz w:val="20"/>
                <w:szCs w:val="20"/>
              </w:rPr>
              <w:t>86.0</w:t>
            </w:r>
            <w:r w:rsidRPr="007C72B8">
              <w:rPr>
                <w:rFonts w:ascii="ＭＳ 明朝" w:hAnsi="ＭＳ 明朝" w:hint="eastAsia"/>
                <w:sz w:val="20"/>
                <w:szCs w:val="20"/>
              </w:rPr>
              <w:t>%)を</w:t>
            </w:r>
            <w:r w:rsidR="004332C8" w:rsidRPr="007C72B8">
              <w:rPr>
                <w:rFonts w:ascii="ＭＳ 明朝" w:hAnsi="ＭＳ 明朝" w:hint="eastAsia"/>
                <w:sz w:val="20"/>
                <w:szCs w:val="20"/>
              </w:rPr>
              <w:t>水準維持する。</w:t>
            </w:r>
          </w:p>
          <w:p w:rsidR="00EC29EE" w:rsidRPr="007C72B8" w:rsidRDefault="00D70783"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オ：</w:t>
            </w:r>
            <w:r w:rsidR="00EC29EE" w:rsidRPr="007C72B8">
              <w:rPr>
                <w:rFonts w:ascii="ＭＳ 明朝" w:hAnsi="ＭＳ 明朝" w:hint="eastAsia"/>
                <w:sz w:val="20"/>
                <w:szCs w:val="20"/>
              </w:rPr>
              <w:t>学校斡旋就職希望生徒の就職内定率</w:t>
            </w:r>
            <w:r w:rsidRPr="007C72B8">
              <w:rPr>
                <w:rFonts w:ascii="ＭＳ 明朝" w:hAnsi="ＭＳ 明朝" w:hint="eastAsia"/>
                <w:sz w:val="20"/>
                <w:szCs w:val="20"/>
              </w:rPr>
              <w:t>(2</w:t>
            </w:r>
            <w:r w:rsidR="004332C8" w:rsidRPr="007C72B8">
              <w:rPr>
                <w:rFonts w:ascii="ＭＳ 明朝" w:hAnsi="ＭＳ 明朝" w:hint="eastAsia"/>
                <w:sz w:val="20"/>
                <w:szCs w:val="20"/>
              </w:rPr>
              <w:t>9</w:t>
            </w:r>
            <w:r w:rsidRPr="007C72B8">
              <w:rPr>
                <w:rFonts w:ascii="ＭＳ 明朝" w:hAnsi="ＭＳ 明朝" w:hint="eastAsia"/>
                <w:sz w:val="20"/>
                <w:szCs w:val="20"/>
              </w:rPr>
              <w:t>年度</w:t>
            </w:r>
            <w:r w:rsidR="00EC29EE" w:rsidRPr="007C72B8">
              <w:rPr>
                <w:rFonts w:ascii="ＭＳ 明朝" w:hAnsi="ＭＳ 明朝" w:hint="eastAsia"/>
                <w:sz w:val="20"/>
                <w:szCs w:val="20"/>
              </w:rPr>
              <w:t>100%)100％継続。</w:t>
            </w:r>
          </w:p>
          <w:p w:rsidR="00EC29EE" w:rsidRPr="007C72B8" w:rsidRDefault="00EC29EE"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カ：進路未定卒業生徒率</w:t>
            </w:r>
            <w:r w:rsidR="004332C8" w:rsidRPr="007C72B8">
              <w:rPr>
                <w:rFonts w:ascii="ＭＳ 明朝" w:hAnsi="ＭＳ 明朝" w:hint="eastAsia"/>
                <w:sz w:val="20"/>
                <w:szCs w:val="20"/>
              </w:rPr>
              <w:t>(29</w:t>
            </w:r>
            <w:r w:rsidRPr="007C72B8">
              <w:rPr>
                <w:rFonts w:ascii="ＭＳ 明朝" w:hAnsi="ＭＳ 明朝" w:hint="eastAsia"/>
                <w:sz w:val="20"/>
                <w:szCs w:val="20"/>
              </w:rPr>
              <w:t>年度</w:t>
            </w:r>
            <w:r w:rsidR="00563E9D" w:rsidRPr="007C72B8">
              <w:rPr>
                <w:rFonts w:ascii="ＭＳ 明朝" w:hAnsi="ＭＳ 明朝" w:hint="eastAsia"/>
                <w:sz w:val="20"/>
                <w:szCs w:val="20"/>
              </w:rPr>
              <w:t>8.</w:t>
            </w:r>
            <w:r w:rsidR="00E21836" w:rsidRPr="007C72B8">
              <w:rPr>
                <w:rFonts w:ascii="ＭＳ 明朝" w:hAnsi="ＭＳ 明朝" w:hint="eastAsia"/>
                <w:sz w:val="20"/>
                <w:szCs w:val="20"/>
              </w:rPr>
              <w:t>3</w:t>
            </w:r>
            <w:r w:rsidR="00563E9D" w:rsidRPr="007C72B8">
              <w:rPr>
                <w:rFonts w:ascii="ＭＳ 明朝" w:hAnsi="ＭＳ 明朝" w:hint="eastAsia"/>
                <w:sz w:val="20"/>
                <w:szCs w:val="20"/>
              </w:rPr>
              <w:t xml:space="preserve">%) </w:t>
            </w:r>
            <w:r w:rsidR="00E21836" w:rsidRPr="007C72B8">
              <w:rPr>
                <w:rFonts w:ascii="ＭＳ 明朝" w:hAnsi="ＭＳ 明朝" w:hint="eastAsia"/>
                <w:sz w:val="20"/>
                <w:szCs w:val="20"/>
              </w:rPr>
              <w:t>を</w:t>
            </w:r>
            <w:r w:rsidR="00563E9D" w:rsidRPr="007C72B8">
              <w:rPr>
                <w:rFonts w:ascii="ＭＳ 明朝" w:hAnsi="ＭＳ 明朝" w:hint="eastAsia"/>
                <w:sz w:val="20"/>
                <w:szCs w:val="20"/>
              </w:rPr>
              <w:t>6</w:t>
            </w:r>
            <w:r w:rsidRPr="007C72B8">
              <w:rPr>
                <w:rFonts w:ascii="ＭＳ 明朝" w:hAnsi="ＭＳ 明朝" w:hint="eastAsia"/>
                <w:sz w:val="20"/>
                <w:szCs w:val="20"/>
              </w:rPr>
              <w:t>%以下にする。</w:t>
            </w:r>
          </w:p>
        </w:tc>
        <w:tc>
          <w:tcPr>
            <w:tcW w:w="3863" w:type="dxa"/>
            <w:tcBorders>
              <w:left w:val="dashed" w:sz="4" w:space="0" w:color="auto"/>
              <w:right w:val="single" w:sz="4" w:space="0" w:color="auto"/>
            </w:tcBorders>
            <w:shd w:val="clear" w:color="auto" w:fill="auto"/>
          </w:tcPr>
          <w:p w:rsidR="00060D7D" w:rsidRPr="007C72B8" w:rsidRDefault="00060D7D" w:rsidP="00060D7D">
            <w:pPr>
              <w:spacing w:line="320" w:lineRule="exact"/>
              <w:rPr>
                <w:rFonts w:ascii="ＭＳ 明朝" w:hAnsi="ＭＳ 明朝"/>
                <w:sz w:val="20"/>
                <w:szCs w:val="20"/>
              </w:rPr>
            </w:pPr>
            <w:r w:rsidRPr="007C72B8">
              <w:rPr>
                <w:rFonts w:ascii="ＭＳ 明朝" w:hAnsi="ＭＳ 明朝" w:hint="eastAsia"/>
                <w:sz w:val="20"/>
                <w:szCs w:val="20"/>
              </w:rPr>
              <w:t>ア：「基本的生活習慣の満足度」</w:t>
            </w:r>
          </w:p>
          <w:p w:rsidR="00060D7D" w:rsidRPr="007C72B8" w:rsidRDefault="00060D7D" w:rsidP="00060D7D">
            <w:pPr>
              <w:spacing w:line="320" w:lineRule="exact"/>
              <w:rPr>
                <w:rFonts w:ascii="ＭＳ 明朝" w:hAnsi="ＭＳ 明朝"/>
                <w:sz w:val="20"/>
                <w:szCs w:val="20"/>
              </w:rPr>
            </w:pPr>
            <w:r w:rsidRPr="007C72B8">
              <w:rPr>
                <w:rFonts w:ascii="ＭＳ 明朝" w:hAnsi="ＭＳ 明朝" w:hint="eastAsia"/>
                <w:sz w:val="20"/>
                <w:szCs w:val="20"/>
              </w:rPr>
              <w:t xml:space="preserve">　　</w:t>
            </w:r>
            <w:r w:rsidR="00B20EAC" w:rsidRPr="007C72B8">
              <w:rPr>
                <w:rFonts w:ascii="ＭＳ 明朝" w:hAnsi="ＭＳ 明朝" w:hint="eastAsia"/>
                <w:sz w:val="20"/>
                <w:szCs w:val="20"/>
              </w:rPr>
              <w:t>79</w:t>
            </w:r>
            <w:r w:rsidR="005900B4" w:rsidRPr="007C72B8">
              <w:rPr>
                <w:rFonts w:ascii="ＭＳ 明朝" w:hAnsi="ＭＳ 明朝" w:hint="eastAsia"/>
                <w:sz w:val="20"/>
                <w:szCs w:val="20"/>
              </w:rPr>
              <w:t>％・・・（◎）</w:t>
            </w:r>
          </w:p>
          <w:p w:rsidR="005900B4" w:rsidRPr="007C72B8" w:rsidRDefault="005900B4" w:rsidP="00060D7D">
            <w:pPr>
              <w:spacing w:line="320" w:lineRule="exact"/>
              <w:rPr>
                <w:rFonts w:ascii="ＭＳ 明朝" w:hAnsi="ＭＳ 明朝"/>
                <w:sz w:val="20"/>
                <w:szCs w:val="20"/>
              </w:rPr>
            </w:pPr>
            <w:r w:rsidRPr="007C72B8">
              <w:rPr>
                <w:rFonts w:ascii="ＭＳ 明朝" w:hAnsi="ＭＳ 明朝" w:hint="eastAsia"/>
                <w:sz w:val="20"/>
                <w:szCs w:val="20"/>
              </w:rPr>
              <w:t>イ：「授業で自分の考えをまとめたり、</w:t>
            </w:r>
          </w:p>
          <w:p w:rsidR="005900B4" w:rsidRPr="007C72B8" w:rsidRDefault="005900B4" w:rsidP="005900B4">
            <w:pPr>
              <w:spacing w:line="320" w:lineRule="exact"/>
              <w:ind w:firstLineChars="200" w:firstLine="400"/>
              <w:rPr>
                <w:rFonts w:ascii="ＭＳ 明朝" w:hAnsi="ＭＳ 明朝"/>
                <w:sz w:val="20"/>
                <w:szCs w:val="20"/>
              </w:rPr>
            </w:pPr>
            <w:r w:rsidRPr="007C72B8">
              <w:rPr>
                <w:rFonts w:ascii="ＭＳ 明朝" w:hAnsi="ＭＳ 明朝" w:hint="eastAsia"/>
                <w:sz w:val="20"/>
                <w:szCs w:val="20"/>
              </w:rPr>
              <w:t>発表する機会がある。</w:t>
            </w:r>
          </w:p>
          <w:p w:rsidR="005900B4" w:rsidRPr="007C72B8" w:rsidRDefault="00B20EAC" w:rsidP="005900B4">
            <w:pPr>
              <w:spacing w:line="320" w:lineRule="exact"/>
              <w:ind w:firstLineChars="200" w:firstLine="400"/>
              <w:rPr>
                <w:rFonts w:ascii="ＭＳ 明朝" w:hAnsi="ＭＳ 明朝"/>
                <w:sz w:val="20"/>
                <w:szCs w:val="20"/>
              </w:rPr>
            </w:pPr>
            <w:r w:rsidRPr="007C72B8">
              <w:rPr>
                <w:rFonts w:ascii="ＭＳ 明朝" w:hAnsi="ＭＳ 明朝" w:hint="eastAsia"/>
                <w:sz w:val="20"/>
                <w:szCs w:val="20"/>
              </w:rPr>
              <w:t>57</w:t>
            </w:r>
            <w:r w:rsidR="005900B4" w:rsidRPr="007C72B8">
              <w:rPr>
                <w:rFonts w:ascii="ＭＳ 明朝" w:hAnsi="ＭＳ 明朝" w:hint="eastAsia"/>
                <w:sz w:val="20"/>
                <w:szCs w:val="20"/>
              </w:rPr>
              <w:t>％・・・（△）</w:t>
            </w:r>
          </w:p>
          <w:p w:rsidR="005900B4" w:rsidRPr="007C72B8" w:rsidRDefault="005900B4" w:rsidP="005900B4">
            <w:pPr>
              <w:spacing w:line="320" w:lineRule="exact"/>
              <w:ind w:firstLineChars="200" w:firstLine="400"/>
              <w:rPr>
                <w:rFonts w:ascii="ＭＳ 明朝" w:hAnsi="ＭＳ 明朝"/>
                <w:sz w:val="20"/>
                <w:szCs w:val="20"/>
              </w:rPr>
            </w:pPr>
            <w:r w:rsidRPr="007C72B8">
              <w:rPr>
                <w:rFonts w:ascii="ＭＳ 明朝" w:hAnsi="ＭＳ 明朝" w:hint="eastAsia"/>
                <w:sz w:val="20"/>
                <w:szCs w:val="20"/>
              </w:rPr>
              <w:t>■従来型授業の改善</w:t>
            </w:r>
          </w:p>
          <w:p w:rsidR="005900B4" w:rsidRPr="007C72B8" w:rsidRDefault="005900B4" w:rsidP="005900B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ウ：「将来の進路や生き方について考える機会がある」</w:t>
            </w:r>
          </w:p>
          <w:p w:rsidR="005900B4" w:rsidRPr="007C72B8" w:rsidRDefault="00B20EAC"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 xml:space="preserve">　　79</w:t>
            </w:r>
            <w:r w:rsidR="005900B4" w:rsidRPr="007C72B8">
              <w:rPr>
                <w:rFonts w:ascii="ＭＳ 明朝" w:hAnsi="ＭＳ 明朝" w:hint="eastAsia"/>
                <w:sz w:val="20"/>
                <w:szCs w:val="20"/>
              </w:rPr>
              <w:t>％・・・（◎）</w:t>
            </w:r>
          </w:p>
          <w:p w:rsidR="005900B4" w:rsidRPr="007C72B8" w:rsidRDefault="005900B4"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エ：アルバイト体験率</w:t>
            </w:r>
          </w:p>
          <w:p w:rsidR="002F4813" w:rsidRPr="007C72B8" w:rsidRDefault="00B20EAC"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 xml:space="preserve">　　85</w:t>
            </w:r>
            <w:r w:rsidR="002F4813" w:rsidRPr="007C72B8">
              <w:rPr>
                <w:rFonts w:ascii="ＭＳ 明朝" w:hAnsi="ＭＳ 明朝" w:hint="eastAsia"/>
                <w:sz w:val="20"/>
                <w:szCs w:val="20"/>
              </w:rPr>
              <w:t>％・・・（◎）</w:t>
            </w:r>
          </w:p>
          <w:p w:rsidR="002F4813" w:rsidRPr="007C72B8" w:rsidRDefault="002F4813"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オ：学校斡旋就職希望生徒の就職内定率</w:t>
            </w:r>
          </w:p>
          <w:p w:rsidR="002F4813" w:rsidRPr="007C72B8" w:rsidRDefault="002F4813"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 xml:space="preserve">　　</w:t>
            </w:r>
            <w:r w:rsidR="00B20EAC" w:rsidRPr="007C72B8">
              <w:rPr>
                <w:rFonts w:ascii="ＭＳ 明朝" w:hAnsi="ＭＳ 明朝" w:hint="eastAsia"/>
                <w:sz w:val="20"/>
                <w:szCs w:val="20"/>
              </w:rPr>
              <w:t>100</w:t>
            </w:r>
            <w:r w:rsidRPr="007C72B8">
              <w:rPr>
                <w:rFonts w:ascii="ＭＳ 明朝" w:hAnsi="ＭＳ 明朝" w:hint="eastAsia"/>
                <w:sz w:val="20"/>
                <w:szCs w:val="20"/>
              </w:rPr>
              <w:t>％・・（◎）</w:t>
            </w:r>
          </w:p>
          <w:p w:rsidR="002F4813" w:rsidRPr="007C72B8" w:rsidRDefault="002F4813"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カ：進路未定卒業生徒率</w:t>
            </w:r>
          </w:p>
          <w:p w:rsidR="002F4813" w:rsidRPr="007C72B8" w:rsidRDefault="002F4813" w:rsidP="008053A4">
            <w:pPr>
              <w:spacing w:line="320" w:lineRule="exact"/>
              <w:ind w:left="400" w:hangingChars="200" w:hanging="400"/>
              <w:rPr>
                <w:rFonts w:ascii="ＭＳ 明朝" w:hAnsi="ＭＳ 明朝"/>
                <w:szCs w:val="21"/>
              </w:rPr>
            </w:pPr>
            <w:r w:rsidRPr="007C72B8">
              <w:rPr>
                <w:rFonts w:ascii="ＭＳ 明朝" w:hAnsi="ＭＳ 明朝" w:hint="eastAsia"/>
                <w:sz w:val="20"/>
                <w:szCs w:val="20"/>
              </w:rPr>
              <w:t xml:space="preserve">　　</w:t>
            </w:r>
            <w:r w:rsidR="00B20EAC" w:rsidRPr="007C72B8">
              <w:rPr>
                <w:rFonts w:ascii="ＭＳ 明朝" w:hAnsi="ＭＳ 明朝" w:hint="eastAsia"/>
                <w:sz w:val="20"/>
                <w:szCs w:val="20"/>
              </w:rPr>
              <w:t>7.1</w:t>
            </w:r>
            <w:r w:rsidR="00587B45" w:rsidRPr="007C72B8">
              <w:rPr>
                <w:rFonts w:ascii="ＭＳ 明朝" w:hAnsi="ＭＳ 明朝" w:hint="eastAsia"/>
                <w:sz w:val="20"/>
                <w:szCs w:val="20"/>
              </w:rPr>
              <w:t xml:space="preserve">％・・（○）　</w:t>
            </w:r>
          </w:p>
        </w:tc>
      </w:tr>
      <w:tr w:rsidR="00BF1A79" w:rsidRPr="007C72B8" w:rsidTr="00BF1A79">
        <w:trPr>
          <w:cantSplit/>
          <w:trHeight w:val="1314"/>
          <w:jc w:val="center"/>
        </w:trPr>
        <w:tc>
          <w:tcPr>
            <w:tcW w:w="881" w:type="dxa"/>
            <w:shd w:val="clear" w:color="auto" w:fill="auto"/>
            <w:textDirection w:val="tbRlV"/>
            <w:vAlign w:val="center"/>
          </w:tcPr>
          <w:p w:rsidR="00BF1A79" w:rsidRPr="007C72B8" w:rsidRDefault="00BF1A79" w:rsidP="00E50B6C">
            <w:pPr>
              <w:spacing w:line="320" w:lineRule="exact"/>
              <w:ind w:left="113" w:right="113"/>
              <w:jc w:val="center"/>
              <w:rPr>
                <w:rFonts w:ascii="ＭＳ 明朝" w:hAnsi="ＭＳ 明朝"/>
                <w:spacing w:val="-20"/>
                <w:sz w:val="20"/>
                <w:szCs w:val="20"/>
              </w:rPr>
            </w:pPr>
            <w:r w:rsidRPr="007C72B8">
              <w:rPr>
                <w:rFonts w:ascii="ＭＳ 明朝" w:hAnsi="ＭＳ 明朝" w:hint="eastAsia"/>
                <w:spacing w:val="-20"/>
                <w:sz w:val="20"/>
                <w:szCs w:val="20"/>
              </w:rPr>
              <w:t>②基礎学力の定着と向上</w:t>
            </w:r>
          </w:p>
        </w:tc>
        <w:tc>
          <w:tcPr>
            <w:tcW w:w="2020" w:type="dxa"/>
            <w:shd w:val="clear" w:color="auto" w:fill="auto"/>
          </w:tcPr>
          <w:p w:rsidR="00BF1A79" w:rsidRPr="007C72B8" w:rsidRDefault="00BF1A79" w:rsidP="00EC29EE">
            <w:pPr>
              <w:pStyle w:val="aa"/>
              <w:numPr>
                <w:ilvl w:val="0"/>
                <w:numId w:val="17"/>
              </w:numPr>
              <w:spacing w:line="320" w:lineRule="exact"/>
              <w:ind w:leftChars="0"/>
              <w:rPr>
                <w:rFonts w:ascii="ＭＳ 明朝" w:hAnsi="ＭＳ 明朝"/>
                <w:szCs w:val="21"/>
              </w:rPr>
            </w:pPr>
            <w:r w:rsidRPr="007C72B8">
              <w:rPr>
                <w:rFonts w:ascii="ＭＳ 明朝" w:hAnsi="ＭＳ 明朝" w:hint="eastAsia"/>
                <w:szCs w:val="21"/>
              </w:rPr>
              <w:t>基礎学力の</w:t>
            </w:r>
          </w:p>
          <w:p w:rsidR="00BF1A79" w:rsidRPr="007C72B8" w:rsidRDefault="00BF1A79" w:rsidP="00EC29EE">
            <w:pPr>
              <w:pStyle w:val="aa"/>
              <w:spacing w:line="320" w:lineRule="exact"/>
              <w:ind w:leftChars="0" w:left="420"/>
              <w:rPr>
                <w:rFonts w:ascii="ＭＳ 明朝" w:hAnsi="ＭＳ 明朝"/>
                <w:szCs w:val="21"/>
              </w:rPr>
            </w:pPr>
            <w:r w:rsidRPr="007C72B8">
              <w:rPr>
                <w:rFonts w:ascii="ＭＳ 明朝" w:hAnsi="ＭＳ 明朝" w:hint="eastAsia"/>
                <w:szCs w:val="21"/>
              </w:rPr>
              <w:t>向上</w:t>
            </w:r>
          </w:p>
          <w:p w:rsidR="00BF1A79" w:rsidRPr="007C72B8" w:rsidRDefault="00BF1A79" w:rsidP="00EC29EE">
            <w:pPr>
              <w:spacing w:line="320" w:lineRule="exact"/>
              <w:ind w:left="420" w:hangingChars="200" w:hanging="420"/>
              <w:rPr>
                <w:rFonts w:ascii="ＭＳ 明朝" w:hAnsi="ＭＳ 明朝"/>
                <w:sz w:val="20"/>
                <w:szCs w:val="20"/>
              </w:rPr>
            </w:pPr>
            <w:r w:rsidRPr="007C72B8">
              <w:rPr>
                <w:rFonts w:ascii="ＭＳ 明朝" w:hAnsi="ＭＳ 明朝" w:hint="eastAsia"/>
                <w:szCs w:val="21"/>
              </w:rPr>
              <w:t>(２)進級・卒業率の上昇</w:t>
            </w:r>
          </w:p>
        </w:tc>
        <w:tc>
          <w:tcPr>
            <w:tcW w:w="4572" w:type="dxa"/>
            <w:tcBorders>
              <w:right w:val="dashed" w:sz="4" w:space="0" w:color="auto"/>
            </w:tcBorders>
            <w:shd w:val="clear" w:color="auto" w:fill="auto"/>
          </w:tcPr>
          <w:p w:rsidR="00BF1A79" w:rsidRPr="007C72B8" w:rsidRDefault="00BF1A79" w:rsidP="008053A4">
            <w:pPr>
              <w:spacing w:line="240" w:lineRule="exact"/>
              <w:ind w:left="174" w:hangingChars="87" w:hanging="174"/>
              <w:rPr>
                <w:rFonts w:ascii="ＭＳ 明朝" w:hAnsi="ＭＳ 明朝"/>
                <w:sz w:val="20"/>
                <w:szCs w:val="20"/>
              </w:rPr>
            </w:pPr>
            <w:r w:rsidRPr="007C72B8">
              <w:rPr>
                <w:rFonts w:ascii="ＭＳ 明朝" w:hAnsi="ＭＳ 明朝" w:hint="eastAsia"/>
                <w:sz w:val="20"/>
                <w:szCs w:val="20"/>
              </w:rPr>
              <w:t>(１)</w:t>
            </w:r>
          </w:p>
          <w:p w:rsidR="00C34225" w:rsidRPr="007C72B8" w:rsidRDefault="00BF1A79" w:rsidP="008053A4">
            <w:pPr>
              <w:spacing w:line="240" w:lineRule="exact"/>
              <w:ind w:left="400" w:hangingChars="200" w:hanging="400"/>
              <w:rPr>
                <w:rFonts w:ascii="ＭＳ 明朝" w:hAnsi="ＭＳ 明朝"/>
                <w:sz w:val="20"/>
                <w:szCs w:val="20"/>
              </w:rPr>
            </w:pPr>
            <w:r w:rsidRPr="007C72B8">
              <w:rPr>
                <w:rFonts w:ascii="ＭＳ 明朝" w:hAnsi="ＭＳ 明朝" w:hint="eastAsia"/>
                <w:sz w:val="20"/>
                <w:szCs w:val="20"/>
              </w:rPr>
              <w:t>ア：わかる授業を実践するため、ＩＣＴ機器を利用した授業展開を増やすとともに、校内で</w:t>
            </w:r>
          </w:p>
          <w:p w:rsidR="00BF1A79" w:rsidRPr="007C72B8" w:rsidRDefault="00C34225" w:rsidP="00C34225">
            <w:pPr>
              <w:spacing w:line="240" w:lineRule="exact"/>
              <w:ind w:leftChars="150" w:left="415" w:hangingChars="50" w:hanging="100"/>
              <w:rPr>
                <w:rFonts w:ascii="ＭＳ 明朝" w:hAnsi="ＭＳ 明朝"/>
                <w:sz w:val="20"/>
                <w:szCs w:val="20"/>
              </w:rPr>
            </w:pPr>
            <w:r w:rsidRPr="007C72B8">
              <w:rPr>
                <w:rFonts w:ascii="ＭＳ 明朝" w:hAnsi="ＭＳ 明朝" w:hint="eastAsia"/>
                <w:sz w:val="20"/>
                <w:szCs w:val="20"/>
              </w:rPr>
              <w:t>ＩＣＴ</w:t>
            </w:r>
            <w:r w:rsidR="00BF1A79" w:rsidRPr="007C72B8">
              <w:rPr>
                <w:rFonts w:ascii="ＭＳ 明朝" w:hAnsi="ＭＳ 明朝" w:hint="eastAsia"/>
                <w:sz w:val="20"/>
                <w:szCs w:val="20"/>
              </w:rPr>
              <w:t>教育研修をおこなう。</w:t>
            </w:r>
          </w:p>
          <w:p w:rsidR="00BF1A79" w:rsidRPr="007C72B8" w:rsidRDefault="00BF1A79" w:rsidP="008053A4">
            <w:pPr>
              <w:spacing w:line="240" w:lineRule="exact"/>
              <w:ind w:left="374" w:hangingChars="187" w:hanging="374"/>
              <w:rPr>
                <w:rFonts w:ascii="ＭＳ 明朝" w:hAnsi="ＭＳ 明朝"/>
                <w:sz w:val="20"/>
                <w:szCs w:val="20"/>
              </w:rPr>
            </w:pPr>
            <w:r w:rsidRPr="007C72B8">
              <w:rPr>
                <w:rFonts w:ascii="ＭＳ 明朝" w:hAnsi="ＭＳ 明朝" w:hint="eastAsia"/>
                <w:sz w:val="20"/>
                <w:szCs w:val="20"/>
              </w:rPr>
              <w:t>イ：数学や国語の個に応じた反復指導を、徹底したモジュール授業で１学年を中心に行い、理解度の達成感を獲得させる。</w:t>
            </w:r>
          </w:p>
          <w:p w:rsidR="00BF1A79" w:rsidRPr="007C72B8" w:rsidRDefault="00BF1A79" w:rsidP="00204726">
            <w:pPr>
              <w:spacing w:line="240" w:lineRule="exact"/>
              <w:rPr>
                <w:rFonts w:ascii="ＭＳ 明朝" w:hAnsi="ＭＳ 明朝"/>
                <w:sz w:val="20"/>
                <w:szCs w:val="20"/>
              </w:rPr>
            </w:pPr>
            <w:r w:rsidRPr="007C72B8">
              <w:rPr>
                <w:rFonts w:ascii="ＭＳ 明朝" w:hAnsi="ＭＳ 明朝" w:hint="eastAsia"/>
                <w:sz w:val="20"/>
                <w:szCs w:val="20"/>
              </w:rPr>
              <w:t>(２)</w:t>
            </w:r>
          </w:p>
          <w:p w:rsidR="00BF1A79" w:rsidRPr="007C72B8" w:rsidRDefault="00BF1A79" w:rsidP="00204726">
            <w:pPr>
              <w:spacing w:line="240" w:lineRule="exact"/>
              <w:rPr>
                <w:rFonts w:ascii="ＭＳ 明朝" w:hAnsi="ＭＳ 明朝"/>
                <w:sz w:val="20"/>
                <w:szCs w:val="20"/>
              </w:rPr>
            </w:pPr>
            <w:r w:rsidRPr="007C72B8">
              <w:rPr>
                <w:rFonts w:ascii="ＭＳ 明朝" w:hAnsi="ＭＳ 明朝" w:hint="eastAsia"/>
                <w:sz w:val="20"/>
                <w:szCs w:val="20"/>
              </w:rPr>
              <w:t>ウ：生徒本人や保護者との連携を密にし、出席</w:t>
            </w:r>
          </w:p>
          <w:p w:rsidR="00BF1A79" w:rsidRPr="007C72B8" w:rsidRDefault="00BF1A79" w:rsidP="008053A4">
            <w:pPr>
              <w:spacing w:line="240" w:lineRule="exact"/>
              <w:ind w:firstLineChars="100" w:firstLine="200"/>
              <w:rPr>
                <w:rFonts w:ascii="ＭＳ 明朝" w:hAnsi="ＭＳ 明朝"/>
                <w:sz w:val="20"/>
                <w:szCs w:val="20"/>
              </w:rPr>
            </w:pPr>
            <w:r w:rsidRPr="007C72B8">
              <w:rPr>
                <w:rFonts w:ascii="ＭＳ 明朝" w:hAnsi="ＭＳ 明朝" w:hint="eastAsia"/>
                <w:sz w:val="20"/>
                <w:szCs w:val="20"/>
              </w:rPr>
              <w:t>率の向上を図る。</w:t>
            </w:r>
          </w:p>
          <w:p w:rsidR="00BF1A79" w:rsidRPr="007C72B8" w:rsidRDefault="00E21836" w:rsidP="00204726">
            <w:pPr>
              <w:spacing w:line="240" w:lineRule="exact"/>
              <w:rPr>
                <w:rFonts w:ascii="ＭＳ 明朝" w:hAnsi="ＭＳ 明朝"/>
                <w:sz w:val="20"/>
                <w:szCs w:val="20"/>
              </w:rPr>
            </w:pPr>
            <w:r w:rsidRPr="007C72B8">
              <w:rPr>
                <w:rFonts w:ascii="ＭＳ 明朝" w:hAnsi="ＭＳ 明朝" w:hint="eastAsia"/>
                <w:sz w:val="20"/>
                <w:szCs w:val="20"/>
              </w:rPr>
              <w:t>エ：卒業率・進級率を前年度比３</w:t>
            </w:r>
            <w:r w:rsidR="00BF1A79" w:rsidRPr="007C72B8">
              <w:rPr>
                <w:rFonts w:ascii="ＭＳ 明朝" w:hAnsi="ＭＳ 明朝" w:hint="eastAsia"/>
                <w:sz w:val="20"/>
                <w:szCs w:val="20"/>
              </w:rPr>
              <w:t>パーセント以</w:t>
            </w:r>
          </w:p>
          <w:p w:rsidR="00BF1A79" w:rsidRPr="007C72B8" w:rsidRDefault="00BF1A79" w:rsidP="008053A4">
            <w:pPr>
              <w:spacing w:line="240" w:lineRule="exact"/>
              <w:ind w:firstLineChars="100" w:firstLine="200"/>
              <w:rPr>
                <w:rFonts w:ascii="ＭＳ 明朝" w:hAnsi="ＭＳ 明朝"/>
                <w:szCs w:val="21"/>
              </w:rPr>
            </w:pPr>
            <w:r w:rsidRPr="007C72B8">
              <w:rPr>
                <w:rFonts w:ascii="ＭＳ 明朝" w:hAnsi="ＭＳ 明朝" w:hint="eastAsia"/>
                <w:sz w:val="20"/>
                <w:szCs w:val="20"/>
              </w:rPr>
              <w:t>上向上させる。</w:t>
            </w:r>
          </w:p>
        </w:tc>
        <w:tc>
          <w:tcPr>
            <w:tcW w:w="3650" w:type="dxa"/>
            <w:tcBorders>
              <w:right w:val="dashed" w:sz="4" w:space="0" w:color="auto"/>
            </w:tcBorders>
          </w:tcPr>
          <w:p w:rsidR="00BF1A79" w:rsidRPr="007C72B8" w:rsidRDefault="00BF1A79"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ア：学校教育自己診断の授業満足度を</w:t>
            </w:r>
            <w:r w:rsidR="004332C8" w:rsidRPr="007C72B8">
              <w:rPr>
                <w:rFonts w:ascii="ＭＳ 明朝" w:hAnsi="ＭＳ 明朝" w:hint="eastAsia"/>
                <w:sz w:val="20"/>
                <w:szCs w:val="20"/>
              </w:rPr>
              <w:t>(29</w:t>
            </w:r>
            <w:r w:rsidRPr="007C72B8">
              <w:rPr>
                <w:rFonts w:ascii="ＭＳ 明朝" w:hAnsi="ＭＳ 明朝" w:hint="eastAsia"/>
                <w:sz w:val="20"/>
                <w:szCs w:val="20"/>
              </w:rPr>
              <w:t>年度</w:t>
            </w:r>
            <w:r w:rsidR="004332C8" w:rsidRPr="007C72B8">
              <w:rPr>
                <w:rFonts w:ascii="ＭＳ 明朝" w:hAnsi="ＭＳ 明朝" w:hint="eastAsia"/>
                <w:sz w:val="20"/>
                <w:szCs w:val="20"/>
              </w:rPr>
              <w:t>59</w:t>
            </w:r>
            <w:r w:rsidRPr="007C72B8">
              <w:rPr>
                <w:rFonts w:ascii="ＭＳ 明朝" w:hAnsi="ＭＳ 明朝" w:hint="eastAsia"/>
                <w:sz w:val="20"/>
                <w:szCs w:val="20"/>
              </w:rPr>
              <w:t>%)70％以上にする。</w:t>
            </w:r>
          </w:p>
          <w:p w:rsidR="00BF1A79" w:rsidRPr="007C72B8" w:rsidRDefault="00BF1A79"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イ：モジュール授業の個別学習教材の作成と受講人数を</w:t>
            </w:r>
            <w:r w:rsidR="004332C8" w:rsidRPr="007C72B8">
              <w:rPr>
                <w:rFonts w:ascii="ＭＳ 明朝" w:hAnsi="ＭＳ 明朝" w:hint="eastAsia"/>
                <w:sz w:val="20"/>
                <w:szCs w:val="20"/>
              </w:rPr>
              <w:t>(29</w:t>
            </w:r>
            <w:r w:rsidRPr="007C72B8">
              <w:rPr>
                <w:rFonts w:ascii="ＭＳ 明朝" w:hAnsi="ＭＳ 明朝" w:hint="eastAsia"/>
                <w:sz w:val="20"/>
                <w:szCs w:val="20"/>
              </w:rPr>
              <w:t>年度</w:t>
            </w:r>
          </w:p>
          <w:p w:rsidR="00BF1A79" w:rsidRPr="007C72B8" w:rsidRDefault="004332C8" w:rsidP="004332C8">
            <w:pPr>
              <w:spacing w:line="320" w:lineRule="exact"/>
              <w:ind w:leftChars="200" w:left="420"/>
              <w:rPr>
                <w:rFonts w:ascii="ＭＳ 明朝" w:hAnsi="ＭＳ 明朝"/>
                <w:sz w:val="20"/>
                <w:szCs w:val="20"/>
              </w:rPr>
            </w:pPr>
            <w:r w:rsidRPr="007C72B8">
              <w:rPr>
                <w:rFonts w:ascii="ＭＳ 明朝" w:hAnsi="ＭＳ 明朝" w:hint="eastAsia"/>
                <w:sz w:val="20"/>
                <w:szCs w:val="20"/>
              </w:rPr>
              <w:t>6</w:t>
            </w:r>
            <w:r w:rsidR="00BF1A79" w:rsidRPr="007C72B8">
              <w:rPr>
                <w:rFonts w:ascii="ＭＳ 明朝" w:hAnsi="ＭＳ 明朝" w:hint="eastAsia"/>
                <w:sz w:val="20"/>
                <w:szCs w:val="20"/>
              </w:rPr>
              <w:t>人)６人以上と</w:t>
            </w:r>
            <w:r w:rsidRPr="007C72B8">
              <w:rPr>
                <w:rFonts w:ascii="ＭＳ 明朝" w:hAnsi="ＭＳ 明朝" w:hint="eastAsia"/>
                <w:sz w:val="20"/>
                <w:szCs w:val="20"/>
              </w:rPr>
              <w:t>し継続させ</w:t>
            </w:r>
            <w:r w:rsidR="00BF1A79" w:rsidRPr="007C72B8">
              <w:rPr>
                <w:rFonts w:ascii="ＭＳ 明朝" w:hAnsi="ＭＳ 明朝" w:hint="eastAsia"/>
                <w:sz w:val="20"/>
                <w:szCs w:val="20"/>
              </w:rPr>
              <w:t>る。</w:t>
            </w:r>
          </w:p>
          <w:p w:rsidR="00BF1A79" w:rsidRPr="007C72B8" w:rsidRDefault="00E21836"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ウ：担任を中心とした教職員の家庭訪問回数（29年度85件）を</w:t>
            </w:r>
            <w:r w:rsidR="00A913FC" w:rsidRPr="007C72B8">
              <w:rPr>
                <w:rFonts w:ascii="ＭＳ 明朝" w:hAnsi="ＭＳ 明朝" w:hint="eastAsia"/>
                <w:sz w:val="20"/>
                <w:szCs w:val="20"/>
              </w:rPr>
              <w:t>同程度実施する。</w:t>
            </w:r>
          </w:p>
          <w:p w:rsidR="00BF1A79" w:rsidRPr="007C72B8" w:rsidRDefault="00BF1A79"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エ：卒業率・進級率(2</w:t>
            </w:r>
            <w:r w:rsidR="004332C8" w:rsidRPr="007C72B8">
              <w:rPr>
                <w:rFonts w:ascii="ＭＳ 明朝" w:hAnsi="ＭＳ 明朝" w:hint="eastAsia"/>
                <w:sz w:val="20"/>
                <w:szCs w:val="20"/>
              </w:rPr>
              <w:t>9</w:t>
            </w:r>
            <w:r w:rsidRPr="007C72B8">
              <w:rPr>
                <w:rFonts w:ascii="ＭＳ 明朝" w:hAnsi="ＭＳ 明朝" w:hint="eastAsia"/>
                <w:sz w:val="20"/>
                <w:szCs w:val="20"/>
              </w:rPr>
              <w:t>年度</w:t>
            </w:r>
            <w:r w:rsidR="00E21836" w:rsidRPr="007C72B8">
              <w:rPr>
                <w:rFonts w:ascii="ＭＳ 明朝" w:hAnsi="ＭＳ 明朝" w:hint="eastAsia"/>
                <w:sz w:val="20"/>
                <w:szCs w:val="20"/>
              </w:rPr>
              <w:t>60</w:t>
            </w:r>
            <w:r w:rsidR="004332C8" w:rsidRPr="007C72B8">
              <w:rPr>
                <w:rFonts w:ascii="ＭＳ 明朝" w:hAnsi="ＭＳ 明朝" w:hint="eastAsia"/>
                <w:sz w:val="20"/>
                <w:szCs w:val="20"/>
              </w:rPr>
              <w:t>.5</w:t>
            </w:r>
            <w:r w:rsidRPr="007C72B8">
              <w:rPr>
                <w:rFonts w:ascii="ＭＳ 明朝" w:hAnsi="ＭＳ 明朝" w:hint="eastAsia"/>
                <w:sz w:val="20"/>
                <w:szCs w:val="20"/>
              </w:rPr>
              <w:t>%)</w:t>
            </w:r>
          </w:p>
          <w:p w:rsidR="00BF1A79" w:rsidRPr="007C72B8" w:rsidRDefault="00E21836" w:rsidP="004332C8">
            <w:pPr>
              <w:spacing w:line="320" w:lineRule="exact"/>
              <w:ind w:leftChars="200" w:left="420"/>
              <w:rPr>
                <w:rFonts w:ascii="ＭＳ 明朝" w:hAnsi="ＭＳ 明朝"/>
                <w:szCs w:val="21"/>
              </w:rPr>
            </w:pPr>
            <w:r w:rsidRPr="007C72B8">
              <w:rPr>
                <w:rFonts w:ascii="ＭＳ 明朝" w:hAnsi="ＭＳ 明朝" w:hint="eastAsia"/>
                <w:sz w:val="20"/>
                <w:szCs w:val="20"/>
              </w:rPr>
              <w:t>63</w:t>
            </w:r>
            <w:r w:rsidR="004332C8" w:rsidRPr="007C72B8">
              <w:rPr>
                <w:rFonts w:ascii="ＭＳ 明朝" w:hAnsi="ＭＳ 明朝" w:hint="eastAsia"/>
                <w:sz w:val="20"/>
                <w:szCs w:val="20"/>
              </w:rPr>
              <w:t>.5</w:t>
            </w:r>
            <w:r w:rsidR="00BF1A79" w:rsidRPr="007C72B8">
              <w:rPr>
                <w:rFonts w:ascii="ＭＳ 明朝" w:hAnsi="ＭＳ 明朝" w:hint="eastAsia"/>
                <w:sz w:val="20"/>
                <w:szCs w:val="20"/>
              </w:rPr>
              <w:t>%の達成。</w:t>
            </w:r>
          </w:p>
        </w:tc>
        <w:tc>
          <w:tcPr>
            <w:tcW w:w="3863" w:type="dxa"/>
            <w:tcBorders>
              <w:left w:val="dashed" w:sz="4" w:space="0" w:color="auto"/>
              <w:right w:val="single" w:sz="4" w:space="0" w:color="auto"/>
            </w:tcBorders>
            <w:shd w:val="clear" w:color="auto" w:fill="auto"/>
          </w:tcPr>
          <w:p w:rsidR="00587B45" w:rsidRPr="007C72B8" w:rsidRDefault="00587B45" w:rsidP="00E50B6C">
            <w:pPr>
              <w:spacing w:line="320" w:lineRule="exact"/>
              <w:rPr>
                <w:rFonts w:ascii="ＭＳ 明朝" w:hAnsi="ＭＳ 明朝"/>
                <w:sz w:val="20"/>
                <w:szCs w:val="20"/>
              </w:rPr>
            </w:pPr>
            <w:r w:rsidRPr="007C72B8">
              <w:rPr>
                <w:rFonts w:ascii="ＭＳ 明朝" w:hAnsi="ＭＳ 明朝" w:hint="eastAsia"/>
                <w:sz w:val="20"/>
                <w:szCs w:val="20"/>
              </w:rPr>
              <w:t>ア：授業満足度</w:t>
            </w:r>
          </w:p>
          <w:p w:rsidR="00587B45" w:rsidRPr="007C72B8" w:rsidRDefault="00B20EAC" w:rsidP="00E50B6C">
            <w:pPr>
              <w:spacing w:line="320" w:lineRule="exact"/>
              <w:rPr>
                <w:rFonts w:ascii="ＭＳ 明朝" w:hAnsi="ＭＳ 明朝"/>
                <w:sz w:val="20"/>
                <w:szCs w:val="20"/>
              </w:rPr>
            </w:pPr>
            <w:r w:rsidRPr="007C72B8">
              <w:rPr>
                <w:rFonts w:ascii="ＭＳ 明朝" w:hAnsi="ＭＳ 明朝" w:hint="eastAsia"/>
                <w:sz w:val="20"/>
                <w:szCs w:val="20"/>
              </w:rPr>
              <w:t xml:space="preserve">　　72</w:t>
            </w:r>
            <w:r w:rsidR="00587B45" w:rsidRPr="007C72B8">
              <w:rPr>
                <w:rFonts w:ascii="ＭＳ 明朝" w:hAnsi="ＭＳ 明朝" w:hint="eastAsia"/>
                <w:sz w:val="20"/>
                <w:szCs w:val="20"/>
              </w:rPr>
              <w:t>％・・・（◎）</w:t>
            </w:r>
          </w:p>
          <w:p w:rsidR="00587B45" w:rsidRPr="007C72B8" w:rsidRDefault="007F36BF" w:rsidP="00E50B6C">
            <w:pPr>
              <w:spacing w:line="320" w:lineRule="exact"/>
              <w:rPr>
                <w:rFonts w:ascii="ＭＳ 明朝" w:hAnsi="ＭＳ 明朝"/>
                <w:sz w:val="20"/>
                <w:szCs w:val="20"/>
              </w:rPr>
            </w:pPr>
            <w:r w:rsidRPr="007C72B8">
              <w:rPr>
                <w:rFonts w:ascii="ＭＳ 明朝" w:hAnsi="ＭＳ 明朝" w:hint="eastAsia"/>
                <w:sz w:val="20"/>
                <w:szCs w:val="20"/>
              </w:rPr>
              <w:t>イ：</w:t>
            </w:r>
            <w:r w:rsidR="00B20EAC" w:rsidRPr="007C72B8">
              <w:rPr>
                <w:rFonts w:ascii="ＭＳ 明朝" w:hAnsi="ＭＳ 明朝" w:hint="eastAsia"/>
                <w:sz w:val="20"/>
                <w:szCs w:val="20"/>
              </w:rPr>
              <w:t>７</w:t>
            </w:r>
            <w:r w:rsidRPr="007C72B8">
              <w:rPr>
                <w:rFonts w:ascii="ＭＳ 明朝" w:hAnsi="ＭＳ 明朝" w:hint="eastAsia"/>
                <w:sz w:val="20"/>
                <w:szCs w:val="20"/>
              </w:rPr>
              <w:t>人</w:t>
            </w:r>
          </w:p>
          <w:p w:rsidR="008053A4" w:rsidRPr="007C72B8" w:rsidRDefault="008053A4" w:rsidP="00E50B6C">
            <w:pPr>
              <w:spacing w:line="320" w:lineRule="exact"/>
              <w:rPr>
                <w:rFonts w:ascii="ＭＳ 明朝" w:hAnsi="ＭＳ 明朝"/>
                <w:sz w:val="20"/>
                <w:szCs w:val="20"/>
              </w:rPr>
            </w:pPr>
          </w:p>
          <w:p w:rsidR="00587B45" w:rsidRPr="007C72B8" w:rsidRDefault="006F7699" w:rsidP="00E50B6C">
            <w:pPr>
              <w:spacing w:line="320" w:lineRule="exact"/>
              <w:rPr>
                <w:rFonts w:ascii="ＭＳ 明朝" w:hAnsi="ＭＳ 明朝"/>
                <w:sz w:val="20"/>
                <w:szCs w:val="20"/>
              </w:rPr>
            </w:pPr>
            <w:r w:rsidRPr="007C72B8">
              <w:rPr>
                <w:rFonts w:ascii="ＭＳ 明朝" w:hAnsi="ＭＳ 明朝" w:hint="eastAsia"/>
                <w:sz w:val="20"/>
                <w:szCs w:val="20"/>
              </w:rPr>
              <w:t>ウ：</w:t>
            </w:r>
            <w:r w:rsidR="00B20EAC" w:rsidRPr="007C72B8">
              <w:rPr>
                <w:rFonts w:ascii="ＭＳ 明朝" w:hAnsi="ＭＳ 明朝" w:hint="eastAsia"/>
                <w:sz w:val="20"/>
                <w:szCs w:val="20"/>
              </w:rPr>
              <w:t>49</w:t>
            </w:r>
            <w:r w:rsidRPr="007C72B8">
              <w:rPr>
                <w:rFonts w:ascii="ＭＳ 明朝" w:hAnsi="ＭＳ 明朝" w:hint="eastAsia"/>
                <w:sz w:val="20"/>
                <w:szCs w:val="20"/>
              </w:rPr>
              <w:t>回・・・（△）</w:t>
            </w:r>
          </w:p>
          <w:p w:rsidR="006F7699" w:rsidRPr="007C72B8" w:rsidRDefault="006F7699" w:rsidP="00E50B6C">
            <w:pPr>
              <w:spacing w:line="320" w:lineRule="exact"/>
              <w:rPr>
                <w:rFonts w:ascii="ＭＳ 明朝" w:hAnsi="ＭＳ 明朝"/>
                <w:sz w:val="20"/>
                <w:szCs w:val="20"/>
              </w:rPr>
            </w:pPr>
            <w:r w:rsidRPr="007C72B8">
              <w:rPr>
                <w:rFonts w:ascii="ＭＳ 明朝" w:hAnsi="ＭＳ 明朝" w:hint="eastAsia"/>
                <w:sz w:val="20"/>
                <w:szCs w:val="20"/>
              </w:rPr>
              <w:t xml:space="preserve">　　■ただし、警察、福祉機関等への</w:t>
            </w:r>
          </w:p>
          <w:p w:rsidR="00587B45" w:rsidRPr="007C72B8" w:rsidRDefault="00B20EAC" w:rsidP="00E50B6C">
            <w:pPr>
              <w:spacing w:line="320" w:lineRule="exact"/>
              <w:rPr>
                <w:rFonts w:ascii="ＭＳ 明朝" w:hAnsi="ＭＳ 明朝"/>
                <w:sz w:val="20"/>
                <w:szCs w:val="20"/>
              </w:rPr>
            </w:pPr>
            <w:r w:rsidRPr="007C72B8">
              <w:rPr>
                <w:rFonts w:ascii="ＭＳ 明朝" w:hAnsi="ＭＳ 明朝" w:hint="eastAsia"/>
                <w:sz w:val="20"/>
                <w:szCs w:val="20"/>
              </w:rPr>
              <w:t xml:space="preserve">　　　訪問回数等　23</w:t>
            </w:r>
            <w:r w:rsidR="006F7699" w:rsidRPr="007C72B8">
              <w:rPr>
                <w:rFonts w:ascii="ＭＳ 明朝" w:hAnsi="ＭＳ 明朝" w:hint="eastAsia"/>
                <w:sz w:val="20"/>
                <w:szCs w:val="20"/>
              </w:rPr>
              <w:t>回</w:t>
            </w:r>
          </w:p>
          <w:p w:rsidR="00587B45" w:rsidRPr="007C72B8" w:rsidRDefault="00587B45" w:rsidP="00E50B6C">
            <w:pPr>
              <w:spacing w:line="320" w:lineRule="exact"/>
              <w:rPr>
                <w:rFonts w:ascii="ＭＳ 明朝" w:hAnsi="ＭＳ 明朝"/>
                <w:sz w:val="20"/>
                <w:szCs w:val="20"/>
              </w:rPr>
            </w:pPr>
            <w:r w:rsidRPr="007C72B8">
              <w:rPr>
                <w:rFonts w:ascii="ＭＳ 明朝" w:hAnsi="ＭＳ 明朝" w:hint="eastAsia"/>
                <w:sz w:val="20"/>
                <w:szCs w:val="20"/>
              </w:rPr>
              <w:t>エ：卒業率・進級率</w:t>
            </w:r>
          </w:p>
          <w:p w:rsidR="00587B45" w:rsidRPr="007C72B8" w:rsidRDefault="00587B45" w:rsidP="00F13167">
            <w:pPr>
              <w:spacing w:line="320" w:lineRule="exact"/>
              <w:rPr>
                <w:rFonts w:ascii="ＭＳ 明朝" w:hAnsi="ＭＳ 明朝"/>
                <w:sz w:val="20"/>
                <w:szCs w:val="20"/>
              </w:rPr>
            </w:pPr>
            <w:r w:rsidRPr="007C72B8">
              <w:rPr>
                <w:rFonts w:ascii="ＭＳ 明朝" w:hAnsi="ＭＳ 明朝" w:hint="eastAsia"/>
                <w:sz w:val="20"/>
                <w:szCs w:val="20"/>
              </w:rPr>
              <w:t xml:space="preserve">　</w:t>
            </w:r>
            <w:r w:rsidR="00F13167" w:rsidRPr="007C72B8">
              <w:rPr>
                <w:rFonts w:ascii="ＭＳ 明朝" w:hAnsi="ＭＳ 明朝" w:hint="eastAsia"/>
                <w:sz w:val="20"/>
                <w:szCs w:val="20"/>
              </w:rPr>
              <w:t>68.3</w:t>
            </w:r>
            <w:r w:rsidRPr="007C72B8">
              <w:rPr>
                <w:rFonts w:ascii="ＭＳ 明朝" w:hAnsi="ＭＳ 明朝" w:hint="eastAsia"/>
                <w:sz w:val="20"/>
                <w:szCs w:val="20"/>
              </w:rPr>
              <w:t>％・・（◎）</w:t>
            </w:r>
          </w:p>
        </w:tc>
      </w:tr>
      <w:tr w:rsidR="00BF1A79" w:rsidRPr="007C72B8" w:rsidTr="00BF1A79">
        <w:trPr>
          <w:cantSplit/>
          <w:trHeight w:val="2946"/>
          <w:jc w:val="center"/>
        </w:trPr>
        <w:tc>
          <w:tcPr>
            <w:tcW w:w="881" w:type="dxa"/>
            <w:shd w:val="clear" w:color="auto" w:fill="auto"/>
            <w:textDirection w:val="tbRlV"/>
            <w:vAlign w:val="center"/>
          </w:tcPr>
          <w:p w:rsidR="00BF1A79" w:rsidRPr="007C72B8" w:rsidRDefault="00BF1A79" w:rsidP="00FF790B">
            <w:pPr>
              <w:spacing w:line="320" w:lineRule="exact"/>
              <w:jc w:val="center"/>
              <w:rPr>
                <w:rFonts w:ascii="ＭＳ 明朝" w:hAnsi="ＭＳ 明朝"/>
                <w:sz w:val="20"/>
                <w:szCs w:val="20"/>
              </w:rPr>
            </w:pPr>
            <w:r w:rsidRPr="007C72B8">
              <w:rPr>
                <w:rFonts w:ascii="ＭＳ 明朝" w:hAnsi="ＭＳ 明朝" w:hint="eastAsia"/>
                <w:sz w:val="20"/>
                <w:szCs w:val="20"/>
              </w:rPr>
              <w:t>③自尊感情の向上</w:t>
            </w:r>
          </w:p>
        </w:tc>
        <w:tc>
          <w:tcPr>
            <w:tcW w:w="2020" w:type="dxa"/>
            <w:shd w:val="clear" w:color="auto" w:fill="auto"/>
          </w:tcPr>
          <w:p w:rsidR="00BF1A79" w:rsidRPr="007C72B8" w:rsidRDefault="00BF1A79" w:rsidP="00EC29EE">
            <w:pPr>
              <w:pStyle w:val="aa"/>
              <w:numPr>
                <w:ilvl w:val="0"/>
                <w:numId w:val="18"/>
              </w:numPr>
              <w:spacing w:line="320" w:lineRule="exact"/>
              <w:ind w:leftChars="0"/>
              <w:rPr>
                <w:rFonts w:ascii="ＭＳ 明朝" w:hAnsi="ＭＳ 明朝"/>
                <w:szCs w:val="21"/>
              </w:rPr>
            </w:pPr>
            <w:r w:rsidRPr="007C72B8">
              <w:rPr>
                <w:rFonts w:ascii="ＭＳ 明朝" w:hAnsi="ＭＳ 明朝" w:hint="eastAsia"/>
                <w:szCs w:val="21"/>
              </w:rPr>
              <w:t>情操教育の</w:t>
            </w:r>
          </w:p>
          <w:p w:rsidR="00BF1A79" w:rsidRPr="007C72B8" w:rsidRDefault="00BF1A79" w:rsidP="00EC29EE">
            <w:pPr>
              <w:pStyle w:val="aa"/>
              <w:spacing w:line="320" w:lineRule="exact"/>
              <w:ind w:leftChars="0" w:left="420"/>
              <w:rPr>
                <w:rFonts w:ascii="ＭＳ 明朝" w:hAnsi="ＭＳ 明朝"/>
                <w:szCs w:val="21"/>
              </w:rPr>
            </w:pPr>
            <w:r w:rsidRPr="007C72B8">
              <w:rPr>
                <w:rFonts w:ascii="ＭＳ 明朝" w:hAnsi="ＭＳ 明朝" w:hint="eastAsia"/>
                <w:szCs w:val="21"/>
              </w:rPr>
              <w:t>推進</w:t>
            </w:r>
          </w:p>
          <w:p w:rsidR="00BF1A79" w:rsidRPr="007C72B8" w:rsidRDefault="00BF1A79" w:rsidP="00EC29EE">
            <w:pPr>
              <w:pStyle w:val="aa"/>
              <w:numPr>
                <w:ilvl w:val="0"/>
                <w:numId w:val="18"/>
              </w:numPr>
              <w:spacing w:line="320" w:lineRule="exact"/>
              <w:ind w:leftChars="0"/>
              <w:rPr>
                <w:rFonts w:ascii="ＭＳ 明朝" w:hAnsi="ＭＳ 明朝"/>
                <w:szCs w:val="21"/>
              </w:rPr>
            </w:pPr>
            <w:r w:rsidRPr="007C72B8">
              <w:rPr>
                <w:rFonts w:ascii="ＭＳ 明朝" w:hAnsi="ＭＳ 明朝" w:hint="eastAsia"/>
                <w:szCs w:val="21"/>
              </w:rPr>
              <w:t>学校生活の</w:t>
            </w:r>
          </w:p>
          <w:p w:rsidR="00BF1A79" w:rsidRPr="007C72B8" w:rsidRDefault="00BF1A79" w:rsidP="00EC29EE">
            <w:pPr>
              <w:pStyle w:val="aa"/>
              <w:spacing w:line="320" w:lineRule="exact"/>
              <w:ind w:leftChars="0" w:left="420"/>
              <w:rPr>
                <w:rFonts w:ascii="ＭＳ 明朝" w:hAnsi="ＭＳ 明朝"/>
                <w:sz w:val="20"/>
                <w:szCs w:val="20"/>
              </w:rPr>
            </w:pPr>
            <w:r w:rsidRPr="007C72B8">
              <w:rPr>
                <w:rFonts w:ascii="ＭＳ 明朝" w:hAnsi="ＭＳ 明朝" w:hint="eastAsia"/>
                <w:szCs w:val="21"/>
              </w:rPr>
              <w:t>充実と活性化</w:t>
            </w:r>
          </w:p>
        </w:tc>
        <w:tc>
          <w:tcPr>
            <w:tcW w:w="4572" w:type="dxa"/>
            <w:tcBorders>
              <w:right w:val="dashed" w:sz="4" w:space="0" w:color="auto"/>
            </w:tcBorders>
            <w:shd w:val="clear" w:color="auto" w:fill="auto"/>
          </w:tcPr>
          <w:p w:rsidR="00BF1A79" w:rsidRPr="007C72B8" w:rsidRDefault="00BF1A79" w:rsidP="008053A4">
            <w:pPr>
              <w:spacing w:line="240" w:lineRule="exact"/>
              <w:ind w:left="200" w:hangingChars="100" w:hanging="200"/>
              <w:rPr>
                <w:rFonts w:ascii="ＭＳ 明朝" w:hAnsi="ＭＳ 明朝"/>
                <w:sz w:val="20"/>
                <w:szCs w:val="20"/>
              </w:rPr>
            </w:pPr>
            <w:r w:rsidRPr="007C72B8">
              <w:rPr>
                <w:rFonts w:ascii="ＭＳ 明朝" w:hAnsi="ＭＳ 明朝" w:hint="eastAsia"/>
                <w:sz w:val="20"/>
                <w:szCs w:val="20"/>
              </w:rPr>
              <w:t>(１)</w:t>
            </w:r>
          </w:p>
          <w:p w:rsidR="00BF1A79" w:rsidRPr="007C72B8" w:rsidRDefault="00BF1A79" w:rsidP="008053A4">
            <w:pPr>
              <w:spacing w:line="240" w:lineRule="exact"/>
              <w:ind w:left="300" w:hangingChars="150" w:hanging="300"/>
              <w:rPr>
                <w:rFonts w:ascii="ＭＳ 明朝" w:hAnsi="ＭＳ 明朝"/>
                <w:sz w:val="20"/>
                <w:szCs w:val="20"/>
              </w:rPr>
            </w:pPr>
            <w:r w:rsidRPr="007C72B8">
              <w:rPr>
                <w:rFonts w:ascii="ＭＳ 明朝" w:hAnsi="ＭＳ 明朝" w:hint="eastAsia"/>
                <w:sz w:val="20"/>
                <w:szCs w:val="20"/>
              </w:rPr>
              <w:t>ア：感受性向上を図るため、図書に親しむ環境として、図書館利用や書籍等の活用を一層進める。</w:t>
            </w:r>
          </w:p>
          <w:p w:rsidR="00BF1A79" w:rsidRPr="007C72B8" w:rsidRDefault="00BF1A79" w:rsidP="008053A4">
            <w:pPr>
              <w:spacing w:line="240" w:lineRule="exact"/>
              <w:ind w:left="300" w:hangingChars="150" w:hanging="300"/>
              <w:rPr>
                <w:rFonts w:ascii="ＭＳ 明朝" w:hAnsi="ＭＳ 明朝"/>
                <w:sz w:val="20"/>
                <w:szCs w:val="20"/>
              </w:rPr>
            </w:pPr>
            <w:r w:rsidRPr="007C72B8">
              <w:rPr>
                <w:rFonts w:ascii="ＭＳ 明朝" w:hAnsi="ＭＳ 明朝" w:hint="eastAsia"/>
                <w:sz w:val="20"/>
                <w:szCs w:val="20"/>
              </w:rPr>
              <w:t>イ：経験を通じて何かを感じることができるようアルバイト体験や職業体験の実施。</w:t>
            </w:r>
          </w:p>
          <w:p w:rsidR="00BF1A79" w:rsidRPr="007C72B8" w:rsidRDefault="00BF1A79" w:rsidP="004F7D94">
            <w:pPr>
              <w:spacing w:line="240" w:lineRule="exact"/>
              <w:rPr>
                <w:rFonts w:ascii="ＭＳ 明朝" w:hAnsi="ＭＳ 明朝"/>
                <w:sz w:val="20"/>
                <w:szCs w:val="20"/>
              </w:rPr>
            </w:pPr>
            <w:r w:rsidRPr="007C72B8">
              <w:rPr>
                <w:rFonts w:ascii="ＭＳ 明朝" w:hAnsi="ＭＳ 明朝" w:hint="eastAsia"/>
                <w:sz w:val="20"/>
                <w:szCs w:val="20"/>
              </w:rPr>
              <w:t>(２)</w:t>
            </w:r>
          </w:p>
          <w:p w:rsidR="00BF1A79" w:rsidRPr="007C72B8" w:rsidRDefault="004F3258" w:rsidP="008053A4">
            <w:pPr>
              <w:spacing w:line="240" w:lineRule="exact"/>
              <w:ind w:left="300" w:hangingChars="150" w:hanging="300"/>
              <w:rPr>
                <w:rFonts w:ascii="ＭＳ 明朝" w:hAnsi="ＭＳ 明朝"/>
                <w:sz w:val="20"/>
                <w:szCs w:val="20"/>
              </w:rPr>
            </w:pPr>
            <w:r w:rsidRPr="007C72B8">
              <w:rPr>
                <w:rFonts w:ascii="ＭＳ 明朝" w:hAnsi="ＭＳ 明朝" w:hint="eastAsia"/>
                <w:sz w:val="20"/>
                <w:szCs w:val="20"/>
              </w:rPr>
              <w:t>ウ</w:t>
            </w:r>
            <w:r w:rsidR="00BF1A79" w:rsidRPr="007C72B8">
              <w:rPr>
                <w:rFonts w:ascii="ＭＳ 明朝" w:hAnsi="ＭＳ 明朝" w:hint="eastAsia"/>
                <w:sz w:val="20"/>
                <w:szCs w:val="20"/>
              </w:rPr>
              <w:t>：生徒会活動・部活動や</w:t>
            </w:r>
            <w:bookmarkStart w:id="0" w:name="_GoBack"/>
            <w:bookmarkEnd w:id="0"/>
            <w:r w:rsidR="00BF1A79" w:rsidRPr="007C72B8">
              <w:rPr>
                <w:rFonts w:ascii="ＭＳ 明朝" w:hAnsi="ＭＳ 明朝" w:hint="eastAsia"/>
                <w:sz w:val="20"/>
                <w:szCs w:val="20"/>
              </w:rPr>
              <w:t>校内清掃活動を活発化させ、自校を愛する心の育成を図る。</w:t>
            </w:r>
          </w:p>
          <w:p w:rsidR="00BF1A79" w:rsidRPr="007C72B8" w:rsidRDefault="004F3258" w:rsidP="008053A4">
            <w:pPr>
              <w:spacing w:line="240" w:lineRule="exact"/>
              <w:ind w:left="300" w:hangingChars="150" w:hanging="300"/>
              <w:rPr>
                <w:rFonts w:ascii="ＭＳ 明朝" w:hAnsi="ＭＳ 明朝"/>
                <w:sz w:val="20"/>
                <w:szCs w:val="20"/>
              </w:rPr>
            </w:pPr>
            <w:r w:rsidRPr="007C72B8">
              <w:rPr>
                <w:rFonts w:ascii="ＭＳ 明朝" w:hAnsi="ＭＳ 明朝" w:hint="eastAsia"/>
                <w:sz w:val="20"/>
                <w:szCs w:val="20"/>
              </w:rPr>
              <w:t>エ</w:t>
            </w:r>
            <w:r w:rsidR="00BF1A79" w:rsidRPr="007C72B8">
              <w:rPr>
                <w:rFonts w:ascii="ＭＳ 明朝" w:hAnsi="ＭＳ 明朝" w:hint="eastAsia"/>
                <w:sz w:val="20"/>
                <w:szCs w:val="20"/>
              </w:rPr>
              <w:t>：ＨＲ活動（体育祭、文化祭、球技大会等）を生徒指導の軸にできるような取組みの充実を図る。</w:t>
            </w:r>
          </w:p>
          <w:p w:rsidR="00E62129" w:rsidRPr="007C72B8" w:rsidRDefault="00E62129" w:rsidP="008053A4">
            <w:pPr>
              <w:spacing w:line="240" w:lineRule="exact"/>
              <w:ind w:left="300" w:hangingChars="150" w:hanging="300"/>
              <w:rPr>
                <w:rFonts w:ascii="ＭＳ 明朝" w:hAnsi="ＭＳ 明朝"/>
                <w:szCs w:val="21"/>
              </w:rPr>
            </w:pPr>
            <w:r w:rsidRPr="007C72B8">
              <w:rPr>
                <w:rFonts w:ascii="ＭＳ 明朝" w:hAnsi="ＭＳ 明朝" w:hint="eastAsia"/>
                <w:sz w:val="20"/>
                <w:szCs w:val="20"/>
              </w:rPr>
              <w:t>オ：</w:t>
            </w:r>
            <w:r w:rsidRPr="007C72B8">
              <w:rPr>
                <w:rFonts w:asciiTheme="minorEastAsia" w:eastAsiaTheme="minorEastAsia" w:hAnsiTheme="minorEastAsia" w:hint="eastAsia"/>
                <w:color w:val="000000"/>
                <w:sz w:val="20"/>
                <w:szCs w:val="20"/>
              </w:rPr>
              <w:t>定時制・通信制高校生徒秋季発表大会、エコデンレースへの参加。</w:t>
            </w:r>
          </w:p>
        </w:tc>
        <w:tc>
          <w:tcPr>
            <w:tcW w:w="3650" w:type="dxa"/>
            <w:tcBorders>
              <w:right w:val="dashed" w:sz="4" w:space="0" w:color="auto"/>
            </w:tcBorders>
          </w:tcPr>
          <w:p w:rsidR="00BF1A79" w:rsidRPr="007C72B8" w:rsidRDefault="00BF1A79"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ア：図書館利用者数(</w:t>
            </w:r>
            <w:r w:rsidR="004332C8" w:rsidRPr="007C72B8">
              <w:rPr>
                <w:rFonts w:ascii="ＭＳ 明朝" w:hAnsi="ＭＳ 明朝" w:hint="eastAsia"/>
                <w:sz w:val="20"/>
                <w:szCs w:val="20"/>
              </w:rPr>
              <w:t>29</w:t>
            </w:r>
            <w:r w:rsidRPr="007C72B8">
              <w:rPr>
                <w:rFonts w:ascii="ＭＳ 明朝" w:hAnsi="ＭＳ 明朝" w:hint="eastAsia"/>
                <w:sz w:val="20"/>
                <w:szCs w:val="20"/>
              </w:rPr>
              <w:t>年度</w:t>
            </w:r>
            <w:r w:rsidR="003F225A" w:rsidRPr="007C72B8">
              <w:rPr>
                <w:rFonts w:ascii="ＭＳ 明朝" w:hAnsi="ＭＳ 明朝" w:hint="eastAsia"/>
                <w:sz w:val="20"/>
                <w:szCs w:val="20"/>
              </w:rPr>
              <w:t xml:space="preserve"> </w:t>
            </w:r>
            <w:r w:rsidR="00E21836" w:rsidRPr="007C72B8">
              <w:rPr>
                <w:rFonts w:ascii="ＭＳ 明朝" w:hAnsi="ＭＳ 明朝" w:hint="eastAsia"/>
                <w:sz w:val="20"/>
                <w:szCs w:val="20"/>
              </w:rPr>
              <w:t>55</w:t>
            </w:r>
            <w:r w:rsidR="003F225A" w:rsidRPr="007C72B8">
              <w:rPr>
                <w:rFonts w:ascii="ＭＳ 明朝" w:hAnsi="ＭＳ 明朝" w:hint="eastAsia"/>
                <w:sz w:val="20"/>
                <w:szCs w:val="20"/>
              </w:rPr>
              <w:t>人</w:t>
            </w:r>
            <w:r w:rsidRPr="007C72B8">
              <w:rPr>
                <w:rFonts w:ascii="ＭＳ 明朝" w:hAnsi="ＭＳ 明朝" w:hint="eastAsia"/>
                <w:sz w:val="20"/>
                <w:szCs w:val="20"/>
              </w:rPr>
              <w:t>)年間</w:t>
            </w:r>
            <w:r w:rsidR="003F225A" w:rsidRPr="007C72B8">
              <w:rPr>
                <w:rFonts w:ascii="ＭＳ 明朝" w:hAnsi="ＭＳ 明朝" w:hint="eastAsia"/>
                <w:sz w:val="20"/>
                <w:szCs w:val="20"/>
              </w:rPr>
              <w:t xml:space="preserve"> </w:t>
            </w:r>
            <w:r w:rsidR="00E21836" w:rsidRPr="007C72B8">
              <w:rPr>
                <w:rFonts w:ascii="ＭＳ 明朝" w:hAnsi="ＭＳ 明朝" w:hint="eastAsia"/>
                <w:sz w:val="20"/>
                <w:szCs w:val="20"/>
              </w:rPr>
              <w:t>70</w:t>
            </w:r>
            <w:r w:rsidRPr="007C72B8">
              <w:rPr>
                <w:rFonts w:ascii="ＭＳ 明朝" w:hAnsi="ＭＳ 明朝" w:hint="eastAsia"/>
                <w:sz w:val="20"/>
                <w:szCs w:val="20"/>
              </w:rPr>
              <w:t>人以上、書籍貸出数</w:t>
            </w:r>
            <w:r w:rsidR="004332C8" w:rsidRPr="007C72B8">
              <w:rPr>
                <w:rFonts w:ascii="ＭＳ 明朝" w:hAnsi="ＭＳ 明朝" w:hint="eastAsia"/>
                <w:sz w:val="20"/>
                <w:szCs w:val="20"/>
              </w:rPr>
              <w:t>(29</w:t>
            </w:r>
            <w:r w:rsidRPr="007C72B8">
              <w:rPr>
                <w:rFonts w:ascii="ＭＳ 明朝" w:hAnsi="ＭＳ 明朝" w:hint="eastAsia"/>
                <w:sz w:val="20"/>
                <w:szCs w:val="20"/>
              </w:rPr>
              <w:t>年度</w:t>
            </w:r>
            <w:r w:rsidR="00E21836" w:rsidRPr="007C72B8">
              <w:rPr>
                <w:rFonts w:ascii="ＭＳ 明朝" w:hAnsi="ＭＳ 明朝" w:hint="eastAsia"/>
                <w:sz w:val="20"/>
                <w:szCs w:val="20"/>
              </w:rPr>
              <w:t>22</w:t>
            </w:r>
            <w:r w:rsidRPr="007C72B8">
              <w:rPr>
                <w:rFonts w:ascii="ＭＳ 明朝" w:hAnsi="ＭＳ 明朝" w:hint="eastAsia"/>
                <w:sz w:val="20"/>
                <w:szCs w:val="20"/>
              </w:rPr>
              <w:t>冊)</w:t>
            </w:r>
            <w:r w:rsidR="00E21836" w:rsidRPr="007C72B8">
              <w:rPr>
                <w:rFonts w:ascii="ＭＳ 明朝" w:hAnsi="ＭＳ 明朝" w:hint="eastAsia"/>
                <w:sz w:val="20"/>
                <w:szCs w:val="20"/>
              </w:rPr>
              <w:t>30</w:t>
            </w:r>
            <w:r w:rsidRPr="007C72B8">
              <w:rPr>
                <w:rFonts w:ascii="ＭＳ 明朝" w:hAnsi="ＭＳ 明朝" w:hint="eastAsia"/>
                <w:sz w:val="20"/>
                <w:szCs w:val="20"/>
              </w:rPr>
              <w:t>冊を目標とする。</w:t>
            </w:r>
          </w:p>
          <w:p w:rsidR="004F3258" w:rsidRPr="007C72B8" w:rsidRDefault="004F3258"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イ：在学中アルバイト体験率を</w:t>
            </w:r>
            <w:r w:rsidR="003F225A" w:rsidRPr="007C72B8">
              <w:rPr>
                <w:rFonts w:ascii="ＭＳ 明朝" w:hAnsi="ＭＳ 明朝" w:hint="eastAsia"/>
                <w:sz w:val="20"/>
                <w:szCs w:val="20"/>
              </w:rPr>
              <w:t>(29</w:t>
            </w:r>
            <w:r w:rsidRPr="007C72B8">
              <w:rPr>
                <w:rFonts w:ascii="ＭＳ 明朝" w:hAnsi="ＭＳ 明朝" w:hint="eastAsia"/>
                <w:sz w:val="20"/>
                <w:szCs w:val="20"/>
              </w:rPr>
              <w:t>年度</w:t>
            </w:r>
            <w:r w:rsidR="003F225A" w:rsidRPr="007C72B8">
              <w:rPr>
                <w:rFonts w:ascii="ＭＳ 明朝" w:hAnsi="ＭＳ 明朝" w:hint="eastAsia"/>
                <w:sz w:val="20"/>
                <w:szCs w:val="20"/>
              </w:rPr>
              <w:t>86.0</w:t>
            </w:r>
            <w:r w:rsidRPr="007C72B8">
              <w:rPr>
                <w:rFonts w:ascii="ＭＳ 明朝" w:hAnsi="ＭＳ 明朝" w:hint="eastAsia"/>
                <w:sz w:val="20"/>
                <w:szCs w:val="20"/>
              </w:rPr>
              <w:t>%)を</w:t>
            </w:r>
            <w:r w:rsidR="003F225A" w:rsidRPr="007C72B8">
              <w:rPr>
                <w:rFonts w:ascii="ＭＳ 明朝" w:hAnsi="ＭＳ 明朝" w:hint="eastAsia"/>
                <w:sz w:val="20"/>
                <w:szCs w:val="20"/>
              </w:rPr>
              <w:t>維持する。</w:t>
            </w:r>
          </w:p>
          <w:p w:rsidR="00BF1A79" w:rsidRPr="007C72B8" w:rsidRDefault="004F3258"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ウ</w:t>
            </w:r>
            <w:r w:rsidR="00BF1A79" w:rsidRPr="007C72B8">
              <w:rPr>
                <w:rFonts w:ascii="ＭＳ 明朝" w:hAnsi="ＭＳ 明朝" w:hint="eastAsia"/>
                <w:sz w:val="20"/>
                <w:szCs w:val="20"/>
              </w:rPr>
              <w:t>：</w:t>
            </w:r>
            <w:r w:rsidR="00A913FC" w:rsidRPr="007C72B8">
              <w:rPr>
                <w:rFonts w:ascii="ＭＳ 明朝" w:hAnsi="ＭＳ 明朝" w:hint="eastAsia"/>
                <w:sz w:val="20"/>
                <w:szCs w:val="20"/>
              </w:rPr>
              <w:t>生徒会活動を通じて生徒が民主的な手続きを経て主体的に活動できるよう学校全体で支援している肯定割合（29年度82％）を85％とする。</w:t>
            </w:r>
          </w:p>
          <w:p w:rsidR="00BF1A79" w:rsidRPr="007C72B8" w:rsidRDefault="004F3258"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エ</w:t>
            </w:r>
            <w:r w:rsidR="00BF1A79" w:rsidRPr="007C72B8">
              <w:rPr>
                <w:rFonts w:ascii="ＭＳ 明朝" w:hAnsi="ＭＳ 明朝" w:hint="eastAsia"/>
                <w:sz w:val="20"/>
                <w:szCs w:val="20"/>
              </w:rPr>
              <w:t>：学校教育自己診断の文化祭・体育祭の満足度を(</w:t>
            </w:r>
            <w:r w:rsidR="003F225A" w:rsidRPr="007C72B8">
              <w:rPr>
                <w:rFonts w:ascii="ＭＳ 明朝" w:hAnsi="ＭＳ 明朝" w:hint="eastAsia"/>
                <w:sz w:val="20"/>
                <w:szCs w:val="20"/>
              </w:rPr>
              <w:t>29</w:t>
            </w:r>
            <w:r w:rsidRPr="007C72B8">
              <w:rPr>
                <w:rFonts w:ascii="ＭＳ 明朝" w:hAnsi="ＭＳ 明朝" w:hint="eastAsia"/>
                <w:sz w:val="20"/>
                <w:szCs w:val="20"/>
              </w:rPr>
              <w:t>年度　体育祭</w:t>
            </w:r>
            <w:r w:rsidR="003F225A" w:rsidRPr="007C72B8">
              <w:rPr>
                <w:rFonts w:ascii="ＭＳ 明朝" w:hAnsi="ＭＳ 明朝" w:hint="eastAsia"/>
                <w:sz w:val="20"/>
                <w:szCs w:val="20"/>
              </w:rPr>
              <w:t>69</w:t>
            </w:r>
            <w:r w:rsidRPr="007C72B8">
              <w:rPr>
                <w:rFonts w:ascii="ＭＳ 明朝" w:hAnsi="ＭＳ 明朝" w:hint="eastAsia"/>
                <w:sz w:val="20"/>
                <w:szCs w:val="20"/>
              </w:rPr>
              <w:t>.0%　文化祭</w:t>
            </w:r>
            <w:r w:rsidR="003F225A" w:rsidRPr="007C72B8">
              <w:rPr>
                <w:rFonts w:ascii="ＭＳ 明朝" w:hAnsi="ＭＳ 明朝" w:hint="eastAsia"/>
                <w:sz w:val="20"/>
                <w:szCs w:val="20"/>
              </w:rPr>
              <w:t>68.8</w:t>
            </w:r>
            <w:r w:rsidRPr="007C72B8">
              <w:rPr>
                <w:rFonts w:ascii="ＭＳ 明朝" w:hAnsi="ＭＳ 明朝" w:hint="eastAsia"/>
                <w:sz w:val="20"/>
                <w:szCs w:val="20"/>
              </w:rPr>
              <w:t>%</w:t>
            </w:r>
            <w:r w:rsidR="00BF1A79" w:rsidRPr="007C72B8">
              <w:rPr>
                <w:rFonts w:ascii="ＭＳ 明朝" w:hAnsi="ＭＳ 明朝" w:hint="eastAsia"/>
                <w:sz w:val="20"/>
                <w:szCs w:val="20"/>
              </w:rPr>
              <w:t>)70％以上にする。</w:t>
            </w:r>
          </w:p>
          <w:p w:rsidR="00E62129" w:rsidRPr="007C72B8" w:rsidRDefault="00E62129" w:rsidP="008053A4">
            <w:pPr>
              <w:spacing w:line="320" w:lineRule="exact"/>
              <w:ind w:left="400" w:hangingChars="200" w:hanging="400"/>
              <w:rPr>
                <w:rFonts w:ascii="ＭＳ 明朝" w:hAnsi="ＭＳ 明朝"/>
                <w:szCs w:val="21"/>
              </w:rPr>
            </w:pPr>
            <w:r w:rsidRPr="007C72B8">
              <w:rPr>
                <w:rFonts w:ascii="ＭＳ 明朝" w:hAnsi="ＭＳ 明朝" w:hint="eastAsia"/>
                <w:sz w:val="20"/>
                <w:szCs w:val="20"/>
              </w:rPr>
              <w:t>オ：同じ定時制、通信制の高校生と集い発表を行うこと、また、工業科目の選択を生かし、その技術を披露し自尊感情の向上を</w:t>
            </w:r>
            <w:r w:rsidR="00A60BA2" w:rsidRPr="007C72B8">
              <w:rPr>
                <w:rFonts w:ascii="ＭＳ 明朝" w:hAnsi="ＭＳ 明朝" w:hint="eastAsia"/>
                <w:sz w:val="20"/>
                <w:szCs w:val="20"/>
              </w:rPr>
              <w:t>めざ</w:t>
            </w:r>
            <w:r w:rsidRPr="007C72B8">
              <w:rPr>
                <w:rFonts w:ascii="ＭＳ 明朝" w:hAnsi="ＭＳ 明朝" w:hint="eastAsia"/>
                <w:sz w:val="20"/>
                <w:szCs w:val="20"/>
              </w:rPr>
              <w:t>す。</w:t>
            </w:r>
            <w:r w:rsidR="00E21836" w:rsidRPr="007C72B8">
              <w:rPr>
                <w:rFonts w:ascii="ＭＳ 明朝" w:hAnsi="ＭＳ 明朝" w:hint="eastAsia"/>
                <w:sz w:val="20"/>
                <w:szCs w:val="20"/>
              </w:rPr>
              <w:t>秋季大会への作品・発表を含め2名以上をめざす。</w:t>
            </w:r>
          </w:p>
        </w:tc>
        <w:tc>
          <w:tcPr>
            <w:tcW w:w="3863" w:type="dxa"/>
            <w:tcBorders>
              <w:left w:val="dashed" w:sz="4" w:space="0" w:color="auto"/>
              <w:right w:val="single" w:sz="4" w:space="0" w:color="auto"/>
            </w:tcBorders>
            <w:shd w:val="clear" w:color="auto" w:fill="auto"/>
          </w:tcPr>
          <w:p w:rsidR="00587B45" w:rsidRPr="007C72B8" w:rsidRDefault="00587B45" w:rsidP="00E50B6C">
            <w:pPr>
              <w:spacing w:line="320" w:lineRule="exact"/>
              <w:rPr>
                <w:rFonts w:ascii="ＭＳ 明朝" w:hAnsi="ＭＳ 明朝"/>
                <w:sz w:val="20"/>
                <w:szCs w:val="20"/>
              </w:rPr>
            </w:pPr>
            <w:r w:rsidRPr="007C72B8">
              <w:rPr>
                <w:rFonts w:ascii="ＭＳ 明朝" w:hAnsi="ＭＳ 明朝" w:hint="eastAsia"/>
                <w:sz w:val="20"/>
                <w:szCs w:val="20"/>
              </w:rPr>
              <w:t xml:space="preserve">ア：図書館利用者数　　</w:t>
            </w:r>
            <w:r w:rsidR="007F36BF" w:rsidRPr="007C72B8">
              <w:rPr>
                <w:rFonts w:ascii="ＭＳ 明朝" w:hAnsi="ＭＳ 明朝" w:hint="eastAsia"/>
                <w:sz w:val="20"/>
                <w:szCs w:val="20"/>
              </w:rPr>
              <w:t>９人</w:t>
            </w:r>
          </w:p>
          <w:p w:rsidR="00587B45" w:rsidRPr="007C72B8" w:rsidRDefault="00B20EAC" w:rsidP="00E50B6C">
            <w:pPr>
              <w:spacing w:line="320" w:lineRule="exact"/>
              <w:rPr>
                <w:rFonts w:ascii="ＭＳ 明朝" w:hAnsi="ＭＳ 明朝"/>
                <w:sz w:val="20"/>
                <w:szCs w:val="20"/>
              </w:rPr>
            </w:pPr>
            <w:r w:rsidRPr="007C72B8">
              <w:rPr>
                <w:rFonts w:ascii="ＭＳ 明朝" w:hAnsi="ＭＳ 明朝" w:hint="eastAsia"/>
                <w:sz w:val="20"/>
                <w:szCs w:val="20"/>
              </w:rPr>
              <w:t xml:space="preserve">　　書籍貸出数　　　　15</w:t>
            </w:r>
            <w:r w:rsidR="007F36BF" w:rsidRPr="007C72B8">
              <w:rPr>
                <w:rFonts w:ascii="ＭＳ 明朝" w:hAnsi="ＭＳ 明朝" w:hint="eastAsia"/>
                <w:sz w:val="20"/>
                <w:szCs w:val="20"/>
              </w:rPr>
              <w:t>冊</w:t>
            </w:r>
          </w:p>
          <w:p w:rsidR="00587B45" w:rsidRPr="007C72B8" w:rsidRDefault="00B20EAC" w:rsidP="00E50B6C">
            <w:pPr>
              <w:spacing w:line="320" w:lineRule="exact"/>
              <w:rPr>
                <w:rFonts w:ascii="ＭＳ 明朝" w:hAnsi="ＭＳ 明朝"/>
                <w:sz w:val="20"/>
                <w:szCs w:val="20"/>
              </w:rPr>
            </w:pPr>
            <w:r w:rsidRPr="007C72B8">
              <w:rPr>
                <w:rFonts w:ascii="ＭＳ 明朝" w:hAnsi="ＭＳ 明朝" w:hint="eastAsia"/>
                <w:sz w:val="20"/>
                <w:szCs w:val="20"/>
              </w:rPr>
              <w:t xml:space="preserve">　　　　　　　　　　・・・（△</w:t>
            </w:r>
            <w:r w:rsidR="007F36BF" w:rsidRPr="007C72B8">
              <w:rPr>
                <w:rFonts w:ascii="ＭＳ 明朝" w:hAnsi="ＭＳ 明朝" w:hint="eastAsia"/>
                <w:sz w:val="20"/>
                <w:szCs w:val="20"/>
              </w:rPr>
              <w:t>）</w:t>
            </w:r>
          </w:p>
          <w:p w:rsidR="00587B45" w:rsidRPr="007C72B8" w:rsidRDefault="00587B45" w:rsidP="00587B45">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イ：アルバイト体験率</w:t>
            </w:r>
          </w:p>
          <w:p w:rsidR="00587B45" w:rsidRPr="007C72B8" w:rsidRDefault="00B20EAC" w:rsidP="00587B45">
            <w:pPr>
              <w:spacing w:line="320" w:lineRule="exact"/>
              <w:rPr>
                <w:rFonts w:ascii="ＭＳ 明朝" w:hAnsi="ＭＳ 明朝"/>
                <w:sz w:val="20"/>
                <w:szCs w:val="20"/>
              </w:rPr>
            </w:pPr>
            <w:r w:rsidRPr="007C72B8">
              <w:rPr>
                <w:rFonts w:ascii="ＭＳ 明朝" w:hAnsi="ＭＳ 明朝" w:hint="eastAsia"/>
                <w:sz w:val="20"/>
                <w:szCs w:val="20"/>
              </w:rPr>
              <w:t xml:space="preserve">　　85％・・・（○</w:t>
            </w:r>
            <w:r w:rsidR="00587B45" w:rsidRPr="007C72B8">
              <w:rPr>
                <w:rFonts w:ascii="ＭＳ 明朝" w:hAnsi="ＭＳ 明朝" w:hint="eastAsia"/>
                <w:sz w:val="20"/>
                <w:szCs w:val="20"/>
              </w:rPr>
              <w:t>）</w:t>
            </w:r>
          </w:p>
          <w:p w:rsidR="00587B45" w:rsidRPr="007C72B8" w:rsidRDefault="00587B45" w:rsidP="00587B45">
            <w:pPr>
              <w:spacing w:line="320" w:lineRule="exact"/>
              <w:rPr>
                <w:rFonts w:ascii="ＭＳ 明朝" w:hAnsi="ＭＳ 明朝"/>
                <w:sz w:val="20"/>
                <w:szCs w:val="20"/>
              </w:rPr>
            </w:pPr>
            <w:r w:rsidRPr="007C72B8">
              <w:rPr>
                <w:rFonts w:ascii="ＭＳ 明朝" w:hAnsi="ＭＳ 明朝" w:hint="eastAsia"/>
                <w:sz w:val="20"/>
                <w:szCs w:val="20"/>
              </w:rPr>
              <w:t>ウ：</w:t>
            </w:r>
            <w:r w:rsidR="007F36BF" w:rsidRPr="007C72B8">
              <w:rPr>
                <w:rFonts w:ascii="ＭＳ 明朝" w:hAnsi="ＭＳ 明朝" w:hint="eastAsia"/>
                <w:sz w:val="20"/>
                <w:szCs w:val="20"/>
              </w:rPr>
              <w:t>学校全体で支援</w:t>
            </w:r>
          </w:p>
          <w:p w:rsidR="00AA3468" w:rsidRPr="007C72B8" w:rsidRDefault="00B20EAC" w:rsidP="00587B45">
            <w:pPr>
              <w:spacing w:line="320" w:lineRule="exact"/>
              <w:rPr>
                <w:rFonts w:ascii="ＭＳ 明朝" w:hAnsi="ＭＳ 明朝"/>
                <w:sz w:val="20"/>
                <w:szCs w:val="20"/>
              </w:rPr>
            </w:pPr>
            <w:r w:rsidRPr="007C72B8">
              <w:rPr>
                <w:rFonts w:ascii="ＭＳ 明朝" w:hAnsi="ＭＳ 明朝" w:hint="eastAsia"/>
                <w:sz w:val="20"/>
                <w:szCs w:val="20"/>
              </w:rPr>
              <w:t xml:space="preserve">　　83％・・・（△</w:t>
            </w:r>
            <w:r w:rsidR="007F36BF" w:rsidRPr="007C72B8">
              <w:rPr>
                <w:rFonts w:ascii="ＭＳ 明朝" w:hAnsi="ＭＳ 明朝" w:hint="eastAsia"/>
                <w:sz w:val="20"/>
                <w:szCs w:val="20"/>
              </w:rPr>
              <w:t>）</w:t>
            </w:r>
          </w:p>
          <w:p w:rsidR="00AA3468" w:rsidRPr="007C72B8" w:rsidRDefault="00AA3468" w:rsidP="00587B45">
            <w:pPr>
              <w:spacing w:line="320" w:lineRule="exact"/>
              <w:rPr>
                <w:rFonts w:ascii="ＭＳ 明朝" w:hAnsi="ＭＳ 明朝"/>
                <w:sz w:val="20"/>
                <w:szCs w:val="20"/>
              </w:rPr>
            </w:pPr>
            <w:r w:rsidRPr="007C72B8">
              <w:rPr>
                <w:rFonts w:ascii="ＭＳ 明朝" w:hAnsi="ＭＳ 明朝" w:hint="eastAsia"/>
                <w:sz w:val="20"/>
                <w:szCs w:val="20"/>
              </w:rPr>
              <w:t>エ：文化祭の満足度</w:t>
            </w:r>
          </w:p>
          <w:p w:rsidR="00AA3468" w:rsidRPr="007C72B8" w:rsidRDefault="00B20EAC" w:rsidP="00587B45">
            <w:pPr>
              <w:spacing w:line="320" w:lineRule="exact"/>
              <w:rPr>
                <w:rFonts w:ascii="ＭＳ 明朝" w:hAnsi="ＭＳ 明朝"/>
                <w:sz w:val="20"/>
                <w:szCs w:val="20"/>
              </w:rPr>
            </w:pPr>
            <w:r w:rsidRPr="007C72B8">
              <w:rPr>
                <w:rFonts w:ascii="ＭＳ 明朝" w:hAnsi="ＭＳ 明朝" w:hint="eastAsia"/>
                <w:sz w:val="20"/>
                <w:szCs w:val="20"/>
              </w:rPr>
              <w:t xml:space="preserve">　　75</w:t>
            </w:r>
            <w:r w:rsidR="00AA3468" w:rsidRPr="007C72B8">
              <w:rPr>
                <w:rFonts w:ascii="ＭＳ 明朝" w:hAnsi="ＭＳ 明朝" w:hint="eastAsia"/>
                <w:sz w:val="20"/>
                <w:szCs w:val="20"/>
              </w:rPr>
              <w:t>％・・・（◎）</w:t>
            </w:r>
          </w:p>
          <w:p w:rsidR="00AA3468" w:rsidRPr="007C72B8" w:rsidRDefault="00AA3468" w:rsidP="00587B45">
            <w:pPr>
              <w:spacing w:line="320" w:lineRule="exact"/>
              <w:rPr>
                <w:rFonts w:ascii="ＭＳ 明朝" w:hAnsi="ＭＳ 明朝"/>
                <w:sz w:val="20"/>
                <w:szCs w:val="20"/>
              </w:rPr>
            </w:pPr>
            <w:r w:rsidRPr="007C72B8">
              <w:rPr>
                <w:rFonts w:ascii="ＭＳ 明朝" w:hAnsi="ＭＳ 明朝" w:hint="eastAsia"/>
                <w:sz w:val="20"/>
                <w:szCs w:val="20"/>
              </w:rPr>
              <w:t xml:space="preserve">　　体育祭の満足度</w:t>
            </w:r>
          </w:p>
          <w:p w:rsidR="00AA3468" w:rsidRPr="007C72B8" w:rsidRDefault="00B20EAC" w:rsidP="00587B45">
            <w:pPr>
              <w:spacing w:line="320" w:lineRule="exact"/>
              <w:rPr>
                <w:rFonts w:ascii="ＭＳ 明朝" w:hAnsi="ＭＳ 明朝"/>
                <w:sz w:val="20"/>
                <w:szCs w:val="20"/>
              </w:rPr>
            </w:pPr>
            <w:r w:rsidRPr="007C72B8">
              <w:rPr>
                <w:rFonts w:ascii="ＭＳ 明朝" w:hAnsi="ＭＳ 明朝" w:hint="eastAsia"/>
                <w:sz w:val="20"/>
                <w:szCs w:val="20"/>
              </w:rPr>
              <w:t xml:space="preserve">　　80</w:t>
            </w:r>
            <w:r w:rsidR="00AA3468" w:rsidRPr="007C72B8">
              <w:rPr>
                <w:rFonts w:ascii="ＭＳ 明朝" w:hAnsi="ＭＳ 明朝" w:hint="eastAsia"/>
                <w:sz w:val="20"/>
                <w:szCs w:val="20"/>
              </w:rPr>
              <w:t>％・・・（◎）</w:t>
            </w:r>
          </w:p>
          <w:p w:rsidR="00AA3468" w:rsidRPr="007C72B8" w:rsidRDefault="00AA3468" w:rsidP="00587B45">
            <w:pPr>
              <w:spacing w:line="320" w:lineRule="exact"/>
              <w:rPr>
                <w:rFonts w:ascii="ＭＳ 明朝" w:hAnsi="ＭＳ 明朝"/>
                <w:sz w:val="20"/>
                <w:szCs w:val="20"/>
              </w:rPr>
            </w:pPr>
            <w:r w:rsidRPr="007C72B8">
              <w:rPr>
                <w:rFonts w:ascii="ＭＳ 明朝" w:hAnsi="ＭＳ 明朝" w:hint="eastAsia"/>
                <w:sz w:val="20"/>
                <w:szCs w:val="20"/>
              </w:rPr>
              <w:t>オ：生徒秋季発表大会への参加</w:t>
            </w:r>
          </w:p>
          <w:p w:rsidR="00AA3468" w:rsidRPr="007C72B8" w:rsidRDefault="00B20EAC" w:rsidP="00587B45">
            <w:pPr>
              <w:spacing w:line="320" w:lineRule="exact"/>
              <w:rPr>
                <w:rFonts w:ascii="ＭＳ 明朝" w:hAnsi="ＭＳ 明朝"/>
                <w:sz w:val="20"/>
                <w:szCs w:val="20"/>
              </w:rPr>
            </w:pPr>
            <w:r w:rsidRPr="007C72B8">
              <w:rPr>
                <w:rFonts w:ascii="ＭＳ 明朝" w:hAnsi="ＭＳ 明朝" w:hint="eastAsia"/>
                <w:sz w:val="20"/>
                <w:szCs w:val="20"/>
              </w:rPr>
              <w:t xml:space="preserve">　　生徒参加０人・・・（△</w:t>
            </w:r>
            <w:r w:rsidR="00AA3468" w:rsidRPr="007C72B8">
              <w:rPr>
                <w:rFonts w:ascii="ＭＳ 明朝" w:hAnsi="ＭＳ 明朝" w:hint="eastAsia"/>
                <w:sz w:val="20"/>
                <w:szCs w:val="20"/>
              </w:rPr>
              <w:t>）</w:t>
            </w:r>
          </w:p>
          <w:p w:rsidR="00AA3468" w:rsidRPr="007C72B8" w:rsidRDefault="00AA3468" w:rsidP="00AA3468">
            <w:pPr>
              <w:spacing w:line="320" w:lineRule="exact"/>
              <w:ind w:left="600" w:hangingChars="300" w:hanging="600"/>
              <w:rPr>
                <w:rFonts w:ascii="ＭＳ 明朝" w:hAnsi="ＭＳ 明朝"/>
                <w:sz w:val="20"/>
                <w:szCs w:val="20"/>
              </w:rPr>
            </w:pPr>
            <w:r w:rsidRPr="007C72B8">
              <w:rPr>
                <w:rFonts w:ascii="ＭＳ 明朝" w:hAnsi="ＭＳ 明朝" w:hint="eastAsia"/>
                <w:sz w:val="20"/>
                <w:szCs w:val="20"/>
              </w:rPr>
              <w:t xml:space="preserve">　　■10月の大会に向けて、出場生徒を募り指導したが、出場を断念した。</w:t>
            </w:r>
          </w:p>
          <w:p w:rsidR="00AA3468" w:rsidRPr="007C72B8" w:rsidRDefault="00AA3468" w:rsidP="00587B45">
            <w:pPr>
              <w:spacing w:line="320" w:lineRule="exact"/>
              <w:rPr>
                <w:rFonts w:ascii="ＭＳ 明朝" w:hAnsi="ＭＳ 明朝"/>
                <w:sz w:val="20"/>
                <w:szCs w:val="20"/>
              </w:rPr>
            </w:pPr>
            <w:r w:rsidRPr="007C72B8">
              <w:rPr>
                <w:rFonts w:ascii="ＭＳ 明朝" w:hAnsi="ＭＳ 明朝" w:hint="eastAsia"/>
                <w:sz w:val="20"/>
                <w:szCs w:val="20"/>
              </w:rPr>
              <w:t xml:space="preserve">　　　生徒の状況を踏まえ、挑戦する土</w:t>
            </w:r>
          </w:p>
          <w:p w:rsidR="00AA3468" w:rsidRPr="007C72B8" w:rsidRDefault="00AA3468" w:rsidP="00AA3468">
            <w:pPr>
              <w:spacing w:line="320" w:lineRule="exact"/>
              <w:ind w:firstLineChars="300" w:firstLine="600"/>
              <w:rPr>
                <w:rFonts w:ascii="ＭＳ 明朝" w:hAnsi="ＭＳ 明朝"/>
                <w:sz w:val="20"/>
                <w:szCs w:val="20"/>
              </w:rPr>
            </w:pPr>
            <w:r w:rsidRPr="007C72B8">
              <w:rPr>
                <w:rFonts w:ascii="ＭＳ 明朝" w:hAnsi="ＭＳ 明朝" w:hint="eastAsia"/>
                <w:sz w:val="20"/>
                <w:szCs w:val="20"/>
              </w:rPr>
              <w:t>壌をつくる。</w:t>
            </w:r>
          </w:p>
        </w:tc>
      </w:tr>
      <w:tr w:rsidR="00BF1A79" w:rsidRPr="00E50B6C" w:rsidTr="00BF1A79">
        <w:trPr>
          <w:cantSplit/>
          <w:trHeight w:val="1314"/>
          <w:jc w:val="center"/>
        </w:trPr>
        <w:tc>
          <w:tcPr>
            <w:tcW w:w="881" w:type="dxa"/>
            <w:shd w:val="clear" w:color="auto" w:fill="auto"/>
            <w:textDirection w:val="tbRlV"/>
            <w:vAlign w:val="center"/>
          </w:tcPr>
          <w:p w:rsidR="00BF1A79" w:rsidRPr="007C72B8" w:rsidRDefault="00BF1A79" w:rsidP="00FF790B">
            <w:pPr>
              <w:spacing w:line="320" w:lineRule="exact"/>
              <w:jc w:val="center"/>
              <w:rPr>
                <w:rFonts w:ascii="ＭＳ 明朝" w:hAnsi="ＭＳ 明朝"/>
                <w:sz w:val="20"/>
                <w:szCs w:val="20"/>
              </w:rPr>
            </w:pPr>
            <w:r w:rsidRPr="007C72B8">
              <w:rPr>
                <w:rFonts w:ascii="ＭＳ 明朝" w:hAnsi="ＭＳ 明朝" w:hint="eastAsia"/>
                <w:sz w:val="20"/>
                <w:szCs w:val="20"/>
              </w:rPr>
              <w:t>④生徒支援と校内安全体制の確立</w:t>
            </w:r>
          </w:p>
        </w:tc>
        <w:tc>
          <w:tcPr>
            <w:tcW w:w="2020" w:type="dxa"/>
            <w:shd w:val="clear" w:color="auto" w:fill="auto"/>
          </w:tcPr>
          <w:p w:rsidR="00BF1A79" w:rsidRPr="007C72B8" w:rsidRDefault="00BF1A79" w:rsidP="00EC29EE">
            <w:pPr>
              <w:spacing w:line="320" w:lineRule="exact"/>
              <w:ind w:left="420" w:hangingChars="200" w:hanging="420"/>
              <w:rPr>
                <w:rFonts w:ascii="ＭＳ 明朝" w:hAnsi="ＭＳ 明朝"/>
                <w:szCs w:val="21"/>
              </w:rPr>
            </w:pPr>
            <w:r w:rsidRPr="007C72B8">
              <w:rPr>
                <w:rFonts w:ascii="ＭＳ 明朝" w:hAnsi="ＭＳ 明朝" w:hint="eastAsia"/>
                <w:szCs w:val="21"/>
              </w:rPr>
              <w:t>(１)生徒支援委員会の活性化</w:t>
            </w:r>
          </w:p>
          <w:p w:rsidR="00BF1A79" w:rsidRPr="007C72B8" w:rsidRDefault="00BF1A79" w:rsidP="00EC29EE">
            <w:pPr>
              <w:spacing w:line="320" w:lineRule="exact"/>
              <w:ind w:left="420" w:hangingChars="200" w:hanging="420"/>
              <w:rPr>
                <w:rFonts w:asciiTheme="minorEastAsia" w:eastAsiaTheme="minorEastAsia" w:hAnsiTheme="minorEastAsia"/>
                <w:color w:val="000000"/>
              </w:rPr>
            </w:pPr>
            <w:r w:rsidRPr="007C72B8">
              <w:rPr>
                <w:rFonts w:asciiTheme="minorEastAsia" w:eastAsiaTheme="minorEastAsia" w:hAnsiTheme="minorEastAsia" w:hint="eastAsia"/>
                <w:szCs w:val="21"/>
              </w:rPr>
              <w:t>(２)</w:t>
            </w:r>
            <w:r w:rsidRPr="007C72B8">
              <w:rPr>
                <w:rFonts w:asciiTheme="minorEastAsia" w:eastAsiaTheme="minorEastAsia" w:hAnsiTheme="minorEastAsia" w:hint="eastAsia"/>
                <w:color w:val="000000"/>
              </w:rPr>
              <w:t xml:space="preserve"> 「安全で安心な学校づくり推進事業」の取組みと、生徒支援委員会、危機管理委員会を活用した対策の推進。</w:t>
            </w:r>
          </w:p>
          <w:p w:rsidR="003F225A" w:rsidRPr="007C72B8" w:rsidRDefault="003F225A" w:rsidP="00EC29EE">
            <w:pPr>
              <w:spacing w:line="320" w:lineRule="exact"/>
              <w:ind w:left="420" w:hangingChars="200" w:hanging="420"/>
              <w:rPr>
                <w:rFonts w:asciiTheme="minorEastAsia" w:eastAsiaTheme="minorEastAsia" w:hAnsiTheme="minorEastAsia"/>
                <w:color w:val="000000"/>
              </w:rPr>
            </w:pPr>
            <w:r w:rsidRPr="007C72B8">
              <w:rPr>
                <w:rFonts w:asciiTheme="minorEastAsia" w:eastAsiaTheme="minorEastAsia" w:hAnsiTheme="minorEastAsia" w:hint="eastAsia"/>
                <w:color w:val="000000"/>
              </w:rPr>
              <w:t>(３)健康教育の推進</w:t>
            </w:r>
          </w:p>
          <w:p w:rsidR="003F225A" w:rsidRPr="007C72B8" w:rsidRDefault="003F225A" w:rsidP="003F225A">
            <w:pPr>
              <w:spacing w:line="320" w:lineRule="exact"/>
              <w:rPr>
                <w:rFonts w:asciiTheme="minorEastAsia" w:eastAsiaTheme="minorEastAsia" w:hAnsiTheme="minorEastAsia"/>
                <w:szCs w:val="21"/>
              </w:rPr>
            </w:pPr>
          </w:p>
        </w:tc>
        <w:tc>
          <w:tcPr>
            <w:tcW w:w="4572" w:type="dxa"/>
            <w:tcBorders>
              <w:right w:val="dashed" w:sz="4" w:space="0" w:color="auto"/>
            </w:tcBorders>
            <w:shd w:val="clear" w:color="auto" w:fill="auto"/>
          </w:tcPr>
          <w:p w:rsidR="00BF1A79" w:rsidRPr="007C72B8" w:rsidRDefault="00BF1A79" w:rsidP="00E50B6C">
            <w:pPr>
              <w:spacing w:line="320" w:lineRule="exact"/>
              <w:rPr>
                <w:rFonts w:ascii="ＭＳ 明朝" w:hAnsi="ＭＳ 明朝"/>
                <w:sz w:val="20"/>
                <w:szCs w:val="20"/>
              </w:rPr>
            </w:pPr>
            <w:r w:rsidRPr="007C72B8">
              <w:rPr>
                <w:rFonts w:ascii="ＭＳ 明朝" w:hAnsi="ＭＳ 明朝" w:hint="eastAsia"/>
                <w:sz w:val="20"/>
                <w:szCs w:val="20"/>
              </w:rPr>
              <w:t>（１）</w:t>
            </w:r>
          </w:p>
          <w:p w:rsidR="00BF1A79" w:rsidRPr="007C72B8" w:rsidRDefault="00BF1A79" w:rsidP="002C5B26">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ア：教職員全員で生徒情報を把握し、定期的に開催する生徒支援委員会において、教職員間での情報共有を図る。</w:t>
            </w:r>
          </w:p>
          <w:p w:rsidR="00BF1A79" w:rsidRPr="007C72B8" w:rsidRDefault="00BF1A79" w:rsidP="002C5B26">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イ：生徒支援委員会で取り上げた生徒の支援体制を充実させ、必要な場合は関係諸機関と連携を行う。</w:t>
            </w:r>
          </w:p>
          <w:p w:rsidR="00BF1A79" w:rsidRPr="007C72B8" w:rsidRDefault="00BF1A79" w:rsidP="002C5B26">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（２）</w:t>
            </w:r>
          </w:p>
          <w:p w:rsidR="00BF1A79" w:rsidRPr="007C72B8" w:rsidRDefault="00BF1A79" w:rsidP="002C5B26">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ウ：「安全で安心な学校づくり推進事業」の研修成果を活用し、教育課題に対する教職員研修の継続実施とOJTによる教職員の育成を図る。</w:t>
            </w:r>
          </w:p>
          <w:p w:rsidR="00BF1A79" w:rsidRPr="007C72B8" w:rsidRDefault="00BF1A79" w:rsidP="002C5B26">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エ：生徒支援員会、危機管理委員会を中心に、生徒が安心して学校に登校できるよう、生活基盤の安定ができるよう事前事後対策・チェックを行う。</w:t>
            </w:r>
          </w:p>
          <w:p w:rsidR="00890706" w:rsidRPr="007C72B8" w:rsidRDefault="00890706" w:rsidP="002C5B26">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（３）</w:t>
            </w:r>
          </w:p>
          <w:p w:rsidR="00890706" w:rsidRPr="007C72B8" w:rsidRDefault="00890706" w:rsidP="002C5B26">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オ：</w:t>
            </w:r>
            <w:r w:rsidR="00AC55B3" w:rsidRPr="007C72B8">
              <w:rPr>
                <w:rFonts w:ascii="ＭＳ 明朝" w:hAnsi="ＭＳ 明朝" w:hint="eastAsia"/>
                <w:sz w:val="20"/>
                <w:szCs w:val="20"/>
              </w:rPr>
              <w:t>学校教育活動の推進のため、教職員に対し、</w:t>
            </w:r>
            <w:r w:rsidRPr="007C72B8">
              <w:rPr>
                <w:rFonts w:ascii="ＭＳ 明朝" w:hAnsi="ＭＳ 明朝" w:hint="eastAsia"/>
                <w:sz w:val="20"/>
                <w:szCs w:val="20"/>
              </w:rPr>
              <w:t>健康維持</w:t>
            </w:r>
            <w:r w:rsidR="00AC55B3" w:rsidRPr="007C72B8">
              <w:rPr>
                <w:rFonts w:ascii="ＭＳ 明朝" w:hAnsi="ＭＳ 明朝" w:hint="eastAsia"/>
                <w:sz w:val="20"/>
                <w:szCs w:val="20"/>
              </w:rPr>
              <w:t>増進</w:t>
            </w:r>
            <w:r w:rsidRPr="007C72B8">
              <w:rPr>
                <w:rFonts w:ascii="ＭＳ 明朝" w:hAnsi="ＭＳ 明朝" w:hint="eastAsia"/>
                <w:sz w:val="20"/>
                <w:szCs w:val="20"/>
              </w:rPr>
              <w:t>研修会の実施</w:t>
            </w:r>
            <w:r w:rsidR="00AC55B3" w:rsidRPr="007C72B8">
              <w:rPr>
                <w:rFonts w:ascii="ＭＳ 明朝" w:hAnsi="ＭＳ 明朝" w:hint="eastAsia"/>
                <w:sz w:val="20"/>
                <w:szCs w:val="20"/>
              </w:rPr>
              <w:t>を実施する。</w:t>
            </w:r>
          </w:p>
          <w:p w:rsidR="00890706" w:rsidRPr="007C72B8" w:rsidRDefault="00890706" w:rsidP="002C5B26">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カ：</w:t>
            </w:r>
            <w:r w:rsidR="00AC55B3" w:rsidRPr="007C72B8">
              <w:rPr>
                <w:rFonts w:ascii="ＭＳ 明朝" w:hAnsi="ＭＳ 明朝" w:hint="eastAsia"/>
                <w:sz w:val="20"/>
                <w:szCs w:val="20"/>
              </w:rPr>
              <w:t>基本的生活習慣の確立を</w:t>
            </w:r>
            <w:r w:rsidR="00A60BA2" w:rsidRPr="007C72B8">
              <w:rPr>
                <w:rFonts w:ascii="ＭＳ 明朝" w:hAnsi="ＭＳ 明朝" w:hint="eastAsia"/>
                <w:sz w:val="20"/>
                <w:szCs w:val="20"/>
              </w:rPr>
              <w:t>めざ</w:t>
            </w:r>
            <w:r w:rsidR="00AC55B3" w:rsidRPr="007C72B8">
              <w:rPr>
                <w:rFonts w:ascii="ＭＳ 明朝" w:hAnsi="ＭＳ 明朝" w:hint="eastAsia"/>
                <w:sz w:val="20"/>
                <w:szCs w:val="20"/>
              </w:rPr>
              <w:t>し、</w:t>
            </w:r>
            <w:r w:rsidRPr="007C72B8">
              <w:rPr>
                <w:rFonts w:ascii="ＭＳ 明朝" w:hAnsi="ＭＳ 明朝" w:hint="eastAsia"/>
                <w:sz w:val="20"/>
                <w:szCs w:val="20"/>
              </w:rPr>
              <w:t>生徒に対する健康、食育教育に関する講演会の実施。</w:t>
            </w:r>
          </w:p>
          <w:p w:rsidR="00890706" w:rsidRPr="007C72B8" w:rsidRDefault="00890706" w:rsidP="002C5B26">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キ：</w:t>
            </w:r>
            <w:r w:rsidR="00AC55B3" w:rsidRPr="007C72B8">
              <w:rPr>
                <w:rFonts w:ascii="ＭＳ 明朝" w:hAnsi="ＭＳ 明朝" w:hint="eastAsia"/>
                <w:sz w:val="20"/>
                <w:szCs w:val="20"/>
              </w:rPr>
              <w:t>生徒の健康維持の基本となる、総合健康診断、各種検診への完全実施。</w:t>
            </w:r>
          </w:p>
        </w:tc>
        <w:tc>
          <w:tcPr>
            <w:tcW w:w="3650" w:type="dxa"/>
            <w:tcBorders>
              <w:right w:val="dashed" w:sz="4" w:space="0" w:color="auto"/>
            </w:tcBorders>
          </w:tcPr>
          <w:p w:rsidR="00BF1A79" w:rsidRPr="007C72B8" w:rsidRDefault="00BF1A79"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ア：１年個人面談の実施と高校生活支援カードへの記入充実具合の継続。</w:t>
            </w:r>
          </w:p>
          <w:p w:rsidR="00BF1A79" w:rsidRPr="007C72B8" w:rsidRDefault="00BF1A79"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イ：生徒支援委員会の開催回数を</w:t>
            </w:r>
            <w:r w:rsidR="00A913FC" w:rsidRPr="007C72B8">
              <w:rPr>
                <w:rFonts w:ascii="ＭＳ 明朝" w:hAnsi="ＭＳ 明朝" w:hint="eastAsia"/>
                <w:sz w:val="20"/>
                <w:szCs w:val="20"/>
              </w:rPr>
              <w:t>(29</w:t>
            </w:r>
            <w:r w:rsidRPr="007C72B8">
              <w:rPr>
                <w:rFonts w:ascii="ＭＳ 明朝" w:hAnsi="ＭＳ 明朝" w:hint="eastAsia"/>
                <w:sz w:val="20"/>
                <w:szCs w:val="20"/>
              </w:rPr>
              <w:t>年度</w:t>
            </w:r>
            <w:r w:rsidR="004F3258" w:rsidRPr="007C72B8">
              <w:rPr>
                <w:rFonts w:ascii="ＭＳ 明朝" w:hAnsi="ＭＳ 明朝" w:hint="eastAsia"/>
                <w:sz w:val="20"/>
                <w:szCs w:val="20"/>
              </w:rPr>
              <w:t>11</w:t>
            </w:r>
            <w:r w:rsidRPr="007C72B8">
              <w:rPr>
                <w:rFonts w:ascii="ＭＳ 明朝" w:hAnsi="ＭＳ 明朝" w:hint="eastAsia"/>
                <w:sz w:val="20"/>
                <w:szCs w:val="20"/>
              </w:rPr>
              <w:t>回)</w:t>
            </w:r>
            <w:r w:rsidR="004F3258" w:rsidRPr="007C72B8">
              <w:rPr>
                <w:rFonts w:ascii="ＭＳ 明朝" w:hAnsi="ＭＳ 明朝" w:hint="eastAsia"/>
                <w:sz w:val="20"/>
                <w:szCs w:val="20"/>
              </w:rPr>
              <w:t>毎月開催</w:t>
            </w:r>
            <w:r w:rsidRPr="007C72B8">
              <w:rPr>
                <w:rFonts w:ascii="ＭＳ 明朝" w:hAnsi="ＭＳ 明朝" w:hint="eastAsia"/>
                <w:sz w:val="20"/>
                <w:szCs w:val="20"/>
              </w:rPr>
              <w:t>、</w:t>
            </w:r>
            <w:r w:rsidR="003F225A" w:rsidRPr="007C72B8">
              <w:rPr>
                <w:rFonts w:ascii="ＭＳ 明朝" w:hAnsi="ＭＳ 明朝" w:hint="eastAsia"/>
                <w:sz w:val="20"/>
                <w:szCs w:val="20"/>
              </w:rPr>
              <w:t>地域福祉関係等連絡会への参加を(29</w:t>
            </w:r>
            <w:r w:rsidRPr="007C72B8">
              <w:rPr>
                <w:rFonts w:ascii="ＭＳ 明朝" w:hAnsi="ＭＳ 明朝" w:hint="eastAsia"/>
                <w:sz w:val="20"/>
                <w:szCs w:val="20"/>
              </w:rPr>
              <w:t>年度</w:t>
            </w:r>
            <w:r w:rsidR="003F225A" w:rsidRPr="007C72B8">
              <w:rPr>
                <w:rFonts w:ascii="ＭＳ 明朝" w:hAnsi="ＭＳ 明朝" w:hint="eastAsia"/>
                <w:sz w:val="20"/>
                <w:szCs w:val="20"/>
              </w:rPr>
              <w:t>５</w:t>
            </w:r>
            <w:r w:rsidRPr="007C72B8">
              <w:rPr>
                <w:rFonts w:ascii="ＭＳ 明朝" w:hAnsi="ＭＳ 明朝" w:hint="eastAsia"/>
                <w:sz w:val="20"/>
                <w:szCs w:val="20"/>
              </w:rPr>
              <w:t>回)３回以上とする。</w:t>
            </w:r>
          </w:p>
          <w:p w:rsidR="00BF1A79" w:rsidRPr="007C72B8" w:rsidRDefault="00BF1A79" w:rsidP="008053A4">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ウ：「安全で安心な学校づくり推進事業」への研修参加回数</w:t>
            </w:r>
            <w:r w:rsidR="003F225A" w:rsidRPr="007C72B8">
              <w:rPr>
                <w:rFonts w:ascii="ＭＳ 明朝" w:hAnsi="ＭＳ 明朝" w:hint="eastAsia"/>
                <w:sz w:val="20"/>
                <w:szCs w:val="20"/>
              </w:rPr>
              <w:t>(29</w:t>
            </w:r>
            <w:r w:rsidRPr="007C72B8">
              <w:rPr>
                <w:rFonts w:ascii="ＭＳ 明朝" w:hAnsi="ＭＳ 明朝" w:hint="eastAsia"/>
                <w:sz w:val="20"/>
                <w:szCs w:val="20"/>
              </w:rPr>
              <w:t>年度</w:t>
            </w:r>
            <w:r w:rsidR="000415B9" w:rsidRPr="007C72B8">
              <w:rPr>
                <w:rFonts w:ascii="ＭＳ 明朝" w:hAnsi="ＭＳ 明朝" w:hint="eastAsia"/>
                <w:sz w:val="20"/>
                <w:szCs w:val="20"/>
              </w:rPr>
              <w:t>延べ</w:t>
            </w:r>
            <w:r w:rsidR="00A60BA2" w:rsidRPr="007C72B8">
              <w:rPr>
                <w:rFonts w:ascii="ＭＳ 明朝" w:hAnsi="ＭＳ 明朝" w:hint="eastAsia"/>
                <w:sz w:val="20"/>
                <w:szCs w:val="20"/>
              </w:rPr>
              <w:t>37</w:t>
            </w:r>
            <w:r w:rsidRPr="007C72B8">
              <w:rPr>
                <w:rFonts w:ascii="ＭＳ 明朝" w:hAnsi="ＭＳ 明朝" w:hint="eastAsia"/>
                <w:sz w:val="20"/>
                <w:szCs w:val="20"/>
              </w:rPr>
              <w:t>回)及び校内研修実施回数を</w:t>
            </w:r>
            <w:r w:rsidR="003F225A" w:rsidRPr="007C72B8">
              <w:rPr>
                <w:rFonts w:ascii="ＭＳ 明朝" w:hAnsi="ＭＳ 明朝" w:hint="eastAsia"/>
                <w:sz w:val="20"/>
                <w:szCs w:val="20"/>
              </w:rPr>
              <w:t>(29年度３</w:t>
            </w:r>
            <w:r w:rsidRPr="007C72B8">
              <w:rPr>
                <w:rFonts w:ascii="ＭＳ 明朝" w:hAnsi="ＭＳ 明朝" w:hint="eastAsia"/>
                <w:sz w:val="20"/>
                <w:szCs w:val="20"/>
              </w:rPr>
              <w:t>回)前年度回数以上とする。</w:t>
            </w:r>
          </w:p>
          <w:p w:rsidR="00BF1A79" w:rsidRPr="007C72B8" w:rsidRDefault="00BF1A79" w:rsidP="008053A4">
            <w:pPr>
              <w:spacing w:line="240" w:lineRule="exact"/>
              <w:ind w:left="400" w:hangingChars="200" w:hanging="400"/>
              <w:rPr>
                <w:rFonts w:ascii="ＭＳ 明朝" w:hAnsi="ＭＳ 明朝"/>
                <w:sz w:val="20"/>
                <w:szCs w:val="20"/>
              </w:rPr>
            </w:pPr>
            <w:r w:rsidRPr="007C72B8">
              <w:rPr>
                <w:rFonts w:ascii="ＭＳ 明朝" w:hAnsi="ＭＳ 明朝" w:hint="eastAsia"/>
                <w:sz w:val="20"/>
                <w:szCs w:val="20"/>
              </w:rPr>
              <w:t>エ：</w:t>
            </w:r>
            <w:r w:rsidR="000415B9" w:rsidRPr="007C72B8">
              <w:rPr>
                <w:rFonts w:ascii="ＭＳ 明朝" w:hAnsi="ＭＳ 明朝" w:hint="eastAsia"/>
                <w:sz w:val="20"/>
                <w:szCs w:val="20"/>
              </w:rPr>
              <w:t>危機管理委員会が必要な場合の開催（開催回数０が目標）</w:t>
            </w:r>
          </w:p>
          <w:p w:rsidR="00AC55B3" w:rsidRPr="007C72B8" w:rsidRDefault="00AC55B3" w:rsidP="008053A4">
            <w:pPr>
              <w:spacing w:line="240" w:lineRule="exact"/>
              <w:ind w:left="400" w:hangingChars="200" w:hanging="400"/>
              <w:rPr>
                <w:rFonts w:ascii="ＭＳ 明朝" w:hAnsi="ＭＳ 明朝"/>
                <w:sz w:val="20"/>
                <w:szCs w:val="20"/>
              </w:rPr>
            </w:pPr>
          </w:p>
          <w:p w:rsidR="00AC55B3" w:rsidRPr="007C72B8" w:rsidRDefault="00AC55B3" w:rsidP="008053A4">
            <w:pPr>
              <w:spacing w:line="240" w:lineRule="exact"/>
              <w:ind w:left="400" w:hangingChars="200" w:hanging="400"/>
              <w:rPr>
                <w:rFonts w:ascii="ＭＳ 明朝" w:hAnsi="ＭＳ 明朝"/>
                <w:sz w:val="20"/>
                <w:szCs w:val="20"/>
              </w:rPr>
            </w:pPr>
          </w:p>
          <w:p w:rsidR="00AC55B3" w:rsidRPr="007C72B8" w:rsidRDefault="00AC55B3" w:rsidP="008053A4">
            <w:pPr>
              <w:spacing w:line="240" w:lineRule="exact"/>
              <w:ind w:left="400" w:hangingChars="200" w:hanging="400"/>
              <w:rPr>
                <w:rFonts w:ascii="ＭＳ 明朝" w:hAnsi="ＭＳ 明朝"/>
                <w:sz w:val="20"/>
                <w:szCs w:val="20"/>
              </w:rPr>
            </w:pPr>
          </w:p>
          <w:p w:rsidR="00AC55B3" w:rsidRPr="007C72B8" w:rsidRDefault="00AC55B3" w:rsidP="008053A4">
            <w:pPr>
              <w:spacing w:line="240" w:lineRule="exact"/>
              <w:ind w:left="400" w:hangingChars="200" w:hanging="400"/>
              <w:rPr>
                <w:rFonts w:ascii="ＭＳ 明朝" w:hAnsi="ＭＳ 明朝"/>
                <w:sz w:val="20"/>
                <w:szCs w:val="20"/>
              </w:rPr>
            </w:pPr>
            <w:r w:rsidRPr="007C72B8">
              <w:rPr>
                <w:rFonts w:ascii="ＭＳ 明朝" w:hAnsi="ＭＳ 明朝" w:hint="eastAsia"/>
                <w:sz w:val="20"/>
                <w:szCs w:val="20"/>
              </w:rPr>
              <w:t>オ：年間に1回の研修会を実施する。</w:t>
            </w:r>
          </w:p>
          <w:p w:rsidR="00AC55B3" w:rsidRPr="007C72B8" w:rsidRDefault="00CF5E9C" w:rsidP="008053A4">
            <w:pPr>
              <w:spacing w:line="240" w:lineRule="exact"/>
              <w:ind w:left="400" w:hangingChars="200" w:hanging="400"/>
              <w:rPr>
                <w:rFonts w:ascii="ＭＳ 明朝" w:hAnsi="ＭＳ 明朝"/>
                <w:sz w:val="20"/>
                <w:szCs w:val="20"/>
              </w:rPr>
            </w:pPr>
            <w:r w:rsidRPr="007C72B8">
              <w:rPr>
                <w:rFonts w:ascii="ＭＳ 明朝" w:hAnsi="ＭＳ 明朝" w:hint="eastAsia"/>
                <w:sz w:val="20"/>
                <w:szCs w:val="20"/>
              </w:rPr>
              <w:t xml:space="preserve">　　また、ノークラブデー、定時退勤日の完全実施。</w:t>
            </w:r>
          </w:p>
          <w:p w:rsidR="00AC55B3" w:rsidRPr="007C72B8" w:rsidRDefault="00AC55B3" w:rsidP="008053A4">
            <w:pPr>
              <w:spacing w:line="240" w:lineRule="exact"/>
              <w:ind w:left="400" w:hangingChars="200" w:hanging="400"/>
              <w:rPr>
                <w:rFonts w:ascii="ＭＳ 明朝" w:hAnsi="ＭＳ 明朝"/>
                <w:sz w:val="20"/>
                <w:szCs w:val="20"/>
              </w:rPr>
            </w:pPr>
          </w:p>
          <w:p w:rsidR="00AC55B3" w:rsidRPr="007C72B8" w:rsidRDefault="00AC55B3" w:rsidP="008053A4">
            <w:pPr>
              <w:spacing w:line="240" w:lineRule="exact"/>
              <w:ind w:left="400" w:hangingChars="200" w:hanging="400"/>
              <w:rPr>
                <w:rFonts w:ascii="ＭＳ 明朝" w:hAnsi="ＭＳ 明朝"/>
                <w:sz w:val="20"/>
                <w:szCs w:val="20"/>
              </w:rPr>
            </w:pPr>
            <w:r w:rsidRPr="007C72B8">
              <w:rPr>
                <w:rFonts w:ascii="ＭＳ 明朝" w:hAnsi="ＭＳ 明朝" w:hint="eastAsia"/>
                <w:sz w:val="20"/>
                <w:szCs w:val="20"/>
              </w:rPr>
              <w:t>カ：年１回の健康教育を実施する。またアルバイト就労に関するアンケートの実施。</w:t>
            </w:r>
          </w:p>
          <w:p w:rsidR="00AC55B3" w:rsidRPr="007C72B8" w:rsidRDefault="00AC55B3" w:rsidP="008053A4">
            <w:pPr>
              <w:spacing w:line="240" w:lineRule="exact"/>
              <w:ind w:left="400" w:hangingChars="200" w:hanging="400"/>
              <w:rPr>
                <w:rFonts w:ascii="ＭＳ 明朝" w:hAnsi="ＭＳ 明朝"/>
                <w:sz w:val="20"/>
                <w:szCs w:val="20"/>
              </w:rPr>
            </w:pPr>
          </w:p>
          <w:p w:rsidR="00AC55B3" w:rsidRPr="007C72B8" w:rsidRDefault="00A60BA2" w:rsidP="008053A4">
            <w:pPr>
              <w:spacing w:line="240" w:lineRule="exact"/>
              <w:ind w:left="400" w:hangingChars="200" w:hanging="400"/>
              <w:rPr>
                <w:rFonts w:ascii="ＭＳ 明朝" w:hAnsi="ＭＳ 明朝"/>
                <w:szCs w:val="21"/>
              </w:rPr>
            </w:pPr>
            <w:r w:rsidRPr="007C72B8">
              <w:rPr>
                <w:rFonts w:ascii="ＭＳ 明朝" w:hAnsi="ＭＳ 明朝" w:hint="eastAsia"/>
                <w:sz w:val="20"/>
                <w:szCs w:val="20"/>
              </w:rPr>
              <w:t>キ：生徒（長欠生徒を除く。）の総合健康診断参加率を100％</w:t>
            </w:r>
          </w:p>
        </w:tc>
        <w:tc>
          <w:tcPr>
            <w:tcW w:w="3863" w:type="dxa"/>
            <w:tcBorders>
              <w:left w:val="dashed" w:sz="4" w:space="0" w:color="auto"/>
              <w:right w:val="single" w:sz="4" w:space="0" w:color="auto"/>
            </w:tcBorders>
            <w:shd w:val="clear" w:color="auto" w:fill="auto"/>
          </w:tcPr>
          <w:p w:rsidR="00962B8F" w:rsidRPr="007C72B8" w:rsidRDefault="00AA3468" w:rsidP="00B052F7">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ア：生徒支援委員会の情報管理の下、</w:t>
            </w:r>
            <w:r w:rsidR="00B052F7" w:rsidRPr="007C72B8">
              <w:rPr>
                <w:rFonts w:ascii="ＭＳ 明朝" w:hAnsi="ＭＳ 明朝" w:hint="eastAsia"/>
                <w:sz w:val="20"/>
                <w:szCs w:val="20"/>
              </w:rPr>
              <w:t>指導上必要な情報を教員で共通理解し、問題の解決に努めた。・・・（◎）</w:t>
            </w:r>
          </w:p>
          <w:p w:rsidR="00B052F7" w:rsidRPr="007C72B8" w:rsidRDefault="00B052F7" w:rsidP="00B052F7">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イ：生徒支援委員会は</w:t>
            </w:r>
            <w:r w:rsidR="00B20EAC" w:rsidRPr="007C72B8">
              <w:rPr>
                <w:rFonts w:ascii="ＭＳ 明朝" w:hAnsi="ＭＳ 明朝" w:hint="eastAsia"/>
                <w:sz w:val="20"/>
                <w:szCs w:val="20"/>
              </w:rPr>
              <w:t>８</w:t>
            </w:r>
            <w:r w:rsidRPr="007C72B8">
              <w:rPr>
                <w:rFonts w:ascii="ＭＳ 明朝" w:hAnsi="ＭＳ 明朝" w:hint="eastAsia"/>
                <w:sz w:val="20"/>
                <w:szCs w:val="20"/>
              </w:rPr>
              <w:t>月を除く毎</w:t>
            </w:r>
            <w:r w:rsidR="00B20EAC" w:rsidRPr="007C72B8">
              <w:rPr>
                <w:rFonts w:ascii="ＭＳ 明朝" w:hAnsi="ＭＳ 明朝" w:hint="eastAsia"/>
                <w:sz w:val="20"/>
                <w:szCs w:val="20"/>
              </w:rPr>
              <w:t>月開催し、情報の共有を図った。福祉関係等連絡会への参加回数は59</w:t>
            </w:r>
            <w:r w:rsidRPr="007C72B8">
              <w:rPr>
                <w:rFonts w:ascii="ＭＳ 明朝" w:hAnsi="ＭＳ 明朝" w:hint="eastAsia"/>
                <w:sz w:val="20"/>
                <w:szCs w:val="20"/>
              </w:rPr>
              <w:t>回</w:t>
            </w:r>
          </w:p>
          <w:p w:rsidR="00B052F7" w:rsidRPr="007C72B8" w:rsidRDefault="00B052F7" w:rsidP="00B052F7">
            <w:pPr>
              <w:spacing w:line="320" w:lineRule="exact"/>
              <w:ind w:left="400" w:hangingChars="200" w:hanging="400"/>
              <w:rPr>
                <w:rFonts w:ascii="ＭＳ 明朝" w:hAnsi="ＭＳ 明朝"/>
                <w:sz w:val="20"/>
                <w:szCs w:val="20"/>
              </w:rPr>
            </w:pPr>
            <w:r w:rsidRPr="007C72B8">
              <w:rPr>
                <w:rFonts w:ascii="ＭＳ 明朝" w:hAnsi="ＭＳ 明朝" w:hint="eastAsia"/>
                <w:sz w:val="20"/>
                <w:szCs w:val="20"/>
              </w:rPr>
              <w:t xml:space="preserve">　　・・・（◎）</w:t>
            </w:r>
          </w:p>
          <w:p w:rsidR="00B052F7" w:rsidRPr="007C72B8" w:rsidRDefault="00B052F7" w:rsidP="00B052F7">
            <w:pPr>
              <w:spacing w:line="320" w:lineRule="exact"/>
              <w:ind w:left="400" w:hangingChars="200" w:hanging="400"/>
              <w:rPr>
                <w:rFonts w:ascii="ＭＳ 明朝" w:hAnsi="ＭＳ 明朝"/>
                <w:szCs w:val="21"/>
              </w:rPr>
            </w:pPr>
            <w:r w:rsidRPr="007C72B8">
              <w:rPr>
                <w:rFonts w:ascii="ＭＳ 明朝" w:hAnsi="ＭＳ 明朝" w:hint="eastAsia"/>
                <w:sz w:val="20"/>
                <w:szCs w:val="20"/>
              </w:rPr>
              <w:t>ウ：</w:t>
            </w:r>
            <w:r w:rsidRPr="007C72B8">
              <w:rPr>
                <w:rFonts w:ascii="ＭＳ 明朝" w:hAnsi="ＭＳ 明朝" w:hint="eastAsia"/>
                <w:szCs w:val="21"/>
              </w:rPr>
              <w:t>「安全で安心な学校づくり推進事業」への研修参加回数</w:t>
            </w:r>
            <w:r w:rsidR="00B20EAC" w:rsidRPr="007C72B8">
              <w:rPr>
                <w:rFonts w:ascii="ＭＳ 明朝" w:hAnsi="ＭＳ 明朝" w:hint="eastAsia"/>
                <w:szCs w:val="21"/>
              </w:rPr>
              <w:t>述べ15</w:t>
            </w:r>
            <w:r w:rsidRPr="007C72B8">
              <w:rPr>
                <w:rFonts w:ascii="ＭＳ 明朝" w:hAnsi="ＭＳ 明朝" w:hint="eastAsia"/>
                <w:szCs w:val="21"/>
              </w:rPr>
              <w:t>回</w:t>
            </w:r>
          </w:p>
          <w:p w:rsidR="007F36BF" w:rsidRPr="007C72B8" w:rsidRDefault="00B20EAC" w:rsidP="007F36BF">
            <w:pPr>
              <w:spacing w:line="320" w:lineRule="exact"/>
              <w:ind w:left="420" w:hangingChars="200" w:hanging="420"/>
              <w:rPr>
                <w:rFonts w:ascii="ＭＳ 明朝" w:hAnsi="ＭＳ 明朝"/>
                <w:szCs w:val="21"/>
              </w:rPr>
            </w:pPr>
            <w:r w:rsidRPr="007C72B8">
              <w:rPr>
                <w:rFonts w:ascii="ＭＳ 明朝" w:hAnsi="ＭＳ 明朝" w:hint="eastAsia"/>
                <w:szCs w:val="21"/>
              </w:rPr>
              <w:t xml:space="preserve">　　（府立人権　府立外教研修41</w:t>
            </w:r>
            <w:r w:rsidR="007F36BF" w:rsidRPr="007C72B8">
              <w:rPr>
                <w:rFonts w:ascii="ＭＳ 明朝" w:hAnsi="ＭＳ 明朝" w:hint="eastAsia"/>
                <w:szCs w:val="21"/>
              </w:rPr>
              <w:t>回）</w:t>
            </w:r>
          </w:p>
          <w:p w:rsidR="00B052F7" w:rsidRPr="007C72B8" w:rsidRDefault="00B052F7" w:rsidP="00B052F7">
            <w:pPr>
              <w:spacing w:line="320" w:lineRule="exact"/>
              <w:ind w:left="420" w:hangingChars="200" w:hanging="420"/>
              <w:rPr>
                <w:rFonts w:ascii="ＭＳ 明朝" w:hAnsi="ＭＳ 明朝"/>
                <w:szCs w:val="21"/>
              </w:rPr>
            </w:pPr>
            <w:r w:rsidRPr="007C72B8">
              <w:rPr>
                <w:rFonts w:ascii="ＭＳ 明朝" w:hAnsi="ＭＳ 明朝" w:hint="eastAsia"/>
                <w:szCs w:val="21"/>
              </w:rPr>
              <w:t xml:space="preserve">　　</w:t>
            </w:r>
            <w:r w:rsidR="007F36BF" w:rsidRPr="007C72B8">
              <w:rPr>
                <w:rFonts w:ascii="ＭＳ 明朝" w:hAnsi="ＭＳ 明朝" w:hint="eastAsia"/>
                <w:szCs w:val="21"/>
              </w:rPr>
              <w:t xml:space="preserve">　　　　　　　　</w:t>
            </w:r>
            <w:r w:rsidR="00B20EAC" w:rsidRPr="007C72B8">
              <w:rPr>
                <w:rFonts w:ascii="ＭＳ 明朝" w:hAnsi="ＭＳ 明朝" w:hint="eastAsia"/>
                <w:szCs w:val="21"/>
              </w:rPr>
              <w:t xml:space="preserve">校内研修 </w:t>
            </w:r>
            <w:r w:rsidRPr="007C72B8">
              <w:rPr>
                <w:rFonts w:ascii="ＭＳ 明朝" w:hAnsi="ＭＳ 明朝" w:hint="eastAsia"/>
                <w:szCs w:val="21"/>
              </w:rPr>
              <w:t>３回</w:t>
            </w:r>
          </w:p>
          <w:p w:rsidR="00B052F7" w:rsidRPr="007C72B8" w:rsidRDefault="00B052F7" w:rsidP="00B052F7">
            <w:pPr>
              <w:spacing w:line="320" w:lineRule="exact"/>
              <w:ind w:left="420" w:hangingChars="200" w:hanging="420"/>
              <w:rPr>
                <w:rFonts w:ascii="ＭＳ 明朝" w:hAnsi="ＭＳ 明朝"/>
                <w:szCs w:val="21"/>
              </w:rPr>
            </w:pPr>
            <w:r w:rsidRPr="007C72B8">
              <w:rPr>
                <w:rFonts w:ascii="ＭＳ 明朝" w:hAnsi="ＭＳ 明朝" w:hint="eastAsia"/>
                <w:szCs w:val="21"/>
              </w:rPr>
              <w:t xml:space="preserve">　　・・・（◎）</w:t>
            </w:r>
          </w:p>
          <w:p w:rsidR="00B052F7" w:rsidRPr="007C72B8" w:rsidRDefault="00B052F7" w:rsidP="00B052F7">
            <w:pPr>
              <w:spacing w:line="320" w:lineRule="exact"/>
              <w:ind w:left="420" w:hangingChars="200" w:hanging="420"/>
              <w:rPr>
                <w:rFonts w:ascii="ＭＳ 明朝" w:hAnsi="ＭＳ 明朝"/>
                <w:szCs w:val="21"/>
              </w:rPr>
            </w:pPr>
            <w:r w:rsidRPr="007C72B8">
              <w:rPr>
                <w:rFonts w:ascii="ＭＳ 明朝" w:hAnsi="ＭＳ 明朝" w:hint="eastAsia"/>
                <w:szCs w:val="21"/>
              </w:rPr>
              <w:t>エ：危機管理委員会の開催回数０回</w:t>
            </w:r>
          </w:p>
          <w:p w:rsidR="00B052F7" w:rsidRPr="007C72B8" w:rsidRDefault="00B052F7" w:rsidP="00B052F7">
            <w:pPr>
              <w:spacing w:line="320" w:lineRule="exact"/>
              <w:ind w:left="420" w:hangingChars="200" w:hanging="420"/>
              <w:rPr>
                <w:rFonts w:ascii="ＭＳ 明朝" w:hAnsi="ＭＳ 明朝"/>
                <w:szCs w:val="21"/>
              </w:rPr>
            </w:pPr>
            <w:r w:rsidRPr="007C72B8">
              <w:rPr>
                <w:rFonts w:ascii="ＭＳ 明朝" w:hAnsi="ＭＳ 明朝" w:hint="eastAsia"/>
                <w:szCs w:val="21"/>
              </w:rPr>
              <w:t xml:space="preserve">　　・・・（◎）</w:t>
            </w:r>
          </w:p>
          <w:p w:rsidR="00B052F7" w:rsidRPr="007C72B8" w:rsidRDefault="00B052F7" w:rsidP="00B052F7">
            <w:pPr>
              <w:spacing w:line="320" w:lineRule="exact"/>
              <w:ind w:left="420" w:hangingChars="200" w:hanging="420"/>
              <w:rPr>
                <w:rFonts w:ascii="ＭＳ 明朝" w:hAnsi="ＭＳ 明朝"/>
                <w:szCs w:val="21"/>
              </w:rPr>
            </w:pPr>
            <w:r w:rsidRPr="007C72B8">
              <w:rPr>
                <w:rFonts w:ascii="ＭＳ 明朝" w:hAnsi="ＭＳ 明朝" w:hint="eastAsia"/>
                <w:szCs w:val="21"/>
              </w:rPr>
              <w:t>オ：健康維持増進関する職員研修1回</w:t>
            </w:r>
          </w:p>
          <w:p w:rsidR="00B052F7" w:rsidRPr="007C72B8" w:rsidRDefault="00B052F7" w:rsidP="00B052F7">
            <w:pPr>
              <w:spacing w:line="320" w:lineRule="exact"/>
              <w:ind w:left="420" w:hangingChars="200" w:hanging="420"/>
              <w:rPr>
                <w:rFonts w:ascii="ＭＳ 明朝" w:hAnsi="ＭＳ 明朝"/>
                <w:szCs w:val="21"/>
              </w:rPr>
            </w:pPr>
            <w:r w:rsidRPr="007C72B8">
              <w:rPr>
                <w:rFonts w:ascii="ＭＳ 明朝" w:hAnsi="ＭＳ 明朝" w:hint="eastAsia"/>
                <w:szCs w:val="21"/>
              </w:rPr>
              <w:t xml:space="preserve">　　ノークラブデー</w:t>
            </w:r>
            <w:r w:rsidR="009265F8" w:rsidRPr="007C72B8">
              <w:rPr>
                <w:rFonts w:ascii="ＭＳ 明朝" w:hAnsi="ＭＳ 明朝" w:hint="eastAsia"/>
                <w:szCs w:val="21"/>
              </w:rPr>
              <w:t xml:space="preserve">　完全実施</w:t>
            </w:r>
          </w:p>
          <w:p w:rsidR="009265F8" w:rsidRPr="007C72B8" w:rsidRDefault="009265F8" w:rsidP="00B052F7">
            <w:pPr>
              <w:spacing w:line="320" w:lineRule="exact"/>
              <w:ind w:left="420" w:hangingChars="200" w:hanging="420"/>
              <w:rPr>
                <w:rFonts w:ascii="ＭＳ 明朝" w:hAnsi="ＭＳ 明朝"/>
                <w:szCs w:val="21"/>
              </w:rPr>
            </w:pPr>
            <w:r w:rsidRPr="007C72B8">
              <w:rPr>
                <w:rFonts w:ascii="ＭＳ 明朝" w:hAnsi="ＭＳ 明朝" w:hint="eastAsia"/>
                <w:szCs w:val="21"/>
              </w:rPr>
              <w:t xml:space="preserve">　　定時退庁日　　　完全実施</w:t>
            </w:r>
          </w:p>
          <w:p w:rsidR="009265F8" w:rsidRPr="007C72B8" w:rsidRDefault="009265F8" w:rsidP="00B052F7">
            <w:pPr>
              <w:spacing w:line="320" w:lineRule="exact"/>
              <w:ind w:left="420" w:hangingChars="200" w:hanging="420"/>
              <w:rPr>
                <w:rFonts w:ascii="ＭＳ 明朝" w:hAnsi="ＭＳ 明朝"/>
                <w:szCs w:val="21"/>
              </w:rPr>
            </w:pPr>
            <w:r w:rsidRPr="007C72B8">
              <w:rPr>
                <w:rFonts w:ascii="ＭＳ 明朝" w:hAnsi="ＭＳ 明朝" w:hint="eastAsia"/>
                <w:szCs w:val="21"/>
              </w:rPr>
              <w:t xml:space="preserve">　　・・・（◎）</w:t>
            </w:r>
          </w:p>
          <w:p w:rsidR="009265F8" w:rsidRPr="007C72B8" w:rsidRDefault="009265F8" w:rsidP="00B052F7">
            <w:pPr>
              <w:spacing w:line="320" w:lineRule="exact"/>
              <w:ind w:left="420" w:hangingChars="200" w:hanging="420"/>
              <w:rPr>
                <w:rFonts w:ascii="ＭＳ 明朝" w:hAnsi="ＭＳ 明朝"/>
                <w:szCs w:val="21"/>
              </w:rPr>
            </w:pPr>
            <w:r w:rsidRPr="007C72B8">
              <w:rPr>
                <w:rFonts w:ascii="ＭＳ 明朝" w:hAnsi="ＭＳ 明朝" w:hint="eastAsia"/>
                <w:szCs w:val="21"/>
              </w:rPr>
              <w:t>カ：生徒へのアルバイトに関するアンケート調査を実施</w:t>
            </w:r>
          </w:p>
          <w:p w:rsidR="009265F8" w:rsidRPr="007C72B8" w:rsidRDefault="009265F8" w:rsidP="00B052F7">
            <w:pPr>
              <w:spacing w:line="320" w:lineRule="exact"/>
              <w:ind w:left="420" w:hangingChars="200" w:hanging="420"/>
              <w:rPr>
                <w:rFonts w:ascii="ＭＳ 明朝" w:hAnsi="ＭＳ 明朝"/>
                <w:szCs w:val="21"/>
              </w:rPr>
            </w:pPr>
            <w:r w:rsidRPr="007C72B8">
              <w:rPr>
                <w:rFonts w:ascii="ＭＳ 明朝" w:hAnsi="ＭＳ 明朝" w:hint="eastAsia"/>
                <w:szCs w:val="21"/>
              </w:rPr>
              <w:t xml:space="preserve">　　労働・アルバイトに関する研修を実施・・・（○）</w:t>
            </w:r>
          </w:p>
          <w:p w:rsidR="009265F8" w:rsidRPr="007C72B8" w:rsidRDefault="009265F8" w:rsidP="00B052F7">
            <w:pPr>
              <w:spacing w:line="320" w:lineRule="exact"/>
              <w:ind w:left="420" w:hangingChars="200" w:hanging="420"/>
              <w:rPr>
                <w:rFonts w:ascii="ＭＳ 明朝" w:hAnsi="ＭＳ 明朝"/>
                <w:szCs w:val="21"/>
              </w:rPr>
            </w:pPr>
            <w:r w:rsidRPr="007C72B8">
              <w:rPr>
                <w:rFonts w:ascii="ＭＳ 明朝" w:hAnsi="ＭＳ 明朝" w:hint="eastAsia"/>
                <w:szCs w:val="21"/>
              </w:rPr>
              <w:t>キ：生徒の総合健康診断参加率</w:t>
            </w:r>
          </w:p>
          <w:p w:rsidR="009265F8" w:rsidRPr="009265F8" w:rsidRDefault="00B20EAC" w:rsidP="009265F8">
            <w:pPr>
              <w:spacing w:line="320" w:lineRule="exact"/>
              <w:ind w:left="420" w:hangingChars="200" w:hanging="420"/>
              <w:rPr>
                <w:rFonts w:ascii="ＭＳ 明朝" w:hAnsi="ＭＳ 明朝"/>
                <w:szCs w:val="21"/>
              </w:rPr>
            </w:pPr>
            <w:r w:rsidRPr="007C72B8">
              <w:rPr>
                <w:rFonts w:ascii="ＭＳ 明朝" w:hAnsi="ＭＳ 明朝" w:hint="eastAsia"/>
                <w:szCs w:val="21"/>
              </w:rPr>
              <w:t xml:space="preserve">　　100</w:t>
            </w:r>
            <w:r w:rsidR="009265F8" w:rsidRPr="007C72B8">
              <w:rPr>
                <w:rFonts w:ascii="ＭＳ 明朝" w:hAnsi="ＭＳ 明朝" w:hint="eastAsia"/>
                <w:szCs w:val="21"/>
              </w:rPr>
              <w:t>％・・・（◎）</w:t>
            </w:r>
          </w:p>
        </w:tc>
      </w:tr>
    </w:tbl>
    <w:p w:rsidR="0086696C" w:rsidRDefault="0086696C" w:rsidP="006206CE">
      <w:pPr>
        <w:spacing w:line="120" w:lineRule="exact"/>
      </w:pPr>
    </w:p>
    <w:sectPr w:rsidR="0086696C" w:rsidSect="00FD2FBC">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E9" w:rsidRDefault="006478E9">
      <w:r>
        <w:separator/>
      </w:r>
    </w:p>
  </w:endnote>
  <w:endnote w:type="continuationSeparator" w:id="0">
    <w:p w:rsidR="006478E9" w:rsidRDefault="0064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E9" w:rsidRDefault="006478E9">
      <w:r>
        <w:separator/>
      </w:r>
    </w:p>
  </w:footnote>
  <w:footnote w:type="continuationSeparator" w:id="0">
    <w:p w:rsidR="006478E9" w:rsidRDefault="0064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57EE9">
      <w:rPr>
        <w:rFonts w:ascii="ＭＳ ゴシック" w:eastAsia="ＭＳ ゴシック" w:hAnsi="ＭＳ ゴシック" w:hint="eastAsia"/>
        <w:sz w:val="20"/>
        <w:szCs w:val="20"/>
      </w:rPr>
      <w:t>Ｔ</w:t>
    </w:r>
    <w:r w:rsidR="00E62129">
      <w:rPr>
        <w:rFonts w:ascii="ＭＳ ゴシック" w:eastAsia="ＭＳ ゴシック" w:hAnsi="ＭＳ ゴシック" w:hint="eastAsia"/>
        <w:sz w:val="20"/>
        <w:szCs w:val="20"/>
      </w:rPr>
      <w:t>３００５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E62129" w:rsidP="00E62129">
    <w:pPr>
      <w:wordWrap w:val="0"/>
      <w:spacing w:line="360" w:lineRule="exact"/>
      <w:ind w:rightChars="100" w:right="210"/>
      <w:jc w:val="right"/>
      <w:rPr>
        <w:rFonts w:ascii="ＭＳ 明朝" w:hAnsi="ＭＳ 明朝"/>
        <w:b/>
        <w:sz w:val="24"/>
      </w:rPr>
    </w:pPr>
    <w:r>
      <w:rPr>
        <w:rFonts w:ascii="ＭＳ 明朝" w:hAnsi="ＭＳ 明朝" w:hint="eastAsia"/>
        <w:b/>
        <w:sz w:val="24"/>
      </w:rPr>
      <w:t>府立今宮工科高等</w:t>
    </w:r>
    <w:r w:rsidR="00132D6F" w:rsidRPr="00045480">
      <w:rPr>
        <w:rFonts w:ascii="ＭＳ 明朝" w:hAnsi="ＭＳ 明朝" w:hint="eastAsia"/>
        <w:b/>
        <w:sz w:val="24"/>
      </w:rPr>
      <w:t>学校</w:t>
    </w:r>
    <w:r>
      <w:rPr>
        <w:rFonts w:ascii="ＭＳ 明朝" w:hAnsi="ＭＳ 明朝" w:hint="eastAsia"/>
        <w:b/>
        <w:sz w:val="24"/>
      </w:rPr>
      <w:t xml:space="preserve">　定時制課程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446227"/>
    <w:multiLevelType w:val="hybridMultilevel"/>
    <w:tmpl w:val="2FB21372"/>
    <w:lvl w:ilvl="0" w:tplc="4A0876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A17B6"/>
    <w:multiLevelType w:val="hybridMultilevel"/>
    <w:tmpl w:val="46EE9F0A"/>
    <w:lvl w:ilvl="0" w:tplc="9B4A0C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10"/>
  </w:num>
  <w:num w:numId="16">
    <w:abstractNumId w:val="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15B9"/>
    <w:rsid w:val="00045480"/>
    <w:rsid w:val="000524AE"/>
    <w:rsid w:val="00060D7D"/>
    <w:rsid w:val="000724B0"/>
    <w:rsid w:val="0008175C"/>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B5B"/>
    <w:rsid w:val="00100CC5"/>
    <w:rsid w:val="00103546"/>
    <w:rsid w:val="001112AC"/>
    <w:rsid w:val="00112A5C"/>
    <w:rsid w:val="001218A7"/>
    <w:rsid w:val="00127BB5"/>
    <w:rsid w:val="00132D6F"/>
    <w:rsid w:val="00134824"/>
    <w:rsid w:val="00135CE9"/>
    <w:rsid w:val="00137359"/>
    <w:rsid w:val="00137DF7"/>
    <w:rsid w:val="001418AC"/>
    <w:rsid w:val="00144AA0"/>
    <w:rsid w:val="00145D50"/>
    <w:rsid w:val="00157860"/>
    <w:rsid w:val="0018261A"/>
    <w:rsid w:val="00184B1B"/>
    <w:rsid w:val="00192419"/>
    <w:rsid w:val="00193569"/>
    <w:rsid w:val="00195DCF"/>
    <w:rsid w:val="00197C21"/>
    <w:rsid w:val="001A4539"/>
    <w:rsid w:val="001B38EB"/>
    <w:rsid w:val="001C6B84"/>
    <w:rsid w:val="001C7FE4"/>
    <w:rsid w:val="001D401B"/>
    <w:rsid w:val="001D44D9"/>
    <w:rsid w:val="001D5135"/>
    <w:rsid w:val="001E22E7"/>
    <w:rsid w:val="001E4FDA"/>
    <w:rsid w:val="001F472F"/>
    <w:rsid w:val="00201A51"/>
    <w:rsid w:val="00201C86"/>
    <w:rsid w:val="002034A6"/>
    <w:rsid w:val="00204726"/>
    <w:rsid w:val="0021285A"/>
    <w:rsid w:val="0022073E"/>
    <w:rsid w:val="00220AE7"/>
    <w:rsid w:val="00221AA2"/>
    <w:rsid w:val="00224AB0"/>
    <w:rsid w:val="00225A63"/>
    <w:rsid w:val="00225C70"/>
    <w:rsid w:val="00230487"/>
    <w:rsid w:val="00235785"/>
    <w:rsid w:val="00235B86"/>
    <w:rsid w:val="0024006D"/>
    <w:rsid w:val="002439A4"/>
    <w:rsid w:val="002479D4"/>
    <w:rsid w:val="00260486"/>
    <w:rsid w:val="00262794"/>
    <w:rsid w:val="00267D3C"/>
    <w:rsid w:val="00271252"/>
    <w:rsid w:val="0027129F"/>
    <w:rsid w:val="00274864"/>
    <w:rsid w:val="00277476"/>
    <w:rsid w:val="00277761"/>
    <w:rsid w:val="0028535F"/>
    <w:rsid w:val="00295EB2"/>
    <w:rsid w:val="0029712A"/>
    <w:rsid w:val="002A0AA7"/>
    <w:rsid w:val="002A148E"/>
    <w:rsid w:val="002A5F31"/>
    <w:rsid w:val="002A766F"/>
    <w:rsid w:val="002B0BC8"/>
    <w:rsid w:val="002B3BE1"/>
    <w:rsid w:val="002B690B"/>
    <w:rsid w:val="002C40DD"/>
    <w:rsid w:val="002C423D"/>
    <w:rsid w:val="002C5B26"/>
    <w:rsid w:val="002F4813"/>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74C"/>
    <w:rsid w:val="00364D1E"/>
    <w:rsid w:val="00364F35"/>
    <w:rsid w:val="003730D3"/>
    <w:rsid w:val="0037367C"/>
    <w:rsid w:val="0037506F"/>
    <w:rsid w:val="00384C02"/>
    <w:rsid w:val="00386133"/>
    <w:rsid w:val="00387D41"/>
    <w:rsid w:val="00397371"/>
    <w:rsid w:val="003A3080"/>
    <w:rsid w:val="003A3356"/>
    <w:rsid w:val="003A62E8"/>
    <w:rsid w:val="003C34B2"/>
    <w:rsid w:val="003C503E"/>
    <w:rsid w:val="003D288C"/>
    <w:rsid w:val="003D2C9D"/>
    <w:rsid w:val="003D71A7"/>
    <w:rsid w:val="003D7473"/>
    <w:rsid w:val="003E55A0"/>
    <w:rsid w:val="003F225A"/>
    <w:rsid w:val="00400648"/>
    <w:rsid w:val="00407905"/>
    <w:rsid w:val="00414618"/>
    <w:rsid w:val="00416A59"/>
    <w:rsid w:val="004243CF"/>
    <w:rsid w:val="004245A1"/>
    <w:rsid w:val="00427E0B"/>
    <w:rsid w:val="004312EE"/>
    <w:rsid w:val="004324C7"/>
    <w:rsid w:val="004332C8"/>
    <w:rsid w:val="004368AD"/>
    <w:rsid w:val="00436BBA"/>
    <w:rsid w:val="00441743"/>
    <w:rsid w:val="00445E74"/>
    <w:rsid w:val="00454AF4"/>
    <w:rsid w:val="004552E5"/>
    <w:rsid w:val="00460710"/>
    <w:rsid w:val="004632FA"/>
    <w:rsid w:val="00463869"/>
    <w:rsid w:val="00465B85"/>
    <w:rsid w:val="0048087F"/>
    <w:rsid w:val="00480EB4"/>
    <w:rsid w:val="004930C6"/>
    <w:rsid w:val="004949CC"/>
    <w:rsid w:val="00497ABE"/>
    <w:rsid w:val="004A1605"/>
    <w:rsid w:val="004A7442"/>
    <w:rsid w:val="004C1B92"/>
    <w:rsid w:val="004C2F46"/>
    <w:rsid w:val="004C4E8B"/>
    <w:rsid w:val="004C5A47"/>
    <w:rsid w:val="004C698C"/>
    <w:rsid w:val="004C6D4A"/>
    <w:rsid w:val="004D1BCF"/>
    <w:rsid w:val="004D28A8"/>
    <w:rsid w:val="004D70F9"/>
    <w:rsid w:val="004E08FB"/>
    <w:rsid w:val="004F2B87"/>
    <w:rsid w:val="004F3258"/>
    <w:rsid w:val="004F3627"/>
    <w:rsid w:val="004F7D94"/>
    <w:rsid w:val="00500AF9"/>
    <w:rsid w:val="00502EF2"/>
    <w:rsid w:val="0051706C"/>
    <w:rsid w:val="0052580C"/>
    <w:rsid w:val="005261C4"/>
    <w:rsid w:val="00526530"/>
    <w:rsid w:val="0054702F"/>
    <w:rsid w:val="0054712D"/>
    <w:rsid w:val="00563E9D"/>
    <w:rsid w:val="00565B55"/>
    <w:rsid w:val="00575298"/>
    <w:rsid w:val="00577DE4"/>
    <w:rsid w:val="005846E8"/>
    <w:rsid w:val="00585D6A"/>
    <w:rsid w:val="00586254"/>
    <w:rsid w:val="005875B4"/>
    <w:rsid w:val="00587B45"/>
    <w:rsid w:val="005900B4"/>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A66DD"/>
    <w:rsid w:val="006B4E60"/>
    <w:rsid w:val="006B5B51"/>
    <w:rsid w:val="006C220F"/>
    <w:rsid w:val="006C5797"/>
    <w:rsid w:val="006C7FE8"/>
    <w:rsid w:val="006D4F17"/>
    <w:rsid w:val="006D54AE"/>
    <w:rsid w:val="006D5A31"/>
    <w:rsid w:val="006E0550"/>
    <w:rsid w:val="006F4599"/>
    <w:rsid w:val="006F7699"/>
    <w:rsid w:val="00701AD6"/>
    <w:rsid w:val="00703386"/>
    <w:rsid w:val="0071748A"/>
    <w:rsid w:val="00717D96"/>
    <w:rsid w:val="0072763C"/>
    <w:rsid w:val="00727B59"/>
    <w:rsid w:val="00735E63"/>
    <w:rsid w:val="0074118C"/>
    <w:rsid w:val="007520A2"/>
    <w:rsid w:val="007541E8"/>
    <w:rsid w:val="0075612D"/>
    <w:rsid w:val="007578CC"/>
    <w:rsid w:val="00757EE9"/>
    <w:rsid w:val="007606A0"/>
    <w:rsid w:val="00775D41"/>
    <w:rsid w:val="007765E0"/>
    <w:rsid w:val="00781F22"/>
    <w:rsid w:val="00786F0E"/>
    <w:rsid w:val="0079101E"/>
    <w:rsid w:val="007922A7"/>
    <w:rsid w:val="00792B44"/>
    <w:rsid w:val="00795C88"/>
    <w:rsid w:val="00796024"/>
    <w:rsid w:val="007A2C94"/>
    <w:rsid w:val="007A3E54"/>
    <w:rsid w:val="007A47FF"/>
    <w:rsid w:val="007A645A"/>
    <w:rsid w:val="007A69E8"/>
    <w:rsid w:val="007B1DB6"/>
    <w:rsid w:val="007C63C6"/>
    <w:rsid w:val="007C72B8"/>
    <w:rsid w:val="007D6241"/>
    <w:rsid w:val="007F36BF"/>
    <w:rsid w:val="007F4C68"/>
    <w:rsid w:val="007F5A7B"/>
    <w:rsid w:val="007F7499"/>
    <w:rsid w:val="008053A4"/>
    <w:rsid w:val="00805684"/>
    <w:rsid w:val="008101A4"/>
    <w:rsid w:val="00827C74"/>
    <w:rsid w:val="008333AC"/>
    <w:rsid w:val="008455F4"/>
    <w:rsid w:val="00853545"/>
    <w:rsid w:val="008563E0"/>
    <w:rsid w:val="00866790"/>
    <w:rsid w:val="0086696C"/>
    <w:rsid w:val="008678F7"/>
    <w:rsid w:val="0087170D"/>
    <w:rsid w:val="008741C2"/>
    <w:rsid w:val="00885FB9"/>
    <w:rsid w:val="00890706"/>
    <w:rsid w:val="008912ED"/>
    <w:rsid w:val="0089387E"/>
    <w:rsid w:val="00897939"/>
    <w:rsid w:val="008A315D"/>
    <w:rsid w:val="008A5D1C"/>
    <w:rsid w:val="008A62F6"/>
    <w:rsid w:val="008A63F1"/>
    <w:rsid w:val="008B091B"/>
    <w:rsid w:val="008C533F"/>
    <w:rsid w:val="008C6685"/>
    <w:rsid w:val="008D3672"/>
    <w:rsid w:val="008D3E85"/>
    <w:rsid w:val="008E1182"/>
    <w:rsid w:val="008E2703"/>
    <w:rsid w:val="008E62B7"/>
    <w:rsid w:val="008F317E"/>
    <w:rsid w:val="009265F8"/>
    <w:rsid w:val="00943D0A"/>
    <w:rsid w:val="009470D0"/>
    <w:rsid w:val="00947184"/>
    <w:rsid w:val="00947C4F"/>
    <w:rsid w:val="00953790"/>
    <w:rsid w:val="00962B8F"/>
    <w:rsid w:val="0096649A"/>
    <w:rsid w:val="00971A46"/>
    <w:rsid w:val="009817AD"/>
    <w:rsid w:val="009817F2"/>
    <w:rsid w:val="009835B8"/>
    <w:rsid w:val="00984A5E"/>
    <w:rsid w:val="009870A5"/>
    <w:rsid w:val="009919BC"/>
    <w:rsid w:val="009B1C3D"/>
    <w:rsid w:val="009B365C"/>
    <w:rsid w:val="009B4DEB"/>
    <w:rsid w:val="009B5AD2"/>
    <w:rsid w:val="009D31EC"/>
    <w:rsid w:val="009D6553"/>
    <w:rsid w:val="00A07A63"/>
    <w:rsid w:val="00A12A53"/>
    <w:rsid w:val="00A163D5"/>
    <w:rsid w:val="00A16862"/>
    <w:rsid w:val="00A16E26"/>
    <w:rsid w:val="00A204E1"/>
    <w:rsid w:val="00A225C1"/>
    <w:rsid w:val="00A31A85"/>
    <w:rsid w:val="00A37E66"/>
    <w:rsid w:val="00A47ADC"/>
    <w:rsid w:val="00A60BA2"/>
    <w:rsid w:val="00A653FF"/>
    <w:rsid w:val="00A81BA8"/>
    <w:rsid w:val="00A87AEC"/>
    <w:rsid w:val="00A913FC"/>
    <w:rsid w:val="00A920A8"/>
    <w:rsid w:val="00A9400C"/>
    <w:rsid w:val="00A9766E"/>
    <w:rsid w:val="00AA3468"/>
    <w:rsid w:val="00AA4BF8"/>
    <w:rsid w:val="00AA540D"/>
    <w:rsid w:val="00AB2E00"/>
    <w:rsid w:val="00AC3438"/>
    <w:rsid w:val="00AC3902"/>
    <w:rsid w:val="00AC55B3"/>
    <w:rsid w:val="00AD123A"/>
    <w:rsid w:val="00AD3212"/>
    <w:rsid w:val="00AD64C2"/>
    <w:rsid w:val="00AD6CC7"/>
    <w:rsid w:val="00AE0DFA"/>
    <w:rsid w:val="00AE2843"/>
    <w:rsid w:val="00AF7084"/>
    <w:rsid w:val="00B00409"/>
    <w:rsid w:val="00B00840"/>
    <w:rsid w:val="00B008B1"/>
    <w:rsid w:val="00B052F7"/>
    <w:rsid w:val="00B05652"/>
    <w:rsid w:val="00B0710D"/>
    <w:rsid w:val="00B131DD"/>
    <w:rsid w:val="00B153E3"/>
    <w:rsid w:val="00B20620"/>
    <w:rsid w:val="00B20EAC"/>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AA9"/>
    <w:rsid w:val="00B94DEA"/>
    <w:rsid w:val="00BB1121"/>
    <w:rsid w:val="00BB2B3D"/>
    <w:rsid w:val="00BB5396"/>
    <w:rsid w:val="00BC40F4"/>
    <w:rsid w:val="00BC55F6"/>
    <w:rsid w:val="00BD6470"/>
    <w:rsid w:val="00BD69B1"/>
    <w:rsid w:val="00BE1991"/>
    <w:rsid w:val="00BE47DD"/>
    <w:rsid w:val="00BE49F0"/>
    <w:rsid w:val="00BE62AE"/>
    <w:rsid w:val="00BF1A79"/>
    <w:rsid w:val="00BF3A51"/>
    <w:rsid w:val="00BF432C"/>
    <w:rsid w:val="00C0026F"/>
    <w:rsid w:val="00C02630"/>
    <w:rsid w:val="00C03CE3"/>
    <w:rsid w:val="00C0740C"/>
    <w:rsid w:val="00C17F2E"/>
    <w:rsid w:val="00C33FF4"/>
    <w:rsid w:val="00C34225"/>
    <w:rsid w:val="00C3688D"/>
    <w:rsid w:val="00C37416"/>
    <w:rsid w:val="00C43728"/>
    <w:rsid w:val="00C45E56"/>
    <w:rsid w:val="00C4635D"/>
    <w:rsid w:val="00C81CD5"/>
    <w:rsid w:val="00C87770"/>
    <w:rsid w:val="00C97C29"/>
    <w:rsid w:val="00CA70DE"/>
    <w:rsid w:val="00CB2D93"/>
    <w:rsid w:val="00CB4BC6"/>
    <w:rsid w:val="00CB5D88"/>
    <w:rsid w:val="00CB5DEC"/>
    <w:rsid w:val="00CC03B1"/>
    <w:rsid w:val="00CC19D9"/>
    <w:rsid w:val="00CC48A3"/>
    <w:rsid w:val="00CE2D05"/>
    <w:rsid w:val="00CE323E"/>
    <w:rsid w:val="00CE5ADB"/>
    <w:rsid w:val="00CE6CBD"/>
    <w:rsid w:val="00CF0218"/>
    <w:rsid w:val="00CF1922"/>
    <w:rsid w:val="00CF2FD9"/>
    <w:rsid w:val="00CF33FF"/>
    <w:rsid w:val="00CF5E9C"/>
    <w:rsid w:val="00D027B0"/>
    <w:rsid w:val="00D0467C"/>
    <w:rsid w:val="00D07F2D"/>
    <w:rsid w:val="00D1362D"/>
    <w:rsid w:val="00D1608B"/>
    <w:rsid w:val="00D23660"/>
    <w:rsid w:val="00D24F3B"/>
    <w:rsid w:val="00D37257"/>
    <w:rsid w:val="00D41C37"/>
    <w:rsid w:val="00D62464"/>
    <w:rsid w:val="00D70783"/>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3E12"/>
    <w:rsid w:val="00E15291"/>
    <w:rsid w:val="00E1683E"/>
    <w:rsid w:val="00E2104D"/>
    <w:rsid w:val="00E21836"/>
    <w:rsid w:val="00E231D8"/>
    <w:rsid w:val="00E27358"/>
    <w:rsid w:val="00E331F1"/>
    <w:rsid w:val="00E34C87"/>
    <w:rsid w:val="00E50B6C"/>
    <w:rsid w:val="00E53EE3"/>
    <w:rsid w:val="00E56A95"/>
    <w:rsid w:val="00E600AD"/>
    <w:rsid w:val="00E62129"/>
    <w:rsid w:val="00E67370"/>
    <w:rsid w:val="00E739E3"/>
    <w:rsid w:val="00E73DA5"/>
    <w:rsid w:val="00E87E7A"/>
    <w:rsid w:val="00E92928"/>
    <w:rsid w:val="00EA05FD"/>
    <w:rsid w:val="00EA2B01"/>
    <w:rsid w:val="00EA5C58"/>
    <w:rsid w:val="00EA6BCB"/>
    <w:rsid w:val="00EB3DB7"/>
    <w:rsid w:val="00EB4A00"/>
    <w:rsid w:val="00EC29EE"/>
    <w:rsid w:val="00EC5FAE"/>
    <w:rsid w:val="00ED2AB2"/>
    <w:rsid w:val="00ED5214"/>
    <w:rsid w:val="00ED7D6E"/>
    <w:rsid w:val="00EE74A1"/>
    <w:rsid w:val="00EE7E25"/>
    <w:rsid w:val="00EF1275"/>
    <w:rsid w:val="00EF69A0"/>
    <w:rsid w:val="00F015CF"/>
    <w:rsid w:val="00F01768"/>
    <w:rsid w:val="00F0238C"/>
    <w:rsid w:val="00F070B8"/>
    <w:rsid w:val="00F0750B"/>
    <w:rsid w:val="00F13167"/>
    <w:rsid w:val="00F14B82"/>
    <w:rsid w:val="00F15844"/>
    <w:rsid w:val="00F2332E"/>
    <w:rsid w:val="00F2438E"/>
    <w:rsid w:val="00F24590"/>
    <w:rsid w:val="00F304BF"/>
    <w:rsid w:val="00F322BB"/>
    <w:rsid w:val="00F33B2B"/>
    <w:rsid w:val="00F36095"/>
    <w:rsid w:val="00F42856"/>
    <w:rsid w:val="00F44556"/>
    <w:rsid w:val="00F50FC1"/>
    <w:rsid w:val="00F516CE"/>
    <w:rsid w:val="00F65F11"/>
    <w:rsid w:val="00F6686B"/>
    <w:rsid w:val="00F71540"/>
    <w:rsid w:val="00F71E78"/>
    <w:rsid w:val="00F72357"/>
    <w:rsid w:val="00F72C7A"/>
    <w:rsid w:val="00F73A1A"/>
    <w:rsid w:val="00F7539D"/>
    <w:rsid w:val="00F76B28"/>
    <w:rsid w:val="00F77F28"/>
    <w:rsid w:val="00F80DBA"/>
    <w:rsid w:val="00F80E7E"/>
    <w:rsid w:val="00F80F97"/>
    <w:rsid w:val="00F81A35"/>
    <w:rsid w:val="00F82262"/>
    <w:rsid w:val="00F84E81"/>
    <w:rsid w:val="00F85189"/>
    <w:rsid w:val="00F93090"/>
    <w:rsid w:val="00F974C2"/>
    <w:rsid w:val="00FC71A1"/>
    <w:rsid w:val="00FD2FBC"/>
    <w:rsid w:val="00FD5C8E"/>
    <w:rsid w:val="00FD7E65"/>
    <w:rsid w:val="00FE11A5"/>
    <w:rsid w:val="00FE461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6879232E-5F79-4CDA-A071-35B5EDD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C29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154E-E2C4-4A03-9732-9F422162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1343</Words>
  <Characters>7660</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2019-01-31T10:39:00Z</cp:lastPrinted>
  <dcterms:created xsi:type="dcterms:W3CDTF">2019-03-28T09:26:00Z</dcterms:created>
  <dcterms:modified xsi:type="dcterms:W3CDTF">2019-06-28T01:08:00Z</dcterms:modified>
</cp:coreProperties>
</file>