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A453A" w:rsidRDefault="009B365C" w:rsidP="009B365C">
      <w:pPr>
        <w:spacing w:line="360" w:lineRule="exact"/>
        <w:ind w:rightChars="100" w:right="210"/>
        <w:jc w:val="right"/>
        <w:rPr>
          <w:rFonts w:ascii="ＭＳ 明朝" w:hAnsi="ＭＳ 明朝"/>
          <w:b/>
          <w:sz w:val="24"/>
        </w:rPr>
      </w:pPr>
      <w:r w:rsidRPr="00FA453A">
        <w:rPr>
          <w:rFonts w:ascii="ＭＳ 明朝" w:hAnsi="ＭＳ 明朝" w:hint="eastAsia"/>
          <w:b/>
          <w:sz w:val="24"/>
        </w:rPr>
        <w:t>校</w:t>
      </w:r>
      <w:r w:rsidR="00B67088" w:rsidRPr="00FA453A">
        <w:rPr>
          <w:rFonts w:ascii="ＭＳ 明朝" w:hAnsi="ＭＳ 明朝" w:hint="eastAsia"/>
          <w:b/>
          <w:sz w:val="24"/>
        </w:rPr>
        <w:t xml:space="preserve">　</w:t>
      </w:r>
      <w:r w:rsidRPr="00FA453A">
        <w:rPr>
          <w:rFonts w:ascii="ＭＳ 明朝" w:hAnsi="ＭＳ 明朝" w:hint="eastAsia"/>
          <w:b/>
          <w:sz w:val="24"/>
        </w:rPr>
        <w:t>長</w:t>
      </w:r>
      <w:r w:rsidR="00322DEC" w:rsidRPr="00FA453A">
        <w:rPr>
          <w:rFonts w:ascii="ＭＳ 明朝" w:hAnsi="ＭＳ 明朝" w:hint="eastAsia"/>
          <w:b/>
          <w:sz w:val="24"/>
        </w:rPr>
        <w:t xml:space="preserve">　上田　信雄</w:t>
      </w:r>
    </w:p>
    <w:p w:rsidR="00D77C73" w:rsidRPr="00FA453A" w:rsidRDefault="00D77C73" w:rsidP="00BB1121">
      <w:pPr>
        <w:spacing w:line="360" w:lineRule="exact"/>
        <w:ind w:rightChars="-326" w:right="-685"/>
        <w:rPr>
          <w:rFonts w:ascii="ＭＳ ゴシック" w:eastAsia="ＭＳ ゴシック" w:hAnsi="ＭＳ ゴシック"/>
          <w:b/>
          <w:sz w:val="28"/>
          <w:szCs w:val="28"/>
        </w:rPr>
      </w:pPr>
    </w:p>
    <w:p w:rsidR="0037367C" w:rsidRPr="00FA453A" w:rsidRDefault="0037367C" w:rsidP="009B365C">
      <w:pPr>
        <w:spacing w:line="360" w:lineRule="exact"/>
        <w:ind w:rightChars="-326" w:right="-685"/>
        <w:jc w:val="center"/>
        <w:rPr>
          <w:rFonts w:ascii="ＭＳ ゴシック" w:eastAsia="ＭＳ ゴシック" w:hAnsi="ＭＳ ゴシック"/>
          <w:b/>
          <w:sz w:val="32"/>
          <w:szCs w:val="32"/>
        </w:rPr>
      </w:pPr>
      <w:r w:rsidRPr="00FA453A">
        <w:rPr>
          <w:rFonts w:ascii="ＭＳ ゴシック" w:eastAsia="ＭＳ ゴシック" w:hAnsi="ＭＳ ゴシック" w:hint="eastAsia"/>
          <w:b/>
          <w:sz w:val="32"/>
          <w:szCs w:val="32"/>
        </w:rPr>
        <w:t>平成</w:t>
      </w:r>
      <w:r w:rsidR="00B063A9" w:rsidRPr="00FA453A">
        <w:rPr>
          <w:rFonts w:ascii="ＭＳ ゴシック" w:eastAsia="ＭＳ ゴシック" w:hAnsi="ＭＳ ゴシック" w:hint="eastAsia"/>
          <w:b/>
          <w:sz w:val="32"/>
          <w:szCs w:val="32"/>
        </w:rPr>
        <w:t>30</w:t>
      </w:r>
      <w:r w:rsidRPr="00FA453A">
        <w:rPr>
          <w:rFonts w:ascii="ＭＳ ゴシック" w:eastAsia="ＭＳ ゴシック" w:hAnsi="ＭＳ ゴシック" w:hint="eastAsia"/>
          <w:b/>
          <w:sz w:val="32"/>
          <w:szCs w:val="32"/>
        </w:rPr>
        <w:t xml:space="preserve">年度　</w:t>
      </w:r>
      <w:r w:rsidR="009B365C" w:rsidRPr="00FA453A">
        <w:rPr>
          <w:rFonts w:ascii="ＭＳ ゴシック" w:eastAsia="ＭＳ ゴシック" w:hAnsi="ＭＳ ゴシック" w:hint="eastAsia"/>
          <w:b/>
          <w:sz w:val="32"/>
          <w:szCs w:val="32"/>
        </w:rPr>
        <w:t>学校経営</w:t>
      </w:r>
      <w:r w:rsidR="00A920A8" w:rsidRPr="00FA453A">
        <w:rPr>
          <w:rFonts w:ascii="ＭＳ ゴシック" w:eastAsia="ＭＳ ゴシック" w:hAnsi="ＭＳ ゴシック" w:hint="eastAsia"/>
          <w:b/>
          <w:sz w:val="32"/>
          <w:szCs w:val="32"/>
        </w:rPr>
        <w:t>計画及び</w:t>
      </w:r>
      <w:r w:rsidR="00225A63" w:rsidRPr="00FA453A">
        <w:rPr>
          <w:rFonts w:ascii="ＭＳ ゴシック" w:eastAsia="ＭＳ ゴシック" w:hAnsi="ＭＳ ゴシック" w:hint="eastAsia"/>
          <w:b/>
          <w:sz w:val="32"/>
          <w:szCs w:val="32"/>
        </w:rPr>
        <w:t>学校</w:t>
      </w:r>
      <w:r w:rsidR="00A920A8" w:rsidRPr="00FA453A">
        <w:rPr>
          <w:rFonts w:ascii="ＭＳ ゴシック" w:eastAsia="ＭＳ ゴシック" w:hAnsi="ＭＳ ゴシック" w:hint="eastAsia"/>
          <w:b/>
          <w:sz w:val="32"/>
          <w:szCs w:val="32"/>
        </w:rPr>
        <w:t>評価</w:t>
      </w:r>
    </w:p>
    <w:p w:rsidR="00A920A8" w:rsidRPr="00FA453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A453A" w:rsidRDefault="005846E8" w:rsidP="004245A1">
      <w:pPr>
        <w:spacing w:line="300" w:lineRule="exact"/>
        <w:ind w:hanging="187"/>
        <w:jc w:val="left"/>
        <w:rPr>
          <w:rFonts w:ascii="ＭＳ ゴシック" w:eastAsia="ＭＳ ゴシック" w:hAnsi="ＭＳ ゴシック"/>
          <w:szCs w:val="21"/>
        </w:rPr>
      </w:pPr>
      <w:r w:rsidRPr="00FA453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453A" w:rsidTr="000354D4">
        <w:trPr>
          <w:jc w:val="center"/>
        </w:trPr>
        <w:tc>
          <w:tcPr>
            <w:tcW w:w="14944" w:type="dxa"/>
            <w:shd w:val="clear" w:color="auto" w:fill="auto"/>
          </w:tcPr>
          <w:p w:rsidR="00B46A7F" w:rsidRPr="00FA453A" w:rsidRDefault="00B46A7F" w:rsidP="00B46A7F">
            <w:pPr>
              <w:spacing w:line="360" w:lineRule="exact"/>
              <w:ind w:firstLineChars="101" w:firstLine="222"/>
              <w:rPr>
                <w:rFonts w:ascii="ＭＳ 明朝" w:hAnsi="ＭＳ 明朝"/>
                <w:sz w:val="22"/>
                <w:szCs w:val="22"/>
              </w:rPr>
            </w:pPr>
            <w:r w:rsidRPr="00FA453A">
              <w:rPr>
                <w:rFonts w:ascii="ＭＳ 明朝" w:hAnsi="ＭＳ 明朝" w:hint="eastAsia"/>
                <w:sz w:val="22"/>
                <w:szCs w:val="22"/>
              </w:rPr>
              <w:t>多様な進路希望をもつ生徒に対応できる教育課程を編成し、</w:t>
            </w:r>
            <w:r w:rsidR="00F95925" w:rsidRPr="00FA453A">
              <w:rPr>
                <w:rFonts w:ascii="ＭＳ 明朝" w:hAnsi="ＭＳ 明朝" w:hint="eastAsia"/>
                <w:sz w:val="22"/>
                <w:szCs w:val="22"/>
              </w:rPr>
              <w:t>「未来探しの旅の出発点」として、</w:t>
            </w:r>
            <w:r w:rsidRPr="00FA453A">
              <w:rPr>
                <w:rFonts w:asciiTheme="majorEastAsia" w:eastAsiaTheme="majorEastAsia" w:hAnsiTheme="majorEastAsia" w:hint="eastAsia"/>
                <w:sz w:val="22"/>
                <w:szCs w:val="22"/>
                <w:u w:val="single"/>
              </w:rPr>
              <w:t>希望進路の実現</w:t>
            </w:r>
            <w:r w:rsidRPr="00FA453A">
              <w:rPr>
                <w:rFonts w:ascii="ＭＳ 明朝" w:hAnsi="ＭＳ 明朝" w:hint="eastAsia"/>
                <w:sz w:val="22"/>
                <w:szCs w:val="22"/>
              </w:rPr>
              <w:t>に取り組む。そのための基礎として、コミュニケーション</w:t>
            </w:r>
            <w:r w:rsidR="000D6CC2" w:rsidRPr="00FA453A">
              <w:rPr>
                <w:rFonts w:ascii="ＭＳ 明朝" w:hAnsi="ＭＳ 明朝" w:hint="eastAsia"/>
                <w:sz w:val="22"/>
                <w:szCs w:val="22"/>
              </w:rPr>
              <w:t>能力を高め</w:t>
            </w:r>
            <w:r w:rsidRPr="00FA453A">
              <w:rPr>
                <w:rFonts w:ascii="ＭＳ 明朝" w:hAnsi="ＭＳ 明朝" w:hint="eastAsia"/>
                <w:sz w:val="22"/>
                <w:szCs w:val="22"/>
              </w:rPr>
              <w:t>、互いに学び合い高め合う関係づくりの中で</w:t>
            </w:r>
            <w:r w:rsidRPr="00FA453A">
              <w:rPr>
                <w:rFonts w:asciiTheme="majorEastAsia" w:eastAsiaTheme="majorEastAsia" w:hAnsiTheme="majorEastAsia" w:hint="eastAsia"/>
                <w:sz w:val="22"/>
                <w:szCs w:val="22"/>
                <w:u w:val="single"/>
              </w:rPr>
              <w:t>自己肯定感を育む</w:t>
            </w:r>
            <w:r w:rsidRPr="00FA453A">
              <w:rPr>
                <w:rFonts w:ascii="ＭＳ 明朝" w:hAnsi="ＭＳ 明朝" w:hint="eastAsia"/>
                <w:sz w:val="22"/>
                <w:szCs w:val="22"/>
              </w:rPr>
              <w:t>教育を行う。また、地域から信頼され必要とされる「地域に根ざした身近な府立高校」となるため、地域との連携を図りながら、地域のリーダーを育てる学校づくりを行う。</w:t>
            </w:r>
          </w:p>
          <w:p w:rsidR="00B46A7F" w:rsidRPr="00FA453A" w:rsidRDefault="00B46A7F" w:rsidP="00B46A7F">
            <w:pPr>
              <w:spacing w:line="360" w:lineRule="exact"/>
              <w:ind w:firstLineChars="101" w:firstLine="222"/>
              <w:rPr>
                <w:rFonts w:ascii="ＭＳ 明朝" w:hAnsi="ＭＳ 明朝"/>
                <w:sz w:val="22"/>
                <w:szCs w:val="22"/>
              </w:rPr>
            </w:pPr>
            <w:r w:rsidRPr="00FA453A">
              <w:rPr>
                <w:rFonts w:ascii="ＭＳ 明朝" w:hAnsi="ＭＳ 明朝" w:hint="eastAsia"/>
                <w:sz w:val="22"/>
                <w:szCs w:val="22"/>
              </w:rPr>
              <w:t>１　自らの将来について考え</w:t>
            </w:r>
            <w:r w:rsidR="00F95925" w:rsidRPr="00FA453A">
              <w:rPr>
                <w:rFonts w:ascii="ＭＳ 明朝" w:hAnsi="ＭＳ 明朝" w:hint="eastAsia"/>
                <w:sz w:val="22"/>
                <w:szCs w:val="22"/>
              </w:rPr>
              <w:t>、</w:t>
            </w:r>
            <w:r w:rsidR="0006016E" w:rsidRPr="00FA453A">
              <w:rPr>
                <w:rFonts w:ascii="ＭＳ 明朝" w:hAnsi="ＭＳ 明朝" w:hint="eastAsia"/>
                <w:sz w:val="22"/>
                <w:szCs w:val="22"/>
              </w:rPr>
              <w:t>社会で生き抜く力を獲得し、</w:t>
            </w:r>
            <w:r w:rsidR="00F95925" w:rsidRPr="00FA453A">
              <w:rPr>
                <w:rFonts w:ascii="ＭＳ 明朝" w:hAnsi="ＭＳ 明朝" w:hint="eastAsia"/>
                <w:sz w:val="22"/>
                <w:szCs w:val="22"/>
              </w:rPr>
              <w:t>希望進路の実現に向かって努力する態度を育む</w:t>
            </w:r>
          </w:p>
          <w:p w:rsidR="00B46A7F" w:rsidRPr="00FA453A" w:rsidRDefault="00B46A7F" w:rsidP="00B46A7F">
            <w:pPr>
              <w:spacing w:line="360" w:lineRule="exact"/>
              <w:ind w:firstLineChars="101" w:firstLine="222"/>
              <w:rPr>
                <w:rFonts w:ascii="ＭＳ 明朝" w:hAnsi="ＭＳ 明朝"/>
                <w:sz w:val="22"/>
                <w:szCs w:val="22"/>
              </w:rPr>
            </w:pPr>
            <w:r w:rsidRPr="00FA453A">
              <w:rPr>
                <w:rFonts w:ascii="ＭＳ 明朝" w:hAnsi="ＭＳ 明朝" w:hint="eastAsia"/>
                <w:sz w:val="22"/>
                <w:szCs w:val="22"/>
              </w:rPr>
              <w:t xml:space="preserve">２　</w:t>
            </w:r>
            <w:r w:rsidR="00F95925" w:rsidRPr="00FA453A">
              <w:rPr>
                <w:rFonts w:ascii="ＭＳ 明朝" w:hAnsi="ＭＳ 明朝" w:hint="eastAsia"/>
                <w:sz w:val="22"/>
                <w:szCs w:val="22"/>
              </w:rPr>
              <w:t>自分の個性を大切にするとともに、他人に対して思いやりの心を持ち、それぞれの立場を理解して行動できる</w:t>
            </w:r>
            <w:r w:rsidR="00922689" w:rsidRPr="00FA453A">
              <w:rPr>
                <w:rFonts w:ascii="ＭＳ 明朝" w:hAnsi="ＭＳ 明朝" w:hint="eastAsia"/>
                <w:sz w:val="22"/>
                <w:szCs w:val="22"/>
              </w:rPr>
              <w:t>心を育む</w:t>
            </w:r>
          </w:p>
          <w:p w:rsidR="00B46A7F" w:rsidRPr="00FA453A" w:rsidRDefault="00B46A7F" w:rsidP="00B46A7F">
            <w:pPr>
              <w:spacing w:line="360" w:lineRule="exact"/>
              <w:ind w:firstLineChars="101" w:firstLine="222"/>
              <w:rPr>
                <w:rFonts w:ascii="ＭＳ 明朝" w:hAnsi="ＭＳ 明朝"/>
                <w:sz w:val="22"/>
                <w:szCs w:val="22"/>
              </w:rPr>
            </w:pPr>
            <w:r w:rsidRPr="00FA453A">
              <w:rPr>
                <w:rFonts w:ascii="ＭＳ 明朝" w:hAnsi="ＭＳ 明朝" w:hint="eastAsia"/>
                <w:sz w:val="22"/>
                <w:szCs w:val="22"/>
              </w:rPr>
              <w:t>３　学級活動、学校行事、部活動、地域交流活動などに積極的に参加し、常に自分を</w:t>
            </w:r>
            <w:r w:rsidR="00922689" w:rsidRPr="00FA453A">
              <w:rPr>
                <w:rFonts w:ascii="ＭＳ 明朝" w:hAnsi="ＭＳ 明朝" w:hint="eastAsia"/>
                <w:sz w:val="22"/>
                <w:szCs w:val="22"/>
              </w:rPr>
              <w:t>高める気持ちを育む</w:t>
            </w:r>
          </w:p>
          <w:p w:rsidR="00201A51" w:rsidRPr="00FA453A" w:rsidRDefault="00B46A7F" w:rsidP="00922689">
            <w:pPr>
              <w:spacing w:line="360" w:lineRule="exact"/>
              <w:ind w:firstLineChars="101" w:firstLine="222"/>
              <w:rPr>
                <w:rFonts w:ascii="ＭＳ 明朝" w:hAnsi="ＭＳ 明朝"/>
                <w:sz w:val="22"/>
                <w:szCs w:val="22"/>
              </w:rPr>
            </w:pPr>
            <w:r w:rsidRPr="00FA453A">
              <w:rPr>
                <w:rFonts w:ascii="ＭＳ 明朝" w:hAnsi="ＭＳ 明朝" w:hint="eastAsia"/>
                <w:sz w:val="22"/>
                <w:szCs w:val="22"/>
              </w:rPr>
              <w:t xml:space="preserve">４　</w:t>
            </w:r>
            <w:r w:rsidR="00922689" w:rsidRPr="00FA453A">
              <w:rPr>
                <w:rFonts w:ascii="ＭＳ 明朝" w:hAnsi="ＭＳ 明朝" w:hint="eastAsia"/>
                <w:sz w:val="22"/>
                <w:szCs w:val="22"/>
              </w:rPr>
              <w:t>地域及び保護者との連携を密にし、地域や社会に貢献できる人材を育成する</w:t>
            </w:r>
          </w:p>
          <w:p w:rsidR="000D6CC2" w:rsidRPr="00FA453A" w:rsidRDefault="000D6CC2" w:rsidP="00922689">
            <w:pPr>
              <w:spacing w:line="360" w:lineRule="exact"/>
              <w:ind w:firstLineChars="101" w:firstLine="222"/>
              <w:rPr>
                <w:rFonts w:ascii="ＭＳ 明朝" w:hAnsi="ＭＳ 明朝"/>
                <w:sz w:val="22"/>
                <w:szCs w:val="22"/>
              </w:rPr>
            </w:pPr>
            <w:r w:rsidRPr="00FA453A">
              <w:rPr>
                <w:rFonts w:ascii="ＭＳ 明朝" w:hAnsi="ＭＳ 明朝" w:hint="eastAsia"/>
                <w:sz w:val="22"/>
                <w:szCs w:val="22"/>
              </w:rPr>
              <w:t>５　組織力を高め、教員および生徒が個人の能力を伸ばすことのできる環境をつくる</w:t>
            </w:r>
          </w:p>
        </w:tc>
      </w:tr>
    </w:tbl>
    <w:p w:rsidR="00324B67" w:rsidRPr="00FA453A" w:rsidRDefault="00324B67" w:rsidP="004245A1">
      <w:pPr>
        <w:spacing w:line="300" w:lineRule="exact"/>
        <w:ind w:hanging="187"/>
        <w:jc w:val="left"/>
        <w:rPr>
          <w:rFonts w:ascii="ＭＳ ゴシック" w:eastAsia="ＭＳ ゴシック" w:hAnsi="ＭＳ ゴシック"/>
          <w:szCs w:val="21"/>
        </w:rPr>
      </w:pPr>
    </w:p>
    <w:p w:rsidR="009B365C" w:rsidRPr="00FA453A" w:rsidRDefault="009B365C" w:rsidP="004245A1">
      <w:pPr>
        <w:spacing w:line="300" w:lineRule="exact"/>
        <w:ind w:hanging="187"/>
        <w:jc w:val="left"/>
        <w:rPr>
          <w:rFonts w:ascii="ＭＳ ゴシック" w:eastAsia="ＭＳ ゴシック" w:hAnsi="ＭＳ ゴシック"/>
          <w:szCs w:val="21"/>
        </w:rPr>
      </w:pPr>
      <w:r w:rsidRPr="00FA453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453A" w:rsidTr="000354D4">
        <w:trPr>
          <w:jc w:val="center"/>
        </w:trPr>
        <w:tc>
          <w:tcPr>
            <w:tcW w:w="14944" w:type="dxa"/>
            <w:shd w:val="clear" w:color="auto" w:fill="auto"/>
          </w:tcPr>
          <w:p w:rsidR="002E3B67" w:rsidRPr="00FA453A" w:rsidRDefault="00322DEC" w:rsidP="00951BFD">
            <w:pPr>
              <w:pStyle w:val="ae"/>
            </w:pPr>
            <w:r w:rsidRPr="00FA453A">
              <w:rPr>
                <w:rFonts w:hint="eastAsia"/>
              </w:rPr>
              <w:t xml:space="preserve">１　</w:t>
            </w:r>
            <w:r w:rsidR="002E3B67" w:rsidRPr="00FA453A">
              <w:rPr>
                <w:rFonts w:hint="eastAsia"/>
              </w:rPr>
              <w:t>自己肯定感を高める。</w:t>
            </w:r>
          </w:p>
          <w:p w:rsidR="00322DEC" w:rsidRPr="00FA453A" w:rsidRDefault="00322DEC" w:rsidP="002E3B67">
            <w:pPr>
              <w:pStyle w:val="ac"/>
            </w:pPr>
            <w:r w:rsidRPr="00FA453A">
              <w:rPr>
                <w:rFonts w:hint="eastAsia"/>
              </w:rPr>
              <w:t>（１）</w:t>
            </w:r>
            <w:r w:rsidR="002E3B67" w:rsidRPr="00FA453A">
              <w:rPr>
                <w:rFonts w:hint="eastAsia"/>
              </w:rPr>
              <w:t>授業改善を積極的に推進し、</w:t>
            </w:r>
            <w:r w:rsidRPr="00FA453A">
              <w:rPr>
                <w:rFonts w:hint="eastAsia"/>
              </w:rPr>
              <w:t>生徒の基礎学力を</w:t>
            </w:r>
            <w:r w:rsidR="002E3B67" w:rsidRPr="00FA453A">
              <w:rPr>
                <w:rFonts w:hint="eastAsia"/>
              </w:rPr>
              <w:t>向上することにより</w:t>
            </w:r>
            <w:r w:rsidRPr="00FA453A">
              <w:rPr>
                <w:rFonts w:hint="eastAsia"/>
              </w:rPr>
              <w:t>、</w:t>
            </w:r>
            <w:r w:rsidR="002E3B67" w:rsidRPr="00FA453A">
              <w:rPr>
                <w:rFonts w:hint="eastAsia"/>
              </w:rPr>
              <w:t>達成感を</w:t>
            </w:r>
            <w:r w:rsidRPr="00FA453A">
              <w:rPr>
                <w:rFonts w:hint="eastAsia"/>
              </w:rPr>
              <w:t>高める。</w:t>
            </w:r>
          </w:p>
          <w:p w:rsidR="0048789C" w:rsidRPr="00FA453A" w:rsidRDefault="00C52480" w:rsidP="00C52480">
            <w:pPr>
              <w:pStyle w:val="aa"/>
            </w:pPr>
            <w:r w:rsidRPr="00FA453A">
              <w:rPr>
                <w:rFonts w:hint="eastAsia"/>
              </w:rPr>
              <w:t xml:space="preserve">ア　</w:t>
            </w:r>
            <w:r w:rsidR="0048789C" w:rsidRPr="00FA453A">
              <w:rPr>
                <w:rFonts w:hint="eastAsia"/>
              </w:rPr>
              <w:t>生徒が社会において必要とされる力について認識し、小・中学校でのつまずきを回復し、基礎学力の充実を図り、自ら学ぶ意欲を育てるため、</w:t>
            </w:r>
            <w:r w:rsidR="00322DEC" w:rsidRPr="00FA453A">
              <w:rPr>
                <w:rFonts w:hint="eastAsia"/>
              </w:rPr>
              <w:t>「分かる授業」・「楽しい授業」を実現する</w:t>
            </w:r>
            <w:r w:rsidR="0048789C" w:rsidRPr="00FA453A">
              <w:rPr>
                <w:rFonts w:hint="eastAsia"/>
              </w:rPr>
              <w:t>。</w:t>
            </w:r>
          </w:p>
          <w:p w:rsidR="00322DEC" w:rsidRPr="00FA453A" w:rsidRDefault="0048789C" w:rsidP="00C52480">
            <w:pPr>
              <w:pStyle w:val="aa"/>
            </w:pPr>
            <w:r w:rsidRPr="00FA453A">
              <w:rPr>
                <w:rFonts w:hint="eastAsia"/>
              </w:rPr>
              <w:t>イ　課題を早期に発見し、個々の生徒への対応を充実するため、</w:t>
            </w:r>
            <w:r w:rsidR="00C52480" w:rsidRPr="00FA453A">
              <w:rPr>
                <w:rFonts w:hint="eastAsia"/>
              </w:rPr>
              <w:t>増学級や</w:t>
            </w:r>
            <w:r w:rsidR="00322DEC" w:rsidRPr="00FA453A">
              <w:rPr>
                <w:rFonts w:hint="eastAsia"/>
              </w:rPr>
              <w:t>習熟度別少人数授業を積極的に展開</w:t>
            </w:r>
            <w:r w:rsidRPr="00FA453A">
              <w:rPr>
                <w:rFonts w:hint="eastAsia"/>
              </w:rPr>
              <w:t>する。</w:t>
            </w:r>
          </w:p>
          <w:p w:rsidR="00322DEC" w:rsidRPr="00FA453A" w:rsidRDefault="0048789C" w:rsidP="00951BFD">
            <w:pPr>
              <w:pStyle w:val="aa"/>
            </w:pPr>
            <w:r w:rsidRPr="00FA453A">
              <w:rPr>
                <w:rFonts w:hint="eastAsia"/>
              </w:rPr>
              <w:t>ウ</w:t>
            </w:r>
            <w:r w:rsidR="00322DEC" w:rsidRPr="00FA453A">
              <w:rPr>
                <w:rFonts w:hint="eastAsia"/>
              </w:rPr>
              <w:t xml:space="preserve">　公開授業や研究授業などの授業研究についての取り組みを積極的に展開し、</w:t>
            </w:r>
            <w:r w:rsidR="00837E0B" w:rsidRPr="00FA453A">
              <w:rPr>
                <w:rFonts w:hint="eastAsia"/>
              </w:rPr>
              <w:t>授業アンケートの結果を分析し、生徒が</w:t>
            </w:r>
            <w:r w:rsidR="005760E3" w:rsidRPr="00FA453A">
              <w:rPr>
                <w:rFonts w:hint="eastAsia"/>
              </w:rPr>
              <w:t>自発的・</w:t>
            </w:r>
            <w:r w:rsidR="00837E0B" w:rsidRPr="00FA453A">
              <w:rPr>
                <w:rFonts w:hint="eastAsia"/>
              </w:rPr>
              <w:t>主体的に学べるための授業を推進し、授業力の向上を図る</w:t>
            </w:r>
            <w:r w:rsidR="00322DEC" w:rsidRPr="00FA453A">
              <w:rPr>
                <w:rFonts w:hint="eastAsia"/>
              </w:rPr>
              <w:t>。</w:t>
            </w:r>
          </w:p>
          <w:p w:rsidR="00322DEC" w:rsidRPr="00FA453A" w:rsidRDefault="0048789C" w:rsidP="00951BFD">
            <w:pPr>
              <w:pStyle w:val="aa"/>
            </w:pPr>
            <w:r w:rsidRPr="00FA453A">
              <w:rPr>
                <w:rFonts w:hint="eastAsia"/>
              </w:rPr>
              <w:t>エ</w:t>
            </w:r>
            <w:r w:rsidR="00322DEC" w:rsidRPr="00FA453A">
              <w:rPr>
                <w:rFonts w:hint="eastAsia"/>
              </w:rPr>
              <w:t xml:space="preserve">　</w:t>
            </w:r>
            <w:r w:rsidR="0094198B" w:rsidRPr="00FA453A">
              <w:rPr>
                <w:rFonts w:hint="eastAsia"/>
              </w:rPr>
              <w:t>全ＨＲ教室へのプロジェクターの設置に加え、</w:t>
            </w:r>
            <w:r w:rsidR="00B13FBA" w:rsidRPr="00FA453A">
              <w:rPr>
                <w:rFonts w:hint="eastAsia"/>
              </w:rPr>
              <w:t>学校経営推進費を活用し、生徒が主体的に学習できるように、</w:t>
            </w:r>
            <w:r w:rsidR="00BF78D4" w:rsidRPr="00FA453A">
              <w:rPr>
                <w:rFonts w:hint="eastAsia"/>
              </w:rPr>
              <w:t>タブレット端末を購入したり、</w:t>
            </w:r>
            <w:r w:rsidR="00B13FBA" w:rsidRPr="00FA453A">
              <w:rPr>
                <w:rFonts w:hint="eastAsia"/>
              </w:rPr>
              <w:t>ポスター</w:t>
            </w:r>
            <w:r w:rsidR="0094198B" w:rsidRPr="00FA453A">
              <w:rPr>
                <w:rFonts w:hint="eastAsia"/>
              </w:rPr>
              <w:t>での発表</w:t>
            </w:r>
            <w:r w:rsidR="00B13FBA" w:rsidRPr="00FA453A">
              <w:rPr>
                <w:rFonts w:hint="eastAsia"/>
              </w:rPr>
              <w:t>ができる</w:t>
            </w:r>
            <w:r w:rsidR="004F06A7" w:rsidRPr="00FA453A">
              <w:rPr>
                <w:rFonts w:hint="eastAsia"/>
              </w:rPr>
              <w:t>ように大判プリンターを導入する</w:t>
            </w:r>
            <w:r w:rsidR="00B13FBA" w:rsidRPr="00FA453A">
              <w:rPr>
                <w:rFonts w:hint="eastAsia"/>
              </w:rPr>
              <w:t>など</w:t>
            </w:r>
            <w:r w:rsidR="00BF78D4" w:rsidRPr="00FA453A">
              <w:rPr>
                <w:rFonts w:hint="eastAsia"/>
              </w:rPr>
              <w:t>、</w:t>
            </w:r>
            <w:r w:rsidR="00B13FBA" w:rsidRPr="00FA453A">
              <w:rPr>
                <w:rFonts w:hint="eastAsia"/>
              </w:rPr>
              <w:t>学習環境</w:t>
            </w:r>
            <w:r w:rsidR="00837E0B" w:rsidRPr="00FA453A">
              <w:rPr>
                <w:rFonts w:hint="eastAsia"/>
              </w:rPr>
              <w:t>の充実を図るとともに</w:t>
            </w:r>
            <w:r w:rsidR="00322DEC" w:rsidRPr="00FA453A">
              <w:rPr>
                <w:rFonts w:hint="eastAsia"/>
              </w:rPr>
              <w:t>、</w:t>
            </w:r>
            <w:r w:rsidR="00837E0B" w:rsidRPr="00FA453A">
              <w:rPr>
                <w:rFonts w:hint="eastAsia"/>
              </w:rPr>
              <w:t>ＩＣＴ</w:t>
            </w:r>
            <w:r w:rsidR="00322DEC" w:rsidRPr="00FA453A">
              <w:rPr>
                <w:rFonts w:hint="eastAsia"/>
              </w:rPr>
              <w:t>機器</w:t>
            </w:r>
            <w:r w:rsidR="00BF78D4" w:rsidRPr="00FA453A">
              <w:rPr>
                <w:rFonts w:hint="eastAsia"/>
              </w:rPr>
              <w:t>の有効な活用方法を研究する。併せて</w:t>
            </w:r>
            <w:r w:rsidR="004F06A7" w:rsidRPr="00FA453A">
              <w:rPr>
                <w:rFonts w:hint="eastAsia"/>
              </w:rPr>
              <w:t>生徒</w:t>
            </w:r>
            <w:r w:rsidR="00BF78D4" w:rsidRPr="00FA453A">
              <w:rPr>
                <w:rFonts w:hint="eastAsia"/>
              </w:rPr>
              <w:t>自らが</w:t>
            </w:r>
            <w:r w:rsidR="0094198B" w:rsidRPr="00FA453A">
              <w:rPr>
                <w:rFonts w:hint="eastAsia"/>
              </w:rPr>
              <w:t>経験し、考える</w:t>
            </w:r>
            <w:r w:rsidR="004F06A7" w:rsidRPr="00FA453A">
              <w:rPr>
                <w:rFonts w:hint="eastAsia"/>
              </w:rPr>
              <w:t>ことにより</w:t>
            </w:r>
            <w:r w:rsidR="00BF78D4" w:rsidRPr="00FA453A">
              <w:rPr>
                <w:rFonts w:hint="eastAsia"/>
              </w:rPr>
              <w:t>、</w:t>
            </w:r>
            <w:r w:rsidR="004F06A7" w:rsidRPr="00FA453A">
              <w:rPr>
                <w:rFonts w:hint="eastAsia"/>
              </w:rPr>
              <w:t>自己実現に向けて、</w:t>
            </w:r>
            <w:r w:rsidR="0094198B" w:rsidRPr="00FA453A">
              <w:rPr>
                <w:rFonts w:hint="eastAsia"/>
              </w:rPr>
              <w:t>主体的に</w:t>
            </w:r>
            <w:r w:rsidR="00322DEC" w:rsidRPr="00FA453A">
              <w:rPr>
                <w:rFonts w:hint="eastAsia"/>
              </w:rPr>
              <w:t>取り組むことのできる</w:t>
            </w:r>
            <w:r w:rsidR="0094198B" w:rsidRPr="00FA453A">
              <w:rPr>
                <w:rFonts w:hint="eastAsia"/>
              </w:rPr>
              <w:t>よう</w:t>
            </w:r>
            <w:r w:rsidR="00BF78D4" w:rsidRPr="00FA453A">
              <w:rPr>
                <w:rFonts w:hint="eastAsia"/>
              </w:rPr>
              <w:t>、</w:t>
            </w:r>
            <w:r w:rsidR="00322DEC" w:rsidRPr="00FA453A">
              <w:rPr>
                <w:rFonts w:hint="eastAsia"/>
              </w:rPr>
              <w:t>授業改善に取り組む。</w:t>
            </w:r>
          </w:p>
          <w:p w:rsidR="00890D41" w:rsidRPr="00FA453A" w:rsidRDefault="00890D41" w:rsidP="00951BFD">
            <w:pPr>
              <w:pStyle w:val="aa"/>
            </w:pPr>
            <w:r w:rsidRPr="00FA453A">
              <w:rPr>
                <w:rFonts w:hint="eastAsia"/>
              </w:rPr>
              <w:t>オ　実験や実習などを行ったり、発表の機会を設けるなど、生徒が体験から学ぶ機会を多く取り入れることにより、主体的に学ぶ姿勢や探究心を育む。</w:t>
            </w:r>
          </w:p>
          <w:p w:rsidR="00322DEC" w:rsidRPr="00FA453A" w:rsidRDefault="00890D41" w:rsidP="00951BFD">
            <w:pPr>
              <w:pStyle w:val="aa"/>
            </w:pPr>
            <w:r w:rsidRPr="00FA453A">
              <w:rPr>
                <w:rFonts w:hint="eastAsia"/>
              </w:rPr>
              <w:t>カ</w:t>
            </w:r>
            <w:r w:rsidR="00322DEC" w:rsidRPr="00FA453A">
              <w:rPr>
                <w:rFonts w:hint="eastAsia"/>
              </w:rPr>
              <w:t xml:space="preserve">　朝学習</w:t>
            </w:r>
            <w:r w:rsidR="00837E0B" w:rsidRPr="00FA453A">
              <w:rPr>
                <w:rFonts w:hint="eastAsia"/>
              </w:rPr>
              <w:t>における目標を明確にし、基礎学力の充実を行うとともに、生徒の</w:t>
            </w:r>
            <w:r w:rsidR="003B44B4" w:rsidRPr="00FA453A">
              <w:rPr>
                <w:rFonts w:hint="eastAsia"/>
              </w:rPr>
              <w:t>つまづき</w:t>
            </w:r>
            <w:r w:rsidR="00837E0B" w:rsidRPr="00FA453A">
              <w:rPr>
                <w:rFonts w:hint="eastAsia"/>
              </w:rPr>
              <w:t>や困り感を早期に発見する。</w:t>
            </w:r>
            <w:r w:rsidR="00322DEC" w:rsidRPr="00FA453A">
              <w:rPr>
                <w:rFonts w:hint="eastAsia"/>
              </w:rPr>
              <w:t xml:space="preserve">　</w:t>
            </w:r>
          </w:p>
          <w:p w:rsidR="00322DEC" w:rsidRPr="00FA453A" w:rsidRDefault="00890D41" w:rsidP="00951BFD">
            <w:pPr>
              <w:pStyle w:val="aa"/>
            </w:pPr>
            <w:r w:rsidRPr="00FA453A">
              <w:rPr>
                <w:rFonts w:hint="eastAsia"/>
              </w:rPr>
              <w:t>キ</w:t>
            </w:r>
            <w:r w:rsidR="00322DEC" w:rsidRPr="00FA453A">
              <w:rPr>
                <w:rFonts w:hint="eastAsia"/>
              </w:rPr>
              <w:t xml:space="preserve">　基礎学力診断テストを継続して</w:t>
            </w:r>
            <w:r w:rsidR="00837E0B" w:rsidRPr="00FA453A">
              <w:rPr>
                <w:rFonts w:hint="eastAsia"/>
              </w:rPr>
              <w:t>実施し、その結果を生徒の学力向上に結び付けるように</w:t>
            </w:r>
            <w:r w:rsidR="0048789C" w:rsidRPr="00FA453A">
              <w:rPr>
                <w:rFonts w:hint="eastAsia"/>
              </w:rPr>
              <w:t>計画する</w:t>
            </w:r>
            <w:r w:rsidR="00322DEC" w:rsidRPr="00FA453A">
              <w:rPr>
                <w:rFonts w:hint="eastAsia"/>
              </w:rPr>
              <w:t>。</w:t>
            </w:r>
          </w:p>
          <w:p w:rsidR="00AE0142" w:rsidRPr="00FA453A" w:rsidRDefault="00890D41" w:rsidP="00951BFD">
            <w:pPr>
              <w:pStyle w:val="aa"/>
            </w:pPr>
            <w:r w:rsidRPr="00FA453A">
              <w:rPr>
                <w:rFonts w:hint="eastAsia"/>
              </w:rPr>
              <w:t>ク</w:t>
            </w:r>
            <w:r w:rsidR="00AE0142" w:rsidRPr="00FA453A">
              <w:rPr>
                <w:rFonts w:hint="eastAsia"/>
              </w:rPr>
              <w:t xml:space="preserve">　生徒の現状を正確に把握するとともに、</w:t>
            </w:r>
            <w:r w:rsidR="00EC3A89" w:rsidRPr="00FA453A">
              <w:rPr>
                <w:rFonts w:hint="eastAsia"/>
              </w:rPr>
              <w:t>指導の規準を明確にし、</w:t>
            </w:r>
            <w:r w:rsidR="00AE0142" w:rsidRPr="00FA453A">
              <w:rPr>
                <w:rFonts w:hint="eastAsia"/>
              </w:rPr>
              <w:t>教員の指導体制を強化する</w:t>
            </w:r>
            <w:r w:rsidR="00EC3A89" w:rsidRPr="00FA453A">
              <w:rPr>
                <w:rFonts w:hint="eastAsia"/>
              </w:rPr>
              <w:t>ことにより、授業規律を高める</w:t>
            </w:r>
            <w:r w:rsidR="00AE0142" w:rsidRPr="00FA453A">
              <w:rPr>
                <w:rFonts w:hint="eastAsia"/>
              </w:rPr>
              <w:t>。</w:t>
            </w:r>
          </w:p>
          <w:p w:rsidR="002E3B67" w:rsidRPr="00FA453A" w:rsidRDefault="0006016E" w:rsidP="002E3B67">
            <w:pPr>
              <w:pStyle w:val="ac"/>
            </w:pPr>
            <w:r w:rsidRPr="00FA453A">
              <w:rPr>
                <w:rFonts w:hint="eastAsia"/>
              </w:rPr>
              <w:t>（２</w:t>
            </w:r>
            <w:r w:rsidR="002E3B67" w:rsidRPr="00FA453A">
              <w:rPr>
                <w:rFonts w:hint="eastAsia"/>
              </w:rPr>
              <w:t>）生徒の規範意識を高め、社会人として活躍できる人材を育成する。</w:t>
            </w:r>
          </w:p>
          <w:p w:rsidR="00AE0142" w:rsidRPr="00FA453A" w:rsidRDefault="00AE0142" w:rsidP="00AE0142">
            <w:pPr>
              <w:pStyle w:val="aa"/>
            </w:pPr>
            <w:r w:rsidRPr="00FA453A">
              <w:rPr>
                <w:rFonts w:hint="eastAsia"/>
              </w:rPr>
              <w:t>ア　通学時の安全確保のため、正門・通用門及び校外においても毎日交通安全指導を行う。</w:t>
            </w:r>
          </w:p>
          <w:p w:rsidR="0092025B" w:rsidRPr="00FA453A" w:rsidRDefault="00AE0142" w:rsidP="00AE0142">
            <w:pPr>
              <w:pStyle w:val="aa"/>
            </w:pPr>
            <w:r w:rsidRPr="00FA453A">
              <w:rPr>
                <w:rFonts w:hint="eastAsia"/>
              </w:rPr>
              <w:t xml:space="preserve">イ  </w:t>
            </w:r>
            <w:r w:rsidR="0092025B" w:rsidRPr="00FA453A">
              <w:rPr>
                <w:rFonts w:hint="eastAsia"/>
              </w:rPr>
              <w:t>服装、頭髪などとともに、</w:t>
            </w:r>
            <w:r w:rsidRPr="00FA453A">
              <w:rPr>
                <w:rFonts w:hint="eastAsia"/>
              </w:rPr>
              <w:t>時間を守ることの大切さを指導</w:t>
            </w:r>
            <w:r w:rsidR="0092025B" w:rsidRPr="00FA453A">
              <w:rPr>
                <w:rFonts w:hint="eastAsia"/>
              </w:rPr>
              <w:t>することにより、規範意識を高め、社会の一員として活躍できる人材の素養を身に付けさせる。</w:t>
            </w:r>
          </w:p>
          <w:p w:rsidR="00AE0142" w:rsidRPr="00FA453A" w:rsidRDefault="005851AB" w:rsidP="00AE0142">
            <w:pPr>
              <w:pStyle w:val="aa"/>
            </w:pPr>
            <w:r w:rsidRPr="00FA453A">
              <w:rPr>
                <w:rFonts w:hint="eastAsia"/>
              </w:rPr>
              <w:t>ウ</w:t>
            </w:r>
            <w:r w:rsidR="00AE0142" w:rsidRPr="00FA453A">
              <w:rPr>
                <w:rFonts w:hint="eastAsia"/>
              </w:rPr>
              <w:t xml:space="preserve">  </w:t>
            </w:r>
            <w:r w:rsidR="0006016E" w:rsidRPr="00FA453A">
              <w:rPr>
                <w:rFonts w:hint="eastAsia"/>
              </w:rPr>
              <w:t>校内美化について計画的な指導を行う。</w:t>
            </w:r>
            <w:r w:rsidR="00AE0142" w:rsidRPr="00FA453A">
              <w:rPr>
                <w:rFonts w:hint="eastAsia"/>
              </w:rPr>
              <w:t>美化意識を高めるために定期的に美化運動を行う。</w:t>
            </w:r>
          </w:p>
          <w:p w:rsidR="00AE0142" w:rsidRPr="00FA453A" w:rsidRDefault="005851AB" w:rsidP="00AE0142">
            <w:pPr>
              <w:pStyle w:val="aa"/>
            </w:pPr>
            <w:r w:rsidRPr="00FA453A">
              <w:rPr>
                <w:rFonts w:hint="eastAsia"/>
              </w:rPr>
              <w:t>エ</w:t>
            </w:r>
            <w:r w:rsidR="00AE0142" w:rsidRPr="00FA453A">
              <w:rPr>
                <w:rFonts w:hint="eastAsia"/>
              </w:rPr>
              <w:t xml:space="preserve">　身近な生活の中</w:t>
            </w:r>
            <w:r w:rsidR="000D6CC2" w:rsidRPr="00FA453A">
              <w:rPr>
                <w:rFonts w:hint="eastAsia"/>
              </w:rPr>
              <w:t>で</w:t>
            </w:r>
            <w:r w:rsidR="00AE0142" w:rsidRPr="00FA453A">
              <w:rPr>
                <w:rFonts w:hint="eastAsia"/>
              </w:rPr>
              <w:t>生起する人権課題（いじめやSNS等）に対して人権意識の高揚を図る。</w:t>
            </w:r>
          </w:p>
          <w:p w:rsidR="00322DEC" w:rsidRPr="00FA453A" w:rsidRDefault="00322DEC" w:rsidP="003B44B4">
            <w:pPr>
              <w:pStyle w:val="ae"/>
            </w:pPr>
            <w:r w:rsidRPr="00FA453A">
              <w:rPr>
                <w:rFonts w:hint="eastAsia"/>
              </w:rPr>
              <w:t>２</w:t>
            </w:r>
            <w:r w:rsidR="005760E3" w:rsidRPr="00FA453A">
              <w:rPr>
                <w:rFonts w:hint="eastAsia"/>
              </w:rPr>
              <w:t xml:space="preserve">　多様な進路希望をもつ生徒の</w:t>
            </w:r>
            <w:r w:rsidRPr="00FA453A">
              <w:rPr>
                <w:rFonts w:hint="eastAsia"/>
              </w:rPr>
              <w:t>希望進路</w:t>
            </w:r>
            <w:r w:rsidR="0048789C" w:rsidRPr="00FA453A">
              <w:rPr>
                <w:rFonts w:hint="eastAsia"/>
              </w:rPr>
              <w:t>を実現する</w:t>
            </w:r>
            <w:r w:rsidRPr="00FA453A">
              <w:rPr>
                <w:rFonts w:hint="eastAsia"/>
              </w:rPr>
              <w:t>。</w:t>
            </w:r>
          </w:p>
          <w:p w:rsidR="005760E3" w:rsidRPr="00FA453A" w:rsidRDefault="005760E3">
            <w:pPr>
              <w:pStyle w:val="ac"/>
            </w:pPr>
            <w:r w:rsidRPr="00FA453A">
              <w:rPr>
                <w:rFonts w:hint="eastAsia"/>
              </w:rPr>
              <w:t>（１）進路実現に向けて、生徒の興味・関心、進路希望等に応じた教育課程を編成する。</w:t>
            </w:r>
          </w:p>
          <w:p w:rsidR="00322DEC" w:rsidRPr="00FA453A" w:rsidRDefault="00951BFD" w:rsidP="00951BFD">
            <w:pPr>
              <w:pStyle w:val="aa"/>
            </w:pPr>
            <w:r w:rsidRPr="00FA453A">
              <w:rPr>
                <w:rFonts w:hint="eastAsia"/>
              </w:rPr>
              <w:t>ア</w:t>
            </w:r>
            <w:r w:rsidR="00322DEC" w:rsidRPr="00FA453A">
              <w:rPr>
                <w:rFonts w:hint="eastAsia"/>
              </w:rPr>
              <w:t xml:space="preserve">　</w:t>
            </w:r>
            <w:r w:rsidR="0048789C" w:rsidRPr="00FA453A">
              <w:rPr>
                <w:rFonts w:hint="eastAsia"/>
              </w:rPr>
              <w:t>平成29年度入学生の２年次における７コース(情報、体育、芸術、郷土、就職、看護、進学)での授業内容を充実させることにより、多様な進路希望に対応できる教育課程の完成をめざす。</w:t>
            </w:r>
          </w:p>
          <w:p w:rsidR="005760E3" w:rsidRPr="00FA453A" w:rsidRDefault="00951BFD" w:rsidP="00951BFD">
            <w:pPr>
              <w:pStyle w:val="aa"/>
            </w:pPr>
            <w:r w:rsidRPr="00FA453A">
              <w:rPr>
                <w:rFonts w:hint="eastAsia"/>
              </w:rPr>
              <w:t>イ</w:t>
            </w:r>
            <w:r w:rsidR="00322DEC" w:rsidRPr="00FA453A">
              <w:rPr>
                <w:rFonts w:hint="eastAsia"/>
              </w:rPr>
              <w:t xml:space="preserve">　</w:t>
            </w:r>
            <w:r w:rsidR="005760E3" w:rsidRPr="00FA453A">
              <w:rPr>
                <w:rFonts w:hint="eastAsia"/>
              </w:rPr>
              <w:t>平成29年度入学生の１年次における「長北タイム」の内容を発展させ、アサーティブなコミュニケーション能力を育むなど、主体的・自発的な生徒の</w:t>
            </w:r>
            <w:r w:rsidR="003B44B4" w:rsidRPr="00FA453A">
              <w:rPr>
                <w:rFonts w:hint="eastAsia"/>
              </w:rPr>
              <w:t>学習意欲を引き出すとともに、情報リテラシーについて学習し</w:t>
            </w:r>
            <w:r w:rsidR="005760E3" w:rsidRPr="00FA453A">
              <w:rPr>
                <w:rFonts w:hint="eastAsia"/>
              </w:rPr>
              <w:t>情報化社会に生きる人材の育成を図る。</w:t>
            </w:r>
          </w:p>
          <w:p w:rsidR="005760E3" w:rsidRPr="00FA453A" w:rsidRDefault="005760E3" w:rsidP="00951BFD">
            <w:pPr>
              <w:pStyle w:val="aa"/>
            </w:pPr>
            <w:r w:rsidRPr="00FA453A">
              <w:rPr>
                <w:rFonts w:hint="eastAsia"/>
              </w:rPr>
              <w:t>ウ　平成29年度入学生の１年次に引き続き、２年次でも実施する「朝学習」においては、基礎学力の充実とスケジュール管理能力の充実をめざす。</w:t>
            </w:r>
          </w:p>
          <w:p w:rsidR="005760E3" w:rsidRPr="00FA453A" w:rsidRDefault="005760E3" w:rsidP="003B44B4">
            <w:pPr>
              <w:pStyle w:val="ac"/>
            </w:pPr>
            <w:r w:rsidRPr="00FA453A">
              <w:rPr>
                <w:rFonts w:hint="eastAsia"/>
              </w:rPr>
              <w:t>（</w:t>
            </w:r>
            <w:r w:rsidR="002E3B67" w:rsidRPr="00FA453A">
              <w:rPr>
                <w:rFonts w:hint="eastAsia"/>
              </w:rPr>
              <w:t>２</w:t>
            </w:r>
            <w:r w:rsidRPr="00FA453A">
              <w:rPr>
                <w:rFonts w:hint="eastAsia"/>
              </w:rPr>
              <w:t>）進路指導計画を整理・拡充し計画的な進路指導を実現する。</w:t>
            </w:r>
          </w:p>
          <w:p w:rsidR="002E3B67" w:rsidRPr="00FA453A" w:rsidRDefault="002E3B67">
            <w:pPr>
              <w:pStyle w:val="aa"/>
            </w:pPr>
            <w:r w:rsidRPr="00FA453A">
              <w:rPr>
                <w:rFonts w:hint="eastAsia"/>
              </w:rPr>
              <w:t>ア　３年間を見通した進路指導計画を作成し、生徒が進路希望を確立する際の計画を明確にするとともに、教員の計画的な指導につなげる。</w:t>
            </w:r>
          </w:p>
          <w:p w:rsidR="00AE0142" w:rsidRPr="00FA453A" w:rsidRDefault="002E3B67">
            <w:pPr>
              <w:pStyle w:val="aa"/>
            </w:pPr>
            <w:r w:rsidRPr="00FA453A">
              <w:rPr>
                <w:rFonts w:hint="eastAsia"/>
              </w:rPr>
              <w:t xml:space="preserve">イ　</w:t>
            </w:r>
            <w:r w:rsidR="00AE0142" w:rsidRPr="00FA453A">
              <w:rPr>
                <w:rFonts w:hint="eastAsia"/>
              </w:rPr>
              <w:t>資格試験などに積極的に取り組む中で、</w:t>
            </w:r>
            <w:r w:rsidRPr="00FA453A">
              <w:rPr>
                <w:rFonts w:hint="eastAsia"/>
              </w:rPr>
              <w:t>社会において必要とされる力を</w:t>
            </w:r>
            <w:r w:rsidR="00AE0142" w:rsidRPr="00FA453A">
              <w:rPr>
                <w:rFonts w:hint="eastAsia"/>
              </w:rPr>
              <w:t>認識するとともに</w:t>
            </w:r>
            <w:r w:rsidRPr="00FA453A">
              <w:rPr>
                <w:rFonts w:hint="eastAsia"/>
              </w:rPr>
              <w:t>自ら獲得できる生徒を育む。</w:t>
            </w:r>
          </w:p>
          <w:p w:rsidR="00EF1DCA" w:rsidRPr="00FA453A" w:rsidRDefault="00EF1DCA" w:rsidP="00EF1DCA">
            <w:pPr>
              <w:pStyle w:val="aa"/>
              <w:numPr>
                <w:ilvl w:val="0"/>
                <w:numId w:val="28"/>
              </w:numPr>
              <w:ind w:leftChars="0" w:firstLineChars="0"/>
            </w:pPr>
            <w:r w:rsidRPr="00FA453A">
              <w:rPr>
                <w:rFonts w:hint="eastAsia"/>
              </w:rPr>
              <w:t>就職希望者の決定率100％をめざす。</w:t>
            </w:r>
          </w:p>
          <w:p w:rsidR="00A95A8E" w:rsidRPr="00FA453A" w:rsidRDefault="0022769F" w:rsidP="00951BFD">
            <w:pPr>
              <w:pStyle w:val="ae"/>
            </w:pPr>
            <w:r w:rsidRPr="00FA453A">
              <w:rPr>
                <w:rFonts w:hint="eastAsia"/>
              </w:rPr>
              <w:t>３</w:t>
            </w:r>
            <w:r w:rsidR="00322DEC" w:rsidRPr="00FA453A">
              <w:rPr>
                <w:rFonts w:hint="eastAsia"/>
              </w:rPr>
              <w:t xml:space="preserve">　</w:t>
            </w:r>
            <w:r w:rsidR="0006016E" w:rsidRPr="00FA453A">
              <w:rPr>
                <w:rFonts w:hint="eastAsia"/>
              </w:rPr>
              <w:t>安全で安心な</w:t>
            </w:r>
            <w:r w:rsidR="00A95A8E" w:rsidRPr="00FA453A">
              <w:rPr>
                <w:rFonts w:hint="eastAsia"/>
              </w:rPr>
              <w:t>魅力ある</w:t>
            </w:r>
            <w:r w:rsidR="0006016E" w:rsidRPr="00FA453A">
              <w:rPr>
                <w:rFonts w:hint="eastAsia"/>
              </w:rPr>
              <w:t>学校づくり</w:t>
            </w:r>
          </w:p>
          <w:p w:rsidR="00322DEC" w:rsidRPr="00FA453A" w:rsidRDefault="00A95A8E" w:rsidP="003B44B4">
            <w:pPr>
              <w:pStyle w:val="ac"/>
            </w:pPr>
            <w:r w:rsidRPr="00FA453A">
              <w:rPr>
                <w:rFonts w:hint="eastAsia"/>
              </w:rPr>
              <w:t>（１）地域貢献を行うことによる、</w:t>
            </w:r>
            <w:r w:rsidR="000D6CC2" w:rsidRPr="00FA453A">
              <w:rPr>
                <w:rFonts w:hint="eastAsia"/>
              </w:rPr>
              <w:t>社会の一員としての</w:t>
            </w:r>
            <w:r w:rsidRPr="00FA453A">
              <w:rPr>
                <w:rFonts w:hint="eastAsia"/>
              </w:rPr>
              <w:t>意識</w:t>
            </w:r>
            <w:r w:rsidR="000D6CC2" w:rsidRPr="00FA453A">
              <w:rPr>
                <w:rFonts w:hint="eastAsia"/>
              </w:rPr>
              <w:t>を高める</w:t>
            </w:r>
          </w:p>
          <w:p w:rsidR="00922689" w:rsidRPr="00FA453A" w:rsidRDefault="00951BFD" w:rsidP="00951BFD">
            <w:pPr>
              <w:pStyle w:val="aa"/>
            </w:pPr>
            <w:r w:rsidRPr="00FA453A">
              <w:rPr>
                <w:rFonts w:hint="eastAsia"/>
              </w:rPr>
              <w:t xml:space="preserve">ア　</w:t>
            </w:r>
            <w:r w:rsidR="00922689" w:rsidRPr="00FA453A">
              <w:rPr>
                <w:rFonts w:hint="eastAsia"/>
              </w:rPr>
              <w:t>地域とのつながりを大切にし</w:t>
            </w:r>
            <w:r w:rsidR="000D6CC2" w:rsidRPr="00FA453A">
              <w:rPr>
                <w:rFonts w:hint="eastAsia"/>
              </w:rPr>
              <w:t>帰属している意識をもつことにより</w:t>
            </w:r>
            <w:r w:rsidR="00922689" w:rsidRPr="00FA453A">
              <w:rPr>
                <w:rFonts w:hint="eastAsia"/>
              </w:rPr>
              <w:t>、郷土を愛する精神を養</w:t>
            </w:r>
            <w:r w:rsidR="000D6CC2" w:rsidRPr="00FA453A">
              <w:rPr>
                <w:rFonts w:hint="eastAsia"/>
              </w:rPr>
              <w:t>い</w:t>
            </w:r>
            <w:r w:rsidR="00922689" w:rsidRPr="00FA453A">
              <w:rPr>
                <w:rFonts w:hint="eastAsia"/>
              </w:rPr>
              <w:t>、社会に貢献できる将来のリーダーの育成をめざす。</w:t>
            </w:r>
          </w:p>
          <w:p w:rsidR="00322DEC" w:rsidRPr="00FA453A" w:rsidRDefault="00922689" w:rsidP="00951BFD">
            <w:pPr>
              <w:pStyle w:val="aa"/>
            </w:pPr>
            <w:r w:rsidRPr="00FA453A">
              <w:rPr>
                <w:rFonts w:hint="eastAsia"/>
              </w:rPr>
              <w:t xml:space="preserve">イ　</w:t>
            </w:r>
            <w:r w:rsidR="00322DEC" w:rsidRPr="00FA453A">
              <w:rPr>
                <w:rFonts w:hint="eastAsia"/>
              </w:rPr>
              <w:t>地域</w:t>
            </w:r>
            <w:r w:rsidR="00A95A8E" w:rsidRPr="00FA453A">
              <w:rPr>
                <w:rFonts w:hint="eastAsia"/>
              </w:rPr>
              <w:t>の青少年健全育成会などの団体との</w:t>
            </w:r>
            <w:r w:rsidR="00322DEC" w:rsidRPr="00FA453A">
              <w:rPr>
                <w:rFonts w:hint="eastAsia"/>
              </w:rPr>
              <w:t>連携</w:t>
            </w:r>
            <w:r w:rsidR="00A95A8E" w:rsidRPr="00FA453A">
              <w:rPr>
                <w:rFonts w:hint="eastAsia"/>
              </w:rPr>
              <w:t>を密なものとし、フェスティバル等や</w:t>
            </w:r>
            <w:r w:rsidR="00322DEC" w:rsidRPr="00FA453A">
              <w:rPr>
                <w:rFonts w:hint="eastAsia"/>
              </w:rPr>
              <w:t>ボランティア活動</w:t>
            </w:r>
            <w:r w:rsidR="00A95A8E" w:rsidRPr="00FA453A">
              <w:rPr>
                <w:rFonts w:hint="eastAsia"/>
              </w:rPr>
              <w:t>などの社会貢献</w:t>
            </w:r>
            <w:r w:rsidR="00322DEC" w:rsidRPr="00FA453A">
              <w:rPr>
                <w:rFonts w:hint="eastAsia"/>
              </w:rPr>
              <w:t>を通して、社会の一員としての自覚を養</w:t>
            </w:r>
            <w:r w:rsidR="00A95A8E" w:rsidRPr="00FA453A">
              <w:rPr>
                <w:rFonts w:hint="eastAsia"/>
              </w:rPr>
              <w:t>う</w:t>
            </w:r>
            <w:r w:rsidR="00322DEC" w:rsidRPr="00FA453A">
              <w:rPr>
                <w:rFonts w:hint="eastAsia"/>
              </w:rPr>
              <w:t>。</w:t>
            </w:r>
            <w:r w:rsidR="00546B2B" w:rsidRPr="00FA453A">
              <w:rPr>
                <w:rFonts w:hint="eastAsia"/>
              </w:rPr>
              <w:t>また、楽習室に生徒がアシスタントとして参加することにより、主体的な学びの場として活用する。</w:t>
            </w:r>
          </w:p>
          <w:p w:rsidR="00A95A8E" w:rsidRPr="00FA453A" w:rsidRDefault="00A95A8E" w:rsidP="00951BFD">
            <w:pPr>
              <w:pStyle w:val="aa"/>
            </w:pPr>
            <w:r w:rsidRPr="00FA453A">
              <w:rPr>
                <w:rFonts w:hint="eastAsia"/>
              </w:rPr>
              <w:t>ウ　その他の団体、企業等との連携をさらに模索し、実施することで、地域、社会との結びつきを深める。</w:t>
            </w:r>
          </w:p>
          <w:p w:rsidR="00322DEC" w:rsidRPr="00FA453A" w:rsidRDefault="00322DEC" w:rsidP="00951BFD">
            <w:pPr>
              <w:pStyle w:val="ac"/>
            </w:pPr>
            <w:r w:rsidRPr="00FA453A">
              <w:rPr>
                <w:rFonts w:hint="eastAsia"/>
              </w:rPr>
              <w:t>（２）</w:t>
            </w:r>
            <w:r w:rsidR="00A95A8E" w:rsidRPr="00FA453A">
              <w:rPr>
                <w:rFonts w:hint="eastAsia"/>
              </w:rPr>
              <w:t>生徒会活動や</w:t>
            </w:r>
            <w:r w:rsidRPr="00FA453A">
              <w:rPr>
                <w:rFonts w:hint="eastAsia"/>
              </w:rPr>
              <w:t>クラブ活動の活性化を図り、その成果を校外へ発信することにより、自己肯定感を養い、自立的発達を促す。</w:t>
            </w:r>
          </w:p>
          <w:p w:rsidR="00322DEC" w:rsidRPr="00FA453A" w:rsidRDefault="00951BFD" w:rsidP="00C52480">
            <w:pPr>
              <w:spacing w:line="360" w:lineRule="exact"/>
              <w:ind w:leftChars="380" w:left="998" w:hangingChars="100" w:hanging="200"/>
              <w:rPr>
                <w:rFonts w:ascii="ＭＳ 明朝" w:hAnsi="ＭＳ 明朝"/>
                <w:sz w:val="20"/>
                <w:szCs w:val="20"/>
              </w:rPr>
            </w:pPr>
            <w:r w:rsidRPr="00FA453A">
              <w:rPr>
                <w:rFonts w:ascii="ＭＳ 明朝" w:hAnsi="ＭＳ 明朝" w:hint="eastAsia"/>
                <w:sz w:val="20"/>
                <w:szCs w:val="20"/>
              </w:rPr>
              <w:t>ア</w:t>
            </w:r>
            <w:r w:rsidR="00322DEC" w:rsidRPr="00FA453A">
              <w:rPr>
                <w:rFonts w:ascii="ＭＳ 明朝" w:hAnsi="ＭＳ 明朝" w:hint="eastAsia"/>
                <w:sz w:val="20"/>
                <w:szCs w:val="20"/>
              </w:rPr>
              <w:t xml:space="preserve">　体験入部システムの改善や部活動結果の広報充実により加入率を</w:t>
            </w:r>
            <w:r w:rsidR="003A4937" w:rsidRPr="00FA453A">
              <w:rPr>
                <w:rFonts w:ascii="ＭＳ 明朝" w:hAnsi="ＭＳ 明朝" w:hint="eastAsia"/>
                <w:sz w:val="20"/>
                <w:szCs w:val="20"/>
              </w:rPr>
              <w:t>上昇</w:t>
            </w:r>
            <w:r w:rsidR="00322DEC" w:rsidRPr="00FA453A">
              <w:rPr>
                <w:rFonts w:ascii="ＭＳ 明朝" w:hAnsi="ＭＳ 明朝" w:hint="eastAsia"/>
                <w:sz w:val="20"/>
                <w:szCs w:val="20"/>
              </w:rPr>
              <w:t>させる。</w:t>
            </w:r>
          </w:p>
          <w:p w:rsidR="00322DEC" w:rsidRPr="00FA453A" w:rsidRDefault="00951BFD" w:rsidP="00C52480">
            <w:pPr>
              <w:spacing w:line="360" w:lineRule="exact"/>
              <w:ind w:leftChars="380" w:left="998" w:hangingChars="100" w:hanging="200"/>
              <w:rPr>
                <w:rFonts w:ascii="ＭＳ 明朝" w:hAnsi="ＭＳ 明朝"/>
                <w:sz w:val="20"/>
                <w:szCs w:val="20"/>
              </w:rPr>
            </w:pPr>
            <w:r w:rsidRPr="00FA453A">
              <w:rPr>
                <w:rFonts w:ascii="ＭＳ 明朝" w:hAnsi="ＭＳ 明朝" w:hint="eastAsia"/>
                <w:sz w:val="20"/>
                <w:szCs w:val="20"/>
              </w:rPr>
              <w:t>イ</w:t>
            </w:r>
            <w:r w:rsidR="00322DEC" w:rsidRPr="00FA453A">
              <w:rPr>
                <w:rFonts w:ascii="ＭＳ 明朝" w:hAnsi="ＭＳ 明朝" w:hint="eastAsia"/>
                <w:sz w:val="20"/>
                <w:szCs w:val="20"/>
              </w:rPr>
              <w:t xml:space="preserve">　生徒に魅力あるクラブ活動を提供できるよう、教員が専門的知識の習得とスキルアップに努める。</w:t>
            </w:r>
          </w:p>
          <w:p w:rsidR="003A4937" w:rsidRPr="00FA453A" w:rsidRDefault="003A4937" w:rsidP="003B44B4">
            <w:pPr>
              <w:pStyle w:val="ac"/>
            </w:pPr>
            <w:r w:rsidRPr="00FA453A">
              <w:rPr>
                <w:rFonts w:hint="eastAsia"/>
              </w:rPr>
              <w:t>（３）保護者との連携による</w:t>
            </w:r>
            <w:r w:rsidR="009A502C" w:rsidRPr="00FA453A">
              <w:rPr>
                <w:rFonts w:hint="eastAsia"/>
              </w:rPr>
              <w:t>信頼関係の構築</w:t>
            </w:r>
          </w:p>
          <w:p w:rsidR="003A4937" w:rsidRPr="00FA453A" w:rsidRDefault="003A4937" w:rsidP="003B44B4">
            <w:pPr>
              <w:pStyle w:val="aa"/>
            </w:pPr>
            <w:r w:rsidRPr="00FA453A">
              <w:rPr>
                <w:rFonts w:hint="eastAsia"/>
              </w:rPr>
              <w:t xml:space="preserve">ア　</w:t>
            </w:r>
            <w:r w:rsidR="00922689" w:rsidRPr="00FA453A">
              <w:rPr>
                <w:rFonts w:hint="eastAsia"/>
              </w:rPr>
              <w:t>保護者との連携を密にし、将来への目標を持つことにより、基本的生活習慣を確立する。</w:t>
            </w:r>
          </w:p>
          <w:p w:rsidR="00922689" w:rsidRPr="00FA453A" w:rsidRDefault="003A4937" w:rsidP="003B44B4">
            <w:pPr>
              <w:pStyle w:val="aa"/>
            </w:pPr>
            <w:r w:rsidRPr="00FA453A">
              <w:rPr>
                <w:rFonts w:hint="eastAsia"/>
              </w:rPr>
              <w:t xml:space="preserve">イ　</w:t>
            </w:r>
            <w:r w:rsidR="00922689" w:rsidRPr="00FA453A">
              <w:rPr>
                <w:rFonts w:hint="eastAsia"/>
              </w:rPr>
              <w:t>就学支援委員会を中心に、合理的配慮への理解を進め、個別の教育支援計画の作成や適切な評価がなされるように、教育環境を整える。</w:t>
            </w:r>
          </w:p>
          <w:p w:rsidR="00922689" w:rsidRPr="00FA453A" w:rsidRDefault="00922689" w:rsidP="003B44B4">
            <w:pPr>
              <w:pStyle w:val="aa"/>
            </w:pPr>
            <w:r w:rsidRPr="00FA453A">
              <w:rPr>
                <w:rFonts w:hint="eastAsia"/>
              </w:rPr>
              <w:t>ウ　教育相談体制を充実させ、</w:t>
            </w:r>
            <w:r w:rsidR="0022769F" w:rsidRPr="00FA453A">
              <w:rPr>
                <w:rFonts w:hint="eastAsia"/>
              </w:rPr>
              <w:t>個々の生徒及び家庭環境に対して、寄り添った指導を心がける。</w:t>
            </w:r>
          </w:p>
          <w:p w:rsidR="0022769F" w:rsidRPr="00FA453A" w:rsidRDefault="0022769F" w:rsidP="003B44B4">
            <w:pPr>
              <w:pStyle w:val="aa"/>
            </w:pPr>
            <w:r w:rsidRPr="00FA453A">
              <w:rPr>
                <w:rFonts w:hint="eastAsia"/>
              </w:rPr>
              <w:t>エ　地域の中学校との連携を密にし、生徒の生活環境を理解することにより、将来にわたって社会で生き抜く力を養う。</w:t>
            </w:r>
          </w:p>
          <w:p w:rsidR="00322DEC" w:rsidRPr="00FA453A" w:rsidRDefault="00322DEC" w:rsidP="00951BFD">
            <w:pPr>
              <w:pStyle w:val="ac"/>
            </w:pPr>
            <w:r w:rsidRPr="00FA453A">
              <w:rPr>
                <w:rFonts w:hint="eastAsia"/>
              </w:rPr>
              <w:t>（</w:t>
            </w:r>
            <w:r w:rsidR="0022769F" w:rsidRPr="00FA453A">
              <w:rPr>
                <w:rFonts w:hint="eastAsia"/>
              </w:rPr>
              <w:t>４</w:t>
            </w:r>
            <w:r w:rsidRPr="00FA453A">
              <w:rPr>
                <w:rFonts w:hint="eastAsia"/>
              </w:rPr>
              <w:t>）</w:t>
            </w:r>
            <w:r w:rsidRPr="00FA453A">
              <w:rPr>
                <w:rFonts w:hint="eastAsia"/>
              </w:rPr>
              <w:tab/>
              <w:t>学校ホームページの充実を図り、学校情報の発信を強化することで、学校の信頼を高め、必要とされている学校という自信を生徒に持たせる。</w:t>
            </w:r>
          </w:p>
          <w:p w:rsidR="00546B2B" w:rsidRPr="00FA453A" w:rsidRDefault="00837E0B" w:rsidP="00951BFD">
            <w:pPr>
              <w:pStyle w:val="aa"/>
            </w:pPr>
            <w:r w:rsidRPr="00FA453A">
              <w:rPr>
                <w:rFonts w:hint="eastAsia"/>
              </w:rPr>
              <w:t xml:space="preserve">ア　</w:t>
            </w:r>
            <w:r w:rsidR="00546B2B" w:rsidRPr="00FA453A">
              <w:rPr>
                <w:rFonts w:hint="eastAsia"/>
              </w:rPr>
              <w:t>ホームページの充実を行うとともに、ブログによる情報発信を行う。</w:t>
            </w:r>
          </w:p>
          <w:p w:rsidR="00322DEC" w:rsidRPr="00FA453A" w:rsidRDefault="001C7F15" w:rsidP="001C7F15">
            <w:pPr>
              <w:pStyle w:val="aa"/>
              <w:ind w:leftChars="402" w:left="1044" w:firstLineChars="0"/>
            </w:pPr>
            <w:r w:rsidRPr="00FA453A">
              <w:rPr>
                <w:rFonts w:hint="eastAsia"/>
              </w:rPr>
              <w:t xml:space="preserve">イ  </w:t>
            </w:r>
            <w:r w:rsidR="00546B2B" w:rsidRPr="00FA453A">
              <w:rPr>
                <w:rFonts w:hint="eastAsia"/>
              </w:rPr>
              <w:t>学校公開講座・楽習室(小中学生対象)の充実をはかり、開かれた学校づくりに努める。</w:t>
            </w:r>
          </w:p>
          <w:p w:rsidR="00322DEC" w:rsidRPr="00FA453A" w:rsidRDefault="001C7F15" w:rsidP="00951BFD">
            <w:pPr>
              <w:pStyle w:val="aa"/>
            </w:pPr>
            <w:r w:rsidRPr="00FA453A">
              <w:rPr>
                <w:rFonts w:hint="eastAsia"/>
              </w:rPr>
              <w:t>ウ</w:t>
            </w:r>
            <w:r w:rsidR="00837E0B" w:rsidRPr="00FA453A">
              <w:rPr>
                <w:rFonts w:hint="eastAsia"/>
              </w:rPr>
              <w:t xml:space="preserve">　</w:t>
            </w:r>
            <w:r w:rsidR="00322DEC" w:rsidRPr="00FA453A">
              <w:rPr>
                <w:rFonts w:hint="eastAsia"/>
              </w:rPr>
              <w:t>保護者への携帯連絡網を充実させ、登録割合を上昇させる。</w:t>
            </w:r>
          </w:p>
          <w:p w:rsidR="00322DEC" w:rsidRPr="00FA453A" w:rsidRDefault="0022769F" w:rsidP="0022769F">
            <w:pPr>
              <w:pStyle w:val="ae"/>
            </w:pPr>
            <w:r w:rsidRPr="00FA453A">
              <w:rPr>
                <w:rFonts w:hint="eastAsia"/>
              </w:rPr>
              <w:t>４</w:t>
            </w:r>
            <w:r w:rsidR="00322DEC" w:rsidRPr="00FA453A">
              <w:rPr>
                <w:rFonts w:hint="eastAsia"/>
              </w:rPr>
              <w:t xml:space="preserve">　学校運営体制の</w:t>
            </w:r>
            <w:r w:rsidR="00A964F8" w:rsidRPr="00FA453A">
              <w:rPr>
                <w:rFonts w:hint="eastAsia"/>
              </w:rPr>
              <w:t>効率化と危機管理能力の向上</w:t>
            </w:r>
          </w:p>
          <w:p w:rsidR="00322DEC" w:rsidRPr="00FA453A" w:rsidRDefault="00A964F8" w:rsidP="003B44B4">
            <w:pPr>
              <w:pStyle w:val="ac"/>
              <w:numPr>
                <w:ilvl w:val="0"/>
                <w:numId w:val="25"/>
              </w:numPr>
              <w:ind w:firstLineChars="0"/>
            </w:pPr>
            <w:r w:rsidRPr="00FA453A">
              <w:rPr>
                <w:rFonts w:hint="eastAsia"/>
              </w:rPr>
              <w:lastRenderedPageBreak/>
              <w:t>学校運営体制の効率化をめざす</w:t>
            </w:r>
          </w:p>
          <w:p w:rsidR="00A964F8" w:rsidRPr="00FA453A" w:rsidRDefault="00A964F8" w:rsidP="003B44B4">
            <w:pPr>
              <w:pStyle w:val="aa"/>
            </w:pPr>
            <w:r w:rsidRPr="00FA453A">
              <w:rPr>
                <w:rFonts w:hint="eastAsia"/>
              </w:rPr>
              <w:t>ア　校長のリーダーシップとともに教員のフォロワーシップの向上を図ることにより、迅速な意思決定と組織内での合意形成を図る。</w:t>
            </w:r>
          </w:p>
          <w:p w:rsidR="00A964F8" w:rsidRPr="00FA453A" w:rsidRDefault="00A964F8" w:rsidP="003B44B4">
            <w:pPr>
              <w:pStyle w:val="aa"/>
            </w:pPr>
            <w:r w:rsidRPr="00FA453A">
              <w:rPr>
                <w:rFonts w:hint="eastAsia"/>
              </w:rPr>
              <w:t xml:space="preserve">イ　</w:t>
            </w:r>
            <w:r w:rsidR="000D6CC2" w:rsidRPr="00FA453A">
              <w:rPr>
                <w:rFonts w:hint="eastAsia"/>
              </w:rPr>
              <w:t>分掌・委員会の統廃合を進め、業務の細分化による非効率化を解消する。</w:t>
            </w:r>
          </w:p>
          <w:p w:rsidR="00A964F8" w:rsidRPr="00FA453A" w:rsidRDefault="00A964F8" w:rsidP="003B44B4">
            <w:pPr>
              <w:pStyle w:val="aa"/>
            </w:pPr>
            <w:r w:rsidRPr="00FA453A">
              <w:rPr>
                <w:rFonts w:hint="eastAsia"/>
              </w:rPr>
              <w:t xml:space="preserve">ウ　</w:t>
            </w:r>
            <w:r w:rsidR="00244FAB" w:rsidRPr="00FA453A">
              <w:rPr>
                <w:rFonts w:hint="eastAsia"/>
              </w:rPr>
              <w:t>ＩＣＴ機器の活用を含めた業務の効率化を推進し</w:t>
            </w:r>
            <w:r w:rsidR="000D6CC2" w:rsidRPr="00FA453A">
              <w:rPr>
                <w:rFonts w:hint="eastAsia"/>
              </w:rPr>
              <w:t>、情報伝達の迅速化と情報共有を進める。</w:t>
            </w:r>
          </w:p>
          <w:p w:rsidR="009A502C" w:rsidRPr="00FA453A" w:rsidRDefault="00916883" w:rsidP="003B44B4">
            <w:pPr>
              <w:pStyle w:val="aa"/>
            </w:pPr>
            <w:r w:rsidRPr="00FA453A">
              <w:rPr>
                <w:rFonts w:hint="eastAsia"/>
              </w:rPr>
              <w:t>エ　情報処理委員会を発足し、校務処理システムの効果的な活用を行い、校務の効率化と適切な情報共有を行う。</w:t>
            </w:r>
          </w:p>
          <w:p w:rsidR="00A964F8" w:rsidRPr="00FA453A" w:rsidRDefault="00322DEC">
            <w:pPr>
              <w:pStyle w:val="ac"/>
            </w:pPr>
            <w:r w:rsidRPr="00FA453A">
              <w:rPr>
                <w:rFonts w:hint="eastAsia"/>
              </w:rPr>
              <w:t xml:space="preserve">　（２）</w:t>
            </w:r>
            <w:r w:rsidR="00A964F8" w:rsidRPr="00FA453A">
              <w:rPr>
                <w:rFonts w:hint="eastAsia"/>
              </w:rPr>
              <w:t>組織目標の明確化と課題解決</w:t>
            </w:r>
            <w:r w:rsidR="004A5492" w:rsidRPr="00FA453A">
              <w:rPr>
                <w:rFonts w:hint="eastAsia"/>
              </w:rPr>
              <w:t>に向けての取り組み</w:t>
            </w:r>
          </w:p>
          <w:p w:rsidR="004A5492" w:rsidRPr="00FA453A" w:rsidRDefault="00E54E0D" w:rsidP="003B44B4">
            <w:pPr>
              <w:pStyle w:val="aa"/>
            </w:pPr>
            <w:r w:rsidRPr="00FA453A">
              <w:rPr>
                <w:rFonts w:hint="eastAsia"/>
              </w:rPr>
              <w:t>ア　学校の目標の</w:t>
            </w:r>
            <w:r w:rsidR="004A5492" w:rsidRPr="00FA453A">
              <w:rPr>
                <w:rFonts w:hint="eastAsia"/>
              </w:rPr>
              <w:t>教員間での共有を進め、各専門分野での役割を明確にし、組織力の向上をめざす。</w:t>
            </w:r>
          </w:p>
          <w:p w:rsidR="004A5492" w:rsidRPr="00FA453A" w:rsidRDefault="004A5492" w:rsidP="003B44B4">
            <w:pPr>
              <w:pStyle w:val="aa"/>
            </w:pPr>
            <w:r w:rsidRPr="00FA453A">
              <w:rPr>
                <w:rFonts w:hint="eastAsia"/>
              </w:rPr>
              <w:t>イ　現状分析と目標設定を基本とした、課題の明確化と具体的な対応策の構築を行う意識の浸透を図る。</w:t>
            </w:r>
          </w:p>
          <w:p w:rsidR="004A5492" w:rsidRPr="00FA453A" w:rsidRDefault="009A502C" w:rsidP="003B44B4">
            <w:pPr>
              <w:pStyle w:val="ac"/>
              <w:ind w:firstLineChars="0" w:firstLine="400"/>
            </w:pPr>
            <w:r w:rsidRPr="00FA453A">
              <w:rPr>
                <w:rFonts w:hint="eastAsia"/>
              </w:rPr>
              <w:t>（３）　ミドルリーダーの育成</w:t>
            </w:r>
          </w:p>
          <w:p w:rsidR="0022769F" w:rsidRPr="00FA453A" w:rsidRDefault="009A502C" w:rsidP="003B44B4">
            <w:pPr>
              <w:pStyle w:val="aa"/>
            </w:pPr>
            <w:r w:rsidRPr="00FA453A">
              <w:rPr>
                <w:rFonts w:hint="eastAsia"/>
              </w:rPr>
              <w:t>ア　初任者をはじめとする経験年数の少ない教員に対して、積極的に発表や情報交換の機会を作り、意見交換することにより、次代のリーダーとなる資質を育成する。</w:t>
            </w:r>
          </w:p>
          <w:p w:rsidR="0022769F" w:rsidRPr="00FA453A" w:rsidRDefault="0022769F" w:rsidP="003B44B4">
            <w:pPr>
              <w:pStyle w:val="ac"/>
              <w:ind w:firstLineChars="200" w:firstLine="400"/>
            </w:pPr>
            <w:r w:rsidRPr="00FA453A">
              <w:rPr>
                <w:rFonts w:hint="eastAsia"/>
              </w:rPr>
              <w:t>（４）危機管理体制の充実と防災教育の再構築</w:t>
            </w:r>
          </w:p>
          <w:p w:rsidR="0022769F" w:rsidRPr="00FA453A" w:rsidRDefault="0022769F" w:rsidP="0022769F">
            <w:pPr>
              <w:pStyle w:val="aa"/>
            </w:pPr>
            <w:r w:rsidRPr="00FA453A">
              <w:rPr>
                <w:rFonts w:hint="eastAsia"/>
              </w:rPr>
              <w:t>ア　いじめ等の未然防止、早期発見、対策について情報を共有し、機能しているか体制を常に点検する。</w:t>
            </w:r>
          </w:p>
          <w:p w:rsidR="000D6CC2" w:rsidRPr="00FA453A" w:rsidRDefault="0022769F" w:rsidP="003B44B4">
            <w:pPr>
              <w:pStyle w:val="aa"/>
            </w:pPr>
            <w:r w:rsidRPr="00FA453A">
              <w:rPr>
                <w:rFonts w:hint="eastAsia"/>
              </w:rPr>
              <w:t xml:space="preserve">イ　</w:t>
            </w:r>
            <w:r w:rsidR="00A96F58" w:rsidRPr="00FA453A">
              <w:rPr>
                <w:rFonts w:hint="eastAsia"/>
              </w:rPr>
              <w:t>日頃より</w:t>
            </w:r>
            <w:r w:rsidR="000D6CC2" w:rsidRPr="00FA453A">
              <w:rPr>
                <w:rFonts w:hint="eastAsia"/>
              </w:rPr>
              <w:t>多様な状況を想定しながら、</w:t>
            </w:r>
            <w:r w:rsidRPr="00FA453A">
              <w:rPr>
                <w:rFonts w:hint="eastAsia"/>
              </w:rPr>
              <w:t>防災について</w:t>
            </w:r>
            <w:r w:rsidR="000D6CC2" w:rsidRPr="00FA453A">
              <w:rPr>
                <w:rFonts w:hint="eastAsia"/>
              </w:rPr>
              <w:t>の意識を高め</w:t>
            </w:r>
            <w:r w:rsidR="00A96F58" w:rsidRPr="00FA453A">
              <w:rPr>
                <w:rFonts w:hint="eastAsia"/>
              </w:rPr>
              <w:t>る。</w:t>
            </w:r>
          </w:p>
          <w:p w:rsidR="009B365C" w:rsidRPr="00FA453A" w:rsidRDefault="000D6CC2" w:rsidP="00EC3A89">
            <w:pPr>
              <w:pStyle w:val="aa"/>
            </w:pPr>
            <w:r w:rsidRPr="00FA453A">
              <w:rPr>
                <w:rFonts w:hint="eastAsia"/>
              </w:rPr>
              <w:t>ウ　個人情報の管理をはじめ、多様なインシデントに関して共有し、</w:t>
            </w:r>
            <w:r w:rsidR="00A96F58" w:rsidRPr="00FA453A">
              <w:rPr>
                <w:rFonts w:hint="eastAsia"/>
              </w:rPr>
              <w:t>個々の</w:t>
            </w:r>
            <w:r w:rsidR="00EC3A89" w:rsidRPr="00FA453A">
              <w:rPr>
                <w:rFonts w:hint="eastAsia"/>
              </w:rPr>
              <w:t>危機</w:t>
            </w:r>
            <w:r w:rsidR="00A96F58" w:rsidRPr="00FA453A">
              <w:rPr>
                <w:rFonts w:hint="eastAsia"/>
              </w:rPr>
              <w:t>管理能力を高めるとともに組織としての重大事故を未然に防止する。</w:t>
            </w:r>
          </w:p>
        </w:tc>
      </w:tr>
    </w:tbl>
    <w:p w:rsidR="001D401B" w:rsidRPr="00FA453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A453A" w:rsidRDefault="009B365C" w:rsidP="001D401B">
      <w:pPr>
        <w:spacing w:line="300" w:lineRule="exact"/>
        <w:ind w:leftChars="-342" w:left="-718" w:firstLineChars="250" w:firstLine="525"/>
        <w:rPr>
          <w:rFonts w:ascii="ＭＳ ゴシック" w:eastAsia="ＭＳ ゴシック" w:hAnsi="ＭＳ ゴシック"/>
          <w:szCs w:val="21"/>
        </w:rPr>
      </w:pPr>
      <w:r w:rsidRPr="00FA453A">
        <w:rPr>
          <w:rFonts w:ascii="ＭＳ ゴシック" w:eastAsia="ＭＳ ゴシック" w:hAnsi="ＭＳ ゴシック" w:hint="eastAsia"/>
          <w:szCs w:val="21"/>
        </w:rPr>
        <w:t>【</w:t>
      </w:r>
      <w:r w:rsidR="0037367C" w:rsidRPr="00FA453A">
        <w:rPr>
          <w:rFonts w:ascii="ＭＳ ゴシック" w:eastAsia="ＭＳ ゴシック" w:hAnsi="ＭＳ ゴシック" w:hint="eastAsia"/>
          <w:szCs w:val="21"/>
        </w:rPr>
        <w:t>学校教育自己診断</w:t>
      </w:r>
      <w:r w:rsidR="005E3C2A" w:rsidRPr="00FA453A">
        <w:rPr>
          <w:rFonts w:ascii="ＭＳ ゴシック" w:eastAsia="ＭＳ ゴシック" w:hAnsi="ＭＳ ゴシック" w:hint="eastAsia"/>
          <w:szCs w:val="21"/>
        </w:rPr>
        <w:t>の</w:t>
      </w:r>
      <w:r w:rsidR="0037367C" w:rsidRPr="00FA453A">
        <w:rPr>
          <w:rFonts w:ascii="ＭＳ ゴシック" w:eastAsia="ＭＳ ゴシック" w:hAnsi="ＭＳ ゴシック" w:hint="eastAsia"/>
          <w:szCs w:val="21"/>
        </w:rPr>
        <w:t>結果と分析・学校</w:t>
      </w:r>
      <w:r w:rsidR="00C158A6" w:rsidRPr="00FA453A">
        <w:rPr>
          <w:rFonts w:ascii="ＭＳ ゴシック" w:eastAsia="ＭＳ ゴシック" w:hAnsi="ＭＳ ゴシック" w:hint="eastAsia"/>
          <w:szCs w:val="21"/>
        </w:rPr>
        <w:t>運営</w:t>
      </w:r>
      <w:r w:rsidR="0037367C" w:rsidRPr="00FA453A">
        <w:rPr>
          <w:rFonts w:ascii="ＭＳ ゴシック" w:eastAsia="ＭＳ ゴシック" w:hAnsi="ＭＳ ゴシック" w:hint="eastAsia"/>
          <w:szCs w:val="21"/>
        </w:rPr>
        <w:t>協議会</w:t>
      </w:r>
      <w:r w:rsidR="0096649A" w:rsidRPr="00FA453A">
        <w:rPr>
          <w:rFonts w:ascii="ＭＳ ゴシック" w:eastAsia="ＭＳ ゴシック" w:hAnsi="ＭＳ ゴシック" w:hint="eastAsia"/>
          <w:szCs w:val="21"/>
        </w:rPr>
        <w:t>からの意見</w:t>
      </w:r>
      <w:r w:rsidRPr="00FA453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A453A" w:rsidTr="004245A1">
        <w:trPr>
          <w:trHeight w:val="411"/>
          <w:jc w:val="center"/>
        </w:trPr>
        <w:tc>
          <w:tcPr>
            <w:tcW w:w="6771" w:type="dxa"/>
            <w:shd w:val="clear" w:color="auto" w:fill="auto"/>
            <w:vAlign w:val="center"/>
          </w:tcPr>
          <w:p w:rsidR="00267D3C" w:rsidRPr="00FA453A" w:rsidRDefault="00267D3C" w:rsidP="00AE689E">
            <w:pPr>
              <w:spacing w:line="300" w:lineRule="exact"/>
              <w:jc w:val="center"/>
              <w:rPr>
                <w:rFonts w:ascii="ＭＳ 明朝" w:hAnsi="ＭＳ 明朝"/>
                <w:sz w:val="20"/>
                <w:szCs w:val="20"/>
              </w:rPr>
            </w:pPr>
            <w:r w:rsidRPr="00FA453A">
              <w:rPr>
                <w:rFonts w:ascii="ＭＳ 明朝" w:hAnsi="ＭＳ 明朝" w:hint="eastAsia"/>
                <w:sz w:val="20"/>
                <w:szCs w:val="20"/>
              </w:rPr>
              <w:t>学校教育自己診断の結果と分析［平成</w:t>
            </w:r>
            <w:r w:rsidR="00AE689E" w:rsidRPr="00FA453A">
              <w:rPr>
                <w:rFonts w:ascii="ＭＳ 明朝" w:hAnsi="ＭＳ 明朝" w:hint="eastAsia"/>
                <w:sz w:val="20"/>
                <w:szCs w:val="20"/>
              </w:rPr>
              <w:t>30</w:t>
            </w:r>
            <w:r w:rsidRPr="00FA453A">
              <w:rPr>
                <w:rFonts w:ascii="ＭＳ 明朝" w:hAnsi="ＭＳ 明朝" w:hint="eastAsia"/>
                <w:sz w:val="20"/>
                <w:szCs w:val="20"/>
              </w:rPr>
              <w:t>年</w:t>
            </w:r>
            <w:r w:rsidR="00AE689E" w:rsidRPr="00FA453A">
              <w:rPr>
                <w:rFonts w:ascii="ＭＳ 明朝" w:hAnsi="ＭＳ 明朝" w:hint="eastAsia"/>
                <w:sz w:val="20"/>
                <w:szCs w:val="20"/>
              </w:rPr>
              <w:t>12</w:t>
            </w:r>
            <w:r w:rsidRPr="00FA453A">
              <w:rPr>
                <w:rFonts w:ascii="ＭＳ 明朝" w:hAnsi="ＭＳ 明朝" w:hint="eastAsia"/>
                <w:sz w:val="20"/>
                <w:szCs w:val="20"/>
              </w:rPr>
              <w:t>月実施分］</w:t>
            </w:r>
          </w:p>
        </w:tc>
        <w:tc>
          <w:tcPr>
            <w:tcW w:w="8221" w:type="dxa"/>
            <w:shd w:val="clear" w:color="auto" w:fill="auto"/>
            <w:vAlign w:val="center"/>
          </w:tcPr>
          <w:p w:rsidR="00267D3C" w:rsidRPr="00FA453A" w:rsidRDefault="00267D3C" w:rsidP="00225A63">
            <w:pPr>
              <w:spacing w:line="300" w:lineRule="exact"/>
              <w:jc w:val="center"/>
              <w:rPr>
                <w:rFonts w:ascii="ＭＳ 明朝" w:hAnsi="ＭＳ 明朝"/>
                <w:sz w:val="20"/>
                <w:szCs w:val="20"/>
              </w:rPr>
            </w:pPr>
            <w:r w:rsidRPr="00FA453A">
              <w:rPr>
                <w:rFonts w:ascii="ＭＳ 明朝" w:hAnsi="ＭＳ 明朝" w:hint="eastAsia"/>
                <w:sz w:val="20"/>
                <w:szCs w:val="20"/>
              </w:rPr>
              <w:t>学校</w:t>
            </w:r>
            <w:r w:rsidR="00B063A9" w:rsidRPr="00FA453A">
              <w:rPr>
                <w:rFonts w:ascii="ＭＳ 明朝" w:hAnsi="ＭＳ 明朝" w:hint="eastAsia"/>
                <w:sz w:val="20"/>
                <w:szCs w:val="20"/>
              </w:rPr>
              <w:t>運営</w:t>
            </w:r>
            <w:r w:rsidRPr="00FA453A">
              <w:rPr>
                <w:rFonts w:ascii="ＭＳ 明朝" w:hAnsi="ＭＳ 明朝" w:hint="eastAsia"/>
                <w:sz w:val="20"/>
                <w:szCs w:val="20"/>
              </w:rPr>
              <w:t>協議会</w:t>
            </w:r>
            <w:r w:rsidR="00225A63" w:rsidRPr="00FA453A">
              <w:rPr>
                <w:rFonts w:ascii="ＭＳ 明朝" w:hAnsi="ＭＳ 明朝" w:hint="eastAsia"/>
                <w:sz w:val="20"/>
                <w:szCs w:val="20"/>
              </w:rPr>
              <w:t>からの意見</w:t>
            </w:r>
          </w:p>
        </w:tc>
      </w:tr>
      <w:tr w:rsidR="0086696C" w:rsidRPr="00FA453A" w:rsidTr="00C969FB">
        <w:trPr>
          <w:trHeight w:val="684"/>
          <w:jc w:val="center"/>
        </w:trPr>
        <w:tc>
          <w:tcPr>
            <w:tcW w:w="6771" w:type="dxa"/>
            <w:shd w:val="clear" w:color="auto" w:fill="auto"/>
          </w:tcPr>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保護者の結果について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 xml:space="preserve">　昨年と比較したところ、本年度の本校の教育目標や指導方針について一定の理解をいただいている点について、数値の上昇がみられる。一方で学校行事に関連する項目、ＰＴＡに関する項目について数値の下降がみられた。学校と保護者が協力して取り組んでいくための施策を講じていく必要がある。部活動、生徒会活動について数値が芳しくない。生徒数が減少する中での課題であ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 xml:space="preserve">　自由記述欄において、授業に関する意見要望が多くみられた。特に、授業規律、進路を見据えた授業、基礎学力の定着への意見が寄せられた。また、閉校に関する質問や要望、応援のコメントがみられた。</w:t>
            </w:r>
          </w:p>
          <w:p w:rsidR="004058D3" w:rsidRPr="00FA453A" w:rsidRDefault="004058D3" w:rsidP="004058D3">
            <w:pPr>
              <w:spacing w:line="300" w:lineRule="exact"/>
              <w:rPr>
                <w:rFonts w:ascii="ＭＳ 明朝" w:hAnsi="ＭＳ 明朝"/>
                <w:sz w:val="20"/>
                <w:szCs w:val="20"/>
              </w:rPr>
            </w:pP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教職員の結果について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 xml:space="preserve">　全ての項目が昨年度より数値が上昇した。特に組織対応、家庭との連携、校内研修や授業見学、教職員・生徒・保護者への情報公開、災害などの危機管理や人権問題などの危機管理に関する項目の上昇が著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 xml:space="preserve">　自由記述欄においては、授業について、生徒への規律指導、基礎学力の定着などが多く、意欲のある生徒や大学進学を希望する生徒などへの指導を考えるべきではないかという意見も寄せられた。また、組織運営上の課題として、教職員間でのコミュニケーションを円滑にしてより効率的な組織運営を望む意見がみられた。 </w:t>
            </w:r>
          </w:p>
          <w:p w:rsidR="004058D3" w:rsidRPr="00FA453A" w:rsidRDefault="004058D3" w:rsidP="004058D3">
            <w:pPr>
              <w:spacing w:line="300" w:lineRule="exact"/>
              <w:rPr>
                <w:rFonts w:ascii="ＭＳ 明朝" w:hAnsi="ＭＳ 明朝"/>
                <w:sz w:val="20"/>
                <w:szCs w:val="20"/>
              </w:rPr>
            </w:pP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生徒の項目結果について</w:t>
            </w:r>
          </w:p>
          <w:p w:rsidR="00AE689E" w:rsidRPr="00FA453A" w:rsidRDefault="004058D3" w:rsidP="00016844">
            <w:pPr>
              <w:spacing w:line="300" w:lineRule="exact"/>
              <w:rPr>
                <w:rFonts w:ascii="ＭＳ 明朝" w:hAnsi="ＭＳ 明朝"/>
                <w:sz w:val="20"/>
                <w:szCs w:val="20"/>
              </w:rPr>
            </w:pPr>
            <w:r w:rsidRPr="00FA453A">
              <w:rPr>
                <w:rFonts w:ascii="ＭＳ 明朝" w:hAnsi="ＭＳ 明朝" w:hint="eastAsia"/>
                <w:sz w:val="20"/>
                <w:szCs w:val="20"/>
              </w:rPr>
              <w:t xml:space="preserve">　項目数値は</w:t>
            </w:r>
            <w:r w:rsidR="00AE689E" w:rsidRPr="00FA453A">
              <w:rPr>
                <w:rFonts w:ascii="ＭＳ 明朝" w:hAnsi="ＭＳ 明朝" w:hint="eastAsia"/>
                <w:sz w:val="20"/>
                <w:szCs w:val="20"/>
              </w:rPr>
              <w:t>、</w:t>
            </w:r>
            <w:r w:rsidRPr="00FA453A">
              <w:rPr>
                <w:rFonts w:ascii="ＭＳ 明朝" w:hAnsi="ＭＳ 明朝" w:hint="eastAsia"/>
                <w:sz w:val="20"/>
                <w:szCs w:val="20"/>
              </w:rPr>
              <w:t>ほぼ全ての数値について上昇した。特に本年度ＩＣＴ機器を活用した授業については大幅な上昇となっている。一方、授業や部活動を通しての地域の人との関わり、地元探訪についての項目についてはほぼ横ばい</w:t>
            </w:r>
            <w:r w:rsidR="00AE689E" w:rsidRPr="00FA453A">
              <w:rPr>
                <w:rFonts w:ascii="ＭＳ 明朝" w:hAnsi="ＭＳ 明朝" w:hint="eastAsia"/>
                <w:sz w:val="20"/>
                <w:szCs w:val="20"/>
              </w:rPr>
              <w:t>であり、</w:t>
            </w:r>
            <w:r w:rsidRPr="00FA453A">
              <w:rPr>
                <w:rFonts w:ascii="ＭＳ 明朝" w:hAnsi="ＭＳ 明朝" w:hint="eastAsia"/>
                <w:sz w:val="20"/>
                <w:szCs w:val="20"/>
              </w:rPr>
              <w:t>校内美化についても</w:t>
            </w:r>
            <w:r w:rsidR="00AE689E" w:rsidRPr="00FA453A">
              <w:rPr>
                <w:rFonts w:ascii="ＭＳ 明朝" w:hAnsi="ＭＳ 明朝" w:hint="eastAsia"/>
                <w:sz w:val="20"/>
                <w:szCs w:val="20"/>
              </w:rPr>
              <w:t>、肯定的意見は増えたが、40%程度であり引き続き改善すべきである</w:t>
            </w:r>
            <w:r w:rsidRPr="00FA453A">
              <w:rPr>
                <w:rFonts w:ascii="ＭＳ 明朝" w:hAnsi="ＭＳ 明朝" w:hint="eastAsia"/>
                <w:sz w:val="20"/>
                <w:szCs w:val="20"/>
              </w:rPr>
              <w:t>。</w:t>
            </w:r>
          </w:p>
          <w:p w:rsidR="00AE689E" w:rsidRPr="00FA453A" w:rsidRDefault="00AE689E" w:rsidP="00016844">
            <w:pPr>
              <w:spacing w:line="300" w:lineRule="exact"/>
              <w:rPr>
                <w:rFonts w:ascii="ＭＳ 明朝" w:hAnsi="ＭＳ 明朝"/>
                <w:sz w:val="20"/>
                <w:szCs w:val="20"/>
              </w:rPr>
            </w:pPr>
            <w:r w:rsidRPr="00FA453A">
              <w:rPr>
                <w:rFonts w:ascii="ＭＳ 明朝" w:hAnsi="ＭＳ 明朝" w:hint="eastAsia"/>
                <w:sz w:val="20"/>
                <w:szCs w:val="20"/>
              </w:rPr>
              <w:t xml:space="preserve">　自由記述欄においては、全学年から授業について騒がしい、集中したいという意見が出ており、授業規律について早急に対応していく必要がある。</w:t>
            </w:r>
            <w:r w:rsidR="004058D3" w:rsidRPr="00FA453A">
              <w:rPr>
                <w:rFonts w:ascii="ＭＳ 明朝" w:hAnsi="ＭＳ 明朝" w:hint="eastAsia"/>
                <w:sz w:val="20"/>
                <w:szCs w:val="20"/>
              </w:rPr>
              <w:t>校則に関して全体的に緩いという意見と厳しいという意見の両方がみられる。学習環境について、</w:t>
            </w:r>
            <w:r w:rsidRPr="00FA453A">
              <w:rPr>
                <w:rFonts w:ascii="ＭＳ 明朝" w:hAnsi="ＭＳ 明朝" w:hint="eastAsia"/>
                <w:sz w:val="20"/>
                <w:szCs w:val="20"/>
              </w:rPr>
              <w:t>９月以降設置した</w:t>
            </w:r>
            <w:r w:rsidR="004058D3" w:rsidRPr="00FA453A">
              <w:rPr>
                <w:rFonts w:ascii="ＭＳ 明朝" w:hAnsi="ＭＳ 明朝" w:hint="eastAsia"/>
                <w:sz w:val="20"/>
                <w:szCs w:val="20"/>
              </w:rPr>
              <w:t>ホワイトボードが見えにくい</w:t>
            </w:r>
            <w:r w:rsidRPr="00FA453A">
              <w:rPr>
                <w:rFonts w:ascii="ＭＳ 明朝" w:hAnsi="ＭＳ 明朝" w:hint="eastAsia"/>
                <w:sz w:val="20"/>
                <w:szCs w:val="20"/>
              </w:rPr>
              <w:t>という意見が複数見られたが、本年度内に遮光カーテンを設置して対策する予定である</w:t>
            </w:r>
            <w:r w:rsidR="004058D3" w:rsidRPr="00FA453A">
              <w:rPr>
                <w:rFonts w:ascii="ＭＳ 明朝" w:hAnsi="ＭＳ 明朝" w:hint="eastAsia"/>
                <w:sz w:val="20"/>
                <w:szCs w:val="20"/>
              </w:rPr>
              <w:t>。</w:t>
            </w:r>
          </w:p>
          <w:p w:rsidR="00AE689E" w:rsidRPr="00FA453A" w:rsidRDefault="00AE689E" w:rsidP="00016844">
            <w:pPr>
              <w:spacing w:line="300" w:lineRule="exact"/>
              <w:rPr>
                <w:rFonts w:ascii="ＭＳ 明朝" w:hAnsi="ＭＳ 明朝"/>
                <w:sz w:val="20"/>
                <w:szCs w:val="20"/>
              </w:rPr>
            </w:pPr>
          </w:p>
          <w:p w:rsidR="000B7F10" w:rsidRPr="00FA453A" w:rsidRDefault="00AE689E" w:rsidP="00016844">
            <w:pPr>
              <w:spacing w:line="300" w:lineRule="exact"/>
              <w:rPr>
                <w:rFonts w:ascii="ＭＳ 明朝" w:hAnsi="ＭＳ 明朝"/>
                <w:color w:val="D9D9D9"/>
                <w:sz w:val="20"/>
                <w:szCs w:val="20"/>
              </w:rPr>
            </w:pPr>
            <w:r w:rsidRPr="00FA453A">
              <w:rPr>
                <w:rFonts w:ascii="ＭＳ 明朝" w:hAnsi="ＭＳ 明朝" w:hint="eastAsia"/>
                <w:sz w:val="20"/>
                <w:szCs w:val="20"/>
              </w:rPr>
              <w:t xml:space="preserve">　全般として、授業研究や教育環境の改善は進んだが、授業規律の改善に関する要望が多く出された。次年度の重点課題としたい。また、教員および生徒に比べ、保護者において改善した項目は少なくなっている。さらに的確な情報提供を行い、開かれた学校づくりを進めることで、保護者の理解を得ていく必要がある。</w:t>
            </w:r>
          </w:p>
        </w:tc>
        <w:tc>
          <w:tcPr>
            <w:tcW w:w="8221" w:type="dxa"/>
            <w:shd w:val="clear" w:color="auto" w:fill="auto"/>
          </w:tcPr>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●第１回学校運営協議会【平成30年6月22日】</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【授業を参観した感想】</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のユニバーサルデザイン化、多様な生徒への対応に先生方が尽力されているのを見せていただいた。教員と生徒の信頼関係を大切にした授業作りを展開している。プロジェクターや書画カメラも積極的に活用していて、細かな配慮を行っていると感じた。</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・授業で生徒に前を向かせる工夫、教材の取り扱いなどを工夫されている。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・授業の様子を見せていただいた感想は、率直に言って非常ににぎやかだなと感じた。他の委員の意見を聞いて、能動的な授業も静かな授業もそれぞれに意義あることなのかと思った。</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【授業改革・授業規律について】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・授業改革については、若手教員が中心となった授業研究ＰＴを中心に活動している。パッケージ研修などを行い、研修を深めていく。教員相互の授業見学も積極的に行っていきたい。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・授業規律についても教務部、生徒指導部などから選出した教員で構成した授業規律ＰＴを中心に対応策を検討している。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【ICT機器の活用について】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ICT機器を積極的に活用している。特別教室についてもICT機器を設置して活用している。特に実技教科の授業では有効である。展開教室では設置型プロジェクターを使用できないが、来年度は活用できるように教室配置などを考えたい。Wi-Fiの整備も考え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・学校経営推進費についても、</w:t>
            </w:r>
            <w:r w:rsidR="00AE689E" w:rsidRPr="00FA453A">
              <w:rPr>
                <w:rFonts w:ascii="ＭＳ 明朝" w:hAnsi="ＭＳ 明朝" w:hint="eastAsia"/>
                <w:sz w:val="20"/>
                <w:szCs w:val="20"/>
              </w:rPr>
              <w:t>ICT</w:t>
            </w:r>
            <w:r w:rsidRPr="00FA453A">
              <w:rPr>
                <w:rFonts w:ascii="ＭＳ 明朝" w:hAnsi="ＭＳ 明朝" w:hint="eastAsia"/>
                <w:sz w:val="20"/>
                <w:szCs w:val="20"/>
              </w:rPr>
              <w:t>を活用して授業に生かし、子どもたちの自己肯定感を高める授業を行っていただきたい。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・府立高校でスマホを使った授業や宿題などを導入した経験があり、こちらの学校でも体制作りをぜひ積極的に行っていただきたい。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【多様な生徒への対応について】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・多様な生徒への対応として、個別の教育支援計画の策定を行っている。また支援の一環として外部の力を借り、学習支援員やＳＳＷなどを活用する。早期の対応を心がけている。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配慮が必要な生徒の個別の支援計画については、本校で一定の手順を経て策定を行っている。昨年は初年度ということで策定に時間がかかったが、今年度は一学期中に策定を終え、計画を元に支援を行っ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【進路について】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・求人票は300くらい。学校紹介では全員が就職。残り数名が個人で探すことになるが、最終的に全員就職している。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【生徒指導について】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・遅刻・早退などについては、家庭との連絡を密にしている。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・社会人予備軍として基本的な生活のルールを守るということについて、服装、頭髪などが「高校生らしい」というのはどういったことかの線引きは難しいが、必要なことだと思った。</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・学年通信などで生徒をほめているのは生徒の自己肯定感を高めることにつながるので、続けていただきたい。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・スマートフォンなどの所有率は？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→正式に統計を取ったことはないが、99％は所有している。今年度は、個人情報の流出や匿名の通報などがあった。</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w:t>
            </w:r>
            <w:r w:rsidR="002B1DF0" w:rsidRPr="00FA453A">
              <w:rPr>
                <w:rFonts w:ascii="ＭＳ 明朝" w:hAnsi="ＭＳ 明朝" w:hint="eastAsia"/>
                <w:sz w:val="20"/>
                <w:szCs w:val="20"/>
              </w:rPr>
              <w:t>動画サイト</w:t>
            </w:r>
            <w:r w:rsidRPr="00FA453A">
              <w:rPr>
                <w:rFonts w:ascii="ＭＳ 明朝" w:hAnsi="ＭＳ 明朝" w:hint="eastAsia"/>
                <w:sz w:val="20"/>
                <w:szCs w:val="20"/>
              </w:rPr>
              <w:t>を見ている小学生などが増えている。人権学習などを行っているのは誠によい取り組みだと思う。</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 xml:space="preserve">・バイク通学などで非常に迷惑をしている。近隣の苦情についての対策は？ </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→登下校のプロジェクトチームを立ち上げ、近隣の巡視、立ち当番を行っている。朝や下校時の登校マナーの指導、安全確認を行っている。バイク通学は警告を何度行っても、効果が上がらず苦慮している。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・正門だけでなく、駐輪所や集会所に立ってほしい。用意周到にバイクを停めて制服に着替えて登校していく。ナンバープレートも近隣のものでない。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→ご意見を伺い善処します。</w:t>
            </w:r>
          </w:p>
          <w:p w:rsidR="004058D3" w:rsidRPr="00FA453A" w:rsidRDefault="004058D3" w:rsidP="004058D3">
            <w:pPr>
              <w:spacing w:line="300" w:lineRule="exact"/>
              <w:rPr>
                <w:rFonts w:ascii="ＭＳ 明朝" w:hAnsi="ＭＳ 明朝"/>
                <w:sz w:val="20"/>
                <w:szCs w:val="20"/>
              </w:rPr>
            </w:pP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lastRenderedPageBreak/>
              <w:t>【地域との連携について】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・地元に支えられている学校であるので、地域の方からの貴重なご意見を重視させていただいている。苦情などについては迅速に対応している。引き続き地域にとって必要とされる学校をめざす。</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・愛さつ運動、クリーンキャンペーン、千代田バラエティフェスティバルに参加している。ペットボトルカバー作りなど盛況であった。文化祭は地域の方にも開放している。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【情報の発信について】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・お便りが手元に届かない。ＨＰで確認しているが、情報が中々届かない。情報も古いものだったりしている。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メーリングリストを作って、登録している家庭に送っている。ＰＴＡの自動登録なので、現在は生徒用には対応していない。今年度中には連絡のみならず宿題なども生徒向けに発信できるようなシステム作りを行いたいと考え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【環境美化について】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・お菓子のくずが落ちているのが残念だ。</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・生徒会の生徒が掃除をしてくれているのはありがたい。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【奨学金について】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・奨学金制度について、社会的な問題として奨学金返済が滞ったりするということを耳にするが、対応策などどのようにしているのか？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返還については育英会などから返還の説明会に来ていただいている。また学生支援機構より専門の講師招き、説明会を行っている。学生自身が借用しているということ、また必ず返還をするように説明を繰り返して啓発している。現在の受給率は、日本学生支援機構は100名（50～60％）、育英会などの在学生の奨学金受給者は各学年30名前後（20～30％）となっ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【学校施設について】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月に一回産業医が校内巡視・職場安全点検を行っている。ブロック塀は地震の後緊急点検を行ったが、以前からひび割れがあったことは確認していた。地震の影響で少しひどくなったようなので、緊急修理を行っている。建築基準法的には合致しているが、老朽化しており早急に対応している。</w:t>
            </w:r>
          </w:p>
          <w:p w:rsidR="00016844" w:rsidRPr="00FA453A" w:rsidRDefault="00016844" w:rsidP="004058D3">
            <w:pPr>
              <w:spacing w:line="300" w:lineRule="exact"/>
              <w:rPr>
                <w:rFonts w:ascii="ＭＳ 明朝" w:hAnsi="ＭＳ 明朝"/>
                <w:sz w:val="20"/>
                <w:szCs w:val="20"/>
              </w:rPr>
            </w:pP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●第２回学校運営協議会【平成30年10月26日】</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【施設改善及び新たな取組みについて】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w:t>
            </w:r>
            <w:r w:rsidR="000414A4" w:rsidRPr="00FA453A">
              <w:rPr>
                <w:rFonts w:ascii="ＭＳ 明朝" w:hAnsi="ＭＳ 明朝" w:hint="eastAsia"/>
                <w:sz w:val="20"/>
                <w:szCs w:val="20"/>
              </w:rPr>
              <w:t>タブレット端末</w:t>
            </w:r>
            <w:r w:rsidRPr="00FA453A">
              <w:rPr>
                <w:rFonts w:ascii="ＭＳ 明朝" w:hAnsi="ＭＳ 明朝" w:hint="eastAsia"/>
                <w:sz w:val="20"/>
                <w:szCs w:val="20"/>
              </w:rPr>
              <w:t>112台導入、普通教室のプロジェクター設置・ホワイトボード化、教育支援クラウドサービス導入、食堂補助、トイレ乾式化、大規模災害備蓄、文楽鑑賞</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【生徒の活躍について】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・水泳部：２年連続インターハイ出場、科学同好会：府学生科学賞で最優秀賞（知事賞）</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【進路について】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・進路指導部の就職内定率の上昇の背景は？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→昨年度より、３年生全員対象に全教員で面接指導を行っている。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・指定校推薦の内訳について教えてほしい。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→４年制、短大から１５校程度、専門学校は３０校以上。</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【各学年からの報告について】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各学年の報告、特に学年通信がとても素晴らしい。先生方が日頃生徒をよく観察しているのが学年通信に表れている。２年生の学年通信は、先生方の気持ちの発信を丁寧に書いているのが素晴らしい。３年生は、是非全員が卒業できるよう指導を。</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・学年の目標が明快でよい、自己肯定感を高めていってほしい。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・地元探訪の学習は、地元で働くことも多い生徒たちにとって素晴らしい取り組みだと感じる。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・２年生の携帯指導が減ったことや、生徒指導事案の即時対応が素晴らしい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・３年生の慣れによる規律の乱れは進路実現後によくあること。スーツ着こなしセミナーの取り組みを実施後、また教えてほしい。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【多様な生徒への対応について】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・SSWなどと連携している案件の数と中身の傾向などを教えてほしい。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w:t>
            </w:r>
            <w:r w:rsidRPr="00FA453A">
              <w:rPr>
                <w:rFonts w:ascii="ＭＳ 明朝" w:hAnsi="ＭＳ 明朝"/>
                <w:sz w:val="20"/>
                <w:szCs w:val="20"/>
              </w:rPr>
              <w:t>SSW</w:t>
            </w:r>
            <w:r w:rsidRPr="00FA453A">
              <w:rPr>
                <w:rFonts w:ascii="ＭＳ 明朝" w:hAnsi="ＭＳ 明朝" w:hint="eastAsia"/>
                <w:sz w:val="20"/>
                <w:szCs w:val="20"/>
              </w:rPr>
              <w:t>が現在</w:t>
            </w:r>
            <w:r w:rsidRPr="00FA453A">
              <w:rPr>
                <w:rFonts w:ascii="ＭＳ 明朝" w:hAnsi="ＭＳ 明朝"/>
                <w:sz w:val="20"/>
                <w:szCs w:val="20"/>
              </w:rPr>
              <w:t>10</w:t>
            </w:r>
            <w:r w:rsidRPr="00FA453A">
              <w:rPr>
                <w:rFonts w:ascii="ＭＳ 明朝" w:hAnsi="ＭＳ 明朝" w:hint="eastAsia"/>
                <w:sz w:val="20"/>
                <w:szCs w:val="20"/>
              </w:rPr>
              <w:t>数名対応中。</w:t>
            </w:r>
            <w:r w:rsidRPr="00FA453A">
              <w:rPr>
                <w:rFonts w:ascii="ＭＳ 明朝" w:hAnsi="ＭＳ 明朝"/>
                <w:sz w:val="20"/>
                <w:szCs w:val="20"/>
              </w:rPr>
              <w:t>SC</w:t>
            </w:r>
            <w:r w:rsidRPr="00FA453A">
              <w:rPr>
                <w:rFonts w:ascii="ＭＳ 明朝" w:hAnsi="ＭＳ 明朝" w:hint="eastAsia"/>
                <w:sz w:val="20"/>
                <w:szCs w:val="20"/>
              </w:rPr>
              <w:t>は支援の必要な生徒や学校生活での悩みなど幅広く対応してもらっている（５〜６名）。府庁スーパーバイザーにも相談している。校内のみならず学校外とも連携していきたい。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・保健室来室の内容はどのようなものがあるか？外傷とメンタルとの割合はどうか？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→家庭での内容が多く、内面的なものでの来室が多い。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・生徒指導と連携してケース会議など行って共有してほしい。クラス数は減るが、先生方も減る。うまく知恵を出し合ってほしい。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【ICTの活用について】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・授業アンケートでのICT機器の運用評価はまだということは理解した。データからマッチングを考察してほしい。プロジェクターや</w:t>
            </w:r>
            <w:r w:rsidR="002B1DF0" w:rsidRPr="00FA453A">
              <w:rPr>
                <w:rFonts w:ascii="ＭＳ 明朝" w:hAnsi="ＭＳ 明朝" w:hint="eastAsia"/>
                <w:sz w:val="20"/>
                <w:szCs w:val="20"/>
              </w:rPr>
              <w:t>タブレット端末</w:t>
            </w:r>
            <w:r w:rsidRPr="00FA453A">
              <w:rPr>
                <w:rFonts w:ascii="ＭＳ 明朝" w:hAnsi="ＭＳ 明朝" w:hint="eastAsia"/>
                <w:sz w:val="20"/>
                <w:szCs w:val="20"/>
              </w:rPr>
              <w:t>、ホワイトボードの評価は？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の反応は様々。ホワイトボードの反射についての意見が出ているので対応していく。運用については先生方がそれぞれ工夫している。例えば、体育で生徒の運動を録画して、フォームを確認させたりし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・赤が見えにくいとの意見がある、板書における赤の見え方は？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→事前に先生に言ったり相談をしてもらえば、フレキシブルに対応する。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→色々研究して対応してもらいたい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【教育支援クラウドサービスの導入について】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・IDがわからなくなったら再発行できるのか？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→担当が順次再発行している。年度途中からでも活用してもらえるようにする。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lastRenderedPageBreak/>
              <w:t>・見ましたマークの意味は？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→安否確認等で人数の確認ができることがメリット。周知してもらうようにする。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・教育支援クラウドサービスの導入で、他分掌などとの情報の共有を図ってPDCAを進めてほしい。同時期にお互いに見えるようなICTの活用を進めてほしい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【成績作業におけるミスの防止について】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・年度末の成績や追認定科目の成績を出す際にミスが生じている。現在、対応策を検討中だが、教員の負担にならないようにしたい。現在のミスのポイントなどを洗い出して対策を練っている。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【生徒指導について】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・生徒指導部としていじめ対策の意識を高めてもらいたい。ネットいじめの現状を鑑みてどのような防止対策を考えているか？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→表立っていないところが課題。生徒と密にコミュニケーションをとることにしている。目に見えない分心の傷が大きい。保護者との連携を早くする。色々な機関との連携も行いたい。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・今夏木戸住宅内でのゴミのポイ捨てが少なかった。ただ単車通学の駐車が減らない。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→週２、３回苦情が来ており、その都度啓発活動を行なっている。第７ブロック共通の課題。もっと取り組んでいく。</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→錦織公園辺りでよく見る。結構危険な運転をしているので注意してもらいたい。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・自転車通学の割合は？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→登録自体は全生徒の半数。</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・自転車のマナーなどの指導は？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→指導の範囲をどこまでにするか検討している。携帯の指導の中で、ながら運転は厳しく指導している。携帯に依存をしていると認識している生徒が多数いる。もっと色々指導していきたいと思っている。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・雨天時の生徒送迎における交通整理が課題となっている。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→小学校近辺の道路も時間通行止めになっているので渋滞が慢性化している。保護者が送り迎えする時代ではあるが、対応を考えてもらいたい。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【部活動、行事について】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・入部率は、運動部は下がっていて、文化部は上がっているということだが、それぞれの割合を出してほしい。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・和太鼓部は何人入部したのか？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→４名入部している。文化祭からお披露目、OBが指導してくれている。</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→外部でも活動してくれることを希望する。千代田フェスタ等でも頑張ってほしい。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・３学年で行う最後の文化祭をぜひ成功させてほしい。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・行事のあり方を見直していくことについて思い切った判断をしてもらいたい。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【進捗状況について】</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・今の時期は、PDCAのチェックをしてくれている。来年度に向けてのアクションは？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・特活の報告がわかりやすい。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・総務部のチェックとアクションをまとめて知らせてほしい。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・校内美化PTで具体的な目標を立てて実践することはよいと考える。今の進捗状況は？</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→清掃箇所についてチェックリスト作りを行う予定。</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・それぞれのPTの進捗をまた教えてほしい</w:t>
            </w:r>
          </w:p>
          <w:p w:rsidR="004058D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【まとめ】</w:t>
            </w:r>
          </w:p>
          <w:p w:rsidR="00AE2843" w:rsidRPr="00FA453A" w:rsidRDefault="004058D3" w:rsidP="004058D3">
            <w:pPr>
              <w:spacing w:line="300" w:lineRule="exact"/>
              <w:rPr>
                <w:rFonts w:ascii="ＭＳ 明朝" w:hAnsi="ＭＳ 明朝"/>
                <w:sz w:val="20"/>
                <w:szCs w:val="20"/>
              </w:rPr>
            </w:pPr>
            <w:r w:rsidRPr="00FA453A">
              <w:rPr>
                <w:rFonts w:ascii="ＭＳ 明朝" w:hAnsi="ＭＳ 明朝" w:hint="eastAsia"/>
                <w:sz w:val="20"/>
                <w:szCs w:val="20"/>
              </w:rPr>
              <w:t>・チーム学校として生徒を育てていくため、多く人とつながっていきたい。個業ではなく、全体の一員として業務にあたっていきたい。</w:t>
            </w:r>
          </w:p>
          <w:p w:rsidR="00016844" w:rsidRPr="00FA453A" w:rsidRDefault="00016844" w:rsidP="004058D3">
            <w:pPr>
              <w:spacing w:line="300" w:lineRule="exact"/>
              <w:rPr>
                <w:rFonts w:ascii="ＭＳ 明朝" w:hAnsi="ＭＳ 明朝"/>
                <w:sz w:val="20"/>
                <w:szCs w:val="20"/>
              </w:rPr>
            </w:pPr>
          </w:p>
          <w:p w:rsidR="00016844" w:rsidRPr="00FA453A" w:rsidRDefault="00016844" w:rsidP="00016844">
            <w:pPr>
              <w:spacing w:line="300" w:lineRule="exact"/>
              <w:rPr>
                <w:rFonts w:ascii="ＭＳ 明朝" w:hAnsi="ＭＳ 明朝"/>
                <w:sz w:val="20"/>
                <w:szCs w:val="20"/>
              </w:rPr>
            </w:pPr>
            <w:r w:rsidRPr="00FA453A">
              <w:rPr>
                <w:rFonts w:ascii="ＭＳ 明朝" w:hAnsi="ＭＳ 明朝" w:hint="eastAsia"/>
                <w:sz w:val="20"/>
                <w:szCs w:val="20"/>
              </w:rPr>
              <w:t>●第３回学校運営協議会【平成31年2月19日】</w:t>
            </w:r>
          </w:p>
          <w:p w:rsidR="00086C91" w:rsidRPr="00FA453A" w:rsidRDefault="00086C91" w:rsidP="00016844">
            <w:pPr>
              <w:spacing w:line="300" w:lineRule="exact"/>
              <w:rPr>
                <w:rFonts w:ascii="ＭＳ 明朝" w:hAnsi="ＭＳ 明朝"/>
                <w:sz w:val="20"/>
                <w:szCs w:val="20"/>
              </w:rPr>
            </w:pPr>
            <w:r w:rsidRPr="00FA453A">
              <w:rPr>
                <w:rFonts w:ascii="ＭＳ 明朝" w:hAnsi="ＭＳ 明朝" w:hint="eastAsia"/>
                <w:sz w:val="20"/>
                <w:szCs w:val="20"/>
              </w:rPr>
              <w:t>【授業アンケートの結果について】</w:t>
            </w:r>
          </w:p>
          <w:p w:rsidR="00C218DE" w:rsidRPr="00FA453A" w:rsidRDefault="00C218DE" w:rsidP="00C218DE">
            <w:pPr>
              <w:spacing w:line="300" w:lineRule="exact"/>
              <w:rPr>
                <w:rFonts w:ascii="ＭＳ 明朝" w:hAnsi="ＭＳ 明朝"/>
                <w:sz w:val="20"/>
                <w:szCs w:val="20"/>
              </w:rPr>
            </w:pPr>
            <w:r w:rsidRPr="00FA453A">
              <w:rPr>
                <w:rFonts w:ascii="ＭＳ 明朝" w:hAnsi="ＭＳ 明朝" w:hint="eastAsia"/>
                <w:sz w:val="20"/>
                <w:szCs w:val="20"/>
              </w:rPr>
              <w:t>・第1回目と第2回目の比較を行った。教材活用については</w:t>
            </w:r>
            <w:r w:rsidR="00641F54" w:rsidRPr="00FA453A">
              <w:rPr>
                <w:rFonts w:ascii="ＭＳ 明朝" w:hAnsi="ＭＳ 明朝" w:hint="eastAsia"/>
                <w:sz w:val="20"/>
                <w:szCs w:val="20"/>
              </w:rPr>
              <w:t>タブレット端末</w:t>
            </w:r>
            <w:r w:rsidRPr="00FA453A">
              <w:rPr>
                <w:rFonts w:ascii="ＭＳ 明朝" w:hAnsi="ＭＳ 明朝" w:hint="eastAsia"/>
                <w:sz w:val="20"/>
                <w:szCs w:val="20"/>
              </w:rPr>
              <w:t>の活用などの効果があったと見られる。</w:t>
            </w:r>
          </w:p>
          <w:p w:rsidR="00016844" w:rsidRPr="00FA453A" w:rsidRDefault="00C218DE" w:rsidP="00C218DE">
            <w:pPr>
              <w:spacing w:line="300" w:lineRule="exact"/>
              <w:rPr>
                <w:rFonts w:ascii="ＭＳ 明朝" w:hAnsi="ＭＳ 明朝"/>
                <w:sz w:val="20"/>
                <w:szCs w:val="20"/>
              </w:rPr>
            </w:pPr>
            <w:r w:rsidRPr="00FA453A">
              <w:rPr>
                <w:rFonts w:ascii="ＭＳ 明朝" w:hAnsi="ＭＳ 明朝" w:hint="eastAsia"/>
                <w:sz w:val="20"/>
                <w:szCs w:val="20"/>
              </w:rPr>
              <w:t>・授業内容は改善され、生徒の満足度も上がったが生徒意識が下がっているのは、教員の授業改善への努力は感じるが、生徒自身が自らの授業を受ける姿勢が悪くなったと感じていることが数値として現れたのではないか。</w:t>
            </w:r>
          </w:p>
          <w:p w:rsidR="006474DB" w:rsidRPr="00FA453A" w:rsidRDefault="006474DB" w:rsidP="00C218DE">
            <w:pPr>
              <w:spacing w:line="300" w:lineRule="exact"/>
              <w:rPr>
                <w:rFonts w:ascii="ＭＳ 明朝" w:hAnsi="ＭＳ 明朝"/>
                <w:sz w:val="20"/>
                <w:szCs w:val="20"/>
              </w:rPr>
            </w:pPr>
            <w:r w:rsidRPr="00FA453A">
              <w:rPr>
                <w:rFonts w:ascii="ＭＳ 明朝" w:hAnsi="ＭＳ 明朝" w:hint="eastAsia"/>
                <w:sz w:val="20"/>
                <w:szCs w:val="20"/>
              </w:rPr>
              <w:t>【学校教育自己診断の</w:t>
            </w:r>
            <w:r w:rsidR="00834A62" w:rsidRPr="00FA453A">
              <w:rPr>
                <w:rFonts w:ascii="ＭＳ 明朝" w:hAnsi="ＭＳ 明朝" w:hint="eastAsia"/>
                <w:sz w:val="20"/>
                <w:szCs w:val="20"/>
              </w:rPr>
              <w:t>結果について】</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保護者の回答率がさらに低かった。今年度は紙によるアンケート調査をしたが、次年度は学習支援クラウドサービスなどを活用して回答率を高くする。部活動・生徒会活動について数値が芳しくなく、生徒数が減少する中での課題である。</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w:t>
            </w:r>
            <w:r w:rsidR="008060B9" w:rsidRPr="00FA453A">
              <w:rPr>
                <w:rFonts w:ascii="ＭＳ 明朝" w:hAnsi="ＭＳ 明朝" w:hint="eastAsia"/>
                <w:sz w:val="20"/>
                <w:szCs w:val="20"/>
              </w:rPr>
              <w:t>教職員の回答に関しては、すべての項目にお</w:t>
            </w:r>
            <w:r w:rsidRPr="00FA453A">
              <w:rPr>
                <w:rFonts w:ascii="ＭＳ 明朝" w:hAnsi="ＭＳ 明朝" w:hint="eastAsia"/>
                <w:sz w:val="20"/>
                <w:szCs w:val="20"/>
              </w:rPr>
              <w:t>いて肯定的回答率が増えた。</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・生徒の回答に関しては、ほぼすべての数値について上昇している。特にICT</w:t>
            </w:r>
            <w:r w:rsidR="008060B9" w:rsidRPr="00FA453A">
              <w:rPr>
                <w:rFonts w:ascii="ＭＳ 明朝" w:hAnsi="ＭＳ 明朝" w:hint="eastAsia"/>
                <w:sz w:val="20"/>
                <w:szCs w:val="20"/>
              </w:rPr>
              <w:t>機器を活用した授業については大幅な上昇が見られた。部活動、</w:t>
            </w:r>
            <w:r w:rsidRPr="00FA453A">
              <w:rPr>
                <w:rFonts w:ascii="ＭＳ 明朝" w:hAnsi="ＭＳ 明朝" w:hint="eastAsia"/>
                <w:sz w:val="20"/>
                <w:szCs w:val="20"/>
              </w:rPr>
              <w:t>校内美化に関しては、前年度よりは改善しているもののまだ肯定的な回答は少ない。</w:t>
            </w:r>
          </w:p>
          <w:p w:rsidR="008060B9" w:rsidRPr="00FA453A" w:rsidRDefault="008060B9" w:rsidP="00834A62">
            <w:pPr>
              <w:spacing w:line="300" w:lineRule="exact"/>
              <w:rPr>
                <w:rFonts w:ascii="ＭＳ 明朝" w:hAnsi="ＭＳ 明朝"/>
                <w:sz w:val="20"/>
                <w:szCs w:val="20"/>
              </w:rPr>
            </w:pPr>
            <w:r w:rsidRPr="00FA453A">
              <w:rPr>
                <w:rFonts w:ascii="ＭＳ 明朝" w:hAnsi="ＭＳ 明朝" w:hint="eastAsia"/>
                <w:sz w:val="20"/>
                <w:szCs w:val="20"/>
              </w:rPr>
              <w:t>＜ICT機器の活用＞</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・ICT機器の活用について、実際の活動の中での教員の生の意見をお聞きしたい。</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→プリント学習などでは指示に時間がかかったが、プロジェクターを活用してすぐに示すことができる。また、世界遺産などの映像を授業の中で見せるなど、有効に活用できている。</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w:t>
            </w:r>
            <w:r w:rsidR="00B827E6" w:rsidRPr="00FA453A">
              <w:rPr>
                <w:rFonts w:ascii="ＭＳ 明朝" w:hAnsi="ＭＳ 明朝" w:hint="eastAsia"/>
                <w:sz w:val="20"/>
                <w:szCs w:val="20"/>
              </w:rPr>
              <w:t>インターネットサイトで</w:t>
            </w:r>
            <w:r w:rsidR="008060B9" w:rsidRPr="00FA453A">
              <w:rPr>
                <w:rFonts w:ascii="ＭＳ 明朝" w:hAnsi="ＭＳ 明朝" w:hint="eastAsia"/>
                <w:sz w:val="20"/>
                <w:szCs w:val="20"/>
              </w:rPr>
              <w:t>、スマートフォンを使って</w:t>
            </w:r>
            <w:r w:rsidRPr="00FA453A">
              <w:rPr>
                <w:rFonts w:ascii="ＭＳ 明朝" w:hAnsi="ＭＳ 明朝" w:hint="eastAsia"/>
                <w:sz w:val="20"/>
                <w:szCs w:val="20"/>
              </w:rPr>
              <w:t>生徒がゲーム感覚で学習に主体的に取り組むことができ</w:t>
            </w:r>
            <w:r w:rsidR="00B827E6" w:rsidRPr="00FA453A">
              <w:rPr>
                <w:rFonts w:ascii="ＭＳ 明朝" w:hAnsi="ＭＳ 明朝" w:hint="eastAsia"/>
                <w:sz w:val="20"/>
                <w:szCs w:val="20"/>
              </w:rPr>
              <w:t>るのものがあり</w:t>
            </w:r>
            <w:r w:rsidRPr="00FA453A">
              <w:rPr>
                <w:rFonts w:ascii="ＭＳ 明朝" w:hAnsi="ＭＳ 明朝" w:hint="eastAsia"/>
                <w:sz w:val="20"/>
                <w:szCs w:val="20"/>
              </w:rPr>
              <w:t>、生徒の興味関心を引くことができている。</w:t>
            </w:r>
          </w:p>
          <w:p w:rsidR="00834A62" w:rsidRPr="00FA453A" w:rsidRDefault="00834A62" w:rsidP="00834A62">
            <w:pPr>
              <w:spacing w:line="300" w:lineRule="exact"/>
              <w:rPr>
                <w:rFonts w:ascii="ＭＳ 明朝" w:hAnsi="ＭＳ 明朝"/>
                <w:sz w:val="20"/>
                <w:szCs w:val="20"/>
              </w:rPr>
            </w:pPr>
            <w:r w:rsidRPr="00FA453A">
              <w:rPr>
                <w:rFonts w:ascii="ＭＳ 明朝" w:hAnsi="ＭＳ 明朝" w:hint="eastAsia"/>
                <w:sz w:val="20"/>
                <w:szCs w:val="20"/>
              </w:rPr>
              <w:t>・ツールとしてどんどん活用していくことは非常に有効だと感じる。その反面、スマホ依存とならないようしっかり指導していく必要がある。</w:t>
            </w:r>
          </w:p>
          <w:p w:rsidR="00F342CE" w:rsidRPr="00FA453A" w:rsidRDefault="00F342CE" w:rsidP="002121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t>・SNSで不適切な動画を拡散したりする風潮に懸念を抱いている。学校での教育も大事</w:t>
            </w:r>
          </w:p>
          <w:p w:rsidR="00F342CE" w:rsidRPr="00FA453A" w:rsidRDefault="00F342CE" w:rsidP="00F342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jc w:val="left"/>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lastRenderedPageBreak/>
              <w:t>だが家庭教育の問題でもある。</w:t>
            </w:r>
          </w:p>
          <w:p w:rsidR="00F342CE" w:rsidRPr="00FA453A" w:rsidRDefault="00F342CE" w:rsidP="002121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t>→小中学校でもスマホの持ち込みを認める動きがあるが、ガイドラインをしっかりと</w:t>
            </w:r>
          </w:p>
          <w:p w:rsidR="00F342CE" w:rsidRPr="00FA453A" w:rsidRDefault="00F342CE" w:rsidP="002121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t>作りながら、指導していく必要がある。</w:t>
            </w:r>
          </w:p>
          <w:p w:rsidR="00F342CE" w:rsidRPr="00FA453A" w:rsidRDefault="00F342CE" w:rsidP="002121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t>→今年度実際にあったICT機器にまつわる事例を鑑みても、モラルについて生徒に十分</w:t>
            </w:r>
          </w:p>
          <w:p w:rsidR="0023248C" w:rsidRPr="00FA453A" w:rsidRDefault="00F342CE" w:rsidP="002121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t>指導する必要があるが、使い方については教員の知識も育成していく必要が有る。</w:t>
            </w:r>
          </w:p>
          <w:p w:rsidR="008060B9" w:rsidRPr="00FA453A" w:rsidRDefault="008060B9" w:rsidP="007F2D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jc w:val="left"/>
              <w:rPr>
                <w:rFonts w:asciiTheme="minorEastAsia" w:eastAsiaTheme="minorEastAsia" w:hAnsiTheme="minorEastAsia" w:cs="HiraginoSans-W3"/>
                <w:kern w:val="0"/>
                <w:szCs w:val="21"/>
              </w:rPr>
            </w:pPr>
            <w:r w:rsidRPr="00FA453A">
              <w:rPr>
                <w:rFonts w:asciiTheme="minorEastAsia" w:eastAsiaTheme="minorEastAsia" w:hAnsiTheme="minorEastAsia" w:cs="HiraginoSans-W3" w:hint="eastAsia"/>
                <w:kern w:val="0"/>
                <w:szCs w:val="21"/>
              </w:rPr>
              <w:t>＜学級活動＞</w:t>
            </w:r>
          </w:p>
          <w:p w:rsidR="0023248C" w:rsidRPr="00FA453A" w:rsidRDefault="0023248C" w:rsidP="00834A62">
            <w:pPr>
              <w:spacing w:line="300" w:lineRule="exact"/>
              <w:rPr>
                <w:rFonts w:ascii="ＭＳ 明朝" w:hAnsi="ＭＳ 明朝"/>
                <w:sz w:val="20"/>
                <w:szCs w:val="20"/>
              </w:rPr>
            </w:pPr>
            <w:r w:rsidRPr="00FA453A">
              <w:rPr>
                <w:rFonts w:ascii="ＭＳ 明朝" w:hAnsi="ＭＳ 明朝" w:hint="eastAsia"/>
                <w:sz w:val="20"/>
                <w:szCs w:val="20"/>
              </w:rPr>
              <w:t>・学級活動の項目に注目している。前年度より上昇しているので、集団づくりの部分で頑張ってくださっていると感じる。過去には厳しい意見もあったが非常によい傾向だと思う。</w:t>
            </w:r>
          </w:p>
          <w:p w:rsidR="0023248C" w:rsidRPr="00FA453A" w:rsidRDefault="0023248C" w:rsidP="00834A62">
            <w:pPr>
              <w:spacing w:line="300" w:lineRule="exact"/>
              <w:rPr>
                <w:rFonts w:ascii="ＭＳ 明朝" w:hAnsi="ＭＳ 明朝"/>
                <w:sz w:val="20"/>
                <w:szCs w:val="20"/>
              </w:rPr>
            </w:pPr>
            <w:r w:rsidRPr="00FA453A">
              <w:rPr>
                <w:rFonts w:ascii="ＭＳ 明朝" w:hAnsi="ＭＳ 明朝" w:hint="eastAsia"/>
                <w:sz w:val="20"/>
                <w:szCs w:val="20"/>
              </w:rPr>
              <w:t>→集団作りという点では、行事の中で子どもが主体的に活動することで集団がまとまりつつある。年度末にはクラス替えをしたくないという意見が出るくらい、よい集団ができつつある。</w:t>
            </w:r>
          </w:p>
          <w:p w:rsidR="0023248C" w:rsidRPr="00FA453A" w:rsidRDefault="00556634" w:rsidP="00834A62">
            <w:pPr>
              <w:spacing w:line="300" w:lineRule="exact"/>
              <w:rPr>
                <w:rFonts w:ascii="ＭＳ 明朝" w:hAnsi="ＭＳ 明朝"/>
                <w:sz w:val="20"/>
                <w:szCs w:val="20"/>
              </w:rPr>
            </w:pPr>
            <w:r w:rsidRPr="00FA453A">
              <w:rPr>
                <w:rFonts w:ascii="ＭＳ 明朝" w:hAnsi="ＭＳ 明朝" w:hint="eastAsia"/>
                <w:sz w:val="20"/>
                <w:szCs w:val="20"/>
              </w:rPr>
              <w:t>【</w:t>
            </w:r>
            <w:r w:rsidR="00F342CE" w:rsidRPr="00FA453A">
              <w:rPr>
                <w:rFonts w:ascii="ＭＳ 明朝" w:hAnsi="ＭＳ 明朝" w:hint="eastAsia"/>
                <w:sz w:val="20"/>
                <w:szCs w:val="20"/>
              </w:rPr>
              <w:t>平成30年度学校経営計画及び学校評価</w:t>
            </w:r>
            <w:r w:rsidRPr="00FA453A">
              <w:rPr>
                <w:rFonts w:ascii="ＭＳ 明朝" w:hAnsi="ＭＳ 明朝" w:hint="eastAsia"/>
                <w:sz w:val="20"/>
                <w:szCs w:val="20"/>
              </w:rPr>
              <w:t>について】</w:t>
            </w:r>
          </w:p>
          <w:p w:rsidR="003A110D" w:rsidRPr="00FA453A" w:rsidRDefault="00F342CE"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分析の中で授業規律PT、授業研究PT、校内美化PTの成果が現れていると思うが、自己分析の「△」の部分について、課題解決に向けての改善策を打ち出していく必要がある。よかったところも含めてご意見を伺いたい。</w:t>
            </w:r>
          </w:p>
          <w:p w:rsidR="00556634"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＜学校間連携＞</w:t>
            </w:r>
          </w:p>
          <w:p w:rsidR="003A110D" w:rsidRPr="00FA453A" w:rsidRDefault="003A110D" w:rsidP="003A110D">
            <w:pPr>
              <w:spacing w:line="300" w:lineRule="exact"/>
              <w:rPr>
                <w:rFonts w:ascii="ＭＳ 明朝" w:hAnsi="ＭＳ 明朝"/>
                <w:sz w:val="20"/>
                <w:szCs w:val="20"/>
              </w:rPr>
            </w:pPr>
            <w:r w:rsidRPr="00FA453A">
              <w:rPr>
                <w:rFonts w:ascii="ＭＳ 明朝" w:hAnsi="ＭＳ 明朝" w:hint="eastAsia"/>
                <w:sz w:val="20"/>
                <w:szCs w:val="20"/>
              </w:rPr>
              <w:t>・中学校では、小学校の授業規律を学びに行った。まずは継続をしていく必要があると思う。気持ちのいいクラスルームを作っていくということを心がけてきた。高等学校の音楽チャイム(予鈴)はよいなと感じた。学校間で連携をする機会があればぜひお受けしたい。</w:t>
            </w:r>
          </w:p>
          <w:p w:rsidR="003A110D" w:rsidRPr="00FA453A" w:rsidRDefault="003A110D" w:rsidP="003A110D">
            <w:pPr>
              <w:spacing w:line="300" w:lineRule="exact"/>
              <w:rPr>
                <w:rFonts w:ascii="ＭＳ 明朝" w:hAnsi="ＭＳ 明朝"/>
                <w:sz w:val="20"/>
                <w:szCs w:val="20"/>
              </w:rPr>
            </w:pPr>
            <w:r w:rsidRPr="00FA453A">
              <w:rPr>
                <w:rFonts w:ascii="ＭＳ 明朝" w:hAnsi="ＭＳ 明朝" w:hint="eastAsia"/>
                <w:sz w:val="20"/>
                <w:szCs w:val="20"/>
              </w:rPr>
              <w:t>→長野高等学校では、長野中学校へ教員が見学に行っている。本校はICTなどが充実しているので、中学校からも来ていただき活用していただけたら。学校間連携について形になればよいなと思う。</w:t>
            </w:r>
          </w:p>
          <w:p w:rsidR="00556634"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＜環境整備＞</w:t>
            </w:r>
          </w:p>
          <w:p w:rsidR="003A110D" w:rsidRPr="00FA453A" w:rsidRDefault="003A110D" w:rsidP="003A110D">
            <w:pPr>
              <w:spacing w:line="300" w:lineRule="exact"/>
              <w:rPr>
                <w:rFonts w:ascii="ＭＳ 明朝" w:hAnsi="ＭＳ 明朝"/>
                <w:sz w:val="20"/>
                <w:szCs w:val="20"/>
              </w:rPr>
            </w:pPr>
            <w:r w:rsidRPr="00FA453A">
              <w:rPr>
                <w:rFonts w:ascii="ＭＳ 明朝" w:hAnsi="ＭＳ 明朝" w:hint="eastAsia"/>
                <w:sz w:val="20"/>
                <w:szCs w:val="20"/>
              </w:rPr>
              <w:t>・環境整備は重要。きれいにしていれば仕事がきっちりできる人材を育成できるのではと感じる。</w:t>
            </w:r>
          </w:p>
          <w:p w:rsidR="0023248C" w:rsidRPr="00FA453A" w:rsidRDefault="003A110D" w:rsidP="003A110D">
            <w:pPr>
              <w:spacing w:line="300" w:lineRule="exact"/>
              <w:rPr>
                <w:rFonts w:ascii="ＭＳ 明朝" w:hAnsi="ＭＳ 明朝"/>
                <w:sz w:val="20"/>
                <w:szCs w:val="20"/>
              </w:rPr>
            </w:pPr>
            <w:r w:rsidRPr="00FA453A">
              <w:rPr>
                <w:rFonts w:ascii="ＭＳ 明朝" w:hAnsi="ＭＳ 明朝" w:hint="eastAsia"/>
                <w:sz w:val="20"/>
                <w:szCs w:val="20"/>
              </w:rPr>
              <w:t>→校内美化PTについては一定の方向性を年度内に示して、次年度はより具体的な活動を、保健部や生徒の環境委員などに引き継いでいく。環境整備は重要だと感じている。</w:t>
            </w:r>
          </w:p>
          <w:p w:rsidR="00556634"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＜保護者への連絡・情報発信＞</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従来のメーリングリストの配信と</w:t>
            </w:r>
            <w:r w:rsidRPr="00FA453A">
              <w:rPr>
                <w:rFonts w:ascii="ＭＳ 明朝" w:hAnsi="ＭＳ 明朝" w:hint="eastAsia"/>
                <w:sz w:val="20"/>
                <w:szCs w:val="20"/>
              </w:rPr>
              <w:t>学習支援クラウドサービス</w:t>
            </w:r>
            <w:r w:rsidR="003A110D" w:rsidRPr="00FA453A">
              <w:rPr>
                <w:rFonts w:ascii="ＭＳ 明朝" w:hAnsi="ＭＳ 明朝" w:hint="eastAsia"/>
                <w:sz w:val="20"/>
                <w:szCs w:val="20"/>
              </w:rPr>
              <w:t>の活用で発信を行っているが、保護者が「見ました」ボタンを押さないと伝わっているかがわからない。９月以降の導入なので、教員もよい方法を模索中である。</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教員間の連絡や職員会議のペーパーレス化は進んでいる。今後は大規模災害時の連絡や、学習ドリルの活用、懇談での欠席状況などの確認などに活用していきたい。</w:t>
            </w:r>
          </w:p>
          <w:p w:rsidR="00556634"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＜奨学金の返還＞</w:t>
            </w:r>
          </w:p>
          <w:p w:rsidR="003A110D" w:rsidRPr="00FA453A" w:rsidRDefault="001C08EE"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育英会に返還の説明を行っていただいた。</w:t>
            </w:r>
            <w:r w:rsidR="002C1641" w:rsidRPr="00FA453A">
              <w:rPr>
                <w:rFonts w:ascii="ＭＳ 明朝" w:hAnsi="ＭＳ 明朝" w:hint="eastAsia"/>
                <w:sz w:val="20"/>
                <w:szCs w:val="20"/>
              </w:rPr>
              <w:t>プレゼンテーションソフト</w:t>
            </w:r>
            <w:r w:rsidR="003A110D" w:rsidRPr="00FA453A">
              <w:rPr>
                <w:rFonts w:ascii="ＭＳ 明朝" w:hAnsi="ＭＳ 明朝" w:hint="eastAsia"/>
                <w:sz w:val="20"/>
                <w:szCs w:val="20"/>
              </w:rPr>
              <w:t>などを使って説明をしていただいた。</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＜進路状況＞</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就職100%をめざす。現段階では80%程度</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学校就職で決まらなかった生徒については、ハローワークへ連れて行くなどして、就職へ向けての活動が続いている。進学に関しては、</w:t>
            </w:r>
            <w:r w:rsidR="00B827E6" w:rsidRPr="00FA453A">
              <w:rPr>
                <w:rFonts w:ascii="ＭＳ 明朝" w:hAnsi="ＭＳ 明朝" w:hint="eastAsia"/>
                <w:sz w:val="20"/>
                <w:szCs w:val="20"/>
              </w:rPr>
              <w:t>クラブで功績をあげた生徒は、中堅私立大学に合格している</w:t>
            </w:r>
            <w:r w:rsidR="003A110D" w:rsidRPr="00FA453A">
              <w:rPr>
                <w:rFonts w:ascii="ＭＳ 明朝" w:hAnsi="ＭＳ 明朝" w:hint="eastAsia"/>
                <w:sz w:val="20"/>
                <w:szCs w:val="20"/>
              </w:rPr>
              <w:t>。</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8060B9" w:rsidRPr="00FA453A">
              <w:rPr>
                <w:rFonts w:ascii="ＭＳ 明朝" w:hAnsi="ＭＳ 明朝" w:hint="eastAsia"/>
                <w:sz w:val="20"/>
                <w:szCs w:val="20"/>
              </w:rPr>
              <w:t>生徒支援</w:t>
            </w:r>
            <w:r w:rsidRPr="00FA453A">
              <w:rPr>
                <w:rFonts w:ascii="ＭＳ 明朝" w:hAnsi="ＭＳ 明朝" w:hint="eastAsia"/>
                <w:sz w:val="20"/>
                <w:szCs w:val="20"/>
              </w:rPr>
              <w:t>＞</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中学校では、生徒の困り感を知ろうということで、子ども支援委員会という組織で、クラスでの関係性を見ていくシートを作った。教員がアンテナを張り、気づいたことを相談しあう、情報共有できる時間を持てる機会をつくっていくのは有効だと思う。今後も体制作りをしていってほしい。</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就学支援委員会において、配慮を要する生徒の個別の支援計画の策定や、困り感を抱えている生徒のアセスメントなどを行っている。SSWの活用は、今年度途中からの事業であり、個別対応が中心となっているが、次年度は全体で活用できるよう体制作りをすすめている。</w:t>
            </w:r>
          </w:p>
          <w:p w:rsidR="008060B9" w:rsidRPr="00FA453A" w:rsidRDefault="008060B9" w:rsidP="003A110D">
            <w:pPr>
              <w:spacing w:line="300" w:lineRule="exact"/>
              <w:rPr>
                <w:rFonts w:ascii="ＭＳ 明朝" w:hAnsi="ＭＳ 明朝"/>
                <w:sz w:val="20"/>
                <w:szCs w:val="20"/>
              </w:rPr>
            </w:pPr>
            <w:r w:rsidRPr="00FA453A">
              <w:rPr>
                <w:rFonts w:ascii="ＭＳ 明朝" w:hAnsi="ＭＳ 明朝" w:hint="eastAsia"/>
                <w:sz w:val="20"/>
                <w:szCs w:val="20"/>
              </w:rPr>
              <w:t>＜生徒指導＞</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遅刻指導について。遅れてくる子の姿を見て心を痛めている。独り暮らし家庭への訪問でも情報共有は重要だと日々感じている。個人情報保護も大切だが、教員間の情報共有は重要だと思う。小学生、中学生が地域の高齢者ボランティアをしていく。</w:t>
            </w:r>
          </w:p>
          <w:p w:rsidR="003A110D"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遅刻指導については、基本的生活習慣をつけることが必要。SSWの活用は、次年度はもっと教員を巻き込む形で行っていきたい。</w:t>
            </w:r>
          </w:p>
          <w:p w:rsidR="0023248C" w:rsidRPr="00FA453A" w:rsidRDefault="00556634" w:rsidP="003A110D">
            <w:pPr>
              <w:spacing w:line="300" w:lineRule="exact"/>
              <w:rPr>
                <w:rFonts w:ascii="ＭＳ 明朝" w:hAnsi="ＭＳ 明朝"/>
                <w:sz w:val="20"/>
                <w:szCs w:val="20"/>
              </w:rPr>
            </w:pPr>
            <w:r w:rsidRPr="00FA453A">
              <w:rPr>
                <w:rFonts w:ascii="ＭＳ 明朝" w:hAnsi="ＭＳ 明朝" w:hint="eastAsia"/>
                <w:sz w:val="20"/>
                <w:szCs w:val="20"/>
              </w:rPr>
              <w:t>→</w:t>
            </w:r>
            <w:r w:rsidR="003A110D" w:rsidRPr="00FA453A">
              <w:rPr>
                <w:rFonts w:ascii="ＭＳ 明朝" w:hAnsi="ＭＳ 明朝" w:hint="eastAsia"/>
                <w:sz w:val="20"/>
                <w:szCs w:val="20"/>
              </w:rPr>
              <w:t>生徒指導では、遅刻者に対して起床･就寝時間などの聞き取りをしている。携帯電話の使い方に関しても注意喚起をする必要を感じている。</w:t>
            </w:r>
          </w:p>
          <w:p w:rsidR="0023248C" w:rsidRPr="00FA453A" w:rsidRDefault="009D03C9" w:rsidP="00834A62">
            <w:pPr>
              <w:spacing w:line="300" w:lineRule="exact"/>
              <w:rPr>
                <w:rFonts w:ascii="ＭＳ 明朝" w:hAnsi="ＭＳ 明朝"/>
                <w:sz w:val="20"/>
                <w:szCs w:val="20"/>
              </w:rPr>
            </w:pPr>
            <w:r w:rsidRPr="00FA453A">
              <w:rPr>
                <w:rFonts w:ascii="ＭＳ 明朝" w:hAnsi="ＭＳ 明朝" w:hint="eastAsia"/>
                <w:sz w:val="20"/>
                <w:szCs w:val="20"/>
              </w:rPr>
              <w:t>【平成31年度学校経営計画及び学校評価について】</w:t>
            </w:r>
          </w:p>
          <w:p w:rsidR="009D03C9"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・ICT、パッケージ研修、公開研究授業</w:t>
            </w:r>
          </w:p>
          <w:p w:rsidR="009D03C9"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・授業改革-生徒指導・授業規律</w:t>
            </w:r>
          </w:p>
          <w:p w:rsidR="009D03C9"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・教員等の連携【チーム学校】-人材活用</w:t>
            </w:r>
          </w:p>
          <w:p w:rsidR="009D03C9"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・授業改善【自己肯定感】ICT活用、授業規律・基本的生活習慣</w:t>
            </w:r>
          </w:p>
          <w:p w:rsidR="009D03C9"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・進路指導【希望進路の実現】</w:t>
            </w:r>
          </w:p>
          <w:p w:rsidR="009D03C9"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・SC　SSWの活用</w:t>
            </w:r>
          </w:p>
          <w:p w:rsidR="0023248C" w:rsidRPr="00FA453A" w:rsidRDefault="009D03C9" w:rsidP="009D03C9">
            <w:pPr>
              <w:spacing w:line="300" w:lineRule="exact"/>
              <w:rPr>
                <w:rFonts w:ascii="ＭＳ 明朝" w:hAnsi="ＭＳ 明朝"/>
                <w:sz w:val="20"/>
                <w:szCs w:val="20"/>
              </w:rPr>
            </w:pPr>
            <w:r w:rsidRPr="00FA453A">
              <w:rPr>
                <w:rFonts w:ascii="ＭＳ 明朝" w:hAnsi="ＭＳ 明朝" w:hint="eastAsia"/>
                <w:sz w:val="20"/>
                <w:szCs w:val="20"/>
              </w:rPr>
              <w:t>・人権研修</w:t>
            </w:r>
          </w:p>
          <w:p w:rsidR="0023248C" w:rsidRPr="00FA453A" w:rsidRDefault="009D03C9" w:rsidP="00834A62">
            <w:pPr>
              <w:spacing w:line="300" w:lineRule="exact"/>
              <w:rPr>
                <w:rFonts w:ascii="ＭＳ 明朝" w:hAnsi="ＭＳ 明朝"/>
                <w:sz w:val="20"/>
                <w:szCs w:val="20"/>
              </w:rPr>
            </w:pPr>
            <w:r w:rsidRPr="00FA453A">
              <w:rPr>
                <w:rFonts w:ascii="ＭＳ 明朝" w:hAnsi="ＭＳ 明朝" w:hint="eastAsia"/>
                <w:sz w:val="20"/>
                <w:szCs w:val="20"/>
              </w:rPr>
              <w:t>⇒「めざす学校像」及び「中期的目標」の承認</w:t>
            </w:r>
          </w:p>
          <w:p w:rsidR="0023248C" w:rsidRPr="00FA453A" w:rsidRDefault="00070204" w:rsidP="00070204">
            <w:pPr>
              <w:spacing w:line="300" w:lineRule="exact"/>
              <w:rPr>
                <w:rFonts w:ascii="ＭＳ 明朝" w:hAnsi="ＭＳ 明朝"/>
                <w:sz w:val="20"/>
                <w:szCs w:val="20"/>
              </w:rPr>
            </w:pPr>
            <w:r w:rsidRPr="00FA453A">
              <w:rPr>
                <w:rFonts w:ascii="ＭＳ 明朝" w:hAnsi="ＭＳ 明朝" w:hint="eastAsia"/>
                <w:sz w:val="20"/>
                <w:szCs w:val="20"/>
              </w:rPr>
              <w:t>・教育庁との面談後、「めざす学校像」及び「中期的目標」に変更があった場合は、修正した文書を送付し承認をしていただく。</w:t>
            </w:r>
          </w:p>
          <w:p w:rsidR="00070204" w:rsidRPr="00FA453A" w:rsidRDefault="00070204" w:rsidP="00070204">
            <w:pPr>
              <w:spacing w:line="300" w:lineRule="exact"/>
              <w:rPr>
                <w:rFonts w:ascii="ＭＳ 明朝" w:hAnsi="ＭＳ 明朝"/>
                <w:sz w:val="20"/>
                <w:szCs w:val="20"/>
              </w:rPr>
            </w:pPr>
            <w:r w:rsidRPr="00FA453A">
              <w:rPr>
                <w:rFonts w:ascii="ＭＳ 明朝" w:hAnsi="ＭＳ 明朝" w:hint="eastAsia"/>
                <w:sz w:val="20"/>
                <w:szCs w:val="20"/>
              </w:rPr>
              <w:t>＜地域連携＞</w:t>
            </w:r>
          </w:p>
          <w:p w:rsidR="00070204" w:rsidRPr="00FA453A" w:rsidRDefault="00070204" w:rsidP="00070204">
            <w:pPr>
              <w:spacing w:line="300" w:lineRule="exact"/>
              <w:rPr>
                <w:rFonts w:ascii="ＭＳ 明朝" w:hAnsi="ＭＳ 明朝"/>
                <w:sz w:val="20"/>
                <w:szCs w:val="20"/>
              </w:rPr>
            </w:pPr>
            <w:r w:rsidRPr="00FA453A">
              <w:rPr>
                <w:rFonts w:ascii="ＭＳ 明朝" w:hAnsi="ＭＳ 明朝" w:hint="eastAsia"/>
                <w:sz w:val="20"/>
                <w:szCs w:val="20"/>
              </w:rPr>
              <w:t>・地域に根ざした学校をめざす。ICT機器の設備なども充実しているので、空き教室の活</w:t>
            </w:r>
            <w:r w:rsidRPr="00FA453A">
              <w:rPr>
                <w:rFonts w:ascii="ＭＳ 明朝" w:hAnsi="ＭＳ 明朝" w:hint="eastAsia"/>
                <w:sz w:val="20"/>
                <w:szCs w:val="20"/>
              </w:rPr>
              <w:lastRenderedPageBreak/>
              <w:t>用を考えている。公開講座は実施数も参加数も減少し、目標に達することができなかった。</w:t>
            </w:r>
          </w:p>
          <w:p w:rsidR="00070204" w:rsidRPr="00FA453A" w:rsidRDefault="00070204" w:rsidP="00070204">
            <w:pPr>
              <w:spacing w:line="300" w:lineRule="exact"/>
              <w:rPr>
                <w:rFonts w:ascii="ＭＳ 明朝" w:hAnsi="ＭＳ 明朝"/>
                <w:sz w:val="20"/>
                <w:szCs w:val="20"/>
              </w:rPr>
            </w:pPr>
            <w:r w:rsidRPr="00FA453A">
              <w:rPr>
                <w:rFonts w:ascii="ＭＳ 明朝" w:hAnsi="ＭＳ 明朝" w:hint="eastAsia"/>
                <w:sz w:val="20"/>
                <w:szCs w:val="20"/>
              </w:rPr>
              <w:t>＜学習支援員＞</w:t>
            </w:r>
          </w:p>
          <w:p w:rsidR="00070204" w:rsidRPr="00FA453A" w:rsidRDefault="00070204" w:rsidP="00070204">
            <w:pPr>
              <w:spacing w:line="300" w:lineRule="exact"/>
              <w:rPr>
                <w:rFonts w:ascii="ＭＳ 明朝" w:hAnsi="ＭＳ 明朝"/>
                <w:sz w:val="20"/>
                <w:szCs w:val="20"/>
              </w:rPr>
            </w:pPr>
            <w:r w:rsidRPr="00FA453A">
              <w:rPr>
                <w:rFonts w:ascii="ＭＳ 明朝" w:hAnsi="ＭＳ 明朝" w:hint="eastAsia"/>
                <w:sz w:val="20"/>
                <w:szCs w:val="20"/>
              </w:rPr>
              <w:t>・配慮を必要とする生徒の支援として、地域の人材活用ということで現在も非常に助かっている。大学生にインターンシップなどで来ていただけると非常にありがたい。是非ご紹介していただきたい。</w:t>
            </w:r>
          </w:p>
          <w:p w:rsidR="00070204" w:rsidRPr="00FA453A" w:rsidRDefault="00070204" w:rsidP="00070204">
            <w:pPr>
              <w:spacing w:line="300" w:lineRule="exact"/>
              <w:rPr>
                <w:rFonts w:ascii="ＭＳ 明朝" w:hAnsi="ＭＳ 明朝"/>
                <w:sz w:val="20"/>
                <w:szCs w:val="20"/>
              </w:rPr>
            </w:pPr>
            <w:r w:rsidRPr="00FA453A">
              <w:rPr>
                <w:rFonts w:ascii="ＭＳ 明朝" w:hAnsi="ＭＳ 明朝" w:hint="eastAsia"/>
                <w:sz w:val="20"/>
                <w:szCs w:val="20"/>
              </w:rPr>
              <w:t>→配属実習などにかえていく動きがあるので、学校現場で学ぶ機会を与えていただけるということであれば是非検討したい。</w:t>
            </w:r>
          </w:p>
        </w:tc>
      </w:tr>
    </w:tbl>
    <w:p w:rsidR="0086696C" w:rsidRPr="00FA453A" w:rsidRDefault="0086696C" w:rsidP="0037367C">
      <w:pPr>
        <w:spacing w:line="120" w:lineRule="exact"/>
        <w:ind w:leftChars="-428" w:left="-899"/>
      </w:pPr>
    </w:p>
    <w:p w:rsidR="00225A63" w:rsidRPr="00FA453A" w:rsidRDefault="00225A63" w:rsidP="00B44397">
      <w:pPr>
        <w:ind w:leftChars="-92" w:left="-4" w:hangingChars="90" w:hanging="189"/>
        <w:jc w:val="left"/>
        <w:rPr>
          <w:rFonts w:ascii="ＭＳ ゴシック" w:eastAsia="ＭＳ ゴシック" w:hAnsi="ＭＳ ゴシック"/>
          <w:szCs w:val="21"/>
        </w:rPr>
      </w:pPr>
    </w:p>
    <w:p w:rsidR="0086696C" w:rsidRPr="00FA453A" w:rsidRDefault="0037367C" w:rsidP="00B44397">
      <w:pPr>
        <w:ind w:leftChars="-92" w:left="-4" w:hangingChars="90" w:hanging="189"/>
        <w:jc w:val="left"/>
        <w:rPr>
          <w:rFonts w:ascii="ＭＳ ゴシック" w:eastAsia="ＭＳ ゴシック" w:hAnsi="ＭＳ ゴシック"/>
          <w:szCs w:val="21"/>
        </w:rPr>
      </w:pPr>
      <w:r w:rsidRPr="00FA453A">
        <w:rPr>
          <w:rFonts w:ascii="ＭＳ ゴシック" w:eastAsia="ＭＳ ゴシック" w:hAnsi="ＭＳ ゴシック" w:hint="eastAsia"/>
          <w:szCs w:val="21"/>
        </w:rPr>
        <w:t xml:space="preserve">３　</w:t>
      </w:r>
      <w:r w:rsidR="0086696C" w:rsidRPr="00FA453A">
        <w:rPr>
          <w:rFonts w:ascii="ＭＳ ゴシック" w:eastAsia="ＭＳ ゴシック" w:hAnsi="ＭＳ ゴシック" w:hint="eastAsia"/>
          <w:szCs w:val="21"/>
        </w:rPr>
        <w:t>本年度の取組</w:t>
      </w:r>
      <w:r w:rsidRPr="00FA453A">
        <w:rPr>
          <w:rFonts w:ascii="ＭＳ ゴシック" w:eastAsia="ＭＳ ゴシック" w:hAnsi="ＭＳ ゴシック" w:hint="eastAsia"/>
          <w:szCs w:val="21"/>
        </w:rPr>
        <w:t>内容</w:t>
      </w:r>
      <w:r w:rsidR="0086696C" w:rsidRPr="00FA453A">
        <w:rPr>
          <w:rFonts w:ascii="ＭＳ ゴシック" w:eastAsia="ＭＳ ゴシック" w:hAnsi="ＭＳ ゴシック" w:hint="eastAsia"/>
          <w:szCs w:val="21"/>
        </w:rPr>
        <w:t>及び自己評価</w:t>
      </w:r>
    </w:p>
    <w:p w:rsidR="00834A62" w:rsidRPr="00FA453A" w:rsidRDefault="00834A62" w:rsidP="00B44397">
      <w:pPr>
        <w:ind w:leftChars="-92" w:left="-4" w:hangingChars="90" w:hanging="189"/>
        <w:jc w:val="left"/>
        <w:rPr>
          <w:rFonts w:ascii="ＭＳ ゴシック" w:eastAsia="ＭＳ ゴシック" w:hAnsi="ＭＳ ゴシック"/>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86"/>
        <w:gridCol w:w="3579"/>
        <w:gridCol w:w="4820"/>
      </w:tblGrid>
      <w:tr w:rsidR="00897939" w:rsidRPr="00FA453A" w:rsidTr="00B354C7">
        <w:trPr>
          <w:trHeight w:val="898"/>
          <w:jc w:val="center"/>
        </w:trPr>
        <w:tc>
          <w:tcPr>
            <w:tcW w:w="881" w:type="dxa"/>
            <w:shd w:val="clear" w:color="auto" w:fill="auto"/>
            <w:noWrap/>
            <w:vAlign w:val="center"/>
          </w:tcPr>
          <w:p w:rsidR="00897939" w:rsidRPr="00FA453A" w:rsidRDefault="00897939" w:rsidP="00307155">
            <w:pPr>
              <w:spacing w:line="240" w:lineRule="exact"/>
              <w:jc w:val="center"/>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中期的</w:t>
            </w:r>
          </w:p>
          <w:p w:rsidR="00897939" w:rsidRPr="00FA453A" w:rsidRDefault="00897939" w:rsidP="00307155">
            <w:pPr>
              <w:spacing w:line="240" w:lineRule="exact"/>
              <w:jc w:val="center"/>
              <w:rPr>
                <w:rFonts w:asciiTheme="minorEastAsia" w:eastAsiaTheme="minorEastAsia" w:hAnsiTheme="minorEastAsia"/>
                <w:spacing w:val="-20"/>
                <w:sz w:val="20"/>
                <w:szCs w:val="20"/>
              </w:rPr>
            </w:pPr>
            <w:r w:rsidRPr="00FA453A">
              <w:rPr>
                <w:rFonts w:asciiTheme="minorEastAsia" w:eastAsiaTheme="minorEastAsia" w:hAnsiTheme="minorEastAsia" w:hint="eastAsia"/>
                <w:sz w:val="20"/>
                <w:szCs w:val="20"/>
              </w:rPr>
              <w:t>目標</w:t>
            </w:r>
          </w:p>
        </w:tc>
        <w:tc>
          <w:tcPr>
            <w:tcW w:w="2020" w:type="dxa"/>
            <w:shd w:val="clear" w:color="auto" w:fill="auto"/>
            <w:noWrap/>
            <w:vAlign w:val="center"/>
          </w:tcPr>
          <w:p w:rsidR="00897939" w:rsidRPr="00FA453A" w:rsidRDefault="00897939" w:rsidP="001C34FF">
            <w:pPr>
              <w:spacing w:line="300" w:lineRule="exact"/>
              <w:jc w:val="center"/>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今年度の重点目標</w:t>
            </w:r>
          </w:p>
        </w:tc>
        <w:tc>
          <w:tcPr>
            <w:tcW w:w="3686" w:type="dxa"/>
            <w:tcBorders>
              <w:right w:val="dashed" w:sz="4" w:space="0" w:color="auto"/>
            </w:tcBorders>
            <w:shd w:val="clear" w:color="auto" w:fill="auto"/>
            <w:noWrap/>
            <w:vAlign w:val="center"/>
          </w:tcPr>
          <w:p w:rsidR="00897939" w:rsidRPr="00FA453A" w:rsidRDefault="00897939" w:rsidP="001C34FF">
            <w:pPr>
              <w:spacing w:line="300" w:lineRule="exact"/>
              <w:jc w:val="center"/>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具体的な取組計画・内容</w:t>
            </w:r>
          </w:p>
        </w:tc>
        <w:tc>
          <w:tcPr>
            <w:tcW w:w="3579" w:type="dxa"/>
            <w:tcBorders>
              <w:right w:val="dashed" w:sz="4" w:space="0" w:color="auto"/>
            </w:tcBorders>
            <w:noWrap/>
            <w:vAlign w:val="center"/>
          </w:tcPr>
          <w:p w:rsidR="00897939" w:rsidRPr="00FA453A" w:rsidRDefault="00897939" w:rsidP="001C34FF">
            <w:pPr>
              <w:spacing w:line="300" w:lineRule="exact"/>
              <w:jc w:val="center"/>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評価指標</w:t>
            </w:r>
          </w:p>
        </w:tc>
        <w:tc>
          <w:tcPr>
            <w:tcW w:w="4820" w:type="dxa"/>
            <w:tcBorders>
              <w:left w:val="dashed" w:sz="4" w:space="0" w:color="auto"/>
              <w:right w:val="single" w:sz="4" w:space="0" w:color="auto"/>
            </w:tcBorders>
            <w:shd w:val="clear" w:color="auto" w:fill="auto"/>
            <w:noWrap/>
            <w:vAlign w:val="center"/>
          </w:tcPr>
          <w:p w:rsidR="00897939" w:rsidRPr="00FA453A" w:rsidRDefault="00897939" w:rsidP="001C34FF">
            <w:pPr>
              <w:spacing w:line="300" w:lineRule="exact"/>
              <w:jc w:val="center"/>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自己評価</w:t>
            </w:r>
          </w:p>
        </w:tc>
      </w:tr>
      <w:tr w:rsidR="0000016A" w:rsidRPr="00FA453A" w:rsidTr="00B354C7">
        <w:trPr>
          <w:trHeight w:val="1314"/>
          <w:jc w:val="center"/>
        </w:trPr>
        <w:tc>
          <w:tcPr>
            <w:tcW w:w="881" w:type="dxa"/>
            <w:shd w:val="clear" w:color="auto" w:fill="auto"/>
            <w:noWrap/>
            <w:vAlign w:val="center"/>
          </w:tcPr>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１</w:t>
            </w:r>
          </w:p>
          <w:p w:rsidR="0000016A" w:rsidRPr="00FA453A" w:rsidRDefault="0000016A" w:rsidP="00307155">
            <w:pPr>
              <w:spacing w:line="360" w:lineRule="exact"/>
              <w:jc w:val="center"/>
              <w:rPr>
                <w:rFonts w:asciiTheme="minorEastAsia" w:eastAsiaTheme="minorEastAsia" w:hAnsiTheme="minorEastAsia"/>
                <w:color w:val="000000"/>
              </w:rPr>
            </w:pP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color w:val="000000"/>
              </w:rPr>
              <w:t>自</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己</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肯</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定</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感</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を</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高</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め</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る</w:t>
            </w:r>
          </w:p>
        </w:tc>
        <w:tc>
          <w:tcPr>
            <w:tcW w:w="2020" w:type="dxa"/>
            <w:shd w:val="clear" w:color="auto" w:fill="auto"/>
            <w:noWrap/>
          </w:tcPr>
          <w:p w:rsidR="0000016A" w:rsidRPr="00FA453A" w:rsidRDefault="0000016A" w:rsidP="001C34FF">
            <w:pPr>
              <w:spacing w:line="300" w:lineRule="exact"/>
              <w:rPr>
                <w:rFonts w:asciiTheme="minorEastAsia" w:eastAsiaTheme="minorEastAsia" w:hAnsiTheme="minorEastAsia"/>
                <w:color w:val="000000"/>
              </w:rPr>
            </w:pPr>
            <w:r w:rsidRPr="00FA453A">
              <w:rPr>
                <w:rFonts w:asciiTheme="minorEastAsia" w:eastAsiaTheme="minorEastAsia" w:hAnsiTheme="minorEastAsia" w:hint="eastAsia"/>
                <w:color w:val="000000"/>
              </w:rPr>
              <w:t>（１）授業改善を積極的に行う。</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r w:rsidRPr="00FA453A">
              <w:rPr>
                <w:rFonts w:asciiTheme="minorEastAsia" w:eastAsiaTheme="minorEastAsia" w:hAnsiTheme="minorEastAsia" w:hint="eastAsia"/>
                <w:color w:val="000000"/>
              </w:rPr>
              <w:t>（２）生徒の規範意識を高める。</w:t>
            </w:r>
          </w:p>
          <w:p w:rsidR="0000016A" w:rsidRPr="00FA453A" w:rsidRDefault="0000016A" w:rsidP="001C34FF">
            <w:pPr>
              <w:spacing w:line="300" w:lineRule="exact"/>
              <w:rPr>
                <w:rFonts w:asciiTheme="minorEastAsia" w:eastAsiaTheme="minorEastAsia" w:hAnsiTheme="minorEastAsia"/>
                <w:color w:val="000000"/>
              </w:rPr>
            </w:pPr>
          </w:p>
        </w:tc>
        <w:tc>
          <w:tcPr>
            <w:tcW w:w="3686" w:type="dxa"/>
            <w:tcBorders>
              <w:right w:val="dashed" w:sz="4" w:space="0" w:color="auto"/>
            </w:tcBorders>
            <w:shd w:val="clear" w:color="auto" w:fill="auto"/>
            <w:noWrap/>
          </w:tcPr>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授業研究「分かる授業」「楽しい授業」の定着をめざし、教員相互で授業力向上を図る。</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増学級や「数学」、「英語」以外においても少人数授業を実施する。「数学」、「英語」においては、さらに踏み込んで習熟度別授業で学力レベルに合った授業を行う。</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保護者向けの授業参観日を年に２回設定し、参加者の増加を図る。また、授業公開月間を設定し、教員相互に授業を観察する。（6月、9月）</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エ　全教室にプロジェクターを設置するとともに効果的な活用方法について研究を行う。</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オ　実験・実習を授業中に多く取り入れその成果などを発表する機会を設ける。</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カ　朝学習の目的を明確にし、基礎学力の充実とスケジュール管理できる力を養う。</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キ　基礎力診断テストなどを活用し、生徒の実力を定点観測</w:t>
            </w:r>
            <w:r w:rsidRPr="00FA453A">
              <w:rPr>
                <w:rFonts w:asciiTheme="minorEastAsia" w:eastAsiaTheme="minorEastAsia" w:hAnsiTheme="minorEastAsia" w:hint="eastAsia"/>
                <w:color w:val="FF0000"/>
              </w:rPr>
              <w:t>し</w:t>
            </w:r>
            <w:r w:rsidRPr="00FA453A">
              <w:rPr>
                <w:rFonts w:asciiTheme="minorEastAsia" w:eastAsiaTheme="minorEastAsia" w:hAnsiTheme="minorEastAsia" w:hint="eastAsia"/>
                <w:color w:val="000000"/>
              </w:rPr>
              <w:t>、生徒の学力向上と授業改善に役立てる。</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ク　授業規律を確立することにより、授業に集中できる環境を作る。</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1C34FF">
            <w:pPr>
              <w:spacing w:line="300" w:lineRule="exact"/>
              <w:ind w:left="210" w:hangingChars="100" w:hanging="210"/>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通学時の安全確保のため、全教員で当番を組み、毎日の校内外で登校指導および定期的な下校指導を行う。</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服装、頭髪、遅刻指導の方法を再考し、生徒の規範意識を高める指導を行い、ルールやマナーの大切さを自ら考えさせる。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 xml:space="preserve">ウ　</w:t>
            </w:r>
            <w:r w:rsidRPr="00FA453A">
              <w:rPr>
                <w:rFonts w:asciiTheme="minorEastAsia" w:eastAsiaTheme="minorEastAsia" w:hAnsiTheme="minorEastAsia" w:hint="eastAsia"/>
              </w:rPr>
              <w:t>校内での清掃活動について改善策を作成し、</w:t>
            </w:r>
            <w:r w:rsidRPr="00FA453A">
              <w:rPr>
                <w:rFonts w:asciiTheme="minorEastAsia" w:eastAsiaTheme="minorEastAsia" w:hAnsiTheme="minorEastAsia" w:hint="eastAsia"/>
                <w:color w:val="000000"/>
              </w:rPr>
              <w:t>定期的に美化週間を設けるなど、校内美化に努める。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エ　人権研修の実施や人権ニュースを定期的に発行し、人権意識を醸成する。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6480E">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オ　身だしなみについての講習を行う。</w:t>
            </w:r>
          </w:p>
        </w:tc>
        <w:tc>
          <w:tcPr>
            <w:tcW w:w="3579" w:type="dxa"/>
            <w:tcBorders>
              <w:right w:val="dashed" w:sz="4" w:space="0" w:color="auto"/>
            </w:tcBorders>
            <w:noWrap/>
          </w:tcPr>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授業アンケートの「授業に興味・関心を持つことができた」の項目においての満足度を85%以上にする。（H29は78%</w:t>
            </w:r>
            <w:r w:rsidRPr="00FA453A">
              <w:rPr>
                <w:rFonts w:asciiTheme="minorEastAsia" w:eastAsiaTheme="minorEastAsia" w:hAnsiTheme="minorEastAsia"/>
                <w:color w:val="000000"/>
              </w:rPr>
              <w:t>）</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学校教育自己診断における「授業は分かりやすく楽しい」の項目を65％以上にする。(H29は41%)</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保護者の授業参観への参加者数を50名以上にする。（H29 50名）。教員相互の授業見学を各自年２回以上。（Ｈ29 ６月12回９月19回）</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エ　学校教育自己診断における「DVDなどの視聴覚機器やコンピュータを活用した授業が行われている」を65％以上にする。(H29 45％)　「先生は教科書の他、役に立つプリントなどをうまく使っている。」を85％にする。(H29 82%)</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オ　学校教育自己診断における「実験・実習の機会がある」を65％以上にする。(H29 43％)</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カ　ドリルで不正解の多い生徒の補習を実施し、「授業を受けて、知識や技能が身に付いたと感じている。」を85％以上にする。（H29 79％）。また、全員がスケジュール表の作成を行う。</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キ　基礎力診断テストの分析を学年ごとに行い、生徒に周知する。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ク　授業アンケートの「授業中は集中して先生の話を聞き学習に取り組んでいる」の項目においての満足度を90％以上にする。（H29 87％）</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通学状況について学校協議会の地域代表者等から評価していただく。</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遅刻者数減少の努力を継続し、述べ5000名以下にする。（H29　5458名）</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 xml:space="preserve">ウ　学校教育自己診断において「掃除がいきとどいており、校内はきれいに保たれている」を35%以上にする。（H29 29%）　</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エ　人権ニュースを年５回発行する。学校教育自己診断において「命の大切さや社会のルールについて学ぶ機会がある」を60％以上にする（H29　45%)</w:t>
            </w:r>
          </w:p>
          <w:p w:rsidR="0000016A" w:rsidRPr="00FA453A" w:rsidRDefault="0000016A" w:rsidP="00E6480E">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オ　「身だしなみ」講習(3年対象)の実施</w:t>
            </w:r>
          </w:p>
        </w:tc>
        <w:tc>
          <w:tcPr>
            <w:tcW w:w="4820" w:type="dxa"/>
            <w:tcBorders>
              <w:left w:val="dashed" w:sz="4" w:space="0" w:color="auto"/>
              <w:right w:val="single" w:sz="4" w:space="0" w:color="auto"/>
            </w:tcBorders>
            <w:shd w:val="clear" w:color="auto" w:fill="auto"/>
            <w:noWrap/>
          </w:tcPr>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w:t>
            </w:r>
            <w:r w:rsidR="005C50DB"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授業アンケートの「授業に興味・関心を持つことができた」の項目においての満足度は1学期77％、2学期79％であった。</w:t>
            </w:r>
            <w:r w:rsidR="005C50DB" w:rsidRPr="00FA453A">
              <w:rPr>
                <w:rFonts w:asciiTheme="minorEastAsia" w:eastAsiaTheme="minorEastAsia" w:hAnsiTheme="minorEastAsia" w:hint="eastAsia"/>
                <w:sz w:val="20"/>
                <w:szCs w:val="20"/>
              </w:rPr>
              <w:t>目標の85%には到達しなかったが、</w:t>
            </w:r>
            <w:r w:rsidRPr="00FA453A">
              <w:rPr>
                <w:rFonts w:asciiTheme="minorEastAsia" w:eastAsiaTheme="minorEastAsia" w:hAnsiTheme="minorEastAsia" w:hint="eastAsia"/>
                <w:sz w:val="20"/>
                <w:szCs w:val="20"/>
              </w:rPr>
              <w:t>ICT機器の活用、授業研究PTによる様々な取り組みの成果と</w:t>
            </w:r>
            <w:r w:rsidR="005C50DB" w:rsidRPr="00FA453A">
              <w:rPr>
                <w:rFonts w:asciiTheme="minorEastAsia" w:eastAsiaTheme="minorEastAsia" w:hAnsiTheme="minorEastAsia" w:hint="eastAsia"/>
                <w:sz w:val="20"/>
                <w:szCs w:val="20"/>
              </w:rPr>
              <w:t>して後半は向上している</w:t>
            </w:r>
            <w:r w:rsidRPr="00FA453A">
              <w:rPr>
                <w:rFonts w:asciiTheme="minorEastAsia" w:eastAsiaTheme="minorEastAsia" w:hAnsiTheme="minorEastAsia" w:hint="eastAsia"/>
                <w:sz w:val="20"/>
                <w:szCs w:val="20"/>
              </w:rPr>
              <w:t>。学校全体の取組として継続していきたい。（○）</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w:t>
            </w:r>
            <w:r w:rsidR="005C50DB"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「授業は分かりやすく楽しい」の項目は</w:t>
            </w:r>
            <w:r w:rsidR="00AD7595" w:rsidRPr="00FA453A">
              <w:rPr>
                <w:rFonts w:asciiTheme="minorEastAsia" w:eastAsiaTheme="minorEastAsia" w:hAnsiTheme="minorEastAsia" w:hint="eastAsia"/>
                <w:sz w:val="20"/>
                <w:szCs w:val="20"/>
              </w:rPr>
              <w:t>、学校教育自己診断を実施した時点（12月）では、</w:t>
            </w:r>
            <w:r w:rsidR="005C50DB" w:rsidRPr="00FA453A">
              <w:rPr>
                <w:rFonts w:asciiTheme="minorEastAsia" w:eastAsiaTheme="minorEastAsia" w:hAnsiTheme="minorEastAsia" w:hint="eastAsia"/>
                <w:sz w:val="20"/>
                <w:szCs w:val="20"/>
              </w:rPr>
              <w:t>目標には到達しなかったが</w:t>
            </w:r>
            <w:r w:rsidR="00AD7595" w:rsidRPr="00FA453A">
              <w:rPr>
                <w:rFonts w:asciiTheme="minorEastAsia" w:eastAsiaTheme="minorEastAsia" w:hAnsiTheme="minorEastAsia" w:hint="eastAsia"/>
                <w:sz w:val="20"/>
                <w:szCs w:val="20"/>
              </w:rPr>
              <w:t>（△）</w:t>
            </w:r>
            <w:r w:rsidR="005C50DB" w:rsidRPr="00FA453A">
              <w:rPr>
                <w:rFonts w:asciiTheme="minorEastAsia" w:eastAsiaTheme="minorEastAsia" w:hAnsiTheme="minorEastAsia" w:hint="eastAsia"/>
                <w:sz w:val="20"/>
                <w:szCs w:val="20"/>
              </w:rPr>
              <w:t>、昨年より12pt上昇し</w:t>
            </w:r>
            <w:r w:rsidRPr="00FA453A">
              <w:rPr>
                <w:rFonts w:asciiTheme="minorEastAsia" w:eastAsiaTheme="minorEastAsia" w:hAnsiTheme="minorEastAsia" w:hint="eastAsia"/>
                <w:sz w:val="20"/>
                <w:szCs w:val="20"/>
              </w:rPr>
              <w:t>53％となっている。</w:t>
            </w:r>
            <w:r w:rsidR="00434A37" w:rsidRPr="00FA453A">
              <w:rPr>
                <w:rFonts w:asciiTheme="minorEastAsia" w:eastAsiaTheme="minorEastAsia" w:hAnsiTheme="minorEastAsia" w:hint="eastAsia"/>
                <w:sz w:val="20"/>
                <w:szCs w:val="20"/>
              </w:rPr>
              <w:t>本年度途中から整備されているICTを含む環境改善は、</w:t>
            </w:r>
            <w:r w:rsidR="00AD7595" w:rsidRPr="00FA453A">
              <w:rPr>
                <w:rFonts w:asciiTheme="minorEastAsia" w:eastAsiaTheme="minorEastAsia" w:hAnsiTheme="minorEastAsia" w:hint="eastAsia"/>
                <w:sz w:val="20"/>
                <w:szCs w:val="20"/>
              </w:rPr>
              <w:t>3学期も大きく改善が進んでおり、現状では</w:t>
            </w:r>
            <w:r w:rsidR="00434A37" w:rsidRPr="00FA453A">
              <w:rPr>
                <w:rFonts w:asciiTheme="minorEastAsia" w:eastAsiaTheme="minorEastAsia" w:hAnsiTheme="minorEastAsia" w:hint="eastAsia"/>
                <w:sz w:val="20"/>
                <w:szCs w:val="20"/>
              </w:rPr>
              <w:t>目標に到達していると判断</w:t>
            </w:r>
            <w:r w:rsidR="00AD7595" w:rsidRPr="00FA453A">
              <w:rPr>
                <w:rFonts w:asciiTheme="minorEastAsia" w:eastAsiaTheme="minorEastAsia" w:hAnsiTheme="minorEastAsia" w:hint="eastAsia"/>
                <w:sz w:val="20"/>
                <w:szCs w:val="20"/>
              </w:rPr>
              <w:t>できる</w:t>
            </w:r>
            <w:r w:rsidR="00434A37"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r w:rsidR="005C50DB"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w:t>
            </w:r>
            <w:r w:rsidR="005C50DB"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5月の授業参観日には保護者の来校数は44組、延べ60名の参加と昨年度に比べ大きく増加した。</w:t>
            </w:r>
            <w:r w:rsidR="005C50DB" w:rsidRPr="00FA453A">
              <w:rPr>
                <w:rFonts w:asciiTheme="minorEastAsia" w:eastAsiaTheme="minorEastAsia" w:hAnsiTheme="minorEastAsia" w:hint="eastAsia"/>
                <w:sz w:val="20"/>
                <w:szCs w:val="20"/>
              </w:rPr>
              <w:t>授業見学は、</w:t>
            </w:r>
            <w:r w:rsidR="00AD2819" w:rsidRPr="00FA453A">
              <w:rPr>
                <w:rFonts w:asciiTheme="minorEastAsia" w:eastAsiaTheme="minorEastAsia" w:hAnsiTheme="minorEastAsia" w:hint="eastAsia"/>
                <w:sz w:val="20"/>
                <w:szCs w:val="20"/>
              </w:rPr>
              <w:t>6月23回9月44回。</w:t>
            </w:r>
            <w:r w:rsidR="005C50DB" w:rsidRPr="00FA453A">
              <w:rPr>
                <w:rFonts w:asciiTheme="minorEastAsia" w:eastAsiaTheme="minorEastAsia" w:hAnsiTheme="minorEastAsia" w:hint="eastAsia"/>
                <w:sz w:val="20"/>
                <w:szCs w:val="20"/>
              </w:rPr>
              <w:t>ほぼ、</w:t>
            </w:r>
            <w:r w:rsidR="00AD2819" w:rsidRPr="00FA453A">
              <w:rPr>
                <w:rFonts w:asciiTheme="minorEastAsia" w:eastAsiaTheme="minorEastAsia" w:hAnsiTheme="minorEastAsia" w:hint="eastAsia"/>
                <w:sz w:val="20"/>
                <w:szCs w:val="20"/>
              </w:rPr>
              <w:t>全ての教員が実施した</w:t>
            </w:r>
            <w:r w:rsidR="005C50DB"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r w:rsidR="005C50DB"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エ</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学校教育自己診断における「DVDなどの視聴覚機器やコンピュータを活用した授業が行われている」の結果は74％であった。全教員</w:t>
            </w:r>
            <w:r w:rsidR="002C1641" w:rsidRPr="00FA453A">
              <w:rPr>
                <w:rFonts w:asciiTheme="minorEastAsia" w:eastAsiaTheme="minorEastAsia" w:hAnsiTheme="minorEastAsia" w:hint="eastAsia"/>
                <w:sz w:val="20"/>
                <w:szCs w:val="20"/>
              </w:rPr>
              <w:t>が</w:t>
            </w:r>
            <w:r w:rsidR="007F2D37" w:rsidRPr="00FA453A">
              <w:rPr>
                <w:rFonts w:asciiTheme="minorEastAsia" w:eastAsiaTheme="minorEastAsia" w:hAnsiTheme="minorEastAsia" w:hint="eastAsia"/>
                <w:sz w:val="20"/>
                <w:szCs w:val="20"/>
              </w:rPr>
              <w:t>タブレット端末</w:t>
            </w:r>
            <w:r w:rsidR="002C1641" w:rsidRPr="00FA453A">
              <w:rPr>
                <w:rFonts w:asciiTheme="minorEastAsia" w:eastAsiaTheme="minorEastAsia" w:hAnsiTheme="minorEastAsia" w:hint="eastAsia"/>
                <w:sz w:val="20"/>
                <w:szCs w:val="20"/>
              </w:rPr>
              <w:t>を活用することに</w:t>
            </w:r>
            <w:r w:rsidRPr="00FA453A">
              <w:rPr>
                <w:rFonts w:asciiTheme="minorEastAsia" w:eastAsiaTheme="minorEastAsia" w:hAnsiTheme="minorEastAsia" w:hint="eastAsia"/>
                <w:sz w:val="20"/>
                <w:szCs w:val="20"/>
              </w:rPr>
              <w:t>より今後ますますの向上を</w:t>
            </w:r>
            <w:r w:rsidR="005C50DB" w:rsidRPr="00FA453A">
              <w:rPr>
                <w:rFonts w:asciiTheme="minorEastAsia" w:eastAsiaTheme="minorEastAsia" w:hAnsiTheme="minorEastAsia" w:hint="eastAsia"/>
                <w:sz w:val="20"/>
                <w:szCs w:val="20"/>
              </w:rPr>
              <w:t>めざ</w:t>
            </w:r>
            <w:r w:rsidRPr="00FA453A">
              <w:rPr>
                <w:rFonts w:asciiTheme="minorEastAsia" w:eastAsiaTheme="minorEastAsia" w:hAnsiTheme="minorEastAsia" w:hint="eastAsia"/>
                <w:sz w:val="20"/>
                <w:szCs w:val="20"/>
              </w:rPr>
              <w:t>す。</w:t>
            </w:r>
            <w:r w:rsidR="00AD7595" w:rsidRPr="00FA453A">
              <w:rPr>
                <w:rFonts w:asciiTheme="minorEastAsia" w:eastAsiaTheme="minorEastAsia" w:hAnsiTheme="minorEastAsia" w:hint="eastAsia"/>
                <w:sz w:val="20"/>
                <w:szCs w:val="20"/>
              </w:rPr>
              <w:t>（◎）</w:t>
            </w:r>
          </w:p>
          <w:p w:rsidR="0000016A" w:rsidRPr="00FA453A" w:rsidRDefault="0000016A" w:rsidP="009D03C9">
            <w:pPr>
              <w:spacing w:line="300" w:lineRule="exact"/>
              <w:ind w:leftChars="100" w:left="210" w:firstLineChars="100" w:firstLine="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授業アンケートの「先生は教科書の他、役に立つプリントなどをうまく使っている。」の設問については、今年度から「先生はＩＣＴ機器や視聴覚教材を有効に活用している」に変更した。（◎）</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オ</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学校教育自己診断における「実験・実習の機会がある」58％と目標</w:t>
            </w:r>
            <w:r w:rsidR="00AD2819" w:rsidRPr="00FA453A">
              <w:rPr>
                <w:rFonts w:asciiTheme="minorEastAsia" w:eastAsiaTheme="minorEastAsia" w:hAnsiTheme="minorEastAsia" w:hint="eastAsia"/>
                <w:sz w:val="20"/>
                <w:szCs w:val="20"/>
              </w:rPr>
              <w:t>は下回ったが</w:t>
            </w:r>
            <w:r w:rsidR="00AD7595" w:rsidRPr="00FA453A">
              <w:rPr>
                <w:rFonts w:asciiTheme="minorEastAsia" w:eastAsiaTheme="minorEastAsia" w:hAnsiTheme="minorEastAsia" w:hint="eastAsia"/>
                <w:sz w:val="20"/>
                <w:szCs w:val="20"/>
              </w:rPr>
              <w:t>（△）</w:t>
            </w:r>
            <w:r w:rsidR="00AD2819" w:rsidRPr="00FA453A">
              <w:rPr>
                <w:rFonts w:asciiTheme="minorEastAsia" w:eastAsiaTheme="minorEastAsia" w:hAnsiTheme="minorEastAsia" w:hint="eastAsia"/>
                <w:sz w:val="20"/>
                <w:szCs w:val="20"/>
              </w:rPr>
              <w:t>、15pt向上した</w:t>
            </w:r>
            <w:r w:rsidRPr="00FA453A">
              <w:rPr>
                <w:rFonts w:asciiTheme="minorEastAsia" w:eastAsiaTheme="minorEastAsia" w:hAnsiTheme="minorEastAsia" w:hint="eastAsia"/>
                <w:sz w:val="20"/>
                <w:szCs w:val="20"/>
              </w:rPr>
              <w:t>。</w:t>
            </w:r>
            <w:r w:rsidR="00AD7595" w:rsidRPr="00FA453A">
              <w:rPr>
                <w:rFonts w:asciiTheme="minorEastAsia" w:eastAsiaTheme="minorEastAsia" w:hAnsiTheme="minorEastAsia" w:hint="eastAsia"/>
                <w:sz w:val="20"/>
                <w:szCs w:val="20"/>
              </w:rPr>
              <w:t>ICT</w:t>
            </w:r>
            <w:r w:rsidR="00ED2424" w:rsidRPr="00FA453A">
              <w:rPr>
                <w:rFonts w:asciiTheme="minorEastAsia" w:eastAsiaTheme="minorEastAsia" w:hAnsiTheme="minorEastAsia" w:hint="eastAsia"/>
                <w:sz w:val="20"/>
                <w:szCs w:val="20"/>
              </w:rPr>
              <w:t>活用は大きく伸びており、</w:t>
            </w:r>
            <w:r w:rsidRPr="00FA453A">
              <w:rPr>
                <w:rFonts w:asciiTheme="minorEastAsia" w:eastAsiaTheme="minorEastAsia" w:hAnsiTheme="minorEastAsia" w:hint="eastAsia"/>
                <w:sz w:val="20"/>
                <w:szCs w:val="20"/>
              </w:rPr>
              <w:t>今後は生徒の発表の機会を増やすことを</w:t>
            </w:r>
            <w:r w:rsidR="00AD2819" w:rsidRPr="00FA453A">
              <w:rPr>
                <w:rFonts w:asciiTheme="minorEastAsia" w:eastAsiaTheme="minorEastAsia" w:hAnsiTheme="minorEastAsia" w:hint="eastAsia"/>
                <w:sz w:val="20"/>
                <w:szCs w:val="20"/>
              </w:rPr>
              <w:t>めざ</w:t>
            </w:r>
            <w:r w:rsidRPr="00FA453A">
              <w:rPr>
                <w:rFonts w:asciiTheme="minorEastAsia" w:eastAsiaTheme="minorEastAsia" w:hAnsiTheme="minorEastAsia" w:hint="eastAsia"/>
                <w:sz w:val="20"/>
                <w:szCs w:val="20"/>
              </w:rPr>
              <w:t>す。（</w:t>
            </w:r>
            <w:r w:rsidR="00AD2819"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カ</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ドリルで不正解の多い生徒の補習については継続して進めていく。「授業を受けて、知識や技能が身に付いたと感じている。」</w:t>
            </w:r>
            <w:r w:rsidR="00ED2424" w:rsidRPr="00FA453A">
              <w:rPr>
                <w:rFonts w:asciiTheme="minorEastAsia" w:eastAsiaTheme="minorEastAsia" w:hAnsiTheme="minorEastAsia" w:hint="eastAsia"/>
                <w:sz w:val="20"/>
                <w:szCs w:val="20"/>
              </w:rPr>
              <w:t>は、</w:t>
            </w:r>
            <w:r w:rsidRPr="00FA453A">
              <w:rPr>
                <w:rFonts w:asciiTheme="minorEastAsia" w:eastAsiaTheme="minorEastAsia" w:hAnsiTheme="minorEastAsia" w:hint="eastAsia"/>
                <w:sz w:val="20"/>
                <w:szCs w:val="20"/>
              </w:rPr>
              <w:t>80％とほぼ横ばいとなっており改善に向けさらなる創意工夫が求められる。</w:t>
            </w:r>
            <w:r w:rsidR="00ED2424" w:rsidRPr="00FA453A">
              <w:rPr>
                <w:rFonts w:asciiTheme="minorEastAsia" w:eastAsiaTheme="minorEastAsia" w:hAnsiTheme="minorEastAsia" w:hint="eastAsia"/>
                <w:sz w:val="20"/>
                <w:szCs w:val="20"/>
              </w:rPr>
              <w:t>（△）しかし</w:t>
            </w:r>
            <w:r w:rsidRPr="00FA453A">
              <w:rPr>
                <w:rFonts w:asciiTheme="minorEastAsia" w:eastAsiaTheme="minorEastAsia" w:hAnsiTheme="minorEastAsia" w:hint="eastAsia"/>
                <w:sz w:val="20"/>
                <w:szCs w:val="20"/>
              </w:rPr>
              <w:t>、スケジュール表の作成については全員が行えている。（○）</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キ</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基礎力診断テストの分析</w:t>
            </w:r>
            <w:r w:rsidR="00AD2819" w:rsidRPr="00FA453A">
              <w:rPr>
                <w:rFonts w:asciiTheme="minorEastAsia" w:eastAsiaTheme="minorEastAsia" w:hAnsiTheme="minorEastAsia" w:hint="eastAsia"/>
                <w:sz w:val="20"/>
                <w:szCs w:val="20"/>
              </w:rPr>
              <w:t>会を1,2学年について</w:t>
            </w:r>
            <w:r w:rsidRPr="00FA453A">
              <w:rPr>
                <w:rFonts w:asciiTheme="minorEastAsia" w:eastAsiaTheme="minorEastAsia" w:hAnsiTheme="minorEastAsia" w:hint="eastAsia"/>
                <w:sz w:val="20"/>
                <w:szCs w:val="20"/>
              </w:rPr>
              <w:t>、</w:t>
            </w:r>
            <w:r w:rsidR="00AD2819" w:rsidRPr="00FA453A">
              <w:rPr>
                <w:rFonts w:asciiTheme="minorEastAsia" w:eastAsiaTheme="minorEastAsia" w:hAnsiTheme="minorEastAsia" w:hint="eastAsia"/>
                <w:sz w:val="20"/>
                <w:szCs w:val="20"/>
              </w:rPr>
              <w:t>生徒用および教員用に実施</w:t>
            </w:r>
            <w:r w:rsidR="00ED2424" w:rsidRPr="00FA453A">
              <w:rPr>
                <w:rFonts w:asciiTheme="minorEastAsia" w:eastAsiaTheme="minorEastAsia" w:hAnsiTheme="minorEastAsia" w:hint="eastAsia"/>
                <w:sz w:val="20"/>
                <w:szCs w:val="20"/>
              </w:rPr>
              <w:t>し、分析の仕方を周知した</w:t>
            </w:r>
            <w:r w:rsidR="00AD2819" w:rsidRPr="00FA453A">
              <w:rPr>
                <w:rFonts w:asciiTheme="minorEastAsia" w:eastAsiaTheme="minorEastAsia" w:hAnsiTheme="minorEastAsia" w:hint="eastAsia"/>
                <w:sz w:val="20"/>
                <w:szCs w:val="20"/>
              </w:rPr>
              <w:t>。次年度以降の定点観測に活用する</w:t>
            </w:r>
            <w:r w:rsidRPr="00FA453A">
              <w:rPr>
                <w:rFonts w:asciiTheme="minorEastAsia" w:eastAsiaTheme="minorEastAsia" w:hAnsiTheme="minorEastAsia" w:hint="eastAsia"/>
                <w:sz w:val="20"/>
                <w:szCs w:val="20"/>
              </w:rPr>
              <w:t>。（</w:t>
            </w:r>
            <w:r w:rsidR="00AD2819"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ク</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授業アンケートの「授業中は集中して先生の話を聞き学習に取り組んでいる」の結果は86％と横ばいである。</w:t>
            </w:r>
            <w:r w:rsidR="00AD2819" w:rsidRPr="00FA453A">
              <w:rPr>
                <w:rFonts w:asciiTheme="minorEastAsia" w:eastAsiaTheme="minorEastAsia" w:hAnsiTheme="minorEastAsia" w:hint="eastAsia"/>
                <w:sz w:val="20"/>
                <w:szCs w:val="20"/>
              </w:rPr>
              <w:t>次年度は、</w:t>
            </w:r>
            <w:r w:rsidRPr="00FA453A">
              <w:rPr>
                <w:rFonts w:asciiTheme="minorEastAsia" w:eastAsiaTheme="minorEastAsia" w:hAnsiTheme="minorEastAsia" w:hint="eastAsia"/>
                <w:sz w:val="20"/>
                <w:szCs w:val="20"/>
              </w:rPr>
              <w:t>授業規律を確立することで、向上を</w:t>
            </w:r>
            <w:r w:rsidR="00AD2819" w:rsidRPr="00FA453A">
              <w:rPr>
                <w:rFonts w:asciiTheme="minorEastAsia" w:eastAsiaTheme="minorEastAsia" w:hAnsiTheme="minorEastAsia" w:hint="eastAsia"/>
                <w:sz w:val="20"/>
                <w:szCs w:val="20"/>
              </w:rPr>
              <w:t>めざ</w:t>
            </w:r>
            <w:r w:rsidRPr="00FA453A">
              <w:rPr>
                <w:rFonts w:asciiTheme="minorEastAsia" w:eastAsiaTheme="minorEastAsia" w:hAnsiTheme="minorEastAsia" w:hint="eastAsia"/>
                <w:sz w:val="20"/>
                <w:szCs w:val="20"/>
              </w:rPr>
              <w:t>す。（△）</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第2回学校運営協議会にて地域の方からごみのポイ捨てがなくなったと</w:t>
            </w:r>
            <w:r w:rsidR="00434A37" w:rsidRPr="00FA453A">
              <w:rPr>
                <w:rFonts w:asciiTheme="minorEastAsia" w:eastAsiaTheme="minorEastAsia" w:hAnsiTheme="minorEastAsia" w:hint="eastAsia"/>
                <w:sz w:val="20"/>
                <w:szCs w:val="20"/>
              </w:rPr>
              <w:t>評価して</w:t>
            </w:r>
            <w:r w:rsidRPr="00FA453A">
              <w:rPr>
                <w:rFonts w:asciiTheme="minorEastAsia" w:eastAsiaTheme="minorEastAsia" w:hAnsiTheme="minorEastAsia" w:hint="eastAsia"/>
                <w:sz w:val="20"/>
                <w:szCs w:val="20"/>
              </w:rPr>
              <w:t>いただいた。（○）</w:t>
            </w:r>
          </w:p>
          <w:p w:rsidR="0000016A" w:rsidRPr="00FA453A" w:rsidRDefault="0000016A" w:rsidP="009D03C9">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遅刻者数は</w:t>
            </w:r>
            <w:r w:rsidR="00F052BE" w:rsidRPr="00FA453A">
              <w:rPr>
                <w:rFonts w:asciiTheme="minorEastAsia" w:eastAsiaTheme="minorEastAsia" w:hAnsiTheme="minorEastAsia" w:hint="eastAsia"/>
                <w:sz w:val="20"/>
                <w:szCs w:val="20"/>
              </w:rPr>
              <w:t>6729</w:t>
            </w:r>
            <w:r w:rsidRPr="00FA453A">
              <w:rPr>
                <w:rFonts w:asciiTheme="minorEastAsia" w:eastAsiaTheme="minorEastAsia" w:hAnsiTheme="minorEastAsia" w:hint="eastAsia"/>
                <w:sz w:val="20"/>
                <w:szCs w:val="20"/>
              </w:rPr>
              <w:t>名と増加している。授業規律と並び</w:t>
            </w:r>
            <w:r w:rsidR="00AD2819" w:rsidRPr="00FA453A">
              <w:rPr>
                <w:rFonts w:asciiTheme="minorEastAsia" w:eastAsiaTheme="minorEastAsia" w:hAnsiTheme="minorEastAsia" w:hint="eastAsia"/>
                <w:sz w:val="20"/>
                <w:szCs w:val="20"/>
              </w:rPr>
              <w:t>、今後の重点目標である。</w:t>
            </w:r>
            <w:r w:rsidRPr="00FA453A">
              <w:rPr>
                <w:rFonts w:asciiTheme="minorEastAsia" w:eastAsiaTheme="minorEastAsia" w:hAnsiTheme="minorEastAsia" w:hint="eastAsia"/>
                <w:sz w:val="20"/>
                <w:szCs w:val="20"/>
              </w:rPr>
              <w:t>（△）</w:t>
            </w:r>
          </w:p>
          <w:p w:rsidR="0000016A" w:rsidRPr="00FA453A" w:rsidRDefault="0000016A" w:rsidP="009D03C9">
            <w:pPr>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w:t>
            </w:r>
            <w:r w:rsidR="00AD2819"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「掃除がいきとどいており、校内はきれいに保たれている」の結果は40％と目標には達しているがまだまだ低く、校内美化PTを中心に改善に努める。（</w:t>
            </w:r>
            <w:r w:rsidR="00AD2819"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9D03C9">
            <w:pPr>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エ</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人権ニュースは2学期末までに4回発行しており3学期に５号発行予定。「命の大切さや社会のルールについて学ぶ機会がある」の結果は51％と昨年度より向上したが目標には届いていない。引き</w:t>
            </w:r>
            <w:r w:rsidRPr="00FA453A">
              <w:rPr>
                <w:rFonts w:asciiTheme="minorEastAsia" w:eastAsiaTheme="minorEastAsia" w:hAnsiTheme="minorEastAsia" w:hint="eastAsia"/>
                <w:sz w:val="20"/>
                <w:szCs w:val="20"/>
              </w:rPr>
              <w:lastRenderedPageBreak/>
              <w:t>続き改善していく。（○）</w:t>
            </w:r>
          </w:p>
          <w:p w:rsidR="0000016A" w:rsidRPr="00FA453A" w:rsidRDefault="0000016A" w:rsidP="00C95902">
            <w:pPr>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オ</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「身だしなみ」講習は「スーツ着こなし講習」として、地元企業協力のもと実施した。（</w:t>
            </w:r>
            <w:r w:rsidR="00AD2819"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tc>
      </w:tr>
      <w:tr w:rsidR="0000016A" w:rsidRPr="00FA453A" w:rsidTr="00B354C7">
        <w:trPr>
          <w:trHeight w:val="1314"/>
          <w:jc w:val="center"/>
        </w:trPr>
        <w:tc>
          <w:tcPr>
            <w:tcW w:w="881" w:type="dxa"/>
            <w:shd w:val="clear" w:color="auto" w:fill="auto"/>
            <w:noWrap/>
            <w:vAlign w:val="center"/>
          </w:tcPr>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lastRenderedPageBreak/>
              <w:t>２</w:t>
            </w:r>
          </w:p>
          <w:p w:rsidR="0000016A" w:rsidRPr="00FA453A" w:rsidRDefault="0000016A" w:rsidP="00307155">
            <w:pPr>
              <w:spacing w:line="360" w:lineRule="exact"/>
              <w:jc w:val="center"/>
              <w:rPr>
                <w:rFonts w:asciiTheme="minorEastAsia" w:eastAsiaTheme="minorEastAsia" w:hAnsiTheme="minorEastAsia"/>
                <w:color w:val="000000"/>
              </w:rPr>
            </w:pP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進</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路</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希</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望</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の</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実</w:t>
            </w:r>
          </w:p>
          <w:p w:rsidR="0000016A" w:rsidRPr="00FA453A" w:rsidDel="007C7E30"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現</w:t>
            </w:r>
          </w:p>
        </w:tc>
        <w:tc>
          <w:tcPr>
            <w:tcW w:w="2020" w:type="dxa"/>
            <w:shd w:val="clear" w:color="auto" w:fill="auto"/>
            <w:noWrap/>
          </w:tcPr>
          <w:p w:rsidR="0000016A" w:rsidRPr="00FA453A" w:rsidRDefault="0000016A" w:rsidP="001C34FF">
            <w:pPr>
              <w:spacing w:line="300" w:lineRule="exact"/>
              <w:rPr>
                <w:rFonts w:asciiTheme="minorEastAsia" w:eastAsiaTheme="minorEastAsia" w:hAnsiTheme="minorEastAsia"/>
                <w:color w:val="000000"/>
              </w:rPr>
            </w:pPr>
            <w:r w:rsidRPr="00FA453A">
              <w:rPr>
                <w:rFonts w:asciiTheme="minorEastAsia" w:eastAsiaTheme="minorEastAsia" w:hAnsiTheme="minorEastAsia" w:hint="eastAsia"/>
                <w:color w:val="000000"/>
              </w:rPr>
              <w:t>（１）生徒の進路希望等に応じた教育課程の編成</w:t>
            </w: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（２）進路指導計画を整理・拡充し計画的な進路指導を実現する。</w:t>
            </w: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1C34FF">
            <w:pPr>
              <w:spacing w:line="300" w:lineRule="exact"/>
              <w:rPr>
                <w:rFonts w:asciiTheme="minorEastAsia" w:eastAsiaTheme="minorEastAsia" w:hAnsiTheme="minorEastAsia"/>
              </w:rPr>
            </w:pPr>
          </w:p>
        </w:tc>
        <w:tc>
          <w:tcPr>
            <w:tcW w:w="3686" w:type="dxa"/>
            <w:tcBorders>
              <w:right w:val="dashed" w:sz="4" w:space="0" w:color="auto"/>
            </w:tcBorders>
            <w:shd w:val="clear" w:color="auto" w:fill="auto"/>
            <w:noWrap/>
          </w:tcPr>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カリキュラム委員会を中心に各コースの内容を検討し、生徒の興味・関心に沿ったものとし、進路選択に役立てる。</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「長北タイム」を平成29年度の内容を継承しつつ、より自主的で、主体的な学びとなるように内容を充実する。</w:t>
            </w:r>
          </w:p>
          <w:p w:rsidR="0000016A" w:rsidRPr="00FA453A" w:rsidRDefault="0000016A" w:rsidP="001C34FF">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朝学習の取り組みを継続し、補習を実施するなど基礎学力の定着を図る。また、各自がスケジュール管理を行えるようにする。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３年間を見通した進路指導計画を作成する。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作文指導や面接指導を充実させ、進路決定率の上昇を図る。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漢字検定、英語検定などの検定受</w:t>
            </w:r>
            <w:r w:rsidRPr="00FA453A">
              <w:rPr>
                <w:rFonts w:asciiTheme="minorEastAsia" w:eastAsiaTheme="minorEastAsia" w:hAnsiTheme="minorEastAsia" w:hint="eastAsia"/>
              </w:rPr>
              <w:t>検</w:t>
            </w:r>
            <w:r w:rsidRPr="00FA453A">
              <w:rPr>
                <w:rFonts w:asciiTheme="minorEastAsia" w:eastAsiaTheme="minorEastAsia" w:hAnsiTheme="minorEastAsia" w:hint="eastAsia"/>
                <w:color w:val="000000"/>
              </w:rPr>
              <w:t>者数を増やし、資格所持者を増やす。</w:t>
            </w:r>
          </w:p>
        </w:tc>
        <w:tc>
          <w:tcPr>
            <w:tcW w:w="3579" w:type="dxa"/>
            <w:tcBorders>
              <w:right w:val="dashed" w:sz="4" w:space="0" w:color="auto"/>
            </w:tcBorders>
            <w:noWrap/>
          </w:tcPr>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授業アンケートにおける「授業内容に、興味・関心を持つことができたと感じている。」の項目を85％以上。</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長北タイムの「授業を受けて、知識や技能が身に付いたと感じている。」の項目で85％以上。</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補習を定期的に実施。全員がスケジュール管理をするための</w:t>
            </w:r>
            <w:r w:rsidRPr="00FA453A">
              <w:rPr>
                <w:rFonts w:asciiTheme="minorEastAsia" w:eastAsiaTheme="minorEastAsia" w:hAnsiTheme="minorEastAsia" w:hint="eastAsia"/>
              </w:rPr>
              <w:t>ファイル</w:t>
            </w:r>
            <w:r w:rsidRPr="00FA453A">
              <w:rPr>
                <w:rFonts w:asciiTheme="minorEastAsia" w:eastAsiaTheme="minorEastAsia" w:hAnsiTheme="minorEastAsia" w:hint="eastAsia"/>
                <w:color w:val="000000"/>
              </w:rPr>
              <w:t>を作成する。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進路指導マップを完成させ、生徒及び教員に周知する。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進路未決定者の減少(H29 11名)就職内定率100%（H29 90％）</w:t>
            </w:r>
          </w:p>
          <w:p w:rsidR="0000016A" w:rsidRPr="00FA453A" w:rsidRDefault="0000016A" w:rsidP="00362890">
            <w:pPr>
              <w:spacing w:line="300" w:lineRule="exact"/>
              <w:ind w:left="210" w:hangingChars="100" w:hanging="210"/>
              <w:rPr>
                <w:rFonts w:asciiTheme="minorEastAsia" w:eastAsiaTheme="minorEastAsia" w:hAnsiTheme="minorEastAsia"/>
                <w:szCs w:val="21"/>
              </w:rPr>
            </w:pPr>
            <w:r w:rsidRPr="00FA453A">
              <w:rPr>
                <w:rFonts w:asciiTheme="minorEastAsia" w:eastAsiaTheme="minorEastAsia" w:hAnsiTheme="minorEastAsia" w:hint="eastAsia"/>
                <w:color w:val="000000"/>
              </w:rPr>
              <w:t xml:space="preserve">ウ　漢検・英検の合格者100名をめざす。(H29　</w:t>
            </w:r>
            <w:r w:rsidRPr="00FA453A">
              <w:rPr>
                <w:rFonts w:asciiTheme="minorEastAsia" w:eastAsiaTheme="minorEastAsia" w:hAnsiTheme="minorEastAsia" w:hint="eastAsia"/>
                <w:szCs w:val="21"/>
              </w:rPr>
              <w:t>英語検定は11名受検し、3級7名合格、漢字検定は232</w:t>
            </w:r>
          </w:p>
          <w:p w:rsidR="0000016A" w:rsidRPr="00FA453A" w:rsidRDefault="0000016A" w:rsidP="00362890">
            <w:pPr>
              <w:spacing w:line="300" w:lineRule="exact"/>
              <w:ind w:leftChars="100" w:left="210"/>
              <w:rPr>
                <w:rFonts w:asciiTheme="minorEastAsia" w:eastAsiaTheme="minorEastAsia" w:hAnsiTheme="minorEastAsia"/>
                <w:color w:val="000000"/>
              </w:rPr>
            </w:pPr>
            <w:r w:rsidRPr="00FA453A">
              <w:rPr>
                <w:rFonts w:asciiTheme="minorEastAsia" w:eastAsiaTheme="minorEastAsia" w:hAnsiTheme="minorEastAsia" w:hint="eastAsia"/>
                <w:szCs w:val="21"/>
              </w:rPr>
              <w:t>名受検準2級9名、3級37名の合格。)</w:t>
            </w:r>
          </w:p>
        </w:tc>
        <w:tc>
          <w:tcPr>
            <w:tcW w:w="4820" w:type="dxa"/>
            <w:tcBorders>
              <w:left w:val="dashed" w:sz="4" w:space="0" w:color="auto"/>
              <w:right w:val="single" w:sz="4" w:space="0" w:color="auto"/>
            </w:tcBorders>
            <w:shd w:val="clear" w:color="auto" w:fill="auto"/>
            <w:noWrap/>
          </w:tcPr>
          <w:p w:rsidR="0000016A" w:rsidRPr="00FA453A" w:rsidRDefault="0000016A" w:rsidP="0000016A">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授業アンケートの「授業に興味・関心を持つことができた」の項目においての満足度は1学期77％、2学期79％であった。</w:t>
            </w:r>
            <w:r w:rsidR="00AD2819" w:rsidRPr="00FA453A">
              <w:rPr>
                <w:rFonts w:asciiTheme="minorEastAsia" w:eastAsiaTheme="minorEastAsia" w:hAnsiTheme="minorEastAsia" w:hint="eastAsia"/>
                <w:sz w:val="20"/>
                <w:szCs w:val="20"/>
              </w:rPr>
              <w:t>後半に伸びているが、</w:t>
            </w:r>
            <w:r w:rsidRPr="00FA453A">
              <w:rPr>
                <w:rFonts w:asciiTheme="minorEastAsia" w:eastAsiaTheme="minorEastAsia" w:hAnsiTheme="minorEastAsia" w:hint="eastAsia"/>
                <w:sz w:val="20"/>
                <w:szCs w:val="20"/>
              </w:rPr>
              <w:t>ICT機器の活用、授業研究PTによる様々な取り組み</w:t>
            </w:r>
            <w:r w:rsidR="00AD2819" w:rsidRPr="00FA453A">
              <w:rPr>
                <w:rFonts w:asciiTheme="minorEastAsia" w:eastAsiaTheme="minorEastAsia" w:hAnsiTheme="minorEastAsia" w:hint="eastAsia"/>
                <w:sz w:val="20"/>
                <w:szCs w:val="20"/>
              </w:rPr>
              <w:t>年度途中からの取り組みであったため、成果が表れにくかった。</w:t>
            </w:r>
            <w:r w:rsidRPr="00FA453A">
              <w:rPr>
                <w:rFonts w:asciiTheme="minorEastAsia" w:eastAsiaTheme="minorEastAsia" w:hAnsiTheme="minorEastAsia" w:hint="eastAsia"/>
                <w:sz w:val="20"/>
                <w:szCs w:val="20"/>
              </w:rPr>
              <w:t>学校全体の取組として継続していきたい。（</w:t>
            </w:r>
            <w:r w:rsidR="00434A37"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00016A">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長北タイムの「授業を受けて、知識や技能が身に付いたと感じている。」は第1回84％第2回78％</w:t>
            </w:r>
          </w:p>
          <w:p w:rsidR="0000016A" w:rsidRPr="00FA453A" w:rsidRDefault="0000016A" w:rsidP="0000016A">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 xml:space="preserve">　と目標には届いていない。教材等をさらに改善する必要がある。（△）</w:t>
            </w:r>
          </w:p>
          <w:p w:rsidR="0000016A" w:rsidRPr="00FA453A" w:rsidRDefault="0000016A" w:rsidP="0000016A">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補習については、</w:t>
            </w:r>
            <w:r w:rsidR="00ED2424" w:rsidRPr="00FA453A">
              <w:rPr>
                <w:rFonts w:asciiTheme="minorEastAsia" w:eastAsiaTheme="minorEastAsia" w:hAnsiTheme="minorEastAsia" w:hint="eastAsia"/>
                <w:sz w:val="20"/>
                <w:szCs w:val="20"/>
              </w:rPr>
              <w:t>学期に1回実施</w:t>
            </w:r>
            <w:r w:rsidR="00C95902"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今後</w:t>
            </w:r>
            <w:r w:rsidR="00ED2424" w:rsidRPr="00FA453A">
              <w:rPr>
                <w:rFonts w:asciiTheme="minorEastAsia" w:eastAsiaTheme="minorEastAsia" w:hAnsiTheme="minorEastAsia" w:hint="eastAsia"/>
                <w:sz w:val="20"/>
                <w:szCs w:val="20"/>
              </w:rPr>
              <w:t>、学習支援クラウドサービスを活用して</w:t>
            </w:r>
            <w:r w:rsidRPr="00FA453A">
              <w:rPr>
                <w:rFonts w:asciiTheme="minorEastAsia" w:eastAsiaTheme="minorEastAsia" w:hAnsiTheme="minorEastAsia" w:hint="eastAsia"/>
                <w:sz w:val="20"/>
                <w:szCs w:val="20"/>
              </w:rPr>
              <w:t>進めていく。スケジュール管理は</w:t>
            </w:r>
            <w:r w:rsidR="00C95902" w:rsidRPr="00FA453A">
              <w:rPr>
                <w:rFonts w:asciiTheme="minorEastAsia" w:eastAsiaTheme="minorEastAsia" w:hAnsiTheme="minorEastAsia" w:hint="eastAsia"/>
                <w:sz w:val="20"/>
                <w:szCs w:val="20"/>
              </w:rPr>
              <w:t>、全員が実施できた。（○）</w:t>
            </w:r>
          </w:p>
          <w:p w:rsidR="0000016A" w:rsidRPr="00FA453A" w:rsidRDefault="0000016A" w:rsidP="0000016A">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進路指導マップ</w:t>
            </w:r>
            <w:r w:rsidR="00C95902" w:rsidRPr="00FA453A">
              <w:rPr>
                <w:rFonts w:asciiTheme="minorEastAsia" w:eastAsiaTheme="minorEastAsia" w:hAnsiTheme="minorEastAsia" w:hint="eastAsia"/>
                <w:sz w:val="20"/>
                <w:szCs w:val="20"/>
              </w:rPr>
              <w:t>は完成し、</w:t>
            </w:r>
            <w:r w:rsidRPr="00FA453A">
              <w:rPr>
                <w:rFonts w:asciiTheme="minorEastAsia" w:eastAsiaTheme="minorEastAsia" w:hAnsiTheme="minorEastAsia" w:hint="eastAsia"/>
                <w:sz w:val="20"/>
                <w:szCs w:val="20"/>
              </w:rPr>
              <w:t>周知は出来ている</w:t>
            </w:r>
            <w:r w:rsidR="00C95902" w:rsidRPr="00FA453A">
              <w:rPr>
                <w:rFonts w:asciiTheme="minorEastAsia" w:eastAsiaTheme="minorEastAsia" w:hAnsiTheme="minorEastAsia" w:hint="eastAsia"/>
                <w:sz w:val="20"/>
                <w:szCs w:val="20"/>
              </w:rPr>
              <w:t>。今後、より</w:t>
            </w:r>
            <w:r w:rsidRPr="00FA453A">
              <w:rPr>
                <w:rFonts w:asciiTheme="minorEastAsia" w:eastAsiaTheme="minorEastAsia" w:hAnsiTheme="minorEastAsia" w:hint="eastAsia"/>
                <w:sz w:val="20"/>
                <w:szCs w:val="20"/>
              </w:rPr>
              <w:t>積極的に活用</w:t>
            </w:r>
            <w:r w:rsidR="00C95902" w:rsidRPr="00FA453A">
              <w:rPr>
                <w:rFonts w:asciiTheme="minorEastAsia" w:eastAsiaTheme="minorEastAsia" w:hAnsiTheme="minorEastAsia" w:hint="eastAsia"/>
                <w:sz w:val="20"/>
                <w:szCs w:val="20"/>
              </w:rPr>
              <w:t>できるようにする</w:t>
            </w:r>
            <w:r w:rsidRPr="00FA453A">
              <w:rPr>
                <w:rFonts w:asciiTheme="minorEastAsia" w:eastAsiaTheme="minorEastAsia" w:hAnsiTheme="minorEastAsia" w:hint="eastAsia"/>
                <w:sz w:val="20"/>
                <w:szCs w:val="20"/>
              </w:rPr>
              <w:t>。（○）</w:t>
            </w:r>
          </w:p>
          <w:p w:rsidR="0000016A" w:rsidRPr="00FA453A" w:rsidRDefault="0000016A" w:rsidP="0000016A">
            <w:pPr>
              <w:spacing w:line="300" w:lineRule="exact"/>
              <w:ind w:left="200" w:hangingChars="100" w:hanging="200"/>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w:t>
            </w:r>
            <w:r w:rsidR="00C95902" w:rsidRPr="00FA453A">
              <w:rPr>
                <w:rFonts w:asciiTheme="minorEastAsia" w:eastAsiaTheme="minorEastAsia" w:hAnsiTheme="minorEastAsia" w:hint="eastAsia"/>
                <w:sz w:val="20"/>
                <w:szCs w:val="20"/>
              </w:rPr>
              <w:t xml:space="preserve">　</w:t>
            </w:r>
            <w:r w:rsidRPr="00FA453A">
              <w:rPr>
                <w:rFonts w:asciiTheme="minorEastAsia" w:eastAsiaTheme="minorEastAsia" w:hAnsiTheme="minorEastAsia" w:hint="eastAsia"/>
                <w:sz w:val="20"/>
                <w:szCs w:val="20"/>
              </w:rPr>
              <w:t>進路未決定者は4名、就職内定率は</w:t>
            </w:r>
            <w:r w:rsidR="00641F54" w:rsidRPr="00FA453A">
              <w:rPr>
                <w:rFonts w:asciiTheme="minorEastAsia" w:eastAsiaTheme="minorEastAsia" w:hAnsiTheme="minorEastAsia" w:hint="eastAsia"/>
                <w:sz w:val="20"/>
                <w:szCs w:val="20"/>
              </w:rPr>
              <w:t>95.1</w:t>
            </w:r>
            <w:r w:rsidRPr="00FA453A">
              <w:rPr>
                <w:rFonts w:asciiTheme="minorEastAsia" w:eastAsiaTheme="minorEastAsia" w:hAnsiTheme="minorEastAsia" w:hint="eastAsia"/>
                <w:sz w:val="20"/>
                <w:szCs w:val="20"/>
              </w:rPr>
              <w:t>%</w:t>
            </w:r>
            <w:r w:rsidR="00641F54"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引き続き、指導を行いより高い数字を</w:t>
            </w:r>
            <w:r w:rsidR="00ED2424" w:rsidRPr="00FA453A">
              <w:rPr>
                <w:rFonts w:asciiTheme="minorEastAsia" w:eastAsiaTheme="minorEastAsia" w:hAnsiTheme="minorEastAsia" w:hint="eastAsia"/>
                <w:sz w:val="20"/>
                <w:szCs w:val="20"/>
              </w:rPr>
              <w:t>めざ</w:t>
            </w:r>
            <w:r w:rsidRPr="00FA453A">
              <w:rPr>
                <w:rFonts w:asciiTheme="minorEastAsia" w:eastAsiaTheme="minorEastAsia" w:hAnsiTheme="minorEastAsia" w:hint="eastAsia"/>
                <w:sz w:val="20"/>
                <w:szCs w:val="20"/>
              </w:rPr>
              <w:t>す。（○）</w:t>
            </w:r>
          </w:p>
          <w:p w:rsidR="0000016A" w:rsidRPr="00FA453A" w:rsidRDefault="0000016A" w:rsidP="007F2D37">
            <w:pPr>
              <w:spacing w:line="300" w:lineRule="exact"/>
              <w:ind w:left="200" w:hangingChars="100" w:hanging="200"/>
              <w:rPr>
                <w:rFonts w:asciiTheme="minorEastAsia" w:eastAsiaTheme="minorEastAsia" w:hAnsiTheme="minorEastAsia"/>
                <w:sz w:val="16"/>
                <w:szCs w:val="16"/>
              </w:rPr>
            </w:pPr>
            <w:r w:rsidRPr="00FA453A">
              <w:rPr>
                <w:rFonts w:asciiTheme="minorEastAsia" w:eastAsiaTheme="minorEastAsia" w:hAnsiTheme="minorEastAsia" w:hint="eastAsia"/>
                <w:sz w:val="20"/>
                <w:szCs w:val="20"/>
              </w:rPr>
              <w:t>ウ</w:t>
            </w:r>
            <w:r w:rsidR="00C95902" w:rsidRPr="00FA453A">
              <w:rPr>
                <w:rFonts w:asciiTheme="minorEastAsia" w:eastAsiaTheme="minorEastAsia" w:hAnsiTheme="minorEastAsia" w:hint="eastAsia"/>
                <w:sz w:val="20"/>
                <w:szCs w:val="20"/>
              </w:rPr>
              <w:t xml:space="preserve">　</w:t>
            </w:r>
            <w:r w:rsidR="004F2559" w:rsidRPr="00FA453A">
              <w:rPr>
                <w:rFonts w:asciiTheme="minorEastAsia" w:eastAsiaTheme="minorEastAsia" w:hAnsiTheme="minorEastAsia" w:hint="eastAsia"/>
                <w:sz w:val="20"/>
                <w:szCs w:val="20"/>
              </w:rPr>
              <w:t>英語検定は19名受検し、準2級3名、3級2名合格、漢字検定は182名受検し、2級1名、準2級5名、3級32名合格。</w:t>
            </w:r>
            <w:r w:rsidR="006965A4" w:rsidRPr="00FA453A">
              <w:rPr>
                <w:rFonts w:asciiTheme="minorEastAsia" w:eastAsiaTheme="minorEastAsia" w:hAnsiTheme="minorEastAsia" w:hint="eastAsia"/>
                <w:sz w:val="20"/>
                <w:szCs w:val="20"/>
              </w:rPr>
              <w:t>（△）</w:t>
            </w:r>
          </w:p>
        </w:tc>
      </w:tr>
      <w:tr w:rsidR="0000016A" w:rsidRPr="00FA453A" w:rsidTr="00B354C7">
        <w:trPr>
          <w:trHeight w:val="937"/>
          <w:jc w:val="center"/>
        </w:trPr>
        <w:tc>
          <w:tcPr>
            <w:tcW w:w="881" w:type="dxa"/>
            <w:shd w:val="clear" w:color="auto" w:fill="auto"/>
            <w:noWrap/>
            <w:vAlign w:val="center"/>
          </w:tcPr>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３</w:t>
            </w:r>
          </w:p>
          <w:p w:rsidR="0000016A" w:rsidRPr="00FA453A" w:rsidRDefault="0000016A" w:rsidP="002B6863">
            <w:pPr>
              <w:spacing w:line="360" w:lineRule="exact"/>
              <w:jc w:val="center"/>
              <w:rPr>
                <w:rFonts w:asciiTheme="minorEastAsia" w:eastAsiaTheme="minorEastAsia" w:hAnsiTheme="minorEastAsia"/>
                <w:color w:val="000000"/>
              </w:rPr>
            </w:pP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安</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全</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で</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安</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心</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な</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魅</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力</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あ</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る</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学</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校</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づ</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く</w:t>
            </w:r>
          </w:p>
          <w:p w:rsidR="0000016A" w:rsidRPr="00FA453A" w:rsidRDefault="0000016A" w:rsidP="002B6863">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color w:val="000000"/>
              </w:rPr>
              <w:t>り</w:t>
            </w:r>
          </w:p>
        </w:tc>
        <w:tc>
          <w:tcPr>
            <w:tcW w:w="2020" w:type="dxa"/>
            <w:shd w:val="clear" w:color="auto" w:fill="auto"/>
            <w:noWrap/>
          </w:tcPr>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（１）地域貢献を行うことによる、社会の一員としての意識を高める</w:t>
            </w: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spacing w:line="300" w:lineRule="exact"/>
              <w:ind w:firstLineChars="400" w:firstLine="840"/>
              <w:rPr>
                <w:rFonts w:asciiTheme="minorEastAsia" w:eastAsiaTheme="minorEastAsia" w:hAnsiTheme="minorEastAsia"/>
                <w:color w:val="000000"/>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（２）生徒会活動やクラブ活動の活性化</w:t>
            </w: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（３）保護者との連携による信頼関係の構築</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（４）学校情報の発信を強化することで、学校への信頼を高める。</w:t>
            </w:r>
          </w:p>
          <w:p w:rsidR="0000016A" w:rsidRPr="00FA453A" w:rsidRDefault="0000016A" w:rsidP="001C34FF">
            <w:pPr>
              <w:spacing w:line="300" w:lineRule="exact"/>
              <w:rPr>
                <w:rFonts w:asciiTheme="minorEastAsia" w:eastAsiaTheme="minorEastAsia" w:hAnsiTheme="minorEastAsia"/>
                <w:color w:val="000000"/>
              </w:rPr>
            </w:pPr>
          </w:p>
        </w:tc>
        <w:tc>
          <w:tcPr>
            <w:tcW w:w="3686" w:type="dxa"/>
            <w:tcBorders>
              <w:right w:val="dashed" w:sz="4" w:space="0" w:color="auto"/>
            </w:tcBorders>
            <w:shd w:val="clear" w:color="auto" w:fill="auto"/>
            <w:noWrap/>
          </w:tcPr>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地元について学ぶ「郷土学」を設定し、全学年で地元探訪を行うなど、継続的に地域を知る学習を行うことにより、帰属意識を養う。</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青少年健全育成会の行事に参加し、小・中学校との連携を図る。地域と連携したボランティア活動（クリーンキャンペーン年間3回、あいさつ運動年間3回）を実施する。校内においてあいさつ習慣を向上させるため、「あいさつ週間」を設け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千代田公民館との連携による科学実験教室（楽習室）などを実施する。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生徒会役員やクラブの生徒を中心に学校行事の他、地域連携などを積極的に行う。</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部活動体験を実施し、部活動の加入率を上昇する。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保護者との連携を密にし、将来への目標を持つことにより、基本的生活習慣を確立する。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就学支援委員会を中心に、合理的配慮への理解を進め、個別の教育支援計画の作成や適切な評価がなされるように、教育環境を整える。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教育相談体制を充実させ、個々の生徒及び家庭環境に対して、寄り添った指導を心がける。</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エ　地域の中学校との連携を密にし、生徒の生活環境を理解することにより、将来にわたって社会で生き抜く力を養う。</w:t>
            </w: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学校ホームページの充実を図るとともに、ブログでの情報発信を行う。</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ind w:left="420"/>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学校公開講座・楽習室の充実をはかり、開かれた学校づくりに努める。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携帯連絡網への登録件数を増やすとともに発信回数を増やす。</w:t>
            </w:r>
          </w:p>
        </w:tc>
        <w:tc>
          <w:tcPr>
            <w:tcW w:w="3579" w:type="dxa"/>
            <w:tcBorders>
              <w:right w:val="dashed" w:sz="4" w:space="0" w:color="auto"/>
            </w:tcBorders>
            <w:noWrap/>
          </w:tcPr>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lastRenderedPageBreak/>
              <w:t>ア　地元探訪について事前および事後学習を実施。アンケートによる肯定的意見を80%以上。</w:t>
            </w: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rPr>
              <w:t xml:space="preserve">イ　</w:t>
            </w:r>
            <w:r w:rsidRPr="00FA453A">
              <w:rPr>
                <w:rFonts w:asciiTheme="minorEastAsia" w:eastAsiaTheme="minorEastAsia" w:hAnsiTheme="minorEastAsia" w:hint="eastAsia"/>
                <w:color w:val="000000"/>
              </w:rPr>
              <w:t>千代田駅前でのあいさつ運動参加者数を100名以上にする。（H29　82名）</w:t>
            </w:r>
          </w:p>
          <w:p w:rsidR="0000016A" w:rsidRPr="00FA453A" w:rsidRDefault="0000016A" w:rsidP="00E37F62">
            <w:pPr>
              <w:spacing w:line="300" w:lineRule="exact"/>
              <w:ind w:leftChars="100" w:left="210"/>
              <w:rPr>
                <w:rFonts w:asciiTheme="minorEastAsia" w:eastAsiaTheme="minorEastAsia" w:hAnsiTheme="minorEastAsia"/>
                <w:color w:val="000000"/>
              </w:rPr>
            </w:pPr>
            <w:r w:rsidRPr="00FA453A">
              <w:rPr>
                <w:rFonts w:asciiTheme="minorEastAsia" w:eastAsiaTheme="minorEastAsia" w:hAnsiTheme="minorEastAsia" w:hint="eastAsia"/>
                <w:color w:val="000000"/>
              </w:rPr>
              <w:t>クリーンキャンペーン参加者数を80名以上にする。（H29　72名</w:t>
            </w:r>
            <w:r w:rsidRPr="00FA453A">
              <w:rPr>
                <w:rFonts w:asciiTheme="minorEastAsia" w:eastAsiaTheme="minorEastAsia" w:hAnsiTheme="minorEastAsia"/>
                <w:color w:val="000000"/>
              </w:rPr>
              <w:t>）</w:t>
            </w: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ウ　実験教室を２回実施。生徒のアシスタントとしての参加数10名</w:t>
            </w:r>
          </w:p>
          <w:p w:rsidR="0000016A" w:rsidRPr="00FA453A" w:rsidRDefault="0000016A" w:rsidP="00E37F62">
            <w:pPr>
              <w:spacing w:line="300" w:lineRule="exact"/>
              <w:ind w:left="210" w:hangingChars="100" w:hanging="210"/>
              <w:rPr>
                <w:rFonts w:asciiTheme="minorEastAsia" w:eastAsiaTheme="minorEastAsia" w:hAnsiTheme="minorEastAsia"/>
              </w:rPr>
            </w:pPr>
          </w:p>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「部活動、生徒会活動が活発である」を50％以上にする。（H29　39%</w:t>
            </w:r>
            <w:r w:rsidRPr="00FA453A">
              <w:rPr>
                <w:rFonts w:asciiTheme="minorEastAsia" w:eastAsiaTheme="minorEastAsia" w:hAnsiTheme="minorEastAsia"/>
                <w:color w:val="000000"/>
              </w:rPr>
              <w:t>）</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color w:val="000000"/>
              </w:rPr>
              <w:t>イ　体験入部を２日間設定し、部活動加入率を</w:t>
            </w:r>
            <w:r w:rsidRPr="00FA453A">
              <w:rPr>
                <w:rFonts w:asciiTheme="minorEastAsia" w:eastAsiaTheme="minorEastAsia" w:hAnsiTheme="minorEastAsia" w:hint="eastAsia"/>
              </w:rPr>
              <w:t>35%にする。（H28は28％）</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ア　学校教育自己診断の「学校に行くのが楽しい」の項目を70％に引き上げる。（H29は61％）</w:t>
            </w:r>
          </w:p>
          <w:p w:rsidR="0000016A" w:rsidRPr="00FA453A" w:rsidRDefault="0000016A" w:rsidP="00E37F62">
            <w:pPr>
              <w:spacing w:line="300" w:lineRule="exact"/>
              <w:ind w:leftChars="100" w:left="210"/>
              <w:rPr>
                <w:rFonts w:asciiTheme="minorEastAsia" w:eastAsiaTheme="minorEastAsia" w:hAnsiTheme="minorEastAsia"/>
              </w:rPr>
            </w:pPr>
            <w:r w:rsidRPr="00FA453A">
              <w:rPr>
                <w:rFonts w:asciiTheme="minorEastAsia" w:eastAsiaTheme="minorEastAsia" w:hAnsiTheme="minorEastAsia" w:hint="eastAsia"/>
              </w:rPr>
              <w:t>また、中途退学者数10％減をめざす。（H29 42期0名 43期 1名 44期15 名）</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イ　就学支援委員会を週に１回実施。ケース会議を年間５回。個別の教育支援計画の１学期中での作成。（H29は、３学期での完成）</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ウ　教育相談件数を50名以上にする（H29 45名）。懲戒件数を30件以下に（H29 23件）。</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エ　本校生徒の全出身中学校への訪問を行い、情報交換を行う。</w:t>
            </w: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1C34FF">
            <w:pPr>
              <w:spacing w:line="300" w:lineRule="exact"/>
              <w:rPr>
                <w:rFonts w:asciiTheme="minorEastAsia" w:eastAsiaTheme="minorEastAsia" w:hAnsiTheme="minorEastAsia"/>
              </w:rPr>
            </w:pP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ア　ホームページの情報を更新。ブログを毎日発信</w:t>
            </w:r>
          </w:p>
          <w:p w:rsidR="0000016A" w:rsidRPr="00FA453A" w:rsidRDefault="0000016A" w:rsidP="00E37F62">
            <w:pPr>
              <w:spacing w:line="300" w:lineRule="exact"/>
              <w:ind w:leftChars="100" w:left="210"/>
              <w:rPr>
                <w:rFonts w:asciiTheme="minorEastAsia" w:eastAsiaTheme="minorEastAsia" w:hAnsiTheme="minorEastAsia"/>
              </w:rPr>
            </w:pPr>
            <w:r w:rsidRPr="00FA453A">
              <w:rPr>
                <w:rFonts w:asciiTheme="minorEastAsia" w:eastAsiaTheme="minorEastAsia" w:hAnsiTheme="minorEastAsia" w:hint="eastAsia"/>
              </w:rPr>
              <w:t>学校教育自己診断の「学校からの教育情報提供」の項目の満足度80％をめざす。（H29は72％）</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イ　学校公開講座を年２回10講座開催（H29 11講座）。科学実験教室（楽習室）を年２回実施。（H29 １</w:t>
            </w:r>
            <w:r w:rsidRPr="00FA453A">
              <w:rPr>
                <w:rFonts w:asciiTheme="minorEastAsia" w:eastAsiaTheme="minorEastAsia" w:hAnsiTheme="minorEastAsia" w:hint="eastAsia"/>
              </w:rPr>
              <w:lastRenderedPageBreak/>
              <w:t>回）</w:t>
            </w:r>
          </w:p>
          <w:p w:rsidR="0000016A" w:rsidRPr="00FA453A" w:rsidRDefault="0000016A" w:rsidP="00E37F62">
            <w:pPr>
              <w:spacing w:line="300" w:lineRule="exact"/>
              <w:ind w:left="210" w:hangingChars="100" w:hanging="210"/>
              <w:rPr>
                <w:rFonts w:asciiTheme="minorEastAsia" w:eastAsiaTheme="minorEastAsia" w:hAnsiTheme="minorEastAsia"/>
              </w:rPr>
            </w:pPr>
            <w:r w:rsidRPr="00FA453A">
              <w:rPr>
                <w:rFonts w:asciiTheme="minorEastAsia" w:eastAsiaTheme="minorEastAsia" w:hAnsiTheme="minorEastAsia" w:hint="eastAsia"/>
              </w:rPr>
              <w:t>ウ　携帯連絡網の登録を75%以上（H29 69％）。行事ごとに情報提供。</w:t>
            </w:r>
          </w:p>
        </w:tc>
        <w:tc>
          <w:tcPr>
            <w:tcW w:w="4820" w:type="dxa"/>
            <w:tcBorders>
              <w:left w:val="dashed" w:sz="4" w:space="0" w:color="auto"/>
              <w:right w:val="single" w:sz="4" w:space="0" w:color="auto"/>
            </w:tcBorders>
            <w:shd w:val="clear" w:color="auto" w:fill="auto"/>
            <w:noWrap/>
          </w:tcPr>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lastRenderedPageBreak/>
              <w:t xml:space="preserve">ア　</w:t>
            </w:r>
            <w:r w:rsidR="00C95902" w:rsidRPr="00FA453A">
              <w:rPr>
                <w:rFonts w:asciiTheme="minorEastAsia" w:eastAsiaTheme="minorEastAsia" w:hAnsiTheme="minorEastAsia" w:hint="eastAsia"/>
                <w:sz w:val="20"/>
                <w:szCs w:val="20"/>
              </w:rPr>
              <w:t>学校教育</w:t>
            </w:r>
            <w:r w:rsidRPr="00FA453A">
              <w:rPr>
                <w:rFonts w:asciiTheme="minorEastAsia" w:eastAsiaTheme="minorEastAsia" w:hAnsiTheme="minorEastAsia" w:hint="eastAsia"/>
                <w:sz w:val="20"/>
                <w:szCs w:val="20"/>
              </w:rPr>
              <w:t>自己診断において57%の肯定的評価を得ている。（事後アンケートにおいて94%の肯定的回答を得ている</w:t>
            </w:r>
            <w:r w:rsidR="00C95902" w:rsidRPr="00FA453A">
              <w:rPr>
                <w:rFonts w:asciiTheme="minorEastAsia" w:eastAsiaTheme="minorEastAsia" w:hAnsiTheme="minorEastAsia" w:hint="eastAsia"/>
                <w:sz w:val="20"/>
                <w:szCs w:val="20"/>
              </w:rPr>
              <w:t>&lt;</w:t>
            </w:r>
            <w:r w:rsidRPr="00FA453A">
              <w:rPr>
                <w:rFonts w:asciiTheme="minorEastAsia" w:eastAsiaTheme="minorEastAsia" w:hAnsiTheme="minorEastAsia" w:hint="eastAsia"/>
                <w:sz w:val="20"/>
                <w:szCs w:val="20"/>
              </w:rPr>
              <w:t>１、３年</w:t>
            </w:r>
            <w:r w:rsidR="00C95902" w:rsidRPr="00FA453A">
              <w:rPr>
                <w:rFonts w:asciiTheme="minorEastAsia" w:eastAsiaTheme="minorEastAsia" w:hAnsiTheme="minorEastAsia" w:hint="eastAsia"/>
                <w:sz w:val="20"/>
                <w:szCs w:val="20"/>
              </w:rPr>
              <w:t>&gt;</w:t>
            </w:r>
            <w:r w:rsidRPr="00FA453A">
              <w:rPr>
                <w:rFonts w:asciiTheme="minorEastAsia" w:eastAsiaTheme="minorEastAsia" w:hAnsiTheme="minorEastAsia" w:hint="eastAsia"/>
                <w:sz w:val="20"/>
                <w:szCs w:val="20"/>
              </w:rPr>
              <w:t>。）全学年で実施し、地元の風土文化の素晴らしさを再確認している。地元を知ることで新たな発見もあり、得がたい経験をしている。（</w:t>
            </w:r>
            <w:r w:rsidR="00434A37"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千代田駅前でのあいさつ運動は年３回実施。参加者については、85名であった（２回終了時点）。また、生徒会役員及び有志により、あいさつ週間を２回設定（述べ10日）し、実施した。クリーンキャンペーンを１回実施し、参加者数は41名であった。</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　実験教室を１回実施。地元の小学生40名が参加した。生徒のアシスタントとしての参加者数は10名であった。（</w:t>
            </w:r>
            <w:r w:rsidR="00ED2424"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r w:rsidR="00ED2424" w:rsidRPr="00FA453A">
              <w:rPr>
                <w:rFonts w:asciiTheme="minorEastAsia" w:eastAsiaTheme="minorEastAsia" w:hAnsiTheme="minorEastAsia" w:hint="eastAsia"/>
                <w:sz w:val="20"/>
                <w:szCs w:val="20"/>
              </w:rPr>
              <w:t>回数は増えなかったが、内容については参加者、教員からも非常に好評であった。（◎）</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 xml:space="preserve">ア　</w:t>
            </w:r>
            <w:r w:rsidR="00C95902" w:rsidRPr="00FA453A">
              <w:rPr>
                <w:rFonts w:asciiTheme="minorEastAsia" w:eastAsiaTheme="minorEastAsia" w:hAnsiTheme="minorEastAsia" w:hint="eastAsia"/>
                <w:sz w:val="20"/>
                <w:szCs w:val="20"/>
              </w:rPr>
              <w:t>学校教育</w:t>
            </w:r>
            <w:r w:rsidRPr="00FA453A">
              <w:rPr>
                <w:rFonts w:asciiTheme="minorEastAsia" w:eastAsiaTheme="minorEastAsia" w:hAnsiTheme="minorEastAsia" w:hint="eastAsia"/>
                <w:sz w:val="20"/>
                <w:szCs w:val="20"/>
              </w:rPr>
              <w:t>自己診断において「部活動、生徒会活動が活発であると思われる」は</w:t>
            </w:r>
            <w:r w:rsidR="00C95902"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37%であった。</w:t>
            </w:r>
            <w:r w:rsidR="00ED2424" w:rsidRPr="00FA453A">
              <w:rPr>
                <w:rFonts w:asciiTheme="minorEastAsia" w:eastAsiaTheme="minorEastAsia" w:hAnsiTheme="minorEastAsia" w:hint="eastAsia"/>
                <w:sz w:val="20"/>
                <w:szCs w:val="20"/>
              </w:rPr>
              <w:t>（△）しかし、</w:t>
            </w:r>
            <w:r w:rsidRPr="00FA453A">
              <w:rPr>
                <w:rFonts w:asciiTheme="minorEastAsia" w:eastAsiaTheme="minorEastAsia" w:hAnsiTheme="minorEastAsia" w:hint="eastAsia"/>
                <w:sz w:val="20"/>
                <w:szCs w:val="20"/>
              </w:rPr>
              <w:t>水泳部でインターハイに出場、科学同好会が府学生科学賞で最優秀賞（知事賞）、書道部で高校芸術祭入賞など</w:t>
            </w:r>
            <w:r w:rsidR="00ED2424" w:rsidRPr="00FA453A">
              <w:rPr>
                <w:rFonts w:asciiTheme="minorEastAsia" w:eastAsiaTheme="minorEastAsia" w:hAnsiTheme="minorEastAsia" w:hint="eastAsia"/>
                <w:sz w:val="20"/>
                <w:szCs w:val="20"/>
              </w:rPr>
              <w:t>非常</w:t>
            </w:r>
            <w:r w:rsidR="007F2D37" w:rsidRPr="00FA453A">
              <w:rPr>
                <w:rFonts w:asciiTheme="minorEastAsia" w:eastAsiaTheme="minorEastAsia" w:hAnsiTheme="minorEastAsia" w:hint="eastAsia"/>
                <w:sz w:val="20"/>
                <w:szCs w:val="20"/>
              </w:rPr>
              <w:t>に</w:t>
            </w:r>
            <w:r w:rsidR="00ED2424" w:rsidRPr="00FA453A">
              <w:rPr>
                <w:rFonts w:asciiTheme="minorEastAsia" w:eastAsiaTheme="minorEastAsia" w:hAnsiTheme="minorEastAsia" w:hint="eastAsia"/>
                <w:sz w:val="20"/>
                <w:szCs w:val="20"/>
              </w:rPr>
              <w:t>高い成果が</w:t>
            </w:r>
            <w:r w:rsidRPr="00FA453A">
              <w:rPr>
                <w:rFonts w:asciiTheme="minorEastAsia" w:eastAsiaTheme="minorEastAsia" w:hAnsiTheme="minorEastAsia" w:hint="eastAsia"/>
                <w:sz w:val="20"/>
                <w:szCs w:val="20"/>
              </w:rPr>
              <w:t>見られ</w:t>
            </w:r>
            <w:r w:rsidR="00ED2424" w:rsidRPr="00FA453A">
              <w:rPr>
                <w:rFonts w:asciiTheme="minorEastAsia" w:eastAsiaTheme="minorEastAsia" w:hAnsiTheme="minorEastAsia" w:hint="eastAsia"/>
                <w:sz w:val="20"/>
                <w:szCs w:val="20"/>
              </w:rPr>
              <w:t>た</w:t>
            </w:r>
            <w:r w:rsidRPr="00FA453A">
              <w:rPr>
                <w:rFonts w:asciiTheme="minorEastAsia" w:eastAsiaTheme="minorEastAsia" w:hAnsiTheme="minorEastAsia" w:hint="eastAsia"/>
                <w:sz w:val="20"/>
                <w:szCs w:val="20"/>
              </w:rPr>
              <w:t>。（</w:t>
            </w:r>
            <w:r w:rsidR="00ED2424"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9578E6"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体験入部を２日間設定した。部活動加入率は29</w:t>
            </w:r>
            <w:r w:rsidR="0000016A" w:rsidRPr="00FA453A">
              <w:rPr>
                <w:rFonts w:asciiTheme="minorEastAsia" w:eastAsiaTheme="minorEastAsia" w:hAnsiTheme="minorEastAsia" w:hint="eastAsia"/>
                <w:sz w:val="20"/>
                <w:szCs w:val="20"/>
              </w:rPr>
              <w:t>%であった。</w:t>
            </w: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 xml:space="preserve">ア　</w:t>
            </w:r>
            <w:r w:rsidR="00C95902" w:rsidRPr="00FA453A">
              <w:rPr>
                <w:rFonts w:asciiTheme="minorEastAsia" w:eastAsiaTheme="minorEastAsia" w:hAnsiTheme="minorEastAsia" w:hint="eastAsia"/>
                <w:sz w:val="20"/>
                <w:szCs w:val="20"/>
              </w:rPr>
              <w:t>学校教育</w:t>
            </w:r>
            <w:r w:rsidRPr="00FA453A">
              <w:rPr>
                <w:rFonts w:asciiTheme="minorEastAsia" w:eastAsiaTheme="minorEastAsia" w:hAnsiTheme="minorEastAsia" w:hint="eastAsia"/>
                <w:sz w:val="20"/>
                <w:szCs w:val="20"/>
              </w:rPr>
              <w:t>自己診断「学校に行くのが楽しい」は67%だった。評価指標にはわずかに到達しなかったが、昨年度よりも</w:t>
            </w:r>
            <w:r w:rsidR="00B1376B" w:rsidRPr="00FA453A">
              <w:rPr>
                <w:rFonts w:asciiTheme="minorEastAsia" w:eastAsiaTheme="minorEastAsia" w:hAnsiTheme="minorEastAsia" w:hint="eastAsia"/>
                <w:sz w:val="20"/>
                <w:szCs w:val="20"/>
              </w:rPr>
              <w:t>8pt</w:t>
            </w:r>
            <w:r w:rsidRPr="00FA453A">
              <w:rPr>
                <w:rFonts w:asciiTheme="minorEastAsia" w:eastAsiaTheme="minorEastAsia" w:hAnsiTheme="minorEastAsia" w:hint="eastAsia"/>
                <w:sz w:val="20"/>
                <w:szCs w:val="20"/>
              </w:rPr>
              <w:t>向上している。</w:t>
            </w:r>
          </w:p>
          <w:p w:rsidR="0000016A" w:rsidRPr="00FA453A" w:rsidRDefault="00B1376B"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 xml:space="preserve">　</w:t>
            </w:r>
            <w:r w:rsidR="0000016A" w:rsidRPr="00FA453A">
              <w:rPr>
                <w:rFonts w:asciiTheme="minorEastAsia" w:eastAsiaTheme="minorEastAsia" w:hAnsiTheme="minorEastAsia" w:hint="eastAsia"/>
                <w:sz w:val="20"/>
                <w:szCs w:val="20"/>
              </w:rPr>
              <w:t>中途退学者数は</w:t>
            </w:r>
            <w:r w:rsidR="00C95902" w:rsidRPr="00FA453A">
              <w:rPr>
                <w:rFonts w:asciiTheme="minorEastAsia" w:eastAsiaTheme="minorEastAsia" w:hAnsiTheme="minorEastAsia" w:hint="eastAsia"/>
                <w:sz w:val="20"/>
                <w:szCs w:val="20"/>
              </w:rPr>
              <w:t>、</w:t>
            </w:r>
            <w:r w:rsidR="00F052BE" w:rsidRPr="00FA453A">
              <w:rPr>
                <w:rFonts w:asciiTheme="minorEastAsia" w:eastAsiaTheme="minorEastAsia" w:hAnsiTheme="minorEastAsia" w:hint="eastAsia"/>
                <w:sz w:val="20"/>
                <w:szCs w:val="20"/>
              </w:rPr>
              <w:t>25</w:t>
            </w:r>
            <w:r w:rsidR="0000016A" w:rsidRPr="00FA453A">
              <w:rPr>
                <w:rFonts w:asciiTheme="minorEastAsia" w:eastAsiaTheme="minorEastAsia" w:hAnsiTheme="minorEastAsia" w:hint="eastAsia"/>
                <w:sz w:val="20"/>
                <w:szCs w:val="20"/>
              </w:rPr>
              <w:t>名（43</w:t>
            </w:r>
            <w:r w:rsidR="00F052BE" w:rsidRPr="00FA453A">
              <w:rPr>
                <w:rFonts w:asciiTheme="minorEastAsia" w:eastAsiaTheme="minorEastAsia" w:hAnsiTheme="minorEastAsia" w:hint="eastAsia"/>
                <w:sz w:val="20"/>
                <w:szCs w:val="20"/>
              </w:rPr>
              <w:t>期2</w:t>
            </w:r>
            <w:r w:rsidR="0000016A" w:rsidRPr="00FA453A">
              <w:rPr>
                <w:rFonts w:asciiTheme="minorEastAsia" w:eastAsiaTheme="minorEastAsia" w:hAnsiTheme="minorEastAsia" w:hint="eastAsia"/>
                <w:sz w:val="20"/>
                <w:szCs w:val="20"/>
              </w:rPr>
              <w:t>名 44期</w:t>
            </w:r>
            <w:r w:rsidR="00F052BE" w:rsidRPr="00FA453A">
              <w:rPr>
                <w:rFonts w:asciiTheme="minorEastAsia" w:eastAsiaTheme="minorEastAsia" w:hAnsiTheme="minorEastAsia" w:hint="eastAsia"/>
                <w:sz w:val="20"/>
                <w:szCs w:val="20"/>
              </w:rPr>
              <w:t>8</w:t>
            </w:r>
            <w:r w:rsidR="0000016A" w:rsidRPr="00FA453A">
              <w:rPr>
                <w:rFonts w:asciiTheme="minorEastAsia" w:eastAsiaTheme="minorEastAsia" w:hAnsiTheme="minorEastAsia" w:hint="eastAsia"/>
                <w:sz w:val="20"/>
                <w:szCs w:val="20"/>
              </w:rPr>
              <w:t>名 45期</w:t>
            </w:r>
            <w:r w:rsidR="00F052BE" w:rsidRPr="00FA453A">
              <w:rPr>
                <w:rFonts w:asciiTheme="minorEastAsia" w:eastAsiaTheme="minorEastAsia" w:hAnsiTheme="minorEastAsia" w:hint="eastAsia"/>
                <w:sz w:val="20"/>
                <w:szCs w:val="20"/>
              </w:rPr>
              <w:t>15</w:t>
            </w:r>
            <w:r w:rsidR="0000016A" w:rsidRPr="00FA453A">
              <w:rPr>
                <w:rFonts w:asciiTheme="minorEastAsia" w:eastAsiaTheme="minorEastAsia" w:hAnsiTheme="minorEastAsia" w:hint="eastAsia"/>
                <w:sz w:val="20"/>
                <w:szCs w:val="20"/>
              </w:rPr>
              <w:t>名）</w:t>
            </w:r>
            <w:r w:rsidR="00A142FD" w:rsidRPr="00FA453A">
              <w:rPr>
                <w:rFonts w:asciiTheme="minorEastAsia" w:eastAsiaTheme="minorEastAsia" w:hAnsiTheme="minorEastAsia" w:hint="eastAsia"/>
                <w:sz w:val="20"/>
                <w:szCs w:val="20"/>
              </w:rPr>
              <w:t>。</w:t>
            </w:r>
            <w:r w:rsidR="0000016A" w:rsidRPr="00FA453A">
              <w:rPr>
                <w:rFonts w:asciiTheme="minorEastAsia" w:eastAsiaTheme="minorEastAsia" w:hAnsiTheme="minorEastAsia" w:hint="eastAsia"/>
                <w:sz w:val="20"/>
                <w:szCs w:val="20"/>
              </w:rPr>
              <w:t>多様な生徒が入学してくる現状の中、家庭訪問や電話連絡を密に行っているが、昨年度より20%増加している。（△）</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就学支援委員会を毎週実施し、配慮を要する生徒についての情報の共有と対応についての協議を行った。ケース会議は３回実施。</w:t>
            </w:r>
            <w:r w:rsidR="00E60668"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２学期以降は、対象生徒ごとに支援チームをつくり、</w:t>
            </w:r>
            <w:r w:rsidR="00E60668" w:rsidRPr="00FA453A">
              <w:rPr>
                <w:rFonts w:asciiTheme="minorEastAsia" w:eastAsiaTheme="minorEastAsia" w:hAnsiTheme="minorEastAsia" w:hint="eastAsia"/>
                <w:sz w:val="20"/>
                <w:szCs w:val="20"/>
              </w:rPr>
              <w:t>ケース会議よりも、</w:t>
            </w:r>
            <w:r w:rsidRPr="00FA453A">
              <w:rPr>
                <w:rFonts w:asciiTheme="minorEastAsia" w:eastAsiaTheme="minorEastAsia" w:hAnsiTheme="minorEastAsia" w:hint="eastAsia"/>
                <w:sz w:val="20"/>
                <w:szCs w:val="20"/>
              </w:rPr>
              <w:t>より細やかな対応を行えるようにした。個別の教育支援計画を１学期中に作成した。（◎）</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　教育相談件数は72名（SC32名、SSW40名）</w:t>
            </w:r>
            <w:r w:rsidR="00A142FD"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懲戒件数は22件</w:t>
            </w:r>
            <w:r w:rsidR="00A142FD" w:rsidRPr="00FA453A">
              <w:rPr>
                <w:rFonts w:asciiTheme="minorEastAsia" w:eastAsiaTheme="minorEastAsia" w:hAnsiTheme="minorEastAsia" w:hint="eastAsia"/>
                <w:sz w:val="20"/>
                <w:szCs w:val="20"/>
              </w:rPr>
              <w:t>&lt;いずれも</w:t>
            </w:r>
            <w:r w:rsidRPr="00FA453A">
              <w:rPr>
                <w:rFonts w:asciiTheme="minorEastAsia" w:eastAsiaTheme="minorEastAsia" w:hAnsiTheme="minorEastAsia" w:hint="eastAsia"/>
                <w:sz w:val="20"/>
                <w:szCs w:val="20"/>
              </w:rPr>
              <w:t>12月末現在</w:t>
            </w:r>
            <w:r w:rsidR="00A142FD" w:rsidRPr="00FA453A">
              <w:rPr>
                <w:rFonts w:asciiTheme="minorEastAsia" w:eastAsiaTheme="minorEastAsia" w:hAnsiTheme="minorEastAsia" w:hint="eastAsia"/>
                <w:sz w:val="20"/>
                <w:szCs w:val="20"/>
              </w:rPr>
              <w:t>&gt;</w:t>
            </w: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エ　１年生の入学までに全出身中学校への訪問を行い、情報交換を行った。（◎）</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　ホームページの情報やブログを適時更新している。２学期からは、</w:t>
            </w:r>
            <w:r w:rsidR="00A142FD" w:rsidRPr="00FA453A">
              <w:rPr>
                <w:rFonts w:asciiTheme="minorEastAsia" w:eastAsiaTheme="minorEastAsia" w:hAnsiTheme="minorEastAsia" w:hint="eastAsia"/>
                <w:sz w:val="20"/>
                <w:szCs w:val="20"/>
              </w:rPr>
              <w:t>教育支援クラウドサービスを導入したことにより、こちらへのシフトを行っている。学校教育</w:t>
            </w:r>
            <w:r w:rsidRPr="00FA453A">
              <w:rPr>
                <w:rFonts w:asciiTheme="minorEastAsia" w:eastAsiaTheme="minorEastAsia" w:hAnsiTheme="minorEastAsia" w:hint="eastAsia"/>
                <w:sz w:val="20"/>
                <w:szCs w:val="20"/>
              </w:rPr>
              <w:t>己診断「学校は、教育情報の収集や保護者への提供の努力をしている」は76%であった。</w:t>
            </w:r>
            <w:r w:rsidR="00E60668"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評価指標にはわずかに到達しなかったが、</w:t>
            </w:r>
            <w:r w:rsidR="00E60668" w:rsidRPr="00FA453A">
              <w:rPr>
                <w:rFonts w:asciiTheme="minorEastAsia" w:eastAsiaTheme="minorEastAsia" w:hAnsiTheme="minorEastAsia" w:hint="eastAsia"/>
                <w:sz w:val="20"/>
                <w:szCs w:val="20"/>
              </w:rPr>
              <w:t>学習支援</w:t>
            </w:r>
            <w:r w:rsidR="00E60668" w:rsidRPr="00FA453A">
              <w:rPr>
                <w:rFonts w:asciiTheme="minorEastAsia" w:eastAsiaTheme="minorEastAsia" w:hAnsiTheme="minorEastAsia" w:hint="eastAsia"/>
                <w:sz w:val="20"/>
                <w:szCs w:val="20"/>
              </w:rPr>
              <w:lastRenderedPageBreak/>
              <w:t>クラウドサービスでの発信と合わせ、</w:t>
            </w:r>
            <w:r w:rsidR="00A142FD" w:rsidRPr="00FA453A">
              <w:rPr>
                <w:rFonts w:asciiTheme="minorEastAsia" w:eastAsiaTheme="minorEastAsia" w:hAnsiTheme="minorEastAsia" w:hint="eastAsia"/>
                <w:sz w:val="20"/>
                <w:szCs w:val="20"/>
              </w:rPr>
              <w:t>情報提供量は、</w:t>
            </w:r>
            <w:r w:rsidRPr="00FA453A">
              <w:rPr>
                <w:rFonts w:asciiTheme="minorEastAsia" w:eastAsiaTheme="minorEastAsia" w:hAnsiTheme="minorEastAsia" w:hint="eastAsia"/>
                <w:sz w:val="20"/>
                <w:szCs w:val="20"/>
              </w:rPr>
              <w:t>昨年度よりも向上している。（○）</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学校公開講座を年２回 ７講座開催した。科学実験教室（学習室）を１回実施した。（</w:t>
            </w:r>
            <w:r w:rsidR="00A142FD"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p w:rsidR="0000016A" w:rsidRPr="00FA453A" w:rsidRDefault="0000016A" w:rsidP="00E60668">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　携帯連絡網の登録率は45%であった。</w:t>
            </w:r>
            <w:r w:rsidR="00E60668"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２学期から</w:t>
            </w:r>
            <w:r w:rsidR="00A142FD" w:rsidRPr="00FA453A">
              <w:rPr>
                <w:rFonts w:asciiTheme="minorEastAsia" w:eastAsiaTheme="minorEastAsia" w:hAnsiTheme="minorEastAsia" w:hint="eastAsia"/>
                <w:sz w:val="20"/>
                <w:szCs w:val="20"/>
              </w:rPr>
              <w:t>教育支援クラウドサービスを</w:t>
            </w:r>
            <w:r w:rsidRPr="00FA453A">
              <w:rPr>
                <w:rFonts w:asciiTheme="minorEastAsia" w:eastAsiaTheme="minorEastAsia" w:hAnsiTheme="minorEastAsia" w:hint="eastAsia"/>
                <w:sz w:val="20"/>
                <w:szCs w:val="20"/>
              </w:rPr>
              <w:t>導入し、全生徒・保護者に利用者IDを付与した。</w:t>
            </w:r>
            <w:r w:rsidR="00B1376B" w:rsidRPr="00FA453A">
              <w:rPr>
                <w:rFonts w:asciiTheme="minorEastAsia" w:eastAsiaTheme="minorEastAsia" w:hAnsiTheme="minorEastAsia" w:hint="eastAsia"/>
                <w:sz w:val="20"/>
                <w:szCs w:val="20"/>
              </w:rPr>
              <w:t>携帯連絡網よりきめ細かな情報提供が可能となっている。</w:t>
            </w:r>
            <w:r w:rsidRPr="00FA453A">
              <w:rPr>
                <w:rFonts w:asciiTheme="minorEastAsia" w:eastAsiaTheme="minorEastAsia" w:hAnsiTheme="minorEastAsia" w:hint="eastAsia"/>
                <w:sz w:val="20"/>
                <w:szCs w:val="20"/>
              </w:rPr>
              <w:t>（</w:t>
            </w:r>
            <w:r w:rsidR="00E60668"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p>
        </w:tc>
      </w:tr>
      <w:tr w:rsidR="0000016A" w:rsidRPr="00FA453A" w:rsidTr="00B354C7">
        <w:trPr>
          <w:trHeight w:val="497"/>
          <w:jc w:val="center"/>
        </w:trPr>
        <w:tc>
          <w:tcPr>
            <w:tcW w:w="881" w:type="dxa"/>
            <w:shd w:val="clear" w:color="auto" w:fill="auto"/>
            <w:noWrap/>
            <w:vAlign w:val="center"/>
          </w:tcPr>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lastRenderedPageBreak/>
              <w:t>４</w:t>
            </w:r>
          </w:p>
          <w:p w:rsidR="0000016A" w:rsidRPr="00FA453A" w:rsidRDefault="0000016A" w:rsidP="00307155">
            <w:pPr>
              <w:spacing w:line="360" w:lineRule="exact"/>
              <w:jc w:val="center"/>
              <w:rPr>
                <w:rFonts w:asciiTheme="minorEastAsia" w:eastAsiaTheme="minorEastAsia" w:hAnsiTheme="minorEastAsia"/>
              </w:rPr>
            </w:pP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学</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校</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運</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営</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体</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制</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の</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効</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率</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化</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と</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危</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機</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管</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理</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能</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力</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の</w:t>
            </w:r>
          </w:p>
          <w:p w:rsidR="0000016A" w:rsidRPr="00FA453A" w:rsidRDefault="0000016A" w:rsidP="00307155">
            <w:pPr>
              <w:spacing w:line="360" w:lineRule="exact"/>
              <w:jc w:val="center"/>
              <w:rPr>
                <w:rFonts w:asciiTheme="minorEastAsia" w:eastAsiaTheme="minorEastAsia" w:hAnsiTheme="minorEastAsia"/>
              </w:rPr>
            </w:pPr>
            <w:r w:rsidRPr="00FA453A">
              <w:rPr>
                <w:rFonts w:asciiTheme="minorEastAsia" w:eastAsiaTheme="minorEastAsia" w:hAnsiTheme="minorEastAsia" w:hint="eastAsia"/>
              </w:rPr>
              <w:t>向</w:t>
            </w:r>
          </w:p>
          <w:p w:rsidR="0000016A" w:rsidRPr="00FA453A" w:rsidRDefault="0000016A" w:rsidP="00307155">
            <w:pPr>
              <w:spacing w:line="360" w:lineRule="exact"/>
              <w:jc w:val="center"/>
              <w:rPr>
                <w:rFonts w:asciiTheme="minorEastAsia" w:eastAsiaTheme="minorEastAsia" w:hAnsiTheme="minorEastAsia"/>
                <w:color w:val="000000"/>
              </w:rPr>
            </w:pPr>
            <w:r w:rsidRPr="00FA453A">
              <w:rPr>
                <w:rFonts w:asciiTheme="minorEastAsia" w:eastAsiaTheme="minorEastAsia" w:hAnsiTheme="minorEastAsia" w:hint="eastAsia"/>
              </w:rPr>
              <w:t>上</w:t>
            </w:r>
          </w:p>
        </w:tc>
        <w:tc>
          <w:tcPr>
            <w:tcW w:w="2020" w:type="dxa"/>
            <w:shd w:val="clear" w:color="auto" w:fill="auto"/>
            <w:noWrap/>
          </w:tcPr>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（１）学校運営体制の効率化をめざす</w:t>
            </w: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（２）組織目標の明確化と課題解決に向けての取り組み</w:t>
            </w: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（３）ミドルリーダーの育成</w:t>
            </w: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a"/>
              <w:spacing w:line="300" w:lineRule="exact"/>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p>
          <w:p w:rsidR="0000016A" w:rsidRPr="00FA453A" w:rsidRDefault="0000016A" w:rsidP="001C34FF">
            <w:pPr>
              <w:pStyle w:val="ac"/>
              <w:spacing w:line="300" w:lineRule="exact"/>
              <w:ind w:firstLineChars="0" w:firstLine="0"/>
              <w:rPr>
                <w:rFonts w:asciiTheme="minorEastAsia" w:eastAsiaTheme="minorEastAsia" w:hAnsiTheme="minorEastAsia"/>
              </w:rPr>
            </w:pPr>
            <w:r w:rsidRPr="00FA453A">
              <w:rPr>
                <w:rFonts w:asciiTheme="minorEastAsia" w:eastAsiaTheme="minorEastAsia" w:hAnsiTheme="minorEastAsia" w:hint="eastAsia"/>
              </w:rPr>
              <w:t>（４）危機管理体制の充実と防災教育の再構築</w:t>
            </w:r>
          </w:p>
          <w:p w:rsidR="0000016A" w:rsidRPr="00FA453A" w:rsidRDefault="0000016A" w:rsidP="001C34FF">
            <w:pPr>
              <w:spacing w:line="300" w:lineRule="exact"/>
              <w:rPr>
                <w:rFonts w:asciiTheme="minorEastAsia" w:eastAsiaTheme="minorEastAsia" w:hAnsiTheme="minorEastAsia"/>
                <w:color w:val="000000"/>
              </w:rPr>
            </w:pPr>
          </w:p>
        </w:tc>
        <w:tc>
          <w:tcPr>
            <w:tcW w:w="3686" w:type="dxa"/>
            <w:tcBorders>
              <w:right w:val="dashed" w:sz="4" w:space="0" w:color="auto"/>
            </w:tcBorders>
            <w:shd w:val="clear" w:color="auto" w:fill="auto"/>
            <w:noWrap/>
          </w:tcPr>
          <w:p w:rsidR="0000016A" w:rsidRPr="00FA453A" w:rsidRDefault="0000016A" w:rsidP="001C34FF">
            <w:pPr>
              <w:pStyle w:val="aa"/>
              <w:spacing w:line="300" w:lineRule="exact"/>
              <w:ind w:leftChars="0" w:left="200"/>
              <w:rPr>
                <w:rStyle w:val="af2"/>
                <w:rFonts w:asciiTheme="minorEastAsia" w:eastAsiaTheme="minorEastAsia" w:hAnsiTheme="minorEastAsia"/>
              </w:rPr>
            </w:pPr>
            <w:r w:rsidRPr="00FA453A">
              <w:rPr>
                <w:rFonts w:asciiTheme="minorEastAsia" w:eastAsiaTheme="minorEastAsia" w:hAnsiTheme="minorEastAsia" w:hint="eastAsia"/>
              </w:rPr>
              <w:t xml:space="preserve">ア　</w:t>
            </w:r>
            <w:r w:rsidRPr="00FA453A">
              <w:rPr>
                <w:rStyle w:val="af2"/>
                <w:rFonts w:asciiTheme="minorEastAsia" w:eastAsiaTheme="minorEastAsia" w:hAnsiTheme="minorEastAsia" w:hint="eastAsia"/>
              </w:rPr>
              <w:t>運営委員会を中心としたミドルアップダウン型の構成を校長のリーダーシップとともに教員のフォロワーシップの向上を図ることにより、迅速な意思決定と組織内での合意形成を図る。</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イ　分掌・委員会の統廃合を推進し、業務の細分化による非効率化を解消する。</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ウ　電子メールや共有フォルダの活用により、情報伝達の迅速化と情報共有を進める。また、職員会議を２週に１回程度開催することとし、情報共有と意思統一を図る。</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エ　情報処理委員会を発足し、出欠、成績および生徒情報などを一括して管理し、共有することで、迅速で適切な生徒の指導へと役立てる。</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ア　目標設定や授業観察などの際の面談の機会を確保し、学校の目標や課題を明確にして共有することで、個々の能力を発揮できる環境を整え、組織力の向上をめざす。</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イ　現状分析と目標設定を基本とした、課題の明確化と具体的な対応策の構築を行う意識の浸透を図る。</w:t>
            </w:r>
          </w:p>
          <w:p w:rsidR="0000016A" w:rsidRPr="00FA453A" w:rsidRDefault="0000016A" w:rsidP="001C34FF">
            <w:pPr>
              <w:pStyle w:val="af1"/>
              <w:spacing w:line="300" w:lineRule="exact"/>
              <w:rPr>
                <w:rFonts w:asciiTheme="minorEastAsia" w:eastAsiaTheme="minorEastAsia" w:hAnsiTheme="minorEastAsia"/>
              </w:rPr>
            </w:pPr>
          </w:p>
          <w:p w:rsidR="0000016A" w:rsidRPr="00FA453A" w:rsidRDefault="0000016A" w:rsidP="001C7F15">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ア　初任者をはじめとする経験年数の少ない教員に対して、積極的に発表や情報交換の機会を作り、意見交換することにより、次代のリーダーとなる資質を育成する。</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ア　いじめ等の未然</w:t>
            </w:r>
            <w:bookmarkStart w:id="0" w:name="_GoBack"/>
            <w:bookmarkEnd w:id="0"/>
            <w:r w:rsidRPr="00FA453A">
              <w:rPr>
                <w:rFonts w:asciiTheme="minorEastAsia" w:eastAsiaTheme="minorEastAsia" w:hAnsiTheme="minorEastAsia" w:hint="eastAsia"/>
              </w:rPr>
              <w:t>防止、早期発見、対策について情報を共有し、機能しているか体制を常に点検する。</w:t>
            </w:r>
          </w:p>
          <w:p w:rsidR="0000016A" w:rsidRPr="00FA453A" w:rsidRDefault="0000016A" w:rsidP="001C34FF">
            <w:pPr>
              <w:pStyle w:val="af1"/>
              <w:spacing w:line="300" w:lineRule="exact"/>
              <w:rPr>
                <w:rFonts w:asciiTheme="minorEastAsia" w:eastAsiaTheme="minorEastAsia" w:hAnsiTheme="minorEastAsia"/>
              </w:rPr>
            </w:pPr>
            <w:r w:rsidRPr="00FA453A">
              <w:rPr>
                <w:rFonts w:asciiTheme="minorEastAsia" w:eastAsiaTheme="minorEastAsia" w:hAnsiTheme="minorEastAsia" w:hint="eastAsia"/>
              </w:rPr>
              <w:t>イ　日頃より多様な状況を想定しながら、防災についての意識を高める。</w:t>
            </w:r>
          </w:p>
          <w:p w:rsidR="0000016A" w:rsidRPr="00FA453A" w:rsidRDefault="0000016A" w:rsidP="009578E6">
            <w:pPr>
              <w:spacing w:line="300" w:lineRule="exact"/>
              <w:rPr>
                <w:rFonts w:asciiTheme="minorEastAsia" w:eastAsiaTheme="minorEastAsia" w:hAnsiTheme="minorEastAsia"/>
                <w:color w:val="000000"/>
              </w:rPr>
            </w:pPr>
            <w:r w:rsidRPr="00FA453A">
              <w:rPr>
                <w:rFonts w:asciiTheme="minorEastAsia" w:eastAsiaTheme="minorEastAsia" w:hAnsiTheme="minorEastAsia" w:hint="eastAsia"/>
              </w:rPr>
              <w:t>ウ　個人情報の管理をはじめ、多様なインシデントに関して共有し、個々の危機管理能力を高めるとともに組織としての重大事故を未然に防止する。</w:t>
            </w:r>
          </w:p>
        </w:tc>
        <w:tc>
          <w:tcPr>
            <w:tcW w:w="3579" w:type="dxa"/>
            <w:tcBorders>
              <w:right w:val="dashed" w:sz="4" w:space="0" w:color="auto"/>
            </w:tcBorders>
            <w:noWrap/>
          </w:tcPr>
          <w:p w:rsidR="0000016A" w:rsidRPr="00FA453A" w:rsidRDefault="0000016A" w:rsidP="00E37F62">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原則として運営委員会を毎週、職員会議を隔週として校務の処理にあたる。（H29いずれも月１回）</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分掌を４分掌以下として組織統合により業務の効率化を進める。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電子メールでの情報共有とともに共有フォルダを活用し、校内文書の電子化を進める。</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エ　校務処理システムにより、出欠の日々入力の完全実施。生徒情報の集約と共有を行う。（H29未実施）</w:t>
            </w: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目標設定および開示面談の他、授業観察等の機会に面談を行う。</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学校の課題解決に向けた研修を実施するとともに、様々な課題に対して分析と解決策の策定を行う。</w:t>
            </w: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初任者に対する教科での指導の他、組織的な研修を10回以上実施する。職員会議での伝達研修や研究発表の場を５回以上。</w:t>
            </w:r>
          </w:p>
          <w:p w:rsidR="0000016A" w:rsidRPr="00FA453A" w:rsidRDefault="0000016A" w:rsidP="001C34FF">
            <w:pPr>
              <w:spacing w:line="300" w:lineRule="exact"/>
              <w:rPr>
                <w:rFonts w:asciiTheme="minorEastAsia" w:eastAsiaTheme="minorEastAsia" w:hAnsiTheme="minorEastAsia"/>
                <w:color w:val="000000"/>
              </w:rPr>
            </w:pP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ア　いじめ対策委員会を年間５回以上実施する。</w:t>
            </w:r>
          </w:p>
          <w:p w:rsidR="0000016A" w:rsidRPr="00FA453A" w:rsidRDefault="0000016A" w:rsidP="001C7F15">
            <w:pPr>
              <w:spacing w:line="300" w:lineRule="exact"/>
              <w:ind w:left="210" w:hangingChars="100" w:hanging="210"/>
              <w:rPr>
                <w:rFonts w:asciiTheme="minorEastAsia" w:eastAsiaTheme="minorEastAsia" w:hAnsiTheme="minorEastAsia"/>
                <w:color w:val="000000"/>
              </w:rPr>
            </w:pP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イ　地震や火事を想定した防災訓練を年間２回以上実施する。</w:t>
            </w:r>
          </w:p>
          <w:p w:rsidR="0000016A" w:rsidRPr="00FA453A" w:rsidRDefault="0000016A" w:rsidP="001C7F15">
            <w:pPr>
              <w:spacing w:line="300" w:lineRule="exact"/>
              <w:ind w:left="210" w:hangingChars="100" w:hanging="210"/>
              <w:rPr>
                <w:rFonts w:asciiTheme="minorEastAsia" w:eastAsiaTheme="minorEastAsia" w:hAnsiTheme="minorEastAsia"/>
                <w:color w:val="000000"/>
              </w:rPr>
            </w:pPr>
            <w:r w:rsidRPr="00FA453A">
              <w:rPr>
                <w:rFonts w:asciiTheme="minorEastAsia" w:eastAsiaTheme="minorEastAsia" w:hAnsiTheme="minorEastAsia" w:hint="eastAsia"/>
                <w:color w:val="000000"/>
              </w:rPr>
              <w:t>ウ　職員会議の際に、インシデント等に対する情報共有を行う。</w:t>
            </w:r>
          </w:p>
          <w:p w:rsidR="0000016A" w:rsidRPr="00FA453A" w:rsidRDefault="0000016A" w:rsidP="001C34FF">
            <w:pPr>
              <w:spacing w:line="300" w:lineRule="exact"/>
              <w:rPr>
                <w:rFonts w:asciiTheme="minorEastAsia" w:eastAsiaTheme="minorEastAsia" w:hAnsiTheme="minorEastAsia"/>
                <w:color w:val="000000"/>
              </w:rPr>
            </w:pPr>
          </w:p>
        </w:tc>
        <w:tc>
          <w:tcPr>
            <w:tcW w:w="4820" w:type="dxa"/>
            <w:tcBorders>
              <w:left w:val="dashed" w:sz="4" w:space="0" w:color="auto"/>
              <w:right w:val="single" w:sz="4" w:space="0" w:color="auto"/>
            </w:tcBorders>
            <w:shd w:val="clear" w:color="auto" w:fill="auto"/>
            <w:noWrap/>
          </w:tcPr>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　原則として運営委員会を毎週、職員会議を隔週で実施し、迅速な意思決定と組織内での合意形成を行った。（○）</w:t>
            </w:r>
          </w:p>
          <w:p w:rsidR="0000016A" w:rsidRPr="00FA453A" w:rsidRDefault="0000016A" w:rsidP="001C34FF">
            <w:pPr>
              <w:spacing w:line="300" w:lineRule="exact"/>
              <w:rPr>
                <w:rFonts w:asciiTheme="minorEastAsia" w:eastAsiaTheme="minorEastAsia" w:hAnsiTheme="minorEastAsia"/>
                <w:sz w:val="20"/>
                <w:szCs w:val="20"/>
              </w:rPr>
            </w:pPr>
          </w:p>
          <w:p w:rsidR="0000016A" w:rsidRPr="00FA453A" w:rsidRDefault="0000016A" w:rsidP="001C34FF">
            <w:pPr>
              <w:spacing w:line="300" w:lineRule="exact"/>
              <w:rPr>
                <w:rFonts w:asciiTheme="minorEastAsia" w:eastAsiaTheme="minorEastAsia" w:hAnsiTheme="minorEastAsia"/>
                <w:sz w:val="20"/>
                <w:szCs w:val="20"/>
              </w:rPr>
            </w:pPr>
          </w:p>
          <w:p w:rsidR="0000016A" w:rsidRPr="00FA453A" w:rsidRDefault="0000016A" w:rsidP="001C34FF">
            <w:pPr>
              <w:spacing w:line="300" w:lineRule="exact"/>
              <w:rPr>
                <w:rFonts w:asciiTheme="minorEastAsia" w:eastAsiaTheme="minorEastAsia" w:hAnsiTheme="minorEastAsia"/>
                <w:sz w:val="20"/>
                <w:szCs w:val="20"/>
              </w:rPr>
            </w:pP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来年度より総務部を廃して</w:t>
            </w:r>
            <w:r w:rsidR="00E60668" w:rsidRPr="00FA453A">
              <w:rPr>
                <w:rFonts w:asciiTheme="minorEastAsia" w:eastAsiaTheme="minorEastAsia" w:hAnsiTheme="minorEastAsia" w:hint="eastAsia"/>
                <w:sz w:val="20"/>
                <w:szCs w:val="20"/>
              </w:rPr>
              <w:t>5</w:t>
            </w:r>
            <w:r w:rsidRPr="00FA453A">
              <w:rPr>
                <w:rFonts w:asciiTheme="minorEastAsia" w:eastAsiaTheme="minorEastAsia" w:hAnsiTheme="minorEastAsia" w:hint="eastAsia"/>
                <w:sz w:val="20"/>
                <w:szCs w:val="20"/>
              </w:rPr>
              <w:t>分掌とすることを決定し</w:t>
            </w:r>
            <w:r w:rsidR="00E60668" w:rsidRPr="00FA453A">
              <w:rPr>
                <w:rFonts w:asciiTheme="minorEastAsia" w:eastAsiaTheme="minorEastAsia" w:hAnsiTheme="minorEastAsia" w:hint="eastAsia"/>
                <w:sz w:val="20"/>
                <w:szCs w:val="20"/>
              </w:rPr>
              <w:t>（△）</w:t>
            </w:r>
            <w:r w:rsidR="00C22B7F" w:rsidRPr="00FA453A">
              <w:rPr>
                <w:rFonts w:asciiTheme="minorEastAsia" w:eastAsiaTheme="minorEastAsia" w:hAnsiTheme="minorEastAsia" w:hint="eastAsia"/>
                <w:sz w:val="20"/>
                <w:szCs w:val="20"/>
              </w:rPr>
              <w:t>、</w:t>
            </w:r>
            <w:r w:rsidR="00E60668" w:rsidRPr="00FA453A">
              <w:rPr>
                <w:rFonts w:asciiTheme="minorEastAsia" w:eastAsiaTheme="minorEastAsia" w:hAnsiTheme="minorEastAsia" w:hint="eastAsia"/>
                <w:sz w:val="20"/>
                <w:szCs w:val="20"/>
              </w:rPr>
              <w:t>4分掌以下とはならなかったが、</w:t>
            </w:r>
            <w:r w:rsidR="00A142FD" w:rsidRPr="00FA453A">
              <w:rPr>
                <w:rFonts w:asciiTheme="minorEastAsia" w:eastAsiaTheme="minorEastAsia" w:hAnsiTheme="minorEastAsia" w:hint="eastAsia"/>
                <w:sz w:val="20"/>
                <w:szCs w:val="20"/>
              </w:rPr>
              <w:t>業務を細分化することなく、</w:t>
            </w:r>
            <w:r w:rsidR="00E60668" w:rsidRPr="00FA453A">
              <w:rPr>
                <w:rFonts w:asciiTheme="minorEastAsia" w:eastAsiaTheme="minorEastAsia" w:hAnsiTheme="minorEastAsia" w:hint="eastAsia"/>
                <w:sz w:val="20"/>
                <w:szCs w:val="20"/>
              </w:rPr>
              <w:t>全ての業務を</w:t>
            </w:r>
            <w:r w:rsidR="00A142FD" w:rsidRPr="00FA453A">
              <w:rPr>
                <w:rFonts w:asciiTheme="minorEastAsia" w:eastAsiaTheme="minorEastAsia" w:hAnsiTheme="minorEastAsia" w:hint="eastAsia"/>
                <w:sz w:val="20"/>
                <w:szCs w:val="20"/>
              </w:rPr>
              <w:t>全校体制で取り組む合意が形成され</w:t>
            </w:r>
            <w:r w:rsidR="00E60668" w:rsidRPr="00FA453A">
              <w:rPr>
                <w:rFonts w:asciiTheme="minorEastAsia" w:eastAsiaTheme="minorEastAsia" w:hAnsiTheme="minorEastAsia" w:hint="eastAsia"/>
                <w:sz w:val="20"/>
                <w:szCs w:val="20"/>
              </w:rPr>
              <w:t>た</w:t>
            </w:r>
            <w:r w:rsidR="00A142FD"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r w:rsidR="00E60668" w:rsidRPr="00FA453A">
              <w:rPr>
                <w:rFonts w:asciiTheme="minorEastAsia" w:eastAsiaTheme="minorEastAsia" w:hAnsiTheme="minorEastAsia" w:hint="eastAsia"/>
                <w:sz w:val="20"/>
                <w:szCs w:val="20"/>
              </w:rPr>
              <w:t>また、全教員へのタブレット端末の貸与や学習支援クラウドサービスにより、業務の効率化は急速に進んでいる。（◎）</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　電子メールや共有フォルダーの活用、２学期から</w:t>
            </w:r>
            <w:r w:rsidR="00A142FD" w:rsidRPr="00FA453A">
              <w:rPr>
                <w:rFonts w:asciiTheme="minorEastAsia" w:eastAsiaTheme="minorEastAsia" w:hAnsiTheme="minorEastAsia" w:hint="eastAsia"/>
                <w:sz w:val="20"/>
                <w:szCs w:val="20"/>
              </w:rPr>
              <w:t>導入した教育支援クラウドサービスにより</w:t>
            </w:r>
            <w:r w:rsidRPr="00FA453A">
              <w:rPr>
                <w:rFonts w:asciiTheme="minorEastAsia" w:eastAsiaTheme="minorEastAsia" w:hAnsiTheme="minorEastAsia" w:hint="eastAsia"/>
                <w:sz w:val="20"/>
                <w:szCs w:val="20"/>
              </w:rPr>
              <w:t>、校内文書の電子化、</w:t>
            </w:r>
            <w:r w:rsidR="00A142FD" w:rsidRPr="00FA453A">
              <w:rPr>
                <w:rFonts w:asciiTheme="minorEastAsia" w:eastAsiaTheme="minorEastAsia" w:hAnsiTheme="minorEastAsia" w:hint="eastAsia"/>
                <w:sz w:val="20"/>
                <w:szCs w:val="20"/>
              </w:rPr>
              <w:t>職員会議での</w:t>
            </w:r>
            <w:r w:rsidRPr="00FA453A">
              <w:rPr>
                <w:rFonts w:asciiTheme="minorEastAsia" w:eastAsiaTheme="minorEastAsia" w:hAnsiTheme="minorEastAsia" w:hint="eastAsia"/>
                <w:sz w:val="20"/>
                <w:szCs w:val="20"/>
              </w:rPr>
              <w:t>ペーパーレス化</w:t>
            </w:r>
            <w:r w:rsidR="00A142FD" w:rsidRPr="00FA453A">
              <w:rPr>
                <w:rFonts w:asciiTheme="minorEastAsia" w:eastAsiaTheme="minorEastAsia" w:hAnsiTheme="minorEastAsia" w:hint="eastAsia"/>
                <w:sz w:val="20"/>
                <w:szCs w:val="20"/>
              </w:rPr>
              <w:t>が行われた</w:t>
            </w:r>
            <w:r w:rsidRPr="00FA453A">
              <w:rPr>
                <w:rFonts w:asciiTheme="minorEastAsia" w:eastAsiaTheme="minorEastAsia" w:hAnsiTheme="minorEastAsia" w:hint="eastAsia"/>
                <w:sz w:val="20"/>
                <w:szCs w:val="20"/>
              </w:rPr>
              <w:t>。（◎）</w:t>
            </w:r>
          </w:p>
          <w:p w:rsidR="00A142FD" w:rsidRPr="00FA453A" w:rsidRDefault="00A142FD" w:rsidP="001C34FF">
            <w:pPr>
              <w:spacing w:line="300" w:lineRule="exact"/>
              <w:rPr>
                <w:rFonts w:asciiTheme="minorEastAsia" w:eastAsiaTheme="minorEastAsia" w:hAnsiTheme="minorEastAsia"/>
                <w:sz w:val="20"/>
                <w:szCs w:val="20"/>
              </w:rPr>
            </w:pP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エ　校務処理システムによる出欠の日々入力を完全実施している。</w:t>
            </w:r>
            <w:r w:rsidR="00B1376B" w:rsidRPr="00FA453A">
              <w:rPr>
                <w:rFonts w:asciiTheme="minorEastAsia" w:eastAsiaTheme="minorEastAsia" w:hAnsiTheme="minorEastAsia" w:hint="eastAsia"/>
                <w:sz w:val="20"/>
                <w:szCs w:val="20"/>
              </w:rPr>
              <w:t>また、教育支援クラウドサービスの導入により、保護者への情報提供も可能となっている。</w:t>
            </w: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　目標設定</w:t>
            </w:r>
            <w:r w:rsidR="00A142FD" w:rsidRPr="00FA453A">
              <w:rPr>
                <w:rFonts w:asciiTheme="minorEastAsia" w:eastAsiaTheme="minorEastAsia" w:hAnsiTheme="minorEastAsia" w:hint="eastAsia"/>
                <w:sz w:val="20"/>
                <w:szCs w:val="20"/>
              </w:rPr>
              <w:t>、進捗状況および</w:t>
            </w:r>
            <w:r w:rsidRPr="00FA453A">
              <w:rPr>
                <w:rFonts w:asciiTheme="minorEastAsia" w:eastAsiaTheme="minorEastAsia" w:hAnsiTheme="minorEastAsia" w:hint="eastAsia"/>
                <w:sz w:val="20"/>
                <w:szCs w:val="20"/>
              </w:rPr>
              <w:t>開示面談の他、年２回の授業観察の後</w:t>
            </w:r>
            <w:r w:rsidR="00A142FD"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振り返りの面談を行</w:t>
            </w:r>
            <w:r w:rsidR="00A142FD" w:rsidRPr="00FA453A">
              <w:rPr>
                <w:rFonts w:asciiTheme="minorEastAsia" w:eastAsiaTheme="minorEastAsia" w:hAnsiTheme="minorEastAsia" w:hint="eastAsia"/>
                <w:sz w:val="20"/>
                <w:szCs w:val="20"/>
              </w:rPr>
              <w:t>い、各自の特性を引出し、課題の洗い出しを行っている</w:t>
            </w: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p>
          <w:p w:rsidR="0000016A" w:rsidRPr="00FA453A" w:rsidRDefault="0000016A" w:rsidP="001C34FF">
            <w:pPr>
              <w:spacing w:line="300" w:lineRule="exact"/>
              <w:rPr>
                <w:rFonts w:asciiTheme="minorEastAsia" w:eastAsiaTheme="minorEastAsia" w:hAnsiTheme="minorEastAsia"/>
                <w:sz w:val="20"/>
                <w:szCs w:val="20"/>
              </w:rPr>
            </w:pP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基礎学力診断テスト、</w:t>
            </w:r>
            <w:r w:rsidR="00E60668" w:rsidRPr="00FA453A">
              <w:rPr>
                <w:rFonts w:asciiTheme="minorEastAsia" w:eastAsiaTheme="minorEastAsia" w:hAnsiTheme="minorEastAsia" w:hint="eastAsia"/>
                <w:sz w:val="20"/>
                <w:szCs w:val="20"/>
              </w:rPr>
              <w:t>学級診断尺度調査</w:t>
            </w:r>
            <w:r w:rsidRPr="00FA453A">
              <w:rPr>
                <w:rFonts w:asciiTheme="minorEastAsia" w:eastAsiaTheme="minorEastAsia" w:hAnsiTheme="minorEastAsia" w:hint="eastAsia"/>
                <w:sz w:val="20"/>
                <w:szCs w:val="20"/>
              </w:rPr>
              <w:t>の結果を踏まえた研修を行い、様々な課題に対して、エビデンスに基づいた分析と解決策の策定が行える条件を整えた。（◎）</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　府教育センターと連携したパッケージ研修、ICT活用研修、人権研修、就学支援研修等を実施</w:t>
            </w:r>
            <w:r w:rsidR="00A142FD" w:rsidRPr="00FA453A">
              <w:rPr>
                <w:rFonts w:asciiTheme="minorEastAsia" w:eastAsiaTheme="minorEastAsia" w:hAnsiTheme="minorEastAsia" w:hint="eastAsia"/>
                <w:sz w:val="20"/>
                <w:szCs w:val="20"/>
              </w:rPr>
              <w:t>し、業務に必要な知識の獲得を行った</w:t>
            </w:r>
            <w:r w:rsidRPr="00FA453A">
              <w:rPr>
                <w:rFonts w:asciiTheme="minorEastAsia" w:eastAsiaTheme="minorEastAsia" w:hAnsiTheme="minorEastAsia" w:hint="eastAsia"/>
                <w:sz w:val="20"/>
                <w:szCs w:val="20"/>
              </w:rPr>
              <w:t>。</w:t>
            </w:r>
            <w:r w:rsidR="00A142FD" w:rsidRPr="00FA453A">
              <w:rPr>
                <w:rFonts w:asciiTheme="minorEastAsia" w:eastAsiaTheme="minorEastAsia" w:hAnsiTheme="minorEastAsia" w:hint="eastAsia"/>
                <w:sz w:val="20"/>
                <w:szCs w:val="20"/>
              </w:rPr>
              <w:t>また、</w:t>
            </w:r>
            <w:r w:rsidRPr="00FA453A">
              <w:rPr>
                <w:rFonts w:asciiTheme="minorEastAsia" w:eastAsiaTheme="minorEastAsia" w:hAnsiTheme="minorEastAsia" w:hint="eastAsia"/>
                <w:sz w:val="20"/>
                <w:szCs w:val="20"/>
              </w:rPr>
              <w:t>外部研修への参加者が職員会議で伝達研修を行った。</w:t>
            </w:r>
            <w:r w:rsidR="00220C6F" w:rsidRPr="00FA453A">
              <w:rPr>
                <w:rFonts w:asciiTheme="minorEastAsia" w:eastAsiaTheme="minorEastAsia" w:hAnsiTheme="minorEastAsia" w:hint="eastAsia"/>
                <w:sz w:val="20"/>
                <w:szCs w:val="20"/>
              </w:rPr>
              <w:t>「校内研修は、教育実践に役立つような内容となっている」76%が役立っていると回答。</w:t>
            </w:r>
            <w:r w:rsidRPr="00FA453A">
              <w:rPr>
                <w:rFonts w:asciiTheme="minorEastAsia" w:eastAsiaTheme="minorEastAsia" w:hAnsiTheme="minorEastAsia" w:hint="eastAsia"/>
                <w:sz w:val="20"/>
                <w:szCs w:val="20"/>
              </w:rPr>
              <w:t>（</w:t>
            </w:r>
            <w:r w:rsidR="00220C6F" w:rsidRPr="00FA453A">
              <w:rPr>
                <w:rFonts w:asciiTheme="minorEastAsia" w:eastAsiaTheme="minorEastAsia" w:hAnsiTheme="minorEastAsia" w:hint="eastAsia"/>
                <w:sz w:val="20"/>
                <w:szCs w:val="20"/>
              </w:rPr>
              <w:t>◎</w:t>
            </w:r>
            <w:r w:rsidRPr="00FA453A">
              <w:rPr>
                <w:rFonts w:asciiTheme="minorEastAsia" w:eastAsiaTheme="minorEastAsia" w:hAnsiTheme="minorEastAsia" w:hint="eastAsia"/>
                <w:sz w:val="20"/>
                <w:szCs w:val="20"/>
              </w:rPr>
              <w:t>）</w:t>
            </w:r>
            <w:r w:rsidR="00BF314A" w:rsidRPr="00FA453A">
              <w:rPr>
                <w:rFonts w:asciiTheme="minorEastAsia" w:eastAsiaTheme="minorEastAsia" w:hAnsiTheme="minorEastAsia" w:hint="eastAsia"/>
                <w:sz w:val="20"/>
                <w:szCs w:val="20"/>
              </w:rPr>
              <w:t>しかし、初任者が、10月以降、休職した教員の代替として担任業務を行うこととなり、組織的な研修は実施してないが、（△）担任業務を通じて、OJTとしての成果を上げている。（◎）</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ア　いじめ対策委員会を５回開催した。</w:t>
            </w:r>
            <w:r w:rsidR="00486A11" w:rsidRPr="00FA453A">
              <w:rPr>
                <w:rFonts w:asciiTheme="minorEastAsia" w:eastAsiaTheme="minorEastAsia" w:hAnsiTheme="minorEastAsia" w:hint="eastAsia"/>
                <w:sz w:val="20"/>
                <w:szCs w:val="20"/>
              </w:rPr>
              <w:t>&lt;</w:t>
            </w:r>
            <w:r w:rsidRPr="00FA453A">
              <w:rPr>
                <w:rFonts w:asciiTheme="minorEastAsia" w:eastAsiaTheme="minorEastAsia" w:hAnsiTheme="minorEastAsia" w:hint="eastAsia"/>
                <w:sz w:val="20"/>
                <w:szCs w:val="20"/>
              </w:rPr>
              <w:t>12月末現在</w:t>
            </w:r>
            <w:r w:rsidR="00486A11" w:rsidRPr="00FA453A">
              <w:rPr>
                <w:rFonts w:asciiTheme="minorEastAsia" w:eastAsiaTheme="minorEastAsia" w:hAnsiTheme="minorEastAsia" w:hint="eastAsia"/>
                <w:sz w:val="20"/>
                <w:szCs w:val="20"/>
              </w:rPr>
              <w:t>&gt;</w:t>
            </w:r>
            <w:r w:rsidRPr="00FA453A">
              <w:rPr>
                <w:rFonts w:asciiTheme="minorEastAsia" w:eastAsiaTheme="minorEastAsia" w:hAnsiTheme="minorEastAsia" w:hint="eastAsia"/>
                <w:sz w:val="20"/>
                <w:szCs w:val="20"/>
              </w:rPr>
              <w:t>（○）</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イ　火事を想定した防災訓練を1回、地震を想定した防災訓練を1回、計2回実施した。（○）</w:t>
            </w:r>
          </w:p>
          <w:p w:rsidR="0000016A" w:rsidRPr="00FA453A" w:rsidRDefault="0000016A" w:rsidP="001C34FF">
            <w:pPr>
              <w:spacing w:line="300" w:lineRule="exact"/>
              <w:rPr>
                <w:rFonts w:asciiTheme="minorEastAsia" w:eastAsiaTheme="minorEastAsia" w:hAnsiTheme="minorEastAsia"/>
                <w:sz w:val="20"/>
                <w:szCs w:val="20"/>
              </w:rPr>
            </w:pPr>
            <w:r w:rsidRPr="00FA453A">
              <w:rPr>
                <w:rFonts w:asciiTheme="minorEastAsia" w:eastAsiaTheme="minorEastAsia" w:hAnsiTheme="minorEastAsia" w:hint="eastAsia"/>
                <w:sz w:val="20"/>
                <w:szCs w:val="20"/>
              </w:rPr>
              <w:t>ウ　職員会議の際に、適時、インシデントに関する情報共有を行っている。（○）</w:t>
            </w:r>
          </w:p>
        </w:tc>
      </w:tr>
    </w:tbl>
    <w:p w:rsidR="0086696C" w:rsidRPr="00865C6F" w:rsidRDefault="00865C6F" w:rsidP="006206CE">
      <w:pPr>
        <w:spacing w:line="120" w:lineRule="exact"/>
      </w:pPr>
      <w:r w:rsidRPr="00FA453A">
        <w:rPr>
          <w:rFonts w:hint="eastAsia"/>
        </w:rPr>
        <w:t>（</w:t>
      </w:r>
    </w:p>
    <w:sectPr w:rsidR="0086696C" w:rsidRPr="00865C6F"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DC" w:rsidRDefault="004921DC">
      <w:r>
        <w:separator/>
      </w:r>
    </w:p>
  </w:endnote>
  <w:endnote w:type="continuationSeparator" w:id="0">
    <w:p w:rsidR="004921DC" w:rsidRDefault="0049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Sans-W3">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DC" w:rsidRDefault="004921DC">
      <w:r>
        <w:separator/>
      </w:r>
    </w:p>
  </w:footnote>
  <w:footnote w:type="continuationSeparator" w:id="0">
    <w:p w:rsidR="004921DC" w:rsidRDefault="0049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1D" w:rsidRDefault="0021211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３２２</w:t>
    </w:r>
  </w:p>
  <w:p w:rsidR="0021211D" w:rsidRDefault="0021211D" w:rsidP="00225A63">
    <w:pPr>
      <w:spacing w:line="360" w:lineRule="exact"/>
      <w:ind w:rightChars="100" w:right="210"/>
      <w:jc w:val="right"/>
      <w:rPr>
        <w:rFonts w:ascii="ＭＳ ゴシック" w:eastAsia="ＭＳ ゴシック" w:hAnsi="ＭＳ ゴシック"/>
        <w:sz w:val="20"/>
        <w:szCs w:val="20"/>
      </w:rPr>
    </w:pPr>
  </w:p>
  <w:p w:rsidR="0021211D" w:rsidRPr="003A3356" w:rsidRDefault="0021211D" w:rsidP="003A3356">
    <w:pPr>
      <w:spacing w:line="360" w:lineRule="exact"/>
      <w:ind w:rightChars="100" w:right="210"/>
      <w:jc w:val="right"/>
      <w:rPr>
        <w:rFonts w:ascii="ＭＳ 明朝" w:hAnsi="ＭＳ 明朝"/>
        <w:b/>
        <w:sz w:val="24"/>
      </w:rPr>
    </w:pPr>
    <w:r>
      <w:rPr>
        <w:rFonts w:ascii="ＭＳ 明朝" w:hAnsi="ＭＳ 明朝" w:hint="eastAsia"/>
        <w:b/>
        <w:sz w:val="24"/>
      </w:rPr>
      <w:t>府立長野北高等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1D02B8"/>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
    <w:nsid w:val="0C2B09EC"/>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D735E4"/>
    <w:multiLevelType w:val="hybridMultilevel"/>
    <w:tmpl w:val="D944A832"/>
    <w:lvl w:ilvl="0" w:tplc="0388D356">
      <w:start w:val="1"/>
      <w:numFmt w:val="decimalEnclosedCircle"/>
      <w:lvlText w:val="%1"/>
      <w:lvlJc w:val="left"/>
      <w:pPr>
        <w:ind w:left="360" w:hanging="360"/>
      </w:pPr>
      <w:rPr>
        <w:rFonts w:hint="default"/>
      </w:rPr>
    </w:lvl>
    <w:lvl w:ilvl="1" w:tplc="971C89F0">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8641A2"/>
    <w:multiLevelType w:val="hybridMultilevel"/>
    <w:tmpl w:val="E40ADC54"/>
    <w:lvl w:ilvl="0" w:tplc="3E6417BC">
      <w:start w:val="1"/>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2">
    <w:nsid w:val="45947039"/>
    <w:multiLevelType w:val="hybridMultilevel"/>
    <w:tmpl w:val="6016BE9A"/>
    <w:lvl w:ilvl="0" w:tplc="BBE4A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16A20E9"/>
    <w:multiLevelType w:val="hybridMultilevel"/>
    <w:tmpl w:val="E5B87788"/>
    <w:lvl w:ilvl="0" w:tplc="D3FE3AFA">
      <w:start w:val="1"/>
      <w:numFmt w:val="decimalEnclosedCircle"/>
      <w:lvlText w:val="%1"/>
      <w:lvlJc w:val="left"/>
      <w:pPr>
        <w:ind w:left="360" w:hanging="360"/>
      </w:pPr>
      <w:rPr>
        <w:rFonts w:hint="default"/>
      </w:rPr>
    </w:lvl>
    <w:lvl w:ilvl="1" w:tplc="3070A0A4">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FB4625"/>
    <w:multiLevelType w:val="hybridMultilevel"/>
    <w:tmpl w:val="0DD6190C"/>
    <w:lvl w:ilvl="0" w:tplc="4BE4E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9F73FF"/>
    <w:multiLevelType w:val="hybridMultilevel"/>
    <w:tmpl w:val="CE02B624"/>
    <w:lvl w:ilvl="0" w:tplc="AA5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847D93"/>
    <w:multiLevelType w:val="hybridMultilevel"/>
    <w:tmpl w:val="B106C4E8"/>
    <w:lvl w:ilvl="0" w:tplc="01A45B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7E12270"/>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F94697B"/>
    <w:multiLevelType w:val="hybridMultilevel"/>
    <w:tmpl w:val="F2A8B18E"/>
    <w:lvl w:ilvl="0" w:tplc="7C94C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3643C32"/>
    <w:multiLevelType w:val="hybridMultilevel"/>
    <w:tmpl w:val="D70ECFF8"/>
    <w:lvl w:ilvl="0" w:tplc="DC0A2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7"/>
  </w:num>
  <w:num w:numId="7">
    <w:abstractNumId w:val="25"/>
  </w:num>
  <w:num w:numId="8">
    <w:abstractNumId w:val="8"/>
  </w:num>
  <w:num w:numId="9">
    <w:abstractNumId w:val="26"/>
  </w:num>
  <w:num w:numId="10">
    <w:abstractNumId w:val="3"/>
  </w:num>
  <w:num w:numId="11">
    <w:abstractNumId w:val="7"/>
  </w:num>
  <w:num w:numId="12">
    <w:abstractNumId w:val="22"/>
  </w:num>
  <w:num w:numId="13">
    <w:abstractNumId w:val="18"/>
  </w:num>
  <w:num w:numId="14">
    <w:abstractNumId w:val="9"/>
  </w:num>
  <w:num w:numId="15">
    <w:abstractNumId w:val="13"/>
  </w:num>
  <w:num w:numId="16">
    <w:abstractNumId w:val="0"/>
  </w:num>
  <w:num w:numId="17">
    <w:abstractNumId w:val="24"/>
  </w:num>
  <w:num w:numId="18">
    <w:abstractNumId w:val="16"/>
  </w:num>
  <w:num w:numId="19">
    <w:abstractNumId w:val="10"/>
  </w:num>
  <w:num w:numId="20">
    <w:abstractNumId w:val="14"/>
  </w:num>
  <w:num w:numId="21">
    <w:abstractNumId w:val="12"/>
  </w:num>
  <w:num w:numId="22">
    <w:abstractNumId w:val="21"/>
  </w:num>
  <w:num w:numId="23">
    <w:abstractNumId w:val="15"/>
  </w:num>
  <w:num w:numId="24">
    <w:abstractNumId w:val="17"/>
  </w:num>
  <w:num w:numId="25">
    <w:abstractNumId w:val="2"/>
  </w:num>
  <w:num w:numId="26">
    <w:abstractNumId w:val="19"/>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16A"/>
    <w:rsid w:val="00013C0C"/>
    <w:rsid w:val="00014126"/>
    <w:rsid w:val="00014961"/>
    <w:rsid w:val="000156EF"/>
    <w:rsid w:val="00016844"/>
    <w:rsid w:val="0002163C"/>
    <w:rsid w:val="00031A86"/>
    <w:rsid w:val="000354D4"/>
    <w:rsid w:val="000414A4"/>
    <w:rsid w:val="00045480"/>
    <w:rsid w:val="000524AE"/>
    <w:rsid w:val="0006016E"/>
    <w:rsid w:val="00065836"/>
    <w:rsid w:val="000663CE"/>
    <w:rsid w:val="00070204"/>
    <w:rsid w:val="000724B0"/>
    <w:rsid w:val="00086C91"/>
    <w:rsid w:val="00091587"/>
    <w:rsid w:val="0009658C"/>
    <w:rsid w:val="000967CE"/>
    <w:rsid w:val="000A1890"/>
    <w:rsid w:val="000B0C54"/>
    <w:rsid w:val="000B395F"/>
    <w:rsid w:val="000B7F10"/>
    <w:rsid w:val="000C0CDB"/>
    <w:rsid w:val="000D1B70"/>
    <w:rsid w:val="000D2EB5"/>
    <w:rsid w:val="000D6CC2"/>
    <w:rsid w:val="000D7707"/>
    <w:rsid w:val="000D7C02"/>
    <w:rsid w:val="000E1F4D"/>
    <w:rsid w:val="000E5470"/>
    <w:rsid w:val="000E6B9D"/>
    <w:rsid w:val="000F7917"/>
    <w:rsid w:val="000F7B2E"/>
    <w:rsid w:val="00100533"/>
    <w:rsid w:val="00100CC5"/>
    <w:rsid w:val="00103546"/>
    <w:rsid w:val="001112AC"/>
    <w:rsid w:val="00112A5C"/>
    <w:rsid w:val="00112DE6"/>
    <w:rsid w:val="001218A7"/>
    <w:rsid w:val="00125F0F"/>
    <w:rsid w:val="00127BB5"/>
    <w:rsid w:val="00132D6F"/>
    <w:rsid w:val="00134824"/>
    <w:rsid w:val="00135CE9"/>
    <w:rsid w:val="00137359"/>
    <w:rsid w:val="00145D50"/>
    <w:rsid w:val="00157860"/>
    <w:rsid w:val="00160F9B"/>
    <w:rsid w:val="0018261A"/>
    <w:rsid w:val="0018266B"/>
    <w:rsid w:val="00184B1B"/>
    <w:rsid w:val="00192419"/>
    <w:rsid w:val="00193569"/>
    <w:rsid w:val="00195DCF"/>
    <w:rsid w:val="001A4539"/>
    <w:rsid w:val="001B1F7E"/>
    <w:rsid w:val="001B38EB"/>
    <w:rsid w:val="001C08EE"/>
    <w:rsid w:val="001C34FF"/>
    <w:rsid w:val="001C6B84"/>
    <w:rsid w:val="001C7F15"/>
    <w:rsid w:val="001C7FE4"/>
    <w:rsid w:val="001D401B"/>
    <w:rsid w:val="001D44D9"/>
    <w:rsid w:val="001D5135"/>
    <w:rsid w:val="001E22E7"/>
    <w:rsid w:val="001E4FDA"/>
    <w:rsid w:val="001F472F"/>
    <w:rsid w:val="00201A51"/>
    <w:rsid w:val="00201C86"/>
    <w:rsid w:val="002034A6"/>
    <w:rsid w:val="0021211D"/>
    <w:rsid w:val="0021285A"/>
    <w:rsid w:val="0022073E"/>
    <w:rsid w:val="00220AE7"/>
    <w:rsid w:val="00220C6F"/>
    <w:rsid w:val="00221AA2"/>
    <w:rsid w:val="00224AB0"/>
    <w:rsid w:val="00225A63"/>
    <w:rsid w:val="00225C70"/>
    <w:rsid w:val="0022769F"/>
    <w:rsid w:val="00230487"/>
    <w:rsid w:val="0023248C"/>
    <w:rsid w:val="00235785"/>
    <w:rsid w:val="00235B86"/>
    <w:rsid w:val="0024006D"/>
    <w:rsid w:val="002439A4"/>
    <w:rsid w:val="00244FAB"/>
    <w:rsid w:val="002479D4"/>
    <w:rsid w:val="00251797"/>
    <w:rsid w:val="00251F21"/>
    <w:rsid w:val="00262794"/>
    <w:rsid w:val="00267D3C"/>
    <w:rsid w:val="00271252"/>
    <w:rsid w:val="0027129F"/>
    <w:rsid w:val="00274864"/>
    <w:rsid w:val="00276B0A"/>
    <w:rsid w:val="00277476"/>
    <w:rsid w:val="00277761"/>
    <w:rsid w:val="00295EB2"/>
    <w:rsid w:val="0029712A"/>
    <w:rsid w:val="002A0AA7"/>
    <w:rsid w:val="002A148E"/>
    <w:rsid w:val="002A5F31"/>
    <w:rsid w:val="002A766F"/>
    <w:rsid w:val="002B0BC8"/>
    <w:rsid w:val="002B1DF0"/>
    <w:rsid w:val="002B3BE1"/>
    <w:rsid w:val="002B6863"/>
    <w:rsid w:val="002B690B"/>
    <w:rsid w:val="002C1641"/>
    <w:rsid w:val="002C40DD"/>
    <w:rsid w:val="002C423D"/>
    <w:rsid w:val="002C443E"/>
    <w:rsid w:val="002E3B67"/>
    <w:rsid w:val="002F608A"/>
    <w:rsid w:val="002F62DD"/>
    <w:rsid w:val="002F6E1B"/>
    <w:rsid w:val="00301498"/>
    <w:rsid w:val="00301B59"/>
    <w:rsid w:val="003029E3"/>
    <w:rsid w:val="00302EB2"/>
    <w:rsid w:val="0030555A"/>
    <w:rsid w:val="00305D0E"/>
    <w:rsid w:val="00307155"/>
    <w:rsid w:val="00310645"/>
    <w:rsid w:val="003116E4"/>
    <w:rsid w:val="0031492C"/>
    <w:rsid w:val="00315209"/>
    <w:rsid w:val="00322DEC"/>
    <w:rsid w:val="00324B67"/>
    <w:rsid w:val="003331AB"/>
    <w:rsid w:val="00334F83"/>
    <w:rsid w:val="00336089"/>
    <w:rsid w:val="003551CD"/>
    <w:rsid w:val="0036174C"/>
    <w:rsid w:val="00362890"/>
    <w:rsid w:val="00364F35"/>
    <w:rsid w:val="003730D3"/>
    <w:rsid w:val="0037367C"/>
    <w:rsid w:val="0037506F"/>
    <w:rsid w:val="00381217"/>
    <w:rsid w:val="00384C02"/>
    <w:rsid w:val="00386133"/>
    <w:rsid w:val="00387D41"/>
    <w:rsid w:val="003957C1"/>
    <w:rsid w:val="003A110D"/>
    <w:rsid w:val="003A2C8B"/>
    <w:rsid w:val="003A3356"/>
    <w:rsid w:val="003A4570"/>
    <w:rsid w:val="003A4937"/>
    <w:rsid w:val="003A62E8"/>
    <w:rsid w:val="003B44B4"/>
    <w:rsid w:val="003C503E"/>
    <w:rsid w:val="003D288C"/>
    <w:rsid w:val="003D2C9D"/>
    <w:rsid w:val="003D71A7"/>
    <w:rsid w:val="003D7473"/>
    <w:rsid w:val="003E55A0"/>
    <w:rsid w:val="00400648"/>
    <w:rsid w:val="004058D3"/>
    <w:rsid w:val="00407905"/>
    <w:rsid w:val="00414618"/>
    <w:rsid w:val="00416A59"/>
    <w:rsid w:val="004243CF"/>
    <w:rsid w:val="004245A1"/>
    <w:rsid w:val="00427E0B"/>
    <w:rsid w:val="004312EE"/>
    <w:rsid w:val="00432F58"/>
    <w:rsid w:val="00434A37"/>
    <w:rsid w:val="004368AD"/>
    <w:rsid w:val="00436BBA"/>
    <w:rsid w:val="00441743"/>
    <w:rsid w:val="004434A1"/>
    <w:rsid w:val="00445E74"/>
    <w:rsid w:val="00454AF4"/>
    <w:rsid w:val="004552E5"/>
    <w:rsid w:val="00460710"/>
    <w:rsid w:val="00460F8E"/>
    <w:rsid w:val="004632FA"/>
    <w:rsid w:val="00465B85"/>
    <w:rsid w:val="0048087F"/>
    <w:rsid w:val="00480EB4"/>
    <w:rsid w:val="0048599D"/>
    <w:rsid w:val="00486A11"/>
    <w:rsid w:val="0048789C"/>
    <w:rsid w:val="004921DC"/>
    <w:rsid w:val="004930C6"/>
    <w:rsid w:val="004949CC"/>
    <w:rsid w:val="00497ABE"/>
    <w:rsid w:val="004A1605"/>
    <w:rsid w:val="004A5492"/>
    <w:rsid w:val="004A7442"/>
    <w:rsid w:val="004B47CC"/>
    <w:rsid w:val="004C1B92"/>
    <w:rsid w:val="004C2F46"/>
    <w:rsid w:val="004C58AB"/>
    <w:rsid w:val="004C5A47"/>
    <w:rsid w:val="004C6D4A"/>
    <w:rsid w:val="004D1BCF"/>
    <w:rsid w:val="004D28A8"/>
    <w:rsid w:val="004D70F9"/>
    <w:rsid w:val="004E08FB"/>
    <w:rsid w:val="004F06A7"/>
    <w:rsid w:val="004F2559"/>
    <w:rsid w:val="004F2B87"/>
    <w:rsid w:val="004F3627"/>
    <w:rsid w:val="00500AF9"/>
    <w:rsid w:val="00502EF2"/>
    <w:rsid w:val="00503627"/>
    <w:rsid w:val="00513BCB"/>
    <w:rsid w:val="00514EEC"/>
    <w:rsid w:val="0051625F"/>
    <w:rsid w:val="0051706C"/>
    <w:rsid w:val="0052580C"/>
    <w:rsid w:val="005261C4"/>
    <w:rsid w:val="00526530"/>
    <w:rsid w:val="005352BF"/>
    <w:rsid w:val="00546334"/>
    <w:rsid w:val="00546B2B"/>
    <w:rsid w:val="0054712D"/>
    <w:rsid w:val="005531F9"/>
    <w:rsid w:val="00556634"/>
    <w:rsid w:val="00565B55"/>
    <w:rsid w:val="00575298"/>
    <w:rsid w:val="00575CA0"/>
    <w:rsid w:val="005760E3"/>
    <w:rsid w:val="00577DE4"/>
    <w:rsid w:val="005846E8"/>
    <w:rsid w:val="005851AB"/>
    <w:rsid w:val="00585CCD"/>
    <w:rsid w:val="00585D6A"/>
    <w:rsid w:val="00586254"/>
    <w:rsid w:val="005875B4"/>
    <w:rsid w:val="0059472B"/>
    <w:rsid w:val="00597E7D"/>
    <w:rsid w:val="00597FBA"/>
    <w:rsid w:val="005A00BE"/>
    <w:rsid w:val="005A2C72"/>
    <w:rsid w:val="005B0FAD"/>
    <w:rsid w:val="005B66F8"/>
    <w:rsid w:val="005C0D21"/>
    <w:rsid w:val="005C2C84"/>
    <w:rsid w:val="005C50DB"/>
    <w:rsid w:val="005D41A3"/>
    <w:rsid w:val="005E218B"/>
    <w:rsid w:val="005E3C2A"/>
    <w:rsid w:val="005E4B46"/>
    <w:rsid w:val="005E535C"/>
    <w:rsid w:val="005F2C9F"/>
    <w:rsid w:val="00605344"/>
    <w:rsid w:val="00606705"/>
    <w:rsid w:val="0061051D"/>
    <w:rsid w:val="00611B70"/>
    <w:rsid w:val="0061482C"/>
    <w:rsid w:val="006206CE"/>
    <w:rsid w:val="00624A4E"/>
    <w:rsid w:val="00626AE2"/>
    <w:rsid w:val="00627FC9"/>
    <w:rsid w:val="00630EC1"/>
    <w:rsid w:val="00631815"/>
    <w:rsid w:val="00634F9A"/>
    <w:rsid w:val="00637161"/>
    <w:rsid w:val="00641F54"/>
    <w:rsid w:val="00644AE0"/>
    <w:rsid w:val="006474DB"/>
    <w:rsid w:val="00647631"/>
    <w:rsid w:val="006478E9"/>
    <w:rsid w:val="0065302E"/>
    <w:rsid w:val="006567B2"/>
    <w:rsid w:val="00656B78"/>
    <w:rsid w:val="00661C7A"/>
    <w:rsid w:val="00663113"/>
    <w:rsid w:val="006632F1"/>
    <w:rsid w:val="006648C5"/>
    <w:rsid w:val="00670652"/>
    <w:rsid w:val="006965A4"/>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6CB"/>
    <w:rsid w:val="00727B59"/>
    <w:rsid w:val="00735E63"/>
    <w:rsid w:val="0074118C"/>
    <w:rsid w:val="007414B9"/>
    <w:rsid w:val="007520A2"/>
    <w:rsid w:val="007541E8"/>
    <w:rsid w:val="0075612D"/>
    <w:rsid w:val="007578CC"/>
    <w:rsid w:val="007606A0"/>
    <w:rsid w:val="00770EA7"/>
    <w:rsid w:val="00775D41"/>
    <w:rsid w:val="007765E0"/>
    <w:rsid w:val="00781F22"/>
    <w:rsid w:val="00786F0E"/>
    <w:rsid w:val="007922A7"/>
    <w:rsid w:val="00792B44"/>
    <w:rsid w:val="00795C88"/>
    <w:rsid w:val="00796024"/>
    <w:rsid w:val="00797176"/>
    <w:rsid w:val="007A3E54"/>
    <w:rsid w:val="007A47FF"/>
    <w:rsid w:val="007A69E8"/>
    <w:rsid w:val="007B1DB6"/>
    <w:rsid w:val="007C63C6"/>
    <w:rsid w:val="007C7E30"/>
    <w:rsid w:val="007D6241"/>
    <w:rsid w:val="007F2D37"/>
    <w:rsid w:val="007F4C68"/>
    <w:rsid w:val="007F5A7B"/>
    <w:rsid w:val="007F7499"/>
    <w:rsid w:val="008060B9"/>
    <w:rsid w:val="008101A4"/>
    <w:rsid w:val="00827C74"/>
    <w:rsid w:val="00830619"/>
    <w:rsid w:val="008333AC"/>
    <w:rsid w:val="00834A62"/>
    <w:rsid w:val="00837E0B"/>
    <w:rsid w:val="008455F4"/>
    <w:rsid w:val="00853545"/>
    <w:rsid w:val="008563E0"/>
    <w:rsid w:val="00857AF9"/>
    <w:rsid w:val="00865C6F"/>
    <w:rsid w:val="00866790"/>
    <w:rsid w:val="0086696C"/>
    <w:rsid w:val="008678F7"/>
    <w:rsid w:val="0087170D"/>
    <w:rsid w:val="008741C2"/>
    <w:rsid w:val="00885FB9"/>
    <w:rsid w:val="00890D41"/>
    <w:rsid w:val="008912ED"/>
    <w:rsid w:val="0089387E"/>
    <w:rsid w:val="00897939"/>
    <w:rsid w:val="008A1194"/>
    <w:rsid w:val="008A315D"/>
    <w:rsid w:val="008A5D1C"/>
    <w:rsid w:val="008A63F1"/>
    <w:rsid w:val="008B091B"/>
    <w:rsid w:val="008B2FED"/>
    <w:rsid w:val="008C25DB"/>
    <w:rsid w:val="008C533F"/>
    <w:rsid w:val="008C6685"/>
    <w:rsid w:val="008C77F5"/>
    <w:rsid w:val="008D3E85"/>
    <w:rsid w:val="008E1182"/>
    <w:rsid w:val="008E62B7"/>
    <w:rsid w:val="008E6B2E"/>
    <w:rsid w:val="008F317E"/>
    <w:rsid w:val="008F6FF7"/>
    <w:rsid w:val="00901A04"/>
    <w:rsid w:val="00913B47"/>
    <w:rsid w:val="00916883"/>
    <w:rsid w:val="0092025B"/>
    <w:rsid w:val="00922689"/>
    <w:rsid w:val="00926047"/>
    <w:rsid w:val="0094198B"/>
    <w:rsid w:val="009470D0"/>
    <w:rsid w:val="00947184"/>
    <w:rsid w:val="00947C4F"/>
    <w:rsid w:val="00951BFD"/>
    <w:rsid w:val="00953790"/>
    <w:rsid w:val="009578E6"/>
    <w:rsid w:val="00963730"/>
    <w:rsid w:val="009652FF"/>
    <w:rsid w:val="0096649A"/>
    <w:rsid w:val="00971A46"/>
    <w:rsid w:val="009817F2"/>
    <w:rsid w:val="009835B8"/>
    <w:rsid w:val="00983D62"/>
    <w:rsid w:val="009870A5"/>
    <w:rsid w:val="009919BC"/>
    <w:rsid w:val="00992991"/>
    <w:rsid w:val="0099748D"/>
    <w:rsid w:val="009A502C"/>
    <w:rsid w:val="009A6B5C"/>
    <w:rsid w:val="009B1C3D"/>
    <w:rsid w:val="009B365C"/>
    <w:rsid w:val="009B4DEB"/>
    <w:rsid w:val="009B5AD2"/>
    <w:rsid w:val="009C2BC8"/>
    <w:rsid w:val="009D03C9"/>
    <w:rsid w:val="009D31EC"/>
    <w:rsid w:val="009D33FD"/>
    <w:rsid w:val="009D6553"/>
    <w:rsid w:val="00A07A63"/>
    <w:rsid w:val="00A12A53"/>
    <w:rsid w:val="00A142FD"/>
    <w:rsid w:val="00A163D5"/>
    <w:rsid w:val="00A16862"/>
    <w:rsid w:val="00A16E26"/>
    <w:rsid w:val="00A204E1"/>
    <w:rsid w:val="00A225C1"/>
    <w:rsid w:val="00A42676"/>
    <w:rsid w:val="00A45BFB"/>
    <w:rsid w:val="00A47ADC"/>
    <w:rsid w:val="00A47FCE"/>
    <w:rsid w:val="00A653FF"/>
    <w:rsid w:val="00A663C7"/>
    <w:rsid w:val="00A81BA8"/>
    <w:rsid w:val="00A85E63"/>
    <w:rsid w:val="00A87AEC"/>
    <w:rsid w:val="00A920A8"/>
    <w:rsid w:val="00A9400C"/>
    <w:rsid w:val="00A95A8E"/>
    <w:rsid w:val="00A964F8"/>
    <w:rsid w:val="00A96C24"/>
    <w:rsid w:val="00A96F58"/>
    <w:rsid w:val="00AA4BF8"/>
    <w:rsid w:val="00AA540D"/>
    <w:rsid w:val="00AB2E00"/>
    <w:rsid w:val="00AC3438"/>
    <w:rsid w:val="00AC3902"/>
    <w:rsid w:val="00AC6791"/>
    <w:rsid w:val="00AD123A"/>
    <w:rsid w:val="00AD2819"/>
    <w:rsid w:val="00AD3212"/>
    <w:rsid w:val="00AD64C2"/>
    <w:rsid w:val="00AD6CC7"/>
    <w:rsid w:val="00AD7595"/>
    <w:rsid w:val="00AE0142"/>
    <w:rsid w:val="00AE0DFA"/>
    <w:rsid w:val="00AE2843"/>
    <w:rsid w:val="00AE689E"/>
    <w:rsid w:val="00AF30CF"/>
    <w:rsid w:val="00AF61AC"/>
    <w:rsid w:val="00AF7084"/>
    <w:rsid w:val="00B00840"/>
    <w:rsid w:val="00B008B1"/>
    <w:rsid w:val="00B05652"/>
    <w:rsid w:val="00B063A9"/>
    <w:rsid w:val="00B0699F"/>
    <w:rsid w:val="00B131DD"/>
    <w:rsid w:val="00B1376B"/>
    <w:rsid w:val="00B13FBA"/>
    <w:rsid w:val="00B20620"/>
    <w:rsid w:val="00B24BA4"/>
    <w:rsid w:val="00B25096"/>
    <w:rsid w:val="00B27B3C"/>
    <w:rsid w:val="00B3243C"/>
    <w:rsid w:val="00B34710"/>
    <w:rsid w:val="00B350E4"/>
    <w:rsid w:val="00B354C7"/>
    <w:rsid w:val="00B37CC1"/>
    <w:rsid w:val="00B42334"/>
    <w:rsid w:val="00B42CBA"/>
    <w:rsid w:val="00B43DB1"/>
    <w:rsid w:val="00B44397"/>
    <w:rsid w:val="00B44B20"/>
    <w:rsid w:val="00B466D8"/>
    <w:rsid w:val="00B46A7F"/>
    <w:rsid w:val="00B52BB6"/>
    <w:rsid w:val="00B535A6"/>
    <w:rsid w:val="00B6294D"/>
    <w:rsid w:val="00B66ED2"/>
    <w:rsid w:val="00B67088"/>
    <w:rsid w:val="00B7090D"/>
    <w:rsid w:val="00B75528"/>
    <w:rsid w:val="00B8044F"/>
    <w:rsid w:val="00B814A7"/>
    <w:rsid w:val="00B827E6"/>
    <w:rsid w:val="00B850FE"/>
    <w:rsid w:val="00B854CE"/>
    <w:rsid w:val="00B90CDA"/>
    <w:rsid w:val="00B94DEA"/>
    <w:rsid w:val="00BA352B"/>
    <w:rsid w:val="00BB1121"/>
    <w:rsid w:val="00BB2400"/>
    <w:rsid w:val="00BB5396"/>
    <w:rsid w:val="00BC1C3B"/>
    <w:rsid w:val="00BC40F4"/>
    <w:rsid w:val="00BC4F29"/>
    <w:rsid w:val="00BC55F6"/>
    <w:rsid w:val="00BD6470"/>
    <w:rsid w:val="00BD69B1"/>
    <w:rsid w:val="00BE1991"/>
    <w:rsid w:val="00BE47DD"/>
    <w:rsid w:val="00BE49F0"/>
    <w:rsid w:val="00BE5D93"/>
    <w:rsid w:val="00BE62AE"/>
    <w:rsid w:val="00BF314A"/>
    <w:rsid w:val="00BF3A51"/>
    <w:rsid w:val="00BF432C"/>
    <w:rsid w:val="00BF6CA4"/>
    <w:rsid w:val="00BF78D4"/>
    <w:rsid w:val="00C0026F"/>
    <w:rsid w:val="00C02630"/>
    <w:rsid w:val="00C03CE3"/>
    <w:rsid w:val="00C04EF1"/>
    <w:rsid w:val="00C0740C"/>
    <w:rsid w:val="00C158A6"/>
    <w:rsid w:val="00C17F2E"/>
    <w:rsid w:val="00C218DE"/>
    <w:rsid w:val="00C22B7F"/>
    <w:rsid w:val="00C262B9"/>
    <w:rsid w:val="00C33FF4"/>
    <w:rsid w:val="00C37416"/>
    <w:rsid w:val="00C43728"/>
    <w:rsid w:val="00C4635D"/>
    <w:rsid w:val="00C52480"/>
    <w:rsid w:val="00C63526"/>
    <w:rsid w:val="00C81CD5"/>
    <w:rsid w:val="00C87770"/>
    <w:rsid w:val="00C95902"/>
    <w:rsid w:val="00C969FB"/>
    <w:rsid w:val="00C97C29"/>
    <w:rsid w:val="00CA70DE"/>
    <w:rsid w:val="00CB2D93"/>
    <w:rsid w:val="00CB4BC6"/>
    <w:rsid w:val="00CB55E5"/>
    <w:rsid w:val="00CB5D88"/>
    <w:rsid w:val="00CB5DEC"/>
    <w:rsid w:val="00CC03B1"/>
    <w:rsid w:val="00CC19D9"/>
    <w:rsid w:val="00CE2D05"/>
    <w:rsid w:val="00CE323E"/>
    <w:rsid w:val="00CE5ADB"/>
    <w:rsid w:val="00CE6CBD"/>
    <w:rsid w:val="00CF0218"/>
    <w:rsid w:val="00CF1922"/>
    <w:rsid w:val="00CF2FD9"/>
    <w:rsid w:val="00CF33FF"/>
    <w:rsid w:val="00D00A94"/>
    <w:rsid w:val="00D0467C"/>
    <w:rsid w:val="00D07F2D"/>
    <w:rsid w:val="00D12A1C"/>
    <w:rsid w:val="00D1608B"/>
    <w:rsid w:val="00D23660"/>
    <w:rsid w:val="00D37257"/>
    <w:rsid w:val="00D41C37"/>
    <w:rsid w:val="00D62464"/>
    <w:rsid w:val="00D65DC8"/>
    <w:rsid w:val="00D726CB"/>
    <w:rsid w:val="00D76D6D"/>
    <w:rsid w:val="00D77C73"/>
    <w:rsid w:val="00D8247A"/>
    <w:rsid w:val="00D84CC8"/>
    <w:rsid w:val="00D86863"/>
    <w:rsid w:val="00D926BB"/>
    <w:rsid w:val="00DA13D1"/>
    <w:rsid w:val="00DA34D6"/>
    <w:rsid w:val="00DB1858"/>
    <w:rsid w:val="00DB3D1A"/>
    <w:rsid w:val="00DB4F66"/>
    <w:rsid w:val="00DC039D"/>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37F62"/>
    <w:rsid w:val="00E50B6C"/>
    <w:rsid w:val="00E53EE3"/>
    <w:rsid w:val="00E54E0D"/>
    <w:rsid w:val="00E56A95"/>
    <w:rsid w:val="00E600AD"/>
    <w:rsid w:val="00E60668"/>
    <w:rsid w:val="00E6480E"/>
    <w:rsid w:val="00E67370"/>
    <w:rsid w:val="00E679B2"/>
    <w:rsid w:val="00E73DA5"/>
    <w:rsid w:val="00E87E7A"/>
    <w:rsid w:val="00E92928"/>
    <w:rsid w:val="00EA05FD"/>
    <w:rsid w:val="00EA2B01"/>
    <w:rsid w:val="00EA5C58"/>
    <w:rsid w:val="00EA6BCB"/>
    <w:rsid w:val="00EB3DB7"/>
    <w:rsid w:val="00EB4A00"/>
    <w:rsid w:val="00EC3A89"/>
    <w:rsid w:val="00EC5FAE"/>
    <w:rsid w:val="00ED2424"/>
    <w:rsid w:val="00ED2AB2"/>
    <w:rsid w:val="00ED5214"/>
    <w:rsid w:val="00EE74A1"/>
    <w:rsid w:val="00EE7E25"/>
    <w:rsid w:val="00EF1275"/>
    <w:rsid w:val="00EF1DCA"/>
    <w:rsid w:val="00EF69A0"/>
    <w:rsid w:val="00F015CF"/>
    <w:rsid w:val="00F01768"/>
    <w:rsid w:val="00F0238C"/>
    <w:rsid w:val="00F052BE"/>
    <w:rsid w:val="00F070B8"/>
    <w:rsid w:val="00F0750B"/>
    <w:rsid w:val="00F14B82"/>
    <w:rsid w:val="00F15844"/>
    <w:rsid w:val="00F2332E"/>
    <w:rsid w:val="00F24590"/>
    <w:rsid w:val="00F25076"/>
    <w:rsid w:val="00F304BF"/>
    <w:rsid w:val="00F322BB"/>
    <w:rsid w:val="00F33B2B"/>
    <w:rsid w:val="00F342CE"/>
    <w:rsid w:val="00F36095"/>
    <w:rsid w:val="00F44556"/>
    <w:rsid w:val="00F50FC1"/>
    <w:rsid w:val="00F516CE"/>
    <w:rsid w:val="00F61EB3"/>
    <w:rsid w:val="00F65F11"/>
    <w:rsid w:val="00F66863"/>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925"/>
    <w:rsid w:val="00F95A63"/>
    <w:rsid w:val="00F974C2"/>
    <w:rsid w:val="00FA453A"/>
    <w:rsid w:val="00FC71A1"/>
    <w:rsid w:val="00FD5832"/>
    <w:rsid w:val="00FD5C8E"/>
    <w:rsid w:val="00FD7E65"/>
    <w:rsid w:val="00FE0692"/>
    <w:rsid w:val="00FE11A5"/>
    <w:rsid w:val="00FE4763"/>
    <w:rsid w:val="00FE512D"/>
    <w:rsid w:val="00FE606E"/>
    <w:rsid w:val="00FF3EC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aa">
    <w:name w:val="ア"/>
    <w:basedOn w:val="a"/>
    <w:link w:val="ab"/>
    <w:qFormat/>
    <w:rsid w:val="00C52480"/>
    <w:pPr>
      <w:spacing w:line="320" w:lineRule="exact"/>
      <w:ind w:leftChars="400" w:left="1040" w:hangingChars="100" w:hanging="200"/>
    </w:pPr>
    <w:rPr>
      <w:rFonts w:ascii="ＭＳ 明朝" w:hAnsi="ＭＳ 明朝"/>
      <w:sz w:val="20"/>
      <w:szCs w:val="20"/>
    </w:rPr>
  </w:style>
  <w:style w:type="paragraph" w:customStyle="1" w:styleId="ac">
    <w:name w:val="（１）"/>
    <w:basedOn w:val="a"/>
    <w:link w:val="ad"/>
    <w:qFormat/>
    <w:rsid w:val="00951BFD"/>
    <w:pPr>
      <w:spacing w:line="320" w:lineRule="exact"/>
      <w:ind w:firstLineChars="100" w:firstLine="200"/>
    </w:pPr>
    <w:rPr>
      <w:rFonts w:ascii="ＭＳ 明朝" w:hAnsi="ＭＳ 明朝"/>
      <w:sz w:val="20"/>
      <w:szCs w:val="20"/>
    </w:rPr>
  </w:style>
  <w:style w:type="character" w:customStyle="1" w:styleId="ab">
    <w:name w:val="ア (文字)"/>
    <w:basedOn w:val="a0"/>
    <w:link w:val="aa"/>
    <w:rsid w:val="00C52480"/>
    <w:rPr>
      <w:rFonts w:ascii="ＭＳ 明朝" w:hAnsi="ＭＳ 明朝"/>
      <w:kern w:val="2"/>
    </w:rPr>
  </w:style>
  <w:style w:type="paragraph" w:customStyle="1" w:styleId="ae">
    <w:name w:val="１"/>
    <w:basedOn w:val="a"/>
    <w:link w:val="af"/>
    <w:qFormat/>
    <w:rsid w:val="00951BFD"/>
    <w:pPr>
      <w:spacing w:line="320" w:lineRule="exact"/>
    </w:pPr>
    <w:rPr>
      <w:rFonts w:ascii="ＭＳ 明朝" w:hAnsi="ＭＳ 明朝"/>
      <w:sz w:val="20"/>
      <w:szCs w:val="20"/>
    </w:rPr>
  </w:style>
  <w:style w:type="character" w:customStyle="1" w:styleId="ad">
    <w:name w:val="（１） (文字)"/>
    <w:basedOn w:val="a0"/>
    <w:link w:val="ac"/>
    <w:rsid w:val="00951BFD"/>
    <w:rPr>
      <w:rFonts w:ascii="ＭＳ 明朝" w:hAnsi="ＭＳ 明朝"/>
      <w:kern w:val="2"/>
    </w:rPr>
  </w:style>
  <w:style w:type="paragraph" w:styleId="af0">
    <w:name w:val="List Paragraph"/>
    <w:basedOn w:val="a"/>
    <w:uiPriority w:val="34"/>
    <w:qFormat/>
    <w:rsid w:val="00857AF9"/>
    <w:pPr>
      <w:ind w:leftChars="400" w:left="840"/>
    </w:pPr>
  </w:style>
  <w:style w:type="character" w:customStyle="1" w:styleId="af">
    <w:name w:val="１ (文字)"/>
    <w:basedOn w:val="a0"/>
    <w:link w:val="ae"/>
    <w:rsid w:val="00951BFD"/>
    <w:rPr>
      <w:rFonts w:ascii="ＭＳ 明朝" w:hAnsi="ＭＳ 明朝"/>
      <w:kern w:val="2"/>
    </w:rPr>
  </w:style>
  <w:style w:type="paragraph" w:customStyle="1" w:styleId="af1">
    <w:name w:val="取り組み計画"/>
    <w:basedOn w:val="aa"/>
    <w:link w:val="af2"/>
    <w:qFormat/>
    <w:rsid w:val="00BC4F29"/>
    <w:pPr>
      <w:ind w:leftChars="0" w:left="200"/>
    </w:pPr>
  </w:style>
  <w:style w:type="character" w:customStyle="1" w:styleId="af2">
    <w:name w:val="取り組み計画 (文字)"/>
    <w:basedOn w:val="ab"/>
    <w:link w:val="af1"/>
    <w:rsid w:val="00BC4F29"/>
    <w:rPr>
      <w:rFonts w:ascii="ＭＳ 明朝" w:hAnsi="ＭＳ 明朝"/>
      <w:kern w:val="2"/>
    </w:rPr>
  </w:style>
  <w:style w:type="paragraph" w:styleId="af3">
    <w:name w:val="Revision"/>
    <w:hidden/>
    <w:uiPriority w:val="99"/>
    <w:semiHidden/>
    <w:rsid w:val="008A1194"/>
    <w:rPr>
      <w:kern w:val="2"/>
      <w:sz w:val="21"/>
      <w:szCs w:val="24"/>
    </w:rPr>
  </w:style>
  <w:style w:type="character" w:styleId="af4">
    <w:name w:val="annotation reference"/>
    <w:basedOn w:val="a0"/>
    <w:rsid w:val="008E6B2E"/>
    <w:rPr>
      <w:sz w:val="18"/>
      <w:szCs w:val="18"/>
    </w:rPr>
  </w:style>
  <w:style w:type="paragraph" w:styleId="af5">
    <w:name w:val="annotation text"/>
    <w:basedOn w:val="a"/>
    <w:link w:val="af6"/>
    <w:rsid w:val="008E6B2E"/>
    <w:pPr>
      <w:jc w:val="left"/>
    </w:pPr>
  </w:style>
  <w:style w:type="character" w:customStyle="1" w:styleId="af6">
    <w:name w:val="コメント文字列 (文字)"/>
    <w:basedOn w:val="a0"/>
    <w:link w:val="af5"/>
    <w:rsid w:val="008E6B2E"/>
    <w:rPr>
      <w:kern w:val="2"/>
      <w:sz w:val="21"/>
      <w:szCs w:val="24"/>
    </w:rPr>
  </w:style>
  <w:style w:type="paragraph" w:styleId="af7">
    <w:name w:val="annotation subject"/>
    <w:basedOn w:val="af5"/>
    <w:next w:val="af5"/>
    <w:link w:val="af8"/>
    <w:rsid w:val="008E6B2E"/>
    <w:rPr>
      <w:b/>
      <w:bCs/>
    </w:rPr>
  </w:style>
  <w:style w:type="character" w:customStyle="1" w:styleId="af8">
    <w:name w:val="コメント内容 (文字)"/>
    <w:basedOn w:val="af6"/>
    <w:link w:val="af7"/>
    <w:rsid w:val="008E6B2E"/>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aa">
    <w:name w:val="ア"/>
    <w:basedOn w:val="a"/>
    <w:link w:val="ab"/>
    <w:qFormat/>
    <w:rsid w:val="00C52480"/>
    <w:pPr>
      <w:spacing w:line="320" w:lineRule="exact"/>
      <w:ind w:leftChars="400" w:left="1040" w:hangingChars="100" w:hanging="200"/>
    </w:pPr>
    <w:rPr>
      <w:rFonts w:ascii="ＭＳ 明朝" w:hAnsi="ＭＳ 明朝"/>
      <w:sz w:val="20"/>
      <w:szCs w:val="20"/>
    </w:rPr>
  </w:style>
  <w:style w:type="paragraph" w:customStyle="1" w:styleId="ac">
    <w:name w:val="（１）"/>
    <w:basedOn w:val="a"/>
    <w:link w:val="ad"/>
    <w:qFormat/>
    <w:rsid w:val="00951BFD"/>
    <w:pPr>
      <w:spacing w:line="320" w:lineRule="exact"/>
      <w:ind w:firstLineChars="100" w:firstLine="200"/>
    </w:pPr>
    <w:rPr>
      <w:rFonts w:ascii="ＭＳ 明朝" w:hAnsi="ＭＳ 明朝"/>
      <w:sz w:val="20"/>
      <w:szCs w:val="20"/>
    </w:rPr>
  </w:style>
  <w:style w:type="character" w:customStyle="1" w:styleId="ab">
    <w:name w:val="ア (文字)"/>
    <w:basedOn w:val="a0"/>
    <w:link w:val="aa"/>
    <w:rsid w:val="00C52480"/>
    <w:rPr>
      <w:rFonts w:ascii="ＭＳ 明朝" w:hAnsi="ＭＳ 明朝"/>
      <w:kern w:val="2"/>
    </w:rPr>
  </w:style>
  <w:style w:type="paragraph" w:customStyle="1" w:styleId="ae">
    <w:name w:val="１"/>
    <w:basedOn w:val="a"/>
    <w:link w:val="af"/>
    <w:qFormat/>
    <w:rsid w:val="00951BFD"/>
    <w:pPr>
      <w:spacing w:line="320" w:lineRule="exact"/>
    </w:pPr>
    <w:rPr>
      <w:rFonts w:ascii="ＭＳ 明朝" w:hAnsi="ＭＳ 明朝"/>
      <w:sz w:val="20"/>
      <w:szCs w:val="20"/>
    </w:rPr>
  </w:style>
  <w:style w:type="character" w:customStyle="1" w:styleId="ad">
    <w:name w:val="（１） (文字)"/>
    <w:basedOn w:val="a0"/>
    <w:link w:val="ac"/>
    <w:rsid w:val="00951BFD"/>
    <w:rPr>
      <w:rFonts w:ascii="ＭＳ 明朝" w:hAnsi="ＭＳ 明朝"/>
      <w:kern w:val="2"/>
    </w:rPr>
  </w:style>
  <w:style w:type="paragraph" w:styleId="af0">
    <w:name w:val="List Paragraph"/>
    <w:basedOn w:val="a"/>
    <w:uiPriority w:val="34"/>
    <w:qFormat/>
    <w:rsid w:val="00857AF9"/>
    <w:pPr>
      <w:ind w:leftChars="400" w:left="840"/>
    </w:pPr>
  </w:style>
  <w:style w:type="character" w:customStyle="1" w:styleId="af">
    <w:name w:val="１ (文字)"/>
    <w:basedOn w:val="a0"/>
    <w:link w:val="ae"/>
    <w:rsid w:val="00951BFD"/>
    <w:rPr>
      <w:rFonts w:ascii="ＭＳ 明朝" w:hAnsi="ＭＳ 明朝"/>
      <w:kern w:val="2"/>
    </w:rPr>
  </w:style>
  <w:style w:type="paragraph" w:customStyle="1" w:styleId="af1">
    <w:name w:val="取り組み計画"/>
    <w:basedOn w:val="aa"/>
    <w:link w:val="af2"/>
    <w:qFormat/>
    <w:rsid w:val="00BC4F29"/>
    <w:pPr>
      <w:ind w:leftChars="0" w:left="200"/>
    </w:pPr>
  </w:style>
  <w:style w:type="character" w:customStyle="1" w:styleId="af2">
    <w:name w:val="取り組み計画 (文字)"/>
    <w:basedOn w:val="ab"/>
    <w:link w:val="af1"/>
    <w:rsid w:val="00BC4F29"/>
    <w:rPr>
      <w:rFonts w:ascii="ＭＳ 明朝" w:hAnsi="ＭＳ 明朝"/>
      <w:kern w:val="2"/>
    </w:rPr>
  </w:style>
  <w:style w:type="paragraph" w:styleId="af3">
    <w:name w:val="Revision"/>
    <w:hidden/>
    <w:uiPriority w:val="99"/>
    <w:semiHidden/>
    <w:rsid w:val="008A1194"/>
    <w:rPr>
      <w:kern w:val="2"/>
      <w:sz w:val="21"/>
      <w:szCs w:val="24"/>
    </w:rPr>
  </w:style>
  <w:style w:type="character" w:styleId="af4">
    <w:name w:val="annotation reference"/>
    <w:basedOn w:val="a0"/>
    <w:rsid w:val="008E6B2E"/>
    <w:rPr>
      <w:sz w:val="18"/>
      <w:szCs w:val="18"/>
    </w:rPr>
  </w:style>
  <w:style w:type="paragraph" w:styleId="af5">
    <w:name w:val="annotation text"/>
    <w:basedOn w:val="a"/>
    <w:link w:val="af6"/>
    <w:rsid w:val="008E6B2E"/>
    <w:pPr>
      <w:jc w:val="left"/>
    </w:pPr>
  </w:style>
  <w:style w:type="character" w:customStyle="1" w:styleId="af6">
    <w:name w:val="コメント文字列 (文字)"/>
    <w:basedOn w:val="a0"/>
    <w:link w:val="af5"/>
    <w:rsid w:val="008E6B2E"/>
    <w:rPr>
      <w:kern w:val="2"/>
      <w:sz w:val="21"/>
      <w:szCs w:val="24"/>
    </w:rPr>
  </w:style>
  <w:style w:type="paragraph" w:styleId="af7">
    <w:name w:val="annotation subject"/>
    <w:basedOn w:val="af5"/>
    <w:next w:val="af5"/>
    <w:link w:val="af8"/>
    <w:rsid w:val="008E6B2E"/>
    <w:rPr>
      <w:b/>
      <w:bCs/>
    </w:rPr>
  </w:style>
  <w:style w:type="character" w:customStyle="1" w:styleId="af8">
    <w:name w:val="コメント内容 (文字)"/>
    <w:basedOn w:val="af6"/>
    <w:link w:val="af7"/>
    <w:rsid w:val="008E6B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5F51-2D96-473D-9882-5B910997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19328</Words>
  <Characters>1216</Characters>
  <Application>Microsoft Office Word</Application>
  <DocSecurity>4</DocSecurity>
  <Lines>10</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上田　信雄</cp:lastModifiedBy>
  <cp:revision>2</cp:revision>
  <cp:lastPrinted>2019-03-25T02:28:00Z</cp:lastPrinted>
  <dcterms:created xsi:type="dcterms:W3CDTF">2019-03-28T00:41:00Z</dcterms:created>
  <dcterms:modified xsi:type="dcterms:W3CDTF">2019-03-28T00:41:00Z</dcterms:modified>
</cp:coreProperties>
</file>