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7E" w:rsidRPr="00FF6CBB" w:rsidRDefault="007D2731" w:rsidP="00BA4D79">
      <w:pPr>
        <w:spacing w:line="360" w:lineRule="exact"/>
        <w:ind w:rightChars="100" w:right="210"/>
        <w:jc w:val="right"/>
        <w:rPr>
          <w:rFonts w:asciiTheme="minorEastAsia" w:eastAsiaTheme="minorEastAsia" w:hAnsiTheme="minorEastAsia"/>
          <w:b/>
          <w:sz w:val="24"/>
        </w:rPr>
      </w:pPr>
      <w:r w:rsidRPr="00FF6CBB">
        <w:rPr>
          <w:rFonts w:asciiTheme="minorEastAsia" w:eastAsiaTheme="minorEastAsia" w:hAnsiTheme="minorEastAsia"/>
          <w:b/>
          <w:spacing w:val="19"/>
          <w:kern w:val="0"/>
          <w:sz w:val="24"/>
          <w:fitText w:val="1920" w:id="1672125696"/>
        </w:rPr>
        <w:t>校長</w:t>
      </w:r>
      <w:r w:rsidR="00BA4D79" w:rsidRPr="00FF6CBB">
        <w:rPr>
          <w:rFonts w:asciiTheme="minorEastAsia" w:eastAsiaTheme="minorEastAsia" w:hAnsiTheme="minorEastAsia" w:hint="eastAsia"/>
          <w:b/>
          <w:spacing w:val="19"/>
          <w:kern w:val="0"/>
          <w:sz w:val="24"/>
          <w:fitText w:val="1920" w:id="1672125696"/>
        </w:rPr>
        <w:t xml:space="preserve">　天野　</w:t>
      </w:r>
      <w:r w:rsidR="00BA4D79" w:rsidRPr="00FF6CBB">
        <w:rPr>
          <w:rFonts w:asciiTheme="minorEastAsia" w:eastAsiaTheme="minorEastAsia" w:hAnsiTheme="minorEastAsia" w:hint="eastAsia"/>
          <w:b/>
          <w:spacing w:val="3"/>
          <w:kern w:val="0"/>
          <w:sz w:val="24"/>
          <w:fitText w:val="1920" w:id="1672125696"/>
        </w:rPr>
        <w:t>誠</w:t>
      </w:r>
    </w:p>
    <w:p w:rsidR="0037367C" w:rsidRPr="00FF6CBB" w:rsidRDefault="0037367C" w:rsidP="009B365C">
      <w:pPr>
        <w:spacing w:line="360" w:lineRule="exact"/>
        <w:ind w:rightChars="-326" w:right="-685"/>
        <w:jc w:val="center"/>
        <w:rPr>
          <w:rFonts w:asciiTheme="majorEastAsia" w:eastAsiaTheme="majorEastAsia" w:hAnsiTheme="majorEastAsia"/>
          <w:b/>
          <w:sz w:val="32"/>
          <w:szCs w:val="32"/>
        </w:rPr>
      </w:pPr>
      <w:r w:rsidRPr="00FF6CBB">
        <w:rPr>
          <w:rFonts w:asciiTheme="majorEastAsia" w:eastAsiaTheme="majorEastAsia" w:hAnsiTheme="majorEastAsia" w:hint="eastAsia"/>
          <w:b/>
          <w:sz w:val="32"/>
          <w:szCs w:val="32"/>
        </w:rPr>
        <w:t>平成</w:t>
      </w:r>
      <w:r w:rsidR="00095793" w:rsidRPr="00FF6CBB">
        <w:rPr>
          <w:rFonts w:asciiTheme="majorEastAsia" w:eastAsiaTheme="majorEastAsia" w:hAnsiTheme="majorEastAsia" w:hint="eastAsia"/>
          <w:b/>
          <w:sz w:val="32"/>
          <w:szCs w:val="32"/>
        </w:rPr>
        <w:t>30</w:t>
      </w:r>
      <w:r w:rsidRPr="00FF6CBB">
        <w:rPr>
          <w:rFonts w:asciiTheme="majorEastAsia" w:eastAsiaTheme="majorEastAsia" w:hAnsiTheme="majorEastAsia" w:hint="eastAsia"/>
          <w:b/>
          <w:sz w:val="32"/>
          <w:szCs w:val="32"/>
        </w:rPr>
        <w:t xml:space="preserve">年度　</w:t>
      </w:r>
      <w:r w:rsidR="009B365C" w:rsidRPr="00FF6CBB">
        <w:rPr>
          <w:rFonts w:asciiTheme="majorEastAsia" w:eastAsiaTheme="majorEastAsia" w:hAnsiTheme="majorEastAsia" w:hint="eastAsia"/>
          <w:b/>
          <w:sz w:val="32"/>
          <w:szCs w:val="32"/>
        </w:rPr>
        <w:t>学校経営</w:t>
      </w:r>
      <w:r w:rsidR="00A920A8" w:rsidRPr="00FF6CBB">
        <w:rPr>
          <w:rFonts w:asciiTheme="majorEastAsia" w:eastAsiaTheme="majorEastAsia" w:hAnsiTheme="majorEastAsia" w:hint="eastAsia"/>
          <w:b/>
          <w:sz w:val="32"/>
          <w:szCs w:val="32"/>
        </w:rPr>
        <w:t>計画及び</w:t>
      </w:r>
      <w:r w:rsidR="00225A63" w:rsidRPr="00FF6CBB">
        <w:rPr>
          <w:rFonts w:asciiTheme="majorEastAsia" w:eastAsiaTheme="majorEastAsia" w:hAnsiTheme="majorEastAsia" w:hint="eastAsia"/>
          <w:b/>
          <w:sz w:val="32"/>
          <w:szCs w:val="32"/>
        </w:rPr>
        <w:t>学校</w:t>
      </w:r>
      <w:r w:rsidR="00A920A8" w:rsidRPr="00FF6CBB">
        <w:rPr>
          <w:rFonts w:asciiTheme="majorEastAsia" w:eastAsiaTheme="majorEastAsia" w:hAnsiTheme="majorEastAsia" w:hint="eastAsia"/>
          <w:b/>
          <w:sz w:val="32"/>
          <w:szCs w:val="32"/>
        </w:rPr>
        <w:t>評価</w:t>
      </w:r>
    </w:p>
    <w:p w:rsidR="000F7917" w:rsidRPr="00FF6CBB" w:rsidRDefault="005846E8" w:rsidP="004245A1">
      <w:pPr>
        <w:spacing w:line="300" w:lineRule="exact"/>
        <w:ind w:hanging="187"/>
        <w:jc w:val="left"/>
        <w:rPr>
          <w:rFonts w:asciiTheme="minorEastAsia" w:eastAsiaTheme="minorEastAsia" w:hAnsiTheme="minorEastAsia"/>
          <w:szCs w:val="21"/>
        </w:rPr>
      </w:pPr>
      <w:r w:rsidRPr="00FF6CBB">
        <w:rPr>
          <w:rFonts w:asciiTheme="minorEastAsia" w:eastAsiaTheme="minorEastAsia" w:hAnsiTheme="minorEastAsia" w:hint="eastAsia"/>
          <w:szCs w:val="21"/>
        </w:rPr>
        <w:t>１　めざす学校像</w:t>
      </w:r>
    </w:p>
    <w:tbl>
      <w:tblPr>
        <w:tblW w:w="15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5"/>
      </w:tblGrid>
      <w:tr w:rsidR="009B365C" w:rsidRPr="00FF6CBB" w:rsidTr="00005CE4">
        <w:trPr>
          <w:trHeight w:val="1886"/>
          <w:jc w:val="center"/>
        </w:trPr>
        <w:tc>
          <w:tcPr>
            <w:tcW w:w="15135" w:type="dxa"/>
            <w:shd w:val="clear" w:color="auto" w:fill="auto"/>
          </w:tcPr>
          <w:p w:rsidR="00095793" w:rsidRPr="00FF6CBB" w:rsidRDefault="00095793" w:rsidP="00095793">
            <w:pPr>
              <w:spacing w:line="300" w:lineRule="exact"/>
              <w:rPr>
                <w:rFonts w:asciiTheme="minorEastAsia" w:eastAsiaTheme="minorEastAsia" w:hAnsiTheme="minorEastAsia"/>
                <w:b/>
                <w:szCs w:val="21"/>
              </w:rPr>
            </w:pPr>
            <w:r w:rsidRPr="00FF6CBB">
              <w:rPr>
                <w:rFonts w:asciiTheme="minorEastAsia" w:eastAsiaTheme="minorEastAsia" w:hAnsiTheme="minorEastAsia"/>
                <w:szCs w:val="21"/>
              </w:rPr>
              <w:t>時代を切り拓く「生きる力」、</w:t>
            </w:r>
            <w:r w:rsidRPr="00FF6CBB">
              <w:rPr>
                <w:rFonts w:asciiTheme="minorEastAsia" w:eastAsiaTheme="minorEastAsia" w:hAnsiTheme="minorEastAsia" w:hint="eastAsia"/>
                <w:szCs w:val="21"/>
              </w:rPr>
              <w:t>グローバルな視点</w:t>
            </w:r>
            <w:r w:rsidRPr="00FF6CBB">
              <w:rPr>
                <w:rFonts w:asciiTheme="minorEastAsia" w:eastAsiaTheme="minorEastAsia" w:hAnsiTheme="minorEastAsia"/>
                <w:szCs w:val="21"/>
              </w:rPr>
              <w:t>で物事を考え、自分の考えを発信し、国際社会や地域社会において活躍・貢献できる骨太な人材を育成する学校人間の尊厳について深く理解し、豊かな人権感覚をもつ知・徳・体バランスのとれた人を育てる学校</w:t>
            </w:r>
          </w:p>
          <w:p w:rsidR="00095793" w:rsidRPr="00FF6CBB" w:rsidRDefault="00095793" w:rsidP="00095793">
            <w:pPr>
              <w:numPr>
                <w:ilvl w:val="0"/>
                <w:numId w:val="1"/>
              </w:numPr>
              <w:spacing w:line="300" w:lineRule="exact"/>
              <w:rPr>
                <w:rFonts w:asciiTheme="minorEastAsia" w:eastAsiaTheme="minorEastAsia" w:hAnsiTheme="minorEastAsia"/>
                <w:szCs w:val="21"/>
              </w:rPr>
            </w:pPr>
            <w:r w:rsidRPr="00FF6CBB">
              <w:rPr>
                <w:rFonts w:asciiTheme="minorEastAsia" w:eastAsiaTheme="minorEastAsia" w:hAnsiTheme="minorEastAsia"/>
                <w:szCs w:val="21"/>
              </w:rPr>
              <w:t>高い志、主体的かつ真摯に努力し続ける力を育む。</w:t>
            </w:r>
          </w:p>
          <w:p w:rsidR="00095793" w:rsidRPr="00FF6CBB" w:rsidRDefault="00095793" w:rsidP="00095793">
            <w:pPr>
              <w:numPr>
                <w:ilvl w:val="0"/>
                <w:numId w:val="1"/>
              </w:numPr>
              <w:spacing w:line="300" w:lineRule="exact"/>
              <w:rPr>
                <w:rFonts w:asciiTheme="minorEastAsia" w:eastAsiaTheme="minorEastAsia" w:hAnsiTheme="minorEastAsia"/>
                <w:szCs w:val="21"/>
              </w:rPr>
            </w:pPr>
            <w:r w:rsidRPr="00FF6CBB">
              <w:rPr>
                <w:rFonts w:asciiTheme="minorEastAsia" w:eastAsiaTheme="minorEastAsia" w:hAnsiTheme="minorEastAsia"/>
                <w:szCs w:val="21"/>
              </w:rPr>
              <w:t>基礎的な知識及び技能と、これらを活用し課題を解決するために必要な思考力・判断力・表現力を育む。</w:t>
            </w:r>
          </w:p>
          <w:p w:rsidR="00095793" w:rsidRPr="00FF6CBB" w:rsidRDefault="00095793" w:rsidP="00095793">
            <w:pPr>
              <w:numPr>
                <w:ilvl w:val="0"/>
                <w:numId w:val="1"/>
              </w:numPr>
              <w:spacing w:line="300" w:lineRule="exact"/>
              <w:rPr>
                <w:rFonts w:asciiTheme="minorEastAsia" w:eastAsiaTheme="minorEastAsia" w:hAnsiTheme="minorEastAsia"/>
                <w:szCs w:val="21"/>
              </w:rPr>
            </w:pPr>
            <w:r w:rsidRPr="00FF6CBB">
              <w:rPr>
                <w:rFonts w:asciiTheme="minorEastAsia" w:eastAsiaTheme="minorEastAsia" w:hAnsiTheme="minorEastAsia"/>
                <w:szCs w:val="21"/>
              </w:rPr>
              <w:t>批判的に考える力、説明し議論する力、豊かな人間関係を構築できる力、高い市民性・創造性を育む。</w:t>
            </w:r>
          </w:p>
          <w:p w:rsidR="00201A51" w:rsidRPr="00FF6CBB" w:rsidRDefault="00095793" w:rsidP="00095793">
            <w:pPr>
              <w:spacing w:line="300" w:lineRule="exact"/>
              <w:ind w:left="840"/>
              <w:rPr>
                <w:rFonts w:asciiTheme="minorEastAsia" w:eastAsiaTheme="minorEastAsia" w:hAnsiTheme="minorEastAsia"/>
                <w:szCs w:val="21"/>
              </w:rPr>
            </w:pPr>
            <w:r w:rsidRPr="00FF6CBB">
              <w:rPr>
                <w:rFonts w:asciiTheme="minorEastAsia" w:eastAsiaTheme="minorEastAsia" w:hAnsiTheme="minorEastAsia"/>
                <w:szCs w:val="21"/>
              </w:rPr>
              <w:t>高度で専門的な学びを深化させる意欲と、そのための基礎的知識・スキル、生涯にわたる探究心を育む。</w:t>
            </w:r>
          </w:p>
        </w:tc>
      </w:tr>
    </w:tbl>
    <w:p w:rsidR="00324B67" w:rsidRPr="00FF6CBB" w:rsidRDefault="00324B67" w:rsidP="00B04CD1">
      <w:pPr>
        <w:spacing w:line="160" w:lineRule="exact"/>
        <w:ind w:hanging="187"/>
        <w:jc w:val="left"/>
        <w:rPr>
          <w:rFonts w:asciiTheme="minorEastAsia" w:eastAsiaTheme="minorEastAsia" w:hAnsiTheme="minorEastAsia"/>
          <w:szCs w:val="21"/>
        </w:rPr>
      </w:pPr>
    </w:p>
    <w:p w:rsidR="009B365C" w:rsidRPr="00FF6CBB" w:rsidRDefault="009B365C" w:rsidP="004245A1">
      <w:pPr>
        <w:spacing w:line="300" w:lineRule="exact"/>
        <w:ind w:hanging="187"/>
        <w:jc w:val="left"/>
        <w:rPr>
          <w:rFonts w:asciiTheme="minorEastAsia" w:eastAsiaTheme="minorEastAsia" w:hAnsiTheme="minorEastAsia"/>
          <w:szCs w:val="21"/>
        </w:rPr>
      </w:pPr>
      <w:r w:rsidRPr="00FF6CBB">
        <w:rPr>
          <w:rFonts w:asciiTheme="minorEastAsia" w:eastAsiaTheme="minorEastAsia" w:hAnsiTheme="minorEastAsia" w:hint="eastAsia"/>
          <w:szCs w:val="21"/>
        </w:rPr>
        <w:t>２　中期的目標</w:t>
      </w:r>
      <w:r w:rsidR="006F6D42" w:rsidRPr="00FF6CBB">
        <w:rPr>
          <w:rFonts w:asciiTheme="minorEastAsia" w:eastAsiaTheme="minorEastAsia" w:hAnsiTheme="minorEastAsia"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6CBB" w:rsidTr="000354D4">
        <w:trPr>
          <w:jc w:val="center"/>
        </w:trPr>
        <w:tc>
          <w:tcPr>
            <w:tcW w:w="14944" w:type="dxa"/>
            <w:shd w:val="clear" w:color="auto" w:fill="auto"/>
          </w:tcPr>
          <w:p w:rsidR="00107D54" w:rsidRPr="00FF6CBB" w:rsidRDefault="00744FEF" w:rsidP="00DE61A3">
            <w:pPr>
              <w:spacing w:line="300" w:lineRule="exact"/>
              <w:rPr>
                <w:rFonts w:asciiTheme="minorEastAsia" w:eastAsiaTheme="minorEastAsia" w:hAnsiTheme="minorEastAsia"/>
                <w:color w:val="000000"/>
              </w:rPr>
            </w:pPr>
            <w:r w:rsidRPr="00FF6CBB">
              <w:rPr>
                <w:rFonts w:asciiTheme="minorEastAsia" w:eastAsiaTheme="minorEastAsia" w:hAnsiTheme="minorEastAsia" w:hint="eastAsia"/>
                <w:color w:val="000000"/>
              </w:rPr>
              <w:t>「</w:t>
            </w:r>
            <w:r w:rsidR="00107D54" w:rsidRPr="00FF6CBB">
              <w:rPr>
                <w:rFonts w:asciiTheme="minorEastAsia" w:eastAsiaTheme="minorEastAsia" w:hAnsiTheme="minorEastAsia" w:hint="eastAsia"/>
                <w:color w:val="000000"/>
              </w:rPr>
              <w:t>千里から世界へ・未来への航海</w:t>
            </w:r>
            <w:r w:rsidRPr="00FF6CBB">
              <w:rPr>
                <w:rFonts w:asciiTheme="minorEastAsia" w:eastAsiaTheme="minorEastAsia" w:hAnsiTheme="minorEastAsia" w:hint="eastAsia"/>
                <w:color w:val="000000"/>
              </w:rPr>
              <w:t>」</w:t>
            </w:r>
            <w:r w:rsidR="00FC53A2" w:rsidRPr="00FF6CBB">
              <w:rPr>
                <w:rFonts w:asciiTheme="minorEastAsia" w:eastAsiaTheme="minorEastAsia" w:hAnsiTheme="minorEastAsia" w:hint="eastAsia"/>
                <w:color w:val="000000"/>
              </w:rPr>
              <w:t>（</w:t>
            </w:r>
            <w:r w:rsidR="00360AE2" w:rsidRPr="00FF6CBB">
              <w:rPr>
                <w:rFonts w:asciiTheme="minorEastAsia" w:eastAsiaTheme="minorEastAsia" w:hAnsiTheme="minorEastAsia" w:hint="eastAsia"/>
                <w:color w:val="000000"/>
              </w:rPr>
              <w:t>確かな</w:t>
            </w:r>
            <w:r w:rsidR="00D4597A" w:rsidRPr="00FF6CBB">
              <w:rPr>
                <w:rFonts w:asciiTheme="minorEastAsia" w:eastAsiaTheme="minorEastAsia" w:hAnsiTheme="minorEastAsia" w:hint="eastAsia"/>
                <w:color w:val="000000"/>
              </w:rPr>
              <w:t>学力、グローバルな視点、探究力、コミュニケーション能力・プレゼンテーション能力、先進性の追求</w:t>
            </w:r>
            <w:r w:rsidR="00FC53A2" w:rsidRPr="00FF6CBB">
              <w:rPr>
                <w:rFonts w:asciiTheme="minorEastAsia" w:eastAsiaTheme="minorEastAsia" w:hAnsiTheme="minorEastAsia" w:hint="eastAsia"/>
                <w:color w:val="000000"/>
              </w:rPr>
              <w:t>）</w:t>
            </w:r>
            <w:r w:rsidR="00107D54" w:rsidRPr="00FF6CBB">
              <w:rPr>
                <w:rFonts w:asciiTheme="minorEastAsia" w:eastAsiaTheme="minorEastAsia" w:hAnsiTheme="minorEastAsia" w:hint="eastAsia"/>
                <w:color w:val="000000"/>
              </w:rPr>
              <w:t>という</w:t>
            </w:r>
            <w:r w:rsidR="00B37188" w:rsidRPr="00FF6CBB">
              <w:rPr>
                <w:rFonts w:asciiTheme="minorEastAsia" w:eastAsiaTheme="minorEastAsia" w:hAnsiTheme="minorEastAsia" w:hint="eastAsia"/>
                <w:color w:val="000000"/>
              </w:rPr>
              <w:t>本校の</w:t>
            </w:r>
            <w:r w:rsidR="00107D54" w:rsidRPr="00FF6CBB">
              <w:rPr>
                <w:rFonts w:asciiTheme="minorEastAsia" w:eastAsiaTheme="minorEastAsia" w:hAnsiTheme="minorEastAsia" w:hint="eastAsia"/>
                <w:color w:val="000000"/>
              </w:rPr>
              <w:t>教育目標の実現をめざす。</w:t>
            </w:r>
          </w:p>
          <w:p w:rsidR="002240B6" w:rsidRPr="00FF6CBB" w:rsidRDefault="002240B6" w:rsidP="00DE61A3">
            <w:p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 xml:space="preserve">１　</w:t>
            </w:r>
            <w:r w:rsidR="00360AE2" w:rsidRPr="00FF6CBB">
              <w:rPr>
                <w:rFonts w:asciiTheme="minorEastAsia" w:eastAsiaTheme="minorEastAsia" w:hAnsiTheme="minorEastAsia" w:hint="eastAsia"/>
                <w:color w:val="000000"/>
              </w:rPr>
              <w:t>確かな学力</w:t>
            </w:r>
          </w:p>
          <w:p w:rsidR="002240B6" w:rsidRPr="00FF6CBB" w:rsidRDefault="002240B6" w:rsidP="00DE61A3">
            <w:pPr>
              <w:numPr>
                <w:ilvl w:val="0"/>
                <w:numId w:val="2"/>
              </w:num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両学科の指導方法を活用し、全ての生徒が文系・理系両方の基礎学力を着実に身につけるよう指導する。</w:t>
            </w:r>
          </w:p>
          <w:p w:rsidR="002240B6" w:rsidRPr="00FF6CBB" w:rsidRDefault="00360AE2" w:rsidP="00DE61A3">
            <w:pPr>
              <w:numPr>
                <w:ilvl w:val="0"/>
                <w:numId w:val="3"/>
              </w:numPr>
              <w:spacing w:line="300" w:lineRule="exact"/>
              <w:rPr>
                <w:rFonts w:asciiTheme="minorEastAsia" w:eastAsiaTheme="minorEastAsia" w:hAnsiTheme="minorEastAsia"/>
                <w:color w:val="000000"/>
              </w:rPr>
            </w:pPr>
            <w:r w:rsidRPr="00FF6CBB">
              <w:rPr>
                <w:rFonts w:asciiTheme="minorEastAsia" w:eastAsiaTheme="minorEastAsia" w:hAnsiTheme="minorEastAsia" w:hint="eastAsia"/>
                <w:color w:val="000000"/>
              </w:rPr>
              <w:t>バランスのとれた学習</w:t>
            </w:r>
          </w:p>
          <w:p w:rsidR="00360AE2" w:rsidRPr="00FF6CBB" w:rsidRDefault="00360AE2" w:rsidP="00DE61A3">
            <w:pPr>
              <w:spacing w:line="300" w:lineRule="exact"/>
              <w:ind w:leftChars="469" w:left="985"/>
              <w:rPr>
                <w:rFonts w:asciiTheme="minorEastAsia" w:eastAsiaTheme="minorEastAsia" w:hAnsiTheme="minorEastAsia"/>
                <w:color w:val="000000"/>
              </w:rPr>
            </w:pPr>
            <w:r w:rsidRPr="00FF6CBB">
              <w:rPr>
                <w:rFonts w:asciiTheme="minorEastAsia" w:eastAsiaTheme="minorEastAsia" w:hAnsiTheme="minorEastAsia" w:hint="eastAsia"/>
                <w:color w:val="000000"/>
              </w:rPr>
              <w:t>・1日7時間授業を行うとともに、知識習得型授業と探究型授業をバランスよく組み合わせる。</w:t>
            </w:r>
          </w:p>
          <w:p w:rsidR="00360AE2" w:rsidRPr="00FF6CBB" w:rsidRDefault="00360AE2" w:rsidP="00DE61A3">
            <w:pPr>
              <w:spacing w:line="300" w:lineRule="exact"/>
              <w:ind w:leftChars="469" w:left="985"/>
              <w:rPr>
                <w:rFonts w:asciiTheme="minorEastAsia" w:eastAsiaTheme="minorEastAsia" w:hAnsiTheme="minorEastAsia"/>
                <w:color w:val="000000"/>
              </w:rPr>
            </w:pPr>
            <w:r w:rsidRPr="00FF6CBB">
              <w:rPr>
                <w:rFonts w:asciiTheme="minorEastAsia" w:eastAsiaTheme="minorEastAsia" w:hAnsiTheme="minorEastAsia" w:hint="eastAsia"/>
                <w:color w:val="000000"/>
              </w:rPr>
              <w:t>・大学や研究機関との連携による学習、体験型学習を数多く実施することにより、学習に対する関心・意欲を高め、知識・スキルを活用する力を向上させる。</w:t>
            </w:r>
          </w:p>
          <w:p w:rsidR="002240B6" w:rsidRPr="00FF6CBB" w:rsidRDefault="002240B6" w:rsidP="00DE61A3">
            <w:pPr>
              <w:spacing w:line="300" w:lineRule="exact"/>
              <w:ind w:leftChars="469" w:left="985"/>
              <w:rPr>
                <w:rFonts w:asciiTheme="minorEastAsia" w:eastAsiaTheme="minorEastAsia" w:hAnsiTheme="minorEastAsia"/>
                <w:color w:val="000000"/>
              </w:rPr>
            </w:pPr>
            <w:r w:rsidRPr="00FF6CBB">
              <w:rPr>
                <w:rFonts w:asciiTheme="minorEastAsia" w:eastAsiaTheme="minorEastAsia" w:hAnsiTheme="minorEastAsia"/>
                <w:color w:val="000000"/>
              </w:rPr>
              <w:t>教材・資料、基本となる指導方法について教科において</w:t>
            </w:r>
            <w:r w:rsidR="00900EC6" w:rsidRPr="00FF6CBB">
              <w:rPr>
                <w:rFonts w:asciiTheme="minorEastAsia" w:eastAsiaTheme="minorEastAsia" w:hAnsiTheme="minorEastAsia" w:hint="eastAsia"/>
                <w:color w:val="000000"/>
              </w:rPr>
              <w:t>研究・交流を進め、</w:t>
            </w:r>
            <w:r w:rsidRPr="00FF6CBB">
              <w:rPr>
                <w:rFonts w:asciiTheme="minorEastAsia" w:eastAsiaTheme="minorEastAsia" w:hAnsiTheme="minorEastAsia"/>
                <w:color w:val="000000"/>
              </w:rPr>
              <w:t>統一・共有化を進める。</w:t>
            </w:r>
          </w:p>
          <w:p w:rsidR="002240B6" w:rsidRPr="00FF6CBB" w:rsidRDefault="00721EC4" w:rsidP="00DE61A3">
            <w:pPr>
              <w:spacing w:line="300" w:lineRule="exact"/>
              <w:ind w:leftChars="469" w:left="985"/>
              <w:rPr>
                <w:rFonts w:asciiTheme="minorEastAsia" w:eastAsiaTheme="minorEastAsia" w:hAnsiTheme="minorEastAsia"/>
                <w:color w:val="000000"/>
              </w:rPr>
            </w:pPr>
            <w:r w:rsidRPr="00FF6CBB">
              <w:rPr>
                <w:rFonts w:asciiTheme="minorEastAsia" w:eastAsiaTheme="minorEastAsia" w:hAnsiTheme="minorEastAsia"/>
                <w:color w:val="000000"/>
              </w:rPr>
              <w:t>ｱｸﾃｨﾌﾞ･ﾗｰﾆﾝｸﾞ</w:t>
            </w:r>
            <w:r w:rsidRPr="00FF6CBB">
              <w:rPr>
                <w:rFonts w:asciiTheme="minorEastAsia" w:eastAsiaTheme="minorEastAsia" w:hAnsiTheme="minorEastAsia" w:hint="eastAsia"/>
                <w:color w:val="000000"/>
              </w:rPr>
              <w:t>の指導</w:t>
            </w:r>
            <w:r w:rsidR="002240B6" w:rsidRPr="00FF6CBB">
              <w:rPr>
                <w:rFonts w:asciiTheme="minorEastAsia" w:eastAsiaTheme="minorEastAsia" w:hAnsiTheme="minorEastAsia"/>
                <w:color w:val="000000"/>
              </w:rPr>
              <w:t>に努め、実験・実習等を多く取り入れるとともに、IＣＴ・ＶＯＤ・視聴覚機器を積極的に活用する。</w:t>
            </w:r>
          </w:p>
          <w:p w:rsidR="002240B6" w:rsidRPr="00FF6CBB" w:rsidRDefault="00FF743F" w:rsidP="00DE61A3">
            <w:pPr>
              <w:numPr>
                <w:ilvl w:val="0"/>
                <w:numId w:val="3"/>
              </w:numPr>
              <w:spacing w:line="300" w:lineRule="exact"/>
              <w:rPr>
                <w:rFonts w:asciiTheme="minorEastAsia" w:eastAsiaTheme="minorEastAsia" w:hAnsiTheme="minorEastAsia"/>
                <w:color w:val="000000"/>
              </w:rPr>
            </w:pPr>
            <w:r w:rsidRPr="00FF6CBB">
              <w:rPr>
                <w:rFonts w:asciiTheme="minorEastAsia" w:eastAsiaTheme="minorEastAsia" w:hAnsiTheme="minorEastAsia" w:hint="eastAsia"/>
                <w:color w:val="000000"/>
              </w:rPr>
              <w:t>学習指導方法の</w:t>
            </w:r>
            <w:r w:rsidR="002240B6" w:rsidRPr="00FF6CBB">
              <w:rPr>
                <w:rFonts w:asciiTheme="minorEastAsia" w:eastAsiaTheme="minorEastAsia" w:hAnsiTheme="minorEastAsia"/>
                <w:color w:val="000000"/>
              </w:rPr>
              <w:t>工夫改善</w:t>
            </w:r>
          </w:p>
          <w:p w:rsidR="00900EC6" w:rsidRPr="00FF6CBB" w:rsidRDefault="002240B6" w:rsidP="00DE61A3">
            <w:pPr>
              <w:spacing w:line="300" w:lineRule="exact"/>
              <w:ind w:leftChars="469" w:left="985"/>
              <w:rPr>
                <w:rFonts w:asciiTheme="minorEastAsia" w:eastAsiaTheme="minorEastAsia" w:hAnsiTheme="minorEastAsia"/>
                <w:color w:val="000000"/>
              </w:rPr>
            </w:pPr>
            <w:r w:rsidRPr="00FF6CBB">
              <w:rPr>
                <w:rFonts w:asciiTheme="minorEastAsia" w:eastAsiaTheme="minorEastAsia" w:hAnsiTheme="minorEastAsia"/>
                <w:color w:val="000000"/>
              </w:rPr>
              <w:t>宿題や課題の質を高める。タブレット端末を利用し学べるコンテンツ</w:t>
            </w:r>
            <w:r w:rsidR="00900EC6" w:rsidRPr="00FF6CBB">
              <w:rPr>
                <w:rFonts w:asciiTheme="minorEastAsia" w:eastAsiaTheme="minorEastAsia" w:hAnsiTheme="minorEastAsia" w:hint="eastAsia"/>
                <w:color w:val="000000"/>
              </w:rPr>
              <w:t>の</w:t>
            </w:r>
            <w:r w:rsidRPr="00FF6CBB">
              <w:rPr>
                <w:rFonts w:asciiTheme="minorEastAsia" w:eastAsiaTheme="minorEastAsia" w:hAnsiTheme="minorEastAsia"/>
                <w:color w:val="000000"/>
              </w:rPr>
              <w:t>研究開発</w:t>
            </w:r>
            <w:r w:rsidR="00900EC6" w:rsidRPr="00FF6CBB">
              <w:rPr>
                <w:rFonts w:asciiTheme="minorEastAsia" w:eastAsiaTheme="minorEastAsia" w:hAnsiTheme="minorEastAsia" w:hint="eastAsia"/>
                <w:color w:val="000000"/>
              </w:rPr>
              <w:t>と</w:t>
            </w:r>
            <w:r w:rsidRPr="00FF6CBB">
              <w:rPr>
                <w:rFonts w:asciiTheme="minorEastAsia" w:eastAsiaTheme="minorEastAsia" w:hAnsiTheme="minorEastAsia"/>
                <w:color w:val="000000"/>
              </w:rPr>
              <w:t>充実を図る。</w:t>
            </w:r>
          </w:p>
          <w:p w:rsidR="00900EC6" w:rsidRPr="00FF6CBB" w:rsidRDefault="00900EC6" w:rsidP="00DE61A3">
            <w:pPr>
              <w:spacing w:line="300" w:lineRule="exact"/>
              <w:ind w:leftChars="469" w:left="985"/>
              <w:rPr>
                <w:rFonts w:asciiTheme="minorEastAsia" w:eastAsiaTheme="minorEastAsia" w:hAnsiTheme="minorEastAsia"/>
                <w:color w:val="000000"/>
              </w:rPr>
            </w:pPr>
            <w:r w:rsidRPr="00FF6CBB">
              <w:rPr>
                <w:rFonts w:asciiTheme="minorEastAsia" w:eastAsiaTheme="minorEastAsia" w:hAnsiTheme="minorEastAsia" w:hint="eastAsia"/>
                <w:color w:val="000000"/>
              </w:rPr>
              <w:t>生徒一人ひとりの</w:t>
            </w:r>
            <w:r w:rsidR="00D04858" w:rsidRPr="00FF6CBB">
              <w:rPr>
                <w:rFonts w:asciiTheme="minorEastAsia" w:eastAsiaTheme="minorEastAsia" w:hAnsiTheme="minorEastAsia" w:hint="eastAsia"/>
                <w:color w:val="000000"/>
              </w:rPr>
              <w:t>１</w:t>
            </w:r>
            <w:r w:rsidRPr="00FF6CBB">
              <w:rPr>
                <w:rFonts w:asciiTheme="minorEastAsia" w:eastAsiaTheme="minorEastAsia" w:hAnsiTheme="minorEastAsia" w:hint="eastAsia"/>
                <w:color w:val="000000"/>
              </w:rPr>
              <w:t>～</w:t>
            </w:r>
            <w:r w:rsidR="00D04858" w:rsidRPr="00FF6CBB">
              <w:rPr>
                <w:rFonts w:asciiTheme="minorEastAsia" w:eastAsiaTheme="minorEastAsia" w:hAnsiTheme="minorEastAsia" w:hint="eastAsia"/>
                <w:color w:val="000000"/>
              </w:rPr>
              <w:t>３</w:t>
            </w:r>
            <w:r w:rsidRPr="00FF6CBB">
              <w:rPr>
                <w:rFonts w:asciiTheme="minorEastAsia" w:eastAsiaTheme="minorEastAsia" w:hAnsiTheme="minorEastAsia" w:hint="eastAsia"/>
                <w:color w:val="000000"/>
              </w:rPr>
              <w:t>年次の学力等の伸長の記録である</w:t>
            </w:r>
            <w:r w:rsidR="00744FEF" w:rsidRPr="00FF6CBB">
              <w:rPr>
                <w:rFonts w:asciiTheme="minorEastAsia" w:eastAsiaTheme="minorEastAsia" w:hAnsiTheme="minorEastAsia" w:hint="eastAsia"/>
                <w:color w:val="000000"/>
              </w:rPr>
              <w:t>「</w:t>
            </w:r>
            <w:r w:rsidR="00DF4D9A" w:rsidRPr="00FF6CBB">
              <w:rPr>
                <w:rFonts w:asciiTheme="minorEastAsia" w:eastAsiaTheme="minorEastAsia" w:hAnsiTheme="minorEastAsia" w:hint="eastAsia"/>
              </w:rPr>
              <w:t>生徒</w:t>
            </w:r>
            <w:r w:rsidRPr="00FF6CBB">
              <w:rPr>
                <w:rFonts w:asciiTheme="minorEastAsia" w:eastAsiaTheme="minorEastAsia" w:hAnsiTheme="minorEastAsia" w:hint="eastAsia"/>
                <w:color w:val="000000"/>
              </w:rPr>
              <w:t>カルテ</w:t>
            </w:r>
            <w:r w:rsidR="00744FEF" w:rsidRPr="00FF6CBB">
              <w:rPr>
                <w:rFonts w:asciiTheme="minorEastAsia" w:eastAsiaTheme="minorEastAsia" w:hAnsiTheme="minorEastAsia" w:hint="eastAsia"/>
                <w:color w:val="000000"/>
              </w:rPr>
              <w:t>」</w:t>
            </w:r>
            <w:r w:rsidR="00FC53A2" w:rsidRPr="00FF6CBB">
              <w:rPr>
                <w:rFonts w:asciiTheme="minorEastAsia" w:eastAsiaTheme="minorEastAsia" w:hAnsiTheme="minorEastAsia" w:hint="eastAsia"/>
                <w:color w:val="000000"/>
              </w:rPr>
              <w:t>（</w:t>
            </w:r>
            <w:r w:rsidRPr="00FF6CBB">
              <w:rPr>
                <w:rFonts w:asciiTheme="minorEastAsia" w:eastAsiaTheme="minorEastAsia" w:hAnsiTheme="minorEastAsia" w:hint="eastAsia"/>
                <w:color w:val="000000"/>
              </w:rPr>
              <w:t>平成27年度に研究開発したもの</w:t>
            </w:r>
            <w:r w:rsidR="00FC53A2" w:rsidRPr="00FF6CBB">
              <w:rPr>
                <w:rFonts w:asciiTheme="minorEastAsia" w:eastAsiaTheme="minorEastAsia" w:hAnsiTheme="minorEastAsia" w:hint="eastAsia"/>
                <w:color w:val="000000"/>
              </w:rPr>
              <w:t>）</w:t>
            </w:r>
            <w:r w:rsidRPr="00FF6CBB">
              <w:rPr>
                <w:rFonts w:asciiTheme="minorEastAsia" w:eastAsiaTheme="minorEastAsia" w:hAnsiTheme="minorEastAsia" w:hint="eastAsia"/>
                <w:color w:val="000000"/>
              </w:rPr>
              <w:t>を活用する。</w:t>
            </w:r>
          </w:p>
          <w:p w:rsidR="00667E83" w:rsidRPr="00FF6CBB" w:rsidRDefault="00667E83" w:rsidP="00DE61A3">
            <w:pPr>
              <w:spacing w:line="300" w:lineRule="exact"/>
              <w:ind w:leftChars="469" w:left="985"/>
              <w:rPr>
                <w:rFonts w:asciiTheme="minorEastAsia" w:eastAsiaTheme="minorEastAsia" w:hAnsiTheme="minorEastAsia"/>
                <w:color w:val="000000"/>
              </w:rPr>
            </w:pPr>
            <w:r w:rsidRPr="00FF6CBB">
              <w:rPr>
                <w:rFonts w:asciiTheme="minorEastAsia" w:eastAsiaTheme="minorEastAsia" w:hAnsiTheme="minorEastAsia"/>
                <w:color w:val="000000"/>
              </w:rPr>
              <w:t xml:space="preserve">※ </w:t>
            </w:r>
            <w:r w:rsidR="00146553" w:rsidRPr="00FF6CBB">
              <w:rPr>
                <w:rFonts w:asciiTheme="minorEastAsia" w:eastAsiaTheme="minorEastAsia" w:hAnsiTheme="minorEastAsia" w:hint="eastAsia"/>
                <w:color w:val="000000"/>
              </w:rPr>
              <w:t>2</w:t>
            </w:r>
            <w:r w:rsidR="00595903" w:rsidRPr="00FF6CBB">
              <w:rPr>
                <w:rFonts w:asciiTheme="minorEastAsia" w:eastAsiaTheme="minorEastAsia" w:hAnsiTheme="minorEastAsia" w:hint="eastAsia"/>
                <w:color w:val="000000"/>
              </w:rPr>
              <w:t>020</w:t>
            </w:r>
            <w:r w:rsidR="00E72C73" w:rsidRPr="00FF6CBB">
              <w:rPr>
                <w:rFonts w:asciiTheme="minorEastAsia" w:eastAsiaTheme="minorEastAsia" w:hAnsiTheme="minorEastAsia" w:hint="eastAsia"/>
                <w:color w:val="000000"/>
              </w:rPr>
              <w:t>年度に</w:t>
            </w:r>
            <w:r w:rsidR="00146553" w:rsidRPr="00FF6CBB">
              <w:rPr>
                <w:rFonts w:asciiTheme="minorEastAsia" w:eastAsiaTheme="minorEastAsia" w:hAnsiTheme="minorEastAsia" w:hint="eastAsia"/>
                <w:color w:val="000000"/>
              </w:rPr>
              <w:t>29</w:t>
            </w:r>
            <w:r w:rsidR="00D4597A" w:rsidRPr="00FF6CBB">
              <w:rPr>
                <w:rFonts w:asciiTheme="minorEastAsia" w:eastAsiaTheme="minorEastAsia" w:hAnsiTheme="minorEastAsia" w:hint="eastAsia"/>
                <w:color w:val="000000"/>
              </w:rPr>
              <w:t>年度比で、</w:t>
            </w:r>
            <w:r w:rsidR="00FE446E" w:rsidRPr="00FF6CBB">
              <w:rPr>
                <w:rFonts w:asciiTheme="minorEastAsia" w:eastAsiaTheme="minorEastAsia" w:hAnsiTheme="minorEastAsia"/>
                <w:color w:val="000000"/>
              </w:rPr>
              <w:t>学力診断テストにお</w:t>
            </w:r>
            <w:r w:rsidR="00D4597A" w:rsidRPr="00FF6CBB">
              <w:rPr>
                <w:rFonts w:asciiTheme="minorEastAsia" w:eastAsiaTheme="minorEastAsia" w:hAnsiTheme="minorEastAsia" w:hint="eastAsia"/>
                <w:color w:val="000000"/>
              </w:rPr>
              <w:t>ける</w:t>
            </w:r>
            <w:r w:rsidRPr="00FF6CBB">
              <w:rPr>
                <w:rFonts w:asciiTheme="minorEastAsia" w:eastAsiaTheme="minorEastAsia" w:hAnsiTheme="minorEastAsia"/>
                <w:color w:val="000000"/>
              </w:rPr>
              <w:t>下位層</w:t>
            </w:r>
            <w:r w:rsidR="00FE446E" w:rsidRPr="00FF6CBB">
              <w:rPr>
                <w:rFonts w:asciiTheme="minorEastAsia" w:eastAsiaTheme="minorEastAsia" w:hAnsiTheme="minorEastAsia"/>
                <w:color w:val="000000"/>
              </w:rPr>
              <w:t>の</w:t>
            </w:r>
            <w:r w:rsidR="00F60B0D" w:rsidRPr="00FF6CBB">
              <w:rPr>
                <w:rFonts w:asciiTheme="minorEastAsia" w:eastAsiaTheme="minorEastAsia" w:hAnsiTheme="minorEastAsia" w:hint="eastAsia"/>
                <w:color w:val="000000"/>
              </w:rPr>
              <w:t>15</w:t>
            </w:r>
            <w:r w:rsidR="00D4597A" w:rsidRPr="00FF6CBB">
              <w:rPr>
                <w:rFonts w:asciiTheme="minorEastAsia" w:eastAsiaTheme="minorEastAsia" w:hAnsiTheme="minorEastAsia" w:hint="eastAsia"/>
                <w:color w:val="000000"/>
              </w:rPr>
              <w:t>ﾎﾟｲﾝﾄ</w:t>
            </w:r>
            <w:r w:rsidR="004A301A" w:rsidRPr="00FF6CBB">
              <w:rPr>
                <w:rFonts w:asciiTheme="minorEastAsia" w:eastAsiaTheme="minorEastAsia" w:hAnsiTheme="minorEastAsia"/>
                <w:color w:val="000000"/>
              </w:rPr>
              <w:t>減、上位層</w:t>
            </w:r>
            <w:r w:rsidR="00FE446E" w:rsidRPr="00FF6CBB">
              <w:rPr>
                <w:rFonts w:asciiTheme="minorEastAsia" w:eastAsiaTheme="minorEastAsia" w:hAnsiTheme="minorEastAsia"/>
                <w:color w:val="000000"/>
              </w:rPr>
              <w:t>の</w:t>
            </w:r>
            <w:r w:rsidR="00F60B0D" w:rsidRPr="00FF6CBB">
              <w:rPr>
                <w:rFonts w:asciiTheme="minorEastAsia" w:eastAsiaTheme="minorEastAsia" w:hAnsiTheme="minorEastAsia" w:hint="eastAsia"/>
                <w:color w:val="000000"/>
              </w:rPr>
              <w:t>15</w:t>
            </w:r>
            <w:r w:rsidR="00D4597A" w:rsidRPr="00FF6CBB">
              <w:rPr>
                <w:rFonts w:asciiTheme="minorEastAsia" w:eastAsiaTheme="minorEastAsia" w:hAnsiTheme="minorEastAsia" w:hint="eastAsia"/>
                <w:color w:val="000000"/>
              </w:rPr>
              <w:t>ﾎﾟｲﾝﾄ</w:t>
            </w:r>
            <w:r w:rsidR="004A301A" w:rsidRPr="00FF6CBB">
              <w:rPr>
                <w:rFonts w:asciiTheme="minorEastAsia" w:eastAsiaTheme="minorEastAsia" w:hAnsiTheme="minorEastAsia"/>
                <w:color w:val="000000"/>
              </w:rPr>
              <w:t>増</w:t>
            </w:r>
            <w:r w:rsidR="00FE446E" w:rsidRPr="00FF6CBB">
              <w:rPr>
                <w:rFonts w:asciiTheme="minorEastAsia" w:eastAsiaTheme="minorEastAsia" w:hAnsiTheme="minorEastAsia"/>
                <w:color w:val="000000"/>
              </w:rPr>
              <w:t>をめざす</w:t>
            </w:r>
            <w:r w:rsidR="004A301A" w:rsidRPr="00FF6CBB">
              <w:rPr>
                <w:rFonts w:asciiTheme="minorEastAsia" w:eastAsiaTheme="minorEastAsia" w:hAnsiTheme="minorEastAsia"/>
                <w:color w:val="000000"/>
              </w:rPr>
              <w:t>。</w:t>
            </w:r>
          </w:p>
          <w:p w:rsidR="002240B6" w:rsidRPr="00FF6CBB" w:rsidRDefault="002240B6" w:rsidP="00DE61A3">
            <w:pPr>
              <w:numPr>
                <w:ilvl w:val="0"/>
                <w:numId w:val="2"/>
              </w:num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専門分野における探究力を高めるとともに、グローバル</w:t>
            </w:r>
            <w:r w:rsidR="00EA1BC7" w:rsidRPr="00FF6CBB">
              <w:rPr>
                <w:rFonts w:asciiTheme="minorEastAsia" w:eastAsiaTheme="minorEastAsia" w:hAnsiTheme="minorEastAsia" w:hint="eastAsia"/>
                <w:color w:val="000000"/>
              </w:rPr>
              <w:t>・リーダー</w:t>
            </w:r>
            <w:r w:rsidRPr="00FF6CBB">
              <w:rPr>
                <w:rFonts w:asciiTheme="minorEastAsia" w:eastAsiaTheme="minorEastAsia" w:hAnsiTheme="minorEastAsia"/>
                <w:color w:val="000000"/>
              </w:rPr>
              <w:t>に</w:t>
            </w:r>
            <w:r w:rsidR="00EA1BC7" w:rsidRPr="00FF6CBB">
              <w:rPr>
                <w:rFonts w:asciiTheme="minorEastAsia" w:eastAsiaTheme="minorEastAsia" w:hAnsiTheme="minorEastAsia" w:hint="eastAsia"/>
                <w:color w:val="000000"/>
              </w:rPr>
              <w:t>必要な</w:t>
            </w:r>
            <w:r w:rsidRPr="00FF6CBB">
              <w:rPr>
                <w:rFonts w:asciiTheme="minorEastAsia" w:eastAsiaTheme="minorEastAsia" w:hAnsiTheme="minorEastAsia"/>
                <w:color w:val="000000"/>
              </w:rPr>
              <w:t>言語活用力</w:t>
            </w:r>
            <w:r w:rsidR="00EA1BC7" w:rsidRPr="00FF6CBB">
              <w:rPr>
                <w:rFonts w:asciiTheme="minorEastAsia" w:eastAsiaTheme="minorEastAsia" w:hAnsiTheme="minorEastAsia" w:hint="eastAsia"/>
                <w:color w:val="000000"/>
              </w:rPr>
              <w:t>、</w:t>
            </w:r>
            <w:r w:rsidRPr="00FF6CBB">
              <w:rPr>
                <w:rFonts w:asciiTheme="minorEastAsia" w:eastAsiaTheme="minorEastAsia" w:hAnsiTheme="minorEastAsia"/>
                <w:color w:val="000000"/>
              </w:rPr>
              <w:t>プレゼンテーション</w:t>
            </w:r>
            <w:r w:rsidR="00900EC6" w:rsidRPr="00FF6CBB">
              <w:rPr>
                <w:rFonts w:asciiTheme="minorEastAsia" w:eastAsiaTheme="minorEastAsia" w:hAnsiTheme="minorEastAsia" w:hint="eastAsia"/>
                <w:color w:val="000000"/>
              </w:rPr>
              <w:t>能力</w:t>
            </w:r>
            <w:r w:rsidRPr="00FF6CBB">
              <w:rPr>
                <w:rFonts w:asciiTheme="minorEastAsia" w:eastAsiaTheme="minorEastAsia" w:hAnsiTheme="minorEastAsia"/>
                <w:color w:val="000000"/>
              </w:rPr>
              <w:t>・語学力を両学科とも向上させる。</w:t>
            </w:r>
          </w:p>
          <w:p w:rsidR="002240B6" w:rsidRPr="00FF6CBB" w:rsidRDefault="002240B6" w:rsidP="00DE61A3">
            <w:pPr>
              <w:numPr>
                <w:ilvl w:val="0"/>
                <w:numId w:val="4"/>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color w:val="000000"/>
              </w:rPr>
              <w:t>専門分野における探究力を高める。</w:t>
            </w:r>
          </w:p>
          <w:p w:rsidR="002240B6" w:rsidRPr="00FF6CBB" w:rsidRDefault="002240B6" w:rsidP="00DE61A3">
            <w:pPr>
              <w:spacing w:line="300" w:lineRule="exact"/>
              <w:ind w:leftChars="471" w:left="989"/>
              <w:rPr>
                <w:rFonts w:asciiTheme="minorEastAsia" w:eastAsiaTheme="minorEastAsia" w:hAnsiTheme="minorEastAsia"/>
                <w:color w:val="000000"/>
              </w:rPr>
            </w:pPr>
            <w:r w:rsidRPr="00FF6CBB">
              <w:rPr>
                <w:rFonts w:asciiTheme="minorEastAsia" w:eastAsiaTheme="minorEastAsia" w:hAnsiTheme="minorEastAsia"/>
                <w:color w:val="000000"/>
              </w:rPr>
              <w:t>研究指定</w:t>
            </w:r>
            <w:r w:rsidR="00107D54" w:rsidRPr="00FF6CBB">
              <w:rPr>
                <w:rFonts w:asciiTheme="minorEastAsia" w:eastAsiaTheme="minorEastAsia" w:hAnsiTheme="minorEastAsia" w:hint="eastAsia"/>
                <w:color w:val="000000"/>
              </w:rPr>
              <w:t>等</w:t>
            </w:r>
            <w:r w:rsidRPr="00FF6CBB">
              <w:rPr>
                <w:rFonts w:asciiTheme="minorEastAsia" w:eastAsiaTheme="minorEastAsia" w:hAnsiTheme="minorEastAsia"/>
                <w:color w:val="000000"/>
              </w:rPr>
              <w:t>を</w:t>
            </w:r>
            <w:r w:rsidR="00900EC6" w:rsidRPr="00FF6CBB">
              <w:rPr>
                <w:rFonts w:asciiTheme="minorEastAsia" w:eastAsiaTheme="minorEastAsia" w:hAnsiTheme="minorEastAsia" w:hint="eastAsia"/>
                <w:color w:val="000000"/>
              </w:rPr>
              <w:t>積極的に</w:t>
            </w:r>
            <w:r w:rsidRPr="00FF6CBB">
              <w:rPr>
                <w:rFonts w:asciiTheme="minorEastAsia" w:eastAsiaTheme="minorEastAsia" w:hAnsiTheme="minorEastAsia"/>
                <w:color w:val="000000"/>
              </w:rPr>
              <w:t>活用し、課題</w:t>
            </w:r>
            <w:r w:rsidR="00FE446E" w:rsidRPr="00FF6CBB">
              <w:rPr>
                <w:rFonts w:asciiTheme="minorEastAsia" w:eastAsiaTheme="minorEastAsia" w:hAnsiTheme="minorEastAsia"/>
                <w:color w:val="000000"/>
              </w:rPr>
              <w:t>研究に係る</w:t>
            </w:r>
            <w:r w:rsidRPr="00FF6CBB">
              <w:rPr>
                <w:rFonts w:asciiTheme="minorEastAsia" w:eastAsiaTheme="minorEastAsia" w:hAnsiTheme="minorEastAsia"/>
                <w:color w:val="000000"/>
              </w:rPr>
              <w:t>指導プログラムの研究開発を</w:t>
            </w:r>
            <w:r w:rsidR="00900EC6" w:rsidRPr="00FF6CBB">
              <w:rPr>
                <w:rFonts w:asciiTheme="minorEastAsia" w:eastAsiaTheme="minorEastAsia" w:hAnsiTheme="minorEastAsia" w:hint="eastAsia"/>
                <w:color w:val="000000"/>
              </w:rPr>
              <w:t>発展させ</w:t>
            </w:r>
            <w:r w:rsidRPr="00FF6CBB">
              <w:rPr>
                <w:rFonts w:asciiTheme="minorEastAsia" w:eastAsiaTheme="minorEastAsia" w:hAnsiTheme="minorEastAsia"/>
                <w:color w:val="000000"/>
              </w:rPr>
              <w:t>、</w:t>
            </w:r>
            <w:r w:rsidR="00F60B0D" w:rsidRPr="00FF6CBB">
              <w:rPr>
                <w:rFonts w:asciiTheme="minorEastAsia" w:eastAsiaTheme="minorEastAsia" w:hAnsiTheme="minorEastAsia" w:hint="eastAsia"/>
                <w:color w:val="000000"/>
              </w:rPr>
              <w:t>質の高い課題研究が行えるよう取り組む</w:t>
            </w:r>
            <w:r w:rsidRPr="00FF6CBB">
              <w:rPr>
                <w:rFonts w:asciiTheme="minorEastAsia" w:eastAsiaTheme="minorEastAsia" w:hAnsiTheme="minorEastAsia"/>
                <w:color w:val="000000"/>
              </w:rPr>
              <w:t>。</w:t>
            </w:r>
          </w:p>
          <w:p w:rsidR="002240B6" w:rsidRPr="00FF6CBB" w:rsidRDefault="002240B6" w:rsidP="00DE61A3">
            <w:pPr>
              <w:spacing w:line="300" w:lineRule="exact"/>
              <w:ind w:leftChars="471" w:left="989"/>
              <w:rPr>
                <w:rFonts w:asciiTheme="minorEastAsia" w:eastAsiaTheme="minorEastAsia" w:hAnsiTheme="minorEastAsia"/>
                <w:color w:val="000000"/>
              </w:rPr>
            </w:pPr>
            <w:r w:rsidRPr="00FF6CBB">
              <w:rPr>
                <w:rFonts w:asciiTheme="minorEastAsia" w:eastAsiaTheme="minorEastAsia" w:hAnsiTheme="minorEastAsia"/>
                <w:color w:val="000000"/>
              </w:rPr>
              <w:t>両学科ともに、研究者・企業関係者等との連携を進め、適宜、評価・助言を受ける。</w:t>
            </w:r>
          </w:p>
          <w:p w:rsidR="002240B6" w:rsidRPr="00FF6CBB" w:rsidRDefault="002240B6" w:rsidP="00DE61A3">
            <w:pPr>
              <w:numPr>
                <w:ilvl w:val="0"/>
                <w:numId w:val="4"/>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color w:val="000000"/>
              </w:rPr>
              <w:t>全ての教科指導のレベルの底上げを図る。</w:t>
            </w:r>
          </w:p>
          <w:p w:rsidR="002240B6" w:rsidRPr="00FF6CBB" w:rsidRDefault="002240B6" w:rsidP="00DE61A3">
            <w:pPr>
              <w:spacing w:line="300" w:lineRule="exact"/>
              <w:ind w:leftChars="471" w:left="989"/>
              <w:rPr>
                <w:rFonts w:asciiTheme="minorEastAsia" w:eastAsiaTheme="minorEastAsia" w:hAnsiTheme="minorEastAsia"/>
                <w:color w:val="000000"/>
              </w:rPr>
            </w:pPr>
            <w:r w:rsidRPr="00FF6CBB">
              <w:rPr>
                <w:rFonts w:asciiTheme="minorEastAsia" w:eastAsiaTheme="minorEastAsia" w:hAnsiTheme="minorEastAsia"/>
                <w:color w:val="000000"/>
              </w:rPr>
              <w:t>学校全体として授業研究を進め、他校のすぐれた実践例の研究や公開授業等を行う</w:t>
            </w:r>
            <w:r w:rsidR="00916FFC" w:rsidRPr="00FF6CBB">
              <w:rPr>
                <w:rFonts w:asciiTheme="minorEastAsia" w:eastAsiaTheme="minorEastAsia" w:hAnsiTheme="minorEastAsia" w:hint="eastAsia"/>
                <w:color w:val="000000"/>
              </w:rPr>
              <w:t>とともに</w:t>
            </w:r>
            <w:r w:rsidR="00DF4D9A" w:rsidRPr="00FF6CBB">
              <w:rPr>
                <w:rFonts w:asciiTheme="minorEastAsia" w:eastAsiaTheme="minorEastAsia" w:hAnsiTheme="minorEastAsia" w:hint="eastAsia"/>
                <w:color w:val="000000"/>
              </w:rPr>
              <w:t>、</w:t>
            </w:r>
            <w:r w:rsidR="00F60B0D" w:rsidRPr="00FF6CBB">
              <w:rPr>
                <w:rFonts w:asciiTheme="minorEastAsia" w:eastAsiaTheme="minorEastAsia" w:hAnsiTheme="minorEastAsia" w:hint="eastAsia"/>
                <w:color w:val="000000"/>
              </w:rPr>
              <w:t>知見を共有し授業の水準を高める。</w:t>
            </w:r>
          </w:p>
          <w:p w:rsidR="00F60B0D" w:rsidRPr="00FF6CBB" w:rsidRDefault="00900EC6" w:rsidP="00DE61A3">
            <w:pPr>
              <w:spacing w:line="300" w:lineRule="exact"/>
              <w:ind w:leftChars="471" w:left="989"/>
              <w:rPr>
                <w:rFonts w:asciiTheme="minorEastAsia" w:eastAsiaTheme="minorEastAsia" w:hAnsiTheme="minorEastAsia"/>
                <w:color w:val="000000"/>
              </w:rPr>
            </w:pPr>
            <w:r w:rsidRPr="00FF6CBB">
              <w:rPr>
                <w:rFonts w:asciiTheme="minorEastAsia" w:eastAsiaTheme="minorEastAsia" w:hAnsiTheme="minorEastAsia" w:hint="eastAsia"/>
                <w:color w:val="000000"/>
              </w:rPr>
              <w:t>教科の指導と評価の統一を図る。</w:t>
            </w:r>
          </w:p>
          <w:p w:rsidR="002240B6" w:rsidRPr="00FF6CBB" w:rsidRDefault="002240B6" w:rsidP="00DE61A3">
            <w:pPr>
              <w:numPr>
                <w:ilvl w:val="0"/>
                <w:numId w:val="4"/>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color w:val="000000"/>
              </w:rPr>
              <w:t>両学科とも言語活用力やプレゼンテーション能力・語学力を向上させる。</w:t>
            </w:r>
          </w:p>
          <w:p w:rsidR="002240B6" w:rsidRPr="00FF6CBB" w:rsidRDefault="002240B6" w:rsidP="00DE61A3">
            <w:pPr>
              <w:numPr>
                <w:ilvl w:val="0"/>
                <w:numId w:val="13"/>
              </w:num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校内外研修、語学研修、国際教育、国際交流等に積極的に取り組む</w:t>
            </w:r>
            <w:r w:rsidR="00667E83" w:rsidRPr="00FF6CBB">
              <w:rPr>
                <w:rFonts w:asciiTheme="minorEastAsia" w:eastAsiaTheme="minorEastAsia" w:hAnsiTheme="minorEastAsia"/>
                <w:color w:val="000000"/>
              </w:rPr>
              <w:t>とともに、質の向上</w:t>
            </w:r>
            <w:r w:rsidR="00900EC6" w:rsidRPr="00FF6CBB">
              <w:rPr>
                <w:rFonts w:asciiTheme="minorEastAsia" w:eastAsiaTheme="minorEastAsia" w:hAnsiTheme="minorEastAsia" w:hint="eastAsia"/>
                <w:color w:val="000000"/>
              </w:rPr>
              <w:t>及び効率化</w:t>
            </w:r>
            <w:r w:rsidR="00667E83" w:rsidRPr="00FF6CBB">
              <w:rPr>
                <w:rFonts w:asciiTheme="minorEastAsia" w:eastAsiaTheme="minorEastAsia" w:hAnsiTheme="minorEastAsia"/>
                <w:color w:val="000000"/>
              </w:rPr>
              <w:t>を図る</w:t>
            </w:r>
            <w:r w:rsidRPr="00FF6CBB">
              <w:rPr>
                <w:rFonts w:asciiTheme="minorEastAsia" w:eastAsiaTheme="minorEastAsia" w:hAnsiTheme="minorEastAsia"/>
                <w:color w:val="000000"/>
              </w:rPr>
              <w:t>。</w:t>
            </w:r>
            <w:r w:rsidR="00667E83" w:rsidRPr="00FF6CBB">
              <w:rPr>
                <w:rFonts w:asciiTheme="minorEastAsia" w:eastAsiaTheme="minorEastAsia" w:hAnsiTheme="minorEastAsia"/>
                <w:color w:val="000000"/>
              </w:rPr>
              <w:t>そのための指標づくりを行う。</w:t>
            </w:r>
          </w:p>
          <w:p w:rsidR="002240B6" w:rsidRPr="00FF6CBB" w:rsidRDefault="002240B6" w:rsidP="00DE61A3">
            <w:pPr>
              <w:numPr>
                <w:ilvl w:val="0"/>
                <w:numId w:val="13"/>
              </w:num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両学科とも、論文をはじめとする様々な形態のプレゼンテーションを行う機会を増やし、</w:t>
            </w:r>
            <w:r w:rsidR="00667E83" w:rsidRPr="00FF6CBB">
              <w:rPr>
                <w:rFonts w:asciiTheme="minorEastAsia" w:eastAsiaTheme="minorEastAsia" w:hAnsiTheme="minorEastAsia"/>
                <w:color w:val="000000"/>
              </w:rPr>
              <w:t>質の向上を図る</w:t>
            </w:r>
            <w:r w:rsidRPr="00FF6CBB">
              <w:rPr>
                <w:rFonts w:asciiTheme="minorEastAsia" w:eastAsiaTheme="minorEastAsia" w:hAnsiTheme="minorEastAsia"/>
                <w:color w:val="000000"/>
              </w:rPr>
              <w:t>。</w:t>
            </w:r>
          </w:p>
          <w:p w:rsidR="004A301A" w:rsidRPr="00FF6CBB" w:rsidRDefault="00525777" w:rsidP="00DE61A3">
            <w:pPr>
              <w:spacing w:line="300" w:lineRule="exact"/>
              <w:ind w:left="1208"/>
              <w:rPr>
                <w:rFonts w:asciiTheme="minorEastAsia" w:eastAsiaTheme="minorEastAsia" w:hAnsiTheme="minorEastAsia"/>
                <w:color w:val="000000"/>
              </w:rPr>
            </w:pPr>
            <w:r w:rsidRPr="00FF6CBB">
              <w:rPr>
                <w:rFonts w:asciiTheme="minorEastAsia" w:eastAsiaTheme="minorEastAsia" w:hAnsiTheme="minorEastAsia"/>
                <w:color w:val="000000"/>
              </w:rPr>
              <w:t xml:space="preserve">※ </w:t>
            </w:r>
            <w:r w:rsidR="00146553" w:rsidRPr="00FF6CBB">
              <w:rPr>
                <w:rFonts w:asciiTheme="minorEastAsia" w:eastAsiaTheme="minorEastAsia" w:hAnsiTheme="minorEastAsia" w:hint="eastAsia"/>
                <w:color w:val="000000"/>
              </w:rPr>
              <w:t>2</w:t>
            </w:r>
            <w:r w:rsidR="00595903" w:rsidRPr="00FF6CBB">
              <w:rPr>
                <w:rFonts w:asciiTheme="minorEastAsia" w:eastAsiaTheme="minorEastAsia" w:hAnsiTheme="minorEastAsia" w:hint="eastAsia"/>
                <w:color w:val="000000"/>
              </w:rPr>
              <w:t>020</w:t>
            </w:r>
            <w:r w:rsidR="00107D54" w:rsidRPr="00FF6CBB">
              <w:rPr>
                <w:rFonts w:asciiTheme="minorEastAsia" w:eastAsiaTheme="minorEastAsia" w:hAnsiTheme="minorEastAsia" w:hint="eastAsia"/>
                <w:color w:val="000000"/>
              </w:rPr>
              <w:t>年度において、</w:t>
            </w:r>
            <w:r w:rsidR="00146553" w:rsidRPr="00FF6CBB">
              <w:rPr>
                <w:rFonts w:asciiTheme="minorEastAsia" w:eastAsiaTheme="minorEastAsia" w:hAnsiTheme="minorEastAsia" w:hint="eastAsia"/>
                <w:color w:val="000000"/>
              </w:rPr>
              <w:t>29</w:t>
            </w:r>
            <w:r w:rsidR="00107D54" w:rsidRPr="00FF6CBB">
              <w:rPr>
                <w:rFonts w:asciiTheme="minorEastAsia" w:eastAsiaTheme="minorEastAsia" w:hAnsiTheme="minorEastAsia" w:hint="eastAsia"/>
                <w:color w:val="000000"/>
              </w:rPr>
              <w:t>年度比で</w:t>
            </w:r>
            <w:r w:rsidR="00D4597A" w:rsidRPr="00FF6CBB">
              <w:rPr>
                <w:rFonts w:asciiTheme="minorEastAsia" w:eastAsiaTheme="minorEastAsia" w:hAnsiTheme="minorEastAsia" w:hint="eastAsia"/>
                <w:color w:val="000000"/>
              </w:rPr>
              <w:t>、</w:t>
            </w:r>
            <w:r w:rsidRPr="00FF6CBB">
              <w:rPr>
                <w:rFonts w:asciiTheme="minorEastAsia" w:eastAsiaTheme="minorEastAsia" w:hAnsiTheme="minorEastAsia"/>
                <w:color w:val="000000"/>
              </w:rPr>
              <w:t>国公立大学進学者の</w:t>
            </w:r>
            <w:r w:rsidR="00916FFC" w:rsidRPr="00FF6CBB">
              <w:rPr>
                <w:rFonts w:asciiTheme="minorEastAsia" w:eastAsiaTheme="minorEastAsia" w:hAnsiTheme="minorEastAsia" w:hint="eastAsia"/>
                <w:color w:val="000000"/>
              </w:rPr>
              <w:t>15</w:t>
            </w:r>
            <w:r w:rsidR="00107D54" w:rsidRPr="00FF6CBB">
              <w:rPr>
                <w:rFonts w:asciiTheme="minorEastAsia" w:eastAsiaTheme="minorEastAsia" w:hAnsiTheme="minorEastAsia" w:hint="eastAsia"/>
                <w:color w:val="000000"/>
              </w:rPr>
              <w:t>ﾎﾟｲﾝﾄ</w:t>
            </w:r>
            <w:r w:rsidRPr="00FF6CBB">
              <w:rPr>
                <w:rFonts w:asciiTheme="minorEastAsia" w:eastAsiaTheme="minorEastAsia" w:hAnsiTheme="minorEastAsia"/>
                <w:color w:val="000000"/>
              </w:rPr>
              <w:t>増</w:t>
            </w:r>
            <w:r w:rsidR="00D04858" w:rsidRPr="00FF6CBB">
              <w:rPr>
                <w:rFonts w:asciiTheme="minorEastAsia" w:eastAsiaTheme="minorEastAsia" w:hAnsiTheme="minorEastAsia" w:hint="eastAsia"/>
                <w:color w:val="000000"/>
              </w:rPr>
              <w:t>（各年度前年度比５ﾎﾟｲﾝﾄ増）、</w:t>
            </w:r>
            <w:r w:rsidR="00D04858" w:rsidRPr="00FF6CBB">
              <w:rPr>
                <w:rFonts w:asciiTheme="minorEastAsia" w:eastAsiaTheme="minorEastAsia" w:hAnsiTheme="minorEastAsia"/>
                <w:sz w:val="20"/>
                <w:szCs w:val="20"/>
              </w:rPr>
              <w:t>海外大学進学者2名以上</w:t>
            </w:r>
            <w:r w:rsidR="00107D54" w:rsidRPr="00FF6CBB">
              <w:rPr>
                <w:rFonts w:asciiTheme="minorEastAsia" w:eastAsiaTheme="minorEastAsia" w:hAnsiTheme="minorEastAsia" w:hint="eastAsia"/>
                <w:color w:val="000000"/>
              </w:rPr>
              <w:t>をめざす</w:t>
            </w:r>
            <w:r w:rsidR="00D04858" w:rsidRPr="00FF6CBB">
              <w:rPr>
                <w:rFonts w:asciiTheme="minorEastAsia" w:eastAsiaTheme="minorEastAsia" w:hAnsiTheme="minorEastAsia" w:hint="eastAsia"/>
                <w:color w:val="000000"/>
              </w:rPr>
              <w:t>とともに、</w:t>
            </w:r>
            <w:r w:rsidRPr="00FF6CBB">
              <w:rPr>
                <w:rFonts w:asciiTheme="minorEastAsia" w:eastAsiaTheme="minorEastAsia" w:hAnsiTheme="minorEastAsia"/>
                <w:color w:val="000000"/>
              </w:rPr>
              <w:t>毎年度</w:t>
            </w:r>
            <w:r w:rsidR="00916FFC" w:rsidRPr="00FF6CBB">
              <w:rPr>
                <w:rFonts w:asciiTheme="minorEastAsia" w:eastAsiaTheme="minorEastAsia" w:hAnsiTheme="minorEastAsia" w:hint="eastAsia"/>
                <w:color w:val="000000"/>
              </w:rPr>
              <w:t>研究発表の</w:t>
            </w:r>
            <w:r w:rsidR="004A301A" w:rsidRPr="00FF6CBB">
              <w:rPr>
                <w:rFonts w:asciiTheme="minorEastAsia" w:eastAsiaTheme="minorEastAsia" w:hAnsiTheme="minorEastAsia"/>
                <w:color w:val="000000"/>
              </w:rPr>
              <w:t>全国大会</w:t>
            </w:r>
            <w:r w:rsidR="00916FFC" w:rsidRPr="00FF6CBB">
              <w:rPr>
                <w:rFonts w:asciiTheme="minorEastAsia" w:eastAsiaTheme="minorEastAsia" w:hAnsiTheme="minorEastAsia" w:hint="eastAsia"/>
                <w:color w:val="000000"/>
              </w:rPr>
              <w:t>等出場をめざす</w:t>
            </w:r>
            <w:r w:rsidR="004A301A" w:rsidRPr="00FF6CBB">
              <w:rPr>
                <w:rFonts w:asciiTheme="minorEastAsia" w:eastAsiaTheme="minorEastAsia" w:hAnsiTheme="minorEastAsia"/>
                <w:color w:val="000000"/>
              </w:rPr>
              <w:t>。</w:t>
            </w:r>
          </w:p>
          <w:p w:rsidR="004A301A" w:rsidRPr="00FF6CBB" w:rsidRDefault="002240B6" w:rsidP="00DE61A3">
            <w:p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２　高い志、豊かな感性、互いを尊重する精神を養うとともに、たくましく生きるための健康と体力を育む。</w:t>
            </w:r>
          </w:p>
          <w:p w:rsidR="002240B6" w:rsidRPr="00FF6CBB" w:rsidRDefault="002240B6" w:rsidP="00DE61A3">
            <w:pPr>
              <w:numPr>
                <w:ilvl w:val="0"/>
                <w:numId w:val="6"/>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color w:val="000000"/>
              </w:rPr>
              <w:t>高い目標を掲げ取り組むとともに、相互に協力・努力することの大切さについて学べるよう指導する。</w:t>
            </w:r>
          </w:p>
          <w:p w:rsidR="002240B6" w:rsidRPr="00FF6CBB" w:rsidRDefault="002240B6" w:rsidP="00DE61A3">
            <w:pPr>
              <w:numPr>
                <w:ilvl w:val="2"/>
                <w:numId w:val="14"/>
              </w:num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ふだんの授業、ホームルーム、生徒会やクラブ等の自主活動、行事、探究力育成の指導等全ての活動において取り組む。</w:t>
            </w:r>
          </w:p>
          <w:p w:rsidR="002240B6" w:rsidRPr="00FF6CBB" w:rsidRDefault="002240B6" w:rsidP="00DE61A3">
            <w:pPr>
              <w:numPr>
                <w:ilvl w:val="0"/>
                <w:numId w:val="6"/>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color w:val="000000"/>
              </w:rPr>
              <w:t>違いを認め共に生きる力、紛争を解決する力を向上させるとともに、自分と人びとを大切に思い、社会に役立とうとする気もちを育む。</w:t>
            </w:r>
          </w:p>
          <w:p w:rsidR="00D4597A" w:rsidRPr="00FF6CBB" w:rsidRDefault="00D4597A" w:rsidP="00DE61A3">
            <w:pPr>
              <w:numPr>
                <w:ilvl w:val="0"/>
                <w:numId w:val="15"/>
              </w:numPr>
              <w:spacing w:line="300" w:lineRule="exact"/>
              <w:ind w:left="1213" w:hanging="425"/>
              <w:rPr>
                <w:rFonts w:asciiTheme="minorEastAsia" w:eastAsiaTheme="minorEastAsia" w:hAnsiTheme="minorEastAsia"/>
                <w:color w:val="000000"/>
              </w:rPr>
            </w:pPr>
            <w:r w:rsidRPr="00FF6CBB">
              <w:rPr>
                <w:rFonts w:asciiTheme="minorEastAsia" w:eastAsiaTheme="minorEastAsia" w:hAnsiTheme="minorEastAsia"/>
                <w:color w:val="000000"/>
              </w:rPr>
              <w:t>社会貢献に取り組む人たちによる講演や交流を行い、卒業生との連携協力を強める。</w:t>
            </w:r>
          </w:p>
          <w:p w:rsidR="002240B6" w:rsidRPr="00FF6CBB" w:rsidRDefault="002240B6" w:rsidP="00DE61A3">
            <w:pPr>
              <w:numPr>
                <w:ilvl w:val="0"/>
                <w:numId w:val="15"/>
              </w:numPr>
              <w:spacing w:line="300" w:lineRule="exact"/>
              <w:ind w:left="1213" w:hanging="425"/>
              <w:rPr>
                <w:rFonts w:asciiTheme="minorEastAsia" w:eastAsiaTheme="minorEastAsia" w:hAnsiTheme="minorEastAsia"/>
                <w:color w:val="000000"/>
              </w:rPr>
            </w:pPr>
            <w:r w:rsidRPr="00FF6CBB">
              <w:rPr>
                <w:rFonts w:asciiTheme="minorEastAsia" w:eastAsiaTheme="minorEastAsia" w:hAnsiTheme="minorEastAsia"/>
                <w:color w:val="000000"/>
              </w:rPr>
              <w:t>特にホームルーム指導や人権学習において計画的に指導するとともに、生徒の</w:t>
            </w:r>
            <w:r w:rsidR="00667E83" w:rsidRPr="00FF6CBB">
              <w:rPr>
                <w:rFonts w:asciiTheme="minorEastAsia" w:eastAsiaTheme="minorEastAsia" w:hAnsiTheme="minorEastAsia"/>
                <w:color w:val="000000"/>
              </w:rPr>
              <w:t>状況</w:t>
            </w:r>
            <w:r w:rsidRPr="00FF6CBB">
              <w:rPr>
                <w:rFonts w:asciiTheme="minorEastAsia" w:eastAsiaTheme="minorEastAsia" w:hAnsiTheme="minorEastAsia"/>
                <w:color w:val="000000"/>
              </w:rPr>
              <w:t>を的確に把握し、指導方法の工夫改善に努める。</w:t>
            </w:r>
          </w:p>
          <w:p w:rsidR="002240B6" w:rsidRPr="00FF6CBB" w:rsidRDefault="002240B6" w:rsidP="00DE61A3">
            <w:pPr>
              <w:numPr>
                <w:ilvl w:val="0"/>
                <w:numId w:val="15"/>
              </w:numPr>
              <w:spacing w:line="300" w:lineRule="exact"/>
              <w:ind w:left="1213" w:hanging="425"/>
              <w:rPr>
                <w:rFonts w:asciiTheme="minorEastAsia" w:eastAsiaTheme="minorEastAsia" w:hAnsiTheme="minorEastAsia"/>
                <w:color w:val="000000"/>
              </w:rPr>
            </w:pPr>
            <w:r w:rsidRPr="00FF6CBB">
              <w:rPr>
                <w:rFonts w:asciiTheme="minorEastAsia" w:eastAsiaTheme="minorEastAsia" w:hAnsiTheme="minorEastAsia"/>
                <w:color w:val="000000"/>
              </w:rPr>
              <w:t>ＩＣＴ機器等を正しく活用できるよう</w:t>
            </w:r>
            <w:r w:rsidR="00107D54" w:rsidRPr="00FF6CBB">
              <w:rPr>
                <w:rFonts w:asciiTheme="minorEastAsia" w:eastAsiaTheme="minorEastAsia" w:hAnsiTheme="minorEastAsia" w:hint="eastAsia"/>
                <w:color w:val="000000"/>
              </w:rPr>
              <w:t>、</w:t>
            </w:r>
            <w:r w:rsidRPr="00FF6CBB">
              <w:rPr>
                <w:rFonts w:asciiTheme="minorEastAsia" w:eastAsiaTheme="minorEastAsia" w:hAnsiTheme="minorEastAsia"/>
                <w:color w:val="000000"/>
              </w:rPr>
              <w:t>活用ルール</w:t>
            </w:r>
            <w:r w:rsidR="00FC53A2" w:rsidRPr="00FF6CBB">
              <w:rPr>
                <w:rFonts w:asciiTheme="minorEastAsia" w:eastAsiaTheme="minorEastAsia" w:hAnsiTheme="minorEastAsia" w:hint="eastAsia"/>
                <w:color w:val="000000"/>
              </w:rPr>
              <w:t>（</w:t>
            </w:r>
            <w:r w:rsidR="00107D54" w:rsidRPr="00FF6CBB">
              <w:rPr>
                <w:rFonts w:asciiTheme="minorEastAsia" w:eastAsiaTheme="minorEastAsia" w:hAnsiTheme="minorEastAsia" w:hint="eastAsia"/>
                <w:color w:val="000000"/>
              </w:rPr>
              <w:t>平成27年度に作成</w:t>
            </w:r>
            <w:r w:rsidR="00FC53A2" w:rsidRPr="00FF6CBB">
              <w:rPr>
                <w:rFonts w:asciiTheme="minorEastAsia" w:eastAsiaTheme="minorEastAsia" w:hAnsiTheme="minorEastAsia" w:hint="eastAsia"/>
                <w:color w:val="000000"/>
              </w:rPr>
              <w:t>）</w:t>
            </w:r>
            <w:r w:rsidR="00107D54" w:rsidRPr="00FF6CBB">
              <w:rPr>
                <w:rFonts w:asciiTheme="minorEastAsia" w:eastAsiaTheme="minorEastAsia" w:hAnsiTheme="minorEastAsia" w:hint="eastAsia"/>
                <w:color w:val="000000"/>
              </w:rPr>
              <w:t>に基づき</w:t>
            </w:r>
            <w:r w:rsidRPr="00FF6CBB">
              <w:rPr>
                <w:rFonts w:asciiTheme="minorEastAsia" w:eastAsiaTheme="minorEastAsia" w:hAnsiTheme="minorEastAsia"/>
                <w:color w:val="000000"/>
              </w:rPr>
              <w:t>計画的に</w:t>
            </w:r>
            <w:r w:rsidR="00667E83" w:rsidRPr="00FF6CBB">
              <w:rPr>
                <w:rFonts w:asciiTheme="minorEastAsia" w:eastAsiaTheme="minorEastAsia" w:hAnsiTheme="minorEastAsia"/>
                <w:color w:val="000000"/>
              </w:rPr>
              <w:t>研修等を実施し</w:t>
            </w:r>
            <w:r w:rsidRPr="00FF6CBB">
              <w:rPr>
                <w:rFonts w:asciiTheme="minorEastAsia" w:eastAsiaTheme="minorEastAsia" w:hAnsiTheme="minorEastAsia"/>
                <w:color w:val="000000"/>
              </w:rPr>
              <w:t>指導する。</w:t>
            </w:r>
          </w:p>
          <w:p w:rsidR="002240B6" w:rsidRPr="00FF6CBB" w:rsidRDefault="002240B6" w:rsidP="00DE61A3">
            <w:p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３　全ての生徒がそれぞれの進路希望を実現できるよう取り組む。</w:t>
            </w:r>
          </w:p>
          <w:p w:rsidR="002240B6" w:rsidRPr="00FF6CBB" w:rsidRDefault="002240B6" w:rsidP="00DE61A3">
            <w:pPr>
              <w:numPr>
                <w:ilvl w:val="0"/>
                <w:numId w:val="7"/>
              </w:num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３年間を見通した総合的な指導計画</w:t>
            </w:r>
            <w:r w:rsidR="00FC53A2" w:rsidRPr="00FF6CBB">
              <w:rPr>
                <w:rFonts w:asciiTheme="minorEastAsia" w:eastAsiaTheme="minorEastAsia" w:hAnsiTheme="minorEastAsia"/>
                <w:color w:val="000000"/>
              </w:rPr>
              <w:t>（</w:t>
            </w:r>
            <w:r w:rsidRPr="00FF6CBB">
              <w:rPr>
                <w:rFonts w:asciiTheme="minorEastAsia" w:eastAsiaTheme="minorEastAsia" w:hAnsiTheme="minorEastAsia"/>
                <w:color w:val="000000"/>
              </w:rPr>
              <w:t>学習指導・進路指導・生活指導等</w:t>
            </w:r>
            <w:r w:rsidR="00FC53A2" w:rsidRPr="00FF6CBB">
              <w:rPr>
                <w:rFonts w:asciiTheme="minorEastAsia" w:eastAsiaTheme="minorEastAsia" w:hAnsiTheme="minorEastAsia"/>
                <w:color w:val="000000"/>
              </w:rPr>
              <w:t>）</w:t>
            </w:r>
            <w:r w:rsidR="00DF4D9A" w:rsidRPr="00FF6CBB">
              <w:rPr>
                <w:rFonts w:asciiTheme="minorEastAsia" w:eastAsiaTheme="minorEastAsia" w:hAnsiTheme="minorEastAsia" w:hint="eastAsia"/>
                <w:color w:val="000000"/>
              </w:rPr>
              <w:t>及び</w:t>
            </w:r>
            <w:r w:rsidR="00107D54" w:rsidRPr="00FF6CBB">
              <w:rPr>
                <w:rFonts w:asciiTheme="minorEastAsia" w:eastAsiaTheme="minorEastAsia" w:hAnsiTheme="minorEastAsia" w:hint="eastAsia"/>
                <w:color w:val="000000"/>
              </w:rPr>
              <w:t>生徒カルテ</w:t>
            </w:r>
            <w:r w:rsidR="00FC53A2" w:rsidRPr="00FF6CBB">
              <w:rPr>
                <w:rFonts w:asciiTheme="minorEastAsia" w:eastAsiaTheme="minorEastAsia" w:hAnsiTheme="minorEastAsia" w:hint="eastAsia"/>
                <w:color w:val="000000"/>
              </w:rPr>
              <w:t>（</w:t>
            </w:r>
            <w:r w:rsidR="00107D54" w:rsidRPr="00FF6CBB">
              <w:rPr>
                <w:rFonts w:asciiTheme="minorEastAsia" w:eastAsiaTheme="minorEastAsia" w:hAnsiTheme="minorEastAsia" w:hint="eastAsia"/>
                <w:color w:val="000000"/>
              </w:rPr>
              <w:t>前掲</w:t>
            </w:r>
            <w:r w:rsidR="00FC53A2" w:rsidRPr="00FF6CBB">
              <w:rPr>
                <w:rFonts w:asciiTheme="minorEastAsia" w:eastAsiaTheme="minorEastAsia" w:hAnsiTheme="minorEastAsia" w:hint="eastAsia"/>
                <w:color w:val="000000"/>
              </w:rPr>
              <w:t>）</w:t>
            </w:r>
            <w:r w:rsidR="00107D54" w:rsidRPr="00FF6CBB">
              <w:rPr>
                <w:rFonts w:asciiTheme="minorEastAsia" w:eastAsiaTheme="minorEastAsia" w:hAnsiTheme="minorEastAsia" w:hint="eastAsia"/>
                <w:color w:val="000000"/>
              </w:rPr>
              <w:t>等</w:t>
            </w:r>
            <w:r w:rsidRPr="00FF6CBB">
              <w:rPr>
                <w:rFonts w:asciiTheme="minorEastAsia" w:eastAsiaTheme="minorEastAsia" w:hAnsiTheme="minorEastAsia"/>
                <w:color w:val="000000"/>
              </w:rPr>
              <w:t>を</w:t>
            </w:r>
            <w:r w:rsidR="00107D54" w:rsidRPr="00FF6CBB">
              <w:rPr>
                <w:rFonts w:asciiTheme="minorEastAsia" w:eastAsiaTheme="minorEastAsia" w:hAnsiTheme="minorEastAsia" w:hint="eastAsia"/>
                <w:color w:val="000000"/>
              </w:rPr>
              <w:t>活用し、</w:t>
            </w:r>
            <w:r w:rsidRPr="00FF6CBB">
              <w:rPr>
                <w:rFonts w:asciiTheme="minorEastAsia" w:eastAsiaTheme="minorEastAsia" w:hAnsiTheme="minorEastAsia"/>
                <w:color w:val="000000"/>
              </w:rPr>
              <w:t>指導・支援する。</w:t>
            </w:r>
          </w:p>
          <w:p w:rsidR="00D4597A" w:rsidRPr="00FF6CBB" w:rsidRDefault="00107D54" w:rsidP="00DE61A3">
            <w:pPr>
              <w:numPr>
                <w:ilvl w:val="0"/>
                <w:numId w:val="8"/>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hint="eastAsia"/>
                <w:color w:val="000000"/>
              </w:rPr>
              <w:t>上記の</w:t>
            </w:r>
            <w:r w:rsidR="002240B6" w:rsidRPr="00FF6CBB">
              <w:rPr>
                <w:rFonts w:asciiTheme="minorEastAsia" w:eastAsiaTheme="minorEastAsia" w:hAnsiTheme="minorEastAsia"/>
                <w:color w:val="000000"/>
              </w:rPr>
              <w:t>指標</w:t>
            </w:r>
            <w:r w:rsidRPr="00FF6CBB">
              <w:rPr>
                <w:rFonts w:asciiTheme="minorEastAsia" w:eastAsiaTheme="minorEastAsia" w:hAnsiTheme="minorEastAsia" w:hint="eastAsia"/>
                <w:color w:val="000000"/>
              </w:rPr>
              <w:t>を基に</w:t>
            </w:r>
            <w:r w:rsidR="002240B6" w:rsidRPr="00FF6CBB">
              <w:rPr>
                <w:rFonts w:asciiTheme="minorEastAsia" w:eastAsiaTheme="minorEastAsia" w:hAnsiTheme="minorEastAsia"/>
                <w:color w:val="000000"/>
              </w:rPr>
              <w:t>、生徒の学力や学校生活等に係る意識等について</w:t>
            </w:r>
            <w:r w:rsidR="00D4597A" w:rsidRPr="00FF6CBB">
              <w:rPr>
                <w:rFonts w:asciiTheme="minorEastAsia" w:eastAsiaTheme="minorEastAsia" w:hAnsiTheme="minorEastAsia" w:hint="eastAsia"/>
                <w:color w:val="000000"/>
              </w:rPr>
              <w:t>、</w:t>
            </w:r>
            <w:r w:rsidR="002240B6" w:rsidRPr="00FF6CBB">
              <w:rPr>
                <w:rFonts w:asciiTheme="minorEastAsia" w:eastAsiaTheme="minorEastAsia" w:hAnsiTheme="minorEastAsia"/>
                <w:color w:val="000000"/>
              </w:rPr>
              <w:t>適宜的確に把握し</w:t>
            </w:r>
            <w:r w:rsidR="00D4597A" w:rsidRPr="00FF6CBB">
              <w:rPr>
                <w:rFonts w:asciiTheme="minorEastAsia" w:eastAsiaTheme="minorEastAsia" w:hAnsiTheme="minorEastAsia" w:hint="eastAsia"/>
                <w:color w:val="000000"/>
              </w:rPr>
              <w:t>、</w:t>
            </w:r>
            <w:r w:rsidR="002240B6" w:rsidRPr="00FF6CBB">
              <w:rPr>
                <w:rFonts w:asciiTheme="minorEastAsia" w:eastAsiaTheme="minorEastAsia" w:hAnsiTheme="minorEastAsia"/>
                <w:color w:val="000000"/>
              </w:rPr>
              <w:t>指導・支援</w:t>
            </w:r>
            <w:r w:rsidR="00D4597A" w:rsidRPr="00FF6CBB">
              <w:rPr>
                <w:rFonts w:asciiTheme="minorEastAsia" w:eastAsiaTheme="minorEastAsia" w:hAnsiTheme="minorEastAsia" w:hint="eastAsia"/>
                <w:color w:val="000000"/>
              </w:rPr>
              <w:t>する。</w:t>
            </w:r>
          </w:p>
          <w:p w:rsidR="002240B6" w:rsidRPr="00FF6CBB" w:rsidRDefault="00D4597A" w:rsidP="00DE61A3">
            <w:pPr>
              <w:numPr>
                <w:ilvl w:val="0"/>
                <w:numId w:val="8"/>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hint="eastAsia"/>
                <w:color w:val="000000"/>
              </w:rPr>
              <w:t>土曜日</w:t>
            </w:r>
            <w:r w:rsidR="002240B6" w:rsidRPr="00FF6CBB">
              <w:rPr>
                <w:rFonts w:asciiTheme="minorEastAsia" w:eastAsiaTheme="minorEastAsia" w:hAnsiTheme="minorEastAsia"/>
                <w:color w:val="000000"/>
              </w:rPr>
              <w:t>の補習・講習等を計画的に、また、生徒のニーズにあうよう実施する。学校全体として有効活用できるよう校内体制を整備する。</w:t>
            </w:r>
          </w:p>
          <w:p w:rsidR="002240B6" w:rsidRPr="00FF6CBB" w:rsidRDefault="002240B6" w:rsidP="00DE61A3">
            <w:pPr>
              <w:numPr>
                <w:ilvl w:val="0"/>
                <w:numId w:val="7"/>
              </w:num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知・徳・体のバランスの良い生徒を育てる。</w:t>
            </w:r>
          </w:p>
          <w:p w:rsidR="002240B6" w:rsidRPr="00FF6CBB" w:rsidRDefault="002240B6" w:rsidP="00DE61A3">
            <w:pPr>
              <w:numPr>
                <w:ilvl w:val="0"/>
                <w:numId w:val="9"/>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color w:val="000000"/>
              </w:rPr>
              <w:t>部活動と勉強を両立させるよう計画的に指導を行う</w:t>
            </w:r>
            <w:r w:rsidR="00916FFC" w:rsidRPr="00FF6CBB">
              <w:rPr>
                <w:rFonts w:asciiTheme="minorEastAsia" w:eastAsiaTheme="minorEastAsia" w:hAnsiTheme="minorEastAsia" w:hint="eastAsia"/>
                <w:color w:val="000000"/>
              </w:rPr>
              <w:t>とともに</w:t>
            </w:r>
            <w:r w:rsidRPr="00FF6CBB">
              <w:rPr>
                <w:rFonts w:asciiTheme="minorEastAsia" w:eastAsiaTheme="minorEastAsia" w:hAnsiTheme="minorEastAsia"/>
                <w:color w:val="000000"/>
              </w:rPr>
              <w:t>、</w:t>
            </w:r>
            <w:r w:rsidR="00D4597A" w:rsidRPr="00FF6CBB">
              <w:rPr>
                <w:rFonts w:asciiTheme="minorEastAsia" w:eastAsiaTheme="minorEastAsia" w:hAnsiTheme="minorEastAsia" w:hint="eastAsia"/>
                <w:color w:val="000000"/>
              </w:rPr>
              <w:t>生徒の自己管理能力を高めるよう取り組む。</w:t>
            </w:r>
            <w:r w:rsidRPr="00FF6CBB">
              <w:rPr>
                <w:rFonts w:asciiTheme="minorEastAsia" w:eastAsiaTheme="minorEastAsia" w:hAnsiTheme="minorEastAsia"/>
                <w:color w:val="000000"/>
              </w:rPr>
              <w:t>そのための教職員間の連携協力を強める。</w:t>
            </w:r>
          </w:p>
          <w:p w:rsidR="002240B6" w:rsidRPr="00FF6CBB" w:rsidRDefault="002240B6" w:rsidP="00DE61A3">
            <w:pPr>
              <w:numPr>
                <w:ilvl w:val="0"/>
                <w:numId w:val="9"/>
              </w:numPr>
              <w:spacing w:line="300" w:lineRule="exact"/>
              <w:ind w:hanging="58"/>
              <w:rPr>
                <w:rFonts w:asciiTheme="minorEastAsia" w:eastAsiaTheme="minorEastAsia" w:hAnsiTheme="minorEastAsia"/>
                <w:color w:val="000000"/>
              </w:rPr>
            </w:pPr>
            <w:r w:rsidRPr="00FF6CBB">
              <w:rPr>
                <w:rFonts w:asciiTheme="minorEastAsia" w:eastAsiaTheme="minorEastAsia" w:hAnsiTheme="minorEastAsia"/>
                <w:color w:val="000000"/>
              </w:rPr>
              <w:t>すべての学校生活において、生徒が連帯感・達成感を体得できるよう指導・支援するとともに、成果について評価・顕彰する。</w:t>
            </w:r>
          </w:p>
          <w:p w:rsidR="00667E83" w:rsidRPr="00FF6CBB" w:rsidRDefault="002240B6" w:rsidP="00DE61A3">
            <w:pPr>
              <w:spacing w:line="300" w:lineRule="exact"/>
              <w:rPr>
                <w:rFonts w:asciiTheme="minorEastAsia" w:eastAsiaTheme="minorEastAsia" w:hAnsiTheme="minorEastAsia"/>
                <w:color w:val="000000"/>
              </w:rPr>
            </w:pPr>
            <w:r w:rsidRPr="00FF6CBB">
              <w:rPr>
                <w:rFonts w:asciiTheme="minorEastAsia" w:eastAsiaTheme="minorEastAsia" w:hAnsiTheme="minorEastAsia"/>
                <w:color w:val="000000"/>
              </w:rPr>
              <w:t>４　教員の指導力の不断の向上に努める。</w:t>
            </w:r>
            <w:r w:rsidR="004C18EB" w:rsidRPr="00FF6CBB">
              <w:rPr>
                <w:rFonts w:asciiTheme="minorEastAsia" w:eastAsiaTheme="minorEastAsia" w:hAnsiTheme="minorEastAsia" w:hint="eastAsia"/>
                <w:color w:val="000000"/>
              </w:rPr>
              <w:t>先進的な教育に取り組むための校内体制の確立をめざす。</w:t>
            </w:r>
          </w:p>
          <w:p w:rsidR="009B365C" w:rsidRPr="00FF6CBB" w:rsidRDefault="002240B6" w:rsidP="00DE61A3">
            <w:pPr>
              <w:spacing w:line="300" w:lineRule="exact"/>
              <w:ind w:left="420"/>
              <w:rPr>
                <w:rFonts w:asciiTheme="minorEastAsia" w:eastAsiaTheme="minorEastAsia" w:hAnsiTheme="minorEastAsia"/>
                <w:color w:val="000000"/>
              </w:rPr>
            </w:pPr>
            <w:r w:rsidRPr="00FF6CBB">
              <w:rPr>
                <w:rFonts w:asciiTheme="minorEastAsia" w:eastAsiaTheme="minorEastAsia" w:hAnsiTheme="minorEastAsia"/>
                <w:color w:val="000000"/>
              </w:rPr>
              <w:t>学習</w:t>
            </w:r>
            <w:r w:rsidRPr="00FF6CBB">
              <w:rPr>
                <w:rFonts w:asciiTheme="minorEastAsia" w:eastAsiaTheme="minorEastAsia" w:hAnsiTheme="minorEastAsia"/>
                <w:color w:val="000000"/>
                <w:spacing w:val="-20"/>
              </w:rPr>
              <w:t>、</w:t>
            </w:r>
            <w:r w:rsidR="00D4597A" w:rsidRPr="00FF6CBB">
              <w:rPr>
                <w:rFonts w:asciiTheme="minorEastAsia" w:eastAsiaTheme="minorEastAsia" w:hAnsiTheme="minorEastAsia" w:hint="eastAsia"/>
                <w:color w:val="000000"/>
              </w:rPr>
              <w:t>課題研究</w:t>
            </w:r>
            <w:r w:rsidR="00D4597A" w:rsidRPr="00FF6CBB">
              <w:rPr>
                <w:rFonts w:asciiTheme="minorEastAsia" w:eastAsiaTheme="minorEastAsia" w:hAnsiTheme="minorEastAsia" w:hint="eastAsia"/>
                <w:color w:val="000000"/>
                <w:spacing w:val="-20"/>
              </w:rPr>
              <w:t>、</w:t>
            </w:r>
            <w:r w:rsidRPr="00FF6CBB">
              <w:rPr>
                <w:rFonts w:asciiTheme="minorEastAsia" w:eastAsiaTheme="minorEastAsia" w:hAnsiTheme="minorEastAsia"/>
                <w:color w:val="000000"/>
              </w:rPr>
              <w:t>進路</w:t>
            </w:r>
            <w:r w:rsidRPr="00FF6CBB">
              <w:rPr>
                <w:rFonts w:asciiTheme="minorEastAsia" w:eastAsiaTheme="minorEastAsia" w:hAnsiTheme="minorEastAsia"/>
                <w:color w:val="000000"/>
                <w:spacing w:val="-20"/>
              </w:rPr>
              <w:t>、</w:t>
            </w:r>
            <w:r w:rsidRPr="00FF6CBB">
              <w:rPr>
                <w:rFonts w:asciiTheme="minorEastAsia" w:eastAsiaTheme="minorEastAsia" w:hAnsiTheme="minorEastAsia"/>
                <w:color w:val="000000"/>
              </w:rPr>
              <w:t>生活</w:t>
            </w:r>
            <w:r w:rsidR="00D4597A" w:rsidRPr="00FF6CBB">
              <w:rPr>
                <w:rFonts w:asciiTheme="minorEastAsia" w:eastAsiaTheme="minorEastAsia" w:hAnsiTheme="minorEastAsia" w:hint="eastAsia"/>
                <w:color w:val="000000"/>
                <w:spacing w:val="-20"/>
              </w:rPr>
              <w:t>、</w:t>
            </w:r>
            <w:r w:rsidR="00D4597A" w:rsidRPr="00FF6CBB">
              <w:rPr>
                <w:rFonts w:asciiTheme="minorEastAsia" w:eastAsiaTheme="minorEastAsia" w:hAnsiTheme="minorEastAsia" w:hint="eastAsia"/>
                <w:color w:val="000000"/>
              </w:rPr>
              <w:t>部活動等自主活動</w:t>
            </w:r>
            <w:r w:rsidR="00A47475" w:rsidRPr="00FF6CBB">
              <w:rPr>
                <w:rFonts w:asciiTheme="minorEastAsia" w:eastAsiaTheme="minorEastAsia" w:hAnsiTheme="minorEastAsia" w:hint="eastAsia"/>
                <w:color w:val="000000"/>
              </w:rPr>
              <w:t>等全てにおいて</w:t>
            </w:r>
            <w:r w:rsidR="00916FFC" w:rsidRPr="00FF6CBB">
              <w:rPr>
                <w:rFonts w:asciiTheme="minorEastAsia" w:eastAsiaTheme="minorEastAsia" w:hAnsiTheme="minorEastAsia" w:hint="eastAsia"/>
                <w:color w:val="000000"/>
              </w:rPr>
              <w:t>研究指定等を活用し</w:t>
            </w:r>
            <w:r w:rsidR="00A47475" w:rsidRPr="00FF6CBB">
              <w:rPr>
                <w:rFonts w:asciiTheme="minorEastAsia" w:eastAsiaTheme="minorEastAsia" w:hAnsiTheme="minorEastAsia" w:hint="eastAsia"/>
                <w:color w:val="000000"/>
              </w:rPr>
              <w:t>質を高める。</w:t>
            </w:r>
            <w:r w:rsidR="00D4597A" w:rsidRPr="00FF6CBB">
              <w:rPr>
                <w:rFonts w:asciiTheme="minorEastAsia" w:eastAsiaTheme="minorEastAsia" w:hAnsiTheme="minorEastAsia" w:hint="eastAsia"/>
                <w:color w:val="000000"/>
              </w:rPr>
              <w:t>校内組織の</w:t>
            </w:r>
            <w:r w:rsidRPr="00FF6CBB">
              <w:rPr>
                <w:rFonts w:asciiTheme="minorEastAsia" w:eastAsiaTheme="minorEastAsia" w:hAnsiTheme="minorEastAsia"/>
                <w:color w:val="000000"/>
              </w:rPr>
              <w:t>連携を強め</w:t>
            </w:r>
            <w:r w:rsidR="00A47475" w:rsidRPr="00FF6CBB">
              <w:rPr>
                <w:rFonts w:asciiTheme="minorEastAsia" w:eastAsiaTheme="minorEastAsia" w:hAnsiTheme="minorEastAsia" w:hint="eastAsia"/>
                <w:color w:val="000000"/>
              </w:rPr>
              <w:t>る。個人情報保護の徹底を図る。</w:t>
            </w:r>
          </w:p>
          <w:p w:rsidR="00472C0E" w:rsidRPr="00FF6CBB" w:rsidRDefault="00472C0E" w:rsidP="00DE61A3">
            <w:pPr>
              <w:spacing w:line="300" w:lineRule="exact"/>
              <w:ind w:left="420"/>
              <w:rPr>
                <w:rFonts w:asciiTheme="minorEastAsia" w:eastAsiaTheme="minorEastAsia" w:hAnsiTheme="minorEastAsia"/>
                <w:color w:val="000000"/>
              </w:rPr>
            </w:pPr>
            <w:r w:rsidRPr="00FF6CBB">
              <w:rPr>
                <w:rFonts w:asciiTheme="minorEastAsia" w:eastAsiaTheme="minorEastAsia" w:hAnsiTheme="minorEastAsia" w:hint="eastAsia"/>
                <w:color w:val="000000"/>
              </w:rPr>
              <w:t>働き方改革への取組みを進める。</w:t>
            </w:r>
          </w:p>
        </w:tc>
      </w:tr>
    </w:tbl>
    <w:p w:rsidR="001D401B" w:rsidRPr="00FF6CBB" w:rsidRDefault="001D401B" w:rsidP="00B04CD1">
      <w:pPr>
        <w:spacing w:line="160" w:lineRule="exact"/>
        <w:ind w:hanging="187"/>
        <w:jc w:val="left"/>
        <w:rPr>
          <w:rFonts w:asciiTheme="minorEastAsia" w:eastAsiaTheme="minorEastAsia" w:hAnsiTheme="minorEastAsia"/>
          <w:szCs w:val="21"/>
        </w:rPr>
      </w:pPr>
    </w:p>
    <w:p w:rsidR="00267D3C" w:rsidRPr="00FF6CBB" w:rsidRDefault="009B365C" w:rsidP="001D401B">
      <w:pPr>
        <w:spacing w:line="300" w:lineRule="exact"/>
        <w:ind w:leftChars="-342" w:left="-718" w:firstLineChars="250" w:firstLine="525"/>
        <w:rPr>
          <w:rFonts w:asciiTheme="minorEastAsia" w:eastAsiaTheme="minorEastAsia" w:hAnsiTheme="minorEastAsia"/>
          <w:szCs w:val="21"/>
        </w:rPr>
      </w:pPr>
      <w:r w:rsidRPr="00FF6CBB">
        <w:rPr>
          <w:rFonts w:asciiTheme="minorEastAsia" w:eastAsiaTheme="minorEastAsia" w:hAnsiTheme="minorEastAsia" w:hint="eastAsia"/>
          <w:szCs w:val="21"/>
        </w:rPr>
        <w:t>【</w:t>
      </w:r>
      <w:r w:rsidR="0037367C" w:rsidRPr="00FF6CBB">
        <w:rPr>
          <w:rFonts w:asciiTheme="minorEastAsia" w:eastAsiaTheme="minorEastAsia" w:hAnsiTheme="minorEastAsia" w:hint="eastAsia"/>
          <w:szCs w:val="21"/>
        </w:rPr>
        <w:t>学校教育自己診断</w:t>
      </w:r>
      <w:r w:rsidR="005E3C2A" w:rsidRPr="00FF6CBB">
        <w:rPr>
          <w:rFonts w:asciiTheme="minorEastAsia" w:eastAsiaTheme="minorEastAsia" w:hAnsiTheme="minorEastAsia" w:hint="eastAsia"/>
          <w:szCs w:val="21"/>
        </w:rPr>
        <w:t>の</w:t>
      </w:r>
      <w:r w:rsidR="0037367C" w:rsidRPr="00FF6CBB">
        <w:rPr>
          <w:rFonts w:asciiTheme="minorEastAsia" w:eastAsiaTheme="minorEastAsia" w:hAnsiTheme="minorEastAsia" w:hint="eastAsia"/>
          <w:szCs w:val="21"/>
        </w:rPr>
        <w:t>結果と分析・学校</w:t>
      </w:r>
      <w:r w:rsidR="00251183" w:rsidRPr="00FF6CBB">
        <w:rPr>
          <w:rFonts w:asciiTheme="minorEastAsia" w:eastAsiaTheme="minorEastAsia" w:hAnsiTheme="minorEastAsia" w:hint="eastAsia"/>
          <w:szCs w:val="21"/>
        </w:rPr>
        <w:t>運営</w:t>
      </w:r>
      <w:r w:rsidR="0037367C" w:rsidRPr="00FF6CBB">
        <w:rPr>
          <w:rFonts w:asciiTheme="minorEastAsia" w:eastAsiaTheme="minorEastAsia" w:hAnsiTheme="minorEastAsia" w:hint="eastAsia"/>
          <w:szCs w:val="21"/>
        </w:rPr>
        <w:t>協議会</w:t>
      </w:r>
      <w:r w:rsidR="0096649A" w:rsidRPr="00FF6CBB">
        <w:rPr>
          <w:rFonts w:asciiTheme="minorEastAsia" w:eastAsiaTheme="minorEastAsia" w:hAnsiTheme="minorEastAsia" w:hint="eastAsia"/>
          <w:szCs w:val="21"/>
        </w:rPr>
        <w:t>からの意見</w:t>
      </w:r>
      <w:r w:rsidRPr="00FF6CBB">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0"/>
        <w:gridCol w:w="8402"/>
      </w:tblGrid>
      <w:tr w:rsidR="00267D3C" w:rsidRPr="00FF6CBB" w:rsidTr="000C6CE2">
        <w:trPr>
          <w:trHeight w:val="411"/>
          <w:jc w:val="center"/>
        </w:trPr>
        <w:tc>
          <w:tcPr>
            <w:tcW w:w="6590" w:type="dxa"/>
            <w:shd w:val="clear" w:color="auto" w:fill="auto"/>
            <w:vAlign w:val="center"/>
          </w:tcPr>
          <w:p w:rsidR="00267D3C" w:rsidRPr="00FF6CBB" w:rsidRDefault="00267D3C" w:rsidP="00B03888">
            <w:pPr>
              <w:spacing w:line="300" w:lineRule="exact"/>
              <w:jc w:val="center"/>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学校教育自己診断の結果と分析［平成</w:t>
            </w:r>
            <w:r w:rsidR="00B03888" w:rsidRPr="00FF6CBB">
              <w:rPr>
                <w:rFonts w:asciiTheme="minorEastAsia" w:eastAsiaTheme="minorEastAsia" w:hAnsiTheme="minorEastAsia" w:hint="eastAsia"/>
                <w:sz w:val="20"/>
                <w:szCs w:val="20"/>
              </w:rPr>
              <w:t>30</w:t>
            </w:r>
            <w:r w:rsidRPr="00FF6CBB">
              <w:rPr>
                <w:rFonts w:asciiTheme="minorEastAsia" w:eastAsiaTheme="minorEastAsia" w:hAnsiTheme="minorEastAsia" w:hint="eastAsia"/>
                <w:sz w:val="20"/>
                <w:szCs w:val="20"/>
              </w:rPr>
              <w:t>年</w:t>
            </w:r>
            <w:r w:rsidR="00B03888" w:rsidRPr="00FF6CBB">
              <w:rPr>
                <w:rFonts w:asciiTheme="minorEastAsia" w:eastAsiaTheme="minorEastAsia" w:hAnsiTheme="minorEastAsia" w:hint="eastAsia"/>
                <w:sz w:val="20"/>
                <w:szCs w:val="20"/>
              </w:rPr>
              <w:t>12</w:t>
            </w:r>
            <w:r w:rsidRPr="00FF6CBB">
              <w:rPr>
                <w:rFonts w:asciiTheme="minorEastAsia" w:eastAsiaTheme="minorEastAsia" w:hAnsiTheme="minorEastAsia" w:hint="eastAsia"/>
                <w:sz w:val="20"/>
                <w:szCs w:val="20"/>
              </w:rPr>
              <w:t>月実施分］</w:t>
            </w:r>
          </w:p>
        </w:tc>
        <w:tc>
          <w:tcPr>
            <w:tcW w:w="8402" w:type="dxa"/>
            <w:shd w:val="clear" w:color="auto" w:fill="auto"/>
            <w:vAlign w:val="center"/>
          </w:tcPr>
          <w:p w:rsidR="00267D3C" w:rsidRPr="00FF6CBB" w:rsidRDefault="00267D3C" w:rsidP="00225A63">
            <w:pPr>
              <w:spacing w:line="300" w:lineRule="exact"/>
              <w:jc w:val="center"/>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学校</w:t>
            </w:r>
            <w:r w:rsidR="00472C0E" w:rsidRPr="00FF6CBB">
              <w:rPr>
                <w:rFonts w:asciiTheme="minorEastAsia" w:eastAsiaTheme="minorEastAsia" w:hAnsiTheme="minorEastAsia" w:hint="eastAsia"/>
                <w:sz w:val="20"/>
                <w:szCs w:val="20"/>
              </w:rPr>
              <w:t>運営</w:t>
            </w:r>
            <w:r w:rsidRPr="00FF6CBB">
              <w:rPr>
                <w:rFonts w:asciiTheme="minorEastAsia" w:eastAsiaTheme="minorEastAsia" w:hAnsiTheme="minorEastAsia" w:hint="eastAsia"/>
                <w:sz w:val="20"/>
                <w:szCs w:val="20"/>
              </w:rPr>
              <w:t>協議会</w:t>
            </w:r>
            <w:r w:rsidR="00225A63" w:rsidRPr="00FF6CBB">
              <w:rPr>
                <w:rFonts w:asciiTheme="minorEastAsia" w:eastAsiaTheme="minorEastAsia" w:hAnsiTheme="minorEastAsia" w:hint="eastAsia"/>
                <w:sz w:val="20"/>
                <w:szCs w:val="20"/>
              </w:rPr>
              <w:t>からの意見</w:t>
            </w:r>
          </w:p>
        </w:tc>
      </w:tr>
      <w:tr w:rsidR="0086696C" w:rsidRPr="00FF6CBB" w:rsidTr="000C6CE2">
        <w:trPr>
          <w:trHeight w:val="2199"/>
          <w:jc w:val="center"/>
        </w:trPr>
        <w:tc>
          <w:tcPr>
            <w:tcW w:w="6590" w:type="dxa"/>
            <w:shd w:val="clear" w:color="auto" w:fill="auto"/>
          </w:tcPr>
          <w:p w:rsidR="008E597F" w:rsidRPr="00FF6CBB" w:rsidRDefault="008E597F" w:rsidP="008E597F">
            <w:pPr>
              <w:pStyle w:val="aa"/>
              <w:numPr>
                <w:ilvl w:val="0"/>
                <w:numId w:val="25"/>
              </w:numPr>
              <w:spacing w:line="300" w:lineRule="exact"/>
              <w:ind w:leftChars="0"/>
              <w:rPr>
                <w:rFonts w:asciiTheme="minorEastAsia" w:eastAsiaTheme="minorEastAsia" w:hAnsiTheme="minorEastAsia"/>
                <w:sz w:val="20"/>
                <w:szCs w:val="20"/>
              </w:rPr>
            </w:pPr>
            <w:r w:rsidRPr="00FF6CBB">
              <w:rPr>
                <w:rFonts w:asciiTheme="minorEastAsia" w:eastAsiaTheme="minorEastAsia" w:hAnsiTheme="minorEastAsia"/>
                <w:sz w:val="20"/>
                <w:szCs w:val="20"/>
              </w:rPr>
              <w:t>学校</w:t>
            </w:r>
            <w:r w:rsidR="00D31F3C" w:rsidRPr="00FF6CBB">
              <w:rPr>
                <w:rFonts w:asciiTheme="minorEastAsia" w:eastAsiaTheme="minorEastAsia" w:hAnsiTheme="minorEastAsia" w:hint="eastAsia"/>
                <w:sz w:val="20"/>
                <w:szCs w:val="20"/>
              </w:rPr>
              <w:t>の特色</w:t>
            </w:r>
            <w:r w:rsidRPr="00FF6CBB">
              <w:rPr>
                <w:rFonts w:asciiTheme="minorEastAsia" w:eastAsiaTheme="minorEastAsia" w:hAnsiTheme="minorEastAsia" w:hint="eastAsia"/>
                <w:sz w:val="20"/>
                <w:szCs w:val="20"/>
              </w:rPr>
              <w:t>について</w:t>
            </w:r>
          </w:p>
          <w:p w:rsidR="008E597F" w:rsidRPr="00FF6CBB" w:rsidRDefault="008E597F" w:rsidP="00D31F3C">
            <w:pPr>
              <w:spacing w:line="300" w:lineRule="exact"/>
              <w:ind w:firstLineChars="100" w:firstLine="200"/>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各種質問の肯定的回答</w:t>
            </w:r>
            <w:r w:rsidR="00D31F3C" w:rsidRPr="00FF6CBB">
              <w:rPr>
                <w:rFonts w:asciiTheme="minorEastAsia" w:eastAsiaTheme="minorEastAsia" w:hAnsiTheme="minorEastAsia" w:hint="eastAsia"/>
                <w:sz w:val="20"/>
                <w:szCs w:val="20"/>
              </w:rPr>
              <w:t>比率</w:t>
            </w:r>
            <w:r w:rsidRPr="00FF6CBB">
              <w:rPr>
                <w:rFonts w:asciiTheme="minorEastAsia" w:eastAsiaTheme="minorEastAsia" w:hAnsiTheme="minorEastAsia" w:hint="eastAsia"/>
                <w:sz w:val="20"/>
                <w:szCs w:val="20"/>
              </w:rPr>
              <w:t>から生徒は本</w:t>
            </w:r>
            <w:r w:rsidRPr="00FF6CBB">
              <w:rPr>
                <w:rFonts w:asciiTheme="minorEastAsia" w:eastAsiaTheme="minorEastAsia" w:hAnsiTheme="minorEastAsia"/>
                <w:sz w:val="20"/>
                <w:szCs w:val="20"/>
              </w:rPr>
              <w:t>校</w:t>
            </w:r>
            <w:r w:rsidRPr="00FF6CBB">
              <w:rPr>
                <w:rFonts w:asciiTheme="minorEastAsia" w:eastAsiaTheme="minorEastAsia" w:hAnsiTheme="minorEastAsia" w:hint="eastAsia"/>
                <w:sz w:val="20"/>
                <w:szCs w:val="20"/>
              </w:rPr>
              <w:t>の</w:t>
            </w:r>
            <w:r w:rsidRPr="00FF6CBB">
              <w:rPr>
                <w:rFonts w:asciiTheme="minorEastAsia" w:eastAsiaTheme="minorEastAsia" w:hAnsiTheme="minorEastAsia"/>
                <w:sz w:val="20"/>
                <w:szCs w:val="20"/>
              </w:rPr>
              <w:t>特色</w:t>
            </w:r>
            <w:r w:rsidR="00D31F3C" w:rsidRPr="00FF6CBB">
              <w:rPr>
                <w:rFonts w:asciiTheme="minorEastAsia" w:eastAsiaTheme="minorEastAsia" w:hAnsiTheme="minorEastAsia" w:hint="eastAsia"/>
                <w:sz w:val="20"/>
                <w:szCs w:val="20"/>
              </w:rPr>
              <w:t>を「</w:t>
            </w:r>
            <w:r w:rsidRPr="00FF6CBB">
              <w:rPr>
                <w:rFonts w:asciiTheme="minorEastAsia" w:eastAsiaTheme="minorEastAsia" w:hAnsiTheme="minorEastAsia" w:hint="eastAsia"/>
                <w:sz w:val="20"/>
                <w:szCs w:val="20"/>
              </w:rPr>
              <w:t>国際性の育成</w:t>
            </w:r>
            <w:r w:rsidR="00D31F3C" w:rsidRPr="00FF6CBB">
              <w:rPr>
                <w:rFonts w:asciiTheme="minorEastAsia" w:eastAsiaTheme="minorEastAsia" w:hAnsiTheme="minorEastAsia" w:hint="eastAsia"/>
                <w:sz w:val="20"/>
                <w:szCs w:val="20"/>
              </w:rPr>
              <w:t>」</w:t>
            </w:r>
            <w:r w:rsidRPr="00FF6CBB">
              <w:rPr>
                <w:rFonts w:asciiTheme="minorEastAsia" w:eastAsiaTheme="minorEastAsia" w:hAnsiTheme="minorEastAsia" w:hint="eastAsia"/>
                <w:sz w:val="20"/>
                <w:szCs w:val="20"/>
              </w:rPr>
              <w:t>にあると考えていることが伺える。</w:t>
            </w:r>
            <w:r w:rsidR="00D31F3C" w:rsidRPr="00FF6CBB">
              <w:rPr>
                <w:rFonts w:asciiTheme="minorEastAsia" w:eastAsiaTheme="minorEastAsia" w:hAnsiTheme="minorEastAsia" w:hint="eastAsia"/>
                <w:sz w:val="20"/>
                <w:szCs w:val="20"/>
              </w:rPr>
              <w:t>海外研修の肯定的評価は95%を超え、圧倒的な高評価である。それが様々な進路選択へと結びついており、今後も国内外の研修の充実を図りたい。</w:t>
            </w:r>
            <w:r w:rsidRPr="00FF6CBB">
              <w:rPr>
                <w:rFonts w:asciiTheme="minorEastAsia" w:eastAsiaTheme="minorEastAsia" w:hAnsiTheme="minorEastAsia"/>
                <w:sz w:val="20"/>
                <w:szCs w:val="20"/>
              </w:rPr>
              <w:t>多数の生徒が</w:t>
            </w:r>
            <w:r w:rsidR="00D31F3C" w:rsidRPr="00FF6CBB">
              <w:rPr>
                <w:rFonts w:asciiTheme="minorEastAsia" w:eastAsiaTheme="minorEastAsia" w:hAnsiTheme="minorEastAsia" w:hint="eastAsia"/>
                <w:sz w:val="20"/>
                <w:szCs w:val="20"/>
              </w:rPr>
              <w:t>さらに</w:t>
            </w:r>
            <w:r w:rsidRPr="00FF6CBB">
              <w:rPr>
                <w:rFonts w:asciiTheme="minorEastAsia" w:eastAsiaTheme="minorEastAsia" w:hAnsiTheme="minorEastAsia"/>
                <w:sz w:val="20"/>
                <w:szCs w:val="20"/>
              </w:rPr>
              <w:t>学校</w:t>
            </w:r>
            <w:r w:rsidR="00D31F3C" w:rsidRPr="00FF6CBB">
              <w:rPr>
                <w:rFonts w:asciiTheme="minorEastAsia" w:eastAsiaTheme="minorEastAsia" w:hAnsiTheme="minorEastAsia" w:hint="eastAsia"/>
                <w:sz w:val="20"/>
                <w:szCs w:val="20"/>
              </w:rPr>
              <w:t>に行くのが楽しいと思えるように改善を推進していきたい。</w:t>
            </w:r>
          </w:p>
          <w:p w:rsidR="008E597F" w:rsidRPr="00FF6CBB" w:rsidRDefault="008E597F" w:rsidP="008E597F">
            <w:pPr>
              <w:pStyle w:val="aa"/>
              <w:numPr>
                <w:ilvl w:val="0"/>
                <w:numId w:val="25"/>
              </w:numPr>
              <w:spacing w:line="300" w:lineRule="exact"/>
              <w:ind w:leftChars="0"/>
              <w:rPr>
                <w:rFonts w:asciiTheme="minorEastAsia" w:eastAsiaTheme="minorEastAsia" w:hAnsiTheme="minorEastAsia"/>
                <w:sz w:val="20"/>
                <w:szCs w:val="20"/>
              </w:rPr>
            </w:pPr>
            <w:r w:rsidRPr="00FF6CBB">
              <w:rPr>
                <w:rFonts w:asciiTheme="minorEastAsia" w:eastAsiaTheme="minorEastAsia" w:hAnsiTheme="minorEastAsia"/>
                <w:sz w:val="20"/>
                <w:szCs w:val="20"/>
              </w:rPr>
              <w:t>授業全般</w:t>
            </w:r>
            <w:r w:rsidRPr="00FF6CBB">
              <w:rPr>
                <w:rFonts w:asciiTheme="minorEastAsia" w:eastAsiaTheme="minorEastAsia" w:hAnsiTheme="minorEastAsia" w:hint="eastAsia"/>
                <w:sz w:val="20"/>
                <w:szCs w:val="20"/>
              </w:rPr>
              <w:t>及び</w:t>
            </w:r>
            <w:r w:rsidRPr="00FF6CBB">
              <w:rPr>
                <w:rFonts w:asciiTheme="minorEastAsia" w:eastAsiaTheme="minorEastAsia" w:hAnsiTheme="minorEastAsia"/>
                <w:sz w:val="20"/>
                <w:szCs w:val="20"/>
              </w:rPr>
              <w:t>家庭学習</w:t>
            </w:r>
            <w:r w:rsidRPr="00FF6CBB">
              <w:rPr>
                <w:rFonts w:asciiTheme="minorEastAsia" w:eastAsiaTheme="minorEastAsia" w:hAnsiTheme="minorEastAsia" w:hint="eastAsia"/>
                <w:sz w:val="20"/>
                <w:szCs w:val="20"/>
              </w:rPr>
              <w:t>について</w:t>
            </w:r>
          </w:p>
          <w:p w:rsidR="00667E83" w:rsidRPr="00FF6CBB" w:rsidRDefault="00D31F3C" w:rsidP="00D31F3C">
            <w:pPr>
              <w:spacing w:line="300" w:lineRule="exact"/>
              <w:ind w:firstLineChars="100" w:firstLine="200"/>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授業で力をつけることができる</w:t>
            </w:r>
            <w:r w:rsidRPr="00FF6CBB">
              <w:rPr>
                <w:rFonts w:asciiTheme="minorEastAsia" w:eastAsiaTheme="minorEastAsia" w:hAnsiTheme="minorEastAsia" w:hint="eastAsia"/>
                <w:sz w:val="20"/>
                <w:szCs w:val="20"/>
              </w:rPr>
              <w:t>」</w:t>
            </w:r>
            <w:r w:rsidR="008E597F" w:rsidRPr="00FF6CBB">
              <w:rPr>
                <w:rFonts w:asciiTheme="minorEastAsia" w:eastAsiaTheme="minorEastAsia" w:hAnsiTheme="minorEastAsia" w:hint="eastAsia"/>
                <w:sz w:val="20"/>
                <w:szCs w:val="20"/>
              </w:rPr>
              <w:t>に対する肯定的回答は</w:t>
            </w:r>
            <w:r w:rsidRPr="00FF6CBB">
              <w:rPr>
                <w:rFonts w:asciiTheme="minorEastAsia" w:eastAsiaTheme="minorEastAsia" w:hAnsiTheme="minorEastAsia" w:hint="eastAsia"/>
                <w:sz w:val="20"/>
                <w:szCs w:val="20"/>
              </w:rPr>
              <w:t>78</w:t>
            </w:r>
            <w:r w:rsidR="008E597F" w:rsidRPr="00FF6CBB">
              <w:rPr>
                <w:rFonts w:asciiTheme="minorEastAsia" w:eastAsiaTheme="minorEastAsia" w:hAnsiTheme="minorEastAsia" w:hint="eastAsia"/>
                <w:sz w:val="20"/>
                <w:szCs w:val="20"/>
              </w:rPr>
              <w:t>％（昨年度</w:t>
            </w:r>
            <w:r w:rsidRPr="00FF6CBB">
              <w:rPr>
                <w:rFonts w:asciiTheme="minorEastAsia" w:eastAsiaTheme="minorEastAsia" w:hAnsiTheme="minorEastAsia" w:hint="eastAsia"/>
                <w:sz w:val="20"/>
                <w:szCs w:val="20"/>
              </w:rPr>
              <w:t>と同じ）であった。授業研究体制をしっかりと築き、わかりやすく質の高い授業づくりを推進していきたい。</w:t>
            </w:r>
            <w:r w:rsidR="007630C6" w:rsidRPr="00FF6CBB">
              <w:rPr>
                <w:rFonts w:asciiTheme="minorEastAsia" w:eastAsiaTheme="minorEastAsia" w:hAnsiTheme="minorEastAsia" w:hint="eastAsia"/>
                <w:sz w:val="20"/>
                <w:szCs w:val="20"/>
              </w:rPr>
              <w:t>また「</w:t>
            </w:r>
            <w:r w:rsidR="008E597F" w:rsidRPr="00FF6CBB">
              <w:rPr>
                <w:rFonts w:asciiTheme="minorEastAsia" w:eastAsiaTheme="minorEastAsia" w:hAnsiTheme="minorEastAsia" w:hint="eastAsia"/>
                <w:sz w:val="20"/>
                <w:szCs w:val="20"/>
              </w:rPr>
              <w:t>家庭</w:t>
            </w:r>
            <w:r w:rsidR="007630C6" w:rsidRPr="00FF6CBB">
              <w:rPr>
                <w:rFonts w:asciiTheme="minorEastAsia" w:eastAsiaTheme="minorEastAsia" w:hAnsiTheme="minorEastAsia" w:hint="eastAsia"/>
                <w:sz w:val="20"/>
                <w:szCs w:val="20"/>
              </w:rPr>
              <w:t>学習の時間の確保」については65％</w:t>
            </w:r>
            <w:r w:rsidR="008E597F" w:rsidRPr="00FF6CBB">
              <w:rPr>
                <w:rFonts w:asciiTheme="minorEastAsia" w:eastAsiaTheme="minorEastAsia" w:hAnsiTheme="minorEastAsia" w:hint="eastAsia"/>
                <w:sz w:val="20"/>
                <w:szCs w:val="20"/>
              </w:rPr>
              <w:t>と</w:t>
            </w:r>
            <w:r w:rsidR="007630C6" w:rsidRPr="00FF6CBB">
              <w:rPr>
                <w:rFonts w:asciiTheme="minorEastAsia" w:eastAsiaTheme="minorEastAsia" w:hAnsiTheme="minorEastAsia" w:hint="eastAsia"/>
                <w:sz w:val="20"/>
                <w:szCs w:val="20"/>
              </w:rPr>
              <w:t>ほかの質問項目と比して、低い数値になっている。90%以上の生徒が加入している部活動との棲み分けを明確にし、希望の進路実現に向けて家庭学習時間の確保を図りたい</w:t>
            </w:r>
            <w:r w:rsidR="008E597F" w:rsidRPr="00FF6CBB">
              <w:rPr>
                <w:rFonts w:asciiTheme="minorEastAsia" w:eastAsiaTheme="minorEastAsia" w:hAnsiTheme="minorEastAsia" w:hint="eastAsia"/>
                <w:sz w:val="20"/>
                <w:szCs w:val="20"/>
              </w:rPr>
              <w:t>。</w:t>
            </w:r>
          </w:p>
          <w:p w:rsidR="00B37188" w:rsidRPr="00FF6CBB" w:rsidRDefault="00B37188" w:rsidP="00253C17">
            <w:pPr>
              <w:spacing w:line="300" w:lineRule="exact"/>
              <w:rPr>
                <w:rFonts w:asciiTheme="minorEastAsia" w:eastAsiaTheme="minorEastAsia" w:hAnsiTheme="minorEastAsia"/>
                <w:color w:val="D9D9D9"/>
                <w:sz w:val="20"/>
                <w:szCs w:val="20"/>
              </w:rPr>
            </w:pPr>
          </w:p>
        </w:tc>
        <w:tc>
          <w:tcPr>
            <w:tcW w:w="8402" w:type="dxa"/>
            <w:shd w:val="clear" w:color="auto" w:fill="auto"/>
          </w:tcPr>
          <w:p w:rsidR="00B03888" w:rsidRPr="00FF6CBB" w:rsidRDefault="00B03888" w:rsidP="00B03888">
            <w:pPr>
              <w:spacing w:line="300" w:lineRule="exact"/>
              <w:rPr>
                <w:rFonts w:asciiTheme="minorEastAsia" w:eastAsiaTheme="minorEastAsia" w:hAnsiTheme="minorEastAsia"/>
                <w:sz w:val="18"/>
                <w:szCs w:val="18"/>
              </w:rPr>
            </w:pPr>
            <w:r w:rsidRPr="00FF6CBB">
              <w:rPr>
                <w:rFonts w:asciiTheme="minorEastAsia" w:eastAsiaTheme="minorEastAsia" w:hAnsiTheme="minorEastAsia" w:hint="eastAsia"/>
                <w:sz w:val="18"/>
                <w:szCs w:val="18"/>
              </w:rPr>
              <w:t xml:space="preserve">第1回　　7月6日（木）　</w:t>
            </w:r>
            <w:r w:rsidRPr="00FF6CBB">
              <w:rPr>
                <w:rFonts w:asciiTheme="minorEastAsia" w:eastAsiaTheme="minorEastAsia" w:hAnsiTheme="minorEastAsia"/>
                <w:sz w:val="18"/>
                <w:szCs w:val="18"/>
              </w:rPr>
              <w:t>1</w:t>
            </w:r>
            <w:r w:rsidRPr="00FF6CBB">
              <w:rPr>
                <w:rFonts w:asciiTheme="minorEastAsia" w:eastAsiaTheme="minorEastAsia" w:hAnsiTheme="minorEastAsia" w:hint="eastAsia"/>
                <w:sz w:val="18"/>
                <w:szCs w:val="18"/>
              </w:rPr>
              <w:t>5：30～16：30</w:t>
            </w:r>
          </w:p>
          <w:p w:rsidR="00B03888" w:rsidRPr="00FF6CBB" w:rsidRDefault="001710A7" w:rsidP="00B03888">
            <w:pPr>
              <w:pStyle w:val="aa"/>
              <w:numPr>
                <w:ilvl w:val="0"/>
                <w:numId w:val="24"/>
              </w:numPr>
              <w:spacing w:line="300" w:lineRule="exact"/>
              <w:ind w:leftChars="0"/>
              <w:rPr>
                <w:rFonts w:asciiTheme="minorEastAsia" w:eastAsiaTheme="minorEastAsia" w:hAnsiTheme="minorEastAsia"/>
                <w:sz w:val="18"/>
                <w:szCs w:val="18"/>
              </w:rPr>
            </w:pPr>
            <w:r w:rsidRPr="00FF6CBB">
              <w:rPr>
                <w:rFonts w:asciiTheme="minorEastAsia" w:eastAsiaTheme="minorEastAsia" w:hAnsiTheme="minorEastAsia" w:hint="eastAsia"/>
                <w:sz w:val="18"/>
                <w:szCs w:val="18"/>
              </w:rPr>
              <w:t>教員の指導力向上のために必要な取</w:t>
            </w:r>
            <w:r w:rsidR="00B03888" w:rsidRPr="00FF6CBB">
              <w:rPr>
                <w:rFonts w:asciiTheme="minorEastAsia" w:eastAsiaTheme="minorEastAsia" w:hAnsiTheme="minorEastAsia" w:hint="eastAsia"/>
                <w:sz w:val="18"/>
                <w:szCs w:val="18"/>
              </w:rPr>
              <w:t>組み→　新学習指導要領を踏まえた、具体的な指標作りが必要である</w:t>
            </w:r>
            <w:r w:rsidRPr="00FF6CBB">
              <w:rPr>
                <w:rFonts w:asciiTheme="minorEastAsia" w:eastAsiaTheme="minorEastAsia" w:hAnsiTheme="minorEastAsia" w:hint="eastAsia"/>
                <w:sz w:val="18"/>
                <w:szCs w:val="18"/>
              </w:rPr>
              <w:t>。</w:t>
            </w:r>
          </w:p>
          <w:p w:rsidR="00B03888" w:rsidRPr="00FF6CBB" w:rsidRDefault="00B03888" w:rsidP="007A31B9">
            <w:pPr>
              <w:pStyle w:val="aa"/>
              <w:numPr>
                <w:ilvl w:val="0"/>
                <w:numId w:val="24"/>
              </w:numPr>
              <w:spacing w:line="300" w:lineRule="exact"/>
              <w:ind w:leftChars="0" w:left="360" w:hangingChars="200" w:hanging="360"/>
              <w:rPr>
                <w:rFonts w:asciiTheme="minorEastAsia" w:eastAsiaTheme="minorEastAsia" w:hAnsiTheme="minorEastAsia"/>
                <w:sz w:val="18"/>
                <w:szCs w:val="18"/>
              </w:rPr>
            </w:pPr>
            <w:r w:rsidRPr="00FF6CBB">
              <w:rPr>
                <w:rFonts w:asciiTheme="minorEastAsia" w:eastAsiaTheme="minorEastAsia" w:hAnsiTheme="minorEastAsia" w:hint="eastAsia"/>
                <w:sz w:val="18"/>
                <w:szCs w:val="18"/>
              </w:rPr>
              <w:t>生徒のセルフマネージメント力を高めるための方策→　卒業から逆算し勉強と部活を調整しながら、いつ、何を、どのように行えば希望が叶うのかを計画・実行できる指標が必要。</w:t>
            </w:r>
          </w:p>
          <w:p w:rsidR="00B04CD1" w:rsidRPr="00FF6CBB" w:rsidRDefault="00B03888" w:rsidP="00B03888">
            <w:pPr>
              <w:spacing w:line="300" w:lineRule="exact"/>
              <w:rPr>
                <w:rFonts w:asciiTheme="minorEastAsia" w:eastAsiaTheme="minorEastAsia" w:hAnsiTheme="minorEastAsia"/>
                <w:sz w:val="18"/>
                <w:szCs w:val="18"/>
              </w:rPr>
            </w:pPr>
            <w:r w:rsidRPr="00FF6CBB">
              <w:rPr>
                <w:rFonts w:asciiTheme="minorEastAsia" w:eastAsiaTheme="minorEastAsia" w:hAnsiTheme="minorEastAsia" w:hint="eastAsia"/>
                <w:sz w:val="18"/>
                <w:szCs w:val="18"/>
              </w:rPr>
              <w:t xml:space="preserve">第2回　　11月7日（水）　</w:t>
            </w:r>
            <w:r w:rsidRPr="00FF6CBB">
              <w:rPr>
                <w:rFonts w:asciiTheme="minorEastAsia" w:eastAsiaTheme="minorEastAsia" w:hAnsiTheme="minorEastAsia"/>
                <w:sz w:val="18"/>
                <w:szCs w:val="18"/>
              </w:rPr>
              <w:t>1</w:t>
            </w:r>
            <w:r w:rsidRPr="00FF6CBB">
              <w:rPr>
                <w:rFonts w:asciiTheme="minorEastAsia" w:eastAsiaTheme="minorEastAsia" w:hAnsiTheme="minorEastAsia" w:hint="eastAsia"/>
                <w:sz w:val="18"/>
                <w:szCs w:val="18"/>
              </w:rPr>
              <w:t>6：00～17：00</w:t>
            </w:r>
          </w:p>
          <w:p w:rsidR="00B03888" w:rsidRPr="00FF6CBB" w:rsidRDefault="001710A7" w:rsidP="007A31B9">
            <w:pPr>
              <w:pStyle w:val="aa"/>
              <w:numPr>
                <w:ilvl w:val="0"/>
                <w:numId w:val="24"/>
              </w:numPr>
              <w:spacing w:line="300" w:lineRule="exact"/>
              <w:ind w:leftChars="0" w:left="360" w:hangingChars="200" w:hanging="360"/>
              <w:rPr>
                <w:rFonts w:asciiTheme="minorEastAsia" w:eastAsiaTheme="minorEastAsia" w:hAnsiTheme="minorEastAsia"/>
                <w:sz w:val="18"/>
                <w:szCs w:val="18"/>
              </w:rPr>
            </w:pPr>
            <w:r w:rsidRPr="00FF6CBB">
              <w:rPr>
                <w:rFonts w:asciiTheme="minorEastAsia" w:eastAsiaTheme="minorEastAsia" w:hAnsiTheme="minorEastAsia" w:hint="eastAsia"/>
                <w:sz w:val="18"/>
                <w:szCs w:val="18"/>
              </w:rPr>
              <w:t>ＳＧＨ・ＳＳＨの取</w:t>
            </w:r>
            <w:r w:rsidR="00B03888" w:rsidRPr="00FF6CBB">
              <w:rPr>
                <w:rFonts w:asciiTheme="minorEastAsia" w:eastAsiaTheme="minorEastAsia" w:hAnsiTheme="minorEastAsia" w:hint="eastAsia"/>
                <w:sz w:val="18"/>
                <w:szCs w:val="18"/>
              </w:rPr>
              <w:t>組み→　ＳＧＨ事業終了後の取組み：2つのタイプ（ローカル型とアドバンス型）が検討されている。詳細が明らかになった時点で千里高校として対応を検討したい。</w:t>
            </w:r>
          </w:p>
          <w:p w:rsidR="007A31B9" w:rsidRPr="00FF6CBB" w:rsidRDefault="001710A7" w:rsidP="007A31B9">
            <w:pPr>
              <w:pStyle w:val="aa"/>
              <w:numPr>
                <w:ilvl w:val="0"/>
                <w:numId w:val="24"/>
              </w:numPr>
              <w:spacing w:line="300" w:lineRule="exact"/>
              <w:ind w:leftChars="0" w:left="360" w:hangingChars="200" w:hanging="360"/>
              <w:rPr>
                <w:rFonts w:asciiTheme="minorEastAsia" w:eastAsiaTheme="minorEastAsia" w:hAnsiTheme="minorEastAsia"/>
                <w:szCs w:val="21"/>
              </w:rPr>
            </w:pPr>
            <w:r w:rsidRPr="00FF6CBB">
              <w:rPr>
                <w:rFonts w:asciiTheme="minorEastAsia" w:eastAsiaTheme="minorEastAsia" w:hAnsiTheme="minorEastAsia" w:hint="eastAsia"/>
                <w:sz w:val="18"/>
                <w:szCs w:val="18"/>
              </w:rPr>
              <w:t>授業研究の取</w:t>
            </w:r>
            <w:r w:rsidR="00B03888" w:rsidRPr="00FF6CBB">
              <w:rPr>
                <w:rFonts w:asciiTheme="minorEastAsia" w:eastAsiaTheme="minorEastAsia" w:hAnsiTheme="minorEastAsia" w:hint="eastAsia"/>
                <w:sz w:val="18"/>
                <w:szCs w:val="18"/>
              </w:rPr>
              <w:t>組み→　目的意識をいかにもたせるか、いま学ぶ意味をどう理解させるかを研究すべき授業研究について生徒のアンケートも活用すべき</w:t>
            </w:r>
            <w:r w:rsidRPr="00FF6CBB">
              <w:rPr>
                <w:rFonts w:asciiTheme="minorEastAsia" w:eastAsiaTheme="minorEastAsia" w:hAnsiTheme="minorEastAsia" w:hint="eastAsia"/>
                <w:sz w:val="18"/>
                <w:szCs w:val="18"/>
              </w:rPr>
              <w:t>。</w:t>
            </w:r>
          </w:p>
          <w:p w:rsidR="007A31B9" w:rsidRPr="00FF6CBB" w:rsidRDefault="007A31B9" w:rsidP="007A31B9">
            <w:pPr>
              <w:spacing w:line="300" w:lineRule="exact"/>
              <w:rPr>
                <w:rFonts w:asciiTheme="minorEastAsia" w:eastAsiaTheme="minorEastAsia" w:hAnsiTheme="minorEastAsia"/>
                <w:sz w:val="18"/>
                <w:szCs w:val="18"/>
              </w:rPr>
            </w:pPr>
            <w:r w:rsidRPr="00FF6CBB">
              <w:rPr>
                <w:rFonts w:asciiTheme="minorEastAsia" w:eastAsiaTheme="minorEastAsia" w:hAnsiTheme="minorEastAsia" w:hint="eastAsia"/>
                <w:sz w:val="18"/>
                <w:szCs w:val="18"/>
              </w:rPr>
              <w:t>第3回　　3月5日（火）　16:00～17:00</w:t>
            </w:r>
          </w:p>
          <w:p w:rsidR="00B03888" w:rsidRPr="00FF6CBB" w:rsidRDefault="00467F70" w:rsidP="00467F70">
            <w:pPr>
              <w:pStyle w:val="aa"/>
              <w:numPr>
                <w:ilvl w:val="0"/>
                <w:numId w:val="27"/>
              </w:numPr>
              <w:spacing w:line="300" w:lineRule="exact"/>
              <w:ind w:leftChars="0"/>
              <w:rPr>
                <w:rFonts w:asciiTheme="minorEastAsia" w:eastAsiaTheme="minorEastAsia" w:hAnsiTheme="minorEastAsia"/>
                <w:sz w:val="18"/>
                <w:szCs w:val="18"/>
              </w:rPr>
            </w:pPr>
            <w:r w:rsidRPr="00FF6CBB">
              <w:rPr>
                <w:rFonts w:asciiTheme="minorEastAsia" w:eastAsiaTheme="minorEastAsia" w:hAnsiTheme="minorEastAsia" w:hint="eastAsia"/>
                <w:sz w:val="18"/>
                <w:szCs w:val="18"/>
              </w:rPr>
              <w:t>平成31年度学校経営計画について了承。次期学習指導要領については大阪府全体の模範となる教育課程を編成すべき。</w:t>
            </w:r>
          </w:p>
        </w:tc>
      </w:tr>
    </w:tbl>
    <w:p w:rsidR="0086696C" w:rsidRPr="00FF6CBB" w:rsidRDefault="0086696C" w:rsidP="0037367C">
      <w:pPr>
        <w:spacing w:line="120" w:lineRule="exact"/>
        <w:ind w:leftChars="-428" w:left="-899"/>
        <w:rPr>
          <w:rFonts w:asciiTheme="minorEastAsia" w:eastAsiaTheme="minorEastAsia" w:hAnsiTheme="minorEastAsia"/>
        </w:rPr>
      </w:pPr>
    </w:p>
    <w:p w:rsidR="0086696C" w:rsidRPr="00FF6CBB" w:rsidRDefault="0037367C" w:rsidP="00B44397">
      <w:pPr>
        <w:ind w:leftChars="-92" w:left="-4" w:hangingChars="90" w:hanging="189"/>
        <w:jc w:val="left"/>
        <w:rPr>
          <w:rFonts w:asciiTheme="minorEastAsia" w:eastAsiaTheme="minorEastAsia" w:hAnsiTheme="minorEastAsia"/>
          <w:szCs w:val="21"/>
        </w:rPr>
      </w:pPr>
      <w:r w:rsidRPr="00FF6CBB">
        <w:rPr>
          <w:rFonts w:asciiTheme="minorEastAsia" w:eastAsiaTheme="minorEastAsia" w:hAnsiTheme="minorEastAsia" w:hint="eastAsia"/>
          <w:szCs w:val="21"/>
        </w:rPr>
        <w:t xml:space="preserve">３　</w:t>
      </w:r>
      <w:r w:rsidR="0086696C" w:rsidRPr="00FF6CBB">
        <w:rPr>
          <w:rFonts w:asciiTheme="minorEastAsia" w:eastAsiaTheme="minorEastAsia" w:hAnsiTheme="minorEastAsia" w:hint="eastAsia"/>
          <w:szCs w:val="21"/>
        </w:rPr>
        <w:t>本年度の取組</w:t>
      </w:r>
      <w:r w:rsidRPr="00FF6CBB">
        <w:rPr>
          <w:rFonts w:asciiTheme="minorEastAsia" w:eastAsiaTheme="minorEastAsia" w:hAnsiTheme="minorEastAsia" w:hint="eastAsia"/>
          <w:szCs w:val="21"/>
        </w:rPr>
        <w:t>内容</w:t>
      </w:r>
      <w:r w:rsidR="0086696C" w:rsidRPr="00FF6CBB">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3260"/>
        <w:gridCol w:w="4005"/>
      </w:tblGrid>
      <w:tr w:rsidR="004A301A" w:rsidRPr="00FF6CBB" w:rsidTr="00D04858">
        <w:trPr>
          <w:trHeight w:val="586"/>
          <w:jc w:val="center"/>
        </w:trPr>
        <w:tc>
          <w:tcPr>
            <w:tcW w:w="881" w:type="dxa"/>
            <w:shd w:val="clear" w:color="auto" w:fill="auto"/>
            <w:vAlign w:val="center"/>
          </w:tcPr>
          <w:p w:rsidR="004A301A" w:rsidRPr="00FF6CBB" w:rsidRDefault="004A301A" w:rsidP="00251183">
            <w:pPr>
              <w:spacing w:line="260" w:lineRule="exact"/>
              <w:jc w:val="center"/>
              <w:rPr>
                <w:rFonts w:asciiTheme="minorEastAsia" w:eastAsiaTheme="minorEastAsia" w:hAnsiTheme="minorEastAsia"/>
                <w:sz w:val="20"/>
                <w:szCs w:val="20"/>
              </w:rPr>
            </w:pPr>
            <w:r w:rsidRPr="00FF6CBB">
              <w:rPr>
                <w:rFonts w:asciiTheme="minorEastAsia" w:eastAsiaTheme="minorEastAsia" w:hAnsiTheme="minorEastAsia"/>
                <w:sz w:val="20"/>
                <w:szCs w:val="20"/>
              </w:rPr>
              <w:t>中期的</w:t>
            </w:r>
          </w:p>
          <w:p w:rsidR="004A301A" w:rsidRPr="00FF6CBB" w:rsidRDefault="004A301A" w:rsidP="00251183">
            <w:pPr>
              <w:spacing w:line="260" w:lineRule="exact"/>
              <w:jc w:val="center"/>
              <w:rPr>
                <w:rFonts w:asciiTheme="minorEastAsia" w:eastAsiaTheme="minorEastAsia" w:hAnsiTheme="minorEastAsia"/>
                <w:spacing w:val="-20"/>
                <w:sz w:val="20"/>
                <w:szCs w:val="20"/>
              </w:rPr>
            </w:pPr>
            <w:r w:rsidRPr="00FF6CBB">
              <w:rPr>
                <w:rFonts w:asciiTheme="minorEastAsia" w:eastAsiaTheme="minorEastAsia" w:hAnsiTheme="minorEastAsia"/>
                <w:sz w:val="20"/>
                <w:szCs w:val="20"/>
              </w:rPr>
              <w:t>目標</w:t>
            </w:r>
          </w:p>
        </w:tc>
        <w:tc>
          <w:tcPr>
            <w:tcW w:w="2020" w:type="dxa"/>
            <w:shd w:val="clear" w:color="auto" w:fill="auto"/>
            <w:vAlign w:val="center"/>
          </w:tcPr>
          <w:p w:rsidR="004A301A" w:rsidRPr="00FF6CBB" w:rsidRDefault="004A301A" w:rsidP="00251183">
            <w:pPr>
              <w:spacing w:line="260" w:lineRule="exact"/>
              <w:jc w:val="center"/>
              <w:rPr>
                <w:rFonts w:asciiTheme="minorEastAsia" w:eastAsiaTheme="minorEastAsia" w:hAnsiTheme="minorEastAsia"/>
                <w:sz w:val="20"/>
                <w:szCs w:val="20"/>
              </w:rPr>
            </w:pPr>
            <w:r w:rsidRPr="00FF6CBB">
              <w:rPr>
                <w:rFonts w:asciiTheme="minorEastAsia" w:eastAsiaTheme="minorEastAsia" w:hAnsiTheme="minorEastAsia"/>
                <w:sz w:val="20"/>
                <w:szCs w:val="20"/>
              </w:rPr>
              <w:t>今年度の重点目標</w:t>
            </w:r>
          </w:p>
        </w:tc>
        <w:tc>
          <w:tcPr>
            <w:tcW w:w="4820" w:type="dxa"/>
            <w:tcBorders>
              <w:right w:val="dashed" w:sz="4" w:space="0" w:color="auto"/>
            </w:tcBorders>
            <w:shd w:val="clear" w:color="auto" w:fill="auto"/>
            <w:vAlign w:val="center"/>
          </w:tcPr>
          <w:p w:rsidR="004A301A" w:rsidRPr="00FF6CBB" w:rsidRDefault="004A301A" w:rsidP="00251183">
            <w:pPr>
              <w:spacing w:line="260" w:lineRule="exact"/>
              <w:jc w:val="center"/>
              <w:rPr>
                <w:rFonts w:asciiTheme="minorEastAsia" w:eastAsiaTheme="minorEastAsia" w:hAnsiTheme="minorEastAsia"/>
                <w:sz w:val="20"/>
                <w:szCs w:val="20"/>
              </w:rPr>
            </w:pPr>
            <w:r w:rsidRPr="00FF6CBB">
              <w:rPr>
                <w:rFonts w:asciiTheme="minorEastAsia" w:eastAsiaTheme="minorEastAsia" w:hAnsiTheme="minorEastAsia"/>
                <w:sz w:val="20"/>
                <w:szCs w:val="20"/>
              </w:rPr>
              <w:t>具体的な取組計画・内容</w:t>
            </w:r>
          </w:p>
        </w:tc>
        <w:tc>
          <w:tcPr>
            <w:tcW w:w="3260" w:type="dxa"/>
            <w:tcBorders>
              <w:right w:val="dashed" w:sz="4" w:space="0" w:color="auto"/>
            </w:tcBorders>
            <w:vAlign w:val="center"/>
          </w:tcPr>
          <w:p w:rsidR="004A301A" w:rsidRPr="00FF6CBB" w:rsidRDefault="004A301A" w:rsidP="00251183">
            <w:pPr>
              <w:spacing w:line="260" w:lineRule="exact"/>
              <w:jc w:val="center"/>
              <w:rPr>
                <w:rFonts w:asciiTheme="minorEastAsia" w:eastAsiaTheme="minorEastAsia" w:hAnsiTheme="minorEastAsia"/>
                <w:sz w:val="20"/>
                <w:szCs w:val="20"/>
              </w:rPr>
            </w:pPr>
            <w:r w:rsidRPr="00FF6CBB">
              <w:rPr>
                <w:rFonts w:asciiTheme="minorEastAsia" w:eastAsiaTheme="minorEastAsia" w:hAnsiTheme="minorEastAsia"/>
                <w:sz w:val="20"/>
                <w:szCs w:val="20"/>
              </w:rPr>
              <w:t>評価指標</w:t>
            </w:r>
          </w:p>
        </w:tc>
        <w:tc>
          <w:tcPr>
            <w:tcW w:w="4005" w:type="dxa"/>
            <w:tcBorders>
              <w:left w:val="dashed" w:sz="4" w:space="0" w:color="auto"/>
              <w:right w:val="single" w:sz="4" w:space="0" w:color="auto"/>
            </w:tcBorders>
            <w:shd w:val="clear" w:color="auto" w:fill="auto"/>
            <w:vAlign w:val="center"/>
          </w:tcPr>
          <w:p w:rsidR="004A301A" w:rsidRPr="00FF6CBB" w:rsidRDefault="004A301A" w:rsidP="00240369">
            <w:pPr>
              <w:spacing w:line="320" w:lineRule="exact"/>
              <w:jc w:val="center"/>
              <w:rPr>
                <w:rFonts w:asciiTheme="minorEastAsia" w:eastAsiaTheme="minorEastAsia" w:hAnsiTheme="minorEastAsia"/>
                <w:sz w:val="20"/>
                <w:szCs w:val="20"/>
              </w:rPr>
            </w:pPr>
            <w:r w:rsidRPr="00FF6CBB">
              <w:rPr>
                <w:rFonts w:asciiTheme="minorEastAsia" w:eastAsiaTheme="minorEastAsia" w:hAnsiTheme="minorEastAsia"/>
                <w:sz w:val="20"/>
                <w:szCs w:val="20"/>
              </w:rPr>
              <w:t>自己評価</w:t>
            </w:r>
          </w:p>
        </w:tc>
      </w:tr>
      <w:tr w:rsidR="002B6C7E" w:rsidRPr="00FF6CBB" w:rsidTr="00D04858">
        <w:trPr>
          <w:cantSplit/>
          <w:trHeight w:val="1314"/>
          <w:jc w:val="center"/>
        </w:trPr>
        <w:tc>
          <w:tcPr>
            <w:tcW w:w="881" w:type="dxa"/>
            <w:shd w:val="clear" w:color="auto" w:fill="auto"/>
            <w:textDirection w:val="tbRlV"/>
            <w:vAlign w:val="center"/>
          </w:tcPr>
          <w:p w:rsidR="002B6C7E" w:rsidRPr="00FF6CBB" w:rsidRDefault="002B6C7E" w:rsidP="00251183">
            <w:pPr>
              <w:spacing w:line="260" w:lineRule="exact"/>
              <w:ind w:left="113" w:right="113"/>
              <w:jc w:val="center"/>
              <w:rPr>
                <w:rFonts w:asciiTheme="minorEastAsia" w:eastAsiaTheme="minorEastAsia" w:hAnsiTheme="minorEastAsia"/>
                <w:spacing w:val="20"/>
                <w:sz w:val="20"/>
                <w:szCs w:val="20"/>
              </w:rPr>
            </w:pPr>
            <w:r w:rsidRPr="00FF6CBB">
              <w:rPr>
                <w:rFonts w:asciiTheme="minorEastAsia" w:eastAsiaTheme="minorEastAsia" w:hAnsiTheme="minorEastAsia"/>
                <w:spacing w:val="20"/>
                <w:sz w:val="20"/>
                <w:szCs w:val="20"/>
              </w:rPr>
              <w:t>学びの切磋琢磨</w:t>
            </w:r>
          </w:p>
        </w:tc>
        <w:tc>
          <w:tcPr>
            <w:tcW w:w="2020" w:type="dxa"/>
            <w:shd w:val="clear" w:color="auto" w:fill="auto"/>
          </w:tcPr>
          <w:p w:rsidR="002B6C7E" w:rsidRPr="00FF6CBB" w:rsidRDefault="00FC53A2" w:rsidP="00251183">
            <w:pPr>
              <w:spacing w:line="260" w:lineRule="exact"/>
              <w:ind w:leftChars="-34" w:left="1" w:hangingChars="36" w:hanging="7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2B6C7E" w:rsidRPr="00FF6CBB">
              <w:rPr>
                <w:rFonts w:asciiTheme="minorEastAsia" w:eastAsiaTheme="minorEastAsia" w:hAnsiTheme="minorEastAsia"/>
                <w:sz w:val="20"/>
                <w:szCs w:val="20"/>
              </w:rPr>
              <w:t>1</w:t>
            </w:r>
            <w:r w:rsidRPr="00FF6CBB">
              <w:rPr>
                <w:rFonts w:asciiTheme="minorEastAsia" w:eastAsiaTheme="minorEastAsia" w:hAnsiTheme="minorEastAsia"/>
                <w:sz w:val="20"/>
                <w:szCs w:val="20"/>
              </w:rPr>
              <w:t>）</w:t>
            </w:r>
            <w:r w:rsidR="002B6C7E" w:rsidRPr="00FF6CBB">
              <w:rPr>
                <w:rFonts w:asciiTheme="minorEastAsia" w:eastAsiaTheme="minorEastAsia" w:hAnsiTheme="minorEastAsia"/>
                <w:sz w:val="20"/>
                <w:szCs w:val="20"/>
              </w:rPr>
              <w:t>両学科の指導方法を活用し全生徒が</w:t>
            </w:r>
            <w:r w:rsidR="002B6C7E" w:rsidRPr="00FF6CBB">
              <w:rPr>
                <w:rFonts w:asciiTheme="minorEastAsia" w:eastAsiaTheme="minorEastAsia" w:hAnsiTheme="minorEastAsia" w:hint="eastAsia"/>
                <w:sz w:val="20"/>
                <w:szCs w:val="20"/>
              </w:rPr>
              <w:t xml:space="preserve">  </w:t>
            </w:r>
          </w:p>
          <w:p w:rsidR="002B6C7E" w:rsidRPr="00FF6CBB" w:rsidRDefault="002B6C7E" w:rsidP="00251183">
            <w:pPr>
              <w:spacing w:line="260" w:lineRule="exact"/>
              <w:ind w:leftChars="-34" w:left="1" w:hangingChars="36" w:hanging="7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文・理両方の基礎</w:t>
            </w:r>
          </w:p>
          <w:p w:rsidR="002B6C7E" w:rsidRPr="00FF6CBB" w:rsidRDefault="002B6C7E" w:rsidP="00251183">
            <w:pPr>
              <w:spacing w:line="260" w:lineRule="exact"/>
              <w:ind w:leftChars="-34" w:left="1" w:hangingChars="36" w:hanging="7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学力を身につける。</w:t>
            </w:r>
          </w:p>
          <w:p w:rsidR="002B6C7E" w:rsidRPr="00FF6CBB" w:rsidRDefault="002B6C7E" w:rsidP="00251183">
            <w:pPr>
              <w:spacing w:line="260" w:lineRule="exact"/>
              <w:ind w:leftChars="-34" w:left="1" w:hangingChars="36" w:hanging="7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ア</w:t>
            </w:r>
            <w:r w:rsidRPr="00FF6CBB">
              <w:rPr>
                <w:rFonts w:asciiTheme="minorEastAsia" w:eastAsiaTheme="minorEastAsia" w:hAnsiTheme="minorEastAsia"/>
                <w:spacing w:val="-20"/>
                <w:sz w:val="20"/>
                <w:szCs w:val="20"/>
              </w:rPr>
              <w:t>全生徒の学力底上げ。</w:t>
            </w:r>
          </w:p>
          <w:p w:rsidR="002B6C7E" w:rsidRPr="00FF6CBB" w:rsidRDefault="002B6C7E" w:rsidP="00251183">
            <w:pPr>
              <w:spacing w:line="260" w:lineRule="exact"/>
              <w:ind w:leftChars="-35" w:left="-73"/>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イ自学自習習慣を身</w:t>
            </w:r>
          </w:p>
          <w:p w:rsidR="002B6C7E" w:rsidRPr="00FF6CBB" w:rsidRDefault="002B6C7E" w:rsidP="00251183">
            <w:pPr>
              <w:spacing w:line="260" w:lineRule="exact"/>
              <w:ind w:leftChars="-35" w:left="-73"/>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につけ効率と効果</w:t>
            </w:r>
          </w:p>
          <w:p w:rsidR="002B6C7E" w:rsidRPr="00FF6CBB" w:rsidRDefault="002B6C7E" w:rsidP="00251183">
            <w:pPr>
              <w:spacing w:line="260" w:lineRule="exact"/>
              <w:ind w:leftChars="-35" w:left="-73"/>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を高める指導方法</w:t>
            </w:r>
          </w:p>
          <w:p w:rsidR="002B6C7E" w:rsidRPr="00FF6CBB" w:rsidRDefault="002B6C7E" w:rsidP="00251183">
            <w:pPr>
              <w:spacing w:line="260" w:lineRule="exact"/>
              <w:ind w:leftChars="-35" w:left="-73" w:firstLineChars="100" w:firstLine="20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を工夫改善。</w:t>
            </w:r>
          </w:p>
          <w:p w:rsidR="002B6C7E" w:rsidRPr="00FF6CBB" w:rsidRDefault="002B6C7E" w:rsidP="00251183">
            <w:pPr>
              <w:spacing w:line="260" w:lineRule="exact"/>
              <w:ind w:leftChars="-35" w:left="-73"/>
              <w:jc w:val="left"/>
              <w:rPr>
                <w:rFonts w:asciiTheme="minorEastAsia" w:eastAsiaTheme="minorEastAsia" w:hAnsiTheme="minorEastAsia"/>
                <w:sz w:val="20"/>
                <w:szCs w:val="20"/>
              </w:rPr>
            </w:pPr>
          </w:p>
          <w:p w:rsidR="002B6C7E" w:rsidRPr="00FF6CBB" w:rsidRDefault="00FC53A2" w:rsidP="00251183">
            <w:pPr>
              <w:spacing w:line="260" w:lineRule="exact"/>
              <w:ind w:leftChars="-34" w:left="1" w:hangingChars="36" w:hanging="7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2B6C7E" w:rsidRPr="00FF6CBB">
              <w:rPr>
                <w:rFonts w:asciiTheme="minorEastAsia" w:eastAsiaTheme="minorEastAsia" w:hAnsiTheme="minorEastAsia"/>
                <w:sz w:val="20"/>
                <w:szCs w:val="20"/>
              </w:rPr>
              <w:t>2</w:t>
            </w:r>
            <w:r w:rsidRPr="00FF6CBB">
              <w:rPr>
                <w:rFonts w:asciiTheme="minorEastAsia" w:eastAsiaTheme="minorEastAsia" w:hAnsiTheme="minorEastAsia"/>
                <w:sz w:val="20"/>
                <w:szCs w:val="20"/>
              </w:rPr>
              <w:t>）</w:t>
            </w:r>
            <w:r w:rsidR="002B6C7E" w:rsidRPr="00FF6CBB">
              <w:rPr>
                <w:rFonts w:asciiTheme="minorEastAsia" w:eastAsiaTheme="minorEastAsia" w:hAnsiTheme="minorEastAsia"/>
                <w:sz w:val="20"/>
                <w:szCs w:val="20"/>
              </w:rPr>
              <w:t>専門分野における探究力を高め言語活用力やプレゼンテーション能力・語学力向上。</w:t>
            </w:r>
          </w:p>
          <w:p w:rsidR="002B6C7E" w:rsidRPr="00FF6CBB" w:rsidRDefault="002B6C7E" w:rsidP="00251183">
            <w:pPr>
              <w:spacing w:line="260" w:lineRule="exact"/>
              <w:ind w:leftChars="-33" w:left="1" w:hangingChars="35" w:hanging="7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ア専門分野における</w:t>
            </w:r>
          </w:p>
          <w:p w:rsidR="002B6C7E" w:rsidRPr="00FF6CBB" w:rsidRDefault="002B6C7E" w:rsidP="00251183">
            <w:pPr>
              <w:spacing w:line="260" w:lineRule="exact"/>
              <w:ind w:leftChars="-33" w:left="1" w:hangingChars="35" w:hanging="7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探究力向上。</w:t>
            </w:r>
          </w:p>
          <w:p w:rsidR="002B6C7E" w:rsidRPr="00FF6CBB" w:rsidRDefault="002B6C7E" w:rsidP="00251183">
            <w:pPr>
              <w:spacing w:line="260" w:lineRule="exact"/>
              <w:ind w:leftChars="-33" w:left="1" w:hangingChars="35" w:hanging="7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イ全ての教科指導の</w:t>
            </w:r>
          </w:p>
          <w:p w:rsidR="002B6C7E" w:rsidRPr="00FF6CBB" w:rsidRDefault="002B6C7E" w:rsidP="00251183">
            <w:pPr>
              <w:spacing w:line="260" w:lineRule="exact"/>
              <w:ind w:leftChars="-33" w:left="1" w:hangingChars="35" w:hanging="7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レベルの底上げ。</w:t>
            </w:r>
          </w:p>
          <w:p w:rsidR="002B6C7E" w:rsidRPr="00FF6CBB" w:rsidRDefault="002B6C7E" w:rsidP="00251183">
            <w:pPr>
              <w:spacing w:line="260" w:lineRule="exact"/>
              <w:ind w:leftChars="-33" w:left="1" w:hangingChars="35" w:hanging="7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ウ言語活用力やプレ</w:t>
            </w:r>
          </w:p>
          <w:p w:rsidR="002B6C7E" w:rsidRPr="00FF6CBB" w:rsidRDefault="002B6C7E" w:rsidP="00251183">
            <w:pPr>
              <w:spacing w:line="260" w:lineRule="exact"/>
              <w:ind w:leftChars="-33" w:left="1" w:hangingChars="35" w:hanging="7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ゼンテーション能</w:t>
            </w:r>
          </w:p>
          <w:p w:rsidR="002B6C7E" w:rsidRPr="00FF6CBB" w:rsidRDefault="002B6C7E" w:rsidP="00251183">
            <w:pPr>
              <w:spacing w:line="260" w:lineRule="exact"/>
              <w:ind w:leftChars="-33" w:left="1" w:hangingChars="35" w:hanging="7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力・語学力向上。</w:t>
            </w:r>
          </w:p>
        </w:tc>
        <w:tc>
          <w:tcPr>
            <w:tcW w:w="4820" w:type="dxa"/>
            <w:tcBorders>
              <w:right w:val="dashed" w:sz="4" w:space="0" w:color="auto"/>
            </w:tcBorders>
            <w:shd w:val="clear" w:color="auto" w:fill="auto"/>
          </w:tcPr>
          <w:p w:rsidR="00F00671" w:rsidRPr="00FF6CBB" w:rsidRDefault="00F00671" w:rsidP="00251183">
            <w:pPr>
              <w:spacing w:line="260" w:lineRule="exact"/>
              <w:ind w:left="33"/>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(1)次期学習指導要領における教育課程や21世紀型能力を育むためのPTを設置し、</w:t>
            </w:r>
          </w:p>
          <w:p w:rsidR="002B6C7E" w:rsidRPr="00FF6CBB" w:rsidRDefault="002B6C7E" w:rsidP="00251183">
            <w:pPr>
              <w:spacing w:line="260" w:lineRule="exact"/>
              <w:ind w:left="33"/>
              <w:rPr>
                <w:rFonts w:asciiTheme="minorEastAsia" w:eastAsiaTheme="minorEastAsia" w:hAnsiTheme="minorEastAsia"/>
                <w:sz w:val="20"/>
                <w:szCs w:val="20"/>
              </w:rPr>
            </w:pPr>
            <w:r w:rsidRPr="00FF6CBB">
              <w:rPr>
                <w:rFonts w:asciiTheme="minorEastAsia" w:eastAsiaTheme="minorEastAsia" w:hAnsiTheme="minorEastAsia"/>
                <w:sz w:val="20"/>
                <w:szCs w:val="20"/>
              </w:rPr>
              <w:t>ア全</w:t>
            </w:r>
            <w:r w:rsidRPr="00FF6CBB">
              <w:rPr>
                <w:rFonts w:asciiTheme="minorEastAsia" w:eastAsiaTheme="minorEastAsia" w:hAnsiTheme="minorEastAsia"/>
                <w:color w:val="000000"/>
                <w:spacing w:val="-20"/>
                <w:sz w:val="20"/>
                <w:szCs w:val="20"/>
              </w:rPr>
              <w:t>ての</w:t>
            </w:r>
            <w:r w:rsidRPr="00FF6CBB">
              <w:rPr>
                <w:rFonts w:asciiTheme="minorEastAsia" w:eastAsiaTheme="minorEastAsia" w:hAnsiTheme="minorEastAsia"/>
                <w:sz w:val="20"/>
                <w:szCs w:val="20"/>
              </w:rPr>
              <w:t>生徒の</w:t>
            </w:r>
            <w:r w:rsidRPr="00FF6CBB">
              <w:rPr>
                <w:rFonts w:asciiTheme="minorEastAsia" w:eastAsiaTheme="minorEastAsia" w:hAnsiTheme="minorEastAsia" w:hint="eastAsia"/>
                <w:color w:val="000000"/>
                <w:sz w:val="20"/>
                <w:szCs w:val="20"/>
              </w:rPr>
              <w:t>文</w:t>
            </w:r>
            <w:r w:rsidRPr="00FF6CBB">
              <w:rPr>
                <w:rFonts w:asciiTheme="minorEastAsia" w:eastAsiaTheme="minorEastAsia" w:hAnsiTheme="minorEastAsia" w:hint="eastAsia"/>
                <w:color w:val="000000"/>
                <w:spacing w:val="-20"/>
                <w:sz w:val="20"/>
                <w:szCs w:val="20"/>
              </w:rPr>
              <w:t>・</w:t>
            </w:r>
            <w:r w:rsidRPr="00FF6CBB">
              <w:rPr>
                <w:rFonts w:asciiTheme="minorEastAsia" w:eastAsiaTheme="minorEastAsia" w:hAnsiTheme="minorEastAsia" w:hint="eastAsia"/>
                <w:color w:val="000000"/>
                <w:sz w:val="20"/>
                <w:szCs w:val="20"/>
              </w:rPr>
              <w:t>理両方の</w:t>
            </w:r>
            <w:r w:rsidRPr="00FF6CBB">
              <w:rPr>
                <w:rFonts w:asciiTheme="minorEastAsia" w:eastAsiaTheme="minorEastAsia" w:hAnsiTheme="minorEastAsia"/>
                <w:sz w:val="20"/>
                <w:szCs w:val="20"/>
              </w:rPr>
              <w:t>学力の底上げを図る。</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基本となる指導方法について、</w:t>
            </w:r>
            <w:r w:rsidRPr="00FF6CBB">
              <w:rPr>
                <w:rFonts w:asciiTheme="minorEastAsia" w:eastAsiaTheme="minorEastAsia" w:hAnsiTheme="minorEastAsia" w:hint="eastAsia"/>
                <w:sz w:val="20"/>
                <w:szCs w:val="20"/>
              </w:rPr>
              <w:t>教科において</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研究・交流を進め、</w:t>
            </w:r>
            <w:r w:rsidRPr="00FF6CBB">
              <w:rPr>
                <w:rFonts w:asciiTheme="minorEastAsia" w:eastAsiaTheme="minorEastAsia" w:hAnsiTheme="minorEastAsia"/>
                <w:sz w:val="20"/>
                <w:szCs w:val="20"/>
              </w:rPr>
              <w:t>統一・共有化を進める。</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ｱｸﾃｨﾌﾞ･ﾗｰﾆﾝｸﾞ</w:t>
            </w:r>
            <w:r w:rsidRPr="00FF6CBB">
              <w:rPr>
                <w:rFonts w:asciiTheme="minorEastAsia" w:eastAsiaTheme="minorEastAsia" w:hAnsiTheme="minorEastAsia" w:hint="eastAsia"/>
                <w:sz w:val="20"/>
                <w:szCs w:val="20"/>
              </w:rPr>
              <w:t>の指導</w:t>
            </w:r>
            <w:r w:rsidRPr="00FF6CBB">
              <w:rPr>
                <w:rFonts w:asciiTheme="minorEastAsia" w:eastAsiaTheme="minorEastAsia" w:hAnsiTheme="minorEastAsia"/>
                <w:sz w:val="20"/>
                <w:szCs w:val="20"/>
              </w:rPr>
              <w:t>に努め</w:t>
            </w:r>
            <w:r w:rsidRPr="00FF6CBB">
              <w:rPr>
                <w:rFonts w:asciiTheme="minorEastAsia" w:eastAsiaTheme="minorEastAsia" w:hAnsiTheme="minorEastAsia"/>
                <w:spacing w:val="-20"/>
                <w:sz w:val="20"/>
                <w:szCs w:val="20"/>
              </w:rPr>
              <w:t>、</w:t>
            </w:r>
            <w:r w:rsidRPr="00FF6CBB">
              <w:rPr>
                <w:rFonts w:asciiTheme="minorEastAsia" w:eastAsiaTheme="minorEastAsia" w:hAnsiTheme="minorEastAsia"/>
                <w:sz w:val="20"/>
                <w:szCs w:val="20"/>
              </w:rPr>
              <w:t>実験</w:t>
            </w:r>
            <w:r w:rsidRPr="00FF6CBB">
              <w:rPr>
                <w:rFonts w:asciiTheme="minorEastAsia" w:eastAsiaTheme="minorEastAsia" w:hAnsiTheme="minorEastAsia"/>
                <w:spacing w:val="-20"/>
                <w:sz w:val="20"/>
                <w:szCs w:val="20"/>
              </w:rPr>
              <w:t>・</w:t>
            </w:r>
            <w:r w:rsidRPr="00FF6CBB">
              <w:rPr>
                <w:rFonts w:asciiTheme="minorEastAsia" w:eastAsiaTheme="minorEastAsia" w:hAnsiTheme="minorEastAsia"/>
                <w:sz w:val="20"/>
                <w:szCs w:val="20"/>
              </w:rPr>
              <w:t>実習等を</w:t>
            </w:r>
            <w:r w:rsidRPr="00FF6CBB">
              <w:rPr>
                <w:rFonts w:asciiTheme="minorEastAsia" w:eastAsiaTheme="minorEastAsia" w:hAnsiTheme="minorEastAsia" w:hint="eastAsia"/>
                <w:sz w:val="20"/>
                <w:szCs w:val="20"/>
              </w:rPr>
              <w:t xml:space="preserve">　</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多く取り入れる</w:t>
            </w:r>
            <w:r w:rsidRPr="00FF6CBB">
              <w:rPr>
                <w:rFonts w:asciiTheme="minorEastAsia" w:eastAsiaTheme="minorEastAsia" w:hAnsiTheme="minorEastAsia" w:hint="eastAsia"/>
                <w:spacing w:val="-20"/>
                <w:sz w:val="20"/>
                <w:szCs w:val="20"/>
              </w:rPr>
              <w:t>。ICT</w:t>
            </w:r>
            <w:r w:rsidRPr="00FF6CBB">
              <w:rPr>
                <w:rFonts w:asciiTheme="minorEastAsia" w:eastAsiaTheme="minorEastAsia" w:hAnsiTheme="minorEastAsia"/>
                <w:spacing w:val="-20"/>
                <w:sz w:val="20"/>
                <w:szCs w:val="20"/>
              </w:rPr>
              <w:t>・</w:t>
            </w:r>
            <w:r w:rsidRPr="00FF6CBB">
              <w:rPr>
                <w:rFonts w:asciiTheme="minorEastAsia" w:eastAsiaTheme="minorEastAsia" w:hAnsiTheme="minorEastAsia" w:hint="eastAsia"/>
                <w:spacing w:val="-20"/>
                <w:sz w:val="20"/>
                <w:szCs w:val="20"/>
              </w:rPr>
              <w:t>VOD</w:t>
            </w:r>
            <w:r w:rsidRPr="00FF6CBB">
              <w:rPr>
                <w:rFonts w:asciiTheme="minorEastAsia" w:eastAsiaTheme="minorEastAsia" w:hAnsiTheme="minorEastAsia"/>
                <w:spacing w:val="-20"/>
                <w:sz w:val="20"/>
                <w:szCs w:val="20"/>
              </w:rPr>
              <w:t>・</w:t>
            </w:r>
            <w:r w:rsidRPr="00FF6CBB">
              <w:rPr>
                <w:rFonts w:asciiTheme="minorEastAsia" w:eastAsiaTheme="minorEastAsia" w:hAnsiTheme="minorEastAsia"/>
                <w:sz w:val="20"/>
                <w:szCs w:val="20"/>
              </w:rPr>
              <w:t>視聴覚機器活用。</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イ自学自習習慣を身につけるとともに効率と</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効果を高めるよう指導方法工夫改善。宿題や</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課題の質を高め、</w:t>
            </w:r>
            <w:r w:rsidRPr="00FF6CBB">
              <w:rPr>
                <w:rFonts w:asciiTheme="minorEastAsia" w:eastAsiaTheme="minorEastAsia" w:hAnsiTheme="minorEastAsia" w:hint="eastAsia"/>
                <w:sz w:val="20"/>
                <w:szCs w:val="20"/>
              </w:rPr>
              <w:t>ﾀﾌﾞﾚｯﾄ</w:t>
            </w:r>
            <w:r w:rsidRPr="00FF6CBB">
              <w:rPr>
                <w:rFonts w:asciiTheme="minorEastAsia" w:eastAsiaTheme="minorEastAsia" w:hAnsiTheme="minorEastAsia"/>
                <w:sz w:val="20"/>
                <w:szCs w:val="20"/>
              </w:rPr>
              <w:t>端末を利用</w:t>
            </w:r>
            <w:r w:rsidRPr="00FF6CBB">
              <w:rPr>
                <w:rFonts w:asciiTheme="minorEastAsia" w:eastAsiaTheme="minorEastAsia" w:hAnsiTheme="minorEastAsia" w:hint="eastAsia"/>
                <w:sz w:val="20"/>
                <w:szCs w:val="20"/>
              </w:rPr>
              <w:t>し</w:t>
            </w:r>
            <w:r w:rsidRPr="00FF6CBB">
              <w:rPr>
                <w:rFonts w:asciiTheme="minorEastAsia" w:eastAsiaTheme="minorEastAsia" w:hAnsiTheme="minorEastAsia"/>
                <w:sz w:val="20"/>
                <w:szCs w:val="20"/>
              </w:rPr>
              <w:t>学べる</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ｺﾝﾃﾝﾂ</w:t>
            </w:r>
            <w:r w:rsidRPr="00FF6CBB">
              <w:rPr>
                <w:rFonts w:asciiTheme="minorEastAsia" w:eastAsiaTheme="minorEastAsia" w:hAnsiTheme="minorEastAsia"/>
                <w:sz w:val="20"/>
                <w:szCs w:val="20"/>
              </w:rPr>
              <w:t>の研究開発・充実。</w:t>
            </w:r>
            <w:r w:rsidRPr="00FF6CBB">
              <w:rPr>
                <w:rFonts w:asciiTheme="minorEastAsia" w:eastAsiaTheme="minorEastAsia" w:hAnsiTheme="minorEastAsia" w:hint="eastAsia"/>
                <w:sz w:val="20"/>
                <w:szCs w:val="20"/>
              </w:rPr>
              <w:t>千里ｶﾙﾃの活用。</w:t>
            </w:r>
          </w:p>
          <w:p w:rsidR="00251183" w:rsidRPr="00FF6CBB" w:rsidRDefault="00251183"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ウ次期学習指導要領に対応して、千里高校でつけ</w:t>
            </w:r>
          </w:p>
          <w:p w:rsidR="00251183" w:rsidRPr="00FF6CBB" w:rsidRDefault="00251183" w:rsidP="00251183">
            <w:pPr>
              <w:spacing w:line="260" w:lineRule="exact"/>
              <w:ind w:left="34" w:firstLineChars="100" w:firstLine="200"/>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たい力と学校活動の対応を整理し、千里ﾏｯﾌﾟの</w:t>
            </w:r>
          </w:p>
          <w:p w:rsidR="00251183" w:rsidRPr="00FF6CBB" w:rsidRDefault="00251183" w:rsidP="00251183">
            <w:pPr>
              <w:spacing w:line="260" w:lineRule="exact"/>
              <w:ind w:left="34" w:firstLineChars="100" w:firstLine="200"/>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充実を図る。</w:t>
            </w:r>
          </w:p>
          <w:p w:rsidR="002B6C7E" w:rsidRPr="00FF6CBB" w:rsidRDefault="00F00671" w:rsidP="00251183">
            <w:pPr>
              <w:spacing w:line="260" w:lineRule="exact"/>
              <w:ind w:left="33"/>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w:t>
            </w:r>
            <w:r w:rsidR="002B6C7E" w:rsidRPr="00FF6CBB">
              <w:rPr>
                <w:rFonts w:asciiTheme="minorEastAsia" w:eastAsiaTheme="minorEastAsia" w:hAnsiTheme="minorEastAsia"/>
                <w:sz w:val="20"/>
                <w:szCs w:val="20"/>
              </w:rPr>
              <w:t>2</w:t>
            </w:r>
            <w:r w:rsidR="00FC53A2" w:rsidRPr="00FF6CBB">
              <w:rPr>
                <w:rFonts w:asciiTheme="minorEastAsia" w:eastAsiaTheme="minorEastAsia" w:hAnsiTheme="minorEastAsia"/>
                <w:sz w:val="20"/>
                <w:szCs w:val="20"/>
              </w:rPr>
              <w:t>）</w:t>
            </w:r>
            <w:r w:rsidR="00D04858" w:rsidRPr="00FF6CBB">
              <w:rPr>
                <w:rFonts w:asciiTheme="minorEastAsia" w:eastAsiaTheme="minorEastAsia" w:hAnsiTheme="minorEastAsia" w:hint="eastAsia"/>
                <w:sz w:val="20"/>
                <w:szCs w:val="20"/>
              </w:rPr>
              <w:t>課題</w:t>
            </w:r>
            <w:r w:rsidR="002B6C7E" w:rsidRPr="00FF6CBB">
              <w:rPr>
                <w:rFonts w:asciiTheme="minorEastAsia" w:eastAsiaTheme="minorEastAsia" w:hAnsiTheme="minorEastAsia"/>
                <w:sz w:val="20"/>
                <w:szCs w:val="20"/>
              </w:rPr>
              <w:t>研究</w:t>
            </w:r>
            <w:r w:rsidR="00FC53A2" w:rsidRPr="00FF6CBB">
              <w:rPr>
                <w:rFonts w:asciiTheme="minorEastAsia" w:eastAsiaTheme="minorEastAsia" w:hAnsiTheme="minorEastAsia"/>
                <w:sz w:val="20"/>
                <w:szCs w:val="20"/>
              </w:rPr>
              <w:t>（</w:t>
            </w:r>
            <w:r w:rsidR="00744FEF" w:rsidRPr="00FF6CBB">
              <w:rPr>
                <w:rFonts w:asciiTheme="minorEastAsia" w:eastAsiaTheme="minorEastAsia" w:hAnsiTheme="minorEastAsia"/>
                <w:sz w:val="20"/>
                <w:szCs w:val="20"/>
              </w:rPr>
              <w:t>「</w:t>
            </w:r>
            <w:r w:rsidR="002B6C7E" w:rsidRPr="00FF6CBB">
              <w:rPr>
                <w:rFonts w:asciiTheme="minorEastAsia" w:eastAsiaTheme="minorEastAsia" w:hAnsiTheme="minorEastAsia"/>
                <w:sz w:val="20"/>
                <w:szCs w:val="20"/>
              </w:rPr>
              <w:t>探究</w:t>
            </w:r>
            <w:r w:rsidR="00744FEF" w:rsidRPr="00FF6CBB">
              <w:rPr>
                <w:rFonts w:asciiTheme="minorEastAsia" w:eastAsiaTheme="minorEastAsia" w:hAnsiTheme="minorEastAsia"/>
                <w:sz w:val="20"/>
                <w:szCs w:val="20"/>
              </w:rPr>
              <w:t>」「</w:t>
            </w:r>
            <w:r w:rsidR="002B6C7E" w:rsidRPr="00FF6CBB">
              <w:rPr>
                <w:rFonts w:asciiTheme="minorEastAsia" w:eastAsiaTheme="minorEastAsia" w:hAnsiTheme="minorEastAsia"/>
                <w:sz w:val="20"/>
                <w:szCs w:val="20"/>
              </w:rPr>
              <w:t>科学探究</w:t>
            </w:r>
            <w:r w:rsidR="00744FEF" w:rsidRPr="00FF6CBB">
              <w:rPr>
                <w:rFonts w:asciiTheme="minorEastAsia" w:eastAsiaTheme="minorEastAsia" w:hAnsiTheme="minorEastAsia"/>
                <w:sz w:val="20"/>
                <w:szCs w:val="20"/>
              </w:rPr>
              <w:t>」</w:t>
            </w:r>
            <w:r w:rsidR="00FC53A2" w:rsidRPr="00FF6CBB">
              <w:rPr>
                <w:rFonts w:asciiTheme="minorEastAsia" w:eastAsiaTheme="minorEastAsia" w:hAnsiTheme="minorEastAsia"/>
                <w:sz w:val="20"/>
                <w:szCs w:val="20"/>
              </w:rPr>
              <w:t>）</w:t>
            </w:r>
            <w:r w:rsidR="00D04858" w:rsidRPr="00FF6CBB">
              <w:rPr>
                <w:rFonts w:asciiTheme="minorEastAsia" w:eastAsiaTheme="minorEastAsia" w:hAnsiTheme="minorEastAsia" w:hint="eastAsia"/>
                <w:spacing w:val="-20"/>
                <w:sz w:val="20"/>
                <w:szCs w:val="20"/>
              </w:rPr>
              <w:t>が</w:t>
            </w:r>
            <w:r w:rsidR="00D04858" w:rsidRPr="00FF6CBB">
              <w:rPr>
                <w:rFonts w:asciiTheme="minorEastAsia" w:eastAsiaTheme="minorEastAsia" w:hAnsiTheme="minorEastAsia" w:hint="eastAsia"/>
                <w:sz w:val="20"/>
                <w:szCs w:val="20"/>
              </w:rPr>
              <w:t>、</w:t>
            </w:r>
            <w:r w:rsidR="00D04858" w:rsidRPr="00FF6CBB">
              <w:rPr>
                <w:rFonts w:asciiTheme="minorEastAsia" w:eastAsiaTheme="minorEastAsia" w:hAnsiTheme="minorEastAsia"/>
                <w:spacing w:val="-20"/>
                <w:sz w:val="20"/>
                <w:szCs w:val="20"/>
              </w:rPr>
              <w:t>関係組織と連携し</w:t>
            </w:r>
            <w:r w:rsidR="00D04858" w:rsidRPr="00FF6CBB">
              <w:rPr>
                <w:rFonts w:asciiTheme="minorEastAsia" w:eastAsiaTheme="minorEastAsia" w:hAnsiTheme="minorEastAsia" w:hint="eastAsia"/>
                <w:spacing w:val="-20"/>
                <w:sz w:val="20"/>
                <w:szCs w:val="20"/>
              </w:rPr>
              <w:t>、</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ア専門分野における探究力を高める。</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研究指定等を積極的に活用。</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課題研究指導</w:t>
            </w:r>
            <w:r w:rsidRPr="00FF6CBB">
              <w:rPr>
                <w:rFonts w:asciiTheme="minorEastAsia" w:eastAsiaTheme="minorEastAsia" w:hAnsiTheme="minorEastAsia" w:hint="eastAsia"/>
                <w:sz w:val="20"/>
                <w:szCs w:val="20"/>
              </w:rPr>
              <w:t>ﾌﾟﾛｸﾞﾗﾑ</w:t>
            </w:r>
            <w:r w:rsidRPr="00FF6CBB">
              <w:rPr>
                <w:rFonts w:asciiTheme="minorEastAsia" w:eastAsiaTheme="minorEastAsia" w:hAnsiTheme="minorEastAsia"/>
                <w:sz w:val="20"/>
                <w:szCs w:val="20"/>
              </w:rPr>
              <w:t>の研究開発</w:t>
            </w:r>
            <w:r w:rsidRPr="00FF6CBB">
              <w:rPr>
                <w:rFonts w:asciiTheme="minorEastAsia" w:eastAsiaTheme="minorEastAsia" w:hAnsiTheme="minorEastAsia" w:hint="eastAsia"/>
                <w:sz w:val="20"/>
                <w:szCs w:val="20"/>
              </w:rPr>
              <w:t>を発展</w:t>
            </w:r>
            <w:r w:rsidRPr="00FF6CBB">
              <w:rPr>
                <w:rFonts w:asciiTheme="minorEastAsia" w:eastAsiaTheme="minorEastAsia" w:hAnsiTheme="minorEastAsia"/>
                <w:sz w:val="20"/>
                <w:szCs w:val="20"/>
              </w:rPr>
              <w:t>。</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・外部人材と連携、評価・助言を受ける。</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・中間発表時等における両学科間の交流。</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イ全ての教科指導の</w:t>
            </w:r>
            <w:r w:rsidRPr="00FF6CBB">
              <w:rPr>
                <w:rFonts w:asciiTheme="minorEastAsia" w:eastAsiaTheme="minorEastAsia" w:hAnsiTheme="minorEastAsia" w:hint="eastAsia"/>
                <w:sz w:val="20"/>
                <w:szCs w:val="20"/>
              </w:rPr>
              <w:t>ﾚﾍﾞﾙ</w:t>
            </w:r>
            <w:r w:rsidRPr="00FF6CBB">
              <w:rPr>
                <w:rFonts w:asciiTheme="minorEastAsia" w:eastAsiaTheme="minorEastAsia" w:hAnsiTheme="minorEastAsia"/>
                <w:sz w:val="20"/>
                <w:szCs w:val="20"/>
              </w:rPr>
              <w:t>の底上げを図る。</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授業研究、他校実践等研究推進。</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・教科の指導と評価の統一を図る。</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ウ両学科とも言語活用力や</w:t>
            </w:r>
            <w:r w:rsidRPr="00FF6CBB">
              <w:rPr>
                <w:rFonts w:asciiTheme="minorEastAsia" w:eastAsiaTheme="minorEastAsia" w:hAnsiTheme="minorEastAsia" w:hint="eastAsia"/>
                <w:sz w:val="20"/>
                <w:szCs w:val="20"/>
              </w:rPr>
              <w:t>ﾌﾟﾚｾﾞﾝﾃｰｼｮﾝ</w:t>
            </w:r>
            <w:r w:rsidRPr="00FF6CBB">
              <w:rPr>
                <w:rFonts w:asciiTheme="minorEastAsia" w:eastAsiaTheme="minorEastAsia" w:hAnsiTheme="minorEastAsia"/>
                <w:sz w:val="20"/>
                <w:szCs w:val="20"/>
              </w:rPr>
              <w:t>能力</w:t>
            </w:r>
            <w:r w:rsidR="00253C17"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語学力を向上させる。</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・校内外</w:t>
            </w:r>
            <w:r w:rsidRPr="00FF6CBB">
              <w:rPr>
                <w:rFonts w:asciiTheme="minorEastAsia" w:eastAsiaTheme="minorEastAsia" w:hAnsiTheme="minorEastAsia"/>
                <w:sz w:val="20"/>
                <w:szCs w:val="20"/>
              </w:rPr>
              <w:t>研修</w:t>
            </w:r>
            <w:r w:rsidR="00253C17"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国際教育</w:t>
            </w:r>
            <w:r w:rsidRPr="00FF6CBB">
              <w:rPr>
                <w:rFonts w:asciiTheme="minorEastAsia" w:eastAsiaTheme="minorEastAsia" w:hAnsiTheme="minorEastAsia" w:hint="eastAsia"/>
                <w:sz w:val="20"/>
                <w:szCs w:val="20"/>
              </w:rPr>
              <w:t>等</w:t>
            </w:r>
            <w:r w:rsidRPr="00FF6CBB">
              <w:rPr>
                <w:rFonts w:asciiTheme="minorEastAsia" w:eastAsiaTheme="minorEastAsia" w:hAnsiTheme="minorEastAsia"/>
                <w:sz w:val="20"/>
                <w:szCs w:val="20"/>
              </w:rPr>
              <w:t>推進</w:t>
            </w:r>
            <w:r w:rsidR="00253C17" w:rsidRPr="00FF6CBB">
              <w:rPr>
                <w:rFonts w:asciiTheme="minorEastAsia" w:eastAsiaTheme="minorEastAsia" w:hAnsiTheme="minorEastAsia" w:hint="eastAsia"/>
                <w:sz w:val="20"/>
                <w:szCs w:val="20"/>
              </w:rPr>
              <w:t>、質向上と</w:t>
            </w:r>
            <w:r w:rsidRPr="00FF6CBB">
              <w:rPr>
                <w:rFonts w:asciiTheme="minorEastAsia" w:eastAsiaTheme="minorEastAsia" w:hAnsiTheme="minorEastAsia" w:hint="eastAsia"/>
                <w:sz w:val="20"/>
                <w:szCs w:val="20"/>
              </w:rPr>
              <w:t>効率化</w:t>
            </w:r>
            <w:r w:rsidRPr="00FF6CBB">
              <w:rPr>
                <w:rFonts w:asciiTheme="minorEastAsia" w:eastAsiaTheme="minorEastAsia" w:hAnsiTheme="minorEastAsia"/>
                <w:sz w:val="20"/>
                <w:szCs w:val="20"/>
              </w:rPr>
              <w:t>。</w:t>
            </w:r>
          </w:p>
          <w:p w:rsidR="002B6C7E" w:rsidRPr="00FF6CBB" w:rsidRDefault="002B6C7E" w:rsidP="00251183">
            <w:pPr>
              <w:spacing w:line="260" w:lineRule="exact"/>
              <w:ind w:left="34"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・生徒の様々な形態の</w:t>
            </w:r>
            <w:r w:rsidRPr="00FF6CBB">
              <w:rPr>
                <w:rFonts w:asciiTheme="minorEastAsia" w:eastAsiaTheme="minorEastAsia" w:hAnsiTheme="minorEastAsia" w:hint="eastAsia"/>
                <w:sz w:val="20"/>
                <w:szCs w:val="20"/>
              </w:rPr>
              <w:t>ﾌﾟﾚｾﾞﾝﾃｰｼｮﾝ</w:t>
            </w:r>
            <w:r w:rsidRPr="00FF6CBB">
              <w:rPr>
                <w:rFonts w:asciiTheme="minorEastAsia" w:eastAsiaTheme="minorEastAsia" w:hAnsiTheme="minorEastAsia"/>
                <w:sz w:val="20"/>
                <w:szCs w:val="20"/>
              </w:rPr>
              <w:t>実施。</w:t>
            </w:r>
          </w:p>
        </w:tc>
        <w:tc>
          <w:tcPr>
            <w:tcW w:w="3260" w:type="dxa"/>
            <w:tcBorders>
              <w:right w:val="dashed" w:sz="4" w:space="0" w:color="auto"/>
            </w:tcBorders>
          </w:tcPr>
          <w:p w:rsidR="002B6C7E" w:rsidRPr="00FF6CBB" w:rsidRDefault="002B6C7E" w:rsidP="00251183">
            <w:pPr>
              <w:spacing w:line="260" w:lineRule="exact"/>
              <w:ind w:leftChars="-1" w:hangingChars="1" w:hanging="2"/>
              <w:jc w:val="left"/>
              <w:rPr>
                <w:rFonts w:asciiTheme="minorEastAsia" w:eastAsiaTheme="minorEastAsia" w:hAnsiTheme="minorEastAsia"/>
                <w:spacing w:val="-20"/>
                <w:sz w:val="20"/>
                <w:szCs w:val="20"/>
              </w:rPr>
            </w:pPr>
            <w:r w:rsidRPr="00FF6CBB">
              <w:rPr>
                <w:rFonts w:asciiTheme="minorEastAsia" w:eastAsiaTheme="minorEastAsia" w:hAnsiTheme="minorEastAsia"/>
                <w:sz w:val="20"/>
                <w:szCs w:val="20"/>
              </w:rPr>
              <w:t>・ICT機器活用ｱﾝｹｰﾄ結果</w:t>
            </w:r>
            <w:r w:rsidR="00516FEB" w:rsidRPr="00FF6CBB">
              <w:rPr>
                <w:rFonts w:asciiTheme="minorEastAsia" w:eastAsiaTheme="minorEastAsia" w:hAnsiTheme="minorEastAsia" w:hint="eastAsia"/>
                <w:sz w:val="20"/>
                <w:szCs w:val="20"/>
              </w:rPr>
              <w:t>85</w:t>
            </w:r>
            <w:r w:rsidR="00253C17" w:rsidRPr="00FF6CBB">
              <w:rPr>
                <w:rFonts w:asciiTheme="minorEastAsia" w:eastAsiaTheme="minorEastAsia" w:hAnsiTheme="minorEastAsia" w:hint="eastAsia"/>
                <w:sz w:val="20"/>
                <w:szCs w:val="20"/>
              </w:rPr>
              <w:t>%</w:t>
            </w:r>
            <w:r w:rsidR="00B5761C" w:rsidRPr="00FF6CBB">
              <w:rPr>
                <w:rFonts w:asciiTheme="minorEastAsia" w:eastAsiaTheme="minorEastAsia" w:hAnsiTheme="minorEastAsia" w:hint="eastAsia"/>
                <w:spacing w:val="-20"/>
                <w:sz w:val="20"/>
                <w:szCs w:val="20"/>
              </w:rPr>
              <w:t>。</w:t>
            </w:r>
            <w:r w:rsidR="00FC53A2" w:rsidRPr="00FF6CBB">
              <w:rPr>
                <w:rFonts w:asciiTheme="minorEastAsia" w:eastAsiaTheme="minorEastAsia" w:hAnsiTheme="minorEastAsia"/>
                <w:spacing w:val="-20"/>
                <w:sz w:val="20"/>
                <w:szCs w:val="20"/>
              </w:rPr>
              <w:t>（</w:t>
            </w:r>
            <w:r w:rsidRPr="00FF6CBB">
              <w:rPr>
                <w:rFonts w:asciiTheme="minorEastAsia" w:eastAsiaTheme="minorEastAsia" w:hAnsiTheme="minorEastAsia" w:hint="eastAsia"/>
                <w:spacing w:val="-20"/>
                <w:sz w:val="20"/>
                <w:szCs w:val="20"/>
              </w:rPr>
              <w:t>H2</w:t>
            </w:r>
            <w:r w:rsidR="00516FEB" w:rsidRPr="00FF6CBB">
              <w:rPr>
                <w:rFonts w:asciiTheme="minorEastAsia" w:eastAsiaTheme="minorEastAsia" w:hAnsiTheme="minorEastAsia" w:hint="eastAsia"/>
                <w:spacing w:val="-20"/>
                <w:sz w:val="20"/>
                <w:szCs w:val="20"/>
              </w:rPr>
              <w:t>9</w:t>
            </w:r>
            <w:r w:rsidR="00B5761C" w:rsidRPr="00FF6CBB">
              <w:rPr>
                <w:rFonts w:asciiTheme="minorEastAsia" w:eastAsiaTheme="minorEastAsia" w:hAnsiTheme="minorEastAsia" w:hint="eastAsia"/>
                <w:spacing w:val="-20"/>
                <w:sz w:val="20"/>
                <w:szCs w:val="20"/>
              </w:rPr>
              <w:t>：</w:t>
            </w:r>
            <w:r w:rsidR="00516FEB" w:rsidRPr="00FF6CBB">
              <w:rPr>
                <w:rFonts w:asciiTheme="minorEastAsia" w:eastAsiaTheme="minorEastAsia" w:hAnsiTheme="minorEastAsia" w:hint="eastAsia"/>
                <w:spacing w:val="-20"/>
                <w:sz w:val="20"/>
                <w:szCs w:val="20"/>
              </w:rPr>
              <w:t>83</w:t>
            </w:r>
            <w:r w:rsidRPr="00FF6CBB">
              <w:rPr>
                <w:rFonts w:asciiTheme="minorEastAsia" w:eastAsiaTheme="minorEastAsia" w:hAnsiTheme="minorEastAsia"/>
                <w:spacing w:val="-20"/>
                <w:sz w:val="20"/>
                <w:szCs w:val="20"/>
              </w:rPr>
              <w:t>%</w:t>
            </w:r>
            <w:r w:rsidR="00FC53A2" w:rsidRPr="00FF6CBB">
              <w:rPr>
                <w:rFonts w:asciiTheme="minorEastAsia" w:eastAsiaTheme="minorEastAsia" w:hAnsiTheme="minorEastAsia" w:hint="eastAsia"/>
                <w:spacing w:val="-20"/>
                <w:sz w:val="20"/>
                <w:szCs w:val="20"/>
              </w:rPr>
              <w:t>）</w:t>
            </w:r>
          </w:p>
          <w:p w:rsidR="002B6C7E" w:rsidRPr="00FF6CBB" w:rsidRDefault="002B6C7E"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hint="eastAsia"/>
                <w:spacing w:val="-20"/>
                <w:sz w:val="20"/>
                <w:szCs w:val="20"/>
              </w:rPr>
              <w:t xml:space="preserve">  </w:t>
            </w:r>
            <w:r w:rsidR="00744FEF" w:rsidRPr="00FF6CBB">
              <w:rPr>
                <w:rFonts w:asciiTheme="minorEastAsia" w:eastAsiaTheme="minorEastAsia" w:hAnsiTheme="minorEastAsia"/>
                <w:spacing w:val="-20"/>
                <w:sz w:val="20"/>
                <w:szCs w:val="20"/>
              </w:rPr>
              <w:t>「</w:t>
            </w:r>
            <w:r w:rsidRPr="00FF6CBB">
              <w:rPr>
                <w:rFonts w:asciiTheme="minorEastAsia" w:eastAsiaTheme="minorEastAsia" w:hAnsiTheme="minorEastAsia"/>
                <w:spacing w:val="-20"/>
                <w:sz w:val="20"/>
                <w:szCs w:val="20"/>
              </w:rPr>
              <w:t>授業で力をつけることができる</w:t>
            </w:r>
            <w:r w:rsidR="00744FEF" w:rsidRPr="00FF6CBB">
              <w:rPr>
                <w:rFonts w:asciiTheme="minorEastAsia" w:eastAsiaTheme="minorEastAsia" w:hAnsiTheme="minorEastAsia"/>
                <w:spacing w:val="-20"/>
                <w:sz w:val="20"/>
                <w:szCs w:val="20"/>
              </w:rPr>
              <w:t>」</w:t>
            </w:r>
            <w:r w:rsidRPr="00FF6CBB">
              <w:rPr>
                <w:rFonts w:asciiTheme="minorEastAsia" w:eastAsiaTheme="minorEastAsia" w:hAnsiTheme="minorEastAsia" w:hint="eastAsia"/>
                <w:spacing w:val="-20"/>
                <w:sz w:val="20"/>
                <w:szCs w:val="20"/>
              </w:rPr>
              <w:t>85</w:t>
            </w:r>
            <w:r w:rsidRPr="00FF6CBB">
              <w:rPr>
                <w:rFonts w:asciiTheme="minorEastAsia" w:eastAsiaTheme="minorEastAsia" w:hAnsiTheme="minorEastAsia"/>
                <w:spacing w:val="-20"/>
                <w:sz w:val="20"/>
                <w:szCs w:val="20"/>
              </w:rPr>
              <w:t>%</w:t>
            </w:r>
            <w:r w:rsidR="00B5761C" w:rsidRPr="00FF6CBB">
              <w:rPr>
                <w:rFonts w:asciiTheme="minorEastAsia" w:eastAsiaTheme="minorEastAsia" w:hAnsiTheme="minorEastAsia" w:hint="eastAsia"/>
                <w:spacing w:val="-20"/>
                <w:sz w:val="20"/>
                <w:szCs w:val="20"/>
              </w:rPr>
              <w:t>。</w:t>
            </w:r>
            <w:r w:rsidR="00FC53A2" w:rsidRPr="00FF6CBB">
              <w:rPr>
                <w:rFonts w:asciiTheme="minorEastAsia" w:eastAsiaTheme="minorEastAsia" w:hAnsiTheme="minorEastAsia"/>
                <w:spacing w:val="-20"/>
                <w:sz w:val="20"/>
                <w:szCs w:val="20"/>
              </w:rPr>
              <w:t>（</w:t>
            </w:r>
            <w:r w:rsidR="00516FEB" w:rsidRPr="00FF6CBB">
              <w:rPr>
                <w:rFonts w:asciiTheme="minorEastAsia" w:eastAsiaTheme="minorEastAsia" w:hAnsiTheme="minorEastAsia" w:hint="eastAsia"/>
                <w:spacing w:val="-20"/>
                <w:sz w:val="20"/>
                <w:szCs w:val="20"/>
              </w:rPr>
              <w:t>H29</w:t>
            </w:r>
            <w:r w:rsidR="00B5761C" w:rsidRPr="00FF6CBB">
              <w:rPr>
                <w:rFonts w:asciiTheme="minorEastAsia" w:eastAsiaTheme="minorEastAsia" w:hAnsiTheme="minorEastAsia" w:hint="eastAsia"/>
                <w:spacing w:val="-20"/>
                <w:sz w:val="20"/>
                <w:szCs w:val="20"/>
              </w:rPr>
              <w:t>：</w:t>
            </w:r>
            <w:r w:rsidR="00516FEB" w:rsidRPr="00FF6CBB">
              <w:rPr>
                <w:rFonts w:asciiTheme="minorEastAsia" w:eastAsiaTheme="minorEastAsia" w:hAnsiTheme="minorEastAsia" w:hint="eastAsia"/>
                <w:spacing w:val="-20"/>
                <w:sz w:val="20"/>
                <w:szCs w:val="20"/>
              </w:rPr>
              <w:t>78</w:t>
            </w:r>
            <w:r w:rsidRPr="00FF6CBB">
              <w:rPr>
                <w:rFonts w:asciiTheme="minorEastAsia" w:eastAsiaTheme="minorEastAsia" w:hAnsiTheme="minorEastAsia"/>
                <w:spacing w:val="-20"/>
                <w:sz w:val="20"/>
                <w:szCs w:val="20"/>
              </w:rPr>
              <w:t>%</w:t>
            </w:r>
            <w:r w:rsidR="00FC53A2" w:rsidRPr="00FF6CBB">
              <w:rPr>
                <w:rFonts w:asciiTheme="minorEastAsia" w:eastAsiaTheme="minorEastAsia" w:hAnsiTheme="minorEastAsia"/>
                <w:spacing w:val="-20"/>
                <w:sz w:val="20"/>
                <w:szCs w:val="20"/>
              </w:rPr>
              <w:t>）</w:t>
            </w:r>
          </w:p>
          <w:p w:rsidR="002B6C7E" w:rsidRPr="00FF6CBB" w:rsidRDefault="002B6C7E" w:rsidP="00251183">
            <w:pPr>
              <w:spacing w:line="260" w:lineRule="exact"/>
              <w:ind w:leftChars="-1"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・学力診断テスト　下位層　</w:t>
            </w:r>
          </w:p>
          <w:p w:rsidR="002B6C7E" w:rsidRPr="00FF6CBB" w:rsidRDefault="002B6C7E" w:rsidP="00251183">
            <w:pPr>
              <w:spacing w:line="260" w:lineRule="exact"/>
              <w:ind w:leftChars="-1"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5%減</w:t>
            </w: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上位層5%増</w:t>
            </w:r>
            <w:r w:rsidR="007449A6" w:rsidRPr="00FF6CBB">
              <w:rPr>
                <w:rFonts w:asciiTheme="minorEastAsia" w:eastAsiaTheme="minorEastAsia" w:hAnsiTheme="minorEastAsia" w:hint="eastAsia"/>
                <w:sz w:val="20"/>
                <w:szCs w:val="20"/>
              </w:rPr>
              <w:t>。</w:t>
            </w:r>
          </w:p>
          <w:p w:rsidR="002B6C7E" w:rsidRPr="00FF6CBB" w:rsidRDefault="002B6C7E" w:rsidP="00251183">
            <w:pPr>
              <w:spacing w:line="260" w:lineRule="exact"/>
              <w:ind w:leftChars="-1"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・課題研究充実。</w:t>
            </w:r>
            <w:r w:rsidR="00744FEF" w:rsidRPr="00FF6CBB">
              <w:rPr>
                <w:rFonts w:asciiTheme="minorEastAsia" w:eastAsiaTheme="minorEastAsia" w:hAnsiTheme="minorEastAsia"/>
                <w:sz w:val="20"/>
                <w:szCs w:val="20"/>
              </w:rPr>
              <w:t>「</w:t>
            </w:r>
            <w:r w:rsidRPr="00FF6CBB">
              <w:rPr>
                <w:rFonts w:asciiTheme="minorEastAsia" w:eastAsiaTheme="minorEastAsia" w:hAnsiTheme="minorEastAsia"/>
                <w:sz w:val="20"/>
                <w:szCs w:val="20"/>
              </w:rPr>
              <w:t>『探究』は役立つ</w:t>
            </w:r>
            <w:r w:rsidR="00744FEF" w:rsidRPr="00FF6CBB">
              <w:rPr>
                <w:rFonts w:asciiTheme="minorEastAsia" w:eastAsiaTheme="minorEastAsia" w:hAnsiTheme="minorEastAsia"/>
                <w:sz w:val="20"/>
                <w:szCs w:val="20"/>
              </w:rPr>
              <w:t>」</w:t>
            </w:r>
            <w:r w:rsidR="00516FEB" w:rsidRPr="00FF6CBB">
              <w:rPr>
                <w:rFonts w:asciiTheme="minorEastAsia" w:eastAsiaTheme="minorEastAsia" w:hAnsiTheme="minorEastAsia" w:hint="eastAsia"/>
                <w:sz w:val="20"/>
                <w:szCs w:val="20"/>
              </w:rPr>
              <w:t>80</w:t>
            </w:r>
            <w:r w:rsidRPr="00FF6CBB">
              <w:rPr>
                <w:rFonts w:asciiTheme="minorEastAsia" w:eastAsiaTheme="minorEastAsia" w:hAnsiTheme="minorEastAsia"/>
                <w:sz w:val="20"/>
                <w:szCs w:val="20"/>
              </w:rPr>
              <w:t>%</w:t>
            </w:r>
            <w:r w:rsidR="00B5761C"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hint="eastAsia"/>
                <w:spacing w:val="-20"/>
                <w:sz w:val="20"/>
                <w:szCs w:val="20"/>
              </w:rPr>
              <w:t>H29</w:t>
            </w:r>
            <w:r w:rsidR="00B5761C" w:rsidRPr="00FF6CBB">
              <w:rPr>
                <w:rFonts w:asciiTheme="minorEastAsia" w:eastAsiaTheme="minorEastAsia" w:hAnsiTheme="minorEastAsia" w:hint="eastAsia"/>
                <w:spacing w:val="-20"/>
                <w:sz w:val="20"/>
                <w:szCs w:val="20"/>
              </w:rPr>
              <w:t>：</w:t>
            </w:r>
            <w:r w:rsidR="00516FEB" w:rsidRPr="00FF6CBB">
              <w:rPr>
                <w:rFonts w:asciiTheme="minorEastAsia" w:eastAsiaTheme="minorEastAsia" w:hAnsiTheme="minorEastAsia" w:hint="eastAsia"/>
                <w:spacing w:val="-20"/>
                <w:sz w:val="20"/>
                <w:szCs w:val="20"/>
              </w:rPr>
              <w:t>76</w:t>
            </w:r>
            <w:r w:rsidRPr="00FF6CBB">
              <w:rPr>
                <w:rFonts w:asciiTheme="minorEastAsia" w:eastAsiaTheme="minorEastAsia" w:hAnsiTheme="minorEastAsia" w:hint="eastAsia"/>
                <w:spacing w:val="-20"/>
                <w:sz w:val="20"/>
                <w:szCs w:val="20"/>
              </w:rPr>
              <w:t>%</w:t>
            </w:r>
            <w:r w:rsidR="00FC53A2" w:rsidRPr="00FF6CBB">
              <w:rPr>
                <w:rFonts w:asciiTheme="minorEastAsia" w:eastAsiaTheme="minorEastAsia" w:hAnsiTheme="minorEastAsia"/>
                <w:spacing w:val="-20"/>
                <w:sz w:val="20"/>
                <w:szCs w:val="20"/>
              </w:rPr>
              <w:t>）</w:t>
            </w:r>
          </w:p>
          <w:p w:rsidR="002B6C7E" w:rsidRPr="00FF6CBB" w:rsidRDefault="002B6C7E" w:rsidP="00251183">
            <w:pPr>
              <w:spacing w:line="260" w:lineRule="exact"/>
              <w:ind w:leftChars="-1"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・研究授業</w:t>
            </w:r>
            <w:r w:rsidR="00253C17" w:rsidRPr="00FF6CBB">
              <w:rPr>
                <w:rFonts w:asciiTheme="minorEastAsia" w:eastAsiaTheme="minorEastAsia" w:hAnsiTheme="minorEastAsia" w:hint="eastAsia"/>
                <w:sz w:val="20"/>
                <w:szCs w:val="20"/>
              </w:rPr>
              <w:t>、</w:t>
            </w:r>
            <w:r w:rsidRPr="00FF6CBB">
              <w:rPr>
                <w:rFonts w:asciiTheme="minorEastAsia" w:eastAsiaTheme="minorEastAsia" w:hAnsiTheme="minorEastAsia" w:hint="eastAsia"/>
                <w:sz w:val="20"/>
                <w:szCs w:val="20"/>
              </w:rPr>
              <w:t>他校の取組みの研修</w:t>
            </w:r>
            <w:r w:rsidRPr="00FF6CBB">
              <w:rPr>
                <w:rFonts w:asciiTheme="minorEastAsia" w:eastAsiaTheme="minorEastAsia" w:hAnsiTheme="minorEastAsia"/>
                <w:sz w:val="20"/>
                <w:szCs w:val="20"/>
              </w:rPr>
              <w:t>実施。</w:t>
            </w:r>
          </w:p>
          <w:p w:rsidR="00ED7CFC" w:rsidRPr="00FF6CBB" w:rsidRDefault="002B6C7E" w:rsidP="00251183">
            <w:pPr>
              <w:spacing w:line="260" w:lineRule="exact"/>
              <w:ind w:leftChars="-1" w:hangingChars="1" w:hanging="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w:t>
            </w:r>
            <w:r w:rsidRPr="00FF6CBB">
              <w:rPr>
                <w:rFonts w:asciiTheme="minorEastAsia" w:eastAsiaTheme="minorEastAsia" w:hAnsiTheme="minorEastAsia" w:hint="eastAsia"/>
                <w:spacing w:val="-20"/>
                <w:sz w:val="20"/>
                <w:szCs w:val="20"/>
              </w:rPr>
              <w:t>国公立大学進学</w:t>
            </w:r>
            <w:r w:rsidR="0070606D" w:rsidRPr="00FF6CBB">
              <w:rPr>
                <w:rFonts w:asciiTheme="minorEastAsia" w:eastAsiaTheme="minorEastAsia" w:hAnsiTheme="minorEastAsia" w:hint="eastAsia"/>
                <w:spacing w:val="-20"/>
                <w:sz w:val="20"/>
                <w:szCs w:val="20"/>
              </w:rPr>
              <w:t>85</w:t>
            </w:r>
            <w:r w:rsidRPr="00FF6CBB">
              <w:rPr>
                <w:rFonts w:asciiTheme="minorEastAsia" w:eastAsiaTheme="minorEastAsia" w:hAnsiTheme="minorEastAsia" w:hint="eastAsia"/>
                <w:spacing w:val="-20"/>
                <w:sz w:val="20"/>
                <w:szCs w:val="20"/>
              </w:rPr>
              <w:t>人</w:t>
            </w:r>
            <w:r w:rsidR="00FC53A2" w:rsidRPr="00FF6CBB">
              <w:rPr>
                <w:rFonts w:asciiTheme="minorEastAsia" w:eastAsiaTheme="minorEastAsia" w:hAnsiTheme="minorEastAsia" w:hint="eastAsia"/>
                <w:spacing w:val="-20"/>
                <w:sz w:val="20"/>
                <w:szCs w:val="20"/>
              </w:rPr>
              <w:t>（</w:t>
            </w:r>
            <w:r w:rsidRPr="00FF6CBB">
              <w:rPr>
                <w:rFonts w:asciiTheme="minorEastAsia" w:eastAsiaTheme="minorEastAsia" w:hAnsiTheme="minorEastAsia" w:hint="eastAsia"/>
                <w:spacing w:val="-20"/>
                <w:sz w:val="20"/>
                <w:szCs w:val="20"/>
              </w:rPr>
              <w:t>現役</w:t>
            </w:r>
            <w:r w:rsidR="00FC53A2" w:rsidRPr="00FF6CBB">
              <w:rPr>
                <w:rFonts w:asciiTheme="minorEastAsia" w:eastAsiaTheme="minorEastAsia" w:hAnsiTheme="minorEastAsia" w:hint="eastAsia"/>
                <w:spacing w:val="-20"/>
                <w:sz w:val="20"/>
                <w:szCs w:val="20"/>
              </w:rPr>
              <w:t>）</w:t>
            </w:r>
            <w:r w:rsidR="00B5761C" w:rsidRPr="00FF6CBB">
              <w:rPr>
                <w:rFonts w:asciiTheme="minorEastAsia" w:eastAsiaTheme="minorEastAsia" w:hAnsiTheme="minorEastAsia" w:hint="eastAsia"/>
                <w:sz w:val="20"/>
                <w:szCs w:val="20"/>
              </w:rPr>
              <w:t>。</w:t>
            </w:r>
          </w:p>
          <w:p w:rsidR="002B6C7E" w:rsidRPr="00FF6CBB" w:rsidRDefault="00D04858" w:rsidP="00251183">
            <w:pPr>
              <w:spacing w:line="260" w:lineRule="exact"/>
              <w:ind w:leftChars="-1" w:hangingChars="1" w:hanging="2"/>
              <w:jc w:val="left"/>
              <w:rPr>
                <w:rFonts w:asciiTheme="minorEastAsia" w:eastAsiaTheme="minorEastAsia" w:hAnsiTheme="minorEastAsia"/>
                <w:sz w:val="20"/>
                <w:szCs w:val="20"/>
                <w:shd w:val="pct15" w:color="auto" w:fill="FFFFFF"/>
              </w:rPr>
            </w:pPr>
            <w:r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hint="eastAsia"/>
                <w:spacing w:val="-20"/>
                <w:sz w:val="20"/>
                <w:szCs w:val="20"/>
              </w:rPr>
              <w:t>H29</w:t>
            </w:r>
            <w:r w:rsidRPr="00FF6CBB">
              <w:rPr>
                <w:rFonts w:asciiTheme="minorEastAsia" w:eastAsiaTheme="minorEastAsia" w:hAnsiTheme="minorEastAsia" w:hint="eastAsia"/>
                <w:sz w:val="20"/>
                <w:szCs w:val="20"/>
              </w:rPr>
              <w:t>：</w:t>
            </w:r>
            <w:r w:rsidR="0070606D" w:rsidRPr="00FF6CBB">
              <w:rPr>
                <w:rFonts w:asciiTheme="minorEastAsia" w:eastAsiaTheme="minorEastAsia" w:hAnsiTheme="minorEastAsia" w:hint="eastAsia"/>
                <w:sz w:val="20"/>
                <w:szCs w:val="20"/>
              </w:rPr>
              <w:t>62</w:t>
            </w:r>
            <w:r w:rsidRPr="00FF6CBB">
              <w:rPr>
                <w:rFonts w:asciiTheme="minorEastAsia" w:eastAsiaTheme="minorEastAsia" w:hAnsiTheme="minorEastAsia" w:hint="eastAsia"/>
                <w:sz w:val="20"/>
                <w:szCs w:val="20"/>
              </w:rPr>
              <w:t>人）</w:t>
            </w:r>
          </w:p>
          <w:p w:rsidR="002B6C7E" w:rsidRPr="00FF6CBB" w:rsidRDefault="002B6C7E" w:rsidP="00251183">
            <w:pPr>
              <w:spacing w:line="260" w:lineRule="exact"/>
              <w:ind w:leftChars="-1"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・海外大学進学</w:t>
            </w:r>
            <w:r w:rsidR="004A106D" w:rsidRPr="00FF6CBB">
              <w:rPr>
                <w:rFonts w:asciiTheme="minorEastAsia" w:eastAsiaTheme="minorEastAsia" w:hAnsiTheme="minorEastAsia" w:hint="eastAsia"/>
                <w:sz w:val="20"/>
                <w:szCs w:val="20"/>
              </w:rPr>
              <w:t>希望</w:t>
            </w:r>
            <w:r w:rsidRPr="00FF6CBB">
              <w:rPr>
                <w:rFonts w:asciiTheme="minorEastAsia" w:eastAsiaTheme="minorEastAsia" w:hAnsiTheme="minorEastAsia"/>
                <w:sz w:val="20"/>
                <w:szCs w:val="20"/>
              </w:rPr>
              <w:t>者</w:t>
            </w:r>
            <w:r w:rsidR="004A106D" w:rsidRPr="00FF6CBB">
              <w:rPr>
                <w:rFonts w:asciiTheme="minorEastAsia" w:eastAsiaTheme="minorEastAsia" w:hAnsiTheme="minorEastAsia" w:hint="eastAsia"/>
                <w:sz w:val="20"/>
                <w:szCs w:val="20"/>
              </w:rPr>
              <w:t>100％実現</w:t>
            </w:r>
            <w:r w:rsidR="00B5761C" w:rsidRPr="00FF6CBB">
              <w:rPr>
                <w:rFonts w:asciiTheme="minorEastAsia" w:eastAsiaTheme="minorEastAsia" w:hAnsiTheme="minorEastAsia" w:hint="eastAsia"/>
                <w:sz w:val="20"/>
                <w:szCs w:val="20"/>
              </w:rPr>
              <w:t>。</w:t>
            </w:r>
          </w:p>
          <w:p w:rsidR="002B6C7E" w:rsidRPr="00FF6CBB" w:rsidRDefault="002B6C7E" w:rsidP="00251183">
            <w:pPr>
              <w:spacing w:line="260" w:lineRule="exact"/>
              <w:ind w:leftChars="-1"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・校内研修満足度</w:t>
            </w:r>
            <w:r w:rsidR="00472C0E" w:rsidRPr="00FF6CBB">
              <w:rPr>
                <w:rFonts w:asciiTheme="minorEastAsia" w:eastAsiaTheme="minorEastAsia" w:hAnsiTheme="minorEastAsia" w:hint="eastAsia"/>
                <w:sz w:val="20"/>
                <w:szCs w:val="20"/>
              </w:rPr>
              <w:t>80</w:t>
            </w:r>
            <w:r w:rsidRPr="00FF6CBB">
              <w:rPr>
                <w:rFonts w:asciiTheme="minorEastAsia" w:eastAsiaTheme="minorEastAsia" w:hAnsiTheme="minorEastAsia"/>
                <w:sz w:val="20"/>
                <w:szCs w:val="20"/>
              </w:rPr>
              <w:t>%</w:t>
            </w:r>
            <w:r w:rsidR="004A4EA3"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spacing w:val="-20"/>
                <w:sz w:val="20"/>
                <w:szCs w:val="20"/>
              </w:rPr>
              <w:t>（</w:t>
            </w:r>
            <w:r w:rsidR="00516FEB" w:rsidRPr="00FF6CBB">
              <w:rPr>
                <w:rFonts w:asciiTheme="minorEastAsia" w:eastAsiaTheme="minorEastAsia" w:hAnsiTheme="minorEastAsia" w:hint="eastAsia"/>
                <w:spacing w:val="-20"/>
                <w:sz w:val="20"/>
                <w:szCs w:val="20"/>
              </w:rPr>
              <w:t>H29：</w:t>
            </w:r>
            <w:r w:rsidR="00472C0E" w:rsidRPr="00FF6CBB">
              <w:rPr>
                <w:rFonts w:asciiTheme="minorEastAsia" w:eastAsiaTheme="minorEastAsia" w:hAnsiTheme="minorEastAsia" w:hint="eastAsia"/>
                <w:spacing w:val="-20"/>
                <w:sz w:val="20"/>
                <w:szCs w:val="20"/>
              </w:rPr>
              <w:t>54</w:t>
            </w:r>
            <w:r w:rsidR="00516FEB" w:rsidRPr="00FF6CBB">
              <w:rPr>
                <w:rFonts w:asciiTheme="minorEastAsia" w:eastAsiaTheme="minorEastAsia" w:hAnsiTheme="minorEastAsia"/>
                <w:spacing w:val="-20"/>
                <w:sz w:val="20"/>
                <w:szCs w:val="20"/>
              </w:rPr>
              <w:t>%）</w:t>
            </w:r>
          </w:p>
          <w:p w:rsidR="002B6C7E" w:rsidRPr="00FF6CBB" w:rsidRDefault="002B6C7E" w:rsidP="00251183">
            <w:pPr>
              <w:spacing w:line="26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・海外研修</w:t>
            </w:r>
            <w:r w:rsidR="00253C17" w:rsidRPr="00FF6CBB">
              <w:rPr>
                <w:rFonts w:asciiTheme="minorEastAsia" w:eastAsiaTheme="minorEastAsia" w:hAnsiTheme="minorEastAsia" w:hint="eastAsia"/>
                <w:sz w:val="20"/>
                <w:szCs w:val="20"/>
              </w:rPr>
              <w:t>10</w:t>
            </w:r>
            <w:r w:rsidRPr="00FF6CBB">
              <w:rPr>
                <w:rFonts w:asciiTheme="minorEastAsia" w:eastAsiaTheme="minorEastAsia" w:hAnsiTheme="minorEastAsia"/>
                <w:sz w:val="20"/>
                <w:szCs w:val="20"/>
              </w:rPr>
              <w:t>回実施。</w:t>
            </w:r>
          </w:p>
          <w:p w:rsidR="002B6C7E" w:rsidRPr="00FF6CBB" w:rsidRDefault="002B6C7E" w:rsidP="00251183">
            <w:pPr>
              <w:spacing w:line="26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・校外ﾌﾟﾚｾﾞﾝﾃｰｼｮﾝ参加数</w:t>
            </w:r>
          </w:p>
          <w:p w:rsidR="002B6C7E" w:rsidRPr="00FF6CBB" w:rsidRDefault="002B6C7E" w:rsidP="00CC1967">
            <w:pPr>
              <w:spacing w:line="26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00CC1967" w:rsidRPr="00FF6CBB">
              <w:rPr>
                <w:rFonts w:asciiTheme="minorEastAsia" w:eastAsiaTheme="minorEastAsia" w:hAnsiTheme="minorEastAsia" w:hint="eastAsia"/>
                <w:sz w:val="20"/>
                <w:szCs w:val="20"/>
              </w:rPr>
              <w:t>80</w:t>
            </w:r>
            <w:r w:rsidR="007449A6" w:rsidRPr="00FF6CBB">
              <w:rPr>
                <w:rFonts w:asciiTheme="minorEastAsia" w:eastAsiaTheme="minorEastAsia" w:hAnsiTheme="minorEastAsia"/>
                <w:sz w:val="20"/>
                <w:szCs w:val="20"/>
              </w:rPr>
              <w:t>人</w:t>
            </w:r>
            <w:r w:rsidR="004A4EA3" w:rsidRPr="00FF6CBB">
              <w:rPr>
                <w:rFonts w:asciiTheme="minorEastAsia" w:eastAsiaTheme="minorEastAsia" w:hAnsiTheme="minorEastAsia" w:hint="eastAsia"/>
                <w:sz w:val="20"/>
                <w:szCs w:val="20"/>
              </w:rPr>
              <w:t>。</w:t>
            </w:r>
            <w:r w:rsidR="00FC53A2" w:rsidRPr="00FF6CBB">
              <w:rPr>
                <w:rFonts w:asciiTheme="minorEastAsia" w:eastAsiaTheme="minorEastAsia" w:hAnsiTheme="minorEastAsia"/>
                <w:sz w:val="20"/>
                <w:szCs w:val="20"/>
              </w:rPr>
              <w:t>（</w:t>
            </w:r>
            <w:r w:rsidR="00516FEB" w:rsidRPr="00FF6CBB">
              <w:rPr>
                <w:rFonts w:asciiTheme="minorEastAsia" w:eastAsiaTheme="minorEastAsia" w:hAnsiTheme="minorEastAsia" w:hint="eastAsia"/>
                <w:spacing w:val="-20"/>
                <w:sz w:val="20"/>
                <w:szCs w:val="20"/>
              </w:rPr>
              <w:t>H29</w:t>
            </w:r>
            <w:r w:rsidR="004A4EA3" w:rsidRPr="00FF6CBB">
              <w:rPr>
                <w:rFonts w:asciiTheme="minorEastAsia" w:eastAsiaTheme="minorEastAsia" w:hAnsiTheme="minorEastAsia" w:hint="eastAsia"/>
                <w:spacing w:val="-20"/>
                <w:sz w:val="20"/>
                <w:szCs w:val="20"/>
              </w:rPr>
              <w:t>：</w:t>
            </w:r>
            <w:r w:rsidR="00CC1967" w:rsidRPr="00FF6CBB">
              <w:rPr>
                <w:rFonts w:asciiTheme="minorEastAsia" w:eastAsiaTheme="minorEastAsia" w:hAnsiTheme="minorEastAsia" w:hint="eastAsia"/>
                <w:spacing w:val="-20"/>
                <w:sz w:val="20"/>
                <w:szCs w:val="20"/>
              </w:rPr>
              <w:t>76</w:t>
            </w:r>
            <w:r w:rsidRPr="00FF6CBB">
              <w:rPr>
                <w:rFonts w:asciiTheme="minorEastAsia" w:eastAsiaTheme="minorEastAsia" w:hAnsiTheme="minorEastAsia"/>
                <w:sz w:val="20"/>
                <w:szCs w:val="20"/>
              </w:rPr>
              <w:t>人</w:t>
            </w:r>
            <w:r w:rsidR="00FC53A2" w:rsidRPr="00FF6CBB">
              <w:rPr>
                <w:rFonts w:asciiTheme="minorEastAsia" w:eastAsiaTheme="minorEastAsia" w:hAnsiTheme="minorEastAsia"/>
                <w:sz w:val="20"/>
                <w:szCs w:val="20"/>
              </w:rPr>
              <w:t>）</w:t>
            </w:r>
          </w:p>
        </w:tc>
        <w:tc>
          <w:tcPr>
            <w:tcW w:w="4005" w:type="dxa"/>
            <w:tcBorders>
              <w:left w:val="dashed" w:sz="4" w:space="0" w:color="auto"/>
              <w:right w:val="single" w:sz="4" w:space="0" w:color="auto"/>
            </w:tcBorders>
            <w:shd w:val="clear" w:color="auto" w:fill="auto"/>
          </w:tcPr>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・ICT</w:t>
            </w:r>
            <w:r w:rsidR="00435B36" w:rsidRPr="00FF6CBB">
              <w:rPr>
                <w:rFonts w:asciiTheme="minorEastAsia" w:eastAsiaTheme="minorEastAsia" w:hAnsiTheme="minorEastAsia"/>
                <w:sz w:val="20"/>
                <w:szCs w:val="20"/>
              </w:rPr>
              <w:t>機器活用ｱﾝｹｰﾄ</w:t>
            </w:r>
            <w:r w:rsidR="00435B36"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hint="eastAsia"/>
                <w:sz w:val="20"/>
                <w:szCs w:val="20"/>
              </w:rPr>
              <w:t>85%</w:t>
            </w:r>
            <w:r w:rsidRPr="00FF6CBB">
              <w:rPr>
                <w:rFonts w:asciiTheme="minorEastAsia" w:eastAsiaTheme="minorEastAsia" w:hAnsiTheme="minorEastAsia"/>
                <w:sz w:val="20"/>
                <w:szCs w:val="20"/>
              </w:rPr>
              <w:t>（</w:t>
            </w:r>
            <w:r w:rsidR="00435B36" w:rsidRPr="00FF6CBB">
              <w:rPr>
                <w:rFonts w:asciiTheme="minorEastAsia" w:eastAsiaTheme="minorEastAsia" w:hAnsiTheme="minorEastAsia" w:hint="eastAsia"/>
                <w:sz w:val="20"/>
                <w:szCs w:val="20"/>
              </w:rPr>
              <w:t>H29</w:t>
            </w:r>
            <w:r w:rsidRPr="00FF6CBB">
              <w:rPr>
                <w:rFonts w:asciiTheme="minorEastAsia" w:eastAsiaTheme="minorEastAsia" w:hAnsiTheme="minorEastAsia" w:hint="eastAsia"/>
                <w:sz w:val="20"/>
                <w:szCs w:val="20"/>
              </w:rPr>
              <w:t>：83</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w:t>
            </w:r>
            <w:r w:rsidR="00435B36" w:rsidRPr="00FF6CBB">
              <w:rPr>
                <w:rFonts w:asciiTheme="minorEastAsia" w:eastAsiaTheme="minorEastAsia" w:hAnsiTheme="minorEastAsia" w:hint="eastAsia"/>
                <w:sz w:val="20"/>
                <w:szCs w:val="20"/>
              </w:rPr>
              <w:t>（○）</w:t>
            </w:r>
          </w:p>
          <w:p w:rsidR="00435B36"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「授業で力をつけることができる」</w:t>
            </w:r>
          </w:p>
          <w:p w:rsidR="00005CE4" w:rsidRPr="00FF6CBB" w:rsidRDefault="00435B36" w:rsidP="00435B36">
            <w:pPr>
              <w:spacing w:line="300" w:lineRule="exact"/>
              <w:ind w:leftChars="-1" w:left="-2" w:firstLineChars="250" w:firstLine="500"/>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7</w:t>
            </w:r>
            <w:r w:rsidR="00005CE4" w:rsidRPr="00FF6CBB">
              <w:rPr>
                <w:rFonts w:asciiTheme="minorEastAsia" w:eastAsiaTheme="minorEastAsia" w:hAnsiTheme="minorEastAsia" w:hint="eastAsia"/>
                <w:sz w:val="20"/>
                <w:szCs w:val="20"/>
              </w:rPr>
              <w:t>8</w:t>
            </w:r>
            <w:r w:rsidR="00005CE4"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 xml:space="preserve"> </w:t>
            </w:r>
            <w:r w:rsidR="00005CE4" w:rsidRPr="00FF6CBB">
              <w:rPr>
                <w:rFonts w:asciiTheme="minorEastAsia" w:eastAsiaTheme="minorEastAsia" w:hAnsiTheme="minorEastAsia"/>
                <w:sz w:val="20"/>
                <w:szCs w:val="20"/>
              </w:rPr>
              <w:t>（</w:t>
            </w:r>
            <w:r w:rsidR="00005CE4" w:rsidRPr="00FF6CBB">
              <w:rPr>
                <w:rFonts w:asciiTheme="minorEastAsia" w:eastAsiaTheme="minorEastAsia" w:hAnsiTheme="minorEastAsia" w:hint="eastAsia"/>
                <w:sz w:val="20"/>
                <w:szCs w:val="20"/>
              </w:rPr>
              <w:t>H29：78</w:t>
            </w:r>
            <w:r w:rsidR="00005CE4"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w:t>
            </w:r>
            <w:r w:rsidR="00595903" w:rsidRPr="00FF6CBB">
              <w:rPr>
                <w:rFonts w:asciiTheme="minorEastAsia" w:eastAsiaTheme="minorEastAsia" w:hAnsiTheme="minorEastAsia" w:hint="eastAsia"/>
                <w:sz w:val="20"/>
                <w:szCs w:val="20"/>
              </w:rPr>
              <w:t>△</w:t>
            </w:r>
            <w:r w:rsidRPr="00FF6CBB">
              <w:rPr>
                <w:rFonts w:asciiTheme="minorEastAsia" w:eastAsiaTheme="minorEastAsia" w:hAnsiTheme="minorEastAsia" w:hint="eastAsia"/>
                <w:sz w:val="20"/>
                <w:szCs w:val="20"/>
              </w:rPr>
              <w:t>)</w:t>
            </w:r>
          </w:p>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・学力診断テスト　下位層　</w:t>
            </w:r>
          </w:p>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5%減</w:t>
            </w: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上位層5%増</w:t>
            </w:r>
            <w:r w:rsidR="00435B36" w:rsidRPr="00FF6CBB">
              <w:rPr>
                <w:rFonts w:asciiTheme="minorEastAsia" w:eastAsiaTheme="minorEastAsia" w:hAnsiTheme="minorEastAsia" w:hint="eastAsia"/>
                <w:sz w:val="20"/>
                <w:szCs w:val="20"/>
              </w:rPr>
              <w:t xml:space="preserve"> (○)</w:t>
            </w:r>
          </w:p>
          <w:p w:rsidR="00435B36"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・課題研究充実。「『探究』は役立つ」</w:t>
            </w:r>
          </w:p>
          <w:p w:rsidR="00005CE4" w:rsidRPr="00FF6CBB" w:rsidRDefault="00435B36" w:rsidP="00435B36">
            <w:pPr>
              <w:spacing w:line="300" w:lineRule="exact"/>
              <w:ind w:leftChars="-1" w:left="-2" w:firstLineChars="100" w:firstLine="200"/>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74</w:t>
            </w:r>
            <w:r w:rsidR="00005CE4" w:rsidRPr="00FF6CBB">
              <w:rPr>
                <w:rFonts w:asciiTheme="minorEastAsia" w:eastAsiaTheme="minorEastAsia" w:hAnsiTheme="minorEastAsia"/>
                <w:sz w:val="20"/>
                <w:szCs w:val="20"/>
              </w:rPr>
              <w:t>%</w:t>
            </w:r>
            <w:r w:rsidR="00005CE4" w:rsidRPr="00FF6CBB">
              <w:rPr>
                <w:rFonts w:asciiTheme="minorEastAsia" w:eastAsiaTheme="minorEastAsia" w:hAnsiTheme="minorEastAsia" w:hint="eastAsia"/>
                <w:sz w:val="20"/>
                <w:szCs w:val="20"/>
              </w:rPr>
              <w:t>。（H29：76%</w:t>
            </w:r>
            <w:r w:rsidR="00005CE4"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w:t>
            </w:r>
            <w:r w:rsidR="00595903" w:rsidRPr="00FF6CBB">
              <w:rPr>
                <w:rFonts w:asciiTheme="minorEastAsia" w:eastAsiaTheme="minorEastAsia" w:hAnsiTheme="minorEastAsia" w:hint="eastAsia"/>
                <w:sz w:val="20"/>
                <w:szCs w:val="20"/>
              </w:rPr>
              <w:t>△</w:t>
            </w:r>
            <w:r w:rsidRPr="00FF6CBB">
              <w:rPr>
                <w:rFonts w:asciiTheme="minorEastAsia" w:eastAsiaTheme="minorEastAsia" w:hAnsiTheme="minorEastAsia" w:hint="eastAsia"/>
                <w:sz w:val="20"/>
                <w:szCs w:val="20"/>
              </w:rPr>
              <w:t>)</w:t>
            </w:r>
          </w:p>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・研究授業</w:t>
            </w:r>
            <w:r w:rsidRPr="00FF6CBB">
              <w:rPr>
                <w:rFonts w:asciiTheme="minorEastAsia" w:eastAsiaTheme="minorEastAsia" w:hAnsiTheme="minorEastAsia" w:hint="eastAsia"/>
                <w:sz w:val="20"/>
                <w:szCs w:val="20"/>
              </w:rPr>
              <w:t>、他校の取組みの研修</w:t>
            </w:r>
            <w:r w:rsidRPr="00FF6CBB">
              <w:rPr>
                <w:rFonts w:asciiTheme="minorEastAsia" w:eastAsiaTheme="minorEastAsia" w:hAnsiTheme="minorEastAsia"/>
                <w:sz w:val="20"/>
                <w:szCs w:val="20"/>
              </w:rPr>
              <w:t>実施</w:t>
            </w:r>
            <w:r w:rsidR="00435B36" w:rsidRPr="00FF6CBB">
              <w:rPr>
                <w:rFonts w:asciiTheme="minorEastAsia" w:eastAsiaTheme="minorEastAsia" w:hAnsiTheme="minorEastAsia" w:hint="eastAsia"/>
                <w:sz w:val="20"/>
                <w:szCs w:val="20"/>
              </w:rPr>
              <w:t>(◎)</w:t>
            </w:r>
          </w:p>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・国公立大学進学</w:t>
            </w:r>
            <w:r w:rsidR="0090588E" w:rsidRPr="00FF6CBB">
              <w:rPr>
                <w:rFonts w:asciiTheme="minorEastAsia" w:eastAsiaTheme="minorEastAsia" w:hAnsiTheme="minorEastAsia" w:hint="eastAsia"/>
                <w:sz w:val="20"/>
                <w:szCs w:val="20"/>
              </w:rPr>
              <w:t xml:space="preserve">　</w:t>
            </w:r>
            <w:r w:rsidR="004A2D8C" w:rsidRPr="00FF6CBB">
              <w:rPr>
                <w:rFonts w:asciiTheme="minorEastAsia" w:eastAsiaTheme="minorEastAsia" w:hAnsiTheme="minorEastAsia" w:hint="eastAsia"/>
                <w:sz w:val="20"/>
                <w:szCs w:val="20"/>
              </w:rPr>
              <w:t>56</w:t>
            </w:r>
            <w:r w:rsidRPr="00FF6CBB">
              <w:rPr>
                <w:rFonts w:asciiTheme="minorEastAsia" w:eastAsiaTheme="minorEastAsia" w:hAnsiTheme="minorEastAsia" w:hint="eastAsia"/>
                <w:sz w:val="20"/>
                <w:szCs w:val="20"/>
              </w:rPr>
              <w:t>人（現役）</w:t>
            </w:r>
            <w:r w:rsidR="004A2D8C" w:rsidRPr="00FF6CBB">
              <w:rPr>
                <w:rFonts w:asciiTheme="minorEastAsia" w:eastAsiaTheme="minorEastAsia" w:hAnsiTheme="minorEastAsia" w:hint="eastAsia"/>
                <w:sz w:val="20"/>
                <w:szCs w:val="20"/>
              </w:rPr>
              <w:t>(△)</w:t>
            </w:r>
          </w:p>
          <w:p w:rsidR="00005CE4" w:rsidRPr="00FF6CBB" w:rsidRDefault="00005CE4" w:rsidP="00A337E6">
            <w:pPr>
              <w:spacing w:line="300" w:lineRule="exact"/>
              <w:ind w:leftChars="-1" w:left="-2" w:firstLineChars="200" w:firstLine="400"/>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（H29：62人）</w:t>
            </w:r>
          </w:p>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・海外大学進学</w:t>
            </w:r>
            <w:r w:rsidRPr="00FF6CBB">
              <w:rPr>
                <w:rFonts w:asciiTheme="minorEastAsia" w:eastAsiaTheme="minorEastAsia" w:hAnsiTheme="minorEastAsia" w:hint="eastAsia"/>
                <w:sz w:val="20"/>
                <w:szCs w:val="20"/>
              </w:rPr>
              <w:t>希望</w:t>
            </w:r>
            <w:r w:rsidRPr="00FF6CBB">
              <w:rPr>
                <w:rFonts w:asciiTheme="minorEastAsia" w:eastAsiaTheme="minorEastAsia" w:hAnsiTheme="minorEastAsia"/>
                <w:sz w:val="20"/>
                <w:szCs w:val="20"/>
              </w:rPr>
              <w:t>者</w:t>
            </w:r>
            <w:r w:rsidRPr="00FF6CBB">
              <w:rPr>
                <w:rFonts w:asciiTheme="minorEastAsia" w:eastAsiaTheme="minorEastAsia" w:hAnsiTheme="minorEastAsia" w:hint="eastAsia"/>
                <w:sz w:val="20"/>
                <w:szCs w:val="20"/>
              </w:rPr>
              <w:t>100％実現</w:t>
            </w:r>
          </w:p>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・校内研修満足度</w:t>
            </w:r>
            <w:r w:rsidR="003065CF" w:rsidRPr="00FF6CBB">
              <w:rPr>
                <w:rFonts w:asciiTheme="minorEastAsia" w:eastAsiaTheme="minorEastAsia" w:hAnsiTheme="minorEastAsia" w:hint="eastAsia"/>
                <w:sz w:val="20"/>
                <w:szCs w:val="20"/>
              </w:rPr>
              <w:t>7</w:t>
            </w:r>
            <w:r w:rsidRPr="00FF6CBB">
              <w:rPr>
                <w:rFonts w:asciiTheme="minorEastAsia" w:eastAsiaTheme="minorEastAsia" w:hAnsiTheme="minorEastAsia" w:hint="eastAsia"/>
                <w:sz w:val="20"/>
                <w:szCs w:val="20"/>
              </w:rPr>
              <w:t>8</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H29：54</w:t>
            </w:r>
            <w:r w:rsidRPr="00FF6CBB">
              <w:rPr>
                <w:rFonts w:asciiTheme="minorEastAsia" w:eastAsiaTheme="minorEastAsia" w:hAnsiTheme="minorEastAsia"/>
                <w:sz w:val="20"/>
                <w:szCs w:val="20"/>
              </w:rPr>
              <w:t>%）</w:t>
            </w:r>
            <w:r w:rsidR="003065CF" w:rsidRPr="00FF6CBB">
              <w:rPr>
                <w:rFonts w:asciiTheme="minorEastAsia" w:eastAsiaTheme="minorEastAsia" w:hAnsiTheme="minorEastAsia" w:hint="eastAsia"/>
                <w:sz w:val="20"/>
                <w:szCs w:val="20"/>
              </w:rPr>
              <w:t>(</w:t>
            </w:r>
            <w:r w:rsidR="00595903" w:rsidRPr="00FF6CBB">
              <w:rPr>
                <w:rFonts w:asciiTheme="minorEastAsia" w:eastAsiaTheme="minorEastAsia" w:hAnsiTheme="minorEastAsia" w:hint="eastAsia"/>
                <w:sz w:val="20"/>
                <w:szCs w:val="20"/>
              </w:rPr>
              <w:t>△</w:t>
            </w:r>
            <w:r w:rsidR="003065CF" w:rsidRPr="00FF6CBB">
              <w:rPr>
                <w:rFonts w:asciiTheme="minorEastAsia" w:eastAsiaTheme="minorEastAsia" w:hAnsiTheme="minorEastAsia" w:hint="eastAsia"/>
                <w:sz w:val="20"/>
                <w:szCs w:val="20"/>
              </w:rPr>
              <w:t>)</w:t>
            </w:r>
          </w:p>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・海外研修</w:t>
            </w:r>
            <w:r w:rsidRPr="00FF6CBB">
              <w:rPr>
                <w:rFonts w:asciiTheme="minorEastAsia" w:eastAsiaTheme="minorEastAsia" w:hAnsiTheme="minorEastAsia" w:hint="eastAsia"/>
                <w:sz w:val="20"/>
                <w:szCs w:val="20"/>
              </w:rPr>
              <w:t>10</w:t>
            </w:r>
            <w:r w:rsidRPr="00FF6CBB">
              <w:rPr>
                <w:rFonts w:asciiTheme="minorEastAsia" w:eastAsiaTheme="minorEastAsia" w:hAnsiTheme="minorEastAsia"/>
                <w:sz w:val="20"/>
                <w:szCs w:val="20"/>
              </w:rPr>
              <w:t>回実施</w:t>
            </w:r>
            <w:r w:rsidR="0090588E" w:rsidRPr="00FF6CBB">
              <w:rPr>
                <w:rFonts w:asciiTheme="minorEastAsia" w:eastAsiaTheme="minorEastAsia" w:hAnsiTheme="minorEastAsia" w:hint="eastAsia"/>
                <w:sz w:val="20"/>
                <w:szCs w:val="20"/>
              </w:rPr>
              <w:t>(○)</w:t>
            </w:r>
          </w:p>
          <w:p w:rsidR="00005CE4"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・校外ﾌﾟﾚｾﾞﾝﾃｰｼｮﾝ参加数</w:t>
            </w:r>
            <w:bookmarkStart w:id="0" w:name="_GoBack"/>
            <w:bookmarkEnd w:id="0"/>
          </w:p>
          <w:p w:rsidR="002B6C7E" w:rsidRPr="00FF6CBB" w:rsidRDefault="00005CE4" w:rsidP="00005CE4">
            <w:pPr>
              <w:spacing w:line="300" w:lineRule="exact"/>
              <w:ind w:leftChars="-1" w:left="-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003065CF" w:rsidRPr="00FF6CBB">
              <w:rPr>
                <w:rFonts w:asciiTheme="minorEastAsia" w:eastAsiaTheme="minorEastAsia" w:hAnsiTheme="minorEastAsia" w:hint="eastAsia"/>
                <w:sz w:val="20"/>
                <w:szCs w:val="20"/>
              </w:rPr>
              <w:t>82</w:t>
            </w:r>
            <w:r w:rsidRPr="00FF6CBB">
              <w:rPr>
                <w:rFonts w:asciiTheme="minorEastAsia" w:eastAsiaTheme="minorEastAsia" w:hAnsiTheme="minorEastAsia"/>
                <w:sz w:val="20"/>
                <w:szCs w:val="20"/>
              </w:rPr>
              <w:t>人（</w:t>
            </w:r>
            <w:r w:rsidRPr="00FF6CBB">
              <w:rPr>
                <w:rFonts w:asciiTheme="minorEastAsia" w:eastAsiaTheme="minorEastAsia" w:hAnsiTheme="minorEastAsia" w:hint="eastAsia"/>
                <w:sz w:val="20"/>
                <w:szCs w:val="20"/>
              </w:rPr>
              <w:t>H29：76</w:t>
            </w:r>
            <w:r w:rsidRPr="00FF6CBB">
              <w:rPr>
                <w:rFonts w:asciiTheme="minorEastAsia" w:eastAsiaTheme="minorEastAsia" w:hAnsiTheme="minorEastAsia"/>
                <w:sz w:val="20"/>
                <w:szCs w:val="20"/>
              </w:rPr>
              <w:t>人）</w:t>
            </w:r>
            <w:r w:rsidR="003065CF" w:rsidRPr="00FF6CBB">
              <w:rPr>
                <w:rFonts w:asciiTheme="minorEastAsia" w:eastAsiaTheme="minorEastAsia" w:hAnsiTheme="minorEastAsia" w:hint="eastAsia"/>
                <w:sz w:val="20"/>
                <w:szCs w:val="20"/>
              </w:rPr>
              <w:t>(○)</w:t>
            </w:r>
          </w:p>
        </w:tc>
      </w:tr>
      <w:tr w:rsidR="00CF1D51" w:rsidRPr="00FF6CBB" w:rsidTr="00D04858">
        <w:trPr>
          <w:cantSplit/>
          <w:trHeight w:val="4927"/>
          <w:jc w:val="center"/>
        </w:trPr>
        <w:tc>
          <w:tcPr>
            <w:tcW w:w="881" w:type="dxa"/>
            <w:shd w:val="clear" w:color="auto" w:fill="auto"/>
            <w:textDirection w:val="tbRlV"/>
            <w:vAlign w:val="center"/>
          </w:tcPr>
          <w:p w:rsidR="00CF1D51" w:rsidRPr="00FF6CBB" w:rsidRDefault="00CF1D51" w:rsidP="00251183">
            <w:pPr>
              <w:spacing w:line="260" w:lineRule="exact"/>
              <w:ind w:left="113" w:right="113"/>
              <w:jc w:val="center"/>
              <w:rPr>
                <w:rFonts w:asciiTheme="minorEastAsia" w:eastAsiaTheme="minorEastAsia" w:hAnsiTheme="minorEastAsia"/>
                <w:sz w:val="20"/>
                <w:szCs w:val="20"/>
              </w:rPr>
            </w:pPr>
            <w:r w:rsidRPr="00FF6CBB">
              <w:rPr>
                <w:rFonts w:asciiTheme="minorEastAsia" w:eastAsiaTheme="minorEastAsia" w:hAnsiTheme="minorEastAsia"/>
                <w:sz w:val="20"/>
                <w:szCs w:val="20"/>
              </w:rPr>
              <w:t>高い志・豊かな感性・互いを尊重、健康と体力育む</w:t>
            </w:r>
          </w:p>
        </w:tc>
        <w:tc>
          <w:tcPr>
            <w:tcW w:w="2020" w:type="dxa"/>
            <w:shd w:val="clear" w:color="auto" w:fill="auto"/>
          </w:tcPr>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ア高い目標、相互の</w:t>
            </w: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協力・努力の大切</w:t>
            </w: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さについて学ぶ。</w:t>
            </w: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イ違いを認め共に生</w:t>
            </w: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きる力、紛争を解</w:t>
            </w: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決する力の向上、</w:t>
            </w: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自他を大切に思い</w:t>
            </w:r>
          </w:p>
          <w:p w:rsidR="00CF1D51" w:rsidRPr="00FF6CBB" w:rsidRDefault="00CF1D51" w:rsidP="00251183">
            <w:pPr>
              <w:spacing w:line="260" w:lineRule="exact"/>
              <w:ind w:leftChars="-42" w:left="2" w:hangingChars="45" w:hanging="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社会に役立とうと</w:t>
            </w:r>
          </w:p>
          <w:p w:rsidR="00CF1D51" w:rsidRPr="00FF6CBB" w:rsidRDefault="00CF1D51" w:rsidP="00251183">
            <w:pPr>
              <w:spacing w:line="260" w:lineRule="exact"/>
              <w:ind w:leftChars="-42" w:left="102" w:hangingChars="95" w:hanging="19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する気もち育成。</w:t>
            </w:r>
          </w:p>
          <w:p w:rsidR="00CF1D51" w:rsidRPr="00FF6CBB" w:rsidRDefault="00CF1D51" w:rsidP="00251183">
            <w:pPr>
              <w:spacing w:line="260" w:lineRule="exact"/>
              <w:ind w:leftChars="-42" w:left="2" w:hangingChars="45" w:hanging="90"/>
              <w:rPr>
                <w:rFonts w:asciiTheme="minorEastAsia" w:eastAsiaTheme="minorEastAsia" w:hAnsiTheme="minorEastAsia"/>
                <w:sz w:val="20"/>
                <w:szCs w:val="20"/>
              </w:rPr>
            </w:pPr>
          </w:p>
        </w:tc>
        <w:tc>
          <w:tcPr>
            <w:tcW w:w="4820" w:type="dxa"/>
            <w:tcBorders>
              <w:bottom w:val="single" w:sz="4" w:space="0" w:color="auto"/>
              <w:right w:val="dashed" w:sz="4" w:space="0" w:color="auto"/>
            </w:tcBorders>
            <w:shd w:val="clear" w:color="auto" w:fill="auto"/>
          </w:tcPr>
          <w:p w:rsidR="00CF1D51" w:rsidRPr="00FF6CBB" w:rsidRDefault="00CF1D51" w:rsidP="00251183">
            <w:pPr>
              <w:spacing w:line="260" w:lineRule="exact"/>
              <w:ind w:leftChars="16" w:left="36"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学年・教務部・進路指導部・国際</w:t>
            </w: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科学教育部が連携し</w:t>
            </w:r>
            <w:r w:rsidRPr="00FF6CBB">
              <w:rPr>
                <w:rFonts w:asciiTheme="minorEastAsia" w:eastAsiaTheme="minorEastAsia" w:hAnsiTheme="minorEastAsia" w:hint="eastAsia"/>
                <w:sz w:val="20"/>
                <w:szCs w:val="20"/>
              </w:rPr>
              <w:t>、下記ア・イの</w:t>
            </w:r>
            <w:r w:rsidRPr="00FF6CBB">
              <w:rPr>
                <w:rFonts w:asciiTheme="minorEastAsia" w:eastAsiaTheme="minorEastAsia" w:hAnsiTheme="minorEastAsia"/>
                <w:sz w:val="20"/>
                <w:szCs w:val="20"/>
              </w:rPr>
              <w:t>年間計画</w:t>
            </w:r>
            <w:r w:rsidR="00253C17" w:rsidRPr="00FF6CBB">
              <w:rPr>
                <w:rFonts w:asciiTheme="minorEastAsia" w:eastAsiaTheme="minorEastAsia" w:hAnsiTheme="minorEastAsia" w:hint="eastAsia"/>
                <w:sz w:val="20"/>
                <w:szCs w:val="20"/>
              </w:rPr>
              <w:t>を</w:t>
            </w:r>
            <w:r w:rsidRPr="00FF6CBB">
              <w:rPr>
                <w:rFonts w:asciiTheme="minorEastAsia" w:eastAsiaTheme="minorEastAsia" w:hAnsiTheme="minorEastAsia"/>
                <w:sz w:val="20"/>
                <w:szCs w:val="20"/>
              </w:rPr>
              <w:t>策定し取り組む。</w:t>
            </w:r>
          </w:p>
          <w:p w:rsidR="00CF1D51" w:rsidRPr="00FF6CBB" w:rsidRDefault="00CF1D51" w:rsidP="00251183">
            <w:pPr>
              <w:spacing w:line="260" w:lineRule="exact"/>
              <w:ind w:leftChars="16" w:left="36"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ア</w:t>
            </w:r>
            <w:r w:rsidRPr="00FF6CBB">
              <w:rPr>
                <w:rFonts w:asciiTheme="minorEastAsia" w:eastAsiaTheme="minorEastAsia" w:hAnsiTheme="minorEastAsia"/>
                <w:spacing w:val="-20"/>
                <w:sz w:val="20"/>
                <w:szCs w:val="20"/>
              </w:rPr>
              <w:t>高い目標を掲げ</w:t>
            </w:r>
            <w:r w:rsidRPr="00FF6CBB">
              <w:rPr>
                <w:rFonts w:asciiTheme="minorEastAsia" w:eastAsiaTheme="minorEastAsia" w:hAnsiTheme="minorEastAsia" w:hint="eastAsia"/>
                <w:spacing w:val="-20"/>
                <w:sz w:val="20"/>
                <w:szCs w:val="20"/>
              </w:rPr>
              <w:t>るよう指導。ｷｬﾘｱﾊﾟｽについて理解を深め、</w:t>
            </w:r>
            <w:r w:rsidRPr="00FF6CBB">
              <w:rPr>
                <w:rFonts w:asciiTheme="minorEastAsia" w:eastAsiaTheme="minorEastAsia" w:hAnsiTheme="minorEastAsia"/>
                <w:spacing w:val="-20"/>
                <w:sz w:val="20"/>
                <w:szCs w:val="20"/>
              </w:rPr>
              <w:t>相互に</w:t>
            </w:r>
            <w:r w:rsidRPr="00FF6CBB">
              <w:rPr>
                <w:rFonts w:asciiTheme="minorEastAsia" w:eastAsiaTheme="minorEastAsia" w:hAnsiTheme="minorEastAsia" w:hint="eastAsia"/>
                <w:spacing w:val="-20"/>
                <w:sz w:val="20"/>
                <w:szCs w:val="20"/>
              </w:rPr>
              <w:t>協力</w:t>
            </w:r>
            <w:r w:rsidRPr="00FF6CBB">
              <w:rPr>
                <w:rFonts w:asciiTheme="minorEastAsia" w:eastAsiaTheme="minorEastAsia" w:hAnsiTheme="minorEastAsia"/>
                <w:spacing w:val="-20"/>
                <w:sz w:val="20"/>
                <w:szCs w:val="20"/>
              </w:rPr>
              <w:t>・努力することの大切さについて学べるよう指導。</w:t>
            </w:r>
          </w:p>
          <w:p w:rsidR="00CF1D51" w:rsidRPr="00FF6CBB" w:rsidRDefault="00CF1D51" w:rsidP="00251183">
            <w:pPr>
              <w:spacing w:line="260" w:lineRule="exact"/>
              <w:ind w:leftChars="16" w:left="36" w:hangingChars="1" w:hanging="2"/>
              <w:jc w:val="left"/>
              <w:rPr>
                <w:rFonts w:asciiTheme="minorEastAsia" w:eastAsiaTheme="minorEastAsia" w:hAnsiTheme="minorEastAsia"/>
                <w:spacing w:val="-20"/>
                <w:sz w:val="20"/>
                <w:szCs w:val="20"/>
              </w:rPr>
            </w:pPr>
            <w:r w:rsidRPr="00FF6CBB">
              <w:rPr>
                <w:rFonts w:asciiTheme="minorEastAsia" w:eastAsiaTheme="minorEastAsia" w:hAnsiTheme="minorEastAsia" w:hint="eastAsia"/>
                <w:sz w:val="20"/>
                <w:szCs w:val="20"/>
              </w:rPr>
              <w:t>・</w:t>
            </w:r>
            <w:r w:rsidRPr="00FF6CBB">
              <w:rPr>
                <w:rFonts w:asciiTheme="minorEastAsia" w:eastAsiaTheme="minorEastAsia" w:hAnsiTheme="minorEastAsia" w:hint="eastAsia"/>
                <w:spacing w:val="-20"/>
                <w:sz w:val="20"/>
                <w:szCs w:val="20"/>
              </w:rPr>
              <w:t>普段</w:t>
            </w:r>
            <w:r w:rsidRPr="00FF6CBB">
              <w:rPr>
                <w:rFonts w:asciiTheme="minorEastAsia" w:eastAsiaTheme="minorEastAsia" w:hAnsiTheme="minorEastAsia"/>
                <w:spacing w:val="-20"/>
                <w:sz w:val="20"/>
                <w:szCs w:val="20"/>
              </w:rPr>
              <w:t>の授業、</w:t>
            </w:r>
            <w:r w:rsidRPr="00FF6CBB">
              <w:rPr>
                <w:rFonts w:asciiTheme="minorEastAsia" w:eastAsiaTheme="minorEastAsia" w:hAnsiTheme="minorEastAsia" w:hint="eastAsia"/>
                <w:spacing w:val="-20"/>
                <w:sz w:val="20"/>
                <w:szCs w:val="20"/>
              </w:rPr>
              <w:t>ﾎｰﾑﾙｰﾑ</w:t>
            </w:r>
            <w:r w:rsidRPr="00FF6CBB">
              <w:rPr>
                <w:rFonts w:asciiTheme="minorEastAsia" w:eastAsiaTheme="minorEastAsia" w:hAnsiTheme="minorEastAsia"/>
                <w:spacing w:val="-20"/>
                <w:sz w:val="20"/>
                <w:szCs w:val="20"/>
              </w:rPr>
              <w:t>、生徒会や</w:t>
            </w:r>
            <w:r w:rsidRPr="00FF6CBB">
              <w:rPr>
                <w:rFonts w:asciiTheme="minorEastAsia" w:eastAsiaTheme="minorEastAsia" w:hAnsiTheme="minorEastAsia" w:hint="eastAsia"/>
                <w:spacing w:val="-20"/>
                <w:sz w:val="20"/>
                <w:szCs w:val="20"/>
              </w:rPr>
              <w:t>ｸﾗﾌﾞ</w:t>
            </w:r>
            <w:r w:rsidRPr="00FF6CBB">
              <w:rPr>
                <w:rFonts w:asciiTheme="minorEastAsia" w:eastAsiaTheme="minorEastAsia" w:hAnsiTheme="minorEastAsia"/>
                <w:spacing w:val="-20"/>
                <w:sz w:val="20"/>
                <w:szCs w:val="20"/>
              </w:rPr>
              <w:t>等の自主活動、行事等</w:t>
            </w:r>
          </w:p>
          <w:p w:rsidR="00CF1D51" w:rsidRPr="00FF6CBB" w:rsidRDefault="00CF1D51" w:rsidP="00251183">
            <w:pPr>
              <w:spacing w:line="260" w:lineRule="exact"/>
              <w:ind w:leftChars="16" w:left="36" w:hangingChars="1" w:hanging="2"/>
              <w:jc w:val="left"/>
              <w:rPr>
                <w:rFonts w:asciiTheme="minorEastAsia" w:eastAsiaTheme="minorEastAsia" w:hAnsiTheme="minorEastAsia"/>
                <w:spacing w:val="-20"/>
                <w:sz w:val="20"/>
                <w:szCs w:val="20"/>
              </w:rPr>
            </w:pPr>
            <w:r w:rsidRPr="00FF6CBB">
              <w:rPr>
                <w:rFonts w:asciiTheme="minorEastAsia" w:eastAsiaTheme="minorEastAsia" w:hAnsiTheme="minorEastAsia" w:hint="eastAsia"/>
                <w:spacing w:val="-20"/>
                <w:sz w:val="20"/>
                <w:szCs w:val="20"/>
              </w:rPr>
              <w:t xml:space="preserve">　</w:t>
            </w:r>
            <w:r w:rsidRPr="00FF6CBB">
              <w:rPr>
                <w:rFonts w:asciiTheme="minorEastAsia" w:eastAsiaTheme="minorEastAsia" w:hAnsiTheme="minorEastAsia"/>
                <w:spacing w:val="-20"/>
                <w:sz w:val="20"/>
                <w:szCs w:val="20"/>
              </w:rPr>
              <w:t>において、また、探究力育成の指導等、全ての活動におい</w:t>
            </w:r>
          </w:p>
          <w:p w:rsidR="00CF1D51" w:rsidRPr="00FF6CBB" w:rsidRDefault="00CF1D51" w:rsidP="00251183">
            <w:pPr>
              <w:spacing w:line="260" w:lineRule="exact"/>
              <w:ind w:leftChars="16" w:left="36" w:hangingChars="1" w:hanging="2"/>
              <w:jc w:val="left"/>
              <w:rPr>
                <w:rFonts w:asciiTheme="minorEastAsia" w:eastAsiaTheme="minorEastAsia" w:hAnsiTheme="minorEastAsia"/>
                <w:spacing w:val="-20"/>
                <w:sz w:val="20"/>
                <w:szCs w:val="20"/>
              </w:rPr>
            </w:pPr>
            <w:r w:rsidRPr="00FF6CBB">
              <w:rPr>
                <w:rFonts w:asciiTheme="minorEastAsia" w:eastAsiaTheme="minorEastAsia" w:hAnsiTheme="minorEastAsia" w:hint="eastAsia"/>
                <w:spacing w:val="-20"/>
                <w:sz w:val="20"/>
                <w:szCs w:val="20"/>
              </w:rPr>
              <w:t xml:space="preserve">　</w:t>
            </w:r>
            <w:r w:rsidRPr="00FF6CBB">
              <w:rPr>
                <w:rFonts w:asciiTheme="minorEastAsia" w:eastAsiaTheme="minorEastAsia" w:hAnsiTheme="minorEastAsia"/>
                <w:spacing w:val="-20"/>
                <w:sz w:val="20"/>
                <w:szCs w:val="20"/>
              </w:rPr>
              <w:t>て</w:t>
            </w:r>
            <w:r w:rsidRPr="00FF6CBB">
              <w:rPr>
                <w:rFonts w:asciiTheme="minorEastAsia" w:eastAsiaTheme="minorEastAsia" w:hAnsiTheme="minorEastAsia" w:hint="eastAsia"/>
                <w:spacing w:val="-20"/>
                <w:sz w:val="20"/>
                <w:szCs w:val="20"/>
              </w:rPr>
              <w:t>生徒ｶﾙﾃ等により進路希望実現度を把握しつつ</w:t>
            </w:r>
            <w:r w:rsidRPr="00FF6CBB">
              <w:rPr>
                <w:rFonts w:asciiTheme="minorEastAsia" w:eastAsiaTheme="minorEastAsia" w:hAnsiTheme="minorEastAsia"/>
                <w:spacing w:val="-20"/>
                <w:sz w:val="20"/>
                <w:szCs w:val="20"/>
              </w:rPr>
              <w:t>取り組む</w:t>
            </w:r>
            <w:r w:rsidRPr="00FF6CBB">
              <w:rPr>
                <w:rFonts w:asciiTheme="minorEastAsia" w:eastAsiaTheme="minorEastAsia" w:hAnsiTheme="minorEastAsia" w:hint="eastAsia"/>
                <w:spacing w:val="-20"/>
                <w:sz w:val="20"/>
                <w:szCs w:val="20"/>
              </w:rPr>
              <w:t>。</w:t>
            </w:r>
          </w:p>
          <w:p w:rsidR="00CF1D51" w:rsidRPr="00FF6CBB" w:rsidRDefault="00CF1D51" w:rsidP="00251183">
            <w:pPr>
              <w:spacing w:line="260" w:lineRule="exact"/>
              <w:ind w:leftChars="16" w:left="36"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イ違いを認め共に生きる力、社会に役立とうと</w:t>
            </w:r>
          </w:p>
          <w:p w:rsidR="00CF1D51" w:rsidRPr="00FF6CBB" w:rsidRDefault="00CF1D51" w:rsidP="00251183">
            <w:pPr>
              <w:spacing w:line="260" w:lineRule="exact"/>
              <w:ind w:leftChars="16" w:left="36" w:hangingChars="1" w:hanging="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する気もちを育む。</w:t>
            </w:r>
          </w:p>
          <w:p w:rsidR="00CF1D51" w:rsidRPr="00FF6CBB" w:rsidRDefault="00CF1D51" w:rsidP="00251183">
            <w:pPr>
              <w:spacing w:line="260" w:lineRule="exact"/>
              <w:ind w:leftChars="16" w:left="36" w:hangingChars="1" w:hanging="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ＨＲや人権学習等において計画的に指導。</w:t>
            </w:r>
          </w:p>
          <w:p w:rsidR="00CF1D51" w:rsidRPr="00FF6CBB" w:rsidRDefault="00CF1D51" w:rsidP="00251183">
            <w:pPr>
              <w:spacing w:line="260" w:lineRule="exact"/>
              <w:ind w:leftChars="16" w:left="36" w:hangingChars="1" w:hanging="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各界専門家講演、卒業生との連携協力推進。</w:t>
            </w:r>
          </w:p>
          <w:p w:rsidR="00CF1D51" w:rsidRPr="00FF6CBB" w:rsidRDefault="00CF1D51" w:rsidP="00251183">
            <w:pPr>
              <w:spacing w:line="260" w:lineRule="exact"/>
              <w:ind w:leftChars="16" w:left="36" w:hangingChars="1" w:hanging="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・ICT</w:t>
            </w:r>
            <w:r w:rsidRPr="00FF6CBB">
              <w:rPr>
                <w:rFonts w:asciiTheme="minorEastAsia" w:eastAsiaTheme="minorEastAsia" w:hAnsiTheme="minorEastAsia"/>
                <w:sz w:val="20"/>
                <w:szCs w:val="20"/>
              </w:rPr>
              <w:t>機器・情報端末等を正しく活用できるよ</w:t>
            </w:r>
            <w:r w:rsidRPr="00FF6CBB">
              <w:rPr>
                <w:rFonts w:asciiTheme="minorEastAsia" w:eastAsiaTheme="minorEastAsia" w:hAnsiTheme="minorEastAsia" w:hint="eastAsia"/>
                <w:sz w:val="20"/>
                <w:szCs w:val="20"/>
              </w:rPr>
              <w:t>う</w:t>
            </w:r>
          </w:p>
          <w:p w:rsidR="00CF1D51" w:rsidRPr="00FF6CBB" w:rsidRDefault="00CF1D51" w:rsidP="00251183">
            <w:pPr>
              <w:spacing w:line="260" w:lineRule="exact"/>
              <w:ind w:leftChars="16" w:left="36" w:hangingChars="1" w:hanging="2"/>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同活用ﾙｰﾙに基づき</w:t>
            </w:r>
            <w:r w:rsidRPr="00FF6CBB">
              <w:rPr>
                <w:rFonts w:asciiTheme="minorEastAsia" w:eastAsiaTheme="minorEastAsia" w:hAnsiTheme="minorEastAsia"/>
                <w:sz w:val="20"/>
                <w:szCs w:val="20"/>
              </w:rPr>
              <w:t>計画的に</w:t>
            </w:r>
            <w:r w:rsidRPr="00FF6CBB">
              <w:rPr>
                <w:rFonts w:asciiTheme="minorEastAsia" w:eastAsiaTheme="minorEastAsia" w:hAnsiTheme="minorEastAsia" w:hint="eastAsia"/>
                <w:sz w:val="20"/>
                <w:szCs w:val="20"/>
              </w:rPr>
              <w:t>研修実施・</w:t>
            </w:r>
            <w:r w:rsidRPr="00FF6CBB">
              <w:rPr>
                <w:rFonts w:asciiTheme="minorEastAsia" w:eastAsiaTheme="minorEastAsia" w:hAnsiTheme="minorEastAsia"/>
                <w:sz w:val="20"/>
                <w:szCs w:val="20"/>
              </w:rPr>
              <w:t>指導。</w:t>
            </w:r>
          </w:p>
        </w:tc>
        <w:tc>
          <w:tcPr>
            <w:tcW w:w="3260" w:type="dxa"/>
            <w:tcBorders>
              <w:right w:val="dashed" w:sz="4" w:space="0" w:color="auto"/>
            </w:tcBorders>
          </w:tcPr>
          <w:p w:rsidR="00CF1D51" w:rsidRPr="00FF6CBB" w:rsidRDefault="00CF1D51" w:rsidP="00251183">
            <w:pPr>
              <w:spacing w:line="260" w:lineRule="exact"/>
              <w:ind w:leftChars="-2" w:left="-3"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・学校教育自己診断</w:t>
            </w:r>
            <w:r w:rsidR="00FC53A2" w:rsidRPr="00FF6CBB">
              <w:rPr>
                <w:rFonts w:asciiTheme="minorEastAsia" w:eastAsiaTheme="minorEastAsia" w:hAnsiTheme="minorEastAsia"/>
                <w:sz w:val="20"/>
                <w:szCs w:val="20"/>
              </w:rPr>
              <w:t>（</w:t>
            </w:r>
            <w:r w:rsidRPr="00FF6CBB">
              <w:rPr>
                <w:rFonts w:asciiTheme="minorEastAsia" w:eastAsiaTheme="minorEastAsia" w:hAnsiTheme="minorEastAsia"/>
                <w:sz w:val="20"/>
                <w:szCs w:val="20"/>
              </w:rPr>
              <w:t>生徒</w:t>
            </w:r>
            <w:r w:rsidR="00FC53A2" w:rsidRPr="00FF6CBB">
              <w:rPr>
                <w:rFonts w:asciiTheme="minorEastAsia" w:eastAsiaTheme="minorEastAsia" w:hAnsiTheme="minorEastAsia"/>
                <w:sz w:val="20"/>
                <w:szCs w:val="20"/>
              </w:rPr>
              <w:t>）</w:t>
            </w:r>
          </w:p>
          <w:p w:rsidR="00CF1D51" w:rsidRPr="00FF6CBB" w:rsidRDefault="00744FEF" w:rsidP="00251183">
            <w:pPr>
              <w:spacing w:line="260" w:lineRule="exact"/>
              <w:ind w:leftChars="98" w:left="206"/>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将来の進路や生き方に</w:t>
            </w:r>
            <w:r w:rsidR="00CF1D51" w:rsidRPr="00FF6CBB">
              <w:rPr>
                <w:rFonts w:asciiTheme="minorEastAsia" w:eastAsiaTheme="minorEastAsia" w:hAnsiTheme="minorEastAsia"/>
                <w:spacing w:val="-20"/>
                <w:sz w:val="20"/>
                <w:szCs w:val="20"/>
              </w:rPr>
              <w:t>ついて考える機会がある</w:t>
            </w:r>
            <w:r w:rsidRPr="00FF6CBB">
              <w:rPr>
                <w:rFonts w:asciiTheme="minorEastAsia" w:eastAsiaTheme="minorEastAsia" w:hAnsiTheme="minorEastAsia"/>
                <w:sz w:val="20"/>
                <w:szCs w:val="20"/>
              </w:rPr>
              <w:t>」</w:t>
            </w:r>
          </w:p>
          <w:p w:rsidR="00CF1D51" w:rsidRPr="00FF6CBB" w:rsidRDefault="00516FEB" w:rsidP="00251183">
            <w:pPr>
              <w:spacing w:line="260" w:lineRule="exact"/>
              <w:ind w:leftChars="98" w:left="206"/>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80</w:t>
            </w:r>
            <w:r w:rsidR="00CF1D51" w:rsidRPr="00FF6CBB">
              <w:rPr>
                <w:rFonts w:asciiTheme="minorEastAsia" w:eastAsiaTheme="minorEastAsia" w:hAnsiTheme="minorEastAsia" w:hint="eastAsia"/>
                <w:sz w:val="20"/>
                <w:szCs w:val="20"/>
              </w:rPr>
              <w:t>%</w:t>
            </w:r>
            <w:r w:rsidR="004A4EA3" w:rsidRPr="00FF6CBB">
              <w:rPr>
                <w:rFonts w:asciiTheme="minorEastAsia" w:eastAsiaTheme="minorEastAsia" w:hAnsiTheme="minorEastAsia" w:hint="eastAsia"/>
                <w:sz w:val="20"/>
                <w:szCs w:val="20"/>
              </w:rPr>
              <w:t>。（</w:t>
            </w:r>
            <w:r w:rsidRPr="00FF6CBB">
              <w:rPr>
                <w:rFonts w:asciiTheme="minorEastAsia" w:eastAsiaTheme="minorEastAsia" w:hAnsiTheme="minorEastAsia" w:hint="eastAsia"/>
                <w:spacing w:val="-20"/>
                <w:sz w:val="20"/>
                <w:szCs w:val="20"/>
              </w:rPr>
              <w:t>H29</w:t>
            </w:r>
            <w:r w:rsidR="004A4EA3" w:rsidRPr="00FF6CBB">
              <w:rPr>
                <w:rFonts w:asciiTheme="minorEastAsia" w:eastAsiaTheme="minorEastAsia" w:hAnsiTheme="minorEastAsia" w:hint="eastAsia"/>
                <w:spacing w:val="-20"/>
                <w:sz w:val="20"/>
                <w:szCs w:val="20"/>
              </w:rPr>
              <w:t>：</w:t>
            </w:r>
            <w:r w:rsidR="007449A6" w:rsidRPr="00FF6CBB">
              <w:rPr>
                <w:rFonts w:asciiTheme="minorEastAsia" w:eastAsiaTheme="minorEastAsia" w:hAnsiTheme="minorEastAsia" w:hint="eastAsia"/>
                <w:spacing w:val="-20"/>
                <w:sz w:val="20"/>
                <w:szCs w:val="20"/>
              </w:rPr>
              <w:t xml:space="preserve"> </w:t>
            </w:r>
            <w:r w:rsidRPr="00FF6CBB">
              <w:rPr>
                <w:rFonts w:asciiTheme="minorEastAsia" w:eastAsiaTheme="minorEastAsia" w:hAnsiTheme="minorEastAsia" w:hint="eastAsia"/>
                <w:spacing w:val="-20"/>
                <w:sz w:val="20"/>
                <w:szCs w:val="20"/>
              </w:rPr>
              <w:t>76</w:t>
            </w:r>
            <w:r w:rsidR="00CF1D51" w:rsidRPr="00FF6CBB">
              <w:rPr>
                <w:rFonts w:asciiTheme="minorEastAsia" w:eastAsiaTheme="minorEastAsia" w:hAnsiTheme="minorEastAsia"/>
                <w:spacing w:val="-20"/>
                <w:sz w:val="20"/>
                <w:szCs w:val="20"/>
              </w:rPr>
              <w:t>%</w:t>
            </w:r>
            <w:r w:rsidR="00FC53A2" w:rsidRPr="00FF6CBB">
              <w:rPr>
                <w:rFonts w:asciiTheme="minorEastAsia" w:eastAsiaTheme="minorEastAsia" w:hAnsiTheme="minorEastAsia"/>
                <w:sz w:val="20"/>
                <w:szCs w:val="20"/>
              </w:rPr>
              <w:t>）</w:t>
            </w:r>
          </w:p>
          <w:p w:rsidR="00722531" w:rsidRPr="00FF6CBB" w:rsidRDefault="00722531" w:rsidP="00251183">
            <w:pPr>
              <w:spacing w:line="260" w:lineRule="exact"/>
              <w:ind w:leftChars="-2" w:left="-4" w:firstLineChars="100" w:firstLine="160"/>
              <w:jc w:val="left"/>
              <w:rPr>
                <w:rFonts w:asciiTheme="minorEastAsia" w:eastAsiaTheme="minorEastAsia" w:hAnsiTheme="minorEastAsia"/>
                <w:spacing w:val="-20"/>
                <w:sz w:val="20"/>
                <w:szCs w:val="20"/>
              </w:rPr>
            </w:pPr>
          </w:p>
          <w:p w:rsidR="00CF1D51" w:rsidRPr="00FF6CBB" w:rsidRDefault="00744FEF" w:rsidP="00251183">
            <w:pPr>
              <w:spacing w:line="260" w:lineRule="exact"/>
              <w:ind w:leftChars="-2" w:left="-4" w:firstLineChars="100" w:firstLine="160"/>
              <w:jc w:val="left"/>
              <w:rPr>
                <w:rFonts w:asciiTheme="minorEastAsia" w:eastAsiaTheme="minorEastAsia" w:hAnsiTheme="minorEastAsia"/>
                <w:sz w:val="20"/>
                <w:szCs w:val="20"/>
              </w:rPr>
            </w:pPr>
            <w:r w:rsidRPr="00FF6CBB">
              <w:rPr>
                <w:rFonts w:asciiTheme="minorEastAsia" w:eastAsiaTheme="minorEastAsia" w:hAnsiTheme="minorEastAsia"/>
                <w:spacing w:val="-20"/>
                <w:sz w:val="20"/>
                <w:szCs w:val="20"/>
              </w:rPr>
              <w:t>「</w:t>
            </w:r>
            <w:r w:rsidR="00CF1D51" w:rsidRPr="00FF6CBB">
              <w:rPr>
                <w:rFonts w:asciiTheme="minorEastAsia" w:eastAsiaTheme="minorEastAsia" w:hAnsiTheme="minorEastAsia"/>
                <w:spacing w:val="-20"/>
                <w:sz w:val="20"/>
                <w:szCs w:val="20"/>
              </w:rPr>
              <w:t>家庭学習時間を確保できている</w:t>
            </w:r>
            <w:r w:rsidRPr="00FF6CBB">
              <w:rPr>
                <w:rFonts w:asciiTheme="minorEastAsia" w:eastAsiaTheme="minorEastAsia" w:hAnsiTheme="minorEastAsia"/>
                <w:spacing w:val="-20"/>
                <w:sz w:val="20"/>
                <w:szCs w:val="20"/>
              </w:rPr>
              <w:t>」</w:t>
            </w:r>
            <w:r w:rsidR="00CF1D51" w:rsidRPr="00FF6CBB">
              <w:rPr>
                <w:rFonts w:asciiTheme="minorEastAsia" w:eastAsiaTheme="minorEastAsia" w:hAnsiTheme="minorEastAsia"/>
                <w:sz w:val="20"/>
                <w:szCs w:val="20"/>
              </w:rPr>
              <w:t>70%</w:t>
            </w:r>
            <w:r w:rsidR="004A4EA3" w:rsidRPr="00FF6CBB">
              <w:rPr>
                <w:rFonts w:asciiTheme="minorEastAsia" w:eastAsiaTheme="minorEastAsia" w:hAnsiTheme="minorEastAsia" w:hint="eastAsia"/>
                <w:sz w:val="20"/>
                <w:szCs w:val="20"/>
              </w:rPr>
              <w:t>。</w:t>
            </w:r>
            <w:r w:rsidR="00FC53A2" w:rsidRPr="00FF6CBB">
              <w:rPr>
                <w:rFonts w:asciiTheme="minorEastAsia" w:eastAsiaTheme="minorEastAsia" w:hAnsiTheme="minorEastAsia"/>
                <w:sz w:val="20"/>
                <w:szCs w:val="20"/>
              </w:rPr>
              <w:t>（</w:t>
            </w:r>
            <w:r w:rsidR="00516FEB" w:rsidRPr="00FF6CBB">
              <w:rPr>
                <w:rFonts w:asciiTheme="minorEastAsia" w:eastAsiaTheme="minorEastAsia" w:hAnsiTheme="minorEastAsia" w:hint="eastAsia"/>
                <w:spacing w:val="-20"/>
                <w:sz w:val="20"/>
                <w:szCs w:val="20"/>
              </w:rPr>
              <w:t>H29</w:t>
            </w:r>
            <w:r w:rsidR="004A4EA3"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hint="eastAsia"/>
                <w:spacing w:val="-20"/>
                <w:sz w:val="20"/>
                <w:szCs w:val="20"/>
              </w:rPr>
              <w:t>63</w:t>
            </w:r>
            <w:r w:rsidR="00CF1D51" w:rsidRPr="00FF6CBB">
              <w:rPr>
                <w:rFonts w:asciiTheme="minorEastAsia" w:eastAsiaTheme="minorEastAsia" w:hAnsiTheme="minorEastAsia"/>
                <w:sz w:val="20"/>
                <w:szCs w:val="20"/>
              </w:rPr>
              <w:t>%</w:t>
            </w:r>
            <w:r w:rsidR="00FC53A2" w:rsidRPr="00FF6CBB">
              <w:rPr>
                <w:rFonts w:asciiTheme="minorEastAsia" w:eastAsiaTheme="minorEastAsia" w:hAnsiTheme="minorEastAsia"/>
                <w:sz w:val="20"/>
                <w:szCs w:val="20"/>
              </w:rPr>
              <w:t>）</w:t>
            </w:r>
          </w:p>
          <w:p w:rsidR="00CF1D51" w:rsidRPr="00FF6CBB" w:rsidRDefault="00D614C0" w:rsidP="004B5569">
            <w:pPr>
              <w:spacing w:line="260" w:lineRule="exact"/>
              <w:ind w:leftChars="48" w:left="201" w:hangingChars="50" w:hanging="100"/>
              <w:jc w:val="left"/>
              <w:rPr>
                <w:rFonts w:asciiTheme="minorEastAsia" w:eastAsiaTheme="minorEastAsia" w:hAnsiTheme="minorEastAsia"/>
                <w:spacing w:val="-20"/>
                <w:sz w:val="20"/>
                <w:szCs w:val="20"/>
              </w:rPr>
            </w:pPr>
            <w:r w:rsidRPr="00FF6CBB">
              <w:rPr>
                <w:rFonts w:asciiTheme="minorEastAsia" w:eastAsiaTheme="minorEastAsia" w:hAnsiTheme="minorEastAsia" w:hint="eastAsia"/>
                <w:sz w:val="20"/>
                <w:szCs w:val="20"/>
              </w:rPr>
              <w:t>「人権について学ぶ機会がある」</w:t>
            </w:r>
            <w:r w:rsidR="00516FEB" w:rsidRPr="00FF6CBB">
              <w:rPr>
                <w:rFonts w:asciiTheme="minorEastAsia" w:eastAsiaTheme="minorEastAsia" w:hAnsiTheme="minorEastAsia" w:hint="eastAsia"/>
                <w:spacing w:val="-20"/>
                <w:sz w:val="20"/>
                <w:szCs w:val="20"/>
              </w:rPr>
              <w:t>85</w:t>
            </w:r>
            <w:r w:rsidR="00CF1D51" w:rsidRPr="00FF6CBB">
              <w:rPr>
                <w:rFonts w:asciiTheme="minorEastAsia" w:eastAsiaTheme="minorEastAsia" w:hAnsiTheme="minorEastAsia"/>
                <w:spacing w:val="-20"/>
                <w:sz w:val="20"/>
                <w:szCs w:val="20"/>
              </w:rPr>
              <w:t>%</w:t>
            </w:r>
            <w:r w:rsidR="004A4EA3" w:rsidRPr="00FF6CBB">
              <w:rPr>
                <w:rFonts w:asciiTheme="minorEastAsia" w:eastAsiaTheme="minorEastAsia" w:hAnsiTheme="minorEastAsia" w:hint="eastAsia"/>
                <w:spacing w:val="-20"/>
                <w:sz w:val="20"/>
                <w:szCs w:val="20"/>
              </w:rPr>
              <w:t>。</w:t>
            </w:r>
            <w:r w:rsidR="00FC53A2" w:rsidRPr="00FF6CBB">
              <w:rPr>
                <w:rFonts w:asciiTheme="minorEastAsia" w:eastAsiaTheme="minorEastAsia" w:hAnsiTheme="minorEastAsia" w:hint="eastAsia"/>
                <w:spacing w:val="-20"/>
                <w:sz w:val="20"/>
                <w:szCs w:val="20"/>
              </w:rPr>
              <w:t>（</w:t>
            </w:r>
            <w:r w:rsidR="00516FEB" w:rsidRPr="00FF6CBB">
              <w:rPr>
                <w:rFonts w:asciiTheme="minorEastAsia" w:eastAsiaTheme="minorEastAsia" w:hAnsiTheme="minorEastAsia" w:hint="eastAsia"/>
                <w:spacing w:val="-20"/>
                <w:sz w:val="20"/>
                <w:szCs w:val="20"/>
              </w:rPr>
              <w:t>H29</w:t>
            </w:r>
            <w:r w:rsidR="004A4EA3" w:rsidRPr="00FF6CBB">
              <w:rPr>
                <w:rFonts w:asciiTheme="minorEastAsia" w:eastAsiaTheme="minorEastAsia" w:hAnsiTheme="minorEastAsia" w:hint="eastAsia"/>
                <w:spacing w:val="-20"/>
                <w:sz w:val="20"/>
                <w:szCs w:val="20"/>
              </w:rPr>
              <w:t>：</w:t>
            </w:r>
            <w:r w:rsidR="00516FEB" w:rsidRPr="00FF6CBB">
              <w:rPr>
                <w:rFonts w:asciiTheme="minorEastAsia" w:eastAsiaTheme="minorEastAsia" w:hAnsiTheme="minorEastAsia" w:hint="eastAsia"/>
                <w:spacing w:val="-20"/>
                <w:sz w:val="20"/>
                <w:szCs w:val="20"/>
              </w:rPr>
              <w:t>78</w:t>
            </w:r>
            <w:r w:rsidR="00CF1D51" w:rsidRPr="00FF6CBB">
              <w:rPr>
                <w:rFonts w:asciiTheme="minorEastAsia" w:eastAsiaTheme="minorEastAsia" w:hAnsiTheme="minorEastAsia" w:hint="eastAsia"/>
                <w:spacing w:val="-20"/>
                <w:sz w:val="20"/>
                <w:szCs w:val="20"/>
              </w:rPr>
              <w:t>%</w:t>
            </w:r>
            <w:r w:rsidR="00FC53A2" w:rsidRPr="00FF6CBB">
              <w:rPr>
                <w:rFonts w:asciiTheme="minorEastAsia" w:eastAsiaTheme="minorEastAsia" w:hAnsiTheme="minorEastAsia" w:hint="eastAsia"/>
                <w:spacing w:val="-20"/>
                <w:sz w:val="20"/>
                <w:szCs w:val="20"/>
              </w:rPr>
              <w:t>）</w:t>
            </w:r>
          </w:p>
        </w:tc>
        <w:tc>
          <w:tcPr>
            <w:tcW w:w="4005" w:type="dxa"/>
            <w:tcBorders>
              <w:left w:val="dashed" w:sz="4" w:space="0" w:color="auto"/>
              <w:right w:val="single" w:sz="4" w:space="0" w:color="auto"/>
            </w:tcBorders>
            <w:shd w:val="clear" w:color="auto" w:fill="auto"/>
          </w:tcPr>
          <w:p w:rsidR="0090588E" w:rsidRPr="00FF6CBB" w:rsidRDefault="0090588E" w:rsidP="0090588E">
            <w:pPr>
              <w:spacing w:line="300" w:lineRule="exact"/>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・学校教育自己診断（生徒）</w:t>
            </w:r>
          </w:p>
          <w:p w:rsidR="0090588E" w:rsidRPr="00FF6CBB" w:rsidRDefault="0090588E" w:rsidP="0090588E">
            <w:pPr>
              <w:spacing w:line="300" w:lineRule="exact"/>
              <w:ind w:leftChars="98" w:left="206"/>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「将来の進路や生き方について考える機会がある」</w:t>
            </w:r>
          </w:p>
          <w:p w:rsidR="0090588E" w:rsidRPr="00FF6CBB" w:rsidRDefault="0090588E" w:rsidP="0090588E">
            <w:pPr>
              <w:spacing w:line="300" w:lineRule="exact"/>
              <w:ind w:leftChars="98" w:left="206"/>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77% （H29： 76</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w:t>
            </w:r>
            <w:r w:rsidR="00595903" w:rsidRPr="00FF6CBB">
              <w:rPr>
                <w:rFonts w:asciiTheme="minorEastAsia" w:eastAsiaTheme="minorEastAsia" w:hAnsiTheme="minorEastAsia" w:hint="eastAsia"/>
                <w:sz w:val="20"/>
                <w:szCs w:val="20"/>
              </w:rPr>
              <w:t>△</w:t>
            </w:r>
            <w:r w:rsidRPr="00FF6CBB">
              <w:rPr>
                <w:rFonts w:asciiTheme="minorEastAsia" w:eastAsiaTheme="minorEastAsia" w:hAnsiTheme="minorEastAsia" w:hint="eastAsia"/>
                <w:sz w:val="20"/>
                <w:szCs w:val="20"/>
              </w:rPr>
              <w:t>)</w:t>
            </w:r>
          </w:p>
          <w:p w:rsidR="0090588E" w:rsidRPr="00FF6CBB" w:rsidRDefault="0090588E" w:rsidP="0090588E">
            <w:pPr>
              <w:spacing w:line="300" w:lineRule="exact"/>
              <w:ind w:leftChars="98" w:left="206"/>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「家庭学習時間を確保できている」</w:t>
            </w:r>
          </w:p>
          <w:p w:rsidR="0090588E" w:rsidRPr="00FF6CBB" w:rsidRDefault="00722531" w:rsidP="0090588E">
            <w:pPr>
              <w:spacing w:line="300" w:lineRule="exact"/>
              <w:ind w:leftChars="98" w:left="206"/>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65</w:t>
            </w:r>
            <w:r w:rsidR="0090588E"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 xml:space="preserve"> </w:t>
            </w:r>
            <w:r w:rsidR="0090588E" w:rsidRPr="00FF6CBB">
              <w:rPr>
                <w:rFonts w:asciiTheme="minorEastAsia" w:eastAsiaTheme="minorEastAsia" w:hAnsiTheme="minorEastAsia"/>
                <w:sz w:val="20"/>
                <w:szCs w:val="20"/>
              </w:rPr>
              <w:t>（</w:t>
            </w:r>
            <w:r w:rsidR="0090588E" w:rsidRPr="00FF6CBB">
              <w:rPr>
                <w:rFonts w:asciiTheme="minorEastAsia" w:eastAsiaTheme="minorEastAsia" w:hAnsiTheme="minorEastAsia" w:hint="eastAsia"/>
                <w:sz w:val="20"/>
                <w:szCs w:val="20"/>
              </w:rPr>
              <w:t>H29：63</w:t>
            </w:r>
            <w:r w:rsidR="0090588E" w:rsidRPr="00FF6CBB">
              <w:rPr>
                <w:rFonts w:asciiTheme="minorEastAsia" w:eastAsiaTheme="minorEastAsia" w:hAnsiTheme="minorEastAsia"/>
                <w:sz w:val="20"/>
                <w:szCs w:val="20"/>
              </w:rPr>
              <w:t>%）</w:t>
            </w:r>
            <w:r w:rsidR="004A2D8C" w:rsidRPr="00FF6CBB">
              <w:rPr>
                <w:rFonts w:asciiTheme="minorEastAsia" w:eastAsiaTheme="minorEastAsia" w:hAnsiTheme="minorEastAsia" w:hint="eastAsia"/>
                <w:sz w:val="20"/>
                <w:szCs w:val="20"/>
              </w:rPr>
              <w:t>(○)</w:t>
            </w:r>
          </w:p>
          <w:p w:rsidR="00722531" w:rsidRPr="00FF6CBB" w:rsidRDefault="0090588E" w:rsidP="004B5569">
            <w:pPr>
              <w:spacing w:line="300" w:lineRule="exact"/>
              <w:ind w:firstLineChars="100" w:firstLine="200"/>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「人権について学ぶ機会がある」</w:t>
            </w:r>
          </w:p>
          <w:p w:rsidR="00CF1D51" w:rsidRPr="00FF6CBB" w:rsidRDefault="00722531" w:rsidP="00722531">
            <w:pPr>
              <w:spacing w:line="300" w:lineRule="exact"/>
              <w:ind w:firstLineChars="100" w:firstLine="200"/>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88</w:t>
            </w:r>
            <w:r w:rsidR="0090588E"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 xml:space="preserve"> </w:t>
            </w:r>
            <w:r w:rsidR="0090588E" w:rsidRPr="00FF6CBB">
              <w:rPr>
                <w:rFonts w:asciiTheme="minorEastAsia" w:eastAsiaTheme="minorEastAsia" w:hAnsiTheme="minorEastAsia" w:hint="eastAsia"/>
                <w:sz w:val="20"/>
                <w:szCs w:val="20"/>
              </w:rPr>
              <w:t>（H29：78%）</w:t>
            </w:r>
            <w:r w:rsidRPr="00FF6CBB">
              <w:rPr>
                <w:rFonts w:asciiTheme="minorEastAsia" w:eastAsiaTheme="minorEastAsia" w:hAnsiTheme="minorEastAsia" w:hint="eastAsia"/>
                <w:sz w:val="20"/>
                <w:szCs w:val="20"/>
              </w:rPr>
              <w:t>(○)</w:t>
            </w:r>
          </w:p>
        </w:tc>
      </w:tr>
      <w:tr w:rsidR="00CF1D51" w:rsidRPr="00FF6CBB" w:rsidTr="00D04858">
        <w:trPr>
          <w:cantSplit/>
          <w:trHeight w:val="4405"/>
          <w:jc w:val="center"/>
        </w:trPr>
        <w:tc>
          <w:tcPr>
            <w:tcW w:w="881" w:type="dxa"/>
            <w:shd w:val="clear" w:color="auto" w:fill="auto"/>
            <w:textDirection w:val="tbRlV"/>
            <w:vAlign w:val="center"/>
          </w:tcPr>
          <w:p w:rsidR="00CF1D51" w:rsidRPr="00FF6CBB" w:rsidRDefault="00CF1D51" w:rsidP="00251183">
            <w:pPr>
              <w:spacing w:line="260" w:lineRule="exact"/>
              <w:jc w:val="center"/>
              <w:rPr>
                <w:rFonts w:asciiTheme="minorEastAsia" w:eastAsiaTheme="minorEastAsia" w:hAnsiTheme="minorEastAsia"/>
                <w:spacing w:val="20"/>
                <w:sz w:val="20"/>
                <w:szCs w:val="20"/>
              </w:rPr>
            </w:pPr>
            <w:r w:rsidRPr="00FF6CBB">
              <w:rPr>
                <w:rFonts w:asciiTheme="minorEastAsia" w:eastAsiaTheme="minorEastAsia" w:hAnsiTheme="minorEastAsia"/>
                <w:spacing w:val="20"/>
                <w:sz w:val="20"/>
                <w:szCs w:val="20"/>
              </w:rPr>
              <w:t>全ての生徒の進路希望実現</w:t>
            </w:r>
          </w:p>
        </w:tc>
        <w:tc>
          <w:tcPr>
            <w:tcW w:w="2020" w:type="dxa"/>
            <w:shd w:val="clear" w:color="auto" w:fill="auto"/>
          </w:tcPr>
          <w:p w:rsidR="00CF1D51" w:rsidRPr="00FF6CBB" w:rsidRDefault="00FC53A2" w:rsidP="00251183">
            <w:pPr>
              <w:spacing w:line="260" w:lineRule="exact"/>
              <w:ind w:leftChars="-33" w:left="1" w:hangingChars="35" w:hanging="7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1</w:t>
            </w: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 xml:space="preserve"> ３年間を見通した総合的な指導計画策定し、教職員・保護者・生徒が共有。</w:t>
            </w:r>
          </w:p>
          <w:p w:rsidR="00CF1D51" w:rsidRPr="00FF6CBB" w:rsidRDefault="00CF1D51" w:rsidP="00251183">
            <w:pPr>
              <w:spacing w:line="260" w:lineRule="exact"/>
              <w:ind w:leftChars="-33" w:left="1" w:hangingChars="35" w:hanging="70"/>
              <w:jc w:val="left"/>
              <w:rPr>
                <w:rFonts w:asciiTheme="minorEastAsia" w:eastAsiaTheme="minorEastAsia" w:hAnsiTheme="minorEastAsia"/>
                <w:sz w:val="20"/>
                <w:szCs w:val="20"/>
              </w:rPr>
            </w:pPr>
          </w:p>
          <w:p w:rsidR="00CF1D51" w:rsidRPr="00FF6CBB" w:rsidRDefault="00CF1D51" w:rsidP="00251183">
            <w:pPr>
              <w:spacing w:line="260" w:lineRule="exact"/>
              <w:ind w:leftChars="-35" w:left="1" w:hangingChars="37" w:hanging="74"/>
              <w:rPr>
                <w:rFonts w:asciiTheme="minorEastAsia" w:eastAsiaTheme="minorEastAsia" w:hAnsiTheme="minorEastAsia"/>
                <w:sz w:val="20"/>
                <w:szCs w:val="20"/>
              </w:rPr>
            </w:pPr>
          </w:p>
          <w:p w:rsidR="00CF1D51" w:rsidRPr="00FF6CBB" w:rsidRDefault="00FC53A2" w:rsidP="00251183">
            <w:pPr>
              <w:spacing w:line="260" w:lineRule="exact"/>
              <w:ind w:leftChars="-35" w:left="1" w:hangingChars="37" w:hanging="74"/>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2</w:t>
            </w: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知・徳・体のバランスの良い生徒の育成。</w:t>
            </w:r>
          </w:p>
          <w:p w:rsidR="00CF1D51" w:rsidRPr="00FF6CBB" w:rsidRDefault="00CF1D51" w:rsidP="00251183">
            <w:pPr>
              <w:spacing w:line="260" w:lineRule="exact"/>
              <w:ind w:leftChars="-35" w:left="1" w:hangingChars="37" w:hanging="74"/>
              <w:jc w:val="left"/>
              <w:rPr>
                <w:rFonts w:asciiTheme="minorEastAsia" w:eastAsiaTheme="minorEastAsia" w:hAnsiTheme="minorEastAsia"/>
                <w:sz w:val="20"/>
                <w:szCs w:val="20"/>
              </w:rPr>
            </w:pPr>
          </w:p>
          <w:p w:rsidR="00CF1D51" w:rsidRPr="00FF6CBB" w:rsidRDefault="00CF1D51" w:rsidP="00251183">
            <w:pPr>
              <w:spacing w:line="260" w:lineRule="exact"/>
              <w:ind w:leftChars="-35" w:left="1" w:hangingChars="37" w:hanging="74"/>
              <w:jc w:val="left"/>
              <w:rPr>
                <w:rFonts w:asciiTheme="minorEastAsia" w:eastAsiaTheme="minorEastAsia" w:hAnsiTheme="minorEastAsia"/>
                <w:sz w:val="20"/>
                <w:szCs w:val="20"/>
              </w:rPr>
            </w:pPr>
          </w:p>
          <w:p w:rsidR="00CF1D51" w:rsidRPr="00FF6CBB" w:rsidRDefault="00CF1D51" w:rsidP="00251183">
            <w:pPr>
              <w:spacing w:line="260" w:lineRule="exact"/>
              <w:ind w:leftChars="-33" w:left="1" w:hangingChars="35" w:hanging="70"/>
              <w:jc w:val="left"/>
              <w:rPr>
                <w:rFonts w:asciiTheme="minorEastAsia" w:eastAsiaTheme="minorEastAsia" w:hAnsiTheme="minorEastAsia"/>
                <w:sz w:val="20"/>
                <w:szCs w:val="20"/>
              </w:rPr>
            </w:pPr>
          </w:p>
        </w:tc>
        <w:tc>
          <w:tcPr>
            <w:tcW w:w="4820" w:type="dxa"/>
            <w:tcBorders>
              <w:right w:val="dashed" w:sz="4" w:space="0" w:color="auto"/>
            </w:tcBorders>
            <w:shd w:val="clear" w:color="auto" w:fill="auto"/>
          </w:tcPr>
          <w:p w:rsidR="00CF1D51" w:rsidRPr="00FF6CBB" w:rsidRDefault="00FC53A2" w:rsidP="00251183">
            <w:pPr>
              <w:spacing w:line="260" w:lineRule="exac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1</w:t>
            </w:r>
            <w:r w:rsidRPr="00FF6CBB">
              <w:rPr>
                <w:rFonts w:asciiTheme="minorEastAsia" w:eastAsiaTheme="minorEastAsia" w:hAnsiTheme="minorEastAsia"/>
                <w:sz w:val="20"/>
                <w:szCs w:val="20"/>
              </w:rPr>
              <w:t>）</w:t>
            </w:r>
            <w:r w:rsidR="00CF1D51" w:rsidRPr="00FF6CBB">
              <w:rPr>
                <w:rFonts w:asciiTheme="minorEastAsia" w:eastAsiaTheme="minorEastAsia" w:hAnsiTheme="minorEastAsia" w:hint="eastAsia"/>
                <w:sz w:val="20"/>
                <w:szCs w:val="20"/>
              </w:rPr>
              <w:t>３</w:t>
            </w:r>
            <w:r w:rsidR="00CF1D51" w:rsidRPr="00FF6CBB">
              <w:rPr>
                <w:rFonts w:asciiTheme="minorEastAsia" w:eastAsiaTheme="minorEastAsia" w:hAnsiTheme="minorEastAsia"/>
                <w:sz w:val="20"/>
                <w:szCs w:val="20"/>
              </w:rPr>
              <w:t>年間を見通した総合的指導計画</w:t>
            </w: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学習指</w:t>
            </w:r>
          </w:p>
          <w:p w:rsidR="00CF1D51" w:rsidRPr="00FF6CBB" w:rsidRDefault="00CF1D51" w:rsidP="00251183">
            <w:pPr>
              <w:spacing w:line="260" w:lineRule="exact"/>
              <w:ind w:leftChars="16" w:left="34"/>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導・進路指導・生活指導等</w:t>
            </w:r>
            <w:r w:rsidR="00FC53A2"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、及び、生徒</w:t>
            </w:r>
          </w:p>
          <w:p w:rsidR="00CF1D51" w:rsidRPr="00FF6CBB" w:rsidRDefault="00CF1D51" w:rsidP="00251183">
            <w:pPr>
              <w:spacing w:line="260" w:lineRule="exact"/>
              <w:ind w:leftChars="16" w:left="34"/>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ｶﾙﾃ等</w:t>
            </w:r>
            <w:r w:rsidRPr="00FF6CBB">
              <w:rPr>
                <w:rFonts w:asciiTheme="minorEastAsia" w:eastAsiaTheme="minorEastAsia" w:hAnsiTheme="minorEastAsia"/>
                <w:sz w:val="20"/>
                <w:szCs w:val="20"/>
              </w:rPr>
              <w:t>を</w:t>
            </w:r>
            <w:r w:rsidRPr="00FF6CBB">
              <w:rPr>
                <w:rFonts w:asciiTheme="minorEastAsia" w:eastAsiaTheme="minorEastAsia" w:hAnsiTheme="minorEastAsia" w:hint="eastAsia"/>
                <w:sz w:val="20"/>
                <w:szCs w:val="20"/>
              </w:rPr>
              <w:t>活用し</w:t>
            </w:r>
            <w:r w:rsidRPr="00FF6CBB">
              <w:rPr>
                <w:rFonts w:asciiTheme="minorEastAsia" w:eastAsiaTheme="minorEastAsia" w:hAnsiTheme="minorEastAsia"/>
                <w:sz w:val="20"/>
                <w:szCs w:val="20"/>
              </w:rPr>
              <w:t>、指導・支援する。</w:t>
            </w:r>
          </w:p>
          <w:p w:rsidR="00CF1D51" w:rsidRPr="00FF6CBB" w:rsidRDefault="00CF1D51" w:rsidP="00251183">
            <w:pPr>
              <w:numPr>
                <w:ilvl w:val="0"/>
                <w:numId w:val="17"/>
              </w:numPr>
              <w:spacing w:line="260" w:lineRule="exact"/>
              <w:ind w:leftChars="-134" w:left="1" w:hangingChars="141" w:hanging="282"/>
              <w:rPr>
                <w:rFonts w:asciiTheme="minorEastAsia" w:eastAsiaTheme="minorEastAsia" w:hAnsiTheme="minorEastAsia"/>
                <w:sz w:val="20"/>
                <w:szCs w:val="20"/>
              </w:rPr>
            </w:pPr>
            <w:r w:rsidRPr="00FF6CBB">
              <w:rPr>
                <w:rFonts w:asciiTheme="minorEastAsia" w:eastAsiaTheme="minorEastAsia" w:hAnsiTheme="minorEastAsia"/>
                <w:sz w:val="20"/>
                <w:szCs w:val="20"/>
              </w:rPr>
              <w:t>ア</w:t>
            </w:r>
            <w:r w:rsidRPr="00FF6CBB">
              <w:rPr>
                <w:rFonts w:asciiTheme="minorEastAsia" w:eastAsiaTheme="minorEastAsia" w:hAnsiTheme="minorEastAsia" w:hint="eastAsia"/>
                <w:sz w:val="20"/>
                <w:szCs w:val="20"/>
              </w:rPr>
              <w:t>上記の指標を基に、</w:t>
            </w:r>
            <w:r w:rsidRPr="00FF6CBB">
              <w:rPr>
                <w:rFonts w:asciiTheme="minorEastAsia" w:eastAsiaTheme="minorEastAsia" w:hAnsiTheme="minorEastAsia"/>
                <w:sz w:val="20"/>
                <w:szCs w:val="20"/>
              </w:rPr>
              <w:t>生徒の学力や、学校生活・</w:t>
            </w:r>
          </w:p>
          <w:p w:rsidR="00CF1D51" w:rsidRPr="00FF6CBB" w:rsidRDefault="00CF1D51" w:rsidP="00251183">
            <w:pPr>
              <w:numPr>
                <w:ilvl w:val="0"/>
                <w:numId w:val="17"/>
              </w:numPr>
              <w:spacing w:line="260" w:lineRule="exact"/>
              <w:ind w:leftChars="-134" w:left="1" w:hangingChars="141" w:hanging="282"/>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等に係る意識等について</w:t>
            </w: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適宜的確に把握し、</w:t>
            </w:r>
          </w:p>
          <w:p w:rsidR="00CF1D51" w:rsidRPr="00FF6CBB" w:rsidRDefault="00CF1D51" w:rsidP="00251183">
            <w:pPr>
              <w:numPr>
                <w:ilvl w:val="0"/>
                <w:numId w:val="17"/>
              </w:numPr>
              <w:spacing w:line="260" w:lineRule="exact"/>
              <w:ind w:leftChars="-134" w:left="1" w:hangingChars="141" w:hanging="282"/>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指導・支援</w:t>
            </w:r>
            <w:r w:rsidRPr="00FF6CBB">
              <w:rPr>
                <w:rFonts w:asciiTheme="minorEastAsia" w:eastAsiaTheme="minorEastAsia" w:hAnsiTheme="minorEastAsia" w:hint="eastAsia"/>
                <w:sz w:val="20"/>
                <w:szCs w:val="20"/>
              </w:rPr>
              <w:t>する</w:t>
            </w:r>
            <w:r w:rsidRPr="00FF6CBB">
              <w:rPr>
                <w:rFonts w:asciiTheme="minorEastAsia" w:eastAsiaTheme="minorEastAsia" w:hAnsiTheme="minorEastAsia"/>
                <w:sz w:val="20"/>
                <w:szCs w:val="20"/>
              </w:rPr>
              <w:t>。</w:t>
            </w:r>
          </w:p>
          <w:p w:rsidR="00CF1D51" w:rsidRPr="00FF6CBB" w:rsidRDefault="00CF1D51" w:rsidP="00251183">
            <w:pPr>
              <w:numPr>
                <w:ilvl w:val="0"/>
                <w:numId w:val="17"/>
              </w:numPr>
              <w:spacing w:line="260" w:lineRule="exact"/>
              <w:ind w:leftChars="-134" w:left="1" w:hangingChars="141" w:hanging="282"/>
              <w:rPr>
                <w:rFonts w:asciiTheme="minorEastAsia" w:eastAsiaTheme="minorEastAsia" w:hAnsiTheme="minorEastAsia"/>
                <w:sz w:val="20"/>
                <w:szCs w:val="20"/>
              </w:rPr>
            </w:pPr>
            <w:r w:rsidRPr="00FF6CBB">
              <w:rPr>
                <w:rFonts w:asciiTheme="minorEastAsia" w:eastAsiaTheme="minorEastAsia" w:hAnsiTheme="minorEastAsia"/>
                <w:sz w:val="20"/>
                <w:szCs w:val="20"/>
              </w:rPr>
              <w:t>イ土曜日の補習・講習等計画的で</w:t>
            </w:r>
            <w:r w:rsidRPr="00FF6CBB">
              <w:rPr>
                <w:rFonts w:asciiTheme="minorEastAsia" w:eastAsiaTheme="minorEastAsia" w:hAnsiTheme="minorEastAsia" w:hint="eastAsia"/>
                <w:sz w:val="20"/>
                <w:szCs w:val="20"/>
              </w:rPr>
              <w:t>ﾆｰｽﾞ</w:t>
            </w:r>
            <w:r w:rsidRPr="00FF6CBB">
              <w:rPr>
                <w:rFonts w:asciiTheme="minorEastAsia" w:eastAsiaTheme="minorEastAsia" w:hAnsiTheme="minorEastAsia"/>
                <w:sz w:val="20"/>
                <w:szCs w:val="20"/>
              </w:rPr>
              <w:t>にあう</w:t>
            </w:r>
            <w:r w:rsidRPr="00FF6CBB">
              <w:rPr>
                <w:rFonts w:asciiTheme="minorEastAsia" w:eastAsiaTheme="minorEastAsia" w:hAnsiTheme="minorEastAsia" w:hint="eastAsia"/>
                <w:sz w:val="20"/>
                <w:szCs w:val="20"/>
              </w:rPr>
              <w:t>よう</w:t>
            </w:r>
          </w:p>
          <w:p w:rsidR="00D04858" w:rsidRPr="00FF6CBB" w:rsidRDefault="00CF1D51" w:rsidP="00251183">
            <w:pPr>
              <w:numPr>
                <w:ilvl w:val="0"/>
                <w:numId w:val="17"/>
              </w:numPr>
              <w:spacing w:line="260" w:lineRule="exact"/>
              <w:ind w:leftChars="-134" w:left="1" w:hangingChars="141" w:hanging="282"/>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実施する。</w:t>
            </w:r>
            <w:r w:rsidRPr="00FF6CBB">
              <w:rPr>
                <w:rFonts w:asciiTheme="minorEastAsia" w:eastAsiaTheme="minorEastAsia" w:hAnsiTheme="minorEastAsia"/>
                <w:sz w:val="20"/>
                <w:szCs w:val="20"/>
              </w:rPr>
              <w:t>有効活用</w:t>
            </w:r>
            <w:r w:rsidRPr="00FF6CBB">
              <w:rPr>
                <w:rFonts w:asciiTheme="minorEastAsia" w:eastAsiaTheme="minorEastAsia" w:hAnsiTheme="minorEastAsia" w:hint="eastAsia"/>
                <w:sz w:val="20"/>
                <w:szCs w:val="20"/>
              </w:rPr>
              <w:t>できるよう</w:t>
            </w:r>
            <w:r w:rsidRPr="00FF6CBB">
              <w:rPr>
                <w:rFonts w:asciiTheme="minorEastAsia" w:eastAsiaTheme="minorEastAsia" w:hAnsiTheme="minorEastAsia"/>
                <w:sz w:val="20"/>
                <w:szCs w:val="20"/>
              </w:rPr>
              <w:t>校内体制整備。</w:t>
            </w:r>
          </w:p>
          <w:p w:rsidR="00CF1D51" w:rsidRPr="00FF6CBB" w:rsidRDefault="00FC53A2" w:rsidP="00251183">
            <w:pPr>
              <w:numPr>
                <w:ilvl w:val="0"/>
                <w:numId w:val="17"/>
              </w:numPr>
              <w:spacing w:line="260" w:lineRule="exact"/>
              <w:ind w:leftChars="-134" w:left="1" w:hangingChars="141" w:hanging="282"/>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2</w:t>
            </w: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知・徳・体のバランスの良い生徒を育てる。</w:t>
            </w:r>
          </w:p>
          <w:p w:rsidR="00CF1D51" w:rsidRPr="00FF6CBB" w:rsidRDefault="00CF1D51" w:rsidP="00251183">
            <w:pPr>
              <w:spacing w:line="260" w:lineRule="exact"/>
              <w:ind w:leftChars="-1" w:left="-1" w:hanging="1"/>
              <w:jc w:val="left"/>
              <w:rPr>
                <w:rFonts w:asciiTheme="minorEastAsia" w:eastAsiaTheme="minorEastAsia" w:hAnsiTheme="minorEastAsia"/>
                <w:spacing w:val="-20"/>
                <w:sz w:val="20"/>
                <w:szCs w:val="20"/>
              </w:rPr>
            </w:pPr>
            <w:r w:rsidRPr="00FF6CBB">
              <w:rPr>
                <w:rFonts w:asciiTheme="minorEastAsia" w:eastAsiaTheme="minorEastAsia" w:hAnsiTheme="minorEastAsia"/>
                <w:sz w:val="20"/>
                <w:szCs w:val="20"/>
              </w:rPr>
              <w:t>ア</w:t>
            </w:r>
            <w:r w:rsidRPr="00FF6CBB">
              <w:rPr>
                <w:rFonts w:asciiTheme="minorEastAsia" w:eastAsiaTheme="minorEastAsia" w:hAnsiTheme="minorEastAsia"/>
                <w:spacing w:val="-20"/>
                <w:sz w:val="20"/>
                <w:szCs w:val="20"/>
              </w:rPr>
              <w:t>部活動と勉強を両立させるよう計画的に指導。</w:t>
            </w:r>
            <w:r w:rsidRPr="00FF6CBB">
              <w:rPr>
                <w:rFonts w:asciiTheme="minorEastAsia" w:eastAsiaTheme="minorEastAsia" w:hAnsiTheme="minorEastAsia" w:hint="eastAsia"/>
                <w:spacing w:val="-20"/>
                <w:sz w:val="20"/>
                <w:szCs w:val="20"/>
              </w:rPr>
              <w:t>家庭学習</w:t>
            </w:r>
          </w:p>
          <w:p w:rsidR="00CF1D51" w:rsidRPr="00FF6CBB" w:rsidRDefault="00CF1D51" w:rsidP="00251183">
            <w:pPr>
              <w:spacing w:line="260" w:lineRule="exact"/>
              <w:ind w:leftChars="-1" w:left="-1" w:hanging="1"/>
              <w:jc w:val="left"/>
              <w:rPr>
                <w:rFonts w:asciiTheme="minorEastAsia" w:eastAsiaTheme="minorEastAsia" w:hAnsiTheme="minorEastAsia"/>
                <w:spacing w:val="-20"/>
                <w:sz w:val="20"/>
                <w:szCs w:val="20"/>
              </w:rPr>
            </w:pPr>
            <w:r w:rsidRPr="00FF6CBB">
              <w:rPr>
                <w:rFonts w:asciiTheme="minorEastAsia" w:eastAsiaTheme="minorEastAsia" w:hAnsiTheme="minorEastAsia" w:hint="eastAsia"/>
                <w:spacing w:val="-20"/>
                <w:sz w:val="20"/>
                <w:szCs w:val="20"/>
              </w:rPr>
              <w:t xml:space="preserve">    時間確保等の把握と指導を行う。生徒の自己管理能力を高</w:t>
            </w:r>
          </w:p>
          <w:p w:rsidR="00CF1D51" w:rsidRPr="00FF6CBB" w:rsidRDefault="00CF1D51" w:rsidP="00251183">
            <w:pPr>
              <w:spacing w:line="260" w:lineRule="exact"/>
              <w:ind w:leftChars="-1" w:left="-1" w:hanging="1"/>
              <w:jc w:val="left"/>
              <w:rPr>
                <w:rFonts w:asciiTheme="minorEastAsia" w:eastAsiaTheme="minorEastAsia" w:hAnsiTheme="minorEastAsia"/>
                <w:spacing w:val="-20"/>
                <w:sz w:val="20"/>
                <w:szCs w:val="20"/>
              </w:rPr>
            </w:pPr>
            <w:r w:rsidRPr="00FF6CBB">
              <w:rPr>
                <w:rFonts w:asciiTheme="minorEastAsia" w:eastAsiaTheme="minorEastAsia" w:hAnsiTheme="minorEastAsia" w:hint="eastAsia"/>
                <w:spacing w:val="-20"/>
                <w:sz w:val="20"/>
                <w:szCs w:val="20"/>
              </w:rPr>
              <w:t xml:space="preserve">　 める。そのための</w:t>
            </w:r>
            <w:r w:rsidRPr="00FF6CBB">
              <w:rPr>
                <w:rFonts w:asciiTheme="minorEastAsia" w:eastAsiaTheme="minorEastAsia" w:hAnsiTheme="minorEastAsia"/>
                <w:spacing w:val="-20"/>
                <w:sz w:val="20"/>
                <w:szCs w:val="20"/>
              </w:rPr>
              <w:t>教職</w:t>
            </w:r>
            <w:r w:rsidRPr="00FF6CBB">
              <w:rPr>
                <w:rFonts w:asciiTheme="minorEastAsia" w:eastAsiaTheme="minorEastAsia" w:hAnsiTheme="minorEastAsia" w:hint="eastAsia"/>
                <w:spacing w:val="-20"/>
                <w:sz w:val="20"/>
                <w:szCs w:val="20"/>
              </w:rPr>
              <w:t xml:space="preserve"> </w:t>
            </w:r>
            <w:r w:rsidRPr="00FF6CBB">
              <w:rPr>
                <w:rFonts w:asciiTheme="minorEastAsia" w:eastAsiaTheme="minorEastAsia" w:hAnsiTheme="minorEastAsia"/>
                <w:spacing w:val="-20"/>
                <w:sz w:val="20"/>
                <w:szCs w:val="20"/>
              </w:rPr>
              <w:t>員間の連携協力を強める。</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イすべての学校生活において、生徒が連帯感</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sz w:val="20"/>
                <w:szCs w:val="20"/>
              </w:rPr>
              <w:t>・達成感を体得できるよう指導・支援</w:t>
            </w:r>
            <w:r w:rsidRPr="00FF6CBB">
              <w:rPr>
                <w:rFonts w:asciiTheme="minorEastAsia" w:eastAsiaTheme="minorEastAsia" w:hAnsiTheme="minorEastAsia" w:hint="eastAsia"/>
                <w:sz w:val="20"/>
                <w:szCs w:val="20"/>
              </w:rPr>
              <w:t>すると</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 xml:space="preserve">　　ともに</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成果について</w:t>
            </w:r>
            <w:r w:rsidRPr="00FF6CBB">
              <w:rPr>
                <w:rFonts w:asciiTheme="minorEastAsia" w:eastAsiaTheme="minorEastAsia" w:hAnsiTheme="minorEastAsia"/>
                <w:sz w:val="20"/>
                <w:szCs w:val="20"/>
              </w:rPr>
              <w:t>評価・顕彰。</w:t>
            </w:r>
          </w:p>
        </w:tc>
        <w:tc>
          <w:tcPr>
            <w:tcW w:w="3260" w:type="dxa"/>
            <w:tcBorders>
              <w:right w:val="dashed" w:sz="4" w:space="0" w:color="auto"/>
            </w:tcBorders>
          </w:tcPr>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Pr="00FF6CBB">
              <w:rPr>
                <w:rFonts w:asciiTheme="minorEastAsia" w:eastAsiaTheme="minorEastAsia" w:hAnsiTheme="minorEastAsia"/>
                <w:spacing w:val="-20"/>
                <w:sz w:val="20"/>
                <w:szCs w:val="20"/>
              </w:rPr>
              <w:t>学校教育自己診断アンケート</w:t>
            </w:r>
          </w:p>
          <w:p w:rsidR="00CF1D51" w:rsidRPr="00FF6CBB" w:rsidRDefault="00CF1D51" w:rsidP="00251183">
            <w:pPr>
              <w:spacing w:line="260" w:lineRule="exact"/>
              <w:ind w:leftChars="-1" w:left="-1" w:hanging="1"/>
              <w:jc w:val="left"/>
              <w:rPr>
                <w:rFonts w:asciiTheme="minorEastAsia" w:eastAsiaTheme="minorEastAsia" w:hAnsiTheme="minorEastAsia"/>
                <w:spacing w:val="-20"/>
                <w:sz w:val="20"/>
                <w:szCs w:val="20"/>
              </w:rPr>
            </w:pPr>
            <w:r w:rsidRPr="00FF6CBB">
              <w:rPr>
                <w:rFonts w:asciiTheme="minorEastAsia" w:eastAsiaTheme="minorEastAsia" w:hAnsiTheme="minorEastAsia"/>
                <w:spacing w:val="-20"/>
                <w:sz w:val="20"/>
                <w:szCs w:val="20"/>
              </w:rPr>
              <w:t xml:space="preserve">　</w:t>
            </w:r>
            <w:r w:rsidR="00744FEF" w:rsidRPr="00FF6CBB">
              <w:rPr>
                <w:rFonts w:asciiTheme="minorEastAsia" w:eastAsiaTheme="minorEastAsia" w:hAnsiTheme="minorEastAsia"/>
                <w:spacing w:val="-20"/>
                <w:sz w:val="20"/>
                <w:szCs w:val="20"/>
              </w:rPr>
              <w:t>「</w:t>
            </w:r>
            <w:r w:rsidRPr="00FF6CBB">
              <w:rPr>
                <w:rFonts w:asciiTheme="minorEastAsia" w:eastAsiaTheme="minorEastAsia" w:hAnsiTheme="minorEastAsia"/>
                <w:spacing w:val="-20"/>
                <w:sz w:val="20"/>
                <w:szCs w:val="20"/>
              </w:rPr>
              <w:t>悩みや相談に応じてくれる</w:t>
            </w:r>
            <w:r w:rsidR="00744FEF" w:rsidRPr="00FF6CBB">
              <w:rPr>
                <w:rFonts w:asciiTheme="minorEastAsia" w:eastAsiaTheme="minorEastAsia" w:hAnsiTheme="minorEastAsia"/>
                <w:spacing w:val="-20"/>
                <w:sz w:val="20"/>
                <w:szCs w:val="20"/>
              </w:rPr>
              <w:t>」</w:t>
            </w:r>
            <w:r w:rsidRPr="00FF6CBB">
              <w:rPr>
                <w:rFonts w:asciiTheme="minorEastAsia" w:eastAsiaTheme="minorEastAsia" w:hAnsiTheme="minorEastAsia"/>
                <w:spacing w:val="-20"/>
                <w:sz w:val="20"/>
                <w:szCs w:val="20"/>
              </w:rPr>
              <w:t xml:space="preserve">　　</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pacing w:val="-20"/>
                <w:sz w:val="20"/>
                <w:szCs w:val="20"/>
              </w:rPr>
              <w:t xml:space="preserve">　</w:t>
            </w:r>
            <w:r w:rsidRPr="00FF6CBB">
              <w:rPr>
                <w:rFonts w:asciiTheme="minorEastAsia" w:eastAsiaTheme="minorEastAsia" w:hAnsiTheme="minorEastAsia" w:hint="eastAsia"/>
                <w:sz w:val="20"/>
                <w:szCs w:val="20"/>
              </w:rPr>
              <w:t>70</w:t>
            </w:r>
            <w:r w:rsidRPr="00FF6CBB">
              <w:rPr>
                <w:rFonts w:asciiTheme="minorEastAsia" w:eastAsiaTheme="minorEastAsia" w:hAnsiTheme="minorEastAsia"/>
                <w:sz w:val="20"/>
                <w:szCs w:val="20"/>
              </w:rPr>
              <w:t>%</w:t>
            </w:r>
            <w:r w:rsidR="004A4EA3"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hint="eastAsia"/>
                <w:spacing w:val="-20"/>
                <w:sz w:val="20"/>
                <w:szCs w:val="20"/>
              </w:rPr>
              <w:t>H29</w:t>
            </w:r>
            <w:r w:rsidR="004A4EA3"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hint="eastAsia"/>
                <w:sz w:val="20"/>
                <w:szCs w:val="20"/>
              </w:rPr>
              <w:t>61</w:t>
            </w:r>
            <w:r w:rsidRPr="00FF6CBB">
              <w:rPr>
                <w:rFonts w:asciiTheme="minorEastAsia" w:eastAsiaTheme="minorEastAsia" w:hAnsiTheme="minorEastAsia"/>
                <w:sz w:val="20"/>
                <w:szCs w:val="20"/>
              </w:rPr>
              <w:t>%</w:t>
            </w:r>
            <w:r w:rsidR="00FC53A2" w:rsidRPr="00FF6CBB">
              <w:rPr>
                <w:rFonts w:asciiTheme="minorEastAsia" w:eastAsiaTheme="minorEastAsia" w:hAnsiTheme="minorEastAsia"/>
                <w:sz w:val="20"/>
                <w:szCs w:val="20"/>
              </w:rPr>
              <w:t>）</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00744FEF" w:rsidRPr="00FF6CBB">
              <w:rPr>
                <w:rFonts w:asciiTheme="minorEastAsia" w:eastAsiaTheme="minorEastAsia" w:hAnsiTheme="minorEastAsia"/>
                <w:sz w:val="20"/>
                <w:szCs w:val="20"/>
              </w:rPr>
              <w:t>「</w:t>
            </w:r>
            <w:r w:rsidRPr="00FF6CBB">
              <w:rPr>
                <w:rFonts w:asciiTheme="minorEastAsia" w:eastAsiaTheme="minorEastAsia" w:hAnsiTheme="minorEastAsia"/>
                <w:sz w:val="20"/>
                <w:szCs w:val="20"/>
              </w:rPr>
              <w:t>学校に行くのが楽しい</w:t>
            </w:r>
            <w:r w:rsidR="00744FEF" w:rsidRPr="00FF6CBB">
              <w:rPr>
                <w:rFonts w:asciiTheme="minorEastAsia" w:eastAsiaTheme="minorEastAsia" w:hAnsiTheme="minorEastAsia"/>
                <w:sz w:val="20"/>
                <w:szCs w:val="20"/>
              </w:rPr>
              <w:t>」</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00253C17" w:rsidRPr="00FF6CBB">
              <w:rPr>
                <w:rFonts w:asciiTheme="minorEastAsia" w:eastAsiaTheme="minorEastAsia" w:hAnsiTheme="minorEastAsia"/>
                <w:sz w:val="20"/>
                <w:szCs w:val="20"/>
              </w:rPr>
              <w:t>9</w:t>
            </w:r>
            <w:r w:rsidR="00D614C0" w:rsidRPr="00FF6CBB">
              <w:rPr>
                <w:rFonts w:asciiTheme="minorEastAsia" w:eastAsiaTheme="minorEastAsia" w:hAnsiTheme="minorEastAsia" w:hint="eastAsia"/>
                <w:sz w:val="20"/>
                <w:szCs w:val="20"/>
              </w:rPr>
              <w:t>0</w:t>
            </w:r>
            <w:r w:rsidRPr="00FF6CBB">
              <w:rPr>
                <w:rFonts w:asciiTheme="minorEastAsia" w:eastAsiaTheme="minorEastAsia" w:hAnsiTheme="minorEastAsia"/>
                <w:sz w:val="20"/>
                <w:szCs w:val="20"/>
              </w:rPr>
              <w:t>%</w:t>
            </w:r>
            <w:r w:rsidR="004A4EA3"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hint="eastAsia"/>
                <w:spacing w:val="-20"/>
                <w:sz w:val="20"/>
                <w:szCs w:val="20"/>
              </w:rPr>
              <w:t>H29</w:t>
            </w:r>
            <w:r w:rsidR="004A4EA3" w:rsidRPr="00FF6CBB">
              <w:rPr>
                <w:rFonts w:asciiTheme="minorEastAsia" w:eastAsiaTheme="minorEastAsia" w:hAnsiTheme="minorEastAsia" w:hint="eastAsia"/>
                <w:sz w:val="20"/>
                <w:szCs w:val="20"/>
              </w:rPr>
              <w:t>：</w:t>
            </w:r>
            <w:r w:rsidR="00D614C0" w:rsidRPr="00FF6CBB">
              <w:rPr>
                <w:rFonts w:asciiTheme="minorEastAsia" w:eastAsiaTheme="minorEastAsia" w:hAnsiTheme="minorEastAsia" w:hint="eastAsia"/>
                <w:sz w:val="20"/>
                <w:szCs w:val="20"/>
              </w:rPr>
              <w:t>83</w:t>
            </w:r>
            <w:r w:rsidRPr="00FF6CBB">
              <w:rPr>
                <w:rFonts w:asciiTheme="minorEastAsia" w:eastAsiaTheme="minorEastAsia" w:hAnsiTheme="minorEastAsia"/>
                <w:sz w:val="20"/>
                <w:szCs w:val="20"/>
              </w:rPr>
              <w:t>%</w:t>
            </w:r>
            <w:r w:rsidR="00FC53A2" w:rsidRPr="00FF6CBB">
              <w:rPr>
                <w:rFonts w:asciiTheme="minorEastAsia" w:eastAsiaTheme="minorEastAsia" w:hAnsiTheme="minorEastAsia"/>
                <w:sz w:val="20"/>
                <w:szCs w:val="20"/>
              </w:rPr>
              <w:t>）</w:t>
            </w:r>
          </w:p>
          <w:p w:rsidR="007449A6" w:rsidRPr="00FF6CBB" w:rsidRDefault="00744FEF"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家庭学習する時間を確保できている</w:t>
            </w:r>
            <w:r w:rsidRPr="00FF6CBB">
              <w:rPr>
                <w:rFonts w:asciiTheme="minorEastAsia" w:eastAsiaTheme="minorEastAsia" w:hAnsiTheme="minorEastAsia"/>
                <w:sz w:val="20"/>
                <w:szCs w:val="20"/>
              </w:rPr>
              <w:t>」</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7</w:t>
            </w:r>
            <w:r w:rsidRPr="00FF6CBB">
              <w:rPr>
                <w:rFonts w:asciiTheme="minorEastAsia" w:eastAsiaTheme="minorEastAsia" w:hAnsiTheme="minorEastAsia" w:hint="eastAsia"/>
                <w:sz w:val="20"/>
                <w:szCs w:val="20"/>
              </w:rPr>
              <w:t>0</w:t>
            </w:r>
            <w:r w:rsidRPr="00FF6CBB">
              <w:rPr>
                <w:rFonts w:asciiTheme="minorEastAsia" w:eastAsiaTheme="minorEastAsia" w:hAnsiTheme="minorEastAsia"/>
                <w:sz w:val="20"/>
                <w:szCs w:val="20"/>
              </w:rPr>
              <w:t>%</w:t>
            </w:r>
            <w:r w:rsidR="004A4EA3"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hint="eastAsia"/>
                <w:spacing w:val="-20"/>
                <w:sz w:val="20"/>
                <w:szCs w:val="20"/>
              </w:rPr>
              <w:t>H29</w:t>
            </w:r>
            <w:r w:rsidR="004A4EA3" w:rsidRPr="00FF6CBB">
              <w:rPr>
                <w:rFonts w:asciiTheme="minorEastAsia" w:eastAsiaTheme="minorEastAsia" w:hAnsiTheme="minorEastAsia" w:hint="eastAsia"/>
                <w:sz w:val="20"/>
                <w:szCs w:val="20"/>
              </w:rPr>
              <w:t>：</w:t>
            </w:r>
            <w:r w:rsidR="00D614C0" w:rsidRPr="00FF6CBB">
              <w:rPr>
                <w:rFonts w:asciiTheme="minorEastAsia" w:eastAsiaTheme="minorEastAsia" w:hAnsiTheme="minorEastAsia" w:hint="eastAsia"/>
                <w:sz w:val="20"/>
                <w:szCs w:val="20"/>
              </w:rPr>
              <w:t>60</w:t>
            </w:r>
            <w:r w:rsidRPr="00FF6CBB">
              <w:rPr>
                <w:rFonts w:asciiTheme="minorEastAsia" w:eastAsiaTheme="minorEastAsia" w:hAnsiTheme="minorEastAsia"/>
                <w:sz w:val="20"/>
                <w:szCs w:val="20"/>
              </w:rPr>
              <w:t>%</w:t>
            </w:r>
            <w:r w:rsidR="00FC53A2" w:rsidRPr="00FF6CBB">
              <w:rPr>
                <w:rFonts w:asciiTheme="minorEastAsia" w:eastAsiaTheme="minorEastAsia" w:hAnsiTheme="minorEastAsia"/>
                <w:sz w:val="20"/>
                <w:szCs w:val="20"/>
              </w:rPr>
              <w:t>）</w:t>
            </w:r>
          </w:p>
          <w:p w:rsidR="00CF1D51" w:rsidRPr="00FF6CBB" w:rsidRDefault="00744FEF" w:rsidP="00251183">
            <w:pPr>
              <w:spacing w:line="260" w:lineRule="exact"/>
              <w:ind w:leftChars="-1" w:left="-1" w:hanging="1"/>
              <w:jc w:val="left"/>
              <w:rPr>
                <w:rFonts w:asciiTheme="minorEastAsia" w:eastAsiaTheme="minorEastAsia" w:hAnsiTheme="minorEastAsia"/>
                <w:spacing w:val="-20"/>
                <w:sz w:val="20"/>
                <w:szCs w:val="20"/>
              </w:rPr>
            </w:pPr>
            <w:r w:rsidRPr="00FF6CBB">
              <w:rPr>
                <w:rFonts w:asciiTheme="minorEastAsia" w:eastAsiaTheme="minorEastAsia" w:hAnsiTheme="minorEastAsia"/>
                <w:sz w:val="20"/>
                <w:szCs w:val="20"/>
              </w:rPr>
              <w:t>「</w:t>
            </w:r>
            <w:r w:rsidR="00CF1D51" w:rsidRPr="00FF6CBB">
              <w:rPr>
                <w:rFonts w:asciiTheme="minorEastAsia" w:eastAsiaTheme="minorEastAsia" w:hAnsiTheme="minorEastAsia"/>
                <w:sz w:val="20"/>
                <w:szCs w:val="20"/>
              </w:rPr>
              <w:t>授業で力をつけることができる</w:t>
            </w:r>
            <w:r w:rsidRPr="00FF6CBB">
              <w:rPr>
                <w:rFonts w:asciiTheme="minorEastAsia" w:eastAsiaTheme="minorEastAsia" w:hAnsiTheme="minorEastAsia"/>
                <w:sz w:val="20"/>
                <w:szCs w:val="20"/>
              </w:rPr>
              <w:t>」</w:t>
            </w:r>
            <w:r w:rsidR="00CF1D51" w:rsidRPr="00FF6CBB">
              <w:rPr>
                <w:rFonts w:asciiTheme="minorEastAsia" w:eastAsiaTheme="minorEastAsia" w:hAnsiTheme="minorEastAsia" w:hint="eastAsia"/>
                <w:spacing w:val="-20"/>
                <w:sz w:val="20"/>
                <w:szCs w:val="20"/>
              </w:rPr>
              <w:t>85</w:t>
            </w:r>
            <w:r w:rsidR="00CF1D51" w:rsidRPr="00FF6CBB">
              <w:rPr>
                <w:rFonts w:asciiTheme="minorEastAsia" w:eastAsiaTheme="minorEastAsia" w:hAnsiTheme="minorEastAsia"/>
                <w:spacing w:val="-20"/>
                <w:sz w:val="20"/>
                <w:szCs w:val="20"/>
              </w:rPr>
              <w:t>%</w:t>
            </w:r>
            <w:r w:rsidR="004A4EA3" w:rsidRPr="00FF6CBB">
              <w:rPr>
                <w:rFonts w:asciiTheme="minorEastAsia" w:eastAsiaTheme="minorEastAsia" w:hAnsiTheme="minorEastAsia" w:hint="eastAsia"/>
                <w:spacing w:val="-20"/>
                <w:sz w:val="20"/>
                <w:szCs w:val="20"/>
              </w:rPr>
              <w:t>。</w:t>
            </w:r>
            <w:r w:rsidR="00FC53A2" w:rsidRPr="00FF6CBB">
              <w:rPr>
                <w:rFonts w:asciiTheme="minorEastAsia" w:eastAsiaTheme="minorEastAsia" w:hAnsiTheme="minorEastAsia"/>
                <w:spacing w:val="-20"/>
                <w:sz w:val="20"/>
                <w:szCs w:val="20"/>
              </w:rPr>
              <w:t>（</w:t>
            </w:r>
            <w:r w:rsidR="00516FEB" w:rsidRPr="00FF6CBB">
              <w:rPr>
                <w:rFonts w:asciiTheme="minorEastAsia" w:eastAsiaTheme="minorEastAsia" w:hAnsiTheme="minorEastAsia" w:hint="eastAsia"/>
                <w:spacing w:val="-20"/>
                <w:sz w:val="20"/>
                <w:szCs w:val="20"/>
              </w:rPr>
              <w:t>H29</w:t>
            </w:r>
            <w:r w:rsidR="004A4EA3" w:rsidRPr="00FF6CBB">
              <w:rPr>
                <w:rFonts w:asciiTheme="minorEastAsia" w:eastAsiaTheme="minorEastAsia" w:hAnsiTheme="minorEastAsia" w:hint="eastAsia"/>
                <w:spacing w:val="-20"/>
                <w:sz w:val="20"/>
                <w:szCs w:val="20"/>
              </w:rPr>
              <w:t>：</w:t>
            </w:r>
            <w:r w:rsidR="00D614C0" w:rsidRPr="00FF6CBB">
              <w:rPr>
                <w:rFonts w:asciiTheme="minorEastAsia" w:eastAsiaTheme="minorEastAsia" w:hAnsiTheme="minorEastAsia" w:hint="eastAsia"/>
                <w:spacing w:val="-20"/>
                <w:sz w:val="20"/>
                <w:szCs w:val="20"/>
              </w:rPr>
              <w:t>79</w:t>
            </w:r>
            <w:r w:rsidR="00CF1D51" w:rsidRPr="00FF6CBB">
              <w:rPr>
                <w:rFonts w:asciiTheme="minorEastAsia" w:eastAsiaTheme="minorEastAsia" w:hAnsiTheme="minorEastAsia"/>
                <w:spacing w:val="-20"/>
                <w:sz w:val="20"/>
                <w:szCs w:val="20"/>
              </w:rPr>
              <w:t>%</w:t>
            </w:r>
            <w:r w:rsidR="00FC53A2" w:rsidRPr="00FF6CBB">
              <w:rPr>
                <w:rFonts w:asciiTheme="minorEastAsia" w:eastAsiaTheme="minorEastAsia" w:hAnsiTheme="minorEastAsia"/>
                <w:spacing w:val="-20"/>
                <w:sz w:val="20"/>
                <w:szCs w:val="20"/>
              </w:rPr>
              <w:t>）</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p>
        </w:tc>
        <w:tc>
          <w:tcPr>
            <w:tcW w:w="4005" w:type="dxa"/>
            <w:tcBorders>
              <w:left w:val="dashed" w:sz="4" w:space="0" w:color="auto"/>
              <w:right w:val="single" w:sz="4" w:space="0" w:color="auto"/>
            </w:tcBorders>
            <w:shd w:val="clear" w:color="auto" w:fill="auto"/>
          </w:tcPr>
          <w:p w:rsidR="00722531" w:rsidRPr="00FF6CBB" w:rsidRDefault="00722531" w:rsidP="00722531">
            <w:pPr>
              <w:spacing w:line="30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・学校教育自己診断アンケート</w:t>
            </w:r>
          </w:p>
          <w:p w:rsidR="00722531" w:rsidRPr="00FF6CBB" w:rsidRDefault="00722531" w:rsidP="00722531">
            <w:pPr>
              <w:spacing w:line="30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「悩みや相談に応じてくれる」　　</w:t>
            </w:r>
          </w:p>
          <w:p w:rsidR="00722531" w:rsidRPr="00FF6CBB" w:rsidRDefault="00722531" w:rsidP="00722531">
            <w:pPr>
              <w:spacing w:line="30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Pr="00FF6CBB">
              <w:rPr>
                <w:rFonts w:asciiTheme="minorEastAsia" w:eastAsiaTheme="minorEastAsia" w:hAnsiTheme="minorEastAsia" w:hint="eastAsia"/>
                <w:sz w:val="20"/>
                <w:szCs w:val="20"/>
              </w:rPr>
              <w:t xml:space="preserve">   62</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 xml:space="preserve"> （H29：61</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w:t>
            </w:r>
          </w:p>
          <w:p w:rsidR="00722531" w:rsidRPr="00FF6CBB" w:rsidRDefault="00722531" w:rsidP="00722531">
            <w:pPr>
              <w:spacing w:line="30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「学校に行くのが楽しい」</w:t>
            </w:r>
          </w:p>
          <w:p w:rsidR="00722531" w:rsidRPr="00FF6CBB" w:rsidRDefault="00722531" w:rsidP="00722531">
            <w:pPr>
              <w:spacing w:line="30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Pr="00FF6CBB">
              <w:rPr>
                <w:rFonts w:asciiTheme="minorEastAsia" w:eastAsiaTheme="minorEastAsia" w:hAnsiTheme="minorEastAsia" w:hint="eastAsia"/>
                <w:sz w:val="20"/>
                <w:szCs w:val="20"/>
              </w:rPr>
              <w:t xml:space="preserve">   </w:t>
            </w:r>
            <w:r w:rsidR="004B5569" w:rsidRPr="00FF6CBB">
              <w:rPr>
                <w:rFonts w:asciiTheme="minorEastAsia" w:eastAsiaTheme="minorEastAsia" w:hAnsiTheme="minorEastAsia" w:hint="eastAsia"/>
                <w:sz w:val="20"/>
                <w:szCs w:val="20"/>
              </w:rPr>
              <w:t>81</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 xml:space="preserve"> （H29：83</w:t>
            </w:r>
            <w:r w:rsidRPr="00FF6CBB">
              <w:rPr>
                <w:rFonts w:asciiTheme="minorEastAsia" w:eastAsiaTheme="minorEastAsia" w:hAnsiTheme="minorEastAsia"/>
                <w:sz w:val="20"/>
                <w:szCs w:val="20"/>
              </w:rPr>
              <w:t>%）</w:t>
            </w:r>
            <w:r w:rsidR="004B5569" w:rsidRPr="00FF6CBB">
              <w:rPr>
                <w:rFonts w:asciiTheme="minorEastAsia" w:eastAsiaTheme="minorEastAsia" w:hAnsiTheme="minorEastAsia" w:hint="eastAsia"/>
                <w:sz w:val="20"/>
                <w:szCs w:val="20"/>
              </w:rPr>
              <w:t>(</w:t>
            </w:r>
            <w:r w:rsidR="00595903" w:rsidRPr="00FF6CBB">
              <w:rPr>
                <w:rFonts w:asciiTheme="minorEastAsia" w:eastAsiaTheme="minorEastAsia" w:hAnsiTheme="minorEastAsia" w:hint="eastAsia"/>
                <w:sz w:val="20"/>
                <w:szCs w:val="20"/>
              </w:rPr>
              <w:t>△</w:t>
            </w:r>
            <w:r w:rsidR="004B5569" w:rsidRPr="00FF6CBB">
              <w:rPr>
                <w:rFonts w:asciiTheme="minorEastAsia" w:eastAsiaTheme="minorEastAsia" w:hAnsiTheme="minorEastAsia" w:hint="eastAsia"/>
                <w:sz w:val="20"/>
                <w:szCs w:val="20"/>
              </w:rPr>
              <w:t>)</w:t>
            </w:r>
          </w:p>
          <w:p w:rsidR="00722531" w:rsidRPr="00FF6CBB" w:rsidRDefault="00722531" w:rsidP="002B2A07">
            <w:pPr>
              <w:spacing w:line="300" w:lineRule="exact"/>
              <w:ind w:leftChars="-1" w:left="-2" w:firstLineChars="100" w:firstLine="200"/>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「家庭学習する時間を確保できている」</w:t>
            </w:r>
          </w:p>
          <w:p w:rsidR="00722531" w:rsidRPr="00FF6CBB" w:rsidRDefault="00722531" w:rsidP="00722531">
            <w:pPr>
              <w:spacing w:line="30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004B5569" w:rsidRPr="00FF6CBB">
              <w:rPr>
                <w:rFonts w:asciiTheme="minorEastAsia" w:eastAsiaTheme="minorEastAsia" w:hAnsiTheme="minorEastAsia" w:hint="eastAsia"/>
                <w:sz w:val="20"/>
                <w:szCs w:val="20"/>
              </w:rPr>
              <w:t xml:space="preserve">   65</w:t>
            </w:r>
            <w:r w:rsidRPr="00FF6CBB">
              <w:rPr>
                <w:rFonts w:asciiTheme="minorEastAsia" w:eastAsiaTheme="minorEastAsia" w:hAnsiTheme="minorEastAsia"/>
                <w:sz w:val="20"/>
                <w:szCs w:val="20"/>
              </w:rPr>
              <w:t>%</w:t>
            </w:r>
            <w:r w:rsidR="004B5569" w:rsidRPr="00FF6CBB">
              <w:rPr>
                <w:rFonts w:asciiTheme="minorEastAsia" w:eastAsiaTheme="minorEastAsia" w:hAnsiTheme="minorEastAsia" w:hint="eastAsia"/>
                <w:sz w:val="20"/>
                <w:szCs w:val="20"/>
              </w:rPr>
              <w:t xml:space="preserve"> </w:t>
            </w:r>
            <w:r w:rsidRPr="00FF6CBB">
              <w:rPr>
                <w:rFonts w:asciiTheme="minorEastAsia" w:eastAsiaTheme="minorEastAsia" w:hAnsiTheme="minorEastAsia" w:hint="eastAsia"/>
                <w:sz w:val="20"/>
                <w:szCs w:val="20"/>
              </w:rPr>
              <w:t>（H29：60</w:t>
            </w:r>
            <w:r w:rsidRPr="00FF6CBB">
              <w:rPr>
                <w:rFonts w:asciiTheme="minorEastAsia" w:eastAsiaTheme="minorEastAsia" w:hAnsiTheme="minorEastAsia"/>
                <w:sz w:val="20"/>
                <w:szCs w:val="20"/>
              </w:rPr>
              <w:t>%）</w:t>
            </w:r>
            <w:r w:rsidR="004B5569" w:rsidRPr="00FF6CBB">
              <w:rPr>
                <w:rFonts w:asciiTheme="minorEastAsia" w:eastAsiaTheme="minorEastAsia" w:hAnsiTheme="minorEastAsia" w:hint="eastAsia"/>
                <w:sz w:val="20"/>
                <w:szCs w:val="20"/>
              </w:rPr>
              <w:t>(</w:t>
            </w:r>
            <w:r w:rsidR="00595903" w:rsidRPr="00FF6CBB">
              <w:rPr>
                <w:rFonts w:asciiTheme="minorEastAsia" w:eastAsiaTheme="minorEastAsia" w:hAnsiTheme="minorEastAsia" w:hint="eastAsia"/>
                <w:sz w:val="20"/>
                <w:szCs w:val="20"/>
              </w:rPr>
              <w:t>△</w:t>
            </w:r>
            <w:r w:rsidR="004B5569" w:rsidRPr="00FF6CBB">
              <w:rPr>
                <w:rFonts w:asciiTheme="minorEastAsia" w:eastAsiaTheme="minorEastAsia" w:hAnsiTheme="minorEastAsia" w:hint="eastAsia"/>
                <w:sz w:val="20"/>
                <w:szCs w:val="20"/>
              </w:rPr>
              <w:t>)</w:t>
            </w:r>
          </w:p>
          <w:p w:rsidR="004B5569" w:rsidRPr="00FF6CBB" w:rsidRDefault="00722531" w:rsidP="002B2A07">
            <w:pPr>
              <w:spacing w:line="300" w:lineRule="exact"/>
              <w:ind w:leftChars="99" w:left="208"/>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「授業で力をつけることができる」</w:t>
            </w:r>
          </w:p>
          <w:p w:rsidR="00722531" w:rsidRPr="00FF6CBB" w:rsidRDefault="00722531" w:rsidP="004B5569">
            <w:pPr>
              <w:spacing w:line="300" w:lineRule="exact"/>
              <w:ind w:leftChars="99" w:left="208" w:firstLineChars="150" w:firstLine="300"/>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85</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H29：79</w:t>
            </w:r>
            <w:r w:rsidRPr="00FF6CBB">
              <w:rPr>
                <w:rFonts w:asciiTheme="minorEastAsia" w:eastAsiaTheme="minorEastAsia" w:hAnsiTheme="minorEastAsia"/>
                <w:sz w:val="20"/>
                <w:szCs w:val="20"/>
              </w:rPr>
              <w:t>%）</w:t>
            </w:r>
            <w:r w:rsidR="004B5569" w:rsidRPr="00FF6CBB">
              <w:rPr>
                <w:rFonts w:asciiTheme="minorEastAsia" w:eastAsiaTheme="minorEastAsia" w:hAnsiTheme="minorEastAsia" w:hint="eastAsia"/>
                <w:sz w:val="20"/>
                <w:szCs w:val="20"/>
              </w:rPr>
              <w:t>(○)</w:t>
            </w:r>
          </w:p>
          <w:p w:rsidR="00CF1D51" w:rsidRPr="00FF6CBB" w:rsidRDefault="00CF1D51" w:rsidP="000C3B55">
            <w:pPr>
              <w:spacing w:line="300" w:lineRule="exact"/>
              <w:ind w:leftChars="-1" w:left="-1" w:hanging="1"/>
              <w:jc w:val="left"/>
              <w:rPr>
                <w:rFonts w:asciiTheme="minorEastAsia" w:eastAsiaTheme="minorEastAsia" w:hAnsiTheme="minorEastAsia"/>
                <w:sz w:val="20"/>
                <w:szCs w:val="20"/>
              </w:rPr>
            </w:pPr>
          </w:p>
        </w:tc>
      </w:tr>
      <w:tr w:rsidR="00CF1D51" w:rsidRPr="008E597F" w:rsidTr="00D04858">
        <w:trPr>
          <w:cantSplit/>
          <w:trHeight w:val="2367"/>
          <w:jc w:val="center"/>
        </w:trPr>
        <w:tc>
          <w:tcPr>
            <w:tcW w:w="881" w:type="dxa"/>
            <w:shd w:val="clear" w:color="auto" w:fill="auto"/>
            <w:textDirection w:val="tbRlV"/>
            <w:vAlign w:val="center"/>
          </w:tcPr>
          <w:p w:rsidR="00CF1D51" w:rsidRPr="00FF6CBB" w:rsidRDefault="00CF1D51" w:rsidP="00251183">
            <w:pPr>
              <w:spacing w:line="260" w:lineRule="exact"/>
              <w:ind w:left="113"/>
              <w:jc w:val="center"/>
              <w:rPr>
                <w:rFonts w:asciiTheme="minorEastAsia" w:eastAsiaTheme="minorEastAsia" w:hAnsiTheme="minorEastAsia"/>
                <w:sz w:val="20"/>
                <w:szCs w:val="20"/>
              </w:rPr>
            </w:pPr>
            <w:r w:rsidRPr="00FF6CBB">
              <w:rPr>
                <w:rFonts w:asciiTheme="minorEastAsia" w:eastAsiaTheme="minorEastAsia" w:hAnsiTheme="minorEastAsia"/>
                <w:sz w:val="20"/>
                <w:szCs w:val="20"/>
              </w:rPr>
              <w:t>不断の向上</w:t>
            </w:r>
          </w:p>
          <w:p w:rsidR="00CF1D51" w:rsidRPr="00FF6CBB" w:rsidRDefault="00CF1D51" w:rsidP="00251183">
            <w:pPr>
              <w:spacing w:line="260" w:lineRule="exact"/>
              <w:ind w:left="113"/>
              <w:jc w:val="center"/>
              <w:rPr>
                <w:rFonts w:asciiTheme="minorEastAsia" w:eastAsiaTheme="minorEastAsia" w:hAnsiTheme="minorEastAsia"/>
                <w:sz w:val="20"/>
                <w:szCs w:val="20"/>
              </w:rPr>
            </w:pPr>
            <w:r w:rsidRPr="00FF6CBB">
              <w:rPr>
                <w:rFonts w:asciiTheme="minorEastAsia" w:eastAsiaTheme="minorEastAsia" w:hAnsiTheme="minorEastAsia"/>
                <w:sz w:val="20"/>
                <w:szCs w:val="20"/>
              </w:rPr>
              <w:t>教員の指導力の</w:t>
            </w:r>
          </w:p>
        </w:tc>
        <w:tc>
          <w:tcPr>
            <w:tcW w:w="2020" w:type="dxa"/>
            <w:shd w:val="clear" w:color="auto" w:fill="auto"/>
          </w:tcPr>
          <w:p w:rsidR="00CF1D51" w:rsidRPr="00FF6CBB" w:rsidRDefault="00CF1D51" w:rsidP="00251183">
            <w:pPr>
              <w:spacing w:line="260" w:lineRule="exact"/>
              <w:ind w:left="1"/>
              <w:rPr>
                <w:rFonts w:asciiTheme="minorEastAsia" w:eastAsiaTheme="minorEastAsia" w:hAnsiTheme="minorEastAsia"/>
                <w:sz w:val="20"/>
                <w:szCs w:val="20"/>
              </w:rPr>
            </w:pPr>
            <w:r w:rsidRPr="00FF6CBB">
              <w:rPr>
                <w:rFonts w:asciiTheme="minorEastAsia" w:eastAsiaTheme="minorEastAsia" w:hAnsiTheme="minorEastAsia"/>
                <w:sz w:val="20"/>
                <w:szCs w:val="20"/>
              </w:rPr>
              <w:t>学習、</w:t>
            </w:r>
            <w:r w:rsidRPr="00FF6CBB">
              <w:rPr>
                <w:rFonts w:asciiTheme="minorEastAsia" w:eastAsiaTheme="minorEastAsia" w:hAnsiTheme="minorEastAsia" w:hint="eastAsia"/>
                <w:sz w:val="20"/>
                <w:szCs w:val="20"/>
              </w:rPr>
              <w:t>課題研究、</w:t>
            </w:r>
            <w:r w:rsidRPr="00FF6CBB">
              <w:rPr>
                <w:rFonts w:asciiTheme="minorEastAsia" w:eastAsiaTheme="minorEastAsia" w:hAnsiTheme="minorEastAsia"/>
                <w:spacing w:val="-20"/>
                <w:sz w:val="20"/>
                <w:szCs w:val="20"/>
              </w:rPr>
              <w:t>進路、生活</w:t>
            </w:r>
            <w:r w:rsidRPr="00FF6CBB">
              <w:rPr>
                <w:rFonts w:asciiTheme="minorEastAsia" w:eastAsiaTheme="minorEastAsia" w:hAnsiTheme="minorEastAsia" w:hint="eastAsia"/>
                <w:spacing w:val="-20"/>
                <w:sz w:val="20"/>
                <w:szCs w:val="20"/>
              </w:rPr>
              <w:t>、部活</w:t>
            </w:r>
            <w:r w:rsidRPr="00FF6CBB">
              <w:rPr>
                <w:rFonts w:asciiTheme="minorEastAsia" w:eastAsiaTheme="minorEastAsia" w:hAnsiTheme="minorEastAsia" w:hint="eastAsia"/>
                <w:sz w:val="20"/>
                <w:szCs w:val="20"/>
              </w:rPr>
              <w:t>動</w:t>
            </w:r>
            <w:r w:rsidRPr="00FF6CBB">
              <w:rPr>
                <w:rFonts w:asciiTheme="minorEastAsia" w:eastAsiaTheme="minorEastAsia" w:hAnsiTheme="minorEastAsia"/>
                <w:sz w:val="20"/>
                <w:szCs w:val="20"/>
              </w:rPr>
              <w:t>等</w:t>
            </w:r>
            <w:r w:rsidRPr="00FF6CBB">
              <w:rPr>
                <w:rFonts w:asciiTheme="minorEastAsia" w:eastAsiaTheme="minorEastAsia" w:hAnsiTheme="minorEastAsia" w:hint="eastAsia"/>
                <w:sz w:val="20"/>
                <w:szCs w:val="20"/>
              </w:rPr>
              <w:t>自主活動</w:t>
            </w:r>
            <w:r w:rsidRPr="00FF6CBB">
              <w:rPr>
                <w:rFonts w:asciiTheme="minorEastAsia" w:eastAsiaTheme="minorEastAsia" w:hAnsiTheme="minorEastAsia" w:hint="eastAsia"/>
                <w:color w:val="000000"/>
                <w:sz w:val="20"/>
                <w:szCs w:val="20"/>
              </w:rPr>
              <w:t>等全てにおいて研究指定等を活用し質向上。校内組織の</w:t>
            </w:r>
            <w:r w:rsidRPr="00FF6CBB">
              <w:rPr>
                <w:rFonts w:asciiTheme="minorEastAsia" w:eastAsiaTheme="minorEastAsia" w:hAnsiTheme="minorEastAsia"/>
                <w:color w:val="000000"/>
                <w:sz w:val="20"/>
                <w:szCs w:val="20"/>
              </w:rPr>
              <w:t>連携</w:t>
            </w:r>
            <w:r w:rsidRPr="00FF6CBB">
              <w:rPr>
                <w:rFonts w:asciiTheme="minorEastAsia" w:eastAsiaTheme="minorEastAsia" w:hAnsiTheme="minorEastAsia" w:hint="eastAsia"/>
                <w:color w:val="000000"/>
                <w:sz w:val="20"/>
                <w:szCs w:val="20"/>
              </w:rPr>
              <w:t>強化。個人情報保護の徹底。</w:t>
            </w:r>
            <w:r w:rsidR="00472C0E" w:rsidRPr="00FF6CBB">
              <w:rPr>
                <w:rFonts w:asciiTheme="minorEastAsia" w:eastAsiaTheme="minorEastAsia" w:hAnsiTheme="minorEastAsia" w:hint="eastAsia"/>
                <w:color w:val="000000"/>
              </w:rPr>
              <w:t>働き方改革への取組み。</w:t>
            </w:r>
          </w:p>
        </w:tc>
        <w:tc>
          <w:tcPr>
            <w:tcW w:w="4820" w:type="dxa"/>
            <w:tcBorders>
              <w:right w:val="dashed" w:sz="4" w:space="0" w:color="auto"/>
            </w:tcBorders>
            <w:shd w:val="clear" w:color="auto" w:fill="auto"/>
          </w:tcPr>
          <w:p w:rsidR="00CF1D51" w:rsidRPr="00FF6CBB" w:rsidRDefault="00CF1D51" w:rsidP="00251183">
            <w:pPr>
              <w:spacing w:line="260" w:lineRule="exact"/>
              <w:ind w:left="34" w:hangingChars="17" w:hanging="34"/>
              <w:rPr>
                <w:rFonts w:asciiTheme="minorEastAsia" w:eastAsiaTheme="minorEastAsia" w:hAnsiTheme="minorEastAsia"/>
                <w:sz w:val="20"/>
                <w:szCs w:val="20"/>
              </w:rPr>
            </w:pPr>
            <w:r w:rsidRPr="00FF6CBB">
              <w:rPr>
                <w:rFonts w:asciiTheme="minorEastAsia" w:eastAsiaTheme="minorEastAsia" w:hAnsiTheme="minorEastAsia"/>
                <w:sz w:val="20"/>
                <w:szCs w:val="20"/>
              </w:rPr>
              <w:t>学習、</w:t>
            </w:r>
            <w:r w:rsidRPr="00FF6CBB">
              <w:rPr>
                <w:rFonts w:asciiTheme="minorEastAsia" w:eastAsiaTheme="minorEastAsia" w:hAnsiTheme="minorEastAsia" w:hint="eastAsia"/>
                <w:sz w:val="20"/>
                <w:szCs w:val="20"/>
              </w:rPr>
              <w:t>課題研究、</w:t>
            </w:r>
            <w:r w:rsidRPr="00FF6CBB">
              <w:rPr>
                <w:rFonts w:asciiTheme="minorEastAsia" w:eastAsiaTheme="minorEastAsia" w:hAnsiTheme="minorEastAsia"/>
                <w:sz w:val="20"/>
                <w:szCs w:val="20"/>
              </w:rPr>
              <w:t>進路、生活</w:t>
            </w:r>
            <w:r w:rsidRPr="00FF6CBB">
              <w:rPr>
                <w:rFonts w:asciiTheme="minorEastAsia" w:eastAsiaTheme="minorEastAsia" w:hAnsiTheme="minorEastAsia" w:hint="eastAsia"/>
                <w:sz w:val="20"/>
                <w:szCs w:val="20"/>
              </w:rPr>
              <w:t>、部活動等</w:t>
            </w:r>
            <w:r w:rsidRPr="00FF6CBB">
              <w:rPr>
                <w:rFonts w:asciiTheme="minorEastAsia" w:eastAsiaTheme="minorEastAsia" w:hAnsiTheme="minorEastAsia"/>
                <w:sz w:val="20"/>
                <w:szCs w:val="20"/>
              </w:rPr>
              <w:t>あらゆる面における指導方法について質を高めるよう学年・分掌・教科間連携を強め校内体制整備。</w:t>
            </w:r>
          </w:p>
          <w:p w:rsidR="00CF1D51" w:rsidRPr="00FF6CBB" w:rsidRDefault="00CF1D51" w:rsidP="00251183">
            <w:pPr>
              <w:spacing w:line="260" w:lineRule="exact"/>
              <w:ind w:left="34" w:hangingChars="17" w:hanging="34"/>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個人情報保護を徹底するためのしくみ・設備の整備。</w:t>
            </w:r>
          </w:p>
          <w:p w:rsidR="00A47CDF" w:rsidRPr="00FF6CBB" w:rsidRDefault="001F5457" w:rsidP="00251183">
            <w:pPr>
              <w:spacing w:line="260" w:lineRule="exact"/>
              <w:ind w:left="34" w:hangingChars="17" w:hanging="34"/>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働き方改革に向けての</w:t>
            </w:r>
            <w:r w:rsidR="00A47CDF" w:rsidRPr="00FF6CBB">
              <w:rPr>
                <w:rFonts w:asciiTheme="minorEastAsia" w:eastAsiaTheme="minorEastAsia" w:hAnsiTheme="minorEastAsia" w:hint="eastAsia"/>
                <w:sz w:val="20"/>
                <w:szCs w:val="20"/>
              </w:rPr>
              <w:t>取組みを進める。</w:t>
            </w:r>
          </w:p>
          <w:p w:rsidR="00472C0E" w:rsidRPr="00FF6CBB" w:rsidRDefault="00472C0E" w:rsidP="00251183">
            <w:pPr>
              <w:spacing w:line="260" w:lineRule="exact"/>
              <w:ind w:left="34" w:hangingChars="17" w:hanging="34"/>
              <w:rPr>
                <w:rFonts w:asciiTheme="minorEastAsia" w:eastAsiaTheme="minorEastAsia" w:hAnsiTheme="minorEastAsia"/>
                <w:sz w:val="20"/>
                <w:szCs w:val="20"/>
              </w:rPr>
            </w:pPr>
          </w:p>
        </w:tc>
        <w:tc>
          <w:tcPr>
            <w:tcW w:w="3260" w:type="dxa"/>
            <w:tcBorders>
              <w:right w:val="dashed" w:sz="4" w:space="0" w:color="auto"/>
            </w:tcBorders>
          </w:tcPr>
          <w:p w:rsidR="00CF1D51" w:rsidRPr="00FF6CBB" w:rsidRDefault="00CF1D51" w:rsidP="00251183">
            <w:pPr>
              <w:spacing w:line="260" w:lineRule="exact"/>
              <w:ind w:leftChars="-1" w:hangingChars="1" w:hanging="2"/>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00253C17" w:rsidRPr="00FF6CBB">
              <w:rPr>
                <w:rFonts w:asciiTheme="minorEastAsia" w:eastAsiaTheme="minorEastAsia" w:hAnsiTheme="minorEastAsia" w:hint="eastAsia"/>
                <w:sz w:val="20"/>
                <w:szCs w:val="20"/>
              </w:rPr>
              <w:t>主体的、協同的な学びをさらに推進するために、</w:t>
            </w:r>
            <w:r w:rsidRPr="00FF6CBB">
              <w:rPr>
                <w:rFonts w:asciiTheme="minorEastAsia" w:eastAsiaTheme="minorEastAsia" w:hAnsiTheme="minorEastAsia"/>
                <w:sz w:val="20"/>
                <w:szCs w:val="20"/>
              </w:rPr>
              <w:t>研究授業</w:t>
            </w:r>
            <w:r w:rsidR="00253C17" w:rsidRPr="00FF6CBB">
              <w:rPr>
                <w:rFonts w:asciiTheme="minorEastAsia" w:eastAsiaTheme="minorEastAsia" w:hAnsiTheme="minorEastAsia" w:hint="eastAsia"/>
                <w:sz w:val="20"/>
                <w:szCs w:val="20"/>
              </w:rPr>
              <w:t>や</w:t>
            </w:r>
            <w:r w:rsidRPr="00FF6CBB">
              <w:rPr>
                <w:rFonts w:asciiTheme="minorEastAsia" w:eastAsiaTheme="minorEastAsia" w:hAnsiTheme="minorEastAsia" w:hint="eastAsia"/>
                <w:sz w:val="20"/>
                <w:szCs w:val="20"/>
              </w:rPr>
              <w:t>他校の取組みの研修</w:t>
            </w:r>
            <w:r w:rsidR="00253C17" w:rsidRPr="00FF6CBB">
              <w:rPr>
                <w:rFonts w:asciiTheme="minorEastAsia" w:eastAsiaTheme="minorEastAsia" w:hAnsiTheme="minorEastAsia" w:hint="eastAsia"/>
                <w:sz w:val="20"/>
                <w:szCs w:val="20"/>
              </w:rPr>
              <w:t>を</w:t>
            </w:r>
            <w:r w:rsidRPr="00FF6CBB">
              <w:rPr>
                <w:rFonts w:asciiTheme="minorEastAsia" w:eastAsiaTheme="minorEastAsia" w:hAnsiTheme="minorEastAsia"/>
                <w:sz w:val="20"/>
                <w:szCs w:val="20"/>
              </w:rPr>
              <w:t>実施。</w:t>
            </w:r>
          </w:p>
          <w:p w:rsidR="00CF1D51" w:rsidRPr="00FF6CBB" w:rsidRDefault="00CF1D51" w:rsidP="00251183">
            <w:pPr>
              <w:spacing w:line="260" w:lineRule="exact"/>
              <w:ind w:leftChars="-1" w:left="-1" w:hanging="1"/>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Pr="00FF6CBB">
              <w:rPr>
                <w:rFonts w:asciiTheme="minorEastAsia" w:eastAsiaTheme="minorEastAsia" w:hAnsiTheme="minorEastAsia"/>
                <w:spacing w:val="-20"/>
                <w:sz w:val="20"/>
                <w:szCs w:val="20"/>
              </w:rPr>
              <w:t>学校教育自己診断アンケート</w:t>
            </w:r>
          </w:p>
          <w:p w:rsidR="00CF1D51" w:rsidRPr="00FF6CBB" w:rsidRDefault="00CF1D51" w:rsidP="00251183">
            <w:pPr>
              <w:spacing w:line="260" w:lineRule="exact"/>
              <w:jc w:val="left"/>
              <w:rPr>
                <w:rFonts w:asciiTheme="minorEastAsia" w:eastAsiaTheme="minorEastAsia" w:hAnsiTheme="minorEastAsia"/>
                <w:spacing w:val="-20"/>
                <w:sz w:val="20"/>
                <w:szCs w:val="20"/>
              </w:rPr>
            </w:pPr>
            <w:r w:rsidRPr="00FF6CBB">
              <w:rPr>
                <w:rFonts w:asciiTheme="minorEastAsia" w:eastAsiaTheme="minorEastAsia" w:hAnsiTheme="minorEastAsia"/>
                <w:spacing w:val="-20"/>
                <w:sz w:val="20"/>
                <w:szCs w:val="20"/>
              </w:rPr>
              <w:t xml:space="preserve">　</w:t>
            </w:r>
            <w:r w:rsidR="00744FEF" w:rsidRPr="00FF6CBB">
              <w:rPr>
                <w:rFonts w:asciiTheme="minorEastAsia" w:eastAsiaTheme="minorEastAsia" w:hAnsiTheme="minorEastAsia"/>
                <w:spacing w:val="-20"/>
                <w:sz w:val="20"/>
                <w:szCs w:val="20"/>
              </w:rPr>
              <w:t>「</w:t>
            </w:r>
            <w:r w:rsidRPr="00FF6CBB">
              <w:rPr>
                <w:rFonts w:asciiTheme="minorEastAsia" w:eastAsiaTheme="minorEastAsia" w:hAnsiTheme="minorEastAsia"/>
                <w:spacing w:val="-20"/>
                <w:sz w:val="20"/>
                <w:szCs w:val="20"/>
              </w:rPr>
              <w:t>悩みや相談に応じてくれる</w:t>
            </w:r>
            <w:r w:rsidR="00744FEF" w:rsidRPr="00FF6CBB">
              <w:rPr>
                <w:rFonts w:asciiTheme="minorEastAsia" w:eastAsiaTheme="minorEastAsia" w:hAnsiTheme="minorEastAsia"/>
                <w:spacing w:val="-20"/>
                <w:sz w:val="20"/>
                <w:szCs w:val="20"/>
              </w:rPr>
              <w:t>」</w:t>
            </w:r>
          </w:p>
          <w:p w:rsidR="00CF1D51" w:rsidRPr="00FF6CBB" w:rsidRDefault="00CF1D51" w:rsidP="00251183">
            <w:pPr>
              <w:spacing w:line="260" w:lineRule="exact"/>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Pr="00FF6CBB">
              <w:rPr>
                <w:rFonts w:asciiTheme="minorEastAsia" w:eastAsiaTheme="minorEastAsia" w:hAnsiTheme="minorEastAsia" w:hint="eastAsia"/>
                <w:sz w:val="20"/>
                <w:szCs w:val="20"/>
              </w:rPr>
              <w:t>70</w:t>
            </w:r>
            <w:r w:rsidRPr="00FF6CBB">
              <w:rPr>
                <w:rFonts w:asciiTheme="minorEastAsia" w:eastAsiaTheme="minorEastAsia" w:hAnsiTheme="minorEastAsia"/>
                <w:sz w:val="20"/>
                <w:szCs w:val="20"/>
              </w:rPr>
              <w:t>%</w:t>
            </w:r>
            <w:r w:rsidR="004A4EA3" w:rsidRPr="00FF6CBB">
              <w:rPr>
                <w:rFonts w:asciiTheme="minorEastAsia" w:eastAsiaTheme="minorEastAsia" w:hAnsiTheme="minorEastAsia" w:hint="eastAsia"/>
                <w:sz w:val="20"/>
                <w:szCs w:val="20"/>
              </w:rPr>
              <w:t>。</w:t>
            </w:r>
            <w:r w:rsidR="00516FEB" w:rsidRPr="00FF6CBB">
              <w:rPr>
                <w:rFonts w:asciiTheme="minorEastAsia" w:eastAsiaTheme="minorEastAsia" w:hAnsiTheme="minorEastAsia"/>
                <w:spacing w:val="-20"/>
                <w:sz w:val="20"/>
                <w:szCs w:val="20"/>
              </w:rPr>
              <w:t>（</w:t>
            </w:r>
            <w:r w:rsidR="00516FEB" w:rsidRPr="00FF6CBB">
              <w:rPr>
                <w:rFonts w:asciiTheme="minorEastAsia" w:eastAsiaTheme="minorEastAsia" w:hAnsiTheme="minorEastAsia" w:hint="eastAsia"/>
                <w:spacing w:val="-20"/>
                <w:sz w:val="20"/>
                <w:szCs w:val="20"/>
              </w:rPr>
              <w:t>H29：61</w:t>
            </w:r>
            <w:r w:rsidR="00516FEB" w:rsidRPr="00FF6CBB">
              <w:rPr>
                <w:rFonts w:asciiTheme="minorEastAsia" w:eastAsiaTheme="minorEastAsia" w:hAnsiTheme="minorEastAsia"/>
                <w:spacing w:val="-20"/>
                <w:sz w:val="20"/>
                <w:szCs w:val="20"/>
              </w:rPr>
              <w:t>%）</w:t>
            </w:r>
          </w:p>
          <w:p w:rsidR="00CF1D51" w:rsidRPr="00FF6CBB" w:rsidRDefault="00CF1D51" w:rsidP="00251183">
            <w:pPr>
              <w:spacing w:line="260" w:lineRule="exact"/>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w:t>
            </w:r>
            <w:r w:rsidR="007449A6" w:rsidRPr="00FF6CBB">
              <w:rPr>
                <w:rFonts w:asciiTheme="minorEastAsia" w:eastAsiaTheme="minorEastAsia" w:hAnsiTheme="minorEastAsia" w:hint="eastAsia"/>
                <w:sz w:val="20"/>
                <w:szCs w:val="20"/>
              </w:rPr>
              <w:t>個人情報保護に関する事象０。</w:t>
            </w:r>
          </w:p>
          <w:p w:rsidR="00A47CDF" w:rsidRPr="00FF6CBB" w:rsidRDefault="00A47CDF" w:rsidP="00251183">
            <w:pPr>
              <w:spacing w:line="260" w:lineRule="exact"/>
              <w:ind w:left="34" w:hangingChars="17" w:hanging="34"/>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・働き方改革を進めるため、業務内容の精選や見直し、業務に応じた勤務時間の活用や会議の効率化を図る。</w:t>
            </w:r>
          </w:p>
          <w:p w:rsidR="00472C0E" w:rsidRPr="00FF6CBB" w:rsidRDefault="00472C0E" w:rsidP="00251183">
            <w:pPr>
              <w:spacing w:line="260" w:lineRule="exact"/>
              <w:jc w:val="left"/>
              <w:rPr>
                <w:rFonts w:asciiTheme="minorEastAsia" w:eastAsiaTheme="minorEastAsia" w:hAnsiTheme="minorEastAsia"/>
                <w:sz w:val="20"/>
                <w:szCs w:val="20"/>
              </w:rPr>
            </w:pPr>
          </w:p>
        </w:tc>
        <w:tc>
          <w:tcPr>
            <w:tcW w:w="4005" w:type="dxa"/>
            <w:tcBorders>
              <w:left w:val="dashed" w:sz="4" w:space="0" w:color="auto"/>
              <w:right w:val="single" w:sz="4" w:space="0" w:color="auto"/>
            </w:tcBorders>
            <w:shd w:val="clear" w:color="auto" w:fill="auto"/>
          </w:tcPr>
          <w:p w:rsidR="00A337E6" w:rsidRPr="00FF6CBB" w:rsidRDefault="00722531" w:rsidP="00722531">
            <w:pPr>
              <w:spacing w:line="300" w:lineRule="exact"/>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主体的、協同的な学びをさらに推進するために、</w:t>
            </w:r>
            <w:r w:rsidRPr="00FF6CBB">
              <w:rPr>
                <w:rFonts w:asciiTheme="minorEastAsia" w:eastAsiaTheme="minorEastAsia" w:hAnsiTheme="minorEastAsia"/>
                <w:sz w:val="20"/>
                <w:szCs w:val="20"/>
              </w:rPr>
              <w:t>研究授業</w:t>
            </w:r>
            <w:r w:rsidR="00A337E6" w:rsidRPr="00FF6CBB">
              <w:rPr>
                <w:rFonts w:asciiTheme="minorEastAsia" w:eastAsiaTheme="minorEastAsia" w:hAnsiTheme="minorEastAsia" w:hint="eastAsia"/>
                <w:sz w:val="20"/>
                <w:szCs w:val="20"/>
              </w:rPr>
              <w:t>及び研究協議を実施</w:t>
            </w:r>
            <w:r w:rsidR="002B2A07" w:rsidRPr="00FF6CBB">
              <w:rPr>
                <w:rFonts w:asciiTheme="minorEastAsia" w:eastAsiaTheme="minorEastAsia" w:hAnsiTheme="minorEastAsia" w:hint="eastAsia"/>
                <w:sz w:val="20"/>
                <w:szCs w:val="20"/>
              </w:rPr>
              <w:t>(○)</w:t>
            </w:r>
          </w:p>
          <w:p w:rsidR="00722531" w:rsidRPr="00FF6CBB" w:rsidRDefault="00722531" w:rsidP="00722531">
            <w:pPr>
              <w:spacing w:line="300" w:lineRule="exact"/>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・学校教育自己診断アンケート</w:t>
            </w:r>
          </w:p>
          <w:p w:rsidR="00722531" w:rsidRPr="00FF6CBB" w:rsidRDefault="00722531" w:rsidP="00722531">
            <w:pPr>
              <w:spacing w:line="300" w:lineRule="exact"/>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「悩みや相談に応じてくれる」</w:t>
            </w:r>
          </w:p>
          <w:p w:rsidR="00722531" w:rsidRPr="00FF6CBB" w:rsidRDefault="00722531" w:rsidP="00722531">
            <w:pPr>
              <w:spacing w:line="300" w:lineRule="exact"/>
              <w:jc w:val="left"/>
              <w:rPr>
                <w:rFonts w:asciiTheme="minorEastAsia" w:eastAsiaTheme="minorEastAsia" w:hAnsiTheme="minorEastAsia"/>
                <w:sz w:val="20"/>
                <w:szCs w:val="20"/>
              </w:rPr>
            </w:pPr>
            <w:r w:rsidRPr="00FF6CBB">
              <w:rPr>
                <w:rFonts w:asciiTheme="minorEastAsia" w:eastAsiaTheme="minorEastAsia" w:hAnsiTheme="minorEastAsia"/>
                <w:sz w:val="20"/>
                <w:szCs w:val="20"/>
              </w:rPr>
              <w:t xml:space="preserve">　</w:t>
            </w:r>
            <w:r w:rsidR="00A337E6" w:rsidRPr="00FF6CBB">
              <w:rPr>
                <w:rFonts w:asciiTheme="minorEastAsia" w:eastAsiaTheme="minorEastAsia" w:hAnsiTheme="minorEastAsia" w:hint="eastAsia"/>
                <w:sz w:val="20"/>
                <w:szCs w:val="20"/>
              </w:rPr>
              <w:t>61</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w:t>
            </w:r>
            <w:r w:rsidRPr="00FF6CBB">
              <w:rPr>
                <w:rFonts w:asciiTheme="minorEastAsia" w:eastAsiaTheme="minorEastAsia" w:hAnsiTheme="minorEastAsia"/>
                <w:sz w:val="20"/>
                <w:szCs w:val="20"/>
              </w:rPr>
              <w:t>（</w:t>
            </w:r>
            <w:r w:rsidRPr="00FF6CBB">
              <w:rPr>
                <w:rFonts w:asciiTheme="minorEastAsia" w:eastAsiaTheme="minorEastAsia" w:hAnsiTheme="minorEastAsia" w:hint="eastAsia"/>
                <w:sz w:val="20"/>
                <w:szCs w:val="20"/>
              </w:rPr>
              <w:t>H29：61</w:t>
            </w:r>
            <w:r w:rsidRPr="00FF6CBB">
              <w:rPr>
                <w:rFonts w:asciiTheme="minorEastAsia" w:eastAsiaTheme="minorEastAsia" w:hAnsiTheme="minorEastAsia"/>
                <w:sz w:val="20"/>
                <w:szCs w:val="20"/>
              </w:rPr>
              <w:t>%）</w:t>
            </w:r>
            <w:r w:rsidR="00A337E6" w:rsidRPr="00FF6CBB">
              <w:rPr>
                <w:rFonts w:asciiTheme="minorEastAsia" w:eastAsiaTheme="minorEastAsia" w:hAnsiTheme="minorEastAsia" w:hint="eastAsia"/>
                <w:sz w:val="20"/>
                <w:szCs w:val="20"/>
              </w:rPr>
              <w:t>(△)再掲</w:t>
            </w:r>
          </w:p>
          <w:p w:rsidR="00722531" w:rsidRPr="00FF6CBB" w:rsidRDefault="00722531" w:rsidP="00722531">
            <w:pPr>
              <w:spacing w:line="300" w:lineRule="exact"/>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・個人情報保護に関する事象</w:t>
            </w:r>
            <w:r w:rsidR="002B2A07" w:rsidRPr="00FF6CBB">
              <w:rPr>
                <w:rFonts w:asciiTheme="minorEastAsia" w:eastAsiaTheme="minorEastAsia" w:hAnsiTheme="minorEastAsia" w:hint="eastAsia"/>
                <w:sz w:val="20"/>
                <w:szCs w:val="20"/>
              </w:rPr>
              <w:t>あり</w:t>
            </w:r>
            <w:r w:rsidR="00A337E6" w:rsidRPr="00FF6CBB">
              <w:rPr>
                <w:rFonts w:asciiTheme="minorEastAsia" w:eastAsiaTheme="minorEastAsia" w:hAnsiTheme="minorEastAsia" w:hint="eastAsia"/>
                <w:sz w:val="20"/>
                <w:szCs w:val="20"/>
              </w:rPr>
              <w:t>(△)</w:t>
            </w:r>
          </w:p>
          <w:p w:rsidR="00722531" w:rsidRPr="008E597F" w:rsidRDefault="00722531" w:rsidP="00722531">
            <w:pPr>
              <w:spacing w:line="300" w:lineRule="exact"/>
              <w:jc w:val="left"/>
              <w:rPr>
                <w:rFonts w:asciiTheme="minorEastAsia" w:eastAsiaTheme="minorEastAsia" w:hAnsiTheme="minorEastAsia"/>
                <w:sz w:val="20"/>
                <w:szCs w:val="20"/>
              </w:rPr>
            </w:pPr>
            <w:r w:rsidRPr="00FF6CBB">
              <w:rPr>
                <w:rFonts w:asciiTheme="minorEastAsia" w:eastAsiaTheme="minorEastAsia" w:hAnsiTheme="minorEastAsia" w:hint="eastAsia"/>
                <w:sz w:val="20"/>
                <w:szCs w:val="20"/>
              </w:rPr>
              <w:t>・働き方改革を進めるため、業務内</w:t>
            </w:r>
            <w:r w:rsidR="00595903" w:rsidRPr="00FF6CBB">
              <w:rPr>
                <w:rFonts w:asciiTheme="minorEastAsia" w:eastAsiaTheme="minorEastAsia" w:hAnsiTheme="minorEastAsia" w:hint="eastAsia"/>
                <w:sz w:val="20"/>
                <w:szCs w:val="20"/>
              </w:rPr>
              <w:t>容の精選や見直し、業務に応じた勤務時間の活用や会議の効率化を図った</w:t>
            </w:r>
            <w:r w:rsidRPr="00FF6CBB">
              <w:rPr>
                <w:rFonts w:asciiTheme="minorEastAsia" w:eastAsiaTheme="minorEastAsia" w:hAnsiTheme="minorEastAsia" w:hint="eastAsia"/>
                <w:sz w:val="20"/>
                <w:szCs w:val="20"/>
              </w:rPr>
              <w:t>。</w:t>
            </w:r>
            <w:r w:rsidR="00A337E6" w:rsidRPr="00FF6CBB">
              <w:rPr>
                <w:rFonts w:asciiTheme="minorEastAsia" w:eastAsiaTheme="minorEastAsia" w:hAnsiTheme="minorEastAsia" w:hint="eastAsia"/>
                <w:sz w:val="20"/>
                <w:szCs w:val="20"/>
              </w:rPr>
              <w:t>(○)</w:t>
            </w:r>
          </w:p>
          <w:p w:rsidR="00CF1D51" w:rsidRPr="008E597F" w:rsidRDefault="00CF1D51" w:rsidP="00EA5194">
            <w:pPr>
              <w:spacing w:line="300" w:lineRule="exact"/>
              <w:jc w:val="left"/>
              <w:rPr>
                <w:rFonts w:asciiTheme="minorEastAsia" w:eastAsiaTheme="minorEastAsia" w:hAnsiTheme="minorEastAsia"/>
                <w:sz w:val="20"/>
                <w:szCs w:val="20"/>
              </w:rPr>
            </w:pPr>
          </w:p>
        </w:tc>
      </w:tr>
    </w:tbl>
    <w:p w:rsidR="0086696C" w:rsidRPr="008E597F" w:rsidRDefault="0086696C" w:rsidP="006206CE">
      <w:pPr>
        <w:spacing w:line="120" w:lineRule="exact"/>
        <w:rPr>
          <w:rFonts w:asciiTheme="minorEastAsia" w:eastAsiaTheme="minorEastAsia" w:hAnsiTheme="minorEastAsia"/>
        </w:rPr>
      </w:pPr>
    </w:p>
    <w:sectPr w:rsidR="0086696C" w:rsidRPr="008E597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43" w:rsidRDefault="00966F43">
      <w:r>
        <w:separator/>
      </w:r>
    </w:p>
  </w:endnote>
  <w:endnote w:type="continuationSeparator" w:id="0">
    <w:p w:rsidR="00966F43" w:rsidRDefault="0096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43" w:rsidRDefault="00966F43">
      <w:r>
        <w:separator/>
      </w:r>
    </w:p>
  </w:footnote>
  <w:footnote w:type="continuationSeparator" w:id="0">
    <w:p w:rsidR="00966F43" w:rsidRDefault="0096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5F" w:rsidRDefault="00D468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015F">
      <w:rPr>
        <w:rFonts w:ascii="ＭＳ ゴシック" w:eastAsia="ＭＳ ゴシック" w:hAnsi="ＭＳ ゴシック" w:hint="eastAsia"/>
        <w:sz w:val="20"/>
        <w:szCs w:val="20"/>
      </w:rPr>
      <w:t>３０１３</w:t>
    </w:r>
  </w:p>
  <w:p w:rsidR="00D46881" w:rsidRDefault="00D46881" w:rsidP="00225A63">
    <w:pPr>
      <w:spacing w:line="360" w:lineRule="exact"/>
      <w:ind w:rightChars="100" w:right="210"/>
      <w:jc w:val="right"/>
      <w:rPr>
        <w:rFonts w:ascii="ＭＳ ゴシック" w:eastAsia="ＭＳ ゴシック" w:hAnsi="ＭＳ ゴシック"/>
        <w:sz w:val="20"/>
        <w:szCs w:val="20"/>
      </w:rPr>
    </w:pPr>
  </w:p>
  <w:p w:rsidR="00D46881" w:rsidRPr="003A3356" w:rsidRDefault="00D4688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9F"/>
    <w:multiLevelType w:val="hybridMultilevel"/>
    <w:tmpl w:val="B99652D6"/>
    <w:lvl w:ilvl="0" w:tplc="BC1E5F82">
      <w:start w:val="1"/>
      <w:numFmt w:val="aiueoFullWidth"/>
      <w:lvlText w:val="%1"/>
      <w:lvlJc w:val="left"/>
      <w:pPr>
        <w:ind w:left="782" w:hanging="420"/>
      </w:pPr>
      <w:rPr>
        <w:rFonts w:eastAsia="ＭＳ 明朝" w:hint="eastAsia"/>
        <w:b w:val="0"/>
        <w:i w:val="0"/>
        <w:sz w:val="20"/>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B2817"/>
    <w:multiLevelType w:val="hybridMultilevel"/>
    <w:tmpl w:val="50C05190"/>
    <w:lvl w:ilvl="0" w:tplc="1548DF7E">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6C7E"/>
    <w:multiLevelType w:val="hybridMultilevel"/>
    <w:tmpl w:val="CDBE9F22"/>
    <w:lvl w:ilvl="0" w:tplc="82B03CCC">
      <w:start w:val="1"/>
      <w:numFmt w:val="bullet"/>
      <w:lvlText w:val="・"/>
      <w:lvlJc w:val="left"/>
      <w:pPr>
        <w:ind w:left="1202"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3"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37F0B"/>
    <w:multiLevelType w:val="hybridMultilevel"/>
    <w:tmpl w:val="5652FD96"/>
    <w:lvl w:ilvl="0" w:tplc="C6AC2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E0507"/>
    <w:multiLevelType w:val="hybridMultilevel"/>
    <w:tmpl w:val="1302B8EE"/>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1550E9"/>
    <w:multiLevelType w:val="hybridMultilevel"/>
    <w:tmpl w:val="71E4A1A4"/>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4A5012"/>
    <w:multiLevelType w:val="hybridMultilevel"/>
    <w:tmpl w:val="0F16FB2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5C5DEF"/>
    <w:multiLevelType w:val="hybridMultilevel"/>
    <w:tmpl w:val="E3A61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C066AA"/>
    <w:multiLevelType w:val="hybridMultilevel"/>
    <w:tmpl w:val="68B458A6"/>
    <w:lvl w:ilvl="0" w:tplc="05CCC32E">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9636C5"/>
    <w:multiLevelType w:val="hybridMultilevel"/>
    <w:tmpl w:val="292242D8"/>
    <w:lvl w:ilvl="0" w:tplc="1D98B0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BB278D"/>
    <w:multiLevelType w:val="hybridMultilevel"/>
    <w:tmpl w:val="1F62675A"/>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2" w15:restartNumberingAfterBreak="0">
    <w:nsid w:val="2C4764A9"/>
    <w:multiLevelType w:val="hybridMultilevel"/>
    <w:tmpl w:val="C9988B70"/>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3C18CC"/>
    <w:multiLevelType w:val="hybridMultilevel"/>
    <w:tmpl w:val="16A65964"/>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34FE3759"/>
    <w:multiLevelType w:val="hybridMultilevel"/>
    <w:tmpl w:val="3F60C930"/>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82B03CCC">
      <w:start w:val="1"/>
      <w:numFmt w:val="bullet"/>
      <w:lvlText w:val="・"/>
      <w:lvlJc w:val="left"/>
      <w:pPr>
        <w:ind w:left="1260"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D913FB"/>
    <w:multiLevelType w:val="hybridMultilevel"/>
    <w:tmpl w:val="7C347E7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01080F"/>
    <w:multiLevelType w:val="hybridMultilevel"/>
    <w:tmpl w:val="9BB633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ABE3AD7"/>
    <w:multiLevelType w:val="hybridMultilevel"/>
    <w:tmpl w:val="195C5350"/>
    <w:lvl w:ilvl="0" w:tplc="82B03CCC">
      <w:start w:val="1"/>
      <w:numFmt w:val="bullet"/>
      <w:lvlText w:val="・"/>
      <w:lvlJc w:val="left"/>
      <w:pPr>
        <w:ind w:left="1202" w:hanging="420"/>
      </w:pPr>
      <w:rPr>
        <w:rFonts w:ascii="ＭＳ 明朝" w:eastAsia="ＭＳ 明朝" w:hAnsi="ＭＳ 明朝" w:cs="Times New Roman" w:hint="eastAsia"/>
      </w:rPr>
    </w:lvl>
    <w:lvl w:ilvl="1" w:tplc="0409000B" w:tentative="1">
      <w:start w:val="1"/>
      <w:numFmt w:val="bullet"/>
      <w:lvlText w:val=""/>
      <w:lvlJc w:val="left"/>
      <w:pPr>
        <w:ind w:left="1622" w:hanging="420"/>
      </w:pPr>
      <w:rPr>
        <w:rFonts w:ascii="Wingdings" w:hAnsi="Wingdings" w:hint="default"/>
      </w:rPr>
    </w:lvl>
    <w:lvl w:ilvl="2" w:tplc="0409000D">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18" w15:restartNumberingAfterBreak="0">
    <w:nsid w:val="4E5C5DDF"/>
    <w:multiLevelType w:val="hybridMultilevel"/>
    <w:tmpl w:val="0C58082E"/>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9" w15:restartNumberingAfterBreak="0">
    <w:nsid w:val="56996BBA"/>
    <w:multiLevelType w:val="hybridMultilevel"/>
    <w:tmpl w:val="76D09554"/>
    <w:lvl w:ilvl="0" w:tplc="7ACA31E6">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F7331A"/>
    <w:multiLevelType w:val="hybridMultilevel"/>
    <w:tmpl w:val="480439A2"/>
    <w:lvl w:ilvl="0" w:tplc="DABAB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4252129"/>
    <w:multiLevelType w:val="hybridMultilevel"/>
    <w:tmpl w:val="C5409C0C"/>
    <w:lvl w:ilvl="0" w:tplc="320C518C">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791B39"/>
    <w:multiLevelType w:val="hybridMultilevel"/>
    <w:tmpl w:val="43381D7E"/>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9B349B"/>
    <w:multiLevelType w:val="hybridMultilevel"/>
    <w:tmpl w:val="DF404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116BDD"/>
    <w:multiLevelType w:val="hybridMultilevel"/>
    <w:tmpl w:val="E118EB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163E9A"/>
    <w:multiLevelType w:val="hybridMultilevel"/>
    <w:tmpl w:val="E2DE1292"/>
    <w:lvl w:ilvl="0" w:tplc="2B5CD6EE">
      <w:start w:val="1"/>
      <w:numFmt w:val="decimalFullWidth"/>
      <w:lvlText w:val="（%1）"/>
      <w:lvlJc w:val="left"/>
      <w:pPr>
        <w:ind w:left="753" w:hanging="72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6" w15:restartNumberingAfterBreak="0">
    <w:nsid w:val="7BEE2957"/>
    <w:multiLevelType w:val="hybridMultilevel"/>
    <w:tmpl w:val="B02AAD90"/>
    <w:lvl w:ilvl="0" w:tplc="BC1E5F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0"/>
  </w:num>
  <w:num w:numId="4">
    <w:abstractNumId w:val="26"/>
  </w:num>
  <w:num w:numId="5">
    <w:abstractNumId w:val="6"/>
  </w:num>
  <w:num w:numId="6">
    <w:abstractNumId w:val="21"/>
  </w:num>
  <w:num w:numId="7">
    <w:abstractNumId w:val="10"/>
  </w:num>
  <w:num w:numId="8">
    <w:abstractNumId w:val="12"/>
  </w:num>
  <w:num w:numId="9">
    <w:abstractNumId w:val="22"/>
  </w:num>
  <w:num w:numId="10">
    <w:abstractNumId w:val="17"/>
  </w:num>
  <w:num w:numId="11">
    <w:abstractNumId w:val="2"/>
  </w:num>
  <w:num w:numId="12">
    <w:abstractNumId w:val="18"/>
  </w:num>
  <w:num w:numId="13">
    <w:abstractNumId w:val="11"/>
  </w:num>
  <w:num w:numId="14">
    <w:abstractNumId w:val="14"/>
  </w:num>
  <w:num w:numId="15">
    <w:abstractNumId w:val="5"/>
  </w:num>
  <w:num w:numId="16">
    <w:abstractNumId w:val="9"/>
  </w:num>
  <w:num w:numId="17">
    <w:abstractNumId w:val="3"/>
  </w:num>
  <w:num w:numId="18">
    <w:abstractNumId w:val="1"/>
  </w:num>
  <w:num w:numId="19">
    <w:abstractNumId w:val="7"/>
  </w:num>
  <w:num w:numId="20">
    <w:abstractNumId w:val="15"/>
  </w:num>
  <w:num w:numId="21">
    <w:abstractNumId w:val="19"/>
  </w:num>
  <w:num w:numId="22">
    <w:abstractNumId w:val="20"/>
  </w:num>
  <w:num w:numId="23">
    <w:abstractNumId w:val="25"/>
  </w:num>
  <w:num w:numId="24">
    <w:abstractNumId w:val="24"/>
  </w:num>
  <w:num w:numId="25">
    <w:abstractNumId w:val="23"/>
  </w:num>
  <w:num w:numId="26">
    <w:abstractNumId w:val="13"/>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CE4"/>
    <w:rsid w:val="0001015F"/>
    <w:rsid w:val="00013C0C"/>
    <w:rsid w:val="00014126"/>
    <w:rsid w:val="00014961"/>
    <w:rsid w:val="000156EF"/>
    <w:rsid w:val="00031A86"/>
    <w:rsid w:val="000354D4"/>
    <w:rsid w:val="00037463"/>
    <w:rsid w:val="00045480"/>
    <w:rsid w:val="000524AE"/>
    <w:rsid w:val="000724B0"/>
    <w:rsid w:val="00091587"/>
    <w:rsid w:val="00091F07"/>
    <w:rsid w:val="00095793"/>
    <w:rsid w:val="0009658C"/>
    <w:rsid w:val="000967CE"/>
    <w:rsid w:val="000A1890"/>
    <w:rsid w:val="000B0C54"/>
    <w:rsid w:val="000B395F"/>
    <w:rsid w:val="000B7F10"/>
    <w:rsid w:val="000C0CDB"/>
    <w:rsid w:val="000C3B55"/>
    <w:rsid w:val="000C6CE2"/>
    <w:rsid w:val="000D1B70"/>
    <w:rsid w:val="000D7707"/>
    <w:rsid w:val="000D7C02"/>
    <w:rsid w:val="000E1F4D"/>
    <w:rsid w:val="000E5470"/>
    <w:rsid w:val="000E6B9D"/>
    <w:rsid w:val="000F7917"/>
    <w:rsid w:val="000F7B2E"/>
    <w:rsid w:val="00100533"/>
    <w:rsid w:val="00100CC5"/>
    <w:rsid w:val="00100ED9"/>
    <w:rsid w:val="00103546"/>
    <w:rsid w:val="00107D54"/>
    <w:rsid w:val="001112AC"/>
    <w:rsid w:val="00112A5C"/>
    <w:rsid w:val="001218A7"/>
    <w:rsid w:val="00127BB5"/>
    <w:rsid w:val="00132D6F"/>
    <w:rsid w:val="00134824"/>
    <w:rsid w:val="001356E1"/>
    <w:rsid w:val="00135CE9"/>
    <w:rsid w:val="00137359"/>
    <w:rsid w:val="00140B30"/>
    <w:rsid w:val="00145D50"/>
    <w:rsid w:val="00146553"/>
    <w:rsid w:val="00157860"/>
    <w:rsid w:val="001708F2"/>
    <w:rsid w:val="001710A7"/>
    <w:rsid w:val="0018261A"/>
    <w:rsid w:val="00184B1B"/>
    <w:rsid w:val="00185616"/>
    <w:rsid w:val="00186C83"/>
    <w:rsid w:val="00192419"/>
    <w:rsid w:val="00192881"/>
    <w:rsid w:val="00193569"/>
    <w:rsid w:val="00195DCF"/>
    <w:rsid w:val="001A4539"/>
    <w:rsid w:val="001B07C1"/>
    <w:rsid w:val="001B38EB"/>
    <w:rsid w:val="001C6B84"/>
    <w:rsid w:val="001C7FE4"/>
    <w:rsid w:val="001D401B"/>
    <w:rsid w:val="001D44D9"/>
    <w:rsid w:val="001D5135"/>
    <w:rsid w:val="001E0C56"/>
    <w:rsid w:val="001E22E7"/>
    <w:rsid w:val="001E4FDA"/>
    <w:rsid w:val="001F472F"/>
    <w:rsid w:val="001F5457"/>
    <w:rsid w:val="00201A51"/>
    <w:rsid w:val="00201C86"/>
    <w:rsid w:val="002034A6"/>
    <w:rsid w:val="0021285A"/>
    <w:rsid w:val="0022073E"/>
    <w:rsid w:val="00220AE7"/>
    <w:rsid w:val="00221AA2"/>
    <w:rsid w:val="002240B6"/>
    <w:rsid w:val="00224AB0"/>
    <w:rsid w:val="00225A63"/>
    <w:rsid w:val="00225C70"/>
    <w:rsid w:val="00230487"/>
    <w:rsid w:val="00235785"/>
    <w:rsid w:val="00235B86"/>
    <w:rsid w:val="0024006D"/>
    <w:rsid w:val="00240369"/>
    <w:rsid w:val="002439A4"/>
    <w:rsid w:val="002479D4"/>
    <w:rsid w:val="00251183"/>
    <w:rsid w:val="00253C17"/>
    <w:rsid w:val="002563A4"/>
    <w:rsid w:val="00262794"/>
    <w:rsid w:val="00267D3C"/>
    <w:rsid w:val="00271252"/>
    <w:rsid w:val="0027129F"/>
    <w:rsid w:val="00274864"/>
    <w:rsid w:val="00277476"/>
    <w:rsid w:val="00277761"/>
    <w:rsid w:val="00295EB2"/>
    <w:rsid w:val="0029712A"/>
    <w:rsid w:val="002A0AA7"/>
    <w:rsid w:val="002A148E"/>
    <w:rsid w:val="002A4514"/>
    <w:rsid w:val="002A5F31"/>
    <w:rsid w:val="002A766F"/>
    <w:rsid w:val="002B0BC8"/>
    <w:rsid w:val="002B2A07"/>
    <w:rsid w:val="002B3BE1"/>
    <w:rsid w:val="002B690B"/>
    <w:rsid w:val="002B6C7E"/>
    <w:rsid w:val="002C40DD"/>
    <w:rsid w:val="002C423D"/>
    <w:rsid w:val="002F608A"/>
    <w:rsid w:val="002F62DD"/>
    <w:rsid w:val="002F6E1B"/>
    <w:rsid w:val="00301498"/>
    <w:rsid w:val="00301B59"/>
    <w:rsid w:val="003029E3"/>
    <w:rsid w:val="00302EB2"/>
    <w:rsid w:val="0030555A"/>
    <w:rsid w:val="00305D0E"/>
    <w:rsid w:val="003065CF"/>
    <w:rsid w:val="00310645"/>
    <w:rsid w:val="0031224B"/>
    <w:rsid w:val="00313F95"/>
    <w:rsid w:val="0031492C"/>
    <w:rsid w:val="003208C3"/>
    <w:rsid w:val="00324B67"/>
    <w:rsid w:val="003313FF"/>
    <w:rsid w:val="00334F83"/>
    <w:rsid w:val="00336089"/>
    <w:rsid w:val="003551CD"/>
    <w:rsid w:val="00360AE2"/>
    <w:rsid w:val="0036174C"/>
    <w:rsid w:val="00364F35"/>
    <w:rsid w:val="003730D3"/>
    <w:rsid w:val="0037367C"/>
    <w:rsid w:val="0037506F"/>
    <w:rsid w:val="00384C02"/>
    <w:rsid w:val="00386133"/>
    <w:rsid w:val="00387D41"/>
    <w:rsid w:val="003A3356"/>
    <w:rsid w:val="003A6036"/>
    <w:rsid w:val="003A62E8"/>
    <w:rsid w:val="003C503E"/>
    <w:rsid w:val="003D288C"/>
    <w:rsid w:val="003D2C9D"/>
    <w:rsid w:val="003D5B84"/>
    <w:rsid w:val="003D71A7"/>
    <w:rsid w:val="003D7473"/>
    <w:rsid w:val="003E55A0"/>
    <w:rsid w:val="00400648"/>
    <w:rsid w:val="00407905"/>
    <w:rsid w:val="00414618"/>
    <w:rsid w:val="0041553D"/>
    <w:rsid w:val="00416A59"/>
    <w:rsid w:val="004243CF"/>
    <w:rsid w:val="004245A1"/>
    <w:rsid w:val="00424A0D"/>
    <w:rsid w:val="00427E0B"/>
    <w:rsid w:val="004312EE"/>
    <w:rsid w:val="00435B36"/>
    <w:rsid w:val="004368AD"/>
    <w:rsid w:val="00436BBA"/>
    <w:rsid w:val="00441743"/>
    <w:rsid w:val="00445E74"/>
    <w:rsid w:val="00454AF4"/>
    <w:rsid w:val="004552E5"/>
    <w:rsid w:val="00460710"/>
    <w:rsid w:val="004632FA"/>
    <w:rsid w:val="00465B85"/>
    <w:rsid w:val="00467F70"/>
    <w:rsid w:val="00472C0E"/>
    <w:rsid w:val="00480EB4"/>
    <w:rsid w:val="00487A11"/>
    <w:rsid w:val="004930C6"/>
    <w:rsid w:val="004949CC"/>
    <w:rsid w:val="00497ABE"/>
    <w:rsid w:val="004A106D"/>
    <w:rsid w:val="004A1605"/>
    <w:rsid w:val="004A2D8C"/>
    <w:rsid w:val="004A301A"/>
    <w:rsid w:val="004A4EA3"/>
    <w:rsid w:val="004A7442"/>
    <w:rsid w:val="004B5569"/>
    <w:rsid w:val="004C18EB"/>
    <w:rsid w:val="004C1B92"/>
    <w:rsid w:val="004C2F46"/>
    <w:rsid w:val="004C4B7C"/>
    <w:rsid w:val="004C5A47"/>
    <w:rsid w:val="004C6D4A"/>
    <w:rsid w:val="004D1BCF"/>
    <w:rsid w:val="004D28A8"/>
    <w:rsid w:val="004D4ECD"/>
    <w:rsid w:val="004D5AB1"/>
    <w:rsid w:val="004D64B8"/>
    <w:rsid w:val="004D70F9"/>
    <w:rsid w:val="004E08FB"/>
    <w:rsid w:val="004F2B87"/>
    <w:rsid w:val="004F3627"/>
    <w:rsid w:val="00500AF9"/>
    <w:rsid w:val="00502EF2"/>
    <w:rsid w:val="00513C5F"/>
    <w:rsid w:val="00516FEB"/>
    <w:rsid w:val="0051706C"/>
    <w:rsid w:val="005179DC"/>
    <w:rsid w:val="00525777"/>
    <w:rsid w:val="0052580C"/>
    <w:rsid w:val="005261C4"/>
    <w:rsid w:val="00526530"/>
    <w:rsid w:val="00533EE7"/>
    <w:rsid w:val="00534974"/>
    <w:rsid w:val="0054519E"/>
    <w:rsid w:val="0054712D"/>
    <w:rsid w:val="00557366"/>
    <w:rsid w:val="00565B55"/>
    <w:rsid w:val="00573FAC"/>
    <w:rsid w:val="00575298"/>
    <w:rsid w:val="00577DE4"/>
    <w:rsid w:val="005821DF"/>
    <w:rsid w:val="005846E8"/>
    <w:rsid w:val="00585D6A"/>
    <w:rsid w:val="00586254"/>
    <w:rsid w:val="005875B4"/>
    <w:rsid w:val="0059472B"/>
    <w:rsid w:val="00595903"/>
    <w:rsid w:val="00597E7D"/>
    <w:rsid w:val="00597FBA"/>
    <w:rsid w:val="005A2C72"/>
    <w:rsid w:val="005B0FAD"/>
    <w:rsid w:val="005B66F8"/>
    <w:rsid w:val="005C2C84"/>
    <w:rsid w:val="005D3D95"/>
    <w:rsid w:val="005D41A3"/>
    <w:rsid w:val="005E218B"/>
    <w:rsid w:val="005E319D"/>
    <w:rsid w:val="005E3C2A"/>
    <w:rsid w:val="005E535C"/>
    <w:rsid w:val="005F2C9F"/>
    <w:rsid w:val="005F6FCC"/>
    <w:rsid w:val="00606705"/>
    <w:rsid w:val="0061051D"/>
    <w:rsid w:val="00611B70"/>
    <w:rsid w:val="006206CE"/>
    <w:rsid w:val="006221A2"/>
    <w:rsid w:val="006226A3"/>
    <w:rsid w:val="00624A4E"/>
    <w:rsid w:val="00626AE2"/>
    <w:rsid w:val="00630EC1"/>
    <w:rsid w:val="00631815"/>
    <w:rsid w:val="00634F9A"/>
    <w:rsid w:val="00637161"/>
    <w:rsid w:val="006376EE"/>
    <w:rsid w:val="00640EE8"/>
    <w:rsid w:val="00644AE0"/>
    <w:rsid w:val="00647631"/>
    <w:rsid w:val="0065302E"/>
    <w:rsid w:val="00655A70"/>
    <w:rsid w:val="006567B2"/>
    <w:rsid w:val="00656B78"/>
    <w:rsid w:val="00660F09"/>
    <w:rsid w:val="00663113"/>
    <w:rsid w:val="006632F1"/>
    <w:rsid w:val="00667E83"/>
    <w:rsid w:val="006971F3"/>
    <w:rsid w:val="00697AF2"/>
    <w:rsid w:val="006B4E60"/>
    <w:rsid w:val="006B5B51"/>
    <w:rsid w:val="006C220F"/>
    <w:rsid w:val="006C2989"/>
    <w:rsid w:val="006C5797"/>
    <w:rsid w:val="006C7FE8"/>
    <w:rsid w:val="006D4F17"/>
    <w:rsid w:val="006D54AE"/>
    <w:rsid w:val="006D5A31"/>
    <w:rsid w:val="006F4599"/>
    <w:rsid w:val="006F6D42"/>
    <w:rsid w:val="00701AD6"/>
    <w:rsid w:val="0070606D"/>
    <w:rsid w:val="0071748A"/>
    <w:rsid w:val="00717D96"/>
    <w:rsid w:val="00721EC4"/>
    <w:rsid w:val="00722531"/>
    <w:rsid w:val="007241C5"/>
    <w:rsid w:val="0072763C"/>
    <w:rsid w:val="00727B59"/>
    <w:rsid w:val="00735E63"/>
    <w:rsid w:val="0074118C"/>
    <w:rsid w:val="007449A6"/>
    <w:rsid w:val="007449D1"/>
    <w:rsid w:val="00744FEF"/>
    <w:rsid w:val="007520A2"/>
    <w:rsid w:val="007541E8"/>
    <w:rsid w:val="00754ED2"/>
    <w:rsid w:val="0075612D"/>
    <w:rsid w:val="00756C1D"/>
    <w:rsid w:val="007578CC"/>
    <w:rsid w:val="007606A0"/>
    <w:rsid w:val="007630C6"/>
    <w:rsid w:val="00775D41"/>
    <w:rsid w:val="007765E0"/>
    <w:rsid w:val="00781F22"/>
    <w:rsid w:val="00786F0E"/>
    <w:rsid w:val="007922A7"/>
    <w:rsid w:val="00792B44"/>
    <w:rsid w:val="00792F84"/>
    <w:rsid w:val="00795C88"/>
    <w:rsid w:val="00796024"/>
    <w:rsid w:val="007A31B9"/>
    <w:rsid w:val="007A3E54"/>
    <w:rsid w:val="007A47FF"/>
    <w:rsid w:val="007A5407"/>
    <w:rsid w:val="007A69E8"/>
    <w:rsid w:val="007B1DB6"/>
    <w:rsid w:val="007C63C6"/>
    <w:rsid w:val="007D2731"/>
    <w:rsid w:val="007D6241"/>
    <w:rsid w:val="007E6C11"/>
    <w:rsid w:val="007F2F3B"/>
    <w:rsid w:val="007F4C68"/>
    <w:rsid w:val="007F5A7B"/>
    <w:rsid w:val="007F7499"/>
    <w:rsid w:val="008101A4"/>
    <w:rsid w:val="00827C74"/>
    <w:rsid w:val="008333AC"/>
    <w:rsid w:val="00835121"/>
    <w:rsid w:val="00836209"/>
    <w:rsid w:val="008455F4"/>
    <w:rsid w:val="00853545"/>
    <w:rsid w:val="008563E0"/>
    <w:rsid w:val="00866790"/>
    <w:rsid w:val="0086696C"/>
    <w:rsid w:val="008678F7"/>
    <w:rsid w:val="0087170D"/>
    <w:rsid w:val="008741C2"/>
    <w:rsid w:val="00885FB9"/>
    <w:rsid w:val="008912ED"/>
    <w:rsid w:val="0089387E"/>
    <w:rsid w:val="008951E1"/>
    <w:rsid w:val="00897939"/>
    <w:rsid w:val="008A315D"/>
    <w:rsid w:val="008A5D1C"/>
    <w:rsid w:val="008A63F1"/>
    <w:rsid w:val="008A76FF"/>
    <w:rsid w:val="008B091B"/>
    <w:rsid w:val="008C533F"/>
    <w:rsid w:val="008C6685"/>
    <w:rsid w:val="008D3E85"/>
    <w:rsid w:val="008E1182"/>
    <w:rsid w:val="008E597F"/>
    <w:rsid w:val="008F317E"/>
    <w:rsid w:val="00900EC6"/>
    <w:rsid w:val="0090588E"/>
    <w:rsid w:val="009078DF"/>
    <w:rsid w:val="00916FFC"/>
    <w:rsid w:val="009470D0"/>
    <w:rsid w:val="00947184"/>
    <w:rsid w:val="00947C4F"/>
    <w:rsid w:val="00953790"/>
    <w:rsid w:val="0096649A"/>
    <w:rsid w:val="00966F43"/>
    <w:rsid w:val="00971A46"/>
    <w:rsid w:val="00971E87"/>
    <w:rsid w:val="009817F2"/>
    <w:rsid w:val="009835B8"/>
    <w:rsid w:val="009870A5"/>
    <w:rsid w:val="009919BC"/>
    <w:rsid w:val="009B1C3D"/>
    <w:rsid w:val="009B365C"/>
    <w:rsid w:val="009B4DEB"/>
    <w:rsid w:val="009B5AD2"/>
    <w:rsid w:val="009D31EC"/>
    <w:rsid w:val="009D6553"/>
    <w:rsid w:val="00A053F2"/>
    <w:rsid w:val="00A07A63"/>
    <w:rsid w:val="00A12A53"/>
    <w:rsid w:val="00A163D5"/>
    <w:rsid w:val="00A16862"/>
    <w:rsid w:val="00A16E26"/>
    <w:rsid w:val="00A204E1"/>
    <w:rsid w:val="00A225C1"/>
    <w:rsid w:val="00A337E6"/>
    <w:rsid w:val="00A47475"/>
    <w:rsid w:val="00A47ADC"/>
    <w:rsid w:val="00A47CDF"/>
    <w:rsid w:val="00A653FF"/>
    <w:rsid w:val="00A66024"/>
    <w:rsid w:val="00A81BA8"/>
    <w:rsid w:val="00A87AEC"/>
    <w:rsid w:val="00A920A8"/>
    <w:rsid w:val="00A94C2C"/>
    <w:rsid w:val="00AA4BF8"/>
    <w:rsid w:val="00AA540D"/>
    <w:rsid w:val="00AB2E00"/>
    <w:rsid w:val="00AC3438"/>
    <w:rsid w:val="00AC3902"/>
    <w:rsid w:val="00AC705B"/>
    <w:rsid w:val="00AD123A"/>
    <w:rsid w:val="00AD3212"/>
    <w:rsid w:val="00AD64C2"/>
    <w:rsid w:val="00AD6CC7"/>
    <w:rsid w:val="00AE0DFA"/>
    <w:rsid w:val="00AE2843"/>
    <w:rsid w:val="00AF7084"/>
    <w:rsid w:val="00B00840"/>
    <w:rsid w:val="00B008B1"/>
    <w:rsid w:val="00B016FA"/>
    <w:rsid w:val="00B03888"/>
    <w:rsid w:val="00B04CD1"/>
    <w:rsid w:val="00B05652"/>
    <w:rsid w:val="00B131DD"/>
    <w:rsid w:val="00B20620"/>
    <w:rsid w:val="00B24BA4"/>
    <w:rsid w:val="00B25096"/>
    <w:rsid w:val="00B2712E"/>
    <w:rsid w:val="00B27B3C"/>
    <w:rsid w:val="00B3243C"/>
    <w:rsid w:val="00B34710"/>
    <w:rsid w:val="00B350E4"/>
    <w:rsid w:val="00B37188"/>
    <w:rsid w:val="00B42334"/>
    <w:rsid w:val="00B42CBA"/>
    <w:rsid w:val="00B43DB1"/>
    <w:rsid w:val="00B44397"/>
    <w:rsid w:val="00B44B20"/>
    <w:rsid w:val="00B52BB6"/>
    <w:rsid w:val="00B5761C"/>
    <w:rsid w:val="00B6294D"/>
    <w:rsid w:val="00B66ED2"/>
    <w:rsid w:val="00B7090D"/>
    <w:rsid w:val="00B75528"/>
    <w:rsid w:val="00B8044F"/>
    <w:rsid w:val="00B814A7"/>
    <w:rsid w:val="00B850FE"/>
    <w:rsid w:val="00B854CE"/>
    <w:rsid w:val="00B90CDA"/>
    <w:rsid w:val="00B94DEA"/>
    <w:rsid w:val="00B97D0C"/>
    <w:rsid w:val="00B97DAB"/>
    <w:rsid w:val="00BA4D79"/>
    <w:rsid w:val="00BB1121"/>
    <w:rsid w:val="00BB5396"/>
    <w:rsid w:val="00BC40F4"/>
    <w:rsid w:val="00BC55F6"/>
    <w:rsid w:val="00BD13CE"/>
    <w:rsid w:val="00BD17F4"/>
    <w:rsid w:val="00BD6470"/>
    <w:rsid w:val="00BD69B1"/>
    <w:rsid w:val="00BE1991"/>
    <w:rsid w:val="00BE47DD"/>
    <w:rsid w:val="00BE49F0"/>
    <w:rsid w:val="00BE62AE"/>
    <w:rsid w:val="00BF20FF"/>
    <w:rsid w:val="00BF3A51"/>
    <w:rsid w:val="00C0026F"/>
    <w:rsid w:val="00C02630"/>
    <w:rsid w:val="00C03CE3"/>
    <w:rsid w:val="00C0740C"/>
    <w:rsid w:val="00C17A20"/>
    <w:rsid w:val="00C17F2E"/>
    <w:rsid w:val="00C33FF4"/>
    <w:rsid w:val="00C37416"/>
    <w:rsid w:val="00C43728"/>
    <w:rsid w:val="00C4635D"/>
    <w:rsid w:val="00C64250"/>
    <w:rsid w:val="00C81CD5"/>
    <w:rsid w:val="00C87770"/>
    <w:rsid w:val="00C97195"/>
    <w:rsid w:val="00C97C29"/>
    <w:rsid w:val="00CA1BD0"/>
    <w:rsid w:val="00CA70DE"/>
    <w:rsid w:val="00CB2D93"/>
    <w:rsid w:val="00CB4BC6"/>
    <w:rsid w:val="00CB5D88"/>
    <w:rsid w:val="00CB5DEC"/>
    <w:rsid w:val="00CC03B1"/>
    <w:rsid w:val="00CC1967"/>
    <w:rsid w:val="00CC19D9"/>
    <w:rsid w:val="00CE2D05"/>
    <w:rsid w:val="00CE323E"/>
    <w:rsid w:val="00CE5ADB"/>
    <w:rsid w:val="00CE6CBD"/>
    <w:rsid w:val="00CF0218"/>
    <w:rsid w:val="00CF1922"/>
    <w:rsid w:val="00CF1D51"/>
    <w:rsid w:val="00CF2FD9"/>
    <w:rsid w:val="00CF33FF"/>
    <w:rsid w:val="00D0467C"/>
    <w:rsid w:val="00D04858"/>
    <w:rsid w:val="00D07F2D"/>
    <w:rsid w:val="00D1608B"/>
    <w:rsid w:val="00D23660"/>
    <w:rsid w:val="00D31F3C"/>
    <w:rsid w:val="00D37257"/>
    <w:rsid w:val="00D41C37"/>
    <w:rsid w:val="00D4597A"/>
    <w:rsid w:val="00D46881"/>
    <w:rsid w:val="00D614C0"/>
    <w:rsid w:val="00D62464"/>
    <w:rsid w:val="00D726CB"/>
    <w:rsid w:val="00D77C73"/>
    <w:rsid w:val="00D8247A"/>
    <w:rsid w:val="00D84CC8"/>
    <w:rsid w:val="00D926BB"/>
    <w:rsid w:val="00DA13D1"/>
    <w:rsid w:val="00DA34D6"/>
    <w:rsid w:val="00DB1858"/>
    <w:rsid w:val="00DB3D1A"/>
    <w:rsid w:val="00DC0F9B"/>
    <w:rsid w:val="00DC2FCD"/>
    <w:rsid w:val="00DC5B63"/>
    <w:rsid w:val="00DC79BD"/>
    <w:rsid w:val="00DD14C9"/>
    <w:rsid w:val="00DE27FC"/>
    <w:rsid w:val="00DE61A3"/>
    <w:rsid w:val="00DE626E"/>
    <w:rsid w:val="00DE64EF"/>
    <w:rsid w:val="00DE744C"/>
    <w:rsid w:val="00DF3B21"/>
    <w:rsid w:val="00DF49F3"/>
    <w:rsid w:val="00DF4D9A"/>
    <w:rsid w:val="00DF5E33"/>
    <w:rsid w:val="00E05623"/>
    <w:rsid w:val="00E15291"/>
    <w:rsid w:val="00E1683E"/>
    <w:rsid w:val="00E2104D"/>
    <w:rsid w:val="00E231D8"/>
    <w:rsid w:val="00E331F1"/>
    <w:rsid w:val="00E34C87"/>
    <w:rsid w:val="00E425C7"/>
    <w:rsid w:val="00E50B6C"/>
    <w:rsid w:val="00E53EE3"/>
    <w:rsid w:val="00E54686"/>
    <w:rsid w:val="00E56A95"/>
    <w:rsid w:val="00E600AD"/>
    <w:rsid w:val="00E67370"/>
    <w:rsid w:val="00E72C73"/>
    <w:rsid w:val="00E73DA5"/>
    <w:rsid w:val="00E764B6"/>
    <w:rsid w:val="00E87E7A"/>
    <w:rsid w:val="00E9112E"/>
    <w:rsid w:val="00E92928"/>
    <w:rsid w:val="00EA05FD"/>
    <w:rsid w:val="00EA1BC7"/>
    <w:rsid w:val="00EA2B01"/>
    <w:rsid w:val="00EA5194"/>
    <w:rsid w:val="00EA5C58"/>
    <w:rsid w:val="00EA6BCB"/>
    <w:rsid w:val="00EB2CAD"/>
    <w:rsid w:val="00EB3DB7"/>
    <w:rsid w:val="00EB4A00"/>
    <w:rsid w:val="00EB7EFE"/>
    <w:rsid w:val="00EC5FAE"/>
    <w:rsid w:val="00ED2AB2"/>
    <w:rsid w:val="00ED7CFC"/>
    <w:rsid w:val="00EE74A1"/>
    <w:rsid w:val="00EE7E25"/>
    <w:rsid w:val="00EF1275"/>
    <w:rsid w:val="00EF69A0"/>
    <w:rsid w:val="00F00671"/>
    <w:rsid w:val="00F015CF"/>
    <w:rsid w:val="00F01768"/>
    <w:rsid w:val="00F0238C"/>
    <w:rsid w:val="00F070B8"/>
    <w:rsid w:val="00F0750B"/>
    <w:rsid w:val="00F14B82"/>
    <w:rsid w:val="00F15844"/>
    <w:rsid w:val="00F17708"/>
    <w:rsid w:val="00F2332E"/>
    <w:rsid w:val="00F24590"/>
    <w:rsid w:val="00F304BF"/>
    <w:rsid w:val="00F322BB"/>
    <w:rsid w:val="00F33B2B"/>
    <w:rsid w:val="00F36095"/>
    <w:rsid w:val="00F44556"/>
    <w:rsid w:val="00F47500"/>
    <w:rsid w:val="00F50FC1"/>
    <w:rsid w:val="00F516CE"/>
    <w:rsid w:val="00F60B0D"/>
    <w:rsid w:val="00F65F11"/>
    <w:rsid w:val="00F6686B"/>
    <w:rsid w:val="00F71540"/>
    <w:rsid w:val="00F71E78"/>
    <w:rsid w:val="00F72C7A"/>
    <w:rsid w:val="00F73A1A"/>
    <w:rsid w:val="00F7410D"/>
    <w:rsid w:val="00F7539D"/>
    <w:rsid w:val="00F76B28"/>
    <w:rsid w:val="00F77F28"/>
    <w:rsid w:val="00F80DBA"/>
    <w:rsid w:val="00F80E7E"/>
    <w:rsid w:val="00F80F97"/>
    <w:rsid w:val="00F81A35"/>
    <w:rsid w:val="00F8349A"/>
    <w:rsid w:val="00F84E81"/>
    <w:rsid w:val="00F85189"/>
    <w:rsid w:val="00F93090"/>
    <w:rsid w:val="00F974C2"/>
    <w:rsid w:val="00FB36BE"/>
    <w:rsid w:val="00FC53A2"/>
    <w:rsid w:val="00FC71A1"/>
    <w:rsid w:val="00FD2432"/>
    <w:rsid w:val="00FD5C8E"/>
    <w:rsid w:val="00FD7E65"/>
    <w:rsid w:val="00FE11A5"/>
    <w:rsid w:val="00FE446E"/>
    <w:rsid w:val="00FE4763"/>
    <w:rsid w:val="00FE512D"/>
    <w:rsid w:val="00FE606E"/>
    <w:rsid w:val="00FF3D96"/>
    <w:rsid w:val="00FF6CAA"/>
    <w:rsid w:val="00FF6CBB"/>
    <w:rsid w:val="00FF743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DD328D5-4789-4AB8-8E44-DD6AB958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DAA0-5B56-4A17-83C0-6EFC3E03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955</Words>
  <Characters>5448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2019-01-09T04:14:00Z</cp:lastPrinted>
  <dcterms:created xsi:type="dcterms:W3CDTF">2019-03-28T00:32:00Z</dcterms:created>
  <dcterms:modified xsi:type="dcterms:W3CDTF">2019-05-01T08:03:00Z</dcterms:modified>
</cp:coreProperties>
</file>