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577B8E" w:rsidP="001F2A3D">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1F2A3D">
        <w:rPr>
          <w:rFonts w:ascii="ＭＳ 明朝" w:hAnsi="ＭＳ 明朝" w:hint="eastAsia"/>
          <w:b/>
          <w:sz w:val="24"/>
        </w:rPr>
        <w:t>大西　雅美</w:t>
      </w: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577B8E" w:rsidRPr="00577B8E" w:rsidRDefault="00577B8E" w:rsidP="00577B8E">
            <w:pPr>
              <w:suppressAutoHyphens/>
              <w:wordWrap w:val="0"/>
              <w:jc w:val="left"/>
              <w:textAlignment w:val="baseline"/>
              <w:rPr>
                <w:rFonts w:ascii="ＭＳ 明朝" w:hAnsi="ＭＳ 明朝" w:cs="ＭＳ 明朝"/>
                <w:color w:val="000000"/>
                <w:kern w:val="0"/>
                <w:szCs w:val="21"/>
              </w:rPr>
            </w:pPr>
            <w:r w:rsidRPr="00577B8E">
              <w:rPr>
                <w:rFonts w:ascii="ＭＳ 明朝" w:hAnsi="ＭＳ 明朝" w:cs="ＭＳ 明朝" w:hint="eastAsia"/>
                <w:color w:val="000000"/>
                <w:kern w:val="0"/>
                <w:szCs w:val="21"/>
              </w:rPr>
              <w:t>本校は、「知・徳・体」の調和のとれた人格の陶冶をめざし、高い志と夢を持って、21世紀を担うことのできる有為な人材を育てる。</w:t>
            </w:r>
          </w:p>
          <w:p w:rsidR="00577B8E" w:rsidRPr="00577B8E" w:rsidRDefault="00577B8E" w:rsidP="00577B8E">
            <w:pPr>
              <w:suppressAutoHyphens/>
              <w:wordWrap w:val="0"/>
              <w:ind w:firstLineChars="50" w:firstLine="110"/>
              <w:jc w:val="left"/>
              <w:textAlignment w:val="baseline"/>
              <w:rPr>
                <w:rFonts w:ascii="ＭＳ 明朝" w:hAnsi="ＭＳ 明朝"/>
                <w:color w:val="000000"/>
                <w:spacing w:val="8"/>
                <w:kern w:val="0"/>
                <w:sz w:val="19"/>
                <w:szCs w:val="19"/>
              </w:rPr>
            </w:pPr>
            <w:r w:rsidRPr="00577B8E">
              <w:rPr>
                <w:rFonts w:ascii="ＭＳ 明朝" w:hAnsi="ＭＳ 明朝" w:cs="ＭＳ 明朝" w:hint="eastAsia"/>
                <w:color w:val="000000"/>
                <w:kern w:val="0"/>
                <w:sz w:val="22"/>
                <w:szCs w:val="22"/>
              </w:rPr>
              <w:t xml:space="preserve">1  </w:t>
            </w:r>
            <w:r w:rsidRPr="00577B8E">
              <w:rPr>
                <w:rFonts w:ascii="ＭＳ 明朝" w:hAnsi="ＭＳ 明朝" w:cs="ＭＳ 明朝" w:hint="eastAsia"/>
                <w:color w:val="000000"/>
                <w:kern w:val="0"/>
                <w:szCs w:val="21"/>
              </w:rPr>
              <w:t>良識溢れる豊かな人間性を持ち、国際感覚に富んだ、社会に貢献できる、リーダーシップを取れる人材を育成する。</w:t>
            </w:r>
          </w:p>
          <w:p w:rsidR="00577B8E" w:rsidRPr="00577B8E" w:rsidRDefault="00577B8E" w:rsidP="00577B8E">
            <w:pPr>
              <w:suppressAutoHyphens/>
              <w:wordWrap w:val="0"/>
              <w:ind w:firstLineChars="50" w:firstLine="112"/>
              <w:jc w:val="left"/>
              <w:textAlignment w:val="baseline"/>
              <w:rPr>
                <w:rFonts w:ascii="ＭＳ 明朝" w:hAnsi="ＭＳ 明朝" w:cs="ＭＳ 明朝"/>
                <w:spacing w:val="2"/>
                <w:kern w:val="0"/>
                <w:sz w:val="22"/>
                <w:szCs w:val="22"/>
              </w:rPr>
            </w:pPr>
            <w:r w:rsidRPr="00577B8E">
              <w:rPr>
                <w:rFonts w:ascii="ＭＳ 明朝" w:hAnsi="ＭＳ 明朝" w:cs="ＭＳ 明朝" w:hint="eastAsia"/>
                <w:spacing w:val="2"/>
                <w:kern w:val="0"/>
                <w:sz w:val="22"/>
                <w:szCs w:val="22"/>
              </w:rPr>
              <w:t>2　学校をめぐる情勢の変化に迅速に対応しうる機能的な組織運営に努め、他校をリードする先進的な学校づくりを展開する。</w:t>
            </w:r>
          </w:p>
          <w:p w:rsidR="00201A51" w:rsidRPr="000354D4" w:rsidRDefault="00577B8E" w:rsidP="006F3C9E">
            <w:pPr>
              <w:spacing w:line="360" w:lineRule="exact"/>
              <w:ind w:firstLineChars="50" w:firstLine="112"/>
              <w:rPr>
                <w:rFonts w:ascii="ＭＳ ゴシック" w:eastAsia="ＭＳ ゴシック" w:hAnsi="ＭＳ ゴシック"/>
                <w:szCs w:val="21"/>
              </w:rPr>
            </w:pPr>
            <w:r w:rsidRPr="00577B8E">
              <w:rPr>
                <w:rFonts w:ascii="ＭＳ 明朝" w:hAnsi="ＭＳ 明朝" w:cs="ＭＳ 明朝" w:hint="eastAsia"/>
                <w:spacing w:val="2"/>
                <w:kern w:val="0"/>
                <w:sz w:val="22"/>
                <w:szCs w:val="22"/>
              </w:rPr>
              <w:t>3</w:t>
            </w:r>
            <w:r w:rsidR="00EF1329">
              <w:rPr>
                <w:rFonts w:ascii="ＭＳ 明朝" w:hAnsi="ＭＳ 明朝" w:cs="ＭＳ 明朝" w:hint="eastAsia"/>
                <w:spacing w:val="2"/>
                <w:kern w:val="0"/>
                <w:sz w:val="22"/>
                <w:szCs w:val="22"/>
              </w:rPr>
              <w:t xml:space="preserve"> </w:t>
            </w:r>
            <w:r w:rsidRPr="00577B8E">
              <w:rPr>
                <w:rFonts w:ascii="ＭＳ 明朝" w:hAnsi="ＭＳ 明朝" w:cs="ＭＳ 明朝" w:hint="eastAsia"/>
                <w:spacing w:val="2"/>
                <w:kern w:val="0"/>
                <w:sz w:val="22"/>
                <w:szCs w:val="22"/>
              </w:rPr>
              <w:t>「入りたい」「入ってよかった」、保護者や地域社会から「入</w:t>
            </w:r>
            <w:r w:rsidR="006F3C9E">
              <w:rPr>
                <w:rFonts w:ascii="ＭＳ 明朝" w:hAnsi="ＭＳ 明朝" w:cs="ＭＳ 明朝" w:hint="eastAsia"/>
                <w:spacing w:val="2"/>
                <w:kern w:val="0"/>
                <w:sz w:val="22"/>
                <w:szCs w:val="22"/>
              </w:rPr>
              <w:t>らせ</w:t>
            </w:r>
            <w:r w:rsidRPr="00577B8E">
              <w:rPr>
                <w:rFonts w:ascii="ＭＳ 明朝" w:hAnsi="ＭＳ 明朝" w:cs="ＭＳ 明朝" w:hint="eastAsia"/>
                <w:spacing w:val="2"/>
                <w:kern w:val="0"/>
                <w:sz w:val="22"/>
                <w:szCs w:val="22"/>
              </w:rPr>
              <w:t>たい」「入</w:t>
            </w:r>
            <w:r w:rsidR="006F3C9E">
              <w:rPr>
                <w:rFonts w:ascii="ＭＳ 明朝" w:hAnsi="ＭＳ 明朝" w:cs="ＭＳ 明朝" w:hint="eastAsia"/>
                <w:spacing w:val="2"/>
                <w:kern w:val="0"/>
                <w:sz w:val="22"/>
                <w:szCs w:val="22"/>
              </w:rPr>
              <w:t>らせ</w:t>
            </w:r>
            <w:r w:rsidRPr="00577B8E">
              <w:rPr>
                <w:rFonts w:ascii="ＭＳ 明朝" w:hAnsi="ＭＳ 明朝" w:cs="ＭＳ 明朝" w:hint="eastAsia"/>
                <w:spacing w:val="2"/>
                <w:kern w:val="0"/>
                <w:sz w:val="22"/>
                <w:szCs w:val="22"/>
              </w:rPr>
              <w:t>てよかった」と期待され信頼される学校を創る。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F4DD8" w:rsidRPr="00EF4DD8" w:rsidRDefault="00EF4DD8" w:rsidP="00EF4DD8">
            <w:pPr>
              <w:rPr>
                <w:rFonts w:ascii="ＭＳ 明朝" w:hAnsi="ＭＳ 明朝"/>
                <w:szCs w:val="18"/>
              </w:rPr>
            </w:pPr>
            <w:r w:rsidRPr="00EF4DD8">
              <w:rPr>
                <w:rFonts w:ascii="ＭＳ 明朝" w:hAnsi="ＭＳ 明朝" w:hint="eastAsia"/>
                <w:szCs w:val="18"/>
              </w:rPr>
              <w:t>１　学力の向上と「知・徳・体」の調和のとれた人格の陶冶</w:t>
            </w:r>
          </w:p>
          <w:p w:rsidR="00EF4DD8" w:rsidRPr="00603265" w:rsidRDefault="00EF4DD8" w:rsidP="00EF4DD8">
            <w:pPr>
              <w:ind w:left="420" w:hangingChars="200" w:hanging="420"/>
              <w:rPr>
                <w:rFonts w:ascii="ＭＳ 明朝" w:hAnsi="ＭＳ 明朝"/>
                <w:szCs w:val="18"/>
              </w:rPr>
            </w:pPr>
            <w:r w:rsidRPr="00EF4DD8">
              <w:rPr>
                <w:rFonts w:ascii="ＭＳ 明朝" w:hAnsi="ＭＳ 明朝" w:hint="eastAsia"/>
                <w:szCs w:val="18"/>
              </w:rPr>
              <w:t xml:space="preserve">　（１</w:t>
            </w:r>
            <w:r w:rsidR="00723148">
              <w:rPr>
                <w:rFonts w:ascii="ＭＳ 明朝" w:hAnsi="ＭＳ 明朝" w:hint="eastAsia"/>
                <w:szCs w:val="18"/>
              </w:rPr>
              <w:t>）</w:t>
            </w:r>
            <w:r w:rsidR="007B7816" w:rsidRPr="00603265">
              <w:rPr>
                <w:rFonts w:ascii="ＭＳ 明朝" w:hAnsi="ＭＳ 明朝" w:hint="eastAsia"/>
                <w:szCs w:val="18"/>
              </w:rPr>
              <w:t>大阪を代表する全日制普通科単位制高校として、</w:t>
            </w:r>
            <w:r w:rsidRPr="00603265">
              <w:rPr>
                <w:rFonts w:ascii="ＭＳ 明朝" w:hAnsi="ＭＳ 明朝" w:hint="eastAsia"/>
                <w:szCs w:val="18"/>
              </w:rPr>
              <w:t>進学を重視した規律ある学校</w:t>
            </w:r>
            <w:r w:rsidR="007B5E6E" w:rsidRPr="00603265">
              <w:rPr>
                <w:rFonts w:ascii="ＭＳ 明朝" w:hAnsi="ＭＳ 明朝" w:hint="eastAsia"/>
                <w:szCs w:val="18"/>
              </w:rPr>
              <w:t>を維持</w:t>
            </w:r>
            <w:r w:rsidR="007B7816" w:rsidRPr="00603265">
              <w:rPr>
                <w:rFonts w:ascii="ＭＳ 明朝" w:hAnsi="ＭＳ 明朝" w:hint="eastAsia"/>
                <w:szCs w:val="18"/>
              </w:rPr>
              <w:t>、発展させる</w:t>
            </w:r>
            <w:r w:rsidR="007B5E6E" w:rsidRPr="00603265">
              <w:rPr>
                <w:rFonts w:ascii="ＭＳ 明朝" w:hAnsi="ＭＳ 明朝" w:hint="eastAsia"/>
                <w:szCs w:val="18"/>
              </w:rPr>
              <w:t>。</w:t>
            </w:r>
          </w:p>
          <w:p w:rsidR="00EF4DD8" w:rsidRPr="00603265" w:rsidRDefault="00EF4DD8" w:rsidP="008F7596">
            <w:pPr>
              <w:ind w:left="1050" w:hangingChars="500" w:hanging="1050"/>
              <w:rPr>
                <w:rFonts w:ascii="ＭＳ 明朝" w:hAnsi="ＭＳ 明朝"/>
                <w:szCs w:val="18"/>
              </w:rPr>
            </w:pPr>
            <w:r w:rsidRPr="00603265">
              <w:rPr>
                <w:rFonts w:ascii="ＭＳ 明朝" w:hAnsi="ＭＳ 明朝" w:hint="eastAsia"/>
                <w:szCs w:val="18"/>
              </w:rPr>
              <w:t xml:space="preserve">　　　ア　</w:t>
            </w:r>
            <w:r w:rsidR="0074697A" w:rsidRPr="00603265">
              <w:rPr>
                <w:rFonts w:ascii="ＭＳ 明朝" w:hAnsi="ＭＳ 明朝" w:hint="eastAsia"/>
                <w:szCs w:val="18"/>
              </w:rPr>
              <w:t>新学習指導要領</w:t>
            </w:r>
            <w:r w:rsidR="00B17C20" w:rsidRPr="00603265">
              <w:rPr>
                <w:rFonts w:ascii="ＭＳ 明朝" w:hAnsi="ＭＳ 明朝" w:hint="eastAsia"/>
                <w:szCs w:val="18"/>
              </w:rPr>
              <w:t>や高大接続</w:t>
            </w:r>
            <w:r w:rsidR="008F7596" w:rsidRPr="00603265">
              <w:rPr>
                <w:rFonts w:ascii="ＭＳ 明朝" w:hAnsi="ＭＳ 明朝" w:hint="eastAsia"/>
                <w:szCs w:val="18"/>
              </w:rPr>
              <w:t>改革に対応し</w:t>
            </w:r>
            <w:r w:rsidRPr="00603265">
              <w:rPr>
                <w:rFonts w:ascii="ＭＳ 明朝" w:hAnsi="ＭＳ 明朝" w:hint="eastAsia"/>
                <w:szCs w:val="18"/>
              </w:rPr>
              <w:t>、</w:t>
            </w:r>
            <w:r w:rsidR="0066001A" w:rsidRPr="00603265">
              <w:rPr>
                <w:rFonts w:ascii="ＭＳ 明朝" w:hAnsi="ＭＳ 明朝" w:hint="eastAsia"/>
                <w:szCs w:val="18"/>
              </w:rPr>
              <w:t>また進路</w:t>
            </w:r>
            <w:r w:rsidRPr="00603265">
              <w:rPr>
                <w:rFonts w:ascii="ＭＳ 明朝" w:hAnsi="ＭＳ 明朝" w:hint="eastAsia"/>
                <w:szCs w:val="18"/>
              </w:rPr>
              <w:t>実現に向け常に適切にカリキュラムや指導方法の研究を行なう。</w:t>
            </w:r>
          </w:p>
          <w:p w:rsidR="00EF4DD8" w:rsidRPr="00603265" w:rsidRDefault="00EF4DD8" w:rsidP="00EF4DD8">
            <w:pPr>
              <w:ind w:leftChars="-200" w:left="210" w:hangingChars="300" w:hanging="630"/>
              <w:rPr>
                <w:rFonts w:ascii="ＭＳ 明朝" w:hAnsi="ＭＳ 明朝"/>
                <w:szCs w:val="18"/>
              </w:rPr>
            </w:pPr>
            <w:r w:rsidRPr="00603265">
              <w:rPr>
                <w:rFonts w:ascii="ＭＳ 明朝" w:hAnsi="ＭＳ 明朝" w:hint="eastAsia"/>
                <w:szCs w:val="18"/>
              </w:rPr>
              <w:t xml:space="preserve">　　　　　イ　本校での学習活動のみで、国公立大学</w:t>
            </w:r>
            <w:r w:rsidR="005321E8" w:rsidRPr="00603265">
              <w:rPr>
                <w:rFonts w:ascii="ＭＳ 明朝" w:hAnsi="ＭＳ 明朝" w:hint="eastAsia"/>
                <w:szCs w:val="18"/>
              </w:rPr>
              <w:t>や</w:t>
            </w:r>
            <w:r w:rsidRPr="00603265">
              <w:rPr>
                <w:rFonts w:ascii="ＭＳ 明朝" w:hAnsi="ＭＳ 明朝" w:hint="eastAsia"/>
                <w:szCs w:val="18"/>
              </w:rPr>
              <w:t>難関私立大学への現役合格に必要な学力を育成する。</w:t>
            </w:r>
          </w:p>
          <w:p w:rsidR="00EF4DD8" w:rsidRPr="00603265" w:rsidRDefault="00EF4DD8" w:rsidP="00607B8B">
            <w:pPr>
              <w:ind w:firstLineChars="500" w:firstLine="1050"/>
              <w:rPr>
                <w:rFonts w:ascii="ＭＳ 明朝" w:hAnsi="ＭＳ 明朝"/>
                <w:color w:val="000000"/>
                <w:szCs w:val="18"/>
              </w:rPr>
            </w:pPr>
            <w:r w:rsidRPr="00603265">
              <w:rPr>
                <w:rFonts w:ascii="ＭＳ 明朝" w:hAnsi="ＭＳ 明朝" w:hint="eastAsia"/>
                <w:color w:val="000000"/>
                <w:szCs w:val="18"/>
              </w:rPr>
              <w:t>※</w:t>
            </w:r>
            <w:r w:rsidR="00E146DE" w:rsidRPr="00603265">
              <w:rPr>
                <w:rFonts w:ascii="ＭＳ 明朝" w:hAnsi="ＭＳ 明朝" w:hint="eastAsia"/>
                <w:color w:val="000000"/>
                <w:szCs w:val="18"/>
              </w:rPr>
              <w:t>2020</w:t>
            </w:r>
            <w:r w:rsidR="00631808" w:rsidRPr="00603265">
              <w:rPr>
                <w:rFonts w:ascii="ＭＳ 明朝" w:hAnsi="ＭＳ 明朝" w:hint="eastAsia"/>
                <w:color w:val="000000"/>
                <w:szCs w:val="18"/>
              </w:rPr>
              <w:t>年度</w:t>
            </w:r>
            <w:r w:rsidRPr="00603265">
              <w:rPr>
                <w:rFonts w:ascii="ＭＳ 明朝" w:hAnsi="ＭＳ 明朝" w:hint="eastAsia"/>
                <w:color w:val="000000"/>
                <w:szCs w:val="18"/>
              </w:rPr>
              <w:t>において、国公立大学合格者現役20％以上をめざす。</w:t>
            </w:r>
          </w:p>
          <w:p w:rsidR="00EF4DD8" w:rsidRPr="00603265" w:rsidRDefault="00EF4DD8" w:rsidP="00EF4DD8">
            <w:pPr>
              <w:rPr>
                <w:rFonts w:ascii="ＭＳ 明朝" w:hAnsi="ＭＳ 明朝"/>
                <w:color w:val="000000"/>
                <w:szCs w:val="18"/>
              </w:rPr>
            </w:pPr>
            <w:r w:rsidRPr="00603265">
              <w:rPr>
                <w:rFonts w:ascii="ＭＳ 明朝" w:hAnsi="ＭＳ 明朝" w:hint="eastAsia"/>
                <w:color w:val="000000"/>
                <w:szCs w:val="18"/>
              </w:rPr>
              <w:t xml:space="preserve">　　　ウ　土曜講習、長期休業中等の講習、週末課題等の内容を精査・改善し、進路実現のための基礎固めを図る。</w:t>
            </w:r>
          </w:p>
          <w:p w:rsidR="00607B8B" w:rsidRPr="00603265" w:rsidRDefault="00607B8B" w:rsidP="00607B8B">
            <w:pPr>
              <w:ind w:firstLineChars="500" w:firstLine="1050"/>
              <w:rPr>
                <w:rFonts w:ascii="ＭＳ 明朝" w:hAnsi="ＭＳ 明朝"/>
                <w:color w:val="000000"/>
                <w:szCs w:val="18"/>
              </w:rPr>
            </w:pPr>
            <w:r w:rsidRPr="00603265">
              <w:rPr>
                <w:rFonts w:ascii="ＭＳ 明朝" w:hAnsi="ＭＳ 明朝" w:hint="eastAsia"/>
                <w:color w:val="000000"/>
                <w:szCs w:val="18"/>
              </w:rPr>
              <w:t>※2020年度において、一日平均学習時間</w:t>
            </w:r>
            <w:r w:rsidR="009B37E3" w:rsidRPr="00806F72">
              <w:rPr>
                <w:rFonts w:ascii="ＭＳ 明朝" w:hAnsi="ＭＳ 明朝" w:hint="eastAsia"/>
                <w:color w:val="000000"/>
                <w:szCs w:val="18"/>
              </w:rPr>
              <w:t>100分以上(２年生10月)を維持する。</w:t>
            </w:r>
          </w:p>
          <w:p w:rsidR="00EF4DD8" w:rsidRPr="00603265" w:rsidRDefault="00EF4DD8" w:rsidP="00EF4DD8">
            <w:pPr>
              <w:ind w:left="1050" w:hangingChars="500" w:hanging="1050"/>
              <w:rPr>
                <w:rFonts w:ascii="ＭＳ 明朝" w:hAnsi="ＭＳ 明朝"/>
                <w:color w:val="000000"/>
                <w:szCs w:val="18"/>
              </w:rPr>
            </w:pPr>
            <w:r w:rsidRPr="00603265">
              <w:rPr>
                <w:rFonts w:ascii="ＭＳ 明朝" w:hAnsi="ＭＳ 明朝" w:hint="eastAsia"/>
                <w:color w:val="000000"/>
                <w:szCs w:val="18"/>
              </w:rPr>
              <w:t xml:space="preserve">      エ　「槻の木NEXT STAGE」（企業訪問、高大連携、国際交流・海外研修、地域連携など）の取組みや体験・発表型学習によって、思考力・判断力・表現力等を育成し、社会で生き抜くための</w:t>
            </w:r>
            <w:r w:rsidR="002A73E1" w:rsidRPr="00603265">
              <w:rPr>
                <w:rFonts w:ascii="ＭＳ 明朝" w:hAnsi="ＭＳ 明朝" w:hint="eastAsia"/>
                <w:color w:val="000000"/>
                <w:szCs w:val="18"/>
              </w:rPr>
              <w:t>学びに向かう力、</w:t>
            </w:r>
            <w:r w:rsidRPr="00603265">
              <w:rPr>
                <w:rFonts w:ascii="ＭＳ 明朝" w:hAnsi="ＭＳ 明朝" w:hint="eastAsia"/>
                <w:color w:val="000000"/>
                <w:szCs w:val="18"/>
              </w:rPr>
              <w:t>人間性の涵養に努める。</w:t>
            </w:r>
          </w:p>
          <w:p w:rsidR="004A62E9" w:rsidRPr="00603265" w:rsidRDefault="00EF4DD8" w:rsidP="00EF4DD8">
            <w:pPr>
              <w:ind w:leftChars="-100" w:left="-210" w:firstLineChars="200" w:firstLine="420"/>
              <w:rPr>
                <w:rFonts w:ascii="ＭＳ 明朝" w:hAnsi="ＭＳ 明朝"/>
                <w:color w:val="000000"/>
                <w:szCs w:val="18"/>
              </w:rPr>
            </w:pPr>
            <w:r w:rsidRPr="00603265">
              <w:rPr>
                <w:rFonts w:ascii="ＭＳ 明朝" w:hAnsi="ＭＳ 明朝" w:hint="eastAsia"/>
                <w:color w:val="000000"/>
                <w:szCs w:val="18"/>
              </w:rPr>
              <w:t>（２）「規範なくして学力向上なし」</w:t>
            </w:r>
            <w:r w:rsidR="00B11C54" w:rsidRPr="00603265">
              <w:rPr>
                <w:rFonts w:ascii="ＭＳ 明朝" w:hAnsi="ＭＳ 明朝" w:hint="eastAsia"/>
                <w:color w:val="000000"/>
                <w:szCs w:val="18"/>
              </w:rPr>
              <w:t>を</w:t>
            </w:r>
            <w:r w:rsidRPr="00603265">
              <w:rPr>
                <w:rFonts w:ascii="ＭＳ 明朝" w:hAnsi="ＭＳ 明朝" w:hint="eastAsia"/>
                <w:color w:val="000000"/>
                <w:szCs w:val="18"/>
              </w:rPr>
              <w:t>合い言葉に、高い</w:t>
            </w:r>
            <w:r w:rsidR="004A62E9" w:rsidRPr="00603265">
              <w:rPr>
                <w:rFonts w:ascii="ＭＳ 明朝" w:hAnsi="ＭＳ 明朝" w:hint="eastAsia"/>
                <w:color w:val="000000"/>
                <w:szCs w:val="18"/>
              </w:rPr>
              <w:t>志や倫理観と</w:t>
            </w:r>
            <w:r w:rsidRPr="00603265">
              <w:rPr>
                <w:rFonts w:ascii="ＭＳ 明朝" w:hAnsi="ＭＳ 明朝" w:hint="eastAsia"/>
                <w:color w:val="000000"/>
                <w:szCs w:val="18"/>
              </w:rPr>
              <w:t>強い精神力を育て、学業と部活動・学校行事の両立のための支援と指導を行なう。ま</w:t>
            </w:r>
          </w:p>
          <w:p w:rsidR="00EF4DD8" w:rsidRPr="00603265" w:rsidRDefault="00EF4DD8" w:rsidP="00EF4DD8">
            <w:pPr>
              <w:ind w:leftChars="-100" w:left="-210" w:firstLineChars="500" w:firstLine="1050"/>
              <w:rPr>
                <w:rFonts w:ascii="ＭＳ 明朝" w:hAnsi="ＭＳ 明朝"/>
                <w:color w:val="000000"/>
                <w:szCs w:val="18"/>
              </w:rPr>
            </w:pPr>
            <w:r w:rsidRPr="00603265">
              <w:rPr>
                <w:rFonts w:ascii="ＭＳ 明朝" w:hAnsi="ＭＳ 明朝" w:hint="eastAsia"/>
                <w:color w:val="000000"/>
                <w:szCs w:val="18"/>
              </w:rPr>
              <w:t>た、安全で安心して学校生活に取り組める環境を</w:t>
            </w:r>
            <w:r w:rsidR="002A73E1" w:rsidRPr="00603265">
              <w:rPr>
                <w:rFonts w:ascii="ＭＳ 明朝" w:hAnsi="ＭＳ 明朝" w:hint="eastAsia"/>
                <w:color w:val="000000"/>
                <w:szCs w:val="18"/>
              </w:rPr>
              <w:t>維持、</w:t>
            </w:r>
            <w:r w:rsidRPr="00603265">
              <w:rPr>
                <w:rFonts w:ascii="ＭＳ 明朝" w:hAnsi="ＭＳ 明朝" w:hint="eastAsia"/>
                <w:color w:val="000000"/>
                <w:szCs w:val="18"/>
              </w:rPr>
              <w:t>発展させる。</w:t>
            </w:r>
          </w:p>
          <w:p w:rsidR="00EF4DD8" w:rsidRPr="00603265" w:rsidRDefault="00EF4DD8" w:rsidP="00EF4DD8">
            <w:pPr>
              <w:ind w:leftChars="100" w:left="420" w:hangingChars="100" w:hanging="210"/>
              <w:rPr>
                <w:rFonts w:ascii="ＭＳ 明朝" w:hAnsi="ＭＳ 明朝"/>
                <w:color w:val="000000"/>
                <w:szCs w:val="18"/>
              </w:rPr>
            </w:pPr>
            <w:r w:rsidRPr="00603265">
              <w:rPr>
                <w:rFonts w:ascii="ＭＳ 明朝" w:hAnsi="ＭＳ 明朝" w:hint="eastAsia"/>
                <w:color w:val="000000"/>
                <w:szCs w:val="18"/>
              </w:rPr>
              <w:t xml:space="preserve">　　ア　学習指導・生徒指導・進路指導などの学校経営において他校をリードし、他校の範となりうる工夫、実践に努める。</w:t>
            </w:r>
          </w:p>
          <w:p w:rsidR="00EF4DD8" w:rsidRPr="00603265" w:rsidRDefault="00EF4DD8" w:rsidP="00EF4DD8">
            <w:pPr>
              <w:ind w:firstLineChars="500" w:firstLine="1050"/>
              <w:rPr>
                <w:rFonts w:ascii="ＭＳ 明朝" w:hAnsi="ＭＳ 明朝"/>
                <w:color w:val="000000"/>
                <w:szCs w:val="18"/>
              </w:rPr>
            </w:pPr>
            <w:r w:rsidRPr="00603265">
              <w:rPr>
                <w:rFonts w:ascii="ＭＳ 明朝" w:hAnsi="ＭＳ 明朝" w:hint="eastAsia"/>
                <w:color w:val="000000"/>
                <w:szCs w:val="18"/>
              </w:rPr>
              <w:t>※</w:t>
            </w:r>
            <w:r w:rsidR="007B5E6E" w:rsidRPr="00603265">
              <w:rPr>
                <w:rFonts w:ascii="ＭＳ 明朝" w:hAnsi="ＭＳ 明朝" w:hint="eastAsia"/>
                <w:color w:val="000000"/>
                <w:szCs w:val="18"/>
              </w:rPr>
              <w:t>2020</w:t>
            </w:r>
            <w:r w:rsidRPr="00603265">
              <w:rPr>
                <w:rFonts w:ascii="ＭＳ 明朝" w:hAnsi="ＭＳ 明朝" w:hint="eastAsia"/>
                <w:color w:val="000000"/>
                <w:szCs w:val="18"/>
              </w:rPr>
              <w:t>年度において</w:t>
            </w:r>
            <w:r w:rsidR="007B5E6E" w:rsidRPr="00603265">
              <w:rPr>
                <w:rFonts w:ascii="ＭＳ 明朝" w:hAnsi="ＭＳ 明朝" w:hint="eastAsia"/>
                <w:color w:val="000000"/>
                <w:szCs w:val="18"/>
              </w:rPr>
              <w:t>、</w:t>
            </w:r>
            <w:r w:rsidRPr="00603265">
              <w:rPr>
                <w:rFonts w:ascii="ＭＳ 明朝" w:hAnsi="ＭＳ 明朝" w:hint="eastAsia"/>
                <w:color w:val="000000"/>
                <w:szCs w:val="18"/>
              </w:rPr>
              <w:t>遅刻者数府内最少</w:t>
            </w:r>
            <w:r w:rsidR="00607B8B" w:rsidRPr="00603265">
              <w:rPr>
                <w:rFonts w:ascii="ＭＳ 明朝" w:hAnsi="ＭＳ 明朝" w:hint="eastAsia"/>
                <w:color w:val="000000"/>
                <w:szCs w:val="18"/>
              </w:rPr>
              <w:t>レベル</w:t>
            </w:r>
            <w:r w:rsidRPr="00603265">
              <w:rPr>
                <w:rFonts w:ascii="ＭＳ 明朝" w:hAnsi="ＭＳ 明朝" w:hint="eastAsia"/>
                <w:color w:val="000000"/>
                <w:szCs w:val="18"/>
              </w:rPr>
              <w:t>を維持する。</w:t>
            </w:r>
          </w:p>
          <w:p w:rsidR="00D86383" w:rsidRPr="00603265" w:rsidRDefault="00EF4DD8" w:rsidP="00EF4DD8">
            <w:pPr>
              <w:rPr>
                <w:rFonts w:ascii="ＭＳ 明朝" w:hAnsi="ＭＳ 明朝"/>
                <w:szCs w:val="18"/>
              </w:rPr>
            </w:pPr>
            <w:r w:rsidRPr="00603265">
              <w:rPr>
                <w:rFonts w:ascii="ＭＳ 明朝" w:hAnsi="ＭＳ 明朝" w:hint="eastAsia"/>
                <w:color w:val="000000"/>
                <w:szCs w:val="18"/>
              </w:rPr>
              <w:t xml:space="preserve">　　　</w:t>
            </w:r>
            <w:r w:rsidRPr="00603265">
              <w:rPr>
                <w:rFonts w:ascii="ＭＳ 明朝" w:hAnsi="ＭＳ 明朝" w:hint="eastAsia"/>
                <w:szCs w:val="18"/>
              </w:rPr>
              <w:t xml:space="preserve">イ　</w:t>
            </w:r>
            <w:r w:rsidR="00EE15D5" w:rsidRPr="00603265">
              <w:rPr>
                <w:rFonts w:ascii="ＭＳ 明朝" w:hAnsi="ＭＳ 明朝" w:hint="eastAsia"/>
                <w:szCs w:val="18"/>
              </w:rPr>
              <w:t>すべての教育活動を通じて安全で安心な学校を作り上げ、規範意識、自尊感情、人権意識の高揚に努める。</w:t>
            </w:r>
          </w:p>
          <w:p w:rsidR="00EF4DD8" w:rsidRPr="00603265" w:rsidRDefault="00EF4DD8" w:rsidP="00EF4DD8">
            <w:pPr>
              <w:ind w:left="840" w:hangingChars="400" w:hanging="840"/>
              <w:rPr>
                <w:rFonts w:ascii="ＭＳ 明朝" w:hAnsi="ＭＳ 明朝"/>
                <w:color w:val="000000"/>
                <w:szCs w:val="18"/>
              </w:rPr>
            </w:pPr>
            <w:r w:rsidRPr="00603265">
              <w:rPr>
                <w:rFonts w:ascii="ＭＳ 明朝" w:hAnsi="ＭＳ 明朝" w:hint="eastAsia"/>
                <w:color w:val="000000"/>
                <w:szCs w:val="18"/>
              </w:rPr>
              <w:t xml:space="preserve">　（３）グローバル社会で活躍できる「知・徳・体」の調和のとれた人格の陶冶に向けて、学校行事</w:t>
            </w:r>
            <w:r w:rsidR="00B11C54" w:rsidRPr="00603265">
              <w:rPr>
                <w:rFonts w:ascii="ＭＳ 明朝" w:hAnsi="ＭＳ 明朝" w:hint="eastAsia"/>
                <w:color w:val="000000"/>
                <w:szCs w:val="18"/>
              </w:rPr>
              <w:t>、</w:t>
            </w:r>
            <w:r w:rsidR="00C602E7" w:rsidRPr="00603265">
              <w:rPr>
                <w:rFonts w:ascii="ＭＳ 明朝" w:hAnsi="ＭＳ 明朝" w:hint="eastAsia"/>
                <w:color w:val="000000"/>
                <w:szCs w:val="18"/>
              </w:rPr>
              <w:t>生徒会活動、部活動、</w:t>
            </w:r>
            <w:r w:rsidRPr="00603265">
              <w:rPr>
                <w:rFonts w:ascii="ＭＳ 明朝" w:hAnsi="ＭＳ 明朝" w:hint="eastAsia"/>
                <w:color w:val="000000"/>
                <w:szCs w:val="18"/>
              </w:rPr>
              <w:t>「槻の木NEXT STAGE」</w:t>
            </w:r>
            <w:r w:rsidR="00C602E7" w:rsidRPr="00603265">
              <w:rPr>
                <w:rFonts w:ascii="ＭＳ 明朝" w:hAnsi="ＭＳ 明朝" w:hint="eastAsia"/>
                <w:color w:val="000000"/>
                <w:szCs w:val="18"/>
              </w:rPr>
              <w:t>等</w:t>
            </w:r>
            <w:r w:rsidRPr="00603265">
              <w:rPr>
                <w:rFonts w:ascii="ＭＳ 明朝" w:hAnsi="ＭＳ 明朝" w:hint="eastAsia"/>
                <w:color w:val="000000"/>
                <w:szCs w:val="18"/>
              </w:rPr>
              <w:t>の取組みによ</w:t>
            </w:r>
            <w:r w:rsidR="00C602E7" w:rsidRPr="00603265">
              <w:rPr>
                <w:rFonts w:ascii="ＭＳ 明朝" w:hAnsi="ＭＳ 明朝" w:hint="eastAsia"/>
                <w:color w:val="000000"/>
                <w:szCs w:val="18"/>
              </w:rPr>
              <w:t>り</w:t>
            </w:r>
            <w:r w:rsidRPr="00603265">
              <w:rPr>
                <w:rFonts w:ascii="ＭＳ 明朝" w:hAnsi="ＭＳ 明朝" w:hint="eastAsia"/>
                <w:color w:val="000000"/>
                <w:szCs w:val="18"/>
              </w:rPr>
              <w:t>、社会で通じる礼儀やマナーを身につけさせるとともに、</w:t>
            </w:r>
            <w:r w:rsidR="00D86383" w:rsidRPr="00603265">
              <w:rPr>
                <w:rFonts w:ascii="ＭＳ 明朝" w:hAnsi="ＭＳ 明朝" w:hint="eastAsia"/>
                <w:color w:val="000000"/>
                <w:szCs w:val="18"/>
              </w:rPr>
              <w:t>主体性、自尊感情、</w:t>
            </w:r>
            <w:r w:rsidRPr="00603265">
              <w:rPr>
                <w:rFonts w:ascii="ＭＳ 明朝" w:hAnsi="ＭＳ 明朝" w:hint="eastAsia"/>
                <w:color w:val="000000"/>
                <w:szCs w:val="18"/>
              </w:rPr>
              <w:t>人間関係調整力</w:t>
            </w:r>
            <w:r w:rsidR="00D86383" w:rsidRPr="00603265">
              <w:rPr>
                <w:rFonts w:ascii="ＭＳ 明朝" w:hAnsi="ＭＳ 明朝" w:hint="eastAsia"/>
                <w:color w:val="000000"/>
                <w:szCs w:val="18"/>
              </w:rPr>
              <w:t>を育てる</w:t>
            </w:r>
            <w:r w:rsidRPr="00603265">
              <w:rPr>
                <w:rFonts w:ascii="ＭＳ 明朝" w:hAnsi="ＭＳ 明朝" w:hint="eastAsia"/>
                <w:color w:val="000000"/>
                <w:szCs w:val="18"/>
              </w:rPr>
              <w:t>。</w:t>
            </w:r>
          </w:p>
          <w:p w:rsidR="00EF4DD8" w:rsidRPr="00603265" w:rsidRDefault="00EF4DD8" w:rsidP="00EF4DD8">
            <w:pPr>
              <w:rPr>
                <w:rFonts w:ascii="ＭＳ 明朝" w:hAnsi="ＭＳ 明朝"/>
                <w:color w:val="000000"/>
                <w:szCs w:val="18"/>
              </w:rPr>
            </w:pPr>
            <w:r w:rsidRPr="00603265">
              <w:rPr>
                <w:rFonts w:ascii="ＭＳ 明朝" w:hAnsi="ＭＳ 明朝" w:hint="eastAsia"/>
                <w:color w:val="000000"/>
                <w:szCs w:val="18"/>
              </w:rPr>
              <w:t>２　先進的で他をリードする学校づくり</w:t>
            </w:r>
          </w:p>
          <w:p w:rsidR="00EF4DD8" w:rsidRPr="00603265" w:rsidRDefault="00723148" w:rsidP="00723148">
            <w:pPr>
              <w:ind w:left="210"/>
              <w:rPr>
                <w:rFonts w:ascii="ＭＳ 明朝" w:hAnsi="ＭＳ 明朝"/>
                <w:color w:val="000000"/>
                <w:szCs w:val="18"/>
              </w:rPr>
            </w:pPr>
            <w:r w:rsidRPr="00603265">
              <w:rPr>
                <w:rFonts w:ascii="ＭＳ 明朝" w:hAnsi="ＭＳ 明朝" w:hint="eastAsia"/>
                <w:color w:val="000000"/>
                <w:szCs w:val="18"/>
              </w:rPr>
              <w:t>（１）</w:t>
            </w:r>
            <w:r w:rsidR="00D86383" w:rsidRPr="00603265">
              <w:rPr>
                <w:rFonts w:ascii="ＭＳ 明朝" w:hAnsi="ＭＳ 明朝" w:hint="eastAsia"/>
                <w:color w:val="000000"/>
                <w:szCs w:val="18"/>
              </w:rPr>
              <w:t>強い組織力による学校力の</w:t>
            </w:r>
            <w:r w:rsidR="00EF4DD8" w:rsidRPr="00603265">
              <w:rPr>
                <w:rFonts w:ascii="ＭＳ 明朝" w:hAnsi="ＭＳ 明朝" w:hint="eastAsia"/>
                <w:color w:val="000000"/>
                <w:szCs w:val="18"/>
              </w:rPr>
              <w:t>向上をめざし、授業改善</w:t>
            </w:r>
            <w:r w:rsidR="00D86383" w:rsidRPr="00603265">
              <w:rPr>
                <w:rFonts w:ascii="ＭＳ 明朝" w:hAnsi="ＭＳ 明朝" w:hint="eastAsia"/>
                <w:color w:val="000000"/>
                <w:szCs w:val="18"/>
              </w:rPr>
              <w:t>、</w:t>
            </w:r>
            <w:r w:rsidR="00EF4DD8" w:rsidRPr="00603265">
              <w:rPr>
                <w:rFonts w:ascii="ＭＳ 明朝" w:hAnsi="ＭＳ 明朝" w:hint="eastAsia"/>
                <w:color w:val="000000"/>
                <w:szCs w:val="18"/>
              </w:rPr>
              <w:t>生徒指導、進路指導</w:t>
            </w:r>
            <w:r w:rsidR="00D86383" w:rsidRPr="00603265">
              <w:rPr>
                <w:rFonts w:ascii="ＭＳ 明朝" w:hAnsi="ＭＳ 明朝" w:hint="eastAsia"/>
                <w:color w:val="000000"/>
                <w:szCs w:val="18"/>
              </w:rPr>
              <w:t>に取り組む</w:t>
            </w:r>
            <w:r w:rsidR="00EF4DD8" w:rsidRPr="00603265">
              <w:rPr>
                <w:rFonts w:ascii="ＭＳ 明朝" w:hAnsi="ＭＳ 明朝" w:hint="eastAsia"/>
                <w:color w:val="000000"/>
                <w:szCs w:val="18"/>
              </w:rPr>
              <w:t>。</w:t>
            </w:r>
          </w:p>
          <w:p w:rsidR="00EE15D5" w:rsidRPr="00603265" w:rsidRDefault="00EF4DD8" w:rsidP="00EF4DD8">
            <w:pPr>
              <w:ind w:left="210" w:firstLineChars="200" w:firstLine="420"/>
              <w:rPr>
                <w:rFonts w:ascii="ＭＳ 明朝" w:hAnsi="ＭＳ 明朝"/>
                <w:color w:val="000000"/>
                <w:szCs w:val="18"/>
              </w:rPr>
            </w:pPr>
            <w:r w:rsidRPr="00603265">
              <w:rPr>
                <w:rFonts w:ascii="ＭＳ 明朝" w:hAnsi="ＭＳ 明朝" w:hint="eastAsia"/>
                <w:color w:val="000000"/>
                <w:szCs w:val="18"/>
              </w:rPr>
              <w:t>ア</w:t>
            </w:r>
            <w:r w:rsidR="00EE15D5" w:rsidRPr="00603265">
              <w:rPr>
                <w:rFonts w:ascii="ＭＳ 明朝" w:hAnsi="ＭＳ 明朝" w:hint="eastAsia"/>
                <w:color w:val="000000"/>
                <w:szCs w:val="18"/>
              </w:rPr>
              <w:t xml:space="preserve">　教員相互の授業見学、授業アンケートを効果的に活用し、授業改善に取り組む。</w:t>
            </w:r>
            <w:r w:rsidRPr="00603265">
              <w:rPr>
                <w:rFonts w:ascii="ＭＳ 明朝" w:hAnsi="ＭＳ 明朝" w:hint="eastAsia"/>
                <w:color w:val="000000"/>
                <w:szCs w:val="18"/>
              </w:rPr>
              <w:t xml:space="preserve">　</w:t>
            </w:r>
          </w:p>
          <w:p w:rsidR="00EF4DD8" w:rsidRPr="00603265" w:rsidRDefault="00EE15D5" w:rsidP="00EF4DD8">
            <w:pPr>
              <w:ind w:left="210" w:firstLineChars="200" w:firstLine="420"/>
              <w:rPr>
                <w:rFonts w:ascii="ＭＳ 明朝" w:hAnsi="ＭＳ 明朝"/>
                <w:color w:val="000000"/>
                <w:szCs w:val="18"/>
              </w:rPr>
            </w:pPr>
            <w:r w:rsidRPr="00603265">
              <w:rPr>
                <w:rFonts w:ascii="ＭＳ 明朝" w:hAnsi="ＭＳ 明朝" w:hint="eastAsia"/>
                <w:color w:val="000000"/>
                <w:szCs w:val="18"/>
              </w:rPr>
              <w:t>イ　先進校視察</w:t>
            </w:r>
            <w:r w:rsidR="00AE03A2" w:rsidRPr="00603265">
              <w:rPr>
                <w:rFonts w:ascii="ＭＳ 明朝" w:hAnsi="ＭＳ 明朝" w:hint="eastAsia"/>
                <w:color w:val="000000"/>
                <w:szCs w:val="18"/>
              </w:rPr>
              <w:t>・</w:t>
            </w:r>
            <w:r w:rsidRPr="00603265">
              <w:rPr>
                <w:rFonts w:ascii="ＭＳ 明朝" w:hAnsi="ＭＳ 明朝" w:hint="eastAsia"/>
                <w:color w:val="000000"/>
                <w:szCs w:val="18"/>
              </w:rPr>
              <w:t>研修参加</w:t>
            </w:r>
            <w:r w:rsidR="00AE03A2" w:rsidRPr="00603265">
              <w:rPr>
                <w:rFonts w:ascii="ＭＳ 明朝" w:hAnsi="ＭＳ 明朝" w:hint="eastAsia"/>
                <w:color w:val="000000"/>
                <w:szCs w:val="18"/>
              </w:rPr>
              <w:t>と伝達研修・教職員研修</w:t>
            </w:r>
            <w:r w:rsidRPr="00603265">
              <w:rPr>
                <w:rFonts w:ascii="ＭＳ 明朝" w:hAnsi="ＭＳ 明朝" w:hint="eastAsia"/>
                <w:color w:val="000000"/>
                <w:szCs w:val="18"/>
              </w:rPr>
              <w:t>により、教育力の向上と活性化を図る。</w:t>
            </w:r>
          </w:p>
          <w:p w:rsidR="00EF4DD8" w:rsidRPr="00603265" w:rsidRDefault="00EF4DD8" w:rsidP="00EF4DD8">
            <w:pPr>
              <w:ind w:firstLineChars="100" w:firstLine="210"/>
              <w:rPr>
                <w:rFonts w:ascii="ＭＳ 明朝" w:hAnsi="ＭＳ 明朝"/>
                <w:color w:val="000000"/>
                <w:szCs w:val="18"/>
              </w:rPr>
            </w:pPr>
            <w:r w:rsidRPr="00603265">
              <w:rPr>
                <w:rFonts w:ascii="ＭＳ 明朝" w:hAnsi="ＭＳ 明朝" w:hint="eastAsia"/>
                <w:color w:val="000000"/>
                <w:szCs w:val="18"/>
              </w:rPr>
              <w:t>（２）組織的な協働体制による学校運営の確立</w:t>
            </w:r>
          </w:p>
          <w:p w:rsidR="00EF4DD8" w:rsidRPr="00603265" w:rsidRDefault="00EF4DD8" w:rsidP="00723148">
            <w:pPr>
              <w:ind w:leftChars="100" w:left="840" w:hangingChars="300" w:hanging="630"/>
              <w:rPr>
                <w:rFonts w:ascii="ＭＳ 明朝" w:hAnsi="ＭＳ 明朝"/>
                <w:color w:val="000000"/>
                <w:szCs w:val="18"/>
              </w:rPr>
            </w:pPr>
            <w:r w:rsidRPr="00603265">
              <w:rPr>
                <w:rFonts w:ascii="ＭＳ 明朝" w:hAnsi="ＭＳ 明朝" w:hint="eastAsia"/>
                <w:color w:val="000000"/>
                <w:szCs w:val="18"/>
              </w:rPr>
              <w:t xml:space="preserve">　　ア　教職員全員で組織的に校務に取り組めるよう効果的・効率的な組織体制</w:t>
            </w:r>
            <w:r w:rsidR="00964882" w:rsidRPr="00603265">
              <w:rPr>
                <w:rFonts w:ascii="ＭＳ 明朝" w:hAnsi="ＭＳ 明朝" w:hint="eastAsia"/>
                <w:color w:val="000000"/>
                <w:szCs w:val="18"/>
              </w:rPr>
              <w:t>を構築するとともに、常に社会や学校を取り巻く情勢の変化に迅速に</w:t>
            </w:r>
            <w:r w:rsidRPr="00603265">
              <w:rPr>
                <w:rFonts w:ascii="ＭＳ 明朝" w:hAnsi="ＭＳ 明朝" w:hint="eastAsia"/>
                <w:color w:val="000000"/>
                <w:szCs w:val="18"/>
              </w:rPr>
              <w:t>対応できるよう改善に努める。また、教員がより多くの時間</w:t>
            </w:r>
            <w:r w:rsidR="00A46028" w:rsidRPr="00603265">
              <w:rPr>
                <w:rFonts w:ascii="ＭＳ 明朝" w:hAnsi="ＭＳ 明朝" w:hint="eastAsia"/>
                <w:color w:val="000000"/>
                <w:szCs w:val="18"/>
              </w:rPr>
              <w:t>で</w:t>
            </w:r>
            <w:r w:rsidRPr="00603265">
              <w:rPr>
                <w:rFonts w:ascii="ＭＳ 明朝" w:hAnsi="ＭＳ 明朝" w:hint="eastAsia"/>
                <w:color w:val="000000"/>
                <w:szCs w:val="18"/>
              </w:rPr>
              <w:t>生徒対応できるよう</w:t>
            </w:r>
            <w:r w:rsidR="004A62E9" w:rsidRPr="00603265">
              <w:rPr>
                <w:rFonts w:ascii="ＭＳ 明朝" w:hAnsi="ＭＳ 明朝" w:hint="eastAsia"/>
                <w:color w:val="000000"/>
                <w:szCs w:val="18"/>
              </w:rPr>
              <w:t>に</w:t>
            </w:r>
            <w:r w:rsidRPr="00603265">
              <w:rPr>
                <w:rFonts w:ascii="ＭＳ 明朝" w:hAnsi="ＭＳ 明朝" w:hint="eastAsia"/>
                <w:color w:val="000000"/>
                <w:szCs w:val="18"/>
              </w:rPr>
              <w:t>業務のスクラップ＆ビルド</w:t>
            </w:r>
            <w:r w:rsidR="004A62E9" w:rsidRPr="00603265">
              <w:rPr>
                <w:rFonts w:ascii="ＭＳ 明朝" w:hAnsi="ＭＳ 明朝" w:hint="eastAsia"/>
                <w:color w:val="000000"/>
                <w:szCs w:val="18"/>
              </w:rPr>
              <w:t>を</w:t>
            </w:r>
            <w:r w:rsidR="00A46028" w:rsidRPr="00603265">
              <w:rPr>
                <w:rFonts w:ascii="ＭＳ 明朝" w:hAnsi="ＭＳ 明朝" w:hint="eastAsia"/>
                <w:color w:val="000000"/>
                <w:szCs w:val="18"/>
              </w:rPr>
              <w:t>進める</w:t>
            </w:r>
            <w:r w:rsidRPr="00603265">
              <w:rPr>
                <w:rFonts w:ascii="ＭＳ 明朝" w:hAnsi="ＭＳ 明朝" w:hint="eastAsia"/>
                <w:color w:val="000000"/>
                <w:szCs w:val="18"/>
              </w:rPr>
              <w:t xml:space="preserve">。　　　</w:t>
            </w:r>
          </w:p>
          <w:p w:rsidR="00EF4DD8" w:rsidRPr="00603265" w:rsidRDefault="00EF4DD8" w:rsidP="00603265">
            <w:pPr>
              <w:ind w:left="420" w:hangingChars="200" w:hanging="420"/>
              <w:rPr>
                <w:rFonts w:ascii="ＭＳ 明朝" w:hAnsi="ＭＳ 明朝"/>
                <w:szCs w:val="18"/>
              </w:rPr>
            </w:pPr>
            <w:r w:rsidRPr="00603265">
              <w:rPr>
                <w:rFonts w:ascii="ＭＳ 明朝" w:hAnsi="ＭＳ 明朝" w:hint="eastAsia"/>
                <w:szCs w:val="18"/>
              </w:rPr>
              <w:t>３　保護者・地域から信頼される学校づくり</w:t>
            </w:r>
          </w:p>
          <w:p w:rsidR="00EF4DD8" w:rsidRPr="00603265" w:rsidRDefault="00EF4DD8" w:rsidP="00EF4DD8">
            <w:pPr>
              <w:numPr>
                <w:ilvl w:val="0"/>
                <w:numId w:val="17"/>
              </w:numPr>
              <w:rPr>
                <w:rFonts w:ascii="ＭＳ 明朝" w:hAnsi="ＭＳ 明朝"/>
                <w:szCs w:val="18"/>
              </w:rPr>
            </w:pPr>
            <w:r w:rsidRPr="00603265">
              <w:rPr>
                <w:rFonts w:ascii="ＭＳ 明朝" w:hAnsi="ＭＳ 明朝" w:hint="eastAsia"/>
                <w:szCs w:val="18"/>
              </w:rPr>
              <w:t>子どもが「入りたい」</w:t>
            </w:r>
            <w:r w:rsidR="00723148" w:rsidRPr="00603265">
              <w:rPr>
                <w:rFonts w:ascii="ＭＳ 明朝" w:hAnsi="ＭＳ 明朝" w:hint="eastAsia"/>
                <w:szCs w:val="18"/>
              </w:rPr>
              <w:t>「入ってよかった」、</w:t>
            </w:r>
            <w:r w:rsidRPr="00603265">
              <w:rPr>
                <w:rFonts w:ascii="ＭＳ 明朝" w:hAnsi="ＭＳ 明朝" w:hint="eastAsia"/>
                <w:szCs w:val="18"/>
              </w:rPr>
              <w:t>保護者が「子どもを入れたい」「入れてよかった」と</w:t>
            </w:r>
            <w:r w:rsidR="00723148" w:rsidRPr="00603265">
              <w:rPr>
                <w:rFonts w:ascii="ＭＳ 明朝" w:hAnsi="ＭＳ 明朝" w:hint="eastAsia"/>
                <w:szCs w:val="18"/>
              </w:rPr>
              <w:t>、</w:t>
            </w:r>
            <w:r w:rsidRPr="00603265">
              <w:rPr>
                <w:rFonts w:ascii="ＭＳ 明朝" w:hAnsi="ＭＳ 明朝" w:hint="eastAsia"/>
                <w:szCs w:val="18"/>
              </w:rPr>
              <w:t>地域に信頼され誇りにされる学校づくりを続けていく。</w:t>
            </w:r>
          </w:p>
          <w:p w:rsidR="009B365C" w:rsidRPr="000354D4" w:rsidRDefault="00EF4DD8" w:rsidP="006F3C9E">
            <w:pPr>
              <w:spacing w:line="360" w:lineRule="exact"/>
              <w:ind w:firstLineChars="100" w:firstLine="210"/>
              <w:rPr>
                <w:rFonts w:ascii="ＭＳ ゴシック" w:eastAsia="ＭＳ ゴシック" w:hAnsi="ＭＳ ゴシック"/>
                <w:color w:val="000000"/>
              </w:rPr>
            </w:pPr>
            <w:r w:rsidRPr="00603265">
              <w:rPr>
                <w:rFonts w:ascii="ＭＳ 明朝" w:hAnsi="ＭＳ 明朝" w:cs="ＭＳ 明朝" w:hint="eastAsia"/>
                <w:kern w:val="0"/>
                <w:szCs w:val="21"/>
              </w:rPr>
              <w:t>（２）</w:t>
            </w:r>
            <w:r w:rsidR="006F3C9E" w:rsidRPr="00603265">
              <w:rPr>
                <w:rFonts w:ascii="ＭＳ 明朝" w:hAnsi="ＭＳ 明朝" w:cs="ＭＳ 明朝" w:hint="eastAsia"/>
                <w:kern w:val="0"/>
                <w:szCs w:val="21"/>
              </w:rPr>
              <w:t>広報活動</w:t>
            </w:r>
            <w:r w:rsidRPr="00603265">
              <w:rPr>
                <w:rFonts w:ascii="ＭＳ 明朝" w:hAnsi="ＭＳ 明朝" w:cs="ＭＳ 明朝" w:hint="eastAsia"/>
                <w:kern w:val="0"/>
                <w:szCs w:val="21"/>
              </w:rPr>
              <w:t>、情報発信</w:t>
            </w:r>
            <w:r w:rsidR="006F3C9E" w:rsidRPr="00603265">
              <w:rPr>
                <w:rFonts w:ascii="ＭＳ 明朝" w:hAnsi="ＭＳ 明朝" w:cs="ＭＳ 明朝" w:hint="eastAsia"/>
                <w:kern w:val="0"/>
                <w:szCs w:val="21"/>
              </w:rPr>
              <w:t>の充実</w:t>
            </w:r>
            <w:r w:rsidRPr="00603265">
              <w:rPr>
                <w:rFonts w:ascii="ＭＳ 明朝" w:hAnsi="ＭＳ 明朝" w:cs="ＭＳ 明朝" w:hint="eastAsia"/>
                <w:kern w:val="0"/>
                <w:szCs w:val="21"/>
              </w:rPr>
              <w:t>に努め</w:t>
            </w:r>
            <w:r w:rsidR="006F3C9E" w:rsidRPr="00603265">
              <w:rPr>
                <w:rFonts w:ascii="ＭＳ 明朝" w:hAnsi="ＭＳ 明朝" w:cs="ＭＳ 明朝" w:hint="eastAsia"/>
                <w:kern w:val="0"/>
                <w:szCs w:val="21"/>
              </w:rPr>
              <w:t>、</w:t>
            </w:r>
            <w:r w:rsidR="002A5516" w:rsidRPr="00603265">
              <w:rPr>
                <w:rFonts w:ascii="ＭＳ 明朝" w:hAnsi="ＭＳ 明朝" w:cs="ＭＳ 明朝" w:hint="eastAsia"/>
                <w:kern w:val="0"/>
                <w:szCs w:val="21"/>
              </w:rPr>
              <w:t>保護者・</w:t>
            </w:r>
            <w:r w:rsidRPr="00603265">
              <w:rPr>
                <w:rFonts w:ascii="ＭＳ 明朝" w:hAnsi="ＭＳ 明朝" w:cs="ＭＳ 明朝" w:hint="eastAsia"/>
                <w:kern w:val="0"/>
                <w:szCs w:val="21"/>
              </w:rPr>
              <w:t>地域</w:t>
            </w:r>
            <w:r w:rsidR="006F3C9E" w:rsidRPr="00603265">
              <w:rPr>
                <w:rFonts w:ascii="ＭＳ 明朝" w:hAnsi="ＭＳ 明朝" w:cs="ＭＳ 明朝" w:hint="eastAsia"/>
                <w:kern w:val="0"/>
                <w:szCs w:val="21"/>
              </w:rPr>
              <w:t>と</w:t>
            </w:r>
            <w:r w:rsidRPr="00603265">
              <w:rPr>
                <w:rFonts w:ascii="ＭＳ 明朝" w:hAnsi="ＭＳ 明朝" w:cs="ＭＳ 明朝" w:hint="eastAsia"/>
                <w:kern w:val="0"/>
                <w:szCs w:val="21"/>
              </w:rPr>
              <w:t>の信頼</w:t>
            </w:r>
            <w:r w:rsidR="006F3C9E" w:rsidRPr="00603265">
              <w:rPr>
                <w:rFonts w:ascii="ＭＳ 明朝" w:hAnsi="ＭＳ 明朝" w:cs="ＭＳ 明朝" w:hint="eastAsia"/>
                <w:kern w:val="0"/>
                <w:szCs w:val="21"/>
              </w:rPr>
              <w:t>関係を高める。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897939" w:rsidTr="002E5703">
        <w:trPr>
          <w:trHeight w:val="411"/>
          <w:jc w:val="center"/>
        </w:trPr>
        <w:tc>
          <w:tcPr>
            <w:tcW w:w="7724" w:type="dxa"/>
            <w:shd w:val="clear" w:color="auto" w:fill="auto"/>
            <w:vAlign w:val="center"/>
          </w:tcPr>
          <w:p w:rsidR="00267D3C" w:rsidRPr="009817F2" w:rsidRDefault="00267D3C" w:rsidP="005451EF">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5451EF">
              <w:rPr>
                <w:rFonts w:ascii="ＭＳ 明朝" w:hAnsi="ＭＳ 明朝" w:hint="eastAsia"/>
                <w:sz w:val="20"/>
                <w:szCs w:val="20"/>
              </w:rPr>
              <w:t>30</w:t>
            </w:r>
            <w:r w:rsidRPr="009817F2">
              <w:rPr>
                <w:rFonts w:ascii="ＭＳ 明朝" w:hAnsi="ＭＳ 明朝" w:hint="eastAsia"/>
                <w:sz w:val="20"/>
                <w:szCs w:val="20"/>
              </w:rPr>
              <w:t>年</w:t>
            </w:r>
            <w:r w:rsidR="005451EF">
              <w:rPr>
                <w:rFonts w:ascii="ＭＳ 明朝" w:hAnsi="ＭＳ 明朝" w:hint="eastAsia"/>
                <w:sz w:val="20"/>
                <w:szCs w:val="20"/>
              </w:rPr>
              <w:t>12</w:t>
            </w:r>
            <w:r w:rsidRPr="009817F2">
              <w:rPr>
                <w:rFonts w:ascii="ＭＳ 明朝" w:hAnsi="ＭＳ 明朝" w:hint="eastAsia"/>
                <w:sz w:val="20"/>
                <w:szCs w:val="20"/>
              </w:rPr>
              <w:t>月実施分］</w:t>
            </w:r>
          </w:p>
        </w:tc>
        <w:tc>
          <w:tcPr>
            <w:tcW w:w="7268"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9F1B65" w:rsidTr="002E5703">
        <w:trPr>
          <w:trHeight w:val="981"/>
          <w:jc w:val="center"/>
        </w:trPr>
        <w:tc>
          <w:tcPr>
            <w:tcW w:w="7724" w:type="dxa"/>
            <w:shd w:val="clear" w:color="auto" w:fill="auto"/>
          </w:tcPr>
          <w:p w:rsidR="00603265" w:rsidRPr="00A35A9E" w:rsidRDefault="00061E3B" w:rsidP="00F21147">
            <w:pPr>
              <w:spacing w:line="220" w:lineRule="exact"/>
              <w:rPr>
                <w:rFonts w:ascii="ＭＳ 明朝" w:hAnsi="ＭＳ 明朝"/>
                <w:color w:val="FF0000"/>
                <w:sz w:val="18"/>
                <w:szCs w:val="18"/>
              </w:rPr>
            </w:pPr>
            <w:r>
              <w:rPr>
                <w:rFonts w:ascii="ＭＳ 明朝" w:hAnsi="ＭＳ 明朝" w:hint="eastAsia"/>
                <w:sz w:val="18"/>
                <w:szCs w:val="18"/>
              </w:rPr>
              <w:t>【学力の向上と調和のとれた人格の陶冶】</w:t>
            </w:r>
          </w:p>
          <w:p w:rsidR="001A1D34" w:rsidRDefault="001A1D34"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１．学力及び学びに向かう力のさらなる向上と進路実現</w:t>
            </w:r>
          </w:p>
          <w:p w:rsidR="00222F54" w:rsidRDefault="00F1365D"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222F54">
              <w:rPr>
                <w:rFonts w:ascii="ＭＳ 明朝" w:hAnsi="ＭＳ 明朝" w:hint="eastAsia"/>
                <w:sz w:val="18"/>
                <w:szCs w:val="18"/>
              </w:rPr>
              <w:t>教員相互の授業見学の活性化、研究授業・研究協議</w:t>
            </w:r>
            <w:r w:rsidR="00D52A00">
              <w:rPr>
                <w:rFonts w:ascii="ＭＳ 明朝" w:hAnsi="ＭＳ 明朝" w:hint="eastAsia"/>
                <w:sz w:val="18"/>
                <w:szCs w:val="18"/>
              </w:rPr>
              <w:t>と</w:t>
            </w:r>
            <w:r w:rsidR="00134473">
              <w:rPr>
                <w:rFonts w:ascii="ＭＳ 明朝" w:hAnsi="ＭＳ 明朝" w:hint="eastAsia"/>
                <w:sz w:val="18"/>
                <w:szCs w:val="18"/>
              </w:rPr>
              <w:t>まとめの</w:t>
            </w:r>
            <w:r w:rsidR="00222F54">
              <w:rPr>
                <w:rFonts w:ascii="ＭＳ 明朝" w:hAnsi="ＭＳ 明朝" w:hint="eastAsia"/>
                <w:sz w:val="18"/>
                <w:szCs w:val="18"/>
              </w:rPr>
              <w:t>共有、授業アンケート結果の共有</w:t>
            </w:r>
            <w:r w:rsidR="00D52A00">
              <w:rPr>
                <w:rFonts w:ascii="ＭＳ 明朝" w:hAnsi="ＭＳ 明朝" w:hint="eastAsia"/>
                <w:sz w:val="18"/>
                <w:szCs w:val="18"/>
              </w:rPr>
              <w:t>、研修・伝達研修</w:t>
            </w:r>
            <w:r w:rsidR="00222F54">
              <w:rPr>
                <w:rFonts w:ascii="ＭＳ 明朝" w:hAnsi="ＭＳ 明朝" w:hint="eastAsia"/>
                <w:sz w:val="18"/>
                <w:szCs w:val="18"/>
              </w:rPr>
              <w:t>等により</w:t>
            </w:r>
            <w:r w:rsidR="00D52A00">
              <w:rPr>
                <w:rFonts w:ascii="ＭＳ 明朝" w:hAnsi="ＭＳ 明朝" w:hint="eastAsia"/>
                <w:sz w:val="18"/>
                <w:szCs w:val="18"/>
              </w:rPr>
              <w:t>教員の意識は向上し、</w:t>
            </w:r>
            <w:r w:rsidR="00222F54">
              <w:rPr>
                <w:rFonts w:ascii="ＭＳ 明朝" w:hAnsi="ＭＳ 明朝" w:hint="eastAsia"/>
                <w:sz w:val="18"/>
                <w:szCs w:val="18"/>
              </w:rPr>
              <w:t>「他の教員の授業を見学する機会」(教職員)100％(昨年94％)、「</w:t>
            </w:r>
            <w:r w:rsidR="00D52A00">
              <w:rPr>
                <w:rFonts w:ascii="ＭＳ 明朝" w:hAnsi="ＭＳ 明朝" w:hint="eastAsia"/>
                <w:sz w:val="18"/>
                <w:szCs w:val="18"/>
              </w:rPr>
              <w:t>参加体験型の学習等、</w:t>
            </w:r>
            <w:r w:rsidR="00222F54">
              <w:rPr>
                <w:rFonts w:ascii="ＭＳ 明朝" w:hAnsi="ＭＳ 明朝" w:hint="eastAsia"/>
                <w:sz w:val="18"/>
                <w:szCs w:val="18"/>
              </w:rPr>
              <w:t>指導方法の工夫・改善」(教職員)73％(昨年66％)、「</w:t>
            </w:r>
            <w:r w:rsidR="00D52A00">
              <w:rPr>
                <w:rFonts w:ascii="ＭＳ 明朝" w:hAnsi="ＭＳ 明朝" w:hint="eastAsia"/>
                <w:sz w:val="18"/>
                <w:szCs w:val="18"/>
              </w:rPr>
              <w:t>グループ学習等、</w:t>
            </w:r>
            <w:r w:rsidR="00222F54">
              <w:rPr>
                <w:rFonts w:ascii="ＭＳ 明朝" w:hAnsi="ＭＳ 明朝" w:hint="eastAsia"/>
                <w:sz w:val="18"/>
                <w:szCs w:val="18"/>
              </w:rPr>
              <w:t>学習形態の工夫・改善」(教職員)80％(昨年69％)</w:t>
            </w:r>
            <w:r w:rsidR="00D52A00">
              <w:rPr>
                <w:rFonts w:ascii="ＭＳ 明朝" w:hAnsi="ＭＳ 明朝" w:hint="eastAsia"/>
                <w:sz w:val="18"/>
                <w:szCs w:val="18"/>
              </w:rPr>
              <w:t>であった。</w:t>
            </w:r>
            <w:r w:rsidR="00222F54">
              <w:rPr>
                <w:rFonts w:ascii="ＭＳ 明朝" w:hAnsi="ＭＳ 明朝" w:hint="eastAsia"/>
                <w:sz w:val="18"/>
                <w:szCs w:val="18"/>
              </w:rPr>
              <w:t>「授業は全体としてわかりやすい」(生徒)</w:t>
            </w:r>
            <w:r w:rsidR="00D52A00">
              <w:rPr>
                <w:rFonts w:ascii="ＭＳ 明朝" w:hAnsi="ＭＳ 明朝" w:hint="eastAsia"/>
                <w:sz w:val="18"/>
                <w:szCs w:val="18"/>
              </w:rPr>
              <w:t>は、</w:t>
            </w:r>
            <w:r w:rsidR="00222F54">
              <w:rPr>
                <w:rFonts w:ascii="ＭＳ 明朝" w:hAnsi="ＭＳ 明朝" w:hint="eastAsia"/>
                <w:sz w:val="18"/>
                <w:szCs w:val="18"/>
              </w:rPr>
              <w:t>80％(昨年8</w:t>
            </w:r>
            <w:r w:rsidR="00B96AA7">
              <w:rPr>
                <w:rFonts w:ascii="ＭＳ 明朝" w:hAnsi="ＭＳ 明朝" w:hint="eastAsia"/>
                <w:sz w:val="18"/>
                <w:szCs w:val="18"/>
              </w:rPr>
              <w:t>1</w:t>
            </w:r>
            <w:r w:rsidR="00222F54">
              <w:rPr>
                <w:rFonts w:ascii="ＭＳ 明朝" w:hAnsi="ＭＳ 明朝" w:hint="eastAsia"/>
                <w:sz w:val="18"/>
                <w:szCs w:val="18"/>
              </w:rPr>
              <w:t>％)であった。</w:t>
            </w:r>
          </w:p>
          <w:p w:rsidR="00741ED1" w:rsidRDefault="00D52A00"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117A46">
              <w:rPr>
                <w:rFonts w:ascii="ＭＳ 明朝" w:hAnsi="ＭＳ 明朝" w:hint="eastAsia"/>
                <w:sz w:val="18"/>
                <w:szCs w:val="18"/>
              </w:rPr>
              <w:t>「思考力を重視した問題解決的な学習指導</w:t>
            </w:r>
            <w:r w:rsidR="008A008B">
              <w:rPr>
                <w:rFonts w:ascii="ＭＳ 明朝" w:hAnsi="ＭＳ 明朝" w:hint="eastAsia"/>
                <w:sz w:val="18"/>
                <w:szCs w:val="18"/>
              </w:rPr>
              <w:t>を実施</w:t>
            </w:r>
            <w:r w:rsidR="00117A46">
              <w:rPr>
                <w:rFonts w:ascii="ＭＳ 明朝" w:hAnsi="ＭＳ 明朝" w:hint="eastAsia"/>
                <w:sz w:val="18"/>
                <w:szCs w:val="18"/>
              </w:rPr>
              <w:t>」(教職員)59％(昨年57％)、「評価の在り方について話し合う機会」(教職員)66％(昨年57％)には</w:t>
            </w:r>
            <w:r w:rsidR="008A008B">
              <w:rPr>
                <w:rFonts w:ascii="ＭＳ 明朝" w:hAnsi="ＭＳ 明朝" w:hint="eastAsia"/>
                <w:sz w:val="18"/>
                <w:szCs w:val="18"/>
              </w:rPr>
              <w:t>まだ</w:t>
            </w:r>
            <w:r w:rsidR="00117A46">
              <w:rPr>
                <w:rFonts w:ascii="ＭＳ 明朝" w:hAnsi="ＭＳ 明朝" w:hint="eastAsia"/>
                <w:sz w:val="18"/>
                <w:szCs w:val="18"/>
              </w:rPr>
              <w:t>課題がある。今後も、新学習指導要領、指導と評価、高大接続改革に係る研修</w:t>
            </w:r>
            <w:r w:rsidR="00C91099">
              <w:rPr>
                <w:rFonts w:ascii="ＭＳ 明朝" w:hAnsi="ＭＳ 明朝" w:hint="eastAsia"/>
                <w:sz w:val="18"/>
                <w:szCs w:val="18"/>
              </w:rPr>
              <w:t>・</w:t>
            </w:r>
            <w:r w:rsidR="00117A46">
              <w:rPr>
                <w:rFonts w:ascii="ＭＳ 明朝" w:hAnsi="ＭＳ 明朝" w:hint="eastAsia"/>
                <w:sz w:val="18"/>
                <w:szCs w:val="18"/>
              </w:rPr>
              <w:t>研究</w:t>
            </w:r>
            <w:r w:rsidR="00C91099">
              <w:rPr>
                <w:rFonts w:ascii="ＭＳ 明朝" w:hAnsi="ＭＳ 明朝" w:hint="eastAsia"/>
                <w:sz w:val="18"/>
                <w:szCs w:val="18"/>
              </w:rPr>
              <w:t>と実践</w:t>
            </w:r>
            <w:r w:rsidR="00117A46">
              <w:rPr>
                <w:rFonts w:ascii="ＭＳ 明朝" w:hAnsi="ＭＳ 明朝" w:hint="eastAsia"/>
                <w:sz w:val="18"/>
                <w:szCs w:val="18"/>
              </w:rPr>
              <w:t>を進めていく。</w:t>
            </w:r>
          </w:p>
          <w:p w:rsidR="008A008B" w:rsidRDefault="008A008B"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・「自宅で学習する習慣ができている」(生徒)は68％(昨年59％)で、継続指導していく。</w:t>
            </w:r>
          </w:p>
          <w:p w:rsidR="007A15E3" w:rsidRDefault="007A15E3"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・カリキュラムの検証と改善、進路実現に向けた科目選択に係る指導、説明会・個別面談・講習の実施等により、「自分の適性や進路に応じた科目選択ができる」(生徒)89％(昨年86％)、</w:t>
            </w:r>
            <w:r w:rsidR="009858C8">
              <w:rPr>
                <w:rFonts w:ascii="ＭＳ 明朝" w:hAnsi="ＭＳ 明朝" w:hint="eastAsia"/>
                <w:sz w:val="18"/>
                <w:szCs w:val="18"/>
              </w:rPr>
              <w:t>「進路に関わる説明会は参考になる」(保護者)94％(昨年84％)、</w:t>
            </w:r>
            <w:r w:rsidR="001A1D34">
              <w:rPr>
                <w:rFonts w:ascii="ＭＳ 明朝" w:hAnsi="ＭＳ 明朝" w:hint="eastAsia"/>
                <w:sz w:val="18"/>
                <w:szCs w:val="18"/>
              </w:rPr>
              <w:t>「</w:t>
            </w:r>
            <w:r>
              <w:rPr>
                <w:rFonts w:ascii="ＭＳ 明朝" w:hAnsi="ＭＳ 明朝" w:hint="eastAsia"/>
                <w:sz w:val="18"/>
                <w:szCs w:val="18"/>
              </w:rPr>
              <w:t>進路実現のための講習が充実</w:t>
            </w:r>
            <w:r w:rsidR="001A1D34">
              <w:rPr>
                <w:rFonts w:ascii="ＭＳ 明朝" w:hAnsi="ＭＳ 明朝" w:hint="eastAsia"/>
                <w:sz w:val="18"/>
                <w:szCs w:val="18"/>
              </w:rPr>
              <w:t>」</w:t>
            </w:r>
            <w:r>
              <w:rPr>
                <w:rFonts w:ascii="ＭＳ 明朝" w:hAnsi="ＭＳ 明朝" w:hint="eastAsia"/>
                <w:sz w:val="18"/>
                <w:szCs w:val="18"/>
              </w:rPr>
              <w:t>(生徒)83％(昨年78％)</w:t>
            </w:r>
            <w:r w:rsidR="001A1D34">
              <w:rPr>
                <w:rFonts w:ascii="ＭＳ 明朝" w:hAnsi="ＭＳ 明朝" w:hint="eastAsia"/>
                <w:sz w:val="18"/>
                <w:szCs w:val="18"/>
              </w:rPr>
              <w:t>と満足度は向上した</w:t>
            </w:r>
            <w:r>
              <w:rPr>
                <w:rFonts w:ascii="ＭＳ 明朝" w:hAnsi="ＭＳ 明朝" w:hint="eastAsia"/>
                <w:sz w:val="18"/>
                <w:szCs w:val="18"/>
              </w:rPr>
              <w:t>。</w:t>
            </w:r>
          </w:p>
          <w:p w:rsidR="00F3366E" w:rsidRPr="00F3366E" w:rsidRDefault="00F3366E"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２．規範意識、自尊感情の醸成</w:t>
            </w:r>
          </w:p>
          <w:p w:rsidR="00F3366E" w:rsidRDefault="009858C8"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C91099" w:rsidRPr="00C91099">
              <w:rPr>
                <w:rFonts w:ascii="ＭＳ 明朝" w:hAnsi="ＭＳ 明朝" w:hint="eastAsia"/>
                <w:sz w:val="18"/>
                <w:szCs w:val="18"/>
              </w:rPr>
              <w:t>「</w:t>
            </w:r>
            <w:r w:rsidR="00603265" w:rsidRPr="00C91099">
              <w:rPr>
                <w:rFonts w:ascii="ＭＳ 明朝" w:hAnsi="ＭＳ 明朝" w:hint="eastAsia"/>
                <w:sz w:val="18"/>
                <w:szCs w:val="18"/>
              </w:rPr>
              <w:t>規律を守った生活を送っている」</w:t>
            </w:r>
            <w:r w:rsidR="00F740D1">
              <w:rPr>
                <w:rFonts w:ascii="ＭＳ 明朝" w:hAnsi="ＭＳ 明朝" w:hint="eastAsia"/>
                <w:sz w:val="18"/>
                <w:szCs w:val="18"/>
              </w:rPr>
              <w:t>は</w:t>
            </w:r>
            <w:r w:rsidR="00603265" w:rsidRPr="00C91099">
              <w:rPr>
                <w:rFonts w:ascii="ＭＳ 明朝" w:hAnsi="ＭＳ 明朝" w:hint="eastAsia"/>
                <w:sz w:val="18"/>
                <w:szCs w:val="18"/>
              </w:rPr>
              <w:t>生徒</w:t>
            </w:r>
            <w:r w:rsidR="00741ED1" w:rsidRPr="00C91099">
              <w:rPr>
                <w:rFonts w:ascii="ＭＳ 明朝" w:hAnsi="ＭＳ 明朝" w:hint="eastAsia"/>
                <w:sz w:val="18"/>
                <w:szCs w:val="18"/>
              </w:rPr>
              <w:t>94</w:t>
            </w:r>
            <w:r w:rsidR="00603265" w:rsidRPr="00C91099">
              <w:rPr>
                <w:rFonts w:ascii="ＭＳ 明朝" w:hAnsi="ＭＳ 明朝" w:hint="eastAsia"/>
                <w:sz w:val="18"/>
                <w:szCs w:val="18"/>
              </w:rPr>
              <w:t>％</w:t>
            </w:r>
            <w:r w:rsidR="00C91099">
              <w:rPr>
                <w:rFonts w:ascii="ＭＳ 明朝" w:hAnsi="ＭＳ 明朝" w:hint="eastAsia"/>
                <w:sz w:val="18"/>
                <w:szCs w:val="18"/>
              </w:rPr>
              <w:t>(</w:t>
            </w:r>
            <w:r w:rsidR="00603265" w:rsidRPr="00C91099">
              <w:rPr>
                <w:rFonts w:ascii="ＭＳ 明朝" w:hAnsi="ＭＳ 明朝" w:hint="eastAsia"/>
                <w:sz w:val="18"/>
                <w:szCs w:val="18"/>
              </w:rPr>
              <w:t>昨年</w:t>
            </w:r>
            <w:r w:rsidR="00741ED1" w:rsidRPr="00C91099">
              <w:rPr>
                <w:rFonts w:ascii="ＭＳ 明朝" w:hAnsi="ＭＳ 明朝" w:hint="eastAsia"/>
                <w:sz w:val="18"/>
                <w:szCs w:val="18"/>
              </w:rPr>
              <w:t>96</w:t>
            </w:r>
            <w:r w:rsidR="00603265" w:rsidRPr="00C91099">
              <w:rPr>
                <w:rFonts w:ascii="ＭＳ 明朝" w:hAnsi="ＭＳ 明朝" w:hint="eastAsia"/>
                <w:sz w:val="18"/>
                <w:szCs w:val="18"/>
              </w:rPr>
              <w:t>％</w:t>
            </w:r>
            <w:r w:rsidR="00C91099">
              <w:rPr>
                <w:rFonts w:ascii="ＭＳ 明朝" w:hAnsi="ＭＳ 明朝" w:hint="eastAsia"/>
                <w:sz w:val="18"/>
                <w:szCs w:val="18"/>
              </w:rPr>
              <w:t>)、</w:t>
            </w:r>
            <w:r w:rsidR="00603265" w:rsidRPr="00C91099">
              <w:rPr>
                <w:rFonts w:ascii="ＭＳ 明朝" w:hAnsi="ＭＳ 明朝" w:hint="eastAsia"/>
                <w:sz w:val="18"/>
                <w:szCs w:val="18"/>
              </w:rPr>
              <w:t>保護者9</w:t>
            </w:r>
            <w:r w:rsidR="00741ED1" w:rsidRPr="00C91099">
              <w:rPr>
                <w:rFonts w:ascii="ＭＳ 明朝" w:hAnsi="ＭＳ 明朝" w:hint="eastAsia"/>
                <w:sz w:val="18"/>
                <w:szCs w:val="18"/>
              </w:rPr>
              <w:t>8</w:t>
            </w:r>
            <w:r w:rsidR="00603265" w:rsidRPr="00C91099">
              <w:rPr>
                <w:rFonts w:ascii="ＭＳ 明朝" w:hAnsi="ＭＳ 明朝" w:hint="eastAsia"/>
                <w:sz w:val="18"/>
                <w:szCs w:val="18"/>
              </w:rPr>
              <w:t>％</w:t>
            </w:r>
            <w:r w:rsidR="00C91099">
              <w:rPr>
                <w:rFonts w:ascii="ＭＳ 明朝" w:hAnsi="ＭＳ 明朝" w:hint="eastAsia"/>
                <w:sz w:val="18"/>
                <w:szCs w:val="18"/>
              </w:rPr>
              <w:t>(</w:t>
            </w:r>
            <w:r w:rsidR="00603265" w:rsidRPr="00C91099">
              <w:rPr>
                <w:rFonts w:ascii="ＭＳ 明朝" w:hAnsi="ＭＳ 明朝" w:hint="eastAsia"/>
                <w:sz w:val="18"/>
                <w:szCs w:val="18"/>
              </w:rPr>
              <w:t>昨年9</w:t>
            </w:r>
            <w:r w:rsidR="00741ED1" w:rsidRPr="00C91099">
              <w:rPr>
                <w:rFonts w:ascii="ＭＳ 明朝" w:hAnsi="ＭＳ 明朝" w:hint="eastAsia"/>
                <w:sz w:val="18"/>
                <w:szCs w:val="18"/>
              </w:rPr>
              <w:t>7</w:t>
            </w:r>
            <w:r w:rsidR="00603265" w:rsidRPr="00C91099">
              <w:rPr>
                <w:rFonts w:ascii="ＭＳ 明朝" w:hAnsi="ＭＳ 明朝" w:hint="eastAsia"/>
                <w:sz w:val="18"/>
                <w:szCs w:val="18"/>
              </w:rPr>
              <w:t>％</w:t>
            </w:r>
            <w:r w:rsidR="00C91099">
              <w:rPr>
                <w:rFonts w:ascii="ＭＳ 明朝" w:hAnsi="ＭＳ 明朝" w:hint="eastAsia"/>
                <w:sz w:val="18"/>
                <w:szCs w:val="18"/>
              </w:rPr>
              <w:t>)</w:t>
            </w:r>
            <w:r w:rsidR="00F740D1">
              <w:rPr>
                <w:rFonts w:ascii="ＭＳ 明朝" w:hAnsi="ＭＳ 明朝" w:hint="eastAsia"/>
                <w:sz w:val="18"/>
                <w:szCs w:val="18"/>
              </w:rPr>
              <w:t>であった。</w:t>
            </w:r>
            <w:r w:rsidR="00603265" w:rsidRPr="00C91099">
              <w:rPr>
                <w:rFonts w:ascii="ＭＳ 明朝" w:hAnsi="ＭＳ 明朝" w:hint="eastAsia"/>
                <w:sz w:val="18"/>
                <w:szCs w:val="18"/>
              </w:rPr>
              <w:t>「学校生活についての先生の指導</w:t>
            </w:r>
            <w:r w:rsidR="00C91099">
              <w:rPr>
                <w:rFonts w:ascii="ＭＳ 明朝" w:hAnsi="ＭＳ 明朝" w:hint="eastAsia"/>
                <w:sz w:val="18"/>
                <w:szCs w:val="18"/>
              </w:rPr>
              <w:t>は</w:t>
            </w:r>
            <w:r w:rsidR="00603265" w:rsidRPr="00C91099">
              <w:rPr>
                <w:rFonts w:ascii="ＭＳ 明朝" w:hAnsi="ＭＳ 明朝" w:hint="eastAsia"/>
                <w:sz w:val="18"/>
                <w:szCs w:val="18"/>
              </w:rPr>
              <w:t>納得できる」</w:t>
            </w:r>
            <w:r w:rsidR="00C91099">
              <w:rPr>
                <w:rFonts w:ascii="ＭＳ 明朝" w:hAnsi="ＭＳ 明朝" w:hint="eastAsia"/>
                <w:sz w:val="18"/>
                <w:szCs w:val="18"/>
              </w:rPr>
              <w:t>(生徒)</w:t>
            </w:r>
            <w:r w:rsidR="00603265" w:rsidRPr="00C91099">
              <w:rPr>
                <w:rFonts w:ascii="ＭＳ 明朝" w:hAnsi="ＭＳ 明朝" w:hint="eastAsia"/>
                <w:sz w:val="18"/>
                <w:szCs w:val="18"/>
              </w:rPr>
              <w:t>73％</w:t>
            </w:r>
            <w:r w:rsidR="00C91099">
              <w:rPr>
                <w:rFonts w:ascii="ＭＳ 明朝" w:hAnsi="ＭＳ 明朝" w:hint="eastAsia"/>
                <w:sz w:val="18"/>
                <w:szCs w:val="18"/>
              </w:rPr>
              <w:t>(</w:t>
            </w:r>
            <w:r w:rsidR="00603265" w:rsidRPr="00C91099">
              <w:rPr>
                <w:rFonts w:ascii="ＭＳ 明朝" w:hAnsi="ＭＳ 明朝" w:hint="eastAsia"/>
                <w:sz w:val="18"/>
                <w:szCs w:val="18"/>
              </w:rPr>
              <w:t>昨年</w:t>
            </w:r>
            <w:r w:rsidR="00741ED1" w:rsidRPr="00C91099">
              <w:rPr>
                <w:rFonts w:ascii="ＭＳ 明朝" w:hAnsi="ＭＳ 明朝" w:hint="eastAsia"/>
                <w:sz w:val="18"/>
                <w:szCs w:val="18"/>
              </w:rPr>
              <w:t>73</w:t>
            </w:r>
            <w:r w:rsidR="00603265" w:rsidRPr="00C91099">
              <w:rPr>
                <w:rFonts w:ascii="ＭＳ 明朝" w:hAnsi="ＭＳ 明朝" w:hint="eastAsia"/>
                <w:sz w:val="18"/>
                <w:szCs w:val="18"/>
              </w:rPr>
              <w:t>％</w:t>
            </w:r>
            <w:r w:rsidR="00C91099">
              <w:rPr>
                <w:rFonts w:ascii="ＭＳ 明朝" w:hAnsi="ＭＳ 明朝" w:hint="eastAsia"/>
                <w:sz w:val="18"/>
                <w:szCs w:val="18"/>
              </w:rPr>
              <w:t>)、</w:t>
            </w:r>
            <w:r w:rsidR="001A1D34">
              <w:rPr>
                <w:rFonts w:ascii="ＭＳ 明朝" w:hAnsi="ＭＳ 明朝" w:hint="eastAsia"/>
                <w:sz w:val="18"/>
                <w:szCs w:val="18"/>
              </w:rPr>
              <w:t>「学校の生徒指導の方針に共感できる」(保護者)85％(昨年84％)</w:t>
            </w:r>
            <w:r w:rsidR="00F740D1">
              <w:rPr>
                <w:rFonts w:ascii="ＭＳ 明朝" w:hAnsi="ＭＳ 明朝" w:hint="eastAsia"/>
                <w:sz w:val="18"/>
                <w:szCs w:val="18"/>
              </w:rPr>
              <w:t>と共に昨年と同様であった。</w:t>
            </w:r>
          </w:p>
          <w:p w:rsidR="00F740D1" w:rsidRDefault="00F740D1"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・「学校はいじめなど私達(子ども)が困っていることに真剣に対応してくれる」は生徒81％(昨年82％)、保護者</w:t>
            </w:r>
            <w:r w:rsidR="00ED424D">
              <w:rPr>
                <w:rFonts w:ascii="ＭＳ 明朝" w:hAnsi="ＭＳ 明朝" w:hint="eastAsia"/>
                <w:sz w:val="18"/>
                <w:szCs w:val="18"/>
              </w:rPr>
              <w:t>84％(昨年85％)、「先生は学習で自分が努力したことを認めてくれる」(生徒)85％(昨年86％)で昨年と同様であった。</w:t>
            </w:r>
          </w:p>
          <w:p w:rsidR="00ED424D" w:rsidRDefault="00ED424D"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・「今年の体育大会はよかった」は生徒71％(昨年77％)、保護者84％(昨年87％)、「今年の文化祭はよかった」は生徒71％(昨年79％)、保護者80％(昨年86％)であった。</w:t>
            </w:r>
          </w:p>
          <w:p w:rsidR="00426BC1" w:rsidRPr="00ED424D" w:rsidRDefault="00426BC1"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・今後も安全安心な学校づくりと共に、生徒の規範意識、主体性、自尊感情を育んでいく。</w:t>
            </w:r>
          </w:p>
          <w:p w:rsidR="00F3366E" w:rsidRDefault="00426BC1" w:rsidP="00F21147">
            <w:pPr>
              <w:spacing w:line="220" w:lineRule="exact"/>
              <w:rPr>
                <w:rFonts w:ascii="ＭＳ 明朝" w:hAnsi="ＭＳ 明朝"/>
                <w:sz w:val="18"/>
                <w:szCs w:val="18"/>
              </w:rPr>
            </w:pPr>
            <w:r>
              <w:rPr>
                <w:rFonts w:ascii="ＭＳ 明朝" w:hAnsi="ＭＳ 明朝" w:hint="eastAsia"/>
                <w:sz w:val="18"/>
                <w:szCs w:val="18"/>
              </w:rPr>
              <w:t>【学校力の向上】</w:t>
            </w:r>
          </w:p>
          <w:p w:rsidR="00A3317A" w:rsidRDefault="00A3317A" w:rsidP="00F21147">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0755E6">
              <w:rPr>
                <w:rFonts w:ascii="ＭＳ 明朝" w:hAnsi="ＭＳ 明朝" w:hint="eastAsia"/>
                <w:sz w:val="18"/>
                <w:szCs w:val="18"/>
              </w:rPr>
              <w:t>学校経営ビジョンの明確化、進捗状況の共有、</w:t>
            </w:r>
            <w:r w:rsidR="002B4334">
              <w:rPr>
                <w:rFonts w:ascii="ＭＳ 明朝" w:hAnsi="ＭＳ 明朝" w:hint="eastAsia"/>
                <w:sz w:val="18"/>
                <w:szCs w:val="18"/>
              </w:rPr>
              <w:t>教職員の協働体制</w:t>
            </w:r>
            <w:r w:rsidR="000755E6">
              <w:rPr>
                <w:rFonts w:ascii="ＭＳ 明朝" w:hAnsi="ＭＳ 明朝" w:hint="eastAsia"/>
                <w:sz w:val="18"/>
                <w:szCs w:val="18"/>
              </w:rPr>
              <w:t>の推進</w:t>
            </w:r>
            <w:r w:rsidR="002447B2">
              <w:rPr>
                <w:rFonts w:ascii="ＭＳ 明朝" w:hAnsi="ＭＳ 明朝" w:hint="eastAsia"/>
                <w:sz w:val="18"/>
                <w:szCs w:val="18"/>
              </w:rPr>
              <w:t>、研修の充実</w:t>
            </w:r>
            <w:r w:rsidR="000755E6">
              <w:rPr>
                <w:rFonts w:ascii="ＭＳ 明朝" w:hAnsi="ＭＳ 明朝" w:hint="eastAsia"/>
                <w:sz w:val="18"/>
                <w:szCs w:val="18"/>
              </w:rPr>
              <w:t>等により</w:t>
            </w:r>
            <w:r>
              <w:rPr>
                <w:rFonts w:ascii="ＭＳ 明朝" w:hAnsi="ＭＳ 明朝" w:hint="eastAsia"/>
                <w:sz w:val="18"/>
                <w:szCs w:val="18"/>
              </w:rPr>
              <w:t>「PDCAサイクルによる学校経営の推進」88％(昨年58％)、「日々の教育活動</w:t>
            </w:r>
            <w:r w:rsidR="002B4334">
              <w:rPr>
                <w:rFonts w:ascii="ＭＳ 明朝" w:hAnsi="ＭＳ 明朝" w:hint="eastAsia"/>
                <w:sz w:val="18"/>
                <w:szCs w:val="18"/>
              </w:rPr>
              <w:t>の課題を相談できる職場」74％(昨年66％)、「カウンセリングマインドを取り入れた生徒指導」64％(昨年39％)</w:t>
            </w:r>
            <w:r w:rsidR="009D41EC">
              <w:rPr>
                <w:rFonts w:ascii="ＭＳ 明朝" w:hAnsi="ＭＳ 明朝" w:hint="eastAsia"/>
                <w:sz w:val="18"/>
                <w:szCs w:val="18"/>
              </w:rPr>
              <w:t>、「伝達研修の機会」81％(昨年47％)</w:t>
            </w:r>
            <w:r w:rsidR="000755E6">
              <w:rPr>
                <w:rFonts w:ascii="ＭＳ 明朝" w:hAnsi="ＭＳ 明朝" w:hint="eastAsia"/>
                <w:sz w:val="18"/>
                <w:szCs w:val="18"/>
              </w:rPr>
              <w:t>等、教職員の意識が向上した。</w:t>
            </w:r>
          </w:p>
          <w:p w:rsidR="00426BC1" w:rsidRPr="00426BC1" w:rsidRDefault="00426BC1" w:rsidP="00F21147">
            <w:pPr>
              <w:spacing w:line="220" w:lineRule="exact"/>
              <w:ind w:left="180" w:hangingChars="100" w:hanging="180"/>
              <w:rPr>
                <w:rFonts w:ascii="ＭＳ 明朝" w:hAnsi="ＭＳ 明朝"/>
                <w:sz w:val="18"/>
                <w:szCs w:val="18"/>
              </w:rPr>
            </w:pPr>
            <w:r w:rsidRPr="00426BC1">
              <w:rPr>
                <w:rFonts w:ascii="ＭＳ 明朝" w:hAnsi="ＭＳ 明朝" w:hint="eastAsia"/>
                <w:sz w:val="18"/>
                <w:szCs w:val="18"/>
              </w:rPr>
              <w:t>・「充実した学校を過ごしている」</w:t>
            </w:r>
            <w:r>
              <w:rPr>
                <w:rFonts w:ascii="ＭＳ 明朝" w:hAnsi="ＭＳ 明朝" w:hint="eastAsia"/>
                <w:sz w:val="18"/>
                <w:szCs w:val="18"/>
              </w:rPr>
              <w:t>は</w:t>
            </w:r>
            <w:r w:rsidRPr="00426BC1">
              <w:rPr>
                <w:rFonts w:ascii="ＭＳ 明朝" w:hAnsi="ＭＳ 明朝" w:hint="eastAsia"/>
                <w:sz w:val="18"/>
                <w:szCs w:val="18"/>
              </w:rPr>
              <w:t>生徒8</w:t>
            </w:r>
            <w:r>
              <w:rPr>
                <w:rFonts w:ascii="ＭＳ 明朝" w:hAnsi="ＭＳ 明朝" w:hint="eastAsia"/>
                <w:sz w:val="18"/>
                <w:szCs w:val="18"/>
              </w:rPr>
              <w:t>5</w:t>
            </w:r>
            <w:r w:rsidRPr="00426BC1">
              <w:rPr>
                <w:rFonts w:ascii="ＭＳ 明朝" w:hAnsi="ＭＳ 明朝" w:hint="eastAsia"/>
                <w:sz w:val="18"/>
                <w:szCs w:val="18"/>
              </w:rPr>
              <w:t>％</w:t>
            </w:r>
            <w:r>
              <w:rPr>
                <w:rFonts w:ascii="ＭＳ 明朝" w:hAnsi="ＭＳ 明朝" w:hint="eastAsia"/>
                <w:sz w:val="18"/>
                <w:szCs w:val="18"/>
              </w:rPr>
              <w:t>(</w:t>
            </w:r>
            <w:r w:rsidRPr="00426BC1">
              <w:rPr>
                <w:rFonts w:ascii="ＭＳ 明朝" w:hAnsi="ＭＳ 明朝" w:hint="eastAsia"/>
                <w:sz w:val="18"/>
                <w:szCs w:val="18"/>
              </w:rPr>
              <w:t>昨年86％</w:t>
            </w:r>
            <w:r>
              <w:rPr>
                <w:rFonts w:ascii="ＭＳ 明朝" w:hAnsi="ＭＳ 明朝" w:hint="eastAsia"/>
                <w:sz w:val="18"/>
                <w:szCs w:val="18"/>
              </w:rPr>
              <w:t>)、</w:t>
            </w:r>
            <w:r w:rsidRPr="00426BC1">
              <w:rPr>
                <w:rFonts w:ascii="ＭＳ 明朝" w:hAnsi="ＭＳ 明朝" w:hint="eastAsia"/>
                <w:sz w:val="18"/>
                <w:szCs w:val="18"/>
              </w:rPr>
              <w:t>保護者89％</w:t>
            </w:r>
            <w:r>
              <w:rPr>
                <w:rFonts w:ascii="ＭＳ 明朝" w:hAnsi="ＭＳ 明朝" w:hint="eastAsia"/>
                <w:sz w:val="18"/>
                <w:szCs w:val="18"/>
              </w:rPr>
              <w:t>(</w:t>
            </w:r>
            <w:r w:rsidRPr="00426BC1">
              <w:rPr>
                <w:rFonts w:ascii="ＭＳ 明朝" w:hAnsi="ＭＳ 明朝" w:hint="eastAsia"/>
                <w:sz w:val="18"/>
                <w:szCs w:val="18"/>
              </w:rPr>
              <w:t>昨年90％</w:t>
            </w:r>
            <w:r>
              <w:rPr>
                <w:rFonts w:ascii="ＭＳ 明朝" w:hAnsi="ＭＳ 明朝" w:hint="eastAsia"/>
                <w:sz w:val="18"/>
                <w:szCs w:val="18"/>
              </w:rPr>
              <w:t>)、</w:t>
            </w:r>
            <w:r w:rsidRPr="00426BC1">
              <w:rPr>
                <w:rFonts w:ascii="ＭＳ 明朝" w:hAnsi="ＭＳ 明朝" w:hint="eastAsia"/>
                <w:sz w:val="18"/>
                <w:szCs w:val="18"/>
              </w:rPr>
              <w:t>「入学して良かった」</w:t>
            </w:r>
            <w:r>
              <w:rPr>
                <w:rFonts w:ascii="ＭＳ 明朝" w:hAnsi="ＭＳ 明朝" w:hint="eastAsia"/>
                <w:sz w:val="18"/>
                <w:szCs w:val="18"/>
              </w:rPr>
              <w:t>は</w:t>
            </w:r>
            <w:r w:rsidRPr="00426BC1">
              <w:rPr>
                <w:rFonts w:ascii="ＭＳ 明朝" w:hAnsi="ＭＳ 明朝" w:hint="eastAsia"/>
                <w:sz w:val="18"/>
                <w:szCs w:val="18"/>
              </w:rPr>
              <w:t>生徒75％</w:t>
            </w:r>
            <w:r>
              <w:rPr>
                <w:rFonts w:ascii="ＭＳ 明朝" w:hAnsi="ＭＳ 明朝" w:hint="eastAsia"/>
                <w:sz w:val="18"/>
                <w:szCs w:val="18"/>
              </w:rPr>
              <w:t>(</w:t>
            </w:r>
            <w:r w:rsidRPr="00426BC1">
              <w:rPr>
                <w:rFonts w:ascii="ＭＳ 明朝" w:hAnsi="ＭＳ 明朝" w:hint="eastAsia"/>
                <w:sz w:val="18"/>
                <w:szCs w:val="18"/>
              </w:rPr>
              <w:t>昨年74％</w:t>
            </w:r>
            <w:r>
              <w:rPr>
                <w:rFonts w:ascii="ＭＳ 明朝" w:hAnsi="ＭＳ 明朝" w:hint="eastAsia"/>
                <w:sz w:val="18"/>
                <w:szCs w:val="18"/>
              </w:rPr>
              <w:t>)、</w:t>
            </w:r>
            <w:r w:rsidRPr="00426BC1">
              <w:rPr>
                <w:rFonts w:ascii="ＭＳ 明朝" w:hAnsi="ＭＳ 明朝" w:hint="eastAsia"/>
                <w:sz w:val="18"/>
                <w:szCs w:val="18"/>
              </w:rPr>
              <w:t>保護者90％</w:t>
            </w:r>
            <w:r>
              <w:rPr>
                <w:rFonts w:ascii="ＭＳ 明朝" w:hAnsi="ＭＳ 明朝" w:hint="eastAsia"/>
                <w:sz w:val="18"/>
                <w:szCs w:val="18"/>
              </w:rPr>
              <w:t>(</w:t>
            </w:r>
            <w:r w:rsidRPr="00426BC1">
              <w:rPr>
                <w:rFonts w:ascii="ＭＳ 明朝" w:hAnsi="ＭＳ 明朝" w:hint="eastAsia"/>
                <w:sz w:val="18"/>
                <w:szCs w:val="18"/>
              </w:rPr>
              <w:t>昨年89％</w:t>
            </w:r>
            <w:r>
              <w:rPr>
                <w:rFonts w:ascii="ＭＳ 明朝" w:hAnsi="ＭＳ 明朝" w:hint="eastAsia"/>
                <w:sz w:val="18"/>
                <w:szCs w:val="18"/>
              </w:rPr>
              <w:t>)で昨年同様であった。</w:t>
            </w:r>
          </w:p>
          <w:p w:rsidR="00791C5C" w:rsidRPr="00A35A9E" w:rsidRDefault="00426BC1" w:rsidP="00F21147">
            <w:pPr>
              <w:spacing w:line="220" w:lineRule="exact"/>
              <w:ind w:left="180" w:hangingChars="100" w:hanging="180"/>
              <w:rPr>
                <w:rFonts w:ascii="ＭＳ 明朝" w:hAnsi="ＭＳ 明朝"/>
                <w:color w:val="FF0000"/>
                <w:sz w:val="18"/>
                <w:szCs w:val="18"/>
              </w:rPr>
            </w:pPr>
            <w:r>
              <w:rPr>
                <w:rFonts w:ascii="ＭＳ 明朝" w:hAnsi="ＭＳ 明朝" w:hint="eastAsia"/>
                <w:sz w:val="18"/>
                <w:szCs w:val="18"/>
              </w:rPr>
              <w:t>・</w:t>
            </w:r>
            <w:r w:rsidR="00603265" w:rsidRPr="00C91099">
              <w:rPr>
                <w:rFonts w:ascii="ＭＳ 明朝" w:hAnsi="ＭＳ 明朝" w:hint="eastAsia"/>
                <w:sz w:val="18"/>
                <w:szCs w:val="18"/>
              </w:rPr>
              <w:t>「先生は責任をもって授業やその他の仕事に当たっている」生徒</w:t>
            </w:r>
            <w:r w:rsidR="00741ED1" w:rsidRPr="00C91099">
              <w:rPr>
                <w:rFonts w:ascii="ＭＳ 明朝" w:hAnsi="ＭＳ 明朝" w:hint="eastAsia"/>
                <w:sz w:val="18"/>
                <w:szCs w:val="18"/>
              </w:rPr>
              <w:t>8</w:t>
            </w:r>
            <w:r w:rsidR="00603265" w:rsidRPr="00C91099">
              <w:rPr>
                <w:rFonts w:ascii="ＭＳ 明朝" w:hAnsi="ＭＳ 明朝" w:hint="eastAsia"/>
                <w:sz w:val="18"/>
                <w:szCs w:val="18"/>
              </w:rPr>
              <w:t>9％</w:t>
            </w:r>
            <w:r w:rsidR="001A1D34">
              <w:rPr>
                <w:rFonts w:ascii="ＭＳ 明朝" w:hAnsi="ＭＳ 明朝" w:hint="eastAsia"/>
                <w:sz w:val="18"/>
                <w:szCs w:val="18"/>
              </w:rPr>
              <w:t>(</w:t>
            </w:r>
            <w:r w:rsidR="00603265" w:rsidRPr="00C91099">
              <w:rPr>
                <w:rFonts w:ascii="ＭＳ 明朝" w:hAnsi="ＭＳ 明朝" w:hint="eastAsia"/>
                <w:sz w:val="18"/>
                <w:szCs w:val="18"/>
              </w:rPr>
              <w:t>昨年</w:t>
            </w:r>
            <w:r w:rsidR="00741ED1" w:rsidRPr="00C91099">
              <w:rPr>
                <w:rFonts w:ascii="ＭＳ 明朝" w:hAnsi="ＭＳ 明朝" w:hint="eastAsia"/>
                <w:sz w:val="18"/>
                <w:szCs w:val="18"/>
              </w:rPr>
              <w:t>90</w:t>
            </w:r>
            <w:r w:rsidR="00603265" w:rsidRPr="00C91099">
              <w:rPr>
                <w:rFonts w:ascii="ＭＳ 明朝" w:hAnsi="ＭＳ 明朝" w:hint="eastAsia"/>
                <w:sz w:val="18"/>
                <w:szCs w:val="18"/>
              </w:rPr>
              <w:t>％</w:t>
            </w:r>
            <w:r w:rsidR="001A1D34">
              <w:rPr>
                <w:rFonts w:ascii="ＭＳ 明朝" w:hAnsi="ＭＳ 明朝" w:hint="eastAsia"/>
                <w:sz w:val="18"/>
                <w:szCs w:val="18"/>
              </w:rPr>
              <w:t>)、「学校は保護者の願いに応える努力をしている」(</w:t>
            </w:r>
            <w:r w:rsidR="00603265" w:rsidRPr="00C91099">
              <w:rPr>
                <w:rFonts w:ascii="ＭＳ 明朝" w:hAnsi="ＭＳ 明朝" w:hint="eastAsia"/>
                <w:sz w:val="18"/>
                <w:szCs w:val="18"/>
              </w:rPr>
              <w:t>保護者</w:t>
            </w:r>
            <w:r w:rsidR="001A1D34">
              <w:rPr>
                <w:rFonts w:ascii="ＭＳ 明朝" w:hAnsi="ＭＳ 明朝" w:hint="eastAsia"/>
                <w:sz w:val="18"/>
                <w:szCs w:val="18"/>
              </w:rPr>
              <w:t>)</w:t>
            </w:r>
            <w:r w:rsidR="00603265" w:rsidRPr="00C91099">
              <w:rPr>
                <w:rFonts w:ascii="ＭＳ 明朝" w:hAnsi="ＭＳ 明朝" w:hint="eastAsia"/>
                <w:sz w:val="18"/>
                <w:szCs w:val="18"/>
              </w:rPr>
              <w:t>83％</w:t>
            </w:r>
            <w:r w:rsidR="001A1D34">
              <w:rPr>
                <w:rFonts w:ascii="ＭＳ 明朝" w:hAnsi="ＭＳ 明朝" w:hint="eastAsia"/>
                <w:sz w:val="18"/>
                <w:szCs w:val="18"/>
              </w:rPr>
              <w:t>(</w:t>
            </w:r>
            <w:r w:rsidR="00603265" w:rsidRPr="00C91099">
              <w:rPr>
                <w:rFonts w:ascii="ＭＳ 明朝" w:hAnsi="ＭＳ 明朝" w:hint="eastAsia"/>
                <w:sz w:val="18"/>
                <w:szCs w:val="18"/>
              </w:rPr>
              <w:t>昨年</w:t>
            </w:r>
            <w:r w:rsidR="00741ED1" w:rsidRPr="00C91099">
              <w:rPr>
                <w:rFonts w:ascii="ＭＳ 明朝" w:hAnsi="ＭＳ 明朝" w:hint="eastAsia"/>
                <w:sz w:val="18"/>
                <w:szCs w:val="18"/>
              </w:rPr>
              <w:t>83</w:t>
            </w:r>
            <w:r w:rsidR="00603265" w:rsidRPr="00C91099">
              <w:rPr>
                <w:rFonts w:ascii="ＭＳ 明朝" w:hAnsi="ＭＳ 明朝" w:hint="eastAsia"/>
                <w:sz w:val="18"/>
                <w:szCs w:val="18"/>
              </w:rPr>
              <w:t>％</w:t>
            </w:r>
            <w:r w:rsidR="001A1D34">
              <w:rPr>
                <w:rFonts w:ascii="ＭＳ 明朝" w:hAnsi="ＭＳ 明朝" w:hint="eastAsia"/>
                <w:sz w:val="18"/>
                <w:szCs w:val="18"/>
              </w:rPr>
              <w:t>)であった。</w:t>
            </w:r>
          </w:p>
          <w:p w:rsidR="00AF2402" w:rsidRPr="00A35A9E" w:rsidRDefault="009D41EC" w:rsidP="00F21147">
            <w:pPr>
              <w:spacing w:line="220" w:lineRule="exact"/>
              <w:rPr>
                <w:rFonts w:ascii="ＭＳ 明朝" w:hAnsi="ＭＳ 明朝"/>
                <w:color w:val="FF0000"/>
                <w:sz w:val="18"/>
                <w:szCs w:val="18"/>
              </w:rPr>
            </w:pPr>
            <w:r w:rsidRPr="009D41EC">
              <w:rPr>
                <w:rFonts w:ascii="ＭＳ 明朝" w:hAnsi="ＭＳ 明朝" w:hint="eastAsia"/>
                <w:sz w:val="18"/>
                <w:szCs w:val="18"/>
              </w:rPr>
              <w:t>・今後も</w:t>
            </w:r>
            <w:r>
              <w:rPr>
                <w:rFonts w:ascii="ＭＳ 明朝" w:hAnsi="ＭＳ 明朝" w:hint="eastAsia"/>
                <w:sz w:val="18"/>
                <w:szCs w:val="18"/>
              </w:rPr>
              <w:t>教職員の協働体制を推進し、教育活動の活性化と学校力の向上を図っていく。</w:t>
            </w:r>
          </w:p>
        </w:tc>
        <w:tc>
          <w:tcPr>
            <w:tcW w:w="7268" w:type="dxa"/>
            <w:shd w:val="clear" w:color="auto" w:fill="auto"/>
          </w:tcPr>
          <w:p w:rsidR="008E5A89" w:rsidRPr="009F1B65" w:rsidRDefault="00DC27E4" w:rsidP="00BD5685">
            <w:pPr>
              <w:spacing w:line="200" w:lineRule="exact"/>
              <w:rPr>
                <w:rFonts w:ascii="ＭＳ 明朝" w:hAnsi="ＭＳ 明朝"/>
                <w:sz w:val="18"/>
                <w:szCs w:val="18"/>
              </w:rPr>
            </w:pPr>
            <w:r w:rsidRPr="009F1B65">
              <w:rPr>
                <w:rFonts w:ascii="ＭＳ 明朝" w:hAnsi="ＭＳ 明朝" w:hint="eastAsia"/>
                <w:sz w:val="18"/>
                <w:szCs w:val="18"/>
              </w:rPr>
              <w:t>【</w:t>
            </w:r>
            <w:r w:rsidR="00603265" w:rsidRPr="009F1B65">
              <w:rPr>
                <w:rFonts w:ascii="ＭＳ 明朝" w:hAnsi="ＭＳ 明朝" w:hint="eastAsia"/>
                <w:sz w:val="18"/>
                <w:szCs w:val="18"/>
              </w:rPr>
              <w:t>第１回</w:t>
            </w:r>
            <w:r w:rsidR="008E5A89" w:rsidRPr="009F1B65">
              <w:rPr>
                <w:rFonts w:ascii="ＭＳ 明朝" w:hAnsi="ＭＳ 明朝" w:hint="eastAsia"/>
                <w:sz w:val="18"/>
                <w:szCs w:val="18"/>
              </w:rPr>
              <w:t>7月21日</w:t>
            </w:r>
            <w:r w:rsidRPr="009F1B65">
              <w:rPr>
                <w:rFonts w:ascii="ＭＳ 明朝" w:hAnsi="ＭＳ 明朝" w:hint="eastAsia"/>
                <w:sz w:val="18"/>
                <w:szCs w:val="18"/>
              </w:rPr>
              <w:t>】「</w:t>
            </w:r>
            <w:r w:rsidR="008E5A89" w:rsidRPr="009F1B65">
              <w:rPr>
                <w:rFonts w:ascii="ＭＳ 明朝" w:hAnsi="ＭＳ 明朝" w:hint="eastAsia"/>
                <w:sz w:val="18"/>
                <w:szCs w:val="18"/>
              </w:rPr>
              <w:t>平成30</w:t>
            </w:r>
            <w:r w:rsidR="00B34039" w:rsidRPr="009F1B65">
              <w:rPr>
                <w:rFonts w:ascii="ＭＳ 明朝" w:hAnsi="ＭＳ 明朝" w:hint="eastAsia"/>
                <w:sz w:val="18"/>
                <w:szCs w:val="18"/>
              </w:rPr>
              <w:t>年度学校経営計画</w:t>
            </w:r>
            <w:r w:rsidRPr="009F1B65">
              <w:rPr>
                <w:rFonts w:ascii="ＭＳ 明朝" w:hAnsi="ＭＳ 明朝" w:hint="eastAsia"/>
                <w:sz w:val="18"/>
                <w:szCs w:val="18"/>
              </w:rPr>
              <w:t>について」</w:t>
            </w:r>
          </w:p>
          <w:p w:rsidR="00A21835" w:rsidRPr="009F1B65" w:rsidRDefault="00A21835"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・教育活動において槻の木高校独自の取組みが多く、その特色を活かしているということがよくわかった。今後も、是非その特色を活かして、生徒を伸ばして欲しい。</w:t>
            </w:r>
          </w:p>
          <w:p w:rsidR="00A21835" w:rsidRPr="009F1B65" w:rsidRDefault="00A21835" w:rsidP="00BD5685">
            <w:pPr>
              <w:spacing w:line="200" w:lineRule="exact"/>
              <w:rPr>
                <w:rFonts w:ascii="ＭＳ 明朝" w:hAnsi="ＭＳ 明朝"/>
                <w:sz w:val="18"/>
                <w:szCs w:val="18"/>
              </w:rPr>
            </w:pPr>
            <w:r w:rsidRPr="009F1B65">
              <w:rPr>
                <w:rFonts w:ascii="ＭＳ 明朝" w:hAnsi="ＭＳ 明朝" w:hint="eastAsia"/>
                <w:sz w:val="18"/>
                <w:szCs w:val="18"/>
              </w:rPr>
              <w:t>・槻の木は様々な取組みを前向きにやられている。持ち帰り参考にさせてもらう。</w:t>
            </w:r>
          </w:p>
          <w:p w:rsidR="007D26BC" w:rsidRPr="009F1B65" w:rsidRDefault="007D26BC" w:rsidP="00BD5685">
            <w:pPr>
              <w:spacing w:line="200" w:lineRule="exact"/>
              <w:rPr>
                <w:rFonts w:ascii="ＭＳ 明朝" w:hAnsi="ＭＳ 明朝"/>
                <w:sz w:val="18"/>
                <w:szCs w:val="18"/>
              </w:rPr>
            </w:pPr>
            <w:r w:rsidRPr="009F1B65">
              <w:rPr>
                <w:rFonts w:ascii="ＭＳ 明朝" w:hAnsi="ＭＳ 明朝" w:hint="eastAsia"/>
                <w:sz w:val="18"/>
                <w:szCs w:val="18"/>
              </w:rPr>
              <w:t>・人権教育も、障がい理解教育やいじめ防止</w:t>
            </w:r>
            <w:r w:rsidR="00A151B3" w:rsidRPr="009F1B65">
              <w:rPr>
                <w:rFonts w:ascii="ＭＳ 明朝" w:hAnsi="ＭＳ 明朝" w:hint="eastAsia"/>
                <w:sz w:val="18"/>
                <w:szCs w:val="18"/>
              </w:rPr>
              <w:t>等</w:t>
            </w:r>
            <w:r w:rsidRPr="009F1B65">
              <w:rPr>
                <w:rFonts w:ascii="ＭＳ 明朝" w:hAnsi="ＭＳ 明朝" w:hint="eastAsia"/>
                <w:sz w:val="18"/>
                <w:szCs w:val="18"/>
              </w:rPr>
              <w:t>について取り組まれており安心した。</w:t>
            </w:r>
          </w:p>
          <w:p w:rsidR="00A21835" w:rsidRPr="009F1B65" w:rsidRDefault="00A21835"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・「槻の木TIMES」(中学生向け広報紙)で生徒を</w:t>
            </w:r>
            <w:r w:rsidR="002E5703" w:rsidRPr="009F1B65">
              <w:rPr>
                <w:rFonts w:ascii="ＭＳ 明朝" w:hAnsi="ＭＳ 明朝" w:hint="eastAsia"/>
                <w:sz w:val="18"/>
                <w:szCs w:val="18"/>
              </w:rPr>
              <w:t>前面</w:t>
            </w:r>
            <w:r w:rsidRPr="009F1B65">
              <w:rPr>
                <w:rFonts w:ascii="ＭＳ 明朝" w:hAnsi="ＭＳ 明朝" w:hint="eastAsia"/>
                <w:sz w:val="18"/>
                <w:szCs w:val="18"/>
              </w:rPr>
              <w:t>に出す</w:t>
            </w:r>
            <w:r w:rsidR="002E5703" w:rsidRPr="009F1B65">
              <w:rPr>
                <w:rFonts w:ascii="ＭＳ 明朝" w:hAnsi="ＭＳ 明朝" w:hint="eastAsia"/>
                <w:sz w:val="18"/>
                <w:szCs w:val="18"/>
              </w:rPr>
              <w:t>の</w:t>
            </w:r>
            <w:r w:rsidRPr="009F1B65">
              <w:rPr>
                <w:rFonts w:ascii="ＭＳ 明朝" w:hAnsi="ＭＳ 明朝" w:hint="eastAsia"/>
                <w:sz w:val="18"/>
                <w:szCs w:val="18"/>
              </w:rPr>
              <w:t>は学校の中身が見えてよい。</w:t>
            </w:r>
          </w:p>
          <w:p w:rsidR="00A21835" w:rsidRPr="009F1B65" w:rsidRDefault="00A21835" w:rsidP="00BD5685">
            <w:pPr>
              <w:spacing w:line="200" w:lineRule="exact"/>
              <w:rPr>
                <w:rFonts w:ascii="ＭＳ 明朝" w:hAnsi="ＭＳ 明朝"/>
                <w:sz w:val="18"/>
                <w:szCs w:val="18"/>
              </w:rPr>
            </w:pPr>
            <w:r w:rsidRPr="009F1B65">
              <w:rPr>
                <w:rFonts w:ascii="ＭＳ 明朝" w:hAnsi="ＭＳ 明朝" w:hint="eastAsia"/>
                <w:sz w:val="18"/>
                <w:szCs w:val="18"/>
              </w:rPr>
              <w:t>・ホームページの更新率を上げて</w:t>
            </w:r>
            <w:r w:rsidR="007D26BC" w:rsidRPr="009F1B65">
              <w:rPr>
                <w:rFonts w:ascii="ＭＳ 明朝" w:hAnsi="ＭＳ 明朝" w:hint="eastAsia"/>
                <w:sz w:val="18"/>
                <w:szCs w:val="18"/>
              </w:rPr>
              <w:t>、</w:t>
            </w:r>
            <w:r w:rsidRPr="009F1B65">
              <w:rPr>
                <w:rFonts w:ascii="ＭＳ 明朝" w:hAnsi="ＭＳ 明朝" w:hint="eastAsia"/>
                <w:sz w:val="18"/>
                <w:szCs w:val="18"/>
              </w:rPr>
              <w:t>日々の活動の様子を</w:t>
            </w:r>
            <w:r w:rsidR="007D26BC" w:rsidRPr="009F1B65">
              <w:rPr>
                <w:rFonts w:ascii="ＭＳ 明朝" w:hAnsi="ＭＳ 明朝" w:hint="eastAsia"/>
                <w:sz w:val="18"/>
                <w:szCs w:val="18"/>
              </w:rPr>
              <w:t>紹介してほしい。</w:t>
            </w:r>
          </w:p>
          <w:p w:rsidR="008E5A89" w:rsidRPr="009F1B65" w:rsidRDefault="00B34039"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w:t>
            </w:r>
            <w:r w:rsidR="008E5A89" w:rsidRPr="009F1B65">
              <w:rPr>
                <w:rFonts w:ascii="ＭＳ 明朝" w:hAnsi="ＭＳ 明朝" w:hint="eastAsia"/>
                <w:sz w:val="18"/>
                <w:szCs w:val="18"/>
              </w:rPr>
              <w:t>「槻の木</w:t>
            </w:r>
            <w:r w:rsidRPr="009F1B65">
              <w:rPr>
                <w:rFonts w:ascii="ＭＳ 明朝" w:hAnsi="ＭＳ 明朝" w:hint="eastAsia"/>
                <w:sz w:val="18"/>
                <w:szCs w:val="18"/>
              </w:rPr>
              <w:t>NEXT</w:t>
            </w:r>
            <w:r w:rsidR="008E5A89" w:rsidRPr="009F1B65">
              <w:rPr>
                <w:rFonts w:ascii="ＭＳ 明朝" w:hAnsi="ＭＳ 明朝" w:hint="eastAsia"/>
                <w:sz w:val="18"/>
                <w:szCs w:val="18"/>
              </w:rPr>
              <w:t xml:space="preserve"> STAGE」</w:t>
            </w:r>
            <w:r w:rsidRPr="009F1B65">
              <w:rPr>
                <w:rFonts w:ascii="ＭＳ 明朝" w:hAnsi="ＭＳ 明朝" w:hint="eastAsia"/>
                <w:sz w:val="18"/>
                <w:szCs w:val="18"/>
              </w:rPr>
              <w:t>の取組み</w:t>
            </w:r>
            <w:r w:rsidR="007D26BC" w:rsidRPr="009F1B65">
              <w:rPr>
                <w:rFonts w:ascii="ＭＳ 明朝" w:hAnsi="ＭＳ 明朝" w:hint="eastAsia"/>
                <w:sz w:val="18"/>
                <w:szCs w:val="18"/>
              </w:rPr>
              <w:t>は、生徒の</w:t>
            </w:r>
            <w:r w:rsidR="002E5703" w:rsidRPr="009F1B65">
              <w:rPr>
                <w:rFonts w:ascii="ＭＳ 明朝" w:hAnsi="ＭＳ 明朝" w:hint="eastAsia"/>
                <w:sz w:val="18"/>
                <w:szCs w:val="18"/>
              </w:rPr>
              <w:t>視野を広げ、</w:t>
            </w:r>
            <w:r w:rsidR="00A151B3" w:rsidRPr="009F1B65">
              <w:rPr>
                <w:rFonts w:ascii="ＭＳ 明朝" w:hAnsi="ＭＳ 明朝" w:hint="eastAsia"/>
                <w:sz w:val="18"/>
                <w:szCs w:val="18"/>
              </w:rPr>
              <w:t>職業の</w:t>
            </w:r>
            <w:r w:rsidR="008E5A89" w:rsidRPr="009F1B65">
              <w:rPr>
                <w:rFonts w:ascii="ＭＳ 明朝" w:hAnsi="ＭＳ 明朝" w:hint="eastAsia"/>
                <w:sz w:val="18"/>
                <w:szCs w:val="18"/>
              </w:rPr>
              <w:t>選択肢</w:t>
            </w:r>
            <w:r w:rsidR="007D26BC" w:rsidRPr="009F1B65">
              <w:rPr>
                <w:rFonts w:ascii="ＭＳ 明朝" w:hAnsi="ＭＳ 明朝" w:hint="eastAsia"/>
                <w:sz w:val="18"/>
                <w:szCs w:val="18"/>
              </w:rPr>
              <w:t>を</w:t>
            </w:r>
            <w:r w:rsidR="002E5703" w:rsidRPr="009F1B65">
              <w:rPr>
                <w:rFonts w:ascii="ＭＳ 明朝" w:hAnsi="ＭＳ 明朝" w:hint="eastAsia"/>
                <w:sz w:val="18"/>
                <w:szCs w:val="18"/>
              </w:rPr>
              <w:t>増やすことができる</w:t>
            </w:r>
            <w:r w:rsidR="008E5A89" w:rsidRPr="009F1B65">
              <w:rPr>
                <w:rFonts w:ascii="ＭＳ 明朝" w:hAnsi="ＭＳ 明朝" w:hint="eastAsia"/>
                <w:sz w:val="18"/>
                <w:szCs w:val="18"/>
              </w:rPr>
              <w:t>の</w:t>
            </w:r>
            <w:r w:rsidR="00A151B3" w:rsidRPr="009F1B65">
              <w:rPr>
                <w:rFonts w:ascii="ＭＳ 明朝" w:hAnsi="ＭＳ 明朝" w:hint="eastAsia"/>
                <w:sz w:val="18"/>
                <w:szCs w:val="18"/>
              </w:rPr>
              <w:t>で続けてほしい。</w:t>
            </w:r>
          </w:p>
          <w:p w:rsidR="00B34039" w:rsidRPr="009F1B65" w:rsidRDefault="00A151B3" w:rsidP="00BD5685">
            <w:pPr>
              <w:spacing w:line="200" w:lineRule="exact"/>
              <w:rPr>
                <w:rFonts w:ascii="ＭＳ 明朝" w:hAnsi="ＭＳ 明朝"/>
                <w:sz w:val="18"/>
                <w:szCs w:val="18"/>
              </w:rPr>
            </w:pPr>
            <w:r w:rsidRPr="009F1B65">
              <w:rPr>
                <w:rFonts w:ascii="ＭＳ 明朝" w:hAnsi="ＭＳ 明朝" w:hint="eastAsia"/>
                <w:sz w:val="18"/>
                <w:szCs w:val="18"/>
              </w:rPr>
              <w:t>【</w:t>
            </w:r>
            <w:r w:rsidR="00B34039" w:rsidRPr="009F1B65">
              <w:rPr>
                <w:rFonts w:ascii="ＭＳ 明朝" w:hAnsi="ＭＳ 明朝" w:hint="eastAsia"/>
                <w:sz w:val="18"/>
                <w:szCs w:val="18"/>
              </w:rPr>
              <w:t>第２回11月2日</w:t>
            </w:r>
            <w:r w:rsidRPr="009F1B65">
              <w:rPr>
                <w:rFonts w:ascii="ＭＳ 明朝" w:hAnsi="ＭＳ 明朝" w:hint="eastAsia"/>
                <w:sz w:val="18"/>
                <w:szCs w:val="18"/>
              </w:rPr>
              <w:t>】</w:t>
            </w:r>
            <w:r w:rsidR="00803395" w:rsidRPr="009F1B65">
              <w:rPr>
                <w:rFonts w:ascii="ＭＳ 明朝" w:hAnsi="ＭＳ 明朝" w:hint="eastAsia"/>
                <w:sz w:val="18"/>
                <w:szCs w:val="18"/>
              </w:rPr>
              <w:t>「授業見学」及び</w:t>
            </w:r>
            <w:r w:rsidRPr="009F1B65">
              <w:rPr>
                <w:rFonts w:ascii="ＭＳ 明朝" w:hAnsi="ＭＳ 明朝" w:hint="eastAsia"/>
                <w:sz w:val="18"/>
                <w:szCs w:val="18"/>
              </w:rPr>
              <w:t>「</w:t>
            </w:r>
            <w:r w:rsidR="005451EF" w:rsidRPr="009F1B65">
              <w:rPr>
                <w:rFonts w:ascii="ＭＳ 明朝" w:hAnsi="ＭＳ 明朝" w:hint="eastAsia"/>
                <w:sz w:val="18"/>
                <w:szCs w:val="18"/>
              </w:rPr>
              <w:t>学校経営計画進捗状況</w:t>
            </w:r>
            <w:r w:rsidRPr="009F1B65">
              <w:rPr>
                <w:rFonts w:ascii="ＭＳ 明朝" w:hAnsi="ＭＳ 明朝" w:hint="eastAsia"/>
                <w:sz w:val="18"/>
                <w:szCs w:val="18"/>
              </w:rPr>
              <w:t>について」</w:t>
            </w:r>
          </w:p>
          <w:p w:rsidR="00803395" w:rsidRPr="009F1B65" w:rsidRDefault="00803395"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・授業を見て学習に集中している雰囲気であった。各教科の授業を公開していくことは生徒のためにもなるので、ぜひ今後もこのような機会を設けてほしい。</w:t>
            </w:r>
          </w:p>
          <w:p w:rsidR="00B34039" w:rsidRPr="009F1B65" w:rsidRDefault="005451EF"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w:t>
            </w:r>
            <w:r w:rsidR="00B34039" w:rsidRPr="009F1B65">
              <w:rPr>
                <w:rFonts w:ascii="ＭＳ 明朝" w:hAnsi="ＭＳ 明朝" w:hint="eastAsia"/>
                <w:sz w:val="18"/>
                <w:szCs w:val="18"/>
              </w:rPr>
              <w:t>規律ある学校であってほしい。「信頼関係」、「規範意識」、「協働」を基盤とした学校運営に加え、教員間、教員と保護者とのネットワークを大切にして</w:t>
            </w:r>
            <w:r w:rsidR="00803395" w:rsidRPr="009F1B65">
              <w:rPr>
                <w:rFonts w:ascii="ＭＳ 明朝" w:hAnsi="ＭＳ 明朝" w:hint="eastAsia"/>
                <w:sz w:val="18"/>
                <w:szCs w:val="18"/>
              </w:rPr>
              <w:t>ほしい</w:t>
            </w:r>
            <w:r w:rsidR="00B34039" w:rsidRPr="009F1B65">
              <w:rPr>
                <w:rFonts w:ascii="ＭＳ 明朝" w:hAnsi="ＭＳ 明朝" w:hint="eastAsia"/>
                <w:sz w:val="18"/>
                <w:szCs w:val="18"/>
              </w:rPr>
              <w:t>。</w:t>
            </w:r>
          </w:p>
          <w:p w:rsidR="00B34039" w:rsidRPr="009F1B65" w:rsidRDefault="005451EF"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w:t>
            </w:r>
            <w:r w:rsidR="00B34039" w:rsidRPr="009F1B65">
              <w:rPr>
                <w:rFonts w:ascii="ＭＳ 明朝" w:hAnsi="ＭＳ 明朝" w:hint="eastAsia"/>
                <w:sz w:val="18"/>
                <w:szCs w:val="18"/>
              </w:rPr>
              <w:t>受験</w:t>
            </w:r>
            <w:r w:rsidR="00705CC0" w:rsidRPr="009F1B65">
              <w:rPr>
                <w:rFonts w:ascii="ＭＳ 明朝" w:hAnsi="ＭＳ 明朝" w:hint="eastAsia"/>
                <w:sz w:val="18"/>
                <w:szCs w:val="18"/>
              </w:rPr>
              <w:t>等の直近の目標を</w:t>
            </w:r>
            <w:r w:rsidR="00803395" w:rsidRPr="009F1B65">
              <w:rPr>
                <w:rFonts w:ascii="ＭＳ 明朝" w:hAnsi="ＭＳ 明朝" w:hint="eastAsia"/>
                <w:sz w:val="18"/>
                <w:szCs w:val="18"/>
              </w:rPr>
              <w:t>めざした</w:t>
            </w:r>
            <w:r w:rsidR="00B34039" w:rsidRPr="009F1B65">
              <w:rPr>
                <w:rFonts w:ascii="ＭＳ 明朝" w:hAnsi="ＭＳ 明朝" w:hint="eastAsia"/>
                <w:sz w:val="18"/>
                <w:szCs w:val="18"/>
              </w:rPr>
              <w:t>学</w:t>
            </w:r>
            <w:r w:rsidR="00803395" w:rsidRPr="009F1B65">
              <w:rPr>
                <w:rFonts w:ascii="ＭＳ 明朝" w:hAnsi="ＭＳ 明朝" w:hint="eastAsia"/>
                <w:sz w:val="18"/>
                <w:szCs w:val="18"/>
              </w:rPr>
              <w:t>びと</w:t>
            </w:r>
            <w:r w:rsidR="00B34039" w:rsidRPr="009F1B65">
              <w:rPr>
                <w:rFonts w:ascii="ＭＳ 明朝" w:hAnsi="ＭＳ 明朝" w:hint="eastAsia"/>
                <w:sz w:val="18"/>
                <w:szCs w:val="18"/>
              </w:rPr>
              <w:t>10年後の将来を見据えた</w:t>
            </w:r>
            <w:r w:rsidR="00803395" w:rsidRPr="009F1B65">
              <w:rPr>
                <w:rFonts w:ascii="ＭＳ 明朝" w:hAnsi="ＭＳ 明朝" w:hint="eastAsia"/>
                <w:sz w:val="18"/>
                <w:szCs w:val="18"/>
              </w:rPr>
              <w:t>学びの両方を今後も進めてほしい。</w:t>
            </w:r>
          </w:p>
          <w:p w:rsidR="00B34039" w:rsidRPr="009F1B65" w:rsidRDefault="005451EF"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w:t>
            </w:r>
            <w:r w:rsidR="002E5703" w:rsidRPr="009F1B65">
              <w:rPr>
                <w:rFonts w:ascii="ＭＳ 明朝" w:hAnsi="ＭＳ 明朝" w:hint="eastAsia"/>
                <w:sz w:val="18"/>
                <w:szCs w:val="18"/>
              </w:rPr>
              <w:t>学校行事や部活動の様子をスライドショーで説明いただき、</w:t>
            </w:r>
            <w:r w:rsidR="00B34039" w:rsidRPr="009F1B65">
              <w:rPr>
                <w:rFonts w:ascii="ＭＳ 明朝" w:hAnsi="ＭＳ 明朝" w:hint="eastAsia"/>
                <w:sz w:val="18"/>
                <w:szCs w:val="18"/>
              </w:rPr>
              <w:t>行事</w:t>
            </w:r>
            <w:r w:rsidR="00803395" w:rsidRPr="009F1B65">
              <w:rPr>
                <w:rFonts w:ascii="ＭＳ 明朝" w:hAnsi="ＭＳ 明朝" w:hint="eastAsia"/>
                <w:sz w:val="18"/>
                <w:szCs w:val="18"/>
              </w:rPr>
              <w:t>等</w:t>
            </w:r>
            <w:r w:rsidR="00B34039" w:rsidRPr="009F1B65">
              <w:rPr>
                <w:rFonts w:ascii="ＭＳ 明朝" w:hAnsi="ＭＳ 明朝" w:hint="eastAsia"/>
                <w:sz w:val="18"/>
                <w:szCs w:val="18"/>
              </w:rPr>
              <w:t>を通して</w:t>
            </w:r>
            <w:r w:rsidR="00803395" w:rsidRPr="009F1B65">
              <w:rPr>
                <w:rFonts w:ascii="ＭＳ 明朝" w:hAnsi="ＭＳ 明朝" w:hint="eastAsia"/>
                <w:sz w:val="18"/>
                <w:szCs w:val="18"/>
              </w:rPr>
              <w:t>一</w:t>
            </w:r>
            <w:r w:rsidR="00B34039" w:rsidRPr="009F1B65">
              <w:rPr>
                <w:rFonts w:ascii="ＭＳ 明朝" w:hAnsi="ＭＳ 明朝" w:hint="eastAsia"/>
                <w:sz w:val="18"/>
                <w:szCs w:val="18"/>
              </w:rPr>
              <w:t>つのものを創り上げていくこと</w:t>
            </w:r>
            <w:r w:rsidR="00D914DB" w:rsidRPr="009F1B65">
              <w:rPr>
                <w:rFonts w:ascii="ＭＳ 明朝" w:hAnsi="ＭＳ 明朝" w:hint="eastAsia"/>
                <w:sz w:val="18"/>
                <w:szCs w:val="18"/>
              </w:rPr>
              <w:t>は、</w:t>
            </w:r>
            <w:r w:rsidR="00B34039" w:rsidRPr="009F1B65">
              <w:rPr>
                <w:rFonts w:ascii="ＭＳ 明朝" w:hAnsi="ＭＳ 明朝" w:hint="eastAsia"/>
                <w:sz w:val="18"/>
                <w:szCs w:val="18"/>
              </w:rPr>
              <w:t>生徒の心の成長に</w:t>
            </w:r>
            <w:r w:rsidR="00D914DB" w:rsidRPr="009F1B65">
              <w:rPr>
                <w:rFonts w:ascii="ＭＳ 明朝" w:hAnsi="ＭＳ 明朝" w:hint="eastAsia"/>
                <w:sz w:val="18"/>
                <w:szCs w:val="18"/>
              </w:rPr>
              <w:t>も</w:t>
            </w:r>
            <w:r w:rsidR="00B34039" w:rsidRPr="009F1B65">
              <w:rPr>
                <w:rFonts w:ascii="ＭＳ 明朝" w:hAnsi="ＭＳ 明朝" w:hint="eastAsia"/>
                <w:sz w:val="18"/>
                <w:szCs w:val="18"/>
              </w:rPr>
              <w:t>つながると感じた。</w:t>
            </w:r>
          </w:p>
          <w:p w:rsidR="00B34039" w:rsidRPr="009F1B65" w:rsidRDefault="005451EF"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w:t>
            </w:r>
            <w:r w:rsidR="00B34039" w:rsidRPr="009F1B65">
              <w:rPr>
                <w:rFonts w:ascii="ＭＳ 明朝" w:hAnsi="ＭＳ 明朝" w:hint="eastAsia"/>
                <w:sz w:val="18"/>
                <w:szCs w:val="18"/>
              </w:rPr>
              <w:t>行事を見に来られる保護者も多く、学校に対する関心が高いと感じている。学校運営に関して、PTAとして支援していきたい。</w:t>
            </w:r>
          </w:p>
          <w:p w:rsidR="00B34039" w:rsidRPr="009F1B65" w:rsidRDefault="005451EF" w:rsidP="00BD5685">
            <w:pPr>
              <w:spacing w:line="200" w:lineRule="exact"/>
              <w:rPr>
                <w:rFonts w:ascii="ＭＳ 明朝" w:hAnsi="ＭＳ 明朝"/>
                <w:sz w:val="18"/>
                <w:szCs w:val="18"/>
              </w:rPr>
            </w:pPr>
            <w:r w:rsidRPr="009F1B65">
              <w:rPr>
                <w:rFonts w:ascii="ＭＳ 明朝" w:hAnsi="ＭＳ 明朝" w:hint="eastAsia"/>
                <w:sz w:val="18"/>
                <w:szCs w:val="18"/>
              </w:rPr>
              <w:t>・</w:t>
            </w:r>
            <w:r w:rsidR="00B34039" w:rsidRPr="009F1B65">
              <w:rPr>
                <w:rFonts w:ascii="ＭＳ 明朝" w:hAnsi="ＭＳ 明朝" w:hint="eastAsia"/>
                <w:sz w:val="18"/>
                <w:szCs w:val="18"/>
              </w:rPr>
              <w:t>施設設備</w:t>
            </w:r>
            <w:r w:rsidR="002E5703" w:rsidRPr="009F1B65">
              <w:rPr>
                <w:rFonts w:ascii="ＭＳ 明朝" w:hAnsi="ＭＳ 明朝" w:hint="eastAsia"/>
                <w:sz w:val="18"/>
                <w:szCs w:val="18"/>
              </w:rPr>
              <w:t>で</w:t>
            </w:r>
            <w:r w:rsidR="00B34039" w:rsidRPr="009F1B65">
              <w:rPr>
                <w:rFonts w:ascii="ＭＳ 明朝" w:hAnsi="ＭＳ 明朝" w:hint="eastAsia"/>
                <w:sz w:val="18"/>
                <w:szCs w:val="18"/>
              </w:rPr>
              <w:t>不十分なところ</w:t>
            </w:r>
            <w:r w:rsidR="002E5703" w:rsidRPr="009F1B65">
              <w:rPr>
                <w:rFonts w:ascii="ＭＳ 明朝" w:hAnsi="ＭＳ 明朝" w:hint="eastAsia"/>
                <w:sz w:val="18"/>
                <w:szCs w:val="18"/>
              </w:rPr>
              <w:t>について、</w:t>
            </w:r>
            <w:r w:rsidR="00B34039" w:rsidRPr="009F1B65">
              <w:rPr>
                <w:rFonts w:ascii="ＭＳ 明朝" w:hAnsi="ＭＳ 明朝" w:hint="eastAsia"/>
                <w:sz w:val="18"/>
                <w:szCs w:val="18"/>
              </w:rPr>
              <w:t>府</w:t>
            </w:r>
            <w:r w:rsidR="002E5703" w:rsidRPr="009F1B65">
              <w:rPr>
                <w:rFonts w:ascii="ＭＳ 明朝" w:hAnsi="ＭＳ 明朝" w:hint="eastAsia"/>
                <w:sz w:val="18"/>
                <w:szCs w:val="18"/>
              </w:rPr>
              <w:t>教育庁と連携した</w:t>
            </w:r>
            <w:r w:rsidR="00B34039" w:rsidRPr="009F1B65">
              <w:rPr>
                <w:rFonts w:ascii="ＭＳ 明朝" w:hAnsi="ＭＳ 明朝" w:hint="eastAsia"/>
                <w:sz w:val="18"/>
                <w:szCs w:val="18"/>
              </w:rPr>
              <w:t>対応をお願いしたい。</w:t>
            </w:r>
          </w:p>
          <w:p w:rsidR="005451EF" w:rsidRPr="009F1B65" w:rsidRDefault="00C6713D" w:rsidP="00BD5685">
            <w:pPr>
              <w:spacing w:line="200" w:lineRule="exact"/>
              <w:rPr>
                <w:rFonts w:ascii="ＭＳ 明朝" w:hAnsi="ＭＳ 明朝"/>
                <w:sz w:val="18"/>
                <w:szCs w:val="18"/>
              </w:rPr>
            </w:pPr>
            <w:r w:rsidRPr="009F1B65">
              <w:rPr>
                <w:rFonts w:ascii="ＭＳ 明朝" w:hAnsi="ＭＳ 明朝" w:hint="eastAsia"/>
                <w:sz w:val="18"/>
                <w:szCs w:val="18"/>
              </w:rPr>
              <w:t>【第３回2月8日】「平成30年度学校経営計画及び学校評価(案)、平成31年度学校経営計画及び学校評価(案)について」</w:t>
            </w:r>
          </w:p>
          <w:p w:rsidR="00F21147" w:rsidRPr="009F1B65" w:rsidRDefault="00F21147" w:rsidP="00F21147">
            <w:pPr>
              <w:spacing w:line="200" w:lineRule="exact"/>
              <w:rPr>
                <w:rFonts w:ascii="ＭＳ 明朝" w:hAnsi="ＭＳ 明朝"/>
                <w:sz w:val="18"/>
                <w:szCs w:val="18"/>
              </w:rPr>
            </w:pPr>
            <w:r w:rsidRPr="009F1B65">
              <w:rPr>
                <w:rFonts w:ascii="ＭＳ 明朝" w:hAnsi="ＭＳ 明朝" w:hint="eastAsia"/>
                <w:sz w:val="18"/>
                <w:szCs w:val="18"/>
              </w:rPr>
              <w:t>・平成31年度学校経営計画及び学校評価(案)は承認。</w:t>
            </w:r>
          </w:p>
          <w:p w:rsidR="00F21147" w:rsidRPr="009F1B65" w:rsidRDefault="00F21147" w:rsidP="00F21147">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・学習の定着、進路実現に向け、きめ細やかな指導がなされていることがよくわかった。</w:t>
            </w:r>
          </w:p>
          <w:p w:rsidR="00F21147" w:rsidRPr="009F1B65" w:rsidRDefault="00F21147" w:rsidP="00F21147">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・授業では最終目標と共にスモールステップも活用し、達成感、有用感を育ててほしい。</w:t>
            </w:r>
          </w:p>
          <w:p w:rsidR="005451EF" w:rsidRPr="009F1B65" w:rsidRDefault="00C6713D" w:rsidP="00BD5685">
            <w:pPr>
              <w:spacing w:line="200" w:lineRule="exact"/>
              <w:rPr>
                <w:rFonts w:ascii="ＭＳ 明朝" w:hAnsi="ＭＳ 明朝"/>
                <w:sz w:val="18"/>
                <w:szCs w:val="18"/>
              </w:rPr>
            </w:pPr>
            <w:r w:rsidRPr="009F1B65">
              <w:rPr>
                <w:rFonts w:ascii="ＭＳ 明朝" w:hAnsi="ＭＳ 明朝" w:hint="eastAsia"/>
                <w:sz w:val="18"/>
                <w:szCs w:val="18"/>
              </w:rPr>
              <w:t>・</w:t>
            </w:r>
            <w:r w:rsidR="00D33D74" w:rsidRPr="009F1B65">
              <w:rPr>
                <w:rFonts w:ascii="ＭＳ 明朝" w:hAnsi="ＭＳ 明朝" w:hint="eastAsia"/>
                <w:sz w:val="18"/>
                <w:szCs w:val="18"/>
              </w:rPr>
              <w:t>家庭学習の意欲を高めるために</w:t>
            </w:r>
            <w:r w:rsidR="003A727E" w:rsidRPr="009F1B65">
              <w:rPr>
                <w:rFonts w:ascii="ＭＳ 明朝" w:hAnsi="ＭＳ 明朝" w:hint="eastAsia"/>
                <w:sz w:val="18"/>
                <w:szCs w:val="18"/>
              </w:rPr>
              <w:t>は</w:t>
            </w:r>
            <w:r w:rsidR="00D33D74" w:rsidRPr="009F1B65">
              <w:rPr>
                <w:rFonts w:ascii="ＭＳ 明朝" w:hAnsi="ＭＳ 明朝" w:hint="eastAsia"/>
                <w:sz w:val="18"/>
                <w:szCs w:val="18"/>
              </w:rPr>
              <w:t>、生徒自身が自学する意義を理解する</w:t>
            </w:r>
            <w:r w:rsidR="00BD5685" w:rsidRPr="009F1B65">
              <w:rPr>
                <w:rFonts w:ascii="ＭＳ 明朝" w:hAnsi="ＭＳ 明朝" w:hint="eastAsia"/>
                <w:sz w:val="18"/>
                <w:szCs w:val="18"/>
              </w:rPr>
              <w:t>こと</w:t>
            </w:r>
            <w:r w:rsidR="003A727E" w:rsidRPr="009F1B65">
              <w:rPr>
                <w:rFonts w:ascii="ＭＳ 明朝" w:hAnsi="ＭＳ 明朝" w:hint="eastAsia"/>
                <w:sz w:val="18"/>
                <w:szCs w:val="18"/>
              </w:rPr>
              <w:t>が</w:t>
            </w:r>
            <w:r w:rsidR="00BD5685" w:rsidRPr="009F1B65">
              <w:rPr>
                <w:rFonts w:ascii="ＭＳ 明朝" w:hAnsi="ＭＳ 明朝" w:hint="eastAsia"/>
                <w:sz w:val="18"/>
                <w:szCs w:val="18"/>
              </w:rPr>
              <w:t>有効</w:t>
            </w:r>
            <w:r w:rsidR="00D33D74" w:rsidRPr="009F1B65">
              <w:rPr>
                <w:rFonts w:ascii="ＭＳ 明朝" w:hAnsi="ＭＳ 明朝" w:hint="eastAsia"/>
                <w:sz w:val="18"/>
                <w:szCs w:val="18"/>
              </w:rPr>
              <w:t>。</w:t>
            </w:r>
          </w:p>
          <w:p w:rsidR="00F21147" w:rsidRPr="009F1B65" w:rsidRDefault="00F21147"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・教職員が意欲的に働けばストレスは低いのと同じように、生徒も心に不安があると勉強ができない。今後も安全安心な学習環境を整えていってほしい。</w:t>
            </w:r>
          </w:p>
          <w:p w:rsidR="005451EF" w:rsidRPr="009F1B65" w:rsidRDefault="00BD5685"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w:t>
            </w:r>
            <w:r w:rsidR="004F579C" w:rsidRPr="009F1B65">
              <w:rPr>
                <w:rFonts w:ascii="ＭＳ 明朝" w:hAnsi="ＭＳ 明朝" w:hint="eastAsia"/>
                <w:sz w:val="18"/>
                <w:szCs w:val="18"/>
              </w:rPr>
              <w:t>生徒達の通学</w:t>
            </w:r>
            <w:r w:rsidR="00817B1B" w:rsidRPr="009F1B65">
              <w:rPr>
                <w:rFonts w:ascii="ＭＳ 明朝" w:hAnsi="ＭＳ 明朝" w:hint="eastAsia"/>
                <w:sz w:val="18"/>
                <w:szCs w:val="18"/>
              </w:rPr>
              <w:t>や</w:t>
            </w:r>
            <w:r w:rsidR="004F579C" w:rsidRPr="009F1B65">
              <w:rPr>
                <w:rFonts w:ascii="ＭＳ 明朝" w:hAnsi="ＭＳ 明朝" w:hint="eastAsia"/>
                <w:sz w:val="18"/>
                <w:szCs w:val="18"/>
              </w:rPr>
              <w:t>授業の様子等</w:t>
            </w:r>
            <w:r w:rsidR="00817B1B" w:rsidRPr="009F1B65">
              <w:rPr>
                <w:rFonts w:ascii="ＭＳ 明朝" w:hAnsi="ＭＳ 明朝" w:hint="eastAsia"/>
                <w:sz w:val="18"/>
                <w:szCs w:val="18"/>
              </w:rPr>
              <w:t>について</w:t>
            </w:r>
            <w:r w:rsidR="004F579C" w:rsidRPr="009F1B65">
              <w:rPr>
                <w:rFonts w:ascii="ＭＳ 明朝" w:hAnsi="ＭＳ 明朝" w:hint="eastAsia"/>
                <w:sz w:val="18"/>
                <w:szCs w:val="18"/>
              </w:rPr>
              <w:t>、</w:t>
            </w:r>
            <w:r w:rsidR="00817B1B" w:rsidRPr="009F1B65">
              <w:rPr>
                <w:rFonts w:ascii="ＭＳ 明朝" w:hAnsi="ＭＳ 明朝" w:hint="eastAsia"/>
                <w:sz w:val="18"/>
                <w:szCs w:val="18"/>
              </w:rPr>
              <w:t>表情や服装を含め、</w:t>
            </w:r>
            <w:r w:rsidR="004F579C" w:rsidRPr="009F1B65">
              <w:rPr>
                <w:rFonts w:ascii="ＭＳ 明朝" w:hAnsi="ＭＳ 明朝" w:hint="eastAsia"/>
                <w:sz w:val="18"/>
                <w:szCs w:val="18"/>
              </w:rPr>
              <w:t>一生懸命過ごしている姿を実際に見ているが、先生方のご指導によるものだと思う。</w:t>
            </w:r>
          </w:p>
          <w:p w:rsidR="00817B1B" w:rsidRPr="009F1B65" w:rsidRDefault="00817B1B"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・カウンセリングマインドを持った指導を継続してほしい。</w:t>
            </w:r>
          </w:p>
          <w:p w:rsidR="00817B1B" w:rsidRPr="009F1B65" w:rsidRDefault="00817B1B"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・きめ細かな指導により、挨拶ができて遅刻をしない生徒が育っており、規範意識の確立が素晴らしい。いじめ</w:t>
            </w:r>
            <w:r w:rsidR="00BD5685" w:rsidRPr="009F1B65">
              <w:rPr>
                <w:rFonts w:ascii="ＭＳ 明朝" w:hAnsi="ＭＳ 明朝" w:hint="eastAsia"/>
                <w:sz w:val="18"/>
                <w:szCs w:val="18"/>
              </w:rPr>
              <w:t>防止</w:t>
            </w:r>
            <w:r w:rsidRPr="009F1B65">
              <w:rPr>
                <w:rFonts w:ascii="ＭＳ 明朝" w:hAnsi="ＭＳ 明朝" w:hint="eastAsia"/>
                <w:sz w:val="18"/>
                <w:szCs w:val="18"/>
              </w:rPr>
              <w:t>やメンタル面での指導も今後も充実させていってほしい。</w:t>
            </w:r>
          </w:p>
          <w:p w:rsidR="00817B1B" w:rsidRPr="009F1B65" w:rsidRDefault="00817B1B"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・文化祭での演劇等、皆で一つのものを作り上げる経験も</w:t>
            </w:r>
            <w:r w:rsidR="00F065E5" w:rsidRPr="009F1B65">
              <w:rPr>
                <w:rFonts w:ascii="ＭＳ 明朝" w:hAnsi="ＭＳ 明朝" w:hint="eastAsia"/>
                <w:sz w:val="18"/>
                <w:szCs w:val="18"/>
              </w:rPr>
              <w:t>いい</w:t>
            </w:r>
            <w:r w:rsidR="00EE7EDE">
              <w:rPr>
                <w:rFonts w:ascii="ＭＳ 明朝" w:hAnsi="ＭＳ 明朝" w:hint="eastAsia"/>
                <w:sz w:val="18"/>
                <w:szCs w:val="18"/>
              </w:rPr>
              <w:t>取</w:t>
            </w:r>
            <w:r w:rsidR="00BD5685" w:rsidRPr="009F1B65">
              <w:rPr>
                <w:rFonts w:ascii="ＭＳ 明朝" w:hAnsi="ＭＳ 明朝" w:hint="eastAsia"/>
                <w:sz w:val="18"/>
                <w:szCs w:val="18"/>
              </w:rPr>
              <w:t>組みだと</w:t>
            </w:r>
            <w:r w:rsidR="00F065E5" w:rsidRPr="009F1B65">
              <w:rPr>
                <w:rFonts w:ascii="ＭＳ 明朝" w:hAnsi="ＭＳ 明朝" w:hint="eastAsia"/>
                <w:sz w:val="18"/>
                <w:szCs w:val="18"/>
              </w:rPr>
              <w:t>思う。</w:t>
            </w:r>
          </w:p>
          <w:p w:rsidR="00F065E5" w:rsidRPr="009F1B65" w:rsidRDefault="007D1344"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・NEXT STAGE等の生徒の学ぶ意欲を高める取組みを今後も推進してほしい。</w:t>
            </w:r>
            <w:r w:rsidR="00F065E5" w:rsidRPr="009F1B65">
              <w:rPr>
                <w:rFonts w:ascii="ＭＳ 明朝" w:hAnsi="ＭＳ 明朝" w:hint="eastAsia"/>
                <w:sz w:val="18"/>
                <w:szCs w:val="18"/>
              </w:rPr>
              <w:t>・今後もオープンスクール等での生徒と中学生との交流・連携を推進してほしい。</w:t>
            </w:r>
          </w:p>
          <w:p w:rsidR="003F1F43" w:rsidRPr="009F1B65" w:rsidRDefault="003F1F43" w:rsidP="00BD5685">
            <w:pPr>
              <w:spacing w:line="200" w:lineRule="exact"/>
              <w:ind w:left="180" w:hangingChars="100" w:hanging="180"/>
              <w:rPr>
                <w:rFonts w:ascii="ＭＳ 明朝" w:hAnsi="ＭＳ 明朝"/>
                <w:sz w:val="18"/>
                <w:szCs w:val="18"/>
              </w:rPr>
            </w:pPr>
            <w:r w:rsidRPr="009F1B65">
              <w:rPr>
                <w:rFonts w:ascii="ＭＳ 明朝" w:hAnsi="ＭＳ 明朝" w:hint="eastAsia"/>
                <w:sz w:val="18"/>
                <w:szCs w:val="18"/>
              </w:rPr>
              <w:t>・保護者の立場から、生徒指導や進路実現等安心して任せることができ、入らせたい学校である。中学生には「厳しい」と感じても、入ってみると「あたりまえのこと」</w:t>
            </w:r>
            <w:r w:rsidR="007D1344" w:rsidRPr="009F1B65">
              <w:rPr>
                <w:rFonts w:ascii="ＭＳ 明朝" w:hAnsi="ＭＳ 明朝" w:hint="eastAsia"/>
                <w:sz w:val="18"/>
                <w:szCs w:val="18"/>
              </w:rPr>
              <w:t>に取り組んでいる</w:t>
            </w:r>
            <w:r w:rsidRPr="009F1B65">
              <w:rPr>
                <w:rFonts w:ascii="ＭＳ 明朝" w:hAnsi="ＭＳ 明朝" w:hint="eastAsia"/>
                <w:sz w:val="18"/>
                <w:szCs w:val="18"/>
              </w:rPr>
              <w:t>学校。中高生の交流の機会を持つことで、理解を広げてほしい。</w:t>
            </w:r>
          </w:p>
          <w:p w:rsidR="00F21147" w:rsidRPr="009F1B65" w:rsidRDefault="003F1F43" w:rsidP="007D1344">
            <w:pPr>
              <w:spacing w:line="200" w:lineRule="exact"/>
              <w:ind w:left="180" w:hangingChars="100" w:hanging="180"/>
              <w:rPr>
                <w:rFonts w:ascii="ＭＳ 明朝" w:hAnsi="ＭＳ 明朝"/>
                <w:color w:val="FF0000"/>
                <w:sz w:val="18"/>
                <w:szCs w:val="18"/>
              </w:rPr>
            </w:pPr>
            <w:r w:rsidRPr="009F1B65">
              <w:rPr>
                <w:rFonts w:ascii="ＭＳ 明朝" w:hAnsi="ＭＳ 明朝" w:hint="eastAsia"/>
                <w:sz w:val="18"/>
                <w:szCs w:val="18"/>
              </w:rPr>
              <w:t>・ホームページやSNSを活用して、保護者や地域へ向けた情報発信を継続してほしい。</w:t>
            </w:r>
          </w:p>
        </w:tc>
      </w:tr>
    </w:tbl>
    <w:p w:rsidR="0086696C" w:rsidRPr="00F065E5" w:rsidRDefault="0086696C" w:rsidP="0037367C">
      <w:pPr>
        <w:spacing w:line="120" w:lineRule="exact"/>
        <w:ind w:leftChars="-428" w:left="-899"/>
      </w:pPr>
    </w:p>
    <w:p w:rsidR="00603265" w:rsidRPr="00100CC5" w:rsidRDefault="00603265" w:rsidP="004F2592">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　本年度の取組内容及び自己評価</w:t>
      </w:r>
    </w:p>
    <w:tbl>
      <w:tblPr>
        <w:tblW w:w="15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548"/>
        <w:gridCol w:w="3827"/>
        <w:gridCol w:w="3118"/>
        <w:gridCol w:w="6120"/>
      </w:tblGrid>
      <w:tr w:rsidR="00603265" w:rsidRPr="00E50B6C" w:rsidTr="00FB6898">
        <w:trPr>
          <w:trHeight w:val="586"/>
          <w:jc w:val="center"/>
        </w:trPr>
        <w:tc>
          <w:tcPr>
            <w:tcW w:w="634" w:type="dxa"/>
            <w:shd w:val="clear" w:color="auto" w:fill="auto"/>
            <w:vAlign w:val="center"/>
          </w:tcPr>
          <w:p w:rsidR="00603265" w:rsidRPr="006C12E8" w:rsidRDefault="00603265" w:rsidP="00603265">
            <w:pPr>
              <w:spacing w:line="240" w:lineRule="exact"/>
              <w:ind w:leftChars="-19" w:left="-40" w:rightChars="-51" w:right="-107"/>
              <w:jc w:val="center"/>
              <w:rPr>
                <w:rFonts w:ascii="ＭＳ 明朝" w:hAnsi="ＭＳ 明朝"/>
                <w:sz w:val="16"/>
                <w:szCs w:val="16"/>
              </w:rPr>
            </w:pPr>
            <w:r w:rsidRPr="006C12E8">
              <w:rPr>
                <w:rFonts w:ascii="ＭＳ 明朝" w:hAnsi="ＭＳ 明朝" w:hint="eastAsia"/>
                <w:sz w:val="16"/>
                <w:szCs w:val="16"/>
              </w:rPr>
              <w:t>中期的</w:t>
            </w:r>
          </w:p>
          <w:p w:rsidR="00603265" w:rsidRPr="00E50B6C" w:rsidRDefault="00603265" w:rsidP="00603265">
            <w:pPr>
              <w:spacing w:line="240" w:lineRule="exact"/>
              <w:jc w:val="center"/>
              <w:rPr>
                <w:rFonts w:ascii="ＭＳ 明朝" w:hAnsi="ＭＳ 明朝"/>
                <w:spacing w:val="-20"/>
                <w:sz w:val="20"/>
                <w:szCs w:val="20"/>
              </w:rPr>
            </w:pPr>
            <w:r w:rsidRPr="006C12E8">
              <w:rPr>
                <w:rFonts w:ascii="ＭＳ 明朝" w:hAnsi="ＭＳ 明朝" w:hint="eastAsia"/>
                <w:sz w:val="16"/>
                <w:szCs w:val="16"/>
              </w:rPr>
              <w:t>目標</w:t>
            </w:r>
          </w:p>
        </w:tc>
        <w:tc>
          <w:tcPr>
            <w:tcW w:w="1548" w:type="dxa"/>
            <w:shd w:val="clear" w:color="auto" w:fill="auto"/>
            <w:vAlign w:val="center"/>
          </w:tcPr>
          <w:p w:rsidR="00603265" w:rsidRDefault="00603265" w:rsidP="00603265">
            <w:pPr>
              <w:spacing w:line="320" w:lineRule="exact"/>
              <w:jc w:val="center"/>
              <w:rPr>
                <w:rFonts w:ascii="ＭＳ 明朝" w:hAnsi="ＭＳ 明朝"/>
                <w:sz w:val="20"/>
                <w:szCs w:val="20"/>
              </w:rPr>
            </w:pPr>
            <w:r w:rsidRPr="00E50B6C">
              <w:rPr>
                <w:rFonts w:ascii="ＭＳ 明朝" w:hAnsi="ＭＳ 明朝" w:hint="eastAsia"/>
                <w:sz w:val="20"/>
                <w:szCs w:val="20"/>
              </w:rPr>
              <w:t>今年度の</w:t>
            </w:r>
          </w:p>
          <w:p w:rsidR="00603265" w:rsidRPr="00E50B6C" w:rsidRDefault="00603265" w:rsidP="00603265">
            <w:pPr>
              <w:spacing w:line="320" w:lineRule="exact"/>
              <w:jc w:val="center"/>
              <w:rPr>
                <w:rFonts w:ascii="ＭＳ 明朝" w:hAnsi="ＭＳ 明朝"/>
                <w:sz w:val="20"/>
                <w:szCs w:val="20"/>
              </w:rPr>
            </w:pPr>
            <w:r w:rsidRPr="00E50B6C">
              <w:rPr>
                <w:rFonts w:ascii="ＭＳ 明朝" w:hAnsi="ＭＳ 明朝" w:hint="eastAsia"/>
                <w:sz w:val="20"/>
                <w:szCs w:val="20"/>
              </w:rPr>
              <w:t>重点目標</w:t>
            </w:r>
          </w:p>
        </w:tc>
        <w:tc>
          <w:tcPr>
            <w:tcW w:w="3827" w:type="dxa"/>
            <w:tcBorders>
              <w:right w:val="dashed" w:sz="4" w:space="0" w:color="auto"/>
            </w:tcBorders>
            <w:shd w:val="clear" w:color="auto" w:fill="auto"/>
            <w:vAlign w:val="center"/>
          </w:tcPr>
          <w:p w:rsidR="00603265" w:rsidRPr="006C071A" w:rsidRDefault="00603265" w:rsidP="00603265">
            <w:pPr>
              <w:spacing w:line="320" w:lineRule="exact"/>
              <w:jc w:val="center"/>
              <w:rPr>
                <w:rFonts w:ascii="ＭＳ 明朝" w:hAnsi="ＭＳ 明朝"/>
                <w:sz w:val="20"/>
                <w:szCs w:val="20"/>
              </w:rPr>
            </w:pPr>
            <w:r w:rsidRPr="006C071A">
              <w:rPr>
                <w:rFonts w:ascii="ＭＳ 明朝" w:hAnsi="ＭＳ 明朝" w:hint="eastAsia"/>
                <w:sz w:val="20"/>
                <w:szCs w:val="20"/>
              </w:rPr>
              <w:t>具体的な取組計画・内容</w:t>
            </w:r>
          </w:p>
        </w:tc>
        <w:tc>
          <w:tcPr>
            <w:tcW w:w="3118" w:type="dxa"/>
            <w:tcBorders>
              <w:right w:val="dashSmallGap" w:sz="4" w:space="0" w:color="auto"/>
            </w:tcBorders>
            <w:vAlign w:val="center"/>
          </w:tcPr>
          <w:p w:rsidR="00603265" w:rsidRPr="006C071A" w:rsidRDefault="00603265" w:rsidP="00603265">
            <w:pPr>
              <w:spacing w:line="320" w:lineRule="exact"/>
              <w:jc w:val="center"/>
              <w:rPr>
                <w:rFonts w:ascii="ＭＳ 明朝" w:hAnsi="ＭＳ 明朝"/>
                <w:sz w:val="20"/>
                <w:szCs w:val="20"/>
              </w:rPr>
            </w:pPr>
            <w:r w:rsidRPr="006C071A">
              <w:rPr>
                <w:rFonts w:ascii="ＭＳ 明朝" w:hAnsi="ＭＳ 明朝" w:hint="eastAsia"/>
                <w:sz w:val="20"/>
                <w:szCs w:val="20"/>
              </w:rPr>
              <w:t>評価指標</w:t>
            </w:r>
          </w:p>
        </w:tc>
        <w:tc>
          <w:tcPr>
            <w:tcW w:w="6120" w:type="dxa"/>
            <w:tcBorders>
              <w:left w:val="dashSmallGap" w:sz="4" w:space="0" w:color="auto"/>
              <w:right w:val="single" w:sz="4" w:space="0" w:color="auto"/>
            </w:tcBorders>
            <w:shd w:val="clear" w:color="auto" w:fill="auto"/>
            <w:vAlign w:val="center"/>
          </w:tcPr>
          <w:p w:rsidR="00603265" w:rsidRPr="006C071A" w:rsidRDefault="00603265" w:rsidP="00603265">
            <w:pPr>
              <w:spacing w:line="320" w:lineRule="exact"/>
              <w:jc w:val="center"/>
              <w:rPr>
                <w:rFonts w:ascii="ＭＳ 明朝" w:hAnsi="ＭＳ 明朝"/>
                <w:sz w:val="20"/>
                <w:szCs w:val="20"/>
              </w:rPr>
            </w:pPr>
            <w:r w:rsidRPr="006C071A">
              <w:rPr>
                <w:rFonts w:ascii="ＭＳ 明朝" w:hAnsi="ＭＳ 明朝" w:hint="eastAsia"/>
                <w:sz w:val="20"/>
                <w:szCs w:val="20"/>
              </w:rPr>
              <w:t>自己評価</w:t>
            </w:r>
          </w:p>
        </w:tc>
      </w:tr>
      <w:tr w:rsidR="00514F52" w:rsidRPr="00EE7EDE" w:rsidTr="00FB6898">
        <w:trPr>
          <w:cantSplit/>
          <w:trHeight w:val="12134"/>
          <w:jc w:val="center"/>
        </w:trPr>
        <w:tc>
          <w:tcPr>
            <w:tcW w:w="634" w:type="dxa"/>
            <w:shd w:val="clear" w:color="auto" w:fill="auto"/>
            <w:textDirection w:val="tbRlV"/>
            <w:vAlign w:val="center"/>
          </w:tcPr>
          <w:p w:rsidR="00B96AA7" w:rsidRPr="00EE7EDE" w:rsidRDefault="00B96AA7" w:rsidP="00603265">
            <w:pPr>
              <w:spacing w:line="320" w:lineRule="exact"/>
              <w:ind w:left="113" w:right="113"/>
              <w:jc w:val="center"/>
              <w:rPr>
                <w:rFonts w:asciiTheme="minorEastAsia" w:eastAsiaTheme="minorEastAsia" w:hAnsiTheme="minorEastAsia"/>
                <w:sz w:val="20"/>
                <w:szCs w:val="20"/>
              </w:rPr>
            </w:pPr>
            <w:r w:rsidRPr="00EE7EDE">
              <w:rPr>
                <w:rFonts w:asciiTheme="minorEastAsia" w:eastAsiaTheme="minorEastAsia" w:hAnsiTheme="minorEastAsia" w:hint="eastAsia"/>
                <w:szCs w:val="21"/>
              </w:rPr>
              <w:t>１　学力の向上と規範意識、自尊感情の醸成</w:t>
            </w:r>
          </w:p>
        </w:tc>
        <w:tc>
          <w:tcPr>
            <w:tcW w:w="1548" w:type="dxa"/>
            <w:shd w:val="clear" w:color="auto" w:fill="auto"/>
          </w:tcPr>
          <w:p w:rsidR="00B96AA7" w:rsidRPr="00EE7EDE" w:rsidRDefault="00B96AA7" w:rsidP="00514F52">
            <w:pPr>
              <w:spacing w:line="240" w:lineRule="exact"/>
              <w:ind w:left="36" w:hangingChars="17" w:hanging="36"/>
              <w:rPr>
                <w:rFonts w:asciiTheme="minorEastAsia" w:eastAsiaTheme="minorEastAsia" w:hAnsiTheme="minorEastAsia"/>
                <w:color w:val="000000"/>
                <w:szCs w:val="21"/>
              </w:rPr>
            </w:pPr>
            <w:r w:rsidRPr="00EE7EDE">
              <w:rPr>
                <w:rFonts w:asciiTheme="minorEastAsia" w:eastAsiaTheme="minorEastAsia" w:hAnsiTheme="minorEastAsia" w:hint="eastAsia"/>
                <w:color w:val="000000"/>
                <w:szCs w:val="21"/>
              </w:rPr>
              <w:t>（１）</w:t>
            </w:r>
          </w:p>
          <w:p w:rsidR="00B96AA7" w:rsidRPr="00EE7EDE" w:rsidRDefault="00B96AA7" w:rsidP="00514F52">
            <w:pPr>
              <w:spacing w:line="240" w:lineRule="exact"/>
              <w:ind w:left="36" w:hangingChars="17" w:hanging="36"/>
              <w:rPr>
                <w:rFonts w:asciiTheme="minorEastAsia" w:eastAsiaTheme="minorEastAsia" w:hAnsiTheme="minorEastAsia"/>
                <w:color w:val="000000"/>
                <w:szCs w:val="21"/>
              </w:rPr>
            </w:pPr>
            <w:r w:rsidRPr="00EE7EDE">
              <w:rPr>
                <w:rFonts w:asciiTheme="minorEastAsia" w:eastAsiaTheme="minorEastAsia" w:hAnsiTheme="minorEastAsia" w:hint="eastAsia"/>
                <w:color w:val="000000"/>
                <w:szCs w:val="21"/>
              </w:rPr>
              <w:t>学力及び学びに向かう力のさらなる向上と進路実現</w:t>
            </w: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420" w:hangingChars="200" w:hanging="42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514F52" w:rsidRPr="00EE7EDE" w:rsidRDefault="00514F52" w:rsidP="00514F52">
            <w:pPr>
              <w:spacing w:line="240" w:lineRule="exact"/>
              <w:ind w:left="210" w:hangingChars="100" w:hanging="210"/>
              <w:rPr>
                <w:rFonts w:asciiTheme="minorEastAsia" w:eastAsiaTheme="minorEastAsia" w:hAnsiTheme="minorEastAsia"/>
                <w:color w:val="000000"/>
                <w:szCs w:val="21"/>
              </w:rPr>
            </w:pPr>
          </w:p>
          <w:p w:rsidR="00B96AA7" w:rsidRPr="00EE7EDE" w:rsidRDefault="00B96AA7" w:rsidP="00514F52">
            <w:pPr>
              <w:spacing w:line="240" w:lineRule="exact"/>
              <w:ind w:left="210" w:hangingChars="100" w:hanging="210"/>
              <w:rPr>
                <w:rFonts w:asciiTheme="minorEastAsia" w:eastAsiaTheme="minorEastAsia" w:hAnsiTheme="minorEastAsia"/>
                <w:color w:val="000000"/>
                <w:szCs w:val="21"/>
              </w:rPr>
            </w:pPr>
            <w:r w:rsidRPr="00EE7EDE">
              <w:rPr>
                <w:rFonts w:asciiTheme="minorEastAsia" w:eastAsiaTheme="minorEastAsia" w:hAnsiTheme="minorEastAsia" w:hint="eastAsia"/>
                <w:color w:val="000000"/>
                <w:szCs w:val="21"/>
              </w:rPr>
              <w:t>（２）</w:t>
            </w:r>
          </w:p>
          <w:p w:rsidR="00B96AA7" w:rsidRPr="00EE7EDE" w:rsidRDefault="00B96AA7" w:rsidP="00514F52">
            <w:pPr>
              <w:spacing w:line="240" w:lineRule="exact"/>
              <w:rPr>
                <w:rFonts w:asciiTheme="minorEastAsia" w:eastAsiaTheme="minorEastAsia" w:hAnsiTheme="minorEastAsia"/>
                <w:color w:val="000000"/>
                <w:szCs w:val="21"/>
              </w:rPr>
            </w:pPr>
            <w:r w:rsidRPr="00EE7EDE">
              <w:rPr>
                <w:rFonts w:asciiTheme="minorEastAsia" w:eastAsiaTheme="minorEastAsia" w:hAnsiTheme="minorEastAsia" w:hint="eastAsia"/>
                <w:color w:val="000000"/>
                <w:szCs w:val="21"/>
              </w:rPr>
              <w:t>高い志の育成と規範意識、自尊感情、人権意識の高揚</w:t>
            </w:r>
          </w:p>
          <w:p w:rsidR="00B96AA7" w:rsidRPr="00EE7EDE" w:rsidRDefault="00B96AA7"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514F52" w:rsidRPr="00EE7EDE" w:rsidRDefault="00514F52" w:rsidP="00514F52">
            <w:pPr>
              <w:spacing w:line="240" w:lineRule="exact"/>
              <w:rPr>
                <w:rFonts w:asciiTheme="minorEastAsia" w:eastAsiaTheme="minorEastAsia" w:hAnsiTheme="minorEastAsia"/>
                <w:color w:val="000000"/>
                <w:szCs w:val="21"/>
              </w:rPr>
            </w:pPr>
          </w:p>
          <w:p w:rsidR="001D5794" w:rsidRPr="00EE7EDE" w:rsidRDefault="001D5794" w:rsidP="00514F52">
            <w:pPr>
              <w:spacing w:line="240" w:lineRule="exact"/>
              <w:rPr>
                <w:rFonts w:asciiTheme="minorEastAsia" w:eastAsiaTheme="minorEastAsia" w:hAnsiTheme="minorEastAsia"/>
                <w:color w:val="000000"/>
                <w:szCs w:val="21"/>
              </w:rPr>
            </w:pPr>
          </w:p>
          <w:p w:rsidR="00B96AA7" w:rsidRPr="00EE7EDE" w:rsidRDefault="00B96AA7" w:rsidP="00514F52">
            <w:pPr>
              <w:spacing w:line="240" w:lineRule="exact"/>
              <w:rPr>
                <w:rFonts w:asciiTheme="minorEastAsia" w:eastAsiaTheme="minorEastAsia" w:hAnsiTheme="minorEastAsia"/>
                <w:color w:val="000000"/>
                <w:szCs w:val="21"/>
              </w:rPr>
            </w:pPr>
            <w:r w:rsidRPr="00EE7EDE">
              <w:rPr>
                <w:rFonts w:asciiTheme="minorEastAsia" w:eastAsiaTheme="minorEastAsia" w:hAnsiTheme="minorEastAsia" w:hint="eastAsia"/>
                <w:color w:val="000000"/>
                <w:szCs w:val="21"/>
              </w:rPr>
              <w:t>（３）</w:t>
            </w:r>
          </w:p>
          <w:p w:rsidR="00B96AA7" w:rsidRPr="00EE7EDE" w:rsidRDefault="00B96AA7" w:rsidP="00514F52">
            <w:pPr>
              <w:spacing w:line="240" w:lineRule="exact"/>
              <w:rPr>
                <w:rFonts w:asciiTheme="minorEastAsia" w:eastAsiaTheme="minorEastAsia" w:hAnsiTheme="minorEastAsia"/>
                <w:sz w:val="20"/>
                <w:szCs w:val="20"/>
              </w:rPr>
            </w:pPr>
            <w:r w:rsidRPr="00EE7EDE">
              <w:rPr>
                <w:rFonts w:asciiTheme="minorEastAsia" w:eastAsiaTheme="minorEastAsia" w:hAnsiTheme="minorEastAsia" w:hint="eastAsia"/>
                <w:color w:val="000000"/>
                <w:szCs w:val="21"/>
              </w:rPr>
              <w:t>グローバル人材の育成</w:t>
            </w:r>
          </w:p>
        </w:tc>
        <w:tc>
          <w:tcPr>
            <w:tcW w:w="3827" w:type="dxa"/>
            <w:tcBorders>
              <w:right w:val="dashed" w:sz="4" w:space="0" w:color="auto"/>
            </w:tcBorders>
            <w:shd w:val="clear" w:color="auto" w:fill="auto"/>
          </w:tcPr>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（１）</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ア・カリキュラムの検証を進めるとともに、「体験・発表型授業」を実施する等、主体的・対話的で深い学びの実現を進める。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 xml:space="preserve">　・</w:t>
            </w:r>
            <w:r w:rsidRPr="00EE7EDE">
              <w:rPr>
                <w:rFonts w:asciiTheme="minorEastAsia" w:eastAsiaTheme="minorEastAsia" w:hAnsiTheme="minorEastAsia" w:hint="eastAsia"/>
                <w:sz w:val="20"/>
                <w:szCs w:val="20"/>
              </w:rPr>
              <w:t>「教科Can-Doリスト」や「教科シラバス」</w:t>
            </w:r>
            <w:r w:rsidRPr="00EE7EDE">
              <w:rPr>
                <w:rFonts w:asciiTheme="minorEastAsia" w:eastAsiaTheme="minorEastAsia" w:hAnsiTheme="minorEastAsia" w:hint="eastAsia"/>
                <w:color w:val="000000"/>
                <w:sz w:val="20"/>
                <w:szCs w:val="20"/>
              </w:rPr>
              <w:t>の精査に努め、指導と評価に係る研究を進める。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 xml:space="preserve">　・新学習指導要領を研究し、本校のカリキュラム改編を進める。</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sz w:val="20"/>
                <w:szCs w:val="20"/>
              </w:rPr>
              <w:t>・生徒の学力を、学力生活実態調査、英語学力調査で分析し進路指導の参考とする。</w:t>
            </w:r>
            <w:r w:rsidRPr="00EE7EDE">
              <w:rPr>
                <w:rFonts w:asciiTheme="minorEastAsia" w:eastAsiaTheme="minorEastAsia" w:hAnsiTheme="minorEastAsia" w:hint="eastAsia"/>
                <w:color w:val="000000"/>
                <w:sz w:val="20"/>
                <w:szCs w:val="20"/>
              </w:rPr>
              <w:t xml:space="preserve">　</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・職業観、勤労観育成のための取組みを行うとともに、校内での大学個別説明会を行うなどして進路指導の充実を図る。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イ・生徒の学びに向かう力を育てるとともに、学力向上のための教員研修の充実、生徒面談の充実を図る。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ウ・課題、予習、復習等による学習時間の維持とその定着を図る。</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・学校図書館の更なる活用等を通じて読書習慣や自習習慣の定着を図る。</w:t>
            </w:r>
          </w:p>
          <w:p w:rsidR="00B96AA7" w:rsidRPr="00EE7EDE" w:rsidRDefault="00B96AA7" w:rsidP="00EB68EB">
            <w:pPr>
              <w:spacing w:line="240" w:lineRule="exact"/>
              <w:ind w:left="400" w:hangingChars="200" w:hanging="400"/>
              <w:rPr>
                <w:rFonts w:asciiTheme="minorEastAsia" w:eastAsiaTheme="minorEastAsia" w:hAnsiTheme="minorEastAsia"/>
                <w:sz w:val="20"/>
                <w:szCs w:val="20"/>
              </w:rPr>
            </w:pPr>
            <w:r w:rsidRPr="00EE7EDE">
              <w:rPr>
                <w:rFonts w:asciiTheme="minorEastAsia" w:eastAsiaTheme="minorEastAsia" w:hAnsiTheme="minorEastAsia" w:hint="eastAsia"/>
                <w:color w:val="000000"/>
                <w:sz w:val="20"/>
                <w:szCs w:val="20"/>
              </w:rPr>
              <w:t>エ・「槻の木NEXT STAGE」の取組みを継続し、企業、大学、地域と連携した体験・発表型進路学習を行う。</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（２）</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ア・遅刻数の府内最少レベルをめざす。</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・生徒の安全確保のため、自転車指導等の交通安全週間を設け、指導の充実を図る。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 xml:space="preserve">　・</w:t>
            </w:r>
            <w:r w:rsidRPr="00EE7EDE">
              <w:rPr>
                <w:rFonts w:asciiTheme="minorEastAsia" w:eastAsiaTheme="minorEastAsia" w:hAnsiTheme="minorEastAsia" w:hint="eastAsia"/>
                <w:sz w:val="20"/>
                <w:szCs w:val="20"/>
              </w:rPr>
              <w:t>学校美化や教室清掃を習慣とし、学びの場としての学習環境整備に努める。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イ・保健課を中心に、相談室委員会、学年、教科担当者等が情報を共有し、スクールカウンセラーや関係機関との連携を推進して、一人ひとりの教育的ニーズに応じた支援を行う。</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 xml:space="preserve">　・安全で安心な学校づくりのための教職員研修を実施する。</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（３）</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・「槻の木　NEXT STAGE」の一環として国際交流に取組む等、国際的な視野を育て、使える英語力の向上を図る。</w:t>
            </w:r>
          </w:p>
          <w:p w:rsidR="00B96AA7" w:rsidRPr="00EE7EDE" w:rsidRDefault="00B96AA7" w:rsidP="00514F52">
            <w:pPr>
              <w:spacing w:line="240" w:lineRule="exact"/>
              <w:ind w:leftChars="100" w:left="410" w:hangingChars="100" w:hanging="200"/>
              <w:jc w:val="left"/>
              <w:rPr>
                <w:rFonts w:asciiTheme="minorEastAsia" w:eastAsiaTheme="minorEastAsia" w:hAnsiTheme="minorEastAsia"/>
                <w:sz w:val="20"/>
                <w:szCs w:val="20"/>
              </w:rPr>
            </w:pPr>
            <w:r w:rsidRPr="00EE7EDE">
              <w:rPr>
                <w:rFonts w:asciiTheme="minorEastAsia" w:eastAsiaTheme="minorEastAsia" w:hAnsiTheme="minorEastAsia" w:hint="eastAsia"/>
                <w:color w:val="000000"/>
                <w:sz w:val="20"/>
                <w:szCs w:val="20"/>
              </w:rPr>
              <w:t>・学校行事、生徒会活動、部活動、「槻の木　NEXT STAGE」等の取組みにより、主体性、自尊感情、人間関係調整力を育てる。</w:t>
            </w:r>
          </w:p>
        </w:tc>
        <w:tc>
          <w:tcPr>
            <w:tcW w:w="3118" w:type="dxa"/>
            <w:tcBorders>
              <w:right w:val="dashSmallGap" w:sz="4" w:space="0" w:color="auto"/>
            </w:tcBorders>
          </w:tcPr>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（１）</w:t>
            </w:r>
          </w:p>
          <w:p w:rsidR="00B96AA7" w:rsidRPr="00EE7EDE" w:rsidRDefault="00B96AA7" w:rsidP="00EB68EB">
            <w:pPr>
              <w:spacing w:line="240" w:lineRule="exact"/>
              <w:ind w:left="400" w:hangingChars="200" w:hanging="400"/>
              <w:jc w:val="left"/>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ア・学校教育自己診断で「カリキュラムに係る満足度」85％以上を維持。(H29:86%)</w:t>
            </w:r>
          </w:p>
          <w:p w:rsidR="00B96AA7" w:rsidRPr="00EE7EDE" w:rsidRDefault="00B96AA7" w:rsidP="00EB68EB">
            <w:pPr>
              <w:spacing w:line="240" w:lineRule="exact"/>
              <w:ind w:left="400" w:hangingChars="200" w:hanging="400"/>
              <w:jc w:val="left"/>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 xml:space="preserve">　・学校教育自己診断で「授業満足度」80％以上を維持。(H29:81%)</w:t>
            </w:r>
          </w:p>
          <w:p w:rsidR="00B96AA7" w:rsidRPr="00EE7EDE" w:rsidRDefault="00B96AA7" w:rsidP="00EB68EB">
            <w:pPr>
              <w:spacing w:line="240" w:lineRule="exact"/>
              <w:ind w:leftChars="100" w:left="410" w:hangingChars="100" w:hanging="200"/>
              <w:rPr>
                <w:rFonts w:asciiTheme="minorEastAsia" w:eastAsiaTheme="minorEastAsia" w:hAnsiTheme="minorEastAsia"/>
                <w:sz w:val="20"/>
                <w:szCs w:val="20"/>
              </w:rPr>
            </w:pPr>
            <w:r w:rsidRPr="00EE7EDE">
              <w:rPr>
                <w:rFonts w:asciiTheme="minorEastAsia" w:eastAsiaTheme="minorEastAsia" w:hAnsiTheme="minorEastAsia" w:hint="eastAsia"/>
                <w:sz w:val="20"/>
                <w:szCs w:val="20"/>
              </w:rPr>
              <w:t>・新学習指導要領や高大接続改革に係る職員研修の実施。</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sz w:val="20"/>
                <w:szCs w:val="20"/>
              </w:rPr>
              <w:t>・学習指導室（進路、教務）、学年が協力して、進路実現を支援する。</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・学校教育自己診断で「進路について考える機会がある」90％以上を維持。（H29:90％）</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イ・国公立大学現役合格15％以上。</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・面談回数年間総数約1000回を維持する。(H29：約1000回)</w:t>
            </w:r>
          </w:p>
          <w:p w:rsidR="00B96AA7" w:rsidRPr="00EE7EDE" w:rsidRDefault="00B96AA7" w:rsidP="00EB68EB">
            <w:pPr>
              <w:spacing w:line="240" w:lineRule="exact"/>
              <w:ind w:left="400" w:hangingChars="200" w:hanging="400"/>
              <w:rPr>
                <w:rFonts w:asciiTheme="minorEastAsia" w:eastAsiaTheme="minorEastAsia" w:hAnsiTheme="minorEastAsia"/>
                <w:color w:val="FF0000"/>
                <w:sz w:val="20"/>
                <w:szCs w:val="20"/>
              </w:rPr>
            </w:pPr>
            <w:r w:rsidRPr="00EE7EDE">
              <w:rPr>
                <w:rFonts w:asciiTheme="minorEastAsia" w:eastAsiaTheme="minorEastAsia" w:hAnsiTheme="minorEastAsia" w:hint="eastAsia"/>
                <w:color w:val="000000"/>
                <w:sz w:val="20"/>
                <w:szCs w:val="20"/>
              </w:rPr>
              <w:t>ウ・一日平均学習時間30年度２年（10月）、平日・休日平均100分。（H29：平均94分）</w:t>
            </w:r>
          </w:p>
          <w:p w:rsidR="001D5794"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エ・参加生徒の満足度85％以上（Ｈ29：90％）</w:t>
            </w:r>
          </w:p>
          <w:p w:rsidR="00B96AA7" w:rsidRPr="00EE7EDE" w:rsidRDefault="00B96AA7" w:rsidP="00EB68EB">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（２）</w:t>
            </w:r>
          </w:p>
          <w:p w:rsidR="00B96AA7" w:rsidRPr="00EE7EDE" w:rsidRDefault="00B96AA7" w:rsidP="00EB68EB">
            <w:pPr>
              <w:spacing w:line="240" w:lineRule="exact"/>
              <w:ind w:left="400" w:hangingChars="200" w:hanging="400"/>
              <w:rPr>
                <w:rFonts w:asciiTheme="minorEastAsia" w:eastAsiaTheme="minorEastAsia" w:hAnsiTheme="minorEastAsia"/>
                <w:sz w:val="20"/>
                <w:szCs w:val="20"/>
              </w:rPr>
            </w:pPr>
            <w:r w:rsidRPr="00EE7EDE">
              <w:rPr>
                <w:rFonts w:asciiTheme="minorEastAsia" w:eastAsiaTheme="minorEastAsia" w:hAnsiTheme="minorEastAsia" w:hint="eastAsia"/>
                <w:color w:val="000000"/>
                <w:sz w:val="20"/>
                <w:szCs w:val="20"/>
              </w:rPr>
              <w:t>ア</w:t>
            </w:r>
            <w:r w:rsidRPr="00EE7EDE">
              <w:rPr>
                <w:rFonts w:asciiTheme="minorEastAsia" w:eastAsiaTheme="minorEastAsia" w:hAnsiTheme="minorEastAsia" w:hint="eastAsia"/>
                <w:sz w:val="20"/>
                <w:szCs w:val="20"/>
              </w:rPr>
              <w:t>・年間遅刻者数600人以下（H29：634人）</w:t>
            </w:r>
          </w:p>
          <w:p w:rsidR="00B96AA7" w:rsidRPr="00EE7EDE" w:rsidRDefault="00B96AA7" w:rsidP="00EB68EB">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・学校教育自己診断で「規律を守った生活を送っている」生徒・保護者95％以上の維持。（H29：生徒96％保護者97％）</w:t>
            </w:r>
          </w:p>
          <w:p w:rsidR="001D5794" w:rsidRPr="00EE7EDE" w:rsidRDefault="00B96AA7" w:rsidP="00EB68EB">
            <w:pPr>
              <w:spacing w:line="240" w:lineRule="exact"/>
              <w:ind w:left="400" w:hangingChars="200" w:hanging="400"/>
              <w:rPr>
                <w:rFonts w:asciiTheme="minorEastAsia" w:eastAsiaTheme="minorEastAsia" w:hAnsiTheme="minorEastAsia"/>
                <w:sz w:val="20"/>
                <w:szCs w:val="20"/>
              </w:rPr>
            </w:pPr>
            <w:r w:rsidRPr="00EE7EDE">
              <w:rPr>
                <w:rFonts w:asciiTheme="minorEastAsia" w:eastAsiaTheme="minorEastAsia" w:hAnsiTheme="minorEastAsia" w:hint="eastAsia"/>
                <w:color w:val="000000"/>
                <w:sz w:val="20"/>
                <w:szCs w:val="20"/>
              </w:rPr>
              <w:t>イ・保健課を中心とした教育相談体制の整備</w:t>
            </w:r>
          </w:p>
          <w:p w:rsidR="00514F52" w:rsidRPr="00EE7EDE" w:rsidRDefault="00514F52" w:rsidP="00EB68EB">
            <w:pPr>
              <w:spacing w:line="240" w:lineRule="exact"/>
              <w:ind w:left="400" w:hangingChars="200" w:hanging="400"/>
              <w:rPr>
                <w:rFonts w:asciiTheme="minorEastAsia" w:eastAsiaTheme="minorEastAsia" w:hAnsiTheme="minorEastAsia"/>
                <w:sz w:val="20"/>
                <w:szCs w:val="20"/>
              </w:rPr>
            </w:pPr>
          </w:p>
          <w:p w:rsidR="00514F52" w:rsidRPr="00EE7EDE" w:rsidRDefault="00514F52" w:rsidP="00EB68EB">
            <w:pPr>
              <w:spacing w:line="240" w:lineRule="exact"/>
              <w:ind w:left="400" w:hangingChars="200" w:hanging="400"/>
              <w:rPr>
                <w:rFonts w:asciiTheme="minorEastAsia" w:eastAsiaTheme="minorEastAsia" w:hAnsiTheme="minorEastAsia"/>
                <w:sz w:val="20"/>
                <w:szCs w:val="20"/>
              </w:rPr>
            </w:pPr>
          </w:p>
          <w:p w:rsidR="00514F52" w:rsidRPr="00EE7EDE" w:rsidRDefault="00514F52" w:rsidP="00EB68EB">
            <w:pPr>
              <w:spacing w:line="240" w:lineRule="exact"/>
              <w:ind w:left="400" w:hangingChars="200" w:hanging="400"/>
              <w:rPr>
                <w:rFonts w:asciiTheme="minorEastAsia" w:eastAsiaTheme="minorEastAsia" w:hAnsiTheme="minorEastAsia"/>
                <w:sz w:val="20"/>
                <w:szCs w:val="20"/>
              </w:rPr>
            </w:pPr>
          </w:p>
          <w:p w:rsidR="00514F52" w:rsidRPr="00EE7EDE" w:rsidRDefault="00514F52" w:rsidP="00EB68EB">
            <w:pPr>
              <w:spacing w:line="240" w:lineRule="exact"/>
              <w:ind w:left="400" w:hangingChars="200" w:hanging="400"/>
              <w:rPr>
                <w:rFonts w:asciiTheme="minorEastAsia" w:eastAsiaTheme="minorEastAsia" w:hAnsiTheme="minorEastAsia"/>
                <w:sz w:val="20"/>
                <w:szCs w:val="20"/>
              </w:rPr>
            </w:pPr>
          </w:p>
          <w:p w:rsidR="00514F52" w:rsidRPr="00EE7EDE" w:rsidRDefault="00514F52" w:rsidP="00EB68EB">
            <w:pPr>
              <w:spacing w:line="240" w:lineRule="exact"/>
              <w:ind w:left="400" w:hangingChars="200" w:hanging="400"/>
              <w:rPr>
                <w:rFonts w:asciiTheme="minorEastAsia" w:eastAsiaTheme="minorEastAsia" w:hAnsiTheme="minorEastAsia"/>
                <w:sz w:val="20"/>
                <w:szCs w:val="20"/>
              </w:rPr>
            </w:pPr>
          </w:p>
          <w:p w:rsidR="00B96AA7" w:rsidRPr="00EE7EDE" w:rsidRDefault="00B96AA7" w:rsidP="00EB68EB">
            <w:pPr>
              <w:spacing w:line="240" w:lineRule="exact"/>
              <w:ind w:left="400" w:hangingChars="200" w:hanging="400"/>
              <w:rPr>
                <w:rFonts w:asciiTheme="minorEastAsia" w:eastAsiaTheme="minorEastAsia" w:hAnsiTheme="minorEastAsia"/>
                <w:sz w:val="20"/>
                <w:szCs w:val="20"/>
              </w:rPr>
            </w:pPr>
            <w:r w:rsidRPr="00EE7EDE">
              <w:rPr>
                <w:rFonts w:asciiTheme="minorEastAsia" w:eastAsiaTheme="minorEastAsia" w:hAnsiTheme="minorEastAsia" w:hint="eastAsia"/>
                <w:sz w:val="20"/>
                <w:szCs w:val="20"/>
              </w:rPr>
              <w:t>（３）</w:t>
            </w:r>
          </w:p>
          <w:p w:rsidR="00B96AA7" w:rsidRPr="00EE7EDE" w:rsidRDefault="00B96AA7" w:rsidP="00EB68EB">
            <w:pPr>
              <w:spacing w:line="240" w:lineRule="exact"/>
              <w:ind w:leftChars="17" w:left="236" w:hangingChars="100" w:hanging="200"/>
              <w:rPr>
                <w:rFonts w:asciiTheme="minorEastAsia" w:eastAsiaTheme="minorEastAsia" w:hAnsiTheme="minorEastAsia"/>
                <w:sz w:val="20"/>
                <w:szCs w:val="20"/>
              </w:rPr>
            </w:pPr>
            <w:r w:rsidRPr="00EE7EDE">
              <w:rPr>
                <w:rFonts w:asciiTheme="minorEastAsia" w:eastAsiaTheme="minorEastAsia" w:hAnsiTheme="minorEastAsia" w:hint="eastAsia"/>
                <w:sz w:val="20"/>
                <w:szCs w:val="20"/>
              </w:rPr>
              <w:t>・「槻の木NEXT STAGE」でオーストラリアへの海外研修旅行を実施。</w:t>
            </w:r>
          </w:p>
          <w:p w:rsidR="00B96AA7" w:rsidRPr="00EE7EDE" w:rsidRDefault="00B96AA7" w:rsidP="00EB68EB">
            <w:pPr>
              <w:spacing w:line="240" w:lineRule="exact"/>
              <w:ind w:left="166" w:hangingChars="83" w:hanging="166"/>
              <w:rPr>
                <w:rFonts w:asciiTheme="minorEastAsia" w:eastAsiaTheme="minorEastAsia" w:hAnsiTheme="minorEastAsia"/>
                <w:sz w:val="20"/>
                <w:szCs w:val="20"/>
              </w:rPr>
            </w:pPr>
            <w:r w:rsidRPr="00EE7EDE">
              <w:rPr>
                <w:rFonts w:asciiTheme="minorEastAsia" w:eastAsiaTheme="minorEastAsia" w:hAnsiTheme="minorEastAsia" w:hint="eastAsia"/>
                <w:sz w:val="20"/>
                <w:szCs w:val="20"/>
              </w:rPr>
              <w:t>・参加生徒の満足度</w:t>
            </w:r>
            <w:r w:rsidRPr="00EE7EDE">
              <w:rPr>
                <w:rFonts w:asciiTheme="minorEastAsia" w:eastAsiaTheme="minorEastAsia" w:hAnsiTheme="minorEastAsia" w:hint="eastAsia"/>
                <w:color w:val="000000"/>
                <w:sz w:val="20"/>
                <w:szCs w:val="20"/>
              </w:rPr>
              <w:t>85％以上。</w:t>
            </w:r>
          </w:p>
          <w:p w:rsidR="00B96AA7" w:rsidRPr="00EE7EDE" w:rsidRDefault="00B96AA7" w:rsidP="00514F52">
            <w:pPr>
              <w:spacing w:line="240" w:lineRule="exact"/>
              <w:ind w:leftChars="17" w:left="168" w:hangingChars="66" w:hanging="132"/>
              <w:rPr>
                <w:rFonts w:asciiTheme="minorEastAsia" w:eastAsiaTheme="minorEastAsia" w:hAnsiTheme="minorEastAsia"/>
                <w:sz w:val="20"/>
                <w:szCs w:val="20"/>
              </w:rPr>
            </w:pPr>
            <w:r w:rsidRPr="00EE7EDE">
              <w:rPr>
                <w:rFonts w:asciiTheme="minorEastAsia" w:eastAsiaTheme="minorEastAsia" w:hAnsiTheme="minorEastAsia" w:hint="eastAsia"/>
                <w:sz w:val="20"/>
                <w:szCs w:val="20"/>
              </w:rPr>
              <w:t>・学校教育自己診断で「学校行事に係る肯定的回答」80％以上を維持。（Ｈ29年80％）</w:t>
            </w:r>
          </w:p>
        </w:tc>
        <w:tc>
          <w:tcPr>
            <w:tcW w:w="6120" w:type="dxa"/>
            <w:tcBorders>
              <w:left w:val="dashSmallGap" w:sz="4" w:space="0" w:color="auto"/>
              <w:right w:val="single" w:sz="4" w:space="0" w:color="auto"/>
            </w:tcBorders>
            <w:shd w:val="clear" w:color="auto" w:fill="auto"/>
          </w:tcPr>
          <w:p w:rsidR="00B96AA7" w:rsidRPr="00EE7EDE" w:rsidRDefault="00B96AA7" w:rsidP="006F29ED">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（１）</w:t>
            </w:r>
          </w:p>
          <w:p w:rsidR="00D002AC" w:rsidRPr="00EE7EDE" w:rsidRDefault="00B96AA7" w:rsidP="00D002AC">
            <w:pPr>
              <w:spacing w:line="220" w:lineRule="exact"/>
              <w:ind w:left="175" w:hangingChars="97" w:hanging="175"/>
              <w:rPr>
                <w:rFonts w:ascii="ＭＳ 明朝" w:hAnsi="ＭＳ 明朝"/>
                <w:sz w:val="18"/>
                <w:szCs w:val="18"/>
              </w:rPr>
            </w:pPr>
            <w:r w:rsidRPr="00EE7EDE">
              <w:rPr>
                <w:rFonts w:ascii="ＭＳ 明朝" w:hAnsi="ＭＳ 明朝" w:hint="eastAsia"/>
                <w:sz w:val="18"/>
                <w:szCs w:val="18"/>
              </w:rPr>
              <w:t>ア・学校教育自己診断で「カリキュラムに係る満足度」(生徒)は89％</w:t>
            </w:r>
            <w:r w:rsidR="00D002AC" w:rsidRPr="00EE7EDE">
              <w:rPr>
                <w:rFonts w:ascii="ＭＳ 明朝" w:hAnsi="ＭＳ 明朝" w:hint="eastAsia"/>
                <w:sz w:val="18"/>
                <w:szCs w:val="18"/>
              </w:rPr>
              <w:t>。(◎)</w:t>
            </w:r>
          </w:p>
          <w:p w:rsidR="00B96AA7" w:rsidRPr="00EE7EDE" w:rsidRDefault="00D002AC" w:rsidP="00D002AC">
            <w:pPr>
              <w:spacing w:line="220" w:lineRule="exact"/>
              <w:ind w:left="175"/>
              <w:rPr>
                <w:rFonts w:ascii="ＭＳ 明朝" w:hAnsi="ＭＳ 明朝"/>
                <w:sz w:val="18"/>
                <w:szCs w:val="18"/>
              </w:rPr>
            </w:pPr>
            <w:r w:rsidRPr="00EE7EDE">
              <w:rPr>
                <w:rFonts w:ascii="ＭＳ 明朝" w:hAnsi="ＭＳ 明朝" w:hint="eastAsia"/>
                <w:sz w:val="18"/>
                <w:szCs w:val="18"/>
              </w:rPr>
              <w:t>・学校教育自己診断で</w:t>
            </w:r>
            <w:r w:rsidR="00B96AA7" w:rsidRPr="00EE7EDE">
              <w:rPr>
                <w:rFonts w:ascii="ＭＳ 明朝" w:hAnsi="ＭＳ 明朝" w:hint="eastAsia"/>
                <w:sz w:val="18"/>
                <w:szCs w:val="18"/>
              </w:rPr>
              <w:t>「授業満足度」は80％であった。(○)</w:t>
            </w:r>
          </w:p>
          <w:p w:rsidR="00B96AA7" w:rsidRPr="00EE7EDE" w:rsidRDefault="00B96AA7" w:rsidP="006F29ED">
            <w:pPr>
              <w:spacing w:line="220" w:lineRule="exact"/>
              <w:ind w:leftChars="100" w:left="390" w:hangingChars="100" w:hanging="180"/>
              <w:rPr>
                <w:rFonts w:ascii="ＭＳ 明朝" w:hAnsi="ＭＳ 明朝"/>
                <w:color w:val="FF0000"/>
                <w:sz w:val="18"/>
                <w:szCs w:val="18"/>
              </w:rPr>
            </w:pPr>
            <w:r w:rsidRPr="00EE7EDE">
              <w:rPr>
                <w:rFonts w:ascii="ＭＳ 明朝" w:hAnsi="ＭＳ 明朝" w:hint="eastAsia"/>
                <w:sz w:val="18"/>
                <w:szCs w:val="18"/>
              </w:rPr>
              <w:t>・生徒の進路実現のためのカリキュラムの検証と指導を推進した。</w:t>
            </w:r>
            <w:r w:rsidR="00132042" w:rsidRPr="00EE7EDE">
              <w:rPr>
                <w:rFonts w:ascii="ＭＳ 明朝" w:hAnsi="ＭＳ 明朝" w:hint="eastAsia"/>
                <w:sz w:val="18"/>
                <w:szCs w:val="18"/>
              </w:rPr>
              <w:t>今後も、</w:t>
            </w:r>
            <w:r w:rsidRPr="00EE7EDE">
              <w:rPr>
                <w:rFonts w:ascii="ＭＳ 明朝" w:hAnsi="ＭＳ 明朝" w:hint="eastAsia"/>
                <w:sz w:val="18"/>
                <w:szCs w:val="18"/>
              </w:rPr>
              <w:t>新学習指導要領</w:t>
            </w:r>
            <w:r w:rsidR="001B0648" w:rsidRPr="00EE7EDE">
              <w:rPr>
                <w:rFonts w:ascii="ＭＳ 明朝" w:hAnsi="ＭＳ 明朝" w:hint="eastAsia"/>
                <w:sz w:val="18"/>
                <w:szCs w:val="18"/>
              </w:rPr>
              <w:t>の研究、</w:t>
            </w:r>
            <w:r w:rsidRPr="00EE7EDE">
              <w:rPr>
                <w:rFonts w:ascii="ＭＳ 明朝" w:hAnsi="ＭＳ 明朝" w:hint="eastAsia"/>
                <w:sz w:val="18"/>
                <w:szCs w:val="18"/>
              </w:rPr>
              <w:t>本校</w:t>
            </w:r>
            <w:r w:rsidR="001B0648" w:rsidRPr="00EE7EDE">
              <w:rPr>
                <w:rFonts w:ascii="ＭＳ 明朝" w:hAnsi="ＭＳ 明朝" w:hint="eastAsia"/>
                <w:sz w:val="18"/>
                <w:szCs w:val="18"/>
              </w:rPr>
              <w:t>生徒</w:t>
            </w:r>
            <w:r w:rsidRPr="00EE7EDE">
              <w:rPr>
                <w:rFonts w:ascii="ＭＳ 明朝" w:hAnsi="ＭＳ 明朝" w:hint="eastAsia"/>
                <w:sz w:val="18"/>
                <w:szCs w:val="18"/>
              </w:rPr>
              <w:t>の現状に合った科目編成</w:t>
            </w:r>
            <w:r w:rsidR="001B0648" w:rsidRPr="00EE7EDE">
              <w:rPr>
                <w:rFonts w:ascii="ＭＳ 明朝" w:hAnsi="ＭＳ 明朝" w:hint="eastAsia"/>
                <w:sz w:val="18"/>
                <w:szCs w:val="18"/>
              </w:rPr>
              <w:t>を進めていく</w:t>
            </w:r>
            <w:r w:rsidRPr="00EE7EDE">
              <w:rPr>
                <w:rFonts w:ascii="ＭＳ 明朝" w:hAnsi="ＭＳ 明朝" w:hint="eastAsia"/>
                <w:sz w:val="18"/>
                <w:szCs w:val="18"/>
              </w:rPr>
              <w:t>。</w:t>
            </w:r>
            <w:r w:rsidRPr="00EE7EDE">
              <w:rPr>
                <w:rFonts w:ascii="ＭＳ 明朝" w:hAnsi="ＭＳ 明朝" w:hint="eastAsia"/>
                <w:color w:val="FF0000"/>
                <w:sz w:val="18"/>
                <w:szCs w:val="18"/>
              </w:rPr>
              <w:t xml:space="preserve">　</w:t>
            </w:r>
          </w:p>
          <w:p w:rsidR="00B96AA7" w:rsidRPr="00EE7EDE" w:rsidRDefault="00B96AA7" w:rsidP="006F29ED">
            <w:pPr>
              <w:spacing w:line="220" w:lineRule="exact"/>
              <w:ind w:left="360" w:hangingChars="200" w:hanging="360"/>
              <w:rPr>
                <w:rFonts w:ascii="ＭＳ 明朝" w:hAnsi="ＭＳ 明朝"/>
                <w:color w:val="FF0000"/>
                <w:sz w:val="18"/>
                <w:szCs w:val="18"/>
              </w:rPr>
            </w:pPr>
            <w:r w:rsidRPr="00EE7EDE">
              <w:rPr>
                <w:rFonts w:ascii="ＭＳ 明朝" w:hAnsi="ＭＳ 明朝" w:hint="eastAsia"/>
                <w:color w:val="FF0000"/>
                <w:sz w:val="18"/>
                <w:szCs w:val="18"/>
              </w:rPr>
              <w:t xml:space="preserve">　</w:t>
            </w:r>
            <w:r w:rsidRPr="00EE7EDE">
              <w:rPr>
                <w:rFonts w:ascii="ＭＳ 明朝" w:hAnsi="ＭＳ 明朝" w:hint="eastAsia"/>
                <w:sz w:val="18"/>
                <w:szCs w:val="18"/>
              </w:rPr>
              <w:t>・新学習指導要領に対応し、主体的</w:t>
            </w:r>
            <w:r w:rsidR="001B0648" w:rsidRPr="00EE7EDE">
              <w:rPr>
                <w:rFonts w:ascii="ＭＳ 明朝" w:hAnsi="ＭＳ 明朝" w:hint="eastAsia"/>
                <w:sz w:val="18"/>
                <w:szCs w:val="18"/>
              </w:rPr>
              <w:t>・</w:t>
            </w:r>
            <w:r w:rsidRPr="00EE7EDE">
              <w:rPr>
                <w:rFonts w:ascii="ＭＳ 明朝" w:hAnsi="ＭＳ 明朝" w:hint="eastAsia"/>
                <w:sz w:val="18"/>
                <w:szCs w:val="18"/>
              </w:rPr>
              <w:t>対話的で深い学びとなる学習指導を検討した。積極的に「発表する」機会を設け、それを積み重ねることにより情報発信力を育成し、主体的に学ぶ姿勢を育成する</w:t>
            </w:r>
            <w:r w:rsidR="001B0648" w:rsidRPr="00EE7EDE">
              <w:rPr>
                <w:rFonts w:ascii="ＭＳ 明朝" w:hAnsi="ＭＳ 明朝" w:hint="eastAsia"/>
                <w:sz w:val="18"/>
                <w:szCs w:val="18"/>
              </w:rPr>
              <w:t>等した</w:t>
            </w:r>
            <w:r w:rsidRPr="00EE7EDE">
              <w:rPr>
                <w:rFonts w:ascii="ＭＳ 明朝" w:hAnsi="ＭＳ 明朝" w:hint="eastAsia"/>
                <w:sz w:val="18"/>
                <w:szCs w:val="18"/>
              </w:rPr>
              <w:t>。</w:t>
            </w:r>
          </w:p>
          <w:p w:rsidR="00132042" w:rsidRPr="00EE7EDE" w:rsidRDefault="00B96AA7" w:rsidP="006F29ED">
            <w:pPr>
              <w:spacing w:line="220" w:lineRule="exact"/>
              <w:ind w:left="360" w:hangingChars="200" w:hanging="360"/>
              <w:rPr>
                <w:rFonts w:ascii="ＭＳ 明朝" w:hAnsi="ＭＳ 明朝"/>
                <w:color w:val="FF0000"/>
                <w:sz w:val="18"/>
                <w:szCs w:val="18"/>
              </w:rPr>
            </w:pPr>
            <w:r w:rsidRPr="00EE7EDE">
              <w:rPr>
                <w:rFonts w:ascii="ＭＳ 明朝" w:hAnsi="ＭＳ 明朝" w:hint="eastAsia"/>
                <w:color w:val="FF0000"/>
                <w:sz w:val="18"/>
                <w:szCs w:val="18"/>
              </w:rPr>
              <w:t xml:space="preserve">　</w:t>
            </w:r>
            <w:r w:rsidR="001B0648" w:rsidRPr="00EE7EDE">
              <w:rPr>
                <w:rFonts w:ascii="ＭＳ 明朝" w:hAnsi="ＭＳ 明朝" w:hint="eastAsia"/>
                <w:sz w:val="18"/>
                <w:szCs w:val="18"/>
              </w:rPr>
              <w:t>・伝達研修「教育課程説明会（総則）」を実施</w:t>
            </w:r>
            <w:r w:rsidR="00132042" w:rsidRPr="00EE7EDE">
              <w:rPr>
                <w:rFonts w:ascii="ＭＳ 明朝" w:hAnsi="ＭＳ 明朝" w:hint="eastAsia"/>
                <w:sz w:val="18"/>
                <w:szCs w:val="18"/>
              </w:rPr>
              <w:t>した。</w:t>
            </w:r>
            <w:r w:rsidR="008E3CB4" w:rsidRPr="00EE7EDE">
              <w:rPr>
                <w:rFonts w:ascii="ＭＳ 明朝" w:hAnsi="ＭＳ 明朝" w:hint="eastAsia"/>
                <w:sz w:val="18"/>
                <w:szCs w:val="18"/>
              </w:rPr>
              <w:t>(○)</w:t>
            </w:r>
          </w:p>
          <w:p w:rsidR="00F84C31" w:rsidRPr="00EE7EDE" w:rsidRDefault="00F84C31" w:rsidP="006F29ED">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・学習指導室と学年が協力し、学力生活実態調査、英語学力調査等を実施、分析すると共に</w:t>
            </w:r>
            <w:r w:rsidR="001B00F0" w:rsidRPr="00EE7EDE">
              <w:rPr>
                <w:rFonts w:ascii="ＭＳ 明朝" w:hAnsi="ＭＳ 明朝" w:hint="eastAsia"/>
                <w:sz w:val="18"/>
                <w:szCs w:val="18"/>
              </w:rPr>
              <w:t>、</w:t>
            </w:r>
            <w:r w:rsidRPr="00EE7EDE">
              <w:rPr>
                <w:rFonts w:ascii="ＭＳ 明朝" w:hAnsi="ＭＳ 明朝" w:hint="eastAsia"/>
                <w:sz w:val="18"/>
                <w:szCs w:val="18"/>
              </w:rPr>
              <w:t>授業等の現状を含めて</w:t>
            </w:r>
            <w:r w:rsidR="001B00F0" w:rsidRPr="00EE7EDE">
              <w:rPr>
                <w:rFonts w:ascii="ＭＳ 明朝" w:hAnsi="ＭＳ 明朝" w:hint="eastAsia"/>
                <w:sz w:val="18"/>
                <w:szCs w:val="18"/>
              </w:rPr>
              <w:t>関係教員で</w:t>
            </w:r>
            <w:r w:rsidRPr="00EE7EDE">
              <w:rPr>
                <w:rFonts w:ascii="ＭＳ 明朝" w:hAnsi="ＭＳ 明朝" w:hint="eastAsia"/>
                <w:sz w:val="18"/>
                <w:szCs w:val="18"/>
              </w:rPr>
              <w:t>協議、</w:t>
            </w:r>
            <w:r w:rsidR="001B00F0" w:rsidRPr="00EE7EDE">
              <w:rPr>
                <w:rFonts w:ascii="ＭＳ 明朝" w:hAnsi="ＭＳ 明朝" w:hint="eastAsia"/>
                <w:sz w:val="18"/>
                <w:szCs w:val="18"/>
              </w:rPr>
              <w:t>個別</w:t>
            </w:r>
            <w:r w:rsidRPr="00EE7EDE">
              <w:rPr>
                <w:rFonts w:ascii="ＭＳ 明朝" w:hAnsi="ＭＳ 明朝" w:hint="eastAsia"/>
                <w:sz w:val="18"/>
                <w:szCs w:val="18"/>
              </w:rPr>
              <w:t>指導し､進路実現を支援。(</w:t>
            </w:r>
            <w:r w:rsidR="001B00F0" w:rsidRPr="00EE7EDE">
              <w:rPr>
                <w:rFonts w:ascii="ＭＳ 明朝" w:hAnsi="ＭＳ 明朝" w:hint="eastAsia"/>
                <w:sz w:val="18"/>
                <w:szCs w:val="18"/>
              </w:rPr>
              <w:t>◎</w:t>
            </w:r>
            <w:r w:rsidRPr="00EE7EDE">
              <w:rPr>
                <w:rFonts w:ascii="ＭＳ 明朝" w:hAnsi="ＭＳ 明朝" w:hint="eastAsia"/>
                <w:sz w:val="18"/>
                <w:szCs w:val="18"/>
              </w:rPr>
              <w:t>)</w:t>
            </w:r>
          </w:p>
          <w:p w:rsidR="00132042" w:rsidRPr="00EE7EDE" w:rsidRDefault="00132042" w:rsidP="006F29ED">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・学校教育自己診断で「進路について考える機会がある」(生徒)は93％であった。</w:t>
            </w:r>
            <w:r w:rsidR="008E3CB4" w:rsidRPr="00EE7EDE">
              <w:rPr>
                <w:rFonts w:ascii="ＭＳ 明朝" w:hAnsi="ＭＳ 明朝" w:hint="eastAsia"/>
                <w:sz w:val="18"/>
                <w:szCs w:val="18"/>
              </w:rPr>
              <w:t>(○)</w:t>
            </w:r>
          </w:p>
          <w:p w:rsidR="001B00F0" w:rsidRPr="00EE7EDE" w:rsidRDefault="00B96AA7" w:rsidP="006F29ED">
            <w:pPr>
              <w:spacing w:line="220" w:lineRule="exact"/>
              <w:ind w:left="360" w:hangingChars="200" w:hanging="360"/>
              <w:rPr>
                <w:rFonts w:ascii="ＭＳ 明朝" w:hAnsi="ＭＳ 明朝"/>
                <w:sz w:val="18"/>
                <w:szCs w:val="18"/>
              </w:rPr>
            </w:pPr>
            <w:r w:rsidRPr="00EE7EDE">
              <w:rPr>
                <w:rFonts w:ascii="ＭＳ 明朝" w:hAnsi="ＭＳ 明朝" w:hint="eastAsia"/>
                <w:sz w:val="18"/>
                <w:szCs w:val="18"/>
              </w:rPr>
              <w:t>イ</w:t>
            </w:r>
            <w:r w:rsidR="001B00F0" w:rsidRPr="00EE7EDE">
              <w:rPr>
                <w:rFonts w:ascii="ＭＳ 明朝" w:hAnsi="ＭＳ 明朝" w:hint="eastAsia"/>
                <w:sz w:val="18"/>
                <w:szCs w:val="18"/>
              </w:rPr>
              <w:t>・啐啄サポートも実施し、国公立大学現役合格者は</w:t>
            </w:r>
            <w:r w:rsidR="009F1B65" w:rsidRPr="00EE7EDE">
              <w:rPr>
                <w:rFonts w:ascii="ＭＳ 明朝" w:hAnsi="ＭＳ 明朝" w:hint="eastAsia"/>
                <w:sz w:val="18"/>
                <w:szCs w:val="18"/>
              </w:rPr>
              <w:t>13.7</w:t>
            </w:r>
            <w:r w:rsidR="001B00F0" w:rsidRPr="00EE7EDE">
              <w:rPr>
                <w:rFonts w:ascii="ＭＳ 明朝" w:hAnsi="ＭＳ 明朝" w:hint="eastAsia"/>
                <w:sz w:val="18"/>
                <w:szCs w:val="18"/>
              </w:rPr>
              <w:t>％であった。</w:t>
            </w:r>
            <w:r w:rsidR="00D002AC" w:rsidRPr="00EE7EDE">
              <w:rPr>
                <w:rFonts w:ascii="ＭＳ 明朝" w:hAnsi="ＭＳ 明朝" w:hint="eastAsia"/>
                <w:sz w:val="18"/>
                <w:szCs w:val="18"/>
              </w:rPr>
              <w:t>（</w:t>
            </w:r>
            <w:r w:rsidR="009F1B65" w:rsidRPr="00EE7EDE">
              <w:rPr>
                <w:rFonts w:ascii="ＭＳ 明朝" w:hAnsi="ＭＳ 明朝" w:hint="eastAsia"/>
                <w:sz w:val="18"/>
                <w:szCs w:val="18"/>
              </w:rPr>
              <w:t>△</w:t>
            </w:r>
            <w:r w:rsidR="00D002AC" w:rsidRPr="00EE7EDE">
              <w:rPr>
                <w:rFonts w:ascii="ＭＳ 明朝" w:hAnsi="ＭＳ 明朝" w:hint="eastAsia"/>
                <w:sz w:val="18"/>
                <w:szCs w:val="18"/>
              </w:rPr>
              <w:t>）</w:t>
            </w:r>
          </w:p>
          <w:p w:rsidR="00B96AA7" w:rsidRPr="00EE7EDE" w:rsidRDefault="00B96AA7" w:rsidP="006F29ED">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・学習状況の把握や科目選択など進路</w:t>
            </w:r>
            <w:r w:rsidR="00F0042E" w:rsidRPr="00EE7EDE">
              <w:rPr>
                <w:rFonts w:ascii="ＭＳ 明朝" w:hAnsi="ＭＳ 明朝" w:hint="eastAsia"/>
                <w:sz w:val="18"/>
                <w:szCs w:val="18"/>
              </w:rPr>
              <w:t>実現</w:t>
            </w:r>
            <w:r w:rsidRPr="00EE7EDE">
              <w:rPr>
                <w:rFonts w:ascii="ＭＳ 明朝" w:hAnsi="ＭＳ 明朝" w:hint="eastAsia"/>
                <w:sz w:val="18"/>
                <w:szCs w:val="18"/>
              </w:rPr>
              <w:t>に向けた生徒面談を</w:t>
            </w:r>
            <w:r w:rsidRPr="00EE7EDE">
              <w:rPr>
                <w:rFonts w:asciiTheme="minorEastAsia" w:eastAsiaTheme="minorEastAsia" w:hAnsiTheme="minorEastAsia" w:hint="eastAsia"/>
                <w:sz w:val="18"/>
                <w:szCs w:val="18"/>
              </w:rPr>
              <w:t>約2400回（1,2年</w:t>
            </w:r>
            <w:r w:rsidR="001B00F0" w:rsidRPr="00EE7EDE">
              <w:rPr>
                <w:rFonts w:asciiTheme="minorEastAsia" w:eastAsiaTheme="minorEastAsia" w:hAnsiTheme="minorEastAsia" w:hint="eastAsia"/>
                <w:sz w:val="18"/>
                <w:szCs w:val="18"/>
              </w:rPr>
              <w:t>各</w:t>
            </w:r>
            <w:r w:rsidRPr="00EE7EDE">
              <w:rPr>
                <w:rFonts w:asciiTheme="minorEastAsia" w:eastAsiaTheme="minorEastAsia" w:hAnsiTheme="minorEastAsia" w:hint="eastAsia"/>
                <w:sz w:val="18"/>
                <w:szCs w:val="18"/>
              </w:rPr>
              <w:t>720回、3年960回）</w:t>
            </w:r>
            <w:r w:rsidRPr="00EE7EDE">
              <w:rPr>
                <w:rFonts w:ascii="ＭＳ 明朝" w:hAnsi="ＭＳ 明朝" w:hint="eastAsia"/>
                <w:sz w:val="18"/>
                <w:szCs w:val="18"/>
              </w:rPr>
              <w:t>実施。</w:t>
            </w:r>
            <w:r w:rsidR="00F0042E" w:rsidRPr="00EE7EDE">
              <w:rPr>
                <w:rFonts w:ascii="ＭＳ 明朝" w:hAnsi="ＭＳ 明朝" w:hint="eastAsia"/>
                <w:sz w:val="18"/>
                <w:szCs w:val="18"/>
              </w:rPr>
              <w:t>(◎)</w:t>
            </w:r>
          </w:p>
          <w:p w:rsidR="00B96AA7" w:rsidRPr="00EE7EDE" w:rsidRDefault="00B96AA7" w:rsidP="006F29ED">
            <w:pPr>
              <w:spacing w:line="220" w:lineRule="exact"/>
              <w:ind w:left="360" w:hangingChars="200" w:hanging="360"/>
              <w:rPr>
                <w:rFonts w:ascii="ＭＳ 明朝" w:hAnsi="ＭＳ 明朝"/>
                <w:color w:val="FF0000"/>
                <w:sz w:val="18"/>
                <w:szCs w:val="18"/>
              </w:rPr>
            </w:pPr>
            <w:r w:rsidRPr="00EE7EDE">
              <w:rPr>
                <w:rFonts w:ascii="ＭＳ 明朝" w:hAnsi="ＭＳ 明朝" w:hint="eastAsia"/>
                <w:color w:val="FF0000"/>
                <w:sz w:val="18"/>
                <w:szCs w:val="18"/>
              </w:rPr>
              <w:t xml:space="preserve">　</w:t>
            </w:r>
            <w:r w:rsidRPr="00EE7EDE">
              <w:rPr>
                <w:rFonts w:ascii="ＭＳ 明朝" w:hAnsi="ＭＳ 明朝" w:hint="eastAsia"/>
                <w:sz w:val="18"/>
                <w:szCs w:val="18"/>
              </w:rPr>
              <w:t>・保護者向け進路説明会を学年ごとに実施</w:t>
            </w:r>
            <w:r w:rsidR="00F0042E" w:rsidRPr="00EE7EDE">
              <w:rPr>
                <w:rFonts w:ascii="ＭＳ 明朝" w:hAnsi="ＭＳ 明朝" w:hint="eastAsia"/>
                <w:sz w:val="18"/>
                <w:szCs w:val="18"/>
              </w:rPr>
              <w:t>。</w:t>
            </w:r>
            <w:r w:rsidRPr="00EE7EDE">
              <w:rPr>
                <w:rFonts w:ascii="ＭＳ 明朝" w:hAnsi="ＭＳ 明朝" w:hint="eastAsia"/>
                <w:sz w:val="18"/>
                <w:szCs w:val="18"/>
              </w:rPr>
              <w:t>（1年151名、2年112名、3年134名が参加）</w:t>
            </w:r>
            <w:r w:rsidR="001B00F0" w:rsidRPr="00EE7EDE">
              <w:rPr>
                <w:rFonts w:ascii="ＭＳ 明朝" w:hAnsi="ＭＳ 明朝" w:hint="eastAsia"/>
                <w:sz w:val="18"/>
                <w:szCs w:val="18"/>
              </w:rPr>
              <w:t>「初歩からの大学入試説明会」は2回実施した。</w:t>
            </w:r>
            <w:r w:rsidRPr="00EE7EDE">
              <w:rPr>
                <w:rFonts w:ascii="ＭＳ 明朝" w:hAnsi="ＭＳ 明朝" w:hint="eastAsia"/>
                <w:color w:val="FF0000"/>
                <w:sz w:val="18"/>
                <w:szCs w:val="18"/>
              </w:rPr>
              <w:t xml:space="preserve">　</w:t>
            </w:r>
          </w:p>
          <w:p w:rsidR="00B96AA7" w:rsidRPr="00EE7EDE" w:rsidRDefault="00B96AA7" w:rsidP="006F29ED">
            <w:pPr>
              <w:spacing w:line="220" w:lineRule="exact"/>
              <w:ind w:left="360" w:hangingChars="200" w:hanging="360"/>
              <w:rPr>
                <w:rFonts w:ascii="ＭＳ 明朝" w:hAnsi="ＭＳ 明朝"/>
                <w:sz w:val="18"/>
                <w:szCs w:val="18"/>
              </w:rPr>
            </w:pPr>
            <w:r w:rsidRPr="00EE7EDE">
              <w:rPr>
                <w:rFonts w:ascii="ＭＳ 明朝" w:hAnsi="ＭＳ 明朝" w:hint="eastAsia"/>
                <w:sz w:val="18"/>
                <w:szCs w:val="18"/>
              </w:rPr>
              <w:t>ウ・</w:t>
            </w:r>
            <w:r w:rsidR="007E79EE" w:rsidRPr="00EE7EDE">
              <w:rPr>
                <w:rFonts w:ascii="ＭＳ 明朝" w:hAnsi="ＭＳ 明朝" w:hint="eastAsia"/>
                <w:sz w:val="18"/>
                <w:szCs w:val="18"/>
              </w:rPr>
              <w:t>学習習慣定着のため、週末課題</w:t>
            </w:r>
            <w:r w:rsidR="00AA75ED" w:rsidRPr="00EE7EDE">
              <w:rPr>
                <w:rFonts w:ascii="ＭＳ 明朝" w:hAnsi="ＭＳ 明朝" w:hint="eastAsia"/>
                <w:sz w:val="18"/>
                <w:szCs w:val="18"/>
              </w:rPr>
              <w:t>(1・2年生英数国)</w:t>
            </w:r>
            <w:r w:rsidR="007E79EE" w:rsidRPr="00EE7EDE">
              <w:rPr>
                <w:rFonts w:ascii="ＭＳ 明朝" w:hAnsi="ＭＳ 明朝" w:hint="eastAsia"/>
                <w:sz w:val="18"/>
                <w:szCs w:val="18"/>
              </w:rPr>
              <w:t>、週テスト</w:t>
            </w:r>
            <w:r w:rsidR="00AA75ED" w:rsidRPr="00EE7EDE">
              <w:rPr>
                <w:rFonts w:ascii="ＭＳ 明朝" w:hAnsi="ＭＳ 明朝" w:hint="eastAsia"/>
                <w:sz w:val="18"/>
                <w:szCs w:val="18"/>
              </w:rPr>
              <w:t>(2年生英語)</w:t>
            </w:r>
            <w:r w:rsidR="007E79EE" w:rsidRPr="00EE7EDE">
              <w:rPr>
                <w:rFonts w:ascii="ＭＳ 明朝" w:hAnsi="ＭＳ 明朝" w:hint="eastAsia"/>
                <w:sz w:val="18"/>
                <w:szCs w:val="18"/>
              </w:rPr>
              <w:t>、</w:t>
            </w:r>
            <w:r w:rsidR="00AA75ED" w:rsidRPr="00EE7EDE">
              <w:rPr>
                <w:rFonts w:ascii="ＭＳ 明朝" w:hAnsi="ＭＳ 明朝" w:hint="eastAsia"/>
                <w:sz w:val="18"/>
                <w:szCs w:val="18"/>
              </w:rPr>
              <w:t>毎日の</w:t>
            </w:r>
            <w:r w:rsidRPr="00EE7EDE">
              <w:rPr>
                <w:rFonts w:ascii="ＭＳ 明朝" w:hAnsi="ＭＳ 明朝" w:hint="eastAsia"/>
                <w:sz w:val="18"/>
                <w:szCs w:val="18"/>
              </w:rPr>
              <w:t>学習計画表</w:t>
            </w:r>
            <w:r w:rsidR="002A6296" w:rsidRPr="00EE7EDE">
              <w:rPr>
                <w:rFonts w:ascii="ＭＳ 明朝" w:hAnsi="ＭＳ 明朝" w:hint="eastAsia"/>
                <w:sz w:val="18"/>
                <w:szCs w:val="18"/>
              </w:rPr>
              <w:t>の</w:t>
            </w:r>
            <w:r w:rsidRPr="00EE7EDE">
              <w:rPr>
                <w:rFonts w:ascii="ＭＳ 明朝" w:hAnsi="ＭＳ 明朝" w:hint="eastAsia"/>
                <w:sz w:val="18"/>
                <w:szCs w:val="18"/>
              </w:rPr>
              <w:t>提出</w:t>
            </w:r>
            <w:r w:rsidR="002A6296" w:rsidRPr="00EE7EDE">
              <w:rPr>
                <w:rFonts w:ascii="ＭＳ 明朝" w:hAnsi="ＭＳ 明朝" w:hint="eastAsia"/>
                <w:sz w:val="18"/>
                <w:szCs w:val="18"/>
              </w:rPr>
              <w:t>等の取組みを実施し、</w:t>
            </w:r>
            <w:r w:rsidRPr="00EE7EDE">
              <w:rPr>
                <w:rFonts w:ascii="ＭＳ 明朝" w:hAnsi="ＭＳ 明朝" w:hint="eastAsia"/>
                <w:sz w:val="18"/>
                <w:szCs w:val="18"/>
              </w:rPr>
              <w:t>家庭学習時間は</w:t>
            </w:r>
            <w:r w:rsidR="002A6296" w:rsidRPr="00EE7EDE">
              <w:rPr>
                <w:rFonts w:ascii="ＭＳ 明朝" w:hAnsi="ＭＳ 明朝" w:hint="eastAsia"/>
                <w:sz w:val="18"/>
                <w:szCs w:val="18"/>
              </w:rPr>
              <w:t>平日・休日</w:t>
            </w:r>
            <w:r w:rsidRPr="00EE7EDE">
              <w:rPr>
                <w:rFonts w:ascii="ＭＳ 明朝" w:hAnsi="ＭＳ 明朝" w:hint="eastAsia"/>
                <w:sz w:val="18"/>
                <w:szCs w:val="18"/>
              </w:rPr>
              <w:t>平均</w:t>
            </w:r>
            <w:r w:rsidR="007E79EE" w:rsidRPr="00EE7EDE">
              <w:rPr>
                <w:rFonts w:ascii="ＭＳ 明朝" w:hAnsi="ＭＳ 明朝" w:hint="eastAsia"/>
                <w:sz w:val="18"/>
                <w:szCs w:val="18"/>
              </w:rPr>
              <w:t>2</w:t>
            </w:r>
            <w:r w:rsidRPr="00EE7EDE">
              <w:rPr>
                <w:rFonts w:ascii="ＭＳ 明朝" w:hAnsi="ＭＳ 明朝" w:hint="eastAsia"/>
                <w:sz w:val="18"/>
                <w:szCs w:val="18"/>
              </w:rPr>
              <w:t>年</w:t>
            </w:r>
            <w:r w:rsidR="002A6296" w:rsidRPr="00EE7EDE">
              <w:rPr>
                <w:rFonts w:ascii="ＭＳ 明朝" w:hAnsi="ＭＳ 明朝" w:hint="eastAsia"/>
                <w:sz w:val="18"/>
                <w:szCs w:val="18"/>
              </w:rPr>
              <w:t>生</w:t>
            </w:r>
            <w:r w:rsidRPr="00EE7EDE">
              <w:rPr>
                <w:rFonts w:ascii="ＭＳ 明朝" w:hAnsi="ＭＳ 明朝" w:hint="eastAsia"/>
                <w:sz w:val="18"/>
                <w:szCs w:val="18"/>
              </w:rPr>
              <w:t>95分、</w:t>
            </w:r>
            <w:r w:rsidR="007E79EE" w:rsidRPr="00EE7EDE">
              <w:rPr>
                <w:rFonts w:ascii="ＭＳ 明朝" w:hAnsi="ＭＳ 明朝" w:hint="eastAsia"/>
                <w:sz w:val="18"/>
                <w:szCs w:val="18"/>
              </w:rPr>
              <w:t>1</w:t>
            </w:r>
            <w:r w:rsidRPr="00EE7EDE">
              <w:rPr>
                <w:rFonts w:ascii="ＭＳ 明朝" w:hAnsi="ＭＳ 明朝" w:hint="eastAsia"/>
                <w:sz w:val="18"/>
                <w:szCs w:val="18"/>
              </w:rPr>
              <w:t>年</w:t>
            </w:r>
            <w:r w:rsidR="002A6296" w:rsidRPr="00EE7EDE">
              <w:rPr>
                <w:rFonts w:ascii="ＭＳ 明朝" w:hAnsi="ＭＳ 明朝" w:hint="eastAsia"/>
                <w:sz w:val="18"/>
                <w:szCs w:val="18"/>
              </w:rPr>
              <w:t>生</w:t>
            </w:r>
            <w:r w:rsidRPr="00EE7EDE">
              <w:rPr>
                <w:rFonts w:asciiTheme="minorEastAsia" w:eastAsiaTheme="minorEastAsia" w:hAnsiTheme="minorEastAsia" w:hint="eastAsia"/>
                <w:sz w:val="18"/>
                <w:szCs w:val="18"/>
              </w:rPr>
              <w:t>101分</w:t>
            </w:r>
            <w:r w:rsidR="007E79EE" w:rsidRPr="00EE7EDE">
              <w:rPr>
                <w:rFonts w:asciiTheme="minorEastAsia" w:eastAsiaTheme="minorEastAsia" w:hAnsiTheme="minorEastAsia" w:hint="eastAsia"/>
                <w:sz w:val="18"/>
                <w:szCs w:val="18"/>
              </w:rPr>
              <w:t>であった</w:t>
            </w:r>
            <w:r w:rsidRPr="00EE7EDE">
              <w:rPr>
                <w:rFonts w:asciiTheme="minorEastAsia" w:eastAsiaTheme="minorEastAsia" w:hAnsiTheme="minorEastAsia" w:hint="eastAsia"/>
                <w:sz w:val="18"/>
                <w:szCs w:val="18"/>
              </w:rPr>
              <w:t>。</w:t>
            </w:r>
            <w:r w:rsidR="007E79EE" w:rsidRPr="00EE7EDE">
              <w:rPr>
                <w:rFonts w:asciiTheme="minorEastAsia" w:eastAsiaTheme="minorEastAsia" w:hAnsiTheme="minorEastAsia" w:hint="eastAsia"/>
                <w:sz w:val="18"/>
                <w:szCs w:val="18"/>
              </w:rPr>
              <w:t>(</w:t>
            </w:r>
            <w:r w:rsidR="00AA75ED" w:rsidRPr="00EE7EDE">
              <w:rPr>
                <w:rFonts w:asciiTheme="minorEastAsia" w:eastAsiaTheme="minorEastAsia" w:hAnsiTheme="minorEastAsia" w:hint="eastAsia"/>
                <w:sz w:val="18"/>
                <w:szCs w:val="18"/>
              </w:rPr>
              <w:t>△</w:t>
            </w:r>
            <w:r w:rsidR="007E79EE" w:rsidRPr="00EE7EDE">
              <w:rPr>
                <w:rFonts w:asciiTheme="minorEastAsia" w:eastAsiaTheme="minorEastAsia" w:hAnsiTheme="minorEastAsia" w:hint="eastAsia"/>
                <w:sz w:val="18"/>
                <w:szCs w:val="18"/>
              </w:rPr>
              <w:t>)</w:t>
            </w:r>
          </w:p>
          <w:p w:rsidR="009F373A" w:rsidRPr="00EE7EDE" w:rsidRDefault="002A6296" w:rsidP="006F29ED">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・年10回実施した一日勉強会には計</w:t>
            </w:r>
            <w:r w:rsidR="009F373A" w:rsidRPr="00EE7EDE">
              <w:rPr>
                <w:rFonts w:ascii="ＭＳ 明朝" w:hAnsi="ＭＳ 明朝" w:hint="eastAsia"/>
                <w:sz w:val="18"/>
                <w:szCs w:val="18"/>
              </w:rPr>
              <w:t>約</w:t>
            </w:r>
            <w:r w:rsidRPr="00EE7EDE">
              <w:rPr>
                <w:rFonts w:ascii="ＭＳ 明朝" w:hAnsi="ＭＳ 明朝" w:hint="eastAsia"/>
                <w:sz w:val="18"/>
                <w:szCs w:val="18"/>
              </w:rPr>
              <w:t>1,300名が</w:t>
            </w:r>
            <w:r w:rsidR="009F373A" w:rsidRPr="00EE7EDE">
              <w:rPr>
                <w:rFonts w:ascii="ＭＳ 明朝" w:hAnsi="ＭＳ 明朝" w:hint="eastAsia"/>
                <w:sz w:val="18"/>
                <w:szCs w:val="18"/>
              </w:rPr>
              <w:t>参加。</w:t>
            </w:r>
          </w:p>
          <w:p w:rsidR="00B96AA7" w:rsidRPr="00EE7EDE" w:rsidRDefault="00B96AA7" w:rsidP="006F29ED">
            <w:pPr>
              <w:spacing w:line="220" w:lineRule="exact"/>
              <w:ind w:leftChars="17" w:left="374" w:hangingChars="188" w:hanging="338"/>
              <w:rPr>
                <w:rFonts w:asciiTheme="minorEastAsia" w:eastAsiaTheme="minorEastAsia" w:hAnsiTheme="minorEastAsia"/>
                <w:sz w:val="18"/>
                <w:szCs w:val="18"/>
              </w:rPr>
            </w:pPr>
            <w:r w:rsidRPr="00EE7EDE">
              <w:rPr>
                <w:rFonts w:ascii="ＭＳ 明朝" w:hAnsi="ＭＳ 明朝" w:hint="eastAsia"/>
                <w:sz w:val="18"/>
                <w:szCs w:val="18"/>
              </w:rPr>
              <w:t>エ</w:t>
            </w:r>
            <w:r w:rsidRPr="00EE7EDE">
              <w:rPr>
                <w:rFonts w:asciiTheme="minorEastAsia" w:eastAsiaTheme="minorEastAsia" w:hAnsiTheme="minorEastAsia" w:hint="eastAsia"/>
                <w:sz w:val="18"/>
                <w:szCs w:val="18"/>
              </w:rPr>
              <w:t>・</w:t>
            </w:r>
            <w:r w:rsidR="00AA75ED" w:rsidRPr="00EE7EDE">
              <w:rPr>
                <w:rFonts w:asciiTheme="minorEastAsia" w:eastAsiaTheme="minorEastAsia" w:hAnsiTheme="minorEastAsia" w:hint="eastAsia"/>
                <w:color w:val="000000"/>
                <w:sz w:val="18"/>
                <w:szCs w:val="18"/>
              </w:rPr>
              <w:t>「NEXT STAGE」</w:t>
            </w:r>
            <w:r w:rsidRPr="00EE7EDE">
              <w:rPr>
                <w:rFonts w:asciiTheme="minorEastAsia" w:eastAsiaTheme="minorEastAsia" w:hAnsiTheme="minorEastAsia" w:hint="eastAsia"/>
                <w:sz w:val="18"/>
                <w:szCs w:val="18"/>
              </w:rPr>
              <w:t>京都大学</w:t>
            </w:r>
            <w:proofErr w:type="spellStart"/>
            <w:r w:rsidRPr="00EE7EDE">
              <w:rPr>
                <w:rFonts w:asciiTheme="minorEastAsia" w:eastAsiaTheme="minorEastAsia" w:hAnsiTheme="minorEastAsia" w:hint="eastAsia"/>
                <w:sz w:val="18"/>
                <w:szCs w:val="18"/>
              </w:rPr>
              <w:t>iPS</w:t>
            </w:r>
            <w:proofErr w:type="spellEnd"/>
            <w:r w:rsidRPr="00EE7EDE">
              <w:rPr>
                <w:rFonts w:asciiTheme="minorEastAsia" w:eastAsiaTheme="minorEastAsia" w:hAnsiTheme="minorEastAsia" w:hint="eastAsia"/>
                <w:sz w:val="18"/>
                <w:szCs w:val="18"/>
              </w:rPr>
              <w:t>研究所、同総合人間学部</w:t>
            </w:r>
            <w:r w:rsidR="00AA75ED" w:rsidRPr="00EE7EDE">
              <w:rPr>
                <w:rFonts w:asciiTheme="minorEastAsia" w:eastAsiaTheme="minorEastAsia" w:hAnsiTheme="minorEastAsia" w:hint="eastAsia"/>
                <w:sz w:val="18"/>
                <w:szCs w:val="18"/>
              </w:rPr>
              <w:t>で</w:t>
            </w:r>
            <w:r w:rsidRPr="00EE7EDE">
              <w:rPr>
                <w:rFonts w:asciiTheme="minorEastAsia" w:eastAsiaTheme="minorEastAsia" w:hAnsiTheme="minorEastAsia" w:hint="eastAsia"/>
                <w:sz w:val="18"/>
                <w:szCs w:val="18"/>
              </w:rPr>
              <w:t>の</w:t>
            </w:r>
            <w:r w:rsidR="002A6296" w:rsidRPr="00EE7EDE">
              <w:rPr>
                <w:rFonts w:asciiTheme="minorEastAsia" w:eastAsiaTheme="minorEastAsia" w:hAnsiTheme="minorEastAsia" w:hint="eastAsia"/>
                <w:sz w:val="18"/>
                <w:szCs w:val="18"/>
              </w:rPr>
              <w:t>体験型学習</w:t>
            </w:r>
            <w:r w:rsidRPr="00EE7EDE">
              <w:rPr>
                <w:rFonts w:asciiTheme="minorEastAsia" w:eastAsiaTheme="minorEastAsia" w:hAnsiTheme="minorEastAsia" w:hint="eastAsia"/>
                <w:sz w:val="18"/>
                <w:szCs w:val="18"/>
              </w:rPr>
              <w:t>は、オープンキャンパスにない内容</w:t>
            </w:r>
            <w:r w:rsidR="002A6296" w:rsidRPr="00EE7EDE">
              <w:rPr>
                <w:rFonts w:asciiTheme="minorEastAsia" w:eastAsiaTheme="minorEastAsia" w:hAnsiTheme="minorEastAsia" w:hint="eastAsia"/>
                <w:sz w:val="18"/>
                <w:szCs w:val="18"/>
              </w:rPr>
              <w:t>で</w:t>
            </w:r>
            <w:r w:rsidRPr="00EE7EDE">
              <w:rPr>
                <w:rFonts w:asciiTheme="minorEastAsia" w:eastAsiaTheme="minorEastAsia" w:hAnsiTheme="minorEastAsia" w:hint="eastAsia"/>
                <w:sz w:val="18"/>
                <w:szCs w:val="18"/>
              </w:rPr>
              <w:t>満足度は</w:t>
            </w:r>
            <w:r w:rsidR="002A6296" w:rsidRPr="00EE7EDE">
              <w:rPr>
                <w:rFonts w:asciiTheme="minorEastAsia" w:eastAsiaTheme="minorEastAsia" w:hAnsiTheme="minorEastAsia" w:hint="eastAsia"/>
                <w:sz w:val="18"/>
                <w:szCs w:val="18"/>
              </w:rPr>
              <w:t>9割以上</w:t>
            </w:r>
            <w:r w:rsidRPr="00EE7EDE">
              <w:rPr>
                <w:rFonts w:asciiTheme="minorEastAsia" w:eastAsiaTheme="minorEastAsia" w:hAnsiTheme="minorEastAsia" w:hint="eastAsia"/>
                <w:sz w:val="18"/>
                <w:szCs w:val="18"/>
              </w:rPr>
              <w:t>。</w:t>
            </w:r>
            <w:r w:rsidR="00FD76D1" w:rsidRPr="00EE7EDE">
              <w:rPr>
                <w:rFonts w:asciiTheme="minorEastAsia" w:eastAsiaTheme="minorEastAsia" w:hAnsiTheme="minorEastAsia" w:hint="eastAsia"/>
                <w:sz w:val="18"/>
                <w:szCs w:val="18"/>
              </w:rPr>
              <w:t>(◎)</w:t>
            </w:r>
          </w:p>
          <w:p w:rsidR="00B96AA7" w:rsidRPr="00EE7EDE" w:rsidRDefault="00B96AA7" w:rsidP="006F29ED">
            <w:pPr>
              <w:spacing w:line="220" w:lineRule="exact"/>
              <w:ind w:left="360" w:hangingChars="200" w:hanging="360"/>
              <w:rPr>
                <w:rFonts w:asciiTheme="minorEastAsia" w:eastAsiaTheme="minorEastAsia" w:hAnsiTheme="minorEastAsia"/>
                <w:sz w:val="18"/>
                <w:szCs w:val="18"/>
              </w:rPr>
            </w:pPr>
            <w:r w:rsidRPr="00EE7EDE">
              <w:rPr>
                <w:rFonts w:asciiTheme="minorEastAsia" w:eastAsiaTheme="minorEastAsia" w:hAnsiTheme="minorEastAsia" w:hint="eastAsia"/>
                <w:sz w:val="18"/>
                <w:szCs w:val="18"/>
              </w:rPr>
              <w:t xml:space="preserve">　・東京研修（東京外国語大学、東京証券取引所</w:t>
            </w:r>
            <w:r w:rsidR="00FD76D1" w:rsidRPr="00EE7EDE">
              <w:rPr>
                <w:rFonts w:asciiTheme="minorEastAsia" w:eastAsiaTheme="minorEastAsia" w:hAnsiTheme="minorEastAsia" w:hint="eastAsia"/>
                <w:sz w:val="18"/>
                <w:szCs w:val="18"/>
              </w:rPr>
              <w:t>、国会議事堂</w:t>
            </w:r>
            <w:r w:rsidR="00AA75ED" w:rsidRPr="00EE7EDE">
              <w:rPr>
                <w:rFonts w:asciiTheme="minorEastAsia" w:eastAsiaTheme="minorEastAsia" w:hAnsiTheme="minorEastAsia" w:hint="eastAsia"/>
                <w:sz w:val="18"/>
                <w:szCs w:val="18"/>
              </w:rPr>
              <w:t>、文部科学省、宇宙ミュージアム</w:t>
            </w:r>
            <w:r w:rsidR="002A6296" w:rsidRPr="00EE7EDE">
              <w:rPr>
                <w:rFonts w:asciiTheme="minorEastAsia" w:eastAsiaTheme="minorEastAsia" w:hAnsiTheme="minorEastAsia" w:hint="eastAsia"/>
                <w:sz w:val="18"/>
                <w:szCs w:val="18"/>
              </w:rPr>
              <w:t>等</w:t>
            </w:r>
            <w:r w:rsidRPr="00EE7EDE">
              <w:rPr>
                <w:rFonts w:asciiTheme="minorEastAsia" w:eastAsiaTheme="minorEastAsia" w:hAnsiTheme="minorEastAsia" w:hint="eastAsia"/>
                <w:sz w:val="18"/>
                <w:szCs w:val="18"/>
              </w:rPr>
              <w:t>）を実施。参加生徒の</w:t>
            </w:r>
            <w:r w:rsidR="002A6296" w:rsidRPr="00EE7EDE">
              <w:rPr>
                <w:rFonts w:asciiTheme="minorEastAsia" w:eastAsiaTheme="minorEastAsia" w:hAnsiTheme="minorEastAsia" w:hint="eastAsia"/>
                <w:sz w:val="18"/>
                <w:szCs w:val="18"/>
              </w:rPr>
              <w:t>満足度は100％</w:t>
            </w:r>
            <w:r w:rsidRPr="00EE7EDE">
              <w:rPr>
                <w:rFonts w:asciiTheme="minorEastAsia" w:eastAsiaTheme="minorEastAsia" w:hAnsiTheme="minorEastAsia" w:hint="eastAsia"/>
                <w:sz w:val="18"/>
                <w:szCs w:val="18"/>
              </w:rPr>
              <w:t>。</w:t>
            </w:r>
            <w:r w:rsidR="002A6296" w:rsidRPr="00EE7EDE">
              <w:rPr>
                <w:rFonts w:asciiTheme="minorEastAsia" w:eastAsiaTheme="minorEastAsia" w:hAnsiTheme="minorEastAsia" w:hint="eastAsia"/>
                <w:sz w:val="18"/>
                <w:szCs w:val="18"/>
              </w:rPr>
              <w:t>(◎)</w:t>
            </w:r>
          </w:p>
          <w:p w:rsidR="00B96AA7" w:rsidRPr="00EE7EDE" w:rsidRDefault="00B96AA7" w:rsidP="006F29ED">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（２）</w:t>
            </w:r>
          </w:p>
          <w:p w:rsidR="00B96AA7" w:rsidRPr="00EE7EDE" w:rsidRDefault="00B96AA7" w:rsidP="006F29ED">
            <w:pPr>
              <w:spacing w:line="220" w:lineRule="exact"/>
              <w:ind w:left="360" w:hangingChars="200" w:hanging="360"/>
              <w:rPr>
                <w:rFonts w:ascii="ＭＳ 明朝" w:hAnsi="ＭＳ 明朝"/>
                <w:sz w:val="18"/>
                <w:szCs w:val="18"/>
              </w:rPr>
            </w:pPr>
            <w:r w:rsidRPr="00EE7EDE">
              <w:rPr>
                <w:rFonts w:ascii="ＭＳ 明朝" w:hAnsi="ＭＳ 明朝" w:hint="eastAsia"/>
                <w:sz w:val="18"/>
                <w:szCs w:val="18"/>
              </w:rPr>
              <w:t>ア・入室許可証を用いた遅刻指導を実施し</w:t>
            </w:r>
            <w:r w:rsidR="00C01133" w:rsidRPr="00EE7EDE">
              <w:rPr>
                <w:rFonts w:ascii="ＭＳ 明朝" w:hAnsi="ＭＳ 明朝" w:hint="eastAsia"/>
                <w:sz w:val="18"/>
                <w:szCs w:val="18"/>
              </w:rPr>
              <w:t>たが、</w:t>
            </w:r>
            <w:r w:rsidRPr="00EE7EDE">
              <w:rPr>
                <w:rFonts w:ascii="ＭＳ 明朝" w:hAnsi="ＭＳ 明朝" w:hint="eastAsia"/>
                <w:sz w:val="18"/>
                <w:szCs w:val="18"/>
              </w:rPr>
              <w:t>遅刻者数は</w:t>
            </w:r>
            <w:r w:rsidR="00C01133" w:rsidRPr="00EE7EDE">
              <w:rPr>
                <w:rFonts w:ascii="ＭＳ 明朝" w:hAnsi="ＭＳ 明朝" w:hint="eastAsia"/>
                <w:sz w:val="18"/>
                <w:szCs w:val="18"/>
              </w:rPr>
              <w:t>685</w:t>
            </w:r>
            <w:r w:rsidRPr="00EE7EDE">
              <w:rPr>
                <w:rFonts w:ascii="ＭＳ 明朝" w:hAnsi="ＭＳ 明朝" w:hint="eastAsia"/>
                <w:sz w:val="18"/>
                <w:szCs w:val="18"/>
              </w:rPr>
              <w:t>人であった。</w:t>
            </w:r>
            <w:r w:rsidR="001D5794" w:rsidRPr="00EE7EDE">
              <w:rPr>
                <w:rFonts w:ascii="ＭＳ 明朝" w:hAnsi="ＭＳ 明朝" w:hint="eastAsia"/>
                <w:sz w:val="18"/>
                <w:szCs w:val="18"/>
              </w:rPr>
              <w:t>(</w:t>
            </w:r>
            <w:r w:rsidR="00C01133" w:rsidRPr="00EE7EDE">
              <w:rPr>
                <w:rFonts w:ascii="ＭＳ 明朝" w:hAnsi="ＭＳ 明朝" w:hint="eastAsia"/>
                <w:sz w:val="18"/>
                <w:szCs w:val="18"/>
              </w:rPr>
              <w:t>△</w:t>
            </w:r>
            <w:r w:rsidR="001D5794" w:rsidRPr="00EE7EDE">
              <w:rPr>
                <w:rFonts w:ascii="ＭＳ 明朝" w:hAnsi="ＭＳ 明朝" w:hint="eastAsia"/>
                <w:sz w:val="18"/>
                <w:szCs w:val="18"/>
              </w:rPr>
              <w:t>)</w:t>
            </w:r>
          </w:p>
          <w:p w:rsidR="00B96AA7" w:rsidRPr="00EE7EDE" w:rsidRDefault="00B96AA7" w:rsidP="006F29ED">
            <w:pPr>
              <w:spacing w:line="220" w:lineRule="exact"/>
              <w:ind w:leftChars="100" w:left="210"/>
              <w:rPr>
                <w:rFonts w:ascii="ＭＳ 明朝" w:hAnsi="ＭＳ 明朝"/>
                <w:sz w:val="18"/>
                <w:szCs w:val="18"/>
              </w:rPr>
            </w:pPr>
            <w:r w:rsidRPr="00EE7EDE">
              <w:rPr>
                <w:rFonts w:ascii="ＭＳ 明朝" w:hAnsi="ＭＳ 明朝" w:hint="eastAsia"/>
                <w:sz w:val="18"/>
                <w:szCs w:val="18"/>
              </w:rPr>
              <w:t>・</w:t>
            </w:r>
            <w:r w:rsidR="001D5794" w:rsidRPr="00EE7EDE">
              <w:rPr>
                <w:rFonts w:ascii="ＭＳ 明朝" w:hAnsi="ＭＳ 明朝" w:hint="eastAsia"/>
                <w:sz w:val="18"/>
                <w:szCs w:val="18"/>
              </w:rPr>
              <w:t>年間2回の</w:t>
            </w:r>
            <w:r w:rsidRPr="00EE7EDE">
              <w:rPr>
                <w:rFonts w:ascii="ＭＳ 明朝" w:hAnsi="ＭＳ 明朝" w:hint="eastAsia"/>
                <w:sz w:val="18"/>
                <w:szCs w:val="18"/>
              </w:rPr>
              <w:t>通学用自転車の整備チェック</w:t>
            </w:r>
            <w:r w:rsidR="00EB68EB" w:rsidRPr="00EE7EDE">
              <w:rPr>
                <w:rFonts w:ascii="ＭＳ 明朝" w:hAnsi="ＭＳ 明朝" w:hint="eastAsia"/>
                <w:sz w:val="18"/>
                <w:szCs w:val="18"/>
              </w:rPr>
              <w:t>、交通安全指導</w:t>
            </w:r>
            <w:r w:rsidRPr="00EE7EDE">
              <w:rPr>
                <w:rFonts w:ascii="ＭＳ 明朝" w:hAnsi="ＭＳ 明朝" w:hint="eastAsia"/>
                <w:sz w:val="18"/>
                <w:szCs w:val="18"/>
              </w:rPr>
              <w:t>を実施</w:t>
            </w:r>
            <w:r w:rsidR="001D5794" w:rsidRPr="00EE7EDE">
              <w:rPr>
                <w:rFonts w:ascii="ＭＳ 明朝" w:hAnsi="ＭＳ 明朝" w:hint="eastAsia"/>
                <w:sz w:val="18"/>
                <w:szCs w:val="18"/>
              </w:rPr>
              <w:t>。</w:t>
            </w:r>
          </w:p>
          <w:p w:rsidR="00B96AA7" w:rsidRPr="00EE7EDE" w:rsidRDefault="00B96AA7" w:rsidP="006F29ED">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・学校教育自己診断で「規律を守った生活を送っている」</w:t>
            </w:r>
            <w:r w:rsidR="001D5794" w:rsidRPr="00EE7EDE">
              <w:rPr>
                <w:rFonts w:ascii="ＭＳ 明朝" w:hAnsi="ＭＳ 明朝" w:hint="eastAsia"/>
                <w:sz w:val="18"/>
                <w:szCs w:val="18"/>
              </w:rPr>
              <w:t>は、</w:t>
            </w:r>
            <w:r w:rsidRPr="00EE7EDE">
              <w:rPr>
                <w:rFonts w:ascii="ＭＳ 明朝" w:hAnsi="ＭＳ 明朝" w:hint="eastAsia"/>
                <w:sz w:val="18"/>
                <w:szCs w:val="18"/>
              </w:rPr>
              <w:t>生徒94％</w:t>
            </w:r>
            <w:r w:rsidR="008014AD" w:rsidRPr="00EE7EDE">
              <w:rPr>
                <w:rFonts w:ascii="ＭＳ 明朝" w:hAnsi="ＭＳ 明朝" w:hint="eastAsia"/>
                <w:sz w:val="18"/>
                <w:szCs w:val="18"/>
              </w:rPr>
              <w:t>(△)</w:t>
            </w:r>
            <w:r w:rsidRPr="00EE7EDE">
              <w:rPr>
                <w:rFonts w:ascii="ＭＳ 明朝" w:hAnsi="ＭＳ 明朝" w:hint="eastAsia"/>
                <w:sz w:val="18"/>
                <w:szCs w:val="18"/>
              </w:rPr>
              <w:t>、保護者98％</w:t>
            </w:r>
            <w:r w:rsidR="008014AD" w:rsidRPr="00EE7EDE">
              <w:rPr>
                <w:rFonts w:ascii="ＭＳ 明朝" w:hAnsi="ＭＳ 明朝" w:hint="eastAsia"/>
                <w:sz w:val="18"/>
                <w:szCs w:val="18"/>
              </w:rPr>
              <w:t>(○)</w:t>
            </w:r>
            <w:r w:rsidRPr="00EE7EDE">
              <w:rPr>
                <w:rFonts w:ascii="ＭＳ 明朝" w:hAnsi="ＭＳ 明朝" w:hint="eastAsia"/>
                <w:sz w:val="18"/>
                <w:szCs w:val="18"/>
              </w:rPr>
              <w:t>であった。</w:t>
            </w:r>
            <w:r w:rsidR="008014AD" w:rsidRPr="00EE7EDE">
              <w:rPr>
                <w:rFonts w:ascii="ＭＳ 明朝" w:hAnsi="ＭＳ 明朝" w:hint="eastAsia"/>
                <w:sz w:val="18"/>
                <w:szCs w:val="18"/>
              </w:rPr>
              <w:t>今後も指導を継続していく。</w:t>
            </w:r>
          </w:p>
          <w:p w:rsidR="00AE07FF" w:rsidRPr="00EE7EDE" w:rsidRDefault="00AE07FF" w:rsidP="006F29ED">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・PTA</w:t>
            </w:r>
            <w:r w:rsidR="008B25C8" w:rsidRPr="00EE7EDE">
              <w:rPr>
                <w:rFonts w:ascii="ＭＳ 明朝" w:hAnsi="ＭＳ 明朝" w:hint="eastAsia"/>
                <w:sz w:val="18"/>
                <w:szCs w:val="18"/>
              </w:rPr>
              <w:t>、</w:t>
            </w:r>
            <w:r w:rsidRPr="00EE7EDE">
              <w:rPr>
                <w:rFonts w:ascii="ＭＳ 明朝" w:hAnsi="ＭＳ 明朝" w:hint="eastAsia"/>
                <w:sz w:val="18"/>
                <w:szCs w:val="18"/>
              </w:rPr>
              <w:t>地域、生徒、教職員が合同で校内での花苗植えを実施。</w:t>
            </w:r>
          </w:p>
          <w:p w:rsidR="00B96AA7" w:rsidRPr="00EE7EDE" w:rsidRDefault="00B96AA7" w:rsidP="006F29ED">
            <w:pPr>
              <w:spacing w:line="220" w:lineRule="exact"/>
              <w:ind w:left="360" w:hangingChars="200" w:hanging="360"/>
              <w:rPr>
                <w:rFonts w:asciiTheme="minorEastAsia" w:eastAsiaTheme="minorEastAsia" w:hAnsiTheme="minorEastAsia"/>
                <w:sz w:val="18"/>
                <w:szCs w:val="18"/>
              </w:rPr>
            </w:pPr>
            <w:r w:rsidRPr="00EE7EDE">
              <w:rPr>
                <w:rFonts w:ascii="ＭＳ 明朝" w:hAnsi="ＭＳ 明朝" w:hint="eastAsia"/>
                <w:sz w:val="18"/>
                <w:szCs w:val="18"/>
              </w:rPr>
              <w:t>イ・</w:t>
            </w:r>
            <w:r w:rsidR="009F373A" w:rsidRPr="00EE7EDE">
              <w:rPr>
                <w:rFonts w:ascii="ＭＳ 明朝" w:hAnsi="ＭＳ 明朝" w:hint="eastAsia"/>
                <w:sz w:val="18"/>
                <w:szCs w:val="18"/>
              </w:rPr>
              <w:t>保健課を中心として、教育相談体制を整備した。</w:t>
            </w:r>
            <w:r w:rsidRPr="00EE7EDE">
              <w:rPr>
                <w:rFonts w:ascii="ＭＳ 明朝" w:hAnsi="ＭＳ 明朝" w:hint="eastAsia"/>
                <w:sz w:val="18"/>
                <w:szCs w:val="18"/>
              </w:rPr>
              <w:t>担任会</w:t>
            </w:r>
            <w:r w:rsidR="009F373A" w:rsidRPr="00EE7EDE">
              <w:rPr>
                <w:rFonts w:ascii="ＭＳ 明朝" w:hAnsi="ＭＳ 明朝" w:hint="eastAsia"/>
                <w:sz w:val="18"/>
                <w:szCs w:val="18"/>
              </w:rPr>
              <w:t>等から</w:t>
            </w:r>
            <w:r w:rsidRPr="00EE7EDE">
              <w:rPr>
                <w:rFonts w:ascii="ＭＳ 明朝" w:hAnsi="ＭＳ 明朝" w:hint="eastAsia"/>
                <w:sz w:val="18"/>
                <w:szCs w:val="18"/>
              </w:rPr>
              <w:t>生徒情報を共有し</w:t>
            </w:r>
            <w:r w:rsidR="009F373A" w:rsidRPr="00EE7EDE">
              <w:rPr>
                <w:rFonts w:ascii="ＭＳ 明朝" w:hAnsi="ＭＳ 明朝" w:hint="eastAsia"/>
                <w:sz w:val="18"/>
                <w:szCs w:val="18"/>
              </w:rPr>
              <w:t>必要に応じて</w:t>
            </w:r>
            <w:r w:rsidRPr="00EE7EDE">
              <w:rPr>
                <w:rFonts w:ascii="ＭＳ 明朝" w:hAnsi="ＭＳ 明朝" w:hint="eastAsia"/>
                <w:sz w:val="18"/>
                <w:szCs w:val="18"/>
              </w:rPr>
              <w:t>スクールカウンセラーと</w:t>
            </w:r>
            <w:r w:rsidR="009F373A" w:rsidRPr="00EE7EDE">
              <w:rPr>
                <w:rFonts w:ascii="ＭＳ 明朝" w:hAnsi="ＭＳ 明朝" w:hint="eastAsia"/>
                <w:sz w:val="18"/>
                <w:szCs w:val="18"/>
              </w:rPr>
              <w:t>の</w:t>
            </w:r>
            <w:r w:rsidRPr="00EE7EDE">
              <w:rPr>
                <w:rFonts w:ascii="ＭＳ 明朝" w:hAnsi="ＭＳ 明朝" w:hint="eastAsia"/>
                <w:sz w:val="18"/>
                <w:szCs w:val="18"/>
              </w:rPr>
              <w:t>連携を</w:t>
            </w:r>
            <w:r w:rsidR="009F373A" w:rsidRPr="00EE7EDE">
              <w:rPr>
                <w:rFonts w:ascii="ＭＳ 明朝" w:hAnsi="ＭＳ 明朝" w:hint="eastAsia"/>
                <w:sz w:val="18"/>
                <w:szCs w:val="18"/>
              </w:rPr>
              <w:t>図ると共に</w:t>
            </w:r>
            <w:r w:rsidRPr="00EE7EDE">
              <w:rPr>
                <w:rFonts w:asciiTheme="minorEastAsia" w:eastAsiaTheme="minorEastAsia" w:hAnsiTheme="minorEastAsia" w:hint="eastAsia"/>
                <w:sz w:val="18"/>
                <w:szCs w:val="18"/>
              </w:rPr>
              <w:t>相談室</w:t>
            </w:r>
            <w:r w:rsidR="009F373A" w:rsidRPr="00EE7EDE">
              <w:rPr>
                <w:rFonts w:asciiTheme="minorEastAsia" w:eastAsiaTheme="minorEastAsia" w:hAnsiTheme="minorEastAsia" w:hint="eastAsia"/>
                <w:sz w:val="18"/>
                <w:szCs w:val="18"/>
              </w:rPr>
              <w:t>を</w:t>
            </w:r>
            <w:r w:rsidRPr="00EE7EDE">
              <w:rPr>
                <w:rFonts w:asciiTheme="minorEastAsia" w:eastAsiaTheme="minorEastAsia" w:hAnsiTheme="minorEastAsia" w:hint="eastAsia"/>
                <w:sz w:val="18"/>
                <w:szCs w:val="18"/>
              </w:rPr>
              <w:t>設置し</w:t>
            </w:r>
            <w:r w:rsidR="009F373A" w:rsidRPr="00EE7EDE">
              <w:rPr>
                <w:rFonts w:asciiTheme="minorEastAsia" w:eastAsiaTheme="minorEastAsia" w:hAnsiTheme="minorEastAsia" w:hint="eastAsia"/>
                <w:sz w:val="18"/>
                <w:szCs w:val="18"/>
              </w:rPr>
              <w:t>た</w:t>
            </w:r>
            <w:r w:rsidRPr="00EE7EDE">
              <w:rPr>
                <w:rFonts w:asciiTheme="minorEastAsia" w:eastAsiaTheme="minorEastAsia" w:hAnsiTheme="minorEastAsia" w:hint="eastAsia"/>
                <w:sz w:val="18"/>
                <w:szCs w:val="18"/>
              </w:rPr>
              <w:t>。</w:t>
            </w:r>
            <w:r w:rsidR="009F373A" w:rsidRPr="00EE7EDE">
              <w:rPr>
                <w:rFonts w:asciiTheme="minorEastAsia" w:eastAsiaTheme="minorEastAsia" w:hAnsiTheme="minorEastAsia" w:hint="eastAsia"/>
                <w:sz w:val="18"/>
                <w:szCs w:val="18"/>
              </w:rPr>
              <w:t>(◎)</w:t>
            </w:r>
          </w:p>
          <w:p w:rsidR="00B96AA7" w:rsidRPr="00EE7EDE" w:rsidRDefault="00B96AA7" w:rsidP="006F29ED">
            <w:pPr>
              <w:spacing w:line="220" w:lineRule="exact"/>
              <w:ind w:leftChars="100" w:left="390" w:hangingChars="100" w:hanging="180"/>
              <w:rPr>
                <w:rFonts w:ascii="ＭＳ 明朝" w:hAnsi="ＭＳ 明朝"/>
                <w:sz w:val="18"/>
                <w:szCs w:val="18"/>
              </w:rPr>
            </w:pPr>
            <w:r w:rsidRPr="00EE7EDE">
              <w:rPr>
                <w:rFonts w:asciiTheme="minorEastAsia" w:eastAsiaTheme="minorEastAsia" w:hAnsiTheme="minorEastAsia" w:hint="eastAsia"/>
                <w:sz w:val="18"/>
                <w:szCs w:val="18"/>
              </w:rPr>
              <w:t>・スクールカウンセラー</w:t>
            </w:r>
            <w:r w:rsidR="009F373A" w:rsidRPr="00EE7EDE">
              <w:rPr>
                <w:rFonts w:asciiTheme="minorEastAsia" w:eastAsiaTheme="minorEastAsia" w:hAnsiTheme="minorEastAsia" w:hint="eastAsia"/>
                <w:sz w:val="18"/>
                <w:szCs w:val="18"/>
              </w:rPr>
              <w:t>による職員</w:t>
            </w:r>
            <w:r w:rsidRPr="00EE7EDE">
              <w:rPr>
                <w:rFonts w:asciiTheme="minorEastAsia" w:eastAsiaTheme="minorEastAsia" w:hAnsiTheme="minorEastAsia" w:hint="eastAsia"/>
                <w:sz w:val="18"/>
                <w:szCs w:val="18"/>
              </w:rPr>
              <w:t>研修</w:t>
            </w:r>
            <w:r w:rsidR="00EB68EB" w:rsidRPr="00EE7EDE">
              <w:rPr>
                <w:rFonts w:asciiTheme="minorEastAsia" w:eastAsiaTheme="minorEastAsia" w:hAnsiTheme="minorEastAsia" w:hint="eastAsia"/>
                <w:sz w:val="18"/>
                <w:szCs w:val="18"/>
              </w:rPr>
              <w:t>を</w:t>
            </w:r>
            <w:r w:rsidR="009F373A" w:rsidRPr="00EE7EDE">
              <w:rPr>
                <w:rFonts w:asciiTheme="minorEastAsia" w:eastAsiaTheme="minorEastAsia" w:hAnsiTheme="minorEastAsia" w:hint="eastAsia"/>
                <w:sz w:val="18"/>
                <w:szCs w:val="18"/>
              </w:rPr>
              <w:t>2</w:t>
            </w:r>
            <w:r w:rsidRPr="00EE7EDE">
              <w:rPr>
                <w:rFonts w:asciiTheme="minorEastAsia" w:eastAsiaTheme="minorEastAsia" w:hAnsiTheme="minorEastAsia" w:hint="eastAsia"/>
                <w:sz w:val="18"/>
                <w:szCs w:val="18"/>
              </w:rPr>
              <w:t>回実施</w:t>
            </w:r>
            <w:r w:rsidR="008B25C8" w:rsidRPr="00EE7EDE">
              <w:rPr>
                <w:rFonts w:asciiTheme="minorEastAsia" w:eastAsiaTheme="minorEastAsia" w:hAnsiTheme="minorEastAsia" w:hint="eastAsia"/>
                <w:sz w:val="18"/>
                <w:szCs w:val="18"/>
              </w:rPr>
              <w:t>。</w:t>
            </w:r>
            <w:r w:rsidRPr="00EE7EDE">
              <w:rPr>
                <w:rFonts w:ascii="ＭＳ 明朝" w:hAnsi="ＭＳ 明朝" w:hint="eastAsia"/>
                <w:sz w:val="18"/>
                <w:szCs w:val="18"/>
              </w:rPr>
              <w:t>「支援教育推進フォーラム」「保健主事研修会（防災教育等）」</w:t>
            </w:r>
            <w:r w:rsidR="009F373A" w:rsidRPr="00EE7EDE">
              <w:rPr>
                <w:rFonts w:ascii="ＭＳ 明朝" w:hAnsi="ＭＳ 明朝" w:hint="eastAsia"/>
                <w:sz w:val="18"/>
                <w:szCs w:val="18"/>
              </w:rPr>
              <w:t>の伝達研修</w:t>
            </w:r>
            <w:r w:rsidR="009504B3" w:rsidRPr="00EE7EDE">
              <w:rPr>
                <w:rFonts w:ascii="ＭＳ 明朝" w:hAnsi="ＭＳ 明朝" w:hint="eastAsia"/>
                <w:sz w:val="18"/>
                <w:szCs w:val="18"/>
              </w:rPr>
              <w:t>を</w:t>
            </w:r>
            <w:r w:rsidR="009F373A" w:rsidRPr="00EE7EDE">
              <w:rPr>
                <w:rFonts w:ascii="ＭＳ 明朝" w:hAnsi="ＭＳ 明朝" w:hint="eastAsia"/>
                <w:sz w:val="18"/>
                <w:szCs w:val="18"/>
              </w:rPr>
              <w:t>実施。</w:t>
            </w:r>
          </w:p>
          <w:p w:rsidR="00B96AA7" w:rsidRPr="00EE7EDE" w:rsidRDefault="00B96AA7" w:rsidP="006F29ED">
            <w:pPr>
              <w:spacing w:line="220" w:lineRule="exact"/>
              <w:ind w:left="360" w:hangingChars="200" w:hanging="360"/>
              <w:rPr>
                <w:rFonts w:asciiTheme="minorEastAsia" w:eastAsiaTheme="minorEastAsia" w:hAnsiTheme="minorEastAsia"/>
                <w:sz w:val="18"/>
                <w:szCs w:val="18"/>
              </w:rPr>
            </w:pPr>
            <w:r w:rsidRPr="00EE7EDE">
              <w:rPr>
                <w:rFonts w:ascii="ＭＳ 明朝" w:hAnsi="ＭＳ 明朝" w:hint="eastAsia"/>
                <w:color w:val="FF0000"/>
                <w:sz w:val="18"/>
                <w:szCs w:val="18"/>
              </w:rPr>
              <w:t xml:space="preserve">　</w:t>
            </w:r>
            <w:r w:rsidRPr="00EE7EDE">
              <w:rPr>
                <w:rFonts w:ascii="ＭＳ 明朝" w:hAnsi="ＭＳ 明朝" w:hint="eastAsia"/>
                <w:sz w:val="18"/>
                <w:szCs w:val="18"/>
              </w:rPr>
              <w:t>・</w:t>
            </w:r>
            <w:r w:rsidR="008B25C8" w:rsidRPr="00EE7EDE">
              <w:rPr>
                <w:rFonts w:ascii="ＭＳ 明朝" w:hAnsi="ＭＳ 明朝" w:hint="eastAsia"/>
                <w:sz w:val="18"/>
                <w:szCs w:val="18"/>
              </w:rPr>
              <w:t>担任</w:t>
            </w:r>
            <w:r w:rsidRPr="00EE7EDE">
              <w:rPr>
                <w:rFonts w:ascii="ＭＳ 明朝" w:hAnsi="ＭＳ 明朝" w:hint="eastAsia"/>
                <w:sz w:val="18"/>
                <w:szCs w:val="18"/>
              </w:rPr>
              <w:t>、教科担当者等が情報を共有し、スクールカウンセラー</w:t>
            </w:r>
            <w:r w:rsidR="008B25C8" w:rsidRPr="00EE7EDE">
              <w:rPr>
                <w:rFonts w:ascii="ＭＳ 明朝" w:hAnsi="ＭＳ 明朝" w:hint="eastAsia"/>
                <w:sz w:val="18"/>
                <w:szCs w:val="18"/>
              </w:rPr>
              <w:t>や関係機関</w:t>
            </w:r>
            <w:r w:rsidRPr="00EE7EDE">
              <w:rPr>
                <w:rFonts w:ascii="ＭＳ 明朝" w:hAnsi="ＭＳ 明朝" w:hint="eastAsia"/>
                <w:sz w:val="18"/>
                <w:szCs w:val="18"/>
              </w:rPr>
              <w:t>と</w:t>
            </w:r>
            <w:r w:rsidR="008B25C8" w:rsidRPr="00EE7EDE">
              <w:rPr>
                <w:rFonts w:ascii="ＭＳ 明朝" w:hAnsi="ＭＳ 明朝" w:hint="eastAsia"/>
                <w:sz w:val="18"/>
                <w:szCs w:val="18"/>
              </w:rPr>
              <w:t>も</w:t>
            </w:r>
            <w:r w:rsidRPr="00EE7EDE">
              <w:rPr>
                <w:rFonts w:ascii="ＭＳ 明朝" w:hAnsi="ＭＳ 明朝" w:hint="eastAsia"/>
                <w:sz w:val="18"/>
                <w:szCs w:val="18"/>
              </w:rPr>
              <w:t>連携</w:t>
            </w:r>
            <w:r w:rsidR="008B25C8" w:rsidRPr="00EE7EDE">
              <w:rPr>
                <w:rFonts w:ascii="ＭＳ 明朝" w:hAnsi="ＭＳ 明朝" w:hint="eastAsia"/>
                <w:sz w:val="18"/>
                <w:szCs w:val="18"/>
              </w:rPr>
              <w:t>した個別の</w:t>
            </w:r>
            <w:r w:rsidRPr="00EE7EDE">
              <w:rPr>
                <w:rFonts w:ascii="ＭＳ 明朝" w:hAnsi="ＭＳ 明朝" w:hint="eastAsia"/>
                <w:sz w:val="18"/>
                <w:szCs w:val="18"/>
              </w:rPr>
              <w:t>支援を行うために</w:t>
            </w:r>
            <w:r w:rsidR="008B25C8" w:rsidRPr="00EE7EDE">
              <w:rPr>
                <w:rFonts w:ascii="ＭＳ 明朝" w:hAnsi="ＭＳ 明朝" w:hint="eastAsia"/>
                <w:sz w:val="18"/>
                <w:szCs w:val="18"/>
              </w:rPr>
              <w:t>、</w:t>
            </w:r>
            <w:r w:rsidRPr="00EE7EDE">
              <w:rPr>
                <w:rFonts w:ascii="ＭＳ 明朝" w:hAnsi="ＭＳ 明朝" w:hint="eastAsia"/>
                <w:sz w:val="18"/>
                <w:szCs w:val="18"/>
              </w:rPr>
              <w:t>配慮を要する生徒の支援会議を7月と1月に実施。</w:t>
            </w:r>
          </w:p>
          <w:p w:rsidR="00B96AA7" w:rsidRPr="00EE7EDE" w:rsidRDefault="00B96AA7" w:rsidP="006F29ED">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（３）</w:t>
            </w:r>
          </w:p>
          <w:p w:rsidR="00FD76D1" w:rsidRPr="00EE7EDE" w:rsidRDefault="00FD76D1" w:rsidP="006F29ED">
            <w:pPr>
              <w:spacing w:line="220" w:lineRule="exact"/>
              <w:ind w:leftChars="17" w:left="216" w:hangingChars="100" w:hanging="180"/>
              <w:rPr>
                <w:rFonts w:asciiTheme="minorEastAsia" w:eastAsiaTheme="minorEastAsia" w:hAnsiTheme="minorEastAsia"/>
                <w:sz w:val="18"/>
                <w:szCs w:val="18"/>
              </w:rPr>
            </w:pPr>
            <w:r w:rsidRPr="00EE7EDE">
              <w:rPr>
                <w:rFonts w:asciiTheme="minorEastAsia" w:eastAsiaTheme="minorEastAsia" w:hAnsiTheme="minorEastAsia" w:hint="eastAsia"/>
                <w:sz w:val="18"/>
                <w:szCs w:val="18"/>
              </w:rPr>
              <w:t>・オーストラリア研修は、事前研修「JICA研修」「立命館大学留学生との交流」、事後研修「関西大学総合情報学部研修」と併せて実施した。生徒満足度は100%であった。（◎）</w:t>
            </w:r>
          </w:p>
          <w:p w:rsidR="00FD76D1" w:rsidRPr="00EE7EDE" w:rsidRDefault="00FD76D1" w:rsidP="006F29ED">
            <w:pPr>
              <w:spacing w:line="220" w:lineRule="exact"/>
              <w:ind w:left="216" w:hangingChars="120" w:hanging="216"/>
              <w:rPr>
                <w:rFonts w:ascii="ＭＳ 明朝" w:hAnsi="ＭＳ 明朝"/>
                <w:sz w:val="18"/>
                <w:szCs w:val="18"/>
              </w:rPr>
            </w:pPr>
            <w:r w:rsidRPr="00EE7EDE">
              <w:rPr>
                <w:rFonts w:ascii="ＭＳ 明朝" w:hAnsi="ＭＳ 明朝" w:hint="eastAsia"/>
                <w:sz w:val="18"/>
                <w:szCs w:val="18"/>
              </w:rPr>
              <w:t>・ペンパル</w:t>
            </w:r>
            <w:r w:rsidR="007731EA" w:rsidRPr="00EE7EDE">
              <w:rPr>
                <w:rFonts w:ascii="ＭＳ 明朝" w:hAnsi="ＭＳ 明朝" w:hint="eastAsia"/>
                <w:sz w:val="18"/>
                <w:szCs w:val="18"/>
              </w:rPr>
              <w:t>の取組み</w:t>
            </w:r>
            <w:r w:rsidRPr="00EE7EDE">
              <w:rPr>
                <w:rFonts w:ascii="ＭＳ 明朝" w:hAnsi="ＭＳ 明朝" w:hint="eastAsia"/>
                <w:sz w:val="18"/>
                <w:szCs w:val="18"/>
              </w:rPr>
              <w:t>では</w:t>
            </w:r>
            <w:r w:rsidR="007731EA" w:rsidRPr="00EE7EDE">
              <w:rPr>
                <w:rFonts w:ascii="ＭＳ 明朝" w:hAnsi="ＭＳ 明朝" w:hint="eastAsia"/>
                <w:sz w:val="18"/>
                <w:szCs w:val="18"/>
              </w:rPr>
              <w:t>、相手国との差異（勉強内容、日々の生活）に気付く等</w:t>
            </w:r>
            <w:r w:rsidRPr="00EE7EDE">
              <w:rPr>
                <w:rFonts w:ascii="ＭＳ 明朝" w:hAnsi="ＭＳ 明朝" w:hint="eastAsia"/>
                <w:sz w:val="18"/>
                <w:szCs w:val="18"/>
              </w:rPr>
              <w:t>学びが深まった。今後はテレビ電話での交流</w:t>
            </w:r>
            <w:r w:rsidR="00EB68EB" w:rsidRPr="00EE7EDE">
              <w:rPr>
                <w:rFonts w:ascii="ＭＳ 明朝" w:hAnsi="ＭＳ 明朝" w:hint="eastAsia"/>
                <w:sz w:val="18"/>
                <w:szCs w:val="18"/>
              </w:rPr>
              <w:t>等</w:t>
            </w:r>
            <w:r w:rsidRPr="00EE7EDE">
              <w:rPr>
                <w:rFonts w:ascii="ＭＳ 明朝" w:hAnsi="ＭＳ 明朝" w:hint="eastAsia"/>
                <w:sz w:val="18"/>
                <w:szCs w:val="18"/>
              </w:rPr>
              <w:t>も行</w:t>
            </w:r>
            <w:r w:rsidR="009504B3" w:rsidRPr="00EE7EDE">
              <w:rPr>
                <w:rFonts w:ascii="ＭＳ 明朝" w:hAnsi="ＭＳ 明朝" w:hint="eastAsia"/>
                <w:sz w:val="18"/>
                <w:szCs w:val="18"/>
              </w:rPr>
              <w:t>っていく</w:t>
            </w:r>
            <w:r w:rsidR="007731EA" w:rsidRPr="00EE7EDE">
              <w:rPr>
                <w:rFonts w:ascii="ＭＳ 明朝" w:hAnsi="ＭＳ 明朝" w:hint="eastAsia"/>
                <w:sz w:val="18"/>
                <w:szCs w:val="18"/>
              </w:rPr>
              <w:t>。</w:t>
            </w:r>
          </w:p>
          <w:p w:rsidR="008014AD" w:rsidRPr="00EE7EDE" w:rsidRDefault="008014AD" w:rsidP="008014AD">
            <w:pPr>
              <w:spacing w:line="220" w:lineRule="exact"/>
              <w:ind w:left="180" w:hangingChars="100" w:hanging="180"/>
              <w:rPr>
                <w:rFonts w:ascii="ＭＳ 明朝" w:hAnsi="ＭＳ 明朝"/>
                <w:color w:val="FF0000"/>
                <w:sz w:val="18"/>
                <w:szCs w:val="18"/>
              </w:rPr>
            </w:pPr>
            <w:r w:rsidRPr="00EE7EDE">
              <w:rPr>
                <w:rFonts w:ascii="ＭＳ 明朝" w:hAnsi="ＭＳ 明朝" w:hint="eastAsia"/>
                <w:sz w:val="18"/>
                <w:szCs w:val="18"/>
              </w:rPr>
              <w:t>・</w:t>
            </w:r>
            <w:r w:rsidR="00B1195A" w:rsidRPr="00EE7EDE">
              <w:rPr>
                <w:rFonts w:ascii="ＭＳ 明朝" w:hAnsi="ＭＳ 明朝" w:hint="eastAsia"/>
                <w:sz w:val="18"/>
                <w:szCs w:val="18"/>
              </w:rPr>
              <w:t>今後も、</w:t>
            </w:r>
            <w:r w:rsidR="0010359D" w:rsidRPr="00EE7EDE">
              <w:rPr>
                <w:rFonts w:ascii="ＭＳ 明朝" w:hAnsi="ＭＳ 明朝" w:hint="eastAsia"/>
                <w:sz w:val="18"/>
                <w:szCs w:val="18"/>
              </w:rPr>
              <w:t>生徒会役員を中心とした主体的活動の充実を図り、</w:t>
            </w:r>
            <w:r w:rsidRPr="00EE7EDE">
              <w:rPr>
                <w:rFonts w:ascii="ＭＳ 明朝" w:hAnsi="ＭＳ 明朝" w:hint="eastAsia"/>
                <w:sz w:val="18"/>
                <w:szCs w:val="18"/>
              </w:rPr>
              <w:t>体育大会</w:t>
            </w:r>
            <w:r w:rsidR="00B1195A" w:rsidRPr="00EE7EDE">
              <w:rPr>
                <w:rFonts w:ascii="ＭＳ 明朝" w:hAnsi="ＭＳ 明朝" w:hint="eastAsia"/>
                <w:sz w:val="18"/>
                <w:szCs w:val="18"/>
              </w:rPr>
              <w:t>の種目や実施方法</w:t>
            </w:r>
            <w:r w:rsidR="0010359D" w:rsidRPr="00EE7EDE">
              <w:rPr>
                <w:rFonts w:ascii="ＭＳ 明朝" w:hAnsi="ＭＳ 明朝" w:hint="eastAsia"/>
                <w:sz w:val="18"/>
                <w:szCs w:val="18"/>
              </w:rPr>
              <w:t>、文化祭の企画について、</w:t>
            </w:r>
            <w:r w:rsidRPr="00EE7EDE">
              <w:rPr>
                <w:rFonts w:ascii="ＭＳ 明朝" w:hAnsi="ＭＳ 明朝" w:hint="eastAsia"/>
                <w:sz w:val="18"/>
                <w:szCs w:val="18"/>
              </w:rPr>
              <w:t>見直し</w:t>
            </w:r>
            <w:r w:rsidR="0010359D" w:rsidRPr="00EE7EDE">
              <w:rPr>
                <w:rFonts w:ascii="ＭＳ 明朝" w:hAnsi="ＭＳ 明朝" w:hint="eastAsia"/>
                <w:sz w:val="18"/>
                <w:szCs w:val="18"/>
              </w:rPr>
              <w:t>と</w:t>
            </w:r>
            <w:r w:rsidR="00B1195A" w:rsidRPr="00EE7EDE">
              <w:rPr>
                <w:rFonts w:ascii="ＭＳ 明朝" w:hAnsi="ＭＳ 明朝" w:hint="eastAsia"/>
                <w:sz w:val="18"/>
                <w:szCs w:val="18"/>
              </w:rPr>
              <w:t>充実</w:t>
            </w:r>
            <w:r w:rsidRPr="00EE7EDE">
              <w:rPr>
                <w:rFonts w:ascii="ＭＳ 明朝" w:hAnsi="ＭＳ 明朝" w:hint="eastAsia"/>
                <w:sz w:val="18"/>
                <w:szCs w:val="18"/>
              </w:rPr>
              <w:t>を図</w:t>
            </w:r>
            <w:r w:rsidR="00B1195A" w:rsidRPr="00EE7EDE">
              <w:rPr>
                <w:rFonts w:ascii="ＭＳ 明朝" w:hAnsi="ＭＳ 明朝" w:hint="eastAsia"/>
                <w:sz w:val="18"/>
                <w:szCs w:val="18"/>
              </w:rPr>
              <w:t>っていく</w:t>
            </w:r>
            <w:r w:rsidRPr="00EE7EDE">
              <w:rPr>
                <w:rFonts w:ascii="ＭＳ 明朝" w:hAnsi="ＭＳ 明朝" w:hint="eastAsia"/>
                <w:sz w:val="18"/>
                <w:szCs w:val="18"/>
              </w:rPr>
              <w:t>。</w:t>
            </w:r>
          </w:p>
          <w:p w:rsidR="00B96AA7" w:rsidRPr="00EE7EDE" w:rsidRDefault="00B96AA7" w:rsidP="006F29ED">
            <w:pPr>
              <w:spacing w:line="220" w:lineRule="exact"/>
              <w:ind w:left="180" w:hangingChars="100" w:hanging="180"/>
              <w:rPr>
                <w:rFonts w:asciiTheme="minorEastAsia" w:eastAsiaTheme="minorEastAsia" w:hAnsiTheme="minorEastAsia"/>
                <w:sz w:val="18"/>
                <w:szCs w:val="18"/>
              </w:rPr>
            </w:pPr>
            <w:r w:rsidRPr="00EE7EDE">
              <w:rPr>
                <w:rFonts w:ascii="ＭＳ 明朝" w:hAnsi="ＭＳ 明朝" w:hint="eastAsia"/>
                <w:sz w:val="18"/>
                <w:szCs w:val="18"/>
              </w:rPr>
              <w:t>・学校行事等に生徒が自主的・協力的に活動できるよう担任を中心に指導し、校外学習</w:t>
            </w:r>
            <w:r w:rsidR="00EB68EB" w:rsidRPr="00EE7EDE">
              <w:rPr>
                <w:rFonts w:ascii="ＭＳ 明朝" w:hAnsi="ＭＳ 明朝" w:hint="eastAsia"/>
                <w:sz w:val="18"/>
                <w:szCs w:val="18"/>
              </w:rPr>
              <w:t>後の</w:t>
            </w:r>
            <w:r w:rsidRPr="00EE7EDE">
              <w:rPr>
                <w:rFonts w:ascii="ＭＳ 明朝" w:hAnsi="ＭＳ 明朝" w:hint="eastAsia"/>
                <w:sz w:val="18"/>
                <w:szCs w:val="18"/>
              </w:rPr>
              <w:t>アンケートでは全学年とも</w:t>
            </w:r>
            <w:r w:rsidR="009504B3" w:rsidRPr="00EE7EDE">
              <w:rPr>
                <w:rFonts w:ascii="ＭＳ 明朝" w:hAnsi="ＭＳ 明朝" w:hint="eastAsia"/>
                <w:sz w:val="18"/>
                <w:szCs w:val="18"/>
              </w:rPr>
              <w:t>約</w:t>
            </w:r>
            <w:r w:rsidRPr="00EE7EDE">
              <w:rPr>
                <w:rFonts w:ascii="ＭＳ 明朝" w:hAnsi="ＭＳ 明朝" w:hint="eastAsia"/>
                <w:sz w:val="18"/>
                <w:szCs w:val="18"/>
              </w:rPr>
              <w:t>90％が「よかった」と回答、修学旅行(2年)では91％が「満足」と回答</w:t>
            </w:r>
            <w:r w:rsidR="009504B3" w:rsidRPr="00EE7EDE">
              <w:rPr>
                <w:rFonts w:ascii="ＭＳ 明朝" w:hAnsi="ＭＳ 明朝" w:hint="eastAsia"/>
                <w:sz w:val="18"/>
                <w:szCs w:val="18"/>
              </w:rPr>
              <w:t>。</w:t>
            </w:r>
            <w:r w:rsidRPr="00EE7EDE">
              <w:rPr>
                <w:rFonts w:asciiTheme="minorEastAsia" w:eastAsiaTheme="minorEastAsia" w:hAnsiTheme="minorEastAsia" w:hint="eastAsia"/>
                <w:sz w:val="18"/>
                <w:szCs w:val="18"/>
              </w:rPr>
              <w:t>体育大会</w:t>
            </w:r>
            <w:r w:rsidR="00C77C0E" w:rsidRPr="00EE7EDE">
              <w:rPr>
                <w:rFonts w:asciiTheme="minorEastAsia" w:eastAsiaTheme="minorEastAsia" w:hAnsiTheme="minorEastAsia" w:hint="eastAsia"/>
                <w:sz w:val="18"/>
                <w:szCs w:val="18"/>
              </w:rPr>
              <w:t>、</w:t>
            </w:r>
            <w:r w:rsidRPr="00EE7EDE">
              <w:rPr>
                <w:rFonts w:asciiTheme="minorEastAsia" w:eastAsiaTheme="minorEastAsia" w:hAnsiTheme="minorEastAsia" w:hint="eastAsia"/>
                <w:sz w:val="18"/>
                <w:szCs w:val="18"/>
              </w:rPr>
              <w:t>文化祭での生徒満足度</w:t>
            </w:r>
            <w:r w:rsidR="009504B3" w:rsidRPr="00EE7EDE">
              <w:rPr>
                <w:rFonts w:asciiTheme="minorEastAsia" w:eastAsiaTheme="minorEastAsia" w:hAnsiTheme="minorEastAsia" w:hint="eastAsia"/>
                <w:sz w:val="18"/>
                <w:szCs w:val="18"/>
              </w:rPr>
              <w:t>は、</w:t>
            </w:r>
            <w:r w:rsidRPr="00EE7EDE">
              <w:rPr>
                <w:rFonts w:asciiTheme="minorEastAsia" w:eastAsiaTheme="minorEastAsia" w:hAnsiTheme="minorEastAsia" w:hint="eastAsia"/>
                <w:sz w:val="18"/>
                <w:szCs w:val="18"/>
              </w:rPr>
              <w:t>それぞれ97.5％、93.2％と極めて高かった。</w:t>
            </w:r>
            <w:r w:rsidR="009504B3" w:rsidRPr="00EE7EDE">
              <w:rPr>
                <w:rFonts w:asciiTheme="minorEastAsia" w:eastAsiaTheme="minorEastAsia" w:hAnsiTheme="minorEastAsia" w:hint="eastAsia"/>
                <w:sz w:val="18"/>
                <w:szCs w:val="18"/>
              </w:rPr>
              <w:t>(◎)</w:t>
            </w:r>
          </w:p>
          <w:p w:rsidR="00B96AA7" w:rsidRPr="00EE7EDE" w:rsidRDefault="00B96AA7" w:rsidP="006F29ED">
            <w:pPr>
              <w:spacing w:line="220" w:lineRule="exact"/>
              <w:ind w:leftChars="17" w:left="216" w:hangingChars="100" w:hanging="180"/>
              <w:rPr>
                <w:rFonts w:ascii="ＭＳ 明朝" w:hAnsi="ＭＳ 明朝"/>
                <w:color w:val="FF0000"/>
                <w:sz w:val="20"/>
                <w:szCs w:val="20"/>
              </w:rPr>
            </w:pPr>
            <w:r w:rsidRPr="00EE7EDE">
              <w:rPr>
                <w:rFonts w:asciiTheme="minorEastAsia" w:eastAsiaTheme="minorEastAsia" w:hAnsiTheme="minorEastAsia" w:hint="eastAsia"/>
                <w:sz w:val="18"/>
                <w:szCs w:val="18"/>
              </w:rPr>
              <w:t>・学校教育自己診断で「学校行事に係る肯定的回答」は77％であった。</w:t>
            </w:r>
            <w:r w:rsidR="00EB68EB" w:rsidRPr="00EE7EDE">
              <w:rPr>
                <w:rFonts w:asciiTheme="minorEastAsia" w:eastAsiaTheme="minorEastAsia" w:hAnsiTheme="minorEastAsia" w:hint="eastAsia"/>
                <w:sz w:val="18"/>
                <w:szCs w:val="18"/>
              </w:rPr>
              <w:t>(△)</w:t>
            </w:r>
          </w:p>
        </w:tc>
      </w:tr>
      <w:tr w:rsidR="009504B3" w:rsidRPr="00EE7EDE" w:rsidTr="00FB6898">
        <w:trPr>
          <w:cantSplit/>
          <w:trHeight w:val="4215"/>
          <w:jc w:val="center"/>
        </w:trPr>
        <w:tc>
          <w:tcPr>
            <w:tcW w:w="634" w:type="dxa"/>
            <w:shd w:val="clear" w:color="auto" w:fill="auto"/>
            <w:textDirection w:val="tbRlV"/>
            <w:vAlign w:val="center"/>
          </w:tcPr>
          <w:p w:rsidR="009504B3" w:rsidRPr="00EE7EDE" w:rsidRDefault="009504B3" w:rsidP="006175AF">
            <w:pPr>
              <w:spacing w:line="320" w:lineRule="exact"/>
              <w:ind w:left="113" w:right="113"/>
              <w:jc w:val="center"/>
              <w:rPr>
                <w:rFonts w:asciiTheme="minorEastAsia" w:eastAsiaTheme="minorEastAsia" w:hAnsiTheme="minorEastAsia"/>
                <w:szCs w:val="21"/>
              </w:rPr>
            </w:pPr>
            <w:r w:rsidRPr="00EE7EDE">
              <w:rPr>
                <w:rFonts w:asciiTheme="minorEastAsia" w:eastAsiaTheme="minorEastAsia" w:hAnsiTheme="minorEastAsia" w:hint="eastAsia"/>
                <w:szCs w:val="21"/>
              </w:rPr>
              <w:t>２　先進的で他をリードする学校づくり</w:t>
            </w:r>
          </w:p>
        </w:tc>
        <w:tc>
          <w:tcPr>
            <w:tcW w:w="1548" w:type="dxa"/>
            <w:shd w:val="clear" w:color="auto" w:fill="auto"/>
          </w:tcPr>
          <w:p w:rsidR="009504B3" w:rsidRPr="00EE7EDE" w:rsidRDefault="009504B3" w:rsidP="00514F52">
            <w:pPr>
              <w:spacing w:line="240" w:lineRule="exact"/>
              <w:rPr>
                <w:rFonts w:asciiTheme="minorEastAsia" w:eastAsiaTheme="minorEastAsia" w:hAnsiTheme="minorEastAsia"/>
                <w:szCs w:val="21"/>
              </w:rPr>
            </w:pPr>
            <w:r w:rsidRPr="00EE7EDE">
              <w:rPr>
                <w:rFonts w:asciiTheme="minorEastAsia" w:eastAsiaTheme="minorEastAsia" w:hAnsiTheme="minorEastAsia" w:hint="eastAsia"/>
                <w:szCs w:val="21"/>
              </w:rPr>
              <w:t>（１）</w:t>
            </w:r>
          </w:p>
          <w:p w:rsidR="009504B3" w:rsidRPr="00EE7EDE" w:rsidRDefault="009504B3" w:rsidP="00514F52">
            <w:pPr>
              <w:spacing w:line="240" w:lineRule="exact"/>
              <w:rPr>
                <w:rFonts w:asciiTheme="minorEastAsia" w:eastAsiaTheme="minorEastAsia" w:hAnsiTheme="minorEastAsia"/>
                <w:szCs w:val="21"/>
              </w:rPr>
            </w:pPr>
            <w:r w:rsidRPr="00EE7EDE">
              <w:rPr>
                <w:rFonts w:asciiTheme="minorEastAsia" w:eastAsiaTheme="minorEastAsia" w:hAnsiTheme="minorEastAsia" w:hint="eastAsia"/>
                <w:szCs w:val="21"/>
              </w:rPr>
              <w:t>強い組織力による学校力の向上</w:t>
            </w:r>
          </w:p>
          <w:p w:rsidR="00EB68EB" w:rsidRPr="00EE7EDE" w:rsidRDefault="00EB68EB" w:rsidP="00514F52">
            <w:pPr>
              <w:spacing w:line="240" w:lineRule="exact"/>
              <w:rPr>
                <w:rFonts w:asciiTheme="minorEastAsia" w:eastAsiaTheme="minorEastAsia" w:hAnsiTheme="minorEastAsia"/>
                <w:szCs w:val="21"/>
              </w:rPr>
            </w:pPr>
          </w:p>
          <w:p w:rsidR="00EB68EB" w:rsidRPr="00EE7EDE" w:rsidRDefault="00EB68EB" w:rsidP="00514F52">
            <w:pPr>
              <w:spacing w:line="240" w:lineRule="exact"/>
              <w:rPr>
                <w:rFonts w:asciiTheme="minorEastAsia" w:eastAsiaTheme="minorEastAsia" w:hAnsiTheme="minorEastAsia"/>
                <w:szCs w:val="21"/>
              </w:rPr>
            </w:pPr>
          </w:p>
          <w:p w:rsidR="00EB68EB" w:rsidRPr="00EE7EDE" w:rsidRDefault="00EB68EB" w:rsidP="00514F52">
            <w:pPr>
              <w:spacing w:line="240" w:lineRule="exact"/>
              <w:rPr>
                <w:rFonts w:asciiTheme="minorEastAsia" w:eastAsiaTheme="minorEastAsia" w:hAnsiTheme="minorEastAsia"/>
                <w:szCs w:val="21"/>
              </w:rPr>
            </w:pPr>
          </w:p>
          <w:p w:rsidR="00EB68EB" w:rsidRPr="00EE7EDE" w:rsidRDefault="00EB68EB" w:rsidP="00514F52">
            <w:pPr>
              <w:spacing w:line="240" w:lineRule="exact"/>
              <w:rPr>
                <w:rFonts w:asciiTheme="minorEastAsia" w:eastAsiaTheme="minorEastAsia" w:hAnsiTheme="minorEastAsia"/>
                <w:szCs w:val="21"/>
              </w:rPr>
            </w:pPr>
          </w:p>
          <w:p w:rsidR="00514F52" w:rsidRPr="00EE7EDE" w:rsidRDefault="00514F52" w:rsidP="00514F52">
            <w:pPr>
              <w:spacing w:line="240" w:lineRule="exact"/>
              <w:rPr>
                <w:rFonts w:asciiTheme="minorEastAsia" w:eastAsiaTheme="minorEastAsia" w:hAnsiTheme="minorEastAsia"/>
                <w:szCs w:val="21"/>
              </w:rPr>
            </w:pPr>
          </w:p>
          <w:p w:rsidR="00514F52" w:rsidRPr="00EE7EDE" w:rsidRDefault="00514F52" w:rsidP="00514F52">
            <w:pPr>
              <w:spacing w:line="240" w:lineRule="exact"/>
              <w:rPr>
                <w:rFonts w:asciiTheme="minorEastAsia" w:eastAsiaTheme="minorEastAsia" w:hAnsiTheme="minorEastAsia"/>
                <w:szCs w:val="21"/>
              </w:rPr>
            </w:pPr>
          </w:p>
          <w:p w:rsidR="00EB68EB" w:rsidRPr="00EE7EDE" w:rsidRDefault="00EB68EB" w:rsidP="00514F52">
            <w:pPr>
              <w:spacing w:line="240" w:lineRule="exact"/>
              <w:rPr>
                <w:rFonts w:asciiTheme="minorEastAsia" w:eastAsiaTheme="minorEastAsia" w:hAnsiTheme="minorEastAsia"/>
                <w:szCs w:val="21"/>
              </w:rPr>
            </w:pPr>
          </w:p>
          <w:p w:rsidR="00EB68EB" w:rsidRPr="00EE7EDE" w:rsidRDefault="00EB68EB" w:rsidP="00514F52">
            <w:pPr>
              <w:spacing w:line="240" w:lineRule="exact"/>
              <w:rPr>
                <w:rFonts w:asciiTheme="minorEastAsia" w:eastAsiaTheme="minorEastAsia" w:hAnsiTheme="minorEastAsia"/>
                <w:szCs w:val="21"/>
              </w:rPr>
            </w:pPr>
          </w:p>
          <w:p w:rsidR="006175AF" w:rsidRPr="00EE7EDE" w:rsidRDefault="006175AF" w:rsidP="00514F52">
            <w:pPr>
              <w:spacing w:line="240" w:lineRule="exact"/>
              <w:rPr>
                <w:rFonts w:asciiTheme="minorEastAsia" w:eastAsiaTheme="minorEastAsia" w:hAnsiTheme="minorEastAsia"/>
                <w:szCs w:val="21"/>
              </w:rPr>
            </w:pPr>
          </w:p>
          <w:p w:rsidR="009504B3" w:rsidRPr="00EE7EDE" w:rsidRDefault="009504B3" w:rsidP="00514F52">
            <w:pPr>
              <w:spacing w:line="240" w:lineRule="exact"/>
              <w:rPr>
                <w:rFonts w:asciiTheme="minorEastAsia" w:eastAsiaTheme="minorEastAsia" w:hAnsiTheme="minorEastAsia"/>
                <w:szCs w:val="21"/>
              </w:rPr>
            </w:pPr>
            <w:r w:rsidRPr="00EE7EDE">
              <w:rPr>
                <w:rFonts w:asciiTheme="minorEastAsia" w:eastAsiaTheme="minorEastAsia" w:hAnsiTheme="minorEastAsia" w:hint="eastAsia"/>
                <w:szCs w:val="21"/>
              </w:rPr>
              <w:t>（２）</w:t>
            </w:r>
          </w:p>
          <w:p w:rsidR="00EB68EB" w:rsidRPr="00EE7EDE" w:rsidRDefault="009504B3" w:rsidP="006175AF">
            <w:pPr>
              <w:spacing w:line="240" w:lineRule="exact"/>
              <w:ind w:left="36" w:hangingChars="17" w:hanging="36"/>
              <w:rPr>
                <w:rFonts w:asciiTheme="minorEastAsia" w:eastAsiaTheme="minorEastAsia" w:hAnsiTheme="minorEastAsia"/>
                <w:color w:val="000000"/>
                <w:szCs w:val="21"/>
              </w:rPr>
            </w:pPr>
            <w:r w:rsidRPr="00EE7EDE">
              <w:rPr>
                <w:rFonts w:asciiTheme="minorEastAsia" w:eastAsiaTheme="minorEastAsia" w:hAnsiTheme="minorEastAsia" w:hint="eastAsia"/>
                <w:szCs w:val="21"/>
              </w:rPr>
              <w:t>組織的な協働体制による学校運営の確立</w:t>
            </w:r>
          </w:p>
        </w:tc>
        <w:tc>
          <w:tcPr>
            <w:tcW w:w="3827" w:type="dxa"/>
            <w:tcBorders>
              <w:right w:val="dashed" w:sz="4" w:space="0" w:color="auto"/>
            </w:tcBorders>
            <w:shd w:val="clear" w:color="auto" w:fill="auto"/>
          </w:tcPr>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（１）</w:t>
            </w:r>
          </w:p>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ア・教科会を定期的に開催して教科研修を行い、授業力の向上を図る。</w:t>
            </w:r>
          </w:p>
          <w:p w:rsidR="009504B3" w:rsidRPr="00EE7EDE" w:rsidRDefault="009504B3" w:rsidP="00514F52">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・教員相互授業見学、教員研修を行う。</w:t>
            </w:r>
          </w:p>
          <w:p w:rsidR="009504B3" w:rsidRPr="00EE7EDE" w:rsidRDefault="009504B3" w:rsidP="00514F52">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・授業アンケート結果を効果的に活用し、授業改善に取り組む。</w:t>
            </w:r>
          </w:p>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イ・先進校視察・研修参加と伝達研修・教職員研修により、教育力の向上と活性化を図る。</w:t>
            </w:r>
          </w:p>
          <w:p w:rsidR="009504B3" w:rsidRPr="00EE7EDE" w:rsidRDefault="009504B3" w:rsidP="00514F52">
            <w:pPr>
              <w:spacing w:line="240" w:lineRule="exact"/>
              <w:ind w:leftChars="108" w:left="427"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・日常的なＯＪＴの推進に努め、経験年数の少ない教職員の育成体制の充実を図る。</w:t>
            </w:r>
          </w:p>
          <w:p w:rsidR="009504B3" w:rsidRPr="00EE7EDE" w:rsidRDefault="009504B3" w:rsidP="00514F52">
            <w:pPr>
              <w:spacing w:line="240" w:lineRule="exact"/>
              <w:ind w:leftChars="108" w:left="427"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・カウンセリングマインドのある生徒指導を推進する。</w:t>
            </w:r>
          </w:p>
          <w:p w:rsidR="009504B3" w:rsidRPr="00EE7EDE" w:rsidRDefault="009504B3" w:rsidP="00514F52">
            <w:pPr>
              <w:spacing w:line="240" w:lineRule="exact"/>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（２）</w:t>
            </w:r>
          </w:p>
          <w:p w:rsidR="00EB68EB" w:rsidRPr="00EE7EDE" w:rsidRDefault="009504B3" w:rsidP="00596EA5">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・学校運営を効率化するため、運営委員会中心の学校運営を推進する。</w:t>
            </w:r>
          </w:p>
        </w:tc>
        <w:tc>
          <w:tcPr>
            <w:tcW w:w="3118" w:type="dxa"/>
            <w:tcBorders>
              <w:right w:val="dashSmallGap" w:sz="4" w:space="0" w:color="auto"/>
            </w:tcBorders>
          </w:tcPr>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（１）</w:t>
            </w:r>
          </w:p>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ア・教員相互の授業見学、授業アンケート結果を踏まえた教科会での協議の実施。</w:t>
            </w:r>
          </w:p>
          <w:p w:rsidR="009504B3" w:rsidRPr="00EE7EDE" w:rsidRDefault="009504B3" w:rsidP="00514F52">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・学校教育自己診断（教職員）で、「研修内容に係る肯定的回答」68％以上。（H29：63％）</w:t>
            </w:r>
          </w:p>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イ・先進校視察、研修参加の増加。</w:t>
            </w:r>
          </w:p>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 xml:space="preserve">　・伝達研修、教職員研修の実施</w:t>
            </w:r>
          </w:p>
          <w:p w:rsidR="006175AF" w:rsidRPr="00EE7EDE" w:rsidRDefault="009504B3" w:rsidP="00514F52">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・学校教育自己診断「生徒指導に係る肯定的回答」80％以上を維持。（H29：82％）</w:t>
            </w:r>
          </w:p>
          <w:p w:rsidR="009504B3" w:rsidRPr="00EE7EDE" w:rsidRDefault="009504B3"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（２）</w:t>
            </w:r>
          </w:p>
          <w:p w:rsidR="009504B3" w:rsidRPr="00EE7EDE" w:rsidRDefault="009504B3" w:rsidP="00C30F4F">
            <w:pPr>
              <w:spacing w:line="240" w:lineRule="exact"/>
              <w:ind w:leftChars="100" w:left="41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・学校教育自己診断（教職員）で、「教職員間の相互理解についての肯定的回答」70％以上。(H29：65％)</w:t>
            </w:r>
          </w:p>
        </w:tc>
        <w:tc>
          <w:tcPr>
            <w:tcW w:w="6120" w:type="dxa"/>
            <w:tcBorders>
              <w:left w:val="dashSmallGap" w:sz="4" w:space="0" w:color="auto"/>
              <w:right w:val="single" w:sz="4" w:space="0" w:color="auto"/>
            </w:tcBorders>
            <w:shd w:val="clear" w:color="auto" w:fill="auto"/>
          </w:tcPr>
          <w:p w:rsidR="0056661F" w:rsidRPr="00EE7EDE" w:rsidRDefault="0056661F" w:rsidP="0056661F">
            <w:pPr>
              <w:spacing w:line="220" w:lineRule="exact"/>
              <w:rPr>
                <w:rFonts w:ascii="ＭＳ 明朝" w:hAnsi="ＭＳ 明朝"/>
                <w:sz w:val="18"/>
                <w:szCs w:val="18"/>
              </w:rPr>
            </w:pPr>
            <w:r w:rsidRPr="00EE7EDE">
              <w:rPr>
                <w:rFonts w:ascii="ＭＳ 明朝" w:hAnsi="ＭＳ 明朝" w:hint="eastAsia"/>
                <w:sz w:val="18"/>
                <w:szCs w:val="18"/>
              </w:rPr>
              <w:t>（１）</w:t>
            </w:r>
          </w:p>
          <w:p w:rsidR="0056661F" w:rsidRPr="00EE7EDE" w:rsidRDefault="0056661F" w:rsidP="0056661F">
            <w:pPr>
              <w:spacing w:line="220" w:lineRule="exact"/>
              <w:ind w:left="360" w:hangingChars="200" w:hanging="360"/>
              <w:rPr>
                <w:rFonts w:ascii="ＭＳ 明朝" w:hAnsi="ＭＳ 明朝"/>
                <w:sz w:val="18"/>
                <w:szCs w:val="18"/>
              </w:rPr>
            </w:pPr>
            <w:r w:rsidRPr="00EE7EDE">
              <w:rPr>
                <w:rFonts w:ascii="ＭＳ 明朝" w:hAnsi="ＭＳ 明朝" w:hint="eastAsia"/>
                <w:sz w:val="18"/>
                <w:szCs w:val="18"/>
              </w:rPr>
              <w:t>ア・全教科前後期2回の研究授業・研究協議</w:t>
            </w:r>
            <w:r w:rsidR="006F29ED" w:rsidRPr="00EE7EDE">
              <w:rPr>
                <w:rFonts w:ascii="ＭＳ 明朝" w:hAnsi="ＭＳ 明朝" w:hint="eastAsia"/>
                <w:sz w:val="18"/>
                <w:szCs w:val="18"/>
              </w:rPr>
              <w:t>を実施、まとめを共有と共に、</w:t>
            </w:r>
            <w:r w:rsidRPr="00EE7EDE">
              <w:rPr>
                <w:rFonts w:ascii="ＭＳ 明朝" w:hAnsi="ＭＳ 明朝" w:hint="eastAsia"/>
                <w:sz w:val="18"/>
                <w:szCs w:val="18"/>
              </w:rPr>
              <w:t>授業アンケート結果を共有</w:t>
            </w:r>
            <w:r w:rsidR="006F29ED" w:rsidRPr="00EE7EDE">
              <w:rPr>
                <w:rFonts w:ascii="ＭＳ 明朝" w:hAnsi="ＭＳ 明朝" w:hint="eastAsia"/>
                <w:sz w:val="18"/>
                <w:szCs w:val="18"/>
              </w:rPr>
              <w:t>する等</w:t>
            </w:r>
            <w:r w:rsidRPr="00EE7EDE">
              <w:rPr>
                <w:rFonts w:ascii="ＭＳ 明朝" w:hAnsi="ＭＳ 明朝" w:hint="eastAsia"/>
                <w:sz w:val="18"/>
                <w:szCs w:val="18"/>
              </w:rPr>
              <w:t>授業力の向上に努めた</w:t>
            </w:r>
            <w:r w:rsidR="006F29ED" w:rsidRPr="00EE7EDE">
              <w:rPr>
                <w:rFonts w:ascii="ＭＳ 明朝" w:hAnsi="ＭＳ 明朝" w:hint="eastAsia"/>
                <w:sz w:val="18"/>
                <w:szCs w:val="18"/>
              </w:rPr>
              <w:t>。</w:t>
            </w:r>
            <w:r w:rsidR="00323E5B" w:rsidRPr="00EE7EDE">
              <w:rPr>
                <w:rFonts w:ascii="ＭＳ 明朝" w:hAnsi="ＭＳ 明朝" w:hint="eastAsia"/>
                <w:sz w:val="18"/>
                <w:szCs w:val="18"/>
              </w:rPr>
              <w:t>前期86.7％</w:t>
            </w:r>
            <w:r w:rsidR="006F29ED" w:rsidRPr="00EE7EDE">
              <w:rPr>
                <w:rFonts w:ascii="ＭＳ 明朝" w:hAnsi="ＭＳ 明朝" w:hint="eastAsia"/>
                <w:sz w:val="18"/>
                <w:szCs w:val="18"/>
              </w:rPr>
              <w:t>、</w:t>
            </w:r>
            <w:r w:rsidR="00323E5B" w:rsidRPr="00EE7EDE">
              <w:rPr>
                <w:rFonts w:ascii="ＭＳ 明朝" w:hAnsi="ＭＳ 明朝" w:hint="eastAsia"/>
                <w:sz w:val="18"/>
                <w:szCs w:val="18"/>
              </w:rPr>
              <w:t>後期87.7％の生徒が授業に対し肯定的な評価</w:t>
            </w:r>
            <w:r w:rsidR="006F29ED" w:rsidRPr="00EE7EDE">
              <w:rPr>
                <w:rFonts w:ascii="ＭＳ 明朝" w:hAnsi="ＭＳ 明朝" w:hint="eastAsia"/>
                <w:sz w:val="18"/>
                <w:szCs w:val="18"/>
              </w:rPr>
              <w:t>をした</w:t>
            </w:r>
            <w:r w:rsidR="00323E5B" w:rsidRPr="00EE7EDE">
              <w:rPr>
                <w:rFonts w:ascii="ＭＳ 明朝" w:hAnsi="ＭＳ 明朝" w:hint="eastAsia"/>
                <w:sz w:val="18"/>
                <w:szCs w:val="18"/>
              </w:rPr>
              <w:t>。(◎)</w:t>
            </w:r>
          </w:p>
          <w:p w:rsidR="0056661F" w:rsidRPr="00EE7EDE" w:rsidRDefault="0056661F" w:rsidP="00323E5B">
            <w:pPr>
              <w:spacing w:line="220" w:lineRule="exact"/>
              <w:rPr>
                <w:rFonts w:ascii="ＭＳ 明朝" w:hAnsi="ＭＳ 明朝"/>
                <w:color w:val="FF0000"/>
                <w:sz w:val="18"/>
                <w:szCs w:val="18"/>
              </w:rPr>
            </w:pPr>
            <w:r w:rsidRPr="00EE7EDE">
              <w:rPr>
                <w:rFonts w:ascii="ＭＳ 明朝" w:hAnsi="ＭＳ 明朝" w:hint="eastAsia"/>
                <w:sz w:val="18"/>
                <w:szCs w:val="18"/>
              </w:rPr>
              <w:t xml:space="preserve">　・授業アンケート</w:t>
            </w:r>
            <w:r w:rsidR="00323E5B" w:rsidRPr="00EE7EDE">
              <w:rPr>
                <w:rFonts w:ascii="ＭＳ 明朝" w:hAnsi="ＭＳ 明朝" w:hint="eastAsia"/>
                <w:sz w:val="18"/>
                <w:szCs w:val="18"/>
              </w:rPr>
              <w:t>は</w:t>
            </w:r>
            <w:r w:rsidRPr="00EE7EDE">
              <w:rPr>
                <w:rFonts w:ascii="ＭＳ 明朝" w:hAnsi="ＭＳ 明朝" w:hint="eastAsia"/>
                <w:sz w:val="18"/>
                <w:szCs w:val="18"/>
              </w:rPr>
              <w:t>、めざす授業に応じた質問項目の</w:t>
            </w:r>
            <w:r w:rsidR="00323E5B" w:rsidRPr="00EE7EDE">
              <w:rPr>
                <w:rFonts w:ascii="ＭＳ 明朝" w:hAnsi="ＭＳ 明朝" w:hint="eastAsia"/>
                <w:sz w:val="18"/>
                <w:szCs w:val="18"/>
              </w:rPr>
              <w:t>変更を検討する</w:t>
            </w:r>
            <w:r w:rsidRPr="00EE7EDE">
              <w:rPr>
                <w:rFonts w:ascii="ＭＳ 明朝" w:hAnsi="ＭＳ 明朝" w:hint="eastAsia"/>
                <w:sz w:val="18"/>
                <w:szCs w:val="18"/>
              </w:rPr>
              <w:t>。</w:t>
            </w:r>
          </w:p>
          <w:p w:rsidR="009504B3" w:rsidRPr="00EE7EDE" w:rsidRDefault="00323E5B" w:rsidP="00323E5B">
            <w:pPr>
              <w:spacing w:line="220" w:lineRule="exact"/>
              <w:ind w:left="360" w:hangingChars="200" w:hanging="360"/>
              <w:rPr>
                <w:rFonts w:asciiTheme="minorEastAsia" w:eastAsiaTheme="minorEastAsia" w:hAnsiTheme="minorEastAsia"/>
                <w:color w:val="000000"/>
                <w:sz w:val="18"/>
                <w:szCs w:val="18"/>
              </w:rPr>
            </w:pPr>
            <w:r w:rsidRPr="00EE7EDE">
              <w:rPr>
                <w:rFonts w:ascii="ＭＳ 明朝" w:hAnsi="ＭＳ 明朝" w:hint="eastAsia"/>
                <w:sz w:val="18"/>
                <w:szCs w:val="18"/>
              </w:rPr>
              <w:t xml:space="preserve">　・</w:t>
            </w:r>
            <w:r w:rsidRPr="00EE7EDE">
              <w:rPr>
                <w:rFonts w:asciiTheme="minorEastAsia" w:eastAsiaTheme="minorEastAsia" w:hAnsiTheme="minorEastAsia" w:hint="eastAsia"/>
                <w:color w:val="000000"/>
                <w:sz w:val="18"/>
                <w:szCs w:val="18"/>
              </w:rPr>
              <w:t>学校教育自己診断（教職員）で、「研修内容に係る肯定的回答」は、76％。(◎)</w:t>
            </w:r>
          </w:p>
          <w:p w:rsidR="00323E5B" w:rsidRPr="00EE7EDE" w:rsidRDefault="00323E5B" w:rsidP="00323E5B">
            <w:pPr>
              <w:spacing w:line="220" w:lineRule="exact"/>
              <w:ind w:left="360" w:hangingChars="200" w:hanging="360"/>
              <w:rPr>
                <w:rFonts w:ascii="ＭＳ 明朝" w:hAnsi="ＭＳ 明朝"/>
                <w:sz w:val="18"/>
                <w:szCs w:val="18"/>
              </w:rPr>
            </w:pPr>
            <w:r w:rsidRPr="00EE7EDE">
              <w:rPr>
                <w:rFonts w:ascii="ＭＳ 明朝" w:hAnsi="ＭＳ 明朝" w:hint="eastAsia"/>
                <w:sz w:val="18"/>
                <w:szCs w:val="18"/>
              </w:rPr>
              <w:t>イ・先進校視察は経験年数</w:t>
            </w:r>
            <w:r w:rsidR="00EB297B" w:rsidRPr="00EE7EDE">
              <w:rPr>
                <w:rFonts w:ascii="ＭＳ 明朝" w:hAnsi="ＭＳ 明朝" w:hint="eastAsia"/>
                <w:sz w:val="18"/>
                <w:szCs w:val="18"/>
              </w:rPr>
              <w:t>の少ない</w:t>
            </w:r>
            <w:r w:rsidRPr="00EE7EDE">
              <w:rPr>
                <w:rFonts w:ascii="ＭＳ 明朝" w:hAnsi="ＭＳ 明朝" w:hint="eastAsia"/>
                <w:sz w:val="18"/>
                <w:szCs w:val="18"/>
              </w:rPr>
              <w:t>教員が</w:t>
            </w:r>
            <w:r w:rsidR="00EB297B" w:rsidRPr="00EE7EDE">
              <w:rPr>
                <w:rFonts w:ascii="ＭＳ 明朝" w:hAnsi="ＭＳ 明朝" w:hint="eastAsia"/>
                <w:sz w:val="18"/>
                <w:szCs w:val="18"/>
              </w:rPr>
              <w:t>、総合的な学習、探究活動、新学習指導要領、防災教育等、教育実践に</w:t>
            </w:r>
            <w:r w:rsidRPr="00EE7EDE">
              <w:rPr>
                <w:rFonts w:ascii="ＭＳ 明朝" w:hAnsi="ＭＳ 明朝" w:hint="eastAsia"/>
                <w:sz w:val="18"/>
                <w:szCs w:val="18"/>
              </w:rPr>
              <w:t>特色ある高校5校を訪問</w:t>
            </w:r>
            <w:r w:rsidR="00EB297B" w:rsidRPr="00EE7EDE">
              <w:rPr>
                <w:rFonts w:ascii="ＭＳ 明朝" w:hAnsi="ＭＳ 明朝" w:hint="eastAsia"/>
                <w:sz w:val="18"/>
                <w:szCs w:val="18"/>
              </w:rPr>
              <w:t>。(◎)</w:t>
            </w:r>
          </w:p>
          <w:p w:rsidR="00323E5B" w:rsidRPr="00EE7EDE" w:rsidRDefault="00323E5B" w:rsidP="00323E5B">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w:t>
            </w:r>
            <w:r w:rsidR="00EB297B" w:rsidRPr="00EE7EDE">
              <w:rPr>
                <w:rFonts w:ascii="ＭＳ 明朝" w:hAnsi="ＭＳ 明朝" w:hint="eastAsia"/>
                <w:sz w:val="18"/>
                <w:szCs w:val="18"/>
              </w:rPr>
              <w:t>教職員研修（</w:t>
            </w:r>
            <w:r w:rsidRPr="00EE7EDE">
              <w:rPr>
                <w:rFonts w:ascii="ＭＳ 明朝" w:hAnsi="ＭＳ 明朝" w:hint="eastAsia"/>
                <w:sz w:val="18"/>
                <w:szCs w:val="18"/>
              </w:rPr>
              <w:t>1月</w:t>
            </w:r>
            <w:r w:rsidR="00EB297B" w:rsidRPr="00EE7EDE">
              <w:rPr>
                <w:rFonts w:ascii="ＭＳ 明朝" w:hAnsi="ＭＳ 明朝" w:hint="eastAsia"/>
                <w:sz w:val="18"/>
                <w:szCs w:val="18"/>
              </w:rPr>
              <w:t>）で</w:t>
            </w:r>
            <w:r w:rsidRPr="00EE7EDE">
              <w:rPr>
                <w:rFonts w:ascii="ＭＳ 明朝" w:hAnsi="ＭＳ 明朝" w:hint="eastAsia"/>
                <w:sz w:val="18"/>
                <w:szCs w:val="18"/>
              </w:rPr>
              <w:t>は</w:t>
            </w:r>
            <w:r w:rsidR="00EB297B" w:rsidRPr="00EE7EDE">
              <w:rPr>
                <w:rFonts w:ascii="ＭＳ 明朝" w:hAnsi="ＭＳ 明朝" w:hint="eastAsia"/>
                <w:sz w:val="18"/>
                <w:szCs w:val="18"/>
              </w:rPr>
              <w:t>、</w:t>
            </w:r>
            <w:r w:rsidRPr="00EE7EDE">
              <w:rPr>
                <w:rFonts w:ascii="ＭＳ 明朝" w:hAnsi="ＭＳ 明朝" w:hint="eastAsia"/>
                <w:sz w:val="18"/>
                <w:szCs w:val="18"/>
              </w:rPr>
              <w:t>外部講師による「生徒主体の学習～支援教育の視点を取り入れた授業づくり～」を実施した。</w:t>
            </w:r>
            <w:r w:rsidR="006F29ED" w:rsidRPr="00EE7EDE">
              <w:rPr>
                <w:rFonts w:ascii="ＭＳ 明朝" w:hAnsi="ＭＳ 明朝" w:hint="eastAsia"/>
                <w:sz w:val="18"/>
                <w:szCs w:val="18"/>
              </w:rPr>
              <w:t>(○)</w:t>
            </w:r>
          </w:p>
          <w:p w:rsidR="00323E5B" w:rsidRPr="00EE7EDE" w:rsidRDefault="00323E5B" w:rsidP="00323E5B">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・伝達研修として「個人情報の適正管理について」を2回実施。</w:t>
            </w:r>
            <w:r w:rsidR="006F29ED" w:rsidRPr="00EE7EDE">
              <w:rPr>
                <w:rFonts w:ascii="ＭＳ 明朝" w:hAnsi="ＭＳ 明朝" w:hint="eastAsia"/>
                <w:sz w:val="18"/>
                <w:szCs w:val="18"/>
              </w:rPr>
              <w:t>(</w:t>
            </w:r>
            <w:r w:rsidR="00295F18" w:rsidRPr="00EE7EDE">
              <w:rPr>
                <w:rFonts w:ascii="ＭＳ 明朝" w:hAnsi="ＭＳ 明朝" w:hint="eastAsia"/>
                <w:sz w:val="18"/>
                <w:szCs w:val="18"/>
              </w:rPr>
              <w:t>◎</w:t>
            </w:r>
            <w:r w:rsidR="006F29ED" w:rsidRPr="00EE7EDE">
              <w:rPr>
                <w:rFonts w:ascii="ＭＳ 明朝" w:hAnsi="ＭＳ 明朝" w:hint="eastAsia"/>
                <w:sz w:val="18"/>
                <w:szCs w:val="18"/>
              </w:rPr>
              <w:t>)</w:t>
            </w:r>
          </w:p>
          <w:p w:rsidR="00323E5B" w:rsidRPr="00EE7EDE" w:rsidRDefault="00323E5B" w:rsidP="00EB297B">
            <w:pPr>
              <w:spacing w:line="220" w:lineRule="exact"/>
              <w:ind w:leftChars="100" w:left="390" w:hangingChars="100" w:hanging="180"/>
              <w:rPr>
                <w:rFonts w:ascii="ＭＳ 明朝" w:hAnsi="ＭＳ 明朝"/>
                <w:sz w:val="18"/>
                <w:szCs w:val="18"/>
              </w:rPr>
            </w:pPr>
            <w:r w:rsidRPr="00EE7EDE">
              <w:rPr>
                <w:rFonts w:ascii="ＭＳ 明朝" w:hAnsi="ＭＳ 明朝" w:hint="eastAsia"/>
                <w:sz w:val="18"/>
                <w:szCs w:val="18"/>
              </w:rPr>
              <w:t>・教育センターの研修</w:t>
            </w:r>
            <w:r w:rsidR="00EB297B" w:rsidRPr="00EE7EDE">
              <w:rPr>
                <w:rFonts w:ascii="ＭＳ 明朝" w:hAnsi="ＭＳ 明朝" w:hint="eastAsia"/>
                <w:sz w:val="18"/>
                <w:szCs w:val="18"/>
              </w:rPr>
              <w:t>で</w:t>
            </w:r>
            <w:r w:rsidRPr="00EE7EDE">
              <w:rPr>
                <w:rFonts w:ascii="ＭＳ 明朝" w:hAnsi="ＭＳ 明朝" w:hint="eastAsia"/>
                <w:sz w:val="18"/>
                <w:szCs w:val="18"/>
              </w:rPr>
              <w:t>は</w:t>
            </w:r>
            <w:r w:rsidR="00EB297B" w:rsidRPr="00EE7EDE">
              <w:rPr>
                <w:rFonts w:ascii="ＭＳ 明朝" w:hAnsi="ＭＳ 明朝" w:hint="eastAsia"/>
                <w:sz w:val="18"/>
                <w:szCs w:val="18"/>
              </w:rPr>
              <w:t>、</w:t>
            </w:r>
            <w:r w:rsidR="00295F18" w:rsidRPr="00EE7EDE">
              <w:rPr>
                <w:rFonts w:ascii="ＭＳ 明朝" w:hAnsi="ＭＳ 明朝" w:hint="eastAsia"/>
                <w:sz w:val="18"/>
                <w:szCs w:val="18"/>
              </w:rPr>
              <w:t>悉皆以外で、</w:t>
            </w:r>
            <w:r w:rsidRPr="00EE7EDE">
              <w:rPr>
                <w:rFonts w:ascii="ＭＳ 明朝" w:hAnsi="ＭＳ 明朝" w:hint="eastAsia"/>
                <w:sz w:val="18"/>
                <w:szCs w:val="18"/>
              </w:rPr>
              <w:t>インタ</w:t>
            </w:r>
            <w:r w:rsidR="00EB297B" w:rsidRPr="00EE7EDE">
              <w:rPr>
                <w:rFonts w:ascii="ＭＳ 明朝" w:hAnsi="ＭＳ 明朝" w:hint="eastAsia"/>
                <w:sz w:val="18"/>
                <w:szCs w:val="18"/>
              </w:rPr>
              <w:t>ー</w:t>
            </w:r>
            <w:r w:rsidRPr="00EE7EDE">
              <w:rPr>
                <w:rFonts w:ascii="ＭＳ 明朝" w:hAnsi="ＭＳ 明朝" w:hint="eastAsia"/>
                <w:sz w:val="18"/>
                <w:szCs w:val="18"/>
              </w:rPr>
              <w:t>ミディエイト研修1名、アドバンスト研修4名、英語</w:t>
            </w:r>
            <w:r w:rsidR="00EB297B" w:rsidRPr="00EE7EDE">
              <w:rPr>
                <w:rFonts w:ascii="ＭＳ 明朝" w:hAnsi="ＭＳ 明朝" w:hint="eastAsia"/>
                <w:sz w:val="18"/>
                <w:szCs w:val="18"/>
              </w:rPr>
              <w:t>セミナー</w:t>
            </w:r>
            <w:r w:rsidRPr="00EE7EDE">
              <w:rPr>
                <w:rFonts w:ascii="ＭＳ 明朝" w:hAnsi="ＭＳ 明朝" w:hint="eastAsia"/>
                <w:sz w:val="18"/>
                <w:szCs w:val="18"/>
              </w:rPr>
              <w:t>3名</w:t>
            </w:r>
            <w:r w:rsidR="00295F18" w:rsidRPr="00EE7EDE">
              <w:rPr>
                <w:rFonts w:ascii="ＭＳ 明朝" w:hAnsi="ＭＳ 明朝" w:hint="eastAsia"/>
                <w:sz w:val="18"/>
                <w:szCs w:val="18"/>
              </w:rPr>
              <w:t>等</w:t>
            </w:r>
            <w:r w:rsidRPr="00EE7EDE">
              <w:rPr>
                <w:rFonts w:ascii="ＭＳ 明朝" w:hAnsi="ＭＳ 明朝" w:hint="eastAsia"/>
                <w:sz w:val="18"/>
                <w:szCs w:val="18"/>
              </w:rPr>
              <w:t>が</w:t>
            </w:r>
            <w:r w:rsidR="00EB297B" w:rsidRPr="00EE7EDE">
              <w:rPr>
                <w:rFonts w:ascii="ＭＳ 明朝" w:hAnsi="ＭＳ 明朝" w:hint="eastAsia"/>
                <w:sz w:val="18"/>
                <w:szCs w:val="18"/>
              </w:rPr>
              <w:t>参加</w:t>
            </w:r>
            <w:r w:rsidRPr="00EE7EDE">
              <w:rPr>
                <w:rFonts w:ascii="ＭＳ 明朝" w:hAnsi="ＭＳ 明朝" w:hint="eastAsia"/>
                <w:sz w:val="18"/>
                <w:szCs w:val="18"/>
              </w:rPr>
              <w:t>した。</w:t>
            </w:r>
            <w:r w:rsidR="00EB297B" w:rsidRPr="00EE7EDE">
              <w:rPr>
                <w:rFonts w:ascii="ＭＳ 明朝" w:hAnsi="ＭＳ 明朝" w:hint="eastAsia"/>
                <w:sz w:val="18"/>
                <w:szCs w:val="18"/>
              </w:rPr>
              <w:t>(◎)</w:t>
            </w:r>
          </w:p>
          <w:p w:rsidR="00323E5B" w:rsidRPr="00EE7EDE" w:rsidRDefault="00EB297B" w:rsidP="00EB297B">
            <w:pPr>
              <w:spacing w:line="220" w:lineRule="exact"/>
              <w:ind w:leftChars="100" w:left="390" w:hangingChars="100" w:hanging="180"/>
              <w:rPr>
                <w:rFonts w:asciiTheme="minorEastAsia" w:eastAsiaTheme="minorEastAsia" w:hAnsiTheme="minorEastAsia"/>
                <w:color w:val="000000"/>
                <w:sz w:val="18"/>
                <w:szCs w:val="18"/>
              </w:rPr>
            </w:pPr>
            <w:r w:rsidRPr="00EE7EDE">
              <w:rPr>
                <w:rFonts w:asciiTheme="minorEastAsia" w:eastAsiaTheme="minorEastAsia" w:hAnsiTheme="minorEastAsia" w:hint="eastAsia"/>
                <w:color w:val="000000"/>
                <w:sz w:val="18"/>
                <w:szCs w:val="18"/>
              </w:rPr>
              <w:t>・学校教育自己診断「生徒指導に係る肯定的回答」</w:t>
            </w:r>
            <w:r w:rsidR="00596EA5" w:rsidRPr="00EE7EDE">
              <w:rPr>
                <w:rFonts w:asciiTheme="minorEastAsia" w:eastAsiaTheme="minorEastAsia" w:hAnsiTheme="minorEastAsia" w:hint="eastAsia"/>
                <w:color w:val="000000"/>
                <w:sz w:val="18"/>
                <w:szCs w:val="18"/>
              </w:rPr>
              <w:t>(生徒)は82％。(○)</w:t>
            </w:r>
          </w:p>
          <w:p w:rsidR="00596EA5" w:rsidRPr="00EE7EDE" w:rsidRDefault="00596EA5" w:rsidP="00596EA5">
            <w:pPr>
              <w:spacing w:line="220" w:lineRule="exact"/>
              <w:rPr>
                <w:rFonts w:asciiTheme="minorEastAsia" w:eastAsiaTheme="minorEastAsia" w:hAnsiTheme="minorEastAsia"/>
                <w:color w:val="000000"/>
                <w:sz w:val="18"/>
                <w:szCs w:val="18"/>
              </w:rPr>
            </w:pPr>
            <w:r w:rsidRPr="00EE7EDE">
              <w:rPr>
                <w:rFonts w:asciiTheme="minorEastAsia" w:eastAsiaTheme="minorEastAsia" w:hAnsiTheme="minorEastAsia" w:hint="eastAsia"/>
                <w:color w:val="000000"/>
                <w:sz w:val="18"/>
                <w:szCs w:val="18"/>
              </w:rPr>
              <w:t>（２）</w:t>
            </w:r>
          </w:p>
          <w:p w:rsidR="00596EA5" w:rsidRPr="00EE7EDE" w:rsidRDefault="00596EA5" w:rsidP="00295F18">
            <w:pPr>
              <w:spacing w:line="220" w:lineRule="exact"/>
              <w:ind w:leftChars="100" w:left="390" w:hangingChars="100" w:hanging="180"/>
              <w:rPr>
                <w:rFonts w:ascii="ＭＳ 明朝" w:hAnsi="ＭＳ 明朝"/>
                <w:sz w:val="20"/>
                <w:szCs w:val="20"/>
              </w:rPr>
            </w:pPr>
            <w:r w:rsidRPr="00EE7EDE">
              <w:rPr>
                <w:rFonts w:ascii="ＭＳ 明朝" w:hAnsi="ＭＳ 明朝" w:hint="eastAsia"/>
                <w:sz w:val="18"/>
                <w:szCs w:val="18"/>
              </w:rPr>
              <w:t>・学年室を学校運営室に統合、業務の精査等より機能的な組織運営</w:t>
            </w:r>
            <w:r w:rsidR="00C30F4F" w:rsidRPr="00EE7EDE">
              <w:rPr>
                <w:rFonts w:ascii="ＭＳ 明朝" w:hAnsi="ＭＳ 明朝" w:hint="eastAsia"/>
                <w:sz w:val="18"/>
                <w:szCs w:val="18"/>
              </w:rPr>
              <w:t>、協働体制の推進</w:t>
            </w:r>
            <w:r w:rsidRPr="00EE7EDE">
              <w:rPr>
                <w:rFonts w:ascii="ＭＳ 明朝" w:hAnsi="ＭＳ 明朝" w:hint="eastAsia"/>
                <w:sz w:val="18"/>
                <w:szCs w:val="18"/>
              </w:rPr>
              <w:t>を</w:t>
            </w:r>
            <w:r w:rsidR="00C30F4F" w:rsidRPr="00EE7EDE">
              <w:rPr>
                <w:rFonts w:ascii="ＭＳ 明朝" w:hAnsi="ＭＳ 明朝" w:hint="eastAsia"/>
                <w:sz w:val="18"/>
                <w:szCs w:val="18"/>
              </w:rPr>
              <w:t>図った</w:t>
            </w:r>
            <w:r w:rsidRPr="00EE7EDE">
              <w:rPr>
                <w:rFonts w:ascii="ＭＳ 明朝" w:hAnsi="ＭＳ 明朝" w:hint="eastAsia"/>
                <w:sz w:val="18"/>
                <w:szCs w:val="18"/>
              </w:rPr>
              <w:t>。学校教育自己診断（教職員）で、「教職員間の相互理解についての肯定的回答」は67％であった。</w:t>
            </w:r>
            <w:r w:rsidR="00C30F4F" w:rsidRPr="00EE7EDE">
              <w:rPr>
                <w:rFonts w:ascii="ＭＳ 明朝" w:hAnsi="ＭＳ 明朝" w:hint="eastAsia"/>
                <w:sz w:val="18"/>
                <w:szCs w:val="18"/>
              </w:rPr>
              <w:t>(</w:t>
            </w:r>
            <w:r w:rsidR="00295F18" w:rsidRPr="00EE7EDE">
              <w:rPr>
                <w:rFonts w:ascii="ＭＳ 明朝" w:hAnsi="ＭＳ 明朝" w:hint="eastAsia"/>
                <w:sz w:val="18"/>
                <w:szCs w:val="18"/>
              </w:rPr>
              <w:t>△</w:t>
            </w:r>
            <w:r w:rsidR="00C30F4F" w:rsidRPr="00EE7EDE">
              <w:rPr>
                <w:rFonts w:ascii="ＭＳ 明朝" w:hAnsi="ＭＳ 明朝" w:hint="eastAsia"/>
                <w:sz w:val="18"/>
                <w:szCs w:val="18"/>
              </w:rPr>
              <w:t>)</w:t>
            </w:r>
          </w:p>
        </w:tc>
      </w:tr>
      <w:tr w:rsidR="006175AF" w:rsidRPr="00E50B6C" w:rsidTr="0070707F">
        <w:trPr>
          <w:cantSplit/>
          <w:trHeight w:val="3525"/>
          <w:jc w:val="center"/>
        </w:trPr>
        <w:tc>
          <w:tcPr>
            <w:tcW w:w="634" w:type="dxa"/>
            <w:shd w:val="clear" w:color="auto" w:fill="auto"/>
            <w:textDirection w:val="tbRlV"/>
            <w:vAlign w:val="center"/>
          </w:tcPr>
          <w:p w:rsidR="006175AF" w:rsidRPr="00EE7EDE" w:rsidRDefault="006175AF" w:rsidP="009504B3">
            <w:pPr>
              <w:spacing w:line="320" w:lineRule="exact"/>
              <w:ind w:left="113" w:right="113"/>
              <w:jc w:val="center"/>
              <w:rPr>
                <w:rFonts w:asciiTheme="minorEastAsia" w:eastAsiaTheme="minorEastAsia" w:hAnsiTheme="minorEastAsia"/>
                <w:sz w:val="20"/>
                <w:szCs w:val="20"/>
              </w:rPr>
            </w:pPr>
            <w:r w:rsidRPr="00EE7EDE">
              <w:rPr>
                <w:rFonts w:asciiTheme="minorEastAsia" w:eastAsiaTheme="minorEastAsia" w:hAnsiTheme="minorEastAsia" w:hint="eastAsia"/>
                <w:spacing w:val="-20"/>
                <w:sz w:val="20"/>
                <w:szCs w:val="20"/>
              </w:rPr>
              <w:t>３　保護者・地域から信頼される学校づくり</w:t>
            </w:r>
          </w:p>
        </w:tc>
        <w:tc>
          <w:tcPr>
            <w:tcW w:w="1548" w:type="dxa"/>
            <w:shd w:val="clear" w:color="auto" w:fill="auto"/>
          </w:tcPr>
          <w:p w:rsidR="006175AF" w:rsidRPr="00EE7EDE" w:rsidRDefault="006175AF" w:rsidP="00514F52">
            <w:pPr>
              <w:spacing w:line="240" w:lineRule="exact"/>
              <w:ind w:left="210" w:hangingChars="100" w:hanging="210"/>
              <w:rPr>
                <w:rFonts w:asciiTheme="minorEastAsia" w:eastAsiaTheme="minorEastAsia" w:hAnsiTheme="minorEastAsia"/>
                <w:szCs w:val="21"/>
              </w:rPr>
            </w:pPr>
            <w:r w:rsidRPr="00EE7EDE">
              <w:rPr>
                <w:rFonts w:asciiTheme="minorEastAsia" w:eastAsiaTheme="minorEastAsia" w:hAnsiTheme="minorEastAsia" w:hint="eastAsia"/>
                <w:szCs w:val="21"/>
              </w:rPr>
              <w:t>（１）</w:t>
            </w:r>
          </w:p>
          <w:p w:rsidR="006175AF" w:rsidRPr="00EE7EDE" w:rsidRDefault="006175AF" w:rsidP="00514F52">
            <w:pPr>
              <w:spacing w:line="240" w:lineRule="exact"/>
              <w:rPr>
                <w:rFonts w:asciiTheme="minorEastAsia" w:eastAsiaTheme="minorEastAsia" w:hAnsiTheme="minorEastAsia"/>
                <w:szCs w:val="21"/>
              </w:rPr>
            </w:pPr>
            <w:r w:rsidRPr="00EE7EDE">
              <w:rPr>
                <w:rFonts w:asciiTheme="minorEastAsia" w:eastAsiaTheme="minorEastAsia" w:hAnsiTheme="minorEastAsia" w:hint="eastAsia"/>
                <w:szCs w:val="21"/>
              </w:rPr>
              <w:t>子どもが「入りたい」「入ってよかった」、保護者が「子どもを入れたい」「入れてよかった」学校づくりの推進</w:t>
            </w:r>
          </w:p>
          <w:p w:rsidR="006175AF" w:rsidRPr="00EE7EDE" w:rsidRDefault="006175AF" w:rsidP="00514F52">
            <w:pPr>
              <w:spacing w:line="240" w:lineRule="exact"/>
              <w:ind w:left="210" w:hangingChars="100" w:hanging="210"/>
              <w:jc w:val="left"/>
              <w:rPr>
                <w:rFonts w:asciiTheme="minorEastAsia" w:eastAsiaTheme="minorEastAsia" w:hAnsiTheme="minorEastAsia"/>
                <w:szCs w:val="21"/>
              </w:rPr>
            </w:pPr>
            <w:r w:rsidRPr="00EE7EDE">
              <w:rPr>
                <w:rFonts w:asciiTheme="minorEastAsia" w:eastAsiaTheme="minorEastAsia" w:hAnsiTheme="minorEastAsia" w:hint="eastAsia"/>
                <w:szCs w:val="21"/>
              </w:rPr>
              <w:t>（２）</w:t>
            </w:r>
          </w:p>
          <w:p w:rsidR="006175AF" w:rsidRPr="00EE7EDE" w:rsidRDefault="006175AF" w:rsidP="00514F52">
            <w:pPr>
              <w:spacing w:line="240" w:lineRule="exact"/>
              <w:ind w:left="36" w:hangingChars="17" w:hanging="36"/>
              <w:rPr>
                <w:rFonts w:asciiTheme="minorEastAsia" w:eastAsiaTheme="minorEastAsia" w:hAnsiTheme="minorEastAsia"/>
                <w:szCs w:val="21"/>
              </w:rPr>
            </w:pPr>
            <w:r w:rsidRPr="00EE7EDE">
              <w:rPr>
                <w:rFonts w:asciiTheme="minorEastAsia" w:eastAsiaTheme="minorEastAsia" w:hAnsiTheme="minorEastAsia" w:hint="eastAsia"/>
                <w:szCs w:val="21"/>
              </w:rPr>
              <w:t>保護者・地域との信頼関係の向上</w:t>
            </w:r>
          </w:p>
        </w:tc>
        <w:tc>
          <w:tcPr>
            <w:tcW w:w="3827" w:type="dxa"/>
            <w:tcBorders>
              <w:right w:val="dashed" w:sz="4" w:space="0" w:color="auto"/>
            </w:tcBorders>
            <w:shd w:val="clear" w:color="auto" w:fill="auto"/>
          </w:tcPr>
          <w:p w:rsidR="006175AF" w:rsidRPr="00EE7EDE" w:rsidRDefault="006175AF" w:rsidP="00514F52">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（１）</w:t>
            </w:r>
          </w:p>
          <w:p w:rsidR="006175AF" w:rsidRPr="00EE7EDE" w:rsidRDefault="006175AF" w:rsidP="00514F52">
            <w:pPr>
              <w:spacing w:line="240" w:lineRule="exact"/>
              <w:ind w:left="166" w:hangingChars="83" w:hanging="166"/>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・授業公開、体育大会、文化祭、個人面談、進路説明会、ＰＴＡ活動等を通じ、保護者の信頼をさらに得るよう努める。</w:t>
            </w:r>
          </w:p>
          <w:p w:rsidR="006175AF" w:rsidRPr="00EE7EDE" w:rsidRDefault="006175AF" w:rsidP="00514F52">
            <w:pPr>
              <w:spacing w:line="240" w:lineRule="exact"/>
              <w:ind w:left="166" w:hangingChars="83" w:hanging="166"/>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・トイレ等の施設改善に努め、より安全な学習環境の充実に努める。</w:t>
            </w:r>
          </w:p>
          <w:p w:rsidR="006175AF" w:rsidRPr="00EE7EDE" w:rsidRDefault="006175AF" w:rsidP="00514F52">
            <w:pPr>
              <w:spacing w:line="240" w:lineRule="exact"/>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（２）</w:t>
            </w:r>
          </w:p>
          <w:p w:rsidR="006175AF" w:rsidRPr="00EE7EDE" w:rsidRDefault="006175AF" w:rsidP="00514F52">
            <w:pPr>
              <w:spacing w:line="240" w:lineRule="exact"/>
              <w:ind w:leftChars="17" w:left="168" w:hangingChars="66" w:hanging="132"/>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・学校教育活動の全般について、本校生徒・保護者、中学校、中学生・保護者、地域に発信し、信頼にたる学校づくりを推進する。</w:t>
            </w:r>
          </w:p>
          <w:p w:rsidR="006175AF" w:rsidRPr="00EE7EDE" w:rsidRDefault="006175AF" w:rsidP="006175AF">
            <w:pPr>
              <w:spacing w:line="240" w:lineRule="exact"/>
              <w:ind w:left="166" w:hangingChars="83" w:hanging="166"/>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・ホームページの充実、メールマガジンの発信などにより、学校教育活動への理解と信頼を促す。</w:t>
            </w:r>
          </w:p>
        </w:tc>
        <w:tc>
          <w:tcPr>
            <w:tcW w:w="3118" w:type="dxa"/>
            <w:tcBorders>
              <w:right w:val="dashSmallGap" w:sz="4" w:space="0" w:color="auto"/>
            </w:tcBorders>
          </w:tcPr>
          <w:p w:rsidR="006175AF" w:rsidRPr="00EE7EDE" w:rsidRDefault="006175AF" w:rsidP="006175AF">
            <w:pPr>
              <w:spacing w:line="240" w:lineRule="exact"/>
              <w:ind w:left="200" w:hangingChars="100" w:hanging="200"/>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（１）</w:t>
            </w:r>
          </w:p>
          <w:p w:rsidR="006175AF" w:rsidRPr="00EE7EDE" w:rsidRDefault="006175AF" w:rsidP="006175AF">
            <w:pPr>
              <w:spacing w:line="240" w:lineRule="exact"/>
              <w:ind w:leftChars="17" w:left="168" w:hangingChars="66" w:hanging="132"/>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・「入って(入れて)よかった」生徒77％以上(H29：74％)、保護者90％以上。（H29：89％）</w:t>
            </w:r>
          </w:p>
          <w:p w:rsidR="006175AF" w:rsidRPr="00EE7EDE" w:rsidRDefault="006175AF" w:rsidP="006175AF">
            <w:pPr>
              <w:spacing w:line="240" w:lineRule="exact"/>
              <w:ind w:left="166" w:hangingChars="83" w:hanging="166"/>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・学校教育自己診断（保護者）「学校行事に参加したことがある」85％以上。（H29：84％）</w:t>
            </w:r>
          </w:p>
          <w:p w:rsidR="006175AF" w:rsidRPr="00EE7EDE" w:rsidRDefault="006175AF" w:rsidP="006175AF">
            <w:pPr>
              <w:spacing w:line="240" w:lineRule="exact"/>
              <w:rPr>
                <w:rFonts w:asciiTheme="minorEastAsia" w:eastAsiaTheme="minorEastAsia" w:hAnsiTheme="minorEastAsia"/>
                <w:color w:val="000000"/>
                <w:sz w:val="20"/>
                <w:szCs w:val="20"/>
              </w:rPr>
            </w:pPr>
            <w:r w:rsidRPr="00EE7EDE">
              <w:rPr>
                <w:rFonts w:asciiTheme="minorEastAsia" w:eastAsiaTheme="minorEastAsia" w:hAnsiTheme="minorEastAsia" w:hint="eastAsia"/>
                <w:color w:val="000000"/>
                <w:sz w:val="20"/>
                <w:szCs w:val="20"/>
              </w:rPr>
              <w:t>（２）</w:t>
            </w:r>
          </w:p>
          <w:p w:rsidR="006175AF" w:rsidRPr="00EE7EDE" w:rsidRDefault="006175AF" w:rsidP="006175AF">
            <w:pPr>
              <w:spacing w:line="240" w:lineRule="exact"/>
              <w:ind w:left="166" w:hangingChars="83" w:hanging="166"/>
              <w:rPr>
                <w:rFonts w:asciiTheme="minorEastAsia" w:eastAsiaTheme="minorEastAsia" w:hAnsiTheme="minorEastAsia"/>
                <w:sz w:val="20"/>
                <w:szCs w:val="20"/>
              </w:rPr>
            </w:pPr>
            <w:r w:rsidRPr="00EE7EDE">
              <w:rPr>
                <w:rFonts w:asciiTheme="minorEastAsia" w:eastAsiaTheme="minorEastAsia" w:hAnsiTheme="minorEastAsia" w:hint="eastAsia"/>
                <w:sz w:val="20"/>
                <w:szCs w:val="20"/>
              </w:rPr>
              <w:t>・ホームページの適宜更新</w:t>
            </w:r>
          </w:p>
          <w:p w:rsidR="006175AF" w:rsidRPr="00EE7EDE" w:rsidRDefault="006175AF" w:rsidP="006175AF">
            <w:pPr>
              <w:spacing w:line="240" w:lineRule="exact"/>
              <w:ind w:left="400" w:hangingChars="200" w:hanging="400"/>
              <w:rPr>
                <w:rFonts w:asciiTheme="minorEastAsia" w:eastAsiaTheme="minorEastAsia" w:hAnsiTheme="minorEastAsia"/>
                <w:color w:val="000000"/>
                <w:sz w:val="20"/>
                <w:szCs w:val="20"/>
              </w:rPr>
            </w:pPr>
            <w:r w:rsidRPr="00EE7EDE">
              <w:rPr>
                <w:rFonts w:asciiTheme="minorEastAsia" w:eastAsiaTheme="minorEastAsia" w:hAnsiTheme="minorEastAsia" w:hint="eastAsia"/>
                <w:sz w:val="20"/>
                <w:szCs w:val="20"/>
              </w:rPr>
              <w:t>・メールマガジンのタイムリーな発信</w:t>
            </w:r>
          </w:p>
        </w:tc>
        <w:tc>
          <w:tcPr>
            <w:tcW w:w="6120" w:type="dxa"/>
            <w:tcBorders>
              <w:left w:val="dashSmallGap" w:sz="4" w:space="0" w:color="auto"/>
              <w:right w:val="single" w:sz="4" w:space="0" w:color="auto"/>
            </w:tcBorders>
            <w:shd w:val="clear" w:color="auto" w:fill="auto"/>
          </w:tcPr>
          <w:p w:rsidR="00447D6B" w:rsidRPr="00EE7EDE" w:rsidRDefault="00447D6B" w:rsidP="00447D6B">
            <w:pPr>
              <w:spacing w:line="220" w:lineRule="exact"/>
              <w:rPr>
                <w:rFonts w:ascii="ＭＳ 明朝" w:hAnsi="ＭＳ 明朝"/>
                <w:sz w:val="18"/>
                <w:szCs w:val="18"/>
              </w:rPr>
            </w:pPr>
            <w:r w:rsidRPr="00EE7EDE">
              <w:rPr>
                <w:rFonts w:ascii="ＭＳ 明朝" w:hAnsi="ＭＳ 明朝" w:hint="eastAsia"/>
                <w:sz w:val="18"/>
                <w:szCs w:val="18"/>
              </w:rPr>
              <w:t>（１）</w:t>
            </w:r>
          </w:p>
          <w:p w:rsidR="008014AD" w:rsidRPr="00EE7EDE" w:rsidRDefault="00447D6B" w:rsidP="00447D6B">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・学校教育自己診断「入って(入れて)よかった」は、</w:t>
            </w:r>
            <w:r w:rsidR="008014AD" w:rsidRPr="00EE7EDE">
              <w:rPr>
                <w:rFonts w:ascii="ＭＳ 明朝" w:hAnsi="ＭＳ 明朝" w:hint="eastAsia"/>
                <w:sz w:val="18"/>
                <w:szCs w:val="18"/>
              </w:rPr>
              <w:t>いずれも昨年度と同様で、</w:t>
            </w:r>
            <w:r w:rsidRPr="00EE7EDE">
              <w:rPr>
                <w:rFonts w:ascii="ＭＳ 明朝" w:hAnsi="ＭＳ 明朝" w:hint="eastAsia"/>
                <w:sz w:val="18"/>
                <w:szCs w:val="18"/>
              </w:rPr>
              <w:t>生徒75％</w:t>
            </w:r>
            <w:r w:rsidR="008014AD" w:rsidRPr="00EE7EDE">
              <w:rPr>
                <w:rFonts w:ascii="ＭＳ 明朝" w:hAnsi="ＭＳ 明朝" w:hint="eastAsia"/>
                <w:sz w:val="18"/>
                <w:szCs w:val="18"/>
              </w:rPr>
              <w:t>(△)</w:t>
            </w:r>
            <w:r w:rsidRPr="00EE7EDE">
              <w:rPr>
                <w:rFonts w:ascii="ＭＳ 明朝" w:hAnsi="ＭＳ 明朝" w:hint="eastAsia"/>
                <w:sz w:val="18"/>
                <w:szCs w:val="18"/>
              </w:rPr>
              <w:t>、保護者90％</w:t>
            </w:r>
            <w:r w:rsidR="008014AD" w:rsidRPr="00EE7EDE">
              <w:rPr>
                <w:rFonts w:ascii="ＭＳ 明朝" w:hAnsi="ＭＳ 明朝" w:hint="eastAsia"/>
                <w:sz w:val="18"/>
                <w:szCs w:val="18"/>
              </w:rPr>
              <w:t>(○)</w:t>
            </w:r>
            <w:r w:rsidRPr="00EE7EDE">
              <w:rPr>
                <w:rFonts w:ascii="ＭＳ 明朝" w:hAnsi="ＭＳ 明朝" w:hint="eastAsia"/>
                <w:sz w:val="18"/>
                <w:szCs w:val="18"/>
              </w:rPr>
              <w:t>であった。</w:t>
            </w:r>
          </w:p>
          <w:p w:rsidR="00447D6B" w:rsidRPr="00EE7EDE" w:rsidRDefault="00447D6B" w:rsidP="00447D6B">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・保護者の学校行事等参加状況は、体育大会552名（76.8％）、文化祭567名（78.9％）</w:t>
            </w:r>
            <w:r w:rsidR="00AE07FF" w:rsidRPr="00EE7EDE">
              <w:rPr>
                <w:rFonts w:ascii="ＭＳ 明朝" w:hAnsi="ＭＳ 明朝" w:hint="eastAsia"/>
                <w:sz w:val="18"/>
                <w:szCs w:val="18"/>
              </w:rPr>
              <w:t>、</w:t>
            </w:r>
            <w:r w:rsidRPr="00EE7EDE">
              <w:rPr>
                <w:rFonts w:ascii="ＭＳ 明朝" w:hAnsi="ＭＳ 明朝" w:hint="eastAsia"/>
                <w:sz w:val="18"/>
                <w:szCs w:val="18"/>
              </w:rPr>
              <w:t>修学旅行説明会119名</w:t>
            </w:r>
            <w:r w:rsidR="00AE07FF" w:rsidRPr="00EE7EDE">
              <w:rPr>
                <w:rFonts w:ascii="ＭＳ 明朝" w:hAnsi="ＭＳ 明朝" w:hint="eastAsia"/>
                <w:sz w:val="18"/>
                <w:szCs w:val="18"/>
              </w:rPr>
              <w:t>、PTA社会見学78名</w:t>
            </w:r>
            <w:r w:rsidR="008014AD" w:rsidRPr="00EE7EDE">
              <w:rPr>
                <w:rFonts w:ascii="ＭＳ 明朝" w:hAnsi="ＭＳ 明朝" w:hint="eastAsia"/>
                <w:sz w:val="18"/>
                <w:szCs w:val="18"/>
              </w:rPr>
              <w:t>等</w:t>
            </w:r>
            <w:r w:rsidR="00AE07FF" w:rsidRPr="00EE7EDE">
              <w:rPr>
                <w:rFonts w:ascii="ＭＳ 明朝" w:hAnsi="ＭＳ 明朝" w:hint="eastAsia"/>
                <w:sz w:val="18"/>
                <w:szCs w:val="18"/>
              </w:rPr>
              <w:t>であった。</w:t>
            </w:r>
          </w:p>
          <w:p w:rsidR="00C77C0E" w:rsidRPr="00EE7EDE" w:rsidRDefault="00C77C0E" w:rsidP="00447D6B">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・学校教育自己診断（保護者）「学校行事に参加」は94％。(◎)</w:t>
            </w:r>
          </w:p>
          <w:p w:rsidR="00AE07FF" w:rsidRPr="00EE7EDE" w:rsidRDefault="00AE07FF" w:rsidP="00AE07FF">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・PTA、生徒、教職員が合同でトイレミーティングを行い、トイレ改修や清掃について情報共有し、改善を図った。</w:t>
            </w:r>
          </w:p>
          <w:p w:rsidR="00C77C0E" w:rsidRPr="00EE7EDE" w:rsidRDefault="00C77C0E" w:rsidP="00AE07FF">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・施設設備の台風での被害等に対して、教育庁と連携した改善を実施した。</w:t>
            </w:r>
          </w:p>
          <w:p w:rsidR="00AE07FF" w:rsidRPr="00EE7EDE" w:rsidRDefault="00AE07FF" w:rsidP="00447D6B">
            <w:pPr>
              <w:spacing w:line="220" w:lineRule="exact"/>
              <w:rPr>
                <w:rFonts w:ascii="ＭＳ 明朝" w:hAnsi="ＭＳ 明朝"/>
                <w:sz w:val="18"/>
                <w:szCs w:val="18"/>
              </w:rPr>
            </w:pPr>
            <w:r w:rsidRPr="00EE7EDE">
              <w:rPr>
                <w:rFonts w:ascii="ＭＳ 明朝" w:hAnsi="ＭＳ 明朝" w:hint="eastAsia"/>
                <w:sz w:val="18"/>
                <w:szCs w:val="18"/>
              </w:rPr>
              <w:t>（２）</w:t>
            </w:r>
          </w:p>
          <w:p w:rsidR="00AE07FF" w:rsidRPr="00EE7EDE" w:rsidRDefault="00AE07FF" w:rsidP="00AE6E44">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w:t>
            </w:r>
            <w:r w:rsidR="00C77C0E" w:rsidRPr="00EE7EDE">
              <w:rPr>
                <w:rFonts w:ascii="ＭＳ 明朝" w:hAnsi="ＭＳ 明朝" w:hint="eastAsia"/>
                <w:sz w:val="18"/>
                <w:szCs w:val="18"/>
              </w:rPr>
              <w:t>教育の見える化を推進し、</w:t>
            </w:r>
            <w:r w:rsidRPr="00EE7EDE">
              <w:rPr>
                <w:rFonts w:ascii="ＭＳ 明朝" w:hAnsi="ＭＳ 明朝" w:hint="eastAsia"/>
                <w:sz w:val="18"/>
                <w:szCs w:val="18"/>
              </w:rPr>
              <w:t>学校リーフレットの刷新、槻の木TIMES</w:t>
            </w:r>
            <w:r w:rsidR="00AE6E44" w:rsidRPr="00EE7EDE">
              <w:rPr>
                <w:rFonts w:ascii="ＭＳ 明朝" w:hAnsi="ＭＳ 明朝" w:hint="eastAsia"/>
                <w:sz w:val="18"/>
                <w:szCs w:val="18"/>
              </w:rPr>
              <w:t>の発行、メビウスノート(生徒手帳/H31年度より)の改訂</w:t>
            </w:r>
            <w:r w:rsidR="007B78B8" w:rsidRPr="00EE7EDE">
              <w:rPr>
                <w:rFonts w:ascii="ＭＳ 明朝" w:hAnsi="ＭＳ 明朝" w:hint="eastAsia"/>
                <w:sz w:val="18"/>
                <w:szCs w:val="18"/>
              </w:rPr>
              <w:t>等</w:t>
            </w:r>
            <w:r w:rsidR="00AE6E44" w:rsidRPr="00EE7EDE">
              <w:rPr>
                <w:rFonts w:ascii="ＭＳ 明朝" w:hAnsi="ＭＳ 明朝" w:hint="eastAsia"/>
                <w:sz w:val="18"/>
                <w:szCs w:val="18"/>
              </w:rPr>
              <w:t>を行った。</w:t>
            </w:r>
          </w:p>
          <w:p w:rsidR="00447D6B" w:rsidRPr="00EE7EDE" w:rsidRDefault="00447D6B" w:rsidP="00AE07FF">
            <w:pPr>
              <w:spacing w:line="220" w:lineRule="exact"/>
              <w:rPr>
                <w:rFonts w:ascii="ＭＳ 明朝" w:hAnsi="ＭＳ 明朝"/>
                <w:sz w:val="18"/>
                <w:szCs w:val="18"/>
              </w:rPr>
            </w:pPr>
            <w:r w:rsidRPr="00EE7EDE">
              <w:rPr>
                <w:rFonts w:ascii="ＭＳ 明朝" w:hAnsi="ＭＳ 明朝" w:hint="eastAsia"/>
                <w:sz w:val="18"/>
                <w:szCs w:val="18"/>
              </w:rPr>
              <w:t>・</w:t>
            </w:r>
            <w:r w:rsidR="00AE07FF" w:rsidRPr="00EE7EDE">
              <w:rPr>
                <w:rFonts w:ascii="ＭＳ 明朝" w:hAnsi="ＭＳ 明朝" w:hint="eastAsia"/>
                <w:sz w:val="18"/>
                <w:szCs w:val="18"/>
              </w:rPr>
              <w:t>校内での</w:t>
            </w:r>
            <w:r w:rsidRPr="00EE7EDE">
              <w:rPr>
                <w:rFonts w:ascii="ＭＳ 明朝" w:hAnsi="ＭＳ 明朝" w:hint="eastAsia"/>
                <w:sz w:val="18"/>
                <w:szCs w:val="18"/>
              </w:rPr>
              <w:t>学校説明会は8回実施。参加中学生は1回平均</w:t>
            </w:r>
            <w:r w:rsidR="00AE07FF" w:rsidRPr="00EE7EDE">
              <w:rPr>
                <w:rFonts w:ascii="ＭＳ 明朝" w:hAnsi="ＭＳ 明朝" w:hint="eastAsia"/>
                <w:sz w:val="18"/>
                <w:szCs w:val="18"/>
              </w:rPr>
              <w:t>約</w:t>
            </w:r>
            <w:r w:rsidRPr="00EE7EDE">
              <w:rPr>
                <w:rFonts w:ascii="ＭＳ 明朝" w:hAnsi="ＭＳ 明朝" w:hint="eastAsia"/>
                <w:sz w:val="18"/>
                <w:szCs w:val="18"/>
              </w:rPr>
              <w:t>100人。</w:t>
            </w:r>
          </w:p>
          <w:p w:rsidR="00AE07FF" w:rsidRPr="00EE7EDE" w:rsidRDefault="00AE07FF" w:rsidP="00AE07FF">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・ホームページ更新は90回（12月まで）</w:t>
            </w:r>
            <w:r w:rsidR="00AE6E44" w:rsidRPr="00EE7EDE">
              <w:rPr>
                <w:rFonts w:ascii="ＭＳ 明朝" w:hAnsi="ＭＳ 明朝" w:hint="eastAsia"/>
                <w:sz w:val="18"/>
                <w:szCs w:val="18"/>
              </w:rPr>
              <w:t>(</w:t>
            </w:r>
            <w:r w:rsidR="007B78B8" w:rsidRPr="00EE7EDE">
              <w:rPr>
                <w:rFonts w:ascii="ＭＳ 明朝" w:hAnsi="ＭＳ 明朝" w:hint="eastAsia"/>
                <w:sz w:val="18"/>
                <w:szCs w:val="18"/>
              </w:rPr>
              <w:t>◎</w:t>
            </w:r>
            <w:r w:rsidR="00AE6E44" w:rsidRPr="00EE7EDE">
              <w:rPr>
                <w:rFonts w:ascii="ＭＳ 明朝" w:hAnsi="ＭＳ 明朝" w:hint="eastAsia"/>
                <w:sz w:val="18"/>
                <w:szCs w:val="18"/>
              </w:rPr>
              <w:t>)</w:t>
            </w:r>
          </w:p>
          <w:p w:rsidR="00AE07FF" w:rsidRPr="00EE7EDE" w:rsidRDefault="00AE07FF" w:rsidP="00AE07FF">
            <w:pPr>
              <w:spacing w:line="220" w:lineRule="exact"/>
              <w:ind w:left="180" w:hangingChars="100" w:hanging="180"/>
              <w:rPr>
                <w:rFonts w:ascii="ＭＳ 明朝" w:hAnsi="ＭＳ 明朝"/>
                <w:sz w:val="18"/>
                <w:szCs w:val="18"/>
              </w:rPr>
            </w:pPr>
            <w:r w:rsidRPr="00EE7EDE">
              <w:rPr>
                <w:rFonts w:ascii="ＭＳ 明朝" w:hAnsi="ＭＳ 明朝" w:hint="eastAsia"/>
                <w:sz w:val="18"/>
                <w:szCs w:val="18"/>
              </w:rPr>
              <w:t>・メールマガジン毎週金曜日に33回発行（12月まで）</w:t>
            </w:r>
            <w:r w:rsidR="00AE6E44" w:rsidRPr="00EE7EDE">
              <w:rPr>
                <w:rFonts w:ascii="ＭＳ 明朝" w:hAnsi="ＭＳ 明朝" w:hint="eastAsia"/>
                <w:sz w:val="18"/>
                <w:szCs w:val="18"/>
              </w:rPr>
              <w:t>(</w:t>
            </w:r>
            <w:r w:rsidR="007B78B8" w:rsidRPr="00EE7EDE">
              <w:rPr>
                <w:rFonts w:ascii="ＭＳ 明朝" w:hAnsi="ＭＳ 明朝" w:hint="eastAsia"/>
                <w:sz w:val="18"/>
                <w:szCs w:val="18"/>
              </w:rPr>
              <w:t>◎</w:t>
            </w:r>
            <w:r w:rsidR="00AE6E44" w:rsidRPr="00EE7EDE">
              <w:rPr>
                <w:rFonts w:ascii="ＭＳ 明朝" w:hAnsi="ＭＳ 明朝" w:hint="eastAsia"/>
                <w:sz w:val="18"/>
                <w:szCs w:val="18"/>
              </w:rPr>
              <w:t>)</w:t>
            </w:r>
          </w:p>
          <w:p w:rsidR="006175AF" w:rsidRPr="00447D6B" w:rsidRDefault="00AE07FF" w:rsidP="00372EA9">
            <w:pPr>
              <w:spacing w:line="220" w:lineRule="exact"/>
              <w:ind w:left="180" w:hangingChars="100" w:hanging="180"/>
              <w:rPr>
                <w:rFonts w:ascii="ＭＳ 明朝" w:hAnsi="ＭＳ 明朝"/>
                <w:sz w:val="20"/>
                <w:szCs w:val="20"/>
              </w:rPr>
            </w:pPr>
            <w:r w:rsidRPr="00EE7EDE">
              <w:rPr>
                <w:rFonts w:ascii="ＭＳ 明朝" w:hAnsi="ＭＳ 明朝" w:hint="eastAsia"/>
                <w:sz w:val="18"/>
                <w:szCs w:val="18"/>
              </w:rPr>
              <w:t>・緊急時の安否確認ツールとしてメールマガジンを活用することとした。</w:t>
            </w:r>
            <w:bookmarkStart w:id="0" w:name="_GoBack"/>
            <w:bookmarkEnd w:id="0"/>
          </w:p>
        </w:tc>
      </w:tr>
      <w:tr w:rsidR="00372EA9" w:rsidRPr="00E50B6C" w:rsidTr="0070707F">
        <w:trPr>
          <w:cantSplit/>
          <w:trHeight w:val="70"/>
          <w:jc w:val="center"/>
        </w:trPr>
        <w:tc>
          <w:tcPr>
            <w:tcW w:w="15247" w:type="dxa"/>
            <w:gridSpan w:val="5"/>
            <w:tcBorders>
              <w:top w:val="nil"/>
              <w:left w:val="nil"/>
              <w:bottom w:val="nil"/>
              <w:right w:val="nil"/>
            </w:tcBorders>
            <w:shd w:val="clear" w:color="auto" w:fill="auto"/>
            <w:textDirection w:val="tbRlV"/>
            <w:vAlign w:val="center"/>
          </w:tcPr>
          <w:p w:rsidR="00372EA9" w:rsidRPr="006C071A" w:rsidRDefault="00372EA9" w:rsidP="00603265">
            <w:pPr>
              <w:spacing w:line="260" w:lineRule="exact"/>
              <w:ind w:left="400" w:hangingChars="200" w:hanging="400"/>
              <w:rPr>
                <w:rFonts w:asciiTheme="minorEastAsia" w:eastAsiaTheme="minorEastAsia" w:hAnsiTheme="minorEastAsia"/>
                <w:color w:val="000000"/>
                <w:sz w:val="20"/>
                <w:szCs w:val="20"/>
              </w:rPr>
            </w:pPr>
          </w:p>
          <w:p w:rsidR="00372EA9" w:rsidRPr="00CE2238" w:rsidRDefault="00372EA9" w:rsidP="00447D6B">
            <w:pPr>
              <w:spacing w:line="240" w:lineRule="exact"/>
              <w:ind w:left="200" w:hangingChars="100" w:hanging="200"/>
              <w:rPr>
                <w:rFonts w:ascii="ＭＳ 明朝" w:hAnsi="ＭＳ 明朝"/>
                <w:color w:val="FF0000"/>
                <w:sz w:val="20"/>
                <w:szCs w:val="20"/>
              </w:rPr>
            </w:pPr>
          </w:p>
        </w:tc>
      </w:tr>
    </w:tbl>
    <w:p w:rsidR="00603265" w:rsidRPr="00003C8E" w:rsidRDefault="00603265" w:rsidP="00603265">
      <w:pPr>
        <w:spacing w:line="120" w:lineRule="exact"/>
      </w:pPr>
    </w:p>
    <w:p w:rsidR="0086696C" w:rsidRPr="00040E5F" w:rsidRDefault="0086696C" w:rsidP="006206CE">
      <w:pPr>
        <w:spacing w:line="120" w:lineRule="exact"/>
        <w:rPr>
          <w:rFonts w:asciiTheme="minorEastAsia" w:eastAsiaTheme="minorEastAsia" w:hAnsiTheme="minorEastAsia"/>
          <w:szCs w:val="21"/>
        </w:rPr>
      </w:pPr>
    </w:p>
    <w:sectPr w:rsidR="0086696C" w:rsidRPr="00040E5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41" w:rsidRDefault="00B30941">
      <w:r>
        <w:separator/>
      </w:r>
    </w:p>
  </w:endnote>
  <w:endnote w:type="continuationSeparator" w:id="0">
    <w:p w:rsidR="00B30941" w:rsidRDefault="00B3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41" w:rsidRDefault="00B30941">
      <w:r>
        <w:separator/>
      </w:r>
    </w:p>
  </w:footnote>
  <w:footnote w:type="continuationSeparator" w:id="0">
    <w:p w:rsidR="00B30941" w:rsidRDefault="00B3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77B8E">
      <w:rPr>
        <w:rFonts w:ascii="ＭＳ ゴシック" w:eastAsia="ＭＳ ゴシック" w:hAnsi="ＭＳ ゴシック" w:hint="eastAsia"/>
        <w:sz w:val="20"/>
        <w:szCs w:val="20"/>
      </w:rPr>
      <w:t>２００１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577B8E"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BD2"/>
    <w:rsid w:val="00013C0C"/>
    <w:rsid w:val="00014126"/>
    <w:rsid w:val="00014961"/>
    <w:rsid w:val="000156EF"/>
    <w:rsid w:val="00020F89"/>
    <w:rsid w:val="00021766"/>
    <w:rsid w:val="00025816"/>
    <w:rsid w:val="00031A86"/>
    <w:rsid w:val="00031F33"/>
    <w:rsid w:val="000354D4"/>
    <w:rsid w:val="00040E5F"/>
    <w:rsid w:val="00045480"/>
    <w:rsid w:val="000524AE"/>
    <w:rsid w:val="00061E3B"/>
    <w:rsid w:val="00063535"/>
    <w:rsid w:val="00063899"/>
    <w:rsid w:val="000724B0"/>
    <w:rsid w:val="000755E6"/>
    <w:rsid w:val="00091587"/>
    <w:rsid w:val="00092E3E"/>
    <w:rsid w:val="000952C7"/>
    <w:rsid w:val="0009658C"/>
    <w:rsid w:val="000967CE"/>
    <w:rsid w:val="000A1890"/>
    <w:rsid w:val="000B0C54"/>
    <w:rsid w:val="000B395F"/>
    <w:rsid w:val="000B7F10"/>
    <w:rsid w:val="000C0CDB"/>
    <w:rsid w:val="000D08DF"/>
    <w:rsid w:val="000D1B70"/>
    <w:rsid w:val="000D7707"/>
    <w:rsid w:val="000D7C02"/>
    <w:rsid w:val="000E1F4D"/>
    <w:rsid w:val="000E5470"/>
    <w:rsid w:val="000E6B9D"/>
    <w:rsid w:val="000F7917"/>
    <w:rsid w:val="000F7B2E"/>
    <w:rsid w:val="00100533"/>
    <w:rsid w:val="00100CC5"/>
    <w:rsid w:val="00103338"/>
    <w:rsid w:val="00103546"/>
    <w:rsid w:val="0010359D"/>
    <w:rsid w:val="001040A2"/>
    <w:rsid w:val="00107F5C"/>
    <w:rsid w:val="001112AC"/>
    <w:rsid w:val="00112A5C"/>
    <w:rsid w:val="00117A46"/>
    <w:rsid w:val="001218A7"/>
    <w:rsid w:val="00127BB5"/>
    <w:rsid w:val="00132042"/>
    <w:rsid w:val="00132D6F"/>
    <w:rsid w:val="00134473"/>
    <w:rsid w:val="00134824"/>
    <w:rsid w:val="00135CE9"/>
    <w:rsid w:val="00137359"/>
    <w:rsid w:val="00145D50"/>
    <w:rsid w:val="00156C1F"/>
    <w:rsid w:val="00157860"/>
    <w:rsid w:val="00161085"/>
    <w:rsid w:val="0018261A"/>
    <w:rsid w:val="00184B1B"/>
    <w:rsid w:val="00192404"/>
    <w:rsid w:val="00192419"/>
    <w:rsid w:val="00193569"/>
    <w:rsid w:val="00193FC5"/>
    <w:rsid w:val="00195DCF"/>
    <w:rsid w:val="001A00C6"/>
    <w:rsid w:val="001A11B8"/>
    <w:rsid w:val="001A1D34"/>
    <w:rsid w:val="001A4539"/>
    <w:rsid w:val="001A692C"/>
    <w:rsid w:val="001B00F0"/>
    <w:rsid w:val="001B0648"/>
    <w:rsid w:val="001B38EB"/>
    <w:rsid w:val="001C61BD"/>
    <w:rsid w:val="001C6B84"/>
    <w:rsid w:val="001C7793"/>
    <w:rsid w:val="001C7FE4"/>
    <w:rsid w:val="001D401B"/>
    <w:rsid w:val="001D44D9"/>
    <w:rsid w:val="001D5135"/>
    <w:rsid w:val="001D5794"/>
    <w:rsid w:val="001E22E7"/>
    <w:rsid w:val="001E4FDA"/>
    <w:rsid w:val="001F2A3D"/>
    <w:rsid w:val="001F472F"/>
    <w:rsid w:val="00201A51"/>
    <w:rsid w:val="00201C86"/>
    <w:rsid w:val="002034A6"/>
    <w:rsid w:val="0021285A"/>
    <w:rsid w:val="00215B97"/>
    <w:rsid w:val="0022073E"/>
    <w:rsid w:val="00220AE7"/>
    <w:rsid w:val="00221AA2"/>
    <w:rsid w:val="00222F54"/>
    <w:rsid w:val="00224AB0"/>
    <w:rsid w:val="00225A63"/>
    <w:rsid w:val="00225C70"/>
    <w:rsid w:val="00230487"/>
    <w:rsid w:val="00235785"/>
    <w:rsid w:val="00235B86"/>
    <w:rsid w:val="0024006D"/>
    <w:rsid w:val="002439A4"/>
    <w:rsid w:val="002447B2"/>
    <w:rsid w:val="00246BC3"/>
    <w:rsid w:val="002479D4"/>
    <w:rsid w:val="0025537D"/>
    <w:rsid w:val="00262794"/>
    <w:rsid w:val="00267D3C"/>
    <w:rsid w:val="00271252"/>
    <w:rsid w:val="0027129F"/>
    <w:rsid w:val="00274864"/>
    <w:rsid w:val="00274DE4"/>
    <w:rsid w:val="002773C9"/>
    <w:rsid w:val="00277476"/>
    <w:rsid w:val="00277761"/>
    <w:rsid w:val="002800BD"/>
    <w:rsid w:val="00295EB2"/>
    <w:rsid w:val="00295F18"/>
    <w:rsid w:val="0029712A"/>
    <w:rsid w:val="002A0AA7"/>
    <w:rsid w:val="002A148E"/>
    <w:rsid w:val="002A5516"/>
    <w:rsid w:val="002A5F31"/>
    <w:rsid w:val="002A6296"/>
    <w:rsid w:val="002A73E1"/>
    <w:rsid w:val="002A766F"/>
    <w:rsid w:val="002B0BC8"/>
    <w:rsid w:val="002B3BE1"/>
    <w:rsid w:val="002B4334"/>
    <w:rsid w:val="002B690B"/>
    <w:rsid w:val="002C2DE6"/>
    <w:rsid w:val="002C40DD"/>
    <w:rsid w:val="002C423D"/>
    <w:rsid w:val="002E5703"/>
    <w:rsid w:val="002E61CD"/>
    <w:rsid w:val="002F608A"/>
    <w:rsid w:val="002F62DD"/>
    <w:rsid w:val="002F6E1B"/>
    <w:rsid w:val="00301498"/>
    <w:rsid w:val="003019BD"/>
    <w:rsid w:val="00301B59"/>
    <w:rsid w:val="003020A9"/>
    <w:rsid w:val="003029E3"/>
    <w:rsid w:val="00302EB2"/>
    <w:rsid w:val="0030555A"/>
    <w:rsid w:val="00305D0E"/>
    <w:rsid w:val="00310645"/>
    <w:rsid w:val="003134AB"/>
    <w:rsid w:val="0031492C"/>
    <w:rsid w:val="00323E5B"/>
    <w:rsid w:val="00324B67"/>
    <w:rsid w:val="00331259"/>
    <w:rsid w:val="00334817"/>
    <w:rsid w:val="00334F83"/>
    <w:rsid w:val="00336089"/>
    <w:rsid w:val="00342C5D"/>
    <w:rsid w:val="003551CD"/>
    <w:rsid w:val="0036174C"/>
    <w:rsid w:val="00363D40"/>
    <w:rsid w:val="00364F35"/>
    <w:rsid w:val="00372EA9"/>
    <w:rsid w:val="003730D3"/>
    <w:rsid w:val="0037367C"/>
    <w:rsid w:val="0037506F"/>
    <w:rsid w:val="00384C02"/>
    <w:rsid w:val="00386133"/>
    <w:rsid w:val="00387D41"/>
    <w:rsid w:val="003A3356"/>
    <w:rsid w:val="003A62E8"/>
    <w:rsid w:val="003A727E"/>
    <w:rsid w:val="003C2D22"/>
    <w:rsid w:val="003C503E"/>
    <w:rsid w:val="003D288C"/>
    <w:rsid w:val="003D2C9D"/>
    <w:rsid w:val="003D71A7"/>
    <w:rsid w:val="003D7473"/>
    <w:rsid w:val="003E3579"/>
    <w:rsid w:val="003E55A0"/>
    <w:rsid w:val="003F1F43"/>
    <w:rsid w:val="00400648"/>
    <w:rsid w:val="00407905"/>
    <w:rsid w:val="00414618"/>
    <w:rsid w:val="00416A59"/>
    <w:rsid w:val="004243CF"/>
    <w:rsid w:val="004245A1"/>
    <w:rsid w:val="00426BC1"/>
    <w:rsid w:val="00427E0B"/>
    <w:rsid w:val="004312EE"/>
    <w:rsid w:val="0043302E"/>
    <w:rsid w:val="004368AD"/>
    <w:rsid w:val="00436BBA"/>
    <w:rsid w:val="00441743"/>
    <w:rsid w:val="00445E74"/>
    <w:rsid w:val="00447D6B"/>
    <w:rsid w:val="00454AF4"/>
    <w:rsid w:val="004552E5"/>
    <w:rsid w:val="00460710"/>
    <w:rsid w:val="00460F8E"/>
    <w:rsid w:val="004632FA"/>
    <w:rsid w:val="00465B85"/>
    <w:rsid w:val="0048087F"/>
    <w:rsid w:val="00480EB4"/>
    <w:rsid w:val="004930C6"/>
    <w:rsid w:val="004949CC"/>
    <w:rsid w:val="00497ABE"/>
    <w:rsid w:val="004A1605"/>
    <w:rsid w:val="004A62E9"/>
    <w:rsid w:val="004A7442"/>
    <w:rsid w:val="004C1B92"/>
    <w:rsid w:val="004C1FC2"/>
    <w:rsid w:val="004C2F46"/>
    <w:rsid w:val="004C5A47"/>
    <w:rsid w:val="004C6D4A"/>
    <w:rsid w:val="004D1BCF"/>
    <w:rsid w:val="004D28A8"/>
    <w:rsid w:val="004D70F9"/>
    <w:rsid w:val="004E08FB"/>
    <w:rsid w:val="004F2B87"/>
    <w:rsid w:val="004F3627"/>
    <w:rsid w:val="004F579C"/>
    <w:rsid w:val="00500AF9"/>
    <w:rsid w:val="00502EF2"/>
    <w:rsid w:val="005106D5"/>
    <w:rsid w:val="00514F52"/>
    <w:rsid w:val="0051706C"/>
    <w:rsid w:val="0052580C"/>
    <w:rsid w:val="005261C4"/>
    <w:rsid w:val="00526530"/>
    <w:rsid w:val="005321E8"/>
    <w:rsid w:val="005451EF"/>
    <w:rsid w:val="0054712D"/>
    <w:rsid w:val="00551161"/>
    <w:rsid w:val="005520AC"/>
    <w:rsid w:val="00564506"/>
    <w:rsid w:val="00565B55"/>
    <w:rsid w:val="0056661F"/>
    <w:rsid w:val="00575298"/>
    <w:rsid w:val="00577B8E"/>
    <w:rsid w:val="00577DE4"/>
    <w:rsid w:val="005846E8"/>
    <w:rsid w:val="00585D6A"/>
    <w:rsid w:val="00586254"/>
    <w:rsid w:val="005875B4"/>
    <w:rsid w:val="0059472B"/>
    <w:rsid w:val="00596EA5"/>
    <w:rsid w:val="00597E7D"/>
    <w:rsid w:val="00597FBA"/>
    <w:rsid w:val="005A2C72"/>
    <w:rsid w:val="005B0FAD"/>
    <w:rsid w:val="005B66F8"/>
    <w:rsid w:val="005C2C84"/>
    <w:rsid w:val="005D41A3"/>
    <w:rsid w:val="005E218B"/>
    <w:rsid w:val="005E3C2A"/>
    <w:rsid w:val="005E535C"/>
    <w:rsid w:val="005F2C9F"/>
    <w:rsid w:val="00603265"/>
    <w:rsid w:val="00606705"/>
    <w:rsid w:val="00607B8B"/>
    <w:rsid w:val="00607FB9"/>
    <w:rsid w:val="0061051D"/>
    <w:rsid w:val="00611B70"/>
    <w:rsid w:val="00613A2A"/>
    <w:rsid w:val="006175AF"/>
    <w:rsid w:val="006206CE"/>
    <w:rsid w:val="00624A4E"/>
    <w:rsid w:val="00626AE2"/>
    <w:rsid w:val="00627FC9"/>
    <w:rsid w:val="00630EC1"/>
    <w:rsid w:val="00631808"/>
    <w:rsid w:val="00631815"/>
    <w:rsid w:val="00634F9A"/>
    <w:rsid w:val="00637161"/>
    <w:rsid w:val="00644AE0"/>
    <w:rsid w:val="00646111"/>
    <w:rsid w:val="00647631"/>
    <w:rsid w:val="006478E9"/>
    <w:rsid w:val="0065136F"/>
    <w:rsid w:val="0065302E"/>
    <w:rsid w:val="006567B2"/>
    <w:rsid w:val="00656B78"/>
    <w:rsid w:val="0066001A"/>
    <w:rsid w:val="00663113"/>
    <w:rsid w:val="006632F1"/>
    <w:rsid w:val="0066407A"/>
    <w:rsid w:val="006907DA"/>
    <w:rsid w:val="006971F3"/>
    <w:rsid w:val="006B4E60"/>
    <w:rsid w:val="006B5B51"/>
    <w:rsid w:val="006C220F"/>
    <w:rsid w:val="006C5797"/>
    <w:rsid w:val="006C7E50"/>
    <w:rsid w:val="006C7FE8"/>
    <w:rsid w:val="006D4F17"/>
    <w:rsid w:val="006D54AE"/>
    <w:rsid w:val="006D5A31"/>
    <w:rsid w:val="006F114C"/>
    <w:rsid w:val="006F29ED"/>
    <w:rsid w:val="006F3C9E"/>
    <w:rsid w:val="006F4599"/>
    <w:rsid w:val="00701AD6"/>
    <w:rsid w:val="00703386"/>
    <w:rsid w:val="00705CC0"/>
    <w:rsid w:val="00706C11"/>
    <w:rsid w:val="0070707F"/>
    <w:rsid w:val="00710B44"/>
    <w:rsid w:val="0071748A"/>
    <w:rsid w:val="007175DF"/>
    <w:rsid w:val="00717D96"/>
    <w:rsid w:val="00723148"/>
    <w:rsid w:val="0072763C"/>
    <w:rsid w:val="00727B59"/>
    <w:rsid w:val="00735E63"/>
    <w:rsid w:val="0074118C"/>
    <w:rsid w:val="00741ED1"/>
    <w:rsid w:val="0074697A"/>
    <w:rsid w:val="0074762D"/>
    <w:rsid w:val="007520A2"/>
    <w:rsid w:val="007541E8"/>
    <w:rsid w:val="0075612D"/>
    <w:rsid w:val="007578CC"/>
    <w:rsid w:val="007606A0"/>
    <w:rsid w:val="0077153B"/>
    <w:rsid w:val="007731EA"/>
    <w:rsid w:val="00775D41"/>
    <w:rsid w:val="007765E0"/>
    <w:rsid w:val="00781F22"/>
    <w:rsid w:val="00786F0E"/>
    <w:rsid w:val="00791C5C"/>
    <w:rsid w:val="007922A7"/>
    <w:rsid w:val="00792B44"/>
    <w:rsid w:val="00795C88"/>
    <w:rsid w:val="00796024"/>
    <w:rsid w:val="007A15E3"/>
    <w:rsid w:val="007A3E54"/>
    <w:rsid w:val="007A47FF"/>
    <w:rsid w:val="007A69E8"/>
    <w:rsid w:val="007B1DB6"/>
    <w:rsid w:val="007B5E6E"/>
    <w:rsid w:val="007B7816"/>
    <w:rsid w:val="007B78B8"/>
    <w:rsid w:val="007C63C6"/>
    <w:rsid w:val="007D1344"/>
    <w:rsid w:val="007D26BC"/>
    <w:rsid w:val="007D6241"/>
    <w:rsid w:val="007E79EE"/>
    <w:rsid w:val="007F2D3D"/>
    <w:rsid w:val="007F364D"/>
    <w:rsid w:val="007F4C68"/>
    <w:rsid w:val="007F5A7B"/>
    <w:rsid w:val="007F7499"/>
    <w:rsid w:val="008014AD"/>
    <w:rsid w:val="008025F1"/>
    <w:rsid w:val="00803395"/>
    <w:rsid w:val="008101A4"/>
    <w:rsid w:val="00812FDC"/>
    <w:rsid w:val="0081328C"/>
    <w:rsid w:val="00817B1B"/>
    <w:rsid w:val="00827C74"/>
    <w:rsid w:val="008333AC"/>
    <w:rsid w:val="00841811"/>
    <w:rsid w:val="008455F4"/>
    <w:rsid w:val="00852A3C"/>
    <w:rsid w:val="00853545"/>
    <w:rsid w:val="008563E0"/>
    <w:rsid w:val="008579DB"/>
    <w:rsid w:val="008628C1"/>
    <w:rsid w:val="00866790"/>
    <w:rsid w:val="0086696C"/>
    <w:rsid w:val="008678F7"/>
    <w:rsid w:val="0087170D"/>
    <w:rsid w:val="008741C2"/>
    <w:rsid w:val="00885FB9"/>
    <w:rsid w:val="008912ED"/>
    <w:rsid w:val="0089387E"/>
    <w:rsid w:val="00897939"/>
    <w:rsid w:val="008A008B"/>
    <w:rsid w:val="008A315D"/>
    <w:rsid w:val="008A5D1C"/>
    <w:rsid w:val="008A63F1"/>
    <w:rsid w:val="008B091B"/>
    <w:rsid w:val="008B25C8"/>
    <w:rsid w:val="008B461D"/>
    <w:rsid w:val="008C533F"/>
    <w:rsid w:val="008C6685"/>
    <w:rsid w:val="008D3E85"/>
    <w:rsid w:val="008E1182"/>
    <w:rsid w:val="008E3CB4"/>
    <w:rsid w:val="008E506E"/>
    <w:rsid w:val="008E5A89"/>
    <w:rsid w:val="008E62B7"/>
    <w:rsid w:val="008F317E"/>
    <w:rsid w:val="008F7596"/>
    <w:rsid w:val="008F7E34"/>
    <w:rsid w:val="009207AD"/>
    <w:rsid w:val="009220E2"/>
    <w:rsid w:val="00941CB5"/>
    <w:rsid w:val="00945469"/>
    <w:rsid w:val="009470D0"/>
    <w:rsid w:val="00947184"/>
    <w:rsid w:val="00947C4F"/>
    <w:rsid w:val="009504B3"/>
    <w:rsid w:val="00953790"/>
    <w:rsid w:val="00961DE0"/>
    <w:rsid w:val="00964882"/>
    <w:rsid w:val="0096649A"/>
    <w:rsid w:val="00966BBA"/>
    <w:rsid w:val="00971A46"/>
    <w:rsid w:val="009731F6"/>
    <w:rsid w:val="0097450B"/>
    <w:rsid w:val="009817F2"/>
    <w:rsid w:val="009835B8"/>
    <w:rsid w:val="009858C8"/>
    <w:rsid w:val="009870A5"/>
    <w:rsid w:val="00991878"/>
    <w:rsid w:val="009919BC"/>
    <w:rsid w:val="00996F0F"/>
    <w:rsid w:val="009973DE"/>
    <w:rsid w:val="009B00D8"/>
    <w:rsid w:val="009B1C3D"/>
    <w:rsid w:val="009B365C"/>
    <w:rsid w:val="009B37E3"/>
    <w:rsid w:val="009B4DEB"/>
    <w:rsid w:val="009B5AD2"/>
    <w:rsid w:val="009D31EC"/>
    <w:rsid w:val="009D41EC"/>
    <w:rsid w:val="009D6553"/>
    <w:rsid w:val="009F1B65"/>
    <w:rsid w:val="009F373A"/>
    <w:rsid w:val="00A07A63"/>
    <w:rsid w:val="00A12A53"/>
    <w:rsid w:val="00A151B3"/>
    <w:rsid w:val="00A163D5"/>
    <w:rsid w:val="00A16862"/>
    <w:rsid w:val="00A16E26"/>
    <w:rsid w:val="00A204E1"/>
    <w:rsid w:val="00A21835"/>
    <w:rsid w:val="00A21BF3"/>
    <w:rsid w:val="00A225C1"/>
    <w:rsid w:val="00A3317A"/>
    <w:rsid w:val="00A35A9E"/>
    <w:rsid w:val="00A42FF9"/>
    <w:rsid w:val="00A43515"/>
    <w:rsid w:val="00A46028"/>
    <w:rsid w:val="00A47ADC"/>
    <w:rsid w:val="00A653FF"/>
    <w:rsid w:val="00A768CA"/>
    <w:rsid w:val="00A81BA8"/>
    <w:rsid w:val="00A87AEC"/>
    <w:rsid w:val="00A90D52"/>
    <w:rsid w:val="00A920A8"/>
    <w:rsid w:val="00A93240"/>
    <w:rsid w:val="00A9400C"/>
    <w:rsid w:val="00A94FCE"/>
    <w:rsid w:val="00AA4BF8"/>
    <w:rsid w:val="00AA540D"/>
    <w:rsid w:val="00AA75ED"/>
    <w:rsid w:val="00AB2E00"/>
    <w:rsid w:val="00AC3438"/>
    <w:rsid w:val="00AC3902"/>
    <w:rsid w:val="00AD123A"/>
    <w:rsid w:val="00AD3212"/>
    <w:rsid w:val="00AD64C2"/>
    <w:rsid w:val="00AD6CC7"/>
    <w:rsid w:val="00AE03A2"/>
    <w:rsid w:val="00AE07FF"/>
    <w:rsid w:val="00AE0DFA"/>
    <w:rsid w:val="00AE2843"/>
    <w:rsid w:val="00AE6E44"/>
    <w:rsid w:val="00AF2402"/>
    <w:rsid w:val="00AF7084"/>
    <w:rsid w:val="00B00840"/>
    <w:rsid w:val="00B008B1"/>
    <w:rsid w:val="00B05652"/>
    <w:rsid w:val="00B063A9"/>
    <w:rsid w:val="00B1195A"/>
    <w:rsid w:val="00B11C54"/>
    <w:rsid w:val="00B131DD"/>
    <w:rsid w:val="00B17C20"/>
    <w:rsid w:val="00B20620"/>
    <w:rsid w:val="00B23AB5"/>
    <w:rsid w:val="00B2422D"/>
    <w:rsid w:val="00B24BA4"/>
    <w:rsid w:val="00B25096"/>
    <w:rsid w:val="00B27B3C"/>
    <w:rsid w:val="00B30941"/>
    <w:rsid w:val="00B3243C"/>
    <w:rsid w:val="00B34039"/>
    <w:rsid w:val="00B34710"/>
    <w:rsid w:val="00B350E4"/>
    <w:rsid w:val="00B42334"/>
    <w:rsid w:val="00B42CBA"/>
    <w:rsid w:val="00B43DB1"/>
    <w:rsid w:val="00B44397"/>
    <w:rsid w:val="00B44B20"/>
    <w:rsid w:val="00B466D8"/>
    <w:rsid w:val="00B52BB6"/>
    <w:rsid w:val="00B55D3D"/>
    <w:rsid w:val="00B6294D"/>
    <w:rsid w:val="00B66ED2"/>
    <w:rsid w:val="00B7090D"/>
    <w:rsid w:val="00B75528"/>
    <w:rsid w:val="00B8044F"/>
    <w:rsid w:val="00B814A7"/>
    <w:rsid w:val="00B850FE"/>
    <w:rsid w:val="00B854CE"/>
    <w:rsid w:val="00B90CDA"/>
    <w:rsid w:val="00B94DEA"/>
    <w:rsid w:val="00B96AA7"/>
    <w:rsid w:val="00BA4F3F"/>
    <w:rsid w:val="00BA7A08"/>
    <w:rsid w:val="00BB1121"/>
    <w:rsid w:val="00BB5396"/>
    <w:rsid w:val="00BB708E"/>
    <w:rsid w:val="00BC40F4"/>
    <w:rsid w:val="00BC55F6"/>
    <w:rsid w:val="00BC62DD"/>
    <w:rsid w:val="00BD5685"/>
    <w:rsid w:val="00BD6470"/>
    <w:rsid w:val="00BD69B1"/>
    <w:rsid w:val="00BE1991"/>
    <w:rsid w:val="00BE47DD"/>
    <w:rsid w:val="00BE49F0"/>
    <w:rsid w:val="00BE62AE"/>
    <w:rsid w:val="00BF3A51"/>
    <w:rsid w:val="00BF432C"/>
    <w:rsid w:val="00C0026F"/>
    <w:rsid w:val="00C008BF"/>
    <w:rsid w:val="00C01133"/>
    <w:rsid w:val="00C02630"/>
    <w:rsid w:val="00C03CE3"/>
    <w:rsid w:val="00C0740C"/>
    <w:rsid w:val="00C158A6"/>
    <w:rsid w:val="00C17F2E"/>
    <w:rsid w:val="00C30F4F"/>
    <w:rsid w:val="00C33FF4"/>
    <w:rsid w:val="00C37416"/>
    <w:rsid w:val="00C43728"/>
    <w:rsid w:val="00C4635D"/>
    <w:rsid w:val="00C602E7"/>
    <w:rsid w:val="00C6440A"/>
    <w:rsid w:val="00C66C4F"/>
    <w:rsid w:val="00C6713D"/>
    <w:rsid w:val="00C764B5"/>
    <w:rsid w:val="00C77C0E"/>
    <w:rsid w:val="00C81CD5"/>
    <w:rsid w:val="00C82BAB"/>
    <w:rsid w:val="00C87770"/>
    <w:rsid w:val="00C91099"/>
    <w:rsid w:val="00C97C29"/>
    <w:rsid w:val="00CA1F4A"/>
    <w:rsid w:val="00CA30FC"/>
    <w:rsid w:val="00CA70DE"/>
    <w:rsid w:val="00CB2D93"/>
    <w:rsid w:val="00CB4BC6"/>
    <w:rsid w:val="00CB5D88"/>
    <w:rsid w:val="00CB5DEC"/>
    <w:rsid w:val="00CC03B1"/>
    <w:rsid w:val="00CC19D9"/>
    <w:rsid w:val="00CD5D7B"/>
    <w:rsid w:val="00CE2238"/>
    <w:rsid w:val="00CE2D05"/>
    <w:rsid w:val="00CE323E"/>
    <w:rsid w:val="00CE4BF3"/>
    <w:rsid w:val="00CE5ADB"/>
    <w:rsid w:val="00CE6CBD"/>
    <w:rsid w:val="00CF0218"/>
    <w:rsid w:val="00CF1922"/>
    <w:rsid w:val="00CF2FD9"/>
    <w:rsid w:val="00CF33FF"/>
    <w:rsid w:val="00CF36A4"/>
    <w:rsid w:val="00D002AC"/>
    <w:rsid w:val="00D02AD7"/>
    <w:rsid w:val="00D0467C"/>
    <w:rsid w:val="00D07F2D"/>
    <w:rsid w:val="00D1608B"/>
    <w:rsid w:val="00D23660"/>
    <w:rsid w:val="00D332E9"/>
    <w:rsid w:val="00D33D74"/>
    <w:rsid w:val="00D37257"/>
    <w:rsid w:val="00D41C37"/>
    <w:rsid w:val="00D45ECB"/>
    <w:rsid w:val="00D52821"/>
    <w:rsid w:val="00D52A00"/>
    <w:rsid w:val="00D6211A"/>
    <w:rsid w:val="00D62464"/>
    <w:rsid w:val="00D67C5B"/>
    <w:rsid w:val="00D726CB"/>
    <w:rsid w:val="00D77C73"/>
    <w:rsid w:val="00D8247A"/>
    <w:rsid w:val="00D84CC8"/>
    <w:rsid w:val="00D86383"/>
    <w:rsid w:val="00D90319"/>
    <w:rsid w:val="00D914DB"/>
    <w:rsid w:val="00D926BB"/>
    <w:rsid w:val="00DA13D1"/>
    <w:rsid w:val="00DA34D6"/>
    <w:rsid w:val="00DB1858"/>
    <w:rsid w:val="00DB3D1A"/>
    <w:rsid w:val="00DC27E4"/>
    <w:rsid w:val="00DC2FCD"/>
    <w:rsid w:val="00DC79BD"/>
    <w:rsid w:val="00DE27FC"/>
    <w:rsid w:val="00DE626E"/>
    <w:rsid w:val="00DE64EF"/>
    <w:rsid w:val="00DE744C"/>
    <w:rsid w:val="00DF3B21"/>
    <w:rsid w:val="00DF49F3"/>
    <w:rsid w:val="00E05623"/>
    <w:rsid w:val="00E074D2"/>
    <w:rsid w:val="00E135F0"/>
    <w:rsid w:val="00E146DE"/>
    <w:rsid w:val="00E15291"/>
    <w:rsid w:val="00E1683E"/>
    <w:rsid w:val="00E2104D"/>
    <w:rsid w:val="00E231D8"/>
    <w:rsid w:val="00E331F1"/>
    <w:rsid w:val="00E34C87"/>
    <w:rsid w:val="00E478E3"/>
    <w:rsid w:val="00E50B6C"/>
    <w:rsid w:val="00E53EE3"/>
    <w:rsid w:val="00E56A95"/>
    <w:rsid w:val="00E600AD"/>
    <w:rsid w:val="00E64BA0"/>
    <w:rsid w:val="00E67370"/>
    <w:rsid w:val="00E679B2"/>
    <w:rsid w:val="00E73DA5"/>
    <w:rsid w:val="00E77566"/>
    <w:rsid w:val="00E87E7A"/>
    <w:rsid w:val="00E91AF4"/>
    <w:rsid w:val="00E92928"/>
    <w:rsid w:val="00EA05FD"/>
    <w:rsid w:val="00EA2B01"/>
    <w:rsid w:val="00EA5C58"/>
    <w:rsid w:val="00EA6BCB"/>
    <w:rsid w:val="00EB0476"/>
    <w:rsid w:val="00EB297B"/>
    <w:rsid w:val="00EB3DB7"/>
    <w:rsid w:val="00EB4A00"/>
    <w:rsid w:val="00EB68EB"/>
    <w:rsid w:val="00EC4C50"/>
    <w:rsid w:val="00EC5FAE"/>
    <w:rsid w:val="00ED1091"/>
    <w:rsid w:val="00ED2AB2"/>
    <w:rsid w:val="00ED424D"/>
    <w:rsid w:val="00ED5214"/>
    <w:rsid w:val="00ED5A8E"/>
    <w:rsid w:val="00EE15D5"/>
    <w:rsid w:val="00EE74A1"/>
    <w:rsid w:val="00EE7E25"/>
    <w:rsid w:val="00EE7EDE"/>
    <w:rsid w:val="00EF1275"/>
    <w:rsid w:val="00EF1329"/>
    <w:rsid w:val="00EF4DD8"/>
    <w:rsid w:val="00EF62FD"/>
    <w:rsid w:val="00EF69A0"/>
    <w:rsid w:val="00F0042E"/>
    <w:rsid w:val="00F015CF"/>
    <w:rsid w:val="00F01768"/>
    <w:rsid w:val="00F0238C"/>
    <w:rsid w:val="00F065E5"/>
    <w:rsid w:val="00F070B8"/>
    <w:rsid w:val="00F0750B"/>
    <w:rsid w:val="00F10936"/>
    <w:rsid w:val="00F1365D"/>
    <w:rsid w:val="00F14B82"/>
    <w:rsid w:val="00F15844"/>
    <w:rsid w:val="00F21147"/>
    <w:rsid w:val="00F2332E"/>
    <w:rsid w:val="00F24590"/>
    <w:rsid w:val="00F27571"/>
    <w:rsid w:val="00F304BF"/>
    <w:rsid w:val="00F322BB"/>
    <w:rsid w:val="00F3366E"/>
    <w:rsid w:val="00F33B2B"/>
    <w:rsid w:val="00F36095"/>
    <w:rsid w:val="00F44556"/>
    <w:rsid w:val="00F50FC1"/>
    <w:rsid w:val="00F516CE"/>
    <w:rsid w:val="00F65F11"/>
    <w:rsid w:val="00F6686B"/>
    <w:rsid w:val="00F71540"/>
    <w:rsid w:val="00F71E78"/>
    <w:rsid w:val="00F72C7A"/>
    <w:rsid w:val="00F73A1A"/>
    <w:rsid w:val="00F740D1"/>
    <w:rsid w:val="00F7539D"/>
    <w:rsid w:val="00F76B28"/>
    <w:rsid w:val="00F77F28"/>
    <w:rsid w:val="00F80DBA"/>
    <w:rsid w:val="00F80E7E"/>
    <w:rsid w:val="00F80F97"/>
    <w:rsid w:val="00F81A35"/>
    <w:rsid w:val="00F84C31"/>
    <w:rsid w:val="00F84E81"/>
    <w:rsid w:val="00F85189"/>
    <w:rsid w:val="00F90650"/>
    <w:rsid w:val="00F93090"/>
    <w:rsid w:val="00F974C2"/>
    <w:rsid w:val="00FB6898"/>
    <w:rsid w:val="00FC71A1"/>
    <w:rsid w:val="00FD5C8E"/>
    <w:rsid w:val="00FD76D1"/>
    <w:rsid w:val="00FD7E65"/>
    <w:rsid w:val="00FE0692"/>
    <w:rsid w:val="00FE11A5"/>
    <w:rsid w:val="00FE2D54"/>
    <w:rsid w:val="00FE333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62A9"/>
  <w15:docId w15:val="{82DEF075-3E83-42C9-9FC8-5B25E1F5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B28A-945F-4CF9-9F5A-EB82F09D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1402</Words>
  <Characters>7994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2019-03-06T07:19:00Z</cp:lastPrinted>
  <dcterms:created xsi:type="dcterms:W3CDTF">2019-03-29T04:28:00Z</dcterms:created>
  <dcterms:modified xsi:type="dcterms:W3CDTF">2019-05-09T08:31:00Z</dcterms:modified>
</cp:coreProperties>
</file>