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5CE" w:rsidRPr="004A24AA" w:rsidRDefault="00B635CE" w:rsidP="00B635CE">
      <w:pPr>
        <w:jc w:val="right"/>
        <w:rPr>
          <w:rFonts w:asciiTheme="minorEastAsia" w:hAnsiTheme="minorEastAsia"/>
          <w:b/>
        </w:rPr>
      </w:pPr>
      <w:r w:rsidRPr="004A24AA">
        <w:rPr>
          <w:rFonts w:asciiTheme="minorEastAsia" w:hAnsiTheme="minorEastAsia" w:hint="eastAsia"/>
          <w:b/>
        </w:rPr>
        <w:t>府立交野支援学校</w:t>
      </w:r>
    </w:p>
    <w:p w:rsidR="00B635CE" w:rsidRPr="004A24AA" w:rsidRDefault="00B635CE" w:rsidP="00B635CE">
      <w:pPr>
        <w:jc w:val="right"/>
        <w:rPr>
          <w:rFonts w:asciiTheme="minorEastAsia" w:hAnsiTheme="minorEastAsia"/>
          <w:b/>
        </w:rPr>
      </w:pPr>
      <w:r w:rsidRPr="004A24AA">
        <w:rPr>
          <w:rFonts w:asciiTheme="minorEastAsia" w:hAnsiTheme="minorEastAsia" w:hint="eastAsia"/>
          <w:b/>
        </w:rPr>
        <w:t xml:space="preserve">校長　</w:t>
      </w:r>
      <w:r w:rsidR="00AE116A" w:rsidRPr="004A24AA">
        <w:rPr>
          <w:rFonts w:asciiTheme="minorEastAsia" w:hAnsiTheme="minorEastAsia" w:hint="eastAsia"/>
          <w:b/>
        </w:rPr>
        <w:t>藤野　洋子</w:t>
      </w:r>
    </w:p>
    <w:p w:rsidR="00B635CE" w:rsidRPr="00CE0BB4" w:rsidRDefault="00B635CE" w:rsidP="00B635CE">
      <w:pPr>
        <w:jc w:val="center"/>
        <w:rPr>
          <w:rFonts w:asciiTheme="majorEastAsia" w:eastAsiaTheme="majorEastAsia" w:hAnsiTheme="majorEastAsia"/>
          <w:b/>
          <w:sz w:val="32"/>
          <w:szCs w:val="32"/>
        </w:rPr>
      </w:pPr>
      <w:bookmarkStart w:id="0" w:name="_GoBack"/>
      <w:r w:rsidRPr="00CE0BB4">
        <w:rPr>
          <w:rFonts w:asciiTheme="majorEastAsia" w:eastAsiaTheme="majorEastAsia" w:hAnsiTheme="majorEastAsia" w:hint="eastAsia"/>
          <w:b/>
          <w:sz w:val="32"/>
          <w:szCs w:val="32"/>
        </w:rPr>
        <w:t>平成</w:t>
      </w:r>
      <w:r w:rsidR="003B561E" w:rsidRPr="00CE0BB4">
        <w:rPr>
          <w:rFonts w:asciiTheme="majorEastAsia" w:eastAsiaTheme="majorEastAsia" w:hAnsiTheme="majorEastAsia" w:hint="eastAsia"/>
          <w:b/>
          <w:sz w:val="32"/>
          <w:szCs w:val="32"/>
        </w:rPr>
        <w:t>29</w:t>
      </w:r>
      <w:r w:rsidRPr="00CE0BB4">
        <w:rPr>
          <w:rFonts w:asciiTheme="majorEastAsia" w:eastAsiaTheme="majorEastAsia" w:hAnsiTheme="majorEastAsia" w:hint="eastAsia"/>
          <w:b/>
          <w:sz w:val="32"/>
          <w:szCs w:val="32"/>
        </w:rPr>
        <w:t>年度　学校経営計画及び学校評価</w:t>
      </w:r>
    </w:p>
    <w:bookmarkEnd w:id="0"/>
    <w:p w:rsidR="005B178B" w:rsidRDefault="00B635CE" w:rsidP="00B635CE">
      <w:pPr>
        <w:rPr>
          <w:rFonts w:asciiTheme="majorEastAsia" w:eastAsiaTheme="majorEastAsia" w:hAnsiTheme="majorEastAsia"/>
          <w:sz w:val="22"/>
        </w:rPr>
      </w:pPr>
      <w:r w:rsidRPr="00B635CE">
        <w:rPr>
          <w:rFonts w:asciiTheme="majorEastAsia" w:eastAsiaTheme="majorEastAsia" w:hAnsiTheme="majorEastAsia" w:hint="eastAsia"/>
          <w:sz w:val="22"/>
        </w:rPr>
        <w:t>１　めざす学校像</w:t>
      </w:r>
    </w:p>
    <w:tbl>
      <w:tblPr>
        <w:tblStyle w:val="a3"/>
        <w:tblW w:w="0" w:type="auto"/>
        <w:tblLook w:val="04A0" w:firstRow="1" w:lastRow="0" w:firstColumn="1" w:lastColumn="0" w:noHBand="0" w:noVBand="1"/>
      </w:tblPr>
      <w:tblGrid>
        <w:gridCol w:w="14770"/>
      </w:tblGrid>
      <w:tr w:rsidR="00B635CE" w:rsidTr="00B635CE">
        <w:tc>
          <w:tcPr>
            <w:tcW w:w="14770" w:type="dxa"/>
          </w:tcPr>
          <w:p w:rsidR="00B635CE" w:rsidRPr="00B635CE" w:rsidRDefault="00B635CE" w:rsidP="00B635CE">
            <w:pPr>
              <w:ind w:firstLineChars="100" w:firstLine="210"/>
              <w:rPr>
                <w:rFonts w:asciiTheme="minorEastAsia" w:hAnsiTheme="minorEastAsia"/>
                <w:szCs w:val="21"/>
              </w:rPr>
            </w:pPr>
            <w:r w:rsidRPr="00B635CE">
              <w:rPr>
                <w:rFonts w:asciiTheme="minorEastAsia" w:hAnsiTheme="minorEastAsia" w:hint="eastAsia"/>
                <w:szCs w:val="21"/>
              </w:rPr>
              <w:t>児童生徒一人ひとりの可能性を最大限に伸ばし、自分らしい生き方を実現するための力を養い、社会の一員として生きがいを持ち、積極的に社会に参画する意欲と態度を育成することをめざした教育活動を行う。そのために以下の点を重点目標として学校経営に取り組む。</w:t>
            </w:r>
          </w:p>
          <w:p w:rsidR="00B635CE" w:rsidRPr="004D47E9" w:rsidRDefault="00B635CE" w:rsidP="00B635CE">
            <w:pPr>
              <w:ind w:firstLineChars="200" w:firstLine="420"/>
              <w:rPr>
                <w:rFonts w:asciiTheme="majorEastAsia" w:eastAsiaTheme="majorEastAsia" w:hAnsiTheme="majorEastAsia"/>
                <w:szCs w:val="21"/>
              </w:rPr>
            </w:pPr>
            <w:r w:rsidRPr="004D47E9">
              <w:rPr>
                <w:rFonts w:asciiTheme="majorEastAsia" w:eastAsiaTheme="majorEastAsia" w:hAnsiTheme="majorEastAsia" w:hint="eastAsia"/>
                <w:szCs w:val="21"/>
              </w:rPr>
              <w:t>１．児童生徒が安全・安心に教育活動に専念できる学校</w:t>
            </w:r>
          </w:p>
          <w:p w:rsidR="00B635CE" w:rsidRPr="004D47E9" w:rsidRDefault="00B635CE" w:rsidP="00B635CE">
            <w:pPr>
              <w:ind w:firstLineChars="200" w:firstLine="420"/>
              <w:rPr>
                <w:rFonts w:asciiTheme="majorEastAsia" w:eastAsiaTheme="majorEastAsia" w:hAnsiTheme="majorEastAsia"/>
                <w:szCs w:val="21"/>
              </w:rPr>
            </w:pPr>
            <w:r w:rsidRPr="004D47E9">
              <w:rPr>
                <w:rFonts w:asciiTheme="majorEastAsia" w:eastAsiaTheme="majorEastAsia" w:hAnsiTheme="majorEastAsia" w:hint="eastAsia"/>
                <w:szCs w:val="21"/>
              </w:rPr>
              <w:t>２．学校組織として特別支援教育の専門性を高め、児童生徒一人ひとりの教育的ニーズに応じた指導及び支援を提供できる学校</w:t>
            </w:r>
          </w:p>
          <w:p w:rsidR="00B635CE" w:rsidRPr="004D47E9" w:rsidRDefault="00B635CE" w:rsidP="00B635CE">
            <w:pPr>
              <w:ind w:firstLineChars="200" w:firstLine="420"/>
              <w:rPr>
                <w:rFonts w:asciiTheme="majorEastAsia" w:eastAsiaTheme="majorEastAsia" w:hAnsiTheme="majorEastAsia"/>
                <w:szCs w:val="21"/>
              </w:rPr>
            </w:pPr>
            <w:r w:rsidRPr="004D47E9">
              <w:rPr>
                <w:rFonts w:asciiTheme="majorEastAsia" w:eastAsiaTheme="majorEastAsia" w:hAnsiTheme="majorEastAsia" w:hint="eastAsia"/>
                <w:szCs w:val="21"/>
              </w:rPr>
              <w:t xml:space="preserve">３．障がいのある児童生徒の多様性をふまえた、自立と社会参加に向けたキャリア教育を推進する学校 </w:t>
            </w:r>
          </w:p>
          <w:p w:rsidR="00B635CE" w:rsidRDefault="00B635CE" w:rsidP="00B635CE">
            <w:pPr>
              <w:ind w:firstLineChars="200" w:firstLine="420"/>
              <w:rPr>
                <w:rFonts w:asciiTheme="minorEastAsia" w:hAnsiTheme="minorEastAsia"/>
                <w:szCs w:val="21"/>
              </w:rPr>
            </w:pPr>
            <w:r w:rsidRPr="004D47E9">
              <w:rPr>
                <w:rFonts w:asciiTheme="majorEastAsia" w:eastAsiaTheme="majorEastAsia" w:hAnsiTheme="majorEastAsia" w:hint="eastAsia"/>
                <w:szCs w:val="21"/>
              </w:rPr>
              <w:t>４．特別支援教育のセンター的機能を発揮し、保護者・地域に期待される学校</w:t>
            </w:r>
          </w:p>
        </w:tc>
      </w:tr>
    </w:tbl>
    <w:p w:rsidR="00B635CE" w:rsidRDefault="00B635CE" w:rsidP="00B635CE">
      <w:pPr>
        <w:rPr>
          <w:rFonts w:asciiTheme="minorEastAsia" w:hAnsiTheme="minorEastAsia"/>
          <w:szCs w:val="21"/>
        </w:rPr>
      </w:pPr>
    </w:p>
    <w:p w:rsidR="00B635CE" w:rsidRDefault="00B635CE" w:rsidP="00B635CE">
      <w:pPr>
        <w:rPr>
          <w:rFonts w:asciiTheme="majorEastAsia" w:eastAsiaTheme="majorEastAsia" w:hAnsiTheme="majorEastAsia"/>
          <w:sz w:val="22"/>
        </w:rPr>
      </w:pPr>
      <w:r w:rsidRPr="00B635CE">
        <w:rPr>
          <w:rFonts w:asciiTheme="majorEastAsia" w:eastAsiaTheme="majorEastAsia" w:hAnsiTheme="majorEastAsia" w:hint="eastAsia"/>
          <w:sz w:val="22"/>
        </w:rPr>
        <w:t>２　中期的目標</w:t>
      </w:r>
    </w:p>
    <w:tbl>
      <w:tblPr>
        <w:tblStyle w:val="a3"/>
        <w:tblW w:w="0" w:type="auto"/>
        <w:tblLook w:val="04A0" w:firstRow="1" w:lastRow="0" w:firstColumn="1" w:lastColumn="0" w:noHBand="0" w:noVBand="1"/>
      </w:tblPr>
      <w:tblGrid>
        <w:gridCol w:w="14770"/>
      </w:tblGrid>
      <w:tr w:rsidR="00B635CE" w:rsidTr="00B635CE">
        <w:tc>
          <w:tcPr>
            <w:tcW w:w="14770" w:type="dxa"/>
          </w:tcPr>
          <w:p w:rsidR="00B635CE" w:rsidRPr="00B635CE" w:rsidRDefault="00B635CE" w:rsidP="00B635CE">
            <w:pPr>
              <w:rPr>
                <w:rFonts w:asciiTheme="majorEastAsia" w:eastAsiaTheme="majorEastAsia" w:hAnsiTheme="majorEastAsia"/>
                <w:szCs w:val="21"/>
              </w:rPr>
            </w:pPr>
            <w:r w:rsidRPr="00B635CE">
              <w:rPr>
                <w:rFonts w:asciiTheme="majorEastAsia" w:eastAsiaTheme="majorEastAsia" w:hAnsiTheme="majorEastAsia" w:hint="eastAsia"/>
                <w:szCs w:val="21"/>
              </w:rPr>
              <w:t>１．児童生徒が安全・安心に教育活動に専念できる学校</w:t>
            </w:r>
          </w:p>
          <w:p w:rsidR="00B635CE" w:rsidRPr="00B635CE" w:rsidRDefault="00B635CE" w:rsidP="00B635CE">
            <w:pPr>
              <w:rPr>
                <w:rFonts w:asciiTheme="minorEastAsia" w:hAnsiTheme="minorEastAsia"/>
                <w:szCs w:val="21"/>
              </w:rPr>
            </w:pPr>
            <w:r w:rsidRPr="00B635CE">
              <w:rPr>
                <w:rFonts w:asciiTheme="minorEastAsia" w:hAnsiTheme="minorEastAsia" w:hint="eastAsia"/>
                <w:szCs w:val="21"/>
              </w:rPr>
              <w:t>（１）大災害発生時の状況に応じた対応マニュアルを活用できるための取組みを行う。</w:t>
            </w:r>
          </w:p>
          <w:p w:rsidR="003E6BF1" w:rsidRDefault="00B635CE" w:rsidP="00B635CE">
            <w:pPr>
              <w:ind w:firstLineChars="200" w:firstLine="420"/>
              <w:rPr>
                <w:rFonts w:asciiTheme="minorEastAsia" w:hAnsiTheme="minorEastAsia"/>
                <w:szCs w:val="21"/>
              </w:rPr>
            </w:pPr>
            <w:r w:rsidRPr="00B635CE">
              <w:rPr>
                <w:rFonts w:asciiTheme="minorEastAsia" w:hAnsiTheme="minorEastAsia" w:hint="eastAsia"/>
                <w:szCs w:val="21"/>
              </w:rPr>
              <w:t>・H</w:t>
            </w:r>
            <w:r w:rsidR="00027249">
              <w:rPr>
                <w:rFonts w:asciiTheme="minorEastAsia" w:hAnsiTheme="minorEastAsia" w:hint="eastAsia"/>
                <w:szCs w:val="21"/>
              </w:rPr>
              <w:t>28</w:t>
            </w:r>
            <w:r w:rsidRPr="00B635CE">
              <w:rPr>
                <w:rFonts w:asciiTheme="minorEastAsia" w:hAnsiTheme="minorEastAsia" w:hint="eastAsia"/>
                <w:szCs w:val="21"/>
              </w:rPr>
              <w:t>年度以降</w:t>
            </w:r>
            <w:r w:rsidR="00027249">
              <w:rPr>
                <w:rFonts w:asciiTheme="minorEastAsia" w:hAnsiTheme="minorEastAsia" w:hint="eastAsia"/>
                <w:szCs w:val="21"/>
              </w:rPr>
              <w:t>、</w:t>
            </w:r>
            <w:r w:rsidR="004E27C4">
              <w:rPr>
                <w:rFonts w:asciiTheme="minorEastAsia" w:hAnsiTheme="minorEastAsia" w:hint="eastAsia"/>
                <w:szCs w:val="21"/>
              </w:rPr>
              <w:t>毎年マニュアルの</w:t>
            </w:r>
            <w:r w:rsidRPr="00B635CE">
              <w:rPr>
                <w:rFonts w:asciiTheme="minorEastAsia" w:hAnsiTheme="minorEastAsia" w:hint="eastAsia"/>
                <w:szCs w:val="21"/>
              </w:rPr>
              <w:t>検証・見直しを行い、</w:t>
            </w:r>
            <w:r w:rsidR="00027249">
              <w:rPr>
                <w:rFonts w:asciiTheme="minorEastAsia" w:hAnsiTheme="minorEastAsia" w:hint="eastAsia"/>
                <w:szCs w:val="21"/>
              </w:rPr>
              <w:t>特に</w:t>
            </w:r>
            <w:r w:rsidRPr="00B635CE">
              <w:rPr>
                <w:rFonts w:asciiTheme="minorEastAsia" w:hAnsiTheme="minorEastAsia" w:hint="eastAsia"/>
                <w:szCs w:val="21"/>
              </w:rPr>
              <w:t>教職員</w:t>
            </w:r>
            <w:r w:rsidR="00027249">
              <w:rPr>
                <w:rFonts w:asciiTheme="minorEastAsia" w:hAnsiTheme="minorEastAsia" w:hint="eastAsia"/>
                <w:szCs w:val="21"/>
              </w:rPr>
              <w:t>の役割分担等の確認を繰返し</w:t>
            </w:r>
            <w:r w:rsidR="003E6BF1">
              <w:rPr>
                <w:rFonts w:asciiTheme="minorEastAsia" w:hAnsiTheme="minorEastAsia" w:hint="eastAsia"/>
                <w:szCs w:val="21"/>
              </w:rPr>
              <w:t>実施する</w:t>
            </w:r>
            <w:r w:rsidRPr="00B635CE">
              <w:rPr>
                <w:rFonts w:asciiTheme="minorEastAsia" w:hAnsiTheme="minorEastAsia" w:hint="eastAsia"/>
                <w:szCs w:val="21"/>
              </w:rPr>
              <w:t>。</w:t>
            </w:r>
            <w:r w:rsidR="00027249">
              <w:rPr>
                <w:rFonts w:asciiTheme="minorEastAsia" w:hAnsiTheme="minorEastAsia" w:hint="eastAsia"/>
                <w:szCs w:val="21"/>
              </w:rPr>
              <w:t>また、登下校版のマニュアルも年次毎に更</w:t>
            </w:r>
          </w:p>
          <w:p w:rsidR="00B635CE" w:rsidRPr="00B635CE" w:rsidRDefault="00027249" w:rsidP="00027249">
            <w:pPr>
              <w:ind w:firstLineChars="300" w:firstLine="630"/>
              <w:rPr>
                <w:rFonts w:asciiTheme="minorEastAsia" w:hAnsiTheme="minorEastAsia"/>
                <w:szCs w:val="21"/>
              </w:rPr>
            </w:pPr>
            <w:r>
              <w:rPr>
                <w:rFonts w:asciiTheme="minorEastAsia" w:hAnsiTheme="minorEastAsia" w:hint="eastAsia"/>
                <w:szCs w:val="21"/>
              </w:rPr>
              <w:t>新していく。</w:t>
            </w:r>
          </w:p>
          <w:p w:rsidR="00B635CE" w:rsidRPr="00B635CE" w:rsidRDefault="00B635CE" w:rsidP="00027249">
            <w:pPr>
              <w:ind w:firstLineChars="200" w:firstLine="420"/>
              <w:rPr>
                <w:rFonts w:asciiTheme="minorEastAsia" w:hAnsiTheme="minorEastAsia"/>
                <w:szCs w:val="21"/>
              </w:rPr>
            </w:pPr>
            <w:r w:rsidRPr="00B635CE">
              <w:rPr>
                <w:rFonts w:asciiTheme="minorEastAsia" w:hAnsiTheme="minorEastAsia" w:hint="eastAsia"/>
                <w:szCs w:val="21"/>
              </w:rPr>
              <w:t>・</w:t>
            </w:r>
            <w:r w:rsidR="00861F35" w:rsidRPr="00861F35">
              <w:rPr>
                <w:rFonts w:asciiTheme="minorEastAsia" w:hAnsiTheme="minorEastAsia" w:hint="eastAsia"/>
                <w:szCs w:val="21"/>
              </w:rPr>
              <w:t>大規模災害に備えてPTAと連携し、災害備蓄品・消耗品</w:t>
            </w:r>
            <w:r w:rsidR="00861F35">
              <w:rPr>
                <w:rFonts w:asciiTheme="minorEastAsia" w:hAnsiTheme="minorEastAsia" w:hint="eastAsia"/>
                <w:szCs w:val="21"/>
              </w:rPr>
              <w:t>・</w:t>
            </w:r>
            <w:r w:rsidRPr="00B635CE">
              <w:rPr>
                <w:rFonts w:asciiTheme="minorEastAsia" w:hAnsiTheme="minorEastAsia" w:hint="eastAsia"/>
                <w:szCs w:val="21"/>
              </w:rPr>
              <w:t>常時3日分の食料</w:t>
            </w:r>
            <w:r w:rsidR="00861F35">
              <w:rPr>
                <w:rFonts w:asciiTheme="minorEastAsia" w:hAnsiTheme="minorEastAsia" w:hint="eastAsia"/>
                <w:szCs w:val="21"/>
              </w:rPr>
              <w:t>の</w:t>
            </w:r>
            <w:r w:rsidRPr="00B635CE">
              <w:rPr>
                <w:rFonts w:asciiTheme="minorEastAsia" w:hAnsiTheme="minorEastAsia" w:hint="eastAsia"/>
                <w:szCs w:val="21"/>
              </w:rPr>
              <w:t>確保</w:t>
            </w:r>
            <w:r w:rsidR="00861F35">
              <w:rPr>
                <w:rFonts w:asciiTheme="minorEastAsia" w:hAnsiTheme="minorEastAsia" w:hint="eastAsia"/>
                <w:szCs w:val="21"/>
              </w:rPr>
              <w:t>を行い</w:t>
            </w:r>
            <w:r w:rsidR="00027249">
              <w:rPr>
                <w:rFonts w:asciiTheme="minorEastAsia" w:hAnsiTheme="minorEastAsia" w:hint="eastAsia"/>
                <w:szCs w:val="21"/>
              </w:rPr>
              <w:t>、</w:t>
            </w:r>
            <w:r w:rsidR="00861F35">
              <w:rPr>
                <w:rFonts w:asciiTheme="minorEastAsia" w:hAnsiTheme="minorEastAsia" w:hint="eastAsia"/>
                <w:szCs w:val="21"/>
              </w:rPr>
              <w:t>さらに</w:t>
            </w:r>
            <w:r w:rsidR="00027249">
              <w:rPr>
                <w:rFonts w:asciiTheme="minorEastAsia" w:hAnsiTheme="minorEastAsia" w:hint="eastAsia"/>
                <w:szCs w:val="21"/>
              </w:rPr>
              <w:t>必要な備品を検討し購入を進めていく</w:t>
            </w:r>
            <w:r w:rsidRPr="00B635CE">
              <w:rPr>
                <w:rFonts w:asciiTheme="minorEastAsia" w:hAnsiTheme="minorEastAsia" w:hint="eastAsia"/>
                <w:szCs w:val="21"/>
              </w:rPr>
              <w:t>。</w:t>
            </w:r>
          </w:p>
          <w:p w:rsidR="00B635CE" w:rsidRPr="00B635CE" w:rsidRDefault="00B635CE" w:rsidP="00B635CE">
            <w:pPr>
              <w:rPr>
                <w:rFonts w:asciiTheme="minorEastAsia" w:hAnsiTheme="minorEastAsia"/>
                <w:szCs w:val="21"/>
              </w:rPr>
            </w:pPr>
            <w:r w:rsidRPr="00B635CE">
              <w:rPr>
                <w:rFonts w:asciiTheme="minorEastAsia" w:hAnsiTheme="minorEastAsia" w:hint="eastAsia"/>
                <w:szCs w:val="21"/>
              </w:rPr>
              <w:t>（２）医療的ケアの知識・技量の向上のための取組みを行い、安全・安心な医療的ケアの実施をめざす。（保健部・医療的ケア安全委員会が連携し取組む）</w:t>
            </w:r>
          </w:p>
          <w:p w:rsidR="00E67894" w:rsidRDefault="00B635CE" w:rsidP="00B635CE">
            <w:pPr>
              <w:ind w:firstLineChars="200" w:firstLine="420"/>
              <w:rPr>
                <w:rFonts w:asciiTheme="minorEastAsia" w:hAnsiTheme="minorEastAsia"/>
                <w:szCs w:val="21"/>
              </w:rPr>
            </w:pPr>
            <w:r w:rsidRPr="00B635CE">
              <w:rPr>
                <w:rFonts w:asciiTheme="minorEastAsia" w:hAnsiTheme="minorEastAsia" w:hint="eastAsia"/>
                <w:szCs w:val="21"/>
              </w:rPr>
              <w:t>・医療的ケアについての実施方法</w:t>
            </w:r>
            <w:r w:rsidR="00E67894">
              <w:rPr>
                <w:rFonts w:asciiTheme="minorEastAsia" w:hAnsiTheme="minorEastAsia" w:hint="eastAsia"/>
                <w:szCs w:val="21"/>
              </w:rPr>
              <w:t>・</w:t>
            </w:r>
            <w:r w:rsidRPr="00B635CE">
              <w:rPr>
                <w:rFonts w:asciiTheme="minorEastAsia" w:hAnsiTheme="minorEastAsia" w:hint="eastAsia"/>
                <w:szCs w:val="21"/>
              </w:rPr>
              <w:t>実施体制</w:t>
            </w:r>
            <w:r w:rsidR="00E67894">
              <w:rPr>
                <w:rFonts w:asciiTheme="minorEastAsia" w:hAnsiTheme="minorEastAsia" w:hint="eastAsia"/>
                <w:szCs w:val="21"/>
              </w:rPr>
              <w:t>・</w:t>
            </w:r>
            <w:r w:rsidRPr="00B635CE">
              <w:rPr>
                <w:rFonts w:asciiTheme="minorEastAsia" w:hAnsiTheme="minorEastAsia" w:hint="eastAsia"/>
                <w:szCs w:val="21"/>
              </w:rPr>
              <w:t>チェック体制</w:t>
            </w:r>
            <w:r w:rsidR="00E67894">
              <w:rPr>
                <w:rFonts w:asciiTheme="minorEastAsia" w:hAnsiTheme="minorEastAsia" w:hint="eastAsia"/>
                <w:szCs w:val="21"/>
              </w:rPr>
              <w:t>・</w:t>
            </w:r>
            <w:r w:rsidR="00E67894" w:rsidRPr="00B635CE">
              <w:rPr>
                <w:rFonts w:asciiTheme="minorEastAsia" w:hAnsiTheme="minorEastAsia" w:hint="eastAsia"/>
                <w:szCs w:val="21"/>
              </w:rPr>
              <w:t>フォロー体制</w:t>
            </w:r>
            <w:r w:rsidR="00E67894">
              <w:rPr>
                <w:rFonts w:asciiTheme="minorEastAsia" w:hAnsiTheme="minorEastAsia" w:hint="eastAsia"/>
                <w:szCs w:val="21"/>
              </w:rPr>
              <w:t>（看護師との連携を含む）</w:t>
            </w:r>
            <w:r w:rsidRPr="00B635CE">
              <w:rPr>
                <w:rFonts w:asciiTheme="minorEastAsia" w:hAnsiTheme="minorEastAsia" w:hint="eastAsia"/>
                <w:szCs w:val="21"/>
              </w:rPr>
              <w:t>、研修内容、薬剤管理、個々のマニュアルの活</w:t>
            </w:r>
          </w:p>
          <w:p w:rsidR="00B635CE" w:rsidRPr="00B635CE" w:rsidRDefault="00B635CE" w:rsidP="00B635CE">
            <w:pPr>
              <w:ind w:firstLineChars="300" w:firstLine="630"/>
              <w:rPr>
                <w:rFonts w:asciiTheme="minorEastAsia" w:hAnsiTheme="minorEastAsia"/>
                <w:szCs w:val="21"/>
              </w:rPr>
            </w:pPr>
            <w:r w:rsidRPr="00B635CE">
              <w:rPr>
                <w:rFonts w:asciiTheme="minorEastAsia" w:hAnsiTheme="minorEastAsia" w:hint="eastAsia"/>
                <w:szCs w:val="21"/>
              </w:rPr>
              <w:t>用等医療的ケア全般に関して検証し</w:t>
            </w:r>
            <w:r w:rsidR="00E67894">
              <w:rPr>
                <w:rFonts w:asciiTheme="minorEastAsia" w:hAnsiTheme="minorEastAsia" w:hint="eastAsia"/>
                <w:szCs w:val="21"/>
              </w:rPr>
              <w:t>必要な所は</w:t>
            </w:r>
            <w:r w:rsidRPr="00B635CE">
              <w:rPr>
                <w:rFonts w:asciiTheme="minorEastAsia" w:hAnsiTheme="minorEastAsia" w:hint="eastAsia"/>
                <w:szCs w:val="21"/>
              </w:rPr>
              <w:t>見直す。</w:t>
            </w:r>
          </w:p>
          <w:p w:rsidR="00B635CE" w:rsidRPr="00B635CE" w:rsidRDefault="00B635CE" w:rsidP="00B635CE">
            <w:pPr>
              <w:ind w:firstLineChars="200" w:firstLine="420"/>
              <w:rPr>
                <w:rFonts w:asciiTheme="minorEastAsia" w:hAnsiTheme="minorEastAsia"/>
                <w:szCs w:val="21"/>
              </w:rPr>
            </w:pPr>
            <w:r w:rsidRPr="00B635CE">
              <w:rPr>
                <w:rFonts w:asciiTheme="minorEastAsia" w:hAnsiTheme="minorEastAsia" w:hint="eastAsia"/>
                <w:szCs w:val="21"/>
              </w:rPr>
              <w:t>・緊急時の対応マニュアルを</w:t>
            </w:r>
            <w:r w:rsidR="00027249">
              <w:rPr>
                <w:rFonts w:asciiTheme="minorEastAsia" w:hAnsiTheme="minorEastAsia" w:hint="eastAsia"/>
                <w:szCs w:val="21"/>
              </w:rPr>
              <w:t>検討し</w:t>
            </w:r>
            <w:r w:rsidRPr="00B635CE">
              <w:rPr>
                <w:rFonts w:asciiTheme="minorEastAsia" w:hAnsiTheme="minorEastAsia" w:hint="eastAsia"/>
                <w:szCs w:val="21"/>
              </w:rPr>
              <w:t>、報告・連絡・相談の体制の整備を行う。</w:t>
            </w:r>
          </w:p>
          <w:p w:rsidR="00B635CE" w:rsidRPr="00B635CE" w:rsidRDefault="00B635CE" w:rsidP="00B635CE">
            <w:pPr>
              <w:rPr>
                <w:rFonts w:asciiTheme="minorEastAsia" w:hAnsiTheme="minorEastAsia"/>
                <w:szCs w:val="21"/>
              </w:rPr>
            </w:pPr>
            <w:r w:rsidRPr="00B635CE">
              <w:rPr>
                <w:rFonts w:asciiTheme="minorEastAsia" w:hAnsiTheme="minorEastAsia" w:hint="eastAsia"/>
                <w:szCs w:val="21"/>
              </w:rPr>
              <w:t>（３）人権に配慮した教育活動を推進する。（各学部・支援部が連携し取組む）</w:t>
            </w:r>
          </w:p>
          <w:p w:rsidR="00027249" w:rsidRDefault="00027249" w:rsidP="00B635CE">
            <w:pPr>
              <w:ind w:firstLineChars="200" w:firstLine="420"/>
              <w:rPr>
                <w:rFonts w:asciiTheme="minorEastAsia" w:hAnsiTheme="minorEastAsia"/>
                <w:szCs w:val="21"/>
              </w:rPr>
            </w:pPr>
            <w:r>
              <w:rPr>
                <w:rFonts w:asciiTheme="minorEastAsia" w:hAnsiTheme="minorEastAsia" w:hint="eastAsia"/>
                <w:szCs w:val="21"/>
              </w:rPr>
              <w:t>・毎年、</w:t>
            </w:r>
            <w:r w:rsidR="00E67894">
              <w:rPr>
                <w:rFonts w:asciiTheme="minorEastAsia" w:hAnsiTheme="minorEastAsia" w:hint="eastAsia"/>
                <w:szCs w:val="21"/>
              </w:rPr>
              <w:t>悉皆の</w:t>
            </w:r>
            <w:r>
              <w:rPr>
                <w:rFonts w:asciiTheme="minorEastAsia" w:hAnsiTheme="minorEastAsia" w:hint="eastAsia"/>
                <w:szCs w:val="21"/>
              </w:rPr>
              <w:t>人権研修を</w:t>
            </w:r>
            <w:r w:rsidR="00E67894">
              <w:rPr>
                <w:rFonts w:asciiTheme="minorEastAsia" w:hAnsiTheme="minorEastAsia" w:hint="eastAsia"/>
                <w:szCs w:val="21"/>
              </w:rPr>
              <w:t>実施・</w:t>
            </w:r>
            <w:r>
              <w:rPr>
                <w:rFonts w:asciiTheme="minorEastAsia" w:hAnsiTheme="minorEastAsia" w:hint="eastAsia"/>
                <w:szCs w:val="21"/>
              </w:rPr>
              <w:t>充実させる。</w:t>
            </w:r>
          </w:p>
          <w:p w:rsidR="00B635CE" w:rsidRDefault="00B635CE" w:rsidP="00B635CE">
            <w:pPr>
              <w:ind w:firstLineChars="200" w:firstLine="420"/>
              <w:rPr>
                <w:rFonts w:asciiTheme="minorEastAsia" w:hAnsiTheme="minorEastAsia"/>
                <w:szCs w:val="21"/>
              </w:rPr>
            </w:pPr>
            <w:r w:rsidRPr="00B635CE">
              <w:rPr>
                <w:rFonts w:asciiTheme="minorEastAsia" w:hAnsiTheme="minorEastAsia" w:hint="eastAsia"/>
                <w:szCs w:val="21"/>
              </w:rPr>
              <w:t>・児童生徒の情報・指導方法の共有化を積極的に行うための体制を整備する。（業務のスリム化による情報共有の時間の確保）</w:t>
            </w:r>
          </w:p>
          <w:p w:rsidR="003A0572" w:rsidRDefault="003E6BF1" w:rsidP="00B635CE">
            <w:pPr>
              <w:ind w:firstLineChars="200" w:firstLine="420"/>
              <w:rPr>
                <w:rFonts w:asciiTheme="minorEastAsia" w:hAnsiTheme="minorEastAsia"/>
                <w:szCs w:val="21"/>
              </w:rPr>
            </w:pPr>
            <w:r>
              <w:rPr>
                <w:rFonts w:asciiTheme="minorEastAsia" w:hAnsiTheme="minorEastAsia" w:hint="eastAsia"/>
                <w:szCs w:val="21"/>
              </w:rPr>
              <w:t>・校内における「情報</w:t>
            </w:r>
            <w:r w:rsidR="0091339D">
              <w:rPr>
                <w:rFonts w:asciiTheme="minorEastAsia" w:hAnsiTheme="minorEastAsia" w:hint="eastAsia"/>
                <w:szCs w:val="21"/>
              </w:rPr>
              <w:t>管理</w:t>
            </w:r>
            <w:r>
              <w:rPr>
                <w:rFonts w:asciiTheme="minorEastAsia" w:hAnsiTheme="minorEastAsia" w:hint="eastAsia"/>
                <w:szCs w:val="21"/>
              </w:rPr>
              <w:t>」を見直し、整理する。</w:t>
            </w:r>
          </w:p>
          <w:p w:rsidR="003E6BF1" w:rsidRPr="00B635CE" w:rsidRDefault="003E6BF1" w:rsidP="00B635CE">
            <w:pPr>
              <w:ind w:firstLineChars="200" w:firstLine="420"/>
              <w:rPr>
                <w:rFonts w:asciiTheme="minorEastAsia" w:hAnsiTheme="minorEastAsia"/>
                <w:szCs w:val="21"/>
              </w:rPr>
            </w:pPr>
          </w:p>
          <w:p w:rsidR="00B635CE" w:rsidRPr="00B635CE" w:rsidRDefault="00B635CE" w:rsidP="00B635CE">
            <w:pPr>
              <w:rPr>
                <w:rFonts w:asciiTheme="majorEastAsia" w:eastAsiaTheme="majorEastAsia" w:hAnsiTheme="majorEastAsia"/>
                <w:szCs w:val="21"/>
              </w:rPr>
            </w:pPr>
            <w:r w:rsidRPr="00B635CE">
              <w:rPr>
                <w:rFonts w:asciiTheme="majorEastAsia" w:eastAsiaTheme="majorEastAsia" w:hAnsiTheme="majorEastAsia" w:hint="eastAsia"/>
                <w:szCs w:val="21"/>
              </w:rPr>
              <w:t>２．学校組織として特別支援教育の専門性を高め、児童生徒一人ひとりの教育的ニーズに応じた指導及び支援を提供できる学校</w:t>
            </w:r>
          </w:p>
          <w:p w:rsidR="00BD1ED2" w:rsidRDefault="00B635CE" w:rsidP="00BD1ED2">
            <w:pPr>
              <w:rPr>
                <w:rFonts w:asciiTheme="minorEastAsia" w:hAnsiTheme="minorEastAsia"/>
                <w:szCs w:val="21"/>
              </w:rPr>
            </w:pPr>
            <w:r w:rsidRPr="00B635CE">
              <w:rPr>
                <w:rFonts w:asciiTheme="minorEastAsia" w:hAnsiTheme="minorEastAsia" w:hint="eastAsia"/>
                <w:szCs w:val="21"/>
              </w:rPr>
              <w:t>（１）研修や外部人材を活用し特別支援教育の専門性を高めるとともに、教育環境を整備し研究授業等による授業力向上及び授業改善のため</w:t>
            </w:r>
            <w:r w:rsidR="003C3A55">
              <w:rPr>
                <w:rFonts w:asciiTheme="minorEastAsia" w:hAnsiTheme="minorEastAsia" w:hint="eastAsia"/>
                <w:szCs w:val="21"/>
              </w:rPr>
              <w:t>、</w:t>
            </w:r>
            <w:r w:rsidR="00BD1ED2">
              <w:rPr>
                <w:rFonts w:asciiTheme="minorEastAsia" w:hAnsiTheme="minorEastAsia" w:hint="eastAsia"/>
                <w:szCs w:val="21"/>
              </w:rPr>
              <w:t>H29からは</w:t>
            </w:r>
          </w:p>
          <w:p w:rsidR="00B635CE" w:rsidRPr="00B635CE" w:rsidRDefault="00BD1ED2" w:rsidP="00BD1ED2">
            <w:pPr>
              <w:ind w:firstLineChars="300" w:firstLine="630"/>
              <w:rPr>
                <w:rFonts w:asciiTheme="minorEastAsia" w:hAnsiTheme="minorEastAsia"/>
                <w:szCs w:val="21"/>
              </w:rPr>
            </w:pPr>
            <w:r>
              <w:rPr>
                <w:rFonts w:asciiTheme="minorEastAsia" w:hAnsiTheme="minorEastAsia" w:hint="eastAsia"/>
                <w:szCs w:val="21"/>
              </w:rPr>
              <w:t>長いスパンで外部専門家を活用する。</w:t>
            </w:r>
            <w:r w:rsidR="00B635CE" w:rsidRPr="00B635CE">
              <w:rPr>
                <w:rFonts w:asciiTheme="minorEastAsia" w:hAnsiTheme="minorEastAsia" w:hint="eastAsia"/>
                <w:szCs w:val="21"/>
              </w:rPr>
              <w:t>（研究部が中心となり、各学部と連携し取組む）</w:t>
            </w:r>
          </w:p>
          <w:p w:rsidR="00B635CE" w:rsidRPr="00B635CE" w:rsidRDefault="004E27C4" w:rsidP="00B635CE">
            <w:pPr>
              <w:ind w:firstLineChars="200" w:firstLine="420"/>
              <w:rPr>
                <w:rFonts w:asciiTheme="minorEastAsia" w:hAnsiTheme="minorEastAsia"/>
                <w:szCs w:val="21"/>
              </w:rPr>
            </w:pPr>
            <w:r>
              <w:rPr>
                <w:rFonts w:asciiTheme="minorEastAsia" w:hAnsiTheme="minorEastAsia" w:hint="eastAsia"/>
                <w:szCs w:val="21"/>
              </w:rPr>
              <w:t>・経験の浅い教</w:t>
            </w:r>
            <w:r w:rsidR="00B635CE" w:rsidRPr="00B635CE">
              <w:rPr>
                <w:rFonts w:asciiTheme="minorEastAsia" w:hAnsiTheme="minorEastAsia" w:hint="eastAsia"/>
                <w:szCs w:val="21"/>
              </w:rPr>
              <w:t>員への指導や研究授業（全初任者）や全教員による研究協議の活用により、授業力向上及び授業改善を図る。</w:t>
            </w:r>
          </w:p>
          <w:p w:rsidR="00E67894" w:rsidRDefault="00B635CE" w:rsidP="00B635CE">
            <w:pPr>
              <w:ind w:firstLineChars="200" w:firstLine="420"/>
              <w:rPr>
                <w:rFonts w:asciiTheme="minorEastAsia" w:hAnsiTheme="minorEastAsia"/>
                <w:szCs w:val="21"/>
              </w:rPr>
            </w:pPr>
            <w:r w:rsidRPr="00B635CE">
              <w:rPr>
                <w:rFonts w:asciiTheme="minorEastAsia" w:hAnsiTheme="minorEastAsia" w:hint="eastAsia"/>
                <w:szCs w:val="21"/>
              </w:rPr>
              <w:t>・</w:t>
            </w:r>
            <w:r w:rsidR="00E67894">
              <w:rPr>
                <w:rFonts w:asciiTheme="minorEastAsia" w:hAnsiTheme="minorEastAsia" w:hint="eastAsia"/>
                <w:szCs w:val="21"/>
              </w:rPr>
              <w:t>初任者</w:t>
            </w:r>
            <w:r w:rsidRPr="00B635CE">
              <w:rPr>
                <w:rFonts w:asciiTheme="minorEastAsia" w:hAnsiTheme="minorEastAsia" w:hint="eastAsia"/>
                <w:szCs w:val="21"/>
              </w:rPr>
              <w:t>・転任者への研修等のサポート体制を充実させ</w:t>
            </w:r>
            <w:r w:rsidR="00E67894">
              <w:rPr>
                <w:rFonts w:asciiTheme="minorEastAsia" w:hAnsiTheme="minorEastAsia" w:hint="eastAsia"/>
                <w:szCs w:val="21"/>
              </w:rPr>
              <w:t>、支援学校教員としての力量アップを図る。</w:t>
            </w:r>
            <w:r w:rsidRPr="00B635CE">
              <w:rPr>
                <w:rFonts w:asciiTheme="minorEastAsia" w:hAnsiTheme="minorEastAsia" w:hint="eastAsia"/>
                <w:szCs w:val="21"/>
              </w:rPr>
              <w:t xml:space="preserve">　</w:t>
            </w:r>
          </w:p>
          <w:p w:rsidR="003E6BF1" w:rsidRDefault="00E67894" w:rsidP="00B635CE">
            <w:pPr>
              <w:ind w:firstLineChars="200" w:firstLine="420"/>
              <w:rPr>
                <w:rFonts w:asciiTheme="minorEastAsia" w:hAnsiTheme="minorEastAsia"/>
                <w:szCs w:val="21"/>
              </w:rPr>
            </w:pPr>
            <w:r>
              <w:rPr>
                <w:rFonts w:asciiTheme="minorEastAsia" w:hAnsiTheme="minorEastAsia" w:hint="eastAsia"/>
                <w:szCs w:val="21"/>
              </w:rPr>
              <w:t>・より専門的な外部研修を積極的に受講し、校内伝達研修を充実させる。</w:t>
            </w:r>
          </w:p>
          <w:p w:rsidR="00B635CE" w:rsidRPr="00B635CE" w:rsidRDefault="003E6BF1" w:rsidP="00B635CE">
            <w:pPr>
              <w:ind w:firstLineChars="200" w:firstLine="420"/>
              <w:rPr>
                <w:rFonts w:asciiTheme="minorEastAsia" w:hAnsiTheme="minorEastAsia"/>
                <w:szCs w:val="21"/>
              </w:rPr>
            </w:pPr>
            <w:r>
              <w:rPr>
                <w:rFonts w:asciiTheme="minorEastAsia" w:hAnsiTheme="minorEastAsia" w:hint="eastAsia"/>
                <w:szCs w:val="21"/>
              </w:rPr>
              <w:t>・授業のアーカイブ化を促進する。</w:t>
            </w:r>
          </w:p>
          <w:p w:rsidR="00B635CE" w:rsidRPr="00B635CE" w:rsidRDefault="00B635CE" w:rsidP="00B635CE">
            <w:pPr>
              <w:rPr>
                <w:rFonts w:asciiTheme="minorEastAsia" w:hAnsiTheme="minorEastAsia"/>
                <w:szCs w:val="21"/>
              </w:rPr>
            </w:pPr>
            <w:r w:rsidRPr="00B635CE">
              <w:rPr>
                <w:rFonts w:asciiTheme="minorEastAsia" w:hAnsiTheme="minorEastAsia" w:hint="eastAsia"/>
                <w:szCs w:val="21"/>
              </w:rPr>
              <w:t>（２）自立活動における専門性の向上を図るための取組みを行う。（自立活動部が中心となり取組む）</w:t>
            </w:r>
          </w:p>
          <w:p w:rsidR="00B635CE" w:rsidRPr="00B635CE" w:rsidRDefault="00B635CE" w:rsidP="00B635CE">
            <w:pPr>
              <w:ind w:firstLineChars="200" w:firstLine="420"/>
              <w:rPr>
                <w:rFonts w:asciiTheme="minorEastAsia" w:hAnsiTheme="minorEastAsia"/>
                <w:szCs w:val="21"/>
              </w:rPr>
            </w:pPr>
            <w:r w:rsidRPr="00B635CE">
              <w:rPr>
                <w:rFonts w:asciiTheme="minorEastAsia" w:hAnsiTheme="minorEastAsia" w:hint="eastAsia"/>
                <w:szCs w:val="21"/>
              </w:rPr>
              <w:t>・外部人材等を積極的に活用し、自立活動の専門性の向上のための取組みや検証を行う。</w:t>
            </w:r>
          </w:p>
          <w:p w:rsidR="00B635CE" w:rsidRPr="00B635CE" w:rsidRDefault="00B635CE" w:rsidP="00B635CE">
            <w:pPr>
              <w:ind w:firstLineChars="200" w:firstLine="420"/>
              <w:rPr>
                <w:rFonts w:asciiTheme="minorEastAsia" w:hAnsiTheme="minorEastAsia"/>
                <w:szCs w:val="21"/>
              </w:rPr>
            </w:pPr>
            <w:r w:rsidRPr="00B635CE">
              <w:rPr>
                <w:rFonts w:asciiTheme="minorEastAsia" w:hAnsiTheme="minorEastAsia" w:hint="eastAsia"/>
                <w:szCs w:val="21"/>
              </w:rPr>
              <w:t>・</w:t>
            </w:r>
            <w:r w:rsidR="00E67894" w:rsidRPr="00E67894">
              <w:rPr>
                <w:rFonts w:asciiTheme="minorEastAsia" w:hAnsiTheme="minorEastAsia" w:hint="eastAsia"/>
                <w:szCs w:val="21"/>
              </w:rPr>
              <w:t>初任者や経験の浅い教員に、</w:t>
            </w:r>
            <w:r w:rsidR="00E67894">
              <w:rPr>
                <w:rFonts w:asciiTheme="minorEastAsia" w:hAnsiTheme="minorEastAsia" w:hint="eastAsia"/>
                <w:szCs w:val="21"/>
              </w:rPr>
              <w:t>各学部内で</w:t>
            </w:r>
            <w:r w:rsidR="00E67894" w:rsidRPr="00E67894">
              <w:rPr>
                <w:rFonts w:asciiTheme="minorEastAsia" w:hAnsiTheme="minorEastAsia" w:hint="eastAsia"/>
                <w:szCs w:val="21"/>
              </w:rPr>
              <w:t>自立活動の専門性の高い教員が指導助言を行い、教員の専門性の向上を図る</w:t>
            </w:r>
            <w:r w:rsidR="00E67894">
              <w:rPr>
                <w:rFonts w:asciiTheme="minorEastAsia" w:hAnsiTheme="minorEastAsia" w:hint="eastAsia"/>
                <w:szCs w:val="21"/>
              </w:rPr>
              <w:t>。</w:t>
            </w:r>
          </w:p>
          <w:p w:rsidR="00B635CE" w:rsidRPr="00B635CE" w:rsidRDefault="00B635CE" w:rsidP="00B635CE">
            <w:pPr>
              <w:rPr>
                <w:rFonts w:asciiTheme="minorEastAsia" w:hAnsiTheme="minorEastAsia"/>
                <w:szCs w:val="21"/>
              </w:rPr>
            </w:pPr>
            <w:r w:rsidRPr="00B635CE">
              <w:rPr>
                <w:rFonts w:asciiTheme="minorEastAsia" w:hAnsiTheme="minorEastAsia" w:hint="eastAsia"/>
                <w:szCs w:val="21"/>
              </w:rPr>
              <w:t>（３）</w:t>
            </w:r>
            <w:r w:rsidR="004E27C4">
              <w:rPr>
                <w:rFonts w:asciiTheme="minorEastAsia" w:hAnsiTheme="minorEastAsia" w:hint="eastAsia"/>
                <w:szCs w:val="21"/>
              </w:rPr>
              <w:t>自立活動における新しい取</w:t>
            </w:r>
            <w:r w:rsidR="00E67894" w:rsidRPr="00E67894">
              <w:rPr>
                <w:rFonts w:asciiTheme="minorEastAsia" w:hAnsiTheme="minorEastAsia" w:hint="eastAsia"/>
                <w:szCs w:val="21"/>
              </w:rPr>
              <w:t>組み</w:t>
            </w:r>
            <w:r w:rsidR="00E67894">
              <w:rPr>
                <w:rFonts w:asciiTheme="minorEastAsia" w:hAnsiTheme="minorEastAsia" w:hint="eastAsia"/>
                <w:szCs w:val="21"/>
              </w:rPr>
              <w:t>を</w:t>
            </w:r>
            <w:r w:rsidR="00E67894" w:rsidRPr="00E67894">
              <w:rPr>
                <w:rFonts w:asciiTheme="minorEastAsia" w:hAnsiTheme="minorEastAsia" w:hint="eastAsia"/>
                <w:szCs w:val="21"/>
              </w:rPr>
              <w:t>充実</w:t>
            </w:r>
            <w:r w:rsidR="00E67894">
              <w:rPr>
                <w:rFonts w:asciiTheme="minorEastAsia" w:hAnsiTheme="minorEastAsia" w:hint="eastAsia"/>
                <w:szCs w:val="21"/>
              </w:rPr>
              <w:t>させる</w:t>
            </w:r>
            <w:r w:rsidRPr="00B635CE">
              <w:rPr>
                <w:rFonts w:asciiTheme="minorEastAsia" w:hAnsiTheme="minorEastAsia" w:hint="eastAsia"/>
                <w:szCs w:val="21"/>
              </w:rPr>
              <w:t>。</w:t>
            </w:r>
          </w:p>
          <w:p w:rsidR="00B635CE" w:rsidRPr="00B635CE" w:rsidRDefault="003E6BF1" w:rsidP="00B635CE">
            <w:pPr>
              <w:ind w:firstLineChars="200" w:firstLine="420"/>
              <w:rPr>
                <w:rFonts w:asciiTheme="minorEastAsia" w:hAnsiTheme="minorEastAsia"/>
                <w:szCs w:val="21"/>
              </w:rPr>
            </w:pPr>
            <w:r>
              <w:rPr>
                <w:rFonts w:asciiTheme="minorEastAsia" w:hAnsiTheme="minorEastAsia" w:hint="eastAsia"/>
                <w:szCs w:val="21"/>
              </w:rPr>
              <w:t>・</w:t>
            </w:r>
            <w:r w:rsidR="000522F6" w:rsidRPr="003B561E">
              <w:rPr>
                <w:rFonts w:asciiTheme="minorEastAsia" w:hAnsiTheme="minorEastAsia" w:hint="eastAsia"/>
                <w:szCs w:val="21"/>
              </w:rPr>
              <w:t>スパイダー</w:t>
            </w:r>
            <w:r w:rsidR="00E67894" w:rsidRPr="00E67894">
              <w:rPr>
                <w:rFonts w:asciiTheme="minorEastAsia" w:hAnsiTheme="minorEastAsia" w:hint="eastAsia"/>
                <w:szCs w:val="21"/>
              </w:rPr>
              <w:t>やスヌーズレン等を</w:t>
            </w:r>
            <w:r w:rsidR="00E67894">
              <w:rPr>
                <w:rFonts w:asciiTheme="minorEastAsia" w:hAnsiTheme="minorEastAsia" w:hint="eastAsia"/>
                <w:szCs w:val="21"/>
              </w:rPr>
              <w:t>積極的に</w:t>
            </w:r>
            <w:r w:rsidR="00E67894" w:rsidRPr="00E67894">
              <w:rPr>
                <w:rFonts w:asciiTheme="minorEastAsia" w:hAnsiTheme="minorEastAsia" w:hint="eastAsia"/>
                <w:szCs w:val="21"/>
              </w:rPr>
              <w:t>活用し</w:t>
            </w:r>
            <w:r w:rsidR="00E67894">
              <w:rPr>
                <w:rFonts w:asciiTheme="minorEastAsia" w:hAnsiTheme="minorEastAsia" w:hint="eastAsia"/>
                <w:szCs w:val="21"/>
              </w:rPr>
              <w:t>、自立活動の指導</w:t>
            </w:r>
            <w:r w:rsidR="005D5E3D">
              <w:rPr>
                <w:rFonts w:asciiTheme="minorEastAsia" w:hAnsiTheme="minorEastAsia" w:hint="eastAsia"/>
                <w:szCs w:val="21"/>
              </w:rPr>
              <w:t>の幅を広げ、</w:t>
            </w:r>
            <w:r w:rsidR="00E67894" w:rsidRPr="00E67894">
              <w:rPr>
                <w:rFonts w:asciiTheme="minorEastAsia" w:hAnsiTheme="minorEastAsia" w:hint="eastAsia"/>
                <w:szCs w:val="21"/>
              </w:rPr>
              <w:t>充実させる</w:t>
            </w:r>
            <w:r w:rsidR="00B635CE" w:rsidRPr="00B635CE">
              <w:rPr>
                <w:rFonts w:asciiTheme="minorEastAsia" w:hAnsiTheme="minorEastAsia" w:hint="eastAsia"/>
                <w:szCs w:val="21"/>
              </w:rPr>
              <w:t>。</w:t>
            </w:r>
          </w:p>
          <w:p w:rsidR="00B635CE" w:rsidRDefault="00B635CE" w:rsidP="00B635CE">
            <w:pPr>
              <w:ind w:firstLineChars="200" w:firstLine="420"/>
              <w:rPr>
                <w:rFonts w:asciiTheme="minorEastAsia" w:hAnsiTheme="minorEastAsia"/>
                <w:szCs w:val="21"/>
              </w:rPr>
            </w:pPr>
            <w:r w:rsidRPr="00B635CE">
              <w:rPr>
                <w:rFonts w:asciiTheme="minorEastAsia" w:hAnsiTheme="minorEastAsia" w:hint="eastAsia"/>
                <w:szCs w:val="21"/>
              </w:rPr>
              <w:t>・</w:t>
            </w:r>
            <w:r w:rsidR="005D5E3D">
              <w:rPr>
                <w:rFonts w:asciiTheme="minorEastAsia" w:hAnsiTheme="minorEastAsia" w:hint="eastAsia"/>
                <w:szCs w:val="21"/>
              </w:rPr>
              <w:t>「</w:t>
            </w:r>
            <w:r w:rsidRPr="00B635CE">
              <w:rPr>
                <w:rFonts w:asciiTheme="minorEastAsia" w:hAnsiTheme="minorEastAsia" w:hint="eastAsia"/>
                <w:szCs w:val="21"/>
              </w:rPr>
              <w:t>個別の教育支援計画</w:t>
            </w:r>
            <w:r w:rsidR="005D5E3D">
              <w:rPr>
                <w:rFonts w:asciiTheme="minorEastAsia" w:hAnsiTheme="minorEastAsia" w:hint="eastAsia"/>
                <w:szCs w:val="21"/>
              </w:rPr>
              <w:t>」を</w:t>
            </w:r>
            <w:r w:rsidRPr="00B635CE">
              <w:rPr>
                <w:rFonts w:asciiTheme="minorEastAsia" w:hAnsiTheme="minorEastAsia" w:hint="eastAsia"/>
                <w:szCs w:val="21"/>
              </w:rPr>
              <w:t>活用、児童生徒の指導・支援への充実を図る。</w:t>
            </w:r>
          </w:p>
          <w:p w:rsidR="003A0572" w:rsidRPr="00A8412D" w:rsidRDefault="003A0572" w:rsidP="00B635CE">
            <w:pPr>
              <w:ind w:firstLineChars="200" w:firstLine="420"/>
              <w:rPr>
                <w:rFonts w:asciiTheme="minorEastAsia" w:hAnsiTheme="minorEastAsia"/>
                <w:szCs w:val="21"/>
              </w:rPr>
            </w:pPr>
          </w:p>
          <w:p w:rsidR="00B635CE" w:rsidRPr="00B635CE" w:rsidRDefault="00B635CE" w:rsidP="00B635CE">
            <w:pPr>
              <w:rPr>
                <w:rFonts w:asciiTheme="majorEastAsia" w:eastAsiaTheme="majorEastAsia" w:hAnsiTheme="majorEastAsia"/>
                <w:szCs w:val="21"/>
              </w:rPr>
            </w:pPr>
            <w:r w:rsidRPr="00B635CE">
              <w:rPr>
                <w:rFonts w:asciiTheme="majorEastAsia" w:eastAsiaTheme="majorEastAsia" w:hAnsiTheme="majorEastAsia" w:hint="eastAsia"/>
                <w:szCs w:val="21"/>
              </w:rPr>
              <w:t xml:space="preserve">３．障がいのある児童生徒の多様性をふまえた、自立と社会参加に向けたキャリア教育を推進する学校 </w:t>
            </w:r>
          </w:p>
          <w:p w:rsidR="00B635CE" w:rsidRPr="00B635CE" w:rsidRDefault="00B635CE" w:rsidP="005D5E3D">
            <w:pPr>
              <w:rPr>
                <w:rFonts w:asciiTheme="minorEastAsia" w:hAnsiTheme="minorEastAsia"/>
                <w:szCs w:val="21"/>
              </w:rPr>
            </w:pPr>
            <w:r w:rsidRPr="00B635CE">
              <w:rPr>
                <w:rFonts w:asciiTheme="minorEastAsia" w:hAnsiTheme="minorEastAsia" w:hint="eastAsia"/>
                <w:szCs w:val="21"/>
              </w:rPr>
              <w:t>（１）肢体不自由児学校における12年間を見通したキャリア教育を柱にした教育課程や授業内容の検討を行う。</w:t>
            </w:r>
          </w:p>
          <w:p w:rsidR="00B635CE" w:rsidRPr="00B635CE" w:rsidRDefault="00B635CE" w:rsidP="005D5E3D">
            <w:pPr>
              <w:ind w:firstLineChars="200" w:firstLine="420"/>
              <w:rPr>
                <w:rFonts w:asciiTheme="minorEastAsia" w:hAnsiTheme="minorEastAsia"/>
                <w:szCs w:val="21"/>
              </w:rPr>
            </w:pPr>
            <w:r w:rsidRPr="00B635CE">
              <w:rPr>
                <w:rFonts w:asciiTheme="minorEastAsia" w:hAnsiTheme="minorEastAsia" w:hint="eastAsia"/>
                <w:szCs w:val="21"/>
              </w:rPr>
              <w:t>・全教職員が</w:t>
            </w:r>
            <w:r w:rsidR="005D5E3D" w:rsidRPr="005D5E3D">
              <w:rPr>
                <w:rFonts w:asciiTheme="minorEastAsia" w:hAnsiTheme="minorEastAsia" w:hint="eastAsia"/>
                <w:szCs w:val="21"/>
              </w:rPr>
              <w:t>キャリアプランニングマトリックス</w:t>
            </w:r>
            <w:r w:rsidR="005D5E3D">
              <w:rPr>
                <w:rFonts w:asciiTheme="minorEastAsia" w:hAnsiTheme="minorEastAsia" w:hint="eastAsia"/>
                <w:szCs w:val="21"/>
              </w:rPr>
              <w:t>を参考に</w:t>
            </w:r>
            <w:r w:rsidRPr="00B635CE">
              <w:rPr>
                <w:rFonts w:asciiTheme="minorEastAsia" w:hAnsiTheme="minorEastAsia" w:hint="eastAsia"/>
                <w:szCs w:val="21"/>
              </w:rPr>
              <w:t>、それぞれの授業においてキャリア教育を視点においた取組みを行う。</w:t>
            </w:r>
          </w:p>
          <w:p w:rsidR="005D5E3D" w:rsidRDefault="00B635CE" w:rsidP="00B635CE">
            <w:pPr>
              <w:ind w:firstLineChars="200" w:firstLine="420"/>
              <w:rPr>
                <w:rFonts w:asciiTheme="minorEastAsia" w:hAnsiTheme="minorEastAsia"/>
                <w:szCs w:val="21"/>
              </w:rPr>
            </w:pPr>
            <w:r w:rsidRPr="00B635CE">
              <w:rPr>
                <w:rFonts w:asciiTheme="minorEastAsia" w:hAnsiTheme="minorEastAsia" w:hint="eastAsia"/>
                <w:szCs w:val="21"/>
              </w:rPr>
              <w:t>・キャリア教育を推進するため</w:t>
            </w:r>
            <w:r w:rsidR="004E27C4">
              <w:rPr>
                <w:rFonts w:asciiTheme="minorEastAsia" w:hAnsiTheme="minorEastAsia" w:hint="eastAsia"/>
                <w:szCs w:val="21"/>
              </w:rPr>
              <w:t>に</w:t>
            </w:r>
            <w:r w:rsidR="004E27C4" w:rsidRPr="003B561E">
              <w:rPr>
                <w:rFonts w:asciiTheme="minorEastAsia" w:hAnsiTheme="minorEastAsia" w:hint="eastAsia"/>
                <w:szCs w:val="21"/>
              </w:rPr>
              <w:t>教育課程連絡</w:t>
            </w:r>
            <w:r w:rsidR="005D5E3D" w:rsidRPr="003B561E">
              <w:rPr>
                <w:rFonts w:asciiTheme="minorEastAsia" w:hAnsiTheme="minorEastAsia" w:hint="eastAsia"/>
                <w:szCs w:val="21"/>
              </w:rPr>
              <w:t>会</w:t>
            </w:r>
            <w:r w:rsidR="005D5E3D">
              <w:rPr>
                <w:rFonts w:asciiTheme="minorEastAsia" w:hAnsiTheme="minorEastAsia" w:hint="eastAsia"/>
                <w:szCs w:val="21"/>
              </w:rPr>
              <w:t>で</w:t>
            </w:r>
            <w:r w:rsidRPr="00B635CE">
              <w:rPr>
                <w:rFonts w:asciiTheme="minorEastAsia" w:hAnsiTheme="minorEastAsia" w:hint="eastAsia"/>
                <w:szCs w:val="21"/>
              </w:rPr>
              <w:t>、今後の方針や課題等を出し、学校全体の教育課程についても継続的に見直しながらキャ</w:t>
            </w:r>
          </w:p>
          <w:p w:rsidR="00B635CE" w:rsidRPr="00B635CE" w:rsidRDefault="00B635CE" w:rsidP="00B635CE">
            <w:pPr>
              <w:ind w:firstLineChars="300" w:firstLine="630"/>
              <w:rPr>
                <w:rFonts w:asciiTheme="minorEastAsia" w:hAnsiTheme="minorEastAsia"/>
                <w:szCs w:val="21"/>
              </w:rPr>
            </w:pPr>
            <w:r w:rsidRPr="00B635CE">
              <w:rPr>
                <w:rFonts w:asciiTheme="minorEastAsia" w:hAnsiTheme="minorEastAsia" w:hint="eastAsia"/>
                <w:szCs w:val="21"/>
              </w:rPr>
              <w:t xml:space="preserve">リア教育を推進する。　　</w:t>
            </w:r>
          </w:p>
          <w:p w:rsidR="00B635CE" w:rsidRPr="00B635CE" w:rsidRDefault="00B635CE" w:rsidP="00B635CE">
            <w:pPr>
              <w:ind w:firstLineChars="200" w:firstLine="420"/>
              <w:rPr>
                <w:rFonts w:asciiTheme="minorEastAsia" w:hAnsiTheme="minorEastAsia"/>
                <w:szCs w:val="21"/>
              </w:rPr>
            </w:pPr>
            <w:r w:rsidRPr="00B635CE">
              <w:rPr>
                <w:rFonts w:asciiTheme="minorEastAsia" w:hAnsiTheme="minorEastAsia" w:hint="eastAsia"/>
                <w:szCs w:val="21"/>
              </w:rPr>
              <w:t>・高等部の選択制コース授業についてキャリア教育を視点におき</w:t>
            </w:r>
            <w:r w:rsidR="00275EDF">
              <w:rPr>
                <w:rFonts w:asciiTheme="minorEastAsia" w:hAnsiTheme="minorEastAsia" w:hint="eastAsia"/>
                <w:szCs w:val="21"/>
              </w:rPr>
              <w:t>、充実させていく</w:t>
            </w:r>
            <w:r w:rsidRPr="00B635CE">
              <w:rPr>
                <w:rFonts w:asciiTheme="minorEastAsia" w:hAnsiTheme="minorEastAsia" w:hint="eastAsia"/>
                <w:szCs w:val="21"/>
              </w:rPr>
              <w:t xml:space="preserve">。　　</w:t>
            </w:r>
          </w:p>
          <w:p w:rsidR="003A0572" w:rsidRPr="00B635CE" w:rsidRDefault="003A0572" w:rsidP="00B635CE">
            <w:pPr>
              <w:ind w:firstLineChars="200" w:firstLine="420"/>
              <w:rPr>
                <w:rFonts w:asciiTheme="minorEastAsia" w:hAnsiTheme="minorEastAsia"/>
                <w:szCs w:val="21"/>
              </w:rPr>
            </w:pPr>
          </w:p>
          <w:p w:rsidR="00B635CE" w:rsidRPr="00B635CE" w:rsidRDefault="00B635CE" w:rsidP="00B635CE">
            <w:pPr>
              <w:rPr>
                <w:rFonts w:asciiTheme="majorEastAsia" w:eastAsiaTheme="majorEastAsia" w:hAnsiTheme="majorEastAsia"/>
                <w:szCs w:val="21"/>
              </w:rPr>
            </w:pPr>
            <w:r w:rsidRPr="00B635CE">
              <w:rPr>
                <w:rFonts w:asciiTheme="majorEastAsia" w:eastAsiaTheme="majorEastAsia" w:hAnsiTheme="majorEastAsia" w:hint="eastAsia"/>
                <w:szCs w:val="21"/>
              </w:rPr>
              <w:t>４．特別支援教育のセンター的機能を発揮し、保護者・地域に期待される学校</w:t>
            </w:r>
          </w:p>
          <w:p w:rsidR="00B635CE" w:rsidRPr="00B635CE" w:rsidRDefault="00B635CE" w:rsidP="00B635CE">
            <w:pPr>
              <w:rPr>
                <w:rFonts w:asciiTheme="minorEastAsia" w:hAnsiTheme="minorEastAsia"/>
                <w:szCs w:val="21"/>
              </w:rPr>
            </w:pPr>
            <w:r w:rsidRPr="00B635CE">
              <w:rPr>
                <w:rFonts w:asciiTheme="minorEastAsia" w:hAnsiTheme="minorEastAsia" w:hint="eastAsia"/>
                <w:szCs w:val="21"/>
              </w:rPr>
              <w:t>（１）特別支援教育のセンター的機能の充実に向けて、教職員のコーディネート力の向上に向けた取組みを行う。（支援部が中心となり取組む）</w:t>
            </w:r>
          </w:p>
          <w:p w:rsidR="00B635CE" w:rsidRPr="00B635CE" w:rsidRDefault="00B635CE" w:rsidP="00B635CE">
            <w:pPr>
              <w:ind w:firstLineChars="200" w:firstLine="420"/>
              <w:rPr>
                <w:rFonts w:asciiTheme="minorEastAsia" w:hAnsiTheme="minorEastAsia"/>
                <w:szCs w:val="21"/>
              </w:rPr>
            </w:pPr>
            <w:r w:rsidRPr="00B635CE">
              <w:rPr>
                <w:rFonts w:asciiTheme="minorEastAsia" w:hAnsiTheme="minorEastAsia" w:hint="eastAsia"/>
                <w:szCs w:val="21"/>
              </w:rPr>
              <w:t>・教職員のコーディネート力向上に向けて、地域連携に関する情報の共有化や研修会・事例研等を行う。</w:t>
            </w:r>
          </w:p>
          <w:p w:rsidR="00B635CE" w:rsidRDefault="00B635CE" w:rsidP="00275EDF">
            <w:pPr>
              <w:ind w:firstLineChars="200" w:firstLine="420"/>
              <w:rPr>
                <w:rFonts w:asciiTheme="minorEastAsia" w:hAnsiTheme="minorEastAsia"/>
                <w:szCs w:val="21"/>
              </w:rPr>
            </w:pPr>
            <w:r w:rsidRPr="00B635CE">
              <w:rPr>
                <w:rFonts w:asciiTheme="minorEastAsia" w:hAnsiTheme="minorEastAsia" w:hint="eastAsia"/>
                <w:szCs w:val="21"/>
              </w:rPr>
              <w:t>・</w:t>
            </w:r>
            <w:r w:rsidR="00275EDF">
              <w:rPr>
                <w:rFonts w:asciiTheme="minorEastAsia" w:hAnsiTheme="minorEastAsia" w:hint="eastAsia"/>
                <w:szCs w:val="21"/>
              </w:rPr>
              <w:t>地域等からの依頼や要請に応えながら、</w:t>
            </w:r>
            <w:r w:rsidRPr="00B635CE">
              <w:rPr>
                <w:rFonts w:asciiTheme="minorEastAsia" w:hAnsiTheme="minorEastAsia" w:hint="eastAsia"/>
                <w:szCs w:val="21"/>
              </w:rPr>
              <w:t>特別支援教育のセンター的機能の充実</w:t>
            </w:r>
            <w:r w:rsidR="00275EDF">
              <w:rPr>
                <w:rFonts w:asciiTheme="minorEastAsia" w:hAnsiTheme="minorEastAsia" w:hint="eastAsia"/>
                <w:szCs w:val="21"/>
              </w:rPr>
              <w:t>を図る</w:t>
            </w:r>
            <w:r w:rsidRPr="00B635CE">
              <w:rPr>
                <w:rFonts w:asciiTheme="minorEastAsia" w:hAnsiTheme="minorEastAsia" w:hint="eastAsia"/>
                <w:szCs w:val="21"/>
              </w:rPr>
              <w:t>。</w:t>
            </w:r>
          </w:p>
        </w:tc>
      </w:tr>
    </w:tbl>
    <w:p w:rsidR="00B635CE" w:rsidRDefault="00B635CE" w:rsidP="00B635CE">
      <w:pPr>
        <w:rPr>
          <w:rFonts w:asciiTheme="minorEastAsia" w:hAnsiTheme="minorEastAsia"/>
          <w:szCs w:val="21"/>
        </w:rPr>
      </w:pPr>
    </w:p>
    <w:p w:rsidR="00B635CE" w:rsidRDefault="00B635CE" w:rsidP="00B635CE">
      <w:pPr>
        <w:rPr>
          <w:rFonts w:asciiTheme="majorEastAsia" w:eastAsiaTheme="majorEastAsia" w:hAnsiTheme="majorEastAsia"/>
          <w:sz w:val="22"/>
        </w:rPr>
      </w:pPr>
      <w:r w:rsidRPr="00B635CE">
        <w:rPr>
          <w:rFonts w:asciiTheme="majorEastAsia" w:eastAsiaTheme="majorEastAsia" w:hAnsiTheme="majorEastAsia" w:hint="eastAsia"/>
          <w:sz w:val="22"/>
        </w:rPr>
        <w:t>【学校教育自己診断の結果と分析・学校協議会からの意見】</w:t>
      </w:r>
    </w:p>
    <w:tbl>
      <w:tblPr>
        <w:tblStyle w:val="a3"/>
        <w:tblW w:w="0" w:type="auto"/>
        <w:tblLook w:val="04A0" w:firstRow="1" w:lastRow="0" w:firstColumn="1" w:lastColumn="0" w:noHBand="0" w:noVBand="1"/>
      </w:tblPr>
      <w:tblGrid>
        <w:gridCol w:w="7385"/>
        <w:gridCol w:w="7385"/>
      </w:tblGrid>
      <w:tr w:rsidR="00B635CE" w:rsidTr="00B635CE">
        <w:tc>
          <w:tcPr>
            <w:tcW w:w="7385" w:type="dxa"/>
          </w:tcPr>
          <w:p w:rsidR="00B635CE" w:rsidRPr="004D47E9" w:rsidRDefault="00B635CE" w:rsidP="00051A88">
            <w:pPr>
              <w:jc w:val="center"/>
              <w:rPr>
                <w:rFonts w:asciiTheme="majorEastAsia" w:eastAsiaTheme="majorEastAsia" w:hAnsiTheme="majorEastAsia"/>
                <w:szCs w:val="21"/>
              </w:rPr>
            </w:pPr>
            <w:r w:rsidRPr="004D47E9">
              <w:rPr>
                <w:rFonts w:asciiTheme="majorEastAsia" w:eastAsiaTheme="majorEastAsia" w:hAnsiTheme="majorEastAsia" w:hint="eastAsia"/>
                <w:szCs w:val="21"/>
              </w:rPr>
              <w:t>学校教育自己診断の結果と分析［平成</w:t>
            </w:r>
            <w:r w:rsidR="003B561E">
              <w:rPr>
                <w:rFonts w:asciiTheme="majorEastAsia" w:eastAsiaTheme="majorEastAsia" w:hAnsiTheme="majorEastAsia" w:hint="eastAsia"/>
                <w:szCs w:val="21"/>
              </w:rPr>
              <w:t>29</w:t>
            </w:r>
            <w:r w:rsidRPr="004D47E9">
              <w:rPr>
                <w:rFonts w:asciiTheme="majorEastAsia" w:eastAsiaTheme="majorEastAsia" w:hAnsiTheme="majorEastAsia" w:hint="eastAsia"/>
                <w:szCs w:val="21"/>
              </w:rPr>
              <w:t>年</w:t>
            </w:r>
            <w:r w:rsidR="00051A88">
              <w:rPr>
                <w:rFonts w:asciiTheme="majorEastAsia" w:eastAsiaTheme="majorEastAsia" w:hAnsiTheme="majorEastAsia" w:hint="eastAsia"/>
                <w:szCs w:val="21"/>
              </w:rPr>
              <w:t>11</w:t>
            </w:r>
            <w:r w:rsidRPr="004D47E9">
              <w:rPr>
                <w:rFonts w:asciiTheme="majorEastAsia" w:eastAsiaTheme="majorEastAsia" w:hAnsiTheme="majorEastAsia" w:hint="eastAsia"/>
                <w:szCs w:val="21"/>
              </w:rPr>
              <w:t>月実施分］</w:t>
            </w:r>
          </w:p>
        </w:tc>
        <w:tc>
          <w:tcPr>
            <w:tcW w:w="7385" w:type="dxa"/>
          </w:tcPr>
          <w:p w:rsidR="00B635CE" w:rsidRPr="004D47E9" w:rsidRDefault="00B635CE" w:rsidP="003A0572">
            <w:pPr>
              <w:jc w:val="center"/>
              <w:rPr>
                <w:rFonts w:asciiTheme="majorEastAsia" w:eastAsiaTheme="majorEastAsia" w:hAnsiTheme="majorEastAsia"/>
                <w:szCs w:val="21"/>
              </w:rPr>
            </w:pPr>
            <w:r w:rsidRPr="004D47E9">
              <w:rPr>
                <w:rFonts w:asciiTheme="majorEastAsia" w:eastAsiaTheme="majorEastAsia" w:hAnsiTheme="majorEastAsia" w:hint="eastAsia"/>
                <w:szCs w:val="21"/>
              </w:rPr>
              <w:t>学校協議会からの意見</w:t>
            </w:r>
          </w:p>
        </w:tc>
      </w:tr>
      <w:tr w:rsidR="00B635CE" w:rsidRPr="004A24AA" w:rsidTr="00B635CE">
        <w:tc>
          <w:tcPr>
            <w:tcW w:w="7385" w:type="dxa"/>
          </w:tcPr>
          <w:p w:rsidR="00457872" w:rsidRPr="004A24AA" w:rsidRDefault="00457872" w:rsidP="00457872">
            <w:pPr>
              <w:rPr>
                <w:rFonts w:asciiTheme="minorEastAsia" w:hAnsiTheme="minorEastAsia"/>
                <w:szCs w:val="21"/>
              </w:rPr>
            </w:pPr>
            <w:r w:rsidRPr="004A24AA">
              <w:rPr>
                <w:rFonts w:asciiTheme="minorEastAsia" w:hAnsiTheme="minorEastAsia" w:hint="eastAsia"/>
                <w:szCs w:val="21"/>
              </w:rPr>
              <w:t>○保護者・教職員を対象に実施</w:t>
            </w:r>
          </w:p>
          <w:p w:rsidR="00457872" w:rsidRPr="004A24AA" w:rsidRDefault="00457872" w:rsidP="00457872">
            <w:pPr>
              <w:ind w:left="210" w:hangingChars="100" w:hanging="210"/>
              <w:rPr>
                <w:rFonts w:asciiTheme="minorEastAsia" w:hAnsiTheme="minorEastAsia"/>
                <w:szCs w:val="21"/>
              </w:rPr>
            </w:pPr>
            <w:r w:rsidRPr="004A24AA">
              <w:rPr>
                <w:rFonts w:asciiTheme="minorEastAsia" w:hAnsiTheme="minorEastAsia" w:hint="eastAsia"/>
                <w:szCs w:val="21"/>
              </w:rPr>
              <w:t>・設問項目「子どもは、学校へ行くことを楽しみにしている」、「子どもは、授業を楽しく受けている」、「子どもの学習の内容・学校生活の様子を連絡帳や学年便り、懇談などによって知ることができる」、「校外行事は、子どもたちが参加しやすいよう工夫がされている」、「学校は、保護者が授業を参観する機会を十分に設けている」、「『個別の指導計画』は、本人・保護者のニーズをもとに作成され、適切に評価されている」については、概ね、90％を超える肯定的評価をされており、児童生徒及び保護者のニーズに学校として応えられていると感じている。</w:t>
            </w:r>
          </w:p>
          <w:p w:rsidR="00457872" w:rsidRPr="004A24AA" w:rsidRDefault="00457872" w:rsidP="00457872">
            <w:pPr>
              <w:ind w:left="210" w:hangingChars="100" w:hanging="210"/>
              <w:rPr>
                <w:rFonts w:asciiTheme="minorEastAsia" w:hAnsiTheme="minorEastAsia"/>
                <w:szCs w:val="21"/>
              </w:rPr>
            </w:pPr>
          </w:p>
          <w:p w:rsidR="00457872" w:rsidRPr="004A24AA" w:rsidRDefault="00457872" w:rsidP="00457872">
            <w:pPr>
              <w:ind w:left="210" w:hangingChars="100" w:hanging="210"/>
              <w:rPr>
                <w:rFonts w:asciiTheme="minorEastAsia" w:hAnsiTheme="minorEastAsia"/>
                <w:szCs w:val="21"/>
              </w:rPr>
            </w:pPr>
            <w:r w:rsidRPr="004A24AA">
              <w:rPr>
                <w:rFonts w:asciiTheme="minorEastAsia" w:hAnsiTheme="minorEastAsia" w:hint="eastAsia"/>
                <w:szCs w:val="21"/>
              </w:rPr>
              <w:t>・教職員の回収率は今年度も100％であった。保護者からの回収率は昨年度</w:t>
            </w:r>
            <w:r w:rsidRPr="004A24AA">
              <w:rPr>
                <w:rFonts w:asciiTheme="minorEastAsia" w:hAnsiTheme="minorEastAsia" w:hint="eastAsia"/>
                <w:szCs w:val="21"/>
              </w:rPr>
              <w:lastRenderedPageBreak/>
              <w:t>の52％から56％に上昇し、学部による差がみられた。</w:t>
            </w:r>
          </w:p>
          <w:p w:rsidR="00457872" w:rsidRPr="004A24AA" w:rsidRDefault="00457872" w:rsidP="00457872">
            <w:pPr>
              <w:rPr>
                <w:rFonts w:asciiTheme="minorEastAsia" w:hAnsiTheme="minorEastAsia"/>
                <w:szCs w:val="21"/>
              </w:rPr>
            </w:pPr>
            <w:r w:rsidRPr="004A24AA">
              <w:rPr>
                <w:rFonts w:asciiTheme="minorEastAsia" w:hAnsiTheme="minorEastAsia" w:hint="eastAsia"/>
                <w:szCs w:val="21"/>
              </w:rPr>
              <w:t>【安全安心な学校づくり】</w:t>
            </w:r>
          </w:p>
          <w:p w:rsidR="00457872" w:rsidRPr="004A24AA" w:rsidRDefault="00457872" w:rsidP="00457872">
            <w:pPr>
              <w:rPr>
                <w:rFonts w:asciiTheme="minorEastAsia" w:hAnsiTheme="minorEastAsia"/>
                <w:szCs w:val="21"/>
              </w:rPr>
            </w:pPr>
            <w:r w:rsidRPr="004A24AA">
              <w:rPr>
                <w:rFonts w:asciiTheme="minorEastAsia" w:hAnsiTheme="minorEastAsia" w:hint="eastAsia"/>
                <w:szCs w:val="21"/>
              </w:rPr>
              <w:t>・大災害時等における学校の取り組みや対応について、保護者からは肯定的</w:t>
            </w:r>
          </w:p>
          <w:p w:rsidR="00457872" w:rsidRPr="004A24AA" w:rsidRDefault="00457872" w:rsidP="00457872">
            <w:pPr>
              <w:ind w:firstLineChars="100" w:firstLine="210"/>
              <w:rPr>
                <w:rFonts w:asciiTheme="minorEastAsia" w:hAnsiTheme="minorEastAsia"/>
                <w:szCs w:val="21"/>
              </w:rPr>
            </w:pPr>
            <w:r w:rsidRPr="004A24AA">
              <w:rPr>
                <w:rFonts w:asciiTheme="minorEastAsia" w:hAnsiTheme="minorEastAsia" w:hint="eastAsia"/>
                <w:szCs w:val="21"/>
              </w:rPr>
              <w:t>な評価を頂いている（94％）</w:t>
            </w:r>
          </w:p>
          <w:p w:rsidR="00457872" w:rsidRPr="004A24AA" w:rsidRDefault="00457872" w:rsidP="00457872">
            <w:pPr>
              <w:rPr>
                <w:rFonts w:asciiTheme="minorEastAsia" w:hAnsiTheme="minorEastAsia"/>
                <w:szCs w:val="21"/>
              </w:rPr>
            </w:pPr>
            <w:r w:rsidRPr="004A24AA">
              <w:rPr>
                <w:rFonts w:asciiTheme="minorEastAsia" w:hAnsiTheme="minorEastAsia" w:hint="eastAsia"/>
                <w:szCs w:val="21"/>
              </w:rPr>
              <w:t>・大災害時の自分の役割分担及び学校の対応を含む対応マニュアルの把握に</w:t>
            </w:r>
          </w:p>
          <w:p w:rsidR="00457872" w:rsidRPr="004A24AA" w:rsidRDefault="00457872" w:rsidP="00457872">
            <w:pPr>
              <w:ind w:leftChars="100" w:left="210"/>
              <w:rPr>
                <w:rFonts w:asciiTheme="minorEastAsia" w:hAnsiTheme="minorEastAsia"/>
                <w:szCs w:val="21"/>
              </w:rPr>
            </w:pPr>
            <w:r w:rsidRPr="004A24AA">
              <w:rPr>
                <w:rFonts w:asciiTheme="minorEastAsia" w:hAnsiTheme="minorEastAsia" w:hint="eastAsia"/>
                <w:szCs w:val="21"/>
              </w:rPr>
              <w:t>関して教職員の肯定率は昨年度の65％から81％と上昇しており、夏季休業中に行った教員の訓練によりマニュアルの把握ができたことによると考えられる。引き続き、学校の課題として、避難訓練の実施等をとおしてマニュアルの周知に努めていきたい。</w:t>
            </w:r>
          </w:p>
          <w:p w:rsidR="00457872" w:rsidRPr="004A24AA" w:rsidRDefault="00457872" w:rsidP="00457872">
            <w:pPr>
              <w:ind w:left="210" w:hangingChars="100" w:hanging="210"/>
              <w:rPr>
                <w:rFonts w:asciiTheme="minorEastAsia" w:hAnsiTheme="minorEastAsia"/>
                <w:szCs w:val="21"/>
              </w:rPr>
            </w:pPr>
            <w:r w:rsidRPr="004A24AA">
              <w:rPr>
                <w:rFonts w:asciiTheme="minorEastAsia" w:hAnsiTheme="minorEastAsia" w:hint="eastAsia"/>
                <w:szCs w:val="21"/>
              </w:rPr>
              <w:t>・医療的ケアに関するチェック体制やヒヤリハット等の活用に関する設問では、教員の約90％が肯定的な評価を行なっている。今後も、児童生徒の障がいの重度化多様化及び医療的ケアの複雑化に対応できるよう、取り組みを充実させていく必要がある。</w:t>
            </w:r>
          </w:p>
          <w:p w:rsidR="00457872" w:rsidRPr="004A24AA" w:rsidRDefault="00457872" w:rsidP="00457872">
            <w:pPr>
              <w:rPr>
                <w:rFonts w:asciiTheme="minorEastAsia" w:hAnsiTheme="minorEastAsia"/>
                <w:szCs w:val="21"/>
              </w:rPr>
            </w:pPr>
            <w:r w:rsidRPr="004A24AA">
              <w:rPr>
                <w:rFonts w:asciiTheme="minorEastAsia" w:hAnsiTheme="minorEastAsia" w:hint="eastAsia"/>
                <w:szCs w:val="21"/>
              </w:rPr>
              <w:t>【専門性の向上】</w:t>
            </w:r>
          </w:p>
          <w:p w:rsidR="00457872" w:rsidRPr="004A24AA" w:rsidRDefault="00457872" w:rsidP="00457872">
            <w:pPr>
              <w:rPr>
                <w:rFonts w:asciiTheme="minorEastAsia" w:hAnsiTheme="minorEastAsia"/>
                <w:szCs w:val="21"/>
              </w:rPr>
            </w:pPr>
            <w:r w:rsidRPr="004A24AA">
              <w:rPr>
                <w:rFonts w:asciiTheme="minorEastAsia" w:hAnsiTheme="minorEastAsia" w:hint="eastAsia"/>
                <w:szCs w:val="21"/>
              </w:rPr>
              <w:t>・教員への設問「児童生徒の教育的ニーズに応じた専門性のある授業を行っ</w:t>
            </w:r>
          </w:p>
          <w:p w:rsidR="00457872" w:rsidRPr="004A24AA" w:rsidRDefault="00457872" w:rsidP="00457872">
            <w:pPr>
              <w:ind w:leftChars="100" w:left="210"/>
              <w:rPr>
                <w:rFonts w:asciiTheme="minorEastAsia" w:hAnsiTheme="minorEastAsia"/>
                <w:szCs w:val="21"/>
              </w:rPr>
            </w:pPr>
            <w:r w:rsidRPr="004A24AA">
              <w:rPr>
                <w:rFonts w:asciiTheme="minorEastAsia" w:hAnsiTheme="minorEastAsia" w:hint="eastAsia"/>
                <w:szCs w:val="21"/>
              </w:rPr>
              <w:t>ている」では肯定的評価が84％、「児童生徒の障がいやその特性について理解し、個々に応じた様々なコミュニケーションの方法を把握し、活用している」では肯定的評価が93％となっている。「支援学校教員としての専門性を活かして、児童生徒のニーズに応じた自立活動を行っている」では、肯定的評価80％となっている。自立活動を中心に更なる専門性の広がり・深化が必要とされている。どの項目も昨年度より上昇しているので、引き続き授業研究等を活用し、教員の専門性の向上を図る取組をする必要がある。</w:t>
            </w:r>
          </w:p>
          <w:p w:rsidR="00457872" w:rsidRPr="004A24AA" w:rsidRDefault="00457872" w:rsidP="00457872">
            <w:pPr>
              <w:rPr>
                <w:rFonts w:asciiTheme="minorEastAsia" w:hAnsiTheme="minorEastAsia"/>
                <w:szCs w:val="21"/>
              </w:rPr>
            </w:pPr>
            <w:r w:rsidRPr="004A24AA">
              <w:rPr>
                <w:rFonts w:asciiTheme="minorEastAsia" w:hAnsiTheme="minorEastAsia" w:hint="eastAsia"/>
                <w:szCs w:val="21"/>
              </w:rPr>
              <w:t>【キャリア教育の推進】</w:t>
            </w:r>
          </w:p>
          <w:p w:rsidR="00457872" w:rsidRPr="004A24AA" w:rsidRDefault="00457872" w:rsidP="00457872">
            <w:pPr>
              <w:rPr>
                <w:rFonts w:asciiTheme="minorEastAsia" w:hAnsiTheme="minorEastAsia"/>
                <w:szCs w:val="21"/>
              </w:rPr>
            </w:pPr>
            <w:r w:rsidRPr="004A24AA">
              <w:rPr>
                <w:rFonts w:asciiTheme="minorEastAsia" w:hAnsiTheme="minorEastAsia" w:hint="eastAsia"/>
                <w:szCs w:val="21"/>
              </w:rPr>
              <w:t>・教員への設問「児童生徒一人ひとりの興味・適性に応じて、キャリア教育・</w:t>
            </w:r>
          </w:p>
          <w:p w:rsidR="00457872" w:rsidRPr="004A24AA" w:rsidRDefault="00457872" w:rsidP="00457872">
            <w:pPr>
              <w:ind w:leftChars="100" w:left="210"/>
              <w:rPr>
                <w:rFonts w:asciiTheme="minorEastAsia" w:hAnsiTheme="minorEastAsia"/>
                <w:szCs w:val="21"/>
              </w:rPr>
            </w:pPr>
            <w:r w:rsidRPr="004A24AA">
              <w:rPr>
                <w:rFonts w:asciiTheme="minorEastAsia" w:hAnsiTheme="minorEastAsia" w:hint="eastAsia"/>
                <w:szCs w:val="21"/>
              </w:rPr>
              <w:t>進路指導に関する指導を行っている」への肯定的評価は73％となり、教員の意識を高める必要を感じている。</w:t>
            </w:r>
          </w:p>
          <w:p w:rsidR="00457872" w:rsidRPr="004A24AA" w:rsidRDefault="00457872" w:rsidP="00457872">
            <w:pPr>
              <w:ind w:leftChars="100" w:left="210"/>
              <w:rPr>
                <w:rFonts w:asciiTheme="minorEastAsia" w:hAnsiTheme="minorEastAsia"/>
                <w:szCs w:val="21"/>
              </w:rPr>
            </w:pPr>
            <w:r w:rsidRPr="004A24AA">
              <w:rPr>
                <w:rFonts w:asciiTheme="minorEastAsia" w:hAnsiTheme="minorEastAsia" w:hint="eastAsia"/>
                <w:szCs w:val="21"/>
              </w:rPr>
              <w:t>保護者への設問「学校は、子どもの自立と社会参加へ向けた、小学部から高等部までの一貫した、系統的・組織的なキャリア教育を推進している。」への肯定的評価は55％で、昨年度より10％近く上昇している。更なる啓発等が必要である。</w:t>
            </w:r>
          </w:p>
          <w:p w:rsidR="00457872" w:rsidRPr="004A24AA" w:rsidRDefault="00457872" w:rsidP="00457872">
            <w:pPr>
              <w:rPr>
                <w:rFonts w:asciiTheme="minorEastAsia" w:hAnsiTheme="minorEastAsia"/>
                <w:szCs w:val="21"/>
              </w:rPr>
            </w:pPr>
            <w:r w:rsidRPr="004A24AA">
              <w:rPr>
                <w:rFonts w:asciiTheme="minorEastAsia" w:hAnsiTheme="minorEastAsia" w:hint="eastAsia"/>
                <w:szCs w:val="21"/>
              </w:rPr>
              <w:t>【センター的機能の充実】</w:t>
            </w:r>
          </w:p>
          <w:p w:rsidR="00457872" w:rsidRPr="004A24AA" w:rsidRDefault="00457872" w:rsidP="00457872">
            <w:pPr>
              <w:rPr>
                <w:rFonts w:asciiTheme="minorEastAsia" w:hAnsiTheme="minorEastAsia"/>
                <w:szCs w:val="21"/>
              </w:rPr>
            </w:pPr>
            <w:r w:rsidRPr="004A24AA">
              <w:rPr>
                <w:rFonts w:asciiTheme="minorEastAsia" w:hAnsiTheme="minorEastAsia" w:hint="eastAsia"/>
                <w:szCs w:val="21"/>
              </w:rPr>
              <w:t>・教員への設問「地域への支援体制ができており特別支援教育のセンター的</w:t>
            </w:r>
          </w:p>
          <w:p w:rsidR="00B635CE" w:rsidRPr="004A24AA" w:rsidRDefault="00457872" w:rsidP="00457872">
            <w:pPr>
              <w:rPr>
                <w:rFonts w:asciiTheme="minorEastAsia" w:hAnsiTheme="minorEastAsia"/>
                <w:szCs w:val="21"/>
              </w:rPr>
            </w:pPr>
            <w:r w:rsidRPr="004A24AA">
              <w:rPr>
                <w:rFonts w:asciiTheme="minorEastAsia" w:hAnsiTheme="minorEastAsia" w:hint="eastAsia"/>
                <w:szCs w:val="21"/>
              </w:rPr>
              <w:t>機能を発揮している」への肯定的評価は64％となっており、来校型に移行していること等、支援部やコーディネーターの活動等を校内全体へと今後も汎化していく。</w:t>
            </w:r>
          </w:p>
        </w:tc>
        <w:tc>
          <w:tcPr>
            <w:tcW w:w="7385" w:type="dxa"/>
          </w:tcPr>
          <w:p w:rsidR="00457872" w:rsidRPr="004A24AA" w:rsidRDefault="00457872" w:rsidP="00457872">
            <w:pPr>
              <w:rPr>
                <w:rFonts w:asciiTheme="minorEastAsia" w:hAnsiTheme="minorEastAsia"/>
                <w:szCs w:val="21"/>
              </w:rPr>
            </w:pPr>
            <w:r w:rsidRPr="004A24AA">
              <w:rPr>
                <w:rFonts w:asciiTheme="minorEastAsia" w:hAnsiTheme="minorEastAsia" w:hint="eastAsia"/>
                <w:szCs w:val="21"/>
              </w:rPr>
              <w:lastRenderedPageBreak/>
              <w:t>≪第1回　６/27 実施≫</w:t>
            </w:r>
          </w:p>
          <w:p w:rsidR="00457872" w:rsidRPr="004A24AA" w:rsidRDefault="00457872" w:rsidP="00457872">
            <w:pPr>
              <w:rPr>
                <w:rFonts w:asciiTheme="minorEastAsia" w:hAnsiTheme="minorEastAsia"/>
                <w:szCs w:val="21"/>
              </w:rPr>
            </w:pPr>
            <w:r w:rsidRPr="004A24AA">
              <w:rPr>
                <w:rFonts w:asciiTheme="minorEastAsia" w:hAnsiTheme="minorEastAsia" w:hint="eastAsia"/>
                <w:szCs w:val="21"/>
              </w:rPr>
              <w:t>【全体に関して】</w:t>
            </w:r>
          </w:p>
          <w:p w:rsidR="00457872" w:rsidRPr="004A24AA" w:rsidRDefault="00457872" w:rsidP="00457872">
            <w:pPr>
              <w:ind w:left="210" w:hangingChars="100" w:hanging="210"/>
              <w:rPr>
                <w:rFonts w:asciiTheme="minorEastAsia" w:hAnsiTheme="minorEastAsia"/>
                <w:szCs w:val="21"/>
              </w:rPr>
            </w:pPr>
            <w:r w:rsidRPr="004A24AA">
              <w:rPr>
                <w:rFonts w:asciiTheme="minorEastAsia" w:hAnsiTheme="minorEastAsia" w:hint="eastAsia"/>
                <w:szCs w:val="21"/>
              </w:rPr>
              <w:t>・学校経営計画の具体的な取り組みを確認して、二学期につなげていってほしい。</w:t>
            </w:r>
          </w:p>
          <w:p w:rsidR="00457872" w:rsidRPr="004A24AA" w:rsidRDefault="00457872" w:rsidP="00457872">
            <w:pPr>
              <w:rPr>
                <w:rFonts w:asciiTheme="minorEastAsia" w:hAnsiTheme="minorEastAsia"/>
                <w:szCs w:val="21"/>
              </w:rPr>
            </w:pPr>
            <w:r w:rsidRPr="004A24AA">
              <w:rPr>
                <w:rFonts w:asciiTheme="minorEastAsia" w:hAnsiTheme="minorEastAsia" w:hint="eastAsia"/>
                <w:szCs w:val="21"/>
              </w:rPr>
              <w:t>【安全安心な学校づくり】</w:t>
            </w:r>
          </w:p>
          <w:p w:rsidR="00457872" w:rsidRPr="004A24AA" w:rsidRDefault="00457872" w:rsidP="00457872">
            <w:pPr>
              <w:ind w:left="210" w:hangingChars="100" w:hanging="210"/>
              <w:rPr>
                <w:rFonts w:asciiTheme="minorEastAsia" w:hAnsiTheme="minorEastAsia"/>
                <w:szCs w:val="21"/>
              </w:rPr>
            </w:pPr>
            <w:r w:rsidRPr="004A24AA">
              <w:rPr>
                <w:rFonts w:asciiTheme="minorEastAsia" w:hAnsiTheme="minorEastAsia" w:hint="eastAsia"/>
                <w:szCs w:val="21"/>
              </w:rPr>
              <w:t>・地区としても防災訓練を毎年実施しており、要支援者の救助などの課題を抱えている。地域でお互いに連携を持つことは重要だと思う。</w:t>
            </w:r>
          </w:p>
          <w:p w:rsidR="00457872" w:rsidRPr="004A24AA" w:rsidRDefault="00457872" w:rsidP="00457872">
            <w:pPr>
              <w:ind w:left="210" w:hangingChars="100" w:hanging="210"/>
              <w:rPr>
                <w:rFonts w:asciiTheme="minorEastAsia" w:hAnsiTheme="minorEastAsia"/>
                <w:szCs w:val="21"/>
              </w:rPr>
            </w:pPr>
            <w:r w:rsidRPr="004A24AA">
              <w:rPr>
                <w:rFonts w:asciiTheme="minorEastAsia" w:hAnsiTheme="minorEastAsia" w:hint="eastAsia"/>
                <w:szCs w:val="21"/>
              </w:rPr>
              <w:t>・福祉避難所としての役割に向けての対応も考えられるが、あらゆる災害を想定して子どもたちの安全な対応を考えていってほしい。</w:t>
            </w:r>
          </w:p>
          <w:p w:rsidR="00457872" w:rsidRPr="004A24AA" w:rsidRDefault="00457872" w:rsidP="00457872">
            <w:pPr>
              <w:ind w:left="210" w:hangingChars="100" w:hanging="210"/>
              <w:rPr>
                <w:rFonts w:asciiTheme="minorEastAsia" w:hAnsiTheme="minorEastAsia"/>
                <w:szCs w:val="21"/>
              </w:rPr>
            </w:pPr>
          </w:p>
          <w:p w:rsidR="00457872" w:rsidRPr="004A24AA" w:rsidRDefault="00457872" w:rsidP="00457872">
            <w:pPr>
              <w:ind w:left="210" w:hangingChars="100" w:hanging="210"/>
              <w:rPr>
                <w:rFonts w:asciiTheme="minorEastAsia" w:hAnsiTheme="minorEastAsia"/>
                <w:szCs w:val="21"/>
              </w:rPr>
            </w:pPr>
            <w:r w:rsidRPr="004A24AA">
              <w:rPr>
                <w:rFonts w:asciiTheme="minorEastAsia" w:hAnsiTheme="minorEastAsia" w:hint="eastAsia"/>
                <w:szCs w:val="21"/>
              </w:rPr>
              <w:t>【地域連携】</w:t>
            </w:r>
          </w:p>
          <w:p w:rsidR="00457872" w:rsidRPr="004A24AA" w:rsidRDefault="00457872" w:rsidP="00457872">
            <w:pPr>
              <w:ind w:left="210" w:hangingChars="100" w:hanging="210"/>
              <w:rPr>
                <w:rFonts w:asciiTheme="minorEastAsia" w:hAnsiTheme="minorEastAsia"/>
                <w:szCs w:val="21"/>
              </w:rPr>
            </w:pPr>
            <w:r w:rsidRPr="004A24AA">
              <w:rPr>
                <w:rFonts w:asciiTheme="minorEastAsia" w:hAnsiTheme="minorEastAsia" w:hint="eastAsia"/>
                <w:szCs w:val="21"/>
              </w:rPr>
              <w:lastRenderedPageBreak/>
              <w:t>・支援学校から案内をいただき、何度か行事や卒業式等に参加して子どもたちの様子を見せていただいた。</w:t>
            </w:r>
          </w:p>
          <w:p w:rsidR="00457872" w:rsidRPr="004A24AA" w:rsidRDefault="00457872" w:rsidP="00457872">
            <w:pPr>
              <w:ind w:leftChars="100" w:left="210"/>
              <w:rPr>
                <w:rFonts w:asciiTheme="minorEastAsia" w:hAnsiTheme="minorEastAsia"/>
                <w:szCs w:val="21"/>
              </w:rPr>
            </w:pPr>
            <w:r w:rsidRPr="004A24AA">
              <w:rPr>
                <w:rFonts w:asciiTheme="minorEastAsia" w:hAnsiTheme="minorEastAsia" w:hint="eastAsia"/>
                <w:szCs w:val="21"/>
              </w:rPr>
              <w:t>自分たちのやりたい気持ちを大切にして、目標に向かって努力する姿を見て、「いろんな体験を通して、子どもたちが前向きに自立に向けてがんばっている様子」を感じることができた。今後も、このような取組みを継続し、子どもの意欲を引き出す教育を実践していってほしいと思った。</w:t>
            </w:r>
          </w:p>
          <w:p w:rsidR="00457872" w:rsidRPr="004A24AA" w:rsidRDefault="00457872" w:rsidP="00457872">
            <w:pPr>
              <w:rPr>
                <w:rFonts w:asciiTheme="minorEastAsia" w:hAnsiTheme="minorEastAsia"/>
                <w:szCs w:val="21"/>
              </w:rPr>
            </w:pPr>
            <w:r w:rsidRPr="004A24AA">
              <w:rPr>
                <w:rFonts w:asciiTheme="minorEastAsia" w:hAnsiTheme="minorEastAsia" w:hint="eastAsia"/>
                <w:szCs w:val="21"/>
              </w:rPr>
              <w:t>≪第２回　12/５ 実施≫</w:t>
            </w:r>
          </w:p>
          <w:p w:rsidR="00457872" w:rsidRPr="004A24AA" w:rsidRDefault="00457872" w:rsidP="00457872">
            <w:pPr>
              <w:rPr>
                <w:rFonts w:asciiTheme="minorEastAsia" w:hAnsiTheme="minorEastAsia"/>
                <w:szCs w:val="21"/>
              </w:rPr>
            </w:pPr>
            <w:r w:rsidRPr="004A24AA">
              <w:rPr>
                <w:rFonts w:asciiTheme="minorEastAsia" w:hAnsiTheme="minorEastAsia" w:hint="eastAsia"/>
                <w:szCs w:val="21"/>
              </w:rPr>
              <w:t>【安全安心な学校づくり】</w:t>
            </w:r>
          </w:p>
          <w:p w:rsidR="00457872" w:rsidRPr="004A24AA" w:rsidRDefault="00457872" w:rsidP="00457872">
            <w:pPr>
              <w:ind w:left="210" w:hangingChars="100" w:hanging="210"/>
              <w:rPr>
                <w:rFonts w:asciiTheme="minorEastAsia" w:hAnsiTheme="minorEastAsia"/>
                <w:szCs w:val="21"/>
              </w:rPr>
            </w:pPr>
            <w:r w:rsidRPr="004A24AA">
              <w:rPr>
                <w:rFonts w:asciiTheme="minorEastAsia" w:hAnsiTheme="minorEastAsia" w:hint="eastAsia"/>
                <w:szCs w:val="21"/>
              </w:rPr>
              <w:t>・支援学校は府立学校となるので、災害時に備えて各市との連携が重要となる。今後は、通学時の体制も引き続き整備してもらいたい。</w:t>
            </w:r>
          </w:p>
          <w:p w:rsidR="00457872" w:rsidRPr="004A24AA" w:rsidRDefault="00457872" w:rsidP="00457872">
            <w:pPr>
              <w:rPr>
                <w:rFonts w:asciiTheme="minorEastAsia" w:hAnsiTheme="minorEastAsia"/>
                <w:szCs w:val="21"/>
              </w:rPr>
            </w:pPr>
            <w:r w:rsidRPr="004A24AA">
              <w:rPr>
                <w:rFonts w:asciiTheme="minorEastAsia" w:hAnsiTheme="minorEastAsia" w:hint="eastAsia"/>
                <w:szCs w:val="21"/>
              </w:rPr>
              <w:t>【専門性の向上】</w:t>
            </w:r>
          </w:p>
          <w:p w:rsidR="00457872" w:rsidRPr="004A24AA" w:rsidRDefault="00457872" w:rsidP="00457872">
            <w:pPr>
              <w:ind w:left="210" w:hangingChars="100" w:hanging="210"/>
              <w:rPr>
                <w:rFonts w:asciiTheme="minorEastAsia" w:hAnsiTheme="minorEastAsia"/>
                <w:szCs w:val="21"/>
              </w:rPr>
            </w:pPr>
            <w:r w:rsidRPr="004A24AA">
              <w:rPr>
                <w:rFonts w:asciiTheme="minorEastAsia" w:hAnsiTheme="minorEastAsia" w:hint="eastAsia"/>
                <w:szCs w:val="21"/>
              </w:rPr>
              <w:t>・今年度授業づくりに重点を置いてきた。今後も児童生徒の力を引き出す授業づくりについては、チームでの指導力の向上を図っていく必要がある。</w:t>
            </w:r>
          </w:p>
          <w:p w:rsidR="00457872" w:rsidRPr="004A24AA" w:rsidRDefault="00457872" w:rsidP="00457872">
            <w:pPr>
              <w:rPr>
                <w:rFonts w:asciiTheme="minorEastAsia" w:hAnsiTheme="minorEastAsia"/>
                <w:szCs w:val="21"/>
              </w:rPr>
            </w:pPr>
            <w:r w:rsidRPr="004A24AA">
              <w:rPr>
                <w:rFonts w:asciiTheme="minorEastAsia" w:hAnsiTheme="minorEastAsia" w:hint="eastAsia"/>
                <w:szCs w:val="21"/>
              </w:rPr>
              <w:t>【キャリア教育の推進】</w:t>
            </w:r>
          </w:p>
          <w:p w:rsidR="00457872" w:rsidRPr="004A24AA" w:rsidRDefault="00457872" w:rsidP="00457872">
            <w:pPr>
              <w:ind w:left="210" w:hangingChars="100" w:hanging="210"/>
              <w:rPr>
                <w:rFonts w:asciiTheme="minorEastAsia" w:hAnsiTheme="minorEastAsia"/>
                <w:szCs w:val="21"/>
              </w:rPr>
            </w:pPr>
            <w:r w:rsidRPr="004A24AA">
              <w:rPr>
                <w:rFonts w:asciiTheme="minorEastAsia" w:hAnsiTheme="minorEastAsia" w:hint="eastAsia"/>
                <w:szCs w:val="21"/>
              </w:rPr>
              <w:t>・「キャリア教育」についても、きめ細かく取り組んでいる印象である。今後も継続していって欲しい。また卒業後についても、学校内での進級と同じように、途切れない支援ができるように取り組んでいく必要がある。</w:t>
            </w:r>
          </w:p>
          <w:p w:rsidR="00457872" w:rsidRPr="004A24AA" w:rsidRDefault="00457872" w:rsidP="00457872">
            <w:pPr>
              <w:rPr>
                <w:rFonts w:asciiTheme="minorEastAsia" w:hAnsiTheme="minorEastAsia"/>
                <w:szCs w:val="21"/>
              </w:rPr>
            </w:pPr>
            <w:r w:rsidRPr="004A24AA">
              <w:rPr>
                <w:rFonts w:asciiTheme="minorEastAsia" w:hAnsiTheme="minorEastAsia" w:hint="eastAsia"/>
                <w:szCs w:val="21"/>
              </w:rPr>
              <w:t>≪第３回　２／22 実施≫</w:t>
            </w:r>
          </w:p>
          <w:p w:rsidR="00F83EB4" w:rsidRPr="004A24AA" w:rsidRDefault="00F83EB4" w:rsidP="00F83EB4">
            <w:pPr>
              <w:rPr>
                <w:rFonts w:asciiTheme="minorEastAsia" w:hAnsiTheme="minorEastAsia"/>
                <w:szCs w:val="21"/>
              </w:rPr>
            </w:pPr>
            <w:r w:rsidRPr="004A24AA">
              <w:rPr>
                <w:rFonts w:asciiTheme="minorEastAsia" w:hAnsiTheme="minorEastAsia" w:hint="eastAsia"/>
                <w:szCs w:val="21"/>
              </w:rPr>
              <w:t>【学校運営(業務のスリム化)】</w:t>
            </w:r>
          </w:p>
          <w:p w:rsidR="00F83EB4" w:rsidRPr="004A24AA" w:rsidRDefault="00F83EB4" w:rsidP="00F83EB4">
            <w:pPr>
              <w:ind w:left="210" w:hangingChars="100" w:hanging="210"/>
              <w:rPr>
                <w:rFonts w:asciiTheme="minorEastAsia" w:hAnsiTheme="minorEastAsia"/>
                <w:szCs w:val="21"/>
              </w:rPr>
            </w:pPr>
            <w:r w:rsidRPr="004A24AA">
              <w:rPr>
                <w:rFonts w:asciiTheme="minorEastAsia" w:hAnsiTheme="minorEastAsia" w:hint="eastAsia"/>
                <w:szCs w:val="21"/>
              </w:rPr>
              <w:t>・若い世代も含め、教職員のモチベーションが維持できるような働きやすい学校経営をするために、組織の中で役割分担をし、業務分析を行って効率的に業務を進めていくことが必要である。</w:t>
            </w:r>
          </w:p>
          <w:p w:rsidR="00F83EB4" w:rsidRPr="004A24AA" w:rsidRDefault="00F83EB4" w:rsidP="00F83EB4">
            <w:pPr>
              <w:ind w:left="210" w:hangingChars="100" w:hanging="210"/>
              <w:rPr>
                <w:rFonts w:asciiTheme="minorEastAsia" w:hAnsiTheme="minorEastAsia"/>
                <w:szCs w:val="21"/>
              </w:rPr>
            </w:pPr>
            <w:r w:rsidRPr="004A24AA">
              <w:rPr>
                <w:rFonts w:asciiTheme="minorEastAsia" w:hAnsiTheme="minorEastAsia" w:hint="eastAsia"/>
                <w:szCs w:val="21"/>
              </w:rPr>
              <w:t>・教職員が心身ともに健康な状態で児童生徒の教育に向き合うために「働き方改革」を行う。教職員のがんばりどころである「質の高い授業実践」ためにも教職員の意識改革を行い、組織としてやるべきことの焦点化をしていく。</w:t>
            </w:r>
          </w:p>
          <w:p w:rsidR="00F83EB4" w:rsidRPr="004A24AA" w:rsidRDefault="00F83EB4" w:rsidP="00F83EB4">
            <w:pPr>
              <w:rPr>
                <w:rFonts w:asciiTheme="minorEastAsia" w:hAnsiTheme="minorEastAsia"/>
                <w:szCs w:val="21"/>
              </w:rPr>
            </w:pPr>
            <w:r w:rsidRPr="004A24AA">
              <w:rPr>
                <w:rFonts w:asciiTheme="minorEastAsia" w:hAnsiTheme="minorEastAsia" w:hint="eastAsia"/>
                <w:szCs w:val="21"/>
              </w:rPr>
              <w:t>【国事業「学校における医療的ケア実施体制構築事業」について】</w:t>
            </w:r>
          </w:p>
          <w:p w:rsidR="00F83EB4" w:rsidRPr="004A24AA" w:rsidRDefault="00F83EB4" w:rsidP="00F83EB4">
            <w:pPr>
              <w:ind w:left="210" w:hangingChars="100" w:hanging="210"/>
              <w:rPr>
                <w:rFonts w:asciiTheme="minorEastAsia" w:hAnsiTheme="minorEastAsia"/>
                <w:szCs w:val="21"/>
              </w:rPr>
            </w:pPr>
            <w:r w:rsidRPr="004A24AA">
              <w:rPr>
                <w:rFonts w:asciiTheme="minorEastAsia" w:hAnsiTheme="minorEastAsia" w:hint="eastAsia"/>
                <w:szCs w:val="21"/>
              </w:rPr>
              <w:t>・平成３０年度は事業が継続されると聞いている。今回の事業の成果をしっかりまとめ、継続的に予算をつけていただけるよう国に要望していく必要があると考えている。成果だけでなく課題も発信していきたい。またすべての学校が平等に支援してもらえるよう発信していく必要がある。</w:t>
            </w:r>
          </w:p>
          <w:p w:rsidR="00F83EB4" w:rsidRPr="004A24AA" w:rsidRDefault="00F83EB4" w:rsidP="00F83EB4">
            <w:pPr>
              <w:rPr>
                <w:rFonts w:asciiTheme="minorEastAsia" w:hAnsiTheme="minorEastAsia"/>
                <w:szCs w:val="21"/>
              </w:rPr>
            </w:pPr>
            <w:r w:rsidRPr="004A24AA">
              <w:rPr>
                <w:rFonts w:asciiTheme="minorEastAsia" w:hAnsiTheme="minorEastAsia" w:hint="eastAsia"/>
                <w:szCs w:val="21"/>
              </w:rPr>
              <w:t>【専門性の向上】</w:t>
            </w:r>
          </w:p>
          <w:p w:rsidR="0064069E" w:rsidRPr="004A24AA" w:rsidRDefault="00F83EB4" w:rsidP="00F83EB4">
            <w:pPr>
              <w:ind w:left="210" w:hangingChars="100" w:hanging="210"/>
              <w:rPr>
                <w:rFonts w:asciiTheme="minorEastAsia" w:hAnsiTheme="minorEastAsia"/>
                <w:szCs w:val="21"/>
              </w:rPr>
            </w:pPr>
            <w:r w:rsidRPr="004A24AA">
              <w:rPr>
                <w:rFonts w:asciiTheme="minorEastAsia" w:hAnsiTheme="minorEastAsia" w:hint="eastAsia"/>
                <w:szCs w:val="21"/>
              </w:rPr>
              <w:t>・「組織人としての仕事」ということを全教職員が学ぶことで「組織力」が上がると考えている。会話をすると保護者・教職員も育つ。子どもと教職員・保護者と教職員などお互いが接し、人としてつながって対話を介して成長しあっていきたい。</w:t>
            </w:r>
          </w:p>
        </w:tc>
      </w:tr>
    </w:tbl>
    <w:p w:rsidR="0031514E" w:rsidRPr="004A24AA" w:rsidRDefault="0031514E" w:rsidP="00B635CE">
      <w:pPr>
        <w:rPr>
          <w:rFonts w:asciiTheme="minorEastAsia" w:hAnsiTheme="minorEastAsia"/>
          <w:szCs w:val="21"/>
        </w:rPr>
      </w:pPr>
    </w:p>
    <w:p w:rsidR="003A0572" w:rsidRPr="004A24AA" w:rsidRDefault="003A0572" w:rsidP="00B635CE">
      <w:pPr>
        <w:rPr>
          <w:rFonts w:asciiTheme="majorEastAsia" w:eastAsiaTheme="majorEastAsia" w:hAnsiTheme="majorEastAsia"/>
          <w:sz w:val="22"/>
        </w:rPr>
      </w:pPr>
      <w:r w:rsidRPr="004A24AA">
        <w:rPr>
          <w:rFonts w:asciiTheme="majorEastAsia" w:eastAsiaTheme="majorEastAsia" w:hAnsiTheme="majorEastAsia" w:hint="eastAsia"/>
          <w:sz w:val="22"/>
        </w:rPr>
        <w:t>３　本年度の取組内容及び自己評価</w:t>
      </w:r>
    </w:p>
    <w:tbl>
      <w:tblPr>
        <w:tblStyle w:val="a3"/>
        <w:tblW w:w="0" w:type="auto"/>
        <w:tblLook w:val="04A0" w:firstRow="1" w:lastRow="0" w:firstColumn="1" w:lastColumn="0" w:noHBand="0" w:noVBand="1"/>
      </w:tblPr>
      <w:tblGrid>
        <w:gridCol w:w="959"/>
        <w:gridCol w:w="2551"/>
        <w:gridCol w:w="3686"/>
        <w:gridCol w:w="3827"/>
        <w:gridCol w:w="3747"/>
      </w:tblGrid>
      <w:tr w:rsidR="0064069E" w:rsidRPr="004A24AA" w:rsidTr="00456BEA">
        <w:tc>
          <w:tcPr>
            <w:tcW w:w="959" w:type="dxa"/>
            <w:tcBorders>
              <w:bottom w:val="single" w:sz="4" w:space="0" w:color="auto"/>
            </w:tcBorders>
            <w:vAlign w:val="center"/>
          </w:tcPr>
          <w:p w:rsidR="0064069E" w:rsidRPr="004A24AA" w:rsidRDefault="0064069E" w:rsidP="0064069E">
            <w:pPr>
              <w:spacing w:line="240" w:lineRule="exact"/>
              <w:jc w:val="center"/>
              <w:rPr>
                <w:rFonts w:asciiTheme="majorEastAsia" w:eastAsiaTheme="majorEastAsia" w:hAnsiTheme="majorEastAsia"/>
                <w:sz w:val="22"/>
              </w:rPr>
            </w:pPr>
            <w:r w:rsidRPr="004A24AA">
              <w:rPr>
                <w:rFonts w:asciiTheme="majorEastAsia" w:eastAsiaTheme="majorEastAsia" w:hAnsiTheme="majorEastAsia" w:hint="eastAsia"/>
                <w:sz w:val="22"/>
              </w:rPr>
              <w:t>中期的</w:t>
            </w:r>
          </w:p>
          <w:p w:rsidR="0064069E" w:rsidRPr="004A24AA" w:rsidRDefault="0064069E" w:rsidP="0064069E">
            <w:pPr>
              <w:spacing w:line="240" w:lineRule="exact"/>
              <w:jc w:val="center"/>
              <w:rPr>
                <w:rFonts w:asciiTheme="majorEastAsia" w:eastAsiaTheme="majorEastAsia" w:hAnsiTheme="majorEastAsia"/>
                <w:spacing w:val="-20"/>
                <w:sz w:val="22"/>
              </w:rPr>
            </w:pPr>
            <w:r w:rsidRPr="004A24AA">
              <w:rPr>
                <w:rFonts w:asciiTheme="majorEastAsia" w:eastAsiaTheme="majorEastAsia" w:hAnsiTheme="majorEastAsia" w:hint="eastAsia"/>
                <w:sz w:val="22"/>
              </w:rPr>
              <w:t>目標</w:t>
            </w:r>
          </w:p>
        </w:tc>
        <w:tc>
          <w:tcPr>
            <w:tcW w:w="2551" w:type="dxa"/>
            <w:vAlign w:val="center"/>
          </w:tcPr>
          <w:p w:rsidR="0064069E" w:rsidRPr="004A24AA" w:rsidRDefault="0064069E" w:rsidP="0064069E">
            <w:pPr>
              <w:spacing w:line="320" w:lineRule="exact"/>
              <w:jc w:val="center"/>
              <w:rPr>
                <w:rFonts w:asciiTheme="majorEastAsia" w:eastAsiaTheme="majorEastAsia" w:hAnsiTheme="majorEastAsia"/>
                <w:sz w:val="22"/>
              </w:rPr>
            </w:pPr>
            <w:r w:rsidRPr="004A24AA">
              <w:rPr>
                <w:rFonts w:asciiTheme="majorEastAsia" w:eastAsiaTheme="majorEastAsia" w:hAnsiTheme="majorEastAsia" w:hint="eastAsia"/>
                <w:sz w:val="22"/>
              </w:rPr>
              <w:t>今年度の重点目標</w:t>
            </w:r>
          </w:p>
        </w:tc>
        <w:tc>
          <w:tcPr>
            <w:tcW w:w="3686" w:type="dxa"/>
            <w:vAlign w:val="center"/>
          </w:tcPr>
          <w:p w:rsidR="0064069E" w:rsidRPr="004A24AA" w:rsidRDefault="0064069E" w:rsidP="0064069E">
            <w:pPr>
              <w:spacing w:line="320" w:lineRule="exact"/>
              <w:jc w:val="center"/>
              <w:rPr>
                <w:rFonts w:asciiTheme="majorEastAsia" w:eastAsiaTheme="majorEastAsia" w:hAnsiTheme="majorEastAsia"/>
                <w:sz w:val="22"/>
              </w:rPr>
            </w:pPr>
            <w:r w:rsidRPr="004A24AA">
              <w:rPr>
                <w:rFonts w:asciiTheme="majorEastAsia" w:eastAsiaTheme="majorEastAsia" w:hAnsiTheme="majorEastAsia" w:hint="eastAsia"/>
                <w:sz w:val="22"/>
              </w:rPr>
              <w:t>具体的な取組計画・内容</w:t>
            </w:r>
          </w:p>
        </w:tc>
        <w:tc>
          <w:tcPr>
            <w:tcW w:w="3827" w:type="dxa"/>
            <w:vAlign w:val="center"/>
          </w:tcPr>
          <w:p w:rsidR="0064069E" w:rsidRPr="004A24AA" w:rsidRDefault="0064069E" w:rsidP="0064069E">
            <w:pPr>
              <w:spacing w:line="320" w:lineRule="exact"/>
              <w:jc w:val="center"/>
              <w:rPr>
                <w:rFonts w:asciiTheme="majorEastAsia" w:eastAsiaTheme="majorEastAsia" w:hAnsiTheme="majorEastAsia"/>
                <w:sz w:val="22"/>
              </w:rPr>
            </w:pPr>
            <w:r w:rsidRPr="004A24AA">
              <w:rPr>
                <w:rFonts w:asciiTheme="majorEastAsia" w:eastAsiaTheme="majorEastAsia" w:hAnsiTheme="majorEastAsia" w:hint="eastAsia"/>
                <w:sz w:val="22"/>
              </w:rPr>
              <w:t>評価指標</w:t>
            </w:r>
          </w:p>
        </w:tc>
        <w:tc>
          <w:tcPr>
            <w:tcW w:w="3747" w:type="dxa"/>
            <w:vAlign w:val="center"/>
          </w:tcPr>
          <w:p w:rsidR="0064069E" w:rsidRPr="004A24AA" w:rsidRDefault="009F6F94" w:rsidP="009F6F94">
            <w:pPr>
              <w:spacing w:line="320" w:lineRule="exact"/>
              <w:jc w:val="center"/>
              <w:rPr>
                <w:rFonts w:asciiTheme="majorEastAsia" w:eastAsiaTheme="majorEastAsia" w:hAnsiTheme="majorEastAsia"/>
                <w:sz w:val="22"/>
              </w:rPr>
            </w:pPr>
            <w:r w:rsidRPr="004A24AA">
              <w:rPr>
                <w:rFonts w:asciiTheme="majorEastAsia" w:eastAsiaTheme="majorEastAsia" w:hAnsiTheme="majorEastAsia" w:hint="eastAsia"/>
                <w:sz w:val="22"/>
              </w:rPr>
              <w:t>自己評価</w:t>
            </w:r>
          </w:p>
        </w:tc>
      </w:tr>
      <w:tr w:rsidR="0064069E" w:rsidRPr="004A24AA" w:rsidTr="00456BEA">
        <w:tc>
          <w:tcPr>
            <w:tcW w:w="959" w:type="dxa"/>
            <w:tcBorders>
              <w:bottom w:val="nil"/>
            </w:tcBorders>
          </w:tcPr>
          <w:p w:rsidR="0064069E" w:rsidRPr="004A24AA" w:rsidRDefault="0064069E" w:rsidP="0064069E">
            <w:pPr>
              <w:rPr>
                <w:rFonts w:asciiTheme="minorEastAsia" w:hAnsiTheme="minorEastAsia"/>
                <w:szCs w:val="21"/>
              </w:rPr>
            </w:pPr>
          </w:p>
        </w:tc>
        <w:tc>
          <w:tcPr>
            <w:tcW w:w="13811" w:type="dxa"/>
            <w:gridSpan w:val="4"/>
          </w:tcPr>
          <w:p w:rsidR="0064069E" w:rsidRPr="004A24AA" w:rsidRDefault="0064069E" w:rsidP="00B926C5">
            <w:pPr>
              <w:rPr>
                <w:rFonts w:asciiTheme="minorEastAsia" w:hAnsiTheme="minorEastAsia"/>
                <w:szCs w:val="21"/>
              </w:rPr>
            </w:pPr>
            <w:r w:rsidRPr="004A24AA">
              <w:rPr>
                <w:rFonts w:asciiTheme="minorEastAsia" w:hAnsiTheme="minorEastAsia" w:hint="eastAsia"/>
                <w:szCs w:val="21"/>
              </w:rPr>
              <w:t>（１）災害時</w:t>
            </w:r>
            <w:r w:rsidR="00B926C5" w:rsidRPr="004A24AA">
              <w:rPr>
                <w:rFonts w:asciiTheme="minorEastAsia" w:hAnsiTheme="minorEastAsia" w:hint="eastAsia"/>
                <w:szCs w:val="21"/>
              </w:rPr>
              <w:t>への対応</w:t>
            </w:r>
            <w:r w:rsidRPr="004A24AA">
              <w:rPr>
                <w:rFonts w:asciiTheme="minorEastAsia" w:hAnsiTheme="minorEastAsia" w:hint="eastAsia"/>
                <w:szCs w:val="21"/>
              </w:rPr>
              <w:t>に向けた取組み</w:t>
            </w:r>
          </w:p>
        </w:tc>
      </w:tr>
      <w:tr w:rsidR="0064069E" w:rsidRPr="004A24AA" w:rsidTr="00456BEA">
        <w:tc>
          <w:tcPr>
            <w:tcW w:w="959" w:type="dxa"/>
            <w:tcBorders>
              <w:top w:val="nil"/>
              <w:bottom w:val="nil"/>
            </w:tcBorders>
          </w:tcPr>
          <w:p w:rsidR="0064069E" w:rsidRPr="004A24AA" w:rsidRDefault="00456BEA" w:rsidP="0064069E">
            <w:pPr>
              <w:rPr>
                <w:rFonts w:asciiTheme="minorEastAsia" w:hAnsiTheme="minorEastAsia"/>
                <w:szCs w:val="21"/>
              </w:rPr>
            </w:pPr>
            <w:r w:rsidRPr="004A24AA">
              <w:rPr>
                <w:rFonts w:asciiTheme="minorEastAsia" w:hAnsiTheme="minorEastAsia"/>
                <w:noProof/>
                <w:szCs w:val="21"/>
              </w:rPr>
              <mc:AlternateContent>
                <mc:Choice Requires="wps">
                  <w:drawing>
                    <wp:anchor distT="0" distB="0" distL="114300" distR="114300" simplePos="0" relativeHeight="251659264" behindDoc="0" locked="0" layoutInCell="1" allowOverlap="1" wp14:anchorId="473D2013" wp14:editId="0F044E66">
                      <wp:simplePos x="0" y="0"/>
                      <wp:positionH relativeFrom="column">
                        <wp:posOffset>13335</wp:posOffset>
                      </wp:positionH>
                      <wp:positionV relativeFrom="paragraph">
                        <wp:posOffset>-1270</wp:posOffset>
                      </wp:positionV>
                      <wp:extent cx="438150" cy="29146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38150" cy="29146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56BEA" w:rsidRPr="004D47E9" w:rsidRDefault="00456BEA" w:rsidP="00456BEA">
                                  <w:pPr>
                                    <w:jc w:val="center"/>
                                    <w:rPr>
                                      <w:rFonts w:asciiTheme="majorEastAsia" w:eastAsiaTheme="majorEastAsia" w:hAnsiTheme="majorEastAsia"/>
                                      <w:sz w:val="24"/>
                                      <w:szCs w:val="24"/>
                                    </w:rPr>
                                  </w:pPr>
                                  <w:r w:rsidRPr="004D47E9">
                                    <w:rPr>
                                      <w:rFonts w:asciiTheme="majorEastAsia" w:eastAsiaTheme="majorEastAsia" w:hAnsiTheme="majorEastAsia" w:hint="eastAsia"/>
                                      <w:sz w:val="24"/>
                                      <w:szCs w:val="24"/>
                                    </w:rPr>
                                    <w:t>１　安全安心な学校づくり</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1.05pt;margin-top:-.1pt;width:34.5pt;height:22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" fillcolor="white [3201]" strokecolor="black [3213]" strokeweight=".25pt">
                      <v:textbox style="layout-flow:vertical-ideographic">
                        <w:txbxContent>
                          <w:p w:rsidR="00456BEA" w:rsidRPr="004D47E9" w:rsidRDefault="00456BEA" w:rsidP="00456BEA">
                            <w:pPr>
                              <w:jc w:val="center"/>
                              <w:rPr>
                                <w:rFonts w:asciiTheme="majorEastAsia" w:eastAsiaTheme="majorEastAsia" w:hAnsiTheme="majorEastAsia"/>
                                <w:sz w:val="24"/>
                                <w:szCs w:val="24"/>
                              </w:rPr>
                            </w:pPr>
                            <w:r w:rsidRPr="004D47E9">
                              <w:rPr>
                                <w:rFonts w:asciiTheme="majorEastAsia" w:eastAsiaTheme="majorEastAsia" w:hAnsiTheme="majorEastAsia" w:hint="eastAsia"/>
                                <w:sz w:val="24"/>
                                <w:szCs w:val="24"/>
                              </w:rPr>
                              <w:t>１　安全安心な学校づくり</w:t>
                            </w:r>
                          </w:p>
                        </w:txbxContent>
                      </v:textbox>
                    </v:rect>
                  </w:pict>
                </mc:Fallback>
              </mc:AlternateContent>
            </w:r>
          </w:p>
        </w:tc>
        <w:tc>
          <w:tcPr>
            <w:tcW w:w="2551" w:type="dxa"/>
          </w:tcPr>
          <w:p w:rsidR="0064069E" w:rsidRPr="004A24AA" w:rsidRDefault="0064069E" w:rsidP="0064069E">
            <w:pPr>
              <w:rPr>
                <w:rFonts w:asciiTheme="minorEastAsia" w:hAnsiTheme="minorEastAsia"/>
                <w:szCs w:val="21"/>
              </w:rPr>
            </w:pPr>
            <w:r w:rsidRPr="004A24AA">
              <w:rPr>
                <w:rFonts w:asciiTheme="minorEastAsia" w:hAnsiTheme="minorEastAsia" w:hint="eastAsia"/>
                <w:szCs w:val="21"/>
              </w:rPr>
              <w:t>（ア）</w:t>
            </w:r>
          </w:p>
          <w:p w:rsidR="0064069E" w:rsidRPr="004A24AA" w:rsidRDefault="0064069E" w:rsidP="0064069E">
            <w:pPr>
              <w:rPr>
                <w:rFonts w:asciiTheme="minorEastAsia" w:hAnsiTheme="minorEastAsia"/>
                <w:szCs w:val="21"/>
              </w:rPr>
            </w:pPr>
            <w:r w:rsidRPr="004A24AA">
              <w:rPr>
                <w:rFonts w:asciiTheme="minorEastAsia" w:hAnsiTheme="minorEastAsia" w:hint="eastAsia"/>
                <w:szCs w:val="21"/>
              </w:rPr>
              <w:t>・</w:t>
            </w:r>
            <w:r w:rsidR="00ED687E" w:rsidRPr="004A24AA">
              <w:rPr>
                <w:rFonts w:asciiTheme="minorEastAsia" w:hAnsiTheme="minorEastAsia" w:hint="eastAsia"/>
                <w:szCs w:val="21"/>
              </w:rPr>
              <w:t>「</w:t>
            </w:r>
            <w:r w:rsidR="004C7E49" w:rsidRPr="004A24AA">
              <w:rPr>
                <w:rFonts w:asciiTheme="minorEastAsia" w:hAnsiTheme="minorEastAsia" w:hint="eastAsia"/>
                <w:szCs w:val="21"/>
              </w:rPr>
              <w:t>大災害時の</w:t>
            </w:r>
            <w:r w:rsidRPr="004A24AA">
              <w:rPr>
                <w:rFonts w:asciiTheme="minorEastAsia" w:hAnsiTheme="minorEastAsia" w:hint="eastAsia"/>
                <w:szCs w:val="21"/>
              </w:rPr>
              <w:t>対応マニュアル</w:t>
            </w:r>
            <w:r w:rsidR="00ED687E" w:rsidRPr="004A24AA">
              <w:rPr>
                <w:rFonts w:asciiTheme="minorEastAsia" w:hAnsiTheme="minorEastAsia" w:hint="eastAsia"/>
                <w:szCs w:val="21"/>
              </w:rPr>
              <w:t>」</w:t>
            </w:r>
            <w:r w:rsidRPr="004A24AA">
              <w:rPr>
                <w:rFonts w:asciiTheme="minorEastAsia" w:hAnsiTheme="minorEastAsia" w:hint="eastAsia"/>
                <w:szCs w:val="21"/>
              </w:rPr>
              <w:t>の</w:t>
            </w:r>
            <w:r w:rsidR="004C7E49" w:rsidRPr="004A24AA">
              <w:rPr>
                <w:rFonts w:asciiTheme="minorEastAsia" w:hAnsiTheme="minorEastAsia" w:hint="eastAsia"/>
                <w:szCs w:val="21"/>
              </w:rPr>
              <w:t>確認</w:t>
            </w:r>
            <w:r w:rsidRPr="004A24AA">
              <w:rPr>
                <w:rFonts w:asciiTheme="minorEastAsia" w:hAnsiTheme="minorEastAsia" w:hint="eastAsia"/>
                <w:szCs w:val="21"/>
              </w:rPr>
              <w:t>・</w:t>
            </w:r>
            <w:r w:rsidR="004C7E49" w:rsidRPr="004A24AA">
              <w:rPr>
                <w:rFonts w:asciiTheme="minorEastAsia" w:hAnsiTheme="minorEastAsia" w:hint="eastAsia"/>
                <w:szCs w:val="21"/>
              </w:rPr>
              <w:t>周知</w:t>
            </w:r>
          </w:p>
          <w:p w:rsidR="006374CB" w:rsidRPr="004A24AA" w:rsidRDefault="006374CB" w:rsidP="0064069E">
            <w:pPr>
              <w:rPr>
                <w:rFonts w:asciiTheme="minorEastAsia" w:hAnsiTheme="minorEastAsia"/>
                <w:szCs w:val="21"/>
              </w:rPr>
            </w:pPr>
          </w:p>
          <w:p w:rsidR="006374CB" w:rsidRPr="004A24AA" w:rsidRDefault="006374CB" w:rsidP="0064069E">
            <w:pPr>
              <w:rPr>
                <w:rFonts w:asciiTheme="minorEastAsia" w:hAnsiTheme="minorEastAsia"/>
                <w:szCs w:val="21"/>
              </w:rPr>
            </w:pPr>
          </w:p>
          <w:p w:rsidR="006374CB" w:rsidRPr="004A24AA" w:rsidRDefault="006374CB" w:rsidP="0064069E">
            <w:pPr>
              <w:rPr>
                <w:rFonts w:asciiTheme="minorEastAsia" w:hAnsiTheme="minorEastAsia"/>
                <w:szCs w:val="21"/>
              </w:rPr>
            </w:pPr>
          </w:p>
          <w:p w:rsidR="00C17FE3" w:rsidRPr="004A24AA" w:rsidRDefault="00C17FE3" w:rsidP="0064069E">
            <w:pPr>
              <w:rPr>
                <w:rFonts w:asciiTheme="minorEastAsia" w:hAnsiTheme="minorEastAsia"/>
                <w:szCs w:val="21"/>
              </w:rPr>
            </w:pPr>
          </w:p>
          <w:p w:rsidR="00C17FE3" w:rsidRPr="004A24AA" w:rsidRDefault="00C17FE3" w:rsidP="0064069E">
            <w:pPr>
              <w:rPr>
                <w:rFonts w:asciiTheme="minorEastAsia" w:hAnsiTheme="minorEastAsia"/>
                <w:szCs w:val="21"/>
              </w:rPr>
            </w:pPr>
          </w:p>
          <w:p w:rsidR="0064069E" w:rsidRPr="004A24AA" w:rsidRDefault="0064069E" w:rsidP="0064069E">
            <w:pPr>
              <w:rPr>
                <w:rFonts w:asciiTheme="minorEastAsia" w:hAnsiTheme="minorEastAsia"/>
                <w:szCs w:val="21"/>
              </w:rPr>
            </w:pPr>
            <w:r w:rsidRPr="004A24AA">
              <w:rPr>
                <w:rFonts w:asciiTheme="minorEastAsia" w:hAnsiTheme="minorEastAsia" w:hint="eastAsia"/>
                <w:szCs w:val="21"/>
              </w:rPr>
              <w:t>（イ）</w:t>
            </w:r>
          </w:p>
          <w:p w:rsidR="0064069E" w:rsidRPr="004A24AA" w:rsidRDefault="0064069E" w:rsidP="0064069E">
            <w:pPr>
              <w:rPr>
                <w:rFonts w:asciiTheme="minorEastAsia" w:hAnsiTheme="minorEastAsia"/>
                <w:szCs w:val="21"/>
              </w:rPr>
            </w:pPr>
            <w:r w:rsidRPr="004A24AA">
              <w:rPr>
                <w:rFonts w:asciiTheme="minorEastAsia" w:hAnsiTheme="minorEastAsia" w:hint="eastAsia"/>
                <w:szCs w:val="21"/>
              </w:rPr>
              <w:t>・備蓄等の確保、管理</w:t>
            </w:r>
          </w:p>
        </w:tc>
        <w:tc>
          <w:tcPr>
            <w:tcW w:w="3686" w:type="dxa"/>
          </w:tcPr>
          <w:p w:rsidR="0064069E" w:rsidRPr="004A24AA" w:rsidRDefault="0064069E" w:rsidP="0064069E">
            <w:pPr>
              <w:rPr>
                <w:rFonts w:asciiTheme="minorEastAsia" w:hAnsiTheme="minorEastAsia"/>
                <w:szCs w:val="21"/>
              </w:rPr>
            </w:pPr>
            <w:r w:rsidRPr="004A24AA">
              <w:rPr>
                <w:rFonts w:asciiTheme="minorEastAsia" w:hAnsiTheme="minorEastAsia" w:hint="eastAsia"/>
                <w:szCs w:val="21"/>
              </w:rPr>
              <w:t>（ア）</w:t>
            </w:r>
          </w:p>
          <w:p w:rsidR="0064069E" w:rsidRPr="004A24AA" w:rsidRDefault="0064069E" w:rsidP="0064069E">
            <w:pPr>
              <w:rPr>
                <w:rFonts w:asciiTheme="minorEastAsia" w:hAnsiTheme="minorEastAsia"/>
                <w:szCs w:val="21"/>
              </w:rPr>
            </w:pPr>
            <w:r w:rsidRPr="004A24AA">
              <w:rPr>
                <w:rFonts w:asciiTheme="minorEastAsia" w:hAnsiTheme="minorEastAsia" w:hint="eastAsia"/>
                <w:szCs w:val="21"/>
              </w:rPr>
              <w:t>・</w:t>
            </w:r>
            <w:r w:rsidR="00ED687E" w:rsidRPr="004A24AA">
              <w:rPr>
                <w:rFonts w:asciiTheme="minorEastAsia" w:hAnsiTheme="minorEastAsia" w:hint="eastAsia"/>
                <w:szCs w:val="21"/>
              </w:rPr>
              <w:t>「大災害時の</w:t>
            </w:r>
            <w:r w:rsidRPr="004A24AA">
              <w:rPr>
                <w:rFonts w:asciiTheme="minorEastAsia" w:hAnsiTheme="minorEastAsia" w:hint="eastAsia"/>
                <w:szCs w:val="21"/>
              </w:rPr>
              <w:t>対応マニュアル</w:t>
            </w:r>
            <w:r w:rsidR="00ED687E" w:rsidRPr="004A24AA">
              <w:rPr>
                <w:rFonts w:asciiTheme="minorEastAsia" w:hAnsiTheme="minorEastAsia" w:hint="eastAsia"/>
                <w:szCs w:val="21"/>
              </w:rPr>
              <w:t>」</w:t>
            </w:r>
            <w:r w:rsidRPr="004A24AA">
              <w:rPr>
                <w:rFonts w:asciiTheme="minorEastAsia" w:hAnsiTheme="minorEastAsia" w:hint="eastAsia"/>
                <w:szCs w:val="21"/>
              </w:rPr>
              <w:t>の</w:t>
            </w:r>
            <w:r w:rsidR="006374CB" w:rsidRPr="004A24AA">
              <w:rPr>
                <w:rFonts w:asciiTheme="minorEastAsia" w:hAnsiTheme="minorEastAsia" w:hint="eastAsia"/>
                <w:szCs w:val="21"/>
              </w:rPr>
              <w:t>教職員の役割分担</w:t>
            </w:r>
            <w:r w:rsidRPr="004A24AA">
              <w:rPr>
                <w:rFonts w:asciiTheme="minorEastAsia" w:hAnsiTheme="minorEastAsia" w:hint="eastAsia"/>
                <w:szCs w:val="21"/>
              </w:rPr>
              <w:t>及び</w:t>
            </w:r>
            <w:r w:rsidR="006374CB" w:rsidRPr="004A24AA">
              <w:rPr>
                <w:rFonts w:asciiTheme="minorEastAsia" w:hAnsiTheme="minorEastAsia" w:hint="eastAsia"/>
                <w:szCs w:val="21"/>
              </w:rPr>
              <w:t>動きを</w:t>
            </w:r>
            <w:r w:rsidR="003B561E" w:rsidRPr="004A24AA">
              <w:rPr>
                <w:rFonts w:asciiTheme="minorEastAsia" w:hAnsiTheme="minorEastAsia" w:hint="eastAsia"/>
                <w:szCs w:val="21"/>
              </w:rPr>
              <w:t>確認する</w:t>
            </w:r>
          </w:p>
          <w:p w:rsidR="00857DEC" w:rsidRPr="004A24AA" w:rsidRDefault="00857DEC" w:rsidP="0064069E">
            <w:pPr>
              <w:rPr>
                <w:rFonts w:asciiTheme="minorEastAsia" w:hAnsiTheme="minorEastAsia"/>
                <w:szCs w:val="21"/>
              </w:rPr>
            </w:pPr>
          </w:p>
          <w:p w:rsidR="00857DEC" w:rsidRPr="004A24AA" w:rsidRDefault="00857DEC" w:rsidP="0064069E">
            <w:pPr>
              <w:rPr>
                <w:rFonts w:asciiTheme="minorEastAsia" w:hAnsiTheme="minorEastAsia"/>
                <w:szCs w:val="21"/>
              </w:rPr>
            </w:pPr>
          </w:p>
          <w:p w:rsidR="00905599" w:rsidRPr="004A24AA" w:rsidRDefault="006374CB" w:rsidP="0064069E">
            <w:pPr>
              <w:rPr>
                <w:rFonts w:asciiTheme="minorEastAsia" w:hAnsiTheme="minorEastAsia"/>
                <w:szCs w:val="21"/>
              </w:rPr>
            </w:pPr>
            <w:r w:rsidRPr="004A24AA">
              <w:rPr>
                <w:rFonts w:asciiTheme="minorEastAsia" w:hAnsiTheme="minorEastAsia" w:hint="eastAsia"/>
                <w:szCs w:val="21"/>
              </w:rPr>
              <w:t>・「対応マニュアル・</w:t>
            </w:r>
            <w:r w:rsidR="00C17FE3" w:rsidRPr="004A24AA">
              <w:rPr>
                <w:rFonts w:asciiTheme="minorEastAsia" w:hAnsiTheme="minorEastAsia" w:hint="eastAsia"/>
                <w:szCs w:val="21"/>
              </w:rPr>
              <w:t>H</w:t>
            </w:r>
            <w:r w:rsidR="00857DEC" w:rsidRPr="004A24AA">
              <w:rPr>
                <w:rFonts w:asciiTheme="minorEastAsia" w:hAnsiTheme="minorEastAsia" w:hint="eastAsia"/>
                <w:szCs w:val="21"/>
              </w:rPr>
              <w:t>29</w:t>
            </w:r>
            <w:r w:rsidRPr="004A24AA">
              <w:rPr>
                <w:rFonts w:asciiTheme="minorEastAsia" w:hAnsiTheme="minorEastAsia" w:hint="eastAsia"/>
                <w:szCs w:val="21"/>
              </w:rPr>
              <w:t>登下校バージョン</w:t>
            </w:r>
            <w:r w:rsidR="00C17FE3" w:rsidRPr="004A24AA">
              <w:rPr>
                <w:rFonts w:asciiTheme="minorEastAsia" w:hAnsiTheme="minorEastAsia" w:hint="eastAsia"/>
                <w:szCs w:val="21"/>
              </w:rPr>
              <w:t>」</w:t>
            </w:r>
            <w:r w:rsidRPr="004A24AA">
              <w:rPr>
                <w:rFonts w:asciiTheme="minorEastAsia" w:hAnsiTheme="minorEastAsia" w:hint="eastAsia"/>
                <w:szCs w:val="21"/>
              </w:rPr>
              <w:t>を作成</w:t>
            </w:r>
            <w:r w:rsidR="00857DEC" w:rsidRPr="004A24AA">
              <w:rPr>
                <w:rFonts w:asciiTheme="minorEastAsia" w:hAnsiTheme="minorEastAsia" w:hint="eastAsia"/>
                <w:szCs w:val="21"/>
              </w:rPr>
              <w:t>・運用</w:t>
            </w:r>
            <w:r w:rsidRPr="004A24AA">
              <w:rPr>
                <w:rFonts w:asciiTheme="minorEastAsia" w:hAnsiTheme="minorEastAsia" w:hint="eastAsia"/>
                <w:szCs w:val="21"/>
              </w:rPr>
              <w:t>する</w:t>
            </w:r>
          </w:p>
          <w:p w:rsidR="00857DEC" w:rsidRPr="004A24AA" w:rsidRDefault="00857DEC" w:rsidP="0064069E">
            <w:pPr>
              <w:rPr>
                <w:rFonts w:asciiTheme="minorEastAsia" w:hAnsiTheme="minorEastAsia"/>
                <w:szCs w:val="21"/>
              </w:rPr>
            </w:pPr>
          </w:p>
          <w:p w:rsidR="0064069E" w:rsidRPr="004A24AA" w:rsidRDefault="0064069E" w:rsidP="0064069E">
            <w:pPr>
              <w:rPr>
                <w:rFonts w:asciiTheme="minorEastAsia" w:hAnsiTheme="minorEastAsia"/>
                <w:szCs w:val="21"/>
              </w:rPr>
            </w:pPr>
            <w:r w:rsidRPr="004A24AA">
              <w:rPr>
                <w:rFonts w:asciiTheme="minorEastAsia" w:hAnsiTheme="minorEastAsia" w:hint="eastAsia"/>
                <w:szCs w:val="21"/>
              </w:rPr>
              <w:t>（イ）</w:t>
            </w:r>
          </w:p>
          <w:p w:rsidR="0064069E" w:rsidRPr="004A24AA" w:rsidRDefault="0064069E" w:rsidP="004545C7">
            <w:pPr>
              <w:rPr>
                <w:rFonts w:asciiTheme="minorEastAsia" w:hAnsiTheme="minorEastAsia"/>
                <w:szCs w:val="21"/>
              </w:rPr>
            </w:pPr>
            <w:r w:rsidRPr="004A24AA">
              <w:rPr>
                <w:rFonts w:asciiTheme="minorEastAsia" w:hAnsiTheme="minorEastAsia" w:hint="eastAsia"/>
                <w:szCs w:val="21"/>
              </w:rPr>
              <w:t>・</w:t>
            </w:r>
            <w:r w:rsidR="004545C7" w:rsidRPr="004A24AA">
              <w:rPr>
                <w:rFonts w:asciiTheme="minorEastAsia" w:hAnsiTheme="minorEastAsia" w:hint="eastAsia"/>
                <w:szCs w:val="21"/>
              </w:rPr>
              <w:t>大規模災害に備えて</w:t>
            </w:r>
            <w:r w:rsidRPr="004A24AA">
              <w:rPr>
                <w:rFonts w:asciiTheme="minorEastAsia" w:hAnsiTheme="minorEastAsia" w:hint="eastAsia"/>
                <w:szCs w:val="21"/>
              </w:rPr>
              <w:t>PTAと連携し、</w:t>
            </w:r>
            <w:r w:rsidR="004545C7" w:rsidRPr="004A24AA">
              <w:rPr>
                <w:rFonts w:asciiTheme="minorEastAsia" w:hAnsiTheme="minorEastAsia" w:hint="eastAsia"/>
                <w:szCs w:val="21"/>
              </w:rPr>
              <w:t>災害備蓄品・</w:t>
            </w:r>
            <w:r w:rsidRPr="004A24AA">
              <w:rPr>
                <w:rFonts w:asciiTheme="minorEastAsia" w:hAnsiTheme="minorEastAsia" w:hint="eastAsia"/>
                <w:szCs w:val="21"/>
              </w:rPr>
              <w:t>消耗品</w:t>
            </w:r>
            <w:r w:rsidR="004545C7" w:rsidRPr="004A24AA">
              <w:rPr>
                <w:rFonts w:asciiTheme="minorEastAsia" w:hAnsiTheme="minorEastAsia" w:hint="eastAsia"/>
                <w:szCs w:val="21"/>
              </w:rPr>
              <w:t>等</w:t>
            </w:r>
            <w:r w:rsidRPr="004A24AA">
              <w:rPr>
                <w:rFonts w:asciiTheme="minorEastAsia" w:hAnsiTheme="minorEastAsia" w:hint="eastAsia"/>
                <w:szCs w:val="21"/>
              </w:rPr>
              <w:t>の確保を行</w:t>
            </w:r>
            <w:r w:rsidR="00C17FE3" w:rsidRPr="004A24AA">
              <w:rPr>
                <w:rFonts w:asciiTheme="minorEastAsia" w:hAnsiTheme="minorEastAsia" w:hint="eastAsia"/>
                <w:szCs w:val="21"/>
              </w:rPr>
              <w:t>い、</w:t>
            </w:r>
            <w:r w:rsidR="004545C7" w:rsidRPr="004A24AA">
              <w:rPr>
                <w:rFonts w:asciiTheme="minorEastAsia" w:hAnsiTheme="minorEastAsia" w:hint="eastAsia"/>
                <w:szCs w:val="21"/>
              </w:rPr>
              <w:t>災害時に活用できるように管理する</w:t>
            </w:r>
          </w:p>
        </w:tc>
        <w:tc>
          <w:tcPr>
            <w:tcW w:w="3827" w:type="dxa"/>
          </w:tcPr>
          <w:p w:rsidR="0064069E" w:rsidRPr="004A24AA" w:rsidRDefault="0064069E" w:rsidP="0064069E">
            <w:pPr>
              <w:rPr>
                <w:rFonts w:asciiTheme="minorEastAsia" w:hAnsiTheme="minorEastAsia"/>
                <w:szCs w:val="21"/>
              </w:rPr>
            </w:pPr>
            <w:r w:rsidRPr="004A24AA">
              <w:rPr>
                <w:rFonts w:asciiTheme="minorEastAsia" w:hAnsiTheme="minorEastAsia" w:hint="eastAsia"/>
                <w:szCs w:val="21"/>
              </w:rPr>
              <w:t>（ア）</w:t>
            </w:r>
          </w:p>
          <w:p w:rsidR="0064069E" w:rsidRPr="004A24AA" w:rsidRDefault="0064069E" w:rsidP="0064069E">
            <w:pPr>
              <w:rPr>
                <w:rFonts w:asciiTheme="minorEastAsia" w:hAnsiTheme="minorEastAsia"/>
                <w:szCs w:val="21"/>
              </w:rPr>
            </w:pPr>
            <w:r w:rsidRPr="004A24AA">
              <w:rPr>
                <w:rFonts w:asciiTheme="minorEastAsia" w:hAnsiTheme="minorEastAsia" w:hint="eastAsia"/>
                <w:szCs w:val="21"/>
              </w:rPr>
              <w:t>・</w:t>
            </w:r>
            <w:r w:rsidR="006374CB" w:rsidRPr="004A24AA">
              <w:rPr>
                <w:rFonts w:asciiTheme="minorEastAsia" w:hAnsiTheme="minorEastAsia" w:hint="eastAsia"/>
                <w:szCs w:val="21"/>
              </w:rPr>
              <w:t>「大災害時の対応マニュアル」</w:t>
            </w:r>
            <w:r w:rsidR="003B561E" w:rsidRPr="004A24AA">
              <w:rPr>
                <w:rFonts w:asciiTheme="minorEastAsia" w:hAnsiTheme="minorEastAsia" w:hint="eastAsia"/>
                <w:szCs w:val="21"/>
              </w:rPr>
              <w:t>に基づき、</w:t>
            </w:r>
            <w:r w:rsidR="006374CB" w:rsidRPr="004A24AA">
              <w:rPr>
                <w:rFonts w:asciiTheme="minorEastAsia" w:hAnsiTheme="minorEastAsia" w:hint="eastAsia"/>
                <w:szCs w:val="21"/>
              </w:rPr>
              <w:t>教職員の</w:t>
            </w:r>
            <w:r w:rsidR="003B561E" w:rsidRPr="004A24AA">
              <w:rPr>
                <w:rFonts w:asciiTheme="minorEastAsia" w:hAnsiTheme="minorEastAsia" w:hint="eastAsia"/>
                <w:szCs w:val="21"/>
              </w:rPr>
              <w:t>訓練を複数回実施する</w:t>
            </w:r>
          </w:p>
          <w:p w:rsidR="00857DEC" w:rsidRPr="004A24AA" w:rsidRDefault="00857DEC" w:rsidP="0064069E">
            <w:pPr>
              <w:rPr>
                <w:rFonts w:asciiTheme="minorEastAsia" w:hAnsiTheme="minorEastAsia"/>
                <w:szCs w:val="21"/>
              </w:rPr>
            </w:pPr>
            <w:r w:rsidRPr="004A24AA">
              <w:rPr>
                <w:rFonts w:asciiTheme="minorEastAsia" w:hAnsiTheme="minorEastAsia" w:hint="eastAsia"/>
                <w:szCs w:val="21"/>
              </w:rPr>
              <w:t>・防災関係の物品の使用方法等の教職員研修を実施する</w:t>
            </w:r>
          </w:p>
          <w:p w:rsidR="0064069E" w:rsidRPr="004A24AA" w:rsidRDefault="0064069E" w:rsidP="0064069E">
            <w:pPr>
              <w:rPr>
                <w:rFonts w:asciiTheme="minorEastAsia" w:hAnsiTheme="minorEastAsia"/>
                <w:szCs w:val="21"/>
              </w:rPr>
            </w:pPr>
            <w:r w:rsidRPr="004A24AA">
              <w:rPr>
                <w:rFonts w:asciiTheme="minorEastAsia" w:hAnsiTheme="minorEastAsia" w:hint="eastAsia"/>
                <w:szCs w:val="21"/>
              </w:rPr>
              <w:t>・</w:t>
            </w:r>
            <w:r w:rsidR="006374CB" w:rsidRPr="004A24AA">
              <w:rPr>
                <w:rFonts w:asciiTheme="minorEastAsia" w:hAnsiTheme="minorEastAsia" w:hint="eastAsia"/>
                <w:szCs w:val="21"/>
              </w:rPr>
              <w:t>「対応マニュアル・</w:t>
            </w:r>
            <w:r w:rsidR="00C17FE3" w:rsidRPr="004A24AA">
              <w:rPr>
                <w:rFonts w:asciiTheme="minorEastAsia" w:hAnsiTheme="minorEastAsia" w:hint="eastAsia"/>
                <w:szCs w:val="21"/>
              </w:rPr>
              <w:t>H</w:t>
            </w:r>
            <w:r w:rsidR="00857DEC" w:rsidRPr="004A24AA">
              <w:rPr>
                <w:rFonts w:asciiTheme="minorEastAsia" w:hAnsiTheme="minorEastAsia" w:hint="eastAsia"/>
                <w:szCs w:val="21"/>
              </w:rPr>
              <w:t>29</w:t>
            </w:r>
            <w:r w:rsidR="006374CB" w:rsidRPr="004A24AA">
              <w:rPr>
                <w:rFonts w:asciiTheme="minorEastAsia" w:hAnsiTheme="minorEastAsia" w:hint="eastAsia"/>
                <w:szCs w:val="21"/>
              </w:rPr>
              <w:t>登下校バージョン</w:t>
            </w:r>
            <w:r w:rsidR="00C17FE3" w:rsidRPr="004A24AA">
              <w:rPr>
                <w:rFonts w:asciiTheme="minorEastAsia" w:hAnsiTheme="minorEastAsia" w:hint="eastAsia"/>
                <w:szCs w:val="21"/>
              </w:rPr>
              <w:t>」</w:t>
            </w:r>
            <w:r w:rsidR="006374CB" w:rsidRPr="004A24AA">
              <w:rPr>
                <w:rFonts w:asciiTheme="minorEastAsia" w:hAnsiTheme="minorEastAsia" w:hint="eastAsia"/>
                <w:szCs w:val="21"/>
              </w:rPr>
              <w:t>を作成し、</w:t>
            </w:r>
            <w:r w:rsidR="00905599" w:rsidRPr="004A24AA">
              <w:rPr>
                <w:rFonts w:asciiTheme="minorEastAsia" w:hAnsiTheme="minorEastAsia" w:hint="eastAsia"/>
                <w:szCs w:val="21"/>
              </w:rPr>
              <w:t>保護者や関係者に</w:t>
            </w:r>
            <w:r w:rsidR="00C17FE3" w:rsidRPr="004A24AA">
              <w:rPr>
                <w:rFonts w:asciiTheme="minorEastAsia" w:hAnsiTheme="minorEastAsia" w:hint="eastAsia"/>
                <w:szCs w:val="21"/>
              </w:rPr>
              <w:t>周知</w:t>
            </w:r>
            <w:r w:rsidR="00905599" w:rsidRPr="004A24AA">
              <w:rPr>
                <w:rFonts w:asciiTheme="minorEastAsia" w:hAnsiTheme="minorEastAsia" w:hint="eastAsia"/>
                <w:szCs w:val="21"/>
              </w:rPr>
              <w:t>し、</w:t>
            </w:r>
            <w:r w:rsidR="006374CB" w:rsidRPr="004A24AA">
              <w:rPr>
                <w:rFonts w:asciiTheme="minorEastAsia" w:hAnsiTheme="minorEastAsia" w:hint="eastAsia"/>
                <w:szCs w:val="21"/>
              </w:rPr>
              <w:t>運用</w:t>
            </w:r>
            <w:r w:rsidR="00C17FE3" w:rsidRPr="004A24AA">
              <w:rPr>
                <w:rFonts w:asciiTheme="minorEastAsia" w:hAnsiTheme="minorEastAsia" w:hint="eastAsia"/>
                <w:szCs w:val="21"/>
              </w:rPr>
              <w:t>する</w:t>
            </w:r>
          </w:p>
          <w:p w:rsidR="0064069E" w:rsidRPr="004A24AA" w:rsidRDefault="0064069E" w:rsidP="0064069E">
            <w:pPr>
              <w:rPr>
                <w:rFonts w:asciiTheme="minorEastAsia" w:hAnsiTheme="minorEastAsia"/>
                <w:szCs w:val="21"/>
              </w:rPr>
            </w:pPr>
            <w:r w:rsidRPr="004A24AA">
              <w:rPr>
                <w:rFonts w:asciiTheme="minorEastAsia" w:hAnsiTheme="minorEastAsia" w:hint="eastAsia"/>
                <w:szCs w:val="21"/>
              </w:rPr>
              <w:t>（イ）</w:t>
            </w:r>
          </w:p>
          <w:p w:rsidR="0064069E" w:rsidRPr="004A24AA" w:rsidRDefault="0064069E" w:rsidP="0064069E">
            <w:pPr>
              <w:rPr>
                <w:rFonts w:asciiTheme="minorEastAsia" w:hAnsiTheme="minorEastAsia"/>
                <w:szCs w:val="21"/>
              </w:rPr>
            </w:pPr>
            <w:r w:rsidRPr="004A24AA">
              <w:rPr>
                <w:rFonts w:asciiTheme="minorEastAsia" w:hAnsiTheme="minorEastAsia" w:hint="eastAsia"/>
                <w:szCs w:val="21"/>
              </w:rPr>
              <w:t>・常時3日分の食料品・消耗品を確保する</w:t>
            </w:r>
          </w:p>
          <w:p w:rsidR="0064069E" w:rsidRPr="004A24AA" w:rsidRDefault="0064069E" w:rsidP="00857DEC">
            <w:pPr>
              <w:rPr>
                <w:rFonts w:asciiTheme="minorEastAsia" w:hAnsiTheme="minorEastAsia"/>
                <w:szCs w:val="21"/>
              </w:rPr>
            </w:pPr>
            <w:r w:rsidRPr="004A24AA">
              <w:rPr>
                <w:rFonts w:asciiTheme="minorEastAsia" w:hAnsiTheme="minorEastAsia" w:hint="eastAsia"/>
                <w:szCs w:val="21"/>
              </w:rPr>
              <w:t>・</w:t>
            </w:r>
            <w:r w:rsidR="00C17FE3" w:rsidRPr="004A24AA">
              <w:rPr>
                <w:rFonts w:asciiTheme="minorEastAsia" w:hAnsiTheme="minorEastAsia" w:hint="eastAsia"/>
                <w:szCs w:val="21"/>
              </w:rPr>
              <w:t>必要な備品の検討及び購入を進める</w:t>
            </w:r>
          </w:p>
        </w:tc>
        <w:tc>
          <w:tcPr>
            <w:tcW w:w="3747" w:type="dxa"/>
          </w:tcPr>
          <w:p w:rsidR="00051A88" w:rsidRPr="004A24AA" w:rsidRDefault="00051A88" w:rsidP="00766CFB">
            <w:pPr>
              <w:spacing w:line="300" w:lineRule="exact"/>
              <w:rPr>
                <w:rFonts w:asciiTheme="minorEastAsia" w:hAnsiTheme="minorEastAsia"/>
                <w:szCs w:val="21"/>
              </w:rPr>
            </w:pPr>
            <w:r w:rsidRPr="004A24AA">
              <w:rPr>
                <w:rFonts w:asciiTheme="minorEastAsia" w:hAnsiTheme="minorEastAsia" w:hint="eastAsia"/>
                <w:szCs w:val="21"/>
              </w:rPr>
              <w:t>（ア）⇒　【</w:t>
            </w:r>
            <w:r w:rsidR="00766CFB" w:rsidRPr="004A24AA">
              <w:rPr>
                <w:rFonts w:asciiTheme="minorEastAsia" w:hAnsiTheme="minorEastAsia" w:hint="eastAsia"/>
                <w:szCs w:val="21"/>
              </w:rPr>
              <w:t>○</w:t>
            </w:r>
            <w:r w:rsidRPr="004A24AA">
              <w:rPr>
                <w:rFonts w:asciiTheme="minorEastAsia" w:hAnsiTheme="minorEastAsia" w:hint="eastAsia"/>
                <w:szCs w:val="21"/>
              </w:rPr>
              <w:t>】</w:t>
            </w:r>
          </w:p>
          <w:p w:rsidR="00835D6D" w:rsidRPr="004A24AA" w:rsidRDefault="00835D6D" w:rsidP="00766CFB">
            <w:pPr>
              <w:spacing w:line="300" w:lineRule="exact"/>
              <w:rPr>
                <w:rFonts w:asciiTheme="minorEastAsia" w:hAnsiTheme="minorEastAsia"/>
                <w:szCs w:val="21"/>
              </w:rPr>
            </w:pPr>
            <w:r w:rsidRPr="004A24AA">
              <w:rPr>
                <w:rFonts w:asciiTheme="minorEastAsia" w:hAnsiTheme="minorEastAsia" w:hint="eastAsia"/>
                <w:szCs w:val="21"/>
              </w:rPr>
              <w:t>・</w:t>
            </w:r>
            <w:r w:rsidR="0022216D" w:rsidRPr="004A24AA">
              <w:rPr>
                <w:rFonts w:asciiTheme="minorEastAsia" w:hAnsiTheme="minorEastAsia" w:hint="eastAsia"/>
                <w:szCs w:val="21"/>
              </w:rPr>
              <w:t>「大災害時の対応マニュアル」に基づいた教職員での訓練を</w:t>
            </w:r>
            <w:r w:rsidR="0036795F" w:rsidRPr="004A24AA">
              <w:rPr>
                <w:rFonts w:asciiTheme="minorEastAsia" w:hAnsiTheme="minorEastAsia" w:hint="eastAsia"/>
                <w:szCs w:val="21"/>
              </w:rPr>
              <w:t>8</w:t>
            </w:r>
            <w:r w:rsidRPr="004A24AA">
              <w:rPr>
                <w:rFonts w:asciiTheme="minorEastAsia" w:hAnsiTheme="minorEastAsia" w:hint="eastAsia"/>
                <w:szCs w:val="21"/>
              </w:rPr>
              <w:t>月に実施。</w:t>
            </w:r>
          </w:p>
          <w:p w:rsidR="0022216D" w:rsidRPr="004A24AA" w:rsidRDefault="0022216D" w:rsidP="00766CFB">
            <w:pPr>
              <w:spacing w:line="300" w:lineRule="exact"/>
              <w:rPr>
                <w:rFonts w:asciiTheme="minorEastAsia" w:hAnsiTheme="minorEastAsia"/>
                <w:szCs w:val="21"/>
              </w:rPr>
            </w:pPr>
            <w:r w:rsidRPr="004A24AA">
              <w:rPr>
                <w:rFonts w:asciiTheme="minorEastAsia" w:hAnsiTheme="minorEastAsia" w:hint="eastAsia"/>
                <w:szCs w:val="21"/>
              </w:rPr>
              <w:t>昨年度の訓練をさらに前進させ、交野消防署とも連携できた。</w:t>
            </w:r>
            <w:r w:rsidR="00881912" w:rsidRPr="004A24AA">
              <w:rPr>
                <w:rFonts w:asciiTheme="minorEastAsia" w:hAnsiTheme="minorEastAsia" w:hint="eastAsia"/>
                <w:szCs w:val="21"/>
              </w:rPr>
              <w:t>交野絆メールアンケート機能も活用できた。</w:t>
            </w:r>
          </w:p>
          <w:p w:rsidR="00766CFB" w:rsidRPr="004A24AA" w:rsidRDefault="00E76623" w:rsidP="00766CFB">
            <w:pPr>
              <w:spacing w:line="300" w:lineRule="exact"/>
              <w:rPr>
                <w:rFonts w:asciiTheme="minorEastAsia" w:hAnsiTheme="minorEastAsia"/>
                <w:szCs w:val="21"/>
              </w:rPr>
            </w:pPr>
            <w:r w:rsidRPr="004A24AA">
              <w:rPr>
                <w:rFonts w:asciiTheme="minorEastAsia" w:hAnsiTheme="minorEastAsia" w:hint="eastAsia"/>
                <w:szCs w:val="21"/>
              </w:rPr>
              <w:t>大災害に特化した訓練を実施したことで</w:t>
            </w:r>
            <w:r w:rsidR="0022216D" w:rsidRPr="004A24AA">
              <w:rPr>
                <w:rFonts w:asciiTheme="minorEastAsia" w:hAnsiTheme="minorEastAsia" w:hint="eastAsia"/>
                <w:szCs w:val="21"/>
              </w:rPr>
              <w:t>教職員</w:t>
            </w:r>
            <w:r w:rsidRPr="004A24AA">
              <w:rPr>
                <w:rFonts w:asciiTheme="minorEastAsia" w:hAnsiTheme="minorEastAsia" w:hint="eastAsia"/>
                <w:szCs w:val="21"/>
              </w:rPr>
              <w:t>一人ひとりが</w:t>
            </w:r>
            <w:r w:rsidR="0022216D" w:rsidRPr="004A24AA">
              <w:rPr>
                <w:rFonts w:asciiTheme="minorEastAsia" w:hAnsiTheme="minorEastAsia" w:hint="eastAsia"/>
                <w:szCs w:val="21"/>
              </w:rPr>
              <w:t>役割</w:t>
            </w:r>
            <w:r w:rsidRPr="004A24AA">
              <w:rPr>
                <w:rFonts w:asciiTheme="minorEastAsia" w:hAnsiTheme="minorEastAsia" w:hint="eastAsia"/>
                <w:szCs w:val="21"/>
              </w:rPr>
              <w:t>を</w:t>
            </w:r>
            <w:r w:rsidR="0022216D" w:rsidRPr="004A24AA">
              <w:rPr>
                <w:rFonts w:asciiTheme="minorEastAsia" w:hAnsiTheme="minorEastAsia" w:hint="eastAsia"/>
                <w:szCs w:val="21"/>
              </w:rPr>
              <w:t>確認。（</w:t>
            </w:r>
            <w:r w:rsidRPr="004A24AA">
              <w:rPr>
                <w:rFonts w:asciiTheme="minorEastAsia" w:hAnsiTheme="minorEastAsia" w:hint="eastAsia"/>
                <w:szCs w:val="21"/>
              </w:rPr>
              <w:t>学校</w:t>
            </w:r>
            <w:r w:rsidR="0022216D" w:rsidRPr="004A24AA">
              <w:rPr>
                <w:rFonts w:asciiTheme="minorEastAsia" w:hAnsiTheme="minorEastAsia" w:hint="eastAsia"/>
                <w:szCs w:val="21"/>
              </w:rPr>
              <w:t>自己診断</w:t>
            </w:r>
            <w:r w:rsidRPr="004A24AA">
              <w:rPr>
                <w:rFonts w:asciiTheme="minorEastAsia" w:hAnsiTheme="minorEastAsia" w:hint="eastAsia"/>
                <w:szCs w:val="21"/>
              </w:rPr>
              <w:t>関連項目</w:t>
            </w:r>
            <w:r w:rsidR="00F71784" w:rsidRPr="004A24AA">
              <w:rPr>
                <w:rFonts w:asciiTheme="minorEastAsia" w:hAnsiTheme="minorEastAsia" w:hint="eastAsia"/>
                <w:szCs w:val="21"/>
              </w:rPr>
              <w:t>16％アップ）</w:t>
            </w:r>
          </w:p>
          <w:p w:rsidR="00835D6D" w:rsidRPr="004A24AA" w:rsidRDefault="00835D6D" w:rsidP="00766CFB">
            <w:pPr>
              <w:spacing w:line="300" w:lineRule="exact"/>
              <w:rPr>
                <w:rFonts w:asciiTheme="minorEastAsia" w:hAnsiTheme="minorEastAsia"/>
                <w:szCs w:val="21"/>
              </w:rPr>
            </w:pPr>
            <w:r w:rsidRPr="004A24AA">
              <w:rPr>
                <w:rFonts w:asciiTheme="minorEastAsia" w:hAnsiTheme="minorEastAsia" w:hint="eastAsia"/>
                <w:szCs w:val="21"/>
              </w:rPr>
              <w:t>・H2</w:t>
            </w:r>
            <w:r w:rsidR="0022216D" w:rsidRPr="004A24AA">
              <w:rPr>
                <w:rFonts w:asciiTheme="minorEastAsia" w:hAnsiTheme="minorEastAsia" w:hint="eastAsia"/>
                <w:szCs w:val="21"/>
              </w:rPr>
              <w:t>9</w:t>
            </w:r>
            <w:r w:rsidRPr="004A24AA">
              <w:rPr>
                <w:rFonts w:asciiTheme="minorEastAsia" w:hAnsiTheme="minorEastAsia" w:hint="eastAsia"/>
                <w:szCs w:val="21"/>
              </w:rPr>
              <w:t>版</w:t>
            </w:r>
            <w:r w:rsidR="0022216D" w:rsidRPr="004A24AA">
              <w:rPr>
                <w:rFonts w:asciiTheme="minorEastAsia" w:hAnsiTheme="minorEastAsia" w:hint="eastAsia"/>
                <w:szCs w:val="21"/>
              </w:rPr>
              <w:t>対応マニュアル</w:t>
            </w:r>
            <w:r w:rsidRPr="004A24AA">
              <w:rPr>
                <w:rFonts w:asciiTheme="minorEastAsia" w:hAnsiTheme="minorEastAsia" w:hint="eastAsia"/>
                <w:szCs w:val="21"/>
              </w:rPr>
              <w:t>作成・運用。</w:t>
            </w:r>
          </w:p>
          <w:p w:rsidR="00766CFB" w:rsidRPr="004A24AA" w:rsidRDefault="00766CFB" w:rsidP="00766CFB">
            <w:pPr>
              <w:spacing w:line="300" w:lineRule="exact"/>
              <w:rPr>
                <w:rFonts w:asciiTheme="minorEastAsia" w:hAnsiTheme="minorEastAsia"/>
                <w:szCs w:val="21"/>
              </w:rPr>
            </w:pPr>
            <w:r w:rsidRPr="004A24AA">
              <w:rPr>
                <w:rFonts w:asciiTheme="minorEastAsia" w:hAnsiTheme="minorEastAsia" w:hint="eastAsia"/>
                <w:szCs w:val="21"/>
              </w:rPr>
              <w:t>（イ）⇒　【○】</w:t>
            </w:r>
          </w:p>
          <w:p w:rsidR="0064069E" w:rsidRPr="004A24AA" w:rsidRDefault="00835D6D" w:rsidP="00766CFB">
            <w:pPr>
              <w:spacing w:line="300" w:lineRule="exact"/>
              <w:rPr>
                <w:rFonts w:asciiTheme="minorEastAsia" w:hAnsiTheme="minorEastAsia"/>
                <w:szCs w:val="21"/>
              </w:rPr>
            </w:pPr>
            <w:r w:rsidRPr="004A24AA">
              <w:rPr>
                <w:rFonts w:asciiTheme="minorEastAsia" w:hAnsiTheme="minorEastAsia" w:hint="eastAsia"/>
                <w:szCs w:val="21"/>
              </w:rPr>
              <w:t>・食料品の賞味期限が近い物品はPTAにて販売。</w:t>
            </w:r>
            <w:r w:rsidR="00E76623" w:rsidRPr="004A24AA">
              <w:rPr>
                <w:rFonts w:asciiTheme="minorEastAsia" w:hAnsiTheme="minorEastAsia" w:hint="eastAsia"/>
                <w:szCs w:val="21"/>
              </w:rPr>
              <w:t>危機管理委員会</w:t>
            </w:r>
            <w:r w:rsidRPr="004A24AA">
              <w:rPr>
                <w:rFonts w:asciiTheme="minorEastAsia" w:hAnsiTheme="minorEastAsia" w:hint="eastAsia"/>
                <w:szCs w:val="21"/>
              </w:rPr>
              <w:t>と事務室が連携しながら備蓄品一覧を</w:t>
            </w:r>
            <w:r w:rsidR="00E76623" w:rsidRPr="004A24AA">
              <w:rPr>
                <w:rFonts w:asciiTheme="minorEastAsia" w:hAnsiTheme="minorEastAsia" w:hint="eastAsia"/>
                <w:szCs w:val="21"/>
              </w:rPr>
              <w:t>確認</w:t>
            </w:r>
            <w:r w:rsidRPr="004A24AA">
              <w:rPr>
                <w:rFonts w:asciiTheme="minorEastAsia" w:hAnsiTheme="minorEastAsia" w:hint="eastAsia"/>
                <w:szCs w:val="21"/>
              </w:rPr>
              <w:t>。</w:t>
            </w:r>
          </w:p>
        </w:tc>
      </w:tr>
      <w:tr w:rsidR="0064069E" w:rsidRPr="004A24AA" w:rsidTr="00456BEA">
        <w:tc>
          <w:tcPr>
            <w:tcW w:w="959" w:type="dxa"/>
            <w:tcBorders>
              <w:top w:val="nil"/>
              <w:bottom w:val="nil"/>
            </w:tcBorders>
          </w:tcPr>
          <w:p w:rsidR="0064069E" w:rsidRPr="004A24AA" w:rsidRDefault="0064069E" w:rsidP="0064069E">
            <w:pPr>
              <w:rPr>
                <w:rFonts w:asciiTheme="minorEastAsia" w:hAnsiTheme="minorEastAsia"/>
                <w:szCs w:val="21"/>
              </w:rPr>
            </w:pPr>
          </w:p>
        </w:tc>
        <w:tc>
          <w:tcPr>
            <w:tcW w:w="13811" w:type="dxa"/>
            <w:gridSpan w:val="4"/>
          </w:tcPr>
          <w:p w:rsidR="0064069E" w:rsidRPr="004A24AA" w:rsidRDefault="00292962" w:rsidP="0064069E">
            <w:pPr>
              <w:rPr>
                <w:rFonts w:asciiTheme="minorEastAsia" w:hAnsiTheme="minorEastAsia"/>
                <w:szCs w:val="21"/>
              </w:rPr>
            </w:pPr>
            <w:r w:rsidRPr="004A24AA">
              <w:rPr>
                <w:rFonts w:asciiTheme="minorEastAsia" w:hAnsiTheme="minorEastAsia" w:hint="eastAsia"/>
                <w:szCs w:val="21"/>
              </w:rPr>
              <w:t>（２）安心安全な医療的ケアの実施</w:t>
            </w:r>
          </w:p>
        </w:tc>
      </w:tr>
      <w:tr w:rsidR="0064069E" w:rsidRPr="004A24AA" w:rsidTr="00456BEA">
        <w:tc>
          <w:tcPr>
            <w:tcW w:w="959" w:type="dxa"/>
            <w:tcBorders>
              <w:top w:val="nil"/>
              <w:bottom w:val="nil"/>
            </w:tcBorders>
          </w:tcPr>
          <w:p w:rsidR="0064069E" w:rsidRPr="004A24AA" w:rsidRDefault="0064069E" w:rsidP="0064069E">
            <w:pPr>
              <w:rPr>
                <w:rFonts w:asciiTheme="minorEastAsia" w:hAnsiTheme="minorEastAsia"/>
                <w:szCs w:val="21"/>
              </w:rPr>
            </w:pPr>
          </w:p>
        </w:tc>
        <w:tc>
          <w:tcPr>
            <w:tcW w:w="2551" w:type="dxa"/>
          </w:tcPr>
          <w:p w:rsidR="00292962" w:rsidRPr="004A24AA" w:rsidRDefault="00292962" w:rsidP="00292962">
            <w:pPr>
              <w:rPr>
                <w:rFonts w:asciiTheme="minorEastAsia" w:hAnsiTheme="minorEastAsia"/>
                <w:szCs w:val="21"/>
              </w:rPr>
            </w:pPr>
            <w:r w:rsidRPr="004A24AA">
              <w:rPr>
                <w:rFonts w:asciiTheme="minorEastAsia" w:hAnsiTheme="minorEastAsia" w:hint="eastAsia"/>
                <w:szCs w:val="21"/>
              </w:rPr>
              <w:t>（ウ）</w:t>
            </w:r>
          </w:p>
          <w:p w:rsidR="00B30F84" w:rsidRPr="004A24AA" w:rsidRDefault="00B30F84" w:rsidP="00292962">
            <w:pPr>
              <w:rPr>
                <w:rFonts w:asciiTheme="minorEastAsia" w:hAnsiTheme="minorEastAsia"/>
                <w:szCs w:val="21"/>
              </w:rPr>
            </w:pPr>
            <w:r w:rsidRPr="004A24AA">
              <w:rPr>
                <w:rFonts w:asciiTheme="minorEastAsia" w:hAnsiTheme="minorEastAsia" w:hint="eastAsia"/>
                <w:szCs w:val="21"/>
              </w:rPr>
              <w:t>・医療的ケア実施要綱の見直し</w:t>
            </w:r>
          </w:p>
          <w:p w:rsidR="00993EDA" w:rsidRPr="004A24AA" w:rsidRDefault="00993EDA" w:rsidP="00292962">
            <w:pPr>
              <w:rPr>
                <w:rFonts w:asciiTheme="minorEastAsia" w:hAnsiTheme="minorEastAsia"/>
                <w:szCs w:val="21"/>
              </w:rPr>
            </w:pPr>
          </w:p>
          <w:p w:rsidR="00292962" w:rsidRPr="004A24AA" w:rsidRDefault="00292962" w:rsidP="00292962">
            <w:pPr>
              <w:rPr>
                <w:rFonts w:asciiTheme="minorEastAsia" w:hAnsiTheme="minorEastAsia"/>
                <w:szCs w:val="21"/>
              </w:rPr>
            </w:pPr>
            <w:r w:rsidRPr="004A24AA">
              <w:rPr>
                <w:rFonts w:asciiTheme="minorEastAsia" w:hAnsiTheme="minorEastAsia" w:hint="eastAsia"/>
                <w:szCs w:val="21"/>
              </w:rPr>
              <w:t>・医療的ケア全般の</w:t>
            </w:r>
            <w:r w:rsidR="00B30F84" w:rsidRPr="004A24AA">
              <w:rPr>
                <w:rFonts w:asciiTheme="minorEastAsia" w:hAnsiTheme="minorEastAsia" w:hint="eastAsia"/>
                <w:szCs w:val="21"/>
              </w:rPr>
              <w:t>確認及び</w:t>
            </w:r>
            <w:r w:rsidRPr="004A24AA">
              <w:rPr>
                <w:rFonts w:asciiTheme="minorEastAsia" w:hAnsiTheme="minorEastAsia" w:hint="eastAsia"/>
                <w:szCs w:val="21"/>
              </w:rPr>
              <w:t>検証</w:t>
            </w:r>
          </w:p>
          <w:p w:rsidR="00292962" w:rsidRPr="004A24AA" w:rsidRDefault="00292962" w:rsidP="00292962">
            <w:pPr>
              <w:rPr>
                <w:rFonts w:asciiTheme="minorEastAsia" w:hAnsiTheme="minorEastAsia"/>
                <w:szCs w:val="21"/>
              </w:rPr>
            </w:pPr>
          </w:p>
          <w:p w:rsidR="00292962" w:rsidRPr="004A24AA" w:rsidRDefault="00292962" w:rsidP="00292962">
            <w:pPr>
              <w:rPr>
                <w:rFonts w:asciiTheme="minorEastAsia" w:hAnsiTheme="minorEastAsia"/>
                <w:szCs w:val="21"/>
              </w:rPr>
            </w:pPr>
          </w:p>
          <w:p w:rsidR="00292962" w:rsidRPr="004A24AA" w:rsidRDefault="00292962" w:rsidP="00292962">
            <w:pPr>
              <w:rPr>
                <w:rFonts w:asciiTheme="minorEastAsia" w:hAnsiTheme="minorEastAsia"/>
                <w:szCs w:val="21"/>
              </w:rPr>
            </w:pPr>
          </w:p>
          <w:p w:rsidR="00292962" w:rsidRPr="004A24AA" w:rsidRDefault="00292962" w:rsidP="00292962">
            <w:pPr>
              <w:rPr>
                <w:rFonts w:asciiTheme="minorEastAsia" w:hAnsiTheme="minorEastAsia"/>
                <w:szCs w:val="21"/>
              </w:rPr>
            </w:pPr>
          </w:p>
          <w:p w:rsidR="00747A9B" w:rsidRPr="004A24AA" w:rsidRDefault="00747A9B" w:rsidP="00292962">
            <w:pPr>
              <w:rPr>
                <w:rFonts w:asciiTheme="minorEastAsia" w:hAnsiTheme="minorEastAsia"/>
                <w:szCs w:val="21"/>
              </w:rPr>
            </w:pPr>
          </w:p>
          <w:p w:rsidR="00292962" w:rsidRPr="004A24AA" w:rsidRDefault="00292962" w:rsidP="00292962">
            <w:pPr>
              <w:rPr>
                <w:rFonts w:asciiTheme="minorEastAsia" w:hAnsiTheme="minorEastAsia"/>
                <w:szCs w:val="21"/>
              </w:rPr>
            </w:pPr>
            <w:r w:rsidRPr="004A24AA">
              <w:rPr>
                <w:rFonts w:asciiTheme="minorEastAsia" w:hAnsiTheme="minorEastAsia" w:hint="eastAsia"/>
                <w:szCs w:val="21"/>
              </w:rPr>
              <w:lastRenderedPageBreak/>
              <w:t>（エ）</w:t>
            </w:r>
          </w:p>
          <w:p w:rsidR="0064069E" w:rsidRPr="004A24AA" w:rsidRDefault="00292962" w:rsidP="00785DCC">
            <w:pPr>
              <w:rPr>
                <w:rFonts w:asciiTheme="minorEastAsia" w:hAnsiTheme="minorEastAsia"/>
                <w:szCs w:val="21"/>
              </w:rPr>
            </w:pPr>
            <w:r w:rsidRPr="004A24AA">
              <w:rPr>
                <w:rFonts w:asciiTheme="minorEastAsia" w:hAnsiTheme="minorEastAsia" w:hint="eastAsia"/>
                <w:szCs w:val="21"/>
              </w:rPr>
              <w:t>・</w:t>
            </w:r>
            <w:r w:rsidR="00785DCC" w:rsidRPr="004A24AA">
              <w:rPr>
                <w:rFonts w:asciiTheme="minorEastAsia" w:hAnsiTheme="minorEastAsia" w:hint="eastAsia"/>
                <w:szCs w:val="21"/>
              </w:rPr>
              <w:t>必要な児童生徒の</w:t>
            </w:r>
            <w:r w:rsidRPr="004A24AA">
              <w:rPr>
                <w:rFonts w:asciiTheme="minorEastAsia" w:hAnsiTheme="minorEastAsia" w:hint="eastAsia"/>
                <w:szCs w:val="21"/>
              </w:rPr>
              <w:t>緊急時の対応マニュアル</w:t>
            </w:r>
            <w:r w:rsidR="009F6F94" w:rsidRPr="004A24AA">
              <w:rPr>
                <w:rFonts w:asciiTheme="minorEastAsia" w:hAnsiTheme="minorEastAsia" w:hint="eastAsia"/>
                <w:szCs w:val="21"/>
              </w:rPr>
              <w:t>の確認・</w:t>
            </w:r>
            <w:r w:rsidRPr="004A24AA">
              <w:rPr>
                <w:rFonts w:asciiTheme="minorEastAsia" w:hAnsiTheme="minorEastAsia" w:hint="eastAsia"/>
                <w:szCs w:val="21"/>
              </w:rPr>
              <w:t>見直し</w:t>
            </w:r>
            <w:r w:rsidR="009F6F94" w:rsidRPr="004A24AA">
              <w:rPr>
                <w:rFonts w:asciiTheme="minorEastAsia" w:hAnsiTheme="minorEastAsia" w:hint="eastAsia"/>
                <w:szCs w:val="21"/>
              </w:rPr>
              <w:t>及び</w:t>
            </w:r>
            <w:r w:rsidRPr="004A24AA">
              <w:rPr>
                <w:rFonts w:asciiTheme="minorEastAsia" w:hAnsiTheme="minorEastAsia" w:hint="eastAsia"/>
                <w:szCs w:val="21"/>
              </w:rPr>
              <w:t>体制の整備</w:t>
            </w:r>
          </w:p>
          <w:p w:rsidR="008A1612" w:rsidRPr="004A24AA" w:rsidRDefault="008A1612" w:rsidP="00785DCC">
            <w:pPr>
              <w:rPr>
                <w:rFonts w:asciiTheme="minorEastAsia" w:hAnsiTheme="minorEastAsia"/>
                <w:szCs w:val="21"/>
              </w:rPr>
            </w:pPr>
          </w:p>
          <w:p w:rsidR="008A1612" w:rsidRPr="004A24AA" w:rsidRDefault="008A1612" w:rsidP="00785DCC">
            <w:pPr>
              <w:rPr>
                <w:rFonts w:asciiTheme="minorEastAsia" w:hAnsiTheme="minorEastAsia"/>
                <w:szCs w:val="21"/>
              </w:rPr>
            </w:pPr>
          </w:p>
          <w:p w:rsidR="008A1612" w:rsidRPr="004A24AA" w:rsidRDefault="008A1612" w:rsidP="00785DCC">
            <w:pPr>
              <w:rPr>
                <w:rFonts w:asciiTheme="minorEastAsia" w:hAnsiTheme="minorEastAsia"/>
                <w:szCs w:val="21"/>
              </w:rPr>
            </w:pPr>
            <w:r w:rsidRPr="004A24AA">
              <w:rPr>
                <w:rFonts w:asciiTheme="minorEastAsia" w:hAnsiTheme="minorEastAsia" w:hint="eastAsia"/>
                <w:szCs w:val="21"/>
              </w:rPr>
              <w:t>（オ）</w:t>
            </w:r>
          </w:p>
          <w:p w:rsidR="008A1612" w:rsidRPr="004A24AA" w:rsidRDefault="008A1612" w:rsidP="00785DCC">
            <w:pPr>
              <w:rPr>
                <w:rFonts w:asciiTheme="minorEastAsia" w:hAnsiTheme="minorEastAsia"/>
                <w:szCs w:val="21"/>
              </w:rPr>
            </w:pPr>
            <w:r w:rsidRPr="004A24AA">
              <w:rPr>
                <w:rFonts w:asciiTheme="minorEastAsia" w:hAnsiTheme="minorEastAsia" w:hint="eastAsia"/>
                <w:szCs w:val="21"/>
              </w:rPr>
              <w:t>・学校看護師体制の再構築</w:t>
            </w:r>
          </w:p>
        </w:tc>
        <w:tc>
          <w:tcPr>
            <w:tcW w:w="3686" w:type="dxa"/>
          </w:tcPr>
          <w:p w:rsidR="00292962" w:rsidRPr="004A24AA" w:rsidRDefault="00292962" w:rsidP="00292962">
            <w:pPr>
              <w:rPr>
                <w:rFonts w:asciiTheme="minorEastAsia" w:hAnsiTheme="minorEastAsia"/>
                <w:szCs w:val="21"/>
              </w:rPr>
            </w:pPr>
            <w:r w:rsidRPr="004A24AA">
              <w:rPr>
                <w:rFonts w:asciiTheme="minorEastAsia" w:hAnsiTheme="minorEastAsia" w:hint="eastAsia"/>
                <w:szCs w:val="21"/>
              </w:rPr>
              <w:lastRenderedPageBreak/>
              <w:t>（ウ）</w:t>
            </w:r>
          </w:p>
          <w:p w:rsidR="00B30F84" w:rsidRPr="004A24AA" w:rsidRDefault="004545C7" w:rsidP="00292962">
            <w:pPr>
              <w:rPr>
                <w:rFonts w:asciiTheme="minorEastAsia" w:hAnsiTheme="minorEastAsia"/>
                <w:szCs w:val="21"/>
              </w:rPr>
            </w:pPr>
            <w:r w:rsidRPr="004A24AA">
              <w:rPr>
                <w:rFonts w:asciiTheme="minorEastAsia" w:hAnsiTheme="minorEastAsia" w:hint="eastAsia"/>
                <w:szCs w:val="21"/>
              </w:rPr>
              <w:t>・校内の医療的ケア実施要綱の見直しを行う</w:t>
            </w:r>
          </w:p>
          <w:p w:rsidR="00993EDA" w:rsidRPr="004A24AA" w:rsidRDefault="00993EDA" w:rsidP="00292962">
            <w:pPr>
              <w:rPr>
                <w:rFonts w:asciiTheme="minorEastAsia" w:hAnsiTheme="minorEastAsia"/>
                <w:szCs w:val="21"/>
              </w:rPr>
            </w:pPr>
          </w:p>
          <w:p w:rsidR="00292962" w:rsidRPr="004A24AA" w:rsidRDefault="00292962" w:rsidP="00292962">
            <w:pPr>
              <w:rPr>
                <w:rFonts w:asciiTheme="minorEastAsia" w:hAnsiTheme="minorEastAsia"/>
                <w:szCs w:val="21"/>
              </w:rPr>
            </w:pPr>
            <w:r w:rsidRPr="004A24AA">
              <w:rPr>
                <w:rFonts w:asciiTheme="minorEastAsia" w:hAnsiTheme="minorEastAsia" w:hint="eastAsia"/>
                <w:szCs w:val="21"/>
              </w:rPr>
              <w:t>・医療的ケアの実施方法・実施体制・フォロー体制・薬剤管理・個々のマニュアルの活用等について</w:t>
            </w:r>
            <w:r w:rsidR="00B30F84" w:rsidRPr="004A24AA">
              <w:rPr>
                <w:rFonts w:asciiTheme="minorEastAsia" w:hAnsiTheme="minorEastAsia" w:hint="eastAsia"/>
                <w:szCs w:val="21"/>
              </w:rPr>
              <w:t>確認・</w:t>
            </w:r>
            <w:r w:rsidRPr="004A24AA">
              <w:rPr>
                <w:rFonts w:asciiTheme="minorEastAsia" w:hAnsiTheme="minorEastAsia" w:hint="eastAsia"/>
                <w:szCs w:val="21"/>
              </w:rPr>
              <w:t>検証し</w:t>
            </w:r>
            <w:r w:rsidR="00B30F84" w:rsidRPr="004A24AA">
              <w:rPr>
                <w:rFonts w:asciiTheme="minorEastAsia" w:hAnsiTheme="minorEastAsia" w:hint="eastAsia"/>
                <w:szCs w:val="21"/>
              </w:rPr>
              <w:t>、必要な</w:t>
            </w:r>
            <w:r w:rsidRPr="004A24AA">
              <w:rPr>
                <w:rFonts w:asciiTheme="minorEastAsia" w:hAnsiTheme="minorEastAsia" w:hint="eastAsia"/>
                <w:szCs w:val="21"/>
              </w:rPr>
              <w:t>見直</w:t>
            </w:r>
            <w:r w:rsidR="00B30F84" w:rsidRPr="004A24AA">
              <w:rPr>
                <w:rFonts w:asciiTheme="minorEastAsia" w:hAnsiTheme="minorEastAsia" w:hint="eastAsia"/>
                <w:szCs w:val="21"/>
              </w:rPr>
              <w:t>しを行う</w:t>
            </w:r>
          </w:p>
          <w:p w:rsidR="00292962" w:rsidRPr="004A24AA" w:rsidRDefault="00785DCC" w:rsidP="00292962">
            <w:pPr>
              <w:rPr>
                <w:rFonts w:asciiTheme="minorEastAsia" w:hAnsiTheme="minorEastAsia"/>
                <w:color w:val="FF0000"/>
                <w:szCs w:val="21"/>
              </w:rPr>
            </w:pPr>
            <w:r w:rsidRPr="004A24AA">
              <w:rPr>
                <w:rFonts w:asciiTheme="minorEastAsia" w:hAnsiTheme="minorEastAsia" w:hint="eastAsia"/>
                <w:szCs w:val="21"/>
              </w:rPr>
              <w:t>・ヒヤリハット集計を行い、事故等未然防止に向けた取組みを充実させる</w:t>
            </w:r>
          </w:p>
          <w:p w:rsidR="00747A9B" w:rsidRPr="004A24AA" w:rsidRDefault="00747A9B" w:rsidP="00292962">
            <w:pPr>
              <w:rPr>
                <w:rFonts w:asciiTheme="minorEastAsia" w:hAnsiTheme="minorEastAsia"/>
                <w:szCs w:val="21"/>
              </w:rPr>
            </w:pPr>
          </w:p>
          <w:p w:rsidR="00292962" w:rsidRPr="004A24AA" w:rsidRDefault="00292962" w:rsidP="00292962">
            <w:pPr>
              <w:rPr>
                <w:rFonts w:asciiTheme="minorEastAsia" w:hAnsiTheme="minorEastAsia"/>
                <w:szCs w:val="21"/>
              </w:rPr>
            </w:pPr>
            <w:r w:rsidRPr="004A24AA">
              <w:rPr>
                <w:rFonts w:asciiTheme="minorEastAsia" w:hAnsiTheme="minorEastAsia" w:hint="eastAsia"/>
                <w:szCs w:val="21"/>
              </w:rPr>
              <w:lastRenderedPageBreak/>
              <w:t>（エ）</w:t>
            </w:r>
          </w:p>
          <w:p w:rsidR="00292962" w:rsidRPr="004A24AA" w:rsidRDefault="00292962" w:rsidP="00292962">
            <w:pPr>
              <w:rPr>
                <w:rFonts w:asciiTheme="minorEastAsia" w:hAnsiTheme="minorEastAsia"/>
                <w:szCs w:val="21"/>
              </w:rPr>
            </w:pPr>
            <w:r w:rsidRPr="004A24AA">
              <w:rPr>
                <w:rFonts w:asciiTheme="minorEastAsia" w:hAnsiTheme="minorEastAsia" w:hint="eastAsia"/>
                <w:szCs w:val="21"/>
              </w:rPr>
              <w:t>・</w:t>
            </w:r>
            <w:r w:rsidR="00785DCC" w:rsidRPr="004A24AA">
              <w:rPr>
                <w:rFonts w:asciiTheme="minorEastAsia" w:hAnsiTheme="minorEastAsia" w:hint="eastAsia"/>
                <w:szCs w:val="21"/>
              </w:rPr>
              <w:t>必要な児童生徒の</w:t>
            </w:r>
            <w:r w:rsidRPr="004A24AA">
              <w:rPr>
                <w:rFonts w:asciiTheme="minorEastAsia" w:hAnsiTheme="minorEastAsia" w:hint="eastAsia"/>
                <w:szCs w:val="21"/>
              </w:rPr>
              <w:t>緊急時の対応マニュアルの</w:t>
            </w:r>
            <w:r w:rsidR="009F6F94" w:rsidRPr="004A24AA">
              <w:rPr>
                <w:rFonts w:asciiTheme="minorEastAsia" w:hAnsiTheme="minorEastAsia" w:hint="eastAsia"/>
                <w:szCs w:val="21"/>
              </w:rPr>
              <w:t>確認及び必要な</w:t>
            </w:r>
            <w:r w:rsidRPr="004A24AA">
              <w:rPr>
                <w:rFonts w:asciiTheme="minorEastAsia" w:hAnsiTheme="minorEastAsia" w:hint="eastAsia"/>
                <w:szCs w:val="21"/>
              </w:rPr>
              <w:t>見直し</w:t>
            </w:r>
            <w:r w:rsidR="009F6F94" w:rsidRPr="004A24AA">
              <w:rPr>
                <w:rFonts w:asciiTheme="minorEastAsia" w:hAnsiTheme="minorEastAsia" w:hint="eastAsia"/>
                <w:szCs w:val="21"/>
              </w:rPr>
              <w:t>を進め</w:t>
            </w:r>
            <w:r w:rsidRPr="004A24AA">
              <w:rPr>
                <w:rFonts w:asciiTheme="minorEastAsia" w:hAnsiTheme="minorEastAsia" w:hint="eastAsia"/>
                <w:szCs w:val="21"/>
              </w:rPr>
              <w:t>、体制を再整備する</w:t>
            </w:r>
          </w:p>
          <w:p w:rsidR="008A1612" w:rsidRPr="004A24AA" w:rsidRDefault="008A1612" w:rsidP="0064069E">
            <w:pPr>
              <w:rPr>
                <w:rFonts w:asciiTheme="minorEastAsia" w:hAnsiTheme="minorEastAsia"/>
                <w:szCs w:val="21"/>
              </w:rPr>
            </w:pPr>
          </w:p>
          <w:p w:rsidR="008A1612" w:rsidRPr="004A24AA" w:rsidRDefault="008A1612" w:rsidP="0064069E">
            <w:pPr>
              <w:rPr>
                <w:rFonts w:asciiTheme="minorEastAsia" w:hAnsiTheme="minorEastAsia"/>
                <w:szCs w:val="21"/>
              </w:rPr>
            </w:pPr>
          </w:p>
          <w:p w:rsidR="008A1612" w:rsidRPr="004A24AA" w:rsidRDefault="008A1612" w:rsidP="0064069E">
            <w:pPr>
              <w:rPr>
                <w:rFonts w:asciiTheme="minorEastAsia" w:hAnsiTheme="minorEastAsia"/>
                <w:szCs w:val="21"/>
              </w:rPr>
            </w:pPr>
          </w:p>
          <w:p w:rsidR="0064069E" w:rsidRPr="004A24AA" w:rsidRDefault="008A1612" w:rsidP="0064069E">
            <w:pPr>
              <w:rPr>
                <w:rFonts w:asciiTheme="minorEastAsia" w:hAnsiTheme="minorEastAsia"/>
                <w:szCs w:val="21"/>
              </w:rPr>
            </w:pPr>
            <w:r w:rsidRPr="004A24AA">
              <w:rPr>
                <w:rFonts w:asciiTheme="minorEastAsia" w:hAnsiTheme="minorEastAsia" w:hint="eastAsia"/>
                <w:szCs w:val="21"/>
              </w:rPr>
              <w:t>（オ）</w:t>
            </w:r>
          </w:p>
          <w:p w:rsidR="008A1612" w:rsidRPr="004A24AA" w:rsidRDefault="008A1612" w:rsidP="00D46987">
            <w:pPr>
              <w:rPr>
                <w:rFonts w:asciiTheme="minorEastAsia" w:hAnsiTheme="minorEastAsia"/>
                <w:szCs w:val="21"/>
              </w:rPr>
            </w:pPr>
            <w:r w:rsidRPr="004A24AA">
              <w:rPr>
                <w:rFonts w:asciiTheme="minorEastAsia" w:hAnsiTheme="minorEastAsia" w:hint="eastAsia"/>
                <w:szCs w:val="21"/>
              </w:rPr>
              <w:t>・学校看護師の配置数を増やし、高度な医療的ケア</w:t>
            </w:r>
            <w:r w:rsidR="00D46987" w:rsidRPr="004A24AA">
              <w:rPr>
                <w:rFonts w:asciiTheme="minorEastAsia" w:hAnsiTheme="minorEastAsia" w:hint="eastAsia"/>
                <w:szCs w:val="21"/>
              </w:rPr>
              <w:t>への</w:t>
            </w:r>
            <w:r w:rsidRPr="004A24AA">
              <w:rPr>
                <w:rFonts w:asciiTheme="minorEastAsia" w:hAnsiTheme="minorEastAsia" w:hint="eastAsia"/>
                <w:szCs w:val="21"/>
              </w:rPr>
              <w:t>対応</w:t>
            </w:r>
            <w:r w:rsidR="00D46987" w:rsidRPr="004A24AA">
              <w:rPr>
                <w:rFonts w:asciiTheme="minorEastAsia" w:hAnsiTheme="minorEastAsia" w:hint="eastAsia"/>
                <w:szCs w:val="21"/>
              </w:rPr>
              <w:t>に向けて取り組む</w:t>
            </w:r>
          </w:p>
        </w:tc>
        <w:tc>
          <w:tcPr>
            <w:tcW w:w="3827" w:type="dxa"/>
          </w:tcPr>
          <w:p w:rsidR="00292962" w:rsidRPr="004A24AA" w:rsidRDefault="00292962" w:rsidP="00292962">
            <w:pPr>
              <w:rPr>
                <w:rFonts w:asciiTheme="minorEastAsia" w:hAnsiTheme="minorEastAsia"/>
                <w:szCs w:val="21"/>
              </w:rPr>
            </w:pPr>
            <w:r w:rsidRPr="004A24AA">
              <w:rPr>
                <w:rFonts w:asciiTheme="minorEastAsia" w:hAnsiTheme="minorEastAsia" w:hint="eastAsia"/>
                <w:szCs w:val="21"/>
              </w:rPr>
              <w:lastRenderedPageBreak/>
              <w:t>（ウ）</w:t>
            </w:r>
          </w:p>
          <w:p w:rsidR="00B30F84" w:rsidRPr="004A24AA" w:rsidRDefault="00B30F84" w:rsidP="00292962">
            <w:pPr>
              <w:rPr>
                <w:rFonts w:asciiTheme="minorEastAsia" w:hAnsiTheme="minorEastAsia"/>
                <w:szCs w:val="21"/>
              </w:rPr>
            </w:pPr>
            <w:r w:rsidRPr="004A24AA">
              <w:rPr>
                <w:rFonts w:asciiTheme="minorEastAsia" w:hAnsiTheme="minorEastAsia" w:hint="eastAsia"/>
                <w:szCs w:val="21"/>
              </w:rPr>
              <w:t>・「合理的配慮」の観点も踏まえて、医療的ケア実施要綱の見直しを</w:t>
            </w:r>
            <w:r w:rsidR="00993EDA" w:rsidRPr="004A24AA">
              <w:rPr>
                <w:rFonts w:asciiTheme="minorEastAsia" w:hAnsiTheme="minorEastAsia" w:hint="eastAsia"/>
                <w:szCs w:val="21"/>
              </w:rPr>
              <w:t>1学期中に</w:t>
            </w:r>
            <w:r w:rsidR="004545C7" w:rsidRPr="004A24AA">
              <w:rPr>
                <w:rFonts w:asciiTheme="minorEastAsia" w:hAnsiTheme="minorEastAsia" w:hint="eastAsia"/>
                <w:szCs w:val="21"/>
              </w:rPr>
              <w:t>行う</w:t>
            </w:r>
          </w:p>
          <w:p w:rsidR="00292962" w:rsidRPr="004A24AA" w:rsidRDefault="00292962" w:rsidP="00292962">
            <w:pPr>
              <w:rPr>
                <w:rFonts w:asciiTheme="minorEastAsia" w:hAnsiTheme="minorEastAsia"/>
                <w:szCs w:val="21"/>
              </w:rPr>
            </w:pPr>
            <w:r w:rsidRPr="004A24AA">
              <w:rPr>
                <w:rFonts w:asciiTheme="minorEastAsia" w:hAnsiTheme="minorEastAsia" w:hint="eastAsia"/>
                <w:szCs w:val="21"/>
              </w:rPr>
              <w:t>・</w:t>
            </w:r>
            <w:r w:rsidR="00B30F84" w:rsidRPr="004A24AA">
              <w:rPr>
                <w:rFonts w:asciiTheme="minorEastAsia" w:hAnsiTheme="minorEastAsia" w:hint="eastAsia"/>
                <w:szCs w:val="21"/>
              </w:rPr>
              <w:t>個々の児童生徒の</w:t>
            </w:r>
            <w:r w:rsidRPr="004A24AA">
              <w:rPr>
                <w:rFonts w:asciiTheme="minorEastAsia" w:hAnsiTheme="minorEastAsia" w:hint="eastAsia"/>
                <w:szCs w:val="21"/>
              </w:rPr>
              <w:t>医療的ケアに</w:t>
            </w:r>
            <w:r w:rsidR="004545C7" w:rsidRPr="004A24AA">
              <w:rPr>
                <w:rFonts w:asciiTheme="minorEastAsia" w:hAnsiTheme="minorEastAsia" w:hint="eastAsia"/>
                <w:szCs w:val="21"/>
              </w:rPr>
              <w:t>関するマニュアル・体制・薬剤管理等のチェックを行う（１学期中）</w:t>
            </w:r>
          </w:p>
          <w:p w:rsidR="001E6A6C" w:rsidRPr="004A24AA" w:rsidRDefault="001E6A6C" w:rsidP="00292962">
            <w:pPr>
              <w:rPr>
                <w:rFonts w:asciiTheme="minorEastAsia" w:hAnsiTheme="minorEastAsia"/>
                <w:szCs w:val="21"/>
              </w:rPr>
            </w:pPr>
          </w:p>
          <w:p w:rsidR="00292962" w:rsidRPr="004A24AA" w:rsidRDefault="001E6A6C" w:rsidP="00292962">
            <w:pPr>
              <w:rPr>
                <w:rFonts w:asciiTheme="minorEastAsia" w:hAnsiTheme="minorEastAsia"/>
                <w:szCs w:val="21"/>
              </w:rPr>
            </w:pPr>
            <w:r w:rsidRPr="004A24AA">
              <w:rPr>
                <w:rFonts w:asciiTheme="minorEastAsia" w:hAnsiTheme="minorEastAsia" w:hint="eastAsia"/>
                <w:szCs w:val="21"/>
              </w:rPr>
              <w:t>・</w:t>
            </w:r>
            <w:r w:rsidR="00785DCC" w:rsidRPr="004A24AA">
              <w:rPr>
                <w:rFonts w:asciiTheme="minorEastAsia" w:hAnsiTheme="minorEastAsia" w:hint="eastAsia"/>
                <w:szCs w:val="21"/>
              </w:rPr>
              <w:t>ヒヤリハット集計</w:t>
            </w:r>
            <w:r w:rsidR="00993EDA" w:rsidRPr="004A24AA">
              <w:rPr>
                <w:rFonts w:asciiTheme="minorEastAsia" w:hAnsiTheme="minorEastAsia" w:hint="eastAsia"/>
                <w:szCs w:val="21"/>
              </w:rPr>
              <w:t>の内容を具体的に学年会や部会等で確認し、効果的に</w:t>
            </w:r>
            <w:r w:rsidR="00785DCC" w:rsidRPr="004A24AA">
              <w:rPr>
                <w:rFonts w:asciiTheme="minorEastAsia" w:hAnsiTheme="minorEastAsia" w:hint="eastAsia"/>
                <w:szCs w:val="21"/>
              </w:rPr>
              <w:t>活用する</w:t>
            </w:r>
          </w:p>
          <w:p w:rsidR="00292962" w:rsidRPr="004A24AA" w:rsidRDefault="00292962" w:rsidP="00292962">
            <w:pPr>
              <w:rPr>
                <w:rFonts w:asciiTheme="minorEastAsia" w:hAnsiTheme="minorEastAsia"/>
                <w:szCs w:val="21"/>
              </w:rPr>
            </w:pPr>
            <w:r w:rsidRPr="004A24AA">
              <w:rPr>
                <w:rFonts w:asciiTheme="minorEastAsia" w:hAnsiTheme="minorEastAsia" w:hint="eastAsia"/>
                <w:szCs w:val="21"/>
              </w:rPr>
              <w:lastRenderedPageBreak/>
              <w:t>（エ）</w:t>
            </w:r>
          </w:p>
          <w:p w:rsidR="0064069E" w:rsidRPr="004A24AA" w:rsidRDefault="00292962" w:rsidP="008A1612">
            <w:pPr>
              <w:rPr>
                <w:rFonts w:asciiTheme="minorEastAsia" w:hAnsiTheme="minorEastAsia"/>
                <w:szCs w:val="21"/>
              </w:rPr>
            </w:pPr>
            <w:r w:rsidRPr="004A24AA">
              <w:rPr>
                <w:rFonts w:asciiTheme="minorEastAsia" w:hAnsiTheme="minorEastAsia" w:hint="eastAsia"/>
                <w:szCs w:val="21"/>
              </w:rPr>
              <w:t>・</w:t>
            </w:r>
            <w:r w:rsidR="00785DCC" w:rsidRPr="004A24AA">
              <w:rPr>
                <w:rFonts w:asciiTheme="minorEastAsia" w:hAnsiTheme="minorEastAsia" w:hint="eastAsia"/>
                <w:szCs w:val="21"/>
              </w:rPr>
              <w:t>必要な児童生徒への</w:t>
            </w:r>
            <w:r w:rsidRPr="004A24AA">
              <w:rPr>
                <w:rFonts w:asciiTheme="minorEastAsia" w:hAnsiTheme="minorEastAsia" w:hint="eastAsia"/>
                <w:szCs w:val="21"/>
              </w:rPr>
              <w:t>緊急時の対応（児童生徒対応・教職員の動き・保護者対応・ドクター対応等も含）について</w:t>
            </w:r>
            <w:r w:rsidR="009F6F94" w:rsidRPr="004A24AA">
              <w:rPr>
                <w:rFonts w:asciiTheme="minorEastAsia" w:hAnsiTheme="minorEastAsia" w:hint="eastAsia"/>
                <w:szCs w:val="21"/>
              </w:rPr>
              <w:t>、指示系統を明確にし、</w:t>
            </w:r>
            <w:r w:rsidRPr="004A24AA">
              <w:rPr>
                <w:rFonts w:asciiTheme="minorEastAsia" w:hAnsiTheme="minorEastAsia" w:hint="eastAsia"/>
                <w:szCs w:val="21"/>
              </w:rPr>
              <w:t>報告・連絡・相談がスムースに</w:t>
            </w:r>
            <w:r w:rsidR="008A1612" w:rsidRPr="004A24AA">
              <w:rPr>
                <w:rFonts w:asciiTheme="minorEastAsia" w:hAnsiTheme="minorEastAsia" w:hint="eastAsia"/>
                <w:szCs w:val="21"/>
              </w:rPr>
              <w:t>実施できるように</w:t>
            </w:r>
            <w:r w:rsidR="009F6F94" w:rsidRPr="004A24AA">
              <w:rPr>
                <w:rFonts w:asciiTheme="minorEastAsia" w:hAnsiTheme="minorEastAsia" w:hint="eastAsia"/>
                <w:szCs w:val="21"/>
              </w:rPr>
              <w:t>体制を整備する</w:t>
            </w:r>
            <w:r w:rsidRPr="004A24AA">
              <w:rPr>
                <w:rFonts w:asciiTheme="minorEastAsia" w:hAnsiTheme="minorEastAsia" w:hint="eastAsia"/>
                <w:szCs w:val="21"/>
              </w:rPr>
              <w:t>（１学期）。</w:t>
            </w:r>
          </w:p>
          <w:p w:rsidR="008A1612" w:rsidRPr="004A24AA" w:rsidRDefault="008A1612" w:rsidP="008A1612">
            <w:pPr>
              <w:rPr>
                <w:rFonts w:asciiTheme="minorEastAsia" w:hAnsiTheme="minorEastAsia"/>
                <w:szCs w:val="21"/>
              </w:rPr>
            </w:pPr>
            <w:r w:rsidRPr="004A24AA">
              <w:rPr>
                <w:rFonts w:asciiTheme="minorEastAsia" w:hAnsiTheme="minorEastAsia" w:hint="eastAsia"/>
                <w:szCs w:val="21"/>
              </w:rPr>
              <w:t>（オ）</w:t>
            </w:r>
          </w:p>
          <w:p w:rsidR="008A1612" w:rsidRPr="004A24AA" w:rsidRDefault="008A1612" w:rsidP="00D46987">
            <w:pPr>
              <w:rPr>
                <w:rFonts w:asciiTheme="minorEastAsia" w:hAnsiTheme="minorEastAsia"/>
                <w:szCs w:val="21"/>
              </w:rPr>
            </w:pPr>
            <w:r w:rsidRPr="004A24AA">
              <w:rPr>
                <w:rFonts w:asciiTheme="minorEastAsia" w:hAnsiTheme="minorEastAsia" w:hint="eastAsia"/>
                <w:szCs w:val="21"/>
              </w:rPr>
              <w:t>・通常の看護師巡回に加えて、呼吸管理等が必要な児童生徒への対応</w:t>
            </w:r>
            <w:r w:rsidR="00042A7E" w:rsidRPr="004A24AA">
              <w:rPr>
                <w:rFonts w:asciiTheme="minorEastAsia" w:hAnsiTheme="minorEastAsia" w:hint="eastAsia"/>
                <w:szCs w:val="21"/>
              </w:rPr>
              <w:t>方法</w:t>
            </w:r>
            <w:r w:rsidR="006611B8" w:rsidRPr="004A24AA">
              <w:rPr>
                <w:rFonts w:asciiTheme="minorEastAsia" w:hAnsiTheme="minorEastAsia" w:hint="eastAsia"/>
                <w:szCs w:val="21"/>
              </w:rPr>
              <w:t>等</w:t>
            </w:r>
            <w:r w:rsidRPr="004A24AA">
              <w:rPr>
                <w:rFonts w:asciiTheme="minorEastAsia" w:hAnsiTheme="minorEastAsia" w:hint="eastAsia"/>
                <w:szCs w:val="21"/>
              </w:rPr>
              <w:t>を新たに構築する</w:t>
            </w:r>
          </w:p>
        </w:tc>
        <w:tc>
          <w:tcPr>
            <w:tcW w:w="3747" w:type="dxa"/>
          </w:tcPr>
          <w:p w:rsidR="00A70755" w:rsidRPr="004A24AA" w:rsidRDefault="00051A88" w:rsidP="00835D6D">
            <w:pPr>
              <w:rPr>
                <w:rFonts w:asciiTheme="minorEastAsia" w:hAnsiTheme="minorEastAsia"/>
                <w:szCs w:val="21"/>
              </w:rPr>
            </w:pPr>
            <w:r w:rsidRPr="004A24AA">
              <w:rPr>
                <w:rFonts w:asciiTheme="minorEastAsia" w:hAnsiTheme="minorEastAsia" w:hint="eastAsia"/>
                <w:szCs w:val="21"/>
              </w:rPr>
              <w:lastRenderedPageBreak/>
              <w:t>（ウ）⇒　【</w:t>
            </w:r>
            <w:r w:rsidR="007A5CBE" w:rsidRPr="004A24AA">
              <w:rPr>
                <w:rFonts w:asciiTheme="minorEastAsia" w:hAnsiTheme="minorEastAsia" w:hint="eastAsia"/>
                <w:szCs w:val="21"/>
              </w:rPr>
              <w:t>◎</w:t>
            </w:r>
            <w:r w:rsidRPr="004A24AA">
              <w:rPr>
                <w:rFonts w:asciiTheme="minorEastAsia" w:hAnsiTheme="minorEastAsia" w:hint="eastAsia"/>
                <w:szCs w:val="21"/>
              </w:rPr>
              <w:t>】</w:t>
            </w:r>
          </w:p>
          <w:p w:rsidR="00835D6D" w:rsidRPr="004A24AA" w:rsidRDefault="00835D6D" w:rsidP="00835D6D">
            <w:pPr>
              <w:rPr>
                <w:rFonts w:asciiTheme="minorEastAsia" w:hAnsiTheme="minorEastAsia"/>
                <w:szCs w:val="21"/>
              </w:rPr>
            </w:pPr>
            <w:r w:rsidRPr="004A24AA">
              <w:rPr>
                <w:rFonts w:asciiTheme="minorEastAsia" w:hAnsiTheme="minorEastAsia" w:hint="eastAsia"/>
                <w:szCs w:val="21"/>
              </w:rPr>
              <w:t>・</w:t>
            </w:r>
            <w:r w:rsidR="001D764E" w:rsidRPr="004A24AA">
              <w:rPr>
                <w:rFonts w:asciiTheme="minorEastAsia" w:hAnsiTheme="minorEastAsia" w:hint="eastAsia"/>
                <w:szCs w:val="21"/>
              </w:rPr>
              <w:t>医療的ケア検討委員会で最終案を取りまとめ、4月に全教職員で共有配付。</w:t>
            </w:r>
          </w:p>
          <w:p w:rsidR="001D764E" w:rsidRPr="004A24AA" w:rsidRDefault="001D764E" w:rsidP="00835D6D">
            <w:pPr>
              <w:rPr>
                <w:rFonts w:asciiTheme="minorEastAsia" w:hAnsiTheme="minorEastAsia"/>
                <w:szCs w:val="21"/>
              </w:rPr>
            </w:pPr>
            <w:r w:rsidRPr="004A24AA">
              <w:rPr>
                <w:rFonts w:asciiTheme="minorEastAsia" w:hAnsiTheme="minorEastAsia" w:hint="eastAsia"/>
                <w:szCs w:val="21"/>
              </w:rPr>
              <w:t>人工呼吸器のケアについて、見直しを行ったマニュアルで</w:t>
            </w:r>
            <w:r w:rsidR="00FB4868" w:rsidRPr="004A24AA">
              <w:rPr>
                <w:rFonts w:asciiTheme="minorEastAsia" w:hAnsiTheme="minorEastAsia" w:hint="eastAsia"/>
                <w:szCs w:val="21"/>
              </w:rPr>
              <w:t>安全に</w:t>
            </w:r>
            <w:r w:rsidRPr="004A24AA">
              <w:rPr>
                <w:rFonts w:asciiTheme="minorEastAsia" w:hAnsiTheme="minorEastAsia" w:hint="eastAsia"/>
                <w:szCs w:val="21"/>
              </w:rPr>
              <w:t>実施ができている。</w:t>
            </w:r>
          </w:p>
          <w:p w:rsidR="00835D6D" w:rsidRPr="004A24AA" w:rsidRDefault="00835D6D" w:rsidP="00835D6D">
            <w:pPr>
              <w:rPr>
                <w:rFonts w:asciiTheme="minorEastAsia" w:hAnsiTheme="minorEastAsia"/>
                <w:szCs w:val="21"/>
              </w:rPr>
            </w:pPr>
            <w:r w:rsidRPr="004A24AA">
              <w:rPr>
                <w:rFonts w:asciiTheme="minorEastAsia" w:hAnsiTheme="minorEastAsia" w:hint="eastAsia"/>
                <w:szCs w:val="21"/>
              </w:rPr>
              <w:t>・薬剤管理等は</w:t>
            </w:r>
            <w:r w:rsidR="00FB4868" w:rsidRPr="004A24AA">
              <w:rPr>
                <w:rFonts w:asciiTheme="minorEastAsia" w:hAnsiTheme="minorEastAsia" w:hint="eastAsia"/>
                <w:szCs w:val="21"/>
              </w:rPr>
              <w:t>保健室で使用後に必ず確認し、また、毎月ごとの</w:t>
            </w:r>
            <w:r w:rsidRPr="004A24AA">
              <w:rPr>
                <w:rFonts w:asciiTheme="minorEastAsia" w:hAnsiTheme="minorEastAsia" w:hint="eastAsia"/>
                <w:szCs w:val="21"/>
              </w:rPr>
              <w:t>チェック</w:t>
            </w:r>
            <w:r w:rsidR="00FB4868" w:rsidRPr="004A24AA">
              <w:rPr>
                <w:rFonts w:asciiTheme="minorEastAsia" w:hAnsiTheme="minorEastAsia" w:hint="eastAsia"/>
                <w:szCs w:val="21"/>
              </w:rPr>
              <w:t>も看護師を中心に実施できている。</w:t>
            </w:r>
          </w:p>
          <w:p w:rsidR="00835D6D" w:rsidRPr="004A24AA" w:rsidRDefault="00835D6D" w:rsidP="00835D6D">
            <w:pPr>
              <w:rPr>
                <w:rFonts w:asciiTheme="minorEastAsia" w:hAnsiTheme="minorEastAsia"/>
                <w:szCs w:val="21"/>
              </w:rPr>
            </w:pPr>
            <w:r w:rsidRPr="004A24AA">
              <w:rPr>
                <w:rFonts w:asciiTheme="minorEastAsia" w:hAnsiTheme="minorEastAsia" w:hint="eastAsia"/>
                <w:szCs w:val="21"/>
              </w:rPr>
              <w:t>・ヒヤリハット</w:t>
            </w:r>
            <w:r w:rsidR="00FB4868" w:rsidRPr="004A24AA">
              <w:rPr>
                <w:rFonts w:asciiTheme="minorEastAsia" w:hAnsiTheme="minorEastAsia" w:hint="eastAsia"/>
                <w:szCs w:val="21"/>
              </w:rPr>
              <w:t>等</w:t>
            </w:r>
            <w:r w:rsidRPr="004A24AA">
              <w:rPr>
                <w:rFonts w:asciiTheme="minorEastAsia" w:hAnsiTheme="minorEastAsia" w:hint="eastAsia"/>
                <w:szCs w:val="21"/>
              </w:rPr>
              <w:t>集計を行い、事故</w:t>
            </w:r>
            <w:r w:rsidR="00FB4868" w:rsidRPr="004A24AA">
              <w:rPr>
                <w:rFonts w:asciiTheme="minorEastAsia" w:hAnsiTheme="minorEastAsia" w:hint="eastAsia"/>
                <w:szCs w:val="21"/>
              </w:rPr>
              <w:t>の</w:t>
            </w:r>
            <w:r w:rsidRPr="004A24AA">
              <w:rPr>
                <w:rFonts w:asciiTheme="minorEastAsia" w:hAnsiTheme="minorEastAsia" w:hint="eastAsia"/>
                <w:szCs w:val="21"/>
              </w:rPr>
              <w:t>未然防止に向け、情報の交換・共有</w:t>
            </w:r>
            <w:r w:rsidR="00FB4868" w:rsidRPr="004A24AA">
              <w:rPr>
                <w:rFonts w:asciiTheme="minorEastAsia" w:hAnsiTheme="minorEastAsia" w:hint="eastAsia"/>
                <w:szCs w:val="21"/>
              </w:rPr>
              <w:t>。</w:t>
            </w:r>
          </w:p>
          <w:p w:rsidR="00665F25" w:rsidRPr="004A24AA" w:rsidRDefault="00665F25" w:rsidP="00C202EE">
            <w:pPr>
              <w:spacing w:line="280" w:lineRule="exact"/>
              <w:rPr>
                <w:rFonts w:asciiTheme="minorEastAsia" w:hAnsiTheme="minorEastAsia"/>
                <w:szCs w:val="21"/>
              </w:rPr>
            </w:pPr>
            <w:r w:rsidRPr="004A24AA">
              <w:rPr>
                <w:rFonts w:asciiTheme="minorEastAsia" w:hAnsiTheme="minorEastAsia" w:hint="eastAsia"/>
                <w:szCs w:val="21"/>
              </w:rPr>
              <w:lastRenderedPageBreak/>
              <w:t>（エ）⇒　【○】</w:t>
            </w:r>
          </w:p>
          <w:p w:rsidR="00665F25" w:rsidRPr="004A24AA" w:rsidRDefault="00665F25" w:rsidP="00C202EE">
            <w:pPr>
              <w:spacing w:line="280" w:lineRule="exact"/>
              <w:rPr>
                <w:rFonts w:asciiTheme="minorEastAsia" w:hAnsiTheme="minorEastAsia"/>
                <w:szCs w:val="21"/>
              </w:rPr>
            </w:pPr>
            <w:r w:rsidRPr="004A24AA">
              <w:rPr>
                <w:rFonts w:asciiTheme="minorEastAsia" w:hAnsiTheme="minorEastAsia" w:hint="eastAsia"/>
                <w:szCs w:val="21"/>
              </w:rPr>
              <w:t>・</w:t>
            </w:r>
            <w:r w:rsidR="00766CFB" w:rsidRPr="004A24AA">
              <w:rPr>
                <w:rFonts w:asciiTheme="minorEastAsia" w:hAnsiTheme="minorEastAsia" w:hint="eastAsia"/>
                <w:szCs w:val="21"/>
              </w:rPr>
              <w:t>1学期に</w:t>
            </w:r>
            <w:r w:rsidRPr="004A24AA">
              <w:rPr>
                <w:rFonts w:asciiTheme="minorEastAsia" w:hAnsiTheme="minorEastAsia" w:hint="eastAsia"/>
                <w:szCs w:val="21"/>
              </w:rPr>
              <w:t>各学年が必要な緊急対応シミュレーションを実施済。実際の緊急対応時に、適切に救急搬送ができた。</w:t>
            </w:r>
          </w:p>
          <w:p w:rsidR="00665F25" w:rsidRPr="004A24AA" w:rsidRDefault="00665F25" w:rsidP="00C202EE">
            <w:pPr>
              <w:spacing w:line="280" w:lineRule="exact"/>
              <w:rPr>
                <w:rFonts w:asciiTheme="minorEastAsia" w:hAnsiTheme="minorEastAsia"/>
                <w:szCs w:val="21"/>
              </w:rPr>
            </w:pPr>
            <w:r w:rsidRPr="004A24AA">
              <w:rPr>
                <w:rFonts w:asciiTheme="minorEastAsia" w:hAnsiTheme="minorEastAsia" w:hint="eastAsia"/>
                <w:szCs w:val="21"/>
              </w:rPr>
              <w:t>（オ）⇒　【◎】</w:t>
            </w:r>
          </w:p>
          <w:p w:rsidR="000F26EF" w:rsidRPr="004A24AA" w:rsidRDefault="00FB4868" w:rsidP="00C202EE">
            <w:pPr>
              <w:spacing w:line="280" w:lineRule="exact"/>
              <w:rPr>
                <w:rFonts w:asciiTheme="minorEastAsia" w:hAnsiTheme="minorEastAsia"/>
                <w:szCs w:val="21"/>
              </w:rPr>
            </w:pPr>
            <w:r w:rsidRPr="004A24AA">
              <w:rPr>
                <w:rFonts w:asciiTheme="minorEastAsia" w:hAnsiTheme="minorEastAsia" w:hint="eastAsia"/>
                <w:szCs w:val="21"/>
              </w:rPr>
              <w:t>・今年度、本校が指定を受けモデル校として国事業「学校における</w:t>
            </w:r>
            <w:r w:rsidR="000F26EF" w:rsidRPr="004A24AA">
              <w:rPr>
                <w:rFonts w:asciiTheme="minorEastAsia" w:hAnsiTheme="minorEastAsia" w:hint="eastAsia"/>
                <w:szCs w:val="21"/>
              </w:rPr>
              <w:t>医療的ケア実施体制構築事業」に取組んでいる。指導医として、学校医や人工呼吸器使用児童生徒の主治医から指導助言。校内巡回・</w:t>
            </w:r>
            <w:r w:rsidR="00AF1AC7" w:rsidRPr="004A24AA">
              <w:rPr>
                <w:rFonts w:asciiTheme="minorEastAsia" w:hAnsiTheme="minorEastAsia" w:hint="eastAsia"/>
                <w:szCs w:val="21"/>
              </w:rPr>
              <w:t>研修・修学旅行への付添い等が実現し、1</w:t>
            </w:r>
            <w:r w:rsidR="00980B23" w:rsidRPr="004A24AA">
              <w:rPr>
                <w:rFonts w:asciiTheme="minorEastAsia" w:hAnsiTheme="minorEastAsia" w:hint="eastAsia"/>
                <w:szCs w:val="21"/>
              </w:rPr>
              <w:t>月末に報告会実施。</w:t>
            </w:r>
          </w:p>
          <w:p w:rsidR="00AF1AC7" w:rsidRPr="004A24AA" w:rsidRDefault="00AF1AC7" w:rsidP="00C202EE">
            <w:pPr>
              <w:spacing w:line="280" w:lineRule="exact"/>
              <w:rPr>
                <w:rFonts w:asciiTheme="minorEastAsia" w:hAnsiTheme="minorEastAsia"/>
                <w:szCs w:val="21"/>
              </w:rPr>
            </w:pPr>
            <w:r w:rsidRPr="004A24AA">
              <w:rPr>
                <w:rFonts w:asciiTheme="minorEastAsia" w:hAnsiTheme="minorEastAsia" w:hint="eastAsia"/>
                <w:szCs w:val="21"/>
              </w:rPr>
              <w:t>・看護師を1日9名～10名配置</w:t>
            </w:r>
            <w:r w:rsidR="00766CFB" w:rsidRPr="004A24AA">
              <w:rPr>
                <w:rFonts w:asciiTheme="minorEastAsia" w:hAnsiTheme="minorEastAsia" w:hint="eastAsia"/>
                <w:szCs w:val="21"/>
              </w:rPr>
              <w:t>し、新たな看護師体制が構築できた</w:t>
            </w:r>
            <w:r w:rsidRPr="004A24AA">
              <w:rPr>
                <w:rFonts w:asciiTheme="minorEastAsia" w:hAnsiTheme="minorEastAsia" w:hint="eastAsia"/>
                <w:szCs w:val="21"/>
              </w:rPr>
              <w:t>。</w:t>
            </w:r>
            <w:r w:rsidR="00766CFB" w:rsidRPr="004A24AA">
              <w:rPr>
                <w:rFonts w:asciiTheme="minorEastAsia" w:hAnsiTheme="minorEastAsia" w:hint="eastAsia"/>
                <w:szCs w:val="21"/>
              </w:rPr>
              <w:t>結果、</w:t>
            </w:r>
            <w:r w:rsidRPr="004A24AA">
              <w:rPr>
                <w:rFonts w:asciiTheme="minorEastAsia" w:hAnsiTheme="minorEastAsia" w:hint="eastAsia"/>
                <w:szCs w:val="21"/>
              </w:rPr>
              <w:t>人工呼吸器使用児童生徒4名の保護者付添いを外し、看護師・養護教諭・担任等で協働し安全に教育実践</w:t>
            </w:r>
            <w:r w:rsidR="00D86E70" w:rsidRPr="004A24AA">
              <w:rPr>
                <w:rFonts w:asciiTheme="minorEastAsia" w:hAnsiTheme="minorEastAsia" w:hint="eastAsia"/>
                <w:szCs w:val="21"/>
              </w:rPr>
              <w:t>が実現</w:t>
            </w:r>
            <w:r w:rsidRPr="004A24AA">
              <w:rPr>
                <w:rFonts w:asciiTheme="minorEastAsia" w:hAnsiTheme="minorEastAsia" w:hint="eastAsia"/>
                <w:szCs w:val="21"/>
              </w:rPr>
              <w:t>。</w:t>
            </w:r>
          </w:p>
        </w:tc>
      </w:tr>
      <w:tr w:rsidR="0064069E" w:rsidRPr="004A24AA" w:rsidTr="00456BEA">
        <w:tc>
          <w:tcPr>
            <w:tcW w:w="959" w:type="dxa"/>
            <w:tcBorders>
              <w:top w:val="nil"/>
              <w:bottom w:val="nil"/>
            </w:tcBorders>
          </w:tcPr>
          <w:p w:rsidR="0064069E" w:rsidRPr="004A24AA" w:rsidRDefault="0064069E" w:rsidP="0064069E">
            <w:pPr>
              <w:rPr>
                <w:rFonts w:asciiTheme="minorEastAsia" w:hAnsiTheme="minorEastAsia"/>
                <w:szCs w:val="21"/>
              </w:rPr>
            </w:pPr>
          </w:p>
        </w:tc>
        <w:tc>
          <w:tcPr>
            <w:tcW w:w="13811" w:type="dxa"/>
            <w:gridSpan w:val="4"/>
          </w:tcPr>
          <w:p w:rsidR="0064069E" w:rsidRPr="004A24AA" w:rsidRDefault="00292962" w:rsidP="0064069E">
            <w:pPr>
              <w:rPr>
                <w:rFonts w:asciiTheme="minorEastAsia" w:hAnsiTheme="minorEastAsia"/>
                <w:szCs w:val="21"/>
              </w:rPr>
            </w:pPr>
            <w:r w:rsidRPr="004A24AA">
              <w:rPr>
                <w:rFonts w:asciiTheme="minorEastAsia" w:hAnsiTheme="minorEastAsia" w:hint="eastAsia"/>
                <w:szCs w:val="21"/>
              </w:rPr>
              <w:t>（３）人権に配慮した教育活動の推進</w:t>
            </w:r>
          </w:p>
        </w:tc>
      </w:tr>
      <w:tr w:rsidR="0064069E" w:rsidRPr="004A24AA" w:rsidTr="00456BEA">
        <w:tc>
          <w:tcPr>
            <w:tcW w:w="959" w:type="dxa"/>
            <w:tcBorders>
              <w:top w:val="nil"/>
              <w:bottom w:val="single" w:sz="4" w:space="0" w:color="auto"/>
            </w:tcBorders>
          </w:tcPr>
          <w:p w:rsidR="0064069E" w:rsidRPr="004A24AA" w:rsidRDefault="0064069E" w:rsidP="0064069E">
            <w:pPr>
              <w:rPr>
                <w:rFonts w:asciiTheme="minorEastAsia" w:hAnsiTheme="minorEastAsia"/>
                <w:szCs w:val="21"/>
              </w:rPr>
            </w:pPr>
          </w:p>
        </w:tc>
        <w:tc>
          <w:tcPr>
            <w:tcW w:w="2551" w:type="dxa"/>
          </w:tcPr>
          <w:p w:rsidR="00292962" w:rsidRPr="004A24AA" w:rsidRDefault="00292962" w:rsidP="00292962">
            <w:pPr>
              <w:rPr>
                <w:rFonts w:asciiTheme="minorEastAsia" w:hAnsiTheme="minorEastAsia"/>
                <w:szCs w:val="21"/>
              </w:rPr>
            </w:pPr>
            <w:r w:rsidRPr="004A24AA">
              <w:rPr>
                <w:rFonts w:asciiTheme="minorEastAsia" w:hAnsiTheme="minorEastAsia" w:hint="eastAsia"/>
                <w:szCs w:val="21"/>
              </w:rPr>
              <w:t>（</w:t>
            </w:r>
            <w:r w:rsidR="008A1612" w:rsidRPr="004A24AA">
              <w:rPr>
                <w:rFonts w:asciiTheme="minorEastAsia" w:hAnsiTheme="minorEastAsia" w:hint="eastAsia"/>
                <w:szCs w:val="21"/>
              </w:rPr>
              <w:t>カ</w:t>
            </w:r>
            <w:r w:rsidRPr="004A24AA">
              <w:rPr>
                <w:rFonts w:asciiTheme="minorEastAsia" w:hAnsiTheme="minorEastAsia" w:hint="eastAsia"/>
                <w:szCs w:val="21"/>
              </w:rPr>
              <w:t>）</w:t>
            </w:r>
          </w:p>
          <w:p w:rsidR="009F6F94" w:rsidRPr="004A24AA" w:rsidRDefault="009F6F94" w:rsidP="00292962">
            <w:pPr>
              <w:rPr>
                <w:rFonts w:asciiTheme="minorEastAsia" w:hAnsiTheme="minorEastAsia"/>
                <w:szCs w:val="21"/>
              </w:rPr>
            </w:pPr>
            <w:r w:rsidRPr="004A24AA">
              <w:rPr>
                <w:rFonts w:asciiTheme="minorEastAsia" w:hAnsiTheme="minorEastAsia" w:hint="eastAsia"/>
                <w:szCs w:val="21"/>
              </w:rPr>
              <w:t>・人権研修の実施</w:t>
            </w:r>
          </w:p>
          <w:p w:rsidR="00F65AF7" w:rsidRPr="004A24AA" w:rsidRDefault="00F65AF7" w:rsidP="00292962">
            <w:pPr>
              <w:rPr>
                <w:rFonts w:asciiTheme="minorEastAsia" w:hAnsiTheme="minorEastAsia"/>
                <w:szCs w:val="21"/>
              </w:rPr>
            </w:pPr>
          </w:p>
          <w:p w:rsidR="0064069E" w:rsidRPr="004A24AA" w:rsidRDefault="00292962" w:rsidP="00292962">
            <w:pPr>
              <w:rPr>
                <w:rFonts w:asciiTheme="minorEastAsia" w:hAnsiTheme="minorEastAsia"/>
                <w:szCs w:val="21"/>
              </w:rPr>
            </w:pPr>
            <w:r w:rsidRPr="004A24AA">
              <w:rPr>
                <w:rFonts w:asciiTheme="minorEastAsia" w:hAnsiTheme="minorEastAsia" w:hint="eastAsia"/>
                <w:szCs w:val="21"/>
              </w:rPr>
              <w:t>・児童生徒の情報の共有化システムの構築</w:t>
            </w:r>
          </w:p>
          <w:p w:rsidR="00042A7E" w:rsidRPr="004A24AA" w:rsidRDefault="00042A7E" w:rsidP="003E376B">
            <w:pPr>
              <w:rPr>
                <w:rFonts w:asciiTheme="minorEastAsia" w:hAnsiTheme="minorEastAsia"/>
                <w:szCs w:val="21"/>
              </w:rPr>
            </w:pPr>
          </w:p>
          <w:p w:rsidR="0091339D" w:rsidRPr="004A24AA" w:rsidRDefault="003E376B" w:rsidP="003E376B">
            <w:pPr>
              <w:rPr>
                <w:rFonts w:asciiTheme="minorEastAsia" w:hAnsiTheme="minorEastAsia"/>
                <w:szCs w:val="21"/>
              </w:rPr>
            </w:pPr>
            <w:r w:rsidRPr="004A24AA">
              <w:rPr>
                <w:rFonts w:asciiTheme="minorEastAsia" w:hAnsiTheme="minorEastAsia" w:hint="eastAsia"/>
                <w:szCs w:val="21"/>
              </w:rPr>
              <w:t>（キ）</w:t>
            </w:r>
          </w:p>
          <w:p w:rsidR="003E376B" w:rsidRPr="004A24AA" w:rsidRDefault="003E376B" w:rsidP="003E376B">
            <w:pPr>
              <w:rPr>
                <w:rFonts w:asciiTheme="minorEastAsia" w:hAnsiTheme="minorEastAsia"/>
                <w:szCs w:val="21"/>
              </w:rPr>
            </w:pPr>
            <w:r w:rsidRPr="004A24AA">
              <w:rPr>
                <w:rFonts w:asciiTheme="minorEastAsia" w:hAnsiTheme="minorEastAsia" w:hint="eastAsia"/>
                <w:szCs w:val="21"/>
              </w:rPr>
              <w:t>・人権学習の充実</w:t>
            </w:r>
          </w:p>
        </w:tc>
        <w:tc>
          <w:tcPr>
            <w:tcW w:w="3686" w:type="dxa"/>
          </w:tcPr>
          <w:p w:rsidR="00292962" w:rsidRPr="004A24AA" w:rsidRDefault="00292962" w:rsidP="00292962">
            <w:pPr>
              <w:rPr>
                <w:rFonts w:asciiTheme="minorEastAsia" w:hAnsiTheme="minorEastAsia"/>
                <w:szCs w:val="21"/>
              </w:rPr>
            </w:pPr>
            <w:r w:rsidRPr="004A24AA">
              <w:rPr>
                <w:rFonts w:asciiTheme="minorEastAsia" w:hAnsiTheme="minorEastAsia" w:hint="eastAsia"/>
                <w:szCs w:val="21"/>
              </w:rPr>
              <w:t>（</w:t>
            </w:r>
            <w:r w:rsidR="008A1612" w:rsidRPr="004A24AA">
              <w:rPr>
                <w:rFonts w:asciiTheme="minorEastAsia" w:hAnsiTheme="minorEastAsia" w:hint="eastAsia"/>
                <w:szCs w:val="21"/>
              </w:rPr>
              <w:t>カ</w:t>
            </w:r>
            <w:r w:rsidRPr="004A24AA">
              <w:rPr>
                <w:rFonts w:asciiTheme="minorEastAsia" w:hAnsiTheme="minorEastAsia" w:hint="eastAsia"/>
                <w:szCs w:val="21"/>
              </w:rPr>
              <w:t>）</w:t>
            </w:r>
          </w:p>
          <w:p w:rsidR="009F6F94" w:rsidRPr="004A24AA" w:rsidRDefault="009F6F94" w:rsidP="00292962">
            <w:pPr>
              <w:rPr>
                <w:rFonts w:asciiTheme="minorEastAsia" w:hAnsiTheme="minorEastAsia"/>
                <w:szCs w:val="21"/>
              </w:rPr>
            </w:pPr>
            <w:r w:rsidRPr="004A24AA">
              <w:rPr>
                <w:rFonts w:asciiTheme="minorEastAsia" w:hAnsiTheme="minorEastAsia" w:hint="eastAsia"/>
                <w:szCs w:val="21"/>
              </w:rPr>
              <w:t>・教員全員参加の人権研修を実施する</w:t>
            </w:r>
          </w:p>
          <w:p w:rsidR="00042A7E" w:rsidRPr="004A24AA" w:rsidRDefault="00042A7E" w:rsidP="00BE5368">
            <w:pPr>
              <w:rPr>
                <w:rFonts w:asciiTheme="minorEastAsia" w:hAnsiTheme="minorEastAsia"/>
                <w:szCs w:val="21"/>
              </w:rPr>
            </w:pPr>
          </w:p>
          <w:p w:rsidR="0064069E" w:rsidRPr="004A24AA" w:rsidRDefault="00292962" w:rsidP="00BE5368">
            <w:pPr>
              <w:rPr>
                <w:rFonts w:asciiTheme="minorEastAsia" w:hAnsiTheme="minorEastAsia"/>
                <w:szCs w:val="21"/>
              </w:rPr>
            </w:pPr>
            <w:r w:rsidRPr="004A24AA">
              <w:rPr>
                <w:rFonts w:asciiTheme="minorEastAsia" w:hAnsiTheme="minorEastAsia" w:hint="eastAsia"/>
                <w:szCs w:val="21"/>
              </w:rPr>
              <w:t>・業務のスリム化により児童生徒の情報が共有化できる時間</w:t>
            </w:r>
            <w:r w:rsidR="00BE5368" w:rsidRPr="004A24AA">
              <w:rPr>
                <w:rFonts w:asciiTheme="minorEastAsia" w:hAnsiTheme="minorEastAsia" w:hint="eastAsia"/>
                <w:szCs w:val="21"/>
              </w:rPr>
              <w:t>を</w:t>
            </w:r>
            <w:r w:rsidRPr="004A24AA">
              <w:rPr>
                <w:rFonts w:asciiTheme="minorEastAsia" w:hAnsiTheme="minorEastAsia" w:hint="eastAsia"/>
                <w:szCs w:val="21"/>
              </w:rPr>
              <w:t>確保</w:t>
            </w:r>
            <w:r w:rsidR="00BE5368" w:rsidRPr="004A24AA">
              <w:rPr>
                <w:rFonts w:asciiTheme="minorEastAsia" w:hAnsiTheme="minorEastAsia" w:hint="eastAsia"/>
                <w:szCs w:val="21"/>
              </w:rPr>
              <w:t>する</w:t>
            </w:r>
          </w:p>
          <w:p w:rsidR="00042A7E" w:rsidRPr="004A24AA" w:rsidRDefault="00042A7E" w:rsidP="00BE5368">
            <w:pPr>
              <w:rPr>
                <w:rFonts w:asciiTheme="minorEastAsia" w:hAnsiTheme="minorEastAsia"/>
                <w:szCs w:val="21"/>
              </w:rPr>
            </w:pPr>
          </w:p>
          <w:p w:rsidR="003E376B" w:rsidRPr="004A24AA" w:rsidRDefault="003E376B" w:rsidP="00BE5368">
            <w:pPr>
              <w:rPr>
                <w:rFonts w:asciiTheme="minorEastAsia" w:hAnsiTheme="minorEastAsia"/>
                <w:szCs w:val="21"/>
              </w:rPr>
            </w:pPr>
            <w:r w:rsidRPr="004A24AA">
              <w:rPr>
                <w:rFonts w:asciiTheme="minorEastAsia" w:hAnsiTheme="minorEastAsia" w:hint="eastAsia"/>
                <w:szCs w:val="21"/>
              </w:rPr>
              <w:t>（キ）</w:t>
            </w:r>
          </w:p>
          <w:p w:rsidR="0091339D" w:rsidRPr="004A24AA" w:rsidRDefault="0091339D" w:rsidP="003E376B">
            <w:pPr>
              <w:rPr>
                <w:rFonts w:asciiTheme="minorEastAsia" w:hAnsiTheme="minorEastAsia"/>
                <w:szCs w:val="21"/>
              </w:rPr>
            </w:pPr>
            <w:r w:rsidRPr="004A24AA">
              <w:rPr>
                <w:rFonts w:asciiTheme="minorEastAsia" w:hAnsiTheme="minorEastAsia" w:hint="eastAsia"/>
                <w:szCs w:val="21"/>
              </w:rPr>
              <w:t>・</w:t>
            </w:r>
            <w:r w:rsidR="00042A7E" w:rsidRPr="004A24AA">
              <w:rPr>
                <w:rFonts w:asciiTheme="minorEastAsia" w:hAnsiTheme="minorEastAsia" w:hint="eastAsia"/>
                <w:szCs w:val="21"/>
              </w:rPr>
              <w:t>学校で定めている人権教育のテーマ・重点目標をベースに授業を展開する</w:t>
            </w:r>
          </w:p>
        </w:tc>
        <w:tc>
          <w:tcPr>
            <w:tcW w:w="3827" w:type="dxa"/>
          </w:tcPr>
          <w:p w:rsidR="00292962" w:rsidRPr="004A24AA" w:rsidRDefault="00292962" w:rsidP="00292962">
            <w:pPr>
              <w:rPr>
                <w:rFonts w:asciiTheme="minorEastAsia" w:hAnsiTheme="minorEastAsia"/>
                <w:szCs w:val="21"/>
              </w:rPr>
            </w:pPr>
            <w:r w:rsidRPr="004A24AA">
              <w:rPr>
                <w:rFonts w:asciiTheme="minorEastAsia" w:hAnsiTheme="minorEastAsia" w:hint="eastAsia"/>
                <w:szCs w:val="21"/>
              </w:rPr>
              <w:t>（</w:t>
            </w:r>
            <w:r w:rsidR="008A1612" w:rsidRPr="004A24AA">
              <w:rPr>
                <w:rFonts w:asciiTheme="minorEastAsia" w:hAnsiTheme="minorEastAsia" w:hint="eastAsia"/>
                <w:szCs w:val="21"/>
              </w:rPr>
              <w:t>カ</w:t>
            </w:r>
            <w:r w:rsidRPr="004A24AA">
              <w:rPr>
                <w:rFonts w:asciiTheme="minorEastAsia" w:hAnsiTheme="minorEastAsia" w:hint="eastAsia"/>
                <w:szCs w:val="21"/>
              </w:rPr>
              <w:t>）</w:t>
            </w:r>
          </w:p>
          <w:p w:rsidR="00F65AF7" w:rsidRPr="004A24AA" w:rsidRDefault="00F65AF7" w:rsidP="00292962">
            <w:pPr>
              <w:rPr>
                <w:rFonts w:asciiTheme="minorEastAsia" w:hAnsiTheme="minorEastAsia"/>
                <w:szCs w:val="21"/>
              </w:rPr>
            </w:pPr>
            <w:r w:rsidRPr="004A24AA">
              <w:rPr>
                <w:rFonts w:asciiTheme="minorEastAsia" w:hAnsiTheme="minorEastAsia" w:hint="eastAsia"/>
                <w:szCs w:val="21"/>
              </w:rPr>
              <w:t>・教員全員参加の人権研修を年間３回は実施する</w:t>
            </w:r>
          </w:p>
          <w:p w:rsidR="0091339D" w:rsidRPr="004A24AA" w:rsidRDefault="00292962" w:rsidP="00F65AF7">
            <w:pPr>
              <w:rPr>
                <w:rFonts w:asciiTheme="minorEastAsia" w:hAnsiTheme="minorEastAsia"/>
                <w:szCs w:val="21"/>
              </w:rPr>
            </w:pPr>
            <w:r w:rsidRPr="004A24AA">
              <w:rPr>
                <w:rFonts w:asciiTheme="minorEastAsia" w:hAnsiTheme="minorEastAsia" w:hint="eastAsia"/>
                <w:szCs w:val="21"/>
              </w:rPr>
              <w:t>・統合ICTを活用した</w:t>
            </w:r>
            <w:r w:rsidR="00F65AF7" w:rsidRPr="004A24AA">
              <w:rPr>
                <w:rFonts w:asciiTheme="minorEastAsia" w:hAnsiTheme="minorEastAsia" w:hint="eastAsia"/>
                <w:szCs w:val="21"/>
              </w:rPr>
              <w:t>更なる</w:t>
            </w:r>
            <w:r w:rsidRPr="004A24AA">
              <w:rPr>
                <w:rFonts w:asciiTheme="minorEastAsia" w:hAnsiTheme="minorEastAsia" w:hint="eastAsia"/>
                <w:szCs w:val="21"/>
              </w:rPr>
              <w:t>業務のスリム化をめざ</w:t>
            </w:r>
            <w:r w:rsidR="00F65AF7" w:rsidRPr="004A24AA">
              <w:rPr>
                <w:rFonts w:asciiTheme="minorEastAsia" w:hAnsiTheme="minorEastAsia" w:hint="eastAsia"/>
                <w:szCs w:val="21"/>
              </w:rPr>
              <w:t>し、時間を確保する</w:t>
            </w:r>
          </w:p>
          <w:p w:rsidR="00042A7E" w:rsidRPr="004A24AA" w:rsidRDefault="00042A7E" w:rsidP="00F65AF7">
            <w:pPr>
              <w:rPr>
                <w:rFonts w:asciiTheme="minorEastAsia" w:hAnsiTheme="minorEastAsia"/>
                <w:szCs w:val="21"/>
              </w:rPr>
            </w:pPr>
            <w:r w:rsidRPr="004A24AA">
              <w:rPr>
                <w:rFonts w:asciiTheme="minorEastAsia" w:hAnsiTheme="minorEastAsia" w:hint="eastAsia"/>
                <w:szCs w:val="21"/>
              </w:rPr>
              <w:t>（ペーパーレス</w:t>
            </w:r>
            <w:r w:rsidR="00747A9B" w:rsidRPr="004A24AA">
              <w:rPr>
                <w:rFonts w:asciiTheme="minorEastAsia" w:hAnsiTheme="minorEastAsia" w:hint="eastAsia"/>
                <w:szCs w:val="21"/>
              </w:rPr>
              <w:t>職員</w:t>
            </w:r>
            <w:r w:rsidRPr="004A24AA">
              <w:rPr>
                <w:rFonts w:asciiTheme="minorEastAsia" w:hAnsiTheme="minorEastAsia" w:hint="eastAsia"/>
                <w:szCs w:val="21"/>
              </w:rPr>
              <w:t>会議の実施等）</w:t>
            </w:r>
          </w:p>
          <w:p w:rsidR="00042A7E" w:rsidRPr="004A24AA" w:rsidRDefault="00042A7E" w:rsidP="00042A7E">
            <w:pPr>
              <w:rPr>
                <w:rFonts w:asciiTheme="minorEastAsia" w:hAnsiTheme="minorEastAsia"/>
                <w:szCs w:val="21"/>
              </w:rPr>
            </w:pPr>
            <w:r w:rsidRPr="004A24AA">
              <w:rPr>
                <w:rFonts w:asciiTheme="minorEastAsia" w:hAnsiTheme="minorEastAsia" w:hint="eastAsia"/>
                <w:szCs w:val="21"/>
              </w:rPr>
              <w:t>（キ）</w:t>
            </w:r>
          </w:p>
          <w:p w:rsidR="0064069E" w:rsidRPr="004A24AA" w:rsidRDefault="0091339D" w:rsidP="00042A7E">
            <w:pPr>
              <w:rPr>
                <w:rFonts w:asciiTheme="minorEastAsia" w:hAnsiTheme="minorEastAsia"/>
                <w:szCs w:val="21"/>
              </w:rPr>
            </w:pPr>
            <w:r w:rsidRPr="004A24AA">
              <w:rPr>
                <w:rFonts w:asciiTheme="minorEastAsia" w:hAnsiTheme="minorEastAsia" w:hint="eastAsia"/>
                <w:szCs w:val="21"/>
              </w:rPr>
              <w:t>・</w:t>
            </w:r>
            <w:r w:rsidR="00042A7E" w:rsidRPr="004A24AA">
              <w:rPr>
                <w:rFonts w:asciiTheme="minorEastAsia" w:hAnsiTheme="minorEastAsia" w:hint="eastAsia"/>
                <w:szCs w:val="21"/>
              </w:rPr>
              <w:t>長期的なスパン（３年程度）で各学部の児童生徒の実態に応じた授業を展開する</w:t>
            </w:r>
          </w:p>
        </w:tc>
        <w:tc>
          <w:tcPr>
            <w:tcW w:w="3747" w:type="dxa"/>
          </w:tcPr>
          <w:p w:rsidR="00051A88" w:rsidRPr="004A24AA" w:rsidRDefault="00051A88" w:rsidP="00C202EE">
            <w:pPr>
              <w:spacing w:line="280" w:lineRule="exact"/>
              <w:rPr>
                <w:rFonts w:asciiTheme="minorEastAsia" w:hAnsiTheme="minorEastAsia"/>
                <w:szCs w:val="21"/>
              </w:rPr>
            </w:pPr>
            <w:r w:rsidRPr="004A24AA">
              <w:rPr>
                <w:rFonts w:asciiTheme="minorEastAsia" w:hAnsiTheme="minorEastAsia" w:hint="eastAsia"/>
                <w:szCs w:val="21"/>
              </w:rPr>
              <w:t>（カ）⇒　【○】</w:t>
            </w:r>
          </w:p>
          <w:p w:rsidR="003D5118" w:rsidRPr="004A24AA" w:rsidRDefault="00835D6D" w:rsidP="00C202EE">
            <w:pPr>
              <w:spacing w:line="280" w:lineRule="exact"/>
              <w:rPr>
                <w:rFonts w:asciiTheme="minorEastAsia" w:hAnsiTheme="minorEastAsia"/>
                <w:szCs w:val="21"/>
              </w:rPr>
            </w:pPr>
            <w:r w:rsidRPr="004A24AA">
              <w:rPr>
                <w:rFonts w:asciiTheme="minorEastAsia" w:hAnsiTheme="minorEastAsia" w:hint="eastAsia"/>
                <w:szCs w:val="21"/>
              </w:rPr>
              <w:t>・</w:t>
            </w:r>
            <w:r w:rsidR="003D5118" w:rsidRPr="004A24AA">
              <w:rPr>
                <w:rFonts w:asciiTheme="minorEastAsia" w:hAnsiTheme="minorEastAsia" w:hint="eastAsia"/>
                <w:szCs w:val="21"/>
              </w:rPr>
              <w:t>全校研修として外部講師を招聘し</w:t>
            </w:r>
            <w:r w:rsidRPr="004A24AA">
              <w:rPr>
                <w:rFonts w:asciiTheme="minorEastAsia" w:hAnsiTheme="minorEastAsia" w:hint="eastAsia"/>
                <w:szCs w:val="21"/>
              </w:rPr>
              <w:t>「</w:t>
            </w:r>
            <w:r w:rsidR="003D5118" w:rsidRPr="004A24AA">
              <w:rPr>
                <w:rFonts w:asciiTheme="minorEastAsia" w:hAnsiTheme="minorEastAsia" w:hint="eastAsia"/>
                <w:szCs w:val="21"/>
              </w:rPr>
              <w:t>アンガーマネジメント</w:t>
            </w:r>
            <w:r w:rsidRPr="004A24AA">
              <w:rPr>
                <w:rFonts w:asciiTheme="minorEastAsia" w:hAnsiTheme="minorEastAsia" w:hint="eastAsia"/>
                <w:szCs w:val="21"/>
              </w:rPr>
              <w:t>」</w:t>
            </w:r>
            <w:r w:rsidR="003D5118" w:rsidRPr="004A24AA">
              <w:rPr>
                <w:rFonts w:asciiTheme="minorEastAsia" w:hAnsiTheme="minorEastAsia" w:hint="eastAsia"/>
                <w:szCs w:val="21"/>
              </w:rPr>
              <w:t>を実施。</w:t>
            </w:r>
          </w:p>
          <w:p w:rsidR="00766CFB" w:rsidRPr="004A24AA" w:rsidRDefault="003D5118" w:rsidP="00C202EE">
            <w:pPr>
              <w:spacing w:line="280" w:lineRule="exact"/>
              <w:rPr>
                <w:rFonts w:asciiTheme="minorEastAsia" w:hAnsiTheme="minorEastAsia"/>
                <w:szCs w:val="21"/>
              </w:rPr>
            </w:pPr>
            <w:r w:rsidRPr="004A24AA">
              <w:rPr>
                <w:rFonts w:asciiTheme="minorEastAsia" w:hAnsiTheme="minorEastAsia" w:hint="eastAsia"/>
                <w:szCs w:val="21"/>
              </w:rPr>
              <w:t>・毎月の学年</w:t>
            </w:r>
            <w:r w:rsidR="00766CFB" w:rsidRPr="004A24AA">
              <w:rPr>
                <w:rFonts w:asciiTheme="minorEastAsia" w:hAnsiTheme="minorEastAsia" w:hint="eastAsia"/>
                <w:szCs w:val="21"/>
              </w:rPr>
              <w:t>研修</w:t>
            </w:r>
            <w:r w:rsidRPr="004A24AA">
              <w:rPr>
                <w:rFonts w:asciiTheme="minorEastAsia" w:hAnsiTheme="minorEastAsia" w:hint="eastAsia"/>
                <w:szCs w:val="21"/>
              </w:rPr>
              <w:t>で</w:t>
            </w:r>
            <w:r w:rsidR="00835D6D" w:rsidRPr="004A24AA">
              <w:rPr>
                <w:rFonts w:asciiTheme="minorEastAsia" w:hAnsiTheme="minorEastAsia" w:hint="eastAsia"/>
                <w:szCs w:val="21"/>
              </w:rPr>
              <w:t>「人権尊重の観点から児童生徒への配慮点の再確認」を実施</w:t>
            </w:r>
            <w:r w:rsidRPr="004A24AA">
              <w:rPr>
                <w:rFonts w:asciiTheme="minorEastAsia" w:hAnsiTheme="minorEastAsia" w:hint="eastAsia"/>
                <w:szCs w:val="21"/>
              </w:rPr>
              <w:t>し、気づきを全校メールで共有</w:t>
            </w:r>
            <w:r w:rsidR="00835D6D" w:rsidRPr="004A24AA">
              <w:rPr>
                <w:rFonts w:asciiTheme="minorEastAsia" w:hAnsiTheme="minorEastAsia" w:hint="eastAsia"/>
                <w:szCs w:val="21"/>
              </w:rPr>
              <w:t>。</w:t>
            </w:r>
          </w:p>
          <w:p w:rsidR="00835D6D" w:rsidRPr="004A24AA" w:rsidRDefault="00766CFB" w:rsidP="00C202EE">
            <w:pPr>
              <w:spacing w:line="280" w:lineRule="exact"/>
              <w:rPr>
                <w:rFonts w:asciiTheme="minorEastAsia" w:hAnsiTheme="minorEastAsia"/>
                <w:szCs w:val="21"/>
              </w:rPr>
            </w:pPr>
            <w:r w:rsidRPr="004A24AA">
              <w:rPr>
                <w:rFonts w:asciiTheme="minorEastAsia" w:hAnsiTheme="minorEastAsia" w:hint="eastAsia"/>
                <w:szCs w:val="21"/>
              </w:rPr>
              <w:t>年間3回以上の研修実施済。</w:t>
            </w:r>
          </w:p>
          <w:p w:rsidR="0064069E" w:rsidRPr="004A24AA" w:rsidRDefault="00835D6D" w:rsidP="00C202EE">
            <w:pPr>
              <w:spacing w:line="280" w:lineRule="exact"/>
              <w:rPr>
                <w:rFonts w:asciiTheme="minorEastAsia" w:hAnsiTheme="minorEastAsia"/>
                <w:szCs w:val="21"/>
              </w:rPr>
            </w:pPr>
            <w:r w:rsidRPr="004A24AA">
              <w:rPr>
                <w:rFonts w:asciiTheme="minorEastAsia" w:hAnsiTheme="minorEastAsia" w:hint="eastAsia"/>
                <w:szCs w:val="21"/>
              </w:rPr>
              <w:t>・</w:t>
            </w:r>
            <w:r w:rsidR="00A41E7F" w:rsidRPr="004A24AA">
              <w:rPr>
                <w:rFonts w:asciiTheme="minorEastAsia" w:hAnsiTheme="minorEastAsia" w:hint="eastAsia"/>
                <w:szCs w:val="21"/>
              </w:rPr>
              <w:t>スリム化の一環でペーパーレス職員会議が定着</w:t>
            </w:r>
            <w:r w:rsidRPr="004A24AA">
              <w:rPr>
                <w:rFonts w:asciiTheme="minorEastAsia" w:hAnsiTheme="minorEastAsia" w:hint="eastAsia"/>
                <w:szCs w:val="21"/>
              </w:rPr>
              <w:t>。</w:t>
            </w:r>
            <w:r w:rsidR="00C84F62" w:rsidRPr="004A24AA">
              <w:rPr>
                <w:rFonts w:asciiTheme="minorEastAsia" w:hAnsiTheme="minorEastAsia" w:hint="eastAsia"/>
                <w:szCs w:val="21"/>
              </w:rPr>
              <w:t>定期的な断捨離を実行し、仕事のしやすい環境作りを継続できた</w:t>
            </w:r>
            <w:r w:rsidR="00A41E7F" w:rsidRPr="004A24AA">
              <w:rPr>
                <w:rFonts w:asciiTheme="minorEastAsia" w:hAnsiTheme="minorEastAsia" w:hint="eastAsia"/>
                <w:szCs w:val="21"/>
              </w:rPr>
              <w:t>。</w:t>
            </w:r>
          </w:p>
          <w:p w:rsidR="00C202EE" w:rsidRPr="004A24AA" w:rsidRDefault="00C202EE" w:rsidP="00C202EE">
            <w:pPr>
              <w:spacing w:line="280" w:lineRule="exact"/>
              <w:rPr>
                <w:rFonts w:asciiTheme="minorEastAsia" w:hAnsiTheme="minorEastAsia"/>
                <w:szCs w:val="21"/>
              </w:rPr>
            </w:pPr>
            <w:r w:rsidRPr="004A24AA">
              <w:rPr>
                <w:rFonts w:asciiTheme="minorEastAsia" w:hAnsiTheme="minorEastAsia" w:hint="eastAsia"/>
                <w:szCs w:val="21"/>
              </w:rPr>
              <w:t>（カ）⇒　【○】</w:t>
            </w:r>
          </w:p>
          <w:p w:rsidR="00C202EE" w:rsidRPr="004A24AA" w:rsidRDefault="00C202EE" w:rsidP="00C202EE">
            <w:pPr>
              <w:spacing w:line="280" w:lineRule="exact"/>
              <w:ind w:left="210" w:hangingChars="100" w:hanging="210"/>
              <w:rPr>
                <w:rFonts w:asciiTheme="minorEastAsia" w:hAnsiTheme="minorEastAsia"/>
                <w:szCs w:val="21"/>
              </w:rPr>
            </w:pPr>
            <w:r w:rsidRPr="004A24AA">
              <w:rPr>
                <w:rFonts w:asciiTheme="minorEastAsia" w:hAnsiTheme="minorEastAsia" w:hint="eastAsia"/>
                <w:szCs w:val="21"/>
              </w:rPr>
              <w:t>・学部学年の実態に応じた人権学習を実施できた。</w:t>
            </w:r>
          </w:p>
        </w:tc>
      </w:tr>
      <w:tr w:rsidR="0064069E" w:rsidRPr="004A24AA" w:rsidTr="00456BEA">
        <w:tc>
          <w:tcPr>
            <w:tcW w:w="959" w:type="dxa"/>
            <w:tcBorders>
              <w:bottom w:val="nil"/>
            </w:tcBorders>
          </w:tcPr>
          <w:p w:rsidR="0064069E" w:rsidRPr="004A24AA" w:rsidRDefault="0064069E" w:rsidP="0064069E">
            <w:pPr>
              <w:rPr>
                <w:rFonts w:asciiTheme="minorEastAsia" w:hAnsiTheme="minorEastAsia"/>
                <w:szCs w:val="21"/>
              </w:rPr>
            </w:pPr>
          </w:p>
        </w:tc>
        <w:tc>
          <w:tcPr>
            <w:tcW w:w="13811" w:type="dxa"/>
            <w:gridSpan w:val="4"/>
          </w:tcPr>
          <w:p w:rsidR="0064069E" w:rsidRPr="004A24AA" w:rsidRDefault="00292962" w:rsidP="0064069E">
            <w:pPr>
              <w:rPr>
                <w:rFonts w:asciiTheme="minorEastAsia" w:hAnsiTheme="minorEastAsia"/>
                <w:szCs w:val="21"/>
              </w:rPr>
            </w:pPr>
            <w:r w:rsidRPr="004A24AA">
              <w:rPr>
                <w:rFonts w:asciiTheme="minorEastAsia" w:hAnsiTheme="minorEastAsia" w:hint="eastAsia"/>
                <w:szCs w:val="21"/>
              </w:rPr>
              <w:t>（１）授業改善・授業力向上のための取組み</w:t>
            </w:r>
          </w:p>
        </w:tc>
      </w:tr>
      <w:tr w:rsidR="0064069E" w:rsidRPr="004A24AA" w:rsidTr="00456BEA">
        <w:tc>
          <w:tcPr>
            <w:tcW w:w="959" w:type="dxa"/>
            <w:tcBorders>
              <w:top w:val="nil"/>
              <w:bottom w:val="nil"/>
            </w:tcBorders>
          </w:tcPr>
          <w:p w:rsidR="0064069E" w:rsidRPr="004A24AA" w:rsidRDefault="00456BEA" w:rsidP="0064069E">
            <w:pPr>
              <w:rPr>
                <w:rFonts w:asciiTheme="minorEastAsia" w:hAnsiTheme="minorEastAsia"/>
                <w:szCs w:val="21"/>
              </w:rPr>
            </w:pPr>
            <w:r w:rsidRPr="004A24AA">
              <w:rPr>
                <w:rFonts w:asciiTheme="minorEastAsia" w:hAnsiTheme="minorEastAsia"/>
                <w:noProof/>
                <w:szCs w:val="21"/>
              </w:rPr>
              <mc:AlternateContent>
                <mc:Choice Requires="wps">
                  <w:drawing>
                    <wp:anchor distT="0" distB="0" distL="114300" distR="114300" simplePos="0" relativeHeight="251661312" behindDoc="0" locked="0" layoutInCell="1" allowOverlap="1" wp14:anchorId="33405C33" wp14:editId="471DCC65">
                      <wp:simplePos x="0" y="0"/>
                      <wp:positionH relativeFrom="column">
                        <wp:posOffset>3810</wp:posOffset>
                      </wp:positionH>
                      <wp:positionV relativeFrom="paragraph">
                        <wp:posOffset>635</wp:posOffset>
                      </wp:positionV>
                      <wp:extent cx="438150" cy="29146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438150" cy="2914650"/>
                              </a:xfrm>
                              <a:prstGeom prst="rect">
                                <a:avLst/>
                              </a:prstGeom>
                              <a:solidFill>
                                <a:sysClr val="window" lastClr="FFFFFF"/>
                              </a:solidFill>
                              <a:ln w="3175" cap="flat" cmpd="sng" algn="ctr">
                                <a:solidFill>
                                  <a:schemeClr val="tx1"/>
                                </a:solidFill>
                                <a:prstDash val="solid"/>
                              </a:ln>
                              <a:effectLst/>
                            </wps:spPr>
                            <wps:txbx>
                              <w:txbxContent>
                                <w:p w:rsidR="00456BEA" w:rsidRPr="004D47E9" w:rsidRDefault="004E27C4" w:rsidP="00456BE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２　専門性の向上に対する取</w:t>
                                  </w:r>
                                  <w:r w:rsidR="00456BEA" w:rsidRPr="004D47E9">
                                    <w:rPr>
                                      <w:rFonts w:asciiTheme="majorEastAsia" w:eastAsiaTheme="majorEastAsia" w:hAnsiTheme="majorEastAsia" w:hint="eastAsia"/>
                                      <w:sz w:val="24"/>
                                      <w:szCs w:val="24"/>
                                    </w:rPr>
                                    <w:t>組み</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7" style="position:absolute;left:0;text-align:left;margin-left:.3pt;margin-top:.05pt;width:34.5pt;height:22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" fillcolor="window" strokecolor="black [3213]" strokeweight=".25pt">
                      <v:textbox style="layout-flow:vertical-ideographic">
                        <w:txbxContent>
                          <w:p w:rsidR="00456BEA" w:rsidRPr="004D47E9" w:rsidRDefault="004E27C4" w:rsidP="00456BE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２　専門性の向上に対する取</w:t>
                            </w:r>
                            <w:r w:rsidR="00456BEA" w:rsidRPr="004D47E9">
                              <w:rPr>
                                <w:rFonts w:asciiTheme="majorEastAsia" w:eastAsiaTheme="majorEastAsia" w:hAnsiTheme="majorEastAsia" w:hint="eastAsia"/>
                                <w:sz w:val="24"/>
                                <w:szCs w:val="24"/>
                              </w:rPr>
                              <w:t>組み</w:t>
                            </w:r>
                          </w:p>
                        </w:txbxContent>
                      </v:textbox>
                    </v:rect>
                  </w:pict>
                </mc:Fallback>
              </mc:AlternateContent>
            </w:r>
          </w:p>
        </w:tc>
        <w:tc>
          <w:tcPr>
            <w:tcW w:w="2551" w:type="dxa"/>
          </w:tcPr>
          <w:p w:rsidR="00D46987" w:rsidRPr="004A24AA" w:rsidRDefault="00D46987" w:rsidP="00292962">
            <w:pPr>
              <w:rPr>
                <w:rFonts w:asciiTheme="minorEastAsia" w:hAnsiTheme="minorEastAsia"/>
                <w:szCs w:val="21"/>
              </w:rPr>
            </w:pPr>
            <w:r w:rsidRPr="004A24AA">
              <w:rPr>
                <w:rFonts w:asciiTheme="minorEastAsia" w:hAnsiTheme="minorEastAsia" w:hint="eastAsia"/>
                <w:szCs w:val="21"/>
              </w:rPr>
              <w:t>（ア）</w:t>
            </w:r>
          </w:p>
          <w:p w:rsidR="00D46987" w:rsidRPr="004A24AA" w:rsidRDefault="00D46987" w:rsidP="00292962">
            <w:pPr>
              <w:rPr>
                <w:rFonts w:asciiTheme="minorEastAsia" w:hAnsiTheme="minorEastAsia"/>
                <w:szCs w:val="21"/>
              </w:rPr>
            </w:pPr>
            <w:r w:rsidRPr="004A24AA">
              <w:rPr>
                <w:rFonts w:asciiTheme="minorEastAsia" w:hAnsiTheme="minorEastAsia" w:hint="eastAsia"/>
                <w:szCs w:val="21"/>
              </w:rPr>
              <w:t>・学校としての授業力の向上</w:t>
            </w:r>
          </w:p>
          <w:p w:rsidR="00D46987" w:rsidRPr="004A24AA" w:rsidRDefault="00D46987" w:rsidP="00292962">
            <w:pPr>
              <w:rPr>
                <w:rFonts w:asciiTheme="minorEastAsia" w:hAnsiTheme="minorEastAsia"/>
                <w:szCs w:val="21"/>
              </w:rPr>
            </w:pPr>
          </w:p>
          <w:p w:rsidR="00980B23" w:rsidRPr="004A24AA" w:rsidRDefault="00980B23" w:rsidP="00292962">
            <w:pPr>
              <w:rPr>
                <w:rFonts w:asciiTheme="minorEastAsia" w:hAnsiTheme="minorEastAsia"/>
                <w:szCs w:val="21"/>
              </w:rPr>
            </w:pPr>
          </w:p>
          <w:p w:rsidR="00292962" w:rsidRPr="004A24AA" w:rsidRDefault="00292962" w:rsidP="00292962">
            <w:pPr>
              <w:rPr>
                <w:rFonts w:asciiTheme="minorEastAsia" w:hAnsiTheme="minorEastAsia"/>
                <w:szCs w:val="21"/>
              </w:rPr>
            </w:pPr>
            <w:r w:rsidRPr="004A24AA">
              <w:rPr>
                <w:rFonts w:asciiTheme="minorEastAsia" w:hAnsiTheme="minorEastAsia" w:hint="eastAsia"/>
                <w:szCs w:val="21"/>
              </w:rPr>
              <w:t>（</w:t>
            </w:r>
            <w:r w:rsidR="00BD1ED2" w:rsidRPr="004A24AA">
              <w:rPr>
                <w:rFonts w:asciiTheme="minorEastAsia" w:hAnsiTheme="minorEastAsia" w:hint="eastAsia"/>
                <w:szCs w:val="21"/>
              </w:rPr>
              <w:t>イ</w:t>
            </w:r>
            <w:r w:rsidRPr="004A24AA">
              <w:rPr>
                <w:rFonts w:asciiTheme="minorEastAsia" w:hAnsiTheme="minorEastAsia" w:hint="eastAsia"/>
                <w:szCs w:val="21"/>
              </w:rPr>
              <w:t>）</w:t>
            </w:r>
          </w:p>
          <w:p w:rsidR="00292962" w:rsidRPr="004A24AA" w:rsidRDefault="00292962" w:rsidP="00292962">
            <w:pPr>
              <w:rPr>
                <w:rFonts w:asciiTheme="minorEastAsia" w:hAnsiTheme="minorEastAsia"/>
                <w:szCs w:val="21"/>
              </w:rPr>
            </w:pPr>
            <w:r w:rsidRPr="004A24AA">
              <w:rPr>
                <w:rFonts w:asciiTheme="minorEastAsia" w:hAnsiTheme="minorEastAsia" w:hint="eastAsia"/>
                <w:szCs w:val="21"/>
              </w:rPr>
              <w:t>・</w:t>
            </w:r>
            <w:r w:rsidR="00D86806" w:rsidRPr="004A24AA">
              <w:rPr>
                <w:rFonts w:asciiTheme="minorEastAsia" w:hAnsiTheme="minorEastAsia" w:hint="eastAsia"/>
                <w:szCs w:val="21"/>
              </w:rPr>
              <w:t>初任者の</w:t>
            </w:r>
            <w:r w:rsidRPr="004A24AA">
              <w:rPr>
                <w:rFonts w:asciiTheme="minorEastAsia" w:hAnsiTheme="minorEastAsia" w:hint="eastAsia"/>
                <w:szCs w:val="21"/>
              </w:rPr>
              <w:t>授業力向上・授業改善に向けた取組み</w:t>
            </w:r>
          </w:p>
          <w:p w:rsidR="00292962" w:rsidRPr="004A24AA" w:rsidRDefault="00292962" w:rsidP="00292962">
            <w:pPr>
              <w:rPr>
                <w:rFonts w:asciiTheme="minorEastAsia" w:hAnsiTheme="minorEastAsia"/>
                <w:szCs w:val="21"/>
              </w:rPr>
            </w:pPr>
          </w:p>
          <w:p w:rsidR="00D86806" w:rsidRPr="004A24AA" w:rsidRDefault="00D86806" w:rsidP="00292962">
            <w:pPr>
              <w:rPr>
                <w:rFonts w:asciiTheme="minorEastAsia" w:hAnsiTheme="minorEastAsia"/>
                <w:szCs w:val="21"/>
              </w:rPr>
            </w:pPr>
          </w:p>
          <w:p w:rsidR="00980B23" w:rsidRPr="004A24AA" w:rsidRDefault="00980B23" w:rsidP="00292962">
            <w:pPr>
              <w:rPr>
                <w:rFonts w:asciiTheme="minorEastAsia" w:hAnsiTheme="minorEastAsia"/>
                <w:szCs w:val="21"/>
              </w:rPr>
            </w:pPr>
          </w:p>
          <w:p w:rsidR="00292962" w:rsidRPr="004A24AA" w:rsidRDefault="00292962" w:rsidP="00292962">
            <w:pPr>
              <w:rPr>
                <w:rFonts w:asciiTheme="minorEastAsia" w:hAnsiTheme="minorEastAsia"/>
                <w:szCs w:val="21"/>
              </w:rPr>
            </w:pPr>
            <w:r w:rsidRPr="004A24AA">
              <w:rPr>
                <w:rFonts w:asciiTheme="minorEastAsia" w:hAnsiTheme="minorEastAsia" w:hint="eastAsia"/>
                <w:szCs w:val="21"/>
              </w:rPr>
              <w:t>（</w:t>
            </w:r>
            <w:r w:rsidR="00BD1ED2" w:rsidRPr="004A24AA">
              <w:rPr>
                <w:rFonts w:asciiTheme="minorEastAsia" w:hAnsiTheme="minorEastAsia" w:hint="eastAsia"/>
                <w:szCs w:val="21"/>
              </w:rPr>
              <w:t>ウ</w:t>
            </w:r>
            <w:r w:rsidRPr="004A24AA">
              <w:rPr>
                <w:rFonts w:asciiTheme="minorEastAsia" w:hAnsiTheme="minorEastAsia" w:hint="eastAsia"/>
                <w:szCs w:val="21"/>
              </w:rPr>
              <w:t>）</w:t>
            </w:r>
          </w:p>
          <w:p w:rsidR="00292962" w:rsidRPr="004A24AA" w:rsidRDefault="00292962" w:rsidP="00292962">
            <w:pPr>
              <w:rPr>
                <w:rFonts w:asciiTheme="minorEastAsia" w:hAnsiTheme="minorEastAsia"/>
                <w:szCs w:val="21"/>
              </w:rPr>
            </w:pPr>
            <w:r w:rsidRPr="004A24AA">
              <w:rPr>
                <w:rFonts w:asciiTheme="minorEastAsia" w:hAnsiTheme="minorEastAsia" w:hint="eastAsia"/>
                <w:szCs w:val="21"/>
              </w:rPr>
              <w:t>・</w:t>
            </w:r>
            <w:r w:rsidR="00D86806" w:rsidRPr="004A24AA">
              <w:rPr>
                <w:rFonts w:asciiTheme="minorEastAsia" w:hAnsiTheme="minorEastAsia" w:hint="eastAsia"/>
                <w:szCs w:val="21"/>
              </w:rPr>
              <w:t>初任者や</w:t>
            </w:r>
            <w:r w:rsidRPr="004A24AA">
              <w:rPr>
                <w:rFonts w:asciiTheme="minorEastAsia" w:hAnsiTheme="minorEastAsia" w:hint="eastAsia"/>
                <w:szCs w:val="21"/>
              </w:rPr>
              <w:t>転任者へのサポートの充実</w:t>
            </w:r>
          </w:p>
          <w:p w:rsidR="00980B23" w:rsidRPr="004A24AA" w:rsidRDefault="00980B23" w:rsidP="00292962">
            <w:pPr>
              <w:rPr>
                <w:rFonts w:asciiTheme="minorEastAsia" w:hAnsiTheme="minorEastAsia"/>
                <w:szCs w:val="21"/>
              </w:rPr>
            </w:pPr>
          </w:p>
          <w:p w:rsidR="00BE5368" w:rsidRPr="004A24AA" w:rsidRDefault="00BE5368" w:rsidP="00BE5368">
            <w:pPr>
              <w:rPr>
                <w:rFonts w:asciiTheme="minorEastAsia" w:hAnsiTheme="minorEastAsia"/>
                <w:szCs w:val="21"/>
              </w:rPr>
            </w:pPr>
            <w:r w:rsidRPr="004A24AA">
              <w:rPr>
                <w:rFonts w:asciiTheme="minorEastAsia" w:hAnsiTheme="minorEastAsia" w:hint="eastAsia"/>
                <w:szCs w:val="21"/>
              </w:rPr>
              <w:t>（</w:t>
            </w:r>
            <w:r w:rsidR="00BD1ED2" w:rsidRPr="004A24AA">
              <w:rPr>
                <w:rFonts w:asciiTheme="minorEastAsia" w:hAnsiTheme="minorEastAsia" w:hint="eastAsia"/>
                <w:szCs w:val="21"/>
              </w:rPr>
              <w:t>エ</w:t>
            </w:r>
            <w:r w:rsidRPr="004A24AA">
              <w:rPr>
                <w:rFonts w:asciiTheme="minorEastAsia" w:hAnsiTheme="minorEastAsia" w:hint="eastAsia"/>
                <w:szCs w:val="21"/>
              </w:rPr>
              <w:t>）</w:t>
            </w:r>
          </w:p>
          <w:p w:rsidR="00292962" w:rsidRPr="004A24AA" w:rsidRDefault="00BE5368" w:rsidP="00292962">
            <w:pPr>
              <w:rPr>
                <w:rFonts w:asciiTheme="minorEastAsia" w:hAnsiTheme="minorEastAsia"/>
                <w:szCs w:val="21"/>
              </w:rPr>
            </w:pPr>
            <w:r w:rsidRPr="004A24AA">
              <w:rPr>
                <w:rFonts w:asciiTheme="minorEastAsia" w:hAnsiTheme="minorEastAsia" w:hint="eastAsia"/>
                <w:szCs w:val="21"/>
              </w:rPr>
              <w:t>・専門研修への参加</w:t>
            </w:r>
          </w:p>
          <w:p w:rsidR="00292962" w:rsidRPr="004A24AA" w:rsidRDefault="00292962" w:rsidP="00292962">
            <w:pPr>
              <w:rPr>
                <w:rFonts w:asciiTheme="minorEastAsia" w:hAnsiTheme="minorEastAsia"/>
                <w:szCs w:val="21"/>
              </w:rPr>
            </w:pPr>
          </w:p>
          <w:p w:rsidR="00292962" w:rsidRPr="004A24AA" w:rsidRDefault="00292962" w:rsidP="00292962">
            <w:pPr>
              <w:rPr>
                <w:rFonts w:asciiTheme="minorEastAsia" w:hAnsiTheme="minorEastAsia"/>
                <w:szCs w:val="21"/>
              </w:rPr>
            </w:pPr>
          </w:p>
          <w:p w:rsidR="00980B23" w:rsidRPr="004A24AA" w:rsidRDefault="00980B23" w:rsidP="00292962">
            <w:pPr>
              <w:rPr>
                <w:rFonts w:asciiTheme="minorEastAsia" w:hAnsiTheme="minorEastAsia"/>
                <w:szCs w:val="21"/>
              </w:rPr>
            </w:pPr>
          </w:p>
          <w:p w:rsidR="00292962" w:rsidRPr="004A24AA" w:rsidRDefault="00292962" w:rsidP="00292962">
            <w:pPr>
              <w:rPr>
                <w:rFonts w:asciiTheme="minorEastAsia" w:hAnsiTheme="minorEastAsia"/>
                <w:szCs w:val="21"/>
              </w:rPr>
            </w:pPr>
            <w:r w:rsidRPr="004A24AA">
              <w:rPr>
                <w:rFonts w:asciiTheme="minorEastAsia" w:hAnsiTheme="minorEastAsia" w:hint="eastAsia"/>
                <w:szCs w:val="21"/>
              </w:rPr>
              <w:t>（</w:t>
            </w:r>
            <w:r w:rsidR="00BD1ED2" w:rsidRPr="004A24AA">
              <w:rPr>
                <w:rFonts w:asciiTheme="minorEastAsia" w:hAnsiTheme="minorEastAsia" w:hint="eastAsia"/>
                <w:szCs w:val="21"/>
              </w:rPr>
              <w:t>オ</w:t>
            </w:r>
            <w:r w:rsidRPr="004A24AA">
              <w:rPr>
                <w:rFonts w:asciiTheme="minorEastAsia" w:hAnsiTheme="minorEastAsia" w:hint="eastAsia"/>
                <w:szCs w:val="21"/>
              </w:rPr>
              <w:t>）</w:t>
            </w:r>
          </w:p>
          <w:p w:rsidR="0064069E" w:rsidRPr="004A24AA" w:rsidRDefault="00292962" w:rsidP="00292962">
            <w:pPr>
              <w:rPr>
                <w:rFonts w:asciiTheme="minorEastAsia" w:hAnsiTheme="minorEastAsia"/>
                <w:szCs w:val="21"/>
              </w:rPr>
            </w:pPr>
            <w:r w:rsidRPr="004A24AA">
              <w:rPr>
                <w:rFonts w:asciiTheme="minorEastAsia" w:hAnsiTheme="minorEastAsia" w:hint="eastAsia"/>
                <w:szCs w:val="21"/>
              </w:rPr>
              <w:t>・</w:t>
            </w:r>
            <w:r w:rsidR="006611B8" w:rsidRPr="004A24AA">
              <w:rPr>
                <w:rFonts w:asciiTheme="minorEastAsia" w:hAnsiTheme="minorEastAsia" w:hint="eastAsia"/>
                <w:szCs w:val="21"/>
              </w:rPr>
              <w:t>ＩＣＴ教育の充実</w:t>
            </w:r>
          </w:p>
          <w:p w:rsidR="00A8412D" w:rsidRPr="004A24AA" w:rsidRDefault="00A8412D" w:rsidP="00292962">
            <w:pPr>
              <w:rPr>
                <w:rFonts w:asciiTheme="minorEastAsia" w:hAnsiTheme="minorEastAsia"/>
                <w:szCs w:val="21"/>
              </w:rPr>
            </w:pPr>
          </w:p>
          <w:p w:rsidR="0018307E" w:rsidRPr="004A24AA" w:rsidRDefault="0018307E" w:rsidP="00292962">
            <w:pPr>
              <w:rPr>
                <w:rFonts w:asciiTheme="minorEastAsia" w:hAnsiTheme="minorEastAsia"/>
                <w:szCs w:val="21"/>
              </w:rPr>
            </w:pPr>
          </w:p>
          <w:p w:rsidR="00980B23" w:rsidRPr="004A24AA" w:rsidRDefault="00980B23" w:rsidP="00292962">
            <w:pPr>
              <w:rPr>
                <w:rFonts w:asciiTheme="minorEastAsia" w:hAnsiTheme="minorEastAsia"/>
                <w:szCs w:val="21"/>
              </w:rPr>
            </w:pPr>
          </w:p>
          <w:p w:rsidR="00A8412D" w:rsidRPr="004A24AA" w:rsidRDefault="00A8412D" w:rsidP="00292962">
            <w:pPr>
              <w:rPr>
                <w:rFonts w:asciiTheme="minorEastAsia" w:hAnsiTheme="minorEastAsia"/>
                <w:szCs w:val="21"/>
              </w:rPr>
            </w:pPr>
            <w:r w:rsidRPr="004A24AA">
              <w:rPr>
                <w:rFonts w:asciiTheme="minorEastAsia" w:hAnsiTheme="minorEastAsia" w:hint="eastAsia"/>
                <w:szCs w:val="21"/>
              </w:rPr>
              <w:t>（</w:t>
            </w:r>
            <w:r w:rsidR="00BD1ED2" w:rsidRPr="004A24AA">
              <w:rPr>
                <w:rFonts w:asciiTheme="minorEastAsia" w:hAnsiTheme="minorEastAsia" w:hint="eastAsia"/>
                <w:szCs w:val="21"/>
              </w:rPr>
              <w:t>カ</w:t>
            </w:r>
            <w:r w:rsidRPr="004A24AA">
              <w:rPr>
                <w:rFonts w:asciiTheme="minorEastAsia" w:hAnsiTheme="minorEastAsia" w:hint="eastAsia"/>
                <w:szCs w:val="21"/>
              </w:rPr>
              <w:t>）</w:t>
            </w:r>
          </w:p>
          <w:p w:rsidR="00A8412D" w:rsidRPr="004A24AA" w:rsidRDefault="00A8412D" w:rsidP="00292962">
            <w:pPr>
              <w:rPr>
                <w:rFonts w:asciiTheme="minorEastAsia" w:hAnsiTheme="minorEastAsia"/>
                <w:szCs w:val="21"/>
              </w:rPr>
            </w:pPr>
            <w:r w:rsidRPr="004A24AA">
              <w:rPr>
                <w:rFonts w:asciiTheme="minorEastAsia" w:hAnsiTheme="minorEastAsia" w:hint="eastAsia"/>
                <w:szCs w:val="21"/>
              </w:rPr>
              <w:t>・授業のアーカイブ化</w:t>
            </w:r>
          </w:p>
        </w:tc>
        <w:tc>
          <w:tcPr>
            <w:tcW w:w="3686" w:type="dxa"/>
          </w:tcPr>
          <w:p w:rsidR="00D46987" w:rsidRPr="004A24AA" w:rsidRDefault="00D46987" w:rsidP="00292962">
            <w:pPr>
              <w:rPr>
                <w:rFonts w:asciiTheme="minorEastAsia" w:hAnsiTheme="minorEastAsia"/>
                <w:szCs w:val="21"/>
              </w:rPr>
            </w:pPr>
            <w:r w:rsidRPr="004A24AA">
              <w:rPr>
                <w:rFonts w:asciiTheme="minorEastAsia" w:hAnsiTheme="minorEastAsia" w:hint="eastAsia"/>
                <w:szCs w:val="21"/>
              </w:rPr>
              <w:t>（ア）</w:t>
            </w:r>
          </w:p>
          <w:p w:rsidR="00D46987" w:rsidRPr="004A24AA" w:rsidRDefault="00D46987" w:rsidP="00292962">
            <w:pPr>
              <w:rPr>
                <w:rFonts w:asciiTheme="minorEastAsia" w:hAnsiTheme="minorEastAsia"/>
                <w:szCs w:val="21"/>
              </w:rPr>
            </w:pPr>
            <w:r w:rsidRPr="004A24AA">
              <w:rPr>
                <w:rFonts w:asciiTheme="minorEastAsia" w:hAnsiTheme="minorEastAsia" w:hint="eastAsia"/>
                <w:szCs w:val="21"/>
              </w:rPr>
              <w:t>・肢体不自由支援学校としてより質の高い授業（授業づくり→授業実践→研究協議）を実践する</w:t>
            </w:r>
          </w:p>
          <w:p w:rsidR="00980B23" w:rsidRPr="004A24AA" w:rsidRDefault="00980B23" w:rsidP="00292962">
            <w:pPr>
              <w:rPr>
                <w:rFonts w:asciiTheme="minorEastAsia" w:hAnsiTheme="minorEastAsia"/>
                <w:szCs w:val="21"/>
              </w:rPr>
            </w:pPr>
          </w:p>
          <w:p w:rsidR="00292962" w:rsidRPr="004A24AA" w:rsidRDefault="00292962" w:rsidP="00292962">
            <w:pPr>
              <w:rPr>
                <w:rFonts w:asciiTheme="minorEastAsia" w:hAnsiTheme="minorEastAsia"/>
                <w:szCs w:val="21"/>
              </w:rPr>
            </w:pPr>
            <w:r w:rsidRPr="004A24AA">
              <w:rPr>
                <w:rFonts w:asciiTheme="minorEastAsia" w:hAnsiTheme="minorEastAsia" w:hint="eastAsia"/>
                <w:szCs w:val="21"/>
              </w:rPr>
              <w:t>（</w:t>
            </w:r>
            <w:r w:rsidR="00BD1ED2" w:rsidRPr="004A24AA">
              <w:rPr>
                <w:rFonts w:asciiTheme="minorEastAsia" w:hAnsiTheme="minorEastAsia" w:hint="eastAsia"/>
                <w:szCs w:val="21"/>
              </w:rPr>
              <w:t>イ</w:t>
            </w:r>
            <w:r w:rsidRPr="004A24AA">
              <w:rPr>
                <w:rFonts w:asciiTheme="minorEastAsia" w:hAnsiTheme="minorEastAsia" w:hint="eastAsia"/>
                <w:szCs w:val="21"/>
              </w:rPr>
              <w:t>）</w:t>
            </w:r>
          </w:p>
          <w:p w:rsidR="00292962" w:rsidRPr="004A24AA" w:rsidRDefault="00292962" w:rsidP="00292962">
            <w:pPr>
              <w:rPr>
                <w:rFonts w:asciiTheme="minorEastAsia" w:hAnsiTheme="minorEastAsia"/>
                <w:szCs w:val="21"/>
              </w:rPr>
            </w:pPr>
            <w:r w:rsidRPr="004A24AA">
              <w:rPr>
                <w:rFonts w:asciiTheme="minorEastAsia" w:hAnsiTheme="minorEastAsia" w:hint="eastAsia"/>
                <w:szCs w:val="21"/>
              </w:rPr>
              <w:t>・全初任者の研究授業を実施する。</w:t>
            </w:r>
          </w:p>
          <w:p w:rsidR="00292962" w:rsidRPr="004A24AA" w:rsidRDefault="00292962" w:rsidP="00292962">
            <w:pPr>
              <w:rPr>
                <w:rFonts w:asciiTheme="minorEastAsia" w:hAnsiTheme="minorEastAsia"/>
                <w:szCs w:val="21"/>
              </w:rPr>
            </w:pPr>
            <w:r w:rsidRPr="004A24AA">
              <w:rPr>
                <w:rFonts w:asciiTheme="minorEastAsia" w:hAnsiTheme="minorEastAsia" w:hint="eastAsia"/>
                <w:szCs w:val="21"/>
              </w:rPr>
              <w:t>・指導</w:t>
            </w:r>
            <w:r w:rsidR="00D86806" w:rsidRPr="004A24AA">
              <w:rPr>
                <w:rFonts w:asciiTheme="minorEastAsia" w:hAnsiTheme="minorEastAsia" w:hint="eastAsia"/>
                <w:szCs w:val="21"/>
              </w:rPr>
              <w:t>教員</w:t>
            </w:r>
            <w:r w:rsidRPr="004A24AA">
              <w:rPr>
                <w:rFonts w:asciiTheme="minorEastAsia" w:hAnsiTheme="minorEastAsia" w:hint="eastAsia"/>
                <w:szCs w:val="21"/>
              </w:rPr>
              <w:t>・首席</w:t>
            </w:r>
            <w:r w:rsidR="004545C7" w:rsidRPr="004A24AA">
              <w:rPr>
                <w:rFonts w:asciiTheme="minorEastAsia" w:hAnsiTheme="minorEastAsia" w:hint="eastAsia"/>
                <w:szCs w:val="21"/>
              </w:rPr>
              <w:t>を中心に指導案や個別の指導計画の作成についてのアドバイスを行う</w:t>
            </w:r>
          </w:p>
          <w:p w:rsidR="00980B23" w:rsidRPr="004A24AA" w:rsidRDefault="00980B23" w:rsidP="00292962">
            <w:pPr>
              <w:rPr>
                <w:rFonts w:asciiTheme="minorEastAsia" w:hAnsiTheme="minorEastAsia"/>
                <w:szCs w:val="21"/>
              </w:rPr>
            </w:pPr>
          </w:p>
          <w:p w:rsidR="00292962" w:rsidRPr="004A24AA" w:rsidRDefault="00BD1ED2" w:rsidP="00292962">
            <w:pPr>
              <w:rPr>
                <w:rFonts w:asciiTheme="minorEastAsia" w:hAnsiTheme="minorEastAsia"/>
                <w:szCs w:val="21"/>
              </w:rPr>
            </w:pPr>
            <w:r w:rsidRPr="004A24AA">
              <w:rPr>
                <w:rFonts w:asciiTheme="minorEastAsia" w:hAnsiTheme="minorEastAsia" w:hint="eastAsia"/>
                <w:szCs w:val="21"/>
              </w:rPr>
              <w:t>（ウ</w:t>
            </w:r>
            <w:r w:rsidR="00292962" w:rsidRPr="004A24AA">
              <w:rPr>
                <w:rFonts w:asciiTheme="minorEastAsia" w:hAnsiTheme="minorEastAsia" w:hint="eastAsia"/>
                <w:szCs w:val="21"/>
              </w:rPr>
              <w:t>）</w:t>
            </w:r>
          </w:p>
          <w:p w:rsidR="00292962" w:rsidRPr="004A24AA" w:rsidRDefault="00292962" w:rsidP="00292962">
            <w:pPr>
              <w:rPr>
                <w:rFonts w:asciiTheme="minorEastAsia" w:hAnsiTheme="minorEastAsia"/>
                <w:szCs w:val="21"/>
              </w:rPr>
            </w:pPr>
            <w:r w:rsidRPr="004A24AA">
              <w:rPr>
                <w:rFonts w:asciiTheme="minorEastAsia" w:hAnsiTheme="minorEastAsia" w:hint="eastAsia"/>
                <w:szCs w:val="21"/>
              </w:rPr>
              <w:t>・</w:t>
            </w:r>
            <w:r w:rsidR="004545C7" w:rsidRPr="004A24AA">
              <w:rPr>
                <w:rFonts w:asciiTheme="minorEastAsia" w:hAnsiTheme="minorEastAsia" w:hint="eastAsia"/>
                <w:szCs w:val="21"/>
              </w:rPr>
              <w:t>支援教育・支援学校のノウハウを伝える</w:t>
            </w:r>
          </w:p>
          <w:p w:rsidR="00980B23" w:rsidRPr="004A24AA" w:rsidRDefault="00980B23" w:rsidP="00292962">
            <w:pPr>
              <w:rPr>
                <w:rFonts w:asciiTheme="minorEastAsia" w:hAnsiTheme="minorEastAsia"/>
                <w:szCs w:val="21"/>
              </w:rPr>
            </w:pPr>
          </w:p>
          <w:p w:rsidR="00BE5368" w:rsidRPr="004A24AA" w:rsidRDefault="00BD1ED2" w:rsidP="00BE5368">
            <w:pPr>
              <w:rPr>
                <w:rFonts w:asciiTheme="minorEastAsia" w:hAnsiTheme="minorEastAsia"/>
                <w:szCs w:val="21"/>
              </w:rPr>
            </w:pPr>
            <w:r w:rsidRPr="004A24AA">
              <w:rPr>
                <w:rFonts w:asciiTheme="minorEastAsia" w:hAnsiTheme="minorEastAsia" w:hint="eastAsia"/>
                <w:szCs w:val="21"/>
              </w:rPr>
              <w:t>（エ</w:t>
            </w:r>
            <w:r w:rsidR="00BE5368" w:rsidRPr="004A24AA">
              <w:rPr>
                <w:rFonts w:asciiTheme="minorEastAsia" w:hAnsiTheme="minorEastAsia" w:hint="eastAsia"/>
                <w:szCs w:val="21"/>
              </w:rPr>
              <w:t>）</w:t>
            </w:r>
          </w:p>
          <w:p w:rsidR="00292962" w:rsidRPr="004A24AA" w:rsidRDefault="004545C7" w:rsidP="00292962">
            <w:pPr>
              <w:rPr>
                <w:rFonts w:asciiTheme="minorEastAsia" w:hAnsiTheme="minorEastAsia"/>
                <w:szCs w:val="21"/>
              </w:rPr>
            </w:pPr>
            <w:r w:rsidRPr="004A24AA">
              <w:rPr>
                <w:rFonts w:asciiTheme="minorEastAsia" w:hAnsiTheme="minorEastAsia" w:hint="eastAsia"/>
                <w:szCs w:val="21"/>
              </w:rPr>
              <w:t>・より専門的な研修を受講する</w:t>
            </w:r>
          </w:p>
          <w:p w:rsidR="00292962" w:rsidRPr="004A24AA" w:rsidRDefault="00292962" w:rsidP="00292962">
            <w:pPr>
              <w:rPr>
                <w:rFonts w:asciiTheme="minorEastAsia" w:hAnsiTheme="minorEastAsia"/>
                <w:szCs w:val="21"/>
              </w:rPr>
            </w:pPr>
          </w:p>
          <w:p w:rsidR="00292962" w:rsidRPr="004A24AA" w:rsidRDefault="00292962" w:rsidP="00292962">
            <w:pPr>
              <w:rPr>
                <w:rFonts w:asciiTheme="minorEastAsia" w:hAnsiTheme="minorEastAsia"/>
                <w:szCs w:val="21"/>
              </w:rPr>
            </w:pPr>
          </w:p>
          <w:p w:rsidR="00980B23" w:rsidRPr="004A24AA" w:rsidRDefault="00980B23" w:rsidP="00292962">
            <w:pPr>
              <w:rPr>
                <w:rFonts w:asciiTheme="minorEastAsia" w:hAnsiTheme="minorEastAsia"/>
                <w:szCs w:val="21"/>
              </w:rPr>
            </w:pPr>
          </w:p>
          <w:p w:rsidR="00292962" w:rsidRPr="004A24AA" w:rsidRDefault="00292962" w:rsidP="00292962">
            <w:pPr>
              <w:rPr>
                <w:rFonts w:asciiTheme="minorEastAsia" w:hAnsiTheme="minorEastAsia"/>
                <w:szCs w:val="21"/>
              </w:rPr>
            </w:pPr>
            <w:r w:rsidRPr="004A24AA">
              <w:rPr>
                <w:rFonts w:asciiTheme="minorEastAsia" w:hAnsiTheme="minorEastAsia" w:hint="eastAsia"/>
                <w:szCs w:val="21"/>
              </w:rPr>
              <w:t>（</w:t>
            </w:r>
            <w:r w:rsidR="00BD1ED2" w:rsidRPr="004A24AA">
              <w:rPr>
                <w:rFonts w:asciiTheme="minorEastAsia" w:hAnsiTheme="minorEastAsia" w:hint="eastAsia"/>
                <w:szCs w:val="21"/>
              </w:rPr>
              <w:t>オ</w:t>
            </w:r>
            <w:r w:rsidRPr="004A24AA">
              <w:rPr>
                <w:rFonts w:asciiTheme="minorEastAsia" w:hAnsiTheme="minorEastAsia" w:hint="eastAsia"/>
                <w:szCs w:val="21"/>
              </w:rPr>
              <w:t>）</w:t>
            </w:r>
          </w:p>
          <w:p w:rsidR="00A8412D" w:rsidRPr="004A24AA" w:rsidRDefault="00292962" w:rsidP="00A8412D">
            <w:pPr>
              <w:rPr>
                <w:rFonts w:asciiTheme="minorEastAsia" w:hAnsiTheme="minorEastAsia"/>
                <w:szCs w:val="21"/>
              </w:rPr>
            </w:pPr>
            <w:r w:rsidRPr="004A24AA">
              <w:rPr>
                <w:rFonts w:asciiTheme="minorEastAsia" w:hAnsiTheme="minorEastAsia" w:hint="eastAsia"/>
                <w:szCs w:val="21"/>
              </w:rPr>
              <w:t>・</w:t>
            </w:r>
            <w:r w:rsidR="006611B8" w:rsidRPr="004A24AA">
              <w:rPr>
                <w:rFonts w:asciiTheme="minorEastAsia" w:hAnsiTheme="minorEastAsia" w:hint="eastAsia"/>
                <w:szCs w:val="21"/>
              </w:rPr>
              <w:t>校内無線ＬＡＮ環境やappleTVを活用し授業を展開する</w:t>
            </w:r>
          </w:p>
          <w:p w:rsidR="0018307E" w:rsidRPr="004A24AA" w:rsidRDefault="0018307E" w:rsidP="00A8412D">
            <w:pPr>
              <w:rPr>
                <w:rFonts w:asciiTheme="minorEastAsia" w:hAnsiTheme="minorEastAsia"/>
                <w:szCs w:val="21"/>
              </w:rPr>
            </w:pPr>
          </w:p>
          <w:p w:rsidR="00980B23" w:rsidRPr="004A24AA" w:rsidRDefault="00980B23" w:rsidP="00A8412D">
            <w:pPr>
              <w:rPr>
                <w:rFonts w:asciiTheme="minorEastAsia" w:hAnsiTheme="minorEastAsia"/>
                <w:szCs w:val="21"/>
              </w:rPr>
            </w:pPr>
          </w:p>
          <w:p w:rsidR="00A8412D" w:rsidRPr="004A24AA" w:rsidRDefault="00A8412D" w:rsidP="00A8412D">
            <w:pPr>
              <w:rPr>
                <w:rFonts w:asciiTheme="minorEastAsia" w:hAnsiTheme="minorEastAsia"/>
                <w:szCs w:val="21"/>
              </w:rPr>
            </w:pPr>
            <w:r w:rsidRPr="004A24AA">
              <w:rPr>
                <w:rFonts w:asciiTheme="minorEastAsia" w:hAnsiTheme="minorEastAsia" w:hint="eastAsia"/>
                <w:szCs w:val="21"/>
              </w:rPr>
              <w:t>（</w:t>
            </w:r>
            <w:r w:rsidR="00BD1ED2" w:rsidRPr="004A24AA">
              <w:rPr>
                <w:rFonts w:asciiTheme="minorEastAsia" w:hAnsiTheme="minorEastAsia" w:hint="eastAsia"/>
                <w:szCs w:val="21"/>
              </w:rPr>
              <w:t>カ</w:t>
            </w:r>
            <w:r w:rsidRPr="004A24AA">
              <w:rPr>
                <w:rFonts w:asciiTheme="minorEastAsia" w:hAnsiTheme="minorEastAsia" w:hint="eastAsia"/>
                <w:szCs w:val="21"/>
              </w:rPr>
              <w:t>）</w:t>
            </w:r>
          </w:p>
          <w:p w:rsidR="0064069E" w:rsidRPr="004A24AA" w:rsidRDefault="00A8412D" w:rsidP="00292962">
            <w:pPr>
              <w:rPr>
                <w:rFonts w:asciiTheme="minorEastAsia" w:hAnsiTheme="minorEastAsia"/>
                <w:szCs w:val="21"/>
              </w:rPr>
            </w:pPr>
            <w:r w:rsidRPr="004A24AA">
              <w:rPr>
                <w:rFonts w:asciiTheme="minorEastAsia" w:hAnsiTheme="minorEastAsia" w:hint="eastAsia"/>
                <w:szCs w:val="21"/>
              </w:rPr>
              <w:t>・教材庫</w:t>
            </w:r>
            <w:r w:rsidR="0018307E" w:rsidRPr="004A24AA">
              <w:rPr>
                <w:rFonts w:asciiTheme="minorEastAsia" w:hAnsiTheme="minorEastAsia" w:hint="eastAsia"/>
                <w:szCs w:val="21"/>
              </w:rPr>
              <w:t>等</w:t>
            </w:r>
            <w:r w:rsidR="004545C7" w:rsidRPr="004A24AA">
              <w:rPr>
                <w:rFonts w:asciiTheme="minorEastAsia" w:hAnsiTheme="minorEastAsia" w:hint="eastAsia"/>
                <w:szCs w:val="21"/>
              </w:rPr>
              <w:t>を充実させる</w:t>
            </w:r>
          </w:p>
        </w:tc>
        <w:tc>
          <w:tcPr>
            <w:tcW w:w="3827" w:type="dxa"/>
          </w:tcPr>
          <w:p w:rsidR="00D46987" w:rsidRPr="004A24AA" w:rsidRDefault="00D46987" w:rsidP="00292962">
            <w:pPr>
              <w:rPr>
                <w:rFonts w:asciiTheme="minorEastAsia" w:hAnsiTheme="minorEastAsia"/>
                <w:szCs w:val="21"/>
              </w:rPr>
            </w:pPr>
            <w:r w:rsidRPr="004A24AA">
              <w:rPr>
                <w:rFonts w:asciiTheme="minorEastAsia" w:hAnsiTheme="minorEastAsia" w:hint="eastAsia"/>
                <w:szCs w:val="21"/>
              </w:rPr>
              <w:t>（ア）</w:t>
            </w:r>
          </w:p>
          <w:p w:rsidR="00D46987" w:rsidRPr="004A24AA" w:rsidRDefault="00D46987" w:rsidP="00292962">
            <w:pPr>
              <w:rPr>
                <w:rFonts w:asciiTheme="minorEastAsia" w:hAnsiTheme="minorEastAsia"/>
                <w:szCs w:val="21"/>
              </w:rPr>
            </w:pPr>
            <w:r w:rsidRPr="004A24AA">
              <w:rPr>
                <w:rFonts w:asciiTheme="minorEastAsia" w:hAnsiTheme="minorEastAsia" w:hint="eastAsia"/>
                <w:szCs w:val="21"/>
              </w:rPr>
              <w:t>・授業づくり→授業実践→研究協議の流れに外部講師の助言を活用</w:t>
            </w:r>
            <w:r w:rsidR="00BB45D5" w:rsidRPr="004A24AA">
              <w:rPr>
                <w:rFonts w:asciiTheme="minorEastAsia" w:hAnsiTheme="minorEastAsia" w:hint="eastAsia"/>
                <w:szCs w:val="21"/>
              </w:rPr>
              <w:t>し、積極的に公開していく</w:t>
            </w:r>
          </w:p>
          <w:p w:rsidR="00980B23" w:rsidRPr="004A24AA" w:rsidRDefault="00980B23" w:rsidP="00292962">
            <w:pPr>
              <w:rPr>
                <w:rFonts w:asciiTheme="minorEastAsia" w:hAnsiTheme="minorEastAsia"/>
                <w:szCs w:val="21"/>
              </w:rPr>
            </w:pPr>
          </w:p>
          <w:p w:rsidR="00292962" w:rsidRPr="004A24AA" w:rsidRDefault="00292962" w:rsidP="00292962">
            <w:pPr>
              <w:rPr>
                <w:rFonts w:asciiTheme="minorEastAsia" w:hAnsiTheme="minorEastAsia"/>
                <w:szCs w:val="21"/>
              </w:rPr>
            </w:pPr>
            <w:r w:rsidRPr="004A24AA">
              <w:rPr>
                <w:rFonts w:asciiTheme="minorEastAsia" w:hAnsiTheme="minorEastAsia" w:hint="eastAsia"/>
                <w:szCs w:val="21"/>
              </w:rPr>
              <w:t>（</w:t>
            </w:r>
            <w:r w:rsidR="00BD1ED2" w:rsidRPr="004A24AA">
              <w:rPr>
                <w:rFonts w:asciiTheme="minorEastAsia" w:hAnsiTheme="minorEastAsia" w:hint="eastAsia"/>
                <w:szCs w:val="21"/>
              </w:rPr>
              <w:t>イ</w:t>
            </w:r>
            <w:r w:rsidRPr="004A24AA">
              <w:rPr>
                <w:rFonts w:asciiTheme="minorEastAsia" w:hAnsiTheme="minorEastAsia" w:hint="eastAsia"/>
                <w:szCs w:val="21"/>
              </w:rPr>
              <w:t>）</w:t>
            </w:r>
          </w:p>
          <w:p w:rsidR="00292962" w:rsidRPr="004A24AA" w:rsidRDefault="00292962" w:rsidP="00292962">
            <w:pPr>
              <w:rPr>
                <w:rFonts w:asciiTheme="minorEastAsia" w:hAnsiTheme="minorEastAsia"/>
                <w:szCs w:val="21"/>
              </w:rPr>
            </w:pPr>
            <w:r w:rsidRPr="004A24AA">
              <w:rPr>
                <w:rFonts w:asciiTheme="minorEastAsia" w:hAnsiTheme="minorEastAsia" w:hint="eastAsia"/>
                <w:szCs w:val="21"/>
              </w:rPr>
              <w:t>・全初任者の研究授業を実施（１</w:t>
            </w:r>
            <w:r w:rsidR="004E27C4" w:rsidRPr="004A24AA">
              <w:rPr>
                <w:rFonts w:asciiTheme="minorEastAsia" w:hAnsiTheme="minorEastAsia" w:hint="eastAsia"/>
                <w:szCs w:val="21"/>
              </w:rPr>
              <w:t>～２</w:t>
            </w:r>
            <w:r w:rsidRPr="004A24AA">
              <w:rPr>
                <w:rFonts w:asciiTheme="minorEastAsia" w:hAnsiTheme="minorEastAsia" w:hint="eastAsia"/>
                <w:szCs w:val="21"/>
              </w:rPr>
              <w:t>学期中）</w:t>
            </w:r>
            <w:r w:rsidR="00D86806" w:rsidRPr="004A24AA">
              <w:rPr>
                <w:rFonts w:asciiTheme="minorEastAsia" w:hAnsiTheme="minorEastAsia" w:hint="eastAsia"/>
                <w:szCs w:val="21"/>
              </w:rPr>
              <w:t>の上</w:t>
            </w:r>
            <w:r w:rsidRPr="004A24AA">
              <w:rPr>
                <w:rFonts w:asciiTheme="minorEastAsia" w:hAnsiTheme="minorEastAsia" w:hint="eastAsia"/>
                <w:szCs w:val="21"/>
              </w:rPr>
              <w:t>、研究協議を開催し、それぞれの教職員の</w:t>
            </w:r>
            <w:r w:rsidR="00D86806" w:rsidRPr="004A24AA">
              <w:rPr>
                <w:rFonts w:asciiTheme="minorEastAsia" w:hAnsiTheme="minorEastAsia" w:hint="eastAsia"/>
                <w:szCs w:val="21"/>
              </w:rPr>
              <w:t>授業力向上・</w:t>
            </w:r>
            <w:r w:rsidR="004545C7" w:rsidRPr="004A24AA">
              <w:rPr>
                <w:rFonts w:asciiTheme="minorEastAsia" w:hAnsiTheme="minorEastAsia" w:hint="eastAsia"/>
                <w:szCs w:val="21"/>
              </w:rPr>
              <w:t>授業改善を図る</w:t>
            </w:r>
          </w:p>
          <w:p w:rsidR="00980B23" w:rsidRPr="004A24AA" w:rsidRDefault="00980B23" w:rsidP="00292962">
            <w:pPr>
              <w:rPr>
                <w:rFonts w:asciiTheme="minorEastAsia" w:hAnsiTheme="minorEastAsia"/>
                <w:szCs w:val="21"/>
              </w:rPr>
            </w:pPr>
          </w:p>
          <w:p w:rsidR="00292962" w:rsidRPr="004A24AA" w:rsidRDefault="00292962" w:rsidP="00292962">
            <w:pPr>
              <w:rPr>
                <w:rFonts w:asciiTheme="minorEastAsia" w:hAnsiTheme="minorEastAsia"/>
                <w:szCs w:val="21"/>
              </w:rPr>
            </w:pPr>
            <w:r w:rsidRPr="004A24AA">
              <w:rPr>
                <w:rFonts w:asciiTheme="minorEastAsia" w:hAnsiTheme="minorEastAsia" w:hint="eastAsia"/>
                <w:szCs w:val="21"/>
              </w:rPr>
              <w:t>（</w:t>
            </w:r>
            <w:r w:rsidR="00BD1ED2" w:rsidRPr="004A24AA">
              <w:rPr>
                <w:rFonts w:asciiTheme="minorEastAsia" w:hAnsiTheme="minorEastAsia" w:hint="eastAsia"/>
                <w:szCs w:val="21"/>
              </w:rPr>
              <w:t>ウ</w:t>
            </w:r>
            <w:r w:rsidRPr="004A24AA">
              <w:rPr>
                <w:rFonts w:asciiTheme="minorEastAsia" w:hAnsiTheme="minorEastAsia" w:hint="eastAsia"/>
                <w:szCs w:val="21"/>
              </w:rPr>
              <w:t>）</w:t>
            </w:r>
          </w:p>
          <w:p w:rsidR="00BE5368" w:rsidRPr="004A24AA" w:rsidRDefault="00292962" w:rsidP="00292962">
            <w:pPr>
              <w:rPr>
                <w:rFonts w:asciiTheme="minorEastAsia" w:hAnsiTheme="minorEastAsia"/>
                <w:szCs w:val="21"/>
              </w:rPr>
            </w:pPr>
            <w:r w:rsidRPr="004A24AA">
              <w:rPr>
                <w:rFonts w:asciiTheme="minorEastAsia" w:hAnsiTheme="minorEastAsia" w:hint="eastAsia"/>
                <w:szCs w:val="21"/>
              </w:rPr>
              <w:t>・初任者</w:t>
            </w:r>
            <w:r w:rsidR="00BE5368" w:rsidRPr="004A24AA">
              <w:rPr>
                <w:rFonts w:asciiTheme="minorEastAsia" w:hAnsiTheme="minorEastAsia" w:hint="eastAsia"/>
                <w:szCs w:val="21"/>
              </w:rPr>
              <w:t>や転任者を対象に、各分掌等を中心に研修を実施する（10回程度）。</w:t>
            </w:r>
          </w:p>
          <w:p w:rsidR="00980B23" w:rsidRPr="004A24AA" w:rsidRDefault="00980B23" w:rsidP="00292962">
            <w:pPr>
              <w:rPr>
                <w:rFonts w:asciiTheme="minorEastAsia" w:hAnsiTheme="minorEastAsia"/>
                <w:szCs w:val="21"/>
              </w:rPr>
            </w:pPr>
          </w:p>
          <w:p w:rsidR="00BE5368" w:rsidRPr="004A24AA" w:rsidRDefault="00BE5368" w:rsidP="00BE5368">
            <w:pPr>
              <w:rPr>
                <w:rFonts w:asciiTheme="minorEastAsia" w:hAnsiTheme="minorEastAsia"/>
                <w:szCs w:val="21"/>
              </w:rPr>
            </w:pPr>
            <w:r w:rsidRPr="004A24AA">
              <w:rPr>
                <w:rFonts w:asciiTheme="minorEastAsia" w:hAnsiTheme="minorEastAsia" w:hint="eastAsia"/>
                <w:szCs w:val="21"/>
              </w:rPr>
              <w:t>（</w:t>
            </w:r>
            <w:r w:rsidR="00BD1ED2" w:rsidRPr="004A24AA">
              <w:rPr>
                <w:rFonts w:asciiTheme="minorEastAsia" w:hAnsiTheme="minorEastAsia" w:hint="eastAsia"/>
                <w:szCs w:val="21"/>
              </w:rPr>
              <w:t>エ</w:t>
            </w:r>
            <w:r w:rsidRPr="004A24AA">
              <w:rPr>
                <w:rFonts w:asciiTheme="minorEastAsia" w:hAnsiTheme="minorEastAsia" w:hint="eastAsia"/>
                <w:szCs w:val="21"/>
              </w:rPr>
              <w:t>）</w:t>
            </w:r>
          </w:p>
          <w:p w:rsidR="00BE5368" w:rsidRPr="004A24AA" w:rsidRDefault="00BE5368" w:rsidP="00292962">
            <w:pPr>
              <w:rPr>
                <w:rFonts w:asciiTheme="minorEastAsia" w:hAnsiTheme="minorEastAsia"/>
                <w:szCs w:val="21"/>
              </w:rPr>
            </w:pPr>
            <w:r w:rsidRPr="004A24AA">
              <w:rPr>
                <w:rFonts w:asciiTheme="minorEastAsia" w:hAnsiTheme="minorEastAsia" w:hint="eastAsia"/>
                <w:szCs w:val="21"/>
              </w:rPr>
              <w:t>・より専門的な外部研修に教員を派遣し、校内で伝達講習を行う（各学部1名程度）</w:t>
            </w:r>
          </w:p>
          <w:p w:rsidR="00980B23" w:rsidRPr="004A24AA" w:rsidRDefault="00980B23" w:rsidP="00292962">
            <w:pPr>
              <w:rPr>
                <w:rFonts w:asciiTheme="minorEastAsia" w:hAnsiTheme="minorEastAsia"/>
                <w:szCs w:val="21"/>
              </w:rPr>
            </w:pPr>
          </w:p>
          <w:p w:rsidR="00292962" w:rsidRPr="004A24AA" w:rsidRDefault="00292962" w:rsidP="00292962">
            <w:pPr>
              <w:rPr>
                <w:rFonts w:asciiTheme="minorEastAsia" w:hAnsiTheme="minorEastAsia"/>
                <w:szCs w:val="21"/>
              </w:rPr>
            </w:pPr>
            <w:r w:rsidRPr="004A24AA">
              <w:rPr>
                <w:rFonts w:asciiTheme="minorEastAsia" w:hAnsiTheme="minorEastAsia" w:hint="eastAsia"/>
                <w:color w:val="FF0000"/>
                <w:szCs w:val="21"/>
              </w:rPr>
              <w:t>（</w:t>
            </w:r>
            <w:r w:rsidR="00BD1ED2" w:rsidRPr="004A24AA">
              <w:rPr>
                <w:rFonts w:asciiTheme="minorEastAsia" w:hAnsiTheme="minorEastAsia" w:hint="eastAsia"/>
                <w:szCs w:val="21"/>
              </w:rPr>
              <w:t>オ</w:t>
            </w:r>
            <w:r w:rsidRPr="004A24AA">
              <w:rPr>
                <w:rFonts w:asciiTheme="minorEastAsia" w:hAnsiTheme="minorEastAsia" w:hint="eastAsia"/>
                <w:szCs w:val="21"/>
              </w:rPr>
              <w:t>）</w:t>
            </w:r>
          </w:p>
          <w:p w:rsidR="0064069E" w:rsidRPr="004A24AA" w:rsidRDefault="00292962" w:rsidP="00A8412D">
            <w:pPr>
              <w:rPr>
                <w:rFonts w:asciiTheme="minorEastAsia" w:hAnsiTheme="minorEastAsia"/>
                <w:szCs w:val="21"/>
              </w:rPr>
            </w:pPr>
            <w:r w:rsidRPr="004A24AA">
              <w:rPr>
                <w:rFonts w:asciiTheme="minorEastAsia" w:hAnsiTheme="minorEastAsia" w:hint="eastAsia"/>
                <w:szCs w:val="21"/>
              </w:rPr>
              <w:t>・児童生徒の実態に応じ</w:t>
            </w:r>
            <w:r w:rsidR="00A8412D" w:rsidRPr="004A24AA">
              <w:rPr>
                <w:rFonts w:asciiTheme="minorEastAsia" w:hAnsiTheme="minorEastAsia" w:hint="eastAsia"/>
                <w:szCs w:val="21"/>
              </w:rPr>
              <w:t>て</w:t>
            </w:r>
            <w:r w:rsidR="0018307E" w:rsidRPr="004A24AA">
              <w:rPr>
                <w:rFonts w:asciiTheme="minorEastAsia" w:hAnsiTheme="minorEastAsia" w:hint="eastAsia"/>
                <w:szCs w:val="21"/>
              </w:rPr>
              <w:t>appleTVや</w:t>
            </w:r>
            <w:r w:rsidRPr="004A24AA">
              <w:rPr>
                <w:rFonts w:asciiTheme="minorEastAsia" w:hAnsiTheme="minorEastAsia" w:hint="eastAsia"/>
                <w:szCs w:val="21"/>
              </w:rPr>
              <w:t>タブレット</w:t>
            </w:r>
            <w:r w:rsidR="0018307E" w:rsidRPr="004A24AA">
              <w:rPr>
                <w:rFonts w:asciiTheme="minorEastAsia" w:hAnsiTheme="minorEastAsia" w:hint="eastAsia"/>
                <w:szCs w:val="21"/>
              </w:rPr>
              <w:t>等を活用し授業を展開する</w:t>
            </w:r>
            <w:r w:rsidRPr="004A24AA">
              <w:rPr>
                <w:rFonts w:asciiTheme="minorEastAsia" w:hAnsiTheme="minorEastAsia" w:hint="eastAsia"/>
                <w:szCs w:val="21"/>
              </w:rPr>
              <w:t>（10</w:t>
            </w:r>
            <w:r w:rsidR="00A8412D" w:rsidRPr="004A24AA">
              <w:rPr>
                <w:rFonts w:asciiTheme="minorEastAsia" w:hAnsiTheme="minorEastAsia" w:hint="eastAsia"/>
                <w:szCs w:val="21"/>
              </w:rPr>
              <w:t>ケース程度）</w:t>
            </w:r>
          </w:p>
          <w:p w:rsidR="00980B23" w:rsidRPr="004A24AA" w:rsidRDefault="00980B23" w:rsidP="00A8412D">
            <w:pPr>
              <w:rPr>
                <w:rFonts w:asciiTheme="minorEastAsia" w:hAnsiTheme="minorEastAsia"/>
                <w:szCs w:val="21"/>
              </w:rPr>
            </w:pPr>
          </w:p>
          <w:p w:rsidR="00A8412D" w:rsidRPr="004A24AA" w:rsidRDefault="00A8412D" w:rsidP="00A8412D">
            <w:pPr>
              <w:rPr>
                <w:rFonts w:asciiTheme="minorEastAsia" w:hAnsiTheme="minorEastAsia"/>
                <w:szCs w:val="21"/>
              </w:rPr>
            </w:pPr>
            <w:r w:rsidRPr="004A24AA">
              <w:rPr>
                <w:rFonts w:asciiTheme="minorEastAsia" w:hAnsiTheme="minorEastAsia" w:hint="eastAsia"/>
                <w:szCs w:val="21"/>
              </w:rPr>
              <w:t>（</w:t>
            </w:r>
            <w:r w:rsidR="00BD1ED2" w:rsidRPr="004A24AA">
              <w:rPr>
                <w:rFonts w:asciiTheme="minorEastAsia" w:hAnsiTheme="minorEastAsia" w:hint="eastAsia"/>
                <w:szCs w:val="21"/>
              </w:rPr>
              <w:t>カ</w:t>
            </w:r>
            <w:r w:rsidRPr="004A24AA">
              <w:rPr>
                <w:rFonts w:asciiTheme="minorEastAsia" w:hAnsiTheme="minorEastAsia" w:hint="eastAsia"/>
                <w:szCs w:val="21"/>
              </w:rPr>
              <w:t>）</w:t>
            </w:r>
          </w:p>
          <w:p w:rsidR="00A8412D" w:rsidRPr="004A24AA" w:rsidRDefault="00A8412D" w:rsidP="0018307E">
            <w:pPr>
              <w:rPr>
                <w:rFonts w:asciiTheme="minorEastAsia" w:hAnsiTheme="minorEastAsia"/>
                <w:szCs w:val="21"/>
              </w:rPr>
            </w:pPr>
            <w:r w:rsidRPr="004A24AA">
              <w:rPr>
                <w:rFonts w:asciiTheme="minorEastAsia" w:hAnsiTheme="minorEastAsia" w:hint="eastAsia"/>
                <w:szCs w:val="21"/>
              </w:rPr>
              <w:t>・授業案等</w:t>
            </w:r>
            <w:r w:rsidR="0018307E" w:rsidRPr="004A24AA">
              <w:rPr>
                <w:rFonts w:asciiTheme="minorEastAsia" w:hAnsiTheme="minorEastAsia" w:hint="eastAsia"/>
                <w:szCs w:val="21"/>
              </w:rPr>
              <w:t>の</w:t>
            </w:r>
            <w:r w:rsidRPr="004A24AA">
              <w:rPr>
                <w:rFonts w:asciiTheme="minorEastAsia" w:hAnsiTheme="minorEastAsia" w:hint="eastAsia"/>
                <w:szCs w:val="21"/>
              </w:rPr>
              <w:t>ファイリング</w:t>
            </w:r>
            <w:r w:rsidR="0018307E" w:rsidRPr="004A24AA">
              <w:rPr>
                <w:rFonts w:asciiTheme="minorEastAsia" w:hAnsiTheme="minorEastAsia" w:hint="eastAsia"/>
                <w:szCs w:val="21"/>
              </w:rPr>
              <w:t>や教材一覧表や指導例一覧表を作成し、</w:t>
            </w:r>
            <w:r w:rsidRPr="004A24AA">
              <w:rPr>
                <w:rFonts w:asciiTheme="minorEastAsia" w:hAnsiTheme="minorEastAsia" w:hint="eastAsia"/>
                <w:szCs w:val="21"/>
              </w:rPr>
              <w:t>活用する</w:t>
            </w:r>
          </w:p>
        </w:tc>
        <w:tc>
          <w:tcPr>
            <w:tcW w:w="3747" w:type="dxa"/>
          </w:tcPr>
          <w:p w:rsidR="00051A88" w:rsidRPr="004A24AA" w:rsidRDefault="00051A88" w:rsidP="00835D6D">
            <w:pPr>
              <w:rPr>
                <w:rFonts w:asciiTheme="minorEastAsia" w:hAnsiTheme="minorEastAsia"/>
                <w:szCs w:val="21"/>
              </w:rPr>
            </w:pPr>
            <w:r w:rsidRPr="004A24AA">
              <w:rPr>
                <w:rFonts w:asciiTheme="minorEastAsia" w:hAnsiTheme="minorEastAsia" w:hint="eastAsia"/>
                <w:szCs w:val="21"/>
              </w:rPr>
              <w:t>（ア）⇒　【</w:t>
            </w:r>
            <w:r w:rsidR="007A5CBE" w:rsidRPr="004A24AA">
              <w:rPr>
                <w:rFonts w:asciiTheme="minorEastAsia" w:hAnsiTheme="minorEastAsia" w:hint="eastAsia"/>
                <w:szCs w:val="21"/>
              </w:rPr>
              <w:t>◎</w:t>
            </w:r>
            <w:r w:rsidRPr="004A24AA">
              <w:rPr>
                <w:rFonts w:asciiTheme="minorEastAsia" w:hAnsiTheme="minorEastAsia" w:hint="eastAsia"/>
                <w:szCs w:val="21"/>
              </w:rPr>
              <w:t>】</w:t>
            </w:r>
          </w:p>
          <w:p w:rsidR="00C84F62" w:rsidRPr="004A24AA" w:rsidRDefault="002D0B7C" w:rsidP="00835D6D">
            <w:pPr>
              <w:rPr>
                <w:rFonts w:asciiTheme="minorEastAsia" w:hAnsiTheme="minorEastAsia"/>
                <w:szCs w:val="21"/>
              </w:rPr>
            </w:pPr>
            <w:r w:rsidRPr="004A24AA">
              <w:rPr>
                <w:rFonts w:asciiTheme="minorEastAsia" w:hAnsiTheme="minorEastAsia" w:hint="eastAsia"/>
                <w:szCs w:val="21"/>
              </w:rPr>
              <w:t>・</w:t>
            </w:r>
            <w:r w:rsidR="002B0C17" w:rsidRPr="004A24AA">
              <w:rPr>
                <w:rFonts w:asciiTheme="minorEastAsia" w:hAnsiTheme="minorEastAsia" w:hint="eastAsia"/>
                <w:szCs w:val="21"/>
              </w:rPr>
              <w:t>研究部とチーム「三色もなか」がけん引役となり、全教職員で授業力向上に向けて取り組めている。外部講師による継続指導</w:t>
            </w:r>
            <w:r w:rsidR="00C84F62" w:rsidRPr="004A24AA">
              <w:rPr>
                <w:rFonts w:asciiTheme="minorEastAsia" w:hAnsiTheme="minorEastAsia" w:hint="eastAsia"/>
                <w:szCs w:val="21"/>
              </w:rPr>
              <w:t>を</w:t>
            </w:r>
            <w:r w:rsidR="002B0C17" w:rsidRPr="004A24AA">
              <w:rPr>
                <w:rFonts w:asciiTheme="minorEastAsia" w:hAnsiTheme="minorEastAsia" w:hint="eastAsia"/>
                <w:szCs w:val="21"/>
              </w:rPr>
              <w:t>年間5回</w:t>
            </w:r>
            <w:r w:rsidR="00C84F62" w:rsidRPr="004A24AA">
              <w:rPr>
                <w:rFonts w:asciiTheme="minorEastAsia" w:hAnsiTheme="minorEastAsia" w:hint="eastAsia"/>
                <w:szCs w:val="21"/>
              </w:rPr>
              <w:t>実施</w:t>
            </w:r>
            <w:r w:rsidR="002B0C17" w:rsidRPr="004A24AA">
              <w:rPr>
                <w:rFonts w:asciiTheme="minorEastAsia" w:hAnsiTheme="minorEastAsia" w:hint="eastAsia"/>
                <w:szCs w:val="21"/>
              </w:rPr>
              <w:t>済。</w:t>
            </w:r>
          </w:p>
          <w:p w:rsidR="002D0B7C" w:rsidRPr="004A24AA" w:rsidRDefault="00910908" w:rsidP="00835D6D">
            <w:pPr>
              <w:rPr>
                <w:rFonts w:asciiTheme="minorEastAsia" w:hAnsiTheme="minorEastAsia"/>
                <w:szCs w:val="21"/>
              </w:rPr>
            </w:pPr>
            <w:r w:rsidRPr="004A24AA">
              <w:rPr>
                <w:rFonts w:asciiTheme="minorEastAsia" w:hAnsiTheme="minorEastAsia" w:hint="eastAsia"/>
                <w:szCs w:val="21"/>
              </w:rPr>
              <w:t>「根拠のある授業」をめざして</w:t>
            </w:r>
            <w:r w:rsidR="002B0C17" w:rsidRPr="004A24AA">
              <w:rPr>
                <w:rFonts w:asciiTheme="minorEastAsia" w:hAnsiTheme="minorEastAsia" w:hint="eastAsia"/>
                <w:szCs w:val="21"/>
              </w:rPr>
              <w:t>授業作りシート活用や</w:t>
            </w:r>
            <w:r w:rsidR="009F0374" w:rsidRPr="004A24AA">
              <w:rPr>
                <w:rFonts w:asciiTheme="minorEastAsia" w:hAnsiTheme="minorEastAsia" w:hint="eastAsia"/>
                <w:szCs w:val="21"/>
              </w:rPr>
              <w:t>活動分析視点を共有。</w:t>
            </w:r>
          </w:p>
          <w:p w:rsidR="00051A88" w:rsidRPr="004A24AA" w:rsidRDefault="00051A88" w:rsidP="00835D6D">
            <w:pPr>
              <w:rPr>
                <w:rFonts w:asciiTheme="minorEastAsia" w:hAnsiTheme="minorEastAsia"/>
                <w:szCs w:val="21"/>
              </w:rPr>
            </w:pPr>
            <w:r w:rsidRPr="004A24AA">
              <w:rPr>
                <w:rFonts w:asciiTheme="minorEastAsia" w:hAnsiTheme="minorEastAsia" w:hint="eastAsia"/>
                <w:szCs w:val="21"/>
              </w:rPr>
              <w:t>（イ）⇒　【○】</w:t>
            </w:r>
          </w:p>
          <w:p w:rsidR="00835D6D" w:rsidRPr="004A24AA" w:rsidRDefault="00835D6D" w:rsidP="00835D6D">
            <w:pPr>
              <w:rPr>
                <w:rFonts w:asciiTheme="minorEastAsia" w:hAnsiTheme="minorEastAsia"/>
                <w:szCs w:val="21"/>
              </w:rPr>
            </w:pPr>
            <w:r w:rsidRPr="004A24AA">
              <w:rPr>
                <w:rFonts w:asciiTheme="minorEastAsia" w:hAnsiTheme="minorEastAsia" w:hint="eastAsia"/>
                <w:szCs w:val="21"/>
              </w:rPr>
              <w:t>・全初任者（14名）の研究授業及び研究協議実施済み。</w:t>
            </w:r>
            <w:r w:rsidR="002B0C17" w:rsidRPr="004A24AA">
              <w:rPr>
                <w:rFonts w:asciiTheme="minorEastAsia" w:hAnsiTheme="minorEastAsia" w:hint="eastAsia"/>
                <w:szCs w:val="21"/>
              </w:rPr>
              <w:t>指導</w:t>
            </w:r>
            <w:r w:rsidRPr="004A24AA">
              <w:rPr>
                <w:rFonts w:asciiTheme="minorEastAsia" w:hAnsiTheme="minorEastAsia" w:hint="eastAsia"/>
                <w:szCs w:val="21"/>
              </w:rPr>
              <w:t>教員や部主事が中心に</w:t>
            </w:r>
            <w:r w:rsidR="009F0374" w:rsidRPr="004A24AA">
              <w:rPr>
                <w:rFonts w:asciiTheme="minorEastAsia" w:hAnsiTheme="minorEastAsia" w:hint="eastAsia"/>
                <w:szCs w:val="21"/>
              </w:rPr>
              <w:t>支援・</w:t>
            </w:r>
            <w:r w:rsidRPr="004A24AA">
              <w:rPr>
                <w:rFonts w:asciiTheme="minorEastAsia" w:hAnsiTheme="minorEastAsia" w:hint="eastAsia"/>
                <w:szCs w:val="21"/>
              </w:rPr>
              <w:t>相談役とな</w:t>
            </w:r>
            <w:r w:rsidR="009F0374" w:rsidRPr="004A24AA">
              <w:rPr>
                <w:rFonts w:asciiTheme="minorEastAsia" w:hAnsiTheme="minorEastAsia" w:hint="eastAsia"/>
                <w:szCs w:val="21"/>
              </w:rPr>
              <w:t>り、</w:t>
            </w:r>
            <w:r w:rsidR="00C84F62" w:rsidRPr="004A24AA">
              <w:rPr>
                <w:rFonts w:asciiTheme="minorEastAsia" w:hAnsiTheme="minorEastAsia" w:hint="eastAsia"/>
                <w:szCs w:val="21"/>
              </w:rPr>
              <w:t>実施</w:t>
            </w:r>
            <w:r w:rsidR="002B0C17" w:rsidRPr="004A24AA">
              <w:rPr>
                <w:rFonts w:asciiTheme="minorEastAsia" w:hAnsiTheme="minorEastAsia" w:hint="eastAsia"/>
                <w:szCs w:val="21"/>
              </w:rPr>
              <w:t>。</w:t>
            </w:r>
          </w:p>
          <w:p w:rsidR="00051A88" w:rsidRPr="004A24AA" w:rsidRDefault="005056FC" w:rsidP="00835D6D">
            <w:pPr>
              <w:rPr>
                <w:rFonts w:asciiTheme="minorEastAsia" w:hAnsiTheme="minorEastAsia"/>
                <w:szCs w:val="21"/>
              </w:rPr>
            </w:pPr>
            <w:r w:rsidRPr="004A24AA">
              <w:rPr>
                <w:rFonts w:asciiTheme="minorEastAsia" w:hAnsiTheme="minorEastAsia" w:hint="eastAsia"/>
                <w:szCs w:val="21"/>
              </w:rPr>
              <w:t>（ウ）⇒　【○】</w:t>
            </w:r>
          </w:p>
          <w:p w:rsidR="00835D6D" w:rsidRPr="004A24AA" w:rsidRDefault="00835D6D" w:rsidP="00835D6D">
            <w:pPr>
              <w:rPr>
                <w:rFonts w:asciiTheme="minorEastAsia" w:hAnsiTheme="minorEastAsia"/>
                <w:szCs w:val="21"/>
              </w:rPr>
            </w:pPr>
            <w:r w:rsidRPr="004A24AA">
              <w:rPr>
                <w:rFonts w:asciiTheme="minorEastAsia" w:hAnsiTheme="minorEastAsia" w:hint="eastAsia"/>
                <w:szCs w:val="21"/>
              </w:rPr>
              <w:t>・４月～８月中に新転任研を計14回実施。実技を含む内容が</w:t>
            </w:r>
            <w:r w:rsidR="00C80FFB" w:rsidRPr="004A24AA">
              <w:rPr>
                <w:rFonts w:asciiTheme="minorEastAsia" w:hAnsiTheme="minorEastAsia" w:hint="eastAsia"/>
                <w:szCs w:val="21"/>
              </w:rPr>
              <w:t>有効。来年度については、ＤＶＤ化も行い、年度途中から勤務する講師にも活用の方向。</w:t>
            </w:r>
          </w:p>
          <w:p w:rsidR="005056FC" w:rsidRPr="004A24AA" w:rsidRDefault="005056FC" w:rsidP="00835D6D">
            <w:pPr>
              <w:rPr>
                <w:rFonts w:asciiTheme="minorEastAsia" w:hAnsiTheme="minorEastAsia"/>
                <w:szCs w:val="21"/>
              </w:rPr>
            </w:pPr>
            <w:r w:rsidRPr="004A24AA">
              <w:rPr>
                <w:rFonts w:asciiTheme="minorEastAsia" w:hAnsiTheme="minorEastAsia" w:hint="eastAsia"/>
                <w:szCs w:val="21"/>
              </w:rPr>
              <w:t>（エ）⇒　【○】</w:t>
            </w:r>
          </w:p>
          <w:p w:rsidR="00835D6D" w:rsidRPr="004A24AA" w:rsidRDefault="00835D6D" w:rsidP="00835D6D">
            <w:pPr>
              <w:rPr>
                <w:rFonts w:asciiTheme="minorEastAsia" w:hAnsiTheme="minorEastAsia"/>
                <w:szCs w:val="21"/>
              </w:rPr>
            </w:pPr>
            <w:r w:rsidRPr="004A24AA">
              <w:rPr>
                <w:rFonts w:asciiTheme="minorEastAsia" w:hAnsiTheme="minorEastAsia" w:hint="eastAsia"/>
                <w:szCs w:val="21"/>
              </w:rPr>
              <w:t>・</w:t>
            </w:r>
            <w:r w:rsidR="00C80FFB" w:rsidRPr="004A24AA">
              <w:rPr>
                <w:rFonts w:asciiTheme="minorEastAsia" w:hAnsiTheme="minorEastAsia" w:hint="eastAsia"/>
                <w:szCs w:val="21"/>
              </w:rPr>
              <w:t>校内研修は、年間</w:t>
            </w:r>
            <w:r w:rsidR="00C84F62" w:rsidRPr="004A24AA">
              <w:rPr>
                <w:rFonts w:asciiTheme="minorEastAsia" w:hAnsiTheme="minorEastAsia" w:hint="eastAsia"/>
                <w:szCs w:val="21"/>
              </w:rPr>
              <w:t>27</w:t>
            </w:r>
            <w:r w:rsidR="00C80FFB" w:rsidRPr="004A24AA">
              <w:rPr>
                <w:rFonts w:asciiTheme="minorEastAsia" w:hAnsiTheme="minorEastAsia" w:hint="eastAsia"/>
                <w:szCs w:val="21"/>
              </w:rPr>
              <w:t>回</w:t>
            </w:r>
            <w:r w:rsidR="00C84F62" w:rsidRPr="004A24AA">
              <w:rPr>
                <w:rFonts w:asciiTheme="minorEastAsia" w:hAnsiTheme="minorEastAsia" w:hint="eastAsia"/>
                <w:szCs w:val="21"/>
              </w:rPr>
              <w:t>全て</w:t>
            </w:r>
            <w:r w:rsidR="00C80FFB" w:rsidRPr="004A24AA">
              <w:rPr>
                <w:rFonts w:asciiTheme="minorEastAsia" w:hAnsiTheme="minorEastAsia" w:hint="eastAsia"/>
                <w:szCs w:val="21"/>
              </w:rPr>
              <w:t>実施済。</w:t>
            </w:r>
            <w:r w:rsidR="00C202EE" w:rsidRPr="004A24AA">
              <w:rPr>
                <w:rFonts w:asciiTheme="minorEastAsia" w:hAnsiTheme="minorEastAsia" w:hint="eastAsia"/>
                <w:szCs w:val="21"/>
              </w:rPr>
              <w:t>各学部1名以上の</w:t>
            </w:r>
            <w:r w:rsidR="00C80FFB" w:rsidRPr="004A24AA">
              <w:rPr>
                <w:rFonts w:asciiTheme="minorEastAsia" w:hAnsiTheme="minorEastAsia" w:hint="eastAsia"/>
                <w:szCs w:val="21"/>
              </w:rPr>
              <w:t>外部研修の</w:t>
            </w:r>
            <w:r w:rsidRPr="004A24AA">
              <w:rPr>
                <w:rFonts w:asciiTheme="minorEastAsia" w:hAnsiTheme="minorEastAsia" w:hint="eastAsia"/>
                <w:szCs w:val="21"/>
              </w:rPr>
              <w:t>伝達講習も実施</w:t>
            </w:r>
            <w:r w:rsidR="00AE0FC6" w:rsidRPr="004A24AA">
              <w:rPr>
                <w:rFonts w:asciiTheme="minorEastAsia" w:hAnsiTheme="minorEastAsia" w:hint="eastAsia"/>
                <w:szCs w:val="21"/>
              </w:rPr>
              <w:t>し、各分科会での学びを共有。</w:t>
            </w:r>
          </w:p>
          <w:p w:rsidR="005056FC" w:rsidRPr="004A24AA" w:rsidRDefault="005056FC" w:rsidP="00835D6D">
            <w:pPr>
              <w:rPr>
                <w:rFonts w:asciiTheme="minorEastAsia" w:hAnsiTheme="minorEastAsia"/>
                <w:szCs w:val="21"/>
              </w:rPr>
            </w:pPr>
            <w:r w:rsidRPr="004A24AA">
              <w:rPr>
                <w:rFonts w:asciiTheme="minorEastAsia" w:hAnsiTheme="minorEastAsia" w:hint="eastAsia"/>
                <w:szCs w:val="21"/>
              </w:rPr>
              <w:t>（オ）⇒　【○】</w:t>
            </w:r>
          </w:p>
          <w:p w:rsidR="00835D6D" w:rsidRPr="004A24AA" w:rsidRDefault="00835D6D" w:rsidP="00835D6D">
            <w:pPr>
              <w:rPr>
                <w:rFonts w:asciiTheme="minorEastAsia" w:hAnsiTheme="minorEastAsia"/>
                <w:szCs w:val="21"/>
              </w:rPr>
            </w:pPr>
            <w:r w:rsidRPr="004A24AA">
              <w:rPr>
                <w:rFonts w:asciiTheme="minorEastAsia" w:hAnsiTheme="minorEastAsia" w:hint="eastAsia"/>
                <w:szCs w:val="21"/>
              </w:rPr>
              <w:t>・</w:t>
            </w:r>
            <w:r w:rsidR="00183F0D" w:rsidRPr="004A24AA">
              <w:rPr>
                <w:rFonts w:asciiTheme="minorEastAsia" w:hAnsiTheme="minorEastAsia" w:hint="eastAsia"/>
                <w:szCs w:val="21"/>
              </w:rPr>
              <w:t>情報教育部の発信に加えてＩＣＴ教育実践の発信チーム「キッス」が定期的に通信を発行。</w:t>
            </w:r>
            <w:r w:rsidR="00EC54D2" w:rsidRPr="004A24AA">
              <w:rPr>
                <w:rFonts w:asciiTheme="minorEastAsia" w:hAnsiTheme="minorEastAsia" w:hint="eastAsia"/>
                <w:szCs w:val="21"/>
              </w:rPr>
              <w:t>10ケース以上の授業</w:t>
            </w:r>
            <w:r w:rsidR="00C84F62" w:rsidRPr="004A24AA">
              <w:rPr>
                <w:rFonts w:asciiTheme="minorEastAsia" w:hAnsiTheme="minorEastAsia" w:hint="eastAsia"/>
                <w:szCs w:val="21"/>
              </w:rPr>
              <w:t>実践</w:t>
            </w:r>
            <w:r w:rsidR="00EC54D2" w:rsidRPr="004A24AA">
              <w:rPr>
                <w:rFonts w:asciiTheme="minorEastAsia" w:hAnsiTheme="minorEastAsia" w:hint="eastAsia"/>
                <w:szCs w:val="21"/>
              </w:rPr>
              <w:t>が行え、通信でも共有できた</w:t>
            </w:r>
            <w:r w:rsidRPr="004A24AA">
              <w:rPr>
                <w:rFonts w:asciiTheme="minorEastAsia" w:hAnsiTheme="minorEastAsia" w:hint="eastAsia"/>
                <w:szCs w:val="21"/>
              </w:rPr>
              <w:t>。</w:t>
            </w:r>
          </w:p>
          <w:p w:rsidR="005056FC" w:rsidRPr="004A24AA" w:rsidRDefault="005056FC" w:rsidP="00835D6D">
            <w:pPr>
              <w:rPr>
                <w:rFonts w:asciiTheme="minorEastAsia" w:hAnsiTheme="minorEastAsia"/>
                <w:szCs w:val="21"/>
              </w:rPr>
            </w:pPr>
            <w:r w:rsidRPr="004A24AA">
              <w:rPr>
                <w:rFonts w:asciiTheme="minorEastAsia" w:hAnsiTheme="minorEastAsia" w:hint="eastAsia"/>
                <w:szCs w:val="21"/>
              </w:rPr>
              <w:t>（カ）⇒　【○】</w:t>
            </w:r>
          </w:p>
          <w:p w:rsidR="00835D6D" w:rsidRPr="004A24AA" w:rsidRDefault="00835D6D" w:rsidP="00EC54D2">
            <w:pPr>
              <w:rPr>
                <w:rFonts w:asciiTheme="minorEastAsia" w:hAnsiTheme="minorEastAsia"/>
                <w:szCs w:val="21"/>
              </w:rPr>
            </w:pPr>
            <w:r w:rsidRPr="004A24AA">
              <w:rPr>
                <w:rFonts w:asciiTheme="minorEastAsia" w:hAnsiTheme="minorEastAsia" w:hint="eastAsia"/>
                <w:szCs w:val="21"/>
              </w:rPr>
              <w:t>・授業や教材のアーカイブ化を各部で</w:t>
            </w:r>
            <w:r w:rsidR="00EC54D2" w:rsidRPr="004A24AA">
              <w:rPr>
                <w:rFonts w:asciiTheme="minorEastAsia" w:hAnsiTheme="minorEastAsia" w:hint="eastAsia"/>
                <w:szCs w:val="21"/>
              </w:rPr>
              <w:t>試行</w:t>
            </w:r>
            <w:r w:rsidRPr="004A24AA">
              <w:rPr>
                <w:rFonts w:asciiTheme="minorEastAsia" w:hAnsiTheme="minorEastAsia" w:hint="eastAsia"/>
                <w:szCs w:val="21"/>
              </w:rPr>
              <w:t>実施。系統立てた授業</w:t>
            </w:r>
            <w:r w:rsidR="00EC54D2" w:rsidRPr="004A24AA">
              <w:rPr>
                <w:rFonts w:asciiTheme="minorEastAsia" w:hAnsiTheme="minorEastAsia" w:hint="eastAsia"/>
                <w:szCs w:val="21"/>
              </w:rPr>
              <w:t>をめざし、</w:t>
            </w:r>
            <w:r w:rsidRPr="004A24AA">
              <w:rPr>
                <w:rFonts w:asciiTheme="minorEastAsia" w:hAnsiTheme="minorEastAsia" w:hint="eastAsia"/>
                <w:szCs w:val="21"/>
              </w:rPr>
              <w:t>指導</w:t>
            </w:r>
            <w:r w:rsidR="00183F0D" w:rsidRPr="004A24AA">
              <w:rPr>
                <w:rFonts w:asciiTheme="minorEastAsia" w:hAnsiTheme="minorEastAsia" w:hint="eastAsia"/>
                <w:szCs w:val="21"/>
              </w:rPr>
              <w:t>案</w:t>
            </w:r>
            <w:r w:rsidR="00EC54D2" w:rsidRPr="004A24AA">
              <w:rPr>
                <w:rFonts w:asciiTheme="minorEastAsia" w:hAnsiTheme="minorEastAsia" w:hint="eastAsia"/>
                <w:szCs w:val="21"/>
              </w:rPr>
              <w:t>の</w:t>
            </w:r>
            <w:r w:rsidR="00183F0D" w:rsidRPr="004A24AA">
              <w:rPr>
                <w:rFonts w:asciiTheme="minorEastAsia" w:hAnsiTheme="minorEastAsia" w:hint="eastAsia"/>
                <w:szCs w:val="21"/>
              </w:rPr>
              <w:t>データ集約</w:t>
            </w:r>
            <w:r w:rsidR="00EC54D2" w:rsidRPr="004A24AA">
              <w:rPr>
                <w:rFonts w:asciiTheme="minorEastAsia" w:hAnsiTheme="minorEastAsia" w:hint="eastAsia"/>
                <w:szCs w:val="21"/>
              </w:rPr>
              <w:t>に取組み出せた</w:t>
            </w:r>
            <w:r w:rsidR="00183F0D" w:rsidRPr="004A24AA">
              <w:rPr>
                <w:rFonts w:asciiTheme="minorEastAsia" w:hAnsiTheme="minorEastAsia" w:hint="eastAsia"/>
                <w:szCs w:val="21"/>
              </w:rPr>
              <w:t>。</w:t>
            </w:r>
          </w:p>
        </w:tc>
      </w:tr>
      <w:tr w:rsidR="0064069E" w:rsidRPr="004A24AA" w:rsidTr="00456BEA">
        <w:tc>
          <w:tcPr>
            <w:tcW w:w="959" w:type="dxa"/>
            <w:tcBorders>
              <w:top w:val="nil"/>
              <w:bottom w:val="nil"/>
            </w:tcBorders>
          </w:tcPr>
          <w:p w:rsidR="0064069E" w:rsidRPr="004A24AA" w:rsidRDefault="0064069E" w:rsidP="0064069E">
            <w:pPr>
              <w:rPr>
                <w:rFonts w:asciiTheme="minorEastAsia" w:hAnsiTheme="minorEastAsia"/>
                <w:szCs w:val="21"/>
              </w:rPr>
            </w:pPr>
          </w:p>
        </w:tc>
        <w:tc>
          <w:tcPr>
            <w:tcW w:w="13811" w:type="dxa"/>
            <w:gridSpan w:val="4"/>
          </w:tcPr>
          <w:p w:rsidR="0064069E" w:rsidRPr="004A24AA" w:rsidRDefault="00292962" w:rsidP="0064069E">
            <w:pPr>
              <w:rPr>
                <w:rFonts w:asciiTheme="minorEastAsia" w:hAnsiTheme="minorEastAsia"/>
                <w:szCs w:val="21"/>
              </w:rPr>
            </w:pPr>
            <w:r w:rsidRPr="004A24AA">
              <w:rPr>
                <w:rFonts w:asciiTheme="minorEastAsia" w:hAnsiTheme="minorEastAsia" w:hint="eastAsia"/>
                <w:szCs w:val="21"/>
              </w:rPr>
              <w:t>（２）自立活動における専門性向上に向けた取組み</w:t>
            </w:r>
          </w:p>
        </w:tc>
      </w:tr>
      <w:tr w:rsidR="0064069E" w:rsidRPr="004A24AA" w:rsidTr="00456BEA">
        <w:tc>
          <w:tcPr>
            <w:tcW w:w="959" w:type="dxa"/>
            <w:tcBorders>
              <w:top w:val="nil"/>
              <w:bottom w:val="nil"/>
            </w:tcBorders>
          </w:tcPr>
          <w:p w:rsidR="0064069E" w:rsidRPr="004A24AA" w:rsidRDefault="0064069E" w:rsidP="0064069E">
            <w:pPr>
              <w:rPr>
                <w:rFonts w:asciiTheme="minorEastAsia" w:hAnsiTheme="minorEastAsia"/>
                <w:szCs w:val="21"/>
              </w:rPr>
            </w:pPr>
          </w:p>
        </w:tc>
        <w:tc>
          <w:tcPr>
            <w:tcW w:w="2551" w:type="dxa"/>
          </w:tcPr>
          <w:p w:rsidR="00292962" w:rsidRPr="004A24AA" w:rsidRDefault="00292962" w:rsidP="00292962">
            <w:pPr>
              <w:rPr>
                <w:rFonts w:asciiTheme="minorEastAsia" w:hAnsiTheme="minorEastAsia"/>
                <w:szCs w:val="21"/>
              </w:rPr>
            </w:pPr>
            <w:r w:rsidRPr="004A24AA">
              <w:rPr>
                <w:rFonts w:asciiTheme="minorEastAsia" w:hAnsiTheme="minorEastAsia" w:hint="eastAsia"/>
                <w:szCs w:val="21"/>
              </w:rPr>
              <w:t>（</w:t>
            </w:r>
            <w:r w:rsidR="00B3073C" w:rsidRPr="004A24AA">
              <w:rPr>
                <w:rFonts w:asciiTheme="minorEastAsia" w:hAnsiTheme="minorEastAsia" w:hint="eastAsia"/>
                <w:szCs w:val="21"/>
              </w:rPr>
              <w:t>キ</w:t>
            </w:r>
            <w:r w:rsidRPr="004A24AA">
              <w:rPr>
                <w:rFonts w:asciiTheme="minorEastAsia" w:hAnsiTheme="minorEastAsia" w:hint="eastAsia"/>
                <w:szCs w:val="21"/>
              </w:rPr>
              <w:t>）</w:t>
            </w:r>
          </w:p>
          <w:p w:rsidR="00292962" w:rsidRPr="004A24AA" w:rsidRDefault="00292962" w:rsidP="00292962">
            <w:pPr>
              <w:rPr>
                <w:rFonts w:asciiTheme="minorEastAsia" w:hAnsiTheme="minorEastAsia"/>
                <w:szCs w:val="21"/>
              </w:rPr>
            </w:pPr>
            <w:r w:rsidRPr="004A24AA">
              <w:rPr>
                <w:rFonts w:asciiTheme="minorEastAsia" w:hAnsiTheme="minorEastAsia" w:hint="eastAsia"/>
                <w:szCs w:val="21"/>
              </w:rPr>
              <w:t>・外部人材の活用</w:t>
            </w:r>
          </w:p>
          <w:p w:rsidR="00292962" w:rsidRPr="004A24AA" w:rsidRDefault="00292962" w:rsidP="00292962">
            <w:pPr>
              <w:rPr>
                <w:rFonts w:asciiTheme="minorEastAsia" w:hAnsiTheme="minorEastAsia"/>
                <w:szCs w:val="21"/>
              </w:rPr>
            </w:pPr>
          </w:p>
          <w:p w:rsidR="00292962" w:rsidRPr="004A24AA" w:rsidRDefault="00292962" w:rsidP="00292962">
            <w:pPr>
              <w:rPr>
                <w:rFonts w:asciiTheme="minorEastAsia" w:hAnsiTheme="minorEastAsia"/>
                <w:szCs w:val="21"/>
              </w:rPr>
            </w:pPr>
          </w:p>
          <w:p w:rsidR="00292962" w:rsidRPr="004A24AA" w:rsidRDefault="00292962" w:rsidP="00292962">
            <w:pPr>
              <w:rPr>
                <w:rFonts w:asciiTheme="minorEastAsia" w:hAnsiTheme="minorEastAsia"/>
                <w:szCs w:val="21"/>
              </w:rPr>
            </w:pPr>
          </w:p>
          <w:p w:rsidR="00292962" w:rsidRPr="004A24AA" w:rsidRDefault="00292962" w:rsidP="00292962">
            <w:pPr>
              <w:rPr>
                <w:rFonts w:asciiTheme="minorEastAsia" w:hAnsiTheme="minorEastAsia"/>
                <w:szCs w:val="21"/>
              </w:rPr>
            </w:pPr>
          </w:p>
          <w:p w:rsidR="00292962" w:rsidRPr="004A24AA" w:rsidRDefault="00292962" w:rsidP="00292962">
            <w:pPr>
              <w:rPr>
                <w:rFonts w:asciiTheme="minorEastAsia" w:hAnsiTheme="minorEastAsia"/>
                <w:szCs w:val="21"/>
              </w:rPr>
            </w:pPr>
          </w:p>
          <w:p w:rsidR="00292962" w:rsidRPr="004A24AA" w:rsidRDefault="00292962" w:rsidP="00292962">
            <w:pPr>
              <w:rPr>
                <w:rFonts w:asciiTheme="minorEastAsia" w:hAnsiTheme="minorEastAsia"/>
                <w:szCs w:val="21"/>
              </w:rPr>
            </w:pPr>
          </w:p>
          <w:p w:rsidR="00292962" w:rsidRPr="004A24AA" w:rsidRDefault="00292962" w:rsidP="00292962">
            <w:pPr>
              <w:rPr>
                <w:rFonts w:asciiTheme="minorEastAsia" w:hAnsiTheme="minorEastAsia"/>
                <w:szCs w:val="21"/>
              </w:rPr>
            </w:pPr>
          </w:p>
          <w:p w:rsidR="00292962" w:rsidRPr="004A24AA" w:rsidRDefault="00292962" w:rsidP="00292962">
            <w:pPr>
              <w:rPr>
                <w:rFonts w:asciiTheme="minorEastAsia" w:hAnsiTheme="minorEastAsia"/>
                <w:szCs w:val="21"/>
              </w:rPr>
            </w:pPr>
          </w:p>
          <w:p w:rsidR="0064069E" w:rsidRPr="004A24AA" w:rsidRDefault="0064069E" w:rsidP="008819CD">
            <w:pPr>
              <w:rPr>
                <w:rFonts w:asciiTheme="minorEastAsia" w:hAnsiTheme="minorEastAsia"/>
                <w:szCs w:val="21"/>
              </w:rPr>
            </w:pPr>
          </w:p>
        </w:tc>
        <w:tc>
          <w:tcPr>
            <w:tcW w:w="3686" w:type="dxa"/>
          </w:tcPr>
          <w:p w:rsidR="00292962" w:rsidRPr="004A24AA" w:rsidRDefault="00292962" w:rsidP="00292962">
            <w:pPr>
              <w:rPr>
                <w:rFonts w:asciiTheme="minorEastAsia" w:hAnsiTheme="minorEastAsia"/>
                <w:szCs w:val="21"/>
              </w:rPr>
            </w:pPr>
            <w:r w:rsidRPr="004A24AA">
              <w:rPr>
                <w:rFonts w:asciiTheme="minorEastAsia" w:hAnsiTheme="minorEastAsia" w:hint="eastAsia"/>
                <w:szCs w:val="21"/>
              </w:rPr>
              <w:lastRenderedPageBreak/>
              <w:t>（</w:t>
            </w:r>
            <w:r w:rsidR="00B3073C" w:rsidRPr="004A24AA">
              <w:rPr>
                <w:rFonts w:asciiTheme="minorEastAsia" w:hAnsiTheme="minorEastAsia" w:hint="eastAsia"/>
                <w:szCs w:val="21"/>
              </w:rPr>
              <w:t>キ</w:t>
            </w:r>
            <w:r w:rsidRPr="004A24AA">
              <w:rPr>
                <w:rFonts w:asciiTheme="minorEastAsia" w:hAnsiTheme="minorEastAsia" w:hint="eastAsia"/>
                <w:szCs w:val="21"/>
              </w:rPr>
              <w:t>）</w:t>
            </w:r>
          </w:p>
          <w:p w:rsidR="00292962" w:rsidRPr="004A24AA" w:rsidRDefault="00292962" w:rsidP="00292962">
            <w:pPr>
              <w:rPr>
                <w:rFonts w:asciiTheme="minorEastAsia" w:hAnsiTheme="minorEastAsia"/>
                <w:szCs w:val="21"/>
              </w:rPr>
            </w:pPr>
            <w:r w:rsidRPr="004A24AA">
              <w:rPr>
                <w:rFonts w:asciiTheme="minorEastAsia" w:hAnsiTheme="minorEastAsia" w:hint="eastAsia"/>
                <w:szCs w:val="21"/>
              </w:rPr>
              <w:t>・福祉医療関係人材活用事業</w:t>
            </w:r>
            <w:r w:rsidR="00854050" w:rsidRPr="004A24AA">
              <w:rPr>
                <w:rFonts w:asciiTheme="minorEastAsia" w:hAnsiTheme="minorEastAsia" w:hint="eastAsia"/>
                <w:szCs w:val="21"/>
              </w:rPr>
              <w:t>で専門的な外部人材を活用する</w:t>
            </w:r>
          </w:p>
          <w:p w:rsidR="00854050" w:rsidRPr="004A24AA" w:rsidRDefault="00854050" w:rsidP="00292962">
            <w:pPr>
              <w:rPr>
                <w:rFonts w:asciiTheme="minorEastAsia" w:hAnsiTheme="minorEastAsia"/>
                <w:szCs w:val="21"/>
              </w:rPr>
            </w:pPr>
          </w:p>
          <w:p w:rsidR="00292962" w:rsidRPr="004A24AA" w:rsidRDefault="00292962" w:rsidP="00292962">
            <w:pPr>
              <w:rPr>
                <w:rFonts w:asciiTheme="minorEastAsia" w:hAnsiTheme="minorEastAsia"/>
                <w:szCs w:val="21"/>
              </w:rPr>
            </w:pPr>
            <w:r w:rsidRPr="004A24AA">
              <w:rPr>
                <w:rFonts w:asciiTheme="minorEastAsia" w:hAnsiTheme="minorEastAsia" w:hint="eastAsia"/>
                <w:szCs w:val="21"/>
              </w:rPr>
              <w:t>・校長マネジメント予算で</w:t>
            </w:r>
            <w:r w:rsidR="00854050" w:rsidRPr="004A24AA">
              <w:rPr>
                <w:rFonts w:asciiTheme="minorEastAsia" w:hAnsiTheme="minorEastAsia" w:hint="eastAsia"/>
                <w:szCs w:val="21"/>
              </w:rPr>
              <w:t>専門的な外部人材を活用する</w:t>
            </w:r>
          </w:p>
          <w:p w:rsidR="00854050" w:rsidRPr="004A24AA" w:rsidRDefault="00854050" w:rsidP="00292962">
            <w:pPr>
              <w:rPr>
                <w:rFonts w:asciiTheme="minorEastAsia" w:hAnsiTheme="minorEastAsia"/>
                <w:szCs w:val="21"/>
              </w:rPr>
            </w:pPr>
          </w:p>
          <w:p w:rsidR="00292962" w:rsidRPr="004A24AA" w:rsidRDefault="00292962" w:rsidP="00292962">
            <w:pPr>
              <w:rPr>
                <w:rFonts w:asciiTheme="minorEastAsia" w:hAnsiTheme="minorEastAsia"/>
                <w:szCs w:val="21"/>
              </w:rPr>
            </w:pPr>
            <w:r w:rsidRPr="004A24AA">
              <w:rPr>
                <w:rFonts w:asciiTheme="minorEastAsia" w:hAnsiTheme="minorEastAsia" w:hint="eastAsia"/>
                <w:szCs w:val="21"/>
              </w:rPr>
              <w:lastRenderedPageBreak/>
              <w:t>・</w:t>
            </w:r>
            <w:r w:rsidR="00854050" w:rsidRPr="004A24AA">
              <w:rPr>
                <w:rFonts w:asciiTheme="minorEastAsia" w:hAnsiTheme="minorEastAsia" w:hint="eastAsia"/>
                <w:szCs w:val="21"/>
              </w:rPr>
              <w:t>専門的な外部人材による研修会を</w:t>
            </w:r>
            <w:r w:rsidRPr="004A24AA">
              <w:rPr>
                <w:rFonts w:asciiTheme="minorEastAsia" w:hAnsiTheme="minorEastAsia" w:hint="eastAsia"/>
                <w:szCs w:val="21"/>
              </w:rPr>
              <w:t>開催</w:t>
            </w:r>
            <w:r w:rsidR="00854050" w:rsidRPr="004A24AA">
              <w:rPr>
                <w:rFonts w:asciiTheme="minorEastAsia" w:hAnsiTheme="minorEastAsia" w:hint="eastAsia"/>
                <w:szCs w:val="21"/>
              </w:rPr>
              <w:t>する</w:t>
            </w:r>
          </w:p>
          <w:p w:rsidR="0064069E" w:rsidRPr="004A24AA" w:rsidRDefault="00292962" w:rsidP="0018307E">
            <w:pPr>
              <w:rPr>
                <w:rFonts w:asciiTheme="minorEastAsia" w:hAnsiTheme="minorEastAsia"/>
                <w:szCs w:val="21"/>
              </w:rPr>
            </w:pPr>
            <w:r w:rsidRPr="004A24AA">
              <w:rPr>
                <w:rFonts w:asciiTheme="minorEastAsia" w:hAnsiTheme="minorEastAsia" w:hint="eastAsia"/>
                <w:szCs w:val="21"/>
              </w:rPr>
              <w:t>・学校人材バンク</w:t>
            </w:r>
            <w:r w:rsidR="00884285" w:rsidRPr="004A24AA">
              <w:rPr>
                <w:rFonts w:asciiTheme="minorEastAsia" w:hAnsiTheme="minorEastAsia" w:hint="eastAsia"/>
                <w:szCs w:val="21"/>
              </w:rPr>
              <w:t>（専門家による指導助言）</w:t>
            </w:r>
            <w:r w:rsidRPr="004A24AA">
              <w:rPr>
                <w:rFonts w:asciiTheme="minorEastAsia" w:hAnsiTheme="minorEastAsia" w:hint="eastAsia"/>
                <w:szCs w:val="21"/>
              </w:rPr>
              <w:t>を活用</w:t>
            </w:r>
            <w:r w:rsidR="00884285" w:rsidRPr="004A24AA">
              <w:rPr>
                <w:rFonts w:asciiTheme="minorEastAsia" w:hAnsiTheme="minorEastAsia" w:hint="eastAsia"/>
                <w:szCs w:val="21"/>
              </w:rPr>
              <w:t>する</w:t>
            </w:r>
          </w:p>
        </w:tc>
        <w:tc>
          <w:tcPr>
            <w:tcW w:w="3827" w:type="dxa"/>
          </w:tcPr>
          <w:p w:rsidR="00292962" w:rsidRPr="004A24AA" w:rsidRDefault="00292962" w:rsidP="00292962">
            <w:pPr>
              <w:rPr>
                <w:rFonts w:asciiTheme="minorEastAsia" w:hAnsiTheme="minorEastAsia"/>
                <w:szCs w:val="21"/>
              </w:rPr>
            </w:pPr>
            <w:r w:rsidRPr="004A24AA">
              <w:rPr>
                <w:rFonts w:asciiTheme="minorEastAsia" w:hAnsiTheme="minorEastAsia" w:hint="eastAsia"/>
                <w:szCs w:val="21"/>
              </w:rPr>
              <w:lastRenderedPageBreak/>
              <w:t>（</w:t>
            </w:r>
            <w:r w:rsidR="00B3073C" w:rsidRPr="004A24AA">
              <w:rPr>
                <w:rFonts w:asciiTheme="minorEastAsia" w:hAnsiTheme="minorEastAsia" w:hint="eastAsia"/>
                <w:szCs w:val="21"/>
              </w:rPr>
              <w:t>キ</w:t>
            </w:r>
            <w:r w:rsidRPr="004A24AA">
              <w:rPr>
                <w:rFonts w:asciiTheme="minorEastAsia" w:hAnsiTheme="minorEastAsia" w:hint="eastAsia"/>
                <w:szCs w:val="21"/>
              </w:rPr>
              <w:t>）</w:t>
            </w:r>
          </w:p>
          <w:p w:rsidR="00292962" w:rsidRPr="004A24AA" w:rsidRDefault="00292962" w:rsidP="00292962">
            <w:pPr>
              <w:rPr>
                <w:rFonts w:asciiTheme="minorEastAsia" w:hAnsiTheme="minorEastAsia"/>
                <w:szCs w:val="21"/>
              </w:rPr>
            </w:pPr>
            <w:r w:rsidRPr="004A24AA">
              <w:rPr>
                <w:rFonts w:asciiTheme="minorEastAsia" w:hAnsiTheme="minorEastAsia" w:hint="eastAsia"/>
                <w:szCs w:val="21"/>
              </w:rPr>
              <w:t>・福祉医療関係人材活用事業（PT・OT・ST）を活用し専門性の向上を図る</w:t>
            </w:r>
            <w:r w:rsidR="00854050" w:rsidRPr="004A24AA">
              <w:rPr>
                <w:rFonts w:asciiTheme="minorEastAsia" w:hAnsiTheme="minorEastAsia" w:hint="eastAsia"/>
                <w:szCs w:val="21"/>
              </w:rPr>
              <w:t>（60時間程度</w:t>
            </w:r>
            <w:r w:rsidRPr="004A24AA">
              <w:rPr>
                <w:rFonts w:asciiTheme="minorEastAsia" w:hAnsiTheme="minorEastAsia" w:hint="eastAsia"/>
                <w:szCs w:val="21"/>
              </w:rPr>
              <w:t>）</w:t>
            </w:r>
          </w:p>
          <w:p w:rsidR="00854050" w:rsidRPr="004A24AA" w:rsidRDefault="00292962" w:rsidP="00292962">
            <w:pPr>
              <w:rPr>
                <w:rFonts w:asciiTheme="minorEastAsia" w:hAnsiTheme="minorEastAsia"/>
                <w:szCs w:val="21"/>
              </w:rPr>
            </w:pPr>
            <w:r w:rsidRPr="004A24AA">
              <w:rPr>
                <w:rFonts w:asciiTheme="minorEastAsia" w:hAnsiTheme="minorEastAsia" w:hint="eastAsia"/>
                <w:szCs w:val="21"/>
              </w:rPr>
              <w:t>・校長マネジメント予算で</w:t>
            </w:r>
            <w:r w:rsidR="00854050" w:rsidRPr="004A24AA">
              <w:rPr>
                <w:rFonts w:asciiTheme="minorEastAsia" w:hAnsiTheme="minorEastAsia" w:hint="eastAsia"/>
                <w:szCs w:val="21"/>
              </w:rPr>
              <w:t>PT・OT・ST・</w:t>
            </w:r>
          </w:p>
          <w:p w:rsidR="00292962" w:rsidRPr="004A24AA" w:rsidRDefault="00854050" w:rsidP="00292962">
            <w:pPr>
              <w:rPr>
                <w:rFonts w:asciiTheme="minorEastAsia" w:hAnsiTheme="minorEastAsia"/>
                <w:szCs w:val="21"/>
              </w:rPr>
            </w:pPr>
            <w:r w:rsidRPr="004A24AA">
              <w:rPr>
                <w:rFonts w:asciiTheme="minorEastAsia" w:hAnsiTheme="minorEastAsia" w:hint="eastAsia"/>
                <w:szCs w:val="21"/>
              </w:rPr>
              <w:t>臨床心理士等の</w:t>
            </w:r>
            <w:r w:rsidR="00292962" w:rsidRPr="004A24AA">
              <w:rPr>
                <w:rFonts w:asciiTheme="minorEastAsia" w:hAnsiTheme="minorEastAsia" w:hint="eastAsia"/>
                <w:szCs w:val="21"/>
              </w:rPr>
              <w:t>外部人材を</w:t>
            </w:r>
            <w:r w:rsidRPr="004A24AA">
              <w:rPr>
                <w:rFonts w:asciiTheme="minorEastAsia" w:hAnsiTheme="minorEastAsia" w:hint="eastAsia"/>
                <w:szCs w:val="21"/>
              </w:rPr>
              <w:t>活用し専門性の向上を図る（</w:t>
            </w:r>
            <w:r w:rsidR="00292962" w:rsidRPr="004A24AA">
              <w:rPr>
                <w:rFonts w:asciiTheme="minorEastAsia" w:hAnsiTheme="minorEastAsia" w:hint="eastAsia"/>
                <w:szCs w:val="21"/>
              </w:rPr>
              <w:t>20回</w:t>
            </w:r>
            <w:r w:rsidRPr="004A24AA">
              <w:rPr>
                <w:rFonts w:asciiTheme="minorEastAsia" w:hAnsiTheme="minorEastAsia" w:hint="eastAsia"/>
                <w:szCs w:val="21"/>
              </w:rPr>
              <w:t>程度）</w:t>
            </w:r>
            <w:r w:rsidR="00292962" w:rsidRPr="004A24AA">
              <w:rPr>
                <w:rFonts w:asciiTheme="minorEastAsia" w:hAnsiTheme="minorEastAsia" w:hint="eastAsia"/>
                <w:szCs w:val="21"/>
              </w:rPr>
              <w:t xml:space="preserve">　</w:t>
            </w:r>
          </w:p>
          <w:p w:rsidR="00292962" w:rsidRPr="004A24AA" w:rsidRDefault="00292962" w:rsidP="00292962">
            <w:pPr>
              <w:rPr>
                <w:rFonts w:asciiTheme="minorEastAsia" w:hAnsiTheme="minorEastAsia"/>
                <w:szCs w:val="21"/>
              </w:rPr>
            </w:pPr>
            <w:r w:rsidRPr="004A24AA">
              <w:rPr>
                <w:rFonts w:asciiTheme="minorEastAsia" w:hAnsiTheme="minorEastAsia" w:hint="eastAsia"/>
                <w:szCs w:val="21"/>
              </w:rPr>
              <w:lastRenderedPageBreak/>
              <w:t>・</w:t>
            </w:r>
            <w:r w:rsidR="00854050" w:rsidRPr="004A24AA">
              <w:rPr>
                <w:rFonts w:asciiTheme="minorEastAsia" w:hAnsiTheme="minorEastAsia" w:hint="eastAsia"/>
                <w:szCs w:val="21"/>
              </w:rPr>
              <w:t>専門的な外部人材による夏季研修会を開催</w:t>
            </w:r>
            <w:r w:rsidR="004545C7" w:rsidRPr="004A24AA">
              <w:rPr>
                <w:rFonts w:asciiTheme="minorEastAsia" w:hAnsiTheme="minorEastAsia" w:hint="eastAsia"/>
                <w:szCs w:val="21"/>
              </w:rPr>
              <w:t>する</w:t>
            </w:r>
            <w:r w:rsidR="00854050" w:rsidRPr="004A24AA">
              <w:rPr>
                <w:rFonts w:asciiTheme="minorEastAsia" w:hAnsiTheme="minorEastAsia" w:hint="eastAsia"/>
                <w:szCs w:val="21"/>
              </w:rPr>
              <w:t>（</w:t>
            </w:r>
            <w:r w:rsidRPr="004A24AA">
              <w:rPr>
                <w:rFonts w:asciiTheme="minorEastAsia" w:hAnsiTheme="minorEastAsia" w:hint="eastAsia"/>
                <w:szCs w:val="21"/>
              </w:rPr>
              <w:t>３回</w:t>
            </w:r>
            <w:r w:rsidR="00854050" w:rsidRPr="004A24AA">
              <w:rPr>
                <w:rFonts w:asciiTheme="minorEastAsia" w:hAnsiTheme="minorEastAsia" w:hint="eastAsia"/>
                <w:szCs w:val="21"/>
              </w:rPr>
              <w:t>程度）</w:t>
            </w:r>
          </w:p>
          <w:p w:rsidR="0064069E" w:rsidRPr="004A24AA" w:rsidRDefault="00292962" w:rsidP="0018307E">
            <w:pPr>
              <w:rPr>
                <w:rFonts w:asciiTheme="minorEastAsia" w:hAnsiTheme="minorEastAsia"/>
                <w:szCs w:val="21"/>
              </w:rPr>
            </w:pPr>
            <w:r w:rsidRPr="004A24AA">
              <w:rPr>
                <w:rFonts w:asciiTheme="minorEastAsia" w:hAnsiTheme="minorEastAsia" w:hint="eastAsia"/>
                <w:szCs w:val="21"/>
              </w:rPr>
              <w:t>・学校人材バンク</w:t>
            </w:r>
            <w:r w:rsidR="00884285" w:rsidRPr="004A24AA">
              <w:rPr>
                <w:rFonts w:asciiTheme="minorEastAsia" w:hAnsiTheme="minorEastAsia" w:hint="eastAsia"/>
                <w:szCs w:val="21"/>
              </w:rPr>
              <w:t>で専門家を</w:t>
            </w:r>
            <w:r w:rsidRPr="004A24AA">
              <w:rPr>
                <w:rFonts w:asciiTheme="minorEastAsia" w:hAnsiTheme="minorEastAsia" w:hint="eastAsia"/>
                <w:szCs w:val="21"/>
              </w:rPr>
              <w:t>活用</w:t>
            </w:r>
            <w:r w:rsidR="00884285" w:rsidRPr="004A24AA">
              <w:rPr>
                <w:rFonts w:asciiTheme="minorEastAsia" w:hAnsiTheme="minorEastAsia" w:hint="eastAsia"/>
                <w:szCs w:val="21"/>
              </w:rPr>
              <w:t>し、専門性の向上を図る（</w:t>
            </w:r>
            <w:r w:rsidRPr="004A24AA">
              <w:rPr>
                <w:rFonts w:asciiTheme="minorEastAsia" w:hAnsiTheme="minorEastAsia" w:hint="eastAsia"/>
                <w:szCs w:val="21"/>
              </w:rPr>
              <w:t>30回</w:t>
            </w:r>
            <w:r w:rsidR="00884285" w:rsidRPr="004A24AA">
              <w:rPr>
                <w:rFonts w:asciiTheme="minorEastAsia" w:hAnsiTheme="minorEastAsia" w:hint="eastAsia"/>
                <w:szCs w:val="21"/>
              </w:rPr>
              <w:t>程度）</w:t>
            </w:r>
            <w:r w:rsidR="008819CD" w:rsidRPr="004A24AA">
              <w:rPr>
                <w:rFonts w:asciiTheme="minorEastAsia" w:hAnsiTheme="minorEastAsia" w:hint="eastAsia"/>
                <w:szCs w:val="21"/>
              </w:rPr>
              <w:t xml:space="preserve">　</w:t>
            </w:r>
          </w:p>
        </w:tc>
        <w:tc>
          <w:tcPr>
            <w:tcW w:w="3747" w:type="dxa"/>
          </w:tcPr>
          <w:p w:rsidR="007A5CBE" w:rsidRPr="004A24AA" w:rsidRDefault="007A5CBE" w:rsidP="00835D6D">
            <w:pPr>
              <w:rPr>
                <w:rFonts w:asciiTheme="minorEastAsia" w:hAnsiTheme="minorEastAsia"/>
                <w:szCs w:val="21"/>
              </w:rPr>
            </w:pPr>
            <w:r w:rsidRPr="004A24AA">
              <w:rPr>
                <w:rFonts w:asciiTheme="minorEastAsia" w:hAnsiTheme="minorEastAsia" w:hint="eastAsia"/>
                <w:szCs w:val="21"/>
              </w:rPr>
              <w:lastRenderedPageBreak/>
              <w:t>（キ）⇒　【○】</w:t>
            </w:r>
          </w:p>
          <w:p w:rsidR="00636320" w:rsidRPr="004A24AA" w:rsidRDefault="00835D6D" w:rsidP="00835D6D">
            <w:pPr>
              <w:rPr>
                <w:rFonts w:asciiTheme="minorEastAsia" w:hAnsiTheme="minorEastAsia"/>
                <w:szCs w:val="21"/>
              </w:rPr>
            </w:pPr>
            <w:r w:rsidRPr="004A24AA">
              <w:rPr>
                <w:rFonts w:asciiTheme="minorEastAsia" w:hAnsiTheme="minorEastAsia" w:hint="eastAsia"/>
                <w:szCs w:val="21"/>
              </w:rPr>
              <w:t>・</w:t>
            </w:r>
            <w:r w:rsidR="00636320" w:rsidRPr="004A24AA">
              <w:rPr>
                <w:rFonts w:asciiTheme="minorEastAsia" w:hAnsiTheme="minorEastAsia" w:hint="eastAsia"/>
                <w:szCs w:val="21"/>
              </w:rPr>
              <w:t>福祉医療関係人材活用事業と校長マネジメント予算</w:t>
            </w:r>
            <w:r w:rsidR="00FF45BB" w:rsidRPr="004A24AA">
              <w:rPr>
                <w:rFonts w:asciiTheme="minorEastAsia" w:hAnsiTheme="minorEastAsia" w:hint="eastAsia"/>
                <w:szCs w:val="21"/>
              </w:rPr>
              <w:t>の</w:t>
            </w:r>
            <w:r w:rsidR="00636320" w:rsidRPr="004A24AA">
              <w:rPr>
                <w:rFonts w:asciiTheme="minorEastAsia" w:hAnsiTheme="minorEastAsia" w:hint="eastAsia"/>
                <w:szCs w:val="21"/>
              </w:rPr>
              <w:t>年間活用状況。</w:t>
            </w:r>
          </w:p>
          <w:p w:rsidR="00835D6D" w:rsidRPr="004A24AA" w:rsidRDefault="00636320" w:rsidP="00FE20A2">
            <w:pPr>
              <w:rPr>
                <w:rFonts w:asciiTheme="minorEastAsia" w:hAnsiTheme="minorEastAsia"/>
                <w:szCs w:val="21"/>
              </w:rPr>
            </w:pPr>
            <w:r w:rsidRPr="004A24AA">
              <w:rPr>
                <w:rFonts w:asciiTheme="minorEastAsia" w:hAnsiTheme="minorEastAsia" w:hint="eastAsia"/>
                <w:szCs w:val="21"/>
              </w:rPr>
              <w:t>①ＰＴ</w:t>
            </w:r>
            <w:r w:rsidR="00FE20A2" w:rsidRPr="004A24AA">
              <w:rPr>
                <w:rFonts w:asciiTheme="minorEastAsia" w:hAnsiTheme="minorEastAsia" w:hint="eastAsia"/>
                <w:szCs w:val="21"/>
              </w:rPr>
              <w:t>（理学療法士）</w:t>
            </w:r>
            <w:r w:rsidRPr="004A24AA">
              <w:rPr>
                <w:rFonts w:asciiTheme="minorEastAsia" w:hAnsiTheme="minorEastAsia" w:hint="eastAsia"/>
                <w:szCs w:val="21"/>
              </w:rPr>
              <w:t>年間26時間</w:t>
            </w:r>
            <w:r w:rsidR="00E326C4" w:rsidRPr="004A24AA">
              <w:rPr>
                <w:rFonts w:asciiTheme="minorEastAsia" w:hAnsiTheme="minorEastAsia" w:hint="eastAsia"/>
                <w:szCs w:val="21"/>
              </w:rPr>
              <w:t>。</w:t>
            </w:r>
          </w:p>
          <w:p w:rsidR="00835D6D" w:rsidRPr="004A24AA" w:rsidRDefault="00FE20A2" w:rsidP="00835D6D">
            <w:pPr>
              <w:rPr>
                <w:rFonts w:asciiTheme="minorEastAsia" w:hAnsiTheme="minorEastAsia"/>
                <w:szCs w:val="21"/>
              </w:rPr>
            </w:pPr>
            <w:r w:rsidRPr="004A24AA">
              <w:rPr>
                <w:rFonts w:asciiTheme="minorEastAsia" w:hAnsiTheme="minorEastAsia" w:hint="eastAsia"/>
                <w:szCs w:val="21"/>
              </w:rPr>
              <w:t>②ＯＴ（作業療法士）年間26時間</w:t>
            </w:r>
            <w:r w:rsidR="00E326C4" w:rsidRPr="004A24AA">
              <w:rPr>
                <w:rFonts w:asciiTheme="minorEastAsia" w:hAnsiTheme="minorEastAsia" w:hint="eastAsia"/>
                <w:szCs w:val="21"/>
              </w:rPr>
              <w:t>。</w:t>
            </w:r>
          </w:p>
          <w:p w:rsidR="00FE20A2" w:rsidRPr="004A24AA" w:rsidRDefault="00FE20A2" w:rsidP="00835D6D">
            <w:pPr>
              <w:rPr>
                <w:rFonts w:asciiTheme="minorEastAsia" w:hAnsiTheme="minorEastAsia"/>
                <w:szCs w:val="21"/>
              </w:rPr>
            </w:pPr>
            <w:r w:rsidRPr="004A24AA">
              <w:rPr>
                <w:rFonts w:asciiTheme="minorEastAsia" w:hAnsiTheme="minorEastAsia" w:hint="eastAsia"/>
                <w:szCs w:val="21"/>
              </w:rPr>
              <w:t>③ＳＴ（言語療法士）年間32時間</w:t>
            </w:r>
          </w:p>
          <w:p w:rsidR="00E42664" w:rsidRPr="004A24AA" w:rsidRDefault="00EC54D2" w:rsidP="00835D6D">
            <w:pPr>
              <w:rPr>
                <w:rFonts w:asciiTheme="minorEastAsia" w:hAnsiTheme="minorEastAsia"/>
                <w:szCs w:val="21"/>
              </w:rPr>
            </w:pPr>
            <w:r w:rsidRPr="004A24AA">
              <w:rPr>
                <w:rFonts w:asciiTheme="minorEastAsia" w:hAnsiTheme="minorEastAsia" w:hint="eastAsia"/>
                <w:szCs w:val="21"/>
              </w:rPr>
              <w:t>合計年間84時間実施済。</w:t>
            </w:r>
          </w:p>
          <w:p w:rsidR="00835D6D" w:rsidRPr="004A24AA" w:rsidRDefault="00835D6D" w:rsidP="00835D6D">
            <w:pPr>
              <w:rPr>
                <w:rFonts w:asciiTheme="minorEastAsia" w:hAnsiTheme="minorEastAsia"/>
                <w:szCs w:val="21"/>
              </w:rPr>
            </w:pPr>
            <w:r w:rsidRPr="004A24AA">
              <w:rPr>
                <w:rFonts w:asciiTheme="minorEastAsia" w:hAnsiTheme="minorEastAsia" w:hint="eastAsia"/>
                <w:szCs w:val="21"/>
              </w:rPr>
              <w:lastRenderedPageBreak/>
              <w:t>・理学療法士を招聘</w:t>
            </w:r>
            <w:r w:rsidR="00A93154" w:rsidRPr="004A24AA">
              <w:rPr>
                <w:rFonts w:asciiTheme="minorEastAsia" w:hAnsiTheme="minorEastAsia" w:hint="eastAsia"/>
                <w:szCs w:val="21"/>
              </w:rPr>
              <w:t>し、呼吸介助実技の</w:t>
            </w:r>
            <w:r w:rsidRPr="004A24AA">
              <w:rPr>
                <w:rFonts w:asciiTheme="minorEastAsia" w:hAnsiTheme="minorEastAsia" w:hint="eastAsia"/>
                <w:szCs w:val="21"/>
              </w:rPr>
              <w:t>研修</w:t>
            </w:r>
            <w:r w:rsidR="00EC54D2" w:rsidRPr="004A24AA">
              <w:rPr>
                <w:rFonts w:asciiTheme="minorEastAsia" w:hAnsiTheme="minorEastAsia" w:hint="eastAsia"/>
                <w:szCs w:val="21"/>
              </w:rPr>
              <w:t>等</w:t>
            </w:r>
            <w:r w:rsidRPr="004A24AA">
              <w:rPr>
                <w:rFonts w:asciiTheme="minorEastAsia" w:hAnsiTheme="minorEastAsia" w:hint="eastAsia"/>
                <w:szCs w:val="21"/>
              </w:rPr>
              <w:t>を実施</w:t>
            </w:r>
            <w:r w:rsidR="006F1D29" w:rsidRPr="004A24AA">
              <w:rPr>
                <w:rFonts w:asciiTheme="minorEastAsia" w:hAnsiTheme="minorEastAsia" w:hint="eastAsia"/>
                <w:szCs w:val="21"/>
              </w:rPr>
              <w:t>できた。</w:t>
            </w:r>
            <w:r w:rsidR="00EC54D2" w:rsidRPr="004A24AA">
              <w:rPr>
                <w:rFonts w:asciiTheme="minorEastAsia" w:hAnsiTheme="minorEastAsia" w:hint="eastAsia"/>
                <w:szCs w:val="21"/>
              </w:rPr>
              <w:t>（3回済）</w:t>
            </w:r>
          </w:p>
          <w:p w:rsidR="0064069E" w:rsidRPr="004A24AA" w:rsidRDefault="00835D6D" w:rsidP="00FE20A2">
            <w:pPr>
              <w:rPr>
                <w:rFonts w:asciiTheme="minorEastAsia" w:hAnsiTheme="minorEastAsia"/>
                <w:szCs w:val="21"/>
              </w:rPr>
            </w:pPr>
            <w:r w:rsidRPr="004A24AA">
              <w:rPr>
                <w:rFonts w:asciiTheme="minorEastAsia" w:hAnsiTheme="minorEastAsia" w:hint="eastAsia"/>
                <w:szCs w:val="21"/>
              </w:rPr>
              <w:t>・</w:t>
            </w:r>
            <w:r w:rsidR="00FE20A2" w:rsidRPr="004A24AA">
              <w:rPr>
                <w:rFonts w:asciiTheme="minorEastAsia" w:hAnsiTheme="minorEastAsia" w:hint="eastAsia"/>
                <w:szCs w:val="21"/>
              </w:rPr>
              <w:t>学校人材バンク</w:t>
            </w:r>
            <w:r w:rsidR="006F1D29" w:rsidRPr="004A24AA">
              <w:rPr>
                <w:rFonts w:asciiTheme="minorEastAsia" w:hAnsiTheme="minorEastAsia" w:hint="eastAsia"/>
                <w:szCs w:val="21"/>
              </w:rPr>
              <w:t>活用は、講師の都合で4月に</w:t>
            </w:r>
            <w:r w:rsidR="00FE20A2" w:rsidRPr="004A24AA">
              <w:rPr>
                <w:rFonts w:asciiTheme="minorEastAsia" w:hAnsiTheme="minorEastAsia" w:hint="eastAsia"/>
                <w:szCs w:val="21"/>
              </w:rPr>
              <w:t>年間</w:t>
            </w:r>
            <w:r w:rsidR="00636320" w:rsidRPr="004A24AA">
              <w:rPr>
                <w:rFonts w:asciiTheme="minorEastAsia" w:hAnsiTheme="minorEastAsia" w:hint="eastAsia"/>
                <w:szCs w:val="21"/>
              </w:rPr>
              <w:t>16</w:t>
            </w:r>
            <w:r w:rsidRPr="004A24AA">
              <w:rPr>
                <w:rFonts w:asciiTheme="minorEastAsia" w:hAnsiTheme="minorEastAsia" w:hint="eastAsia"/>
                <w:szCs w:val="21"/>
              </w:rPr>
              <w:t>回</w:t>
            </w:r>
            <w:r w:rsidR="006F1D29" w:rsidRPr="004A24AA">
              <w:rPr>
                <w:rFonts w:asciiTheme="minorEastAsia" w:hAnsiTheme="minorEastAsia" w:hint="eastAsia"/>
                <w:szCs w:val="21"/>
              </w:rPr>
              <w:t>に変更して</w:t>
            </w:r>
            <w:r w:rsidRPr="004A24AA">
              <w:rPr>
                <w:rFonts w:asciiTheme="minorEastAsia" w:hAnsiTheme="minorEastAsia" w:hint="eastAsia"/>
                <w:szCs w:val="21"/>
              </w:rPr>
              <w:t>実施済</w:t>
            </w:r>
            <w:r w:rsidR="00C84F62" w:rsidRPr="004A24AA">
              <w:rPr>
                <w:rFonts w:asciiTheme="minorEastAsia" w:hAnsiTheme="minorEastAsia" w:hint="eastAsia"/>
                <w:szCs w:val="21"/>
              </w:rPr>
              <w:t>。</w:t>
            </w:r>
          </w:p>
          <w:p w:rsidR="00EC54D2" w:rsidRPr="004A24AA" w:rsidRDefault="006F1D29" w:rsidP="00A629D7">
            <w:pPr>
              <w:rPr>
                <w:rFonts w:asciiTheme="minorEastAsia" w:hAnsiTheme="minorEastAsia"/>
                <w:szCs w:val="21"/>
              </w:rPr>
            </w:pPr>
            <w:r w:rsidRPr="004A24AA">
              <w:rPr>
                <w:rFonts w:asciiTheme="minorEastAsia" w:hAnsiTheme="minorEastAsia" w:hint="eastAsia"/>
                <w:szCs w:val="21"/>
              </w:rPr>
              <w:t>校長マネジメント予算を活用し</w:t>
            </w:r>
            <w:r w:rsidR="00A629D7" w:rsidRPr="004A24AA">
              <w:rPr>
                <w:rFonts w:asciiTheme="minorEastAsia" w:hAnsiTheme="minorEastAsia" w:hint="eastAsia"/>
                <w:szCs w:val="21"/>
              </w:rPr>
              <w:t>、別の専門家の方に</w:t>
            </w:r>
            <w:r w:rsidRPr="004A24AA">
              <w:rPr>
                <w:rFonts w:asciiTheme="minorEastAsia" w:hAnsiTheme="minorEastAsia" w:hint="eastAsia"/>
                <w:szCs w:val="21"/>
              </w:rPr>
              <w:t>14時間</w:t>
            </w:r>
            <w:r w:rsidR="00A629D7" w:rsidRPr="004A24AA">
              <w:rPr>
                <w:rFonts w:asciiTheme="minorEastAsia" w:hAnsiTheme="minorEastAsia" w:hint="eastAsia"/>
                <w:szCs w:val="21"/>
              </w:rPr>
              <w:t>来ていただき</w:t>
            </w:r>
            <w:r w:rsidRPr="004A24AA">
              <w:rPr>
                <w:rFonts w:asciiTheme="minorEastAsia" w:hAnsiTheme="minorEastAsia" w:hint="eastAsia"/>
                <w:szCs w:val="21"/>
              </w:rPr>
              <w:t>、予定通り</w:t>
            </w:r>
            <w:r w:rsidR="00A629D7" w:rsidRPr="004A24AA">
              <w:rPr>
                <w:rFonts w:asciiTheme="minorEastAsia" w:hAnsiTheme="minorEastAsia" w:hint="eastAsia"/>
                <w:szCs w:val="21"/>
              </w:rPr>
              <w:t>合計</w:t>
            </w:r>
            <w:r w:rsidRPr="004A24AA">
              <w:rPr>
                <w:rFonts w:asciiTheme="minorEastAsia" w:hAnsiTheme="minorEastAsia" w:hint="eastAsia"/>
                <w:szCs w:val="21"/>
              </w:rPr>
              <w:t>30回の助言</w:t>
            </w:r>
            <w:r w:rsidR="00A629D7" w:rsidRPr="004A24AA">
              <w:rPr>
                <w:rFonts w:asciiTheme="minorEastAsia" w:hAnsiTheme="minorEastAsia" w:hint="eastAsia"/>
                <w:szCs w:val="21"/>
              </w:rPr>
              <w:t>を得た</w:t>
            </w:r>
            <w:r w:rsidRPr="004A24AA">
              <w:rPr>
                <w:rFonts w:asciiTheme="minorEastAsia" w:hAnsiTheme="minorEastAsia" w:hint="eastAsia"/>
                <w:szCs w:val="21"/>
              </w:rPr>
              <w:t>。</w:t>
            </w:r>
          </w:p>
        </w:tc>
      </w:tr>
      <w:tr w:rsidR="0064069E" w:rsidRPr="004A24AA" w:rsidTr="00456BEA">
        <w:tc>
          <w:tcPr>
            <w:tcW w:w="959" w:type="dxa"/>
            <w:tcBorders>
              <w:top w:val="nil"/>
              <w:bottom w:val="nil"/>
            </w:tcBorders>
          </w:tcPr>
          <w:p w:rsidR="0064069E" w:rsidRPr="004A24AA" w:rsidRDefault="0064069E" w:rsidP="0064069E">
            <w:pPr>
              <w:rPr>
                <w:rFonts w:asciiTheme="minorEastAsia" w:hAnsiTheme="minorEastAsia"/>
                <w:szCs w:val="21"/>
              </w:rPr>
            </w:pPr>
          </w:p>
        </w:tc>
        <w:tc>
          <w:tcPr>
            <w:tcW w:w="13811" w:type="dxa"/>
            <w:gridSpan w:val="4"/>
          </w:tcPr>
          <w:p w:rsidR="0064069E" w:rsidRPr="004A24AA" w:rsidRDefault="00292962" w:rsidP="00905599">
            <w:pPr>
              <w:rPr>
                <w:rFonts w:asciiTheme="minorEastAsia" w:hAnsiTheme="minorEastAsia"/>
                <w:szCs w:val="21"/>
              </w:rPr>
            </w:pPr>
            <w:r w:rsidRPr="004A24AA">
              <w:rPr>
                <w:rFonts w:asciiTheme="minorEastAsia" w:hAnsiTheme="minorEastAsia" w:hint="eastAsia"/>
                <w:szCs w:val="21"/>
              </w:rPr>
              <w:t>（３）</w:t>
            </w:r>
            <w:r w:rsidR="00905599" w:rsidRPr="004A24AA">
              <w:rPr>
                <w:rFonts w:asciiTheme="minorEastAsia" w:hAnsiTheme="minorEastAsia" w:hint="eastAsia"/>
                <w:szCs w:val="21"/>
              </w:rPr>
              <w:t>自立活動における新しい取り組みの充実</w:t>
            </w:r>
          </w:p>
        </w:tc>
      </w:tr>
      <w:tr w:rsidR="0064069E" w:rsidRPr="004A24AA" w:rsidTr="00456BEA">
        <w:tc>
          <w:tcPr>
            <w:tcW w:w="959" w:type="dxa"/>
            <w:tcBorders>
              <w:top w:val="nil"/>
              <w:bottom w:val="single" w:sz="4" w:space="0" w:color="auto"/>
            </w:tcBorders>
          </w:tcPr>
          <w:p w:rsidR="0064069E" w:rsidRPr="004A24AA" w:rsidRDefault="0064069E" w:rsidP="0064069E">
            <w:pPr>
              <w:rPr>
                <w:rFonts w:asciiTheme="minorEastAsia" w:hAnsiTheme="minorEastAsia"/>
                <w:szCs w:val="21"/>
              </w:rPr>
            </w:pPr>
          </w:p>
        </w:tc>
        <w:tc>
          <w:tcPr>
            <w:tcW w:w="2551" w:type="dxa"/>
          </w:tcPr>
          <w:p w:rsidR="00292962" w:rsidRPr="004A24AA" w:rsidRDefault="00292962" w:rsidP="00292962">
            <w:pPr>
              <w:rPr>
                <w:rFonts w:asciiTheme="minorEastAsia" w:hAnsiTheme="minorEastAsia"/>
                <w:szCs w:val="21"/>
              </w:rPr>
            </w:pPr>
            <w:r w:rsidRPr="004A24AA">
              <w:rPr>
                <w:rFonts w:asciiTheme="minorEastAsia" w:hAnsiTheme="minorEastAsia" w:hint="eastAsia"/>
                <w:szCs w:val="21"/>
              </w:rPr>
              <w:t>（</w:t>
            </w:r>
            <w:r w:rsidR="00B3073C" w:rsidRPr="004A24AA">
              <w:rPr>
                <w:rFonts w:asciiTheme="minorEastAsia" w:hAnsiTheme="minorEastAsia" w:hint="eastAsia"/>
                <w:szCs w:val="21"/>
              </w:rPr>
              <w:t>ク</w:t>
            </w:r>
            <w:r w:rsidRPr="004A24AA">
              <w:rPr>
                <w:rFonts w:asciiTheme="minorEastAsia" w:hAnsiTheme="minorEastAsia" w:hint="eastAsia"/>
                <w:szCs w:val="21"/>
              </w:rPr>
              <w:t>）</w:t>
            </w:r>
          </w:p>
          <w:p w:rsidR="00292962" w:rsidRPr="004A24AA" w:rsidRDefault="00292962" w:rsidP="00292962">
            <w:pPr>
              <w:rPr>
                <w:rFonts w:asciiTheme="minorEastAsia" w:hAnsiTheme="minorEastAsia"/>
                <w:szCs w:val="21"/>
              </w:rPr>
            </w:pPr>
            <w:r w:rsidRPr="004A24AA">
              <w:rPr>
                <w:rFonts w:asciiTheme="minorEastAsia" w:hAnsiTheme="minorEastAsia" w:hint="eastAsia"/>
                <w:szCs w:val="21"/>
              </w:rPr>
              <w:t>・</w:t>
            </w:r>
            <w:r w:rsidR="008819CD" w:rsidRPr="004A24AA">
              <w:rPr>
                <w:rFonts w:asciiTheme="minorEastAsia" w:hAnsiTheme="minorEastAsia" w:hint="eastAsia"/>
                <w:szCs w:val="21"/>
              </w:rPr>
              <w:t>新しい取り組みの</w:t>
            </w:r>
            <w:r w:rsidR="0018307E" w:rsidRPr="004A24AA">
              <w:rPr>
                <w:rFonts w:asciiTheme="minorEastAsia" w:hAnsiTheme="minorEastAsia" w:hint="eastAsia"/>
                <w:szCs w:val="21"/>
              </w:rPr>
              <w:t>定着</w:t>
            </w:r>
          </w:p>
          <w:p w:rsidR="00292962" w:rsidRPr="004A24AA" w:rsidRDefault="00292962" w:rsidP="00292962">
            <w:pPr>
              <w:rPr>
                <w:rFonts w:asciiTheme="minorEastAsia" w:hAnsiTheme="minorEastAsia"/>
                <w:szCs w:val="21"/>
              </w:rPr>
            </w:pPr>
          </w:p>
          <w:p w:rsidR="00292962" w:rsidRPr="004A24AA" w:rsidRDefault="00292962" w:rsidP="00292962">
            <w:pPr>
              <w:rPr>
                <w:rFonts w:asciiTheme="minorEastAsia" w:hAnsiTheme="minorEastAsia"/>
                <w:szCs w:val="21"/>
              </w:rPr>
            </w:pPr>
          </w:p>
          <w:p w:rsidR="00292962" w:rsidRPr="004A24AA" w:rsidRDefault="00292962" w:rsidP="00292962">
            <w:pPr>
              <w:rPr>
                <w:rFonts w:asciiTheme="minorEastAsia" w:hAnsiTheme="minorEastAsia"/>
                <w:szCs w:val="21"/>
              </w:rPr>
            </w:pPr>
          </w:p>
          <w:p w:rsidR="00292962" w:rsidRPr="004A24AA" w:rsidRDefault="00292962" w:rsidP="00292962">
            <w:pPr>
              <w:rPr>
                <w:rFonts w:asciiTheme="minorEastAsia" w:hAnsiTheme="minorEastAsia"/>
                <w:szCs w:val="21"/>
              </w:rPr>
            </w:pPr>
          </w:p>
          <w:p w:rsidR="0018307E" w:rsidRPr="004A24AA" w:rsidRDefault="0018307E" w:rsidP="00292962">
            <w:pPr>
              <w:rPr>
                <w:rFonts w:asciiTheme="minorEastAsia" w:hAnsiTheme="minorEastAsia"/>
                <w:szCs w:val="21"/>
              </w:rPr>
            </w:pPr>
          </w:p>
          <w:p w:rsidR="00292962" w:rsidRPr="004A24AA" w:rsidRDefault="00292962" w:rsidP="00292962">
            <w:pPr>
              <w:rPr>
                <w:rFonts w:asciiTheme="minorEastAsia" w:hAnsiTheme="minorEastAsia"/>
                <w:szCs w:val="21"/>
              </w:rPr>
            </w:pPr>
            <w:r w:rsidRPr="004A24AA">
              <w:rPr>
                <w:rFonts w:asciiTheme="minorEastAsia" w:hAnsiTheme="minorEastAsia" w:hint="eastAsia"/>
                <w:szCs w:val="21"/>
              </w:rPr>
              <w:t>（</w:t>
            </w:r>
            <w:r w:rsidR="00B3073C" w:rsidRPr="004A24AA">
              <w:rPr>
                <w:rFonts w:asciiTheme="minorEastAsia" w:hAnsiTheme="minorEastAsia" w:hint="eastAsia"/>
                <w:szCs w:val="21"/>
              </w:rPr>
              <w:t>ケ</w:t>
            </w:r>
            <w:r w:rsidRPr="004A24AA">
              <w:rPr>
                <w:rFonts w:asciiTheme="minorEastAsia" w:hAnsiTheme="minorEastAsia" w:hint="eastAsia"/>
                <w:szCs w:val="21"/>
              </w:rPr>
              <w:t>）</w:t>
            </w:r>
          </w:p>
          <w:p w:rsidR="0064069E" w:rsidRPr="004A24AA" w:rsidRDefault="00292962" w:rsidP="0018307E">
            <w:pPr>
              <w:rPr>
                <w:rFonts w:asciiTheme="minorEastAsia" w:hAnsiTheme="minorEastAsia"/>
                <w:szCs w:val="21"/>
              </w:rPr>
            </w:pPr>
            <w:r w:rsidRPr="004A24AA">
              <w:rPr>
                <w:rFonts w:asciiTheme="minorEastAsia" w:hAnsiTheme="minorEastAsia" w:hint="eastAsia"/>
                <w:szCs w:val="21"/>
              </w:rPr>
              <w:t>・</w:t>
            </w:r>
            <w:r w:rsidR="0018307E" w:rsidRPr="004A24AA">
              <w:rPr>
                <w:rFonts w:asciiTheme="minorEastAsia" w:hAnsiTheme="minorEastAsia" w:hint="eastAsia"/>
                <w:szCs w:val="21"/>
              </w:rPr>
              <w:t>自立活動の指導内容の充実</w:t>
            </w:r>
          </w:p>
        </w:tc>
        <w:tc>
          <w:tcPr>
            <w:tcW w:w="3686" w:type="dxa"/>
          </w:tcPr>
          <w:p w:rsidR="00292962" w:rsidRPr="004A24AA" w:rsidRDefault="00292962" w:rsidP="00292962">
            <w:pPr>
              <w:rPr>
                <w:rFonts w:asciiTheme="minorEastAsia" w:hAnsiTheme="minorEastAsia"/>
                <w:szCs w:val="21"/>
              </w:rPr>
            </w:pPr>
            <w:r w:rsidRPr="004A24AA">
              <w:rPr>
                <w:rFonts w:asciiTheme="minorEastAsia" w:hAnsiTheme="minorEastAsia" w:hint="eastAsia"/>
                <w:szCs w:val="21"/>
              </w:rPr>
              <w:t>（</w:t>
            </w:r>
            <w:r w:rsidR="00B3073C" w:rsidRPr="004A24AA">
              <w:rPr>
                <w:rFonts w:asciiTheme="minorEastAsia" w:hAnsiTheme="minorEastAsia" w:hint="eastAsia"/>
                <w:szCs w:val="21"/>
              </w:rPr>
              <w:t>ク</w:t>
            </w:r>
            <w:r w:rsidRPr="004A24AA">
              <w:rPr>
                <w:rFonts w:asciiTheme="minorEastAsia" w:hAnsiTheme="minorEastAsia" w:hint="eastAsia"/>
                <w:szCs w:val="21"/>
              </w:rPr>
              <w:t>）</w:t>
            </w:r>
          </w:p>
          <w:p w:rsidR="00292962" w:rsidRPr="004A24AA" w:rsidRDefault="008819CD" w:rsidP="008819CD">
            <w:pPr>
              <w:rPr>
                <w:rFonts w:asciiTheme="minorEastAsia" w:hAnsiTheme="minorEastAsia"/>
                <w:szCs w:val="21"/>
              </w:rPr>
            </w:pPr>
            <w:r w:rsidRPr="004A24AA">
              <w:rPr>
                <w:rFonts w:asciiTheme="minorEastAsia" w:hAnsiTheme="minorEastAsia" w:hint="eastAsia"/>
                <w:szCs w:val="21"/>
              </w:rPr>
              <w:t>・</w:t>
            </w:r>
            <w:r w:rsidR="000522F6" w:rsidRPr="004A24AA">
              <w:rPr>
                <w:rFonts w:asciiTheme="minorEastAsia" w:hAnsiTheme="minorEastAsia" w:hint="eastAsia"/>
                <w:szCs w:val="21"/>
              </w:rPr>
              <w:t>スパイダー</w:t>
            </w:r>
            <w:r w:rsidRPr="004A24AA">
              <w:rPr>
                <w:rFonts w:asciiTheme="minorEastAsia" w:hAnsiTheme="minorEastAsia" w:hint="eastAsia"/>
                <w:szCs w:val="21"/>
              </w:rPr>
              <w:t>やスヌーズレン等を活用した指導を</w:t>
            </w:r>
            <w:r w:rsidR="0018307E" w:rsidRPr="004A24AA">
              <w:rPr>
                <w:rFonts w:asciiTheme="minorEastAsia" w:hAnsiTheme="minorEastAsia" w:hint="eastAsia"/>
                <w:szCs w:val="21"/>
              </w:rPr>
              <w:t>更に</w:t>
            </w:r>
            <w:r w:rsidR="004545C7" w:rsidRPr="004A24AA">
              <w:rPr>
                <w:rFonts w:asciiTheme="minorEastAsia" w:hAnsiTheme="minorEastAsia" w:hint="eastAsia"/>
                <w:szCs w:val="21"/>
              </w:rPr>
              <w:t>充実させる</w:t>
            </w:r>
          </w:p>
          <w:p w:rsidR="00292962" w:rsidRPr="004A24AA" w:rsidRDefault="00292962" w:rsidP="00292962">
            <w:pPr>
              <w:rPr>
                <w:rFonts w:asciiTheme="minorEastAsia" w:hAnsiTheme="minorEastAsia"/>
                <w:szCs w:val="21"/>
              </w:rPr>
            </w:pPr>
          </w:p>
          <w:p w:rsidR="008819CD" w:rsidRPr="004A24AA" w:rsidRDefault="008819CD" w:rsidP="00292962">
            <w:pPr>
              <w:rPr>
                <w:rFonts w:asciiTheme="minorEastAsia" w:hAnsiTheme="minorEastAsia"/>
                <w:szCs w:val="21"/>
              </w:rPr>
            </w:pPr>
          </w:p>
          <w:p w:rsidR="008819CD" w:rsidRPr="004A24AA" w:rsidRDefault="008819CD" w:rsidP="00292962">
            <w:pPr>
              <w:rPr>
                <w:rFonts w:asciiTheme="minorEastAsia" w:hAnsiTheme="minorEastAsia"/>
                <w:szCs w:val="21"/>
              </w:rPr>
            </w:pPr>
          </w:p>
          <w:p w:rsidR="0018307E" w:rsidRPr="004A24AA" w:rsidRDefault="0018307E" w:rsidP="00292962">
            <w:pPr>
              <w:rPr>
                <w:rFonts w:asciiTheme="minorEastAsia" w:hAnsiTheme="minorEastAsia"/>
                <w:szCs w:val="21"/>
              </w:rPr>
            </w:pPr>
          </w:p>
          <w:p w:rsidR="00292962" w:rsidRPr="004A24AA" w:rsidRDefault="003E6BF1" w:rsidP="00292962">
            <w:pPr>
              <w:rPr>
                <w:rFonts w:asciiTheme="minorEastAsia" w:hAnsiTheme="minorEastAsia"/>
                <w:szCs w:val="21"/>
              </w:rPr>
            </w:pPr>
            <w:r w:rsidRPr="004A24AA">
              <w:rPr>
                <w:rFonts w:asciiTheme="minorEastAsia" w:hAnsiTheme="minorEastAsia" w:hint="eastAsia"/>
                <w:szCs w:val="21"/>
              </w:rPr>
              <w:t>（</w:t>
            </w:r>
            <w:r w:rsidR="00B3073C" w:rsidRPr="004A24AA">
              <w:rPr>
                <w:rFonts w:asciiTheme="minorEastAsia" w:hAnsiTheme="minorEastAsia" w:hint="eastAsia"/>
                <w:szCs w:val="21"/>
              </w:rPr>
              <w:t>ケ</w:t>
            </w:r>
            <w:r w:rsidR="00292962" w:rsidRPr="004A24AA">
              <w:rPr>
                <w:rFonts w:asciiTheme="minorEastAsia" w:hAnsiTheme="minorEastAsia" w:hint="eastAsia"/>
                <w:szCs w:val="21"/>
              </w:rPr>
              <w:t>）</w:t>
            </w:r>
          </w:p>
          <w:p w:rsidR="0064069E" w:rsidRPr="004A24AA" w:rsidRDefault="00292962" w:rsidP="00DB5D48">
            <w:pPr>
              <w:rPr>
                <w:rFonts w:asciiTheme="minorEastAsia" w:hAnsiTheme="minorEastAsia"/>
                <w:szCs w:val="21"/>
              </w:rPr>
            </w:pPr>
            <w:r w:rsidRPr="004A24AA">
              <w:rPr>
                <w:rFonts w:asciiTheme="minorEastAsia" w:hAnsiTheme="minorEastAsia" w:hint="eastAsia"/>
                <w:szCs w:val="21"/>
              </w:rPr>
              <w:t>・</w:t>
            </w:r>
            <w:r w:rsidR="008819CD" w:rsidRPr="004A24AA">
              <w:rPr>
                <w:rFonts w:asciiTheme="minorEastAsia" w:hAnsiTheme="minorEastAsia" w:hint="eastAsia"/>
                <w:szCs w:val="21"/>
              </w:rPr>
              <w:t>「</w:t>
            </w:r>
            <w:r w:rsidR="0018307E" w:rsidRPr="004A24AA">
              <w:rPr>
                <w:rFonts w:asciiTheme="minorEastAsia" w:hAnsiTheme="minorEastAsia" w:hint="eastAsia"/>
                <w:szCs w:val="21"/>
              </w:rPr>
              <w:t>学習指導要領</w:t>
            </w:r>
            <w:r w:rsidR="008819CD" w:rsidRPr="004A24AA">
              <w:rPr>
                <w:rFonts w:asciiTheme="minorEastAsia" w:hAnsiTheme="minorEastAsia" w:hint="eastAsia"/>
                <w:szCs w:val="21"/>
              </w:rPr>
              <w:t>」</w:t>
            </w:r>
            <w:r w:rsidR="00DB5D48" w:rsidRPr="004A24AA">
              <w:rPr>
                <w:rFonts w:asciiTheme="minorEastAsia" w:hAnsiTheme="minorEastAsia" w:hint="eastAsia"/>
                <w:szCs w:val="21"/>
              </w:rPr>
              <w:t>の観点から自立活動の指導や内容を再確認する</w:t>
            </w:r>
          </w:p>
        </w:tc>
        <w:tc>
          <w:tcPr>
            <w:tcW w:w="3827" w:type="dxa"/>
          </w:tcPr>
          <w:p w:rsidR="00292962" w:rsidRPr="004A24AA" w:rsidRDefault="00292962" w:rsidP="00292962">
            <w:pPr>
              <w:rPr>
                <w:rFonts w:asciiTheme="minorEastAsia" w:hAnsiTheme="minorEastAsia"/>
                <w:szCs w:val="21"/>
              </w:rPr>
            </w:pPr>
            <w:r w:rsidRPr="004A24AA">
              <w:rPr>
                <w:rFonts w:asciiTheme="minorEastAsia" w:hAnsiTheme="minorEastAsia" w:hint="eastAsia"/>
                <w:szCs w:val="21"/>
              </w:rPr>
              <w:t>（</w:t>
            </w:r>
            <w:r w:rsidR="00B3073C" w:rsidRPr="004A24AA">
              <w:rPr>
                <w:rFonts w:asciiTheme="minorEastAsia" w:hAnsiTheme="minorEastAsia" w:hint="eastAsia"/>
                <w:szCs w:val="21"/>
              </w:rPr>
              <w:t>ク</w:t>
            </w:r>
            <w:r w:rsidRPr="004A24AA">
              <w:rPr>
                <w:rFonts w:asciiTheme="minorEastAsia" w:hAnsiTheme="minorEastAsia" w:hint="eastAsia"/>
                <w:szCs w:val="21"/>
              </w:rPr>
              <w:t>）</w:t>
            </w:r>
          </w:p>
          <w:p w:rsidR="008819CD" w:rsidRPr="004A24AA" w:rsidRDefault="008819CD" w:rsidP="008819CD">
            <w:pPr>
              <w:rPr>
                <w:rFonts w:asciiTheme="minorEastAsia" w:hAnsiTheme="minorEastAsia"/>
                <w:szCs w:val="21"/>
              </w:rPr>
            </w:pPr>
            <w:r w:rsidRPr="004A24AA">
              <w:rPr>
                <w:rFonts w:asciiTheme="minorEastAsia" w:hAnsiTheme="minorEastAsia" w:hint="eastAsia"/>
                <w:szCs w:val="21"/>
              </w:rPr>
              <w:t>・</w:t>
            </w:r>
            <w:r w:rsidR="000522F6" w:rsidRPr="004A24AA">
              <w:rPr>
                <w:rFonts w:asciiTheme="minorEastAsia" w:hAnsiTheme="minorEastAsia" w:hint="eastAsia"/>
                <w:szCs w:val="21"/>
              </w:rPr>
              <w:t>スパイダー</w:t>
            </w:r>
            <w:r w:rsidRPr="004A24AA">
              <w:rPr>
                <w:rFonts w:asciiTheme="minorEastAsia" w:hAnsiTheme="minorEastAsia" w:hint="eastAsia"/>
                <w:szCs w:val="21"/>
              </w:rPr>
              <w:t>やスヌーズレンの研修に教員を派遣し、校内での伝達講習を充実させ</w:t>
            </w:r>
            <w:r w:rsidR="0018307E" w:rsidRPr="004A24AA">
              <w:rPr>
                <w:rFonts w:asciiTheme="minorEastAsia" w:hAnsiTheme="minorEastAsia" w:hint="eastAsia"/>
                <w:szCs w:val="21"/>
              </w:rPr>
              <w:t>、また、外部講師を招聘して研修を行う</w:t>
            </w:r>
          </w:p>
          <w:p w:rsidR="00292962" w:rsidRPr="004A24AA" w:rsidRDefault="008819CD" w:rsidP="00292962">
            <w:pPr>
              <w:rPr>
                <w:rFonts w:asciiTheme="minorEastAsia" w:hAnsiTheme="minorEastAsia"/>
                <w:szCs w:val="21"/>
              </w:rPr>
            </w:pPr>
            <w:r w:rsidRPr="004A24AA">
              <w:rPr>
                <w:rFonts w:asciiTheme="minorEastAsia" w:hAnsiTheme="minorEastAsia" w:hint="eastAsia"/>
                <w:szCs w:val="21"/>
              </w:rPr>
              <w:t>・</w:t>
            </w:r>
            <w:r w:rsidR="000522F6" w:rsidRPr="004A24AA">
              <w:rPr>
                <w:rFonts w:asciiTheme="minorEastAsia" w:hAnsiTheme="minorEastAsia" w:hint="eastAsia"/>
                <w:szCs w:val="21"/>
              </w:rPr>
              <w:t>スパイダー</w:t>
            </w:r>
            <w:r w:rsidRPr="004A24AA">
              <w:rPr>
                <w:rFonts w:asciiTheme="minorEastAsia" w:hAnsiTheme="minorEastAsia" w:hint="eastAsia"/>
                <w:szCs w:val="21"/>
              </w:rPr>
              <w:t>やスヌーズレンを活用した授業を展開する（各学部で）</w:t>
            </w:r>
          </w:p>
          <w:p w:rsidR="00292962" w:rsidRPr="004A24AA" w:rsidRDefault="003E6BF1" w:rsidP="00292962">
            <w:pPr>
              <w:rPr>
                <w:rFonts w:asciiTheme="minorEastAsia" w:hAnsiTheme="minorEastAsia"/>
                <w:szCs w:val="21"/>
              </w:rPr>
            </w:pPr>
            <w:r w:rsidRPr="004A24AA">
              <w:rPr>
                <w:rFonts w:asciiTheme="minorEastAsia" w:hAnsiTheme="minorEastAsia" w:hint="eastAsia"/>
                <w:szCs w:val="21"/>
              </w:rPr>
              <w:t>（</w:t>
            </w:r>
            <w:r w:rsidR="00B3073C" w:rsidRPr="004A24AA">
              <w:rPr>
                <w:rFonts w:asciiTheme="minorEastAsia" w:hAnsiTheme="minorEastAsia" w:hint="eastAsia"/>
                <w:szCs w:val="21"/>
              </w:rPr>
              <w:t>ケ</w:t>
            </w:r>
            <w:r w:rsidR="00292962" w:rsidRPr="004A24AA">
              <w:rPr>
                <w:rFonts w:asciiTheme="minorEastAsia" w:hAnsiTheme="minorEastAsia" w:hint="eastAsia"/>
                <w:szCs w:val="21"/>
              </w:rPr>
              <w:t>）</w:t>
            </w:r>
          </w:p>
          <w:p w:rsidR="0064069E" w:rsidRPr="004A24AA" w:rsidRDefault="00DB5D48" w:rsidP="00DB5D48">
            <w:pPr>
              <w:rPr>
                <w:rFonts w:asciiTheme="minorEastAsia" w:hAnsiTheme="minorEastAsia"/>
                <w:szCs w:val="21"/>
              </w:rPr>
            </w:pPr>
            <w:r w:rsidRPr="004A24AA">
              <w:rPr>
                <w:rFonts w:asciiTheme="minorEastAsia" w:hAnsiTheme="minorEastAsia" w:hint="eastAsia"/>
                <w:szCs w:val="21"/>
              </w:rPr>
              <w:t>・「健康の保持」「心理的な安定」「人間関係の形成」「環境の把握」「身体の動き」「コミュニケーション」の６区分・各項目の観点から指導目標及び指導内容を明確にする</w:t>
            </w:r>
          </w:p>
        </w:tc>
        <w:tc>
          <w:tcPr>
            <w:tcW w:w="3747" w:type="dxa"/>
          </w:tcPr>
          <w:p w:rsidR="007A5CBE" w:rsidRPr="004A24AA" w:rsidRDefault="007A5CBE" w:rsidP="00835D6D">
            <w:pPr>
              <w:rPr>
                <w:rFonts w:asciiTheme="minorEastAsia" w:hAnsiTheme="minorEastAsia"/>
                <w:szCs w:val="21"/>
              </w:rPr>
            </w:pPr>
            <w:r w:rsidRPr="004A24AA">
              <w:rPr>
                <w:rFonts w:asciiTheme="minorEastAsia" w:hAnsiTheme="minorEastAsia" w:hint="eastAsia"/>
                <w:szCs w:val="21"/>
              </w:rPr>
              <w:t>（ク）⇒　【◎】</w:t>
            </w:r>
          </w:p>
          <w:p w:rsidR="00835D6D" w:rsidRPr="004A24AA" w:rsidRDefault="00835D6D" w:rsidP="00835D6D">
            <w:pPr>
              <w:rPr>
                <w:rFonts w:asciiTheme="minorEastAsia" w:hAnsiTheme="minorEastAsia"/>
                <w:szCs w:val="21"/>
              </w:rPr>
            </w:pPr>
            <w:r w:rsidRPr="004A24AA">
              <w:rPr>
                <w:rFonts w:asciiTheme="minorEastAsia" w:hAnsiTheme="minorEastAsia" w:hint="eastAsia"/>
                <w:szCs w:val="21"/>
              </w:rPr>
              <w:t>・スパイダー</w:t>
            </w:r>
            <w:r w:rsidR="00881912" w:rsidRPr="004A24AA">
              <w:rPr>
                <w:rFonts w:asciiTheme="minorEastAsia" w:hAnsiTheme="minorEastAsia" w:hint="eastAsia"/>
                <w:szCs w:val="21"/>
              </w:rPr>
              <w:t>についての基本研修2回実施済。自立活動部による学年単位での研修は複数回継続して実施済。</w:t>
            </w:r>
          </w:p>
          <w:p w:rsidR="00835D6D" w:rsidRPr="004A24AA" w:rsidRDefault="00835D6D" w:rsidP="00835D6D">
            <w:pPr>
              <w:rPr>
                <w:rFonts w:asciiTheme="minorEastAsia" w:hAnsiTheme="minorEastAsia"/>
                <w:szCs w:val="21"/>
              </w:rPr>
            </w:pPr>
            <w:r w:rsidRPr="004A24AA">
              <w:rPr>
                <w:rFonts w:asciiTheme="minorEastAsia" w:hAnsiTheme="minorEastAsia" w:hint="eastAsia"/>
                <w:szCs w:val="21"/>
              </w:rPr>
              <w:t>・スパイダー、スヌーズレン共に</w:t>
            </w:r>
            <w:r w:rsidR="00AD109E" w:rsidRPr="004A24AA">
              <w:rPr>
                <w:rFonts w:asciiTheme="minorEastAsia" w:hAnsiTheme="minorEastAsia" w:hint="eastAsia"/>
                <w:szCs w:val="21"/>
              </w:rPr>
              <w:t>専用教室の使用度が高く、</w:t>
            </w:r>
            <w:r w:rsidRPr="004A24AA">
              <w:rPr>
                <w:rFonts w:asciiTheme="minorEastAsia" w:hAnsiTheme="minorEastAsia" w:hint="eastAsia"/>
                <w:szCs w:val="21"/>
              </w:rPr>
              <w:t>各</w:t>
            </w:r>
            <w:r w:rsidR="00AD109E" w:rsidRPr="004A24AA">
              <w:rPr>
                <w:rFonts w:asciiTheme="minorEastAsia" w:hAnsiTheme="minorEastAsia" w:hint="eastAsia"/>
                <w:szCs w:val="21"/>
              </w:rPr>
              <w:t>学年</w:t>
            </w:r>
            <w:r w:rsidRPr="004A24AA">
              <w:rPr>
                <w:rFonts w:asciiTheme="minorEastAsia" w:hAnsiTheme="minorEastAsia" w:hint="eastAsia"/>
                <w:szCs w:val="21"/>
              </w:rPr>
              <w:t>の授業で</w:t>
            </w:r>
            <w:r w:rsidR="00AD109E" w:rsidRPr="004A24AA">
              <w:rPr>
                <w:rFonts w:asciiTheme="minorEastAsia" w:hAnsiTheme="minorEastAsia" w:hint="eastAsia"/>
                <w:szCs w:val="21"/>
              </w:rPr>
              <w:t>創意工夫しながら実践</w:t>
            </w:r>
            <w:r w:rsidR="00881912" w:rsidRPr="004A24AA">
              <w:rPr>
                <w:rFonts w:asciiTheme="minorEastAsia" w:hAnsiTheme="minorEastAsia" w:hint="eastAsia"/>
                <w:szCs w:val="21"/>
              </w:rPr>
              <w:t>が深まっている。</w:t>
            </w:r>
            <w:r w:rsidR="00AD109E" w:rsidRPr="004A24AA">
              <w:rPr>
                <w:rFonts w:asciiTheme="minorEastAsia" w:hAnsiTheme="minorEastAsia" w:hint="eastAsia"/>
                <w:szCs w:val="21"/>
              </w:rPr>
              <w:t>（例：美術と自立活動での実践・家族写真・ＩＣＴ教育とのコラボ等）</w:t>
            </w:r>
          </w:p>
          <w:p w:rsidR="007A5CBE" w:rsidRPr="004A24AA" w:rsidRDefault="007A5CBE" w:rsidP="00835D6D">
            <w:pPr>
              <w:rPr>
                <w:rFonts w:asciiTheme="minorEastAsia" w:hAnsiTheme="minorEastAsia"/>
                <w:szCs w:val="21"/>
              </w:rPr>
            </w:pPr>
            <w:r w:rsidRPr="004A24AA">
              <w:rPr>
                <w:rFonts w:asciiTheme="minorEastAsia" w:hAnsiTheme="minorEastAsia" w:hint="eastAsia"/>
                <w:szCs w:val="21"/>
              </w:rPr>
              <w:t>（ケ）⇒　【○】</w:t>
            </w:r>
          </w:p>
          <w:p w:rsidR="0064069E" w:rsidRPr="004A24AA" w:rsidRDefault="00835D6D" w:rsidP="00AD109E">
            <w:pPr>
              <w:rPr>
                <w:rFonts w:asciiTheme="minorEastAsia" w:hAnsiTheme="minorEastAsia"/>
                <w:szCs w:val="21"/>
              </w:rPr>
            </w:pPr>
            <w:r w:rsidRPr="004A24AA">
              <w:rPr>
                <w:rFonts w:asciiTheme="minorEastAsia" w:hAnsiTheme="minorEastAsia" w:hint="eastAsia"/>
                <w:szCs w:val="21"/>
              </w:rPr>
              <w:t>・</w:t>
            </w:r>
            <w:r w:rsidR="00AD109E" w:rsidRPr="004A24AA">
              <w:rPr>
                <w:rFonts w:asciiTheme="minorEastAsia" w:hAnsiTheme="minorEastAsia" w:hint="eastAsia"/>
                <w:szCs w:val="21"/>
              </w:rPr>
              <w:t>自立活動の指導内容について、「身体の動き」以外の取組みも個別の指導計画をもとに工夫して実践</w:t>
            </w:r>
            <w:r w:rsidR="00C84F62" w:rsidRPr="004A24AA">
              <w:rPr>
                <w:rFonts w:asciiTheme="minorEastAsia" w:hAnsiTheme="minorEastAsia" w:hint="eastAsia"/>
                <w:szCs w:val="21"/>
              </w:rPr>
              <w:t>できた</w:t>
            </w:r>
            <w:r w:rsidR="00AD109E" w:rsidRPr="004A24AA">
              <w:rPr>
                <w:rFonts w:asciiTheme="minorEastAsia" w:hAnsiTheme="minorEastAsia" w:hint="eastAsia"/>
                <w:szCs w:val="21"/>
              </w:rPr>
              <w:t>。</w:t>
            </w:r>
          </w:p>
          <w:p w:rsidR="008B7D8A" w:rsidRPr="004A24AA" w:rsidRDefault="008B7D8A" w:rsidP="00AD109E">
            <w:pPr>
              <w:rPr>
                <w:rFonts w:asciiTheme="minorEastAsia" w:hAnsiTheme="minorEastAsia"/>
                <w:szCs w:val="21"/>
              </w:rPr>
            </w:pPr>
            <w:r w:rsidRPr="004A24AA">
              <w:rPr>
                <w:rFonts w:asciiTheme="minorEastAsia" w:hAnsiTheme="minorEastAsia" w:hint="eastAsia"/>
                <w:szCs w:val="21"/>
              </w:rPr>
              <w:t>・「拡大教育課程検討委員会」でも各学部の取組みを共有。</w:t>
            </w:r>
          </w:p>
        </w:tc>
      </w:tr>
      <w:tr w:rsidR="0064069E" w:rsidRPr="004A24AA" w:rsidTr="00456BEA">
        <w:tc>
          <w:tcPr>
            <w:tcW w:w="959" w:type="dxa"/>
            <w:tcBorders>
              <w:bottom w:val="nil"/>
            </w:tcBorders>
          </w:tcPr>
          <w:p w:rsidR="0064069E" w:rsidRPr="004A24AA" w:rsidRDefault="00E06068" w:rsidP="0064069E">
            <w:pPr>
              <w:rPr>
                <w:rFonts w:asciiTheme="minorEastAsia" w:hAnsiTheme="minorEastAsia"/>
                <w:szCs w:val="21"/>
              </w:rPr>
            </w:pPr>
            <w:r w:rsidRPr="004A24AA">
              <w:rPr>
                <w:rFonts w:asciiTheme="minorEastAsia" w:hAnsiTheme="minorEastAsia"/>
                <w:noProof/>
                <w:szCs w:val="21"/>
              </w:rPr>
              <mc:AlternateContent>
                <mc:Choice Requires="wps">
                  <w:drawing>
                    <wp:anchor distT="0" distB="0" distL="114300" distR="114300" simplePos="0" relativeHeight="251663360" behindDoc="0" locked="0" layoutInCell="1" allowOverlap="1" wp14:anchorId="5D371D8D" wp14:editId="2675826A">
                      <wp:simplePos x="0" y="0"/>
                      <wp:positionH relativeFrom="column">
                        <wp:posOffset>13335</wp:posOffset>
                      </wp:positionH>
                      <wp:positionV relativeFrom="paragraph">
                        <wp:posOffset>201930</wp:posOffset>
                      </wp:positionV>
                      <wp:extent cx="438150" cy="18573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438150" cy="1857375"/>
                              </a:xfrm>
                              <a:prstGeom prst="rect">
                                <a:avLst/>
                              </a:prstGeom>
                              <a:solidFill>
                                <a:sysClr val="window" lastClr="FFFFFF"/>
                              </a:solidFill>
                              <a:ln w="3175" cap="flat" cmpd="sng" algn="ctr">
                                <a:solidFill>
                                  <a:schemeClr val="tx1"/>
                                </a:solidFill>
                                <a:prstDash val="solid"/>
                              </a:ln>
                              <a:effectLst/>
                            </wps:spPr>
                            <wps:txbx>
                              <w:txbxContent>
                                <w:p w:rsidR="00456BEA" w:rsidRPr="004D47E9" w:rsidRDefault="00456BEA" w:rsidP="00E06068">
                                  <w:pPr>
                                    <w:rPr>
                                      <w:rFonts w:asciiTheme="majorEastAsia" w:eastAsiaTheme="majorEastAsia" w:hAnsiTheme="majorEastAsia"/>
                                      <w:sz w:val="24"/>
                                      <w:szCs w:val="24"/>
                                    </w:rPr>
                                  </w:pPr>
                                  <w:r w:rsidRPr="004D47E9">
                                    <w:rPr>
                                      <w:rFonts w:asciiTheme="majorEastAsia" w:eastAsiaTheme="majorEastAsia" w:hAnsiTheme="majorEastAsia" w:hint="eastAsia"/>
                                      <w:sz w:val="24"/>
                                      <w:szCs w:val="24"/>
                                    </w:rPr>
                                    <w:t>３  キャリア教育の推進</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8" style="position:absolute;left:0;text-align:left;margin-left:1.05pt;margin-top:15.9pt;width:34.5pt;height:146.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" fillcolor="window" strokecolor="black [3213]" strokeweight=".25pt">
                      <v:textbox style="layout-flow:vertical-ideographic">
                        <w:txbxContent>
                          <w:p w:rsidR="00456BEA" w:rsidRPr="004D47E9" w:rsidRDefault="00456BEA" w:rsidP="00E06068">
                            <w:pPr>
                              <w:rPr>
                                <w:rFonts w:asciiTheme="majorEastAsia" w:eastAsiaTheme="majorEastAsia" w:hAnsiTheme="majorEastAsia"/>
                                <w:sz w:val="24"/>
                                <w:szCs w:val="24"/>
                              </w:rPr>
                            </w:pPr>
                            <w:r w:rsidRPr="004D47E9">
                              <w:rPr>
                                <w:rFonts w:asciiTheme="majorEastAsia" w:eastAsiaTheme="majorEastAsia" w:hAnsiTheme="majorEastAsia" w:hint="eastAsia"/>
                                <w:sz w:val="24"/>
                                <w:szCs w:val="24"/>
                              </w:rPr>
                              <w:t>３  キャリア教育の推進</w:t>
                            </w:r>
                          </w:p>
                        </w:txbxContent>
                      </v:textbox>
                    </v:rect>
                  </w:pict>
                </mc:Fallback>
              </mc:AlternateContent>
            </w:r>
          </w:p>
        </w:tc>
        <w:tc>
          <w:tcPr>
            <w:tcW w:w="13811" w:type="dxa"/>
            <w:gridSpan w:val="4"/>
          </w:tcPr>
          <w:p w:rsidR="0064069E" w:rsidRPr="004A24AA" w:rsidRDefault="00292962" w:rsidP="0064069E">
            <w:pPr>
              <w:rPr>
                <w:rFonts w:asciiTheme="minorEastAsia" w:hAnsiTheme="minorEastAsia"/>
                <w:szCs w:val="21"/>
              </w:rPr>
            </w:pPr>
            <w:r w:rsidRPr="004A24AA">
              <w:rPr>
                <w:rFonts w:asciiTheme="minorEastAsia" w:hAnsiTheme="minorEastAsia" w:hint="eastAsia"/>
                <w:szCs w:val="21"/>
              </w:rPr>
              <w:t>（１）自立と社会参加に向けたキャリア教育の推進</w:t>
            </w:r>
          </w:p>
        </w:tc>
      </w:tr>
      <w:tr w:rsidR="0064069E" w:rsidRPr="004A24AA" w:rsidTr="00456BEA">
        <w:tc>
          <w:tcPr>
            <w:tcW w:w="959" w:type="dxa"/>
            <w:tcBorders>
              <w:top w:val="nil"/>
              <w:bottom w:val="single" w:sz="4" w:space="0" w:color="auto"/>
            </w:tcBorders>
          </w:tcPr>
          <w:p w:rsidR="0064069E" w:rsidRPr="004A24AA" w:rsidRDefault="0064069E" w:rsidP="0064069E">
            <w:pPr>
              <w:rPr>
                <w:rFonts w:asciiTheme="minorEastAsia" w:hAnsiTheme="minorEastAsia"/>
                <w:szCs w:val="21"/>
              </w:rPr>
            </w:pPr>
          </w:p>
        </w:tc>
        <w:tc>
          <w:tcPr>
            <w:tcW w:w="2551" w:type="dxa"/>
          </w:tcPr>
          <w:p w:rsidR="00292962" w:rsidRPr="004A24AA" w:rsidRDefault="00292962" w:rsidP="00292962">
            <w:pPr>
              <w:rPr>
                <w:rFonts w:asciiTheme="minorEastAsia" w:hAnsiTheme="minorEastAsia"/>
                <w:szCs w:val="21"/>
              </w:rPr>
            </w:pPr>
            <w:r w:rsidRPr="004A24AA">
              <w:rPr>
                <w:rFonts w:asciiTheme="minorEastAsia" w:hAnsiTheme="minorEastAsia" w:hint="eastAsia"/>
                <w:szCs w:val="21"/>
              </w:rPr>
              <w:t>（</w:t>
            </w:r>
            <w:r w:rsidR="00BD1ED2" w:rsidRPr="004A24AA">
              <w:rPr>
                <w:rFonts w:asciiTheme="minorEastAsia" w:hAnsiTheme="minorEastAsia" w:hint="eastAsia"/>
                <w:szCs w:val="21"/>
              </w:rPr>
              <w:t>ア</w:t>
            </w:r>
            <w:r w:rsidRPr="004A24AA">
              <w:rPr>
                <w:rFonts w:asciiTheme="minorEastAsia" w:hAnsiTheme="minorEastAsia" w:hint="eastAsia"/>
                <w:szCs w:val="21"/>
              </w:rPr>
              <w:t>）</w:t>
            </w:r>
          </w:p>
          <w:p w:rsidR="00292962" w:rsidRPr="004A24AA" w:rsidRDefault="00292962" w:rsidP="00292962">
            <w:pPr>
              <w:rPr>
                <w:rFonts w:asciiTheme="minorEastAsia" w:hAnsiTheme="minorEastAsia"/>
                <w:szCs w:val="21"/>
              </w:rPr>
            </w:pPr>
            <w:r w:rsidRPr="004A24AA">
              <w:rPr>
                <w:rFonts w:asciiTheme="minorEastAsia" w:hAnsiTheme="minorEastAsia" w:hint="eastAsia"/>
                <w:szCs w:val="21"/>
              </w:rPr>
              <w:t>・</w:t>
            </w:r>
            <w:r w:rsidR="00A61DBD" w:rsidRPr="004A24AA">
              <w:rPr>
                <w:rFonts w:asciiTheme="minorEastAsia" w:hAnsiTheme="minorEastAsia" w:hint="eastAsia"/>
                <w:szCs w:val="21"/>
              </w:rPr>
              <w:t>キャリアプランニングマトリックス</w:t>
            </w:r>
            <w:r w:rsidR="009869CD" w:rsidRPr="004A24AA">
              <w:rPr>
                <w:rFonts w:asciiTheme="minorEastAsia" w:hAnsiTheme="minorEastAsia" w:hint="eastAsia"/>
                <w:szCs w:val="21"/>
              </w:rPr>
              <w:t>完成</w:t>
            </w:r>
          </w:p>
          <w:p w:rsidR="00747A9B" w:rsidRPr="004A24AA" w:rsidRDefault="00747A9B" w:rsidP="00292962">
            <w:pPr>
              <w:rPr>
                <w:rFonts w:asciiTheme="minorEastAsia" w:hAnsiTheme="minorEastAsia"/>
                <w:szCs w:val="21"/>
              </w:rPr>
            </w:pPr>
          </w:p>
          <w:p w:rsidR="00980B23" w:rsidRPr="004A24AA" w:rsidRDefault="00980B23" w:rsidP="00292962">
            <w:pPr>
              <w:rPr>
                <w:rFonts w:asciiTheme="minorEastAsia" w:hAnsiTheme="minorEastAsia"/>
                <w:szCs w:val="21"/>
              </w:rPr>
            </w:pPr>
          </w:p>
          <w:p w:rsidR="00292962" w:rsidRPr="004A24AA" w:rsidRDefault="00BD1ED2" w:rsidP="00292962">
            <w:pPr>
              <w:rPr>
                <w:rFonts w:asciiTheme="minorEastAsia" w:hAnsiTheme="minorEastAsia"/>
                <w:szCs w:val="21"/>
              </w:rPr>
            </w:pPr>
            <w:r w:rsidRPr="004A24AA">
              <w:rPr>
                <w:rFonts w:asciiTheme="minorEastAsia" w:hAnsiTheme="minorEastAsia" w:hint="eastAsia"/>
                <w:szCs w:val="21"/>
              </w:rPr>
              <w:t>（イ</w:t>
            </w:r>
            <w:r w:rsidR="00292962" w:rsidRPr="004A24AA">
              <w:rPr>
                <w:rFonts w:asciiTheme="minorEastAsia" w:hAnsiTheme="minorEastAsia" w:hint="eastAsia"/>
                <w:szCs w:val="21"/>
              </w:rPr>
              <w:t>）</w:t>
            </w:r>
          </w:p>
          <w:p w:rsidR="0064069E" w:rsidRPr="004A24AA" w:rsidRDefault="00292962" w:rsidP="00A61DBD">
            <w:pPr>
              <w:rPr>
                <w:rFonts w:asciiTheme="minorEastAsia" w:hAnsiTheme="minorEastAsia"/>
                <w:szCs w:val="21"/>
              </w:rPr>
            </w:pPr>
            <w:r w:rsidRPr="004A24AA">
              <w:rPr>
                <w:rFonts w:asciiTheme="minorEastAsia" w:hAnsiTheme="minorEastAsia" w:hint="eastAsia"/>
                <w:szCs w:val="21"/>
              </w:rPr>
              <w:t>・高等部の選択制コース授業の</w:t>
            </w:r>
            <w:r w:rsidR="00A61DBD" w:rsidRPr="004A24AA">
              <w:rPr>
                <w:rFonts w:asciiTheme="minorEastAsia" w:hAnsiTheme="minorEastAsia" w:hint="eastAsia"/>
                <w:szCs w:val="21"/>
              </w:rPr>
              <w:t>充実</w:t>
            </w:r>
          </w:p>
          <w:p w:rsidR="00684A23" w:rsidRPr="004A24AA" w:rsidRDefault="00684A23" w:rsidP="00A61DBD">
            <w:pPr>
              <w:rPr>
                <w:rFonts w:asciiTheme="minorEastAsia" w:hAnsiTheme="minorEastAsia"/>
                <w:szCs w:val="21"/>
              </w:rPr>
            </w:pPr>
          </w:p>
          <w:p w:rsidR="00980B23" w:rsidRPr="004A24AA" w:rsidRDefault="00980B23" w:rsidP="00A61DBD">
            <w:pPr>
              <w:rPr>
                <w:rFonts w:asciiTheme="minorEastAsia" w:hAnsiTheme="minorEastAsia"/>
                <w:szCs w:val="21"/>
              </w:rPr>
            </w:pPr>
          </w:p>
          <w:p w:rsidR="00684A23" w:rsidRPr="004A24AA" w:rsidRDefault="00684A23" w:rsidP="00A61DBD">
            <w:pPr>
              <w:rPr>
                <w:rFonts w:asciiTheme="minorEastAsia" w:hAnsiTheme="minorEastAsia"/>
                <w:szCs w:val="21"/>
              </w:rPr>
            </w:pPr>
            <w:r w:rsidRPr="004A24AA">
              <w:rPr>
                <w:rFonts w:asciiTheme="minorEastAsia" w:hAnsiTheme="minorEastAsia" w:hint="eastAsia"/>
                <w:szCs w:val="21"/>
              </w:rPr>
              <w:t>（</w:t>
            </w:r>
            <w:r w:rsidR="00BD1ED2" w:rsidRPr="004A24AA">
              <w:rPr>
                <w:rFonts w:asciiTheme="minorEastAsia" w:hAnsiTheme="minorEastAsia" w:hint="eastAsia"/>
                <w:szCs w:val="21"/>
              </w:rPr>
              <w:t>ウ</w:t>
            </w:r>
            <w:r w:rsidRPr="004A24AA">
              <w:rPr>
                <w:rFonts w:asciiTheme="minorEastAsia" w:hAnsiTheme="minorEastAsia" w:hint="eastAsia"/>
                <w:szCs w:val="21"/>
              </w:rPr>
              <w:t>）</w:t>
            </w:r>
          </w:p>
          <w:p w:rsidR="00684A23" w:rsidRPr="004A24AA" w:rsidRDefault="00684A23" w:rsidP="00A61DBD">
            <w:pPr>
              <w:rPr>
                <w:rFonts w:asciiTheme="minorEastAsia" w:hAnsiTheme="minorEastAsia"/>
                <w:szCs w:val="21"/>
              </w:rPr>
            </w:pPr>
            <w:r w:rsidRPr="004A24AA">
              <w:rPr>
                <w:rFonts w:asciiTheme="minorEastAsia" w:hAnsiTheme="minorEastAsia" w:hint="eastAsia"/>
                <w:szCs w:val="21"/>
              </w:rPr>
              <w:t>・地域との連携（開かれた学校）</w:t>
            </w:r>
          </w:p>
        </w:tc>
        <w:tc>
          <w:tcPr>
            <w:tcW w:w="3686" w:type="dxa"/>
          </w:tcPr>
          <w:p w:rsidR="00292962" w:rsidRPr="004A24AA" w:rsidRDefault="00292962" w:rsidP="00292962">
            <w:pPr>
              <w:rPr>
                <w:rFonts w:asciiTheme="minorEastAsia" w:hAnsiTheme="minorEastAsia"/>
                <w:szCs w:val="21"/>
              </w:rPr>
            </w:pPr>
            <w:r w:rsidRPr="004A24AA">
              <w:rPr>
                <w:rFonts w:asciiTheme="minorEastAsia" w:hAnsiTheme="minorEastAsia" w:hint="eastAsia"/>
                <w:szCs w:val="21"/>
              </w:rPr>
              <w:t>（</w:t>
            </w:r>
            <w:r w:rsidR="00BD1ED2" w:rsidRPr="004A24AA">
              <w:rPr>
                <w:rFonts w:asciiTheme="minorEastAsia" w:hAnsiTheme="minorEastAsia" w:hint="eastAsia"/>
                <w:szCs w:val="21"/>
              </w:rPr>
              <w:t>ア</w:t>
            </w:r>
            <w:r w:rsidRPr="004A24AA">
              <w:rPr>
                <w:rFonts w:asciiTheme="minorEastAsia" w:hAnsiTheme="minorEastAsia" w:hint="eastAsia"/>
                <w:szCs w:val="21"/>
              </w:rPr>
              <w:t>）</w:t>
            </w:r>
          </w:p>
          <w:p w:rsidR="00292962" w:rsidRPr="004A24AA" w:rsidRDefault="00292962" w:rsidP="00292962">
            <w:pPr>
              <w:rPr>
                <w:rFonts w:asciiTheme="minorEastAsia" w:hAnsiTheme="minorEastAsia"/>
                <w:szCs w:val="21"/>
              </w:rPr>
            </w:pPr>
            <w:r w:rsidRPr="004A24AA">
              <w:rPr>
                <w:rFonts w:asciiTheme="minorEastAsia" w:hAnsiTheme="minorEastAsia" w:hint="eastAsia"/>
                <w:szCs w:val="21"/>
              </w:rPr>
              <w:t>・</w:t>
            </w:r>
            <w:r w:rsidR="00A61DBD" w:rsidRPr="004A24AA">
              <w:rPr>
                <w:rFonts w:asciiTheme="minorEastAsia" w:hAnsiTheme="minorEastAsia" w:hint="eastAsia"/>
                <w:szCs w:val="21"/>
              </w:rPr>
              <w:t>キャリアプランニングマトリックス試作版</w:t>
            </w:r>
            <w:r w:rsidR="009869CD" w:rsidRPr="004A24AA">
              <w:rPr>
                <w:rFonts w:asciiTheme="minorEastAsia" w:hAnsiTheme="minorEastAsia" w:hint="eastAsia"/>
                <w:szCs w:val="21"/>
              </w:rPr>
              <w:t>を</w:t>
            </w:r>
            <w:r w:rsidR="00A61DBD" w:rsidRPr="004A24AA">
              <w:rPr>
                <w:rFonts w:asciiTheme="minorEastAsia" w:hAnsiTheme="minorEastAsia" w:hint="eastAsia"/>
                <w:szCs w:val="21"/>
              </w:rPr>
              <w:t>見直</w:t>
            </w:r>
            <w:r w:rsidR="0097579D" w:rsidRPr="004A24AA">
              <w:rPr>
                <w:rFonts w:asciiTheme="minorEastAsia" w:hAnsiTheme="minorEastAsia" w:hint="eastAsia"/>
                <w:szCs w:val="21"/>
              </w:rPr>
              <w:t>す</w:t>
            </w:r>
          </w:p>
          <w:p w:rsidR="00747A9B" w:rsidRPr="004A24AA" w:rsidRDefault="00747A9B" w:rsidP="00292962">
            <w:pPr>
              <w:rPr>
                <w:rFonts w:asciiTheme="minorEastAsia" w:hAnsiTheme="minorEastAsia"/>
                <w:szCs w:val="21"/>
              </w:rPr>
            </w:pPr>
          </w:p>
          <w:p w:rsidR="00980B23" w:rsidRPr="004A24AA" w:rsidRDefault="00980B23" w:rsidP="00292962">
            <w:pPr>
              <w:rPr>
                <w:rFonts w:asciiTheme="minorEastAsia" w:hAnsiTheme="minorEastAsia"/>
                <w:szCs w:val="21"/>
              </w:rPr>
            </w:pPr>
          </w:p>
          <w:p w:rsidR="00292962" w:rsidRPr="004A24AA" w:rsidRDefault="00292962" w:rsidP="00292962">
            <w:pPr>
              <w:rPr>
                <w:rFonts w:asciiTheme="minorEastAsia" w:hAnsiTheme="minorEastAsia"/>
                <w:szCs w:val="21"/>
              </w:rPr>
            </w:pPr>
            <w:r w:rsidRPr="004A24AA">
              <w:rPr>
                <w:rFonts w:asciiTheme="minorEastAsia" w:hAnsiTheme="minorEastAsia" w:hint="eastAsia"/>
                <w:szCs w:val="21"/>
              </w:rPr>
              <w:t>（</w:t>
            </w:r>
            <w:r w:rsidR="00BD1ED2" w:rsidRPr="004A24AA">
              <w:rPr>
                <w:rFonts w:asciiTheme="minorEastAsia" w:hAnsiTheme="minorEastAsia" w:hint="eastAsia"/>
                <w:szCs w:val="21"/>
              </w:rPr>
              <w:t>イ</w:t>
            </w:r>
            <w:r w:rsidRPr="004A24AA">
              <w:rPr>
                <w:rFonts w:asciiTheme="minorEastAsia" w:hAnsiTheme="minorEastAsia" w:hint="eastAsia"/>
                <w:szCs w:val="21"/>
              </w:rPr>
              <w:t>）</w:t>
            </w:r>
          </w:p>
          <w:p w:rsidR="0064069E" w:rsidRPr="004A24AA" w:rsidRDefault="00292962" w:rsidP="0097579D">
            <w:pPr>
              <w:rPr>
                <w:rFonts w:asciiTheme="minorEastAsia" w:hAnsiTheme="minorEastAsia"/>
                <w:szCs w:val="21"/>
              </w:rPr>
            </w:pPr>
            <w:r w:rsidRPr="004A24AA">
              <w:rPr>
                <w:rFonts w:asciiTheme="minorEastAsia" w:hAnsiTheme="minorEastAsia" w:hint="eastAsia"/>
                <w:szCs w:val="21"/>
              </w:rPr>
              <w:t>・高等部の選択制コース授業について、キャリア教育を視点に置い</w:t>
            </w:r>
            <w:r w:rsidR="00A61DBD" w:rsidRPr="004A24AA">
              <w:rPr>
                <w:rFonts w:asciiTheme="minorEastAsia" w:hAnsiTheme="minorEastAsia" w:hint="eastAsia"/>
                <w:szCs w:val="21"/>
              </w:rPr>
              <w:t>て充実させる</w:t>
            </w:r>
          </w:p>
          <w:p w:rsidR="00980B23" w:rsidRPr="004A24AA" w:rsidRDefault="00980B23" w:rsidP="0097579D">
            <w:pPr>
              <w:rPr>
                <w:rFonts w:asciiTheme="minorEastAsia" w:hAnsiTheme="minorEastAsia"/>
                <w:szCs w:val="21"/>
              </w:rPr>
            </w:pPr>
          </w:p>
          <w:p w:rsidR="00684A23" w:rsidRPr="004A24AA" w:rsidRDefault="00684A23" w:rsidP="0097579D">
            <w:pPr>
              <w:rPr>
                <w:rFonts w:asciiTheme="minorEastAsia" w:hAnsiTheme="minorEastAsia"/>
                <w:szCs w:val="21"/>
              </w:rPr>
            </w:pPr>
            <w:r w:rsidRPr="004A24AA">
              <w:rPr>
                <w:rFonts w:asciiTheme="minorEastAsia" w:hAnsiTheme="minorEastAsia" w:hint="eastAsia"/>
                <w:szCs w:val="21"/>
              </w:rPr>
              <w:t>（</w:t>
            </w:r>
            <w:r w:rsidR="00BD1ED2" w:rsidRPr="004A24AA">
              <w:rPr>
                <w:rFonts w:asciiTheme="minorEastAsia" w:hAnsiTheme="minorEastAsia" w:hint="eastAsia"/>
                <w:szCs w:val="21"/>
              </w:rPr>
              <w:t>ウ</w:t>
            </w:r>
            <w:r w:rsidRPr="004A24AA">
              <w:rPr>
                <w:rFonts w:asciiTheme="minorEastAsia" w:hAnsiTheme="minorEastAsia" w:hint="eastAsia"/>
                <w:szCs w:val="21"/>
              </w:rPr>
              <w:t>）</w:t>
            </w:r>
          </w:p>
          <w:p w:rsidR="00684A23" w:rsidRPr="004A24AA" w:rsidRDefault="00684A23" w:rsidP="0097579D">
            <w:pPr>
              <w:rPr>
                <w:rFonts w:asciiTheme="minorEastAsia" w:hAnsiTheme="minorEastAsia"/>
                <w:szCs w:val="21"/>
              </w:rPr>
            </w:pPr>
            <w:r w:rsidRPr="004A24AA">
              <w:rPr>
                <w:rFonts w:asciiTheme="minorEastAsia" w:hAnsiTheme="minorEastAsia" w:hint="eastAsia"/>
                <w:szCs w:val="21"/>
              </w:rPr>
              <w:t>・地域の教育力を活用する</w:t>
            </w:r>
          </w:p>
          <w:p w:rsidR="00684A23" w:rsidRPr="004A24AA" w:rsidRDefault="00684A23" w:rsidP="0097579D">
            <w:pPr>
              <w:rPr>
                <w:rFonts w:asciiTheme="minorEastAsia" w:hAnsiTheme="minorEastAsia"/>
                <w:szCs w:val="21"/>
              </w:rPr>
            </w:pPr>
          </w:p>
        </w:tc>
        <w:tc>
          <w:tcPr>
            <w:tcW w:w="3827" w:type="dxa"/>
          </w:tcPr>
          <w:p w:rsidR="00292962" w:rsidRPr="004A24AA" w:rsidRDefault="00292962" w:rsidP="00292962">
            <w:pPr>
              <w:rPr>
                <w:rFonts w:asciiTheme="minorEastAsia" w:hAnsiTheme="minorEastAsia"/>
                <w:szCs w:val="21"/>
              </w:rPr>
            </w:pPr>
            <w:r w:rsidRPr="004A24AA">
              <w:rPr>
                <w:rFonts w:asciiTheme="minorEastAsia" w:hAnsiTheme="minorEastAsia" w:hint="eastAsia"/>
                <w:szCs w:val="21"/>
              </w:rPr>
              <w:t>（</w:t>
            </w:r>
            <w:r w:rsidR="00BD1ED2" w:rsidRPr="004A24AA">
              <w:rPr>
                <w:rFonts w:asciiTheme="minorEastAsia" w:hAnsiTheme="minorEastAsia" w:hint="eastAsia"/>
                <w:szCs w:val="21"/>
              </w:rPr>
              <w:t>ア</w:t>
            </w:r>
            <w:r w:rsidRPr="004A24AA">
              <w:rPr>
                <w:rFonts w:asciiTheme="minorEastAsia" w:hAnsiTheme="minorEastAsia" w:hint="eastAsia"/>
                <w:szCs w:val="21"/>
              </w:rPr>
              <w:t>）</w:t>
            </w:r>
          </w:p>
          <w:p w:rsidR="00292962" w:rsidRPr="004A24AA" w:rsidRDefault="00292962" w:rsidP="00292962">
            <w:pPr>
              <w:rPr>
                <w:rFonts w:asciiTheme="minorEastAsia" w:hAnsiTheme="minorEastAsia"/>
                <w:szCs w:val="21"/>
              </w:rPr>
            </w:pPr>
            <w:r w:rsidRPr="004A24AA">
              <w:rPr>
                <w:rFonts w:asciiTheme="minorEastAsia" w:hAnsiTheme="minorEastAsia" w:hint="eastAsia"/>
                <w:szCs w:val="21"/>
              </w:rPr>
              <w:t>・</w:t>
            </w:r>
            <w:r w:rsidR="00A61DBD" w:rsidRPr="004A24AA">
              <w:rPr>
                <w:rFonts w:asciiTheme="minorEastAsia" w:hAnsiTheme="minorEastAsia" w:hint="eastAsia"/>
                <w:szCs w:val="21"/>
              </w:rPr>
              <w:t>キャリアプランニングマトリックス試作版</w:t>
            </w:r>
            <w:r w:rsidR="00747A9B" w:rsidRPr="004A24AA">
              <w:rPr>
                <w:rFonts w:asciiTheme="minorEastAsia" w:hAnsiTheme="minorEastAsia" w:hint="eastAsia"/>
                <w:szCs w:val="21"/>
              </w:rPr>
              <w:t>を活用し</w:t>
            </w:r>
            <w:r w:rsidR="0097579D" w:rsidRPr="004A24AA">
              <w:rPr>
                <w:rFonts w:asciiTheme="minorEastAsia" w:hAnsiTheme="minorEastAsia" w:hint="eastAsia"/>
                <w:szCs w:val="21"/>
              </w:rPr>
              <w:t>検討を加え、</w:t>
            </w:r>
            <w:r w:rsidR="00747A9B" w:rsidRPr="004A24AA">
              <w:rPr>
                <w:rFonts w:asciiTheme="minorEastAsia" w:hAnsiTheme="minorEastAsia" w:hint="eastAsia"/>
                <w:szCs w:val="21"/>
              </w:rPr>
              <w:t>年内に</w:t>
            </w:r>
            <w:r w:rsidR="0097579D" w:rsidRPr="004A24AA">
              <w:rPr>
                <w:rFonts w:asciiTheme="minorEastAsia" w:hAnsiTheme="minorEastAsia" w:hint="eastAsia"/>
                <w:szCs w:val="21"/>
              </w:rPr>
              <w:t>完成させる</w:t>
            </w:r>
          </w:p>
          <w:p w:rsidR="00980B23" w:rsidRPr="004A24AA" w:rsidRDefault="00980B23" w:rsidP="00292962">
            <w:pPr>
              <w:rPr>
                <w:rFonts w:asciiTheme="minorEastAsia" w:hAnsiTheme="minorEastAsia"/>
                <w:szCs w:val="21"/>
              </w:rPr>
            </w:pPr>
          </w:p>
          <w:p w:rsidR="00292962" w:rsidRPr="004A24AA" w:rsidRDefault="00292962" w:rsidP="00292962">
            <w:pPr>
              <w:rPr>
                <w:rFonts w:asciiTheme="minorEastAsia" w:hAnsiTheme="minorEastAsia"/>
                <w:szCs w:val="21"/>
              </w:rPr>
            </w:pPr>
            <w:r w:rsidRPr="004A24AA">
              <w:rPr>
                <w:rFonts w:asciiTheme="minorEastAsia" w:hAnsiTheme="minorEastAsia" w:hint="eastAsia"/>
                <w:szCs w:val="21"/>
              </w:rPr>
              <w:t>（</w:t>
            </w:r>
            <w:r w:rsidR="00BD1ED2" w:rsidRPr="004A24AA">
              <w:rPr>
                <w:rFonts w:asciiTheme="minorEastAsia" w:hAnsiTheme="minorEastAsia" w:hint="eastAsia"/>
                <w:szCs w:val="21"/>
              </w:rPr>
              <w:t>イ</w:t>
            </w:r>
            <w:r w:rsidRPr="004A24AA">
              <w:rPr>
                <w:rFonts w:asciiTheme="minorEastAsia" w:hAnsiTheme="minorEastAsia" w:hint="eastAsia"/>
                <w:szCs w:val="21"/>
              </w:rPr>
              <w:t>）</w:t>
            </w:r>
          </w:p>
          <w:p w:rsidR="0064069E" w:rsidRPr="004A24AA" w:rsidRDefault="00292962" w:rsidP="00A61DBD">
            <w:pPr>
              <w:rPr>
                <w:rFonts w:asciiTheme="minorEastAsia" w:hAnsiTheme="minorEastAsia"/>
                <w:szCs w:val="21"/>
              </w:rPr>
            </w:pPr>
            <w:r w:rsidRPr="004A24AA">
              <w:rPr>
                <w:rFonts w:asciiTheme="minorEastAsia" w:hAnsiTheme="minorEastAsia" w:hint="eastAsia"/>
                <w:szCs w:val="21"/>
              </w:rPr>
              <w:t>・</w:t>
            </w:r>
            <w:r w:rsidR="00A61DBD" w:rsidRPr="004A24AA">
              <w:rPr>
                <w:rFonts w:asciiTheme="minorEastAsia" w:hAnsiTheme="minorEastAsia" w:hint="eastAsia"/>
                <w:szCs w:val="21"/>
              </w:rPr>
              <w:t>高等部の選択制コース授業おいてに、キャリア教育の観点から新たな内容</w:t>
            </w:r>
            <w:r w:rsidR="0097579D" w:rsidRPr="004A24AA">
              <w:rPr>
                <w:rFonts w:asciiTheme="minorEastAsia" w:hAnsiTheme="minorEastAsia" w:hint="eastAsia"/>
                <w:szCs w:val="21"/>
              </w:rPr>
              <w:t>（ボッチャ等）</w:t>
            </w:r>
            <w:r w:rsidR="00A61DBD" w:rsidRPr="004A24AA">
              <w:rPr>
                <w:rFonts w:asciiTheme="minorEastAsia" w:hAnsiTheme="minorEastAsia" w:hint="eastAsia"/>
                <w:szCs w:val="21"/>
              </w:rPr>
              <w:t>を盛り込んでいく</w:t>
            </w:r>
          </w:p>
          <w:p w:rsidR="00980B23" w:rsidRPr="004A24AA" w:rsidRDefault="00980B23" w:rsidP="00A61DBD">
            <w:pPr>
              <w:rPr>
                <w:rFonts w:asciiTheme="minorEastAsia" w:hAnsiTheme="minorEastAsia"/>
                <w:szCs w:val="21"/>
              </w:rPr>
            </w:pPr>
          </w:p>
          <w:p w:rsidR="00684A23" w:rsidRPr="004A24AA" w:rsidRDefault="00684A23" w:rsidP="00A61DBD">
            <w:pPr>
              <w:rPr>
                <w:rFonts w:asciiTheme="minorEastAsia" w:hAnsiTheme="minorEastAsia"/>
                <w:szCs w:val="21"/>
              </w:rPr>
            </w:pPr>
            <w:r w:rsidRPr="004A24AA">
              <w:rPr>
                <w:rFonts w:asciiTheme="minorEastAsia" w:hAnsiTheme="minorEastAsia" w:hint="eastAsia"/>
                <w:szCs w:val="21"/>
              </w:rPr>
              <w:t>（</w:t>
            </w:r>
            <w:r w:rsidR="00BD1ED2" w:rsidRPr="004A24AA">
              <w:rPr>
                <w:rFonts w:asciiTheme="minorEastAsia" w:hAnsiTheme="minorEastAsia" w:hint="eastAsia"/>
                <w:szCs w:val="21"/>
              </w:rPr>
              <w:t>ウ</w:t>
            </w:r>
            <w:r w:rsidRPr="004A24AA">
              <w:rPr>
                <w:rFonts w:asciiTheme="minorEastAsia" w:hAnsiTheme="minorEastAsia" w:hint="eastAsia"/>
                <w:szCs w:val="21"/>
              </w:rPr>
              <w:t>）</w:t>
            </w:r>
          </w:p>
          <w:p w:rsidR="00684A23" w:rsidRPr="004A24AA" w:rsidRDefault="00684A23" w:rsidP="008529D5">
            <w:pPr>
              <w:rPr>
                <w:rFonts w:asciiTheme="minorEastAsia" w:hAnsiTheme="minorEastAsia"/>
                <w:szCs w:val="21"/>
              </w:rPr>
            </w:pPr>
            <w:r w:rsidRPr="004A24AA">
              <w:rPr>
                <w:rFonts w:asciiTheme="minorEastAsia" w:hAnsiTheme="minorEastAsia" w:hint="eastAsia"/>
                <w:szCs w:val="21"/>
              </w:rPr>
              <w:t>・地域</w:t>
            </w:r>
            <w:r w:rsidR="008529D5" w:rsidRPr="004A24AA">
              <w:rPr>
                <w:rFonts w:asciiTheme="minorEastAsia" w:hAnsiTheme="minorEastAsia" w:hint="eastAsia"/>
                <w:szCs w:val="21"/>
              </w:rPr>
              <w:t>住民</w:t>
            </w:r>
            <w:r w:rsidRPr="004A24AA">
              <w:rPr>
                <w:rFonts w:asciiTheme="minorEastAsia" w:hAnsiTheme="minorEastAsia" w:hint="eastAsia"/>
                <w:szCs w:val="21"/>
              </w:rPr>
              <w:t>や民生委員等</w:t>
            </w:r>
            <w:r w:rsidR="008529D5" w:rsidRPr="004A24AA">
              <w:rPr>
                <w:rFonts w:asciiTheme="minorEastAsia" w:hAnsiTheme="minorEastAsia" w:hint="eastAsia"/>
                <w:szCs w:val="21"/>
              </w:rPr>
              <w:t>の方々</w:t>
            </w:r>
            <w:r w:rsidRPr="004A24AA">
              <w:rPr>
                <w:rFonts w:asciiTheme="minorEastAsia" w:hAnsiTheme="minorEastAsia" w:hint="eastAsia"/>
                <w:szCs w:val="21"/>
              </w:rPr>
              <w:t>と連携し、授業等に入り込んでもらう</w:t>
            </w:r>
          </w:p>
        </w:tc>
        <w:tc>
          <w:tcPr>
            <w:tcW w:w="3747" w:type="dxa"/>
          </w:tcPr>
          <w:p w:rsidR="007A5CBE" w:rsidRPr="004A24AA" w:rsidRDefault="007A5CBE" w:rsidP="00835D6D">
            <w:pPr>
              <w:rPr>
                <w:rFonts w:asciiTheme="minorEastAsia" w:hAnsiTheme="minorEastAsia"/>
                <w:szCs w:val="21"/>
              </w:rPr>
            </w:pPr>
            <w:r w:rsidRPr="004A24AA">
              <w:rPr>
                <w:rFonts w:asciiTheme="minorEastAsia" w:hAnsiTheme="minorEastAsia" w:hint="eastAsia"/>
                <w:szCs w:val="21"/>
              </w:rPr>
              <w:t>（ア）⇒　【△】</w:t>
            </w:r>
          </w:p>
          <w:p w:rsidR="00835D6D" w:rsidRPr="004A24AA" w:rsidRDefault="00835D6D" w:rsidP="00835D6D">
            <w:pPr>
              <w:rPr>
                <w:rFonts w:asciiTheme="minorEastAsia" w:hAnsiTheme="minorEastAsia"/>
                <w:szCs w:val="21"/>
              </w:rPr>
            </w:pPr>
            <w:r w:rsidRPr="004A24AA">
              <w:rPr>
                <w:rFonts w:asciiTheme="minorEastAsia" w:hAnsiTheme="minorEastAsia" w:hint="eastAsia"/>
                <w:szCs w:val="21"/>
              </w:rPr>
              <w:t>・</w:t>
            </w:r>
            <w:r w:rsidR="00956A06" w:rsidRPr="004A24AA">
              <w:rPr>
                <w:rFonts w:asciiTheme="minorEastAsia" w:hAnsiTheme="minorEastAsia" w:hint="eastAsia"/>
                <w:szCs w:val="21"/>
              </w:rPr>
              <w:t>キャリアプランニングマトリックス</w:t>
            </w:r>
            <w:r w:rsidR="00980B23" w:rsidRPr="004A24AA">
              <w:rPr>
                <w:rFonts w:asciiTheme="minorEastAsia" w:hAnsiTheme="minorEastAsia" w:hint="eastAsia"/>
                <w:szCs w:val="21"/>
              </w:rPr>
              <w:t>試作版</w:t>
            </w:r>
            <w:r w:rsidR="00956A06" w:rsidRPr="004A24AA">
              <w:rPr>
                <w:rFonts w:asciiTheme="minorEastAsia" w:hAnsiTheme="minorEastAsia" w:hint="eastAsia"/>
                <w:szCs w:val="21"/>
              </w:rPr>
              <w:t>については、</w:t>
            </w:r>
            <w:r w:rsidR="00C84F62" w:rsidRPr="004A24AA">
              <w:rPr>
                <w:rFonts w:asciiTheme="minorEastAsia" w:hAnsiTheme="minorEastAsia" w:hint="eastAsia"/>
                <w:szCs w:val="21"/>
              </w:rPr>
              <w:t>来年度から検討を行う教育課程の再編成と合わせて検討する</w:t>
            </w:r>
            <w:r w:rsidR="00956A06" w:rsidRPr="004A24AA">
              <w:rPr>
                <w:rFonts w:asciiTheme="minorEastAsia" w:hAnsiTheme="minorEastAsia" w:hint="eastAsia"/>
                <w:szCs w:val="21"/>
              </w:rPr>
              <w:t>。</w:t>
            </w:r>
          </w:p>
          <w:p w:rsidR="007A5CBE" w:rsidRPr="004A24AA" w:rsidRDefault="007A5CBE" w:rsidP="00835D6D">
            <w:pPr>
              <w:rPr>
                <w:rFonts w:asciiTheme="minorEastAsia" w:hAnsiTheme="minorEastAsia"/>
                <w:szCs w:val="21"/>
              </w:rPr>
            </w:pPr>
            <w:r w:rsidRPr="004A24AA">
              <w:rPr>
                <w:rFonts w:asciiTheme="minorEastAsia" w:hAnsiTheme="minorEastAsia" w:hint="eastAsia"/>
                <w:szCs w:val="21"/>
              </w:rPr>
              <w:t>（イ）⇒　【○】</w:t>
            </w:r>
          </w:p>
          <w:p w:rsidR="0064069E" w:rsidRPr="004A24AA" w:rsidRDefault="00956A06" w:rsidP="00260F32">
            <w:pPr>
              <w:rPr>
                <w:rFonts w:asciiTheme="minorEastAsia" w:hAnsiTheme="minorEastAsia"/>
                <w:szCs w:val="21"/>
              </w:rPr>
            </w:pPr>
            <w:r w:rsidRPr="004A24AA">
              <w:rPr>
                <w:rFonts w:asciiTheme="minorEastAsia" w:hAnsiTheme="minorEastAsia" w:hint="eastAsia"/>
                <w:szCs w:val="21"/>
              </w:rPr>
              <w:t>・</w:t>
            </w:r>
            <w:r w:rsidR="00260F32" w:rsidRPr="004A24AA">
              <w:rPr>
                <w:rFonts w:asciiTheme="minorEastAsia" w:hAnsiTheme="minorEastAsia" w:hint="eastAsia"/>
                <w:szCs w:val="21"/>
              </w:rPr>
              <w:t>高等部の選択制コース授業においては、</w:t>
            </w:r>
            <w:r w:rsidR="00835D6D" w:rsidRPr="004A24AA">
              <w:rPr>
                <w:rFonts w:asciiTheme="minorEastAsia" w:hAnsiTheme="minorEastAsia" w:hint="eastAsia"/>
                <w:szCs w:val="21"/>
              </w:rPr>
              <w:t>講師を招いての授業、</w:t>
            </w:r>
            <w:r w:rsidR="00260F32" w:rsidRPr="004A24AA">
              <w:rPr>
                <w:rFonts w:asciiTheme="minorEastAsia" w:hAnsiTheme="minorEastAsia" w:hint="eastAsia"/>
                <w:szCs w:val="21"/>
              </w:rPr>
              <w:t>カフェへの外出、</w:t>
            </w:r>
            <w:r w:rsidR="00835D6D" w:rsidRPr="004A24AA">
              <w:rPr>
                <w:rFonts w:asciiTheme="minorEastAsia" w:hAnsiTheme="minorEastAsia" w:hint="eastAsia"/>
                <w:szCs w:val="21"/>
              </w:rPr>
              <w:t>外出販売</w:t>
            </w:r>
            <w:r w:rsidR="00260F32" w:rsidRPr="004A24AA">
              <w:rPr>
                <w:rFonts w:asciiTheme="minorEastAsia" w:hAnsiTheme="minorEastAsia" w:hint="eastAsia"/>
                <w:szCs w:val="21"/>
              </w:rPr>
              <w:t>等、自分たちで企画して自立に向けた力を積み上げている。</w:t>
            </w:r>
          </w:p>
          <w:p w:rsidR="007A5CBE" w:rsidRPr="004A24AA" w:rsidRDefault="007A5CBE" w:rsidP="00260F32">
            <w:pPr>
              <w:rPr>
                <w:rFonts w:asciiTheme="minorEastAsia" w:hAnsiTheme="minorEastAsia"/>
                <w:szCs w:val="21"/>
              </w:rPr>
            </w:pPr>
            <w:r w:rsidRPr="004A24AA">
              <w:rPr>
                <w:rFonts w:asciiTheme="minorEastAsia" w:hAnsiTheme="minorEastAsia" w:hint="eastAsia"/>
                <w:szCs w:val="21"/>
              </w:rPr>
              <w:t>（ウ）⇒　【○】</w:t>
            </w:r>
          </w:p>
          <w:p w:rsidR="00260F32" w:rsidRPr="004A24AA" w:rsidRDefault="00260F32" w:rsidP="00260F32">
            <w:pPr>
              <w:rPr>
                <w:rFonts w:asciiTheme="minorEastAsia" w:hAnsiTheme="minorEastAsia"/>
                <w:szCs w:val="21"/>
              </w:rPr>
            </w:pPr>
            <w:r w:rsidRPr="004A24AA">
              <w:rPr>
                <w:rFonts w:asciiTheme="minorEastAsia" w:hAnsiTheme="minorEastAsia" w:hint="eastAsia"/>
                <w:szCs w:val="21"/>
              </w:rPr>
              <w:t>・地域の教育力活用では、交野市国際交流センターや民生委員ともつながり、授業に入り込んでいただいた。今後、さらに地域と連携を深める。</w:t>
            </w:r>
          </w:p>
        </w:tc>
      </w:tr>
      <w:tr w:rsidR="0064069E" w:rsidRPr="004A24AA" w:rsidTr="00456BEA">
        <w:tc>
          <w:tcPr>
            <w:tcW w:w="959" w:type="dxa"/>
            <w:tcBorders>
              <w:bottom w:val="nil"/>
            </w:tcBorders>
          </w:tcPr>
          <w:p w:rsidR="0064069E" w:rsidRPr="004A24AA" w:rsidRDefault="0064069E" w:rsidP="0064069E">
            <w:pPr>
              <w:rPr>
                <w:rFonts w:asciiTheme="minorEastAsia" w:hAnsiTheme="minorEastAsia"/>
                <w:szCs w:val="21"/>
              </w:rPr>
            </w:pPr>
          </w:p>
        </w:tc>
        <w:tc>
          <w:tcPr>
            <w:tcW w:w="13811" w:type="dxa"/>
            <w:gridSpan w:val="4"/>
          </w:tcPr>
          <w:p w:rsidR="0064069E" w:rsidRPr="004A24AA" w:rsidRDefault="00292962" w:rsidP="0064069E">
            <w:pPr>
              <w:rPr>
                <w:rFonts w:asciiTheme="minorEastAsia" w:hAnsiTheme="minorEastAsia"/>
                <w:szCs w:val="21"/>
              </w:rPr>
            </w:pPr>
            <w:r w:rsidRPr="004A24AA">
              <w:rPr>
                <w:rFonts w:asciiTheme="minorEastAsia" w:hAnsiTheme="minorEastAsia" w:hint="eastAsia"/>
                <w:szCs w:val="21"/>
              </w:rPr>
              <w:t>（１）特別支援教育のセンター的機能の充実</w:t>
            </w:r>
            <w:r w:rsidR="00D0539D" w:rsidRPr="004A24AA">
              <w:rPr>
                <w:rFonts w:asciiTheme="minorEastAsia" w:hAnsiTheme="minorEastAsia" w:hint="eastAsia"/>
                <w:szCs w:val="21"/>
              </w:rPr>
              <w:t>【</w:t>
            </w:r>
            <w:r w:rsidR="00D0539D" w:rsidRPr="004A24AA">
              <w:rPr>
                <w:rFonts w:hint="eastAsia"/>
              </w:rPr>
              <w:t>交野支援学校のセンター的機能を「巡回指導中心型」から「来校相談中心型」に移行する</w:t>
            </w:r>
            <w:r w:rsidR="00D0539D" w:rsidRPr="004A24AA">
              <w:rPr>
                <w:rFonts w:asciiTheme="minorEastAsia" w:hAnsiTheme="minorEastAsia" w:hint="eastAsia"/>
                <w:szCs w:val="21"/>
              </w:rPr>
              <w:t>】</w:t>
            </w:r>
          </w:p>
        </w:tc>
      </w:tr>
      <w:tr w:rsidR="0064069E" w:rsidTr="00456BEA">
        <w:tc>
          <w:tcPr>
            <w:tcW w:w="959" w:type="dxa"/>
            <w:tcBorders>
              <w:top w:val="nil"/>
            </w:tcBorders>
          </w:tcPr>
          <w:p w:rsidR="0064069E" w:rsidRPr="004A24AA" w:rsidRDefault="00B77E66" w:rsidP="0064069E">
            <w:pPr>
              <w:rPr>
                <w:rFonts w:asciiTheme="minorEastAsia" w:hAnsiTheme="minorEastAsia"/>
                <w:szCs w:val="21"/>
              </w:rPr>
            </w:pPr>
            <w:r w:rsidRPr="004A24AA">
              <w:rPr>
                <w:rFonts w:asciiTheme="minorEastAsia" w:hAnsiTheme="minorEastAsia"/>
                <w:noProof/>
                <w:szCs w:val="21"/>
              </w:rPr>
              <mc:AlternateContent>
                <mc:Choice Requires="wps">
                  <w:drawing>
                    <wp:anchor distT="0" distB="0" distL="114300" distR="114300" simplePos="0" relativeHeight="251665408" behindDoc="0" locked="0" layoutInCell="1" allowOverlap="1" wp14:anchorId="0518EE55" wp14:editId="287BF3D8">
                      <wp:simplePos x="0" y="0"/>
                      <wp:positionH relativeFrom="column">
                        <wp:posOffset>13335</wp:posOffset>
                      </wp:positionH>
                      <wp:positionV relativeFrom="paragraph">
                        <wp:posOffset>635</wp:posOffset>
                      </wp:positionV>
                      <wp:extent cx="438150" cy="21717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438150" cy="2171700"/>
                              </a:xfrm>
                              <a:prstGeom prst="rect">
                                <a:avLst/>
                              </a:prstGeom>
                              <a:solidFill>
                                <a:sysClr val="window" lastClr="FFFFFF"/>
                              </a:solidFill>
                              <a:ln w="3175" cap="flat" cmpd="sng" algn="ctr">
                                <a:solidFill>
                                  <a:schemeClr val="tx1"/>
                                </a:solidFill>
                                <a:prstDash val="solid"/>
                              </a:ln>
                              <a:effectLst/>
                            </wps:spPr>
                            <wps:txbx>
                              <w:txbxContent>
                                <w:p w:rsidR="00C64F4F" w:rsidRPr="004D47E9" w:rsidRDefault="00C64F4F" w:rsidP="00C64F4F">
                                  <w:pPr>
                                    <w:jc w:val="center"/>
                                    <w:rPr>
                                      <w:rFonts w:asciiTheme="majorEastAsia" w:eastAsiaTheme="majorEastAsia" w:hAnsiTheme="majorEastAsia"/>
                                      <w:sz w:val="24"/>
                                      <w:szCs w:val="24"/>
                                    </w:rPr>
                                  </w:pPr>
                                  <w:r w:rsidRPr="004D47E9">
                                    <w:rPr>
                                      <w:rFonts w:asciiTheme="majorEastAsia" w:eastAsiaTheme="majorEastAsia" w:hAnsiTheme="majorEastAsia" w:hint="eastAsia"/>
                                      <w:sz w:val="24"/>
                                      <w:szCs w:val="24"/>
                                    </w:rPr>
                                    <w:t>４  センター的機能の充実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9" style="position:absolute;left:0;text-align:left;margin-left:1.05pt;margin-top:.05pt;width:34.5pt;height:17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" fillcolor="window" strokecolor="black [3213]" strokeweight=".25pt">
                      <v:textbox style="layout-flow:vertical-ideographic">
                        <w:txbxContent>
                          <w:p w:rsidR="00C64F4F" w:rsidRPr="004D47E9" w:rsidRDefault="00C64F4F" w:rsidP="00C64F4F">
                            <w:pPr>
                              <w:jc w:val="center"/>
                              <w:rPr>
                                <w:rFonts w:asciiTheme="majorEastAsia" w:eastAsiaTheme="majorEastAsia" w:hAnsiTheme="majorEastAsia"/>
                                <w:sz w:val="24"/>
                                <w:szCs w:val="24"/>
                              </w:rPr>
                            </w:pPr>
                            <w:r w:rsidRPr="004D47E9">
                              <w:rPr>
                                <w:rFonts w:asciiTheme="majorEastAsia" w:eastAsiaTheme="majorEastAsia" w:hAnsiTheme="majorEastAsia" w:hint="eastAsia"/>
                                <w:sz w:val="24"/>
                                <w:szCs w:val="24"/>
                              </w:rPr>
                              <w:t>４  センター的機能の充実</w:t>
                            </w:r>
                          </w:p>
                        </w:txbxContent>
                      </v:textbox>
                    </v:rect>
                  </w:pict>
                </mc:Fallback>
              </mc:AlternateContent>
            </w:r>
          </w:p>
        </w:tc>
        <w:tc>
          <w:tcPr>
            <w:tcW w:w="2551" w:type="dxa"/>
          </w:tcPr>
          <w:p w:rsidR="00292962" w:rsidRPr="004A24AA" w:rsidRDefault="00292962" w:rsidP="00292962">
            <w:pPr>
              <w:rPr>
                <w:rFonts w:asciiTheme="minorEastAsia" w:hAnsiTheme="minorEastAsia"/>
                <w:szCs w:val="21"/>
              </w:rPr>
            </w:pPr>
            <w:r w:rsidRPr="004A24AA">
              <w:rPr>
                <w:rFonts w:asciiTheme="minorEastAsia" w:hAnsiTheme="minorEastAsia" w:hint="eastAsia"/>
                <w:szCs w:val="21"/>
              </w:rPr>
              <w:t>（ア）</w:t>
            </w:r>
          </w:p>
          <w:p w:rsidR="0064069E" w:rsidRPr="004A24AA" w:rsidRDefault="00292962" w:rsidP="00D0539D">
            <w:pPr>
              <w:rPr>
                <w:rFonts w:asciiTheme="minorEastAsia" w:hAnsiTheme="minorEastAsia"/>
                <w:szCs w:val="21"/>
              </w:rPr>
            </w:pPr>
            <w:r w:rsidRPr="004A24AA">
              <w:rPr>
                <w:rFonts w:asciiTheme="minorEastAsia" w:hAnsiTheme="minorEastAsia" w:hint="eastAsia"/>
                <w:szCs w:val="21"/>
              </w:rPr>
              <w:t>・</w:t>
            </w:r>
            <w:r w:rsidR="00D0539D" w:rsidRPr="004A24AA">
              <w:rPr>
                <w:rFonts w:asciiTheme="minorEastAsia" w:hAnsiTheme="minorEastAsia" w:hint="eastAsia"/>
                <w:szCs w:val="21"/>
              </w:rPr>
              <w:t>授業を公開</w:t>
            </w:r>
          </w:p>
          <w:p w:rsidR="00BB45D5" w:rsidRPr="004A24AA" w:rsidRDefault="00BB45D5" w:rsidP="00D0539D">
            <w:pPr>
              <w:rPr>
                <w:rFonts w:asciiTheme="minorEastAsia" w:hAnsiTheme="minorEastAsia"/>
                <w:szCs w:val="21"/>
              </w:rPr>
            </w:pPr>
          </w:p>
          <w:p w:rsidR="008C14C1" w:rsidRPr="004A24AA" w:rsidRDefault="008C14C1" w:rsidP="00D0539D">
            <w:pPr>
              <w:rPr>
                <w:rFonts w:asciiTheme="minorEastAsia" w:hAnsiTheme="minorEastAsia"/>
                <w:szCs w:val="21"/>
              </w:rPr>
            </w:pPr>
            <w:r w:rsidRPr="004A24AA">
              <w:rPr>
                <w:rFonts w:asciiTheme="minorEastAsia" w:hAnsiTheme="minorEastAsia" w:hint="eastAsia"/>
                <w:szCs w:val="21"/>
              </w:rPr>
              <w:t>・校内研修の公開</w:t>
            </w:r>
          </w:p>
          <w:p w:rsidR="008C14C1" w:rsidRPr="004A24AA" w:rsidRDefault="008C14C1" w:rsidP="00D0539D">
            <w:pPr>
              <w:rPr>
                <w:rFonts w:asciiTheme="minorEastAsia" w:hAnsiTheme="minorEastAsia"/>
                <w:szCs w:val="21"/>
              </w:rPr>
            </w:pPr>
          </w:p>
          <w:p w:rsidR="008C14C1" w:rsidRPr="004A24AA" w:rsidRDefault="008C14C1" w:rsidP="00D0539D">
            <w:pPr>
              <w:rPr>
                <w:rFonts w:asciiTheme="minorEastAsia" w:hAnsiTheme="minorEastAsia"/>
                <w:szCs w:val="21"/>
              </w:rPr>
            </w:pPr>
            <w:r w:rsidRPr="004A24AA">
              <w:rPr>
                <w:rFonts w:asciiTheme="minorEastAsia" w:hAnsiTheme="minorEastAsia" w:hint="eastAsia"/>
                <w:szCs w:val="21"/>
              </w:rPr>
              <w:t>・来校相談支援</w:t>
            </w:r>
          </w:p>
          <w:p w:rsidR="008C14C1" w:rsidRPr="004A24AA" w:rsidRDefault="008C14C1" w:rsidP="00D0539D">
            <w:pPr>
              <w:rPr>
                <w:rFonts w:asciiTheme="minorEastAsia" w:hAnsiTheme="minorEastAsia"/>
                <w:szCs w:val="21"/>
              </w:rPr>
            </w:pPr>
          </w:p>
          <w:p w:rsidR="00E06068" w:rsidRPr="004A24AA" w:rsidRDefault="00E06068" w:rsidP="00D0539D">
            <w:pPr>
              <w:rPr>
                <w:rFonts w:asciiTheme="minorEastAsia" w:hAnsiTheme="minorEastAsia"/>
                <w:szCs w:val="21"/>
              </w:rPr>
            </w:pPr>
          </w:p>
          <w:p w:rsidR="00980B23" w:rsidRPr="004A24AA" w:rsidRDefault="00980B23" w:rsidP="00D0539D">
            <w:pPr>
              <w:rPr>
                <w:rFonts w:asciiTheme="minorEastAsia" w:hAnsiTheme="minorEastAsia"/>
                <w:szCs w:val="21"/>
              </w:rPr>
            </w:pPr>
          </w:p>
          <w:p w:rsidR="008C14C1" w:rsidRPr="004A24AA" w:rsidRDefault="008C14C1" w:rsidP="00D0539D">
            <w:pPr>
              <w:rPr>
                <w:rFonts w:asciiTheme="minorEastAsia" w:hAnsiTheme="minorEastAsia"/>
                <w:szCs w:val="21"/>
              </w:rPr>
            </w:pPr>
            <w:r w:rsidRPr="004A24AA">
              <w:rPr>
                <w:rFonts w:asciiTheme="minorEastAsia" w:hAnsiTheme="minorEastAsia" w:hint="eastAsia"/>
                <w:szCs w:val="21"/>
              </w:rPr>
              <w:t>（イ）</w:t>
            </w:r>
          </w:p>
          <w:p w:rsidR="00BD1ED2" w:rsidRPr="004A24AA" w:rsidRDefault="00BD1ED2" w:rsidP="00D0539D">
            <w:pPr>
              <w:rPr>
                <w:rFonts w:asciiTheme="minorEastAsia" w:hAnsiTheme="minorEastAsia"/>
                <w:szCs w:val="21"/>
              </w:rPr>
            </w:pPr>
            <w:r w:rsidRPr="004A24AA">
              <w:rPr>
                <w:rFonts w:asciiTheme="minorEastAsia" w:hAnsiTheme="minorEastAsia" w:hint="eastAsia"/>
                <w:szCs w:val="21"/>
              </w:rPr>
              <w:t>・交流及び共同学習の充実</w:t>
            </w:r>
          </w:p>
          <w:p w:rsidR="00E06068" w:rsidRPr="004A24AA" w:rsidRDefault="00E06068" w:rsidP="00D0539D">
            <w:pPr>
              <w:rPr>
                <w:rFonts w:asciiTheme="minorEastAsia" w:hAnsiTheme="minorEastAsia"/>
                <w:szCs w:val="21"/>
              </w:rPr>
            </w:pPr>
          </w:p>
          <w:p w:rsidR="00747A9B" w:rsidRPr="004A24AA" w:rsidRDefault="00747A9B" w:rsidP="00D0539D">
            <w:pPr>
              <w:rPr>
                <w:rFonts w:asciiTheme="minorEastAsia" w:hAnsiTheme="minorEastAsia"/>
                <w:szCs w:val="21"/>
              </w:rPr>
            </w:pPr>
          </w:p>
          <w:p w:rsidR="00980B23" w:rsidRPr="004A24AA" w:rsidRDefault="00980B23" w:rsidP="00D0539D">
            <w:pPr>
              <w:rPr>
                <w:rFonts w:asciiTheme="minorEastAsia" w:hAnsiTheme="minorEastAsia"/>
                <w:szCs w:val="21"/>
              </w:rPr>
            </w:pPr>
          </w:p>
          <w:p w:rsidR="00BD1ED2" w:rsidRPr="004A24AA" w:rsidRDefault="00E06068" w:rsidP="00D0539D">
            <w:pPr>
              <w:rPr>
                <w:rFonts w:asciiTheme="minorEastAsia" w:hAnsiTheme="minorEastAsia"/>
                <w:szCs w:val="21"/>
              </w:rPr>
            </w:pPr>
            <w:r w:rsidRPr="004A24AA">
              <w:rPr>
                <w:rFonts w:asciiTheme="minorEastAsia" w:hAnsiTheme="minorEastAsia" w:hint="eastAsia"/>
                <w:szCs w:val="21"/>
              </w:rPr>
              <w:t>（ウ）</w:t>
            </w:r>
          </w:p>
          <w:p w:rsidR="008C14C1" w:rsidRPr="004A24AA" w:rsidRDefault="008C14C1" w:rsidP="00D0539D">
            <w:pPr>
              <w:rPr>
                <w:rFonts w:asciiTheme="minorEastAsia" w:hAnsiTheme="minorEastAsia"/>
                <w:szCs w:val="21"/>
              </w:rPr>
            </w:pPr>
            <w:r w:rsidRPr="004A24AA">
              <w:rPr>
                <w:rFonts w:asciiTheme="minorEastAsia" w:hAnsiTheme="minorEastAsia" w:hint="eastAsia"/>
                <w:szCs w:val="21"/>
              </w:rPr>
              <w:t>・市教委等への支援</w:t>
            </w:r>
          </w:p>
        </w:tc>
        <w:tc>
          <w:tcPr>
            <w:tcW w:w="3686" w:type="dxa"/>
          </w:tcPr>
          <w:p w:rsidR="00292962" w:rsidRPr="004A24AA" w:rsidRDefault="00292962" w:rsidP="00292962">
            <w:pPr>
              <w:rPr>
                <w:rFonts w:asciiTheme="minorEastAsia" w:hAnsiTheme="minorEastAsia"/>
                <w:szCs w:val="21"/>
              </w:rPr>
            </w:pPr>
            <w:r w:rsidRPr="004A24AA">
              <w:rPr>
                <w:rFonts w:asciiTheme="minorEastAsia" w:hAnsiTheme="minorEastAsia" w:hint="eastAsia"/>
                <w:szCs w:val="21"/>
              </w:rPr>
              <w:t>（ア）</w:t>
            </w:r>
          </w:p>
          <w:p w:rsidR="0064069E" w:rsidRPr="004A24AA" w:rsidRDefault="00292962" w:rsidP="006B3203">
            <w:pPr>
              <w:rPr>
                <w:rFonts w:asciiTheme="minorEastAsia" w:hAnsiTheme="minorEastAsia"/>
                <w:szCs w:val="21"/>
              </w:rPr>
            </w:pPr>
            <w:r w:rsidRPr="004A24AA">
              <w:rPr>
                <w:rFonts w:asciiTheme="minorEastAsia" w:hAnsiTheme="minorEastAsia" w:hint="eastAsia"/>
                <w:szCs w:val="21"/>
              </w:rPr>
              <w:t>・</w:t>
            </w:r>
            <w:r w:rsidR="00D0539D" w:rsidRPr="004A24AA">
              <w:rPr>
                <w:rFonts w:asciiTheme="minorEastAsia" w:hAnsiTheme="minorEastAsia" w:hint="eastAsia"/>
                <w:szCs w:val="21"/>
              </w:rPr>
              <w:t>北河内７市の</w:t>
            </w:r>
            <w:r w:rsidR="008C14C1" w:rsidRPr="004A24AA">
              <w:rPr>
                <w:rFonts w:asciiTheme="minorEastAsia" w:hAnsiTheme="minorEastAsia" w:hint="eastAsia"/>
                <w:szCs w:val="21"/>
              </w:rPr>
              <w:t>小中学校に対して、授業を公開する</w:t>
            </w:r>
          </w:p>
          <w:p w:rsidR="006B3203" w:rsidRPr="004A24AA" w:rsidRDefault="008C14C1" w:rsidP="006B3203">
            <w:pPr>
              <w:rPr>
                <w:rFonts w:asciiTheme="minorEastAsia" w:hAnsiTheme="minorEastAsia"/>
                <w:szCs w:val="21"/>
              </w:rPr>
            </w:pPr>
            <w:r w:rsidRPr="004A24AA">
              <w:rPr>
                <w:rFonts w:asciiTheme="minorEastAsia" w:hAnsiTheme="minorEastAsia" w:hint="eastAsia"/>
                <w:szCs w:val="21"/>
              </w:rPr>
              <w:t>・北河内７市の小中学校に対して、専門性向上等の校内研修を公開する</w:t>
            </w:r>
          </w:p>
          <w:p w:rsidR="008C14C1" w:rsidRPr="004A24AA" w:rsidRDefault="008C14C1" w:rsidP="006B3203">
            <w:pPr>
              <w:rPr>
                <w:rFonts w:asciiTheme="minorEastAsia" w:hAnsiTheme="minorEastAsia"/>
                <w:szCs w:val="21"/>
              </w:rPr>
            </w:pPr>
            <w:r w:rsidRPr="004A24AA">
              <w:rPr>
                <w:rFonts w:asciiTheme="minorEastAsia" w:hAnsiTheme="minorEastAsia" w:hint="eastAsia"/>
                <w:szCs w:val="21"/>
              </w:rPr>
              <w:t>・「肢体不自由事例」に焦点化して、北河内７市からの来校相談に応じる</w:t>
            </w:r>
          </w:p>
          <w:p w:rsidR="00E06068" w:rsidRPr="004A24AA" w:rsidRDefault="00E06068" w:rsidP="006B3203">
            <w:pPr>
              <w:rPr>
                <w:rFonts w:asciiTheme="minorEastAsia" w:hAnsiTheme="minorEastAsia"/>
                <w:szCs w:val="21"/>
              </w:rPr>
            </w:pPr>
            <w:r w:rsidRPr="004A24AA">
              <w:rPr>
                <w:rFonts w:asciiTheme="minorEastAsia" w:hAnsiTheme="minorEastAsia" w:hint="eastAsia"/>
                <w:szCs w:val="21"/>
              </w:rPr>
              <w:t>（児童生徒同伴も可）</w:t>
            </w:r>
          </w:p>
          <w:p w:rsidR="00980B23" w:rsidRPr="004A24AA" w:rsidRDefault="00980B23" w:rsidP="006B3203">
            <w:pPr>
              <w:rPr>
                <w:rFonts w:asciiTheme="minorEastAsia" w:hAnsiTheme="minorEastAsia"/>
                <w:szCs w:val="21"/>
              </w:rPr>
            </w:pPr>
          </w:p>
          <w:p w:rsidR="008C14C1" w:rsidRPr="004A24AA" w:rsidRDefault="008C14C1" w:rsidP="006B3203">
            <w:pPr>
              <w:rPr>
                <w:rFonts w:asciiTheme="minorEastAsia" w:hAnsiTheme="minorEastAsia"/>
                <w:szCs w:val="21"/>
              </w:rPr>
            </w:pPr>
            <w:r w:rsidRPr="004A24AA">
              <w:rPr>
                <w:rFonts w:asciiTheme="minorEastAsia" w:hAnsiTheme="minorEastAsia" w:hint="eastAsia"/>
                <w:szCs w:val="21"/>
              </w:rPr>
              <w:t>（イ）</w:t>
            </w:r>
          </w:p>
          <w:p w:rsidR="00E06068" w:rsidRPr="004A24AA" w:rsidRDefault="00E06068" w:rsidP="00B77E66">
            <w:pPr>
              <w:rPr>
                <w:rFonts w:asciiTheme="minorEastAsia" w:hAnsiTheme="minorEastAsia"/>
                <w:szCs w:val="21"/>
              </w:rPr>
            </w:pPr>
            <w:r w:rsidRPr="004A24AA">
              <w:rPr>
                <w:rFonts w:asciiTheme="minorEastAsia" w:hAnsiTheme="minorEastAsia" w:hint="eastAsia"/>
                <w:szCs w:val="21"/>
              </w:rPr>
              <w:t>・他校種との交流、居住地校交流等を充実させる</w:t>
            </w:r>
          </w:p>
          <w:p w:rsidR="00E06068" w:rsidRPr="004A24AA" w:rsidRDefault="00E06068" w:rsidP="00B77E66">
            <w:pPr>
              <w:rPr>
                <w:rFonts w:asciiTheme="minorEastAsia" w:hAnsiTheme="minorEastAsia"/>
                <w:szCs w:val="21"/>
              </w:rPr>
            </w:pPr>
          </w:p>
          <w:p w:rsidR="00747A9B" w:rsidRPr="004A24AA" w:rsidRDefault="00747A9B" w:rsidP="00E06068">
            <w:pPr>
              <w:rPr>
                <w:rFonts w:asciiTheme="minorEastAsia" w:hAnsiTheme="minorEastAsia"/>
                <w:szCs w:val="21"/>
              </w:rPr>
            </w:pPr>
          </w:p>
          <w:p w:rsidR="00980B23" w:rsidRPr="004A24AA" w:rsidRDefault="00980B23" w:rsidP="00E06068">
            <w:pPr>
              <w:rPr>
                <w:rFonts w:asciiTheme="minorEastAsia" w:hAnsiTheme="minorEastAsia"/>
                <w:szCs w:val="21"/>
              </w:rPr>
            </w:pPr>
          </w:p>
          <w:p w:rsidR="00E06068" w:rsidRPr="004A24AA" w:rsidRDefault="00E06068" w:rsidP="00E06068">
            <w:pPr>
              <w:rPr>
                <w:rFonts w:asciiTheme="minorEastAsia" w:hAnsiTheme="minorEastAsia"/>
                <w:szCs w:val="21"/>
              </w:rPr>
            </w:pPr>
            <w:r w:rsidRPr="004A24AA">
              <w:rPr>
                <w:rFonts w:asciiTheme="minorEastAsia" w:hAnsiTheme="minorEastAsia" w:hint="eastAsia"/>
                <w:szCs w:val="21"/>
              </w:rPr>
              <w:t>（ウ）</w:t>
            </w:r>
          </w:p>
          <w:p w:rsidR="00B77E66" w:rsidRPr="004A24AA" w:rsidRDefault="006B3203" w:rsidP="00B77E66">
            <w:pPr>
              <w:rPr>
                <w:rFonts w:asciiTheme="minorEastAsia" w:hAnsiTheme="minorEastAsia"/>
                <w:szCs w:val="21"/>
              </w:rPr>
            </w:pPr>
            <w:r w:rsidRPr="004A24AA">
              <w:rPr>
                <w:rFonts w:asciiTheme="minorEastAsia" w:hAnsiTheme="minorEastAsia" w:hint="eastAsia"/>
                <w:szCs w:val="21"/>
              </w:rPr>
              <w:t>・各市の各種協議会等、出席要請のあるものに出席・協力する</w:t>
            </w:r>
            <w:r w:rsidR="00B77E66" w:rsidRPr="004A24AA">
              <w:rPr>
                <w:rFonts w:asciiTheme="minorEastAsia" w:hAnsiTheme="minorEastAsia" w:hint="eastAsia"/>
                <w:szCs w:val="21"/>
              </w:rPr>
              <w:t>・市教委等からの依頼に応じる</w:t>
            </w:r>
          </w:p>
          <w:p w:rsidR="00B77E66" w:rsidRPr="004A24AA" w:rsidRDefault="00B77E66" w:rsidP="00B77E66">
            <w:pPr>
              <w:rPr>
                <w:rFonts w:asciiTheme="minorEastAsia" w:hAnsiTheme="minorEastAsia"/>
                <w:szCs w:val="21"/>
              </w:rPr>
            </w:pPr>
          </w:p>
          <w:p w:rsidR="006B3203" w:rsidRPr="004A24AA" w:rsidRDefault="00B77E66" w:rsidP="006B3203">
            <w:pPr>
              <w:rPr>
                <w:rFonts w:asciiTheme="minorEastAsia" w:hAnsiTheme="minorEastAsia"/>
                <w:szCs w:val="21"/>
              </w:rPr>
            </w:pPr>
            <w:r w:rsidRPr="004A24AA">
              <w:rPr>
                <w:rFonts w:asciiTheme="minorEastAsia" w:hAnsiTheme="minorEastAsia" w:hint="eastAsia"/>
                <w:szCs w:val="21"/>
              </w:rPr>
              <w:t>・研修等講師依頼に応じる</w:t>
            </w:r>
          </w:p>
        </w:tc>
        <w:tc>
          <w:tcPr>
            <w:tcW w:w="3827" w:type="dxa"/>
          </w:tcPr>
          <w:p w:rsidR="00292962" w:rsidRPr="004A24AA" w:rsidRDefault="00292962" w:rsidP="00292962">
            <w:pPr>
              <w:rPr>
                <w:rFonts w:asciiTheme="minorEastAsia" w:hAnsiTheme="minorEastAsia"/>
                <w:szCs w:val="21"/>
              </w:rPr>
            </w:pPr>
            <w:r w:rsidRPr="004A24AA">
              <w:rPr>
                <w:rFonts w:asciiTheme="minorEastAsia" w:hAnsiTheme="minorEastAsia" w:hint="eastAsia"/>
                <w:szCs w:val="21"/>
              </w:rPr>
              <w:t>（ア）</w:t>
            </w:r>
          </w:p>
          <w:p w:rsidR="006B3203" w:rsidRPr="004A24AA" w:rsidRDefault="006B3203" w:rsidP="00292962">
            <w:pPr>
              <w:rPr>
                <w:rFonts w:asciiTheme="minorEastAsia" w:hAnsiTheme="minorEastAsia"/>
                <w:szCs w:val="21"/>
              </w:rPr>
            </w:pPr>
            <w:r w:rsidRPr="004A24AA">
              <w:rPr>
                <w:rFonts w:asciiTheme="minorEastAsia" w:hAnsiTheme="minorEastAsia" w:hint="eastAsia"/>
                <w:szCs w:val="21"/>
              </w:rPr>
              <w:t>・</w:t>
            </w:r>
            <w:r w:rsidR="008C14C1" w:rsidRPr="004A24AA">
              <w:rPr>
                <w:rFonts w:asciiTheme="minorEastAsia" w:hAnsiTheme="minorEastAsia" w:hint="eastAsia"/>
                <w:szCs w:val="21"/>
              </w:rPr>
              <w:t>北河内７市の小中学校に対して、各学部学期に１回以上授業を公開する</w:t>
            </w:r>
          </w:p>
          <w:p w:rsidR="008C14C1" w:rsidRPr="004A24AA" w:rsidRDefault="008C14C1" w:rsidP="006B3203">
            <w:pPr>
              <w:rPr>
                <w:rFonts w:asciiTheme="minorEastAsia" w:hAnsiTheme="minorEastAsia"/>
                <w:szCs w:val="21"/>
              </w:rPr>
            </w:pPr>
            <w:r w:rsidRPr="004A24AA">
              <w:rPr>
                <w:rFonts w:asciiTheme="minorEastAsia" w:hAnsiTheme="minorEastAsia" w:hint="eastAsia"/>
                <w:szCs w:val="21"/>
              </w:rPr>
              <w:t>・支援部と研究部・自立活動部等が連携し、積極的に校内研修を公開する</w:t>
            </w:r>
          </w:p>
          <w:p w:rsidR="00E06068" w:rsidRPr="004A24AA" w:rsidRDefault="008C14C1" w:rsidP="006B3203">
            <w:pPr>
              <w:rPr>
                <w:rFonts w:asciiTheme="minorEastAsia" w:hAnsiTheme="minorEastAsia"/>
                <w:szCs w:val="21"/>
              </w:rPr>
            </w:pPr>
            <w:r w:rsidRPr="004A24AA">
              <w:rPr>
                <w:rFonts w:asciiTheme="minorEastAsia" w:hAnsiTheme="minorEastAsia" w:hint="eastAsia"/>
                <w:szCs w:val="21"/>
              </w:rPr>
              <w:t>・</w:t>
            </w:r>
            <w:r w:rsidR="00E06068" w:rsidRPr="004A24AA">
              <w:rPr>
                <w:rFonts w:asciiTheme="minorEastAsia" w:hAnsiTheme="minorEastAsia" w:hint="eastAsia"/>
                <w:szCs w:val="21"/>
              </w:rPr>
              <w:t>授業公開及び教材・教具の紹介や具体的活用法等も含めて来校相談に応じる</w:t>
            </w:r>
          </w:p>
          <w:p w:rsidR="00980B23" w:rsidRPr="004A24AA" w:rsidRDefault="00980B23" w:rsidP="006B3203">
            <w:pPr>
              <w:rPr>
                <w:rFonts w:asciiTheme="minorEastAsia" w:hAnsiTheme="minorEastAsia"/>
                <w:szCs w:val="21"/>
              </w:rPr>
            </w:pPr>
          </w:p>
          <w:p w:rsidR="00E06068" w:rsidRPr="004A24AA" w:rsidRDefault="00E06068" w:rsidP="00E06068">
            <w:pPr>
              <w:rPr>
                <w:rFonts w:asciiTheme="minorEastAsia" w:hAnsiTheme="minorEastAsia"/>
                <w:szCs w:val="21"/>
              </w:rPr>
            </w:pPr>
            <w:r w:rsidRPr="004A24AA">
              <w:rPr>
                <w:rFonts w:asciiTheme="minorEastAsia" w:hAnsiTheme="minorEastAsia" w:hint="eastAsia"/>
                <w:szCs w:val="21"/>
              </w:rPr>
              <w:t>（イ）</w:t>
            </w:r>
          </w:p>
          <w:p w:rsidR="008C14C1" w:rsidRPr="004A24AA" w:rsidRDefault="00E06068" w:rsidP="006B3203">
            <w:pPr>
              <w:rPr>
                <w:rFonts w:asciiTheme="minorEastAsia" w:hAnsiTheme="minorEastAsia"/>
                <w:szCs w:val="21"/>
              </w:rPr>
            </w:pPr>
            <w:r w:rsidRPr="004A24AA">
              <w:rPr>
                <w:rFonts w:asciiTheme="minorEastAsia" w:hAnsiTheme="minorEastAsia" w:hint="eastAsia"/>
                <w:szCs w:val="21"/>
              </w:rPr>
              <w:t>・現在の交流を更に充実させながら、本校の</w:t>
            </w:r>
            <w:r w:rsidR="008C14C1" w:rsidRPr="004A24AA">
              <w:rPr>
                <w:rFonts w:asciiTheme="minorEastAsia" w:hAnsiTheme="minorEastAsia" w:hint="eastAsia"/>
                <w:szCs w:val="21"/>
              </w:rPr>
              <w:t>授業等も体験（逆居住地校交流）</w:t>
            </w:r>
            <w:r w:rsidRPr="004A24AA">
              <w:rPr>
                <w:rFonts w:asciiTheme="minorEastAsia" w:hAnsiTheme="minorEastAsia" w:hint="eastAsia"/>
                <w:szCs w:val="21"/>
              </w:rPr>
              <w:t>できるような取組みを</w:t>
            </w:r>
            <w:r w:rsidR="00747A9B" w:rsidRPr="004A24AA">
              <w:rPr>
                <w:rFonts w:asciiTheme="minorEastAsia" w:hAnsiTheme="minorEastAsia" w:hint="eastAsia"/>
                <w:szCs w:val="21"/>
              </w:rPr>
              <w:t>小学部においてモデル的に実施する</w:t>
            </w:r>
          </w:p>
          <w:p w:rsidR="00980B23" w:rsidRPr="004A24AA" w:rsidRDefault="00980B23" w:rsidP="006B3203">
            <w:pPr>
              <w:rPr>
                <w:rFonts w:asciiTheme="minorEastAsia" w:hAnsiTheme="minorEastAsia"/>
                <w:szCs w:val="21"/>
              </w:rPr>
            </w:pPr>
          </w:p>
          <w:p w:rsidR="00E06068" w:rsidRPr="004A24AA" w:rsidRDefault="00E06068" w:rsidP="006B3203">
            <w:pPr>
              <w:rPr>
                <w:rFonts w:asciiTheme="minorEastAsia" w:hAnsiTheme="minorEastAsia"/>
                <w:szCs w:val="21"/>
              </w:rPr>
            </w:pPr>
            <w:r w:rsidRPr="004A24AA">
              <w:rPr>
                <w:rFonts w:asciiTheme="minorEastAsia" w:hAnsiTheme="minorEastAsia" w:hint="eastAsia"/>
                <w:szCs w:val="21"/>
              </w:rPr>
              <w:t>（ウ）</w:t>
            </w:r>
          </w:p>
          <w:p w:rsidR="0064069E" w:rsidRPr="004A24AA" w:rsidRDefault="006B3203" w:rsidP="006B3203">
            <w:pPr>
              <w:rPr>
                <w:rFonts w:asciiTheme="minorEastAsia" w:hAnsiTheme="minorEastAsia"/>
                <w:szCs w:val="21"/>
              </w:rPr>
            </w:pPr>
            <w:r w:rsidRPr="004A24AA">
              <w:rPr>
                <w:rFonts w:asciiTheme="minorEastAsia" w:hAnsiTheme="minorEastAsia" w:hint="eastAsia"/>
                <w:szCs w:val="21"/>
              </w:rPr>
              <w:t>・各市の各種協議会等、出席要請のあるものはすべて、支援部で取りまとめ、コーディネーターを中心に出席・協力する（50回程度）</w:t>
            </w:r>
          </w:p>
          <w:p w:rsidR="00B77E66" w:rsidRPr="004A24AA" w:rsidRDefault="00B77E66" w:rsidP="006B3203">
            <w:pPr>
              <w:rPr>
                <w:rFonts w:asciiTheme="minorEastAsia" w:hAnsiTheme="minorEastAsia"/>
                <w:szCs w:val="21"/>
              </w:rPr>
            </w:pPr>
            <w:r w:rsidRPr="004A24AA">
              <w:rPr>
                <w:rFonts w:asciiTheme="minorEastAsia" w:hAnsiTheme="minorEastAsia" w:hint="eastAsia"/>
                <w:szCs w:val="21"/>
              </w:rPr>
              <w:t>・コーディネーターに限らず、依頼テーマに応じた教員等を派遣する</w:t>
            </w:r>
          </w:p>
        </w:tc>
        <w:tc>
          <w:tcPr>
            <w:tcW w:w="3747" w:type="dxa"/>
          </w:tcPr>
          <w:p w:rsidR="007A5CBE" w:rsidRPr="004A24AA" w:rsidRDefault="007A5CBE" w:rsidP="00752D33">
            <w:pPr>
              <w:jc w:val="left"/>
              <w:rPr>
                <w:rFonts w:asciiTheme="minorEastAsia" w:hAnsiTheme="minorEastAsia"/>
                <w:szCs w:val="21"/>
              </w:rPr>
            </w:pPr>
            <w:r w:rsidRPr="004A24AA">
              <w:rPr>
                <w:rFonts w:asciiTheme="minorEastAsia" w:hAnsiTheme="minorEastAsia" w:hint="eastAsia"/>
                <w:szCs w:val="21"/>
              </w:rPr>
              <w:t>（ア）⇒　【○】</w:t>
            </w:r>
          </w:p>
          <w:p w:rsidR="00752D33" w:rsidRPr="004A24AA" w:rsidRDefault="00752D33" w:rsidP="00752D33">
            <w:pPr>
              <w:jc w:val="left"/>
              <w:rPr>
                <w:rFonts w:asciiTheme="minorEastAsia" w:hAnsiTheme="minorEastAsia"/>
                <w:szCs w:val="21"/>
              </w:rPr>
            </w:pPr>
            <w:r w:rsidRPr="004A24AA">
              <w:rPr>
                <w:rFonts w:asciiTheme="minorEastAsia" w:hAnsiTheme="minorEastAsia" w:hint="eastAsia"/>
                <w:szCs w:val="21"/>
              </w:rPr>
              <w:t>・今年度からセンター的機能の「整理と再構築」を行い、肢体不自由教育に焦点化して実践。来校相談や研修講師として「医療的ケア」について必要な情報提供ができた。また、「公開授業」「公開研修会」に地域小中学校の教員から多数申込みがあり、センター的機能が発揮できている</w:t>
            </w:r>
          </w:p>
          <w:p w:rsidR="00752D33" w:rsidRPr="004A24AA" w:rsidRDefault="00752D33" w:rsidP="00752D33">
            <w:pPr>
              <w:jc w:val="left"/>
              <w:rPr>
                <w:rFonts w:asciiTheme="minorEastAsia" w:hAnsiTheme="minorEastAsia"/>
                <w:szCs w:val="21"/>
              </w:rPr>
            </w:pPr>
            <w:r w:rsidRPr="004A24AA">
              <w:rPr>
                <w:rFonts w:asciiTheme="minorEastAsia" w:hAnsiTheme="minorEastAsia" w:hint="eastAsia"/>
                <w:szCs w:val="21"/>
              </w:rPr>
              <w:t>・公開研究授業→3回実施。公開研修会→5回</w:t>
            </w:r>
            <w:r w:rsidR="00980B23" w:rsidRPr="004A24AA">
              <w:rPr>
                <w:rFonts w:asciiTheme="minorEastAsia" w:hAnsiTheme="minorEastAsia" w:hint="eastAsia"/>
                <w:szCs w:val="21"/>
              </w:rPr>
              <w:t>実施済（</w:t>
            </w:r>
            <w:r w:rsidRPr="004A24AA">
              <w:rPr>
                <w:rFonts w:asciiTheme="minorEastAsia" w:hAnsiTheme="minorEastAsia" w:hint="eastAsia"/>
                <w:szCs w:val="21"/>
              </w:rPr>
              <w:t>地域小中学校等教員の申込み47</w:t>
            </w:r>
            <w:r w:rsidR="00980B23" w:rsidRPr="004A24AA">
              <w:rPr>
                <w:rFonts w:asciiTheme="minorEastAsia" w:hAnsiTheme="minorEastAsia" w:hint="eastAsia"/>
                <w:szCs w:val="21"/>
              </w:rPr>
              <w:t>名</w:t>
            </w:r>
            <w:r w:rsidRPr="004A24AA">
              <w:rPr>
                <w:rFonts w:asciiTheme="minorEastAsia" w:hAnsiTheme="minorEastAsia" w:hint="eastAsia"/>
                <w:szCs w:val="21"/>
              </w:rPr>
              <w:t>）</w:t>
            </w:r>
          </w:p>
          <w:p w:rsidR="007A5CBE" w:rsidRPr="004A24AA" w:rsidRDefault="007A5CBE" w:rsidP="00752D33">
            <w:pPr>
              <w:jc w:val="left"/>
              <w:rPr>
                <w:rFonts w:asciiTheme="minorEastAsia" w:hAnsiTheme="minorEastAsia"/>
                <w:szCs w:val="21"/>
              </w:rPr>
            </w:pPr>
            <w:r w:rsidRPr="004A24AA">
              <w:rPr>
                <w:rFonts w:asciiTheme="minorEastAsia" w:hAnsiTheme="minorEastAsia" w:hint="eastAsia"/>
                <w:szCs w:val="21"/>
              </w:rPr>
              <w:t>（イ）⇒　【○】</w:t>
            </w:r>
          </w:p>
          <w:p w:rsidR="004F6468" w:rsidRPr="004A24AA" w:rsidRDefault="004F6468" w:rsidP="004F6468">
            <w:pPr>
              <w:jc w:val="left"/>
              <w:rPr>
                <w:rFonts w:asciiTheme="minorEastAsia" w:hAnsiTheme="minorEastAsia"/>
                <w:szCs w:val="21"/>
              </w:rPr>
            </w:pPr>
            <w:r w:rsidRPr="004A24AA">
              <w:rPr>
                <w:rFonts w:asciiTheme="minorEastAsia" w:hAnsiTheme="minorEastAsia" w:hint="eastAsia"/>
                <w:szCs w:val="21"/>
              </w:rPr>
              <w:t>・交流および共同学習については、小学校交流2校、中学校交流1校、高等学校交流3校、大学交流1校、居住地挍交流25名20校（のべ約50回）を実施。</w:t>
            </w:r>
          </w:p>
          <w:p w:rsidR="00A629D7" w:rsidRPr="004A24AA" w:rsidRDefault="00A629D7" w:rsidP="004F6468">
            <w:pPr>
              <w:jc w:val="left"/>
              <w:rPr>
                <w:rFonts w:asciiTheme="minorEastAsia" w:hAnsiTheme="minorEastAsia"/>
                <w:szCs w:val="21"/>
              </w:rPr>
            </w:pPr>
            <w:r w:rsidRPr="004A24AA">
              <w:rPr>
                <w:rFonts w:asciiTheme="minorEastAsia" w:hAnsiTheme="minorEastAsia" w:hint="eastAsia"/>
                <w:szCs w:val="21"/>
              </w:rPr>
              <w:t>・本校の授業等の体験交流は、実施まではいかなかったが、周知し導入準備まで行えた。</w:t>
            </w:r>
          </w:p>
          <w:p w:rsidR="007A5CBE" w:rsidRPr="004A24AA" w:rsidRDefault="007A5CBE" w:rsidP="004F6468">
            <w:pPr>
              <w:jc w:val="left"/>
              <w:rPr>
                <w:rFonts w:asciiTheme="minorEastAsia" w:hAnsiTheme="minorEastAsia"/>
                <w:szCs w:val="21"/>
              </w:rPr>
            </w:pPr>
            <w:r w:rsidRPr="004A24AA">
              <w:rPr>
                <w:rFonts w:asciiTheme="minorEastAsia" w:hAnsiTheme="minorEastAsia" w:hint="eastAsia"/>
                <w:szCs w:val="21"/>
              </w:rPr>
              <w:t>（ウ）⇒　【○】</w:t>
            </w:r>
          </w:p>
          <w:p w:rsidR="004F6468" w:rsidRPr="004F6468" w:rsidRDefault="004F6468" w:rsidP="00A629D7">
            <w:pPr>
              <w:jc w:val="left"/>
              <w:rPr>
                <w:rFonts w:asciiTheme="minorEastAsia" w:hAnsiTheme="minorEastAsia"/>
                <w:szCs w:val="21"/>
              </w:rPr>
            </w:pPr>
            <w:r w:rsidRPr="004A24AA">
              <w:rPr>
                <w:rFonts w:asciiTheme="minorEastAsia" w:hAnsiTheme="minorEastAsia" w:hint="eastAsia"/>
                <w:szCs w:val="21"/>
              </w:rPr>
              <w:t>・今年度の地域支援・地域連携（巡回相談・研修講師・会議参加等）</w:t>
            </w:r>
            <w:r w:rsidR="00A629D7" w:rsidRPr="004A24AA">
              <w:rPr>
                <w:rFonts w:asciiTheme="minorEastAsia" w:hAnsiTheme="minorEastAsia" w:hint="eastAsia"/>
                <w:szCs w:val="21"/>
              </w:rPr>
              <w:t>では、目標通り50</w:t>
            </w:r>
            <w:r w:rsidRPr="004A24AA">
              <w:rPr>
                <w:rFonts w:asciiTheme="minorEastAsia" w:hAnsiTheme="minorEastAsia" w:hint="eastAsia"/>
                <w:szCs w:val="21"/>
              </w:rPr>
              <w:t>件</w:t>
            </w:r>
            <w:r w:rsidR="00A629D7" w:rsidRPr="004A24AA">
              <w:rPr>
                <w:rFonts w:asciiTheme="minorEastAsia" w:hAnsiTheme="minorEastAsia" w:hint="eastAsia"/>
                <w:szCs w:val="21"/>
              </w:rPr>
              <w:t>以上実施し達成できた。</w:t>
            </w:r>
          </w:p>
        </w:tc>
      </w:tr>
    </w:tbl>
    <w:p w:rsidR="003A0572" w:rsidRPr="00A629D7" w:rsidRDefault="003A0572" w:rsidP="00B635CE">
      <w:pPr>
        <w:rPr>
          <w:rFonts w:asciiTheme="minorEastAsia" w:hAnsiTheme="minorEastAsia"/>
          <w:szCs w:val="21"/>
        </w:rPr>
      </w:pPr>
    </w:p>
    <w:sectPr w:rsidR="003A0572" w:rsidRPr="00A629D7" w:rsidSect="00835447">
      <w:headerReference w:type="default" r:id="rId12"/>
      <w:pgSz w:w="16839" w:h="23814" w:code="8"/>
      <w:pgMar w:top="1134" w:right="1134" w:bottom="1134" w:left="1134" w:header="851" w:footer="992" w:gutter="0"/>
      <w:cols w:space="425"/>
      <w:docGrid w:type="lines" w:linePitch="3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902" w:rsidRDefault="002E3902" w:rsidP="000522F6">
      <w:r>
        <w:separator/>
      </w:r>
    </w:p>
  </w:endnote>
  <w:endnote w:type="continuationSeparator" w:id="0">
    <w:p w:rsidR="002E3902" w:rsidRDefault="002E3902" w:rsidP="0005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902" w:rsidRDefault="002E3902" w:rsidP="000522F6">
      <w:r>
        <w:separator/>
      </w:r>
    </w:p>
  </w:footnote>
  <w:footnote w:type="continuationSeparator" w:id="0">
    <w:p w:rsidR="002E3902" w:rsidRDefault="002E3902" w:rsidP="00052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4AA" w:rsidRPr="004A24AA" w:rsidRDefault="004A24AA" w:rsidP="004A24AA">
    <w:pPr>
      <w:pStyle w:val="a4"/>
      <w:jc w:val="right"/>
      <w:rPr>
        <w:rFonts w:asciiTheme="majorEastAsia" w:eastAsiaTheme="majorEastAsia" w:hAnsiTheme="majorEastAsia"/>
      </w:rPr>
    </w:pPr>
    <w:r w:rsidRPr="004A24AA">
      <w:rPr>
        <w:rFonts w:asciiTheme="majorEastAsia" w:eastAsiaTheme="majorEastAsia" w:hAnsiTheme="majorEastAsia" w:hint="eastAsia"/>
      </w:rPr>
      <w:t>No.Ｓ３６</w:t>
    </w:r>
  </w:p>
  <w:p w:rsidR="004A24AA" w:rsidRDefault="004A24A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34242"/>
    <w:multiLevelType w:val="hybridMultilevel"/>
    <w:tmpl w:val="0B02C15A"/>
    <w:lvl w:ilvl="0" w:tplc="65969B7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32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5CE"/>
    <w:rsid w:val="0000303E"/>
    <w:rsid w:val="00021DAD"/>
    <w:rsid w:val="00027249"/>
    <w:rsid w:val="00042A7E"/>
    <w:rsid w:val="00051A88"/>
    <w:rsid w:val="000522F6"/>
    <w:rsid w:val="00060CF4"/>
    <w:rsid w:val="00082317"/>
    <w:rsid w:val="000F26EF"/>
    <w:rsid w:val="00112FE4"/>
    <w:rsid w:val="0016493F"/>
    <w:rsid w:val="0018307E"/>
    <w:rsid w:val="00183F0D"/>
    <w:rsid w:val="001959FA"/>
    <w:rsid w:val="001D764E"/>
    <w:rsid w:val="001E6A6C"/>
    <w:rsid w:val="0022216D"/>
    <w:rsid w:val="00255A1C"/>
    <w:rsid w:val="00260F32"/>
    <w:rsid w:val="00275EDF"/>
    <w:rsid w:val="00292962"/>
    <w:rsid w:val="002B0C17"/>
    <w:rsid w:val="002D0B7C"/>
    <w:rsid w:val="002D7E34"/>
    <w:rsid w:val="002E3902"/>
    <w:rsid w:val="0031514E"/>
    <w:rsid w:val="0036795F"/>
    <w:rsid w:val="00391F14"/>
    <w:rsid w:val="003A0572"/>
    <w:rsid w:val="003B561E"/>
    <w:rsid w:val="003C3A55"/>
    <w:rsid w:val="003D5118"/>
    <w:rsid w:val="003E376B"/>
    <w:rsid w:val="003E6BF1"/>
    <w:rsid w:val="004206EB"/>
    <w:rsid w:val="0043252C"/>
    <w:rsid w:val="004545C7"/>
    <w:rsid w:val="00456BEA"/>
    <w:rsid w:val="00457872"/>
    <w:rsid w:val="004A24AA"/>
    <w:rsid w:val="004C7E49"/>
    <w:rsid w:val="004D47E9"/>
    <w:rsid w:val="004E27C4"/>
    <w:rsid w:val="004F6468"/>
    <w:rsid w:val="005056FC"/>
    <w:rsid w:val="005A0541"/>
    <w:rsid w:val="005B178B"/>
    <w:rsid w:val="005B35B1"/>
    <w:rsid w:val="005D5E3D"/>
    <w:rsid w:val="005F2788"/>
    <w:rsid w:val="00636320"/>
    <w:rsid w:val="006374CB"/>
    <w:rsid w:val="0064069E"/>
    <w:rsid w:val="006611B8"/>
    <w:rsid w:val="00665F25"/>
    <w:rsid w:val="00684A23"/>
    <w:rsid w:val="006977F9"/>
    <w:rsid w:val="006B3203"/>
    <w:rsid w:val="006C42D8"/>
    <w:rsid w:val="006F1D29"/>
    <w:rsid w:val="00747A9B"/>
    <w:rsid w:val="00752D33"/>
    <w:rsid w:val="00766CFB"/>
    <w:rsid w:val="00785DCC"/>
    <w:rsid w:val="007A5CBE"/>
    <w:rsid w:val="007B633E"/>
    <w:rsid w:val="00835447"/>
    <w:rsid w:val="00835D6D"/>
    <w:rsid w:val="008529D5"/>
    <w:rsid w:val="00854050"/>
    <w:rsid w:val="00857DEC"/>
    <w:rsid w:val="00861F35"/>
    <w:rsid w:val="008802A7"/>
    <w:rsid w:val="00881912"/>
    <w:rsid w:val="008819CD"/>
    <w:rsid w:val="00884285"/>
    <w:rsid w:val="008A1612"/>
    <w:rsid w:val="008B7D8A"/>
    <w:rsid w:val="008C14C1"/>
    <w:rsid w:val="00901880"/>
    <w:rsid w:val="00905599"/>
    <w:rsid w:val="00910908"/>
    <w:rsid w:val="0091339D"/>
    <w:rsid w:val="00914E46"/>
    <w:rsid w:val="00956A06"/>
    <w:rsid w:val="0097579D"/>
    <w:rsid w:val="00980B23"/>
    <w:rsid w:val="009869CD"/>
    <w:rsid w:val="00993EDA"/>
    <w:rsid w:val="009D4B3E"/>
    <w:rsid w:val="009F0374"/>
    <w:rsid w:val="009F6F94"/>
    <w:rsid w:val="00A41E7F"/>
    <w:rsid w:val="00A61DBD"/>
    <w:rsid w:val="00A629D7"/>
    <w:rsid w:val="00A704A7"/>
    <w:rsid w:val="00A70755"/>
    <w:rsid w:val="00A77E9E"/>
    <w:rsid w:val="00A8412D"/>
    <w:rsid w:val="00A93154"/>
    <w:rsid w:val="00AB3915"/>
    <w:rsid w:val="00AD109E"/>
    <w:rsid w:val="00AE0FC6"/>
    <w:rsid w:val="00AE116A"/>
    <w:rsid w:val="00AF1AC7"/>
    <w:rsid w:val="00B17B8B"/>
    <w:rsid w:val="00B3073C"/>
    <w:rsid w:val="00B30F84"/>
    <w:rsid w:val="00B635CE"/>
    <w:rsid w:val="00B77E66"/>
    <w:rsid w:val="00B926C5"/>
    <w:rsid w:val="00BB45D5"/>
    <w:rsid w:val="00BC64D0"/>
    <w:rsid w:val="00BD1ED2"/>
    <w:rsid w:val="00BE5368"/>
    <w:rsid w:val="00C17FE3"/>
    <w:rsid w:val="00C202EE"/>
    <w:rsid w:val="00C3479F"/>
    <w:rsid w:val="00C40C7D"/>
    <w:rsid w:val="00C64F4F"/>
    <w:rsid w:val="00C80FFB"/>
    <w:rsid w:val="00C84F62"/>
    <w:rsid w:val="00C90425"/>
    <w:rsid w:val="00CD06C6"/>
    <w:rsid w:val="00CE0BB4"/>
    <w:rsid w:val="00CE5C5F"/>
    <w:rsid w:val="00D0539D"/>
    <w:rsid w:val="00D46987"/>
    <w:rsid w:val="00D60A2E"/>
    <w:rsid w:val="00D716E6"/>
    <w:rsid w:val="00D86806"/>
    <w:rsid w:val="00D86E70"/>
    <w:rsid w:val="00DB5D48"/>
    <w:rsid w:val="00DC4D0A"/>
    <w:rsid w:val="00E06068"/>
    <w:rsid w:val="00E23ABA"/>
    <w:rsid w:val="00E326C4"/>
    <w:rsid w:val="00E42664"/>
    <w:rsid w:val="00E67894"/>
    <w:rsid w:val="00E76623"/>
    <w:rsid w:val="00E81DD4"/>
    <w:rsid w:val="00EC54D2"/>
    <w:rsid w:val="00ED687E"/>
    <w:rsid w:val="00F24026"/>
    <w:rsid w:val="00F65AF7"/>
    <w:rsid w:val="00F71784"/>
    <w:rsid w:val="00F83EB4"/>
    <w:rsid w:val="00FA43B2"/>
    <w:rsid w:val="00FB4868"/>
    <w:rsid w:val="00FE20A2"/>
    <w:rsid w:val="00FF4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3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22F6"/>
    <w:pPr>
      <w:tabs>
        <w:tab w:val="center" w:pos="4252"/>
        <w:tab w:val="right" w:pos="8504"/>
      </w:tabs>
      <w:snapToGrid w:val="0"/>
    </w:pPr>
  </w:style>
  <w:style w:type="character" w:customStyle="1" w:styleId="a5">
    <w:name w:val="ヘッダー (文字)"/>
    <w:basedOn w:val="a0"/>
    <w:link w:val="a4"/>
    <w:uiPriority w:val="99"/>
    <w:rsid w:val="000522F6"/>
  </w:style>
  <w:style w:type="paragraph" w:styleId="a6">
    <w:name w:val="footer"/>
    <w:basedOn w:val="a"/>
    <w:link w:val="a7"/>
    <w:uiPriority w:val="99"/>
    <w:unhideWhenUsed/>
    <w:rsid w:val="000522F6"/>
    <w:pPr>
      <w:tabs>
        <w:tab w:val="center" w:pos="4252"/>
        <w:tab w:val="right" w:pos="8504"/>
      </w:tabs>
      <w:snapToGrid w:val="0"/>
    </w:pPr>
  </w:style>
  <w:style w:type="character" w:customStyle="1" w:styleId="a7">
    <w:name w:val="フッター (文字)"/>
    <w:basedOn w:val="a0"/>
    <w:link w:val="a6"/>
    <w:uiPriority w:val="99"/>
    <w:rsid w:val="000522F6"/>
  </w:style>
  <w:style w:type="paragraph" w:styleId="a8">
    <w:name w:val="Balloon Text"/>
    <w:basedOn w:val="a"/>
    <w:link w:val="a9"/>
    <w:uiPriority w:val="99"/>
    <w:semiHidden/>
    <w:unhideWhenUsed/>
    <w:rsid w:val="008354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5447"/>
    <w:rPr>
      <w:rFonts w:asciiTheme="majorHAnsi" w:eastAsiaTheme="majorEastAsia" w:hAnsiTheme="majorHAnsi" w:cstheme="majorBidi"/>
      <w:sz w:val="18"/>
      <w:szCs w:val="18"/>
    </w:rPr>
  </w:style>
  <w:style w:type="paragraph" w:styleId="aa">
    <w:name w:val="List Paragraph"/>
    <w:basedOn w:val="a"/>
    <w:uiPriority w:val="34"/>
    <w:qFormat/>
    <w:rsid w:val="00051A8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3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22F6"/>
    <w:pPr>
      <w:tabs>
        <w:tab w:val="center" w:pos="4252"/>
        <w:tab w:val="right" w:pos="8504"/>
      </w:tabs>
      <w:snapToGrid w:val="0"/>
    </w:pPr>
  </w:style>
  <w:style w:type="character" w:customStyle="1" w:styleId="a5">
    <w:name w:val="ヘッダー (文字)"/>
    <w:basedOn w:val="a0"/>
    <w:link w:val="a4"/>
    <w:uiPriority w:val="99"/>
    <w:rsid w:val="000522F6"/>
  </w:style>
  <w:style w:type="paragraph" w:styleId="a6">
    <w:name w:val="footer"/>
    <w:basedOn w:val="a"/>
    <w:link w:val="a7"/>
    <w:uiPriority w:val="99"/>
    <w:unhideWhenUsed/>
    <w:rsid w:val="000522F6"/>
    <w:pPr>
      <w:tabs>
        <w:tab w:val="center" w:pos="4252"/>
        <w:tab w:val="right" w:pos="8504"/>
      </w:tabs>
      <w:snapToGrid w:val="0"/>
    </w:pPr>
  </w:style>
  <w:style w:type="character" w:customStyle="1" w:styleId="a7">
    <w:name w:val="フッター (文字)"/>
    <w:basedOn w:val="a0"/>
    <w:link w:val="a6"/>
    <w:uiPriority w:val="99"/>
    <w:rsid w:val="000522F6"/>
  </w:style>
  <w:style w:type="paragraph" w:styleId="a8">
    <w:name w:val="Balloon Text"/>
    <w:basedOn w:val="a"/>
    <w:link w:val="a9"/>
    <w:uiPriority w:val="99"/>
    <w:semiHidden/>
    <w:unhideWhenUsed/>
    <w:rsid w:val="008354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5447"/>
    <w:rPr>
      <w:rFonts w:asciiTheme="majorHAnsi" w:eastAsiaTheme="majorEastAsia" w:hAnsiTheme="majorHAnsi" w:cstheme="majorBidi"/>
      <w:sz w:val="18"/>
      <w:szCs w:val="18"/>
    </w:rPr>
  </w:style>
  <w:style w:type="paragraph" w:styleId="aa">
    <w:name w:val="List Paragraph"/>
    <w:basedOn w:val="a"/>
    <w:uiPriority w:val="34"/>
    <w:qFormat/>
    <w:rsid w:val="00051A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CA4EA-9972-4260-815F-98FAC25E0B87}">
  <ds:schemaRefs>
    <ds:schemaRef ds:uri="http://schemas.microsoft.com/sharepoint/v3/contenttype/forms"/>
  </ds:schemaRefs>
</ds:datastoreItem>
</file>

<file path=customXml/itemProps2.xml><?xml version="1.0" encoding="utf-8"?>
<ds:datastoreItem xmlns:ds="http://schemas.openxmlformats.org/officeDocument/2006/customXml" ds:itemID="{257568A9-BB82-41FD-BD25-EC3DC354A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38D2C25-2CE2-4D4B-8DC2-FF5B841345C9}">
  <ds:schemaRef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48591253-899D-46A0-B8C1-3830EDF1B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1543</Words>
  <Characters>8796</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大阪府教育委員会</Company>
  <LinksUpToDate>false</LinksUpToDate>
  <CharactersWithSpaces>10319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大阪府教育委員会（平成２２年１０月調達）</dc:creator>
  <cp:lastModifiedBy>HOSTNAME</cp:lastModifiedBy>
  <cp:revision>5</cp:revision>
  <cp:lastPrinted>2018-06-02T10:01:00Z</cp:lastPrinted>
  <dcterms:created xsi:type="dcterms:W3CDTF">2018-03-27T01:36:00Z</dcterms:created>
  <dcterms:modified xsi:type="dcterms:W3CDTF">2018-06-02T10:01:00Z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