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A35B4" w14:textId="77777777" w:rsidR="0037367C" w:rsidRPr="00045480" w:rsidRDefault="00313CAF"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　長　</w:t>
      </w:r>
      <w:r w:rsidR="00122740">
        <w:rPr>
          <w:rFonts w:ascii="ＭＳ 明朝" w:hAnsi="ＭＳ 明朝" w:hint="eastAsia"/>
          <w:b/>
          <w:sz w:val="24"/>
        </w:rPr>
        <w:t>貴志英彦</w:t>
      </w:r>
    </w:p>
    <w:p w14:paraId="630A35B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30A35B6" w14:textId="77777777" w:rsidR="00A920A8" w:rsidRPr="00045480"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8B7DDE">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30A35B7" w14:textId="77777777" w:rsidR="000F7917" w:rsidRPr="000E7B13" w:rsidRDefault="005846E8" w:rsidP="004245A1">
      <w:pPr>
        <w:spacing w:line="300" w:lineRule="exact"/>
        <w:ind w:hanging="187"/>
        <w:jc w:val="left"/>
        <w:rPr>
          <w:rFonts w:ascii="ＭＳ 明朝" w:hAnsi="ＭＳ 明朝"/>
          <w:szCs w:val="21"/>
        </w:rPr>
      </w:pPr>
      <w:r w:rsidRPr="00224AB0">
        <w:rPr>
          <w:rFonts w:ascii="ＭＳ ゴシック" w:eastAsia="ＭＳ ゴシック" w:hAnsi="ＭＳ ゴシック" w:hint="eastAsia"/>
          <w:szCs w:val="21"/>
        </w:rPr>
        <w:t xml:space="preserve">１　</w:t>
      </w:r>
      <w:r w:rsidRPr="000E7B13">
        <w:rPr>
          <w:rFonts w:ascii="ＭＳ 明朝" w:hAnsi="ＭＳ 明朝"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D254A" w14:paraId="630A35BC" w14:textId="77777777" w:rsidTr="000354D4">
        <w:trPr>
          <w:jc w:val="center"/>
        </w:trPr>
        <w:tc>
          <w:tcPr>
            <w:tcW w:w="14944" w:type="dxa"/>
            <w:shd w:val="clear" w:color="auto" w:fill="auto"/>
          </w:tcPr>
          <w:p w14:paraId="630A35B8" w14:textId="77777777" w:rsidR="0004787A" w:rsidRPr="00AD254A" w:rsidRDefault="00E97FB5" w:rsidP="00467D0F">
            <w:pPr>
              <w:spacing w:line="360" w:lineRule="exact"/>
              <w:ind w:firstLineChars="100" w:firstLine="210"/>
              <w:rPr>
                <w:rFonts w:ascii="ＭＳ 明朝" w:hAnsi="ＭＳ 明朝"/>
                <w:color w:val="000000" w:themeColor="text1"/>
                <w:szCs w:val="21"/>
              </w:rPr>
            </w:pPr>
            <w:r w:rsidRPr="00AD254A">
              <w:rPr>
                <w:rFonts w:ascii="ＭＳ 明朝" w:hAnsi="ＭＳ 明朝" w:hint="eastAsia"/>
                <w:color w:val="000000" w:themeColor="text1"/>
                <w:szCs w:val="21"/>
              </w:rPr>
              <w:t>泉南地域のインクルーシブ教育システムの</w:t>
            </w:r>
            <w:r w:rsidR="00AD66AF" w:rsidRPr="00AD254A">
              <w:rPr>
                <w:rFonts w:ascii="ＭＳ 明朝" w:hAnsi="ＭＳ 明朝" w:hint="eastAsia"/>
                <w:color w:val="000000" w:themeColor="text1"/>
                <w:szCs w:val="21"/>
              </w:rPr>
              <w:t>構築・</w:t>
            </w:r>
            <w:r w:rsidRPr="00AD254A">
              <w:rPr>
                <w:rFonts w:ascii="ＭＳ 明朝" w:hAnsi="ＭＳ 明朝" w:hint="eastAsia"/>
                <w:color w:val="000000" w:themeColor="text1"/>
                <w:szCs w:val="21"/>
              </w:rPr>
              <w:t>進展、地域支援教育力の向上に貢献できる府立知的障がい教育校</w:t>
            </w:r>
            <w:r w:rsidR="00492BF1" w:rsidRPr="00AD254A">
              <w:rPr>
                <w:rFonts w:ascii="ＭＳ 明朝" w:hAnsi="ＭＳ 明朝" w:hint="eastAsia"/>
                <w:color w:val="000000" w:themeColor="text1"/>
                <w:szCs w:val="21"/>
              </w:rPr>
              <w:t>の役割と責任を果たすため、</w:t>
            </w:r>
            <w:r w:rsidR="00AD66AF" w:rsidRPr="00AD254A">
              <w:rPr>
                <w:rFonts w:ascii="ＭＳ 明朝" w:hAnsi="ＭＳ 明朝" w:hint="eastAsia"/>
                <w:color w:val="000000" w:themeColor="text1"/>
                <w:szCs w:val="21"/>
              </w:rPr>
              <w:t>次の3点を</w:t>
            </w:r>
            <w:r w:rsidR="00492BF1" w:rsidRPr="00AD254A">
              <w:rPr>
                <w:rFonts w:ascii="ＭＳ 明朝" w:hAnsi="ＭＳ 明朝" w:hint="eastAsia"/>
                <w:color w:val="000000" w:themeColor="text1"/>
                <w:szCs w:val="21"/>
              </w:rPr>
              <w:t>実行していく学校をめざす。</w:t>
            </w:r>
          </w:p>
          <w:p w14:paraId="630A35B9" w14:textId="77777777" w:rsidR="009B365C" w:rsidRPr="00AD254A" w:rsidRDefault="005039F4" w:rsidP="00FF790B">
            <w:pPr>
              <w:spacing w:line="360" w:lineRule="exact"/>
              <w:rPr>
                <w:rFonts w:ascii="ＭＳ 明朝" w:hAnsi="ＭＳ 明朝"/>
                <w:color w:val="000000" w:themeColor="text1"/>
                <w:szCs w:val="21"/>
              </w:rPr>
            </w:pPr>
            <w:r w:rsidRPr="00AD254A">
              <w:rPr>
                <w:rFonts w:ascii="ＭＳ 明朝" w:hAnsi="ＭＳ 明朝" w:hint="eastAsia"/>
                <w:color w:val="000000" w:themeColor="text1"/>
                <w:szCs w:val="21"/>
              </w:rPr>
              <w:t xml:space="preserve">１　</w:t>
            </w:r>
            <w:r w:rsidR="002F04DA" w:rsidRPr="00AD254A">
              <w:rPr>
                <w:rFonts w:ascii="ＭＳ 明朝" w:hAnsi="ＭＳ 明朝" w:hint="eastAsia"/>
                <w:color w:val="000000" w:themeColor="text1"/>
                <w:szCs w:val="21"/>
              </w:rPr>
              <w:t>一人ひとりの教員が危機管理や人権に</w:t>
            </w:r>
            <w:r w:rsidR="000E5A04" w:rsidRPr="00AD254A">
              <w:rPr>
                <w:rFonts w:ascii="ＭＳ 明朝" w:hAnsi="ＭＳ 明朝" w:hint="eastAsia"/>
                <w:color w:val="000000" w:themeColor="text1"/>
                <w:szCs w:val="21"/>
              </w:rPr>
              <w:t>ついて十分理解し、緊急時にもすばやく対応できる体制をつくり、</w:t>
            </w:r>
            <w:r w:rsidR="0007095F" w:rsidRPr="00AD254A">
              <w:rPr>
                <w:rFonts w:ascii="ＭＳ 明朝" w:hAnsi="ＭＳ 明朝" w:hint="eastAsia"/>
                <w:color w:val="000000" w:themeColor="text1"/>
                <w:szCs w:val="21"/>
              </w:rPr>
              <w:t>児童</w:t>
            </w:r>
            <w:r w:rsidR="0023660F" w:rsidRPr="00AD254A">
              <w:rPr>
                <w:rFonts w:ascii="ＭＳ 明朝" w:hAnsi="ＭＳ 明朝" w:hint="eastAsia"/>
                <w:color w:val="000000" w:themeColor="text1"/>
                <w:szCs w:val="21"/>
              </w:rPr>
              <w:t>・</w:t>
            </w:r>
            <w:r w:rsidR="0007095F" w:rsidRPr="00AD254A">
              <w:rPr>
                <w:rFonts w:ascii="ＭＳ 明朝" w:hAnsi="ＭＳ 明朝" w:hint="eastAsia"/>
                <w:color w:val="000000" w:themeColor="text1"/>
                <w:szCs w:val="21"/>
              </w:rPr>
              <w:t>生徒が</w:t>
            </w:r>
            <w:r w:rsidR="002865A8" w:rsidRPr="00AD254A">
              <w:rPr>
                <w:rFonts w:ascii="ＭＳ 明朝" w:hAnsi="ＭＳ 明朝" w:hint="eastAsia"/>
                <w:color w:val="000000" w:themeColor="text1"/>
                <w:szCs w:val="21"/>
              </w:rPr>
              <w:t>安心して学び、成長していく学校</w:t>
            </w:r>
          </w:p>
          <w:p w14:paraId="630A35BA" w14:textId="77777777" w:rsidR="002865A8" w:rsidRPr="00AD254A" w:rsidRDefault="005039F4" w:rsidP="002865A8">
            <w:pPr>
              <w:spacing w:line="360" w:lineRule="exact"/>
              <w:rPr>
                <w:rFonts w:ascii="ＭＳ 明朝" w:hAnsi="ＭＳ 明朝"/>
                <w:color w:val="000000" w:themeColor="text1"/>
                <w:szCs w:val="21"/>
              </w:rPr>
            </w:pPr>
            <w:r w:rsidRPr="00AD254A">
              <w:rPr>
                <w:rFonts w:ascii="ＭＳ 明朝" w:hAnsi="ＭＳ 明朝" w:hint="eastAsia"/>
                <w:color w:val="000000" w:themeColor="text1"/>
                <w:szCs w:val="21"/>
              </w:rPr>
              <w:t xml:space="preserve">２　</w:t>
            </w:r>
            <w:r w:rsidR="00467D0F" w:rsidRPr="00AD254A">
              <w:rPr>
                <w:rFonts w:ascii="ＭＳ 明朝" w:hAnsi="ＭＳ 明朝" w:hint="eastAsia"/>
                <w:color w:val="000000" w:themeColor="text1"/>
                <w:szCs w:val="21"/>
              </w:rPr>
              <w:t>児童・生徒一人ひとりの障がいの状況とニーズを把握し、アセスメントに基づく支援計画を立て、</w:t>
            </w:r>
            <w:r w:rsidR="00313CAF" w:rsidRPr="00AD254A">
              <w:rPr>
                <w:rFonts w:ascii="ＭＳ 明朝" w:hAnsi="ＭＳ 明朝" w:hint="eastAsia"/>
                <w:color w:val="000000" w:themeColor="text1"/>
                <w:szCs w:val="21"/>
              </w:rPr>
              <w:t>地域と支援学校</w:t>
            </w:r>
            <w:r w:rsidR="00467D0F" w:rsidRPr="00AD254A">
              <w:rPr>
                <w:rFonts w:ascii="ＭＳ 明朝" w:hAnsi="ＭＳ 明朝" w:hint="eastAsia"/>
                <w:color w:val="000000" w:themeColor="text1"/>
                <w:szCs w:val="21"/>
              </w:rPr>
              <w:t>が</w:t>
            </w:r>
            <w:r w:rsidR="002865A8" w:rsidRPr="00AD254A">
              <w:rPr>
                <w:rFonts w:ascii="ＭＳ 明朝" w:hAnsi="ＭＳ 明朝" w:hint="eastAsia"/>
                <w:color w:val="000000" w:themeColor="text1"/>
                <w:szCs w:val="21"/>
              </w:rPr>
              <w:t>一体と</w:t>
            </w:r>
            <w:r w:rsidR="00467D0F" w:rsidRPr="00AD254A">
              <w:rPr>
                <w:rFonts w:ascii="ＭＳ 明朝" w:hAnsi="ＭＳ 明朝" w:hint="eastAsia"/>
                <w:color w:val="000000" w:themeColor="text1"/>
                <w:szCs w:val="21"/>
              </w:rPr>
              <w:t>なり、専門的観点から合理的配慮を提供するための体制を構築し、教員一人ひとりの</w:t>
            </w:r>
            <w:r w:rsidR="00313CAF" w:rsidRPr="00AD254A">
              <w:rPr>
                <w:rFonts w:ascii="ＭＳ 明朝" w:hAnsi="ＭＳ 明朝" w:hint="eastAsia"/>
                <w:color w:val="000000" w:themeColor="text1"/>
                <w:szCs w:val="21"/>
              </w:rPr>
              <w:t>「専門性」の向上</w:t>
            </w:r>
            <w:r w:rsidR="0023660F" w:rsidRPr="00AD254A">
              <w:rPr>
                <w:rFonts w:ascii="ＭＳ 明朝" w:hAnsi="ＭＳ 明朝" w:hint="eastAsia"/>
                <w:color w:val="000000" w:themeColor="text1"/>
                <w:szCs w:val="21"/>
              </w:rPr>
              <w:t>・</w:t>
            </w:r>
            <w:r w:rsidR="00313CAF" w:rsidRPr="00AD254A">
              <w:rPr>
                <w:rFonts w:ascii="ＭＳ 明朝" w:hAnsi="ＭＳ 明朝" w:hint="eastAsia"/>
                <w:color w:val="000000" w:themeColor="text1"/>
                <w:szCs w:val="21"/>
              </w:rPr>
              <w:t>蓄積・継承を</w:t>
            </w:r>
            <w:r w:rsidR="002865A8" w:rsidRPr="00AD254A">
              <w:rPr>
                <w:rFonts w:ascii="ＭＳ 明朝" w:hAnsi="ＭＳ 明朝" w:hint="eastAsia"/>
                <w:color w:val="000000" w:themeColor="text1"/>
                <w:szCs w:val="21"/>
              </w:rPr>
              <w:t>実践</w:t>
            </w:r>
            <w:r w:rsidR="00313CAF" w:rsidRPr="00AD254A">
              <w:rPr>
                <w:rFonts w:ascii="ＭＳ 明朝" w:hAnsi="ＭＳ 明朝" w:hint="eastAsia"/>
                <w:color w:val="000000" w:themeColor="text1"/>
                <w:szCs w:val="21"/>
              </w:rPr>
              <w:t>してい</w:t>
            </w:r>
            <w:r w:rsidRPr="00AD254A">
              <w:rPr>
                <w:rFonts w:ascii="ＭＳ 明朝" w:hAnsi="ＭＳ 明朝" w:hint="eastAsia"/>
                <w:color w:val="000000" w:themeColor="text1"/>
                <w:szCs w:val="21"/>
              </w:rPr>
              <w:t>く</w:t>
            </w:r>
            <w:r w:rsidR="00313CAF" w:rsidRPr="00AD254A">
              <w:rPr>
                <w:rFonts w:ascii="ＭＳ 明朝" w:hAnsi="ＭＳ 明朝" w:hint="eastAsia"/>
                <w:color w:val="000000" w:themeColor="text1"/>
                <w:szCs w:val="21"/>
              </w:rPr>
              <w:t>学校</w:t>
            </w:r>
          </w:p>
          <w:p w14:paraId="630A35BB" w14:textId="77777777" w:rsidR="00313CAF" w:rsidRPr="00AD254A" w:rsidRDefault="005039F4" w:rsidP="005E2F79">
            <w:pPr>
              <w:spacing w:line="360" w:lineRule="exact"/>
              <w:rPr>
                <w:rFonts w:ascii="ＭＳ 明朝" w:hAnsi="ＭＳ 明朝"/>
                <w:color w:val="000000" w:themeColor="text1"/>
                <w:szCs w:val="21"/>
              </w:rPr>
            </w:pPr>
            <w:r w:rsidRPr="00AD254A">
              <w:rPr>
                <w:rFonts w:ascii="ＭＳ 明朝" w:hAnsi="ＭＳ 明朝" w:hint="eastAsia"/>
                <w:color w:val="000000" w:themeColor="text1"/>
                <w:szCs w:val="21"/>
              </w:rPr>
              <w:t xml:space="preserve">３　</w:t>
            </w:r>
            <w:r w:rsidR="00313CAF" w:rsidRPr="00AD254A">
              <w:rPr>
                <w:rFonts w:ascii="ＭＳ 明朝" w:hAnsi="ＭＳ 明朝" w:hint="eastAsia"/>
                <w:color w:val="000000" w:themeColor="text1"/>
                <w:szCs w:val="21"/>
              </w:rPr>
              <w:t>基本的生活習慣の確立</w:t>
            </w:r>
            <w:r w:rsidR="0007095F" w:rsidRPr="00AD254A">
              <w:rPr>
                <w:rFonts w:ascii="ＭＳ 明朝" w:hAnsi="ＭＳ 明朝" w:hint="eastAsia"/>
                <w:color w:val="000000" w:themeColor="text1"/>
                <w:szCs w:val="21"/>
              </w:rPr>
              <w:t>から</w:t>
            </w:r>
            <w:r w:rsidR="002865A8" w:rsidRPr="00AD254A">
              <w:rPr>
                <w:rFonts w:ascii="ＭＳ 明朝" w:hAnsi="ＭＳ 明朝" w:hint="eastAsia"/>
                <w:color w:val="000000" w:themeColor="text1"/>
                <w:szCs w:val="21"/>
              </w:rPr>
              <w:t>共生社会の中で生き</w:t>
            </w:r>
            <w:r w:rsidR="00467D0F" w:rsidRPr="00AD254A">
              <w:rPr>
                <w:rFonts w:ascii="ＭＳ 明朝" w:hAnsi="ＭＳ 明朝" w:hint="eastAsia"/>
                <w:color w:val="000000" w:themeColor="text1"/>
                <w:szCs w:val="21"/>
              </w:rPr>
              <w:t>ていく</w:t>
            </w:r>
            <w:r w:rsidR="002865A8" w:rsidRPr="00AD254A">
              <w:rPr>
                <w:rFonts w:ascii="ＭＳ 明朝" w:hAnsi="ＭＳ 明朝" w:hint="eastAsia"/>
                <w:color w:val="000000" w:themeColor="text1"/>
                <w:szCs w:val="21"/>
              </w:rPr>
              <w:t>力</w:t>
            </w:r>
            <w:r w:rsidR="0007095F" w:rsidRPr="00AD254A">
              <w:rPr>
                <w:rFonts w:ascii="ＭＳ 明朝" w:hAnsi="ＭＳ 明朝" w:hint="eastAsia"/>
                <w:color w:val="000000" w:themeColor="text1"/>
                <w:szCs w:val="21"/>
              </w:rPr>
              <w:t>の</w:t>
            </w:r>
            <w:r w:rsidR="002865A8" w:rsidRPr="00AD254A">
              <w:rPr>
                <w:rFonts w:ascii="ＭＳ 明朝" w:hAnsi="ＭＳ 明朝" w:hint="eastAsia"/>
                <w:color w:val="000000" w:themeColor="text1"/>
                <w:szCs w:val="21"/>
              </w:rPr>
              <w:t>育成</w:t>
            </w:r>
            <w:r w:rsidR="0007095F" w:rsidRPr="00AD254A">
              <w:rPr>
                <w:rFonts w:ascii="ＭＳ 明朝" w:hAnsi="ＭＳ 明朝" w:hint="eastAsia"/>
                <w:color w:val="000000" w:themeColor="text1"/>
                <w:szCs w:val="21"/>
              </w:rPr>
              <w:t>、さらに</w:t>
            </w:r>
            <w:r w:rsidR="00313CAF" w:rsidRPr="00AD254A">
              <w:rPr>
                <w:rFonts w:ascii="ＭＳ 明朝" w:hAnsi="ＭＳ 明朝" w:hint="eastAsia"/>
                <w:color w:val="000000" w:themeColor="text1"/>
                <w:szCs w:val="21"/>
              </w:rPr>
              <w:t>「豊かな進路実現」ができる</w:t>
            </w:r>
            <w:r w:rsidR="0007095F" w:rsidRPr="00AD254A">
              <w:rPr>
                <w:rFonts w:ascii="ＭＳ 明朝" w:hAnsi="ＭＳ 明朝" w:hint="eastAsia"/>
                <w:color w:val="000000" w:themeColor="text1"/>
                <w:szCs w:val="21"/>
              </w:rPr>
              <w:t>小・中・高・地域社会の</w:t>
            </w:r>
            <w:r w:rsidR="005E2F79" w:rsidRPr="005F7427">
              <w:rPr>
                <w:rFonts w:ascii="ＭＳ 明朝" w:hAnsi="ＭＳ 明朝" w:hint="eastAsia"/>
                <w:color w:val="000000" w:themeColor="text1"/>
                <w:szCs w:val="21"/>
              </w:rPr>
              <w:t>連携を推進</w:t>
            </w:r>
            <w:r w:rsidR="0007095F" w:rsidRPr="00AD254A">
              <w:rPr>
                <w:rFonts w:ascii="ＭＳ 明朝" w:hAnsi="ＭＳ 明朝" w:hint="eastAsia"/>
                <w:color w:val="000000" w:themeColor="text1"/>
                <w:szCs w:val="21"/>
              </w:rPr>
              <w:t>する学校</w:t>
            </w:r>
          </w:p>
        </w:tc>
      </w:tr>
    </w:tbl>
    <w:p w14:paraId="630A35BD" w14:textId="77777777" w:rsidR="00324B67" w:rsidRPr="00AD254A" w:rsidRDefault="00324B67" w:rsidP="004245A1">
      <w:pPr>
        <w:spacing w:line="300" w:lineRule="exact"/>
        <w:ind w:hanging="187"/>
        <w:jc w:val="left"/>
        <w:rPr>
          <w:rFonts w:ascii="ＭＳ 明朝" w:hAnsi="ＭＳ 明朝"/>
          <w:color w:val="000000" w:themeColor="text1"/>
          <w:szCs w:val="21"/>
        </w:rPr>
      </w:pPr>
    </w:p>
    <w:p w14:paraId="630A35BE" w14:textId="77777777" w:rsidR="009B365C" w:rsidRPr="00AD254A" w:rsidRDefault="009B365C" w:rsidP="004245A1">
      <w:pPr>
        <w:spacing w:line="300" w:lineRule="exact"/>
        <w:ind w:hanging="187"/>
        <w:jc w:val="left"/>
        <w:rPr>
          <w:rFonts w:ascii="ＭＳ 明朝" w:hAnsi="ＭＳ 明朝"/>
          <w:color w:val="000000" w:themeColor="text1"/>
          <w:szCs w:val="21"/>
        </w:rPr>
      </w:pPr>
      <w:r w:rsidRPr="00AD254A">
        <w:rPr>
          <w:rFonts w:ascii="ＭＳ 明朝" w:hAnsi="ＭＳ 明朝" w:hint="eastAsia"/>
          <w:color w:val="000000" w:themeColor="text1"/>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D254A" w:rsidRPr="00AD254A" w14:paraId="630A35D1" w14:textId="77777777" w:rsidTr="00A20482">
        <w:trPr>
          <w:trHeight w:val="12695"/>
          <w:jc w:val="center"/>
        </w:trPr>
        <w:tc>
          <w:tcPr>
            <w:tcW w:w="14944" w:type="dxa"/>
            <w:shd w:val="clear" w:color="auto" w:fill="auto"/>
          </w:tcPr>
          <w:p w14:paraId="630A35BF" w14:textId="77777777" w:rsidR="00A57F9F" w:rsidRPr="00AD254A" w:rsidRDefault="00A57F9F" w:rsidP="005039F4">
            <w:pPr>
              <w:spacing w:line="360" w:lineRule="exact"/>
              <w:rPr>
                <w:rFonts w:ascii="ＭＳ 明朝" w:hAnsi="ＭＳ 明朝"/>
                <w:color w:val="000000" w:themeColor="text1"/>
                <w:szCs w:val="21"/>
              </w:rPr>
            </w:pPr>
            <w:r w:rsidRPr="00AD254A">
              <w:rPr>
                <w:rFonts w:ascii="ＭＳ 明朝" w:hAnsi="ＭＳ 明朝" w:hint="eastAsia"/>
                <w:color w:val="000000" w:themeColor="text1"/>
                <w:szCs w:val="21"/>
              </w:rPr>
              <w:t xml:space="preserve">　</w:t>
            </w:r>
            <w:r w:rsidR="00C62A40" w:rsidRPr="00AD254A">
              <w:rPr>
                <w:rFonts w:ascii="ＭＳ 明朝" w:hAnsi="ＭＳ 明朝" w:hint="eastAsia"/>
                <w:color w:val="000000" w:themeColor="text1"/>
                <w:szCs w:val="21"/>
              </w:rPr>
              <w:t>「上記</w:t>
            </w:r>
            <w:r w:rsidRPr="00AD254A">
              <w:rPr>
                <w:rFonts w:ascii="ＭＳ 明朝" w:hAnsi="ＭＳ 明朝" w:hint="eastAsia"/>
                <w:color w:val="000000" w:themeColor="text1"/>
                <w:szCs w:val="21"/>
              </w:rPr>
              <w:t>3</w:t>
            </w:r>
            <w:r w:rsidR="00AD66AF" w:rsidRPr="00AD254A">
              <w:rPr>
                <w:rFonts w:ascii="ＭＳ 明朝" w:hAnsi="ＭＳ 明朝" w:hint="eastAsia"/>
                <w:color w:val="000000" w:themeColor="text1"/>
                <w:szCs w:val="21"/>
              </w:rPr>
              <w:t>点</w:t>
            </w:r>
            <w:r w:rsidR="00C62A40" w:rsidRPr="00AD254A">
              <w:rPr>
                <w:rFonts w:ascii="ＭＳ 明朝" w:hAnsi="ＭＳ 明朝" w:hint="eastAsia"/>
                <w:color w:val="000000" w:themeColor="text1"/>
                <w:szCs w:val="21"/>
              </w:rPr>
              <w:t>を</w:t>
            </w:r>
            <w:r w:rsidRPr="00AD254A">
              <w:rPr>
                <w:rFonts w:ascii="ＭＳ 明朝" w:hAnsi="ＭＳ 明朝" w:hint="eastAsia"/>
                <w:color w:val="000000" w:themeColor="text1"/>
                <w:szCs w:val="21"/>
              </w:rPr>
              <w:t>実行していく学校</w:t>
            </w:r>
            <w:r w:rsidR="00C62A40" w:rsidRPr="00AD254A">
              <w:rPr>
                <w:rFonts w:ascii="ＭＳ 明朝" w:hAnsi="ＭＳ 明朝" w:hint="eastAsia"/>
                <w:color w:val="000000" w:themeColor="text1"/>
                <w:szCs w:val="21"/>
              </w:rPr>
              <w:t>」</w:t>
            </w:r>
            <w:r w:rsidR="00E82914" w:rsidRPr="00AD254A">
              <w:rPr>
                <w:rFonts w:ascii="ＭＳ 明朝" w:hAnsi="ＭＳ 明朝" w:hint="eastAsia"/>
                <w:color w:val="000000" w:themeColor="text1"/>
                <w:szCs w:val="21"/>
              </w:rPr>
              <w:t>を達成していくため、</w:t>
            </w:r>
            <w:r w:rsidRPr="00AD254A">
              <w:rPr>
                <w:rFonts w:ascii="ＭＳ 明朝" w:hAnsi="ＭＳ 明朝" w:hint="eastAsia"/>
                <w:color w:val="000000" w:themeColor="text1"/>
                <w:szCs w:val="21"/>
              </w:rPr>
              <w:t>推進体制（推進役、推進組織、推進の計画化）を明確にし</w:t>
            </w:r>
            <w:r w:rsidR="00722589" w:rsidRPr="00AD254A">
              <w:rPr>
                <w:rFonts w:ascii="ＭＳ 明朝" w:hAnsi="ＭＳ 明朝" w:hint="eastAsia"/>
                <w:color w:val="000000" w:themeColor="text1"/>
                <w:szCs w:val="21"/>
              </w:rPr>
              <w:t>た</w:t>
            </w:r>
            <w:r w:rsidRPr="00AD254A">
              <w:rPr>
                <w:rFonts w:ascii="ＭＳ 明朝" w:hAnsi="ＭＳ 明朝" w:hint="eastAsia"/>
                <w:color w:val="000000" w:themeColor="text1"/>
                <w:szCs w:val="21"/>
              </w:rPr>
              <w:t>ＰＤＣＡサイクル</w:t>
            </w:r>
            <w:r w:rsidR="00E82914" w:rsidRPr="00AD254A">
              <w:rPr>
                <w:rFonts w:ascii="ＭＳ 明朝" w:hAnsi="ＭＳ 明朝" w:hint="eastAsia"/>
                <w:color w:val="000000" w:themeColor="text1"/>
                <w:szCs w:val="21"/>
              </w:rPr>
              <w:t>が機能的に効率的に展開できるよう機構改革</w:t>
            </w:r>
            <w:r w:rsidR="0000003B" w:rsidRPr="00AD254A">
              <w:rPr>
                <w:rFonts w:ascii="ＭＳ 明朝" w:hAnsi="ＭＳ 明朝" w:hint="eastAsia"/>
                <w:color w:val="000000" w:themeColor="text1"/>
                <w:szCs w:val="21"/>
              </w:rPr>
              <w:t>、学校経営体制づくり</w:t>
            </w:r>
            <w:r w:rsidR="00E82914" w:rsidRPr="00AD254A">
              <w:rPr>
                <w:rFonts w:ascii="ＭＳ 明朝" w:hAnsi="ＭＳ 明朝" w:hint="eastAsia"/>
                <w:color w:val="000000" w:themeColor="text1"/>
                <w:szCs w:val="21"/>
              </w:rPr>
              <w:t>を進め</w:t>
            </w:r>
            <w:r w:rsidR="00722589" w:rsidRPr="00AD254A">
              <w:rPr>
                <w:rFonts w:ascii="ＭＳ 明朝" w:hAnsi="ＭＳ 明朝" w:hint="eastAsia"/>
                <w:color w:val="000000" w:themeColor="text1"/>
                <w:szCs w:val="21"/>
              </w:rPr>
              <w:t>、次の「中期目標」</w:t>
            </w:r>
            <w:r w:rsidR="0015774F" w:rsidRPr="00AD254A">
              <w:rPr>
                <w:rFonts w:ascii="ＭＳ 明朝" w:hAnsi="ＭＳ 明朝" w:hint="eastAsia"/>
                <w:color w:val="000000" w:themeColor="text1"/>
                <w:szCs w:val="21"/>
              </w:rPr>
              <w:t>を達成していく</w:t>
            </w:r>
            <w:r w:rsidR="00E82914" w:rsidRPr="00AD254A">
              <w:rPr>
                <w:rFonts w:ascii="ＭＳ 明朝" w:hAnsi="ＭＳ 明朝" w:hint="eastAsia"/>
                <w:color w:val="000000" w:themeColor="text1"/>
                <w:szCs w:val="21"/>
              </w:rPr>
              <w:t>。</w:t>
            </w:r>
          </w:p>
          <w:p w14:paraId="630A35C0" w14:textId="77777777" w:rsidR="005039F4" w:rsidRPr="00AD254A" w:rsidRDefault="005039F4" w:rsidP="005039F4">
            <w:pPr>
              <w:spacing w:line="360" w:lineRule="exact"/>
              <w:rPr>
                <w:rFonts w:ascii="ＭＳ 明朝" w:hAnsi="ＭＳ 明朝"/>
                <w:color w:val="000000" w:themeColor="text1"/>
                <w:szCs w:val="21"/>
              </w:rPr>
            </w:pPr>
            <w:r w:rsidRPr="00AD254A">
              <w:rPr>
                <w:rFonts w:ascii="ＭＳ 明朝" w:hAnsi="ＭＳ 明朝" w:hint="eastAsia"/>
                <w:color w:val="000000" w:themeColor="text1"/>
                <w:szCs w:val="21"/>
              </w:rPr>
              <w:t xml:space="preserve">１　</w:t>
            </w:r>
            <w:r w:rsidR="002865A8" w:rsidRPr="00AD254A">
              <w:rPr>
                <w:rFonts w:ascii="ＭＳ 明朝" w:hAnsi="ＭＳ 明朝" w:hint="eastAsia"/>
                <w:color w:val="000000" w:themeColor="text1"/>
                <w:szCs w:val="21"/>
              </w:rPr>
              <w:t>一人ひとりの教員が危機管理</w:t>
            </w:r>
            <w:r w:rsidR="00EC324B" w:rsidRPr="00AD254A">
              <w:rPr>
                <w:rFonts w:ascii="ＭＳ 明朝" w:hAnsi="ＭＳ 明朝" w:hint="eastAsia"/>
                <w:color w:val="000000" w:themeColor="text1"/>
                <w:szCs w:val="21"/>
              </w:rPr>
              <w:t>や人権に</w:t>
            </w:r>
            <w:r w:rsidR="007D3B3A" w:rsidRPr="00AD254A">
              <w:rPr>
                <w:rFonts w:ascii="ＭＳ 明朝" w:hAnsi="ＭＳ 明朝" w:hint="eastAsia"/>
                <w:color w:val="000000" w:themeColor="text1"/>
                <w:szCs w:val="21"/>
              </w:rPr>
              <w:t>ついて</w:t>
            </w:r>
            <w:r w:rsidR="002865A8" w:rsidRPr="00AD254A">
              <w:rPr>
                <w:rFonts w:ascii="ＭＳ 明朝" w:hAnsi="ＭＳ 明朝" w:hint="eastAsia"/>
                <w:color w:val="000000" w:themeColor="text1"/>
                <w:szCs w:val="21"/>
              </w:rPr>
              <w:t>十分理解し、緊急時にもすばやく対応できる</w:t>
            </w:r>
            <w:r w:rsidR="007D3B3A" w:rsidRPr="00AD254A">
              <w:rPr>
                <w:rFonts w:ascii="ＭＳ 明朝" w:hAnsi="ＭＳ 明朝" w:hint="eastAsia"/>
                <w:color w:val="000000" w:themeColor="text1"/>
                <w:szCs w:val="21"/>
              </w:rPr>
              <w:t>体制をつくり、</w:t>
            </w:r>
            <w:r w:rsidR="002865A8" w:rsidRPr="00AD254A">
              <w:rPr>
                <w:rFonts w:ascii="ＭＳ 明朝" w:hAnsi="ＭＳ 明朝" w:hint="eastAsia"/>
                <w:color w:val="000000" w:themeColor="text1"/>
                <w:szCs w:val="21"/>
              </w:rPr>
              <w:t>児童・生徒が安心して学び、成長していく学校</w:t>
            </w:r>
            <w:r w:rsidR="007D3B3A" w:rsidRPr="00AD254A">
              <w:rPr>
                <w:rFonts w:ascii="ＭＳ 明朝" w:hAnsi="ＭＳ 明朝" w:hint="eastAsia"/>
                <w:color w:val="000000" w:themeColor="text1"/>
                <w:szCs w:val="21"/>
              </w:rPr>
              <w:t>づくりを進める。</w:t>
            </w:r>
          </w:p>
          <w:p w14:paraId="630A35C1" w14:textId="77777777" w:rsidR="00856A5E" w:rsidRPr="00AD254A" w:rsidRDefault="00856A5E" w:rsidP="005039F4">
            <w:pPr>
              <w:spacing w:line="360" w:lineRule="exact"/>
              <w:rPr>
                <w:rFonts w:ascii="ＭＳ 明朝" w:hAnsi="ＭＳ 明朝"/>
                <w:color w:val="000000" w:themeColor="text1"/>
                <w:szCs w:val="21"/>
              </w:rPr>
            </w:pPr>
            <w:r w:rsidRPr="00AD254A">
              <w:rPr>
                <w:rFonts w:ascii="ＭＳ 明朝" w:hAnsi="ＭＳ 明朝" w:hint="eastAsia"/>
                <w:color w:val="000000" w:themeColor="text1"/>
                <w:szCs w:val="21"/>
              </w:rPr>
              <w:t>推進体</w:t>
            </w:r>
            <w:r w:rsidR="00657B32" w:rsidRPr="00AD254A">
              <w:rPr>
                <w:rFonts w:ascii="ＭＳ 明朝" w:hAnsi="ＭＳ 明朝" w:hint="eastAsia"/>
                <w:color w:val="000000" w:themeColor="text1"/>
                <w:szCs w:val="21"/>
              </w:rPr>
              <w:t>制；</w:t>
            </w:r>
            <w:r w:rsidR="007D3B3A" w:rsidRPr="00AD254A">
              <w:rPr>
                <w:rFonts w:ascii="ＭＳ 明朝" w:hAnsi="ＭＳ 明朝" w:hint="eastAsia"/>
                <w:color w:val="000000" w:themeColor="text1"/>
                <w:szCs w:val="21"/>
              </w:rPr>
              <w:t>安全、健康分掌を中心に</w:t>
            </w:r>
            <w:r w:rsidR="00F15955" w:rsidRPr="00AD254A">
              <w:rPr>
                <w:rFonts w:ascii="ＭＳ 明朝" w:hAnsi="ＭＳ 明朝" w:hint="eastAsia"/>
                <w:color w:val="000000" w:themeColor="text1"/>
                <w:szCs w:val="21"/>
              </w:rPr>
              <w:t>全校</w:t>
            </w:r>
            <w:r w:rsidRPr="00AD254A">
              <w:rPr>
                <w:rFonts w:ascii="ＭＳ 明朝" w:hAnsi="ＭＳ 明朝" w:hint="eastAsia"/>
                <w:color w:val="000000" w:themeColor="text1"/>
                <w:szCs w:val="21"/>
              </w:rPr>
              <w:t>で役割分担して取り組む。</w:t>
            </w:r>
          </w:p>
          <w:p w14:paraId="630A35C2" w14:textId="77777777" w:rsidR="007D3B3A" w:rsidRPr="00AD254A" w:rsidRDefault="005039F4" w:rsidP="003F5FCA">
            <w:pPr>
              <w:spacing w:line="360" w:lineRule="exact"/>
              <w:ind w:leftChars="1" w:left="645" w:hangingChars="306" w:hanging="643"/>
              <w:rPr>
                <w:rFonts w:ascii="ＭＳ 明朝" w:hAnsi="ＭＳ 明朝"/>
                <w:color w:val="000000" w:themeColor="text1"/>
                <w:szCs w:val="21"/>
              </w:rPr>
            </w:pPr>
            <w:r w:rsidRPr="00AD254A">
              <w:rPr>
                <w:rFonts w:ascii="ＭＳ 明朝" w:hAnsi="ＭＳ 明朝" w:hint="eastAsia"/>
                <w:color w:val="000000" w:themeColor="text1"/>
                <w:szCs w:val="21"/>
              </w:rPr>
              <w:t>（１）</w:t>
            </w:r>
            <w:r w:rsidR="0023660F" w:rsidRPr="00AD254A">
              <w:rPr>
                <w:rFonts w:ascii="ＭＳ 明朝" w:hAnsi="ＭＳ 明朝" w:hint="eastAsia"/>
                <w:color w:val="000000" w:themeColor="text1"/>
                <w:szCs w:val="21"/>
              </w:rPr>
              <w:t>登下校時</w:t>
            </w:r>
            <w:r w:rsidR="00467D0F" w:rsidRPr="00AD254A">
              <w:rPr>
                <w:rFonts w:ascii="ＭＳ 明朝" w:hAnsi="ＭＳ 明朝" w:hint="eastAsia"/>
                <w:color w:val="000000" w:themeColor="text1"/>
                <w:szCs w:val="21"/>
              </w:rPr>
              <w:t>、放課後デイへの引き継ぎ等</w:t>
            </w:r>
            <w:r w:rsidR="0023660F" w:rsidRPr="00AD254A">
              <w:rPr>
                <w:rFonts w:ascii="ＭＳ 明朝" w:hAnsi="ＭＳ 明朝" w:hint="eastAsia"/>
                <w:color w:val="000000" w:themeColor="text1"/>
                <w:szCs w:val="21"/>
              </w:rPr>
              <w:t>を含めた防災体制を</w:t>
            </w:r>
            <w:r w:rsidR="00620718" w:rsidRPr="00AD254A">
              <w:rPr>
                <w:rFonts w:ascii="ＭＳ 明朝" w:hAnsi="ＭＳ 明朝" w:hint="eastAsia"/>
                <w:color w:val="000000" w:themeColor="text1"/>
                <w:szCs w:val="21"/>
              </w:rPr>
              <w:t>構築し</w:t>
            </w:r>
            <w:r w:rsidR="0023660F" w:rsidRPr="00AD254A">
              <w:rPr>
                <w:rFonts w:ascii="ＭＳ 明朝" w:hAnsi="ＭＳ 明朝" w:hint="eastAsia"/>
                <w:color w:val="000000" w:themeColor="text1"/>
                <w:szCs w:val="21"/>
              </w:rPr>
              <w:t>、</w:t>
            </w:r>
            <w:r w:rsidR="00B856BE" w:rsidRPr="00AD254A">
              <w:rPr>
                <w:rFonts w:ascii="ＭＳ 明朝" w:hAnsi="ＭＳ 明朝" w:hint="eastAsia"/>
                <w:color w:val="000000" w:themeColor="text1"/>
                <w:szCs w:val="21"/>
              </w:rPr>
              <w:t>教員一人ひとりが危機管理意識を持ち、緊急時にも的確な判断の下、すばやく対応できる体制を構築する。</w:t>
            </w:r>
          </w:p>
          <w:p w14:paraId="630A35C3" w14:textId="77777777" w:rsidR="0004787A" w:rsidRPr="00AD254A" w:rsidRDefault="007D3B3A" w:rsidP="003F5FCA">
            <w:pPr>
              <w:spacing w:line="360" w:lineRule="exact"/>
              <w:ind w:leftChars="1" w:left="645" w:hangingChars="306" w:hanging="643"/>
              <w:rPr>
                <w:rFonts w:ascii="ＭＳ 明朝" w:hAnsi="ＭＳ 明朝"/>
                <w:color w:val="000000" w:themeColor="text1"/>
                <w:szCs w:val="21"/>
              </w:rPr>
            </w:pPr>
            <w:r w:rsidRPr="00AD254A">
              <w:rPr>
                <w:rFonts w:ascii="ＭＳ 明朝" w:hAnsi="ＭＳ 明朝" w:hint="eastAsia"/>
                <w:color w:val="000000" w:themeColor="text1"/>
                <w:szCs w:val="21"/>
              </w:rPr>
              <w:t>（２）ヒヤリハットシステムの</w:t>
            </w:r>
            <w:r w:rsidR="00467D0F" w:rsidRPr="00AD254A">
              <w:rPr>
                <w:rFonts w:ascii="ＭＳ 明朝" w:hAnsi="ＭＳ 明朝" w:hint="eastAsia"/>
                <w:color w:val="000000" w:themeColor="text1"/>
                <w:szCs w:val="21"/>
              </w:rPr>
              <w:t>さらなる定着</w:t>
            </w:r>
            <w:r w:rsidR="00B54379" w:rsidRPr="00AD254A">
              <w:rPr>
                <w:rFonts w:ascii="ＭＳ 明朝" w:hAnsi="ＭＳ 明朝" w:hint="eastAsia"/>
                <w:color w:val="000000" w:themeColor="text1"/>
                <w:szCs w:val="21"/>
              </w:rPr>
              <w:t>を</w:t>
            </w:r>
            <w:r w:rsidRPr="00AD254A">
              <w:rPr>
                <w:rFonts w:ascii="ＭＳ 明朝" w:hAnsi="ＭＳ 明朝" w:hint="eastAsia"/>
                <w:color w:val="000000" w:themeColor="text1"/>
                <w:szCs w:val="21"/>
              </w:rPr>
              <w:t>図り、</w:t>
            </w:r>
            <w:r w:rsidR="00457708" w:rsidRPr="00AD254A">
              <w:rPr>
                <w:rFonts w:ascii="ＭＳ 明朝" w:hAnsi="ＭＳ 明朝" w:hint="eastAsia"/>
                <w:color w:val="000000" w:themeColor="text1"/>
                <w:szCs w:val="21"/>
              </w:rPr>
              <w:t>教員間の情報の共有と</w:t>
            </w:r>
            <w:r w:rsidR="000C293F" w:rsidRPr="00AD254A">
              <w:rPr>
                <w:rFonts w:ascii="ＭＳ 明朝" w:hAnsi="ＭＳ 明朝" w:hint="eastAsia"/>
                <w:color w:val="000000" w:themeColor="text1"/>
                <w:szCs w:val="21"/>
              </w:rPr>
              <w:t>連携</w:t>
            </w:r>
            <w:r w:rsidR="00457708" w:rsidRPr="00AD254A">
              <w:rPr>
                <w:rFonts w:ascii="ＭＳ 明朝" w:hAnsi="ＭＳ 明朝" w:hint="eastAsia"/>
                <w:color w:val="000000" w:themeColor="text1"/>
                <w:szCs w:val="21"/>
              </w:rPr>
              <w:t>、</w:t>
            </w:r>
            <w:r w:rsidR="000C293F" w:rsidRPr="00AD254A">
              <w:rPr>
                <w:rFonts w:ascii="ＭＳ 明朝" w:hAnsi="ＭＳ 明朝" w:hint="eastAsia"/>
                <w:color w:val="000000" w:themeColor="text1"/>
                <w:szCs w:val="21"/>
              </w:rPr>
              <w:t>協力のもと、</w:t>
            </w:r>
            <w:r w:rsidRPr="00AD254A">
              <w:rPr>
                <w:rFonts w:ascii="ＭＳ 明朝" w:hAnsi="ＭＳ 明朝" w:hint="eastAsia"/>
                <w:color w:val="000000" w:themeColor="text1"/>
                <w:szCs w:val="21"/>
              </w:rPr>
              <w:t>個々の教員が常に</w:t>
            </w:r>
            <w:r w:rsidR="00620718" w:rsidRPr="00AD254A">
              <w:rPr>
                <w:rFonts w:ascii="ＭＳ 明朝" w:hAnsi="ＭＳ 明朝" w:hint="eastAsia"/>
                <w:color w:val="000000" w:themeColor="text1"/>
                <w:szCs w:val="21"/>
              </w:rPr>
              <w:t>児童生徒の</w:t>
            </w:r>
            <w:r w:rsidRPr="00AD254A">
              <w:rPr>
                <w:rFonts w:ascii="ＭＳ 明朝" w:hAnsi="ＭＳ 明朝" w:hint="eastAsia"/>
                <w:color w:val="000000" w:themeColor="text1"/>
                <w:szCs w:val="21"/>
              </w:rPr>
              <w:t>安全・安心を心がける体制を構築する。</w:t>
            </w:r>
          </w:p>
          <w:p w14:paraId="630A35C4" w14:textId="77777777" w:rsidR="00D9087E" w:rsidRPr="00AD254A" w:rsidRDefault="00263372" w:rsidP="003F5FCA">
            <w:pPr>
              <w:spacing w:line="360" w:lineRule="exact"/>
              <w:ind w:leftChars="1" w:left="645" w:hangingChars="306" w:hanging="643"/>
              <w:rPr>
                <w:rFonts w:ascii="ＭＳ 明朝" w:hAnsi="ＭＳ 明朝"/>
                <w:color w:val="000000" w:themeColor="text1"/>
                <w:szCs w:val="21"/>
              </w:rPr>
            </w:pPr>
            <w:r w:rsidRPr="00AD254A">
              <w:rPr>
                <w:rFonts w:ascii="ＭＳ 明朝" w:hAnsi="ＭＳ 明朝" w:hint="eastAsia"/>
                <w:color w:val="000000" w:themeColor="text1"/>
                <w:szCs w:val="21"/>
              </w:rPr>
              <w:t>（３）</w:t>
            </w:r>
            <w:r w:rsidR="000C293F" w:rsidRPr="00AD254A">
              <w:rPr>
                <w:rFonts w:ascii="ＭＳ 明朝" w:hAnsi="ＭＳ 明朝" w:hint="eastAsia"/>
                <w:color w:val="000000" w:themeColor="text1"/>
                <w:szCs w:val="21"/>
              </w:rPr>
              <w:t>教員一人ひとりが、</w:t>
            </w:r>
            <w:r w:rsidR="000E5A04" w:rsidRPr="00AD254A">
              <w:rPr>
                <w:rFonts w:ascii="ＭＳ 明朝" w:hAnsi="ＭＳ 明朝" w:hint="eastAsia"/>
                <w:color w:val="000000" w:themeColor="text1"/>
                <w:szCs w:val="21"/>
              </w:rPr>
              <w:t>児童生徒の人権を尊重し、個人情報保護の重要性を認識するなど、</w:t>
            </w:r>
            <w:r w:rsidR="000C293F" w:rsidRPr="00AD254A">
              <w:rPr>
                <w:rFonts w:ascii="ＭＳ 明朝" w:hAnsi="ＭＳ 明朝" w:hint="eastAsia"/>
                <w:color w:val="000000" w:themeColor="text1"/>
                <w:szCs w:val="21"/>
              </w:rPr>
              <w:t>人権意識をしっかり持ち、</w:t>
            </w:r>
            <w:r w:rsidRPr="00AD254A">
              <w:rPr>
                <w:rFonts w:ascii="ＭＳ 明朝" w:hAnsi="ＭＳ 明朝" w:hint="eastAsia"/>
                <w:color w:val="000000" w:themeColor="text1"/>
                <w:szCs w:val="21"/>
              </w:rPr>
              <w:t>いじめ等の人権侵害をなくし、児童生徒が安心して学べる環境を構築する。</w:t>
            </w:r>
          </w:p>
          <w:p w14:paraId="630A35C5" w14:textId="77777777" w:rsidR="00263372" w:rsidRPr="00AD254A" w:rsidRDefault="00263372" w:rsidP="003F5FCA">
            <w:pPr>
              <w:spacing w:line="360" w:lineRule="exact"/>
              <w:ind w:leftChars="1" w:left="645" w:hangingChars="306" w:hanging="643"/>
              <w:rPr>
                <w:rFonts w:ascii="ＭＳ 明朝" w:hAnsi="ＭＳ 明朝"/>
                <w:color w:val="000000" w:themeColor="text1"/>
                <w:szCs w:val="21"/>
              </w:rPr>
            </w:pPr>
          </w:p>
          <w:p w14:paraId="630A35C6" w14:textId="77777777" w:rsidR="00313CAF" w:rsidRPr="00AD254A" w:rsidRDefault="009E7315" w:rsidP="00FF790B">
            <w:pPr>
              <w:spacing w:line="360" w:lineRule="exact"/>
              <w:rPr>
                <w:rFonts w:ascii="ＭＳ 明朝" w:hAnsi="ＭＳ 明朝"/>
                <w:dstrike/>
                <w:color w:val="000000" w:themeColor="text1"/>
                <w:szCs w:val="21"/>
              </w:rPr>
            </w:pPr>
            <w:r w:rsidRPr="00AD254A">
              <w:rPr>
                <w:rFonts w:ascii="ＭＳ 明朝" w:hAnsi="ＭＳ 明朝" w:hint="eastAsia"/>
                <w:color w:val="000000" w:themeColor="text1"/>
                <w:szCs w:val="21"/>
              </w:rPr>
              <w:t xml:space="preserve">２　</w:t>
            </w:r>
            <w:r w:rsidR="000E5A04" w:rsidRPr="00AD254A">
              <w:rPr>
                <w:rFonts w:ascii="ＭＳ 明朝" w:hAnsi="ＭＳ 明朝" w:hint="eastAsia"/>
                <w:color w:val="000000" w:themeColor="text1"/>
                <w:szCs w:val="21"/>
              </w:rPr>
              <w:t>児童・生徒一人ひとりの障がいの状況とニーズを把握し、アセスメントに基づく支援計画を立て、地域と支援学校の連携のもと、地域が一体となり、専門的観点から合理的配慮を提供するための体制を構築し、</w:t>
            </w:r>
            <w:r w:rsidR="000E5A04" w:rsidRPr="005F7427">
              <w:rPr>
                <w:rFonts w:ascii="ＭＳ 明朝" w:hAnsi="ＭＳ 明朝" w:hint="eastAsia"/>
                <w:color w:val="000000" w:themeColor="text1"/>
                <w:szCs w:val="21"/>
              </w:rPr>
              <w:t>教員一人ひとりの</w:t>
            </w:r>
            <w:r w:rsidR="000E5A04" w:rsidRPr="00AD254A">
              <w:rPr>
                <w:rFonts w:ascii="ＭＳ 明朝" w:hAnsi="ＭＳ 明朝" w:hint="eastAsia"/>
                <w:color w:val="000000" w:themeColor="text1"/>
                <w:szCs w:val="21"/>
              </w:rPr>
              <w:t>支援教育の「専門性」の向上・蓄積・継承を実践していく学校</w:t>
            </w:r>
            <w:r w:rsidR="005E2F79" w:rsidRPr="00AD254A">
              <w:rPr>
                <w:rFonts w:ascii="ＭＳ 明朝" w:hAnsi="ＭＳ 明朝" w:hint="eastAsia"/>
                <w:color w:val="000000" w:themeColor="text1"/>
                <w:szCs w:val="21"/>
              </w:rPr>
              <w:t>づくり</w:t>
            </w:r>
          </w:p>
          <w:p w14:paraId="630A35C7" w14:textId="77777777" w:rsidR="009409D3" w:rsidRPr="00AD254A" w:rsidRDefault="009409D3" w:rsidP="0083690E">
            <w:pPr>
              <w:spacing w:line="360" w:lineRule="exact"/>
              <w:ind w:leftChars="240" w:left="504" w:firstLine="1"/>
              <w:rPr>
                <w:rFonts w:ascii="ＭＳ 明朝" w:hAnsi="ＭＳ 明朝"/>
                <w:color w:val="000000" w:themeColor="text1"/>
                <w:szCs w:val="21"/>
              </w:rPr>
            </w:pPr>
            <w:r w:rsidRPr="00AD254A">
              <w:rPr>
                <w:rFonts w:ascii="ＭＳ 明朝" w:hAnsi="ＭＳ 明朝" w:hint="eastAsia"/>
                <w:color w:val="000000" w:themeColor="text1"/>
                <w:szCs w:val="21"/>
              </w:rPr>
              <w:t>「支援教育センター室」</w:t>
            </w:r>
            <w:r w:rsidR="00684347" w:rsidRPr="00AD254A">
              <w:rPr>
                <w:rFonts w:ascii="ＭＳ 明朝" w:hAnsi="ＭＳ 明朝" w:hint="eastAsia"/>
                <w:color w:val="000000" w:themeColor="text1"/>
                <w:szCs w:val="21"/>
              </w:rPr>
              <w:t>（</w:t>
            </w:r>
            <w:r w:rsidR="00051052" w:rsidRPr="00AD254A">
              <w:rPr>
                <w:rFonts w:ascii="ＭＳ 明朝" w:hAnsi="ＭＳ 明朝" w:hint="eastAsia"/>
                <w:color w:val="000000" w:themeColor="text1"/>
                <w:szCs w:val="21"/>
              </w:rPr>
              <w:t>教頭、担当</w:t>
            </w:r>
            <w:r w:rsidR="00684347" w:rsidRPr="00AD254A">
              <w:rPr>
                <w:rFonts w:ascii="ＭＳ 明朝" w:hAnsi="ＭＳ 明朝" w:hint="eastAsia"/>
                <w:color w:val="000000" w:themeColor="text1"/>
                <w:szCs w:val="21"/>
              </w:rPr>
              <w:t>首席・指導教諭）</w:t>
            </w:r>
            <w:r w:rsidRPr="00AD254A">
              <w:rPr>
                <w:rFonts w:ascii="ＭＳ 明朝" w:hAnsi="ＭＳ 明朝" w:hint="eastAsia"/>
                <w:color w:val="000000" w:themeColor="text1"/>
                <w:szCs w:val="21"/>
              </w:rPr>
              <w:t>を推進役に、研究部</w:t>
            </w:r>
            <w:r w:rsidR="002A3AC9" w:rsidRPr="00AD254A">
              <w:rPr>
                <w:rFonts w:ascii="ＭＳ 明朝" w:hAnsi="ＭＳ 明朝" w:hint="eastAsia"/>
                <w:color w:val="000000" w:themeColor="text1"/>
                <w:szCs w:val="21"/>
              </w:rPr>
              <w:t>、自立活動部、校内・地域連携支援部</w:t>
            </w:r>
            <w:r w:rsidR="000271E3" w:rsidRPr="00AD254A">
              <w:rPr>
                <w:rFonts w:ascii="ＭＳ 明朝" w:hAnsi="ＭＳ 明朝" w:hint="eastAsia"/>
                <w:color w:val="000000" w:themeColor="text1"/>
                <w:szCs w:val="21"/>
              </w:rPr>
              <w:t>等</w:t>
            </w:r>
            <w:r w:rsidR="00856A5E" w:rsidRPr="00AD254A">
              <w:rPr>
                <w:rFonts w:ascii="ＭＳ 明朝" w:hAnsi="ＭＳ 明朝" w:hint="eastAsia"/>
                <w:color w:val="000000" w:themeColor="text1"/>
                <w:szCs w:val="21"/>
              </w:rPr>
              <w:t>で役割分担して取り組む。</w:t>
            </w:r>
          </w:p>
          <w:p w14:paraId="630A35C8" w14:textId="77777777" w:rsidR="003D71A3" w:rsidRPr="00AD254A" w:rsidRDefault="009E7315" w:rsidP="003F5FCA">
            <w:pPr>
              <w:spacing w:line="360" w:lineRule="exact"/>
              <w:ind w:left="645" w:hangingChars="307" w:hanging="645"/>
              <w:rPr>
                <w:rFonts w:ascii="ＭＳ 明朝" w:hAnsi="ＭＳ 明朝"/>
                <w:color w:val="000000" w:themeColor="text1"/>
                <w:szCs w:val="21"/>
              </w:rPr>
            </w:pPr>
            <w:r w:rsidRPr="00AD254A">
              <w:rPr>
                <w:rFonts w:ascii="ＭＳ 明朝" w:hAnsi="ＭＳ 明朝" w:hint="eastAsia"/>
                <w:color w:val="000000" w:themeColor="text1"/>
                <w:szCs w:val="21"/>
              </w:rPr>
              <w:t>（１）</w:t>
            </w:r>
            <w:r w:rsidR="005E2F79" w:rsidRPr="00AD254A">
              <w:rPr>
                <w:rFonts w:ascii="ＭＳ 明朝" w:hAnsi="ＭＳ 明朝" w:hint="eastAsia"/>
                <w:color w:val="000000" w:themeColor="text1"/>
                <w:szCs w:val="21"/>
              </w:rPr>
              <w:t>これ</w:t>
            </w:r>
            <w:r w:rsidR="00F8377C" w:rsidRPr="00AD254A">
              <w:rPr>
                <w:rFonts w:ascii="ＭＳ 明朝" w:hAnsi="ＭＳ 明朝" w:hint="eastAsia"/>
                <w:color w:val="000000" w:themeColor="text1"/>
                <w:szCs w:val="21"/>
              </w:rPr>
              <w:t>まで</w:t>
            </w:r>
            <w:r w:rsidR="000C63EE" w:rsidRPr="00AD254A">
              <w:rPr>
                <w:rFonts w:ascii="ＭＳ 明朝" w:hAnsi="ＭＳ 明朝" w:hint="eastAsia"/>
                <w:color w:val="000000" w:themeColor="text1"/>
                <w:szCs w:val="21"/>
              </w:rPr>
              <w:t>の成果を</w:t>
            </w:r>
            <w:r w:rsidR="004425AF" w:rsidRPr="00AD254A">
              <w:rPr>
                <w:rFonts w:ascii="ＭＳ 明朝" w:hAnsi="ＭＳ 明朝" w:hint="eastAsia"/>
                <w:color w:val="000000" w:themeColor="text1"/>
                <w:szCs w:val="21"/>
              </w:rPr>
              <w:t>継承しつつ</w:t>
            </w:r>
            <w:r w:rsidR="000C63EE" w:rsidRPr="00AD254A">
              <w:rPr>
                <w:rFonts w:ascii="ＭＳ 明朝" w:hAnsi="ＭＳ 明朝" w:hint="eastAsia"/>
                <w:color w:val="000000" w:themeColor="text1"/>
                <w:szCs w:val="21"/>
              </w:rPr>
              <w:t>知的障がい教育校として</w:t>
            </w:r>
            <w:r w:rsidR="00E9722E" w:rsidRPr="00AD254A">
              <w:rPr>
                <w:rFonts w:ascii="ＭＳ 明朝" w:hAnsi="ＭＳ 明朝" w:hint="eastAsia"/>
                <w:color w:val="000000" w:themeColor="text1"/>
                <w:szCs w:val="21"/>
              </w:rPr>
              <w:t>、</w:t>
            </w:r>
            <w:r w:rsidR="004349FB" w:rsidRPr="00AD254A">
              <w:rPr>
                <w:rFonts w:ascii="ＭＳ 明朝" w:hAnsi="ＭＳ 明朝" w:hint="eastAsia"/>
                <w:color w:val="000000" w:themeColor="text1"/>
                <w:szCs w:val="21"/>
              </w:rPr>
              <w:t>①</w:t>
            </w:r>
            <w:r w:rsidR="00320DBA" w:rsidRPr="00AD254A">
              <w:rPr>
                <w:rFonts w:ascii="ＭＳ 明朝" w:hAnsi="ＭＳ 明朝" w:hint="eastAsia"/>
                <w:color w:val="000000" w:themeColor="text1"/>
                <w:szCs w:val="21"/>
              </w:rPr>
              <w:t>アセスメント力（こどもの発達、</w:t>
            </w:r>
            <w:r w:rsidR="00BD3FB9" w:rsidRPr="00AD254A">
              <w:rPr>
                <w:rFonts w:ascii="ＭＳ 明朝" w:hAnsi="ＭＳ 明朝" w:hint="eastAsia"/>
                <w:color w:val="000000" w:themeColor="text1"/>
                <w:szCs w:val="21"/>
              </w:rPr>
              <w:t>障がいの理解</w:t>
            </w:r>
            <w:r w:rsidR="005E2F79" w:rsidRPr="00AD254A">
              <w:rPr>
                <w:rFonts w:ascii="ＭＳ 明朝" w:hAnsi="ＭＳ 明朝" w:hint="eastAsia"/>
                <w:color w:val="000000" w:themeColor="text1"/>
                <w:szCs w:val="21"/>
              </w:rPr>
              <w:t>、自立活動の観点</w:t>
            </w:r>
            <w:r w:rsidR="00BD3FB9" w:rsidRPr="00AD254A">
              <w:rPr>
                <w:rFonts w:ascii="ＭＳ 明朝" w:hAnsi="ＭＳ 明朝" w:hint="eastAsia"/>
                <w:color w:val="000000" w:themeColor="text1"/>
                <w:szCs w:val="21"/>
              </w:rPr>
              <w:t>）、</w:t>
            </w:r>
            <w:r w:rsidR="005E06CE" w:rsidRPr="00AD254A">
              <w:rPr>
                <w:rFonts w:ascii="ＭＳ 明朝" w:hAnsi="ＭＳ 明朝" w:hint="eastAsia"/>
                <w:color w:val="000000" w:themeColor="text1"/>
                <w:szCs w:val="21"/>
              </w:rPr>
              <w:t>②</w:t>
            </w:r>
            <w:r w:rsidR="00BD3FB9" w:rsidRPr="00AD254A">
              <w:rPr>
                <w:rFonts w:ascii="ＭＳ 明朝" w:hAnsi="ＭＳ 明朝" w:hint="eastAsia"/>
                <w:color w:val="000000" w:themeColor="text1"/>
                <w:szCs w:val="21"/>
              </w:rPr>
              <w:t>授業力・指導力、</w:t>
            </w:r>
            <w:r w:rsidR="005E06CE" w:rsidRPr="00AD254A">
              <w:rPr>
                <w:rFonts w:ascii="ＭＳ 明朝" w:hAnsi="ＭＳ 明朝" w:hint="eastAsia"/>
                <w:color w:val="000000" w:themeColor="text1"/>
                <w:szCs w:val="21"/>
              </w:rPr>
              <w:t>③</w:t>
            </w:r>
            <w:r w:rsidR="007D3B3A" w:rsidRPr="00AD254A">
              <w:rPr>
                <w:rFonts w:ascii="ＭＳ 明朝" w:hAnsi="ＭＳ 明朝" w:hint="eastAsia"/>
                <w:color w:val="000000" w:themeColor="text1"/>
                <w:szCs w:val="21"/>
              </w:rPr>
              <w:t>特別支援教育や</w:t>
            </w:r>
            <w:r w:rsidR="005E2F79" w:rsidRPr="00AD254A">
              <w:rPr>
                <w:rFonts w:ascii="ＭＳ 明朝" w:hAnsi="ＭＳ 明朝" w:hint="eastAsia"/>
                <w:color w:val="000000" w:themeColor="text1"/>
                <w:szCs w:val="21"/>
              </w:rPr>
              <w:t>取り巻く</w:t>
            </w:r>
            <w:r w:rsidR="007D3B3A" w:rsidRPr="00AD254A">
              <w:rPr>
                <w:rFonts w:ascii="ＭＳ 明朝" w:hAnsi="ＭＳ 明朝" w:hint="eastAsia"/>
                <w:color w:val="000000" w:themeColor="text1"/>
                <w:szCs w:val="21"/>
              </w:rPr>
              <w:t>情勢</w:t>
            </w:r>
            <w:r w:rsidR="005E2F79" w:rsidRPr="00AD254A">
              <w:rPr>
                <w:rFonts w:ascii="ＭＳ 明朝" w:hAnsi="ＭＳ 明朝" w:hint="eastAsia"/>
                <w:color w:val="000000" w:themeColor="text1"/>
                <w:szCs w:val="21"/>
              </w:rPr>
              <w:t>を</w:t>
            </w:r>
            <w:r w:rsidR="004349FB" w:rsidRPr="00AD254A">
              <w:rPr>
                <w:rFonts w:ascii="ＭＳ 明朝" w:hAnsi="ＭＳ 明朝" w:hint="eastAsia"/>
                <w:color w:val="000000" w:themeColor="text1"/>
                <w:szCs w:val="21"/>
              </w:rPr>
              <w:t>理解</w:t>
            </w:r>
            <w:r w:rsidR="00E9722E" w:rsidRPr="00AD254A">
              <w:rPr>
                <w:rFonts w:ascii="ＭＳ 明朝" w:hAnsi="ＭＳ 明朝" w:hint="eastAsia"/>
                <w:color w:val="000000" w:themeColor="text1"/>
                <w:szCs w:val="21"/>
              </w:rPr>
              <w:t>する力等の専門性を高め、</w:t>
            </w:r>
            <w:r w:rsidR="00684347" w:rsidRPr="00AD254A">
              <w:rPr>
                <w:rFonts w:ascii="ＭＳ 明朝" w:hAnsi="ＭＳ 明朝" w:hint="eastAsia"/>
                <w:color w:val="000000" w:themeColor="text1"/>
                <w:szCs w:val="21"/>
              </w:rPr>
              <w:t>さらにチーム</w:t>
            </w:r>
            <w:r w:rsidR="00E9722E" w:rsidRPr="00AD254A">
              <w:rPr>
                <w:rFonts w:ascii="ＭＳ 明朝" w:hAnsi="ＭＳ 明朝" w:hint="eastAsia"/>
                <w:color w:val="000000" w:themeColor="text1"/>
                <w:szCs w:val="21"/>
              </w:rPr>
              <w:t>として</w:t>
            </w:r>
            <w:r w:rsidR="00684347" w:rsidRPr="00AD254A">
              <w:rPr>
                <w:rFonts w:ascii="ＭＳ 明朝" w:hAnsi="ＭＳ 明朝" w:hint="eastAsia"/>
                <w:color w:val="000000" w:themeColor="text1"/>
                <w:szCs w:val="21"/>
              </w:rPr>
              <w:t>推進するよう</w:t>
            </w:r>
            <w:r w:rsidR="00320DBA" w:rsidRPr="00AD254A">
              <w:rPr>
                <w:rFonts w:ascii="ＭＳ 明朝" w:hAnsi="ＭＳ 明朝" w:hint="eastAsia"/>
                <w:color w:val="000000" w:themeColor="text1"/>
                <w:szCs w:val="21"/>
              </w:rPr>
              <w:t>にしていく</w:t>
            </w:r>
            <w:r w:rsidR="003D71A3" w:rsidRPr="00AD254A">
              <w:rPr>
                <w:rFonts w:ascii="ＭＳ 明朝" w:hAnsi="ＭＳ 明朝" w:hint="eastAsia"/>
                <w:color w:val="000000" w:themeColor="text1"/>
                <w:szCs w:val="21"/>
              </w:rPr>
              <w:t>。</w:t>
            </w:r>
            <w:r w:rsidR="005E2F79" w:rsidRPr="00AD254A">
              <w:rPr>
                <w:rFonts w:ascii="ＭＳ 明朝" w:hAnsi="ＭＳ 明朝" w:hint="eastAsia"/>
                <w:color w:val="000000" w:themeColor="text1"/>
                <w:szCs w:val="21"/>
              </w:rPr>
              <w:t>また</w:t>
            </w:r>
            <w:r w:rsidR="005E06CE" w:rsidRPr="00AD254A">
              <w:rPr>
                <w:rFonts w:ascii="ＭＳ 明朝" w:hAnsi="ＭＳ 明朝" w:hint="eastAsia"/>
                <w:color w:val="000000" w:themeColor="text1"/>
                <w:szCs w:val="21"/>
              </w:rPr>
              <w:t>本校の専門性をリードできる人材の育成も計画的に実行していく。</w:t>
            </w:r>
            <w:r w:rsidR="00E9722E" w:rsidRPr="00AD254A">
              <w:rPr>
                <w:rFonts w:ascii="ＭＳ 明朝" w:hAnsi="ＭＳ 明朝" w:hint="eastAsia"/>
                <w:color w:val="000000" w:themeColor="text1"/>
                <w:szCs w:val="21"/>
              </w:rPr>
              <w:t>特に、アセスメントと授業力を組み合わせた支援ができるよ</w:t>
            </w:r>
            <w:r w:rsidR="009222C8" w:rsidRPr="00AD254A">
              <w:rPr>
                <w:rFonts w:ascii="ＭＳ 明朝" w:hAnsi="ＭＳ 明朝" w:hint="eastAsia"/>
                <w:color w:val="000000" w:themeColor="text1"/>
                <w:szCs w:val="21"/>
              </w:rPr>
              <w:t>う</w:t>
            </w:r>
            <w:r w:rsidR="00E9722E" w:rsidRPr="00AD254A">
              <w:rPr>
                <w:rFonts w:ascii="ＭＳ 明朝" w:hAnsi="ＭＳ 明朝" w:hint="eastAsia"/>
                <w:color w:val="000000" w:themeColor="text1"/>
                <w:szCs w:val="21"/>
              </w:rPr>
              <w:t>な体制を構築する。</w:t>
            </w:r>
          </w:p>
          <w:p w14:paraId="630A35C9" w14:textId="77777777" w:rsidR="003D71A3" w:rsidRDefault="0081238B" w:rsidP="003F5FCA">
            <w:pPr>
              <w:spacing w:line="360" w:lineRule="exact"/>
              <w:ind w:left="689" w:hangingChars="328" w:hanging="689"/>
              <w:rPr>
                <w:rFonts w:ascii="ＭＳ 明朝" w:hAnsi="ＭＳ 明朝"/>
                <w:color w:val="000000" w:themeColor="text1"/>
                <w:szCs w:val="21"/>
              </w:rPr>
            </w:pPr>
            <w:r w:rsidRPr="00AD254A">
              <w:rPr>
                <w:rFonts w:ascii="ＭＳ 明朝" w:hAnsi="ＭＳ 明朝" w:hint="eastAsia"/>
                <w:color w:val="000000" w:themeColor="text1"/>
                <w:szCs w:val="21"/>
              </w:rPr>
              <w:t>（２</w:t>
            </w:r>
            <w:r w:rsidR="003D71A3" w:rsidRPr="00AD254A">
              <w:rPr>
                <w:rFonts w:ascii="ＭＳ 明朝" w:hAnsi="ＭＳ 明朝" w:hint="eastAsia"/>
                <w:color w:val="000000" w:themeColor="text1"/>
                <w:szCs w:val="21"/>
              </w:rPr>
              <w:t>）</w:t>
            </w:r>
            <w:r w:rsidR="00457599" w:rsidRPr="00AD254A">
              <w:rPr>
                <w:rFonts w:ascii="ＭＳ 明朝" w:hAnsi="ＭＳ 明朝" w:hint="eastAsia"/>
                <w:color w:val="000000" w:themeColor="text1"/>
                <w:szCs w:val="21"/>
              </w:rPr>
              <w:t>佐野支援学校、すながわ高等支援学校</w:t>
            </w:r>
            <w:r w:rsidR="007D3B3A" w:rsidRPr="00AD254A">
              <w:rPr>
                <w:rFonts w:ascii="ＭＳ 明朝" w:hAnsi="ＭＳ 明朝" w:hint="eastAsia"/>
                <w:color w:val="000000" w:themeColor="text1"/>
                <w:szCs w:val="21"/>
              </w:rPr>
              <w:t>との連携をはかりながら</w:t>
            </w:r>
            <w:r w:rsidR="004349FB" w:rsidRPr="00AD254A">
              <w:rPr>
                <w:rFonts w:ascii="ＭＳ 明朝" w:hAnsi="ＭＳ 明朝" w:hint="eastAsia"/>
                <w:color w:val="000000" w:themeColor="text1"/>
                <w:szCs w:val="21"/>
              </w:rPr>
              <w:t>地域と支援学校のパートナーシップのもと泉南地域の</w:t>
            </w:r>
            <w:r w:rsidR="0042046B" w:rsidRPr="00AD254A">
              <w:rPr>
                <w:rFonts w:ascii="ＭＳ 明朝" w:hAnsi="ＭＳ 明朝" w:hint="eastAsia"/>
                <w:color w:val="000000" w:themeColor="text1"/>
                <w:szCs w:val="21"/>
              </w:rPr>
              <w:t>支援教育力の向上</w:t>
            </w:r>
            <w:r w:rsidR="005E2F79" w:rsidRPr="00AD254A">
              <w:rPr>
                <w:rFonts w:ascii="ＭＳ 明朝" w:hAnsi="ＭＳ 明朝" w:hint="eastAsia"/>
                <w:color w:val="000000" w:themeColor="text1"/>
                <w:szCs w:val="21"/>
              </w:rPr>
              <w:t>と、</w:t>
            </w:r>
            <w:r w:rsidR="00B24D9D" w:rsidRPr="00AD254A">
              <w:rPr>
                <w:rFonts w:ascii="ＭＳ 明朝" w:hAnsi="ＭＳ 明朝" w:hint="eastAsia"/>
                <w:color w:val="000000" w:themeColor="text1"/>
                <w:szCs w:val="21"/>
              </w:rPr>
              <w:t>さらに総合的な支援体制が整備された泉南地域の創造</w:t>
            </w:r>
            <w:r w:rsidR="0042046B" w:rsidRPr="00AD254A">
              <w:rPr>
                <w:rFonts w:ascii="ＭＳ 明朝" w:hAnsi="ＭＳ 明朝" w:hint="eastAsia"/>
                <w:color w:val="000000" w:themeColor="text1"/>
                <w:szCs w:val="21"/>
              </w:rPr>
              <w:t>に向けた取組を推進し、</w:t>
            </w:r>
            <w:r w:rsidR="0002206E" w:rsidRPr="00C4053C">
              <w:rPr>
                <w:rFonts w:ascii="ＭＳ 明朝" w:hAnsi="ＭＳ 明朝" w:hint="eastAsia"/>
                <w:color w:val="000000" w:themeColor="text1"/>
                <w:szCs w:val="21"/>
              </w:rPr>
              <w:t>Ｈ29年度中の完成をめざし、</w:t>
            </w:r>
            <w:r w:rsidR="0042046B" w:rsidRPr="00AD254A">
              <w:rPr>
                <w:rFonts w:ascii="ＭＳ 明朝" w:hAnsi="ＭＳ 明朝" w:hint="eastAsia"/>
                <w:color w:val="000000" w:themeColor="text1"/>
                <w:szCs w:val="21"/>
              </w:rPr>
              <w:t>府教育センターと連携</w:t>
            </w:r>
            <w:r w:rsidR="00BD3FB9" w:rsidRPr="00AD254A">
              <w:rPr>
                <w:rFonts w:ascii="ＭＳ 明朝" w:hAnsi="ＭＳ 明朝" w:hint="eastAsia"/>
                <w:color w:val="000000" w:themeColor="text1"/>
                <w:szCs w:val="21"/>
              </w:rPr>
              <w:t>して</w:t>
            </w:r>
            <w:r w:rsidR="0042046B" w:rsidRPr="00AD254A">
              <w:rPr>
                <w:rFonts w:ascii="ＭＳ 明朝" w:hAnsi="ＭＳ 明朝" w:hint="eastAsia"/>
                <w:color w:val="000000" w:themeColor="text1"/>
                <w:szCs w:val="21"/>
              </w:rPr>
              <w:t>「泉南地域支援教育センター」</w:t>
            </w:r>
            <w:r w:rsidR="00950D12" w:rsidRPr="00AD254A">
              <w:rPr>
                <w:rFonts w:ascii="ＭＳ 明朝" w:hAnsi="ＭＳ 明朝" w:hint="eastAsia"/>
                <w:color w:val="000000" w:themeColor="text1"/>
                <w:szCs w:val="21"/>
              </w:rPr>
              <w:t>としての機能を</w:t>
            </w:r>
            <w:r w:rsidR="0042046B" w:rsidRPr="00AD254A">
              <w:rPr>
                <w:rFonts w:ascii="ＭＳ 明朝" w:hAnsi="ＭＳ 明朝" w:hint="eastAsia"/>
                <w:color w:val="000000" w:themeColor="text1"/>
                <w:szCs w:val="21"/>
              </w:rPr>
              <w:t>創りあげる。</w:t>
            </w:r>
          </w:p>
          <w:p w14:paraId="630A35CA" w14:textId="77777777" w:rsidR="00495617" w:rsidRPr="00C82994" w:rsidRDefault="00495617" w:rsidP="00495617">
            <w:pPr>
              <w:spacing w:line="360" w:lineRule="exact"/>
              <w:ind w:left="689" w:hangingChars="328" w:hanging="689"/>
              <w:rPr>
                <w:rFonts w:ascii="ＭＳ 明朝" w:hAnsi="ＭＳ 明朝"/>
                <w:color w:val="000000" w:themeColor="text1"/>
                <w:szCs w:val="21"/>
              </w:rPr>
            </w:pPr>
            <w:r w:rsidRPr="00C82994">
              <w:rPr>
                <w:rFonts w:ascii="ＭＳ 明朝" w:hAnsi="ＭＳ 明朝" w:hint="eastAsia"/>
                <w:color w:val="000000" w:themeColor="text1"/>
                <w:szCs w:val="21"/>
              </w:rPr>
              <w:t>（３）教員のICT活用能力の向上を図る取り組みにより、教材教具の開発能力の向上、更に日常の書類</w:t>
            </w:r>
            <w:r w:rsidR="00020243" w:rsidRPr="00C82994">
              <w:rPr>
                <w:rFonts w:ascii="ＭＳ 明朝" w:hAnsi="ＭＳ 明朝" w:hint="eastAsia"/>
                <w:color w:val="000000" w:themeColor="text1"/>
                <w:szCs w:val="21"/>
              </w:rPr>
              <w:t>等</w:t>
            </w:r>
            <w:r w:rsidRPr="00C82994">
              <w:rPr>
                <w:rFonts w:ascii="ＭＳ 明朝" w:hAnsi="ＭＳ 明朝" w:hint="eastAsia"/>
                <w:color w:val="000000" w:themeColor="text1"/>
                <w:szCs w:val="21"/>
              </w:rPr>
              <w:t>作成業務の効率化をはかる。</w:t>
            </w:r>
          </w:p>
          <w:p w14:paraId="630A35CB" w14:textId="77777777" w:rsidR="000C5883" w:rsidRPr="00AD254A" w:rsidRDefault="00950D12" w:rsidP="00FF790B">
            <w:pPr>
              <w:spacing w:line="360" w:lineRule="exact"/>
              <w:rPr>
                <w:rFonts w:ascii="ＭＳ 明朝" w:hAnsi="ＭＳ 明朝"/>
                <w:color w:val="000000" w:themeColor="text1"/>
                <w:szCs w:val="21"/>
              </w:rPr>
            </w:pPr>
            <w:r w:rsidRPr="00AD254A">
              <w:rPr>
                <w:rFonts w:ascii="ＭＳ 明朝" w:hAnsi="ＭＳ 明朝" w:hint="eastAsia"/>
                <w:color w:val="000000" w:themeColor="text1"/>
                <w:szCs w:val="21"/>
              </w:rPr>
              <w:t xml:space="preserve">　</w:t>
            </w:r>
          </w:p>
          <w:p w14:paraId="630A35CC" w14:textId="77777777" w:rsidR="00657458" w:rsidRPr="00AD254A" w:rsidRDefault="004F14EE" w:rsidP="00FF790B">
            <w:pPr>
              <w:spacing w:line="360" w:lineRule="exact"/>
              <w:rPr>
                <w:rFonts w:ascii="ＭＳ 明朝" w:hAnsi="ＭＳ 明朝"/>
                <w:dstrike/>
                <w:color w:val="000000" w:themeColor="text1"/>
                <w:szCs w:val="21"/>
              </w:rPr>
            </w:pPr>
            <w:r w:rsidRPr="00AD254A">
              <w:rPr>
                <w:rFonts w:ascii="ＭＳ 明朝" w:hAnsi="ＭＳ 明朝" w:hint="eastAsia"/>
                <w:color w:val="000000" w:themeColor="text1"/>
                <w:szCs w:val="21"/>
              </w:rPr>
              <w:t xml:space="preserve">３　</w:t>
            </w:r>
            <w:r>
              <w:rPr>
                <w:rFonts w:ascii="ＭＳ 明朝" w:hAnsi="ＭＳ 明朝" w:hint="eastAsia"/>
                <w:color w:val="000000" w:themeColor="text1"/>
                <w:szCs w:val="21"/>
              </w:rPr>
              <w:t>基本的生活習慣の確立から共生社会の中で生き</w:t>
            </w:r>
            <w:r w:rsidRPr="00AD254A">
              <w:rPr>
                <w:rFonts w:ascii="ＭＳ 明朝" w:hAnsi="ＭＳ 明朝" w:hint="eastAsia"/>
                <w:color w:val="000000" w:themeColor="text1"/>
                <w:szCs w:val="21"/>
              </w:rPr>
              <w:t>る力の育成、さらに「豊かな進路実現」ができる小・中・高・地域社会の連携を推進する学校</w:t>
            </w:r>
          </w:p>
          <w:p w14:paraId="630A35CD" w14:textId="77777777" w:rsidR="00684347" w:rsidRPr="00AD254A" w:rsidRDefault="00684347" w:rsidP="003F5FCA">
            <w:pPr>
              <w:spacing w:line="360" w:lineRule="exact"/>
              <w:ind w:left="1071" w:hangingChars="510" w:hanging="1071"/>
              <w:rPr>
                <w:rFonts w:ascii="ＭＳ 明朝" w:hAnsi="ＭＳ 明朝"/>
                <w:color w:val="000000" w:themeColor="text1"/>
                <w:szCs w:val="21"/>
              </w:rPr>
            </w:pPr>
            <w:r w:rsidRPr="00AD254A">
              <w:rPr>
                <w:rFonts w:ascii="ＭＳ 明朝" w:hAnsi="ＭＳ 明朝" w:hint="eastAsia"/>
                <w:color w:val="000000" w:themeColor="text1"/>
                <w:szCs w:val="21"/>
              </w:rPr>
              <w:t>推進体制；</w:t>
            </w:r>
            <w:r w:rsidR="00051052" w:rsidRPr="00AD254A">
              <w:rPr>
                <w:rFonts w:ascii="ＭＳ 明朝" w:hAnsi="ＭＳ 明朝" w:hint="eastAsia"/>
                <w:color w:val="000000" w:themeColor="text1"/>
                <w:szCs w:val="21"/>
              </w:rPr>
              <w:t>「キャリア発達支援室」</w:t>
            </w:r>
            <w:r w:rsidR="000271E3" w:rsidRPr="00AD254A">
              <w:rPr>
                <w:rFonts w:ascii="ＭＳ 明朝" w:hAnsi="ＭＳ 明朝" w:hint="eastAsia"/>
                <w:color w:val="000000" w:themeColor="text1"/>
                <w:szCs w:val="21"/>
              </w:rPr>
              <w:t>（</w:t>
            </w:r>
            <w:r w:rsidR="00051052" w:rsidRPr="00AD254A">
              <w:rPr>
                <w:rFonts w:ascii="ＭＳ 明朝" w:hAnsi="ＭＳ 明朝" w:hint="eastAsia"/>
                <w:color w:val="000000" w:themeColor="text1"/>
                <w:szCs w:val="21"/>
              </w:rPr>
              <w:t>教頭Ⅱ、担当</w:t>
            </w:r>
            <w:r w:rsidR="000271E3" w:rsidRPr="00AD254A">
              <w:rPr>
                <w:rFonts w:ascii="ＭＳ 明朝" w:hAnsi="ＭＳ 明朝" w:hint="eastAsia"/>
                <w:color w:val="000000" w:themeColor="text1"/>
                <w:szCs w:val="21"/>
              </w:rPr>
              <w:t>首席</w:t>
            </w:r>
            <w:r w:rsidR="008C6082" w:rsidRPr="00AD254A">
              <w:rPr>
                <w:rFonts w:ascii="ＭＳ 明朝" w:hAnsi="ＭＳ 明朝" w:hint="eastAsia"/>
                <w:color w:val="000000" w:themeColor="text1"/>
                <w:szCs w:val="21"/>
              </w:rPr>
              <w:t>、職業教育</w:t>
            </w:r>
            <w:r w:rsidR="000F0809" w:rsidRPr="00AD254A">
              <w:rPr>
                <w:rFonts w:ascii="ＭＳ 明朝" w:hAnsi="ＭＳ 明朝" w:hint="eastAsia"/>
                <w:color w:val="000000" w:themeColor="text1"/>
                <w:szCs w:val="21"/>
              </w:rPr>
              <w:t>ｺｰﾃﾞｨﾈｰﾀｰ</w:t>
            </w:r>
            <w:r w:rsidR="008C6082" w:rsidRPr="00AD254A">
              <w:rPr>
                <w:rFonts w:ascii="ＭＳ 明朝" w:hAnsi="ＭＳ 明朝" w:hint="eastAsia"/>
                <w:color w:val="000000" w:themeColor="text1"/>
                <w:szCs w:val="21"/>
              </w:rPr>
              <w:t>、進路指導</w:t>
            </w:r>
            <w:r w:rsidR="000F0809" w:rsidRPr="00AD254A">
              <w:rPr>
                <w:rFonts w:ascii="ＭＳ 明朝" w:hAnsi="ＭＳ 明朝" w:hint="eastAsia"/>
                <w:color w:val="000000" w:themeColor="text1"/>
                <w:szCs w:val="21"/>
              </w:rPr>
              <w:t>ｺｰﾃﾞｨﾈｰﾀｰ</w:t>
            </w:r>
            <w:r w:rsidR="008C6082" w:rsidRPr="00AD254A">
              <w:rPr>
                <w:rFonts w:ascii="ＭＳ 明朝" w:hAnsi="ＭＳ 明朝" w:hint="eastAsia"/>
                <w:color w:val="000000" w:themeColor="text1"/>
                <w:szCs w:val="21"/>
              </w:rPr>
              <w:t>、教務部代表</w:t>
            </w:r>
            <w:r w:rsidR="000271E3" w:rsidRPr="00AD254A">
              <w:rPr>
                <w:rFonts w:ascii="ＭＳ 明朝" w:hAnsi="ＭＳ 明朝" w:hint="eastAsia"/>
                <w:color w:val="000000" w:themeColor="text1"/>
                <w:szCs w:val="21"/>
              </w:rPr>
              <w:t>）を推進役に、</w:t>
            </w:r>
            <w:r w:rsidR="00185C2D" w:rsidRPr="00AD254A">
              <w:rPr>
                <w:rFonts w:ascii="ＭＳ 明朝" w:hAnsi="ＭＳ 明朝" w:hint="eastAsia"/>
                <w:color w:val="000000" w:themeColor="text1"/>
                <w:szCs w:val="21"/>
              </w:rPr>
              <w:t>各学部、分掌においては</w:t>
            </w:r>
            <w:r w:rsidR="000271E3" w:rsidRPr="00AD254A">
              <w:rPr>
                <w:rFonts w:ascii="ＭＳ 明朝" w:hAnsi="ＭＳ 明朝" w:hint="eastAsia"/>
                <w:color w:val="000000" w:themeColor="text1"/>
                <w:szCs w:val="21"/>
              </w:rPr>
              <w:t>教務部、進路・職業部、研究部、生活指導部、健康教育部等で役割分担して取り組む。</w:t>
            </w:r>
          </w:p>
          <w:p w14:paraId="630A35CE" w14:textId="77777777" w:rsidR="00185C2D" w:rsidRPr="00AD254A" w:rsidRDefault="00657458" w:rsidP="003F5FCA">
            <w:pPr>
              <w:spacing w:line="360" w:lineRule="exact"/>
              <w:ind w:leftChars="-30" w:left="645" w:hangingChars="337" w:hanging="708"/>
              <w:rPr>
                <w:rFonts w:ascii="ＭＳ 明朝" w:hAnsi="ＭＳ 明朝"/>
                <w:color w:val="000000" w:themeColor="text1"/>
                <w:szCs w:val="21"/>
              </w:rPr>
            </w:pPr>
            <w:r w:rsidRPr="00AD254A">
              <w:rPr>
                <w:rFonts w:ascii="ＭＳ 明朝" w:hAnsi="ＭＳ 明朝" w:hint="eastAsia"/>
                <w:color w:val="000000" w:themeColor="text1"/>
                <w:szCs w:val="21"/>
              </w:rPr>
              <w:t>（１）</w:t>
            </w:r>
            <w:r w:rsidR="005E2F79" w:rsidRPr="00AD254A">
              <w:rPr>
                <w:rFonts w:ascii="ＭＳ 明朝" w:hAnsi="ＭＳ 明朝" w:hint="eastAsia"/>
                <w:color w:val="000000" w:themeColor="text1"/>
                <w:szCs w:val="21"/>
              </w:rPr>
              <w:t>自立活動の視点から児童生徒一人ひとりの課題を把握し、児童生徒の</w:t>
            </w:r>
            <w:r w:rsidR="008C5EE0" w:rsidRPr="00AD254A">
              <w:rPr>
                <w:rFonts w:ascii="ＭＳ 明朝" w:hAnsi="ＭＳ 明朝" w:hint="eastAsia"/>
                <w:color w:val="000000" w:themeColor="text1"/>
                <w:szCs w:val="21"/>
              </w:rPr>
              <w:t>成長と指導の成果を確認で</w:t>
            </w:r>
            <w:r w:rsidR="00B420AC" w:rsidRPr="00AD254A">
              <w:rPr>
                <w:rFonts w:ascii="ＭＳ 明朝" w:hAnsi="ＭＳ 明朝" w:hint="eastAsia"/>
                <w:color w:val="000000" w:themeColor="text1"/>
                <w:szCs w:val="21"/>
              </w:rPr>
              <w:t>きる</w:t>
            </w:r>
            <w:r w:rsidR="00BC7170" w:rsidRPr="00AD254A">
              <w:rPr>
                <w:rFonts w:ascii="ＭＳ 明朝" w:hAnsi="ＭＳ 明朝" w:hint="eastAsia"/>
                <w:color w:val="000000" w:themeColor="text1"/>
                <w:szCs w:val="21"/>
              </w:rPr>
              <w:t>キャリア発達の視点</w:t>
            </w:r>
            <w:r w:rsidR="00B420AC" w:rsidRPr="00AD254A">
              <w:rPr>
                <w:rFonts w:ascii="ＭＳ 明朝" w:hAnsi="ＭＳ 明朝" w:hint="eastAsia"/>
                <w:color w:val="000000" w:themeColor="text1"/>
                <w:szCs w:val="21"/>
              </w:rPr>
              <w:t>も含んだ指標を</w:t>
            </w:r>
            <w:r w:rsidR="00F021CA" w:rsidRPr="00AD254A">
              <w:rPr>
                <w:rFonts w:ascii="ＭＳ 明朝" w:hAnsi="ＭＳ 明朝" w:hint="eastAsia"/>
                <w:color w:val="000000" w:themeColor="text1"/>
                <w:szCs w:val="21"/>
              </w:rPr>
              <w:t>活用し修正をしながら</w:t>
            </w:r>
            <w:r w:rsidR="000F0809" w:rsidRPr="00AD254A">
              <w:rPr>
                <w:rFonts w:ascii="ＭＳ 明朝" w:hAnsi="ＭＳ 明朝" w:hint="eastAsia"/>
                <w:color w:val="000000" w:themeColor="text1"/>
                <w:szCs w:val="21"/>
              </w:rPr>
              <w:t>他校へ発信する</w:t>
            </w:r>
            <w:r w:rsidR="00B420AC" w:rsidRPr="00AD254A">
              <w:rPr>
                <w:rFonts w:ascii="ＭＳ 明朝" w:hAnsi="ＭＳ 明朝" w:hint="eastAsia"/>
                <w:color w:val="000000" w:themeColor="text1"/>
                <w:szCs w:val="21"/>
              </w:rPr>
              <w:t>。</w:t>
            </w:r>
            <w:r w:rsidR="00F021CA" w:rsidRPr="00AD254A">
              <w:rPr>
                <w:rFonts w:ascii="ＭＳ 明朝" w:hAnsi="ＭＳ 明朝" w:hint="eastAsia"/>
                <w:color w:val="000000" w:themeColor="text1"/>
                <w:szCs w:val="21"/>
              </w:rPr>
              <w:t>さらに本</w:t>
            </w:r>
            <w:r w:rsidR="005E2F79" w:rsidRPr="00AD254A">
              <w:rPr>
                <w:rFonts w:ascii="ＭＳ 明朝" w:hAnsi="ＭＳ 明朝" w:hint="eastAsia"/>
                <w:color w:val="000000" w:themeColor="text1"/>
                <w:szCs w:val="21"/>
              </w:rPr>
              <w:t>校独自の</w:t>
            </w:r>
            <w:r w:rsidR="00BC7170" w:rsidRPr="00AD254A">
              <w:rPr>
                <w:rFonts w:ascii="ＭＳ 明朝" w:hAnsi="ＭＳ 明朝" w:hint="eastAsia"/>
                <w:color w:val="000000" w:themeColor="text1"/>
                <w:szCs w:val="21"/>
              </w:rPr>
              <w:t>小中高一貫の教育を確立する。特に卒後の社会参加</w:t>
            </w:r>
            <w:r w:rsidR="00B970C0" w:rsidRPr="00AD254A">
              <w:rPr>
                <w:rFonts w:ascii="ＭＳ 明朝" w:hAnsi="ＭＳ 明朝" w:hint="eastAsia"/>
                <w:color w:val="000000" w:themeColor="text1"/>
                <w:szCs w:val="21"/>
              </w:rPr>
              <w:t>を見据えた「</w:t>
            </w:r>
            <w:r w:rsidR="00E62DE2" w:rsidRPr="00AD254A">
              <w:rPr>
                <w:rFonts w:ascii="ＭＳ 明朝" w:hAnsi="ＭＳ 明朝" w:hint="eastAsia"/>
                <w:color w:val="000000" w:themeColor="text1"/>
                <w:szCs w:val="21"/>
              </w:rPr>
              <w:t>生きる力</w:t>
            </w:r>
            <w:r w:rsidR="00B970C0" w:rsidRPr="00AD254A">
              <w:rPr>
                <w:rFonts w:ascii="ＭＳ 明朝" w:hAnsi="ＭＳ 明朝" w:hint="eastAsia"/>
                <w:color w:val="000000" w:themeColor="text1"/>
                <w:szCs w:val="21"/>
              </w:rPr>
              <w:t>」について、全校で基本的生活習慣の指導と社会的な力</w:t>
            </w:r>
            <w:r w:rsidR="00BC7170" w:rsidRPr="00AD254A">
              <w:rPr>
                <w:rFonts w:ascii="ＭＳ 明朝" w:hAnsi="ＭＳ 明朝" w:hint="eastAsia"/>
                <w:color w:val="000000" w:themeColor="text1"/>
                <w:szCs w:val="21"/>
              </w:rPr>
              <w:t>の</w:t>
            </w:r>
            <w:r w:rsidR="00B970C0" w:rsidRPr="00AD254A">
              <w:rPr>
                <w:rFonts w:ascii="ＭＳ 明朝" w:hAnsi="ＭＳ 明朝" w:hint="eastAsia"/>
                <w:color w:val="000000" w:themeColor="text1"/>
                <w:szCs w:val="21"/>
              </w:rPr>
              <w:t>育成</w:t>
            </w:r>
            <w:r w:rsidR="00BC7170" w:rsidRPr="00AD254A">
              <w:rPr>
                <w:rFonts w:ascii="ＭＳ 明朝" w:hAnsi="ＭＳ 明朝" w:hint="eastAsia"/>
                <w:color w:val="000000" w:themeColor="text1"/>
                <w:szCs w:val="21"/>
              </w:rPr>
              <w:t>をさらに強化する。</w:t>
            </w:r>
          </w:p>
          <w:p w14:paraId="630A35CF" w14:textId="77777777" w:rsidR="00657458" w:rsidRPr="00AD254A" w:rsidRDefault="000C5883" w:rsidP="003F5FCA">
            <w:pPr>
              <w:spacing w:line="360" w:lineRule="exact"/>
              <w:ind w:left="504" w:hangingChars="240" w:hanging="504"/>
              <w:rPr>
                <w:rFonts w:ascii="ＭＳ 明朝" w:hAnsi="ＭＳ 明朝"/>
                <w:color w:val="000000" w:themeColor="text1"/>
                <w:szCs w:val="21"/>
              </w:rPr>
            </w:pPr>
            <w:r w:rsidRPr="00AD254A">
              <w:rPr>
                <w:rFonts w:ascii="ＭＳ 明朝" w:hAnsi="ＭＳ 明朝" w:hint="eastAsia"/>
                <w:color w:val="000000" w:themeColor="text1"/>
                <w:szCs w:val="21"/>
              </w:rPr>
              <w:t>（２）</w:t>
            </w:r>
            <w:r w:rsidR="00BC7170" w:rsidRPr="00AD254A">
              <w:rPr>
                <w:rFonts w:ascii="ＭＳ 明朝" w:hAnsi="ＭＳ 明朝" w:hint="eastAsia"/>
                <w:color w:val="000000" w:themeColor="text1"/>
                <w:szCs w:val="21"/>
              </w:rPr>
              <w:t>「豊かな進路実現」ができるバランスのとれたキャリア発達を育成しつつ、</w:t>
            </w:r>
            <w:r w:rsidR="00E62DE2" w:rsidRPr="00AD254A">
              <w:rPr>
                <w:rFonts w:ascii="ＭＳ 明朝" w:hAnsi="ＭＳ 明朝" w:hint="eastAsia"/>
                <w:color w:val="000000" w:themeColor="text1"/>
                <w:szCs w:val="21"/>
              </w:rPr>
              <w:t>教科指導も充実させた上で、</w:t>
            </w:r>
            <w:r w:rsidR="00BC7170" w:rsidRPr="00AD254A">
              <w:rPr>
                <w:rFonts w:ascii="ＭＳ 明朝" w:hAnsi="ＭＳ 明朝" w:hint="eastAsia"/>
                <w:color w:val="000000" w:themeColor="text1"/>
                <w:szCs w:val="21"/>
              </w:rPr>
              <w:t>『はたらく』ことを指導する職業教育を教育課程に位置づ</w:t>
            </w:r>
            <w:r w:rsidR="00E62DE2" w:rsidRPr="00AD254A">
              <w:rPr>
                <w:rFonts w:ascii="ＭＳ 明朝" w:hAnsi="ＭＳ 明朝" w:hint="eastAsia"/>
                <w:color w:val="000000" w:themeColor="text1"/>
                <w:szCs w:val="21"/>
              </w:rPr>
              <w:t>け、</w:t>
            </w:r>
            <w:r w:rsidR="00BC7170" w:rsidRPr="00AD254A">
              <w:rPr>
                <w:rFonts w:ascii="ＭＳ 明朝" w:hAnsi="ＭＳ 明朝" w:hint="eastAsia"/>
                <w:color w:val="000000" w:themeColor="text1"/>
                <w:szCs w:val="21"/>
              </w:rPr>
              <w:t>常に働く場を想定した職業教育（実習をはじめとする指導や作業種等の開発）の創造を中高でつないで実行する。</w:t>
            </w:r>
          </w:p>
          <w:p w14:paraId="630A35D0" w14:textId="77777777" w:rsidR="0042046B" w:rsidRPr="00AD254A" w:rsidRDefault="000C5883" w:rsidP="00A20482">
            <w:pPr>
              <w:spacing w:line="360" w:lineRule="exact"/>
              <w:ind w:left="645" w:hangingChars="307" w:hanging="645"/>
              <w:rPr>
                <w:rFonts w:ascii="ＭＳ 明朝" w:hAnsi="ＭＳ 明朝"/>
                <w:color w:val="000000" w:themeColor="text1"/>
                <w:szCs w:val="21"/>
              </w:rPr>
            </w:pPr>
            <w:r w:rsidRPr="00AD254A">
              <w:rPr>
                <w:rFonts w:ascii="ＭＳ 明朝" w:hAnsi="ＭＳ 明朝" w:hint="eastAsia"/>
                <w:color w:val="000000" w:themeColor="text1"/>
                <w:szCs w:val="21"/>
              </w:rPr>
              <w:t>（３</w:t>
            </w:r>
            <w:r w:rsidR="004606F9" w:rsidRPr="00AD254A">
              <w:rPr>
                <w:rFonts w:ascii="ＭＳ 明朝" w:hAnsi="ＭＳ 明朝"/>
                <w:color w:val="000000" w:themeColor="text1"/>
                <w:szCs w:val="21"/>
              </w:rPr>
              <w:t>）</w:t>
            </w:r>
            <w:r w:rsidR="002126CB" w:rsidRPr="00AD254A">
              <w:rPr>
                <w:rFonts w:ascii="ＭＳ 明朝" w:hAnsi="ＭＳ 明朝" w:hint="eastAsia"/>
                <w:color w:val="000000" w:themeColor="text1"/>
                <w:szCs w:val="21"/>
              </w:rPr>
              <w:t>佐野支援</w:t>
            </w:r>
            <w:r w:rsidR="00BC7170" w:rsidRPr="00AD254A">
              <w:rPr>
                <w:rFonts w:ascii="ＭＳ 明朝" w:hAnsi="ＭＳ 明朝" w:hint="eastAsia"/>
                <w:color w:val="000000" w:themeColor="text1"/>
                <w:szCs w:val="21"/>
              </w:rPr>
              <w:t>学校、すながわ高等支援学校と連携し、職場開拓、卒業後の職場定着などの支援、実習対応など泉南地域一体となる進路指導体制を構築する。さらに地域の高等学校との連携も深めていく。</w:t>
            </w:r>
          </w:p>
        </w:tc>
      </w:tr>
    </w:tbl>
    <w:p w14:paraId="630A35D2" w14:textId="77777777" w:rsidR="001D401B" w:rsidRPr="00596337" w:rsidRDefault="001D401B" w:rsidP="004245A1">
      <w:pPr>
        <w:spacing w:line="300" w:lineRule="exact"/>
        <w:ind w:leftChars="-342" w:left="-718" w:firstLineChars="250" w:firstLine="525"/>
        <w:rPr>
          <w:rFonts w:ascii="ＭＳ 明朝" w:hAnsi="ＭＳ 明朝"/>
          <w:szCs w:val="21"/>
        </w:rPr>
      </w:pPr>
    </w:p>
    <w:p w14:paraId="630A35D3" w14:textId="77777777" w:rsidR="00267D3C" w:rsidRPr="00596337" w:rsidRDefault="009B365C" w:rsidP="001D401B">
      <w:pPr>
        <w:spacing w:line="300" w:lineRule="exact"/>
        <w:ind w:leftChars="-342" w:left="-718" w:firstLineChars="250" w:firstLine="525"/>
        <w:rPr>
          <w:rFonts w:ascii="ＭＳ 明朝" w:hAnsi="ＭＳ 明朝"/>
          <w:szCs w:val="21"/>
        </w:rPr>
      </w:pPr>
      <w:r w:rsidRPr="00596337">
        <w:rPr>
          <w:rFonts w:ascii="ＭＳ 明朝" w:hAnsi="ＭＳ 明朝" w:hint="eastAsia"/>
          <w:szCs w:val="21"/>
        </w:rPr>
        <w:t>【</w:t>
      </w:r>
      <w:r w:rsidR="0037367C" w:rsidRPr="00596337">
        <w:rPr>
          <w:rFonts w:ascii="ＭＳ 明朝" w:hAnsi="ＭＳ 明朝" w:hint="eastAsia"/>
          <w:szCs w:val="21"/>
        </w:rPr>
        <w:t>学校教育自己診断</w:t>
      </w:r>
      <w:r w:rsidR="005E3C2A" w:rsidRPr="00596337">
        <w:rPr>
          <w:rFonts w:ascii="ＭＳ 明朝" w:hAnsi="ＭＳ 明朝" w:hint="eastAsia"/>
          <w:szCs w:val="21"/>
        </w:rPr>
        <w:t>の</w:t>
      </w:r>
      <w:r w:rsidR="0037367C" w:rsidRPr="00596337">
        <w:rPr>
          <w:rFonts w:ascii="ＭＳ 明朝" w:hAnsi="ＭＳ 明朝" w:hint="eastAsia"/>
          <w:szCs w:val="21"/>
        </w:rPr>
        <w:t>結果と分析・学校協議会</w:t>
      </w:r>
      <w:r w:rsidR="0096649A" w:rsidRPr="00596337">
        <w:rPr>
          <w:rFonts w:ascii="ＭＳ 明朝" w:hAnsi="ＭＳ 明朝" w:hint="eastAsia"/>
          <w:szCs w:val="21"/>
        </w:rPr>
        <w:t>からの意見</w:t>
      </w:r>
      <w:r w:rsidRPr="00596337">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8543"/>
      </w:tblGrid>
      <w:tr w:rsidR="00596337" w:rsidRPr="00596337" w14:paraId="630A35D6" w14:textId="77777777" w:rsidTr="005D3778">
        <w:trPr>
          <w:trHeight w:val="411"/>
          <w:jc w:val="center"/>
        </w:trPr>
        <w:tc>
          <w:tcPr>
            <w:tcW w:w="6449" w:type="dxa"/>
            <w:shd w:val="clear" w:color="auto" w:fill="auto"/>
            <w:vAlign w:val="center"/>
          </w:tcPr>
          <w:p w14:paraId="630A35D4" w14:textId="77777777" w:rsidR="00267D3C" w:rsidRPr="00596337" w:rsidRDefault="00267D3C" w:rsidP="00A15F11">
            <w:pPr>
              <w:spacing w:line="300" w:lineRule="exact"/>
              <w:jc w:val="center"/>
              <w:rPr>
                <w:rFonts w:ascii="ＭＳ 明朝" w:hAnsi="ＭＳ 明朝"/>
                <w:szCs w:val="21"/>
              </w:rPr>
            </w:pPr>
            <w:r w:rsidRPr="00596337">
              <w:rPr>
                <w:rFonts w:ascii="ＭＳ 明朝" w:hAnsi="ＭＳ 明朝" w:hint="eastAsia"/>
                <w:szCs w:val="21"/>
              </w:rPr>
              <w:t>学校教育自己診断の結果と分析［平成</w:t>
            </w:r>
            <w:r w:rsidR="00C82994">
              <w:rPr>
                <w:rFonts w:ascii="ＭＳ 明朝" w:hAnsi="ＭＳ 明朝" w:hint="eastAsia"/>
                <w:szCs w:val="21"/>
              </w:rPr>
              <w:t>２９</w:t>
            </w:r>
            <w:r w:rsidRPr="00596337">
              <w:rPr>
                <w:rFonts w:ascii="ＭＳ 明朝" w:hAnsi="ＭＳ 明朝" w:hint="eastAsia"/>
                <w:szCs w:val="21"/>
              </w:rPr>
              <w:t>年</w:t>
            </w:r>
            <w:r w:rsidR="00C82994">
              <w:rPr>
                <w:rFonts w:ascii="ＭＳ 明朝" w:hAnsi="ＭＳ 明朝" w:hint="eastAsia"/>
                <w:szCs w:val="21"/>
              </w:rPr>
              <w:t>１１</w:t>
            </w:r>
            <w:r w:rsidRPr="00596337">
              <w:rPr>
                <w:rFonts w:ascii="ＭＳ 明朝" w:hAnsi="ＭＳ 明朝" w:hint="eastAsia"/>
                <w:szCs w:val="21"/>
              </w:rPr>
              <w:t>月実施分］</w:t>
            </w:r>
          </w:p>
        </w:tc>
        <w:tc>
          <w:tcPr>
            <w:tcW w:w="8543" w:type="dxa"/>
            <w:shd w:val="clear" w:color="auto" w:fill="auto"/>
            <w:vAlign w:val="center"/>
          </w:tcPr>
          <w:p w14:paraId="630A35D5" w14:textId="77777777" w:rsidR="00267D3C" w:rsidRPr="00596337" w:rsidRDefault="00267D3C" w:rsidP="00225A63">
            <w:pPr>
              <w:spacing w:line="300" w:lineRule="exact"/>
              <w:jc w:val="center"/>
              <w:rPr>
                <w:rFonts w:ascii="ＭＳ 明朝" w:hAnsi="ＭＳ 明朝"/>
                <w:szCs w:val="21"/>
              </w:rPr>
            </w:pPr>
            <w:r w:rsidRPr="00596337">
              <w:rPr>
                <w:rFonts w:ascii="ＭＳ 明朝" w:hAnsi="ＭＳ 明朝" w:hint="eastAsia"/>
                <w:szCs w:val="21"/>
              </w:rPr>
              <w:t>学校協議会</w:t>
            </w:r>
            <w:r w:rsidR="00225A63" w:rsidRPr="00596337">
              <w:rPr>
                <w:rFonts w:ascii="ＭＳ 明朝" w:hAnsi="ＭＳ 明朝" w:hint="eastAsia"/>
                <w:szCs w:val="21"/>
              </w:rPr>
              <w:t>からの意見</w:t>
            </w:r>
          </w:p>
        </w:tc>
      </w:tr>
      <w:tr w:rsidR="00596337" w:rsidRPr="00C34426" w14:paraId="630A35DA" w14:textId="77777777" w:rsidTr="00A20482">
        <w:trPr>
          <w:trHeight w:val="2642"/>
          <w:jc w:val="center"/>
        </w:trPr>
        <w:tc>
          <w:tcPr>
            <w:tcW w:w="6449" w:type="dxa"/>
            <w:shd w:val="clear" w:color="auto" w:fill="auto"/>
          </w:tcPr>
          <w:p w14:paraId="630A35D7" w14:textId="77777777" w:rsidR="00492BF1" w:rsidRPr="00C34426" w:rsidRDefault="00C82994" w:rsidP="00851649">
            <w:pPr>
              <w:spacing w:line="300" w:lineRule="exact"/>
              <w:rPr>
                <w:rFonts w:ascii="ＭＳ 明朝" w:hAnsi="ＭＳ 明朝"/>
                <w:szCs w:val="21"/>
              </w:rPr>
            </w:pPr>
            <w:r w:rsidRPr="00C34426">
              <w:rPr>
                <w:rFonts w:ascii="ＭＳ 明朝" w:hAnsi="ＭＳ 明朝" w:hint="eastAsia"/>
                <w:sz w:val="20"/>
                <w:szCs w:val="21"/>
              </w:rPr>
              <w:t>保護者用（14項目）教員用（22</w:t>
            </w:r>
            <w:r w:rsidR="00007EAC" w:rsidRPr="00C34426">
              <w:rPr>
                <w:rFonts w:ascii="ＭＳ 明朝" w:hAnsi="ＭＳ 明朝" w:hint="eastAsia"/>
                <w:sz w:val="20"/>
                <w:szCs w:val="21"/>
              </w:rPr>
              <w:t>項目）で実施した。保護者の回答は、</w:t>
            </w:r>
            <w:r w:rsidRPr="00C34426">
              <w:rPr>
                <w:rFonts w:ascii="ＭＳ 明朝" w:hAnsi="ＭＳ 明朝" w:hint="eastAsia"/>
                <w:sz w:val="20"/>
                <w:szCs w:val="21"/>
              </w:rPr>
              <w:t>いじめに関する項目以外は肯定的な回答が90％を超える評価であ</w:t>
            </w:r>
            <w:r w:rsidR="00007EAC" w:rsidRPr="00C34426">
              <w:rPr>
                <w:rFonts w:ascii="ＭＳ 明朝" w:hAnsi="ＭＳ 明朝" w:hint="eastAsia"/>
                <w:sz w:val="20"/>
                <w:szCs w:val="21"/>
              </w:rPr>
              <w:t>り学校の取り組みが肯定的に評価されていると考えられる</w:t>
            </w:r>
            <w:r w:rsidRPr="00C34426">
              <w:rPr>
                <w:rFonts w:ascii="ＭＳ 明朝" w:hAnsi="ＭＳ 明朝" w:hint="eastAsia"/>
                <w:sz w:val="20"/>
                <w:szCs w:val="21"/>
              </w:rPr>
              <w:t>。</w:t>
            </w:r>
            <w:r w:rsidR="00007EAC" w:rsidRPr="00C34426">
              <w:rPr>
                <w:rFonts w:ascii="ＭＳ 明朝" w:hAnsi="ＭＳ 明朝" w:hint="eastAsia"/>
                <w:sz w:val="20"/>
                <w:szCs w:val="21"/>
              </w:rPr>
              <w:t>学校行事へ参加しやすさも昨年より</w:t>
            </w:r>
            <w:r w:rsidR="00851649" w:rsidRPr="00C34426">
              <w:rPr>
                <w:rFonts w:ascii="ＭＳ 明朝" w:hAnsi="ＭＳ 明朝" w:hint="eastAsia"/>
                <w:sz w:val="20"/>
                <w:szCs w:val="21"/>
              </w:rPr>
              <w:t>8％上昇しており成果が見られた。</w:t>
            </w:r>
            <w:r w:rsidRPr="00C34426">
              <w:rPr>
                <w:rFonts w:ascii="ＭＳ 明朝" w:hAnsi="ＭＳ 明朝" w:hint="eastAsia"/>
                <w:sz w:val="20"/>
                <w:szCs w:val="21"/>
              </w:rPr>
              <w:t>いじめについて</w:t>
            </w:r>
            <w:r w:rsidR="002D6DB9" w:rsidRPr="00C34426">
              <w:rPr>
                <w:rFonts w:ascii="ＭＳ 明朝" w:hAnsi="ＭＳ 明朝" w:hint="eastAsia"/>
                <w:sz w:val="20"/>
                <w:szCs w:val="21"/>
              </w:rPr>
              <w:t>の項目は本年度追加したが</w:t>
            </w:r>
            <w:r w:rsidRPr="00C34426">
              <w:rPr>
                <w:rFonts w:ascii="ＭＳ 明朝" w:hAnsi="ＭＳ 明朝" w:hint="eastAsia"/>
                <w:sz w:val="20"/>
                <w:szCs w:val="21"/>
              </w:rPr>
              <w:t>70</w:t>
            </w:r>
            <w:r w:rsidR="00007EAC" w:rsidRPr="00C34426">
              <w:rPr>
                <w:rFonts w:ascii="ＭＳ 明朝" w:hAnsi="ＭＳ 明朝" w:hint="eastAsia"/>
                <w:sz w:val="20"/>
                <w:szCs w:val="21"/>
              </w:rPr>
              <w:t>％</w:t>
            </w:r>
            <w:r w:rsidR="002D6DB9" w:rsidRPr="00C34426">
              <w:rPr>
                <w:rFonts w:ascii="ＭＳ 明朝" w:hAnsi="ＭＳ 明朝" w:hint="eastAsia"/>
                <w:sz w:val="20"/>
                <w:szCs w:val="21"/>
              </w:rPr>
              <w:t>超</w:t>
            </w:r>
            <w:r w:rsidR="00007EAC" w:rsidRPr="00C34426">
              <w:rPr>
                <w:rFonts w:ascii="ＭＳ 明朝" w:hAnsi="ＭＳ 明朝" w:hint="eastAsia"/>
                <w:sz w:val="20"/>
                <w:szCs w:val="21"/>
              </w:rPr>
              <w:t>の学校の</w:t>
            </w:r>
            <w:r w:rsidRPr="00C34426">
              <w:rPr>
                <w:rFonts w:ascii="ＭＳ 明朝" w:hAnsi="ＭＳ 明朝" w:hint="eastAsia"/>
                <w:sz w:val="20"/>
                <w:szCs w:val="21"/>
              </w:rPr>
              <w:t>取り組みを</w:t>
            </w:r>
            <w:r w:rsidR="002D6DB9" w:rsidRPr="00C34426">
              <w:rPr>
                <w:rFonts w:ascii="ＭＳ 明朝" w:hAnsi="ＭＳ 明朝" w:hint="eastAsia"/>
                <w:sz w:val="20"/>
                <w:szCs w:val="21"/>
              </w:rPr>
              <w:t>肯定的に</w:t>
            </w:r>
            <w:r w:rsidRPr="00C34426">
              <w:rPr>
                <w:rFonts w:ascii="ＭＳ 明朝" w:hAnsi="ＭＳ 明朝" w:hint="eastAsia"/>
                <w:sz w:val="20"/>
                <w:szCs w:val="21"/>
              </w:rPr>
              <w:t>評価する結果であった</w:t>
            </w:r>
            <w:r w:rsidR="00007EAC" w:rsidRPr="00C34426">
              <w:rPr>
                <w:rFonts w:ascii="ＭＳ 明朝" w:hAnsi="ＭＳ 明朝" w:hint="eastAsia"/>
                <w:sz w:val="20"/>
                <w:szCs w:val="21"/>
              </w:rPr>
              <w:t>が、</w:t>
            </w:r>
            <w:r w:rsidR="002D6DB9" w:rsidRPr="00C34426">
              <w:rPr>
                <w:rFonts w:ascii="ＭＳ 明朝" w:hAnsi="ＭＳ 明朝" w:hint="eastAsia"/>
                <w:sz w:val="20"/>
                <w:szCs w:val="21"/>
              </w:rPr>
              <w:t>「わからない」との</w:t>
            </w:r>
            <w:r w:rsidR="00007EAC" w:rsidRPr="00C34426">
              <w:rPr>
                <w:rFonts w:ascii="ＭＳ 明朝" w:hAnsi="ＭＳ 明朝" w:hint="eastAsia"/>
                <w:sz w:val="20"/>
                <w:szCs w:val="21"/>
              </w:rPr>
              <w:t>回答</w:t>
            </w:r>
            <w:r w:rsidR="002D6DB9" w:rsidRPr="00C34426">
              <w:rPr>
                <w:rFonts w:ascii="ＭＳ 明朝" w:hAnsi="ＭＳ 明朝" w:hint="eastAsia"/>
                <w:sz w:val="20"/>
                <w:szCs w:val="21"/>
              </w:rPr>
              <w:t>結果も見られ、いじめのとらえ方について保護者間で差があるなど</w:t>
            </w:r>
            <w:r w:rsidR="00007EAC" w:rsidRPr="00C34426">
              <w:rPr>
                <w:rFonts w:ascii="ＭＳ 明朝" w:hAnsi="ＭＳ 明朝" w:hint="eastAsia"/>
                <w:sz w:val="20"/>
                <w:szCs w:val="21"/>
              </w:rPr>
              <w:t>、</w:t>
            </w:r>
            <w:r w:rsidR="002D6DB9" w:rsidRPr="00C34426">
              <w:rPr>
                <w:rFonts w:ascii="ＭＳ 明朝" w:hAnsi="ＭＳ 明朝" w:hint="eastAsia"/>
                <w:sz w:val="20"/>
                <w:szCs w:val="21"/>
              </w:rPr>
              <w:t>答えにくい設問ではないかとの指摘があった。</w:t>
            </w:r>
            <w:r w:rsidR="00851649" w:rsidRPr="00C34426">
              <w:rPr>
                <w:rFonts w:ascii="ＭＳ 明朝" w:hAnsi="ＭＳ 明朝" w:hint="eastAsia"/>
                <w:sz w:val="20"/>
                <w:szCs w:val="21"/>
              </w:rPr>
              <w:t>教員用については、PTA活動への参加、小中高の一貫性、</w:t>
            </w:r>
            <w:r w:rsidR="00A17AE7" w:rsidRPr="00C34426">
              <w:rPr>
                <w:rFonts w:ascii="ＭＳ 明朝" w:hAnsi="ＭＳ 明朝" w:hint="eastAsia"/>
                <w:sz w:val="20"/>
                <w:szCs w:val="21"/>
              </w:rPr>
              <w:t>教員のOJTによる人材育成、教員の適性・能力に基づいた校内人事などの項目で</w:t>
            </w:r>
            <w:r w:rsidR="00851649" w:rsidRPr="00C34426">
              <w:rPr>
                <w:rFonts w:ascii="ＭＳ 明朝" w:hAnsi="ＭＳ 明朝" w:hint="eastAsia"/>
                <w:sz w:val="20"/>
                <w:szCs w:val="21"/>
              </w:rPr>
              <w:t>肯定的な回答が</w:t>
            </w:r>
            <w:r w:rsidR="00A17AE7" w:rsidRPr="00C34426">
              <w:rPr>
                <w:rFonts w:ascii="ＭＳ 明朝" w:hAnsi="ＭＳ 明朝" w:hint="eastAsia"/>
                <w:sz w:val="20"/>
                <w:szCs w:val="21"/>
              </w:rPr>
              <w:t>70％台と</w:t>
            </w:r>
            <w:r w:rsidR="00851649" w:rsidRPr="00C34426">
              <w:rPr>
                <w:rFonts w:ascii="ＭＳ 明朝" w:hAnsi="ＭＳ 明朝" w:hint="eastAsia"/>
                <w:sz w:val="20"/>
                <w:szCs w:val="21"/>
              </w:rPr>
              <w:t>なり今後の</w:t>
            </w:r>
            <w:r w:rsidR="00A17AE7" w:rsidRPr="00C34426">
              <w:rPr>
                <w:rFonts w:ascii="ＭＳ 明朝" w:hAnsi="ＭＳ 明朝" w:hint="eastAsia"/>
                <w:sz w:val="20"/>
                <w:szCs w:val="21"/>
              </w:rPr>
              <w:t>学校運営上の改善課題となることが示唆された。</w:t>
            </w:r>
          </w:p>
        </w:tc>
        <w:tc>
          <w:tcPr>
            <w:tcW w:w="8543" w:type="dxa"/>
            <w:shd w:val="clear" w:color="auto" w:fill="auto"/>
          </w:tcPr>
          <w:p w14:paraId="630A35D8" w14:textId="77777777" w:rsidR="00B75238" w:rsidRPr="00C34426" w:rsidRDefault="00B75238" w:rsidP="00B75238">
            <w:pPr>
              <w:spacing w:line="300" w:lineRule="exact"/>
              <w:rPr>
                <w:rFonts w:ascii="ＭＳ 明朝" w:hAnsi="ＭＳ 明朝"/>
                <w:sz w:val="20"/>
                <w:szCs w:val="20"/>
              </w:rPr>
            </w:pPr>
            <w:r w:rsidRPr="00C34426">
              <w:rPr>
                <w:rFonts w:ascii="ＭＳ 明朝" w:hAnsi="ＭＳ 明朝" w:hint="eastAsia"/>
                <w:sz w:val="20"/>
                <w:szCs w:val="20"/>
              </w:rPr>
              <w:t>年間テーマ「わかりやすい授業の工夫について」と題し、今年度</w:t>
            </w:r>
            <w:r w:rsidR="002D6DB9" w:rsidRPr="00C34426">
              <w:rPr>
                <w:rFonts w:ascii="ＭＳ 明朝" w:hAnsi="ＭＳ 明朝" w:hint="eastAsia"/>
                <w:sz w:val="20"/>
                <w:szCs w:val="20"/>
              </w:rPr>
              <w:t>は支援学校の有する力と合理的配慮についてご指摘をいただいた。</w:t>
            </w:r>
          </w:p>
          <w:p w14:paraId="630A35D9" w14:textId="77777777" w:rsidR="004C2D5A" w:rsidRPr="00C34426" w:rsidRDefault="00B75238" w:rsidP="005038A1">
            <w:pPr>
              <w:spacing w:line="300" w:lineRule="exact"/>
              <w:rPr>
                <w:rFonts w:ascii="ＭＳ 明朝" w:hAnsi="ＭＳ 明朝"/>
                <w:szCs w:val="21"/>
              </w:rPr>
            </w:pPr>
            <w:r w:rsidRPr="00C34426">
              <w:rPr>
                <w:rFonts w:ascii="ＭＳ 明朝" w:hAnsi="ＭＳ 明朝" w:hint="eastAsia"/>
                <w:sz w:val="20"/>
                <w:szCs w:val="20"/>
              </w:rPr>
              <w:t>第</w:t>
            </w:r>
            <w:r w:rsidR="002D6DB9" w:rsidRPr="00C34426">
              <w:rPr>
                <w:rFonts w:ascii="ＭＳ 明朝" w:hAnsi="ＭＳ 明朝" w:hint="eastAsia"/>
                <w:sz w:val="20"/>
                <w:szCs w:val="20"/>
              </w:rPr>
              <w:t>１</w:t>
            </w:r>
            <w:r w:rsidRPr="00C34426">
              <w:rPr>
                <w:rFonts w:ascii="ＭＳ 明朝" w:hAnsi="ＭＳ 明朝" w:hint="eastAsia"/>
                <w:sz w:val="20"/>
                <w:szCs w:val="20"/>
              </w:rPr>
              <w:t>回（6.9</w:t>
            </w:r>
            <w:r w:rsidRPr="00C34426">
              <w:rPr>
                <w:rFonts w:ascii="ＭＳ 明朝" w:hAnsi="ＭＳ 明朝"/>
                <w:sz w:val="20"/>
                <w:szCs w:val="20"/>
              </w:rPr>
              <w:t>）</w:t>
            </w:r>
            <w:r w:rsidRPr="00C34426">
              <w:rPr>
                <w:rFonts w:ascii="ＭＳ 明朝" w:hAnsi="ＭＳ 明朝" w:hint="eastAsia"/>
                <w:sz w:val="20"/>
                <w:szCs w:val="20"/>
              </w:rPr>
              <w:t>では「学校経営計画」を示す共に「わかりやすい授業」とは何か</w:t>
            </w:r>
            <w:r w:rsidR="009B57BC" w:rsidRPr="00C34426">
              <w:rPr>
                <w:rFonts w:ascii="ＭＳ 明朝" w:hAnsi="ＭＳ 明朝" w:hint="eastAsia"/>
                <w:sz w:val="20"/>
                <w:szCs w:val="20"/>
              </w:rPr>
              <w:t>実際の授業を見て</w:t>
            </w:r>
            <w:r w:rsidRPr="00C34426">
              <w:rPr>
                <w:rFonts w:ascii="ＭＳ 明朝" w:hAnsi="ＭＳ 明朝" w:hint="eastAsia"/>
                <w:sz w:val="20"/>
                <w:szCs w:val="20"/>
              </w:rPr>
              <w:t>いただ</w:t>
            </w:r>
            <w:r w:rsidR="002D6DB9" w:rsidRPr="00C34426">
              <w:rPr>
                <w:rFonts w:ascii="ＭＳ 明朝" w:hAnsi="ＭＳ 明朝" w:hint="eastAsia"/>
                <w:sz w:val="20"/>
                <w:szCs w:val="20"/>
              </w:rPr>
              <w:t>いた。授業における視覚支援など</w:t>
            </w:r>
            <w:r w:rsidRPr="00C34426">
              <w:rPr>
                <w:rFonts w:ascii="ＭＳ 明朝" w:hAnsi="ＭＳ 明朝" w:hint="eastAsia"/>
                <w:sz w:val="20"/>
                <w:szCs w:val="20"/>
              </w:rPr>
              <w:t>各教室で工夫した授業</w:t>
            </w:r>
            <w:r w:rsidR="009B57BC" w:rsidRPr="00C34426">
              <w:rPr>
                <w:rFonts w:ascii="ＭＳ 明朝" w:hAnsi="ＭＳ 明朝" w:hint="eastAsia"/>
                <w:sz w:val="20"/>
                <w:szCs w:val="20"/>
              </w:rPr>
              <w:t>が行われているが、チームとしての授業力の維持が課題であると提言を受けた。</w:t>
            </w:r>
            <w:r w:rsidRPr="00C34426">
              <w:rPr>
                <w:rFonts w:ascii="ＭＳ 明朝" w:hAnsi="ＭＳ 明朝" w:hint="eastAsia"/>
                <w:sz w:val="20"/>
                <w:szCs w:val="20"/>
              </w:rPr>
              <w:t>第</w:t>
            </w:r>
            <w:r w:rsidR="002D6DB9" w:rsidRPr="00C34426">
              <w:rPr>
                <w:rFonts w:ascii="ＭＳ 明朝" w:hAnsi="ＭＳ 明朝" w:hint="eastAsia"/>
                <w:sz w:val="20"/>
                <w:szCs w:val="20"/>
              </w:rPr>
              <w:t>２</w:t>
            </w:r>
            <w:r w:rsidR="009B57BC" w:rsidRPr="00C34426">
              <w:rPr>
                <w:rFonts w:ascii="ＭＳ 明朝" w:hAnsi="ＭＳ 明朝" w:hint="eastAsia"/>
                <w:sz w:val="20"/>
                <w:szCs w:val="20"/>
              </w:rPr>
              <w:t>回</w:t>
            </w:r>
            <w:r w:rsidRPr="00C34426">
              <w:rPr>
                <w:rFonts w:ascii="ＭＳ 明朝" w:hAnsi="ＭＳ 明朝" w:hint="eastAsia"/>
                <w:sz w:val="20"/>
                <w:szCs w:val="20"/>
              </w:rPr>
              <w:t>（</w:t>
            </w:r>
            <w:r w:rsidR="009B57BC" w:rsidRPr="00C34426">
              <w:rPr>
                <w:rFonts w:ascii="ＭＳ 明朝" w:hAnsi="ＭＳ 明朝" w:hint="eastAsia"/>
                <w:sz w:val="20"/>
                <w:szCs w:val="20"/>
              </w:rPr>
              <w:t>11.21</w:t>
            </w:r>
            <w:r w:rsidRPr="00C34426">
              <w:rPr>
                <w:rFonts w:ascii="ＭＳ 明朝" w:hAnsi="ＭＳ 明朝" w:hint="eastAsia"/>
                <w:sz w:val="20"/>
                <w:szCs w:val="20"/>
              </w:rPr>
              <w:t>）</w:t>
            </w:r>
            <w:r w:rsidR="005A37FB" w:rsidRPr="00C34426">
              <w:rPr>
                <w:rFonts w:ascii="ＭＳ 明朝" w:hAnsi="ＭＳ 明朝" w:hint="eastAsia"/>
                <w:sz w:val="20"/>
                <w:szCs w:val="20"/>
              </w:rPr>
              <w:t>では学校教育自己診断</w:t>
            </w:r>
            <w:r w:rsidR="002D6DB9" w:rsidRPr="00C34426">
              <w:rPr>
                <w:rFonts w:ascii="ＭＳ 明朝" w:hAnsi="ＭＳ 明朝" w:hint="eastAsia"/>
                <w:sz w:val="20"/>
                <w:szCs w:val="20"/>
              </w:rPr>
              <w:t>結果</w:t>
            </w:r>
            <w:r w:rsidR="005A37FB" w:rsidRPr="00C34426">
              <w:rPr>
                <w:rFonts w:ascii="ＭＳ 明朝" w:hAnsi="ＭＳ 明朝" w:hint="eastAsia"/>
                <w:sz w:val="20"/>
                <w:szCs w:val="20"/>
              </w:rPr>
              <w:t>の</w:t>
            </w:r>
            <w:r w:rsidR="002D6DB9" w:rsidRPr="00C34426">
              <w:rPr>
                <w:rFonts w:ascii="ＭＳ 明朝" w:hAnsi="ＭＳ 明朝" w:hint="eastAsia"/>
                <w:sz w:val="20"/>
                <w:szCs w:val="20"/>
              </w:rPr>
              <w:t>検討いただいた。支援学校として持つべき力は何かを協議した。「自立活動」は</w:t>
            </w:r>
            <w:r w:rsidR="005A37FB" w:rsidRPr="00C34426">
              <w:rPr>
                <w:rFonts w:ascii="ＭＳ 明朝" w:hAnsi="ＭＳ 明朝" w:hint="eastAsia"/>
                <w:sz w:val="20"/>
                <w:szCs w:val="20"/>
              </w:rPr>
              <w:t>その目的や内容を整理して保護者にもっと説明する必要があること</w:t>
            </w:r>
            <w:r w:rsidR="003F6E4F" w:rsidRPr="00C34426">
              <w:rPr>
                <w:rFonts w:ascii="ＭＳ 明朝" w:hAnsi="ＭＳ 明朝" w:hint="eastAsia"/>
                <w:sz w:val="20"/>
                <w:szCs w:val="20"/>
              </w:rPr>
              <w:t>。地域との連携の中で「地域力」を活用することが必要であることを指摘</w:t>
            </w:r>
            <w:r w:rsidR="005A37FB" w:rsidRPr="00C34426">
              <w:rPr>
                <w:rFonts w:ascii="ＭＳ 明朝" w:hAnsi="ＭＳ 明朝" w:hint="eastAsia"/>
                <w:sz w:val="20"/>
                <w:szCs w:val="20"/>
              </w:rPr>
              <w:t>していただいた。</w:t>
            </w:r>
            <w:r w:rsidR="002D6DB9" w:rsidRPr="00C34426">
              <w:rPr>
                <w:rFonts w:ascii="ＭＳ 明朝" w:hAnsi="ＭＳ 明朝" w:hint="eastAsia"/>
                <w:sz w:val="20"/>
                <w:szCs w:val="20"/>
              </w:rPr>
              <w:t>第３回（</w:t>
            </w:r>
            <w:r w:rsidR="00851649" w:rsidRPr="00C34426">
              <w:rPr>
                <w:rFonts w:ascii="ＭＳ 明朝" w:hAnsi="ＭＳ 明朝" w:hint="eastAsia"/>
                <w:sz w:val="20"/>
                <w:szCs w:val="20"/>
              </w:rPr>
              <w:t>2</w:t>
            </w:r>
            <w:r w:rsidR="002D6DB9" w:rsidRPr="00C34426">
              <w:rPr>
                <w:rFonts w:ascii="ＭＳ 明朝" w:hAnsi="ＭＳ 明朝" w:hint="eastAsia"/>
                <w:sz w:val="20"/>
                <w:szCs w:val="20"/>
              </w:rPr>
              <w:t>.</w:t>
            </w:r>
            <w:r w:rsidR="00851649" w:rsidRPr="00C34426">
              <w:rPr>
                <w:rFonts w:ascii="ＭＳ 明朝" w:hAnsi="ＭＳ 明朝" w:hint="eastAsia"/>
                <w:sz w:val="20"/>
                <w:szCs w:val="20"/>
              </w:rPr>
              <w:t>8</w:t>
            </w:r>
            <w:r w:rsidR="002D6DB9" w:rsidRPr="00C34426">
              <w:rPr>
                <w:rFonts w:ascii="ＭＳ 明朝" w:hAnsi="ＭＳ 明朝" w:hint="eastAsia"/>
                <w:sz w:val="20"/>
                <w:szCs w:val="20"/>
              </w:rPr>
              <w:t>）</w:t>
            </w:r>
            <w:r w:rsidR="00851649" w:rsidRPr="00C34426">
              <w:rPr>
                <w:rFonts w:ascii="ＭＳ 明朝" w:hAnsi="ＭＳ 明朝" w:hint="eastAsia"/>
                <w:sz w:val="20"/>
                <w:szCs w:val="20"/>
              </w:rPr>
              <w:t>「支援学校における授業に期待すること」のテーマで各委員から提言を受けた。一人ひとりのアセスメントをし</w:t>
            </w:r>
            <w:r w:rsidR="005038A1" w:rsidRPr="00C34426">
              <w:rPr>
                <w:rFonts w:ascii="ＭＳ 明朝" w:hAnsi="ＭＳ 明朝" w:hint="eastAsia"/>
                <w:sz w:val="20"/>
                <w:szCs w:val="20"/>
              </w:rPr>
              <w:t>て</w:t>
            </w:r>
            <w:r w:rsidR="00851649" w:rsidRPr="00C34426">
              <w:rPr>
                <w:rFonts w:ascii="ＭＳ 明朝" w:hAnsi="ＭＳ 明朝" w:hint="eastAsia"/>
                <w:sz w:val="20"/>
                <w:szCs w:val="20"/>
              </w:rPr>
              <w:t>目標を立てること、</w:t>
            </w:r>
            <w:r w:rsidR="005038A1" w:rsidRPr="00C34426">
              <w:rPr>
                <w:rFonts w:ascii="ＭＳ 明朝" w:hAnsi="ＭＳ 明朝" w:hint="eastAsia"/>
                <w:sz w:val="20"/>
                <w:szCs w:val="20"/>
              </w:rPr>
              <w:t>知識を教えるのではなく</w:t>
            </w:r>
            <w:r w:rsidR="00851649" w:rsidRPr="00C34426">
              <w:rPr>
                <w:rFonts w:ascii="ＭＳ 明朝" w:hAnsi="ＭＳ 明朝" w:hint="eastAsia"/>
                <w:sz w:val="20"/>
                <w:szCs w:val="20"/>
              </w:rPr>
              <w:t>考える力を伸ばしていくこと</w:t>
            </w:r>
            <w:r w:rsidR="005038A1" w:rsidRPr="00C34426">
              <w:rPr>
                <w:rFonts w:ascii="ＭＳ 明朝" w:hAnsi="ＭＳ 明朝" w:hint="eastAsia"/>
                <w:sz w:val="20"/>
                <w:szCs w:val="20"/>
              </w:rPr>
              <w:t>、などが重要であり、わかるためには教員が授業改善の努力を継続的にすることの大切さが指摘された。</w:t>
            </w:r>
          </w:p>
        </w:tc>
      </w:tr>
    </w:tbl>
    <w:p w14:paraId="630A35DD" w14:textId="77777777" w:rsidR="0086696C" w:rsidRPr="00C34426" w:rsidRDefault="0037367C" w:rsidP="0000215C">
      <w:pPr>
        <w:ind w:leftChars="-92" w:left="-193" w:firstLineChars="200" w:firstLine="420"/>
        <w:jc w:val="left"/>
        <w:rPr>
          <w:rFonts w:ascii="ＭＳ 明朝" w:hAnsi="ＭＳ 明朝"/>
          <w:szCs w:val="21"/>
        </w:rPr>
      </w:pPr>
      <w:r w:rsidRPr="00C34426">
        <w:rPr>
          <w:rFonts w:ascii="ＭＳ 明朝" w:hAnsi="ＭＳ 明朝" w:hint="eastAsia"/>
          <w:szCs w:val="21"/>
        </w:rPr>
        <w:lastRenderedPageBreak/>
        <w:t xml:space="preserve">３　</w:t>
      </w:r>
      <w:r w:rsidR="0086696C" w:rsidRPr="00C34426">
        <w:rPr>
          <w:rFonts w:ascii="ＭＳ 明朝" w:hAnsi="ＭＳ 明朝" w:hint="eastAsia"/>
          <w:szCs w:val="21"/>
        </w:rPr>
        <w:t>本年度の取組</w:t>
      </w:r>
      <w:r w:rsidRPr="00C34426">
        <w:rPr>
          <w:rFonts w:ascii="ＭＳ 明朝" w:hAnsi="ＭＳ 明朝" w:hint="eastAsia"/>
          <w:szCs w:val="21"/>
        </w:rPr>
        <w:t>内容</w:t>
      </w:r>
      <w:r w:rsidR="0086696C" w:rsidRPr="00C34426">
        <w:rPr>
          <w:rFonts w:ascii="ＭＳ 明朝" w:hAnsi="ＭＳ 明朝" w:hint="eastAsia"/>
          <w:szCs w:val="21"/>
        </w:rPr>
        <w:t>及び自己評価</w:t>
      </w:r>
    </w:p>
    <w:tbl>
      <w:tblPr>
        <w:tblW w:w="14473" w:type="dxa"/>
        <w:jc w:val="center"/>
        <w:tblInd w:w="-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843"/>
        <w:gridCol w:w="4820"/>
        <w:gridCol w:w="4394"/>
        <w:gridCol w:w="2614"/>
      </w:tblGrid>
      <w:tr w:rsidR="00596337" w:rsidRPr="00C34426" w14:paraId="630A35E4" w14:textId="77777777" w:rsidTr="00AD254A">
        <w:trPr>
          <w:trHeight w:val="586"/>
          <w:jc w:val="center"/>
        </w:trPr>
        <w:tc>
          <w:tcPr>
            <w:tcW w:w="802" w:type="dxa"/>
            <w:shd w:val="clear" w:color="auto" w:fill="auto"/>
            <w:vAlign w:val="center"/>
          </w:tcPr>
          <w:p w14:paraId="630A35DE" w14:textId="77777777" w:rsidR="00897939" w:rsidRPr="00C34426" w:rsidRDefault="00897939" w:rsidP="0054712D">
            <w:pPr>
              <w:spacing w:line="240" w:lineRule="exact"/>
              <w:jc w:val="center"/>
              <w:rPr>
                <w:rFonts w:ascii="ＭＳ 明朝" w:hAnsi="ＭＳ 明朝"/>
                <w:szCs w:val="21"/>
              </w:rPr>
            </w:pPr>
            <w:r w:rsidRPr="00C34426">
              <w:rPr>
                <w:rFonts w:ascii="ＭＳ 明朝" w:hAnsi="ＭＳ 明朝" w:hint="eastAsia"/>
                <w:szCs w:val="21"/>
              </w:rPr>
              <w:t>中期的</w:t>
            </w:r>
          </w:p>
          <w:p w14:paraId="630A35DF" w14:textId="77777777" w:rsidR="00897939" w:rsidRPr="00C34426" w:rsidRDefault="00897939" w:rsidP="0054712D">
            <w:pPr>
              <w:spacing w:line="240" w:lineRule="exact"/>
              <w:jc w:val="center"/>
              <w:rPr>
                <w:rFonts w:ascii="ＭＳ 明朝" w:hAnsi="ＭＳ 明朝"/>
                <w:spacing w:val="-20"/>
                <w:szCs w:val="21"/>
              </w:rPr>
            </w:pPr>
            <w:r w:rsidRPr="00C34426">
              <w:rPr>
                <w:rFonts w:ascii="ＭＳ 明朝" w:hAnsi="ＭＳ 明朝" w:hint="eastAsia"/>
                <w:szCs w:val="21"/>
              </w:rPr>
              <w:t>目標</w:t>
            </w:r>
          </w:p>
        </w:tc>
        <w:tc>
          <w:tcPr>
            <w:tcW w:w="1843" w:type="dxa"/>
            <w:shd w:val="clear" w:color="auto" w:fill="auto"/>
            <w:vAlign w:val="center"/>
          </w:tcPr>
          <w:p w14:paraId="630A35E0" w14:textId="77777777" w:rsidR="00897939" w:rsidRPr="00C34426" w:rsidRDefault="00897939" w:rsidP="006B5B51">
            <w:pPr>
              <w:spacing w:line="320" w:lineRule="exact"/>
              <w:jc w:val="center"/>
              <w:rPr>
                <w:rFonts w:ascii="ＭＳ 明朝" w:hAnsi="ＭＳ 明朝"/>
                <w:szCs w:val="21"/>
              </w:rPr>
            </w:pPr>
            <w:r w:rsidRPr="00C34426">
              <w:rPr>
                <w:rFonts w:ascii="ＭＳ 明朝" w:hAnsi="ＭＳ 明朝" w:hint="eastAsia"/>
                <w:szCs w:val="21"/>
              </w:rPr>
              <w:t>今年度の重点目標</w:t>
            </w:r>
          </w:p>
        </w:tc>
        <w:tc>
          <w:tcPr>
            <w:tcW w:w="4820" w:type="dxa"/>
            <w:tcBorders>
              <w:right w:val="dashed" w:sz="4" w:space="0" w:color="auto"/>
            </w:tcBorders>
            <w:shd w:val="clear" w:color="auto" w:fill="auto"/>
            <w:vAlign w:val="center"/>
          </w:tcPr>
          <w:p w14:paraId="630A35E1" w14:textId="77777777" w:rsidR="00897939" w:rsidRPr="00C34426" w:rsidRDefault="00897939" w:rsidP="006B5B51">
            <w:pPr>
              <w:spacing w:line="320" w:lineRule="exact"/>
              <w:jc w:val="center"/>
              <w:rPr>
                <w:rFonts w:ascii="ＭＳ 明朝" w:hAnsi="ＭＳ 明朝"/>
                <w:szCs w:val="21"/>
              </w:rPr>
            </w:pPr>
            <w:r w:rsidRPr="00C34426">
              <w:rPr>
                <w:rFonts w:ascii="ＭＳ 明朝" w:hAnsi="ＭＳ 明朝" w:hint="eastAsia"/>
                <w:szCs w:val="21"/>
              </w:rPr>
              <w:t>具体的な取組計画・内容</w:t>
            </w:r>
          </w:p>
        </w:tc>
        <w:tc>
          <w:tcPr>
            <w:tcW w:w="4394" w:type="dxa"/>
            <w:tcBorders>
              <w:right w:val="dashed" w:sz="4" w:space="0" w:color="auto"/>
            </w:tcBorders>
            <w:vAlign w:val="center"/>
          </w:tcPr>
          <w:p w14:paraId="630A35E2" w14:textId="77777777" w:rsidR="00897939" w:rsidRPr="00C34426" w:rsidRDefault="00897939" w:rsidP="006B5B51">
            <w:pPr>
              <w:spacing w:line="320" w:lineRule="exact"/>
              <w:jc w:val="center"/>
              <w:rPr>
                <w:rFonts w:ascii="ＭＳ 明朝" w:hAnsi="ＭＳ 明朝"/>
                <w:szCs w:val="21"/>
              </w:rPr>
            </w:pPr>
            <w:r w:rsidRPr="00C34426">
              <w:rPr>
                <w:rFonts w:ascii="ＭＳ 明朝" w:hAnsi="ＭＳ 明朝" w:hint="eastAsia"/>
                <w:szCs w:val="21"/>
              </w:rPr>
              <w:t>評価指標</w:t>
            </w:r>
          </w:p>
        </w:tc>
        <w:tc>
          <w:tcPr>
            <w:tcW w:w="2614" w:type="dxa"/>
            <w:tcBorders>
              <w:left w:val="dashed" w:sz="4" w:space="0" w:color="auto"/>
              <w:right w:val="single" w:sz="4" w:space="0" w:color="auto"/>
            </w:tcBorders>
            <w:shd w:val="clear" w:color="auto" w:fill="auto"/>
            <w:vAlign w:val="center"/>
          </w:tcPr>
          <w:p w14:paraId="630A35E3" w14:textId="77777777" w:rsidR="00897939" w:rsidRPr="00C34426" w:rsidRDefault="00897939" w:rsidP="006B5B51">
            <w:pPr>
              <w:spacing w:line="320" w:lineRule="exact"/>
              <w:jc w:val="center"/>
              <w:rPr>
                <w:rFonts w:ascii="ＭＳ 明朝" w:hAnsi="ＭＳ 明朝"/>
                <w:szCs w:val="21"/>
              </w:rPr>
            </w:pPr>
            <w:r w:rsidRPr="00C34426">
              <w:rPr>
                <w:rFonts w:ascii="ＭＳ 明朝" w:hAnsi="ＭＳ 明朝" w:hint="eastAsia"/>
                <w:szCs w:val="21"/>
              </w:rPr>
              <w:t>自己評価</w:t>
            </w:r>
          </w:p>
        </w:tc>
      </w:tr>
      <w:tr w:rsidR="00AD254A" w:rsidRPr="00C34426" w14:paraId="630A3617" w14:textId="77777777" w:rsidTr="00D34BB5">
        <w:trPr>
          <w:cantSplit/>
          <w:trHeight w:val="4971"/>
          <w:jc w:val="center"/>
        </w:trPr>
        <w:tc>
          <w:tcPr>
            <w:tcW w:w="802" w:type="dxa"/>
            <w:shd w:val="clear" w:color="auto" w:fill="auto"/>
            <w:textDirection w:val="tbRlV"/>
            <w:vAlign w:val="center"/>
          </w:tcPr>
          <w:p w14:paraId="630A35E5" w14:textId="77777777" w:rsidR="00897939" w:rsidRPr="00C34426" w:rsidRDefault="004237FC" w:rsidP="004237FC">
            <w:pPr>
              <w:spacing w:line="320" w:lineRule="exact"/>
              <w:ind w:left="113" w:right="113"/>
              <w:rPr>
                <w:rFonts w:ascii="ＭＳ 明朝" w:hAnsi="ＭＳ 明朝"/>
                <w:color w:val="000000" w:themeColor="text1"/>
                <w:sz w:val="18"/>
                <w:szCs w:val="18"/>
              </w:rPr>
            </w:pPr>
            <w:r w:rsidRPr="00C34426">
              <w:rPr>
                <w:rFonts w:ascii="ＭＳ 明朝" w:hAnsi="ＭＳ 明朝" w:hint="eastAsia"/>
                <w:color w:val="000000" w:themeColor="text1"/>
                <w:sz w:val="18"/>
                <w:szCs w:val="18"/>
              </w:rPr>
              <w:t>一、</w:t>
            </w:r>
            <w:r w:rsidR="002126CB" w:rsidRPr="00C34426">
              <w:rPr>
                <w:rFonts w:ascii="ＭＳ 明朝" w:hAnsi="ＭＳ 明朝" w:hint="eastAsia"/>
                <w:color w:val="000000" w:themeColor="text1"/>
                <w:sz w:val="18"/>
                <w:szCs w:val="18"/>
              </w:rPr>
              <w:t>安全・安心の学校つくり</w:t>
            </w:r>
          </w:p>
        </w:tc>
        <w:tc>
          <w:tcPr>
            <w:tcW w:w="1843" w:type="dxa"/>
            <w:shd w:val="clear" w:color="auto" w:fill="auto"/>
          </w:tcPr>
          <w:p w14:paraId="630A35E6" w14:textId="77777777" w:rsidR="00457599" w:rsidRPr="00C34426" w:rsidRDefault="003E2BB7" w:rsidP="00C4053C">
            <w:pPr>
              <w:snapToGrid w:val="0"/>
              <w:spacing w:line="276" w:lineRule="auto"/>
              <w:ind w:leftChars="-34" w:left="-10" w:hangingChars="34" w:hanging="61"/>
              <w:rPr>
                <w:rFonts w:ascii="ＭＳ 明朝" w:hAnsi="ＭＳ 明朝"/>
                <w:color w:val="000000" w:themeColor="text1"/>
                <w:sz w:val="18"/>
                <w:szCs w:val="18"/>
              </w:rPr>
            </w:pPr>
            <w:r w:rsidRPr="00C34426">
              <w:rPr>
                <w:rFonts w:ascii="ＭＳ 明朝" w:hAnsi="ＭＳ 明朝" w:hint="eastAsia"/>
                <w:color w:val="000000" w:themeColor="text1"/>
                <w:sz w:val="18"/>
                <w:szCs w:val="18"/>
              </w:rPr>
              <w:t>（１）</w:t>
            </w:r>
            <w:r w:rsidR="00B47D77" w:rsidRPr="00C34426">
              <w:rPr>
                <w:rFonts w:ascii="ＭＳ 明朝" w:hAnsi="ＭＳ 明朝" w:hint="eastAsia"/>
                <w:color w:val="000000" w:themeColor="text1"/>
                <w:sz w:val="18"/>
                <w:szCs w:val="18"/>
              </w:rPr>
              <w:t>教員一人ひとりが危機管理意識を持ち、緊急時にも的確な判断</w:t>
            </w:r>
            <w:r w:rsidR="00DD2C11" w:rsidRPr="00C34426">
              <w:rPr>
                <w:rFonts w:ascii="ＭＳ 明朝" w:hAnsi="ＭＳ 明朝" w:hint="eastAsia"/>
                <w:color w:val="000000" w:themeColor="text1"/>
                <w:sz w:val="18"/>
                <w:szCs w:val="18"/>
              </w:rPr>
              <w:t>をし、</w:t>
            </w:r>
            <w:r w:rsidR="00B47D77" w:rsidRPr="00C34426">
              <w:rPr>
                <w:rFonts w:ascii="ＭＳ 明朝" w:hAnsi="ＭＳ 明朝" w:hint="eastAsia"/>
                <w:color w:val="000000" w:themeColor="text1"/>
                <w:sz w:val="18"/>
                <w:szCs w:val="18"/>
              </w:rPr>
              <w:t>機動的に対応できる体制の構築</w:t>
            </w:r>
          </w:p>
          <w:p w14:paraId="630A35E7" w14:textId="77777777" w:rsidR="005038A1" w:rsidRPr="00C34426" w:rsidRDefault="005038A1" w:rsidP="00C4053C">
            <w:pPr>
              <w:snapToGrid w:val="0"/>
              <w:spacing w:line="276" w:lineRule="auto"/>
              <w:ind w:leftChars="-34" w:left="-10" w:hangingChars="34" w:hanging="61"/>
              <w:rPr>
                <w:rFonts w:ascii="ＭＳ 明朝" w:hAnsi="ＭＳ 明朝"/>
                <w:color w:val="000000" w:themeColor="text1"/>
                <w:sz w:val="18"/>
                <w:szCs w:val="18"/>
              </w:rPr>
            </w:pPr>
          </w:p>
          <w:p w14:paraId="630A35E8" w14:textId="77777777" w:rsidR="005038A1" w:rsidRPr="00C34426" w:rsidRDefault="005038A1" w:rsidP="00C4053C">
            <w:pPr>
              <w:snapToGrid w:val="0"/>
              <w:spacing w:line="276" w:lineRule="auto"/>
              <w:ind w:leftChars="-34" w:left="-10" w:hangingChars="34" w:hanging="61"/>
              <w:rPr>
                <w:rFonts w:ascii="ＭＳ 明朝" w:hAnsi="ＭＳ 明朝"/>
                <w:color w:val="000000" w:themeColor="text1"/>
                <w:sz w:val="18"/>
                <w:szCs w:val="18"/>
              </w:rPr>
            </w:pPr>
          </w:p>
          <w:p w14:paraId="630A35E9" w14:textId="77777777" w:rsidR="0040289D" w:rsidRPr="00C34426" w:rsidRDefault="0040289D" w:rsidP="00C4053C">
            <w:pPr>
              <w:snapToGrid w:val="0"/>
              <w:spacing w:line="276" w:lineRule="auto"/>
              <w:ind w:leftChars="-34" w:left="-10" w:hangingChars="34" w:hanging="61"/>
              <w:rPr>
                <w:rFonts w:ascii="ＭＳ 明朝" w:hAnsi="ＭＳ 明朝"/>
                <w:color w:val="000000" w:themeColor="text1"/>
                <w:sz w:val="18"/>
                <w:szCs w:val="18"/>
              </w:rPr>
            </w:pPr>
          </w:p>
          <w:p w14:paraId="630A35EA" w14:textId="77777777" w:rsidR="0040289D" w:rsidRPr="00C34426" w:rsidRDefault="0040289D" w:rsidP="00C4053C">
            <w:pPr>
              <w:snapToGrid w:val="0"/>
              <w:spacing w:line="276" w:lineRule="auto"/>
              <w:ind w:leftChars="-34" w:left="-10" w:hangingChars="34" w:hanging="61"/>
              <w:rPr>
                <w:rFonts w:ascii="ＭＳ 明朝" w:hAnsi="ＭＳ 明朝"/>
                <w:color w:val="000000" w:themeColor="text1"/>
                <w:sz w:val="18"/>
                <w:szCs w:val="18"/>
              </w:rPr>
            </w:pPr>
          </w:p>
          <w:p w14:paraId="630A35EB" w14:textId="77777777" w:rsidR="0040289D" w:rsidRPr="00C34426" w:rsidRDefault="0040289D" w:rsidP="00C4053C">
            <w:pPr>
              <w:snapToGrid w:val="0"/>
              <w:spacing w:line="276" w:lineRule="auto"/>
              <w:ind w:leftChars="-34" w:left="-10" w:hangingChars="34" w:hanging="61"/>
              <w:rPr>
                <w:rFonts w:ascii="ＭＳ 明朝" w:hAnsi="ＭＳ 明朝"/>
                <w:color w:val="000000" w:themeColor="text1"/>
                <w:sz w:val="18"/>
                <w:szCs w:val="18"/>
              </w:rPr>
            </w:pPr>
          </w:p>
          <w:p w14:paraId="630A35EC" w14:textId="77777777" w:rsidR="0040289D" w:rsidRPr="00C34426" w:rsidRDefault="0040289D" w:rsidP="00C4053C">
            <w:pPr>
              <w:snapToGrid w:val="0"/>
              <w:spacing w:line="276" w:lineRule="auto"/>
              <w:ind w:leftChars="-34" w:left="-10" w:hangingChars="34" w:hanging="61"/>
              <w:rPr>
                <w:rFonts w:ascii="ＭＳ 明朝" w:hAnsi="ＭＳ 明朝"/>
                <w:color w:val="000000" w:themeColor="text1"/>
                <w:sz w:val="18"/>
                <w:szCs w:val="18"/>
              </w:rPr>
            </w:pPr>
          </w:p>
          <w:p w14:paraId="630A35ED" w14:textId="77777777" w:rsidR="0040289D" w:rsidRPr="00C34426" w:rsidRDefault="0040289D" w:rsidP="00C4053C">
            <w:pPr>
              <w:snapToGrid w:val="0"/>
              <w:spacing w:line="276" w:lineRule="auto"/>
              <w:ind w:leftChars="-34" w:left="-10" w:hangingChars="34" w:hanging="61"/>
              <w:rPr>
                <w:rFonts w:ascii="ＭＳ 明朝" w:hAnsi="ＭＳ 明朝"/>
                <w:color w:val="000000" w:themeColor="text1"/>
                <w:sz w:val="18"/>
                <w:szCs w:val="18"/>
              </w:rPr>
            </w:pPr>
          </w:p>
          <w:p w14:paraId="630A35EE" w14:textId="77777777" w:rsidR="00CB7531" w:rsidRPr="00C34426" w:rsidRDefault="00CB7531" w:rsidP="00C4053C">
            <w:pPr>
              <w:snapToGrid w:val="0"/>
              <w:spacing w:line="276" w:lineRule="auto"/>
              <w:ind w:leftChars="-34" w:left="-10" w:hangingChars="34" w:hanging="61"/>
              <w:rPr>
                <w:rFonts w:ascii="ＭＳ 明朝" w:hAnsi="ＭＳ 明朝"/>
                <w:color w:val="000000" w:themeColor="text1"/>
                <w:sz w:val="18"/>
                <w:szCs w:val="18"/>
              </w:rPr>
            </w:pPr>
            <w:r w:rsidRPr="00C34426">
              <w:rPr>
                <w:rFonts w:ascii="ＭＳ 明朝" w:hAnsi="ＭＳ 明朝" w:hint="eastAsia"/>
                <w:color w:val="000000" w:themeColor="text1"/>
                <w:sz w:val="18"/>
                <w:szCs w:val="18"/>
              </w:rPr>
              <w:t>（</w:t>
            </w:r>
            <w:r w:rsidR="003E2BB7" w:rsidRPr="00C34426">
              <w:rPr>
                <w:rFonts w:ascii="ＭＳ 明朝" w:hAnsi="ＭＳ 明朝" w:hint="eastAsia"/>
                <w:color w:val="000000" w:themeColor="text1"/>
                <w:sz w:val="18"/>
                <w:szCs w:val="18"/>
              </w:rPr>
              <w:t>２</w:t>
            </w:r>
            <w:r w:rsidRPr="00C34426">
              <w:rPr>
                <w:rFonts w:ascii="ＭＳ 明朝" w:hAnsi="ＭＳ 明朝" w:hint="eastAsia"/>
                <w:color w:val="000000" w:themeColor="text1"/>
                <w:sz w:val="18"/>
                <w:szCs w:val="18"/>
              </w:rPr>
              <w:t>）</w:t>
            </w:r>
            <w:r w:rsidR="00C12E1D" w:rsidRPr="00C34426">
              <w:rPr>
                <w:rFonts w:ascii="ＭＳ 明朝" w:hAnsi="ＭＳ 明朝" w:hint="eastAsia"/>
                <w:color w:val="000000" w:themeColor="text1"/>
                <w:sz w:val="18"/>
                <w:szCs w:val="18"/>
                <w:u w:val="single"/>
              </w:rPr>
              <w:t>通学時の防災体制を構築する</w:t>
            </w:r>
          </w:p>
          <w:p w14:paraId="630A35EF" w14:textId="77777777" w:rsidR="00C12E1D" w:rsidRPr="00C34426" w:rsidRDefault="00C12E1D" w:rsidP="00C4053C">
            <w:pPr>
              <w:snapToGrid w:val="0"/>
              <w:spacing w:line="276" w:lineRule="auto"/>
              <w:ind w:leftChars="-34" w:left="-10" w:hangingChars="34" w:hanging="61"/>
              <w:rPr>
                <w:rFonts w:ascii="ＭＳ 明朝" w:hAnsi="ＭＳ 明朝"/>
                <w:color w:val="000000" w:themeColor="text1"/>
                <w:sz w:val="18"/>
                <w:szCs w:val="18"/>
              </w:rPr>
            </w:pPr>
          </w:p>
          <w:p w14:paraId="630A35F0" w14:textId="77777777" w:rsidR="00CB7531" w:rsidRPr="00C34426" w:rsidRDefault="00CB7531" w:rsidP="00C4053C">
            <w:pPr>
              <w:snapToGrid w:val="0"/>
              <w:spacing w:line="276" w:lineRule="auto"/>
              <w:rPr>
                <w:rFonts w:ascii="ＭＳ 明朝" w:hAnsi="ＭＳ 明朝"/>
                <w:color w:val="000000" w:themeColor="text1"/>
                <w:sz w:val="18"/>
                <w:szCs w:val="18"/>
              </w:rPr>
            </w:pPr>
          </w:p>
          <w:p w14:paraId="630A35F1" w14:textId="77777777" w:rsidR="00CB7531" w:rsidRPr="00C34426" w:rsidRDefault="00B47D77" w:rsidP="00C4053C">
            <w:pPr>
              <w:snapToGrid w:val="0"/>
              <w:spacing w:line="276" w:lineRule="auto"/>
              <w:ind w:leftChars="-51" w:left="165" w:hangingChars="151" w:hanging="272"/>
              <w:rPr>
                <w:rFonts w:ascii="ＭＳ 明朝" w:hAnsi="ＭＳ 明朝"/>
                <w:color w:val="000000" w:themeColor="text1"/>
                <w:sz w:val="18"/>
                <w:szCs w:val="18"/>
              </w:rPr>
            </w:pPr>
            <w:r w:rsidRPr="00C34426">
              <w:rPr>
                <w:rFonts w:ascii="ＭＳ 明朝" w:hAnsi="ＭＳ 明朝" w:hint="eastAsia"/>
                <w:color w:val="000000" w:themeColor="text1"/>
                <w:sz w:val="18"/>
                <w:szCs w:val="18"/>
              </w:rPr>
              <w:t>（３）安心して学び、成長できる環境を構築する</w:t>
            </w:r>
          </w:p>
          <w:p w14:paraId="630A35F2" w14:textId="77777777" w:rsidR="009F524C" w:rsidRPr="00C34426" w:rsidRDefault="009F524C" w:rsidP="00C4053C">
            <w:pPr>
              <w:snapToGrid w:val="0"/>
              <w:spacing w:line="276" w:lineRule="auto"/>
              <w:rPr>
                <w:rFonts w:ascii="ＭＳ 明朝" w:hAnsi="ＭＳ 明朝"/>
                <w:color w:val="000000" w:themeColor="text1"/>
                <w:sz w:val="18"/>
                <w:szCs w:val="18"/>
              </w:rPr>
            </w:pPr>
          </w:p>
        </w:tc>
        <w:tc>
          <w:tcPr>
            <w:tcW w:w="4820" w:type="dxa"/>
            <w:tcBorders>
              <w:right w:val="dashed" w:sz="4" w:space="0" w:color="auto"/>
            </w:tcBorders>
            <w:shd w:val="clear" w:color="auto" w:fill="auto"/>
          </w:tcPr>
          <w:p w14:paraId="630A35F3" w14:textId="77777777" w:rsidR="003E2BB7" w:rsidRPr="00C34426" w:rsidRDefault="00142CA9" w:rsidP="00C4053C">
            <w:pPr>
              <w:snapToGrid w:val="0"/>
              <w:spacing w:line="276" w:lineRule="auto"/>
              <w:ind w:left="175" w:hangingChars="97" w:hanging="175"/>
              <w:rPr>
                <w:rFonts w:ascii="ＭＳ 明朝" w:hAnsi="ＭＳ 明朝"/>
                <w:color w:val="000000" w:themeColor="text1"/>
                <w:sz w:val="18"/>
                <w:szCs w:val="18"/>
              </w:rPr>
            </w:pPr>
            <w:r w:rsidRPr="00C34426">
              <w:rPr>
                <w:rFonts w:ascii="ＭＳ 明朝" w:hAnsi="ＭＳ 明朝" w:hint="eastAsia"/>
                <w:color w:val="000000" w:themeColor="text1"/>
                <w:sz w:val="18"/>
                <w:szCs w:val="18"/>
              </w:rPr>
              <w:t>ア　ヒヤリハット体制</w:t>
            </w:r>
            <w:r w:rsidR="003E2BB7" w:rsidRPr="00C34426">
              <w:rPr>
                <w:rFonts w:ascii="ＭＳ 明朝" w:hAnsi="ＭＳ 明朝" w:hint="eastAsia"/>
                <w:color w:val="000000" w:themeColor="text1"/>
                <w:sz w:val="18"/>
                <w:szCs w:val="18"/>
              </w:rPr>
              <w:t>を</w:t>
            </w:r>
            <w:r w:rsidR="00E62DE2" w:rsidRPr="00C34426">
              <w:rPr>
                <w:rFonts w:ascii="ＭＳ 明朝" w:hAnsi="ＭＳ 明朝" w:hint="eastAsia"/>
                <w:color w:val="000000" w:themeColor="text1"/>
                <w:sz w:val="18"/>
                <w:szCs w:val="18"/>
              </w:rPr>
              <w:t>さらに推</w:t>
            </w:r>
            <w:r w:rsidR="003E2BB7" w:rsidRPr="00C34426">
              <w:rPr>
                <w:rFonts w:ascii="ＭＳ 明朝" w:hAnsi="ＭＳ 明朝" w:hint="eastAsia"/>
                <w:color w:val="000000" w:themeColor="text1"/>
                <w:sz w:val="18"/>
                <w:szCs w:val="18"/>
              </w:rPr>
              <w:t>進</w:t>
            </w:r>
            <w:r w:rsidR="00E62DE2" w:rsidRPr="00C34426">
              <w:rPr>
                <w:rFonts w:ascii="ＭＳ 明朝" w:hAnsi="ＭＳ 明朝" w:hint="eastAsia"/>
                <w:color w:val="000000" w:themeColor="text1"/>
                <w:sz w:val="18"/>
                <w:szCs w:val="18"/>
              </w:rPr>
              <w:t>する</w:t>
            </w:r>
            <w:r w:rsidR="003E2BB7" w:rsidRPr="00C34426">
              <w:rPr>
                <w:rFonts w:ascii="ＭＳ 明朝" w:hAnsi="ＭＳ 明朝" w:hint="eastAsia"/>
                <w:color w:val="000000" w:themeColor="text1"/>
                <w:sz w:val="18"/>
                <w:szCs w:val="18"/>
              </w:rPr>
              <w:t>（</w:t>
            </w:r>
            <w:r w:rsidR="0066319B" w:rsidRPr="00C34426">
              <w:rPr>
                <w:rFonts w:ascii="ＭＳ 明朝" w:hAnsi="ＭＳ 明朝" w:hint="eastAsia"/>
                <w:color w:val="000000" w:themeColor="text1"/>
                <w:sz w:val="18"/>
                <w:szCs w:val="18"/>
              </w:rPr>
              <w:t>ＳＳＣを活用して、教員が気づいたこと、気になること、危険箇所等の書き込みと共有システムを</w:t>
            </w:r>
            <w:r w:rsidR="00E62DE2" w:rsidRPr="00C34426">
              <w:rPr>
                <w:rFonts w:ascii="ＭＳ 明朝" w:hAnsi="ＭＳ 明朝" w:hint="eastAsia"/>
                <w:color w:val="000000" w:themeColor="text1"/>
                <w:sz w:val="18"/>
                <w:szCs w:val="18"/>
              </w:rPr>
              <w:t>活用する</w:t>
            </w:r>
            <w:r w:rsidR="003E2BB7" w:rsidRPr="00C34426">
              <w:rPr>
                <w:rFonts w:ascii="ＭＳ 明朝" w:hAnsi="ＭＳ 明朝" w:hint="eastAsia"/>
                <w:color w:val="000000" w:themeColor="text1"/>
                <w:sz w:val="18"/>
                <w:szCs w:val="18"/>
              </w:rPr>
              <w:t>）</w:t>
            </w:r>
          </w:p>
          <w:p w14:paraId="630A35F4" w14:textId="77777777" w:rsidR="005038A1" w:rsidRPr="00C34426" w:rsidRDefault="005038A1" w:rsidP="00C4053C">
            <w:pPr>
              <w:snapToGrid w:val="0"/>
              <w:spacing w:line="276" w:lineRule="auto"/>
              <w:ind w:left="360" w:hangingChars="200" w:hanging="360"/>
              <w:rPr>
                <w:rFonts w:ascii="ＭＳ 明朝" w:hAnsi="ＭＳ 明朝"/>
                <w:color w:val="000000" w:themeColor="text1"/>
                <w:sz w:val="18"/>
                <w:szCs w:val="18"/>
              </w:rPr>
            </w:pPr>
          </w:p>
          <w:p w14:paraId="630A35F5" w14:textId="77777777" w:rsidR="003E2BB7" w:rsidRPr="00C34426" w:rsidRDefault="003E2BB7" w:rsidP="00C4053C">
            <w:pPr>
              <w:snapToGrid w:val="0"/>
              <w:spacing w:line="276" w:lineRule="auto"/>
              <w:ind w:left="360" w:hangingChars="200" w:hanging="360"/>
              <w:rPr>
                <w:rFonts w:ascii="ＭＳ 明朝" w:hAnsi="ＭＳ 明朝"/>
                <w:color w:val="000000" w:themeColor="text1"/>
                <w:sz w:val="18"/>
                <w:szCs w:val="18"/>
              </w:rPr>
            </w:pPr>
            <w:r w:rsidRPr="00C34426">
              <w:rPr>
                <w:rFonts w:ascii="ＭＳ 明朝" w:hAnsi="ＭＳ 明朝" w:hint="eastAsia"/>
                <w:color w:val="000000" w:themeColor="text1"/>
                <w:sz w:val="18"/>
                <w:szCs w:val="18"/>
              </w:rPr>
              <w:t xml:space="preserve">イ　</w:t>
            </w:r>
            <w:r w:rsidR="00B420AC" w:rsidRPr="00C34426">
              <w:rPr>
                <w:rFonts w:ascii="ＭＳ 明朝" w:hAnsi="ＭＳ 明朝" w:hint="eastAsia"/>
                <w:color w:val="000000" w:themeColor="text1"/>
                <w:sz w:val="18"/>
                <w:szCs w:val="18"/>
              </w:rPr>
              <w:t>個人情報の管理システムの構築</w:t>
            </w:r>
            <w:r w:rsidR="00FA0542" w:rsidRPr="00C34426">
              <w:rPr>
                <w:rFonts w:ascii="ＭＳ 明朝" w:hAnsi="ＭＳ 明朝" w:hint="eastAsia"/>
                <w:color w:val="000000" w:themeColor="text1"/>
                <w:sz w:val="18"/>
                <w:szCs w:val="18"/>
              </w:rPr>
              <w:t>し、</w:t>
            </w:r>
            <w:r w:rsidRPr="00C34426">
              <w:rPr>
                <w:rFonts w:ascii="ＭＳ 明朝" w:hAnsi="ＭＳ 明朝" w:hint="eastAsia"/>
                <w:color w:val="000000" w:themeColor="text1"/>
                <w:sz w:val="18"/>
                <w:szCs w:val="18"/>
              </w:rPr>
              <w:t>教員が一人ひとりヒヤリハット報告の重要性を認識し、実践していく。</w:t>
            </w:r>
          </w:p>
          <w:p w14:paraId="630A35F6" w14:textId="77777777" w:rsidR="005038A1" w:rsidRPr="00C34426" w:rsidRDefault="005038A1" w:rsidP="00C4053C">
            <w:pPr>
              <w:snapToGrid w:val="0"/>
              <w:spacing w:line="276" w:lineRule="auto"/>
              <w:ind w:left="360" w:hangingChars="200" w:hanging="360"/>
              <w:rPr>
                <w:rFonts w:ascii="ＭＳ 明朝" w:hAnsi="ＭＳ 明朝"/>
                <w:color w:val="000000" w:themeColor="text1"/>
                <w:sz w:val="18"/>
                <w:szCs w:val="18"/>
              </w:rPr>
            </w:pPr>
          </w:p>
          <w:p w14:paraId="630A35F7" w14:textId="77777777" w:rsidR="005038A1" w:rsidRPr="00C34426" w:rsidRDefault="005038A1" w:rsidP="00C4053C">
            <w:pPr>
              <w:snapToGrid w:val="0"/>
              <w:spacing w:line="276" w:lineRule="auto"/>
              <w:ind w:left="360" w:hangingChars="200" w:hanging="360"/>
              <w:rPr>
                <w:rFonts w:ascii="ＭＳ 明朝" w:hAnsi="ＭＳ 明朝"/>
                <w:color w:val="000000" w:themeColor="text1"/>
                <w:sz w:val="18"/>
                <w:szCs w:val="18"/>
              </w:rPr>
            </w:pPr>
          </w:p>
          <w:p w14:paraId="630A35F8" w14:textId="77777777" w:rsidR="00F021CA" w:rsidRPr="00C34426" w:rsidRDefault="003E2BB7" w:rsidP="00C4053C">
            <w:pPr>
              <w:snapToGrid w:val="0"/>
              <w:spacing w:line="276" w:lineRule="auto"/>
              <w:ind w:left="360" w:hangingChars="200" w:hanging="360"/>
              <w:rPr>
                <w:rFonts w:ascii="ＭＳ 明朝" w:hAnsi="ＭＳ 明朝"/>
                <w:color w:val="000000" w:themeColor="text1"/>
                <w:sz w:val="18"/>
                <w:szCs w:val="18"/>
              </w:rPr>
            </w:pPr>
            <w:r w:rsidRPr="00C34426">
              <w:rPr>
                <w:rFonts w:ascii="ＭＳ 明朝" w:hAnsi="ＭＳ 明朝" w:hint="eastAsia"/>
                <w:color w:val="000000" w:themeColor="text1"/>
                <w:sz w:val="18"/>
                <w:szCs w:val="18"/>
              </w:rPr>
              <w:t>ウ　緊急時（校内の事故や通学時のトラブル</w:t>
            </w:r>
            <w:r w:rsidR="00072D85" w:rsidRPr="00C34426">
              <w:rPr>
                <w:rFonts w:ascii="ＭＳ 明朝" w:hAnsi="ＭＳ 明朝" w:hint="eastAsia"/>
                <w:color w:val="000000" w:themeColor="text1"/>
                <w:sz w:val="18"/>
                <w:szCs w:val="18"/>
              </w:rPr>
              <w:t>、てんかん発作等</w:t>
            </w:r>
            <w:r w:rsidRPr="00C34426">
              <w:rPr>
                <w:rFonts w:ascii="ＭＳ 明朝" w:hAnsi="ＭＳ 明朝" w:hint="eastAsia"/>
                <w:color w:val="000000" w:themeColor="text1"/>
                <w:sz w:val="18"/>
                <w:szCs w:val="18"/>
              </w:rPr>
              <w:t>）</w:t>
            </w:r>
            <w:r w:rsidR="00F021CA" w:rsidRPr="00C34426">
              <w:rPr>
                <w:rFonts w:ascii="ＭＳ 明朝" w:hAnsi="ＭＳ 明朝" w:hint="eastAsia"/>
                <w:color w:val="000000" w:themeColor="text1"/>
                <w:sz w:val="18"/>
                <w:szCs w:val="18"/>
              </w:rPr>
              <w:t>を想定したシミュレーション訓練を行い、機動的で</w:t>
            </w:r>
            <w:r w:rsidRPr="00C34426">
              <w:rPr>
                <w:rFonts w:ascii="ＭＳ 明朝" w:hAnsi="ＭＳ 明朝" w:hint="eastAsia"/>
                <w:color w:val="000000" w:themeColor="text1"/>
                <w:sz w:val="18"/>
                <w:szCs w:val="18"/>
              </w:rPr>
              <w:t>迅速</w:t>
            </w:r>
            <w:r w:rsidR="00F021CA" w:rsidRPr="00C34426">
              <w:rPr>
                <w:rFonts w:ascii="ＭＳ 明朝" w:hAnsi="ＭＳ 明朝" w:hint="eastAsia"/>
                <w:color w:val="000000" w:themeColor="text1"/>
                <w:sz w:val="18"/>
                <w:szCs w:val="18"/>
              </w:rPr>
              <w:t>な</w:t>
            </w:r>
            <w:r w:rsidRPr="00C34426">
              <w:rPr>
                <w:rFonts w:ascii="ＭＳ 明朝" w:hAnsi="ＭＳ 明朝" w:hint="eastAsia"/>
                <w:color w:val="000000" w:themeColor="text1"/>
                <w:sz w:val="18"/>
                <w:szCs w:val="18"/>
              </w:rPr>
              <w:t>対応</w:t>
            </w:r>
            <w:r w:rsidR="00F021CA" w:rsidRPr="00C34426">
              <w:rPr>
                <w:rFonts w:ascii="ＭＳ 明朝" w:hAnsi="ＭＳ 明朝" w:hint="eastAsia"/>
                <w:color w:val="000000" w:themeColor="text1"/>
                <w:sz w:val="18"/>
                <w:szCs w:val="18"/>
              </w:rPr>
              <w:t>が</w:t>
            </w:r>
            <w:r w:rsidRPr="00C34426">
              <w:rPr>
                <w:rFonts w:ascii="ＭＳ 明朝" w:hAnsi="ＭＳ 明朝" w:hint="eastAsia"/>
                <w:color w:val="000000" w:themeColor="text1"/>
                <w:sz w:val="18"/>
                <w:szCs w:val="18"/>
              </w:rPr>
              <w:t>できる組織を作る。</w:t>
            </w:r>
          </w:p>
          <w:p w14:paraId="630A35F9" w14:textId="77777777" w:rsidR="0040289D" w:rsidRPr="00C34426" w:rsidRDefault="0040289D" w:rsidP="00C4053C">
            <w:pPr>
              <w:snapToGrid w:val="0"/>
              <w:spacing w:line="276" w:lineRule="auto"/>
              <w:ind w:left="360" w:hangingChars="200" w:hanging="360"/>
              <w:rPr>
                <w:rFonts w:ascii="ＭＳ 明朝" w:hAnsi="ＭＳ 明朝"/>
                <w:color w:val="000000" w:themeColor="text1"/>
                <w:sz w:val="18"/>
                <w:szCs w:val="18"/>
              </w:rPr>
            </w:pPr>
          </w:p>
          <w:p w14:paraId="630A35FA" w14:textId="77777777" w:rsidR="0040289D" w:rsidRPr="00C34426" w:rsidRDefault="0040289D" w:rsidP="00C4053C">
            <w:pPr>
              <w:snapToGrid w:val="0"/>
              <w:spacing w:line="276" w:lineRule="auto"/>
              <w:ind w:left="360" w:hangingChars="200" w:hanging="360"/>
              <w:rPr>
                <w:rFonts w:ascii="ＭＳ 明朝" w:hAnsi="ＭＳ 明朝"/>
                <w:color w:val="000000" w:themeColor="text1"/>
                <w:sz w:val="18"/>
                <w:szCs w:val="18"/>
              </w:rPr>
            </w:pPr>
          </w:p>
          <w:p w14:paraId="630A35FB" w14:textId="77777777" w:rsidR="00DD2C11" w:rsidRPr="00C34426" w:rsidRDefault="00A92185" w:rsidP="00C4053C">
            <w:pPr>
              <w:snapToGrid w:val="0"/>
              <w:spacing w:line="276" w:lineRule="auto"/>
              <w:ind w:left="360" w:hangingChars="200" w:hanging="360"/>
              <w:rPr>
                <w:rFonts w:ascii="ＭＳ 明朝" w:hAnsi="ＭＳ 明朝"/>
                <w:color w:val="000000" w:themeColor="text1"/>
                <w:sz w:val="18"/>
                <w:szCs w:val="18"/>
              </w:rPr>
            </w:pPr>
            <w:r w:rsidRPr="00C34426">
              <w:rPr>
                <w:rFonts w:ascii="ＭＳ 明朝" w:hAnsi="ＭＳ 明朝" w:hint="eastAsia"/>
                <w:color w:val="000000" w:themeColor="text1"/>
                <w:sz w:val="18"/>
                <w:szCs w:val="18"/>
              </w:rPr>
              <w:t>エ</w:t>
            </w:r>
            <w:r w:rsidR="0000215C" w:rsidRPr="00C34426">
              <w:rPr>
                <w:rFonts w:ascii="ＭＳ 明朝" w:hAnsi="ＭＳ 明朝" w:hint="eastAsia"/>
                <w:color w:val="000000" w:themeColor="text1"/>
                <w:sz w:val="18"/>
                <w:szCs w:val="18"/>
              </w:rPr>
              <w:t xml:space="preserve">　</w:t>
            </w:r>
            <w:r w:rsidR="002126CB" w:rsidRPr="00C34426">
              <w:rPr>
                <w:rFonts w:ascii="ＭＳ 明朝" w:hAnsi="ＭＳ 明朝" w:hint="eastAsia"/>
                <w:color w:val="000000" w:themeColor="text1"/>
                <w:sz w:val="18"/>
                <w:szCs w:val="18"/>
              </w:rPr>
              <w:t>泉南地域に特化した防災マニュアル</w:t>
            </w:r>
            <w:r w:rsidR="00620718" w:rsidRPr="00C34426">
              <w:rPr>
                <w:rFonts w:ascii="ＭＳ 明朝" w:hAnsi="ＭＳ 明朝" w:hint="eastAsia"/>
                <w:color w:val="000000" w:themeColor="text1"/>
                <w:sz w:val="18"/>
                <w:szCs w:val="18"/>
              </w:rPr>
              <w:t>の</w:t>
            </w:r>
            <w:r w:rsidR="00845A25" w:rsidRPr="00C34426">
              <w:rPr>
                <w:rFonts w:ascii="ＭＳ 明朝" w:hAnsi="ＭＳ 明朝" w:hint="eastAsia"/>
                <w:color w:val="000000" w:themeColor="text1"/>
                <w:sz w:val="18"/>
                <w:szCs w:val="18"/>
              </w:rPr>
              <w:t>活用と</w:t>
            </w:r>
            <w:r w:rsidR="00620718" w:rsidRPr="00C34426">
              <w:rPr>
                <w:rFonts w:ascii="ＭＳ 明朝" w:hAnsi="ＭＳ 明朝" w:hint="eastAsia"/>
                <w:color w:val="000000" w:themeColor="text1"/>
                <w:sz w:val="18"/>
                <w:szCs w:val="18"/>
              </w:rPr>
              <w:t>改訂</w:t>
            </w:r>
            <w:r w:rsidR="00C56F17" w:rsidRPr="00C34426">
              <w:rPr>
                <w:rFonts w:ascii="ＭＳ 明朝" w:hAnsi="ＭＳ 明朝" w:hint="eastAsia"/>
                <w:color w:val="000000" w:themeColor="text1"/>
                <w:sz w:val="18"/>
                <w:szCs w:val="18"/>
              </w:rPr>
              <w:t>（新たなコースを設定した通学バスの登下校時の移動ポイントの修正</w:t>
            </w:r>
            <w:r w:rsidR="0083690E" w:rsidRPr="00C34426">
              <w:rPr>
                <w:rFonts w:ascii="ＭＳ 明朝" w:hAnsi="ＭＳ 明朝" w:hint="eastAsia"/>
                <w:color w:val="000000" w:themeColor="text1"/>
                <w:sz w:val="18"/>
                <w:szCs w:val="18"/>
              </w:rPr>
              <w:t>）</w:t>
            </w:r>
            <w:r w:rsidR="00C56F17" w:rsidRPr="00C34426">
              <w:rPr>
                <w:rFonts w:ascii="ＭＳ 明朝" w:hAnsi="ＭＳ 明朝" w:hint="eastAsia"/>
                <w:color w:val="000000" w:themeColor="text1"/>
                <w:sz w:val="18"/>
                <w:szCs w:val="18"/>
              </w:rPr>
              <w:t>と</w:t>
            </w:r>
            <w:r w:rsidR="00C12E1D" w:rsidRPr="00C34426">
              <w:rPr>
                <w:rFonts w:ascii="ＭＳ 明朝" w:hAnsi="ＭＳ 明朝" w:hint="eastAsia"/>
                <w:color w:val="000000" w:themeColor="text1"/>
                <w:sz w:val="18"/>
                <w:szCs w:val="18"/>
              </w:rPr>
              <w:t>保護者との連携を図る</w:t>
            </w:r>
            <w:r w:rsidR="0083690E" w:rsidRPr="00C34426">
              <w:rPr>
                <w:rFonts w:ascii="ＭＳ 明朝" w:hAnsi="ＭＳ 明朝" w:hint="eastAsia"/>
                <w:color w:val="000000" w:themeColor="text1"/>
                <w:sz w:val="18"/>
                <w:szCs w:val="18"/>
              </w:rPr>
              <w:t>。</w:t>
            </w:r>
          </w:p>
          <w:p w14:paraId="630A35FC" w14:textId="77777777" w:rsidR="00897939" w:rsidRPr="00C34426" w:rsidRDefault="00A92185" w:rsidP="00C4053C">
            <w:pPr>
              <w:snapToGrid w:val="0"/>
              <w:spacing w:line="276" w:lineRule="auto"/>
              <w:ind w:left="360" w:hangingChars="200" w:hanging="360"/>
              <w:rPr>
                <w:rFonts w:ascii="ＭＳ 明朝" w:hAnsi="ＭＳ 明朝"/>
                <w:color w:val="000000" w:themeColor="text1"/>
                <w:sz w:val="18"/>
                <w:szCs w:val="18"/>
              </w:rPr>
            </w:pPr>
            <w:r w:rsidRPr="00C34426">
              <w:rPr>
                <w:rFonts w:ascii="ＭＳ 明朝" w:hAnsi="ＭＳ 明朝" w:hint="eastAsia"/>
                <w:color w:val="000000" w:themeColor="text1"/>
                <w:sz w:val="18"/>
                <w:szCs w:val="18"/>
              </w:rPr>
              <w:t>オ</w:t>
            </w:r>
            <w:r w:rsidR="00722589" w:rsidRPr="00C34426">
              <w:rPr>
                <w:rFonts w:ascii="ＭＳ 明朝" w:hAnsi="ＭＳ 明朝" w:hint="eastAsia"/>
                <w:color w:val="000000" w:themeColor="text1"/>
                <w:sz w:val="18"/>
                <w:szCs w:val="18"/>
              </w:rPr>
              <w:t xml:space="preserve">　大規模災害</w:t>
            </w:r>
            <w:r w:rsidR="00C56F17" w:rsidRPr="00C34426">
              <w:rPr>
                <w:rFonts w:ascii="ＭＳ 明朝" w:hAnsi="ＭＳ 明朝" w:hint="eastAsia"/>
                <w:color w:val="000000" w:themeColor="text1"/>
                <w:sz w:val="18"/>
                <w:szCs w:val="18"/>
              </w:rPr>
              <w:t>を</w:t>
            </w:r>
            <w:r w:rsidR="00722589" w:rsidRPr="00C34426">
              <w:rPr>
                <w:rFonts w:ascii="ＭＳ 明朝" w:hAnsi="ＭＳ 明朝" w:hint="eastAsia"/>
                <w:color w:val="000000" w:themeColor="text1"/>
                <w:sz w:val="18"/>
                <w:szCs w:val="18"/>
              </w:rPr>
              <w:t>想定</w:t>
            </w:r>
            <w:r w:rsidR="00C56F17" w:rsidRPr="00C34426">
              <w:rPr>
                <w:rFonts w:ascii="ＭＳ 明朝" w:hAnsi="ＭＳ 明朝" w:hint="eastAsia"/>
                <w:color w:val="000000" w:themeColor="text1"/>
                <w:sz w:val="18"/>
                <w:szCs w:val="18"/>
              </w:rPr>
              <w:t>した様々なシミュレーションを行う（</w:t>
            </w:r>
            <w:r w:rsidR="00E62DE2" w:rsidRPr="00C34426">
              <w:rPr>
                <w:rFonts w:ascii="ＭＳ 明朝" w:hAnsi="ＭＳ 明朝" w:hint="eastAsia"/>
                <w:color w:val="000000" w:themeColor="text1"/>
                <w:sz w:val="18"/>
                <w:szCs w:val="18"/>
              </w:rPr>
              <w:t>PTAの参加、</w:t>
            </w:r>
            <w:r w:rsidR="00C56F17" w:rsidRPr="00C34426">
              <w:rPr>
                <w:rFonts w:ascii="ＭＳ 明朝" w:hAnsi="ＭＳ 明朝" w:hint="eastAsia"/>
                <w:color w:val="000000" w:themeColor="text1"/>
                <w:sz w:val="18"/>
                <w:szCs w:val="18"/>
              </w:rPr>
              <w:t>保護者への子どもたちの安全な引き継ぎ、</w:t>
            </w:r>
            <w:r w:rsidR="00072D85" w:rsidRPr="00C34426">
              <w:rPr>
                <w:rFonts w:ascii="ＭＳ 明朝" w:hAnsi="ＭＳ 明朝" w:hint="eastAsia"/>
                <w:color w:val="000000" w:themeColor="text1"/>
                <w:sz w:val="18"/>
                <w:szCs w:val="18"/>
              </w:rPr>
              <w:t>放課後</w:t>
            </w:r>
            <w:r w:rsidR="00C56F17" w:rsidRPr="00C34426">
              <w:rPr>
                <w:rFonts w:ascii="ＭＳ 明朝" w:hAnsi="ＭＳ 明朝" w:hint="eastAsia"/>
                <w:color w:val="000000" w:themeColor="text1"/>
                <w:sz w:val="18"/>
                <w:szCs w:val="18"/>
              </w:rPr>
              <w:t>デイケア</w:t>
            </w:r>
            <w:r w:rsidR="00DD2C11" w:rsidRPr="00C34426">
              <w:rPr>
                <w:rFonts w:ascii="ＭＳ 明朝" w:hAnsi="ＭＳ 明朝" w:hint="eastAsia"/>
                <w:color w:val="000000" w:themeColor="text1"/>
                <w:sz w:val="18"/>
                <w:szCs w:val="18"/>
              </w:rPr>
              <w:t>センター</w:t>
            </w:r>
            <w:r w:rsidR="00C56F17" w:rsidRPr="00C34426">
              <w:rPr>
                <w:rFonts w:ascii="ＭＳ 明朝" w:hAnsi="ＭＳ 明朝" w:hint="eastAsia"/>
                <w:color w:val="000000" w:themeColor="text1"/>
                <w:sz w:val="18"/>
                <w:szCs w:val="18"/>
              </w:rPr>
              <w:t>との</w:t>
            </w:r>
            <w:r w:rsidR="00E62DE2" w:rsidRPr="00C34426">
              <w:rPr>
                <w:rFonts w:ascii="ＭＳ 明朝" w:hAnsi="ＭＳ 明朝" w:hint="eastAsia"/>
                <w:color w:val="000000" w:themeColor="text1"/>
                <w:sz w:val="18"/>
                <w:szCs w:val="18"/>
              </w:rPr>
              <w:t>児童生徒の引き継ぎでの連携と</w:t>
            </w:r>
            <w:r w:rsidR="00C56F17" w:rsidRPr="00C34426">
              <w:rPr>
                <w:rFonts w:ascii="ＭＳ 明朝" w:hAnsi="ＭＳ 明朝" w:hint="eastAsia"/>
                <w:color w:val="000000" w:themeColor="text1"/>
                <w:sz w:val="18"/>
                <w:szCs w:val="18"/>
              </w:rPr>
              <w:t>備蓄食料の再点検等）</w:t>
            </w:r>
            <w:r w:rsidR="0000215C" w:rsidRPr="00C34426">
              <w:rPr>
                <w:rFonts w:ascii="ＭＳ 明朝" w:hAnsi="ＭＳ 明朝" w:hint="eastAsia"/>
                <w:color w:val="000000" w:themeColor="text1"/>
                <w:sz w:val="18"/>
                <w:szCs w:val="18"/>
              </w:rPr>
              <w:t xml:space="preserve">　</w:t>
            </w:r>
          </w:p>
          <w:p w14:paraId="630A35FD" w14:textId="77777777" w:rsidR="004E17DE" w:rsidRPr="00C34426" w:rsidRDefault="004E17DE" w:rsidP="00C4053C">
            <w:pPr>
              <w:snapToGrid w:val="0"/>
              <w:spacing w:line="276" w:lineRule="auto"/>
              <w:ind w:left="360" w:hangingChars="200" w:hanging="360"/>
              <w:rPr>
                <w:rFonts w:ascii="ＭＳ 明朝" w:hAnsi="ＭＳ 明朝"/>
                <w:color w:val="000000" w:themeColor="text1"/>
                <w:sz w:val="18"/>
                <w:szCs w:val="18"/>
              </w:rPr>
            </w:pPr>
          </w:p>
          <w:p w14:paraId="630A35FE" w14:textId="77777777" w:rsidR="004E17DE" w:rsidRPr="00C34426" w:rsidRDefault="004E17DE" w:rsidP="00C4053C">
            <w:pPr>
              <w:snapToGrid w:val="0"/>
              <w:spacing w:line="276" w:lineRule="auto"/>
              <w:ind w:left="360" w:hangingChars="200" w:hanging="360"/>
              <w:rPr>
                <w:rFonts w:ascii="ＭＳ 明朝" w:hAnsi="ＭＳ 明朝"/>
                <w:color w:val="000000" w:themeColor="text1"/>
                <w:sz w:val="18"/>
                <w:szCs w:val="18"/>
              </w:rPr>
            </w:pPr>
          </w:p>
          <w:p w14:paraId="630A35FF" w14:textId="77777777" w:rsidR="00722589" w:rsidRPr="00C34426" w:rsidRDefault="00A92185" w:rsidP="00C4053C">
            <w:pPr>
              <w:snapToGrid w:val="0"/>
              <w:spacing w:line="276" w:lineRule="auto"/>
              <w:ind w:left="360" w:hangingChars="200" w:hanging="360"/>
              <w:rPr>
                <w:rFonts w:ascii="ＭＳ 明朝" w:hAnsi="ＭＳ 明朝"/>
                <w:color w:val="000000" w:themeColor="text1"/>
                <w:sz w:val="18"/>
                <w:szCs w:val="18"/>
              </w:rPr>
            </w:pPr>
            <w:r w:rsidRPr="00C34426">
              <w:rPr>
                <w:rFonts w:ascii="ＭＳ 明朝" w:hAnsi="ＭＳ 明朝" w:hint="eastAsia"/>
                <w:color w:val="000000" w:themeColor="text1"/>
                <w:sz w:val="18"/>
                <w:szCs w:val="18"/>
              </w:rPr>
              <w:t>カ</w:t>
            </w:r>
            <w:r w:rsidR="00B47D77" w:rsidRPr="00C34426">
              <w:rPr>
                <w:rFonts w:ascii="ＭＳ 明朝" w:hAnsi="ＭＳ 明朝" w:hint="eastAsia"/>
                <w:color w:val="000000" w:themeColor="text1"/>
                <w:sz w:val="18"/>
                <w:szCs w:val="18"/>
              </w:rPr>
              <w:t xml:space="preserve">　日常の児童生徒の様子を的確に把握し、</w:t>
            </w:r>
            <w:r w:rsidR="00F021CA" w:rsidRPr="00C34426">
              <w:rPr>
                <w:rFonts w:ascii="ＭＳ 明朝" w:hAnsi="ＭＳ 明朝" w:hint="eastAsia"/>
                <w:color w:val="000000" w:themeColor="text1"/>
                <w:sz w:val="18"/>
                <w:szCs w:val="18"/>
              </w:rPr>
              <w:t>さまざまな行動の背後を理解し、いじめ</w:t>
            </w:r>
            <w:r w:rsidR="00B47D77" w:rsidRPr="00C34426">
              <w:rPr>
                <w:rFonts w:ascii="ＭＳ 明朝" w:hAnsi="ＭＳ 明朝" w:hint="eastAsia"/>
                <w:color w:val="000000" w:themeColor="text1"/>
                <w:sz w:val="18"/>
                <w:szCs w:val="18"/>
              </w:rPr>
              <w:t>等の人権事象の予兆を的確に捉え対応する体制をつくる。</w:t>
            </w:r>
            <w:r w:rsidR="00F33682" w:rsidRPr="00C34426">
              <w:rPr>
                <w:rFonts w:ascii="ＭＳ 明朝" w:hAnsi="ＭＳ 明朝" w:hint="eastAsia"/>
                <w:color w:val="000000" w:themeColor="text1"/>
                <w:sz w:val="18"/>
                <w:szCs w:val="18"/>
              </w:rPr>
              <w:t xml:space="preserve">　　</w:t>
            </w:r>
          </w:p>
        </w:tc>
        <w:tc>
          <w:tcPr>
            <w:tcW w:w="4394" w:type="dxa"/>
            <w:tcBorders>
              <w:right w:val="dashed" w:sz="4" w:space="0" w:color="auto"/>
            </w:tcBorders>
          </w:tcPr>
          <w:p w14:paraId="630A3600" w14:textId="77777777" w:rsidR="000F0809" w:rsidRPr="00C34426" w:rsidRDefault="00C56F17"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 xml:space="preserve">ア　</w:t>
            </w:r>
            <w:r w:rsidR="00E62DE2" w:rsidRPr="00C34426">
              <w:rPr>
                <w:rFonts w:ascii="ＭＳ 明朝" w:hAnsi="ＭＳ 明朝" w:hint="eastAsia"/>
                <w:color w:val="000000" w:themeColor="text1"/>
                <w:sz w:val="18"/>
                <w:szCs w:val="18"/>
              </w:rPr>
              <w:t>構築した</w:t>
            </w:r>
            <w:r w:rsidR="0066319B" w:rsidRPr="00C34426">
              <w:rPr>
                <w:rFonts w:ascii="ＭＳ 明朝" w:hAnsi="ＭＳ 明朝" w:hint="eastAsia"/>
                <w:color w:val="000000" w:themeColor="text1"/>
                <w:sz w:val="18"/>
                <w:szCs w:val="18"/>
              </w:rPr>
              <w:t>システムの活用件数等</w:t>
            </w:r>
            <w:r w:rsidR="00AD254A" w:rsidRPr="00C34426">
              <w:rPr>
                <w:rFonts w:ascii="ＭＳ 明朝" w:hAnsi="ＭＳ 明朝" w:hint="eastAsia"/>
                <w:color w:val="000000" w:themeColor="text1"/>
                <w:sz w:val="18"/>
                <w:szCs w:val="18"/>
              </w:rPr>
              <w:t>(</w:t>
            </w:r>
            <w:r w:rsidR="00AD254A" w:rsidRPr="00C34426">
              <w:rPr>
                <w:rFonts w:ascii="ＭＳ 明朝" w:hAnsi="ＭＳ 明朝" w:hint="eastAsia"/>
                <w:color w:val="000000" w:themeColor="text1"/>
                <w:sz w:val="16"/>
                <w:szCs w:val="16"/>
              </w:rPr>
              <w:t>全校3件以上)</w:t>
            </w:r>
            <w:r w:rsidR="0066319B" w:rsidRPr="00C34426">
              <w:rPr>
                <w:rFonts w:ascii="ＭＳ 明朝" w:hAnsi="ＭＳ 明朝" w:hint="eastAsia"/>
                <w:color w:val="000000" w:themeColor="text1"/>
                <w:sz w:val="16"/>
                <w:szCs w:val="16"/>
              </w:rPr>
              <w:t>。</w:t>
            </w:r>
          </w:p>
          <w:p w14:paraId="630A3601" w14:textId="77777777" w:rsidR="005038A1" w:rsidRPr="00C34426" w:rsidRDefault="005038A1" w:rsidP="00C4053C">
            <w:pPr>
              <w:snapToGrid w:val="0"/>
              <w:spacing w:line="276" w:lineRule="auto"/>
              <w:rPr>
                <w:rFonts w:ascii="ＭＳ 明朝" w:hAnsi="ＭＳ 明朝"/>
                <w:color w:val="000000" w:themeColor="text1"/>
                <w:sz w:val="18"/>
                <w:szCs w:val="18"/>
              </w:rPr>
            </w:pPr>
          </w:p>
          <w:p w14:paraId="630A3602" w14:textId="77777777" w:rsidR="005038A1" w:rsidRPr="00C34426" w:rsidRDefault="005038A1" w:rsidP="00C4053C">
            <w:pPr>
              <w:snapToGrid w:val="0"/>
              <w:spacing w:line="276" w:lineRule="auto"/>
              <w:rPr>
                <w:rFonts w:ascii="ＭＳ 明朝" w:hAnsi="ＭＳ 明朝"/>
                <w:color w:val="000000" w:themeColor="text1"/>
                <w:sz w:val="18"/>
                <w:szCs w:val="18"/>
              </w:rPr>
            </w:pPr>
          </w:p>
          <w:p w14:paraId="630A3603" w14:textId="77777777" w:rsidR="005038A1" w:rsidRPr="00C34426" w:rsidRDefault="005038A1" w:rsidP="00C4053C">
            <w:pPr>
              <w:snapToGrid w:val="0"/>
              <w:spacing w:line="276" w:lineRule="auto"/>
              <w:rPr>
                <w:rFonts w:ascii="ＭＳ 明朝" w:hAnsi="ＭＳ 明朝"/>
                <w:color w:val="000000" w:themeColor="text1"/>
                <w:sz w:val="18"/>
                <w:szCs w:val="18"/>
              </w:rPr>
            </w:pPr>
          </w:p>
          <w:p w14:paraId="630A3604" w14:textId="77777777" w:rsidR="00E62DE2" w:rsidRPr="00C34426" w:rsidRDefault="00C56F17"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イ　ヒヤリハット</w:t>
            </w:r>
            <w:r w:rsidR="00B47D77" w:rsidRPr="00C34426">
              <w:rPr>
                <w:rFonts w:ascii="ＭＳ 明朝" w:hAnsi="ＭＳ 明朝" w:hint="eastAsia"/>
                <w:color w:val="000000" w:themeColor="text1"/>
                <w:sz w:val="18"/>
                <w:szCs w:val="18"/>
              </w:rPr>
              <w:t>の</w:t>
            </w:r>
            <w:r w:rsidR="00457599" w:rsidRPr="00C34426">
              <w:rPr>
                <w:rFonts w:ascii="ＭＳ 明朝" w:hAnsi="ＭＳ 明朝" w:hint="eastAsia"/>
                <w:color w:val="000000" w:themeColor="text1"/>
                <w:sz w:val="18"/>
                <w:szCs w:val="18"/>
              </w:rPr>
              <w:t>報告</w:t>
            </w:r>
            <w:r w:rsidRPr="00C34426">
              <w:rPr>
                <w:rFonts w:ascii="ＭＳ 明朝" w:hAnsi="ＭＳ 明朝" w:hint="eastAsia"/>
                <w:color w:val="000000" w:themeColor="text1"/>
                <w:sz w:val="18"/>
                <w:szCs w:val="18"/>
              </w:rPr>
              <w:t>件数</w:t>
            </w:r>
            <w:r w:rsidR="006130FC" w:rsidRPr="00C34426">
              <w:rPr>
                <w:rFonts w:ascii="ＭＳ 明朝" w:hAnsi="ＭＳ 明朝" w:hint="eastAsia"/>
                <w:color w:val="000000" w:themeColor="text1"/>
                <w:sz w:val="18"/>
                <w:szCs w:val="18"/>
              </w:rPr>
              <w:t>及びそれにより修正や対応した事例等</w:t>
            </w:r>
          </w:p>
          <w:p w14:paraId="630A3605" w14:textId="77777777" w:rsidR="005038A1" w:rsidRPr="00C34426" w:rsidRDefault="005038A1" w:rsidP="00C4053C">
            <w:pPr>
              <w:snapToGrid w:val="0"/>
              <w:spacing w:line="276" w:lineRule="auto"/>
              <w:rPr>
                <w:rFonts w:ascii="ＭＳ 明朝" w:hAnsi="ＭＳ 明朝"/>
                <w:color w:val="000000" w:themeColor="text1"/>
                <w:sz w:val="18"/>
                <w:szCs w:val="18"/>
              </w:rPr>
            </w:pPr>
          </w:p>
          <w:p w14:paraId="630A3606" w14:textId="77777777" w:rsidR="005038A1" w:rsidRPr="00C34426" w:rsidRDefault="005038A1" w:rsidP="00C4053C">
            <w:pPr>
              <w:snapToGrid w:val="0"/>
              <w:spacing w:line="276" w:lineRule="auto"/>
              <w:rPr>
                <w:rFonts w:ascii="ＭＳ 明朝" w:hAnsi="ＭＳ 明朝"/>
                <w:color w:val="000000" w:themeColor="text1"/>
                <w:sz w:val="18"/>
                <w:szCs w:val="18"/>
              </w:rPr>
            </w:pPr>
          </w:p>
          <w:p w14:paraId="630A3607" w14:textId="77777777" w:rsidR="00C56F17" w:rsidRPr="00C34426" w:rsidRDefault="00C56F17"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ウ　対応マニュアル（てんかん発作時</w:t>
            </w:r>
            <w:r w:rsidR="005E2F79" w:rsidRPr="00C34426">
              <w:rPr>
                <w:rFonts w:ascii="ＭＳ 明朝" w:hAnsi="ＭＳ 明朝" w:hint="eastAsia"/>
                <w:color w:val="000000" w:themeColor="text1"/>
                <w:sz w:val="18"/>
                <w:szCs w:val="18"/>
              </w:rPr>
              <w:t>等</w:t>
            </w:r>
            <w:r w:rsidRPr="00C34426">
              <w:rPr>
                <w:rFonts w:ascii="ＭＳ 明朝" w:hAnsi="ＭＳ 明朝" w:hint="eastAsia"/>
                <w:color w:val="000000" w:themeColor="text1"/>
                <w:sz w:val="18"/>
                <w:szCs w:val="18"/>
              </w:rPr>
              <w:t>の</w:t>
            </w:r>
            <w:r w:rsidR="009E547F" w:rsidRPr="00C34426">
              <w:rPr>
                <w:rFonts w:ascii="ＭＳ 明朝" w:hAnsi="ＭＳ 明朝" w:hint="eastAsia"/>
                <w:color w:val="000000" w:themeColor="text1"/>
                <w:sz w:val="18"/>
                <w:szCs w:val="18"/>
              </w:rPr>
              <w:t>対応</w:t>
            </w:r>
            <w:r w:rsidRPr="00C34426">
              <w:rPr>
                <w:rFonts w:ascii="ＭＳ 明朝" w:hAnsi="ＭＳ 明朝" w:hint="eastAsia"/>
                <w:color w:val="000000" w:themeColor="text1"/>
                <w:sz w:val="18"/>
                <w:szCs w:val="18"/>
              </w:rPr>
              <w:t>一覧等）</w:t>
            </w:r>
            <w:r w:rsidR="00F021CA" w:rsidRPr="00C34426">
              <w:rPr>
                <w:rFonts w:ascii="ＭＳ 明朝" w:hAnsi="ＭＳ 明朝" w:hint="eastAsia"/>
                <w:color w:val="000000" w:themeColor="text1"/>
                <w:sz w:val="18"/>
                <w:szCs w:val="18"/>
              </w:rPr>
              <w:t>改訂と</w:t>
            </w:r>
            <w:r w:rsidR="005E2F79" w:rsidRPr="00C34426">
              <w:rPr>
                <w:rFonts w:ascii="ＭＳ 明朝" w:hAnsi="ＭＳ 明朝" w:hint="eastAsia"/>
                <w:color w:val="000000" w:themeColor="text1"/>
                <w:sz w:val="18"/>
                <w:szCs w:val="18"/>
              </w:rPr>
              <w:t>活用</w:t>
            </w:r>
            <w:r w:rsidR="00253153" w:rsidRPr="00C34426">
              <w:rPr>
                <w:rFonts w:ascii="ＭＳ 明朝" w:hAnsi="ＭＳ 明朝" w:hint="eastAsia"/>
                <w:color w:val="000000" w:themeColor="text1"/>
                <w:sz w:val="18"/>
                <w:szCs w:val="18"/>
              </w:rPr>
              <w:t>例</w:t>
            </w:r>
            <w:r w:rsidR="000F0809" w:rsidRPr="00C34426">
              <w:rPr>
                <w:rFonts w:ascii="ＭＳ 明朝" w:hAnsi="ＭＳ 明朝" w:hint="eastAsia"/>
                <w:color w:val="000000" w:themeColor="text1"/>
                <w:sz w:val="18"/>
                <w:szCs w:val="18"/>
              </w:rPr>
              <w:t>(実際に適用した件数</w:t>
            </w:r>
            <w:r w:rsidR="000F0809" w:rsidRPr="00C34426">
              <w:rPr>
                <w:rFonts w:ascii="ＭＳ 明朝" w:hAnsi="ＭＳ 明朝"/>
                <w:color w:val="000000" w:themeColor="text1"/>
                <w:sz w:val="18"/>
                <w:szCs w:val="18"/>
              </w:rPr>
              <w:t>）</w:t>
            </w:r>
            <w:r w:rsidR="00B64241" w:rsidRPr="00C34426">
              <w:rPr>
                <w:rFonts w:ascii="ＭＳ 明朝" w:hAnsi="ＭＳ 明朝" w:hint="eastAsia"/>
                <w:color w:val="000000" w:themeColor="text1"/>
                <w:sz w:val="18"/>
                <w:szCs w:val="18"/>
              </w:rPr>
              <w:t>。シミュレーションによる課題点のチェックと改善</w:t>
            </w:r>
            <w:r w:rsidR="00E62DE2" w:rsidRPr="00C34426">
              <w:rPr>
                <w:rFonts w:ascii="ＭＳ 明朝" w:hAnsi="ＭＳ 明朝" w:hint="eastAsia"/>
                <w:color w:val="000000" w:themeColor="text1"/>
                <w:sz w:val="18"/>
                <w:szCs w:val="18"/>
              </w:rPr>
              <w:t>、教員からの反省事項</w:t>
            </w:r>
            <w:r w:rsidR="00AD254A" w:rsidRPr="00C34426">
              <w:rPr>
                <w:rFonts w:ascii="ＭＳ 明朝" w:hAnsi="ＭＳ 明朝" w:hint="eastAsia"/>
                <w:color w:val="000000" w:themeColor="text1"/>
                <w:sz w:val="18"/>
                <w:szCs w:val="18"/>
              </w:rPr>
              <w:t>（年3回以上の実施）</w:t>
            </w:r>
          </w:p>
          <w:p w14:paraId="630A3608" w14:textId="77777777" w:rsidR="0040289D" w:rsidRPr="00C34426" w:rsidRDefault="0040289D" w:rsidP="00C4053C">
            <w:pPr>
              <w:snapToGrid w:val="0"/>
              <w:spacing w:line="276" w:lineRule="auto"/>
              <w:rPr>
                <w:rFonts w:ascii="ＭＳ 明朝" w:hAnsi="ＭＳ 明朝"/>
                <w:color w:val="000000" w:themeColor="text1"/>
                <w:sz w:val="18"/>
                <w:szCs w:val="18"/>
              </w:rPr>
            </w:pPr>
          </w:p>
          <w:p w14:paraId="630A3609" w14:textId="77777777" w:rsidR="0071305D" w:rsidRPr="00C34426" w:rsidRDefault="00A92185"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エ</w:t>
            </w:r>
            <w:r w:rsidR="00745CB6" w:rsidRPr="00C34426">
              <w:rPr>
                <w:rFonts w:ascii="ＭＳ 明朝" w:hAnsi="ＭＳ 明朝" w:hint="eastAsia"/>
                <w:color w:val="000000" w:themeColor="text1"/>
                <w:sz w:val="18"/>
                <w:szCs w:val="18"/>
              </w:rPr>
              <w:t>.</w:t>
            </w:r>
            <w:r w:rsidR="0071305D" w:rsidRPr="00C34426">
              <w:rPr>
                <w:rFonts w:ascii="ＭＳ 明朝" w:hAnsi="ＭＳ 明朝" w:hint="eastAsia"/>
                <w:color w:val="000000" w:themeColor="text1"/>
                <w:sz w:val="18"/>
                <w:szCs w:val="18"/>
              </w:rPr>
              <w:t>防災被災対策員会</w:t>
            </w:r>
            <w:r w:rsidR="004425AF" w:rsidRPr="00C34426">
              <w:rPr>
                <w:rFonts w:ascii="ＭＳ 明朝" w:hAnsi="ＭＳ 明朝" w:hint="eastAsia"/>
                <w:color w:val="000000" w:themeColor="text1"/>
                <w:sz w:val="18"/>
                <w:szCs w:val="18"/>
              </w:rPr>
              <w:t>の活用と推進、</w:t>
            </w:r>
            <w:r w:rsidR="0071305D" w:rsidRPr="00C34426">
              <w:rPr>
                <w:rFonts w:ascii="ＭＳ 明朝" w:hAnsi="ＭＳ 明朝" w:hint="eastAsia"/>
                <w:color w:val="000000" w:themeColor="text1"/>
                <w:sz w:val="18"/>
                <w:szCs w:val="18"/>
              </w:rPr>
              <w:t>保護者と地域の参画</w:t>
            </w:r>
            <w:r w:rsidR="00AD254A" w:rsidRPr="00C34426">
              <w:rPr>
                <w:rFonts w:ascii="ＭＳ 明朝" w:hAnsi="ＭＳ 明朝" w:hint="eastAsia"/>
                <w:color w:val="000000" w:themeColor="text1"/>
                <w:sz w:val="18"/>
                <w:szCs w:val="18"/>
              </w:rPr>
              <w:t>（本年度、PTA役員と実施、次年度は地域の住民に協力依頼）</w:t>
            </w:r>
          </w:p>
          <w:p w14:paraId="630A360A" w14:textId="77777777" w:rsidR="00B90CDA" w:rsidRPr="00C34426" w:rsidRDefault="00A92185"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オ</w:t>
            </w:r>
            <w:r w:rsidR="00745CB6" w:rsidRPr="00C34426">
              <w:rPr>
                <w:rFonts w:ascii="ＭＳ 明朝" w:hAnsi="ＭＳ 明朝" w:hint="eastAsia"/>
                <w:color w:val="000000" w:themeColor="text1"/>
                <w:sz w:val="18"/>
                <w:szCs w:val="18"/>
              </w:rPr>
              <w:t>.</w:t>
            </w:r>
            <w:r w:rsidR="0071305D" w:rsidRPr="00C34426">
              <w:rPr>
                <w:rFonts w:ascii="ＭＳ 明朝" w:hAnsi="ＭＳ 明朝" w:hint="eastAsia"/>
                <w:color w:val="000000" w:themeColor="text1"/>
                <w:sz w:val="18"/>
                <w:szCs w:val="18"/>
              </w:rPr>
              <w:t>①マニュアル</w:t>
            </w:r>
            <w:r w:rsidR="00E9722E" w:rsidRPr="00C34426">
              <w:rPr>
                <w:rFonts w:ascii="ＭＳ 明朝" w:hAnsi="ＭＳ 明朝" w:hint="eastAsia"/>
                <w:color w:val="000000" w:themeColor="text1"/>
                <w:sz w:val="18"/>
                <w:szCs w:val="18"/>
              </w:rPr>
              <w:t>の</w:t>
            </w:r>
            <w:r w:rsidR="00253153" w:rsidRPr="00C34426">
              <w:rPr>
                <w:rFonts w:ascii="ＭＳ 明朝" w:hAnsi="ＭＳ 明朝" w:hint="eastAsia"/>
                <w:color w:val="000000" w:themeColor="text1"/>
                <w:sz w:val="18"/>
                <w:szCs w:val="18"/>
              </w:rPr>
              <w:t>改訂</w:t>
            </w:r>
            <w:r w:rsidR="0071305D" w:rsidRPr="00C34426">
              <w:rPr>
                <w:rFonts w:ascii="ＭＳ 明朝" w:hAnsi="ＭＳ 明朝" w:hint="eastAsia"/>
                <w:color w:val="000000" w:themeColor="text1"/>
                <w:sz w:val="18"/>
                <w:szCs w:val="18"/>
              </w:rPr>
              <w:t>、②器具の</w:t>
            </w:r>
            <w:r w:rsidR="004F14EE" w:rsidRPr="00C34426">
              <w:rPr>
                <w:rFonts w:ascii="ＭＳ 明朝" w:hAnsi="ＭＳ 明朝" w:hint="eastAsia"/>
                <w:color w:val="000000" w:themeColor="text1"/>
                <w:sz w:val="18"/>
                <w:szCs w:val="18"/>
              </w:rPr>
              <w:t>取り付け</w:t>
            </w:r>
            <w:r w:rsidR="004425AF" w:rsidRPr="00C34426">
              <w:rPr>
                <w:rFonts w:ascii="ＭＳ 明朝" w:hAnsi="ＭＳ 明朝" w:hint="eastAsia"/>
                <w:color w:val="000000" w:themeColor="text1"/>
                <w:sz w:val="18"/>
                <w:szCs w:val="18"/>
              </w:rPr>
              <w:t>や安全確認</w:t>
            </w:r>
            <w:r w:rsidR="0071305D" w:rsidRPr="00C34426">
              <w:rPr>
                <w:rFonts w:ascii="ＭＳ 明朝" w:hAnsi="ＭＳ 明朝" w:hint="eastAsia"/>
                <w:color w:val="000000" w:themeColor="text1"/>
                <w:sz w:val="18"/>
                <w:szCs w:val="18"/>
              </w:rPr>
              <w:t>、③</w:t>
            </w:r>
            <w:r w:rsidR="00B970C0" w:rsidRPr="00C34426">
              <w:rPr>
                <w:rFonts w:ascii="ＭＳ 明朝" w:hAnsi="ＭＳ 明朝" w:hint="eastAsia"/>
                <w:color w:val="000000" w:themeColor="text1"/>
                <w:sz w:val="18"/>
                <w:szCs w:val="18"/>
              </w:rPr>
              <w:t>食糧、水の備蓄、④大規模災害を想定した避難訓練を２回以上行い、</w:t>
            </w:r>
            <w:r w:rsidR="00FF3085" w:rsidRPr="00C34426">
              <w:rPr>
                <w:rFonts w:ascii="ＭＳ 明朝" w:hAnsi="ＭＳ 明朝" w:hint="eastAsia"/>
                <w:color w:val="000000" w:themeColor="text1"/>
                <w:sz w:val="18"/>
                <w:szCs w:val="18"/>
              </w:rPr>
              <w:t>工夫</w:t>
            </w:r>
            <w:r w:rsidR="00B970C0" w:rsidRPr="00C34426">
              <w:rPr>
                <w:rFonts w:ascii="ＭＳ 明朝" w:hAnsi="ＭＳ 明朝" w:hint="eastAsia"/>
                <w:color w:val="000000" w:themeColor="text1"/>
                <w:sz w:val="18"/>
                <w:szCs w:val="18"/>
              </w:rPr>
              <w:t>点</w:t>
            </w:r>
            <w:r w:rsidR="00FF3085" w:rsidRPr="00C34426">
              <w:rPr>
                <w:rFonts w:ascii="ＭＳ 明朝" w:hAnsi="ＭＳ 明朝" w:hint="eastAsia"/>
                <w:color w:val="000000" w:themeColor="text1"/>
                <w:sz w:val="18"/>
                <w:szCs w:val="18"/>
              </w:rPr>
              <w:t>の明確化</w:t>
            </w:r>
          </w:p>
          <w:p w14:paraId="630A360B" w14:textId="77777777" w:rsidR="004E17DE" w:rsidRPr="00C34426" w:rsidRDefault="004E17DE" w:rsidP="00C4053C">
            <w:pPr>
              <w:snapToGrid w:val="0"/>
              <w:spacing w:line="276" w:lineRule="auto"/>
              <w:rPr>
                <w:rFonts w:ascii="ＭＳ 明朝" w:hAnsi="ＭＳ 明朝"/>
                <w:color w:val="000000" w:themeColor="text1"/>
                <w:sz w:val="18"/>
                <w:szCs w:val="18"/>
              </w:rPr>
            </w:pPr>
          </w:p>
          <w:p w14:paraId="630A360C" w14:textId="77777777" w:rsidR="004E17DE" w:rsidRPr="00C34426" w:rsidRDefault="004E17DE" w:rsidP="00C4053C">
            <w:pPr>
              <w:snapToGrid w:val="0"/>
              <w:spacing w:line="276" w:lineRule="auto"/>
              <w:rPr>
                <w:rFonts w:ascii="ＭＳ 明朝" w:hAnsi="ＭＳ 明朝"/>
                <w:color w:val="000000" w:themeColor="text1"/>
                <w:sz w:val="18"/>
                <w:szCs w:val="18"/>
              </w:rPr>
            </w:pPr>
          </w:p>
          <w:p w14:paraId="630A360D" w14:textId="77777777" w:rsidR="004E17DE" w:rsidRPr="00C34426" w:rsidRDefault="004E17DE" w:rsidP="00C4053C">
            <w:pPr>
              <w:snapToGrid w:val="0"/>
              <w:spacing w:line="276" w:lineRule="auto"/>
              <w:rPr>
                <w:rFonts w:ascii="ＭＳ 明朝" w:hAnsi="ＭＳ 明朝"/>
                <w:color w:val="000000" w:themeColor="text1"/>
                <w:sz w:val="18"/>
                <w:szCs w:val="18"/>
              </w:rPr>
            </w:pPr>
          </w:p>
          <w:p w14:paraId="630A360E" w14:textId="77777777" w:rsidR="00B47D77" w:rsidRPr="00C34426" w:rsidRDefault="00A92185"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カ</w:t>
            </w:r>
            <w:r w:rsidR="00B47D77" w:rsidRPr="00C34426">
              <w:rPr>
                <w:rFonts w:ascii="ＭＳ 明朝" w:hAnsi="ＭＳ 明朝" w:hint="eastAsia"/>
                <w:color w:val="000000" w:themeColor="text1"/>
                <w:sz w:val="18"/>
                <w:szCs w:val="18"/>
              </w:rPr>
              <w:t>．</w:t>
            </w:r>
            <w:r w:rsidR="00C8015C" w:rsidRPr="00C34426">
              <w:rPr>
                <w:rFonts w:ascii="ＭＳ 明朝" w:hAnsi="ＭＳ 明朝" w:hint="eastAsia"/>
                <w:color w:val="000000" w:themeColor="text1"/>
                <w:sz w:val="18"/>
                <w:szCs w:val="18"/>
              </w:rPr>
              <w:t>生活指導部による体制の運用実績、人権研修の回数</w:t>
            </w:r>
            <w:r w:rsidR="0083690E" w:rsidRPr="00C34426">
              <w:rPr>
                <w:rFonts w:ascii="ＭＳ 明朝" w:hAnsi="ＭＳ 明朝" w:hint="eastAsia"/>
                <w:color w:val="000000" w:themeColor="text1"/>
                <w:sz w:val="18"/>
                <w:szCs w:val="18"/>
              </w:rPr>
              <w:t>(外部講師３名、参加型３回以上)</w:t>
            </w:r>
            <w:r w:rsidR="00D9486E" w:rsidRPr="00C34426">
              <w:rPr>
                <w:rFonts w:ascii="ＭＳ 明朝" w:hAnsi="ＭＳ 明朝" w:hint="eastAsia"/>
                <w:color w:val="000000" w:themeColor="text1"/>
                <w:sz w:val="18"/>
                <w:szCs w:val="18"/>
              </w:rPr>
              <w:t>。事象への対応のスピード</w:t>
            </w:r>
          </w:p>
        </w:tc>
        <w:tc>
          <w:tcPr>
            <w:tcW w:w="2614" w:type="dxa"/>
            <w:tcBorders>
              <w:left w:val="dashed" w:sz="4" w:space="0" w:color="auto"/>
              <w:right w:val="single" w:sz="4" w:space="0" w:color="auto"/>
            </w:tcBorders>
            <w:shd w:val="clear" w:color="auto" w:fill="auto"/>
          </w:tcPr>
          <w:p w14:paraId="630A360F" w14:textId="77777777" w:rsidR="002348BF" w:rsidRPr="00C34426" w:rsidRDefault="00142CA9" w:rsidP="00142CA9">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ア、朝礼など情報共有の習慣化が定着した。</w:t>
            </w:r>
            <w:r w:rsidR="005038A1" w:rsidRPr="00C34426">
              <w:rPr>
                <w:rFonts w:ascii="ＭＳ 明朝" w:hAnsi="ＭＳ 明朝" w:hint="eastAsia"/>
                <w:color w:val="000000" w:themeColor="text1"/>
                <w:sz w:val="18"/>
                <w:szCs w:val="18"/>
              </w:rPr>
              <w:t>全校職員朝礼に毎週事例があげられ</w:t>
            </w:r>
            <w:r w:rsidR="002348BF" w:rsidRPr="00C34426">
              <w:rPr>
                <w:rFonts w:ascii="ＭＳ 明朝" w:hAnsi="ＭＳ 明朝" w:hint="eastAsia"/>
                <w:color w:val="000000" w:themeColor="text1"/>
                <w:sz w:val="18"/>
                <w:szCs w:val="18"/>
              </w:rPr>
              <w:t>た。年間8件</w:t>
            </w:r>
            <w:r w:rsidR="005038A1" w:rsidRPr="00C34426">
              <w:rPr>
                <w:rFonts w:ascii="ＭＳ 明朝" w:hAnsi="ＭＳ 明朝" w:hint="eastAsia"/>
                <w:color w:val="000000" w:themeColor="text1"/>
                <w:sz w:val="18"/>
                <w:szCs w:val="18"/>
              </w:rPr>
              <w:t>（◎）</w:t>
            </w:r>
            <w:r w:rsidR="002348BF" w:rsidRPr="00C34426">
              <w:rPr>
                <w:rFonts w:ascii="ＭＳ 明朝" w:hAnsi="ＭＳ 明朝" w:hint="eastAsia"/>
                <w:color w:val="000000" w:themeColor="text1"/>
                <w:sz w:val="18"/>
                <w:szCs w:val="18"/>
              </w:rPr>
              <w:t>データ共有は未整備（△）</w:t>
            </w:r>
          </w:p>
          <w:p w14:paraId="630A3610" w14:textId="77777777" w:rsidR="00142CA9" w:rsidRPr="00C34426" w:rsidRDefault="00142CA9" w:rsidP="00142CA9">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イ、</w:t>
            </w:r>
            <w:r w:rsidR="004F14EE" w:rsidRPr="00C34426">
              <w:rPr>
                <w:rFonts w:ascii="ＭＳ 明朝" w:hAnsi="ＭＳ 明朝" w:hint="eastAsia"/>
                <w:color w:val="000000" w:themeColor="text1"/>
                <w:sz w:val="18"/>
                <w:szCs w:val="18"/>
              </w:rPr>
              <w:t>保健室来校記録のうち学校事故を</w:t>
            </w:r>
            <w:r w:rsidR="0040289D" w:rsidRPr="00C34426">
              <w:rPr>
                <w:rFonts w:ascii="ＭＳ 明朝" w:hAnsi="ＭＳ 明朝" w:hint="eastAsia"/>
                <w:color w:val="000000" w:themeColor="text1"/>
                <w:sz w:val="18"/>
                <w:szCs w:val="18"/>
              </w:rPr>
              <w:t>共有化するとりくみが必要（△）</w:t>
            </w:r>
          </w:p>
          <w:p w14:paraId="630A3611" w14:textId="77777777" w:rsidR="00142CA9" w:rsidRPr="00C34426" w:rsidRDefault="00142CA9" w:rsidP="00142CA9">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ウ、緊急対応シミュレーションを</w:t>
            </w:r>
            <w:r w:rsidR="004F14EE" w:rsidRPr="00C34426">
              <w:rPr>
                <w:rFonts w:ascii="ＭＳ 明朝" w:hAnsi="ＭＳ 明朝" w:hint="eastAsia"/>
                <w:color w:val="000000" w:themeColor="text1"/>
                <w:sz w:val="18"/>
                <w:szCs w:val="18"/>
              </w:rPr>
              <w:t>各学部で毎年２</w:t>
            </w:r>
            <w:r w:rsidRPr="00C34426">
              <w:rPr>
                <w:rFonts w:ascii="ＭＳ 明朝" w:hAnsi="ＭＳ 明朝" w:hint="eastAsia"/>
                <w:color w:val="000000" w:themeColor="text1"/>
                <w:sz w:val="18"/>
                <w:szCs w:val="18"/>
              </w:rPr>
              <w:t>回実施が</w:t>
            </w:r>
            <w:r w:rsidR="0040289D" w:rsidRPr="00C34426">
              <w:rPr>
                <w:rFonts w:ascii="ＭＳ 明朝" w:hAnsi="ＭＳ 明朝" w:hint="eastAsia"/>
                <w:color w:val="000000" w:themeColor="text1"/>
                <w:sz w:val="18"/>
                <w:szCs w:val="18"/>
              </w:rPr>
              <w:t>年</w:t>
            </w:r>
            <w:r w:rsidR="004F14EE" w:rsidRPr="00C34426">
              <w:rPr>
                <w:rFonts w:ascii="ＭＳ 明朝" w:hAnsi="ＭＳ 明朝" w:hint="eastAsia"/>
                <w:color w:val="000000" w:themeColor="text1"/>
                <w:sz w:val="18"/>
                <w:szCs w:val="18"/>
              </w:rPr>
              <w:t>６</w:t>
            </w:r>
            <w:r w:rsidR="0040289D" w:rsidRPr="00C34426">
              <w:rPr>
                <w:rFonts w:ascii="ＭＳ 明朝" w:hAnsi="ＭＳ 明朝" w:hint="eastAsia"/>
                <w:color w:val="000000" w:themeColor="text1"/>
                <w:sz w:val="18"/>
                <w:szCs w:val="18"/>
              </w:rPr>
              <w:t>回</w:t>
            </w:r>
            <w:r w:rsidR="004F14EE" w:rsidRPr="00C34426">
              <w:rPr>
                <w:rFonts w:ascii="ＭＳ 明朝" w:hAnsi="ＭＳ 明朝" w:hint="eastAsia"/>
                <w:color w:val="000000" w:themeColor="text1"/>
                <w:sz w:val="18"/>
                <w:szCs w:val="18"/>
              </w:rPr>
              <w:t>できた。危機管理意識を高めることに有効（◎）</w:t>
            </w:r>
          </w:p>
          <w:p w14:paraId="630A3612" w14:textId="77777777" w:rsidR="004E17DE" w:rsidRPr="00C34426" w:rsidRDefault="004E17DE" w:rsidP="00142CA9">
            <w:pPr>
              <w:snapToGrid w:val="0"/>
              <w:spacing w:line="276" w:lineRule="auto"/>
              <w:rPr>
                <w:rFonts w:ascii="ＭＳ 明朝" w:hAnsi="ＭＳ 明朝"/>
                <w:color w:val="000000" w:themeColor="text1"/>
                <w:sz w:val="18"/>
                <w:szCs w:val="18"/>
              </w:rPr>
            </w:pPr>
          </w:p>
          <w:p w14:paraId="630A3613" w14:textId="77777777" w:rsidR="0040289D" w:rsidRPr="00C34426" w:rsidRDefault="00142CA9" w:rsidP="00142CA9">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エ</w:t>
            </w:r>
            <w:r w:rsidR="004E17DE" w:rsidRPr="00C34426">
              <w:rPr>
                <w:rFonts w:ascii="ＭＳ 明朝" w:hAnsi="ＭＳ 明朝" w:hint="eastAsia"/>
                <w:color w:val="000000" w:themeColor="text1"/>
                <w:sz w:val="18"/>
                <w:szCs w:val="18"/>
              </w:rPr>
              <w:t>、通学路の防災体制についてバス会社と協議</w:t>
            </w:r>
            <w:r w:rsidR="004F14EE" w:rsidRPr="00C34426">
              <w:rPr>
                <w:rFonts w:ascii="ＭＳ 明朝" w:hAnsi="ＭＳ 明朝" w:hint="eastAsia"/>
                <w:color w:val="000000" w:themeColor="text1"/>
                <w:sz w:val="18"/>
                <w:szCs w:val="18"/>
              </w:rPr>
              <w:t>中である</w:t>
            </w:r>
            <w:r w:rsidR="004E17DE" w:rsidRPr="00C34426">
              <w:rPr>
                <w:rFonts w:ascii="ＭＳ 明朝" w:hAnsi="ＭＳ 明朝" w:hint="eastAsia"/>
                <w:color w:val="000000" w:themeColor="text1"/>
                <w:sz w:val="18"/>
                <w:szCs w:val="18"/>
              </w:rPr>
              <w:t>（△）</w:t>
            </w:r>
          </w:p>
          <w:p w14:paraId="630A3614" w14:textId="77777777" w:rsidR="0040289D" w:rsidRPr="00C34426" w:rsidRDefault="0040289D" w:rsidP="00142CA9">
            <w:pPr>
              <w:snapToGrid w:val="0"/>
              <w:spacing w:line="276" w:lineRule="auto"/>
              <w:rPr>
                <w:rFonts w:ascii="ＭＳ 明朝" w:hAnsi="ＭＳ 明朝"/>
                <w:color w:val="000000" w:themeColor="text1"/>
                <w:sz w:val="18"/>
                <w:szCs w:val="18"/>
              </w:rPr>
            </w:pPr>
          </w:p>
          <w:p w14:paraId="630A3615" w14:textId="77777777" w:rsidR="00142CA9" w:rsidRPr="00C34426" w:rsidRDefault="0040289D" w:rsidP="00142CA9">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オ①大規模災害初期対応マニュアルを作成（◎）</w:t>
            </w:r>
            <w:r w:rsidR="00142CA9" w:rsidRPr="00C34426">
              <w:rPr>
                <w:rFonts w:ascii="ＭＳ 明朝" w:hAnsi="ＭＳ 明朝" w:hint="eastAsia"/>
                <w:color w:val="000000" w:themeColor="text1"/>
                <w:sz w:val="18"/>
                <w:szCs w:val="18"/>
              </w:rPr>
              <w:t>②校内結露対策実施</w:t>
            </w:r>
            <w:r w:rsidRPr="00C34426">
              <w:rPr>
                <w:rFonts w:ascii="ＭＳ 明朝" w:hAnsi="ＭＳ 明朝" w:hint="eastAsia"/>
                <w:color w:val="000000" w:themeColor="text1"/>
                <w:sz w:val="18"/>
                <w:szCs w:val="18"/>
              </w:rPr>
              <w:t>（〇）</w:t>
            </w:r>
            <w:r w:rsidR="00142CA9" w:rsidRPr="00C34426">
              <w:rPr>
                <w:rFonts w:ascii="ＭＳ 明朝" w:hAnsi="ＭＳ 明朝" w:hint="eastAsia"/>
                <w:color w:val="000000" w:themeColor="text1"/>
                <w:sz w:val="18"/>
                <w:szCs w:val="18"/>
              </w:rPr>
              <w:t>③備蓄品</w:t>
            </w:r>
            <w:r w:rsidRPr="00C34426">
              <w:rPr>
                <w:rFonts w:ascii="ＭＳ 明朝" w:hAnsi="ＭＳ 明朝" w:hint="eastAsia"/>
                <w:color w:val="000000" w:themeColor="text1"/>
                <w:sz w:val="18"/>
                <w:szCs w:val="18"/>
              </w:rPr>
              <w:t>の更新とPTAとH30追加確認</w:t>
            </w:r>
            <w:r w:rsidR="00142CA9" w:rsidRPr="00C34426">
              <w:rPr>
                <w:rFonts w:ascii="ＭＳ 明朝" w:hAnsi="ＭＳ 明朝" w:hint="eastAsia"/>
                <w:color w:val="000000" w:themeColor="text1"/>
                <w:sz w:val="18"/>
                <w:szCs w:val="18"/>
              </w:rPr>
              <w:t>。</w:t>
            </w:r>
            <w:r w:rsidRPr="00C34426">
              <w:rPr>
                <w:rFonts w:ascii="ＭＳ 明朝" w:hAnsi="ＭＳ 明朝" w:hint="eastAsia"/>
                <w:color w:val="000000" w:themeColor="text1"/>
                <w:sz w:val="18"/>
                <w:szCs w:val="18"/>
              </w:rPr>
              <w:t>（〇）</w:t>
            </w:r>
            <w:r w:rsidR="004F14EE" w:rsidRPr="00C34426">
              <w:rPr>
                <w:rFonts w:ascii="ＭＳ 明朝" w:hAnsi="ＭＳ 明朝" w:hint="eastAsia"/>
                <w:color w:val="000000" w:themeColor="text1"/>
                <w:sz w:val="18"/>
                <w:szCs w:val="18"/>
              </w:rPr>
              <w:t>④地域危機管理課の見学した</w:t>
            </w:r>
            <w:r w:rsidR="00142CA9" w:rsidRPr="00C34426">
              <w:rPr>
                <w:rFonts w:ascii="ＭＳ 明朝" w:hAnsi="ＭＳ 明朝" w:hint="eastAsia"/>
                <w:color w:val="000000" w:themeColor="text1"/>
                <w:sz w:val="18"/>
                <w:szCs w:val="18"/>
              </w:rPr>
              <w:t>連携訓練実施。</w:t>
            </w:r>
            <w:r w:rsidR="004F14EE" w:rsidRPr="00C34426">
              <w:rPr>
                <w:rFonts w:ascii="ＭＳ 明朝" w:hAnsi="ＭＳ 明朝" w:hint="eastAsia"/>
                <w:color w:val="000000" w:themeColor="text1"/>
                <w:sz w:val="18"/>
                <w:szCs w:val="18"/>
              </w:rPr>
              <w:t>（△</w:t>
            </w:r>
            <w:r w:rsidRPr="00C34426">
              <w:rPr>
                <w:rFonts w:ascii="ＭＳ 明朝" w:hAnsi="ＭＳ 明朝" w:hint="eastAsia"/>
                <w:color w:val="000000" w:themeColor="text1"/>
                <w:sz w:val="18"/>
                <w:szCs w:val="18"/>
              </w:rPr>
              <w:t>）</w:t>
            </w:r>
          </w:p>
          <w:p w14:paraId="630A3616" w14:textId="77777777" w:rsidR="00592E6D" w:rsidRPr="00C34426" w:rsidRDefault="00142CA9" w:rsidP="00ED7E50">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カ．</w:t>
            </w:r>
            <w:r w:rsidR="004F14EE" w:rsidRPr="00C34426">
              <w:rPr>
                <w:rFonts w:ascii="ＭＳ 明朝" w:hAnsi="ＭＳ 明朝" w:hint="eastAsia"/>
                <w:color w:val="000000" w:themeColor="text1"/>
                <w:sz w:val="18"/>
                <w:szCs w:val="18"/>
              </w:rPr>
              <w:t>いじめ対策委員会を毎月実施（〇）、またアンケート内容の検討、臨時の事例検討（〇）、人権等の教員研修を行い、理解を深めた（参加体験型3回）（〇）</w:t>
            </w:r>
          </w:p>
        </w:tc>
      </w:tr>
      <w:tr w:rsidR="00AD254A" w:rsidRPr="00C34426" w14:paraId="630A366A" w14:textId="77777777" w:rsidTr="00CA1573">
        <w:trPr>
          <w:cantSplit/>
          <w:trHeight w:val="10687"/>
          <w:jc w:val="center"/>
        </w:trPr>
        <w:tc>
          <w:tcPr>
            <w:tcW w:w="802" w:type="dxa"/>
            <w:shd w:val="clear" w:color="auto" w:fill="auto"/>
            <w:textDirection w:val="tbRlV"/>
            <w:vAlign w:val="center"/>
          </w:tcPr>
          <w:p w14:paraId="630A3618" w14:textId="77777777" w:rsidR="00B008B1" w:rsidRPr="00C34426" w:rsidRDefault="004237FC" w:rsidP="00B47D77">
            <w:pPr>
              <w:spacing w:line="320" w:lineRule="exact"/>
              <w:ind w:left="113" w:right="113"/>
              <w:jc w:val="center"/>
              <w:rPr>
                <w:rFonts w:ascii="ＭＳ 明朝" w:hAnsi="ＭＳ 明朝"/>
                <w:color w:val="000000" w:themeColor="text1"/>
                <w:spacing w:val="-20"/>
                <w:sz w:val="18"/>
                <w:szCs w:val="18"/>
              </w:rPr>
            </w:pPr>
            <w:r w:rsidRPr="00C34426">
              <w:rPr>
                <w:rFonts w:ascii="ＭＳ 明朝" w:hAnsi="ＭＳ 明朝" w:hint="eastAsia"/>
                <w:color w:val="000000" w:themeColor="text1"/>
                <w:sz w:val="18"/>
                <w:szCs w:val="18"/>
              </w:rPr>
              <w:t>二、</w:t>
            </w:r>
            <w:r w:rsidR="0081238B" w:rsidRPr="00C34426">
              <w:rPr>
                <w:rFonts w:ascii="ＭＳ 明朝" w:hAnsi="ＭＳ 明朝" w:hint="eastAsia"/>
                <w:color w:val="000000" w:themeColor="text1"/>
                <w:sz w:val="18"/>
                <w:szCs w:val="18"/>
              </w:rPr>
              <w:t>「専門性」の向上、蓄積・継承を実行する取組</w:t>
            </w:r>
          </w:p>
        </w:tc>
        <w:tc>
          <w:tcPr>
            <w:tcW w:w="1843" w:type="dxa"/>
            <w:shd w:val="clear" w:color="auto" w:fill="auto"/>
          </w:tcPr>
          <w:p w14:paraId="630A3619" w14:textId="77777777" w:rsidR="0081238B" w:rsidRPr="00C34426" w:rsidRDefault="00BD3FB9" w:rsidP="00C4053C">
            <w:pPr>
              <w:snapToGrid w:val="0"/>
              <w:ind w:leftChars="-34" w:left="-10" w:hangingChars="34" w:hanging="61"/>
              <w:rPr>
                <w:rFonts w:ascii="ＭＳ 明朝" w:hAnsi="ＭＳ 明朝"/>
                <w:color w:val="000000" w:themeColor="text1"/>
                <w:sz w:val="18"/>
                <w:szCs w:val="18"/>
              </w:rPr>
            </w:pPr>
            <w:r w:rsidRPr="00C34426">
              <w:rPr>
                <w:rFonts w:ascii="ＭＳ 明朝" w:hAnsi="ＭＳ 明朝" w:hint="eastAsia"/>
                <w:color w:val="000000" w:themeColor="text1"/>
                <w:sz w:val="18"/>
                <w:szCs w:val="18"/>
              </w:rPr>
              <w:t>（１）専門性の内容</w:t>
            </w:r>
            <w:r w:rsidR="004D7752" w:rsidRPr="00C34426">
              <w:rPr>
                <w:rFonts w:ascii="ＭＳ 明朝" w:hAnsi="ＭＳ 明朝" w:hint="eastAsia"/>
                <w:color w:val="000000" w:themeColor="text1"/>
                <w:sz w:val="18"/>
                <w:szCs w:val="18"/>
              </w:rPr>
              <w:t>を</w:t>
            </w:r>
            <w:r w:rsidR="00932254" w:rsidRPr="00C34426">
              <w:rPr>
                <w:rFonts w:ascii="ＭＳ 明朝" w:hAnsi="ＭＳ 明朝" w:hint="eastAsia"/>
                <w:color w:val="000000" w:themeColor="text1"/>
                <w:sz w:val="18"/>
                <w:szCs w:val="18"/>
              </w:rPr>
              <w:t>、</w:t>
            </w:r>
            <w:r w:rsidR="004D7752" w:rsidRPr="00C34426">
              <w:rPr>
                <w:rFonts w:ascii="ＭＳ 明朝" w:hAnsi="ＭＳ 明朝" w:hint="eastAsia"/>
                <w:color w:val="000000" w:themeColor="text1"/>
                <w:sz w:val="18"/>
                <w:szCs w:val="18"/>
              </w:rPr>
              <w:t>研修システム</w:t>
            </w:r>
            <w:r w:rsidR="00932254" w:rsidRPr="00C34426">
              <w:rPr>
                <w:rFonts w:ascii="ＭＳ 明朝" w:hAnsi="ＭＳ 明朝" w:hint="eastAsia"/>
                <w:color w:val="000000" w:themeColor="text1"/>
                <w:sz w:val="18"/>
                <w:szCs w:val="18"/>
              </w:rPr>
              <w:t>、</w:t>
            </w:r>
            <w:r w:rsidR="006A56C6" w:rsidRPr="00C34426">
              <w:rPr>
                <w:rFonts w:ascii="ＭＳ 明朝" w:hAnsi="ＭＳ 明朝" w:hint="eastAsia"/>
                <w:color w:val="000000" w:themeColor="text1"/>
                <w:sz w:val="18"/>
                <w:szCs w:val="18"/>
              </w:rPr>
              <w:t>授業に関する情報</w:t>
            </w:r>
            <w:r w:rsidR="00932254" w:rsidRPr="00C34426">
              <w:rPr>
                <w:rFonts w:ascii="ＭＳ 明朝" w:hAnsi="ＭＳ 明朝" w:hint="eastAsia"/>
                <w:color w:val="000000" w:themeColor="text1"/>
                <w:sz w:val="18"/>
                <w:szCs w:val="18"/>
              </w:rPr>
              <w:t>の</w:t>
            </w:r>
            <w:r w:rsidR="000E110C" w:rsidRPr="00C34426">
              <w:rPr>
                <w:rFonts w:ascii="ＭＳ 明朝" w:hAnsi="ＭＳ 明朝" w:hint="eastAsia"/>
                <w:color w:val="000000" w:themeColor="text1"/>
                <w:sz w:val="18"/>
                <w:szCs w:val="18"/>
              </w:rPr>
              <w:t>共有</w:t>
            </w:r>
            <w:r w:rsidR="00932254" w:rsidRPr="00C34426">
              <w:rPr>
                <w:rFonts w:ascii="ＭＳ 明朝" w:hAnsi="ＭＳ 明朝" w:hint="eastAsia"/>
                <w:color w:val="000000" w:themeColor="text1"/>
                <w:sz w:val="18"/>
                <w:szCs w:val="18"/>
              </w:rPr>
              <w:t>と</w:t>
            </w:r>
            <w:r w:rsidR="004D7752" w:rsidRPr="00C34426">
              <w:rPr>
                <w:rFonts w:ascii="ＭＳ 明朝" w:hAnsi="ＭＳ 明朝" w:hint="eastAsia"/>
                <w:color w:val="000000" w:themeColor="text1"/>
                <w:sz w:val="18"/>
                <w:szCs w:val="18"/>
              </w:rPr>
              <w:t>授業改善の相談支援</w:t>
            </w:r>
            <w:r w:rsidR="00932254" w:rsidRPr="00C34426">
              <w:rPr>
                <w:rFonts w:ascii="ＭＳ 明朝" w:hAnsi="ＭＳ 明朝" w:hint="eastAsia"/>
                <w:color w:val="000000" w:themeColor="text1"/>
                <w:sz w:val="18"/>
                <w:szCs w:val="18"/>
              </w:rPr>
              <w:t>システム、授業研究</w:t>
            </w:r>
            <w:r w:rsidR="004D7752" w:rsidRPr="00C34426">
              <w:rPr>
                <w:rFonts w:ascii="ＭＳ 明朝" w:hAnsi="ＭＳ 明朝" w:hint="eastAsia"/>
                <w:color w:val="000000" w:themeColor="text1"/>
                <w:sz w:val="18"/>
                <w:szCs w:val="18"/>
              </w:rPr>
              <w:t>や事例研究</w:t>
            </w:r>
            <w:r w:rsidR="00D82FB2" w:rsidRPr="00C34426">
              <w:rPr>
                <w:rFonts w:ascii="ＭＳ 明朝" w:hAnsi="ＭＳ 明朝" w:hint="eastAsia"/>
                <w:color w:val="000000" w:themeColor="text1"/>
                <w:sz w:val="18"/>
                <w:szCs w:val="18"/>
              </w:rPr>
              <w:t>を重視する風土の醸成</w:t>
            </w:r>
            <w:r w:rsidR="00581F14" w:rsidRPr="00C34426">
              <w:rPr>
                <w:rFonts w:ascii="ＭＳ 明朝" w:hAnsi="ＭＳ 明朝" w:hint="eastAsia"/>
                <w:color w:val="000000" w:themeColor="text1"/>
                <w:sz w:val="18"/>
                <w:szCs w:val="18"/>
              </w:rPr>
              <w:t>。</w:t>
            </w:r>
          </w:p>
          <w:p w14:paraId="630A361A" w14:textId="77777777" w:rsidR="00ED7E50" w:rsidRPr="00C34426" w:rsidRDefault="00ED7E50" w:rsidP="00C4053C">
            <w:pPr>
              <w:snapToGrid w:val="0"/>
              <w:rPr>
                <w:rFonts w:ascii="ＭＳ 明朝" w:hAnsi="ＭＳ 明朝"/>
                <w:color w:val="000000" w:themeColor="text1"/>
                <w:sz w:val="18"/>
                <w:szCs w:val="18"/>
              </w:rPr>
            </w:pPr>
          </w:p>
          <w:p w14:paraId="630A361B" w14:textId="77777777" w:rsidR="00ED7E50" w:rsidRPr="00C34426" w:rsidRDefault="00ED7E50" w:rsidP="00C4053C">
            <w:pPr>
              <w:snapToGrid w:val="0"/>
              <w:rPr>
                <w:rFonts w:ascii="ＭＳ 明朝" w:hAnsi="ＭＳ 明朝"/>
                <w:color w:val="000000" w:themeColor="text1"/>
                <w:sz w:val="18"/>
                <w:szCs w:val="18"/>
              </w:rPr>
            </w:pPr>
          </w:p>
          <w:p w14:paraId="630A361C" w14:textId="77777777" w:rsidR="00932254" w:rsidRPr="00C34426" w:rsidRDefault="00932254" w:rsidP="00C4053C">
            <w:pPr>
              <w:snapToGrid w:val="0"/>
              <w:rPr>
                <w:rFonts w:ascii="ＭＳ 明朝" w:hAnsi="ＭＳ 明朝"/>
                <w:color w:val="000000" w:themeColor="text1"/>
                <w:sz w:val="18"/>
                <w:szCs w:val="18"/>
              </w:rPr>
            </w:pPr>
            <w:r w:rsidRPr="00C34426">
              <w:rPr>
                <w:rFonts w:ascii="ＭＳ 明朝" w:hAnsi="ＭＳ 明朝" w:hint="eastAsia"/>
                <w:color w:val="000000" w:themeColor="text1"/>
                <w:sz w:val="18"/>
                <w:szCs w:val="18"/>
              </w:rPr>
              <w:t>（２）</w:t>
            </w:r>
            <w:r w:rsidR="004D7752" w:rsidRPr="00C34426">
              <w:rPr>
                <w:rFonts w:ascii="ＭＳ 明朝" w:hAnsi="ＭＳ 明朝" w:hint="eastAsia"/>
                <w:color w:val="000000" w:themeColor="text1"/>
                <w:sz w:val="18"/>
                <w:szCs w:val="18"/>
              </w:rPr>
              <w:t>泉南地域の支援教育力の向上</w:t>
            </w:r>
            <w:r w:rsidR="005A523C" w:rsidRPr="00C34426">
              <w:rPr>
                <w:rFonts w:ascii="ＭＳ 明朝" w:hAnsi="ＭＳ 明朝" w:hint="eastAsia"/>
                <w:color w:val="000000" w:themeColor="text1"/>
                <w:sz w:val="18"/>
                <w:szCs w:val="18"/>
              </w:rPr>
              <w:t>や総合的な支援体制の構築</w:t>
            </w:r>
            <w:r w:rsidR="004D7752" w:rsidRPr="00C34426">
              <w:rPr>
                <w:rFonts w:ascii="ＭＳ 明朝" w:hAnsi="ＭＳ 明朝" w:hint="eastAsia"/>
                <w:color w:val="000000" w:themeColor="text1"/>
                <w:sz w:val="18"/>
                <w:szCs w:val="18"/>
              </w:rPr>
              <w:t>に向けた取組を推進し、府教育センターと連携して「泉南地域支援教育センター」としての機能を</w:t>
            </w:r>
            <w:r w:rsidR="005A523C" w:rsidRPr="00C34426">
              <w:rPr>
                <w:rFonts w:ascii="ＭＳ 明朝" w:hAnsi="ＭＳ 明朝" w:hint="eastAsia"/>
                <w:color w:val="000000" w:themeColor="text1"/>
                <w:sz w:val="18"/>
                <w:szCs w:val="18"/>
              </w:rPr>
              <w:t>創造する。</w:t>
            </w:r>
          </w:p>
          <w:p w14:paraId="630A361D" w14:textId="77777777" w:rsidR="00ED7E50" w:rsidRPr="00C34426" w:rsidRDefault="00ED7E50" w:rsidP="00C4053C">
            <w:pPr>
              <w:snapToGrid w:val="0"/>
              <w:rPr>
                <w:rFonts w:ascii="ＭＳ 明朝" w:hAnsi="ＭＳ 明朝"/>
                <w:color w:val="000000" w:themeColor="text1"/>
                <w:sz w:val="18"/>
                <w:szCs w:val="18"/>
              </w:rPr>
            </w:pPr>
          </w:p>
          <w:p w14:paraId="630A361E" w14:textId="77777777" w:rsidR="00ED7E50" w:rsidRPr="00C34426" w:rsidRDefault="00ED7E50" w:rsidP="00C4053C">
            <w:pPr>
              <w:snapToGrid w:val="0"/>
              <w:rPr>
                <w:rFonts w:ascii="ＭＳ 明朝" w:hAnsi="ＭＳ 明朝"/>
                <w:color w:val="000000" w:themeColor="text1"/>
                <w:sz w:val="18"/>
                <w:szCs w:val="18"/>
              </w:rPr>
            </w:pPr>
          </w:p>
          <w:p w14:paraId="630A361F" w14:textId="77777777" w:rsidR="00CA1573" w:rsidRPr="00C34426" w:rsidRDefault="00CA1573" w:rsidP="00C4053C">
            <w:pPr>
              <w:snapToGrid w:val="0"/>
              <w:rPr>
                <w:rFonts w:ascii="ＭＳ 明朝" w:hAnsi="ＭＳ 明朝"/>
                <w:color w:val="000000" w:themeColor="text1"/>
                <w:sz w:val="18"/>
                <w:szCs w:val="18"/>
              </w:rPr>
            </w:pPr>
          </w:p>
          <w:p w14:paraId="630A3620" w14:textId="77777777" w:rsidR="00CA1573" w:rsidRPr="00C34426" w:rsidRDefault="00CA1573" w:rsidP="00C4053C">
            <w:pPr>
              <w:snapToGrid w:val="0"/>
              <w:rPr>
                <w:rFonts w:ascii="ＭＳ 明朝" w:hAnsi="ＭＳ 明朝"/>
                <w:color w:val="000000" w:themeColor="text1"/>
                <w:sz w:val="18"/>
                <w:szCs w:val="18"/>
              </w:rPr>
            </w:pPr>
          </w:p>
          <w:p w14:paraId="630A3621" w14:textId="77777777" w:rsidR="00CA1573" w:rsidRPr="00C34426" w:rsidRDefault="00CA1573" w:rsidP="00C4053C">
            <w:pPr>
              <w:snapToGrid w:val="0"/>
              <w:rPr>
                <w:rFonts w:ascii="ＭＳ 明朝" w:hAnsi="ＭＳ 明朝"/>
                <w:color w:val="000000" w:themeColor="text1"/>
                <w:sz w:val="18"/>
                <w:szCs w:val="18"/>
              </w:rPr>
            </w:pPr>
          </w:p>
          <w:p w14:paraId="630A3622" w14:textId="77777777" w:rsidR="00CA1573" w:rsidRPr="00C34426" w:rsidRDefault="00CA1573" w:rsidP="00C4053C">
            <w:pPr>
              <w:snapToGrid w:val="0"/>
              <w:rPr>
                <w:rFonts w:ascii="ＭＳ 明朝" w:hAnsi="ＭＳ 明朝"/>
                <w:color w:val="000000" w:themeColor="text1"/>
                <w:sz w:val="18"/>
                <w:szCs w:val="18"/>
              </w:rPr>
            </w:pPr>
          </w:p>
          <w:p w14:paraId="630A3623" w14:textId="77777777" w:rsidR="00CA1573" w:rsidRPr="00C34426" w:rsidRDefault="00CA1573" w:rsidP="00C4053C">
            <w:pPr>
              <w:snapToGrid w:val="0"/>
              <w:rPr>
                <w:rFonts w:ascii="ＭＳ 明朝" w:hAnsi="ＭＳ 明朝"/>
                <w:color w:val="000000" w:themeColor="text1"/>
                <w:sz w:val="18"/>
                <w:szCs w:val="18"/>
              </w:rPr>
            </w:pPr>
          </w:p>
          <w:p w14:paraId="630A3624" w14:textId="77777777" w:rsidR="00CA1573" w:rsidRPr="00C34426" w:rsidRDefault="00CA1573" w:rsidP="00C4053C">
            <w:pPr>
              <w:snapToGrid w:val="0"/>
              <w:rPr>
                <w:rFonts w:ascii="ＭＳ 明朝" w:hAnsi="ＭＳ 明朝"/>
                <w:color w:val="000000" w:themeColor="text1"/>
                <w:sz w:val="18"/>
                <w:szCs w:val="18"/>
              </w:rPr>
            </w:pPr>
          </w:p>
          <w:p w14:paraId="630A3625" w14:textId="77777777" w:rsidR="00CA1573" w:rsidRPr="00C34426" w:rsidRDefault="00CA1573" w:rsidP="00C4053C">
            <w:pPr>
              <w:snapToGrid w:val="0"/>
              <w:rPr>
                <w:rFonts w:ascii="ＭＳ 明朝" w:hAnsi="ＭＳ 明朝"/>
                <w:color w:val="000000" w:themeColor="text1"/>
                <w:sz w:val="18"/>
                <w:szCs w:val="18"/>
              </w:rPr>
            </w:pPr>
          </w:p>
          <w:p w14:paraId="630A3626" w14:textId="77777777" w:rsidR="00CA1573" w:rsidRPr="00C34426" w:rsidRDefault="00CA1573" w:rsidP="00C4053C">
            <w:pPr>
              <w:snapToGrid w:val="0"/>
              <w:rPr>
                <w:rFonts w:ascii="ＭＳ 明朝" w:hAnsi="ＭＳ 明朝"/>
                <w:color w:val="000000" w:themeColor="text1"/>
                <w:sz w:val="18"/>
                <w:szCs w:val="18"/>
              </w:rPr>
            </w:pPr>
          </w:p>
          <w:p w14:paraId="630A3627" w14:textId="77777777" w:rsidR="00CA1573" w:rsidRPr="00C34426" w:rsidRDefault="00CA1573" w:rsidP="00C4053C">
            <w:pPr>
              <w:snapToGrid w:val="0"/>
              <w:rPr>
                <w:rFonts w:ascii="ＭＳ 明朝" w:hAnsi="ＭＳ 明朝"/>
                <w:color w:val="000000" w:themeColor="text1"/>
                <w:sz w:val="18"/>
                <w:szCs w:val="18"/>
              </w:rPr>
            </w:pPr>
          </w:p>
          <w:p w14:paraId="630A3628" w14:textId="77777777" w:rsidR="00CA1573" w:rsidRPr="00C34426" w:rsidRDefault="00CA1573" w:rsidP="00C4053C">
            <w:pPr>
              <w:snapToGrid w:val="0"/>
              <w:rPr>
                <w:rFonts w:ascii="ＭＳ 明朝" w:hAnsi="ＭＳ 明朝"/>
                <w:color w:val="000000" w:themeColor="text1"/>
                <w:sz w:val="18"/>
                <w:szCs w:val="18"/>
              </w:rPr>
            </w:pPr>
          </w:p>
          <w:p w14:paraId="630A3629" w14:textId="77777777" w:rsidR="00CA1573" w:rsidRPr="00C34426" w:rsidRDefault="00CA1573" w:rsidP="00C4053C">
            <w:pPr>
              <w:snapToGrid w:val="0"/>
              <w:rPr>
                <w:rFonts w:ascii="ＭＳ 明朝" w:hAnsi="ＭＳ 明朝"/>
                <w:color w:val="000000" w:themeColor="text1"/>
                <w:sz w:val="18"/>
                <w:szCs w:val="18"/>
              </w:rPr>
            </w:pPr>
          </w:p>
          <w:p w14:paraId="630A362A" w14:textId="77777777" w:rsidR="00CA1573" w:rsidRPr="00C34426" w:rsidRDefault="00CA1573" w:rsidP="00C4053C">
            <w:pPr>
              <w:snapToGrid w:val="0"/>
              <w:rPr>
                <w:rFonts w:ascii="ＭＳ 明朝" w:hAnsi="ＭＳ 明朝"/>
                <w:color w:val="000000" w:themeColor="text1"/>
                <w:sz w:val="18"/>
                <w:szCs w:val="18"/>
              </w:rPr>
            </w:pPr>
          </w:p>
          <w:p w14:paraId="630A362B" w14:textId="77777777" w:rsidR="00CA1573" w:rsidRPr="00C34426" w:rsidRDefault="00CA1573" w:rsidP="00C4053C">
            <w:pPr>
              <w:snapToGrid w:val="0"/>
              <w:rPr>
                <w:rFonts w:ascii="ＭＳ 明朝" w:hAnsi="ＭＳ 明朝"/>
                <w:color w:val="000000" w:themeColor="text1"/>
                <w:sz w:val="18"/>
                <w:szCs w:val="18"/>
              </w:rPr>
            </w:pPr>
          </w:p>
          <w:p w14:paraId="630A362C" w14:textId="77777777" w:rsidR="00CA1573" w:rsidRPr="00C34426" w:rsidRDefault="00CA1573" w:rsidP="00C4053C">
            <w:pPr>
              <w:snapToGrid w:val="0"/>
              <w:rPr>
                <w:rFonts w:ascii="ＭＳ 明朝" w:hAnsi="ＭＳ 明朝"/>
                <w:color w:val="000000" w:themeColor="text1"/>
                <w:sz w:val="18"/>
                <w:szCs w:val="18"/>
              </w:rPr>
            </w:pPr>
          </w:p>
          <w:p w14:paraId="630A362D" w14:textId="77777777" w:rsidR="00CA1573" w:rsidRPr="00C34426" w:rsidRDefault="00CA1573" w:rsidP="00C4053C">
            <w:pPr>
              <w:snapToGrid w:val="0"/>
              <w:rPr>
                <w:rFonts w:ascii="ＭＳ 明朝" w:hAnsi="ＭＳ 明朝"/>
                <w:color w:val="000000" w:themeColor="text1"/>
                <w:sz w:val="18"/>
                <w:szCs w:val="18"/>
              </w:rPr>
            </w:pPr>
          </w:p>
          <w:p w14:paraId="630A362E" w14:textId="77777777" w:rsidR="00CA1573" w:rsidRPr="00C34426" w:rsidRDefault="00CA1573" w:rsidP="00C4053C">
            <w:pPr>
              <w:snapToGrid w:val="0"/>
              <w:rPr>
                <w:rFonts w:ascii="ＭＳ 明朝" w:hAnsi="ＭＳ 明朝"/>
                <w:color w:val="000000" w:themeColor="text1"/>
                <w:sz w:val="18"/>
                <w:szCs w:val="18"/>
              </w:rPr>
            </w:pPr>
          </w:p>
          <w:p w14:paraId="630A362F" w14:textId="77777777" w:rsidR="00CA1573" w:rsidRPr="00C34426" w:rsidRDefault="00CA1573" w:rsidP="00C4053C">
            <w:pPr>
              <w:snapToGrid w:val="0"/>
              <w:rPr>
                <w:rFonts w:ascii="ＭＳ 明朝" w:hAnsi="ＭＳ 明朝"/>
                <w:color w:val="000000" w:themeColor="text1"/>
                <w:sz w:val="18"/>
                <w:szCs w:val="18"/>
              </w:rPr>
            </w:pPr>
          </w:p>
          <w:p w14:paraId="630A3630" w14:textId="77777777" w:rsidR="00C4053C" w:rsidRPr="00C34426" w:rsidRDefault="00C4053C" w:rsidP="00C4053C">
            <w:pPr>
              <w:snapToGrid w:val="0"/>
              <w:rPr>
                <w:rFonts w:ascii="ＭＳ 明朝" w:hAnsi="ＭＳ 明朝"/>
                <w:color w:val="000000" w:themeColor="text1"/>
                <w:sz w:val="18"/>
                <w:szCs w:val="18"/>
              </w:rPr>
            </w:pPr>
            <w:r w:rsidRPr="00C34426">
              <w:rPr>
                <w:rFonts w:ascii="ＭＳ 明朝" w:hAnsi="ＭＳ 明朝" w:hint="eastAsia"/>
                <w:color w:val="000000" w:themeColor="text1"/>
                <w:sz w:val="18"/>
                <w:szCs w:val="18"/>
              </w:rPr>
              <w:t>（３）教員のICT活用能力の向上を図る取り組みにより、教材教具の開発能力の向上、更に日常の書類</w:t>
            </w:r>
            <w:r w:rsidR="00020243" w:rsidRPr="00C34426">
              <w:rPr>
                <w:rFonts w:ascii="ＭＳ 明朝" w:hAnsi="ＭＳ 明朝" w:hint="eastAsia"/>
                <w:color w:val="000000" w:themeColor="text1"/>
                <w:sz w:val="18"/>
                <w:szCs w:val="18"/>
              </w:rPr>
              <w:t>等</w:t>
            </w:r>
            <w:r w:rsidRPr="00C34426">
              <w:rPr>
                <w:rFonts w:ascii="ＭＳ 明朝" w:hAnsi="ＭＳ 明朝" w:hint="eastAsia"/>
                <w:color w:val="000000" w:themeColor="text1"/>
                <w:sz w:val="18"/>
                <w:szCs w:val="18"/>
              </w:rPr>
              <w:t>作成業務の効率化をはかる。</w:t>
            </w:r>
          </w:p>
        </w:tc>
        <w:tc>
          <w:tcPr>
            <w:tcW w:w="4820" w:type="dxa"/>
            <w:tcBorders>
              <w:right w:val="dashed" w:sz="4" w:space="0" w:color="auto"/>
            </w:tcBorders>
            <w:shd w:val="clear" w:color="auto" w:fill="auto"/>
          </w:tcPr>
          <w:p w14:paraId="630A3631" w14:textId="77777777" w:rsidR="004D7752" w:rsidRPr="00C34426" w:rsidRDefault="004D7752" w:rsidP="00C4053C">
            <w:pPr>
              <w:snapToGrid w:val="0"/>
              <w:spacing w:line="276" w:lineRule="auto"/>
              <w:ind w:leftChars="-51" w:left="134" w:hangingChars="134" w:hanging="241"/>
              <w:rPr>
                <w:rFonts w:ascii="ＭＳ 明朝" w:hAnsi="ＭＳ 明朝"/>
                <w:color w:val="000000" w:themeColor="text1"/>
                <w:sz w:val="18"/>
                <w:szCs w:val="18"/>
              </w:rPr>
            </w:pPr>
            <w:r w:rsidRPr="00C34426">
              <w:rPr>
                <w:rFonts w:ascii="ＭＳ 明朝" w:hAnsi="ＭＳ 明朝" w:hint="eastAsia"/>
                <w:color w:val="000000" w:themeColor="text1"/>
                <w:sz w:val="18"/>
                <w:szCs w:val="18"/>
              </w:rPr>
              <w:t xml:space="preserve">　知的障がい教育の専門性</w:t>
            </w:r>
            <w:r w:rsidR="00C56F17" w:rsidRPr="00C34426">
              <w:rPr>
                <w:rFonts w:ascii="ＭＳ 明朝" w:hAnsi="ＭＳ 明朝" w:hint="eastAsia"/>
                <w:color w:val="000000" w:themeColor="text1"/>
                <w:sz w:val="18"/>
                <w:szCs w:val="18"/>
              </w:rPr>
              <w:t>を一層追求していくとともに以下のことを進める。</w:t>
            </w:r>
          </w:p>
          <w:p w14:paraId="630A3632" w14:textId="77777777" w:rsidR="00B008B1" w:rsidRPr="00C34426" w:rsidRDefault="006A56C6" w:rsidP="00C4053C">
            <w:pPr>
              <w:snapToGrid w:val="0"/>
              <w:spacing w:line="276" w:lineRule="auto"/>
              <w:ind w:leftChars="-51" w:left="134" w:hangingChars="134" w:hanging="241"/>
              <w:rPr>
                <w:rFonts w:ascii="ＭＳ 明朝" w:hAnsi="ＭＳ 明朝"/>
                <w:dstrike/>
                <w:color w:val="000000" w:themeColor="text1"/>
                <w:sz w:val="18"/>
                <w:szCs w:val="18"/>
              </w:rPr>
            </w:pPr>
            <w:r w:rsidRPr="00C34426">
              <w:rPr>
                <w:rFonts w:ascii="ＭＳ 明朝" w:hAnsi="ＭＳ 明朝" w:hint="eastAsia"/>
                <w:color w:val="000000" w:themeColor="text1"/>
                <w:sz w:val="18"/>
                <w:szCs w:val="18"/>
              </w:rPr>
              <w:t xml:space="preserve">ア　</w:t>
            </w:r>
            <w:r w:rsidR="00B64241" w:rsidRPr="00C34426">
              <w:rPr>
                <w:rFonts w:ascii="ＭＳ 明朝" w:hAnsi="ＭＳ 明朝" w:hint="eastAsia"/>
                <w:color w:val="000000" w:themeColor="text1"/>
                <w:sz w:val="18"/>
                <w:szCs w:val="18"/>
              </w:rPr>
              <w:t>これまでの</w:t>
            </w:r>
            <w:r w:rsidRPr="00C34426">
              <w:rPr>
                <w:rFonts w:ascii="ＭＳ 明朝" w:hAnsi="ＭＳ 明朝" w:hint="eastAsia"/>
                <w:color w:val="000000" w:themeColor="text1"/>
                <w:sz w:val="18"/>
                <w:szCs w:val="18"/>
              </w:rPr>
              <w:t>実績に基づき作成した校内初任者研修年間計画を実行する。</w:t>
            </w:r>
            <w:r w:rsidR="009012B7" w:rsidRPr="00C34426">
              <w:rPr>
                <w:rFonts w:ascii="ＭＳ 明朝" w:hAnsi="ＭＳ 明朝" w:hint="eastAsia"/>
                <w:color w:val="000000" w:themeColor="text1"/>
                <w:sz w:val="18"/>
                <w:szCs w:val="18"/>
              </w:rPr>
              <w:t>特にOJTの充実を図る。</w:t>
            </w:r>
          </w:p>
          <w:p w14:paraId="630A3633" w14:textId="77777777" w:rsidR="00ED7E50" w:rsidRPr="00C34426" w:rsidRDefault="00ED7E50" w:rsidP="00C4053C">
            <w:pPr>
              <w:snapToGrid w:val="0"/>
              <w:spacing w:line="276" w:lineRule="auto"/>
              <w:ind w:leftChars="-52" w:left="134" w:hangingChars="135" w:hanging="243"/>
              <w:rPr>
                <w:rFonts w:ascii="ＭＳ 明朝" w:hAnsi="ＭＳ 明朝"/>
                <w:color w:val="000000" w:themeColor="text1"/>
                <w:sz w:val="18"/>
                <w:szCs w:val="18"/>
              </w:rPr>
            </w:pPr>
          </w:p>
          <w:p w14:paraId="630A3634" w14:textId="77777777" w:rsidR="00ED7E50" w:rsidRPr="00C34426" w:rsidRDefault="00ED7E50" w:rsidP="00C4053C">
            <w:pPr>
              <w:snapToGrid w:val="0"/>
              <w:spacing w:line="276" w:lineRule="auto"/>
              <w:ind w:leftChars="-52" w:left="134" w:hangingChars="135" w:hanging="243"/>
              <w:rPr>
                <w:rFonts w:ascii="ＭＳ 明朝" w:hAnsi="ＭＳ 明朝"/>
                <w:color w:val="000000" w:themeColor="text1"/>
                <w:sz w:val="18"/>
                <w:szCs w:val="18"/>
              </w:rPr>
            </w:pPr>
          </w:p>
          <w:p w14:paraId="630A3635" w14:textId="77777777" w:rsidR="00ED7E50" w:rsidRPr="00C34426" w:rsidRDefault="00ED7E50" w:rsidP="00C4053C">
            <w:pPr>
              <w:snapToGrid w:val="0"/>
              <w:spacing w:line="276" w:lineRule="auto"/>
              <w:ind w:leftChars="-52" w:left="134" w:hangingChars="135" w:hanging="243"/>
              <w:rPr>
                <w:rFonts w:ascii="ＭＳ 明朝" w:hAnsi="ＭＳ 明朝"/>
                <w:color w:val="000000" w:themeColor="text1"/>
                <w:sz w:val="18"/>
                <w:szCs w:val="18"/>
              </w:rPr>
            </w:pPr>
          </w:p>
          <w:p w14:paraId="630A3636" w14:textId="77777777" w:rsidR="00C4053C" w:rsidRPr="00C34426" w:rsidRDefault="006A56C6" w:rsidP="00C4053C">
            <w:pPr>
              <w:snapToGrid w:val="0"/>
              <w:spacing w:line="276" w:lineRule="auto"/>
              <w:ind w:leftChars="-52" w:left="134" w:hangingChars="135" w:hanging="243"/>
              <w:rPr>
                <w:rFonts w:ascii="ＭＳ 明朝" w:hAnsi="ＭＳ 明朝"/>
                <w:color w:val="000000" w:themeColor="text1"/>
                <w:sz w:val="18"/>
                <w:szCs w:val="18"/>
              </w:rPr>
            </w:pPr>
            <w:r w:rsidRPr="00C34426">
              <w:rPr>
                <w:rFonts w:ascii="ＭＳ 明朝" w:hAnsi="ＭＳ 明朝" w:hint="eastAsia"/>
                <w:color w:val="000000" w:themeColor="text1"/>
                <w:sz w:val="18"/>
                <w:szCs w:val="18"/>
              </w:rPr>
              <w:t xml:space="preserve">イ　</w:t>
            </w:r>
            <w:r w:rsidR="000E110C" w:rsidRPr="00C34426">
              <w:rPr>
                <w:rFonts w:ascii="ＭＳ 明朝" w:hAnsi="ＭＳ 明朝" w:hint="eastAsia"/>
                <w:color w:val="000000" w:themeColor="text1"/>
                <w:sz w:val="18"/>
                <w:szCs w:val="18"/>
              </w:rPr>
              <w:t>授業に関する情報（授業ビデオ、指導案、教材・教具等）を各学部で整理し、センター室が把握し　全校で情報を発信する。</w:t>
            </w:r>
            <w:r w:rsidR="0015774F" w:rsidRPr="00C34426">
              <w:rPr>
                <w:rFonts w:ascii="ＭＳ 明朝" w:hAnsi="ＭＳ 明朝" w:hint="eastAsia"/>
                <w:color w:val="000000" w:themeColor="text1"/>
                <w:sz w:val="18"/>
                <w:szCs w:val="18"/>
              </w:rPr>
              <w:t>さらに</w:t>
            </w:r>
            <w:r w:rsidR="000E110C" w:rsidRPr="00C34426">
              <w:rPr>
                <w:rFonts w:ascii="ＭＳ 明朝" w:hAnsi="ＭＳ 明朝" w:hint="eastAsia"/>
                <w:color w:val="000000" w:themeColor="text1"/>
                <w:sz w:val="18"/>
                <w:szCs w:val="18"/>
              </w:rPr>
              <w:t>授業改善の相談支援システムを</w:t>
            </w:r>
            <w:r w:rsidR="00B64241" w:rsidRPr="00C34426">
              <w:rPr>
                <w:rFonts w:ascii="ＭＳ 明朝" w:hAnsi="ＭＳ 明朝" w:hint="eastAsia"/>
                <w:color w:val="000000" w:themeColor="text1"/>
                <w:sz w:val="18"/>
                <w:szCs w:val="18"/>
              </w:rPr>
              <w:t>推進する。</w:t>
            </w:r>
          </w:p>
          <w:p w14:paraId="630A3637" w14:textId="77777777" w:rsidR="000E110C" w:rsidRPr="00C34426" w:rsidRDefault="004F14EE" w:rsidP="00C4053C">
            <w:pPr>
              <w:snapToGrid w:val="0"/>
              <w:spacing w:line="276" w:lineRule="auto"/>
              <w:ind w:leftChars="-52" w:left="134" w:hangingChars="135" w:hanging="243"/>
              <w:rPr>
                <w:rFonts w:ascii="ＭＳ 明朝" w:hAnsi="ＭＳ 明朝"/>
                <w:color w:val="000000" w:themeColor="text1"/>
                <w:sz w:val="18"/>
                <w:szCs w:val="18"/>
              </w:rPr>
            </w:pPr>
            <w:r w:rsidRPr="00C34426">
              <w:rPr>
                <w:rFonts w:ascii="ＭＳ 明朝" w:hAnsi="ＭＳ 明朝" w:hint="eastAsia"/>
                <w:color w:val="000000" w:themeColor="text1"/>
                <w:sz w:val="18"/>
                <w:szCs w:val="18"/>
              </w:rPr>
              <w:t>ウ　各学部３以上研究授業を設定しチームで授業考察を行い、授業力をチームで磨く</w:t>
            </w:r>
            <w:r w:rsidR="00C87021" w:rsidRPr="00C34426">
              <w:rPr>
                <w:rFonts w:ascii="ＭＳ 明朝" w:hAnsi="ＭＳ 明朝" w:hint="eastAsia"/>
                <w:color w:val="000000" w:themeColor="text1"/>
                <w:sz w:val="18"/>
                <w:szCs w:val="18"/>
              </w:rPr>
              <w:t>授業</w:t>
            </w:r>
            <w:r w:rsidR="009012B7" w:rsidRPr="00C34426">
              <w:rPr>
                <w:rFonts w:ascii="ＭＳ 明朝" w:hAnsi="ＭＳ 明朝" w:hint="eastAsia"/>
                <w:color w:val="000000" w:themeColor="text1"/>
                <w:sz w:val="18"/>
                <w:szCs w:val="18"/>
              </w:rPr>
              <w:t>改善シート</w:t>
            </w:r>
            <w:r w:rsidR="00C87021" w:rsidRPr="00C34426">
              <w:rPr>
                <w:rFonts w:ascii="ＭＳ 明朝" w:hAnsi="ＭＳ 明朝" w:hint="eastAsia"/>
                <w:color w:val="000000" w:themeColor="text1"/>
                <w:sz w:val="18"/>
                <w:szCs w:val="18"/>
              </w:rPr>
              <w:t>を活用し、評価尺度を作る。</w:t>
            </w:r>
          </w:p>
          <w:p w14:paraId="630A3638" w14:textId="77777777" w:rsidR="00342251" w:rsidRPr="00C34426" w:rsidRDefault="00342251" w:rsidP="00C4053C">
            <w:pPr>
              <w:snapToGrid w:val="0"/>
              <w:spacing w:line="276" w:lineRule="auto"/>
              <w:ind w:leftChars="-52" w:left="134" w:hangingChars="135" w:hanging="243"/>
              <w:rPr>
                <w:rFonts w:ascii="ＭＳ 明朝" w:hAnsi="ＭＳ 明朝"/>
                <w:color w:val="000000" w:themeColor="text1"/>
                <w:sz w:val="18"/>
                <w:szCs w:val="18"/>
              </w:rPr>
            </w:pPr>
            <w:r w:rsidRPr="00C34426">
              <w:rPr>
                <w:rFonts w:ascii="ＭＳ 明朝" w:hAnsi="ＭＳ 明朝" w:hint="eastAsia"/>
                <w:color w:val="000000" w:themeColor="text1"/>
                <w:sz w:val="18"/>
                <w:szCs w:val="18"/>
              </w:rPr>
              <w:t xml:space="preserve">エ　</w:t>
            </w:r>
            <w:r w:rsidR="00620718" w:rsidRPr="00C34426">
              <w:rPr>
                <w:rFonts w:ascii="ＭＳ 明朝" w:hAnsi="ＭＳ 明朝" w:hint="eastAsia"/>
                <w:color w:val="000000" w:themeColor="text1"/>
                <w:sz w:val="18"/>
                <w:szCs w:val="18"/>
              </w:rPr>
              <w:t>児童生徒の</w:t>
            </w:r>
            <w:r w:rsidR="004D7752" w:rsidRPr="00C34426">
              <w:rPr>
                <w:rFonts w:ascii="ＭＳ 明朝" w:hAnsi="ＭＳ 明朝" w:hint="eastAsia"/>
                <w:color w:val="000000" w:themeColor="text1"/>
                <w:sz w:val="18"/>
                <w:szCs w:val="18"/>
              </w:rPr>
              <w:t>障がいの理解並びに指導力をチームで磨くことをねらいに、</w:t>
            </w:r>
            <w:r w:rsidR="00620718" w:rsidRPr="00C34426">
              <w:rPr>
                <w:rFonts w:ascii="ＭＳ 明朝" w:hAnsi="ＭＳ 明朝" w:hint="eastAsia"/>
                <w:color w:val="000000" w:themeColor="text1"/>
                <w:sz w:val="18"/>
                <w:szCs w:val="18"/>
              </w:rPr>
              <w:t>アセスメント力の向上を図り授業への展開を行う。さらに</w:t>
            </w:r>
            <w:r w:rsidR="00476F27" w:rsidRPr="00C34426">
              <w:rPr>
                <w:rFonts w:ascii="ＭＳ 明朝" w:hAnsi="ＭＳ 明朝" w:hint="eastAsia"/>
                <w:color w:val="000000" w:themeColor="text1"/>
                <w:sz w:val="18"/>
                <w:szCs w:val="18"/>
              </w:rPr>
              <w:t>各学部10事例以上</w:t>
            </w:r>
            <w:r w:rsidR="00B24D9D" w:rsidRPr="00C34426">
              <w:rPr>
                <w:rFonts w:ascii="ＭＳ 明朝" w:hAnsi="ＭＳ 明朝" w:hint="eastAsia"/>
                <w:color w:val="000000" w:themeColor="text1"/>
                <w:sz w:val="18"/>
                <w:szCs w:val="18"/>
              </w:rPr>
              <w:t>を提供し検討する</w:t>
            </w:r>
            <w:r w:rsidR="006346D4" w:rsidRPr="00C34426">
              <w:rPr>
                <w:rFonts w:ascii="ＭＳ 明朝" w:hAnsi="ＭＳ 明朝" w:hint="eastAsia"/>
                <w:color w:val="000000" w:themeColor="text1"/>
                <w:sz w:val="18"/>
                <w:szCs w:val="18"/>
              </w:rPr>
              <w:t>。</w:t>
            </w:r>
          </w:p>
          <w:p w14:paraId="630A3639"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3A" w14:textId="77777777" w:rsidR="003E2BB7" w:rsidRPr="00C34426" w:rsidRDefault="00B24D9D" w:rsidP="00C4053C">
            <w:pPr>
              <w:snapToGrid w:val="0"/>
              <w:spacing w:line="276" w:lineRule="auto"/>
              <w:ind w:leftChars="-52" w:left="134" w:hangingChars="135" w:hanging="243"/>
              <w:rPr>
                <w:rFonts w:ascii="ＭＳ 明朝" w:hAnsi="ＭＳ 明朝"/>
                <w:color w:val="000000" w:themeColor="text1"/>
                <w:sz w:val="18"/>
                <w:szCs w:val="18"/>
              </w:rPr>
            </w:pPr>
            <w:r w:rsidRPr="00C34426">
              <w:rPr>
                <w:rFonts w:ascii="ＭＳ 明朝" w:hAnsi="ＭＳ 明朝" w:hint="eastAsia"/>
                <w:color w:val="000000" w:themeColor="text1"/>
                <w:sz w:val="18"/>
                <w:szCs w:val="18"/>
              </w:rPr>
              <w:t xml:space="preserve">オ　</w:t>
            </w:r>
            <w:r w:rsidR="00B64241" w:rsidRPr="00C34426">
              <w:rPr>
                <w:rFonts w:ascii="ＭＳ 明朝" w:hAnsi="ＭＳ 明朝" w:hint="eastAsia"/>
                <w:color w:val="000000" w:themeColor="text1"/>
                <w:sz w:val="18"/>
                <w:szCs w:val="18"/>
              </w:rPr>
              <w:t>昨年度</w:t>
            </w:r>
            <w:r w:rsidR="00072D85" w:rsidRPr="00C34426">
              <w:rPr>
                <w:rFonts w:ascii="ＭＳ 明朝" w:hAnsi="ＭＳ 明朝" w:hint="eastAsia"/>
                <w:color w:val="000000" w:themeColor="text1"/>
                <w:sz w:val="18"/>
                <w:szCs w:val="18"/>
              </w:rPr>
              <w:t>試行した</w:t>
            </w:r>
            <w:r w:rsidR="003E2BB7" w:rsidRPr="00C34426">
              <w:rPr>
                <w:rFonts w:ascii="ＭＳ 明朝" w:hAnsi="ＭＳ 明朝" w:hint="eastAsia"/>
                <w:color w:val="000000" w:themeColor="text1"/>
                <w:sz w:val="18"/>
                <w:szCs w:val="18"/>
              </w:rPr>
              <w:t>アセスメントと授業支援を一体にした新たな支援パッケージを</w:t>
            </w:r>
            <w:r w:rsidR="00072D85" w:rsidRPr="00C34426">
              <w:rPr>
                <w:rFonts w:ascii="ＭＳ 明朝" w:hAnsi="ＭＳ 明朝" w:hint="eastAsia"/>
                <w:color w:val="000000" w:themeColor="text1"/>
                <w:sz w:val="18"/>
                <w:szCs w:val="18"/>
              </w:rPr>
              <w:t>さらに進めていき、</w:t>
            </w:r>
            <w:r w:rsidR="009012B7" w:rsidRPr="00C34426">
              <w:rPr>
                <w:rFonts w:ascii="ＭＳ 明朝" w:hAnsi="ＭＳ 明朝" w:hint="eastAsia"/>
                <w:color w:val="000000" w:themeColor="text1"/>
                <w:sz w:val="18"/>
                <w:szCs w:val="18"/>
              </w:rPr>
              <w:t>さらに合理的配慮に関する支援など</w:t>
            </w:r>
            <w:r w:rsidR="003E2BB7" w:rsidRPr="00C34426">
              <w:rPr>
                <w:rFonts w:ascii="ＭＳ 明朝" w:hAnsi="ＭＳ 明朝" w:hint="eastAsia"/>
                <w:color w:val="000000" w:themeColor="text1"/>
                <w:sz w:val="18"/>
                <w:szCs w:val="18"/>
              </w:rPr>
              <w:t>地域の専門性向上に寄与する。</w:t>
            </w:r>
          </w:p>
          <w:p w14:paraId="630A363B" w14:textId="77777777" w:rsidR="00C4053C" w:rsidRPr="00C34426" w:rsidRDefault="00C4053C" w:rsidP="00C4053C">
            <w:pPr>
              <w:snapToGrid w:val="0"/>
              <w:spacing w:line="276" w:lineRule="auto"/>
              <w:ind w:leftChars="-52" w:left="134" w:hangingChars="135" w:hanging="243"/>
              <w:rPr>
                <w:rFonts w:ascii="ＭＳ 明朝" w:hAnsi="ＭＳ 明朝"/>
                <w:color w:val="000000" w:themeColor="text1"/>
                <w:sz w:val="18"/>
                <w:szCs w:val="18"/>
              </w:rPr>
            </w:pPr>
          </w:p>
          <w:p w14:paraId="630A363C"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3D"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3E"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3F"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40"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41"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42"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43"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44"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45" w14:textId="77777777" w:rsidR="00CA1573" w:rsidRPr="00C34426" w:rsidRDefault="00CA1573" w:rsidP="00C4053C">
            <w:pPr>
              <w:snapToGrid w:val="0"/>
              <w:spacing w:line="276" w:lineRule="auto"/>
              <w:ind w:leftChars="-52" w:left="134" w:hangingChars="135" w:hanging="243"/>
              <w:rPr>
                <w:rFonts w:ascii="ＭＳ 明朝" w:hAnsi="ＭＳ 明朝"/>
                <w:color w:val="000000" w:themeColor="text1"/>
                <w:sz w:val="18"/>
                <w:szCs w:val="18"/>
              </w:rPr>
            </w:pPr>
          </w:p>
          <w:p w14:paraId="630A3646" w14:textId="77777777" w:rsidR="00C4053C" w:rsidRPr="00C34426" w:rsidRDefault="00C4053C" w:rsidP="00C4053C">
            <w:pPr>
              <w:snapToGrid w:val="0"/>
              <w:spacing w:line="276" w:lineRule="auto"/>
              <w:ind w:leftChars="-52" w:left="134" w:hangingChars="135" w:hanging="243"/>
              <w:rPr>
                <w:rFonts w:ascii="ＭＳ 明朝" w:hAnsi="ＭＳ 明朝"/>
                <w:color w:val="000000" w:themeColor="text1"/>
                <w:sz w:val="18"/>
                <w:szCs w:val="18"/>
              </w:rPr>
            </w:pPr>
            <w:r w:rsidRPr="00C34426">
              <w:rPr>
                <w:rFonts w:ascii="ＭＳ 明朝" w:hAnsi="ＭＳ 明朝" w:hint="eastAsia"/>
                <w:color w:val="000000" w:themeColor="text1"/>
                <w:sz w:val="18"/>
                <w:szCs w:val="18"/>
              </w:rPr>
              <w:t>カ　教員のICT機器活用能力</w:t>
            </w:r>
            <w:r w:rsidR="00CA7640" w:rsidRPr="00C34426">
              <w:rPr>
                <w:rFonts w:ascii="ＭＳ 明朝" w:hAnsi="ＭＳ 明朝" w:hint="eastAsia"/>
                <w:color w:val="000000" w:themeColor="text1"/>
                <w:sz w:val="18"/>
                <w:szCs w:val="18"/>
              </w:rPr>
              <w:t>向上</w:t>
            </w:r>
            <w:r w:rsidRPr="00C34426">
              <w:rPr>
                <w:rFonts w:ascii="ＭＳ 明朝" w:hAnsi="ＭＳ 明朝" w:hint="eastAsia"/>
                <w:color w:val="000000" w:themeColor="text1"/>
                <w:sz w:val="18"/>
                <w:szCs w:val="18"/>
              </w:rPr>
              <w:t>のための機器や環境の整備、専門家等を活用した校内研修の実施</w:t>
            </w:r>
          </w:p>
        </w:tc>
        <w:tc>
          <w:tcPr>
            <w:tcW w:w="4394" w:type="dxa"/>
            <w:tcBorders>
              <w:right w:val="dashed" w:sz="4" w:space="0" w:color="auto"/>
            </w:tcBorders>
          </w:tcPr>
          <w:p w14:paraId="630A3647" w14:textId="77777777" w:rsidR="00C4053C" w:rsidRPr="00C34426" w:rsidRDefault="00C4053C" w:rsidP="00C4053C">
            <w:pPr>
              <w:snapToGrid w:val="0"/>
              <w:spacing w:line="276" w:lineRule="auto"/>
              <w:rPr>
                <w:rFonts w:ascii="ＭＳ 明朝" w:hAnsi="ＭＳ 明朝"/>
                <w:color w:val="000000" w:themeColor="text1"/>
                <w:sz w:val="18"/>
                <w:szCs w:val="18"/>
              </w:rPr>
            </w:pPr>
          </w:p>
          <w:p w14:paraId="630A3648" w14:textId="77777777" w:rsidR="00C4053C" w:rsidRPr="00C34426" w:rsidRDefault="00C4053C" w:rsidP="00C4053C">
            <w:pPr>
              <w:snapToGrid w:val="0"/>
              <w:spacing w:line="276" w:lineRule="auto"/>
              <w:rPr>
                <w:rFonts w:ascii="ＭＳ 明朝" w:hAnsi="ＭＳ 明朝"/>
                <w:color w:val="000000" w:themeColor="text1"/>
                <w:sz w:val="18"/>
                <w:szCs w:val="18"/>
              </w:rPr>
            </w:pPr>
          </w:p>
          <w:p w14:paraId="630A3649" w14:textId="77777777" w:rsidR="00EE2CE0" w:rsidRPr="00C34426" w:rsidRDefault="00EE2CE0"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ア</w:t>
            </w:r>
            <w:r w:rsidR="00745CB6" w:rsidRPr="00C34426">
              <w:rPr>
                <w:rFonts w:ascii="ＭＳ 明朝" w:hAnsi="ＭＳ 明朝" w:hint="eastAsia"/>
                <w:color w:val="000000" w:themeColor="text1"/>
                <w:sz w:val="18"/>
                <w:szCs w:val="18"/>
              </w:rPr>
              <w:t>.</w:t>
            </w:r>
            <w:r w:rsidRPr="00C34426">
              <w:rPr>
                <w:rFonts w:ascii="ＭＳ 明朝" w:hAnsi="ＭＳ 明朝" w:hint="eastAsia"/>
                <w:color w:val="000000" w:themeColor="text1"/>
                <w:sz w:val="18"/>
                <w:szCs w:val="18"/>
              </w:rPr>
              <w:t>校内初任者研修年間計画の実行</w:t>
            </w:r>
            <w:r w:rsidR="00965465" w:rsidRPr="00C34426">
              <w:rPr>
                <w:rFonts w:ascii="ＭＳ 明朝" w:hAnsi="ＭＳ 明朝" w:hint="eastAsia"/>
                <w:color w:val="000000" w:themeColor="text1"/>
                <w:sz w:val="18"/>
                <w:szCs w:val="18"/>
              </w:rPr>
              <w:t>（全員の研究授業と学習会3回</w:t>
            </w:r>
            <w:r w:rsidR="00620718" w:rsidRPr="00C34426">
              <w:rPr>
                <w:rFonts w:ascii="ＭＳ 明朝" w:hAnsi="ＭＳ 明朝" w:hint="eastAsia"/>
                <w:color w:val="000000" w:themeColor="text1"/>
                <w:sz w:val="18"/>
                <w:szCs w:val="18"/>
              </w:rPr>
              <w:t>以上</w:t>
            </w:r>
            <w:r w:rsidR="00965465" w:rsidRPr="00C34426">
              <w:rPr>
                <w:rFonts w:ascii="ＭＳ 明朝" w:hAnsi="ＭＳ 明朝" w:hint="eastAsia"/>
                <w:color w:val="000000" w:themeColor="text1"/>
                <w:sz w:val="18"/>
                <w:szCs w:val="18"/>
              </w:rPr>
              <w:t>）</w:t>
            </w:r>
          </w:p>
          <w:p w14:paraId="630A364A" w14:textId="77777777" w:rsidR="00ED7E50" w:rsidRPr="00C34426" w:rsidRDefault="00ED7E50" w:rsidP="00C4053C">
            <w:pPr>
              <w:snapToGrid w:val="0"/>
              <w:spacing w:line="276" w:lineRule="auto"/>
              <w:rPr>
                <w:rFonts w:ascii="ＭＳ 明朝" w:hAnsi="ＭＳ 明朝"/>
                <w:color w:val="000000" w:themeColor="text1"/>
                <w:sz w:val="18"/>
                <w:szCs w:val="18"/>
              </w:rPr>
            </w:pPr>
          </w:p>
          <w:p w14:paraId="630A364B" w14:textId="77777777" w:rsidR="00ED7E50" w:rsidRPr="00C34426" w:rsidRDefault="00ED7E50" w:rsidP="00C4053C">
            <w:pPr>
              <w:snapToGrid w:val="0"/>
              <w:spacing w:line="276" w:lineRule="auto"/>
              <w:rPr>
                <w:rFonts w:ascii="ＭＳ 明朝" w:hAnsi="ＭＳ 明朝"/>
                <w:color w:val="000000" w:themeColor="text1"/>
                <w:sz w:val="18"/>
                <w:szCs w:val="18"/>
              </w:rPr>
            </w:pPr>
          </w:p>
          <w:p w14:paraId="630A364C" w14:textId="77777777" w:rsidR="00ED7E50" w:rsidRPr="00C34426" w:rsidRDefault="00ED7E50" w:rsidP="00C4053C">
            <w:pPr>
              <w:snapToGrid w:val="0"/>
              <w:spacing w:line="276" w:lineRule="auto"/>
              <w:rPr>
                <w:rFonts w:ascii="ＭＳ 明朝" w:hAnsi="ＭＳ 明朝"/>
                <w:color w:val="000000" w:themeColor="text1"/>
                <w:sz w:val="18"/>
                <w:szCs w:val="18"/>
              </w:rPr>
            </w:pPr>
          </w:p>
          <w:p w14:paraId="630A364D" w14:textId="77777777" w:rsidR="00EE2CE0" w:rsidRPr="00C34426" w:rsidRDefault="00EE2CE0"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イ</w:t>
            </w:r>
            <w:r w:rsidR="00745CB6" w:rsidRPr="00C34426">
              <w:rPr>
                <w:rFonts w:ascii="ＭＳ 明朝" w:hAnsi="ＭＳ 明朝" w:hint="eastAsia"/>
                <w:color w:val="000000" w:themeColor="text1"/>
                <w:sz w:val="18"/>
                <w:szCs w:val="18"/>
              </w:rPr>
              <w:t>.</w:t>
            </w:r>
            <w:r w:rsidR="00253153" w:rsidRPr="00C34426">
              <w:rPr>
                <w:rFonts w:ascii="ＭＳ 明朝" w:hAnsi="ＭＳ 明朝" w:hint="eastAsia"/>
                <w:color w:val="000000" w:themeColor="text1"/>
                <w:sz w:val="18"/>
                <w:szCs w:val="18"/>
              </w:rPr>
              <w:t>学校全体で</w:t>
            </w:r>
            <w:r w:rsidRPr="00C34426">
              <w:rPr>
                <w:rFonts w:ascii="ＭＳ 明朝" w:hAnsi="ＭＳ 明朝" w:hint="eastAsia"/>
                <w:color w:val="000000" w:themeColor="text1"/>
                <w:sz w:val="18"/>
                <w:szCs w:val="18"/>
              </w:rPr>
              <w:t>授業</w:t>
            </w:r>
            <w:r w:rsidR="00253153" w:rsidRPr="00C34426">
              <w:rPr>
                <w:rFonts w:ascii="ＭＳ 明朝" w:hAnsi="ＭＳ 明朝" w:hint="eastAsia"/>
                <w:color w:val="000000" w:themeColor="text1"/>
                <w:sz w:val="18"/>
                <w:szCs w:val="18"/>
              </w:rPr>
              <w:t>見学週間を2回以上設定し、</w:t>
            </w:r>
            <w:r w:rsidRPr="00C34426">
              <w:rPr>
                <w:rFonts w:ascii="ＭＳ 明朝" w:hAnsi="ＭＳ 明朝" w:hint="eastAsia"/>
                <w:color w:val="000000" w:themeColor="text1"/>
                <w:sz w:val="18"/>
                <w:szCs w:val="18"/>
              </w:rPr>
              <w:t>情報</w:t>
            </w:r>
            <w:r w:rsidR="00253153" w:rsidRPr="00C34426">
              <w:rPr>
                <w:rFonts w:ascii="ＭＳ 明朝" w:hAnsi="ＭＳ 明朝" w:hint="eastAsia"/>
                <w:color w:val="000000" w:themeColor="text1"/>
                <w:sz w:val="18"/>
                <w:szCs w:val="18"/>
              </w:rPr>
              <w:t>交換や検討会を実施</w:t>
            </w:r>
            <w:r w:rsidR="00620718" w:rsidRPr="00C34426">
              <w:rPr>
                <w:rFonts w:ascii="ＭＳ 明朝" w:hAnsi="ＭＳ 明朝" w:hint="eastAsia"/>
                <w:color w:val="000000" w:themeColor="text1"/>
                <w:sz w:val="18"/>
                <w:szCs w:val="18"/>
              </w:rPr>
              <w:t>（VTRの活用）</w:t>
            </w:r>
          </w:p>
          <w:p w14:paraId="630A364E" w14:textId="77777777" w:rsidR="00C4053C" w:rsidRPr="00C34426" w:rsidRDefault="00C4053C" w:rsidP="00C4053C">
            <w:pPr>
              <w:snapToGrid w:val="0"/>
              <w:spacing w:line="276" w:lineRule="auto"/>
              <w:rPr>
                <w:rFonts w:ascii="ＭＳ 明朝" w:hAnsi="ＭＳ 明朝"/>
                <w:color w:val="000000" w:themeColor="text1"/>
                <w:sz w:val="18"/>
                <w:szCs w:val="18"/>
              </w:rPr>
            </w:pPr>
          </w:p>
          <w:p w14:paraId="630A364F" w14:textId="77777777" w:rsidR="00C4053C" w:rsidRPr="00C34426" w:rsidRDefault="00C4053C" w:rsidP="00C4053C">
            <w:pPr>
              <w:snapToGrid w:val="0"/>
              <w:spacing w:line="276" w:lineRule="auto"/>
              <w:rPr>
                <w:rFonts w:ascii="ＭＳ 明朝" w:hAnsi="ＭＳ 明朝"/>
                <w:color w:val="000000" w:themeColor="text1"/>
                <w:sz w:val="18"/>
                <w:szCs w:val="18"/>
              </w:rPr>
            </w:pPr>
          </w:p>
          <w:p w14:paraId="630A3650" w14:textId="77777777" w:rsidR="00EE2CE0" w:rsidRPr="00C34426" w:rsidRDefault="00EE2CE0"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ウ</w:t>
            </w:r>
            <w:r w:rsidR="00745CB6" w:rsidRPr="00C34426">
              <w:rPr>
                <w:rFonts w:ascii="ＭＳ 明朝" w:hAnsi="ＭＳ 明朝" w:hint="eastAsia"/>
                <w:color w:val="000000" w:themeColor="text1"/>
                <w:sz w:val="18"/>
                <w:szCs w:val="18"/>
              </w:rPr>
              <w:t>.</w:t>
            </w:r>
            <w:r w:rsidRPr="00C34426">
              <w:rPr>
                <w:rFonts w:ascii="ＭＳ 明朝" w:hAnsi="ＭＳ 明朝" w:hint="eastAsia"/>
                <w:color w:val="000000" w:themeColor="text1"/>
                <w:sz w:val="18"/>
                <w:szCs w:val="18"/>
              </w:rPr>
              <w:t>各学部</w:t>
            </w:r>
            <w:r w:rsidR="00B970C0" w:rsidRPr="00C34426">
              <w:rPr>
                <w:rFonts w:ascii="ＭＳ 明朝" w:hAnsi="ＭＳ 明朝" w:hint="eastAsia"/>
                <w:color w:val="000000" w:themeColor="text1"/>
                <w:sz w:val="18"/>
                <w:szCs w:val="18"/>
              </w:rPr>
              <w:t>２</w:t>
            </w:r>
            <w:r w:rsidRPr="00C34426">
              <w:rPr>
                <w:rFonts w:ascii="ＭＳ 明朝" w:hAnsi="ＭＳ 明朝" w:hint="eastAsia"/>
                <w:color w:val="000000" w:themeColor="text1"/>
                <w:sz w:val="18"/>
                <w:szCs w:val="18"/>
              </w:rPr>
              <w:t>回以上研究授業の設定</w:t>
            </w:r>
            <w:r w:rsidR="00845A25" w:rsidRPr="00C34426">
              <w:rPr>
                <w:rFonts w:ascii="ＭＳ 明朝" w:hAnsi="ＭＳ 明朝" w:hint="eastAsia"/>
                <w:color w:val="000000" w:themeColor="text1"/>
                <w:sz w:val="18"/>
                <w:szCs w:val="18"/>
              </w:rPr>
              <w:t>。授業</w:t>
            </w:r>
            <w:r w:rsidR="00D9486E" w:rsidRPr="00C34426">
              <w:rPr>
                <w:rFonts w:ascii="ＭＳ 明朝" w:hAnsi="ＭＳ 明朝" w:hint="eastAsia"/>
                <w:color w:val="000000" w:themeColor="text1"/>
                <w:sz w:val="18"/>
                <w:szCs w:val="18"/>
              </w:rPr>
              <w:t>改善シートの活用例</w:t>
            </w:r>
            <w:r w:rsidR="00142E50" w:rsidRPr="00C34426">
              <w:rPr>
                <w:rFonts w:ascii="ＭＳ 明朝" w:hAnsi="ＭＳ 明朝" w:hint="eastAsia"/>
                <w:color w:val="000000" w:themeColor="text1"/>
                <w:sz w:val="18"/>
                <w:szCs w:val="18"/>
              </w:rPr>
              <w:t>とその結果</w:t>
            </w:r>
            <w:r w:rsidR="007A4074" w:rsidRPr="00C34426">
              <w:rPr>
                <w:rFonts w:ascii="ＭＳ 明朝" w:hAnsi="ＭＳ 明朝" w:hint="eastAsia"/>
                <w:color w:val="000000" w:themeColor="text1"/>
                <w:sz w:val="18"/>
                <w:szCs w:val="18"/>
              </w:rPr>
              <w:t>分析</w:t>
            </w:r>
            <w:r w:rsidR="00AD254A" w:rsidRPr="00C34426">
              <w:rPr>
                <w:rFonts w:ascii="ＭＳ 明朝" w:hAnsi="ＭＳ 明朝" w:hint="eastAsia"/>
                <w:color w:val="000000" w:themeColor="text1"/>
                <w:sz w:val="18"/>
                <w:szCs w:val="18"/>
              </w:rPr>
              <w:t>（H28年度学校協議会で提言されたよい授業の観点のチェック表の活用）</w:t>
            </w:r>
          </w:p>
          <w:p w14:paraId="630A3651" w14:textId="77777777" w:rsidR="00ED7E50" w:rsidRPr="00C34426" w:rsidRDefault="00ED7E50" w:rsidP="00C4053C">
            <w:pPr>
              <w:snapToGrid w:val="0"/>
              <w:spacing w:line="276" w:lineRule="auto"/>
              <w:rPr>
                <w:rFonts w:ascii="ＭＳ 明朝" w:hAnsi="ＭＳ 明朝"/>
                <w:color w:val="000000" w:themeColor="text1"/>
                <w:sz w:val="18"/>
                <w:szCs w:val="18"/>
              </w:rPr>
            </w:pPr>
          </w:p>
          <w:p w14:paraId="630A3652" w14:textId="77777777" w:rsidR="00EE2CE0" w:rsidRPr="00C34426" w:rsidRDefault="00EE2CE0"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エ</w:t>
            </w:r>
            <w:r w:rsidR="00745CB6" w:rsidRPr="00C34426">
              <w:rPr>
                <w:rFonts w:ascii="ＭＳ 明朝" w:hAnsi="ＭＳ 明朝" w:hint="eastAsia"/>
                <w:color w:val="000000" w:themeColor="text1"/>
                <w:sz w:val="18"/>
                <w:szCs w:val="18"/>
              </w:rPr>
              <w:t>.</w:t>
            </w:r>
            <w:r w:rsidRPr="00C34426">
              <w:rPr>
                <w:rFonts w:ascii="ＭＳ 明朝" w:hAnsi="ＭＳ 明朝" w:hint="eastAsia"/>
                <w:color w:val="000000" w:themeColor="text1"/>
                <w:sz w:val="18"/>
                <w:szCs w:val="18"/>
              </w:rPr>
              <w:t>研究分科会の全校統一テーマ「事例研究」</w:t>
            </w:r>
            <w:r w:rsidR="00253153" w:rsidRPr="00C34426">
              <w:rPr>
                <w:rFonts w:ascii="ＭＳ 明朝" w:hAnsi="ＭＳ 明朝" w:hint="eastAsia"/>
                <w:color w:val="000000" w:themeColor="text1"/>
                <w:sz w:val="18"/>
                <w:szCs w:val="18"/>
              </w:rPr>
              <w:t>3</w:t>
            </w:r>
            <w:r w:rsidRPr="00C34426">
              <w:rPr>
                <w:rFonts w:ascii="ＭＳ 明朝" w:hAnsi="ＭＳ 明朝" w:hint="eastAsia"/>
                <w:color w:val="000000" w:themeColor="text1"/>
                <w:sz w:val="18"/>
                <w:szCs w:val="18"/>
              </w:rPr>
              <w:t>0事例以上の実行</w:t>
            </w:r>
          </w:p>
          <w:p w14:paraId="630A3653" w14:textId="77777777" w:rsidR="00C4053C" w:rsidRPr="00C34426" w:rsidRDefault="00C4053C" w:rsidP="00C4053C">
            <w:pPr>
              <w:snapToGrid w:val="0"/>
              <w:spacing w:line="276" w:lineRule="auto"/>
              <w:rPr>
                <w:rFonts w:ascii="ＭＳ 明朝" w:hAnsi="ＭＳ 明朝"/>
                <w:color w:val="000000" w:themeColor="text1"/>
                <w:sz w:val="18"/>
                <w:szCs w:val="18"/>
              </w:rPr>
            </w:pPr>
          </w:p>
          <w:p w14:paraId="630A3654" w14:textId="77777777" w:rsidR="00CA1573" w:rsidRPr="00C34426" w:rsidRDefault="00CA1573" w:rsidP="00C4053C">
            <w:pPr>
              <w:snapToGrid w:val="0"/>
              <w:spacing w:line="276" w:lineRule="auto"/>
              <w:rPr>
                <w:rFonts w:ascii="ＭＳ 明朝" w:hAnsi="ＭＳ 明朝"/>
                <w:color w:val="000000" w:themeColor="text1"/>
                <w:sz w:val="18"/>
                <w:szCs w:val="18"/>
              </w:rPr>
            </w:pPr>
          </w:p>
          <w:p w14:paraId="630A3655" w14:textId="77777777" w:rsidR="000E110C" w:rsidRPr="00C34426" w:rsidRDefault="00EE2CE0"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オ</w:t>
            </w:r>
            <w:r w:rsidR="00745CB6" w:rsidRPr="00C34426">
              <w:rPr>
                <w:rFonts w:ascii="ＭＳ 明朝" w:hAnsi="ＭＳ 明朝" w:hint="eastAsia"/>
                <w:color w:val="000000" w:themeColor="text1"/>
                <w:sz w:val="18"/>
                <w:szCs w:val="18"/>
              </w:rPr>
              <w:t>.</w:t>
            </w:r>
            <w:r w:rsidRPr="00C34426">
              <w:rPr>
                <w:rFonts w:ascii="ＭＳ 明朝" w:hAnsi="ＭＳ 明朝" w:hint="eastAsia"/>
                <w:color w:val="000000" w:themeColor="text1"/>
                <w:sz w:val="18"/>
                <w:szCs w:val="18"/>
              </w:rPr>
              <w:t>専門性の情報</w:t>
            </w:r>
            <w:r w:rsidR="00B970C0" w:rsidRPr="00C34426">
              <w:rPr>
                <w:rFonts w:ascii="ＭＳ 明朝" w:hAnsi="ＭＳ 明朝" w:hint="eastAsia"/>
                <w:color w:val="000000" w:themeColor="text1"/>
                <w:sz w:val="18"/>
                <w:szCs w:val="18"/>
              </w:rPr>
              <w:t>提供と</w:t>
            </w:r>
            <w:r w:rsidRPr="00C34426">
              <w:rPr>
                <w:rFonts w:ascii="ＭＳ 明朝" w:hAnsi="ＭＳ 明朝" w:hint="eastAsia"/>
                <w:color w:val="000000" w:themeColor="text1"/>
                <w:sz w:val="18"/>
                <w:szCs w:val="18"/>
              </w:rPr>
              <w:t>地域</w:t>
            </w:r>
            <w:r w:rsidR="00B47D77" w:rsidRPr="00C34426">
              <w:rPr>
                <w:rFonts w:ascii="ＭＳ 明朝" w:hAnsi="ＭＳ 明朝" w:hint="eastAsia"/>
                <w:color w:val="000000" w:themeColor="text1"/>
                <w:sz w:val="18"/>
                <w:szCs w:val="18"/>
              </w:rPr>
              <w:t>支援</w:t>
            </w:r>
            <w:r w:rsidR="00B970C0" w:rsidRPr="00C34426">
              <w:rPr>
                <w:rFonts w:ascii="ＭＳ 明朝" w:hAnsi="ＭＳ 明朝" w:hint="eastAsia"/>
                <w:color w:val="000000" w:themeColor="text1"/>
                <w:sz w:val="18"/>
                <w:szCs w:val="18"/>
              </w:rPr>
              <w:t>の件数、その</w:t>
            </w:r>
            <w:r w:rsidRPr="00C34426">
              <w:rPr>
                <w:rFonts w:ascii="ＭＳ 明朝" w:hAnsi="ＭＳ 明朝" w:hint="eastAsia"/>
                <w:color w:val="000000" w:themeColor="text1"/>
                <w:sz w:val="18"/>
                <w:szCs w:val="18"/>
              </w:rPr>
              <w:t>システムの構築</w:t>
            </w:r>
            <w:r w:rsidR="00965465" w:rsidRPr="00C34426">
              <w:rPr>
                <w:rFonts w:ascii="ＭＳ 明朝" w:hAnsi="ＭＳ 明朝" w:hint="eastAsia"/>
                <w:color w:val="000000" w:themeColor="text1"/>
                <w:sz w:val="18"/>
                <w:szCs w:val="18"/>
              </w:rPr>
              <w:t>（HPや市町村への情報提供による広報に掲載等）</w:t>
            </w:r>
            <w:r w:rsidR="004425AF" w:rsidRPr="00C34426">
              <w:rPr>
                <w:rFonts w:ascii="ＭＳ 明朝" w:hAnsi="ＭＳ 明朝" w:hint="eastAsia"/>
                <w:color w:val="000000" w:themeColor="text1"/>
                <w:sz w:val="18"/>
                <w:szCs w:val="18"/>
              </w:rPr>
              <w:t>、毎年の定期的な児童生徒のアセスメント（チ</w:t>
            </w:r>
            <w:r w:rsidR="00FF3085" w:rsidRPr="00C34426">
              <w:rPr>
                <w:rFonts w:ascii="ＭＳ 明朝" w:hAnsi="ＭＳ 明朝" w:hint="eastAsia"/>
                <w:color w:val="000000" w:themeColor="text1"/>
                <w:sz w:val="18"/>
                <w:szCs w:val="18"/>
              </w:rPr>
              <w:t>ェ</w:t>
            </w:r>
            <w:r w:rsidR="004425AF" w:rsidRPr="00C34426">
              <w:rPr>
                <w:rFonts w:ascii="ＭＳ 明朝" w:hAnsi="ＭＳ 明朝" w:hint="eastAsia"/>
                <w:color w:val="000000" w:themeColor="text1"/>
                <w:sz w:val="18"/>
                <w:szCs w:val="18"/>
              </w:rPr>
              <w:t>ックリスト</w:t>
            </w:r>
            <w:r w:rsidR="00B970C0" w:rsidRPr="00C34426">
              <w:rPr>
                <w:rFonts w:ascii="ＭＳ 明朝" w:hAnsi="ＭＳ 明朝" w:hint="eastAsia"/>
                <w:color w:val="000000" w:themeColor="text1"/>
                <w:sz w:val="18"/>
                <w:szCs w:val="18"/>
              </w:rPr>
              <w:t>）</w:t>
            </w:r>
            <w:r w:rsidR="004425AF" w:rsidRPr="00C34426">
              <w:rPr>
                <w:rFonts w:ascii="ＭＳ 明朝" w:hAnsi="ＭＳ 明朝" w:hint="eastAsia"/>
                <w:color w:val="000000" w:themeColor="text1"/>
                <w:sz w:val="18"/>
                <w:szCs w:val="18"/>
              </w:rPr>
              <w:t>の活用</w:t>
            </w:r>
            <w:r w:rsidR="00B970C0" w:rsidRPr="00C34426">
              <w:rPr>
                <w:rFonts w:ascii="ＭＳ 明朝" w:hAnsi="ＭＳ 明朝" w:hint="eastAsia"/>
                <w:color w:val="000000" w:themeColor="text1"/>
                <w:sz w:val="18"/>
                <w:szCs w:val="18"/>
              </w:rPr>
              <w:t>例及び件数</w:t>
            </w:r>
            <w:r w:rsidR="009012B7" w:rsidRPr="00C34426">
              <w:rPr>
                <w:rFonts w:ascii="ＭＳ 明朝" w:hAnsi="ＭＳ 明朝" w:hint="eastAsia"/>
                <w:color w:val="000000" w:themeColor="text1"/>
                <w:sz w:val="18"/>
                <w:szCs w:val="18"/>
              </w:rPr>
              <w:t>、合理的配慮事例の数</w:t>
            </w:r>
          </w:p>
          <w:p w14:paraId="630A3656" w14:textId="77777777" w:rsidR="00CA1573" w:rsidRPr="00C34426" w:rsidRDefault="00CA1573" w:rsidP="00C4053C">
            <w:pPr>
              <w:snapToGrid w:val="0"/>
              <w:spacing w:line="276" w:lineRule="auto"/>
              <w:rPr>
                <w:rFonts w:ascii="ＭＳ 明朝" w:hAnsi="ＭＳ 明朝"/>
                <w:color w:val="000000" w:themeColor="text1"/>
                <w:sz w:val="18"/>
                <w:szCs w:val="18"/>
              </w:rPr>
            </w:pPr>
          </w:p>
          <w:p w14:paraId="630A3657" w14:textId="77777777" w:rsidR="00CA1573" w:rsidRPr="00C34426" w:rsidRDefault="00CA1573" w:rsidP="00C4053C">
            <w:pPr>
              <w:snapToGrid w:val="0"/>
              <w:spacing w:line="276" w:lineRule="auto"/>
              <w:rPr>
                <w:rFonts w:ascii="ＭＳ 明朝" w:hAnsi="ＭＳ 明朝"/>
                <w:color w:val="000000" w:themeColor="text1"/>
                <w:sz w:val="18"/>
                <w:szCs w:val="18"/>
              </w:rPr>
            </w:pPr>
          </w:p>
          <w:p w14:paraId="630A3658" w14:textId="77777777" w:rsidR="00CA1573" w:rsidRPr="00C34426" w:rsidRDefault="00CA1573" w:rsidP="00C4053C">
            <w:pPr>
              <w:snapToGrid w:val="0"/>
              <w:spacing w:line="276" w:lineRule="auto"/>
              <w:rPr>
                <w:rFonts w:ascii="ＭＳ 明朝" w:hAnsi="ＭＳ 明朝"/>
                <w:color w:val="000000" w:themeColor="text1"/>
                <w:sz w:val="18"/>
                <w:szCs w:val="18"/>
              </w:rPr>
            </w:pPr>
          </w:p>
          <w:p w14:paraId="630A3659" w14:textId="77777777" w:rsidR="00CA1573" w:rsidRPr="00C34426" w:rsidRDefault="00CA1573" w:rsidP="00C4053C">
            <w:pPr>
              <w:snapToGrid w:val="0"/>
              <w:spacing w:line="276" w:lineRule="auto"/>
              <w:rPr>
                <w:rFonts w:ascii="ＭＳ 明朝" w:hAnsi="ＭＳ 明朝"/>
                <w:color w:val="000000" w:themeColor="text1"/>
                <w:sz w:val="18"/>
                <w:szCs w:val="18"/>
              </w:rPr>
            </w:pPr>
          </w:p>
          <w:p w14:paraId="630A365A" w14:textId="77777777" w:rsidR="00CA1573" w:rsidRPr="00C34426" w:rsidRDefault="00CA1573" w:rsidP="00C4053C">
            <w:pPr>
              <w:snapToGrid w:val="0"/>
              <w:spacing w:line="276" w:lineRule="auto"/>
              <w:rPr>
                <w:rFonts w:ascii="ＭＳ 明朝" w:hAnsi="ＭＳ 明朝"/>
                <w:color w:val="000000" w:themeColor="text1"/>
                <w:sz w:val="18"/>
                <w:szCs w:val="18"/>
              </w:rPr>
            </w:pPr>
          </w:p>
          <w:p w14:paraId="630A365B" w14:textId="77777777" w:rsidR="00CA1573" w:rsidRPr="00C34426" w:rsidRDefault="00CA1573" w:rsidP="00C4053C">
            <w:pPr>
              <w:snapToGrid w:val="0"/>
              <w:spacing w:line="276" w:lineRule="auto"/>
              <w:rPr>
                <w:rFonts w:ascii="ＭＳ 明朝" w:hAnsi="ＭＳ 明朝"/>
                <w:color w:val="000000" w:themeColor="text1"/>
                <w:sz w:val="18"/>
                <w:szCs w:val="18"/>
              </w:rPr>
            </w:pPr>
          </w:p>
          <w:p w14:paraId="630A365C" w14:textId="77777777" w:rsidR="00CA1573" w:rsidRPr="00C34426" w:rsidRDefault="00CA1573" w:rsidP="00C4053C">
            <w:pPr>
              <w:snapToGrid w:val="0"/>
              <w:spacing w:line="276" w:lineRule="auto"/>
              <w:rPr>
                <w:rFonts w:ascii="ＭＳ 明朝" w:hAnsi="ＭＳ 明朝"/>
                <w:color w:val="000000" w:themeColor="text1"/>
                <w:sz w:val="18"/>
                <w:szCs w:val="18"/>
              </w:rPr>
            </w:pPr>
          </w:p>
          <w:p w14:paraId="630A365D" w14:textId="77777777" w:rsidR="00CA1573" w:rsidRPr="00C34426" w:rsidRDefault="00CA1573" w:rsidP="00C4053C">
            <w:pPr>
              <w:snapToGrid w:val="0"/>
              <w:spacing w:line="276" w:lineRule="auto"/>
              <w:rPr>
                <w:rFonts w:ascii="ＭＳ 明朝" w:hAnsi="ＭＳ 明朝"/>
                <w:color w:val="000000" w:themeColor="text1"/>
                <w:sz w:val="18"/>
                <w:szCs w:val="18"/>
              </w:rPr>
            </w:pPr>
          </w:p>
          <w:p w14:paraId="630A365E" w14:textId="77777777" w:rsidR="00CA1573" w:rsidRPr="00C34426" w:rsidRDefault="00CA1573" w:rsidP="00C4053C">
            <w:pPr>
              <w:snapToGrid w:val="0"/>
              <w:spacing w:line="276" w:lineRule="auto"/>
              <w:rPr>
                <w:rFonts w:ascii="ＭＳ 明朝" w:hAnsi="ＭＳ 明朝"/>
                <w:color w:val="000000" w:themeColor="text1"/>
                <w:sz w:val="18"/>
                <w:szCs w:val="18"/>
              </w:rPr>
            </w:pPr>
          </w:p>
          <w:p w14:paraId="630A365F" w14:textId="77777777" w:rsidR="00C4053C" w:rsidRPr="00C34426" w:rsidRDefault="00C4053C" w:rsidP="00C4053C">
            <w:pPr>
              <w:snapToGrid w:val="0"/>
              <w:spacing w:line="276" w:lineRule="auto"/>
              <w:rPr>
                <w:rFonts w:ascii="ＭＳ 明朝" w:hAnsi="ＭＳ 明朝"/>
                <w:color w:val="000000" w:themeColor="text1"/>
                <w:sz w:val="18"/>
                <w:szCs w:val="18"/>
              </w:rPr>
            </w:pPr>
            <w:r w:rsidRPr="00C34426">
              <w:rPr>
                <w:rFonts w:ascii="ＭＳ 明朝" w:hAnsi="ＭＳ 明朝" w:hint="eastAsia"/>
                <w:color w:val="000000" w:themeColor="text1"/>
                <w:sz w:val="18"/>
                <w:szCs w:val="18"/>
              </w:rPr>
              <w:t>カ．職員室・教室・ミーティングルームなどのICT環境の改善実績、</w:t>
            </w:r>
            <w:r w:rsidR="00020243" w:rsidRPr="00C34426">
              <w:rPr>
                <w:rFonts w:ascii="ＭＳ 明朝" w:hAnsi="ＭＳ 明朝" w:hint="eastAsia"/>
                <w:color w:val="000000" w:themeColor="text1"/>
                <w:sz w:val="18"/>
                <w:szCs w:val="18"/>
              </w:rPr>
              <w:t>研修実施件数</w:t>
            </w:r>
          </w:p>
        </w:tc>
        <w:tc>
          <w:tcPr>
            <w:tcW w:w="2614" w:type="dxa"/>
            <w:tcBorders>
              <w:left w:val="dashed" w:sz="4" w:space="0" w:color="auto"/>
              <w:right w:val="single" w:sz="4" w:space="0" w:color="auto"/>
            </w:tcBorders>
            <w:shd w:val="clear" w:color="auto" w:fill="auto"/>
          </w:tcPr>
          <w:p w14:paraId="630A3660" w14:textId="77777777" w:rsidR="00ED7E50" w:rsidRPr="00C34426" w:rsidRDefault="00ED7E50" w:rsidP="00142CA9">
            <w:pPr>
              <w:snapToGrid w:val="0"/>
              <w:rPr>
                <w:rFonts w:ascii="ＭＳ 明朝" w:hAnsi="ＭＳ 明朝"/>
                <w:color w:val="000000" w:themeColor="text1"/>
                <w:sz w:val="18"/>
                <w:szCs w:val="18"/>
              </w:rPr>
            </w:pPr>
          </w:p>
          <w:p w14:paraId="630A3661" w14:textId="77777777" w:rsidR="00ED7E50" w:rsidRPr="00C34426" w:rsidRDefault="00ED7E50" w:rsidP="00142CA9">
            <w:pPr>
              <w:snapToGrid w:val="0"/>
              <w:rPr>
                <w:rFonts w:ascii="ＭＳ 明朝" w:hAnsi="ＭＳ 明朝"/>
                <w:color w:val="000000" w:themeColor="text1"/>
                <w:sz w:val="18"/>
                <w:szCs w:val="18"/>
              </w:rPr>
            </w:pPr>
          </w:p>
          <w:p w14:paraId="630A3662" w14:textId="77777777" w:rsidR="00142CA9" w:rsidRPr="00C34426" w:rsidRDefault="00D34BB5" w:rsidP="00142CA9">
            <w:pPr>
              <w:snapToGrid w:val="0"/>
              <w:rPr>
                <w:rFonts w:ascii="ＭＳ 明朝" w:hAnsi="ＭＳ 明朝"/>
                <w:color w:val="000000" w:themeColor="text1"/>
                <w:sz w:val="18"/>
                <w:szCs w:val="18"/>
              </w:rPr>
            </w:pPr>
            <w:r w:rsidRPr="00C34426">
              <w:rPr>
                <w:rFonts w:ascii="ＭＳ 明朝" w:hAnsi="ＭＳ 明朝" w:hint="eastAsia"/>
                <w:color w:val="000000" w:themeColor="text1"/>
                <w:sz w:val="18"/>
                <w:szCs w:val="18"/>
              </w:rPr>
              <w:t>ア．初任者研究授業を全員に年</w:t>
            </w:r>
            <w:r w:rsidR="00142CA9" w:rsidRPr="00C34426">
              <w:rPr>
                <w:rFonts w:ascii="ＭＳ 明朝" w:hAnsi="ＭＳ 明朝" w:hint="eastAsia"/>
                <w:color w:val="000000" w:themeColor="text1"/>
                <w:sz w:val="18"/>
                <w:szCs w:val="18"/>
              </w:rPr>
              <w:t>2回実施。</w:t>
            </w:r>
            <w:r w:rsidR="00ED7E50" w:rsidRPr="00C34426">
              <w:rPr>
                <w:rFonts w:ascii="ＭＳ 明朝" w:hAnsi="ＭＳ 明朝" w:hint="eastAsia"/>
                <w:color w:val="000000" w:themeColor="text1"/>
                <w:sz w:val="18"/>
                <w:szCs w:val="18"/>
              </w:rPr>
              <w:t>（〇）また人権研修</w:t>
            </w:r>
            <w:r w:rsidRPr="00C34426">
              <w:rPr>
                <w:rFonts w:ascii="ＭＳ 明朝" w:hAnsi="ＭＳ 明朝" w:hint="eastAsia"/>
                <w:color w:val="000000" w:themeColor="text1"/>
                <w:sz w:val="18"/>
                <w:szCs w:val="18"/>
              </w:rPr>
              <w:t>、</w:t>
            </w:r>
            <w:r w:rsidR="00142CA9" w:rsidRPr="00C34426">
              <w:rPr>
                <w:rFonts w:ascii="ＭＳ 明朝" w:hAnsi="ＭＳ 明朝" w:hint="eastAsia"/>
                <w:color w:val="000000" w:themeColor="text1"/>
                <w:sz w:val="18"/>
                <w:szCs w:val="18"/>
              </w:rPr>
              <w:t>個別の教育支援計画、自立活動のチェックリストについて初任者学習会を3回実施した。</w:t>
            </w:r>
            <w:r w:rsidR="00ED7E50" w:rsidRPr="00C34426">
              <w:rPr>
                <w:rFonts w:ascii="ＭＳ 明朝" w:hAnsi="ＭＳ 明朝" w:hint="eastAsia"/>
                <w:color w:val="000000" w:themeColor="text1"/>
                <w:sz w:val="18"/>
                <w:szCs w:val="18"/>
              </w:rPr>
              <w:t>（〇）</w:t>
            </w:r>
          </w:p>
          <w:p w14:paraId="630A3663" w14:textId="77777777" w:rsidR="00142CA9" w:rsidRPr="00C34426" w:rsidRDefault="00142CA9" w:rsidP="00142CA9">
            <w:pPr>
              <w:snapToGrid w:val="0"/>
              <w:rPr>
                <w:rFonts w:ascii="ＭＳ 明朝" w:hAnsi="ＭＳ 明朝"/>
                <w:color w:val="000000" w:themeColor="text1"/>
                <w:sz w:val="18"/>
                <w:szCs w:val="18"/>
              </w:rPr>
            </w:pPr>
            <w:r w:rsidRPr="00C34426">
              <w:rPr>
                <w:rFonts w:ascii="ＭＳ 明朝" w:hAnsi="ＭＳ 明朝" w:hint="eastAsia"/>
                <w:color w:val="000000" w:themeColor="text1"/>
                <w:sz w:val="18"/>
                <w:szCs w:val="18"/>
              </w:rPr>
              <w:t>イ．授業見学週間を年間計2回設けた。振返りシートを用いて意見交換を行った。</w:t>
            </w:r>
            <w:r w:rsidR="00ED7E50" w:rsidRPr="00C34426">
              <w:rPr>
                <w:rFonts w:ascii="ＭＳ 明朝" w:hAnsi="ＭＳ 明朝" w:hint="eastAsia"/>
                <w:color w:val="000000" w:themeColor="text1"/>
                <w:sz w:val="18"/>
                <w:szCs w:val="18"/>
              </w:rPr>
              <w:t>（〇）</w:t>
            </w:r>
          </w:p>
          <w:p w14:paraId="630A3664" w14:textId="77777777" w:rsidR="00ED7E50" w:rsidRPr="00C34426" w:rsidRDefault="00ED7E50" w:rsidP="00142CA9">
            <w:pPr>
              <w:snapToGrid w:val="0"/>
              <w:rPr>
                <w:rFonts w:ascii="ＭＳ 明朝" w:hAnsi="ＭＳ 明朝"/>
                <w:color w:val="000000" w:themeColor="text1"/>
                <w:sz w:val="18"/>
                <w:szCs w:val="18"/>
              </w:rPr>
            </w:pPr>
          </w:p>
          <w:p w14:paraId="630A3665" w14:textId="77777777" w:rsidR="00142CA9" w:rsidRPr="00C34426" w:rsidRDefault="00142CA9" w:rsidP="00142CA9">
            <w:pPr>
              <w:snapToGrid w:val="0"/>
              <w:rPr>
                <w:rFonts w:ascii="ＭＳ 明朝" w:hAnsi="ＭＳ 明朝"/>
                <w:color w:val="000000" w:themeColor="text1"/>
                <w:sz w:val="18"/>
                <w:szCs w:val="18"/>
              </w:rPr>
            </w:pPr>
            <w:r w:rsidRPr="00C34426">
              <w:rPr>
                <w:rFonts w:ascii="ＭＳ 明朝" w:hAnsi="ＭＳ 明朝" w:hint="eastAsia"/>
                <w:color w:val="000000" w:themeColor="text1"/>
                <w:sz w:val="18"/>
                <w:szCs w:val="18"/>
              </w:rPr>
              <w:t>ウ．小学部はTT、ICT、中</w:t>
            </w:r>
            <w:r w:rsidR="00ED7E50" w:rsidRPr="00C34426">
              <w:rPr>
                <w:rFonts w:ascii="ＭＳ 明朝" w:hAnsi="ＭＳ 明朝" w:hint="eastAsia"/>
                <w:color w:val="000000" w:themeColor="text1"/>
                <w:sz w:val="18"/>
                <w:szCs w:val="18"/>
              </w:rPr>
              <w:t>学部は縦割り特別活動、高等部は職業をテーマに授業研究を実施。評価尺度作成に至らない。（△）</w:t>
            </w:r>
          </w:p>
          <w:p w14:paraId="630A3666" w14:textId="77777777" w:rsidR="00142CA9" w:rsidRPr="00C34426" w:rsidRDefault="00142CA9" w:rsidP="00142CA9">
            <w:pPr>
              <w:snapToGrid w:val="0"/>
              <w:rPr>
                <w:rFonts w:ascii="ＭＳ 明朝" w:hAnsi="ＭＳ 明朝"/>
                <w:color w:val="000000" w:themeColor="text1"/>
                <w:sz w:val="18"/>
                <w:szCs w:val="18"/>
              </w:rPr>
            </w:pPr>
            <w:r w:rsidRPr="00C34426">
              <w:rPr>
                <w:rFonts w:ascii="ＭＳ 明朝" w:hAnsi="ＭＳ 明朝" w:hint="eastAsia"/>
                <w:color w:val="000000" w:themeColor="text1"/>
                <w:sz w:val="18"/>
                <w:szCs w:val="18"/>
              </w:rPr>
              <w:t>エ．研究分科会において授業研究を行う、児童・生徒個々の実態や</w:t>
            </w:r>
            <w:r w:rsidR="00CA1573" w:rsidRPr="00C34426">
              <w:rPr>
                <w:rFonts w:ascii="ＭＳ 明朝" w:hAnsi="ＭＳ 明朝" w:hint="eastAsia"/>
                <w:color w:val="000000" w:themeColor="text1"/>
                <w:sz w:val="18"/>
                <w:szCs w:val="18"/>
              </w:rPr>
              <w:t>課題の背景を掘り下げ、</w:t>
            </w:r>
            <w:r w:rsidR="00ED7E50" w:rsidRPr="00C34426">
              <w:rPr>
                <w:rFonts w:ascii="ＭＳ 明朝" w:hAnsi="ＭＳ 明朝" w:hint="eastAsia"/>
                <w:color w:val="000000" w:themeColor="text1"/>
                <w:sz w:val="18"/>
                <w:szCs w:val="18"/>
              </w:rPr>
              <w:t>必要な支援を検討</w:t>
            </w:r>
            <w:r w:rsidR="00CA1573" w:rsidRPr="00C34426">
              <w:rPr>
                <w:rFonts w:ascii="ＭＳ 明朝" w:hAnsi="ＭＳ 明朝" w:hint="eastAsia"/>
                <w:color w:val="000000" w:themeColor="text1"/>
                <w:sz w:val="18"/>
                <w:szCs w:val="18"/>
              </w:rPr>
              <w:t>した。</w:t>
            </w:r>
            <w:r w:rsidR="00ED7E50" w:rsidRPr="00C34426">
              <w:rPr>
                <w:rFonts w:ascii="ＭＳ 明朝" w:hAnsi="ＭＳ 明朝" w:hint="eastAsia"/>
                <w:color w:val="000000" w:themeColor="text1"/>
                <w:sz w:val="18"/>
                <w:szCs w:val="18"/>
              </w:rPr>
              <w:t>事例数20例（</w:t>
            </w:r>
            <w:r w:rsidR="00CA1573" w:rsidRPr="00C34426">
              <w:rPr>
                <w:rFonts w:ascii="ＭＳ 明朝" w:hAnsi="ＭＳ 明朝" w:hint="eastAsia"/>
                <w:color w:val="000000" w:themeColor="text1"/>
                <w:sz w:val="18"/>
                <w:szCs w:val="18"/>
              </w:rPr>
              <w:t>△）</w:t>
            </w:r>
          </w:p>
          <w:p w14:paraId="630A3667" w14:textId="77777777" w:rsidR="00142CA9" w:rsidRPr="00C34426" w:rsidRDefault="00142CA9" w:rsidP="00142CA9">
            <w:pPr>
              <w:snapToGrid w:val="0"/>
              <w:rPr>
                <w:rFonts w:ascii="ＭＳ 明朝" w:hAnsi="ＭＳ 明朝"/>
                <w:color w:val="000000" w:themeColor="text1"/>
                <w:sz w:val="18"/>
                <w:szCs w:val="18"/>
              </w:rPr>
            </w:pPr>
            <w:r w:rsidRPr="00C34426">
              <w:rPr>
                <w:rFonts w:ascii="ＭＳ 明朝" w:hAnsi="ＭＳ 明朝" w:hint="eastAsia"/>
                <w:color w:val="000000" w:themeColor="text1"/>
                <w:sz w:val="18"/>
                <w:szCs w:val="18"/>
              </w:rPr>
              <w:t>オ.専門性の情報提供としては、研修等を７回行った。地域支援の件数は巡回相談・協働研究等合わせて40件行った。センター的機能として地域に支援を行うという地域への案内は、泉南ブロック会議や泉南地区支援教育研修会等を通して行っている。チェックリストの活用</w:t>
            </w:r>
            <w:r w:rsidR="00CA1573" w:rsidRPr="00C34426">
              <w:rPr>
                <w:rFonts w:ascii="ＭＳ 明朝" w:hAnsi="ＭＳ 明朝" w:hint="eastAsia"/>
                <w:color w:val="000000" w:themeColor="text1"/>
                <w:sz w:val="18"/>
                <w:szCs w:val="18"/>
              </w:rPr>
              <w:t>は222人中長期欠席の児童生徒以外は100％活用した。</w:t>
            </w:r>
            <w:r w:rsidRPr="00C34426">
              <w:rPr>
                <w:rFonts w:ascii="ＭＳ 明朝" w:hAnsi="ＭＳ 明朝" w:hint="eastAsia"/>
                <w:color w:val="000000" w:themeColor="text1"/>
                <w:sz w:val="18"/>
                <w:szCs w:val="18"/>
              </w:rPr>
              <w:t>本校の児童生徒全員の自立活動の</w:t>
            </w:r>
            <w:r w:rsidR="00CA1573" w:rsidRPr="00C34426">
              <w:rPr>
                <w:rFonts w:ascii="ＭＳ 明朝" w:hAnsi="ＭＳ 明朝" w:hint="eastAsia"/>
                <w:color w:val="000000" w:themeColor="text1"/>
                <w:sz w:val="18"/>
                <w:szCs w:val="18"/>
              </w:rPr>
              <w:t>課題設定およびグルーピングに活用している。合理的配慮の事例はまだない。0件</w:t>
            </w:r>
            <w:r w:rsidR="00C10C5C" w:rsidRPr="00C34426">
              <w:rPr>
                <w:rFonts w:ascii="ＭＳ 明朝" w:hAnsi="ＭＳ 明朝" w:hint="eastAsia"/>
                <w:color w:val="000000" w:themeColor="text1"/>
                <w:sz w:val="18"/>
                <w:szCs w:val="18"/>
              </w:rPr>
              <w:t>（△）</w:t>
            </w:r>
          </w:p>
          <w:p w14:paraId="630A3668" w14:textId="77777777" w:rsidR="00CA1573" w:rsidRPr="00C34426" w:rsidRDefault="00142CA9" w:rsidP="00CA1573">
            <w:pPr>
              <w:snapToGrid w:val="0"/>
              <w:rPr>
                <w:rFonts w:ascii="ＭＳ 明朝" w:hAnsi="ＭＳ 明朝"/>
                <w:color w:val="000000" w:themeColor="text1"/>
                <w:sz w:val="18"/>
                <w:szCs w:val="18"/>
              </w:rPr>
            </w:pPr>
            <w:r w:rsidRPr="00C34426">
              <w:rPr>
                <w:rFonts w:ascii="ＭＳ 明朝" w:hAnsi="ＭＳ 明朝" w:hint="eastAsia"/>
                <w:color w:val="000000" w:themeColor="text1"/>
                <w:sz w:val="18"/>
                <w:szCs w:val="18"/>
              </w:rPr>
              <w:t>カ．全HR教室</w:t>
            </w:r>
            <w:r w:rsidR="00CA1573" w:rsidRPr="00C34426">
              <w:rPr>
                <w:rFonts w:ascii="ＭＳ 明朝" w:hAnsi="ＭＳ 明朝" w:hint="eastAsia"/>
                <w:color w:val="000000" w:themeColor="text1"/>
                <w:sz w:val="18"/>
                <w:szCs w:val="18"/>
              </w:rPr>
              <w:t>、職</w:t>
            </w:r>
            <w:r w:rsidRPr="00C34426">
              <w:rPr>
                <w:rFonts w:ascii="ＭＳ 明朝" w:hAnsi="ＭＳ 明朝" w:hint="eastAsia"/>
                <w:color w:val="000000" w:themeColor="text1"/>
                <w:sz w:val="18"/>
                <w:szCs w:val="18"/>
              </w:rPr>
              <w:t>員室に無線LAN</w:t>
            </w:r>
            <w:r w:rsidR="00CA1573" w:rsidRPr="00C34426">
              <w:rPr>
                <w:rFonts w:ascii="ＭＳ 明朝" w:hAnsi="ＭＳ 明朝" w:hint="eastAsia"/>
                <w:color w:val="000000" w:themeColor="text1"/>
                <w:sz w:val="18"/>
                <w:szCs w:val="18"/>
              </w:rPr>
              <w:t>を設置。全校的なインターネット環境の整備を行うため特別教室等整備が必要。</w:t>
            </w:r>
          </w:p>
          <w:p w14:paraId="630A3669" w14:textId="77777777" w:rsidR="00B008B1" w:rsidRPr="00C34426" w:rsidRDefault="00142CA9" w:rsidP="00F1303A">
            <w:pPr>
              <w:snapToGrid w:val="0"/>
              <w:rPr>
                <w:rFonts w:ascii="ＭＳ 明朝" w:hAnsi="ＭＳ 明朝"/>
                <w:color w:val="000000" w:themeColor="text1"/>
                <w:sz w:val="18"/>
                <w:szCs w:val="18"/>
              </w:rPr>
            </w:pPr>
            <w:r w:rsidRPr="00C34426">
              <w:rPr>
                <w:rFonts w:ascii="ＭＳ 明朝" w:hAnsi="ＭＳ 明朝" w:hint="eastAsia"/>
                <w:color w:val="000000" w:themeColor="text1"/>
                <w:sz w:val="18"/>
                <w:szCs w:val="18"/>
              </w:rPr>
              <w:t>タブレット端末の有効活用に関する校内研修を</w:t>
            </w:r>
            <w:r w:rsidR="00F1303A" w:rsidRPr="00C34426">
              <w:rPr>
                <w:rFonts w:ascii="ＭＳ 明朝" w:hAnsi="ＭＳ 明朝" w:hint="eastAsia"/>
                <w:color w:val="000000" w:themeColor="text1"/>
                <w:sz w:val="18"/>
                <w:szCs w:val="18"/>
              </w:rPr>
              <w:t>1回</w:t>
            </w:r>
            <w:r w:rsidRPr="00C34426">
              <w:rPr>
                <w:rFonts w:ascii="ＭＳ 明朝" w:hAnsi="ＭＳ 明朝" w:hint="eastAsia"/>
                <w:color w:val="000000" w:themeColor="text1"/>
                <w:sz w:val="18"/>
                <w:szCs w:val="18"/>
              </w:rPr>
              <w:t>実施し、</w:t>
            </w:r>
            <w:r w:rsidR="00F1303A" w:rsidRPr="00C34426">
              <w:rPr>
                <w:rFonts w:ascii="ＭＳ 明朝" w:hAnsi="ＭＳ 明朝" w:hint="eastAsia"/>
                <w:color w:val="000000" w:themeColor="text1"/>
                <w:sz w:val="18"/>
                <w:szCs w:val="18"/>
              </w:rPr>
              <w:t>校内の</w:t>
            </w:r>
            <w:r w:rsidRPr="00C34426">
              <w:rPr>
                <w:rFonts w:ascii="ＭＳ 明朝" w:hAnsi="ＭＳ 明朝" w:hint="eastAsia"/>
                <w:color w:val="000000" w:themeColor="text1"/>
                <w:sz w:val="18"/>
                <w:szCs w:val="18"/>
              </w:rPr>
              <w:t>教員のICT機器活用</w:t>
            </w:r>
            <w:r w:rsidR="00F1303A" w:rsidRPr="00C34426">
              <w:rPr>
                <w:rFonts w:ascii="ＭＳ 明朝" w:hAnsi="ＭＳ 明朝" w:hint="eastAsia"/>
                <w:color w:val="000000" w:themeColor="text1"/>
                <w:sz w:val="18"/>
                <w:szCs w:val="18"/>
              </w:rPr>
              <w:t>が増加した。</w:t>
            </w:r>
            <w:r w:rsidR="00C10C5C" w:rsidRPr="00C34426">
              <w:rPr>
                <w:rFonts w:ascii="ＭＳ 明朝" w:hAnsi="ＭＳ 明朝" w:hint="eastAsia"/>
                <w:color w:val="000000" w:themeColor="text1"/>
                <w:sz w:val="18"/>
                <w:szCs w:val="18"/>
              </w:rPr>
              <w:t>（△）</w:t>
            </w:r>
          </w:p>
        </w:tc>
      </w:tr>
      <w:tr w:rsidR="00AD254A" w:rsidRPr="00AD254A" w14:paraId="630A36CC" w14:textId="77777777" w:rsidTr="003B2B33">
        <w:trPr>
          <w:cantSplit/>
          <w:trHeight w:val="20775"/>
          <w:jc w:val="center"/>
        </w:trPr>
        <w:tc>
          <w:tcPr>
            <w:tcW w:w="802" w:type="dxa"/>
            <w:shd w:val="clear" w:color="auto" w:fill="auto"/>
            <w:textDirection w:val="tbRlV"/>
            <w:vAlign w:val="center"/>
          </w:tcPr>
          <w:p w14:paraId="630A366B" w14:textId="77777777" w:rsidR="00B008B1" w:rsidRPr="00C34426" w:rsidRDefault="004237FC" w:rsidP="002126CB">
            <w:pPr>
              <w:spacing w:line="320" w:lineRule="exact"/>
              <w:jc w:val="center"/>
              <w:rPr>
                <w:rFonts w:ascii="ＭＳ 明朝" w:hAnsi="ＭＳ 明朝"/>
                <w:color w:val="000000" w:themeColor="text1"/>
                <w:sz w:val="18"/>
                <w:szCs w:val="18"/>
              </w:rPr>
            </w:pPr>
            <w:r w:rsidRPr="00C34426">
              <w:rPr>
                <w:rFonts w:ascii="ＭＳ 明朝" w:hAnsi="ＭＳ 明朝" w:hint="eastAsia"/>
                <w:color w:val="000000" w:themeColor="text1"/>
                <w:sz w:val="18"/>
                <w:szCs w:val="18"/>
              </w:rPr>
              <w:lastRenderedPageBreak/>
              <w:t>三、</w:t>
            </w:r>
            <w:r w:rsidR="002126CB" w:rsidRPr="00C34426">
              <w:rPr>
                <w:rFonts w:ascii="ＭＳ 明朝" w:hAnsi="ＭＳ 明朝" w:hint="eastAsia"/>
                <w:color w:val="000000" w:themeColor="text1"/>
                <w:sz w:val="18"/>
                <w:szCs w:val="18"/>
              </w:rPr>
              <w:t>小中高地域社会のつながりを大切にし、豊かな進路実現をめざす学校</w:t>
            </w:r>
          </w:p>
        </w:tc>
        <w:tc>
          <w:tcPr>
            <w:tcW w:w="1843" w:type="dxa"/>
            <w:shd w:val="clear" w:color="auto" w:fill="auto"/>
          </w:tcPr>
          <w:p w14:paraId="630A366C" w14:textId="77777777" w:rsidR="00932254" w:rsidRPr="00C34426" w:rsidRDefault="000E7B13" w:rsidP="00C4053C">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（１）小中高一貫の</w:t>
            </w:r>
            <w:r w:rsidR="00657B32" w:rsidRPr="00C34426">
              <w:rPr>
                <w:rFonts w:ascii="ＭＳ 明朝" w:hAnsi="ＭＳ 明朝" w:hint="eastAsia"/>
                <w:color w:val="000000" w:themeColor="text1"/>
                <w:sz w:val="18"/>
                <w:szCs w:val="18"/>
              </w:rPr>
              <w:t>教育課程編成と</w:t>
            </w:r>
            <w:r w:rsidRPr="00C34426">
              <w:rPr>
                <w:rFonts w:ascii="ＭＳ 明朝" w:hAnsi="ＭＳ 明朝" w:hint="eastAsia"/>
                <w:color w:val="000000" w:themeColor="text1"/>
                <w:sz w:val="18"/>
                <w:szCs w:val="18"/>
              </w:rPr>
              <w:t>キャリア教育</w:t>
            </w:r>
            <w:r w:rsidR="00253153" w:rsidRPr="00C34426">
              <w:rPr>
                <w:rFonts w:ascii="ＭＳ 明朝" w:hAnsi="ＭＳ 明朝" w:hint="eastAsia"/>
                <w:color w:val="000000" w:themeColor="text1"/>
                <w:sz w:val="18"/>
                <w:szCs w:val="18"/>
              </w:rPr>
              <w:t>と自立活動を融合した指標を作成する</w:t>
            </w:r>
            <w:r w:rsidRPr="00C34426">
              <w:rPr>
                <w:rFonts w:ascii="ＭＳ 明朝" w:hAnsi="ＭＳ 明朝" w:hint="eastAsia"/>
                <w:color w:val="000000" w:themeColor="text1"/>
                <w:sz w:val="18"/>
                <w:szCs w:val="18"/>
              </w:rPr>
              <w:t>。</w:t>
            </w:r>
          </w:p>
          <w:p w14:paraId="630A366D" w14:textId="77777777" w:rsidR="00BD3FB9" w:rsidRPr="00C34426" w:rsidRDefault="00BD3FB9" w:rsidP="00C4053C">
            <w:pPr>
              <w:rPr>
                <w:rFonts w:ascii="ＭＳ 明朝" w:hAnsi="ＭＳ 明朝"/>
                <w:color w:val="000000" w:themeColor="text1"/>
                <w:sz w:val="18"/>
                <w:szCs w:val="18"/>
              </w:rPr>
            </w:pPr>
          </w:p>
          <w:p w14:paraId="630A366E" w14:textId="77777777" w:rsidR="00F1303A" w:rsidRPr="00C34426" w:rsidRDefault="00F1303A" w:rsidP="00C4053C">
            <w:pPr>
              <w:rPr>
                <w:rFonts w:ascii="ＭＳ 明朝" w:hAnsi="ＭＳ 明朝"/>
                <w:color w:val="000000" w:themeColor="text1"/>
                <w:sz w:val="18"/>
                <w:szCs w:val="18"/>
              </w:rPr>
            </w:pPr>
          </w:p>
          <w:p w14:paraId="630A366F" w14:textId="77777777" w:rsidR="00F1303A" w:rsidRPr="00C34426" w:rsidRDefault="00F1303A" w:rsidP="00C4053C">
            <w:pPr>
              <w:rPr>
                <w:rFonts w:ascii="ＭＳ 明朝" w:hAnsi="ＭＳ 明朝"/>
                <w:color w:val="000000" w:themeColor="text1"/>
                <w:sz w:val="18"/>
                <w:szCs w:val="18"/>
              </w:rPr>
            </w:pPr>
          </w:p>
          <w:p w14:paraId="630A3670" w14:textId="77777777" w:rsidR="00F1303A" w:rsidRPr="00C34426" w:rsidRDefault="00F1303A" w:rsidP="00C4053C">
            <w:pPr>
              <w:rPr>
                <w:rFonts w:ascii="ＭＳ 明朝" w:hAnsi="ＭＳ 明朝"/>
                <w:color w:val="000000" w:themeColor="text1"/>
                <w:sz w:val="18"/>
                <w:szCs w:val="18"/>
              </w:rPr>
            </w:pPr>
          </w:p>
          <w:p w14:paraId="630A3671" w14:textId="77777777" w:rsidR="00F1303A" w:rsidRPr="00C34426" w:rsidRDefault="00F1303A" w:rsidP="00C4053C">
            <w:pPr>
              <w:rPr>
                <w:rFonts w:ascii="ＭＳ 明朝" w:hAnsi="ＭＳ 明朝"/>
                <w:color w:val="000000" w:themeColor="text1"/>
                <w:sz w:val="18"/>
                <w:szCs w:val="18"/>
              </w:rPr>
            </w:pPr>
          </w:p>
          <w:p w14:paraId="630A3672" w14:textId="77777777" w:rsidR="00F1303A" w:rsidRPr="00C34426" w:rsidRDefault="00F1303A" w:rsidP="00C4053C">
            <w:pPr>
              <w:rPr>
                <w:rFonts w:ascii="ＭＳ 明朝" w:hAnsi="ＭＳ 明朝"/>
                <w:color w:val="000000" w:themeColor="text1"/>
                <w:sz w:val="18"/>
                <w:szCs w:val="18"/>
              </w:rPr>
            </w:pPr>
          </w:p>
          <w:p w14:paraId="630A3673" w14:textId="77777777" w:rsidR="00F1303A" w:rsidRPr="00C34426" w:rsidRDefault="00F1303A" w:rsidP="00C4053C">
            <w:pPr>
              <w:rPr>
                <w:rFonts w:ascii="ＭＳ 明朝" w:hAnsi="ＭＳ 明朝"/>
                <w:color w:val="000000" w:themeColor="text1"/>
                <w:sz w:val="18"/>
                <w:szCs w:val="18"/>
              </w:rPr>
            </w:pPr>
          </w:p>
          <w:p w14:paraId="630A3677" w14:textId="77777777" w:rsidR="00F1303A" w:rsidRPr="00C34426" w:rsidRDefault="00F1303A" w:rsidP="00C4053C">
            <w:pPr>
              <w:rPr>
                <w:rFonts w:ascii="ＭＳ 明朝" w:hAnsi="ＭＳ 明朝"/>
                <w:color w:val="000000" w:themeColor="text1"/>
                <w:sz w:val="18"/>
                <w:szCs w:val="18"/>
              </w:rPr>
            </w:pPr>
          </w:p>
          <w:p w14:paraId="630A3678" w14:textId="77777777" w:rsidR="00F1303A" w:rsidRPr="00C34426" w:rsidRDefault="00F1303A" w:rsidP="00C4053C">
            <w:pPr>
              <w:rPr>
                <w:rFonts w:ascii="ＭＳ 明朝" w:hAnsi="ＭＳ 明朝"/>
                <w:color w:val="000000" w:themeColor="text1"/>
                <w:sz w:val="18"/>
                <w:szCs w:val="18"/>
              </w:rPr>
            </w:pPr>
          </w:p>
          <w:p w14:paraId="630A3679" w14:textId="77777777" w:rsidR="00BD3FB9" w:rsidRPr="00C34426" w:rsidRDefault="004421B3" w:rsidP="00C4053C">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（２）中高一貫の職業教育を推進し、進路</w:t>
            </w:r>
            <w:r w:rsidR="00932254" w:rsidRPr="00C34426">
              <w:rPr>
                <w:rFonts w:ascii="ＭＳ 明朝" w:hAnsi="ＭＳ 明朝" w:hint="eastAsia"/>
                <w:color w:val="000000" w:themeColor="text1"/>
                <w:sz w:val="18"/>
                <w:szCs w:val="18"/>
              </w:rPr>
              <w:t>ニーズ</w:t>
            </w:r>
            <w:r w:rsidRPr="00C34426">
              <w:rPr>
                <w:rFonts w:ascii="ＭＳ 明朝" w:hAnsi="ＭＳ 明朝" w:hint="eastAsia"/>
                <w:color w:val="000000" w:themeColor="text1"/>
                <w:sz w:val="18"/>
                <w:szCs w:val="18"/>
              </w:rPr>
              <w:t>100％</w:t>
            </w:r>
            <w:r w:rsidR="00932254" w:rsidRPr="00C34426">
              <w:rPr>
                <w:rFonts w:ascii="ＭＳ 明朝" w:hAnsi="ＭＳ 明朝" w:hint="eastAsia"/>
                <w:color w:val="000000" w:themeColor="text1"/>
                <w:sz w:val="18"/>
                <w:szCs w:val="18"/>
              </w:rPr>
              <w:t>実現</w:t>
            </w:r>
            <w:r w:rsidRPr="00C34426">
              <w:rPr>
                <w:rFonts w:ascii="ＭＳ 明朝" w:hAnsi="ＭＳ 明朝" w:hint="eastAsia"/>
                <w:color w:val="000000" w:themeColor="text1"/>
                <w:sz w:val="18"/>
                <w:szCs w:val="18"/>
              </w:rPr>
              <w:t>をめざす進路指導を確立する。</w:t>
            </w:r>
          </w:p>
          <w:p w14:paraId="630A367A" w14:textId="77777777" w:rsidR="004D1AFF" w:rsidRPr="00C34426" w:rsidRDefault="004D1AFF" w:rsidP="00C4053C">
            <w:pPr>
              <w:rPr>
                <w:rFonts w:ascii="ＭＳ 明朝" w:hAnsi="ＭＳ 明朝"/>
                <w:color w:val="000000" w:themeColor="text1"/>
                <w:sz w:val="18"/>
                <w:szCs w:val="18"/>
              </w:rPr>
            </w:pPr>
          </w:p>
          <w:p w14:paraId="630A367B" w14:textId="77777777" w:rsidR="003B2B33" w:rsidRPr="00C34426" w:rsidRDefault="003B2B33" w:rsidP="00C4053C">
            <w:pPr>
              <w:rPr>
                <w:rFonts w:ascii="ＭＳ 明朝" w:hAnsi="ＭＳ 明朝"/>
                <w:color w:val="000000" w:themeColor="text1"/>
                <w:sz w:val="18"/>
                <w:szCs w:val="18"/>
              </w:rPr>
            </w:pPr>
          </w:p>
          <w:p w14:paraId="630A367C" w14:textId="77777777" w:rsidR="003B2B33" w:rsidRPr="00C34426" w:rsidRDefault="003B2B33" w:rsidP="00C4053C">
            <w:pPr>
              <w:rPr>
                <w:rFonts w:ascii="ＭＳ 明朝" w:hAnsi="ＭＳ 明朝"/>
                <w:color w:val="000000" w:themeColor="text1"/>
                <w:sz w:val="18"/>
                <w:szCs w:val="18"/>
              </w:rPr>
            </w:pPr>
          </w:p>
          <w:p w14:paraId="630A367D" w14:textId="77777777" w:rsidR="00BC7170" w:rsidRPr="00C34426" w:rsidRDefault="00BC7170" w:rsidP="00C4053C">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（３）泉南地域の進路指導体制を構築する</w:t>
            </w:r>
          </w:p>
          <w:p w14:paraId="630A367E" w14:textId="77777777" w:rsidR="00BD3FB9" w:rsidRPr="00C34426" w:rsidRDefault="00BD3FB9" w:rsidP="00C4053C">
            <w:pPr>
              <w:rPr>
                <w:rFonts w:ascii="ＭＳ 明朝" w:hAnsi="ＭＳ 明朝"/>
                <w:color w:val="000000" w:themeColor="text1"/>
                <w:sz w:val="18"/>
                <w:szCs w:val="18"/>
              </w:rPr>
            </w:pPr>
          </w:p>
          <w:p w14:paraId="630A367F" w14:textId="77777777" w:rsidR="00BD3FB9" w:rsidRPr="00C34426" w:rsidRDefault="00BD3FB9" w:rsidP="00C4053C">
            <w:pPr>
              <w:rPr>
                <w:rFonts w:ascii="ＭＳ 明朝" w:hAnsi="ＭＳ 明朝"/>
                <w:color w:val="000000" w:themeColor="text1"/>
                <w:sz w:val="18"/>
                <w:szCs w:val="18"/>
              </w:rPr>
            </w:pPr>
          </w:p>
          <w:p w14:paraId="630A3680" w14:textId="77777777" w:rsidR="00BD3FB9" w:rsidRPr="00C34426" w:rsidRDefault="00BD3FB9" w:rsidP="00C4053C">
            <w:pPr>
              <w:rPr>
                <w:rFonts w:ascii="ＭＳ 明朝" w:hAnsi="ＭＳ 明朝"/>
                <w:color w:val="000000" w:themeColor="text1"/>
                <w:sz w:val="18"/>
                <w:szCs w:val="18"/>
              </w:rPr>
            </w:pPr>
          </w:p>
          <w:p w14:paraId="630A3681" w14:textId="77777777" w:rsidR="00BD3FB9" w:rsidRPr="00C34426" w:rsidRDefault="00BD3FB9" w:rsidP="00C4053C">
            <w:pPr>
              <w:rPr>
                <w:rFonts w:ascii="ＭＳ 明朝" w:hAnsi="ＭＳ 明朝"/>
                <w:color w:val="000000" w:themeColor="text1"/>
                <w:sz w:val="18"/>
                <w:szCs w:val="18"/>
              </w:rPr>
            </w:pPr>
          </w:p>
          <w:p w14:paraId="630A3682" w14:textId="77777777" w:rsidR="000E7B13" w:rsidRPr="00C34426" w:rsidRDefault="000E7B13" w:rsidP="00C4053C">
            <w:pPr>
              <w:rPr>
                <w:rFonts w:ascii="ＭＳ 明朝" w:hAnsi="ＭＳ 明朝"/>
                <w:color w:val="000000" w:themeColor="text1"/>
                <w:sz w:val="18"/>
                <w:szCs w:val="18"/>
              </w:rPr>
            </w:pPr>
          </w:p>
          <w:p w14:paraId="630A3683" w14:textId="77777777" w:rsidR="00DF546B" w:rsidRPr="00C34426" w:rsidRDefault="00DF546B" w:rsidP="00C4053C">
            <w:pPr>
              <w:rPr>
                <w:rFonts w:ascii="ＭＳ 明朝" w:hAnsi="ＭＳ 明朝"/>
                <w:color w:val="000000" w:themeColor="text1"/>
                <w:sz w:val="18"/>
                <w:szCs w:val="18"/>
              </w:rPr>
            </w:pPr>
          </w:p>
          <w:p w14:paraId="630A3684" w14:textId="77777777" w:rsidR="00DF546B" w:rsidRPr="00C34426" w:rsidRDefault="00DF546B" w:rsidP="00C4053C">
            <w:pPr>
              <w:rPr>
                <w:rFonts w:ascii="ＭＳ 明朝" w:hAnsi="ＭＳ 明朝"/>
                <w:color w:val="000000" w:themeColor="text1"/>
                <w:sz w:val="18"/>
                <w:szCs w:val="18"/>
              </w:rPr>
            </w:pPr>
          </w:p>
        </w:tc>
        <w:tc>
          <w:tcPr>
            <w:tcW w:w="4820" w:type="dxa"/>
            <w:tcBorders>
              <w:right w:val="dashed" w:sz="4" w:space="0" w:color="auto"/>
            </w:tcBorders>
            <w:shd w:val="clear" w:color="auto" w:fill="auto"/>
          </w:tcPr>
          <w:p w14:paraId="630A3685" w14:textId="77777777" w:rsidR="00B64241" w:rsidRPr="00C34426" w:rsidRDefault="00657B32" w:rsidP="00C4053C">
            <w:pPr>
              <w:ind w:left="180" w:hangingChars="100" w:hanging="180"/>
              <w:rPr>
                <w:rFonts w:ascii="ＭＳ 明朝" w:hAnsi="ＭＳ 明朝"/>
                <w:color w:val="000000" w:themeColor="text1"/>
                <w:sz w:val="18"/>
                <w:szCs w:val="18"/>
              </w:rPr>
            </w:pPr>
            <w:r w:rsidRPr="00C34426">
              <w:rPr>
                <w:rFonts w:ascii="ＭＳ 明朝" w:hAnsi="ＭＳ 明朝" w:hint="eastAsia"/>
                <w:color w:val="000000" w:themeColor="text1"/>
                <w:sz w:val="18"/>
                <w:szCs w:val="18"/>
              </w:rPr>
              <w:t xml:space="preserve">ア　</w:t>
            </w:r>
            <w:r w:rsidR="00BC7170" w:rsidRPr="00C34426">
              <w:rPr>
                <w:rFonts w:ascii="ＭＳ 明朝" w:hAnsi="ＭＳ 明朝" w:hint="eastAsia"/>
                <w:color w:val="000000" w:themeColor="text1"/>
                <w:sz w:val="18"/>
                <w:szCs w:val="18"/>
              </w:rPr>
              <w:t>昨年度編成した</w:t>
            </w:r>
            <w:r w:rsidRPr="00C34426">
              <w:rPr>
                <w:rFonts w:ascii="ＭＳ 明朝" w:hAnsi="ＭＳ 明朝" w:hint="eastAsia"/>
                <w:color w:val="000000" w:themeColor="text1"/>
                <w:sz w:val="18"/>
                <w:szCs w:val="18"/>
              </w:rPr>
              <w:t>小中高一貫</w:t>
            </w:r>
            <w:r w:rsidR="006C2712" w:rsidRPr="00C34426">
              <w:rPr>
                <w:rFonts w:ascii="ＭＳ 明朝" w:hAnsi="ＭＳ 明朝" w:hint="eastAsia"/>
                <w:color w:val="000000" w:themeColor="text1"/>
                <w:sz w:val="18"/>
                <w:szCs w:val="18"/>
              </w:rPr>
              <w:t>教育の</w:t>
            </w:r>
            <w:r w:rsidRPr="00C34426">
              <w:rPr>
                <w:rFonts w:ascii="ＭＳ 明朝" w:hAnsi="ＭＳ 明朝" w:hint="eastAsia"/>
                <w:color w:val="000000" w:themeColor="text1"/>
                <w:sz w:val="18"/>
                <w:szCs w:val="18"/>
              </w:rPr>
              <w:t>教育課程を</w:t>
            </w:r>
            <w:r w:rsidR="00BC7170" w:rsidRPr="00C34426">
              <w:rPr>
                <w:rFonts w:ascii="ＭＳ 明朝" w:hAnsi="ＭＳ 明朝" w:hint="eastAsia"/>
                <w:color w:val="000000" w:themeColor="text1"/>
                <w:sz w:val="18"/>
                <w:szCs w:val="18"/>
              </w:rPr>
              <w:t>もとに</w:t>
            </w:r>
            <w:r w:rsidRPr="00C34426">
              <w:rPr>
                <w:rFonts w:ascii="ＭＳ 明朝" w:hAnsi="ＭＳ 明朝" w:hint="eastAsia"/>
                <w:color w:val="000000" w:themeColor="text1"/>
                <w:sz w:val="18"/>
                <w:szCs w:val="18"/>
              </w:rPr>
              <w:t>実践</w:t>
            </w:r>
            <w:r w:rsidR="00EE15DC" w:rsidRPr="00C34426">
              <w:rPr>
                <w:rFonts w:ascii="ＭＳ 明朝" w:hAnsi="ＭＳ 明朝" w:hint="eastAsia"/>
                <w:color w:val="000000" w:themeColor="text1"/>
                <w:sz w:val="18"/>
                <w:szCs w:val="18"/>
              </w:rPr>
              <w:t>をすすめ</w:t>
            </w:r>
            <w:r w:rsidR="00BC7170" w:rsidRPr="00C34426">
              <w:rPr>
                <w:rFonts w:ascii="ＭＳ 明朝" w:hAnsi="ＭＳ 明朝" w:hint="eastAsia"/>
                <w:color w:val="000000" w:themeColor="text1"/>
                <w:sz w:val="18"/>
                <w:szCs w:val="18"/>
              </w:rPr>
              <w:t>、</w:t>
            </w:r>
            <w:r w:rsidR="00EE15DC" w:rsidRPr="00C34426">
              <w:rPr>
                <w:rFonts w:ascii="ＭＳ 明朝" w:hAnsi="ＭＳ 明朝" w:hint="eastAsia"/>
                <w:color w:val="000000" w:themeColor="text1"/>
                <w:sz w:val="18"/>
                <w:szCs w:val="18"/>
              </w:rPr>
              <w:t>あらたな</w:t>
            </w:r>
            <w:r w:rsidR="00BC7170" w:rsidRPr="00C34426">
              <w:rPr>
                <w:rFonts w:ascii="ＭＳ 明朝" w:hAnsi="ＭＳ 明朝" w:hint="eastAsia"/>
                <w:color w:val="000000" w:themeColor="text1"/>
                <w:sz w:val="18"/>
                <w:szCs w:val="18"/>
              </w:rPr>
              <w:t>教育内容や指導方法について</w:t>
            </w:r>
            <w:r w:rsidR="00EE15DC" w:rsidRPr="00C34426">
              <w:rPr>
                <w:rFonts w:ascii="ＭＳ 明朝" w:hAnsi="ＭＳ 明朝" w:hint="eastAsia"/>
                <w:color w:val="000000" w:themeColor="text1"/>
                <w:sz w:val="18"/>
                <w:szCs w:val="18"/>
              </w:rPr>
              <w:t>開発</w:t>
            </w:r>
            <w:r w:rsidR="00BC7170" w:rsidRPr="00C34426">
              <w:rPr>
                <w:rFonts w:ascii="ＭＳ 明朝" w:hAnsi="ＭＳ 明朝" w:hint="eastAsia"/>
                <w:color w:val="000000" w:themeColor="text1"/>
                <w:sz w:val="18"/>
                <w:szCs w:val="18"/>
              </w:rPr>
              <w:t>を</w:t>
            </w:r>
            <w:r w:rsidR="00EE15DC" w:rsidRPr="00C34426">
              <w:rPr>
                <w:rFonts w:ascii="ＭＳ 明朝" w:hAnsi="ＭＳ 明朝" w:hint="eastAsia"/>
                <w:color w:val="000000" w:themeColor="text1"/>
                <w:sz w:val="18"/>
                <w:szCs w:val="18"/>
              </w:rPr>
              <w:t>行う</w:t>
            </w:r>
            <w:r w:rsidR="00BC7170" w:rsidRPr="00C34426">
              <w:rPr>
                <w:rFonts w:ascii="ＭＳ 明朝" w:hAnsi="ＭＳ 明朝" w:hint="eastAsia"/>
                <w:color w:val="000000" w:themeColor="text1"/>
                <w:sz w:val="18"/>
                <w:szCs w:val="18"/>
              </w:rPr>
              <w:t>。</w:t>
            </w:r>
            <w:r w:rsidR="0066319B" w:rsidRPr="00C34426">
              <w:rPr>
                <w:rFonts w:ascii="ＭＳ 明朝" w:hAnsi="ＭＳ 明朝" w:hint="eastAsia"/>
                <w:color w:val="000000" w:themeColor="text1"/>
                <w:sz w:val="18"/>
                <w:szCs w:val="18"/>
              </w:rPr>
              <w:t>特に18歳以上に選挙権が与えられるようになったことから、</w:t>
            </w:r>
            <w:r w:rsidR="00457708" w:rsidRPr="00C34426">
              <w:rPr>
                <w:rFonts w:ascii="ＭＳ 明朝" w:hAnsi="ＭＳ 明朝" w:hint="eastAsia"/>
                <w:color w:val="000000" w:themeColor="text1"/>
                <w:sz w:val="18"/>
                <w:szCs w:val="18"/>
              </w:rPr>
              <w:t>主権者教育</w:t>
            </w:r>
            <w:r w:rsidR="0066319B" w:rsidRPr="00C34426">
              <w:rPr>
                <w:rFonts w:ascii="ＭＳ 明朝" w:hAnsi="ＭＳ 明朝" w:hint="eastAsia"/>
                <w:color w:val="000000" w:themeColor="text1"/>
                <w:sz w:val="18"/>
                <w:szCs w:val="18"/>
              </w:rPr>
              <w:t>についての授業や</w:t>
            </w:r>
            <w:r w:rsidR="00457708" w:rsidRPr="00C34426">
              <w:rPr>
                <w:rFonts w:ascii="ＭＳ 明朝" w:hAnsi="ＭＳ 明朝" w:hint="eastAsia"/>
                <w:color w:val="000000" w:themeColor="text1"/>
                <w:sz w:val="18"/>
                <w:szCs w:val="18"/>
              </w:rPr>
              <w:t>その</w:t>
            </w:r>
            <w:r w:rsidR="0066319B" w:rsidRPr="00C34426">
              <w:rPr>
                <w:rFonts w:ascii="ＭＳ 明朝" w:hAnsi="ＭＳ 明朝" w:hint="eastAsia"/>
                <w:color w:val="000000" w:themeColor="text1"/>
                <w:sz w:val="18"/>
                <w:szCs w:val="18"/>
              </w:rPr>
              <w:t>教育課程への組み込みを行う。</w:t>
            </w:r>
          </w:p>
          <w:p w14:paraId="630A3686" w14:textId="77777777" w:rsidR="00F1303A" w:rsidRPr="00C34426" w:rsidRDefault="00F1303A" w:rsidP="00C4053C">
            <w:pPr>
              <w:ind w:left="180" w:hangingChars="100" w:hanging="180"/>
              <w:rPr>
                <w:rFonts w:ascii="ＭＳ 明朝" w:hAnsi="ＭＳ 明朝"/>
                <w:color w:val="000000" w:themeColor="text1"/>
                <w:sz w:val="18"/>
                <w:szCs w:val="18"/>
              </w:rPr>
            </w:pPr>
          </w:p>
          <w:p w14:paraId="630A3687" w14:textId="77777777" w:rsidR="00F1303A" w:rsidRPr="00C34426" w:rsidRDefault="00F1303A" w:rsidP="00C4053C">
            <w:pPr>
              <w:ind w:left="180" w:hangingChars="100" w:hanging="180"/>
              <w:rPr>
                <w:rFonts w:ascii="ＭＳ 明朝" w:hAnsi="ＭＳ 明朝"/>
                <w:color w:val="000000" w:themeColor="text1"/>
                <w:sz w:val="18"/>
                <w:szCs w:val="18"/>
              </w:rPr>
            </w:pPr>
          </w:p>
          <w:p w14:paraId="630A3688" w14:textId="77777777" w:rsidR="00F1303A" w:rsidRPr="00C34426" w:rsidRDefault="00F1303A" w:rsidP="00C4053C">
            <w:pPr>
              <w:ind w:left="180" w:hangingChars="100" w:hanging="180"/>
              <w:rPr>
                <w:rFonts w:ascii="ＭＳ 明朝" w:hAnsi="ＭＳ 明朝"/>
                <w:color w:val="000000" w:themeColor="text1"/>
                <w:sz w:val="18"/>
                <w:szCs w:val="18"/>
              </w:rPr>
            </w:pPr>
          </w:p>
          <w:p w14:paraId="630A3689" w14:textId="77777777" w:rsidR="00F1303A" w:rsidRPr="00C34426" w:rsidRDefault="00F1303A" w:rsidP="00C4053C">
            <w:pPr>
              <w:ind w:left="180" w:hangingChars="100" w:hanging="180"/>
              <w:rPr>
                <w:rFonts w:ascii="ＭＳ 明朝" w:hAnsi="ＭＳ 明朝"/>
                <w:color w:val="000000" w:themeColor="text1"/>
                <w:sz w:val="18"/>
                <w:szCs w:val="18"/>
              </w:rPr>
            </w:pPr>
          </w:p>
          <w:p w14:paraId="630A368A" w14:textId="77777777" w:rsidR="00F1303A" w:rsidRPr="00C34426" w:rsidRDefault="00F1303A" w:rsidP="00C4053C">
            <w:pPr>
              <w:ind w:left="180" w:hangingChars="100" w:hanging="180"/>
              <w:rPr>
                <w:rFonts w:ascii="ＭＳ 明朝" w:hAnsi="ＭＳ 明朝"/>
                <w:color w:val="000000" w:themeColor="text1"/>
                <w:sz w:val="18"/>
                <w:szCs w:val="18"/>
              </w:rPr>
            </w:pPr>
          </w:p>
          <w:p w14:paraId="630A368B" w14:textId="77777777" w:rsidR="00F1303A" w:rsidRPr="00C34426" w:rsidRDefault="00F1303A" w:rsidP="00C4053C">
            <w:pPr>
              <w:ind w:left="180" w:hangingChars="100" w:hanging="180"/>
              <w:rPr>
                <w:rFonts w:ascii="ＭＳ 明朝" w:hAnsi="ＭＳ 明朝"/>
                <w:color w:val="000000" w:themeColor="text1"/>
                <w:sz w:val="18"/>
                <w:szCs w:val="18"/>
              </w:rPr>
            </w:pPr>
          </w:p>
          <w:p w14:paraId="630A368C" w14:textId="77777777" w:rsidR="00F1303A" w:rsidRPr="00C34426" w:rsidRDefault="00F1303A" w:rsidP="00C4053C">
            <w:pPr>
              <w:ind w:left="180" w:hangingChars="100" w:hanging="180"/>
              <w:rPr>
                <w:rFonts w:ascii="ＭＳ 明朝" w:hAnsi="ＭＳ 明朝"/>
                <w:color w:val="000000" w:themeColor="text1"/>
                <w:sz w:val="18"/>
                <w:szCs w:val="18"/>
              </w:rPr>
            </w:pPr>
          </w:p>
          <w:p w14:paraId="630A368D" w14:textId="77777777" w:rsidR="00F1303A" w:rsidRPr="00C34426" w:rsidRDefault="00F1303A" w:rsidP="005D645E">
            <w:pPr>
              <w:rPr>
                <w:rFonts w:ascii="ＭＳ 明朝" w:hAnsi="ＭＳ 明朝"/>
                <w:color w:val="000000" w:themeColor="text1"/>
                <w:sz w:val="18"/>
                <w:szCs w:val="18"/>
              </w:rPr>
            </w:pPr>
          </w:p>
          <w:p w14:paraId="630A368F" w14:textId="77777777" w:rsidR="00F1303A" w:rsidRPr="00C34426" w:rsidRDefault="00F1303A" w:rsidP="005D645E">
            <w:pPr>
              <w:rPr>
                <w:rFonts w:ascii="ＭＳ 明朝" w:hAnsi="ＭＳ 明朝"/>
                <w:color w:val="000000" w:themeColor="text1"/>
                <w:sz w:val="18"/>
                <w:szCs w:val="18"/>
              </w:rPr>
            </w:pPr>
          </w:p>
          <w:p w14:paraId="630A3690" w14:textId="77777777" w:rsidR="004421B3" w:rsidRPr="00C34426" w:rsidRDefault="00657B32" w:rsidP="00C4053C">
            <w:pPr>
              <w:ind w:left="180" w:hangingChars="100" w:hanging="180"/>
              <w:rPr>
                <w:rFonts w:ascii="ＭＳ 明朝" w:hAnsi="ＭＳ 明朝"/>
                <w:color w:val="000000" w:themeColor="text1"/>
                <w:sz w:val="18"/>
                <w:szCs w:val="18"/>
              </w:rPr>
            </w:pPr>
            <w:r w:rsidRPr="00C34426">
              <w:rPr>
                <w:rFonts w:ascii="ＭＳ 明朝" w:hAnsi="ＭＳ 明朝" w:hint="eastAsia"/>
                <w:color w:val="000000" w:themeColor="text1"/>
                <w:sz w:val="18"/>
                <w:szCs w:val="18"/>
              </w:rPr>
              <w:t>イ</w:t>
            </w:r>
            <w:r w:rsidR="004421B3" w:rsidRPr="00C34426">
              <w:rPr>
                <w:rFonts w:ascii="ＭＳ 明朝" w:hAnsi="ＭＳ 明朝" w:hint="eastAsia"/>
                <w:color w:val="000000" w:themeColor="text1"/>
                <w:sz w:val="18"/>
                <w:szCs w:val="18"/>
              </w:rPr>
              <w:t xml:space="preserve">　</w:t>
            </w:r>
            <w:r w:rsidR="00F200AB" w:rsidRPr="00C34426">
              <w:rPr>
                <w:rFonts w:ascii="ＭＳ 明朝" w:hAnsi="ＭＳ 明朝" w:hint="eastAsia"/>
                <w:color w:val="000000" w:themeColor="text1"/>
                <w:sz w:val="18"/>
                <w:szCs w:val="18"/>
              </w:rPr>
              <w:t>発達</w:t>
            </w:r>
            <w:r w:rsidR="00403FE7" w:rsidRPr="00C34426">
              <w:rPr>
                <w:rFonts w:ascii="ＭＳ 明朝" w:hAnsi="ＭＳ 明朝" w:hint="eastAsia"/>
                <w:color w:val="000000" w:themeColor="text1"/>
                <w:sz w:val="18"/>
                <w:szCs w:val="18"/>
              </w:rPr>
              <w:t>指標</w:t>
            </w:r>
            <w:r w:rsidR="00F200AB" w:rsidRPr="00C34426">
              <w:rPr>
                <w:rFonts w:ascii="ＭＳ 明朝" w:hAnsi="ＭＳ 明朝" w:hint="eastAsia"/>
                <w:color w:val="000000" w:themeColor="text1"/>
                <w:sz w:val="18"/>
                <w:szCs w:val="18"/>
              </w:rPr>
              <w:t>を</w:t>
            </w:r>
            <w:r w:rsidR="00F4361E" w:rsidRPr="00C34426">
              <w:rPr>
                <w:rFonts w:ascii="ＭＳ 明朝" w:hAnsi="ＭＳ 明朝" w:hint="eastAsia"/>
                <w:color w:val="000000" w:themeColor="text1"/>
                <w:sz w:val="18"/>
                <w:szCs w:val="18"/>
              </w:rPr>
              <w:t>改訂し、さらに</w:t>
            </w:r>
            <w:r w:rsidR="00253153" w:rsidRPr="00C34426">
              <w:rPr>
                <w:rFonts w:ascii="ＭＳ 明朝" w:hAnsi="ＭＳ 明朝" w:hint="eastAsia"/>
                <w:color w:val="000000" w:themeColor="text1"/>
                <w:sz w:val="18"/>
                <w:szCs w:val="18"/>
              </w:rPr>
              <w:t>自立活動の観点と融合させ</w:t>
            </w:r>
            <w:r w:rsidR="00F200AB" w:rsidRPr="00C34426">
              <w:rPr>
                <w:rFonts w:ascii="ＭＳ 明朝" w:hAnsi="ＭＳ 明朝" w:hint="eastAsia"/>
                <w:color w:val="000000" w:themeColor="text1"/>
                <w:sz w:val="18"/>
                <w:szCs w:val="18"/>
              </w:rPr>
              <w:t>を明確にした</w:t>
            </w:r>
            <w:r w:rsidR="00F4361E" w:rsidRPr="00C34426">
              <w:rPr>
                <w:rFonts w:ascii="ＭＳ 明朝" w:hAnsi="ＭＳ 明朝" w:hint="eastAsia"/>
                <w:color w:val="000000" w:themeColor="text1"/>
                <w:sz w:val="18"/>
                <w:szCs w:val="18"/>
              </w:rPr>
              <w:t>指標を作成し活用する体制を</w:t>
            </w:r>
            <w:r w:rsidR="00F200AB" w:rsidRPr="00C34426">
              <w:rPr>
                <w:rFonts w:ascii="ＭＳ 明朝" w:hAnsi="ＭＳ 明朝" w:hint="eastAsia"/>
                <w:color w:val="000000" w:themeColor="text1"/>
                <w:sz w:val="18"/>
                <w:szCs w:val="18"/>
              </w:rPr>
              <w:t>確立する。</w:t>
            </w:r>
            <w:r w:rsidR="00B64241" w:rsidRPr="00C34426">
              <w:rPr>
                <w:rFonts w:ascii="ＭＳ 明朝" w:hAnsi="ＭＳ 明朝" w:hint="eastAsia"/>
                <w:color w:val="000000" w:themeColor="text1"/>
                <w:sz w:val="18"/>
                <w:szCs w:val="18"/>
              </w:rPr>
              <w:t>・授業の観点シートを完成させる</w:t>
            </w:r>
          </w:p>
          <w:p w14:paraId="630A3691" w14:textId="77777777" w:rsidR="00BC7170" w:rsidRPr="00C34426" w:rsidRDefault="00DD2C11" w:rsidP="00C4053C">
            <w:pPr>
              <w:ind w:left="180" w:hangingChars="100" w:hanging="180"/>
              <w:rPr>
                <w:rFonts w:ascii="ＭＳ 明朝" w:hAnsi="ＭＳ 明朝"/>
                <w:color w:val="000000" w:themeColor="text1"/>
                <w:sz w:val="18"/>
                <w:szCs w:val="18"/>
              </w:rPr>
            </w:pPr>
            <w:r w:rsidRPr="00C34426">
              <w:rPr>
                <w:rFonts w:ascii="ＭＳ 明朝" w:hAnsi="ＭＳ 明朝" w:hint="eastAsia"/>
                <w:color w:val="000000" w:themeColor="text1"/>
                <w:sz w:val="18"/>
                <w:szCs w:val="18"/>
              </w:rPr>
              <w:t>ウ</w:t>
            </w:r>
            <w:r w:rsidR="009F524C" w:rsidRPr="00C34426">
              <w:rPr>
                <w:rFonts w:ascii="ＭＳ 明朝" w:hAnsi="ＭＳ 明朝" w:hint="eastAsia"/>
                <w:color w:val="000000" w:themeColor="text1"/>
                <w:sz w:val="18"/>
                <w:szCs w:val="18"/>
              </w:rPr>
              <w:t xml:space="preserve">　中高一貫の職業教育の推進の一つとして、</w:t>
            </w:r>
            <w:r w:rsidR="00554464" w:rsidRPr="00C34426">
              <w:rPr>
                <w:rFonts w:ascii="ＭＳ 明朝" w:hAnsi="ＭＳ 明朝" w:hint="eastAsia"/>
                <w:color w:val="000000" w:themeColor="text1"/>
                <w:sz w:val="18"/>
                <w:szCs w:val="18"/>
              </w:rPr>
              <w:t>事業所のニーズと指導内容についての点検を行う</w:t>
            </w:r>
            <w:r w:rsidR="00BC7170" w:rsidRPr="00C34426">
              <w:rPr>
                <w:rFonts w:ascii="ＭＳ 明朝" w:hAnsi="ＭＳ 明朝" w:hint="eastAsia"/>
                <w:color w:val="000000" w:themeColor="text1"/>
                <w:sz w:val="18"/>
                <w:szCs w:val="18"/>
              </w:rPr>
              <w:t>。</w:t>
            </w:r>
            <w:r w:rsidR="00B64241" w:rsidRPr="00C34426">
              <w:rPr>
                <w:rFonts w:ascii="ＭＳ 明朝" w:hAnsi="ＭＳ 明朝" w:hint="eastAsia"/>
                <w:color w:val="000000" w:themeColor="text1"/>
                <w:sz w:val="18"/>
                <w:szCs w:val="18"/>
              </w:rPr>
              <w:t>昨年度事業所や教員へのアンケートから得た社会的な能力の育成という観点を教員が共有して授業を組み立てられるようにする。</w:t>
            </w:r>
            <w:r w:rsidR="00B970C0" w:rsidRPr="00C34426">
              <w:rPr>
                <w:rFonts w:ascii="ＭＳ 明朝" w:hAnsi="ＭＳ 明朝" w:hint="eastAsia"/>
                <w:color w:val="000000" w:themeColor="text1"/>
                <w:sz w:val="18"/>
                <w:szCs w:val="18"/>
              </w:rPr>
              <w:t>昨年</w:t>
            </w:r>
            <w:r w:rsidR="0066319B" w:rsidRPr="00C34426">
              <w:rPr>
                <w:rFonts w:ascii="ＭＳ 明朝" w:hAnsi="ＭＳ 明朝" w:hint="eastAsia"/>
                <w:color w:val="000000" w:themeColor="text1"/>
                <w:sz w:val="18"/>
                <w:szCs w:val="18"/>
              </w:rPr>
              <w:t>度2回実施した介護の授業をさらに充実させる。・社会人を活用し、社会的な能力を高める指導を行う・ネクタイ・化粧等マナー学習を定期的に行う</w:t>
            </w:r>
          </w:p>
          <w:p w14:paraId="630A3692" w14:textId="77777777" w:rsidR="00135EDE" w:rsidRPr="00C34426" w:rsidRDefault="00DD2C11" w:rsidP="00C4053C">
            <w:pPr>
              <w:ind w:left="180" w:hangingChars="100" w:hanging="180"/>
              <w:rPr>
                <w:rFonts w:ascii="ＭＳ 明朝" w:hAnsi="ＭＳ 明朝"/>
                <w:color w:val="000000" w:themeColor="text1"/>
                <w:sz w:val="18"/>
                <w:szCs w:val="18"/>
              </w:rPr>
            </w:pPr>
            <w:r w:rsidRPr="00C34426">
              <w:rPr>
                <w:rFonts w:ascii="ＭＳ 明朝" w:hAnsi="ＭＳ 明朝" w:hint="eastAsia"/>
                <w:color w:val="000000" w:themeColor="text1"/>
                <w:sz w:val="18"/>
                <w:szCs w:val="18"/>
              </w:rPr>
              <w:t>エ</w:t>
            </w:r>
            <w:r w:rsidR="009F524C" w:rsidRPr="00C34426">
              <w:rPr>
                <w:rFonts w:ascii="ＭＳ 明朝" w:hAnsi="ＭＳ 明朝" w:hint="eastAsia"/>
                <w:color w:val="000000" w:themeColor="text1"/>
                <w:sz w:val="18"/>
                <w:szCs w:val="18"/>
              </w:rPr>
              <w:t xml:space="preserve">　</w:t>
            </w:r>
            <w:r w:rsidR="00A37104" w:rsidRPr="00C34426">
              <w:rPr>
                <w:rFonts w:ascii="ＭＳ 明朝" w:hAnsi="ＭＳ 明朝" w:hint="eastAsia"/>
                <w:color w:val="000000" w:themeColor="text1"/>
                <w:sz w:val="18"/>
                <w:szCs w:val="18"/>
              </w:rPr>
              <w:t>小中高一貫のキャリア教育、進路指導、職業教育を推進し、併せて</w:t>
            </w:r>
            <w:r w:rsidR="009012B7" w:rsidRPr="00C34426">
              <w:rPr>
                <w:rFonts w:ascii="ＭＳ 明朝" w:hAnsi="ＭＳ 明朝" w:hint="eastAsia"/>
                <w:color w:val="000000" w:themeColor="text1"/>
                <w:sz w:val="18"/>
                <w:szCs w:val="18"/>
              </w:rPr>
              <w:t>教科指導の充実を図る。</w:t>
            </w:r>
            <w:r w:rsidR="00845A25" w:rsidRPr="00C34426">
              <w:rPr>
                <w:rFonts w:ascii="ＭＳ 明朝" w:hAnsi="ＭＳ 明朝" w:hint="eastAsia"/>
                <w:color w:val="000000" w:themeColor="text1"/>
                <w:sz w:val="18"/>
                <w:szCs w:val="18"/>
              </w:rPr>
              <w:t>特に高等部の職業関係の授業に外部の人材活用によるSST</w:t>
            </w:r>
            <w:r w:rsidR="009012B7" w:rsidRPr="00C34426">
              <w:rPr>
                <w:rFonts w:ascii="ＭＳ 明朝" w:hAnsi="ＭＳ 明朝" w:hint="eastAsia"/>
                <w:color w:val="000000" w:themeColor="text1"/>
                <w:sz w:val="18"/>
                <w:szCs w:val="18"/>
              </w:rPr>
              <w:t>の一層推進を図る。</w:t>
            </w:r>
            <w:r w:rsidR="00DF36D8" w:rsidRPr="00C34426">
              <w:rPr>
                <w:rFonts w:ascii="ＭＳ 明朝" w:hAnsi="ＭＳ 明朝" w:hint="eastAsia"/>
                <w:color w:val="000000" w:themeColor="text1"/>
                <w:sz w:val="18"/>
                <w:szCs w:val="18"/>
              </w:rPr>
              <w:t>高等部のカリキュラムに地域の事業所での作業を組み込む</w:t>
            </w:r>
            <w:r w:rsidRPr="00C34426">
              <w:rPr>
                <w:rFonts w:ascii="ＭＳ 明朝" w:hAnsi="ＭＳ 明朝" w:hint="eastAsia"/>
                <w:color w:val="000000" w:themeColor="text1"/>
                <w:sz w:val="18"/>
                <w:szCs w:val="18"/>
              </w:rPr>
              <w:t>オ</w:t>
            </w:r>
            <w:r w:rsidR="00BC7170" w:rsidRPr="00C34426">
              <w:rPr>
                <w:rFonts w:ascii="ＭＳ 明朝" w:hAnsi="ＭＳ 明朝" w:hint="eastAsia"/>
                <w:color w:val="000000" w:themeColor="text1"/>
                <w:sz w:val="18"/>
                <w:szCs w:val="18"/>
              </w:rPr>
              <w:t xml:space="preserve">　</w:t>
            </w:r>
            <w:r w:rsidR="002126CB" w:rsidRPr="00C34426">
              <w:rPr>
                <w:rFonts w:ascii="ＭＳ 明朝" w:hAnsi="ＭＳ 明朝" w:hint="eastAsia"/>
                <w:color w:val="000000" w:themeColor="text1"/>
                <w:sz w:val="18"/>
                <w:szCs w:val="18"/>
              </w:rPr>
              <w:t>佐野支援</w:t>
            </w:r>
            <w:r w:rsidR="00BC7170" w:rsidRPr="00C34426">
              <w:rPr>
                <w:rFonts w:ascii="ＭＳ 明朝" w:hAnsi="ＭＳ 明朝" w:hint="eastAsia"/>
                <w:color w:val="000000" w:themeColor="text1"/>
                <w:sz w:val="18"/>
                <w:szCs w:val="18"/>
              </w:rPr>
              <w:t>学校、すながわ高等支援学校との</w:t>
            </w:r>
            <w:r w:rsidR="002126CB" w:rsidRPr="00C34426">
              <w:rPr>
                <w:rFonts w:ascii="ＭＳ 明朝" w:hAnsi="ＭＳ 明朝" w:hint="eastAsia"/>
                <w:color w:val="000000" w:themeColor="text1"/>
                <w:sz w:val="18"/>
                <w:szCs w:val="18"/>
              </w:rPr>
              <w:t>泉南地域一体となった</w:t>
            </w:r>
            <w:r w:rsidR="00BC7170" w:rsidRPr="00C34426">
              <w:rPr>
                <w:rFonts w:ascii="ＭＳ 明朝" w:hAnsi="ＭＳ 明朝" w:hint="eastAsia"/>
                <w:color w:val="000000" w:themeColor="text1"/>
                <w:sz w:val="18"/>
                <w:szCs w:val="18"/>
              </w:rPr>
              <w:t>連携体制の</w:t>
            </w:r>
            <w:r w:rsidR="00B970C0" w:rsidRPr="00C34426">
              <w:rPr>
                <w:rFonts w:ascii="ＭＳ 明朝" w:hAnsi="ＭＳ 明朝" w:hint="eastAsia"/>
                <w:color w:val="000000" w:themeColor="text1"/>
                <w:sz w:val="18"/>
                <w:szCs w:val="18"/>
              </w:rPr>
              <w:t>強化</w:t>
            </w:r>
            <w:r w:rsidR="00DF36D8" w:rsidRPr="00C34426">
              <w:rPr>
                <w:rFonts w:ascii="ＭＳ 明朝" w:hAnsi="ＭＳ 明朝" w:hint="eastAsia"/>
                <w:color w:val="000000" w:themeColor="text1"/>
                <w:sz w:val="18"/>
                <w:szCs w:val="18"/>
              </w:rPr>
              <w:t>、地元での野菜や作品販売</w:t>
            </w:r>
            <w:r w:rsidR="004A7FB9" w:rsidRPr="00C34426">
              <w:rPr>
                <w:rFonts w:ascii="ＭＳ 明朝" w:hAnsi="ＭＳ 明朝" w:hint="eastAsia"/>
                <w:color w:val="000000" w:themeColor="text1"/>
                <w:sz w:val="18"/>
                <w:szCs w:val="18"/>
              </w:rPr>
              <w:t>（アフターケア、職場開拓、実習先開拓、職場実習の指導等）</w:t>
            </w:r>
            <w:r w:rsidR="00BC7170" w:rsidRPr="00C34426">
              <w:rPr>
                <w:rFonts w:ascii="ＭＳ 明朝" w:hAnsi="ＭＳ 明朝" w:hint="eastAsia"/>
                <w:color w:val="000000" w:themeColor="text1"/>
                <w:sz w:val="18"/>
                <w:szCs w:val="18"/>
              </w:rPr>
              <w:t>。</w:t>
            </w:r>
            <w:r w:rsidR="00DD5327" w:rsidRPr="00C34426">
              <w:rPr>
                <w:rFonts w:ascii="ＭＳ 明朝" w:hAnsi="ＭＳ 明朝" w:hint="eastAsia"/>
                <w:color w:val="000000" w:themeColor="text1"/>
                <w:sz w:val="18"/>
                <w:szCs w:val="18"/>
              </w:rPr>
              <w:t>就労先の調整等が一層必要になる。</w:t>
            </w:r>
          </w:p>
          <w:p w14:paraId="630A3693" w14:textId="77777777" w:rsidR="00F1303A" w:rsidRPr="00C34426" w:rsidRDefault="00F1303A" w:rsidP="00C4053C">
            <w:pPr>
              <w:ind w:left="180" w:hangingChars="100" w:hanging="180"/>
              <w:rPr>
                <w:rFonts w:ascii="ＭＳ 明朝" w:hAnsi="ＭＳ 明朝"/>
                <w:color w:val="000000" w:themeColor="text1"/>
                <w:sz w:val="18"/>
                <w:szCs w:val="18"/>
              </w:rPr>
            </w:pPr>
          </w:p>
          <w:p w14:paraId="630A3694" w14:textId="77777777" w:rsidR="00F1303A" w:rsidRPr="00C34426" w:rsidRDefault="00F1303A" w:rsidP="00C4053C">
            <w:pPr>
              <w:ind w:left="180" w:hangingChars="100" w:hanging="180"/>
              <w:rPr>
                <w:rFonts w:ascii="ＭＳ 明朝" w:hAnsi="ＭＳ 明朝"/>
                <w:color w:val="000000" w:themeColor="text1"/>
                <w:sz w:val="18"/>
                <w:szCs w:val="18"/>
              </w:rPr>
            </w:pPr>
          </w:p>
          <w:p w14:paraId="630A3695" w14:textId="77777777" w:rsidR="00F1303A" w:rsidRPr="00C34426" w:rsidRDefault="00F1303A" w:rsidP="00C4053C">
            <w:pPr>
              <w:ind w:left="180" w:hangingChars="100" w:hanging="180"/>
              <w:rPr>
                <w:rFonts w:ascii="ＭＳ 明朝" w:hAnsi="ＭＳ 明朝"/>
                <w:color w:val="000000" w:themeColor="text1"/>
                <w:sz w:val="18"/>
                <w:szCs w:val="18"/>
              </w:rPr>
            </w:pPr>
          </w:p>
          <w:p w14:paraId="630A3696" w14:textId="77777777" w:rsidR="00F1303A" w:rsidRPr="00C34426" w:rsidRDefault="00F1303A" w:rsidP="00C4053C">
            <w:pPr>
              <w:ind w:left="180" w:hangingChars="100" w:hanging="180"/>
              <w:rPr>
                <w:rFonts w:ascii="ＭＳ 明朝" w:hAnsi="ＭＳ 明朝"/>
                <w:color w:val="000000" w:themeColor="text1"/>
                <w:sz w:val="18"/>
                <w:szCs w:val="18"/>
              </w:rPr>
            </w:pPr>
          </w:p>
          <w:p w14:paraId="630A3697" w14:textId="77777777" w:rsidR="00F1303A" w:rsidRPr="00C34426" w:rsidRDefault="00F1303A" w:rsidP="00C4053C">
            <w:pPr>
              <w:ind w:left="180" w:hangingChars="100" w:hanging="180"/>
              <w:rPr>
                <w:rFonts w:ascii="ＭＳ 明朝" w:hAnsi="ＭＳ 明朝"/>
                <w:color w:val="000000" w:themeColor="text1"/>
                <w:sz w:val="18"/>
                <w:szCs w:val="18"/>
              </w:rPr>
            </w:pPr>
          </w:p>
          <w:p w14:paraId="630A3698" w14:textId="77777777" w:rsidR="00F1303A" w:rsidRPr="00C34426" w:rsidRDefault="00F1303A" w:rsidP="00C4053C">
            <w:pPr>
              <w:ind w:left="180" w:hangingChars="100" w:hanging="180"/>
              <w:rPr>
                <w:rFonts w:ascii="ＭＳ 明朝" w:hAnsi="ＭＳ 明朝"/>
                <w:color w:val="000000" w:themeColor="text1"/>
                <w:sz w:val="18"/>
                <w:szCs w:val="18"/>
              </w:rPr>
            </w:pPr>
          </w:p>
          <w:p w14:paraId="630A3699" w14:textId="77777777" w:rsidR="00DD5327" w:rsidRPr="00C34426" w:rsidRDefault="00135EDE" w:rsidP="00C4053C">
            <w:pPr>
              <w:ind w:left="180" w:hangingChars="100" w:hanging="180"/>
              <w:rPr>
                <w:rFonts w:ascii="ＭＳ 明朝" w:hAnsi="ＭＳ 明朝"/>
                <w:color w:val="000000" w:themeColor="text1"/>
                <w:sz w:val="18"/>
                <w:szCs w:val="18"/>
              </w:rPr>
            </w:pPr>
            <w:r w:rsidRPr="00C34426">
              <w:rPr>
                <w:rFonts w:ascii="ＭＳ 明朝" w:hAnsi="ＭＳ 明朝" w:hint="eastAsia"/>
                <w:color w:val="000000" w:themeColor="text1"/>
                <w:sz w:val="18"/>
                <w:szCs w:val="18"/>
              </w:rPr>
              <w:t>オ　佐野支援学校、すながわ高等支援学校との泉南地域一体となった連携体制の強化、地元での野菜や作品販売（アフターケア、職場開拓、実習先開拓、職場実習の指導等）。</w:t>
            </w:r>
          </w:p>
        </w:tc>
        <w:tc>
          <w:tcPr>
            <w:tcW w:w="4394" w:type="dxa"/>
            <w:tcBorders>
              <w:right w:val="dashed" w:sz="4" w:space="0" w:color="auto"/>
            </w:tcBorders>
          </w:tcPr>
          <w:p w14:paraId="630A369A" w14:textId="77777777" w:rsidR="00167F75" w:rsidRPr="00C34426" w:rsidRDefault="00167F75" w:rsidP="00C4053C">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ア</w:t>
            </w:r>
            <w:r w:rsidR="00745CB6" w:rsidRPr="00C34426">
              <w:rPr>
                <w:rFonts w:ascii="ＭＳ 明朝" w:hAnsi="ＭＳ 明朝" w:hint="eastAsia"/>
                <w:color w:val="000000" w:themeColor="text1"/>
                <w:sz w:val="18"/>
                <w:szCs w:val="18"/>
              </w:rPr>
              <w:t>.</w:t>
            </w:r>
            <w:r w:rsidRPr="00C34426">
              <w:rPr>
                <w:rFonts w:ascii="ＭＳ 明朝" w:hAnsi="ＭＳ 明朝" w:hint="eastAsia"/>
                <w:color w:val="000000" w:themeColor="text1"/>
                <w:sz w:val="18"/>
                <w:szCs w:val="18"/>
              </w:rPr>
              <w:t>小中高一貫教育課程第一次案の編成</w:t>
            </w:r>
            <w:r w:rsidR="00FF3085" w:rsidRPr="00C34426">
              <w:rPr>
                <w:rFonts w:ascii="ＭＳ 明朝" w:hAnsi="ＭＳ 明朝" w:hint="eastAsia"/>
                <w:color w:val="000000" w:themeColor="text1"/>
                <w:sz w:val="18"/>
                <w:szCs w:val="18"/>
              </w:rPr>
              <w:t>と指導内容の点検</w:t>
            </w:r>
            <w:r w:rsidR="00845A25" w:rsidRPr="00C34426">
              <w:rPr>
                <w:rFonts w:ascii="ＭＳ 明朝" w:hAnsi="ＭＳ 明朝" w:hint="eastAsia"/>
                <w:color w:val="000000" w:themeColor="text1"/>
                <w:sz w:val="18"/>
                <w:szCs w:val="18"/>
              </w:rPr>
              <w:t>（主権者教育の授業実施数及び内容）</w:t>
            </w:r>
          </w:p>
          <w:p w14:paraId="630A369B" w14:textId="77777777" w:rsidR="00F1303A" w:rsidRPr="00C34426" w:rsidRDefault="00F1303A" w:rsidP="00C4053C">
            <w:pPr>
              <w:rPr>
                <w:rFonts w:ascii="ＭＳ 明朝" w:hAnsi="ＭＳ 明朝"/>
                <w:color w:val="000000" w:themeColor="text1"/>
                <w:sz w:val="18"/>
                <w:szCs w:val="18"/>
              </w:rPr>
            </w:pPr>
          </w:p>
          <w:p w14:paraId="630A369C" w14:textId="77777777" w:rsidR="00F1303A" w:rsidRPr="00C34426" w:rsidRDefault="00F1303A" w:rsidP="00C4053C">
            <w:pPr>
              <w:rPr>
                <w:rFonts w:ascii="ＭＳ 明朝" w:hAnsi="ＭＳ 明朝"/>
                <w:color w:val="000000" w:themeColor="text1"/>
                <w:sz w:val="18"/>
                <w:szCs w:val="18"/>
              </w:rPr>
            </w:pPr>
          </w:p>
          <w:p w14:paraId="630A369D" w14:textId="77777777" w:rsidR="00F1303A" w:rsidRPr="00C34426" w:rsidRDefault="00F1303A" w:rsidP="00C4053C">
            <w:pPr>
              <w:rPr>
                <w:rFonts w:ascii="ＭＳ 明朝" w:hAnsi="ＭＳ 明朝"/>
                <w:color w:val="000000" w:themeColor="text1"/>
                <w:sz w:val="18"/>
                <w:szCs w:val="18"/>
              </w:rPr>
            </w:pPr>
          </w:p>
          <w:p w14:paraId="630A369E" w14:textId="77777777" w:rsidR="00F1303A" w:rsidRPr="00C34426" w:rsidRDefault="00F1303A" w:rsidP="00C4053C">
            <w:pPr>
              <w:rPr>
                <w:rFonts w:ascii="ＭＳ 明朝" w:hAnsi="ＭＳ 明朝"/>
                <w:color w:val="000000" w:themeColor="text1"/>
                <w:sz w:val="18"/>
                <w:szCs w:val="18"/>
              </w:rPr>
            </w:pPr>
          </w:p>
          <w:p w14:paraId="630A369F" w14:textId="77777777" w:rsidR="00F1303A" w:rsidRPr="00C34426" w:rsidRDefault="00F1303A" w:rsidP="00C4053C">
            <w:pPr>
              <w:rPr>
                <w:rFonts w:ascii="ＭＳ 明朝" w:hAnsi="ＭＳ 明朝"/>
                <w:color w:val="000000" w:themeColor="text1"/>
                <w:sz w:val="18"/>
                <w:szCs w:val="18"/>
              </w:rPr>
            </w:pPr>
          </w:p>
          <w:p w14:paraId="630A36A0" w14:textId="77777777" w:rsidR="00F1303A" w:rsidRPr="00C34426" w:rsidRDefault="00F1303A" w:rsidP="00C4053C">
            <w:pPr>
              <w:rPr>
                <w:rFonts w:ascii="ＭＳ 明朝" w:hAnsi="ＭＳ 明朝"/>
                <w:color w:val="000000" w:themeColor="text1"/>
                <w:sz w:val="18"/>
                <w:szCs w:val="18"/>
              </w:rPr>
            </w:pPr>
          </w:p>
          <w:p w14:paraId="630A36A1" w14:textId="77777777" w:rsidR="00F1303A" w:rsidRPr="00C34426" w:rsidRDefault="00F1303A" w:rsidP="00C4053C">
            <w:pPr>
              <w:rPr>
                <w:rFonts w:ascii="ＭＳ 明朝" w:hAnsi="ＭＳ 明朝"/>
                <w:color w:val="000000" w:themeColor="text1"/>
                <w:sz w:val="18"/>
                <w:szCs w:val="18"/>
              </w:rPr>
            </w:pPr>
          </w:p>
          <w:p w14:paraId="630A36A2" w14:textId="77777777" w:rsidR="00F1303A" w:rsidRPr="00C34426" w:rsidRDefault="00F1303A" w:rsidP="00C4053C">
            <w:pPr>
              <w:rPr>
                <w:rFonts w:ascii="ＭＳ 明朝" w:hAnsi="ＭＳ 明朝"/>
                <w:color w:val="000000" w:themeColor="text1"/>
                <w:sz w:val="18"/>
                <w:szCs w:val="18"/>
              </w:rPr>
            </w:pPr>
          </w:p>
          <w:p w14:paraId="630A36A3" w14:textId="77777777" w:rsidR="00F1303A" w:rsidRPr="00C34426" w:rsidRDefault="00F1303A" w:rsidP="00C4053C">
            <w:pPr>
              <w:rPr>
                <w:rFonts w:ascii="ＭＳ 明朝" w:hAnsi="ＭＳ 明朝"/>
                <w:color w:val="000000" w:themeColor="text1"/>
                <w:sz w:val="18"/>
                <w:szCs w:val="18"/>
              </w:rPr>
            </w:pPr>
          </w:p>
          <w:p w14:paraId="630A36A4" w14:textId="77777777" w:rsidR="00F1303A" w:rsidRPr="00C34426" w:rsidRDefault="00F1303A" w:rsidP="00C4053C">
            <w:pPr>
              <w:rPr>
                <w:rFonts w:ascii="ＭＳ 明朝" w:hAnsi="ＭＳ 明朝"/>
                <w:color w:val="000000" w:themeColor="text1"/>
                <w:sz w:val="18"/>
                <w:szCs w:val="18"/>
              </w:rPr>
            </w:pPr>
          </w:p>
          <w:p w14:paraId="630A36A5" w14:textId="77777777" w:rsidR="00F1303A" w:rsidRPr="00C34426" w:rsidRDefault="00F1303A" w:rsidP="00C4053C">
            <w:pPr>
              <w:rPr>
                <w:rFonts w:ascii="ＭＳ 明朝" w:hAnsi="ＭＳ 明朝"/>
                <w:color w:val="000000" w:themeColor="text1"/>
                <w:sz w:val="18"/>
                <w:szCs w:val="18"/>
              </w:rPr>
            </w:pPr>
          </w:p>
          <w:p w14:paraId="630A36A7" w14:textId="77777777" w:rsidR="00F1303A" w:rsidRPr="00C34426" w:rsidRDefault="00F1303A" w:rsidP="00C4053C">
            <w:pPr>
              <w:rPr>
                <w:rFonts w:ascii="ＭＳ 明朝" w:hAnsi="ＭＳ 明朝"/>
                <w:color w:val="000000" w:themeColor="text1"/>
                <w:sz w:val="18"/>
                <w:szCs w:val="18"/>
              </w:rPr>
            </w:pPr>
          </w:p>
          <w:p w14:paraId="630A36A8" w14:textId="77777777" w:rsidR="00135EDE" w:rsidRPr="00C34426" w:rsidRDefault="00167F75" w:rsidP="00C4053C">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イ</w:t>
            </w:r>
            <w:r w:rsidR="00745CB6" w:rsidRPr="00C34426">
              <w:rPr>
                <w:rFonts w:ascii="ＭＳ 明朝" w:hAnsi="ＭＳ 明朝" w:hint="eastAsia"/>
                <w:color w:val="000000" w:themeColor="text1"/>
                <w:sz w:val="18"/>
                <w:szCs w:val="18"/>
              </w:rPr>
              <w:t>.</w:t>
            </w:r>
            <w:r w:rsidRPr="00C34426">
              <w:rPr>
                <w:rFonts w:ascii="ＭＳ 明朝" w:hAnsi="ＭＳ 明朝" w:hint="eastAsia"/>
                <w:color w:val="000000" w:themeColor="text1"/>
                <w:sz w:val="18"/>
                <w:szCs w:val="18"/>
              </w:rPr>
              <w:t>「キャリア教育全体計画」の確立</w:t>
            </w:r>
            <w:r w:rsidR="002C2BDA" w:rsidRPr="00C34426">
              <w:rPr>
                <w:rFonts w:ascii="ＭＳ 明朝" w:hAnsi="ＭＳ 明朝" w:hint="eastAsia"/>
                <w:color w:val="000000" w:themeColor="text1"/>
                <w:sz w:val="18"/>
                <w:szCs w:val="18"/>
              </w:rPr>
              <w:t>と一貫教育成果の指標の</w:t>
            </w:r>
            <w:r w:rsidR="00A20482" w:rsidRPr="00C34426">
              <w:rPr>
                <w:rFonts w:ascii="ＭＳ 明朝" w:hAnsi="ＭＳ 明朝" w:hint="eastAsia"/>
                <w:color w:val="000000" w:themeColor="text1"/>
                <w:sz w:val="18"/>
                <w:szCs w:val="18"/>
              </w:rPr>
              <w:t>運用</w:t>
            </w:r>
            <w:r w:rsidR="002368FF" w:rsidRPr="00C34426">
              <w:rPr>
                <w:rFonts w:ascii="ＭＳ 明朝" w:hAnsi="ＭＳ 明朝" w:hint="eastAsia"/>
                <w:color w:val="000000" w:themeColor="text1"/>
                <w:sz w:val="18"/>
                <w:szCs w:val="18"/>
              </w:rPr>
              <w:t>。観点シートの活用例及び研究会での活用回数</w:t>
            </w:r>
          </w:p>
          <w:p w14:paraId="630A36A9" w14:textId="77777777" w:rsidR="00135EDE" w:rsidRPr="00C34426" w:rsidRDefault="00DD2C11" w:rsidP="00C4053C">
            <w:pPr>
              <w:rPr>
                <w:rFonts w:ascii="ＭＳ 明朝" w:hAnsi="ＭＳ 明朝"/>
                <w:dstrike/>
                <w:color w:val="000000" w:themeColor="text1"/>
                <w:sz w:val="18"/>
                <w:szCs w:val="18"/>
              </w:rPr>
            </w:pPr>
            <w:r w:rsidRPr="00C34426">
              <w:rPr>
                <w:rFonts w:ascii="ＭＳ 明朝" w:hAnsi="ＭＳ 明朝" w:hint="eastAsia"/>
                <w:color w:val="000000" w:themeColor="text1"/>
                <w:sz w:val="18"/>
                <w:szCs w:val="18"/>
              </w:rPr>
              <w:t>ウ</w:t>
            </w:r>
            <w:r w:rsidR="00745CB6" w:rsidRPr="00C34426">
              <w:rPr>
                <w:rFonts w:ascii="ＭＳ 明朝" w:hAnsi="ＭＳ 明朝" w:hint="eastAsia"/>
                <w:color w:val="000000" w:themeColor="text1"/>
                <w:sz w:val="18"/>
                <w:szCs w:val="18"/>
              </w:rPr>
              <w:t>.</w:t>
            </w:r>
            <w:r w:rsidR="00554464" w:rsidRPr="00C34426">
              <w:rPr>
                <w:rFonts w:ascii="ＭＳ 明朝" w:hAnsi="ＭＳ 明朝" w:hint="eastAsia"/>
                <w:color w:val="000000" w:themeColor="text1"/>
                <w:sz w:val="18"/>
                <w:szCs w:val="18"/>
              </w:rPr>
              <w:t>指導内容と事業所のニーズの分析結果に基づく</w:t>
            </w:r>
            <w:r w:rsidR="00845A25" w:rsidRPr="00C34426">
              <w:rPr>
                <w:rFonts w:ascii="ＭＳ 明朝" w:hAnsi="ＭＳ 明朝" w:hint="eastAsia"/>
                <w:color w:val="000000" w:themeColor="text1"/>
                <w:sz w:val="18"/>
                <w:szCs w:val="18"/>
              </w:rPr>
              <w:t>授業評価</w:t>
            </w:r>
            <w:r w:rsidR="00554464" w:rsidRPr="00C34426">
              <w:rPr>
                <w:rFonts w:ascii="ＭＳ 明朝" w:hAnsi="ＭＳ 明朝" w:hint="eastAsia"/>
                <w:color w:val="000000" w:themeColor="text1"/>
                <w:sz w:val="18"/>
                <w:szCs w:val="18"/>
              </w:rPr>
              <w:t>指標の</w:t>
            </w:r>
            <w:r w:rsidR="00A20482" w:rsidRPr="00C34426">
              <w:rPr>
                <w:rFonts w:ascii="ＭＳ 明朝" w:hAnsi="ＭＳ 明朝" w:hint="eastAsia"/>
                <w:color w:val="000000" w:themeColor="text1"/>
                <w:sz w:val="18"/>
                <w:szCs w:val="18"/>
              </w:rPr>
              <w:t>分析結果の活用</w:t>
            </w:r>
          </w:p>
          <w:p w14:paraId="630A36AA" w14:textId="77777777" w:rsidR="00F1303A" w:rsidRPr="00C34426" w:rsidRDefault="00F1303A" w:rsidP="00C4053C">
            <w:pPr>
              <w:rPr>
                <w:rFonts w:ascii="ＭＳ 明朝" w:hAnsi="ＭＳ 明朝"/>
                <w:color w:val="000000" w:themeColor="text1"/>
                <w:sz w:val="18"/>
                <w:szCs w:val="18"/>
              </w:rPr>
            </w:pPr>
          </w:p>
          <w:p w14:paraId="630A36AB" w14:textId="77777777" w:rsidR="00F1303A" w:rsidRPr="00C34426" w:rsidRDefault="00F1303A" w:rsidP="00C4053C">
            <w:pPr>
              <w:rPr>
                <w:rFonts w:ascii="ＭＳ 明朝" w:hAnsi="ＭＳ 明朝"/>
                <w:color w:val="000000" w:themeColor="text1"/>
                <w:sz w:val="18"/>
                <w:szCs w:val="18"/>
              </w:rPr>
            </w:pPr>
          </w:p>
          <w:p w14:paraId="630A36AC" w14:textId="77777777" w:rsidR="00F1303A" w:rsidRPr="00C34426" w:rsidRDefault="00F1303A" w:rsidP="00C4053C">
            <w:pPr>
              <w:rPr>
                <w:rFonts w:ascii="ＭＳ 明朝" w:hAnsi="ＭＳ 明朝"/>
                <w:color w:val="000000" w:themeColor="text1"/>
                <w:sz w:val="18"/>
                <w:szCs w:val="18"/>
              </w:rPr>
            </w:pPr>
          </w:p>
          <w:p w14:paraId="630A36AD" w14:textId="77777777" w:rsidR="00F1303A" w:rsidRPr="00C34426" w:rsidRDefault="00F1303A" w:rsidP="00C4053C">
            <w:pPr>
              <w:rPr>
                <w:rFonts w:ascii="ＭＳ 明朝" w:hAnsi="ＭＳ 明朝"/>
                <w:color w:val="000000" w:themeColor="text1"/>
                <w:sz w:val="18"/>
                <w:szCs w:val="18"/>
              </w:rPr>
            </w:pPr>
          </w:p>
          <w:p w14:paraId="630A36AE" w14:textId="77777777" w:rsidR="00F1303A" w:rsidRPr="00C34426" w:rsidRDefault="00F1303A" w:rsidP="00C4053C">
            <w:pPr>
              <w:rPr>
                <w:rFonts w:ascii="ＭＳ 明朝" w:hAnsi="ＭＳ 明朝"/>
                <w:color w:val="000000" w:themeColor="text1"/>
                <w:sz w:val="18"/>
                <w:szCs w:val="18"/>
              </w:rPr>
            </w:pPr>
          </w:p>
          <w:p w14:paraId="630A36AF" w14:textId="77777777" w:rsidR="00DF36D8" w:rsidRPr="00C34426" w:rsidRDefault="00DD2C11" w:rsidP="00C4053C">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エ.</w:t>
            </w:r>
            <w:r w:rsidR="00167F75" w:rsidRPr="00C34426">
              <w:rPr>
                <w:rFonts w:ascii="ＭＳ 明朝" w:hAnsi="ＭＳ 明朝" w:hint="eastAsia"/>
                <w:color w:val="000000" w:themeColor="text1"/>
                <w:sz w:val="18"/>
                <w:szCs w:val="18"/>
              </w:rPr>
              <w:t>働く場を想定した職業教育を創造するプランの実施</w:t>
            </w:r>
            <w:r w:rsidR="00845A25" w:rsidRPr="00C34426">
              <w:rPr>
                <w:rFonts w:ascii="ＭＳ 明朝" w:hAnsi="ＭＳ 明朝" w:hint="eastAsia"/>
                <w:color w:val="000000" w:themeColor="text1"/>
                <w:sz w:val="18"/>
                <w:szCs w:val="18"/>
              </w:rPr>
              <w:t>SST活用による授業実施回数等。</w:t>
            </w:r>
            <w:r w:rsidR="00DF36D8" w:rsidRPr="00C34426">
              <w:rPr>
                <w:rFonts w:ascii="ＭＳ 明朝" w:hAnsi="ＭＳ 明朝" w:hint="eastAsia"/>
                <w:color w:val="000000" w:themeColor="text1"/>
                <w:sz w:val="18"/>
                <w:szCs w:val="18"/>
              </w:rPr>
              <w:t>事業所からの作業の評価等</w:t>
            </w:r>
          </w:p>
          <w:p w14:paraId="630A36B0" w14:textId="77777777" w:rsidR="00F1303A" w:rsidRPr="00C34426" w:rsidRDefault="00F1303A" w:rsidP="00C4053C">
            <w:pPr>
              <w:rPr>
                <w:rFonts w:ascii="ＭＳ 明朝" w:hAnsi="ＭＳ 明朝"/>
                <w:color w:val="000000" w:themeColor="text1"/>
                <w:sz w:val="18"/>
                <w:szCs w:val="18"/>
              </w:rPr>
            </w:pPr>
          </w:p>
          <w:p w14:paraId="630A36B1" w14:textId="77777777" w:rsidR="00F1303A" w:rsidRPr="00C34426" w:rsidRDefault="00F1303A" w:rsidP="00C4053C">
            <w:pPr>
              <w:rPr>
                <w:rFonts w:ascii="ＭＳ 明朝" w:hAnsi="ＭＳ 明朝"/>
                <w:color w:val="000000" w:themeColor="text1"/>
                <w:sz w:val="18"/>
                <w:szCs w:val="18"/>
              </w:rPr>
            </w:pPr>
          </w:p>
          <w:p w14:paraId="630A36B2" w14:textId="77777777" w:rsidR="00F1303A" w:rsidRPr="00C34426" w:rsidRDefault="00F1303A" w:rsidP="00C4053C">
            <w:pPr>
              <w:rPr>
                <w:rFonts w:ascii="ＭＳ 明朝" w:hAnsi="ＭＳ 明朝"/>
                <w:color w:val="000000" w:themeColor="text1"/>
                <w:sz w:val="18"/>
                <w:szCs w:val="18"/>
              </w:rPr>
            </w:pPr>
          </w:p>
          <w:p w14:paraId="630A36B3" w14:textId="77777777" w:rsidR="00F1303A" w:rsidRPr="00C34426" w:rsidRDefault="00F1303A" w:rsidP="00C4053C">
            <w:pPr>
              <w:rPr>
                <w:rFonts w:ascii="ＭＳ 明朝" w:hAnsi="ＭＳ 明朝"/>
                <w:color w:val="000000" w:themeColor="text1"/>
                <w:sz w:val="18"/>
                <w:szCs w:val="18"/>
              </w:rPr>
            </w:pPr>
          </w:p>
          <w:p w14:paraId="630A36B4" w14:textId="77777777" w:rsidR="00F1303A" w:rsidRPr="00C34426" w:rsidRDefault="00F1303A" w:rsidP="00C4053C">
            <w:pPr>
              <w:rPr>
                <w:rFonts w:ascii="ＭＳ 明朝" w:hAnsi="ＭＳ 明朝"/>
                <w:color w:val="000000" w:themeColor="text1"/>
                <w:sz w:val="18"/>
                <w:szCs w:val="18"/>
              </w:rPr>
            </w:pPr>
          </w:p>
          <w:p w14:paraId="630A36B5" w14:textId="77777777" w:rsidR="00F1303A" w:rsidRPr="00C34426" w:rsidRDefault="00F1303A" w:rsidP="00C4053C">
            <w:pPr>
              <w:rPr>
                <w:rFonts w:ascii="ＭＳ 明朝" w:hAnsi="ＭＳ 明朝"/>
                <w:color w:val="000000" w:themeColor="text1"/>
                <w:sz w:val="18"/>
                <w:szCs w:val="18"/>
              </w:rPr>
            </w:pPr>
          </w:p>
          <w:p w14:paraId="630A36B6" w14:textId="77777777" w:rsidR="00F1303A" w:rsidRPr="00C34426" w:rsidRDefault="00F1303A" w:rsidP="00C4053C">
            <w:pPr>
              <w:rPr>
                <w:rFonts w:ascii="ＭＳ 明朝" w:hAnsi="ＭＳ 明朝"/>
                <w:color w:val="000000" w:themeColor="text1"/>
                <w:sz w:val="18"/>
                <w:szCs w:val="18"/>
              </w:rPr>
            </w:pPr>
          </w:p>
          <w:p w14:paraId="630A36B7" w14:textId="77777777" w:rsidR="00F1303A" w:rsidRPr="00C34426" w:rsidRDefault="00F1303A" w:rsidP="00C4053C">
            <w:pPr>
              <w:rPr>
                <w:rFonts w:ascii="ＭＳ 明朝" w:hAnsi="ＭＳ 明朝"/>
                <w:color w:val="000000" w:themeColor="text1"/>
                <w:sz w:val="18"/>
                <w:szCs w:val="18"/>
              </w:rPr>
            </w:pPr>
          </w:p>
          <w:p w14:paraId="630A36B8" w14:textId="77777777" w:rsidR="00F1303A" w:rsidRPr="00C34426" w:rsidRDefault="00F1303A" w:rsidP="00C4053C">
            <w:pPr>
              <w:rPr>
                <w:rFonts w:ascii="ＭＳ 明朝" w:hAnsi="ＭＳ 明朝"/>
                <w:color w:val="000000" w:themeColor="text1"/>
                <w:sz w:val="18"/>
                <w:szCs w:val="18"/>
              </w:rPr>
            </w:pPr>
          </w:p>
          <w:p w14:paraId="630A36B9" w14:textId="77777777" w:rsidR="00F1303A" w:rsidRPr="00C34426" w:rsidRDefault="00F1303A" w:rsidP="00C4053C">
            <w:pPr>
              <w:rPr>
                <w:rFonts w:ascii="ＭＳ 明朝" w:hAnsi="ＭＳ 明朝"/>
                <w:color w:val="000000" w:themeColor="text1"/>
                <w:sz w:val="18"/>
                <w:szCs w:val="18"/>
              </w:rPr>
            </w:pPr>
          </w:p>
          <w:p w14:paraId="630A36BA" w14:textId="77777777" w:rsidR="00F1303A" w:rsidRPr="00C34426" w:rsidRDefault="00F1303A" w:rsidP="00C4053C">
            <w:pPr>
              <w:rPr>
                <w:rFonts w:ascii="ＭＳ 明朝" w:hAnsi="ＭＳ 明朝"/>
                <w:color w:val="000000" w:themeColor="text1"/>
                <w:sz w:val="18"/>
                <w:szCs w:val="18"/>
              </w:rPr>
            </w:pPr>
          </w:p>
          <w:p w14:paraId="630A36BB" w14:textId="77777777" w:rsidR="00AD254A" w:rsidRPr="00C34426" w:rsidRDefault="00DD2C11" w:rsidP="00C4053C">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オ</w:t>
            </w:r>
            <w:r w:rsidR="00745CB6" w:rsidRPr="00C34426">
              <w:rPr>
                <w:rFonts w:ascii="ＭＳ 明朝" w:hAnsi="ＭＳ 明朝" w:hint="eastAsia"/>
                <w:color w:val="000000" w:themeColor="text1"/>
                <w:sz w:val="18"/>
                <w:szCs w:val="18"/>
              </w:rPr>
              <w:t>.</w:t>
            </w:r>
            <w:r w:rsidR="00167F75" w:rsidRPr="00C34426">
              <w:rPr>
                <w:rFonts w:ascii="ＭＳ 明朝" w:hAnsi="ＭＳ 明朝" w:hint="eastAsia"/>
                <w:color w:val="000000" w:themeColor="text1"/>
                <w:sz w:val="18"/>
                <w:szCs w:val="18"/>
              </w:rPr>
              <w:t>12年間進路指導・職業教育の</w:t>
            </w:r>
            <w:r w:rsidR="00A20482" w:rsidRPr="00C34426">
              <w:rPr>
                <w:rFonts w:ascii="ＭＳ 明朝" w:hAnsi="ＭＳ 明朝" w:hint="eastAsia"/>
                <w:color w:val="000000" w:themeColor="text1"/>
                <w:sz w:val="18"/>
                <w:szCs w:val="18"/>
              </w:rPr>
              <w:t>実施</w:t>
            </w:r>
            <w:r w:rsidR="00FF3085" w:rsidRPr="00C34426">
              <w:rPr>
                <w:rFonts w:ascii="ＭＳ 明朝" w:hAnsi="ＭＳ 明朝" w:hint="eastAsia"/>
                <w:color w:val="000000" w:themeColor="text1"/>
                <w:sz w:val="18"/>
                <w:szCs w:val="18"/>
              </w:rPr>
              <w:t>（小中学部での近隣の事業所の見学や、高等部の農業で収穫した野菜を地元で販売する等）</w:t>
            </w:r>
            <w:r w:rsidR="00A92185" w:rsidRPr="00C34426">
              <w:rPr>
                <w:rFonts w:ascii="ＭＳ 明朝" w:hAnsi="ＭＳ 明朝" w:hint="eastAsia"/>
                <w:color w:val="000000" w:themeColor="text1"/>
                <w:sz w:val="18"/>
                <w:szCs w:val="18"/>
              </w:rPr>
              <w:t>及び</w:t>
            </w:r>
            <w:r w:rsidR="00167F75" w:rsidRPr="00C34426">
              <w:rPr>
                <w:rFonts w:ascii="ＭＳ 明朝" w:hAnsi="ＭＳ 明朝" w:hint="eastAsia"/>
                <w:color w:val="000000" w:themeColor="text1"/>
                <w:sz w:val="18"/>
                <w:szCs w:val="18"/>
              </w:rPr>
              <w:t>企業開拓、卒業生進路先視察</w:t>
            </w:r>
            <w:r w:rsidR="003000DF" w:rsidRPr="00C34426">
              <w:rPr>
                <w:rFonts w:ascii="ＭＳ 明朝" w:hAnsi="ＭＳ 明朝" w:hint="eastAsia"/>
                <w:color w:val="000000" w:themeColor="text1"/>
                <w:sz w:val="18"/>
                <w:szCs w:val="18"/>
              </w:rPr>
              <w:t>を3校連携して</w:t>
            </w:r>
            <w:r w:rsidR="00167F75" w:rsidRPr="00C34426">
              <w:rPr>
                <w:rFonts w:ascii="ＭＳ 明朝" w:hAnsi="ＭＳ 明朝" w:hint="eastAsia"/>
                <w:color w:val="000000" w:themeColor="text1"/>
                <w:sz w:val="18"/>
                <w:szCs w:val="18"/>
              </w:rPr>
              <w:t>取組</w:t>
            </w:r>
            <w:r w:rsidR="00FF3085" w:rsidRPr="00C34426">
              <w:rPr>
                <w:rFonts w:ascii="ＭＳ 明朝" w:hAnsi="ＭＳ 明朝" w:hint="eastAsia"/>
                <w:color w:val="000000" w:themeColor="text1"/>
                <w:sz w:val="18"/>
                <w:szCs w:val="18"/>
              </w:rPr>
              <w:t>（連絡会の回数と実習先紹介等の事象件数</w:t>
            </w:r>
            <w:r w:rsidR="00A53176" w:rsidRPr="00C34426">
              <w:rPr>
                <w:rFonts w:ascii="ＭＳ 明朝" w:hAnsi="ＭＳ 明朝" w:hint="eastAsia"/>
                <w:color w:val="000000" w:themeColor="text1"/>
                <w:sz w:val="18"/>
                <w:szCs w:val="18"/>
              </w:rPr>
              <w:t>、就労件数</w:t>
            </w:r>
            <w:r w:rsidR="00FF3085" w:rsidRPr="00C34426">
              <w:rPr>
                <w:rFonts w:ascii="ＭＳ 明朝" w:hAnsi="ＭＳ 明朝"/>
                <w:color w:val="000000" w:themeColor="text1"/>
                <w:sz w:val="18"/>
                <w:szCs w:val="18"/>
              </w:rPr>
              <w:t>）</w:t>
            </w:r>
            <w:r w:rsidR="002368FF" w:rsidRPr="00C34426">
              <w:rPr>
                <w:rFonts w:ascii="ＭＳ 明朝" w:hAnsi="ＭＳ 明朝" w:hint="eastAsia"/>
                <w:color w:val="000000" w:themeColor="text1"/>
                <w:sz w:val="18"/>
                <w:szCs w:val="18"/>
              </w:rPr>
              <w:t>。</w:t>
            </w:r>
            <w:r w:rsidR="00AD254A" w:rsidRPr="00C34426">
              <w:rPr>
                <w:rFonts w:ascii="ＭＳ 明朝" w:hAnsi="ＭＳ 明朝" w:hint="eastAsia"/>
                <w:color w:val="000000" w:themeColor="text1"/>
                <w:sz w:val="18"/>
                <w:szCs w:val="18"/>
              </w:rPr>
              <w:t>（H28年度、地域への野菜の販売は2回、次年度は3回をめざす）</w:t>
            </w:r>
          </w:p>
          <w:p w14:paraId="630A36BC" w14:textId="77777777" w:rsidR="00A37104" w:rsidRPr="00C34426" w:rsidRDefault="00AD254A" w:rsidP="00C4053C">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今年度の就労者数は13名（41人中）。</w:t>
            </w:r>
            <w:r w:rsidR="002368FF" w:rsidRPr="00C34426">
              <w:rPr>
                <w:rFonts w:ascii="ＭＳ 明朝" w:hAnsi="ＭＳ 明朝" w:hint="eastAsia"/>
                <w:color w:val="000000" w:themeColor="text1"/>
                <w:sz w:val="18"/>
                <w:szCs w:val="18"/>
              </w:rPr>
              <w:t>今後、すながわ高等支援の卒業生の就労数と泉南支援の就労数のﾄﾚｰﾄﾞｵﾌの関係の結果</w:t>
            </w:r>
            <w:r w:rsidRPr="00C34426">
              <w:rPr>
                <w:rFonts w:ascii="ＭＳ 明朝" w:hAnsi="ＭＳ 明朝" w:hint="eastAsia"/>
                <w:color w:val="000000" w:themeColor="text1"/>
                <w:sz w:val="18"/>
                <w:szCs w:val="18"/>
              </w:rPr>
              <w:t>（できるだけ就職率を維持する）</w:t>
            </w:r>
          </w:p>
          <w:p w14:paraId="630A36BD" w14:textId="77777777" w:rsidR="003B2B33" w:rsidRPr="00C34426" w:rsidRDefault="003B2B33" w:rsidP="00C4053C">
            <w:pPr>
              <w:rPr>
                <w:rFonts w:ascii="ＭＳ 明朝" w:hAnsi="ＭＳ 明朝"/>
                <w:color w:val="000000" w:themeColor="text1"/>
                <w:sz w:val="18"/>
                <w:szCs w:val="18"/>
              </w:rPr>
            </w:pPr>
          </w:p>
          <w:p w14:paraId="630A36BE" w14:textId="77777777" w:rsidR="003B2B33" w:rsidRPr="00C34426" w:rsidRDefault="003B2B33" w:rsidP="00C4053C">
            <w:pPr>
              <w:rPr>
                <w:rFonts w:ascii="ＭＳ 明朝" w:hAnsi="ＭＳ 明朝"/>
                <w:color w:val="000000" w:themeColor="text1"/>
                <w:sz w:val="18"/>
                <w:szCs w:val="18"/>
              </w:rPr>
            </w:pPr>
          </w:p>
        </w:tc>
        <w:tc>
          <w:tcPr>
            <w:tcW w:w="2614" w:type="dxa"/>
            <w:tcBorders>
              <w:left w:val="dashed" w:sz="4" w:space="0" w:color="auto"/>
              <w:right w:val="single" w:sz="4" w:space="0" w:color="auto"/>
            </w:tcBorders>
            <w:shd w:val="clear" w:color="auto" w:fill="auto"/>
          </w:tcPr>
          <w:p w14:paraId="630A36BF" w14:textId="77777777" w:rsidR="00142CA9" w:rsidRPr="00C34426" w:rsidRDefault="00142CA9" w:rsidP="00142CA9">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ア．「算数・数学」を中心とした教材教具展、教科会を実施。全学部・各学年のねらい、学習内容等を共有と検討を行った。また主権者教育は、年に2回行われる児童生徒会選挙にかかる学習活動（立候補・応援・演説・投票等）に取り組むことで、選挙についての正しい理解に努めた。高等部においては、泉南市選挙管</w:t>
            </w:r>
            <w:r w:rsidR="00F1303A" w:rsidRPr="00C34426">
              <w:rPr>
                <w:rFonts w:ascii="ＭＳ 明朝" w:hAnsi="ＭＳ 明朝" w:hint="eastAsia"/>
                <w:color w:val="000000" w:themeColor="text1"/>
                <w:sz w:val="18"/>
                <w:szCs w:val="18"/>
              </w:rPr>
              <w:t>理委員会から実際に使用されている投票箱、投票ブースなどを借用</w:t>
            </w:r>
            <w:r w:rsidRPr="00C34426">
              <w:rPr>
                <w:rFonts w:ascii="ＭＳ 明朝" w:hAnsi="ＭＳ 明朝" w:hint="eastAsia"/>
                <w:color w:val="000000" w:themeColor="text1"/>
                <w:sz w:val="18"/>
                <w:szCs w:val="18"/>
              </w:rPr>
              <w:t>した。</w:t>
            </w:r>
            <w:r w:rsidR="00F1303A" w:rsidRPr="00C34426">
              <w:rPr>
                <w:rFonts w:ascii="ＭＳ 明朝" w:hAnsi="ＭＳ 明朝" w:hint="eastAsia"/>
                <w:color w:val="000000" w:themeColor="text1"/>
                <w:sz w:val="18"/>
                <w:szCs w:val="18"/>
              </w:rPr>
              <w:t>（〇）</w:t>
            </w:r>
          </w:p>
          <w:p w14:paraId="630A36C0" w14:textId="77777777" w:rsidR="00142CA9" w:rsidRPr="00C34426" w:rsidRDefault="00142CA9" w:rsidP="00142CA9">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イ．</w:t>
            </w:r>
            <w:r w:rsidR="00F1303A" w:rsidRPr="00C34426">
              <w:rPr>
                <w:rFonts w:ascii="ＭＳ 明朝" w:hAnsi="ＭＳ 明朝" w:hint="eastAsia"/>
                <w:color w:val="000000" w:themeColor="text1"/>
                <w:sz w:val="18"/>
                <w:szCs w:val="18"/>
              </w:rPr>
              <w:t>キャリア教育全体関連図（案）を作成した</w:t>
            </w:r>
            <w:r w:rsidR="00205E1F" w:rsidRPr="00C34426">
              <w:rPr>
                <w:rFonts w:ascii="ＭＳ 明朝" w:hAnsi="ＭＳ 明朝" w:hint="eastAsia"/>
                <w:color w:val="000000" w:themeColor="text1"/>
                <w:sz w:val="18"/>
                <w:szCs w:val="18"/>
              </w:rPr>
              <w:t>。</w:t>
            </w:r>
            <w:r w:rsidR="00F1303A" w:rsidRPr="00C34426">
              <w:rPr>
                <w:rFonts w:ascii="ＭＳ 明朝" w:hAnsi="ＭＳ 明朝" w:hint="eastAsia"/>
                <w:color w:val="000000" w:themeColor="text1"/>
                <w:sz w:val="18"/>
                <w:szCs w:val="18"/>
              </w:rPr>
              <w:t>（〇）観点シートは施行として授業観察に活用した。2回（〇）</w:t>
            </w:r>
          </w:p>
          <w:p w14:paraId="630A36C1" w14:textId="77777777" w:rsidR="00142CA9" w:rsidRPr="00C34426" w:rsidRDefault="00142CA9" w:rsidP="00142CA9">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ウ．</w:t>
            </w:r>
            <w:r w:rsidR="00F1303A" w:rsidRPr="00C34426">
              <w:rPr>
                <w:rFonts w:ascii="ＭＳ 明朝" w:hAnsi="ＭＳ 明朝" w:hint="eastAsia"/>
                <w:color w:val="000000" w:themeColor="text1"/>
                <w:sz w:val="18"/>
                <w:szCs w:val="18"/>
              </w:rPr>
              <w:t>地域の事業所と共に「働くを支える学習会」において</w:t>
            </w:r>
            <w:r w:rsidR="00205E1F" w:rsidRPr="00C34426">
              <w:rPr>
                <w:rFonts w:ascii="ＭＳ 明朝" w:hAnsi="ＭＳ 明朝" w:hint="eastAsia"/>
                <w:color w:val="000000" w:themeColor="text1"/>
                <w:sz w:val="18"/>
                <w:szCs w:val="18"/>
              </w:rPr>
              <w:t>データを活用した。</w:t>
            </w:r>
            <w:r w:rsidR="00F1303A" w:rsidRPr="00C34426">
              <w:rPr>
                <w:rFonts w:ascii="ＭＳ 明朝" w:hAnsi="ＭＳ 明朝" w:hint="eastAsia"/>
                <w:color w:val="000000" w:themeColor="text1"/>
                <w:sz w:val="18"/>
                <w:szCs w:val="18"/>
              </w:rPr>
              <w:t>（〇）</w:t>
            </w:r>
          </w:p>
          <w:p w14:paraId="630A36C2" w14:textId="77777777" w:rsidR="00F1303A" w:rsidRPr="00C34426" w:rsidRDefault="00F1303A" w:rsidP="00142CA9">
            <w:pPr>
              <w:rPr>
                <w:rFonts w:ascii="ＭＳ 明朝" w:hAnsi="ＭＳ 明朝"/>
                <w:color w:val="000000" w:themeColor="text1"/>
                <w:sz w:val="18"/>
                <w:szCs w:val="18"/>
              </w:rPr>
            </w:pPr>
          </w:p>
          <w:p w14:paraId="630A36C3" w14:textId="77777777" w:rsidR="00F1303A" w:rsidRPr="00C34426" w:rsidRDefault="00F1303A" w:rsidP="00142CA9">
            <w:pPr>
              <w:rPr>
                <w:rFonts w:ascii="ＭＳ 明朝" w:hAnsi="ＭＳ 明朝"/>
                <w:color w:val="000000" w:themeColor="text1"/>
                <w:sz w:val="18"/>
                <w:szCs w:val="18"/>
              </w:rPr>
            </w:pPr>
          </w:p>
          <w:p w14:paraId="630A36C5" w14:textId="77777777" w:rsidR="00F1303A" w:rsidRPr="00C34426" w:rsidRDefault="00F1303A" w:rsidP="00142CA9">
            <w:pPr>
              <w:rPr>
                <w:rFonts w:ascii="ＭＳ 明朝" w:hAnsi="ＭＳ 明朝"/>
                <w:color w:val="000000" w:themeColor="text1"/>
                <w:sz w:val="18"/>
                <w:szCs w:val="18"/>
              </w:rPr>
            </w:pPr>
            <w:bookmarkStart w:id="0" w:name="_GoBack"/>
            <w:bookmarkEnd w:id="0"/>
          </w:p>
          <w:p w14:paraId="630A36C6" w14:textId="77777777" w:rsidR="00142CA9" w:rsidRPr="00C34426" w:rsidRDefault="00142CA9" w:rsidP="00142CA9">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エ．ビューティー講座（高等部３年生、３回）、シャープ特選工業による出前授業（高等部２年生、１回）、セブン‐イレブン㈱による就労支援研修（高等部１年生、１人参加）を実施。高等部２年生の介護の授業において、ボランティア活動について２回、地域包括支援センター認知症サポーター２回、外部講師として活用、また、施設見学を２回行い地域との連携を図った。</w:t>
            </w:r>
            <w:r w:rsidR="00F1303A" w:rsidRPr="00C34426">
              <w:rPr>
                <w:rFonts w:ascii="ＭＳ 明朝" w:hAnsi="ＭＳ 明朝" w:hint="eastAsia"/>
                <w:color w:val="000000" w:themeColor="text1"/>
                <w:sz w:val="18"/>
                <w:szCs w:val="18"/>
              </w:rPr>
              <w:t>（〇）</w:t>
            </w:r>
          </w:p>
          <w:p w14:paraId="630A36C7" w14:textId="77777777" w:rsidR="003B2B33" w:rsidRPr="00C34426" w:rsidRDefault="00142CA9" w:rsidP="00142CA9">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オ．佐野支援学校、岸和田支援学校、すながわ高等支援学校との４校連絡会を３回行い、企業開拓においても開拓状況を共有し、連携を図った。</w:t>
            </w:r>
            <w:r w:rsidR="004F14EE" w:rsidRPr="00C34426">
              <w:rPr>
                <w:rFonts w:ascii="ＭＳ 明朝" w:hAnsi="ＭＳ 明朝" w:hint="eastAsia"/>
                <w:color w:val="000000" w:themeColor="text1"/>
                <w:sz w:val="18"/>
                <w:szCs w:val="18"/>
              </w:rPr>
              <w:t>（〇）すながわ高等支援学校と同会社で現場実習３回。</w:t>
            </w:r>
          </w:p>
          <w:p w14:paraId="630A36C8" w14:textId="77777777" w:rsidR="00F1303A" w:rsidRPr="00C34426" w:rsidRDefault="00142CA9" w:rsidP="00142CA9">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小学部では、近隣の福祉サービス事業所においてみかん狩りを実施。高等部介護の授業での</w:t>
            </w:r>
            <w:r w:rsidR="003B2B33" w:rsidRPr="00C34426">
              <w:rPr>
                <w:rFonts w:ascii="ＭＳ 明朝" w:hAnsi="ＭＳ 明朝" w:hint="eastAsia"/>
                <w:color w:val="000000" w:themeColor="text1"/>
                <w:sz w:val="18"/>
                <w:szCs w:val="18"/>
              </w:rPr>
              <w:t>小学部配膳学習</w:t>
            </w:r>
            <w:r w:rsidRPr="00C34426">
              <w:rPr>
                <w:rFonts w:ascii="ＭＳ 明朝" w:hAnsi="ＭＳ 明朝" w:hint="eastAsia"/>
                <w:color w:val="000000" w:themeColor="text1"/>
                <w:sz w:val="18"/>
                <w:szCs w:val="18"/>
              </w:rPr>
              <w:t>。</w:t>
            </w:r>
            <w:r w:rsidR="00C10C5C" w:rsidRPr="00C34426">
              <w:rPr>
                <w:rFonts w:ascii="ＭＳ 明朝" w:hAnsi="ＭＳ 明朝" w:hint="eastAsia"/>
                <w:color w:val="000000" w:themeColor="text1"/>
                <w:sz w:val="18"/>
                <w:szCs w:val="18"/>
              </w:rPr>
              <w:t>（〇）</w:t>
            </w:r>
          </w:p>
          <w:p w14:paraId="630A36C9" w14:textId="77777777" w:rsidR="00F1303A" w:rsidRPr="00C34426" w:rsidRDefault="003B2B33" w:rsidP="00F1303A">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中学部では卒業生進路先</w:t>
            </w:r>
            <w:r w:rsidR="00142CA9" w:rsidRPr="00C34426">
              <w:rPr>
                <w:rFonts w:ascii="ＭＳ 明朝" w:hAnsi="ＭＳ 明朝" w:hint="eastAsia"/>
                <w:color w:val="000000" w:themeColor="text1"/>
                <w:sz w:val="18"/>
                <w:szCs w:val="18"/>
              </w:rPr>
              <w:t>で花の苗植え等体験。また、３年生における高等部職業の授業見学会を実施。</w:t>
            </w:r>
            <w:r w:rsidR="00C10C5C" w:rsidRPr="00C34426">
              <w:rPr>
                <w:rFonts w:ascii="ＭＳ 明朝" w:hAnsi="ＭＳ 明朝" w:hint="eastAsia"/>
                <w:color w:val="000000" w:themeColor="text1"/>
                <w:sz w:val="18"/>
                <w:szCs w:val="18"/>
              </w:rPr>
              <w:t>（〇）</w:t>
            </w:r>
          </w:p>
          <w:p w14:paraId="630A36CA" w14:textId="77777777" w:rsidR="003B2B33" w:rsidRPr="00C34426" w:rsidRDefault="00142CA9" w:rsidP="003B2B33">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高等部の園芸の授業で収穫した野菜の販売を実施。教職員向け（６回）、</w:t>
            </w:r>
            <w:r w:rsidR="00F1303A" w:rsidRPr="00C34426">
              <w:rPr>
                <w:rFonts w:ascii="ＭＳ 明朝" w:hAnsi="ＭＳ 明朝" w:hint="eastAsia"/>
                <w:color w:val="000000" w:themeColor="text1"/>
                <w:sz w:val="18"/>
                <w:szCs w:val="18"/>
              </w:rPr>
              <w:t>保護者等向け校内販売（２回）、地域向け</w:t>
            </w:r>
            <w:r w:rsidR="003B2B33" w:rsidRPr="00C34426">
              <w:rPr>
                <w:rFonts w:ascii="ＭＳ 明朝" w:hAnsi="ＭＳ 明朝" w:hint="eastAsia"/>
                <w:color w:val="000000" w:themeColor="text1"/>
                <w:sz w:val="18"/>
                <w:szCs w:val="18"/>
              </w:rPr>
              <w:t>（１回）</w:t>
            </w:r>
            <w:r w:rsidR="00C10C5C" w:rsidRPr="00C34426">
              <w:rPr>
                <w:rFonts w:ascii="ＭＳ 明朝" w:hAnsi="ＭＳ 明朝" w:hint="eastAsia"/>
                <w:color w:val="000000" w:themeColor="text1"/>
                <w:sz w:val="18"/>
                <w:szCs w:val="18"/>
              </w:rPr>
              <w:t>（〇）</w:t>
            </w:r>
          </w:p>
          <w:p w14:paraId="630A36CB" w14:textId="77777777" w:rsidR="001F6018" w:rsidRPr="00AD254A" w:rsidRDefault="00142CA9" w:rsidP="00C10C5C">
            <w:pPr>
              <w:rPr>
                <w:rFonts w:ascii="ＭＳ 明朝" w:hAnsi="ＭＳ 明朝"/>
                <w:color w:val="000000" w:themeColor="text1"/>
                <w:sz w:val="18"/>
                <w:szCs w:val="18"/>
              </w:rPr>
            </w:pPr>
            <w:r w:rsidRPr="00C34426">
              <w:rPr>
                <w:rFonts w:ascii="ＭＳ 明朝" w:hAnsi="ＭＳ 明朝" w:hint="eastAsia"/>
                <w:color w:val="000000" w:themeColor="text1"/>
                <w:sz w:val="18"/>
                <w:szCs w:val="18"/>
              </w:rPr>
              <w:t>企業開拓延べ件数４０５件、新規受入件数７２件</w:t>
            </w:r>
            <w:r w:rsidR="003B2B33" w:rsidRPr="00C34426">
              <w:rPr>
                <w:rFonts w:ascii="ＭＳ 明朝" w:hAnsi="ＭＳ 明朝" w:hint="eastAsia"/>
                <w:color w:val="000000" w:themeColor="text1"/>
                <w:sz w:val="18"/>
                <w:szCs w:val="18"/>
              </w:rPr>
              <w:t>、障がい福祉サービス事業所見学会を３日間、４２ヶ所、延べ１７１組実施。企業就労者は１６人（Ａ型事業所含む）。</w:t>
            </w:r>
            <w:r w:rsidR="00C10C5C" w:rsidRPr="00C34426">
              <w:rPr>
                <w:rFonts w:ascii="ＭＳ 明朝" w:hAnsi="ＭＳ 明朝" w:hint="eastAsia"/>
                <w:color w:val="000000" w:themeColor="text1"/>
                <w:sz w:val="18"/>
                <w:szCs w:val="18"/>
              </w:rPr>
              <w:t>（〇）</w:t>
            </w:r>
          </w:p>
        </w:tc>
      </w:tr>
    </w:tbl>
    <w:p w14:paraId="630A36CD" w14:textId="77777777" w:rsidR="009A4538" w:rsidRPr="00AD254A" w:rsidRDefault="009A4538" w:rsidP="009C264F">
      <w:pPr>
        <w:spacing w:line="120" w:lineRule="exact"/>
        <w:rPr>
          <w:color w:val="000000" w:themeColor="text1"/>
          <w:sz w:val="18"/>
          <w:szCs w:val="18"/>
        </w:rPr>
      </w:pPr>
    </w:p>
    <w:p w14:paraId="630A36CE" w14:textId="77777777" w:rsidR="007444FD" w:rsidRPr="00AD254A" w:rsidRDefault="007444FD">
      <w:pPr>
        <w:spacing w:line="120" w:lineRule="exact"/>
        <w:rPr>
          <w:color w:val="000000" w:themeColor="text1"/>
          <w:sz w:val="18"/>
          <w:szCs w:val="18"/>
        </w:rPr>
      </w:pPr>
    </w:p>
    <w:sectPr w:rsidR="007444FD" w:rsidRPr="00AD254A" w:rsidSect="00B54379">
      <w:headerReference w:type="default" r:id="rId12"/>
      <w:type w:val="evenPage"/>
      <w:pgSz w:w="16839" w:h="23814" w:code="8"/>
      <w:pgMar w:top="567"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A36D1" w14:textId="77777777" w:rsidR="003D1054" w:rsidRDefault="003D1054">
      <w:r>
        <w:separator/>
      </w:r>
    </w:p>
  </w:endnote>
  <w:endnote w:type="continuationSeparator" w:id="0">
    <w:p w14:paraId="630A36D2" w14:textId="77777777" w:rsidR="003D1054" w:rsidRDefault="003D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A36CF" w14:textId="77777777" w:rsidR="003D1054" w:rsidRDefault="003D1054">
      <w:r>
        <w:separator/>
      </w:r>
    </w:p>
  </w:footnote>
  <w:footnote w:type="continuationSeparator" w:id="0">
    <w:p w14:paraId="630A36D0" w14:textId="77777777" w:rsidR="003D1054" w:rsidRDefault="003D1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36D3" w14:textId="327052BA" w:rsidR="00F200AB" w:rsidRPr="005D645E" w:rsidRDefault="005D645E" w:rsidP="00A7220C">
    <w:pPr>
      <w:spacing w:line="360" w:lineRule="exact"/>
      <w:ind w:rightChars="100" w:right="210"/>
      <w:jc w:val="right"/>
      <w:rPr>
        <w:rFonts w:asciiTheme="majorEastAsia" w:eastAsiaTheme="majorEastAsia" w:hAnsiTheme="majorEastAsia"/>
        <w:szCs w:val="20"/>
      </w:rPr>
    </w:pPr>
    <w:r w:rsidRPr="005D645E">
      <w:rPr>
        <w:rFonts w:asciiTheme="majorEastAsia" w:eastAsiaTheme="majorEastAsia" w:hAnsiTheme="majorEastAsia" w:hint="eastAsia"/>
        <w:szCs w:val="20"/>
      </w:rPr>
      <w:t>№</w:t>
    </w:r>
    <w:r>
      <w:rPr>
        <w:rFonts w:asciiTheme="majorEastAsia" w:eastAsiaTheme="majorEastAsia" w:hAnsiTheme="majorEastAsia" w:hint="eastAsia"/>
        <w:sz w:val="22"/>
        <w:szCs w:val="20"/>
      </w:rPr>
      <w:t>Ｓ１８</w:t>
    </w:r>
  </w:p>
  <w:p w14:paraId="630A36D4" w14:textId="77777777" w:rsidR="00F200AB" w:rsidRDefault="00F200AB" w:rsidP="00225A63">
    <w:pPr>
      <w:spacing w:line="360" w:lineRule="exact"/>
      <w:ind w:rightChars="100" w:right="210"/>
      <w:jc w:val="right"/>
      <w:rPr>
        <w:rFonts w:ascii="ＭＳ ゴシック" w:eastAsia="ＭＳ ゴシック" w:hAnsi="ＭＳ ゴシック"/>
        <w:sz w:val="20"/>
        <w:szCs w:val="20"/>
      </w:rPr>
    </w:pPr>
  </w:p>
  <w:p w14:paraId="630A36D5" w14:textId="77777777" w:rsidR="00F200AB" w:rsidRPr="003A3356" w:rsidRDefault="00F200AB" w:rsidP="003A3356">
    <w:pPr>
      <w:spacing w:line="360" w:lineRule="exact"/>
      <w:ind w:rightChars="100" w:right="210"/>
      <w:jc w:val="right"/>
      <w:rPr>
        <w:rFonts w:ascii="ＭＳ 明朝" w:hAnsi="ＭＳ 明朝"/>
        <w:b/>
        <w:sz w:val="24"/>
      </w:rPr>
    </w:pPr>
    <w:r>
      <w:rPr>
        <w:rFonts w:ascii="ＭＳ 明朝" w:hAnsi="ＭＳ 明朝" w:hint="eastAsia"/>
        <w:b/>
        <w:sz w:val="24"/>
      </w:rPr>
      <w:t>府立</w:t>
    </w:r>
    <w:r w:rsidR="009618BD">
      <w:rPr>
        <w:rFonts w:ascii="ＭＳ 明朝" w:hAnsi="ＭＳ 明朝" w:hint="eastAsia"/>
        <w:b/>
        <w:sz w:val="24"/>
      </w:rPr>
      <w:t>泉南</w:t>
    </w:r>
    <w:r>
      <w:rPr>
        <w:rFonts w:ascii="ＭＳ 明朝" w:hAnsi="ＭＳ 明朝" w:hint="eastAsia"/>
        <w:b/>
        <w:sz w:val="24"/>
      </w:rPr>
      <w:t>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3B"/>
    <w:rsid w:val="0000215C"/>
    <w:rsid w:val="000064FD"/>
    <w:rsid w:val="0000722B"/>
    <w:rsid w:val="000072FB"/>
    <w:rsid w:val="00007EAC"/>
    <w:rsid w:val="00013C0C"/>
    <w:rsid w:val="00014126"/>
    <w:rsid w:val="00014961"/>
    <w:rsid w:val="000156EF"/>
    <w:rsid w:val="00020243"/>
    <w:rsid w:val="0002206E"/>
    <w:rsid w:val="00023C03"/>
    <w:rsid w:val="000271E3"/>
    <w:rsid w:val="00031A86"/>
    <w:rsid w:val="000354D4"/>
    <w:rsid w:val="00045480"/>
    <w:rsid w:val="0004787A"/>
    <w:rsid w:val="00051052"/>
    <w:rsid w:val="000524AE"/>
    <w:rsid w:val="0007095F"/>
    <w:rsid w:val="000724B0"/>
    <w:rsid w:val="00072D85"/>
    <w:rsid w:val="00091587"/>
    <w:rsid w:val="00093C91"/>
    <w:rsid w:val="0009658C"/>
    <w:rsid w:val="000967CE"/>
    <w:rsid w:val="000A1890"/>
    <w:rsid w:val="000B0C54"/>
    <w:rsid w:val="000B1F99"/>
    <w:rsid w:val="000B233B"/>
    <w:rsid w:val="000B395F"/>
    <w:rsid w:val="000B7F10"/>
    <w:rsid w:val="000C0CDB"/>
    <w:rsid w:val="000C293F"/>
    <w:rsid w:val="000C5883"/>
    <w:rsid w:val="000C63EE"/>
    <w:rsid w:val="000D1B70"/>
    <w:rsid w:val="000D7707"/>
    <w:rsid w:val="000D7C02"/>
    <w:rsid w:val="000E110C"/>
    <w:rsid w:val="000E1F4D"/>
    <w:rsid w:val="000E5470"/>
    <w:rsid w:val="000E5A04"/>
    <w:rsid w:val="000E6B9D"/>
    <w:rsid w:val="000E7B13"/>
    <w:rsid w:val="000F0809"/>
    <w:rsid w:val="000F4A8A"/>
    <w:rsid w:val="000F7917"/>
    <w:rsid w:val="000F7B2E"/>
    <w:rsid w:val="00100533"/>
    <w:rsid w:val="00100CC5"/>
    <w:rsid w:val="00100E7E"/>
    <w:rsid w:val="00101266"/>
    <w:rsid w:val="00102097"/>
    <w:rsid w:val="00103546"/>
    <w:rsid w:val="001112AC"/>
    <w:rsid w:val="00112A5C"/>
    <w:rsid w:val="001218A7"/>
    <w:rsid w:val="00122740"/>
    <w:rsid w:val="00127BB5"/>
    <w:rsid w:val="00132D6F"/>
    <w:rsid w:val="00134824"/>
    <w:rsid w:val="00135CE9"/>
    <w:rsid w:val="00135EDE"/>
    <w:rsid w:val="00137359"/>
    <w:rsid w:val="00142CA9"/>
    <w:rsid w:val="00142E50"/>
    <w:rsid w:val="00145D50"/>
    <w:rsid w:val="0015774F"/>
    <w:rsid w:val="00157860"/>
    <w:rsid w:val="00167F75"/>
    <w:rsid w:val="0017294E"/>
    <w:rsid w:val="0017445E"/>
    <w:rsid w:val="001770F4"/>
    <w:rsid w:val="0018261A"/>
    <w:rsid w:val="00184B1B"/>
    <w:rsid w:val="00185C2D"/>
    <w:rsid w:val="00192419"/>
    <w:rsid w:val="00193569"/>
    <w:rsid w:val="00195DCF"/>
    <w:rsid w:val="00196DCD"/>
    <w:rsid w:val="001A4539"/>
    <w:rsid w:val="001B2D39"/>
    <w:rsid w:val="001B38EB"/>
    <w:rsid w:val="001B3EA6"/>
    <w:rsid w:val="001C4B56"/>
    <w:rsid w:val="001C5738"/>
    <w:rsid w:val="001C6B84"/>
    <w:rsid w:val="001C7FE4"/>
    <w:rsid w:val="001D25EC"/>
    <w:rsid w:val="001D401B"/>
    <w:rsid w:val="001D44D9"/>
    <w:rsid w:val="001D5135"/>
    <w:rsid w:val="001E22E7"/>
    <w:rsid w:val="001E4FDA"/>
    <w:rsid w:val="001F3E96"/>
    <w:rsid w:val="001F472F"/>
    <w:rsid w:val="001F6018"/>
    <w:rsid w:val="00201C86"/>
    <w:rsid w:val="002034A6"/>
    <w:rsid w:val="00204951"/>
    <w:rsid w:val="00205E1F"/>
    <w:rsid w:val="002126CB"/>
    <w:rsid w:val="0021285A"/>
    <w:rsid w:val="00213C19"/>
    <w:rsid w:val="0022073E"/>
    <w:rsid w:val="00220AE7"/>
    <w:rsid w:val="0022133A"/>
    <w:rsid w:val="00221AA2"/>
    <w:rsid w:val="00224AB0"/>
    <w:rsid w:val="00225A63"/>
    <w:rsid w:val="00225C70"/>
    <w:rsid w:val="00230487"/>
    <w:rsid w:val="002348BF"/>
    <w:rsid w:val="00235785"/>
    <w:rsid w:val="00235B86"/>
    <w:rsid w:val="0023660F"/>
    <w:rsid w:val="002368FF"/>
    <w:rsid w:val="0024006D"/>
    <w:rsid w:val="002402E2"/>
    <w:rsid w:val="002439A4"/>
    <w:rsid w:val="002479D4"/>
    <w:rsid w:val="00253153"/>
    <w:rsid w:val="00253AE5"/>
    <w:rsid w:val="00262794"/>
    <w:rsid w:val="00263372"/>
    <w:rsid w:val="00267D3C"/>
    <w:rsid w:val="00271252"/>
    <w:rsid w:val="0027129F"/>
    <w:rsid w:val="00274864"/>
    <w:rsid w:val="00277476"/>
    <w:rsid w:val="002816A7"/>
    <w:rsid w:val="002824B2"/>
    <w:rsid w:val="002865A8"/>
    <w:rsid w:val="00295EB2"/>
    <w:rsid w:val="00296B67"/>
    <w:rsid w:val="0029712A"/>
    <w:rsid w:val="002A0AA7"/>
    <w:rsid w:val="002A148E"/>
    <w:rsid w:val="002A3AC9"/>
    <w:rsid w:val="002A5F31"/>
    <w:rsid w:val="002A766F"/>
    <w:rsid w:val="002B0BC8"/>
    <w:rsid w:val="002B3BE1"/>
    <w:rsid w:val="002B690B"/>
    <w:rsid w:val="002C093C"/>
    <w:rsid w:val="002C2BDA"/>
    <w:rsid w:val="002C40DD"/>
    <w:rsid w:val="002C423D"/>
    <w:rsid w:val="002D468A"/>
    <w:rsid w:val="002D6DB9"/>
    <w:rsid w:val="002F04DA"/>
    <w:rsid w:val="002F3492"/>
    <w:rsid w:val="002F608A"/>
    <w:rsid w:val="002F62DD"/>
    <w:rsid w:val="002F6E1B"/>
    <w:rsid w:val="003000DF"/>
    <w:rsid w:val="00301498"/>
    <w:rsid w:val="00301B59"/>
    <w:rsid w:val="003029E3"/>
    <w:rsid w:val="00302EB2"/>
    <w:rsid w:val="0030555A"/>
    <w:rsid w:val="00305D0E"/>
    <w:rsid w:val="00310645"/>
    <w:rsid w:val="00313CAF"/>
    <w:rsid w:val="0031492C"/>
    <w:rsid w:val="00320DBA"/>
    <w:rsid w:val="00323475"/>
    <w:rsid w:val="00324B67"/>
    <w:rsid w:val="00334F83"/>
    <w:rsid w:val="00336089"/>
    <w:rsid w:val="00336409"/>
    <w:rsid w:val="00342251"/>
    <w:rsid w:val="0035213E"/>
    <w:rsid w:val="003551CD"/>
    <w:rsid w:val="00356A6A"/>
    <w:rsid w:val="0036174C"/>
    <w:rsid w:val="00364F35"/>
    <w:rsid w:val="003730D3"/>
    <w:rsid w:val="0037367C"/>
    <w:rsid w:val="0037506F"/>
    <w:rsid w:val="003839DF"/>
    <w:rsid w:val="00384C02"/>
    <w:rsid w:val="00386133"/>
    <w:rsid w:val="00387D41"/>
    <w:rsid w:val="003A3356"/>
    <w:rsid w:val="003A62E8"/>
    <w:rsid w:val="003A782B"/>
    <w:rsid w:val="003B2B33"/>
    <w:rsid w:val="003C503E"/>
    <w:rsid w:val="003D1054"/>
    <w:rsid w:val="003D288C"/>
    <w:rsid w:val="003D2C9D"/>
    <w:rsid w:val="003D3276"/>
    <w:rsid w:val="003D71A3"/>
    <w:rsid w:val="003D71A7"/>
    <w:rsid w:val="003D7473"/>
    <w:rsid w:val="003D7E87"/>
    <w:rsid w:val="003E2BB7"/>
    <w:rsid w:val="003E55A0"/>
    <w:rsid w:val="003F5FCA"/>
    <w:rsid w:val="003F6E4F"/>
    <w:rsid w:val="00400648"/>
    <w:rsid w:val="0040289D"/>
    <w:rsid w:val="00403FE7"/>
    <w:rsid w:val="004076F1"/>
    <w:rsid w:val="00407905"/>
    <w:rsid w:val="00414618"/>
    <w:rsid w:val="00416A59"/>
    <w:rsid w:val="0042046B"/>
    <w:rsid w:val="004237FC"/>
    <w:rsid w:val="004243CF"/>
    <w:rsid w:val="004245A1"/>
    <w:rsid w:val="00424BE0"/>
    <w:rsid w:val="00427E0B"/>
    <w:rsid w:val="004312EE"/>
    <w:rsid w:val="00434392"/>
    <w:rsid w:val="004347A2"/>
    <w:rsid w:val="004349FB"/>
    <w:rsid w:val="004368AD"/>
    <w:rsid w:val="00436BBA"/>
    <w:rsid w:val="00441743"/>
    <w:rsid w:val="004421B3"/>
    <w:rsid w:val="004425AF"/>
    <w:rsid w:val="00445E74"/>
    <w:rsid w:val="00454AF4"/>
    <w:rsid w:val="004552E5"/>
    <w:rsid w:val="00457599"/>
    <w:rsid w:val="00457708"/>
    <w:rsid w:val="004606F9"/>
    <w:rsid w:val="00460710"/>
    <w:rsid w:val="004632FA"/>
    <w:rsid w:val="00465B85"/>
    <w:rsid w:val="00467D0F"/>
    <w:rsid w:val="00475A58"/>
    <w:rsid w:val="00476F27"/>
    <w:rsid w:val="00480EB4"/>
    <w:rsid w:val="00492BF1"/>
    <w:rsid w:val="004930C6"/>
    <w:rsid w:val="004949CC"/>
    <w:rsid w:val="00495617"/>
    <w:rsid w:val="00495E9A"/>
    <w:rsid w:val="00497ABE"/>
    <w:rsid w:val="004A0D55"/>
    <w:rsid w:val="004A1605"/>
    <w:rsid w:val="004A7442"/>
    <w:rsid w:val="004A7FB9"/>
    <w:rsid w:val="004C1B92"/>
    <w:rsid w:val="004C1C0F"/>
    <w:rsid w:val="004C2D5A"/>
    <w:rsid w:val="004C2F46"/>
    <w:rsid w:val="004C5A47"/>
    <w:rsid w:val="004C6D4A"/>
    <w:rsid w:val="004D1AFF"/>
    <w:rsid w:val="004D1BCF"/>
    <w:rsid w:val="004D28A8"/>
    <w:rsid w:val="004D70F9"/>
    <w:rsid w:val="004D7752"/>
    <w:rsid w:val="004E08FB"/>
    <w:rsid w:val="004E17DE"/>
    <w:rsid w:val="004F14EE"/>
    <w:rsid w:val="004F2B87"/>
    <w:rsid w:val="004F3627"/>
    <w:rsid w:val="005009AB"/>
    <w:rsid w:val="00500AF9"/>
    <w:rsid w:val="00500B19"/>
    <w:rsid w:val="00500EFA"/>
    <w:rsid w:val="00502EF2"/>
    <w:rsid w:val="005038A1"/>
    <w:rsid w:val="005039F4"/>
    <w:rsid w:val="005134A2"/>
    <w:rsid w:val="0051706C"/>
    <w:rsid w:val="0052580C"/>
    <w:rsid w:val="005261C4"/>
    <w:rsid w:val="00526530"/>
    <w:rsid w:val="00534AA3"/>
    <w:rsid w:val="00542C25"/>
    <w:rsid w:val="0054712D"/>
    <w:rsid w:val="00554464"/>
    <w:rsid w:val="00556FB9"/>
    <w:rsid w:val="00565B55"/>
    <w:rsid w:val="00566FDD"/>
    <w:rsid w:val="005700DD"/>
    <w:rsid w:val="00572735"/>
    <w:rsid w:val="00575298"/>
    <w:rsid w:val="00577DE4"/>
    <w:rsid w:val="00581F14"/>
    <w:rsid w:val="00582EF9"/>
    <w:rsid w:val="005846E8"/>
    <w:rsid w:val="00585D6A"/>
    <w:rsid w:val="00586254"/>
    <w:rsid w:val="005875B4"/>
    <w:rsid w:val="00592E6D"/>
    <w:rsid w:val="0059472B"/>
    <w:rsid w:val="00596337"/>
    <w:rsid w:val="00597E7D"/>
    <w:rsid w:val="00597FBA"/>
    <w:rsid w:val="005A12F4"/>
    <w:rsid w:val="005A2C72"/>
    <w:rsid w:val="005A37FB"/>
    <w:rsid w:val="005A523C"/>
    <w:rsid w:val="005B0FAD"/>
    <w:rsid w:val="005B66F8"/>
    <w:rsid w:val="005C2C84"/>
    <w:rsid w:val="005C5019"/>
    <w:rsid w:val="005D3778"/>
    <w:rsid w:val="005D41A3"/>
    <w:rsid w:val="005D645E"/>
    <w:rsid w:val="005D77DD"/>
    <w:rsid w:val="005E06CE"/>
    <w:rsid w:val="005E218B"/>
    <w:rsid w:val="005E2F79"/>
    <w:rsid w:val="005E3C2A"/>
    <w:rsid w:val="005E535C"/>
    <w:rsid w:val="005E5C09"/>
    <w:rsid w:val="005F2C9F"/>
    <w:rsid w:val="005F7427"/>
    <w:rsid w:val="006064F2"/>
    <w:rsid w:val="00606705"/>
    <w:rsid w:val="0061051D"/>
    <w:rsid w:val="00611B70"/>
    <w:rsid w:val="006130FC"/>
    <w:rsid w:val="006206CE"/>
    <w:rsid w:val="00620718"/>
    <w:rsid w:val="00624A4E"/>
    <w:rsid w:val="00625B34"/>
    <w:rsid w:val="00626AE2"/>
    <w:rsid w:val="00630EC1"/>
    <w:rsid w:val="00631815"/>
    <w:rsid w:val="006346D4"/>
    <w:rsid w:val="00634F9A"/>
    <w:rsid w:val="00637161"/>
    <w:rsid w:val="00644AE0"/>
    <w:rsid w:val="00647631"/>
    <w:rsid w:val="0065302E"/>
    <w:rsid w:val="006567B2"/>
    <w:rsid w:val="00656B78"/>
    <w:rsid w:val="00657458"/>
    <w:rsid w:val="00657B32"/>
    <w:rsid w:val="0066319B"/>
    <w:rsid w:val="006632F1"/>
    <w:rsid w:val="0067070D"/>
    <w:rsid w:val="00675124"/>
    <w:rsid w:val="00684347"/>
    <w:rsid w:val="00685DF9"/>
    <w:rsid w:val="00690111"/>
    <w:rsid w:val="006971F3"/>
    <w:rsid w:val="006A140B"/>
    <w:rsid w:val="006A56C6"/>
    <w:rsid w:val="006A5E33"/>
    <w:rsid w:val="006B4E60"/>
    <w:rsid w:val="006B5B51"/>
    <w:rsid w:val="006C220F"/>
    <w:rsid w:val="006C2712"/>
    <w:rsid w:val="006C5797"/>
    <w:rsid w:val="006C7FE8"/>
    <w:rsid w:val="006D4F17"/>
    <w:rsid w:val="006D54AE"/>
    <w:rsid w:val="006D5A31"/>
    <w:rsid w:val="006E0334"/>
    <w:rsid w:val="006F4599"/>
    <w:rsid w:val="00701AD6"/>
    <w:rsid w:val="0071305D"/>
    <w:rsid w:val="0071748A"/>
    <w:rsid w:val="00717D96"/>
    <w:rsid w:val="00722589"/>
    <w:rsid w:val="007230BD"/>
    <w:rsid w:val="0072763C"/>
    <w:rsid w:val="00727B59"/>
    <w:rsid w:val="00735E63"/>
    <w:rsid w:val="0074118C"/>
    <w:rsid w:val="007444FD"/>
    <w:rsid w:val="00745CB6"/>
    <w:rsid w:val="007520A2"/>
    <w:rsid w:val="007541E8"/>
    <w:rsid w:val="0075612D"/>
    <w:rsid w:val="007578CC"/>
    <w:rsid w:val="007606A0"/>
    <w:rsid w:val="00760E81"/>
    <w:rsid w:val="00775372"/>
    <w:rsid w:val="00775D41"/>
    <w:rsid w:val="007765E0"/>
    <w:rsid w:val="00781F22"/>
    <w:rsid w:val="00786F0E"/>
    <w:rsid w:val="007922A7"/>
    <w:rsid w:val="00792B44"/>
    <w:rsid w:val="00795C88"/>
    <w:rsid w:val="00796024"/>
    <w:rsid w:val="007A1E6F"/>
    <w:rsid w:val="007A3E54"/>
    <w:rsid w:val="007A4074"/>
    <w:rsid w:val="007A47FF"/>
    <w:rsid w:val="007A69E8"/>
    <w:rsid w:val="007B14D1"/>
    <w:rsid w:val="007B1DB6"/>
    <w:rsid w:val="007B691F"/>
    <w:rsid w:val="007C63C6"/>
    <w:rsid w:val="007D3B3A"/>
    <w:rsid w:val="007D53E4"/>
    <w:rsid w:val="007D6241"/>
    <w:rsid w:val="007E00C1"/>
    <w:rsid w:val="007E2563"/>
    <w:rsid w:val="007E5F48"/>
    <w:rsid w:val="007F4C68"/>
    <w:rsid w:val="007F5A7B"/>
    <w:rsid w:val="007F7499"/>
    <w:rsid w:val="008023E9"/>
    <w:rsid w:val="008101A4"/>
    <w:rsid w:val="0081238B"/>
    <w:rsid w:val="0081793F"/>
    <w:rsid w:val="00826383"/>
    <w:rsid w:val="00827C74"/>
    <w:rsid w:val="008333AC"/>
    <w:rsid w:val="0083607D"/>
    <w:rsid w:val="0083690E"/>
    <w:rsid w:val="008455F4"/>
    <w:rsid w:val="00845A25"/>
    <w:rsid w:val="00851649"/>
    <w:rsid w:val="00853545"/>
    <w:rsid w:val="008563E0"/>
    <w:rsid w:val="00856A5E"/>
    <w:rsid w:val="00866790"/>
    <w:rsid w:val="0086696C"/>
    <w:rsid w:val="008678F7"/>
    <w:rsid w:val="0087170D"/>
    <w:rsid w:val="008741C2"/>
    <w:rsid w:val="00885FB9"/>
    <w:rsid w:val="0088635A"/>
    <w:rsid w:val="008912ED"/>
    <w:rsid w:val="0089387E"/>
    <w:rsid w:val="00897939"/>
    <w:rsid w:val="008A315D"/>
    <w:rsid w:val="008A5D1C"/>
    <w:rsid w:val="008A63F1"/>
    <w:rsid w:val="008A7339"/>
    <w:rsid w:val="008B091B"/>
    <w:rsid w:val="008B7DDE"/>
    <w:rsid w:val="008C533F"/>
    <w:rsid w:val="008C5EE0"/>
    <w:rsid w:val="008C6082"/>
    <w:rsid w:val="008C6685"/>
    <w:rsid w:val="008D14D8"/>
    <w:rsid w:val="008D3E85"/>
    <w:rsid w:val="008E1182"/>
    <w:rsid w:val="008F317E"/>
    <w:rsid w:val="009012B7"/>
    <w:rsid w:val="009222C8"/>
    <w:rsid w:val="0093022B"/>
    <w:rsid w:val="00932254"/>
    <w:rsid w:val="00935FF8"/>
    <w:rsid w:val="00937AA8"/>
    <w:rsid w:val="009409D3"/>
    <w:rsid w:val="009470D0"/>
    <w:rsid w:val="00947184"/>
    <w:rsid w:val="00947C4F"/>
    <w:rsid w:val="009505B8"/>
    <w:rsid w:val="00950D12"/>
    <w:rsid w:val="00953790"/>
    <w:rsid w:val="009618BD"/>
    <w:rsid w:val="00965465"/>
    <w:rsid w:val="0096649A"/>
    <w:rsid w:val="00971A46"/>
    <w:rsid w:val="009817F2"/>
    <w:rsid w:val="009835B8"/>
    <w:rsid w:val="009870A5"/>
    <w:rsid w:val="009919BC"/>
    <w:rsid w:val="009A4538"/>
    <w:rsid w:val="009B1C3D"/>
    <w:rsid w:val="009B2FA7"/>
    <w:rsid w:val="009B365C"/>
    <w:rsid w:val="009B3C99"/>
    <w:rsid w:val="009B4DEB"/>
    <w:rsid w:val="009B57BC"/>
    <w:rsid w:val="009B5AD2"/>
    <w:rsid w:val="009C2349"/>
    <w:rsid w:val="009C264F"/>
    <w:rsid w:val="009D2719"/>
    <w:rsid w:val="009D31EC"/>
    <w:rsid w:val="009D6553"/>
    <w:rsid w:val="009E547F"/>
    <w:rsid w:val="009E7315"/>
    <w:rsid w:val="009F3AB5"/>
    <w:rsid w:val="009F524C"/>
    <w:rsid w:val="00A00087"/>
    <w:rsid w:val="00A062BA"/>
    <w:rsid w:val="00A07A63"/>
    <w:rsid w:val="00A12A53"/>
    <w:rsid w:val="00A15F11"/>
    <w:rsid w:val="00A163D5"/>
    <w:rsid w:val="00A16862"/>
    <w:rsid w:val="00A16E26"/>
    <w:rsid w:val="00A17AE7"/>
    <w:rsid w:val="00A20482"/>
    <w:rsid w:val="00A204E1"/>
    <w:rsid w:val="00A225C1"/>
    <w:rsid w:val="00A325D3"/>
    <w:rsid w:val="00A32FA8"/>
    <w:rsid w:val="00A3627D"/>
    <w:rsid w:val="00A37104"/>
    <w:rsid w:val="00A47ADC"/>
    <w:rsid w:val="00A50E9F"/>
    <w:rsid w:val="00A53176"/>
    <w:rsid w:val="00A57F9F"/>
    <w:rsid w:val="00A617F0"/>
    <w:rsid w:val="00A653FF"/>
    <w:rsid w:val="00A71EA8"/>
    <w:rsid w:val="00A7220C"/>
    <w:rsid w:val="00A77806"/>
    <w:rsid w:val="00A81BA8"/>
    <w:rsid w:val="00A82084"/>
    <w:rsid w:val="00A84641"/>
    <w:rsid w:val="00A87AEC"/>
    <w:rsid w:val="00A920A8"/>
    <w:rsid w:val="00A92185"/>
    <w:rsid w:val="00AA4BF8"/>
    <w:rsid w:val="00AA540D"/>
    <w:rsid w:val="00AB2E00"/>
    <w:rsid w:val="00AC3438"/>
    <w:rsid w:val="00AC3902"/>
    <w:rsid w:val="00AD123A"/>
    <w:rsid w:val="00AD254A"/>
    <w:rsid w:val="00AD3212"/>
    <w:rsid w:val="00AD64C2"/>
    <w:rsid w:val="00AD66AF"/>
    <w:rsid w:val="00AD6CC7"/>
    <w:rsid w:val="00AE028D"/>
    <w:rsid w:val="00AE0DFA"/>
    <w:rsid w:val="00AE20FF"/>
    <w:rsid w:val="00AE2843"/>
    <w:rsid w:val="00AF64DB"/>
    <w:rsid w:val="00AF7084"/>
    <w:rsid w:val="00B00840"/>
    <w:rsid w:val="00B008B1"/>
    <w:rsid w:val="00B05652"/>
    <w:rsid w:val="00B131DD"/>
    <w:rsid w:val="00B15344"/>
    <w:rsid w:val="00B203A7"/>
    <w:rsid w:val="00B20620"/>
    <w:rsid w:val="00B24BA4"/>
    <w:rsid w:val="00B24C9C"/>
    <w:rsid w:val="00B24D9D"/>
    <w:rsid w:val="00B25096"/>
    <w:rsid w:val="00B27B3C"/>
    <w:rsid w:val="00B305D0"/>
    <w:rsid w:val="00B3243C"/>
    <w:rsid w:val="00B34710"/>
    <w:rsid w:val="00B350E4"/>
    <w:rsid w:val="00B420AC"/>
    <w:rsid w:val="00B42334"/>
    <w:rsid w:val="00B42CBA"/>
    <w:rsid w:val="00B43DB1"/>
    <w:rsid w:val="00B44397"/>
    <w:rsid w:val="00B44B20"/>
    <w:rsid w:val="00B468CF"/>
    <w:rsid w:val="00B47D77"/>
    <w:rsid w:val="00B52BB6"/>
    <w:rsid w:val="00B54379"/>
    <w:rsid w:val="00B60826"/>
    <w:rsid w:val="00B6294D"/>
    <w:rsid w:val="00B64241"/>
    <w:rsid w:val="00B66ED2"/>
    <w:rsid w:val="00B7090D"/>
    <w:rsid w:val="00B75238"/>
    <w:rsid w:val="00B75528"/>
    <w:rsid w:val="00B8044F"/>
    <w:rsid w:val="00B814A7"/>
    <w:rsid w:val="00B850FE"/>
    <w:rsid w:val="00B854CE"/>
    <w:rsid w:val="00B856BE"/>
    <w:rsid w:val="00B90CDA"/>
    <w:rsid w:val="00B94DEA"/>
    <w:rsid w:val="00B970C0"/>
    <w:rsid w:val="00BA1914"/>
    <w:rsid w:val="00BB1121"/>
    <w:rsid w:val="00BB2906"/>
    <w:rsid w:val="00BB3872"/>
    <w:rsid w:val="00BB5396"/>
    <w:rsid w:val="00BC40F4"/>
    <w:rsid w:val="00BC55F6"/>
    <w:rsid w:val="00BC7170"/>
    <w:rsid w:val="00BD2CC6"/>
    <w:rsid w:val="00BD3FB9"/>
    <w:rsid w:val="00BD6470"/>
    <w:rsid w:val="00BD69B1"/>
    <w:rsid w:val="00BE1991"/>
    <w:rsid w:val="00BE41CA"/>
    <w:rsid w:val="00BE47DD"/>
    <w:rsid w:val="00BE49F0"/>
    <w:rsid w:val="00BE62AE"/>
    <w:rsid w:val="00BF0446"/>
    <w:rsid w:val="00BF31F1"/>
    <w:rsid w:val="00BF3A51"/>
    <w:rsid w:val="00BF3AC9"/>
    <w:rsid w:val="00C0026F"/>
    <w:rsid w:val="00C02630"/>
    <w:rsid w:val="00C03CE3"/>
    <w:rsid w:val="00C065A5"/>
    <w:rsid w:val="00C06656"/>
    <w:rsid w:val="00C0740C"/>
    <w:rsid w:val="00C10C5C"/>
    <w:rsid w:val="00C12E1D"/>
    <w:rsid w:val="00C17F2E"/>
    <w:rsid w:val="00C33FF4"/>
    <w:rsid w:val="00C343F9"/>
    <w:rsid w:val="00C34426"/>
    <w:rsid w:val="00C37416"/>
    <w:rsid w:val="00C4053C"/>
    <w:rsid w:val="00C43728"/>
    <w:rsid w:val="00C4635D"/>
    <w:rsid w:val="00C51C83"/>
    <w:rsid w:val="00C56F17"/>
    <w:rsid w:val="00C57C1A"/>
    <w:rsid w:val="00C62A40"/>
    <w:rsid w:val="00C64F17"/>
    <w:rsid w:val="00C6783B"/>
    <w:rsid w:val="00C7168B"/>
    <w:rsid w:val="00C8015C"/>
    <w:rsid w:val="00C81CD5"/>
    <w:rsid w:val="00C82994"/>
    <w:rsid w:val="00C84E9F"/>
    <w:rsid w:val="00C87021"/>
    <w:rsid w:val="00C87770"/>
    <w:rsid w:val="00C9083A"/>
    <w:rsid w:val="00C97C29"/>
    <w:rsid w:val="00CA1573"/>
    <w:rsid w:val="00CA70DE"/>
    <w:rsid w:val="00CA7640"/>
    <w:rsid w:val="00CB054A"/>
    <w:rsid w:val="00CB2D93"/>
    <w:rsid w:val="00CB4BC6"/>
    <w:rsid w:val="00CB5D88"/>
    <w:rsid w:val="00CB5DEC"/>
    <w:rsid w:val="00CB7531"/>
    <w:rsid w:val="00CC03B1"/>
    <w:rsid w:val="00CC19D9"/>
    <w:rsid w:val="00CC3978"/>
    <w:rsid w:val="00CD59BB"/>
    <w:rsid w:val="00CE2D05"/>
    <w:rsid w:val="00CE323E"/>
    <w:rsid w:val="00CE5ADB"/>
    <w:rsid w:val="00CE6CBD"/>
    <w:rsid w:val="00CF0218"/>
    <w:rsid w:val="00CF1922"/>
    <w:rsid w:val="00CF2FD9"/>
    <w:rsid w:val="00CF33FF"/>
    <w:rsid w:val="00CF38ED"/>
    <w:rsid w:val="00D0467C"/>
    <w:rsid w:val="00D07F2D"/>
    <w:rsid w:val="00D1546A"/>
    <w:rsid w:val="00D1608B"/>
    <w:rsid w:val="00D23660"/>
    <w:rsid w:val="00D34BB5"/>
    <w:rsid w:val="00D35E94"/>
    <w:rsid w:val="00D37257"/>
    <w:rsid w:val="00D41C37"/>
    <w:rsid w:val="00D43C7C"/>
    <w:rsid w:val="00D54FAA"/>
    <w:rsid w:val="00D66E83"/>
    <w:rsid w:val="00D77C73"/>
    <w:rsid w:val="00D805BF"/>
    <w:rsid w:val="00D8247A"/>
    <w:rsid w:val="00D82FB2"/>
    <w:rsid w:val="00D84CC8"/>
    <w:rsid w:val="00D9087E"/>
    <w:rsid w:val="00D926BB"/>
    <w:rsid w:val="00D92A99"/>
    <w:rsid w:val="00D9486E"/>
    <w:rsid w:val="00DA13D1"/>
    <w:rsid w:val="00DA34D6"/>
    <w:rsid w:val="00DA3C51"/>
    <w:rsid w:val="00DB1836"/>
    <w:rsid w:val="00DB1858"/>
    <w:rsid w:val="00DB2F39"/>
    <w:rsid w:val="00DB3D1A"/>
    <w:rsid w:val="00DB77C5"/>
    <w:rsid w:val="00DC2FCD"/>
    <w:rsid w:val="00DC79BD"/>
    <w:rsid w:val="00DD2C11"/>
    <w:rsid w:val="00DD5327"/>
    <w:rsid w:val="00DE27FC"/>
    <w:rsid w:val="00DE4491"/>
    <w:rsid w:val="00DE5C25"/>
    <w:rsid w:val="00DE626E"/>
    <w:rsid w:val="00DE64EF"/>
    <w:rsid w:val="00DE744C"/>
    <w:rsid w:val="00DF36D8"/>
    <w:rsid w:val="00DF3B21"/>
    <w:rsid w:val="00DF49F3"/>
    <w:rsid w:val="00DF546B"/>
    <w:rsid w:val="00E0201F"/>
    <w:rsid w:val="00E05623"/>
    <w:rsid w:val="00E15291"/>
    <w:rsid w:val="00E1683E"/>
    <w:rsid w:val="00E2104D"/>
    <w:rsid w:val="00E231D8"/>
    <w:rsid w:val="00E316AC"/>
    <w:rsid w:val="00E331F1"/>
    <w:rsid w:val="00E335B7"/>
    <w:rsid w:val="00E34C87"/>
    <w:rsid w:val="00E41B32"/>
    <w:rsid w:val="00E508D0"/>
    <w:rsid w:val="00E50B6C"/>
    <w:rsid w:val="00E53EE3"/>
    <w:rsid w:val="00E56A95"/>
    <w:rsid w:val="00E600AD"/>
    <w:rsid w:val="00E627FF"/>
    <w:rsid w:val="00E62DE2"/>
    <w:rsid w:val="00E67370"/>
    <w:rsid w:val="00E737A3"/>
    <w:rsid w:val="00E73DA5"/>
    <w:rsid w:val="00E82914"/>
    <w:rsid w:val="00E8402D"/>
    <w:rsid w:val="00E87E7A"/>
    <w:rsid w:val="00E92928"/>
    <w:rsid w:val="00E9722E"/>
    <w:rsid w:val="00E97FB5"/>
    <w:rsid w:val="00EA05FD"/>
    <w:rsid w:val="00EA2B01"/>
    <w:rsid w:val="00EA5C58"/>
    <w:rsid w:val="00EA6BCB"/>
    <w:rsid w:val="00EB3DB7"/>
    <w:rsid w:val="00EB4A00"/>
    <w:rsid w:val="00EC324B"/>
    <w:rsid w:val="00EC5FAE"/>
    <w:rsid w:val="00ED2AB2"/>
    <w:rsid w:val="00ED7E50"/>
    <w:rsid w:val="00EE15DC"/>
    <w:rsid w:val="00EE2CE0"/>
    <w:rsid w:val="00EE74A1"/>
    <w:rsid w:val="00EE7620"/>
    <w:rsid w:val="00EE7E25"/>
    <w:rsid w:val="00EF1275"/>
    <w:rsid w:val="00EF69A0"/>
    <w:rsid w:val="00F015CF"/>
    <w:rsid w:val="00F01768"/>
    <w:rsid w:val="00F021CA"/>
    <w:rsid w:val="00F0238C"/>
    <w:rsid w:val="00F02AA4"/>
    <w:rsid w:val="00F070B8"/>
    <w:rsid w:val="00F0750B"/>
    <w:rsid w:val="00F1303A"/>
    <w:rsid w:val="00F14B82"/>
    <w:rsid w:val="00F15844"/>
    <w:rsid w:val="00F15955"/>
    <w:rsid w:val="00F200AB"/>
    <w:rsid w:val="00F2332E"/>
    <w:rsid w:val="00F24590"/>
    <w:rsid w:val="00F25580"/>
    <w:rsid w:val="00F304BF"/>
    <w:rsid w:val="00F31B7A"/>
    <w:rsid w:val="00F322BB"/>
    <w:rsid w:val="00F33682"/>
    <w:rsid w:val="00F33B2B"/>
    <w:rsid w:val="00F36095"/>
    <w:rsid w:val="00F4361E"/>
    <w:rsid w:val="00F44556"/>
    <w:rsid w:val="00F50FC1"/>
    <w:rsid w:val="00F516CE"/>
    <w:rsid w:val="00F65F11"/>
    <w:rsid w:val="00F6686B"/>
    <w:rsid w:val="00F71540"/>
    <w:rsid w:val="00F71E78"/>
    <w:rsid w:val="00F72C7A"/>
    <w:rsid w:val="00F73532"/>
    <w:rsid w:val="00F73A1A"/>
    <w:rsid w:val="00F7539D"/>
    <w:rsid w:val="00F76B28"/>
    <w:rsid w:val="00F77F28"/>
    <w:rsid w:val="00F80DBA"/>
    <w:rsid w:val="00F80E7E"/>
    <w:rsid w:val="00F80F97"/>
    <w:rsid w:val="00F81A35"/>
    <w:rsid w:val="00F8377C"/>
    <w:rsid w:val="00F84E81"/>
    <w:rsid w:val="00F85189"/>
    <w:rsid w:val="00F93090"/>
    <w:rsid w:val="00F974C2"/>
    <w:rsid w:val="00FA0542"/>
    <w:rsid w:val="00FA6474"/>
    <w:rsid w:val="00FB1716"/>
    <w:rsid w:val="00FB65C8"/>
    <w:rsid w:val="00FC1ABE"/>
    <w:rsid w:val="00FC71A1"/>
    <w:rsid w:val="00FD1F67"/>
    <w:rsid w:val="00FD5C8E"/>
    <w:rsid w:val="00FD7E65"/>
    <w:rsid w:val="00FE07D0"/>
    <w:rsid w:val="00FE11A5"/>
    <w:rsid w:val="00FE4763"/>
    <w:rsid w:val="00FE512D"/>
    <w:rsid w:val="00FE5302"/>
    <w:rsid w:val="00FE606E"/>
    <w:rsid w:val="00FF3085"/>
    <w:rsid w:val="00FF66C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30A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0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F0809"/>
    <w:pPr>
      <w:ind w:leftChars="400" w:left="840"/>
    </w:pPr>
  </w:style>
  <w:style w:type="character" w:customStyle="1" w:styleId="a6">
    <w:name w:val="ヘッダー (文字)"/>
    <w:basedOn w:val="a0"/>
    <w:link w:val="a5"/>
    <w:uiPriority w:val="99"/>
    <w:rsid w:val="00A7220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0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F0809"/>
    <w:pPr>
      <w:ind w:leftChars="400" w:left="840"/>
    </w:pPr>
  </w:style>
  <w:style w:type="character" w:customStyle="1" w:styleId="a6">
    <w:name w:val="ヘッダー (文字)"/>
    <w:basedOn w:val="a0"/>
    <w:link w:val="a5"/>
    <w:uiPriority w:val="99"/>
    <w:rsid w:val="00A722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54E1-F0E2-4FAB-B87B-6A16C9E31949}">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41174FA2-4DC5-4C8A-9181-65BA654EC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A0D326-8727-4EBF-B327-B9235C0E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7345</Words>
  <Characters>386</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2018-06-06T10:04:00Z</cp:lastPrinted>
  <dcterms:created xsi:type="dcterms:W3CDTF">2018-05-09T01:48:00Z</dcterms:created>
  <dcterms:modified xsi:type="dcterms:W3CDTF">2018-06-06T10:04:00Z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