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367151">
      <w:pPr>
        <w:wordWrap w:val="0"/>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校長</w:t>
      </w:r>
      <w:r w:rsidR="0026316E">
        <w:rPr>
          <w:rFonts w:ascii="ＭＳ 明朝" w:hAnsi="ＭＳ 明朝" w:hint="eastAsia"/>
          <w:b/>
          <w:sz w:val="24"/>
        </w:rPr>
        <w:t xml:space="preserve">　山田　達也</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26316E">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0C7D8B">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770B3C" w:rsidRDefault="00A920A8" w:rsidP="00472C30">
      <w:pPr>
        <w:spacing w:line="360" w:lineRule="exact"/>
        <w:ind w:rightChars="-326" w:right="-685"/>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201A51" w:rsidRPr="00B21C3E" w:rsidRDefault="00FA3D33" w:rsidP="00FF790B">
            <w:pPr>
              <w:spacing w:line="360" w:lineRule="exact"/>
              <w:rPr>
                <w:rFonts w:asciiTheme="minorEastAsia" w:eastAsiaTheme="minorEastAsia" w:hAnsiTheme="minorEastAsia"/>
                <w:b/>
                <w:szCs w:val="21"/>
              </w:rPr>
            </w:pPr>
            <w:r w:rsidRPr="00B21C3E">
              <w:rPr>
                <w:rFonts w:asciiTheme="minorEastAsia" w:eastAsiaTheme="minorEastAsia" w:hAnsiTheme="minorEastAsia" w:hint="eastAsia"/>
                <w:b/>
                <w:szCs w:val="21"/>
              </w:rPr>
              <w:t>「夢をつなぐ、文化をつなぐ、地域をつなぐ」学校</w:t>
            </w:r>
          </w:p>
          <w:p w:rsidR="00FA3D33" w:rsidRPr="00367151" w:rsidRDefault="00FA3D33" w:rsidP="00FF790B">
            <w:pPr>
              <w:spacing w:line="360" w:lineRule="exact"/>
              <w:rPr>
                <w:rFonts w:asciiTheme="minorEastAsia" w:eastAsiaTheme="minorEastAsia" w:hAnsiTheme="minorEastAsia"/>
                <w:szCs w:val="21"/>
              </w:rPr>
            </w:pPr>
            <w:r w:rsidRPr="00B21C3E">
              <w:rPr>
                <w:rFonts w:asciiTheme="minorEastAsia" w:eastAsiaTheme="minorEastAsia" w:hAnsiTheme="minorEastAsia" w:hint="eastAsia"/>
                <w:b/>
                <w:szCs w:val="21"/>
              </w:rPr>
              <w:t>「つなぐチカラ」（知識・技術・情報をつなぐ活用するチカラ、人と人をつなぐ協働するチカラ、自分と社会をつなぐ自立するチカラ）</w:t>
            </w:r>
            <w:r>
              <w:rPr>
                <w:rFonts w:asciiTheme="minorEastAsia" w:eastAsiaTheme="minorEastAsia" w:hAnsiTheme="minorEastAsia" w:hint="eastAsia"/>
                <w:szCs w:val="21"/>
              </w:rPr>
              <w:t>を育むことで、</w:t>
            </w:r>
            <w:r w:rsidR="008D5718">
              <w:rPr>
                <w:rFonts w:asciiTheme="minorEastAsia" w:eastAsiaTheme="minorEastAsia" w:hAnsiTheme="minorEastAsia" w:hint="eastAsia"/>
                <w:szCs w:val="21"/>
              </w:rPr>
              <w:t>社会に貢献する人材を育成する。</w:t>
            </w:r>
          </w:p>
          <w:p w:rsidR="00367151" w:rsidRPr="00367151" w:rsidRDefault="00FA3D33" w:rsidP="00367151">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１．多様な進路希望を持つ生徒に対し、「</w:t>
            </w:r>
            <w:r w:rsidR="008D5718">
              <w:rPr>
                <w:rFonts w:asciiTheme="minorEastAsia" w:eastAsiaTheme="minorEastAsia" w:hAnsiTheme="minorEastAsia" w:hint="eastAsia"/>
                <w:szCs w:val="21"/>
              </w:rPr>
              <w:t>活用するチカラ</w:t>
            </w:r>
            <w:r>
              <w:rPr>
                <w:rFonts w:asciiTheme="minorEastAsia" w:eastAsiaTheme="minorEastAsia" w:hAnsiTheme="minorEastAsia" w:hint="eastAsia"/>
                <w:szCs w:val="21"/>
              </w:rPr>
              <w:t>」を育み、「夢をつなぐ（夢を叶える）」学校をめざす。</w:t>
            </w:r>
          </w:p>
          <w:p w:rsidR="00367151" w:rsidRPr="00367151" w:rsidRDefault="008D5718" w:rsidP="00367151">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２．</w:t>
            </w:r>
            <w:r w:rsidR="00697254" w:rsidRPr="00697254">
              <w:rPr>
                <w:rFonts w:asciiTheme="minorEastAsia" w:eastAsiaTheme="minorEastAsia" w:hAnsiTheme="minorEastAsia" w:hint="eastAsia"/>
                <w:szCs w:val="21"/>
              </w:rPr>
              <w:t>多様な文化を認め、共に生きる</w:t>
            </w:r>
            <w:r w:rsidR="00697254">
              <w:rPr>
                <w:rFonts w:asciiTheme="minorEastAsia" w:eastAsiaTheme="minorEastAsia" w:hAnsiTheme="minorEastAsia" w:hint="eastAsia"/>
                <w:szCs w:val="21"/>
              </w:rPr>
              <w:t>ことで、</w:t>
            </w:r>
            <w:r>
              <w:rPr>
                <w:rFonts w:asciiTheme="minorEastAsia" w:eastAsiaTheme="minorEastAsia" w:hAnsiTheme="minorEastAsia" w:hint="eastAsia"/>
                <w:szCs w:val="21"/>
              </w:rPr>
              <w:t>「人権意識」、「他を思いやる心」を持つ「協働するチカラ」を育み、「文化をつなぐ」学校をめざす。</w:t>
            </w:r>
          </w:p>
          <w:p w:rsidR="00367151" w:rsidRPr="000354D4" w:rsidRDefault="00EB30D9" w:rsidP="00F039B6">
            <w:pPr>
              <w:spacing w:line="360" w:lineRule="exact"/>
              <w:rPr>
                <w:rFonts w:ascii="ＭＳ ゴシック" w:eastAsia="ＭＳ ゴシック" w:hAnsi="ＭＳ ゴシック"/>
                <w:szCs w:val="21"/>
              </w:rPr>
            </w:pPr>
            <w:r>
              <w:rPr>
                <w:rFonts w:asciiTheme="minorEastAsia" w:eastAsiaTheme="minorEastAsia" w:hAnsiTheme="minorEastAsia" w:hint="eastAsia"/>
                <w:szCs w:val="21"/>
              </w:rPr>
              <w:t>３．</w:t>
            </w:r>
            <w:r w:rsidR="00367151" w:rsidRPr="00367151">
              <w:rPr>
                <w:rFonts w:asciiTheme="minorEastAsia" w:eastAsiaTheme="minorEastAsia" w:hAnsiTheme="minorEastAsia" w:hint="eastAsia"/>
                <w:szCs w:val="21"/>
              </w:rPr>
              <w:t>「安全で安心」な学校生活</w:t>
            </w:r>
            <w:r>
              <w:rPr>
                <w:rFonts w:asciiTheme="minorEastAsia" w:eastAsiaTheme="minorEastAsia" w:hAnsiTheme="minorEastAsia" w:hint="eastAsia"/>
                <w:szCs w:val="21"/>
              </w:rPr>
              <w:t>、地域との連携の学びから、「自立するチカラ」を育み、「地域をつなぐ」</w:t>
            </w:r>
            <w:r w:rsidR="00367151" w:rsidRPr="00367151">
              <w:rPr>
                <w:rFonts w:asciiTheme="minorEastAsia" w:eastAsiaTheme="minorEastAsia" w:hAnsiTheme="minorEastAsia" w:hint="eastAsia"/>
                <w:szCs w:val="21"/>
              </w:rPr>
              <w:t>学校をめざす。</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9"/>
      </w:tblGrid>
      <w:tr w:rsidR="009B365C" w:rsidRPr="000354D4" w:rsidTr="00C90DFC">
        <w:trPr>
          <w:jc w:val="center"/>
        </w:trPr>
        <w:tc>
          <w:tcPr>
            <w:tcW w:w="14929" w:type="dxa"/>
            <w:shd w:val="clear" w:color="auto" w:fill="auto"/>
          </w:tcPr>
          <w:p w:rsidR="006A1D84" w:rsidRDefault="00787D3E" w:rsidP="008523A9">
            <w:pPr>
              <w:spacing w:line="360" w:lineRule="exact"/>
              <w:ind w:firstLineChars="100" w:firstLine="211"/>
              <w:rPr>
                <w:rFonts w:asciiTheme="minorEastAsia" w:eastAsiaTheme="minorEastAsia" w:hAnsiTheme="minorEastAsia"/>
                <w:b/>
                <w:color w:val="000000"/>
              </w:rPr>
            </w:pPr>
            <w:r w:rsidRPr="00787D3E">
              <w:rPr>
                <w:rFonts w:asciiTheme="minorEastAsia" w:eastAsiaTheme="minorEastAsia" w:hAnsiTheme="minorEastAsia" w:hint="eastAsia"/>
                <w:b/>
                <w:color w:val="000000"/>
              </w:rPr>
              <w:t>「生</w:t>
            </w:r>
            <w:r>
              <w:rPr>
                <w:rFonts w:asciiTheme="minorEastAsia" w:eastAsiaTheme="minorEastAsia" w:hAnsiTheme="minorEastAsia" w:hint="eastAsia"/>
                <w:b/>
                <w:color w:val="000000"/>
              </w:rPr>
              <w:t>徒ファースト～達成感・充実感・納得感～」を基本的な考え方とし、生徒の視点を大切に、生徒の</w:t>
            </w:r>
            <w:r w:rsidRPr="00787D3E">
              <w:rPr>
                <w:rFonts w:asciiTheme="minorEastAsia" w:eastAsiaTheme="minorEastAsia" w:hAnsiTheme="minorEastAsia" w:hint="eastAsia"/>
                <w:b/>
                <w:color w:val="000000"/>
              </w:rPr>
              <w:t>学びと成長にとって何が</w:t>
            </w:r>
            <w:r>
              <w:rPr>
                <w:rFonts w:asciiTheme="minorEastAsia" w:eastAsiaTheme="minorEastAsia" w:hAnsiTheme="minorEastAsia" w:hint="eastAsia"/>
                <w:b/>
                <w:color w:val="000000"/>
              </w:rPr>
              <w:t>必要かということを</w:t>
            </w:r>
            <w:r w:rsidRPr="00787D3E">
              <w:rPr>
                <w:rFonts w:asciiTheme="minorEastAsia" w:eastAsiaTheme="minorEastAsia" w:hAnsiTheme="minorEastAsia" w:hint="eastAsia"/>
                <w:b/>
                <w:color w:val="000000"/>
              </w:rPr>
              <w:t>最優先に</w:t>
            </w:r>
            <w:r>
              <w:rPr>
                <w:rFonts w:asciiTheme="minorEastAsia" w:eastAsiaTheme="minorEastAsia" w:hAnsiTheme="minorEastAsia" w:hint="eastAsia"/>
                <w:b/>
                <w:color w:val="000000"/>
              </w:rPr>
              <w:t>教育活動に取り組む。</w:t>
            </w:r>
            <w:r w:rsidR="00174C66">
              <w:rPr>
                <w:rFonts w:asciiTheme="minorEastAsia" w:eastAsiaTheme="minorEastAsia" w:hAnsiTheme="minorEastAsia" w:hint="eastAsia"/>
                <w:b/>
                <w:color w:val="000000"/>
              </w:rPr>
              <w:t>平成30年度の総合学科改編に向けて、一人ひとりの生徒の多様な学びと進路を実現する教育内容</w:t>
            </w:r>
            <w:r w:rsidR="00FF19C0">
              <w:rPr>
                <w:rFonts w:asciiTheme="minorEastAsia" w:eastAsiaTheme="minorEastAsia" w:hAnsiTheme="minorEastAsia" w:hint="eastAsia"/>
                <w:b/>
                <w:color w:val="000000"/>
              </w:rPr>
              <w:t>と教育環境の</w:t>
            </w:r>
            <w:r w:rsidR="00174C66">
              <w:rPr>
                <w:rFonts w:asciiTheme="minorEastAsia" w:eastAsiaTheme="minorEastAsia" w:hAnsiTheme="minorEastAsia" w:hint="eastAsia"/>
                <w:b/>
                <w:color w:val="000000"/>
              </w:rPr>
              <w:t>充実を図る。</w:t>
            </w:r>
          </w:p>
          <w:p w:rsidR="0073704B" w:rsidRPr="00CC4004" w:rsidRDefault="0073704B" w:rsidP="006A1D84">
            <w:pPr>
              <w:spacing w:line="360" w:lineRule="exact"/>
              <w:rPr>
                <w:rFonts w:asciiTheme="minorEastAsia" w:eastAsiaTheme="minorEastAsia" w:hAnsiTheme="minorEastAsia"/>
                <w:color w:val="000000"/>
              </w:rPr>
            </w:pPr>
            <w:r>
              <w:rPr>
                <w:rFonts w:asciiTheme="minorEastAsia" w:eastAsiaTheme="minorEastAsia" w:hAnsiTheme="minorEastAsia" w:hint="eastAsia"/>
                <w:b/>
                <w:color w:val="000000"/>
              </w:rPr>
              <w:t xml:space="preserve">  </w:t>
            </w:r>
            <w:r w:rsidRPr="00CC4004">
              <w:rPr>
                <w:rFonts w:asciiTheme="minorEastAsia" w:eastAsiaTheme="minorEastAsia" w:hAnsiTheme="minorEastAsia" w:hint="eastAsia"/>
                <w:color w:val="000000"/>
              </w:rPr>
              <w:t xml:space="preserve"> *</w:t>
            </w:r>
            <w:r w:rsidR="00CC4004" w:rsidRPr="00CC4004">
              <w:rPr>
                <w:rFonts w:asciiTheme="minorEastAsia" w:eastAsiaTheme="minorEastAsia" w:hAnsiTheme="minorEastAsia" w:hint="eastAsia"/>
                <w:color w:val="000000"/>
              </w:rPr>
              <w:t>学校生活満足度（学校に行くのが楽しい・自分のクラスは楽しい、平成28年度65％）を平成</w:t>
            </w:r>
            <w:r w:rsidR="00412268">
              <w:rPr>
                <w:rFonts w:asciiTheme="minorEastAsia" w:eastAsiaTheme="minorEastAsia" w:hAnsiTheme="minorEastAsia" w:hint="eastAsia"/>
                <w:color w:val="000000"/>
              </w:rPr>
              <w:t>31</w:t>
            </w:r>
            <w:r w:rsidR="00CC4004" w:rsidRPr="00CC4004">
              <w:rPr>
                <w:rFonts w:asciiTheme="minorEastAsia" w:eastAsiaTheme="minorEastAsia" w:hAnsiTheme="minorEastAsia" w:hint="eastAsia"/>
                <w:color w:val="000000"/>
              </w:rPr>
              <w:t>年度</w:t>
            </w:r>
            <w:r w:rsidR="00CC4004">
              <w:rPr>
                <w:rFonts w:asciiTheme="minorEastAsia" w:eastAsiaTheme="minorEastAsia" w:hAnsiTheme="minorEastAsia" w:hint="eastAsia"/>
                <w:color w:val="000000"/>
              </w:rPr>
              <w:t>には</w:t>
            </w:r>
            <w:r w:rsidR="00412268">
              <w:rPr>
                <w:rFonts w:asciiTheme="minorEastAsia" w:eastAsiaTheme="minorEastAsia" w:hAnsiTheme="minorEastAsia" w:hint="eastAsia"/>
                <w:color w:val="000000"/>
              </w:rPr>
              <w:t>80</w:t>
            </w:r>
            <w:r w:rsidR="00CC4004" w:rsidRPr="00CC4004">
              <w:rPr>
                <w:rFonts w:asciiTheme="minorEastAsia" w:eastAsiaTheme="minorEastAsia" w:hAnsiTheme="minorEastAsia" w:hint="eastAsia"/>
                <w:color w:val="000000"/>
              </w:rPr>
              <w:t>％以上をめざす。</w:t>
            </w:r>
          </w:p>
          <w:p w:rsidR="006A1D84" w:rsidRPr="006A1D84" w:rsidRDefault="006A1D84" w:rsidP="006A1D84">
            <w:pPr>
              <w:spacing w:line="360" w:lineRule="exact"/>
              <w:rPr>
                <w:rFonts w:asciiTheme="minorEastAsia" w:eastAsiaTheme="minorEastAsia" w:hAnsiTheme="minorEastAsia"/>
                <w:b/>
                <w:color w:val="000000"/>
                <w:u w:val="single"/>
              </w:rPr>
            </w:pPr>
            <w:r w:rsidRPr="006A1D84">
              <w:rPr>
                <w:rFonts w:asciiTheme="minorEastAsia" w:eastAsiaTheme="minorEastAsia" w:hAnsiTheme="minorEastAsia" w:hint="eastAsia"/>
                <w:b/>
                <w:color w:val="000000"/>
              </w:rPr>
              <w:t>１．</w:t>
            </w:r>
            <w:r w:rsidRPr="006A1D84">
              <w:rPr>
                <w:rFonts w:asciiTheme="minorEastAsia" w:eastAsiaTheme="minorEastAsia" w:hAnsiTheme="minorEastAsia" w:hint="eastAsia"/>
                <w:b/>
                <w:color w:val="000000"/>
                <w:u w:val="single"/>
              </w:rPr>
              <w:t>夢をつなぐ（確かな学力と進路実現）</w:t>
            </w:r>
          </w:p>
          <w:p w:rsidR="00367151" w:rsidRPr="00944A24" w:rsidRDefault="00E15560" w:rsidP="00367151">
            <w:pPr>
              <w:spacing w:line="360" w:lineRule="exact"/>
              <w:rPr>
                <w:rFonts w:asciiTheme="minorEastAsia" w:eastAsiaTheme="minorEastAsia" w:hAnsiTheme="minorEastAsia"/>
              </w:rPr>
            </w:pPr>
            <w:r>
              <w:rPr>
                <w:rFonts w:asciiTheme="minorEastAsia" w:eastAsiaTheme="minorEastAsia" w:hAnsiTheme="minorEastAsia" w:hint="eastAsia"/>
                <w:color w:val="000000"/>
              </w:rPr>
              <w:t xml:space="preserve">　（１）　</w:t>
            </w:r>
            <w:r w:rsidR="0073704B" w:rsidRPr="0073704B">
              <w:rPr>
                <w:rFonts w:asciiTheme="minorEastAsia" w:eastAsiaTheme="minorEastAsia" w:hAnsiTheme="minorEastAsia" w:hint="eastAsia"/>
                <w:b/>
              </w:rPr>
              <w:t>生徒の達成感のある</w:t>
            </w:r>
            <w:r w:rsidR="00451D4A" w:rsidRPr="0073704B">
              <w:rPr>
                <w:rFonts w:asciiTheme="minorEastAsia" w:eastAsiaTheme="minorEastAsia" w:hAnsiTheme="minorEastAsia" w:hint="eastAsia"/>
                <w:b/>
              </w:rPr>
              <w:t>授業</w:t>
            </w:r>
            <w:r w:rsidR="0090346A">
              <w:rPr>
                <w:rFonts w:asciiTheme="minorEastAsia" w:eastAsiaTheme="minorEastAsia" w:hAnsiTheme="minorEastAsia" w:hint="eastAsia"/>
              </w:rPr>
              <w:t>をめざし</w:t>
            </w:r>
            <w:r w:rsidR="0073704B">
              <w:rPr>
                <w:rFonts w:asciiTheme="minorEastAsia" w:eastAsiaTheme="minorEastAsia" w:hAnsiTheme="minorEastAsia" w:hint="eastAsia"/>
              </w:rPr>
              <w:t>、</w:t>
            </w:r>
            <w:r w:rsidR="0090346A">
              <w:rPr>
                <w:rFonts w:asciiTheme="minorEastAsia" w:eastAsiaTheme="minorEastAsia" w:hAnsiTheme="minorEastAsia" w:hint="eastAsia"/>
              </w:rPr>
              <w:t>ユニバーサルデザインに基づいた「視覚化・構造化・協働化」をテーマに</w:t>
            </w:r>
            <w:r w:rsidR="00EB30D9">
              <w:rPr>
                <w:rFonts w:asciiTheme="minorEastAsia" w:eastAsiaTheme="minorEastAsia" w:hAnsiTheme="minorEastAsia" w:hint="eastAsia"/>
              </w:rPr>
              <w:t>授業充実</w:t>
            </w:r>
            <w:r w:rsidR="0033339E" w:rsidRPr="00944A24">
              <w:rPr>
                <w:rFonts w:asciiTheme="minorEastAsia" w:eastAsiaTheme="minorEastAsia" w:hAnsiTheme="minorEastAsia" w:hint="eastAsia"/>
              </w:rPr>
              <w:t>に取り組む。</w:t>
            </w:r>
          </w:p>
          <w:p w:rsidR="00E32E4D" w:rsidRPr="00944A24" w:rsidRDefault="0033339E" w:rsidP="0073704B">
            <w:pPr>
              <w:spacing w:line="360" w:lineRule="exact"/>
              <w:rPr>
                <w:rFonts w:asciiTheme="minorEastAsia" w:eastAsiaTheme="minorEastAsia" w:hAnsiTheme="minorEastAsia"/>
              </w:rPr>
            </w:pPr>
            <w:r w:rsidRPr="00944A24">
              <w:rPr>
                <w:rFonts w:asciiTheme="minorEastAsia" w:eastAsiaTheme="minorEastAsia" w:hAnsiTheme="minorEastAsia" w:hint="eastAsia"/>
              </w:rPr>
              <w:t xml:space="preserve">　　ア　授業アンケート、授業充実研修、授業見学週間、授業公開を活用し、</w:t>
            </w:r>
            <w:r w:rsidR="00E15560" w:rsidRPr="00944A24">
              <w:rPr>
                <w:rFonts w:asciiTheme="minorEastAsia" w:eastAsiaTheme="minorEastAsia" w:hAnsiTheme="minorEastAsia" w:hint="eastAsia"/>
              </w:rPr>
              <w:t>「視覚化・構造化・協働化」をテーマに</w:t>
            </w:r>
            <w:r w:rsidR="00EB30D9">
              <w:rPr>
                <w:rFonts w:asciiTheme="minorEastAsia" w:eastAsiaTheme="minorEastAsia" w:hAnsiTheme="minorEastAsia" w:hint="eastAsia"/>
              </w:rPr>
              <w:t>授業充実</w:t>
            </w:r>
            <w:r w:rsidR="00943F05" w:rsidRPr="00944A24">
              <w:rPr>
                <w:rFonts w:asciiTheme="minorEastAsia" w:eastAsiaTheme="minorEastAsia" w:hAnsiTheme="minorEastAsia" w:hint="eastAsia"/>
              </w:rPr>
              <w:t>に取り組む。</w:t>
            </w:r>
          </w:p>
          <w:p w:rsidR="0033339E" w:rsidRPr="00944A24" w:rsidRDefault="0073704B" w:rsidP="00943F05">
            <w:pPr>
              <w:spacing w:line="360" w:lineRule="exact"/>
              <w:ind w:firstLineChars="400" w:firstLine="840"/>
              <w:rPr>
                <w:rFonts w:asciiTheme="minorEastAsia" w:eastAsiaTheme="minorEastAsia" w:hAnsiTheme="minorEastAsia"/>
              </w:rPr>
            </w:pPr>
            <w:r>
              <w:rPr>
                <w:rFonts w:asciiTheme="minorEastAsia" w:eastAsiaTheme="minorEastAsia" w:hAnsiTheme="minorEastAsia" w:hint="eastAsia"/>
              </w:rPr>
              <w:t>「視覚化・構造化・協働化」をより具体化するため</w:t>
            </w:r>
            <w:r w:rsidR="0033339E" w:rsidRPr="00944A24">
              <w:rPr>
                <w:rFonts w:asciiTheme="minorEastAsia" w:eastAsiaTheme="minorEastAsia" w:hAnsiTheme="minorEastAsia" w:hint="eastAsia"/>
              </w:rPr>
              <w:t>ICT</w:t>
            </w:r>
            <w:r>
              <w:rPr>
                <w:rFonts w:asciiTheme="minorEastAsia" w:eastAsiaTheme="minorEastAsia" w:hAnsiTheme="minorEastAsia" w:hint="eastAsia"/>
              </w:rPr>
              <w:t>を活用し、アクティブラーニングの視点を大切にした</w:t>
            </w:r>
            <w:r w:rsidR="00EB30D9">
              <w:rPr>
                <w:rFonts w:asciiTheme="minorEastAsia" w:eastAsiaTheme="minorEastAsia" w:hAnsiTheme="minorEastAsia" w:hint="eastAsia"/>
              </w:rPr>
              <w:t>授業を</w:t>
            </w:r>
            <w:r w:rsidR="00EB30D9" w:rsidRPr="00140CF7">
              <w:rPr>
                <w:rFonts w:asciiTheme="minorEastAsia" w:eastAsiaTheme="minorEastAsia" w:hAnsiTheme="minorEastAsia" w:hint="eastAsia"/>
              </w:rPr>
              <w:t>進化させる。</w:t>
            </w:r>
          </w:p>
          <w:p w:rsidR="0033339E" w:rsidRDefault="003333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w:t>
            </w:r>
            <w:r w:rsidR="00234C37">
              <w:rPr>
                <w:rFonts w:asciiTheme="minorEastAsia" w:eastAsiaTheme="minorEastAsia" w:hAnsiTheme="minorEastAsia" w:hint="eastAsia"/>
                <w:color w:val="000000"/>
              </w:rPr>
              <w:t>における授業の満足度</w:t>
            </w:r>
            <w:r w:rsidR="00EB30D9">
              <w:rPr>
                <w:rFonts w:asciiTheme="minorEastAsia" w:eastAsiaTheme="minorEastAsia" w:hAnsiTheme="minorEastAsia" w:hint="eastAsia"/>
                <w:color w:val="000000"/>
              </w:rPr>
              <w:t>（</w:t>
            </w:r>
            <w:r w:rsidR="00EB30D9" w:rsidRPr="008877B9">
              <w:rPr>
                <w:rFonts w:asciiTheme="minorEastAsia" w:eastAsiaTheme="minorEastAsia" w:hAnsiTheme="minorEastAsia" w:hint="eastAsia"/>
              </w:rPr>
              <w:t>平成</w:t>
            </w:r>
            <w:r w:rsidR="000C7D8B">
              <w:rPr>
                <w:rFonts w:asciiTheme="minorEastAsia" w:eastAsiaTheme="minorEastAsia" w:hAnsiTheme="minorEastAsia" w:hint="eastAsia"/>
              </w:rPr>
              <w:t>28</w:t>
            </w:r>
            <w:r w:rsidR="00EB30D9" w:rsidRPr="008877B9">
              <w:rPr>
                <w:rFonts w:asciiTheme="minorEastAsia" w:eastAsiaTheme="minorEastAsia" w:hAnsiTheme="minorEastAsia" w:hint="eastAsia"/>
              </w:rPr>
              <w:t>年度</w:t>
            </w:r>
            <w:r w:rsidR="000C7D8B">
              <w:rPr>
                <w:rFonts w:asciiTheme="minorEastAsia" w:eastAsiaTheme="minorEastAsia" w:hAnsiTheme="minorEastAsia" w:hint="eastAsia"/>
              </w:rPr>
              <w:t>63</w:t>
            </w:r>
            <w:r w:rsidR="00EB30D9" w:rsidRPr="008877B9">
              <w:rPr>
                <w:rFonts w:asciiTheme="minorEastAsia" w:eastAsiaTheme="minorEastAsia" w:hAnsiTheme="minorEastAsia" w:hint="eastAsia"/>
              </w:rPr>
              <w:t>％）</w:t>
            </w:r>
            <w:r w:rsidR="00875146" w:rsidRPr="008877B9">
              <w:rPr>
                <w:rFonts w:asciiTheme="minorEastAsia" w:eastAsiaTheme="minorEastAsia" w:hAnsiTheme="minorEastAsia" w:hint="eastAsia"/>
              </w:rPr>
              <w:t>を平成</w:t>
            </w:r>
            <w:r w:rsidR="00412268">
              <w:rPr>
                <w:rFonts w:asciiTheme="minorEastAsia" w:eastAsiaTheme="minorEastAsia" w:hAnsiTheme="minorEastAsia" w:hint="eastAsia"/>
              </w:rPr>
              <w:t>31</w:t>
            </w:r>
            <w:r w:rsidR="00875146" w:rsidRPr="008877B9">
              <w:rPr>
                <w:rFonts w:asciiTheme="minorEastAsia" w:eastAsiaTheme="minorEastAsia" w:hAnsiTheme="minorEastAsia" w:hint="eastAsia"/>
              </w:rPr>
              <w:t>年度には</w:t>
            </w:r>
            <w:r w:rsidR="00234C37" w:rsidRPr="008877B9">
              <w:rPr>
                <w:rFonts w:asciiTheme="minorEastAsia" w:eastAsiaTheme="minorEastAsia" w:hAnsiTheme="minorEastAsia" w:hint="eastAsia"/>
              </w:rPr>
              <w:t>70％</w:t>
            </w:r>
            <w:r w:rsidR="00FF2FC0" w:rsidRPr="008877B9">
              <w:rPr>
                <w:rFonts w:asciiTheme="minorEastAsia" w:eastAsiaTheme="minorEastAsia" w:hAnsiTheme="minorEastAsia" w:hint="eastAsia"/>
              </w:rPr>
              <w:t>以上をめざす</w:t>
            </w:r>
            <w:r w:rsidR="00784AAE" w:rsidRPr="008877B9">
              <w:rPr>
                <w:rFonts w:asciiTheme="minorEastAsia" w:eastAsiaTheme="minorEastAsia" w:hAnsiTheme="minorEastAsia" w:hint="eastAsia"/>
              </w:rPr>
              <w:t>。</w:t>
            </w:r>
          </w:p>
          <w:p w:rsidR="00875146" w:rsidRDefault="001537EA"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＊生徒向け学校教育自己診断における選択</w:t>
            </w:r>
            <w:r w:rsidRPr="008877B9">
              <w:rPr>
                <w:rFonts w:asciiTheme="minorEastAsia" w:eastAsiaTheme="minorEastAsia" w:hAnsiTheme="minorEastAsia" w:hint="eastAsia"/>
              </w:rPr>
              <w:t>科目</w:t>
            </w:r>
            <w:r w:rsidR="00875146" w:rsidRPr="008877B9">
              <w:rPr>
                <w:rFonts w:asciiTheme="minorEastAsia" w:eastAsiaTheme="minorEastAsia" w:hAnsiTheme="minorEastAsia" w:hint="eastAsia"/>
              </w:rPr>
              <w:t>の</w:t>
            </w:r>
            <w:r w:rsidR="00875146">
              <w:rPr>
                <w:rFonts w:asciiTheme="minorEastAsia" w:eastAsiaTheme="minorEastAsia" w:hAnsiTheme="minorEastAsia" w:hint="eastAsia"/>
                <w:color w:val="000000"/>
              </w:rPr>
              <w:t>満足度（</w:t>
            </w:r>
            <w:r w:rsidR="00875146" w:rsidRPr="008877B9">
              <w:rPr>
                <w:rFonts w:asciiTheme="minorEastAsia" w:eastAsiaTheme="minorEastAsia" w:hAnsiTheme="minorEastAsia" w:hint="eastAsia"/>
              </w:rPr>
              <w:t>平成</w:t>
            </w:r>
            <w:r w:rsidR="000C7D8B">
              <w:rPr>
                <w:rFonts w:asciiTheme="minorEastAsia" w:eastAsiaTheme="minorEastAsia" w:hAnsiTheme="minorEastAsia" w:hint="eastAsia"/>
              </w:rPr>
              <w:t>28</w:t>
            </w:r>
            <w:r w:rsidR="00875146" w:rsidRPr="008877B9">
              <w:rPr>
                <w:rFonts w:asciiTheme="minorEastAsia" w:eastAsiaTheme="minorEastAsia" w:hAnsiTheme="minorEastAsia" w:hint="eastAsia"/>
              </w:rPr>
              <w:t>年度</w:t>
            </w:r>
            <w:r w:rsidR="00784AAE" w:rsidRPr="008877B9">
              <w:rPr>
                <w:rFonts w:asciiTheme="minorEastAsia" w:eastAsiaTheme="minorEastAsia" w:hAnsiTheme="minorEastAsia" w:hint="eastAsia"/>
              </w:rPr>
              <w:t>80</w:t>
            </w:r>
            <w:r w:rsidR="00875146" w:rsidRPr="008877B9">
              <w:rPr>
                <w:rFonts w:asciiTheme="minorEastAsia" w:eastAsiaTheme="minorEastAsia" w:hAnsiTheme="minorEastAsia" w:hint="eastAsia"/>
              </w:rPr>
              <w:t>%）を平成</w:t>
            </w:r>
            <w:r w:rsidR="00412268">
              <w:rPr>
                <w:rFonts w:asciiTheme="minorEastAsia" w:eastAsiaTheme="minorEastAsia" w:hAnsiTheme="minorEastAsia" w:hint="eastAsia"/>
              </w:rPr>
              <w:t>31</w:t>
            </w:r>
            <w:r w:rsidR="00875146" w:rsidRPr="008877B9">
              <w:rPr>
                <w:rFonts w:asciiTheme="minorEastAsia" w:eastAsiaTheme="minorEastAsia" w:hAnsiTheme="minorEastAsia" w:hint="eastAsia"/>
              </w:rPr>
              <w:t>年度には</w:t>
            </w:r>
            <w:r w:rsidR="00756B9B" w:rsidRPr="008877B9">
              <w:rPr>
                <w:rFonts w:asciiTheme="minorEastAsia" w:eastAsiaTheme="minorEastAsia" w:hAnsiTheme="minorEastAsia" w:hint="eastAsia"/>
              </w:rPr>
              <w:t>82</w:t>
            </w:r>
            <w:r w:rsidR="00875146" w:rsidRPr="008877B9">
              <w:rPr>
                <w:rFonts w:asciiTheme="minorEastAsia" w:eastAsiaTheme="minorEastAsia" w:hAnsiTheme="minorEastAsia" w:hint="eastAsia"/>
              </w:rPr>
              <w:t>%にする。</w:t>
            </w:r>
          </w:p>
          <w:p w:rsidR="0033339E" w:rsidRDefault="00875146"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33339E">
              <w:rPr>
                <w:rFonts w:asciiTheme="minorEastAsia" w:eastAsiaTheme="minorEastAsia" w:hAnsiTheme="minorEastAsia" w:hint="eastAsia"/>
                <w:color w:val="000000"/>
              </w:rPr>
              <w:t>（２）希望する進路を実現できる「確かな学力」の育成</w:t>
            </w:r>
          </w:p>
          <w:p w:rsidR="0033339E" w:rsidRDefault="003333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ア</w:t>
            </w:r>
            <w:r w:rsidR="00875146">
              <w:rPr>
                <w:rFonts w:asciiTheme="minorEastAsia" w:eastAsiaTheme="minorEastAsia" w:hAnsiTheme="minorEastAsia" w:hint="eastAsia"/>
                <w:color w:val="000000"/>
              </w:rPr>
              <w:t>「総合的な学習の時間」やLHRの時間に、3年間を見通したキャリア教育</w:t>
            </w:r>
            <w:r w:rsidR="0017436C">
              <w:rPr>
                <w:rFonts w:asciiTheme="minorEastAsia" w:eastAsiaTheme="minorEastAsia" w:hAnsiTheme="minorEastAsia" w:hint="eastAsia"/>
                <w:color w:val="000000"/>
              </w:rPr>
              <w:t>や人権教育</w:t>
            </w:r>
            <w:r w:rsidR="00875146">
              <w:rPr>
                <w:rFonts w:asciiTheme="minorEastAsia" w:eastAsiaTheme="minorEastAsia" w:hAnsiTheme="minorEastAsia" w:hint="eastAsia"/>
                <w:color w:val="000000"/>
              </w:rPr>
              <w:t>を実施し、多様な進路希望を持つ生徒それぞれの夢の実現を図る。</w:t>
            </w:r>
          </w:p>
          <w:p w:rsidR="00875146" w:rsidRDefault="00875146"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そのため、進学説明会、就職説明会、分野別説明会、進路体験学習、インターンシップなどを一層充実させる。</w:t>
            </w:r>
          </w:p>
          <w:p w:rsidR="0033339E" w:rsidRDefault="003333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w:t>
            </w:r>
            <w:r w:rsidR="005572ED">
              <w:rPr>
                <w:rFonts w:asciiTheme="minorEastAsia" w:eastAsiaTheme="minorEastAsia" w:hAnsiTheme="minorEastAsia" w:hint="eastAsia"/>
                <w:color w:val="000000"/>
              </w:rPr>
              <w:t>における進路指導関係の項目の満足度（</w:t>
            </w:r>
            <w:r w:rsidR="005572ED" w:rsidRPr="008877B9">
              <w:rPr>
                <w:rFonts w:asciiTheme="minorEastAsia" w:eastAsiaTheme="minorEastAsia" w:hAnsiTheme="minorEastAsia" w:hint="eastAsia"/>
                <w:color w:val="000000"/>
              </w:rPr>
              <w:t>平成</w:t>
            </w:r>
            <w:r w:rsidR="000C7D8B">
              <w:rPr>
                <w:rFonts w:asciiTheme="minorEastAsia" w:eastAsiaTheme="minorEastAsia" w:hAnsiTheme="minorEastAsia" w:hint="eastAsia"/>
                <w:color w:val="000000"/>
              </w:rPr>
              <w:t>28</w:t>
            </w:r>
            <w:r w:rsidR="005572ED" w:rsidRPr="008877B9">
              <w:rPr>
                <w:rFonts w:asciiTheme="minorEastAsia" w:eastAsiaTheme="minorEastAsia" w:hAnsiTheme="minorEastAsia" w:hint="eastAsia"/>
                <w:color w:val="000000"/>
              </w:rPr>
              <w:t>年度</w:t>
            </w:r>
            <w:r w:rsidR="000C7D8B">
              <w:rPr>
                <w:rFonts w:asciiTheme="minorEastAsia" w:eastAsiaTheme="minorEastAsia" w:hAnsiTheme="minorEastAsia" w:hint="eastAsia"/>
                <w:color w:val="000000"/>
              </w:rPr>
              <w:t>71</w:t>
            </w:r>
            <w:r w:rsidR="005572ED" w:rsidRPr="008877B9">
              <w:rPr>
                <w:rFonts w:asciiTheme="minorEastAsia" w:eastAsiaTheme="minorEastAsia" w:hAnsiTheme="minorEastAsia" w:hint="eastAsia"/>
                <w:color w:val="000000"/>
              </w:rPr>
              <w:t>%）を平成</w:t>
            </w:r>
            <w:r w:rsidR="00412268">
              <w:rPr>
                <w:rFonts w:asciiTheme="minorEastAsia" w:eastAsiaTheme="minorEastAsia" w:hAnsiTheme="minorEastAsia" w:hint="eastAsia"/>
                <w:color w:val="000000"/>
              </w:rPr>
              <w:t>31</w:t>
            </w:r>
            <w:r w:rsidR="005572ED" w:rsidRPr="008877B9">
              <w:rPr>
                <w:rFonts w:asciiTheme="minorEastAsia" w:eastAsiaTheme="minorEastAsia" w:hAnsiTheme="minorEastAsia" w:hint="eastAsia"/>
                <w:color w:val="000000"/>
              </w:rPr>
              <w:t>年度には</w:t>
            </w:r>
            <w:r w:rsidR="00756B9B" w:rsidRPr="008877B9">
              <w:rPr>
                <w:rFonts w:asciiTheme="minorEastAsia" w:eastAsiaTheme="minorEastAsia" w:hAnsiTheme="minorEastAsia" w:hint="eastAsia"/>
              </w:rPr>
              <w:t>75</w:t>
            </w:r>
            <w:r w:rsidR="005572ED" w:rsidRPr="008877B9">
              <w:rPr>
                <w:rFonts w:asciiTheme="minorEastAsia" w:eastAsiaTheme="minorEastAsia" w:hAnsiTheme="minorEastAsia" w:hint="eastAsia"/>
              </w:rPr>
              <w:t>%</w:t>
            </w:r>
            <w:r w:rsidR="005572ED" w:rsidRPr="008877B9">
              <w:rPr>
                <w:rFonts w:asciiTheme="minorEastAsia" w:eastAsiaTheme="minorEastAsia" w:hAnsiTheme="minorEastAsia" w:hint="eastAsia"/>
                <w:color w:val="000000"/>
              </w:rPr>
              <w:t>に</w:t>
            </w:r>
            <w:r w:rsidR="005572ED">
              <w:rPr>
                <w:rFonts w:asciiTheme="minorEastAsia" w:eastAsiaTheme="minorEastAsia" w:hAnsiTheme="minorEastAsia" w:hint="eastAsia"/>
                <w:color w:val="000000"/>
              </w:rPr>
              <w:t>する。</w:t>
            </w:r>
          </w:p>
          <w:p w:rsidR="005572ED" w:rsidRDefault="005572ED"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＊学校斡旋就職率100%</w:t>
            </w:r>
            <w:r w:rsidR="0017436C">
              <w:rPr>
                <w:rFonts w:asciiTheme="minorEastAsia" w:eastAsiaTheme="minorEastAsia" w:hAnsiTheme="minorEastAsia" w:hint="eastAsia"/>
                <w:color w:val="000000"/>
              </w:rPr>
              <w:t>、</w:t>
            </w:r>
            <w:r>
              <w:rPr>
                <w:rFonts w:asciiTheme="minorEastAsia" w:eastAsiaTheme="minorEastAsia" w:hAnsiTheme="minorEastAsia" w:hint="eastAsia"/>
                <w:color w:val="000000"/>
              </w:rPr>
              <w:t>希望する大学・短大・専門学校への進路実現率</w:t>
            </w:r>
            <w:r w:rsidR="001833DC">
              <w:rPr>
                <w:rFonts w:asciiTheme="minorEastAsia" w:eastAsiaTheme="minorEastAsia" w:hAnsiTheme="minorEastAsia" w:hint="eastAsia"/>
                <w:color w:val="000000"/>
              </w:rPr>
              <w:t>95%を維持する。</w:t>
            </w:r>
          </w:p>
          <w:p w:rsidR="001833DC" w:rsidRPr="00B21C3E" w:rsidRDefault="00EB30D9" w:rsidP="00367151">
            <w:pPr>
              <w:spacing w:line="360" w:lineRule="exact"/>
              <w:rPr>
                <w:rFonts w:asciiTheme="minorEastAsia" w:eastAsiaTheme="minorEastAsia" w:hAnsiTheme="minorEastAsia"/>
                <w:b/>
                <w:color w:val="000000"/>
              </w:rPr>
            </w:pPr>
            <w:r w:rsidRPr="00B21C3E">
              <w:rPr>
                <w:rFonts w:asciiTheme="minorEastAsia" w:eastAsiaTheme="minorEastAsia" w:hAnsiTheme="minorEastAsia" w:hint="eastAsia"/>
                <w:b/>
                <w:color w:val="000000"/>
              </w:rPr>
              <w:t>２．</w:t>
            </w:r>
            <w:r w:rsidR="00B21C3E" w:rsidRPr="00B21C3E">
              <w:rPr>
                <w:rFonts w:asciiTheme="minorEastAsia" w:eastAsiaTheme="minorEastAsia" w:hAnsiTheme="minorEastAsia" w:hint="eastAsia"/>
                <w:b/>
                <w:color w:val="000000"/>
              </w:rPr>
              <w:t xml:space="preserve">　</w:t>
            </w:r>
            <w:r w:rsidR="00B21C3E" w:rsidRPr="00B21C3E">
              <w:rPr>
                <w:rFonts w:asciiTheme="minorEastAsia" w:eastAsiaTheme="minorEastAsia" w:hAnsiTheme="minorEastAsia" w:hint="eastAsia"/>
                <w:b/>
                <w:color w:val="000000"/>
                <w:u w:val="single"/>
              </w:rPr>
              <w:t>文化をつなぐ（</w:t>
            </w:r>
            <w:r w:rsidR="003332E2" w:rsidRPr="003332E2">
              <w:rPr>
                <w:rFonts w:asciiTheme="minorEastAsia" w:eastAsiaTheme="minorEastAsia" w:hAnsiTheme="minorEastAsia" w:hint="eastAsia"/>
                <w:b/>
                <w:color w:val="000000"/>
                <w:u w:val="single"/>
              </w:rPr>
              <w:t>「人権意識」が身についた「他を思いやる心」をもつ生徒の育成</w:t>
            </w:r>
            <w:r w:rsidR="003332E2">
              <w:rPr>
                <w:rFonts w:asciiTheme="minorEastAsia" w:eastAsiaTheme="minorEastAsia" w:hAnsiTheme="minorEastAsia" w:hint="eastAsia"/>
                <w:b/>
                <w:color w:val="000000"/>
                <w:u w:val="single"/>
              </w:rPr>
              <w:t>）</w:t>
            </w:r>
          </w:p>
          <w:p w:rsidR="001833DC" w:rsidRDefault="001833DC"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（１）総合的な学習の時間やLHRで人権教育を一層充実させることで</w:t>
            </w:r>
            <w:r w:rsidR="00F039B6">
              <w:rPr>
                <w:rFonts w:asciiTheme="minorEastAsia" w:eastAsiaTheme="minorEastAsia" w:hAnsiTheme="minorEastAsia" w:hint="eastAsia"/>
                <w:color w:val="000000"/>
              </w:rPr>
              <w:t>、生命と人権を尊重し、他を思いやる</w:t>
            </w:r>
            <w:r>
              <w:rPr>
                <w:rFonts w:asciiTheme="minorEastAsia" w:eastAsiaTheme="minorEastAsia" w:hAnsiTheme="minorEastAsia" w:hint="eastAsia"/>
                <w:color w:val="000000"/>
              </w:rPr>
              <w:t>「豊かな心」を</w:t>
            </w:r>
            <w:r w:rsidR="00F039B6">
              <w:rPr>
                <w:rFonts w:asciiTheme="minorEastAsia" w:eastAsiaTheme="minorEastAsia" w:hAnsiTheme="minorEastAsia" w:hint="eastAsia"/>
                <w:color w:val="000000"/>
              </w:rPr>
              <w:t>持つ生徒を育成する</w:t>
            </w:r>
            <w:r>
              <w:rPr>
                <w:rFonts w:asciiTheme="minorEastAsia" w:eastAsiaTheme="minorEastAsia" w:hAnsiTheme="minorEastAsia" w:hint="eastAsia"/>
                <w:color w:val="000000"/>
              </w:rPr>
              <w:t>。</w:t>
            </w:r>
          </w:p>
          <w:p w:rsidR="001833DC" w:rsidRDefault="001833DC"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ア「中国等帰国生</w:t>
            </w:r>
            <w:r w:rsidR="007D3C8D">
              <w:rPr>
                <w:rFonts w:asciiTheme="minorEastAsia" w:eastAsiaTheme="minorEastAsia" w:hAnsiTheme="minorEastAsia" w:hint="eastAsia"/>
                <w:color w:val="000000"/>
              </w:rPr>
              <w:t>及び</w:t>
            </w:r>
            <w:r>
              <w:rPr>
                <w:rFonts w:asciiTheme="minorEastAsia" w:eastAsiaTheme="minorEastAsia" w:hAnsiTheme="minorEastAsia" w:hint="eastAsia"/>
                <w:color w:val="000000"/>
              </w:rPr>
              <w:t>外国人生徒」の学習状況や活動状況を校内で共有し、「日本人生徒」との共生を図る。</w:t>
            </w:r>
          </w:p>
          <w:p w:rsidR="00034021" w:rsidRDefault="001833DC" w:rsidP="0003402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034021">
              <w:rPr>
                <w:rFonts w:asciiTheme="minorEastAsia" w:eastAsiaTheme="minorEastAsia" w:hAnsiTheme="minorEastAsia" w:hint="eastAsia"/>
                <w:color w:val="000000"/>
              </w:rPr>
              <w:t xml:space="preserve">　＊生徒向け学校教育自己診断における</w:t>
            </w:r>
            <w:r w:rsidR="0017436C">
              <w:rPr>
                <w:rFonts w:asciiTheme="minorEastAsia" w:eastAsiaTheme="minorEastAsia" w:hAnsiTheme="minorEastAsia" w:hint="eastAsia"/>
                <w:color w:val="000000"/>
              </w:rPr>
              <w:t>人権に関する項目における肯定率（</w:t>
            </w:r>
            <w:r w:rsidR="0017436C" w:rsidRPr="008877B9">
              <w:rPr>
                <w:rFonts w:asciiTheme="minorEastAsia" w:eastAsiaTheme="minorEastAsia" w:hAnsiTheme="minorEastAsia" w:hint="eastAsia"/>
                <w:color w:val="000000"/>
              </w:rPr>
              <w:t>平成</w:t>
            </w:r>
            <w:r w:rsidR="00CC4004">
              <w:rPr>
                <w:rFonts w:asciiTheme="minorEastAsia" w:eastAsiaTheme="minorEastAsia" w:hAnsiTheme="minorEastAsia" w:hint="eastAsia"/>
                <w:color w:val="000000"/>
              </w:rPr>
              <w:t>28</w:t>
            </w:r>
            <w:r w:rsidR="0017436C" w:rsidRPr="008877B9">
              <w:rPr>
                <w:rFonts w:asciiTheme="minorEastAsia" w:eastAsiaTheme="minorEastAsia" w:hAnsiTheme="minorEastAsia" w:hint="eastAsia"/>
                <w:color w:val="000000"/>
              </w:rPr>
              <w:t>年度</w:t>
            </w:r>
            <w:r w:rsidR="00CC4004">
              <w:rPr>
                <w:rFonts w:asciiTheme="minorEastAsia" w:eastAsiaTheme="minorEastAsia" w:hAnsiTheme="minorEastAsia" w:hint="eastAsia"/>
                <w:color w:val="000000"/>
              </w:rPr>
              <w:t>89</w:t>
            </w:r>
            <w:r w:rsidR="0017436C" w:rsidRPr="008877B9">
              <w:rPr>
                <w:rFonts w:asciiTheme="minorEastAsia" w:eastAsiaTheme="minorEastAsia" w:hAnsiTheme="minorEastAsia" w:hint="eastAsia"/>
                <w:color w:val="000000"/>
              </w:rPr>
              <w:t>%）を平成</w:t>
            </w:r>
            <w:r w:rsidR="00412268">
              <w:rPr>
                <w:rFonts w:asciiTheme="minorEastAsia" w:eastAsiaTheme="minorEastAsia" w:hAnsiTheme="minorEastAsia" w:hint="eastAsia"/>
                <w:color w:val="000000"/>
              </w:rPr>
              <w:t>31</w:t>
            </w:r>
            <w:r w:rsidR="0017436C" w:rsidRPr="008877B9">
              <w:rPr>
                <w:rFonts w:asciiTheme="minorEastAsia" w:eastAsiaTheme="minorEastAsia" w:hAnsiTheme="minorEastAsia" w:hint="eastAsia"/>
                <w:color w:val="000000"/>
              </w:rPr>
              <w:t>年度には</w:t>
            </w:r>
            <w:r w:rsidR="00397E27">
              <w:rPr>
                <w:rFonts w:asciiTheme="minorEastAsia" w:eastAsiaTheme="minorEastAsia" w:hAnsiTheme="minorEastAsia" w:hint="eastAsia"/>
              </w:rPr>
              <w:t>90%</w:t>
            </w:r>
            <w:r w:rsidR="0017436C">
              <w:rPr>
                <w:rFonts w:asciiTheme="minorEastAsia" w:eastAsiaTheme="minorEastAsia" w:hAnsiTheme="minorEastAsia" w:hint="eastAsia"/>
                <w:color w:val="000000"/>
              </w:rPr>
              <w:t>にする。</w:t>
            </w:r>
            <w:r w:rsidR="00034021">
              <w:rPr>
                <w:rFonts w:asciiTheme="minorEastAsia" w:eastAsiaTheme="minorEastAsia" w:hAnsiTheme="minorEastAsia" w:hint="eastAsia"/>
                <w:color w:val="000000"/>
              </w:rPr>
              <w:t xml:space="preserve">　　</w:t>
            </w:r>
            <w:r w:rsidR="00F039B6">
              <w:rPr>
                <w:rFonts w:asciiTheme="minorEastAsia" w:eastAsiaTheme="minorEastAsia" w:hAnsiTheme="minorEastAsia" w:hint="eastAsia"/>
                <w:color w:val="000000"/>
              </w:rPr>
              <w:t xml:space="preserve">　　</w:t>
            </w:r>
            <w:r w:rsidR="00034021">
              <w:rPr>
                <w:rFonts w:asciiTheme="minorEastAsia" w:eastAsiaTheme="minorEastAsia" w:hAnsiTheme="minorEastAsia" w:hint="eastAsia"/>
                <w:color w:val="000000"/>
              </w:rPr>
              <w:t xml:space="preserve">　　　　　　</w:t>
            </w:r>
          </w:p>
          <w:p w:rsidR="0033339E" w:rsidRDefault="00B21C3E" w:rsidP="00367151">
            <w:pPr>
              <w:spacing w:line="360" w:lineRule="exact"/>
              <w:rPr>
                <w:rFonts w:asciiTheme="minorEastAsia" w:eastAsiaTheme="minorEastAsia" w:hAnsiTheme="minorEastAsia"/>
                <w:color w:val="000000"/>
              </w:rPr>
            </w:pPr>
            <w:r w:rsidRPr="00B21C3E">
              <w:rPr>
                <w:rFonts w:asciiTheme="minorEastAsia" w:eastAsiaTheme="minorEastAsia" w:hAnsiTheme="minorEastAsia" w:hint="eastAsia"/>
                <w:b/>
                <w:color w:val="000000"/>
              </w:rPr>
              <w:t>３．</w:t>
            </w:r>
            <w:r w:rsidRPr="00B21C3E">
              <w:rPr>
                <w:rFonts w:asciiTheme="minorEastAsia" w:eastAsiaTheme="minorEastAsia" w:hAnsiTheme="minorEastAsia" w:hint="eastAsia"/>
                <w:b/>
                <w:color w:val="000000"/>
                <w:u w:val="single"/>
              </w:rPr>
              <w:t>地域をつなぐ（</w:t>
            </w:r>
            <w:r w:rsidR="003332E2" w:rsidRPr="003332E2">
              <w:rPr>
                <w:rFonts w:asciiTheme="minorEastAsia" w:eastAsiaTheme="minorEastAsia" w:hAnsiTheme="minorEastAsia" w:hint="eastAsia"/>
                <w:b/>
                <w:color w:val="000000"/>
                <w:u w:val="single"/>
              </w:rPr>
              <w:t>安全で安心な学校づくりと地域に信頼される学校づ</w:t>
            </w:r>
            <w:r w:rsidR="003332E2">
              <w:rPr>
                <w:rFonts w:asciiTheme="minorEastAsia" w:eastAsiaTheme="minorEastAsia" w:hAnsiTheme="minorEastAsia" w:hint="eastAsia"/>
                <w:b/>
                <w:color w:val="000000"/>
                <w:u w:val="single"/>
              </w:rPr>
              <w:t>くり）</w:t>
            </w:r>
          </w:p>
          <w:p w:rsidR="0033339E" w:rsidRDefault="0073704B"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（１）</w:t>
            </w:r>
            <w:r w:rsidRPr="0073704B">
              <w:rPr>
                <w:rFonts w:asciiTheme="minorEastAsia" w:eastAsiaTheme="minorEastAsia" w:hAnsiTheme="minorEastAsia" w:hint="eastAsia"/>
                <w:b/>
                <w:color w:val="000000"/>
              </w:rPr>
              <w:t>生徒の納得感のある指導</w:t>
            </w:r>
            <w:r>
              <w:rPr>
                <w:rFonts w:asciiTheme="minorEastAsia" w:eastAsiaTheme="minorEastAsia" w:hAnsiTheme="minorEastAsia" w:hint="eastAsia"/>
                <w:color w:val="000000"/>
              </w:rPr>
              <w:t>により、</w:t>
            </w:r>
            <w:r w:rsidR="0033339E">
              <w:rPr>
                <w:rFonts w:asciiTheme="minorEastAsia" w:eastAsiaTheme="minorEastAsia" w:hAnsiTheme="minorEastAsia" w:hint="eastAsia"/>
                <w:color w:val="000000"/>
              </w:rPr>
              <w:t>規範意識の醸成と個々の生徒への支援</w:t>
            </w:r>
            <w:r>
              <w:rPr>
                <w:rFonts w:asciiTheme="minorEastAsia" w:eastAsiaTheme="minorEastAsia" w:hAnsiTheme="minorEastAsia" w:hint="eastAsia"/>
                <w:color w:val="000000"/>
              </w:rPr>
              <w:t>を行う。</w:t>
            </w:r>
          </w:p>
          <w:p w:rsidR="0033339E" w:rsidRDefault="0033339E" w:rsidP="000A5C4A">
            <w:pPr>
              <w:spacing w:line="360" w:lineRule="exact"/>
              <w:ind w:left="840" w:hangingChars="400" w:hanging="840"/>
              <w:rPr>
                <w:rFonts w:asciiTheme="minorEastAsia" w:eastAsiaTheme="minorEastAsia" w:hAnsiTheme="minorEastAsia"/>
                <w:color w:val="000000"/>
              </w:rPr>
            </w:pPr>
            <w:r>
              <w:rPr>
                <w:rFonts w:asciiTheme="minorEastAsia" w:eastAsiaTheme="minorEastAsia" w:hAnsiTheme="minorEastAsia" w:hint="eastAsia"/>
                <w:color w:val="000000"/>
              </w:rPr>
              <w:t xml:space="preserve">　　ア　基本的生活習慣の確立と規範意識の醸成を図る。</w:t>
            </w:r>
            <w:r w:rsidR="000A5C4A">
              <w:rPr>
                <w:rFonts w:asciiTheme="minorEastAsia" w:eastAsiaTheme="minorEastAsia" w:hAnsiTheme="minorEastAsia" w:hint="eastAsia"/>
                <w:color w:val="000000"/>
              </w:rPr>
              <w:t>また、保護者や関係諸機関との連携を図り、教育相談体制をさらに充実させて、課題を抱える生徒の支援を行う。</w:t>
            </w:r>
          </w:p>
          <w:p w:rsidR="00367151" w:rsidRDefault="0033339E" w:rsidP="00926C30">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9F359E">
              <w:rPr>
                <w:rFonts w:asciiTheme="minorEastAsia" w:eastAsiaTheme="minorEastAsia" w:hAnsiTheme="minorEastAsia" w:hint="eastAsia"/>
                <w:color w:val="000000"/>
              </w:rPr>
              <w:t>＊生徒向け学校教育自己診断における</w:t>
            </w:r>
            <w:r w:rsidR="000A5C4A">
              <w:rPr>
                <w:rFonts w:asciiTheme="minorEastAsia" w:eastAsiaTheme="minorEastAsia" w:hAnsiTheme="minorEastAsia" w:hint="eastAsia"/>
                <w:color w:val="000000"/>
              </w:rPr>
              <w:t>生活規律等の基本的生活習慣に関する項目の肯定率（平成</w:t>
            </w:r>
            <w:r w:rsidR="00212D26">
              <w:rPr>
                <w:rFonts w:asciiTheme="minorEastAsia" w:eastAsiaTheme="minorEastAsia" w:hAnsiTheme="minorEastAsia" w:hint="eastAsia"/>
                <w:color w:val="000000"/>
              </w:rPr>
              <w:t>28</w:t>
            </w:r>
            <w:r w:rsidR="00DF33F5">
              <w:rPr>
                <w:rFonts w:asciiTheme="minorEastAsia" w:eastAsiaTheme="minorEastAsia" w:hAnsiTheme="minorEastAsia" w:hint="eastAsia"/>
                <w:color w:val="000000"/>
              </w:rPr>
              <w:t>年度</w:t>
            </w:r>
            <w:r w:rsidR="00212D26">
              <w:rPr>
                <w:rFonts w:asciiTheme="minorEastAsia" w:eastAsiaTheme="minorEastAsia" w:hAnsiTheme="minorEastAsia" w:hint="eastAsia"/>
                <w:color w:val="000000"/>
              </w:rPr>
              <w:t>71</w:t>
            </w:r>
            <w:r w:rsidR="000A5C4A">
              <w:rPr>
                <w:rFonts w:asciiTheme="minorEastAsia" w:eastAsiaTheme="minorEastAsia" w:hAnsiTheme="minorEastAsia" w:hint="eastAsia"/>
                <w:color w:val="000000"/>
              </w:rPr>
              <w:t>%</w:t>
            </w:r>
            <w:r w:rsidR="0017436C">
              <w:rPr>
                <w:rFonts w:asciiTheme="minorEastAsia" w:eastAsiaTheme="minorEastAsia" w:hAnsiTheme="minorEastAsia" w:hint="eastAsia"/>
                <w:color w:val="000000"/>
              </w:rPr>
              <w:t>）</w:t>
            </w:r>
            <w:r w:rsidR="009F359E">
              <w:rPr>
                <w:rFonts w:asciiTheme="minorEastAsia" w:eastAsiaTheme="minorEastAsia" w:hAnsiTheme="minorEastAsia" w:hint="eastAsia"/>
                <w:color w:val="000000"/>
              </w:rPr>
              <w:t>を平成</w:t>
            </w:r>
            <w:r w:rsidR="00412268">
              <w:rPr>
                <w:rFonts w:asciiTheme="minorEastAsia" w:eastAsiaTheme="minorEastAsia" w:hAnsiTheme="minorEastAsia" w:hint="eastAsia"/>
                <w:color w:val="000000"/>
              </w:rPr>
              <w:t>31</w:t>
            </w:r>
            <w:r w:rsidR="009F359E">
              <w:rPr>
                <w:rFonts w:asciiTheme="minorEastAsia" w:eastAsiaTheme="minorEastAsia" w:hAnsiTheme="minorEastAsia" w:hint="eastAsia"/>
                <w:color w:val="000000"/>
              </w:rPr>
              <w:t>年度には</w:t>
            </w:r>
            <w:r w:rsidR="00C90DFC" w:rsidRPr="00944A24">
              <w:rPr>
                <w:rFonts w:asciiTheme="minorEastAsia" w:eastAsiaTheme="minorEastAsia" w:hAnsiTheme="minorEastAsia" w:hint="eastAsia"/>
              </w:rPr>
              <w:t>75</w:t>
            </w:r>
            <w:r w:rsidR="000A5C4A" w:rsidRPr="00944A24">
              <w:rPr>
                <w:rFonts w:asciiTheme="minorEastAsia" w:eastAsiaTheme="minorEastAsia" w:hAnsiTheme="minorEastAsia" w:hint="eastAsia"/>
              </w:rPr>
              <w:t>%</w:t>
            </w:r>
            <w:r w:rsidR="000A5C4A">
              <w:rPr>
                <w:rFonts w:asciiTheme="minorEastAsia" w:eastAsiaTheme="minorEastAsia" w:hAnsiTheme="minorEastAsia" w:hint="eastAsia"/>
                <w:color w:val="000000"/>
              </w:rPr>
              <w:t>以上</w:t>
            </w:r>
            <w:r w:rsidR="008C2067">
              <w:rPr>
                <w:rFonts w:asciiTheme="minorEastAsia" w:eastAsiaTheme="minorEastAsia" w:hAnsiTheme="minorEastAsia" w:hint="eastAsia"/>
                <w:color w:val="000000"/>
              </w:rPr>
              <w:t>をめざす。</w:t>
            </w:r>
          </w:p>
          <w:p w:rsidR="009F359E" w:rsidRDefault="009F35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0A5C4A">
              <w:rPr>
                <w:rFonts w:asciiTheme="minorEastAsia" w:eastAsiaTheme="minorEastAsia" w:hAnsiTheme="minorEastAsia" w:hint="eastAsia"/>
                <w:color w:val="000000"/>
              </w:rPr>
              <w:t xml:space="preserve">　　</w:t>
            </w:r>
            <w:r w:rsidR="00F5576C">
              <w:rPr>
                <w:rFonts w:asciiTheme="minorEastAsia" w:eastAsiaTheme="minorEastAsia" w:hAnsiTheme="minorEastAsia" w:hint="eastAsia"/>
                <w:color w:val="000000"/>
              </w:rPr>
              <w:t>＊保護者向け学校教育自己診断における生徒指導に関する項目の肯定率（</w:t>
            </w:r>
            <w:r w:rsidR="00F5576C" w:rsidRPr="008877B9">
              <w:rPr>
                <w:rFonts w:asciiTheme="minorEastAsia" w:eastAsiaTheme="minorEastAsia" w:hAnsiTheme="minorEastAsia" w:hint="eastAsia"/>
                <w:color w:val="000000"/>
              </w:rPr>
              <w:t>平成</w:t>
            </w:r>
            <w:r w:rsidR="00212D26">
              <w:rPr>
                <w:rFonts w:asciiTheme="minorEastAsia" w:eastAsiaTheme="minorEastAsia" w:hAnsiTheme="minorEastAsia" w:hint="eastAsia"/>
                <w:color w:val="000000"/>
              </w:rPr>
              <w:t>28</w:t>
            </w:r>
            <w:r w:rsidR="00F5576C" w:rsidRPr="008877B9">
              <w:rPr>
                <w:rFonts w:asciiTheme="minorEastAsia" w:eastAsiaTheme="minorEastAsia" w:hAnsiTheme="minorEastAsia" w:hint="eastAsia"/>
                <w:color w:val="000000"/>
              </w:rPr>
              <w:t>年度</w:t>
            </w:r>
            <w:r w:rsidR="00697254" w:rsidRPr="008877B9">
              <w:rPr>
                <w:rFonts w:asciiTheme="minorEastAsia" w:eastAsiaTheme="minorEastAsia" w:hAnsiTheme="minorEastAsia" w:hint="eastAsia"/>
                <w:color w:val="000000"/>
              </w:rPr>
              <w:t>79</w:t>
            </w:r>
            <w:r w:rsidR="00F5576C" w:rsidRPr="008877B9">
              <w:rPr>
                <w:rFonts w:asciiTheme="minorEastAsia" w:eastAsiaTheme="minorEastAsia" w:hAnsiTheme="minorEastAsia" w:hint="eastAsia"/>
                <w:color w:val="000000"/>
              </w:rPr>
              <w:t>%）を平成</w:t>
            </w:r>
            <w:r w:rsidR="00412268">
              <w:rPr>
                <w:rFonts w:asciiTheme="minorEastAsia" w:eastAsiaTheme="minorEastAsia" w:hAnsiTheme="minorEastAsia" w:hint="eastAsia"/>
                <w:color w:val="000000"/>
              </w:rPr>
              <w:t>31</w:t>
            </w:r>
            <w:r w:rsidR="00F5576C" w:rsidRPr="008877B9">
              <w:rPr>
                <w:rFonts w:asciiTheme="minorEastAsia" w:eastAsiaTheme="minorEastAsia" w:hAnsiTheme="minorEastAsia" w:hint="eastAsia"/>
                <w:color w:val="000000"/>
              </w:rPr>
              <w:t>年度には</w:t>
            </w:r>
            <w:r w:rsidR="00412268">
              <w:rPr>
                <w:rFonts w:asciiTheme="minorEastAsia" w:eastAsiaTheme="minorEastAsia" w:hAnsiTheme="minorEastAsia" w:hint="eastAsia"/>
              </w:rPr>
              <w:t>82</w:t>
            </w:r>
            <w:r w:rsidR="00F5576C" w:rsidRPr="008877B9">
              <w:rPr>
                <w:rFonts w:asciiTheme="minorEastAsia" w:eastAsiaTheme="minorEastAsia" w:hAnsiTheme="minorEastAsia" w:hint="eastAsia"/>
              </w:rPr>
              <w:t>%</w:t>
            </w:r>
            <w:r w:rsidR="00F5576C">
              <w:rPr>
                <w:rFonts w:asciiTheme="minorEastAsia" w:eastAsiaTheme="minorEastAsia" w:hAnsiTheme="minorEastAsia" w:hint="eastAsia"/>
                <w:color w:val="000000"/>
              </w:rPr>
              <w:t>にする。</w:t>
            </w:r>
          </w:p>
          <w:p w:rsidR="00034021" w:rsidRDefault="00034021" w:rsidP="00034021">
            <w:pPr>
              <w:spacing w:line="360" w:lineRule="exact"/>
              <w:ind w:firstLineChars="100" w:firstLine="210"/>
              <w:rPr>
                <w:rFonts w:asciiTheme="minorEastAsia" w:eastAsiaTheme="minorEastAsia" w:hAnsiTheme="minorEastAsia"/>
                <w:color w:val="000000"/>
              </w:rPr>
            </w:pPr>
            <w:r>
              <w:rPr>
                <w:rFonts w:asciiTheme="minorEastAsia" w:eastAsiaTheme="minorEastAsia" w:hAnsiTheme="minorEastAsia" w:hint="eastAsia"/>
                <w:color w:val="000000"/>
              </w:rPr>
              <w:t xml:space="preserve">　イ「高校生活支援カード」等を活用し、課題を抱える生徒の状況把握に努め、必要に応じて支援や外部機関等との連携に努める。</w:t>
            </w:r>
          </w:p>
          <w:p w:rsidR="00034021" w:rsidRDefault="00034021" w:rsidP="0003402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＊生徒向け学校教育自己診断における</w:t>
            </w:r>
            <w:r w:rsidR="00F039B6">
              <w:rPr>
                <w:rFonts w:asciiTheme="minorEastAsia" w:eastAsiaTheme="minorEastAsia" w:hAnsiTheme="minorEastAsia" w:hint="eastAsia"/>
                <w:color w:val="000000"/>
              </w:rPr>
              <w:t>教育相談に関する項目の満足度（</w:t>
            </w:r>
            <w:r w:rsidR="00F039B6" w:rsidRPr="008877B9">
              <w:rPr>
                <w:rFonts w:asciiTheme="minorEastAsia" w:eastAsiaTheme="minorEastAsia" w:hAnsiTheme="minorEastAsia" w:hint="eastAsia"/>
                <w:color w:val="000000"/>
              </w:rPr>
              <w:t>平成</w:t>
            </w:r>
            <w:r w:rsidR="00CC4004">
              <w:rPr>
                <w:rFonts w:asciiTheme="minorEastAsia" w:eastAsiaTheme="minorEastAsia" w:hAnsiTheme="minorEastAsia" w:hint="eastAsia"/>
                <w:color w:val="000000"/>
              </w:rPr>
              <w:t>28</w:t>
            </w:r>
            <w:r w:rsidR="00F039B6" w:rsidRPr="008877B9">
              <w:rPr>
                <w:rFonts w:asciiTheme="minorEastAsia" w:eastAsiaTheme="minorEastAsia" w:hAnsiTheme="minorEastAsia" w:hint="eastAsia"/>
                <w:color w:val="000000"/>
              </w:rPr>
              <w:t>年度4</w:t>
            </w:r>
            <w:r w:rsidR="00CC4004">
              <w:rPr>
                <w:rFonts w:asciiTheme="minorEastAsia" w:eastAsiaTheme="minorEastAsia" w:hAnsiTheme="minorEastAsia" w:hint="eastAsia"/>
                <w:color w:val="000000"/>
              </w:rPr>
              <w:t>7</w:t>
            </w:r>
            <w:r w:rsidR="00F039B6" w:rsidRPr="008877B9">
              <w:rPr>
                <w:rFonts w:asciiTheme="minorEastAsia" w:eastAsiaTheme="minorEastAsia" w:hAnsiTheme="minorEastAsia" w:hint="eastAsia"/>
                <w:color w:val="000000"/>
              </w:rPr>
              <w:t>%）を平成</w:t>
            </w:r>
            <w:r w:rsidR="00412268">
              <w:rPr>
                <w:rFonts w:asciiTheme="minorEastAsia" w:eastAsiaTheme="minorEastAsia" w:hAnsiTheme="minorEastAsia" w:hint="eastAsia"/>
                <w:color w:val="000000"/>
              </w:rPr>
              <w:t>31</w:t>
            </w:r>
            <w:r w:rsidR="00F039B6" w:rsidRPr="008877B9">
              <w:rPr>
                <w:rFonts w:asciiTheme="minorEastAsia" w:eastAsiaTheme="minorEastAsia" w:hAnsiTheme="minorEastAsia" w:hint="eastAsia"/>
                <w:color w:val="000000"/>
              </w:rPr>
              <w:t>年度には</w:t>
            </w:r>
            <w:r w:rsidR="00412268">
              <w:rPr>
                <w:rFonts w:asciiTheme="minorEastAsia" w:eastAsiaTheme="minorEastAsia" w:hAnsiTheme="minorEastAsia" w:hint="eastAsia"/>
              </w:rPr>
              <w:t>50</w:t>
            </w:r>
            <w:r w:rsidR="00F039B6" w:rsidRPr="008877B9">
              <w:rPr>
                <w:rFonts w:asciiTheme="minorEastAsia" w:eastAsiaTheme="minorEastAsia" w:hAnsiTheme="minorEastAsia" w:hint="eastAsia"/>
              </w:rPr>
              <w:t>%</w:t>
            </w:r>
            <w:r w:rsidR="00F039B6" w:rsidRPr="008877B9">
              <w:rPr>
                <w:rFonts w:asciiTheme="minorEastAsia" w:eastAsiaTheme="minorEastAsia" w:hAnsiTheme="minorEastAsia" w:hint="eastAsia"/>
                <w:color w:val="000000"/>
              </w:rPr>
              <w:t>にする。</w:t>
            </w:r>
          </w:p>
          <w:p w:rsidR="009F359E" w:rsidRDefault="00034021"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9F359E">
              <w:rPr>
                <w:rFonts w:asciiTheme="minorEastAsia" w:eastAsiaTheme="minorEastAsia" w:hAnsiTheme="minorEastAsia" w:hint="eastAsia"/>
                <w:color w:val="000000"/>
              </w:rPr>
              <w:t>（２）</w:t>
            </w:r>
            <w:r w:rsidR="0073704B" w:rsidRPr="0073704B">
              <w:rPr>
                <w:rFonts w:asciiTheme="minorEastAsia" w:eastAsiaTheme="minorEastAsia" w:hAnsiTheme="minorEastAsia" w:hint="eastAsia"/>
                <w:b/>
                <w:color w:val="000000"/>
              </w:rPr>
              <w:t>生徒の充実感のある学校行事</w:t>
            </w:r>
            <w:r w:rsidR="009F359E" w:rsidRPr="0073704B">
              <w:rPr>
                <w:rFonts w:asciiTheme="minorEastAsia" w:eastAsiaTheme="minorEastAsia" w:hAnsiTheme="minorEastAsia" w:hint="eastAsia"/>
                <w:b/>
                <w:color w:val="000000"/>
              </w:rPr>
              <w:t>や部活動</w:t>
            </w:r>
            <w:r w:rsidR="009F359E">
              <w:rPr>
                <w:rFonts w:asciiTheme="minorEastAsia" w:eastAsiaTheme="minorEastAsia" w:hAnsiTheme="minorEastAsia" w:hint="eastAsia"/>
                <w:color w:val="000000"/>
              </w:rPr>
              <w:t>を通じて生徒の</w:t>
            </w:r>
            <w:r w:rsidR="005106C4">
              <w:rPr>
                <w:rFonts w:asciiTheme="minorEastAsia" w:eastAsiaTheme="minorEastAsia" w:hAnsiTheme="minorEastAsia" w:hint="eastAsia"/>
                <w:color w:val="000000"/>
              </w:rPr>
              <w:t>自主</w:t>
            </w:r>
            <w:r w:rsidR="009F359E">
              <w:rPr>
                <w:rFonts w:asciiTheme="minorEastAsia" w:eastAsiaTheme="minorEastAsia" w:hAnsiTheme="minorEastAsia" w:hint="eastAsia"/>
                <w:color w:val="000000"/>
              </w:rPr>
              <w:t xml:space="preserve">性、自己有用感を醸成する。　　</w:t>
            </w:r>
          </w:p>
          <w:p w:rsidR="009F359E" w:rsidRDefault="009F35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F039B6">
              <w:rPr>
                <w:rFonts w:asciiTheme="minorEastAsia" w:eastAsiaTheme="minorEastAsia" w:hAnsiTheme="minorEastAsia" w:hint="eastAsia"/>
                <w:color w:val="000000"/>
              </w:rPr>
              <w:t xml:space="preserve">　</w:t>
            </w:r>
            <w:r w:rsidR="00926C30">
              <w:rPr>
                <w:rFonts w:asciiTheme="minorEastAsia" w:eastAsiaTheme="minorEastAsia" w:hAnsiTheme="minorEastAsia" w:hint="eastAsia"/>
                <w:color w:val="000000"/>
              </w:rPr>
              <w:t>ア</w:t>
            </w:r>
            <w:r w:rsidR="00F039B6">
              <w:rPr>
                <w:rFonts w:asciiTheme="minorEastAsia" w:eastAsiaTheme="minorEastAsia" w:hAnsiTheme="minorEastAsia" w:hint="eastAsia"/>
                <w:color w:val="000000"/>
              </w:rPr>
              <w:t xml:space="preserve">　学校行事</w:t>
            </w:r>
            <w:r w:rsidR="00F5576C">
              <w:rPr>
                <w:rFonts w:asciiTheme="minorEastAsia" w:eastAsiaTheme="minorEastAsia" w:hAnsiTheme="minorEastAsia" w:hint="eastAsia"/>
                <w:color w:val="000000"/>
              </w:rPr>
              <w:t>や生徒会活動を通してやる気のある生徒のリーダーシップを育てる。</w:t>
            </w:r>
          </w:p>
          <w:p w:rsidR="00926C30" w:rsidRDefault="00926C30" w:rsidP="00926C30">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＊生徒向け学校教育自己診断における学校行事、部活動、生徒会に関する満足度</w:t>
            </w:r>
            <w:r w:rsidRPr="008877B9">
              <w:rPr>
                <w:rFonts w:asciiTheme="minorEastAsia" w:eastAsiaTheme="minorEastAsia" w:hAnsiTheme="minorEastAsia" w:hint="eastAsia"/>
              </w:rPr>
              <w:t>（平成</w:t>
            </w:r>
            <w:r w:rsidR="000C7D8B">
              <w:rPr>
                <w:rFonts w:asciiTheme="minorEastAsia" w:eastAsiaTheme="minorEastAsia" w:hAnsiTheme="minorEastAsia" w:hint="eastAsia"/>
              </w:rPr>
              <w:t>28</w:t>
            </w:r>
            <w:r w:rsidRPr="008877B9">
              <w:rPr>
                <w:rFonts w:asciiTheme="minorEastAsia" w:eastAsiaTheme="minorEastAsia" w:hAnsiTheme="minorEastAsia" w:hint="eastAsia"/>
              </w:rPr>
              <w:t>年度</w:t>
            </w:r>
            <w:r w:rsidR="000C7D8B">
              <w:rPr>
                <w:rFonts w:asciiTheme="minorEastAsia" w:eastAsiaTheme="minorEastAsia" w:hAnsiTheme="minorEastAsia" w:hint="eastAsia"/>
              </w:rPr>
              <w:t>70</w:t>
            </w:r>
            <w:r w:rsidRPr="008877B9">
              <w:rPr>
                <w:rFonts w:asciiTheme="minorEastAsia" w:eastAsiaTheme="minorEastAsia" w:hAnsiTheme="minorEastAsia" w:hint="eastAsia"/>
              </w:rPr>
              <w:t>%）を平成</w:t>
            </w:r>
            <w:r w:rsidR="00412268">
              <w:rPr>
                <w:rFonts w:asciiTheme="minorEastAsia" w:eastAsiaTheme="minorEastAsia" w:hAnsiTheme="minorEastAsia" w:hint="eastAsia"/>
              </w:rPr>
              <w:t>31</w:t>
            </w:r>
            <w:r w:rsidRPr="008877B9">
              <w:rPr>
                <w:rFonts w:asciiTheme="minorEastAsia" w:eastAsiaTheme="minorEastAsia" w:hAnsiTheme="minorEastAsia" w:hint="eastAsia"/>
              </w:rPr>
              <w:t>年度には</w:t>
            </w:r>
            <w:r w:rsidR="00234C37" w:rsidRPr="008877B9">
              <w:rPr>
                <w:rFonts w:asciiTheme="minorEastAsia" w:eastAsiaTheme="minorEastAsia" w:hAnsiTheme="minorEastAsia" w:hint="eastAsia"/>
              </w:rPr>
              <w:t>75％</w:t>
            </w:r>
            <w:r w:rsidR="00FF2FC0" w:rsidRPr="008877B9">
              <w:rPr>
                <w:rFonts w:asciiTheme="minorEastAsia" w:eastAsiaTheme="minorEastAsia" w:hAnsiTheme="minorEastAsia" w:hint="eastAsia"/>
              </w:rPr>
              <w:t>以上をめざす。</w:t>
            </w:r>
          </w:p>
          <w:p w:rsidR="00367151" w:rsidRDefault="00926C30"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イ</w:t>
            </w:r>
            <w:r w:rsidR="00F039B6">
              <w:rPr>
                <w:rFonts w:asciiTheme="minorEastAsia" w:eastAsiaTheme="minorEastAsia" w:hAnsiTheme="minorEastAsia" w:hint="eastAsia"/>
                <w:color w:val="000000"/>
              </w:rPr>
              <w:t xml:space="preserve">　部活動の活性化に</w:t>
            </w:r>
            <w:r w:rsidR="005106C4">
              <w:rPr>
                <w:rFonts w:asciiTheme="minorEastAsia" w:eastAsiaTheme="minorEastAsia" w:hAnsiTheme="minorEastAsia" w:hint="eastAsia"/>
                <w:color w:val="000000"/>
              </w:rPr>
              <w:t>継続</w:t>
            </w:r>
            <w:r w:rsidR="00F039B6">
              <w:rPr>
                <w:rFonts w:asciiTheme="minorEastAsia" w:eastAsiaTheme="minorEastAsia" w:hAnsiTheme="minorEastAsia" w:hint="eastAsia"/>
                <w:color w:val="000000"/>
              </w:rPr>
              <w:t>的に取り組む</w:t>
            </w:r>
            <w:r w:rsidR="00BD63DE">
              <w:rPr>
                <w:rFonts w:asciiTheme="minorEastAsia" w:eastAsiaTheme="minorEastAsia" w:hAnsiTheme="minorEastAsia" w:hint="eastAsia"/>
                <w:color w:val="000000"/>
              </w:rPr>
              <w:t>。</w:t>
            </w:r>
            <w:r w:rsidR="00234607">
              <w:rPr>
                <w:rFonts w:asciiTheme="minorEastAsia" w:eastAsiaTheme="minorEastAsia" w:hAnsiTheme="minorEastAsia" w:hint="eastAsia"/>
                <w:color w:val="000000"/>
              </w:rPr>
              <w:t xml:space="preserve">　　　　　　　　　　　　　　　　　　　　　</w:t>
            </w:r>
          </w:p>
          <w:p w:rsidR="00F039B6" w:rsidRPr="009F359E" w:rsidRDefault="00BD63D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17436C">
              <w:rPr>
                <w:rFonts w:asciiTheme="minorEastAsia" w:eastAsiaTheme="minorEastAsia" w:hAnsiTheme="minorEastAsia" w:hint="eastAsia"/>
                <w:color w:val="000000"/>
              </w:rPr>
              <w:t>＊部活動加入率は50%を維持する。</w:t>
            </w:r>
          </w:p>
          <w:p w:rsidR="00367151" w:rsidRDefault="007D3C8D" w:rsidP="009F359E">
            <w:pPr>
              <w:spacing w:line="360" w:lineRule="exact"/>
              <w:rPr>
                <w:rFonts w:ascii="ＭＳ 明朝" w:hAnsi="ＭＳ 明朝"/>
                <w:color w:val="000000"/>
              </w:rPr>
            </w:pPr>
            <w:r>
              <w:rPr>
                <w:rFonts w:ascii="ＭＳ ゴシック" w:eastAsia="ＭＳ ゴシック" w:hAnsi="ＭＳ ゴシック" w:hint="eastAsia"/>
                <w:color w:val="000000"/>
              </w:rPr>
              <w:t xml:space="preserve">　</w:t>
            </w:r>
            <w:r w:rsidRPr="007D3C8D">
              <w:rPr>
                <w:rFonts w:ascii="ＭＳ 明朝" w:hAnsi="ＭＳ 明朝" w:hint="eastAsia"/>
                <w:color w:val="000000"/>
              </w:rPr>
              <w:t>（３）地域連携</w:t>
            </w:r>
          </w:p>
          <w:p w:rsidR="007D3C8D" w:rsidRDefault="001537EA" w:rsidP="009F359E">
            <w:pPr>
              <w:spacing w:line="360" w:lineRule="exact"/>
              <w:rPr>
                <w:rFonts w:ascii="ＭＳ 明朝" w:hAnsi="ＭＳ 明朝"/>
                <w:color w:val="000000"/>
              </w:rPr>
            </w:pPr>
            <w:r>
              <w:rPr>
                <w:rFonts w:ascii="ＭＳ 明朝" w:hAnsi="ＭＳ 明朝" w:hint="eastAsia"/>
                <w:color w:val="000000"/>
              </w:rPr>
              <w:t xml:space="preserve">　　</w:t>
            </w:r>
            <w:r w:rsidRPr="0015628D">
              <w:rPr>
                <w:rFonts w:ascii="ＭＳ 明朝" w:hAnsi="ＭＳ 明朝" w:hint="eastAsia"/>
                <w:color w:val="000000" w:themeColor="text1"/>
              </w:rPr>
              <w:t>ア</w:t>
            </w:r>
            <w:r w:rsidR="007D3C8D">
              <w:rPr>
                <w:rFonts w:ascii="ＭＳ 明朝" w:hAnsi="ＭＳ 明朝" w:hint="eastAsia"/>
                <w:color w:val="000000"/>
              </w:rPr>
              <w:t xml:space="preserve">　学校から積極的に情報を発信し、開かれた学校づくりを推進する。</w:t>
            </w:r>
          </w:p>
          <w:p w:rsidR="007D3C8D" w:rsidRPr="007D3C8D" w:rsidRDefault="007D3C8D" w:rsidP="009F359E">
            <w:pPr>
              <w:spacing w:line="360" w:lineRule="exact"/>
              <w:rPr>
                <w:rFonts w:ascii="ＭＳ 明朝" w:hAnsi="ＭＳ 明朝"/>
                <w:color w:val="000000"/>
              </w:rPr>
            </w:pPr>
            <w:r>
              <w:rPr>
                <w:rFonts w:ascii="ＭＳ 明朝" w:hAnsi="ＭＳ 明朝" w:hint="eastAsia"/>
                <w:color w:val="000000"/>
              </w:rPr>
              <w:t xml:space="preserve">　　　＊</w:t>
            </w:r>
            <w:r w:rsidR="0028614D">
              <w:rPr>
                <w:rFonts w:ascii="ＭＳ 明朝" w:hAnsi="ＭＳ 明朝" w:hint="eastAsia"/>
                <w:color w:val="000000"/>
              </w:rPr>
              <w:t>近隣の中学校との連携や広報活動、地域連携授業、地域のイベントへの積極的参加等を通して、地域に根ざした学校づくりを推進する。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CC4004">
        <w:trPr>
          <w:trHeight w:val="3474"/>
          <w:jc w:val="center"/>
        </w:trPr>
        <w:tc>
          <w:tcPr>
            <w:tcW w:w="6771" w:type="dxa"/>
            <w:shd w:val="clear" w:color="auto" w:fill="auto"/>
          </w:tcPr>
          <w:p w:rsidR="00244133" w:rsidRPr="00956B13" w:rsidRDefault="00244133" w:rsidP="00244133">
            <w:pPr>
              <w:autoSpaceDE w:val="0"/>
              <w:autoSpaceDN w:val="0"/>
              <w:snapToGrid w:val="0"/>
              <w:spacing w:line="180" w:lineRule="exact"/>
              <w:rPr>
                <w:rFonts w:ascii="ＭＳ ゴシック" w:eastAsia="ＭＳ ゴシック" w:hAnsi="ＭＳ ゴシック"/>
                <w:sz w:val="18"/>
                <w:szCs w:val="18"/>
              </w:rPr>
            </w:pPr>
            <w:r w:rsidRPr="00956B13">
              <w:rPr>
                <w:rFonts w:ascii="ＭＳ ゴシック" w:eastAsia="ＭＳ ゴシック" w:hAnsi="ＭＳ ゴシック" w:hint="eastAsia"/>
                <w:sz w:val="18"/>
                <w:szCs w:val="18"/>
              </w:rPr>
              <w:t>【学習指導等】</w:t>
            </w:r>
          </w:p>
          <w:p w:rsidR="00244133" w:rsidRPr="00956B13" w:rsidRDefault="00244133" w:rsidP="00956B13">
            <w:pPr>
              <w:autoSpaceDE w:val="0"/>
              <w:autoSpaceDN w:val="0"/>
              <w:spacing w:line="180" w:lineRule="exact"/>
              <w:ind w:left="180" w:hangingChars="100" w:hanging="180"/>
              <w:rPr>
                <w:rFonts w:ascii="ＭＳ ゴシック" w:eastAsia="ＭＳ ゴシック" w:hAnsi="ＭＳ ゴシック"/>
                <w:sz w:val="18"/>
                <w:szCs w:val="18"/>
              </w:rPr>
            </w:pPr>
            <w:r w:rsidRPr="00956B13">
              <w:rPr>
                <w:rFonts w:ascii="ＭＳ ゴシック" w:eastAsia="ＭＳ ゴシック" w:hAnsi="ＭＳ ゴシック" w:hint="eastAsia"/>
                <w:sz w:val="18"/>
                <w:szCs w:val="18"/>
              </w:rPr>
              <w:t>・生徒の85（84）％、保護者の85（84）％が「この学校には他の学校にない特色がある」と答えており、生徒の多様な進路や興味・関心に応えるエリアや多くの選択科目が高い肯定率につながっている。</w:t>
            </w:r>
          </w:p>
          <w:p w:rsidR="00244133" w:rsidRPr="00956B13" w:rsidRDefault="00244133" w:rsidP="00956B13">
            <w:pPr>
              <w:autoSpaceDE w:val="0"/>
              <w:autoSpaceDN w:val="0"/>
              <w:spacing w:line="180" w:lineRule="exact"/>
              <w:ind w:left="180" w:hangingChars="100" w:hanging="180"/>
              <w:rPr>
                <w:rFonts w:ascii="ＭＳ ゴシック" w:eastAsia="ＭＳ ゴシック" w:hAnsi="ＭＳ ゴシック"/>
                <w:sz w:val="18"/>
                <w:szCs w:val="18"/>
              </w:rPr>
            </w:pPr>
            <w:r w:rsidRPr="00956B13">
              <w:rPr>
                <w:rFonts w:ascii="ＭＳ ゴシック" w:eastAsia="ＭＳ ゴシック" w:hAnsi="ＭＳ ゴシック" w:hint="eastAsia"/>
                <w:sz w:val="18"/>
                <w:szCs w:val="18"/>
              </w:rPr>
              <w:t>・「授業はわかりやすく、集中して受けることができる」が昨年度の63％から71％に大きく上がっている。一昨年度導入されたプロジェクターとタブレット端末の活用が進んでいるからである。また「教え方に工夫をしている先生が多い」も65％から66％に上がっている。授業の視覚化が着実に進んだのと、教員の授業への工夫を進めているからと考えられる。</w:t>
            </w:r>
          </w:p>
          <w:p w:rsidR="00244133" w:rsidRPr="00956B13" w:rsidRDefault="00244133" w:rsidP="00956B13">
            <w:pPr>
              <w:autoSpaceDE w:val="0"/>
              <w:autoSpaceDN w:val="0"/>
              <w:spacing w:line="180" w:lineRule="exact"/>
              <w:ind w:left="180" w:hangingChars="100" w:hanging="180"/>
              <w:rPr>
                <w:rFonts w:ascii="ＭＳ ゴシック" w:eastAsia="ＭＳ ゴシック" w:hAnsi="ＭＳ ゴシック"/>
                <w:sz w:val="18"/>
                <w:szCs w:val="18"/>
              </w:rPr>
            </w:pPr>
            <w:r w:rsidRPr="00956B13">
              <w:rPr>
                <w:rFonts w:ascii="ＭＳ ゴシック" w:eastAsia="ＭＳ ゴシック" w:hAnsi="ＭＳ ゴシック" w:hint="eastAsia"/>
                <w:sz w:val="18"/>
                <w:szCs w:val="18"/>
              </w:rPr>
              <w:t>・「授業で自分の考えをまとめたり、パソコンなどを使用して発表する機会がある」が58％から68％に大幅に上がっている。アクティブラーニングを意識した授業が多くの教科で実践され、学びあったり発表したりする機会が増えているからである。</w:t>
            </w:r>
          </w:p>
          <w:p w:rsidR="00244133" w:rsidRPr="00956B13" w:rsidRDefault="00244133" w:rsidP="00956B13">
            <w:pPr>
              <w:autoSpaceDE w:val="0"/>
              <w:autoSpaceDN w:val="0"/>
              <w:spacing w:line="180" w:lineRule="exact"/>
              <w:ind w:left="180" w:hangingChars="100" w:hanging="180"/>
              <w:rPr>
                <w:rFonts w:ascii="ＭＳ ゴシック" w:eastAsia="ＭＳ ゴシック" w:hAnsi="ＭＳ ゴシック"/>
                <w:sz w:val="18"/>
                <w:szCs w:val="18"/>
              </w:rPr>
            </w:pPr>
            <w:r w:rsidRPr="00956B13">
              <w:rPr>
                <w:rFonts w:ascii="ＭＳ ゴシック" w:eastAsia="ＭＳ ゴシック" w:hAnsi="ＭＳ ゴシック" w:hint="eastAsia"/>
                <w:sz w:val="18"/>
                <w:szCs w:val="18"/>
              </w:rPr>
              <w:t>・今後、さらに授業の視覚化・構造化・協働化を進め、生徒に「つなぐチカラ」をつけさせる授業作りに全校で取り組んでいくことが必要である。</w:t>
            </w:r>
          </w:p>
          <w:p w:rsidR="00244133" w:rsidRPr="00956B13" w:rsidRDefault="00244133" w:rsidP="00244133">
            <w:pPr>
              <w:autoSpaceDE w:val="0"/>
              <w:autoSpaceDN w:val="0"/>
              <w:spacing w:line="180" w:lineRule="exact"/>
              <w:rPr>
                <w:rFonts w:ascii="ＭＳ ゴシック" w:eastAsia="ＭＳ ゴシック" w:hAnsi="ＭＳ ゴシック"/>
                <w:sz w:val="18"/>
                <w:szCs w:val="18"/>
              </w:rPr>
            </w:pPr>
            <w:r w:rsidRPr="00956B13">
              <w:rPr>
                <w:rFonts w:ascii="ＭＳ ゴシック" w:eastAsia="ＭＳ ゴシック" w:hAnsi="ＭＳ ゴシック" w:hint="eastAsia"/>
                <w:sz w:val="18"/>
                <w:szCs w:val="18"/>
              </w:rPr>
              <w:t>【生徒指導等】</w:t>
            </w:r>
          </w:p>
          <w:p w:rsidR="00244133" w:rsidRPr="00956B13" w:rsidRDefault="00244133" w:rsidP="00956B13">
            <w:pPr>
              <w:autoSpaceDE w:val="0"/>
              <w:autoSpaceDN w:val="0"/>
              <w:spacing w:line="180" w:lineRule="exact"/>
              <w:ind w:left="180" w:hangingChars="100" w:hanging="180"/>
              <w:rPr>
                <w:rFonts w:ascii="ＭＳ ゴシック" w:eastAsia="ＭＳ ゴシック" w:hAnsi="ＭＳ ゴシック"/>
                <w:sz w:val="18"/>
                <w:szCs w:val="18"/>
              </w:rPr>
            </w:pPr>
            <w:r w:rsidRPr="00956B13">
              <w:rPr>
                <w:rFonts w:ascii="ＭＳ ゴシック" w:eastAsia="ＭＳ ゴシック" w:hAnsi="ＭＳ ゴシック" w:hint="eastAsia"/>
                <w:sz w:val="18"/>
                <w:szCs w:val="18"/>
              </w:rPr>
              <w:t>・生徒指導の面で84（87）％の保護者が生徒を正しい方向に指導していると評価しているが、生徒指導の方針に共感できるという回答は69（70）であった。</w:t>
            </w:r>
            <w:r w:rsidRPr="00956B13">
              <w:rPr>
                <w:rFonts w:ascii="ＭＳ ゴシック" w:eastAsia="ＭＳ ゴシック" w:hAnsi="ＭＳ ゴシック" w:cs="ＭＳ Ｐゴシック" w:hint="eastAsia"/>
                <w:color w:val="000000"/>
                <w:kern w:val="0"/>
                <w:sz w:val="18"/>
                <w:szCs w:val="18"/>
              </w:rPr>
              <w:t>常識やマナー、他者への思いやりや配慮に重きを置く本校の生徒指導に、生徒の視点に立った納得感のある指導を進めている。また、</w:t>
            </w:r>
            <w:r w:rsidRPr="00956B13">
              <w:rPr>
                <w:rFonts w:ascii="ＭＳ ゴシック" w:eastAsia="ＭＳ ゴシック" w:hAnsi="ＭＳ ゴシック" w:hint="eastAsia"/>
                <w:sz w:val="18"/>
                <w:szCs w:val="18"/>
              </w:rPr>
              <w:t>生徒の72（71）％が「生</w:t>
            </w:r>
            <w:r w:rsidRPr="00956B13">
              <w:rPr>
                <w:rFonts w:ascii="ＭＳ ゴシック" w:eastAsia="ＭＳ ゴシック" w:hAnsi="ＭＳ ゴシック" w:hint="eastAsia"/>
                <w:sz w:val="18"/>
                <w:szCs w:val="18"/>
              </w:rPr>
              <w:lastRenderedPageBreak/>
              <w:t>活規律や学習規律の確立に力を入れている」と肯定的に捉えている。「安全で安心な学校」を維持するために、全教職員が生徒指導は生徒の意欲を高めるための指導だという共通認識を持ってあたることが重要である。</w:t>
            </w:r>
          </w:p>
          <w:p w:rsidR="00244133" w:rsidRPr="00956B13" w:rsidRDefault="00244133" w:rsidP="00956B13">
            <w:pPr>
              <w:autoSpaceDE w:val="0"/>
              <w:autoSpaceDN w:val="0"/>
              <w:spacing w:line="180" w:lineRule="exact"/>
              <w:ind w:left="180" w:hangingChars="100" w:hanging="180"/>
              <w:rPr>
                <w:rFonts w:ascii="ＭＳ ゴシック" w:eastAsia="ＭＳ ゴシック" w:hAnsi="ＭＳ ゴシック"/>
                <w:sz w:val="18"/>
                <w:szCs w:val="18"/>
              </w:rPr>
            </w:pPr>
            <w:r w:rsidRPr="00956B13">
              <w:rPr>
                <w:rFonts w:ascii="ＭＳ ゴシック" w:eastAsia="ＭＳ ゴシック" w:hAnsi="ＭＳ ゴシック" w:hint="eastAsia"/>
                <w:sz w:val="18"/>
                <w:szCs w:val="18"/>
              </w:rPr>
              <w:t>・「文化祭は周りと協力しておこなえる」77（69）％、「体育祭は周りと協力しておこなえる」75（74）％であった。「部活動は活発である」は68（58）％で大きく上がっている。これは今年度多くの部活動が良い結果を出してきたためである。今後、さらなる活性化のために、現在頑張って結果を出している生徒を校内外にアピールし、本校の部活動を知ってもらう取組をおこないたい。今後、全ての学年で「やる気のある」生徒のリーダーシップを育成するために、様々な場面において生徒を中心に活動をおこなうようにすることが、生徒の自主性を伸ばすとともに生徒会活動や部活動さらには学校生活の活性化につながっていくものと考える。</w:t>
            </w:r>
          </w:p>
          <w:p w:rsidR="00244133" w:rsidRPr="00956B13" w:rsidRDefault="00244133" w:rsidP="00956B13">
            <w:pPr>
              <w:widowControl/>
              <w:autoSpaceDE w:val="0"/>
              <w:autoSpaceDN w:val="0"/>
              <w:spacing w:line="180" w:lineRule="exact"/>
              <w:ind w:left="180" w:hangingChars="100" w:hanging="180"/>
              <w:jc w:val="left"/>
              <w:rPr>
                <w:rFonts w:ascii="ＭＳ ゴシック" w:eastAsia="ＭＳ ゴシック" w:hAnsi="ＭＳ ゴシック" w:cs="ＭＳ Ｐゴシック"/>
                <w:color w:val="000000"/>
                <w:kern w:val="0"/>
                <w:sz w:val="18"/>
                <w:szCs w:val="18"/>
              </w:rPr>
            </w:pPr>
            <w:r w:rsidRPr="00956B13">
              <w:rPr>
                <w:rFonts w:ascii="ＭＳ ゴシック" w:eastAsia="ＭＳ ゴシック" w:hAnsi="ＭＳ ゴシック" w:cs="ＭＳ Ｐゴシック" w:hint="eastAsia"/>
                <w:color w:val="000000"/>
                <w:kern w:val="0"/>
                <w:sz w:val="18"/>
                <w:szCs w:val="18"/>
              </w:rPr>
              <w:t>・79（80）</w:t>
            </w:r>
            <w:r w:rsidRPr="00956B13">
              <w:rPr>
                <w:rFonts w:ascii="ＭＳ ゴシック" w:eastAsia="ＭＳ ゴシック" w:hAnsi="ＭＳ ゴシック" w:hint="eastAsia"/>
                <w:sz w:val="18"/>
                <w:szCs w:val="18"/>
              </w:rPr>
              <w:t>％</w:t>
            </w:r>
            <w:r w:rsidRPr="00956B13">
              <w:rPr>
                <w:rFonts w:ascii="ＭＳ ゴシック" w:eastAsia="ＭＳ ゴシック" w:hAnsi="ＭＳ ゴシック" w:cs="ＭＳ Ｐゴシック" w:hint="eastAsia"/>
                <w:color w:val="000000"/>
                <w:kern w:val="0"/>
                <w:sz w:val="18"/>
                <w:szCs w:val="18"/>
              </w:rPr>
              <w:t>の保護者が進路指導に対して肯定的に答えている。これは大阪府内平均よりも高い就職内定率や進学希望者ほぼ全員の合格率を誇る進路指導への信頼感が大きく影響している。今後も進学指導を充実させ、進路や学年が連携し進学講習等の指導に取組む必要がある。</w:t>
            </w:r>
          </w:p>
          <w:p w:rsidR="00244133" w:rsidRPr="00956B13" w:rsidRDefault="00244133" w:rsidP="00956B13">
            <w:pPr>
              <w:widowControl/>
              <w:autoSpaceDE w:val="0"/>
              <w:autoSpaceDN w:val="0"/>
              <w:spacing w:line="180" w:lineRule="exact"/>
              <w:ind w:left="180" w:hangingChars="100" w:hanging="180"/>
              <w:jc w:val="left"/>
              <w:rPr>
                <w:rFonts w:ascii="ＭＳ ゴシック" w:eastAsia="ＭＳ ゴシック" w:hAnsi="ＭＳ ゴシック" w:cs="ＭＳ Ｐゴシック"/>
                <w:color w:val="000000"/>
                <w:kern w:val="0"/>
                <w:sz w:val="18"/>
                <w:szCs w:val="18"/>
              </w:rPr>
            </w:pPr>
            <w:r w:rsidRPr="00956B13">
              <w:rPr>
                <w:rFonts w:ascii="ＭＳ ゴシック" w:eastAsia="ＭＳ ゴシック" w:hAnsi="ＭＳ ゴシック" w:cs="ＭＳ Ｐゴシック" w:hint="eastAsia"/>
                <w:color w:val="000000"/>
                <w:kern w:val="0"/>
                <w:sz w:val="18"/>
                <w:szCs w:val="18"/>
              </w:rPr>
              <w:t>・文化祭や体育祭等の行事、部活動活性化等における生徒会役員の貢献は非常に大きい。今年度も、学校説明会等において生徒会を中心におこなった。また、全校集会では毎回生徒会からの話をしてもらった。今後、さらに生徒が活躍できる場を増やせるように工夫したい。生徒会役員や生徒委員会を中心に据え、生徒主体の活動へ理解を深める必要がある。</w:t>
            </w:r>
          </w:p>
          <w:p w:rsidR="00244133" w:rsidRPr="00956B13" w:rsidRDefault="00244133" w:rsidP="00244133">
            <w:pPr>
              <w:autoSpaceDE w:val="0"/>
              <w:autoSpaceDN w:val="0"/>
              <w:spacing w:line="180" w:lineRule="exact"/>
              <w:rPr>
                <w:rFonts w:ascii="ＭＳ ゴシック" w:eastAsia="ＭＳ ゴシック" w:hAnsi="ＭＳ ゴシック"/>
                <w:sz w:val="18"/>
                <w:szCs w:val="18"/>
              </w:rPr>
            </w:pPr>
            <w:r w:rsidRPr="00956B13">
              <w:rPr>
                <w:rFonts w:ascii="ＭＳ ゴシック" w:eastAsia="ＭＳ ゴシック" w:hAnsi="ＭＳ ゴシック" w:hint="eastAsia"/>
                <w:sz w:val="18"/>
                <w:szCs w:val="18"/>
              </w:rPr>
              <w:t>【学校運営等】</w:t>
            </w:r>
          </w:p>
          <w:p w:rsidR="00244133" w:rsidRPr="00956B13" w:rsidRDefault="00244133" w:rsidP="00244133">
            <w:pPr>
              <w:autoSpaceDE w:val="0"/>
              <w:autoSpaceDN w:val="0"/>
              <w:spacing w:line="180" w:lineRule="exact"/>
              <w:rPr>
                <w:rFonts w:ascii="ＭＳ ゴシック" w:eastAsia="ＭＳ ゴシック" w:hAnsi="ＭＳ ゴシック"/>
                <w:sz w:val="18"/>
                <w:szCs w:val="18"/>
              </w:rPr>
            </w:pPr>
            <w:r w:rsidRPr="00956B13">
              <w:rPr>
                <w:rFonts w:ascii="ＭＳ ゴシック" w:eastAsia="ＭＳ ゴシック" w:hAnsi="ＭＳ ゴシック" w:hint="eastAsia"/>
                <w:sz w:val="18"/>
                <w:szCs w:val="18"/>
              </w:rPr>
              <w:t>・「学校に行くのが楽しい」は71（62）％、「自分のクラスは楽しい」は74（67）％で昨年度より大きく上がっている。今年度、「生徒ファースト」をテーマに学校の全ての教育活動を進めているためである。</w:t>
            </w:r>
          </w:p>
          <w:p w:rsidR="00244133" w:rsidRPr="00956B13" w:rsidRDefault="00244133" w:rsidP="00244133">
            <w:pPr>
              <w:widowControl/>
              <w:autoSpaceDE w:val="0"/>
              <w:autoSpaceDN w:val="0"/>
              <w:spacing w:line="180" w:lineRule="exact"/>
              <w:jc w:val="left"/>
              <w:rPr>
                <w:rFonts w:ascii="ＭＳ ゴシック" w:eastAsia="ＭＳ ゴシック" w:hAnsi="ＭＳ ゴシック"/>
                <w:sz w:val="18"/>
                <w:szCs w:val="18"/>
              </w:rPr>
            </w:pPr>
            <w:r w:rsidRPr="00956B13">
              <w:rPr>
                <w:rFonts w:ascii="ＭＳ ゴシック" w:eastAsia="ＭＳ ゴシック" w:hAnsi="ＭＳ ゴシック" w:hint="eastAsia"/>
                <w:sz w:val="18"/>
                <w:szCs w:val="18"/>
              </w:rPr>
              <w:t>・「相談に適切に応じている」と答えた保護者は81（83）％であった。今後も連携を密にし共通認識を持って取組ことが大切である。また、「困っていることに真剣に対応してくれる」と答えた生徒は68（63）％だった。生徒の満足度を上げるためには、教員と生徒と関わる時間（量）の確保とカウンセリングマインドをもった生徒との関わり（質）を学校全体で検討し、工夫する必要がある。</w:t>
            </w:r>
          </w:p>
          <w:p w:rsidR="00244133" w:rsidRPr="00956B13" w:rsidRDefault="00244133" w:rsidP="00244133">
            <w:pPr>
              <w:widowControl/>
              <w:autoSpaceDE w:val="0"/>
              <w:autoSpaceDN w:val="0"/>
              <w:spacing w:line="180" w:lineRule="exact"/>
              <w:jc w:val="left"/>
              <w:rPr>
                <w:rFonts w:ascii="ＭＳ ゴシック" w:eastAsia="ＭＳ ゴシック" w:hAnsi="ＭＳ ゴシック"/>
                <w:sz w:val="18"/>
                <w:szCs w:val="18"/>
              </w:rPr>
            </w:pPr>
            <w:r w:rsidRPr="00956B13">
              <w:rPr>
                <w:rFonts w:ascii="ＭＳ ゴシック" w:eastAsia="ＭＳ ゴシック" w:hAnsi="ＭＳ ゴシック" w:hint="eastAsia"/>
                <w:sz w:val="18"/>
                <w:szCs w:val="18"/>
              </w:rPr>
              <w:t>・「学校は、家庭への連絡や意思疎通を積極的に行っている」が72（71）％であった。これは校長ブログや学校広報Ｔブログなどが学校の情報を発信しているが、また十分に広報できていないことが考えられる。今後もさらに学校からの情報を素早く発信していく必要がある。</w:t>
            </w:r>
          </w:p>
          <w:p w:rsidR="00244133" w:rsidRPr="00956B13" w:rsidRDefault="00244133" w:rsidP="00244133">
            <w:pPr>
              <w:widowControl/>
              <w:autoSpaceDE w:val="0"/>
              <w:autoSpaceDN w:val="0"/>
              <w:spacing w:line="180" w:lineRule="exact"/>
              <w:jc w:val="left"/>
              <w:rPr>
                <w:rFonts w:ascii="ＭＳ ゴシック" w:eastAsia="ＭＳ ゴシック" w:hAnsi="ＭＳ ゴシック"/>
                <w:sz w:val="18"/>
                <w:szCs w:val="18"/>
              </w:rPr>
            </w:pPr>
            <w:r w:rsidRPr="00956B13">
              <w:rPr>
                <w:rFonts w:ascii="ＭＳ ゴシック" w:eastAsia="ＭＳ ゴシック" w:hAnsi="ＭＳ ゴシック" w:hint="eastAsia"/>
                <w:sz w:val="18"/>
                <w:szCs w:val="18"/>
              </w:rPr>
              <w:t>（　）内の数字は昨年度の結果です。</w:t>
            </w:r>
          </w:p>
          <w:p w:rsidR="00795B53" w:rsidRPr="00244133" w:rsidRDefault="00795B53" w:rsidP="00244133">
            <w:pPr>
              <w:spacing w:line="180" w:lineRule="exact"/>
              <w:rPr>
                <w:rFonts w:ascii="ＭＳ 明朝" w:hAnsi="ＭＳ 明朝"/>
                <w:color w:val="D9D9D9"/>
                <w:sz w:val="16"/>
                <w:szCs w:val="16"/>
              </w:rPr>
            </w:pPr>
          </w:p>
        </w:tc>
        <w:tc>
          <w:tcPr>
            <w:tcW w:w="8221" w:type="dxa"/>
            <w:shd w:val="clear" w:color="auto" w:fill="auto"/>
          </w:tcPr>
          <w:p w:rsidR="00486366" w:rsidRPr="00956B13" w:rsidRDefault="00486366" w:rsidP="00486366">
            <w:pPr>
              <w:rPr>
                <w:rFonts w:asciiTheme="minorEastAsia" w:eastAsiaTheme="minorEastAsia" w:hAnsiTheme="minorEastAsia"/>
                <w:sz w:val="16"/>
                <w:szCs w:val="16"/>
              </w:rPr>
            </w:pPr>
            <w:r w:rsidRPr="00956B13">
              <w:rPr>
                <w:rFonts w:asciiTheme="minorEastAsia" w:eastAsiaTheme="minorEastAsia" w:hAnsiTheme="minorEastAsia" w:hint="eastAsia"/>
                <w:sz w:val="16"/>
                <w:szCs w:val="16"/>
              </w:rPr>
              <w:lastRenderedPageBreak/>
              <w:t>第1回（平成28年6月</w:t>
            </w:r>
            <w:r w:rsidR="002E01F9" w:rsidRPr="00956B13">
              <w:rPr>
                <w:rFonts w:asciiTheme="minorEastAsia" w:eastAsiaTheme="minorEastAsia" w:hAnsiTheme="minorEastAsia" w:hint="eastAsia"/>
                <w:sz w:val="16"/>
                <w:szCs w:val="16"/>
              </w:rPr>
              <w:t>14</w:t>
            </w:r>
            <w:r w:rsidRPr="00956B13">
              <w:rPr>
                <w:rFonts w:asciiTheme="minorEastAsia" w:eastAsiaTheme="minorEastAsia" w:hAnsiTheme="minorEastAsia" w:hint="eastAsia"/>
                <w:sz w:val="16"/>
                <w:szCs w:val="16"/>
              </w:rPr>
              <w:t>日）</w:t>
            </w:r>
          </w:p>
          <w:p w:rsidR="002E01F9" w:rsidRPr="00956B13" w:rsidRDefault="00486366" w:rsidP="00956B13">
            <w:pPr>
              <w:pStyle w:val="Body"/>
              <w:ind w:left="320" w:hangingChars="200" w:hanging="320"/>
              <w:rPr>
                <w:rFonts w:asciiTheme="minorEastAsia" w:eastAsiaTheme="minorEastAsia" w:hAnsiTheme="minorEastAsia" w:cs="ヒラギノ明朝 Pro W3" w:hint="default"/>
                <w:sz w:val="16"/>
                <w:szCs w:val="16"/>
              </w:rPr>
            </w:pPr>
            <w:r w:rsidRPr="00956B13">
              <w:rPr>
                <w:rFonts w:asciiTheme="minorEastAsia" w:eastAsiaTheme="minorEastAsia" w:hAnsiTheme="minorEastAsia"/>
                <w:sz w:val="16"/>
                <w:szCs w:val="16"/>
              </w:rPr>
              <w:t>ア）</w:t>
            </w:r>
            <w:r w:rsidR="002E01F9" w:rsidRPr="00956B13">
              <w:rPr>
                <w:rFonts w:asciiTheme="minorEastAsia" w:eastAsiaTheme="minorEastAsia" w:hAnsiTheme="minorEastAsia"/>
                <w:sz w:val="16"/>
                <w:szCs w:val="16"/>
              </w:rPr>
              <w:t>中高一貫改編に携わった経験から、学</w:t>
            </w:r>
            <w:r w:rsidR="004647AE" w:rsidRPr="00956B13">
              <w:rPr>
                <w:rFonts w:asciiTheme="minorEastAsia" w:eastAsiaTheme="minorEastAsia" w:hAnsiTheme="minorEastAsia"/>
                <w:sz w:val="16"/>
                <w:szCs w:val="16"/>
              </w:rPr>
              <w:t>校設定科目の継続性の課題については認識している。そのために</w:t>
            </w:r>
            <w:r w:rsidR="002E01F9" w:rsidRPr="00956B13">
              <w:rPr>
                <w:rFonts w:asciiTheme="minorEastAsia" w:eastAsiaTheme="minorEastAsia" w:hAnsiTheme="minorEastAsia"/>
                <w:sz w:val="16"/>
                <w:szCs w:val="16"/>
              </w:rPr>
              <w:t xml:space="preserve">教員を確保する必要がある。　</w:t>
            </w:r>
          </w:p>
          <w:p w:rsidR="002E01F9" w:rsidRPr="00956B13" w:rsidRDefault="0085768B" w:rsidP="00956B13">
            <w:pPr>
              <w:pStyle w:val="Body"/>
              <w:ind w:left="320" w:hangingChars="200" w:hanging="320"/>
              <w:rPr>
                <w:rFonts w:asciiTheme="minorEastAsia" w:eastAsiaTheme="minorEastAsia" w:hAnsiTheme="minorEastAsia" w:cs="ヒラギノ明朝 Pro W3" w:hint="default"/>
                <w:sz w:val="16"/>
                <w:szCs w:val="16"/>
              </w:rPr>
            </w:pPr>
            <w:r w:rsidRPr="00956B13">
              <w:rPr>
                <w:rFonts w:asciiTheme="minorEastAsia" w:eastAsiaTheme="minorEastAsia" w:hAnsiTheme="minorEastAsia"/>
                <w:sz w:val="16"/>
                <w:szCs w:val="16"/>
              </w:rPr>
              <w:t>イ）</w:t>
            </w:r>
            <w:r w:rsidR="002E01F9" w:rsidRPr="00956B13">
              <w:rPr>
                <w:rFonts w:asciiTheme="minorEastAsia" w:eastAsiaTheme="minorEastAsia" w:hAnsiTheme="minorEastAsia"/>
                <w:sz w:val="16"/>
                <w:szCs w:val="16"/>
              </w:rPr>
              <w:t>生徒のニーズと設定科目のミスマッチが生じる恐れもある。事前に学習内容をはっきりと公開する必要がある。</w:t>
            </w:r>
          </w:p>
          <w:p w:rsidR="002E01F9" w:rsidRPr="00956B13" w:rsidRDefault="0085768B" w:rsidP="00956B13">
            <w:pPr>
              <w:pStyle w:val="Body"/>
              <w:ind w:left="320" w:hangingChars="200" w:hanging="320"/>
              <w:rPr>
                <w:rFonts w:asciiTheme="minorEastAsia" w:eastAsiaTheme="minorEastAsia" w:hAnsiTheme="minorEastAsia" w:cs="ヒラギノ明朝 Pro W3" w:hint="default"/>
                <w:sz w:val="16"/>
                <w:szCs w:val="16"/>
              </w:rPr>
            </w:pPr>
            <w:r w:rsidRPr="00956B13">
              <w:rPr>
                <w:rFonts w:asciiTheme="minorEastAsia" w:eastAsiaTheme="minorEastAsia" w:hAnsiTheme="minorEastAsia"/>
                <w:sz w:val="16"/>
                <w:szCs w:val="16"/>
              </w:rPr>
              <w:t>ウ）</w:t>
            </w:r>
            <w:r w:rsidR="002E01F9" w:rsidRPr="00956B13">
              <w:rPr>
                <w:rFonts w:asciiTheme="minorEastAsia" w:eastAsiaTheme="minorEastAsia" w:hAnsiTheme="minorEastAsia"/>
                <w:sz w:val="16"/>
                <w:szCs w:val="16"/>
              </w:rPr>
              <w:t>科目数が増えることで，教員がより一層多忙になることが想定される。講師料なしでも高校生と関わりたい講師等を活用し</w:t>
            </w:r>
            <w:r w:rsidRPr="00956B13">
              <w:rPr>
                <w:rFonts w:asciiTheme="minorEastAsia" w:eastAsiaTheme="minorEastAsia" w:hAnsiTheme="minorEastAsia"/>
                <w:sz w:val="16"/>
                <w:szCs w:val="16"/>
              </w:rPr>
              <w:t>、</w:t>
            </w:r>
            <w:r w:rsidR="002E01F9" w:rsidRPr="00956B13">
              <w:rPr>
                <w:rFonts w:asciiTheme="minorEastAsia" w:eastAsiaTheme="minorEastAsia" w:hAnsiTheme="minorEastAsia"/>
                <w:sz w:val="16"/>
                <w:szCs w:val="16"/>
              </w:rPr>
              <w:t>地域との連携を進めていくことも視野に入れてはどうか。</w:t>
            </w:r>
          </w:p>
          <w:p w:rsidR="002E01F9" w:rsidRPr="00956B13" w:rsidRDefault="0085768B" w:rsidP="00956B13">
            <w:pPr>
              <w:pStyle w:val="Body"/>
              <w:ind w:left="320" w:hangingChars="200" w:hanging="320"/>
              <w:rPr>
                <w:rFonts w:asciiTheme="minorEastAsia" w:eastAsiaTheme="minorEastAsia" w:hAnsiTheme="minorEastAsia" w:cs="ヒラギノ明朝 Pro W3" w:hint="default"/>
                <w:sz w:val="16"/>
                <w:szCs w:val="16"/>
              </w:rPr>
            </w:pPr>
            <w:r w:rsidRPr="00956B13">
              <w:rPr>
                <w:rFonts w:asciiTheme="minorEastAsia" w:eastAsiaTheme="minorEastAsia" w:hAnsiTheme="minorEastAsia"/>
                <w:sz w:val="16"/>
                <w:szCs w:val="16"/>
              </w:rPr>
              <w:t>エ</w:t>
            </w:r>
            <w:r w:rsidR="002E01F9" w:rsidRPr="00956B13">
              <w:rPr>
                <w:rFonts w:asciiTheme="minorEastAsia" w:eastAsiaTheme="minorEastAsia" w:hAnsiTheme="minorEastAsia"/>
                <w:sz w:val="16"/>
                <w:szCs w:val="16"/>
              </w:rPr>
              <w:t>）多様な領域での科目開設は、生徒のニーズに応えるものではあるが、それまでの準備が大変になることも予想される。</w:t>
            </w:r>
          </w:p>
          <w:p w:rsidR="002E01F9" w:rsidRPr="00956B13" w:rsidRDefault="0085768B" w:rsidP="00956B13">
            <w:pPr>
              <w:pStyle w:val="Body"/>
              <w:ind w:left="320" w:hangingChars="200" w:hanging="320"/>
              <w:rPr>
                <w:rFonts w:asciiTheme="minorEastAsia" w:eastAsiaTheme="minorEastAsia" w:hAnsiTheme="minorEastAsia" w:cs="ヒラギノ明朝 Pro W3" w:hint="default"/>
                <w:sz w:val="16"/>
                <w:szCs w:val="16"/>
              </w:rPr>
            </w:pPr>
            <w:r w:rsidRPr="00956B13">
              <w:rPr>
                <w:rFonts w:asciiTheme="minorEastAsia" w:eastAsiaTheme="minorEastAsia" w:hAnsiTheme="minorEastAsia"/>
                <w:sz w:val="16"/>
                <w:szCs w:val="16"/>
              </w:rPr>
              <w:t>オ</w:t>
            </w:r>
            <w:r w:rsidR="002E01F9" w:rsidRPr="00956B13">
              <w:rPr>
                <w:rFonts w:asciiTheme="minorEastAsia" w:eastAsiaTheme="minorEastAsia" w:hAnsiTheme="minorEastAsia"/>
                <w:sz w:val="16"/>
                <w:szCs w:val="16"/>
              </w:rPr>
              <w:t>）生徒を高校へ送り出す側からすると、生徒が「行きたい。行ってよかった。」と、思うことが重要である。生徒が集まるかどうかは、広報活動やその資料がポイントになってくる。ポスターやパンフレットを作る際</w:t>
            </w:r>
            <w:r w:rsidR="002E01F9" w:rsidRPr="00956B13">
              <w:rPr>
                <w:rFonts w:asciiTheme="minorEastAsia" w:eastAsiaTheme="minorEastAsia" w:hAnsiTheme="minorEastAsia"/>
                <w:sz w:val="16"/>
                <w:szCs w:val="16"/>
              </w:rPr>
              <w:lastRenderedPageBreak/>
              <w:t>は、視覚に訴える。細かくしすぎない（選択と集中）。取得可能資格・進学先を明記する。簡単な様式にする。生徒が興味関心を示すような言葉を載せる。と、いったことをおさえて取り組むと良い。</w:t>
            </w:r>
          </w:p>
          <w:p w:rsidR="002E01F9" w:rsidRPr="00956B13" w:rsidRDefault="002E01F9" w:rsidP="002E01F9">
            <w:pPr>
              <w:rPr>
                <w:rFonts w:asciiTheme="minorEastAsia" w:eastAsiaTheme="minorEastAsia" w:hAnsiTheme="minorEastAsia"/>
                <w:sz w:val="16"/>
                <w:szCs w:val="16"/>
              </w:rPr>
            </w:pPr>
            <w:r w:rsidRPr="00956B13">
              <w:rPr>
                <w:rFonts w:asciiTheme="minorEastAsia" w:eastAsiaTheme="minorEastAsia" w:hAnsiTheme="minorEastAsia" w:hint="eastAsia"/>
                <w:sz w:val="16"/>
                <w:szCs w:val="16"/>
              </w:rPr>
              <w:t>第2回（平成29年</w:t>
            </w:r>
            <w:r w:rsidR="0006679F" w:rsidRPr="00956B13">
              <w:rPr>
                <w:rFonts w:asciiTheme="minorEastAsia" w:eastAsiaTheme="minorEastAsia" w:hAnsiTheme="minorEastAsia" w:hint="eastAsia"/>
                <w:sz w:val="16"/>
                <w:szCs w:val="16"/>
              </w:rPr>
              <w:t>9</w:t>
            </w:r>
            <w:r w:rsidRPr="00956B13">
              <w:rPr>
                <w:rFonts w:asciiTheme="minorEastAsia" w:eastAsiaTheme="minorEastAsia" w:hAnsiTheme="minorEastAsia" w:hint="eastAsia"/>
                <w:sz w:val="16"/>
                <w:szCs w:val="16"/>
              </w:rPr>
              <w:t>月</w:t>
            </w:r>
            <w:r w:rsidR="0006679F" w:rsidRPr="00956B13">
              <w:rPr>
                <w:rFonts w:asciiTheme="minorEastAsia" w:eastAsiaTheme="minorEastAsia" w:hAnsiTheme="minorEastAsia" w:hint="eastAsia"/>
                <w:sz w:val="16"/>
                <w:szCs w:val="16"/>
              </w:rPr>
              <w:t>25</w:t>
            </w:r>
            <w:r w:rsidRPr="00956B13">
              <w:rPr>
                <w:rFonts w:asciiTheme="minorEastAsia" w:eastAsiaTheme="minorEastAsia" w:hAnsiTheme="minorEastAsia" w:hint="eastAsia"/>
                <w:sz w:val="16"/>
                <w:szCs w:val="16"/>
              </w:rPr>
              <w:t>日）</w:t>
            </w:r>
          </w:p>
          <w:p w:rsidR="0006679F" w:rsidRPr="00956B13" w:rsidRDefault="0006679F" w:rsidP="00956B13">
            <w:pPr>
              <w:pStyle w:val="Body"/>
              <w:ind w:left="320" w:hangingChars="200" w:hanging="320"/>
              <w:rPr>
                <w:rFonts w:ascii="Hiragino Mincho ProN W3" w:eastAsia="Hiragino Mincho ProN W3" w:hAnsi="Hiragino Mincho ProN W3" w:hint="default"/>
                <w:color w:val="auto"/>
                <w:sz w:val="16"/>
                <w:szCs w:val="16"/>
              </w:rPr>
            </w:pPr>
            <w:r w:rsidRPr="00956B13">
              <w:rPr>
                <w:rFonts w:ascii="ヒラギノ明朝 Pro W3" w:eastAsiaTheme="minorEastAsia" w:hAnsi="ヒラギノ明朝 Pro W3"/>
                <w:color w:val="auto"/>
                <w:sz w:val="16"/>
                <w:szCs w:val="16"/>
              </w:rPr>
              <w:t>ア）</w:t>
            </w:r>
            <w:r w:rsidR="004647AE" w:rsidRPr="00956B13">
              <w:rPr>
                <w:rFonts w:ascii="Hiragino Mincho ProN W3" w:eastAsia="Hiragino Mincho ProN W3" w:hAnsi="Hiragino Mincho ProN W3"/>
                <w:color w:val="auto"/>
                <w:sz w:val="16"/>
                <w:szCs w:val="16"/>
              </w:rPr>
              <w:t>吹奏楽部に祭り等で協力をしてもらっているが、</w:t>
            </w:r>
            <w:r w:rsidRPr="00956B13">
              <w:rPr>
                <w:rFonts w:ascii="Hiragino Mincho ProN W3" w:eastAsia="Hiragino Mincho ProN W3" w:hAnsi="Hiragino Mincho ProN W3"/>
                <w:color w:val="auto"/>
                <w:sz w:val="16"/>
                <w:szCs w:val="16"/>
              </w:rPr>
              <w:t>部活動の活性化にご支援のほどお願いしたい。</w:t>
            </w:r>
          </w:p>
          <w:p w:rsidR="0006679F" w:rsidRPr="00956B13" w:rsidRDefault="0006679F" w:rsidP="0085768B">
            <w:pPr>
              <w:pStyle w:val="Body"/>
              <w:rPr>
                <w:rFonts w:eastAsia="ヒラギノ明朝 Pro W3" w:hint="default"/>
                <w:sz w:val="16"/>
                <w:szCs w:val="16"/>
                <w:lang w:val="en-US"/>
              </w:rPr>
            </w:pPr>
            <w:r w:rsidRPr="00956B13">
              <w:rPr>
                <w:rFonts w:eastAsiaTheme="minorEastAsia"/>
                <w:sz w:val="16"/>
                <w:szCs w:val="16"/>
                <w:lang w:val="en-US"/>
              </w:rPr>
              <w:t>イ）</w:t>
            </w:r>
            <w:r w:rsidRPr="00956B13">
              <w:rPr>
                <w:rFonts w:eastAsia="ヒラギノ明朝 Pro W3"/>
                <w:sz w:val="16"/>
                <w:szCs w:val="16"/>
                <w:lang w:val="en-US"/>
              </w:rPr>
              <w:t>教員もパワーグラフを作成してみてはどうか。</w:t>
            </w:r>
          </w:p>
          <w:p w:rsidR="0006679F" w:rsidRPr="00956B13" w:rsidRDefault="0006679F" w:rsidP="0085768B">
            <w:pPr>
              <w:pStyle w:val="Body"/>
              <w:rPr>
                <w:rFonts w:eastAsiaTheme="minorEastAsia" w:hint="default"/>
                <w:sz w:val="16"/>
                <w:szCs w:val="16"/>
                <w:lang w:val="en-US"/>
              </w:rPr>
            </w:pPr>
            <w:r w:rsidRPr="00956B13">
              <w:rPr>
                <w:rFonts w:eastAsiaTheme="minorEastAsia"/>
                <w:sz w:val="16"/>
                <w:szCs w:val="16"/>
                <w:lang w:val="en-US"/>
              </w:rPr>
              <w:t>ウ）</w:t>
            </w:r>
            <w:r w:rsidRPr="00956B13">
              <w:rPr>
                <w:rFonts w:eastAsia="ヒラギノ明朝 Pro W3"/>
                <w:sz w:val="16"/>
                <w:szCs w:val="16"/>
                <w:lang w:val="en-US"/>
              </w:rPr>
              <w:t>これまで</w:t>
            </w:r>
            <w:r w:rsidRPr="00956B13">
              <w:rPr>
                <w:rFonts w:eastAsiaTheme="minorEastAsia"/>
                <w:sz w:val="16"/>
                <w:szCs w:val="16"/>
                <w:lang w:val="en-US"/>
              </w:rPr>
              <w:t>教育活動を</w:t>
            </w:r>
            <w:r w:rsidRPr="00956B13">
              <w:rPr>
                <w:rFonts w:eastAsia="ヒラギノ明朝 Pro W3"/>
                <w:sz w:val="16"/>
                <w:szCs w:val="16"/>
                <w:lang w:val="en-US"/>
              </w:rPr>
              <w:t>しっかり</w:t>
            </w:r>
            <w:r w:rsidRPr="00956B13">
              <w:rPr>
                <w:rFonts w:eastAsiaTheme="minorEastAsia"/>
                <w:sz w:val="16"/>
                <w:szCs w:val="16"/>
                <w:lang w:val="en-US"/>
              </w:rPr>
              <w:t>総合学科に</w:t>
            </w:r>
            <w:r w:rsidRPr="00956B13">
              <w:rPr>
                <w:rFonts w:eastAsia="ヒラギノ明朝 Pro W3"/>
                <w:sz w:val="16"/>
                <w:szCs w:val="16"/>
                <w:lang w:val="en-US"/>
              </w:rPr>
              <w:t>取り入れてほしい。</w:t>
            </w:r>
          </w:p>
          <w:p w:rsidR="0006679F" w:rsidRPr="00956B13" w:rsidRDefault="0006679F" w:rsidP="00956B13">
            <w:pPr>
              <w:pStyle w:val="Body"/>
              <w:ind w:left="320" w:hangingChars="200" w:hanging="320"/>
              <w:rPr>
                <w:rFonts w:eastAsiaTheme="minorEastAsia" w:hint="default"/>
                <w:sz w:val="16"/>
                <w:szCs w:val="16"/>
                <w:lang w:val="en-US"/>
              </w:rPr>
            </w:pPr>
            <w:r w:rsidRPr="00956B13">
              <w:rPr>
                <w:rFonts w:eastAsiaTheme="minorEastAsia"/>
                <w:sz w:val="16"/>
                <w:szCs w:val="16"/>
                <w:lang w:val="en-US"/>
              </w:rPr>
              <w:t>エ）</w:t>
            </w:r>
            <w:r w:rsidRPr="00956B13">
              <w:rPr>
                <w:rFonts w:eastAsia="ヒラギノ明朝 Pro W3"/>
                <w:sz w:val="16"/>
                <w:szCs w:val="16"/>
                <w:lang w:val="en-US"/>
              </w:rPr>
              <w:t>働き方改革の中で，勤務時間を見直し，教員の負担を軽減</w:t>
            </w:r>
            <w:r w:rsidR="00C5290F" w:rsidRPr="00956B13">
              <w:rPr>
                <w:rFonts w:eastAsiaTheme="minorEastAsia"/>
                <w:sz w:val="16"/>
                <w:szCs w:val="16"/>
                <w:lang w:val="en-US"/>
              </w:rPr>
              <w:t>する</w:t>
            </w:r>
            <w:r w:rsidRPr="00956B13">
              <w:rPr>
                <w:rFonts w:eastAsia="ヒラギノ明朝 Pro W3"/>
                <w:sz w:val="16"/>
                <w:szCs w:val="16"/>
                <w:lang w:val="en-US"/>
              </w:rPr>
              <w:t>ため，仕事内容の取捨選択を行うことがよい。</w:t>
            </w:r>
          </w:p>
          <w:p w:rsidR="00AE2843" w:rsidRPr="00956B13" w:rsidRDefault="0006679F" w:rsidP="00956B13">
            <w:pPr>
              <w:pStyle w:val="Body"/>
              <w:ind w:left="320" w:hangingChars="200" w:hanging="320"/>
              <w:rPr>
                <w:rFonts w:eastAsiaTheme="minorEastAsia" w:hint="default"/>
                <w:sz w:val="16"/>
                <w:szCs w:val="16"/>
              </w:rPr>
            </w:pPr>
            <w:r w:rsidRPr="00956B13">
              <w:rPr>
                <w:rFonts w:eastAsiaTheme="minorEastAsia"/>
                <w:sz w:val="16"/>
                <w:szCs w:val="16"/>
              </w:rPr>
              <w:t>オ）</w:t>
            </w:r>
            <w:r w:rsidRPr="00956B13">
              <w:rPr>
                <w:rFonts w:eastAsia="ヒラギノ明朝 Pro W3"/>
                <w:sz w:val="16"/>
                <w:szCs w:val="16"/>
              </w:rPr>
              <w:t>生徒を高校へ送り出す側からすると，生徒が「行きたい。行ってよかった。」と思うことが重要である。魅力ある学校づくりを進めてほしい。</w:t>
            </w:r>
          </w:p>
          <w:p w:rsidR="00B6196E" w:rsidRPr="00956B13" w:rsidRDefault="00B6196E" w:rsidP="00956B13">
            <w:pPr>
              <w:pStyle w:val="Body"/>
              <w:ind w:left="320" w:hangingChars="200" w:hanging="320"/>
              <w:rPr>
                <w:rFonts w:eastAsiaTheme="minorEastAsia" w:hint="default"/>
                <w:color w:val="auto"/>
                <w:sz w:val="16"/>
                <w:szCs w:val="16"/>
              </w:rPr>
            </w:pPr>
            <w:r w:rsidRPr="00956B13">
              <w:rPr>
                <w:rFonts w:eastAsiaTheme="minorEastAsia"/>
                <w:color w:val="auto"/>
                <w:sz w:val="16"/>
                <w:szCs w:val="16"/>
              </w:rPr>
              <w:t>第</w:t>
            </w:r>
            <w:r w:rsidRPr="00956B13">
              <w:rPr>
                <w:rFonts w:eastAsiaTheme="minorEastAsia"/>
                <w:color w:val="auto"/>
                <w:sz w:val="16"/>
                <w:szCs w:val="16"/>
              </w:rPr>
              <w:t>3</w:t>
            </w:r>
            <w:r w:rsidRPr="00956B13">
              <w:rPr>
                <w:rFonts w:eastAsiaTheme="minorEastAsia"/>
                <w:color w:val="auto"/>
                <w:sz w:val="16"/>
                <w:szCs w:val="16"/>
              </w:rPr>
              <w:t>回（</w:t>
            </w:r>
            <w:r w:rsidRPr="00956B13">
              <w:rPr>
                <w:rFonts w:asciiTheme="minorEastAsia" w:eastAsiaTheme="minorEastAsia" w:hAnsiTheme="minorEastAsia"/>
                <w:color w:val="auto"/>
                <w:sz w:val="16"/>
                <w:szCs w:val="16"/>
              </w:rPr>
              <w:t>平成30年1月24日</w:t>
            </w:r>
            <w:r w:rsidRPr="00956B13">
              <w:rPr>
                <w:rFonts w:eastAsiaTheme="minorEastAsia"/>
                <w:color w:val="auto"/>
                <w:sz w:val="16"/>
                <w:szCs w:val="16"/>
              </w:rPr>
              <w:t>）</w:t>
            </w:r>
          </w:p>
          <w:p w:rsidR="0016569E" w:rsidRPr="00956B13" w:rsidRDefault="0016569E" w:rsidP="0016569E">
            <w:pPr>
              <w:pStyle w:val="Body"/>
              <w:numPr>
                <w:ilvl w:val="0"/>
                <w:numId w:val="27"/>
              </w:numPr>
              <w:ind w:left="420"/>
              <w:rPr>
                <w:rFonts w:eastAsia="ヒラギノ明朝 Pro W3" w:hint="default"/>
                <w:color w:val="auto"/>
                <w:sz w:val="16"/>
                <w:szCs w:val="16"/>
              </w:rPr>
            </w:pPr>
            <w:r w:rsidRPr="00956B13">
              <w:rPr>
                <w:rFonts w:eastAsia="ヒラギノ明朝 Pro W3"/>
                <w:color w:val="auto"/>
                <w:sz w:val="16"/>
                <w:szCs w:val="16"/>
              </w:rPr>
              <w:t>公開授業に参加をさせてもらったが、生徒が積極的に授業に参加をしている様子を見ることができた。言葉だけの説明よりも視聴覚に訴えることによって、学習時の分かりやすさを進めることが必要</w:t>
            </w:r>
            <w:r w:rsidRPr="00956B13">
              <w:rPr>
                <w:rFonts w:eastAsiaTheme="minorEastAsia"/>
                <w:color w:val="auto"/>
                <w:sz w:val="16"/>
                <w:szCs w:val="16"/>
              </w:rPr>
              <w:t>である</w:t>
            </w:r>
            <w:r w:rsidRPr="00956B13">
              <w:rPr>
                <w:rFonts w:eastAsia="ヒラギノ明朝 Pro W3"/>
                <w:color w:val="auto"/>
                <w:sz w:val="16"/>
                <w:szCs w:val="16"/>
              </w:rPr>
              <w:t>。</w:t>
            </w:r>
          </w:p>
          <w:p w:rsidR="0016569E" w:rsidRPr="00956B13" w:rsidRDefault="0016569E" w:rsidP="0016569E">
            <w:pPr>
              <w:pStyle w:val="Body"/>
              <w:numPr>
                <w:ilvl w:val="0"/>
                <w:numId w:val="27"/>
              </w:numPr>
              <w:ind w:left="420"/>
              <w:rPr>
                <w:rFonts w:eastAsia="ヒラギノ明朝 Pro W3" w:hint="default"/>
                <w:color w:val="auto"/>
                <w:sz w:val="16"/>
                <w:szCs w:val="16"/>
              </w:rPr>
            </w:pPr>
            <w:r w:rsidRPr="00956B13">
              <w:rPr>
                <w:rFonts w:eastAsia="ヒラギノ明朝 Pro W3"/>
                <w:color w:val="auto"/>
                <w:sz w:val="16"/>
                <w:szCs w:val="16"/>
              </w:rPr>
              <w:t>社会に出ればチームで動くということが多く、周囲と協力して動くということが大切である。また学んだ知識を整理することで構造化していく作業も大切である。</w:t>
            </w:r>
          </w:p>
          <w:p w:rsidR="004672CC" w:rsidRPr="00956B13" w:rsidRDefault="004672CC" w:rsidP="00956B13">
            <w:pPr>
              <w:pStyle w:val="Body"/>
              <w:ind w:left="320" w:hangingChars="200" w:hanging="320"/>
              <w:rPr>
                <w:rFonts w:eastAsiaTheme="minorEastAsia" w:hint="default"/>
                <w:color w:val="auto"/>
                <w:sz w:val="16"/>
                <w:szCs w:val="16"/>
              </w:rPr>
            </w:pPr>
            <w:r w:rsidRPr="00956B13">
              <w:rPr>
                <w:rFonts w:eastAsiaTheme="minorEastAsia"/>
                <w:color w:val="auto"/>
                <w:sz w:val="16"/>
                <w:szCs w:val="16"/>
              </w:rPr>
              <w:t>ウ）</w:t>
            </w:r>
            <w:r w:rsidR="0016569E" w:rsidRPr="00956B13">
              <w:rPr>
                <w:rFonts w:eastAsia="ヒラギノ明朝 Pro W3"/>
                <w:color w:val="auto"/>
                <w:sz w:val="16"/>
                <w:szCs w:val="16"/>
              </w:rPr>
              <w:t>新しい成美がどのように変化していくか楽しみである。生徒心得は、古い内容が多く、解釈の幅が大きいので、もう少しストレートな表現で分かりやすいものにしてもよい</w:t>
            </w:r>
            <w:r w:rsidRPr="00956B13">
              <w:rPr>
                <w:rFonts w:eastAsiaTheme="minorEastAsia"/>
                <w:color w:val="auto"/>
                <w:sz w:val="16"/>
                <w:szCs w:val="16"/>
              </w:rPr>
              <w:t>と思う</w:t>
            </w:r>
            <w:r w:rsidR="0016569E" w:rsidRPr="00956B13">
              <w:rPr>
                <w:rFonts w:eastAsia="ヒラギノ明朝 Pro W3"/>
                <w:color w:val="auto"/>
                <w:sz w:val="16"/>
                <w:szCs w:val="16"/>
              </w:rPr>
              <w:t>。</w:t>
            </w:r>
          </w:p>
          <w:p w:rsidR="0016569E" w:rsidRPr="00956B13" w:rsidRDefault="004672CC" w:rsidP="00956B13">
            <w:pPr>
              <w:pStyle w:val="Body"/>
              <w:ind w:left="320" w:hangingChars="200" w:hanging="320"/>
              <w:rPr>
                <w:rFonts w:eastAsia="ヒラギノ明朝 Pro W3" w:hint="default"/>
                <w:color w:val="auto"/>
                <w:sz w:val="16"/>
                <w:szCs w:val="16"/>
              </w:rPr>
            </w:pPr>
            <w:r w:rsidRPr="00956B13">
              <w:rPr>
                <w:rFonts w:eastAsiaTheme="minorEastAsia"/>
                <w:color w:val="auto"/>
                <w:sz w:val="16"/>
                <w:szCs w:val="16"/>
              </w:rPr>
              <w:t>エ）</w:t>
            </w:r>
            <w:r w:rsidR="0016569E" w:rsidRPr="00956B13">
              <w:rPr>
                <w:rFonts w:eastAsia="ヒラギノ明朝 Pro W3"/>
                <w:color w:val="auto"/>
                <w:sz w:val="16"/>
                <w:szCs w:val="16"/>
              </w:rPr>
              <w:t>総合学科</w:t>
            </w:r>
            <w:r w:rsidRPr="00956B13">
              <w:rPr>
                <w:rFonts w:eastAsia="ヒラギノ明朝 Pro W3"/>
                <w:color w:val="auto"/>
                <w:sz w:val="16"/>
                <w:szCs w:val="16"/>
              </w:rPr>
              <w:t>への改編は大変であったと思う。ハード面が整備され、これから成果</w:t>
            </w:r>
            <w:r w:rsidRPr="00956B13">
              <w:rPr>
                <w:rFonts w:eastAsiaTheme="minorEastAsia"/>
                <w:color w:val="auto"/>
                <w:sz w:val="16"/>
                <w:szCs w:val="16"/>
              </w:rPr>
              <w:t>が</w:t>
            </w:r>
            <w:r w:rsidR="0016569E" w:rsidRPr="00956B13">
              <w:rPr>
                <w:rFonts w:eastAsia="ヒラギノ明朝 Pro W3"/>
                <w:color w:val="auto"/>
                <w:sz w:val="16"/>
                <w:szCs w:val="16"/>
              </w:rPr>
              <w:t>求められていく。生徒にとってより良い授業を展開していってほしい。</w:t>
            </w:r>
          </w:p>
          <w:p w:rsidR="0021621F" w:rsidRPr="00B6196E" w:rsidRDefault="004672CC" w:rsidP="00956B13">
            <w:pPr>
              <w:pStyle w:val="Body"/>
              <w:ind w:left="320" w:hangingChars="200" w:hanging="320"/>
              <w:rPr>
                <w:rFonts w:ascii="ＭＳ 明朝" w:eastAsiaTheme="minorEastAsia" w:hAnsi="ＭＳ 明朝" w:hint="default"/>
                <w:color w:val="D9D9D9"/>
                <w:sz w:val="20"/>
                <w:szCs w:val="20"/>
              </w:rPr>
            </w:pPr>
            <w:r w:rsidRPr="00956B13">
              <w:rPr>
                <w:rFonts w:eastAsiaTheme="minorEastAsia"/>
                <w:color w:val="auto"/>
                <w:sz w:val="16"/>
                <w:szCs w:val="16"/>
              </w:rPr>
              <w:t>オ）</w:t>
            </w:r>
            <w:r w:rsidR="0016569E" w:rsidRPr="00956B13">
              <w:rPr>
                <w:rFonts w:ascii="ＭＳ 明朝" w:eastAsia="ＭＳ 明朝" w:hAnsi="ＭＳ 明朝" w:cs="ＭＳ 明朝"/>
                <w:color w:val="auto"/>
                <w:sz w:val="16"/>
                <w:szCs w:val="16"/>
              </w:rPr>
              <w:t>部活動については、働き方改革の一環として、ノークラブデーの設定などを考える必要がある</w:t>
            </w:r>
            <w:r w:rsidRPr="00956B13">
              <w:rPr>
                <w:rFonts w:eastAsiaTheme="minorEastAsia"/>
                <w:color w:val="auto"/>
                <w:sz w:val="16"/>
                <w:szCs w:val="16"/>
              </w:rPr>
              <w:t>。</w:t>
            </w:r>
            <w:r w:rsidR="0021621F" w:rsidRPr="00956B13">
              <w:rPr>
                <w:rFonts w:eastAsiaTheme="minorEastAsia"/>
                <w:color w:val="auto"/>
                <w:sz w:val="16"/>
                <w:szCs w:val="16"/>
              </w:rPr>
              <w:t xml:space="preserve">　　　　　　　　　　　　　　　　　　　</w:t>
            </w:r>
            <w:r w:rsidR="0021621F" w:rsidRPr="00956B13">
              <w:rPr>
                <w:rFonts w:eastAsiaTheme="minorEastAsia"/>
                <w:color w:val="auto"/>
                <w:sz w:val="21"/>
                <w:szCs w:val="21"/>
              </w:rPr>
              <w:t xml:space="preserve">　　　</w:t>
            </w:r>
          </w:p>
        </w:tc>
      </w:tr>
    </w:tbl>
    <w:p w:rsidR="00956B13" w:rsidRDefault="00956B1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799"/>
        <w:gridCol w:w="4714"/>
      </w:tblGrid>
      <w:tr w:rsidR="00897939" w:rsidRPr="00E50B6C" w:rsidTr="005B5425">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799"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714"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5B5425">
        <w:trPr>
          <w:cantSplit/>
          <w:trHeight w:val="1048"/>
          <w:jc w:val="center"/>
        </w:trPr>
        <w:tc>
          <w:tcPr>
            <w:tcW w:w="881" w:type="dxa"/>
            <w:shd w:val="clear" w:color="auto" w:fill="auto"/>
            <w:textDirection w:val="tbRlV"/>
            <w:vAlign w:val="center"/>
          </w:tcPr>
          <w:p w:rsidR="00897939" w:rsidRPr="00E50B6C" w:rsidRDefault="000E486A" w:rsidP="001D7482">
            <w:pPr>
              <w:spacing w:line="320" w:lineRule="exact"/>
              <w:ind w:left="113" w:right="113"/>
              <w:jc w:val="center"/>
              <w:rPr>
                <w:rFonts w:ascii="ＭＳ 明朝" w:hAnsi="ＭＳ 明朝"/>
                <w:sz w:val="20"/>
                <w:szCs w:val="20"/>
              </w:rPr>
            </w:pPr>
            <w:r>
              <w:rPr>
                <w:rFonts w:ascii="ＭＳ 明朝" w:hAnsi="ＭＳ 明朝" w:hint="eastAsia"/>
                <w:sz w:val="20"/>
                <w:szCs w:val="20"/>
              </w:rPr>
              <w:t>生徒ファースト</w:t>
            </w:r>
          </w:p>
        </w:tc>
        <w:tc>
          <w:tcPr>
            <w:tcW w:w="2020" w:type="dxa"/>
            <w:shd w:val="clear" w:color="auto" w:fill="auto"/>
          </w:tcPr>
          <w:p w:rsidR="00566CAE" w:rsidRPr="00566CAE" w:rsidRDefault="001D7482" w:rsidP="001D7482">
            <w:pPr>
              <w:spacing w:line="320" w:lineRule="exact"/>
              <w:ind w:left="200" w:hangingChars="100" w:hanging="200"/>
              <w:rPr>
                <w:rFonts w:ascii="ＭＳ 明朝" w:hAnsi="ＭＳ 明朝"/>
                <w:sz w:val="20"/>
                <w:szCs w:val="20"/>
              </w:rPr>
            </w:pPr>
            <w:r>
              <w:rPr>
                <w:rFonts w:ascii="ＭＳ 明朝" w:hAnsi="ＭＳ 明朝" w:hint="eastAsia"/>
                <w:sz w:val="20"/>
                <w:szCs w:val="20"/>
              </w:rPr>
              <w:t>「生徒ファースト」を基本的な考え方とした教育活動</w:t>
            </w:r>
          </w:p>
        </w:tc>
        <w:tc>
          <w:tcPr>
            <w:tcW w:w="4572" w:type="dxa"/>
            <w:tcBorders>
              <w:right w:val="dashed" w:sz="4" w:space="0" w:color="auto"/>
            </w:tcBorders>
            <w:shd w:val="clear" w:color="auto" w:fill="auto"/>
          </w:tcPr>
          <w:p w:rsidR="00A24945" w:rsidRPr="000E486A" w:rsidRDefault="000E486A" w:rsidP="000E486A">
            <w:pPr>
              <w:spacing w:line="320" w:lineRule="exact"/>
              <w:rPr>
                <w:rFonts w:ascii="ＭＳ 明朝" w:hAnsi="ＭＳ 明朝"/>
                <w:sz w:val="20"/>
                <w:szCs w:val="20"/>
              </w:rPr>
            </w:pPr>
            <w:r>
              <w:rPr>
                <w:rFonts w:ascii="ＭＳ 明朝" w:hAnsi="ＭＳ 明朝" w:hint="eastAsia"/>
                <w:sz w:val="20"/>
                <w:szCs w:val="20"/>
              </w:rPr>
              <w:t>「生徒ファースト～達成感・充実感・納得感」を基本的な考え方として、生徒の視点を大切に、生徒の学びと成長を最優先に教育活動に取り組む。</w:t>
            </w:r>
          </w:p>
        </w:tc>
        <w:tc>
          <w:tcPr>
            <w:tcW w:w="2799" w:type="dxa"/>
            <w:tcBorders>
              <w:right w:val="dashed" w:sz="4" w:space="0" w:color="auto"/>
            </w:tcBorders>
          </w:tcPr>
          <w:p w:rsidR="000E486A" w:rsidRDefault="000E486A" w:rsidP="000E486A">
            <w:pPr>
              <w:spacing w:line="320" w:lineRule="exact"/>
              <w:ind w:left="360" w:hangingChars="200" w:hanging="360"/>
              <w:rPr>
                <w:rFonts w:ascii="ＭＳ 明朝" w:hAnsi="ＭＳ 明朝"/>
                <w:sz w:val="18"/>
                <w:szCs w:val="18"/>
              </w:rPr>
            </w:pPr>
            <w:r w:rsidRPr="000E486A">
              <w:rPr>
                <w:rFonts w:ascii="ＭＳ 明朝" w:hAnsi="ＭＳ 明朝" w:hint="eastAsia"/>
                <w:sz w:val="18"/>
                <w:szCs w:val="18"/>
              </w:rPr>
              <w:t>学校生活満足度（学校に行くの</w:t>
            </w:r>
          </w:p>
          <w:p w:rsidR="000E486A" w:rsidRDefault="000E486A" w:rsidP="000E486A">
            <w:pPr>
              <w:spacing w:line="320" w:lineRule="exact"/>
              <w:ind w:left="360" w:hangingChars="200" w:hanging="360"/>
              <w:rPr>
                <w:rFonts w:ascii="ＭＳ 明朝" w:hAnsi="ＭＳ 明朝"/>
                <w:sz w:val="18"/>
                <w:szCs w:val="18"/>
              </w:rPr>
            </w:pPr>
            <w:r w:rsidRPr="000E486A">
              <w:rPr>
                <w:rFonts w:ascii="ＭＳ 明朝" w:hAnsi="ＭＳ 明朝" w:hint="eastAsia"/>
                <w:sz w:val="18"/>
                <w:szCs w:val="18"/>
              </w:rPr>
              <w:t>が楽しい・自分のクラスは楽し</w:t>
            </w:r>
          </w:p>
          <w:p w:rsidR="000E486A" w:rsidRDefault="000E486A" w:rsidP="000E486A">
            <w:pPr>
              <w:spacing w:line="320" w:lineRule="exact"/>
              <w:ind w:left="360" w:hangingChars="200" w:hanging="360"/>
              <w:rPr>
                <w:rFonts w:ascii="ＭＳ 明朝" w:hAnsi="ＭＳ 明朝"/>
                <w:sz w:val="18"/>
                <w:szCs w:val="18"/>
              </w:rPr>
            </w:pPr>
            <w:r w:rsidRPr="000E486A">
              <w:rPr>
                <w:rFonts w:ascii="ＭＳ 明朝" w:hAnsi="ＭＳ 明朝" w:hint="eastAsia"/>
                <w:sz w:val="18"/>
                <w:szCs w:val="18"/>
              </w:rPr>
              <w:t>い、平成28年度65％）を平成</w:t>
            </w:r>
          </w:p>
          <w:p w:rsidR="00050ACD" w:rsidRPr="000E486A" w:rsidRDefault="000E486A" w:rsidP="000E486A">
            <w:pPr>
              <w:spacing w:line="320" w:lineRule="exact"/>
              <w:ind w:left="360" w:hangingChars="200" w:hanging="360"/>
              <w:rPr>
                <w:rFonts w:ascii="ＭＳ 明朝" w:hAnsi="ＭＳ 明朝"/>
                <w:sz w:val="18"/>
                <w:szCs w:val="18"/>
              </w:rPr>
            </w:pPr>
            <w:r w:rsidRPr="000E486A">
              <w:rPr>
                <w:rFonts w:ascii="ＭＳ 明朝" w:hAnsi="ＭＳ 明朝" w:hint="eastAsia"/>
                <w:sz w:val="18"/>
                <w:szCs w:val="18"/>
              </w:rPr>
              <w:t>29年度には70％以上をめざす。</w:t>
            </w:r>
          </w:p>
        </w:tc>
        <w:tc>
          <w:tcPr>
            <w:tcW w:w="4714" w:type="dxa"/>
            <w:tcBorders>
              <w:left w:val="dashed" w:sz="4" w:space="0" w:color="auto"/>
              <w:right w:val="single" w:sz="4" w:space="0" w:color="auto"/>
            </w:tcBorders>
            <w:shd w:val="clear" w:color="auto" w:fill="auto"/>
          </w:tcPr>
          <w:p w:rsidR="00897939" w:rsidRPr="002447F4" w:rsidRDefault="00B942EE" w:rsidP="004E5CFF">
            <w:pPr>
              <w:spacing w:line="320" w:lineRule="exact"/>
              <w:ind w:leftChars="95" w:left="399" w:hangingChars="100" w:hanging="200"/>
              <w:rPr>
                <w:rFonts w:ascii="ＭＳ 明朝" w:hAnsi="ＭＳ 明朝"/>
                <w:sz w:val="20"/>
                <w:szCs w:val="20"/>
              </w:rPr>
            </w:pPr>
            <w:r>
              <w:rPr>
                <w:rFonts w:ascii="ＭＳ 明朝" w:hAnsi="ＭＳ 明朝" w:hint="eastAsia"/>
                <w:sz w:val="20"/>
                <w:szCs w:val="20"/>
              </w:rPr>
              <w:t>学校生活満足度</w:t>
            </w:r>
            <w:r w:rsidR="004E5CFF">
              <w:rPr>
                <w:rFonts w:ascii="ＭＳ 明朝" w:hAnsi="ＭＳ 明朝" w:hint="eastAsia"/>
                <w:sz w:val="20"/>
                <w:szCs w:val="20"/>
              </w:rPr>
              <w:t>は、</w:t>
            </w:r>
            <w:r w:rsidR="004E5CFF" w:rsidRPr="004E5CFF">
              <w:rPr>
                <w:rFonts w:ascii="ＭＳ 明朝" w:hAnsi="ＭＳ 明朝" w:hint="eastAsia"/>
                <w:sz w:val="20"/>
                <w:szCs w:val="20"/>
              </w:rPr>
              <w:t>平成29年度</w:t>
            </w:r>
            <w:r w:rsidR="004E5CFF">
              <w:rPr>
                <w:rFonts w:ascii="ＭＳ 明朝" w:hAnsi="ＭＳ 明朝" w:hint="eastAsia"/>
                <w:sz w:val="20"/>
                <w:szCs w:val="20"/>
              </w:rPr>
              <w:t>73％となり、約8％向上した。</w:t>
            </w:r>
            <w:r>
              <w:rPr>
                <w:rFonts w:ascii="ＭＳ 明朝" w:hAnsi="ＭＳ 明朝" w:hint="eastAsia"/>
                <w:sz w:val="20"/>
                <w:szCs w:val="20"/>
              </w:rPr>
              <w:t>授業充実、学校行事などの充実が学校生活満足度の向上につながった。</w:t>
            </w:r>
            <w:r w:rsidRPr="00B942EE">
              <w:rPr>
                <w:rFonts w:ascii="ＭＳ 明朝" w:hAnsi="ＭＳ 明朝" w:hint="eastAsia"/>
                <w:sz w:val="20"/>
                <w:szCs w:val="20"/>
              </w:rPr>
              <w:t>（◎）</w:t>
            </w:r>
          </w:p>
        </w:tc>
      </w:tr>
      <w:tr w:rsidR="0015628D" w:rsidRPr="0015628D" w:rsidTr="005B5425">
        <w:trPr>
          <w:cantSplit/>
          <w:trHeight w:val="6450"/>
          <w:jc w:val="center"/>
        </w:trPr>
        <w:tc>
          <w:tcPr>
            <w:tcW w:w="881" w:type="dxa"/>
            <w:shd w:val="clear" w:color="auto" w:fill="auto"/>
            <w:textDirection w:val="tbRlV"/>
            <w:vAlign w:val="center"/>
          </w:tcPr>
          <w:p w:rsidR="001D7482" w:rsidRPr="0015628D" w:rsidRDefault="001D7482" w:rsidP="001D7482">
            <w:pPr>
              <w:spacing w:line="320" w:lineRule="exact"/>
              <w:ind w:left="113" w:right="113"/>
              <w:jc w:val="center"/>
              <w:rPr>
                <w:rFonts w:ascii="ＭＳ 明朝" w:hAnsi="ＭＳ 明朝"/>
                <w:sz w:val="20"/>
                <w:szCs w:val="20"/>
              </w:rPr>
            </w:pPr>
            <w:r w:rsidRPr="0015628D">
              <w:rPr>
                <w:rFonts w:ascii="ＭＳ 明朝" w:hAnsi="ＭＳ 明朝" w:hint="eastAsia"/>
                <w:sz w:val="20"/>
                <w:szCs w:val="20"/>
              </w:rPr>
              <w:t>１．</w:t>
            </w:r>
            <w:r w:rsidRPr="0015628D">
              <w:rPr>
                <w:rFonts w:ascii="ＭＳ 明朝" w:hAnsi="ＭＳ 明朝" w:hint="eastAsia"/>
                <w:sz w:val="20"/>
                <w:szCs w:val="20"/>
              </w:rPr>
              <w:tab/>
              <w:t>夢をつなぐ（確かな学力と進路実現）</w:t>
            </w:r>
          </w:p>
        </w:tc>
        <w:tc>
          <w:tcPr>
            <w:tcW w:w="2020" w:type="dxa"/>
            <w:shd w:val="clear" w:color="auto" w:fill="auto"/>
          </w:tcPr>
          <w:p w:rsidR="001D7482" w:rsidRPr="0015628D" w:rsidRDefault="001D7482" w:rsidP="001D7482">
            <w:pPr>
              <w:spacing w:line="320" w:lineRule="exact"/>
              <w:rPr>
                <w:rFonts w:ascii="ＭＳ 明朝" w:hAnsi="ＭＳ 明朝"/>
                <w:sz w:val="20"/>
                <w:szCs w:val="20"/>
              </w:rPr>
            </w:pPr>
            <w:r w:rsidRPr="0015628D">
              <w:rPr>
                <w:rFonts w:ascii="ＭＳ 明朝" w:hAnsi="ＭＳ 明朝" w:hint="eastAsia"/>
                <w:sz w:val="20"/>
                <w:szCs w:val="20"/>
              </w:rPr>
              <w:t>(1)テーマ「視覚化・構造化・協働化」とした授業充実の取り組み</w:t>
            </w:r>
          </w:p>
          <w:p w:rsidR="001D7482" w:rsidRPr="0015628D" w:rsidRDefault="001D7482" w:rsidP="0028614D">
            <w:pPr>
              <w:rPr>
                <w:rFonts w:ascii="ＭＳ 明朝" w:hAnsi="ＭＳ 明朝"/>
                <w:sz w:val="20"/>
                <w:szCs w:val="20"/>
              </w:rPr>
            </w:pPr>
            <w:r w:rsidRPr="0015628D">
              <w:rPr>
                <w:rFonts w:ascii="ＭＳ 明朝" w:hAnsi="ＭＳ 明朝" w:hint="eastAsia"/>
                <w:sz w:val="20"/>
                <w:szCs w:val="20"/>
              </w:rPr>
              <w:t>ア　授業アンケート、授業充実研修等を活用した授業充実の取り組み</w:t>
            </w:r>
          </w:p>
          <w:p w:rsidR="001D7482" w:rsidRPr="0015628D" w:rsidRDefault="001D7482" w:rsidP="0028614D">
            <w:pPr>
              <w:rPr>
                <w:rFonts w:ascii="ＭＳ 明朝" w:hAnsi="ＭＳ 明朝"/>
                <w:sz w:val="20"/>
                <w:szCs w:val="20"/>
              </w:rPr>
            </w:pPr>
            <w:r w:rsidRPr="0015628D">
              <w:rPr>
                <w:rFonts w:ascii="ＭＳ 明朝" w:hAnsi="ＭＳ 明朝" w:hint="eastAsia"/>
                <w:sz w:val="20"/>
                <w:szCs w:val="20"/>
              </w:rPr>
              <w:t>イICTを活用した授業、アクティブラーニング授業の研究</w:t>
            </w:r>
          </w:p>
          <w:p w:rsidR="001D7482" w:rsidRPr="0015628D" w:rsidRDefault="001D7482" w:rsidP="00566CAE">
            <w:pPr>
              <w:ind w:firstLineChars="100" w:firstLine="200"/>
              <w:rPr>
                <w:rFonts w:ascii="ＭＳ 明朝" w:hAnsi="ＭＳ 明朝"/>
                <w:sz w:val="20"/>
                <w:szCs w:val="20"/>
              </w:rPr>
            </w:pPr>
          </w:p>
          <w:p w:rsidR="001D7482" w:rsidRPr="0015628D" w:rsidRDefault="001D7482" w:rsidP="00566CAE">
            <w:pPr>
              <w:rPr>
                <w:rFonts w:ascii="ＭＳ 明朝" w:hAnsi="ＭＳ 明朝"/>
                <w:sz w:val="20"/>
                <w:szCs w:val="20"/>
              </w:rPr>
            </w:pPr>
            <w:r w:rsidRPr="0015628D">
              <w:rPr>
                <w:rFonts w:ascii="ＭＳ 明朝" w:hAnsi="ＭＳ 明朝" w:hint="eastAsia"/>
                <w:sz w:val="20"/>
                <w:szCs w:val="20"/>
              </w:rPr>
              <w:t>(2)希望する進路を実現できる「確かな学力」の育成</w:t>
            </w:r>
          </w:p>
        </w:tc>
        <w:tc>
          <w:tcPr>
            <w:tcW w:w="4572" w:type="dxa"/>
            <w:tcBorders>
              <w:right w:val="dashed" w:sz="4" w:space="0" w:color="auto"/>
            </w:tcBorders>
            <w:shd w:val="clear" w:color="auto" w:fill="auto"/>
          </w:tcPr>
          <w:p w:rsidR="001D7482" w:rsidRPr="0015628D" w:rsidRDefault="001D7482" w:rsidP="001D7482">
            <w:pPr>
              <w:spacing w:line="320" w:lineRule="exact"/>
              <w:rPr>
                <w:rFonts w:ascii="ＭＳ 明朝" w:hAnsi="ＭＳ 明朝"/>
                <w:sz w:val="20"/>
                <w:szCs w:val="20"/>
              </w:rPr>
            </w:pPr>
            <w:r w:rsidRPr="0015628D">
              <w:rPr>
                <w:rFonts w:ascii="ＭＳ 明朝" w:hAnsi="ＭＳ 明朝" w:hint="eastAsia"/>
                <w:sz w:val="20"/>
                <w:szCs w:val="20"/>
              </w:rPr>
              <w:t>(1)</w:t>
            </w:r>
            <w:r w:rsidRPr="0015628D">
              <w:rPr>
                <w:rFonts w:asciiTheme="minorEastAsia" w:eastAsiaTheme="minorEastAsia" w:hAnsiTheme="minorEastAsia" w:hint="eastAsia"/>
                <w:noProof/>
              </w:rPr>
              <w:t xml:space="preserve"> </w:t>
            </w:r>
          </w:p>
          <w:p w:rsidR="001D7482" w:rsidRPr="0015628D" w:rsidRDefault="001D7482" w:rsidP="0054712D">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ア・「授業アンケート」を分析して課題を把握し、授業改善を継続する。</w:t>
            </w:r>
          </w:p>
          <w:p w:rsidR="001D7482" w:rsidRPr="0015628D" w:rsidRDefault="001D7482" w:rsidP="0054712D">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イ・授業充実研修でICTを活用した授業、アクティブラーニングを実践例とした研修を実施し、相互研鑚の場とする。</w:t>
            </w:r>
          </w:p>
          <w:p w:rsidR="001D7482" w:rsidRPr="0015628D" w:rsidRDefault="001D7482" w:rsidP="00CA2670">
            <w:pPr>
              <w:spacing w:line="320" w:lineRule="exact"/>
              <w:rPr>
                <w:rFonts w:ascii="ＭＳ 明朝" w:hAnsi="ＭＳ 明朝"/>
                <w:sz w:val="20"/>
                <w:szCs w:val="20"/>
              </w:rPr>
            </w:pPr>
          </w:p>
          <w:p w:rsidR="001D7482" w:rsidRPr="0015628D" w:rsidRDefault="001D7482" w:rsidP="0054712D">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(2)</w:t>
            </w:r>
          </w:p>
          <w:p w:rsidR="001D7482" w:rsidRPr="0015628D" w:rsidRDefault="001D7482" w:rsidP="001613CC">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ア・進学希望先に応じた小論文や面接指導の実施。3年間に実施する各種説明会や進路体験学習を充実させる。</w:t>
            </w:r>
          </w:p>
          <w:p w:rsidR="001D7482" w:rsidRPr="0015628D" w:rsidRDefault="001D7482" w:rsidP="00205F5B">
            <w:pPr>
              <w:spacing w:line="320" w:lineRule="exact"/>
              <w:ind w:leftChars="100" w:left="410" w:hangingChars="100" w:hanging="200"/>
              <w:rPr>
                <w:rFonts w:ascii="ＭＳ 明朝" w:hAnsi="ＭＳ 明朝"/>
                <w:sz w:val="20"/>
                <w:szCs w:val="20"/>
              </w:rPr>
            </w:pPr>
            <w:r w:rsidRPr="0015628D">
              <w:rPr>
                <w:rFonts w:ascii="ＭＳ 明朝" w:hAnsi="ＭＳ 明朝" w:hint="eastAsia"/>
                <w:sz w:val="20"/>
                <w:szCs w:val="20"/>
              </w:rPr>
              <w:t>・キャリアガイダンスを充実させるとともに</w:t>
            </w:r>
          </w:p>
          <w:p w:rsidR="001D7482" w:rsidRPr="0015628D" w:rsidRDefault="001D7482" w:rsidP="00205F5B">
            <w:pPr>
              <w:spacing w:line="320" w:lineRule="exact"/>
              <w:ind w:leftChars="100" w:left="410" w:hangingChars="100" w:hanging="200"/>
              <w:rPr>
                <w:rFonts w:ascii="ＭＳ 明朝" w:hAnsi="ＭＳ 明朝"/>
                <w:sz w:val="20"/>
                <w:szCs w:val="20"/>
              </w:rPr>
            </w:pPr>
            <w:r w:rsidRPr="0015628D">
              <w:rPr>
                <w:rFonts w:ascii="ＭＳ 明朝" w:hAnsi="ＭＳ 明朝" w:hint="eastAsia"/>
                <w:sz w:val="20"/>
                <w:szCs w:val="20"/>
              </w:rPr>
              <w:t xml:space="preserve">　進学講習体制を確立する。</w:t>
            </w:r>
          </w:p>
          <w:p w:rsidR="001D7482" w:rsidRPr="0015628D" w:rsidRDefault="001D7482" w:rsidP="00205F5B">
            <w:pPr>
              <w:spacing w:line="320" w:lineRule="exact"/>
              <w:ind w:leftChars="100" w:left="410" w:hangingChars="100" w:hanging="200"/>
              <w:rPr>
                <w:rFonts w:ascii="ＭＳ 明朝" w:hAnsi="ＭＳ 明朝"/>
                <w:sz w:val="20"/>
                <w:szCs w:val="20"/>
              </w:rPr>
            </w:pPr>
          </w:p>
          <w:p w:rsidR="001D7482" w:rsidRPr="0015628D" w:rsidRDefault="001D7482" w:rsidP="00205F5B">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イ・就職支援コーディネーターを活用し、模擬面接、インターンシップ等を充実させる。</w:t>
            </w:r>
          </w:p>
        </w:tc>
        <w:tc>
          <w:tcPr>
            <w:tcW w:w="2799" w:type="dxa"/>
            <w:tcBorders>
              <w:right w:val="dashed" w:sz="4" w:space="0" w:color="auto"/>
            </w:tcBorders>
          </w:tcPr>
          <w:p w:rsidR="001D7482" w:rsidRPr="0015628D" w:rsidRDefault="001D7482" w:rsidP="001D7482">
            <w:pPr>
              <w:spacing w:line="320" w:lineRule="exact"/>
              <w:rPr>
                <w:rFonts w:ascii="ＭＳ 明朝" w:hAnsi="ＭＳ 明朝"/>
                <w:sz w:val="18"/>
                <w:szCs w:val="18"/>
              </w:rPr>
            </w:pPr>
            <w:r w:rsidRPr="0015628D">
              <w:rPr>
                <w:rFonts w:ascii="ＭＳ 明朝" w:hAnsi="ＭＳ 明朝" w:hint="eastAsia"/>
                <w:sz w:val="18"/>
                <w:szCs w:val="18"/>
              </w:rPr>
              <w:t>(1)</w:t>
            </w:r>
          </w:p>
          <w:p w:rsidR="001D7482" w:rsidRPr="0015628D" w:rsidRDefault="001D7482" w:rsidP="005E14E8">
            <w:pPr>
              <w:spacing w:line="320" w:lineRule="exact"/>
              <w:ind w:leftChars="100" w:left="390" w:hangingChars="100" w:hanging="180"/>
              <w:rPr>
                <w:rFonts w:ascii="ＭＳ 明朝" w:hAnsi="ＭＳ 明朝"/>
                <w:sz w:val="18"/>
                <w:szCs w:val="18"/>
              </w:rPr>
            </w:pPr>
            <w:r w:rsidRPr="0015628D">
              <w:rPr>
                <w:rFonts w:ascii="ＭＳ 明朝" w:hAnsi="ＭＳ 明朝" w:hint="eastAsia"/>
                <w:sz w:val="18"/>
                <w:szCs w:val="18"/>
              </w:rPr>
              <w:t>ア・「授業アンケート」の「教材活用」に関する肯定的意見80%を維持（平成</w:t>
            </w:r>
            <w:r w:rsidR="008C2067" w:rsidRPr="0015628D">
              <w:rPr>
                <w:rFonts w:ascii="ＭＳ 明朝" w:hAnsi="ＭＳ 明朝" w:hint="eastAsia"/>
                <w:sz w:val="18"/>
                <w:szCs w:val="18"/>
              </w:rPr>
              <w:t>28</w:t>
            </w:r>
            <w:r w:rsidRPr="0015628D">
              <w:rPr>
                <w:rFonts w:ascii="ＭＳ 明朝" w:hAnsi="ＭＳ 明朝" w:hint="eastAsia"/>
                <w:sz w:val="18"/>
                <w:szCs w:val="18"/>
              </w:rPr>
              <w:t>年度84%）</w:t>
            </w:r>
          </w:p>
          <w:p w:rsidR="001D7482" w:rsidRPr="0015628D" w:rsidRDefault="001D7482" w:rsidP="005E14E8">
            <w:pPr>
              <w:spacing w:line="320" w:lineRule="exact"/>
              <w:ind w:left="360" w:hangingChars="200" w:hanging="360"/>
              <w:rPr>
                <w:rFonts w:ascii="ＭＳ 明朝" w:hAnsi="ＭＳ 明朝"/>
                <w:sz w:val="18"/>
                <w:szCs w:val="18"/>
              </w:rPr>
            </w:pPr>
            <w:r w:rsidRPr="0015628D">
              <w:rPr>
                <w:rFonts w:ascii="ＭＳ 明朝" w:hAnsi="ＭＳ 明朝" w:hint="eastAsia"/>
                <w:sz w:val="18"/>
                <w:szCs w:val="18"/>
              </w:rPr>
              <w:t>・生徒向け学校教育自己診</w:t>
            </w:r>
          </w:p>
          <w:p w:rsidR="001D7482" w:rsidRPr="0015628D" w:rsidRDefault="001D7482" w:rsidP="005E14E8">
            <w:pPr>
              <w:spacing w:line="320" w:lineRule="exact"/>
              <w:ind w:leftChars="100" w:left="390" w:hangingChars="100" w:hanging="180"/>
              <w:rPr>
                <w:rFonts w:ascii="ＭＳ 明朝" w:hAnsi="ＭＳ 明朝"/>
                <w:sz w:val="18"/>
                <w:szCs w:val="18"/>
              </w:rPr>
            </w:pPr>
            <w:r w:rsidRPr="0015628D">
              <w:rPr>
                <w:rFonts w:ascii="ＭＳ 明朝" w:hAnsi="ＭＳ 明朝" w:hint="eastAsia"/>
                <w:sz w:val="18"/>
                <w:szCs w:val="18"/>
              </w:rPr>
              <w:t>断の選択科目に関する満</w:t>
            </w:r>
          </w:p>
          <w:p w:rsidR="001D7482" w:rsidRPr="0015628D" w:rsidRDefault="001D7482" w:rsidP="005E14E8">
            <w:pPr>
              <w:spacing w:line="320" w:lineRule="exact"/>
              <w:ind w:leftChars="100" w:left="390" w:hangingChars="100" w:hanging="180"/>
              <w:rPr>
                <w:rFonts w:ascii="ＭＳ 明朝" w:hAnsi="ＭＳ 明朝"/>
                <w:sz w:val="18"/>
                <w:szCs w:val="18"/>
              </w:rPr>
            </w:pPr>
            <w:r w:rsidRPr="0015628D">
              <w:rPr>
                <w:rFonts w:ascii="ＭＳ 明朝" w:hAnsi="ＭＳ 明朝" w:hint="eastAsia"/>
                <w:sz w:val="18"/>
                <w:szCs w:val="18"/>
              </w:rPr>
              <w:t>足度80%にする。（平成</w:t>
            </w:r>
            <w:r w:rsidR="00212D26" w:rsidRPr="0015628D">
              <w:rPr>
                <w:rFonts w:ascii="ＭＳ 明朝" w:hAnsi="ＭＳ 明朝" w:hint="eastAsia"/>
                <w:sz w:val="18"/>
                <w:szCs w:val="18"/>
              </w:rPr>
              <w:t>28</w:t>
            </w:r>
            <w:r w:rsidRPr="0015628D">
              <w:rPr>
                <w:rFonts w:ascii="ＭＳ 明朝" w:hAnsi="ＭＳ 明朝" w:hint="eastAsia"/>
                <w:sz w:val="18"/>
                <w:szCs w:val="18"/>
              </w:rPr>
              <w:t>年度</w:t>
            </w:r>
            <w:r w:rsidR="00212D26" w:rsidRPr="0015628D">
              <w:rPr>
                <w:rFonts w:ascii="ＭＳ 明朝" w:hAnsi="ＭＳ 明朝" w:hint="eastAsia"/>
                <w:sz w:val="18"/>
                <w:szCs w:val="18"/>
              </w:rPr>
              <w:t>80％</w:t>
            </w:r>
            <w:r w:rsidRPr="0015628D">
              <w:rPr>
                <w:rFonts w:ascii="ＭＳ 明朝" w:hAnsi="ＭＳ 明朝" w:hint="eastAsia"/>
                <w:sz w:val="18"/>
                <w:szCs w:val="18"/>
              </w:rPr>
              <w:t>）授業に関する満足度</w:t>
            </w:r>
            <w:r w:rsidR="00212D26" w:rsidRPr="0015628D">
              <w:rPr>
                <w:rFonts w:ascii="ＭＳ 明朝" w:hAnsi="ＭＳ 明朝" w:hint="eastAsia"/>
                <w:sz w:val="18"/>
                <w:szCs w:val="18"/>
              </w:rPr>
              <w:t>70</w:t>
            </w:r>
            <w:r w:rsidRPr="0015628D">
              <w:rPr>
                <w:rFonts w:ascii="ＭＳ 明朝" w:hAnsi="ＭＳ 明朝" w:hint="eastAsia"/>
                <w:sz w:val="18"/>
                <w:szCs w:val="18"/>
              </w:rPr>
              <w:t>％以上をめざす。（平成</w:t>
            </w:r>
            <w:r w:rsidR="00212D26" w:rsidRPr="0015628D">
              <w:rPr>
                <w:rFonts w:ascii="ＭＳ 明朝" w:hAnsi="ＭＳ 明朝" w:hint="eastAsia"/>
                <w:sz w:val="18"/>
                <w:szCs w:val="18"/>
              </w:rPr>
              <w:t>28</w:t>
            </w:r>
            <w:r w:rsidRPr="0015628D">
              <w:rPr>
                <w:rFonts w:ascii="ＭＳ 明朝" w:hAnsi="ＭＳ 明朝" w:hint="eastAsia"/>
                <w:sz w:val="18"/>
                <w:szCs w:val="18"/>
              </w:rPr>
              <w:t>年度</w:t>
            </w:r>
            <w:r w:rsidR="00212D26" w:rsidRPr="0015628D">
              <w:rPr>
                <w:rFonts w:ascii="ＭＳ 明朝" w:hAnsi="ＭＳ 明朝" w:hint="eastAsia"/>
                <w:sz w:val="18"/>
                <w:szCs w:val="18"/>
              </w:rPr>
              <w:t>63</w:t>
            </w:r>
            <w:r w:rsidRPr="0015628D">
              <w:rPr>
                <w:rFonts w:ascii="ＭＳ 明朝" w:hAnsi="ＭＳ 明朝" w:hint="eastAsia"/>
                <w:sz w:val="18"/>
                <w:szCs w:val="18"/>
              </w:rPr>
              <w:t>％）</w:t>
            </w:r>
          </w:p>
          <w:p w:rsidR="001D7482" w:rsidRPr="0015628D" w:rsidRDefault="001D7482" w:rsidP="005E14E8">
            <w:pPr>
              <w:spacing w:line="320" w:lineRule="exact"/>
              <w:ind w:left="360" w:hangingChars="200" w:hanging="360"/>
              <w:rPr>
                <w:rFonts w:ascii="ＭＳ 明朝" w:hAnsi="ＭＳ 明朝"/>
                <w:sz w:val="18"/>
                <w:szCs w:val="18"/>
              </w:rPr>
            </w:pPr>
            <w:r w:rsidRPr="0015628D">
              <w:rPr>
                <w:rFonts w:ascii="ＭＳ 明朝" w:hAnsi="ＭＳ 明朝" w:hint="eastAsia"/>
                <w:sz w:val="18"/>
                <w:szCs w:val="18"/>
              </w:rPr>
              <w:t>(2)</w:t>
            </w:r>
          </w:p>
          <w:p w:rsidR="001D7482" w:rsidRPr="0015628D" w:rsidRDefault="001D7482" w:rsidP="005E14E8">
            <w:pPr>
              <w:spacing w:line="320" w:lineRule="exact"/>
              <w:ind w:left="360" w:hangingChars="200" w:hanging="360"/>
              <w:rPr>
                <w:rFonts w:ascii="ＭＳ 明朝" w:hAnsi="ＭＳ 明朝"/>
                <w:sz w:val="18"/>
                <w:szCs w:val="18"/>
              </w:rPr>
            </w:pPr>
            <w:r w:rsidRPr="0015628D">
              <w:rPr>
                <w:rFonts w:ascii="ＭＳ 明朝" w:hAnsi="ＭＳ 明朝" w:hint="eastAsia"/>
                <w:sz w:val="18"/>
                <w:szCs w:val="18"/>
              </w:rPr>
              <w:t>ア・生徒の希望する進路の</w:t>
            </w:r>
          </w:p>
          <w:p w:rsidR="001D7482" w:rsidRPr="0015628D" w:rsidRDefault="001D7482" w:rsidP="00B6270D">
            <w:pPr>
              <w:spacing w:line="320" w:lineRule="exact"/>
              <w:ind w:leftChars="200" w:left="420"/>
              <w:rPr>
                <w:rFonts w:ascii="ＭＳ 明朝" w:hAnsi="ＭＳ 明朝"/>
                <w:sz w:val="18"/>
                <w:szCs w:val="18"/>
              </w:rPr>
            </w:pPr>
            <w:r w:rsidRPr="0015628D">
              <w:rPr>
                <w:rFonts w:ascii="ＭＳ 明朝" w:hAnsi="ＭＳ 明朝" w:hint="eastAsia"/>
                <w:sz w:val="18"/>
                <w:szCs w:val="18"/>
              </w:rPr>
              <w:t>実現率95%を維持。（平成</w:t>
            </w:r>
            <w:r w:rsidR="00EA465A" w:rsidRPr="0015628D">
              <w:rPr>
                <w:rFonts w:ascii="ＭＳ 明朝" w:hAnsi="ＭＳ 明朝" w:hint="eastAsia"/>
                <w:sz w:val="18"/>
                <w:szCs w:val="18"/>
              </w:rPr>
              <w:t>28</w:t>
            </w:r>
            <w:r w:rsidRPr="0015628D">
              <w:rPr>
                <w:rFonts w:ascii="ＭＳ 明朝" w:hAnsi="ＭＳ 明朝" w:hint="eastAsia"/>
                <w:sz w:val="18"/>
                <w:szCs w:val="18"/>
              </w:rPr>
              <w:t>年度</w:t>
            </w:r>
            <w:r w:rsidR="00585A5B" w:rsidRPr="0015628D">
              <w:rPr>
                <w:rFonts w:ascii="ＭＳ 明朝" w:hAnsi="ＭＳ 明朝" w:hint="eastAsia"/>
                <w:sz w:val="18"/>
                <w:szCs w:val="18"/>
              </w:rPr>
              <w:t>97</w:t>
            </w:r>
            <w:r w:rsidRPr="0015628D">
              <w:rPr>
                <w:rFonts w:ascii="ＭＳ 明朝" w:hAnsi="ＭＳ 明朝" w:hint="eastAsia"/>
                <w:sz w:val="18"/>
                <w:szCs w:val="18"/>
              </w:rPr>
              <w:t>％）</w:t>
            </w:r>
          </w:p>
          <w:p w:rsidR="001D7482" w:rsidRPr="0015628D" w:rsidRDefault="001D7482" w:rsidP="005E14E8">
            <w:pPr>
              <w:spacing w:line="320" w:lineRule="exact"/>
              <w:ind w:left="360" w:hangingChars="200" w:hanging="360"/>
              <w:rPr>
                <w:rFonts w:ascii="ＭＳ 明朝" w:hAnsi="ＭＳ 明朝"/>
                <w:sz w:val="18"/>
                <w:szCs w:val="18"/>
              </w:rPr>
            </w:pPr>
            <w:r w:rsidRPr="0015628D">
              <w:rPr>
                <w:rFonts w:ascii="ＭＳ 明朝" w:hAnsi="ＭＳ 明朝" w:hint="eastAsia"/>
                <w:sz w:val="18"/>
                <w:szCs w:val="18"/>
              </w:rPr>
              <w:t>イ・1回目の就職試験合格率</w:t>
            </w:r>
          </w:p>
          <w:p w:rsidR="001D7482" w:rsidRPr="0015628D" w:rsidRDefault="001D7482" w:rsidP="00357F6E">
            <w:pPr>
              <w:spacing w:line="320" w:lineRule="exact"/>
              <w:ind w:leftChars="200" w:left="420"/>
              <w:rPr>
                <w:rFonts w:ascii="ＭＳ 明朝" w:hAnsi="ＭＳ 明朝"/>
                <w:sz w:val="18"/>
                <w:szCs w:val="18"/>
              </w:rPr>
            </w:pPr>
            <w:r w:rsidRPr="0015628D">
              <w:rPr>
                <w:rFonts w:ascii="ＭＳ 明朝" w:hAnsi="ＭＳ 明朝" w:hint="eastAsia"/>
                <w:sz w:val="18"/>
                <w:szCs w:val="18"/>
              </w:rPr>
              <w:t>70%以上を維持。（平成</w:t>
            </w:r>
            <w:r w:rsidR="00EA465A" w:rsidRPr="0015628D">
              <w:rPr>
                <w:rFonts w:ascii="ＭＳ 明朝" w:hAnsi="ＭＳ 明朝" w:hint="eastAsia"/>
                <w:sz w:val="18"/>
                <w:szCs w:val="18"/>
              </w:rPr>
              <w:t>28</w:t>
            </w:r>
            <w:r w:rsidRPr="0015628D">
              <w:rPr>
                <w:rFonts w:ascii="ＭＳ 明朝" w:hAnsi="ＭＳ 明朝" w:hint="eastAsia"/>
                <w:sz w:val="18"/>
                <w:szCs w:val="18"/>
              </w:rPr>
              <w:t>年度</w:t>
            </w:r>
            <w:r w:rsidR="00D61E63" w:rsidRPr="0015628D">
              <w:rPr>
                <w:rFonts w:ascii="ＭＳ 明朝" w:hAnsi="ＭＳ 明朝" w:hint="eastAsia"/>
                <w:sz w:val="18"/>
                <w:szCs w:val="18"/>
              </w:rPr>
              <w:t>74%</w:t>
            </w:r>
            <w:r w:rsidRPr="0015628D">
              <w:rPr>
                <w:rFonts w:ascii="ＭＳ 明朝" w:hAnsi="ＭＳ 明朝" w:hint="eastAsia"/>
                <w:sz w:val="18"/>
                <w:szCs w:val="18"/>
              </w:rPr>
              <w:t>）学校斡旋就職希望者の就職率100%（平成</w:t>
            </w:r>
            <w:r w:rsidR="00E65C2D" w:rsidRPr="0015628D">
              <w:rPr>
                <w:rFonts w:ascii="ＭＳ 明朝" w:hAnsi="ＭＳ 明朝" w:hint="eastAsia"/>
                <w:sz w:val="18"/>
                <w:szCs w:val="18"/>
              </w:rPr>
              <w:t>28</w:t>
            </w:r>
            <w:r w:rsidRPr="0015628D">
              <w:rPr>
                <w:rFonts w:ascii="ＭＳ 明朝" w:hAnsi="ＭＳ 明朝" w:hint="eastAsia"/>
                <w:sz w:val="18"/>
                <w:szCs w:val="18"/>
              </w:rPr>
              <w:t>年度</w:t>
            </w:r>
            <w:r w:rsidR="00E65C2D" w:rsidRPr="0015628D">
              <w:rPr>
                <w:rFonts w:ascii="ＭＳ 明朝" w:hAnsi="ＭＳ 明朝" w:hint="eastAsia"/>
                <w:sz w:val="18"/>
                <w:szCs w:val="18"/>
              </w:rPr>
              <w:t>100</w:t>
            </w:r>
            <w:r w:rsidR="00D61E63" w:rsidRPr="0015628D">
              <w:rPr>
                <w:rFonts w:ascii="ＭＳ 明朝" w:hAnsi="ＭＳ 明朝" w:hint="eastAsia"/>
                <w:sz w:val="18"/>
                <w:szCs w:val="18"/>
              </w:rPr>
              <w:t xml:space="preserve">%　</w:t>
            </w:r>
            <w:r w:rsidRPr="0015628D">
              <w:rPr>
                <w:rFonts w:ascii="ＭＳ 明朝" w:hAnsi="ＭＳ 明朝" w:hint="eastAsia"/>
                <w:sz w:val="18"/>
                <w:szCs w:val="18"/>
              </w:rPr>
              <w:t>）</w:t>
            </w:r>
          </w:p>
        </w:tc>
        <w:tc>
          <w:tcPr>
            <w:tcW w:w="4714" w:type="dxa"/>
            <w:tcBorders>
              <w:left w:val="dashed" w:sz="4" w:space="0" w:color="auto"/>
              <w:right w:val="single" w:sz="4" w:space="0" w:color="auto"/>
            </w:tcBorders>
            <w:shd w:val="clear" w:color="auto" w:fill="auto"/>
          </w:tcPr>
          <w:p w:rsidR="00B942EE" w:rsidRPr="0015628D" w:rsidRDefault="00B942EE" w:rsidP="00B942EE">
            <w:pPr>
              <w:spacing w:line="320" w:lineRule="exact"/>
              <w:ind w:leftChars="95" w:left="399" w:hangingChars="100" w:hanging="200"/>
              <w:rPr>
                <w:rFonts w:ascii="ＭＳ 明朝" w:hAnsi="ＭＳ 明朝"/>
                <w:sz w:val="20"/>
                <w:szCs w:val="20"/>
              </w:rPr>
            </w:pPr>
            <w:r w:rsidRPr="0015628D">
              <w:rPr>
                <w:rFonts w:ascii="ＭＳ 明朝" w:hAnsi="ＭＳ 明朝"/>
                <w:sz w:val="20"/>
                <w:szCs w:val="20"/>
              </w:rPr>
              <w:t>(1)</w:t>
            </w:r>
          </w:p>
          <w:p w:rsidR="00B942EE" w:rsidRPr="0015628D" w:rsidRDefault="00B942EE" w:rsidP="00B942EE">
            <w:pPr>
              <w:spacing w:line="320" w:lineRule="exact"/>
              <w:ind w:leftChars="95" w:left="399" w:hangingChars="100" w:hanging="200"/>
              <w:rPr>
                <w:rFonts w:ascii="ＭＳ 明朝" w:hAnsi="ＭＳ 明朝"/>
                <w:sz w:val="20"/>
                <w:szCs w:val="20"/>
              </w:rPr>
            </w:pPr>
            <w:r w:rsidRPr="0015628D">
              <w:rPr>
                <w:rFonts w:ascii="ＭＳ 明朝" w:hAnsi="ＭＳ 明朝" w:hint="eastAsia"/>
                <w:sz w:val="20"/>
                <w:szCs w:val="20"/>
              </w:rPr>
              <w:t>ア・「授業アンケート」の「教材活用」に関する肯定的意見は、80%を維持した（◎）。</w:t>
            </w:r>
          </w:p>
          <w:p w:rsidR="00B942EE" w:rsidRPr="0015628D" w:rsidRDefault="00B942EE" w:rsidP="00B942EE">
            <w:pPr>
              <w:spacing w:line="320" w:lineRule="exact"/>
              <w:ind w:leftChars="95" w:left="399" w:hangingChars="100" w:hanging="200"/>
              <w:rPr>
                <w:rFonts w:ascii="ＭＳ 明朝" w:hAnsi="ＭＳ 明朝"/>
                <w:sz w:val="20"/>
                <w:szCs w:val="20"/>
              </w:rPr>
            </w:pPr>
            <w:r w:rsidRPr="0015628D">
              <w:rPr>
                <w:rFonts w:ascii="ＭＳ 明朝" w:hAnsi="ＭＳ 明朝" w:hint="eastAsia"/>
                <w:sz w:val="20"/>
                <w:szCs w:val="20"/>
              </w:rPr>
              <w:t>・生徒向け学校教育自己診断の選択科目に関する満足度82％となり2％UPした、生徒の多様な興味関心に応えるエリアや選択教科が高い肯定率の大きな要因となっている。（◎）</w:t>
            </w:r>
          </w:p>
          <w:p w:rsidR="00B942EE" w:rsidRPr="0015628D" w:rsidRDefault="00B942EE" w:rsidP="00B942EE">
            <w:pPr>
              <w:spacing w:line="320" w:lineRule="exact"/>
              <w:ind w:leftChars="195" w:left="409"/>
              <w:rPr>
                <w:rFonts w:ascii="ＭＳ 明朝" w:hAnsi="ＭＳ 明朝"/>
                <w:sz w:val="20"/>
                <w:szCs w:val="20"/>
              </w:rPr>
            </w:pPr>
            <w:r w:rsidRPr="0015628D">
              <w:rPr>
                <w:rFonts w:ascii="ＭＳ 明朝" w:hAnsi="ＭＳ 明朝" w:hint="eastAsia"/>
                <w:sz w:val="20"/>
                <w:szCs w:val="20"/>
              </w:rPr>
              <w:t>授業に関する満足度71％となり8％と2年連続して大幅UPした。ICTを活用し、アクティブラーニングの視点を取り入れた授業が多くなることで向上した。（◎）</w:t>
            </w:r>
          </w:p>
          <w:p w:rsidR="00B942EE" w:rsidRPr="0015628D" w:rsidRDefault="00B942EE" w:rsidP="00B942EE">
            <w:pPr>
              <w:spacing w:line="320" w:lineRule="exact"/>
              <w:ind w:leftChars="95" w:left="399" w:hangingChars="100" w:hanging="200"/>
              <w:rPr>
                <w:rFonts w:ascii="ＭＳ 明朝" w:hAnsi="ＭＳ 明朝"/>
                <w:sz w:val="20"/>
                <w:szCs w:val="20"/>
              </w:rPr>
            </w:pPr>
            <w:r w:rsidRPr="0015628D">
              <w:rPr>
                <w:rFonts w:ascii="ＭＳ 明朝" w:hAnsi="ＭＳ 明朝"/>
                <w:sz w:val="20"/>
                <w:szCs w:val="20"/>
              </w:rPr>
              <w:t>(2)</w:t>
            </w:r>
          </w:p>
          <w:p w:rsidR="00B942EE" w:rsidRPr="00956B13" w:rsidRDefault="00B942EE" w:rsidP="00B942EE">
            <w:pPr>
              <w:spacing w:line="320" w:lineRule="exact"/>
              <w:ind w:leftChars="95" w:left="399" w:hangingChars="100" w:hanging="200"/>
              <w:rPr>
                <w:rFonts w:ascii="ＭＳ 明朝" w:hAnsi="ＭＳ 明朝"/>
                <w:sz w:val="20"/>
                <w:szCs w:val="20"/>
              </w:rPr>
            </w:pPr>
            <w:r w:rsidRPr="0015628D">
              <w:rPr>
                <w:rFonts w:ascii="ＭＳ 明朝" w:hAnsi="ＭＳ 明朝" w:hint="eastAsia"/>
                <w:sz w:val="20"/>
                <w:szCs w:val="20"/>
              </w:rPr>
              <w:t>ア・</w:t>
            </w:r>
            <w:r w:rsidRPr="00956B13">
              <w:rPr>
                <w:rFonts w:ascii="ＭＳ 明朝" w:hAnsi="ＭＳ 明朝" w:hint="eastAsia"/>
                <w:sz w:val="20"/>
                <w:szCs w:val="20"/>
              </w:rPr>
              <w:t>生徒の希望する進路の実現率</w:t>
            </w:r>
            <w:r w:rsidR="00F53599" w:rsidRPr="00956B13">
              <w:rPr>
                <w:rFonts w:ascii="ＭＳ 明朝" w:hAnsi="ＭＳ 明朝" w:hint="eastAsia"/>
                <w:sz w:val="20"/>
                <w:szCs w:val="20"/>
              </w:rPr>
              <w:t>98.6</w:t>
            </w:r>
            <w:r w:rsidRPr="00956B13">
              <w:rPr>
                <w:rFonts w:ascii="ＭＳ 明朝" w:hAnsi="ＭＳ 明朝" w:hint="eastAsia"/>
                <w:sz w:val="20"/>
                <w:szCs w:val="20"/>
              </w:rPr>
              <w:t>%となった。</w:t>
            </w:r>
          </w:p>
          <w:p w:rsidR="00B942EE" w:rsidRPr="00956B13" w:rsidRDefault="00B942EE" w:rsidP="00B942EE">
            <w:pPr>
              <w:spacing w:line="320" w:lineRule="exact"/>
              <w:ind w:leftChars="95" w:left="399" w:hangingChars="100" w:hanging="200"/>
              <w:rPr>
                <w:rFonts w:ascii="ＭＳ 明朝" w:hAnsi="ＭＳ 明朝"/>
                <w:sz w:val="20"/>
                <w:szCs w:val="20"/>
              </w:rPr>
            </w:pPr>
            <w:r w:rsidRPr="00956B13">
              <w:rPr>
                <w:rFonts w:ascii="ＭＳ 明朝" w:hAnsi="ＭＳ 明朝" w:hint="eastAsia"/>
                <w:sz w:val="20"/>
                <w:szCs w:val="20"/>
              </w:rPr>
              <w:t>イ・1回目の就職試験合格率</w:t>
            </w:r>
            <w:r w:rsidR="00E63DF9" w:rsidRPr="00956B13">
              <w:rPr>
                <w:rFonts w:ascii="ＭＳ 明朝" w:hAnsi="ＭＳ 明朝" w:hint="eastAsia"/>
                <w:sz w:val="20"/>
                <w:szCs w:val="20"/>
              </w:rPr>
              <w:t>78</w:t>
            </w:r>
            <w:r w:rsidRPr="00956B13">
              <w:rPr>
                <w:rFonts w:ascii="ＭＳ 明朝" w:hAnsi="ＭＳ 明朝" w:hint="eastAsia"/>
                <w:sz w:val="20"/>
                <w:szCs w:val="20"/>
              </w:rPr>
              <w:t>%となった。</w:t>
            </w:r>
          </w:p>
          <w:p w:rsidR="00B942EE" w:rsidRPr="00956B13" w:rsidRDefault="00B942EE" w:rsidP="00B942EE">
            <w:pPr>
              <w:spacing w:line="320" w:lineRule="exact"/>
              <w:ind w:leftChars="195" w:left="409" w:firstLineChars="100" w:firstLine="200"/>
              <w:rPr>
                <w:rFonts w:ascii="ＭＳ 明朝" w:hAnsi="ＭＳ 明朝"/>
                <w:sz w:val="20"/>
                <w:szCs w:val="20"/>
              </w:rPr>
            </w:pPr>
            <w:r w:rsidRPr="00956B13">
              <w:rPr>
                <w:rFonts w:ascii="ＭＳ 明朝" w:hAnsi="ＭＳ 明朝" w:hint="eastAsia"/>
                <w:sz w:val="20"/>
                <w:szCs w:val="20"/>
              </w:rPr>
              <w:t>学校斡旋就職希望者の就職率</w:t>
            </w:r>
            <w:r w:rsidR="00F53599" w:rsidRPr="00956B13">
              <w:rPr>
                <w:rFonts w:ascii="ＭＳ 明朝" w:hAnsi="ＭＳ 明朝" w:hint="eastAsia"/>
                <w:sz w:val="20"/>
                <w:szCs w:val="20"/>
              </w:rPr>
              <w:t>100</w:t>
            </w:r>
            <w:r w:rsidRPr="00956B13">
              <w:rPr>
                <w:rFonts w:ascii="ＭＳ 明朝" w:hAnsi="ＭＳ 明朝" w:hint="eastAsia"/>
                <w:sz w:val="20"/>
                <w:szCs w:val="20"/>
              </w:rPr>
              <w:t>%</w:t>
            </w:r>
          </w:p>
          <w:p w:rsidR="001D7482" w:rsidRPr="0015628D" w:rsidRDefault="001D7482" w:rsidP="00B942EE">
            <w:pPr>
              <w:spacing w:line="320" w:lineRule="exact"/>
              <w:ind w:leftChars="95" w:left="399" w:hangingChars="100" w:hanging="200"/>
              <w:rPr>
                <w:rFonts w:ascii="ＭＳ 明朝" w:hAnsi="ＭＳ 明朝"/>
                <w:sz w:val="20"/>
                <w:szCs w:val="20"/>
              </w:rPr>
            </w:pPr>
          </w:p>
        </w:tc>
      </w:tr>
      <w:tr w:rsidR="0015628D" w:rsidRPr="0015628D" w:rsidTr="005B5425">
        <w:trPr>
          <w:cantSplit/>
          <w:trHeight w:val="1939"/>
          <w:jc w:val="center"/>
        </w:trPr>
        <w:tc>
          <w:tcPr>
            <w:tcW w:w="881" w:type="dxa"/>
            <w:shd w:val="clear" w:color="auto" w:fill="auto"/>
            <w:textDirection w:val="tbRlV"/>
            <w:vAlign w:val="center"/>
          </w:tcPr>
          <w:p w:rsidR="00B008B1" w:rsidRPr="0015628D" w:rsidRDefault="00566CAE" w:rsidP="00566CAE">
            <w:pPr>
              <w:spacing w:line="320" w:lineRule="exact"/>
              <w:ind w:left="113" w:right="113"/>
              <w:jc w:val="center"/>
              <w:rPr>
                <w:rFonts w:ascii="ＭＳ 明朝" w:hAnsi="ＭＳ 明朝"/>
                <w:spacing w:val="-20"/>
                <w:sz w:val="16"/>
                <w:szCs w:val="16"/>
              </w:rPr>
            </w:pPr>
            <w:r w:rsidRPr="0015628D">
              <w:rPr>
                <w:rFonts w:ascii="ＭＳ 明朝" w:hAnsi="ＭＳ 明朝" w:hint="eastAsia"/>
                <w:spacing w:val="-20"/>
                <w:sz w:val="16"/>
                <w:szCs w:val="16"/>
              </w:rPr>
              <w:t>２</w:t>
            </w:r>
            <w:r w:rsidR="008877B9" w:rsidRPr="0015628D">
              <w:rPr>
                <w:rFonts w:ascii="ＭＳ 明朝" w:hAnsi="ＭＳ 明朝" w:hint="eastAsia"/>
                <w:spacing w:val="-20"/>
                <w:sz w:val="16"/>
                <w:szCs w:val="16"/>
              </w:rPr>
              <w:t>．文化をつなぐ（「人権意識」が身についた「他を思いやる心」をもつ生徒の育成）</w:t>
            </w:r>
          </w:p>
        </w:tc>
        <w:tc>
          <w:tcPr>
            <w:tcW w:w="2020" w:type="dxa"/>
            <w:shd w:val="clear" w:color="auto" w:fill="auto"/>
          </w:tcPr>
          <w:p w:rsidR="007D3C8D" w:rsidRPr="0015628D" w:rsidRDefault="007D3C8D" w:rsidP="007D3C8D">
            <w:pPr>
              <w:pStyle w:val="aa"/>
              <w:numPr>
                <w:ilvl w:val="0"/>
                <w:numId w:val="24"/>
              </w:numPr>
              <w:spacing w:line="320" w:lineRule="exact"/>
              <w:ind w:leftChars="0"/>
              <w:rPr>
                <w:rFonts w:ascii="ＭＳ 明朝" w:hAnsi="ＭＳ 明朝"/>
                <w:sz w:val="20"/>
                <w:szCs w:val="20"/>
              </w:rPr>
            </w:pPr>
            <w:r w:rsidRPr="0015628D">
              <w:rPr>
                <w:rFonts w:ascii="ＭＳ 明朝" w:hAnsi="ＭＳ 明朝" w:hint="eastAsia"/>
                <w:sz w:val="20"/>
                <w:szCs w:val="20"/>
              </w:rPr>
              <w:t>人権教育のさら</w:t>
            </w:r>
          </w:p>
          <w:p w:rsidR="00B008B1" w:rsidRPr="0015628D" w:rsidRDefault="007D3C8D" w:rsidP="007D3C8D">
            <w:pPr>
              <w:spacing w:line="320" w:lineRule="exact"/>
              <w:rPr>
                <w:rFonts w:ascii="ＭＳ 明朝" w:hAnsi="ＭＳ 明朝"/>
                <w:sz w:val="20"/>
                <w:szCs w:val="20"/>
              </w:rPr>
            </w:pPr>
            <w:r w:rsidRPr="0015628D">
              <w:rPr>
                <w:rFonts w:ascii="ＭＳ 明朝" w:hAnsi="ＭＳ 明朝" w:hint="eastAsia"/>
                <w:sz w:val="20"/>
                <w:szCs w:val="20"/>
              </w:rPr>
              <w:t>なる充実</w:t>
            </w:r>
          </w:p>
          <w:p w:rsidR="007D3C8D" w:rsidRPr="0015628D" w:rsidRDefault="007D3C8D" w:rsidP="007D3C8D">
            <w:pPr>
              <w:spacing w:line="320" w:lineRule="exact"/>
              <w:rPr>
                <w:rFonts w:ascii="ＭＳ 明朝" w:hAnsi="ＭＳ 明朝"/>
                <w:sz w:val="20"/>
                <w:szCs w:val="20"/>
              </w:rPr>
            </w:pPr>
            <w:r w:rsidRPr="0015628D">
              <w:rPr>
                <w:rFonts w:ascii="ＭＳ 明朝" w:hAnsi="ＭＳ 明朝" w:hint="eastAsia"/>
                <w:sz w:val="20"/>
                <w:szCs w:val="20"/>
              </w:rPr>
              <w:t>ア「中国等帰国生及び外国人生徒」と「日本人生徒」との共生</w:t>
            </w:r>
          </w:p>
          <w:p w:rsidR="007D3C8D" w:rsidRPr="0015628D" w:rsidRDefault="007D3C8D" w:rsidP="00606705">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B008B1" w:rsidRPr="0015628D" w:rsidRDefault="007D3C8D" w:rsidP="0054712D">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(1)</w:t>
            </w:r>
          </w:p>
          <w:p w:rsidR="00795B53" w:rsidRPr="0015628D" w:rsidRDefault="007D3C8D" w:rsidP="00B6270D">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ア「総合的な学習の時間」やLHRで人権教育に関する</w:t>
            </w:r>
            <w:r w:rsidR="004B34C2" w:rsidRPr="0015628D">
              <w:rPr>
                <w:rFonts w:ascii="ＭＳ 明朝" w:hAnsi="ＭＳ 明朝" w:hint="eastAsia"/>
                <w:sz w:val="20"/>
                <w:szCs w:val="20"/>
              </w:rPr>
              <w:t>指導を充実させるため、多文化理解公</w:t>
            </w:r>
            <w:r w:rsidR="00F76FAD" w:rsidRPr="0015628D">
              <w:rPr>
                <w:rFonts w:ascii="ＭＳ 明朝" w:hAnsi="ＭＳ 明朝" w:hint="eastAsia"/>
                <w:sz w:val="20"/>
                <w:szCs w:val="20"/>
              </w:rPr>
              <w:t>演を2回実施する。1年生は中国文化理解LHRで中国</w:t>
            </w:r>
            <w:r w:rsidR="004B34C2" w:rsidRPr="0015628D">
              <w:rPr>
                <w:rFonts w:ascii="ＭＳ 明朝" w:hAnsi="ＭＳ 明朝" w:hint="eastAsia"/>
                <w:sz w:val="20"/>
                <w:szCs w:val="20"/>
              </w:rPr>
              <w:t>等</w:t>
            </w:r>
            <w:r w:rsidR="00B6270D" w:rsidRPr="0015628D">
              <w:rPr>
                <w:rFonts w:ascii="ＭＳ 明朝" w:hAnsi="ＭＳ 明朝" w:hint="eastAsia"/>
                <w:sz w:val="20"/>
                <w:szCs w:val="20"/>
              </w:rPr>
              <w:t>帰国</w:t>
            </w:r>
            <w:r w:rsidR="00F76FAD" w:rsidRPr="0015628D">
              <w:rPr>
                <w:rFonts w:ascii="ＭＳ 明朝" w:hAnsi="ＭＳ 明朝" w:hint="eastAsia"/>
                <w:sz w:val="20"/>
                <w:szCs w:val="20"/>
              </w:rPr>
              <w:t>生徒の卒業生との交流や中国食文化の体験などを行う。</w:t>
            </w:r>
          </w:p>
        </w:tc>
        <w:tc>
          <w:tcPr>
            <w:tcW w:w="2799" w:type="dxa"/>
            <w:tcBorders>
              <w:right w:val="dashed" w:sz="4" w:space="0" w:color="auto"/>
            </w:tcBorders>
          </w:tcPr>
          <w:p w:rsidR="00B008B1" w:rsidRPr="0015628D" w:rsidRDefault="00F76FAD" w:rsidP="005E14E8">
            <w:pPr>
              <w:spacing w:line="320" w:lineRule="exact"/>
              <w:ind w:left="360" w:hangingChars="200" w:hanging="360"/>
              <w:rPr>
                <w:rFonts w:ascii="ＭＳ 明朝" w:hAnsi="ＭＳ 明朝"/>
                <w:sz w:val="18"/>
                <w:szCs w:val="18"/>
              </w:rPr>
            </w:pPr>
            <w:r w:rsidRPr="0015628D">
              <w:rPr>
                <w:rFonts w:ascii="ＭＳ 明朝" w:hAnsi="ＭＳ 明朝" w:hint="eastAsia"/>
                <w:sz w:val="18"/>
                <w:szCs w:val="18"/>
              </w:rPr>
              <w:t>(1)</w:t>
            </w:r>
          </w:p>
          <w:p w:rsidR="00F76FAD" w:rsidRPr="0015628D" w:rsidRDefault="00F76FAD" w:rsidP="005E14E8">
            <w:pPr>
              <w:spacing w:line="320" w:lineRule="exact"/>
              <w:ind w:left="360" w:hangingChars="200" w:hanging="360"/>
              <w:rPr>
                <w:rFonts w:ascii="ＭＳ 明朝" w:hAnsi="ＭＳ 明朝"/>
                <w:sz w:val="18"/>
                <w:szCs w:val="18"/>
              </w:rPr>
            </w:pPr>
            <w:r w:rsidRPr="0015628D">
              <w:rPr>
                <w:rFonts w:ascii="ＭＳ 明朝" w:hAnsi="ＭＳ 明朝" w:hint="eastAsia"/>
                <w:sz w:val="18"/>
                <w:szCs w:val="18"/>
              </w:rPr>
              <w:t>ア　生徒向け学校教育自己</w:t>
            </w:r>
          </w:p>
          <w:p w:rsidR="00F76FAD" w:rsidRPr="0015628D" w:rsidRDefault="00F76FAD" w:rsidP="00926C30">
            <w:pPr>
              <w:spacing w:line="320" w:lineRule="exact"/>
              <w:ind w:leftChars="200" w:left="420"/>
              <w:rPr>
                <w:rFonts w:ascii="ＭＳ 明朝" w:hAnsi="ＭＳ 明朝"/>
                <w:sz w:val="20"/>
                <w:szCs w:val="20"/>
              </w:rPr>
            </w:pPr>
            <w:r w:rsidRPr="0015628D">
              <w:rPr>
                <w:rFonts w:ascii="ＭＳ 明朝" w:hAnsi="ＭＳ 明朝" w:hint="eastAsia"/>
                <w:sz w:val="18"/>
                <w:szCs w:val="18"/>
              </w:rPr>
              <w:t>診断の人権に関する項目における肯定率</w:t>
            </w:r>
            <w:r w:rsidR="00EA465A" w:rsidRPr="0015628D">
              <w:rPr>
                <w:rFonts w:ascii="ＭＳ 明朝" w:hAnsi="ＭＳ 明朝" w:hint="eastAsia"/>
                <w:sz w:val="18"/>
                <w:szCs w:val="18"/>
              </w:rPr>
              <w:t>90</w:t>
            </w:r>
            <w:r w:rsidRPr="0015628D">
              <w:rPr>
                <w:rFonts w:ascii="ＭＳ 明朝" w:hAnsi="ＭＳ 明朝" w:hint="eastAsia"/>
                <w:sz w:val="18"/>
                <w:szCs w:val="18"/>
              </w:rPr>
              <w:t>%（平成</w:t>
            </w:r>
            <w:r w:rsidR="00AE4F3B" w:rsidRPr="0015628D">
              <w:rPr>
                <w:rFonts w:ascii="ＭＳ 明朝" w:hAnsi="ＭＳ 明朝" w:hint="eastAsia"/>
                <w:sz w:val="18"/>
                <w:szCs w:val="18"/>
              </w:rPr>
              <w:t>28</w:t>
            </w:r>
            <w:r w:rsidRPr="0015628D">
              <w:rPr>
                <w:rFonts w:ascii="ＭＳ 明朝" w:hAnsi="ＭＳ 明朝" w:hint="eastAsia"/>
                <w:sz w:val="18"/>
                <w:szCs w:val="18"/>
              </w:rPr>
              <w:t>年度</w:t>
            </w:r>
            <w:r w:rsidR="00EA465A" w:rsidRPr="0015628D">
              <w:rPr>
                <w:rFonts w:ascii="ＭＳ 明朝" w:hAnsi="ＭＳ 明朝" w:hint="eastAsia"/>
                <w:sz w:val="18"/>
                <w:szCs w:val="18"/>
              </w:rPr>
              <w:t>89</w:t>
            </w:r>
            <w:r w:rsidRPr="0015628D">
              <w:rPr>
                <w:rFonts w:ascii="ＭＳ 明朝" w:hAnsi="ＭＳ 明朝" w:hint="eastAsia"/>
                <w:sz w:val="18"/>
                <w:szCs w:val="18"/>
              </w:rPr>
              <w:t>%）</w:t>
            </w:r>
          </w:p>
        </w:tc>
        <w:tc>
          <w:tcPr>
            <w:tcW w:w="4714" w:type="dxa"/>
            <w:tcBorders>
              <w:left w:val="dashed" w:sz="4" w:space="0" w:color="auto"/>
              <w:right w:val="single" w:sz="4" w:space="0" w:color="auto"/>
            </w:tcBorders>
            <w:shd w:val="clear" w:color="auto" w:fill="auto"/>
          </w:tcPr>
          <w:p w:rsidR="00AB7D16" w:rsidRPr="0015628D" w:rsidRDefault="00AB7D16" w:rsidP="00AB7D16">
            <w:pPr>
              <w:spacing w:line="320" w:lineRule="exact"/>
              <w:rPr>
                <w:rFonts w:ascii="ＭＳ 明朝" w:hAnsi="ＭＳ 明朝"/>
                <w:sz w:val="20"/>
                <w:szCs w:val="20"/>
              </w:rPr>
            </w:pPr>
            <w:r w:rsidRPr="0015628D">
              <w:rPr>
                <w:rFonts w:ascii="ＭＳ 明朝" w:hAnsi="ＭＳ 明朝"/>
                <w:sz w:val="20"/>
                <w:szCs w:val="20"/>
              </w:rPr>
              <w:t>(1)</w:t>
            </w:r>
          </w:p>
          <w:p w:rsidR="00B008B1" w:rsidRPr="0015628D" w:rsidRDefault="00AB7D16" w:rsidP="00AB7D16">
            <w:pPr>
              <w:spacing w:line="320" w:lineRule="exact"/>
              <w:rPr>
                <w:rFonts w:ascii="ＭＳ 明朝" w:hAnsi="ＭＳ 明朝"/>
                <w:sz w:val="20"/>
                <w:szCs w:val="20"/>
              </w:rPr>
            </w:pPr>
            <w:r w:rsidRPr="0015628D">
              <w:rPr>
                <w:rFonts w:ascii="ＭＳ 明朝" w:hAnsi="ＭＳ 明朝" w:hint="eastAsia"/>
                <w:sz w:val="20"/>
                <w:szCs w:val="20"/>
              </w:rPr>
              <w:t>ア　生徒向け学校教育自己診断の人権に関する項目における肯定率86%</w:t>
            </w:r>
            <w:r w:rsidR="00A45E62" w:rsidRPr="0015628D">
              <w:rPr>
                <w:rFonts w:ascii="ＭＳ 明朝" w:hAnsi="ＭＳ 明朝" w:hint="eastAsia"/>
                <w:sz w:val="20"/>
                <w:szCs w:val="20"/>
              </w:rPr>
              <w:t>となった。本校の人権教育に</w:t>
            </w:r>
          </w:p>
          <w:p w:rsidR="00A45E62" w:rsidRPr="0015628D" w:rsidRDefault="00A45E62" w:rsidP="00A45E62">
            <w:pPr>
              <w:spacing w:line="320" w:lineRule="exact"/>
              <w:rPr>
                <w:rFonts w:ascii="ＭＳ 明朝" w:hAnsi="ＭＳ 明朝"/>
                <w:sz w:val="20"/>
                <w:szCs w:val="20"/>
              </w:rPr>
            </w:pPr>
            <w:r w:rsidRPr="0015628D">
              <w:rPr>
                <w:rFonts w:ascii="ＭＳ 明朝" w:hAnsi="ＭＳ 明朝" w:hint="eastAsia"/>
                <w:sz w:val="20"/>
                <w:szCs w:val="20"/>
              </w:rPr>
              <w:t>関する肯定率は、高い数字となって</w:t>
            </w:r>
            <w:r w:rsidR="0032627F" w:rsidRPr="0015628D">
              <w:rPr>
                <w:rFonts w:ascii="ＭＳ 明朝" w:hAnsi="ＭＳ 明朝" w:hint="eastAsia"/>
                <w:sz w:val="20"/>
                <w:szCs w:val="20"/>
              </w:rPr>
              <w:t>いる。</w:t>
            </w:r>
            <w:r w:rsidRPr="0015628D">
              <w:rPr>
                <w:rFonts w:ascii="ＭＳ 明朝" w:hAnsi="ＭＳ 明朝" w:hint="eastAsia"/>
                <w:sz w:val="20"/>
                <w:szCs w:val="20"/>
              </w:rPr>
              <w:t>引き続き、当事者との出会いや参加型</w:t>
            </w:r>
            <w:r w:rsidR="0032627F" w:rsidRPr="0015628D">
              <w:rPr>
                <w:rFonts w:ascii="ＭＳ 明朝" w:hAnsi="ＭＳ 明朝" w:hint="eastAsia"/>
                <w:sz w:val="20"/>
                <w:szCs w:val="20"/>
              </w:rPr>
              <w:t>の人権学習を計画的に実施していきたい。</w:t>
            </w:r>
            <w:r w:rsidRPr="0015628D">
              <w:rPr>
                <w:rFonts w:ascii="ＭＳ 明朝" w:hAnsi="ＭＳ 明朝" w:hint="eastAsia"/>
                <w:sz w:val="20"/>
                <w:szCs w:val="20"/>
              </w:rPr>
              <w:t>（○）</w:t>
            </w:r>
          </w:p>
        </w:tc>
      </w:tr>
      <w:tr w:rsidR="00E50B6C" w:rsidRPr="0015628D" w:rsidTr="005B5425">
        <w:trPr>
          <w:cantSplit/>
          <w:trHeight w:val="10666"/>
          <w:jc w:val="center"/>
        </w:trPr>
        <w:tc>
          <w:tcPr>
            <w:tcW w:w="881" w:type="dxa"/>
            <w:shd w:val="clear" w:color="auto" w:fill="auto"/>
            <w:textDirection w:val="tbRlV"/>
            <w:vAlign w:val="center"/>
          </w:tcPr>
          <w:p w:rsidR="00B008B1" w:rsidRPr="0015628D" w:rsidRDefault="00566CAE" w:rsidP="00FF790B">
            <w:pPr>
              <w:spacing w:line="320" w:lineRule="exact"/>
              <w:jc w:val="center"/>
              <w:rPr>
                <w:rFonts w:ascii="ＭＳ 明朝" w:hAnsi="ＭＳ 明朝"/>
                <w:sz w:val="20"/>
                <w:szCs w:val="20"/>
              </w:rPr>
            </w:pPr>
            <w:r w:rsidRPr="0015628D">
              <w:rPr>
                <w:rFonts w:ascii="ＭＳ 明朝" w:hAnsi="ＭＳ 明朝" w:hint="eastAsia"/>
                <w:sz w:val="20"/>
                <w:szCs w:val="20"/>
              </w:rPr>
              <w:lastRenderedPageBreak/>
              <w:t>３</w:t>
            </w:r>
            <w:r w:rsidR="008877B9" w:rsidRPr="0015628D">
              <w:rPr>
                <w:rFonts w:ascii="ＭＳ 明朝" w:hAnsi="ＭＳ 明朝" w:hint="eastAsia"/>
                <w:sz w:val="20"/>
                <w:szCs w:val="20"/>
              </w:rPr>
              <w:t>．地域をつなぐ（安全で安心な学校づくりと地域に信頼される学校づくり）</w:t>
            </w:r>
          </w:p>
        </w:tc>
        <w:tc>
          <w:tcPr>
            <w:tcW w:w="2020" w:type="dxa"/>
            <w:shd w:val="clear" w:color="auto" w:fill="auto"/>
          </w:tcPr>
          <w:p w:rsidR="00F76FAD" w:rsidRPr="0015628D" w:rsidRDefault="00F76FAD" w:rsidP="00F76FAD">
            <w:pPr>
              <w:pStyle w:val="aa"/>
              <w:numPr>
                <w:ilvl w:val="0"/>
                <w:numId w:val="25"/>
              </w:numPr>
              <w:spacing w:line="320" w:lineRule="exact"/>
              <w:ind w:leftChars="0"/>
              <w:rPr>
                <w:rFonts w:ascii="ＭＳ 明朝" w:hAnsi="ＭＳ 明朝"/>
                <w:sz w:val="20"/>
                <w:szCs w:val="20"/>
              </w:rPr>
            </w:pPr>
            <w:r w:rsidRPr="0015628D">
              <w:rPr>
                <w:rFonts w:ascii="ＭＳ 明朝" w:hAnsi="ＭＳ 明朝" w:hint="eastAsia"/>
                <w:sz w:val="20"/>
                <w:szCs w:val="20"/>
              </w:rPr>
              <w:t>生徒の規範意識</w:t>
            </w:r>
          </w:p>
          <w:p w:rsidR="00B008B1" w:rsidRPr="0015628D" w:rsidRDefault="00F76FAD" w:rsidP="00F76FAD">
            <w:pPr>
              <w:spacing w:line="320" w:lineRule="exact"/>
              <w:rPr>
                <w:rFonts w:ascii="ＭＳ 明朝" w:hAnsi="ＭＳ 明朝"/>
                <w:sz w:val="20"/>
                <w:szCs w:val="20"/>
              </w:rPr>
            </w:pPr>
            <w:r w:rsidRPr="0015628D">
              <w:rPr>
                <w:rFonts w:ascii="ＭＳ 明朝" w:hAnsi="ＭＳ 明朝" w:hint="eastAsia"/>
                <w:sz w:val="20"/>
                <w:szCs w:val="20"/>
              </w:rPr>
              <w:t>の醸成と個々の生徒への支援</w:t>
            </w:r>
          </w:p>
          <w:p w:rsidR="00F76FAD" w:rsidRPr="0015628D" w:rsidRDefault="00F76FAD" w:rsidP="00F76FAD">
            <w:pPr>
              <w:spacing w:line="320" w:lineRule="exact"/>
              <w:rPr>
                <w:rFonts w:ascii="ＭＳ 明朝" w:hAnsi="ＭＳ 明朝"/>
                <w:sz w:val="20"/>
                <w:szCs w:val="20"/>
              </w:rPr>
            </w:pPr>
            <w:r w:rsidRPr="0015628D">
              <w:rPr>
                <w:rFonts w:ascii="ＭＳ 明朝" w:hAnsi="ＭＳ 明朝" w:hint="eastAsia"/>
                <w:sz w:val="20"/>
                <w:szCs w:val="20"/>
              </w:rPr>
              <w:t>ア　基本的生活習慣の確立と規範意識の醸成</w:t>
            </w:r>
          </w:p>
          <w:p w:rsidR="00F76FAD" w:rsidRPr="0015628D" w:rsidRDefault="00F76FAD" w:rsidP="00F76FAD">
            <w:pPr>
              <w:spacing w:line="320" w:lineRule="exact"/>
              <w:rPr>
                <w:rFonts w:ascii="ＭＳ 明朝" w:hAnsi="ＭＳ 明朝"/>
                <w:sz w:val="20"/>
                <w:szCs w:val="20"/>
              </w:rPr>
            </w:pPr>
            <w:r w:rsidRPr="0015628D">
              <w:rPr>
                <w:rFonts w:ascii="ＭＳ 明朝" w:hAnsi="ＭＳ 明朝" w:hint="eastAsia"/>
                <w:sz w:val="20"/>
                <w:szCs w:val="20"/>
              </w:rPr>
              <w:t>イ　教育相談のさらなる充実</w:t>
            </w:r>
          </w:p>
          <w:p w:rsidR="00F76FAD" w:rsidRPr="0015628D" w:rsidRDefault="00F76FAD" w:rsidP="00F76FAD">
            <w:pPr>
              <w:spacing w:line="320" w:lineRule="exact"/>
              <w:rPr>
                <w:rFonts w:ascii="ＭＳ 明朝" w:hAnsi="ＭＳ 明朝"/>
                <w:sz w:val="20"/>
                <w:szCs w:val="20"/>
              </w:rPr>
            </w:pPr>
          </w:p>
          <w:p w:rsidR="00F76FAD" w:rsidRPr="0015628D" w:rsidRDefault="00F76FAD" w:rsidP="00A24945">
            <w:pPr>
              <w:spacing w:line="320" w:lineRule="exact"/>
              <w:ind w:left="200" w:hangingChars="100" w:hanging="200"/>
              <w:rPr>
                <w:rFonts w:ascii="ＭＳ 明朝" w:hAnsi="ＭＳ 明朝"/>
                <w:sz w:val="20"/>
                <w:szCs w:val="20"/>
              </w:rPr>
            </w:pPr>
            <w:r w:rsidRPr="0015628D">
              <w:rPr>
                <w:rFonts w:ascii="ＭＳ 明朝" w:hAnsi="ＭＳ 明朝" w:hint="eastAsia"/>
                <w:sz w:val="20"/>
                <w:szCs w:val="20"/>
              </w:rPr>
              <w:t>(2)</w:t>
            </w:r>
            <w:r w:rsidR="00B34381" w:rsidRPr="0015628D">
              <w:rPr>
                <w:rFonts w:ascii="ＭＳ 明朝" w:hAnsi="ＭＳ 明朝" w:hint="eastAsia"/>
                <w:sz w:val="20"/>
                <w:szCs w:val="20"/>
              </w:rPr>
              <w:t>生徒の自主性、自己有用感の醸成</w:t>
            </w:r>
          </w:p>
          <w:p w:rsidR="00F76FAD" w:rsidRPr="0015628D" w:rsidRDefault="00D41DEE" w:rsidP="00A24945">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ア</w:t>
            </w:r>
            <w:r w:rsidR="00B34381" w:rsidRPr="0015628D">
              <w:rPr>
                <w:rFonts w:ascii="ＭＳ 明朝" w:hAnsi="ＭＳ 明朝" w:hint="eastAsia"/>
                <w:sz w:val="20"/>
                <w:szCs w:val="20"/>
              </w:rPr>
              <w:t xml:space="preserve">　</w:t>
            </w:r>
            <w:r w:rsidR="00770AB3" w:rsidRPr="0015628D">
              <w:rPr>
                <w:rFonts w:ascii="ＭＳ 明朝" w:hAnsi="ＭＳ 明朝" w:hint="eastAsia"/>
                <w:sz w:val="20"/>
                <w:szCs w:val="20"/>
              </w:rPr>
              <w:t>生徒会活動のさらなる充実</w:t>
            </w:r>
          </w:p>
          <w:p w:rsidR="00B34381" w:rsidRPr="0015628D" w:rsidRDefault="00D41DEE" w:rsidP="00A24945">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イ</w:t>
            </w:r>
            <w:r w:rsidR="00770AB3" w:rsidRPr="0015628D">
              <w:rPr>
                <w:rFonts w:ascii="ＭＳ 明朝" w:hAnsi="ＭＳ 明朝" w:hint="eastAsia"/>
                <w:sz w:val="20"/>
                <w:szCs w:val="20"/>
              </w:rPr>
              <w:t xml:space="preserve">　</w:t>
            </w:r>
            <w:r w:rsidR="00B34381" w:rsidRPr="0015628D">
              <w:rPr>
                <w:rFonts w:ascii="ＭＳ 明朝" w:hAnsi="ＭＳ 明朝" w:hint="eastAsia"/>
                <w:sz w:val="20"/>
                <w:szCs w:val="20"/>
              </w:rPr>
              <w:t>部活動</w:t>
            </w:r>
            <w:r w:rsidR="00770AB3" w:rsidRPr="0015628D">
              <w:rPr>
                <w:rFonts w:ascii="ＭＳ 明朝" w:hAnsi="ＭＳ 明朝" w:hint="eastAsia"/>
                <w:sz w:val="20"/>
                <w:szCs w:val="20"/>
              </w:rPr>
              <w:t>のさらなる活性化</w:t>
            </w:r>
          </w:p>
          <w:p w:rsidR="00F76FAD" w:rsidRPr="0015628D" w:rsidRDefault="00F76FAD" w:rsidP="00F76FAD">
            <w:pPr>
              <w:spacing w:line="320" w:lineRule="exact"/>
              <w:rPr>
                <w:rFonts w:ascii="ＭＳ 明朝" w:hAnsi="ＭＳ 明朝"/>
                <w:sz w:val="20"/>
                <w:szCs w:val="20"/>
              </w:rPr>
            </w:pPr>
          </w:p>
          <w:p w:rsidR="00F76FAD" w:rsidRPr="0015628D" w:rsidRDefault="00F76FAD" w:rsidP="00F76FAD">
            <w:pPr>
              <w:spacing w:line="320" w:lineRule="exact"/>
              <w:rPr>
                <w:rFonts w:ascii="ＭＳ 明朝" w:hAnsi="ＭＳ 明朝"/>
                <w:sz w:val="20"/>
                <w:szCs w:val="20"/>
              </w:rPr>
            </w:pPr>
            <w:r w:rsidRPr="0015628D">
              <w:rPr>
                <w:rFonts w:ascii="ＭＳ 明朝" w:hAnsi="ＭＳ 明朝" w:hint="eastAsia"/>
                <w:sz w:val="20"/>
                <w:szCs w:val="20"/>
              </w:rPr>
              <w:t>(3)地域連携</w:t>
            </w:r>
          </w:p>
          <w:p w:rsidR="00F76FAD" w:rsidRPr="0015628D" w:rsidRDefault="00D41DEE" w:rsidP="00A24945">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ア</w:t>
            </w:r>
            <w:r w:rsidR="00AB7F64" w:rsidRPr="0015628D">
              <w:rPr>
                <w:rFonts w:ascii="ＭＳ 明朝" w:hAnsi="ＭＳ 明朝" w:hint="eastAsia"/>
                <w:sz w:val="20"/>
                <w:szCs w:val="20"/>
              </w:rPr>
              <w:t xml:space="preserve">　地域から信頼される学校づくり</w:t>
            </w:r>
          </w:p>
        </w:tc>
        <w:tc>
          <w:tcPr>
            <w:tcW w:w="4572" w:type="dxa"/>
            <w:tcBorders>
              <w:right w:val="dashed" w:sz="4" w:space="0" w:color="auto"/>
            </w:tcBorders>
            <w:shd w:val="clear" w:color="auto" w:fill="auto"/>
          </w:tcPr>
          <w:p w:rsidR="00B008B1" w:rsidRPr="0015628D" w:rsidRDefault="00F76FAD" w:rsidP="00E50B6C">
            <w:pPr>
              <w:spacing w:line="320" w:lineRule="exact"/>
              <w:rPr>
                <w:rFonts w:ascii="ＭＳ 明朝" w:hAnsi="ＭＳ 明朝"/>
                <w:sz w:val="20"/>
                <w:szCs w:val="20"/>
              </w:rPr>
            </w:pPr>
            <w:r w:rsidRPr="0015628D">
              <w:rPr>
                <w:rFonts w:ascii="ＭＳ 明朝" w:hAnsi="ＭＳ 明朝" w:hint="eastAsia"/>
                <w:sz w:val="20"/>
                <w:szCs w:val="20"/>
              </w:rPr>
              <w:t>(1)</w:t>
            </w:r>
          </w:p>
          <w:p w:rsidR="00F76FAD" w:rsidRPr="0015628D" w:rsidRDefault="00F76FAD" w:rsidP="00E50B6C">
            <w:pPr>
              <w:spacing w:line="320" w:lineRule="exact"/>
              <w:rPr>
                <w:rFonts w:ascii="ＭＳ 明朝" w:hAnsi="ＭＳ 明朝"/>
                <w:sz w:val="20"/>
                <w:szCs w:val="20"/>
              </w:rPr>
            </w:pPr>
            <w:r w:rsidRPr="0015628D">
              <w:rPr>
                <w:rFonts w:ascii="ＭＳ 明朝" w:hAnsi="ＭＳ 明朝" w:hint="eastAsia"/>
                <w:sz w:val="20"/>
                <w:szCs w:val="20"/>
              </w:rPr>
              <w:t>ア・全教員による登校指導の継続実施</w:t>
            </w:r>
          </w:p>
          <w:p w:rsidR="00795B53" w:rsidRPr="0015628D" w:rsidRDefault="00F76FAD" w:rsidP="00B34381">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 xml:space="preserve">　・遅刻指導・服装指導の徹底を図り、基本的生活習慣を確立させる。</w:t>
            </w:r>
            <w:r w:rsidR="00A24945" w:rsidRPr="0015628D">
              <w:rPr>
                <w:rFonts w:ascii="ＭＳ 明朝" w:hAnsi="ＭＳ 明朝" w:hint="eastAsia"/>
                <w:sz w:val="20"/>
                <w:szCs w:val="20"/>
              </w:rPr>
              <w:t>遅刻の多い生徒に対しては</w:t>
            </w:r>
            <w:r w:rsidR="00B34381" w:rsidRPr="0015628D">
              <w:rPr>
                <w:rFonts w:ascii="ＭＳ 明朝" w:hAnsi="ＭＳ 明朝" w:hint="eastAsia"/>
                <w:sz w:val="20"/>
                <w:szCs w:val="20"/>
              </w:rPr>
              <w:t>必要に応じて放課後指導を行う。</w:t>
            </w:r>
          </w:p>
          <w:p w:rsidR="005E14E8" w:rsidRPr="0015628D" w:rsidRDefault="00F76FAD" w:rsidP="00B34381">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イ</w:t>
            </w:r>
            <w:r w:rsidR="005E14E8" w:rsidRPr="0015628D">
              <w:rPr>
                <w:rFonts w:ascii="ＭＳ 明朝" w:hAnsi="ＭＳ 明朝" w:hint="eastAsia"/>
                <w:sz w:val="20"/>
                <w:szCs w:val="20"/>
              </w:rPr>
              <w:t>・カウンセリングマインドを</w:t>
            </w:r>
            <w:r w:rsidR="00B57F7A" w:rsidRPr="0015628D">
              <w:rPr>
                <w:rFonts w:ascii="ＭＳ 明朝" w:hAnsi="ＭＳ 明朝" w:hint="eastAsia"/>
                <w:sz w:val="20"/>
                <w:szCs w:val="20"/>
              </w:rPr>
              <w:t>持ち、共感的な姿勢で生徒の日常の教育相談を進める。</w:t>
            </w:r>
          </w:p>
          <w:p w:rsidR="00F76FAD" w:rsidRPr="0015628D" w:rsidRDefault="00B34381" w:rsidP="005E14E8">
            <w:pPr>
              <w:spacing w:line="320" w:lineRule="exact"/>
              <w:ind w:leftChars="100" w:left="410" w:hangingChars="100" w:hanging="200"/>
              <w:rPr>
                <w:rFonts w:ascii="ＭＳ 明朝" w:hAnsi="ＭＳ 明朝"/>
                <w:sz w:val="20"/>
                <w:szCs w:val="20"/>
              </w:rPr>
            </w:pPr>
            <w:r w:rsidRPr="0015628D">
              <w:rPr>
                <w:rFonts w:ascii="ＭＳ 明朝" w:hAnsi="ＭＳ 明朝" w:hint="eastAsia"/>
                <w:sz w:val="20"/>
                <w:szCs w:val="20"/>
              </w:rPr>
              <w:t>・「高校生活支援カード」を活用し</w:t>
            </w:r>
            <w:r w:rsidR="008877B9" w:rsidRPr="0015628D">
              <w:rPr>
                <w:rFonts w:ascii="ＭＳ 明朝" w:hAnsi="ＭＳ 明朝" w:hint="eastAsia"/>
                <w:sz w:val="20"/>
                <w:szCs w:val="20"/>
              </w:rPr>
              <w:t>教育支援</w:t>
            </w:r>
            <w:r w:rsidRPr="0015628D">
              <w:rPr>
                <w:rFonts w:ascii="ＭＳ 明朝" w:hAnsi="ＭＳ 明朝" w:hint="eastAsia"/>
                <w:sz w:val="20"/>
                <w:szCs w:val="20"/>
              </w:rPr>
              <w:t>委員会</w:t>
            </w:r>
            <w:r w:rsidR="008877B9" w:rsidRPr="0015628D">
              <w:rPr>
                <w:rFonts w:ascii="ＭＳ 明朝" w:hAnsi="ＭＳ 明朝" w:hint="eastAsia"/>
                <w:sz w:val="20"/>
                <w:szCs w:val="20"/>
              </w:rPr>
              <w:t>（週1回）</w:t>
            </w:r>
            <w:r w:rsidR="00C45708" w:rsidRPr="0015628D">
              <w:rPr>
                <w:rFonts w:ascii="ＭＳ 明朝" w:hAnsi="ＭＳ 明朝" w:hint="eastAsia"/>
                <w:sz w:val="20"/>
                <w:szCs w:val="20"/>
              </w:rPr>
              <w:t>において、課題を抱える生徒の状況を把握し</w:t>
            </w:r>
            <w:r w:rsidR="008877B9" w:rsidRPr="0015628D">
              <w:rPr>
                <w:rFonts w:ascii="ＭＳ 明朝" w:hAnsi="ＭＳ 明朝" w:hint="eastAsia"/>
                <w:sz w:val="20"/>
                <w:szCs w:val="20"/>
              </w:rPr>
              <w:t>支援を行う</w:t>
            </w:r>
            <w:r w:rsidR="004454A3" w:rsidRPr="0015628D">
              <w:rPr>
                <w:rFonts w:ascii="ＭＳ 明朝" w:hAnsi="ＭＳ 明朝" w:hint="eastAsia"/>
                <w:sz w:val="20"/>
                <w:szCs w:val="20"/>
              </w:rPr>
              <w:t>。</w:t>
            </w:r>
            <w:r w:rsidR="00C45708" w:rsidRPr="0015628D">
              <w:rPr>
                <w:rFonts w:ascii="ＭＳ 明朝" w:hAnsi="ＭＳ 明朝" w:hint="eastAsia"/>
                <w:sz w:val="20"/>
                <w:szCs w:val="20"/>
              </w:rPr>
              <w:t>いじめパイロット校、居場所作り事業によるSC,SSWとの連携を密にし、生徒支援を行う。また、</w:t>
            </w:r>
            <w:r w:rsidRPr="0015628D">
              <w:rPr>
                <w:rFonts w:ascii="ＭＳ 明朝" w:hAnsi="ＭＳ 明朝" w:hint="eastAsia"/>
                <w:sz w:val="20"/>
                <w:szCs w:val="20"/>
              </w:rPr>
              <w:t>必要に応じて「個別の教育支援計画」</w:t>
            </w:r>
            <w:r w:rsidR="00B6270D" w:rsidRPr="0015628D">
              <w:rPr>
                <w:rFonts w:ascii="ＭＳ 明朝" w:hAnsi="ＭＳ 明朝" w:hint="eastAsia"/>
                <w:sz w:val="20"/>
                <w:szCs w:val="20"/>
              </w:rPr>
              <w:t>の</w:t>
            </w:r>
            <w:r w:rsidRPr="0015628D">
              <w:rPr>
                <w:rFonts w:ascii="ＭＳ 明朝" w:hAnsi="ＭＳ 明朝" w:hint="eastAsia"/>
                <w:sz w:val="20"/>
                <w:szCs w:val="20"/>
              </w:rPr>
              <w:t>作成、ケース会議の開催、関係諸機関との連携を図る。</w:t>
            </w:r>
          </w:p>
          <w:p w:rsidR="00CA2670" w:rsidRPr="0015628D" w:rsidRDefault="005E14E8" w:rsidP="001D7482">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ウ</w:t>
            </w:r>
            <w:r w:rsidR="004454A3" w:rsidRPr="0015628D">
              <w:rPr>
                <w:rFonts w:ascii="ＭＳ 明朝" w:hAnsi="ＭＳ 明朝" w:hint="eastAsia"/>
                <w:sz w:val="20"/>
                <w:szCs w:val="20"/>
              </w:rPr>
              <w:t>・人権教育推進委員会、CF委員会(中国等帰国生徒及び外国人生徒に対する検討委員会)</w:t>
            </w:r>
            <w:r w:rsidR="00CA2670" w:rsidRPr="0015628D">
              <w:rPr>
                <w:rFonts w:ascii="ＭＳ 明朝" w:hAnsi="ＭＳ 明朝" w:hint="eastAsia"/>
                <w:sz w:val="20"/>
                <w:szCs w:val="20"/>
              </w:rPr>
              <w:t>が連携し、情報の共有、迅速な対応を図る。</w:t>
            </w:r>
          </w:p>
          <w:p w:rsidR="00F76FAD" w:rsidRPr="0015628D" w:rsidRDefault="00770AB3" w:rsidP="00E50B6C">
            <w:pPr>
              <w:spacing w:line="320" w:lineRule="exact"/>
              <w:rPr>
                <w:rFonts w:ascii="ＭＳ 明朝" w:hAnsi="ＭＳ 明朝"/>
                <w:sz w:val="20"/>
                <w:szCs w:val="20"/>
              </w:rPr>
            </w:pPr>
            <w:r w:rsidRPr="0015628D">
              <w:rPr>
                <w:rFonts w:ascii="ＭＳ 明朝" w:hAnsi="ＭＳ 明朝" w:hint="eastAsia"/>
                <w:sz w:val="20"/>
                <w:szCs w:val="20"/>
              </w:rPr>
              <w:t>(2)</w:t>
            </w:r>
          </w:p>
          <w:p w:rsidR="00770AB3" w:rsidRPr="0015628D" w:rsidRDefault="00D41DEE" w:rsidP="00AB7F64">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ア</w:t>
            </w:r>
            <w:r w:rsidR="00770AB3" w:rsidRPr="0015628D">
              <w:rPr>
                <w:rFonts w:ascii="ＭＳ 明朝" w:hAnsi="ＭＳ 明朝" w:hint="eastAsia"/>
                <w:sz w:val="20"/>
                <w:szCs w:val="20"/>
              </w:rPr>
              <w:t>・体育祭、文化祭</w:t>
            </w:r>
            <w:r w:rsidR="00AB7F64" w:rsidRPr="0015628D">
              <w:rPr>
                <w:rFonts w:ascii="ＭＳ 明朝" w:hAnsi="ＭＳ 明朝" w:hint="eastAsia"/>
                <w:sz w:val="20"/>
                <w:szCs w:val="20"/>
              </w:rPr>
              <w:t>の企画運営、</w:t>
            </w:r>
            <w:r w:rsidR="00770AB3" w:rsidRPr="0015628D">
              <w:rPr>
                <w:rFonts w:ascii="ＭＳ 明朝" w:hAnsi="ＭＳ 明朝" w:hint="eastAsia"/>
                <w:sz w:val="20"/>
                <w:szCs w:val="20"/>
              </w:rPr>
              <w:t>学校説明会等での活躍の場を一層増や</w:t>
            </w:r>
            <w:r w:rsidR="00A24945" w:rsidRPr="0015628D">
              <w:rPr>
                <w:rFonts w:ascii="ＭＳ 明朝" w:hAnsi="ＭＳ 明朝" w:hint="eastAsia"/>
                <w:sz w:val="20"/>
                <w:szCs w:val="20"/>
              </w:rPr>
              <w:t>し、生徒会役員をリーダーに据える</w:t>
            </w:r>
            <w:r w:rsidR="00770AB3" w:rsidRPr="0015628D">
              <w:rPr>
                <w:rFonts w:ascii="ＭＳ 明朝" w:hAnsi="ＭＳ 明朝" w:hint="eastAsia"/>
                <w:sz w:val="20"/>
                <w:szCs w:val="20"/>
              </w:rPr>
              <w:t>。</w:t>
            </w:r>
          </w:p>
          <w:p w:rsidR="00770AB3" w:rsidRPr="0015628D" w:rsidRDefault="00D41DEE" w:rsidP="00E50B6C">
            <w:pPr>
              <w:spacing w:line="320" w:lineRule="exact"/>
              <w:rPr>
                <w:rFonts w:ascii="ＭＳ 明朝" w:hAnsi="ＭＳ 明朝"/>
                <w:sz w:val="20"/>
                <w:szCs w:val="20"/>
              </w:rPr>
            </w:pPr>
            <w:r w:rsidRPr="0015628D">
              <w:rPr>
                <w:rFonts w:ascii="ＭＳ 明朝" w:hAnsi="ＭＳ 明朝" w:hint="eastAsia"/>
                <w:sz w:val="20"/>
                <w:szCs w:val="20"/>
              </w:rPr>
              <w:t>イ</w:t>
            </w:r>
            <w:r w:rsidR="00770AB3" w:rsidRPr="0015628D">
              <w:rPr>
                <w:rFonts w:ascii="ＭＳ 明朝" w:hAnsi="ＭＳ 明朝" w:hint="eastAsia"/>
                <w:sz w:val="20"/>
                <w:szCs w:val="20"/>
              </w:rPr>
              <w:t>・新入生オリエンテーション、体験入部を実施。</w:t>
            </w:r>
          </w:p>
          <w:p w:rsidR="00770AB3" w:rsidRPr="0015628D" w:rsidRDefault="00770AB3" w:rsidP="008877B9">
            <w:pPr>
              <w:spacing w:line="320" w:lineRule="exact"/>
              <w:ind w:firstLineChars="100" w:firstLine="200"/>
              <w:rPr>
                <w:rFonts w:ascii="ＭＳ 明朝" w:hAnsi="ＭＳ 明朝"/>
                <w:sz w:val="20"/>
                <w:szCs w:val="20"/>
              </w:rPr>
            </w:pPr>
            <w:r w:rsidRPr="0015628D">
              <w:rPr>
                <w:rFonts w:ascii="ＭＳ 明朝" w:hAnsi="ＭＳ 明朝" w:hint="eastAsia"/>
                <w:sz w:val="20"/>
                <w:szCs w:val="20"/>
              </w:rPr>
              <w:t>・</w:t>
            </w:r>
            <w:r w:rsidR="008877B9" w:rsidRPr="0015628D">
              <w:rPr>
                <w:rFonts w:ascii="ＭＳ 明朝" w:hAnsi="ＭＳ 明朝" w:hint="eastAsia"/>
                <w:sz w:val="20"/>
                <w:szCs w:val="20"/>
              </w:rPr>
              <w:t>中高連携の部活動交流を行う。</w:t>
            </w:r>
          </w:p>
          <w:p w:rsidR="008877B9" w:rsidRPr="0015628D" w:rsidRDefault="00770AB3" w:rsidP="00C45708">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 xml:space="preserve">　・大会やコンクール入賞の部</w:t>
            </w:r>
            <w:r w:rsidR="00AB7F64" w:rsidRPr="0015628D">
              <w:rPr>
                <w:rFonts w:ascii="ＭＳ 明朝" w:hAnsi="ＭＳ 明朝" w:hint="eastAsia"/>
                <w:sz w:val="20"/>
                <w:szCs w:val="20"/>
              </w:rPr>
              <w:t>の</w:t>
            </w:r>
            <w:r w:rsidRPr="0015628D">
              <w:rPr>
                <w:rFonts w:ascii="ＭＳ 明朝" w:hAnsi="ＭＳ 明朝" w:hint="eastAsia"/>
                <w:sz w:val="20"/>
                <w:szCs w:val="20"/>
              </w:rPr>
              <w:t>支援を行い、さらなる</w:t>
            </w:r>
            <w:r w:rsidR="00AB7F64" w:rsidRPr="0015628D">
              <w:rPr>
                <w:rFonts w:ascii="ＭＳ 明朝" w:hAnsi="ＭＳ 明朝" w:hint="eastAsia"/>
                <w:sz w:val="20"/>
                <w:szCs w:val="20"/>
              </w:rPr>
              <w:t>活性化をめざす。</w:t>
            </w:r>
          </w:p>
          <w:p w:rsidR="00B34381" w:rsidRPr="0015628D" w:rsidRDefault="00F76FAD" w:rsidP="00E50B6C">
            <w:pPr>
              <w:spacing w:line="320" w:lineRule="exact"/>
              <w:rPr>
                <w:rFonts w:ascii="ＭＳ 明朝" w:hAnsi="ＭＳ 明朝"/>
                <w:sz w:val="20"/>
                <w:szCs w:val="20"/>
              </w:rPr>
            </w:pPr>
            <w:r w:rsidRPr="0015628D">
              <w:rPr>
                <w:rFonts w:ascii="ＭＳ 明朝" w:hAnsi="ＭＳ 明朝" w:hint="eastAsia"/>
                <w:sz w:val="20"/>
                <w:szCs w:val="20"/>
              </w:rPr>
              <w:t>(3)</w:t>
            </w:r>
          </w:p>
          <w:p w:rsidR="00F76FAD" w:rsidRPr="0015628D" w:rsidRDefault="00D41DEE" w:rsidP="00B6270D">
            <w:pPr>
              <w:spacing w:line="320" w:lineRule="exact"/>
              <w:rPr>
                <w:rFonts w:ascii="ＭＳ 明朝" w:hAnsi="ＭＳ 明朝"/>
                <w:sz w:val="20"/>
                <w:szCs w:val="20"/>
              </w:rPr>
            </w:pPr>
            <w:r w:rsidRPr="0015628D">
              <w:rPr>
                <w:rFonts w:ascii="ＭＳ 明朝" w:hAnsi="ＭＳ 明朝" w:hint="eastAsia"/>
                <w:sz w:val="20"/>
                <w:szCs w:val="20"/>
              </w:rPr>
              <w:t>ア</w:t>
            </w:r>
            <w:r w:rsidR="00F76FAD" w:rsidRPr="0015628D">
              <w:rPr>
                <w:rFonts w:ascii="ＭＳ 明朝" w:hAnsi="ＭＳ 明朝" w:hint="eastAsia"/>
                <w:sz w:val="20"/>
                <w:szCs w:val="20"/>
              </w:rPr>
              <w:t>・地域のイベント等への積極的参加</w:t>
            </w:r>
          </w:p>
          <w:p w:rsidR="00F76FAD" w:rsidRPr="0015628D" w:rsidRDefault="00F76FAD" w:rsidP="00CA2670">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 xml:space="preserve">　・</w:t>
            </w:r>
            <w:r w:rsidR="00CA2670" w:rsidRPr="0015628D">
              <w:rPr>
                <w:rFonts w:ascii="ＭＳ 明朝" w:hAnsi="ＭＳ 明朝" w:hint="eastAsia"/>
                <w:sz w:val="20"/>
                <w:szCs w:val="20"/>
              </w:rPr>
              <w:t>生徒会役員、部活動部員を中心に</w:t>
            </w:r>
            <w:r w:rsidRPr="0015628D">
              <w:rPr>
                <w:rFonts w:ascii="ＭＳ 明朝" w:hAnsi="ＭＳ 明朝" w:hint="eastAsia"/>
                <w:sz w:val="20"/>
                <w:szCs w:val="20"/>
              </w:rPr>
              <w:t>地域清掃等へのボランティア参加</w:t>
            </w:r>
          </w:p>
          <w:p w:rsidR="005E14E8" w:rsidRPr="0015628D" w:rsidRDefault="000333C7" w:rsidP="00EC07AE">
            <w:pPr>
              <w:spacing w:line="320" w:lineRule="exact"/>
              <w:ind w:left="400" w:hangingChars="200" w:hanging="400"/>
              <w:rPr>
                <w:rFonts w:ascii="ＭＳ 明朝" w:hAnsi="ＭＳ 明朝"/>
                <w:sz w:val="20"/>
                <w:szCs w:val="20"/>
              </w:rPr>
            </w:pPr>
            <w:r w:rsidRPr="0015628D">
              <w:rPr>
                <w:rFonts w:ascii="ＭＳ 明朝" w:hAnsi="ＭＳ 明朝" w:hint="eastAsia"/>
                <w:sz w:val="20"/>
                <w:szCs w:val="20"/>
              </w:rPr>
              <w:t xml:space="preserve">　・中高連携、地域連携授業を</w:t>
            </w:r>
            <w:r w:rsidR="00F76FAD" w:rsidRPr="0015628D">
              <w:rPr>
                <w:rFonts w:ascii="ＭＳ 明朝" w:hAnsi="ＭＳ 明朝" w:hint="eastAsia"/>
                <w:sz w:val="20"/>
                <w:szCs w:val="20"/>
              </w:rPr>
              <w:t>さら</w:t>
            </w:r>
            <w:r w:rsidRPr="0015628D">
              <w:rPr>
                <w:rFonts w:ascii="ＭＳ 明朝" w:hAnsi="ＭＳ 明朝" w:hint="eastAsia"/>
                <w:sz w:val="20"/>
                <w:szCs w:val="20"/>
              </w:rPr>
              <w:t>に</w:t>
            </w:r>
            <w:r w:rsidR="00F76FAD" w:rsidRPr="0015628D">
              <w:rPr>
                <w:rFonts w:ascii="ＭＳ 明朝" w:hAnsi="ＭＳ 明朝" w:hint="eastAsia"/>
                <w:sz w:val="20"/>
                <w:szCs w:val="20"/>
              </w:rPr>
              <w:t>充実</w:t>
            </w:r>
            <w:r w:rsidRPr="0015628D">
              <w:rPr>
                <w:rFonts w:ascii="ＭＳ 明朝" w:hAnsi="ＭＳ 明朝" w:hint="eastAsia"/>
                <w:sz w:val="20"/>
                <w:szCs w:val="20"/>
              </w:rPr>
              <w:t>させ、積極的に学校の情報を</w:t>
            </w:r>
            <w:r w:rsidR="00D34263" w:rsidRPr="0015628D">
              <w:rPr>
                <w:rFonts w:ascii="ＭＳ 明朝" w:hAnsi="ＭＳ 明朝" w:hint="eastAsia"/>
                <w:sz w:val="20"/>
                <w:szCs w:val="20"/>
              </w:rPr>
              <w:t>中学校や保護者に</w:t>
            </w:r>
            <w:r w:rsidRPr="0015628D">
              <w:rPr>
                <w:rFonts w:ascii="ＭＳ 明朝" w:hAnsi="ＭＳ 明朝" w:hint="eastAsia"/>
                <w:sz w:val="20"/>
                <w:szCs w:val="20"/>
              </w:rPr>
              <w:t>発信すると共に、開かれた学校づくりを推進する。</w:t>
            </w:r>
          </w:p>
        </w:tc>
        <w:tc>
          <w:tcPr>
            <w:tcW w:w="2799" w:type="dxa"/>
            <w:tcBorders>
              <w:right w:val="dashed" w:sz="4" w:space="0" w:color="auto"/>
            </w:tcBorders>
          </w:tcPr>
          <w:p w:rsidR="005B66F8" w:rsidRPr="0015628D" w:rsidRDefault="00F76FAD" w:rsidP="00E50B6C">
            <w:pPr>
              <w:spacing w:line="320" w:lineRule="exact"/>
              <w:rPr>
                <w:rFonts w:ascii="ＭＳ 明朝" w:hAnsi="ＭＳ 明朝"/>
                <w:sz w:val="18"/>
                <w:szCs w:val="18"/>
              </w:rPr>
            </w:pPr>
            <w:r w:rsidRPr="0015628D">
              <w:rPr>
                <w:rFonts w:ascii="ＭＳ 明朝" w:hAnsi="ＭＳ 明朝" w:hint="eastAsia"/>
                <w:sz w:val="18"/>
                <w:szCs w:val="18"/>
              </w:rPr>
              <w:t>(1)</w:t>
            </w:r>
          </w:p>
          <w:p w:rsidR="00F76FAD" w:rsidRPr="0015628D" w:rsidRDefault="00F76FAD" w:rsidP="005E14E8">
            <w:pPr>
              <w:spacing w:line="320" w:lineRule="exact"/>
              <w:ind w:left="360" w:hangingChars="200" w:hanging="360"/>
              <w:rPr>
                <w:rFonts w:ascii="ＭＳ 明朝" w:hAnsi="ＭＳ 明朝"/>
                <w:sz w:val="18"/>
                <w:szCs w:val="18"/>
              </w:rPr>
            </w:pPr>
            <w:r w:rsidRPr="0015628D">
              <w:rPr>
                <w:rFonts w:ascii="ＭＳ 明朝" w:hAnsi="ＭＳ 明朝" w:hint="eastAsia"/>
                <w:sz w:val="18"/>
                <w:szCs w:val="18"/>
              </w:rPr>
              <w:t>ア</w:t>
            </w:r>
            <w:r w:rsidR="00B6270D" w:rsidRPr="0015628D">
              <w:rPr>
                <w:rFonts w:ascii="ＭＳ 明朝" w:hAnsi="ＭＳ 明朝" w:hint="eastAsia"/>
                <w:sz w:val="18"/>
                <w:szCs w:val="18"/>
              </w:rPr>
              <w:t>・</w:t>
            </w:r>
            <w:r w:rsidRPr="0015628D">
              <w:rPr>
                <w:rFonts w:ascii="ＭＳ 明朝" w:hAnsi="ＭＳ 明朝" w:hint="eastAsia"/>
                <w:sz w:val="18"/>
                <w:szCs w:val="18"/>
              </w:rPr>
              <w:t>生徒一人当たりの</w:t>
            </w:r>
            <w:r w:rsidRPr="0015628D">
              <w:rPr>
                <w:rFonts w:ascii="ＭＳ 明朝" w:hAnsi="ＭＳ 明朝" w:hint="eastAsia"/>
                <w:sz w:val="18"/>
                <w:szCs w:val="18"/>
                <w:u w:val="wave"/>
              </w:rPr>
              <w:t>遅刻</w:t>
            </w:r>
            <w:r w:rsidRPr="0015628D">
              <w:rPr>
                <w:rFonts w:ascii="ＭＳ 明朝" w:hAnsi="ＭＳ 明朝" w:hint="eastAsia"/>
                <w:sz w:val="18"/>
                <w:szCs w:val="18"/>
              </w:rPr>
              <w:t>回数</w:t>
            </w:r>
            <w:r w:rsidR="00B6270D" w:rsidRPr="0015628D">
              <w:rPr>
                <w:rFonts w:ascii="ＭＳ 明朝" w:hAnsi="ＭＳ 明朝" w:hint="eastAsia"/>
                <w:sz w:val="18"/>
                <w:szCs w:val="18"/>
              </w:rPr>
              <w:t>5</w:t>
            </w:r>
            <w:r w:rsidRPr="0015628D">
              <w:rPr>
                <w:rFonts w:ascii="ＭＳ 明朝" w:hAnsi="ＭＳ 明朝" w:hint="eastAsia"/>
                <w:sz w:val="18"/>
                <w:szCs w:val="18"/>
              </w:rPr>
              <w:t>回</w:t>
            </w:r>
            <w:r w:rsidR="00D34263" w:rsidRPr="0015628D">
              <w:rPr>
                <w:rFonts w:ascii="ＭＳ 明朝" w:hAnsi="ＭＳ 明朝" w:hint="eastAsia"/>
                <w:sz w:val="18"/>
                <w:szCs w:val="18"/>
              </w:rPr>
              <w:t>以下（平成</w:t>
            </w:r>
            <w:r w:rsidR="00EA465A" w:rsidRPr="0015628D">
              <w:rPr>
                <w:rFonts w:ascii="ＭＳ 明朝" w:hAnsi="ＭＳ 明朝" w:hint="eastAsia"/>
                <w:sz w:val="18"/>
                <w:szCs w:val="18"/>
              </w:rPr>
              <w:t>28</w:t>
            </w:r>
            <w:r w:rsidR="00D34263" w:rsidRPr="0015628D">
              <w:rPr>
                <w:rFonts w:ascii="ＭＳ 明朝" w:hAnsi="ＭＳ 明朝" w:hint="eastAsia"/>
                <w:sz w:val="18"/>
                <w:szCs w:val="18"/>
              </w:rPr>
              <w:t>年度</w:t>
            </w:r>
            <w:r w:rsidR="00D61E63" w:rsidRPr="0015628D">
              <w:rPr>
                <w:rFonts w:ascii="ＭＳ 明朝" w:hAnsi="ＭＳ 明朝" w:hint="eastAsia"/>
                <w:sz w:val="18"/>
                <w:szCs w:val="18"/>
              </w:rPr>
              <w:t>4.5</w:t>
            </w:r>
            <w:r w:rsidR="00D34263" w:rsidRPr="0015628D">
              <w:rPr>
                <w:rFonts w:ascii="ＭＳ 明朝" w:hAnsi="ＭＳ 明朝" w:hint="eastAsia"/>
                <w:sz w:val="18"/>
                <w:szCs w:val="18"/>
              </w:rPr>
              <w:t>回）</w:t>
            </w:r>
          </w:p>
          <w:p w:rsidR="0061635D" w:rsidRPr="0015628D" w:rsidRDefault="00B6270D" w:rsidP="005E14E8">
            <w:pPr>
              <w:spacing w:line="320" w:lineRule="exact"/>
              <w:ind w:left="360" w:hangingChars="200" w:hanging="360"/>
              <w:rPr>
                <w:rFonts w:ascii="ＭＳ 明朝" w:hAnsi="ＭＳ 明朝"/>
                <w:sz w:val="18"/>
                <w:szCs w:val="18"/>
              </w:rPr>
            </w:pPr>
            <w:r w:rsidRPr="0015628D">
              <w:rPr>
                <w:rFonts w:ascii="ＭＳ 明朝" w:hAnsi="ＭＳ 明朝" w:hint="eastAsia"/>
                <w:sz w:val="18"/>
                <w:szCs w:val="18"/>
              </w:rPr>
              <w:t xml:space="preserve">　・生徒の懲戒件数15件</w:t>
            </w:r>
            <w:r w:rsidR="0061635D" w:rsidRPr="0015628D">
              <w:rPr>
                <w:rFonts w:ascii="ＭＳ 明朝" w:hAnsi="ＭＳ 明朝" w:hint="eastAsia"/>
                <w:sz w:val="18"/>
                <w:szCs w:val="18"/>
              </w:rPr>
              <w:t>（平成</w:t>
            </w:r>
            <w:r w:rsidR="00D61E63" w:rsidRPr="0015628D">
              <w:rPr>
                <w:rFonts w:ascii="ＭＳ 明朝" w:hAnsi="ＭＳ 明朝" w:hint="eastAsia"/>
                <w:sz w:val="18"/>
                <w:szCs w:val="18"/>
              </w:rPr>
              <w:t>28</w:t>
            </w:r>
            <w:r w:rsidR="0061635D" w:rsidRPr="0015628D">
              <w:rPr>
                <w:rFonts w:ascii="ＭＳ 明朝" w:hAnsi="ＭＳ 明朝" w:hint="eastAsia"/>
                <w:sz w:val="18"/>
                <w:szCs w:val="18"/>
              </w:rPr>
              <w:t>年度</w:t>
            </w:r>
            <w:r w:rsidR="00D61E63" w:rsidRPr="0015628D">
              <w:rPr>
                <w:rFonts w:ascii="ＭＳ 明朝" w:hAnsi="ＭＳ 明朝" w:hint="eastAsia"/>
                <w:sz w:val="18"/>
                <w:szCs w:val="18"/>
              </w:rPr>
              <w:t>27</w:t>
            </w:r>
            <w:r w:rsidR="0061635D" w:rsidRPr="0015628D">
              <w:rPr>
                <w:rFonts w:ascii="ＭＳ 明朝" w:hAnsi="ＭＳ 明朝" w:hint="eastAsia"/>
                <w:sz w:val="18"/>
                <w:szCs w:val="18"/>
              </w:rPr>
              <w:t>件）</w:t>
            </w:r>
          </w:p>
          <w:p w:rsidR="00F76FAD" w:rsidRPr="0015628D" w:rsidRDefault="00B6270D" w:rsidP="005E14E8">
            <w:pPr>
              <w:spacing w:line="320" w:lineRule="exact"/>
              <w:ind w:left="360" w:hangingChars="200" w:hanging="360"/>
              <w:rPr>
                <w:rFonts w:ascii="ＭＳ 明朝" w:hAnsi="ＭＳ 明朝"/>
                <w:sz w:val="18"/>
                <w:szCs w:val="18"/>
              </w:rPr>
            </w:pPr>
            <w:r w:rsidRPr="0015628D">
              <w:rPr>
                <w:rFonts w:ascii="ＭＳ 明朝" w:hAnsi="ＭＳ 明朝" w:hint="eastAsia"/>
                <w:sz w:val="18"/>
                <w:szCs w:val="18"/>
              </w:rPr>
              <w:t xml:space="preserve">　・</w:t>
            </w:r>
            <w:r w:rsidR="00F76FAD" w:rsidRPr="0015628D">
              <w:rPr>
                <w:rFonts w:ascii="ＭＳ 明朝" w:hAnsi="ＭＳ 明朝" w:hint="eastAsia"/>
                <w:sz w:val="18"/>
                <w:szCs w:val="18"/>
              </w:rPr>
              <w:t>生徒向け学校教育自己診断の基本的生活習慣の確立に関する肯定度</w:t>
            </w:r>
            <w:r w:rsidR="00EE57D7" w:rsidRPr="0015628D">
              <w:rPr>
                <w:rFonts w:ascii="ＭＳ 明朝" w:hAnsi="ＭＳ 明朝" w:hint="eastAsia"/>
                <w:sz w:val="18"/>
                <w:szCs w:val="18"/>
              </w:rPr>
              <w:t>73</w:t>
            </w:r>
            <w:r w:rsidR="00071CF9" w:rsidRPr="0015628D">
              <w:rPr>
                <w:rFonts w:ascii="ＭＳ 明朝" w:hAnsi="ＭＳ 明朝" w:hint="eastAsia"/>
                <w:sz w:val="18"/>
                <w:szCs w:val="18"/>
              </w:rPr>
              <w:t>%以上</w:t>
            </w:r>
            <w:r w:rsidR="00D34263" w:rsidRPr="0015628D">
              <w:rPr>
                <w:rFonts w:ascii="ＭＳ 明朝" w:hAnsi="ＭＳ 明朝" w:hint="eastAsia"/>
                <w:sz w:val="18"/>
                <w:szCs w:val="18"/>
              </w:rPr>
              <w:t>（平成</w:t>
            </w:r>
            <w:r w:rsidR="00EA465A" w:rsidRPr="0015628D">
              <w:rPr>
                <w:rFonts w:ascii="ＭＳ 明朝" w:hAnsi="ＭＳ 明朝" w:hint="eastAsia"/>
                <w:sz w:val="18"/>
                <w:szCs w:val="18"/>
              </w:rPr>
              <w:t>28</w:t>
            </w:r>
            <w:r w:rsidR="00D34263" w:rsidRPr="0015628D">
              <w:rPr>
                <w:rFonts w:ascii="ＭＳ 明朝" w:hAnsi="ＭＳ 明朝" w:hint="eastAsia"/>
                <w:sz w:val="18"/>
                <w:szCs w:val="18"/>
              </w:rPr>
              <w:t>年度</w:t>
            </w:r>
            <w:r w:rsidR="00EA465A" w:rsidRPr="0015628D">
              <w:rPr>
                <w:rFonts w:ascii="ＭＳ 明朝" w:hAnsi="ＭＳ 明朝" w:hint="eastAsia"/>
                <w:sz w:val="18"/>
                <w:szCs w:val="18"/>
              </w:rPr>
              <w:t>71</w:t>
            </w:r>
            <w:r w:rsidR="00D34263" w:rsidRPr="0015628D">
              <w:rPr>
                <w:rFonts w:ascii="ＭＳ 明朝" w:hAnsi="ＭＳ 明朝" w:hint="eastAsia"/>
                <w:sz w:val="18"/>
                <w:szCs w:val="18"/>
              </w:rPr>
              <w:t>%）</w:t>
            </w:r>
          </w:p>
          <w:p w:rsidR="00AB7F64" w:rsidRPr="0015628D" w:rsidRDefault="00AB7F64" w:rsidP="005E14E8">
            <w:pPr>
              <w:spacing w:line="320" w:lineRule="exact"/>
              <w:ind w:left="360" w:hangingChars="200" w:hanging="360"/>
              <w:rPr>
                <w:rFonts w:ascii="ＭＳ 明朝" w:hAnsi="ＭＳ 明朝"/>
                <w:sz w:val="18"/>
                <w:szCs w:val="18"/>
              </w:rPr>
            </w:pPr>
            <w:r w:rsidRPr="0015628D">
              <w:rPr>
                <w:rFonts w:ascii="ＭＳ 明朝" w:hAnsi="ＭＳ 明朝" w:hint="eastAsia"/>
                <w:sz w:val="18"/>
                <w:szCs w:val="18"/>
              </w:rPr>
              <w:t>イ</w:t>
            </w:r>
            <w:r w:rsidR="00B6270D" w:rsidRPr="0015628D">
              <w:rPr>
                <w:rFonts w:ascii="ＭＳ 明朝" w:hAnsi="ＭＳ 明朝" w:hint="eastAsia"/>
                <w:sz w:val="18"/>
                <w:szCs w:val="18"/>
              </w:rPr>
              <w:t>・生徒向け学校教育自己診断の教育相談に関する項目における肯定率</w:t>
            </w:r>
            <w:r w:rsidR="008C2067" w:rsidRPr="0015628D">
              <w:rPr>
                <w:rFonts w:ascii="ＭＳ 明朝" w:hAnsi="ＭＳ 明朝" w:hint="eastAsia"/>
                <w:sz w:val="18"/>
                <w:szCs w:val="18"/>
              </w:rPr>
              <w:t>48</w:t>
            </w:r>
            <w:r w:rsidR="00B6270D" w:rsidRPr="0015628D">
              <w:rPr>
                <w:rFonts w:ascii="ＭＳ 明朝" w:hAnsi="ＭＳ 明朝" w:hint="eastAsia"/>
                <w:sz w:val="18"/>
                <w:szCs w:val="18"/>
              </w:rPr>
              <w:t>%（平成</w:t>
            </w:r>
            <w:r w:rsidR="00EA465A" w:rsidRPr="0015628D">
              <w:rPr>
                <w:rFonts w:ascii="ＭＳ 明朝" w:hAnsi="ＭＳ 明朝" w:hint="eastAsia"/>
                <w:sz w:val="18"/>
                <w:szCs w:val="18"/>
              </w:rPr>
              <w:t>28</w:t>
            </w:r>
            <w:r w:rsidR="00B6270D" w:rsidRPr="0015628D">
              <w:rPr>
                <w:rFonts w:ascii="ＭＳ 明朝" w:hAnsi="ＭＳ 明朝" w:hint="eastAsia"/>
                <w:sz w:val="18"/>
                <w:szCs w:val="18"/>
              </w:rPr>
              <w:t>年度</w:t>
            </w:r>
            <w:r w:rsidR="00EA465A" w:rsidRPr="0015628D">
              <w:rPr>
                <w:rFonts w:ascii="ＭＳ 明朝" w:hAnsi="ＭＳ 明朝" w:hint="eastAsia"/>
                <w:sz w:val="18"/>
                <w:szCs w:val="18"/>
              </w:rPr>
              <w:t>47</w:t>
            </w:r>
            <w:r w:rsidR="00B6270D" w:rsidRPr="0015628D">
              <w:rPr>
                <w:rFonts w:ascii="ＭＳ 明朝" w:hAnsi="ＭＳ 明朝" w:hint="eastAsia"/>
                <w:sz w:val="18"/>
                <w:szCs w:val="18"/>
              </w:rPr>
              <w:t>%）</w:t>
            </w:r>
          </w:p>
          <w:p w:rsidR="00AB7F64" w:rsidRPr="0015628D" w:rsidRDefault="00AB7F64" w:rsidP="00E50B6C">
            <w:pPr>
              <w:spacing w:line="320" w:lineRule="exact"/>
              <w:rPr>
                <w:rFonts w:ascii="ＭＳ 明朝" w:hAnsi="ＭＳ 明朝"/>
                <w:sz w:val="18"/>
                <w:szCs w:val="18"/>
              </w:rPr>
            </w:pPr>
            <w:r w:rsidRPr="0015628D">
              <w:rPr>
                <w:rFonts w:ascii="ＭＳ 明朝" w:hAnsi="ＭＳ 明朝" w:hint="eastAsia"/>
                <w:sz w:val="18"/>
                <w:szCs w:val="18"/>
              </w:rPr>
              <w:t>(2)</w:t>
            </w:r>
          </w:p>
          <w:p w:rsidR="00AB7F64" w:rsidRPr="0015628D" w:rsidRDefault="00926C30" w:rsidP="005E14E8">
            <w:pPr>
              <w:spacing w:line="320" w:lineRule="exact"/>
              <w:ind w:left="360" w:hangingChars="200" w:hanging="360"/>
              <w:rPr>
                <w:rFonts w:ascii="ＭＳ 明朝" w:hAnsi="ＭＳ 明朝"/>
                <w:sz w:val="18"/>
                <w:szCs w:val="18"/>
              </w:rPr>
            </w:pPr>
            <w:r w:rsidRPr="0015628D">
              <w:rPr>
                <w:rFonts w:ascii="ＭＳ 明朝" w:hAnsi="ＭＳ 明朝" w:hint="eastAsia"/>
                <w:sz w:val="18"/>
                <w:szCs w:val="18"/>
              </w:rPr>
              <w:t>ア</w:t>
            </w:r>
            <w:r w:rsidR="00AB7F64" w:rsidRPr="0015628D">
              <w:rPr>
                <w:rFonts w:ascii="ＭＳ 明朝" w:hAnsi="ＭＳ 明朝" w:hint="eastAsia"/>
                <w:sz w:val="18"/>
                <w:szCs w:val="18"/>
              </w:rPr>
              <w:t xml:space="preserve">　生徒向け学校教育自己診断における生徒会活動に関する肯定度</w:t>
            </w:r>
            <w:r w:rsidR="00EE57D7" w:rsidRPr="0015628D">
              <w:rPr>
                <w:rFonts w:ascii="ＭＳ 明朝" w:hAnsi="ＭＳ 明朝" w:hint="eastAsia"/>
                <w:sz w:val="18"/>
                <w:szCs w:val="18"/>
              </w:rPr>
              <w:t>75</w:t>
            </w:r>
            <w:r w:rsidR="00FF2FC0" w:rsidRPr="0015628D">
              <w:rPr>
                <w:rFonts w:ascii="ＭＳ 明朝" w:hAnsi="ＭＳ 明朝" w:hint="eastAsia"/>
                <w:sz w:val="18"/>
                <w:szCs w:val="18"/>
              </w:rPr>
              <w:t>％以上をめざす。</w:t>
            </w:r>
            <w:r w:rsidR="00D34263" w:rsidRPr="0015628D">
              <w:rPr>
                <w:rFonts w:ascii="ＭＳ 明朝" w:hAnsi="ＭＳ 明朝" w:hint="eastAsia"/>
                <w:sz w:val="18"/>
                <w:szCs w:val="18"/>
              </w:rPr>
              <w:t>（平成</w:t>
            </w:r>
            <w:r w:rsidR="00EA465A" w:rsidRPr="0015628D">
              <w:rPr>
                <w:rFonts w:ascii="ＭＳ 明朝" w:hAnsi="ＭＳ 明朝" w:hint="eastAsia"/>
                <w:sz w:val="18"/>
                <w:szCs w:val="18"/>
              </w:rPr>
              <w:t>28</w:t>
            </w:r>
            <w:r w:rsidR="00D34263" w:rsidRPr="0015628D">
              <w:rPr>
                <w:rFonts w:ascii="ＭＳ 明朝" w:hAnsi="ＭＳ 明朝" w:hint="eastAsia"/>
                <w:sz w:val="18"/>
                <w:szCs w:val="18"/>
              </w:rPr>
              <w:t>年度</w:t>
            </w:r>
            <w:r w:rsidR="00EA465A" w:rsidRPr="0015628D">
              <w:rPr>
                <w:rFonts w:ascii="ＭＳ 明朝" w:hAnsi="ＭＳ 明朝" w:hint="eastAsia"/>
                <w:sz w:val="18"/>
                <w:szCs w:val="18"/>
              </w:rPr>
              <w:t>71</w:t>
            </w:r>
            <w:r w:rsidR="00D34263" w:rsidRPr="0015628D">
              <w:rPr>
                <w:rFonts w:ascii="ＭＳ 明朝" w:hAnsi="ＭＳ 明朝" w:hint="eastAsia"/>
                <w:sz w:val="18"/>
                <w:szCs w:val="18"/>
              </w:rPr>
              <w:t>%）</w:t>
            </w:r>
          </w:p>
          <w:p w:rsidR="00AB7F64" w:rsidRPr="0015628D" w:rsidRDefault="00926C30" w:rsidP="00AB7F64">
            <w:pPr>
              <w:spacing w:line="320" w:lineRule="exact"/>
              <w:rPr>
                <w:rFonts w:ascii="ＭＳ 明朝" w:hAnsi="ＭＳ 明朝"/>
                <w:sz w:val="18"/>
                <w:szCs w:val="18"/>
              </w:rPr>
            </w:pPr>
            <w:r w:rsidRPr="0015628D">
              <w:rPr>
                <w:rFonts w:ascii="ＭＳ 明朝" w:hAnsi="ＭＳ 明朝" w:hint="eastAsia"/>
                <w:sz w:val="18"/>
                <w:szCs w:val="18"/>
              </w:rPr>
              <w:t>イ</w:t>
            </w:r>
            <w:r w:rsidR="00B6270D" w:rsidRPr="0015628D">
              <w:rPr>
                <w:rFonts w:ascii="ＭＳ 明朝" w:hAnsi="ＭＳ 明朝" w:hint="eastAsia"/>
                <w:sz w:val="18"/>
                <w:szCs w:val="18"/>
              </w:rPr>
              <w:t>・</w:t>
            </w:r>
            <w:r w:rsidR="00AB7F64" w:rsidRPr="0015628D">
              <w:rPr>
                <w:rFonts w:ascii="ＭＳ 明朝" w:hAnsi="ＭＳ 明朝" w:hint="eastAsia"/>
                <w:sz w:val="18"/>
                <w:szCs w:val="18"/>
              </w:rPr>
              <w:t>部活動加入率50%</w:t>
            </w:r>
            <w:r w:rsidR="00B6270D" w:rsidRPr="0015628D">
              <w:rPr>
                <w:rFonts w:ascii="ＭＳ 明朝" w:hAnsi="ＭＳ 明朝" w:hint="eastAsia"/>
                <w:sz w:val="18"/>
                <w:szCs w:val="18"/>
              </w:rPr>
              <w:t>を</w:t>
            </w:r>
            <w:r w:rsidR="00C27DA1" w:rsidRPr="0015628D">
              <w:rPr>
                <w:rFonts w:ascii="ＭＳ 明朝" w:hAnsi="ＭＳ 明朝" w:hint="eastAsia"/>
                <w:sz w:val="18"/>
                <w:szCs w:val="18"/>
              </w:rPr>
              <w:t>め</w:t>
            </w:r>
            <w:r w:rsidR="00B3414D" w:rsidRPr="0015628D">
              <w:rPr>
                <w:rFonts w:ascii="ＭＳ 明朝" w:hAnsi="ＭＳ 明朝" w:hint="eastAsia"/>
                <w:sz w:val="18"/>
                <w:szCs w:val="18"/>
              </w:rPr>
              <w:t>ざす。</w:t>
            </w:r>
            <w:r w:rsidR="00D34263" w:rsidRPr="0015628D">
              <w:rPr>
                <w:rFonts w:ascii="ＭＳ 明朝" w:hAnsi="ＭＳ 明朝" w:hint="eastAsia"/>
                <w:sz w:val="18"/>
                <w:szCs w:val="18"/>
              </w:rPr>
              <w:t>（平成</w:t>
            </w:r>
            <w:r w:rsidR="00EA465A" w:rsidRPr="0015628D">
              <w:rPr>
                <w:rFonts w:ascii="ＭＳ 明朝" w:hAnsi="ＭＳ 明朝" w:hint="eastAsia"/>
                <w:sz w:val="18"/>
                <w:szCs w:val="18"/>
              </w:rPr>
              <w:t>28</w:t>
            </w:r>
            <w:r w:rsidR="00D34263" w:rsidRPr="0015628D">
              <w:rPr>
                <w:rFonts w:ascii="ＭＳ 明朝" w:hAnsi="ＭＳ 明朝" w:hint="eastAsia"/>
                <w:sz w:val="18"/>
                <w:szCs w:val="18"/>
              </w:rPr>
              <w:t>年度</w:t>
            </w:r>
            <w:r w:rsidR="00D61E63" w:rsidRPr="0015628D">
              <w:rPr>
                <w:rFonts w:ascii="ＭＳ 明朝" w:hAnsi="ＭＳ 明朝" w:hint="eastAsia"/>
                <w:sz w:val="18"/>
                <w:szCs w:val="18"/>
              </w:rPr>
              <w:t>41.4%</w:t>
            </w:r>
            <w:r w:rsidR="00D34263" w:rsidRPr="0015628D">
              <w:rPr>
                <w:rFonts w:ascii="ＭＳ 明朝" w:hAnsi="ＭＳ 明朝" w:hint="eastAsia"/>
                <w:sz w:val="18"/>
                <w:szCs w:val="18"/>
              </w:rPr>
              <w:t>）</w:t>
            </w:r>
          </w:p>
          <w:p w:rsidR="00B6270D" w:rsidRPr="0015628D" w:rsidRDefault="00B6270D" w:rsidP="005E14E8">
            <w:pPr>
              <w:spacing w:line="320" w:lineRule="exact"/>
              <w:ind w:left="360" w:hangingChars="200" w:hanging="360"/>
              <w:rPr>
                <w:rFonts w:ascii="ＭＳ 明朝" w:hAnsi="ＭＳ 明朝"/>
                <w:sz w:val="18"/>
                <w:szCs w:val="18"/>
              </w:rPr>
            </w:pPr>
            <w:r w:rsidRPr="0015628D">
              <w:rPr>
                <w:rFonts w:ascii="ＭＳ 明朝" w:hAnsi="ＭＳ 明朝" w:hint="eastAsia"/>
                <w:sz w:val="18"/>
                <w:szCs w:val="18"/>
              </w:rPr>
              <w:t xml:space="preserve">　・大会やコンクールの入賞数</w:t>
            </w:r>
            <w:r w:rsidR="00737701" w:rsidRPr="0015628D">
              <w:rPr>
                <w:rFonts w:ascii="ＭＳ 明朝" w:hAnsi="ＭＳ 明朝" w:hint="eastAsia"/>
                <w:sz w:val="18"/>
                <w:szCs w:val="18"/>
              </w:rPr>
              <w:t>10</w:t>
            </w:r>
            <w:r w:rsidRPr="0015628D">
              <w:rPr>
                <w:rFonts w:ascii="ＭＳ 明朝" w:hAnsi="ＭＳ 明朝" w:hint="eastAsia"/>
                <w:sz w:val="18"/>
                <w:szCs w:val="18"/>
              </w:rPr>
              <w:t>以上</w:t>
            </w:r>
            <w:r w:rsidR="00B35D42" w:rsidRPr="0015628D">
              <w:rPr>
                <w:rFonts w:ascii="ＭＳ 明朝" w:hAnsi="ＭＳ 明朝" w:hint="eastAsia"/>
                <w:sz w:val="18"/>
                <w:szCs w:val="18"/>
              </w:rPr>
              <w:t>（平成</w:t>
            </w:r>
            <w:r w:rsidR="00D61E63" w:rsidRPr="0015628D">
              <w:rPr>
                <w:rFonts w:ascii="ＭＳ 明朝" w:hAnsi="ＭＳ 明朝" w:hint="eastAsia"/>
                <w:sz w:val="18"/>
                <w:szCs w:val="18"/>
              </w:rPr>
              <w:t>28</w:t>
            </w:r>
            <w:r w:rsidR="00B35D42" w:rsidRPr="0015628D">
              <w:rPr>
                <w:rFonts w:ascii="ＭＳ 明朝" w:hAnsi="ＭＳ 明朝" w:hint="eastAsia"/>
                <w:sz w:val="18"/>
                <w:szCs w:val="18"/>
              </w:rPr>
              <w:t>年度</w:t>
            </w:r>
            <w:r w:rsidR="00161061" w:rsidRPr="0015628D">
              <w:rPr>
                <w:rFonts w:ascii="ＭＳ 明朝" w:hAnsi="ＭＳ 明朝" w:hint="eastAsia"/>
                <w:sz w:val="18"/>
                <w:szCs w:val="18"/>
              </w:rPr>
              <w:t>45</w:t>
            </w:r>
            <w:r w:rsidR="00B35D42" w:rsidRPr="0015628D">
              <w:rPr>
                <w:rFonts w:ascii="ＭＳ 明朝" w:hAnsi="ＭＳ 明朝" w:hint="eastAsia"/>
                <w:sz w:val="18"/>
                <w:szCs w:val="18"/>
              </w:rPr>
              <w:t>）</w:t>
            </w:r>
          </w:p>
          <w:p w:rsidR="008C4305" w:rsidRPr="0015628D" w:rsidRDefault="008C4305" w:rsidP="005E14E8">
            <w:pPr>
              <w:spacing w:line="320" w:lineRule="exact"/>
              <w:ind w:left="360" w:hangingChars="200" w:hanging="360"/>
              <w:rPr>
                <w:rFonts w:ascii="ＭＳ 明朝" w:hAnsi="ＭＳ 明朝"/>
                <w:sz w:val="18"/>
                <w:szCs w:val="18"/>
              </w:rPr>
            </w:pPr>
            <w:r w:rsidRPr="0015628D">
              <w:rPr>
                <w:rFonts w:ascii="ＭＳ 明朝" w:hAnsi="ＭＳ 明朝" w:hint="eastAsia"/>
                <w:sz w:val="18"/>
                <w:szCs w:val="18"/>
              </w:rPr>
              <w:t xml:space="preserve">　・中高連携部活動交流の実施回数を5回以上</w:t>
            </w:r>
          </w:p>
          <w:p w:rsidR="00AB7F64" w:rsidRPr="0015628D" w:rsidRDefault="00AB7F64" w:rsidP="00AB7F64">
            <w:pPr>
              <w:spacing w:line="320" w:lineRule="exact"/>
              <w:rPr>
                <w:rFonts w:ascii="ＭＳ 明朝" w:hAnsi="ＭＳ 明朝"/>
                <w:sz w:val="18"/>
                <w:szCs w:val="18"/>
              </w:rPr>
            </w:pPr>
            <w:r w:rsidRPr="0015628D">
              <w:rPr>
                <w:rFonts w:ascii="ＭＳ 明朝" w:hAnsi="ＭＳ 明朝" w:hint="eastAsia"/>
                <w:sz w:val="18"/>
                <w:szCs w:val="18"/>
              </w:rPr>
              <w:t>(3)</w:t>
            </w:r>
          </w:p>
          <w:p w:rsidR="00AB7F64" w:rsidRPr="0015628D" w:rsidRDefault="00926C30" w:rsidP="005E14E8">
            <w:pPr>
              <w:spacing w:line="320" w:lineRule="exact"/>
              <w:ind w:left="360" w:hangingChars="200" w:hanging="360"/>
              <w:rPr>
                <w:rFonts w:ascii="ＭＳ 明朝" w:hAnsi="ＭＳ 明朝"/>
                <w:sz w:val="18"/>
                <w:szCs w:val="18"/>
              </w:rPr>
            </w:pPr>
            <w:r w:rsidRPr="0015628D">
              <w:rPr>
                <w:rFonts w:ascii="ＭＳ 明朝" w:hAnsi="ＭＳ 明朝" w:hint="eastAsia"/>
                <w:sz w:val="18"/>
                <w:szCs w:val="18"/>
              </w:rPr>
              <w:t>ア</w:t>
            </w:r>
            <w:r w:rsidR="00AB7F64" w:rsidRPr="0015628D">
              <w:rPr>
                <w:rFonts w:ascii="ＭＳ 明朝" w:hAnsi="ＭＳ 明朝" w:hint="eastAsia"/>
                <w:sz w:val="18"/>
                <w:szCs w:val="18"/>
              </w:rPr>
              <w:t>・地域のイベント参加数</w:t>
            </w:r>
            <w:r w:rsidR="00737701" w:rsidRPr="0015628D">
              <w:rPr>
                <w:rFonts w:ascii="ＭＳ 明朝" w:hAnsi="ＭＳ 明朝" w:hint="eastAsia"/>
                <w:sz w:val="18"/>
                <w:szCs w:val="18"/>
              </w:rPr>
              <w:t>25</w:t>
            </w:r>
            <w:r w:rsidR="00A24945" w:rsidRPr="0015628D">
              <w:rPr>
                <w:rFonts w:ascii="ＭＳ 明朝" w:hAnsi="ＭＳ 明朝" w:hint="eastAsia"/>
                <w:sz w:val="18"/>
                <w:szCs w:val="18"/>
              </w:rPr>
              <w:t>件以上</w:t>
            </w:r>
            <w:r w:rsidR="00D36757" w:rsidRPr="0015628D">
              <w:rPr>
                <w:rFonts w:ascii="ＭＳ 明朝" w:hAnsi="ＭＳ 明朝" w:hint="eastAsia"/>
                <w:sz w:val="18"/>
                <w:szCs w:val="18"/>
              </w:rPr>
              <w:t>（平成</w:t>
            </w:r>
            <w:r w:rsidR="00EA465A" w:rsidRPr="0015628D">
              <w:rPr>
                <w:rFonts w:ascii="ＭＳ 明朝" w:hAnsi="ＭＳ 明朝" w:hint="eastAsia"/>
                <w:sz w:val="18"/>
                <w:szCs w:val="18"/>
              </w:rPr>
              <w:t>28</w:t>
            </w:r>
            <w:r w:rsidR="00D36757" w:rsidRPr="0015628D">
              <w:rPr>
                <w:rFonts w:ascii="ＭＳ 明朝" w:hAnsi="ＭＳ 明朝" w:hint="eastAsia"/>
                <w:sz w:val="18"/>
                <w:szCs w:val="18"/>
              </w:rPr>
              <w:t>年度</w:t>
            </w:r>
            <w:r w:rsidR="00D61E63" w:rsidRPr="0015628D">
              <w:rPr>
                <w:rFonts w:ascii="ＭＳ 明朝" w:hAnsi="ＭＳ 明朝" w:hint="eastAsia"/>
                <w:sz w:val="18"/>
                <w:szCs w:val="18"/>
              </w:rPr>
              <w:t>36</w:t>
            </w:r>
            <w:r w:rsidR="00247634" w:rsidRPr="0015628D">
              <w:rPr>
                <w:rFonts w:ascii="ＭＳ 明朝" w:hAnsi="ＭＳ 明朝" w:hint="eastAsia"/>
                <w:sz w:val="18"/>
                <w:szCs w:val="18"/>
              </w:rPr>
              <w:t>件</w:t>
            </w:r>
            <w:r w:rsidR="00D36757" w:rsidRPr="0015628D">
              <w:rPr>
                <w:rFonts w:ascii="ＭＳ 明朝" w:hAnsi="ＭＳ 明朝" w:hint="eastAsia"/>
                <w:sz w:val="18"/>
                <w:szCs w:val="18"/>
              </w:rPr>
              <w:t>）</w:t>
            </w:r>
          </w:p>
          <w:p w:rsidR="008C4305" w:rsidRPr="0015628D" w:rsidRDefault="008C4305" w:rsidP="008C4305">
            <w:pPr>
              <w:spacing w:line="320" w:lineRule="exact"/>
              <w:ind w:left="360" w:hangingChars="200" w:hanging="360"/>
              <w:rPr>
                <w:rFonts w:ascii="ＭＳ 明朝" w:hAnsi="ＭＳ 明朝"/>
                <w:sz w:val="18"/>
                <w:szCs w:val="18"/>
              </w:rPr>
            </w:pPr>
            <w:r w:rsidRPr="0015628D">
              <w:rPr>
                <w:rFonts w:ascii="ＭＳ 明朝" w:hAnsi="ＭＳ 明朝" w:hint="eastAsia"/>
                <w:sz w:val="18"/>
                <w:szCs w:val="18"/>
              </w:rPr>
              <w:t xml:space="preserve">　・校区一斉清掃活動など</w:t>
            </w:r>
            <w:r w:rsidR="00A24945" w:rsidRPr="0015628D">
              <w:rPr>
                <w:rFonts w:ascii="ＭＳ 明朝" w:hAnsi="ＭＳ 明朝" w:hint="eastAsia"/>
                <w:sz w:val="18"/>
                <w:szCs w:val="18"/>
              </w:rPr>
              <w:t>の参加各15名以上</w:t>
            </w:r>
            <w:r w:rsidR="00247634" w:rsidRPr="0015628D">
              <w:rPr>
                <w:rFonts w:ascii="ＭＳ 明朝" w:hAnsi="ＭＳ 明朝" w:hint="eastAsia"/>
                <w:sz w:val="18"/>
                <w:szCs w:val="18"/>
              </w:rPr>
              <w:t>（平成</w:t>
            </w:r>
            <w:r w:rsidR="00D61E63" w:rsidRPr="0015628D">
              <w:rPr>
                <w:rFonts w:ascii="ＭＳ 明朝" w:hAnsi="ＭＳ 明朝" w:hint="eastAsia"/>
                <w:sz w:val="18"/>
                <w:szCs w:val="18"/>
              </w:rPr>
              <w:t>28</w:t>
            </w:r>
            <w:r w:rsidR="00247634" w:rsidRPr="0015628D">
              <w:rPr>
                <w:rFonts w:ascii="ＭＳ 明朝" w:hAnsi="ＭＳ 明朝" w:hint="eastAsia"/>
                <w:sz w:val="18"/>
                <w:szCs w:val="18"/>
              </w:rPr>
              <w:t>年</w:t>
            </w:r>
            <w:r w:rsidR="00CC2156" w:rsidRPr="0015628D">
              <w:rPr>
                <w:rFonts w:ascii="ＭＳ 明朝" w:hAnsi="ＭＳ 明朝" w:hint="eastAsia"/>
                <w:sz w:val="18"/>
                <w:szCs w:val="18"/>
              </w:rPr>
              <w:t>度</w:t>
            </w:r>
            <w:r w:rsidR="00D61E63" w:rsidRPr="0015628D">
              <w:rPr>
                <w:rFonts w:ascii="ＭＳ 明朝" w:hAnsi="ＭＳ 明朝" w:hint="eastAsia"/>
                <w:sz w:val="18"/>
                <w:szCs w:val="18"/>
              </w:rPr>
              <w:t>666</w:t>
            </w:r>
            <w:r w:rsidR="00247634" w:rsidRPr="0015628D">
              <w:rPr>
                <w:rFonts w:ascii="ＭＳ 明朝" w:hAnsi="ＭＳ 明朝" w:hint="eastAsia"/>
                <w:sz w:val="18"/>
                <w:szCs w:val="18"/>
              </w:rPr>
              <w:t>名）</w:t>
            </w:r>
          </w:p>
          <w:p w:rsidR="00A24945" w:rsidRPr="0015628D" w:rsidRDefault="008C4305" w:rsidP="005E14E8">
            <w:pPr>
              <w:spacing w:line="320" w:lineRule="exact"/>
              <w:ind w:left="360" w:hangingChars="200" w:hanging="360"/>
              <w:rPr>
                <w:rFonts w:ascii="ＭＳ 明朝" w:hAnsi="ＭＳ 明朝"/>
                <w:sz w:val="18"/>
                <w:szCs w:val="18"/>
              </w:rPr>
            </w:pPr>
            <w:r w:rsidRPr="0015628D">
              <w:rPr>
                <w:rFonts w:ascii="ＭＳ 明朝" w:hAnsi="ＭＳ 明朝" w:hint="eastAsia"/>
                <w:sz w:val="18"/>
                <w:szCs w:val="18"/>
              </w:rPr>
              <w:t xml:space="preserve">　・近隣中学校の訪問</w:t>
            </w:r>
            <w:r w:rsidR="00A24945" w:rsidRPr="0015628D">
              <w:rPr>
                <w:rFonts w:ascii="ＭＳ 明朝" w:hAnsi="ＭＳ 明朝" w:hint="eastAsia"/>
                <w:sz w:val="18"/>
                <w:szCs w:val="18"/>
              </w:rPr>
              <w:t>3</w:t>
            </w:r>
            <w:r w:rsidRPr="0015628D">
              <w:rPr>
                <w:rFonts w:ascii="ＭＳ 明朝" w:hAnsi="ＭＳ 明朝" w:hint="eastAsia"/>
                <w:sz w:val="18"/>
                <w:szCs w:val="18"/>
              </w:rPr>
              <w:t>回以上</w:t>
            </w:r>
            <w:r w:rsidR="00A24945" w:rsidRPr="0015628D">
              <w:rPr>
                <w:rFonts w:ascii="ＭＳ 明朝" w:hAnsi="ＭＳ 明朝" w:hint="eastAsia"/>
                <w:sz w:val="18"/>
                <w:szCs w:val="18"/>
              </w:rPr>
              <w:t>実施</w:t>
            </w:r>
            <w:r w:rsidR="00247634" w:rsidRPr="0015628D">
              <w:rPr>
                <w:rFonts w:ascii="ＭＳ 明朝" w:hAnsi="ＭＳ 明朝" w:hint="eastAsia"/>
                <w:sz w:val="18"/>
                <w:szCs w:val="18"/>
              </w:rPr>
              <w:t>（平成</w:t>
            </w:r>
            <w:r w:rsidR="00EA465A" w:rsidRPr="0015628D">
              <w:rPr>
                <w:rFonts w:ascii="ＭＳ 明朝" w:hAnsi="ＭＳ 明朝" w:hint="eastAsia"/>
                <w:sz w:val="18"/>
                <w:szCs w:val="18"/>
              </w:rPr>
              <w:t>28</w:t>
            </w:r>
            <w:r w:rsidR="00710404" w:rsidRPr="0015628D">
              <w:rPr>
                <w:rFonts w:ascii="ＭＳ 明朝" w:hAnsi="ＭＳ 明朝" w:hint="eastAsia"/>
                <w:sz w:val="18"/>
                <w:szCs w:val="18"/>
              </w:rPr>
              <w:t>年</w:t>
            </w:r>
            <w:r w:rsidR="00D61E63" w:rsidRPr="0015628D">
              <w:rPr>
                <w:rFonts w:ascii="ＭＳ 明朝" w:hAnsi="ＭＳ 明朝" w:hint="eastAsia"/>
                <w:sz w:val="18"/>
                <w:szCs w:val="18"/>
              </w:rPr>
              <w:t>7回</w:t>
            </w:r>
            <w:r w:rsidR="00247634" w:rsidRPr="0015628D">
              <w:rPr>
                <w:rFonts w:ascii="ＭＳ 明朝" w:hAnsi="ＭＳ 明朝" w:hint="eastAsia"/>
                <w:sz w:val="18"/>
                <w:szCs w:val="18"/>
              </w:rPr>
              <w:t>）</w:t>
            </w:r>
          </w:p>
          <w:p w:rsidR="00A24945" w:rsidRPr="0015628D" w:rsidRDefault="00A24945" w:rsidP="005E14E8">
            <w:pPr>
              <w:spacing w:line="320" w:lineRule="exact"/>
              <w:ind w:left="360" w:hangingChars="200" w:hanging="360"/>
              <w:rPr>
                <w:rFonts w:ascii="ＭＳ 明朝" w:hAnsi="ＭＳ 明朝"/>
                <w:sz w:val="20"/>
                <w:szCs w:val="20"/>
              </w:rPr>
            </w:pPr>
            <w:r w:rsidRPr="0015628D">
              <w:rPr>
                <w:rFonts w:ascii="ＭＳ 明朝" w:hAnsi="ＭＳ 明朝" w:hint="eastAsia"/>
                <w:sz w:val="18"/>
                <w:szCs w:val="18"/>
              </w:rPr>
              <w:t xml:space="preserve">　・地域連携授業の継続実施</w:t>
            </w:r>
          </w:p>
        </w:tc>
        <w:tc>
          <w:tcPr>
            <w:tcW w:w="4714" w:type="dxa"/>
            <w:tcBorders>
              <w:left w:val="dashed" w:sz="4" w:space="0" w:color="auto"/>
              <w:right w:val="single" w:sz="4" w:space="0" w:color="auto"/>
            </w:tcBorders>
            <w:shd w:val="clear" w:color="auto" w:fill="auto"/>
          </w:tcPr>
          <w:p w:rsidR="00AB7D16" w:rsidRPr="0015628D" w:rsidRDefault="00AB7D16" w:rsidP="00AB7D16">
            <w:pPr>
              <w:spacing w:line="320" w:lineRule="exact"/>
              <w:rPr>
                <w:rFonts w:ascii="ＭＳ 明朝" w:hAnsi="ＭＳ 明朝"/>
                <w:sz w:val="20"/>
                <w:szCs w:val="20"/>
              </w:rPr>
            </w:pPr>
            <w:r w:rsidRPr="0015628D">
              <w:rPr>
                <w:rFonts w:ascii="ＭＳ 明朝" w:hAnsi="ＭＳ 明朝"/>
                <w:sz w:val="20"/>
                <w:szCs w:val="20"/>
              </w:rPr>
              <w:t>(1)</w:t>
            </w:r>
          </w:p>
          <w:p w:rsidR="00AB7D16" w:rsidRPr="0015628D" w:rsidRDefault="00AB7D16" w:rsidP="00AB7D16">
            <w:pPr>
              <w:spacing w:line="320" w:lineRule="exact"/>
              <w:rPr>
                <w:rFonts w:ascii="ＭＳ 明朝" w:hAnsi="ＭＳ 明朝"/>
                <w:sz w:val="20"/>
                <w:szCs w:val="20"/>
              </w:rPr>
            </w:pPr>
            <w:r w:rsidRPr="0015628D">
              <w:rPr>
                <w:rFonts w:ascii="ＭＳ 明朝" w:hAnsi="ＭＳ 明朝" w:hint="eastAsia"/>
                <w:sz w:val="20"/>
                <w:szCs w:val="20"/>
              </w:rPr>
              <w:t>ア・生徒一人当たりの遅刻回数は、</w:t>
            </w:r>
            <w:r w:rsidR="00E63DF9" w:rsidRPr="0015628D">
              <w:rPr>
                <w:rFonts w:ascii="ＭＳ 明朝" w:hAnsi="ＭＳ 明朝" w:hint="eastAsia"/>
                <w:sz w:val="20"/>
                <w:szCs w:val="20"/>
              </w:rPr>
              <w:t>5.5</w:t>
            </w:r>
            <w:r w:rsidRPr="0015628D">
              <w:rPr>
                <w:rFonts w:ascii="ＭＳ 明朝" w:hAnsi="ＭＳ 明朝" w:hint="eastAsia"/>
                <w:sz w:val="20"/>
                <w:szCs w:val="20"/>
              </w:rPr>
              <w:t>回</w:t>
            </w:r>
            <w:r w:rsidR="004377B5">
              <w:rPr>
                <w:rFonts w:ascii="ＭＳ 明朝" w:hAnsi="ＭＳ 明朝" w:hint="eastAsia"/>
                <w:sz w:val="20"/>
                <w:szCs w:val="20"/>
              </w:rPr>
              <w:t>（△</w:t>
            </w:r>
            <w:r w:rsidR="004377B5" w:rsidRPr="004377B5">
              <w:rPr>
                <w:rFonts w:ascii="ＭＳ 明朝" w:hAnsi="ＭＳ 明朝" w:hint="eastAsia"/>
                <w:sz w:val="20"/>
                <w:szCs w:val="20"/>
              </w:rPr>
              <w:t>）</w:t>
            </w:r>
          </w:p>
          <w:p w:rsidR="00AB7D16" w:rsidRPr="00956B13" w:rsidRDefault="00AB7D16" w:rsidP="00AB7D16">
            <w:pPr>
              <w:spacing w:line="320" w:lineRule="exact"/>
              <w:rPr>
                <w:rFonts w:ascii="ＭＳ 明朝" w:hAnsi="ＭＳ 明朝"/>
                <w:sz w:val="20"/>
                <w:szCs w:val="20"/>
              </w:rPr>
            </w:pPr>
            <w:r w:rsidRPr="0015628D">
              <w:rPr>
                <w:rFonts w:ascii="ＭＳ 明朝" w:hAnsi="ＭＳ 明朝" w:hint="eastAsia"/>
                <w:sz w:val="20"/>
                <w:szCs w:val="20"/>
              </w:rPr>
              <w:t xml:space="preserve">　</w:t>
            </w:r>
            <w:r w:rsidRPr="00956B13">
              <w:rPr>
                <w:rFonts w:ascii="ＭＳ 明朝" w:hAnsi="ＭＳ 明朝" w:hint="eastAsia"/>
                <w:sz w:val="20"/>
                <w:szCs w:val="20"/>
              </w:rPr>
              <w:t>・生徒の懲戒件数</w:t>
            </w:r>
            <w:r w:rsidR="00F53599" w:rsidRPr="00956B13">
              <w:rPr>
                <w:rFonts w:ascii="ＭＳ 明朝" w:hAnsi="ＭＳ 明朝" w:hint="eastAsia"/>
                <w:sz w:val="20"/>
                <w:szCs w:val="20"/>
              </w:rPr>
              <w:t>1</w:t>
            </w:r>
            <w:r w:rsidR="00A63C15" w:rsidRPr="00956B13">
              <w:rPr>
                <w:rFonts w:ascii="ＭＳ 明朝" w:hAnsi="ＭＳ 明朝" w:hint="eastAsia"/>
                <w:sz w:val="20"/>
                <w:szCs w:val="20"/>
              </w:rPr>
              <w:t>1</w:t>
            </w:r>
            <w:r w:rsidRPr="00956B13">
              <w:rPr>
                <w:rFonts w:ascii="ＭＳ 明朝" w:hAnsi="ＭＳ 明朝" w:hint="eastAsia"/>
                <w:sz w:val="20"/>
                <w:szCs w:val="20"/>
              </w:rPr>
              <w:t>件（</w:t>
            </w:r>
            <w:r w:rsidR="00F53599" w:rsidRPr="00956B13">
              <w:rPr>
                <w:rFonts w:ascii="ＭＳ 明朝" w:hAnsi="ＭＳ 明朝" w:hint="eastAsia"/>
                <w:sz w:val="20"/>
                <w:szCs w:val="20"/>
              </w:rPr>
              <w:t>3</w:t>
            </w:r>
            <w:r w:rsidRPr="00956B13">
              <w:rPr>
                <w:rFonts w:ascii="ＭＳ 明朝" w:hAnsi="ＭＳ 明朝" w:hint="eastAsia"/>
                <w:sz w:val="20"/>
                <w:szCs w:val="20"/>
              </w:rPr>
              <w:t>月</w:t>
            </w:r>
            <w:r w:rsidR="0022711A" w:rsidRPr="00956B13">
              <w:rPr>
                <w:rFonts w:ascii="ＭＳ 明朝" w:hAnsi="ＭＳ 明朝" w:hint="eastAsia"/>
                <w:sz w:val="20"/>
                <w:szCs w:val="20"/>
              </w:rPr>
              <w:t>15</w:t>
            </w:r>
            <w:r w:rsidR="00A63C15" w:rsidRPr="00956B13">
              <w:rPr>
                <w:rFonts w:ascii="ＭＳ 明朝" w:hAnsi="ＭＳ 明朝" w:hint="eastAsia"/>
                <w:sz w:val="20"/>
                <w:szCs w:val="20"/>
              </w:rPr>
              <w:t>日</w:t>
            </w:r>
            <w:r w:rsidRPr="00956B13">
              <w:rPr>
                <w:rFonts w:ascii="ＭＳ 明朝" w:hAnsi="ＭＳ 明朝" w:hint="eastAsia"/>
                <w:sz w:val="20"/>
                <w:szCs w:val="20"/>
              </w:rPr>
              <w:t>現在）</w:t>
            </w:r>
            <w:r w:rsidR="004377B5" w:rsidRPr="00956B13">
              <w:rPr>
                <w:rFonts w:ascii="ＭＳ 明朝" w:hAnsi="ＭＳ 明朝" w:hint="eastAsia"/>
                <w:sz w:val="20"/>
                <w:szCs w:val="20"/>
              </w:rPr>
              <w:t>（◎）</w:t>
            </w:r>
          </w:p>
          <w:p w:rsidR="00AB7D16" w:rsidRPr="0015628D" w:rsidRDefault="00AB7D16" w:rsidP="00AB7D16">
            <w:pPr>
              <w:spacing w:line="320" w:lineRule="exact"/>
              <w:rPr>
                <w:rFonts w:ascii="ＭＳ 明朝" w:hAnsi="ＭＳ 明朝"/>
                <w:sz w:val="20"/>
                <w:szCs w:val="20"/>
              </w:rPr>
            </w:pPr>
            <w:r w:rsidRPr="00956B13">
              <w:rPr>
                <w:rFonts w:ascii="ＭＳ 明朝" w:hAnsi="ＭＳ 明朝" w:hint="eastAsia"/>
                <w:sz w:val="20"/>
                <w:szCs w:val="20"/>
              </w:rPr>
              <w:t xml:space="preserve">　・生徒向け学校教育自己診断の基本的生活習慣</w:t>
            </w:r>
            <w:r w:rsidRPr="0015628D">
              <w:rPr>
                <w:rFonts w:ascii="ＭＳ 明朝" w:hAnsi="ＭＳ 明朝" w:hint="eastAsia"/>
                <w:sz w:val="20"/>
                <w:szCs w:val="20"/>
              </w:rPr>
              <w:t>の確立に関する肯定度72%となった。（○）</w:t>
            </w:r>
          </w:p>
          <w:p w:rsidR="00AB7D16" w:rsidRPr="0015628D" w:rsidRDefault="00AB7D16" w:rsidP="00AB7D16">
            <w:pPr>
              <w:spacing w:line="320" w:lineRule="exact"/>
              <w:rPr>
                <w:rFonts w:ascii="ＭＳ 明朝" w:hAnsi="ＭＳ 明朝"/>
                <w:sz w:val="20"/>
                <w:szCs w:val="20"/>
              </w:rPr>
            </w:pPr>
            <w:r w:rsidRPr="0015628D">
              <w:rPr>
                <w:rFonts w:ascii="ＭＳ 明朝" w:hAnsi="ＭＳ 明朝" w:hint="eastAsia"/>
                <w:sz w:val="20"/>
                <w:szCs w:val="20"/>
              </w:rPr>
              <w:t>イ・生徒向け学校教育自己診断の教育相談に関する項目は肯定率53%となり、大幅にUPした。（◎）</w:t>
            </w:r>
          </w:p>
          <w:p w:rsidR="00AB7D16" w:rsidRPr="0015628D" w:rsidRDefault="00AB7D16" w:rsidP="00AB7D16">
            <w:pPr>
              <w:spacing w:line="320" w:lineRule="exact"/>
              <w:rPr>
                <w:rFonts w:ascii="ＭＳ 明朝" w:hAnsi="ＭＳ 明朝"/>
                <w:sz w:val="20"/>
                <w:szCs w:val="20"/>
              </w:rPr>
            </w:pPr>
            <w:r w:rsidRPr="0015628D">
              <w:rPr>
                <w:rFonts w:ascii="ＭＳ 明朝" w:hAnsi="ＭＳ 明朝"/>
                <w:sz w:val="20"/>
                <w:szCs w:val="20"/>
              </w:rPr>
              <w:t>(2)</w:t>
            </w:r>
          </w:p>
          <w:p w:rsidR="00AB7D16" w:rsidRPr="0015628D" w:rsidRDefault="00AB7D16" w:rsidP="00AB7D16">
            <w:pPr>
              <w:spacing w:line="320" w:lineRule="exact"/>
              <w:rPr>
                <w:rFonts w:ascii="ＭＳ 明朝" w:hAnsi="ＭＳ 明朝"/>
                <w:sz w:val="20"/>
                <w:szCs w:val="20"/>
              </w:rPr>
            </w:pPr>
            <w:r w:rsidRPr="0015628D">
              <w:rPr>
                <w:rFonts w:ascii="ＭＳ 明朝" w:hAnsi="ＭＳ 明朝" w:hint="eastAsia"/>
                <w:sz w:val="20"/>
                <w:szCs w:val="20"/>
              </w:rPr>
              <w:t>ア　生徒向け学校教育自己診断における生徒会活動に関する肯定度78</w:t>
            </w:r>
            <w:r w:rsidR="00E419C2">
              <w:rPr>
                <w:rFonts w:ascii="ＭＳ 明朝" w:hAnsi="ＭＳ 明朝" w:hint="eastAsia"/>
                <w:sz w:val="20"/>
                <w:szCs w:val="20"/>
              </w:rPr>
              <w:t>％となった。生徒会の体育祭や文化祭で</w:t>
            </w:r>
            <w:r w:rsidRPr="0015628D">
              <w:rPr>
                <w:rFonts w:ascii="ＭＳ 明朝" w:hAnsi="ＭＳ 明朝" w:hint="eastAsia"/>
                <w:sz w:val="20"/>
                <w:szCs w:val="20"/>
              </w:rPr>
              <w:t>の活躍が目立った。</w:t>
            </w:r>
            <w:r w:rsidR="00E419C2">
              <w:rPr>
                <w:rFonts w:ascii="ＭＳ 明朝" w:hAnsi="ＭＳ 明朝" w:hint="eastAsia"/>
                <w:sz w:val="20"/>
                <w:szCs w:val="20"/>
              </w:rPr>
              <w:t>文化祭では、後夜祭を生徒会・実行委員が主体的に実施した。（◎）</w:t>
            </w:r>
          </w:p>
          <w:p w:rsidR="00AB7D16" w:rsidRPr="0015628D" w:rsidRDefault="00AB7D16" w:rsidP="00AB7D16">
            <w:pPr>
              <w:spacing w:line="320" w:lineRule="exact"/>
              <w:rPr>
                <w:rFonts w:ascii="ＭＳ 明朝" w:hAnsi="ＭＳ 明朝"/>
                <w:sz w:val="20"/>
                <w:szCs w:val="20"/>
              </w:rPr>
            </w:pPr>
            <w:r w:rsidRPr="0015628D">
              <w:rPr>
                <w:rFonts w:ascii="ＭＳ 明朝" w:hAnsi="ＭＳ 明朝" w:hint="eastAsia"/>
                <w:sz w:val="20"/>
                <w:szCs w:val="20"/>
              </w:rPr>
              <w:t>イ・部活動加入率は、</w:t>
            </w:r>
            <w:r w:rsidR="00E63DF9" w:rsidRPr="0015628D">
              <w:rPr>
                <w:rFonts w:ascii="ＭＳ 明朝" w:hAnsi="ＭＳ 明朝" w:hint="eastAsia"/>
                <w:sz w:val="20"/>
                <w:szCs w:val="20"/>
              </w:rPr>
              <w:t>43</w:t>
            </w:r>
            <w:r w:rsidRPr="0015628D">
              <w:rPr>
                <w:rFonts w:ascii="ＭＳ 明朝" w:hAnsi="ＭＳ 明朝" w:hint="eastAsia"/>
                <w:sz w:val="20"/>
                <w:szCs w:val="20"/>
              </w:rPr>
              <w:t>％となった。</w:t>
            </w:r>
            <w:r w:rsidR="00A45E62" w:rsidRPr="0015628D">
              <w:rPr>
                <w:rFonts w:ascii="ＭＳ 明朝" w:hAnsi="ＭＳ 明朝" w:hint="eastAsia"/>
                <w:sz w:val="20"/>
                <w:szCs w:val="20"/>
              </w:rPr>
              <w:t>（○）</w:t>
            </w:r>
          </w:p>
          <w:p w:rsidR="00AB7D16" w:rsidRPr="0015628D" w:rsidRDefault="00AB7D16" w:rsidP="00AB7D16">
            <w:pPr>
              <w:spacing w:line="320" w:lineRule="exact"/>
              <w:rPr>
                <w:rFonts w:ascii="ＭＳ 明朝" w:hAnsi="ＭＳ 明朝"/>
                <w:sz w:val="20"/>
                <w:szCs w:val="20"/>
              </w:rPr>
            </w:pPr>
            <w:r w:rsidRPr="0015628D">
              <w:rPr>
                <w:rFonts w:ascii="ＭＳ 明朝" w:hAnsi="ＭＳ 明朝" w:hint="eastAsia"/>
                <w:sz w:val="20"/>
                <w:szCs w:val="20"/>
              </w:rPr>
              <w:t xml:space="preserve">　・大会やコンクールの入賞数は、</w:t>
            </w:r>
            <w:r w:rsidR="00E63DF9" w:rsidRPr="0015628D">
              <w:rPr>
                <w:rFonts w:ascii="ＭＳ 明朝" w:hAnsi="ＭＳ 明朝" w:hint="eastAsia"/>
                <w:sz w:val="20"/>
                <w:szCs w:val="20"/>
              </w:rPr>
              <w:t>47</w:t>
            </w:r>
            <w:r w:rsidRPr="0015628D">
              <w:rPr>
                <w:rFonts w:ascii="ＭＳ 明朝" w:hAnsi="ＭＳ 明朝" w:hint="eastAsia"/>
                <w:sz w:val="20"/>
                <w:szCs w:val="20"/>
              </w:rPr>
              <w:t>となった。</w:t>
            </w:r>
          </w:p>
          <w:p w:rsidR="00AB7D16" w:rsidRPr="0015628D" w:rsidRDefault="00AB7D16" w:rsidP="00AB7D16">
            <w:pPr>
              <w:spacing w:line="320" w:lineRule="exact"/>
              <w:rPr>
                <w:rFonts w:ascii="ＭＳ 明朝" w:hAnsi="ＭＳ 明朝"/>
                <w:sz w:val="20"/>
                <w:szCs w:val="20"/>
              </w:rPr>
            </w:pPr>
            <w:r w:rsidRPr="0015628D">
              <w:rPr>
                <w:rFonts w:ascii="ＭＳ 明朝" w:hAnsi="ＭＳ 明朝" w:hint="eastAsia"/>
                <w:sz w:val="20"/>
                <w:szCs w:val="20"/>
              </w:rPr>
              <w:t xml:space="preserve">　</w:t>
            </w:r>
            <w:r w:rsidR="00A45E62" w:rsidRPr="0015628D">
              <w:rPr>
                <w:rFonts w:ascii="ＭＳ 明朝" w:hAnsi="ＭＳ 明朝" w:hint="eastAsia"/>
                <w:sz w:val="20"/>
                <w:szCs w:val="20"/>
              </w:rPr>
              <w:t>放送部：5年連続ＮＨＫ杯全国高校放送コンテストに進出した、ダンス部：全日本高等学校ダンス選手権に進出した。サッカー部：府大会4回戦に進出した。硬式テニス部：男子団体戦ベスト１６に進出した。バドミントン部：堺市民大会優勝、公立校大会第４学区準優勝した。演劇部：地区大会優秀賞で表彰された。バスケットボール部：公式戦で勝利するなど健闘している。中国文化春暁倶楽部：50回以上の公演を行い、四天王寺ワッソにも出演した。（◎）</w:t>
            </w:r>
          </w:p>
          <w:p w:rsidR="00AB7D16" w:rsidRPr="0015628D" w:rsidRDefault="00AB7D16" w:rsidP="00AB7D16">
            <w:pPr>
              <w:spacing w:line="320" w:lineRule="exact"/>
              <w:rPr>
                <w:rFonts w:ascii="ＭＳ 明朝" w:hAnsi="ＭＳ 明朝"/>
                <w:sz w:val="20"/>
                <w:szCs w:val="20"/>
              </w:rPr>
            </w:pPr>
            <w:r w:rsidRPr="0015628D">
              <w:rPr>
                <w:rFonts w:ascii="ＭＳ 明朝" w:hAnsi="ＭＳ 明朝" w:hint="eastAsia"/>
                <w:sz w:val="20"/>
                <w:szCs w:val="20"/>
              </w:rPr>
              <w:t xml:space="preserve">　・中高連携部活動交流の実施回数を</w:t>
            </w:r>
            <w:r w:rsidR="005A27AB" w:rsidRPr="0015628D">
              <w:rPr>
                <w:rFonts w:ascii="ＭＳ 明朝" w:hAnsi="ＭＳ 明朝" w:hint="eastAsia"/>
                <w:sz w:val="20"/>
                <w:szCs w:val="20"/>
              </w:rPr>
              <w:t>15</w:t>
            </w:r>
            <w:r w:rsidRPr="0015628D">
              <w:rPr>
                <w:rFonts w:ascii="ＭＳ 明朝" w:hAnsi="ＭＳ 明朝" w:hint="eastAsia"/>
                <w:sz w:val="20"/>
                <w:szCs w:val="20"/>
              </w:rPr>
              <w:t>回実施した。</w:t>
            </w:r>
            <w:r w:rsidRPr="0022711A">
              <w:rPr>
                <w:rFonts w:ascii="ＭＳ 明朝" w:hAnsi="ＭＳ 明朝" w:hint="eastAsia"/>
                <w:sz w:val="20"/>
                <w:szCs w:val="20"/>
              </w:rPr>
              <w:t>（</w:t>
            </w:r>
            <w:r w:rsidR="00956B13">
              <w:rPr>
                <w:rFonts w:ascii="ＭＳ 明朝" w:hAnsi="ＭＳ 明朝" w:hint="eastAsia"/>
                <w:sz w:val="20"/>
                <w:szCs w:val="20"/>
              </w:rPr>
              <w:t>３</w:t>
            </w:r>
            <w:r w:rsidRPr="0022711A">
              <w:rPr>
                <w:rFonts w:ascii="ＭＳ 明朝" w:hAnsi="ＭＳ 明朝" w:hint="eastAsia"/>
                <w:sz w:val="20"/>
                <w:szCs w:val="20"/>
              </w:rPr>
              <w:t>月</w:t>
            </w:r>
            <w:r w:rsidR="00956B13">
              <w:rPr>
                <w:rFonts w:ascii="ＭＳ 明朝" w:hAnsi="ＭＳ 明朝" w:hint="eastAsia"/>
                <w:sz w:val="20"/>
                <w:szCs w:val="20"/>
              </w:rPr>
              <w:t>15</w:t>
            </w:r>
            <w:r w:rsidRPr="0022711A">
              <w:rPr>
                <w:rFonts w:ascii="ＭＳ 明朝" w:hAnsi="ＭＳ 明朝" w:hint="eastAsia"/>
                <w:sz w:val="20"/>
                <w:szCs w:val="20"/>
              </w:rPr>
              <w:t>日現在）</w:t>
            </w:r>
            <w:r w:rsidR="00A45E62" w:rsidRPr="0015628D">
              <w:rPr>
                <w:rFonts w:ascii="ＭＳ 明朝" w:hAnsi="ＭＳ 明朝" w:hint="eastAsia"/>
                <w:sz w:val="20"/>
                <w:szCs w:val="20"/>
              </w:rPr>
              <w:t>（◎）</w:t>
            </w:r>
          </w:p>
          <w:p w:rsidR="00AB7D16" w:rsidRPr="0015628D" w:rsidRDefault="00AB7D16" w:rsidP="00AB7D16">
            <w:pPr>
              <w:spacing w:line="320" w:lineRule="exact"/>
              <w:rPr>
                <w:rFonts w:ascii="ＭＳ 明朝" w:hAnsi="ＭＳ 明朝"/>
                <w:sz w:val="20"/>
                <w:szCs w:val="20"/>
              </w:rPr>
            </w:pPr>
            <w:r w:rsidRPr="0015628D">
              <w:rPr>
                <w:rFonts w:ascii="ＭＳ 明朝" w:hAnsi="ＭＳ 明朝"/>
                <w:sz w:val="20"/>
                <w:szCs w:val="20"/>
              </w:rPr>
              <w:t>(3)</w:t>
            </w:r>
          </w:p>
          <w:p w:rsidR="00AB7D16" w:rsidRPr="0015628D" w:rsidRDefault="00AB7D16" w:rsidP="00AB7D16">
            <w:pPr>
              <w:spacing w:line="320" w:lineRule="exact"/>
              <w:rPr>
                <w:rFonts w:ascii="ＭＳ 明朝" w:hAnsi="ＭＳ 明朝"/>
                <w:sz w:val="20"/>
                <w:szCs w:val="20"/>
              </w:rPr>
            </w:pPr>
            <w:r w:rsidRPr="0015628D">
              <w:rPr>
                <w:rFonts w:ascii="ＭＳ 明朝" w:hAnsi="ＭＳ 明朝" w:hint="eastAsia"/>
                <w:sz w:val="20"/>
                <w:szCs w:val="20"/>
              </w:rPr>
              <w:t>ア・地域のイベント参加数</w:t>
            </w:r>
            <w:r w:rsidR="005A27AB" w:rsidRPr="0015628D">
              <w:rPr>
                <w:rFonts w:ascii="ＭＳ 明朝" w:hAnsi="ＭＳ 明朝" w:hint="eastAsia"/>
                <w:sz w:val="20"/>
                <w:szCs w:val="20"/>
              </w:rPr>
              <w:t>30</w:t>
            </w:r>
            <w:r w:rsidRPr="0015628D">
              <w:rPr>
                <w:rFonts w:ascii="ＭＳ 明朝" w:hAnsi="ＭＳ 明朝" w:hint="eastAsia"/>
                <w:sz w:val="20"/>
                <w:szCs w:val="20"/>
              </w:rPr>
              <w:t>件となり、様々な</w:t>
            </w:r>
          </w:p>
          <w:p w:rsidR="00AB7D16" w:rsidRPr="0015628D" w:rsidRDefault="00AB7D16" w:rsidP="00AB7D16">
            <w:pPr>
              <w:spacing w:line="320" w:lineRule="exact"/>
              <w:rPr>
                <w:rFonts w:ascii="ＭＳ 明朝" w:hAnsi="ＭＳ 明朝"/>
                <w:sz w:val="20"/>
                <w:szCs w:val="20"/>
              </w:rPr>
            </w:pPr>
            <w:r w:rsidRPr="0015628D">
              <w:rPr>
                <w:rFonts w:ascii="ＭＳ 明朝" w:hAnsi="ＭＳ 明朝" w:hint="eastAsia"/>
                <w:sz w:val="20"/>
                <w:szCs w:val="20"/>
              </w:rPr>
              <w:t xml:space="preserve">　イベントへの参加があった。</w:t>
            </w:r>
          </w:p>
          <w:p w:rsidR="00AB7D16" w:rsidRPr="0015628D" w:rsidRDefault="00AB7D16" w:rsidP="00AB7D16">
            <w:pPr>
              <w:spacing w:line="320" w:lineRule="exact"/>
              <w:rPr>
                <w:rFonts w:ascii="ＭＳ 明朝" w:hAnsi="ＭＳ 明朝"/>
                <w:sz w:val="20"/>
                <w:szCs w:val="20"/>
              </w:rPr>
            </w:pPr>
            <w:r w:rsidRPr="0015628D">
              <w:rPr>
                <w:rFonts w:ascii="ＭＳ 明朝" w:hAnsi="ＭＳ 明朝" w:hint="eastAsia"/>
                <w:sz w:val="20"/>
                <w:szCs w:val="20"/>
              </w:rPr>
              <w:t xml:space="preserve">　・校区一斉清掃活動などの参加</w:t>
            </w:r>
            <w:r w:rsidR="005A27AB" w:rsidRPr="0015628D">
              <w:rPr>
                <w:rFonts w:ascii="ＭＳ 明朝" w:hAnsi="ＭＳ 明朝" w:hint="eastAsia"/>
                <w:sz w:val="20"/>
                <w:szCs w:val="20"/>
              </w:rPr>
              <w:t>40</w:t>
            </w:r>
            <w:r w:rsidRPr="0015628D">
              <w:rPr>
                <w:rFonts w:ascii="ＭＳ 明朝" w:hAnsi="ＭＳ 明朝" w:hint="eastAsia"/>
                <w:sz w:val="20"/>
                <w:szCs w:val="20"/>
              </w:rPr>
              <w:t>名</w:t>
            </w:r>
          </w:p>
          <w:p w:rsidR="00B008B1" w:rsidRPr="0015628D" w:rsidRDefault="00AB7D16" w:rsidP="0015628D">
            <w:pPr>
              <w:spacing w:line="320" w:lineRule="exact"/>
              <w:rPr>
                <w:rFonts w:ascii="ＭＳ 明朝" w:hAnsi="ＭＳ 明朝"/>
                <w:sz w:val="20"/>
                <w:szCs w:val="20"/>
              </w:rPr>
            </w:pPr>
            <w:r w:rsidRPr="0015628D">
              <w:rPr>
                <w:rFonts w:ascii="ＭＳ 明朝" w:hAnsi="ＭＳ 明朝" w:hint="eastAsia"/>
                <w:sz w:val="20"/>
                <w:szCs w:val="20"/>
              </w:rPr>
              <w:t xml:space="preserve">　・近隣中学校の訪問</w:t>
            </w:r>
            <w:r w:rsidR="005A27AB" w:rsidRPr="0015628D">
              <w:rPr>
                <w:rFonts w:ascii="ＭＳ 明朝" w:hAnsi="ＭＳ 明朝" w:hint="eastAsia"/>
                <w:sz w:val="20"/>
                <w:szCs w:val="20"/>
              </w:rPr>
              <w:t>8</w:t>
            </w:r>
            <w:r w:rsidR="00A45E62" w:rsidRPr="0015628D">
              <w:rPr>
                <w:rFonts w:ascii="ＭＳ 明朝" w:hAnsi="ＭＳ 明朝" w:hint="eastAsia"/>
                <w:sz w:val="20"/>
                <w:szCs w:val="20"/>
              </w:rPr>
              <w:t>回行い、中学校との連携を大切にすることで、教育活動へいかすことができた。</w:t>
            </w:r>
            <w:r w:rsidR="004377B5" w:rsidRPr="004377B5">
              <w:rPr>
                <w:rFonts w:ascii="ＭＳ 明朝" w:hAnsi="ＭＳ 明朝" w:hint="eastAsia"/>
                <w:sz w:val="20"/>
                <w:szCs w:val="20"/>
              </w:rPr>
              <w:t>（◎）</w:t>
            </w:r>
          </w:p>
        </w:tc>
      </w:tr>
    </w:tbl>
    <w:p w:rsidR="0086696C" w:rsidRPr="0015628D" w:rsidRDefault="0086696C" w:rsidP="00CA2670">
      <w:pPr>
        <w:spacing w:line="120" w:lineRule="exact"/>
      </w:pPr>
    </w:p>
    <w:sectPr w:rsidR="0086696C" w:rsidRPr="0015628D"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28" w:rsidRDefault="00F04228">
      <w:r>
        <w:separator/>
      </w:r>
    </w:p>
  </w:endnote>
  <w:endnote w:type="continuationSeparator" w:id="0">
    <w:p w:rsidR="00F04228" w:rsidRDefault="00F0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ヒラギノ明朝 Pro W3">
    <w:altName w:val="Times New Roman"/>
    <w:charset w:val="00"/>
    <w:family w:val="roman"/>
    <w:pitch w:val="default"/>
  </w:font>
  <w:font w:name="Hiragino Mincho ProN W3">
    <w:altName w:val="ＭＳ 明朝"/>
    <w:charset w:val="80"/>
    <w:family w:val="roman"/>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28" w:rsidRDefault="00F04228">
      <w:r>
        <w:separator/>
      </w:r>
    </w:p>
  </w:footnote>
  <w:footnote w:type="continuationSeparator" w:id="0">
    <w:p w:rsidR="00F04228" w:rsidRDefault="00F04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67151">
      <w:rPr>
        <w:rFonts w:ascii="ＭＳ ゴシック" w:eastAsia="ＭＳ ゴシック" w:hAnsi="ＭＳ ゴシック" w:hint="eastAsia"/>
        <w:sz w:val="20"/>
        <w:szCs w:val="20"/>
      </w:rPr>
      <w:t>４０７</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367151">
      <w:rPr>
        <w:rFonts w:ascii="ＭＳ 明朝" w:hAnsi="ＭＳ 明朝" w:hint="eastAsia"/>
        <w:b/>
        <w:sz w:val="24"/>
      </w:rPr>
      <w:t>成美高等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A46C50"/>
    <w:multiLevelType w:val="hybridMultilevel"/>
    <w:tmpl w:val="494EA7C4"/>
    <w:lvl w:ilvl="0" w:tplc="D50EF8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8D30C1A"/>
    <w:multiLevelType w:val="hybridMultilevel"/>
    <w:tmpl w:val="741A8EEA"/>
    <w:lvl w:ilvl="0" w:tplc="49689716">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8DF29CD"/>
    <w:multiLevelType w:val="hybridMultilevel"/>
    <w:tmpl w:val="53987186"/>
    <w:lvl w:ilvl="0" w:tplc="3B22D8F8">
      <w:start w:val="1"/>
      <w:numFmt w:val="aiueo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7364DD5"/>
    <w:multiLevelType w:val="hybridMultilevel"/>
    <w:tmpl w:val="1BA4CF20"/>
    <w:lvl w:ilvl="0" w:tplc="8B9A0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A31387B"/>
    <w:multiLevelType w:val="hybridMultilevel"/>
    <w:tmpl w:val="B99077C4"/>
    <w:lvl w:ilvl="0" w:tplc="D576975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668F383F"/>
    <w:multiLevelType w:val="hybridMultilevel"/>
    <w:tmpl w:val="65609674"/>
    <w:lvl w:ilvl="0" w:tplc="BBA8AD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9757B53"/>
    <w:multiLevelType w:val="hybridMultilevel"/>
    <w:tmpl w:val="C958ED66"/>
    <w:lvl w:ilvl="0" w:tplc="AC14FCE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B486A41"/>
    <w:multiLevelType w:val="hybridMultilevel"/>
    <w:tmpl w:val="02082ECC"/>
    <w:lvl w:ilvl="0" w:tplc="41E8E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C067FD2"/>
    <w:multiLevelType w:val="hybridMultilevel"/>
    <w:tmpl w:val="827C72F4"/>
    <w:lvl w:ilvl="0" w:tplc="3D7E8B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6933DB4"/>
    <w:multiLevelType w:val="hybridMultilevel"/>
    <w:tmpl w:val="74F4479E"/>
    <w:lvl w:ilvl="0" w:tplc="A1AE3C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7566970"/>
    <w:multiLevelType w:val="hybridMultilevel"/>
    <w:tmpl w:val="4B86B0C8"/>
    <w:lvl w:ilvl="0" w:tplc="31281F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7"/>
  </w:num>
  <w:num w:numId="4">
    <w:abstractNumId w:val="5"/>
  </w:num>
  <w:num w:numId="5">
    <w:abstractNumId w:val="15"/>
  </w:num>
  <w:num w:numId="6">
    <w:abstractNumId w:val="26"/>
  </w:num>
  <w:num w:numId="7">
    <w:abstractNumId w:val="18"/>
  </w:num>
  <w:num w:numId="8">
    <w:abstractNumId w:val="9"/>
  </w:num>
  <w:num w:numId="9">
    <w:abstractNumId w:val="19"/>
  </w:num>
  <w:num w:numId="10">
    <w:abstractNumId w:val="2"/>
  </w:num>
  <w:num w:numId="11">
    <w:abstractNumId w:val="7"/>
  </w:num>
  <w:num w:numId="12">
    <w:abstractNumId w:val="16"/>
  </w:num>
  <w:num w:numId="13">
    <w:abstractNumId w:val="14"/>
  </w:num>
  <w:num w:numId="14">
    <w:abstractNumId w:val="10"/>
  </w:num>
  <w:num w:numId="15">
    <w:abstractNumId w:val="13"/>
  </w:num>
  <w:num w:numId="16">
    <w:abstractNumId w:val="0"/>
  </w:num>
  <w:num w:numId="17">
    <w:abstractNumId w:val="3"/>
  </w:num>
  <w:num w:numId="18">
    <w:abstractNumId w:val="12"/>
  </w:num>
  <w:num w:numId="19">
    <w:abstractNumId w:val="1"/>
  </w:num>
  <w:num w:numId="20">
    <w:abstractNumId w:val="25"/>
  </w:num>
  <w:num w:numId="21">
    <w:abstractNumId w:val="23"/>
  </w:num>
  <w:num w:numId="22">
    <w:abstractNumId w:val="20"/>
  </w:num>
  <w:num w:numId="23">
    <w:abstractNumId w:val="24"/>
  </w:num>
  <w:num w:numId="24">
    <w:abstractNumId w:val="22"/>
  </w:num>
  <w:num w:numId="25">
    <w:abstractNumId w:val="11"/>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17010"/>
    <w:rsid w:val="00031A86"/>
    <w:rsid w:val="000333C7"/>
    <w:rsid w:val="00034021"/>
    <w:rsid w:val="000354D4"/>
    <w:rsid w:val="0004522B"/>
    <w:rsid w:val="00045480"/>
    <w:rsid w:val="00050ACD"/>
    <w:rsid w:val="000524AE"/>
    <w:rsid w:val="00054AED"/>
    <w:rsid w:val="00065D13"/>
    <w:rsid w:val="0006679F"/>
    <w:rsid w:val="00071CF9"/>
    <w:rsid w:val="000724B0"/>
    <w:rsid w:val="000805A2"/>
    <w:rsid w:val="00091587"/>
    <w:rsid w:val="0009658C"/>
    <w:rsid w:val="000967CE"/>
    <w:rsid w:val="0009707C"/>
    <w:rsid w:val="000A1890"/>
    <w:rsid w:val="000A5C4A"/>
    <w:rsid w:val="000B0C54"/>
    <w:rsid w:val="000B395F"/>
    <w:rsid w:val="000B4FA3"/>
    <w:rsid w:val="000B7F10"/>
    <w:rsid w:val="000C0CDB"/>
    <w:rsid w:val="000C7D8B"/>
    <w:rsid w:val="000D1B70"/>
    <w:rsid w:val="000D6F64"/>
    <w:rsid w:val="000D7707"/>
    <w:rsid w:val="000D7C02"/>
    <w:rsid w:val="000E1F4D"/>
    <w:rsid w:val="000E2D4D"/>
    <w:rsid w:val="000E486A"/>
    <w:rsid w:val="000E5470"/>
    <w:rsid w:val="000E6B9D"/>
    <w:rsid w:val="000F1096"/>
    <w:rsid w:val="000F7917"/>
    <w:rsid w:val="000F7B2E"/>
    <w:rsid w:val="00100533"/>
    <w:rsid w:val="00100CC5"/>
    <w:rsid w:val="00103546"/>
    <w:rsid w:val="001112AC"/>
    <w:rsid w:val="00112A5C"/>
    <w:rsid w:val="001218A7"/>
    <w:rsid w:val="00124AD1"/>
    <w:rsid w:val="00127BB5"/>
    <w:rsid w:val="00132D6F"/>
    <w:rsid w:val="00134824"/>
    <w:rsid w:val="00135CE9"/>
    <w:rsid w:val="00137359"/>
    <w:rsid w:val="00140CF7"/>
    <w:rsid w:val="001448D9"/>
    <w:rsid w:val="00145D50"/>
    <w:rsid w:val="001537EA"/>
    <w:rsid w:val="0015628D"/>
    <w:rsid w:val="00157860"/>
    <w:rsid w:val="00161061"/>
    <w:rsid w:val="001613CC"/>
    <w:rsid w:val="0016569E"/>
    <w:rsid w:val="0017436C"/>
    <w:rsid w:val="00174C66"/>
    <w:rsid w:val="0018261A"/>
    <w:rsid w:val="001833DC"/>
    <w:rsid w:val="00183AF0"/>
    <w:rsid w:val="00184B1B"/>
    <w:rsid w:val="00192419"/>
    <w:rsid w:val="00193569"/>
    <w:rsid w:val="00195DCF"/>
    <w:rsid w:val="001A4539"/>
    <w:rsid w:val="001A6330"/>
    <w:rsid w:val="001B224F"/>
    <w:rsid w:val="001B38EB"/>
    <w:rsid w:val="001B7C4A"/>
    <w:rsid w:val="001C6B84"/>
    <w:rsid w:val="001C7FE4"/>
    <w:rsid w:val="001D39E6"/>
    <w:rsid w:val="001D401B"/>
    <w:rsid w:val="001D44D9"/>
    <w:rsid w:val="001D5135"/>
    <w:rsid w:val="001D7482"/>
    <w:rsid w:val="001E22E7"/>
    <w:rsid w:val="001E4FDA"/>
    <w:rsid w:val="001F472F"/>
    <w:rsid w:val="001F6E11"/>
    <w:rsid w:val="00201A51"/>
    <w:rsid w:val="00201C86"/>
    <w:rsid w:val="002034A6"/>
    <w:rsid w:val="00205F5B"/>
    <w:rsid w:val="0021285A"/>
    <w:rsid w:val="00212D26"/>
    <w:rsid w:val="0021621F"/>
    <w:rsid w:val="002163F8"/>
    <w:rsid w:val="0022073E"/>
    <w:rsid w:val="00220AE7"/>
    <w:rsid w:val="00221AA2"/>
    <w:rsid w:val="00224AB0"/>
    <w:rsid w:val="00225A63"/>
    <w:rsid w:val="00225C70"/>
    <w:rsid w:val="0022711A"/>
    <w:rsid w:val="00230487"/>
    <w:rsid w:val="00234607"/>
    <w:rsid w:val="00234C37"/>
    <w:rsid w:val="00235785"/>
    <w:rsid w:val="00235B86"/>
    <w:rsid w:val="0024006D"/>
    <w:rsid w:val="002439A4"/>
    <w:rsid w:val="00244133"/>
    <w:rsid w:val="002447F4"/>
    <w:rsid w:val="00247634"/>
    <w:rsid w:val="002479D4"/>
    <w:rsid w:val="00262794"/>
    <w:rsid w:val="0026316E"/>
    <w:rsid w:val="00267D3C"/>
    <w:rsid w:val="00271252"/>
    <w:rsid w:val="0027129F"/>
    <w:rsid w:val="00274864"/>
    <w:rsid w:val="00274DA5"/>
    <w:rsid w:val="00277476"/>
    <w:rsid w:val="00277761"/>
    <w:rsid w:val="00285D6B"/>
    <w:rsid w:val="0028614D"/>
    <w:rsid w:val="00295EB2"/>
    <w:rsid w:val="0029712A"/>
    <w:rsid w:val="002A0AA7"/>
    <w:rsid w:val="002A148E"/>
    <w:rsid w:val="002A5F31"/>
    <w:rsid w:val="002A766F"/>
    <w:rsid w:val="002B0BC8"/>
    <w:rsid w:val="002B3BE1"/>
    <w:rsid w:val="002B5E99"/>
    <w:rsid w:val="002B690B"/>
    <w:rsid w:val="002C40DD"/>
    <w:rsid w:val="002C423D"/>
    <w:rsid w:val="002E01F9"/>
    <w:rsid w:val="002F608A"/>
    <w:rsid w:val="002F62DD"/>
    <w:rsid w:val="002F6CFE"/>
    <w:rsid w:val="002F6E1B"/>
    <w:rsid w:val="00301498"/>
    <w:rsid w:val="00301B59"/>
    <w:rsid w:val="003029E3"/>
    <w:rsid w:val="00302EB2"/>
    <w:rsid w:val="0030555A"/>
    <w:rsid w:val="00305D0E"/>
    <w:rsid w:val="00310645"/>
    <w:rsid w:val="0031492C"/>
    <w:rsid w:val="00324B67"/>
    <w:rsid w:val="0032627F"/>
    <w:rsid w:val="003332E2"/>
    <w:rsid w:val="0033339E"/>
    <w:rsid w:val="00334F83"/>
    <w:rsid w:val="00336089"/>
    <w:rsid w:val="003551CD"/>
    <w:rsid w:val="00357F6E"/>
    <w:rsid w:val="0036174C"/>
    <w:rsid w:val="00364F35"/>
    <w:rsid w:val="00367151"/>
    <w:rsid w:val="003730D3"/>
    <w:rsid w:val="0037367C"/>
    <w:rsid w:val="0037506F"/>
    <w:rsid w:val="00384C02"/>
    <w:rsid w:val="00386133"/>
    <w:rsid w:val="00387D41"/>
    <w:rsid w:val="00397E27"/>
    <w:rsid w:val="003A3356"/>
    <w:rsid w:val="003A62E8"/>
    <w:rsid w:val="003A7B2B"/>
    <w:rsid w:val="003B4F3C"/>
    <w:rsid w:val="003C408F"/>
    <w:rsid w:val="003C503E"/>
    <w:rsid w:val="003D288C"/>
    <w:rsid w:val="003D2C9D"/>
    <w:rsid w:val="003D71A7"/>
    <w:rsid w:val="003D7473"/>
    <w:rsid w:val="003E2622"/>
    <w:rsid w:val="003E55A0"/>
    <w:rsid w:val="00400648"/>
    <w:rsid w:val="00407905"/>
    <w:rsid w:val="00412268"/>
    <w:rsid w:val="00414618"/>
    <w:rsid w:val="00416A59"/>
    <w:rsid w:val="004243CF"/>
    <w:rsid w:val="004245A1"/>
    <w:rsid w:val="00427E0B"/>
    <w:rsid w:val="00430E44"/>
    <w:rsid w:val="004312EE"/>
    <w:rsid w:val="004368AD"/>
    <w:rsid w:val="00436BBA"/>
    <w:rsid w:val="004372B4"/>
    <w:rsid w:val="004377B5"/>
    <w:rsid w:val="00441743"/>
    <w:rsid w:val="00442962"/>
    <w:rsid w:val="004454A3"/>
    <w:rsid w:val="004456FF"/>
    <w:rsid w:val="00445E74"/>
    <w:rsid w:val="00450E30"/>
    <w:rsid w:val="00451D4A"/>
    <w:rsid w:val="00454AF4"/>
    <w:rsid w:val="004552E5"/>
    <w:rsid w:val="00460710"/>
    <w:rsid w:val="004632FA"/>
    <w:rsid w:val="004647AE"/>
    <w:rsid w:val="00465B85"/>
    <w:rsid w:val="004672CC"/>
    <w:rsid w:val="00472C30"/>
    <w:rsid w:val="004745D2"/>
    <w:rsid w:val="00480EB4"/>
    <w:rsid w:val="00484AC5"/>
    <w:rsid w:val="00486366"/>
    <w:rsid w:val="004930C6"/>
    <w:rsid w:val="004949CC"/>
    <w:rsid w:val="00497ABE"/>
    <w:rsid w:val="004A1605"/>
    <w:rsid w:val="004A7442"/>
    <w:rsid w:val="004B34C2"/>
    <w:rsid w:val="004B6AC0"/>
    <w:rsid w:val="004C0210"/>
    <w:rsid w:val="004C1B92"/>
    <w:rsid w:val="004C2F46"/>
    <w:rsid w:val="004C5A47"/>
    <w:rsid w:val="004C6D4A"/>
    <w:rsid w:val="004D1BCF"/>
    <w:rsid w:val="004D28A8"/>
    <w:rsid w:val="004D2BD6"/>
    <w:rsid w:val="004D70F9"/>
    <w:rsid w:val="004E08FB"/>
    <w:rsid w:val="004E5CFF"/>
    <w:rsid w:val="004F2B87"/>
    <w:rsid w:val="004F3627"/>
    <w:rsid w:val="004F5103"/>
    <w:rsid w:val="00500AF9"/>
    <w:rsid w:val="00501AA7"/>
    <w:rsid w:val="00502EF2"/>
    <w:rsid w:val="005106C4"/>
    <w:rsid w:val="0051706C"/>
    <w:rsid w:val="00525592"/>
    <w:rsid w:val="0052580C"/>
    <w:rsid w:val="005261C4"/>
    <w:rsid w:val="00526530"/>
    <w:rsid w:val="0054712D"/>
    <w:rsid w:val="005572ED"/>
    <w:rsid w:val="00565B55"/>
    <w:rsid w:val="00566CAE"/>
    <w:rsid w:val="0057009F"/>
    <w:rsid w:val="00573207"/>
    <w:rsid w:val="00575298"/>
    <w:rsid w:val="00577DE4"/>
    <w:rsid w:val="00581D9F"/>
    <w:rsid w:val="0058340C"/>
    <w:rsid w:val="005846E8"/>
    <w:rsid w:val="00585A5B"/>
    <w:rsid w:val="00585D6A"/>
    <w:rsid w:val="00586254"/>
    <w:rsid w:val="005875B4"/>
    <w:rsid w:val="0059472B"/>
    <w:rsid w:val="00597E7D"/>
    <w:rsid w:val="00597FBA"/>
    <w:rsid w:val="005A27AB"/>
    <w:rsid w:val="005A2C72"/>
    <w:rsid w:val="005B0FAD"/>
    <w:rsid w:val="005B5425"/>
    <w:rsid w:val="005B66F8"/>
    <w:rsid w:val="005C2C84"/>
    <w:rsid w:val="005D41A3"/>
    <w:rsid w:val="005E14E8"/>
    <w:rsid w:val="005E218B"/>
    <w:rsid w:val="005E3C2A"/>
    <w:rsid w:val="005E535C"/>
    <w:rsid w:val="005F2C9F"/>
    <w:rsid w:val="00606705"/>
    <w:rsid w:val="0061051D"/>
    <w:rsid w:val="00611B70"/>
    <w:rsid w:val="00613109"/>
    <w:rsid w:val="0061635D"/>
    <w:rsid w:val="006206CE"/>
    <w:rsid w:val="00624A4E"/>
    <w:rsid w:val="00626AE2"/>
    <w:rsid w:val="00630EC1"/>
    <w:rsid w:val="00631815"/>
    <w:rsid w:val="00634F9A"/>
    <w:rsid w:val="00637161"/>
    <w:rsid w:val="00644AE0"/>
    <w:rsid w:val="00647631"/>
    <w:rsid w:val="006501FA"/>
    <w:rsid w:val="0065302E"/>
    <w:rsid w:val="006567B2"/>
    <w:rsid w:val="00656B78"/>
    <w:rsid w:val="00663113"/>
    <w:rsid w:val="006632F1"/>
    <w:rsid w:val="006638D8"/>
    <w:rsid w:val="00690544"/>
    <w:rsid w:val="006971F3"/>
    <w:rsid w:val="00697254"/>
    <w:rsid w:val="006A1D84"/>
    <w:rsid w:val="006B1B0D"/>
    <w:rsid w:val="006B4E60"/>
    <w:rsid w:val="006B5B51"/>
    <w:rsid w:val="006C220F"/>
    <w:rsid w:val="006C5797"/>
    <w:rsid w:val="006C7FE8"/>
    <w:rsid w:val="006D4F17"/>
    <w:rsid w:val="006D54AE"/>
    <w:rsid w:val="006D5A31"/>
    <w:rsid w:val="006E4522"/>
    <w:rsid w:val="006F4599"/>
    <w:rsid w:val="00701AD6"/>
    <w:rsid w:val="00710404"/>
    <w:rsid w:val="0071748A"/>
    <w:rsid w:val="00717D96"/>
    <w:rsid w:val="0072763C"/>
    <w:rsid w:val="00727B59"/>
    <w:rsid w:val="00735E63"/>
    <w:rsid w:val="0073704B"/>
    <w:rsid w:val="00737701"/>
    <w:rsid w:val="0074118C"/>
    <w:rsid w:val="00746BDD"/>
    <w:rsid w:val="007520A2"/>
    <w:rsid w:val="007541E8"/>
    <w:rsid w:val="0075612D"/>
    <w:rsid w:val="00756B9B"/>
    <w:rsid w:val="007578CC"/>
    <w:rsid w:val="007606A0"/>
    <w:rsid w:val="00770AB3"/>
    <w:rsid w:val="00770B3C"/>
    <w:rsid w:val="00775D41"/>
    <w:rsid w:val="007765E0"/>
    <w:rsid w:val="00781F22"/>
    <w:rsid w:val="00784AAE"/>
    <w:rsid w:val="00786F0E"/>
    <w:rsid w:val="00787D3E"/>
    <w:rsid w:val="007922A7"/>
    <w:rsid w:val="00792B44"/>
    <w:rsid w:val="00795B53"/>
    <w:rsid w:val="00795C88"/>
    <w:rsid w:val="00796024"/>
    <w:rsid w:val="007A01BF"/>
    <w:rsid w:val="007A3E54"/>
    <w:rsid w:val="007A47FF"/>
    <w:rsid w:val="007A69E8"/>
    <w:rsid w:val="007B1DB6"/>
    <w:rsid w:val="007C63C6"/>
    <w:rsid w:val="007D3C8D"/>
    <w:rsid w:val="007D6241"/>
    <w:rsid w:val="007F01BE"/>
    <w:rsid w:val="007F4C68"/>
    <w:rsid w:val="007F5A7B"/>
    <w:rsid w:val="007F7499"/>
    <w:rsid w:val="008101A4"/>
    <w:rsid w:val="008170B7"/>
    <w:rsid w:val="00827C74"/>
    <w:rsid w:val="008333AC"/>
    <w:rsid w:val="008455F4"/>
    <w:rsid w:val="008523A9"/>
    <w:rsid w:val="00853545"/>
    <w:rsid w:val="008563E0"/>
    <w:rsid w:val="0085768B"/>
    <w:rsid w:val="00866790"/>
    <w:rsid w:val="0086696C"/>
    <w:rsid w:val="008678F7"/>
    <w:rsid w:val="0087170D"/>
    <w:rsid w:val="0087387F"/>
    <w:rsid w:val="008741C2"/>
    <w:rsid w:val="00875146"/>
    <w:rsid w:val="00885FB9"/>
    <w:rsid w:val="008877B9"/>
    <w:rsid w:val="008912ED"/>
    <w:rsid w:val="0089387E"/>
    <w:rsid w:val="00894E17"/>
    <w:rsid w:val="00897939"/>
    <w:rsid w:val="008A315D"/>
    <w:rsid w:val="008A5D1C"/>
    <w:rsid w:val="008A63F1"/>
    <w:rsid w:val="008B091B"/>
    <w:rsid w:val="008B3F98"/>
    <w:rsid w:val="008C2067"/>
    <w:rsid w:val="008C4305"/>
    <w:rsid w:val="008C533F"/>
    <w:rsid w:val="008C6685"/>
    <w:rsid w:val="008D3E85"/>
    <w:rsid w:val="008D5718"/>
    <w:rsid w:val="008E0E0E"/>
    <w:rsid w:val="008E1182"/>
    <w:rsid w:val="008F317E"/>
    <w:rsid w:val="0090346A"/>
    <w:rsid w:val="009243C9"/>
    <w:rsid w:val="00926C30"/>
    <w:rsid w:val="00943F05"/>
    <w:rsid w:val="00944A24"/>
    <w:rsid w:val="009470D0"/>
    <w:rsid w:val="00947184"/>
    <w:rsid w:val="00947C4F"/>
    <w:rsid w:val="00953790"/>
    <w:rsid w:val="00956B13"/>
    <w:rsid w:val="0096649A"/>
    <w:rsid w:val="00971A46"/>
    <w:rsid w:val="00972420"/>
    <w:rsid w:val="009817F2"/>
    <w:rsid w:val="009835B8"/>
    <w:rsid w:val="009870A5"/>
    <w:rsid w:val="009919BC"/>
    <w:rsid w:val="009A0A5B"/>
    <w:rsid w:val="009B1C3D"/>
    <w:rsid w:val="009B365C"/>
    <w:rsid w:val="009B4DEB"/>
    <w:rsid w:val="009B5AD2"/>
    <w:rsid w:val="009D31EC"/>
    <w:rsid w:val="009D6553"/>
    <w:rsid w:val="009E7A42"/>
    <w:rsid w:val="009F359E"/>
    <w:rsid w:val="00A01F08"/>
    <w:rsid w:val="00A07A63"/>
    <w:rsid w:val="00A12A53"/>
    <w:rsid w:val="00A163D5"/>
    <w:rsid w:val="00A16862"/>
    <w:rsid w:val="00A16E26"/>
    <w:rsid w:val="00A17C09"/>
    <w:rsid w:val="00A204E1"/>
    <w:rsid w:val="00A225C1"/>
    <w:rsid w:val="00A24945"/>
    <w:rsid w:val="00A3545E"/>
    <w:rsid w:val="00A45E62"/>
    <w:rsid w:val="00A47ADC"/>
    <w:rsid w:val="00A56AC7"/>
    <w:rsid w:val="00A63C15"/>
    <w:rsid w:val="00A653FF"/>
    <w:rsid w:val="00A81BA8"/>
    <w:rsid w:val="00A87AEC"/>
    <w:rsid w:val="00A920A8"/>
    <w:rsid w:val="00AA4BF8"/>
    <w:rsid w:val="00AA540D"/>
    <w:rsid w:val="00AB2E00"/>
    <w:rsid w:val="00AB7D16"/>
    <w:rsid w:val="00AB7F64"/>
    <w:rsid w:val="00AC3438"/>
    <w:rsid w:val="00AC3902"/>
    <w:rsid w:val="00AC4E54"/>
    <w:rsid w:val="00AD123A"/>
    <w:rsid w:val="00AD3212"/>
    <w:rsid w:val="00AD64C2"/>
    <w:rsid w:val="00AD6CC7"/>
    <w:rsid w:val="00AE0DFA"/>
    <w:rsid w:val="00AE2843"/>
    <w:rsid w:val="00AE4F3B"/>
    <w:rsid w:val="00AF7084"/>
    <w:rsid w:val="00B00840"/>
    <w:rsid w:val="00B008B1"/>
    <w:rsid w:val="00B05652"/>
    <w:rsid w:val="00B131DD"/>
    <w:rsid w:val="00B20620"/>
    <w:rsid w:val="00B21C3E"/>
    <w:rsid w:val="00B24BA4"/>
    <w:rsid w:val="00B25096"/>
    <w:rsid w:val="00B27B3C"/>
    <w:rsid w:val="00B3243C"/>
    <w:rsid w:val="00B3414D"/>
    <w:rsid w:val="00B34381"/>
    <w:rsid w:val="00B34710"/>
    <w:rsid w:val="00B350E4"/>
    <w:rsid w:val="00B35D42"/>
    <w:rsid w:val="00B42334"/>
    <w:rsid w:val="00B42CBA"/>
    <w:rsid w:val="00B43DB1"/>
    <w:rsid w:val="00B44397"/>
    <w:rsid w:val="00B44B20"/>
    <w:rsid w:val="00B47ECE"/>
    <w:rsid w:val="00B52BB6"/>
    <w:rsid w:val="00B57F7A"/>
    <w:rsid w:val="00B60097"/>
    <w:rsid w:val="00B6196E"/>
    <w:rsid w:val="00B6270D"/>
    <w:rsid w:val="00B6294D"/>
    <w:rsid w:val="00B64032"/>
    <w:rsid w:val="00B66ED2"/>
    <w:rsid w:val="00B7090D"/>
    <w:rsid w:val="00B75528"/>
    <w:rsid w:val="00B8044F"/>
    <w:rsid w:val="00B814A7"/>
    <w:rsid w:val="00B850FE"/>
    <w:rsid w:val="00B854CE"/>
    <w:rsid w:val="00B90CDA"/>
    <w:rsid w:val="00B942EE"/>
    <w:rsid w:val="00B94DEA"/>
    <w:rsid w:val="00BB1121"/>
    <w:rsid w:val="00BB5396"/>
    <w:rsid w:val="00BC40F4"/>
    <w:rsid w:val="00BC55F6"/>
    <w:rsid w:val="00BC7EDC"/>
    <w:rsid w:val="00BD63DE"/>
    <w:rsid w:val="00BD6470"/>
    <w:rsid w:val="00BD69B1"/>
    <w:rsid w:val="00BE1991"/>
    <w:rsid w:val="00BE47DD"/>
    <w:rsid w:val="00BE49F0"/>
    <w:rsid w:val="00BE62AE"/>
    <w:rsid w:val="00BF3A51"/>
    <w:rsid w:val="00C0026F"/>
    <w:rsid w:val="00C02630"/>
    <w:rsid w:val="00C03CE3"/>
    <w:rsid w:val="00C0740C"/>
    <w:rsid w:val="00C17F2E"/>
    <w:rsid w:val="00C27DA1"/>
    <w:rsid w:val="00C33FF4"/>
    <w:rsid w:val="00C37416"/>
    <w:rsid w:val="00C43728"/>
    <w:rsid w:val="00C45708"/>
    <w:rsid w:val="00C4635D"/>
    <w:rsid w:val="00C5290F"/>
    <w:rsid w:val="00C81CD5"/>
    <w:rsid w:val="00C87770"/>
    <w:rsid w:val="00C90DFC"/>
    <w:rsid w:val="00C97C29"/>
    <w:rsid w:val="00CA2670"/>
    <w:rsid w:val="00CA70DE"/>
    <w:rsid w:val="00CB2D93"/>
    <w:rsid w:val="00CB4BC6"/>
    <w:rsid w:val="00CB5D88"/>
    <w:rsid w:val="00CB5DEC"/>
    <w:rsid w:val="00CC03B1"/>
    <w:rsid w:val="00CC19D9"/>
    <w:rsid w:val="00CC2156"/>
    <w:rsid w:val="00CC4004"/>
    <w:rsid w:val="00CE2D05"/>
    <w:rsid w:val="00CE323E"/>
    <w:rsid w:val="00CE5ADB"/>
    <w:rsid w:val="00CE6CBD"/>
    <w:rsid w:val="00CF0218"/>
    <w:rsid w:val="00CF1922"/>
    <w:rsid w:val="00CF2FD9"/>
    <w:rsid w:val="00CF33FF"/>
    <w:rsid w:val="00D02EBC"/>
    <w:rsid w:val="00D03276"/>
    <w:rsid w:val="00D0467C"/>
    <w:rsid w:val="00D07F2D"/>
    <w:rsid w:val="00D1608B"/>
    <w:rsid w:val="00D20F18"/>
    <w:rsid w:val="00D23660"/>
    <w:rsid w:val="00D34263"/>
    <w:rsid w:val="00D36757"/>
    <w:rsid w:val="00D37257"/>
    <w:rsid w:val="00D41C37"/>
    <w:rsid w:val="00D41DEE"/>
    <w:rsid w:val="00D61E63"/>
    <w:rsid w:val="00D62464"/>
    <w:rsid w:val="00D726CB"/>
    <w:rsid w:val="00D77C73"/>
    <w:rsid w:val="00D8247A"/>
    <w:rsid w:val="00D84CC8"/>
    <w:rsid w:val="00D926BB"/>
    <w:rsid w:val="00D97B4F"/>
    <w:rsid w:val="00DA13D1"/>
    <w:rsid w:val="00DA34D6"/>
    <w:rsid w:val="00DB1858"/>
    <w:rsid w:val="00DB3D1A"/>
    <w:rsid w:val="00DC2FCD"/>
    <w:rsid w:val="00DC79BD"/>
    <w:rsid w:val="00DE27FC"/>
    <w:rsid w:val="00DE626E"/>
    <w:rsid w:val="00DE64EF"/>
    <w:rsid w:val="00DE744C"/>
    <w:rsid w:val="00DF33F5"/>
    <w:rsid w:val="00DF3B21"/>
    <w:rsid w:val="00DF49F3"/>
    <w:rsid w:val="00E05623"/>
    <w:rsid w:val="00E15291"/>
    <w:rsid w:val="00E15560"/>
    <w:rsid w:val="00E1683E"/>
    <w:rsid w:val="00E2104D"/>
    <w:rsid w:val="00E231D8"/>
    <w:rsid w:val="00E23A39"/>
    <w:rsid w:val="00E301D8"/>
    <w:rsid w:val="00E31C2A"/>
    <w:rsid w:val="00E32E4D"/>
    <w:rsid w:val="00E331F1"/>
    <w:rsid w:val="00E34C87"/>
    <w:rsid w:val="00E419C2"/>
    <w:rsid w:val="00E421A1"/>
    <w:rsid w:val="00E50B6C"/>
    <w:rsid w:val="00E518F3"/>
    <w:rsid w:val="00E53EE3"/>
    <w:rsid w:val="00E56A95"/>
    <w:rsid w:val="00E570AD"/>
    <w:rsid w:val="00E600AD"/>
    <w:rsid w:val="00E63DF9"/>
    <w:rsid w:val="00E65C2D"/>
    <w:rsid w:val="00E67370"/>
    <w:rsid w:val="00E73DA5"/>
    <w:rsid w:val="00E87BAC"/>
    <w:rsid w:val="00E87E7A"/>
    <w:rsid w:val="00E92928"/>
    <w:rsid w:val="00EA05FD"/>
    <w:rsid w:val="00EA2B01"/>
    <w:rsid w:val="00EA3DC2"/>
    <w:rsid w:val="00EA465A"/>
    <w:rsid w:val="00EA5C58"/>
    <w:rsid w:val="00EA6BCB"/>
    <w:rsid w:val="00EB30D9"/>
    <w:rsid w:val="00EB3DB7"/>
    <w:rsid w:val="00EB4A00"/>
    <w:rsid w:val="00EC07AE"/>
    <w:rsid w:val="00EC5FAE"/>
    <w:rsid w:val="00ED2AB2"/>
    <w:rsid w:val="00ED6465"/>
    <w:rsid w:val="00EE57D7"/>
    <w:rsid w:val="00EE74A1"/>
    <w:rsid w:val="00EE7E25"/>
    <w:rsid w:val="00EF1275"/>
    <w:rsid w:val="00EF69A0"/>
    <w:rsid w:val="00F015CF"/>
    <w:rsid w:val="00F01768"/>
    <w:rsid w:val="00F0238C"/>
    <w:rsid w:val="00F039B6"/>
    <w:rsid w:val="00F03E98"/>
    <w:rsid w:val="00F04228"/>
    <w:rsid w:val="00F070B8"/>
    <w:rsid w:val="00F0750B"/>
    <w:rsid w:val="00F14B82"/>
    <w:rsid w:val="00F15844"/>
    <w:rsid w:val="00F2332E"/>
    <w:rsid w:val="00F24590"/>
    <w:rsid w:val="00F304BF"/>
    <w:rsid w:val="00F322BB"/>
    <w:rsid w:val="00F33B2B"/>
    <w:rsid w:val="00F36095"/>
    <w:rsid w:val="00F44556"/>
    <w:rsid w:val="00F50FC1"/>
    <w:rsid w:val="00F516CE"/>
    <w:rsid w:val="00F53599"/>
    <w:rsid w:val="00F5576C"/>
    <w:rsid w:val="00F64199"/>
    <w:rsid w:val="00F65F11"/>
    <w:rsid w:val="00F6686B"/>
    <w:rsid w:val="00F71540"/>
    <w:rsid w:val="00F71E78"/>
    <w:rsid w:val="00F72C7A"/>
    <w:rsid w:val="00F73A1A"/>
    <w:rsid w:val="00F7539D"/>
    <w:rsid w:val="00F76B28"/>
    <w:rsid w:val="00F76FAD"/>
    <w:rsid w:val="00F77F28"/>
    <w:rsid w:val="00F80DBA"/>
    <w:rsid w:val="00F80E7E"/>
    <w:rsid w:val="00F80F97"/>
    <w:rsid w:val="00F81A35"/>
    <w:rsid w:val="00F84E81"/>
    <w:rsid w:val="00F85189"/>
    <w:rsid w:val="00F93090"/>
    <w:rsid w:val="00F974C2"/>
    <w:rsid w:val="00FA3D33"/>
    <w:rsid w:val="00FB3086"/>
    <w:rsid w:val="00FC03EA"/>
    <w:rsid w:val="00FC71A1"/>
    <w:rsid w:val="00FD5C8E"/>
    <w:rsid w:val="00FD7E65"/>
    <w:rsid w:val="00FE11A5"/>
    <w:rsid w:val="00FE4763"/>
    <w:rsid w:val="00FE512D"/>
    <w:rsid w:val="00FE606E"/>
    <w:rsid w:val="00FE7D34"/>
    <w:rsid w:val="00FF19C0"/>
    <w:rsid w:val="00FF2FC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D3C8D"/>
    <w:pPr>
      <w:ind w:leftChars="400" w:left="840"/>
    </w:pPr>
  </w:style>
  <w:style w:type="paragraph" w:customStyle="1" w:styleId="Body">
    <w:name w:val="Body"/>
    <w:rsid w:val="002E01F9"/>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D3C8D"/>
    <w:pPr>
      <w:ind w:leftChars="400" w:left="840"/>
    </w:pPr>
  </w:style>
  <w:style w:type="paragraph" w:customStyle="1" w:styleId="Body">
    <w:name w:val="Body"/>
    <w:rsid w:val="002E01F9"/>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EDCB-08BC-42A3-B9AB-E99C9FA2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7651</Words>
  <Characters>649</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2016-01-26T01:01:00Z</cp:lastPrinted>
  <dcterms:created xsi:type="dcterms:W3CDTF">2018-05-15T06:28:00Z</dcterms:created>
  <dcterms:modified xsi:type="dcterms:W3CDTF">2018-05-15T06:28:00Z</dcterms:modified>
</cp:coreProperties>
</file>